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2ECC" w:rsidRPr="00612ECC" w:rsidRDefault="00612ECC" w:rsidP="00612ECC">
      <w:r w:rsidRPr="00612ECC">
        <w:t>Clin Cancer Res. 2019 Sep 15;25(18):5537-5547.</w:t>
      </w:r>
    </w:p>
    <w:p w:rsidR="00612ECC" w:rsidRPr="00612ECC" w:rsidRDefault="00612ECC" w:rsidP="00612ECC">
      <w:r w:rsidRPr="00612ECC">
        <w:t> doi: 10.1158/1078-0432.CCR-19-0032. Epub 2019 Jul 1.</w:t>
      </w:r>
    </w:p>
    <w:p w:rsidR="00612ECC" w:rsidRPr="00612ECC" w:rsidRDefault="00612ECC" w:rsidP="00612ECC">
      <w:pPr>
        <w:rPr>
          <w:b/>
          <w:bCs/>
        </w:rPr>
      </w:pPr>
      <w:r w:rsidRPr="00612ECC">
        <w:rPr>
          <w:b/>
          <w:bCs/>
        </w:rPr>
        <w:t>Genomic Correlates of Disease Progression and Treatment Response in Prospectively Characterized Gliomas</w:t>
      </w:r>
    </w:p>
    <w:p w:rsidR="00612ECC" w:rsidRPr="00612ECC" w:rsidRDefault="00612ECC" w:rsidP="00612ECC">
      <w:hyperlink r:id="rId5" w:history="1">
        <w:r w:rsidRPr="00612ECC">
          <w:rPr>
            <w:rStyle w:val="Hyperlink"/>
          </w:rPr>
          <w:t>Philip Jonsson</w:t>
        </w:r>
      </w:hyperlink>
    </w:p>
    <w:p w:rsidR="00612ECC" w:rsidRDefault="00612ECC"/>
    <w:p w:rsidR="00612ECC" w:rsidRDefault="00612ECC"/>
    <w:p w:rsidR="00612ECC" w:rsidRDefault="00612ECC">
      <w:r w:rsidRPr="00612ECC">
        <w:t>https://pubmed.ncbi.nlm.nih.gov/31263031/</w:t>
      </w:r>
    </w:p>
    <w:p w:rsidR="00612ECC" w:rsidRDefault="00612ECC"/>
    <w:bookmarkStart w:id="0" w:name="OLE_LINK1"/>
    <w:bookmarkStart w:id="1" w:name="OLE_LINK2"/>
    <w:p w:rsidR="00716056" w:rsidRDefault="00100DF2">
      <w:r>
        <w:fldChar w:fldCharType="begin"/>
      </w:r>
      <w:r>
        <w:instrText>HYPERLINK "</w:instrText>
      </w:r>
      <w:r w:rsidRPr="00612ECC">
        <w:instrText>https://bit.ly/4e8JFTn</w:instrText>
      </w:r>
      <w:r>
        <w:instrText>"</w:instrText>
      </w:r>
      <w:r>
        <w:fldChar w:fldCharType="separate"/>
      </w:r>
      <w:r w:rsidRPr="007A2A17">
        <w:rPr>
          <w:rStyle w:val="Hyperlink"/>
        </w:rPr>
        <w:t>https://bit.ly/4e8JFTn</w:t>
      </w:r>
      <w:r>
        <w:fldChar w:fldCharType="end"/>
      </w:r>
    </w:p>
    <w:bookmarkEnd w:id="0"/>
    <w:bookmarkEnd w:id="1"/>
    <w:p w:rsidR="00100DF2" w:rsidRDefault="00100DF2"/>
    <w:p w:rsidR="00867D55" w:rsidRDefault="00867D55"/>
    <w:p w:rsidR="00867D55" w:rsidRDefault="00867D55">
      <w:hyperlink r:id="rId6" w:history="1">
        <w:r w:rsidRPr="007A2A17">
          <w:rPr>
            <w:rStyle w:val="Hyperlink"/>
          </w:rPr>
          <w:t>https://bit.ly/4ehNyWp</w:t>
        </w:r>
      </w:hyperlink>
      <w:r>
        <w:t xml:space="preserve">  - primary, one sample per patient</w:t>
      </w:r>
    </w:p>
    <w:p w:rsidR="00867D55" w:rsidRDefault="00867D55"/>
    <w:p w:rsidR="00100DF2" w:rsidRPr="00100DF2" w:rsidRDefault="00100DF2" w:rsidP="00100DF2">
      <w:r w:rsidRPr="00100DF2">
        <w:t>Citation</w:t>
      </w:r>
    </w:p>
    <w:p w:rsidR="00100DF2" w:rsidRPr="00100DF2" w:rsidRDefault="00100DF2" w:rsidP="00100DF2">
      <w:r w:rsidRPr="00100DF2">
        <w:t>Philip Jonsson, Andrew L. Lin, Robert J. Young, Natalie M. DiStefano, David M. Hyman, Bob T. Li, Michael F. Berger, Ahmet Zehir, Marc Ladanyi, David B. Solit, Angela G. Arnold, Zsofia K. Stadler, Diana Mandelker, Michael E. Goldberg, Juliann Chmielecki, Maryam Pourmaleki, Shahiba Q. Ogilvie, Shweta S. Chavan, Andrew T. McKeown, Malbora Manne, Allison Hyde, Kathryn Beal, T. Jonathan Yang, Craig P. Nolan, Elena Pentsova, Antonio Omuro, Igor T. Gavrilovic, Thomas J. Kaley, Eli L. Diamond, Jacqueline B. Stone, Christian Grommes, Adrienne Boire, Mariza Daras, Anna F. Piotrowski, Alexandra M. Miller, Philip H. Gutin, Timothy A. Chan, Viviane S. Tabar, Cameron W. Brennan, Marc Rosenblum, Lisa M. DeAngelis, Ingo K. Mellinghoff, Barry S. Taylor; Genomic Correlates of Disease Progression and Treatment Response in Prospectively Characterized Gliomas. </w:t>
      </w:r>
      <w:r w:rsidRPr="00100DF2">
        <w:rPr>
          <w:i/>
          <w:iCs/>
        </w:rPr>
        <w:t>Clin Cancer Res</w:t>
      </w:r>
      <w:r w:rsidRPr="00100DF2">
        <w:t> 15 September 2019; 25 (18): 5537–5547. </w:t>
      </w:r>
      <w:hyperlink r:id="rId7" w:tgtFrame="_blank" w:history="1">
        <w:r w:rsidRPr="00100DF2">
          <w:rPr>
            <w:rStyle w:val="Hyperlink"/>
          </w:rPr>
          <w:t>https://doi.org/10.1158/1078-0432.CCR-19-0032</w:t>
        </w:r>
      </w:hyperlink>
    </w:p>
    <w:p w:rsidR="00100DF2" w:rsidRDefault="00100DF2"/>
    <w:p w:rsidR="004011B4" w:rsidRDefault="004011B4"/>
    <w:p w:rsidR="004011B4" w:rsidRDefault="00C7600A">
      <w:hyperlink r:id="rId8" w:history="1">
        <w:r w:rsidRPr="007A2A17">
          <w:rPr>
            <w:rStyle w:val="Hyperlink"/>
          </w:rPr>
          <w:t>https://github.com/crazyhottommy/getting-started-with-genomics-tools-and-resources</w:t>
        </w:r>
      </w:hyperlink>
    </w:p>
    <w:p w:rsidR="00C7600A" w:rsidRDefault="00C7600A"/>
    <w:p w:rsidR="000633D1" w:rsidRPr="000633D1" w:rsidRDefault="00962544" w:rsidP="000633D1">
      <w:pPr>
        <w:rPr>
          <w:b/>
          <w:bCs/>
          <w:lang w:bidi="ar-SA"/>
        </w:rPr>
      </w:pPr>
      <w:r w:rsidRPr="00962544">
        <w:rPr>
          <w:lang w:bidi="ar-SA"/>
        </w:rPr>
        <w:t xml:space="preserve">  </w:t>
      </w:r>
      <w:r w:rsidR="000633D1" w:rsidRPr="000633D1">
        <w:rPr>
          <w:b/>
          <w:bCs/>
          <w:lang w:bidi="ar-SA"/>
        </w:rPr>
        <w:t>  Only Provide Full Code: I will only give full code solutions, not corrections or fragments.</w:t>
      </w:r>
    </w:p>
    <w:p w:rsidR="000633D1" w:rsidRPr="000633D1" w:rsidRDefault="000633D1" w:rsidP="000633D1">
      <w:pPr>
        <w:rPr>
          <w:b/>
          <w:bCs/>
          <w:lang w:bidi="ar-SA"/>
        </w:rPr>
      </w:pPr>
      <w:r w:rsidRPr="000633D1">
        <w:rPr>
          <w:b/>
          <w:bCs/>
          <w:lang w:bidi="ar-SA"/>
        </w:rPr>
        <w:t>  Code Only When Requested: I will only provide code when explicitly asked.</w:t>
      </w:r>
    </w:p>
    <w:p w:rsidR="000633D1" w:rsidRPr="000633D1" w:rsidRDefault="000633D1" w:rsidP="000633D1">
      <w:pPr>
        <w:rPr>
          <w:b/>
          <w:bCs/>
          <w:lang w:bidi="ar-SA"/>
        </w:rPr>
      </w:pPr>
      <w:r w:rsidRPr="000633D1">
        <w:rPr>
          <w:b/>
          <w:bCs/>
          <w:lang w:bidi="ar-SA"/>
        </w:rPr>
        <w:t>  Avoiding Suggestions: I will avoid giving suggestions unless specifically requested.</w:t>
      </w:r>
    </w:p>
    <w:p w:rsidR="000633D1" w:rsidRPr="000633D1" w:rsidRDefault="000633D1" w:rsidP="000633D1">
      <w:pPr>
        <w:rPr>
          <w:b/>
          <w:bCs/>
          <w:lang w:bidi="ar-SA"/>
        </w:rPr>
      </w:pPr>
      <w:r w:rsidRPr="000633D1">
        <w:rPr>
          <w:b/>
          <w:bCs/>
          <w:lang w:bidi="ar-SA"/>
        </w:rPr>
        <w:t>  Clear Communication: I will ensure that all communication is clear, avoiding misunderstandings.</w:t>
      </w:r>
    </w:p>
    <w:p w:rsidR="000633D1" w:rsidRPr="000633D1" w:rsidRDefault="000633D1" w:rsidP="000633D1">
      <w:pPr>
        <w:rPr>
          <w:b/>
          <w:bCs/>
          <w:lang w:bidi="ar-SA"/>
        </w:rPr>
      </w:pPr>
      <w:r w:rsidRPr="000633D1">
        <w:rPr>
          <w:b/>
          <w:bCs/>
          <w:lang w:bidi="ar-SA"/>
        </w:rPr>
        <w:t>  Respect Your Context: I will adhere to the context and requirements you've established in our discussions.</w:t>
      </w:r>
    </w:p>
    <w:p w:rsidR="000633D1" w:rsidRPr="000633D1" w:rsidRDefault="000633D1" w:rsidP="000633D1">
      <w:pPr>
        <w:rPr>
          <w:b/>
          <w:bCs/>
          <w:lang w:bidi="ar-SA"/>
        </w:rPr>
      </w:pPr>
      <w:r w:rsidRPr="000633D1">
        <w:rPr>
          <w:b/>
          <w:bCs/>
          <w:lang w:bidi="ar-SA"/>
        </w:rPr>
        <w:t>  Handle NaN and Quality Control: I will ensure that NaN values are handled properly and include quality control steps where applicable.</w:t>
      </w:r>
    </w:p>
    <w:p w:rsidR="000633D1" w:rsidRPr="000633D1" w:rsidRDefault="000633D1" w:rsidP="000633D1">
      <w:pPr>
        <w:rPr>
          <w:b/>
          <w:bCs/>
          <w:lang w:bidi="ar-SA"/>
        </w:rPr>
      </w:pPr>
      <w:r w:rsidRPr="000633D1">
        <w:rPr>
          <w:b/>
          <w:bCs/>
          <w:lang w:bidi="ar-SA"/>
        </w:rPr>
        <w:t>  Providing Full Code Solutions without Referencing Earlier Steps: I will ensure that each code solution is self-contained and does not reference prior steps.</w:t>
      </w:r>
    </w:p>
    <w:p w:rsidR="000633D1" w:rsidRPr="000633D1" w:rsidRDefault="000633D1" w:rsidP="000633D1">
      <w:pPr>
        <w:rPr>
          <w:b/>
          <w:bCs/>
          <w:lang w:bidi="ar-SA"/>
        </w:rPr>
      </w:pPr>
      <w:r w:rsidRPr="000633D1">
        <w:rPr>
          <w:b/>
          <w:bCs/>
          <w:lang w:bidi="ar-SA"/>
        </w:rPr>
        <w:t>  Ensuring All Code is Fully Executable and Clear: I will make sure that all code provided is executable and well-structured for clarity.</w:t>
      </w:r>
    </w:p>
    <w:p w:rsidR="000633D1" w:rsidRPr="000633D1" w:rsidRDefault="000633D1" w:rsidP="000633D1">
      <w:pPr>
        <w:rPr>
          <w:b/>
          <w:bCs/>
          <w:lang w:bidi="ar-SA"/>
        </w:rPr>
      </w:pPr>
      <w:r w:rsidRPr="000633D1">
        <w:rPr>
          <w:b/>
          <w:bCs/>
          <w:lang w:bidi="ar-SA"/>
        </w:rPr>
        <w:t>  Respecting Preferences for Concise Communication: I will communicate concisely and avoid repetitive explanations.</w:t>
      </w:r>
    </w:p>
    <w:p w:rsidR="000633D1" w:rsidRPr="000633D1" w:rsidRDefault="000633D1" w:rsidP="000633D1">
      <w:pPr>
        <w:rPr>
          <w:b/>
          <w:bCs/>
          <w:lang w:bidi="ar-SA"/>
        </w:rPr>
      </w:pPr>
      <w:r w:rsidRPr="000633D1">
        <w:rPr>
          <w:b/>
          <w:bCs/>
          <w:lang w:bidi="ar-SA"/>
        </w:rPr>
        <w:t>  Avoiding Unnecessary Troubleshooting Steps: I will avoid unnecessary troubleshooting steps unless explicitly requested.</w:t>
      </w:r>
    </w:p>
    <w:p w:rsidR="000633D1" w:rsidRPr="000633D1" w:rsidRDefault="000633D1" w:rsidP="000633D1">
      <w:pPr>
        <w:rPr>
          <w:b/>
          <w:bCs/>
          <w:lang w:bidi="ar-SA"/>
        </w:rPr>
      </w:pPr>
      <w:r w:rsidRPr="000633D1">
        <w:rPr>
          <w:b/>
          <w:bCs/>
          <w:lang w:bidi="ar-SA"/>
        </w:rPr>
        <w:lastRenderedPageBreak/>
        <w:t>  Statistical Tests and Plots: I will ensure that statistical tests and plots are performed exactly as requested, with appropriate annotations like p-values.</w:t>
      </w:r>
    </w:p>
    <w:p w:rsidR="000633D1" w:rsidRPr="000633D1" w:rsidRDefault="000633D1" w:rsidP="000633D1">
      <w:pPr>
        <w:rPr>
          <w:b/>
          <w:bCs/>
          <w:lang w:bidi="ar-SA"/>
        </w:rPr>
      </w:pPr>
      <w:r w:rsidRPr="000633D1">
        <w:rPr>
          <w:b/>
          <w:bCs/>
          <w:lang w:bidi="ar-SA"/>
        </w:rPr>
        <w:t>  Follow Prompts to the Dot: When given a prompt, I will follow it to the dot, without omitting or modifying the guidelines.</w:t>
      </w:r>
    </w:p>
    <w:p w:rsidR="00C7600A" w:rsidRDefault="000633D1" w:rsidP="000633D1">
      <w:r w:rsidRPr="000633D1">
        <w:rPr>
          <w:b/>
          <w:bCs/>
          <w:lang w:bidi="ar-SA"/>
        </w:rPr>
        <w:t>  Respect Column and Variable Names: I will respect the names of the columns and variables and ensure their consistency.</w:t>
      </w:r>
    </w:p>
    <w:p w:rsidR="00C7600A" w:rsidRDefault="00C7600A">
      <w:r>
        <w:t>Promts:</w:t>
      </w:r>
    </w:p>
    <w:p w:rsidR="00C7600A" w:rsidRPr="00C7600A" w:rsidRDefault="00C7600A" w:rsidP="00C7600A">
      <w:r w:rsidRPr="00C7600A">
        <w:rPr>
          <w:b/>
          <w:bCs/>
        </w:rPr>
        <w:t>Prompt for Clear Workflow</w:t>
      </w:r>
      <w:r w:rsidR="00235965">
        <w:rPr>
          <w:b/>
          <w:bCs/>
        </w:rPr>
        <w:t xml:space="preserve"> Pathways</w:t>
      </w:r>
    </w:p>
    <w:p w:rsidR="00C7600A" w:rsidRPr="00C7600A" w:rsidRDefault="00C7600A" w:rsidP="00C7600A">
      <w:r w:rsidRPr="00C7600A">
        <w:t>"I have a dataset (merged_df_clean) containing pathways and patient clinical data. I want to:</w:t>
      </w:r>
    </w:p>
    <w:p w:rsidR="00C7600A" w:rsidRPr="00C7600A" w:rsidRDefault="00C7600A" w:rsidP="00C7600A">
      <w:pPr>
        <w:numPr>
          <w:ilvl w:val="0"/>
          <w:numId w:val="2"/>
        </w:numPr>
      </w:pPr>
      <w:r w:rsidRPr="00C7600A">
        <w:rPr>
          <w:b/>
          <w:bCs/>
        </w:rPr>
        <w:t>Group</w:t>
      </w:r>
      <w:r w:rsidRPr="00C7600A">
        <w:t xml:space="preserve"> patients by the WHO Grade (combine G1, G1/G2, and G2 into a group called </w:t>
      </w:r>
      <w:r w:rsidRPr="00C7600A">
        <w:rPr>
          <w:b/>
          <w:bCs/>
        </w:rPr>
        <w:t>G1/2</w:t>
      </w:r>
      <w:r w:rsidRPr="00C7600A">
        <w:t xml:space="preserve"> and G3, G3/G4, G4 into a group called </w:t>
      </w:r>
      <w:r w:rsidRPr="00C7600A">
        <w:rPr>
          <w:b/>
          <w:bCs/>
        </w:rPr>
        <w:t>G3/4</w:t>
      </w:r>
      <w:r w:rsidRPr="00C7600A">
        <w:t xml:space="preserve">. Filter out </w:t>
      </w:r>
      <w:r w:rsidRPr="00C7600A">
        <w:rPr>
          <w:b/>
          <w:bCs/>
        </w:rPr>
        <w:t>Indeterminate</w:t>
      </w:r>
      <w:r w:rsidRPr="00C7600A">
        <w:t xml:space="preserve"> values).</w:t>
      </w:r>
    </w:p>
    <w:p w:rsidR="00C7600A" w:rsidRPr="00C7600A" w:rsidRDefault="00C7600A" w:rsidP="00C7600A">
      <w:pPr>
        <w:numPr>
          <w:ilvl w:val="0"/>
          <w:numId w:val="2"/>
        </w:numPr>
      </w:pPr>
      <w:r w:rsidRPr="00C7600A">
        <w:t xml:space="preserve">For each </w:t>
      </w:r>
      <w:r w:rsidRPr="00C7600A">
        <w:rPr>
          <w:b/>
          <w:bCs/>
        </w:rPr>
        <w:t>pathway</w:t>
      </w:r>
      <w:r w:rsidRPr="00C7600A">
        <w:t xml:space="preserve">, calculate the </w:t>
      </w:r>
      <w:r w:rsidRPr="00C7600A">
        <w:rPr>
          <w:b/>
          <w:bCs/>
        </w:rPr>
        <w:t>percentage of patients</w:t>
      </w:r>
      <w:r w:rsidRPr="00C7600A">
        <w:t xml:space="preserve"> with mutations in that pathway for both </w:t>
      </w:r>
      <w:r w:rsidRPr="00C7600A">
        <w:rPr>
          <w:b/>
          <w:bCs/>
        </w:rPr>
        <w:t>G1/2</w:t>
      </w:r>
      <w:r w:rsidRPr="00C7600A">
        <w:t xml:space="preserve"> and </w:t>
      </w:r>
      <w:r w:rsidRPr="00C7600A">
        <w:rPr>
          <w:b/>
          <w:bCs/>
        </w:rPr>
        <w:t>G3/4</w:t>
      </w:r>
      <w:r w:rsidRPr="00C7600A">
        <w:t xml:space="preserve"> groups.</w:t>
      </w:r>
    </w:p>
    <w:p w:rsidR="00C7600A" w:rsidRPr="00C7600A" w:rsidRDefault="00C7600A" w:rsidP="00C7600A">
      <w:pPr>
        <w:numPr>
          <w:ilvl w:val="0"/>
          <w:numId w:val="2"/>
        </w:numPr>
      </w:pPr>
      <w:r w:rsidRPr="00C7600A">
        <w:rPr>
          <w:b/>
          <w:bCs/>
        </w:rPr>
        <w:t>Perform statistical tests (chi-square)</w:t>
      </w:r>
      <w:r w:rsidRPr="00C7600A">
        <w:t xml:space="preserve"> to compare the distribution of patients in </w:t>
      </w:r>
      <w:r w:rsidRPr="00C7600A">
        <w:rPr>
          <w:b/>
          <w:bCs/>
        </w:rPr>
        <w:t>G1/2</w:t>
      </w:r>
      <w:r w:rsidRPr="00C7600A">
        <w:t xml:space="preserve"> and </w:t>
      </w:r>
      <w:r w:rsidRPr="00C7600A">
        <w:rPr>
          <w:b/>
          <w:bCs/>
        </w:rPr>
        <w:t>G3/4</w:t>
      </w:r>
      <w:r w:rsidRPr="00C7600A">
        <w:t xml:space="preserve"> within each pathway, and get the </w:t>
      </w:r>
      <w:r w:rsidRPr="00C7600A">
        <w:rPr>
          <w:b/>
          <w:bCs/>
        </w:rPr>
        <w:t>p-values</w:t>
      </w:r>
      <w:r w:rsidRPr="00C7600A">
        <w:t>.</w:t>
      </w:r>
    </w:p>
    <w:p w:rsidR="00C7600A" w:rsidRPr="00C7600A" w:rsidRDefault="00C7600A" w:rsidP="00C7600A">
      <w:pPr>
        <w:numPr>
          <w:ilvl w:val="0"/>
          <w:numId w:val="2"/>
        </w:numPr>
      </w:pPr>
      <w:r w:rsidRPr="00C7600A">
        <w:rPr>
          <w:b/>
          <w:bCs/>
        </w:rPr>
        <w:t>Plot</w:t>
      </w:r>
      <w:r w:rsidRPr="00C7600A">
        <w:t xml:space="preserve"> a bar chart:</w:t>
      </w:r>
    </w:p>
    <w:p w:rsidR="00C7600A" w:rsidRPr="00C7600A" w:rsidRDefault="00C7600A" w:rsidP="00C7600A">
      <w:pPr>
        <w:numPr>
          <w:ilvl w:val="1"/>
          <w:numId w:val="2"/>
        </w:numPr>
      </w:pPr>
      <w:r w:rsidRPr="00C7600A">
        <w:t>X-axis: Pathways.</w:t>
      </w:r>
    </w:p>
    <w:p w:rsidR="00C7600A" w:rsidRPr="00C7600A" w:rsidRDefault="00C7600A" w:rsidP="00C7600A">
      <w:pPr>
        <w:numPr>
          <w:ilvl w:val="1"/>
          <w:numId w:val="2"/>
        </w:numPr>
      </w:pPr>
      <w:r w:rsidRPr="00C7600A">
        <w:t>Y-axis: Percentage of patients.</w:t>
      </w:r>
    </w:p>
    <w:p w:rsidR="00C7600A" w:rsidRPr="00C7600A" w:rsidRDefault="00C7600A" w:rsidP="00C7600A">
      <w:pPr>
        <w:numPr>
          <w:ilvl w:val="1"/>
          <w:numId w:val="2"/>
        </w:numPr>
      </w:pPr>
      <w:r w:rsidRPr="00C7600A">
        <w:rPr>
          <w:b/>
          <w:bCs/>
        </w:rPr>
        <w:t>Side-by-side bars</w:t>
      </w:r>
      <w:r w:rsidRPr="00C7600A">
        <w:t xml:space="preserve"> for each pathway representing the G1/2 and G3/4 groups.</w:t>
      </w:r>
    </w:p>
    <w:p w:rsidR="00C7600A" w:rsidRPr="00C7600A" w:rsidRDefault="00C7600A" w:rsidP="00C7600A">
      <w:pPr>
        <w:numPr>
          <w:ilvl w:val="1"/>
          <w:numId w:val="2"/>
        </w:numPr>
      </w:pPr>
      <w:r w:rsidRPr="00C7600A">
        <w:t xml:space="preserve">Add </w:t>
      </w:r>
      <w:r w:rsidRPr="00C7600A">
        <w:rPr>
          <w:b/>
          <w:bCs/>
        </w:rPr>
        <w:t>p-values</w:t>
      </w:r>
      <w:r w:rsidRPr="00C7600A">
        <w:t xml:space="preserve"> to the plot for each pathway (annotated with stars: * for p &lt; 0.05, ** for p &lt; 0.01, *** for p &lt; 0.001).</w:t>
      </w:r>
    </w:p>
    <w:p w:rsidR="00C7600A" w:rsidRPr="00C7600A" w:rsidRDefault="00C7600A" w:rsidP="00C7600A">
      <w:r w:rsidRPr="00C7600A">
        <w:t xml:space="preserve">Provide </w:t>
      </w:r>
      <w:r w:rsidRPr="00C7600A">
        <w:rPr>
          <w:b/>
          <w:bCs/>
        </w:rPr>
        <w:t>full code</w:t>
      </w:r>
      <w:r w:rsidRPr="00C7600A">
        <w:t xml:space="preserve"> that includes data processing, chi-square test, and plotting."</w:t>
      </w:r>
    </w:p>
    <w:p w:rsidR="00D05944" w:rsidRDefault="00D05944" w:rsidP="006B7739"/>
    <w:p w:rsidR="006B7739" w:rsidRDefault="006B7739" w:rsidP="006B7739">
      <w:r w:rsidRPr="006B7739">
        <w:t>Prompt "I have a dataset (merged_df_clean) containing a column 'MGMT Status' with values 'Unmethylated' or 'Methylated,' and patient clinical data 'WHO Grade'</w:t>
      </w:r>
      <w:r w:rsidR="00FC1D1A">
        <w:t xml:space="preserve"> and </w:t>
      </w:r>
      <w:r w:rsidRPr="006B7739">
        <w:t xml:space="preserve">. </w:t>
      </w:r>
    </w:p>
    <w:p w:rsidR="006B7739" w:rsidRDefault="006B7739" w:rsidP="006B7739">
      <w:r w:rsidRPr="006B7739">
        <w:t xml:space="preserve">I want to: Group patients by the WHO Grade (combine G1, G1/G2, and G2 into a group called G1/2, and G3, G3/G4, and G4 into a group called G3/4; filter out Indeterminate values). For each group (G1/2 and G3/4), calculate the percentage of patients with Methylated or Unmethylated 'MGMT Status.' </w:t>
      </w:r>
    </w:p>
    <w:p w:rsidR="006B7739" w:rsidRDefault="006B7739" w:rsidP="006B7739">
      <w:r w:rsidRPr="006B7739">
        <w:t xml:space="preserve">Perform t-test to compare the distribution of MGMT status between G1/2 and G3/4 within each group and provide the p-values. </w:t>
      </w:r>
    </w:p>
    <w:p w:rsidR="006B7739" w:rsidRDefault="006B7739" w:rsidP="006B7739">
      <w:r w:rsidRPr="006B7739">
        <w:t xml:space="preserve">Plot a bar chart: X-axis: 'MGMT Status' (Methylated and Unmethylated) Y-axis: Percentage of patients in each group (all columns should sum up to 100) Side-by-side bars representing G1/2 and G3/4 groups </w:t>
      </w:r>
    </w:p>
    <w:p w:rsidR="00C7600A" w:rsidRDefault="006B7739" w:rsidP="006B7739">
      <w:r w:rsidRPr="006B7739">
        <w:t>Add p-values to the plot with stars to indicate significance: * for p &lt; 0.05, ** for p &lt; 0.01, *** for p &lt; 0.001 and NS if p&gt;=0.05 Provide full code that includes data processing, t-test, and plotting, y-axis scale is 100%."</w:t>
      </w:r>
    </w:p>
    <w:p w:rsidR="006B7739" w:rsidRDefault="006B7739" w:rsidP="006B7739"/>
    <w:p w:rsidR="006B7739" w:rsidRDefault="006B7739" w:rsidP="006B7739">
      <w:r w:rsidRPr="006B7739">
        <w:t xml:space="preserve">I have a dataset (merged_df_clean) </w:t>
      </w:r>
      <w:bookmarkStart w:id="2" w:name="OLE_LINK16"/>
      <w:bookmarkStart w:id="3" w:name="OLE_LINK17"/>
      <w:r w:rsidRPr="006B7739">
        <w:t xml:space="preserve">containing patient clinical data, including a column for 'Hugo_Symbol' that indicates gene mutations. </w:t>
      </w:r>
    </w:p>
    <w:p w:rsidR="006B7739" w:rsidRDefault="006B7739" w:rsidP="006B7739">
      <w:r w:rsidRPr="006B7739">
        <w:t xml:space="preserve">I want to: Group the dataset by 'Patient ID' and keep the first sample for each patient. Identify patients with IDH mutations, specifically those with mutations in either IDH1 or IDH2. Assign an 'IDH Status' to each patient based on whether they are IDH mutant or IDH WT (wild type). </w:t>
      </w:r>
      <w:bookmarkEnd w:id="2"/>
      <w:bookmarkEnd w:id="3"/>
      <w:r w:rsidRPr="006B7739">
        <w:t xml:space="preserve">Group the data by 'IDH_Status' and 'Sample Type' to count the number of patients in each group. </w:t>
      </w:r>
    </w:p>
    <w:p w:rsidR="006B7739" w:rsidRDefault="006B7739" w:rsidP="006B7739">
      <w:r w:rsidRPr="006B7739">
        <w:t xml:space="preserve">Calculate the percentage of patients for each 'IDH_Status' relative to the total number of unique patients in the dataset. </w:t>
      </w:r>
    </w:p>
    <w:p w:rsidR="006B7739" w:rsidRDefault="006B7739" w:rsidP="006B7739">
      <w:r w:rsidRPr="006B7739">
        <w:t xml:space="preserve">Perform </w:t>
      </w:r>
      <w:r>
        <w:t>statistical test</w:t>
      </w:r>
      <w:r w:rsidRPr="006B7739">
        <w:t xml:space="preserve"> to compare the distribution of </w:t>
      </w:r>
      <w:r w:rsidR="00076758">
        <w:t>sample type</w:t>
      </w:r>
      <w:r w:rsidRPr="006B7739">
        <w:t xml:space="preserve"> within each group and provide the p-values. </w:t>
      </w:r>
    </w:p>
    <w:p w:rsidR="006B7739" w:rsidRDefault="006B7739" w:rsidP="006B7739"/>
    <w:p w:rsidR="00076758" w:rsidRDefault="006B7739" w:rsidP="00076758">
      <w:r w:rsidRPr="006B7739">
        <w:lastRenderedPageBreak/>
        <w:t xml:space="preserve">Ensure the correct order of 'Sample Type' (with 'Primary' first and 'Recurrence' second). Create a bar plot showing 'Primary' and 'Recurrent' side by side as the percentage of total patients on the Y-axis, with IDH Mutation Status on the X-axis. Customize the plot with appropriate titles and labels. </w:t>
      </w:r>
      <w:r w:rsidR="00076758">
        <w:br/>
      </w:r>
      <w:r w:rsidR="00076758" w:rsidRPr="006B7739">
        <w:t>Add p-values to the plot with stars to indicate significance: * for p &lt; 0.05, ** for p &lt; 0.01, *** for p &lt; 0.001 and NS if p&gt;=0.05 Provide full code that includes data processing, t-test, and plotting, y-axis scale is 100%."</w:t>
      </w:r>
    </w:p>
    <w:p w:rsidR="006B7739" w:rsidRDefault="006B7739" w:rsidP="006B7739">
      <w:r w:rsidRPr="006B7739">
        <w:t>Display the plot. Provide full code that includes data processing and plotting.</w:t>
      </w:r>
    </w:p>
    <w:p w:rsidR="00FC1D1A" w:rsidRDefault="00FC1D1A" w:rsidP="006B7739"/>
    <w:p w:rsidR="00FC1D1A" w:rsidRPr="00FC1D1A" w:rsidRDefault="00FC1D1A" w:rsidP="00FC1D1A">
      <w:pPr>
        <w:rPr>
          <w:rFonts w:ascii="Calibri" w:hAnsi="Calibri" w:cs="Calibri"/>
          <w:color w:val="000000"/>
        </w:rPr>
      </w:pPr>
    </w:p>
    <w:p w:rsidR="00FC1D1A" w:rsidRDefault="00FC1D1A" w:rsidP="00FC1D1A">
      <w:r w:rsidRPr="006B7739">
        <w:t xml:space="preserve">Prompt "I have a dataset (merged_df_clean) containing a column </w:t>
      </w:r>
      <w:r>
        <w:t>‘</w:t>
      </w:r>
      <w:r w:rsidRPr="00FC1D1A">
        <w:rPr>
          <w:rFonts w:ascii="Calibri" w:hAnsi="Calibri" w:cs="Calibri"/>
          <w:color w:val="000000"/>
        </w:rPr>
        <w:t>TMB (nonsynonymous)</w:t>
      </w:r>
      <w:r>
        <w:rPr>
          <w:rFonts w:ascii="Calibri" w:hAnsi="Calibri" w:cs="Calibri"/>
          <w:color w:val="000000"/>
        </w:rPr>
        <w:t xml:space="preserve">’ </w:t>
      </w:r>
      <w:r w:rsidRPr="006B7739">
        <w:t xml:space="preserve">with </w:t>
      </w:r>
      <w:r>
        <w:t xml:space="preserve">numerical </w:t>
      </w:r>
      <w:r w:rsidRPr="006B7739">
        <w:t xml:space="preserve">values, and patient clinical data 'WHO Grade'. </w:t>
      </w:r>
    </w:p>
    <w:p w:rsidR="00FC1D1A" w:rsidRDefault="00FC1D1A" w:rsidP="00FC1D1A">
      <w:r w:rsidRPr="006B7739">
        <w:t xml:space="preserve">I want to: Group patients by the WHO Grade (combine G1, G1/G2, and G2 into a group called G1/2, and G3, G3/G4, and G4 into a group called G3/4; filter out Indeterminate values). For each group (G1/2 and G3/4), calculate the </w:t>
      </w:r>
      <w:r>
        <w:t>average TMB</w:t>
      </w:r>
      <w:r w:rsidRPr="006B7739">
        <w:t xml:space="preserve"> of patients with</w:t>
      </w:r>
      <w:r>
        <w:t>in G1/2 and G3/4.</w:t>
      </w:r>
      <w:r w:rsidRPr="006B7739">
        <w:t xml:space="preserve"> </w:t>
      </w:r>
    </w:p>
    <w:p w:rsidR="00FC1D1A" w:rsidRDefault="00FC1D1A" w:rsidP="00FC1D1A">
      <w:r w:rsidRPr="006B7739">
        <w:t xml:space="preserve">Perform t-test to compare the </w:t>
      </w:r>
      <w:r>
        <w:t>difference in TMB</w:t>
      </w:r>
      <w:r w:rsidRPr="006B7739">
        <w:t xml:space="preserve"> between G1/2 and G3/4 within each group and provide the p-values. </w:t>
      </w:r>
    </w:p>
    <w:p w:rsidR="00FC1D1A" w:rsidRDefault="00FC1D1A" w:rsidP="00FC1D1A">
      <w:r w:rsidRPr="006B7739">
        <w:t xml:space="preserve">Plot a bar chart: X-axis: </w:t>
      </w:r>
      <w:r>
        <w:t>‘WHO Grade</w:t>
      </w:r>
      <w:r w:rsidRPr="006B7739">
        <w:t xml:space="preserve">'  Y-axis: </w:t>
      </w:r>
      <w:r>
        <w:t>TMB (mutations)</w:t>
      </w:r>
      <w:r w:rsidRPr="006B7739">
        <w:t xml:space="preserve"> </w:t>
      </w:r>
    </w:p>
    <w:p w:rsidR="00FC1D1A" w:rsidRDefault="00FC1D1A" w:rsidP="00FC1D1A">
      <w:r w:rsidRPr="006B7739">
        <w:t>Add p-values to the plot with stars to indicate significance: * for p &lt; 0.05, ** for p &lt; 0.01, *** for p &lt; 0.001 and NS if p&gt;=0.05 Provide full code that includes data processing, t-test, and plotting, y-axis scale is 100%."</w:t>
      </w:r>
    </w:p>
    <w:p w:rsidR="00FC1D1A" w:rsidRDefault="00FC1D1A" w:rsidP="006B7739"/>
    <w:p w:rsidR="00EE7940" w:rsidRDefault="00EE7940" w:rsidP="006B7739"/>
    <w:p w:rsidR="00180834" w:rsidRPr="00180834" w:rsidRDefault="00180834" w:rsidP="00180834">
      <w:pPr>
        <w:rPr>
          <w:b/>
          <w:bCs/>
          <w:lang w:bidi="ar-SA"/>
        </w:rPr>
      </w:pPr>
      <w:bookmarkStart w:id="4" w:name="OLE_LINK3"/>
      <w:bookmarkStart w:id="5" w:name="OLE_LINK4"/>
      <w:bookmarkStart w:id="6" w:name="OLE_LINK5"/>
      <w:r w:rsidRPr="00180834">
        <w:rPr>
          <w:b/>
          <w:bCs/>
          <w:lang w:bidi="ar-SA"/>
        </w:rPr>
        <w:t>"I have a dataset (merged_df_clean) containing patient clinical data, including columns for 'Hugo_Symbol' (indicating gene mutations), 'Pathway,' 'Patient ID,' 'Overall Survival (Months),' and 'Overall Survival Status.'</w:t>
      </w:r>
    </w:p>
    <w:p w:rsidR="00180834" w:rsidRPr="00180834" w:rsidRDefault="00180834" w:rsidP="00180834">
      <w:pPr>
        <w:rPr>
          <w:b/>
          <w:bCs/>
          <w:lang w:bidi="ar-SA"/>
        </w:rPr>
      </w:pPr>
      <w:r w:rsidRPr="00180834">
        <w:rPr>
          <w:b/>
          <w:bCs/>
          <w:lang w:bidi="ar-SA"/>
        </w:rPr>
        <w:t>I want to:</w:t>
      </w:r>
    </w:p>
    <w:p w:rsidR="001C0BC9" w:rsidRDefault="001C0BC9" w:rsidP="001C0BC9">
      <w:pPr>
        <w:numPr>
          <w:ilvl w:val="0"/>
          <w:numId w:val="5"/>
        </w:numPr>
        <w:rPr>
          <w:b/>
          <w:bCs/>
        </w:rPr>
      </w:pPr>
      <w:r w:rsidRPr="00EE4609">
        <w:rPr>
          <w:b/>
          <w:bCs/>
        </w:rPr>
        <w:t>only keep samples that have 'Primary' in the column 'Sample Type'</w:t>
      </w:r>
    </w:p>
    <w:p w:rsidR="001C0BC9" w:rsidRDefault="001C0BC9" w:rsidP="001C0BC9">
      <w:pPr>
        <w:numPr>
          <w:ilvl w:val="0"/>
          <w:numId w:val="5"/>
        </w:numPr>
        <w:rPr>
          <w:b/>
          <w:bCs/>
        </w:rPr>
      </w:pPr>
      <w:r>
        <w:rPr>
          <w:b/>
          <w:bCs/>
        </w:rPr>
        <w:t>NOT group by unique</w:t>
      </w:r>
      <w:r w:rsidRPr="002130F3">
        <w:rPr>
          <w:b/>
          <w:bCs/>
        </w:rPr>
        <w:t xml:space="preserve"> patient ID</w:t>
      </w:r>
    </w:p>
    <w:p w:rsidR="00206183" w:rsidRPr="00180834" w:rsidRDefault="00206183" w:rsidP="00206183">
      <w:pPr>
        <w:numPr>
          <w:ilvl w:val="0"/>
          <w:numId w:val="5"/>
        </w:numPr>
        <w:rPr>
          <w:b/>
          <w:bCs/>
          <w:lang w:bidi="ar-SA"/>
        </w:rPr>
      </w:pPr>
      <w:r w:rsidRPr="00180834">
        <w:rPr>
          <w:b/>
          <w:bCs/>
          <w:lang w:bidi="ar-SA"/>
        </w:rPr>
        <w:t>Clean the 'Overall Survival Status' to make it binary (1 for deceased, 0 for living).</w:t>
      </w:r>
    </w:p>
    <w:p w:rsidR="00180834" w:rsidRPr="00180834" w:rsidRDefault="002130F3" w:rsidP="00180834">
      <w:pPr>
        <w:numPr>
          <w:ilvl w:val="0"/>
          <w:numId w:val="5"/>
        </w:numPr>
        <w:rPr>
          <w:b/>
          <w:bCs/>
          <w:lang w:bidi="ar-SA"/>
        </w:rPr>
      </w:pPr>
      <w:r>
        <w:rPr>
          <w:b/>
          <w:bCs/>
        </w:rPr>
        <w:t>Group</w:t>
      </w:r>
      <w:r w:rsidR="00180834" w:rsidRPr="00180834">
        <w:rPr>
          <w:b/>
          <w:bCs/>
          <w:lang w:bidi="ar-SA"/>
        </w:rPr>
        <w:t xml:space="preserve"> patients with mutations in specific pathways (e.g., 'Astrocytic drivers,' 'RTK-RAS,' etc.) </w:t>
      </w:r>
    </w:p>
    <w:p w:rsidR="00180834" w:rsidRPr="00180834" w:rsidRDefault="00206183" w:rsidP="00180834">
      <w:pPr>
        <w:numPr>
          <w:ilvl w:val="0"/>
          <w:numId w:val="5"/>
        </w:numPr>
        <w:rPr>
          <w:b/>
          <w:bCs/>
          <w:lang w:bidi="ar-SA"/>
        </w:rPr>
      </w:pPr>
      <w:r>
        <w:rPr>
          <w:b/>
          <w:bCs/>
        </w:rPr>
        <w:t>P</w:t>
      </w:r>
      <w:r w:rsidR="00180834" w:rsidRPr="00180834">
        <w:rPr>
          <w:b/>
          <w:bCs/>
          <w:lang w:bidi="ar-SA"/>
        </w:rPr>
        <w:t xml:space="preserve">lot Kaplan-Meier survival curves comparing </w:t>
      </w:r>
      <w:r w:rsidR="00EE4609">
        <w:rPr>
          <w:b/>
          <w:bCs/>
        </w:rPr>
        <w:t>between pathways</w:t>
      </w:r>
      <w:r w:rsidR="001C0BC9">
        <w:rPr>
          <w:b/>
          <w:bCs/>
        </w:rPr>
        <w:t xml:space="preserve"> (without confidence interval)</w:t>
      </w:r>
      <w:r w:rsidR="00180834" w:rsidRPr="00180834">
        <w:rPr>
          <w:b/>
          <w:bCs/>
          <w:lang w:bidi="ar-SA"/>
        </w:rPr>
        <w:t>.</w:t>
      </w:r>
    </w:p>
    <w:p w:rsidR="00180834" w:rsidRPr="00180834" w:rsidRDefault="00180834" w:rsidP="00180834">
      <w:pPr>
        <w:numPr>
          <w:ilvl w:val="0"/>
          <w:numId w:val="5"/>
        </w:numPr>
        <w:rPr>
          <w:b/>
          <w:bCs/>
          <w:lang w:bidi="ar-SA"/>
        </w:rPr>
      </w:pPr>
      <w:r w:rsidRPr="00180834">
        <w:rPr>
          <w:b/>
          <w:bCs/>
          <w:lang w:bidi="ar-SA"/>
        </w:rPr>
        <w:t>Perform  log-rank test</w:t>
      </w:r>
      <w:r w:rsidR="001C0BC9">
        <w:rPr>
          <w:b/>
          <w:bCs/>
        </w:rPr>
        <w:t>s</w:t>
      </w:r>
      <w:r w:rsidRPr="00180834">
        <w:rPr>
          <w:b/>
          <w:bCs/>
          <w:lang w:bidi="ar-SA"/>
        </w:rPr>
        <w:t xml:space="preserve"> to compare the survival curves of each pathway, and print the p-value for each comparison.</w:t>
      </w:r>
    </w:p>
    <w:p w:rsidR="00180834" w:rsidRPr="00180834" w:rsidRDefault="00180834" w:rsidP="00180834">
      <w:pPr>
        <w:numPr>
          <w:ilvl w:val="0"/>
          <w:numId w:val="5"/>
        </w:numPr>
        <w:rPr>
          <w:b/>
          <w:bCs/>
          <w:lang w:bidi="ar-SA"/>
        </w:rPr>
      </w:pPr>
      <w:r w:rsidRPr="00180834">
        <w:rPr>
          <w:b/>
          <w:bCs/>
          <w:lang w:bidi="ar-SA"/>
        </w:rPr>
        <w:t>Provide full code, including data processing, Kaplan-Meier fitting, log-rank test, and Kaplan-Meier survival plots."</w:t>
      </w:r>
    </w:p>
    <w:bookmarkEnd w:id="4"/>
    <w:bookmarkEnd w:id="5"/>
    <w:bookmarkEnd w:id="6"/>
    <w:p w:rsidR="00EE7940" w:rsidRDefault="00EE7940" w:rsidP="006B7739"/>
    <w:p w:rsidR="00180834" w:rsidRDefault="00180834" w:rsidP="006B7739"/>
    <w:p w:rsidR="00EE4609" w:rsidRDefault="00EE4609" w:rsidP="006B7739"/>
    <w:p w:rsidR="00EE4609" w:rsidRPr="00180834" w:rsidRDefault="00EE4609" w:rsidP="00EE4609">
      <w:pPr>
        <w:rPr>
          <w:b/>
          <w:bCs/>
          <w:lang w:bidi="ar-SA"/>
        </w:rPr>
      </w:pPr>
      <w:bookmarkStart w:id="7" w:name="OLE_LINK6"/>
      <w:bookmarkStart w:id="8" w:name="OLE_LINK7"/>
      <w:r w:rsidRPr="00180834">
        <w:rPr>
          <w:b/>
          <w:bCs/>
          <w:lang w:bidi="ar-SA"/>
        </w:rPr>
        <w:t>"I have a dataset (merged_df_clean) containing patient clinical data, including columns for 'Hugo_Symbol' (indicating gene mutations), 'Pathway,' 'Patient ID,' 'Overall Survival (Months),'  'Overall Survival Status'</w:t>
      </w:r>
      <w:r w:rsidR="00206183">
        <w:rPr>
          <w:b/>
          <w:bCs/>
        </w:rPr>
        <w:t xml:space="preserve">, and </w:t>
      </w:r>
      <w:r w:rsidR="00206183" w:rsidRPr="00EE4609">
        <w:rPr>
          <w:b/>
          <w:bCs/>
        </w:rPr>
        <w:t>'Sample Type'</w:t>
      </w:r>
    </w:p>
    <w:p w:rsidR="00EE4609" w:rsidRPr="00180834" w:rsidRDefault="00EE4609" w:rsidP="00EE4609">
      <w:pPr>
        <w:rPr>
          <w:b/>
          <w:bCs/>
          <w:lang w:bidi="ar-SA"/>
        </w:rPr>
      </w:pPr>
      <w:r w:rsidRPr="00180834">
        <w:rPr>
          <w:b/>
          <w:bCs/>
          <w:lang w:bidi="ar-SA"/>
        </w:rPr>
        <w:t>I want to:</w:t>
      </w:r>
    </w:p>
    <w:p w:rsidR="00EE4609" w:rsidRDefault="00EE4609" w:rsidP="00EE4609">
      <w:pPr>
        <w:numPr>
          <w:ilvl w:val="0"/>
          <w:numId w:val="6"/>
        </w:numPr>
        <w:rPr>
          <w:b/>
          <w:bCs/>
        </w:rPr>
      </w:pPr>
      <w:r w:rsidRPr="00EE4609">
        <w:rPr>
          <w:b/>
          <w:bCs/>
        </w:rPr>
        <w:t>only keep samples that have 'Primary' in the column 'Sample Type'</w:t>
      </w:r>
    </w:p>
    <w:p w:rsidR="001C0BC9" w:rsidRDefault="001C0BC9" w:rsidP="001C0BC9">
      <w:pPr>
        <w:numPr>
          <w:ilvl w:val="0"/>
          <w:numId w:val="6"/>
        </w:numPr>
        <w:rPr>
          <w:b/>
          <w:bCs/>
        </w:rPr>
      </w:pPr>
      <w:r>
        <w:rPr>
          <w:b/>
          <w:bCs/>
        </w:rPr>
        <w:t>NOT group by unique</w:t>
      </w:r>
      <w:r w:rsidRPr="002130F3">
        <w:rPr>
          <w:b/>
          <w:bCs/>
        </w:rPr>
        <w:t xml:space="preserve"> patient ID</w:t>
      </w:r>
    </w:p>
    <w:p w:rsidR="00EE4609" w:rsidRPr="00180834" w:rsidRDefault="00EE4609" w:rsidP="00EE4609">
      <w:pPr>
        <w:numPr>
          <w:ilvl w:val="0"/>
          <w:numId w:val="6"/>
        </w:numPr>
        <w:rPr>
          <w:b/>
          <w:bCs/>
          <w:lang w:bidi="ar-SA"/>
        </w:rPr>
      </w:pPr>
      <w:r>
        <w:rPr>
          <w:b/>
          <w:bCs/>
        </w:rPr>
        <w:lastRenderedPageBreak/>
        <w:t>Group</w:t>
      </w:r>
      <w:r w:rsidRPr="00180834">
        <w:rPr>
          <w:b/>
          <w:bCs/>
          <w:lang w:bidi="ar-SA"/>
        </w:rPr>
        <w:t xml:space="preserve"> patients with mutations in specific pathways (e.g., 'Astrocytic drivers,' 'RTK-RAS,' etc.) </w:t>
      </w:r>
    </w:p>
    <w:p w:rsidR="00EE4609" w:rsidRPr="00180834" w:rsidRDefault="00EE4609" w:rsidP="00EE4609">
      <w:pPr>
        <w:numPr>
          <w:ilvl w:val="0"/>
          <w:numId w:val="6"/>
        </w:numPr>
        <w:rPr>
          <w:b/>
          <w:bCs/>
          <w:lang w:bidi="ar-SA"/>
        </w:rPr>
      </w:pPr>
      <w:r w:rsidRPr="00180834">
        <w:rPr>
          <w:b/>
          <w:bCs/>
          <w:lang w:bidi="ar-SA"/>
        </w:rPr>
        <w:t>Assign an 'IDH Status' to each patient based on whether they have mutations in IDH1 or IDH2 genes. Patients with IDH1/IDH2 mutations should be labeled as 'IDH Mutant,' and the rest should be labeled as 'IDH WT.'</w:t>
      </w:r>
    </w:p>
    <w:p w:rsidR="00EE4609" w:rsidRPr="00180834" w:rsidRDefault="00EE4609" w:rsidP="00EE4609">
      <w:pPr>
        <w:numPr>
          <w:ilvl w:val="0"/>
          <w:numId w:val="6"/>
        </w:numPr>
        <w:rPr>
          <w:b/>
          <w:bCs/>
          <w:lang w:bidi="ar-SA"/>
        </w:rPr>
      </w:pPr>
      <w:r w:rsidRPr="00180834">
        <w:rPr>
          <w:b/>
          <w:bCs/>
          <w:lang w:bidi="ar-SA"/>
        </w:rPr>
        <w:t>Clean the 'Overall Survival Status' to make it binary (1 for deceased, 0 for living).</w:t>
      </w:r>
    </w:p>
    <w:p w:rsidR="00EE4609" w:rsidRPr="00180834" w:rsidRDefault="00EE4609" w:rsidP="00EE4609">
      <w:pPr>
        <w:numPr>
          <w:ilvl w:val="0"/>
          <w:numId w:val="6"/>
        </w:numPr>
        <w:rPr>
          <w:b/>
          <w:bCs/>
          <w:lang w:bidi="ar-SA"/>
        </w:rPr>
      </w:pPr>
      <w:r w:rsidRPr="00180834">
        <w:rPr>
          <w:b/>
          <w:bCs/>
          <w:lang w:bidi="ar-SA"/>
        </w:rPr>
        <w:t>For each pathway, plot Kaplan-Meier survival curves comparing 'IDH Mutant' and 'IDH WT' groups.</w:t>
      </w:r>
    </w:p>
    <w:p w:rsidR="00EE4609" w:rsidRPr="00180834" w:rsidRDefault="00EE4609" w:rsidP="00EE4609">
      <w:pPr>
        <w:numPr>
          <w:ilvl w:val="0"/>
          <w:numId w:val="6"/>
        </w:numPr>
        <w:rPr>
          <w:b/>
          <w:bCs/>
          <w:lang w:bidi="ar-SA"/>
        </w:rPr>
      </w:pPr>
      <w:r w:rsidRPr="00180834">
        <w:rPr>
          <w:b/>
          <w:bCs/>
          <w:lang w:bidi="ar-SA"/>
        </w:rPr>
        <w:t>Perform a log-rank test to compare the survival curves of 'IDH Mutant' and 'IDH WT' patients within each pathway, and print the p-value for each comparison.</w:t>
      </w:r>
    </w:p>
    <w:p w:rsidR="00EE4609" w:rsidRPr="00180834" w:rsidRDefault="00EE4609" w:rsidP="00EE4609">
      <w:pPr>
        <w:numPr>
          <w:ilvl w:val="0"/>
          <w:numId w:val="6"/>
        </w:numPr>
        <w:rPr>
          <w:b/>
          <w:bCs/>
          <w:lang w:bidi="ar-SA"/>
        </w:rPr>
      </w:pPr>
      <w:r w:rsidRPr="00180834">
        <w:rPr>
          <w:b/>
          <w:bCs/>
          <w:lang w:bidi="ar-SA"/>
        </w:rPr>
        <w:t>Count the number of patients in each group (IDH Mutant and IDH WT) for each pathway and display this count.</w:t>
      </w:r>
    </w:p>
    <w:p w:rsidR="00EE4609" w:rsidRPr="00180834" w:rsidRDefault="00EE4609" w:rsidP="00EE4609">
      <w:pPr>
        <w:numPr>
          <w:ilvl w:val="0"/>
          <w:numId w:val="6"/>
        </w:numPr>
        <w:rPr>
          <w:b/>
          <w:bCs/>
          <w:lang w:bidi="ar-SA"/>
        </w:rPr>
      </w:pPr>
      <w:r w:rsidRPr="00180834">
        <w:rPr>
          <w:b/>
          <w:bCs/>
          <w:lang w:bidi="ar-SA"/>
        </w:rPr>
        <w:t>Skip pathways if either the IDH Mutant or IDH WT group has fewer than 2 patients.</w:t>
      </w:r>
    </w:p>
    <w:p w:rsidR="00EE4609" w:rsidRPr="00180834" w:rsidRDefault="00EE4609" w:rsidP="00EE4609">
      <w:pPr>
        <w:numPr>
          <w:ilvl w:val="0"/>
          <w:numId w:val="6"/>
        </w:numPr>
        <w:rPr>
          <w:b/>
          <w:bCs/>
          <w:lang w:bidi="ar-SA"/>
        </w:rPr>
      </w:pPr>
      <w:r w:rsidRPr="00180834">
        <w:rPr>
          <w:b/>
          <w:bCs/>
          <w:lang w:bidi="ar-SA"/>
        </w:rPr>
        <w:t xml:space="preserve">Loop through </w:t>
      </w:r>
      <w:r>
        <w:rPr>
          <w:b/>
          <w:bCs/>
        </w:rPr>
        <w:t>every pathway</w:t>
      </w:r>
      <w:r w:rsidRPr="00180834">
        <w:rPr>
          <w:b/>
          <w:bCs/>
          <w:lang w:bidi="ar-SA"/>
        </w:rPr>
        <w:t xml:space="preserve"> in the dataset, generating a separate Kaplan-Meier survival plot for each pathway comparing 'IDH Mutant' and 'IDH WT' groups.</w:t>
      </w:r>
    </w:p>
    <w:p w:rsidR="00EE4609" w:rsidRPr="00180834" w:rsidRDefault="00EE4609" w:rsidP="00EE4609">
      <w:pPr>
        <w:numPr>
          <w:ilvl w:val="0"/>
          <w:numId w:val="6"/>
        </w:numPr>
        <w:rPr>
          <w:b/>
          <w:bCs/>
          <w:lang w:bidi="ar-SA"/>
        </w:rPr>
      </w:pPr>
      <w:r w:rsidRPr="00180834">
        <w:rPr>
          <w:b/>
          <w:bCs/>
          <w:lang w:bidi="ar-SA"/>
        </w:rPr>
        <w:t>Provide full code, including data processing, Kaplan-Meier fitting, log-rank test, and Kaplan-Meier survival plots."</w:t>
      </w:r>
    </w:p>
    <w:bookmarkEnd w:id="7"/>
    <w:bookmarkEnd w:id="8"/>
    <w:p w:rsidR="00EE4609" w:rsidRDefault="00EE4609" w:rsidP="006B7739"/>
    <w:p w:rsidR="00D05944" w:rsidRDefault="000F109D" w:rsidP="006B7739">
      <w:r>
        <w:t>Frequency of genetic aberrations</w:t>
      </w:r>
    </w:p>
    <w:p w:rsidR="00D05944" w:rsidRDefault="00D05944" w:rsidP="00D05944">
      <w:r>
        <w:t xml:space="preserve">"I have a dataset (merged_df_clean) containing pathways, patient clinical data and 'Hugo_Symbol' that indicates gene mutations. </w:t>
      </w:r>
      <w:r w:rsidR="000F109D">
        <w:t xml:space="preserve">Each patient has several mutated genes. </w:t>
      </w:r>
      <w:r>
        <w:t>I want to:</w:t>
      </w:r>
    </w:p>
    <w:p w:rsidR="00D05944" w:rsidRDefault="00D05944" w:rsidP="00D05944">
      <w:r>
        <w:t xml:space="preserve">1. Identify patients with mutations in either IDH1 or IDH2. Assign an 'IDH Status' to each patient based on whether they are IDH mutant or IDH WT (wild type). </w:t>
      </w:r>
    </w:p>
    <w:p w:rsidR="000F109D" w:rsidRDefault="00D05944" w:rsidP="00D05944">
      <w:r>
        <w:t xml:space="preserve">2. </w:t>
      </w:r>
      <w:r w:rsidR="000F109D">
        <w:t>For each group, look at the top 10 most often mutated genes in each group</w:t>
      </w:r>
      <w:r w:rsidR="00FB2065">
        <w:t xml:space="preserve"> (remove IDH from IDH mutant group)</w:t>
      </w:r>
    </w:p>
    <w:p w:rsidR="000F109D" w:rsidRDefault="000F109D" w:rsidP="000F109D">
      <w:r>
        <w:t xml:space="preserve">3. </w:t>
      </w:r>
      <w:r w:rsidR="00D05944">
        <w:t>Group patients by the WHO Grade (combine G1, G1/G2, and G2 into a group called G1/2 and G3, G3/G4, G4 into a group called G3/4. Filter out Indeterminate values).</w:t>
      </w:r>
    </w:p>
    <w:p w:rsidR="00FB2065" w:rsidRDefault="00FB2065" w:rsidP="000F109D">
      <w:r>
        <w:t>4. Within WHO Grade groups group according the sample type (Primary vs Recurrence)</w:t>
      </w:r>
    </w:p>
    <w:p w:rsidR="000F109D" w:rsidRDefault="00FB2065" w:rsidP="000F109D">
      <w:r>
        <w:t>5</w:t>
      </w:r>
      <w:r w:rsidR="000F109D">
        <w:t xml:space="preserve">. </w:t>
      </w:r>
      <w:r w:rsidR="00D05944">
        <w:t xml:space="preserve">For each </w:t>
      </w:r>
      <w:r w:rsidR="000F109D">
        <w:t>gene</w:t>
      </w:r>
      <w:r w:rsidR="00D05944">
        <w:t xml:space="preserve">, calculate the percentage of patients with mutations in that </w:t>
      </w:r>
      <w:r w:rsidR="000F109D">
        <w:t>gene</w:t>
      </w:r>
      <w:r w:rsidR="00D05944">
        <w:t xml:space="preserve"> for both </w:t>
      </w:r>
      <w:r>
        <w:t xml:space="preserve">primary and recurrence in </w:t>
      </w:r>
      <w:r w:rsidR="00D05944">
        <w:t>G1/2 and G3/4 groups.</w:t>
      </w:r>
    </w:p>
    <w:p w:rsidR="00D05944" w:rsidRDefault="000F109D" w:rsidP="000F109D">
      <w:r>
        <w:t>5. Within IDH WT and IDH mutant group p</w:t>
      </w:r>
      <w:r w:rsidR="00D05944">
        <w:t>erform statistical tests (chi-square) to compare the distribution of patients in G1/2 and G3/4</w:t>
      </w:r>
      <w:r w:rsidR="00FB2065">
        <w:t xml:space="preserve"> (primary and recurrence for both)</w:t>
      </w:r>
      <w:r w:rsidR="00D05944">
        <w:t xml:space="preserve"> </w:t>
      </w:r>
      <w:r>
        <w:t>for each gene</w:t>
      </w:r>
      <w:r w:rsidR="00D05944">
        <w:t>, and get the p-values.</w:t>
      </w:r>
    </w:p>
    <w:p w:rsidR="00D05944" w:rsidRDefault="000F109D" w:rsidP="00D05944">
      <w:r>
        <w:t xml:space="preserve">6. </w:t>
      </w:r>
      <w:r w:rsidR="00D05944">
        <w:t xml:space="preserve">Plot </w:t>
      </w:r>
      <w:r>
        <w:t xml:space="preserve">two </w:t>
      </w:r>
      <w:r w:rsidR="00D05944">
        <w:t>bar chart</w:t>
      </w:r>
      <w:r>
        <w:t>s</w:t>
      </w:r>
      <w:r w:rsidR="00D05944">
        <w:t>:</w:t>
      </w:r>
    </w:p>
    <w:p w:rsidR="00D05944" w:rsidRDefault="00D05944" w:rsidP="00D05944">
      <w:r>
        <w:t>o</w:t>
      </w:r>
      <w:r>
        <w:tab/>
        <w:t>X-axis: Genes.</w:t>
      </w:r>
    </w:p>
    <w:p w:rsidR="00D05944" w:rsidRDefault="00D05944" w:rsidP="00D05944">
      <w:r>
        <w:t>o</w:t>
      </w:r>
      <w:r>
        <w:tab/>
        <w:t>Y-axis: Percentage of patients</w:t>
      </w:r>
      <w:r w:rsidR="000F109D">
        <w:t xml:space="preserve"> in IDH status group</w:t>
      </w:r>
      <w:r>
        <w:t>.</w:t>
      </w:r>
    </w:p>
    <w:p w:rsidR="00D05944" w:rsidRDefault="00D05944" w:rsidP="00D05944">
      <w:r>
        <w:t>o</w:t>
      </w:r>
      <w:r>
        <w:tab/>
        <w:t xml:space="preserve">Side-by-side bars for each </w:t>
      </w:r>
      <w:r w:rsidR="000F109D">
        <w:t>gene</w:t>
      </w:r>
      <w:r>
        <w:t xml:space="preserve"> representing the G1/2 and G3/4 groups.</w:t>
      </w:r>
    </w:p>
    <w:p w:rsidR="00D05944" w:rsidRDefault="00D05944" w:rsidP="00D05944">
      <w:r>
        <w:t>o</w:t>
      </w:r>
      <w:r>
        <w:tab/>
        <w:t>Add p-values to the plot for each pathway (annotated with stars: * for p &lt; 0.05, ** for p &lt; 0.01, *** for p &lt; 0.001).</w:t>
      </w:r>
    </w:p>
    <w:p w:rsidR="00D05944" w:rsidRDefault="00D05944" w:rsidP="00D05944">
      <w:r>
        <w:t>Provide full code that includes data processing, chi-square test, and plotting."</w:t>
      </w:r>
    </w:p>
    <w:p w:rsidR="00175BB3" w:rsidRDefault="00175BB3" w:rsidP="00D05944"/>
    <w:p w:rsidR="00175BB3" w:rsidRDefault="00175BB3" w:rsidP="00D05944"/>
    <w:p w:rsidR="00175BB3" w:rsidRDefault="00175BB3" w:rsidP="00D05944">
      <w:r>
        <w:t>011024</w:t>
      </w:r>
    </w:p>
    <w:p w:rsidR="00B10505" w:rsidRDefault="00B10505" w:rsidP="00B10505">
      <w:pPr>
        <w:pStyle w:val="NormalWeb"/>
      </w:pPr>
      <w:bookmarkStart w:id="9" w:name="OLE_LINK8"/>
      <w:bookmarkStart w:id="10" w:name="OLE_LINK9"/>
      <w:r>
        <w:rPr>
          <w:rStyle w:val="Strong"/>
        </w:rPr>
        <w:t>Dataset Context:</w:t>
      </w:r>
      <w:r>
        <w:t xml:space="preserve"> You have a dataset (</w:t>
      </w:r>
      <w:r>
        <w:rPr>
          <w:rStyle w:val="HTMLCode"/>
        </w:rPr>
        <w:t>merged_df_clean</w:t>
      </w:r>
      <w:r>
        <w:t xml:space="preserve">) containing pathways, patient clinical data, and the </w:t>
      </w:r>
      <w:r>
        <w:rPr>
          <w:rStyle w:val="HTMLCode"/>
        </w:rPr>
        <w:t>Hugo_Symbol</w:t>
      </w:r>
      <w:r>
        <w:t xml:space="preserve"> column indicating gene mutations. Each patient has </w:t>
      </w:r>
      <w:r>
        <w:lastRenderedPageBreak/>
        <w:t>several mutated genes, some of which are important (driver mutations) and others are not (passenger mutations). You aim to:</w:t>
      </w:r>
    </w:p>
    <w:p w:rsidR="00B10505" w:rsidRDefault="00B10505" w:rsidP="00B10505">
      <w:pPr>
        <w:pStyle w:val="NormalWeb"/>
        <w:numPr>
          <w:ilvl w:val="0"/>
          <w:numId w:val="7"/>
        </w:numPr>
      </w:pPr>
      <w:r>
        <w:rPr>
          <w:rStyle w:val="Strong"/>
        </w:rPr>
        <w:t>IDH Status Assignment</w:t>
      </w:r>
      <w:r>
        <w:t xml:space="preserve">: Identify patients with mutations in either </w:t>
      </w:r>
      <w:r>
        <w:rPr>
          <w:rStyle w:val="Strong"/>
        </w:rPr>
        <w:t>IDH1</w:t>
      </w:r>
      <w:r>
        <w:t xml:space="preserve"> or </w:t>
      </w:r>
      <w:r>
        <w:rPr>
          <w:rStyle w:val="Strong"/>
        </w:rPr>
        <w:t>IDH2</w:t>
      </w:r>
      <w:r>
        <w:t xml:space="preserve">. Assign an "IDH Status" to each patient based on whether they are </w:t>
      </w:r>
      <w:r>
        <w:rPr>
          <w:rStyle w:val="Strong"/>
        </w:rPr>
        <w:t>IDH mutant</w:t>
      </w:r>
      <w:r>
        <w:t xml:space="preserve"> or </w:t>
      </w:r>
      <w:r>
        <w:rPr>
          <w:rStyle w:val="Strong"/>
        </w:rPr>
        <w:t>IDH WT</w:t>
      </w:r>
      <w:r>
        <w:t xml:space="preserve"> (wild type).</w:t>
      </w:r>
    </w:p>
    <w:p w:rsidR="00B10505" w:rsidRDefault="00B10505" w:rsidP="00B10505">
      <w:pPr>
        <w:pStyle w:val="NormalWeb"/>
        <w:numPr>
          <w:ilvl w:val="0"/>
          <w:numId w:val="7"/>
        </w:numPr>
      </w:pPr>
      <w:bookmarkStart w:id="11" w:name="OLE_LINK10"/>
      <w:bookmarkStart w:id="12" w:name="OLE_LINK11"/>
      <w:r>
        <w:rPr>
          <w:rStyle w:val="Strong"/>
        </w:rPr>
        <w:t>Gene Selection Based on Frequency and Statistical Significance</w:t>
      </w:r>
      <w:r>
        <w:t>:</w:t>
      </w:r>
    </w:p>
    <w:p w:rsidR="00B10505" w:rsidRDefault="00B10505" w:rsidP="00B10505">
      <w:pPr>
        <w:numPr>
          <w:ilvl w:val="1"/>
          <w:numId w:val="7"/>
        </w:numPr>
        <w:spacing w:before="100" w:beforeAutospacing="1" w:after="100" w:afterAutospacing="1"/>
      </w:pPr>
      <w:r>
        <w:t xml:space="preserve">For the </w:t>
      </w:r>
      <w:r>
        <w:rPr>
          <w:rStyle w:val="Strong"/>
        </w:rPr>
        <w:t>IDH mutant group</w:t>
      </w:r>
      <w:r>
        <w:t xml:space="preserve">, </w:t>
      </w:r>
      <w:r>
        <w:rPr>
          <w:rStyle w:val="Strong"/>
        </w:rPr>
        <w:t>exclude mutations in the IDH genes (IDH1 and IDH2)</w:t>
      </w:r>
      <w:r>
        <w:t xml:space="preserve"> from the analysis before assessing the significance of other genes.</w:t>
      </w:r>
    </w:p>
    <w:p w:rsidR="00B10505" w:rsidRDefault="00B10505" w:rsidP="00B10505">
      <w:pPr>
        <w:numPr>
          <w:ilvl w:val="1"/>
          <w:numId w:val="7"/>
        </w:numPr>
        <w:spacing w:before="100" w:beforeAutospacing="1" w:after="100" w:afterAutospacing="1"/>
      </w:pPr>
      <w:r>
        <w:t xml:space="preserve">Identify </w:t>
      </w:r>
      <w:r>
        <w:rPr>
          <w:rStyle w:val="Strong"/>
        </w:rPr>
        <w:t>statistically significant genes</w:t>
      </w:r>
      <w:r>
        <w:t xml:space="preserve"> for both the IDH mutant and IDH WT groups.</w:t>
      </w:r>
    </w:p>
    <w:p w:rsidR="00B10505" w:rsidRDefault="00B10505" w:rsidP="00B10505">
      <w:pPr>
        <w:numPr>
          <w:ilvl w:val="1"/>
          <w:numId w:val="7"/>
        </w:numPr>
        <w:spacing w:before="100" w:beforeAutospacing="1" w:after="100" w:afterAutospacing="1"/>
      </w:pPr>
      <w:r>
        <w:t>First, count the most frequently mutated genes within each group.</w:t>
      </w:r>
    </w:p>
    <w:p w:rsidR="00B10505" w:rsidRDefault="00B10505" w:rsidP="00B10505">
      <w:pPr>
        <w:numPr>
          <w:ilvl w:val="1"/>
          <w:numId w:val="7"/>
        </w:numPr>
        <w:spacing w:before="100" w:beforeAutospacing="1" w:after="100" w:afterAutospacing="1"/>
      </w:pPr>
      <w:r>
        <w:t xml:space="preserve">Then, apply a </w:t>
      </w:r>
      <w:r>
        <w:rPr>
          <w:rStyle w:val="Strong"/>
        </w:rPr>
        <w:t>chi-square test</w:t>
      </w:r>
      <w:r>
        <w:t xml:space="preserve"> to each gene to check for statistically significant differences in mutation frequencies between </w:t>
      </w:r>
      <w:r>
        <w:rPr>
          <w:rStyle w:val="Strong"/>
        </w:rPr>
        <w:t>primary</w:t>
      </w:r>
      <w:r>
        <w:t xml:space="preserve"> and </w:t>
      </w:r>
      <w:r>
        <w:rPr>
          <w:rStyle w:val="Strong"/>
        </w:rPr>
        <w:t>recurrent</w:t>
      </w:r>
      <w:r>
        <w:t xml:space="preserve"> samples.</w:t>
      </w:r>
    </w:p>
    <w:p w:rsidR="00B10505" w:rsidRDefault="00B10505" w:rsidP="00B10505">
      <w:pPr>
        <w:numPr>
          <w:ilvl w:val="1"/>
          <w:numId w:val="7"/>
        </w:numPr>
        <w:spacing w:before="100" w:beforeAutospacing="1" w:after="100" w:afterAutospacing="1"/>
      </w:pPr>
      <w:r>
        <w:t xml:space="preserve">Select genes where the p-value from the chi-square test is </w:t>
      </w:r>
      <w:r>
        <w:rPr>
          <w:rStyle w:val="Strong"/>
        </w:rPr>
        <w:t>&lt; 0.05</w:t>
      </w:r>
      <w:r>
        <w:t>, indicating a meaningful difference.</w:t>
      </w:r>
    </w:p>
    <w:bookmarkEnd w:id="11"/>
    <w:bookmarkEnd w:id="12"/>
    <w:p w:rsidR="00B10505" w:rsidRDefault="00B10505" w:rsidP="00B10505">
      <w:pPr>
        <w:pStyle w:val="NormalWeb"/>
        <w:numPr>
          <w:ilvl w:val="0"/>
          <w:numId w:val="7"/>
        </w:numPr>
      </w:pPr>
      <w:r>
        <w:rPr>
          <w:rStyle w:val="Strong"/>
        </w:rPr>
        <w:t>WHO Grade Grouping</w:t>
      </w:r>
      <w:r>
        <w:t xml:space="preserve">: Group patients by WHO Grade, combining G1, G1/G2, and G2 into a group called </w:t>
      </w:r>
      <w:r>
        <w:rPr>
          <w:rStyle w:val="Strong"/>
        </w:rPr>
        <w:t>G1/2</w:t>
      </w:r>
      <w:r>
        <w:t xml:space="preserve"> and G3, G3/G4, and G4 into a group called </w:t>
      </w:r>
      <w:r>
        <w:rPr>
          <w:rStyle w:val="Strong"/>
        </w:rPr>
        <w:t>G3/4</w:t>
      </w:r>
      <w:r>
        <w:t>.</w:t>
      </w:r>
    </w:p>
    <w:p w:rsidR="00B10505" w:rsidRDefault="00B10505" w:rsidP="00B10505">
      <w:pPr>
        <w:pStyle w:val="NormalWeb"/>
        <w:numPr>
          <w:ilvl w:val="0"/>
          <w:numId w:val="7"/>
        </w:numPr>
      </w:pPr>
      <w:r>
        <w:rPr>
          <w:rStyle w:val="Strong"/>
        </w:rPr>
        <w:t>Within WHO Grade Groups</w:t>
      </w:r>
      <w:r>
        <w:t xml:space="preserve">: Group patients according to their </w:t>
      </w:r>
      <w:r>
        <w:rPr>
          <w:rStyle w:val="Strong"/>
        </w:rPr>
        <w:t>Sample Type</w:t>
      </w:r>
      <w:r>
        <w:t xml:space="preserve"> (Primary vs. Recurrence).</w:t>
      </w:r>
    </w:p>
    <w:p w:rsidR="00B10505" w:rsidRDefault="00B10505" w:rsidP="00B10505">
      <w:pPr>
        <w:pStyle w:val="NormalWeb"/>
        <w:numPr>
          <w:ilvl w:val="0"/>
          <w:numId w:val="7"/>
        </w:numPr>
      </w:pPr>
      <w:r>
        <w:rPr>
          <w:rStyle w:val="Strong"/>
        </w:rPr>
        <w:t>Gene Mutation Percentage</w:t>
      </w:r>
      <w:r>
        <w:t xml:space="preserve">: For each selected gene, calculate the percentage of patients with mutations in </w:t>
      </w:r>
      <w:r>
        <w:rPr>
          <w:rStyle w:val="Strong"/>
        </w:rPr>
        <w:t>G1/2</w:t>
      </w:r>
      <w:r>
        <w:t xml:space="preserve"> and </w:t>
      </w:r>
      <w:r>
        <w:rPr>
          <w:rStyle w:val="Strong"/>
        </w:rPr>
        <w:t>G3/4</w:t>
      </w:r>
      <w:r>
        <w:t xml:space="preserve"> groups (Primary vs. Recurrence).</w:t>
      </w:r>
    </w:p>
    <w:p w:rsidR="00B10505" w:rsidRDefault="00B10505" w:rsidP="00B10505">
      <w:pPr>
        <w:pStyle w:val="NormalWeb"/>
        <w:numPr>
          <w:ilvl w:val="0"/>
          <w:numId w:val="7"/>
        </w:numPr>
      </w:pPr>
      <w:r>
        <w:rPr>
          <w:rStyle w:val="Strong"/>
        </w:rPr>
        <w:t>Statistical Testing</w:t>
      </w:r>
      <w:r>
        <w:t xml:space="preserve">: Within both the </w:t>
      </w:r>
      <w:r>
        <w:rPr>
          <w:rStyle w:val="Strong"/>
        </w:rPr>
        <w:t>IDH WT</w:t>
      </w:r>
      <w:r>
        <w:t xml:space="preserve"> and </w:t>
      </w:r>
      <w:r>
        <w:rPr>
          <w:rStyle w:val="Strong"/>
        </w:rPr>
        <w:t>IDH mutant</w:t>
      </w:r>
      <w:r>
        <w:t xml:space="preserve"> groups, perform a </w:t>
      </w:r>
      <w:r>
        <w:rPr>
          <w:rStyle w:val="Strong"/>
        </w:rPr>
        <w:t>chi-square test</w:t>
      </w:r>
      <w:r>
        <w:t xml:space="preserve"> (or Fisher’s exact test if sample sizes are small) to compare mutation frequencies between </w:t>
      </w:r>
      <w:r>
        <w:rPr>
          <w:rStyle w:val="Strong"/>
        </w:rPr>
        <w:t>G1/2</w:t>
      </w:r>
      <w:r>
        <w:t xml:space="preserve"> and </w:t>
      </w:r>
      <w:r>
        <w:rPr>
          <w:rStyle w:val="Strong"/>
        </w:rPr>
        <w:t>G3/4</w:t>
      </w:r>
      <w:r>
        <w:t xml:space="preserve"> groups for each gene. Get the p-values for each gene.</w:t>
      </w:r>
    </w:p>
    <w:p w:rsidR="00B10505" w:rsidRDefault="00B10505" w:rsidP="00B10505">
      <w:pPr>
        <w:pStyle w:val="NormalWeb"/>
        <w:numPr>
          <w:ilvl w:val="0"/>
          <w:numId w:val="7"/>
        </w:numPr>
      </w:pPr>
      <w:r>
        <w:rPr>
          <w:rStyle w:val="Strong"/>
        </w:rPr>
        <w:t>Bar Plot</w:t>
      </w:r>
      <w:r>
        <w:t>:</w:t>
      </w:r>
    </w:p>
    <w:p w:rsidR="00B10505" w:rsidRDefault="00B10505" w:rsidP="00B10505">
      <w:pPr>
        <w:numPr>
          <w:ilvl w:val="1"/>
          <w:numId w:val="7"/>
        </w:numPr>
        <w:spacing w:before="100" w:beforeAutospacing="1" w:after="100" w:afterAutospacing="1"/>
      </w:pPr>
      <w:r>
        <w:rPr>
          <w:rStyle w:val="Strong"/>
        </w:rPr>
        <w:t>X-axis</w:t>
      </w:r>
      <w:r>
        <w:t>: Genes selected based on statistical significance.</w:t>
      </w:r>
    </w:p>
    <w:p w:rsidR="00B10505" w:rsidRDefault="00B10505" w:rsidP="00B10505">
      <w:pPr>
        <w:numPr>
          <w:ilvl w:val="1"/>
          <w:numId w:val="7"/>
        </w:numPr>
        <w:spacing w:before="100" w:beforeAutospacing="1" w:after="100" w:afterAutospacing="1"/>
      </w:pPr>
      <w:r>
        <w:rPr>
          <w:rStyle w:val="Strong"/>
        </w:rPr>
        <w:t>Y-axis</w:t>
      </w:r>
      <w:r>
        <w:t xml:space="preserve">: Percentage of patients with mutations in the </w:t>
      </w:r>
      <w:r>
        <w:rPr>
          <w:rStyle w:val="Strong"/>
        </w:rPr>
        <w:t>G1/2</w:t>
      </w:r>
      <w:r>
        <w:t xml:space="preserve"> and </w:t>
      </w:r>
      <w:r>
        <w:rPr>
          <w:rStyle w:val="Strong"/>
        </w:rPr>
        <w:t>G3/4</w:t>
      </w:r>
      <w:r>
        <w:t xml:space="preserve"> groups.</w:t>
      </w:r>
    </w:p>
    <w:p w:rsidR="00B10505" w:rsidRDefault="00B10505" w:rsidP="00B10505">
      <w:pPr>
        <w:numPr>
          <w:ilvl w:val="1"/>
          <w:numId w:val="7"/>
        </w:numPr>
        <w:spacing w:before="100" w:beforeAutospacing="1" w:after="100" w:afterAutospacing="1"/>
      </w:pPr>
      <w:r>
        <w:t xml:space="preserve">Create side-by-side bars for each gene representing the mutation percentage in </w:t>
      </w:r>
      <w:r>
        <w:rPr>
          <w:rStyle w:val="Strong"/>
        </w:rPr>
        <w:t>G1/2</w:t>
      </w:r>
      <w:r>
        <w:t xml:space="preserve"> (Primary and Recurrence) and </w:t>
      </w:r>
      <w:r>
        <w:rPr>
          <w:rStyle w:val="Strong"/>
        </w:rPr>
        <w:t>G3/4</w:t>
      </w:r>
      <w:r>
        <w:t xml:space="preserve"> (Primary and Recurrence) groups.</w:t>
      </w:r>
    </w:p>
    <w:p w:rsidR="00B10505" w:rsidRDefault="00B10505" w:rsidP="00B10505">
      <w:pPr>
        <w:numPr>
          <w:ilvl w:val="1"/>
          <w:numId w:val="7"/>
        </w:numPr>
        <w:spacing w:before="100" w:beforeAutospacing="1" w:after="100" w:afterAutospacing="1"/>
      </w:pPr>
      <w:r>
        <w:t xml:space="preserve">Annotate the plot with p-values, using stars to indicate statistical significance: </w:t>
      </w:r>
      <w:r>
        <w:rPr>
          <w:rStyle w:val="HTMLCode"/>
        </w:rPr>
        <w:t>*</w:t>
      </w:r>
      <w:r>
        <w:t xml:space="preserve"> for p &lt; 0.05, </w:t>
      </w:r>
      <w:r>
        <w:rPr>
          <w:rStyle w:val="HTMLCode"/>
        </w:rPr>
        <w:t>**</w:t>
      </w:r>
      <w:r>
        <w:t xml:space="preserve"> for p &lt; 0.01, and </w:t>
      </w:r>
      <w:r>
        <w:rPr>
          <w:rStyle w:val="HTMLCode"/>
        </w:rPr>
        <w:t>***</w:t>
      </w:r>
      <w:r>
        <w:t xml:space="preserve"> for p &lt; 0.001.</w:t>
      </w:r>
    </w:p>
    <w:bookmarkEnd w:id="9"/>
    <w:bookmarkEnd w:id="10"/>
    <w:p w:rsidR="00175BB3" w:rsidRDefault="00175BB3" w:rsidP="00D05944"/>
    <w:p w:rsidR="000633D1" w:rsidRDefault="000633D1" w:rsidP="00D05944"/>
    <w:p w:rsidR="000633D1" w:rsidRPr="000633D1" w:rsidRDefault="000633D1" w:rsidP="000633D1">
      <w:pPr>
        <w:rPr>
          <w:b/>
          <w:bCs/>
        </w:rPr>
      </w:pPr>
      <w:r w:rsidRPr="000633D1">
        <w:rPr>
          <w:b/>
          <w:bCs/>
        </w:rPr>
        <w:t>Enrichment Analysis Prompt</w:t>
      </w:r>
    </w:p>
    <w:p w:rsidR="000633D1" w:rsidRPr="000633D1" w:rsidRDefault="000633D1" w:rsidP="000633D1">
      <w:r w:rsidRPr="000633D1">
        <w:rPr>
          <w:b/>
          <w:bCs/>
        </w:rPr>
        <w:t>Dataset Context</w:t>
      </w:r>
      <w:r w:rsidRPr="000633D1">
        <w:t>: You have a dataset (merged_df_clean) containing patient clinical data and the Hugo_Symbol column indicating gene mutations. Each patient may have multiple mutated genes, and you are particularly interested in IDH mutations.</w:t>
      </w:r>
    </w:p>
    <w:p w:rsidR="000633D1" w:rsidRPr="000633D1" w:rsidRDefault="000633D1" w:rsidP="000633D1">
      <w:r w:rsidRPr="000633D1">
        <w:rPr>
          <w:b/>
          <w:bCs/>
        </w:rPr>
        <w:t>Objectives</w:t>
      </w:r>
      <w:r w:rsidRPr="000633D1">
        <w:t>:</w:t>
      </w:r>
    </w:p>
    <w:p w:rsidR="000633D1" w:rsidRPr="000633D1" w:rsidRDefault="000633D1" w:rsidP="000633D1">
      <w:pPr>
        <w:numPr>
          <w:ilvl w:val="0"/>
          <w:numId w:val="8"/>
        </w:numPr>
      </w:pPr>
      <w:r w:rsidRPr="000633D1">
        <w:rPr>
          <w:b/>
          <w:bCs/>
        </w:rPr>
        <w:t>IDH Status Assignment</w:t>
      </w:r>
      <w:r w:rsidRPr="000633D1">
        <w:t>: Assign an "IDH Status" to each patient based on whether they have mutations in either IDH1 or IDH2, categorizing them as either "IDH mutant" or "IDH WT".</w:t>
      </w:r>
    </w:p>
    <w:p w:rsidR="000633D1" w:rsidRPr="000633D1" w:rsidRDefault="000633D1" w:rsidP="000633D1">
      <w:pPr>
        <w:numPr>
          <w:ilvl w:val="0"/>
          <w:numId w:val="8"/>
        </w:numPr>
      </w:pPr>
      <w:r w:rsidRPr="000633D1">
        <w:rPr>
          <w:b/>
          <w:bCs/>
        </w:rPr>
        <w:t>Gene Enrichment Calculation</w:t>
      </w:r>
      <w:r w:rsidRPr="000633D1">
        <w:t>:</w:t>
      </w:r>
    </w:p>
    <w:p w:rsidR="000633D1" w:rsidRPr="000633D1" w:rsidRDefault="000633D1" w:rsidP="000633D1">
      <w:pPr>
        <w:numPr>
          <w:ilvl w:val="1"/>
          <w:numId w:val="8"/>
        </w:numPr>
      </w:pPr>
      <w:r w:rsidRPr="000633D1">
        <w:t xml:space="preserve">Calculate the number of mutations for each gene in both </w:t>
      </w:r>
      <w:r w:rsidRPr="000633D1">
        <w:rPr>
          <w:b/>
          <w:bCs/>
        </w:rPr>
        <w:t>IDH mutant</w:t>
      </w:r>
      <w:r w:rsidRPr="000633D1">
        <w:t xml:space="preserve"> and </w:t>
      </w:r>
      <w:r w:rsidRPr="000633D1">
        <w:rPr>
          <w:b/>
          <w:bCs/>
        </w:rPr>
        <w:t>IDH WT</w:t>
      </w:r>
      <w:r w:rsidRPr="000633D1">
        <w:t xml:space="preserve"> groups.</w:t>
      </w:r>
    </w:p>
    <w:p w:rsidR="000633D1" w:rsidRPr="000633D1" w:rsidRDefault="000633D1" w:rsidP="000633D1">
      <w:pPr>
        <w:numPr>
          <w:ilvl w:val="1"/>
          <w:numId w:val="8"/>
        </w:numPr>
      </w:pPr>
      <w:r w:rsidRPr="000633D1">
        <w:t xml:space="preserve">Determine the over-representation of each gene in the </w:t>
      </w:r>
      <w:r w:rsidRPr="000633D1">
        <w:rPr>
          <w:b/>
          <w:bCs/>
        </w:rPr>
        <w:t>IDH mutant</w:t>
      </w:r>
      <w:r w:rsidRPr="000633D1">
        <w:t xml:space="preserve"> group relative to the </w:t>
      </w:r>
      <w:r w:rsidRPr="000633D1">
        <w:rPr>
          <w:b/>
          <w:bCs/>
        </w:rPr>
        <w:t>IDH WT</w:t>
      </w:r>
      <w:r w:rsidRPr="000633D1">
        <w:t xml:space="preserve"> group.</w:t>
      </w:r>
    </w:p>
    <w:p w:rsidR="000633D1" w:rsidRPr="000633D1" w:rsidRDefault="000633D1" w:rsidP="000633D1">
      <w:pPr>
        <w:numPr>
          <w:ilvl w:val="1"/>
          <w:numId w:val="8"/>
        </w:numPr>
      </w:pPr>
      <w:r w:rsidRPr="000633D1">
        <w:t xml:space="preserve">Identify the top 10 or 20 over-represented genes in the </w:t>
      </w:r>
      <w:r w:rsidRPr="000633D1">
        <w:rPr>
          <w:b/>
          <w:bCs/>
        </w:rPr>
        <w:t>IDH mutant</w:t>
      </w:r>
      <w:r w:rsidRPr="000633D1">
        <w:t xml:space="preserve"> group.</w:t>
      </w:r>
    </w:p>
    <w:p w:rsidR="000633D1" w:rsidRPr="000633D1" w:rsidRDefault="000633D1" w:rsidP="000633D1">
      <w:pPr>
        <w:numPr>
          <w:ilvl w:val="0"/>
          <w:numId w:val="8"/>
        </w:numPr>
      </w:pPr>
      <w:r w:rsidRPr="000633D1">
        <w:rPr>
          <w:b/>
          <w:bCs/>
        </w:rPr>
        <w:lastRenderedPageBreak/>
        <w:t>Statistical Testing</w:t>
      </w:r>
      <w:r w:rsidRPr="000633D1">
        <w:t>:</w:t>
      </w:r>
    </w:p>
    <w:p w:rsidR="000633D1" w:rsidRPr="000633D1" w:rsidRDefault="000633D1" w:rsidP="000633D1">
      <w:pPr>
        <w:numPr>
          <w:ilvl w:val="1"/>
          <w:numId w:val="8"/>
        </w:numPr>
      </w:pPr>
      <w:r w:rsidRPr="000633D1">
        <w:t>Perform Fisher's Exact Test on the top over-represented genes to assess statistical significance.</w:t>
      </w:r>
    </w:p>
    <w:p w:rsidR="000633D1" w:rsidRPr="000633D1" w:rsidRDefault="000633D1" w:rsidP="000633D1">
      <w:pPr>
        <w:numPr>
          <w:ilvl w:val="1"/>
          <w:numId w:val="8"/>
        </w:numPr>
      </w:pPr>
      <w:r w:rsidRPr="000633D1">
        <w:t xml:space="preserve">Identify and print the significant genes for both the </w:t>
      </w:r>
      <w:r w:rsidRPr="000633D1">
        <w:rPr>
          <w:b/>
          <w:bCs/>
        </w:rPr>
        <w:t>IDH mutant</w:t>
      </w:r>
      <w:r w:rsidRPr="000633D1">
        <w:t xml:space="preserve"> and </w:t>
      </w:r>
      <w:r w:rsidRPr="000633D1">
        <w:rPr>
          <w:b/>
          <w:bCs/>
        </w:rPr>
        <w:t>IDH WT</w:t>
      </w:r>
      <w:r w:rsidRPr="000633D1">
        <w:t xml:space="preserve"> groups.</w:t>
      </w:r>
    </w:p>
    <w:p w:rsidR="000633D1" w:rsidRPr="000633D1" w:rsidRDefault="000633D1" w:rsidP="000633D1">
      <w:pPr>
        <w:numPr>
          <w:ilvl w:val="0"/>
          <w:numId w:val="8"/>
        </w:numPr>
      </w:pPr>
      <w:r w:rsidRPr="000633D1">
        <w:rPr>
          <w:b/>
          <w:bCs/>
        </w:rPr>
        <w:t>Top Frequent Mutated Genes</w:t>
      </w:r>
      <w:r w:rsidRPr="000633D1">
        <w:t>:</w:t>
      </w:r>
    </w:p>
    <w:p w:rsidR="000633D1" w:rsidRPr="000633D1" w:rsidRDefault="000633D1" w:rsidP="000633D1">
      <w:pPr>
        <w:numPr>
          <w:ilvl w:val="1"/>
          <w:numId w:val="8"/>
        </w:numPr>
      </w:pPr>
      <w:r w:rsidRPr="000633D1">
        <w:t xml:space="preserve">Among the significant genes, extract and display the top 10 most frequently mutated genes for both the </w:t>
      </w:r>
      <w:r w:rsidRPr="000633D1">
        <w:rPr>
          <w:b/>
          <w:bCs/>
        </w:rPr>
        <w:t>IDH mutant</w:t>
      </w:r>
      <w:r w:rsidRPr="000633D1">
        <w:t xml:space="preserve"> and </w:t>
      </w:r>
      <w:r w:rsidRPr="000633D1">
        <w:rPr>
          <w:b/>
          <w:bCs/>
        </w:rPr>
        <w:t>IDH WT</w:t>
      </w:r>
      <w:r w:rsidRPr="000633D1">
        <w:t xml:space="preserve"> groups.</w:t>
      </w:r>
    </w:p>
    <w:p w:rsidR="000633D1" w:rsidRDefault="000633D1" w:rsidP="00D05944"/>
    <w:p w:rsidR="0018631E" w:rsidRDefault="0018631E" w:rsidP="00D05944"/>
    <w:p w:rsidR="0018631E" w:rsidRDefault="0018631E" w:rsidP="00D05944">
      <w:r>
        <w:t>Grouping:</w:t>
      </w:r>
    </w:p>
    <w:p w:rsidR="0018631E" w:rsidRDefault="0018631E" w:rsidP="0018631E">
      <w:pPr>
        <w:pStyle w:val="NormalWeb"/>
        <w:numPr>
          <w:ilvl w:val="0"/>
          <w:numId w:val="9"/>
        </w:numPr>
      </w:pPr>
      <w:bookmarkStart w:id="13" w:name="OLE_LINK14"/>
      <w:bookmarkStart w:id="14" w:name="OLE_LINK15"/>
      <w:r>
        <w:rPr>
          <w:rStyle w:val="Strong"/>
        </w:rPr>
        <w:t>WHO Grade Grouping</w:t>
      </w:r>
      <w:r>
        <w:t xml:space="preserve">: Group patients by WHO Grade, combining G1, G1/G2, and G2 into a group called </w:t>
      </w:r>
      <w:r>
        <w:rPr>
          <w:rStyle w:val="Strong"/>
        </w:rPr>
        <w:t>G1/2</w:t>
      </w:r>
      <w:r>
        <w:t xml:space="preserve"> and G3, G3/G4, and G4 into a group called </w:t>
      </w:r>
      <w:r>
        <w:rPr>
          <w:rStyle w:val="Strong"/>
        </w:rPr>
        <w:t>G3/4</w:t>
      </w:r>
      <w:r>
        <w:t>.</w:t>
      </w:r>
    </w:p>
    <w:p w:rsidR="0018631E" w:rsidRDefault="0018631E" w:rsidP="0018631E">
      <w:pPr>
        <w:pStyle w:val="NormalWeb"/>
        <w:numPr>
          <w:ilvl w:val="0"/>
          <w:numId w:val="9"/>
        </w:numPr>
      </w:pPr>
      <w:r>
        <w:rPr>
          <w:rStyle w:val="Strong"/>
        </w:rPr>
        <w:t>Within WHO Grade Groups</w:t>
      </w:r>
      <w:r>
        <w:t xml:space="preserve">: Group patients according to their </w:t>
      </w:r>
      <w:r>
        <w:rPr>
          <w:rStyle w:val="Strong"/>
        </w:rPr>
        <w:t>Sample Type</w:t>
      </w:r>
      <w:r>
        <w:t xml:space="preserve"> (Primary vs. Recurrence).</w:t>
      </w:r>
    </w:p>
    <w:p w:rsidR="0018631E" w:rsidRDefault="0018631E" w:rsidP="0018631E">
      <w:pPr>
        <w:pStyle w:val="NormalWeb"/>
        <w:numPr>
          <w:ilvl w:val="0"/>
          <w:numId w:val="9"/>
        </w:numPr>
      </w:pPr>
      <w:r>
        <w:rPr>
          <w:rStyle w:val="Strong"/>
        </w:rPr>
        <w:t>Gene Mutation Percentage</w:t>
      </w:r>
      <w:r>
        <w:t xml:space="preserve">: For each selected gene, calculate the percentage of patients with mutations in </w:t>
      </w:r>
      <w:r>
        <w:rPr>
          <w:rStyle w:val="Strong"/>
        </w:rPr>
        <w:t>G1/2</w:t>
      </w:r>
      <w:r>
        <w:t xml:space="preserve"> and </w:t>
      </w:r>
      <w:r>
        <w:rPr>
          <w:rStyle w:val="Strong"/>
        </w:rPr>
        <w:t>G3/4</w:t>
      </w:r>
      <w:r>
        <w:t xml:space="preserve"> groups (Primary vs. Recurrence).</w:t>
      </w:r>
    </w:p>
    <w:p w:rsidR="0018631E" w:rsidRDefault="0018631E" w:rsidP="0018631E">
      <w:pPr>
        <w:pStyle w:val="NormalWeb"/>
        <w:numPr>
          <w:ilvl w:val="0"/>
          <w:numId w:val="9"/>
        </w:numPr>
      </w:pPr>
      <w:r>
        <w:rPr>
          <w:rStyle w:val="Strong"/>
        </w:rPr>
        <w:t>Statistical Testing</w:t>
      </w:r>
      <w:r>
        <w:t xml:space="preserve">: Within both the </w:t>
      </w:r>
      <w:r>
        <w:rPr>
          <w:rStyle w:val="Strong"/>
        </w:rPr>
        <w:t>IDH WT</w:t>
      </w:r>
      <w:r>
        <w:t xml:space="preserve"> and </w:t>
      </w:r>
      <w:r>
        <w:rPr>
          <w:rStyle w:val="Strong"/>
        </w:rPr>
        <w:t>IDH mutant</w:t>
      </w:r>
      <w:r>
        <w:t xml:space="preserve"> groups, perform a </w:t>
      </w:r>
      <w:r>
        <w:rPr>
          <w:rStyle w:val="Strong"/>
        </w:rPr>
        <w:t>chi-square test</w:t>
      </w:r>
      <w:r>
        <w:t xml:space="preserve"> (or Fisher’s exact test if sample sizes are small) to compare mutation frequencies between </w:t>
      </w:r>
      <w:r>
        <w:rPr>
          <w:rStyle w:val="Strong"/>
        </w:rPr>
        <w:t>G1/2</w:t>
      </w:r>
      <w:r>
        <w:t xml:space="preserve"> and </w:t>
      </w:r>
      <w:r>
        <w:rPr>
          <w:rStyle w:val="Strong"/>
        </w:rPr>
        <w:t>G3/4</w:t>
      </w:r>
      <w:r>
        <w:t xml:space="preserve"> groups for each gene. Get the p-values for each gene.</w:t>
      </w:r>
    </w:p>
    <w:p w:rsidR="0018631E" w:rsidRDefault="0018631E" w:rsidP="0018631E">
      <w:pPr>
        <w:pStyle w:val="NormalWeb"/>
        <w:numPr>
          <w:ilvl w:val="0"/>
          <w:numId w:val="9"/>
        </w:numPr>
      </w:pPr>
      <w:r>
        <w:rPr>
          <w:rStyle w:val="Strong"/>
        </w:rPr>
        <w:t>Bar Plot</w:t>
      </w:r>
      <w:r>
        <w:t>:</w:t>
      </w:r>
    </w:p>
    <w:p w:rsidR="0018631E" w:rsidRDefault="0018631E" w:rsidP="0018631E">
      <w:pPr>
        <w:numPr>
          <w:ilvl w:val="1"/>
          <w:numId w:val="9"/>
        </w:numPr>
        <w:spacing w:before="100" w:beforeAutospacing="1" w:after="100" w:afterAutospacing="1"/>
      </w:pPr>
      <w:r>
        <w:rPr>
          <w:rStyle w:val="Strong"/>
        </w:rPr>
        <w:t>X-axis</w:t>
      </w:r>
      <w:r>
        <w:t>: Genes selected based on statistical significance.</w:t>
      </w:r>
    </w:p>
    <w:p w:rsidR="0018631E" w:rsidRDefault="0018631E" w:rsidP="0018631E">
      <w:pPr>
        <w:numPr>
          <w:ilvl w:val="1"/>
          <w:numId w:val="9"/>
        </w:numPr>
        <w:spacing w:before="100" w:beforeAutospacing="1" w:after="100" w:afterAutospacing="1"/>
      </w:pPr>
      <w:r>
        <w:rPr>
          <w:rStyle w:val="Strong"/>
        </w:rPr>
        <w:t>Y-axis</w:t>
      </w:r>
      <w:r>
        <w:t xml:space="preserve">: Percentage of patients with mutations in the </w:t>
      </w:r>
      <w:r>
        <w:rPr>
          <w:rStyle w:val="Strong"/>
        </w:rPr>
        <w:t>G1/2</w:t>
      </w:r>
      <w:r>
        <w:t xml:space="preserve"> and </w:t>
      </w:r>
      <w:r>
        <w:rPr>
          <w:rStyle w:val="Strong"/>
        </w:rPr>
        <w:t>G3/4</w:t>
      </w:r>
      <w:r>
        <w:t xml:space="preserve"> groups.</w:t>
      </w:r>
    </w:p>
    <w:p w:rsidR="0018631E" w:rsidRDefault="0018631E" w:rsidP="0018631E">
      <w:pPr>
        <w:numPr>
          <w:ilvl w:val="1"/>
          <w:numId w:val="9"/>
        </w:numPr>
        <w:spacing w:before="100" w:beforeAutospacing="1" w:after="100" w:afterAutospacing="1"/>
      </w:pPr>
      <w:r>
        <w:t xml:space="preserve">Create side-by-side bars for each gene representing the mutation percentage in </w:t>
      </w:r>
      <w:r>
        <w:rPr>
          <w:rStyle w:val="Strong"/>
        </w:rPr>
        <w:t>G1/2</w:t>
      </w:r>
      <w:r>
        <w:t xml:space="preserve"> (Primary and Recurrence) and </w:t>
      </w:r>
      <w:r>
        <w:rPr>
          <w:rStyle w:val="Strong"/>
        </w:rPr>
        <w:t>G3/4</w:t>
      </w:r>
      <w:r>
        <w:t xml:space="preserve"> (Primary and Recurrence) groups.</w:t>
      </w:r>
    </w:p>
    <w:p w:rsidR="0018631E" w:rsidRDefault="0018631E" w:rsidP="0018631E">
      <w:pPr>
        <w:numPr>
          <w:ilvl w:val="1"/>
          <w:numId w:val="9"/>
        </w:numPr>
        <w:spacing w:before="100" w:beforeAutospacing="1" w:after="100" w:afterAutospacing="1"/>
      </w:pPr>
      <w:r>
        <w:t xml:space="preserve">Annotate the plot with p-values, using stars to indicate statistical significance: </w:t>
      </w:r>
      <w:r>
        <w:rPr>
          <w:rStyle w:val="HTMLCode"/>
        </w:rPr>
        <w:t>*</w:t>
      </w:r>
      <w:r>
        <w:t xml:space="preserve"> for p &lt; 0.05, </w:t>
      </w:r>
      <w:r>
        <w:rPr>
          <w:rStyle w:val="HTMLCode"/>
        </w:rPr>
        <w:t>**</w:t>
      </w:r>
      <w:r>
        <w:t xml:space="preserve"> for p &lt; 0.01, and </w:t>
      </w:r>
      <w:r>
        <w:rPr>
          <w:rStyle w:val="HTMLCode"/>
        </w:rPr>
        <w:t>***</w:t>
      </w:r>
      <w:r>
        <w:t xml:space="preserve"> for p &lt; 0.001.</w:t>
      </w:r>
    </w:p>
    <w:bookmarkEnd w:id="13"/>
    <w:bookmarkEnd w:id="14"/>
    <w:p w:rsidR="0018631E" w:rsidRDefault="0018631E" w:rsidP="00D05944"/>
    <w:p w:rsidR="006E24A2" w:rsidRDefault="006E24A2" w:rsidP="00D05944"/>
    <w:p w:rsidR="006E24A2" w:rsidRPr="006E24A2" w:rsidRDefault="006E24A2" w:rsidP="006E24A2">
      <w:pPr>
        <w:rPr>
          <w:b/>
          <w:bCs/>
        </w:rPr>
      </w:pPr>
      <w:r w:rsidRPr="006E24A2">
        <w:rPr>
          <w:b/>
          <w:bCs/>
        </w:rPr>
        <w:t>Prompt for Gene Mutation Analysis:</w:t>
      </w:r>
    </w:p>
    <w:p w:rsidR="006E24A2" w:rsidRPr="006E24A2" w:rsidRDefault="006E24A2" w:rsidP="006E24A2">
      <w:pPr>
        <w:rPr>
          <w:b/>
          <w:bCs/>
        </w:rPr>
      </w:pPr>
      <w:r w:rsidRPr="006E24A2">
        <w:rPr>
          <w:b/>
          <w:bCs/>
        </w:rPr>
        <w:t>Dataset Context:</w:t>
      </w:r>
    </w:p>
    <w:p w:rsidR="006E24A2" w:rsidRPr="006E24A2" w:rsidRDefault="006E24A2" w:rsidP="006E24A2">
      <w:r w:rsidRPr="006E24A2">
        <w:t>You have a dataset (merged_df_clean) containing pathways, patient clinical data, and a Hugo_Symbol column indicating gene mutations. Each patient has several mutated genes, and you are interested in analyzing mutations with respect to IDH status and WHO grades.</w:t>
      </w:r>
    </w:p>
    <w:p w:rsidR="006E24A2" w:rsidRPr="006E24A2" w:rsidRDefault="006E24A2" w:rsidP="006E24A2">
      <w:pPr>
        <w:rPr>
          <w:b/>
          <w:bCs/>
        </w:rPr>
      </w:pPr>
      <w:r w:rsidRPr="006E24A2">
        <w:rPr>
          <w:b/>
          <w:bCs/>
        </w:rPr>
        <w:t>Objectives:</w:t>
      </w:r>
    </w:p>
    <w:p w:rsidR="006E24A2" w:rsidRPr="006E24A2" w:rsidRDefault="006E24A2" w:rsidP="006E24A2">
      <w:pPr>
        <w:numPr>
          <w:ilvl w:val="0"/>
          <w:numId w:val="10"/>
        </w:numPr>
      </w:pPr>
      <w:r w:rsidRPr="006E24A2">
        <w:rPr>
          <w:b/>
          <w:bCs/>
        </w:rPr>
        <w:t>IDH Status Assignment</w:t>
      </w:r>
      <w:r w:rsidRPr="006E24A2">
        <w:t>: Identify patients with mutations in either IDH1 or IDH2. Assign an "IDH Status" to each patient based on whether they are IDH mutant or IDH WT (wild type).</w:t>
      </w:r>
    </w:p>
    <w:p w:rsidR="006E24A2" w:rsidRPr="006E24A2" w:rsidRDefault="006E24A2" w:rsidP="006E24A2">
      <w:pPr>
        <w:numPr>
          <w:ilvl w:val="0"/>
          <w:numId w:val="10"/>
        </w:numPr>
      </w:pPr>
      <w:r w:rsidRPr="006E24A2">
        <w:rPr>
          <w:b/>
          <w:bCs/>
        </w:rPr>
        <w:t>WHO Grade Grouping</w:t>
      </w:r>
      <w:r w:rsidRPr="006E24A2">
        <w:t>: Group patients by WHO Grade, combining G1, G1/G2, and G2 into a group called G1/2 and G3, G3/G4, and G4 into a group called G3/4.</w:t>
      </w:r>
    </w:p>
    <w:p w:rsidR="006E24A2" w:rsidRPr="006E24A2" w:rsidRDefault="006E24A2" w:rsidP="006E24A2">
      <w:pPr>
        <w:numPr>
          <w:ilvl w:val="0"/>
          <w:numId w:val="10"/>
        </w:numPr>
      </w:pPr>
      <w:r w:rsidRPr="006E24A2">
        <w:rPr>
          <w:b/>
          <w:bCs/>
        </w:rPr>
        <w:t>Enriched Gene Identification</w:t>
      </w:r>
      <w:r w:rsidRPr="006E24A2">
        <w:t>:</w:t>
      </w:r>
    </w:p>
    <w:p w:rsidR="006E24A2" w:rsidRPr="006E24A2" w:rsidRDefault="006E24A2" w:rsidP="006E24A2">
      <w:pPr>
        <w:numPr>
          <w:ilvl w:val="1"/>
          <w:numId w:val="10"/>
        </w:numPr>
      </w:pPr>
      <w:r w:rsidRPr="006E24A2">
        <w:t>For both the IDH mutant and IDH WT groups, perform Fisher's Exact Test to identify statistically significant genes based on mutation frequencies.</w:t>
      </w:r>
    </w:p>
    <w:p w:rsidR="006E24A2" w:rsidRPr="006E24A2" w:rsidRDefault="006E24A2" w:rsidP="006E24A2">
      <w:pPr>
        <w:numPr>
          <w:ilvl w:val="1"/>
          <w:numId w:val="10"/>
        </w:numPr>
      </w:pPr>
      <w:r w:rsidRPr="006E24A2">
        <w:t>Store the significant genes separately for both groups.</w:t>
      </w:r>
    </w:p>
    <w:p w:rsidR="006E24A2" w:rsidRPr="006E24A2" w:rsidRDefault="006E24A2" w:rsidP="006E24A2">
      <w:pPr>
        <w:numPr>
          <w:ilvl w:val="0"/>
          <w:numId w:val="10"/>
        </w:numPr>
      </w:pPr>
      <w:r w:rsidRPr="006E24A2">
        <w:rPr>
          <w:b/>
          <w:bCs/>
        </w:rPr>
        <w:t>Top Gene Selection</w:t>
      </w:r>
      <w:r w:rsidRPr="006E24A2">
        <w:t>:</w:t>
      </w:r>
    </w:p>
    <w:p w:rsidR="006E24A2" w:rsidRPr="006E24A2" w:rsidRDefault="006E24A2" w:rsidP="006E24A2">
      <w:pPr>
        <w:numPr>
          <w:ilvl w:val="1"/>
          <w:numId w:val="10"/>
        </w:numPr>
      </w:pPr>
      <w:r w:rsidRPr="006E24A2">
        <w:t>For the IDH mutant group, select the top 10 most frequently mutated significant genes.</w:t>
      </w:r>
    </w:p>
    <w:p w:rsidR="006E24A2" w:rsidRPr="006E24A2" w:rsidRDefault="006E24A2" w:rsidP="006E24A2">
      <w:pPr>
        <w:numPr>
          <w:ilvl w:val="1"/>
          <w:numId w:val="10"/>
        </w:numPr>
      </w:pPr>
      <w:r w:rsidRPr="006E24A2">
        <w:lastRenderedPageBreak/>
        <w:t>For the IDH WT group, select the top 10 most frequently mutated significant genes.</w:t>
      </w:r>
    </w:p>
    <w:p w:rsidR="006E24A2" w:rsidRPr="006E24A2" w:rsidRDefault="006E24A2" w:rsidP="006E24A2">
      <w:pPr>
        <w:numPr>
          <w:ilvl w:val="0"/>
          <w:numId w:val="10"/>
        </w:numPr>
      </w:pPr>
      <w:r w:rsidRPr="006E24A2">
        <w:rPr>
          <w:b/>
          <w:bCs/>
        </w:rPr>
        <w:t>Percentage Calculation</w:t>
      </w:r>
      <w:r w:rsidRPr="006E24A2">
        <w:t>:</w:t>
      </w:r>
    </w:p>
    <w:p w:rsidR="006E24A2" w:rsidRPr="006E24A2" w:rsidRDefault="006E24A2" w:rsidP="006E24A2">
      <w:pPr>
        <w:numPr>
          <w:ilvl w:val="1"/>
          <w:numId w:val="10"/>
        </w:numPr>
      </w:pPr>
      <w:r w:rsidRPr="006E24A2">
        <w:t>For each selected gene in the IDH mutant group, calculate the percentage of samples with mutations in G1/2 and G3/4 groups.</w:t>
      </w:r>
    </w:p>
    <w:p w:rsidR="006E24A2" w:rsidRPr="006E24A2" w:rsidRDefault="006E24A2" w:rsidP="006E24A2">
      <w:pPr>
        <w:numPr>
          <w:ilvl w:val="1"/>
          <w:numId w:val="10"/>
        </w:numPr>
      </w:pPr>
      <w:r w:rsidRPr="006E24A2">
        <w:t>For each selected gene in the IDH WT group, calculate the percentage of samples with mutations in G1/2 and G3/4 groups.</w:t>
      </w:r>
    </w:p>
    <w:p w:rsidR="006E24A2" w:rsidRPr="006E24A2" w:rsidRDefault="006E24A2" w:rsidP="006E24A2">
      <w:pPr>
        <w:numPr>
          <w:ilvl w:val="0"/>
          <w:numId w:val="10"/>
        </w:numPr>
      </w:pPr>
      <w:r w:rsidRPr="006E24A2">
        <w:rPr>
          <w:b/>
          <w:bCs/>
        </w:rPr>
        <w:t>Statistical Testing</w:t>
      </w:r>
      <w:r w:rsidRPr="006E24A2">
        <w:t>:</w:t>
      </w:r>
    </w:p>
    <w:p w:rsidR="006E24A2" w:rsidRPr="006E24A2" w:rsidRDefault="006E24A2" w:rsidP="006E24A2">
      <w:pPr>
        <w:numPr>
          <w:ilvl w:val="1"/>
          <w:numId w:val="10"/>
        </w:numPr>
      </w:pPr>
      <w:r w:rsidRPr="006E24A2">
        <w:t>Perform statistical tests (Fisher’s Exact Test) to compare mutation frequencies between G1/2 and G3/4 groups for each selected gene within the respective IDH group.</w:t>
      </w:r>
    </w:p>
    <w:p w:rsidR="006E24A2" w:rsidRPr="006E24A2" w:rsidRDefault="006E24A2" w:rsidP="006E24A2">
      <w:pPr>
        <w:numPr>
          <w:ilvl w:val="0"/>
          <w:numId w:val="10"/>
        </w:numPr>
      </w:pPr>
      <w:r w:rsidRPr="006E24A2">
        <w:rPr>
          <w:b/>
          <w:bCs/>
        </w:rPr>
        <w:t>Bar Plots</w:t>
      </w:r>
      <w:r w:rsidRPr="006E24A2">
        <w:t>:</w:t>
      </w:r>
    </w:p>
    <w:p w:rsidR="006E24A2" w:rsidRPr="006E24A2" w:rsidRDefault="006E24A2" w:rsidP="006E24A2">
      <w:pPr>
        <w:numPr>
          <w:ilvl w:val="1"/>
          <w:numId w:val="10"/>
        </w:numPr>
      </w:pPr>
      <w:r w:rsidRPr="006E24A2">
        <w:t>Create a bar plot for the IDH mutant group showing the percentages of samples with mutations in G1/2 and G3/4 for the top 10 significant genes, annotating significant differences with stars.</w:t>
      </w:r>
    </w:p>
    <w:p w:rsidR="006E24A2" w:rsidRPr="006E24A2" w:rsidRDefault="006E24A2" w:rsidP="006E24A2">
      <w:pPr>
        <w:numPr>
          <w:ilvl w:val="1"/>
          <w:numId w:val="10"/>
        </w:numPr>
      </w:pPr>
      <w:r w:rsidRPr="006E24A2">
        <w:t>Create a bar plot for the IDH WT group showing the percentages of samples with mutations in G1/2 and G3/4 for the top 10 significant genes, annotating significant differences with stars.</w:t>
      </w:r>
    </w:p>
    <w:p w:rsidR="006E24A2" w:rsidRPr="006E24A2" w:rsidRDefault="006E24A2" w:rsidP="006E24A2">
      <w:pPr>
        <w:rPr>
          <w:b/>
          <w:bCs/>
        </w:rPr>
      </w:pPr>
      <w:r w:rsidRPr="006E24A2">
        <w:rPr>
          <w:b/>
          <w:bCs/>
        </w:rPr>
        <w:t>Output:</w:t>
      </w:r>
    </w:p>
    <w:p w:rsidR="006E24A2" w:rsidRPr="006E24A2" w:rsidRDefault="006E24A2" w:rsidP="006E24A2">
      <w:pPr>
        <w:numPr>
          <w:ilvl w:val="0"/>
          <w:numId w:val="11"/>
        </w:numPr>
      </w:pPr>
      <w:r w:rsidRPr="006E24A2">
        <w:t>Print the top 10 most frequently mutated significant genes for both IDH mutant and IDH WT groups.</w:t>
      </w:r>
    </w:p>
    <w:p w:rsidR="006E24A2" w:rsidRPr="006E24A2" w:rsidRDefault="006E24A2" w:rsidP="006E24A2">
      <w:pPr>
        <w:numPr>
          <w:ilvl w:val="0"/>
          <w:numId w:val="11"/>
        </w:numPr>
      </w:pPr>
      <w:r w:rsidRPr="006E24A2">
        <w:t>Generate bar plots comparing mutation percentages for the top genes within each IDH status group, highlighting statistical significance.</w:t>
      </w:r>
    </w:p>
    <w:p w:rsidR="006E24A2" w:rsidRDefault="006E24A2" w:rsidP="00D05944">
      <w:pPr>
        <w:rPr>
          <w:lang w:val="en-US"/>
        </w:rPr>
      </w:pPr>
    </w:p>
    <w:p w:rsidR="00B81DFF" w:rsidRDefault="00B81DFF" w:rsidP="00D05944">
      <w:pPr>
        <w:rPr>
          <w:lang w:val="en-US"/>
        </w:rPr>
      </w:pPr>
    </w:p>
    <w:p w:rsidR="0093023C" w:rsidRDefault="0093023C" w:rsidP="00D05944">
      <w:pPr>
        <w:rPr>
          <w:lang w:val="en-US"/>
        </w:rPr>
      </w:pPr>
    </w:p>
    <w:p w:rsidR="0093023C" w:rsidRDefault="0093023C" w:rsidP="00D05944">
      <w:pPr>
        <w:rPr>
          <w:lang w:val="en-US"/>
        </w:rPr>
      </w:pPr>
      <w:r>
        <w:rPr>
          <w:lang w:val="en-US"/>
        </w:rPr>
        <w:t>021024</w:t>
      </w:r>
    </w:p>
    <w:p w:rsidR="0002652D" w:rsidRDefault="0002652D" w:rsidP="00D05944">
      <w:pPr>
        <w:rPr>
          <w:lang w:val="en-US"/>
        </w:rPr>
      </w:pPr>
    </w:p>
    <w:p w:rsidR="0002652D" w:rsidRPr="0002652D" w:rsidRDefault="0002652D" w:rsidP="0002652D">
      <w:pPr>
        <w:rPr>
          <w:b/>
          <w:bCs/>
        </w:rPr>
      </w:pPr>
      <w:r w:rsidRPr="0002652D">
        <w:rPr>
          <w:b/>
          <w:bCs/>
        </w:rPr>
        <w:t>Dataset Context:</w:t>
      </w:r>
    </w:p>
    <w:p w:rsidR="0002652D" w:rsidRPr="0002652D" w:rsidRDefault="0002652D" w:rsidP="0002652D">
      <w:r w:rsidRPr="0002652D">
        <w:t>You have a dataset (merged_df_clean) containing pathways, patient clinical data, and a Hugo_Symbol column indicating gene mutations. Each patient has several mutated genes, and you are interested in analyzing mutations with respect to IDH status and WHO grades.</w:t>
      </w:r>
    </w:p>
    <w:p w:rsidR="0002652D" w:rsidRPr="0002652D" w:rsidRDefault="0002652D" w:rsidP="0002652D">
      <w:pPr>
        <w:rPr>
          <w:b/>
          <w:bCs/>
        </w:rPr>
      </w:pPr>
      <w:r w:rsidRPr="0002652D">
        <w:rPr>
          <w:b/>
          <w:bCs/>
        </w:rPr>
        <w:t>Objectives:</w:t>
      </w:r>
    </w:p>
    <w:p w:rsidR="0002652D" w:rsidRPr="0002652D" w:rsidRDefault="0002652D" w:rsidP="0002652D">
      <w:pPr>
        <w:numPr>
          <w:ilvl w:val="0"/>
          <w:numId w:val="14"/>
        </w:numPr>
      </w:pPr>
      <w:r w:rsidRPr="0002652D">
        <w:rPr>
          <w:b/>
          <w:bCs/>
        </w:rPr>
        <w:t>IDH Status Assignment</w:t>
      </w:r>
      <w:r w:rsidRPr="0002652D">
        <w:t>: Identify patients with mutations in either IDH1 or IDH2. Assign an "IDH Status" to each patient based on whether they are IDH mutant or IDH WT (wild type).</w:t>
      </w:r>
    </w:p>
    <w:p w:rsidR="0002652D" w:rsidRPr="0002652D" w:rsidRDefault="0002652D" w:rsidP="0002652D">
      <w:pPr>
        <w:numPr>
          <w:ilvl w:val="0"/>
          <w:numId w:val="14"/>
        </w:numPr>
      </w:pPr>
      <w:r w:rsidRPr="0002652D">
        <w:rPr>
          <w:b/>
          <w:bCs/>
        </w:rPr>
        <w:t>Enriched Gene Identification</w:t>
      </w:r>
      <w:r w:rsidRPr="0002652D">
        <w:t>:</w:t>
      </w:r>
    </w:p>
    <w:p w:rsidR="0002652D" w:rsidRPr="0002652D" w:rsidRDefault="0002652D" w:rsidP="0002652D">
      <w:pPr>
        <w:numPr>
          <w:ilvl w:val="1"/>
          <w:numId w:val="14"/>
        </w:numPr>
      </w:pPr>
      <w:r w:rsidRPr="0002652D">
        <w:t>For both the IDH mutant and IDH WT groups, perform Fisher's Exact Test to identify statistically significant genes based on mutation frequencies.</w:t>
      </w:r>
    </w:p>
    <w:p w:rsidR="0002652D" w:rsidRPr="0002652D" w:rsidRDefault="0002652D" w:rsidP="0002652D">
      <w:pPr>
        <w:numPr>
          <w:ilvl w:val="0"/>
          <w:numId w:val="14"/>
        </w:numPr>
      </w:pPr>
      <w:r w:rsidRPr="0002652D">
        <w:rPr>
          <w:b/>
          <w:bCs/>
        </w:rPr>
        <w:t>Top Gene Selection</w:t>
      </w:r>
      <w:r w:rsidRPr="0002652D">
        <w:t>:</w:t>
      </w:r>
    </w:p>
    <w:p w:rsidR="0002652D" w:rsidRPr="0002652D" w:rsidRDefault="0002652D" w:rsidP="0002652D">
      <w:pPr>
        <w:numPr>
          <w:ilvl w:val="1"/>
          <w:numId w:val="14"/>
        </w:numPr>
      </w:pPr>
      <w:r w:rsidRPr="0002652D">
        <w:t>For the IDH mutant group, select the top 10 most frequently mutated significant genes.</w:t>
      </w:r>
    </w:p>
    <w:p w:rsidR="0002652D" w:rsidRPr="0002652D" w:rsidRDefault="0002652D" w:rsidP="0002652D">
      <w:pPr>
        <w:numPr>
          <w:ilvl w:val="1"/>
          <w:numId w:val="14"/>
        </w:numPr>
      </w:pPr>
      <w:r w:rsidRPr="0002652D">
        <w:t>For the IDH WT group, select the top 10 most frequently mutated significant genes.</w:t>
      </w:r>
    </w:p>
    <w:p w:rsidR="0002652D" w:rsidRPr="0002652D" w:rsidRDefault="0002652D" w:rsidP="0002652D">
      <w:pPr>
        <w:numPr>
          <w:ilvl w:val="1"/>
          <w:numId w:val="14"/>
        </w:numPr>
      </w:pPr>
      <w:r w:rsidRPr="0002652D">
        <w:t>Store the significant genes separately for both groups.</w:t>
      </w:r>
    </w:p>
    <w:p w:rsidR="0002652D" w:rsidRPr="0002652D" w:rsidRDefault="0002652D" w:rsidP="0002652D">
      <w:pPr>
        <w:numPr>
          <w:ilvl w:val="0"/>
          <w:numId w:val="14"/>
        </w:numPr>
      </w:pPr>
      <w:r w:rsidRPr="0002652D">
        <w:rPr>
          <w:b/>
          <w:bCs/>
        </w:rPr>
        <w:t>WHO Grade Grouping</w:t>
      </w:r>
      <w:r w:rsidRPr="0002652D">
        <w:t>:</w:t>
      </w:r>
    </w:p>
    <w:p w:rsidR="0002652D" w:rsidRPr="0002652D" w:rsidRDefault="0002652D" w:rsidP="0002652D">
      <w:pPr>
        <w:numPr>
          <w:ilvl w:val="1"/>
          <w:numId w:val="14"/>
        </w:numPr>
      </w:pPr>
      <w:r w:rsidRPr="0002652D">
        <w:t>Within IDH WT and IDH mutant groups, group patients by WHO Grade, dropping G1 and Indeterminate, and combining G1/G2, G2, and G3 into a group called G2/3, while keeping G3/G4 and G4 in a separate group called G4.</w:t>
      </w:r>
    </w:p>
    <w:p w:rsidR="0002652D" w:rsidRPr="0002652D" w:rsidRDefault="0002652D" w:rsidP="0002652D">
      <w:pPr>
        <w:numPr>
          <w:ilvl w:val="0"/>
          <w:numId w:val="14"/>
        </w:numPr>
      </w:pPr>
      <w:r w:rsidRPr="0002652D">
        <w:rPr>
          <w:b/>
          <w:bCs/>
        </w:rPr>
        <w:lastRenderedPageBreak/>
        <w:t>Percentage Calculation</w:t>
      </w:r>
      <w:r w:rsidRPr="0002652D">
        <w:t>:</w:t>
      </w:r>
    </w:p>
    <w:p w:rsidR="0002652D" w:rsidRPr="0002652D" w:rsidRDefault="0002652D" w:rsidP="0002652D">
      <w:pPr>
        <w:numPr>
          <w:ilvl w:val="1"/>
          <w:numId w:val="14"/>
        </w:numPr>
      </w:pPr>
      <w:r w:rsidRPr="0002652D">
        <w:t>For each selected gene in the IDH mutant group, calculate the percentage of samples with mutations in G2/3 and G4 groups.</w:t>
      </w:r>
    </w:p>
    <w:p w:rsidR="0002652D" w:rsidRPr="0002652D" w:rsidRDefault="0002652D" w:rsidP="0002652D">
      <w:pPr>
        <w:numPr>
          <w:ilvl w:val="1"/>
          <w:numId w:val="14"/>
        </w:numPr>
      </w:pPr>
      <w:r w:rsidRPr="0002652D">
        <w:t>For each selected gene in the IDH WT group, calculate the percentage of samples with mutations in G2/3 and G4 groups.</w:t>
      </w:r>
    </w:p>
    <w:p w:rsidR="0002652D" w:rsidRPr="0002652D" w:rsidRDefault="0002652D" w:rsidP="0002652D">
      <w:pPr>
        <w:numPr>
          <w:ilvl w:val="0"/>
          <w:numId w:val="14"/>
        </w:numPr>
      </w:pPr>
      <w:r w:rsidRPr="0002652D">
        <w:rPr>
          <w:b/>
          <w:bCs/>
        </w:rPr>
        <w:t>Statistical Testing</w:t>
      </w:r>
      <w:r w:rsidRPr="0002652D">
        <w:t>:</w:t>
      </w:r>
    </w:p>
    <w:p w:rsidR="0002652D" w:rsidRPr="0002652D" w:rsidRDefault="0002652D" w:rsidP="0002652D">
      <w:pPr>
        <w:numPr>
          <w:ilvl w:val="1"/>
          <w:numId w:val="14"/>
        </w:numPr>
      </w:pPr>
      <w:r w:rsidRPr="0002652D">
        <w:t>Perform statistical tests (Fisher’s Exact Test) to compare mutation frequencies between G2/3 and G4 groups for each selected gene within the respective IDH group.</w:t>
      </w:r>
    </w:p>
    <w:p w:rsidR="0002652D" w:rsidRPr="0002652D" w:rsidRDefault="0002652D" w:rsidP="0002652D">
      <w:pPr>
        <w:numPr>
          <w:ilvl w:val="0"/>
          <w:numId w:val="14"/>
        </w:numPr>
      </w:pPr>
      <w:r w:rsidRPr="0002652D">
        <w:rPr>
          <w:b/>
          <w:bCs/>
        </w:rPr>
        <w:t>Bar Plots</w:t>
      </w:r>
      <w:r w:rsidRPr="0002652D">
        <w:t>:</w:t>
      </w:r>
    </w:p>
    <w:p w:rsidR="0002652D" w:rsidRPr="0002652D" w:rsidRDefault="0002652D" w:rsidP="0002652D">
      <w:pPr>
        <w:numPr>
          <w:ilvl w:val="1"/>
          <w:numId w:val="14"/>
        </w:numPr>
      </w:pPr>
      <w:r w:rsidRPr="0002652D">
        <w:t>Create a bar plot for the IDH mutant group showing the percentages of samples with mutations in G2/3 and G4 side by side as two bars for each of the top 10 significant genes, annotating significant differences with stars.</w:t>
      </w:r>
    </w:p>
    <w:p w:rsidR="0002652D" w:rsidRPr="0002652D" w:rsidRDefault="0002652D" w:rsidP="0002652D">
      <w:pPr>
        <w:numPr>
          <w:ilvl w:val="1"/>
          <w:numId w:val="14"/>
        </w:numPr>
      </w:pPr>
      <w:r w:rsidRPr="0002652D">
        <w:t>Create a bar plot for the IDH WT group showing the percentages of samples with mutations in G2/3 and G4 side by side as two bars for each of the top 10 significant genes, annotating significant differences with stars.</w:t>
      </w:r>
    </w:p>
    <w:p w:rsidR="0002652D" w:rsidRDefault="0002652D" w:rsidP="00D05944"/>
    <w:p w:rsidR="008B4AFE" w:rsidRDefault="008B4AFE" w:rsidP="00D05944"/>
    <w:p w:rsidR="008B4AFE" w:rsidRPr="008B4AFE" w:rsidRDefault="008B4AFE" w:rsidP="008B4AFE">
      <w:pPr>
        <w:rPr>
          <w:b/>
          <w:bCs/>
        </w:rPr>
      </w:pPr>
      <w:r w:rsidRPr="008B4AFE">
        <w:rPr>
          <w:b/>
          <w:bCs/>
        </w:rPr>
        <w:t>Dataset Context:</w:t>
      </w:r>
    </w:p>
    <w:p w:rsidR="00F21084" w:rsidRPr="0002652D" w:rsidRDefault="008B4AFE" w:rsidP="00F21084">
      <w:r w:rsidRPr="008B4AFE">
        <w:t xml:space="preserve">You have a dataset (merged_df_clean) containing pathways, patient clinical data, and a Hugo_Symbol column indicating gene mutations. </w:t>
      </w:r>
      <w:r w:rsidR="00F21084">
        <w:t xml:space="preserve">Relevant columns are: </w:t>
      </w:r>
      <w:r w:rsidR="00F21084" w:rsidRPr="00F21084">
        <w:t>Hugo_Symbol Tumor_Sample_Barcode  Pathway Patient ID Sample ID Overall Survival (Months) Overall Survival Status Progress Free Survival (Months) Progression Free Status Number of Samples Per Patient Sample Type Sex TMB (nonsynonymous)</w:t>
      </w:r>
    </w:p>
    <w:p w:rsidR="008B4AFE" w:rsidRPr="008B4AFE" w:rsidRDefault="008B4AFE" w:rsidP="008B4AFE">
      <w:r w:rsidRPr="008B4AFE">
        <w:t xml:space="preserve">Each patient has several mutated genes, </w:t>
      </w:r>
      <w:r w:rsidR="00F21084">
        <w:t>each gene is assigned to a pathway. I want to see survival in IDH mutant and IDH WT patiens depending on the pathway mutated on two separate survival plots (One for IDH WT andother for IDH mutant)</w:t>
      </w:r>
    </w:p>
    <w:p w:rsidR="00F21084" w:rsidRDefault="00F21084" w:rsidP="008B4AFE">
      <w:pPr>
        <w:rPr>
          <w:b/>
          <w:bCs/>
        </w:rPr>
      </w:pPr>
    </w:p>
    <w:p w:rsidR="00F21084" w:rsidRPr="00180834" w:rsidRDefault="00F21084" w:rsidP="00F21084">
      <w:pPr>
        <w:rPr>
          <w:b/>
          <w:bCs/>
          <w:lang w:bidi="ar-SA"/>
        </w:rPr>
      </w:pPr>
      <w:r w:rsidRPr="00180834">
        <w:rPr>
          <w:b/>
          <w:bCs/>
          <w:lang w:bidi="ar-SA"/>
        </w:rPr>
        <w:t>I want to:</w:t>
      </w:r>
    </w:p>
    <w:p w:rsidR="00F21084" w:rsidRDefault="00F21084" w:rsidP="00F21084">
      <w:pPr>
        <w:numPr>
          <w:ilvl w:val="0"/>
          <w:numId w:val="17"/>
        </w:numPr>
        <w:rPr>
          <w:b/>
          <w:bCs/>
        </w:rPr>
      </w:pPr>
      <w:r w:rsidRPr="00EE4609">
        <w:rPr>
          <w:b/>
          <w:bCs/>
        </w:rPr>
        <w:t>only keep samples that have 'Primary' in the column 'Sample Type'</w:t>
      </w:r>
    </w:p>
    <w:p w:rsidR="00F21084" w:rsidRDefault="00F21084" w:rsidP="00F21084">
      <w:pPr>
        <w:numPr>
          <w:ilvl w:val="0"/>
          <w:numId w:val="17"/>
        </w:numPr>
        <w:rPr>
          <w:b/>
          <w:bCs/>
        </w:rPr>
      </w:pPr>
      <w:r>
        <w:rPr>
          <w:b/>
          <w:bCs/>
        </w:rPr>
        <w:t>NOT group by unique</w:t>
      </w:r>
      <w:r w:rsidRPr="002130F3">
        <w:rPr>
          <w:b/>
          <w:bCs/>
        </w:rPr>
        <w:t xml:space="preserve"> patient ID</w:t>
      </w:r>
    </w:p>
    <w:p w:rsidR="00F21084" w:rsidRPr="00180834" w:rsidRDefault="00F21084" w:rsidP="00F21084">
      <w:pPr>
        <w:numPr>
          <w:ilvl w:val="0"/>
          <w:numId w:val="17"/>
        </w:numPr>
        <w:rPr>
          <w:b/>
          <w:bCs/>
          <w:lang w:bidi="ar-SA"/>
        </w:rPr>
      </w:pPr>
      <w:r>
        <w:rPr>
          <w:b/>
          <w:bCs/>
        </w:rPr>
        <w:t>Group</w:t>
      </w:r>
      <w:r w:rsidRPr="00180834">
        <w:rPr>
          <w:b/>
          <w:bCs/>
          <w:lang w:bidi="ar-SA"/>
        </w:rPr>
        <w:t xml:space="preserve"> patients with mutations in specific pathways (e.g., 'Astrocytic drivers,' 'RTK-RAS,' etc.) </w:t>
      </w:r>
    </w:p>
    <w:p w:rsidR="00F21084" w:rsidRPr="00180834" w:rsidRDefault="00F21084" w:rsidP="00F21084">
      <w:pPr>
        <w:numPr>
          <w:ilvl w:val="0"/>
          <w:numId w:val="17"/>
        </w:numPr>
        <w:rPr>
          <w:b/>
          <w:bCs/>
          <w:lang w:bidi="ar-SA"/>
        </w:rPr>
      </w:pPr>
      <w:r w:rsidRPr="00180834">
        <w:rPr>
          <w:b/>
          <w:bCs/>
          <w:lang w:bidi="ar-SA"/>
        </w:rPr>
        <w:t>Assign an 'IDH Status' to each patient based on whether they have mutations in IDH1 or IDH2 genes. Patients with IDH1/IDH2 mutations should be labeled as 'IDH Mutant,' and the rest should be labeled as 'IDH WT.'</w:t>
      </w:r>
    </w:p>
    <w:p w:rsidR="00F21084" w:rsidRPr="00180834" w:rsidRDefault="00F21084" w:rsidP="00F21084">
      <w:pPr>
        <w:numPr>
          <w:ilvl w:val="0"/>
          <w:numId w:val="17"/>
        </w:numPr>
        <w:rPr>
          <w:b/>
          <w:bCs/>
          <w:lang w:bidi="ar-SA"/>
        </w:rPr>
      </w:pPr>
      <w:r w:rsidRPr="00180834">
        <w:rPr>
          <w:b/>
          <w:bCs/>
          <w:lang w:bidi="ar-SA"/>
        </w:rPr>
        <w:t>Clean the 'Overall Survival Status' to make it binary (1 for deceased, 0 for living).</w:t>
      </w:r>
    </w:p>
    <w:p w:rsidR="00F21084" w:rsidRPr="00180834" w:rsidRDefault="00F21084" w:rsidP="00F21084">
      <w:pPr>
        <w:numPr>
          <w:ilvl w:val="0"/>
          <w:numId w:val="17"/>
        </w:numPr>
        <w:rPr>
          <w:b/>
          <w:bCs/>
          <w:lang w:bidi="ar-SA"/>
        </w:rPr>
      </w:pPr>
      <w:r w:rsidRPr="00180834">
        <w:rPr>
          <w:b/>
          <w:bCs/>
          <w:lang w:bidi="ar-SA"/>
        </w:rPr>
        <w:t>For</w:t>
      </w:r>
      <w:r>
        <w:rPr>
          <w:b/>
          <w:bCs/>
          <w:lang w:bidi="ar-SA"/>
        </w:rPr>
        <w:t xml:space="preserve"> IDH status group </w:t>
      </w:r>
      <w:r w:rsidRPr="00180834">
        <w:rPr>
          <w:b/>
          <w:bCs/>
          <w:lang w:bidi="ar-SA"/>
        </w:rPr>
        <w:t>plot Kaplan-Meier survival curves</w:t>
      </w:r>
      <w:r>
        <w:rPr>
          <w:b/>
          <w:bCs/>
          <w:lang w:bidi="ar-SA"/>
        </w:rPr>
        <w:t xml:space="preserve"> (with marked deaths on the plot)</w:t>
      </w:r>
      <w:r w:rsidRPr="00180834">
        <w:rPr>
          <w:b/>
          <w:bCs/>
          <w:lang w:bidi="ar-SA"/>
        </w:rPr>
        <w:t xml:space="preserve"> comparing </w:t>
      </w:r>
      <w:r>
        <w:rPr>
          <w:b/>
          <w:bCs/>
          <w:lang w:bidi="ar-SA"/>
        </w:rPr>
        <w:t>different pathways</w:t>
      </w:r>
      <w:r w:rsidRPr="00180834">
        <w:rPr>
          <w:b/>
          <w:bCs/>
          <w:lang w:bidi="ar-SA"/>
        </w:rPr>
        <w:t>.</w:t>
      </w:r>
    </w:p>
    <w:p w:rsidR="00F21084" w:rsidRPr="00180834" w:rsidRDefault="00F21084" w:rsidP="00F21084">
      <w:pPr>
        <w:numPr>
          <w:ilvl w:val="0"/>
          <w:numId w:val="17"/>
        </w:numPr>
        <w:rPr>
          <w:b/>
          <w:bCs/>
          <w:lang w:bidi="ar-SA"/>
        </w:rPr>
      </w:pPr>
      <w:r w:rsidRPr="00180834">
        <w:rPr>
          <w:b/>
          <w:bCs/>
          <w:lang w:bidi="ar-SA"/>
        </w:rPr>
        <w:t xml:space="preserve">Perform a log-rank test to compare the survival curves of </w:t>
      </w:r>
      <w:r>
        <w:rPr>
          <w:b/>
          <w:bCs/>
          <w:lang w:bidi="ar-SA"/>
        </w:rPr>
        <w:t>each pathway within IDH status group</w:t>
      </w:r>
      <w:r w:rsidRPr="00180834">
        <w:rPr>
          <w:b/>
          <w:bCs/>
          <w:lang w:bidi="ar-SA"/>
        </w:rPr>
        <w:t>, and print the p-value for each comparison.</w:t>
      </w:r>
    </w:p>
    <w:p w:rsidR="00F21084" w:rsidRPr="00180834" w:rsidRDefault="00F21084" w:rsidP="00F21084">
      <w:pPr>
        <w:numPr>
          <w:ilvl w:val="0"/>
          <w:numId w:val="17"/>
        </w:numPr>
        <w:rPr>
          <w:b/>
          <w:bCs/>
          <w:lang w:bidi="ar-SA"/>
        </w:rPr>
      </w:pPr>
      <w:r w:rsidRPr="00180834">
        <w:rPr>
          <w:b/>
          <w:bCs/>
          <w:lang w:bidi="ar-SA"/>
        </w:rPr>
        <w:t>Count the number of patients in each group (IDH Mutant and IDH WT) for each pathway and display this count.</w:t>
      </w:r>
    </w:p>
    <w:p w:rsidR="00F21084" w:rsidRPr="00180834" w:rsidRDefault="00F21084" w:rsidP="00F21084">
      <w:pPr>
        <w:numPr>
          <w:ilvl w:val="0"/>
          <w:numId w:val="17"/>
        </w:numPr>
        <w:rPr>
          <w:b/>
          <w:bCs/>
          <w:lang w:bidi="ar-SA"/>
        </w:rPr>
      </w:pPr>
      <w:r w:rsidRPr="00180834">
        <w:rPr>
          <w:b/>
          <w:bCs/>
          <w:lang w:bidi="ar-SA"/>
        </w:rPr>
        <w:t>Skip pathways if either the IDH Mutant or IDH WT group has fewer than 2 patients.</w:t>
      </w:r>
    </w:p>
    <w:p w:rsidR="00F21084" w:rsidRPr="00180834" w:rsidRDefault="00F21084" w:rsidP="00F21084">
      <w:pPr>
        <w:numPr>
          <w:ilvl w:val="0"/>
          <w:numId w:val="17"/>
        </w:numPr>
        <w:rPr>
          <w:b/>
          <w:bCs/>
          <w:lang w:bidi="ar-SA"/>
        </w:rPr>
      </w:pPr>
      <w:r w:rsidRPr="00180834">
        <w:rPr>
          <w:b/>
          <w:bCs/>
          <w:lang w:bidi="ar-SA"/>
        </w:rPr>
        <w:t>Provide full code, including data processing, Kaplan-Meier fitting, log-rank test, and Kaplan-Meier survival plots."</w:t>
      </w:r>
    </w:p>
    <w:p w:rsidR="00F21084" w:rsidRDefault="00F21084" w:rsidP="008B4AFE">
      <w:pPr>
        <w:rPr>
          <w:b/>
          <w:bCs/>
        </w:rPr>
      </w:pPr>
    </w:p>
    <w:p w:rsidR="00F21084" w:rsidRDefault="00F21084" w:rsidP="008B4AFE">
      <w:pPr>
        <w:rPr>
          <w:b/>
          <w:bCs/>
        </w:rPr>
      </w:pPr>
    </w:p>
    <w:p w:rsidR="00F21084" w:rsidRDefault="00F21084" w:rsidP="008B4AFE">
      <w:pPr>
        <w:rPr>
          <w:b/>
          <w:bCs/>
        </w:rPr>
      </w:pPr>
    </w:p>
    <w:p w:rsidR="00F21084" w:rsidRDefault="00F21084" w:rsidP="008B4AFE">
      <w:pPr>
        <w:rPr>
          <w:b/>
          <w:bCs/>
        </w:rPr>
      </w:pPr>
    </w:p>
    <w:p w:rsidR="00F21084" w:rsidRDefault="00F21084" w:rsidP="008B4AFE">
      <w:pPr>
        <w:rPr>
          <w:b/>
          <w:bCs/>
        </w:rPr>
      </w:pPr>
    </w:p>
    <w:p w:rsidR="008B4AFE" w:rsidRPr="008B4AFE" w:rsidRDefault="008B4AFE" w:rsidP="008B4AFE">
      <w:pPr>
        <w:rPr>
          <w:b/>
          <w:bCs/>
        </w:rPr>
      </w:pPr>
      <w:r w:rsidRPr="008B4AFE">
        <w:rPr>
          <w:b/>
          <w:bCs/>
        </w:rPr>
        <w:t>Objectives:</w:t>
      </w:r>
    </w:p>
    <w:p w:rsidR="008B4AFE" w:rsidRPr="008B4AFE" w:rsidRDefault="008B4AFE" w:rsidP="008B4AFE">
      <w:pPr>
        <w:numPr>
          <w:ilvl w:val="0"/>
          <w:numId w:val="15"/>
        </w:numPr>
      </w:pPr>
      <w:r w:rsidRPr="008B4AFE">
        <w:rPr>
          <w:b/>
          <w:bCs/>
        </w:rPr>
        <w:t>IDH Status Assignment</w:t>
      </w:r>
      <w:r w:rsidRPr="008B4AFE">
        <w:t>: Identify patients with mutations in either IDH1 or IDH2. Assign an "IDH Status" to each patient based on whether they are IDH mutant or IDH WT (wild type).</w:t>
      </w:r>
    </w:p>
    <w:p w:rsidR="008B4AFE" w:rsidRPr="008B4AFE" w:rsidRDefault="008B4AFE" w:rsidP="008B4AFE">
      <w:pPr>
        <w:numPr>
          <w:ilvl w:val="0"/>
          <w:numId w:val="15"/>
        </w:numPr>
      </w:pPr>
      <w:r w:rsidRPr="008B4AFE">
        <w:rPr>
          <w:b/>
          <w:bCs/>
        </w:rPr>
        <w:t>Enriched Gene Identification</w:t>
      </w:r>
      <w:r w:rsidRPr="008B4AFE">
        <w:t>:</w:t>
      </w:r>
    </w:p>
    <w:p w:rsidR="008B4AFE" w:rsidRPr="008B4AFE" w:rsidRDefault="008B4AFE" w:rsidP="008B4AFE">
      <w:pPr>
        <w:numPr>
          <w:ilvl w:val="0"/>
          <w:numId w:val="15"/>
        </w:numPr>
      </w:pPr>
      <w:r w:rsidRPr="008B4AFE">
        <w:rPr>
          <w:b/>
          <w:bCs/>
        </w:rPr>
        <w:t>Top Gene Selection</w:t>
      </w:r>
      <w:r w:rsidRPr="008B4AFE">
        <w:t>:</w:t>
      </w:r>
    </w:p>
    <w:p w:rsidR="008B4AFE" w:rsidRPr="008B4AFE" w:rsidRDefault="008B4AFE" w:rsidP="008B4AFE">
      <w:pPr>
        <w:numPr>
          <w:ilvl w:val="1"/>
          <w:numId w:val="15"/>
        </w:numPr>
      </w:pPr>
      <w:r w:rsidRPr="008B4AFE">
        <w:t>For the IDH mutant group, select the top 10 most frequently mutated significant genes.</w:t>
      </w:r>
    </w:p>
    <w:p w:rsidR="008B4AFE" w:rsidRPr="008B4AFE" w:rsidRDefault="008B4AFE" w:rsidP="008B4AFE">
      <w:pPr>
        <w:numPr>
          <w:ilvl w:val="1"/>
          <w:numId w:val="15"/>
        </w:numPr>
      </w:pPr>
      <w:r w:rsidRPr="008B4AFE">
        <w:t>For the IDH WT group, select the top 10 most frequently mutated significant genes.</w:t>
      </w:r>
    </w:p>
    <w:p w:rsidR="008B4AFE" w:rsidRPr="008B4AFE" w:rsidRDefault="008B4AFE" w:rsidP="008B4AFE">
      <w:pPr>
        <w:numPr>
          <w:ilvl w:val="0"/>
          <w:numId w:val="15"/>
        </w:numPr>
      </w:pPr>
      <w:r w:rsidRPr="008B4AFE">
        <w:rPr>
          <w:b/>
          <w:bCs/>
        </w:rPr>
        <w:t>WHO Grade Grouping</w:t>
      </w:r>
      <w:r w:rsidRPr="008B4AFE">
        <w:t>:</w:t>
      </w:r>
    </w:p>
    <w:p w:rsidR="008B4AFE" w:rsidRPr="008B4AFE" w:rsidRDefault="008B4AFE" w:rsidP="008B4AFE">
      <w:pPr>
        <w:numPr>
          <w:ilvl w:val="1"/>
          <w:numId w:val="15"/>
        </w:numPr>
      </w:pPr>
      <w:r w:rsidRPr="008B4AFE">
        <w:t>Within IDH WT and IDH mutant groups, group patients by WHO Grade, dropping G1 and Indeterminate, and combining G1/G2, G2, and G3 into a group called G2/3, while keeping G3/G4 and G4 in a separate group called G4.</w:t>
      </w:r>
    </w:p>
    <w:p w:rsidR="008B4AFE" w:rsidRPr="008B4AFE" w:rsidRDefault="008B4AFE" w:rsidP="008B4AFE">
      <w:pPr>
        <w:numPr>
          <w:ilvl w:val="0"/>
          <w:numId w:val="15"/>
        </w:numPr>
      </w:pPr>
      <w:r w:rsidRPr="008B4AFE">
        <w:rPr>
          <w:b/>
          <w:bCs/>
        </w:rPr>
        <w:t>Percentage Calculation</w:t>
      </w:r>
      <w:r w:rsidRPr="008B4AFE">
        <w:t>:</w:t>
      </w:r>
    </w:p>
    <w:p w:rsidR="008B4AFE" w:rsidRPr="008B4AFE" w:rsidRDefault="008B4AFE" w:rsidP="008B4AFE">
      <w:pPr>
        <w:numPr>
          <w:ilvl w:val="1"/>
          <w:numId w:val="15"/>
        </w:numPr>
      </w:pPr>
      <w:r w:rsidRPr="008B4AFE">
        <w:t>For each selected gene in the IDH mutant group, calculate the percentage of samples with mutations in G2/3 and G4 groups.</w:t>
      </w:r>
    </w:p>
    <w:p w:rsidR="008B4AFE" w:rsidRPr="008B4AFE" w:rsidRDefault="008B4AFE" w:rsidP="008B4AFE">
      <w:pPr>
        <w:numPr>
          <w:ilvl w:val="1"/>
          <w:numId w:val="15"/>
        </w:numPr>
      </w:pPr>
      <w:r w:rsidRPr="008B4AFE">
        <w:t>For each selected gene in the IDH WT group, calculate the percentage of samples with mutations in G2/3 and G4 groups.</w:t>
      </w:r>
    </w:p>
    <w:p w:rsidR="008B4AFE" w:rsidRPr="008B4AFE" w:rsidRDefault="008B4AFE" w:rsidP="008B4AFE">
      <w:pPr>
        <w:numPr>
          <w:ilvl w:val="0"/>
          <w:numId w:val="15"/>
        </w:numPr>
      </w:pPr>
      <w:r w:rsidRPr="008B4AFE">
        <w:rPr>
          <w:b/>
          <w:bCs/>
        </w:rPr>
        <w:t>Statistical Testing</w:t>
      </w:r>
      <w:r w:rsidRPr="008B4AFE">
        <w:t>:</w:t>
      </w:r>
    </w:p>
    <w:p w:rsidR="008B4AFE" w:rsidRPr="008B4AFE" w:rsidRDefault="008B4AFE" w:rsidP="008B4AFE">
      <w:pPr>
        <w:numPr>
          <w:ilvl w:val="1"/>
          <w:numId w:val="15"/>
        </w:numPr>
      </w:pPr>
      <w:r w:rsidRPr="008B4AFE">
        <w:t>Perform statistical tests (Fisher’s Exact Test) to compare mutation frequencies between G2/3 and G4 groups for each selected gene within the respective IDH group.</w:t>
      </w:r>
    </w:p>
    <w:p w:rsidR="008B4AFE" w:rsidRPr="008B4AFE" w:rsidRDefault="008B4AFE" w:rsidP="008B4AFE">
      <w:pPr>
        <w:numPr>
          <w:ilvl w:val="0"/>
          <w:numId w:val="15"/>
        </w:numPr>
      </w:pPr>
      <w:r w:rsidRPr="008B4AFE">
        <w:rPr>
          <w:b/>
          <w:bCs/>
        </w:rPr>
        <w:t>Bar Plots</w:t>
      </w:r>
      <w:r w:rsidRPr="008B4AFE">
        <w:t>:</w:t>
      </w:r>
    </w:p>
    <w:p w:rsidR="008B4AFE" w:rsidRPr="008B4AFE" w:rsidRDefault="008B4AFE" w:rsidP="008B4AFE">
      <w:pPr>
        <w:numPr>
          <w:ilvl w:val="1"/>
          <w:numId w:val="15"/>
        </w:numPr>
      </w:pPr>
      <w:r w:rsidRPr="008B4AFE">
        <w:t>Create a bar plot for the IDH mutant group showing the percentages of samples with mutations in G2/3 and G4 side by side as two bars for each of the top 10 significant genes, annotating significant differences with stars.</w:t>
      </w:r>
    </w:p>
    <w:p w:rsidR="008B4AFE" w:rsidRPr="008B4AFE" w:rsidRDefault="008B4AFE" w:rsidP="008B4AFE">
      <w:pPr>
        <w:numPr>
          <w:ilvl w:val="1"/>
          <w:numId w:val="15"/>
        </w:numPr>
      </w:pPr>
      <w:r w:rsidRPr="008B4AFE">
        <w:t>Create a bar plot for the IDH WT group showing the percentages of samples with mutations in G2/3 and G4 side by side as two bars for each of the top 10 significant genes, annotating significant differences with stars.</w:t>
      </w:r>
    </w:p>
    <w:p w:rsidR="008B4AFE" w:rsidRPr="008B4AFE" w:rsidRDefault="008B4AFE" w:rsidP="008B4AFE">
      <w:pPr>
        <w:rPr>
          <w:b/>
          <w:bCs/>
        </w:rPr>
      </w:pPr>
      <w:r w:rsidRPr="008B4AFE">
        <w:rPr>
          <w:b/>
          <w:bCs/>
        </w:rPr>
        <w:t>Output:</w:t>
      </w:r>
    </w:p>
    <w:p w:rsidR="008B4AFE" w:rsidRPr="008B4AFE" w:rsidRDefault="008B4AFE" w:rsidP="008B4AFE">
      <w:pPr>
        <w:numPr>
          <w:ilvl w:val="0"/>
          <w:numId w:val="16"/>
        </w:numPr>
      </w:pPr>
      <w:r w:rsidRPr="008B4AFE">
        <w:t>Print the top 10 most frequently mutated significant genes for both IDH mutant and IDH WT groups.</w:t>
      </w:r>
    </w:p>
    <w:p w:rsidR="008B4AFE" w:rsidRPr="008B4AFE" w:rsidRDefault="008B4AFE" w:rsidP="008B4AFE">
      <w:pPr>
        <w:numPr>
          <w:ilvl w:val="0"/>
          <w:numId w:val="16"/>
        </w:numPr>
      </w:pPr>
      <w:r w:rsidRPr="008B4AFE">
        <w:t>Generate bar plots comparing mutation percentages for the top genes within each IDH status group, highlighting statistical significance.</w:t>
      </w:r>
    </w:p>
    <w:p w:rsidR="008B4AFE" w:rsidRDefault="008B4AFE" w:rsidP="00D05944"/>
    <w:p w:rsidR="00F21084" w:rsidRDefault="00F21084" w:rsidP="00D05944"/>
    <w:p w:rsidR="00C42BC1" w:rsidRPr="00C42BC1" w:rsidRDefault="00C42BC1" w:rsidP="00C42BC1">
      <w:pPr>
        <w:rPr>
          <w:b/>
          <w:bCs/>
        </w:rPr>
      </w:pPr>
      <w:r w:rsidRPr="00C42BC1">
        <w:rPr>
          <w:b/>
          <w:bCs/>
        </w:rPr>
        <w:t>Prompt:</w:t>
      </w:r>
    </w:p>
    <w:p w:rsidR="00C42BC1" w:rsidRPr="00C42BC1" w:rsidRDefault="00C42BC1" w:rsidP="00C42BC1">
      <w:r w:rsidRPr="00C42BC1">
        <w:t xml:space="preserve">You have a dataset (merged_df_clean) containing clinical data and a column </w:t>
      </w:r>
      <w:r w:rsidRPr="00C42BC1">
        <w:rPr>
          <w:b/>
          <w:bCs/>
        </w:rPr>
        <w:t>TMB (nonsynonymous)</w:t>
      </w:r>
      <w:r w:rsidRPr="00C42BC1">
        <w:t xml:space="preserve"> with numerical values. Relevant columns include </w:t>
      </w:r>
      <w:r w:rsidRPr="00C42BC1">
        <w:rPr>
          <w:b/>
          <w:bCs/>
        </w:rPr>
        <w:t>Sample Type</w:t>
      </w:r>
      <w:r w:rsidRPr="00C42BC1">
        <w:t xml:space="preserve">, </w:t>
      </w:r>
      <w:r w:rsidRPr="00C42BC1">
        <w:rPr>
          <w:b/>
          <w:bCs/>
        </w:rPr>
        <w:t>Patient ID</w:t>
      </w:r>
      <w:r w:rsidRPr="00C42BC1">
        <w:t xml:space="preserve">, </w:t>
      </w:r>
      <w:r w:rsidRPr="00C42BC1">
        <w:rPr>
          <w:b/>
          <w:bCs/>
        </w:rPr>
        <w:t>Hugo_Symbol</w:t>
      </w:r>
      <w:r w:rsidRPr="00C42BC1">
        <w:t xml:space="preserve">, and </w:t>
      </w:r>
      <w:r w:rsidRPr="00C42BC1">
        <w:rPr>
          <w:b/>
          <w:bCs/>
        </w:rPr>
        <w:t>TMB (nonsynonymous)</w:t>
      </w:r>
      <w:r w:rsidRPr="00C42BC1">
        <w:t>.</w:t>
      </w:r>
    </w:p>
    <w:p w:rsidR="00C42BC1" w:rsidRPr="00C42BC1" w:rsidRDefault="00C42BC1" w:rsidP="00C42BC1">
      <w:r w:rsidRPr="00C42BC1">
        <w:rPr>
          <w:b/>
          <w:bCs/>
        </w:rPr>
        <w:t>Objective</w:t>
      </w:r>
      <w:r w:rsidRPr="00C42BC1">
        <w:t>:</w:t>
      </w:r>
    </w:p>
    <w:p w:rsidR="00C42BC1" w:rsidRPr="00C42BC1" w:rsidRDefault="00C42BC1" w:rsidP="00C42BC1">
      <w:pPr>
        <w:numPr>
          <w:ilvl w:val="0"/>
          <w:numId w:val="18"/>
        </w:numPr>
      </w:pPr>
      <w:r w:rsidRPr="00C42BC1">
        <w:rPr>
          <w:b/>
          <w:bCs/>
        </w:rPr>
        <w:t>Filter Samples</w:t>
      </w:r>
      <w:r w:rsidRPr="00C42BC1">
        <w:t xml:space="preserve">: Exclude samples labeled as "Recurrence" in the </w:t>
      </w:r>
      <w:r w:rsidRPr="00C42BC1">
        <w:rPr>
          <w:b/>
          <w:bCs/>
        </w:rPr>
        <w:t>Sample Type</w:t>
      </w:r>
      <w:r w:rsidRPr="00C42BC1">
        <w:t xml:space="preserve"> column.</w:t>
      </w:r>
    </w:p>
    <w:p w:rsidR="00C42BC1" w:rsidRPr="00C42BC1" w:rsidRDefault="00C42BC1" w:rsidP="00C42BC1">
      <w:pPr>
        <w:numPr>
          <w:ilvl w:val="0"/>
          <w:numId w:val="18"/>
        </w:numPr>
      </w:pPr>
      <w:r w:rsidRPr="00C42BC1">
        <w:rPr>
          <w:b/>
          <w:bCs/>
        </w:rPr>
        <w:t>IDH Status Assignment</w:t>
      </w:r>
      <w:r w:rsidRPr="00C42BC1">
        <w:t>:</w:t>
      </w:r>
    </w:p>
    <w:p w:rsidR="00C42BC1" w:rsidRPr="00C42BC1" w:rsidRDefault="00C42BC1" w:rsidP="00C42BC1">
      <w:pPr>
        <w:numPr>
          <w:ilvl w:val="1"/>
          <w:numId w:val="18"/>
        </w:numPr>
      </w:pPr>
      <w:r w:rsidRPr="00C42BC1">
        <w:t xml:space="preserve">Identify patients with mutations in either </w:t>
      </w:r>
      <w:r w:rsidRPr="00C42BC1">
        <w:rPr>
          <w:b/>
          <w:bCs/>
        </w:rPr>
        <w:t>IDH1</w:t>
      </w:r>
      <w:r w:rsidRPr="00C42BC1">
        <w:t xml:space="preserve"> or </w:t>
      </w:r>
      <w:r w:rsidRPr="00C42BC1">
        <w:rPr>
          <w:b/>
          <w:bCs/>
        </w:rPr>
        <w:t>IDH2</w:t>
      </w:r>
      <w:r w:rsidRPr="00C42BC1">
        <w:t>.</w:t>
      </w:r>
    </w:p>
    <w:p w:rsidR="00C42BC1" w:rsidRPr="00C42BC1" w:rsidRDefault="00C42BC1" w:rsidP="00C42BC1">
      <w:pPr>
        <w:numPr>
          <w:ilvl w:val="1"/>
          <w:numId w:val="18"/>
        </w:numPr>
      </w:pPr>
      <w:r w:rsidRPr="00C42BC1">
        <w:lastRenderedPageBreak/>
        <w:t xml:space="preserve">Assign an </w:t>
      </w:r>
      <w:r w:rsidRPr="00C42BC1">
        <w:rPr>
          <w:b/>
          <w:bCs/>
        </w:rPr>
        <w:t>IDH Status</w:t>
      </w:r>
      <w:r w:rsidRPr="00C42BC1">
        <w:t xml:space="preserve"> to each patient, where patients with mutations in IDH1/IDH2 are labeled as </w:t>
      </w:r>
      <w:r w:rsidRPr="00C42BC1">
        <w:rPr>
          <w:b/>
          <w:bCs/>
        </w:rPr>
        <w:t>IDH Mutant</w:t>
      </w:r>
      <w:r w:rsidRPr="00C42BC1">
        <w:t xml:space="preserve">, and others as </w:t>
      </w:r>
      <w:r w:rsidRPr="00C42BC1">
        <w:rPr>
          <w:b/>
          <w:bCs/>
        </w:rPr>
        <w:t>IDH WT</w:t>
      </w:r>
      <w:r w:rsidRPr="00C42BC1">
        <w:t>.</w:t>
      </w:r>
    </w:p>
    <w:p w:rsidR="00874B67" w:rsidRPr="00C42BC1" w:rsidRDefault="00874B67" w:rsidP="00874B67">
      <w:pPr>
        <w:numPr>
          <w:ilvl w:val="0"/>
          <w:numId w:val="18"/>
        </w:numPr>
      </w:pPr>
      <w:r w:rsidRPr="00C42BC1">
        <w:rPr>
          <w:b/>
          <w:bCs/>
        </w:rPr>
        <w:t>Group by Patient ID</w:t>
      </w:r>
      <w:r w:rsidRPr="00C42BC1">
        <w:t xml:space="preserve">: For each patient, group by </w:t>
      </w:r>
      <w:r w:rsidRPr="00C42BC1">
        <w:rPr>
          <w:b/>
          <w:bCs/>
        </w:rPr>
        <w:t>Patient ID</w:t>
      </w:r>
      <w:r w:rsidRPr="00C42BC1">
        <w:t xml:space="preserve"> and retain the first sample for each patient.</w:t>
      </w:r>
    </w:p>
    <w:p w:rsidR="00C42BC1" w:rsidRPr="00C42BC1" w:rsidRDefault="00C42BC1" w:rsidP="00C42BC1">
      <w:pPr>
        <w:numPr>
          <w:ilvl w:val="0"/>
          <w:numId w:val="18"/>
        </w:numPr>
      </w:pPr>
      <w:r w:rsidRPr="00C42BC1">
        <w:rPr>
          <w:b/>
          <w:bCs/>
        </w:rPr>
        <w:t>TMB Calculation</w:t>
      </w:r>
      <w:r w:rsidRPr="00C42BC1">
        <w:t>: For each group (IDH mutant and IDH WT), calculate the average TMB.</w:t>
      </w:r>
    </w:p>
    <w:p w:rsidR="00C42BC1" w:rsidRPr="00C42BC1" w:rsidRDefault="00C42BC1" w:rsidP="00C42BC1">
      <w:pPr>
        <w:numPr>
          <w:ilvl w:val="0"/>
          <w:numId w:val="18"/>
        </w:numPr>
      </w:pPr>
      <w:r w:rsidRPr="00C42BC1">
        <w:rPr>
          <w:b/>
          <w:bCs/>
        </w:rPr>
        <w:t>T-test</w:t>
      </w:r>
      <w:r w:rsidRPr="00C42BC1">
        <w:t>: Perform a t-test to compare the average TMB between IDH mutant and IDH WT groups. Provide the p-value.</w:t>
      </w:r>
    </w:p>
    <w:p w:rsidR="00C42BC1" w:rsidRPr="00C42BC1" w:rsidRDefault="00C42BC1" w:rsidP="00C42BC1">
      <w:pPr>
        <w:numPr>
          <w:ilvl w:val="0"/>
          <w:numId w:val="18"/>
        </w:numPr>
      </w:pPr>
      <w:r w:rsidRPr="00C42BC1">
        <w:rPr>
          <w:b/>
          <w:bCs/>
        </w:rPr>
        <w:t>Bar Plot</w:t>
      </w:r>
      <w:r w:rsidRPr="00C42BC1">
        <w:t>:</w:t>
      </w:r>
    </w:p>
    <w:p w:rsidR="00C42BC1" w:rsidRPr="00C42BC1" w:rsidRDefault="00C42BC1" w:rsidP="00C42BC1">
      <w:pPr>
        <w:numPr>
          <w:ilvl w:val="1"/>
          <w:numId w:val="18"/>
        </w:numPr>
      </w:pPr>
      <w:r w:rsidRPr="00C42BC1">
        <w:rPr>
          <w:b/>
          <w:bCs/>
        </w:rPr>
        <w:t>X-axis</w:t>
      </w:r>
      <w:r w:rsidRPr="00C42BC1">
        <w:t>: IDH status (IDH Mutant and IDH WT).</w:t>
      </w:r>
    </w:p>
    <w:p w:rsidR="00C42BC1" w:rsidRPr="00C42BC1" w:rsidRDefault="00C42BC1" w:rsidP="00C42BC1">
      <w:pPr>
        <w:numPr>
          <w:ilvl w:val="1"/>
          <w:numId w:val="18"/>
        </w:numPr>
      </w:pPr>
      <w:r w:rsidRPr="00C42BC1">
        <w:rPr>
          <w:b/>
          <w:bCs/>
        </w:rPr>
        <w:t>Y-axis</w:t>
      </w:r>
      <w:r w:rsidRPr="00C42BC1">
        <w:t>: Average TMB (mutations).</w:t>
      </w:r>
    </w:p>
    <w:p w:rsidR="00C42BC1" w:rsidRPr="00C42BC1" w:rsidRDefault="00C42BC1" w:rsidP="00C42BC1">
      <w:pPr>
        <w:numPr>
          <w:ilvl w:val="1"/>
          <w:numId w:val="18"/>
        </w:numPr>
      </w:pPr>
      <w:r w:rsidRPr="00C42BC1">
        <w:t>Add p-value annotation to the plot, with stars to indicate significance (* for p &lt; 0.05, ** for p &lt; 0.01, *** for p &lt; 0.001) and "NS" for non-significant results (p ≥ 0.05).</w:t>
      </w:r>
    </w:p>
    <w:p w:rsidR="00C42BC1" w:rsidRPr="00C42BC1" w:rsidRDefault="00C42BC1" w:rsidP="00C42BC1">
      <w:pPr>
        <w:numPr>
          <w:ilvl w:val="1"/>
          <w:numId w:val="18"/>
        </w:numPr>
      </w:pPr>
      <w:r w:rsidRPr="00C42BC1">
        <w:t>Y-axis scale should be set to 100%.</w:t>
      </w:r>
    </w:p>
    <w:p w:rsidR="00C42BC1" w:rsidRPr="00C42BC1" w:rsidRDefault="00C42BC1" w:rsidP="00C42BC1">
      <w:r w:rsidRPr="00C42BC1">
        <w:t>This prompt summarizes the key steps and goals of the code. Let me know if you need further adjustments!</w:t>
      </w:r>
    </w:p>
    <w:p w:rsidR="00F21084" w:rsidRDefault="00F21084" w:rsidP="00D05944"/>
    <w:p w:rsidR="00C42BC1" w:rsidRDefault="00C42BC1" w:rsidP="00D05944"/>
    <w:p w:rsidR="00C42BC1" w:rsidRDefault="00C42BC1" w:rsidP="00D05944"/>
    <w:p w:rsidR="00C42BC1" w:rsidRDefault="00C42BC1" w:rsidP="00D05944"/>
    <w:p w:rsidR="00C42BC1" w:rsidRDefault="00C42BC1" w:rsidP="00D05944"/>
    <w:p w:rsidR="00F21084" w:rsidRDefault="00F21084" w:rsidP="00F21084">
      <w:r w:rsidRPr="00F21084">
        <w:t>Hugo_Symbol Tumor_Sample_Barcode  Pathway Patient ID Sample ID Overall Survival (Months) Overall Survival Status Progress Free Survival (Months) Progression Free Status Number of Samples Per Patient Sample Type Sex TMB (nonsynonymous)</w:t>
      </w:r>
    </w:p>
    <w:p w:rsidR="00C83A7D" w:rsidRDefault="00C83A7D" w:rsidP="00F21084"/>
    <w:p w:rsidR="00C83A7D" w:rsidRPr="00C83A7D" w:rsidRDefault="00C83A7D" w:rsidP="00C83A7D">
      <w:r w:rsidRPr="00C83A7D">
        <w:rPr>
          <w:b/>
          <w:bCs/>
        </w:rPr>
        <w:t>Dataset Context:</w:t>
      </w:r>
    </w:p>
    <w:p w:rsidR="00C83A7D" w:rsidRPr="00C83A7D" w:rsidRDefault="00C83A7D" w:rsidP="00C83A7D">
      <w:r w:rsidRPr="00C83A7D">
        <w:t>You have a dataset (merged_df_clean) containing clinical data and mutated gene information (Hugo_Symbol). Each patient has a known IDH status, and the dataset contains relevant columns like WHO Grade, Sample ID, Hugo_Symbol, Patient ID, and Pathway.</w:t>
      </w:r>
    </w:p>
    <w:p w:rsidR="00C83A7D" w:rsidRPr="00C83A7D" w:rsidRDefault="00C83A7D" w:rsidP="00C83A7D">
      <w:r w:rsidRPr="00C83A7D">
        <w:rPr>
          <w:b/>
          <w:bCs/>
        </w:rPr>
        <w:t>Objective:</w:t>
      </w:r>
    </w:p>
    <w:p w:rsidR="00C83A7D" w:rsidRPr="00C83A7D" w:rsidRDefault="00C83A7D" w:rsidP="00C83A7D">
      <w:pPr>
        <w:numPr>
          <w:ilvl w:val="0"/>
          <w:numId w:val="19"/>
        </w:numPr>
      </w:pPr>
      <w:r w:rsidRPr="00C83A7D">
        <w:rPr>
          <w:b/>
          <w:bCs/>
        </w:rPr>
        <w:t>IDH Status Assignment:</w:t>
      </w:r>
    </w:p>
    <w:p w:rsidR="00C83A7D" w:rsidRPr="00C83A7D" w:rsidRDefault="00C83A7D" w:rsidP="00C83A7D">
      <w:pPr>
        <w:numPr>
          <w:ilvl w:val="1"/>
          <w:numId w:val="19"/>
        </w:numPr>
      </w:pPr>
      <w:r w:rsidRPr="00C83A7D">
        <w:t>Identify patients with mutations in either IDH1 or IDH2.</w:t>
      </w:r>
    </w:p>
    <w:p w:rsidR="00C83A7D" w:rsidRPr="00C83A7D" w:rsidRDefault="00C83A7D" w:rsidP="00C83A7D">
      <w:pPr>
        <w:numPr>
          <w:ilvl w:val="1"/>
          <w:numId w:val="19"/>
        </w:numPr>
      </w:pPr>
      <w:r w:rsidRPr="00C83A7D">
        <w:t>Assign "IDH Mutant" status to patients with mutations in IDH1 or IDH2, and "IDH WT" to others.</w:t>
      </w:r>
    </w:p>
    <w:p w:rsidR="00C83A7D" w:rsidRPr="00C83A7D" w:rsidRDefault="00C83A7D" w:rsidP="00C83A7D">
      <w:pPr>
        <w:numPr>
          <w:ilvl w:val="0"/>
          <w:numId w:val="19"/>
        </w:numPr>
      </w:pPr>
      <w:r w:rsidRPr="00C83A7D">
        <w:rPr>
          <w:b/>
          <w:bCs/>
        </w:rPr>
        <w:t>Enriched Gene Identification:</w:t>
      </w:r>
    </w:p>
    <w:p w:rsidR="00C83A7D" w:rsidRPr="00C83A7D" w:rsidRDefault="00C83A7D" w:rsidP="00C83A7D">
      <w:pPr>
        <w:numPr>
          <w:ilvl w:val="1"/>
          <w:numId w:val="19"/>
        </w:numPr>
      </w:pPr>
      <w:r w:rsidRPr="00C83A7D">
        <w:t>Use Fisher's Exact Test to identify statistically significant genes based on their mutation status in IDH mutant and IDH WT groups.</w:t>
      </w:r>
    </w:p>
    <w:p w:rsidR="00C83A7D" w:rsidRPr="00C83A7D" w:rsidRDefault="00C83A7D" w:rsidP="00C83A7D">
      <w:pPr>
        <w:numPr>
          <w:ilvl w:val="0"/>
          <w:numId w:val="19"/>
        </w:numPr>
      </w:pPr>
      <w:r w:rsidRPr="00C83A7D">
        <w:rPr>
          <w:b/>
          <w:bCs/>
        </w:rPr>
        <w:t>Top Gene Selection:</w:t>
      </w:r>
    </w:p>
    <w:p w:rsidR="00C83A7D" w:rsidRPr="00C83A7D" w:rsidRDefault="00C83A7D" w:rsidP="00C83A7D">
      <w:pPr>
        <w:numPr>
          <w:ilvl w:val="1"/>
          <w:numId w:val="19"/>
        </w:numPr>
      </w:pPr>
      <w:r w:rsidRPr="00C83A7D">
        <w:t>For both IDH mutant and IDH WT groups, select the top 10 most frequently mutated significant genes based on mutation counts.</w:t>
      </w:r>
    </w:p>
    <w:p w:rsidR="00C83A7D" w:rsidRPr="00C83A7D" w:rsidRDefault="00C83A7D" w:rsidP="00C83A7D">
      <w:pPr>
        <w:numPr>
          <w:ilvl w:val="0"/>
          <w:numId w:val="19"/>
        </w:numPr>
      </w:pPr>
      <w:r w:rsidRPr="00C83A7D">
        <w:rPr>
          <w:b/>
          <w:bCs/>
        </w:rPr>
        <w:t>WHO Grade Grouping:</w:t>
      </w:r>
    </w:p>
    <w:p w:rsidR="00C83A7D" w:rsidRDefault="00C83A7D" w:rsidP="00C83A7D">
      <w:pPr>
        <w:numPr>
          <w:ilvl w:val="1"/>
          <w:numId w:val="19"/>
        </w:numPr>
      </w:pPr>
      <w:r w:rsidRPr="00C83A7D">
        <w:t>Group patients by WHO Grade, dropping G1 and Indeterminate. Combine G1/G2, G2, and G3 into a group called "G2/3". Group G3/G4 and G4 as "G4".</w:t>
      </w:r>
    </w:p>
    <w:p w:rsidR="00C36E4B" w:rsidRPr="00C83A7D" w:rsidRDefault="00C36E4B" w:rsidP="00C36E4B">
      <w:pPr>
        <w:pStyle w:val="ListParagraph"/>
        <w:numPr>
          <w:ilvl w:val="0"/>
          <w:numId w:val="19"/>
        </w:numPr>
      </w:pPr>
      <w:r w:rsidRPr="00C36E4B">
        <w:rPr>
          <w:b/>
          <w:bCs/>
        </w:rPr>
        <w:t>Sample type grouping:</w:t>
      </w:r>
      <w:r>
        <w:t xml:space="preserve"> within WHO grade groups group samples by “Primary”or “Recurrence”</w:t>
      </w:r>
    </w:p>
    <w:p w:rsidR="00C83A7D" w:rsidRPr="00C83A7D" w:rsidRDefault="00C83A7D" w:rsidP="00C83A7D">
      <w:pPr>
        <w:numPr>
          <w:ilvl w:val="0"/>
          <w:numId w:val="19"/>
        </w:numPr>
      </w:pPr>
      <w:r w:rsidRPr="00C83A7D">
        <w:rPr>
          <w:b/>
          <w:bCs/>
        </w:rPr>
        <w:t>Percentage Calculation:</w:t>
      </w:r>
    </w:p>
    <w:p w:rsidR="00C83A7D" w:rsidRPr="00C83A7D" w:rsidRDefault="00C83A7D" w:rsidP="00C83A7D">
      <w:pPr>
        <w:numPr>
          <w:ilvl w:val="1"/>
          <w:numId w:val="19"/>
        </w:numPr>
      </w:pPr>
      <w:r w:rsidRPr="00C83A7D">
        <w:t>For each selected gene in the IDH mutant group and IDH WT group, calculate the percentage of samples with mutations in the G2/3 and G4 groups</w:t>
      </w:r>
      <w:r w:rsidR="00C36E4B">
        <w:t xml:space="preserve"> (both primary and recurrent)</w:t>
      </w:r>
      <w:r w:rsidRPr="00C83A7D">
        <w:t>.</w:t>
      </w:r>
    </w:p>
    <w:p w:rsidR="00C83A7D" w:rsidRPr="00C83A7D" w:rsidRDefault="00C83A7D" w:rsidP="00C83A7D">
      <w:pPr>
        <w:numPr>
          <w:ilvl w:val="0"/>
          <w:numId w:val="19"/>
        </w:numPr>
      </w:pPr>
      <w:r w:rsidRPr="00C83A7D">
        <w:rPr>
          <w:b/>
          <w:bCs/>
        </w:rPr>
        <w:lastRenderedPageBreak/>
        <w:t>Statistical Testing:</w:t>
      </w:r>
    </w:p>
    <w:p w:rsidR="00C83A7D" w:rsidRPr="00C83A7D" w:rsidRDefault="00C83A7D" w:rsidP="00C83A7D">
      <w:pPr>
        <w:numPr>
          <w:ilvl w:val="1"/>
          <w:numId w:val="19"/>
        </w:numPr>
      </w:pPr>
      <w:r w:rsidRPr="00C83A7D">
        <w:t>Perform Fisher’s Exact Test to compare mutation frequencies between the G2/3 and G4 groups for each selected gene within the respective IDH group. Get the p-values for each gene.</w:t>
      </w:r>
    </w:p>
    <w:p w:rsidR="00C83A7D" w:rsidRPr="00C83A7D" w:rsidRDefault="00C83A7D" w:rsidP="00C83A7D">
      <w:pPr>
        <w:numPr>
          <w:ilvl w:val="0"/>
          <w:numId w:val="19"/>
        </w:numPr>
      </w:pPr>
      <w:r w:rsidRPr="00C83A7D">
        <w:rPr>
          <w:b/>
          <w:bCs/>
        </w:rPr>
        <w:t>Bar Plots:</w:t>
      </w:r>
    </w:p>
    <w:p w:rsidR="00C83A7D" w:rsidRPr="00C83A7D" w:rsidRDefault="00C83A7D" w:rsidP="00C83A7D">
      <w:pPr>
        <w:numPr>
          <w:ilvl w:val="1"/>
          <w:numId w:val="19"/>
        </w:numPr>
      </w:pPr>
      <w:r w:rsidRPr="00C83A7D">
        <w:t xml:space="preserve">Create bar plots for both IDH mutant and IDH WT groups showing the percentage of samples with mutations in </w:t>
      </w:r>
      <w:r w:rsidR="00C36E4B">
        <w:t xml:space="preserve">Primary and Recurrence in </w:t>
      </w:r>
      <w:r w:rsidRPr="00C83A7D">
        <w:t xml:space="preserve">G2/3 and G4 </w:t>
      </w:r>
      <w:r w:rsidR="00C36E4B">
        <w:t xml:space="preserve">groups </w:t>
      </w:r>
      <w:r w:rsidRPr="00C83A7D">
        <w:t>for the top 10 significant genes</w:t>
      </w:r>
      <w:r w:rsidR="00C36E4B">
        <w:t xml:space="preserve"> (4 bars per gene)</w:t>
      </w:r>
      <w:r w:rsidRPr="00C83A7D">
        <w:t>. Annotate the plots with significance stars (* for p &lt; 0.05, ** for p &lt; 0.01, *** for p &lt; 0.001, and NS for p &gt;= 0.05).</w:t>
      </w:r>
    </w:p>
    <w:p w:rsidR="00C83A7D" w:rsidRPr="00C83A7D" w:rsidRDefault="00680CDF" w:rsidP="00C83A7D">
      <w:r w:rsidRPr="00680CDF">
        <w:rPr>
          <w:noProof/>
          <w14:ligatures w14:val="standardContextual"/>
        </w:rPr>
        <w:pict>
          <v:rect id="_x0000_i1025" alt="" style="width:451.3pt;height:.05pt;mso-width-percent:0;mso-height-percent:0;mso-width-percent:0;mso-height-percent:0" o:hralign="center" o:hrstd="t" o:hr="t" fillcolor="#a0a0a0" stroked="f"/>
        </w:pict>
      </w:r>
    </w:p>
    <w:p w:rsidR="00C83A7D" w:rsidRPr="00C83A7D" w:rsidRDefault="00C83A7D" w:rsidP="00C83A7D">
      <w:r w:rsidRPr="00C83A7D">
        <w:rPr>
          <w:b/>
          <w:bCs/>
        </w:rPr>
        <w:t>Output:</w:t>
      </w:r>
    </w:p>
    <w:p w:rsidR="00C83A7D" w:rsidRPr="00C83A7D" w:rsidRDefault="00C83A7D" w:rsidP="00C83A7D">
      <w:pPr>
        <w:numPr>
          <w:ilvl w:val="0"/>
          <w:numId w:val="20"/>
        </w:numPr>
      </w:pPr>
      <w:r w:rsidRPr="00C83A7D">
        <w:t>Print the p-values for the genes.</w:t>
      </w:r>
    </w:p>
    <w:p w:rsidR="00C83A7D" w:rsidRPr="00C83A7D" w:rsidRDefault="00C83A7D" w:rsidP="00C83A7D">
      <w:pPr>
        <w:numPr>
          <w:ilvl w:val="0"/>
          <w:numId w:val="20"/>
        </w:numPr>
      </w:pPr>
      <w:r w:rsidRPr="00C83A7D">
        <w:t>Generate bar plots comparing mutation percentages for the top genes within each IDH status group, highlighting statistical significance.</w:t>
      </w:r>
    </w:p>
    <w:p w:rsidR="00C83A7D" w:rsidRDefault="00C83A7D" w:rsidP="00F21084"/>
    <w:p w:rsidR="00522852" w:rsidRDefault="00522852" w:rsidP="00F21084"/>
    <w:p w:rsidR="00A0324C" w:rsidRPr="00A0324C" w:rsidRDefault="00A0324C" w:rsidP="00A0324C">
      <w:pPr>
        <w:numPr>
          <w:ilvl w:val="0"/>
          <w:numId w:val="21"/>
        </w:numPr>
      </w:pPr>
      <w:r w:rsidRPr="00A0324C">
        <w:rPr>
          <w:b/>
          <w:bCs/>
        </w:rPr>
        <w:t>Detect IDH1 and IDH2 mutations</w:t>
      </w:r>
      <w:r w:rsidRPr="00A0324C">
        <w:t xml:space="preserve"> and assign patients who carry those mutations (including all samples from these patients) to the IDH mutant group. All other patients should be assigned to the IDH WT group.</w:t>
      </w:r>
    </w:p>
    <w:p w:rsidR="00A0324C" w:rsidRPr="00A0324C" w:rsidRDefault="00A0324C" w:rsidP="00A0324C">
      <w:pPr>
        <w:numPr>
          <w:ilvl w:val="0"/>
          <w:numId w:val="21"/>
        </w:numPr>
      </w:pPr>
      <w:r w:rsidRPr="00A0324C">
        <w:rPr>
          <w:b/>
          <w:bCs/>
        </w:rPr>
        <w:t>Keep all samples for each patient</w:t>
      </w:r>
      <w:r w:rsidRPr="00A0324C">
        <w:t xml:space="preserve"> (do not restrict to a single sample per patient).</w:t>
      </w:r>
    </w:p>
    <w:p w:rsidR="00A0324C" w:rsidRPr="00A0324C" w:rsidRDefault="00A0324C" w:rsidP="00A0324C">
      <w:pPr>
        <w:numPr>
          <w:ilvl w:val="0"/>
          <w:numId w:val="21"/>
        </w:numPr>
      </w:pPr>
      <w:r w:rsidRPr="00A0324C">
        <w:rPr>
          <w:b/>
          <w:bCs/>
        </w:rPr>
        <w:t>Filter for Recurrence samples</w:t>
      </w:r>
      <w:r w:rsidRPr="00A0324C">
        <w:t xml:space="preserve"> by removing 'Primary' samples.</w:t>
      </w:r>
    </w:p>
    <w:p w:rsidR="00A0324C" w:rsidRPr="00A0324C" w:rsidRDefault="00A0324C" w:rsidP="00A0324C">
      <w:pPr>
        <w:numPr>
          <w:ilvl w:val="0"/>
          <w:numId w:val="21"/>
        </w:numPr>
      </w:pPr>
      <w:r w:rsidRPr="00A0324C">
        <w:rPr>
          <w:b/>
          <w:bCs/>
        </w:rPr>
        <w:t>Omit samples with NaN in the 'Enhancing' column</w:t>
      </w:r>
      <w:r w:rsidRPr="00A0324C">
        <w:t xml:space="preserve"> from analysis.</w:t>
      </w:r>
    </w:p>
    <w:p w:rsidR="00A0324C" w:rsidRPr="00A0324C" w:rsidRDefault="00A0324C" w:rsidP="00A0324C">
      <w:pPr>
        <w:numPr>
          <w:ilvl w:val="0"/>
          <w:numId w:val="21"/>
        </w:numPr>
      </w:pPr>
      <w:r w:rsidRPr="00A0324C">
        <w:rPr>
          <w:b/>
          <w:bCs/>
        </w:rPr>
        <w:t>Convert 'Progression Free Status'</w:t>
      </w:r>
      <w:r w:rsidRPr="00A0324C">
        <w:t xml:space="preserve"> to numeric (1 for progression, 0 for censored).</w:t>
      </w:r>
    </w:p>
    <w:p w:rsidR="00A0324C" w:rsidRPr="00A0324C" w:rsidRDefault="00A0324C" w:rsidP="00A0324C">
      <w:pPr>
        <w:numPr>
          <w:ilvl w:val="0"/>
          <w:numId w:val="21"/>
        </w:numPr>
      </w:pPr>
      <w:r w:rsidRPr="00A0324C">
        <w:rPr>
          <w:b/>
          <w:bCs/>
        </w:rPr>
        <w:t>Ensure 'Progress Free Survival (Months)' is numeric</w:t>
      </w:r>
      <w:r w:rsidRPr="00A0324C">
        <w:t xml:space="preserve"> and drop rows with NaN in 'Progress Free Survival (Months)' or 'Progression Free Status'.</w:t>
      </w:r>
    </w:p>
    <w:p w:rsidR="00A0324C" w:rsidRPr="00A0324C" w:rsidRDefault="00A0324C" w:rsidP="00A0324C">
      <w:pPr>
        <w:numPr>
          <w:ilvl w:val="0"/>
          <w:numId w:val="21"/>
        </w:numPr>
      </w:pPr>
      <w:r w:rsidRPr="00A0324C">
        <w:rPr>
          <w:b/>
          <w:bCs/>
        </w:rPr>
        <w:t>Group samples by Enhancing status (Yes/No) and Pathway</w:t>
      </w:r>
      <w:r w:rsidRPr="00A0324C">
        <w:t>, specifically separating "Cell-cycle control" from all other pathways combined.</w:t>
      </w:r>
    </w:p>
    <w:p w:rsidR="00A0324C" w:rsidRPr="00A0324C" w:rsidRDefault="00A0324C" w:rsidP="00A0324C">
      <w:pPr>
        <w:numPr>
          <w:ilvl w:val="0"/>
          <w:numId w:val="21"/>
        </w:numPr>
      </w:pPr>
      <w:r w:rsidRPr="00A0324C">
        <w:t xml:space="preserve">Create </w:t>
      </w:r>
      <w:r w:rsidRPr="00A0324C">
        <w:rPr>
          <w:b/>
          <w:bCs/>
        </w:rPr>
        <w:t>two survival plots</w:t>
      </w:r>
      <w:r w:rsidRPr="00A0324C">
        <w:t>:</w:t>
      </w:r>
    </w:p>
    <w:p w:rsidR="00A0324C" w:rsidRPr="00A0324C" w:rsidRDefault="00A0324C" w:rsidP="00A0324C">
      <w:pPr>
        <w:numPr>
          <w:ilvl w:val="1"/>
          <w:numId w:val="21"/>
        </w:numPr>
      </w:pPr>
      <w:r w:rsidRPr="00A0324C">
        <w:t>One for the IDH WT group comparing Enhancing Yes, Cell-cycle control vs. other pathways, and Enhancing No, Cell-cycle control vs. other pathways.</w:t>
      </w:r>
    </w:p>
    <w:p w:rsidR="00A0324C" w:rsidRPr="00A0324C" w:rsidRDefault="00A0324C" w:rsidP="00A0324C">
      <w:pPr>
        <w:numPr>
          <w:ilvl w:val="1"/>
          <w:numId w:val="21"/>
        </w:numPr>
      </w:pPr>
      <w:r w:rsidRPr="00A0324C">
        <w:t>Another for the IDH mutant group comparing Enhancing Yes, Cell-cycle control vs. other pathways, and Enhancing No, Cell-cycle control vs. other pathways.</w:t>
      </w:r>
    </w:p>
    <w:p w:rsidR="00A0324C" w:rsidRPr="00A0324C" w:rsidRDefault="00A0324C" w:rsidP="00A0324C">
      <w:pPr>
        <w:numPr>
          <w:ilvl w:val="0"/>
          <w:numId w:val="21"/>
        </w:numPr>
      </w:pPr>
      <w:r w:rsidRPr="00A0324C">
        <w:t xml:space="preserve">For the </w:t>
      </w:r>
      <w:r w:rsidRPr="00A0324C">
        <w:rPr>
          <w:b/>
          <w:bCs/>
        </w:rPr>
        <w:t>IDH WT group</w:t>
      </w:r>
      <w:r w:rsidRPr="00A0324C">
        <w:t>, perform pairwise log-rank tests between:</w:t>
      </w:r>
    </w:p>
    <w:p w:rsidR="00A0324C" w:rsidRPr="00A0324C" w:rsidRDefault="00A0324C" w:rsidP="00A0324C">
      <w:pPr>
        <w:numPr>
          <w:ilvl w:val="1"/>
          <w:numId w:val="21"/>
        </w:numPr>
      </w:pPr>
      <w:r w:rsidRPr="00A0324C">
        <w:t>Enhancing Yes, Cell-cycle control and Enhancing Yes, Other Pathways.</w:t>
      </w:r>
    </w:p>
    <w:p w:rsidR="00A0324C" w:rsidRPr="00A0324C" w:rsidRDefault="00A0324C" w:rsidP="00A0324C">
      <w:pPr>
        <w:numPr>
          <w:ilvl w:val="1"/>
          <w:numId w:val="21"/>
        </w:numPr>
      </w:pPr>
      <w:r w:rsidRPr="00A0324C">
        <w:t>Enhancing No, Cell-cycle control and Enhancing No, Other Pathways.</w:t>
      </w:r>
    </w:p>
    <w:p w:rsidR="00A0324C" w:rsidRPr="00A0324C" w:rsidRDefault="00A0324C" w:rsidP="00A0324C">
      <w:pPr>
        <w:numPr>
          <w:ilvl w:val="0"/>
          <w:numId w:val="21"/>
        </w:numPr>
      </w:pPr>
      <w:r w:rsidRPr="00A0324C">
        <w:t xml:space="preserve">For the </w:t>
      </w:r>
      <w:r w:rsidRPr="00A0324C">
        <w:rPr>
          <w:b/>
          <w:bCs/>
        </w:rPr>
        <w:t>IDH mutant group</w:t>
      </w:r>
      <w:r w:rsidRPr="00A0324C">
        <w:t xml:space="preserve">, perform a </w:t>
      </w:r>
      <w:r w:rsidRPr="00A0324C">
        <w:rPr>
          <w:b/>
          <w:bCs/>
        </w:rPr>
        <w:t>multivariate log-rank test</w:t>
      </w:r>
      <w:r w:rsidRPr="00A0324C">
        <w:t xml:space="preserve"> comparing the three groups:</w:t>
      </w:r>
    </w:p>
    <w:p w:rsidR="00A0324C" w:rsidRPr="00A0324C" w:rsidRDefault="00A0324C" w:rsidP="00A0324C">
      <w:pPr>
        <w:numPr>
          <w:ilvl w:val="0"/>
          <w:numId w:val="22"/>
        </w:numPr>
      </w:pPr>
      <w:r w:rsidRPr="00A0324C">
        <w:t>Enhancing No, Other Pathways.</w:t>
      </w:r>
    </w:p>
    <w:p w:rsidR="00A0324C" w:rsidRPr="00A0324C" w:rsidRDefault="00A0324C" w:rsidP="00A0324C">
      <w:pPr>
        <w:numPr>
          <w:ilvl w:val="0"/>
          <w:numId w:val="22"/>
        </w:numPr>
      </w:pPr>
      <w:r w:rsidRPr="00A0324C">
        <w:t>Enhancing Yes, Cell-cycle control.</w:t>
      </w:r>
    </w:p>
    <w:p w:rsidR="00A0324C" w:rsidRPr="00A0324C" w:rsidRDefault="00A0324C" w:rsidP="00A0324C">
      <w:pPr>
        <w:numPr>
          <w:ilvl w:val="0"/>
          <w:numId w:val="22"/>
        </w:numPr>
      </w:pPr>
      <w:r w:rsidRPr="00A0324C">
        <w:t>Enhancing Yes, Other Pathways.</w:t>
      </w:r>
    </w:p>
    <w:p w:rsidR="00522852" w:rsidRPr="0002652D" w:rsidRDefault="00522852" w:rsidP="00A0324C"/>
    <w:sectPr w:rsidR="00522852" w:rsidRPr="0002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51AC"/>
    <w:multiLevelType w:val="multilevel"/>
    <w:tmpl w:val="D84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58A5"/>
    <w:multiLevelType w:val="multilevel"/>
    <w:tmpl w:val="F87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27B0A"/>
    <w:multiLevelType w:val="multilevel"/>
    <w:tmpl w:val="1AA2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0723F"/>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B7A60"/>
    <w:multiLevelType w:val="multilevel"/>
    <w:tmpl w:val="232A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84BAE"/>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A00EE"/>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F329A"/>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B5321"/>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B1EEE"/>
    <w:multiLevelType w:val="multilevel"/>
    <w:tmpl w:val="A6BAC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F47C7"/>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8585A"/>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A45DE"/>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D36F2"/>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17E95"/>
    <w:multiLevelType w:val="multilevel"/>
    <w:tmpl w:val="FC2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C2CE3"/>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57578"/>
    <w:multiLevelType w:val="multilevel"/>
    <w:tmpl w:val="A09C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A678F"/>
    <w:multiLevelType w:val="multilevel"/>
    <w:tmpl w:val="3D8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B44CC"/>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748D4"/>
    <w:multiLevelType w:val="multilevel"/>
    <w:tmpl w:val="3FB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57847"/>
    <w:multiLevelType w:val="multilevel"/>
    <w:tmpl w:val="3FBA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2033A"/>
    <w:multiLevelType w:val="multilevel"/>
    <w:tmpl w:val="DB2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16538">
    <w:abstractNumId w:val="21"/>
  </w:num>
  <w:num w:numId="2" w16cid:durableId="72513709">
    <w:abstractNumId w:val="4"/>
  </w:num>
  <w:num w:numId="3" w16cid:durableId="963121698">
    <w:abstractNumId w:val="9"/>
  </w:num>
  <w:num w:numId="4" w16cid:durableId="66802273">
    <w:abstractNumId w:val="2"/>
  </w:num>
  <w:num w:numId="5" w16cid:durableId="1071856409">
    <w:abstractNumId w:val="19"/>
  </w:num>
  <w:num w:numId="6" w16cid:durableId="1903364563">
    <w:abstractNumId w:val="10"/>
  </w:num>
  <w:num w:numId="7" w16cid:durableId="475758365">
    <w:abstractNumId w:val="3"/>
  </w:num>
  <w:num w:numId="8" w16cid:durableId="424496226">
    <w:abstractNumId w:val="5"/>
  </w:num>
  <w:num w:numId="9" w16cid:durableId="1950548803">
    <w:abstractNumId w:val="7"/>
  </w:num>
  <w:num w:numId="10" w16cid:durableId="1575554804">
    <w:abstractNumId w:val="6"/>
  </w:num>
  <w:num w:numId="11" w16cid:durableId="1423799721">
    <w:abstractNumId w:val="17"/>
  </w:num>
  <w:num w:numId="12" w16cid:durableId="1139885662">
    <w:abstractNumId w:val="11"/>
  </w:num>
  <w:num w:numId="13" w16cid:durableId="415515106">
    <w:abstractNumId w:val="16"/>
  </w:num>
  <w:num w:numId="14" w16cid:durableId="2077124517">
    <w:abstractNumId w:val="18"/>
  </w:num>
  <w:num w:numId="15" w16cid:durableId="467548912">
    <w:abstractNumId w:val="12"/>
  </w:num>
  <w:num w:numId="16" w16cid:durableId="827940642">
    <w:abstractNumId w:val="14"/>
  </w:num>
  <w:num w:numId="17" w16cid:durableId="1891530172">
    <w:abstractNumId w:val="8"/>
  </w:num>
  <w:num w:numId="18" w16cid:durableId="631594936">
    <w:abstractNumId w:val="13"/>
  </w:num>
  <w:num w:numId="19" w16cid:durableId="1300841312">
    <w:abstractNumId w:val="15"/>
  </w:num>
  <w:num w:numId="20" w16cid:durableId="652412442">
    <w:abstractNumId w:val="0"/>
  </w:num>
  <w:num w:numId="21" w16cid:durableId="523521746">
    <w:abstractNumId w:val="20"/>
  </w:num>
  <w:num w:numId="22" w16cid:durableId="19342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CC"/>
    <w:rsid w:val="00021870"/>
    <w:rsid w:val="0002652D"/>
    <w:rsid w:val="000633D1"/>
    <w:rsid w:val="00076758"/>
    <w:rsid w:val="000A1713"/>
    <w:rsid w:val="000A3226"/>
    <w:rsid w:val="000F109D"/>
    <w:rsid w:val="00100DF2"/>
    <w:rsid w:val="00175BB3"/>
    <w:rsid w:val="00180834"/>
    <w:rsid w:val="0018631E"/>
    <w:rsid w:val="001C0BC9"/>
    <w:rsid w:val="00206183"/>
    <w:rsid w:val="002130F3"/>
    <w:rsid w:val="00235965"/>
    <w:rsid w:val="002C5EC1"/>
    <w:rsid w:val="003A6674"/>
    <w:rsid w:val="003A7E92"/>
    <w:rsid w:val="004011B4"/>
    <w:rsid w:val="004D3B5B"/>
    <w:rsid w:val="00522852"/>
    <w:rsid w:val="00526B74"/>
    <w:rsid w:val="00612ECC"/>
    <w:rsid w:val="00680CDF"/>
    <w:rsid w:val="006B7739"/>
    <w:rsid w:val="006E24A2"/>
    <w:rsid w:val="00716056"/>
    <w:rsid w:val="00867D55"/>
    <w:rsid w:val="00874B67"/>
    <w:rsid w:val="008B4AFE"/>
    <w:rsid w:val="0093023C"/>
    <w:rsid w:val="00962544"/>
    <w:rsid w:val="009D5C38"/>
    <w:rsid w:val="00A0324C"/>
    <w:rsid w:val="00B10505"/>
    <w:rsid w:val="00B81DFF"/>
    <w:rsid w:val="00BF21AF"/>
    <w:rsid w:val="00C36E4B"/>
    <w:rsid w:val="00C42BC1"/>
    <w:rsid w:val="00C7600A"/>
    <w:rsid w:val="00C83A7D"/>
    <w:rsid w:val="00CF5D80"/>
    <w:rsid w:val="00D05944"/>
    <w:rsid w:val="00DE3871"/>
    <w:rsid w:val="00E25817"/>
    <w:rsid w:val="00EE4609"/>
    <w:rsid w:val="00EE7940"/>
    <w:rsid w:val="00EF7C3A"/>
    <w:rsid w:val="00F21084"/>
    <w:rsid w:val="00FB2065"/>
    <w:rsid w:val="00FB290E"/>
    <w:rsid w:val="00FC1D1A"/>
  </w:rsids>
  <m:mathPr>
    <m:mathFont m:val="Cambria Math"/>
    <m:brkBin m:val="before"/>
    <m:brkBinSub m:val="--"/>
    <m:smallFrac m:val="0"/>
    <m:dispDef/>
    <m:lMargin m:val="0"/>
    <m:rMargin m:val="0"/>
    <m:defJc m:val="centerGroup"/>
    <m:wrapIndent m:val="1440"/>
    <m:intLim m:val="subSup"/>
    <m:naryLim m:val="undOvr"/>
  </m:mathPr>
  <w:themeFontLang w:val="en-CH"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56FC8-E7E0-7F4A-BEA3-1D79E63B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852"/>
    <w:rPr>
      <w:rFonts w:ascii="Times New Roman" w:eastAsia="Times New Roman" w:hAnsi="Times New Roman" w:cs="Times New Roman"/>
      <w:kern w:val="0"/>
      <w:lang w:eastAsia="en-GB"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ECC"/>
    <w:rPr>
      <w:color w:val="0563C1" w:themeColor="hyperlink"/>
      <w:u w:val="single"/>
    </w:rPr>
  </w:style>
  <w:style w:type="character" w:styleId="UnresolvedMention">
    <w:name w:val="Unresolved Mention"/>
    <w:basedOn w:val="DefaultParagraphFont"/>
    <w:uiPriority w:val="99"/>
    <w:semiHidden/>
    <w:unhideWhenUsed/>
    <w:rsid w:val="00612ECC"/>
    <w:rPr>
      <w:color w:val="605E5C"/>
      <w:shd w:val="clear" w:color="auto" w:fill="E1DFDD"/>
    </w:rPr>
  </w:style>
  <w:style w:type="character" w:styleId="FollowedHyperlink">
    <w:name w:val="FollowedHyperlink"/>
    <w:basedOn w:val="DefaultParagraphFont"/>
    <w:uiPriority w:val="99"/>
    <w:semiHidden/>
    <w:unhideWhenUsed/>
    <w:rsid w:val="004D3B5B"/>
    <w:rPr>
      <w:color w:val="954F72" w:themeColor="followedHyperlink"/>
      <w:u w:val="single"/>
    </w:rPr>
  </w:style>
  <w:style w:type="paragraph" w:styleId="ListParagraph">
    <w:name w:val="List Paragraph"/>
    <w:basedOn w:val="Normal"/>
    <w:uiPriority w:val="34"/>
    <w:qFormat/>
    <w:rsid w:val="000F109D"/>
    <w:pPr>
      <w:ind w:left="720"/>
      <w:contextualSpacing/>
    </w:pPr>
  </w:style>
  <w:style w:type="paragraph" w:styleId="NormalWeb">
    <w:name w:val="Normal (Web)"/>
    <w:basedOn w:val="Normal"/>
    <w:uiPriority w:val="99"/>
    <w:semiHidden/>
    <w:unhideWhenUsed/>
    <w:rsid w:val="00B10505"/>
    <w:pPr>
      <w:spacing w:before="100" w:beforeAutospacing="1" w:after="100" w:afterAutospacing="1"/>
    </w:pPr>
  </w:style>
  <w:style w:type="character" w:styleId="Strong">
    <w:name w:val="Strong"/>
    <w:basedOn w:val="DefaultParagraphFont"/>
    <w:uiPriority w:val="22"/>
    <w:qFormat/>
    <w:rsid w:val="00B10505"/>
    <w:rPr>
      <w:b/>
      <w:bCs/>
    </w:rPr>
  </w:style>
  <w:style w:type="character" w:styleId="HTMLCode">
    <w:name w:val="HTML Code"/>
    <w:basedOn w:val="DefaultParagraphFont"/>
    <w:uiPriority w:val="99"/>
    <w:semiHidden/>
    <w:unhideWhenUsed/>
    <w:rsid w:val="00B10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0416">
      <w:bodyDiv w:val="1"/>
      <w:marLeft w:val="0"/>
      <w:marRight w:val="0"/>
      <w:marTop w:val="0"/>
      <w:marBottom w:val="0"/>
      <w:divBdr>
        <w:top w:val="none" w:sz="0" w:space="0" w:color="auto"/>
        <w:left w:val="none" w:sz="0" w:space="0" w:color="auto"/>
        <w:bottom w:val="none" w:sz="0" w:space="0" w:color="auto"/>
        <w:right w:val="none" w:sz="0" w:space="0" w:color="auto"/>
      </w:divBdr>
    </w:div>
    <w:div w:id="88163650">
      <w:bodyDiv w:val="1"/>
      <w:marLeft w:val="0"/>
      <w:marRight w:val="0"/>
      <w:marTop w:val="0"/>
      <w:marBottom w:val="0"/>
      <w:divBdr>
        <w:top w:val="none" w:sz="0" w:space="0" w:color="auto"/>
        <w:left w:val="none" w:sz="0" w:space="0" w:color="auto"/>
        <w:bottom w:val="none" w:sz="0" w:space="0" w:color="auto"/>
        <w:right w:val="none" w:sz="0" w:space="0" w:color="auto"/>
      </w:divBdr>
    </w:div>
    <w:div w:id="149444998">
      <w:bodyDiv w:val="1"/>
      <w:marLeft w:val="0"/>
      <w:marRight w:val="0"/>
      <w:marTop w:val="0"/>
      <w:marBottom w:val="0"/>
      <w:divBdr>
        <w:top w:val="none" w:sz="0" w:space="0" w:color="auto"/>
        <w:left w:val="none" w:sz="0" w:space="0" w:color="auto"/>
        <w:bottom w:val="none" w:sz="0" w:space="0" w:color="auto"/>
        <w:right w:val="none" w:sz="0" w:space="0" w:color="auto"/>
      </w:divBdr>
    </w:div>
    <w:div w:id="164789622">
      <w:bodyDiv w:val="1"/>
      <w:marLeft w:val="0"/>
      <w:marRight w:val="0"/>
      <w:marTop w:val="0"/>
      <w:marBottom w:val="0"/>
      <w:divBdr>
        <w:top w:val="none" w:sz="0" w:space="0" w:color="auto"/>
        <w:left w:val="none" w:sz="0" w:space="0" w:color="auto"/>
        <w:bottom w:val="none" w:sz="0" w:space="0" w:color="auto"/>
        <w:right w:val="none" w:sz="0" w:space="0" w:color="auto"/>
      </w:divBdr>
      <w:divsChild>
        <w:div w:id="173761958">
          <w:marLeft w:val="0"/>
          <w:marRight w:val="0"/>
          <w:marTop w:val="0"/>
          <w:marBottom w:val="0"/>
          <w:divBdr>
            <w:top w:val="none" w:sz="0" w:space="0" w:color="auto"/>
            <w:left w:val="none" w:sz="0" w:space="0" w:color="auto"/>
            <w:bottom w:val="none" w:sz="0" w:space="0" w:color="auto"/>
            <w:right w:val="none" w:sz="0" w:space="0" w:color="auto"/>
          </w:divBdr>
          <w:divsChild>
            <w:div w:id="1532913725">
              <w:marLeft w:val="0"/>
              <w:marRight w:val="0"/>
              <w:marTop w:val="0"/>
              <w:marBottom w:val="0"/>
              <w:divBdr>
                <w:top w:val="none" w:sz="0" w:space="0" w:color="auto"/>
                <w:left w:val="none" w:sz="0" w:space="0" w:color="auto"/>
                <w:bottom w:val="none" w:sz="0" w:space="0" w:color="auto"/>
                <w:right w:val="none" w:sz="0" w:space="0" w:color="auto"/>
              </w:divBdr>
              <w:divsChild>
                <w:div w:id="52971908">
                  <w:marLeft w:val="0"/>
                  <w:marRight w:val="0"/>
                  <w:marTop w:val="0"/>
                  <w:marBottom w:val="0"/>
                  <w:divBdr>
                    <w:top w:val="none" w:sz="0" w:space="0" w:color="auto"/>
                    <w:left w:val="none" w:sz="0" w:space="0" w:color="auto"/>
                    <w:bottom w:val="none" w:sz="0" w:space="0" w:color="auto"/>
                    <w:right w:val="none" w:sz="0" w:space="0" w:color="auto"/>
                  </w:divBdr>
                </w:div>
                <w:div w:id="854153925">
                  <w:marLeft w:val="0"/>
                  <w:marRight w:val="0"/>
                  <w:marTop w:val="0"/>
                  <w:marBottom w:val="0"/>
                  <w:divBdr>
                    <w:top w:val="none" w:sz="0" w:space="0" w:color="auto"/>
                    <w:left w:val="none" w:sz="0" w:space="0" w:color="auto"/>
                    <w:bottom w:val="none" w:sz="0" w:space="0" w:color="auto"/>
                    <w:right w:val="none" w:sz="0" w:space="0" w:color="auto"/>
                  </w:divBdr>
                  <w:divsChild>
                    <w:div w:id="17750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8783">
          <w:marLeft w:val="0"/>
          <w:marRight w:val="0"/>
          <w:marTop w:val="0"/>
          <w:marBottom w:val="0"/>
          <w:divBdr>
            <w:top w:val="none" w:sz="0" w:space="0" w:color="auto"/>
            <w:left w:val="none" w:sz="0" w:space="0" w:color="auto"/>
            <w:bottom w:val="none" w:sz="0" w:space="0" w:color="auto"/>
            <w:right w:val="none" w:sz="0" w:space="0" w:color="auto"/>
          </w:divBdr>
          <w:divsChild>
            <w:div w:id="880242529">
              <w:marLeft w:val="0"/>
              <w:marRight w:val="0"/>
              <w:marTop w:val="0"/>
              <w:marBottom w:val="0"/>
              <w:divBdr>
                <w:top w:val="none" w:sz="0" w:space="0" w:color="auto"/>
                <w:left w:val="none" w:sz="0" w:space="0" w:color="auto"/>
                <w:bottom w:val="none" w:sz="0" w:space="0" w:color="auto"/>
                <w:right w:val="none" w:sz="0" w:space="0" w:color="auto"/>
              </w:divBdr>
              <w:divsChild>
                <w:div w:id="642659536">
                  <w:marLeft w:val="0"/>
                  <w:marRight w:val="0"/>
                  <w:marTop w:val="0"/>
                  <w:marBottom w:val="0"/>
                  <w:divBdr>
                    <w:top w:val="none" w:sz="0" w:space="0" w:color="auto"/>
                    <w:left w:val="none" w:sz="0" w:space="0" w:color="auto"/>
                    <w:bottom w:val="none" w:sz="0" w:space="0" w:color="auto"/>
                    <w:right w:val="none" w:sz="0" w:space="0" w:color="auto"/>
                  </w:divBdr>
                  <w:divsChild>
                    <w:div w:id="962033593">
                      <w:marLeft w:val="0"/>
                      <w:marRight w:val="0"/>
                      <w:marTop w:val="0"/>
                      <w:marBottom w:val="0"/>
                      <w:divBdr>
                        <w:top w:val="none" w:sz="0" w:space="0" w:color="auto"/>
                        <w:left w:val="none" w:sz="0" w:space="0" w:color="auto"/>
                        <w:bottom w:val="none" w:sz="0" w:space="0" w:color="auto"/>
                        <w:right w:val="none" w:sz="0" w:space="0" w:color="auto"/>
                      </w:divBdr>
                      <w:divsChild>
                        <w:div w:id="225654372">
                          <w:marLeft w:val="0"/>
                          <w:marRight w:val="0"/>
                          <w:marTop w:val="0"/>
                          <w:marBottom w:val="0"/>
                          <w:divBdr>
                            <w:top w:val="none" w:sz="0" w:space="0" w:color="auto"/>
                            <w:left w:val="none" w:sz="0" w:space="0" w:color="auto"/>
                            <w:bottom w:val="none" w:sz="0" w:space="0" w:color="auto"/>
                            <w:right w:val="none" w:sz="0" w:space="0" w:color="auto"/>
                          </w:divBdr>
                          <w:divsChild>
                            <w:div w:id="1925453342">
                              <w:marLeft w:val="0"/>
                              <w:marRight w:val="0"/>
                              <w:marTop w:val="0"/>
                              <w:marBottom w:val="0"/>
                              <w:divBdr>
                                <w:top w:val="none" w:sz="0" w:space="0" w:color="auto"/>
                                <w:left w:val="none" w:sz="0" w:space="0" w:color="auto"/>
                                <w:bottom w:val="none" w:sz="0" w:space="0" w:color="auto"/>
                                <w:right w:val="none" w:sz="0" w:space="0" w:color="auto"/>
                              </w:divBdr>
                              <w:divsChild>
                                <w:div w:id="378432709">
                                  <w:marLeft w:val="0"/>
                                  <w:marRight w:val="0"/>
                                  <w:marTop w:val="0"/>
                                  <w:marBottom w:val="0"/>
                                  <w:divBdr>
                                    <w:top w:val="none" w:sz="0" w:space="0" w:color="auto"/>
                                    <w:left w:val="none" w:sz="0" w:space="0" w:color="auto"/>
                                    <w:bottom w:val="none" w:sz="0" w:space="0" w:color="auto"/>
                                    <w:right w:val="none" w:sz="0" w:space="0" w:color="auto"/>
                                  </w:divBdr>
                                  <w:divsChild>
                                    <w:div w:id="1327124293">
                                      <w:marLeft w:val="0"/>
                                      <w:marRight w:val="0"/>
                                      <w:marTop w:val="0"/>
                                      <w:marBottom w:val="0"/>
                                      <w:divBdr>
                                        <w:top w:val="none" w:sz="0" w:space="0" w:color="auto"/>
                                        <w:left w:val="none" w:sz="0" w:space="0" w:color="auto"/>
                                        <w:bottom w:val="none" w:sz="0" w:space="0" w:color="auto"/>
                                        <w:right w:val="none" w:sz="0" w:space="0" w:color="auto"/>
                                      </w:divBdr>
                                      <w:divsChild>
                                        <w:div w:id="761218221">
                                          <w:marLeft w:val="0"/>
                                          <w:marRight w:val="0"/>
                                          <w:marTop w:val="0"/>
                                          <w:marBottom w:val="0"/>
                                          <w:divBdr>
                                            <w:top w:val="none" w:sz="0" w:space="0" w:color="auto"/>
                                            <w:left w:val="none" w:sz="0" w:space="0" w:color="auto"/>
                                            <w:bottom w:val="none" w:sz="0" w:space="0" w:color="auto"/>
                                            <w:right w:val="none" w:sz="0" w:space="0" w:color="auto"/>
                                          </w:divBdr>
                                          <w:divsChild>
                                            <w:div w:id="634068381">
                                              <w:marLeft w:val="0"/>
                                              <w:marRight w:val="0"/>
                                              <w:marTop w:val="0"/>
                                              <w:marBottom w:val="0"/>
                                              <w:divBdr>
                                                <w:top w:val="none" w:sz="0" w:space="0" w:color="auto"/>
                                                <w:left w:val="none" w:sz="0" w:space="0" w:color="auto"/>
                                                <w:bottom w:val="none" w:sz="0" w:space="0" w:color="auto"/>
                                                <w:right w:val="none" w:sz="0" w:space="0" w:color="auto"/>
                                              </w:divBdr>
                                              <w:divsChild>
                                                <w:div w:id="8647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46559">
          <w:marLeft w:val="0"/>
          <w:marRight w:val="0"/>
          <w:marTop w:val="0"/>
          <w:marBottom w:val="0"/>
          <w:divBdr>
            <w:top w:val="none" w:sz="0" w:space="0" w:color="auto"/>
            <w:left w:val="none" w:sz="0" w:space="0" w:color="auto"/>
            <w:bottom w:val="none" w:sz="0" w:space="0" w:color="auto"/>
            <w:right w:val="none" w:sz="0" w:space="0" w:color="auto"/>
          </w:divBdr>
          <w:divsChild>
            <w:div w:id="1387484746">
              <w:marLeft w:val="0"/>
              <w:marRight w:val="0"/>
              <w:marTop w:val="0"/>
              <w:marBottom w:val="0"/>
              <w:divBdr>
                <w:top w:val="none" w:sz="0" w:space="0" w:color="auto"/>
                <w:left w:val="none" w:sz="0" w:space="0" w:color="auto"/>
                <w:bottom w:val="none" w:sz="0" w:space="0" w:color="auto"/>
                <w:right w:val="none" w:sz="0" w:space="0" w:color="auto"/>
              </w:divBdr>
              <w:divsChild>
                <w:div w:id="527185506">
                  <w:marLeft w:val="0"/>
                  <w:marRight w:val="0"/>
                  <w:marTop w:val="0"/>
                  <w:marBottom w:val="0"/>
                  <w:divBdr>
                    <w:top w:val="none" w:sz="0" w:space="0" w:color="auto"/>
                    <w:left w:val="none" w:sz="0" w:space="0" w:color="auto"/>
                    <w:bottom w:val="none" w:sz="0" w:space="0" w:color="auto"/>
                    <w:right w:val="none" w:sz="0" w:space="0" w:color="auto"/>
                  </w:divBdr>
                  <w:divsChild>
                    <w:div w:id="1067679370">
                      <w:marLeft w:val="0"/>
                      <w:marRight w:val="0"/>
                      <w:marTop w:val="0"/>
                      <w:marBottom w:val="0"/>
                      <w:divBdr>
                        <w:top w:val="none" w:sz="0" w:space="0" w:color="auto"/>
                        <w:left w:val="none" w:sz="0" w:space="0" w:color="auto"/>
                        <w:bottom w:val="none" w:sz="0" w:space="0" w:color="auto"/>
                        <w:right w:val="none" w:sz="0" w:space="0" w:color="auto"/>
                      </w:divBdr>
                      <w:divsChild>
                        <w:div w:id="538055703">
                          <w:marLeft w:val="0"/>
                          <w:marRight w:val="0"/>
                          <w:marTop w:val="0"/>
                          <w:marBottom w:val="0"/>
                          <w:divBdr>
                            <w:top w:val="none" w:sz="0" w:space="0" w:color="auto"/>
                            <w:left w:val="none" w:sz="0" w:space="0" w:color="auto"/>
                            <w:bottom w:val="none" w:sz="0" w:space="0" w:color="auto"/>
                            <w:right w:val="none" w:sz="0" w:space="0" w:color="auto"/>
                          </w:divBdr>
                          <w:divsChild>
                            <w:div w:id="608044850">
                              <w:marLeft w:val="0"/>
                              <w:marRight w:val="0"/>
                              <w:marTop w:val="0"/>
                              <w:marBottom w:val="0"/>
                              <w:divBdr>
                                <w:top w:val="none" w:sz="0" w:space="0" w:color="auto"/>
                                <w:left w:val="none" w:sz="0" w:space="0" w:color="auto"/>
                                <w:bottom w:val="none" w:sz="0" w:space="0" w:color="auto"/>
                                <w:right w:val="none" w:sz="0" w:space="0" w:color="auto"/>
                              </w:divBdr>
                              <w:divsChild>
                                <w:div w:id="641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76516">
                  <w:marLeft w:val="0"/>
                  <w:marRight w:val="0"/>
                  <w:marTop w:val="0"/>
                  <w:marBottom w:val="0"/>
                  <w:divBdr>
                    <w:top w:val="none" w:sz="0" w:space="0" w:color="auto"/>
                    <w:left w:val="none" w:sz="0" w:space="0" w:color="auto"/>
                    <w:bottom w:val="none" w:sz="0" w:space="0" w:color="auto"/>
                    <w:right w:val="none" w:sz="0" w:space="0" w:color="auto"/>
                  </w:divBdr>
                  <w:divsChild>
                    <w:div w:id="1806313190">
                      <w:marLeft w:val="0"/>
                      <w:marRight w:val="0"/>
                      <w:marTop w:val="0"/>
                      <w:marBottom w:val="0"/>
                      <w:divBdr>
                        <w:top w:val="none" w:sz="0" w:space="0" w:color="auto"/>
                        <w:left w:val="none" w:sz="0" w:space="0" w:color="auto"/>
                        <w:bottom w:val="none" w:sz="0" w:space="0" w:color="auto"/>
                        <w:right w:val="none" w:sz="0" w:space="0" w:color="auto"/>
                      </w:divBdr>
                      <w:divsChild>
                        <w:div w:id="1117211334">
                          <w:marLeft w:val="0"/>
                          <w:marRight w:val="0"/>
                          <w:marTop w:val="0"/>
                          <w:marBottom w:val="0"/>
                          <w:divBdr>
                            <w:top w:val="none" w:sz="0" w:space="0" w:color="auto"/>
                            <w:left w:val="none" w:sz="0" w:space="0" w:color="auto"/>
                            <w:bottom w:val="none" w:sz="0" w:space="0" w:color="auto"/>
                            <w:right w:val="none" w:sz="0" w:space="0" w:color="auto"/>
                          </w:divBdr>
                          <w:divsChild>
                            <w:div w:id="2104757727">
                              <w:marLeft w:val="0"/>
                              <w:marRight w:val="0"/>
                              <w:marTop w:val="0"/>
                              <w:marBottom w:val="0"/>
                              <w:divBdr>
                                <w:top w:val="none" w:sz="0" w:space="0" w:color="auto"/>
                                <w:left w:val="none" w:sz="0" w:space="0" w:color="auto"/>
                                <w:bottom w:val="none" w:sz="0" w:space="0" w:color="auto"/>
                                <w:right w:val="none" w:sz="0" w:space="0" w:color="auto"/>
                              </w:divBdr>
                              <w:divsChild>
                                <w:div w:id="1985507896">
                                  <w:marLeft w:val="0"/>
                                  <w:marRight w:val="0"/>
                                  <w:marTop w:val="0"/>
                                  <w:marBottom w:val="0"/>
                                  <w:divBdr>
                                    <w:top w:val="none" w:sz="0" w:space="0" w:color="auto"/>
                                    <w:left w:val="none" w:sz="0" w:space="0" w:color="auto"/>
                                    <w:bottom w:val="none" w:sz="0" w:space="0" w:color="auto"/>
                                    <w:right w:val="none" w:sz="0" w:space="0" w:color="auto"/>
                                  </w:divBdr>
                                  <w:divsChild>
                                    <w:div w:id="14642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7136">
                          <w:marLeft w:val="0"/>
                          <w:marRight w:val="0"/>
                          <w:marTop w:val="0"/>
                          <w:marBottom w:val="0"/>
                          <w:divBdr>
                            <w:top w:val="none" w:sz="0" w:space="0" w:color="auto"/>
                            <w:left w:val="none" w:sz="0" w:space="0" w:color="auto"/>
                            <w:bottom w:val="none" w:sz="0" w:space="0" w:color="auto"/>
                            <w:right w:val="none" w:sz="0" w:space="0" w:color="auto"/>
                          </w:divBdr>
                          <w:divsChild>
                            <w:div w:id="1952663907">
                              <w:marLeft w:val="0"/>
                              <w:marRight w:val="0"/>
                              <w:marTop w:val="0"/>
                              <w:marBottom w:val="0"/>
                              <w:divBdr>
                                <w:top w:val="none" w:sz="0" w:space="0" w:color="auto"/>
                                <w:left w:val="none" w:sz="0" w:space="0" w:color="auto"/>
                                <w:bottom w:val="none" w:sz="0" w:space="0" w:color="auto"/>
                                <w:right w:val="none" w:sz="0" w:space="0" w:color="auto"/>
                              </w:divBdr>
                              <w:divsChild>
                                <w:div w:id="228000040">
                                  <w:marLeft w:val="0"/>
                                  <w:marRight w:val="0"/>
                                  <w:marTop w:val="0"/>
                                  <w:marBottom w:val="0"/>
                                  <w:divBdr>
                                    <w:top w:val="none" w:sz="0" w:space="0" w:color="auto"/>
                                    <w:left w:val="none" w:sz="0" w:space="0" w:color="auto"/>
                                    <w:bottom w:val="none" w:sz="0" w:space="0" w:color="auto"/>
                                    <w:right w:val="none" w:sz="0" w:space="0" w:color="auto"/>
                                  </w:divBdr>
                                  <w:divsChild>
                                    <w:div w:id="9129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55767">
          <w:marLeft w:val="0"/>
          <w:marRight w:val="0"/>
          <w:marTop w:val="0"/>
          <w:marBottom w:val="0"/>
          <w:divBdr>
            <w:top w:val="none" w:sz="0" w:space="0" w:color="auto"/>
            <w:left w:val="none" w:sz="0" w:space="0" w:color="auto"/>
            <w:bottom w:val="none" w:sz="0" w:space="0" w:color="auto"/>
            <w:right w:val="none" w:sz="0" w:space="0" w:color="auto"/>
          </w:divBdr>
          <w:divsChild>
            <w:div w:id="1275987074">
              <w:marLeft w:val="0"/>
              <w:marRight w:val="0"/>
              <w:marTop w:val="0"/>
              <w:marBottom w:val="0"/>
              <w:divBdr>
                <w:top w:val="none" w:sz="0" w:space="0" w:color="auto"/>
                <w:left w:val="none" w:sz="0" w:space="0" w:color="auto"/>
                <w:bottom w:val="none" w:sz="0" w:space="0" w:color="auto"/>
                <w:right w:val="none" w:sz="0" w:space="0" w:color="auto"/>
              </w:divBdr>
              <w:divsChild>
                <w:div w:id="962928554">
                  <w:marLeft w:val="0"/>
                  <w:marRight w:val="0"/>
                  <w:marTop w:val="0"/>
                  <w:marBottom w:val="0"/>
                  <w:divBdr>
                    <w:top w:val="none" w:sz="0" w:space="0" w:color="auto"/>
                    <w:left w:val="none" w:sz="0" w:space="0" w:color="auto"/>
                    <w:bottom w:val="none" w:sz="0" w:space="0" w:color="auto"/>
                    <w:right w:val="none" w:sz="0" w:space="0" w:color="auto"/>
                  </w:divBdr>
                  <w:divsChild>
                    <w:div w:id="306053458">
                      <w:marLeft w:val="0"/>
                      <w:marRight w:val="0"/>
                      <w:marTop w:val="0"/>
                      <w:marBottom w:val="0"/>
                      <w:divBdr>
                        <w:top w:val="none" w:sz="0" w:space="0" w:color="auto"/>
                        <w:left w:val="none" w:sz="0" w:space="0" w:color="auto"/>
                        <w:bottom w:val="none" w:sz="0" w:space="0" w:color="auto"/>
                        <w:right w:val="none" w:sz="0" w:space="0" w:color="auto"/>
                      </w:divBdr>
                      <w:divsChild>
                        <w:div w:id="1941913555">
                          <w:marLeft w:val="0"/>
                          <w:marRight w:val="0"/>
                          <w:marTop w:val="0"/>
                          <w:marBottom w:val="0"/>
                          <w:divBdr>
                            <w:top w:val="none" w:sz="0" w:space="0" w:color="auto"/>
                            <w:left w:val="none" w:sz="0" w:space="0" w:color="auto"/>
                            <w:bottom w:val="none" w:sz="0" w:space="0" w:color="auto"/>
                            <w:right w:val="none" w:sz="0" w:space="0" w:color="auto"/>
                          </w:divBdr>
                          <w:divsChild>
                            <w:div w:id="1764259811">
                              <w:marLeft w:val="0"/>
                              <w:marRight w:val="0"/>
                              <w:marTop w:val="0"/>
                              <w:marBottom w:val="0"/>
                              <w:divBdr>
                                <w:top w:val="none" w:sz="0" w:space="0" w:color="auto"/>
                                <w:left w:val="none" w:sz="0" w:space="0" w:color="auto"/>
                                <w:bottom w:val="none" w:sz="0" w:space="0" w:color="auto"/>
                                <w:right w:val="none" w:sz="0" w:space="0" w:color="auto"/>
                              </w:divBdr>
                              <w:divsChild>
                                <w:div w:id="1772554694">
                                  <w:marLeft w:val="0"/>
                                  <w:marRight w:val="0"/>
                                  <w:marTop w:val="0"/>
                                  <w:marBottom w:val="0"/>
                                  <w:divBdr>
                                    <w:top w:val="none" w:sz="0" w:space="0" w:color="auto"/>
                                    <w:left w:val="none" w:sz="0" w:space="0" w:color="auto"/>
                                    <w:bottom w:val="none" w:sz="0" w:space="0" w:color="auto"/>
                                    <w:right w:val="none" w:sz="0" w:space="0" w:color="auto"/>
                                  </w:divBdr>
                                  <w:divsChild>
                                    <w:div w:id="1659530594">
                                      <w:marLeft w:val="0"/>
                                      <w:marRight w:val="0"/>
                                      <w:marTop w:val="0"/>
                                      <w:marBottom w:val="0"/>
                                      <w:divBdr>
                                        <w:top w:val="none" w:sz="0" w:space="0" w:color="auto"/>
                                        <w:left w:val="none" w:sz="0" w:space="0" w:color="auto"/>
                                        <w:bottom w:val="none" w:sz="0" w:space="0" w:color="auto"/>
                                        <w:right w:val="none" w:sz="0" w:space="0" w:color="auto"/>
                                      </w:divBdr>
                                      <w:divsChild>
                                        <w:div w:id="838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766900">
          <w:marLeft w:val="0"/>
          <w:marRight w:val="0"/>
          <w:marTop w:val="0"/>
          <w:marBottom w:val="0"/>
          <w:divBdr>
            <w:top w:val="none" w:sz="0" w:space="0" w:color="auto"/>
            <w:left w:val="none" w:sz="0" w:space="0" w:color="auto"/>
            <w:bottom w:val="none" w:sz="0" w:space="0" w:color="auto"/>
            <w:right w:val="none" w:sz="0" w:space="0" w:color="auto"/>
          </w:divBdr>
          <w:divsChild>
            <w:div w:id="1443459212">
              <w:marLeft w:val="0"/>
              <w:marRight w:val="0"/>
              <w:marTop w:val="0"/>
              <w:marBottom w:val="0"/>
              <w:divBdr>
                <w:top w:val="none" w:sz="0" w:space="0" w:color="auto"/>
                <w:left w:val="none" w:sz="0" w:space="0" w:color="auto"/>
                <w:bottom w:val="none" w:sz="0" w:space="0" w:color="auto"/>
                <w:right w:val="none" w:sz="0" w:space="0" w:color="auto"/>
              </w:divBdr>
              <w:divsChild>
                <w:div w:id="1969623071">
                  <w:marLeft w:val="0"/>
                  <w:marRight w:val="0"/>
                  <w:marTop w:val="0"/>
                  <w:marBottom w:val="0"/>
                  <w:divBdr>
                    <w:top w:val="none" w:sz="0" w:space="0" w:color="auto"/>
                    <w:left w:val="none" w:sz="0" w:space="0" w:color="auto"/>
                    <w:bottom w:val="none" w:sz="0" w:space="0" w:color="auto"/>
                    <w:right w:val="none" w:sz="0" w:space="0" w:color="auto"/>
                  </w:divBdr>
                  <w:divsChild>
                    <w:div w:id="109403713">
                      <w:marLeft w:val="0"/>
                      <w:marRight w:val="0"/>
                      <w:marTop w:val="0"/>
                      <w:marBottom w:val="0"/>
                      <w:divBdr>
                        <w:top w:val="none" w:sz="0" w:space="0" w:color="auto"/>
                        <w:left w:val="none" w:sz="0" w:space="0" w:color="auto"/>
                        <w:bottom w:val="none" w:sz="0" w:space="0" w:color="auto"/>
                        <w:right w:val="none" w:sz="0" w:space="0" w:color="auto"/>
                      </w:divBdr>
                      <w:divsChild>
                        <w:div w:id="1650596012">
                          <w:marLeft w:val="0"/>
                          <w:marRight w:val="0"/>
                          <w:marTop w:val="0"/>
                          <w:marBottom w:val="0"/>
                          <w:divBdr>
                            <w:top w:val="none" w:sz="0" w:space="0" w:color="auto"/>
                            <w:left w:val="none" w:sz="0" w:space="0" w:color="auto"/>
                            <w:bottom w:val="none" w:sz="0" w:space="0" w:color="auto"/>
                            <w:right w:val="none" w:sz="0" w:space="0" w:color="auto"/>
                          </w:divBdr>
                          <w:divsChild>
                            <w:div w:id="1241981233">
                              <w:marLeft w:val="0"/>
                              <w:marRight w:val="0"/>
                              <w:marTop w:val="0"/>
                              <w:marBottom w:val="0"/>
                              <w:divBdr>
                                <w:top w:val="none" w:sz="0" w:space="0" w:color="auto"/>
                                <w:left w:val="none" w:sz="0" w:space="0" w:color="auto"/>
                                <w:bottom w:val="none" w:sz="0" w:space="0" w:color="auto"/>
                                <w:right w:val="none" w:sz="0" w:space="0" w:color="auto"/>
                              </w:divBdr>
                              <w:divsChild>
                                <w:div w:id="18107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485">
                  <w:marLeft w:val="0"/>
                  <w:marRight w:val="0"/>
                  <w:marTop w:val="0"/>
                  <w:marBottom w:val="0"/>
                  <w:divBdr>
                    <w:top w:val="none" w:sz="0" w:space="0" w:color="auto"/>
                    <w:left w:val="none" w:sz="0" w:space="0" w:color="auto"/>
                    <w:bottom w:val="none" w:sz="0" w:space="0" w:color="auto"/>
                    <w:right w:val="none" w:sz="0" w:space="0" w:color="auto"/>
                  </w:divBdr>
                  <w:divsChild>
                    <w:div w:id="276765105">
                      <w:marLeft w:val="0"/>
                      <w:marRight w:val="0"/>
                      <w:marTop w:val="0"/>
                      <w:marBottom w:val="0"/>
                      <w:divBdr>
                        <w:top w:val="none" w:sz="0" w:space="0" w:color="auto"/>
                        <w:left w:val="none" w:sz="0" w:space="0" w:color="auto"/>
                        <w:bottom w:val="none" w:sz="0" w:space="0" w:color="auto"/>
                        <w:right w:val="none" w:sz="0" w:space="0" w:color="auto"/>
                      </w:divBdr>
                      <w:divsChild>
                        <w:div w:id="1931040389">
                          <w:marLeft w:val="0"/>
                          <w:marRight w:val="0"/>
                          <w:marTop w:val="0"/>
                          <w:marBottom w:val="0"/>
                          <w:divBdr>
                            <w:top w:val="none" w:sz="0" w:space="0" w:color="auto"/>
                            <w:left w:val="none" w:sz="0" w:space="0" w:color="auto"/>
                            <w:bottom w:val="none" w:sz="0" w:space="0" w:color="auto"/>
                            <w:right w:val="none" w:sz="0" w:space="0" w:color="auto"/>
                          </w:divBdr>
                        </w:div>
                        <w:div w:id="1861091387">
                          <w:marLeft w:val="0"/>
                          <w:marRight w:val="0"/>
                          <w:marTop w:val="0"/>
                          <w:marBottom w:val="0"/>
                          <w:divBdr>
                            <w:top w:val="none" w:sz="0" w:space="0" w:color="auto"/>
                            <w:left w:val="none" w:sz="0" w:space="0" w:color="auto"/>
                            <w:bottom w:val="none" w:sz="0" w:space="0" w:color="auto"/>
                            <w:right w:val="none" w:sz="0" w:space="0" w:color="auto"/>
                          </w:divBdr>
                          <w:divsChild>
                            <w:div w:id="2068335727">
                              <w:marLeft w:val="0"/>
                              <w:marRight w:val="0"/>
                              <w:marTop w:val="0"/>
                              <w:marBottom w:val="0"/>
                              <w:divBdr>
                                <w:top w:val="none" w:sz="0" w:space="0" w:color="auto"/>
                                <w:left w:val="none" w:sz="0" w:space="0" w:color="auto"/>
                                <w:bottom w:val="none" w:sz="0" w:space="0" w:color="auto"/>
                                <w:right w:val="none" w:sz="0" w:space="0" w:color="auto"/>
                              </w:divBdr>
                              <w:divsChild>
                                <w:div w:id="1398164128">
                                  <w:marLeft w:val="0"/>
                                  <w:marRight w:val="0"/>
                                  <w:marTop w:val="0"/>
                                  <w:marBottom w:val="0"/>
                                  <w:divBdr>
                                    <w:top w:val="none" w:sz="0" w:space="0" w:color="auto"/>
                                    <w:left w:val="none" w:sz="0" w:space="0" w:color="auto"/>
                                    <w:bottom w:val="none" w:sz="0" w:space="0" w:color="auto"/>
                                    <w:right w:val="none" w:sz="0" w:space="0" w:color="auto"/>
                                  </w:divBdr>
                                  <w:divsChild>
                                    <w:div w:id="13130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4292">
                          <w:marLeft w:val="0"/>
                          <w:marRight w:val="0"/>
                          <w:marTop w:val="0"/>
                          <w:marBottom w:val="0"/>
                          <w:divBdr>
                            <w:top w:val="none" w:sz="0" w:space="0" w:color="auto"/>
                            <w:left w:val="none" w:sz="0" w:space="0" w:color="auto"/>
                            <w:bottom w:val="none" w:sz="0" w:space="0" w:color="auto"/>
                            <w:right w:val="none" w:sz="0" w:space="0" w:color="auto"/>
                          </w:divBdr>
                          <w:divsChild>
                            <w:div w:id="811020269">
                              <w:marLeft w:val="0"/>
                              <w:marRight w:val="0"/>
                              <w:marTop w:val="0"/>
                              <w:marBottom w:val="0"/>
                              <w:divBdr>
                                <w:top w:val="none" w:sz="0" w:space="0" w:color="auto"/>
                                <w:left w:val="none" w:sz="0" w:space="0" w:color="auto"/>
                                <w:bottom w:val="none" w:sz="0" w:space="0" w:color="auto"/>
                                <w:right w:val="none" w:sz="0" w:space="0" w:color="auto"/>
                              </w:divBdr>
                              <w:divsChild>
                                <w:div w:id="2072464974">
                                  <w:marLeft w:val="0"/>
                                  <w:marRight w:val="0"/>
                                  <w:marTop w:val="0"/>
                                  <w:marBottom w:val="0"/>
                                  <w:divBdr>
                                    <w:top w:val="none" w:sz="0" w:space="0" w:color="auto"/>
                                    <w:left w:val="none" w:sz="0" w:space="0" w:color="auto"/>
                                    <w:bottom w:val="none" w:sz="0" w:space="0" w:color="auto"/>
                                    <w:right w:val="none" w:sz="0" w:space="0" w:color="auto"/>
                                  </w:divBdr>
                                  <w:divsChild>
                                    <w:div w:id="1746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312167">
          <w:marLeft w:val="0"/>
          <w:marRight w:val="0"/>
          <w:marTop w:val="0"/>
          <w:marBottom w:val="0"/>
          <w:divBdr>
            <w:top w:val="none" w:sz="0" w:space="0" w:color="auto"/>
            <w:left w:val="none" w:sz="0" w:space="0" w:color="auto"/>
            <w:bottom w:val="none" w:sz="0" w:space="0" w:color="auto"/>
            <w:right w:val="none" w:sz="0" w:space="0" w:color="auto"/>
          </w:divBdr>
          <w:divsChild>
            <w:div w:id="258637119">
              <w:marLeft w:val="0"/>
              <w:marRight w:val="0"/>
              <w:marTop w:val="0"/>
              <w:marBottom w:val="0"/>
              <w:divBdr>
                <w:top w:val="none" w:sz="0" w:space="0" w:color="auto"/>
                <w:left w:val="none" w:sz="0" w:space="0" w:color="auto"/>
                <w:bottom w:val="none" w:sz="0" w:space="0" w:color="auto"/>
                <w:right w:val="none" w:sz="0" w:space="0" w:color="auto"/>
              </w:divBdr>
              <w:divsChild>
                <w:div w:id="1014067195">
                  <w:marLeft w:val="0"/>
                  <w:marRight w:val="0"/>
                  <w:marTop w:val="0"/>
                  <w:marBottom w:val="0"/>
                  <w:divBdr>
                    <w:top w:val="none" w:sz="0" w:space="0" w:color="auto"/>
                    <w:left w:val="none" w:sz="0" w:space="0" w:color="auto"/>
                    <w:bottom w:val="none" w:sz="0" w:space="0" w:color="auto"/>
                    <w:right w:val="none" w:sz="0" w:space="0" w:color="auto"/>
                  </w:divBdr>
                  <w:divsChild>
                    <w:div w:id="1661426789">
                      <w:marLeft w:val="0"/>
                      <w:marRight w:val="0"/>
                      <w:marTop w:val="0"/>
                      <w:marBottom w:val="0"/>
                      <w:divBdr>
                        <w:top w:val="none" w:sz="0" w:space="0" w:color="auto"/>
                        <w:left w:val="none" w:sz="0" w:space="0" w:color="auto"/>
                        <w:bottom w:val="none" w:sz="0" w:space="0" w:color="auto"/>
                        <w:right w:val="none" w:sz="0" w:space="0" w:color="auto"/>
                      </w:divBdr>
                      <w:divsChild>
                        <w:div w:id="1549950898">
                          <w:marLeft w:val="0"/>
                          <w:marRight w:val="0"/>
                          <w:marTop w:val="0"/>
                          <w:marBottom w:val="0"/>
                          <w:divBdr>
                            <w:top w:val="none" w:sz="0" w:space="0" w:color="auto"/>
                            <w:left w:val="none" w:sz="0" w:space="0" w:color="auto"/>
                            <w:bottom w:val="none" w:sz="0" w:space="0" w:color="auto"/>
                            <w:right w:val="none" w:sz="0" w:space="0" w:color="auto"/>
                          </w:divBdr>
                          <w:divsChild>
                            <w:div w:id="1811635309">
                              <w:marLeft w:val="0"/>
                              <w:marRight w:val="0"/>
                              <w:marTop w:val="0"/>
                              <w:marBottom w:val="0"/>
                              <w:divBdr>
                                <w:top w:val="none" w:sz="0" w:space="0" w:color="auto"/>
                                <w:left w:val="none" w:sz="0" w:space="0" w:color="auto"/>
                                <w:bottom w:val="none" w:sz="0" w:space="0" w:color="auto"/>
                                <w:right w:val="none" w:sz="0" w:space="0" w:color="auto"/>
                              </w:divBdr>
                              <w:divsChild>
                                <w:div w:id="378629511">
                                  <w:marLeft w:val="0"/>
                                  <w:marRight w:val="0"/>
                                  <w:marTop w:val="0"/>
                                  <w:marBottom w:val="0"/>
                                  <w:divBdr>
                                    <w:top w:val="none" w:sz="0" w:space="0" w:color="auto"/>
                                    <w:left w:val="none" w:sz="0" w:space="0" w:color="auto"/>
                                    <w:bottom w:val="none" w:sz="0" w:space="0" w:color="auto"/>
                                    <w:right w:val="none" w:sz="0" w:space="0" w:color="auto"/>
                                  </w:divBdr>
                                  <w:divsChild>
                                    <w:div w:id="2138404229">
                                      <w:marLeft w:val="0"/>
                                      <w:marRight w:val="0"/>
                                      <w:marTop w:val="0"/>
                                      <w:marBottom w:val="0"/>
                                      <w:divBdr>
                                        <w:top w:val="none" w:sz="0" w:space="0" w:color="auto"/>
                                        <w:left w:val="none" w:sz="0" w:space="0" w:color="auto"/>
                                        <w:bottom w:val="none" w:sz="0" w:space="0" w:color="auto"/>
                                        <w:right w:val="none" w:sz="0" w:space="0" w:color="auto"/>
                                      </w:divBdr>
                                      <w:divsChild>
                                        <w:div w:id="8573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848554">
          <w:marLeft w:val="0"/>
          <w:marRight w:val="0"/>
          <w:marTop w:val="0"/>
          <w:marBottom w:val="0"/>
          <w:divBdr>
            <w:top w:val="none" w:sz="0" w:space="0" w:color="auto"/>
            <w:left w:val="none" w:sz="0" w:space="0" w:color="auto"/>
            <w:bottom w:val="none" w:sz="0" w:space="0" w:color="auto"/>
            <w:right w:val="none" w:sz="0" w:space="0" w:color="auto"/>
          </w:divBdr>
          <w:divsChild>
            <w:div w:id="953709638">
              <w:marLeft w:val="0"/>
              <w:marRight w:val="0"/>
              <w:marTop w:val="0"/>
              <w:marBottom w:val="0"/>
              <w:divBdr>
                <w:top w:val="none" w:sz="0" w:space="0" w:color="auto"/>
                <w:left w:val="none" w:sz="0" w:space="0" w:color="auto"/>
                <w:bottom w:val="none" w:sz="0" w:space="0" w:color="auto"/>
                <w:right w:val="none" w:sz="0" w:space="0" w:color="auto"/>
              </w:divBdr>
              <w:divsChild>
                <w:div w:id="2027899032">
                  <w:marLeft w:val="0"/>
                  <w:marRight w:val="0"/>
                  <w:marTop w:val="0"/>
                  <w:marBottom w:val="0"/>
                  <w:divBdr>
                    <w:top w:val="none" w:sz="0" w:space="0" w:color="auto"/>
                    <w:left w:val="none" w:sz="0" w:space="0" w:color="auto"/>
                    <w:bottom w:val="none" w:sz="0" w:space="0" w:color="auto"/>
                    <w:right w:val="none" w:sz="0" w:space="0" w:color="auto"/>
                  </w:divBdr>
                  <w:divsChild>
                    <w:div w:id="1623070655">
                      <w:marLeft w:val="0"/>
                      <w:marRight w:val="0"/>
                      <w:marTop w:val="0"/>
                      <w:marBottom w:val="0"/>
                      <w:divBdr>
                        <w:top w:val="none" w:sz="0" w:space="0" w:color="auto"/>
                        <w:left w:val="none" w:sz="0" w:space="0" w:color="auto"/>
                        <w:bottom w:val="none" w:sz="0" w:space="0" w:color="auto"/>
                        <w:right w:val="none" w:sz="0" w:space="0" w:color="auto"/>
                      </w:divBdr>
                      <w:divsChild>
                        <w:div w:id="1637106412">
                          <w:marLeft w:val="0"/>
                          <w:marRight w:val="0"/>
                          <w:marTop w:val="0"/>
                          <w:marBottom w:val="0"/>
                          <w:divBdr>
                            <w:top w:val="none" w:sz="0" w:space="0" w:color="auto"/>
                            <w:left w:val="none" w:sz="0" w:space="0" w:color="auto"/>
                            <w:bottom w:val="none" w:sz="0" w:space="0" w:color="auto"/>
                            <w:right w:val="none" w:sz="0" w:space="0" w:color="auto"/>
                          </w:divBdr>
                          <w:divsChild>
                            <w:div w:id="385179894">
                              <w:marLeft w:val="0"/>
                              <w:marRight w:val="0"/>
                              <w:marTop w:val="0"/>
                              <w:marBottom w:val="0"/>
                              <w:divBdr>
                                <w:top w:val="none" w:sz="0" w:space="0" w:color="auto"/>
                                <w:left w:val="none" w:sz="0" w:space="0" w:color="auto"/>
                                <w:bottom w:val="none" w:sz="0" w:space="0" w:color="auto"/>
                                <w:right w:val="none" w:sz="0" w:space="0" w:color="auto"/>
                              </w:divBdr>
                              <w:divsChild>
                                <w:div w:id="9054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7629">
                  <w:marLeft w:val="0"/>
                  <w:marRight w:val="0"/>
                  <w:marTop w:val="0"/>
                  <w:marBottom w:val="0"/>
                  <w:divBdr>
                    <w:top w:val="none" w:sz="0" w:space="0" w:color="auto"/>
                    <w:left w:val="none" w:sz="0" w:space="0" w:color="auto"/>
                    <w:bottom w:val="none" w:sz="0" w:space="0" w:color="auto"/>
                    <w:right w:val="none" w:sz="0" w:space="0" w:color="auto"/>
                  </w:divBdr>
                  <w:divsChild>
                    <w:div w:id="1193107507">
                      <w:marLeft w:val="0"/>
                      <w:marRight w:val="0"/>
                      <w:marTop w:val="0"/>
                      <w:marBottom w:val="0"/>
                      <w:divBdr>
                        <w:top w:val="none" w:sz="0" w:space="0" w:color="auto"/>
                        <w:left w:val="none" w:sz="0" w:space="0" w:color="auto"/>
                        <w:bottom w:val="none" w:sz="0" w:space="0" w:color="auto"/>
                        <w:right w:val="none" w:sz="0" w:space="0" w:color="auto"/>
                      </w:divBdr>
                      <w:divsChild>
                        <w:div w:id="346295220">
                          <w:marLeft w:val="0"/>
                          <w:marRight w:val="0"/>
                          <w:marTop w:val="0"/>
                          <w:marBottom w:val="0"/>
                          <w:divBdr>
                            <w:top w:val="none" w:sz="0" w:space="0" w:color="auto"/>
                            <w:left w:val="none" w:sz="0" w:space="0" w:color="auto"/>
                            <w:bottom w:val="none" w:sz="0" w:space="0" w:color="auto"/>
                            <w:right w:val="none" w:sz="0" w:space="0" w:color="auto"/>
                          </w:divBdr>
                          <w:divsChild>
                            <w:div w:id="725833781">
                              <w:marLeft w:val="0"/>
                              <w:marRight w:val="0"/>
                              <w:marTop w:val="0"/>
                              <w:marBottom w:val="0"/>
                              <w:divBdr>
                                <w:top w:val="none" w:sz="0" w:space="0" w:color="auto"/>
                                <w:left w:val="none" w:sz="0" w:space="0" w:color="auto"/>
                                <w:bottom w:val="none" w:sz="0" w:space="0" w:color="auto"/>
                                <w:right w:val="none" w:sz="0" w:space="0" w:color="auto"/>
                              </w:divBdr>
                              <w:divsChild>
                                <w:div w:id="1253969648">
                                  <w:marLeft w:val="0"/>
                                  <w:marRight w:val="0"/>
                                  <w:marTop w:val="0"/>
                                  <w:marBottom w:val="0"/>
                                  <w:divBdr>
                                    <w:top w:val="none" w:sz="0" w:space="0" w:color="auto"/>
                                    <w:left w:val="none" w:sz="0" w:space="0" w:color="auto"/>
                                    <w:bottom w:val="none" w:sz="0" w:space="0" w:color="auto"/>
                                    <w:right w:val="none" w:sz="0" w:space="0" w:color="auto"/>
                                  </w:divBdr>
                                  <w:divsChild>
                                    <w:div w:id="1265921047">
                                      <w:marLeft w:val="0"/>
                                      <w:marRight w:val="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12111869">
                                              <w:marLeft w:val="0"/>
                                              <w:marRight w:val="0"/>
                                              <w:marTop w:val="0"/>
                                              <w:marBottom w:val="0"/>
                                              <w:divBdr>
                                                <w:top w:val="none" w:sz="0" w:space="0" w:color="auto"/>
                                                <w:left w:val="none" w:sz="0" w:space="0" w:color="auto"/>
                                                <w:bottom w:val="none" w:sz="0" w:space="0" w:color="auto"/>
                                                <w:right w:val="none" w:sz="0" w:space="0" w:color="auto"/>
                                              </w:divBdr>
                                            </w:div>
                                            <w:div w:id="1855807090">
                                              <w:marLeft w:val="0"/>
                                              <w:marRight w:val="0"/>
                                              <w:marTop w:val="0"/>
                                              <w:marBottom w:val="0"/>
                                              <w:divBdr>
                                                <w:top w:val="none" w:sz="0" w:space="0" w:color="auto"/>
                                                <w:left w:val="none" w:sz="0" w:space="0" w:color="auto"/>
                                                <w:bottom w:val="none" w:sz="0" w:space="0" w:color="auto"/>
                                                <w:right w:val="none" w:sz="0" w:space="0" w:color="auto"/>
                                              </w:divBdr>
                                              <w:divsChild>
                                                <w:div w:id="1722055818">
                                                  <w:marLeft w:val="0"/>
                                                  <w:marRight w:val="0"/>
                                                  <w:marTop w:val="0"/>
                                                  <w:marBottom w:val="0"/>
                                                  <w:divBdr>
                                                    <w:top w:val="none" w:sz="0" w:space="0" w:color="auto"/>
                                                    <w:left w:val="none" w:sz="0" w:space="0" w:color="auto"/>
                                                    <w:bottom w:val="none" w:sz="0" w:space="0" w:color="auto"/>
                                                    <w:right w:val="none" w:sz="0" w:space="0" w:color="auto"/>
                                                  </w:divBdr>
                                                  <w:divsChild>
                                                    <w:div w:id="1870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6423">
                                              <w:marLeft w:val="0"/>
                                              <w:marRight w:val="0"/>
                                              <w:marTop w:val="0"/>
                                              <w:marBottom w:val="0"/>
                                              <w:divBdr>
                                                <w:top w:val="none" w:sz="0" w:space="0" w:color="auto"/>
                                                <w:left w:val="none" w:sz="0" w:space="0" w:color="auto"/>
                                                <w:bottom w:val="none" w:sz="0" w:space="0" w:color="auto"/>
                                                <w:right w:val="none" w:sz="0" w:space="0" w:color="auto"/>
                                              </w:divBdr>
                                            </w:div>
                                          </w:divsChild>
                                        </w:div>
                                        <w:div w:id="1601379023">
                                          <w:marLeft w:val="0"/>
                                          <w:marRight w:val="0"/>
                                          <w:marTop w:val="0"/>
                                          <w:marBottom w:val="0"/>
                                          <w:divBdr>
                                            <w:top w:val="none" w:sz="0" w:space="0" w:color="auto"/>
                                            <w:left w:val="none" w:sz="0" w:space="0" w:color="auto"/>
                                            <w:bottom w:val="none" w:sz="0" w:space="0" w:color="auto"/>
                                            <w:right w:val="none" w:sz="0" w:space="0" w:color="auto"/>
                                          </w:divBdr>
                                          <w:divsChild>
                                            <w:div w:id="1135216948">
                                              <w:marLeft w:val="0"/>
                                              <w:marRight w:val="0"/>
                                              <w:marTop w:val="0"/>
                                              <w:marBottom w:val="0"/>
                                              <w:divBdr>
                                                <w:top w:val="none" w:sz="0" w:space="0" w:color="auto"/>
                                                <w:left w:val="none" w:sz="0" w:space="0" w:color="auto"/>
                                                <w:bottom w:val="none" w:sz="0" w:space="0" w:color="auto"/>
                                                <w:right w:val="none" w:sz="0" w:space="0" w:color="auto"/>
                                              </w:divBdr>
                                            </w:div>
                                            <w:div w:id="745615074">
                                              <w:marLeft w:val="0"/>
                                              <w:marRight w:val="0"/>
                                              <w:marTop w:val="0"/>
                                              <w:marBottom w:val="0"/>
                                              <w:divBdr>
                                                <w:top w:val="none" w:sz="0" w:space="0" w:color="auto"/>
                                                <w:left w:val="none" w:sz="0" w:space="0" w:color="auto"/>
                                                <w:bottom w:val="none" w:sz="0" w:space="0" w:color="auto"/>
                                                <w:right w:val="none" w:sz="0" w:space="0" w:color="auto"/>
                                              </w:divBdr>
                                              <w:divsChild>
                                                <w:div w:id="847719198">
                                                  <w:marLeft w:val="0"/>
                                                  <w:marRight w:val="0"/>
                                                  <w:marTop w:val="0"/>
                                                  <w:marBottom w:val="0"/>
                                                  <w:divBdr>
                                                    <w:top w:val="none" w:sz="0" w:space="0" w:color="auto"/>
                                                    <w:left w:val="none" w:sz="0" w:space="0" w:color="auto"/>
                                                    <w:bottom w:val="none" w:sz="0" w:space="0" w:color="auto"/>
                                                    <w:right w:val="none" w:sz="0" w:space="0" w:color="auto"/>
                                                  </w:divBdr>
                                                  <w:divsChild>
                                                    <w:div w:id="3181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190">
                                              <w:marLeft w:val="0"/>
                                              <w:marRight w:val="0"/>
                                              <w:marTop w:val="0"/>
                                              <w:marBottom w:val="0"/>
                                              <w:divBdr>
                                                <w:top w:val="none" w:sz="0" w:space="0" w:color="auto"/>
                                                <w:left w:val="none" w:sz="0" w:space="0" w:color="auto"/>
                                                <w:bottom w:val="none" w:sz="0" w:space="0" w:color="auto"/>
                                                <w:right w:val="none" w:sz="0" w:space="0" w:color="auto"/>
                                              </w:divBdr>
                                            </w:div>
                                          </w:divsChild>
                                        </w:div>
                                        <w:div w:id="1379428946">
                                          <w:marLeft w:val="0"/>
                                          <w:marRight w:val="0"/>
                                          <w:marTop w:val="0"/>
                                          <w:marBottom w:val="0"/>
                                          <w:divBdr>
                                            <w:top w:val="none" w:sz="0" w:space="0" w:color="auto"/>
                                            <w:left w:val="none" w:sz="0" w:space="0" w:color="auto"/>
                                            <w:bottom w:val="none" w:sz="0" w:space="0" w:color="auto"/>
                                            <w:right w:val="none" w:sz="0" w:space="0" w:color="auto"/>
                                          </w:divBdr>
                                          <w:divsChild>
                                            <w:div w:id="227418390">
                                              <w:marLeft w:val="0"/>
                                              <w:marRight w:val="0"/>
                                              <w:marTop w:val="0"/>
                                              <w:marBottom w:val="0"/>
                                              <w:divBdr>
                                                <w:top w:val="none" w:sz="0" w:space="0" w:color="auto"/>
                                                <w:left w:val="none" w:sz="0" w:space="0" w:color="auto"/>
                                                <w:bottom w:val="none" w:sz="0" w:space="0" w:color="auto"/>
                                                <w:right w:val="none" w:sz="0" w:space="0" w:color="auto"/>
                                              </w:divBdr>
                                            </w:div>
                                            <w:div w:id="1880049060">
                                              <w:marLeft w:val="0"/>
                                              <w:marRight w:val="0"/>
                                              <w:marTop w:val="0"/>
                                              <w:marBottom w:val="0"/>
                                              <w:divBdr>
                                                <w:top w:val="none" w:sz="0" w:space="0" w:color="auto"/>
                                                <w:left w:val="none" w:sz="0" w:space="0" w:color="auto"/>
                                                <w:bottom w:val="none" w:sz="0" w:space="0" w:color="auto"/>
                                                <w:right w:val="none" w:sz="0" w:space="0" w:color="auto"/>
                                              </w:divBdr>
                                              <w:divsChild>
                                                <w:div w:id="1131939229">
                                                  <w:marLeft w:val="0"/>
                                                  <w:marRight w:val="0"/>
                                                  <w:marTop w:val="0"/>
                                                  <w:marBottom w:val="0"/>
                                                  <w:divBdr>
                                                    <w:top w:val="none" w:sz="0" w:space="0" w:color="auto"/>
                                                    <w:left w:val="none" w:sz="0" w:space="0" w:color="auto"/>
                                                    <w:bottom w:val="none" w:sz="0" w:space="0" w:color="auto"/>
                                                    <w:right w:val="none" w:sz="0" w:space="0" w:color="auto"/>
                                                  </w:divBdr>
                                                  <w:divsChild>
                                                    <w:div w:id="16070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837">
                                              <w:marLeft w:val="0"/>
                                              <w:marRight w:val="0"/>
                                              <w:marTop w:val="0"/>
                                              <w:marBottom w:val="0"/>
                                              <w:divBdr>
                                                <w:top w:val="none" w:sz="0" w:space="0" w:color="auto"/>
                                                <w:left w:val="none" w:sz="0" w:space="0" w:color="auto"/>
                                                <w:bottom w:val="none" w:sz="0" w:space="0" w:color="auto"/>
                                                <w:right w:val="none" w:sz="0" w:space="0" w:color="auto"/>
                                              </w:divBdr>
                                            </w:div>
                                          </w:divsChild>
                                        </w:div>
                                        <w:div w:id="244531155">
                                          <w:marLeft w:val="0"/>
                                          <w:marRight w:val="0"/>
                                          <w:marTop w:val="0"/>
                                          <w:marBottom w:val="0"/>
                                          <w:divBdr>
                                            <w:top w:val="none" w:sz="0" w:space="0" w:color="auto"/>
                                            <w:left w:val="none" w:sz="0" w:space="0" w:color="auto"/>
                                            <w:bottom w:val="none" w:sz="0" w:space="0" w:color="auto"/>
                                            <w:right w:val="none" w:sz="0" w:space="0" w:color="auto"/>
                                          </w:divBdr>
                                          <w:divsChild>
                                            <w:div w:id="1851405195">
                                              <w:marLeft w:val="0"/>
                                              <w:marRight w:val="0"/>
                                              <w:marTop w:val="0"/>
                                              <w:marBottom w:val="0"/>
                                              <w:divBdr>
                                                <w:top w:val="none" w:sz="0" w:space="0" w:color="auto"/>
                                                <w:left w:val="none" w:sz="0" w:space="0" w:color="auto"/>
                                                <w:bottom w:val="none" w:sz="0" w:space="0" w:color="auto"/>
                                                <w:right w:val="none" w:sz="0" w:space="0" w:color="auto"/>
                                              </w:divBdr>
                                            </w:div>
                                            <w:div w:id="1733969636">
                                              <w:marLeft w:val="0"/>
                                              <w:marRight w:val="0"/>
                                              <w:marTop w:val="0"/>
                                              <w:marBottom w:val="0"/>
                                              <w:divBdr>
                                                <w:top w:val="none" w:sz="0" w:space="0" w:color="auto"/>
                                                <w:left w:val="none" w:sz="0" w:space="0" w:color="auto"/>
                                                <w:bottom w:val="none" w:sz="0" w:space="0" w:color="auto"/>
                                                <w:right w:val="none" w:sz="0" w:space="0" w:color="auto"/>
                                              </w:divBdr>
                                              <w:divsChild>
                                                <w:div w:id="443574315">
                                                  <w:marLeft w:val="0"/>
                                                  <w:marRight w:val="0"/>
                                                  <w:marTop w:val="0"/>
                                                  <w:marBottom w:val="0"/>
                                                  <w:divBdr>
                                                    <w:top w:val="none" w:sz="0" w:space="0" w:color="auto"/>
                                                    <w:left w:val="none" w:sz="0" w:space="0" w:color="auto"/>
                                                    <w:bottom w:val="none" w:sz="0" w:space="0" w:color="auto"/>
                                                    <w:right w:val="none" w:sz="0" w:space="0" w:color="auto"/>
                                                  </w:divBdr>
                                                  <w:divsChild>
                                                    <w:div w:id="20360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813">
                                              <w:marLeft w:val="0"/>
                                              <w:marRight w:val="0"/>
                                              <w:marTop w:val="0"/>
                                              <w:marBottom w:val="0"/>
                                              <w:divBdr>
                                                <w:top w:val="none" w:sz="0" w:space="0" w:color="auto"/>
                                                <w:left w:val="none" w:sz="0" w:space="0" w:color="auto"/>
                                                <w:bottom w:val="none" w:sz="0" w:space="0" w:color="auto"/>
                                                <w:right w:val="none" w:sz="0" w:space="0" w:color="auto"/>
                                              </w:divBdr>
                                            </w:div>
                                          </w:divsChild>
                                        </w:div>
                                        <w:div w:id="311450841">
                                          <w:marLeft w:val="0"/>
                                          <w:marRight w:val="0"/>
                                          <w:marTop w:val="0"/>
                                          <w:marBottom w:val="0"/>
                                          <w:divBdr>
                                            <w:top w:val="none" w:sz="0" w:space="0" w:color="auto"/>
                                            <w:left w:val="none" w:sz="0" w:space="0" w:color="auto"/>
                                            <w:bottom w:val="none" w:sz="0" w:space="0" w:color="auto"/>
                                            <w:right w:val="none" w:sz="0" w:space="0" w:color="auto"/>
                                          </w:divBdr>
                                          <w:divsChild>
                                            <w:div w:id="793796055">
                                              <w:marLeft w:val="0"/>
                                              <w:marRight w:val="0"/>
                                              <w:marTop w:val="0"/>
                                              <w:marBottom w:val="0"/>
                                              <w:divBdr>
                                                <w:top w:val="none" w:sz="0" w:space="0" w:color="auto"/>
                                                <w:left w:val="none" w:sz="0" w:space="0" w:color="auto"/>
                                                <w:bottom w:val="none" w:sz="0" w:space="0" w:color="auto"/>
                                                <w:right w:val="none" w:sz="0" w:space="0" w:color="auto"/>
                                              </w:divBdr>
                                            </w:div>
                                            <w:div w:id="863206347">
                                              <w:marLeft w:val="0"/>
                                              <w:marRight w:val="0"/>
                                              <w:marTop w:val="0"/>
                                              <w:marBottom w:val="0"/>
                                              <w:divBdr>
                                                <w:top w:val="none" w:sz="0" w:space="0" w:color="auto"/>
                                                <w:left w:val="none" w:sz="0" w:space="0" w:color="auto"/>
                                                <w:bottom w:val="none" w:sz="0" w:space="0" w:color="auto"/>
                                                <w:right w:val="none" w:sz="0" w:space="0" w:color="auto"/>
                                              </w:divBdr>
                                              <w:divsChild>
                                                <w:div w:id="463936865">
                                                  <w:marLeft w:val="0"/>
                                                  <w:marRight w:val="0"/>
                                                  <w:marTop w:val="0"/>
                                                  <w:marBottom w:val="0"/>
                                                  <w:divBdr>
                                                    <w:top w:val="none" w:sz="0" w:space="0" w:color="auto"/>
                                                    <w:left w:val="none" w:sz="0" w:space="0" w:color="auto"/>
                                                    <w:bottom w:val="none" w:sz="0" w:space="0" w:color="auto"/>
                                                    <w:right w:val="none" w:sz="0" w:space="0" w:color="auto"/>
                                                  </w:divBdr>
                                                  <w:divsChild>
                                                    <w:div w:id="352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622">
                                              <w:marLeft w:val="0"/>
                                              <w:marRight w:val="0"/>
                                              <w:marTop w:val="0"/>
                                              <w:marBottom w:val="0"/>
                                              <w:divBdr>
                                                <w:top w:val="none" w:sz="0" w:space="0" w:color="auto"/>
                                                <w:left w:val="none" w:sz="0" w:space="0" w:color="auto"/>
                                                <w:bottom w:val="none" w:sz="0" w:space="0" w:color="auto"/>
                                                <w:right w:val="none" w:sz="0" w:space="0" w:color="auto"/>
                                              </w:divBdr>
                                            </w:div>
                                          </w:divsChild>
                                        </w:div>
                                        <w:div w:id="418913565">
                                          <w:marLeft w:val="0"/>
                                          <w:marRight w:val="0"/>
                                          <w:marTop w:val="0"/>
                                          <w:marBottom w:val="0"/>
                                          <w:divBdr>
                                            <w:top w:val="none" w:sz="0" w:space="0" w:color="auto"/>
                                            <w:left w:val="none" w:sz="0" w:space="0" w:color="auto"/>
                                            <w:bottom w:val="none" w:sz="0" w:space="0" w:color="auto"/>
                                            <w:right w:val="none" w:sz="0" w:space="0" w:color="auto"/>
                                          </w:divBdr>
                                          <w:divsChild>
                                            <w:div w:id="268123627">
                                              <w:marLeft w:val="0"/>
                                              <w:marRight w:val="0"/>
                                              <w:marTop w:val="0"/>
                                              <w:marBottom w:val="0"/>
                                              <w:divBdr>
                                                <w:top w:val="none" w:sz="0" w:space="0" w:color="auto"/>
                                                <w:left w:val="none" w:sz="0" w:space="0" w:color="auto"/>
                                                <w:bottom w:val="none" w:sz="0" w:space="0" w:color="auto"/>
                                                <w:right w:val="none" w:sz="0" w:space="0" w:color="auto"/>
                                              </w:divBdr>
                                            </w:div>
                                            <w:div w:id="194077474">
                                              <w:marLeft w:val="0"/>
                                              <w:marRight w:val="0"/>
                                              <w:marTop w:val="0"/>
                                              <w:marBottom w:val="0"/>
                                              <w:divBdr>
                                                <w:top w:val="none" w:sz="0" w:space="0" w:color="auto"/>
                                                <w:left w:val="none" w:sz="0" w:space="0" w:color="auto"/>
                                                <w:bottom w:val="none" w:sz="0" w:space="0" w:color="auto"/>
                                                <w:right w:val="none" w:sz="0" w:space="0" w:color="auto"/>
                                              </w:divBdr>
                                              <w:divsChild>
                                                <w:div w:id="583683361">
                                                  <w:marLeft w:val="0"/>
                                                  <w:marRight w:val="0"/>
                                                  <w:marTop w:val="0"/>
                                                  <w:marBottom w:val="0"/>
                                                  <w:divBdr>
                                                    <w:top w:val="none" w:sz="0" w:space="0" w:color="auto"/>
                                                    <w:left w:val="none" w:sz="0" w:space="0" w:color="auto"/>
                                                    <w:bottom w:val="none" w:sz="0" w:space="0" w:color="auto"/>
                                                    <w:right w:val="none" w:sz="0" w:space="0" w:color="auto"/>
                                                  </w:divBdr>
                                                  <w:divsChild>
                                                    <w:div w:id="19600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1981">
                                              <w:marLeft w:val="0"/>
                                              <w:marRight w:val="0"/>
                                              <w:marTop w:val="0"/>
                                              <w:marBottom w:val="0"/>
                                              <w:divBdr>
                                                <w:top w:val="none" w:sz="0" w:space="0" w:color="auto"/>
                                                <w:left w:val="none" w:sz="0" w:space="0" w:color="auto"/>
                                                <w:bottom w:val="none" w:sz="0" w:space="0" w:color="auto"/>
                                                <w:right w:val="none" w:sz="0" w:space="0" w:color="auto"/>
                                              </w:divBdr>
                                            </w:div>
                                          </w:divsChild>
                                        </w:div>
                                        <w:div w:id="133565217">
                                          <w:marLeft w:val="0"/>
                                          <w:marRight w:val="0"/>
                                          <w:marTop w:val="0"/>
                                          <w:marBottom w:val="0"/>
                                          <w:divBdr>
                                            <w:top w:val="none" w:sz="0" w:space="0" w:color="auto"/>
                                            <w:left w:val="none" w:sz="0" w:space="0" w:color="auto"/>
                                            <w:bottom w:val="none" w:sz="0" w:space="0" w:color="auto"/>
                                            <w:right w:val="none" w:sz="0" w:space="0" w:color="auto"/>
                                          </w:divBdr>
                                          <w:divsChild>
                                            <w:div w:id="1899168863">
                                              <w:marLeft w:val="0"/>
                                              <w:marRight w:val="0"/>
                                              <w:marTop w:val="0"/>
                                              <w:marBottom w:val="0"/>
                                              <w:divBdr>
                                                <w:top w:val="none" w:sz="0" w:space="0" w:color="auto"/>
                                                <w:left w:val="none" w:sz="0" w:space="0" w:color="auto"/>
                                                <w:bottom w:val="none" w:sz="0" w:space="0" w:color="auto"/>
                                                <w:right w:val="none" w:sz="0" w:space="0" w:color="auto"/>
                                              </w:divBdr>
                                            </w:div>
                                            <w:div w:id="1031153039">
                                              <w:marLeft w:val="0"/>
                                              <w:marRight w:val="0"/>
                                              <w:marTop w:val="0"/>
                                              <w:marBottom w:val="0"/>
                                              <w:divBdr>
                                                <w:top w:val="none" w:sz="0" w:space="0" w:color="auto"/>
                                                <w:left w:val="none" w:sz="0" w:space="0" w:color="auto"/>
                                                <w:bottom w:val="none" w:sz="0" w:space="0" w:color="auto"/>
                                                <w:right w:val="none" w:sz="0" w:space="0" w:color="auto"/>
                                              </w:divBdr>
                                              <w:divsChild>
                                                <w:div w:id="1299265875">
                                                  <w:marLeft w:val="0"/>
                                                  <w:marRight w:val="0"/>
                                                  <w:marTop w:val="0"/>
                                                  <w:marBottom w:val="0"/>
                                                  <w:divBdr>
                                                    <w:top w:val="none" w:sz="0" w:space="0" w:color="auto"/>
                                                    <w:left w:val="none" w:sz="0" w:space="0" w:color="auto"/>
                                                    <w:bottom w:val="none" w:sz="0" w:space="0" w:color="auto"/>
                                                    <w:right w:val="none" w:sz="0" w:space="0" w:color="auto"/>
                                                  </w:divBdr>
                                                  <w:divsChild>
                                                    <w:div w:id="8681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6745">
                          <w:marLeft w:val="0"/>
                          <w:marRight w:val="0"/>
                          <w:marTop w:val="0"/>
                          <w:marBottom w:val="0"/>
                          <w:divBdr>
                            <w:top w:val="none" w:sz="0" w:space="0" w:color="auto"/>
                            <w:left w:val="none" w:sz="0" w:space="0" w:color="auto"/>
                            <w:bottom w:val="none" w:sz="0" w:space="0" w:color="auto"/>
                            <w:right w:val="none" w:sz="0" w:space="0" w:color="auto"/>
                          </w:divBdr>
                          <w:divsChild>
                            <w:div w:id="1602255200">
                              <w:marLeft w:val="0"/>
                              <w:marRight w:val="0"/>
                              <w:marTop w:val="0"/>
                              <w:marBottom w:val="0"/>
                              <w:divBdr>
                                <w:top w:val="none" w:sz="0" w:space="0" w:color="auto"/>
                                <w:left w:val="none" w:sz="0" w:space="0" w:color="auto"/>
                                <w:bottom w:val="none" w:sz="0" w:space="0" w:color="auto"/>
                                <w:right w:val="none" w:sz="0" w:space="0" w:color="auto"/>
                              </w:divBdr>
                              <w:divsChild>
                                <w:div w:id="1140882103">
                                  <w:marLeft w:val="0"/>
                                  <w:marRight w:val="0"/>
                                  <w:marTop w:val="0"/>
                                  <w:marBottom w:val="0"/>
                                  <w:divBdr>
                                    <w:top w:val="none" w:sz="0" w:space="0" w:color="auto"/>
                                    <w:left w:val="none" w:sz="0" w:space="0" w:color="auto"/>
                                    <w:bottom w:val="none" w:sz="0" w:space="0" w:color="auto"/>
                                    <w:right w:val="none" w:sz="0" w:space="0" w:color="auto"/>
                                  </w:divBdr>
                                  <w:divsChild>
                                    <w:div w:id="163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55730">
          <w:marLeft w:val="0"/>
          <w:marRight w:val="0"/>
          <w:marTop w:val="0"/>
          <w:marBottom w:val="0"/>
          <w:divBdr>
            <w:top w:val="none" w:sz="0" w:space="0" w:color="auto"/>
            <w:left w:val="none" w:sz="0" w:space="0" w:color="auto"/>
            <w:bottom w:val="none" w:sz="0" w:space="0" w:color="auto"/>
            <w:right w:val="none" w:sz="0" w:space="0" w:color="auto"/>
          </w:divBdr>
          <w:divsChild>
            <w:div w:id="38097520">
              <w:marLeft w:val="0"/>
              <w:marRight w:val="0"/>
              <w:marTop w:val="0"/>
              <w:marBottom w:val="0"/>
              <w:divBdr>
                <w:top w:val="none" w:sz="0" w:space="0" w:color="auto"/>
                <w:left w:val="none" w:sz="0" w:space="0" w:color="auto"/>
                <w:bottom w:val="none" w:sz="0" w:space="0" w:color="auto"/>
                <w:right w:val="none" w:sz="0" w:space="0" w:color="auto"/>
              </w:divBdr>
              <w:divsChild>
                <w:div w:id="1629552670">
                  <w:marLeft w:val="0"/>
                  <w:marRight w:val="0"/>
                  <w:marTop w:val="0"/>
                  <w:marBottom w:val="0"/>
                  <w:divBdr>
                    <w:top w:val="none" w:sz="0" w:space="0" w:color="auto"/>
                    <w:left w:val="none" w:sz="0" w:space="0" w:color="auto"/>
                    <w:bottom w:val="none" w:sz="0" w:space="0" w:color="auto"/>
                    <w:right w:val="none" w:sz="0" w:space="0" w:color="auto"/>
                  </w:divBdr>
                  <w:divsChild>
                    <w:div w:id="1025788021">
                      <w:marLeft w:val="0"/>
                      <w:marRight w:val="0"/>
                      <w:marTop w:val="0"/>
                      <w:marBottom w:val="0"/>
                      <w:divBdr>
                        <w:top w:val="none" w:sz="0" w:space="0" w:color="auto"/>
                        <w:left w:val="none" w:sz="0" w:space="0" w:color="auto"/>
                        <w:bottom w:val="none" w:sz="0" w:space="0" w:color="auto"/>
                        <w:right w:val="none" w:sz="0" w:space="0" w:color="auto"/>
                      </w:divBdr>
                      <w:divsChild>
                        <w:div w:id="681128334">
                          <w:marLeft w:val="0"/>
                          <w:marRight w:val="0"/>
                          <w:marTop w:val="0"/>
                          <w:marBottom w:val="0"/>
                          <w:divBdr>
                            <w:top w:val="none" w:sz="0" w:space="0" w:color="auto"/>
                            <w:left w:val="none" w:sz="0" w:space="0" w:color="auto"/>
                            <w:bottom w:val="none" w:sz="0" w:space="0" w:color="auto"/>
                            <w:right w:val="none" w:sz="0" w:space="0" w:color="auto"/>
                          </w:divBdr>
                          <w:divsChild>
                            <w:div w:id="1270620150">
                              <w:marLeft w:val="0"/>
                              <w:marRight w:val="0"/>
                              <w:marTop w:val="0"/>
                              <w:marBottom w:val="0"/>
                              <w:divBdr>
                                <w:top w:val="none" w:sz="0" w:space="0" w:color="auto"/>
                                <w:left w:val="none" w:sz="0" w:space="0" w:color="auto"/>
                                <w:bottom w:val="none" w:sz="0" w:space="0" w:color="auto"/>
                                <w:right w:val="none" w:sz="0" w:space="0" w:color="auto"/>
                              </w:divBdr>
                              <w:divsChild>
                                <w:div w:id="1637221525">
                                  <w:marLeft w:val="0"/>
                                  <w:marRight w:val="0"/>
                                  <w:marTop w:val="0"/>
                                  <w:marBottom w:val="0"/>
                                  <w:divBdr>
                                    <w:top w:val="none" w:sz="0" w:space="0" w:color="auto"/>
                                    <w:left w:val="none" w:sz="0" w:space="0" w:color="auto"/>
                                    <w:bottom w:val="none" w:sz="0" w:space="0" w:color="auto"/>
                                    <w:right w:val="none" w:sz="0" w:space="0" w:color="auto"/>
                                  </w:divBdr>
                                  <w:divsChild>
                                    <w:div w:id="613025481">
                                      <w:marLeft w:val="0"/>
                                      <w:marRight w:val="0"/>
                                      <w:marTop w:val="0"/>
                                      <w:marBottom w:val="0"/>
                                      <w:divBdr>
                                        <w:top w:val="none" w:sz="0" w:space="0" w:color="auto"/>
                                        <w:left w:val="none" w:sz="0" w:space="0" w:color="auto"/>
                                        <w:bottom w:val="none" w:sz="0" w:space="0" w:color="auto"/>
                                        <w:right w:val="none" w:sz="0" w:space="0" w:color="auto"/>
                                      </w:divBdr>
                                      <w:divsChild>
                                        <w:div w:id="1998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77521">
          <w:marLeft w:val="0"/>
          <w:marRight w:val="0"/>
          <w:marTop w:val="0"/>
          <w:marBottom w:val="0"/>
          <w:divBdr>
            <w:top w:val="none" w:sz="0" w:space="0" w:color="auto"/>
            <w:left w:val="none" w:sz="0" w:space="0" w:color="auto"/>
            <w:bottom w:val="none" w:sz="0" w:space="0" w:color="auto"/>
            <w:right w:val="none" w:sz="0" w:space="0" w:color="auto"/>
          </w:divBdr>
          <w:divsChild>
            <w:div w:id="929201105">
              <w:marLeft w:val="0"/>
              <w:marRight w:val="0"/>
              <w:marTop w:val="0"/>
              <w:marBottom w:val="0"/>
              <w:divBdr>
                <w:top w:val="none" w:sz="0" w:space="0" w:color="auto"/>
                <w:left w:val="none" w:sz="0" w:space="0" w:color="auto"/>
                <w:bottom w:val="none" w:sz="0" w:space="0" w:color="auto"/>
                <w:right w:val="none" w:sz="0" w:space="0" w:color="auto"/>
              </w:divBdr>
              <w:divsChild>
                <w:div w:id="1085608756">
                  <w:marLeft w:val="0"/>
                  <w:marRight w:val="0"/>
                  <w:marTop w:val="0"/>
                  <w:marBottom w:val="0"/>
                  <w:divBdr>
                    <w:top w:val="none" w:sz="0" w:space="0" w:color="auto"/>
                    <w:left w:val="none" w:sz="0" w:space="0" w:color="auto"/>
                    <w:bottom w:val="none" w:sz="0" w:space="0" w:color="auto"/>
                    <w:right w:val="none" w:sz="0" w:space="0" w:color="auto"/>
                  </w:divBdr>
                  <w:divsChild>
                    <w:div w:id="1189375252">
                      <w:marLeft w:val="0"/>
                      <w:marRight w:val="0"/>
                      <w:marTop w:val="0"/>
                      <w:marBottom w:val="0"/>
                      <w:divBdr>
                        <w:top w:val="none" w:sz="0" w:space="0" w:color="auto"/>
                        <w:left w:val="none" w:sz="0" w:space="0" w:color="auto"/>
                        <w:bottom w:val="none" w:sz="0" w:space="0" w:color="auto"/>
                        <w:right w:val="none" w:sz="0" w:space="0" w:color="auto"/>
                      </w:divBdr>
                      <w:divsChild>
                        <w:div w:id="605622175">
                          <w:marLeft w:val="0"/>
                          <w:marRight w:val="0"/>
                          <w:marTop w:val="0"/>
                          <w:marBottom w:val="0"/>
                          <w:divBdr>
                            <w:top w:val="none" w:sz="0" w:space="0" w:color="auto"/>
                            <w:left w:val="none" w:sz="0" w:space="0" w:color="auto"/>
                            <w:bottom w:val="none" w:sz="0" w:space="0" w:color="auto"/>
                            <w:right w:val="none" w:sz="0" w:space="0" w:color="auto"/>
                          </w:divBdr>
                          <w:divsChild>
                            <w:div w:id="667831419">
                              <w:marLeft w:val="0"/>
                              <w:marRight w:val="0"/>
                              <w:marTop w:val="0"/>
                              <w:marBottom w:val="0"/>
                              <w:divBdr>
                                <w:top w:val="none" w:sz="0" w:space="0" w:color="auto"/>
                                <w:left w:val="none" w:sz="0" w:space="0" w:color="auto"/>
                                <w:bottom w:val="none" w:sz="0" w:space="0" w:color="auto"/>
                                <w:right w:val="none" w:sz="0" w:space="0" w:color="auto"/>
                              </w:divBdr>
                              <w:divsChild>
                                <w:div w:id="19728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50604">
                  <w:marLeft w:val="0"/>
                  <w:marRight w:val="0"/>
                  <w:marTop w:val="0"/>
                  <w:marBottom w:val="0"/>
                  <w:divBdr>
                    <w:top w:val="none" w:sz="0" w:space="0" w:color="auto"/>
                    <w:left w:val="none" w:sz="0" w:space="0" w:color="auto"/>
                    <w:bottom w:val="none" w:sz="0" w:space="0" w:color="auto"/>
                    <w:right w:val="none" w:sz="0" w:space="0" w:color="auto"/>
                  </w:divBdr>
                  <w:divsChild>
                    <w:div w:id="918563082">
                      <w:marLeft w:val="0"/>
                      <w:marRight w:val="0"/>
                      <w:marTop w:val="0"/>
                      <w:marBottom w:val="0"/>
                      <w:divBdr>
                        <w:top w:val="none" w:sz="0" w:space="0" w:color="auto"/>
                        <w:left w:val="none" w:sz="0" w:space="0" w:color="auto"/>
                        <w:bottom w:val="none" w:sz="0" w:space="0" w:color="auto"/>
                        <w:right w:val="none" w:sz="0" w:space="0" w:color="auto"/>
                      </w:divBdr>
                      <w:divsChild>
                        <w:div w:id="245040310">
                          <w:marLeft w:val="0"/>
                          <w:marRight w:val="0"/>
                          <w:marTop w:val="0"/>
                          <w:marBottom w:val="0"/>
                          <w:divBdr>
                            <w:top w:val="none" w:sz="0" w:space="0" w:color="auto"/>
                            <w:left w:val="none" w:sz="0" w:space="0" w:color="auto"/>
                            <w:bottom w:val="none" w:sz="0" w:space="0" w:color="auto"/>
                            <w:right w:val="none" w:sz="0" w:space="0" w:color="auto"/>
                          </w:divBdr>
                          <w:divsChild>
                            <w:div w:id="2067753541">
                              <w:marLeft w:val="0"/>
                              <w:marRight w:val="0"/>
                              <w:marTop w:val="0"/>
                              <w:marBottom w:val="0"/>
                              <w:divBdr>
                                <w:top w:val="none" w:sz="0" w:space="0" w:color="auto"/>
                                <w:left w:val="none" w:sz="0" w:space="0" w:color="auto"/>
                                <w:bottom w:val="none" w:sz="0" w:space="0" w:color="auto"/>
                                <w:right w:val="none" w:sz="0" w:space="0" w:color="auto"/>
                              </w:divBdr>
                              <w:divsChild>
                                <w:div w:id="1349715194">
                                  <w:marLeft w:val="0"/>
                                  <w:marRight w:val="0"/>
                                  <w:marTop w:val="0"/>
                                  <w:marBottom w:val="0"/>
                                  <w:divBdr>
                                    <w:top w:val="none" w:sz="0" w:space="0" w:color="auto"/>
                                    <w:left w:val="none" w:sz="0" w:space="0" w:color="auto"/>
                                    <w:bottom w:val="none" w:sz="0" w:space="0" w:color="auto"/>
                                    <w:right w:val="none" w:sz="0" w:space="0" w:color="auto"/>
                                  </w:divBdr>
                                  <w:divsChild>
                                    <w:div w:id="151021998">
                                      <w:marLeft w:val="0"/>
                                      <w:marRight w:val="0"/>
                                      <w:marTop w:val="0"/>
                                      <w:marBottom w:val="0"/>
                                      <w:divBdr>
                                        <w:top w:val="none" w:sz="0" w:space="0" w:color="auto"/>
                                        <w:left w:val="none" w:sz="0" w:space="0" w:color="auto"/>
                                        <w:bottom w:val="none" w:sz="0" w:space="0" w:color="auto"/>
                                        <w:right w:val="none" w:sz="0" w:space="0" w:color="auto"/>
                                      </w:divBdr>
                                      <w:divsChild>
                                        <w:div w:id="357510157">
                                          <w:marLeft w:val="0"/>
                                          <w:marRight w:val="0"/>
                                          <w:marTop w:val="0"/>
                                          <w:marBottom w:val="0"/>
                                          <w:divBdr>
                                            <w:top w:val="none" w:sz="0" w:space="0" w:color="auto"/>
                                            <w:left w:val="none" w:sz="0" w:space="0" w:color="auto"/>
                                            <w:bottom w:val="none" w:sz="0" w:space="0" w:color="auto"/>
                                            <w:right w:val="none" w:sz="0" w:space="0" w:color="auto"/>
                                          </w:divBdr>
                                          <w:divsChild>
                                            <w:div w:id="842629026">
                                              <w:marLeft w:val="0"/>
                                              <w:marRight w:val="0"/>
                                              <w:marTop w:val="0"/>
                                              <w:marBottom w:val="0"/>
                                              <w:divBdr>
                                                <w:top w:val="none" w:sz="0" w:space="0" w:color="auto"/>
                                                <w:left w:val="none" w:sz="0" w:space="0" w:color="auto"/>
                                                <w:bottom w:val="none" w:sz="0" w:space="0" w:color="auto"/>
                                                <w:right w:val="none" w:sz="0" w:space="0" w:color="auto"/>
                                              </w:divBdr>
                                            </w:div>
                                            <w:div w:id="580413578">
                                              <w:marLeft w:val="0"/>
                                              <w:marRight w:val="0"/>
                                              <w:marTop w:val="0"/>
                                              <w:marBottom w:val="0"/>
                                              <w:divBdr>
                                                <w:top w:val="none" w:sz="0" w:space="0" w:color="auto"/>
                                                <w:left w:val="none" w:sz="0" w:space="0" w:color="auto"/>
                                                <w:bottom w:val="none" w:sz="0" w:space="0" w:color="auto"/>
                                                <w:right w:val="none" w:sz="0" w:space="0" w:color="auto"/>
                                              </w:divBdr>
                                              <w:divsChild>
                                                <w:div w:id="1927688279">
                                                  <w:marLeft w:val="0"/>
                                                  <w:marRight w:val="0"/>
                                                  <w:marTop w:val="0"/>
                                                  <w:marBottom w:val="0"/>
                                                  <w:divBdr>
                                                    <w:top w:val="none" w:sz="0" w:space="0" w:color="auto"/>
                                                    <w:left w:val="none" w:sz="0" w:space="0" w:color="auto"/>
                                                    <w:bottom w:val="none" w:sz="0" w:space="0" w:color="auto"/>
                                                    <w:right w:val="none" w:sz="0" w:space="0" w:color="auto"/>
                                                  </w:divBdr>
                                                  <w:divsChild>
                                                    <w:div w:id="656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180840">
                          <w:marLeft w:val="0"/>
                          <w:marRight w:val="0"/>
                          <w:marTop w:val="0"/>
                          <w:marBottom w:val="0"/>
                          <w:divBdr>
                            <w:top w:val="none" w:sz="0" w:space="0" w:color="auto"/>
                            <w:left w:val="none" w:sz="0" w:space="0" w:color="auto"/>
                            <w:bottom w:val="none" w:sz="0" w:space="0" w:color="auto"/>
                            <w:right w:val="none" w:sz="0" w:space="0" w:color="auto"/>
                          </w:divBdr>
                          <w:divsChild>
                            <w:div w:id="1705253258">
                              <w:marLeft w:val="0"/>
                              <w:marRight w:val="0"/>
                              <w:marTop w:val="0"/>
                              <w:marBottom w:val="0"/>
                              <w:divBdr>
                                <w:top w:val="none" w:sz="0" w:space="0" w:color="auto"/>
                                <w:left w:val="none" w:sz="0" w:space="0" w:color="auto"/>
                                <w:bottom w:val="none" w:sz="0" w:space="0" w:color="auto"/>
                                <w:right w:val="none" w:sz="0" w:space="0" w:color="auto"/>
                              </w:divBdr>
                              <w:divsChild>
                                <w:div w:id="1874927794">
                                  <w:marLeft w:val="0"/>
                                  <w:marRight w:val="0"/>
                                  <w:marTop w:val="0"/>
                                  <w:marBottom w:val="0"/>
                                  <w:divBdr>
                                    <w:top w:val="none" w:sz="0" w:space="0" w:color="auto"/>
                                    <w:left w:val="none" w:sz="0" w:space="0" w:color="auto"/>
                                    <w:bottom w:val="none" w:sz="0" w:space="0" w:color="auto"/>
                                    <w:right w:val="none" w:sz="0" w:space="0" w:color="auto"/>
                                  </w:divBdr>
                                  <w:divsChild>
                                    <w:div w:id="12666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773953">
          <w:marLeft w:val="0"/>
          <w:marRight w:val="0"/>
          <w:marTop w:val="0"/>
          <w:marBottom w:val="0"/>
          <w:divBdr>
            <w:top w:val="none" w:sz="0" w:space="0" w:color="auto"/>
            <w:left w:val="none" w:sz="0" w:space="0" w:color="auto"/>
            <w:bottom w:val="none" w:sz="0" w:space="0" w:color="auto"/>
            <w:right w:val="none" w:sz="0" w:space="0" w:color="auto"/>
          </w:divBdr>
          <w:divsChild>
            <w:div w:id="41490317">
              <w:marLeft w:val="0"/>
              <w:marRight w:val="0"/>
              <w:marTop w:val="0"/>
              <w:marBottom w:val="0"/>
              <w:divBdr>
                <w:top w:val="none" w:sz="0" w:space="0" w:color="auto"/>
                <w:left w:val="none" w:sz="0" w:space="0" w:color="auto"/>
                <w:bottom w:val="none" w:sz="0" w:space="0" w:color="auto"/>
                <w:right w:val="none" w:sz="0" w:space="0" w:color="auto"/>
              </w:divBdr>
              <w:divsChild>
                <w:div w:id="1777822187">
                  <w:marLeft w:val="0"/>
                  <w:marRight w:val="0"/>
                  <w:marTop w:val="0"/>
                  <w:marBottom w:val="0"/>
                  <w:divBdr>
                    <w:top w:val="none" w:sz="0" w:space="0" w:color="auto"/>
                    <w:left w:val="none" w:sz="0" w:space="0" w:color="auto"/>
                    <w:bottom w:val="none" w:sz="0" w:space="0" w:color="auto"/>
                    <w:right w:val="none" w:sz="0" w:space="0" w:color="auto"/>
                  </w:divBdr>
                  <w:divsChild>
                    <w:div w:id="1831018774">
                      <w:marLeft w:val="0"/>
                      <w:marRight w:val="0"/>
                      <w:marTop w:val="0"/>
                      <w:marBottom w:val="0"/>
                      <w:divBdr>
                        <w:top w:val="none" w:sz="0" w:space="0" w:color="auto"/>
                        <w:left w:val="none" w:sz="0" w:space="0" w:color="auto"/>
                        <w:bottom w:val="none" w:sz="0" w:space="0" w:color="auto"/>
                        <w:right w:val="none" w:sz="0" w:space="0" w:color="auto"/>
                      </w:divBdr>
                      <w:divsChild>
                        <w:div w:id="1336613819">
                          <w:marLeft w:val="0"/>
                          <w:marRight w:val="0"/>
                          <w:marTop w:val="0"/>
                          <w:marBottom w:val="0"/>
                          <w:divBdr>
                            <w:top w:val="none" w:sz="0" w:space="0" w:color="auto"/>
                            <w:left w:val="none" w:sz="0" w:space="0" w:color="auto"/>
                            <w:bottom w:val="none" w:sz="0" w:space="0" w:color="auto"/>
                            <w:right w:val="none" w:sz="0" w:space="0" w:color="auto"/>
                          </w:divBdr>
                          <w:divsChild>
                            <w:div w:id="365761176">
                              <w:marLeft w:val="0"/>
                              <w:marRight w:val="0"/>
                              <w:marTop w:val="0"/>
                              <w:marBottom w:val="0"/>
                              <w:divBdr>
                                <w:top w:val="none" w:sz="0" w:space="0" w:color="auto"/>
                                <w:left w:val="none" w:sz="0" w:space="0" w:color="auto"/>
                                <w:bottom w:val="none" w:sz="0" w:space="0" w:color="auto"/>
                                <w:right w:val="none" w:sz="0" w:space="0" w:color="auto"/>
                              </w:divBdr>
                              <w:divsChild>
                                <w:div w:id="1429082754">
                                  <w:marLeft w:val="0"/>
                                  <w:marRight w:val="0"/>
                                  <w:marTop w:val="0"/>
                                  <w:marBottom w:val="0"/>
                                  <w:divBdr>
                                    <w:top w:val="none" w:sz="0" w:space="0" w:color="auto"/>
                                    <w:left w:val="none" w:sz="0" w:space="0" w:color="auto"/>
                                    <w:bottom w:val="none" w:sz="0" w:space="0" w:color="auto"/>
                                    <w:right w:val="none" w:sz="0" w:space="0" w:color="auto"/>
                                  </w:divBdr>
                                  <w:divsChild>
                                    <w:div w:id="950864178">
                                      <w:marLeft w:val="0"/>
                                      <w:marRight w:val="0"/>
                                      <w:marTop w:val="0"/>
                                      <w:marBottom w:val="0"/>
                                      <w:divBdr>
                                        <w:top w:val="none" w:sz="0" w:space="0" w:color="auto"/>
                                        <w:left w:val="none" w:sz="0" w:space="0" w:color="auto"/>
                                        <w:bottom w:val="none" w:sz="0" w:space="0" w:color="auto"/>
                                        <w:right w:val="none" w:sz="0" w:space="0" w:color="auto"/>
                                      </w:divBdr>
                                      <w:divsChild>
                                        <w:div w:id="5555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87658">
          <w:marLeft w:val="0"/>
          <w:marRight w:val="0"/>
          <w:marTop w:val="0"/>
          <w:marBottom w:val="0"/>
          <w:divBdr>
            <w:top w:val="none" w:sz="0" w:space="0" w:color="auto"/>
            <w:left w:val="none" w:sz="0" w:space="0" w:color="auto"/>
            <w:bottom w:val="none" w:sz="0" w:space="0" w:color="auto"/>
            <w:right w:val="none" w:sz="0" w:space="0" w:color="auto"/>
          </w:divBdr>
          <w:divsChild>
            <w:div w:id="306319907">
              <w:marLeft w:val="0"/>
              <w:marRight w:val="0"/>
              <w:marTop w:val="0"/>
              <w:marBottom w:val="0"/>
              <w:divBdr>
                <w:top w:val="none" w:sz="0" w:space="0" w:color="auto"/>
                <w:left w:val="none" w:sz="0" w:space="0" w:color="auto"/>
                <w:bottom w:val="none" w:sz="0" w:space="0" w:color="auto"/>
                <w:right w:val="none" w:sz="0" w:space="0" w:color="auto"/>
              </w:divBdr>
              <w:divsChild>
                <w:div w:id="1702784916">
                  <w:marLeft w:val="0"/>
                  <w:marRight w:val="0"/>
                  <w:marTop w:val="0"/>
                  <w:marBottom w:val="0"/>
                  <w:divBdr>
                    <w:top w:val="none" w:sz="0" w:space="0" w:color="auto"/>
                    <w:left w:val="none" w:sz="0" w:space="0" w:color="auto"/>
                    <w:bottom w:val="none" w:sz="0" w:space="0" w:color="auto"/>
                    <w:right w:val="none" w:sz="0" w:space="0" w:color="auto"/>
                  </w:divBdr>
                  <w:divsChild>
                    <w:div w:id="367417002">
                      <w:marLeft w:val="0"/>
                      <w:marRight w:val="0"/>
                      <w:marTop w:val="0"/>
                      <w:marBottom w:val="0"/>
                      <w:divBdr>
                        <w:top w:val="none" w:sz="0" w:space="0" w:color="auto"/>
                        <w:left w:val="none" w:sz="0" w:space="0" w:color="auto"/>
                        <w:bottom w:val="none" w:sz="0" w:space="0" w:color="auto"/>
                        <w:right w:val="none" w:sz="0" w:space="0" w:color="auto"/>
                      </w:divBdr>
                      <w:divsChild>
                        <w:div w:id="1640308945">
                          <w:marLeft w:val="0"/>
                          <w:marRight w:val="0"/>
                          <w:marTop w:val="0"/>
                          <w:marBottom w:val="0"/>
                          <w:divBdr>
                            <w:top w:val="none" w:sz="0" w:space="0" w:color="auto"/>
                            <w:left w:val="none" w:sz="0" w:space="0" w:color="auto"/>
                            <w:bottom w:val="none" w:sz="0" w:space="0" w:color="auto"/>
                            <w:right w:val="none" w:sz="0" w:space="0" w:color="auto"/>
                          </w:divBdr>
                          <w:divsChild>
                            <w:div w:id="1404141342">
                              <w:marLeft w:val="0"/>
                              <w:marRight w:val="0"/>
                              <w:marTop w:val="0"/>
                              <w:marBottom w:val="0"/>
                              <w:divBdr>
                                <w:top w:val="none" w:sz="0" w:space="0" w:color="auto"/>
                                <w:left w:val="none" w:sz="0" w:space="0" w:color="auto"/>
                                <w:bottom w:val="none" w:sz="0" w:space="0" w:color="auto"/>
                                <w:right w:val="none" w:sz="0" w:space="0" w:color="auto"/>
                              </w:divBdr>
                              <w:divsChild>
                                <w:div w:id="13915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1831">
                  <w:marLeft w:val="0"/>
                  <w:marRight w:val="0"/>
                  <w:marTop w:val="0"/>
                  <w:marBottom w:val="0"/>
                  <w:divBdr>
                    <w:top w:val="none" w:sz="0" w:space="0" w:color="auto"/>
                    <w:left w:val="none" w:sz="0" w:space="0" w:color="auto"/>
                    <w:bottom w:val="none" w:sz="0" w:space="0" w:color="auto"/>
                    <w:right w:val="none" w:sz="0" w:space="0" w:color="auto"/>
                  </w:divBdr>
                  <w:divsChild>
                    <w:div w:id="1279992557">
                      <w:marLeft w:val="0"/>
                      <w:marRight w:val="0"/>
                      <w:marTop w:val="0"/>
                      <w:marBottom w:val="0"/>
                      <w:divBdr>
                        <w:top w:val="none" w:sz="0" w:space="0" w:color="auto"/>
                        <w:left w:val="none" w:sz="0" w:space="0" w:color="auto"/>
                        <w:bottom w:val="none" w:sz="0" w:space="0" w:color="auto"/>
                        <w:right w:val="none" w:sz="0" w:space="0" w:color="auto"/>
                      </w:divBdr>
                      <w:divsChild>
                        <w:div w:id="848904784">
                          <w:marLeft w:val="0"/>
                          <w:marRight w:val="0"/>
                          <w:marTop w:val="0"/>
                          <w:marBottom w:val="0"/>
                          <w:divBdr>
                            <w:top w:val="none" w:sz="0" w:space="0" w:color="auto"/>
                            <w:left w:val="none" w:sz="0" w:space="0" w:color="auto"/>
                            <w:bottom w:val="none" w:sz="0" w:space="0" w:color="auto"/>
                            <w:right w:val="none" w:sz="0" w:space="0" w:color="auto"/>
                          </w:divBdr>
                        </w:div>
                        <w:div w:id="1039554030">
                          <w:marLeft w:val="0"/>
                          <w:marRight w:val="0"/>
                          <w:marTop w:val="0"/>
                          <w:marBottom w:val="0"/>
                          <w:divBdr>
                            <w:top w:val="none" w:sz="0" w:space="0" w:color="auto"/>
                            <w:left w:val="none" w:sz="0" w:space="0" w:color="auto"/>
                            <w:bottom w:val="none" w:sz="0" w:space="0" w:color="auto"/>
                            <w:right w:val="none" w:sz="0" w:space="0" w:color="auto"/>
                          </w:divBdr>
                          <w:divsChild>
                            <w:div w:id="167798346">
                              <w:marLeft w:val="0"/>
                              <w:marRight w:val="0"/>
                              <w:marTop w:val="0"/>
                              <w:marBottom w:val="0"/>
                              <w:divBdr>
                                <w:top w:val="none" w:sz="0" w:space="0" w:color="auto"/>
                                <w:left w:val="none" w:sz="0" w:space="0" w:color="auto"/>
                                <w:bottom w:val="none" w:sz="0" w:space="0" w:color="auto"/>
                                <w:right w:val="none" w:sz="0" w:space="0" w:color="auto"/>
                              </w:divBdr>
                              <w:divsChild>
                                <w:div w:id="1695766945">
                                  <w:marLeft w:val="0"/>
                                  <w:marRight w:val="0"/>
                                  <w:marTop w:val="0"/>
                                  <w:marBottom w:val="0"/>
                                  <w:divBdr>
                                    <w:top w:val="none" w:sz="0" w:space="0" w:color="auto"/>
                                    <w:left w:val="none" w:sz="0" w:space="0" w:color="auto"/>
                                    <w:bottom w:val="none" w:sz="0" w:space="0" w:color="auto"/>
                                    <w:right w:val="none" w:sz="0" w:space="0" w:color="auto"/>
                                  </w:divBdr>
                                  <w:divsChild>
                                    <w:div w:id="1996685752">
                                      <w:marLeft w:val="0"/>
                                      <w:marRight w:val="0"/>
                                      <w:marTop w:val="0"/>
                                      <w:marBottom w:val="0"/>
                                      <w:divBdr>
                                        <w:top w:val="none" w:sz="0" w:space="0" w:color="auto"/>
                                        <w:left w:val="none" w:sz="0" w:space="0" w:color="auto"/>
                                        <w:bottom w:val="none" w:sz="0" w:space="0" w:color="auto"/>
                                        <w:right w:val="none" w:sz="0" w:space="0" w:color="auto"/>
                                      </w:divBdr>
                                      <w:divsChild>
                                        <w:div w:id="490145845">
                                          <w:marLeft w:val="0"/>
                                          <w:marRight w:val="0"/>
                                          <w:marTop w:val="0"/>
                                          <w:marBottom w:val="0"/>
                                          <w:divBdr>
                                            <w:top w:val="none" w:sz="0" w:space="0" w:color="auto"/>
                                            <w:left w:val="none" w:sz="0" w:space="0" w:color="auto"/>
                                            <w:bottom w:val="none" w:sz="0" w:space="0" w:color="auto"/>
                                            <w:right w:val="none" w:sz="0" w:space="0" w:color="auto"/>
                                          </w:divBdr>
                                          <w:divsChild>
                                            <w:div w:id="321739288">
                                              <w:marLeft w:val="0"/>
                                              <w:marRight w:val="0"/>
                                              <w:marTop w:val="0"/>
                                              <w:marBottom w:val="0"/>
                                              <w:divBdr>
                                                <w:top w:val="none" w:sz="0" w:space="0" w:color="auto"/>
                                                <w:left w:val="none" w:sz="0" w:space="0" w:color="auto"/>
                                                <w:bottom w:val="none" w:sz="0" w:space="0" w:color="auto"/>
                                                <w:right w:val="none" w:sz="0" w:space="0" w:color="auto"/>
                                              </w:divBdr>
                                            </w:div>
                                            <w:div w:id="799540863">
                                              <w:marLeft w:val="0"/>
                                              <w:marRight w:val="0"/>
                                              <w:marTop w:val="0"/>
                                              <w:marBottom w:val="0"/>
                                              <w:divBdr>
                                                <w:top w:val="none" w:sz="0" w:space="0" w:color="auto"/>
                                                <w:left w:val="none" w:sz="0" w:space="0" w:color="auto"/>
                                                <w:bottom w:val="none" w:sz="0" w:space="0" w:color="auto"/>
                                                <w:right w:val="none" w:sz="0" w:space="0" w:color="auto"/>
                                              </w:divBdr>
                                              <w:divsChild>
                                                <w:div w:id="1538471310">
                                                  <w:marLeft w:val="0"/>
                                                  <w:marRight w:val="0"/>
                                                  <w:marTop w:val="0"/>
                                                  <w:marBottom w:val="0"/>
                                                  <w:divBdr>
                                                    <w:top w:val="none" w:sz="0" w:space="0" w:color="auto"/>
                                                    <w:left w:val="none" w:sz="0" w:space="0" w:color="auto"/>
                                                    <w:bottom w:val="none" w:sz="0" w:space="0" w:color="auto"/>
                                                    <w:right w:val="none" w:sz="0" w:space="0" w:color="auto"/>
                                                  </w:divBdr>
                                                  <w:divsChild>
                                                    <w:div w:id="16179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695284">
                          <w:marLeft w:val="0"/>
                          <w:marRight w:val="0"/>
                          <w:marTop w:val="0"/>
                          <w:marBottom w:val="0"/>
                          <w:divBdr>
                            <w:top w:val="none" w:sz="0" w:space="0" w:color="auto"/>
                            <w:left w:val="none" w:sz="0" w:space="0" w:color="auto"/>
                            <w:bottom w:val="none" w:sz="0" w:space="0" w:color="auto"/>
                            <w:right w:val="none" w:sz="0" w:space="0" w:color="auto"/>
                          </w:divBdr>
                          <w:divsChild>
                            <w:div w:id="1791049102">
                              <w:marLeft w:val="0"/>
                              <w:marRight w:val="0"/>
                              <w:marTop w:val="0"/>
                              <w:marBottom w:val="0"/>
                              <w:divBdr>
                                <w:top w:val="none" w:sz="0" w:space="0" w:color="auto"/>
                                <w:left w:val="none" w:sz="0" w:space="0" w:color="auto"/>
                                <w:bottom w:val="none" w:sz="0" w:space="0" w:color="auto"/>
                                <w:right w:val="none" w:sz="0" w:space="0" w:color="auto"/>
                              </w:divBdr>
                              <w:divsChild>
                                <w:div w:id="1412434287">
                                  <w:marLeft w:val="0"/>
                                  <w:marRight w:val="0"/>
                                  <w:marTop w:val="0"/>
                                  <w:marBottom w:val="0"/>
                                  <w:divBdr>
                                    <w:top w:val="none" w:sz="0" w:space="0" w:color="auto"/>
                                    <w:left w:val="none" w:sz="0" w:space="0" w:color="auto"/>
                                    <w:bottom w:val="none" w:sz="0" w:space="0" w:color="auto"/>
                                    <w:right w:val="none" w:sz="0" w:space="0" w:color="auto"/>
                                  </w:divBdr>
                                  <w:divsChild>
                                    <w:div w:id="9697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948883">
          <w:marLeft w:val="0"/>
          <w:marRight w:val="0"/>
          <w:marTop w:val="0"/>
          <w:marBottom w:val="0"/>
          <w:divBdr>
            <w:top w:val="none" w:sz="0" w:space="0" w:color="auto"/>
            <w:left w:val="none" w:sz="0" w:space="0" w:color="auto"/>
            <w:bottom w:val="none" w:sz="0" w:space="0" w:color="auto"/>
            <w:right w:val="none" w:sz="0" w:space="0" w:color="auto"/>
          </w:divBdr>
          <w:divsChild>
            <w:div w:id="162862327">
              <w:marLeft w:val="0"/>
              <w:marRight w:val="0"/>
              <w:marTop w:val="0"/>
              <w:marBottom w:val="0"/>
              <w:divBdr>
                <w:top w:val="none" w:sz="0" w:space="0" w:color="auto"/>
                <w:left w:val="none" w:sz="0" w:space="0" w:color="auto"/>
                <w:bottom w:val="none" w:sz="0" w:space="0" w:color="auto"/>
                <w:right w:val="none" w:sz="0" w:space="0" w:color="auto"/>
              </w:divBdr>
              <w:divsChild>
                <w:div w:id="1349285943">
                  <w:marLeft w:val="0"/>
                  <w:marRight w:val="0"/>
                  <w:marTop w:val="0"/>
                  <w:marBottom w:val="0"/>
                  <w:divBdr>
                    <w:top w:val="none" w:sz="0" w:space="0" w:color="auto"/>
                    <w:left w:val="none" w:sz="0" w:space="0" w:color="auto"/>
                    <w:bottom w:val="none" w:sz="0" w:space="0" w:color="auto"/>
                    <w:right w:val="none" w:sz="0" w:space="0" w:color="auto"/>
                  </w:divBdr>
                  <w:divsChild>
                    <w:div w:id="1148017402">
                      <w:marLeft w:val="0"/>
                      <w:marRight w:val="0"/>
                      <w:marTop w:val="0"/>
                      <w:marBottom w:val="0"/>
                      <w:divBdr>
                        <w:top w:val="none" w:sz="0" w:space="0" w:color="auto"/>
                        <w:left w:val="none" w:sz="0" w:space="0" w:color="auto"/>
                        <w:bottom w:val="none" w:sz="0" w:space="0" w:color="auto"/>
                        <w:right w:val="none" w:sz="0" w:space="0" w:color="auto"/>
                      </w:divBdr>
                      <w:divsChild>
                        <w:div w:id="1671909336">
                          <w:marLeft w:val="0"/>
                          <w:marRight w:val="0"/>
                          <w:marTop w:val="0"/>
                          <w:marBottom w:val="0"/>
                          <w:divBdr>
                            <w:top w:val="none" w:sz="0" w:space="0" w:color="auto"/>
                            <w:left w:val="none" w:sz="0" w:space="0" w:color="auto"/>
                            <w:bottom w:val="none" w:sz="0" w:space="0" w:color="auto"/>
                            <w:right w:val="none" w:sz="0" w:space="0" w:color="auto"/>
                          </w:divBdr>
                          <w:divsChild>
                            <w:div w:id="967008559">
                              <w:marLeft w:val="0"/>
                              <w:marRight w:val="0"/>
                              <w:marTop w:val="0"/>
                              <w:marBottom w:val="0"/>
                              <w:divBdr>
                                <w:top w:val="none" w:sz="0" w:space="0" w:color="auto"/>
                                <w:left w:val="none" w:sz="0" w:space="0" w:color="auto"/>
                                <w:bottom w:val="none" w:sz="0" w:space="0" w:color="auto"/>
                                <w:right w:val="none" w:sz="0" w:space="0" w:color="auto"/>
                              </w:divBdr>
                              <w:divsChild>
                                <w:div w:id="2122602210">
                                  <w:marLeft w:val="0"/>
                                  <w:marRight w:val="0"/>
                                  <w:marTop w:val="0"/>
                                  <w:marBottom w:val="0"/>
                                  <w:divBdr>
                                    <w:top w:val="none" w:sz="0" w:space="0" w:color="auto"/>
                                    <w:left w:val="none" w:sz="0" w:space="0" w:color="auto"/>
                                    <w:bottom w:val="none" w:sz="0" w:space="0" w:color="auto"/>
                                    <w:right w:val="none" w:sz="0" w:space="0" w:color="auto"/>
                                  </w:divBdr>
                                  <w:divsChild>
                                    <w:div w:id="1289238439">
                                      <w:marLeft w:val="0"/>
                                      <w:marRight w:val="0"/>
                                      <w:marTop w:val="0"/>
                                      <w:marBottom w:val="0"/>
                                      <w:divBdr>
                                        <w:top w:val="none" w:sz="0" w:space="0" w:color="auto"/>
                                        <w:left w:val="none" w:sz="0" w:space="0" w:color="auto"/>
                                        <w:bottom w:val="none" w:sz="0" w:space="0" w:color="auto"/>
                                        <w:right w:val="none" w:sz="0" w:space="0" w:color="auto"/>
                                      </w:divBdr>
                                      <w:divsChild>
                                        <w:div w:id="1448893385">
                                          <w:marLeft w:val="0"/>
                                          <w:marRight w:val="0"/>
                                          <w:marTop w:val="0"/>
                                          <w:marBottom w:val="0"/>
                                          <w:divBdr>
                                            <w:top w:val="none" w:sz="0" w:space="0" w:color="auto"/>
                                            <w:left w:val="none" w:sz="0" w:space="0" w:color="auto"/>
                                            <w:bottom w:val="none" w:sz="0" w:space="0" w:color="auto"/>
                                            <w:right w:val="none" w:sz="0" w:space="0" w:color="auto"/>
                                          </w:divBdr>
                                          <w:divsChild>
                                            <w:div w:id="16321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88">
                                      <w:marLeft w:val="0"/>
                                      <w:marRight w:val="0"/>
                                      <w:marTop w:val="0"/>
                                      <w:marBottom w:val="0"/>
                                      <w:divBdr>
                                        <w:top w:val="none" w:sz="0" w:space="0" w:color="auto"/>
                                        <w:left w:val="none" w:sz="0" w:space="0" w:color="auto"/>
                                        <w:bottom w:val="none" w:sz="0" w:space="0" w:color="auto"/>
                                        <w:right w:val="none" w:sz="0" w:space="0" w:color="auto"/>
                                      </w:divBdr>
                                      <w:divsChild>
                                        <w:div w:id="250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590253">
          <w:marLeft w:val="0"/>
          <w:marRight w:val="0"/>
          <w:marTop w:val="0"/>
          <w:marBottom w:val="0"/>
          <w:divBdr>
            <w:top w:val="none" w:sz="0" w:space="0" w:color="auto"/>
            <w:left w:val="none" w:sz="0" w:space="0" w:color="auto"/>
            <w:bottom w:val="none" w:sz="0" w:space="0" w:color="auto"/>
            <w:right w:val="none" w:sz="0" w:space="0" w:color="auto"/>
          </w:divBdr>
          <w:divsChild>
            <w:div w:id="1480489297">
              <w:marLeft w:val="0"/>
              <w:marRight w:val="0"/>
              <w:marTop w:val="0"/>
              <w:marBottom w:val="0"/>
              <w:divBdr>
                <w:top w:val="none" w:sz="0" w:space="0" w:color="auto"/>
                <w:left w:val="none" w:sz="0" w:space="0" w:color="auto"/>
                <w:bottom w:val="none" w:sz="0" w:space="0" w:color="auto"/>
                <w:right w:val="none" w:sz="0" w:space="0" w:color="auto"/>
              </w:divBdr>
              <w:divsChild>
                <w:div w:id="219365347">
                  <w:marLeft w:val="0"/>
                  <w:marRight w:val="0"/>
                  <w:marTop w:val="0"/>
                  <w:marBottom w:val="0"/>
                  <w:divBdr>
                    <w:top w:val="none" w:sz="0" w:space="0" w:color="auto"/>
                    <w:left w:val="none" w:sz="0" w:space="0" w:color="auto"/>
                    <w:bottom w:val="none" w:sz="0" w:space="0" w:color="auto"/>
                    <w:right w:val="none" w:sz="0" w:space="0" w:color="auto"/>
                  </w:divBdr>
                  <w:divsChild>
                    <w:div w:id="863327465">
                      <w:marLeft w:val="0"/>
                      <w:marRight w:val="0"/>
                      <w:marTop w:val="0"/>
                      <w:marBottom w:val="0"/>
                      <w:divBdr>
                        <w:top w:val="none" w:sz="0" w:space="0" w:color="auto"/>
                        <w:left w:val="none" w:sz="0" w:space="0" w:color="auto"/>
                        <w:bottom w:val="none" w:sz="0" w:space="0" w:color="auto"/>
                        <w:right w:val="none" w:sz="0" w:space="0" w:color="auto"/>
                      </w:divBdr>
                      <w:divsChild>
                        <w:div w:id="1416705609">
                          <w:marLeft w:val="0"/>
                          <w:marRight w:val="0"/>
                          <w:marTop w:val="0"/>
                          <w:marBottom w:val="0"/>
                          <w:divBdr>
                            <w:top w:val="none" w:sz="0" w:space="0" w:color="auto"/>
                            <w:left w:val="none" w:sz="0" w:space="0" w:color="auto"/>
                            <w:bottom w:val="none" w:sz="0" w:space="0" w:color="auto"/>
                            <w:right w:val="none" w:sz="0" w:space="0" w:color="auto"/>
                          </w:divBdr>
                          <w:divsChild>
                            <w:div w:id="716128039">
                              <w:marLeft w:val="0"/>
                              <w:marRight w:val="0"/>
                              <w:marTop w:val="0"/>
                              <w:marBottom w:val="0"/>
                              <w:divBdr>
                                <w:top w:val="none" w:sz="0" w:space="0" w:color="auto"/>
                                <w:left w:val="none" w:sz="0" w:space="0" w:color="auto"/>
                                <w:bottom w:val="none" w:sz="0" w:space="0" w:color="auto"/>
                                <w:right w:val="none" w:sz="0" w:space="0" w:color="auto"/>
                              </w:divBdr>
                              <w:divsChild>
                                <w:div w:id="6985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3598">
                  <w:marLeft w:val="0"/>
                  <w:marRight w:val="0"/>
                  <w:marTop w:val="0"/>
                  <w:marBottom w:val="0"/>
                  <w:divBdr>
                    <w:top w:val="none" w:sz="0" w:space="0" w:color="auto"/>
                    <w:left w:val="none" w:sz="0" w:space="0" w:color="auto"/>
                    <w:bottom w:val="none" w:sz="0" w:space="0" w:color="auto"/>
                    <w:right w:val="none" w:sz="0" w:space="0" w:color="auto"/>
                  </w:divBdr>
                  <w:divsChild>
                    <w:div w:id="1937246596">
                      <w:marLeft w:val="0"/>
                      <w:marRight w:val="0"/>
                      <w:marTop w:val="0"/>
                      <w:marBottom w:val="0"/>
                      <w:divBdr>
                        <w:top w:val="none" w:sz="0" w:space="0" w:color="auto"/>
                        <w:left w:val="none" w:sz="0" w:space="0" w:color="auto"/>
                        <w:bottom w:val="none" w:sz="0" w:space="0" w:color="auto"/>
                        <w:right w:val="none" w:sz="0" w:space="0" w:color="auto"/>
                      </w:divBdr>
                      <w:divsChild>
                        <w:div w:id="1669406905">
                          <w:marLeft w:val="0"/>
                          <w:marRight w:val="0"/>
                          <w:marTop w:val="0"/>
                          <w:marBottom w:val="0"/>
                          <w:divBdr>
                            <w:top w:val="none" w:sz="0" w:space="0" w:color="auto"/>
                            <w:left w:val="none" w:sz="0" w:space="0" w:color="auto"/>
                            <w:bottom w:val="none" w:sz="0" w:space="0" w:color="auto"/>
                            <w:right w:val="none" w:sz="0" w:space="0" w:color="auto"/>
                          </w:divBdr>
                          <w:divsChild>
                            <w:div w:id="1999110400">
                              <w:marLeft w:val="0"/>
                              <w:marRight w:val="0"/>
                              <w:marTop w:val="0"/>
                              <w:marBottom w:val="0"/>
                              <w:divBdr>
                                <w:top w:val="none" w:sz="0" w:space="0" w:color="auto"/>
                                <w:left w:val="none" w:sz="0" w:space="0" w:color="auto"/>
                                <w:bottom w:val="none" w:sz="0" w:space="0" w:color="auto"/>
                                <w:right w:val="none" w:sz="0" w:space="0" w:color="auto"/>
                              </w:divBdr>
                              <w:divsChild>
                                <w:div w:id="2101220450">
                                  <w:marLeft w:val="0"/>
                                  <w:marRight w:val="0"/>
                                  <w:marTop w:val="0"/>
                                  <w:marBottom w:val="0"/>
                                  <w:divBdr>
                                    <w:top w:val="none" w:sz="0" w:space="0" w:color="auto"/>
                                    <w:left w:val="none" w:sz="0" w:space="0" w:color="auto"/>
                                    <w:bottom w:val="none" w:sz="0" w:space="0" w:color="auto"/>
                                    <w:right w:val="none" w:sz="0" w:space="0" w:color="auto"/>
                                  </w:divBdr>
                                  <w:divsChild>
                                    <w:div w:id="1401781577">
                                      <w:marLeft w:val="0"/>
                                      <w:marRight w:val="0"/>
                                      <w:marTop w:val="0"/>
                                      <w:marBottom w:val="0"/>
                                      <w:divBdr>
                                        <w:top w:val="none" w:sz="0" w:space="0" w:color="auto"/>
                                        <w:left w:val="none" w:sz="0" w:space="0" w:color="auto"/>
                                        <w:bottom w:val="none" w:sz="0" w:space="0" w:color="auto"/>
                                        <w:right w:val="none" w:sz="0" w:space="0" w:color="auto"/>
                                      </w:divBdr>
                                      <w:divsChild>
                                        <w:div w:id="683630167">
                                          <w:marLeft w:val="0"/>
                                          <w:marRight w:val="0"/>
                                          <w:marTop w:val="0"/>
                                          <w:marBottom w:val="0"/>
                                          <w:divBdr>
                                            <w:top w:val="none" w:sz="0" w:space="0" w:color="auto"/>
                                            <w:left w:val="none" w:sz="0" w:space="0" w:color="auto"/>
                                            <w:bottom w:val="none" w:sz="0" w:space="0" w:color="auto"/>
                                            <w:right w:val="none" w:sz="0" w:space="0" w:color="auto"/>
                                          </w:divBdr>
                                          <w:divsChild>
                                            <w:div w:id="299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231">
                              <w:marLeft w:val="0"/>
                              <w:marRight w:val="0"/>
                              <w:marTop w:val="0"/>
                              <w:marBottom w:val="0"/>
                              <w:divBdr>
                                <w:top w:val="none" w:sz="0" w:space="0" w:color="auto"/>
                                <w:left w:val="none" w:sz="0" w:space="0" w:color="auto"/>
                                <w:bottom w:val="none" w:sz="0" w:space="0" w:color="auto"/>
                                <w:right w:val="none" w:sz="0" w:space="0" w:color="auto"/>
                              </w:divBdr>
                              <w:divsChild>
                                <w:div w:id="1180126197">
                                  <w:marLeft w:val="0"/>
                                  <w:marRight w:val="0"/>
                                  <w:marTop w:val="0"/>
                                  <w:marBottom w:val="0"/>
                                  <w:divBdr>
                                    <w:top w:val="none" w:sz="0" w:space="0" w:color="auto"/>
                                    <w:left w:val="none" w:sz="0" w:space="0" w:color="auto"/>
                                    <w:bottom w:val="none" w:sz="0" w:space="0" w:color="auto"/>
                                    <w:right w:val="none" w:sz="0" w:space="0" w:color="auto"/>
                                  </w:divBdr>
                                  <w:divsChild>
                                    <w:div w:id="18379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525873">
          <w:marLeft w:val="0"/>
          <w:marRight w:val="0"/>
          <w:marTop w:val="0"/>
          <w:marBottom w:val="0"/>
          <w:divBdr>
            <w:top w:val="none" w:sz="0" w:space="0" w:color="auto"/>
            <w:left w:val="none" w:sz="0" w:space="0" w:color="auto"/>
            <w:bottom w:val="none" w:sz="0" w:space="0" w:color="auto"/>
            <w:right w:val="none" w:sz="0" w:space="0" w:color="auto"/>
          </w:divBdr>
          <w:divsChild>
            <w:div w:id="1225218446">
              <w:marLeft w:val="0"/>
              <w:marRight w:val="0"/>
              <w:marTop w:val="0"/>
              <w:marBottom w:val="0"/>
              <w:divBdr>
                <w:top w:val="none" w:sz="0" w:space="0" w:color="auto"/>
                <w:left w:val="none" w:sz="0" w:space="0" w:color="auto"/>
                <w:bottom w:val="none" w:sz="0" w:space="0" w:color="auto"/>
                <w:right w:val="none" w:sz="0" w:space="0" w:color="auto"/>
              </w:divBdr>
              <w:divsChild>
                <w:div w:id="218902246">
                  <w:marLeft w:val="0"/>
                  <w:marRight w:val="0"/>
                  <w:marTop w:val="0"/>
                  <w:marBottom w:val="0"/>
                  <w:divBdr>
                    <w:top w:val="none" w:sz="0" w:space="0" w:color="auto"/>
                    <w:left w:val="none" w:sz="0" w:space="0" w:color="auto"/>
                    <w:bottom w:val="none" w:sz="0" w:space="0" w:color="auto"/>
                    <w:right w:val="none" w:sz="0" w:space="0" w:color="auto"/>
                  </w:divBdr>
                  <w:divsChild>
                    <w:div w:id="1628242280">
                      <w:marLeft w:val="0"/>
                      <w:marRight w:val="0"/>
                      <w:marTop w:val="0"/>
                      <w:marBottom w:val="0"/>
                      <w:divBdr>
                        <w:top w:val="none" w:sz="0" w:space="0" w:color="auto"/>
                        <w:left w:val="none" w:sz="0" w:space="0" w:color="auto"/>
                        <w:bottom w:val="none" w:sz="0" w:space="0" w:color="auto"/>
                        <w:right w:val="none" w:sz="0" w:space="0" w:color="auto"/>
                      </w:divBdr>
                      <w:divsChild>
                        <w:div w:id="1589734590">
                          <w:marLeft w:val="0"/>
                          <w:marRight w:val="0"/>
                          <w:marTop w:val="0"/>
                          <w:marBottom w:val="0"/>
                          <w:divBdr>
                            <w:top w:val="none" w:sz="0" w:space="0" w:color="auto"/>
                            <w:left w:val="none" w:sz="0" w:space="0" w:color="auto"/>
                            <w:bottom w:val="none" w:sz="0" w:space="0" w:color="auto"/>
                            <w:right w:val="none" w:sz="0" w:space="0" w:color="auto"/>
                          </w:divBdr>
                          <w:divsChild>
                            <w:div w:id="103235611">
                              <w:marLeft w:val="0"/>
                              <w:marRight w:val="0"/>
                              <w:marTop w:val="0"/>
                              <w:marBottom w:val="0"/>
                              <w:divBdr>
                                <w:top w:val="none" w:sz="0" w:space="0" w:color="auto"/>
                                <w:left w:val="none" w:sz="0" w:space="0" w:color="auto"/>
                                <w:bottom w:val="none" w:sz="0" w:space="0" w:color="auto"/>
                                <w:right w:val="none" w:sz="0" w:space="0" w:color="auto"/>
                              </w:divBdr>
                              <w:divsChild>
                                <w:div w:id="185022101">
                                  <w:marLeft w:val="0"/>
                                  <w:marRight w:val="0"/>
                                  <w:marTop w:val="0"/>
                                  <w:marBottom w:val="0"/>
                                  <w:divBdr>
                                    <w:top w:val="none" w:sz="0" w:space="0" w:color="auto"/>
                                    <w:left w:val="none" w:sz="0" w:space="0" w:color="auto"/>
                                    <w:bottom w:val="none" w:sz="0" w:space="0" w:color="auto"/>
                                    <w:right w:val="none" w:sz="0" w:space="0" w:color="auto"/>
                                  </w:divBdr>
                                  <w:divsChild>
                                    <w:div w:id="734085662">
                                      <w:marLeft w:val="0"/>
                                      <w:marRight w:val="0"/>
                                      <w:marTop w:val="0"/>
                                      <w:marBottom w:val="0"/>
                                      <w:divBdr>
                                        <w:top w:val="none" w:sz="0" w:space="0" w:color="auto"/>
                                        <w:left w:val="none" w:sz="0" w:space="0" w:color="auto"/>
                                        <w:bottom w:val="none" w:sz="0" w:space="0" w:color="auto"/>
                                        <w:right w:val="none" w:sz="0" w:space="0" w:color="auto"/>
                                      </w:divBdr>
                                      <w:divsChild>
                                        <w:div w:id="20445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8377">
          <w:marLeft w:val="0"/>
          <w:marRight w:val="0"/>
          <w:marTop w:val="0"/>
          <w:marBottom w:val="0"/>
          <w:divBdr>
            <w:top w:val="none" w:sz="0" w:space="0" w:color="auto"/>
            <w:left w:val="none" w:sz="0" w:space="0" w:color="auto"/>
            <w:bottom w:val="none" w:sz="0" w:space="0" w:color="auto"/>
            <w:right w:val="none" w:sz="0" w:space="0" w:color="auto"/>
          </w:divBdr>
          <w:divsChild>
            <w:div w:id="66193692">
              <w:marLeft w:val="0"/>
              <w:marRight w:val="0"/>
              <w:marTop w:val="0"/>
              <w:marBottom w:val="0"/>
              <w:divBdr>
                <w:top w:val="none" w:sz="0" w:space="0" w:color="auto"/>
                <w:left w:val="none" w:sz="0" w:space="0" w:color="auto"/>
                <w:bottom w:val="none" w:sz="0" w:space="0" w:color="auto"/>
                <w:right w:val="none" w:sz="0" w:space="0" w:color="auto"/>
              </w:divBdr>
              <w:divsChild>
                <w:div w:id="1539321387">
                  <w:marLeft w:val="0"/>
                  <w:marRight w:val="0"/>
                  <w:marTop w:val="0"/>
                  <w:marBottom w:val="0"/>
                  <w:divBdr>
                    <w:top w:val="none" w:sz="0" w:space="0" w:color="auto"/>
                    <w:left w:val="none" w:sz="0" w:space="0" w:color="auto"/>
                    <w:bottom w:val="none" w:sz="0" w:space="0" w:color="auto"/>
                    <w:right w:val="none" w:sz="0" w:space="0" w:color="auto"/>
                  </w:divBdr>
                  <w:divsChild>
                    <w:div w:id="1118336407">
                      <w:marLeft w:val="0"/>
                      <w:marRight w:val="0"/>
                      <w:marTop w:val="0"/>
                      <w:marBottom w:val="0"/>
                      <w:divBdr>
                        <w:top w:val="none" w:sz="0" w:space="0" w:color="auto"/>
                        <w:left w:val="none" w:sz="0" w:space="0" w:color="auto"/>
                        <w:bottom w:val="none" w:sz="0" w:space="0" w:color="auto"/>
                        <w:right w:val="none" w:sz="0" w:space="0" w:color="auto"/>
                      </w:divBdr>
                      <w:divsChild>
                        <w:div w:id="1583177826">
                          <w:marLeft w:val="0"/>
                          <w:marRight w:val="0"/>
                          <w:marTop w:val="0"/>
                          <w:marBottom w:val="0"/>
                          <w:divBdr>
                            <w:top w:val="none" w:sz="0" w:space="0" w:color="auto"/>
                            <w:left w:val="none" w:sz="0" w:space="0" w:color="auto"/>
                            <w:bottom w:val="none" w:sz="0" w:space="0" w:color="auto"/>
                            <w:right w:val="none" w:sz="0" w:space="0" w:color="auto"/>
                          </w:divBdr>
                          <w:divsChild>
                            <w:div w:id="248080577">
                              <w:marLeft w:val="0"/>
                              <w:marRight w:val="0"/>
                              <w:marTop w:val="0"/>
                              <w:marBottom w:val="0"/>
                              <w:divBdr>
                                <w:top w:val="none" w:sz="0" w:space="0" w:color="auto"/>
                                <w:left w:val="none" w:sz="0" w:space="0" w:color="auto"/>
                                <w:bottom w:val="none" w:sz="0" w:space="0" w:color="auto"/>
                                <w:right w:val="none" w:sz="0" w:space="0" w:color="auto"/>
                              </w:divBdr>
                              <w:divsChild>
                                <w:div w:id="1978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78035">
                  <w:marLeft w:val="0"/>
                  <w:marRight w:val="0"/>
                  <w:marTop w:val="0"/>
                  <w:marBottom w:val="0"/>
                  <w:divBdr>
                    <w:top w:val="none" w:sz="0" w:space="0" w:color="auto"/>
                    <w:left w:val="none" w:sz="0" w:space="0" w:color="auto"/>
                    <w:bottom w:val="none" w:sz="0" w:space="0" w:color="auto"/>
                    <w:right w:val="none" w:sz="0" w:space="0" w:color="auto"/>
                  </w:divBdr>
                  <w:divsChild>
                    <w:div w:id="1036810081">
                      <w:marLeft w:val="0"/>
                      <w:marRight w:val="0"/>
                      <w:marTop w:val="0"/>
                      <w:marBottom w:val="0"/>
                      <w:divBdr>
                        <w:top w:val="none" w:sz="0" w:space="0" w:color="auto"/>
                        <w:left w:val="none" w:sz="0" w:space="0" w:color="auto"/>
                        <w:bottom w:val="none" w:sz="0" w:space="0" w:color="auto"/>
                        <w:right w:val="none" w:sz="0" w:space="0" w:color="auto"/>
                      </w:divBdr>
                      <w:divsChild>
                        <w:div w:id="1020855345">
                          <w:marLeft w:val="0"/>
                          <w:marRight w:val="0"/>
                          <w:marTop w:val="0"/>
                          <w:marBottom w:val="0"/>
                          <w:divBdr>
                            <w:top w:val="none" w:sz="0" w:space="0" w:color="auto"/>
                            <w:left w:val="none" w:sz="0" w:space="0" w:color="auto"/>
                            <w:bottom w:val="none" w:sz="0" w:space="0" w:color="auto"/>
                            <w:right w:val="none" w:sz="0" w:space="0" w:color="auto"/>
                          </w:divBdr>
                        </w:div>
                        <w:div w:id="548154948">
                          <w:marLeft w:val="0"/>
                          <w:marRight w:val="0"/>
                          <w:marTop w:val="0"/>
                          <w:marBottom w:val="0"/>
                          <w:divBdr>
                            <w:top w:val="none" w:sz="0" w:space="0" w:color="auto"/>
                            <w:left w:val="none" w:sz="0" w:space="0" w:color="auto"/>
                            <w:bottom w:val="none" w:sz="0" w:space="0" w:color="auto"/>
                            <w:right w:val="none" w:sz="0" w:space="0" w:color="auto"/>
                          </w:divBdr>
                          <w:divsChild>
                            <w:div w:id="1912811801">
                              <w:marLeft w:val="0"/>
                              <w:marRight w:val="0"/>
                              <w:marTop w:val="0"/>
                              <w:marBottom w:val="0"/>
                              <w:divBdr>
                                <w:top w:val="none" w:sz="0" w:space="0" w:color="auto"/>
                                <w:left w:val="none" w:sz="0" w:space="0" w:color="auto"/>
                                <w:bottom w:val="none" w:sz="0" w:space="0" w:color="auto"/>
                                <w:right w:val="none" w:sz="0" w:space="0" w:color="auto"/>
                              </w:divBdr>
                              <w:divsChild>
                                <w:div w:id="1790586402">
                                  <w:marLeft w:val="0"/>
                                  <w:marRight w:val="0"/>
                                  <w:marTop w:val="0"/>
                                  <w:marBottom w:val="0"/>
                                  <w:divBdr>
                                    <w:top w:val="none" w:sz="0" w:space="0" w:color="auto"/>
                                    <w:left w:val="none" w:sz="0" w:space="0" w:color="auto"/>
                                    <w:bottom w:val="none" w:sz="0" w:space="0" w:color="auto"/>
                                    <w:right w:val="none" w:sz="0" w:space="0" w:color="auto"/>
                                  </w:divBdr>
                                  <w:divsChild>
                                    <w:div w:id="648481195">
                                      <w:marLeft w:val="0"/>
                                      <w:marRight w:val="0"/>
                                      <w:marTop w:val="0"/>
                                      <w:marBottom w:val="0"/>
                                      <w:divBdr>
                                        <w:top w:val="none" w:sz="0" w:space="0" w:color="auto"/>
                                        <w:left w:val="none" w:sz="0" w:space="0" w:color="auto"/>
                                        <w:bottom w:val="none" w:sz="0" w:space="0" w:color="auto"/>
                                        <w:right w:val="none" w:sz="0" w:space="0" w:color="auto"/>
                                      </w:divBdr>
                                      <w:divsChild>
                                        <w:div w:id="1921021871">
                                          <w:marLeft w:val="0"/>
                                          <w:marRight w:val="0"/>
                                          <w:marTop w:val="0"/>
                                          <w:marBottom w:val="0"/>
                                          <w:divBdr>
                                            <w:top w:val="none" w:sz="0" w:space="0" w:color="auto"/>
                                            <w:left w:val="none" w:sz="0" w:space="0" w:color="auto"/>
                                            <w:bottom w:val="none" w:sz="0" w:space="0" w:color="auto"/>
                                            <w:right w:val="none" w:sz="0" w:space="0" w:color="auto"/>
                                          </w:divBdr>
                                          <w:divsChild>
                                            <w:div w:id="1470170051">
                                              <w:marLeft w:val="0"/>
                                              <w:marRight w:val="0"/>
                                              <w:marTop w:val="0"/>
                                              <w:marBottom w:val="0"/>
                                              <w:divBdr>
                                                <w:top w:val="none" w:sz="0" w:space="0" w:color="auto"/>
                                                <w:left w:val="none" w:sz="0" w:space="0" w:color="auto"/>
                                                <w:bottom w:val="none" w:sz="0" w:space="0" w:color="auto"/>
                                                <w:right w:val="none" w:sz="0" w:space="0" w:color="auto"/>
                                              </w:divBdr>
                                            </w:div>
                                            <w:div w:id="1982686655">
                                              <w:marLeft w:val="0"/>
                                              <w:marRight w:val="0"/>
                                              <w:marTop w:val="0"/>
                                              <w:marBottom w:val="0"/>
                                              <w:divBdr>
                                                <w:top w:val="none" w:sz="0" w:space="0" w:color="auto"/>
                                                <w:left w:val="none" w:sz="0" w:space="0" w:color="auto"/>
                                                <w:bottom w:val="none" w:sz="0" w:space="0" w:color="auto"/>
                                                <w:right w:val="none" w:sz="0" w:space="0" w:color="auto"/>
                                              </w:divBdr>
                                              <w:divsChild>
                                                <w:div w:id="490289836">
                                                  <w:marLeft w:val="0"/>
                                                  <w:marRight w:val="0"/>
                                                  <w:marTop w:val="0"/>
                                                  <w:marBottom w:val="0"/>
                                                  <w:divBdr>
                                                    <w:top w:val="none" w:sz="0" w:space="0" w:color="auto"/>
                                                    <w:left w:val="none" w:sz="0" w:space="0" w:color="auto"/>
                                                    <w:bottom w:val="none" w:sz="0" w:space="0" w:color="auto"/>
                                                    <w:right w:val="none" w:sz="0" w:space="0" w:color="auto"/>
                                                  </w:divBdr>
                                                  <w:divsChild>
                                                    <w:div w:id="12508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0723">
                          <w:marLeft w:val="0"/>
                          <w:marRight w:val="0"/>
                          <w:marTop w:val="0"/>
                          <w:marBottom w:val="0"/>
                          <w:divBdr>
                            <w:top w:val="none" w:sz="0" w:space="0" w:color="auto"/>
                            <w:left w:val="none" w:sz="0" w:space="0" w:color="auto"/>
                            <w:bottom w:val="none" w:sz="0" w:space="0" w:color="auto"/>
                            <w:right w:val="none" w:sz="0" w:space="0" w:color="auto"/>
                          </w:divBdr>
                          <w:divsChild>
                            <w:div w:id="369653778">
                              <w:marLeft w:val="0"/>
                              <w:marRight w:val="0"/>
                              <w:marTop w:val="0"/>
                              <w:marBottom w:val="0"/>
                              <w:divBdr>
                                <w:top w:val="none" w:sz="0" w:space="0" w:color="auto"/>
                                <w:left w:val="none" w:sz="0" w:space="0" w:color="auto"/>
                                <w:bottom w:val="none" w:sz="0" w:space="0" w:color="auto"/>
                                <w:right w:val="none" w:sz="0" w:space="0" w:color="auto"/>
                              </w:divBdr>
                              <w:divsChild>
                                <w:div w:id="492448595">
                                  <w:marLeft w:val="0"/>
                                  <w:marRight w:val="0"/>
                                  <w:marTop w:val="0"/>
                                  <w:marBottom w:val="0"/>
                                  <w:divBdr>
                                    <w:top w:val="none" w:sz="0" w:space="0" w:color="auto"/>
                                    <w:left w:val="none" w:sz="0" w:space="0" w:color="auto"/>
                                    <w:bottom w:val="none" w:sz="0" w:space="0" w:color="auto"/>
                                    <w:right w:val="none" w:sz="0" w:space="0" w:color="auto"/>
                                  </w:divBdr>
                                  <w:divsChild>
                                    <w:div w:id="21103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86045">
          <w:marLeft w:val="0"/>
          <w:marRight w:val="0"/>
          <w:marTop w:val="0"/>
          <w:marBottom w:val="0"/>
          <w:divBdr>
            <w:top w:val="none" w:sz="0" w:space="0" w:color="auto"/>
            <w:left w:val="none" w:sz="0" w:space="0" w:color="auto"/>
            <w:bottom w:val="none" w:sz="0" w:space="0" w:color="auto"/>
            <w:right w:val="none" w:sz="0" w:space="0" w:color="auto"/>
          </w:divBdr>
          <w:divsChild>
            <w:div w:id="1017730922">
              <w:marLeft w:val="0"/>
              <w:marRight w:val="0"/>
              <w:marTop w:val="0"/>
              <w:marBottom w:val="0"/>
              <w:divBdr>
                <w:top w:val="none" w:sz="0" w:space="0" w:color="auto"/>
                <w:left w:val="none" w:sz="0" w:space="0" w:color="auto"/>
                <w:bottom w:val="none" w:sz="0" w:space="0" w:color="auto"/>
                <w:right w:val="none" w:sz="0" w:space="0" w:color="auto"/>
              </w:divBdr>
              <w:divsChild>
                <w:div w:id="1123772598">
                  <w:marLeft w:val="0"/>
                  <w:marRight w:val="0"/>
                  <w:marTop w:val="0"/>
                  <w:marBottom w:val="0"/>
                  <w:divBdr>
                    <w:top w:val="none" w:sz="0" w:space="0" w:color="auto"/>
                    <w:left w:val="none" w:sz="0" w:space="0" w:color="auto"/>
                    <w:bottom w:val="none" w:sz="0" w:space="0" w:color="auto"/>
                    <w:right w:val="none" w:sz="0" w:space="0" w:color="auto"/>
                  </w:divBdr>
                  <w:divsChild>
                    <w:div w:id="1567380107">
                      <w:marLeft w:val="0"/>
                      <w:marRight w:val="0"/>
                      <w:marTop w:val="0"/>
                      <w:marBottom w:val="0"/>
                      <w:divBdr>
                        <w:top w:val="none" w:sz="0" w:space="0" w:color="auto"/>
                        <w:left w:val="none" w:sz="0" w:space="0" w:color="auto"/>
                        <w:bottom w:val="none" w:sz="0" w:space="0" w:color="auto"/>
                        <w:right w:val="none" w:sz="0" w:space="0" w:color="auto"/>
                      </w:divBdr>
                      <w:divsChild>
                        <w:div w:id="1466317864">
                          <w:marLeft w:val="0"/>
                          <w:marRight w:val="0"/>
                          <w:marTop w:val="0"/>
                          <w:marBottom w:val="0"/>
                          <w:divBdr>
                            <w:top w:val="none" w:sz="0" w:space="0" w:color="auto"/>
                            <w:left w:val="none" w:sz="0" w:space="0" w:color="auto"/>
                            <w:bottom w:val="none" w:sz="0" w:space="0" w:color="auto"/>
                            <w:right w:val="none" w:sz="0" w:space="0" w:color="auto"/>
                          </w:divBdr>
                          <w:divsChild>
                            <w:div w:id="1285892268">
                              <w:marLeft w:val="0"/>
                              <w:marRight w:val="0"/>
                              <w:marTop w:val="0"/>
                              <w:marBottom w:val="0"/>
                              <w:divBdr>
                                <w:top w:val="none" w:sz="0" w:space="0" w:color="auto"/>
                                <w:left w:val="none" w:sz="0" w:space="0" w:color="auto"/>
                                <w:bottom w:val="none" w:sz="0" w:space="0" w:color="auto"/>
                                <w:right w:val="none" w:sz="0" w:space="0" w:color="auto"/>
                              </w:divBdr>
                              <w:divsChild>
                                <w:div w:id="1145464938">
                                  <w:marLeft w:val="0"/>
                                  <w:marRight w:val="0"/>
                                  <w:marTop w:val="0"/>
                                  <w:marBottom w:val="0"/>
                                  <w:divBdr>
                                    <w:top w:val="none" w:sz="0" w:space="0" w:color="auto"/>
                                    <w:left w:val="none" w:sz="0" w:space="0" w:color="auto"/>
                                    <w:bottom w:val="none" w:sz="0" w:space="0" w:color="auto"/>
                                    <w:right w:val="none" w:sz="0" w:space="0" w:color="auto"/>
                                  </w:divBdr>
                                  <w:divsChild>
                                    <w:div w:id="1940942163">
                                      <w:marLeft w:val="0"/>
                                      <w:marRight w:val="0"/>
                                      <w:marTop w:val="0"/>
                                      <w:marBottom w:val="0"/>
                                      <w:divBdr>
                                        <w:top w:val="none" w:sz="0" w:space="0" w:color="auto"/>
                                        <w:left w:val="none" w:sz="0" w:space="0" w:color="auto"/>
                                        <w:bottom w:val="none" w:sz="0" w:space="0" w:color="auto"/>
                                        <w:right w:val="none" w:sz="0" w:space="0" w:color="auto"/>
                                      </w:divBdr>
                                      <w:divsChild>
                                        <w:div w:id="3731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923738">
          <w:marLeft w:val="0"/>
          <w:marRight w:val="0"/>
          <w:marTop w:val="0"/>
          <w:marBottom w:val="0"/>
          <w:divBdr>
            <w:top w:val="none" w:sz="0" w:space="0" w:color="auto"/>
            <w:left w:val="none" w:sz="0" w:space="0" w:color="auto"/>
            <w:bottom w:val="none" w:sz="0" w:space="0" w:color="auto"/>
            <w:right w:val="none" w:sz="0" w:space="0" w:color="auto"/>
          </w:divBdr>
          <w:divsChild>
            <w:div w:id="1106774618">
              <w:marLeft w:val="0"/>
              <w:marRight w:val="0"/>
              <w:marTop w:val="0"/>
              <w:marBottom w:val="0"/>
              <w:divBdr>
                <w:top w:val="none" w:sz="0" w:space="0" w:color="auto"/>
                <w:left w:val="none" w:sz="0" w:space="0" w:color="auto"/>
                <w:bottom w:val="none" w:sz="0" w:space="0" w:color="auto"/>
                <w:right w:val="none" w:sz="0" w:space="0" w:color="auto"/>
              </w:divBdr>
              <w:divsChild>
                <w:div w:id="1564830990">
                  <w:marLeft w:val="0"/>
                  <w:marRight w:val="0"/>
                  <w:marTop w:val="0"/>
                  <w:marBottom w:val="0"/>
                  <w:divBdr>
                    <w:top w:val="none" w:sz="0" w:space="0" w:color="auto"/>
                    <w:left w:val="none" w:sz="0" w:space="0" w:color="auto"/>
                    <w:bottom w:val="none" w:sz="0" w:space="0" w:color="auto"/>
                    <w:right w:val="none" w:sz="0" w:space="0" w:color="auto"/>
                  </w:divBdr>
                  <w:divsChild>
                    <w:div w:id="1702703667">
                      <w:marLeft w:val="0"/>
                      <w:marRight w:val="0"/>
                      <w:marTop w:val="0"/>
                      <w:marBottom w:val="0"/>
                      <w:divBdr>
                        <w:top w:val="none" w:sz="0" w:space="0" w:color="auto"/>
                        <w:left w:val="none" w:sz="0" w:space="0" w:color="auto"/>
                        <w:bottom w:val="none" w:sz="0" w:space="0" w:color="auto"/>
                        <w:right w:val="none" w:sz="0" w:space="0" w:color="auto"/>
                      </w:divBdr>
                      <w:divsChild>
                        <w:div w:id="1771242662">
                          <w:marLeft w:val="0"/>
                          <w:marRight w:val="0"/>
                          <w:marTop w:val="0"/>
                          <w:marBottom w:val="0"/>
                          <w:divBdr>
                            <w:top w:val="none" w:sz="0" w:space="0" w:color="auto"/>
                            <w:left w:val="none" w:sz="0" w:space="0" w:color="auto"/>
                            <w:bottom w:val="none" w:sz="0" w:space="0" w:color="auto"/>
                            <w:right w:val="none" w:sz="0" w:space="0" w:color="auto"/>
                          </w:divBdr>
                          <w:divsChild>
                            <w:div w:id="1012340370">
                              <w:marLeft w:val="0"/>
                              <w:marRight w:val="0"/>
                              <w:marTop w:val="0"/>
                              <w:marBottom w:val="0"/>
                              <w:divBdr>
                                <w:top w:val="none" w:sz="0" w:space="0" w:color="auto"/>
                                <w:left w:val="none" w:sz="0" w:space="0" w:color="auto"/>
                                <w:bottom w:val="none" w:sz="0" w:space="0" w:color="auto"/>
                                <w:right w:val="none" w:sz="0" w:space="0" w:color="auto"/>
                              </w:divBdr>
                              <w:divsChild>
                                <w:div w:id="14879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6572">
                  <w:marLeft w:val="0"/>
                  <w:marRight w:val="0"/>
                  <w:marTop w:val="0"/>
                  <w:marBottom w:val="0"/>
                  <w:divBdr>
                    <w:top w:val="none" w:sz="0" w:space="0" w:color="auto"/>
                    <w:left w:val="none" w:sz="0" w:space="0" w:color="auto"/>
                    <w:bottom w:val="none" w:sz="0" w:space="0" w:color="auto"/>
                    <w:right w:val="none" w:sz="0" w:space="0" w:color="auto"/>
                  </w:divBdr>
                  <w:divsChild>
                    <w:div w:id="1052921521">
                      <w:marLeft w:val="0"/>
                      <w:marRight w:val="0"/>
                      <w:marTop w:val="0"/>
                      <w:marBottom w:val="0"/>
                      <w:divBdr>
                        <w:top w:val="none" w:sz="0" w:space="0" w:color="auto"/>
                        <w:left w:val="none" w:sz="0" w:space="0" w:color="auto"/>
                        <w:bottom w:val="none" w:sz="0" w:space="0" w:color="auto"/>
                        <w:right w:val="none" w:sz="0" w:space="0" w:color="auto"/>
                      </w:divBdr>
                      <w:divsChild>
                        <w:div w:id="343632602">
                          <w:marLeft w:val="0"/>
                          <w:marRight w:val="0"/>
                          <w:marTop w:val="0"/>
                          <w:marBottom w:val="0"/>
                          <w:divBdr>
                            <w:top w:val="none" w:sz="0" w:space="0" w:color="auto"/>
                            <w:left w:val="none" w:sz="0" w:space="0" w:color="auto"/>
                            <w:bottom w:val="none" w:sz="0" w:space="0" w:color="auto"/>
                            <w:right w:val="none" w:sz="0" w:space="0" w:color="auto"/>
                          </w:divBdr>
                          <w:divsChild>
                            <w:div w:id="1804425439">
                              <w:marLeft w:val="0"/>
                              <w:marRight w:val="0"/>
                              <w:marTop w:val="0"/>
                              <w:marBottom w:val="0"/>
                              <w:divBdr>
                                <w:top w:val="none" w:sz="0" w:space="0" w:color="auto"/>
                                <w:left w:val="none" w:sz="0" w:space="0" w:color="auto"/>
                                <w:bottom w:val="none" w:sz="0" w:space="0" w:color="auto"/>
                                <w:right w:val="none" w:sz="0" w:space="0" w:color="auto"/>
                              </w:divBdr>
                              <w:divsChild>
                                <w:div w:id="726998318">
                                  <w:marLeft w:val="0"/>
                                  <w:marRight w:val="0"/>
                                  <w:marTop w:val="0"/>
                                  <w:marBottom w:val="0"/>
                                  <w:divBdr>
                                    <w:top w:val="none" w:sz="0" w:space="0" w:color="auto"/>
                                    <w:left w:val="none" w:sz="0" w:space="0" w:color="auto"/>
                                    <w:bottom w:val="none" w:sz="0" w:space="0" w:color="auto"/>
                                    <w:right w:val="none" w:sz="0" w:space="0" w:color="auto"/>
                                  </w:divBdr>
                                  <w:divsChild>
                                    <w:div w:id="1908149096">
                                      <w:marLeft w:val="0"/>
                                      <w:marRight w:val="0"/>
                                      <w:marTop w:val="0"/>
                                      <w:marBottom w:val="0"/>
                                      <w:divBdr>
                                        <w:top w:val="none" w:sz="0" w:space="0" w:color="auto"/>
                                        <w:left w:val="none" w:sz="0" w:space="0" w:color="auto"/>
                                        <w:bottom w:val="none" w:sz="0" w:space="0" w:color="auto"/>
                                        <w:right w:val="none" w:sz="0" w:space="0" w:color="auto"/>
                                      </w:divBdr>
                                      <w:divsChild>
                                        <w:div w:id="816607136">
                                          <w:marLeft w:val="0"/>
                                          <w:marRight w:val="0"/>
                                          <w:marTop w:val="0"/>
                                          <w:marBottom w:val="0"/>
                                          <w:divBdr>
                                            <w:top w:val="none" w:sz="0" w:space="0" w:color="auto"/>
                                            <w:left w:val="none" w:sz="0" w:space="0" w:color="auto"/>
                                            <w:bottom w:val="none" w:sz="0" w:space="0" w:color="auto"/>
                                            <w:right w:val="none" w:sz="0" w:space="0" w:color="auto"/>
                                          </w:divBdr>
                                          <w:divsChild>
                                            <w:div w:id="1199121544">
                                              <w:marLeft w:val="0"/>
                                              <w:marRight w:val="0"/>
                                              <w:marTop w:val="0"/>
                                              <w:marBottom w:val="0"/>
                                              <w:divBdr>
                                                <w:top w:val="none" w:sz="0" w:space="0" w:color="auto"/>
                                                <w:left w:val="none" w:sz="0" w:space="0" w:color="auto"/>
                                                <w:bottom w:val="none" w:sz="0" w:space="0" w:color="auto"/>
                                                <w:right w:val="none" w:sz="0" w:space="0" w:color="auto"/>
                                              </w:divBdr>
                                            </w:div>
                                            <w:div w:id="121462355">
                                              <w:marLeft w:val="0"/>
                                              <w:marRight w:val="0"/>
                                              <w:marTop w:val="0"/>
                                              <w:marBottom w:val="0"/>
                                              <w:divBdr>
                                                <w:top w:val="none" w:sz="0" w:space="0" w:color="auto"/>
                                                <w:left w:val="none" w:sz="0" w:space="0" w:color="auto"/>
                                                <w:bottom w:val="none" w:sz="0" w:space="0" w:color="auto"/>
                                                <w:right w:val="none" w:sz="0" w:space="0" w:color="auto"/>
                                              </w:divBdr>
                                              <w:divsChild>
                                                <w:div w:id="1565023936">
                                                  <w:marLeft w:val="0"/>
                                                  <w:marRight w:val="0"/>
                                                  <w:marTop w:val="0"/>
                                                  <w:marBottom w:val="0"/>
                                                  <w:divBdr>
                                                    <w:top w:val="none" w:sz="0" w:space="0" w:color="auto"/>
                                                    <w:left w:val="none" w:sz="0" w:space="0" w:color="auto"/>
                                                    <w:bottom w:val="none" w:sz="0" w:space="0" w:color="auto"/>
                                                    <w:right w:val="none" w:sz="0" w:space="0" w:color="auto"/>
                                                  </w:divBdr>
                                                  <w:divsChild>
                                                    <w:div w:id="494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437678">
                          <w:marLeft w:val="0"/>
                          <w:marRight w:val="0"/>
                          <w:marTop w:val="0"/>
                          <w:marBottom w:val="0"/>
                          <w:divBdr>
                            <w:top w:val="none" w:sz="0" w:space="0" w:color="auto"/>
                            <w:left w:val="none" w:sz="0" w:space="0" w:color="auto"/>
                            <w:bottom w:val="none" w:sz="0" w:space="0" w:color="auto"/>
                            <w:right w:val="none" w:sz="0" w:space="0" w:color="auto"/>
                          </w:divBdr>
                          <w:divsChild>
                            <w:div w:id="2076779635">
                              <w:marLeft w:val="0"/>
                              <w:marRight w:val="0"/>
                              <w:marTop w:val="0"/>
                              <w:marBottom w:val="0"/>
                              <w:divBdr>
                                <w:top w:val="none" w:sz="0" w:space="0" w:color="auto"/>
                                <w:left w:val="none" w:sz="0" w:space="0" w:color="auto"/>
                                <w:bottom w:val="none" w:sz="0" w:space="0" w:color="auto"/>
                                <w:right w:val="none" w:sz="0" w:space="0" w:color="auto"/>
                              </w:divBdr>
                              <w:divsChild>
                                <w:div w:id="2059359011">
                                  <w:marLeft w:val="0"/>
                                  <w:marRight w:val="0"/>
                                  <w:marTop w:val="0"/>
                                  <w:marBottom w:val="0"/>
                                  <w:divBdr>
                                    <w:top w:val="none" w:sz="0" w:space="0" w:color="auto"/>
                                    <w:left w:val="none" w:sz="0" w:space="0" w:color="auto"/>
                                    <w:bottom w:val="none" w:sz="0" w:space="0" w:color="auto"/>
                                    <w:right w:val="none" w:sz="0" w:space="0" w:color="auto"/>
                                  </w:divBdr>
                                  <w:divsChild>
                                    <w:div w:id="14152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03964">
          <w:marLeft w:val="0"/>
          <w:marRight w:val="0"/>
          <w:marTop w:val="0"/>
          <w:marBottom w:val="0"/>
          <w:divBdr>
            <w:top w:val="none" w:sz="0" w:space="0" w:color="auto"/>
            <w:left w:val="none" w:sz="0" w:space="0" w:color="auto"/>
            <w:bottom w:val="none" w:sz="0" w:space="0" w:color="auto"/>
            <w:right w:val="none" w:sz="0" w:space="0" w:color="auto"/>
          </w:divBdr>
          <w:divsChild>
            <w:div w:id="1605727614">
              <w:marLeft w:val="0"/>
              <w:marRight w:val="0"/>
              <w:marTop w:val="0"/>
              <w:marBottom w:val="0"/>
              <w:divBdr>
                <w:top w:val="none" w:sz="0" w:space="0" w:color="auto"/>
                <w:left w:val="none" w:sz="0" w:space="0" w:color="auto"/>
                <w:bottom w:val="none" w:sz="0" w:space="0" w:color="auto"/>
                <w:right w:val="none" w:sz="0" w:space="0" w:color="auto"/>
              </w:divBdr>
              <w:divsChild>
                <w:div w:id="722484658">
                  <w:marLeft w:val="0"/>
                  <w:marRight w:val="0"/>
                  <w:marTop w:val="0"/>
                  <w:marBottom w:val="0"/>
                  <w:divBdr>
                    <w:top w:val="none" w:sz="0" w:space="0" w:color="auto"/>
                    <w:left w:val="none" w:sz="0" w:space="0" w:color="auto"/>
                    <w:bottom w:val="none" w:sz="0" w:space="0" w:color="auto"/>
                    <w:right w:val="none" w:sz="0" w:space="0" w:color="auto"/>
                  </w:divBdr>
                  <w:divsChild>
                    <w:div w:id="1081757446">
                      <w:marLeft w:val="0"/>
                      <w:marRight w:val="0"/>
                      <w:marTop w:val="0"/>
                      <w:marBottom w:val="0"/>
                      <w:divBdr>
                        <w:top w:val="none" w:sz="0" w:space="0" w:color="auto"/>
                        <w:left w:val="none" w:sz="0" w:space="0" w:color="auto"/>
                        <w:bottom w:val="none" w:sz="0" w:space="0" w:color="auto"/>
                        <w:right w:val="none" w:sz="0" w:space="0" w:color="auto"/>
                      </w:divBdr>
                      <w:divsChild>
                        <w:div w:id="1356033544">
                          <w:marLeft w:val="0"/>
                          <w:marRight w:val="0"/>
                          <w:marTop w:val="0"/>
                          <w:marBottom w:val="0"/>
                          <w:divBdr>
                            <w:top w:val="none" w:sz="0" w:space="0" w:color="auto"/>
                            <w:left w:val="none" w:sz="0" w:space="0" w:color="auto"/>
                            <w:bottom w:val="none" w:sz="0" w:space="0" w:color="auto"/>
                            <w:right w:val="none" w:sz="0" w:space="0" w:color="auto"/>
                          </w:divBdr>
                          <w:divsChild>
                            <w:div w:id="1871407393">
                              <w:marLeft w:val="0"/>
                              <w:marRight w:val="0"/>
                              <w:marTop w:val="0"/>
                              <w:marBottom w:val="0"/>
                              <w:divBdr>
                                <w:top w:val="none" w:sz="0" w:space="0" w:color="auto"/>
                                <w:left w:val="none" w:sz="0" w:space="0" w:color="auto"/>
                                <w:bottom w:val="none" w:sz="0" w:space="0" w:color="auto"/>
                                <w:right w:val="none" w:sz="0" w:space="0" w:color="auto"/>
                              </w:divBdr>
                              <w:divsChild>
                                <w:div w:id="662590780">
                                  <w:marLeft w:val="0"/>
                                  <w:marRight w:val="0"/>
                                  <w:marTop w:val="0"/>
                                  <w:marBottom w:val="0"/>
                                  <w:divBdr>
                                    <w:top w:val="none" w:sz="0" w:space="0" w:color="auto"/>
                                    <w:left w:val="none" w:sz="0" w:space="0" w:color="auto"/>
                                    <w:bottom w:val="none" w:sz="0" w:space="0" w:color="auto"/>
                                    <w:right w:val="none" w:sz="0" w:space="0" w:color="auto"/>
                                  </w:divBdr>
                                  <w:divsChild>
                                    <w:div w:id="2046633521">
                                      <w:marLeft w:val="0"/>
                                      <w:marRight w:val="0"/>
                                      <w:marTop w:val="0"/>
                                      <w:marBottom w:val="0"/>
                                      <w:divBdr>
                                        <w:top w:val="none" w:sz="0" w:space="0" w:color="auto"/>
                                        <w:left w:val="none" w:sz="0" w:space="0" w:color="auto"/>
                                        <w:bottom w:val="none" w:sz="0" w:space="0" w:color="auto"/>
                                        <w:right w:val="none" w:sz="0" w:space="0" w:color="auto"/>
                                      </w:divBdr>
                                      <w:divsChild>
                                        <w:div w:id="19107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26591">
          <w:marLeft w:val="0"/>
          <w:marRight w:val="0"/>
          <w:marTop w:val="0"/>
          <w:marBottom w:val="0"/>
          <w:divBdr>
            <w:top w:val="none" w:sz="0" w:space="0" w:color="auto"/>
            <w:left w:val="none" w:sz="0" w:space="0" w:color="auto"/>
            <w:bottom w:val="none" w:sz="0" w:space="0" w:color="auto"/>
            <w:right w:val="none" w:sz="0" w:space="0" w:color="auto"/>
          </w:divBdr>
          <w:divsChild>
            <w:div w:id="1107970503">
              <w:marLeft w:val="0"/>
              <w:marRight w:val="0"/>
              <w:marTop w:val="0"/>
              <w:marBottom w:val="0"/>
              <w:divBdr>
                <w:top w:val="none" w:sz="0" w:space="0" w:color="auto"/>
                <w:left w:val="none" w:sz="0" w:space="0" w:color="auto"/>
                <w:bottom w:val="none" w:sz="0" w:space="0" w:color="auto"/>
                <w:right w:val="none" w:sz="0" w:space="0" w:color="auto"/>
              </w:divBdr>
              <w:divsChild>
                <w:div w:id="691540087">
                  <w:marLeft w:val="0"/>
                  <w:marRight w:val="0"/>
                  <w:marTop w:val="0"/>
                  <w:marBottom w:val="0"/>
                  <w:divBdr>
                    <w:top w:val="none" w:sz="0" w:space="0" w:color="auto"/>
                    <w:left w:val="none" w:sz="0" w:space="0" w:color="auto"/>
                    <w:bottom w:val="none" w:sz="0" w:space="0" w:color="auto"/>
                    <w:right w:val="none" w:sz="0" w:space="0" w:color="auto"/>
                  </w:divBdr>
                  <w:divsChild>
                    <w:div w:id="1306666381">
                      <w:marLeft w:val="0"/>
                      <w:marRight w:val="0"/>
                      <w:marTop w:val="0"/>
                      <w:marBottom w:val="0"/>
                      <w:divBdr>
                        <w:top w:val="none" w:sz="0" w:space="0" w:color="auto"/>
                        <w:left w:val="none" w:sz="0" w:space="0" w:color="auto"/>
                        <w:bottom w:val="none" w:sz="0" w:space="0" w:color="auto"/>
                        <w:right w:val="none" w:sz="0" w:space="0" w:color="auto"/>
                      </w:divBdr>
                      <w:divsChild>
                        <w:div w:id="573856680">
                          <w:marLeft w:val="0"/>
                          <w:marRight w:val="0"/>
                          <w:marTop w:val="0"/>
                          <w:marBottom w:val="0"/>
                          <w:divBdr>
                            <w:top w:val="none" w:sz="0" w:space="0" w:color="auto"/>
                            <w:left w:val="none" w:sz="0" w:space="0" w:color="auto"/>
                            <w:bottom w:val="none" w:sz="0" w:space="0" w:color="auto"/>
                            <w:right w:val="none" w:sz="0" w:space="0" w:color="auto"/>
                          </w:divBdr>
                          <w:divsChild>
                            <w:div w:id="83453853">
                              <w:marLeft w:val="0"/>
                              <w:marRight w:val="0"/>
                              <w:marTop w:val="0"/>
                              <w:marBottom w:val="0"/>
                              <w:divBdr>
                                <w:top w:val="none" w:sz="0" w:space="0" w:color="auto"/>
                                <w:left w:val="none" w:sz="0" w:space="0" w:color="auto"/>
                                <w:bottom w:val="none" w:sz="0" w:space="0" w:color="auto"/>
                                <w:right w:val="none" w:sz="0" w:space="0" w:color="auto"/>
                              </w:divBdr>
                              <w:divsChild>
                                <w:div w:id="903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7025">
                  <w:marLeft w:val="0"/>
                  <w:marRight w:val="0"/>
                  <w:marTop w:val="0"/>
                  <w:marBottom w:val="0"/>
                  <w:divBdr>
                    <w:top w:val="none" w:sz="0" w:space="0" w:color="auto"/>
                    <w:left w:val="none" w:sz="0" w:space="0" w:color="auto"/>
                    <w:bottom w:val="none" w:sz="0" w:space="0" w:color="auto"/>
                    <w:right w:val="none" w:sz="0" w:space="0" w:color="auto"/>
                  </w:divBdr>
                  <w:divsChild>
                    <w:div w:id="1194880328">
                      <w:marLeft w:val="0"/>
                      <w:marRight w:val="0"/>
                      <w:marTop w:val="0"/>
                      <w:marBottom w:val="0"/>
                      <w:divBdr>
                        <w:top w:val="none" w:sz="0" w:space="0" w:color="auto"/>
                        <w:left w:val="none" w:sz="0" w:space="0" w:color="auto"/>
                        <w:bottom w:val="none" w:sz="0" w:space="0" w:color="auto"/>
                        <w:right w:val="none" w:sz="0" w:space="0" w:color="auto"/>
                      </w:divBdr>
                      <w:divsChild>
                        <w:div w:id="974334692">
                          <w:marLeft w:val="0"/>
                          <w:marRight w:val="0"/>
                          <w:marTop w:val="0"/>
                          <w:marBottom w:val="0"/>
                          <w:divBdr>
                            <w:top w:val="none" w:sz="0" w:space="0" w:color="auto"/>
                            <w:left w:val="none" w:sz="0" w:space="0" w:color="auto"/>
                            <w:bottom w:val="none" w:sz="0" w:space="0" w:color="auto"/>
                            <w:right w:val="none" w:sz="0" w:space="0" w:color="auto"/>
                          </w:divBdr>
                        </w:div>
                        <w:div w:id="268509076">
                          <w:marLeft w:val="0"/>
                          <w:marRight w:val="0"/>
                          <w:marTop w:val="0"/>
                          <w:marBottom w:val="0"/>
                          <w:divBdr>
                            <w:top w:val="none" w:sz="0" w:space="0" w:color="auto"/>
                            <w:left w:val="none" w:sz="0" w:space="0" w:color="auto"/>
                            <w:bottom w:val="none" w:sz="0" w:space="0" w:color="auto"/>
                            <w:right w:val="none" w:sz="0" w:space="0" w:color="auto"/>
                          </w:divBdr>
                          <w:divsChild>
                            <w:div w:id="2042702715">
                              <w:marLeft w:val="0"/>
                              <w:marRight w:val="0"/>
                              <w:marTop w:val="0"/>
                              <w:marBottom w:val="0"/>
                              <w:divBdr>
                                <w:top w:val="none" w:sz="0" w:space="0" w:color="auto"/>
                                <w:left w:val="none" w:sz="0" w:space="0" w:color="auto"/>
                                <w:bottom w:val="none" w:sz="0" w:space="0" w:color="auto"/>
                                <w:right w:val="none" w:sz="0" w:space="0" w:color="auto"/>
                              </w:divBdr>
                              <w:divsChild>
                                <w:div w:id="1668287245">
                                  <w:marLeft w:val="0"/>
                                  <w:marRight w:val="0"/>
                                  <w:marTop w:val="0"/>
                                  <w:marBottom w:val="0"/>
                                  <w:divBdr>
                                    <w:top w:val="none" w:sz="0" w:space="0" w:color="auto"/>
                                    <w:left w:val="none" w:sz="0" w:space="0" w:color="auto"/>
                                    <w:bottom w:val="none" w:sz="0" w:space="0" w:color="auto"/>
                                    <w:right w:val="none" w:sz="0" w:space="0" w:color="auto"/>
                                  </w:divBdr>
                                  <w:divsChild>
                                    <w:div w:id="869343307">
                                      <w:marLeft w:val="0"/>
                                      <w:marRight w:val="0"/>
                                      <w:marTop w:val="0"/>
                                      <w:marBottom w:val="0"/>
                                      <w:divBdr>
                                        <w:top w:val="none" w:sz="0" w:space="0" w:color="auto"/>
                                        <w:left w:val="none" w:sz="0" w:space="0" w:color="auto"/>
                                        <w:bottom w:val="none" w:sz="0" w:space="0" w:color="auto"/>
                                        <w:right w:val="none" w:sz="0" w:space="0" w:color="auto"/>
                                      </w:divBdr>
                                      <w:divsChild>
                                        <w:div w:id="1684890827">
                                          <w:marLeft w:val="0"/>
                                          <w:marRight w:val="0"/>
                                          <w:marTop w:val="0"/>
                                          <w:marBottom w:val="0"/>
                                          <w:divBdr>
                                            <w:top w:val="none" w:sz="0" w:space="0" w:color="auto"/>
                                            <w:left w:val="none" w:sz="0" w:space="0" w:color="auto"/>
                                            <w:bottom w:val="none" w:sz="0" w:space="0" w:color="auto"/>
                                            <w:right w:val="none" w:sz="0" w:space="0" w:color="auto"/>
                                          </w:divBdr>
                                          <w:divsChild>
                                            <w:div w:id="378476832">
                                              <w:marLeft w:val="0"/>
                                              <w:marRight w:val="0"/>
                                              <w:marTop w:val="0"/>
                                              <w:marBottom w:val="0"/>
                                              <w:divBdr>
                                                <w:top w:val="none" w:sz="0" w:space="0" w:color="auto"/>
                                                <w:left w:val="none" w:sz="0" w:space="0" w:color="auto"/>
                                                <w:bottom w:val="none" w:sz="0" w:space="0" w:color="auto"/>
                                                <w:right w:val="none" w:sz="0" w:space="0" w:color="auto"/>
                                              </w:divBdr>
                                            </w:div>
                                            <w:div w:id="938224241">
                                              <w:marLeft w:val="0"/>
                                              <w:marRight w:val="0"/>
                                              <w:marTop w:val="0"/>
                                              <w:marBottom w:val="0"/>
                                              <w:divBdr>
                                                <w:top w:val="none" w:sz="0" w:space="0" w:color="auto"/>
                                                <w:left w:val="none" w:sz="0" w:space="0" w:color="auto"/>
                                                <w:bottom w:val="none" w:sz="0" w:space="0" w:color="auto"/>
                                                <w:right w:val="none" w:sz="0" w:space="0" w:color="auto"/>
                                              </w:divBdr>
                                              <w:divsChild>
                                                <w:div w:id="985012838">
                                                  <w:marLeft w:val="0"/>
                                                  <w:marRight w:val="0"/>
                                                  <w:marTop w:val="0"/>
                                                  <w:marBottom w:val="0"/>
                                                  <w:divBdr>
                                                    <w:top w:val="none" w:sz="0" w:space="0" w:color="auto"/>
                                                    <w:left w:val="none" w:sz="0" w:space="0" w:color="auto"/>
                                                    <w:bottom w:val="none" w:sz="0" w:space="0" w:color="auto"/>
                                                    <w:right w:val="none" w:sz="0" w:space="0" w:color="auto"/>
                                                  </w:divBdr>
                                                  <w:divsChild>
                                                    <w:div w:id="1833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2935">
                          <w:marLeft w:val="0"/>
                          <w:marRight w:val="0"/>
                          <w:marTop w:val="0"/>
                          <w:marBottom w:val="0"/>
                          <w:divBdr>
                            <w:top w:val="none" w:sz="0" w:space="0" w:color="auto"/>
                            <w:left w:val="none" w:sz="0" w:space="0" w:color="auto"/>
                            <w:bottom w:val="none" w:sz="0" w:space="0" w:color="auto"/>
                            <w:right w:val="none" w:sz="0" w:space="0" w:color="auto"/>
                          </w:divBdr>
                          <w:divsChild>
                            <w:div w:id="30687044">
                              <w:marLeft w:val="0"/>
                              <w:marRight w:val="0"/>
                              <w:marTop w:val="0"/>
                              <w:marBottom w:val="0"/>
                              <w:divBdr>
                                <w:top w:val="none" w:sz="0" w:space="0" w:color="auto"/>
                                <w:left w:val="none" w:sz="0" w:space="0" w:color="auto"/>
                                <w:bottom w:val="none" w:sz="0" w:space="0" w:color="auto"/>
                                <w:right w:val="none" w:sz="0" w:space="0" w:color="auto"/>
                              </w:divBdr>
                              <w:divsChild>
                                <w:div w:id="1495293402">
                                  <w:marLeft w:val="0"/>
                                  <w:marRight w:val="0"/>
                                  <w:marTop w:val="0"/>
                                  <w:marBottom w:val="0"/>
                                  <w:divBdr>
                                    <w:top w:val="none" w:sz="0" w:space="0" w:color="auto"/>
                                    <w:left w:val="none" w:sz="0" w:space="0" w:color="auto"/>
                                    <w:bottom w:val="none" w:sz="0" w:space="0" w:color="auto"/>
                                    <w:right w:val="none" w:sz="0" w:space="0" w:color="auto"/>
                                  </w:divBdr>
                                  <w:divsChild>
                                    <w:div w:id="199514377">
                                      <w:marLeft w:val="0"/>
                                      <w:marRight w:val="0"/>
                                      <w:marTop w:val="0"/>
                                      <w:marBottom w:val="0"/>
                                      <w:divBdr>
                                        <w:top w:val="none" w:sz="0" w:space="0" w:color="auto"/>
                                        <w:left w:val="none" w:sz="0" w:space="0" w:color="auto"/>
                                        <w:bottom w:val="none" w:sz="0" w:space="0" w:color="auto"/>
                                        <w:right w:val="none" w:sz="0" w:space="0" w:color="auto"/>
                                      </w:divBdr>
                                    </w:div>
                                  </w:divsChild>
                                </w:div>
                                <w:div w:id="1771048918">
                                  <w:marLeft w:val="0"/>
                                  <w:marRight w:val="0"/>
                                  <w:marTop w:val="0"/>
                                  <w:marBottom w:val="0"/>
                                  <w:divBdr>
                                    <w:top w:val="none" w:sz="0" w:space="0" w:color="auto"/>
                                    <w:left w:val="none" w:sz="0" w:space="0" w:color="auto"/>
                                    <w:bottom w:val="none" w:sz="0" w:space="0" w:color="auto"/>
                                    <w:right w:val="none" w:sz="0" w:space="0" w:color="auto"/>
                                  </w:divBdr>
                                  <w:divsChild>
                                    <w:div w:id="222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248834">
          <w:marLeft w:val="0"/>
          <w:marRight w:val="0"/>
          <w:marTop w:val="0"/>
          <w:marBottom w:val="0"/>
          <w:divBdr>
            <w:top w:val="none" w:sz="0" w:space="0" w:color="auto"/>
            <w:left w:val="none" w:sz="0" w:space="0" w:color="auto"/>
            <w:bottom w:val="none" w:sz="0" w:space="0" w:color="auto"/>
            <w:right w:val="none" w:sz="0" w:space="0" w:color="auto"/>
          </w:divBdr>
          <w:divsChild>
            <w:div w:id="1396128735">
              <w:marLeft w:val="0"/>
              <w:marRight w:val="0"/>
              <w:marTop w:val="0"/>
              <w:marBottom w:val="0"/>
              <w:divBdr>
                <w:top w:val="none" w:sz="0" w:space="0" w:color="auto"/>
                <w:left w:val="none" w:sz="0" w:space="0" w:color="auto"/>
                <w:bottom w:val="none" w:sz="0" w:space="0" w:color="auto"/>
                <w:right w:val="none" w:sz="0" w:space="0" w:color="auto"/>
              </w:divBdr>
              <w:divsChild>
                <w:div w:id="507139177">
                  <w:marLeft w:val="0"/>
                  <w:marRight w:val="0"/>
                  <w:marTop w:val="0"/>
                  <w:marBottom w:val="0"/>
                  <w:divBdr>
                    <w:top w:val="none" w:sz="0" w:space="0" w:color="auto"/>
                    <w:left w:val="none" w:sz="0" w:space="0" w:color="auto"/>
                    <w:bottom w:val="none" w:sz="0" w:space="0" w:color="auto"/>
                    <w:right w:val="none" w:sz="0" w:space="0" w:color="auto"/>
                  </w:divBdr>
                  <w:divsChild>
                    <w:div w:id="1078090315">
                      <w:marLeft w:val="0"/>
                      <w:marRight w:val="0"/>
                      <w:marTop w:val="0"/>
                      <w:marBottom w:val="0"/>
                      <w:divBdr>
                        <w:top w:val="none" w:sz="0" w:space="0" w:color="auto"/>
                        <w:left w:val="none" w:sz="0" w:space="0" w:color="auto"/>
                        <w:bottom w:val="none" w:sz="0" w:space="0" w:color="auto"/>
                        <w:right w:val="none" w:sz="0" w:space="0" w:color="auto"/>
                      </w:divBdr>
                      <w:divsChild>
                        <w:div w:id="821237169">
                          <w:marLeft w:val="0"/>
                          <w:marRight w:val="0"/>
                          <w:marTop w:val="0"/>
                          <w:marBottom w:val="0"/>
                          <w:divBdr>
                            <w:top w:val="none" w:sz="0" w:space="0" w:color="auto"/>
                            <w:left w:val="none" w:sz="0" w:space="0" w:color="auto"/>
                            <w:bottom w:val="none" w:sz="0" w:space="0" w:color="auto"/>
                            <w:right w:val="none" w:sz="0" w:space="0" w:color="auto"/>
                          </w:divBdr>
                          <w:divsChild>
                            <w:div w:id="1724522286">
                              <w:marLeft w:val="0"/>
                              <w:marRight w:val="0"/>
                              <w:marTop w:val="0"/>
                              <w:marBottom w:val="0"/>
                              <w:divBdr>
                                <w:top w:val="none" w:sz="0" w:space="0" w:color="auto"/>
                                <w:left w:val="none" w:sz="0" w:space="0" w:color="auto"/>
                                <w:bottom w:val="none" w:sz="0" w:space="0" w:color="auto"/>
                                <w:right w:val="none" w:sz="0" w:space="0" w:color="auto"/>
                              </w:divBdr>
                              <w:divsChild>
                                <w:div w:id="1858735955">
                                  <w:marLeft w:val="0"/>
                                  <w:marRight w:val="0"/>
                                  <w:marTop w:val="0"/>
                                  <w:marBottom w:val="0"/>
                                  <w:divBdr>
                                    <w:top w:val="none" w:sz="0" w:space="0" w:color="auto"/>
                                    <w:left w:val="none" w:sz="0" w:space="0" w:color="auto"/>
                                    <w:bottom w:val="none" w:sz="0" w:space="0" w:color="auto"/>
                                    <w:right w:val="none" w:sz="0" w:space="0" w:color="auto"/>
                                  </w:divBdr>
                                  <w:divsChild>
                                    <w:div w:id="315648120">
                                      <w:marLeft w:val="0"/>
                                      <w:marRight w:val="0"/>
                                      <w:marTop w:val="0"/>
                                      <w:marBottom w:val="0"/>
                                      <w:divBdr>
                                        <w:top w:val="none" w:sz="0" w:space="0" w:color="auto"/>
                                        <w:left w:val="none" w:sz="0" w:space="0" w:color="auto"/>
                                        <w:bottom w:val="none" w:sz="0" w:space="0" w:color="auto"/>
                                        <w:right w:val="none" w:sz="0" w:space="0" w:color="auto"/>
                                      </w:divBdr>
                                      <w:divsChild>
                                        <w:div w:id="7626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5524">
          <w:marLeft w:val="0"/>
          <w:marRight w:val="0"/>
          <w:marTop w:val="0"/>
          <w:marBottom w:val="0"/>
          <w:divBdr>
            <w:top w:val="none" w:sz="0" w:space="0" w:color="auto"/>
            <w:left w:val="none" w:sz="0" w:space="0" w:color="auto"/>
            <w:bottom w:val="none" w:sz="0" w:space="0" w:color="auto"/>
            <w:right w:val="none" w:sz="0" w:space="0" w:color="auto"/>
          </w:divBdr>
          <w:divsChild>
            <w:div w:id="2114545196">
              <w:marLeft w:val="0"/>
              <w:marRight w:val="0"/>
              <w:marTop w:val="0"/>
              <w:marBottom w:val="0"/>
              <w:divBdr>
                <w:top w:val="none" w:sz="0" w:space="0" w:color="auto"/>
                <w:left w:val="none" w:sz="0" w:space="0" w:color="auto"/>
                <w:bottom w:val="none" w:sz="0" w:space="0" w:color="auto"/>
                <w:right w:val="none" w:sz="0" w:space="0" w:color="auto"/>
              </w:divBdr>
              <w:divsChild>
                <w:div w:id="2135056824">
                  <w:marLeft w:val="0"/>
                  <w:marRight w:val="0"/>
                  <w:marTop w:val="0"/>
                  <w:marBottom w:val="0"/>
                  <w:divBdr>
                    <w:top w:val="none" w:sz="0" w:space="0" w:color="auto"/>
                    <w:left w:val="none" w:sz="0" w:space="0" w:color="auto"/>
                    <w:bottom w:val="none" w:sz="0" w:space="0" w:color="auto"/>
                    <w:right w:val="none" w:sz="0" w:space="0" w:color="auto"/>
                  </w:divBdr>
                  <w:divsChild>
                    <w:div w:id="1678270664">
                      <w:marLeft w:val="0"/>
                      <w:marRight w:val="0"/>
                      <w:marTop w:val="0"/>
                      <w:marBottom w:val="0"/>
                      <w:divBdr>
                        <w:top w:val="none" w:sz="0" w:space="0" w:color="auto"/>
                        <w:left w:val="none" w:sz="0" w:space="0" w:color="auto"/>
                        <w:bottom w:val="none" w:sz="0" w:space="0" w:color="auto"/>
                        <w:right w:val="none" w:sz="0" w:space="0" w:color="auto"/>
                      </w:divBdr>
                      <w:divsChild>
                        <w:div w:id="698702860">
                          <w:marLeft w:val="0"/>
                          <w:marRight w:val="0"/>
                          <w:marTop w:val="0"/>
                          <w:marBottom w:val="0"/>
                          <w:divBdr>
                            <w:top w:val="none" w:sz="0" w:space="0" w:color="auto"/>
                            <w:left w:val="none" w:sz="0" w:space="0" w:color="auto"/>
                            <w:bottom w:val="none" w:sz="0" w:space="0" w:color="auto"/>
                            <w:right w:val="none" w:sz="0" w:space="0" w:color="auto"/>
                          </w:divBdr>
                          <w:divsChild>
                            <w:div w:id="657422966">
                              <w:marLeft w:val="0"/>
                              <w:marRight w:val="0"/>
                              <w:marTop w:val="0"/>
                              <w:marBottom w:val="0"/>
                              <w:divBdr>
                                <w:top w:val="none" w:sz="0" w:space="0" w:color="auto"/>
                                <w:left w:val="none" w:sz="0" w:space="0" w:color="auto"/>
                                <w:bottom w:val="none" w:sz="0" w:space="0" w:color="auto"/>
                                <w:right w:val="none" w:sz="0" w:space="0" w:color="auto"/>
                              </w:divBdr>
                              <w:divsChild>
                                <w:div w:id="1194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4785">
                  <w:marLeft w:val="0"/>
                  <w:marRight w:val="0"/>
                  <w:marTop w:val="0"/>
                  <w:marBottom w:val="0"/>
                  <w:divBdr>
                    <w:top w:val="none" w:sz="0" w:space="0" w:color="auto"/>
                    <w:left w:val="none" w:sz="0" w:space="0" w:color="auto"/>
                    <w:bottom w:val="none" w:sz="0" w:space="0" w:color="auto"/>
                    <w:right w:val="none" w:sz="0" w:space="0" w:color="auto"/>
                  </w:divBdr>
                  <w:divsChild>
                    <w:div w:id="397168528">
                      <w:marLeft w:val="0"/>
                      <w:marRight w:val="0"/>
                      <w:marTop w:val="0"/>
                      <w:marBottom w:val="0"/>
                      <w:divBdr>
                        <w:top w:val="none" w:sz="0" w:space="0" w:color="auto"/>
                        <w:left w:val="none" w:sz="0" w:space="0" w:color="auto"/>
                        <w:bottom w:val="none" w:sz="0" w:space="0" w:color="auto"/>
                        <w:right w:val="none" w:sz="0" w:space="0" w:color="auto"/>
                      </w:divBdr>
                      <w:divsChild>
                        <w:div w:id="1867868454">
                          <w:marLeft w:val="0"/>
                          <w:marRight w:val="0"/>
                          <w:marTop w:val="0"/>
                          <w:marBottom w:val="0"/>
                          <w:divBdr>
                            <w:top w:val="none" w:sz="0" w:space="0" w:color="auto"/>
                            <w:left w:val="none" w:sz="0" w:space="0" w:color="auto"/>
                            <w:bottom w:val="none" w:sz="0" w:space="0" w:color="auto"/>
                            <w:right w:val="none" w:sz="0" w:space="0" w:color="auto"/>
                          </w:divBdr>
                          <w:divsChild>
                            <w:div w:id="51319532">
                              <w:marLeft w:val="0"/>
                              <w:marRight w:val="0"/>
                              <w:marTop w:val="0"/>
                              <w:marBottom w:val="0"/>
                              <w:divBdr>
                                <w:top w:val="none" w:sz="0" w:space="0" w:color="auto"/>
                                <w:left w:val="none" w:sz="0" w:space="0" w:color="auto"/>
                                <w:bottom w:val="none" w:sz="0" w:space="0" w:color="auto"/>
                                <w:right w:val="none" w:sz="0" w:space="0" w:color="auto"/>
                              </w:divBdr>
                              <w:divsChild>
                                <w:div w:id="42411734">
                                  <w:marLeft w:val="0"/>
                                  <w:marRight w:val="0"/>
                                  <w:marTop w:val="0"/>
                                  <w:marBottom w:val="0"/>
                                  <w:divBdr>
                                    <w:top w:val="none" w:sz="0" w:space="0" w:color="auto"/>
                                    <w:left w:val="none" w:sz="0" w:space="0" w:color="auto"/>
                                    <w:bottom w:val="none" w:sz="0" w:space="0" w:color="auto"/>
                                    <w:right w:val="none" w:sz="0" w:space="0" w:color="auto"/>
                                  </w:divBdr>
                                  <w:divsChild>
                                    <w:div w:id="202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6729">
                          <w:marLeft w:val="0"/>
                          <w:marRight w:val="0"/>
                          <w:marTop w:val="0"/>
                          <w:marBottom w:val="0"/>
                          <w:divBdr>
                            <w:top w:val="none" w:sz="0" w:space="0" w:color="auto"/>
                            <w:left w:val="none" w:sz="0" w:space="0" w:color="auto"/>
                            <w:bottom w:val="none" w:sz="0" w:space="0" w:color="auto"/>
                            <w:right w:val="none" w:sz="0" w:space="0" w:color="auto"/>
                          </w:divBdr>
                          <w:divsChild>
                            <w:div w:id="543253852">
                              <w:marLeft w:val="0"/>
                              <w:marRight w:val="0"/>
                              <w:marTop w:val="0"/>
                              <w:marBottom w:val="0"/>
                              <w:divBdr>
                                <w:top w:val="none" w:sz="0" w:space="0" w:color="auto"/>
                                <w:left w:val="none" w:sz="0" w:space="0" w:color="auto"/>
                                <w:bottom w:val="none" w:sz="0" w:space="0" w:color="auto"/>
                                <w:right w:val="none" w:sz="0" w:space="0" w:color="auto"/>
                              </w:divBdr>
                              <w:divsChild>
                                <w:div w:id="755857247">
                                  <w:marLeft w:val="0"/>
                                  <w:marRight w:val="0"/>
                                  <w:marTop w:val="0"/>
                                  <w:marBottom w:val="0"/>
                                  <w:divBdr>
                                    <w:top w:val="none" w:sz="0" w:space="0" w:color="auto"/>
                                    <w:left w:val="none" w:sz="0" w:space="0" w:color="auto"/>
                                    <w:bottom w:val="none" w:sz="0" w:space="0" w:color="auto"/>
                                    <w:right w:val="none" w:sz="0" w:space="0" w:color="auto"/>
                                  </w:divBdr>
                                  <w:divsChild>
                                    <w:div w:id="2357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026881">
          <w:marLeft w:val="0"/>
          <w:marRight w:val="0"/>
          <w:marTop w:val="0"/>
          <w:marBottom w:val="0"/>
          <w:divBdr>
            <w:top w:val="none" w:sz="0" w:space="0" w:color="auto"/>
            <w:left w:val="none" w:sz="0" w:space="0" w:color="auto"/>
            <w:bottom w:val="none" w:sz="0" w:space="0" w:color="auto"/>
            <w:right w:val="none" w:sz="0" w:space="0" w:color="auto"/>
          </w:divBdr>
          <w:divsChild>
            <w:div w:id="1021707448">
              <w:marLeft w:val="0"/>
              <w:marRight w:val="0"/>
              <w:marTop w:val="0"/>
              <w:marBottom w:val="0"/>
              <w:divBdr>
                <w:top w:val="none" w:sz="0" w:space="0" w:color="auto"/>
                <w:left w:val="none" w:sz="0" w:space="0" w:color="auto"/>
                <w:bottom w:val="none" w:sz="0" w:space="0" w:color="auto"/>
                <w:right w:val="none" w:sz="0" w:space="0" w:color="auto"/>
              </w:divBdr>
              <w:divsChild>
                <w:div w:id="406654892">
                  <w:marLeft w:val="0"/>
                  <w:marRight w:val="0"/>
                  <w:marTop w:val="0"/>
                  <w:marBottom w:val="0"/>
                  <w:divBdr>
                    <w:top w:val="none" w:sz="0" w:space="0" w:color="auto"/>
                    <w:left w:val="none" w:sz="0" w:space="0" w:color="auto"/>
                    <w:bottom w:val="none" w:sz="0" w:space="0" w:color="auto"/>
                    <w:right w:val="none" w:sz="0" w:space="0" w:color="auto"/>
                  </w:divBdr>
                  <w:divsChild>
                    <w:div w:id="863713885">
                      <w:marLeft w:val="0"/>
                      <w:marRight w:val="0"/>
                      <w:marTop w:val="0"/>
                      <w:marBottom w:val="0"/>
                      <w:divBdr>
                        <w:top w:val="none" w:sz="0" w:space="0" w:color="auto"/>
                        <w:left w:val="none" w:sz="0" w:space="0" w:color="auto"/>
                        <w:bottom w:val="none" w:sz="0" w:space="0" w:color="auto"/>
                        <w:right w:val="none" w:sz="0" w:space="0" w:color="auto"/>
                      </w:divBdr>
                      <w:divsChild>
                        <w:div w:id="1274048227">
                          <w:marLeft w:val="0"/>
                          <w:marRight w:val="0"/>
                          <w:marTop w:val="0"/>
                          <w:marBottom w:val="0"/>
                          <w:divBdr>
                            <w:top w:val="none" w:sz="0" w:space="0" w:color="auto"/>
                            <w:left w:val="none" w:sz="0" w:space="0" w:color="auto"/>
                            <w:bottom w:val="none" w:sz="0" w:space="0" w:color="auto"/>
                            <w:right w:val="none" w:sz="0" w:space="0" w:color="auto"/>
                          </w:divBdr>
                          <w:divsChild>
                            <w:div w:id="2132551544">
                              <w:marLeft w:val="0"/>
                              <w:marRight w:val="0"/>
                              <w:marTop w:val="0"/>
                              <w:marBottom w:val="0"/>
                              <w:divBdr>
                                <w:top w:val="none" w:sz="0" w:space="0" w:color="auto"/>
                                <w:left w:val="none" w:sz="0" w:space="0" w:color="auto"/>
                                <w:bottom w:val="none" w:sz="0" w:space="0" w:color="auto"/>
                                <w:right w:val="none" w:sz="0" w:space="0" w:color="auto"/>
                              </w:divBdr>
                              <w:divsChild>
                                <w:div w:id="1814717634">
                                  <w:marLeft w:val="0"/>
                                  <w:marRight w:val="0"/>
                                  <w:marTop w:val="0"/>
                                  <w:marBottom w:val="0"/>
                                  <w:divBdr>
                                    <w:top w:val="none" w:sz="0" w:space="0" w:color="auto"/>
                                    <w:left w:val="none" w:sz="0" w:space="0" w:color="auto"/>
                                    <w:bottom w:val="none" w:sz="0" w:space="0" w:color="auto"/>
                                    <w:right w:val="none" w:sz="0" w:space="0" w:color="auto"/>
                                  </w:divBdr>
                                  <w:divsChild>
                                    <w:div w:id="1580752448">
                                      <w:marLeft w:val="0"/>
                                      <w:marRight w:val="0"/>
                                      <w:marTop w:val="0"/>
                                      <w:marBottom w:val="0"/>
                                      <w:divBdr>
                                        <w:top w:val="none" w:sz="0" w:space="0" w:color="auto"/>
                                        <w:left w:val="none" w:sz="0" w:space="0" w:color="auto"/>
                                        <w:bottom w:val="none" w:sz="0" w:space="0" w:color="auto"/>
                                        <w:right w:val="none" w:sz="0" w:space="0" w:color="auto"/>
                                      </w:divBdr>
                                      <w:divsChild>
                                        <w:div w:id="16601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809702">
          <w:marLeft w:val="0"/>
          <w:marRight w:val="0"/>
          <w:marTop w:val="0"/>
          <w:marBottom w:val="0"/>
          <w:divBdr>
            <w:top w:val="none" w:sz="0" w:space="0" w:color="auto"/>
            <w:left w:val="none" w:sz="0" w:space="0" w:color="auto"/>
            <w:bottom w:val="none" w:sz="0" w:space="0" w:color="auto"/>
            <w:right w:val="none" w:sz="0" w:space="0" w:color="auto"/>
          </w:divBdr>
          <w:divsChild>
            <w:div w:id="884606731">
              <w:marLeft w:val="0"/>
              <w:marRight w:val="0"/>
              <w:marTop w:val="0"/>
              <w:marBottom w:val="0"/>
              <w:divBdr>
                <w:top w:val="none" w:sz="0" w:space="0" w:color="auto"/>
                <w:left w:val="none" w:sz="0" w:space="0" w:color="auto"/>
                <w:bottom w:val="none" w:sz="0" w:space="0" w:color="auto"/>
                <w:right w:val="none" w:sz="0" w:space="0" w:color="auto"/>
              </w:divBdr>
              <w:divsChild>
                <w:div w:id="984428253">
                  <w:marLeft w:val="0"/>
                  <w:marRight w:val="0"/>
                  <w:marTop w:val="0"/>
                  <w:marBottom w:val="0"/>
                  <w:divBdr>
                    <w:top w:val="none" w:sz="0" w:space="0" w:color="auto"/>
                    <w:left w:val="none" w:sz="0" w:space="0" w:color="auto"/>
                    <w:bottom w:val="none" w:sz="0" w:space="0" w:color="auto"/>
                    <w:right w:val="none" w:sz="0" w:space="0" w:color="auto"/>
                  </w:divBdr>
                  <w:divsChild>
                    <w:div w:id="271935110">
                      <w:marLeft w:val="0"/>
                      <w:marRight w:val="0"/>
                      <w:marTop w:val="0"/>
                      <w:marBottom w:val="0"/>
                      <w:divBdr>
                        <w:top w:val="none" w:sz="0" w:space="0" w:color="auto"/>
                        <w:left w:val="none" w:sz="0" w:space="0" w:color="auto"/>
                        <w:bottom w:val="none" w:sz="0" w:space="0" w:color="auto"/>
                        <w:right w:val="none" w:sz="0" w:space="0" w:color="auto"/>
                      </w:divBdr>
                      <w:divsChild>
                        <w:div w:id="961618063">
                          <w:marLeft w:val="0"/>
                          <w:marRight w:val="0"/>
                          <w:marTop w:val="0"/>
                          <w:marBottom w:val="0"/>
                          <w:divBdr>
                            <w:top w:val="none" w:sz="0" w:space="0" w:color="auto"/>
                            <w:left w:val="none" w:sz="0" w:space="0" w:color="auto"/>
                            <w:bottom w:val="none" w:sz="0" w:space="0" w:color="auto"/>
                            <w:right w:val="none" w:sz="0" w:space="0" w:color="auto"/>
                          </w:divBdr>
                          <w:divsChild>
                            <w:div w:id="1195075236">
                              <w:marLeft w:val="0"/>
                              <w:marRight w:val="0"/>
                              <w:marTop w:val="0"/>
                              <w:marBottom w:val="0"/>
                              <w:divBdr>
                                <w:top w:val="none" w:sz="0" w:space="0" w:color="auto"/>
                                <w:left w:val="none" w:sz="0" w:space="0" w:color="auto"/>
                                <w:bottom w:val="none" w:sz="0" w:space="0" w:color="auto"/>
                                <w:right w:val="none" w:sz="0" w:space="0" w:color="auto"/>
                              </w:divBdr>
                              <w:divsChild>
                                <w:div w:id="4265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74407">
                  <w:marLeft w:val="0"/>
                  <w:marRight w:val="0"/>
                  <w:marTop w:val="0"/>
                  <w:marBottom w:val="0"/>
                  <w:divBdr>
                    <w:top w:val="none" w:sz="0" w:space="0" w:color="auto"/>
                    <w:left w:val="none" w:sz="0" w:space="0" w:color="auto"/>
                    <w:bottom w:val="none" w:sz="0" w:space="0" w:color="auto"/>
                    <w:right w:val="none" w:sz="0" w:space="0" w:color="auto"/>
                  </w:divBdr>
                  <w:divsChild>
                    <w:div w:id="1152791578">
                      <w:marLeft w:val="0"/>
                      <w:marRight w:val="0"/>
                      <w:marTop w:val="0"/>
                      <w:marBottom w:val="0"/>
                      <w:divBdr>
                        <w:top w:val="none" w:sz="0" w:space="0" w:color="auto"/>
                        <w:left w:val="none" w:sz="0" w:space="0" w:color="auto"/>
                        <w:bottom w:val="none" w:sz="0" w:space="0" w:color="auto"/>
                        <w:right w:val="none" w:sz="0" w:space="0" w:color="auto"/>
                      </w:divBdr>
                      <w:divsChild>
                        <w:div w:id="1657344241">
                          <w:marLeft w:val="0"/>
                          <w:marRight w:val="0"/>
                          <w:marTop w:val="0"/>
                          <w:marBottom w:val="0"/>
                          <w:divBdr>
                            <w:top w:val="none" w:sz="0" w:space="0" w:color="auto"/>
                            <w:left w:val="none" w:sz="0" w:space="0" w:color="auto"/>
                            <w:bottom w:val="none" w:sz="0" w:space="0" w:color="auto"/>
                            <w:right w:val="none" w:sz="0" w:space="0" w:color="auto"/>
                          </w:divBdr>
                          <w:divsChild>
                            <w:div w:id="1781220579">
                              <w:marLeft w:val="0"/>
                              <w:marRight w:val="0"/>
                              <w:marTop w:val="0"/>
                              <w:marBottom w:val="0"/>
                              <w:divBdr>
                                <w:top w:val="none" w:sz="0" w:space="0" w:color="auto"/>
                                <w:left w:val="none" w:sz="0" w:space="0" w:color="auto"/>
                                <w:bottom w:val="none" w:sz="0" w:space="0" w:color="auto"/>
                                <w:right w:val="none" w:sz="0" w:space="0" w:color="auto"/>
                              </w:divBdr>
                              <w:divsChild>
                                <w:div w:id="372772514">
                                  <w:marLeft w:val="0"/>
                                  <w:marRight w:val="0"/>
                                  <w:marTop w:val="0"/>
                                  <w:marBottom w:val="0"/>
                                  <w:divBdr>
                                    <w:top w:val="none" w:sz="0" w:space="0" w:color="auto"/>
                                    <w:left w:val="none" w:sz="0" w:space="0" w:color="auto"/>
                                    <w:bottom w:val="none" w:sz="0" w:space="0" w:color="auto"/>
                                    <w:right w:val="none" w:sz="0" w:space="0" w:color="auto"/>
                                  </w:divBdr>
                                  <w:divsChild>
                                    <w:div w:id="2341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3150">
                          <w:marLeft w:val="0"/>
                          <w:marRight w:val="0"/>
                          <w:marTop w:val="0"/>
                          <w:marBottom w:val="0"/>
                          <w:divBdr>
                            <w:top w:val="none" w:sz="0" w:space="0" w:color="auto"/>
                            <w:left w:val="none" w:sz="0" w:space="0" w:color="auto"/>
                            <w:bottom w:val="none" w:sz="0" w:space="0" w:color="auto"/>
                            <w:right w:val="none" w:sz="0" w:space="0" w:color="auto"/>
                          </w:divBdr>
                          <w:divsChild>
                            <w:div w:id="1073309240">
                              <w:marLeft w:val="0"/>
                              <w:marRight w:val="0"/>
                              <w:marTop w:val="0"/>
                              <w:marBottom w:val="0"/>
                              <w:divBdr>
                                <w:top w:val="none" w:sz="0" w:space="0" w:color="auto"/>
                                <w:left w:val="none" w:sz="0" w:space="0" w:color="auto"/>
                                <w:bottom w:val="none" w:sz="0" w:space="0" w:color="auto"/>
                                <w:right w:val="none" w:sz="0" w:space="0" w:color="auto"/>
                              </w:divBdr>
                              <w:divsChild>
                                <w:div w:id="626738573">
                                  <w:marLeft w:val="0"/>
                                  <w:marRight w:val="0"/>
                                  <w:marTop w:val="0"/>
                                  <w:marBottom w:val="0"/>
                                  <w:divBdr>
                                    <w:top w:val="none" w:sz="0" w:space="0" w:color="auto"/>
                                    <w:left w:val="none" w:sz="0" w:space="0" w:color="auto"/>
                                    <w:bottom w:val="none" w:sz="0" w:space="0" w:color="auto"/>
                                    <w:right w:val="none" w:sz="0" w:space="0" w:color="auto"/>
                                  </w:divBdr>
                                  <w:divsChild>
                                    <w:div w:id="18628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7143">
          <w:marLeft w:val="0"/>
          <w:marRight w:val="0"/>
          <w:marTop w:val="0"/>
          <w:marBottom w:val="0"/>
          <w:divBdr>
            <w:top w:val="none" w:sz="0" w:space="0" w:color="auto"/>
            <w:left w:val="none" w:sz="0" w:space="0" w:color="auto"/>
            <w:bottom w:val="none" w:sz="0" w:space="0" w:color="auto"/>
            <w:right w:val="none" w:sz="0" w:space="0" w:color="auto"/>
          </w:divBdr>
          <w:divsChild>
            <w:div w:id="986322312">
              <w:marLeft w:val="0"/>
              <w:marRight w:val="0"/>
              <w:marTop w:val="0"/>
              <w:marBottom w:val="0"/>
              <w:divBdr>
                <w:top w:val="none" w:sz="0" w:space="0" w:color="auto"/>
                <w:left w:val="none" w:sz="0" w:space="0" w:color="auto"/>
                <w:bottom w:val="none" w:sz="0" w:space="0" w:color="auto"/>
                <w:right w:val="none" w:sz="0" w:space="0" w:color="auto"/>
              </w:divBdr>
              <w:divsChild>
                <w:div w:id="2014603700">
                  <w:marLeft w:val="0"/>
                  <w:marRight w:val="0"/>
                  <w:marTop w:val="0"/>
                  <w:marBottom w:val="0"/>
                  <w:divBdr>
                    <w:top w:val="none" w:sz="0" w:space="0" w:color="auto"/>
                    <w:left w:val="none" w:sz="0" w:space="0" w:color="auto"/>
                    <w:bottom w:val="none" w:sz="0" w:space="0" w:color="auto"/>
                    <w:right w:val="none" w:sz="0" w:space="0" w:color="auto"/>
                  </w:divBdr>
                  <w:divsChild>
                    <w:div w:id="848568732">
                      <w:marLeft w:val="0"/>
                      <w:marRight w:val="0"/>
                      <w:marTop w:val="0"/>
                      <w:marBottom w:val="0"/>
                      <w:divBdr>
                        <w:top w:val="none" w:sz="0" w:space="0" w:color="auto"/>
                        <w:left w:val="none" w:sz="0" w:space="0" w:color="auto"/>
                        <w:bottom w:val="none" w:sz="0" w:space="0" w:color="auto"/>
                        <w:right w:val="none" w:sz="0" w:space="0" w:color="auto"/>
                      </w:divBdr>
                      <w:divsChild>
                        <w:div w:id="1818719421">
                          <w:marLeft w:val="0"/>
                          <w:marRight w:val="0"/>
                          <w:marTop w:val="0"/>
                          <w:marBottom w:val="0"/>
                          <w:divBdr>
                            <w:top w:val="none" w:sz="0" w:space="0" w:color="auto"/>
                            <w:left w:val="none" w:sz="0" w:space="0" w:color="auto"/>
                            <w:bottom w:val="none" w:sz="0" w:space="0" w:color="auto"/>
                            <w:right w:val="none" w:sz="0" w:space="0" w:color="auto"/>
                          </w:divBdr>
                          <w:divsChild>
                            <w:div w:id="1404983352">
                              <w:marLeft w:val="0"/>
                              <w:marRight w:val="0"/>
                              <w:marTop w:val="0"/>
                              <w:marBottom w:val="0"/>
                              <w:divBdr>
                                <w:top w:val="none" w:sz="0" w:space="0" w:color="auto"/>
                                <w:left w:val="none" w:sz="0" w:space="0" w:color="auto"/>
                                <w:bottom w:val="none" w:sz="0" w:space="0" w:color="auto"/>
                                <w:right w:val="none" w:sz="0" w:space="0" w:color="auto"/>
                              </w:divBdr>
                              <w:divsChild>
                                <w:div w:id="313606454">
                                  <w:marLeft w:val="0"/>
                                  <w:marRight w:val="0"/>
                                  <w:marTop w:val="0"/>
                                  <w:marBottom w:val="0"/>
                                  <w:divBdr>
                                    <w:top w:val="none" w:sz="0" w:space="0" w:color="auto"/>
                                    <w:left w:val="none" w:sz="0" w:space="0" w:color="auto"/>
                                    <w:bottom w:val="none" w:sz="0" w:space="0" w:color="auto"/>
                                    <w:right w:val="none" w:sz="0" w:space="0" w:color="auto"/>
                                  </w:divBdr>
                                  <w:divsChild>
                                    <w:div w:id="451368406">
                                      <w:marLeft w:val="0"/>
                                      <w:marRight w:val="0"/>
                                      <w:marTop w:val="0"/>
                                      <w:marBottom w:val="0"/>
                                      <w:divBdr>
                                        <w:top w:val="none" w:sz="0" w:space="0" w:color="auto"/>
                                        <w:left w:val="none" w:sz="0" w:space="0" w:color="auto"/>
                                        <w:bottom w:val="none" w:sz="0" w:space="0" w:color="auto"/>
                                        <w:right w:val="none" w:sz="0" w:space="0" w:color="auto"/>
                                      </w:divBdr>
                                      <w:divsChild>
                                        <w:div w:id="9659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00004">
          <w:marLeft w:val="0"/>
          <w:marRight w:val="0"/>
          <w:marTop w:val="0"/>
          <w:marBottom w:val="0"/>
          <w:divBdr>
            <w:top w:val="none" w:sz="0" w:space="0" w:color="auto"/>
            <w:left w:val="none" w:sz="0" w:space="0" w:color="auto"/>
            <w:bottom w:val="none" w:sz="0" w:space="0" w:color="auto"/>
            <w:right w:val="none" w:sz="0" w:space="0" w:color="auto"/>
          </w:divBdr>
          <w:divsChild>
            <w:div w:id="1276910487">
              <w:marLeft w:val="0"/>
              <w:marRight w:val="0"/>
              <w:marTop w:val="0"/>
              <w:marBottom w:val="0"/>
              <w:divBdr>
                <w:top w:val="none" w:sz="0" w:space="0" w:color="auto"/>
                <w:left w:val="none" w:sz="0" w:space="0" w:color="auto"/>
                <w:bottom w:val="none" w:sz="0" w:space="0" w:color="auto"/>
                <w:right w:val="none" w:sz="0" w:space="0" w:color="auto"/>
              </w:divBdr>
              <w:divsChild>
                <w:div w:id="6836215">
                  <w:marLeft w:val="0"/>
                  <w:marRight w:val="0"/>
                  <w:marTop w:val="0"/>
                  <w:marBottom w:val="0"/>
                  <w:divBdr>
                    <w:top w:val="none" w:sz="0" w:space="0" w:color="auto"/>
                    <w:left w:val="none" w:sz="0" w:space="0" w:color="auto"/>
                    <w:bottom w:val="none" w:sz="0" w:space="0" w:color="auto"/>
                    <w:right w:val="none" w:sz="0" w:space="0" w:color="auto"/>
                  </w:divBdr>
                  <w:divsChild>
                    <w:div w:id="1047992168">
                      <w:marLeft w:val="0"/>
                      <w:marRight w:val="0"/>
                      <w:marTop w:val="0"/>
                      <w:marBottom w:val="0"/>
                      <w:divBdr>
                        <w:top w:val="none" w:sz="0" w:space="0" w:color="auto"/>
                        <w:left w:val="none" w:sz="0" w:space="0" w:color="auto"/>
                        <w:bottom w:val="none" w:sz="0" w:space="0" w:color="auto"/>
                        <w:right w:val="none" w:sz="0" w:space="0" w:color="auto"/>
                      </w:divBdr>
                      <w:divsChild>
                        <w:div w:id="1884050356">
                          <w:marLeft w:val="0"/>
                          <w:marRight w:val="0"/>
                          <w:marTop w:val="0"/>
                          <w:marBottom w:val="0"/>
                          <w:divBdr>
                            <w:top w:val="none" w:sz="0" w:space="0" w:color="auto"/>
                            <w:left w:val="none" w:sz="0" w:space="0" w:color="auto"/>
                            <w:bottom w:val="none" w:sz="0" w:space="0" w:color="auto"/>
                            <w:right w:val="none" w:sz="0" w:space="0" w:color="auto"/>
                          </w:divBdr>
                          <w:divsChild>
                            <w:div w:id="1505782057">
                              <w:marLeft w:val="0"/>
                              <w:marRight w:val="0"/>
                              <w:marTop w:val="0"/>
                              <w:marBottom w:val="0"/>
                              <w:divBdr>
                                <w:top w:val="none" w:sz="0" w:space="0" w:color="auto"/>
                                <w:left w:val="none" w:sz="0" w:space="0" w:color="auto"/>
                                <w:bottom w:val="none" w:sz="0" w:space="0" w:color="auto"/>
                                <w:right w:val="none" w:sz="0" w:space="0" w:color="auto"/>
                              </w:divBdr>
                              <w:divsChild>
                                <w:div w:id="62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6216">
                  <w:marLeft w:val="0"/>
                  <w:marRight w:val="0"/>
                  <w:marTop w:val="0"/>
                  <w:marBottom w:val="0"/>
                  <w:divBdr>
                    <w:top w:val="none" w:sz="0" w:space="0" w:color="auto"/>
                    <w:left w:val="none" w:sz="0" w:space="0" w:color="auto"/>
                    <w:bottom w:val="none" w:sz="0" w:space="0" w:color="auto"/>
                    <w:right w:val="none" w:sz="0" w:space="0" w:color="auto"/>
                  </w:divBdr>
                  <w:divsChild>
                    <w:div w:id="1918322271">
                      <w:marLeft w:val="0"/>
                      <w:marRight w:val="0"/>
                      <w:marTop w:val="0"/>
                      <w:marBottom w:val="0"/>
                      <w:divBdr>
                        <w:top w:val="none" w:sz="0" w:space="0" w:color="auto"/>
                        <w:left w:val="none" w:sz="0" w:space="0" w:color="auto"/>
                        <w:bottom w:val="none" w:sz="0" w:space="0" w:color="auto"/>
                        <w:right w:val="none" w:sz="0" w:space="0" w:color="auto"/>
                      </w:divBdr>
                      <w:divsChild>
                        <w:div w:id="1371032849">
                          <w:marLeft w:val="0"/>
                          <w:marRight w:val="0"/>
                          <w:marTop w:val="0"/>
                          <w:marBottom w:val="0"/>
                          <w:divBdr>
                            <w:top w:val="none" w:sz="0" w:space="0" w:color="auto"/>
                            <w:left w:val="none" w:sz="0" w:space="0" w:color="auto"/>
                            <w:bottom w:val="none" w:sz="0" w:space="0" w:color="auto"/>
                            <w:right w:val="none" w:sz="0" w:space="0" w:color="auto"/>
                          </w:divBdr>
                        </w:div>
                        <w:div w:id="905260516">
                          <w:marLeft w:val="0"/>
                          <w:marRight w:val="0"/>
                          <w:marTop w:val="0"/>
                          <w:marBottom w:val="0"/>
                          <w:divBdr>
                            <w:top w:val="none" w:sz="0" w:space="0" w:color="auto"/>
                            <w:left w:val="none" w:sz="0" w:space="0" w:color="auto"/>
                            <w:bottom w:val="none" w:sz="0" w:space="0" w:color="auto"/>
                            <w:right w:val="none" w:sz="0" w:space="0" w:color="auto"/>
                          </w:divBdr>
                          <w:divsChild>
                            <w:div w:id="1340348025">
                              <w:marLeft w:val="0"/>
                              <w:marRight w:val="0"/>
                              <w:marTop w:val="0"/>
                              <w:marBottom w:val="0"/>
                              <w:divBdr>
                                <w:top w:val="none" w:sz="0" w:space="0" w:color="auto"/>
                                <w:left w:val="none" w:sz="0" w:space="0" w:color="auto"/>
                                <w:bottom w:val="none" w:sz="0" w:space="0" w:color="auto"/>
                                <w:right w:val="none" w:sz="0" w:space="0" w:color="auto"/>
                              </w:divBdr>
                              <w:divsChild>
                                <w:div w:id="1069613965">
                                  <w:marLeft w:val="0"/>
                                  <w:marRight w:val="0"/>
                                  <w:marTop w:val="0"/>
                                  <w:marBottom w:val="0"/>
                                  <w:divBdr>
                                    <w:top w:val="none" w:sz="0" w:space="0" w:color="auto"/>
                                    <w:left w:val="none" w:sz="0" w:space="0" w:color="auto"/>
                                    <w:bottom w:val="none" w:sz="0" w:space="0" w:color="auto"/>
                                    <w:right w:val="none" w:sz="0" w:space="0" w:color="auto"/>
                                  </w:divBdr>
                                  <w:divsChild>
                                    <w:div w:id="93475347">
                                      <w:marLeft w:val="0"/>
                                      <w:marRight w:val="0"/>
                                      <w:marTop w:val="0"/>
                                      <w:marBottom w:val="0"/>
                                      <w:divBdr>
                                        <w:top w:val="none" w:sz="0" w:space="0" w:color="auto"/>
                                        <w:left w:val="none" w:sz="0" w:space="0" w:color="auto"/>
                                        <w:bottom w:val="none" w:sz="0" w:space="0" w:color="auto"/>
                                        <w:right w:val="none" w:sz="0" w:space="0" w:color="auto"/>
                                      </w:divBdr>
                                      <w:divsChild>
                                        <w:div w:id="1481189433">
                                          <w:marLeft w:val="0"/>
                                          <w:marRight w:val="0"/>
                                          <w:marTop w:val="0"/>
                                          <w:marBottom w:val="0"/>
                                          <w:divBdr>
                                            <w:top w:val="none" w:sz="0" w:space="0" w:color="auto"/>
                                            <w:left w:val="none" w:sz="0" w:space="0" w:color="auto"/>
                                            <w:bottom w:val="none" w:sz="0" w:space="0" w:color="auto"/>
                                            <w:right w:val="none" w:sz="0" w:space="0" w:color="auto"/>
                                          </w:divBdr>
                                          <w:divsChild>
                                            <w:div w:id="558514778">
                                              <w:marLeft w:val="0"/>
                                              <w:marRight w:val="0"/>
                                              <w:marTop w:val="0"/>
                                              <w:marBottom w:val="0"/>
                                              <w:divBdr>
                                                <w:top w:val="none" w:sz="0" w:space="0" w:color="auto"/>
                                                <w:left w:val="none" w:sz="0" w:space="0" w:color="auto"/>
                                                <w:bottom w:val="none" w:sz="0" w:space="0" w:color="auto"/>
                                                <w:right w:val="none" w:sz="0" w:space="0" w:color="auto"/>
                                              </w:divBdr>
                                            </w:div>
                                            <w:div w:id="1580022437">
                                              <w:marLeft w:val="0"/>
                                              <w:marRight w:val="0"/>
                                              <w:marTop w:val="0"/>
                                              <w:marBottom w:val="0"/>
                                              <w:divBdr>
                                                <w:top w:val="none" w:sz="0" w:space="0" w:color="auto"/>
                                                <w:left w:val="none" w:sz="0" w:space="0" w:color="auto"/>
                                                <w:bottom w:val="none" w:sz="0" w:space="0" w:color="auto"/>
                                                <w:right w:val="none" w:sz="0" w:space="0" w:color="auto"/>
                                              </w:divBdr>
                                              <w:divsChild>
                                                <w:div w:id="321616667">
                                                  <w:marLeft w:val="0"/>
                                                  <w:marRight w:val="0"/>
                                                  <w:marTop w:val="0"/>
                                                  <w:marBottom w:val="0"/>
                                                  <w:divBdr>
                                                    <w:top w:val="none" w:sz="0" w:space="0" w:color="auto"/>
                                                    <w:left w:val="none" w:sz="0" w:space="0" w:color="auto"/>
                                                    <w:bottom w:val="none" w:sz="0" w:space="0" w:color="auto"/>
                                                    <w:right w:val="none" w:sz="0" w:space="0" w:color="auto"/>
                                                  </w:divBdr>
                                                  <w:divsChild>
                                                    <w:div w:id="309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89592">
                          <w:marLeft w:val="0"/>
                          <w:marRight w:val="0"/>
                          <w:marTop w:val="0"/>
                          <w:marBottom w:val="0"/>
                          <w:divBdr>
                            <w:top w:val="none" w:sz="0" w:space="0" w:color="auto"/>
                            <w:left w:val="none" w:sz="0" w:space="0" w:color="auto"/>
                            <w:bottom w:val="none" w:sz="0" w:space="0" w:color="auto"/>
                            <w:right w:val="none" w:sz="0" w:space="0" w:color="auto"/>
                          </w:divBdr>
                          <w:divsChild>
                            <w:div w:id="2045016164">
                              <w:marLeft w:val="0"/>
                              <w:marRight w:val="0"/>
                              <w:marTop w:val="0"/>
                              <w:marBottom w:val="0"/>
                              <w:divBdr>
                                <w:top w:val="none" w:sz="0" w:space="0" w:color="auto"/>
                                <w:left w:val="none" w:sz="0" w:space="0" w:color="auto"/>
                                <w:bottom w:val="none" w:sz="0" w:space="0" w:color="auto"/>
                                <w:right w:val="none" w:sz="0" w:space="0" w:color="auto"/>
                              </w:divBdr>
                              <w:divsChild>
                                <w:div w:id="1671372331">
                                  <w:marLeft w:val="0"/>
                                  <w:marRight w:val="0"/>
                                  <w:marTop w:val="0"/>
                                  <w:marBottom w:val="0"/>
                                  <w:divBdr>
                                    <w:top w:val="none" w:sz="0" w:space="0" w:color="auto"/>
                                    <w:left w:val="none" w:sz="0" w:space="0" w:color="auto"/>
                                    <w:bottom w:val="none" w:sz="0" w:space="0" w:color="auto"/>
                                    <w:right w:val="none" w:sz="0" w:space="0" w:color="auto"/>
                                  </w:divBdr>
                                  <w:divsChild>
                                    <w:div w:id="3523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925761">
          <w:marLeft w:val="0"/>
          <w:marRight w:val="0"/>
          <w:marTop w:val="0"/>
          <w:marBottom w:val="0"/>
          <w:divBdr>
            <w:top w:val="none" w:sz="0" w:space="0" w:color="auto"/>
            <w:left w:val="none" w:sz="0" w:space="0" w:color="auto"/>
            <w:bottom w:val="none" w:sz="0" w:space="0" w:color="auto"/>
            <w:right w:val="none" w:sz="0" w:space="0" w:color="auto"/>
          </w:divBdr>
          <w:divsChild>
            <w:div w:id="758213937">
              <w:marLeft w:val="0"/>
              <w:marRight w:val="0"/>
              <w:marTop w:val="0"/>
              <w:marBottom w:val="0"/>
              <w:divBdr>
                <w:top w:val="none" w:sz="0" w:space="0" w:color="auto"/>
                <w:left w:val="none" w:sz="0" w:space="0" w:color="auto"/>
                <w:bottom w:val="none" w:sz="0" w:space="0" w:color="auto"/>
                <w:right w:val="none" w:sz="0" w:space="0" w:color="auto"/>
              </w:divBdr>
              <w:divsChild>
                <w:div w:id="234971421">
                  <w:marLeft w:val="0"/>
                  <w:marRight w:val="0"/>
                  <w:marTop w:val="0"/>
                  <w:marBottom w:val="0"/>
                  <w:divBdr>
                    <w:top w:val="none" w:sz="0" w:space="0" w:color="auto"/>
                    <w:left w:val="none" w:sz="0" w:space="0" w:color="auto"/>
                    <w:bottom w:val="none" w:sz="0" w:space="0" w:color="auto"/>
                    <w:right w:val="none" w:sz="0" w:space="0" w:color="auto"/>
                  </w:divBdr>
                  <w:divsChild>
                    <w:div w:id="1579096840">
                      <w:marLeft w:val="0"/>
                      <w:marRight w:val="0"/>
                      <w:marTop w:val="0"/>
                      <w:marBottom w:val="0"/>
                      <w:divBdr>
                        <w:top w:val="none" w:sz="0" w:space="0" w:color="auto"/>
                        <w:left w:val="none" w:sz="0" w:space="0" w:color="auto"/>
                        <w:bottom w:val="none" w:sz="0" w:space="0" w:color="auto"/>
                        <w:right w:val="none" w:sz="0" w:space="0" w:color="auto"/>
                      </w:divBdr>
                      <w:divsChild>
                        <w:div w:id="1228147622">
                          <w:marLeft w:val="0"/>
                          <w:marRight w:val="0"/>
                          <w:marTop w:val="0"/>
                          <w:marBottom w:val="0"/>
                          <w:divBdr>
                            <w:top w:val="none" w:sz="0" w:space="0" w:color="auto"/>
                            <w:left w:val="none" w:sz="0" w:space="0" w:color="auto"/>
                            <w:bottom w:val="none" w:sz="0" w:space="0" w:color="auto"/>
                            <w:right w:val="none" w:sz="0" w:space="0" w:color="auto"/>
                          </w:divBdr>
                          <w:divsChild>
                            <w:div w:id="1961063140">
                              <w:marLeft w:val="0"/>
                              <w:marRight w:val="0"/>
                              <w:marTop w:val="0"/>
                              <w:marBottom w:val="0"/>
                              <w:divBdr>
                                <w:top w:val="none" w:sz="0" w:space="0" w:color="auto"/>
                                <w:left w:val="none" w:sz="0" w:space="0" w:color="auto"/>
                                <w:bottom w:val="none" w:sz="0" w:space="0" w:color="auto"/>
                                <w:right w:val="none" w:sz="0" w:space="0" w:color="auto"/>
                              </w:divBdr>
                              <w:divsChild>
                                <w:div w:id="2102292748">
                                  <w:marLeft w:val="0"/>
                                  <w:marRight w:val="0"/>
                                  <w:marTop w:val="0"/>
                                  <w:marBottom w:val="0"/>
                                  <w:divBdr>
                                    <w:top w:val="none" w:sz="0" w:space="0" w:color="auto"/>
                                    <w:left w:val="none" w:sz="0" w:space="0" w:color="auto"/>
                                    <w:bottom w:val="none" w:sz="0" w:space="0" w:color="auto"/>
                                    <w:right w:val="none" w:sz="0" w:space="0" w:color="auto"/>
                                  </w:divBdr>
                                  <w:divsChild>
                                    <w:div w:id="982080932">
                                      <w:marLeft w:val="0"/>
                                      <w:marRight w:val="0"/>
                                      <w:marTop w:val="0"/>
                                      <w:marBottom w:val="0"/>
                                      <w:divBdr>
                                        <w:top w:val="none" w:sz="0" w:space="0" w:color="auto"/>
                                        <w:left w:val="none" w:sz="0" w:space="0" w:color="auto"/>
                                        <w:bottom w:val="none" w:sz="0" w:space="0" w:color="auto"/>
                                        <w:right w:val="none" w:sz="0" w:space="0" w:color="auto"/>
                                      </w:divBdr>
                                      <w:divsChild>
                                        <w:div w:id="432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486176">
          <w:marLeft w:val="0"/>
          <w:marRight w:val="0"/>
          <w:marTop w:val="0"/>
          <w:marBottom w:val="0"/>
          <w:divBdr>
            <w:top w:val="none" w:sz="0" w:space="0" w:color="auto"/>
            <w:left w:val="none" w:sz="0" w:space="0" w:color="auto"/>
            <w:bottom w:val="none" w:sz="0" w:space="0" w:color="auto"/>
            <w:right w:val="none" w:sz="0" w:space="0" w:color="auto"/>
          </w:divBdr>
          <w:divsChild>
            <w:div w:id="312562693">
              <w:marLeft w:val="0"/>
              <w:marRight w:val="0"/>
              <w:marTop w:val="0"/>
              <w:marBottom w:val="0"/>
              <w:divBdr>
                <w:top w:val="none" w:sz="0" w:space="0" w:color="auto"/>
                <w:left w:val="none" w:sz="0" w:space="0" w:color="auto"/>
                <w:bottom w:val="none" w:sz="0" w:space="0" w:color="auto"/>
                <w:right w:val="none" w:sz="0" w:space="0" w:color="auto"/>
              </w:divBdr>
              <w:divsChild>
                <w:div w:id="754594365">
                  <w:marLeft w:val="0"/>
                  <w:marRight w:val="0"/>
                  <w:marTop w:val="0"/>
                  <w:marBottom w:val="0"/>
                  <w:divBdr>
                    <w:top w:val="none" w:sz="0" w:space="0" w:color="auto"/>
                    <w:left w:val="none" w:sz="0" w:space="0" w:color="auto"/>
                    <w:bottom w:val="none" w:sz="0" w:space="0" w:color="auto"/>
                    <w:right w:val="none" w:sz="0" w:space="0" w:color="auto"/>
                  </w:divBdr>
                  <w:divsChild>
                    <w:div w:id="2137023182">
                      <w:marLeft w:val="0"/>
                      <w:marRight w:val="0"/>
                      <w:marTop w:val="0"/>
                      <w:marBottom w:val="0"/>
                      <w:divBdr>
                        <w:top w:val="none" w:sz="0" w:space="0" w:color="auto"/>
                        <w:left w:val="none" w:sz="0" w:space="0" w:color="auto"/>
                        <w:bottom w:val="none" w:sz="0" w:space="0" w:color="auto"/>
                        <w:right w:val="none" w:sz="0" w:space="0" w:color="auto"/>
                      </w:divBdr>
                      <w:divsChild>
                        <w:div w:id="2061439664">
                          <w:marLeft w:val="0"/>
                          <w:marRight w:val="0"/>
                          <w:marTop w:val="0"/>
                          <w:marBottom w:val="0"/>
                          <w:divBdr>
                            <w:top w:val="none" w:sz="0" w:space="0" w:color="auto"/>
                            <w:left w:val="none" w:sz="0" w:space="0" w:color="auto"/>
                            <w:bottom w:val="none" w:sz="0" w:space="0" w:color="auto"/>
                            <w:right w:val="none" w:sz="0" w:space="0" w:color="auto"/>
                          </w:divBdr>
                          <w:divsChild>
                            <w:div w:id="145556110">
                              <w:marLeft w:val="0"/>
                              <w:marRight w:val="0"/>
                              <w:marTop w:val="0"/>
                              <w:marBottom w:val="0"/>
                              <w:divBdr>
                                <w:top w:val="none" w:sz="0" w:space="0" w:color="auto"/>
                                <w:left w:val="none" w:sz="0" w:space="0" w:color="auto"/>
                                <w:bottom w:val="none" w:sz="0" w:space="0" w:color="auto"/>
                                <w:right w:val="none" w:sz="0" w:space="0" w:color="auto"/>
                              </w:divBdr>
                              <w:divsChild>
                                <w:div w:id="8929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26696">
                  <w:marLeft w:val="0"/>
                  <w:marRight w:val="0"/>
                  <w:marTop w:val="0"/>
                  <w:marBottom w:val="0"/>
                  <w:divBdr>
                    <w:top w:val="none" w:sz="0" w:space="0" w:color="auto"/>
                    <w:left w:val="none" w:sz="0" w:space="0" w:color="auto"/>
                    <w:bottom w:val="none" w:sz="0" w:space="0" w:color="auto"/>
                    <w:right w:val="none" w:sz="0" w:space="0" w:color="auto"/>
                  </w:divBdr>
                  <w:divsChild>
                    <w:div w:id="1404713716">
                      <w:marLeft w:val="0"/>
                      <w:marRight w:val="0"/>
                      <w:marTop w:val="0"/>
                      <w:marBottom w:val="0"/>
                      <w:divBdr>
                        <w:top w:val="none" w:sz="0" w:space="0" w:color="auto"/>
                        <w:left w:val="none" w:sz="0" w:space="0" w:color="auto"/>
                        <w:bottom w:val="none" w:sz="0" w:space="0" w:color="auto"/>
                        <w:right w:val="none" w:sz="0" w:space="0" w:color="auto"/>
                      </w:divBdr>
                      <w:divsChild>
                        <w:div w:id="244851119">
                          <w:marLeft w:val="0"/>
                          <w:marRight w:val="0"/>
                          <w:marTop w:val="0"/>
                          <w:marBottom w:val="0"/>
                          <w:divBdr>
                            <w:top w:val="none" w:sz="0" w:space="0" w:color="auto"/>
                            <w:left w:val="none" w:sz="0" w:space="0" w:color="auto"/>
                            <w:bottom w:val="none" w:sz="0" w:space="0" w:color="auto"/>
                            <w:right w:val="none" w:sz="0" w:space="0" w:color="auto"/>
                          </w:divBdr>
                          <w:divsChild>
                            <w:div w:id="1636522177">
                              <w:marLeft w:val="0"/>
                              <w:marRight w:val="0"/>
                              <w:marTop w:val="0"/>
                              <w:marBottom w:val="0"/>
                              <w:divBdr>
                                <w:top w:val="none" w:sz="0" w:space="0" w:color="auto"/>
                                <w:left w:val="none" w:sz="0" w:space="0" w:color="auto"/>
                                <w:bottom w:val="none" w:sz="0" w:space="0" w:color="auto"/>
                                <w:right w:val="none" w:sz="0" w:space="0" w:color="auto"/>
                              </w:divBdr>
                              <w:divsChild>
                                <w:div w:id="1691443956">
                                  <w:marLeft w:val="0"/>
                                  <w:marRight w:val="0"/>
                                  <w:marTop w:val="0"/>
                                  <w:marBottom w:val="0"/>
                                  <w:divBdr>
                                    <w:top w:val="none" w:sz="0" w:space="0" w:color="auto"/>
                                    <w:left w:val="none" w:sz="0" w:space="0" w:color="auto"/>
                                    <w:bottom w:val="none" w:sz="0" w:space="0" w:color="auto"/>
                                    <w:right w:val="none" w:sz="0" w:space="0" w:color="auto"/>
                                  </w:divBdr>
                                  <w:divsChild>
                                    <w:div w:id="119108709">
                                      <w:marLeft w:val="0"/>
                                      <w:marRight w:val="0"/>
                                      <w:marTop w:val="0"/>
                                      <w:marBottom w:val="0"/>
                                      <w:divBdr>
                                        <w:top w:val="none" w:sz="0" w:space="0" w:color="auto"/>
                                        <w:left w:val="none" w:sz="0" w:space="0" w:color="auto"/>
                                        <w:bottom w:val="none" w:sz="0" w:space="0" w:color="auto"/>
                                        <w:right w:val="none" w:sz="0" w:space="0" w:color="auto"/>
                                      </w:divBdr>
                                      <w:divsChild>
                                        <w:div w:id="1458792071">
                                          <w:marLeft w:val="0"/>
                                          <w:marRight w:val="0"/>
                                          <w:marTop w:val="0"/>
                                          <w:marBottom w:val="0"/>
                                          <w:divBdr>
                                            <w:top w:val="none" w:sz="0" w:space="0" w:color="auto"/>
                                            <w:left w:val="none" w:sz="0" w:space="0" w:color="auto"/>
                                            <w:bottom w:val="none" w:sz="0" w:space="0" w:color="auto"/>
                                            <w:right w:val="none" w:sz="0" w:space="0" w:color="auto"/>
                                          </w:divBdr>
                                          <w:divsChild>
                                            <w:div w:id="1384669929">
                                              <w:marLeft w:val="0"/>
                                              <w:marRight w:val="0"/>
                                              <w:marTop w:val="0"/>
                                              <w:marBottom w:val="0"/>
                                              <w:divBdr>
                                                <w:top w:val="none" w:sz="0" w:space="0" w:color="auto"/>
                                                <w:left w:val="none" w:sz="0" w:space="0" w:color="auto"/>
                                                <w:bottom w:val="none" w:sz="0" w:space="0" w:color="auto"/>
                                                <w:right w:val="none" w:sz="0" w:space="0" w:color="auto"/>
                                              </w:divBdr>
                                            </w:div>
                                            <w:div w:id="1972831168">
                                              <w:marLeft w:val="0"/>
                                              <w:marRight w:val="0"/>
                                              <w:marTop w:val="0"/>
                                              <w:marBottom w:val="0"/>
                                              <w:divBdr>
                                                <w:top w:val="none" w:sz="0" w:space="0" w:color="auto"/>
                                                <w:left w:val="none" w:sz="0" w:space="0" w:color="auto"/>
                                                <w:bottom w:val="none" w:sz="0" w:space="0" w:color="auto"/>
                                                <w:right w:val="none" w:sz="0" w:space="0" w:color="auto"/>
                                              </w:divBdr>
                                              <w:divsChild>
                                                <w:div w:id="1896506842">
                                                  <w:marLeft w:val="0"/>
                                                  <w:marRight w:val="0"/>
                                                  <w:marTop w:val="0"/>
                                                  <w:marBottom w:val="0"/>
                                                  <w:divBdr>
                                                    <w:top w:val="none" w:sz="0" w:space="0" w:color="auto"/>
                                                    <w:left w:val="none" w:sz="0" w:space="0" w:color="auto"/>
                                                    <w:bottom w:val="none" w:sz="0" w:space="0" w:color="auto"/>
                                                    <w:right w:val="none" w:sz="0" w:space="0" w:color="auto"/>
                                                  </w:divBdr>
                                                  <w:divsChild>
                                                    <w:div w:id="9896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13744">
                          <w:marLeft w:val="0"/>
                          <w:marRight w:val="0"/>
                          <w:marTop w:val="0"/>
                          <w:marBottom w:val="0"/>
                          <w:divBdr>
                            <w:top w:val="none" w:sz="0" w:space="0" w:color="auto"/>
                            <w:left w:val="none" w:sz="0" w:space="0" w:color="auto"/>
                            <w:bottom w:val="none" w:sz="0" w:space="0" w:color="auto"/>
                            <w:right w:val="none" w:sz="0" w:space="0" w:color="auto"/>
                          </w:divBdr>
                          <w:divsChild>
                            <w:div w:id="653950627">
                              <w:marLeft w:val="0"/>
                              <w:marRight w:val="0"/>
                              <w:marTop w:val="0"/>
                              <w:marBottom w:val="0"/>
                              <w:divBdr>
                                <w:top w:val="none" w:sz="0" w:space="0" w:color="auto"/>
                                <w:left w:val="none" w:sz="0" w:space="0" w:color="auto"/>
                                <w:bottom w:val="none" w:sz="0" w:space="0" w:color="auto"/>
                                <w:right w:val="none" w:sz="0" w:space="0" w:color="auto"/>
                              </w:divBdr>
                              <w:divsChild>
                                <w:div w:id="604460669">
                                  <w:marLeft w:val="0"/>
                                  <w:marRight w:val="0"/>
                                  <w:marTop w:val="0"/>
                                  <w:marBottom w:val="0"/>
                                  <w:divBdr>
                                    <w:top w:val="none" w:sz="0" w:space="0" w:color="auto"/>
                                    <w:left w:val="none" w:sz="0" w:space="0" w:color="auto"/>
                                    <w:bottom w:val="none" w:sz="0" w:space="0" w:color="auto"/>
                                    <w:right w:val="none" w:sz="0" w:space="0" w:color="auto"/>
                                  </w:divBdr>
                                  <w:divsChild>
                                    <w:div w:id="1332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6283">
          <w:marLeft w:val="0"/>
          <w:marRight w:val="0"/>
          <w:marTop w:val="0"/>
          <w:marBottom w:val="0"/>
          <w:divBdr>
            <w:top w:val="none" w:sz="0" w:space="0" w:color="auto"/>
            <w:left w:val="none" w:sz="0" w:space="0" w:color="auto"/>
            <w:bottom w:val="none" w:sz="0" w:space="0" w:color="auto"/>
            <w:right w:val="none" w:sz="0" w:space="0" w:color="auto"/>
          </w:divBdr>
          <w:divsChild>
            <w:div w:id="726539209">
              <w:marLeft w:val="0"/>
              <w:marRight w:val="0"/>
              <w:marTop w:val="0"/>
              <w:marBottom w:val="0"/>
              <w:divBdr>
                <w:top w:val="none" w:sz="0" w:space="0" w:color="auto"/>
                <w:left w:val="none" w:sz="0" w:space="0" w:color="auto"/>
                <w:bottom w:val="none" w:sz="0" w:space="0" w:color="auto"/>
                <w:right w:val="none" w:sz="0" w:space="0" w:color="auto"/>
              </w:divBdr>
              <w:divsChild>
                <w:div w:id="1014921859">
                  <w:marLeft w:val="0"/>
                  <w:marRight w:val="0"/>
                  <w:marTop w:val="0"/>
                  <w:marBottom w:val="0"/>
                  <w:divBdr>
                    <w:top w:val="none" w:sz="0" w:space="0" w:color="auto"/>
                    <w:left w:val="none" w:sz="0" w:space="0" w:color="auto"/>
                    <w:bottom w:val="none" w:sz="0" w:space="0" w:color="auto"/>
                    <w:right w:val="none" w:sz="0" w:space="0" w:color="auto"/>
                  </w:divBdr>
                  <w:divsChild>
                    <w:div w:id="2005618335">
                      <w:marLeft w:val="0"/>
                      <w:marRight w:val="0"/>
                      <w:marTop w:val="0"/>
                      <w:marBottom w:val="0"/>
                      <w:divBdr>
                        <w:top w:val="none" w:sz="0" w:space="0" w:color="auto"/>
                        <w:left w:val="none" w:sz="0" w:space="0" w:color="auto"/>
                        <w:bottom w:val="none" w:sz="0" w:space="0" w:color="auto"/>
                        <w:right w:val="none" w:sz="0" w:space="0" w:color="auto"/>
                      </w:divBdr>
                      <w:divsChild>
                        <w:div w:id="191766230">
                          <w:marLeft w:val="0"/>
                          <w:marRight w:val="0"/>
                          <w:marTop w:val="0"/>
                          <w:marBottom w:val="0"/>
                          <w:divBdr>
                            <w:top w:val="none" w:sz="0" w:space="0" w:color="auto"/>
                            <w:left w:val="none" w:sz="0" w:space="0" w:color="auto"/>
                            <w:bottom w:val="none" w:sz="0" w:space="0" w:color="auto"/>
                            <w:right w:val="none" w:sz="0" w:space="0" w:color="auto"/>
                          </w:divBdr>
                          <w:divsChild>
                            <w:div w:id="293486633">
                              <w:marLeft w:val="0"/>
                              <w:marRight w:val="0"/>
                              <w:marTop w:val="0"/>
                              <w:marBottom w:val="0"/>
                              <w:divBdr>
                                <w:top w:val="none" w:sz="0" w:space="0" w:color="auto"/>
                                <w:left w:val="none" w:sz="0" w:space="0" w:color="auto"/>
                                <w:bottom w:val="none" w:sz="0" w:space="0" w:color="auto"/>
                                <w:right w:val="none" w:sz="0" w:space="0" w:color="auto"/>
                              </w:divBdr>
                              <w:divsChild>
                                <w:div w:id="1815829934">
                                  <w:marLeft w:val="0"/>
                                  <w:marRight w:val="0"/>
                                  <w:marTop w:val="0"/>
                                  <w:marBottom w:val="0"/>
                                  <w:divBdr>
                                    <w:top w:val="none" w:sz="0" w:space="0" w:color="auto"/>
                                    <w:left w:val="none" w:sz="0" w:space="0" w:color="auto"/>
                                    <w:bottom w:val="none" w:sz="0" w:space="0" w:color="auto"/>
                                    <w:right w:val="none" w:sz="0" w:space="0" w:color="auto"/>
                                  </w:divBdr>
                                  <w:divsChild>
                                    <w:div w:id="2017921821">
                                      <w:marLeft w:val="0"/>
                                      <w:marRight w:val="0"/>
                                      <w:marTop w:val="0"/>
                                      <w:marBottom w:val="0"/>
                                      <w:divBdr>
                                        <w:top w:val="none" w:sz="0" w:space="0" w:color="auto"/>
                                        <w:left w:val="none" w:sz="0" w:space="0" w:color="auto"/>
                                        <w:bottom w:val="none" w:sz="0" w:space="0" w:color="auto"/>
                                        <w:right w:val="none" w:sz="0" w:space="0" w:color="auto"/>
                                      </w:divBdr>
                                      <w:divsChild>
                                        <w:div w:id="18556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4257">
          <w:marLeft w:val="0"/>
          <w:marRight w:val="0"/>
          <w:marTop w:val="0"/>
          <w:marBottom w:val="0"/>
          <w:divBdr>
            <w:top w:val="none" w:sz="0" w:space="0" w:color="auto"/>
            <w:left w:val="none" w:sz="0" w:space="0" w:color="auto"/>
            <w:bottom w:val="none" w:sz="0" w:space="0" w:color="auto"/>
            <w:right w:val="none" w:sz="0" w:space="0" w:color="auto"/>
          </w:divBdr>
          <w:divsChild>
            <w:div w:id="954601728">
              <w:marLeft w:val="0"/>
              <w:marRight w:val="0"/>
              <w:marTop w:val="0"/>
              <w:marBottom w:val="0"/>
              <w:divBdr>
                <w:top w:val="none" w:sz="0" w:space="0" w:color="auto"/>
                <w:left w:val="none" w:sz="0" w:space="0" w:color="auto"/>
                <w:bottom w:val="none" w:sz="0" w:space="0" w:color="auto"/>
                <w:right w:val="none" w:sz="0" w:space="0" w:color="auto"/>
              </w:divBdr>
              <w:divsChild>
                <w:div w:id="1519393813">
                  <w:marLeft w:val="0"/>
                  <w:marRight w:val="0"/>
                  <w:marTop w:val="0"/>
                  <w:marBottom w:val="0"/>
                  <w:divBdr>
                    <w:top w:val="none" w:sz="0" w:space="0" w:color="auto"/>
                    <w:left w:val="none" w:sz="0" w:space="0" w:color="auto"/>
                    <w:bottom w:val="none" w:sz="0" w:space="0" w:color="auto"/>
                    <w:right w:val="none" w:sz="0" w:space="0" w:color="auto"/>
                  </w:divBdr>
                  <w:divsChild>
                    <w:div w:id="1733845141">
                      <w:marLeft w:val="0"/>
                      <w:marRight w:val="0"/>
                      <w:marTop w:val="0"/>
                      <w:marBottom w:val="0"/>
                      <w:divBdr>
                        <w:top w:val="none" w:sz="0" w:space="0" w:color="auto"/>
                        <w:left w:val="none" w:sz="0" w:space="0" w:color="auto"/>
                        <w:bottom w:val="none" w:sz="0" w:space="0" w:color="auto"/>
                        <w:right w:val="none" w:sz="0" w:space="0" w:color="auto"/>
                      </w:divBdr>
                      <w:divsChild>
                        <w:div w:id="1575432231">
                          <w:marLeft w:val="0"/>
                          <w:marRight w:val="0"/>
                          <w:marTop w:val="0"/>
                          <w:marBottom w:val="0"/>
                          <w:divBdr>
                            <w:top w:val="none" w:sz="0" w:space="0" w:color="auto"/>
                            <w:left w:val="none" w:sz="0" w:space="0" w:color="auto"/>
                            <w:bottom w:val="none" w:sz="0" w:space="0" w:color="auto"/>
                            <w:right w:val="none" w:sz="0" w:space="0" w:color="auto"/>
                          </w:divBdr>
                          <w:divsChild>
                            <w:div w:id="801194708">
                              <w:marLeft w:val="0"/>
                              <w:marRight w:val="0"/>
                              <w:marTop w:val="0"/>
                              <w:marBottom w:val="0"/>
                              <w:divBdr>
                                <w:top w:val="none" w:sz="0" w:space="0" w:color="auto"/>
                                <w:left w:val="none" w:sz="0" w:space="0" w:color="auto"/>
                                <w:bottom w:val="none" w:sz="0" w:space="0" w:color="auto"/>
                                <w:right w:val="none" w:sz="0" w:space="0" w:color="auto"/>
                              </w:divBdr>
                              <w:divsChild>
                                <w:div w:id="669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51650">
                  <w:marLeft w:val="0"/>
                  <w:marRight w:val="0"/>
                  <w:marTop w:val="0"/>
                  <w:marBottom w:val="0"/>
                  <w:divBdr>
                    <w:top w:val="none" w:sz="0" w:space="0" w:color="auto"/>
                    <w:left w:val="none" w:sz="0" w:space="0" w:color="auto"/>
                    <w:bottom w:val="none" w:sz="0" w:space="0" w:color="auto"/>
                    <w:right w:val="none" w:sz="0" w:space="0" w:color="auto"/>
                  </w:divBdr>
                  <w:divsChild>
                    <w:div w:id="1453088996">
                      <w:marLeft w:val="0"/>
                      <w:marRight w:val="0"/>
                      <w:marTop w:val="0"/>
                      <w:marBottom w:val="0"/>
                      <w:divBdr>
                        <w:top w:val="none" w:sz="0" w:space="0" w:color="auto"/>
                        <w:left w:val="none" w:sz="0" w:space="0" w:color="auto"/>
                        <w:bottom w:val="none" w:sz="0" w:space="0" w:color="auto"/>
                        <w:right w:val="none" w:sz="0" w:space="0" w:color="auto"/>
                      </w:divBdr>
                      <w:divsChild>
                        <w:div w:id="759913617">
                          <w:marLeft w:val="0"/>
                          <w:marRight w:val="0"/>
                          <w:marTop w:val="0"/>
                          <w:marBottom w:val="0"/>
                          <w:divBdr>
                            <w:top w:val="none" w:sz="0" w:space="0" w:color="auto"/>
                            <w:left w:val="none" w:sz="0" w:space="0" w:color="auto"/>
                            <w:bottom w:val="none" w:sz="0" w:space="0" w:color="auto"/>
                            <w:right w:val="none" w:sz="0" w:space="0" w:color="auto"/>
                          </w:divBdr>
                          <w:divsChild>
                            <w:div w:id="1766031163">
                              <w:marLeft w:val="0"/>
                              <w:marRight w:val="0"/>
                              <w:marTop w:val="0"/>
                              <w:marBottom w:val="0"/>
                              <w:divBdr>
                                <w:top w:val="none" w:sz="0" w:space="0" w:color="auto"/>
                                <w:left w:val="none" w:sz="0" w:space="0" w:color="auto"/>
                                <w:bottom w:val="none" w:sz="0" w:space="0" w:color="auto"/>
                                <w:right w:val="none" w:sz="0" w:space="0" w:color="auto"/>
                              </w:divBdr>
                              <w:divsChild>
                                <w:div w:id="126897147">
                                  <w:marLeft w:val="0"/>
                                  <w:marRight w:val="0"/>
                                  <w:marTop w:val="0"/>
                                  <w:marBottom w:val="0"/>
                                  <w:divBdr>
                                    <w:top w:val="none" w:sz="0" w:space="0" w:color="auto"/>
                                    <w:left w:val="none" w:sz="0" w:space="0" w:color="auto"/>
                                    <w:bottom w:val="none" w:sz="0" w:space="0" w:color="auto"/>
                                    <w:right w:val="none" w:sz="0" w:space="0" w:color="auto"/>
                                  </w:divBdr>
                                  <w:divsChild>
                                    <w:div w:id="1580552421">
                                      <w:marLeft w:val="0"/>
                                      <w:marRight w:val="0"/>
                                      <w:marTop w:val="0"/>
                                      <w:marBottom w:val="0"/>
                                      <w:divBdr>
                                        <w:top w:val="none" w:sz="0" w:space="0" w:color="auto"/>
                                        <w:left w:val="none" w:sz="0" w:space="0" w:color="auto"/>
                                        <w:bottom w:val="none" w:sz="0" w:space="0" w:color="auto"/>
                                        <w:right w:val="none" w:sz="0" w:space="0" w:color="auto"/>
                                      </w:divBdr>
                                      <w:divsChild>
                                        <w:div w:id="1098529288">
                                          <w:marLeft w:val="0"/>
                                          <w:marRight w:val="0"/>
                                          <w:marTop w:val="0"/>
                                          <w:marBottom w:val="0"/>
                                          <w:divBdr>
                                            <w:top w:val="none" w:sz="0" w:space="0" w:color="auto"/>
                                            <w:left w:val="none" w:sz="0" w:space="0" w:color="auto"/>
                                            <w:bottom w:val="none" w:sz="0" w:space="0" w:color="auto"/>
                                            <w:right w:val="none" w:sz="0" w:space="0" w:color="auto"/>
                                          </w:divBdr>
                                          <w:divsChild>
                                            <w:div w:id="602760302">
                                              <w:marLeft w:val="0"/>
                                              <w:marRight w:val="0"/>
                                              <w:marTop w:val="0"/>
                                              <w:marBottom w:val="0"/>
                                              <w:divBdr>
                                                <w:top w:val="none" w:sz="0" w:space="0" w:color="auto"/>
                                                <w:left w:val="none" w:sz="0" w:space="0" w:color="auto"/>
                                                <w:bottom w:val="none" w:sz="0" w:space="0" w:color="auto"/>
                                                <w:right w:val="none" w:sz="0" w:space="0" w:color="auto"/>
                                              </w:divBdr>
                                            </w:div>
                                            <w:div w:id="1866093419">
                                              <w:marLeft w:val="0"/>
                                              <w:marRight w:val="0"/>
                                              <w:marTop w:val="0"/>
                                              <w:marBottom w:val="0"/>
                                              <w:divBdr>
                                                <w:top w:val="none" w:sz="0" w:space="0" w:color="auto"/>
                                                <w:left w:val="none" w:sz="0" w:space="0" w:color="auto"/>
                                                <w:bottom w:val="none" w:sz="0" w:space="0" w:color="auto"/>
                                                <w:right w:val="none" w:sz="0" w:space="0" w:color="auto"/>
                                              </w:divBdr>
                                              <w:divsChild>
                                                <w:div w:id="2113041432">
                                                  <w:marLeft w:val="0"/>
                                                  <w:marRight w:val="0"/>
                                                  <w:marTop w:val="0"/>
                                                  <w:marBottom w:val="0"/>
                                                  <w:divBdr>
                                                    <w:top w:val="none" w:sz="0" w:space="0" w:color="auto"/>
                                                    <w:left w:val="none" w:sz="0" w:space="0" w:color="auto"/>
                                                    <w:bottom w:val="none" w:sz="0" w:space="0" w:color="auto"/>
                                                    <w:right w:val="none" w:sz="0" w:space="0" w:color="auto"/>
                                                  </w:divBdr>
                                                  <w:divsChild>
                                                    <w:div w:id="19928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65052">
                          <w:marLeft w:val="0"/>
                          <w:marRight w:val="0"/>
                          <w:marTop w:val="0"/>
                          <w:marBottom w:val="0"/>
                          <w:divBdr>
                            <w:top w:val="none" w:sz="0" w:space="0" w:color="auto"/>
                            <w:left w:val="none" w:sz="0" w:space="0" w:color="auto"/>
                            <w:bottom w:val="none" w:sz="0" w:space="0" w:color="auto"/>
                            <w:right w:val="none" w:sz="0" w:space="0" w:color="auto"/>
                          </w:divBdr>
                          <w:divsChild>
                            <w:div w:id="621807979">
                              <w:marLeft w:val="0"/>
                              <w:marRight w:val="0"/>
                              <w:marTop w:val="0"/>
                              <w:marBottom w:val="0"/>
                              <w:divBdr>
                                <w:top w:val="none" w:sz="0" w:space="0" w:color="auto"/>
                                <w:left w:val="none" w:sz="0" w:space="0" w:color="auto"/>
                                <w:bottom w:val="none" w:sz="0" w:space="0" w:color="auto"/>
                                <w:right w:val="none" w:sz="0" w:space="0" w:color="auto"/>
                              </w:divBdr>
                              <w:divsChild>
                                <w:div w:id="330914573">
                                  <w:marLeft w:val="0"/>
                                  <w:marRight w:val="0"/>
                                  <w:marTop w:val="0"/>
                                  <w:marBottom w:val="0"/>
                                  <w:divBdr>
                                    <w:top w:val="none" w:sz="0" w:space="0" w:color="auto"/>
                                    <w:left w:val="none" w:sz="0" w:space="0" w:color="auto"/>
                                    <w:bottom w:val="none" w:sz="0" w:space="0" w:color="auto"/>
                                    <w:right w:val="none" w:sz="0" w:space="0" w:color="auto"/>
                                  </w:divBdr>
                                  <w:divsChild>
                                    <w:div w:id="10866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406187">
          <w:marLeft w:val="0"/>
          <w:marRight w:val="0"/>
          <w:marTop w:val="0"/>
          <w:marBottom w:val="0"/>
          <w:divBdr>
            <w:top w:val="none" w:sz="0" w:space="0" w:color="auto"/>
            <w:left w:val="none" w:sz="0" w:space="0" w:color="auto"/>
            <w:bottom w:val="none" w:sz="0" w:space="0" w:color="auto"/>
            <w:right w:val="none" w:sz="0" w:space="0" w:color="auto"/>
          </w:divBdr>
          <w:divsChild>
            <w:div w:id="1606305795">
              <w:marLeft w:val="0"/>
              <w:marRight w:val="0"/>
              <w:marTop w:val="0"/>
              <w:marBottom w:val="0"/>
              <w:divBdr>
                <w:top w:val="none" w:sz="0" w:space="0" w:color="auto"/>
                <w:left w:val="none" w:sz="0" w:space="0" w:color="auto"/>
                <w:bottom w:val="none" w:sz="0" w:space="0" w:color="auto"/>
                <w:right w:val="none" w:sz="0" w:space="0" w:color="auto"/>
              </w:divBdr>
              <w:divsChild>
                <w:div w:id="1430393833">
                  <w:marLeft w:val="0"/>
                  <w:marRight w:val="0"/>
                  <w:marTop w:val="0"/>
                  <w:marBottom w:val="0"/>
                  <w:divBdr>
                    <w:top w:val="none" w:sz="0" w:space="0" w:color="auto"/>
                    <w:left w:val="none" w:sz="0" w:space="0" w:color="auto"/>
                    <w:bottom w:val="none" w:sz="0" w:space="0" w:color="auto"/>
                    <w:right w:val="none" w:sz="0" w:space="0" w:color="auto"/>
                  </w:divBdr>
                  <w:divsChild>
                    <w:div w:id="1845591194">
                      <w:marLeft w:val="0"/>
                      <w:marRight w:val="0"/>
                      <w:marTop w:val="0"/>
                      <w:marBottom w:val="0"/>
                      <w:divBdr>
                        <w:top w:val="none" w:sz="0" w:space="0" w:color="auto"/>
                        <w:left w:val="none" w:sz="0" w:space="0" w:color="auto"/>
                        <w:bottom w:val="none" w:sz="0" w:space="0" w:color="auto"/>
                        <w:right w:val="none" w:sz="0" w:space="0" w:color="auto"/>
                      </w:divBdr>
                      <w:divsChild>
                        <w:div w:id="696665239">
                          <w:marLeft w:val="0"/>
                          <w:marRight w:val="0"/>
                          <w:marTop w:val="0"/>
                          <w:marBottom w:val="0"/>
                          <w:divBdr>
                            <w:top w:val="none" w:sz="0" w:space="0" w:color="auto"/>
                            <w:left w:val="none" w:sz="0" w:space="0" w:color="auto"/>
                            <w:bottom w:val="none" w:sz="0" w:space="0" w:color="auto"/>
                            <w:right w:val="none" w:sz="0" w:space="0" w:color="auto"/>
                          </w:divBdr>
                          <w:divsChild>
                            <w:div w:id="964580626">
                              <w:marLeft w:val="0"/>
                              <w:marRight w:val="0"/>
                              <w:marTop w:val="0"/>
                              <w:marBottom w:val="0"/>
                              <w:divBdr>
                                <w:top w:val="none" w:sz="0" w:space="0" w:color="auto"/>
                                <w:left w:val="none" w:sz="0" w:space="0" w:color="auto"/>
                                <w:bottom w:val="none" w:sz="0" w:space="0" w:color="auto"/>
                                <w:right w:val="none" w:sz="0" w:space="0" w:color="auto"/>
                              </w:divBdr>
                              <w:divsChild>
                                <w:div w:id="16198043">
                                  <w:marLeft w:val="0"/>
                                  <w:marRight w:val="0"/>
                                  <w:marTop w:val="0"/>
                                  <w:marBottom w:val="0"/>
                                  <w:divBdr>
                                    <w:top w:val="none" w:sz="0" w:space="0" w:color="auto"/>
                                    <w:left w:val="none" w:sz="0" w:space="0" w:color="auto"/>
                                    <w:bottom w:val="none" w:sz="0" w:space="0" w:color="auto"/>
                                    <w:right w:val="none" w:sz="0" w:space="0" w:color="auto"/>
                                  </w:divBdr>
                                  <w:divsChild>
                                    <w:div w:id="1539392894">
                                      <w:marLeft w:val="0"/>
                                      <w:marRight w:val="0"/>
                                      <w:marTop w:val="0"/>
                                      <w:marBottom w:val="0"/>
                                      <w:divBdr>
                                        <w:top w:val="none" w:sz="0" w:space="0" w:color="auto"/>
                                        <w:left w:val="none" w:sz="0" w:space="0" w:color="auto"/>
                                        <w:bottom w:val="none" w:sz="0" w:space="0" w:color="auto"/>
                                        <w:right w:val="none" w:sz="0" w:space="0" w:color="auto"/>
                                      </w:divBdr>
                                      <w:divsChild>
                                        <w:div w:id="17863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9216">
          <w:marLeft w:val="0"/>
          <w:marRight w:val="0"/>
          <w:marTop w:val="0"/>
          <w:marBottom w:val="0"/>
          <w:divBdr>
            <w:top w:val="none" w:sz="0" w:space="0" w:color="auto"/>
            <w:left w:val="none" w:sz="0" w:space="0" w:color="auto"/>
            <w:bottom w:val="none" w:sz="0" w:space="0" w:color="auto"/>
            <w:right w:val="none" w:sz="0" w:space="0" w:color="auto"/>
          </w:divBdr>
          <w:divsChild>
            <w:div w:id="1204558561">
              <w:marLeft w:val="0"/>
              <w:marRight w:val="0"/>
              <w:marTop w:val="0"/>
              <w:marBottom w:val="0"/>
              <w:divBdr>
                <w:top w:val="none" w:sz="0" w:space="0" w:color="auto"/>
                <w:left w:val="none" w:sz="0" w:space="0" w:color="auto"/>
                <w:bottom w:val="none" w:sz="0" w:space="0" w:color="auto"/>
                <w:right w:val="none" w:sz="0" w:space="0" w:color="auto"/>
              </w:divBdr>
              <w:divsChild>
                <w:div w:id="1669021154">
                  <w:marLeft w:val="0"/>
                  <w:marRight w:val="0"/>
                  <w:marTop w:val="0"/>
                  <w:marBottom w:val="0"/>
                  <w:divBdr>
                    <w:top w:val="none" w:sz="0" w:space="0" w:color="auto"/>
                    <w:left w:val="none" w:sz="0" w:space="0" w:color="auto"/>
                    <w:bottom w:val="none" w:sz="0" w:space="0" w:color="auto"/>
                    <w:right w:val="none" w:sz="0" w:space="0" w:color="auto"/>
                  </w:divBdr>
                  <w:divsChild>
                    <w:div w:id="509024457">
                      <w:marLeft w:val="0"/>
                      <w:marRight w:val="0"/>
                      <w:marTop w:val="0"/>
                      <w:marBottom w:val="0"/>
                      <w:divBdr>
                        <w:top w:val="none" w:sz="0" w:space="0" w:color="auto"/>
                        <w:left w:val="none" w:sz="0" w:space="0" w:color="auto"/>
                        <w:bottom w:val="none" w:sz="0" w:space="0" w:color="auto"/>
                        <w:right w:val="none" w:sz="0" w:space="0" w:color="auto"/>
                      </w:divBdr>
                      <w:divsChild>
                        <w:div w:id="787552545">
                          <w:marLeft w:val="0"/>
                          <w:marRight w:val="0"/>
                          <w:marTop w:val="0"/>
                          <w:marBottom w:val="0"/>
                          <w:divBdr>
                            <w:top w:val="none" w:sz="0" w:space="0" w:color="auto"/>
                            <w:left w:val="none" w:sz="0" w:space="0" w:color="auto"/>
                            <w:bottom w:val="none" w:sz="0" w:space="0" w:color="auto"/>
                            <w:right w:val="none" w:sz="0" w:space="0" w:color="auto"/>
                          </w:divBdr>
                          <w:divsChild>
                            <w:div w:id="1224411571">
                              <w:marLeft w:val="0"/>
                              <w:marRight w:val="0"/>
                              <w:marTop w:val="0"/>
                              <w:marBottom w:val="0"/>
                              <w:divBdr>
                                <w:top w:val="none" w:sz="0" w:space="0" w:color="auto"/>
                                <w:left w:val="none" w:sz="0" w:space="0" w:color="auto"/>
                                <w:bottom w:val="none" w:sz="0" w:space="0" w:color="auto"/>
                                <w:right w:val="none" w:sz="0" w:space="0" w:color="auto"/>
                              </w:divBdr>
                              <w:divsChild>
                                <w:div w:id="5880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8301">
                  <w:marLeft w:val="0"/>
                  <w:marRight w:val="0"/>
                  <w:marTop w:val="0"/>
                  <w:marBottom w:val="0"/>
                  <w:divBdr>
                    <w:top w:val="none" w:sz="0" w:space="0" w:color="auto"/>
                    <w:left w:val="none" w:sz="0" w:space="0" w:color="auto"/>
                    <w:bottom w:val="none" w:sz="0" w:space="0" w:color="auto"/>
                    <w:right w:val="none" w:sz="0" w:space="0" w:color="auto"/>
                  </w:divBdr>
                  <w:divsChild>
                    <w:div w:id="945187591">
                      <w:marLeft w:val="0"/>
                      <w:marRight w:val="0"/>
                      <w:marTop w:val="0"/>
                      <w:marBottom w:val="0"/>
                      <w:divBdr>
                        <w:top w:val="none" w:sz="0" w:space="0" w:color="auto"/>
                        <w:left w:val="none" w:sz="0" w:space="0" w:color="auto"/>
                        <w:bottom w:val="none" w:sz="0" w:space="0" w:color="auto"/>
                        <w:right w:val="none" w:sz="0" w:space="0" w:color="auto"/>
                      </w:divBdr>
                      <w:divsChild>
                        <w:div w:id="957295487">
                          <w:marLeft w:val="0"/>
                          <w:marRight w:val="0"/>
                          <w:marTop w:val="0"/>
                          <w:marBottom w:val="0"/>
                          <w:divBdr>
                            <w:top w:val="none" w:sz="0" w:space="0" w:color="auto"/>
                            <w:left w:val="none" w:sz="0" w:space="0" w:color="auto"/>
                            <w:bottom w:val="none" w:sz="0" w:space="0" w:color="auto"/>
                            <w:right w:val="none" w:sz="0" w:space="0" w:color="auto"/>
                          </w:divBdr>
                          <w:divsChild>
                            <w:div w:id="939725647">
                              <w:marLeft w:val="0"/>
                              <w:marRight w:val="0"/>
                              <w:marTop w:val="0"/>
                              <w:marBottom w:val="0"/>
                              <w:divBdr>
                                <w:top w:val="none" w:sz="0" w:space="0" w:color="auto"/>
                                <w:left w:val="none" w:sz="0" w:space="0" w:color="auto"/>
                                <w:bottom w:val="none" w:sz="0" w:space="0" w:color="auto"/>
                                <w:right w:val="none" w:sz="0" w:space="0" w:color="auto"/>
                              </w:divBdr>
                              <w:divsChild>
                                <w:div w:id="680397793">
                                  <w:marLeft w:val="0"/>
                                  <w:marRight w:val="0"/>
                                  <w:marTop w:val="0"/>
                                  <w:marBottom w:val="0"/>
                                  <w:divBdr>
                                    <w:top w:val="none" w:sz="0" w:space="0" w:color="auto"/>
                                    <w:left w:val="none" w:sz="0" w:space="0" w:color="auto"/>
                                    <w:bottom w:val="none" w:sz="0" w:space="0" w:color="auto"/>
                                    <w:right w:val="none" w:sz="0" w:space="0" w:color="auto"/>
                                  </w:divBdr>
                                  <w:divsChild>
                                    <w:div w:id="1800612314">
                                      <w:marLeft w:val="0"/>
                                      <w:marRight w:val="0"/>
                                      <w:marTop w:val="0"/>
                                      <w:marBottom w:val="0"/>
                                      <w:divBdr>
                                        <w:top w:val="none" w:sz="0" w:space="0" w:color="auto"/>
                                        <w:left w:val="none" w:sz="0" w:space="0" w:color="auto"/>
                                        <w:bottom w:val="none" w:sz="0" w:space="0" w:color="auto"/>
                                        <w:right w:val="none" w:sz="0" w:space="0" w:color="auto"/>
                                      </w:divBdr>
                                      <w:divsChild>
                                        <w:div w:id="1768649974">
                                          <w:marLeft w:val="0"/>
                                          <w:marRight w:val="0"/>
                                          <w:marTop w:val="0"/>
                                          <w:marBottom w:val="0"/>
                                          <w:divBdr>
                                            <w:top w:val="none" w:sz="0" w:space="0" w:color="auto"/>
                                            <w:left w:val="none" w:sz="0" w:space="0" w:color="auto"/>
                                            <w:bottom w:val="none" w:sz="0" w:space="0" w:color="auto"/>
                                            <w:right w:val="none" w:sz="0" w:space="0" w:color="auto"/>
                                          </w:divBdr>
                                          <w:divsChild>
                                            <w:div w:id="903415722">
                                              <w:marLeft w:val="0"/>
                                              <w:marRight w:val="0"/>
                                              <w:marTop w:val="0"/>
                                              <w:marBottom w:val="0"/>
                                              <w:divBdr>
                                                <w:top w:val="none" w:sz="0" w:space="0" w:color="auto"/>
                                                <w:left w:val="none" w:sz="0" w:space="0" w:color="auto"/>
                                                <w:bottom w:val="none" w:sz="0" w:space="0" w:color="auto"/>
                                                <w:right w:val="none" w:sz="0" w:space="0" w:color="auto"/>
                                              </w:divBdr>
                                            </w:div>
                                            <w:div w:id="175967740">
                                              <w:marLeft w:val="0"/>
                                              <w:marRight w:val="0"/>
                                              <w:marTop w:val="0"/>
                                              <w:marBottom w:val="0"/>
                                              <w:divBdr>
                                                <w:top w:val="none" w:sz="0" w:space="0" w:color="auto"/>
                                                <w:left w:val="none" w:sz="0" w:space="0" w:color="auto"/>
                                                <w:bottom w:val="none" w:sz="0" w:space="0" w:color="auto"/>
                                                <w:right w:val="none" w:sz="0" w:space="0" w:color="auto"/>
                                              </w:divBdr>
                                              <w:divsChild>
                                                <w:div w:id="1340693400">
                                                  <w:marLeft w:val="0"/>
                                                  <w:marRight w:val="0"/>
                                                  <w:marTop w:val="0"/>
                                                  <w:marBottom w:val="0"/>
                                                  <w:divBdr>
                                                    <w:top w:val="none" w:sz="0" w:space="0" w:color="auto"/>
                                                    <w:left w:val="none" w:sz="0" w:space="0" w:color="auto"/>
                                                    <w:bottom w:val="none" w:sz="0" w:space="0" w:color="auto"/>
                                                    <w:right w:val="none" w:sz="0" w:space="0" w:color="auto"/>
                                                  </w:divBdr>
                                                  <w:divsChild>
                                                    <w:div w:id="21144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79230">
                          <w:marLeft w:val="0"/>
                          <w:marRight w:val="0"/>
                          <w:marTop w:val="0"/>
                          <w:marBottom w:val="0"/>
                          <w:divBdr>
                            <w:top w:val="none" w:sz="0" w:space="0" w:color="auto"/>
                            <w:left w:val="none" w:sz="0" w:space="0" w:color="auto"/>
                            <w:bottom w:val="none" w:sz="0" w:space="0" w:color="auto"/>
                            <w:right w:val="none" w:sz="0" w:space="0" w:color="auto"/>
                          </w:divBdr>
                          <w:divsChild>
                            <w:div w:id="1162231433">
                              <w:marLeft w:val="0"/>
                              <w:marRight w:val="0"/>
                              <w:marTop w:val="0"/>
                              <w:marBottom w:val="0"/>
                              <w:divBdr>
                                <w:top w:val="none" w:sz="0" w:space="0" w:color="auto"/>
                                <w:left w:val="none" w:sz="0" w:space="0" w:color="auto"/>
                                <w:bottom w:val="none" w:sz="0" w:space="0" w:color="auto"/>
                                <w:right w:val="none" w:sz="0" w:space="0" w:color="auto"/>
                              </w:divBdr>
                              <w:divsChild>
                                <w:div w:id="1000277578">
                                  <w:marLeft w:val="0"/>
                                  <w:marRight w:val="0"/>
                                  <w:marTop w:val="0"/>
                                  <w:marBottom w:val="0"/>
                                  <w:divBdr>
                                    <w:top w:val="none" w:sz="0" w:space="0" w:color="auto"/>
                                    <w:left w:val="none" w:sz="0" w:space="0" w:color="auto"/>
                                    <w:bottom w:val="none" w:sz="0" w:space="0" w:color="auto"/>
                                    <w:right w:val="none" w:sz="0" w:space="0" w:color="auto"/>
                                  </w:divBdr>
                                  <w:divsChild>
                                    <w:div w:id="1016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9452">
          <w:marLeft w:val="0"/>
          <w:marRight w:val="0"/>
          <w:marTop w:val="0"/>
          <w:marBottom w:val="0"/>
          <w:divBdr>
            <w:top w:val="none" w:sz="0" w:space="0" w:color="auto"/>
            <w:left w:val="none" w:sz="0" w:space="0" w:color="auto"/>
            <w:bottom w:val="none" w:sz="0" w:space="0" w:color="auto"/>
            <w:right w:val="none" w:sz="0" w:space="0" w:color="auto"/>
          </w:divBdr>
          <w:divsChild>
            <w:div w:id="1900549216">
              <w:marLeft w:val="0"/>
              <w:marRight w:val="0"/>
              <w:marTop w:val="0"/>
              <w:marBottom w:val="0"/>
              <w:divBdr>
                <w:top w:val="none" w:sz="0" w:space="0" w:color="auto"/>
                <w:left w:val="none" w:sz="0" w:space="0" w:color="auto"/>
                <w:bottom w:val="none" w:sz="0" w:space="0" w:color="auto"/>
                <w:right w:val="none" w:sz="0" w:space="0" w:color="auto"/>
              </w:divBdr>
              <w:divsChild>
                <w:div w:id="1886678447">
                  <w:marLeft w:val="0"/>
                  <w:marRight w:val="0"/>
                  <w:marTop w:val="0"/>
                  <w:marBottom w:val="0"/>
                  <w:divBdr>
                    <w:top w:val="none" w:sz="0" w:space="0" w:color="auto"/>
                    <w:left w:val="none" w:sz="0" w:space="0" w:color="auto"/>
                    <w:bottom w:val="none" w:sz="0" w:space="0" w:color="auto"/>
                    <w:right w:val="none" w:sz="0" w:space="0" w:color="auto"/>
                  </w:divBdr>
                  <w:divsChild>
                    <w:div w:id="2142726311">
                      <w:marLeft w:val="0"/>
                      <w:marRight w:val="0"/>
                      <w:marTop w:val="0"/>
                      <w:marBottom w:val="0"/>
                      <w:divBdr>
                        <w:top w:val="none" w:sz="0" w:space="0" w:color="auto"/>
                        <w:left w:val="none" w:sz="0" w:space="0" w:color="auto"/>
                        <w:bottom w:val="none" w:sz="0" w:space="0" w:color="auto"/>
                        <w:right w:val="none" w:sz="0" w:space="0" w:color="auto"/>
                      </w:divBdr>
                      <w:divsChild>
                        <w:div w:id="1638533417">
                          <w:marLeft w:val="0"/>
                          <w:marRight w:val="0"/>
                          <w:marTop w:val="0"/>
                          <w:marBottom w:val="0"/>
                          <w:divBdr>
                            <w:top w:val="none" w:sz="0" w:space="0" w:color="auto"/>
                            <w:left w:val="none" w:sz="0" w:space="0" w:color="auto"/>
                            <w:bottom w:val="none" w:sz="0" w:space="0" w:color="auto"/>
                            <w:right w:val="none" w:sz="0" w:space="0" w:color="auto"/>
                          </w:divBdr>
                          <w:divsChild>
                            <w:div w:id="553781625">
                              <w:marLeft w:val="0"/>
                              <w:marRight w:val="0"/>
                              <w:marTop w:val="0"/>
                              <w:marBottom w:val="0"/>
                              <w:divBdr>
                                <w:top w:val="none" w:sz="0" w:space="0" w:color="auto"/>
                                <w:left w:val="none" w:sz="0" w:space="0" w:color="auto"/>
                                <w:bottom w:val="none" w:sz="0" w:space="0" w:color="auto"/>
                                <w:right w:val="none" w:sz="0" w:space="0" w:color="auto"/>
                              </w:divBdr>
                              <w:divsChild>
                                <w:div w:id="1848399498">
                                  <w:marLeft w:val="0"/>
                                  <w:marRight w:val="0"/>
                                  <w:marTop w:val="0"/>
                                  <w:marBottom w:val="0"/>
                                  <w:divBdr>
                                    <w:top w:val="none" w:sz="0" w:space="0" w:color="auto"/>
                                    <w:left w:val="none" w:sz="0" w:space="0" w:color="auto"/>
                                    <w:bottom w:val="none" w:sz="0" w:space="0" w:color="auto"/>
                                    <w:right w:val="none" w:sz="0" w:space="0" w:color="auto"/>
                                  </w:divBdr>
                                  <w:divsChild>
                                    <w:div w:id="1020013023">
                                      <w:marLeft w:val="0"/>
                                      <w:marRight w:val="0"/>
                                      <w:marTop w:val="0"/>
                                      <w:marBottom w:val="0"/>
                                      <w:divBdr>
                                        <w:top w:val="none" w:sz="0" w:space="0" w:color="auto"/>
                                        <w:left w:val="none" w:sz="0" w:space="0" w:color="auto"/>
                                        <w:bottom w:val="none" w:sz="0" w:space="0" w:color="auto"/>
                                        <w:right w:val="none" w:sz="0" w:space="0" w:color="auto"/>
                                      </w:divBdr>
                                      <w:divsChild>
                                        <w:div w:id="20908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91200">
          <w:marLeft w:val="0"/>
          <w:marRight w:val="0"/>
          <w:marTop w:val="0"/>
          <w:marBottom w:val="0"/>
          <w:divBdr>
            <w:top w:val="none" w:sz="0" w:space="0" w:color="auto"/>
            <w:left w:val="none" w:sz="0" w:space="0" w:color="auto"/>
            <w:bottom w:val="none" w:sz="0" w:space="0" w:color="auto"/>
            <w:right w:val="none" w:sz="0" w:space="0" w:color="auto"/>
          </w:divBdr>
          <w:divsChild>
            <w:div w:id="1582836598">
              <w:marLeft w:val="0"/>
              <w:marRight w:val="0"/>
              <w:marTop w:val="0"/>
              <w:marBottom w:val="0"/>
              <w:divBdr>
                <w:top w:val="none" w:sz="0" w:space="0" w:color="auto"/>
                <w:left w:val="none" w:sz="0" w:space="0" w:color="auto"/>
                <w:bottom w:val="none" w:sz="0" w:space="0" w:color="auto"/>
                <w:right w:val="none" w:sz="0" w:space="0" w:color="auto"/>
              </w:divBdr>
              <w:divsChild>
                <w:div w:id="398794589">
                  <w:marLeft w:val="0"/>
                  <w:marRight w:val="0"/>
                  <w:marTop w:val="0"/>
                  <w:marBottom w:val="0"/>
                  <w:divBdr>
                    <w:top w:val="none" w:sz="0" w:space="0" w:color="auto"/>
                    <w:left w:val="none" w:sz="0" w:space="0" w:color="auto"/>
                    <w:bottom w:val="none" w:sz="0" w:space="0" w:color="auto"/>
                    <w:right w:val="none" w:sz="0" w:space="0" w:color="auto"/>
                  </w:divBdr>
                  <w:divsChild>
                    <w:div w:id="850878681">
                      <w:marLeft w:val="0"/>
                      <w:marRight w:val="0"/>
                      <w:marTop w:val="0"/>
                      <w:marBottom w:val="0"/>
                      <w:divBdr>
                        <w:top w:val="none" w:sz="0" w:space="0" w:color="auto"/>
                        <w:left w:val="none" w:sz="0" w:space="0" w:color="auto"/>
                        <w:bottom w:val="none" w:sz="0" w:space="0" w:color="auto"/>
                        <w:right w:val="none" w:sz="0" w:space="0" w:color="auto"/>
                      </w:divBdr>
                      <w:divsChild>
                        <w:div w:id="462237664">
                          <w:marLeft w:val="0"/>
                          <w:marRight w:val="0"/>
                          <w:marTop w:val="0"/>
                          <w:marBottom w:val="0"/>
                          <w:divBdr>
                            <w:top w:val="none" w:sz="0" w:space="0" w:color="auto"/>
                            <w:left w:val="none" w:sz="0" w:space="0" w:color="auto"/>
                            <w:bottom w:val="none" w:sz="0" w:space="0" w:color="auto"/>
                            <w:right w:val="none" w:sz="0" w:space="0" w:color="auto"/>
                          </w:divBdr>
                          <w:divsChild>
                            <w:div w:id="645403393">
                              <w:marLeft w:val="0"/>
                              <w:marRight w:val="0"/>
                              <w:marTop w:val="0"/>
                              <w:marBottom w:val="0"/>
                              <w:divBdr>
                                <w:top w:val="none" w:sz="0" w:space="0" w:color="auto"/>
                                <w:left w:val="none" w:sz="0" w:space="0" w:color="auto"/>
                                <w:bottom w:val="none" w:sz="0" w:space="0" w:color="auto"/>
                                <w:right w:val="none" w:sz="0" w:space="0" w:color="auto"/>
                              </w:divBdr>
                              <w:divsChild>
                                <w:div w:id="14870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1221">
                  <w:marLeft w:val="0"/>
                  <w:marRight w:val="0"/>
                  <w:marTop w:val="0"/>
                  <w:marBottom w:val="0"/>
                  <w:divBdr>
                    <w:top w:val="none" w:sz="0" w:space="0" w:color="auto"/>
                    <w:left w:val="none" w:sz="0" w:space="0" w:color="auto"/>
                    <w:bottom w:val="none" w:sz="0" w:space="0" w:color="auto"/>
                    <w:right w:val="none" w:sz="0" w:space="0" w:color="auto"/>
                  </w:divBdr>
                  <w:divsChild>
                    <w:div w:id="1404526842">
                      <w:marLeft w:val="0"/>
                      <w:marRight w:val="0"/>
                      <w:marTop w:val="0"/>
                      <w:marBottom w:val="0"/>
                      <w:divBdr>
                        <w:top w:val="none" w:sz="0" w:space="0" w:color="auto"/>
                        <w:left w:val="none" w:sz="0" w:space="0" w:color="auto"/>
                        <w:bottom w:val="none" w:sz="0" w:space="0" w:color="auto"/>
                        <w:right w:val="none" w:sz="0" w:space="0" w:color="auto"/>
                      </w:divBdr>
                      <w:divsChild>
                        <w:div w:id="595215093">
                          <w:marLeft w:val="0"/>
                          <w:marRight w:val="0"/>
                          <w:marTop w:val="0"/>
                          <w:marBottom w:val="0"/>
                          <w:divBdr>
                            <w:top w:val="none" w:sz="0" w:space="0" w:color="auto"/>
                            <w:left w:val="none" w:sz="0" w:space="0" w:color="auto"/>
                            <w:bottom w:val="none" w:sz="0" w:space="0" w:color="auto"/>
                            <w:right w:val="none" w:sz="0" w:space="0" w:color="auto"/>
                          </w:divBdr>
                          <w:divsChild>
                            <w:div w:id="2134398970">
                              <w:marLeft w:val="0"/>
                              <w:marRight w:val="0"/>
                              <w:marTop w:val="0"/>
                              <w:marBottom w:val="0"/>
                              <w:divBdr>
                                <w:top w:val="none" w:sz="0" w:space="0" w:color="auto"/>
                                <w:left w:val="none" w:sz="0" w:space="0" w:color="auto"/>
                                <w:bottom w:val="none" w:sz="0" w:space="0" w:color="auto"/>
                                <w:right w:val="none" w:sz="0" w:space="0" w:color="auto"/>
                              </w:divBdr>
                              <w:divsChild>
                                <w:div w:id="1062172780">
                                  <w:marLeft w:val="0"/>
                                  <w:marRight w:val="0"/>
                                  <w:marTop w:val="0"/>
                                  <w:marBottom w:val="0"/>
                                  <w:divBdr>
                                    <w:top w:val="none" w:sz="0" w:space="0" w:color="auto"/>
                                    <w:left w:val="none" w:sz="0" w:space="0" w:color="auto"/>
                                    <w:bottom w:val="none" w:sz="0" w:space="0" w:color="auto"/>
                                    <w:right w:val="none" w:sz="0" w:space="0" w:color="auto"/>
                                  </w:divBdr>
                                  <w:divsChild>
                                    <w:div w:id="529488557">
                                      <w:marLeft w:val="0"/>
                                      <w:marRight w:val="0"/>
                                      <w:marTop w:val="0"/>
                                      <w:marBottom w:val="0"/>
                                      <w:divBdr>
                                        <w:top w:val="none" w:sz="0" w:space="0" w:color="auto"/>
                                        <w:left w:val="none" w:sz="0" w:space="0" w:color="auto"/>
                                        <w:bottom w:val="none" w:sz="0" w:space="0" w:color="auto"/>
                                        <w:right w:val="none" w:sz="0" w:space="0" w:color="auto"/>
                                      </w:divBdr>
                                      <w:divsChild>
                                        <w:div w:id="1736204214">
                                          <w:marLeft w:val="0"/>
                                          <w:marRight w:val="0"/>
                                          <w:marTop w:val="0"/>
                                          <w:marBottom w:val="0"/>
                                          <w:divBdr>
                                            <w:top w:val="none" w:sz="0" w:space="0" w:color="auto"/>
                                            <w:left w:val="none" w:sz="0" w:space="0" w:color="auto"/>
                                            <w:bottom w:val="none" w:sz="0" w:space="0" w:color="auto"/>
                                            <w:right w:val="none" w:sz="0" w:space="0" w:color="auto"/>
                                          </w:divBdr>
                                          <w:divsChild>
                                            <w:div w:id="1333680450">
                                              <w:marLeft w:val="0"/>
                                              <w:marRight w:val="0"/>
                                              <w:marTop w:val="0"/>
                                              <w:marBottom w:val="0"/>
                                              <w:divBdr>
                                                <w:top w:val="none" w:sz="0" w:space="0" w:color="auto"/>
                                                <w:left w:val="none" w:sz="0" w:space="0" w:color="auto"/>
                                                <w:bottom w:val="none" w:sz="0" w:space="0" w:color="auto"/>
                                                <w:right w:val="none" w:sz="0" w:space="0" w:color="auto"/>
                                              </w:divBdr>
                                            </w:div>
                                            <w:div w:id="1277638627">
                                              <w:marLeft w:val="0"/>
                                              <w:marRight w:val="0"/>
                                              <w:marTop w:val="0"/>
                                              <w:marBottom w:val="0"/>
                                              <w:divBdr>
                                                <w:top w:val="none" w:sz="0" w:space="0" w:color="auto"/>
                                                <w:left w:val="none" w:sz="0" w:space="0" w:color="auto"/>
                                                <w:bottom w:val="none" w:sz="0" w:space="0" w:color="auto"/>
                                                <w:right w:val="none" w:sz="0" w:space="0" w:color="auto"/>
                                              </w:divBdr>
                                              <w:divsChild>
                                                <w:div w:id="119229390">
                                                  <w:marLeft w:val="0"/>
                                                  <w:marRight w:val="0"/>
                                                  <w:marTop w:val="0"/>
                                                  <w:marBottom w:val="0"/>
                                                  <w:divBdr>
                                                    <w:top w:val="none" w:sz="0" w:space="0" w:color="auto"/>
                                                    <w:left w:val="none" w:sz="0" w:space="0" w:color="auto"/>
                                                    <w:bottom w:val="none" w:sz="0" w:space="0" w:color="auto"/>
                                                    <w:right w:val="none" w:sz="0" w:space="0" w:color="auto"/>
                                                  </w:divBdr>
                                                  <w:divsChild>
                                                    <w:div w:id="15234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17905">
                          <w:marLeft w:val="0"/>
                          <w:marRight w:val="0"/>
                          <w:marTop w:val="0"/>
                          <w:marBottom w:val="0"/>
                          <w:divBdr>
                            <w:top w:val="none" w:sz="0" w:space="0" w:color="auto"/>
                            <w:left w:val="none" w:sz="0" w:space="0" w:color="auto"/>
                            <w:bottom w:val="none" w:sz="0" w:space="0" w:color="auto"/>
                            <w:right w:val="none" w:sz="0" w:space="0" w:color="auto"/>
                          </w:divBdr>
                          <w:divsChild>
                            <w:div w:id="1979416300">
                              <w:marLeft w:val="0"/>
                              <w:marRight w:val="0"/>
                              <w:marTop w:val="0"/>
                              <w:marBottom w:val="0"/>
                              <w:divBdr>
                                <w:top w:val="none" w:sz="0" w:space="0" w:color="auto"/>
                                <w:left w:val="none" w:sz="0" w:space="0" w:color="auto"/>
                                <w:bottom w:val="none" w:sz="0" w:space="0" w:color="auto"/>
                                <w:right w:val="none" w:sz="0" w:space="0" w:color="auto"/>
                              </w:divBdr>
                              <w:divsChild>
                                <w:div w:id="80680638">
                                  <w:marLeft w:val="0"/>
                                  <w:marRight w:val="0"/>
                                  <w:marTop w:val="0"/>
                                  <w:marBottom w:val="0"/>
                                  <w:divBdr>
                                    <w:top w:val="none" w:sz="0" w:space="0" w:color="auto"/>
                                    <w:left w:val="none" w:sz="0" w:space="0" w:color="auto"/>
                                    <w:bottom w:val="none" w:sz="0" w:space="0" w:color="auto"/>
                                    <w:right w:val="none" w:sz="0" w:space="0" w:color="auto"/>
                                  </w:divBdr>
                                  <w:divsChild>
                                    <w:div w:id="11508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664151">
          <w:marLeft w:val="0"/>
          <w:marRight w:val="0"/>
          <w:marTop w:val="0"/>
          <w:marBottom w:val="0"/>
          <w:divBdr>
            <w:top w:val="none" w:sz="0" w:space="0" w:color="auto"/>
            <w:left w:val="none" w:sz="0" w:space="0" w:color="auto"/>
            <w:bottom w:val="none" w:sz="0" w:space="0" w:color="auto"/>
            <w:right w:val="none" w:sz="0" w:space="0" w:color="auto"/>
          </w:divBdr>
          <w:divsChild>
            <w:div w:id="486825480">
              <w:marLeft w:val="0"/>
              <w:marRight w:val="0"/>
              <w:marTop w:val="0"/>
              <w:marBottom w:val="0"/>
              <w:divBdr>
                <w:top w:val="none" w:sz="0" w:space="0" w:color="auto"/>
                <w:left w:val="none" w:sz="0" w:space="0" w:color="auto"/>
                <w:bottom w:val="none" w:sz="0" w:space="0" w:color="auto"/>
                <w:right w:val="none" w:sz="0" w:space="0" w:color="auto"/>
              </w:divBdr>
              <w:divsChild>
                <w:div w:id="1270704129">
                  <w:marLeft w:val="0"/>
                  <w:marRight w:val="0"/>
                  <w:marTop w:val="0"/>
                  <w:marBottom w:val="0"/>
                  <w:divBdr>
                    <w:top w:val="none" w:sz="0" w:space="0" w:color="auto"/>
                    <w:left w:val="none" w:sz="0" w:space="0" w:color="auto"/>
                    <w:bottom w:val="none" w:sz="0" w:space="0" w:color="auto"/>
                    <w:right w:val="none" w:sz="0" w:space="0" w:color="auto"/>
                  </w:divBdr>
                  <w:divsChild>
                    <w:div w:id="803814967">
                      <w:marLeft w:val="0"/>
                      <w:marRight w:val="0"/>
                      <w:marTop w:val="0"/>
                      <w:marBottom w:val="0"/>
                      <w:divBdr>
                        <w:top w:val="none" w:sz="0" w:space="0" w:color="auto"/>
                        <w:left w:val="none" w:sz="0" w:space="0" w:color="auto"/>
                        <w:bottom w:val="none" w:sz="0" w:space="0" w:color="auto"/>
                        <w:right w:val="none" w:sz="0" w:space="0" w:color="auto"/>
                      </w:divBdr>
                      <w:divsChild>
                        <w:div w:id="1611231591">
                          <w:marLeft w:val="0"/>
                          <w:marRight w:val="0"/>
                          <w:marTop w:val="0"/>
                          <w:marBottom w:val="0"/>
                          <w:divBdr>
                            <w:top w:val="none" w:sz="0" w:space="0" w:color="auto"/>
                            <w:left w:val="none" w:sz="0" w:space="0" w:color="auto"/>
                            <w:bottom w:val="none" w:sz="0" w:space="0" w:color="auto"/>
                            <w:right w:val="none" w:sz="0" w:space="0" w:color="auto"/>
                          </w:divBdr>
                          <w:divsChild>
                            <w:div w:id="923953912">
                              <w:marLeft w:val="0"/>
                              <w:marRight w:val="0"/>
                              <w:marTop w:val="0"/>
                              <w:marBottom w:val="0"/>
                              <w:divBdr>
                                <w:top w:val="none" w:sz="0" w:space="0" w:color="auto"/>
                                <w:left w:val="none" w:sz="0" w:space="0" w:color="auto"/>
                                <w:bottom w:val="none" w:sz="0" w:space="0" w:color="auto"/>
                                <w:right w:val="none" w:sz="0" w:space="0" w:color="auto"/>
                              </w:divBdr>
                              <w:divsChild>
                                <w:div w:id="1324773038">
                                  <w:marLeft w:val="0"/>
                                  <w:marRight w:val="0"/>
                                  <w:marTop w:val="0"/>
                                  <w:marBottom w:val="0"/>
                                  <w:divBdr>
                                    <w:top w:val="none" w:sz="0" w:space="0" w:color="auto"/>
                                    <w:left w:val="none" w:sz="0" w:space="0" w:color="auto"/>
                                    <w:bottom w:val="none" w:sz="0" w:space="0" w:color="auto"/>
                                    <w:right w:val="none" w:sz="0" w:space="0" w:color="auto"/>
                                  </w:divBdr>
                                  <w:divsChild>
                                    <w:div w:id="1301108871">
                                      <w:marLeft w:val="0"/>
                                      <w:marRight w:val="0"/>
                                      <w:marTop w:val="0"/>
                                      <w:marBottom w:val="0"/>
                                      <w:divBdr>
                                        <w:top w:val="none" w:sz="0" w:space="0" w:color="auto"/>
                                        <w:left w:val="none" w:sz="0" w:space="0" w:color="auto"/>
                                        <w:bottom w:val="none" w:sz="0" w:space="0" w:color="auto"/>
                                        <w:right w:val="none" w:sz="0" w:space="0" w:color="auto"/>
                                      </w:divBdr>
                                      <w:divsChild>
                                        <w:div w:id="11150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344443">
          <w:marLeft w:val="0"/>
          <w:marRight w:val="0"/>
          <w:marTop w:val="0"/>
          <w:marBottom w:val="0"/>
          <w:divBdr>
            <w:top w:val="none" w:sz="0" w:space="0" w:color="auto"/>
            <w:left w:val="none" w:sz="0" w:space="0" w:color="auto"/>
            <w:bottom w:val="none" w:sz="0" w:space="0" w:color="auto"/>
            <w:right w:val="none" w:sz="0" w:space="0" w:color="auto"/>
          </w:divBdr>
          <w:divsChild>
            <w:div w:id="1993101571">
              <w:marLeft w:val="0"/>
              <w:marRight w:val="0"/>
              <w:marTop w:val="0"/>
              <w:marBottom w:val="0"/>
              <w:divBdr>
                <w:top w:val="none" w:sz="0" w:space="0" w:color="auto"/>
                <w:left w:val="none" w:sz="0" w:space="0" w:color="auto"/>
                <w:bottom w:val="none" w:sz="0" w:space="0" w:color="auto"/>
                <w:right w:val="none" w:sz="0" w:space="0" w:color="auto"/>
              </w:divBdr>
              <w:divsChild>
                <w:div w:id="452283509">
                  <w:marLeft w:val="0"/>
                  <w:marRight w:val="0"/>
                  <w:marTop w:val="0"/>
                  <w:marBottom w:val="0"/>
                  <w:divBdr>
                    <w:top w:val="none" w:sz="0" w:space="0" w:color="auto"/>
                    <w:left w:val="none" w:sz="0" w:space="0" w:color="auto"/>
                    <w:bottom w:val="none" w:sz="0" w:space="0" w:color="auto"/>
                    <w:right w:val="none" w:sz="0" w:space="0" w:color="auto"/>
                  </w:divBdr>
                  <w:divsChild>
                    <w:div w:id="572088474">
                      <w:marLeft w:val="0"/>
                      <w:marRight w:val="0"/>
                      <w:marTop w:val="0"/>
                      <w:marBottom w:val="0"/>
                      <w:divBdr>
                        <w:top w:val="none" w:sz="0" w:space="0" w:color="auto"/>
                        <w:left w:val="none" w:sz="0" w:space="0" w:color="auto"/>
                        <w:bottom w:val="none" w:sz="0" w:space="0" w:color="auto"/>
                        <w:right w:val="none" w:sz="0" w:space="0" w:color="auto"/>
                      </w:divBdr>
                      <w:divsChild>
                        <w:div w:id="2001231482">
                          <w:marLeft w:val="0"/>
                          <w:marRight w:val="0"/>
                          <w:marTop w:val="0"/>
                          <w:marBottom w:val="0"/>
                          <w:divBdr>
                            <w:top w:val="none" w:sz="0" w:space="0" w:color="auto"/>
                            <w:left w:val="none" w:sz="0" w:space="0" w:color="auto"/>
                            <w:bottom w:val="none" w:sz="0" w:space="0" w:color="auto"/>
                            <w:right w:val="none" w:sz="0" w:space="0" w:color="auto"/>
                          </w:divBdr>
                          <w:divsChild>
                            <w:div w:id="277027825">
                              <w:marLeft w:val="0"/>
                              <w:marRight w:val="0"/>
                              <w:marTop w:val="0"/>
                              <w:marBottom w:val="0"/>
                              <w:divBdr>
                                <w:top w:val="none" w:sz="0" w:space="0" w:color="auto"/>
                                <w:left w:val="none" w:sz="0" w:space="0" w:color="auto"/>
                                <w:bottom w:val="none" w:sz="0" w:space="0" w:color="auto"/>
                                <w:right w:val="none" w:sz="0" w:space="0" w:color="auto"/>
                              </w:divBdr>
                              <w:divsChild>
                                <w:div w:id="17665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87555">
                  <w:marLeft w:val="0"/>
                  <w:marRight w:val="0"/>
                  <w:marTop w:val="0"/>
                  <w:marBottom w:val="0"/>
                  <w:divBdr>
                    <w:top w:val="none" w:sz="0" w:space="0" w:color="auto"/>
                    <w:left w:val="none" w:sz="0" w:space="0" w:color="auto"/>
                    <w:bottom w:val="none" w:sz="0" w:space="0" w:color="auto"/>
                    <w:right w:val="none" w:sz="0" w:space="0" w:color="auto"/>
                  </w:divBdr>
                  <w:divsChild>
                    <w:div w:id="1424911285">
                      <w:marLeft w:val="0"/>
                      <w:marRight w:val="0"/>
                      <w:marTop w:val="0"/>
                      <w:marBottom w:val="0"/>
                      <w:divBdr>
                        <w:top w:val="none" w:sz="0" w:space="0" w:color="auto"/>
                        <w:left w:val="none" w:sz="0" w:space="0" w:color="auto"/>
                        <w:bottom w:val="none" w:sz="0" w:space="0" w:color="auto"/>
                        <w:right w:val="none" w:sz="0" w:space="0" w:color="auto"/>
                      </w:divBdr>
                      <w:divsChild>
                        <w:div w:id="1890459550">
                          <w:marLeft w:val="0"/>
                          <w:marRight w:val="0"/>
                          <w:marTop w:val="0"/>
                          <w:marBottom w:val="0"/>
                          <w:divBdr>
                            <w:top w:val="none" w:sz="0" w:space="0" w:color="auto"/>
                            <w:left w:val="none" w:sz="0" w:space="0" w:color="auto"/>
                            <w:bottom w:val="none" w:sz="0" w:space="0" w:color="auto"/>
                            <w:right w:val="none" w:sz="0" w:space="0" w:color="auto"/>
                          </w:divBdr>
                          <w:divsChild>
                            <w:div w:id="1422487002">
                              <w:marLeft w:val="0"/>
                              <w:marRight w:val="0"/>
                              <w:marTop w:val="0"/>
                              <w:marBottom w:val="0"/>
                              <w:divBdr>
                                <w:top w:val="none" w:sz="0" w:space="0" w:color="auto"/>
                                <w:left w:val="none" w:sz="0" w:space="0" w:color="auto"/>
                                <w:bottom w:val="none" w:sz="0" w:space="0" w:color="auto"/>
                                <w:right w:val="none" w:sz="0" w:space="0" w:color="auto"/>
                              </w:divBdr>
                              <w:divsChild>
                                <w:div w:id="580918349">
                                  <w:marLeft w:val="0"/>
                                  <w:marRight w:val="0"/>
                                  <w:marTop w:val="0"/>
                                  <w:marBottom w:val="0"/>
                                  <w:divBdr>
                                    <w:top w:val="none" w:sz="0" w:space="0" w:color="auto"/>
                                    <w:left w:val="none" w:sz="0" w:space="0" w:color="auto"/>
                                    <w:bottom w:val="none" w:sz="0" w:space="0" w:color="auto"/>
                                    <w:right w:val="none" w:sz="0" w:space="0" w:color="auto"/>
                                  </w:divBdr>
                                  <w:divsChild>
                                    <w:div w:id="631835186">
                                      <w:marLeft w:val="0"/>
                                      <w:marRight w:val="0"/>
                                      <w:marTop w:val="0"/>
                                      <w:marBottom w:val="0"/>
                                      <w:divBdr>
                                        <w:top w:val="none" w:sz="0" w:space="0" w:color="auto"/>
                                        <w:left w:val="none" w:sz="0" w:space="0" w:color="auto"/>
                                        <w:bottom w:val="none" w:sz="0" w:space="0" w:color="auto"/>
                                        <w:right w:val="none" w:sz="0" w:space="0" w:color="auto"/>
                                      </w:divBdr>
                                      <w:divsChild>
                                        <w:div w:id="1431319068">
                                          <w:marLeft w:val="0"/>
                                          <w:marRight w:val="0"/>
                                          <w:marTop w:val="0"/>
                                          <w:marBottom w:val="0"/>
                                          <w:divBdr>
                                            <w:top w:val="none" w:sz="0" w:space="0" w:color="auto"/>
                                            <w:left w:val="none" w:sz="0" w:space="0" w:color="auto"/>
                                            <w:bottom w:val="none" w:sz="0" w:space="0" w:color="auto"/>
                                            <w:right w:val="none" w:sz="0" w:space="0" w:color="auto"/>
                                          </w:divBdr>
                                          <w:divsChild>
                                            <w:div w:id="1218859488">
                                              <w:marLeft w:val="0"/>
                                              <w:marRight w:val="0"/>
                                              <w:marTop w:val="0"/>
                                              <w:marBottom w:val="0"/>
                                              <w:divBdr>
                                                <w:top w:val="none" w:sz="0" w:space="0" w:color="auto"/>
                                                <w:left w:val="none" w:sz="0" w:space="0" w:color="auto"/>
                                                <w:bottom w:val="none" w:sz="0" w:space="0" w:color="auto"/>
                                                <w:right w:val="none" w:sz="0" w:space="0" w:color="auto"/>
                                              </w:divBdr>
                                            </w:div>
                                            <w:div w:id="481585942">
                                              <w:marLeft w:val="0"/>
                                              <w:marRight w:val="0"/>
                                              <w:marTop w:val="0"/>
                                              <w:marBottom w:val="0"/>
                                              <w:divBdr>
                                                <w:top w:val="none" w:sz="0" w:space="0" w:color="auto"/>
                                                <w:left w:val="none" w:sz="0" w:space="0" w:color="auto"/>
                                                <w:bottom w:val="none" w:sz="0" w:space="0" w:color="auto"/>
                                                <w:right w:val="none" w:sz="0" w:space="0" w:color="auto"/>
                                              </w:divBdr>
                                              <w:divsChild>
                                                <w:div w:id="1194223554">
                                                  <w:marLeft w:val="0"/>
                                                  <w:marRight w:val="0"/>
                                                  <w:marTop w:val="0"/>
                                                  <w:marBottom w:val="0"/>
                                                  <w:divBdr>
                                                    <w:top w:val="none" w:sz="0" w:space="0" w:color="auto"/>
                                                    <w:left w:val="none" w:sz="0" w:space="0" w:color="auto"/>
                                                    <w:bottom w:val="none" w:sz="0" w:space="0" w:color="auto"/>
                                                    <w:right w:val="none" w:sz="0" w:space="0" w:color="auto"/>
                                                  </w:divBdr>
                                                  <w:divsChild>
                                                    <w:div w:id="5249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38620">
                          <w:marLeft w:val="0"/>
                          <w:marRight w:val="0"/>
                          <w:marTop w:val="0"/>
                          <w:marBottom w:val="0"/>
                          <w:divBdr>
                            <w:top w:val="none" w:sz="0" w:space="0" w:color="auto"/>
                            <w:left w:val="none" w:sz="0" w:space="0" w:color="auto"/>
                            <w:bottom w:val="none" w:sz="0" w:space="0" w:color="auto"/>
                            <w:right w:val="none" w:sz="0" w:space="0" w:color="auto"/>
                          </w:divBdr>
                          <w:divsChild>
                            <w:div w:id="1651638585">
                              <w:marLeft w:val="0"/>
                              <w:marRight w:val="0"/>
                              <w:marTop w:val="0"/>
                              <w:marBottom w:val="0"/>
                              <w:divBdr>
                                <w:top w:val="none" w:sz="0" w:space="0" w:color="auto"/>
                                <w:left w:val="none" w:sz="0" w:space="0" w:color="auto"/>
                                <w:bottom w:val="none" w:sz="0" w:space="0" w:color="auto"/>
                                <w:right w:val="none" w:sz="0" w:space="0" w:color="auto"/>
                              </w:divBdr>
                              <w:divsChild>
                                <w:div w:id="156923398">
                                  <w:marLeft w:val="0"/>
                                  <w:marRight w:val="0"/>
                                  <w:marTop w:val="0"/>
                                  <w:marBottom w:val="0"/>
                                  <w:divBdr>
                                    <w:top w:val="none" w:sz="0" w:space="0" w:color="auto"/>
                                    <w:left w:val="none" w:sz="0" w:space="0" w:color="auto"/>
                                    <w:bottom w:val="none" w:sz="0" w:space="0" w:color="auto"/>
                                    <w:right w:val="none" w:sz="0" w:space="0" w:color="auto"/>
                                  </w:divBdr>
                                  <w:divsChild>
                                    <w:div w:id="19729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007673">
          <w:marLeft w:val="0"/>
          <w:marRight w:val="0"/>
          <w:marTop w:val="0"/>
          <w:marBottom w:val="0"/>
          <w:divBdr>
            <w:top w:val="none" w:sz="0" w:space="0" w:color="auto"/>
            <w:left w:val="none" w:sz="0" w:space="0" w:color="auto"/>
            <w:bottom w:val="none" w:sz="0" w:space="0" w:color="auto"/>
            <w:right w:val="none" w:sz="0" w:space="0" w:color="auto"/>
          </w:divBdr>
          <w:divsChild>
            <w:div w:id="849223760">
              <w:marLeft w:val="0"/>
              <w:marRight w:val="0"/>
              <w:marTop w:val="0"/>
              <w:marBottom w:val="0"/>
              <w:divBdr>
                <w:top w:val="none" w:sz="0" w:space="0" w:color="auto"/>
                <w:left w:val="none" w:sz="0" w:space="0" w:color="auto"/>
                <w:bottom w:val="none" w:sz="0" w:space="0" w:color="auto"/>
                <w:right w:val="none" w:sz="0" w:space="0" w:color="auto"/>
              </w:divBdr>
              <w:divsChild>
                <w:div w:id="2099254945">
                  <w:marLeft w:val="0"/>
                  <w:marRight w:val="0"/>
                  <w:marTop w:val="0"/>
                  <w:marBottom w:val="0"/>
                  <w:divBdr>
                    <w:top w:val="none" w:sz="0" w:space="0" w:color="auto"/>
                    <w:left w:val="none" w:sz="0" w:space="0" w:color="auto"/>
                    <w:bottom w:val="none" w:sz="0" w:space="0" w:color="auto"/>
                    <w:right w:val="none" w:sz="0" w:space="0" w:color="auto"/>
                  </w:divBdr>
                  <w:divsChild>
                    <w:div w:id="235172902">
                      <w:marLeft w:val="0"/>
                      <w:marRight w:val="0"/>
                      <w:marTop w:val="0"/>
                      <w:marBottom w:val="0"/>
                      <w:divBdr>
                        <w:top w:val="none" w:sz="0" w:space="0" w:color="auto"/>
                        <w:left w:val="none" w:sz="0" w:space="0" w:color="auto"/>
                        <w:bottom w:val="none" w:sz="0" w:space="0" w:color="auto"/>
                        <w:right w:val="none" w:sz="0" w:space="0" w:color="auto"/>
                      </w:divBdr>
                      <w:divsChild>
                        <w:div w:id="2060129368">
                          <w:marLeft w:val="0"/>
                          <w:marRight w:val="0"/>
                          <w:marTop w:val="0"/>
                          <w:marBottom w:val="0"/>
                          <w:divBdr>
                            <w:top w:val="none" w:sz="0" w:space="0" w:color="auto"/>
                            <w:left w:val="none" w:sz="0" w:space="0" w:color="auto"/>
                            <w:bottom w:val="none" w:sz="0" w:space="0" w:color="auto"/>
                            <w:right w:val="none" w:sz="0" w:space="0" w:color="auto"/>
                          </w:divBdr>
                          <w:divsChild>
                            <w:div w:id="1164659650">
                              <w:marLeft w:val="0"/>
                              <w:marRight w:val="0"/>
                              <w:marTop w:val="0"/>
                              <w:marBottom w:val="0"/>
                              <w:divBdr>
                                <w:top w:val="none" w:sz="0" w:space="0" w:color="auto"/>
                                <w:left w:val="none" w:sz="0" w:space="0" w:color="auto"/>
                                <w:bottom w:val="none" w:sz="0" w:space="0" w:color="auto"/>
                                <w:right w:val="none" w:sz="0" w:space="0" w:color="auto"/>
                              </w:divBdr>
                              <w:divsChild>
                                <w:div w:id="85032207">
                                  <w:marLeft w:val="0"/>
                                  <w:marRight w:val="0"/>
                                  <w:marTop w:val="0"/>
                                  <w:marBottom w:val="0"/>
                                  <w:divBdr>
                                    <w:top w:val="none" w:sz="0" w:space="0" w:color="auto"/>
                                    <w:left w:val="none" w:sz="0" w:space="0" w:color="auto"/>
                                    <w:bottom w:val="none" w:sz="0" w:space="0" w:color="auto"/>
                                    <w:right w:val="none" w:sz="0" w:space="0" w:color="auto"/>
                                  </w:divBdr>
                                  <w:divsChild>
                                    <w:div w:id="425343150">
                                      <w:marLeft w:val="0"/>
                                      <w:marRight w:val="0"/>
                                      <w:marTop w:val="0"/>
                                      <w:marBottom w:val="0"/>
                                      <w:divBdr>
                                        <w:top w:val="none" w:sz="0" w:space="0" w:color="auto"/>
                                        <w:left w:val="none" w:sz="0" w:space="0" w:color="auto"/>
                                        <w:bottom w:val="none" w:sz="0" w:space="0" w:color="auto"/>
                                        <w:right w:val="none" w:sz="0" w:space="0" w:color="auto"/>
                                      </w:divBdr>
                                      <w:divsChild>
                                        <w:div w:id="1213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29902">
          <w:marLeft w:val="0"/>
          <w:marRight w:val="0"/>
          <w:marTop w:val="0"/>
          <w:marBottom w:val="0"/>
          <w:divBdr>
            <w:top w:val="none" w:sz="0" w:space="0" w:color="auto"/>
            <w:left w:val="none" w:sz="0" w:space="0" w:color="auto"/>
            <w:bottom w:val="none" w:sz="0" w:space="0" w:color="auto"/>
            <w:right w:val="none" w:sz="0" w:space="0" w:color="auto"/>
          </w:divBdr>
          <w:divsChild>
            <w:div w:id="292171951">
              <w:marLeft w:val="0"/>
              <w:marRight w:val="0"/>
              <w:marTop w:val="0"/>
              <w:marBottom w:val="0"/>
              <w:divBdr>
                <w:top w:val="none" w:sz="0" w:space="0" w:color="auto"/>
                <w:left w:val="none" w:sz="0" w:space="0" w:color="auto"/>
                <w:bottom w:val="none" w:sz="0" w:space="0" w:color="auto"/>
                <w:right w:val="none" w:sz="0" w:space="0" w:color="auto"/>
              </w:divBdr>
              <w:divsChild>
                <w:div w:id="669673526">
                  <w:marLeft w:val="0"/>
                  <w:marRight w:val="0"/>
                  <w:marTop w:val="0"/>
                  <w:marBottom w:val="0"/>
                  <w:divBdr>
                    <w:top w:val="none" w:sz="0" w:space="0" w:color="auto"/>
                    <w:left w:val="none" w:sz="0" w:space="0" w:color="auto"/>
                    <w:bottom w:val="none" w:sz="0" w:space="0" w:color="auto"/>
                    <w:right w:val="none" w:sz="0" w:space="0" w:color="auto"/>
                  </w:divBdr>
                  <w:divsChild>
                    <w:div w:id="1481851900">
                      <w:marLeft w:val="0"/>
                      <w:marRight w:val="0"/>
                      <w:marTop w:val="0"/>
                      <w:marBottom w:val="0"/>
                      <w:divBdr>
                        <w:top w:val="none" w:sz="0" w:space="0" w:color="auto"/>
                        <w:left w:val="none" w:sz="0" w:space="0" w:color="auto"/>
                        <w:bottom w:val="none" w:sz="0" w:space="0" w:color="auto"/>
                        <w:right w:val="none" w:sz="0" w:space="0" w:color="auto"/>
                      </w:divBdr>
                      <w:divsChild>
                        <w:div w:id="1120034965">
                          <w:marLeft w:val="0"/>
                          <w:marRight w:val="0"/>
                          <w:marTop w:val="0"/>
                          <w:marBottom w:val="0"/>
                          <w:divBdr>
                            <w:top w:val="none" w:sz="0" w:space="0" w:color="auto"/>
                            <w:left w:val="none" w:sz="0" w:space="0" w:color="auto"/>
                            <w:bottom w:val="none" w:sz="0" w:space="0" w:color="auto"/>
                            <w:right w:val="none" w:sz="0" w:space="0" w:color="auto"/>
                          </w:divBdr>
                          <w:divsChild>
                            <w:div w:id="2105492586">
                              <w:marLeft w:val="0"/>
                              <w:marRight w:val="0"/>
                              <w:marTop w:val="0"/>
                              <w:marBottom w:val="0"/>
                              <w:divBdr>
                                <w:top w:val="none" w:sz="0" w:space="0" w:color="auto"/>
                                <w:left w:val="none" w:sz="0" w:space="0" w:color="auto"/>
                                <w:bottom w:val="none" w:sz="0" w:space="0" w:color="auto"/>
                                <w:right w:val="none" w:sz="0" w:space="0" w:color="auto"/>
                              </w:divBdr>
                              <w:divsChild>
                                <w:div w:id="4773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359521">
                  <w:marLeft w:val="0"/>
                  <w:marRight w:val="0"/>
                  <w:marTop w:val="0"/>
                  <w:marBottom w:val="0"/>
                  <w:divBdr>
                    <w:top w:val="none" w:sz="0" w:space="0" w:color="auto"/>
                    <w:left w:val="none" w:sz="0" w:space="0" w:color="auto"/>
                    <w:bottom w:val="none" w:sz="0" w:space="0" w:color="auto"/>
                    <w:right w:val="none" w:sz="0" w:space="0" w:color="auto"/>
                  </w:divBdr>
                  <w:divsChild>
                    <w:div w:id="976030636">
                      <w:marLeft w:val="0"/>
                      <w:marRight w:val="0"/>
                      <w:marTop w:val="0"/>
                      <w:marBottom w:val="0"/>
                      <w:divBdr>
                        <w:top w:val="none" w:sz="0" w:space="0" w:color="auto"/>
                        <w:left w:val="none" w:sz="0" w:space="0" w:color="auto"/>
                        <w:bottom w:val="none" w:sz="0" w:space="0" w:color="auto"/>
                        <w:right w:val="none" w:sz="0" w:space="0" w:color="auto"/>
                      </w:divBdr>
                      <w:divsChild>
                        <w:div w:id="1961374176">
                          <w:marLeft w:val="0"/>
                          <w:marRight w:val="0"/>
                          <w:marTop w:val="0"/>
                          <w:marBottom w:val="0"/>
                          <w:divBdr>
                            <w:top w:val="none" w:sz="0" w:space="0" w:color="auto"/>
                            <w:left w:val="none" w:sz="0" w:space="0" w:color="auto"/>
                            <w:bottom w:val="none" w:sz="0" w:space="0" w:color="auto"/>
                            <w:right w:val="none" w:sz="0" w:space="0" w:color="auto"/>
                          </w:divBdr>
                          <w:divsChild>
                            <w:div w:id="1691099965">
                              <w:marLeft w:val="0"/>
                              <w:marRight w:val="0"/>
                              <w:marTop w:val="0"/>
                              <w:marBottom w:val="0"/>
                              <w:divBdr>
                                <w:top w:val="none" w:sz="0" w:space="0" w:color="auto"/>
                                <w:left w:val="none" w:sz="0" w:space="0" w:color="auto"/>
                                <w:bottom w:val="none" w:sz="0" w:space="0" w:color="auto"/>
                                <w:right w:val="none" w:sz="0" w:space="0" w:color="auto"/>
                              </w:divBdr>
                              <w:divsChild>
                                <w:div w:id="133522145">
                                  <w:marLeft w:val="0"/>
                                  <w:marRight w:val="0"/>
                                  <w:marTop w:val="0"/>
                                  <w:marBottom w:val="0"/>
                                  <w:divBdr>
                                    <w:top w:val="none" w:sz="0" w:space="0" w:color="auto"/>
                                    <w:left w:val="none" w:sz="0" w:space="0" w:color="auto"/>
                                    <w:bottom w:val="none" w:sz="0" w:space="0" w:color="auto"/>
                                    <w:right w:val="none" w:sz="0" w:space="0" w:color="auto"/>
                                  </w:divBdr>
                                  <w:divsChild>
                                    <w:div w:id="2128888560">
                                      <w:marLeft w:val="0"/>
                                      <w:marRight w:val="0"/>
                                      <w:marTop w:val="0"/>
                                      <w:marBottom w:val="0"/>
                                      <w:divBdr>
                                        <w:top w:val="none" w:sz="0" w:space="0" w:color="auto"/>
                                        <w:left w:val="none" w:sz="0" w:space="0" w:color="auto"/>
                                        <w:bottom w:val="none" w:sz="0" w:space="0" w:color="auto"/>
                                        <w:right w:val="none" w:sz="0" w:space="0" w:color="auto"/>
                                      </w:divBdr>
                                      <w:divsChild>
                                        <w:div w:id="433552970">
                                          <w:marLeft w:val="0"/>
                                          <w:marRight w:val="0"/>
                                          <w:marTop w:val="0"/>
                                          <w:marBottom w:val="0"/>
                                          <w:divBdr>
                                            <w:top w:val="none" w:sz="0" w:space="0" w:color="auto"/>
                                            <w:left w:val="none" w:sz="0" w:space="0" w:color="auto"/>
                                            <w:bottom w:val="none" w:sz="0" w:space="0" w:color="auto"/>
                                            <w:right w:val="none" w:sz="0" w:space="0" w:color="auto"/>
                                          </w:divBdr>
                                          <w:divsChild>
                                            <w:div w:id="202720799">
                                              <w:marLeft w:val="0"/>
                                              <w:marRight w:val="0"/>
                                              <w:marTop w:val="0"/>
                                              <w:marBottom w:val="0"/>
                                              <w:divBdr>
                                                <w:top w:val="none" w:sz="0" w:space="0" w:color="auto"/>
                                                <w:left w:val="none" w:sz="0" w:space="0" w:color="auto"/>
                                                <w:bottom w:val="none" w:sz="0" w:space="0" w:color="auto"/>
                                                <w:right w:val="none" w:sz="0" w:space="0" w:color="auto"/>
                                              </w:divBdr>
                                            </w:div>
                                            <w:div w:id="2030375245">
                                              <w:marLeft w:val="0"/>
                                              <w:marRight w:val="0"/>
                                              <w:marTop w:val="0"/>
                                              <w:marBottom w:val="0"/>
                                              <w:divBdr>
                                                <w:top w:val="none" w:sz="0" w:space="0" w:color="auto"/>
                                                <w:left w:val="none" w:sz="0" w:space="0" w:color="auto"/>
                                                <w:bottom w:val="none" w:sz="0" w:space="0" w:color="auto"/>
                                                <w:right w:val="none" w:sz="0" w:space="0" w:color="auto"/>
                                              </w:divBdr>
                                              <w:divsChild>
                                                <w:div w:id="2032875660">
                                                  <w:marLeft w:val="0"/>
                                                  <w:marRight w:val="0"/>
                                                  <w:marTop w:val="0"/>
                                                  <w:marBottom w:val="0"/>
                                                  <w:divBdr>
                                                    <w:top w:val="none" w:sz="0" w:space="0" w:color="auto"/>
                                                    <w:left w:val="none" w:sz="0" w:space="0" w:color="auto"/>
                                                    <w:bottom w:val="none" w:sz="0" w:space="0" w:color="auto"/>
                                                    <w:right w:val="none" w:sz="0" w:space="0" w:color="auto"/>
                                                  </w:divBdr>
                                                  <w:divsChild>
                                                    <w:div w:id="10909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3323">
                          <w:marLeft w:val="0"/>
                          <w:marRight w:val="0"/>
                          <w:marTop w:val="0"/>
                          <w:marBottom w:val="0"/>
                          <w:divBdr>
                            <w:top w:val="none" w:sz="0" w:space="0" w:color="auto"/>
                            <w:left w:val="none" w:sz="0" w:space="0" w:color="auto"/>
                            <w:bottom w:val="none" w:sz="0" w:space="0" w:color="auto"/>
                            <w:right w:val="none" w:sz="0" w:space="0" w:color="auto"/>
                          </w:divBdr>
                          <w:divsChild>
                            <w:div w:id="900947858">
                              <w:marLeft w:val="0"/>
                              <w:marRight w:val="0"/>
                              <w:marTop w:val="0"/>
                              <w:marBottom w:val="0"/>
                              <w:divBdr>
                                <w:top w:val="none" w:sz="0" w:space="0" w:color="auto"/>
                                <w:left w:val="none" w:sz="0" w:space="0" w:color="auto"/>
                                <w:bottom w:val="none" w:sz="0" w:space="0" w:color="auto"/>
                                <w:right w:val="none" w:sz="0" w:space="0" w:color="auto"/>
                              </w:divBdr>
                              <w:divsChild>
                                <w:div w:id="1715426261">
                                  <w:marLeft w:val="0"/>
                                  <w:marRight w:val="0"/>
                                  <w:marTop w:val="0"/>
                                  <w:marBottom w:val="0"/>
                                  <w:divBdr>
                                    <w:top w:val="none" w:sz="0" w:space="0" w:color="auto"/>
                                    <w:left w:val="none" w:sz="0" w:space="0" w:color="auto"/>
                                    <w:bottom w:val="none" w:sz="0" w:space="0" w:color="auto"/>
                                    <w:right w:val="none" w:sz="0" w:space="0" w:color="auto"/>
                                  </w:divBdr>
                                  <w:divsChild>
                                    <w:div w:id="51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597820">
          <w:marLeft w:val="0"/>
          <w:marRight w:val="0"/>
          <w:marTop w:val="0"/>
          <w:marBottom w:val="0"/>
          <w:divBdr>
            <w:top w:val="none" w:sz="0" w:space="0" w:color="auto"/>
            <w:left w:val="none" w:sz="0" w:space="0" w:color="auto"/>
            <w:bottom w:val="none" w:sz="0" w:space="0" w:color="auto"/>
            <w:right w:val="none" w:sz="0" w:space="0" w:color="auto"/>
          </w:divBdr>
          <w:divsChild>
            <w:div w:id="836771793">
              <w:marLeft w:val="0"/>
              <w:marRight w:val="0"/>
              <w:marTop w:val="0"/>
              <w:marBottom w:val="0"/>
              <w:divBdr>
                <w:top w:val="none" w:sz="0" w:space="0" w:color="auto"/>
                <w:left w:val="none" w:sz="0" w:space="0" w:color="auto"/>
                <w:bottom w:val="none" w:sz="0" w:space="0" w:color="auto"/>
                <w:right w:val="none" w:sz="0" w:space="0" w:color="auto"/>
              </w:divBdr>
              <w:divsChild>
                <w:div w:id="287206515">
                  <w:marLeft w:val="0"/>
                  <w:marRight w:val="0"/>
                  <w:marTop w:val="0"/>
                  <w:marBottom w:val="0"/>
                  <w:divBdr>
                    <w:top w:val="none" w:sz="0" w:space="0" w:color="auto"/>
                    <w:left w:val="none" w:sz="0" w:space="0" w:color="auto"/>
                    <w:bottom w:val="none" w:sz="0" w:space="0" w:color="auto"/>
                    <w:right w:val="none" w:sz="0" w:space="0" w:color="auto"/>
                  </w:divBdr>
                  <w:divsChild>
                    <w:div w:id="1245381079">
                      <w:marLeft w:val="0"/>
                      <w:marRight w:val="0"/>
                      <w:marTop w:val="0"/>
                      <w:marBottom w:val="0"/>
                      <w:divBdr>
                        <w:top w:val="none" w:sz="0" w:space="0" w:color="auto"/>
                        <w:left w:val="none" w:sz="0" w:space="0" w:color="auto"/>
                        <w:bottom w:val="none" w:sz="0" w:space="0" w:color="auto"/>
                        <w:right w:val="none" w:sz="0" w:space="0" w:color="auto"/>
                      </w:divBdr>
                      <w:divsChild>
                        <w:div w:id="1112094215">
                          <w:marLeft w:val="0"/>
                          <w:marRight w:val="0"/>
                          <w:marTop w:val="0"/>
                          <w:marBottom w:val="0"/>
                          <w:divBdr>
                            <w:top w:val="none" w:sz="0" w:space="0" w:color="auto"/>
                            <w:left w:val="none" w:sz="0" w:space="0" w:color="auto"/>
                            <w:bottom w:val="none" w:sz="0" w:space="0" w:color="auto"/>
                            <w:right w:val="none" w:sz="0" w:space="0" w:color="auto"/>
                          </w:divBdr>
                          <w:divsChild>
                            <w:div w:id="659043814">
                              <w:marLeft w:val="0"/>
                              <w:marRight w:val="0"/>
                              <w:marTop w:val="0"/>
                              <w:marBottom w:val="0"/>
                              <w:divBdr>
                                <w:top w:val="none" w:sz="0" w:space="0" w:color="auto"/>
                                <w:left w:val="none" w:sz="0" w:space="0" w:color="auto"/>
                                <w:bottom w:val="none" w:sz="0" w:space="0" w:color="auto"/>
                                <w:right w:val="none" w:sz="0" w:space="0" w:color="auto"/>
                              </w:divBdr>
                              <w:divsChild>
                                <w:div w:id="242643079">
                                  <w:marLeft w:val="0"/>
                                  <w:marRight w:val="0"/>
                                  <w:marTop w:val="0"/>
                                  <w:marBottom w:val="0"/>
                                  <w:divBdr>
                                    <w:top w:val="none" w:sz="0" w:space="0" w:color="auto"/>
                                    <w:left w:val="none" w:sz="0" w:space="0" w:color="auto"/>
                                    <w:bottom w:val="none" w:sz="0" w:space="0" w:color="auto"/>
                                    <w:right w:val="none" w:sz="0" w:space="0" w:color="auto"/>
                                  </w:divBdr>
                                  <w:divsChild>
                                    <w:div w:id="1031536757">
                                      <w:marLeft w:val="0"/>
                                      <w:marRight w:val="0"/>
                                      <w:marTop w:val="0"/>
                                      <w:marBottom w:val="0"/>
                                      <w:divBdr>
                                        <w:top w:val="none" w:sz="0" w:space="0" w:color="auto"/>
                                        <w:left w:val="none" w:sz="0" w:space="0" w:color="auto"/>
                                        <w:bottom w:val="none" w:sz="0" w:space="0" w:color="auto"/>
                                        <w:right w:val="none" w:sz="0" w:space="0" w:color="auto"/>
                                      </w:divBdr>
                                      <w:divsChild>
                                        <w:div w:id="1017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263017">
          <w:marLeft w:val="0"/>
          <w:marRight w:val="0"/>
          <w:marTop w:val="0"/>
          <w:marBottom w:val="0"/>
          <w:divBdr>
            <w:top w:val="none" w:sz="0" w:space="0" w:color="auto"/>
            <w:left w:val="none" w:sz="0" w:space="0" w:color="auto"/>
            <w:bottom w:val="none" w:sz="0" w:space="0" w:color="auto"/>
            <w:right w:val="none" w:sz="0" w:space="0" w:color="auto"/>
          </w:divBdr>
          <w:divsChild>
            <w:div w:id="1238594745">
              <w:marLeft w:val="0"/>
              <w:marRight w:val="0"/>
              <w:marTop w:val="0"/>
              <w:marBottom w:val="0"/>
              <w:divBdr>
                <w:top w:val="none" w:sz="0" w:space="0" w:color="auto"/>
                <w:left w:val="none" w:sz="0" w:space="0" w:color="auto"/>
                <w:bottom w:val="none" w:sz="0" w:space="0" w:color="auto"/>
                <w:right w:val="none" w:sz="0" w:space="0" w:color="auto"/>
              </w:divBdr>
              <w:divsChild>
                <w:div w:id="820998813">
                  <w:marLeft w:val="0"/>
                  <w:marRight w:val="0"/>
                  <w:marTop w:val="0"/>
                  <w:marBottom w:val="0"/>
                  <w:divBdr>
                    <w:top w:val="none" w:sz="0" w:space="0" w:color="auto"/>
                    <w:left w:val="none" w:sz="0" w:space="0" w:color="auto"/>
                    <w:bottom w:val="none" w:sz="0" w:space="0" w:color="auto"/>
                    <w:right w:val="none" w:sz="0" w:space="0" w:color="auto"/>
                  </w:divBdr>
                  <w:divsChild>
                    <w:div w:id="1456825369">
                      <w:marLeft w:val="0"/>
                      <w:marRight w:val="0"/>
                      <w:marTop w:val="0"/>
                      <w:marBottom w:val="0"/>
                      <w:divBdr>
                        <w:top w:val="none" w:sz="0" w:space="0" w:color="auto"/>
                        <w:left w:val="none" w:sz="0" w:space="0" w:color="auto"/>
                        <w:bottom w:val="none" w:sz="0" w:space="0" w:color="auto"/>
                        <w:right w:val="none" w:sz="0" w:space="0" w:color="auto"/>
                      </w:divBdr>
                      <w:divsChild>
                        <w:div w:id="1451129159">
                          <w:marLeft w:val="0"/>
                          <w:marRight w:val="0"/>
                          <w:marTop w:val="0"/>
                          <w:marBottom w:val="0"/>
                          <w:divBdr>
                            <w:top w:val="none" w:sz="0" w:space="0" w:color="auto"/>
                            <w:left w:val="none" w:sz="0" w:space="0" w:color="auto"/>
                            <w:bottom w:val="none" w:sz="0" w:space="0" w:color="auto"/>
                            <w:right w:val="none" w:sz="0" w:space="0" w:color="auto"/>
                          </w:divBdr>
                          <w:divsChild>
                            <w:div w:id="979530906">
                              <w:marLeft w:val="0"/>
                              <w:marRight w:val="0"/>
                              <w:marTop w:val="0"/>
                              <w:marBottom w:val="0"/>
                              <w:divBdr>
                                <w:top w:val="none" w:sz="0" w:space="0" w:color="auto"/>
                                <w:left w:val="none" w:sz="0" w:space="0" w:color="auto"/>
                                <w:bottom w:val="none" w:sz="0" w:space="0" w:color="auto"/>
                                <w:right w:val="none" w:sz="0" w:space="0" w:color="auto"/>
                              </w:divBdr>
                              <w:divsChild>
                                <w:div w:id="7236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5289">
                  <w:marLeft w:val="0"/>
                  <w:marRight w:val="0"/>
                  <w:marTop w:val="0"/>
                  <w:marBottom w:val="0"/>
                  <w:divBdr>
                    <w:top w:val="none" w:sz="0" w:space="0" w:color="auto"/>
                    <w:left w:val="none" w:sz="0" w:space="0" w:color="auto"/>
                    <w:bottom w:val="none" w:sz="0" w:space="0" w:color="auto"/>
                    <w:right w:val="none" w:sz="0" w:space="0" w:color="auto"/>
                  </w:divBdr>
                  <w:divsChild>
                    <w:div w:id="902832576">
                      <w:marLeft w:val="0"/>
                      <w:marRight w:val="0"/>
                      <w:marTop w:val="0"/>
                      <w:marBottom w:val="0"/>
                      <w:divBdr>
                        <w:top w:val="none" w:sz="0" w:space="0" w:color="auto"/>
                        <w:left w:val="none" w:sz="0" w:space="0" w:color="auto"/>
                        <w:bottom w:val="none" w:sz="0" w:space="0" w:color="auto"/>
                        <w:right w:val="none" w:sz="0" w:space="0" w:color="auto"/>
                      </w:divBdr>
                      <w:divsChild>
                        <w:div w:id="477067041">
                          <w:marLeft w:val="0"/>
                          <w:marRight w:val="0"/>
                          <w:marTop w:val="0"/>
                          <w:marBottom w:val="0"/>
                          <w:divBdr>
                            <w:top w:val="none" w:sz="0" w:space="0" w:color="auto"/>
                            <w:left w:val="none" w:sz="0" w:space="0" w:color="auto"/>
                            <w:bottom w:val="none" w:sz="0" w:space="0" w:color="auto"/>
                            <w:right w:val="none" w:sz="0" w:space="0" w:color="auto"/>
                          </w:divBdr>
                        </w:div>
                        <w:div w:id="268126208">
                          <w:marLeft w:val="0"/>
                          <w:marRight w:val="0"/>
                          <w:marTop w:val="0"/>
                          <w:marBottom w:val="0"/>
                          <w:divBdr>
                            <w:top w:val="none" w:sz="0" w:space="0" w:color="auto"/>
                            <w:left w:val="none" w:sz="0" w:space="0" w:color="auto"/>
                            <w:bottom w:val="none" w:sz="0" w:space="0" w:color="auto"/>
                            <w:right w:val="none" w:sz="0" w:space="0" w:color="auto"/>
                          </w:divBdr>
                          <w:divsChild>
                            <w:div w:id="851459824">
                              <w:marLeft w:val="0"/>
                              <w:marRight w:val="0"/>
                              <w:marTop w:val="0"/>
                              <w:marBottom w:val="0"/>
                              <w:divBdr>
                                <w:top w:val="none" w:sz="0" w:space="0" w:color="auto"/>
                                <w:left w:val="none" w:sz="0" w:space="0" w:color="auto"/>
                                <w:bottom w:val="none" w:sz="0" w:space="0" w:color="auto"/>
                                <w:right w:val="none" w:sz="0" w:space="0" w:color="auto"/>
                              </w:divBdr>
                              <w:divsChild>
                                <w:div w:id="1929070238">
                                  <w:marLeft w:val="0"/>
                                  <w:marRight w:val="0"/>
                                  <w:marTop w:val="0"/>
                                  <w:marBottom w:val="0"/>
                                  <w:divBdr>
                                    <w:top w:val="none" w:sz="0" w:space="0" w:color="auto"/>
                                    <w:left w:val="none" w:sz="0" w:space="0" w:color="auto"/>
                                    <w:bottom w:val="none" w:sz="0" w:space="0" w:color="auto"/>
                                    <w:right w:val="none" w:sz="0" w:space="0" w:color="auto"/>
                                  </w:divBdr>
                                  <w:divsChild>
                                    <w:div w:id="232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9223">
                          <w:marLeft w:val="0"/>
                          <w:marRight w:val="0"/>
                          <w:marTop w:val="0"/>
                          <w:marBottom w:val="0"/>
                          <w:divBdr>
                            <w:top w:val="none" w:sz="0" w:space="0" w:color="auto"/>
                            <w:left w:val="none" w:sz="0" w:space="0" w:color="auto"/>
                            <w:bottom w:val="none" w:sz="0" w:space="0" w:color="auto"/>
                            <w:right w:val="none" w:sz="0" w:space="0" w:color="auto"/>
                          </w:divBdr>
                          <w:divsChild>
                            <w:div w:id="1211923520">
                              <w:marLeft w:val="0"/>
                              <w:marRight w:val="0"/>
                              <w:marTop w:val="0"/>
                              <w:marBottom w:val="0"/>
                              <w:divBdr>
                                <w:top w:val="none" w:sz="0" w:space="0" w:color="auto"/>
                                <w:left w:val="none" w:sz="0" w:space="0" w:color="auto"/>
                                <w:bottom w:val="none" w:sz="0" w:space="0" w:color="auto"/>
                                <w:right w:val="none" w:sz="0" w:space="0" w:color="auto"/>
                              </w:divBdr>
                              <w:divsChild>
                                <w:div w:id="447091218">
                                  <w:marLeft w:val="0"/>
                                  <w:marRight w:val="0"/>
                                  <w:marTop w:val="0"/>
                                  <w:marBottom w:val="0"/>
                                  <w:divBdr>
                                    <w:top w:val="none" w:sz="0" w:space="0" w:color="auto"/>
                                    <w:left w:val="none" w:sz="0" w:space="0" w:color="auto"/>
                                    <w:bottom w:val="none" w:sz="0" w:space="0" w:color="auto"/>
                                    <w:right w:val="none" w:sz="0" w:space="0" w:color="auto"/>
                                  </w:divBdr>
                                  <w:divsChild>
                                    <w:div w:id="1010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86338">
          <w:marLeft w:val="0"/>
          <w:marRight w:val="0"/>
          <w:marTop w:val="0"/>
          <w:marBottom w:val="0"/>
          <w:divBdr>
            <w:top w:val="none" w:sz="0" w:space="0" w:color="auto"/>
            <w:left w:val="none" w:sz="0" w:space="0" w:color="auto"/>
            <w:bottom w:val="none" w:sz="0" w:space="0" w:color="auto"/>
            <w:right w:val="none" w:sz="0" w:space="0" w:color="auto"/>
          </w:divBdr>
          <w:divsChild>
            <w:div w:id="469903523">
              <w:marLeft w:val="0"/>
              <w:marRight w:val="0"/>
              <w:marTop w:val="0"/>
              <w:marBottom w:val="0"/>
              <w:divBdr>
                <w:top w:val="none" w:sz="0" w:space="0" w:color="auto"/>
                <w:left w:val="none" w:sz="0" w:space="0" w:color="auto"/>
                <w:bottom w:val="none" w:sz="0" w:space="0" w:color="auto"/>
                <w:right w:val="none" w:sz="0" w:space="0" w:color="auto"/>
              </w:divBdr>
              <w:divsChild>
                <w:div w:id="2114282720">
                  <w:marLeft w:val="0"/>
                  <w:marRight w:val="0"/>
                  <w:marTop w:val="0"/>
                  <w:marBottom w:val="0"/>
                  <w:divBdr>
                    <w:top w:val="none" w:sz="0" w:space="0" w:color="auto"/>
                    <w:left w:val="none" w:sz="0" w:space="0" w:color="auto"/>
                    <w:bottom w:val="none" w:sz="0" w:space="0" w:color="auto"/>
                    <w:right w:val="none" w:sz="0" w:space="0" w:color="auto"/>
                  </w:divBdr>
                  <w:divsChild>
                    <w:div w:id="2092464079">
                      <w:marLeft w:val="0"/>
                      <w:marRight w:val="0"/>
                      <w:marTop w:val="0"/>
                      <w:marBottom w:val="0"/>
                      <w:divBdr>
                        <w:top w:val="none" w:sz="0" w:space="0" w:color="auto"/>
                        <w:left w:val="none" w:sz="0" w:space="0" w:color="auto"/>
                        <w:bottom w:val="none" w:sz="0" w:space="0" w:color="auto"/>
                        <w:right w:val="none" w:sz="0" w:space="0" w:color="auto"/>
                      </w:divBdr>
                      <w:divsChild>
                        <w:div w:id="1541436988">
                          <w:marLeft w:val="0"/>
                          <w:marRight w:val="0"/>
                          <w:marTop w:val="0"/>
                          <w:marBottom w:val="0"/>
                          <w:divBdr>
                            <w:top w:val="none" w:sz="0" w:space="0" w:color="auto"/>
                            <w:left w:val="none" w:sz="0" w:space="0" w:color="auto"/>
                            <w:bottom w:val="none" w:sz="0" w:space="0" w:color="auto"/>
                            <w:right w:val="none" w:sz="0" w:space="0" w:color="auto"/>
                          </w:divBdr>
                          <w:divsChild>
                            <w:div w:id="1857571417">
                              <w:marLeft w:val="0"/>
                              <w:marRight w:val="0"/>
                              <w:marTop w:val="0"/>
                              <w:marBottom w:val="0"/>
                              <w:divBdr>
                                <w:top w:val="none" w:sz="0" w:space="0" w:color="auto"/>
                                <w:left w:val="none" w:sz="0" w:space="0" w:color="auto"/>
                                <w:bottom w:val="none" w:sz="0" w:space="0" w:color="auto"/>
                                <w:right w:val="none" w:sz="0" w:space="0" w:color="auto"/>
                              </w:divBdr>
                              <w:divsChild>
                                <w:div w:id="983781451">
                                  <w:marLeft w:val="0"/>
                                  <w:marRight w:val="0"/>
                                  <w:marTop w:val="0"/>
                                  <w:marBottom w:val="0"/>
                                  <w:divBdr>
                                    <w:top w:val="none" w:sz="0" w:space="0" w:color="auto"/>
                                    <w:left w:val="none" w:sz="0" w:space="0" w:color="auto"/>
                                    <w:bottom w:val="none" w:sz="0" w:space="0" w:color="auto"/>
                                    <w:right w:val="none" w:sz="0" w:space="0" w:color="auto"/>
                                  </w:divBdr>
                                  <w:divsChild>
                                    <w:div w:id="1439301970">
                                      <w:marLeft w:val="0"/>
                                      <w:marRight w:val="0"/>
                                      <w:marTop w:val="0"/>
                                      <w:marBottom w:val="0"/>
                                      <w:divBdr>
                                        <w:top w:val="none" w:sz="0" w:space="0" w:color="auto"/>
                                        <w:left w:val="none" w:sz="0" w:space="0" w:color="auto"/>
                                        <w:bottom w:val="none" w:sz="0" w:space="0" w:color="auto"/>
                                        <w:right w:val="none" w:sz="0" w:space="0" w:color="auto"/>
                                      </w:divBdr>
                                      <w:divsChild>
                                        <w:div w:id="5773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371437">
          <w:marLeft w:val="0"/>
          <w:marRight w:val="0"/>
          <w:marTop w:val="0"/>
          <w:marBottom w:val="0"/>
          <w:divBdr>
            <w:top w:val="none" w:sz="0" w:space="0" w:color="auto"/>
            <w:left w:val="none" w:sz="0" w:space="0" w:color="auto"/>
            <w:bottom w:val="none" w:sz="0" w:space="0" w:color="auto"/>
            <w:right w:val="none" w:sz="0" w:space="0" w:color="auto"/>
          </w:divBdr>
          <w:divsChild>
            <w:div w:id="901059011">
              <w:marLeft w:val="0"/>
              <w:marRight w:val="0"/>
              <w:marTop w:val="0"/>
              <w:marBottom w:val="0"/>
              <w:divBdr>
                <w:top w:val="none" w:sz="0" w:space="0" w:color="auto"/>
                <w:left w:val="none" w:sz="0" w:space="0" w:color="auto"/>
                <w:bottom w:val="none" w:sz="0" w:space="0" w:color="auto"/>
                <w:right w:val="none" w:sz="0" w:space="0" w:color="auto"/>
              </w:divBdr>
              <w:divsChild>
                <w:div w:id="462818655">
                  <w:marLeft w:val="0"/>
                  <w:marRight w:val="0"/>
                  <w:marTop w:val="0"/>
                  <w:marBottom w:val="0"/>
                  <w:divBdr>
                    <w:top w:val="none" w:sz="0" w:space="0" w:color="auto"/>
                    <w:left w:val="none" w:sz="0" w:space="0" w:color="auto"/>
                    <w:bottom w:val="none" w:sz="0" w:space="0" w:color="auto"/>
                    <w:right w:val="none" w:sz="0" w:space="0" w:color="auto"/>
                  </w:divBdr>
                  <w:divsChild>
                    <w:div w:id="1634097933">
                      <w:marLeft w:val="0"/>
                      <w:marRight w:val="0"/>
                      <w:marTop w:val="0"/>
                      <w:marBottom w:val="0"/>
                      <w:divBdr>
                        <w:top w:val="none" w:sz="0" w:space="0" w:color="auto"/>
                        <w:left w:val="none" w:sz="0" w:space="0" w:color="auto"/>
                        <w:bottom w:val="none" w:sz="0" w:space="0" w:color="auto"/>
                        <w:right w:val="none" w:sz="0" w:space="0" w:color="auto"/>
                      </w:divBdr>
                      <w:divsChild>
                        <w:div w:id="15665038">
                          <w:marLeft w:val="0"/>
                          <w:marRight w:val="0"/>
                          <w:marTop w:val="0"/>
                          <w:marBottom w:val="0"/>
                          <w:divBdr>
                            <w:top w:val="none" w:sz="0" w:space="0" w:color="auto"/>
                            <w:left w:val="none" w:sz="0" w:space="0" w:color="auto"/>
                            <w:bottom w:val="none" w:sz="0" w:space="0" w:color="auto"/>
                            <w:right w:val="none" w:sz="0" w:space="0" w:color="auto"/>
                          </w:divBdr>
                          <w:divsChild>
                            <w:div w:id="1476296276">
                              <w:marLeft w:val="0"/>
                              <w:marRight w:val="0"/>
                              <w:marTop w:val="0"/>
                              <w:marBottom w:val="0"/>
                              <w:divBdr>
                                <w:top w:val="none" w:sz="0" w:space="0" w:color="auto"/>
                                <w:left w:val="none" w:sz="0" w:space="0" w:color="auto"/>
                                <w:bottom w:val="none" w:sz="0" w:space="0" w:color="auto"/>
                                <w:right w:val="none" w:sz="0" w:space="0" w:color="auto"/>
                              </w:divBdr>
                              <w:divsChild>
                                <w:div w:id="851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4022">
                  <w:marLeft w:val="0"/>
                  <w:marRight w:val="0"/>
                  <w:marTop w:val="0"/>
                  <w:marBottom w:val="0"/>
                  <w:divBdr>
                    <w:top w:val="none" w:sz="0" w:space="0" w:color="auto"/>
                    <w:left w:val="none" w:sz="0" w:space="0" w:color="auto"/>
                    <w:bottom w:val="none" w:sz="0" w:space="0" w:color="auto"/>
                    <w:right w:val="none" w:sz="0" w:space="0" w:color="auto"/>
                  </w:divBdr>
                  <w:divsChild>
                    <w:div w:id="1882589125">
                      <w:marLeft w:val="0"/>
                      <w:marRight w:val="0"/>
                      <w:marTop w:val="0"/>
                      <w:marBottom w:val="0"/>
                      <w:divBdr>
                        <w:top w:val="none" w:sz="0" w:space="0" w:color="auto"/>
                        <w:left w:val="none" w:sz="0" w:space="0" w:color="auto"/>
                        <w:bottom w:val="none" w:sz="0" w:space="0" w:color="auto"/>
                        <w:right w:val="none" w:sz="0" w:space="0" w:color="auto"/>
                      </w:divBdr>
                      <w:divsChild>
                        <w:div w:id="1021131260">
                          <w:marLeft w:val="0"/>
                          <w:marRight w:val="0"/>
                          <w:marTop w:val="0"/>
                          <w:marBottom w:val="0"/>
                          <w:divBdr>
                            <w:top w:val="none" w:sz="0" w:space="0" w:color="auto"/>
                            <w:left w:val="none" w:sz="0" w:space="0" w:color="auto"/>
                            <w:bottom w:val="none" w:sz="0" w:space="0" w:color="auto"/>
                            <w:right w:val="none" w:sz="0" w:space="0" w:color="auto"/>
                          </w:divBdr>
                          <w:divsChild>
                            <w:div w:id="987633750">
                              <w:marLeft w:val="0"/>
                              <w:marRight w:val="0"/>
                              <w:marTop w:val="0"/>
                              <w:marBottom w:val="0"/>
                              <w:divBdr>
                                <w:top w:val="none" w:sz="0" w:space="0" w:color="auto"/>
                                <w:left w:val="none" w:sz="0" w:space="0" w:color="auto"/>
                                <w:bottom w:val="none" w:sz="0" w:space="0" w:color="auto"/>
                                <w:right w:val="none" w:sz="0" w:space="0" w:color="auto"/>
                              </w:divBdr>
                              <w:divsChild>
                                <w:div w:id="1209340387">
                                  <w:marLeft w:val="0"/>
                                  <w:marRight w:val="0"/>
                                  <w:marTop w:val="0"/>
                                  <w:marBottom w:val="0"/>
                                  <w:divBdr>
                                    <w:top w:val="none" w:sz="0" w:space="0" w:color="auto"/>
                                    <w:left w:val="none" w:sz="0" w:space="0" w:color="auto"/>
                                    <w:bottom w:val="none" w:sz="0" w:space="0" w:color="auto"/>
                                    <w:right w:val="none" w:sz="0" w:space="0" w:color="auto"/>
                                  </w:divBdr>
                                  <w:divsChild>
                                    <w:div w:id="12120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2777">
                          <w:marLeft w:val="0"/>
                          <w:marRight w:val="0"/>
                          <w:marTop w:val="0"/>
                          <w:marBottom w:val="0"/>
                          <w:divBdr>
                            <w:top w:val="none" w:sz="0" w:space="0" w:color="auto"/>
                            <w:left w:val="none" w:sz="0" w:space="0" w:color="auto"/>
                            <w:bottom w:val="none" w:sz="0" w:space="0" w:color="auto"/>
                            <w:right w:val="none" w:sz="0" w:space="0" w:color="auto"/>
                          </w:divBdr>
                          <w:divsChild>
                            <w:div w:id="1416977757">
                              <w:marLeft w:val="0"/>
                              <w:marRight w:val="0"/>
                              <w:marTop w:val="0"/>
                              <w:marBottom w:val="0"/>
                              <w:divBdr>
                                <w:top w:val="none" w:sz="0" w:space="0" w:color="auto"/>
                                <w:left w:val="none" w:sz="0" w:space="0" w:color="auto"/>
                                <w:bottom w:val="none" w:sz="0" w:space="0" w:color="auto"/>
                                <w:right w:val="none" w:sz="0" w:space="0" w:color="auto"/>
                              </w:divBdr>
                              <w:divsChild>
                                <w:div w:id="466777238">
                                  <w:marLeft w:val="0"/>
                                  <w:marRight w:val="0"/>
                                  <w:marTop w:val="0"/>
                                  <w:marBottom w:val="0"/>
                                  <w:divBdr>
                                    <w:top w:val="none" w:sz="0" w:space="0" w:color="auto"/>
                                    <w:left w:val="none" w:sz="0" w:space="0" w:color="auto"/>
                                    <w:bottom w:val="none" w:sz="0" w:space="0" w:color="auto"/>
                                    <w:right w:val="none" w:sz="0" w:space="0" w:color="auto"/>
                                  </w:divBdr>
                                  <w:divsChild>
                                    <w:div w:id="406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095413">
          <w:marLeft w:val="0"/>
          <w:marRight w:val="0"/>
          <w:marTop w:val="0"/>
          <w:marBottom w:val="0"/>
          <w:divBdr>
            <w:top w:val="none" w:sz="0" w:space="0" w:color="auto"/>
            <w:left w:val="none" w:sz="0" w:space="0" w:color="auto"/>
            <w:bottom w:val="none" w:sz="0" w:space="0" w:color="auto"/>
            <w:right w:val="none" w:sz="0" w:space="0" w:color="auto"/>
          </w:divBdr>
          <w:divsChild>
            <w:div w:id="1195272592">
              <w:marLeft w:val="0"/>
              <w:marRight w:val="0"/>
              <w:marTop w:val="0"/>
              <w:marBottom w:val="0"/>
              <w:divBdr>
                <w:top w:val="none" w:sz="0" w:space="0" w:color="auto"/>
                <w:left w:val="none" w:sz="0" w:space="0" w:color="auto"/>
                <w:bottom w:val="none" w:sz="0" w:space="0" w:color="auto"/>
                <w:right w:val="none" w:sz="0" w:space="0" w:color="auto"/>
              </w:divBdr>
              <w:divsChild>
                <w:div w:id="2115174625">
                  <w:marLeft w:val="0"/>
                  <w:marRight w:val="0"/>
                  <w:marTop w:val="0"/>
                  <w:marBottom w:val="0"/>
                  <w:divBdr>
                    <w:top w:val="none" w:sz="0" w:space="0" w:color="auto"/>
                    <w:left w:val="none" w:sz="0" w:space="0" w:color="auto"/>
                    <w:bottom w:val="none" w:sz="0" w:space="0" w:color="auto"/>
                    <w:right w:val="none" w:sz="0" w:space="0" w:color="auto"/>
                  </w:divBdr>
                  <w:divsChild>
                    <w:div w:id="1755782439">
                      <w:marLeft w:val="0"/>
                      <w:marRight w:val="0"/>
                      <w:marTop w:val="0"/>
                      <w:marBottom w:val="0"/>
                      <w:divBdr>
                        <w:top w:val="none" w:sz="0" w:space="0" w:color="auto"/>
                        <w:left w:val="none" w:sz="0" w:space="0" w:color="auto"/>
                        <w:bottom w:val="none" w:sz="0" w:space="0" w:color="auto"/>
                        <w:right w:val="none" w:sz="0" w:space="0" w:color="auto"/>
                      </w:divBdr>
                      <w:divsChild>
                        <w:div w:id="131601208">
                          <w:marLeft w:val="0"/>
                          <w:marRight w:val="0"/>
                          <w:marTop w:val="0"/>
                          <w:marBottom w:val="0"/>
                          <w:divBdr>
                            <w:top w:val="none" w:sz="0" w:space="0" w:color="auto"/>
                            <w:left w:val="none" w:sz="0" w:space="0" w:color="auto"/>
                            <w:bottom w:val="none" w:sz="0" w:space="0" w:color="auto"/>
                            <w:right w:val="none" w:sz="0" w:space="0" w:color="auto"/>
                          </w:divBdr>
                          <w:divsChild>
                            <w:div w:id="1569606648">
                              <w:marLeft w:val="0"/>
                              <w:marRight w:val="0"/>
                              <w:marTop w:val="0"/>
                              <w:marBottom w:val="0"/>
                              <w:divBdr>
                                <w:top w:val="none" w:sz="0" w:space="0" w:color="auto"/>
                                <w:left w:val="none" w:sz="0" w:space="0" w:color="auto"/>
                                <w:bottom w:val="none" w:sz="0" w:space="0" w:color="auto"/>
                                <w:right w:val="none" w:sz="0" w:space="0" w:color="auto"/>
                              </w:divBdr>
                              <w:divsChild>
                                <w:div w:id="193466885">
                                  <w:marLeft w:val="0"/>
                                  <w:marRight w:val="0"/>
                                  <w:marTop w:val="0"/>
                                  <w:marBottom w:val="0"/>
                                  <w:divBdr>
                                    <w:top w:val="none" w:sz="0" w:space="0" w:color="auto"/>
                                    <w:left w:val="none" w:sz="0" w:space="0" w:color="auto"/>
                                    <w:bottom w:val="none" w:sz="0" w:space="0" w:color="auto"/>
                                    <w:right w:val="none" w:sz="0" w:space="0" w:color="auto"/>
                                  </w:divBdr>
                                  <w:divsChild>
                                    <w:div w:id="621888911">
                                      <w:marLeft w:val="0"/>
                                      <w:marRight w:val="0"/>
                                      <w:marTop w:val="0"/>
                                      <w:marBottom w:val="0"/>
                                      <w:divBdr>
                                        <w:top w:val="none" w:sz="0" w:space="0" w:color="auto"/>
                                        <w:left w:val="none" w:sz="0" w:space="0" w:color="auto"/>
                                        <w:bottom w:val="none" w:sz="0" w:space="0" w:color="auto"/>
                                        <w:right w:val="none" w:sz="0" w:space="0" w:color="auto"/>
                                      </w:divBdr>
                                      <w:divsChild>
                                        <w:div w:id="3260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135096">
          <w:marLeft w:val="0"/>
          <w:marRight w:val="0"/>
          <w:marTop w:val="0"/>
          <w:marBottom w:val="0"/>
          <w:divBdr>
            <w:top w:val="none" w:sz="0" w:space="0" w:color="auto"/>
            <w:left w:val="none" w:sz="0" w:space="0" w:color="auto"/>
            <w:bottom w:val="none" w:sz="0" w:space="0" w:color="auto"/>
            <w:right w:val="none" w:sz="0" w:space="0" w:color="auto"/>
          </w:divBdr>
          <w:divsChild>
            <w:div w:id="1708871189">
              <w:marLeft w:val="0"/>
              <w:marRight w:val="0"/>
              <w:marTop w:val="0"/>
              <w:marBottom w:val="0"/>
              <w:divBdr>
                <w:top w:val="none" w:sz="0" w:space="0" w:color="auto"/>
                <w:left w:val="none" w:sz="0" w:space="0" w:color="auto"/>
                <w:bottom w:val="none" w:sz="0" w:space="0" w:color="auto"/>
                <w:right w:val="none" w:sz="0" w:space="0" w:color="auto"/>
              </w:divBdr>
              <w:divsChild>
                <w:div w:id="1347635277">
                  <w:marLeft w:val="0"/>
                  <w:marRight w:val="0"/>
                  <w:marTop w:val="0"/>
                  <w:marBottom w:val="0"/>
                  <w:divBdr>
                    <w:top w:val="none" w:sz="0" w:space="0" w:color="auto"/>
                    <w:left w:val="none" w:sz="0" w:space="0" w:color="auto"/>
                    <w:bottom w:val="none" w:sz="0" w:space="0" w:color="auto"/>
                    <w:right w:val="none" w:sz="0" w:space="0" w:color="auto"/>
                  </w:divBdr>
                  <w:divsChild>
                    <w:div w:id="1736977153">
                      <w:marLeft w:val="0"/>
                      <w:marRight w:val="0"/>
                      <w:marTop w:val="0"/>
                      <w:marBottom w:val="0"/>
                      <w:divBdr>
                        <w:top w:val="none" w:sz="0" w:space="0" w:color="auto"/>
                        <w:left w:val="none" w:sz="0" w:space="0" w:color="auto"/>
                        <w:bottom w:val="none" w:sz="0" w:space="0" w:color="auto"/>
                        <w:right w:val="none" w:sz="0" w:space="0" w:color="auto"/>
                      </w:divBdr>
                      <w:divsChild>
                        <w:div w:id="789934451">
                          <w:marLeft w:val="0"/>
                          <w:marRight w:val="0"/>
                          <w:marTop w:val="0"/>
                          <w:marBottom w:val="0"/>
                          <w:divBdr>
                            <w:top w:val="none" w:sz="0" w:space="0" w:color="auto"/>
                            <w:left w:val="none" w:sz="0" w:space="0" w:color="auto"/>
                            <w:bottom w:val="none" w:sz="0" w:space="0" w:color="auto"/>
                            <w:right w:val="none" w:sz="0" w:space="0" w:color="auto"/>
                          </w:divBdr>
                          <w:divsChild>
                            <w:div w:id="1791626242">
                              <w:marLeft w:val="0"/>
                              <w:marRight w:val="0"/>
                              <w:marTop w:val="0"/>
                              <w:marBottom w:val="0"/>
                              <w:divBdr>
                                <w:top w:val="none" w:sz="0" w:space="0" w:color="auto"/>
                                <w:left w:val="none" w:sz="0" w:space="0" w:color="auto"/>
                                <w:bottom w:val="none" w:sz="0" w:space="0" w:color="auto"/>
                                <w:right w:val="none" w:sz="0" w:space="0" w:color="auto"/>
                              </w:divBdr>
                              <w:divsChild>
                                <w:div w:id="1446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0611">
                  <w:marLeft w:val="0"/>
                  <w:marRight w:val="0"/>
                  <w:marTop w:val="0"/>
                  <w:marBottom w:val="0"/>
                  <w:divBdr>
                    <w:top w:val="none" w:sz="0" w:space="0" w:color="auto"/>
                    <w:left w:val="none" w:sz="0" w:space="0" w:color="auto"/>
                    <w:bottom w:val="none" w:sz="0" w:space="0" w:color="auto"/>
                    <w:right w:val="none" w:sz="0" w:space="0" w:color="auto"/>
                  </w:divBdr>
                  <w:divsChild>
                    <w:div w:id="1973946712">
                      <w:marLeft w:val="0"/>
                      <w:marRight w:val="0"/>
                      <w:marTop w:val="0"/>
                      <w:marBottom w:val="0"/>
                      <w:divBdr>
                        <w:top w:val="none" w:sz="0" w:space="0" w:color="auto"/>
                        <w:left w:val="none" w:sz="0" w:space="0" w:color="auto"/>
                        <w:bottom w:val="none" w:sz="0" w:space="0" w:color="auto"/>
                        <w:right w:val="none" w:sz="0" w:space="0" w:color="auto"/>
                      </w:divBdr>
                      <w:divsChild>
                        <w:div w:id="1155684449">
                          <w:marLeft w:val="0"/>
                          <w:marRight w:val="0"/>
                          <w:marTop w:val="0"/>
                          <w:marBottom w:val="0"/>
                          <w:divBdr>
                            <w:top w:val="none" w:sz="0" w:space="0" w:color="auto"/>
                            <w:left w:val="none" w:sz="0" w:space="0" w:color="auto"/>
                            <w:bottom w:val="none" w:sz="0" w:space="0" w:color="auto"/>
                            <w:right w:val="none" w:sz="0" w:space="0" w:color="auto"/>
                          </w:divBdr>
                          <w:divsChild>
                            <w:div w:id="197935634">
                              <w:marLeft w:val="0"/>
                              <w:marRight w:val="0"/>
                              <w:marTop w:val="0"/>
                              <w:marBottom w:val="0"/>
                              <w:divBdr>
                                <w:top w:val="none" w:sz="0" w:space="0" w:color="auto"/>
                                <w:left w:val="none" w:sz="0" w:space="0" w:color="auto"/>
                                <w:bottom w:val="none" w:sz="0" w:space="0" w:color="auto"/>
                                <w:right w:val="none" w:sz="0" w:space="0" w:color="auto"/>
                              </w:divBdr>
                              <w:divsChild>
                                <w:div w:id="53049696">
                                  <w:marLeft w:val="0"/>
                                  <w:marRight w:val="0"/>
                                  <w:marTop w:val="0"/>
                                  <w:marBottom w:val="0"/>
                                  <w:divBdr>
                                    <w:top w:val="none" w:sz="0" w:space="0" w:color="auto"/>
                                    <w:left w:val="none" w:sz="0" w:space="0" w:color="auto"/>
                                    <w:bottom w:val="none" w:sz="0" w:space="0" w:color="auto"/>
                                    <w:right w:val="none" w:sz="0" w:space="0" w:color="auto"/>
                                  </w:divBdr>
                                  <w:divsChild>
                                    <w:div w:id="15068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3517">
                          <w:marLeft w:val="0"/>
                          <w:marRight w:val="0"/>
                          <w:marTop w:val="0"/>
                          <w:marBottom w:val="0"/>
                          <w:divBdr>
                            <w:top w:val="none" w:sz="0" w:space="0" w:color="auto"/>
                            <w:left w:val="none" w:sz="0" w:space="0" w:color="auto"/>
                            <w:bottom w:val="none" w:sz="0" w:space="0" w:color="auto"/>
                            <w:right w:val="none" w:sz="0" w:space="0" w:color="auto"/>
                          </w:divBdr>
                          <w:divsChild>
                            <w:div w:id="41753827">
                              <w:marLeft w:val="0"/>
                              <w:marRight w:val="0"/>
                              <w:marTop w:val="0"/>
                              <w:marBottom w:val="0"/>
                              <w:divBdr>
                                <w:top w:val="none" w:sz="0" w:space="0" w:color="auto"/>
                                <w:left w:val="none" w:sz="0" w:space="0" w:color="auto"/>
                                <w:bottom w:val="none" w:sz="0" w:space="0" w:color="auto"/>
                                <w:right w:val="none" w:sz="0" w:space="0" w:color="auto"/>
                              </w:divBdr>
                              <w:divsChild>
                                <w:div w:id="1934168342">
                                  <w:marLeft w:val="0"/>
                                  <w:marRight w:val="0"/>
                                  <w:marTop w:val="0"/>
                                  <w:marBottom w:val="0"/>
                                  <w:divBdr>
                                    <w:top w:val="none" w:sz="0" w:space="0" w:color="auto"/>
                                    <w:left w:val="none" w:sz="0" w:space="0" w:color="auto"/>
                                    <w:bottom w:val="none" w:sz="0" w:space="0" w:color="auto"/>
                                    <w:right w:val="none" w:sz="0" w:space="0" w:color="auto"/>
                                  </w:divBdr>
                                  <w:divsChild>
                                    <w:div w:id="4152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10326">
          <w:marLeft w:val="0"/>
          <w:marRight w:val="0"/>
          <w:marTop w:val="0"/>
          <w:marBottom w:val="0"/>
          <w:divBdr>
            <w:top w:val="none" w:sz="0" w:space="0" w:color="auto"/>
            <w:left w:val="none" w:sz="0" w:space="0" w:color="auto"/>
            <w:bottom w:val="none" w:sz="0" w:space="0" w:color="auto"/>
            <w:right w:val="none" w:sz="0" w:space="0" w:color="auto"/>
          </w:divBdr>
          <w:divsChild>
            <w:div w:id="1195121658">
              <w:marLeft w:val="0"/>
              <w:marRight w:val="0"/>
              <w:marTop w:val="0"/>
              <w:marBottom w:val="0"/>
              <w:divBdr>
                <w:top w:val="none" w:sz="0" w:space="0" w:color="auto"/>
                <w:left w:val="none" w:sz="0" w:space="0" w:color="auto"/>
                <w:bottom w:val="none" w:sz="0" w:space="0" w:color="auto"/>
                <w:right w:val="none" w:sz="0" w:space="0" w:color="auto"/>
              </w:divBdr>
              <w:divsChild>
                <w:div w:id="1211184203">
                  <w:marLeft w:val="0"/>
                  <w:marRight w:val="0"/>
                  <w:marTop w:val="0"/>
                  <w:marBottom w:val="0"/>
                  <w:divBdr>
                    <w:top w:val="none" w:sz="0" w:space="0" w:color="auto"/>
                    <w:left w:val="none" w:sz="0" w:space="0" w:color="auto"/>
                    <w:bottom w:val="none" w:sz="0" w:space="0" w:color="auto"/>
                    <w:right w:val="none" w:sz="0" w:space="0" w:color="auto"/>
                  </w:divBdr>
                  <w:divsChild>
                    <w:div w:id="998145728">
                      <w:marLeft w:val="0"/>
                      <w:marRight w:val="0"/>
                      <w:marTop w:val="0"/>
                      <w:marBottom w:val="0"/>
                      <w:divBdr>
                        <w:top w:val="none" w:sz="0" w:space="0" w:color="auto"/>
                        <w:left w:val="none" w:sz="0" w:space="0" w:color="auto"/>
                        <w:bottom w:val="none" w:sz="0" w:space="0" w:color="auto"/>
                        <w:right w:val="none" w:sz="0" w:space="0" w:color="auto"/>
                      </w:divBdr>
                      <w:divsChild>
                        <w:div w:id="1740786208">
                          <w:marLeft w:val="0"/>
                          <w:marRight w:val="0"/>
                          <w:marTop w:val="0"/>
                          <w:marBottom w:val="0"/>
                          <w:divBdr>
                            <w:top w:val="none" w:sz="0" w:space="0" w:color="auto"/>
                            <w:left w:val="none" w:sz="0" w:space="0" w:color="auto"/>
                            <w:bottom w:val="none" w:sz="0" w:space="0" w:color="auto"/>
                            <w:right w:val="none" w:sz="0" w:space="0" w:color="auto"/>
                          </w:divBdr>
                          <w:divsChild>
                            <w:div w:id="445976269">
                              <w:marLeft w:val="0"/>
                              <w:marRight w:val="0"/>
                              <w:marTop w:val="0"/>
                              <w:marBottom w:val="0"/>
                              <w:divBdr>
                                <w:top w:val="none" w:sz="0" w:space="0" w:color="auto"/>
                                <w:left w:val="none" w:sz="0" w:space="0" w:color="auto"/>
                                <w:bottom w:val="none" w:sz="0" w:space="0" w:color="auto"/>
                                <w:right w:val="none" w:sz="0" w:space="0" w:color="auto"/>
                              </w:divBdr>
                              <w:divsChild>
                                <w:div w:id="1444499542">
                                  <w:marLeft w:val="0"/>
                                  <w:marRight w:val="0"/>
                                  <w:marTop w:val="0"/>
                                  <w:marBottom w:val="0"/>
                                  <w:divBdr>
                                    <w:top w:val="none" w:sz="0" w:space="0" w:color="auto"/>
                                    <w:left w:val="none" w:sz="0" w:space="0" w:color="auto"/>
                                    <w:bottom w:val="none" w:sz="0" w:space="0" w:color="auto"/>
                                    <w:right w:val="none" w:sz="0" w:space="0" w:color="auto"/>
                                  </w:divBdr>
                                  <w:divsChild>
                                    <w:div w:id="1330672874">
                                      <w:marLeft w:val="0"/>
                                      <w:marRight w:val="0"/>
                                      <w:marTop w:val="0"/>
                                      <w:marBottom w:val="0"/>
                                      <w:divBdr>
                                        <w:top w:val="none" w:sz="0" w:space="0" w:color="auto"/>
                                        <w:left w:val="none" w:sz="0" w:space="0" w:color="auto"/>
                                        <w:bottom w:val="none" w:sz="0" w:space="0" w:color="auto"/>
                                        <w:right w:val="none" w:sz="0" w:space="0" w:color="auto"/>
                                      </w:divBdr>
                                      <w:divsChild>
                                        <w:div w:id="76902443">
                                          <w:marLeft w:val="0"/>
                                          <w:marRight w:val="0"/>
                                          <w:marTop w:val="0"/>
                                          <w:marBottom w:val="0"/>
                                          <w:divBdr>
                                            <w:top w:val="none" w:sz="0" w:space="0" w:color="auto"/>
                                            <w:left w:val="none" w:sz="0" w:space="0" w:color="auto"/>
                                            <w:bottom w:val="none" w:sz="0" w:space="0" w:color="auto"/>
                                            <w:right w:val="none" w:sz="0" w:space="0" w:color="auto"/>
                                          </w:divBdr>
                                          <w:divsChild>
                                            <w:div w:id="783115811">
                                              <w:marLeft w:val="0"/>
                                              <w:marRight w:val="0"/>
                                              <w:marTop w:val="0"/>
                                              <w:marBottom w:val="0"/>
                                              <w:divBdr>
                                                <w:top w:val="none" w:sz="0" w:space="0" w:color="auto"/>
                                                <w:left w:val="none" w:sz="0" w:space="0" w:color="auto"/>
                                                <w:bottom w:val="none" w:sz="0" w:space="0" w:color="auto"/>
                                                <w:right w:val="none" w:sz="0" w:space="0" w:color="auto"/>
                                              </w:divBdr>
                                              <w:divsChild>
                                                <w:div w:id="149758269">
                                                  <w:marLeft w:val="0"/>
                                                  <w:marRight w:val="0"/>
                                                  <w:marTop w:val="0"/>
                                                  <w:marBottom w:val="0"/>
                                                  <w:divBdr>
                                                    <w:top w:val="none" w:sz="0" w:space="0" w:color="auto"/>
                                                    <w:left w:val="none" w:sz="0" w:space="0" w:color="auto"/>
                                                    <w:bottom w:val="none" w:sz="0" w:space="0" w:color="auto"/>
                                                    <w:right w:val="none" w:sz="0" w:space="0" w:color="auto"/>
                                                  </w:divBdr>
                                                  <w:divsChild>
                                                    <w:div w:id="1179352320">
                                                      <w:marLeft w:val="0"/>
                                                      <w:marRight w:val="0"/>
                                                      <w:marTop w:val="0"/>
                                                      <w:marBottom w:val="0"/>
                                                      <w:divBdr>
                                                        <w:top w:val="none" w:sz="0" w:space="0" w:color="auto"/>
                                                        <w:left w:val="none" w:sz="0" w:space="0" w:color="auto"/>
                                                        <w:bottom w:val="none" w:sz="0" w:space="0" w:color="auto"/>
                                                        <w:right w:val="none" w:sz="0" w:space="0" w:color="auto"/>
                                                      </w:divBdr>
                                                      <w:divsChild>
                                                        <w:div w:id="1895965020">
                                                          <w:marLeft w:val="0"/>
                                                          <w:marRight w:val="0"/>
                                                          <w:marTop w:val="0"/>
                                                          <w:marBottom w:val="0"/>
                                                          <w:divBdr>
                                                            <w:top w:val="none" w:sz="0" w:space="0" w:color="auto"/>
                                                            <w:left w:val="none" w:sz="0" w:space="0" w:color="auto"/>
                                                            <w:bottom w:val="none" w:sz="0" w:space="0" w:color="auto"/>
                                                            <w:right w:val="none" w:sz="0" w:space="0" w:color="auto"/>
                                                          </w:divBdr>
                                                          <w:divsChild>
                                                            <w:div w:id="748814497">
                                                              <w:marLeft w:val="0"/>
                                                              <w:marRight w:val="0"/>
                                                              <w:marTop w:val="0"/>
                                                              <w:marBottom w:val="0"/>
                                                              <w:divBdr>
                                                                <w:top w:val="none" w:sz="0" w:space="0" w:color="auto"/>
                                                                <w:left w:val="none" w:sz="0" w:space="0" w:color="auto"/>
                                                                <w:bottom w:val="none" w:sz="0" w:space="0" w:color="auto"/>
                                                                <w:right w:val="none" w:sz="0" w:space="0" w:color="auto"/>
                                                              </w:divBdr>
                                                            </w:div>
                                                            <w:div w:id="6685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150039">
          <w:marLeft w:val="0"/>
          <w:marRight w:val="0"/>
          <w:marTop w:val="0"/>
          <w:marBottom w:val="0"/>
          <w:divBdr>
            <w:top w:val="none" w:sz="0" w:space="0" w:color="auto"/>
            <w:left w:val="none" w:sz="0" w:space="0" w:color="auto"/>
            <w:bottom w:val="none" w:sz="0" w:space="0" w:color="auto"/>
            <w:right w:val="none" w:sz="0" w:space="0" w:color="auto"/>
          </w:divBdr>
          <w:divsChild>
            <w:div w:id="562643389">
              <w:marLeft w:val="0"/>
              <w:marRight w:val="0"/>
              <w:marTop w:val="0"/>
              <w:marBottom w:val="0"/>
              <w:divBdr>
                <w:top w:val="none" w:sz="0" w:space="0" w:color="auto"/>
                <w:left w:val="none" w:sz="0" w:space="0" w:color="auto"/>
                <w:bottom w:val="none" w:sz="0" w:space="0" w:color="auto"/>
                <w:right w:val="none" w:sz="0" w:space="0" w:color="auto"/>
              </w:divBdr>
              <w:divsChild>
                <w:div w:id="1721662902">
                  <w:marLeft w:val="0"/>
                  <w:marRight w:val="0"/>
                  <w:marTop w:val="0"/>
                  <w:marBottom w:val="0"/>
                  <w:divBdr>
                    <w:top w:val="none" w:sz="0" w:space="0" w:color="auto"/>
                    <w:left w:val="none" w:sz="0" w:space="0" w:color="auto"/>
                    <w:bottom w:val="none" w:sz="0" w:space="0" w:color="auto"/>
                    <w:right w:val="none" w:sz="0" w:space="0" w:color="auto"/>
                  </w:divBdr>
                  <w:divsChild>
                    <w:div w:id="47531706">
                      <w:marLeft w:val="0"/>
                      <w:marRight w:val="0"/>
                      <w:marTop w:val="0"/>
                      <w:marBottom w:val="0"/>
                      <w:divBdr>
                        <w:top w:val="none" w:sz="0" w:space="0" w:color="auto"/>
                        <w:left w:val="none" w:sz="0" w:space="0" w:color="auto"/>
                        <w:bottom w:val="none" w:sz="0" w:space="0" w:color="auto"/>
                        <w:right w:val="none" w:sz="0" w:space="0" w:color="auto"/>
                      </w:divBdr>
                      <w:divsChild>
                        <w:div w:id="1869104770">
                          <w:marLeft w:val="0"/>
                          <w:marRight w:val="0"/>
                          <w:marTop w:val="0"/>
                          <w:marBottom w:val="0"/>
                          <w:divBdr>
                            <w:top w:val="none" w:sz="0" w:space="0" w:color="auto"/>
                            <w:left w:val="none" w:sz="0" w:space="0" w:color="auto"/>
                            <w:bottom w:val="none" w:sz="0" w:space="0" w:color="auto"/>
                            <w:right w:val="none" w:sz="0" w:space="0" w:color="auto"/>
                          </w:divBdr>
                          <w:divsChild>
                            <w:div w:id="219101501">
                              <w:marLeft w:val="0"/>
                              <w:marRight w:val="0"/>
                              <w:marTop w:val="0"/>
                              <w:marBottom w:val="0"/>
                              <w:divBdr>
                                <w:top w:val="none" w:sz="0" w:space="0" w:color="auto"/>
                                <w:left w:val="none" w:sz="0" w:space="0" w:color="auto"/>
                                <w:bottom w:val="none" w:sz="0" w:space="0" w:color="auto"/>
                                <w:right w:val="none" w:sz="0" w:space="0" w:color="auto"/>
                              </w:divBdr>
                              <w:divsChild>
                                <w:div w:id="680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2973">
                  <w:marLeft w:val="0"/>
                  <w:marRight w:val="0"/>
                  <w:marTop w:val="0"/>
                  <w:marBottom w:val="0"/>
                  <w:divBdr>
                    <w:top w:val="none" w:sz="0" w:space="0" w:color="auto"/>
                    <w:left w:val="none" w:sz="0" w:space="0" w:color="auto"/>
                    <w:bottom w:val="none" w:sz="0" w:space="0" w:color="auto"/>
                    <w:right w:val="none" w:sz="0" w:space="0" w:color="auto"/>
                  </w:divBdr>
                  <w:divsChild>
                    <w:div w:id="173737173">
                      <w:marLeft w:val="0"/>
                      <w:marRight w:val="0"/>
                      <w:marTop w:val="0"/>
                      <w:marBottom w:val="0"/>
                      <w:divBdr>
                        <w:top w:val="none" w:sz="0" w:space="0" w:color="auto"/>
                        <w:left w:val="none" w:sz="0" w:space="0" w:color="auto"/>
                        <w:bottom w:val="none" w:sz="0" w:space="0" w:color="auto"/>
                        <w:right w:val="none" w:sz="0" w:space="0" w:color="auto"/>
                      </w:divBdr>
                      <w:divsChild>
                        <w:div w:id="409501499">
                          <w:marLeft w:val="0"/>
                          <w:marRight w:val="0"/>
                          <w:marTop w:val="0"/>
                          <w:marBottom w:val="0"/>
                          <w:divBdr>
                            <w:top w:val="none" w:sz="0" w:space="0" w:color="auto"/>
                            <w:left w:val="none" w:sz="0" w:space="0" w:color="auto"/>
                            <w:bottom w:val="none" w:sz="0" w:space="0" w:color="auto"/>
                            <w:right w:val="none" w:sz="0" w:space="0" w:color="auto"/>
                          </w:divBdr>
                          <w:divsChild>
                            <w:div w:id="1862620410">
                              <w:marLeft w:val="0"/>
                              <w:marRight w:val="0"/>
                              <w:marTop w:val="0"/>
                              <w:marBottom w:val="0"/>
                              <w:divBdr>
                                <w:top w:val="none" w:sz="0" w:space="0" w:color="auto"/>
                                <w:left w:val="none" w:sz="0" w:space="0" w:color="auto"/>
                                <w:bottom w:val="none" w:sz="0" w:space="0" w:color="auto"/>
                                <w:right w:val="none" w:sz="0" w:space="0" w:color="auto"/>
                              </w:divBdr>
                              <w:divsChild>
                                <w:div w:id="736364571">
                                  <w:marLeft w:val="0"/>
                                  <w:marRight w:val="0"/>
                                  <w:marTop w:val="0"/>
                                  <w:marBottom w:val="0"/>
                                  <w:divBdr>
                                    <w:top w:val="none" w:sz="0" w:space="0" w:color="auto"/>
                                    <w:left w:val="none" w:sz="0" w:space="0" w:color="auto"/>
                                    <w:bottom w:val="none" w:sz="0" w:space="0" w:color="auto"/>
                                    <w:right w:val="none" w:sz="0" w:space="0" w:color="auto"/>
                                  </w:divBdr>
                                  <w:divsChild>
                                    <w:div w:id="342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5926">
                          <w:marLeft w:val="0"/>
                          <w:marRight w:val="0"/>
                          <w:marTop w:val="0"/>
                          <w:marBottom w:val="0"/>
                          <w:divBdr>
                            <w:top w:val="none" w:sz="0" w:space="0" w:color="auto"/>
                            <w:left w:val="none" w:sz="0" w:space="0" w:color="auto"/>
                            <w:bottom w:val="none" w:sz="0" w:space="0" w:color="auto"/>
                            <w:right w:val="none" w:sz="0" w:space="0" w:color="auto"/>
                          </w:divBdr>
                          <w:divsChild>
                            <w:div w:id="1179854316">
                              <w:marLeft w:val="0"/>
                              <w:marRight w:val="0"/>
                              <w:marTop w:val="0"/>
                              <w:marBottom w:val="0"/>
                              <w:divBdr>
                                <w:top w:val="none" w:sz="0" w:space="0" w:color="auto"/>
                                <w:left w:val="none" w:sz="0" w:space="0" w:color="auto"/>
                                <w:bottom w:val="none" w:sz="0" w:space="0" w:color="auto"/>
                                <w:right w:val="none" w:sz="0" w:space="0" w:color="auto"/>
                              </w:divBdr>
                              <w:divsChild>
                                <w:div w:id="1982424830">
                                  <w:marLeft w:val="0"/>
                                  <w:marRight w:val="0"/>
                                  <w:marTop w:val="0"/>
                                  <w:marBottom w:val="0"/>
                                  <w:divBdr>
                                    <w:top w:val="none" w:sz="0" w:space="0" w:color="auto"/>
                                    <w:left w:val="none" w:sz="0" w:space="0" w:color="auto"/>
                                    <w:bottom w:val="none" w:sz="0" w:space="0" w:color="auto"/>
                                    <w:right w:val="none" w:sz="0" w:space="0" w:color="auto"/>
                                  </w:divBdr>
                                  <w:divsChild>
                                    <w:div w:id="800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130232">
          <w:marLeft w:val="0"/>
          <w:marRight w:val="0"/>
          <w:marTop w:val="0"/>
          <w:marBottom w:val="0"/>
          <w:divBdr>
            <w:top w:val="none" w:sz="0" w:space="0" w:color="auto"/>
            <w:left w:val="none" w:sz="0" w:space="0" w:color="auto"/>
            <w:bottom w:val="none" w:sz="0" w:space="0" w:color="auto"/>
            <w:right w:val="none" w:sz="0" w:space="0" w:color="auto"/>
          </w:divBdr>
          <w:divsChild>
            <w:div w:id="2124183843">
              <w:marLeft w:val="0"/>
              <w:marRight w:val="0"/>
              <w:marTop w:val="0"/>
              <w:marBottom w:val="0"/>
              <w:divBdr>
                <w:top w:val="none" w:sz="0" w:space="0" w:color="auto"/>
                <w:left w:val="none" w:sz="0" w:space="0" w:color="auto"/>
                <w:bottom w:val="none" w:sz="0" w:space="0" w:color="auto"/>
                <w:right w:val="none" w:sz="0" w:space="0" w:color="auto"/>
              </w:divBdr>
              <w:divsChild>
                <w:div w:id="273633132">
                  <w:marLeft w:val="0"/>
                  <w:marRight w:val="0"/>
                  <w:marTop w:val="0"/>
                  <w:marBottom w:val="0"/>
                  <w:divBdr>
                    <w:top w:val="none" w:sz="0" w:space="0" w:color="auto"/>
                    <w:left w:val="none" w:sz="0" w:space="0" w:color="auto"/>
                    <w:bottom w:val="none" w:sz="0" w:space="0" w:color="auto"/>
                    <w:right w:val="none" w:sz="0" w:space="0" w:color="auto"/>
                  </w:divBdr>
                  <w:divsChild>
                    <w:div w:id="2121488858">
                      <w:marLeft w:val="0"/>
                      <w:marRight w:val="0"/>
                      <w:marTop w:val="0"/>
                      <w:marBottom w:val="0"/>
                      <w:divBdr>
                        <w:top w:val="none" w:sz="0" w:space="0" w:color="auto"/>
                        <w:left w:val="none" w:sz="0" w:space="0" w:color="auto"/>
                        <w:bottom w:val="none" w:sz="0" w:space="0" w:color="auto"/>
                        <w:right w:val="none" w:sz="0" w:space="0" w:color="auto"/>
                      </w:divBdr>
                      <w:divsChild>
                        <w:div w:id="1835563800">
                          <w:marLeft w:val="0"/>
                          <w:marRight w:val="0"/>
                          <w:marTop w:val="0"/>
                          <w:marBottom w:val="0"/>
                          <w:divBdr>
                            <w:top w:val="none" w:sz="0" w:space="0" w:color="auto"/>
                            <w:left w:val="none" w:sz="0" w:space="0" w:color="auto"/>
                            <w:bottom w:val="none" w:sz="0" w:space="0" w:color="auto"/>
                            <w:right w:val="none" w:sz="0" w:space="0" w:color="auto"/>
                          </w:divBdr>
                          <w:divsChild>
                            <w:div w:id="1585801833">
                              <w:marLeft w:val="0"/>
                              <w:marRight w:val="0"/>
                              <w:marTop w:val="0"/>
                              <w:marBottom w:val="0"/>
                              <w:divBdr>
                                <w:top w:val="none" w:sz="0" w:space="0" w:color="auto"/>
                                <w:left w:val="none" w:sz="0" w:space="0" w:color="auto"/>
                                <w:bottom w:val="none" w:sz="0" w:space="0" w:color="auto"/>
                                <w:right w:val="none" w:sz="0" w:space="0" w:color="auto"/>
                              </w:divBdr>
                              <w:divsChild>
                                <w:div w:id="1556162689">
                                  <w:marLeft w:val="0"/>
                                  <w:marRight w:val="0"/>
                                  <w:marTop w:val="0"/>
                                  <w:marBottom w:val="0"/>
                                  <w:divBdr>
                                    <w:top w:val="none" w:sz="0" w:space="0" w:color="auto"/>
                                    <w:left w:val="none" w:sz="0" w:space="0" w:color="auto"/>
                                    <w:bottom w:val="none" w:sz="0" w:space="0" w:color="auto"/>
                                    <w:right w:val="none" w:sz="0" w:space="0" w:color="auto"/>
                                  </w:divBdr>
                                  <w:divsChild>
                                    <w:div w:id="1064138132">
                                      <w:marLeft w:val="0"/>
                                      <w:marRight w:val="0"/>
                                      <w:marTop w:val="0"/>
                                      <w:marBottom w:val="0"/>
                                      <w:divBdr>
                                        <w:top w:val="none" w:sz="0" w:space="0" w:color="auto"/>
                                        <w:left w:val="none" w:sz="0" w:space="0" w:color="auto"/>
                                        <w:bottom w:val="none" w:sz="0" w:space="0" w:color="auto"/>
                                        <w:right w:val="none" w:sz="0" w:space="0" w:color="auto"/>
                                      </w:divBdr>
                                      <w:divsChild>
                                        <w:div w:id="7863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87991">
          <w:marLeft w:val="0"/>
          <w:marRight w:val="0"/>
          <w:marTop w:val="0"/>
          <w:marBottom w:val="0"/>
          <w:divBdr>
            <w:top w:val="none" w:sz="0" w:space="0" w:color="auto"/>
            <w:left w:val="none" w:sz="0" w:space="0" w:color="auto"/>
            <w:bottom w:val="none" w:sz="0" w:space="0" w:color="auto"/>
            <w:right w:val="none" w:sz="0" w:space="0" w:color="auto"/>
          </w:divBdr>
          <w:divsChild>
            <w:div w:id="48381766">
              <w:marLeft w:val="0"/>
              <w:marRight w:val="0"/>
              <w:marTop w:val="0"/>
              <w:marBottom w:val="0"/>
              <w:divBdr>
                <w:top w:val="none" w:sz="0" w:space="0" w:color="auto"/>
                <w:left w:val="none" w:sz="0" w:space="0" w:color="auto"/>
                <w:bottom w:val="none" w:sz="0" w:space="0" w:color="auto"/>
                <w:right w:val="none" w:sz="0" w:space="0" w:color="auto"/>
              </w:divBdr>
              <w:divsChild>
                <w:div w:id="289943407">
                  <w:marLeft w:val="0"/>
                  <w:marRight w:val="0"/>
                  <w:marTop w:val="0"/>
                  <w:marBottom w:val="0"/>
                  <w:divBdr>
                    <w:top w:val="none" w:sz="0" w:space="0" w:color="auto"/>
                    <w:left w:val="none" w:sz="0" w:space="0" w:color="auto"/>
                    <w:bottom w:val="none" w:sz="0" w:space="0" w:color="auto"/>
                    <w:right w:val="none" w:sz="0" w:space="0" w:color="auto"/>
                  </w:divBdr>
                  <w:divsChild>
                    <w:div w:id="531891181">
                      <w:marLeft w:val="0"/>
                      <w:marRight w:val="0"/>
                      <w:marTop w:val="0"/>
                      <w:marBottom w:val="0"/>
                      <w:divBdr>
                        <w:top w:val="none" w:sz="0" w:space="0" w:color="auto"/>
                        <w:left w:val="none" w:sz="0" w:space="0" w:color="auto"/>
                        <w:bottom w:val="none" w:sz="0" w:space="0" w:color="auto"/>
                        <w:right w:val="none" w:sz="0" w:space="0" w:color="auto"/>
                      </w:divBdr>
                      <w:divsChild>
                        <w:div w:id="12994392">
                          <w:marLeft w:val="0"/>
                          <w:marRight w:val="0"/>
                          <w:marTop w:val="0"/>
                          <w:marBottom w:val="0"/>
                          <w:divBdr>
                            <w:top w:val="none" w:sz="0" w:space="0" w:color="auto"/>
                            <w:left w:val="none" w:sz="0" w:space="0" w:color="auto"/>
                            <w:bottom w:val="none" w:sz="0" w:space="0" w:color="auto"/>
                            <w:right w:val="none" w:sz="0" w:space="0" w:color="auto"/>
                          </w:divBdr>
                          <w:divsChild>
                            <w:div w:id="415128482">
                              <w:marLeft w:val="0"/>
                              <w:marRight w:val="0"/>
                              <w:marTop w:val="0"/>
                              <w:marBottom w:val="0"/>
                              <w:divBdr>
                                <w:top w:val="none" w:sz="0" w:space="0" w:color="auto"/>
                                <w:left w:val="none" w:sz="0" w:space="0" w:color="auto"/>
                                <w:bottom w:val="none" w:sz="0" w:space="0" w:color="auto"/>
                                <w:right w:val="none" w:sz="0" w:space="0" w:color="auto"/>
                              </w:divBdr>
                              <w:divsChild>
                                <w:div w:id="1003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96466">
                  <w:marLeft w:val="0"/>
                  <w:marRight w:val="0"/>
                  <w:marTop w:val="0"/>
                  <w:marBottom w:val="0"/>
                  <w:divBdr>
                    <w:top w:val="none" w:sz="0" w:space="0" w:color="auto"/>
                    <w:left w:val="none" w:sz="0" w:space="0" w:color="auto"/>
                    <w:bottom w:val="none" w:sz="0" w:space="0" w:color="auto"/>
                    <w:right w:val="none" w:sz="0" w:space="0" w:color="auto"/>
                  </w:divBdr>
                  <w:divsChild>
                    <w:div w:id="405225525">
                      <w:marLeft w:val="0"/>
                      <w:marRight w:val="0"/>
                      <w:marTop w:val="0"/>
                      <w:marBottom w:val="0"/>
                      <w:divBdr>
                        <w:top w:val="none" w:sz="0" w:space="0" w:color="auto"/>
                        <w:left w:val="none" w:sz="0" w:space="0" w:color="auto"/>
                        <w:bottom w:val="none" w:sz="0" w:space="0" w:color="auto"/>
                        <w:right w:val="none" w:sz="0" w:space="0" w:color="auto"/>
                      </w:divBdr>
                      <w:divsChild>
                        <w:div w:id="532959834">
                          <w:marLeft w:val="0"/>
                          <w:marRight w:val="0"/>
                          <w:marTop w:val="0"/>
                          <w:marBottom w:val="0"/>
                          <w:divBdr>
                            <w:top w:val="none" w:sz="0" w:space="0" w:color="auto"/>
                            <w:left w:val="none" w:sz="0" w:space="0" w:color="auto"/>
                            <w:bottom w:val="none" w:sz="0" w:space="0" w:color="auto"/>
                            <w:right w:val="none" w:sz="0" w:space="0" w:color="auto"/>
                          </w:divBdr>
                          <w:divsChild>
                            <w:div w:id="1914584096">
                              <w:marLeft w:val="0"/>
                              <w:marRight w:val="0"/>
                              <w:marTop w:val="0"/>
                              <w:marBottom w:val="0"/>
                              <w:divBdr>
                                <w:top w:val="none" w:sz="0" w:space="0" w:color="auto"/>
                                <w:left w:val="none" w:sz="0" w:space="0" w:color="auto"/>
                                <w:bottom w:val="none" w:sz="0" w:space="0" w:color="auto"/>
                                <w:right w:val="none" w:sz="0" w:space="0" w:color="auto"/>
                              </w:divBdr>
                              <w:divsChild>
                                <w:div w:id="1956138032">
                                  <w:marLeft w:val="0"/>
                                  <w:marRight w:val="0"/>
                                  <w:marTop w:val="0"/>
                                  <w:marBottom w:val="0"/>
                                  <w:divBdr>
                                    <w:top w:val="none" w:sz="0" w:space="0" w:color="auto"/>
                                    <w:left w:val="none" w:sz="0" w:space="0" w:color="auto"/>
                                    <w:bottom w:val="none" w:sz="0" w:space="0" w:color="auto"/>
                                    <w:right w:val="none" w:sz="0" w:space="0" w:color="auto"/>
                                  </w:divBdr>
                                  <w:divsChild>
                                    <w:div w:id="7083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532">
                          <w:marLeft w:val="0"/>
                          <w:marRight w:val="0"/>
                          <w:marTop w:val="0"/>
                          <w:marBottom w:val="0"/>
                          <w:divBdr>
                            <w:top w:val="none" w:sz="0" w:space="0" w:color="auto"/>
                            <w:left w:val="none" w:sz="0" w:space="0" w:color="auto"/>
                            <w:bottom w:val="none" w:sz="0" w:space="0" w:color="auto"/>
                            <w:right w:val="none" w:sz="0" w:space="0" w:color="auto"/>
                          </w:divBdr>
                          <w:divsChild>
                            <w:div w:id="1874615197">
                              <w:marLeft w:val="0"/>
                              <w:marRight w:val="0"/>
                              <w:marTop w:val="0"/>
                              <w:marBottom w:val="0"/>
                              <w:divBdr>
                                <w:top w:val="none" w:sz="0" w:space="0" w:color="auto"/>
                                <w:left w:val="none" w:sz="0" w:space="0" w:color="auto"/>
                                <w:bottom w:val="none" w:sz="0" w:space="0" w:color="auto"/>
                                <w:right w:val="none" w:sz="0" w:space="0" w:color="auto"/>
                              </w:divBdr>
                              <w:divsChild>
                                <w:div w:id="1752122712">
                                  <w:marLeft w:val="0"/>
                                  <w:marRight w:val="0"/>
                                  <w:marTop w:val="0"/>
                                  <w:marBottom w:val="0"/>
                                  <w:divBdr>
                                    <w:top w:val="none" w:sz="0" w:space="0" w:color="auto"/>
                                    <w:left w:val="none" w:sz="0" w:space="0" w:color="auto"/>
                                    <w:bottom w:val="none" w:sz="0" w:space="0" w:color="auto"/>
                                    <w:right w:val="none" w:sz="0" w:space="0" w:color="auto"/>
                                  </w:divBdr>
                                  <w:divsChild>
                                    <w:div w:id="16122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68538">
          <w:marLeft w:val="0"/>
          <w:marRight w:val="0"/>
          <w:marTop w:val="0"/>
          <w:marBottom w:val="0"/>
          <w:divBdr>
            <w:top w:val="none" w:sz="0" w:space="0" w:color="auto"/>
            <w:left w:val="none" w:sz="0" w:space="0" w:color="auto"/>
            <w:bottom w:val="none" w:sz="0" w:space="0" w:color="auto"/>
            <w:right w:val="none" w:sz="0" w:space="0" w:color="auto"/>
          </w:divBdr>
          <w:divsChild>
            <w:div w:id="1541747447">
              <w:marLeft w:val="0"/>
              <w:marRight w:val="0"/>
              <w:marTop w:val="0"/>
              <w:marBottom w:val="0"/>
              <w:divBdr>
                <w:top w:val="none" w:sz="0" w:space="0" w:color="auto"/>
                <w:left w:val="none" w:sz="0" w:space="0" w:color="auto"/>
                <w:bottom w:val="none" w:sz="0" w:space="0" w:color="auto"/>
                <w:right w:val="none" w:sz="0" w:space="0" w:color="auto"/>
              </w:divBdr>
              <w:divsChild>
                <w:div w:id="174655564">
                  <w:marLeft w:val="0"/>
                  <w:marRight w:val="0"/>
                  <w:marTop w:val="0"/>
                  <w:marBottom w:val="0"/>
                  <w:divBdr>
                    <w:top w:val="none" w:sz="0" w:space="0" w:color="auto"/>
                    <w:left w:val="none" w:sz="0" w:space="0" w:color="auto"/>
                    <w:bottom w:val="none" w:sz="0" w:space="0" w:color="auto"/>
                    <w:right w:val="none" w:sz="0" w:space="0" w:color="auto"/>
                  </w:divBdr>
                  <w:divsChild>
                    <w:div w:id="1590427655">
                      <w:marLeft w:val="0"/>
                      <w:marRight w:val="0"/>
                      <w:marTop w:val="0"/>
                      <w:marBottom w:val="0"/>
                      <w:divBdr>
                        <w:top w:val="none" w:sz="0" w:space="0" w:color="auto"/>
                        <w:left w:val="none" w:sz="0" w:space="0" w:color="auto"/>
                        <w:bottom w:val="none" w:sz="0" w:space="0" w:color="auto"/>
                        <w:right w:val="none" w:sz="0" w:space="0" w:color="auto"/>
                      </w:divBdr>
                      <w:divsChild>
                        <w:div w:id="1463304709">
                          <w:marLeft w:val="0"/>
                          <w:marRight w:val="0"/>
                          <w:marTop w:val="0"/>
                          <w:marBottom w:val="0"/>
                          <w:divBdr>
                            <w:top w:val="none" w:sz="0" w:space="0" w:color="auto"/>
                            <w:left w:val="none" w:sz="0" w:space="0" w:color="auto"/>
                            <w:bottom w:val="none" w:sz="0" w:space="0" w:color="auto"/>
                            <w:right w:val="none" w:sz="0" w:space="0" w:color="auto"/>
                          </w:divBdr>
                          <w:divsChild>
                            <w:div w:id="879515880">
                              <w:marLeft w:val="0"/>
                              <w:marRight w:val="0"/>
                              <w:marTop w:val="0"/>
                              <w:marBottom w:val="0"/>
                              <w:divBdr>
                                <w:top w:val="none" w:sz="0" w:space="0" w:color="auto"/>
                                <w:left w:val="none" w:sz="0" w:space="0" w:color="auto"/>
                                <w:bottom w:val="none" w:sz="0" w:space="0" w:color="auto"/>
                                <w:right w:val="none" w:sz="0" w:space="0" w:color="auto"/>
                              </w:divBdr>
                              <w:divsChild>
                                <w:div w:id="123038879">
                                  <w:marLeft w:val="0"/>
                                  <w:marRight w:val="0"/>
                                  <w:marTop w:val="0"/>
                                  <w:marBottom w:val="0"/>
                                  <w:divBdr>
                                    <w:top w:val="none" w:sz="0" w:space="0" w:color="auto"/>
                                    <w:left w:val="none" w:sz="0" w:space="0" w:color="auto"/>
                                    <w:bottom w:val="none" w:sz="0" w:space="0" w:color="auto"/>
                                    <w:right w:val="none" w:sz="0" w:space="0" w:color="auto"/>
                                  </w:divBdr>
                                  <w:divsChild>
                                    <w:div w:id="2146580908">
                                      <w:marLeft w:val="0"/>
                                      <w:marRight w:val="0"/>
                                      <w:marTop w:val="0"/>
                                      <w:marBottom w:val="0"/>
                                      <w:divBdr>
                                        <w:top w:val="none" w:sz="0" w:space="0" w:color="auto"/>
                                        <w:left w:val="none" w:sz="0" w:space="0" w:color="auto"/>
                                        <w:bottom w:val="none" w:sz="0" w:space="0" w:color="auto"/>
                                        <w:right w:val="none" w:sz="0" w:space="0" w:color="auto"/>
                                      </w:divBdr>
                                      <w:divsChild>
                                        <w:div w:id="13682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582999">
          <w:marLeft w:val="0"/>
          <w:marRight w:val="0"/>
          <w:marTop w:val="0"/>
          <w:marBottom w:val="0"/>
          <w:divBdr>
            <w:top w:val="none" w:sz="0" w:space="0" w:color="auto"/>
            <w:left w:val="none" w:sz="0" w:space="0" w:color="auto"/>
            <w:bottom w:val="none" w:sz="0" w:space="0" w:color="auto"/>
            <w:right w:val="none" w:sz="0" w:space="0" w:color="auto"/>
          </w:divBdr>
          <w:divsChild>
            <w:div w:id="2080055976">
              <w:marLeft w:val="0"/>
              <w:marRight w:val="0"/>
              <w:marTop w:val="0"/>
              <w:marBottom w:val="0"/>
              <w:divBdr>
                <w:top w:val="none" w:sz="0" w:space="0" w:color="auto"/>
                <w:left w:val="none" w:sz="0" w:space="0" w:color="auto"/>
                <w:bottom w:val="none" w:sz="0" w:space="0" w:color="auto"/>
                <w:right w:val="none" w:sz="0" w:space="0" w:color="auto"/>
              </w:divBdr>
              <w:divsChild>
                <w:div w:id="836842564">
                  <w:marLeft w:val="0"/>
                  <w:marRight w:val="0"/>
                  <w:marTop w:val="0"/>
                  <w:marBottom w:val="0"/>
                  <w:divBdr>
                    <w:top w:val="none" w:sz="0" w:space="0" w:color="auto"/>
                    <w:left w:val="none" w:sz="0" w:space="0" w:color="auto"/>
                    <w:bottom w:val="none" w:sz="0" w:space="0" w:color="auto"/>
                    <w:right w:val="none" w:sz="0" w:space="0" w:color="auto"/>
                  </w:divBdr>
                  <w:divsChild>
                    <w:div w:id="1277565838">
                      <w:marLeft w:val="0"/>
                      <w:marRight w:val="0"/>
                      <w:marTop w:val="0"/>
                      <w:marBottom w:val="0"/>
                      <w:divBdr>
                        <w:top w:val="none" w:sz="0" w:space="0" w:color="auto"/>
                        <w:left w:val="none" w:sz="0" w:space="0" w:color="auto"/>
                        <w:bottom w:val="none" w:sz="0" w:space="0" w:color="auto"/>
                        <w:right w:val="none" w:sz="0" w:space="0" w:color="auto"/>
                      </w:divBdr>
                      <w:divsChild>
                        <w:div w:id="2007515916">
                          <w:marLeft w:val="0"/>
                          <w:marRight w:val="0"/>
                          <w:marTop w:val="0"/>
                          <w:marBottom w:val="0"/>
                          <w:divBdr>
                            <w:top w:val="none" w:sz="0" w:space="0" w:color="auto"/>
                            <w:left w:val="none" w:sz="0" w:space="0" w:color="auto"/>
                            <w:bottom w:val="none" w:sz="0" w:space="0" w:color="auto"/>
                            <w:right w:val="none" w:sz="0" w:space="0" w:color="auto"/>
                          </w:divBdr>
                          <w:divsChild>
                            <w:div w:id="1649086778">
                              <w:marLeft w:val="0"/>
                              <w:marRight w:val="0"/>
                              <w:marTop w:val="0"/>
                              <w:marBottom w:val="0"/>
                              <w:divBdr>
                                <w:top w:val="none" w:sz="0" w:space="0" w:color="auto"/>
                                <w:left w:val="none" w:sz="0" w:space="0" w:color="auto"/>
                                <w:bottom w:val="none" w:sz="0" w:space="0" w:color="auto"/>
                                <w:right w:val="none" w:sz="0" w:space="0" w:color="auto"/>
                              </w:divBdr>
                              <w:divsChild>
                                <w:div w:id="19105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73147">
                  <w:marLeft w:val="0"/>
                  <w:marRight w:val="0"/>
                  <w:marTop w:val="0"/>
                  <w:marBottom w:val="0"/>
                  <w:divBdr>
                    <w:top w:val="none" w:sz="0" w:space="0" w:color="auto"/>
                    <w:left w:val="none" w:sz="0" w:space="0" w:color="auto"/>
                    <w:bottom w:val="none" w:sz="0" w:space="0" w:color="auto"/>
                    <w:right w:val="none" w:sz="0" w:space="0" w:color="auto"/>
                  </w:divBdr>
                  <w:divsChild>
                    <w:div w:id="1659118430">
                      <w:marLeft w:val="0"/>
                      <w:marRight w:val="0"/>
                      <w:marTop w:val="0"/>
                      <w:marBottom w:val="0"/>
                      <w:divBdr>
                        <w:top w:val="none" w:sz="0" w:space="0" w:color="auto"/>
                        <w:left w:val="none" w:sz="0" w:space="0" w:color="auto"/>
                        <w:bottom w:val="none" w:sz="0" w:space="0" w:color="auto"/>
                        <w:right w:val="none" w:sz="0" w:space="0" w:color="auto"/>
                      </w:divBdr>
                      <w:divsChild>
                        <w:div w:id="1016347487">
                          <w:marLeft w:val="0"/>
                          <w:marRight w:val="0"/>
                          <w:marTop w:val="0"/>
                          <w:marBottom w:val="0"/>
                          <w:divBdr>
                            <w:top w:val="none" w:sz="0" w:space="0" w:color="auto"/>
                            <w:left w:val="none" w:sz="0" w:space="0" w:color="auto"/>
                            <w:bottom w:val="none" w:sz="0" w:space="0" w:color="auto"/>
                            <w:right w:val="none" w:sz="0" w:space="0" w:color="auto"/>
                          </w:divBdr>
                          <w:divsChild>
                            <w:div w:id="2126339133">
                              <w:marLeft w:val="0"/>
                              <w:marRight w:val="0"/>
                              <w:marTop w:val="0"/>
                              <w:marBottom w:val="0"/>
                              <w:divBdr>
                                <w:top w:val="none" w:sz="0" w:space="0" w:color="auto"/>
                                <w:left w:val="none" w:sz="0" w:space="0" w:color="auto"/>
                                <w:bottom w:val="none" w:sz="0" w:space="0" w:color="auto"/>
                                <w:right w:val="none" w:sz="0" w:space="0" w:color="auto"/>
                              </w:divBdr>
                              <w:divsChild>
                                <w:div w:id="994720275">
                                  <w:marLeft w:val="0"/>
                                  <w:marRight w:val="0"/>
                                  <w:marTop w:val="0"/>
                                  <w:marBottom w:val="0"/>
                                  <w:divBdr>
                                    <w:top w:val="none" w:sz="0" w:space="0" w:color="auto"/>
                                    <w:left w:val="none" w:sz="0" w:space="0" w:color="auto"/>
                                    <w:bottom w:val="none" w:sz="0" w:space="0" w:color="auto"/>
                                    <w:right w:val="none" w:sz="0" w:space="0" w:color="auto"/>
                                  </w:divBdr>
                                  <w:divsChild>
                                    <w:div w:id="18863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29343">
                          <w:marLeft w:val="0"/>
                          <w:marRight w:val="0"/>
                          <w:marTop w:val="0"/>
                          <w:marBottom w:val="0"/>
                          <w:divBdr>
                            <w:top w:val="none" w:sz="0" w:space="0" w:color="auto"/>
                            <w:left w:val="none" w:sz="0" w:space="0" w:color="auto"/>
                            <w:bottom w:val="none" w:sz="0" w:space="0" w:color="auto"/>
                            <w:right w:val="none" w:sz="0" w:space="0" w:color="auto"/>
                          </w:divBdr>
                          <w:divsChild>
                            <w:div w:id="1518350189">
                              <w:marLeft w:val="0"/>
                              <w:marRight w:val="0"/>
                              <w:marTop w:val="0"/>
                              <w:marBottom w:val="0"/>
                              <w:divBdr>
                                <w:top w:val="none" w:sz="0" w:space="0" w:color="auto"/>
                                <w:left w:val="none" w:sz="0" w:space="0" w:color="auto"/>
                                <w:bottom w:val="none" w:sz="0" w:space="0" w:color="auto"/>
                                <w:right w:val="none" w:sz="0" w:space="0" w:color="auto"/>
                              </w:divBdr>
                              <w:divsChild>
                                <w:div w:id="1524787083">
                                  <w:marLeft w:val="0"/>
                                  <w:marRight w:val="0"/>
                                  <w:marTop w:val="0"/>
                                  <w:marBottom w:val="0"/>
                                  <w:divBdr>
                                    <w:top w:val="none" w:sz="0" w:space="0" w:color="auto"/>
                                    <w:left w:val="none" w:sz="0" w:space="0" w:color="auto"/>
                                    <w:bottom w:val="none" w:sz="0" w:space="0" w:color="auto"/>
                                    <w:right w:val="none" w:sz="0" w:space="0" w:color="auto"/>
                                  </w:divBdr>
                                  <w:divsChild>
                                    <w:div w:id="9283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060830">
          <w:marLeft w:val="0"/>
          <w:marRight w:val="0"/>
          <w:marTop w:val="0"/>
          <w:marBottom w:val="0"/>
          <w:divBdr>
            <w:top w:val="none" w:sz="0" w:space="0" w:color="auto"/>
            <w:left w:val="none" w:sz="0" w:space="0" w:color="auto"/>
            <w:bottom w:val="none" w:sz="0" w:space="0" w:color="auto"/>
            <w:right w:val="none" w:sz="0" w:space="0" w:color="auto"/>
          </w:divBdr>
          <w:divsChild>
            <w:div w:id="1583294681">
              <w:marLeft w:val="0"/>
              <w:marRight w:val="0"/>
              <w:marTop w:val="0"/>
              <w:marBottom w:val="0"/>
              <w:divBdr>
                <w:top w:val="none" w:sz="0" w:space="0" w:color="auto"/>
                <w:left w:val="none" w:sz="0" w:space="0" w:color="auto"/>
                <w:bottom w:val="none" w:sz="0" w:space="0" w:color="auto"/>
                <w:right w:val="none" w:sz="0" w:space="0" w:color="auto"/>
              </w:divBdr>
              <w:divsChild>
                <w:div w:id="1840734794">
                  <w:marLeft w:val="0"/>
                  <w:marRight w:val="0"/>
                  <w:marTop w:val="0"/>
                  <w:marBottom w:val="0"/>
                  <w:divBdr>
                    <w:top w:val="none" w:sz="0" w:space="0" w:color="auto"/>
                    <w:left w:val="none" w:sz="0" w:space="0" w:color="auto"/>
                    <w:bottom w:val="none" w:sz="0" w:space="0" w:color="auto"/>
                    <w:right w:val="none" w:sz="0" w:space="0" w:color="auto"/>
                  </w:divBdr>
                  <w:divsChild>
                    <w:div w:id="381712759">
                      <w:marLeft w:val="0"/>
                      <w:marRight w:val="0"/>
                      <w:marTop w:val="0"/>
                      <w:marBottom w:val="0"/>
                      <w:divBdr>
                        <w:top w:val="none" w:sz="0" w:space="0" w:color="auto"/>
                        <w:left w:val="none" w:sz="0" w:space="0" w:color="auto"/>
                        <w:bottom w:val="none" w:sz="0" w:space="0" w:color="auto"/>
                        <w:right w:val="none" w:sz="0" w:space="0" w:color="auto"/>
                      </w:divBdr>
                      <w:divsChild>
                        <w:div w:id="1244486913">
                          <w:marLeft w:val="0"/>
                          <w:marRight w:val="0"/>
                          <w:marTop w:val="0"/>
                          <w:marBottom w:val="0"/>
                          <w:divBdr>
                            <w:top w:val="none" w:sz="0" w:space="0" w:color="auto"/>
                            <w:left w:val="none" w:sz="0" w:space="0" w:color="auto"/>
                            <w:bottom w:val="none" w:sz="0" w:space="0" w:color="auto"/>
                            <w:right w:val="none" w:sz="0" w:space="0" w:color="auto"/>
                          </w:divBdr>
                          <w:divsChild>
                            <w:div w:id="166409445">
                              <w:marLeft w:val="0"/>
                              <w:marRight w:val="0"/>
                              <w:marTop w:val="0"/>
                              <w:marBottom w:val="0"/>
                              <w:divBdr>
                                <w:top w:val="none" w:sz="0" w:space="0" w:color="auto"/>
                                <w:left w:val="none" w:sz="0" w:space="0" w:color="auto"/>
                                <w:bottom w:val="none" w:sz="0" w:space="0" w:color="auto"/>
                                <w:right w:val="none" w:sz="0" w:space="0" w:color="auto"/>
                              </w:divBdr>
                              <w:divsChild>
                                <w:div w:id="2130010412">
                                  <w:marLeft w:val="0"/>
                                  <w:marRight w:val="0"/>
                                  <w:marTop w:val="0"/>
                                  <w:marBottom w:val="0"/>
                                  <w:divBdr>
                                    <w:top w:val="none" w:sz="0" w:space="0" w:color="auto"/>
                                    <w:left w:val="none" w:sz="0" w:space="0" w:color="auto"/>
                                    <w:bottom w:val="none" w:sz="0" w:space="0" w:color="auto"/>
                                    <w:right w:val="none" w:sz="0" w:space="0" w:color="auto"/>
                                  </w:divBdr>
                                  <w:divsChild>
                                    <w:div w:id="157187177">
                                      <w:marLeft w:val="0"/>
                                      <w:marRight w:val="0"/>
                                      <w:marTop w:val="0"/>
                                      <w:marBottom w:val="0"/>
                                      <w:divBdr>
                                        <w:top w:val="none" w:sz="0" w:space="0" w:color="auto"/>
                                        <w:left w:val="none" w:sz="0" w:space="0" w:color="auto"/>
                                        <w:bottom w:val="none" w:sz="0" w:space="0" w:color="auto"/>
                                        <w:right w:val="none" w:sz="0" w:space="0" w:color="auto"/>
                                      </w:divBdr>
                                      <w:divsChild>
                                        <w:div w:id="508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43324">
          <w:marLeft w:val="0"/>
          <w:marRight w:val="0"/>
          <w:marTop w:val="0"/>
          <w:marBottom w:val="0"/>
          <w:divBdr>
            <w:top w:val="none" w:sz="0" w:space="0" w:color="auto"/>
            <w:left w:val="none" w:sz="0" w:space="0" w:color="auto"/>
            <w:bottom w:val="none" w:sz="0" w:space="0" w:color="auto"/>
            <w:right w:val="none" w:sz="0" w:space="0" w:color="auto"/>
          </w:divBdr>
          <w:divsChild>
            <w:div w:id="1895726959">
              <w:marLeft w:val="0"/>
              <w:marRight w:val="0"/>
              <w:marTop w:val="0"/>
              <w:marBottom w:val="0"/>
              <w:divBdr>
                <w:top w:val="none" w:sz="0" w:space="0" w:color="auto"/>
                <w:left w:val="none" w:sz="0" w:space="0" w:color="auto"/>
                <w:bottom w:val="none" w:sz="0" w:space="0" w:color="auto"/>
                <w:right w:val="none" w:sz="0" w:space="0" w:color="auto"/>
              </w:divBdr>
              <w:divsChild>
                <w:div w:id="471020342">
                  <w:marLeft w:val="0"/>
                  <w:marRight w:val="0"/>
                  <w:marTop w:val="0"/>
                  <w:marBottom w:val="0"/>
                  <w:divBdr>
                    <w:top w:val="none" w:sz="0" w:space="0" w:color="auto"/>
                    <w:left w:val="none" w:sz="0" w:space="0" w:color="auto"/>
                    <w:bottom w:val="none" w:sz="0" w:space="0" w:color="auto"/>
                    <w:right w:val="none" w:sz="0" w:space="0" w:color="auto"/>
                  </w:divBdr>
                  <w:divsChild>
                    <w:div w:id="1309624613">
                      <w:marLeft w:val="0"/>
                      <w:marRight w:val="0"/>
                      <w:marTop w:val="0"/>
                      <w:marBottom w:val="0"/>
                      <w:divBdr>
                        <w:top w:val="none" w:sz="0" w:space="0" w:color="auto"/>
                        <w:left w:val="none" w:sz="0" w:space="0" w:color="auto"/>
                        <w:bottom w:val="none" w:sz="0" w:space="0" w:color="auto"/>
                        <w:right w:val="none" w:sz="0" w:space="0" w:color="auto"/>
                      </w:divBdr>
                      <w:divsChild>
                        <w:div w:id="770473815">
                          <w:marLeft w:val="0"/>
                          <w:marRight w:val="0"/>
                          <w:marTop w:val="0"/>
                          <w:marBottom w:val="0"/>
                          <w:divBdr>
                            <w:top w:val="none" w:sz="0" w:space="0" w:color="auto"/>
                            <w:left w:val="none" w:sz="0" w:space="0" w:color="auto"/>
                            <w:bottom w:val="none" w:sz="0" w:space="0" w:color="auto"/>
                            <w:right w:val="none" w:sz="0" w:space="0" w:color="auto"/>
                          </w:divBdr>
                          <w:divsChild>
                            <w:div w:id="103430139">
                              <w:marLeft w:val="0"/>
                              <w:marRight w:val="0"/>
                              <w:marTop w:val="0"/>
                              <w:marBottom w:val="0"/>
                              <w:divBdr>
                                <w:top w:val="none" w:sz="0" w:space="0" w:color="auto"/>
                                <w:left w:val="none" w:sz="0" w:space="0" w:color="auto"/>
                                <w:bottom w:val="none" w:sz="0" w:space="0" w:color="auto"/>
                                <w:right w:val="none" w:sz="0" w:space="0" w:color="auto"/>
                              </w:divBdr>
                              <w:divsChild>
                                <w:div w:id="18621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47560">
                  <w:marLeft w:val="0"/>
                  <w:marRight w:val="0"/>
                  <w:marTop w:val="0"/>
                  <w:marBottom w:val="0"/>
                  <w:divBdr>
                    <w:top w:val="none" w:sz="0" w:space="0" w:color="auto"/>
                    <w:left w:val="none" w:sz="0" w:space="0" w:color="auto"/>
                    <w:bottom w:val="none" w:sz="0" w:space="0" w:color="auto"/>
                    <w:right w:val="none" w:sz="0" w:space="0" w:color="auto"/>
                  </w:divBdr>
                  <w:divsChild>
                    <w:div w:id="1112893317">
                      <w:marLeft w:val="0"/>
                      <w:marRight w:val="0"/>
                      <w:marTop w:val="0"/>
                      <w:marBottom w:val="0"/>
                      <w:divBdr>
                        <w:top w:val="none" w:sz="0" w:space="0" w:color="auto"/>
                        <w:left w:val="none" w:sz="0" w:space="0" w:color="auto"/>
                        <w:bottom w:val="none" w:sz="0" w:space="0" w:color="auto"/>
                        <w:right w:val="none" w:sz="0" w:space="0" w:color="auto"/>
                      </w:divBdr>
                      <w:divsChild>
                        <w:div w:id="1208760328">
                          <w:marLeft w:val="0"/>
                          <w:marRight w:val="0"/>
                          <w:marTop w:val="0"/>
                          <w:marBottom w:val="0"/>
                          <w:divBdr>
                            <w:top w:val="none" w:sz="0" w:space="0" w:color="auto"/>
                            <w:left w:val="none" w:sz="0" w:space="0" w:color="auto"/>
                            <w:bottom w:val="none" w:sz="0" w:space="0" w:color="auto"/>
                            <w:right w:val="none" w:sz="0" w:space="0" w:color="auto"/>
                          </w:divBdr>
                        </w:div>
                        <w:div w:id="1915580673">
                          <w:marLeft w:val="0"/>
                          <w:marRight w:val="0"/>
                          <w:marTop w:val="0"/>
                          <w:marBottom w:val="0"/>
                          <w:divBdr>
                            <w:top w:val="none" w:sz="0" w:space="0" w:color="auto"/>
                            <w:left w:val="none" w:sz="0" w:space="0" w:color="auto"/>
                            <w:bottom w:val="none" w:sz="0" w:space="0" w:color="auto"/>
                            <w:right w:val="none" w:sz="0" w:space="0" w:color="auto"/>
                          </w:divBdr>
                          <w:divsChild>
                            <w:div w:id="3554218">
                              <w:marLeft w:val="0"/>
                              <w:marRight w:val="0"/>
                              <w:marTop w:val="0"/>
                              <w:marBottom w:val="0"/>
                              <w:divBdr>
                                <w:top w:val="none" w:sz="0" w:space="0" w:color="auto"/>
                                <w:left w:val="none" w:sz="0" w:space="0" w:color="auto"/>
                                <w:bottom w:val="none" w:sz="0" w:space="0" w:color="auto"/>
                                <w:right w:val="none" w:sz="0" w:space="0" w:color="auto"/>
                              </w:divBdr>
                              <w:divsChild>
                                <w:div w:id="355927534">
                                  <w:marLeft w:val="0"/>
                                  <w:marRight w:val="0"/>
                                  <w:marTop w:val="0"/>
                                  <w:marBottom w:val="0"/>
                                  <w:divBdr>
                                    <w:top w:val="none" w:sz="0" w:space="0" w:color="auto"/>
                                    <w:left w:val="none" w:sz="0" w:space="0" w:color="auto"/>
                                    <w:bottom w:val="none" w:sz="0" w:space="0" w:color="auto"/>
                                    <w:right w:val="none" w:sz="0" w:space="0" w:color="auto"/>
                                  </w:divBdr>
                                  <w:divsChild>
                                    <w:div w:id="119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6214">
                          <w:marLeft w:val="0"/>
                          <w:marRight w:val="0"/>
                          <w:marTop w:val="0"/>
                          <w:marBottom w:val="0"/>
                          <w:divBdr>
                            <w:top w:val="none" w:sz="0" w:space="0" w:color="auto"/>
                            <w:left w:val="none" w:sz="0" w:space="0" w:color="auto"/>
                            <w:bottom w:val="none" w:sz="0" w:space="0" w:color="auto"/>
                            <w:right w:val="none" w:sz="0" w:space="0" w:color="auto"/>
                          </w:divBdr>
                          <w:divsChild>
                            <w:div w:id="1137987880">
                              <w:marLeft w:val="0"/>
                              <w:marRight w:val="0"/>
                              <w:marTop w:val="0"/>
                              <w:marBottom w:val="0"/>
                              <w:divBdr>
                                <w:top w:val="none" w:sz="0" w:space="0" w:color="auto"/>
                                <w:left w:val="none" w:sz="0" w:space="0" w:color="auto"/>
                                <w:bottom w:val="none" w:sz="0" w:space="0" w:color="auto"/>
                                <w:right w:val="none" w:sz="0" w:space="0" w:color="auto"/>
                              </w:divBdr>
                              <w:divsChild>
                                <w:div w:id="994529834">
                                  <w:marLeft w:val="0"/>
                                  <w:marRight w:val="0"/>
                                  <w:marTop w:val="0"/>
                                  <w:marBottom w:val="0"/>
                                  <w:divBdr>
                                    <w:top w:val="none" w:sz="0" w:space="0" w:color="auto"/>
                                    <w:left w:val="none" w:sz="0" w:space="0" w:color="auto"/>
                                    <w:bottom w:val="none" w:sz="0" w:space="0" w:color="auto"/>
                                    <w:right w:val="none" w:sz="0" w:space="0" w:color="auto"/>
                                  </w:divBdr>
                                  <w:divsChild>
                                    <w:div w:id="1402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020871">
          <w:marLeft w:val="0"/>
          <w:marRight w:val="0"/>
          <w:marTop w:val="0"/>
          <w:marBottom w:val="0"/>
          <w:divBdr>
            <w:top w:val="none" w:sz="0" w:space="0" w:color="auto"/>
            <w:left w:val="none" w:sz="0" w:space="0" w:color="auto"/>
            <w:bottom w:val="none" w:sz="0" w:space="0" w:color="auto"/>
            <w:right w:val="none" w:sz="0" w:space="0" w:color="auto"/>
          </w:divBdr>
          <w:divsChild>
            <w:div w:id="1191916042">
              <w:marLeft w:val="0"/>
              <w:marRight w:val="0"/>
              <w:marTop w:val="0"/>
              <w:marBottom w:val="0"/>
              <w:divBdr>
                <w:top w:val="none" w:sz="0" w:space="0" w:color="auto"/>
                <w:left w:val="none" w:sz="0" w:space="0" w:color="auto"/>
                <w:bottom w:val="none" w:sz="0" w:space="0" w:color="auto"/>
                <w:right w:val="none" w:sz="0" w:space="0" w:color="auto"/>
              </w:divBdr>
              <w:divsChild>
                <w:div w:id="681933534">
                  <w:marLeft w:val="0"/>
                  <w:marRight w:val="0"/>
                  <w:marTop w:val="0"/>
                  <w:marBottom w:val="0"/>
                  <w:divBdr>
                    <w:top w:val="none" w:sz="0" w:space="0" w:color="auto"/>
                    <w:left w:val="none" w:sz="0" w:space="0" w:color="auto"/>
                    <w:bottom w:val="none" w:sz="0" w:space="0" w:color="auto"/>
                    <w:right w:val="none" w:sz="0" w:space="0" w:color="auto"/>
                  </w:divBdr>
                  <w:divsChild>
                    <w:div w:id="917859140">
                      <w:marLeft w:val="0"/>
                      <w:marRight w:val="0"/>
                      <w:marTop w:val="0"/>
                      <w:marBottom w:val="0"/>
                      <w:divBdr>
                        <w:top w:val="none" w:sz="0" w:space="0" w:color="auto"/>
                        <w:left w:val="none" w:sz="0" w:space="0" w:color="auto"/>
                        <w:bottom w:val="none" w:sz="0" w:space="0" w:color="auto"/>
                        <w:right w:val="none" w:sz="0" w:space="0" w:color="auto"/>
                      </w:divBdr>
                      <w:divsChild>
                        <w:div w:id="391658875">
                          <w:marLeft w:val="0"/>
                          <w:marRight w:val="0"/>
                          <w:marTop w:val="0"/>
                          <w:marBottom w:val="0"/>
                          <w:divBdr>
                            <w:top w:val="none" w:sz="0" w:space="0" w:color="auto"/>
                            <w:left w:val="none" w:sz="0" w:space="0" w:color="auto"/>
                            <w:bottom w:val="none" w:sz="0" w:space="0" w:color="auto"/>
                            <w:right w:val="none" w:sz="0" w:space="0" w:color="auto"/>
                          </w:divBdr>
                          <w:divsChild>
                            <w:div w:id="1543054306">
                              <w:marLeft w:val="0"/>
                              <w:marRight w:val="0"/>
                              <w:marTop w:val="0"/>
                              <w:marBottom w:val="0"/>
                              <w:divBdr>
                                <w:top w:val="none" w:sz="0" w:space="0" w:color="auto"/>
                                <w:left w:val="none" w:sz="0" w:space="0" w:color="auto"/>
                                <w:bottom w:val="none" w:sz="0" w:space="0" w:color="auto"/>
                                <w:right w:val="none" w:sz="0" w:space="0" w:color="auto"/>
                              </w:divBdr>
                              <w:divsChild>
                                <w:div w:id="1919704310">
                                  <w:marLeft w:val="0"/>
                                  <w:marRight w:val="0"/>
                                  <w:marTop w:val="0"/>
                                  <w:marBottom w:val="0"/>
                                  <w:divBdr>
                                    <w:top w:val="none" w:sz="0" w:space="0" w:color="auto"/>
                                    <w:left w:val="none" w:sz="0" w:space="0" w:color="auto"/>
                                    <w:bottom w:val="none" w:sz="0" w:space="0" w:color="auto"/>
                                    <w:right w:val="none" w:sz="0" w:space="0" w:color="auto"/>
                                  </w:divBdr>
                                  <w:divsChild>
                                    <w:div w:id="390931828">
                                      <w:marLeft w:val="0"/>
                                      <w:marRight w:val="0"/>
                                      <w:marTop w:val="0"/>
                                      <w:marBottom w:val="0"/>
                                      <w:divBdr>
                                        <w:top w:val="none" w:sz="0" w:space="0" w:color="auto"/>
                                        <w:left w:val="none" w:sz="0" w:space="0" w:color="auto"/>
                                        <w:bottom w:val="none" w:sz="0" w:space="0" w:color="auto"/>
                                        <w:right w:val="none" w:sz="0" w:space="0" w:color="auto"/>
                                      </w:divBdr>
                                      <w:divsChild>
                                        <w:div w:id="19306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39633">
          <w:marLeft w:val="0"/>
          <w:marRight w:val="0"/>
          <w:marTop w:val="0"/>
          <w:marBottom w:val="0"/>
          <w:divBdr>
            <w:top w:val="none" w:sz="0" w:space="0" w:color="auto"/>
            <w:left w:val="none" w:sz="0" w:space="0" w:color="auto"/>
            <w:bottom w:val="none" w:sz="0" w:space="0" w:color="auto"/>
            <w:right w:val="none" w:sz="0" w:space="0" w:color="auto"/>
          </w:divBdr>
          <w:divsChild>
            <w:div w:id="1902055733">
              <w:marLeft w:val="0"/>
              <w:marRight w:val="0"/>
              <w:marTop w:val="0"/>
              <w:marBottom w:val="0"/>
              <w:divBdr>
                <w:top w:val="none" w:sz="0" w:space="0" w:color="auto"/>
                <w:left w:val="none" w:sz="0" w:space="0" w:color="auto"/>
                <w:bottom w:val="none" w:sz="0" w:space="0" w:color="auto"/>
                <w:right w:val="none" w:sz="0" w:space="0" w:color="auto"/>
              </w:divBdr>
              <w:divsChild>
                <w:div w:id="2104453249">
                  <w:marLeft w:val="0"/>
                  <w:marRight w:val="0"/>
                  <w:marTop w:val="0"/>
                  <w:marBottom w:val="0"/>
                  <w:divBdr>
                    <w:top w:val="none" w:sz="0" w:space="0" w:color="auto"/>
                    <w:left w:val="none" w:sz="0" w:space="0" w:color="auto"/>
                    <w:bottom w:val="none" w:sz="0" w:space="0" w:color="auto"/>
                    <w:right w:val="none" w:sz="0" w:space="0" w:color="auto"/>
                  </w:divBdr>
                  <w:divsChild>
                    <w:div w:id="1247685895">
                      <w:marLeft w:val="0"/>
                      <w:marRight w:val="0"/>
                      <w:marTop w:val="0"/>
                      <w:marBottom w:val="0"/>
                      <w:divBdr>
                        <w:top w:val="none" w:sz="0" w:space="0" w:color="auto"/>
                        <w:left w:val="none" w:sz="0" w:space="0" w:color="auto"/>
                        <w:bottom w:val="none" w:sz="0" w:space="0" w:color="auto"/>
                        <w:right w:val="none" w:sz="0" w:space="0" w:color="auto"/>
                      </w:divBdr>
                      <w:divsChild>
                        <w:div w:id="1170025073">
                          <w:marLeft w:val="0"/>
                          <w:marRight w:val="0"/>
                          <w:marTop w:val="0"/>
                          <w:marBottom w:val="0"/>
                          <w:divBdr>
                            <w:top w:val="none" w:sz="0" w:space="0" w:color="auto"/>
                            <w:left w:val="none" w:sz="0" w:space="0" w:color="auto"/>
                            <w:bottom w:val="none" w:sz="0" w:space="0" w:color="auto"/>
                            <w:right w:val="none" w:sz="0" w:space="0" w:color="auto"/>
                          </w:divBdr>
                          <w:divsChild>
                            <w:div w:id="672489160">
                              <w:marLeft w:val="0"/>
                              <w:marRight w:val="0"/>
                              <w:marTop w:val="0"/>
                              <w:marBottom w:val="0"/>
                              <w:divBdr>
                                <w:top w:val="none" w:sz="0" w:space="0" w:color="auto"/>
                                <w:left w:val="none" w:sz="0" w:space="0" w:color="auto"/>
                                <w:bottom w:val="none" w:sz="0" w:space="0" w:color="auto"/>
                                <w:right w:val="none" w:sz="0" w:space="0" w:color="auto"/>
                              </w:divBdr>
                              <w:divsChild>
                                <w:div w:id="8450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24878">
                  <w:marLeft w:val="0"/>
                  <w:marRight w:val="0"/>
                  <w:marTop w:val="0"/>
                  <w:marBottom w:val="0"/>
                  <w:divBdr>
                    <w:top w:val="none" w:sz="0" w:space="0" w:color="auto"/>
                    <w:left w:val="none" w:sz="0" w:space="0" w:color="auto"/>
                    <w:bottom w:val="none" w:sz="0" w:space="0" w:color="auto"/>
                    <w:right w:val="none" w:sz="0" w:space="0" w:color="auto"/>
                  </w:divBdr>
                  <w:divsChild>
                    <w:div w:id="1488748208">
                      <w:marLeft w:val="0"/>
                      <w:marRight w:val="0"/>
                      <w:marTop w:val="0"/>
                      <w:marBottom w:val="0"/>
                      <w:divBdr>
                        <w:top w:val="none" w:sz="0" w:space="0" w:color="auto"/>
                        <w:left w:val="none" w:sz="0" w:space="0" w:color="auto"/>
                        <w:bottom w:val="none" w:sz="0" w:space="0" w:color="auto"/>
                        <w:right w:val="none" w:sz="0" w:space="0" w:color="auto"/>
                      </w:divBdr>
                      <w:divsChild>
                        <w:div w:id="92013722">
                          <w:marLeft w:val="0"/>
                          <w:marRight w:val="0"/>
                          <w:marTop w:val="0"/>
                          <w:marBottom w:val="0"/>
                          <w:divBdr>
                            <w:top w:val="none" w:sz="0" w:space="0" w:color="auto"/>
                            <w:left w:val="none" w:sz="0" w:space="0" w:color="auto"/>
                            <w:bottom w:val="none" w:sz="0" w:space="0" w:color="auto"/>
                            <w:right w:val="none" w:sz="0" w:space="0" w:color="auto"/>
                          </w:divBdr>
                          <w:divsChild>
                            <w:div w:id="1476216250">
                              <w:marLeft w:val="0"/>
                              <w:marRight w:val="0"/>
                              <w:marTop w:val="0"/>
                              <w:marBottom w:val="0"/>
                              <w:divBdr>
                                <w:top w:val="none" w:sz="0" w:space="0" w:color="auto"/>
                                <w:left w:val="none" w:sz="0" w:space="0" w:color="auto"/>
                                <w:bottom w:val="none" w:sz="0" w:space="0" w:color="auto"/>
                                <w:right w:val="none" w:sz="0" w:space="0" w:color="auto"/>
                              </w:divBdr>
                              <w:divsChild>
                                <w:div w:id="421876661">
                                  <w:marLeft w:val="0"/>
                                  <w:marRight w:val="0"/>
                                  <w:marTop w:val="0"/>
                                  <w:marBottom w:val="0"/>
                                  <w:divBdr>
                                    <w:top w:val="none" w:sz="0" w:space="0" w:color="auto"/>
                                    <w:left w:val="none" w:sz="0" w:space="0" w:color="auto"/>
                                    <w:bottom w:val="none" w:sz="0" w:space="0" w:color="auto"/>
                                    <w:right w:val="none" w:sz="0" w:space="0" w:color="auto"/>
                                  </w:divBdr>
                                  <w:divsChild>
                                    <w:div w:id="21401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7603">
                          <w:marLeft w:val="0"/>
                          <w:marRight w:val="0"/>
                          <w:marTop w:val="0"/>
                          <w:marBottom w:val="0"/>
                          <w:divBdr>
                            <w:top w:val="none" w:sz="0" w:space="0" w:color="auto"/>
                            <w:left w:val="none" w:sz="0" w:space="0" w:color="auto"/>
                            <w:bottom w:val="none" w:sz="0" w:space="0" w:color="auto"/>
                            <w:right w:val="none" w:sz="0" w:space="0" w:color="auto"/>
                          </w:divBdr>
                          <w:divsChild>
                            <w:div w:id="748188320">
                              <w:marLeft w:val="0"/>
                              <w:marRight w:val="0"/>
                              <w:marTop w:val="0"/>
                              <w:marBottom w:val="0"/>
                              <w:divBdr>
                                <w:top w:val="none" w:sz="0" w:space="0" w:color="auto"/>
                                <w:left w:val="none" w:sz="0" w:space="0" w:color="auto"/>
                                <w:bottom w:val="none" w:sz="0" w:space="0" w:color="auto"/>
                                <w:right w:val="none" w:sz="0" w:space="0" w:color="auto"/>
                              </w:divBdr>
                              <w:divsChild>
                                <w:div w:id="863982042">
                                  <w:marLeft w:val="0"/>
                                  <w:marRight w:val="0"/>
                                  <w:marTop w:val="0"/>
                                  <w:marBottom w:val="0"/>
                                  <w:divBdr>
                                    <w:top w:val="none" w:sz="0" w:space="0" w:color="auto"/>
                                    <w:left w:val="none" w:sz="0" w:space="0" w:color="auto"/>
                                    <w:bottom w:val="none" w:sz="0" w:space="0" w:color="auto"/>
                                    <w:right w:val="none" w:sz="0" w:space="0" w:color="auto"/>
                                  </w:divBdr>
                                  <w:divsChild>
                                    <w:div w:id="1005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880324">
          <w:marLeft w:val="0"/>
          <w:marRight w:val="0"/>
          <w:marTop w:val="0"/>
          <w:marBottom w:val="0"/>
          <w:divBdr>
            <w:top w:val="none" w:sz="0" w:space="0" w:color="auto"/>
            <w:left w:val="none" w:sz="0" w:space="0" w:color="auto"/>
            <w:bottom w:val="none" w:sz="0" w:space="0" w:color="auto"/>
            <w:right w:val="none" w:sz="0" w:space="0" w:color="auto"/>
          </w:divBdr>
          <w:divsChild>
            <w:div w:id="654643957">
              <w:marLeft w:val="0"/>
              <w:marRight w:val="0"/>
              <w:marTop w:val="0"/>
              <w:marBottom w:val="0"/>
              <w:divBdr>
                <w:top w:val="none" w:sz="0" w:space="0" w:color="auto"/>
                <w:left w:val="none" w:sz="0" w:space="0" w:color="auto"/>
                <w:bottom w:val="none" w:sz="0" w:space="0" w:color="auto"/>
                <w:right w:val="none" w:sz="0" w:space="0" w:color="auto"/>
              </w:divBdr>
              <w:divsChild>
                <w:div w:id="452023510">
                  <w:marLeft w:val="0"/>
                  <w:marRight w:val="0"/>
                  <w:marTop w:val="0"/>
                  <w:marBottom w:val="0"/>
                  <w:divBdr>
                    <w:top w:val="none" w:sz="0" w:space="0" w:color="auto"/>
                    <w:left w:val="none" w:sz="0" w:space="0" w:color="auto"/>
                    <w:bottom w:val="none" w:sz="0" w:space="0" w:color="auto"/>
                    <w:right w:val="none" w:sz="0" w:space="0" w:color="auto"/>
                  </w:divBdr>
                  <w:divsChild>
                    <w:div w:id="314382792">
                      <w:marLeft w:val="0"/>
                      <w:marRight w:val="0"/>
                      <w:marTop w:val="0"/>
                      <w:marBottom w:val="0"/>
                      <w:divBdr>
                        <w:top w:val="none" w:sz="0" w:space="0" w:color="auto"/>
                        <w:left w:val="none" w:sz="0" w:space="0" w:color="auto"/>
                        <w:bottom w:val="none" w:sz="0" w:space="0" w:color="auto"/>
                        <w:right w:val="none" w:sz="0" w:space="0" w:color="auto"/>
                      </w:divBdr>
                      <w:divsChild>
                        <w:div w:id="839081267">
                          <w:marLeft w:val="0"/>
                          <w:marRight w:val="0"/>
                          <w:marTop w:val="0"/>
                          <w:marBottom w:val="0"/>
                          <w:divBdr>
                            <w:top w:val="none" w:sz="0" w:space="0" w:color="auto"/>
                            <w:left w:val="none" w:sz="0" w:space="0" w:color="auto"/>
                            <w:bottom w:val="none" w:sz="0" w:space="0" w:color="auto"/>
                            <w:right w:val="none" w:sz="0" w:space="0" w:color="auto"/>
                          </w:divBdr>
                          <w:divsChild>
                            <w:div w:id="653871470">
                              <w:marLeft w:val="0"/>
                              <w:marRight w:val="0"/>
                              <w:marTop w:val="0"/>
                              <w:marBottom w:val="0"/>
                              <w:divBdr>
                                <w:top w:val="none" w:sz="0" w:space="0" w:color="auto"/>
                                <w:left w:val="none" w:sz="0" w:space="0" w:color="auto"/>
                                <w:bottom w:val="none" w:sz="0" w:space="0" w:color="auto"/>
                                <w:right w:val="none" w:sz="0" w:space="0" w:color="auto"/>
                              </w:divBdr>
                              <w:divsChild>
                                <w:div w:id="533691668">
                                  <w:marLeft w:val="0"/>
                                  <w:marRight w:val="0"/>
                                  <w:marTop w:val="0"/>
                                  <w:marBottom w:val="0"/>
                                  <w:divBdr>
                                    <w:top w:val="none" w:sz="0" w:space="0" w:color="auto"/>
                                    <w:left w:val="none" w:sz="0" w:space="0" w:color="auto"/>
                                    <w:bottom w:val="none" w:sz="0" w:space="0" w:color="auto"/>
                                    <w:right w:val="none" w:sz="0" w:space="0" w:color="auto"/>
                                  </w:divBdr>
                                  <w:divsChild>
                                    <w:div w:id="10301114">
                                      <w:marLeft w:val="0"/>
                                      <w:marRight w:val="0"/>
                                      <w:marTop w:val="0"/>
                                      <w:marBottom w:val="0"/>
                                      <w:divBdr>
                                        <w:top w:val="none" w:sz="0" w:space="0" w:color="auto"/>
                                        <w:left w:val="none" w:sz="0" w:space="0" w:color="auto"/>
                                        <w:bottom w:val="none" w:sz="0" w:space="0" w:color="auto"/>
                                        <w:right w:val="none" w:sz="0" w:space="0" w:color="auto"/>
                                      </w:divBdr>
                                      <w:divsChild>
                                        <w:div w:id="8346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334484">
          <w:marLeft w:val="0"/>
          <w:marRight w:val="0"/>
          <w:marTop w:val="0"/>
          <w:marBottom w:val="0"/>
          <w:divBdr>
            <w:top w:val="none" w:sz="0" w:space="0" w:color="auto"/>
            <w:left w:val="none" w:sz="0" w:space="0" w:color="auto"/>
            <w:bottom w:val="none" w:sz="0" w:space="0" w:color="auto"/>
            <w:right w:val="none" w:sz="0" w:space="0" w:color="auto"/>
          </w:divBdr>
          <w:divsChild>
            <w:div w:id="1456676728">
              <w:marLeft w:val="0"/>
              <w:marRight w:val="0"/>
              <w:marTop w:val="0"/>
              <w:marBottom w:val="0"/>
              <w:divBdr>
                <w:top w:val="none" w:sz="0" w:space="0" w:color="auto"/>
                <w:left w:val="none" w:sz="0" w:space="0" w:color="auto"/>
                <w:bottom w:val="none" w:sz="0" w:space="0" w:color="auto"/>
                <w:right w:val="none" w:sz="0" w:space="0" w:color="auto"/>
              </w:divBdr>
              <w:divsChild>
                <w:div w:id="2045665594">
                  <w:marLeft w:val="0"/>
                  <w:marRight w:val="0"/>
                  <w:marTop w:val="0"/>
                  <w:marBottom w:val="0"/>
                  <w:divBdr>
                    <w:top w:val="none" w:sz="0" w:space="0" w:color="auto"/>
                    <w:left w:val="none" w:sz="0" w:space="0" w:color="auto"/>
                    <w:bottom w:val="none" w:sz="0" w:space="0" w:color="auto"/>
                    <w:right w:val="none" w:sz="0" w:space="0" w:color="auto"/>
                  </w:divBdr>
                  <w:divsChild>
                    <w:div w:id="280773046">
                      <w:marLeft w:val="0"/>
                      <w:marRight w:val="0"/>
                      <w:marTop w:val="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292030803">
                              <w:marLeft w:val="0"/>
                              <w:marRight w:val="0"/>
                              <w:marTop w:val="0"/>
                              <w:marBottom w:val="0"/>
                              <w:divBdr>
                                <w:top w:val="none" w:sz="0" w:space="0" w:color="auto"/>
                                <w:left w:val="none" w:sz="0" w:space="0" w:color="auto"/>
                                <w:bottom w:val="none" w:sz="0" w:space="0" w:color="auto"/>
                                <w:right w:val="none" w:sz="0" w:space="0" w:color="auto"/>
                              </w:divBdr>
                              <w:divsChild>
                                <w:div w:id="20711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99751">
                  <w:marLeft w:val="0"/>
                  <w:marRight w:val="0"/>
                  <w:marTop w:val="0"/>
                  <w:marBottom w:val="0"/>
                  <w:divBdr>
                    <w:top w:val="none" w:sz="0" w:space="0" w:color="auto"/>
                    <w:left w:val="none" w:sz="0" w:space="0" w:color="auto"/>
                    <w:bottom w:val="none" w:sz="0" w:space="0" w:color="auto"/>
                    <w:right w:val="none" w:sz="0" w:space="0" w:color="auto"/>
                  </w:divBdr>
                  <w:divsChild>
                    <w:div w:id="453906781">
                      <w:marLeft w:val="0"/>
                      <w:marRight w:val="0"/>
                      <w:marTop w:val="0"/>
                      <w:marBottom w:val="0"/>
                      <w:divBdr>
                        <w:top w:val="none" w:sz="0" w:space="0" w:color="auto"/>
                        <w:left w:val="none" w:sz="0" w:space="0" w:color="auto"/>
                        <w:bottom w:val="none" w:sz="0" w:space="0" w:color="auto"/>
                        <w:right w:val="none" w:sz="0" w:space="0" w:color="auto"/>
                      </w:divBdr>
                      <w:divsChild>
                        <w:div w:id="362756471">
                          <w:marLeft w:val="0"/>
                          <w:marRight w:val="0"/>
                          <w:marTop w:val="0"/>
                          <w:marBottom w:val="0"/>
                          <w:divBdr>
                            <w:top w:val="none" w:sz="0" w:space="0" w:color="auto"/>
                            <w:left w:val="none" w:sz="0" w:space="0" w:color="auto"/>
                            <w:bottom w:val="none" w:sz="0" w:space="0" w:color="auto"/>
                            <w:right w:val="none" w:sz="0" w:space="0" w:color="auto"/>
                          </w:divBdr>
                        </w:div>
                        <w:div w:id="1420249058">
                          <w:marLeft w:val="0"/>
                          <w:marRight w:val="0"/>
                          <w:marTop w:val="0"/>
                          <w:marBottom w:val="0"/>
                          <w:divBdr>
                            <w:top w:val="none" w:sz="0" w:space="0" w:color="auto"/>
                            <w:left w:val="none" w:sz="0" w:space="0" w:color="auto"/>
                            <w:bottom w:val="none" w:sz="0" w:space="0" w:color="auto"/>
                            <w:right w:val="none" w:sz="0" w:space="0" w:color="auto"/>
                          </w:divBdr>
                          <w:divsChild>
                            <w:div w:id="1241211953">
                              <w:marLeft w:val="0"/>
                              <w:marRight w:val="0"/>
                              <w:marTop w:val="0"/>
                              <w:marBottom w:val="0"/>
                              <w:divBdr>
                                <w:top w:val="none" w:sz="0" w:space="0" w:color="auto"/>
                                <w:left w:val="none" w:sz="0" w:space="0" w:color="auto"/>
                                <w:bottom w:val="none" w:sz="0" w:space="0" w:color="auto"/>
                                <w:right w:val="none" w:sz="0" w:space="0" w:color="auto"/>
                              </w:divBdr>
                              <w:divsChild>
                                <w:div w:id="387412605">
                                  <w:marLeft w:val="0"/>
                                  <w:marRight w:val="0"/>
                                  <w:marTop w:val="0"/>
                                  <w:marBottom w:val="0"/>
                                  <w:divBdr>
                                    <w:top w:val="none" w:sz="0" w:space="0" w:color="auto"/>
                                    <w:left w:val="none" w:sz="0" w:space="0" w:color="auto"/>
                                    <w:bottom w:val="none" w:sz="0" w:space="0" w:color="auto"/>
                                    <w:right w:val="none" w:sz="0" w:space="0" w:color="auto"/>
                                  </w:divBdr>
                                  <w:divsChild>
                                    <w:div w:id="6601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5761">
                          <w:marLeft w:val="0"/>
                          <w:marRight w:val="0"/>
                          <w:marTop w:val="0"/>
                          <w:marBottom w:val="0"/>
                          <w:divBdr>
                            <w:top w:val="none" w:sz="0" w:space="0" w:color="auto"/>
                            <w:left w:val="none" w:sz="0" w:space="0" w:color="auto"/>
                            <w:bottom w:val="none" w:sz="0" w:space="0" w:color="auto"/>
                            <w:right w:val="none" w:sz="0" w:space="0" w:color="auto"/>
                          </w:divBdr>
                          <w:divsChild>
                            <w:div w:id="252475762">
                              <w:marLeft w:val="0"/>
                              <w:marRight w:val="0"/>
                              <w:marTop w:val="0"/>
                              <w:marBottom w:val="0"/>
                              <w:divBdr>
                                <w:top w:val="none" w:sz="0" w:space="0" w:color="auto"/>
                                <w:left w:val="none" w:sz="0" w:space="0" w:color="auto"/>
                                <w:bottom w:val="none" w:sz="0" w:space="0" w:color="auto"/>
                                <w:right w:val="none" w:sz="0" w:space="0" w:color="auto"/>
                              </w:divBdr>
                              <w:divsChild>
                                <w:div w:id="932320561">
                                  <w:marLeft w:val="0"/>
                                  <w:marRight w:val="0"/>
                                  <w:marTop w:val="0"/>
                                  <w:marBottom w:val="0"/>
                                  <w:divBdr>
                                    <w:top w:val="none" w:sz="0" w:space="0" w:color="auto"/>
                                    <w:left w:val="none" w:sz="0" w:space="0" w:color="auto"/>
                                    <w:bottom w:val="none" w:sz="0" w:space="0" w:color="auto"/>
                                    <w:right w:val="none" w:sz="0" w:space="0" w:color="auto"/>
                                  </w:divBdr>
                                  <w:divsChild>
                                    <w:div w:id="1149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970396">
          <w:marLeft w:val="0"/>
          <w:marRight w:val="0"/>
          <w:marTop w:val="0"/>
          <w:marBottom w:val="0"/>
          <w:divBdr>
            <w:top w:val="none" w:sz="0" w:space="0" w:color="auto"/>
            <w:left w:val="none" w:sz="0" w:space="0" w:color="auto"/>
            <w:bottom w:val="none" w:sz="0" w:space="0" w:color="auto"/>
            <w:right w:val="none" w:sz="0" w:space="0" w:color="auto"/>
          </w:divBdr>
          <w:divsChild>
            <w:div w:id="937174521">
              <w:marLeft w:val="0"/>
              <w:marRight w:val="0"/>
              <w:marTop w:val="0"/>
              <w:marBottom w:val="0"/>
              <w:divBdr>
                <w:top w:val="none" w:sz="0" w:space="0" w:color="auto"/>
                <w:left w:val="none" w:sz="0" w:space="0" w:color="auto"/>
                <w:bottom w:val="none" w:sz="0" w:space="0" w:color="auto"/>
                <w:right w:val="none" w:sz="0" w:space="0" w:color="auto"/>
              </w:divBdr>
              <w:divsChild>
                <w:div w:id="1871142029">
                  <w:marLeft w:val="0"/>
                  <w:marRight w:val="0"/>
                  <w:marTop w:val="0"/>
                  <w:marBottom w:val="0"/>
                  <w:divBdr>
                    <w:top w:val="none" w:sz="0" w:space="0" w:color="auto"/>
                    <w:left w:val="none" w:sz="0" w:space="0" w:color="auto"/>
                    <w:bottom w:val="none" w:sz="0" w:space="0" w:color="auto"/>
                    <w:right w:val="none" w:sz="0" w:space="0" w:color="auto"/>
                  </w:divBdr>
                  <w:divsChild>
                    <w:div w:id="921255006">
                      <w:marLeft w:val="0"/>
                      <w:marRight w:val="0"/>
                      <w:marTop w:val="0"/>
                      <w:marBottom w:val="0"/>
                      <w:divBdr>
                        <w:top w:val="none" w:sz="0" w:space="0" w:color="auto"/>
                        <w:left w:val="none" w:sz="0" w:space="0" w:color="auto"/>
                        <w:bottom w:val="none" w:sz="0" w:space="0" w:color="auto"/>
                        <w:right w:val="none" w:sz="0" w:space="0" w:color="auto"/>
                      </w:divBdr>
                      <w:divsChild>
                        <w:div w:id="510143723">
                          <w:marLeft w:val="0"/>
                          <w:marRight w:val="0"/>
                          <w:marTop w:val="0"/>
                          <w:marBottom w:val="0"/>
                          <w:divBdr>
                            <w:top w:val="none" w:sz="0" w:space="0" w:color="auto"/>
                            <w:left w:val="none" w:sz="0" w:space="0" w:color="auto"/>
                            <w:bottom w:val="none" w:sz="0" w:space="0" w:color="auto"/>
                            <w:right w:val="none" w:sz="0" w:space="0" w:color="auto"/>
                          </w:divBdr>
                          <w:divsChild>
                            <w:div w:id="302347263">
                              <w:marLeft w:val="0"/>
                              <w:marRight w:val="0"/>
                              <w:marTop w:val="0"/>
                              <w:marBottom w:val="0"/>
                              <w:divBdr>
                                <w:top w:val="none" w:sz="0" w:space="0" w:color="auto"/>
                                <w:left w:val="none" w:sz="0" w:space="0" w:color="auto"/>
                                <w:bottom w:val="none" w:sz="0" w:space="0" w:color="auto"/>
                                <w:right w:val="none" w:sz="0" w:space="0" w:color="auto"/>
                              </w:divBdr>
                              <w:divsChild>
                                <w:div w:id="382413580">
                                  <w:marLeft w:val="0"/>
                                  <w:marRight w:val="0"/>
                                  <w:marTop w:val="0"/>
                                  <w:marBottom w:val="0"/>
                                  <w:divBdr>
                                    <w:top w:val="none" w:sz="0" w:space="0" w:color="auto"/>
                                    <w:left w:val="none" w:sz="0" w:space="0" w:color="auto"/>
                                    <w:bottom w:val="none" w:sz="0" w:space="0" w:color="auto"/>
                                    <w:right w:val="none" w:sz="0" w:space="0" w:color="auto"/>
                                  </w:divBdr>
                                  <w:divsChild>
                                    <w:div w:id="1313607134">
                                      <w:marLeft w:val="0"/>
                                      <w:marRight w:val="0"/>
                                      <w:marTop w:val="0"/>
                                      <w:marBottom w:val="0"/>
                                      <w:divBdr>
                                        <w:top w:val="none" w:sz="0" w:space="0" w:color="auto"/>
                                        <w:left w:val="none" w:sz="0" w:space="0" w:color="auto"/>
                                        <w:bottom w:val="none" w:sz="0" w:space="0" w:color="auto"/>
                                        <w:right w:val="none" w:sz="0" w:space="0" w:color="auto"/>
                                      </w:divBdr>
                                      <w:divsChild>
                                        <w:div w:id="10033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65213">
          <w:marLeft w:val="0"/>
          <w:marRight w:val="0"/>
          <w:marTop w:val="0"/>
          <w:marBottom w:val="0"/>
          <w:divBdr>
            <w:top w:val="none" w:sz="0" w:space="0" w:color="auto"/>
            <w:left w:val="none" w:sz="0" w:space="0" w:color="auto"/>
            <w:bottom w:val="none" w:sz="0" w:space="0" w:color="auto"/>
            <w:right w:val="none" w:sz="0" w:space="0" w:color="auto"/>
          </w:divBdr>
          <w:divsChild>
            <w:div w:id="224998395">
              <w:marLeft w:val="0"/>
              <w:marRight w:val="0"/>
              <w:marTop w:val="0"/>
              <w:marBottom w:val="0"/>
              <w:divBdr>
                <w:top w:val="none" w:sz="0" w:space="0" w:color="auto"/>
                <w:left w:val="none" w:sz="0" w:space="0" w:color="auto"/>
                <w:bottom w:val="none" w:sz="0" w:space="0" w:color="auto"/>
                <w:right w:val="none" w:sz="0" w:space="0" w:color="auto"/>
              </w:divBdr>
              <w:divsChild>
                <w:div w:id="1745948583">
                  <w:marLeft w:val="0"/>
                  <w:marRight w:val="0"/>
                  <w:marTop w:val="0"/>
                  <w:marBottom w:val="0"/>
                  <w:divBdr>
                    <w:top w:val="none" w:sz="0" w:space="0" w:color="auto"/>
                    <w:left w:val="none" w:sz="0" w:space="0" w:color="auto"/>
                    <w:bottom w:val="none" w:sz="0" w:space="0" w:color="auto"/>
                    <w:right w:val="none" w:sz="0" w:space="0" w:color="auto"/>
                  </w:divBdr>
                  <w:divsChild>
                    <w:div w:id="1069615134">
                      <w:marLeft w:val="0"/>
                      <w:marRight w:val="0"/>
                      <w:marTop w:val="0"/>
                      <w:marBottom w:val="0"/>
                      <w:divBdr>
                        <w:top w:val="none" w:sz="0" w:space="0" w:color="auto"/>
                        <w:left w:val="none" w:sz="0" w:space="0" w:color="auto"/>
                        <w:bottom w:val="none" w:sz="0" w:space="0" w:color="auto"/>
                        <w:right w:val="none" w:sz="0" w:space="0" w:color="auto"/>
                      </w:divBdr>
                      <w:divsChild>
                        <w:div w:id="739670269">
                          <w:marLeft w:val="0"/>
                          <w:marRight w:val="0"/>
                          <w:marTop w:val="0"/>
                          <w:marBottom w:val="0"/>
                          <w:divBdr>
                            <w:top w:val="none" w:sz="0" w:space="0" w:color="auto"/>
                            <w:left w:val="none" w:sz="0" w:space="0" w:color="auto"/>
                            <w:bottom w:val="none" w:sz="0" w:space="0" w:color="auto"/>
                            <w:right w:val="none" w:sz="0" w:space="0" w:color="auto"/>
                          </w:divBdr>
                          <w:divsChild>
                            <w:div w:id="1167210040">
                              <w:marLeft w:val="0"/>
                              <w:marRight w:val="0"/>
                              <w:marTop w:val="0"/>
                              <w:marBottom w:val="0"/>
                              <w:divBdr>
                                <w:top w:val="none" w:sz="0" w:space="0" w:color="auto"/>
                                <w:left w:val="none" w:sz="0" w:space="0" w:color="auto"/>
                                <w:bottom w:val="none" w:sz="0" w:space="0" w:color="auto"/>
                                <w:right w:val="none" w:sz="0" w:space="0" w:color="auto"/>
                              </w:divBdr>
                              <w:divsChild>
                                <w:div w:id="12000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87044">
                  <w:marLeft w:val="0"/>
                  <w:marRight w:val="0"/>
                  <w:marTop w:val="0"/>
                  <w:marBottom w:val="0"/>
                  <w:divBdr>
                    <w:top w:val="none" w:sz="0" w:space="0" w:color="auto"/>
                    <w:left w:val="none" w:sz="0" w:space="0" w:color="auto"/>
                    <w:bottom w:val="none" w:sz="0" w:space="0" w:color="auto"/>
                    <w:right w:val="none" w:sz="0" w:space="0" w:color="auto"/>
                  </w:divBdr>
                  <w:divsChild>
                    <w:div w:id="1991053216">
                      <w:marLeft w:val="0"/>
                      <w:marRight w:val="0"/>
                      <w:marTop w:val="0"/>
                      <w:marBottom w:val="0"/>
                      <w:divBdr>
                        <w:top w:val="none" w:sz="0" w:space="0" w:color="auto"/>
                        <w:left w:val="none" w:sz="0" w:space="0" w:color="auto"/>
                        <w:bottom w:val="none" w:sz="0" w:space="0" w:color="auto"/>
                        <w:right w:val="none" w:sz="0" w:space="0" w:color="auto"/>
                      </w:divBdr>
                      <w:divsChild>
                        <w:div w:id="928272919">
                          <w:marLeft w:val="0"/>
                          <w:marRight w:val="0"/>
                          <w:marTop w:val="0"/>
                          <w:marBottom w:val="0"/>
                          <w:divBdr>
                            <w:top w:val="none" w:sz="0" w:space="0" w:color="auto"/>
                            <w:left w:val="none" w:sz="0" w:space="0" w:color="auto"/>
                            <w:bottom w:val="none" w:sz="0" w:space="0" w:color="auto"/>
                            <w:right w:val="none" w:sz="0" w:space="0" w:color="auto"/>
                          </w:divBdr>
                          <w:divsChild>
                            <w:div w:id="1699815514">
                              <w:marLeft w:val="0"/>
                              <w:marRight w:val="0"/>
                              <w:marTop w:val="0"/>
                              <w:marBottom w:val="0"/>
                              <w:divBdr>
                                <w:top w:val="none" w:sz="0" w:space="0" w:color="auto"/>
                                <w:left w:val="none" w:sz="0" w:space="0" w:color="auto"/>
                                <w:bottom w:val="none" w:sz="0" w:space="0" w:color="auto"/>
                                <w:right w:val="none" w:sz="0" w:space="0" w:color="auto"/>
                              </w:divBdr>
                              <w:divsChild>
                                <w:div w:id="1262838296">
                                  <w:marLeft w:val="0"/>
                                  <w:marRight w:val="0"/>
                                  <w:marTop w:val="0"/>
                                  <w:marBottom w:val="0"/>
                                  <w:divBdr>
                                    <w:top w:val="none" w:sz="0" w:space="0" w:color="auto"/>
                                    <w:left w:val="none" w:sz="0" w:space="0" w:color="auto"/>
                                    <w:bottom w:val="none" w:sz="0" w:space="0" w:color="auto"/>
                                    <w:right w:val="none" w:sz="0" w:space="0" w:color="auto"/>
                                  </w:divBdr>
                                  <w:divsChild>
                                    <w:div w:id="708186575">
                                      <w:marLeft w:val="0"/>
                                      <w:marRight w:val="0"/>
                                      <w:marTop w:val="0"/>
                                      <w:marBottom w:val="0"/>
                                      <w:divBdr>
                                        <w:top w:val="none" w:sz="0" w:space="0" w:color="auto"/>
                                        <w:left w:val="none" w:sz="0" w:space="0" w:color="auto"/>
                                        <w:bottom w:val="none" w:sz="0" w:space="0" w:color="auto"/>
                                        <w:right w:val="none" w:sz="0" w:space="0" w:color="auto"/>
                                      </w:divBdr>
                                      <w:divsChild>
                                        <w:div w:id="415983284">
                                          <w:marLeft w:val="0"/>
                                          <w:marRight w:val="0"/>
                                          <w:marTop w:val="0"/>
                                          <w:marBottom w:val="0"/>
                                          <w:divBdr>
                                            <w:top w:val="none" w:sz="0" w:space="0" w:color="auto"/>
                                            <w:left w:val="none" w:sz="0" w:space="0" w:color="auto"/>
                                            <w:bottom w:val="none" w:sz="0" w:space="0" w:color="auto"/>
                                            <w:right w:val="none" w:sz="0" w:space="0" w:color="auto"/>
                                          </w:divBdr>
                                          <w:divsChild>
                                            <w:div w:id="1281450746">
                                              <w:marLeft w:val="0"/>
                                              <w:marRight w:val="0"/>
                                              <w:marTop w:val="0"/>
                                              <w:marBottom w:val="0"/>
                                              <w:divBdr>
                                                <w:top w:val="none" w:sz="0" w:space="0" w:color="auto"/>
                                                <w:left w:val="none" w:sz="0" w:space="0" w:color="auto"/>
                                                <w:bottom w:val="none" w:sz="0" w:space="0" w:color="auto"/>
                                                <w:right w:val="none" w:sz="0" w:space="0" w:color="auto"/>
                                              </w:divBdr>
                                            </w:div>
                                            <w:div w:id="1098411396">
                                              <w:marLeft w:val="0"/>
                                              <w:marRight w:val="0"/>
                                              <w:marTop w:val="0"/>
                                              <w:marBottom w:val="0"/>
                                              <w:divBdr>
                                                <w:top w:val="none" w:sz="0" w:space="0" w:color="auto"/>
                                                <w:left w:val="none" w:sz="0" w:space="0" w:color="auto"/>
                                                <w:bottom w:val="none" w:sz="0" w:space="0" w:color="auto"/>
                                                <w:right w:val="none" w:sz="0" w:space="0" w:color="auto"/>
                                              </w:divBdr>
                                              <w:divsChild>
                                                <w:div w:id="940451371">
                                                  <w:marLeft w:val="0"/>
                                                  <w:marRight w:val="0"/>
                                                  <w:marTop w:val="0"/>
                                                  <w:marBottom w:val="0"/>
                                                  <w:divBdr>
                                                    <w:top w:val="none" w:sz="0" w:space="0" w:color="auto"/>
                                                    <w:left w:val="none" w:sz="0" w:space="0" w:color="auto"/>
                                                    <w:bottom w:val="none" w:sz="0" w:space="0" w:color="auto"/>
                                                    <w:right w:val="none" w:sz="0" w:space="0" w:color="auto"/>
                                                  </w:divBdr>
                                                  <w:divsChild>
                                                    <w:div w:id="5984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5323">
                          <w:marLeft w:val="0"/>
                          <w:marRight w:val="0"/>
                          <w:marTop w:val="0"/>
                          <w:marBottom w:val="0"/>
                          <w:divBdr>
                            <w:top w:val="none" w:sz="0" w:space="0" w:color="auto"/>
                            <w:left w:val="none" w:sz="0" w:space="0" w:color="auto"/>
                            <w:bottom w:val="none" w:sz="0" w:space="0" w:color="auto"/>
                            <w:right w:val="none" w:sz="0" w:space="0" w:color="auto"/>
                          </w:divBdr>
                          <w:divsChild>
                            <w:div w:id="399181837">
                              <w:marLeft w:val="0"/>
                              <w:marRight w:val="0"/>
                              <w:marTop w:val="0"/>
                              <w:marBottom w:val="0"/>
                              <w:divBdr>
                                <w:top w:val="none" w:sz="0" w:space="0" w:color="auto"/>
                                <w:left w:val="none" w:sz="0" w:space="0" w:color="auto"/>
                                <w:bottom w:val="none" w:sz="0" w:space="0" w:color="auto"/>
                                <w:right w:val="none" w:sz="0" w:space="0" w:color="auto"/>
                              </w:divBdr>
                              <w:divsChild>
                                <w:div w:id="172962320">
                                  <w:marLeft w:val="0"/>
                                  <w:marRight w:val="0"/>
                                  <w:marTop w:val="0"/>
                                  <w:marBottom w:val="0"/>
                                  <w:divBdr>
                                    <w:top w:val="none" w:sz="0" w:space="0" w:color="auto"/>
                                    <w:left w:val="none" w:sz="0" w:space="0" w:color="auto"/>
                                    <w:bottom w:val="none" w:sz="0" w:space="0" w:color="auto"/>
                                    <w:right w:val="none" w:sz="0" w:space="0" w:color="auto"/>
                                  </w:divBdr>
                                  <w:divsChild>
                                    <w:div w:id="16151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87664">
          <w:marLeft w:val="0"/>
          <w:marRight w:val="0"/>
          <w:marTop w:val="0"/>
          <w:marBottom w:val="0"/>
          <w:divBdr>
            <w:top w:val="none" w:sz="0" w:space="0" w:color="auto"/>
            <w:left w:val="none" w:sz="0" w:space="0" w:color="auto"/>
            <w:bottom w:val="none" w:sz="0" w:space="0" w:color="auto"/>
            <w:right w:val="none" w:sz="0" w:space="0" w:color="auto"/>
          </w:divBdr>
          <w:divsChild>
            <w:div w:id="1728648950">
              <w:marLeft w:val="0"/>
              <w:marRight w:val="0"/>
              <w:marTop w:val="0"/>
              <w:marBottom w:val="0"/>
              <w:divBdr>
                <w:top w:val="none" w:sz="0" w:space="0" w:color="auto"/>
                <w:left w:val="none" w:sz="0" w:space="0" w:color="auto"/>
                <w:bottom w:val="none" w:sz="0" w:space="0" w:color="auto"/>
                <w:right w:val="none" w:sz="0" w:space="0" w:color="auto"/>
              </w:divBdr>
              <w:divsChild>
                <w:div w:id="857081972">
                  <w:marLeft w:val="0"/>
                  <w:marRight w:val="0"/>
                  <w:marTop w:val="0"/>
                  <w:marBottom w:val="0"/>
                  <w:divBdr>
                    <w:top w:val="none" w:sz="0" w:space="0" w:color="auto"/>
                    <w:left w:val="none" w:sz="0" w:space="0" w:color="auto"/>
                    <w:bottom w:val="none" w:sz="0" w:space="0" w:color="auto"/>
                    <w:right w:val="none" w:sz="0" w:space="0" w:color="auto"/>
                  </w:divBdr>
                  <w:divsChild>
                    <w:div w:id="1225988956">
                      <w:marLeft w:val="0"/>
                      <w:marRight w:val="0"/>
                      <w:marTop w:val="0"/>
                      <w:marBottom w:val="0"/>
                      <w:divBdr>
                        <w:top w:val="none" w:sz="0" w:space="0" w:color="auto"/>
                        <w:left w:val="none" w:sz="0" w:space="0" w:color="auto"/>
                        <w:bottom w:val="none" w:sz="0" w:space="0" w:color="auto"/>
                        <w:right w:val="none" w:sz="0" w:space="0" w:color="auto"/>
                      </w:divBdr>
                      <w:divsChild>
                        <w:div w:id="1457064509">
                          <w:marLeft w:val="0"/>
                          <w:marRight w:val="0"/>
                          <w:marTop w:val="0"/>
                          <w:marBottom w:val="0"/>
                          <w:divBdr>
                            <w:top w:val="none" w:sz="0" w:space="0" w:color="auto"/>
                            <w:left w:val="none" w:sz="0" w:space="0" w:color="auto"/>
                            <w:bottom w:val="none" w:sz="0" w:space="0" w:color="auto"/>
                            <w:right w:val="none" w:sz="0" w:space="0" w:color="auto"/>
                          </w:divBdr>
                          <w:divsChild>
                            <w:div w:id="1687902927">
                              <w:marLeft w:val="0"/>
                              <w:marRight w:val="0"/>
                              <w:marTop w:val="0"/>
                              <w:marBottom w:val="0"/>
                              <w:divBdr>
                                <w:top w:val="none" w:sz="0" w:space="0" w:color="auto"/>
                                <w:left w:val="none" w:sz="0" w:space="0" w:color="auto"/>
                                <w:bottom w:val="none" w:sz="0" w:space="0" w:color="auto"/>
                                <w:right w:val="none" w:sz="0" w:space="0" w:color="auto"/>
                              </w:divBdr>
                              <w:divsChild>
                                <w:div w:id="818808688">
                                  <w:marLeft w:val="0"/>
                                  <w:marRight w:val="0"/>
                                  <w:marTop w:val="0"/>
                                  <w:marBottom w:val="0"/>
                                  <w:divBdr>
                                    <w:top w:val="none" w:sz="0" w:space="0" w:color="auto"/>
                                    <w:left w:val="none" w:sz="0" w:space="0" w:color="auto"/>
                                    <w:bottom w:val="none" w:sz="0" w:space="0" w:color="auto"/>
                                    <w:right w:val="none" w:sz="0" w:space="0" w:color="auto"/>
                                  </w:divBdr>
                                  <w:divsChild>
                                    <w:div w:id="929584415">
                                      <w:marLeft w:val="0"/>
                                      <w:marRight w:val="0"/>
                                      <w:marTop w:val="0"/>
                                      <w:marBottom w:val="0"/>
                                      <w:divBdr>
                                        <w:top w:val="none" w:sz="0" w:space="0" w:color="auto"/>
                                        <w:left w:val="none" w:sz="0" w:space="0" w:color="auto"/>
                                        <w:bottom w:val="none" w:sz="0" w:space="0" w:color="auto"/>
                                        <w:right w:val="none" w:sz="0" w:space="0" w:color="auto"/>
                                      </w:divBdr>
                                      <w:divsChild>
                                        <w:div w:id="605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732959">
          <w:marLeft w:val="0"/>
          <w:marRight w:val="0"/>
          <w:marTop w:val="0"/>
          <w:marBottom w:val="0"/>
          <w:divBdr>
            <w:top w:val="none" w:sz="0" w:space="0" w:color="auto"/>
            <w:left w:val="none" w:sz="0" w:space="0" w:color="auto"/>
            <w:bottom w:val="none" w:sz="0" w:space="0" w:color="auto"/>
            <w:right w:val="none" w:sz="0" w:space="0" w:color="auto"/>
          </w:divBdr>
          <w:divsChild>
            <w:div w:id="861355482">
              <w:marLeft w:val="0"/>
              <w:marRight w:val="0"/>
              <w:marTop w:val="0"/>
              <w:marBottom w:val="0"/>
              <w:divBdr>
                <w:top w:val="none" w:sz="0" w:space="0" w:color="auto"/>
                <w:left w:val="none" w:sz="0" w:space="0" w:color="auto"/>
                <w:bottom w:val="none" w:sz="0" w:space="0" w:color="auto"/>
                <w:right w:val="none" w:sz="0" w:space="0" w:color="auto"/>
              </w:divBdr>
              <w:divsChild>
                <w:div w:id="2075156306">
                  <w:marLeft w:val="0"/>
                  <w:marRight w:val="0"/>
                  <w:marTop w:val="0"/>
                  <w:marBottom w:val="0"/>
                  <w:divBdr>
                    <w:top w:val="none" w:sz="0" w:space="0" w:color="auto"/>
                    <w:left w:val="none" w:sz="0" w:space="0" w:color="auto"/>
                    <w:bottom w:val="none" w:sz="0" w:space="0" w:color="auto"/>
                    <w:right w:val="none" w:sz="0" w:space="0" w:color="auto"/>
                  </w:divBdr>
                  <w:divsChild>
                    <w:div w:id="2056000229">
                      <w:marLeft w:val="0"/>
                      <w:marRight w:val="0"/>
                      <w:marTop w:val="0"/>
                      <w:marBottom w:val="0"/>
                      <w:divBdr>
                        <w:top w:val="none" w:sz="0" w:space="0" w:color="auto"/>
                        <w:left w:val="none" w:sz="0" w:space="0" w:color="auto"/>
                        <w:bottom w:val="none" w:sz="0" w:space="0" w:color="auto"/>
                        <w:right w:val="none" w:sz="0" w:space="0" w:color="auto"/>
                      </w:divBdr>
                      <w:divsChild>
                        <w:div w:id="415445846">
                          <w:marLeft w:val="0"/>
                          <w:marRight w:val="0"/>
                          <w:marTop w:val="0"/>
                          <w:marBottom w:val="0"/>
                          <w:divBdr>
                            <w:top w:val="none" w:sz="0" w:space="0" w:color="auto"/>
                            <w:left w:val="none" w:sz="0" w:space="0" w:color="auto"/>
                            <w:bottom w:val="none" w:sz="0" w:space="0" w:color="auto"/>
                            <w:right w:val="none" w:sz="0" w:space="0" w:color="auto"/>
                          </w:divBdr>
                          <w:divsChild>
                            <w:div w:id="296835259">
                              <w:marLeft w:val="0"/>
                              <w:marRight w:val="0"/>
                              <w:marTop w:val="0"/>
                              <w:marBottom w:val="0"/>
                              <w:divBdr>
                                <w:top w:val="none" w:sz="0" w:space="0" w:color="auto"/>
                                <w:left w:val="none" w:sz="0" w:space="0" w:color="auto"/>
                                <w:bottom w:val="none" w:sz="0" w:space="0" w:color="auto"/>
                                <w:right w:val="none" w:sz="0" w:space="0" w:color="auto"/>
                              </w:divBdr>
                              <w:divsChild>
                                <w:div w:id="5577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4070">
                  <w:marLeft w:val="0"/>
                  <w:marRight w:val="0"/>
                  <w:marTop w:val="0"/>
                  <w:marBottom w:val="0"/>
                  <w:divBdr>
                    <w:top w:val="none" w:sz="0" w:space="0" w:color="auto"/>
                    <w:left w:val="none" w:sz="0" w:space="0" w:color="auto"/>
                    <w:bottom w:val="none" w:sz="0" w:space="0" w:color="auto"/>
                    <w:right w:val="none" w:sz="0" w:space="0" w:color="auto"/>
                  </w:divBdr>
                  <w:divsChild>
                    <w:div w:id="1363478523">
                      <w:marLeft w:val="0"/>
                      <w:marRight w:val="0"/>
                      <w:marTop w:val="0"/>
                      <w:marBottom w:val="0"/>
                      <w:divBdr>
                        <w:top w:val="none" w:sz="0" w:space="0" w:color="auto"/>
                        <w:left w:val="none" w:sz="0" w:space="0" w:color="auto"/>
                        <w:bottom w:val="none" w:sz="0" w:space="0" w:color="auto"/>
                        <w:right w:val="none" w:sz="0" w:space="0" w:color="auto"/>
                      </w:divBdr>
                      <w:divsChild>
                        <w:div w:id="99684814">
                          <w:marLeft w:val="0"/>
                          <w:marRight w:val="0"/>
                          <w:marTop w:val="0"/>
                          <w:marBottom w:val="0"/>
                          <w:divBdr>
                            <w:top w:val="none" w:sz="0" w:space="0" w:color="auto"/>
                            <w:left w:val="none" w:sz="0" w:space="0" w:color="auto"/>
                            <w:bottom w:val="none" w:sz="0" w:space="0" w:color="auto"/>
                            <w:right w:val="none" w:sz="0" w:space="0" w:color="auto"/>
                          </w:divBdr>
                          <w:divsChild>
                            <w:div w:id="92869406">
                              <w:marLeft w:val="0"/>
                              <w:marRight w:val="0"/>
                              <w:marTop w:val="0"/>
                              <w:marBottom w:val="0"/>
                              <w:divBdr>
                                <w:top w:val="none" w:sz="0" w:space="0" w:color="auto"/>
                                <w:left w:val="none" w:sz="0" w:space="0" w:color="auto"/>
                                <w:bottom w:val="none" w:sz="0" w:space="0" w:color="auto"/>
                                <w:right w:val="none" w:sz="0" w:space="0" w:color="auto"/>
                              </w:divBdr>
                              <w:divsChild>
                                <w:div w:id="1221090611">
                                  <w:marLeft w:val="0"/>
                                  <w:marRight w:val="0"/>
                                  <w:marTop w:val="0"/>
                                  <w:marBottom w:val="0"/>
                                  <w:divBdr>
                                    <w:top w:val="none" w:sz="0" w:space="0" w:color="auto"/>
                                    <w:left w:val="none" w:sz="0" w:space="0" w:color="auto"/>
                                    <w:bottom w:val="none" w:sz="0" w:space="0" w:color="auto"/>
                                    <w:right w:val="none" w:sz="0" w:space="0" w:color="auto"/>
                                  </w:divBdr>
                                  <w:divsChild>
                                    <w:div w:id="1712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4670">
                          <w:marLeft w:val="0"/>
                          <w:marRight w:val="0"/>
                          <w:marTop w:val="0"/>
                          <w:marBottom w:val="0"/>
                          <w:divBdr>
                            <w:top w:val="none" w:sz="0" w:space="0" w:color="auto"/>
                            <w:left w:val="none" w:sz="0" w:space="0" w:color="auto"/>
                            <w:bottom w:val="none" w:sz="0" w:space="0" w:color="auto"/>
                            <w:right w:val="none" w:sz="0" w:space="0" w:color="auto"/>
                          </w:divBdr>
                          <w:divsChild>
                            <w:div w:id="1064261722">
                              <w:marLeft w:val="0"/>
                              <w:marRight w:val="0"/>
                              <w:marTop w:val="0"/>
                              <w:marBottom w:val="0"/>
                              <w:divBdr>
                                <w:top w:val="none" w:sz="0" w:space="0" w:color="auto"/>
                                <w:left w:val="none" w:sz="0" w:space="0" w:color="auto"/>
                                <w:bottom w:val="none" w:sz="0" w:space="0" w:color="auto"/>
                                <w:right w:val="none" w:sz="0" w:space="0" w:color="auto"/>
                              </w:divBdr>
                              <w:divsChild>
                                <w:div w:id="508063186">
                                  <w:marLeft w:val="0"/>
                                  <w:marRight w:val="0"/>
                                  <w:marTop w:val="0"/>
                                  <w:marBottom w:val="0"/>
                                  <w:divBdr>
                                    <w:top w:val="none" w:sz="0" w:space="0" w:color="auto"/>
                                    <w:left w:val="none" w:sz="0" w:space="0" w:color="auto"/>
                                    <w:bottom w:val="none" w:sz="0" w:space="0" w:color="auto"/>
                                    <w:right w:val="none" w:sz="0" w:space="0" w:color="auto"/>
                                  </w:divBdr>
                                  <w:divsChild>
                                    <w:div w:id="3607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59881">
          <w:marLeft w:val="0"/>
          <w:marRight w:val="0"/>
          <w:marTop w:val="0"/>
          <w:marBottom w:val="0"/>
          <w:divBdr>
            <w:top w:val="none" w:sz="0" w:space="0" w:color="auto"/>
            <w:left w:val="none" w:sz="0" w:space="0" w:color="auto"/>
            <w:bottom w:val="none" w:sz="0" w:space="0" w:color="auto"/>
            <w:right w:val="none" w:sz="0" w:space="0" w:color="auto"/>
          </w:divBdr>
          <w:divsChild>
            <w:div w:id="1231428813">
              <w:marLeft w:val="0"/>
              <w:marRight w:val="0"/>
              <w:marTop w:val="0"/>
              <w:marBottom w:val="0"/>
              <w:divBdr>
                <w:top w:val="none" w:sz="0" w:space="0" w:color="auto"/>
                <w:left w:val="none" w:sz="0" w:space="0" w:color="auto"/>
                <w:bottom w:val="none" w:sz="0" w:space="0" w:color="auto"/>
                <w:right w:val="none" w:sz="0" w:space="0" w:color="auto"/>
              </w:divBdr>
              <w:divsChild>
                <w:div w:id="1427729711">
                  <w:marLeft w:val="0"/>
                  <w:marRight w:val="0"/>
                  <w:marTop w:val="0"/>
                  <w:marBottom w:val="0"/>
                  <w:divBdr>
                    <w:top w:val="none" w:sz="0" w:space="0" w:color="auto"/>
                    <w:left w:val="none" w:sz="0" w:space="0" w:color="auto"/>
                    <w:bottom w:val="none" w:sz="0" w:space="0" w:color="auto"/>
                    <w:right w:val="none" w:sz="0" w:space="0" w:color="auto"/>
                  </w:divBdr>
                  <w:divsChild>
                    <w:div w:id="2014647406">
                      <w:marLeft w:val="0"/>
                      <w:marRight w:val="0"/>
                      <w:marTop w:val="0"/>
                      <w:marBottom w:val="0"/>
                      <w:divBdr>
                        <w:top w:val="none" w:sz="0" w:space="0" w:color="auto"/>
                        <w:left w:val="none" w:sz="0" w:space="0" w:color="auto"/>
                        <w:bottom w:val="none" w:sz="0" w:space="0" w:color="auto"/>
                        <w:right w:val="none" w:sz="0" w:space="0" w:color="auto"/>
                      </w:divBdr>
                      <w:divsChild>
                        <w:div w:id="1552883450">
                          <w:marLeft w:val="0"/>
                          <w:marRight w:val="0"/>
                          <w:marTop w:val="0"/>
                          <w:marBottom w:val="0"/>
                          <w:divBdr>
                            <w:top w:val="none" w:sz="0" w:space="0" w:color="auto"/>
                            <w:left w:val="none" w:sz="0" w:space="0" w:color="auto"/>
                            <w:bottom w:val="none" w:sz="0" w:space="0" w:color="auto"/>
                            <w:right w:val="none" w:sz="0" w:space="0" w:color="auto"/>
                          </w:divBdr>
                          <w:divsChild>
                            <w:div w:id="1044329525">
                              <w:marLeft w:val="0"/>
                              <w:marRight w:val="0"/>
                              <w:marTop w:val="0"/>
                              <w:marBottom w:val="0"/>
                              <w:divBdr>
                                <w:top w:val="none" w:sz="0" w:space="0" w:color="auto"/>
                                <w:left w:val="none" w:sz="0" w:space="0" w:color="auto"/>
                                <w:bottom w:val="none" w:sz="0" w:space="0" w:color="auto"/>
                                <w:right w:val="none" w:sz="0" w:space="0" w:color="auto"/>
                              </w:divBdr>
                              <w:divsChild>
                                <w:div w:id="736320673">
                                  <w:marLeft w:val="0"/>
                                  <w:marRight w:val="0"/>
                                  <w:marTop w:val="0"/>
                                  <w:marBottom w:val="0"/>
                                  <w:divBdr>
                                    <w:top w:val="none" w:sz="0" w:space="0" w:color="auto"/>
                                    <w:left w:val="none" w:sz="0" w:space="0" w:color="auto"/>
                                    <w:bottom w:val="none" w:sz="0" w:space="0" w:color="auto"/>
                                    <w:right w:val="none" w:sz="0" w:space="0" w:color="auto"/>
                                  </w:divBdr>
                                  <w:divsChild>
                                    <w:div w:id="708650351">
                                      <w:marLeft w:val="0"/>
                                      <w:marRight w:val="0"/>
                                      <w:marTop w:val="0"/>
                                      <w:marBottom w:val="0"/>
                                      <w:divBdr>
                                        <w:top w:val="none" w:sz="0" w:space="0" w:color="auto"/>
                                        <w:left w:val="none" w:sz="0" w:space="0" w:color="auto"/>
                                        <w:bottom w:val="none" w:sz="0" w:space="0" w:color="auto"/>
                                        <w:right w:val="none" w:sz="0" w:space="0" w:color="auto"/>
                                      </w:divBdr>
                                      <w:divsChild>
                                        <w:div w:id="1807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856101">
          <w:marLeft w:val="0"/>
          <w:marRight w:val="0"/>
          <w:marTop w:val="0"/>
          <w:marBottom w:val="0"/>
          <w:divBdr>
            <w:top w:val="none" w:sz="0" w:space="0" w:color="auto"/>
            <w:left w:val="none" w:sz="0" w:space="0" w:color="auto"/>
            <w:bottom w:val="none" w:sz="0" w:space="0" w:color="auto"/>
            <w:right w:val="none" w:sz="0" w:space="0" w:color="auto"/>
          </w:divBdr>
          <w:divsChild>
            <w:div w:id="1374966754">
              <w:marLeft w:val="0"/>
              <w:marRight w:val="0"/>
              <w:marTop w:val="0"/>
              <w:marBottom w:val="0"/>
              <w:divBdr>
                <w:top w:val="none" w:sz="0" w:space="0" w:color="auto"/>
                <w:left w:val="none" w:sz="0" w:space="0" w:color="auto"/>
                <w:bottom w:val="none" w:sz="0" w:space="0" w:color="auto"/>
                <w:right w:val="none" w:sz="0" w:space="0" w:color="auto"/>
              </w:divBdr>
              <w:divsChild>
                <w:div w:id="294528856">
                  <w:marLeft w:val="0"/>
                  <w:marRight w:val="0"/>
                  <w:marTop w:val="0"/>
                  <w:marBottom w:val="0"/>
                  <w:divBdr>
                    <w:top w:val="none" w:sz="0" w:space="0" w:color="auto"/>
                    <w:left w:val="none" w:sz="0" w:space="0" w:color="auto"/>
                    <w:bottom w:val="none" w:sz="0" w:space="0" w:color="auto"/>
                    <w:right w:val="none" w:sz="0" w:space="0" w:color="auto"/>
                  </w:divBdr>
                  <w:divsChild>
                    <w:div w:id="1643344908">
                      <w:marLeft w:val="0"/>
                      <w:marRight w:val="0"/>
                      <w:marTop w:val="0"/>
                      <w:marBottom w:val="0"/>
                      <w:divBdr>
                        <w:top w:val="none" w:sz="0" w:space="0" w:color="auto"/>
                        <w:left w:val="none" w:sz="0" w:space="0" w:color="auto"/>
                        <w:bottom w:val="none" w:sz="0" w:space="0" w:color="auto"/>
                        <w:right w:val="none" w:sz="0" w:space="0" w:color="auto"/>
                      </w:divBdr>
                      <w:divsChild>
                        <w:div w:id="1760561916">
                          <w:marLeft w:val="0"/>
                          <w:marRight w:val="0"/>
                          <w:marTop w:val="0"/>
                          <w:marBottom w:val="0"/>
                          <w:divBdr>
                            <w:top w:val="none" w:sz="0" w:space="0" w:color="auto"/>
                            <w:left w:val="none" w:sz="0" w:space="0" w:color="auto"/>
                            <w:bottom w:val="none" w:sz="0" w:space="0" w:color="auto"/>
                            <w:right w:val="none" w:sz="0" w:space="0" w:color="auto"/>
                          </w:divBdr>
                          <w:divsChild>
                            <w:div w:id="963537773">
                              <w:marLeft w:val="0"/>
                              <w:marRight w:val="0"/>
                              <w:marTop w:val="0"/>
                              <w:marBottom w:val="0"/>
                              <w:divBdr>
                                <w:top w:val="none" w:sz="0" w:space="0" w:color="auto"/>
                                <w:left w:val="none" w:sz="0" w:space="0" w:color="auto"/>
                                <w:bottom w:val="none" w:sz="0" w:space="0" w:color="auto"/>
                                <w:right w:val="none" w:sz="0" w:space="0" w:color="auto"/>
                              </w:divBdr>
                              <w:divsChild>
                                <w:div w:id="2391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783">
                  <w:marLeft w:val="0"/>
                  <w:marRight w:val="0"/>
                  <w:marTop w:val="0"/>
                  <w:marBottom w:val="0"/>
                  <w:divBdr>
                    <w:top w:val="none" w:sz="0" w:space="0" w:color="auto"/>
                    <w:left w:val="none" w:sz="0" w:space="0" w:color="auto"/>
                    <w:bottom w:val="none" w:sz="0" w:space="0" w:color="auto"/>
                    <w:right w:val="none" w:sz="0" w:space="0" w:color="auto"/>
                  </w:divBdr>
                  <w:divsChild>
                    <w:div w:id="1098065509">
                      <w:marLeft w:val="0"/>
                      <w:marRight w:val="0"/>
                      <w:marTop w:val="0"/>
                      <w:marBottom w:val="0"/>
                      <w:divBdr>
                        <w:top w:val="none" w:sz="0" w:space="0" w:color="auto"/>
                        <w:left w:val="none" w:sz="0" w:space="0" w:color="auto"/>
                        <w:bottom w:val="none" w:sz="0" w:space="0" w:color="auto"/>
                        <w:right w:val="none" w:sz="0" w:space="0" w:color="auto"/>
                      </w:divBdr>
                      <w:divsChild>
                        <w:div w:id="1914655615">
                          <w:marLeft w:val="0"/>
                          <w:marRight w:val="0"/>
                          <w:marTop w:val="0"/>
                          <w:marBottom w:val="0"/>
                          <w:divBdr>
                            <w:top w:val="none" w:sz="0" w:space="0" w:color="auto"/>
                            <w:left w:val="none" w:sz="0" w:space="0" w:color="auto"/>
                            <w:bottom w:val="none" w:sz="0" w:space="0" w:color="auto"/>
                            <w:right w:val="none" w:sz="0" w:space="0" w:color="auto"/>
                          </w:divBdr>
                          <w:divsChild>
                            <w:div w:id="278341397">
                              <w:marLeft w:val="0"/>
                              <w:marRight w:val="0"/>
                              <w:marTop w:val="0"/>
                              <w:marBottom w:val="0"/>
                              <w:divBdr>
                                <w:top w:val="none" w:sz="0" w:space="0" w:color="auto"/>
                                <w:left w:val="none" w:sz="0" w:space="0" w:color="auto"/>
                                <w:bottom w:val="none" w:sz="0" w:space="0" w:color="auto"/>
                                <w:right w:val="none" w:sz="0" w:space="0" w:color="auto"/>
                              </w:divBdr>
                              <w:divsChild>
                                <w:div w:id="726955003">
                                  <w:marLeft w:val="0"/>
                                  <w:marRight w:val="0"/>
                                  <w:marTop w:val="0"/>
                                  <w:marBottom w:val="0"/>
                                  <w:divBdr>
                                    <w:top w:val="none" w:sz="0" w:space="0" w:color="auto"/>
                                    <w:left w:val="none" w:sz="0" w:space="0" w:color="auto"/>
                                    <w:bottom w:val="none" w:sz="0" w:space="0" w:color="auto"/>
                                    <w:right w:val="none" w:sz="0" w:space="0" w:color="auto"/>
                                  </w:divBdr>
                                  <w:divsChild>
                                    <w:div w:id="7772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3487">
                          <w:marLeft w:val="0"/>
                          <w:marRight w:val="0"/>
                          <w:marTop w:val="0"/>
                          <w:marBottom w:val="0"/>
                          <w:divBdr>
                            <w:top w:val="none" w:sz="0" w:space="0" w:color="auto"/>
                            <w:left w:val="none" w:sz="0" w:space="0" w:color="auto"/>
                            <w:bottom w:val="none" w:sz="0" w:space="0" w:color="auto"/>
                            <w:right w:val="none" w:sz="0" w:space="0" w:color="auto"/>
                          </w:divBdr>
                          <w:divsChild>
                            <w:div w:id="150608523">
                              <w:marLeft w:val="0"/>
                              <w:marRight w:val="0"/>
                              <w:marTop w:val="0"/>
                              <w:marBottom w:val="0"/>
                              <w:divBdr>
                                <w:top w:val="none" w:sz="0" w:space="0" w:color="auto"/>
                                <w:left w:val="none" w:sz="0" w:space="0" w:color="auto"/>
                                <w:bottom w:val="none" w:sz="0" w:space="0" w:color="auto"/>
                                <w:right w:val="none" w:sz="0" w:space="0" w:color="auto"/>
                              </w:divBdr>
                              <w:divsChild>
                                <w:div w:id="1198197391">
                                  <w:marLeft w:val="0"/>
                                  <w:marRight w:val="0"/>
                                  <w:marTop w:val="0"/>
                                  <w:marBottom w:val="0"/>
                                  <w:divBdr>
                                    <w:top w:val="none" w:sz="0" w:space="0" w:color="auto"/>
                                    <w:left w:val="none" w:sz="0" w:space="0" w:color="auto"/>
                                    <w:bottom w:val="none" w:sz="0" w:space="0" w:color="auto"/>
                                    <w:right w:val="none" w:sz="0" w:space="0" w:color="auto"/>
                                  </w:divBdr>
                                  <w:divsChild>
                                    <w:div w:id="10636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933394">
          <w:marLeft w:val="0"/>
          <w:marRight w:val="0"/>
          <w:marTop w:val="0"/>
          <w:marBottom w:val="0"/>
          <w:divBdr>
            <w:top w:val="none" w:sz="0" w:space="0" w:color="auto"/>
            <w:left w:val="none" w:sz="0" w:space="0" w:color="auto"/>
            <w:bottom w:val="none" w:sz="0" w:space="0" w:color="auto"/>
            <w:right w:val="none" w:sz="0" w:space="0" w:color="auto"/>
          </w:divBdr>
          <w:divsChild>
            <w:div w:id="1188106574">
              <w:marLeft w:val="0"/>
              <w:marRight w:val="0"/>
              <w:marTop w:val="0"/>
              <w:marBottom w:val="0"/>
              <w:divBdr>
                <w:top w:val="none" w:sz="0" w:space="0" w:color="auto"/>
                <w:left w:val="none" w:sz="0" w:space="0" w:color="auto"/>
                <w:bottom w:val="none" w:sz="0" w:space="0" w:color="auto"/>
                <w:right w:val="none" w:sz="0" w:space="0" w:color="auto"/>
              </w:divBdr>
              <w:divsChild>
                <w:div w:id="2021933803">
                  <w:marLeft w:val="0"/>
                  <w:marRight w:val="0"/>
                  <w:marTop w:val="0"/>
                  <w:marBottom w:val="0"/>
                  <w:divBdr>
                    <w:top w:val="none" w:sz="0" w:space="0" w:color="auto"/>
                    <w:left w:val="none" w:sz="0" w:space="0" w:color="auto"/>
                    <w:bottom w:val="none" w:sz="0" w:space="0" w:color="auto"/>
                    <w:right w:val="none" w:sz="0" w:space="0" w:color="auto"/>
                  </w:divBdr>
                  <w:divsChild>
                    <w:div w:id="1800299230">
                      <w:marLeft w:val="0"/>
                      <w:marRight w:val="0"/>
                      <w:marTop w:val="0"/>
                      <w:marBottom w:val="0"/>
                      <w:divBdr>
                        <w:top w:val="none" w:sz="0" w:space="0" w:color="auto"/>
                        <w:left w:val="none" w:sz="0" w:space="0" w:color="auto"/>
                        <w:bottom w:val="none" w:sz="0" w:space="0" w:color="auto"/>
                        <w:right w:val="none" w:sz="0" w:space="0" w:color="auto"/>
                      </w:divBdr>
                      <w:divsChild>
                        <w:div w:id="606930020">
                          <w:marLeft w:val="0"/>
                          <w:marRight w:val="0"/>
                          <w:marTop w:val="0"/>
                          <w:marBottom w:val="0"/>
                          <w:divBdr>
                            <w:top w:val="none" w:sz="0" w:space="0" w:color="auto"/>
                            <w:left w:val="none" w:sz="0" w:space="0" w:color="auto"/>
                            <w:bottom w:val="none" w:sz="0" w:space="0" w:color="auto"/>
                            <w:right w:val="none" w:sz="0" w:space="0" w:color="auto"/>
                          </w:divBdr>
                          <w:divsChild>
                            <w:div w:id="1808164548">
                              <w:marLeft w:val="0"/>
                              <w:marRight w:val="0"/>
                              <w:marTop w:val="0"/>
                              <w:marBottom w:val="0"/>
                              <w:divBdr>
                                <w:top w:val="none" w:sz="0" w:space="0" w:color="auto"/>
                                <w:left w:val="none" w:sz="0" w:space="0" w:color="auto"/>
                                <w:bottom w:val="none" w:sz="0" w:space="0" w:color="auto"/>
                                <w:right w:val="none" w:sz="0" w:space="0" w:color="auto"/>
                              </w:divBdr>
                              <w:divsChild>
                                <w:div w:id="2041776502">
                                  <w:marLeft w:val="0"/>
                                  <w:marRight w:val="0"/>
                                  <w:marTop w:val="0"/>
                                  <w:marBottom w:val="0"/>
                                  <w:divBdr>
                                    <w:top w:val="none" w:sz="0" w:space="0" w:color="auto"/>
                                    <w:left w:val="none" w:sz="0" w:space="0" w:color="auto"/>
                                    <w:bottom w:val="none" w:sz="0" w:space="0" w:color="auto"/>
                                    <w:right w:val="none" w:sz="0" w:space="0" w:color="auto"/>
                                  </w:divBdr>
                                  <w:divsChild>
                                    <w:div w:id="681201232">
                                      <w:marLeft w:val="0"/>
                                      <w:marRight w:val="0"/>
                                      <w:marTop w:val="0"/>
                                      <w:marBottom w:val="0"/>
                                      <w:divBdr>
                                        <w:top w:val="none" w:sz="0" w:space="0" w:color="auto"/>
                                        <w:left w:val="none" w:sz="0" w:space="0" w:color="auto"/>
                                        <w:bottom w:val="none" w:sz="0" w:space="0" w:color="auto"/>
                                        <w:right w:val="none" w:sz="0" w:space="0" w:color="auto"/>
                                      </w:divBdr>
                                      <w:divsChild>
                                        <w:div w:id="20322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901">
          <w:marLeft w:val="0"/>
          <w:marRight w:val="0"/>
          <w:marTop w:val="0"/>
          <w:marBottom w:val="0"/>
          <w:divBdr>
            <w:top w:val="none" w:sz="0" w:space="0" w:color="auto"/>
            <w:left w:val="none" w:sz="0" w:space="0" w:color="auto"/>
            <w:bottom w:val="none" w:sz="0" w:space="0" w:color="auto"/>
            <w:right w:val="none" w:sz="0" w:space="0" w:color="auto"/>
          </w:divBdr>
          <w:divsChild>
            <w:div w:id="423919518">
              <w:marLeft w:val="0"/>
              <w:marRight w:val="0"/>
              <w:marTop w:val="0"/>
              <w:marBottom w:val="0"/>
              <w:divBdr>
                <w:top w:val="none" w:sz="0" w:space="0" w:color="auto"/>
                <w:left w:val="none" w:sz="0" w:space="0" w:color="auto"/>
                <w:bottom w:val="none" w:sz="0" w:space="0" w:color="auto"/>
                <w:right w:val="none" w:sz="0" w:space="0" w:color="auto"/>
              </w:divBdr>
              <w:divsChild>
                <w:div w:id="1674334254">
                  <w:marLeft w:val="0"/>
                  <w:marRight w:val="0"/>
                  <w:marTop w:val="0"/>
                  <w:marBottom w:val="0"/>
                  <w:divBdr>
                    <w:top w:val="none" w:sz="0" w:space="0" w:color="auto"/>
                    <w:left w:val="none" w:sz="0" w:space="0" w:color="auto"/>
                    <w:bottom w:val="none" w:sz="0" w:space="0" w:color="auto"/>
                    <w:right w:val="none" w:sz="0" w:space="0" w:color="auto"/>
                  </w:divBdr>
                  <w:divsChild>
                    <w:div w:id="1653676487">
                      <w:marLeft w:val="0"/>
                      <w:marRight w:val="0"/>
                      <w:marTop w:val="0"/>
                      <w:marBottom w:val="0"/>
                      <w:divBdr>
                        <w:top w:val="none" w:sz="0" w:space="0" w:color="auto"/>
                        <w:left w:val="none" w:sz="0" w:space="0" w:color="auto"/>
                        <w:bottom w:val="none" w:sz="0" w:space="0" w:color="auto"/>
                        <w:right w:val="none" w:sz="0" w:space="0" w:color="auto"/>
                      </w:divBdr>
                      <w:divsChild>
                        <w:div w:id="1611012244">
                          <w:marLeft w:val="0"/>
                          <w:marRight w:val="0"/>
                          <w:marTop w:val="0"/>
                          <w:marBottom w:val="0"/>
                          <w:divBdr>
                            <w:top w:val="none" w:sz="0" w:space="0" w:color="auto"/>
                            <w:left w:val="none" w:sz="0" w:space="0" w:color="auto"/>
                            <w:bottom w:val="none" w:sz="0" w:space="0" w:color="auto"/>
                            <w:right w:val="none" w:sz="0" w:space="0" w:color="auto"/>
                          </w:divBdr>
                          <w:divsChild>
                            <w:div w:id="1598521262">
                              <w:marLeft w:val="0"/>
                              <w:marRight w:val="0"/>
                              <w:marTop w:val="0"/>
                              <w:marBottom w:val="0"/>
                              <w:divBdr>
                                <w:top w:val="none" w:sz="0" w:space="0" w:color="auto"/>
                                <w:left w:val="none" w:sz="0" w:space="0" w:color="auto"/>
                                <w:bottom w:val="none" w:sz="0" w:space="0" w:color="auto"/>
                                <w:right w:val="none" w:sz="0" w:space="0" w:color="auto"/>
                              </w:divBdr>
                              <w:divsChild>
                                <w:div w:id="3309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87294">
                  <w:marLeft w:val="0"/>
                  <w:marRight w:val="0"/>
                  <w:marTop w:val="0"/>
                  <w:marBottom w:val="0"/>
                  <w:divBdr>
                    <w:top w:val="none" w:sz="0" w:space="0" w:color="auto"/>
                    <w:left w:val="none" w:sz="0" w:space="0" w:color="auto"/>
                    <w:bottom w:val="none" w:sz="0" w:space="0" w:color="auto"/>
                    <w:right w:val="none" w:sz="0" w:space="0" w:color="auto"/>
                  </w:divBdr>
                  <w:divsChild>
                    <w:div w:id="296689419">
                      <w:marLeft w:val="0"/>
                      <w:marRight w:val="0"/>
                      <w:marTop w:val="0"/>
                      <w:marBottom w:val="0"/>
                      <w:divBdr>
                        <w:top w:val="none" w:sz="0" w:space="0" w:color="auto"/>
                        <w:left w:val="none" w:sz="0" w:space="0" w:color="auto"/>
                        <w:bottom w:val="none" w:sz="0" w:space="0" w:color="auto"/>
                        <w:right w:val="none" w:sz="0" w:space="0" w:color="auto"/>
                      </w:divBdr>
                      <w:divsChild>
                        <w:div w:id="290671962">
                          <w:marLeft w:val="0"/>
                          <w:marRight w:val="0"/>
                          <w:marTop w:val="0"/>
                          <w:marBottom w:val="0"/>
                          <w:divBdr>
                            <w:top w:val="none" w:sz="0" w:space="0" w:color="auto"/>
                            <w:left w:val="none" w:sz="0" w:space="0" w:color="auto"/>
                            <w:bottom w:val="none" w:sz="0" w:space="0" w:color="auto"/>
                            <w:right w:val="none" w:sz="0" w:space="0" w:color="auto"/>
                          </w:divBdr>
                        </w:div>
                        <w:div w:id="2119786123">
                          <w:marLeft w:val="0"/>
                          <w:marRight w:val="0"/>
                          <w:marTop w:val="0"/>
                          <w:marBottom w:val="0"/>
                          <w:divBdr>
                            <w:top w:val="none" w:sz="0" w:space="0" w:color="auto"/>
                            <w:left w:val="none" w:sz="0" w:space="0" w:color="auto"/>
                            <w:bottom w:val="none" w:sz="0" w:space="0" w:color="auto"/>
                            <w:right w:val="none" w:sz="0" w:space="0" w:color="auto"/>
                          </w:divBdr>
                          <w:divsChild>
                            <w:div w:id="341470429">
                              <w:marLeft w:val="0"/>
                              <w:marRight w:val="0"/>
                              <w:marTop w:val="0"/>
                              <w:marBottom w:val="0"/>
                              <w:divBdr>
                                <w:top w:val="none" w:sz="0" w:space="0" w:color="auto"/>
                                <w:left w:val="none" w:sz="0" w:space="0" w:color="auto"/>
                                <w:bottom w:val="none" w:sz="0" w:space="0" w:color="auto"/>
                                <w:right w:val="none" w:sz="0" w:space="0" w:color="auto"/>
                              </w:divBdr>
                              <w:divsChild>
                                <w:div w:id="2026517885">
                                  <w:marLeft w:val="0"/>
                                  <w:marRight w:val="0"/>
                                  <w:marTop w:val="0"/>
                                  <w:marBottom w:val="0"/>
                                  <w:divBdr>
                                    <w:top w:val="none" w:sz="0" w:space="0" w:color="auto"/>
                                    <w:left w:val="none" w:sz="0" w:space="0" w:color="auto"/>
                                    <w:bottom w:val="none" w:sz="0" w:space="0" w:color="auto"/>
                                    <w:right w:val="none" w:sz="0" w:space="0" w:color="auto"/>
                                  </w:divBdr>
                                  <w:divsChild>
                                    <w:div w:id="3408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4825">
                          <w:marLeft w:val="0"/>
                          <w:marRight w:val="0"/>
                          <w:marTop w:val="0"/>
                          <w:marBottom w:val="0"/>
                          <w:divBdr>
                            <w:top w:val="none" w:sz="0" w:space="0" w:color="auto"/>
                            <w:left w:val="none" w:sz="0" w:space="0" w:color="auto"/>
                            <w:bottom w:val="none" w:sz="0" w:space="0" w:color="auto"/>
                            <w:right w:val="none" w:sz="0" w:space="0" w:color="auto"/>
                          </w:divBdr>
                          <w:divsChild>
                            <w:div w:id="1667593275">
                              <w:marLeft w:val="0"/>
                              <w:marRight w:val="0"/>
                              <w:marTop w:val="0"/>
                              <w:marBottom w:val="0"/>
                              <w:divBdr>
                                <w:top w:val="none" w:sz="0" w:space="0" w:color="auto"/>
                                <w:left w:val="none" w:sz="0" w:space="0" w:color="auto"/>
                                <w:bottom w:val="none" w:sz="0" w:space="0" w:color="auto"/>
                                <w:right w:val="none" w:sz="0" w:space="0" w:color="auto"/>
                              </w:divBdr>
                              <w:divsChild>
                                <w:div w:id="1855455605">
                                  <w:marLeft w:val="0"/>
                                  <w:marRight w:val="0"/>
                                  <w:marTop w:val="0"/>
                                  <w:marBottom w:val="0"/>
                                  <w:divBdr>
                                    <w:top w:val="none" w:sz="0" w:space="0" w:color="auto"/>
                                    <w:left w:val="none" w:sz="0" w:space="0" w:color="auto"/>
                                    <w:bottom w:val="none" w:sz="0" w:space="0" w:color="auto"/>
                                    <w:right w:val="none" w:sz="0" w:space="0" w:color="auto"/>
                                  </w:divBdr>
                                  <w:divsChild>
                                    <w:div w:id="5095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478814">
          <w:marLeft w:val="0"/>
          <w:marRight w:val="0"/>
          <w:marTop w:val="0"/>
          <w:marBottom w:val="0"/>
          <w:divBdr>
            <w:top w:val="none" w:sz="0" w:space="0" w:color="auto"/>
            <w:left w:val="none" w:sz="0" w:space="0" w:color="auto"/>
            <w:bottom w:val="none" w:sz="0" w:space="0" w:color="auto"/>
            <w:right w:val="none" w:sz="0" w:space="0" w:color="auto"/>
          </w:divBdr>
          <w:divsChild>
            <w:div w:id="1995864928">
              <w:marLeft w:val="0"/>
              <w:marRight w:val="0"/>
              <w:marTop w:val="0"/>
              <w:marBottom w:val="0"/>
              <w:divBdr>
                <w:top w:val="none" w:sz="0" w:space="0" w:color="auto"/>
                <w:left w:val="none" w:sz="0" w:space="0" w:color="auto"/>
                <w:bottom w:val="none" w:sz="0" w:space="0" w:color="auto"/>
                <w:right w:val="none" w:sz="0" w:space="0" w:color="auto"/>
              </w:divBdr>
              <w:divsChild>
                <w:div w:id="1214655994">
                  <w:marLeft w:val="0"/>
                  <w:marRight w:val="0"/>
                  <w:marTop w:val="0"/>
                  <w:marBottom w:val="0"/>
                  <w:divBdr>
                    <w:top w:val="none" w:sz="0" w:space="0" w:color="auto"/>
                    <w:left w:val="none" w:sz="0" w:space="0" w:color="auto"/>
                    <w:bottom w:val="none" w:sz="0" w:space="0" w:color="auto"/>
                    <w:right w:val="none" w:sz="0" w:space="0" w:color="auto"/>
                  </w:divBdr>
                  <w:divsChild>
                    <w:div w:id="1774590696">
                      <w:marLeft w:val="0"/>
                      <w:marRight w:val="0"/>
                      <w:marTop w:val="0"/>
                      <w:marBottom w:val="0"/>
                      <w:divBdr>
                        <w:top w:val="none" w:sz="0" w:space="0" w:color="auto"/>
                        <w:left w:val="none" w:sz="0" w:space="0" w:color="auto"/>
                        <w:bottom w:val="none" w:sz="0" w:space="0" w:color="auto"/>
                        <w:right w:val="none" w:sz="0" w:space="0" w:color="auto"/>
                      </w:divBdr>
                      <w:divsChild>
                        <w:div w:id="1562597708">
                          <w:marLeft w:val="0"/>
                          <w:marRight w:val="0"/>
                          <w:marTop w:val="0"/>
                          <w:marBottom w:val="0"/>
                          <w:divBdr>
                            <w:top w:val="none" w:sz="0" w:space="0" w:color="auto"/>
                            <w:left w:val="none" w:sz="0" w:space="0" w:color="auto"/>
                            <w:bottom w:val="none" w:sz="0" w:space="0" w:color="auto"/>
                            <w:right w:val="none" w:sz="0" w:space="0" w:color="auto"/>
                          </w:divBdr>
                          <w:divsChild>
                            <w:div w:id="1310403483">
                              <w:marLeft w:val="0"/>
                              <w:marRight w:val="0"/>
                              <w:marTop w:val="0"/>
                              <w:marBottom w:val="0"/>
                              <w:divBdr>
                                <w:top w:val="none" w:sz="0" w:space="0" w:color="auto"/>
                                <w:left w:val="none" w:sz="0" w:space="0" w:color="auto"/>
                                <w:bottom w:val="none" w:sz="0" w:space="0" w:color="auto"/>
                                <w:right w:val="none" w:sz="0" w:space="0" w:color="auto"/>
                              </w:divBdr>
                              <w:divsChild>
                                <w:div w:id="421998250">
                                  <w:marLeft w:val="0"/>
                                  <w:marRight w:val="0"/>
                                  <w:marTop w:val="0"/>
                                  <w:marBottom w:val="0"/>
                                  <w:divBdr>
                                    <w:top w:val="none" w:sz="0" w:space="0" w:color="auto"/>
                                    <w:left w:val="none" w:sz="0" w:space="0" w:color="auto"/>
                                    <w:bottom w:val="none" w:sz="0" w:space="0" w:color="auto"/>
                                    <w:right w:val="none" w:sz="0" w:space="0" w:color="auto"/>
                                  </w:divBdr>
                                  <w:divsChild>
                                    <w:div w:id="1938321673">
                                      <w:marLeft w:val="0"/>
                                      <w:marRight w:val="0"/>
                                      <w:marTop w:val="0"/>
                                      <w:marBottom w:val="0"/>
                                      <w:divBdr>
                                        <w:top w:val="none" w:sz="0" w:space="0" w:color="auto"/>
                                        <w:left w:val="none" w:sz="0" w:space="0" w:color="auto"/>
                                        <w:bottom w:val="none" w:sz="0" w:space="0" w:color="auto"/>
                                        <w:right w:val="none" w:sz="0" w:space="0" w:color="auto"/>
                                      </w:divBdr>
                                      <w:divsChild>
                                        <w:div w:id="20343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55009">
          <w:marLeft w:val="0"/>
          <w:marRight w:val="0"/>
          <w:marTop w:val="0"/>
          <w:marBottom w:val="0"/>
          <w:divBdr>
            <w:top w:val="none" w:sz="0" w:space="0" w:color="auto"/>
            <w:left w:val="none" w:sz="0" w:space="0" w:color="auto"/>
            <w:bottom w:val="none" w:sz="0" w:space="0" w:color="auto"/>
            <w:right w:val="none" w:sz="0" w:space="0" w:color="auto"/>
          </w:divBdr>
          <w:divsChild>
            <w:div w:id="345985506">
              <w:marLeft w:val="0"/>
              <w:marRight w:val="0"/>
              <w:marTop w:val="0"/>
              <w:marBottom w:val="0"/>
              <w:divBdr>
                <w:top w:val="none" w:sz="0" w:space="0" w:color="auto"/>
                <w:left w:val="none" w:sz="0" w:space="0" w:color="auto"/>
                <w:bottom w:val="none" w:sz="0" w:space="0" w:color="auto"/>
                <w:right w:val="none" w:sz="0" w:space="0" w:color="auto"/>
              </w:divBdr>
              <w:divsChild>
                <w:div w:id="1723672769">
                  <w:marLeft w:val="0"/>
                  <w:marRight w:val="0"/>
                  <w:marTop w:val="0"/>
                  <w:marBottom w:val="0"/>
                  <w:divBdr>
                    <w:top w:val="none" w:sz="0" w:space="0" w:color="auto"/>
                    <w:left w:val="none" w:sz="0" w:space="0" w:color="auto"/>
                    <w:bottom w:val="none" w:sz="0" w:space="0" w:color="auto"/>
                    <w:right w:val="none" w:sz="0" w:space="0" w:color="auto"/>
                  </w:divBdr>
                  <w:divsChild>
                    <w:div w:id="637421372">
                      <w:marLeft w:val="0"/>
                      <w:marRight w:val="0"/>
                      <w:marTop w:val="0"/>
                      <w:marBottom w:val="0"/>
                      <w:divBdr>
                        <w:top w:val="none" w:sz="0" w:space="0" w:color="auto"/>
                        <w:left w:val="none" w:sz="0" w:space="0" w:color="auto"/>
                        <w:bottom w:val="none" w:sz="0" w:space="0" w:color="auto"/>
                        <w:right w:val="none" w:sz="0" w:space="0" w:color="auto"/>
                      </w:divBdr>
                      <w:divsChild>
                        <w:div w:id="486751204">
                          <w:marLeft w:val="0"/>
                          <w:marRight w:val="0"/>
                          <w:marTop w:val="0"/>
                          <w:marBottom w:val="0"/>
                          <w:divBdr>
                            <w:top w:val="none" w:sz="0" w:space="0" w:color="auto"/>
                            <w:left w:val="none" w:sz="0" w:space="0" w:color="auto"/>
                            <w:bottom w:val="none" w:sz="0" w:space="0" w:color="auto"/>
                            <w:right w:val="none" w:sz="0" w:space="0" w:color="auto"/>
                          </w:divBdr>
                          <w:divsChild>
                            <w:div w:id="69278899">
                              <w:marLeft w:val="0"/>
                              <w:marRight w:val="0"/>
                              <w:marTop w:val="0"/>
                              <w:marBottom w:val="0"/>
                              <w:divBdr>
                                <w:top w:val="none" w:sz="0" w:space="0" w:color="auto"/>
                                <w:left w:val="none" w:sz="0" w:space="0" w:color="auto"/>
                                <w:bottom w:val="none" w:sz="0" w:space="0" w:color="auto"/>
                                <w:right w:val="none" w:sz="0" w:space="0" w:color="auto"/>
                              </w:divBdr>
                              <w:divsChild>
                                <w:div w:id="11609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5842">
                  <w:marLeft w:val="0"/>
                  <w:marRight w:val="0"/>
                  <w:marTop w:val="0"/>
                  <w:marBottom w:val="0"/>
                  <w:divBdr>
                    <w:top w:val="none" w:sz="0" w:space="0" w:color="auto"/>
                    <w:left w:val="none" w:sz="0" w:space="0" w:color="auto"/>
                    <w:bottom w:val="none" w:sz="0" w:space="0" w:color="auto"/>
                    <w:right w:val="none" w:sz="0" w:space="0" w:color="auto"/>
                  </w:divBdr>
                  <w:divsChild>
                    <w:div w:id="272977187">
                      <w:marLeft w:val="0"/>
                      <w:marRight w:val="0"/>
                      <w:marTop w:val="0"/>
                      <w:marBottom w:val="0"/>
                      <w:divBdr>
                        <w:top w:val="none" w:sz="0" w:space="0" w:color="auto"/>
                        <w:left w:val="none" w:sz="0" w:space="0" w:color="auto"/>
                        <w:bottom w:val="none" w:sz="0" w:space="0" w:color="auto"/>
                        <w:right w:val="none" w:sz="0" w:space="0" w:color="auto"/>
                      </w:divBdr>
                      <w:divsChild>
                        <w:div w:id="1369643332">
                          <w:marLeft w:val="0"/>
                          <w:marRight w:val="0"/>
                          <w:marTop w:val="0"/>
                          <w:marBottom w:val="0"/>
                          <w:divBdr>
                            <w:top w:val="none" w:sz="0" w:space="0" w:color="auto"/>
                            <w:left w:val="none" w:sz="0" w:space="0" w:color="auto"/>
                            <w:bottom w:val="none" w:sz="0" w:space="0" w:color="auto"/>
                            <w:right w:val="none" w:sz="0" w:space="0" w:color="auto"/>
                          </w:divBdr>
                          <w:divsChild>
                            <w:div w:id="1883055963">
                              <w:marLeft w:val="0"/>
                              <w:marRight w:val="0"/>
                              <w:marTop w:val="0"/>
                              <w:marBottom w:val="0"/>
                              <w:divBdr>
                                <w:top w:val="none" w:sz="0" w:space="0" w:color="auto"/>
                                <w:left w:val="none" w:sz="0" w:space="0" w:color="auto"/>
                                <w:bottom w:val="none" w:sz="0" w:space="0" w:color="auto"/>
                                <w:right w:val="none" w:sz="0" w:space="0" w:color="auto"/>
                              </w:divBdr>
                              <w:divsChild>
                                <w:div w:id="1640721955">
                                  <w:marLeft w:val="0"/>
                                  <w:marRight w:val="0"/>
                                  <w:marTop w:val="0"/>
                                  <w:marBottom w:val="0"/>
                                  <w:divBdr>
                                    <w:top w:val="none" w:sz="0" w:space="0" w:color="auto"/>
                                    <w:left w:val="none" w:sz="0" w:space="0" w:color="auto"/>
                                    <w:bottom w:val="none" w:sz="0" w:space="0" w:color="auto"/>
                                    <w:right w:val="none" w:sz="0" w:space="0" w:color="auto"/>
                                  </w:divBdr>
                                  <w:divsChild>
                                    <w:div w:id="1749421349">
                                      <w:marLeft w:val="0"/>
                                      <w:marRight w:val="0"/>
                                      <w:marTop w:val="0"/>
                                      <w:marBottom w:val="0"/>
                                      <w:divBdr>
                                        <w:top w:val="none" w:sz="0" w:space="0" w:color="auto"/>
                                        <w:left w:val="none" w:sz="0" w:space="0" w:color="auto"/>
                                        <w:bottom w:val="none" w:sz="0" w:space="0" w:color="auto"/>
                                        <w:right w:val="none" w:sz="0" w:space="0" w:color="auto"/>
                                      </w:divBdr>
                                      <w:divsChild>
                                        <w:div w:id="1932156054">
                                          <w:marLeft w:val="0"/>
                                          <w:marRight w:val="0"/>
                                          <w:marTop w:val="0"/>
                                          <w:marBottom w:val="0"/>
                                          <w:divBdr>
                                            <w:top w:val="none" w:sz="0" w:space="0" w:color="auto"/>
                                            <w:left w:val="none" w:sz="0" w:space="0" w:color="auto"/>
                                            <w:bottom w:val="none" w:sz="0" w:space="0" w:color="auto"/>
                                            <w:right w:val="none" w:sz="0" w:space="0" w:color="auto"/>
                                          </w:divBdr>
                                          <w:divsChild>
                                            <w:div w:id="979458318">
                                              <w:marLeft w:val="0"/>
                                              <w:marRight w:val="0"/>
                                              <w:marTop w:val="0"/>
                                              <w:marBottom w:val="0"/>
                                              <w:divBdr>
                                                <w:top w:val="none" w:sz="0" w:space="0" w:color="auto"/>
                                                <w:left w:val="none" w:sz="0" w:space="0" w:color="auto"/>
                                                <w:bottom w:val="none" w:sz="0" w:space="0" w:color="auto"/>
                                                <w:right w:val="none" w:sz="0" w:space="0" w:color="auto"/>
                                              </w:divBdr>
                                            </w:div>
                                            <w:div w:id="2116712264">
                                              <w:marLeft w:val="0"/>
                                              <w:marRight w:val="0"/>
                                              <w:marTop w:val="0"/>
                                              <w:marBottom w:val="0"/>
                                              <w:divBdr>
                                                <w:top w:val="none" w:sz="0" w:space="0" w:color="auto"/>
                                                <w:left w:val="none" w:sz="0" w:space="0" w:color="auto"/>
                                                <w:bottom w:val="none" w:sz="0" w:space="0" w:color="auto"/>
                                                <w:right w:val="none" w:sz="0" w:space="0" w:color="auto"/>
                                              </w:divBdr>
                                              <w:divsChild>
                                                <w:div w:id="801192317">
                                                  <w:marLeft w:val="0"/>
                                                  <w:marRight w:val="0"/>
                                                  <w:marTop w:val="0"/>
                                                  <w:marBottom w:val="0"/>
                                                  <w:divBdr>
                                                    <w:top w:val="none" w:sz="0" w:space="0" w:color="auto"/>
                                                    <w:left w:val="none" w:sz="0" w:space="0" w:color="auto"/>
                                                    <w:bottom w:val="none" w:sz="0" w:space="0" w:color="auto"/>
                                                    <w:right w:val="none" w:sz="0" w:space="0" w:color="auto"/>
                                                  </w:divBdr>
                                                  <w:divsChild>
                                                    <w:div w:id="5395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097949">
                          <w:marLeft w:val="0"/>
                          <w:marRight w:val="0"/>
                          <w:marTop w:val="0"/>
                          <w:marBottom w:val="0"/>
                          <w:divBdr>
                            <w:top w:val="none" w:sz="0" w:space="0" w:color="auto"/>
                            <w:left w:val="none" w:sz="0" w:space="0" w:color="auto"/>
                            <w:bottom w:val="none" w:sz="0" w:space="0" w:color="auto"/>
                            <w:right w:val="none" w:sz="0" w:space="0" w:color="auto"/>
                          </w:divBdr>
                          <w:divsChild>
                            <w:div w:id="415975896">
                              <w:marLeft w:val="0"/>
                              <w:marRight w:val="0"/>
                              <w:marTop w:val="0"/>
                              <w:marBottom w:val="0"/>
                              <w:divBdr>
                                <w:top w:val="none" w:sz="0" w:space="0" w:color="auto"/>
                                <w:left w:val="none" w:sz="0" w:space="0" w:color="auto"/>
                                <w:bottom w:val="none" w:sz="0" w:space="0" w:color="auto"/>
                                <w:right w:val="none" w:sz="0" w:space="0" w:color="auto"/>
                              </w:divBdr>
                              <w:divsChild>
                                <w:div w:id="260339160">
                                  <w:marLeft w:val="0"/>
                                  <w:marRight w:val="0"/>
                                  <w:marTop w:val="0"/>
                                  <w:marBottom w:val="0"/>
                                  <w:divBdr>
                                    <w:top w:val="none" w:sz="0" w:space="0" w:color="auto"/>
                                    <w:left w:val="none" w:sz="0" w:space="0" w:color="auto"/>
                                    <w:bottom w:val="none" w:sz="0" w:space="0" w:color="auto"/>
                                    <w:right w:val="none" w:sz="0" w:space="0" w:color="auto"/>
                                  </w:divBdr>
                                  <w:divsChild>
                                    <w:div w:id="16226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39658">
          <w:marLeft w:val="0"/>
          <w:marRight w:val="0"/>
          <w:marTop w:val="0"/>
          <w:marBottom w:val="0"/>
          <w:divBdr>
            <w:top w:val="none" w:sz="0" w:space="0" w:color="auto"/>
            <w:left w:val="none" w:sz="0" w:space="0" w:color="auto"/>
            <w:bottom w:val="none" w:sz="0" w:space="0" w:color="auto"/>
            <w:right w:val="none" w:sz="0" w:space="0" w:color="auto"/>
          </w:divBdr>
          <w:divsChild>
            <w:div w:id="1367682940">
              <w:marLeft w:val="0"/>
              <w:marRight w:val="0"/>
              <w:marTop w:val="0"/>
              <w:marBottom w:val="0"/>
              <w:divBdr>
                <w:top w:val="none" w:sz="0" w:space="0" w:color="auto"/>
                <w:left w:val="none" w:sz="0" w:space="0" w:color="auto"/>
                <w:bottom w:val="none" w:sz="0" w:space="0" w:color="auto"/>
                <w:right w:val="none" w:sz="0" w:space="0" w:color="auto"/>
              </w:divBdr>
              <w:divsChild>
                <w:div w:id="1648822465">
                  <w:marLeft w:val="0"/>
                  <w:marRight w:val="0"/>
                  <w:marTop w:val="0"/>
                  <w:marBottom w:val="0"/>
                  <w:divBdr>
                    <w:top w:val="none" w:sz="0" w:space="0" w:color="auto"/>
                    <w:left w:val="none" w:sz="0" w:space="0" w:color="auto"/>
                    <w:bottom w:val="none" w:sz="0" w:space="0" w:color="auto"/>
                    <w:right w:val="none" w:sz="0" w:space="0" w:color="auto"/>
                  </w:divBdr>
                  <w:divsChild>
                    <w:div w:id="1989625276">
                      <w:marLeft w:val="0"/>
                      <w:marRight w:val="0"/>
                      <w:marTop w:val="0"/>
                      <w:marBottom w:val="0"/>
                      <w:divBdr>
                        <w:top w:val="none" w:sz="0" w:space="0" w:color="auto"/>
                        <w:left w:val="none" w:sz="0" w:space="0" w:color="auto"/>
                        <w:bottom w:val="none" w:sz="0" w:space="0" w:color="auto"/>
                        <w:right w:val="none" w:sz="0" w:space="0" w:color="auto"/>
                      </w:divBdr>
                      <w:divsChild>
                        <w:div w:id="454952807">
                          <w:marLeft w:val="0"/>
                          <w:marRight w:val="0"/>
                          <w:marTop w:val="0"/>
                          <w:marBottom w:val="0"/>
                          <w:divBdr>
                            <w:top w:val="none" w:sz="0" w:space="0" w:color="auto"/>
                            <w:left w:val="none" w:sz="0" w:space="0" w:color="auto"/>
                            <w:bottom w:val="none" w:sz="0" w:space="0" w:color="auto"/>
                            <w:right w:val="none" w:sz="0" w:space="0" w:color="auto"/>
                          </w:divBdr>
                          <w:divsChild>
                            <w:div w:id="1411587161">
                              <w:marLeft w:val="0"/>
                              <w:marRight w:val="0"/>
                              <w:marTop w:val="0"/>
                              <w:marBottom w:val="0"/>
                              <w:divBdr>
                                <w:top w:val="none" w:sz="0" w:space="0" w:color="auto"/>
                                <w:left w:val="none" w:sz="0" w:space="0" w:color="auto"/>
                                <w:bottom w:val="none" w:sz="0" w:space="0" w:color="auto"/>
                                <w:right w:val="none" w:sz="0" w:space="0" w:color="auto"/>
                              </w:divBdr>
                              <w:divsChild>
                                <w:div w:id="70733495">
                                  <w:marLeft w:val="0"/>
                                  <w:marRight w:val="0"/>
                                  <w:marTop w:val="0"/>
                                  <w:marBottom w:val="0"/>
                                  <w:divBdr>
                                    <w:top w:val="none" w:sz="0" w:space="0" w:color="auto"/>
                                    <w:left w:val="none" w:sz="0" w:space="0" w:color="auto"/>
                                    <w:bottom w:val="none" w:sz="0" w:space="0" w:color="auto"/>
                                    <w:right w:val="none" w:sz="0" w:space="0" w:color="auto"/>
                                  </w:divBdr>
                                  <w:divsChild>
                                    <w:div w:id="1211576607">
                                      <w:marLeft w:val="0"/>
                                      <w:marRight w:val="0"/>
                                      <w:marTop w:val="0"/>
                                      <w:marBottom w:val="0"/>
                                      <w:divBdr>
                                        <w:top w:val="none" w:sz="0" w:space="0" w:color="auto"/>
                                        <w:left w:val="none" w:sz="0" w:space="0" w:color="auto"/>
                                        <w:bottom w:val="none" w:sz="0" w:space="0" w:color="auto"/>
                                        <w:right w:val="none" w:sz="0" w:space="0" w:color="auto"/>
                                      </w:divBdr>
                                      <w:divsChild>
                                        <w:div w:id="2109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80097">
          <w:marLeft w:val="0"/>
          <w:marRight w:val="0"/>
          <w:marTop w:val="0"/>
          <w:marBottom w:val="0"/>
          <w:divBdr>
            <w:top w:val="none" w:sz="0" w:space="0" w:color="auto"/>
            <w:left w:val="none" w:sz="0" w:space="0" w:color="auto"/>
            <w:bottom w:val="none" w:sz="0" w:space="0" w:color="auto"/>
            <w:right w:val="none" w:sz="0" w:space="0" w:color="auto"/>
          </w:divBdr>
          <w:divsChild>
            <w:div w:id="1180662795">
              <w:marLeft w:val="0"/>
              <w:marRight w:val="0"/>
              <w:marTop w:val="0"/>
              <w:marBottom w:val="0"/>
              <w:divBdr>
                <w:top w:val="none" w:sz="0" w:space="0" w:color="auto"/>
                <w:left w:val="none" w:sz="0" w:space="0" w:color="auto"/>
                <w:bottom w:val="none" w:sz="0" w:space="0" w:color="auto"/>
                <w:right w:val="none" w:sz="0" w:space="0" w:color="auto"/>
              </w:divBdr>
              <w:divsChild>
                <w:div w:id="1098066651">
                  <w:marLeft w:val="0"/>
                  <w:marRight w:val="0"/>
                  <w:marTop w:val="0"/>
                  <w:marBottom w:val="0"/>
                  <w:divBdr>
                    <w:top w:val="none" w:sz="0" w:space="0" w:color="auto"/>
                    <w:left w:val="none" w:sz="0" w:space="0" w:color="auto"/>
                    <w:bottom w:val="none" w:sz="0" w:space="0" w:color="auto"/>
                    <w:right w:val="none" w:sz="0" w:space="0" w:color="auto"/>
                  </w:divBdr>
                  <w:divsChild>
                    <w:div w:id="1612086479">
                      <w:marLeft w:val="0"/>
                      <w:marRight w:val="0"/>
                      <w:marTop w:val="0"/>
                      <w:marBottom w:val="0"/>
                      <w:divBdr>
                        <w:top w:val="none" w:sz="0" w:space="0" w:color="auto"/>
                        <w:left w:val="none" w:sz="0" w:space="0" w:color="auto"/>
                        <w:bottom w:val="none" w:sz="0" w:space="0" w:color="auto"/>
                        <w:right w:val="none" w:sz="0" w:space="0" w:color="auto"/>
                      </w:divBdr>
                      <w:divsChild>
                        <w:div w:id="842814395">
                          <w:marLeft w:val="0"/>
                          <w:marRight w:val="0"/>
                          <w:marTop w:val="0"/>
                          <w:marBottom w:val="0"/>
                          <w:divBdr>
                            <w:top w:val="none" w:sz="0" w:space="0" w:color="auto"/>
                            <w:left w:val="none" w:sz="0" w:space="0" w:color="auto"/>
                            <w:bottom w:val="none" w:sz="0" w:space="0" w:color="auto"/>
                            <w:right w:val="none" w:sz="0" w:space="0" w:color="auto"/>
                          </w:divBdr>
                          <w:divsChild>
                            <w:div w:id="1478690801">
                              <w:marLeft w:val="0"/>
                              <w:marRight w:val="0"/>
                              <w:marTop w:val="0"/>
                              <w:marBottom w:val="0"/>
                              <w:divBdr>
                                <w:top w:val="none" w:sz="0" w:space="0" w:color="auto"/>
                                <w:left w:val="none" w:sz="0" w:space="0" w:color="auto"/>
                                <w:bottom w:val="none" w:sz="0" w:space="0" w:color="auto"/>
                                <w:right w:val="none" w:sz="0" w:space="0" w:color="auto"/>
                              </w:divBdr>
                              <w:divsChild>
                                <w:div w:id="12010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8578">
                  <w:marLeft w:val="0"/>
                  <w:marRight w:val="0"/>
                  <w:marTop w:val="0"/>
                  <w:marBottom w:val="0"/>
                  <w:divBdr>
                    <w:top w:val="none" w:sz="0" w:space="0" w:color="auto"/>
                    <w:left w:val="none" w:sz="0" w:space="0" w:color="auto"/>
                    <w:bottom w:val="none" w:sz="0" w:space="0" w:color="auto"/>
                    <w:right w:val="none" w:sz="0" w:space="0" w:color="auto"/>
                  </w:divBdr>
                  <w:divsChild>
                    <w:div w:id="298531995">
                      <w:marLeft w:val="0"/>
                      <w:marRight w:val="0"/>
                      <w:marTop w:val="0"/>
                      <w:marBottom w:val="0"/>
                      <w:divBdr>
                        <w:top w:val="none" w:sz="0" w:space="0" w:color="auto"/>
                        <w:left w:val="none" w:sz="0" w:space="0" w:color="auto"/>
                        <w:bottom w:val="none" w:sz="0" w:space="0" w:color="auto"/>
                        <w:right w:val="none" w:sz="0" w:space="0" w:color="auto"/>
                      </w:divBdr>
                      <w:divsChild>
                        <w:div w:id="563687402">
                          <w:marLeft w:val="0"/>
                          <w:marRight w:val="0"/>
                          <w:marTop w:val="0"/>
                          <w:marBottom w:val="0"/>
                          <w:divBdr>
                            <w:top w:val="none" w:sz="0" w:space="0" w:color="auto"/>
                            <w:left w:val="none" w:sz="0" w:space="0" w:color="auto"/>
                            <w:bottom w:val="none" w:sz="0" w:space="0" w:color="auto"/>
                            <w:right w:val="none" w:sz="0" w:space="0" w:color="auto"/>
                          </w:divBdr>
                        </w:div>
                        <w:div w:id="139932868">
                          <w:marLeft w:val="0"/>
                          <w:marRight w:val="0"/>
                          <w:marTop w:val="0"/>
                          <w:marBottom w:val="0"/>
                          <w:divBdr>
                            <w:top w:val="none" w:sz="0" w:space="0" w:color="auto"/>
                            <w:left w:val="none" w:sz="0" w:space="0" w:color="auto"/>
                            <w:bottom w:val="none" w:sz="0" w:space="0" w:color="auto"/>
                            <w:right w:val="none" w:sz="0" w:space="0" w:color="auto"/>
                          </w:divBdr>
                          <w:divsChild>
                            <w:div w:id="1945576033">
                              <w:marLeft w:val="0"/>
                              <w:marRight w:val="0"/>
                              <w:marTop w:val="0"/>
                              <w:marBottom w:val="0"/>
                              <w:divBdr>
                                <w:top w:val="none" w:sz="0" w:space="0" w:color="auto"/>
                                <w:left w:val="none" w:sz="0" w:space="0" w:color="auto"/>
                                <w:bottom w:val="none" w:sz="0" w:space="0" w:color="auto"/>
                                <w:right w:val="none" w:sz="0" w:space="0" w:color="auto"/>
                              </w:divBdr>
                              <w:divsChild>
                                <w:div w:id="1298104292">
                                  <w:marLeft w:val="0"/>
                                  <w:marRight w:val="0"/>
                                  <w:marTop w:val="0"/>
                                  <w:marBottom w:val="0"/>
                                  <w:divBdr>
                                    <w:top w:val="none" w:sz="0" w:space="0" w:color="auto"/>
                                    <w:left w:val="none" w:sz="0" w:space="0" w:color="auto"/>
                                    <w:bottom w:val="none" w:sz="0" w:space="0" w:color="auto"/>
                                    <w:right w:val="none" w:sz="0" w:space="0" w:color="auto"/>
                                  </w:divBdr>
                                  <w:divsChild>
                                    <w:div w:id="2074153260">
                                      <w:marLeft w:val="0"/>
                                      <w:marRight w:val="0"/>
                                      <w:marTop w:val="0"/>
                                      <w:marBottom w:val="0"/>
                                      <w:divBdr>
                                        <w:top w:val="none" w:sz="0" w:space="0" w:color="auto"/>
                                        <w:left w:val="none" w:sz="0" w:space="0" w:color="auto"/>
                                        <w:bottom w:val="none" w:sz="0" w:space="0" w:color="auto"/>
                                        <w:right w:val="none" w:sz="0" w:space="0" w:color="auto"/>
                                      </w:divBdr>
                                      <w:divsChild>
                                        <w:div w:id="1295405317">
                                          <w:marLeft w:val="0"/>
                                          <w:marRight w:val="0"/>
                                          <w:marTop w:val="0"/>
                                          <w:marBottom w:val="0"/>
                                          <w:divBdr>
                                            <w:top w:val="none" w:sz="0" w:space="0" w:color="auto"/>
                                            <w:left w:val="none" w:sz="0" w:space="0" w:color="auto"/>
                                            <w:bottom w:val="none" w:sz="0" w:space="0" w:color="auto"/>
                                            <w:right w:val="none" w:sz="0" w:space="0" w:color="auto"/>
                                          </w:divBdr>
                                          <w:divsChild>
                                            <w:div w:id="817262899">
                                              <w:marLeft w:val="0"/>
                                              <w:marRight w:val="0"/>
                                              <w:marTop w:val="0"/>
                                              <w:marBottom w:val="0"/>
                                              <w:divBdr>
                                                <w:top w:val="none" w:sz="0" w:space="0" w:color="auto"/>
                                                <w:left w:val="none" w:sz="0" w:space="0" w:color="auto"/>
                                                <w:bottom w:val="none" w:sz="0" w:space="0" w:color="auto"/>
                                                <w:right w:val="none" w:sz="0" w:space="0" w:color="auto"/>
                                              </w:divBdr>
                                            </w:div>
                                            <w:div w:id="1721439088">
                                              <w:marLeft w:val="0"/>
                                              <w:marRight w:val="0"/>
                                              <w:marTop w:val="0"/>
                                              <w:marBottom w:val="0"/>
                                              <w:divBdr>
                                                <w:top w:val="none" w:sz="0" w:space="0" w:color="auto"/>
                                                <w:left w:val="none" w:sz="0" w:space="0" w:color="auto"/>
                                                <w:bottom w:val="none" w:sz="0" w:space="0" w:color="auto"/>
                                                <w:right w:val="none" w:sz="0" w:space="0" w:color="auto"/>
                                              </w:divBdr>
                                              <w:divsChild>
                                                <w:div w:id="2024549245">
                                                  <w:marLeft w:val="0"/>
                                                  <w:marRight w:val="0"/>
                                                  <w:marTop w:val="0"/>
                                                  <w:marBottom w:val="0"/>
                                                  <w:divBdr>
                                                    <w:top w:val="none" w:sz="0" w:space="0" w:color="auto"/>
                                                    <w:left w:val="none" w:sz="0" w:space="0" w:color="auto"/>
                                                    <w:bottom w:val="none" w:sz="0" w:space="0" w:color="auto"/>
                                                    <w:right w:val="none" w:sz="0" w:space="0" w:color="auto"/>
                                                  </w:divBdr>
                                                  <w:divsChild>
                                                    <w:div w:id="13668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80404">
                          <w:marLeft w:val="0"/>
                          <w:marRight w:val="0"/>
                          <w:marTop w:val="0"/>
                          <w:marBottom w:val="0"/>
                          <w:divBdr>
                            <w:top w:val="none" w:sz="0" w:space="0" w:color="auto"/>
                            <w:left w:val="none" w:sz="0" w:space="0" w:color="auto"/>
                            <w:bottom w:val="none" w:sz="0" w:space="0" w:color="auto"/>
                            <w:right w:val="none" w:sz="0" w:space="0" w:color="auto"/>
                          </w:divBdr>
                          <w:divsChild>
                            <w:div w:id="150104792">
                              <w:marLeft w:val="0"/>
                              <w:marRight w:val="0"/>
                              <w:marTop w:val="0"/>
                              <w:marBottom w:val="0"/>
                              <w:divBdr>
                                <w:top w:val="none" w:sz="0" w:space="0" w:color="auto"/>
                                <w:left w:val="none" w:sz="0" w:space="0" w:color="auto"/>
                                <w:bottom w:val="none" w:sz="0" w:space="0" w:color="auto"/>
                                <w:right w:val="none" w:sz="0" w:space="0" w:color="auto"/>
                              </w:divBdr>
                              <w:divsChild>
                                <w:div w:id="2040352043">
                                  <w:marLeft w:val="0"/>
                                  <w:marRight w:val="0"/>
                                  <w:marTop w:val="0"/>
                                  <w:marBottom w:val="0"/>
                                  <w:divBdr>
                                    <w:top w:val="none" w:sz="0" w:space="0" w:color="auto"/>
                                    <w:left w:val="none" w:sz="0" w:space="0" w:color="auto"/>
                                    <w:bottom w:val="none" w:sz="0" w:space="0" w:color="auto"/>
                                    <w:right w:val="none" w:sz="0" w:space="0" w:color="auto"/>
                                  </w:divBdr>
                                  <w:divsChild>
                                    <w:div w:id="1306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15517">
          <w:marLeft w:val="0"/>
          <w:marRight w:val="0"/>
          <w:marTop w:val="0"/>
          <w:marBottom w:val="0"/>
          <w:divBdr>
            <w:top w:val="none" w:sz="0" w:space="0" w:color="auto"/>
            <w:left w:val="none" w:sz="0" w:space="0" w:color="auto"/>
            <w:bottom w:val="none" w:sz="0" w:space="0" w:color="auto"/>
            <w:right w:val="none" w:sz="0" w:space="0" w:color="auto"/>
          </w:divBdr>
          <w:divsChild>
            <w:div w:id="491917752">
              <w:marLeft w:val="0"/>
              <w:marRight w:val="0"/>
              <w:marTop w:val="0"/>
              <w:marBottom w:val="0"/>
              <w:divBdr>
                <w:top w:val="none" w:sz="0" w:space="0" w:color="auto"/>
                <w:left w:val="none" w:sz="0" w:space="0" w:color="auto"/>
                <w:bottom w:val="none" w:sz="0" w:space="0" w:color="auto"/>
                <w:right w:val="none" w:sz="0" w:space="0" w:color="auto"/>
              </w:divBdr>
              <w:divsChild>
                <w:div w:id="1347050443">
                  <w:marLeft w:val="0"/>
                  <w:marRight w:val="0"/>
                  <w:marTop w:val="0"/>
                  <w:marBottom w:val="0"/>
                  <w:divBdr>
                    <w:top w:val="none" w:sz="0" w:space="0" w:color="auto"/>
                    <w:left w:val="none" w:sz="0" w:space="0" w:color="auto"/>
                    <w:bottom w:val="none" w:sz="0" w:space="0" w:color="auto"/>
                    <w:right w:val="none" w:sz="0" w:space="0" w:color="auto"/>
                  </w:divBdr>
                  <w:divsChild>
                    <w:div w:id="2109504506">
                      <w:marLeft w:val="0"/>
                      <w:marRight w:val="0"/>
                      <w:marTop w:val="0"/>
                      <w:marBottom w:val="0"/>
                      <w:divBdr>
                        <w:top w:val="none" w:sz="0" w:space="0" w:color="auto"/>
                        <w:left w:val="none" w:sz="0" w:space="0" w:color="auto"/>
                        <w:bottom w:val="none" w:sz="0" w:space="0" w:color="auto"/>
                        <w:right w:val="none" w:sz="0" w:space="0" w:color="auto"/>
                      </w:divBdr>
                      <w:divsChild>
                        <w:div w:id="1371998188">
                          <w:marLeft w:val="0"/>
                          <w:marRight w:val="0"/>
                          <w:marTop w:val="0"/>
                          <w:marBottom w:val="0"/>
                          <w:divBdr>
                            <w:top w:val="none" w:sz="0" w:space="0" w:color="auto"/>
                            <w:left w:val="none" w:sz="0" w:space="0" w:color="auto"/>
                            <w:bottom w:val="none" w:sz="0" w:space="0" w:color="auto"/>
                            <w:right w:val="none" w:sz="0" w:space="0" w:color="auto"/>
                          </w:divBdr>
                          <w:divsChild>
                            <w:div w:id="962927987">
                              <w:marLeft w:val="0"/>
                              <w:marRight w:val="0"/>
                              <w:marTop w:val="0"/>
                              <w:marBottom w:val="0"/>
                              <w:divBdr>
                                <w:top w:val="none" w:sz="0" w:space="0" w:color="auto"/>
                                <w:left w:val="none" w:sz="0" w:space="0" w:color="auto"/>
                                <w:bottom w:val="none" w:sz="0" w:space="0" w:color="auto"/>
                                <w:right w:val="none" w:sz="0" w:space="0" w:color="auto"/>
                              </w:divBdr>
                              <w:divsChild>
                                <w:div w:id="818307647">
                                  <w:marLeft w:val="0"/>
                                  <w:marRight w:val="0"/>
                                  <w:marTop w:val="0"/>
                                  <w:marBottom w:val="0"/>
                                  <w:divBdr>
                                    <w:top w:val="none" w:sz="0" w:space="0" w:color="auto"/>
                                    <w:left w:val="none" w:sz="0" w:space="0" w:color="auto"/>
                                    <w:bottom w:val="none" w:sz="0" w:space="0" w:color="auto"/>
                                    <w:right w:val="none" w:sz="0" w:space="0" w:color="auto"/>
                                  </w:divBdr>
                                  <w:divsChild>
                                    <w:div w:id="1297950287">
                                      <w:marLeft w:val="0"/>
                                      <w:marRight w:val="0"/>
                                      <w:marTop w:val="0"/>
                                      <w:marBottom w:val="0"/>
                                      <w:divBdr>
                                        <w:top w:val="none" w:sz="0" w:space="0" w:color="auto"/>
                                        <w:left w:val="none" w:sz="0" w:space="0" w:color="auto"/>
                                        <w:bottom w:val="none" w:sz="0" w:space="0" w:color="auto"/>
                                        <w:right w:val="none" w:sz="0" w:space="0" w:color="auto"/>
                                      </w:divBdr>
                                      <w:divsChild>
                                        <w:div w:id="10644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1037">
          <w:marLeft w:val="0"/>
          <w:marRight w:val="0"/>
          <w:marTop w:val="0"/>
          <w:marBottom w:val="0"/>
          <w:divBdr>
            <w:top w:val="none" w:sz="0" w:space="0" w:color="auto"/>
            <w:left w:val="none" w:sz="0" w:space="0" w:color="auto"/>
            <w:bottom w:val="none" w:sz="0" w:space="0" w:color="auto"/>
            <w:right w:val="none" w:sz="0" w:space="0" w:color="auto"/>
          </w:divBdr>
          <w:divsChild>
            <w:div w:id="1328945995">
              <w:marLeft w:val="0"/>
              <w:marRight w:val="0"/>
              <w:marTop w:val="0"/>
              <w:marBottom w:val="0"/>
              <w:divBdr>
                <w:top w:val="none" w:sz="0" w:space="0" w:color="auto"/>
                <w:left w:val="none" w:sz="0" w:space="0" w:color="auto"/>
                <w:bottom w:val="none" w:sz="0" w:space="0" w:color="auto"/>
                <w:right w:val="none" w:sz="0" w:space="0" w:color="auto"/>
              </w:divBdr>
              <w:divsChild>
                <w:div w:id="1936092236">
                  <w:marLeft w:val="0"/>
                  <w:marRight w:val="0"/>
                  <w:marTop w:val="0"/>
                  <w:marBottom w:val="0"/>
                  <w:divBdr>
                    <w:top w:val="none" w:sz="0" w:space="0" w:color="auto"/>
                    <w:left w:val="none" w:sz="0" w:space="0" w:color="auto"/>
                    <w:bottom w:val="none" w:sz="0" w:space="0" w:color="auto"/>
                    <w:right w:val="none" w:sz="0" w:space="0" w:color="auto"/>
                  </w:divBdr>
                  <w:divsChild>
                    <w:div w:id="2095541482">
                      <w:marLeft w:val="0"/>
                      <w:marRight w:val="0"/>
                      <w:marTop w:val="0"/>
                      <w:marBottom w:val="0"/>
                      <w:divBdr>
                        <w:top w:val="none" w:sz="0" w:space="0" w:color="auto"/>
                        <w:left w:val="none" w:sz="0" w:space="0" w:color="auto"/>
                        <w:bottom w:val="none" w:sz="0" w:space="0" w:color="auto"/>
                        <w:right w:val="none" w:sz="0" w:space="0" w:color="auto"/>
                      </w:divBdr>
                      <w:divsChild>
                        <w:div w:id="90397065">
                          <w:marLeft w:val="0"/>
                          <w:marRight w:val="0"/>
                          <w:marTop w:val="0"/>
                          <w:marBottom w:val="0"/>
                          <w:divBdr>
                            <w:top w:val="none" w:sz="0" w:space="0" w:color="auto"/>
                            <w:left w:val="none" w:sz="0" w:space="0" w:color="auto"/>
                            <w:bottom w:val="none" w:sz="0" w:space="0" w:color="auto"/>
                            <w:right w:val="none" w:sz="0" w:space="0" w:color="auto"/>
                          </w:divBdr>
                          <w:divsChild>
                            <w:div w:id="1665010659">
                              <w:marLeft w:val="0"/>
                              <w:marRight w:val="0"/>
                              <w:marTop w:val="0"/>
                              <w:marBottom w:val="0"/>
                              <w:divBdr>
                                <w:top w:val="none" w:sz="0" w:space="0" w:color="auto"/>
                                <w:left w:val="none" w:sz="0" w:space="0" w:color="auto"/>
                                <w:bottom w:val="none" w:sz="0" w:space="0" w:color="auto"/>
                                <w:right w:val="none" w:sz="0" w:space="0" w:color="auto"/>
                              </w:divBdr>
                              <w:divsChild>
                                <w:div w:id="2045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4262">
                  <w:marLeft w:val="0"/>
                  <w:marRight w:val="0"/>
                  <w:marTop w:val="0"/>
                  <w:marBottom w:val="0"/>
                  <w:divBdr>
                    <w:top w:val="none" w:sz="0" w:space="0" w:color="auto"/>
                    <w:left w:val="none" w:sz="0" w:space="0" w:color="auto"/>
                    <w:bottom w:val="none" w:sz="0" w:space="0" w:color="auto"/>
                    <w:right w:val="none" w:sz="0" w:space="0" w:color="auto"/>
                  </w:divBdr>
                  <w:divsChild>
                    <w:div w:id="1703045028">
                      <w:marLeft w:val="0"/>
                      <w:marRight w:val="0"/>
                      <w:marTop w:val="0"/>
                      <w:marBottom w:val="0"/>
                      <w:divBdr>
                        <w:top w:val="none" w:sz="0" w:space="0" w:color="auto"/>
                        <w:left w:val="none" w:sz="0" w:space="0" w:color="auto"/>
                        <w:bottom w:val="none" w:sz="0" w:space="0" w:color="auto"/>
                        <w:right w:val="none" w:sz="0" w:space="0" w:color="auto"/>
                      </w:divBdr>
                      <w:divsChild>
                        <w:div w:id="1804231387">
                          <w:marLeft w:val="0"/>
                          <w:marRight w:val="0"/>
                          <w:marTop w:val="0"/>
                          <w:marBottom w:val="0"/>
                          <w:divBdr>
                            <w:top w:val="none" w:sz="0" w:space="0" w:color="auto"/>
                            <w:left w:val="none" w:sz="0" w:space="0" w:color="auto"/>
                            <w:bottom w:val="none" w:sz="0" w:space="0" w:color="auto"/>
                            <w:right w:val="none" w:sz="0" w:space="0" w:color="auto"/>
                          </w:divBdr>
                          <w:divsChild>
                            <w:div w:id="1781560878">
                              <w:marLeft w:val="0"/>
                              <w:marRight w:val="0"/>
                              <w:marTop w:val="0"/>
                              <w:marBottom w:val="0"/>
                              <w:divBdr>
                                <w:top w:val="none" w:sz="0" w:space="0" w:color="auto"/>
                                <w:left w:val="none" w:sz="0" w:space="0" w:color="auto"/>
                                <w:bottom w:val="none" w:sz="0" w:space="0" w:color="auto"/>
                                <w:right w:val="none" w:sz="0" w:space="0" w:color="auto"/>
                              </w:divBdr>
                              <w:divsChild>
                                <w:div w:id="1674331947">
                                  <w:marLeft w:val="0"/>
                                  <w:marRight w:val="0"/>
                                  <w:marTop w:val="0"/>
                                  <w:marBottom w:val="0"/>
                                  <w:divBdr>
                                    <w:top w:val="none" w:sz="0" w:space="0" w:color="auto"/>
                                    <w:left w:val="none" w:sz="0" w:space="0" w:color="auto"/>
                                    <w:bottom w:val="none" w:sz="0" w:space="0" w:color="auto"/>
                                    <w:right w:val="none" w:sz="0" w:space="0" w:color="auto"/>
                                  </w:divBdr>
                                  <w:divsChild>
                                    <w:div w:id="1430732720">
                                      <w:marLeft w:val="0"/>
                                      <w:marRight w:val="0"/>
                                      <w:marTop w:val="0"/>
                                      <w:marBottom w:val="0"/>
                                      <w:divBdr>
                                        <w:top w:val="none" w:sz="0" w:space="0" w:color="auto"/>
                                        <w:left w:val="none" w:sz="0" w:space="0" w:color="auto"/>
                                        <w:bottom w:val="none" w:sz="0" w:space="0" w:color="auto"/>
                                        <w:right w:val="none" w:sz="0" w:space="0" w:color="auto"/>
                                      </w:divBdr>
                                      <w:divsChild>
                                        <w:div w:id="238296663">
                                          <w:marLeft w:val="0"/>
                                          <w:marRight w:val="0"/>
                                          <w:marTop w:val="0"/>
                                          <w:marBottom w:val="0"/>
                                          <w:divBdr>
                                            <w:top w:val="none" w:sz="0" w:space="0" w:color="auto"/>
                                            <w:left w:val="none" w:sz="0" w:space="0" w:color="auto"/>
                                            <w:bottom w:val="none" w:sz="0" w:space="0" w:color="auto"/>
                                            <w:right w:val="none" w:sz="0" w:space="0" w:color="auto"/>
                                          </w:divBdr>
                                          <w:divsChild>
                                            <w:div w:id="1117795336">
                                              <w:marLeft w:val="0"/>
                                              <w:marRight w:val="0"/>
                                              <w:marTop w:val="0"/>
                                              <w:marBottom w:val="0"/>
                                              <w:divBdr>
                                                <w:top w:val="none" w:sz="0" w:space="0" w:color="auto"/>
                                                <w:left w:val="none" w:sz="0" w:space="0" w:color="auto"/>
                                                <w:bottom w:val="none" w:sz="0" w:space="0" w:color="auto"/>
                                                <w:right w:val="none" w:sz="0" w:space="0" w:color="auto"/>
                                              </w:divBdr>
                                            </w:div>
                                            <w:div w:id="1101878236">
                                              <w:marLeft w:val="0"/>
                                              <w:marRight w:val="0"/>
                                              <w:marTop w:val="0"/>
                                              <w:marBottom w:val="0"/>
                                              <w:divBdr>
                                                <w:top w:val="none" w:sz="0" w:space="0" w:color="auto"/>
                                                <w:left w:val="none" w:sz="0" w:space="0" w:color="auto"/>
                                                <w:bottom w:val="none" w:sz="0" w:space="0" w:color="auto"/>
                                                <w:right w:val="none" w:sz="0" w:space="0" w:color="auto"/>
                                              </w:divBdr>
                                              <w:divsChild>
                                                <w:div w:id="737635941">
                                                  <w:marLeft w:val="0"/>
                                                  <w:marRight w:val="0"/>
                                                  <w:marTop w:val="0"/>
                                                  <w:marBottom w:val="0"/>
                                                  <w:divBdr>
                                                    <w:top w:val="none" w:sz="0" w:space="0" w:color="auto"/>
                                                    <w:left w:val="none" w:sz="0" w:space="0" w:color="auto"/>
                                                    <w:bottom w:val="none" w:sz="0" w:space="0" w:color="auto"/>
                                                    <w:right w:val="none" w:sz="0" w:space="0" w:color="auto"/>
                                                  </w:divBdr>
                                                  <w:divsChild>
                                                    <w:div w:id="10408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043407">
                          <w:marLeft w:val="0"/>
                          <w:marRight w:val="0"/>
                          <w:marTop w:val="0"/>
                          <w:marBottom w:val="0"/>
                          <w:divBdr>
                            <w:top w:val="none" w:sz="0" w:space="0" w:color="auto"/>
                            <w:left w:val="none" w:sz="0" w:space="0" w:color="auto"/>
                            <w:bottom w:val="none" w:sz="0" w:space="0" w:color="auto"/>
                            <w:right w:val="none" w:sz="0" w:space="0" w:color="auto"/>
                          </w:divBdr>
                          <w:divsChild>
                            <w:div w:id="1653412580">
                              <w:marLeft w:val="0"/>
                              <w:marRight w:val="0"/>
                              <w:marTop w:val="0"/>
                              <w:marBottom w:val="0"/>
                              <w:divBdr>
                                <w:top w:val="none" w:sz="0" w:space="0" w:color="auto"/>
                                <w:left w:val="none" w:sz="0" w:space="0" w:color="auto"/>
                                <w:bottom w:val="none" w:sz="0" w:space="0" w:color="auto"/>
                                <w:right w:val="none" w:sz="0" w:space="0" w:color="auto"/>
                              </w:divBdr>
                              <w:divsChild>
                                <w:div w:id="1510683634">
                                  <w:marLeft w:val="0"/>
                                  <w:marRight w:val="0"/>
                                  <w:marTop w:val="0"/>
                                  <w:marBottom w:val="0"/>
                                  <w:divBdr>
                                    <w:top w:val="none" w:sz="0" w:space="0" w:color="auto"/>
                                    <w:left w:val="none" w:sz="0" w:space="0" w:color="auto"/>
                                    <w:bottom w:val="none" w:sz="0" w:space="0" w:color="auto"/>
                                    <w:right w:val="none" w:sz="0" w:space="0" w:color="auto"/>
                                  </w:divBdr>
                                  <w:divsChild>
                                    <w:div w:id="388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3255">
          <w:marLeft w:val="0"/>
          <w:marRight w:val="0"/>
          <w:marTop w:val="0"/>
          <w:marBottom w:val="0"/>
          <w:divBdr>
            <w:top w:val="none" w:sz="0" w:space="0" w:color="auto"/>
            <w:left w:val="none" w:sz="0" w:space="0" w:color="auto"/>
            <w:bottom w:val="none" w:sz="0" w:space="0" w:color="auto"/>
            <w:right w:val="none" w:sz="0" w:space="0" w:color="auto"/>
          </w:divBdr>
          <w:divsChild>
            <w:div w:id="1834099811">
              <w:marLeft w:val="0"/>
              <w:marRight w:val="0"/>
              <w:marTop w:val="0"/>
              <w:marBottom w:val="0"/>
              <w:divBdr>
                <w:top w:val="none" w:sz="0" w:space="0" w:color="auto"/>
                <w:left w:val="none" w:sz="0" w:space="0" w:color="auto"/>
                <w:bottom w:val="none" w:sz="0" w:space="0" w:color="auto"/>
                <w:right w:val="none" w:sz="0" w:space="0" w:color="auto"/>
              </w:divBdr>
              <w:divsChild>
                <w:div w:id="840896929">
                  <w:marLeft w:val="0"/>
                  <w:marRight w:val="0"/>
                  <w:marTop w:val="0"/>
                  <w:marBottom w:val="0"/>
                  <w:divBdr>
                    <w:top w:val="none" w:sz="0" w:space="0" w:color="auto"/>
                    <w:left w:val="none" w:sz="0" w:space="0" w:color="auto"/>
                    <w:bottom w:val="none" w:sz="0" w:space="0" w:color="auto"/>
                    <w:right w:val="none" w:sz="0" w:space="0" w:color="auto"/>
                  </w:divBdr>
                  <w:divsChild>
                    <w:div w:id="2135781989">
                      <w:marLeft w:val="0"/>
                      <w:marRight w:val="0"/>
                      <w:marTop w:val="0"/>
                      <w:marBottom w:val="0"/>
                      <w:divBdr>
                        <w:top w:val="none" w:sz="0" w:space="0" w:color="auto"/>
                        <w:left w:val="none" w:sz="0" w:space="0" w:color="auto"/>
                        <w:bottom w:val="none" w:sz="0" w:space="0" w:color="auto"/>
                        <w:right w:val="none" w:sz="0" w:space="0" w:color="auto"/>
                      </w:divBdr>
                      <w:divsChild>
                        <w:div w:id="439647234">
                          <w:marLeft w:val="0"/>
                          <w:marRight w:val="0"/>
                          <w:marTop w:val="0"/>
                          <w:marBottom w:val="0"/>
                          <w:divBdr>
                            <w:top w:val="none" w:sz="0" w:space="0" w:color="auto"/>
                            <w:left w:val="none" w:sz="0" w:space="0" w:color="auto"/>
                            <w:bottom w:val="none" w:sz="0" w:space="0" w:color="auto"/>
                            <w:right w:val="none" w:sz="0" w:space="0" w:color="auto"/>
                          </w:divBdr>
                          <w:divsChild>
                            <w:div w:id="1947620248">
                              <w:marLeft w:val="0"/>
                              <w:marRight w:val="0"/>
                              <w:marTop w:val="0"/>
                              <w:marBottom w:val="0"/>
                              <w:divBdr>
                                <w:top w:val="none" w:sz="0" w:space="0" w:color="auto"/>
                                <w:left w:val="none" w:sz="0" w:space="0" w:color="auto"/>
                                <w:bottom w:val="none" w:sz="0" w:space="0" w:color="auto"/>
                                <w:right w:val="none" w:sz="0" w:space="0" w:color="auto"/>
                              </w:divBdr>
                              <w:divsChild>
                                <w:div w:id="132334276">
                                  <w:marLeft w:val="0"/>
                                  <w:marRight w:val="0"/>
                                  <w:marTop w:val="0"/>
                                  <w:marBottom w:val="0"/>
                                  <w:divBdr>
                                    <w:top w:val="none" w:sz="0" w:space="0" w:color="auto"/>
                                    <w:left w:val="none" w:sz="0" w:space="0" w:color="auto"/>
                                    <w:bottom w:val="none" w:sz="0" w:space="0" w:color="auto"/>
                                    <w:right w:val="none" w:sz="0" w:space="0" w:color="auto"/>
                                  </w:divBdr>
                                  <w:divsChild>
                                    <w:div w:id="1533301806">
                                      <w:marLeft w:val="0"/>
                                      <w:marRight w:val="0"/>
                                      <w:marTop w:val="0"/>
                                      <w:marBottom w:val="0"/>
                                      <w:divBdr>
                                        <w:top w:val="none" w:sz="0" w:space="0" w:color="auto"/>
                                        <w:left w:val="none" w:sz="0" w:space="0" w:color="auto"/>
                                        <w:bottom w:val="none" w:sz="0" w:space="0" w:color="auto"/>
                                        <w:right w:val="none" w:sz="0" w:space="0" w:color="auto"/>
                                      </w:divBdr>
                                      <w:divsChild>
                                        <w:div w:id="356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285920">
          <w:marLeft w:val="0"/>
          <w:marRight w:val="0"/>
          <w:marTop w:val="0"/>
          <w:marBottom w:val="0"/>
          <w:divBdr>
            <w:top w:val="none" w:sz="0" w:space="0" w:color="auto"/>
            <w:left w:val="none" w:sz="0" w:space="0" w:color="auto"/>
            <w:bottom w:val="none" w:sz="0" w:space="0" w:color="auto"/>
            <w:right w:val="none" w:sz="0" w:space="0" w:color="auto"/>
          </w:divBdr>
          <w:divsChild>
            <w:div w:id="254556421">
              <w:marLeft w:val="0"/>
              <w:marRight w:val="0"/>
              <w:marTop w:val="0"/>
              <w:marBottom w:val="0"/>
              <w:divBdr>
                <w:top w:val="none" w:sz="0" w:space="0" w:color="auto"/>
                <w:left w:val="none" w:sz="0" w:space="0" w:color="auto"/>
                <w:bottom w:val="none" w:sz="0" w:space="0" w:color="auto"/>
                <w:right w:val="none" w:sz="0" w:space="0" w:color="auto"/>
              </w:divBdr>
              <w:divsChild>
                <w:div w:id="2116056336">
                  <w:marLeft w:val="0"/>
                  <w:marRight w:val="0"/>
                  <w:marTop w:val="0"/>
                  <w:marBottom w:val="0"/>
                  <w:divBdr>
                    <w:top w:val="none" w:sz="0" w:space="0" w:color="auto"/>
                    <w:left w:val="none" w:sz="0" w:space="0" w:color="auto"/>
                    <w:bottom w:val="none" w:sz="0" w:space="0" w:color="auto"/>
                    <w:right w:val="none" w:sz="0" w:space="0" w:color="auto"/>
                  </w:divBdr>
                  <w:divsChild>
                    <w:div w:id="92635055">
                      <w:marLeft w:val="0"/>
                      <w:marRight w:val="0"/>
                      <w:marTop w:val="0"/>
                      <w:marBottom w:val="0"/>
                      <w:divBdr>
                        <w:top w:val="none" w:sz="0" w:space="0" w:color="auto"/>
                        <w:left w:val="none" w:sz="0" w:space="0" w:color="auto"/>
                        <w:bottom w:val="none" w:sz="0" w:space="0" w:color="auto"/>
                        <w:right w:val="none" w:sz="0" w:space="0" w:color="auto"/>
                      </w:divBdr>
                      <w:divsChild>
                        <w:div w:id="854228744">
                          <w:marLeft w:val="0"/>
                          <w:marRight w:val="0"/>
                          <w:marTop w:val="0"/>
                          <w:marBottom w:val="0"/>
                          <w:divBdr>
                            <w:top w:val="none" w:sz="0" w:space="0" w:color="auto"/>
                            <w:left w:val="none" w:sz="0" w:space="0" w:color="auto"/>
                            <w:bottom w:val="none" w:sz="0" w:space="0" w:color="auto"/>
                            <w:right w:val="none" w:sz="0" w:space="0" w:color="auto"/>
                          </w:divBdr>
                          <w:divsChild>
                            <w:div w:id="774059453">
                              <w:marLeft w:val="0"/>
                              <w:marRight w:val="0"/>
                              <w:marTop w:val="0"/>
                              <w:marBottom w:val="0"/>
                              <w:divBdr>
                                <w:top w:val="none" w:sz="0" w:space="0" w:color="auto"/>
                                <w:left w:val="none" w:sz="0" w:space="0" w:color="auto"/>
                                <w:bottom w:val="none" w:sz="0" w:space="0" w:color="auto"/>
                                <w:right w:val="none" w:sz="0" w:space="0" w:color="auto"/>
                              </w:divBdr>
                              <w:divsChild>
                                <w:div w:id="17642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0434">
                  <w:marLeft w:val="0"/>
                  <w:marRight w:val="0"/>
                  <w:marTop w:val="0"/>
                  <w:marBottom w:val="0"/>
                  <w:divBdr>
                    <w:top w:val="none" w:sz="0" w:space="0" w:color="auto"/>
                    <w:left w:val="none" w:sz="0" w:space="0" w:color="auto"/>
                    <w:bottom w:val="none" w:sz="0" w:space="0" w:color="auto"/>
                    <w:right w:val="none" w:sz="0" w:space="0" w:color="auto"/>
                  </w:divBdr>
                  <w:divsChild>
                    <w:div w:id="1279337294">
                      <w:marLeft w:val="0"/>
                      <w:marRight w:val="0"/>
                      <w:marTop w:val="0"/>
                      <w:marBottom w:val="0"/>
                      <w:divBdr>
                        <w:top w:val="none" w:sz="0" w:space="0" w:color="auto"/>
                        <w:left w:val="none" w:sz="0" w:space="0" w:color="auto"/>
                        <w:bottom w:val="none" w:sz="0" w:space="0" w:color="auto"/>
                        <w:right w:val="none" w:sz="0" w:space="0" w:color="auto"/>
                      </w:divBdr>
                      <w:divsChild>
                        <w:div w:id="1736660729">
                          <w:marLeft w:val="0"/>
                          <w:marRight w:val="0"/>
                          <w:marTop w:val="0"/>
                          <w:marBottom w:val="0"/>
                          <w:divBdr>
                            <w:top w:val="none" w:sz="0" w:space="0" w:color="auto"/>
                            <w:left w:val="none" w:sz="0" w:space="0" w:color="auto"/>
                            <w:bottom w:val="none" w:sz="0" w:space="0" w:color="auto"/>
                            <w:right w:val="none" w:sz="0" w:space="0" w:color="auto"/>
                          </w:divBdr>
                          <w:divsChild>
                            <w:div w:id="1624917086">
                              <w:marLeft w:val="0"/>
                              <w:marRight w:val="0"/>
                              <w:marTop w:val="0"/>
                              <w:marBottom w:val="0"/>
                              <w:divBdr>
                                <w:top w:val="none" w:sz="0" w:space="0" w:color="auto"/>
                                <w:left w:val="none" w:sz="0" w:space="0" w:color="auto"/>
                                <w:bottom w:val="none" w:sz="0" w:space="0" w:color="auto"/>
                                <w:right w:val="none" w:sz="0" w:space="0" w:color="auto"/>
                              </w:divBdr>
                              <w:divsChild>
                                <w:div w:id="155726277">
                                  <w:marLeft w:val="0"/>
                                  <w:marRight w:val="0"/>
                                  <w:marTop w:val="0"/>
                                  <w:marBottom w:val="0"/>
                                  <w:divBdr>
                                    <w:top w:val="none" w:sz="0" w:space="0" w:color="auto"/>
                                    <w:left w:val="none" w:sz="0" w:space="0" w:color="auto"/>
                                    <w:bottom w:val="none" w:sz="0" w:space="0" w:color="auto"/>
                                    <w:right w:val="none" w:sz="0" w:space="0" w:color="auto"/>
                                  </w:divBdr>
                                  <w:divsChild>
                                    <w:div w:id="486291380">
                                      <w:marLeft w:val="0"/>
                                      <w:marRight w:val="0"/>
                                      <w:marTop w:val="0"/>
                                      <w:marBottom w:val="0"/>
                                      <w:divBdr>
                                        <w:top w:val="none" w:sz="0" w:space="0" w:color="auto"/>
                                        <w:left w:val="none" w:sz="0" w:space="0" w:color="auto"/>
                                        <w:bottom w:val="none" w:sz="0" w:space="0" w:color="auto"/>
                                        <w:right w:val="none" w:sz="0" w:space="0" w:color="auto"/>
                                      </w:divBdr>
                                      <w:divsChild>
                                        <w:div w:id="257057132">
                                          <w:marLeft w:val="0"/>
                                          <w:marRight w:val="0"/>
                                          <w:marTop w:val="0"/>
                                          <w:marBottom w:val="0"/>
                                          <w:divBdr>
                                            <w:top w:val="none" w:sz="0" w:space="0" w:color="auto"/>
                                            <w:left w:val="none" w:sz="0" w:space="0" w:color="auto"/>
                                            <w:bottom w:val="none" w:sz="0" w:space="0" w:color="auto"/>
                                            <w:right w:val="none" w:sz="0" w:space="0" w:color="auto"/>
                                          </w:divBdr>
                                          <w:divsChild>
                                            <w:div w:id="2130388843">
                                              <w:marLeft w:val="0"/>
                                              <w:marRight w:val="0"/>
                                              <w:marTop w:val="0"/>
                                              <w:marBottom w:val="0"/>
                                              <w:divBdr>
                                                <w:top w:val="none" w:sz="0" w:space="0" w:color="auto"/>
                                                <w:left w:val="none" w:sz="0" w:space="0" w:color="auto"/>
                                                <w:bottom w:val="none" w:sz="0" w:space="0" w:color="auto"/>
                                                <w:right w:val="none" w:sz="0" w:space="0" w:color="auto"/>
                                              </w:divBdr>
                                            </w:div>
                                            <w:div w:id="307592176">
                                              <w:marLeft w:val="0"/>
                                              <w:marRight w:val="0"/>
                                              <w:marTop w:val="0"/>
                                              <w:marBottom w:val="0"/>
                                              <w:divBdr>
                                                <w:top w:val="none" w:sz="0" w:space="0" w:color="auto"/>
                                                <w:left w:val="none" w:sz="0" w:space="0" w:color="auto"/>
                                                <w:bottom w:val="none" w:sz="0" w:space="0" w:color="auto"/>
                                                <w:right w:val="none" w:sz="0" w:space="0" w:color="auto"/>
                                              </w:divBdr>
                                              <w:divsChild>
                                                <w:div w:id="612908437">
                                                  <w:marLeft w:val="0"/>
                                                  <w:marRight w:val="0"/>
                                                  <w:marTop w:val="0"/>
                                                  <w:marBottom w:val="0"/>
                                                  <w:divBdr>
                                                    <w:top w:val="none" w:sz="0" w:space="0" w:color="auto"/>
                                                    <w:left w:val="none" w:sz="0" w:space="0" w:color="auto"/>
                                                    <w:bottom w:val="none" w:sz="0" w:space="0" w:color="auto"/>
                                                    <w:right w:val="none" w:sz="0" w:space="0" w:color="auto"/>
                                                  </w:divBdr>
                                                  <w:divsChild>
                                                    <w:div w:id="11919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40351">
                          <w:marLeft w:val="0"/>
                          <w:marRight w:val="0"/>
                          <w:marTop w:val="0"/>
                          <w:marBottom w:val="0"/>
                          <w:divBdr>
                            <w:top w:val="none" w:sz="0" w:space="0" w:color="auto"/>
                            <w:left w:val="none" w:sz="0" w:space="0" w:color="auto"/>
                            <w:bottom w:val="none" w:sz="0" w:space="0" w:color="auto"/>
                            <w:right w:val="none" w:sz="0" w:space="0" w:color="auto"/>
                          </w:divBdr>
                          <w:divsChild>
                            <w:div w:id="312956065">
                              <w:marLeft w:val="0"/>
                              <w:marRight w:val="0"/>
                              <w:marTop w:val="0"/>
                              <w:marBottom w:val="0"/>
                              <w:divBdr>
                                <w:top w:val="none" w:sz="0" w:space="0" w:color="auto"/>
                                <w:left w:val="none" w:sz="0" w:space="0" w:color="auto"/>
                                <w:bottom w:val="none" w:sz="0" w:space="0" w:color="auto"/>
                                <w:right w:val="none" w:sz="0" w:space="0" w:color="auto"/>
                              </w:divBdr>
                              <w:divsChild>
                                <w:div w:id="810172251">
                                  <w:marLeft w:val="0"/>
                                  <w:marRight w:val="0"/>
                                  <w:marTop w:val="0"/>
                                  <w:marBottom w:val="0"/>
                                  <w:divBdr>
                                    <w:top w:val="none" w:sz="0" w:space="0" w:color="auto"/>
                                    <w:left w:val="none" w:sz="0" w:space="0" w:color="auto"/>
                                    <w:bottom w:val="none" w:sz="0" w:space="0" w:color="auto"/>
                                    <w:right w:val="none" w:sz="0" w:space="0" w:color="auto"/>
                                  </w:divBdr>
                                  <w:divsChild>
                                    <w:div w:id="4995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522292">
          <w:marLeft w:val="0"/>
          <w:marRight w:val="0"/>
          <w:marTop w:val="0"/>
          <w:marBottom w:val="0"/>
          <w:divBdr>
            <w:top w:val="none" w:sz="0" w:space="0" w:color="auto"/>
            <w:left w:val="none" w:sz="0" w:space="0" w:color="auto"/>
            <w:bottom w:val="none" w:sz="0" w:space="0" w:color="auto"/>
            <w:right w:val="none" w:sz="0" w:space="0" w:color="auto"/>
          </w:divBdr>
          <w:divsChild>
            <w:div w:id="1703701798">
              <w:marLeft w:val="0"/>
              <w:marRight w:val="0"/>
              <w:marTop w:val="0"/>
              <w:marBottom w:val="0"/>
              <w:divBdr>
                <w:top w:val="none" w:sz="0" w:space="0" w:color="auto"/>
                <w:left w:val="none" w:sz="0" w:space="0" w:color="auto"/>
                <w:bottom w:val="none" w:sz="0" w:space="0" w:color="auto"/>
                <w:right w:val="none" w:sz="0" w:space="0" w:color="auto"/>
              </w:divBdr>
              <w:divsChild>
                <w:div w:id="1980071470">
                  <w:marLeft w:val="0"/>
                  <w:marRight w:val="0"/>
                  <w:marTop w:val="0"/>
                  <w:marBottom w:val="0"/>
                  <w:divBdr>
                    <w:top w:val="none" w:sz="0" w:space="0" w:color="auto"/>
                    <w:left w:val="none" w:sz="0" w:space="0" w:color="auto"/>
                    <w:bottom w:val="none" w:sz="0" w:space="0" w:color="auto"/>
                    <w:right w:val="none" w:sz="0" w:space="0" w:color="auto"/>
                  </w:divBdr>
                  <w:divsChild>
                    <w:div w:id="1595279874">
                      <w:marLeft w:val="0"/>
                      <w:marRight w:val="0"/>
                      <w:marTop w:val="0"/>
                      <w:marBottom w:val="0"/>
                      <w:divBdr>
                        <w:top w:val="none" w:sz="0" w:space="0" w:color="auto"/>
                        <w:left w:val="none" w:sz="0" w:space="0" w:color="auto"/>
                        <w:bottom w:val="none" w:sz="0" w:space="0" w:color="auto"/>
                        <w:right w:val="none" w:sz="0" w:space="0" w:color="auto"/>
                      </w:divBdr>
                      <w:divsChild>
                        <w:div w:id="77487987">
                          <w:marLeft w:val="0"/>
                          <w:marRight w:val="0"/>
                          <w:marTop w:val="0"/>
                          <w:marBottom w:val="0"/>
                          <w:divBdr>
                            <w:top w:val="none" w:sz="0" w:space="0" w:color="auto"/>
                            <w:left w:val="none" w:sz="0" w:space="0" w:color="auto"/>
                            <w:bottom w:val="none" w:sz="0" w:space="0" w:color="auto"/>
                            <w:right w:val="none" w:sz="0" w:space="0" w:color="auto"/>
                          </w:divBdr>
                          <w:divsChild>
                            <w:div w:id="1947346870">
                              <w:marLeft w:val="0"/>
                              <w:marRight w:val="0"/>
                              <w:marTop w:val="0"/>
                              <w:marBottom w:val="0"/>
                              <w:divBdr>
                                <w:top w:val="none" w:sz="0" w:space="0" w:color="auto"/>
                                <w:left w:val="none" w:sz="0" w:space="0" w:color="auto"/>
                                <w:bottom w:val="none" w:sz="0" w:space="0" w:color="auto"/>
                                <w:right w:val="none" w:sz="0" w:space="0" w:color="auto"/>
                              </w:divBdr>
                              <w:divsChild>
                                <w:div w:id="715591601">
                                  <w:marLeft w:val="0"/>
                                  <w:marRight w:val="0"/>
                                  <w:marTop w:val="0"/>
                                  <w:marBottom w:val="0"/>
                                  <w:divBdr>
                                    <w:top w:val="none" w:sz="0" w:space="0" w:color="auto"/>
                                    <w:left w:val="none" w:sz="0" w:space="0" w:color="auto"/>
                                    <w:bottom w:val="none" w:sz="0" w:space="0" w:color="auto"/>
                                    <w:right w:val="none" w:sz="0" w:space="0" w:color="auto"/>
                                  </w:divBdr>
                                  <w:divsChild>
                                    <w:div w:id="812410521">
                                      <w:marLeft w:val="0"/>
                                      <w:marRight w:val="0"/>
                                      <w:marTop w:val="0"/>
                                      <w:marBottom w:val="0"/>
                                      <w:divBdr>
                                        <w:top w:val="none" w:sz="0" w:space="0" w:color="auto"/>
                                        <w:left w:val="none" w:sz="0" w:space="0" w:color="auto"/>
                                        <w:bottom w:val="none" w:sz="0" w:space="0" w:color="auto"/>
                                        <w:right w:val="none" w:sz="0" w:space="0" w:color="auto"/>
                                      </w:divBdr>
                                      <w:divsChild>
                                        <w:div w:id="2604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322952">
          <w:marLeft w:val="0"/>
          <w:marRight w:val="0"/>
          <w:marTop w:val="0"/>
          <w:marBottom w:val="0"/>
          <w:divBdr>
            <w:top w:val="none" w:sz="0" w:space="0" w:color="auto"/>
            <w:left w:val="none" w:sz="0" w:space="0" w:color="auto"/>
            <w:bottom w:val="none" w:sz="0" w:space="0" w:color="auto"/>
            <w:right w:val="none" w:sz="0" w:space="0" w:color="auto"/>
          </w:divBdr>
          <w:divsChild>
            <w:div w:id="665596333">
              <w:marLeft w:val="0"/>
              <w:marRight w:val="0"/>
              <w:marTop w:val="0"/>
              <w:marBottom w:val="0"/>
              <w:divBdr>
                <w:top w:val="none" w:sz="0" w:space="0" w:color="auto"/>
                <w:left w:val="none" w:sz="0" w:space="0" w:color="auto"/>
                <w:bottom w:val="none" w:sz="0" w:space="0" w:color="auto"/>
                <w:right w:val="none" w:sz="0" w:space="0" w:color="auto"/>
              </w:divBdr>
              <w:divsChild>
                <w:div w:id="657999839">
                  <w:marLeft w:val="0"/>
                  <w:marRight w:val="0"/>
                  <w:marTop w:val="0"/>
                  <w:marBottom w:val="0"/>
                  <w:divBdr>
                    <w:top w:val="none" w:sz="0" w:space="0" w:color="auto"/>
                    <w:left w:val="none" w:sz="0" w:space="0" w:color="auto"/>
                    <w:bottom w:val="none" w:sz="0" w:space="0" w:color="auto"/>
                    <w:right w:val="none" w:sz="0" w:space="0" w:color="auto"/>
                  </w:divBdr>
                  <w:divsChild>
                    <w:div w:id="71238127">
                      <w:marLeft w:val="0"/>
                      <w:marRight w:val="0"/>
                      <w:marTop w:val="0"/>
                      <w:marBottom w:val="0"/>
                      <w:divBdr>
                        <w:top w:val="none" w:sz="0" w:space="0" w:color="auto"/>
                        <w:left w:val="none" w:sz="0" w:space="0" w:color="auto"/>
                        <w:bottom w:val="none" w:sz="0" w:space="0" w:color="auto"/>
                        <w:right w:val="none" w:sz="0" w:space="0" w:color="auto"/>
                      </w:divBdr>
                      <w:divsChild>
                        <w:div w:id="2125416390">
                          <w:marLeft w:val="0"/>
                          <w:marRight w:val="0"/>
                          <w:marTop w:val="0"/>
                          <w:marBottom w:val="0"/>
                          <w:divBdr>
                            <w:top w:val="none" w:sz="0" w:space="0" w:color="auto"/>
                            <w:left w:val="none" w:sz="0" w:space="0" w:color="auto"/>
                            <w:bottom w:val="none" w:sz="0" w:space="0" w:color="auto"/>
                            <w:right w:val="none" w:sz="0" w:space="0" w:color="auto"/>
                          </w:divBdr>
                          <w:divsChild>
                            <w:div w:id="2054770100">
                              <w:marLeft w:val="0"/>
                              <w:marRight w:val="0"/>
                              <w:marTop w:val="0"/>
                              <w:marBottom w:val="0"/>
                              <w:divBdr>
                                <w:top w:val="none" w:sz="0" w:space="0" w:color="auto"/>
                                <w:left w:val="none" w:sz="0" w:space="0" w:color="auto"/>
                                <w:bottom w:val="none" w:sz="0" w:space="0" w:color="auto"/>
                                <w:right w:val="none" w:sz="0" w:space="0" w:color="auto"/>
                              </w:divBdr>
                              <w:divsChild>
                                <w:div w:id="1422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4768">
                  <w:marLeft w:val="0"/>
                  <w:marRight w:val="0"/>
                  <w:marTop w:val="0"/>
                  <w:marBottom w:val="0"/>
                  <w:divBdr>
                    <w:top w:val="none" w:sz="0" w:space="0" w:color="auto"/>
                    <w:left w:val="none" w:sz="0" w:space="0" w:color="auto"/>
                    <w:bottom w:val="none" w:sz="0" w:space="0" w:color="auto"/>
                    <w:right w:val="none" w:sz="0" w:space="0" w:color="auto"/>
                  </w:divBdr>
                  <w:divsChild>
                    <w:div w:id="5835891">
                      <w:marLeft w:val="0"/>
                      <w:marRight w:val="0"/>
                      <w:marTop w:val="0"/>
                      <w:marBottom w:val="0"/>
                      <w:divBdr>
                        <w:top w:val="none" w:sz="0" w:space="0" w:color="auto"/>
                        <w:left w:val="none" w:sz="0" w:space="0" w:color="auto"/>
                        <w:bottom w:val="none" w:sz="0" w:space="0" w:color="auto"/>
                        <w:right w:val="none" w:sz="0" w:space="0" w:color="auto"/>
                      </w:divBdr>
                      <w:divsChild>
                        <w:div w:id="920526408">
                          <w:marLeft w:val="0"/>
                          <w:marRight w:val="0"/>
                          <w:marTop w:val="0"/>
                          <w:marBottom w:val="0"/>
                          <w:divBdr>
                            <w:top w:val="none" w:sz="0" w:space="0" w:color="auto"/>
                            <w:left w:val="none" w:sz="0" w:space="0" w:color="auto"/>
                            <w:bottom w:val="none" w:sz="0" w:space="0" w:color="auto"/>
                            <w:right w:val="none" w:sz="0" w:space="0" w:color="auto"/>
                          </w:divBdr>
                          <w:divsChild>
                            <w:div w:id="1403403129">
                              <w:marLeft w:val="0"/>
                              <w:marRight w:val="0"/>
                              <w:marTop w:val="0"/>
                              <w:marBottom w:val="0"/>
                              <w:divBdr>
                                <w:top w:val="none" w:sz="0" w:space="0" w:color="auto"/>
                                <w:left w:val="none" w:sz="0" w:space="0" w:color="auto"/>
                                <w:bottom w:val="none" w:sz="0" w:space="0" w:color="auto"/>
                                <w:right w:val="none" w:sz="0" w:space="0" w:color="auto"/>
                              </w:divBdr>
                              <w:divsChild>
                                <w:div w:id="570890050">
                                  <w:marLeft w:val="0"/>
                                  <w:marRight w:val="0"/>
                                  <w:marTop w:val="0"/>
                                  <w:marBottom w:val="0"/>
                                  <w:divBdr>
                                    <w:top w:val="none" w:sz="0" w:space="0" w:color="auto"/>
                                    <w:left w:val="none" w:sz="0" w:space="0" w:color="auto"/>
                                    <w:bottom w:val="none" w:sz="0" w:space="0" w:color="auto"/>
                                    <w:right w:val="none" w:sz="0" w:space="0" w:color="auto"/>
                                  </w:divBdr>
                                  <w:divsChild>
                                    <w:div w:id="2104451607">
                                      <w:marLeft w:val="0"/>
                                      <w:marRight w:val="0"/>
                                      <w:marTop w:val="0"/>
                                      <w:marBottom w:val="0"/>
                                      <w:divBdr>
                                        <w:top w:val="none" w:sz="0" w:space="0" w:color="auto"/>
                                        <w:left w:val="none" w:sz="0" w:space="0" w:color="auto"/>
                                        <w:bottom w:val="none" w:sz="0" w:space="0" w:color="auto"/>
                                        <w:right w:val="none" w:sz="0" w:space="0" w:color="auto"/>
                                      </w:divBdr>
                                      <w:divsChild>
                                        <w:div w:id="1556316068">
                                          <w:marLeft w:val="0"/>
                                          <w:marRight w:val="0"/>
                                          <w:marTop w:val="0"/>
                                          <w:marBottom w:val="0"/>
                                          <w:divBdr>
                                            <w:top w:val="none" w:sz="0" w:space="0" w:color="auto"/>
                                            <w:left w:val="none" w:sz="0" w:space="0" w:color="auto"/>
                                            <w:bottom w:val="none" w:sz="0" w:space="0" w:color="auto"/>
                                            <w:right w:val="none" w:sz="0" w:space="0" w:color="auto"/>
                                          </w:divBdr>
                                          <w:divsChild>
                                            <w:div w:id="1801611456">
                                              <w:marLeft w:val="0"/>
                                              <w:marRight w:val="0"/>
                                              <w:marTop w:val="0"/>
                                              <w:marBottom w:val="0"/>
                                              <w:divBdr>
                                                <w:top w:val="none" w:sz="0" w:space="0" w:color="auto"/>
                                                <w:left w:val="none" w:sz="0" w:space="0" w:color="auto"/>
                                                <w:bottom w:val="none" w:sz="0" w:space="0" w:color="auto"/>
                                                <w:right w:val="none" w:sz="0" w:space="0" w:color="auto"/>
                                              </w:divBdr>
                                            </w:div>
                                            <w:div w:id="1047297521">
                                              <w:marLeft w:val="0"/>
                                              <w:marRight w:val="0"/>
                                              <w:marTop w:val="0"/>
                                              <w:marBottom w:val="0"/>
                                              <w:divBdr>
                                                <w:top w:val="none" w:sz="0" w:space="0" w:color="auto"/>
                                                <w:left w:val="none" w:sz="0" w:space="0" w:color="auto"/>
                                                <w:bottom w:val="none" w:sz="0" w:space="0" w:color="auto"/>
                                                <w:right w:val="none" w:sz="0" w:space="0" w:color="auto"/>
                                              </w:divBdr>
                                              <w:divsChild>
                                                <w:div w:id="1372805134">
                                                  <w:marLeft w:val="0"/>
                                                  <w:marRight w:val="0"/>
                                                  <w:marTop w:val="0"/>
                                                  <w:marBottom w:val="0"/>
                                                  <w:divBdr>
                                                    <w:top w:val="none" w:sz="0" w:space="0" w:color="auto"/>
                                                    <w:left w:val="none" w:sz="0" w:space="0" w:color="auto"/>
                                                    <w:bottom w:val="none" w:sz="0" w:space="0" w:color="auto"/>
                                                    <w:right w:val="none" w:sz="0" w:space="0" w:color="auto"/>
                                                  </w:divBdr>
                                                  <w:divsChild>
                                                    <w:div w:id="710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01402">
                          <w:marLeft w:val="0"/>
                          <w:marRight w:val="0"/>
                          <w:marTop w:val="0"/>
                          <w:marBottom w:val="0"/>
                          <w:divBdr>
                            <w:top w:val="none" w:sz="0" w:space="0" w:color="auto"/>
                            <w:left w:val="none" w:sz="0" w:space="0" w:color="auto"/>
                            <w:bottom w:val="none" w:sz="0" w:space="0" w:color="auto"/>
                            <w:right w:val="none" w:sz="0" w:space="0" w:color="auto"/>
                          </w:divBdr>
                          <w:divsChild>
                            <w:div w:id="437335459">
                              <w:marLeft w:val="0"/>
                              <w:marRight w:val="0"/>
                              <w:marTop w:val="0"/>
                              <w:marBottom w:val="0"/>
                              <w:divBdr>
                                <w:top w:val="none" w:sz="0" w:space="0" w:color="auto"/>
                                <w:left w:val="none" w:sz="0" w:space="0" w:color="auto"/>
                                <w:bottom w:val="none" w:sz="0" w:space="0" w:color="auto"/>
                                <w:right w:val="none" w:sz="0" w:space="0" w:color="auto"/>
                              </w:divBdr>
                              <w:divsChild>
                                <w:div w:id="244151358">
                                  <w:marLeft w:val="0"/>
                                  <w:marRight w:val="0"/>
                                  <w:marTop w:val="0"/>
                                  <w:marBottom w:val="0"/>
                                  <w:divBdr>
                                    <w:top w:val="none" w:sz="0" w:space="0" w:color="auto"/>
                                    <w:left w:val="none" w:sz="0" w:space="0" w:color="auto"/>
                                    <w:bottom w:val="none" w:sz="0" w:space="0" w:color="auto"/>
                                    <w:right w:val="none" w:sz="0" w:space="0" w:color="auto"/>
                                  </w:divBdr>
                                  <w:divsChild>
                                    <w:div w:id="11845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11799">
          <w:marLeft w:val="0"/>
          <w:marRight w:val="0"/>
          <w:marTop w:val="0"/>
          <w:marBottom w:val="0"/>
          <w:divBdr>
            <w:top w:val="none" w:sz="0" w:space="0" w:color="auto"/>
            <w:left w:val="none" w:sz="0" w:space="0" w:color="auto"/>
            <w:bottom w:val="none" w:sz="0" w:space="0" w:color="auto"/>
            <w:right w:val="none" w:sz="0" w:space="0" w:color="auto"/>
          </w:divBdr>
          <w:divsChild>
            <w:div w:id="1324433550">
              <w:marLeft w:val="0"/>
              <w:marRight w:val="0"/>
              <w:marTop w:val="0"/>
              <w:marBottom w:val="0"/>
              <w:divBdr>
                <w:top w:val="none" w:sz="0" w:space="0" w:color="auto"/>
                <w:left w:val="none" w:sz="0" w:space="0" w:color="auto"/>
                <w:bottom w:val="none" w:sz="0" w:space="0" w:color="auto"/>
                <w:right w:val="none" w:sz="0" w:space="0" w:color="auto"/>
              </w:divBdr>
              <w:divsChild>
                <w:div w:id="300112087">
                  <w:marLeft w:val="0"/>
                  <w:marRight w:val="0"/>
                  <w:marTop w:val="0"/>
                  <w:marBottom w:val="0"/>
                  <w:divBdr>
                    <w:top w:val="none" w:sz="0" w:space="0" w:color="auto"/>
                    <w:left w:val="none" w:sz="0" w:space="0" w:color="auto"/>
                    <w:bottom w:val="none" w:sz="0" w:space="0" w:color="auto"/>
                    <w:right w:val="none" w:sz="0" w:space="0" w:color="auto"/>
                  </w:divBdr>
                  <w:divsChild>
                    <w:div w:id="2039694965">
                      <w:marLeft w:val="0"/>
                      <w:marRight w:val="0"/>
                      <w:marTop w:val="0"/>
                      <w:marBottom w:val="0"/>
                      <w:divBdr>
                        <w:top w:val="none" w:sz="0" w:space="0" w:color="auto"/>
                        <w:left w:val="none" w:sz="0" w:space="0" w:color="auto"/>
                        <w:bottom w:val="none" w:sz="0" w:space="0" w:color="auto"/>
                        <w:right w:val="none" w:sz="0" w:space="0" w:color="auto"/>
                      </w:divBdr>
                      <w:divsChild>
                        <w:div w:id="1453212329">
                          <w:marLeft w:val="0"/>
                          <w:marRight w:val="0"/>
                          <w:marTop w:val="0"/>
                          <w:marBottom w:val="0"/>
                          <w:divBdr>
                            <w:top w:val="none" w:sz="0" w:space="0" w:color="auto"/>
                            <w:left w:val="none" w:sz="0" w:space="0" w:color="auto"/>
                            <w:bottom w:val="none" w:sz="0" w:space="0" w:color="auto"/>
                            <w:right w:val="none" w:sz="0" w:space="0" w:color="auto"/>
                          </w:divBdr>
                          <w:divsChild>
                            <w:div w:id="1755979997">
                              <w:marLeft w:val="0"/>
                              <w:marRight w:val="0"/>
                              <w:marTop w:val="0"/>
                              <w:marBottom w:val="0"/>
                              <w:divBdr>
                                <w:top w:val="none" w:sz="0" w:space="0" w:color="auto"/>
                                <w:left w:val="none" w:sz="0" w:space="0" w:color="auto"/>
                                <w:bottom w:val="none" w:sz="0" w:space="0" w:color="auto"/>
                                <w:right w:val="none" w:sz="0" w:space="0" w:color="auto"/>
                              </w:divBdr>
                              <w:divsChild>
                                <w:div w:id="581375447">
                                  <w:marLeft w:val="0"/>
                                  <w:marRight w:val="0"/>
                                  <w:marTop w:val="0"/>
                                  <w:marBottom w:val="0"/>
                                  <w:divBdr>
                                    <w:top w:val="none" w:sz="0" w:space="0" w:color="auto"/>
                                    <w:left w:val="none" w:sz="0" w:space="0" w:color="auto"/>
                                    <w:bottom w:val="none" w:sz="0" w:space="0" w:color="auto"/>
                                    <w:right w:val="none" w:sz="0" w:space="0" w:color="auto"/>
                                  </w:divBdr>
                                  <w:divsChild>
                                    <w:div w:id="1401830919">
                                      <w:marLeft w:val="0"/>
                                      <w:marRight w:val="0"/>
                                      <w:marTop w:val="0"/>
                                      <w:marBottom w:val="0"/>
                                      <w:divBdr>
                                        <w:top w:val="none" w:sz="0" w:space="0" w:color="auto"/>
                                        <w:left w:val="none" w:sz="0" w:space="0" w:color="auto"/>
                                        <w:bottom w:val="none" w:sz="0" w:space="0" w:color="auto"/>
                                        <w:right w:val="none" w:sz="0" w:space="0" w:color="auto"/>
                                      </w:divBdr>
                                      <w:divsChild>
                                        <w:div w:id="20811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101829">
          <w:marLeft w:val="0"/>
          <w:marRight w:val="0"/>
          <w:marTop w:val="0"/>
          <w:marBottom w:val="0"/>
          <w:divBdr>
            <w:top w:val="none" w:sz="0" w:space="0" w:color="auto"/>
            <w:left w:val="none" w:sz="0" w:space="0" w:color="auto"/>
            <w:bottom w:val="none" w:sz="0" w:space="0" w:color="auto"/>
            <w:right w:val="none" w:sz="0" w:space="0" w:color="auto"/>
          </w:divBdr>
          <w:divsChild>
            <w:div w:id="1863279885">
              <w:marLeft w:val="0"/>
              <w:marRight w:val="0"/>
              <w:marTop w:val="0"/>
              <w:marBottom w:val="0"/>
              <w:divBdr>
                <w:top w:val="none" w:sz="0" w:space="0" w:color="auto"/>
                <w:left w:val="none" w:sz="0" w:space="0" w:color="auto"/>
                <w:bottom w:val="none" w:sz="0" w:space="0" w:color="auto"/>
                <w:right w:val="none" w:sz="0" w:space="0" w:color="auto"/>
              </w:divBdr>
              <w:divsChild>
                <w:div w:id="1195197489">
                  <w:marLeft w:val="0"/>
                  <w:marRight w:val="0"/>
                  <w:marTop w:val="0"/>
                  <w:marBottom w:val="0"/>
                  <w:divBdr>
                    <w:top w:val="none" w:sz="0" w:space="0" w:color="auto"/>
                    <w:left w:val="none" w:sz="0" w:space="0" w:color="auto"/>
                    <w:bottom w:val="none" w:sz="0" w:space="0" w:color="auto"/>
                    <w:right w:val="none" w:sz="0" w:space="0" w:color="auto"/>
                  </w:divBdr>
                  <w:divsChild>
                    <w:div w:id="32389780">
                      <w:marLeft w:val="0"/>
                      <w:marRight w:val="0"/>
                      <w:marTop w:val="0"/>
                      <w:marBottom w:val="0"/>
                      <w:divBdr>
                        <w:top w:val="none" w:sz="0" w:space="0" w:color="auto"/>
                        <w:left w:val="none" w:sz="0" w:space="0" w:color="auto"/>
                        <w:bottom w:val="none" w:sz="0" w:space="0" w:color="auto"/>
                        <w:right w:val="none" w:sz="0" w:space="0" w:color="auto"/>
                      </w:divBdr>
                      <w:divsChild>
                        <w:div w:id="676270388">
                          <w:marLeft w:val="0"/>
                          <w:marRight w:val="0"/>
                          <w:marTop w:val="0"/>
                          <w:marBottom w:val="0"/>
                          <w:divBdr>
                            <w:top w:val="none" w:sz="0" w:space="0" w:color="auto"/>
                            <w:left w:val="none" w:sz="0" w:space="0" w:color="auto"/>
                            <w:bottom w:val="none" w:sz="0" w:space="0" w:color="auto"/>
                            <w:right w:val="none" w:sz="0" w:space="0" w:color="auto"/>
                          </w:divBdr>
                          <w:divsChild>
                            <w:div w:id="213274520">
                              <w:marLeft w:val="0"/>
                              <w:marRight w:val="0"/>
                              <w:marTop w:val="0"/>
                              <w:marBottom w:val="0"/>
                              <w:divBdr>
                                <w:top w:val="none" w:sz="0" w:space="0" w:color="auto"/>
                                <w:left w:val="none" w:sz="0" w:space="0" w:color="auto"/>
                                <w:bottom w:val="none" w:sz="0" w:space="0" w:color="auto"/>
                                <w:right w:val="none" w:sz="0" w:space="0" w:color="auto"/>
                              </w:divBdr>
                              <w:divsChild>
                                <w:div w:id="5450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6671">
                  <w:marLeft w:val="0"/>
                  <w:marRight w:val="0"/>
                  <w:marTop w:val="0"/>
                  <w:marBottom w:val="0"/>
                  <w:divBdr>
                    <w:top w:val="none" w:sz="0" w:space="0" w:color="auto"/>
                    <w:left w:val="none" w:sz="0" w:space="0" w:color="auto"/>
                    <w:bottom w:val="none" w:sz="0" w:space="0" w:color="auto"/>
                    <w:right w:val="none" w:sz="0" w:space="0" w:color="auto"/>
                  </w:divBdr>
                  <w:divsChild>
                    <w:div w:id="1136333535">
                      <w:marLeft w:val="0"/>
                      <w:marRight w:val="0"/>
                      <w:marTop w:val="0"/>
                      <w:marBottom w:val="0"/>
                      <w:divBdr>
                        <w:top w:val="none" w:sz="0" w:space="0" w:color="auto"/>
                        <w:left w:val="none" w:sz="0" w:space="0" w:color="auto"/>
                        <w:bottom w:val="none" w:sz="0" w:space="0" w:color="auto"/>
                        <w:right w:val="none" w:sz="0" w:space="0" w:color="auto"/>
                      </w:divBdr>
                      <w:divsChild>
                        <w:div w:id="1343585799">
                          <w:marLeft w:val="0"/>
                          <w:marRight w:val="0"/>
                          <w:marTop w:val="0"/>
                          <w:marBottom w:val="0"/>
                          <w:divBdr>
                            <w:top w:val="none" w:sz="0" w:space="0" w:color="auto"/>
                            <w:left w:val="none" w:sz="0" w:space="0" w:color="auto"/>
                            <w:bottom w:val="none" w:sz="0" w:space="0" w:color="auto"/>
                            <w:right w:val="none" w:sz="0" w:space="0" w:color="auto"/>
                          </w:divBdr>
                          <w:divsChild>
                            <w:div w:id="832574240">
                              <w:marLeft w:val="0"/>
                              <w:marRight w:val="0"/>
                              <w:marTop w:val="0"/>
                              <w:marBottom w:val="0"/>
                              <w:divBdr>
                                <w:top w:val="none" w:sz="0" w:space="0" w:color="auto"/>
                                <w:left w:val="none" w:sz="0" w:space="0" w:color="auto"/>
                                <w:bottom w:val="none" w:sz="0" w:space="0" w:color="auto"/>
                                <w:right w:val="none" w:sz="0" w:space="0" w:color="auto"/>
                              </w:divBdr>
                              <w:divsChild>
                                <w:div w:id="378822190">
                                  <w:marLeft w:val="0"/>
                                  <w:marRight w:val="0"/>
                                  <w:marTop w:val="0"/>
                                  <w:marBottom w:val="0"/>
                                  <w:divBdr>
                                    <w:top w:val="none" w:sz="0" w:space="0" w:color="auto"/>
                                    <w:left w:val="none" w:sz="0" w:space="0" w:color="auto"/>
                                    <w:bottom w:val="none" w:sz="0" w:space="0" w:color="auto"/>
                                    <w:right w:val="none" w:sz="0" w:space="0" w:color="auto"/>
                                  </w:divBdr>
                                  <w:divsChild>
                                    <w:div w:id="1623344567">
                                      <w:marLeft w:val="0"/>
                                      <w:marRight w:val="0"/>
                                      <w:marTop w:val="0"/>
                                      <w:marBottom w:val="0"/>
                                      <w:divBdr>
                                        <w:top w:val="none" w:sz="0" w:space="0" w:color="auto"/>
                                        <w:left w:val="none" w:sz="0" w:space="0" w:color="auto"/>
                                        <w:bottom w:val="none" w:sz="0" w:space="0" w:color="auto"/>
                                        <w:right w:val="none" w:sz="0" w:space="0" w:color="auto"/>
                                      </w:divBdr>
                                      <w:divsChild>
                                        <w:div w:id="812795638">
                                          <w:marLeft w:val="0"/>
                                          <w:marRight w:val="0"/>
                                          <w:marTop w:val="0"/>
                                          <w:marBottom w:val="0"/>
                                          <w:divBdr>
                                            <w:top w:val="none" w:sz="0" w:space="0" w:color="auto"/>
                                            <w:left w:val="none" w:sz="0" w:space="0" w:color="auto"/>
                                            <w:bottom w:val="none" w:sz="0" w:space="0" w:color="auto"/>
                                            <w:right w:val="none" w:sz="0" w:space="0" w:color="auto"/>
                                          </w:divBdr>
                                          <w:divsChild>
                                            <w:div w:id="1469056286">
                                              <w:marLeft w:val="0"/>
                                              <w:marRight w:val="0"/>
                                              <w:marTop w:val="0"/>
                                              <w:marBottom w:val="0"/>
                                              <w:divBdr>
                                                <w:top w:val="none" w:sz="0" w:space="0" w:color="auto"/>
                                                <w:left w:val="none" w:sz="0" w:space="0" w:color="auto"/>
                                                <w:bottom w:val="none" w:sz="0" w:space="0" w:color="auto"/>
                                                <w:right w:val="none" w:sz="0" w:space="0" w:color="auto"/>
                                              </w:divBdr>
                                            </w:div>
                                            <w:div w:id="1587692601">
                                              <w:marLeft w:val="0"/>
                                              <w:marRight w:val="0"/>
                                              <w:marTop w:val="0"/>
                                              <w:marBottom w:val="0"/>
                                              <w:divBdr>
                                                <w:top w:val="none" w:sz="0" w:space="0" w:color="auto"/>
                                                <w:left w:val="none" w:sz="0" w:space="0" w:color="auto"/>
                                                <w:bottom w:val="none" w:sz="0" w:space="0" w:color="auto"/>
                                                <w:right w:val="none" w:sz="0" w:space="0" w:color="auto"/>
                                              </w:divBdr>
                                              <w:divsChild>
                                                <w:div w:id="536478279">
                                                  <w:marLeft w:val="0"/>
                                                  <w:marRight w:val="0"/>
                                                  <w:marTop w:val="0"/>
                                                  <w:marBottom w:val="0"/>
                                                  <w:divBdr>
                                                    <w:top w:val="none" w:sz="0" w:space="0" w:color="auto"/>
                                                    <w:left w:val="none" w:sz="0" w:space="0" w:color="auto"/>
                                                    <w:bottom w:val="none" w:sz="0" w:space="0" w:color="auto"/>
                                                    <w:right w:val="none" w:sz="0" w:space="0" w:color="auto"/>
                                                  </w:divBdr>
                                                  <w:divsChild>
                                                    <w:div w:id="12944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66766">
                          <w:marLeft w:val="0"/>
                          <w:marRight w:val="0"/>
                          <w:marTop w:val="0"/>
                          <w:marBottom w:val="0"/>
                          <w:divBdr>
                            <w:top w:val="none" w:sz="0" w:space="0" w:color="auto"/>
                            <w:left w:val="none" w:sz="0" w:space="0" w:color="auto"/>
                            <w:bottom w:val="none" w:sz="0" w:space="0" w:color="auto"/>
                            <w:right w:val="none" w:sz="0" w:space="0" w:color="auto"/>
                          </w:divBdr>
                          <w:divsChild>
                            <w:div w:id="613364421">
                              <w:marLeft w:val="0"/>
                              <w:marRight w:val="0"/>
                              <w:marTop w:val="0"/>
                              <w:marBottom w:val="0"/>
                              <w:divBdr>
                                <w:top w:val="none" w:sz="0" w:space="0" w:color="auto"/>
                                <w:left w:val="none" w:sz="0" w:space="0" w:color="auto"/>
                                <w:bottom w:val="none" w:sz="0" w:space="0" w:color="auto"/>
                                <w:right w:val="none" w:sz="0" w:space="0" w:color="auto"/>
                              </w:divBdr>
                              <w:divsChild>
                                <w:div w:id="361437968">
                                  <w:marLeft w:val="0"/>
                                  <w:marRight w:val="0"/>
                                  <w:marTop w:val="0"/>
                                  <w:marBottom w:val="0"/>
                                  <w:divBdr>
                                    <w:top w:val="none" w:sz="0" w:space="0" w:color="auto"/>
                                    <w:left w:val="none" w:sz="0" w:space="0" w:color="auto"/>
                                    <w:bottom w:val="none" w:sz="0" w:space="0" w:color="auto"/>
                                    <w:right w:val="none" w:sz="0" w:space="0" w:color="auto"/>
                                  </w:divBdr>
                                  <w:divsChild>
                                    <w:div w:id="83455278">
                                      <w:marLeft w:val="0"/>
                                      <w:marRight w:val="0"/>
                                      <w:marTop w:val="0"/>
                                      <w:marBottom w:val="0"/>
                                      <w:divBdr>
                                        <w:top w:val="none" w:sz="0" w:space="0" w:color="auto"/>
                                        <w:left w:val="none" w:sz="0" w:space="0" w:color="auto"/>
                                        <w:bottom w:val="none" w:sz="0" w:space="0" w:color="auto"/>
                                        <w:right w:val="none" w:sz="0" w:space="0" w:color="auto"/>
                                      </w:divBdr>
                                    </w:div>
                                  </w:divsChild>
                                </w:div>
                                <w:div w:id="13195161">
                                  <w:marLeft w:val="0"/>
                                  <w:marRight w:val="0"/>
                                  <w:marTop w:val="0"/>
                                  <w:marBottom w:val="0"/>
                                  <w:divBdr>
                                    <w:top w:val="none" w:sz="0" w:space="0" w:color="auto"/>
                                    <w:left w:val="none" w:sz="0" w:space="0" w:color="auto"/>
                                    <w:bottom w:val="none" w:sz="0" w:space="0" w:color="auto"/>
                                    <w:right w:val="none" w:sz="0" w:space="0" w:color="auto"/>
                                  </w:divBdr>
                                  <w:divsChild>
                                    <w:div w:id="10083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03772">
          <w:marLeft w:val="0"/>
          <w:marRight w:val="0"/>
          <w:marTop w:val="0"/>
          <w:marBottom w:val="0"/>
          <w:divBdr>
            <w:top w:val="none" w:sz="0" w:space="0" w:color="auto"/>
            <w:left w:val="none" w:sz="0" w:space="0" w:color="auto"/>
            <w:bottom w:val="none" w:sz="0" w:space="0" w:color="auto"/>
            <w:right w:val="none" w:sz="0" w:space="0" w:color="auto"/>
          </w:divBdr>
          <w:divsChild>
            <w:div w:id="1948659701">
              <w:marLeft w:val="0"/>
              <w:marRight w:val="0"/>
              <w:marTop w:val="0"/>
              <w:marBottom w:val="0"/>
              <w:divBdr>
                <w:top w:val="none" w:sz="0" w:space="0" w:color="auto"/>
                <w:left w:val="none" w:sz="0" w:space="0" w:color="auto"/>
                <w:bottom w:val="none" w:sz="0" w:space="0" w:color="auto"/>
                <w:right w:val="none" w:sz="0" w:space="0" w:color="auto"/>
              </w:divBdr>
              <w:divsChild>
                <w:div w:id="1219896983">
                  <w:marLeft w:val="0"/>
                  <w:marRight w:val="0"/>
                  <w:marTop w:val="0"/>
                  <w:marBottom w:val="0"/>
                  <w:divBdr>
                    <w:top w:val="none" w:sz="0" w:space="0" w:color="auto"/>
                    <w:left w:val="none" w:sz="0" w:space="0" w:color="auto"/>
                    <w:bottom w:val="none" w:sz="0" w:space="0" w:color="auto"/>
                    <w:right w:val="none" w:sz="0" w:space="0" w:color="auto"/>
                  </w:divBdr>
                  <w:divsChild>
                    <w:div w:id="1685088202">
                      <w:marLeft w:val="0"/>
                      <w:marRight w:val="0"/>
                      <w:marTop w:val="0"/>
                      <w:marBottom w:val="0"/>
                      <w:divBdr>
                        <w:top w:val="none" w:sz="0" w:space="0" w:color="auto"/>
                        <w:left w:val="none" w:sz="0" w:space="0" w:color="auto"/>
                        <w:bottom w:val="none" w:sz="0" w:space="0" w:color="auto"/>
                        <w:right w:val="none" w:sz="0" w:space="0" w:color="auto"/>
                      </w:divBdr>
                      <w:divsChild>
                        <w:div w:id="778523843">
                          <w:marLeft w:val="0"/>
                          <w:marRight w:val="0"/>
                          <w:marTop w:val="0"/>
                          <w:marBottom w:val="0"/>
                          <w:divBdr>
                            <w:top w:val="none" w:sz="0" w:space="0" w:color="auto"/>
                            <w:left w:val="none" w:sz="0" w:space="0" w:color="auto"/>
                            <w:bottom w:val="none" w:sz="0" w:space="0" w:color="auto"/>
                            <w:right w:val="none" w:sz="0" w:space="0" w:color="auto"/>
                          </w:divBdr>
                          <w:divsChild>
                            <w:div w:id="1635477172">
                              <w:marLeft w:val="0"/>
                              <w:marRight w:val="0"/>
                              <w:marTop w:val="0"/>
                              <w:marBottom w:val="0"/>
                              <w:divBdr>
                                <w:top w:val="none" w:sz="0" w:space="0" w:color="auto"/>
                                <w:left w:val="none" w:sz="0" w:space="0" w:color="auto"/>
                                <w:bottom w:val="none" w:sz="0" w:space="0" w:color="auto"/>
                                <w:right w:val="none" w:sz="0" w:space="0" w:color="auto"/>
                              </w:divBdr>
                              <w:divsChild>
                                <w:div w:id="1431706775">
                                  <w:marLeft w:val="0"/>
                                  <w:marRight w:val="0"/>
                                  <w:marTop w:val="0"/>
                                  <w:marBottom w:val="0"/>
                                  <w:divBdr>
                                    <w:top w:val="none" w:sz="0" w:space="0" w:color="auto"/>
                                    <w:left w:val="none" w:sz="0" w:space="0" w:color="auto"/>
                                    <w:bottom w:val="none" w:sz="0" w:space="0" w:color="auto"/>
                                    <w:right w:val="none" w:sz="0" w:space="0" w:color="auto"/>
                                  </w:divBdr>
                                  <w:divsChild>
                                    <w:div w:id="121729254">
                                      <w:marLeft w:val="0"/>
                                      <w:marRight w:val="0"/>
                                      <w:marTop w:val="0"/>
                                      <w:marBottom w:val="0"/>
                                      <w:divBdr>
                                        <w:top w:val="none" w:sz="0" w:space="0" w:color="auto"/>
                                        <w:left w:val="none" w:sz="0" w:space="0" w:color="auto"/>
                                        <w:bottom w:val="none" w:sz="0" w:space="0" w:color="auto"/>
                                        <w:right w:val="none" w:sz="0" w:space="0" w:color="auto"/>
                                      </w:divBdr>
                                      <w:divsChild>
                                        <w:div w:id="2242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505272">
          <w:marLeft w:val="0"/>
          <w:marRight w:val="0"/>
          <w:marTop w:val="0"/>
          <w:marBottom w:val="0"/>
          <w:divBdr>
            <w:top w:val="none" w:sz="0" w:space="0" w:color="auto"/>
            <w:left w:val="none" w:sz="0" w:space="0" w:color="auto"/>
            <w:bottom w:val="none" w:sz="0" w:space="0" w:color="auto"/>
            <w:right w:val="none" w:sz="0" w:space="0" w:color="auto"/>
          </w:divBdr>
          <w:divsChild>
            <w:div w:id="2000302628">
              <w:marLeft w:val="0"/>
              <w:marRight w:val="0"/>
              <w:marTop w:val="0"/>
              <w:marBottom w:val="0"/>
              <w:divBdr>
                <w:top w:val="none" w:sz="0" w:space="0" w:color="auto"/>
                <w:left w:val="none" w:sz="0" w:space="0" w:color="auto"/>
                <w:bottom w:val="none" w:sz="0" w:space="0" w:color="auto"/>
                <w:right w:val="none" w:sz="0" w:space="0" w:color="auto"/>
              </w:divBdr>
              <w:divsChild>
                <w:div w:id="292372943">
                  <w:marLeft w:val="0"/>
                  <w:marRight w:val="0"/>
                  <w:marTop w:val="0"/>
                  <w:marBottom w:val="0"/>
                  <w:divBdr>
                    <w:top w:val="none" w:sz="0" w:space="0" w:color="auto"/>
                    <w:left w:val="none" w:sz="0" w:space="0" w:color="auto"/>
                    <w:bottom w:val="none" w:sz="0" w:space="0" w:color="auto"/>
                    <w:right w:val="none" w:sz="0" w:space="0" w:color="auto"/>
                  </w:divBdr>
                  <w:divsChild>
                    <w:div w:id="99684784">
                      <w:marLeft w:val="0"/>
                      <w:marRight w:val="0"/>
                      <w:marTop w:val="0"/>
                      <w:marBottom w:val="0"/>
                      <w:divBdr>
                        <w:top w:val="none" w:sz="0" w:space="0" w:color="auto"/>
                        <w:left w:val="none" w:sz="0" w:space="0" w:color="auto"/>
                        <w:bottom w:val="none" w:sz="0" w:space="0" w:color="auto"/>
                        <w:right w:val="none" w:sz="0" w:space="0" w:color="auto"/>
                      </w:divBdr>
                      <w:divsChild>
                        <w:div w:id="924729876">
                          <w:marLeft w:val="0"/>
                          <w:marRight w:val="0"/>
                          <w:marTop w:val="0"/>
                          <w:marBottom w:val="0"/>
                          <w:divBdr>
                            <w:top w:val="none" w:sz="0" w:space="0" w:color="auto"/>
                            <w:left w:val="none" w:sz="0" w:space="0" w:color="auto"/>
                            <w:bottom w:val="none" w:sz="0" w:space="0" w:color="auto"/>
                            <w:right w:val="none" w:sz="0" w:space="0" w:color="auto"/>
                          </w:divBdr>
                          <w:divsChild>
                            <w:div w:id="1852526295">
                              <w:marLeft w:val="0"/>
                              <w:marRight w:val="0"/>
                              <w:marTop w:val="0"/>
                              <w:marBottom w:val="0"/>
                              <w:divBdr>
                                <w:top w:val="none" w:sz="0" w:space="0" w:color="auto"/>
                                <w:left w:val="none" w:sz="0" w:space="0" w:color="auto"/>
                                <w:bottom w:val="none" w:sz="0" w:space="0" w:color="auto"/>
                                <w:right w:val="none" w:sz="0" w:space="0" w:color="auto"/>
                              </w:divBdr>
                              <w:divsChild>
                                <w:div w:id="1582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6894">
                  <w:marLeft w:val="0"/>
                  <w:marRight w:val="0"/>
                  <w:marTop w:val="0"/>
                  <w:marBottom w:val="0"/>
                  <w:divBdr>
                    <w:top w:val="none" w:sz="0" w:space="0" w:color="auto"/>
                    <w:left w:val="none" w:sz="0" w:space="0" w:color="auto"/>
                    <w:bottom w:val="none" w:sz="0" w:space="0" w:color="auto"/>
                    <w:right w:val="none" w:sz="0" w:space="0" w:color="auto"/>
                  </w:divBdr>
                  <w:divsChild>
                    <w:div w:id="1433625204">
                      <w:marLeft w:val="0"/>
                      <w:marRight w:val="0"/>
                      <w:marTop w:val="0"/>
                      <w:marBottom w:val="0"/>
                      <w:divBdr>
                        <w:top w:val="none" w:sz="0" w:space="0" w:color="auto"/>
                        <w:left w:val="none" w:sz="0" w:space="0" w:color="auto"/>
                        <w:bottom w:val="none" w:sz="0" w:space="0" w:color="auto"/>
                        <w:right w:val="none" w:sz="0" w:space="0" w:color="auto"/>
                      </w:divBdr>
                      <w:divsChild>
                        <w:div w:id="1686708245">
                          <w:marLeft w:val="0"/>
                          <w:marRight w:val="0"/>
                          <w:marTop w:val="0"/>
                          <w:marBottom w:val="0"/>
                          <w:divBdr>
                            <w:top w:val="none" w:sz="0" w:space="0" w:color="auto"/>
                            <w:left w:val="none" w:sz="0" w:space="0" w:color="auto"/>
                            <w:bottom w:val="none" w:sz="0" w:space="0" w:color="auto"/>
                            <w:right w:val="none" w:sz="0" w:space="0" w:color="auto"/>
                          </w:divBdr>
                          <w:divsChild>
                            <w:div w:id="1338076670">
                              <w:marLeft w:val="0"/>
                              <w:marRight w:val="0"/>
                              <w:marTop w:val="0"/>
                              <w:marBottom w:val="0"/>
                              <w:divBdr>
                                <w:top w:val="none" w:sz="0" w:space="0" w:color="auto"/>
                                <w:left w:val="none" w:sz="0" w:space="0" w:color="auto"/>
                                <w:bottom w:val="none" w:sz="0" w:space="0" w:color="auto"/>
                                <w:right w:val="none" w:sz="0" w:space="0" w:color="auto"/>
                              </w:divBdr>
                              <w:divsChild>
                                <w:div w:id="178398459">
                                  <w:marLeft w:val="0"/>
                                  <w:marRight w:val="0"/>
                                  <w:marTop w:val="0"/>
                                  <w:marBottom w:val="0"/>
                                  <w:divBdr>
                                    <w:top w:val="none" w:sz="0" w:space="0" w:color="auto"/>
                                    <w:left w:val="none" w:sz="0" w:space="0" w:color="auto"/>
                                    <w:bottom w:val="none" w:sz="0" w:space="0" w:color="auto"/>
                                    <w:right w:val="none" w:sz="0" w:space="0" w:color="auto"/>
                                  </w:divBdr>
                                  <w:divsChild>
                                    <w:div w:id="1923291378">
                                      <w:marLeft w:val="0"/>
                                      <w:marRight w:val="0"/>
                                      <w:marTop w:val="0"/>
                                      <w:marBottom w:val="0"/>
                                      <w:divBdr>
                                        <w:top w:val="none" w:sz="0" w:space="0" w:color="auto"/>
                                        <w:left w:val="none" w:sz="0" w:space="0" w:color="auto"/>
                                        <w:bottom w:val="none" w:sz="0" w:space="0" w:color="auto"/>
                                        <w:right w:val="none" w:sz="0" w:space="0" w:color="auto"/>
                                      </w:divBdr>
                                      <w:divsChild>
                                        <w:div w:id="1350569177">
                                          <w:marLeft w:val="0"/>
                                          <w:marRight w:val="0"/>
                                          <w:marTop w:val="0"/>
                                          <w:marBottom w:val="0"/>
                                          <w:divBdr>
                                            <w:top w:val="none" w:sz="0" w:space="0" w:color="auto"/>
                                            <w:left w:val="none" w:sz="0" w:space="0" w:color="auto"/>
                                            <w:bottom w:val="none" w:sz="0" w:space="0" w:color="auto"/>
                                            <w:right w:val="none" w:sz="0" w:space="0" w:color="auto"/>
                                          </w:divBdr>
                                          <w:divsChild>
                                            <w:div w:id="584151365">
                                              <w:marLeft w:val="0"/>
                                              <w:marRight w:val="0"/>
                                              <w:marTop w:val="0"/>
                                              <w:marBottom w:val="0"/>
                                              <w:divBdr>
                                                <w:top w:val="none" w:sz="0" w:space="0" w:color="auto"/>
                                                <w:left w:val="none" w:sz="0" w:space="0" w:color="auto"/>
                                                <w:bottom w:val="none" w:sz="0" w:space="0" w:color="auto"/>
                                                <w:right w:val="none" w:sz="0" w:space="0" w:color="auto"/>
                                              </w:divBdr>
                                            </w:div>
                                            <w:div w:id="59600337">
                                              <w:marLeft w:val="0"/>
                                              <w:marRight w:val="0"/>
                                              <w:marTop w:val="0"/>
                                              <w:marBottom w:val="0"/>
                                              <w:divBdr>
                                                <w:top w:val="none" w:sz="0" w:space="0" w:color="auto"/>
                                                <w:left w:val="none" w:sz="0" w:space="0" w:color="auto"/>
                                                <w:bottom w:val="none" w:sz="0" w:space="0" w:color="auto"/>
                                                <w:right w:val="none" w:sz="0" w:space="0" w:color="auto"/>
                                              </w:divBdr>
                                              <w:divsChild>
                                                <w:div w:id="1139299884">
                                                  <w:marLeft w:val="0"/>
                                                  <w:marRight w:val="0"/>
                                                  <w:marTop w:val="0"/>
                                                  <w:marBottom w:val="0"/>
                                                  <w:divBdr>
                                                    <w:top w:val="none" w:sz="0" w:space="0" w:color="auto"/>
                                                    <w:left w:val="none" w:sz="0" w:space="0" w:color="auto"/>
                                                    <w:bottom w:val="none" w:sz="0" w:space="0" w:color="auto"/>
                                                    <w:right w:val="none" w:sz="0" w:space="0" w:color="auto"/>
                                                  </w:divBdr>
                                                  <w:divsChild>
                                                    <w:div w:id="3494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849">
                              <w:marLeft w:val="0"/>
                              <w:marRight w:val="0"/>
                              <w:marTop w:val="0"/>
                              <w:marBottom w:val="0"/>
                              <w:divBdr>
                                <w:top w:val="none" w:sz="0" w:space="0" w:color="auto"/>
                                <w:left w:val="none" w:sz="0" w:space="0" w:color="auto"/>
                                <w:bottom w:val="none" w:sz="0" w:space="0" w:color="auto"/>
                                <w:right w:val="none" w:sz="0" w:space="0" w:color="auto"/>
                              </w:divBdr>
                              <w:divsChild>
                                <w:div w:id="274411469">
                                  <w:marLeft w:val="0"/>
                                  <w:marRight w:val="0"/>
                                  <w:marTop w:val="0"/>
                                  <w:marBottom w:val="0"/>
                                  <w:divBdr>
                                    <w:top w:val="none" w:sz="0" w:space="0" w:color="auto"/>
                                    <w:left w:val="none" w:sz="0" w:space="0" w:color="auto"/>
                                    <w:bottom w:val="none" w:sz="0" w:space="0" w:color="auto"/>
                                    <w:right w:val="none" w:sz="0" w:space="0" w:color="auto"/>
                                  </w:divBdr>
                                  <w:divsChild>
                                    <w:div w:id="1017463593">
                                      <w:marLeft w:val="0"/>
                                      <w:marRight w:val="0"/>
                                      <w:marTop w:val="0"/>
                                      <w:marBottom w:val="0"/>
                                      <w:divBdr>
                                        <w:top w:val="none" w:sz="0" w:space="0" w:color="auto"/>
                                        <w:left w:val="none" w:sz="0" w:space="0" w:color="auto"/>
                                        <w:bottom w:val="none" w:sz="0" w:space="0" w:color="auto"/>
                                        <w:right w:val="none" w:sz="0" w:space="0" w:color="auto"/>
                                      </w:divBdr>
                                      <w:divsChild>
                                        <w:div w:id="35617932">
                                          <w:marLeft w:val="0"/>
                                          <w:marRight w:val="0"/>
                                          <w:marTop w:val="0"/>
                                          <w:marBottom w:val="0"/>
                                          <w:divBdr>
                                            <w:top w:val="none" w:sz="0" w:space="0" w:color="auto"/>
                                            <w:left w:val="none" w:sz="0" w:space="0" w:color="auto"/>
                                            <w:bottom w:val="none" w:sz="0" w:space="0" w:color="auto"/>
                                            <w:right w:val="none" w:sz="0" w:space="0" w:color="auto"/>
                                          </w:divBdr>
                                          <w:divsChild>
                                            <w:div w:id="1385716493">
                                              <w:marLeft w:val="0"/>
                                              <w:marRight w:val="0"/>
                                              <w:marTop w:val="0"/>
                                              <w:marBottom w:val="0"/>
                                              <w:divBdr>
                                                <w:top w:val="none" w:sz="0" w:space="0" w:color="auto"/>
                                                <w:left w:val="none" w:sz="0" w:space="0" w:color="auto"/>
                                                <w:bottom w:val="none" w:sz="0" w:space="0" w:color="auto"/>
                                                <w:right w:val="none" w:sz="0" w:space="0" w:color="auto"/>
                                              </w:divBdr>
                                            </w:div>
                                            <w:div w:id="611281922">
                                              <w:marLeft w:val="0"/>
                                              <w:marRight w:val="0"/>
                                              <w:marTop w:val="0"/>
                                              <w:marBottom w:val="0"/>
                                              <w:divBdr>
                                                <w:top w:val="none" w:sz="0" w:space="0" w:color="auto"/>
                                                <w:left w:val="none" w:sz="0" w:space="0" w:color="auto"/>
                                                <w:bottom w:val="none" w:sz="0" w:space="0" w:color="auto"/>
                                                <w:right w:val="none" w:sz="0" w:space="0" w:color="auto"/>
                                              </w:divBdr>
                                              <w:divsChild>
                                                <w:div w:id="1820221271">
                                                  <w:marLeft w:val="0"/>
                                                  <w:marRight w:val="0"/>
                                                  <w:marTop w:val="0"/>
                                                  <w:marBottom w:val="0"/>
                                                  <w:divBdr>
                                                    <w:top w:val="none" w:sz="0" w:space="0" w:color="auto"/>
                                                    <w:left w:val="none" w:sz="0" w:space="0" w:color="auto"/>
                                                    <w:bottom w:val="none" w:sz="0" w:space="0" w:color="auto"/>
                                                    <w:right w:val="none" w:sz="0" w:space="0" w:color="auto"/>
                                                  </w:divBdr>
                                                  <w:divsChild>
                                                    <w:div w:id="625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9009">
                          <w:marLeft w:val="0"/>
                          <w:marRight w:val="0"/>
                          <w:marTop w:val="0"/>
                          <w:marBottom w:val="0"/>
                          <w:divBdr>
                            <w:top w:val="none" w:sz="0" w:space="0" w:color="auto"/>
                            <w:left w:val="none" w:sz="0" w:space="0" w:color="auto"/>
                            <w:bottom w:val="none" w:sz="0" w:space="0" w:color="auto"/>
                            <w:right w:val="none" w:sz="0" w:space="0" w:color="auto"/>
                          </w:divBdr>
                          <w:divsChild>
                            <w:div w:id="961154082">
                              <w:marLeft w:val="0"/>
                              <w:marRight w:val="0"/>
                              <w:marTop w:val="0"/>
                              <w:marBottom w:val="0"/>
                              <w:divBdr>
                                <w:top w:val="none" w:sz="0" w:space="0" w:color="auto"/>
                                <w:left w:val="none" w:sz="0" w:space="0" w:color="auto"/>
                                <w:bottom w:val="none" w:sz="0" w:space="0" w:color="auto"/>
                                <w:right w:val="none" w:sz="0" w:space="0" w:color="auto"/>
                              </w:divBdr>
                              <w:divsChild>
                                <w:div w:id="1217398345">
                                  <w:marLeft w:val="0"/>
                                  <w:marRight w:val="0"/>
                                  <w:marTop w:val="0"/>
                                  <w:marBottom w:val="0"/>
                                  <w:divBdr>
                                    <w:top w:val="none" w:sz="0" w:space="0" w:color="auto"/>
                                    <w:left w:val="none" w:sz="0" w:space="0" w:color="auto"/>
                                    <w:bottom w:val="none" w:sz="0" w:space="0" w:color="auto"/>
                                    <w:right w:val="none" w:sz="0" w:space="0" w:color="auto"/>
                                  </w:divBdr>
                                  <w:divsChild>
                                    <w:div w:id="1302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90729">
          <w:marLeft w:val="0"/>
          <w:marRight w:val="0"/>
          <w:marTop w:val="0"/>
          <w:marBottom w:val="0"/>
          <w:divBdr>
            <w:top w:val="none" w:sz="0" w:space="0" w:color="auto"/>
            <w:left w:val="none" w:sz="0" w:space="0" w:color="auto"/>
            <w:bottom w:val="none" w:sz="0" w:space="0" w:color="auto"/>
            <w:right w:val="none" w:sz="0" w:space="0" w:color="auto"/>
          </w:divBdr>
          <w:divsChild>
            <w:div w:id="1520393511">
              <w:marLeft w:val="0"/>
              <w:marRight w:val="0"/>
              <w:marTop w:val="0"/>
              <w:marBottom w:val="0"/>
              <w:divBdr>
                <w:top w:val="none" w:sz="0" w:space="0" w:color="auto"/>
                <w:left w:val="none" w:sz="0" w:space="0" w:color="auto"/>
                <w:bottom w:val="none" w:sz="0" w:space="0" w:color="auto"/>
                <w:right w:val="none" w:sz="0" w:space="0" w:color="auto"/>
              </w:divBdr>
              <w:divsChild>
                <w:div w:id="1602102467">
                  <w:marLeft w:val="0"/>
                  <w:marRight w:val="0"/>
                  <w:marTop w:val="0"/>
                  <w:marBottom w:val="0"/>
                  <w:divBdr>
                    <w:top w:val="none" w:sz="0" w:space="0" w:color="auto"/>
                    <w:left w:val="none" w:sz="0" w:space="0" w:color="auto"/>
                    <w:bottom w:val="none" w:sz="0" w:space="0" w:color="auto"/>
                    <w:right w:val="none" w:sz="0" w:space="0" w:color="auto"/>
                  </w:divBdr>
                  <w:divsChild>
                    <w:div w:id="1660427792">
                      <w:marLeft w:val="0"/>
                      <w:marRight w:val="0"/>
                      <w:marTop w:val="0"/>
                      <w:marBottom w:val="0"/>
                      <w:divBdr>
                        <w:top w:val="none" w:sz="0" w:space="0" w:color="auto"/>
                        <w:left w:val="none" w:sz="0" w:space="0" w:color="auto"/>
                        <w:bottom w:val="none" w:sz="0" w:space="0" w:color="auto"/>
                        <w:right w:val="none" w:sz="0" w:space="0" w:color="auto"/>
                      </w:divBdr>
                      <w:divsChild>
                        <w:div w:id="1090271392">
                          <w:marLeft w:val="0"/>
                          <w:marRight w:val="0"/>
                          <w:marTop w:val="0"/>
                          <w:marBottom w:val="0"/>
                          <w:divBdr>
                            <w:top w:val="none" w:sz="0" w:space="0" w:color="auto"/>
                            <w:left w:val="none" w:sz="0" w:space="0" w:color="auto"/>
                            <w:bottom w:val="none" w:sz="0" w:space="0" w:color="auto"/>
                            <w:right w:val="none" w:sz="0" w:space="0" w:color="auto"/>
                          </w:divBdr>
                          <w:divsChild>
                            <w:div w:id="2127964955">
                              <w:marLeft w:val="0"/>
                              <w:marRight w:val="0"/>
                              <w:marTop w:val="0"/>
                              <w:marBottom w:val="0"/>
                              <w:divBdr>
                                <w:top w:val="none" w:sz="0" w:space="0" w:color="auto"/>
                                <w:left w:val="none" w:sz="0" w:space="0" w:color="auto"/>
                                <w:bottom w:val="none" w:sz="0" w:space="0" w:color="auto"/>
                                <w:right w:val="none" w:sz="0" w:space="0" w:color="auto"/>
                              </w:divBdr>
                              <w:divsChild>
                                <w:div w:id="201326935">
                                  <w:marLeft w:val="0"/>
                                  <w:marRight w:val="0"/>
                                  <w:marTop w:val="0"/>
                                  <w:marBottom w:val="0"/>
                                  <w:divBdr>
                                    <w:top w:val="none" w:sz="0" w:space="0" w:color="auto"/>
                                    <w:left w:val="none" w:sz="0" w:space="0" w:color="auto"/>
                                    <w:bottom w:val="none" w:sz="0" w:space="0" w:color="auto"/>
                                    <w:right w:val="none" w:sz="0" w:space="0" w:color="auto"/>
                                  </w:divBdr>
                                  <w:divsChild>
                                    <w:div w:id="1409230801">
                                      <w:marLeft w:val="0"/>
                                      <w:marRight w:val="0"/>
                                      <w:marTop w:val="0"/>
                                      <w:marBottom w:val="0"/>
                                      <w:divBdr>
                                        <w:top w:val="none" w:sz="0" w:space="0" w:color="auto"/>
                                        <w:left w:val="none" w:sz="0" w:space="0" w:color="auto"/>
                                        <w:bottom w:val="none" w:sz="0" w:space="0" w:color="auto"/>
                                        <w:right w:val="none" w:sz="0" w:space="0" w:color="auto"/>
                                      </w:divBdr>
                                      <w:divsChild>
                                        <w:div w:id="3657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9286">
          <w:marLeft w:val="0"/>
          <w:marRight w:val="0"/>
          <w:marTop w:val="0"/>
          <w:marBottom w:val="0"/>
          <w:divBdr>
            <w:top w:val="none" w:sz="0" w:space="0" w:color="auto"/>
            <w:left w:val="none" w:sz="0" w:space="0" w:color="auto"/>
            <w:bottom w:val="none" w:sz="0" w:space="0" w:color="auto"/>
            <w:right w:val="none" w:sz="0" w:space="0" w:color="auto"/>
          </w:divBdr>
          <w:divsChild>
            <w:div w:id="391462136">
              <w:marLeft w:val="0"/>
              <w:marRight w:val="0"/>
              <w:marTop w:val="0"/>
              <w:marBottom w:val="0"/>
              <w:divBdr>
                <w:top w:val="none" w:sz="0" w:space="0" w:color="auto"/>
                <w:left w:val="none" w:sz="0" w:space="0" w:color="auto"/>
                <w:bottom w:val="none" w:sz="0" w:space="0" w:color="auto"/>
                <w:right w:val="none" w:sz="0" w:space="0" w:color="auto"/>
              </w:divBdr>
              <w:divsChild>
                <w:div w:id="1840730671">
                  <w:marLeft w:val="0"/>
                  <w:marRight w:val="0"/>
                  <w:marTop w:val="0"/>
                  <w:marBottom w:val="0"/>
                  <w:divBdr>
                    <w:top w:val="none" w:sz="0" w:space="0" w:color="auto"/>
                    <w:left w:val="none" w:sz="0" w:space="0" w:color="auto"/>
                    <w:bottom w:val="none" w:sz="0" w:space="0" w:color="auto"/>
                    <w:right w:val="none" w:sz="0" w:space="0" w:color="auto"/>
                  </w:divBdr>
                  <w:divsChild>
                    <w:div w:id="849947730">
                      <w:marLeft w:val="0"/>
                      <w:marRight w:val="0"/>
                      <w:marTop w:val="0"/>
                      <w:marBottom w:val="0"/>
                      <w:divBdr>
                        <w:top w:val="none" w:sz="0" w:space="0" w:color="auto"/>
                        <w:left w:val="none" w:sz="0" w:space="0" w:color="auto"/>
                        <w:bottom w:val="none" w:sz="0" w:space="0" w:color="auto"/>
                        <w:right w:val="none" w:sz="0" w:space="0" w:color="auto"/>
                      </w:divBdr>
                      <w:divsChild>
                        <w:div w:id="1807770202">
                          <w:marLeft w:val="0"/>
                          <w:marRight w:val="0"/>
                          <w:marTop w:val="0"/>
                          <w:marBottom w:val="0"/>
                          <w:divBdr>
                            <w:top w:val="none" w:sz="0" w:space="0" w:color="auto"/>
                            <w:left w:val="none" w:sz="0" w:space="0" w:color="auto"/>
                            <w:bottom w:val="none" w:sz="0" w:space="0" w:color="auto"/>
                            <w:right w:val="none" w:sz="0" w:space="0" w:color="auto"/>
                          </w:divBdr>
                          <w:divsChild>
                            <w:div w:id="2014843531">
                              <w:marLeft w:val="0"/>
                              <w:marRight w:val="0"/>
                              <w:marTop w:val="0"/>
                              <w:marBottom w:val="0"/>
                              <w:divBdr>
                                <w:top w:val="none" w:sz="0" w:space="0" w:color="auto"/>
                                <w:left w:val="none" w:sz="0" w:space="0" w:color="auto"/>
                                <w:bottom w:val="none" w:sz="0" w:space="0" w:color="auto"/>
                                <w:right w:val="none" w:sz="0" w:space="0" w:color="auto"/>
                              </w:divBdr>
                              <w:divsChild>
                                <w:div w:id="975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69391">
                  <w:marLeft w:val="0"/>
                  <w:marRight w:val="0"/>
                  <w:marTop w:val="0"/>
                  <w:marBottom w:val="0"/>
                  <w:divBdr>
                    <w:top w:val="none" w:sz="0" w:space="0" w:color="auto"/>
                    <w:left w:val="none" w:sz="0" w:space="0" w:color="auto"/>
                    <w:bottom w:val="none" w:sz="0" w:space="0" w:color="auto"/>
                    <w:right w:val="none" w:sz="0" w:space="0" w:color="auto"/>
                  </w:divBdr>
                  <w:divsChild>
                    <w:div w:id="40709342">
                      <w:marLeft w:val="0"/>
                      <w:marRight w:val="0"/>
                      <w:marTop w:val="0"/>
                      <w:marBottom w:val="0"/>
                      <w:divBdr>
                        <w:top w:val="none" w:sz="0" w:space="0" w:color="auto"/>
                        <w:left w:val="none" w:sz="0" w:space="0" w:color="auto"/>
                        <w:bottom w:val="none" w:sz="0" w:space="0" w:color="auto"/>
                        <w:right w:val="none" w:sz="0" w:space="0" w:color="auto"/>
                      </w:divBdr>
                      <w:divsChild>
                        <w:div w:id="1719167367">
                          <w:marLeft w:val="0"/>
                          <w:marRight w:val="0"/>
                          <w:marTop w:val="0"/>
                          <w:marBottom w:val="0"/>
                          <w:divBdr>
                            <w:top w:val="none" w:sz="0" w:space="0" w:color="auto"/>
                            <w:left w:val="none" w:sz="0" w:space="0" w:color="auto"/>
                            <w:bottom w:val="none" w:sz="0" w:space="0" w:color="auto"/>
                            <w:right w:val="none" w:sz="0" w:space="0" w:color="auto"/>
                          </w:divBdr>
                        </w:div>
                        <w:div w:id="498736292">
                          <w:marLeft w:val="0"/>
                          <w:marRight w:val="0"/>
                          <w:marTop w:val="0"/>
                          <w:marBottom w:val="0"/>
                          <w:divBdr>
                            <w:top w:val="none" w:sz="0" w:space="0" w:color="auto"/>
                            <w:left w:val="none" w:sz="0" w:space="0" w:color="auto"/>
                            <w:bottom w:val="none" w:sz="0" w:space="0" w:color="auto"/>
                            <w:right w:val="none" w:sz="0" w:space="0" w:color="auto"/>
                          </w:divBdr>
                          <w:divsChild>
                            <w:div w:id="637534726">
                              <w:marLeft w:val="0"/>
                              <w:marRight w:val="0"/>
                              <w:marTop w:val="0"/>
                              <w:marBottom w:val="0"/>
                              <w:divBdr>
                                <w:top w:val="none" w:sz="0" w:space="0" w:color="auto"/>
                                <w:left w:val="none" w:sz="0" w:space="0" w:color="auto"/>
                                <w:bottom w:val="none" w:sz="0" w:space="0" w:color="auto"/>
                                <w:right w:val="none" w:sz="0" w:space="0" w:color="auto"/>
                              </w:divBdr>
                              <w:divsChild>
                                <w:div w:id="822426285">
                                  <w:marLeft w:val="0"/>
                                  <w:marRight w:val="0"/>
                                  <w:marTop w:val="0"/>
                                  <w:marBottom w:val="0"/>
                                  <w:divBdr>
                                    <w:top w:val="none" w:sz="0" w:space="0" w:color="auto"/>
                                    <w:left w:val="none" w:sz="0" w:space="0" w:color="auto"/>
                                    <w:bottom w:val="none" w:sz="0" w:space="0" w:color="auto"/>
                                    <w:right w:val="none" w:sz="0" w:space="0" w:color="auto"/>
                                  </w:divBdr>
                                  <w:divsChild>
                                    <w:div w:id="16795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5352">
                          <w:marLeft w:val="0"/>
                          <w:marRight w:val="0"/>
                          <w:marTop w:val="0"/>
                          <w:marBottom w:val="0"/>
                          <w:divBdr>
                            <w:top w:val="none" w:sz="0" w:space="0" w:color="auto"/>
                            <w:left w:val="none" w:sz="0" w:space="0" w:color="auto"/>
                            <w:bottom w:val="none" w:sz="0" w:space="0" w:color="auto"/>
                            <w:right w:val="none" w:sz="0" w:space="0" w:color="auto"/>
                          </w:divBdr>
                          <w:divsChild>
                            <w:div w:id="466582178">
                              <w:marLeft w:val="0"/>
                              <w:marRight w:val="0"/>
                              <w:marTop w:val="0"/>
                              <w:marBottom w:val="0"/>
                              <w:divBdr>
                                <w:top w:val="none" w:sz="0" w:space="0" w:color="auto"/>
                                <w:left w:val="none" w:sz="0" w:space="0" w:color="auto"/>
                                <w:bottom w:val="none" w:sz="0" w:space="0" w:color="auto"/>
                                <w:right w:val="none" w:sz="0" w:space="0" w:color="auto"/>
                              </w:divBdr>
                              <w:divsChild>
                                <w:div w:id="311952128">
                                  <w:marLeft w:val="0"/>
                                  <w:marRight w:val="0"/>
                                  <w:marTop w:val="0"/>
                                  <w:marBottom w:val="0"/>
                                  <w:divBdr>
                                    <w:top w:val="none" w:sz="0" w:space="0" w:color="auto"/>
                                    <w:left w:val="none" w:sz="0" w:space="0" w:color="auto"/>
                                    <w:bottom w:val="none" w:sz="0" w:space="0" w:color="auto"/>
                                    <w:right w:val="none" w:sz="0" w:space="0" w:color="auto"/>
                                  </w:divBdr>
                                  <w:divsChild>
                                    <w:div w:id="123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760253">
          <w:marLeft w:val="0"/>
          <w:marRight w:val="0"/>
          <w:marTop w:val="0"/>
          <w:marBottom w:val="0"/>
          <w:divBdr>
            <w:top w:val="none" w:sz="0" w:space="0" w:color="auto"/>
            <w:left w:val="none" w:sz="0" w:space="0" w:color="auto"/>
            <w:bottom w:val="none" w:sz="0" w:space="0" w:color="auto"/>
            <w:right w:val="none" w:sz="0" w:space="0" w:color="auto"/>
          </w:divBdr>
          <w:divsChild>
            <w:div w:id="1361055192">
              <w:marLeft w:val="0"/>
              <w:marRight w:val="0"/>
              <w:marTop w:val="0"/>
              <w:marBottom w:val="0"/>
              <w:divBdr>
                <w:top w:val="none" w:sz="0" w:space="0" w:color="auto"/>
                <w:left w:val="none" w:sz="0" w:space="0" w:color="auto"/>
                <w:bottom w:val="none" w:sz="0" w:space="0" w:color="auto"/>
                <w:right w:val="none" w:sz="0" w:space="0" w:color="auto"/>
              </w:divBdr>
              <w:divsChild>
                <w:div w:id="1317876752">
                  <w:marLeft w:val="0"/>
                  <w:marRight w:val="0"/>
                  <w:marTop w:val="0"/>
                  <w:marBottom w:val="0"/>
                  <w:divBdr>
                    <w:top w:val="none" w:sz="0" w:space="0" w:color="auto"/>
                    <w:left w:val="none" w:sz="0" w:space="0" w:color="auto"/>
                    <w:bottom w:val="none" w:sz="0" w:space="0" w:color="auto"/>
                    <w:right w:val="none" w:sz="0" w:space="0" w:color="auto"/>
                  </w:divBdr>
                  <w:divsChild>
                    <w:div w:id="1385367835">
                      <w:marLeft w:val="0"/>
                      <w:marRight w:val="0"/>
                      <w:marTop w:val="0"/>
                      <w:marBottom w:val="0"/>
                      <w:divBdr>
                        <w:top w:val="none" w:sz="0" w:space="0" w:color="auto"/>
                        <w:left w:val="none" w:sz="0" w:space="0" w:color="auto"/>
                        <w:bottom w:val="none" w:sz="0" w:space="0" w:color="auto"/>
                        <w:right w:val="none" w:sz="0" w:space="0" w:color="auto"/>
                      </w:divBdr>
                      <w:divsChild>
                        <w:div w:id="1854613305">
                          <w:marLeft w:val="0"/>
                          <w:marRight w:val="0"/>
                          <w:marTop w:val="0"/>
                          <w:marBottom w:val="0"/>
                          <w:divBdr>
                            <w:top w:val="none" w:sz="0" w:space="0" w:color="auto"/>
                            <w:left w:val="none" w:sz="0" w:space="0" w:color="auto"/>
                            <w:bottom w:val="none" w:sz="0" w:space="0" w:color="auto"/>
                            <w:right w:val="none" w:sz="0" w:space="0" w:color="auto"/>
                          </w:divBdr>
                          <w:divsChild>
                            <w:div w:id="1796556601">
                              <w:marLeft w:val="0"/>
                              <w:marRight w:val="0"/>
                              <w:marTop w:val="0"/>
                              <w:marBottom w:val="0"/>
                              <w:divBdr>
                                <w:top w:val="none" w:sz="0" w:space="0" w:color="auto"/>
                                <w:left w:val="none" w:sz="0" w:space="0" w:color="auto"/>
                                <w:bottom w:val="none" w:sz="0" w:space="0" w:color="auto"/>
                                <w:right w:val="none" w:sz="0" w:space="0" w:color="auto"/>
                              </w:divBdr>
                              <w:divsChild>
                                <w:div w:id="1643269755">
                                  <w:marLeft w:val="0"/>
                                  <w:marRight w:val="0"/>
                                  <w:marTop w:val="0"/>
                                  <w:marBottom w:val="0"/>
                                  <w:divBdr>
                                    <w:top w:val="none" w:sz="0" w:space="0" w:color="auto"/>
                                    <w:left w:val="none" w:sz="0" w:space="0" w:color="auto"/>
                                    <w:bottom w:val="none" w:sz="0" w:space="0" w:color="auto"/>
                                    <w:right w:val="none" w:sz="0" w:space="0" w:color="auto"/>
                                  </w:divBdr>
                                  <w:divsChild>
                                    <w:div w:id="1659765779">
                                      <w:marLeft w:val="0"/>
                                      <w:marRight w:val="0"/>
                                      <w:marTop w:val="0"/>
                                      <w:marBottom w:val="0"/>
                                      <w:divBdr>
                                        <w:top w:val="none" w:sz="0" w:space="0" w:color="auto"/>
                                        <w:left w:val="none" w:sz="0" w:space="0" w:color="auto"/>
                                        <w:bottom w:val="none" w:sz="0" w:space="0" w:color="auto"/>
                                        <w:right w:val="none" w:sz="0" w:space="0" w:color="auto"/>
                                      </w:divBdr>
                                      <w:divsChild>
                                        <w:div w:id="5487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9876">
          <w:marLeft w:val="0"/>
          <w:marRight w:val="0"/>
          <w:marTop w:val="0"/>
          <w:marBottom w:val="0"/>
          <w:divBdr>
            <w:top w:val="none" w:sz="0" w:space="0" w:color="auto"/>
            <w:left w:val="none" w:sz="0" w:space="0" w:color="auto"/>
            <w:bottom w:val="none" w:sz="0" w:space="0" w:color="auto"/>
            <w:right w:val="none" w:sz="0" w:space="0" w:color="auto"/>
          </w:divBdr>
          <w:divsChild>
            <w:div w:id="1379402346">
              <w:marLeft w:val="0"/>
              <w:marRight w:val="0"/>
              <w:marTop w:val="0"/>
              <w:marBottom w:val="0"/>
              <w:divBdr>
                <w:top w:val="none" w:sz="0" w:space="0" w:color="auto"/>
                <w:left w:val="none" w:sz="0" w:space="0" w:color="auto"/>
                <w:bottom w:val="none" w:sz="0" w:space="0" w:color="auto"/>
                <w:right w:val="none" w:sz="0" w:space="0" w:color="auto"/>
              </w:divBdr>
              <w:divsChild>
                <w:div w:id="705327524">
                  <w:marLeft w:val="0"/>
                  <w:marRight w:val="0"/>
                  <w:marTop w:val="0"/>
                  <w:marBottom w:val="0"/>
                  <w:divBdr>
                    <w:top w:val="none" w:sz="0" w:space="0" w:color="auto"/>
                    <w:left w:val="none" w:sz="0" w:space="0" w:color="auto"/>
                    <w:bottom w:val="none" w:sz="0" w:space="0" w:color="auto"/>
                    <w:right w:val="none" w:sz="0" w:space="0" w:color="auto"/>
                  </w:divBdr>
                  <w:divsChild>
                    <w:div w:id="1011683600">
                      <w:marLeft w:val="0"/>
                      <w:marRight w:val="0"/>
                      <w:marTop w:val="0"/>
                      <w:marBottom w:val="0"/>
                      <w:divBdr>
                        <w:top w:val="none" w:sz="0" w:space="0" w:color="auto"/>
                        <w:left w:val="none" w:sz="0" w:space="0" w:color="auto"/>
                        <w:bottom w:val="none" w:sz="0" w:space="0" w:color="auto"/>
                        <w:right w:val="none" w:sz="0" w:space="0" w:color="auto"/>
                      </w:divBdr>
                      <w:divsChild>
                        <w:div w:id="1533418946">
                          <w:marLeft w:val="0"/>
                          <w:marRight w:val="0"/>
                          <w:marTop w:val="0"/>
                          <w:marBottom w:val="0"/>
                          <w:divBdr>
                            <w:top w:val="none" w:sz="0" w:space="0" w:color="auto"/>
                            <w:left w:val="none" w:sz="0" w:space="0" w:color="auto"/>
                            <w:bottom w:val="none" w:sz="0" w:space="0" w:color="auto"/>
                            <w:right w:val="none" w:sz="0" w:space="0" w:color="auto"/>
                          </w:divBdr>
                          <w:divsChild>
                            <w:div w:id="1825969646">
                              <w:marLeft w:val="0"/>
                              <w:marRight w:val="0"/>
                              <w:marTop w:val="0"/>
                              <w:marBottom w:val="0"/>
                              <w:divBdr>
                                <w:top w:val="none" w:sz="0" w:space="0" w:color="auto"/>
                                <w:left w:val="none" w:sz="0" w:space="0" w:color="auto"/>
                                <w:bottom w:val="none" w:sz="0" w:space="0" w:color="auto"/>
                                <w:right w:val="none" w:sz="0" w:space="0" w:color="auto"/>
                              </w:divBdr>
                              <w:divsChild>
                                <w:div w:id="1206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1711">
                  <w:marLeft w:val="0"/>
                  <w:marRight w:val="0"/>
                  <w:marTop w:val="0"/>
                  <w:marBottom w:val="0"/>
                  <w:divBdr>
                    <w:top w:val="none" w:sz="0" w:space="0" w:color="auto"/>
                    <w:left w:val="none" w:sz="0" w:space="0" w:color="auto"/>
                    <w:bottom w:val="none" w:sz="0" w:space="0" w:color="auto"/>
                    <w:right w:val="none" w:sz="0" w:space="0" w:color="auto"/>
                  </w:divBdr>
                  <w:divsChild>
                    <w:div w:id="655455948">
                      <w:marLeft w:val="0"/>
                      <w:marRight w:val="0"/>
                      <w:marTop w:val="0"/>
                      <w:marBottom w:val="0"/>
                      <w:divBdr>
                        <w:top w:val="none" w:sz="0" w:space="0" w:color="auto"/>
                        <w:left w:val="none" w:sz="0" w:space="0" w:color="auto"/>
                        <w:bottom w:val="none" w:sz="0" w:space="0" w:color="auto"/>
                        <w:right w:val="none" w:sz="0" w:space="0" w:color="auto"/>
                      </w:divBdr>
                      <w:divsChild>
                        <w:div w:id="1443183539">
                          <w:marLeft w:val="0"/>
                          <w:marRight w:val="0"/>
                          <w:marTop w:val="0"/>
                          <w:marBottom w:val="0"/>
                          <w:divBdr>
                            <w:top w:val="none" w:sz="0" w:space="0" w:color="auto"/>
                            <w:left w:val="none" w:sz="0" w:space="0" w:color="auto"/>
                            <w:bottom w:val="none" w:sz="0" w:space="0" w:color="auto"/>
                            <w:right w:val="none" w:sz="0" w:space="0" w:color="auto"/>
                          </w:divBdr>
                          <w:divsChild>
                            <w:div w:id="127478025">
                              <w:marLeft w:val="0"/>
                              <w:marRight w:val="0"/>
                              <w:marTop w:val="0"/>
                              <w:marBottom w:val="0"/>
                              <w:divBdr>
                                <w:top w:val="none" w:sz="0" w:space="0" w:color="auto"/>
                                <w:left w:val="none" w:sz="0" w:space="0" w:color="auto"/>
                                <w:bottom w:val="none" w:sz="0" w:space="0" w:color="auto"/>
                                <w:right w:val="none" w:sz="0" w:space="0" w:color="auto"/>
                              </w:divBdr>
                              <w:divsChild>
                                <w:div w:id="2001810549">
                                  <w:marLeft w:val="0"/>
                                  <w:marRight w:val="0"/>
                                  <w:marTop w:val="0"/>
                                  <w:marBottom w:val="0"/>
                                  <w:divBdr>
                                    <w:top w:val="none" w:sz="0" w:space="0" w:color="auto"/>
                                    <w:left w:val="none" w:sz="0" w:space="0" w:color="auto"/>
                                    <w:bottom w:val="none" w:sz="0" w:space="0" w:color="auto"/>
                                    <w:right w:val="none" w:sz="0" w:space="0" w:color="auto"/>
                                  </w:divBdr>
                                  <w:divsChild>
                                    <w:div w:id="2750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1485">
                          <w:marLeft w:val="0"/>
                          <w:marRight w:val="0"/>
                          <w:marTop w:val="0"/>
                          <w:marBottom w:val="0"/>
                          <w:divBdr>
                            <w:top w:val="none" w:sz="0" w:space="0" w:color="auto"/>
                            <w:left w:val="none" w:sz="0" w:space="0" w:color="auto"/>
                            <w:bottom w:val="none" w:sz="0" w:space="0" w:color="auto"/>
                            <w:right w:val="none" w:sz="0" w:space="0" w:color="auto"/>
                          </w:divBdr>
                          <w:divsChild>
                            <w:div w:id="626283532">
                              <w:marLeft w:val="0"/>
                              <w:marRight w:val="0"/>
                              <w:marTop w:val="0"/>
                              <w:marBottom w:val="0"/>
                              <w:divBdr>
                                <w:top w:val="none" w:sz="0" w:space="0" w:color="auto"/>
                                <w:left w:val="none" w:sz="0" w:space="0" w:color="auto"/>
                                <w:bottom w:val="none" w:sz="0" w:space="0" w:color="auto"/>
                                <w:right w:val="none" w:sz="0" w:space="0" w:color="auto"/>
                              </w:divBdr>
                              <w:divsChild>
                                <w:div w:id="511530104">
                                  <w:marLeft w:val="0"/>
                                  <w:marRight w:val="0"/>
                                  <w:marTop w:val="0"/>
                                  <w:marBottom w:val="0"/>
                                  <w:divBdr>
                                    <w:top w:val="none" w:sz="0" w:space="0" w:color="auto"/>
                                    <w:left w:val="none" w:sz="0" w:space="0" w:color="auto"/>
                                    <w:bottom w:val="none" w:sz="0" w:space="0" w:color="auto"/>
                                    <w:right w:val="none" w:sz="0" w:space="0" w:color="auto"/>
                                  </w:divBdr>
                                  <w:divsChild>
                                    <w:div w:id="12473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2888">
          <w:marLeft w:val="0"/>
          <w:marRight w:val="0"/>
          <w:marTop w:val="0"/>
          <w:marBottom w:val="0"/>
          <w:divBdr>
            <w:top w:val="none" w:sz="0" w:space="0" w:color="auto"/>
            <w:left w:val="none" w:sz="0" w:space="0" w:color="auto"/>
            <w:bottom w:val="none" w:sz="0" w:space="0" w:color="auto"/>
            <w:right w:val="none" w:sz="0" w:space="0" w:color="auto"/>
          </w:divBdr>
          <w:divsChild>
            <w:div w:id="258485391">
              <w:marLeft w:val="0"/>
              <w:marRight w:val="0"/>
              <w:marTop w:val="0"/>
              <w:marBottom w:val="0"/>
              <w:divBdr>
                <w:top w:val="none" w:sz="0" w:space="0" w:color="auto"/>
                <w:left w:val="none" w:sz="0" w:space="0" w:color="auto"/>
                <w:bottom w:val="none" w:sz="0" w:space="0" w:color="auto"/>
                <w:right w:val="none" w:sz="0" w:space="0" w:color="auto"/>
              </w:divBdr>
              <w:divsChild>
                <w:div w:id="428935252">
                  <w:marLeft w:val="0"/>
                  <w:marRight w:val="0"/>
                  <w:marTop w:val="0"/>
                  <w:marBottom w:val="0"/>
                  <w:divBdr>
                    <w:top w:val="none" w:sz="0" w:space="0" w:color="auto"/>
                    <w:left w:val="none" w:sz="0" w:space="0" w:color="auto"/>
                    <w:bottom w:val="none" w:sz="0" w:space="0" w:color="auto"/>
                    <w:right w:val="none" w:sz="0" w:space="0" w:color="auto"/>
                  </w:divBdr>
                  <w:divsChild>
                    <w:div w:id="784888330">
                      <w:marLeft w:val="0"/>
                      <w:marRight w:val="0"/>
                      <w:marTop w:val="0"/>
                      <w:marBottom w:val="0"/>
                      <w:divBdr>
                        <w:top w:val="none" w:sz="0" w:space="0" w:color="auto"/>
                        <w:left w:val="none" w:sz="0" w:space="0" w:color="auto"/>
                        <w:bottom w:val="none" w:sz="0" w:space="0" w:color="auto"/>
                        <w:right w:val="none" w:sz="0" w:space="0" w:color="auto"/>
                      </w:divBdr>
                      <w:divsChild>
                        <w:div w:id="374158427">
                          <w:marLeft w:val="0"/>
                          <w:marRight w:val="0"/>
                          <w:marTop w:val="0"/>
                          <w:marBottom w:val="0"/>
                          <w:divBdr>
                            <w:top w:val="none" w:sz="0" w:space="0" w:color="auto"/>
                            <w:left w:val="none" w:sz="0" w:space="0" w:color="auto"/>
                            <w:bottom w:val="none" w:sz="0" w:space="0" w:color="auto"/>
                            <w:right w:val="none" w:sz="0" w:space="0" w:color="auto"/>
                          </w:divBdr>
                          <w:divsChild>
                            <w:div w:id="1296792465">
                              <w:marLeft w:val="0"/>
                              <w:marRight w:val="0"/>
                              <w:marTop w:val="0"/>
                              <w:marBottom w:val="0"/>
                              <w:divBdr>
                                <w:top w:val="none" w:sz="0" w:space="0" w:color="auto"/>
                                <w:left w:val="none" w:sz="0" w:space="0" w:color="auto"/>
                                <w:bottom w:val="none" w:sz="0" w:space="0" w:color="auto"/>
                                <w:right w:val="none" w:sz="0" w:space="0" w:color="auto"/>
                              </w:divBdr>
                              <w:divsChild>
                                <w:div w:id="1479228339">
                                  <w:marLeft w:val="0"/>
                                  <w:marRight w:val="0"/>
                                  <w:marTop w:val="0"/>
                                  <w:marBottom w:val="0"/>
                                  <w:divBdr>
                                    <w:top w:val="none" w:sz="0" w:space="0" w:color="auto"/>
                                    <w:left w:val="none" w:sz="0" w:space="0" w:color="auto"/>
                                    <w:bottom w:val="none" w:sz="0" w:space="0" w:color="auto"/>
                                    <w:right w:val="none" w:sz="0" w:space="0" w:color="auto"/>
                                  </w:divBdr>
                                  <w:divsChild>
                                    <w:div w:id="1298417818">
                                      <w:marLeft w:val="0"/>
                                      <w:marRight w:val="0"/>
                                      <w:marTop w:val="0"/>
                                      <w:marBottom w:val="0"/>
                                      <w:divBdr>
                                        <w:top w:val="none" w:sz="0" w:space="0" w:color="auto"/>
                                        <w:left w:val="none" w:sz="0" w:space="0" w:color="auto"/>
                                        <w:bottom w:val="none" w:sz="0" w:space="0" w:color="auto"/>
                                        <w:right w:val="none" w:sz="0" w:space="0" w:color="auto"/>
                                      </w:divBdr>
                                      <w:divsChild>
                                        <w:div w:id="2146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565385">
          <w:marLeft w:val="0"/>
          <w:marRight w:val="0"/>
          <w:marTop w:val="0"/>
          <w:marBottom w:val="0"/>
          <w:divBdr>
            <w:top w:val="none" w:sz="0" w:space="0" w:color="auto"/>
            <w:left w:val="none" w:sz="0" w:space="0" w:color="auto"/>
            <w:bottom w:val="none" w:sz="0" w:space="0" w:color="auto"/>
            <w:right w:val="none" w:sz="0" w:space="0" w:color="auto"/>
          </w:divBdr>
          <w:divsChild>
            <w:div w:id="874853579">
              <w:marLeft w:val="0"/>
              <w:marRight w:val="0"/>
              <w:marTop w:val="0"/>
              <w:marBottom w:val="0"/>
              <w:divBdr>
                <w:top w:val="none" w:sz="0" w:space="0" w:color="auto"/>
                <w:left w:val="none" w:sz="0" w:space="0" w:color="auto"/>
                <w:bottom w:val="none" w:sz="0" w:space="0" w:color="auto"/>
                <w:right w:val="none" w:sz="0" w:space="0" w:color="auto"/>
              </w:divBdr>
              <w:divsChild>
                <w:div w:id="361323881">
                  <w:marLeft w:val="0"/>
                  <w:marRight w:val="0"/>
                  <w:marTop w:val="0"/>
                  <w:marBottom w:val="0"/>
                  <w:divBdr>
                    <w:top w:val="none" w:sz="0" w:space="0" w:color="auto"/>
                    <w:left w:val="none" w:sz="0" w:space="0" w:color="auto"/>
                    <w:bottom w:val="none" w:sz="0" w:space="0" w:color="auto"/>
                    <w:right w:val="none" w:sz="0" w:space="0" w:color="auto"/>
                  </w:divBdr>
                  <w:divsChild>
                    <w:div w:id="406004622">
                      <w:marLeft w:val="0"/>
                      <w:marRight w:val="0"/>
                      <w:marTop w:val="0"/>
                      <w:marBottom w:val="0"/>
                      <w:divBdr>
                        <w:top w:val="none" w:sz="0" w:space="0" w:color="auto"/>
                        <w:left w:val="none" w:sz="0" w:space="0" w:color="auto"/>
                        <w:bottom w:val="none" w:sz="0" w:space="0" w:color="auto"/>
                        <w:right w:val="none" w:sz="0" w:space="0" w:color="auto"/>
                      </w:divBdr>
                      <w:divsChild>
                        <w:div w:id="1961498229">
                          <w:marLeft w:val="0"/>
                          <w:marRight w:val="0"/>
                          <w:marTop w:val="0"/>
                          <w:marBottom w:val="0"/>
                          <w:divBdr>
                            <w:top w:val="none" w:sz="0" w:space="0" w:color="auto"/>
                            <w:left w:val="none" w:sz="0" w:space="0" w:color="auto"/>
                            <w:bottom w:val="none" w:sz="0" w:space="0" w:color="auto"/>
                            <w:right w:val="none" w:sz="0" w:space="0" w:color="auto"/>
                          </w:divBdr>
                          <w:divsChild>
                            <w:div w:id="1576354700">
                              <w:marLeft w:val="0"/>
                              <w:marRight w:val="0"/>
                              <w:marTop w:val="0"/>
                              <w:marBottom w:val="0"/>
                              <w:divBdr>
                                <w:top w:val="none" w:sz="0" w:space="0" w:color="auto"/>
                                <w:left w:val="none" w:sz="0" w:space="0" w:color="auto"/>
                                <w:bottom w:val="none" w:sz="0" w:space="0" w:color="auto"/>
                                <w:right w:val="none" w:sz="0" w:space="0" w:color="auto"/>
                              </w:divBdr>
                              <w:divsChild>
                                <w:div w:id="17660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62050">
                  <w:marLeft w:val="0"/>
                  <w:marRight w:val="0"/>
                  <w:marTop w:val="0"/>
                  <w:marBottom w:val="0"/>
                  <w:divBdr>
                    <w:top w:val="none" w:sz="0" w:space="0" w:color="auto"/>
                    <w:left w:val="none" w:sz="0" w:space="0" w:color="auto"/>
                    <w:bottom w:val="none" w:sz="0" w:space="0" w:color="auto"/>
                    <w:right w:val="none" w:sz="0" w:space="0" w:color="auto"/>
                  </w:divBdr>
                  <w:divsChild>
                    <w:div w:id="1768578933">
                      <w:marLeft w:val="0"/>
                      <w:marRight w:val="0"/>
                      <w:marTop w:val="0"/>
                      <w:marBottom w:val="0"/>
                      <w:divBdr>
                        <w:top w:val="none" w:sz="0" w:space="0" w:color="auto"/>
                        <w:left w:val="none" w:sz="0" w:space="0" w:color="auto"/>
                        <w:bottom w:val="none" w:sz="0" w:space="0" w:color="auto"/>
                        <w:right w:val="none" w:sz="0" w:space="0" w:color="auto"/>
                      </w:divBdr>
                      <w:divsChild>
                        <w:div w:id="1240945921">
                          <w:marLeft w:val="0"/>
                          <w:marRight w:val="0"/>
                          <w:marTop w:val="0"/>
                          <w:marBottom w:val="0"/>
                          <w:divBdr>
                            <w:top w:val="none" w:sz="0" w:space="0" w:color="auto"/>
                            <w:left w:val="none" w:sz="0" w:space="0" w:color="auto"/>
                            <w:bottom w:val="none" w:sz="0" w:space="0" w:color="auto"/>
                            <w:right w:val="none" w:sz="0" w:space="0" w:color="auto"/>
                          </w:divBdr>
                          <w:divsChild>
                            <w:div w:id="133108219">
                              <w:marLeft w:val="0"/>
                              <w:marRight w:val="0"/>
                              <w:marTop w:val="0"/>
                              <w:marBottom w:val="0"/>
                              <w:divBdr>
                                <w:top w:val="none" w:sz="0" w:space="0" w:color="auto"/>
                                <w:left w:val="none" w:sz="0" w:space="0" w:color="auto"/>
                                <w:bottom w:val="none" w:sz="0" w:space="0" w:color="auto"/>
                                <w:right w:val="none" w:sz="0" w:space="0" w:color="auto"/>
                              </w:divBdr>
                              <w:divsChild>
                                <w:div w:id="1089690837">
                                  <w:marLeft w:val="0"/>
                                  <w:marRight w:val="0"/>
                                  <w:marTop w:val="0"/>
                                  <w:marBottom w:val="0"/>
                                  <w:divBdr>
                                    <w:top w:val="none" w:sz="0" w:space="0" w:color="auto"/>
                                    <w:left w:val="none" w:sz="0" w:space="0" w:color="auto"/>
                                    <w:bottom w:val="none" w:sz="0" w:space="0" w:color="auto"/>
                                    <w:right w:val="none" w:sz="0" w:space="0" w:color="auto"/>
                                  </w:divBdr>
                                  <w:divsChild>
                                    <w:div w:id="544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703">
                          <w:marLeft w:val="0"/>
                          <w:marRight w:val="0"/>
                          <w:marTop w:val="0"/>
                          <w:marBottom w:val="0"/>
                          <w:divBdr>
                            <w:top w:val="none" w:sz="0" w:space="0" w:color="auto"/>
                            <w:left w:val="none" w:sz="0" w:space="0" w:color="auto"/>
                            <w:bottom w:val="none" w:sz="0" w:space="0" w:color="auto"/>
                            <w:right w:val="none" w:sz="0" w:space="0" w:color="auto"/>
                          </w:divBdr>
                          <w:divsChild>
                            <w:div w:id="472216037">
                              <w:marLeft w:val="0"/>
                              <w:marRight w:val="0"/>
                              <w:marTop w:val="0"/>
                              <w:marBottom w:val="0"/>
                              <w:divBdr>
                                <w:top w:val="none" w:sz="0" w:space="0" w:color="auto"/>
                                <w:left w:val="none" w:sz="0" w:space="0" w:color="auto"/>
                                <w:bottom w:val="none" w:sz="0" w:space="0" w:color="auto"/>
                                <w:right w:val="none" w:sz="0" w:space="0" w:color="auto"/>
                              </w:divBdr>
                              <w:divsChild>
                                <w:div w:id="1933858359">
                                  <w:marLeft w:val="0"/>
                                  <w:marRight w:val="0"/>
                                  <w:marTop w:val="0"/>
                                  <w:marBottom w:val="0"/>
                                  <w:divBdr>
                                    <w:top w:val="none" w:sz="0" w:space="0" w:color="auto"/>
                                    <w:left w:val="none" w:sz="0" w:space="0" w:color="auto"/>
                                    <w:bottom w:val="none" w:sz="0" w:space="0" w:color="auto"/>
                                    <w:right w:val="none" w:sz="0" w:space="0" w:color="auto"/>
                                  </w:divBdr>
                                  <w:divsChild>
                                    <w:div w:id="4625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589602">
          <w:marLeft w:val="0"/>
          <w:marRight w:val="0"/>
          <w:marTop w:val="0"/>
          <w:marBottom w:val="0"/>
          <w:divBdr>
            <w:top w:val="none" w:sz="0" w:space="0" w:color="auto"/>
            <w:left w:val="none" w:sz="0" w:space="0" w:color="auto"/>
            <w:bottom w:val="none" w:sz="0" w:space="0" w:color="auto"/>
            <w:right w:val="none" w:sz="0" w:space="0" w:color="auto"/>
          </w:divBdr>
          <w:divsChild>
            <w:div w:id="100878517">
              <w:marLeft w:val="0"/>
              <w:marRight w:val="0"/>
              <w:marTop w:val="0"/>
              <w:marBottom w:val="0"/>
              <w:divBdr>
                <w:top w:val="none" w:sz="0" w:space="0" w:color="auto"/>
                <w:left w:val="none" w:sz="0" w:space="0" w:color="auto"/>
                <w:bottom w:val="none" w:sz="0" w:space="0" w:color="auto"/>
                <w:right w:val="none" w:sz="0" w:space="0" w:color="auto"/>
              </w:divBdr>
              <w:divsChild>
                <w:div w:id="908274184">
                  <w:marLeft w:val="0"/>
                  <w:marRight w:val="0"/>
                  <w:marTop w:val="0"/>
                  <w:marBottom w:val="0"/>
                  <w:divBdr>
                    <w:top w:val="none" w:sz="0" w:space="0" w:color="auto"/>
                    <w:left w:val="none" w:sz="0" w:space="0" w:color="auto"/>
                    <w:bottom w:val="none" w:sz="0" w:space="0" w:color="auto"/>
                    <w:right w:val="none" w:sz="0" w:space="0" w:color="auto"/>
                  </w:divBdr>
                  <w:divsChild>
                    <w:div w:id="1739862071">
                      <w:marLeft w:val="0"/>
                      <w:marRight w:val="0"/>
                      <w:marTop w:val="0"/>
                      <w:marBottom w:val="0"/>
                      <w:divBdr>
                        <w:top w:val="none" w:sz="0" w:space="0" w:color="auto"/>
                        <w:left w:val="none" w:sz="0" w:space="0" w:color="auto"/>
                        <w:bottom w:val="none" w:sz="0" w:space="0" w:color="auto"/>
                        <w:right w:val="none" w:sz="0" w:space="0" w:color="auto"/>
                      </w:divBdr>
                      <w:divsChild>
                        <w:div w:id="127751106">
                          <w:marLeft w:val="0"/>
                          <w:marRight w:val="0"/>
                          <w:marTop w:val="0"/>
                          <w:marBottom w:val="0"/>
                          <w:divBdr>
                            <w:top w:val="none" w:sz="0" w:space="0" w:color="auto"/>
                            <w:left w:val="none" w:sz="0" w:space="0" w:color="auto"/>
                            <w:bottom w:val="none" w:sz="0" w:space="0" w:color="auto"/>
                            <w:right w:val="none" w:sz="0" w:space="0" w:color="auto"/>
                          </w:divBdr>
                          <w:divsChild>
                            <w:div w:id="212356442">
                              <w:marLeft w:val="0"/>
                              <w:marRight w:val="0"/>
                              <w:marTop w:val="0"/>
                              <w:marBottom w:val="0"/>
                              <w:divBdr>
                                <w:top w:val="none" w:sz="0" w:space="0" w:color="auto"/>
                                <w:left w:val="none" w:sz="0" w:space="0" w:color="auto"/>
                                <w:bottom w:val="none" w:sz="0" w:space="0" w:color="auto"/>
                                <w:right w:val="none" w:sz="0" w:space="0" w:color="auto"/>
                              </w:divBdr>
                              <w:divsChild>
                                <w:div w:id="1725642476">
                                  <w:marLeft w:val="0"/>
                                  <w:marRight w:val="0"/>
                                  <w:marTop w:val="0"/>
                                  <w:marBottom w:val="0"/>
                                  <w:divBdr>
                                    <w:top w:val="none" w:sz="0" w:space="0" w:color="auto"/>
                                    <w:left w:val="none" w:sz="0" w:space="0" w:color="auto"/>
                                    <w:bottom w:val="none" w:sz="0" w:space="0" w:color="auto"/>
                                    <w:right w:val="none" w:sz="0" w:space="0" w:color="auto"/>
                                  </w:divBdr>
                                  <w:divsChild>
                                    <w:div w:id="1913465865">
                                      <w:marLeft w:val="0"/>
                                      <w:marRight w:val="0"/>
                                      <w:marTop w:val="0"/>
                                      <w:marBottom w:val="0"/>
                                      <w:divBdr>
                                        <w:top w:val="none" w:sz="0" w:space="0" w:color="auto"/>
                                        <w:left w:val="none" w:sz="0" w:space="0" w:color="auto"/>
                                        <w:bottom w:val="none" w:sz="0" w:space="0" w:color="auto"/>
                                        <w:right w:val="none" w:sz="0" w:space="0" w:color="auto"/>
                                      </w:divBdr>
                                      <w:divsChild>
                                        <w:div w:id="6756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8953">
          <w:marLeft w:val="0"/>
          <w:marRight w:val="0"/>
          <w:marTop w:val="0"/>
          <w:marBottom w:val="0"/>
          <w:divBdr>
            <w:top w:val="none" w:sz="0" w:space="0" w:color="auto"/>
            <w:left w:val="none" w:sz="0" w:space="0" w:color="auto"/>
            <w:bottom w:val="none" w:sz="0" w:space="0" w:color="auto"/>
            <w:right w:val="none" w:sz="0" w:space="0" w:color="auto"/>
          </w:divBdr>
          <w:divsChild>
            <w:div w:id="259610625">
              <w:marLeft w:val="0"/>
              <w:marRight w:val="0"/>
              <w:marTop w:val="0"/>
              <w:marBottom w:val="0"/>
              <w:divBdr>
                <w:top w:val="none" w:sz="0" w:space="0" w:color="auto"/>
                <w:left w:val="none" w:sz="0" w:space="0" w:color="auto"/>
                <w:bottom w:val="none" w:sz="0" w:space="0" w:color="auto"/>
                <w:right w:val="none" w:sz="0" w:space="0" w:color="auto"/>
              </w:divBdr>
              <w:divsChild>
                <w:div w:id="1958216674">
                  <w:marLeft w:val="0"/>
                  <w:marRight w:val="0"/>
                  <w:marTop w:val="0"/>
                  <w:marBottom w:val="0"/>
                  <w:divBdr>
                    <w:top w:val="none" w:sz="0" w:space="0" w:color="auto"/>
                    <w:left w:val="none" w:sz="0" w:space="0" w:color="auto"/>
                    <w:bottom w:val="none" w:sz="0" w:space="0" w:color="auto"/>
                    <w:right w:val="none" w:sz="0" w:space="0" w:color="auto"/>
                  </w:divBdr>
                  <w:divsChild>
                    <w:div w:id="637994654">
                      <w:marLeft w:val="0"/>
                      <w:marRight w:val="0"/>
                      <w:marTop w:val="0"/>
                      <w:marBottom w:val="0"/>
                      <w:divBdr>
                        <w:top w:val="none" w:sz="0" w:space="0" w:color="auto"/>
                        <w:left w:val="none" w:sz="0" w:space="0" w:color="auto"/>
                        <w:bottom w:val="none" w:sz="0" w:space="0" w:color="auto"/>
                        <w:right w:val="none" w:sz="0" w:space="0" w:color="auto"/>
                      </w:divBdr>
                      <w:divsChild>
                        <w:div w:id="502624999">
                          <w:marLeft w:val="0"/>
                          <w:marRight w:val="0"/>
                          <w:marTop w:val="0"/>
                          <w:marBottom w:val="0"/>
                          <w:divBdr>
                            <w:top w:val="none" w:sz="0" w:space="0" w:color="auto"/>
                            <w:left w:val="none" w:sz="0" w:space="0" w:color="auto"/>
                            <w:bottom w:val="none" w:sz="0" w:space="0" w:color="auto"/>
                            <w:right w:val="none" w:sz="0" w:space="0" w:color="auto"/>
                          </w:divBdr>
                          <w:divsChild>
                            <w:div w:id="1818689817">
                              <w:marLeft w:val="0"/>
                              <w:marRight w:val="0"/>
                              <w:marTop w:val="0"/>
                              <w:marBottom w:val="0"/>
                              <w:divBdr>
                                <w:top w:val="none" w:sz="0" w:space="0" w:color="auto"/>
                                <w:left w:val="none" w:sz="0" w:space="0" w:color="auto"/>
                                <w:bottom w:val="none" w:sz="0" w:space="0" w:color="auto"/>
                                <w:right w:val="none" w:sz="0" w:space="0" w:color="auto"/>
                              </w:divBdr>
                              <w:divsChild>
                                <w:div w:id="2170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173689">
                  <w:marLeft w:val="0"/>
                  <w:marRight w:val="0"/>
                  <w:marTop w:val="0"/>
                  <w:marBottom w:val="0"/>
                  <w:divBdr>
                    <w:top w:val="none" w:sz="0" w:space="0" w:color="auto"/>
                    <w:left w:val="none" w:sz="0" w:space="0" w:color="auto"/>
                    <w:bottom w:val="none" w:sz="0" w:space="0" w:color="auto"/>
                    <w:right w:val="none" w:sz="0" w:space="0" w:color="auto"/>
                  </w:divBdr>
                  <w:divsChild>
                    <w:div w:id="473835852">
                      <w:marLeft w:val="0"/>
                      <w:marRight w:val="0"/>
                      <w:marTop w:val="0"/>
                      <w:marBottom w:val="0"/>
                      <w:divBdr>
                        <w:top w:val="none" w:sz="0" w:space="0" w:color="auto"/>
                        <w:left w:val="none" w:sz="0" w:space="0" w:color="auto"/>
                        <w:bottom w:val="none" w:sz="0" w:space="0" w:color="auto"/>
                        <w:right w:val="none" w:sz="0" w:space="0" w:color="auto"/>
                      </w:divBdr>
                      <w:divsChild>
                        <w:div w:id="1564441365">
                          <w:marLeft w:val="0"/>
                          <w:marRight w:val="0"/>
                          <w:marTop w:val="0"/>
                          <w:marBottom w:val="0"/>
                          <w:divBdr>
                            <w:top w:val="none" w:sz="0" w:space="0" w:color="auto"/>
                            <w:left w:val="none" w:sz="0" w:space="0" w:color="auto"/>
                            <w:bottom w:val="none" w:sz="0" w:space="0" w:color="auto"/>
                            <w:right w:val="none" w:sz="0" w:space="0" w:color="auto"/>
                          </w:divBdr>
                          <w:divsChild>
                            <w:div w:id="1136408098">
                              <w:marLeft w:val="0"/>
                              <w:marRight w:val="0"/>
                              <w:marTop w:val="0"/>
                              <w:marBottom w:val="0"/>
                              <w:divBdr>
                                <w:top w:val="none" w:sz="0" w:space="0" w:color="auto"/>
                                <w:left w:val="none" w:sz="0" w:space="0" w:color="auto"/>
                                <w:bottom w:val="none" w:sz="0" w:space="0" w:color="auto"/>
                                <w:right w:val="none" w:sz="0" w:space="0" w:color="auto"/>
                              </w:divBdr>
                              <w:divsChild>
                                <w:div w:id="81995457">
                                  <w:marLeft w:val="0"/>
                                  <w:marRight w:val="0"/>
                                  <w:marTop w:val="0"/>
                                  <w:marBottom w:val="0"/>
                                  <w:divBdr>
                                    <w:top w:val="none" w:sz="0" w:space="0" w:color="auto"/>
                                    <w:left w:val="none" w:sz="0" w:space="0" w:color="auto"/>
                                    <w:bottom w:val="none" w:sz="0" w:space="0" w:color="auto"/>
                                    <w:right w:val="none" w:sz="0" w:space="0" w:color="auto"/>
                                  </w:divBdr>
                                  <w:divsChild>
                                    <w:div w:id="930940241">
                                      <w:marLeft w:val="0"/>
                                      <w:marRight w:val="0"/>
                                      <w:marTop w:val="0"/>
                                      <w:marBottom w:val="0"/>
                                      <w:divBdr>
                                        <w:top w:val="none" w:sz="0" w:space="0" w:color="auto"/>
                                        <w:left w:val="none" w:sz="0" w:space="0" w:color="auto"/>
                                        <w:bottom w:val="none" w:sz="0" w:space="0" w:color="auto"/>
                                        <w:right w:val="none" w:sz="0" w:space="0" w:color="auto"/>
                                      </w:divBdr>
                                      <w:divsChild>
                                        <w:div w:id="1071198964">
                                          <w:marLeft w:val="0"/>
                                          <w:marRight w:val="0"/>
                                          <w:marTop w:val="0"/>
                                          <w:marBottom w:val="0"/>
                                          <w:divBdr>
                                            <w:top w:val="none" w:sz="0" w:space="0" w:color="auto"/>
                                            <w:left w:val="none" w:sz="0" w:space="0" w:color="auto"/>
                                            <w:bottom w:val="none" w:sz="0" w:space="0" w:color="auto"/>
                                            <w:right w:val="none" w:sz="0" w:space="0" w:color="auto"/>
                                          </w:divBdr>
                                          <w:divsChild>
                                            <w:div w:id="436487048">
                                              <w:marLeft w:val="0"/>
                                              <w:marRight w:val="0"/>
                                              <w:marTop w:val="0"/>
                                              <w:marBottom w:val="0"/>
                                              <w:divBdr>
                                                <w:top w:val="none" w:sz="0" w:space="0" w:color="auto"/>
                                                <w:left w:val="none" w:sz="0" w:space="0" w:color="auto"/>
                                                <w:bottom w:val="none" w:sz="0" w:space="0" w:color="auto"/>
                                                <w:right w:val="none" w:sz="0" w:space="0" w:color="auto"/>
                                              </w:divBdr>
                                            </w:div>
                                            <w:div w:id="1710184265">
                                              <w:marLeft w:val="0"/>
                                              <w:marRight w:val="0"/>
                                              <w:marTop w:val="0"/>
                                              <w:marBottom w:val="0"/>
                                              <w:divBdr>
                                                <w:top w:val="none" w:sz="0" w:space="0" w:color="auto"/>
                                                <w:left w:val="none" w:sz="0" w:space="0" w:color="auto"/>
                                                <w:bottom w:val="none" w:sz="0" w:space="0" w:color="auto"/>
                                                <w:right w:val="none" w:sz="0" w:space="0" w:color="auto"/>
                                              </w:divBdr>
                                              <w:divsChild>
                                                <w:div w:id="1740323823">
                                                  <w:marLeft w:val="0"/>
                                                  <w:marRight w:val="0"/>
                                                  <w:marTop w:val="0"/>
                                                  <w:marBottom w:val="0"/>
                                                  <w:divBdr>
                                                    <w:top w:val="none" w:sz="0" w:space="0" w:color="auto"/>
                                                    <w:left w:val="none" w:sz="0" w:space="0" w:color="auto"/>
                                                    <w:bottom w:val="none" w:sz="0" w:space="0" w:color="auto"/>
                                                    <w:right w:val="none" w:sz="0" w:space="0" w:color="auto"/>
                                                  </w:divBdr>
                                                  <w:divsChild>
                                                    <w:div w:id="14303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724">
                          <w:marLeft w:val="0"/>
                          <w:marRight w:val="0"/>
                          <w:marTop w:val="0"/>
                          <w:marBottom w:val="0"/>
                          <w:divBdr>
                            <w:top w:val="none" w:sz="0" w:space="0" w:color="auto"/>
                            <w:left w:val="none" w:sz="0" w:space="0" w:color="auto"/>
                            <w:bottom w:val="none" w:sz="0" w:space="0" w:color="auto"/>
                            <w:right w:val="none" w:sz="0" w:space="0" w:color="auto"/>
                          </w:divBdr>
                          <w:divsChild>
                            <w:div w:id="1390374221">
                              <w:marLeft w:val="0"/>
                              <w:marRight w:val="0"/>
                              <w:marTop w:val="0"/>
                              <w:marBottom w:val="0"/>
                              <w:divBdr>
                                <w:top w:val="none" w:sz="0" w:space="0" w:color="auto"/>
                                <w:left w:val="none" w:sz="0" w:space="0" w:color="auto"/>
                                <w:bottom w:val="none" w:sz="0" w:space="0" w:color="auto"/>
                                <w:right w:val="none" w:sz="0" w:space="0" w:color="auto"/>
                              </w:divBdr>
                              <w:divsChild>
                                <w:div w:id="1785689031">
                                  <w:marLeft w:val="0"/>
                                  <w:marRight w:val="0"/>
                                  <w:marTop w:val="0"/>
                                  <w:marBottom w:val="0"/>
                                  <w:divBdr>
                                    <w:top w:val="none" w:sz="0" w:space="0" w:color="auto"/>
                                    <w:left w:val="none" w:sz="0" w:space="0" w:color="auto"/>
                                    <w:bottom w:val="none" w:sz="0" w:space="0" w:color="auto"/>
                                    <w:right w:val="none" w:sz="0" w:space="0" w:color="auto"/>
                                  </w:divBdr>
                                  <w:divsChild>
                                    <w:div w:id="2435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204049">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sChild>
                <w:div w:id="1640528782">
                  <w:marLeft w:val="0"/>
                  <w:marRight w:val="0"/>
                  <w:marTop w:val="0"/>
                  <w:marBottom w:val="0"/>
                  <w:divBdr>
                    <w:top w:val="none" w:sz="0" w:space="0" w:color="auto"/>
                    <w:left w:val="none" w:sz="0" w:space="0" w:color="auto"/>
                    <w:bottom w:val="none" w:sz="0" w:space="0" w:color="auto"/>
                    <w:right w:val="none" w:sz="0" w:space="0" w:color="auto"/>
                  </w:divBdr>
                  <w:divsChild>
                    <w:div w:id="1450465088">
                      <w:marLeft w:val="0"/>
                      <w:marRight w:val="0"/>
                      <w:marTop w:val="0"/>
                      <w:marBottom w:val="0"/>
                      <w:divBdr>
                        <w:top w:val="none" w:sz="0" w:space="0" w:color="auto"/>
                        <w:left w:val="none" w:sz="0" w:space="0" w:color="auto"/>
                        <w:bottom w:val="none" w:sz="0" w:space="0" w:color="auto"/>
                        <w:right w:val="none" w:sz="0" w:space="0" w:color="auto"/>
                      </w:divBdr>
                      <w:divsChild>
                        <w:div w:id="450787529">
                          <w:marLeft w:val="0"/>
                          <w:marRight w:val="0"/>
                          <w:marTop w:val="0"/>
                          <w:marBottom w:val="0"/>
                          <w:divBdr>
                            <w:top w:val="none" w:sz="0" w:space="0" w:color="auto"/>
                            <w:left w:val="none" w:sz="0" w:space="0" w:color="auto"/>
                            <w:bottom w:val="none" w:sz="0" w:space="0" w:color="auto"/>
                            <w:right w:val="none" w:sz="0" w:space="0" w:color="auto"/>
                          </w:divBdr>
                          <w:divsChild>
                            <w:div w:id="631448382">
                              <w:marLeft w:val="0"/>
                              <w:marRight w:val="0"/>
                              <w:marTop w:val="0"/>
                              <w:marBottom w:val="0"/>
                              <w:divBdr>
                                <w:top w:val="none" w:sz="0" w:space="0" w:color="auto"/>
                                <w:left w:val="none" w:sz="0" w:space="0" w:color="auto"/>
                                <w:bottom w:val="none" w:sz="0" w:space="0" w:color="auto"/>
                                <w:right w:val="none" w:sz="0" w:space="0" w:color="auto"/>
                              </w:divBdr>
                              <w:divsChild>
                                <w:div w:id="570579391">
                                  <w:marLeft w:val="0"/>
                                  <w:marRight w:val="0"/>
                                  <w:marTop w:val="0"/>
                                  <w:marBottom w:val="0"/>
                                  <w:divBdr>
                                    <w:top w:val="none" w:sz="0" w:space="0" w:color="auto"/>
                                    <w:left w:val="none" w:sz="0" w:space="0" w:color="auto"/>
                                    <w:bottom w:val="none" w:sz="0" w:space="0" w:color="auto"/>
                                    <w:right w:val="none" w:sz="0" w:space="0" w:color="auto"/>
                                  </w:divBdr>
                                  <w:divsChild>
                                    <w:div w:id="887493791">
                                      <w:marLeft w:val="0"/>
                                      <w:marRight w:val="0"/>
                                      <w:marTop w:val="0"/>
                                      <w:marBottom w:val="0"/>
                                      <w:divBdr>
                                        <w:top w:val="none" w:sz="0" w:space="0" w:color="auto"/>
                                        <w:left w:val="none" w:sz="0" w:space="0" w:color="auto"/>
                                        <w:bottom w:val="none" w:sz="0" w:space="0" w:color="auto"/>
                                        <w:right w:val="none" w:sz="0" w:space="0" w:color="auto"/>
                                      </w:divBdr>
                                      <w:divsChild>
                                        <w:div w:id="8646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62932">
          <w:marLeft w:val="0"/>
          <w:marRight w:val="0"/>
          <w:marTop w:val="0"/>
          <w:marBottom w:val="0"/>
          <w:divBdr>
            <w:top w:val="none" w:sz="0" w:space="0" w:color="auto"/>
            <w:left w:val="none" w:sz="0" w:space="0" w:color="auto"/>
            <w:bottom w:val="none" w:sz="0" w:space="0" w:color="auto"/>
            <w:right w:val="none" w:sz="0" w:space="0" w:color="auto"/>
          </w:divBdr>
          <w:divsChild>
            <w:div w:id="1123886721">
              <w:marLeft w:val="0"/>
              <w:marRight w:val="0"/>
              <w:marTop w:val="0"/>
              <w:marBottom w:val="0"/>
              <w:divBdr>
                <w:top w:val="none" w:sz="0" w:space="0" w:color="auto"/>
                <w:left w:val="none" w:sz="0" w:space="0" w:color="auto"/>
                <w:bottom w:val="none" w:sz="0" w:space="0" w:color="auto"/>
                <w:right w:val="none" w:sz="0" w:space="0" w:color="auto"/>
              </w:divBdr>
              <w:divsChild>
                <w:div w:id="1576627575">
                  <w:marLeft w:val="0"/>
                  <w:marRight w:val="0"/>
                  <w:marTop w:val="0"/>
                  <w:marBottom w:val="0"/>
                  <w:divBdr>
                    <w:top w:val="none" w:sz="0" w:space="0" w:color="auto"/>
                    <w:left w:val="none" w:sz="0" w:space="0" w:color="auto"/>
                    <w:bottom w:val="none" w:sz="0" w:space="0" w:color="auto"/>
                    <w:right w:val="none" w:sz="0" w:space="0" w:color="auto"/>
                  </w:divBdr>
                  <w:divsChild>
                    <w:div w:id="895552518">
                      <w:marLeft w:val="0"/>
                      <w:marRight w:val="0"/>
                      <w:marTop w:val="0"/>
                      <w:marBottom w:val="0"/>
                      <w:divBdr>
                        <w:top w:val="none" w:sz="0" w:space="0" w:color="auto"/>
                        <w:left w:val="none" w:sz="0" w:space="0" w:color="auto"/>
                        <w:bottom w:val="none" w:sz="0" w:space="0" w:color="auto"/>
                        <w:right w:val="none" w:sz="0" w:space="0" w:color="auto"/>
                      </w:divBdr>
                      <w:divsChild>
                        <w:div w:id="1780489469">
                          <w:marLeft w:val="0"/>
                          <w:marRight w:val="0"/>
                          <w:marTop w:val="0"/>
                          <w:marBottom w:val="0"/>
                          <w:divBdr>
                            <w:top w:val="none" w:sz="0" w:space="0" w:color="auto"/>
                            <w:left w:val="none" w:sz="0" w:space="0" w:color="auto"/>
                            <w:bottom w:val="none" w:sz="0" w:space="0" w:color="auto"/>
                            <w:right w:val="none" w:sz="0" w:space="0" w:color="auto"/>
                          </w:divBdr>
                          <w:divsChild>
                            <w:div w:id="642201403">
                              <w:marLeft w:val="0"/>
                              <w:marRight w:val="0"/>
                              <w:marTop w:val="0"/>
                              <w:marBottom w:val="0"/>
                              <w:divBdr>
                                <w:top w:val="none" w:sz="0" w:space="0" w:color="auto"/>
                                <w:left w:val="none" w:sz="0" w:space="0" w:color="auto"/>
                                <w:bottom w:val="none" w:sz="0" w:space="0" w:color="auto"/>
                                <w:right w:val="none" w:sz="0" w:space="0" w:color="auto"/>
                              </w:divBdr>
                              <w:divsChild>
                                <w:div w:id="932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5292">
                  <w:marLeft w:val="0"/>
                  <w:marRight w:val="0"/>
                  <w:marTop w:val="0"/>
                  <w:marBottom w:val="0"/>
                  <w:divBdr>
                    <w:top w:val="none" w:sz="0" w:space="0" w:color="auto"/>
                    <w:left w:val="none" w:sz="0" w:space="0" w:color="auto"/>
                    <w:bottom w:val="none" w:sz="0" w:space="0" w:color="auto"/>
                    <w:right w:val="none" w:sz="0" w:space="0" w:color="auto"/>
                  </w:divBdr>
                  <w:divsChild>
                    <w:div w:id="712463805">
                      <w:marLeft w:val="0"/>
                      <w:marRight w:val="0"/>
                      <w:marTop w:val="0"/>
                      <w:marBottom w:val="0"/>
                      <w:divBdr>
                        <w:top w:val="none" w:sz="0" w:space="0" w:color="auto"/>
                        <w:left w:val="none" w:sz="0" w:space="0" w:color="auto"/>
                        <w:bottom w:val="none" w:sz="0" w:space="0" w:color="auto"/>
                        <w:right w:val="none" w:sz="0" w:space="0" w:color="auto"/>
                      </w:divBdr>
                      <w:divsChild>
                        <w:div w:id="1613508741">
                          <w:marLeft w:val="0"/>
                          <w:marRight w:val="0"/>
                          <w:marTop w:val="0"/>
                          <w:marBottom w:val="0"/>
                          <w:divBdr>
                            <w:top w:val="none" w:sz="0" w:space="0" w:color="auto"/>
                            <w:left w:val="none" w:sz="0" w:space="0" w:color="auto"/>
                            <w:bottom w:val="none" w:sz="0" w:space="0" w:color="auto"/>
                            <w:right w:val="none" w:sz="0" w:space="0" w:color="auto"/>
                          </w:divBdr>
                          <w:divsChild>
                            <w:div w:id="333798933">
                              <w:marLeft w:val="0"/>
                              <w:marRight w:val="0"/>
                              <w:marTop w:val="0"/>
                              <w:marBottom w:val="0"/>
                              <w:divBdr>
                                <w:top w:val="none" w:sz="0" w:space="0" w:color="auto"/>
                                <w:left w:val="none" w:sz="0" w:space="0" w:color="auto"/>
                                <w:bottom w:val="none" w:sz="0" w:space="0" w:color="auto"/>
                                <w:right w:val="none" w:sz="0" w:space="0" w:color="auto"/>
                              </w:divBdr>
                              <w:divsChild>
                                <w:div w:id="1433209333">
                                  <w:marLeft w:val="0"/>
                                  <w:marRight w:val="0"/>
                                  <w:marTop w:val="0"/>
                                  <w:marBottom w:val="0"/>
                                  <w:divBdr>
                                    <w:top w:val="none" w:sz="0" w:space="0" w:color="auto"/>
                                    <w:left w:val="none" w:sz="0" w:space="0" w:color="auto"/>
                                    <w:bottom w:val="none" w:sz="0" w:space="0" w:color="auto"/>
                                    <w:right w:val="none" w:sz="0" w:space="0" w:color="auto"/>
                                  </w:divBdr>
                                  <w:divsChild>
                                    <w:div w:id="940794906">
                                      <w:marLeft w:val="0"/>
                                      <w:marRight w:val="0"/>
                                      <w:marTop w:val="0"/>
                                      <w:marBottom w:val="0"/>
                                      <w:divBdr>
                                        <w:top w:val="none" w:sz="0" w:space="0" w:color="auto"/>
                                        <w:left w:val="none" w:sz="0" w:space="0" w:color="auto"/>
                                        <w:bottom w:val="none" w:sz="0" w:space="0" w:color="auto"/>
                                        <w:right w:val="none" w:sz="0" w:space="0" w:color="auto"/>
                                      </w:divBdr>
                                      <w:divsChild>
                                        <w:div w:id="1616018283">
                                          <w:marLeft w:val="0"/>
                                          <w:marRight w:val="0"/>
                                          <w:marTop w:val="0"/>
                                          <w:marBottom w:val="0"/>
                                          <w:divBdr>
                                            <w:top w:val="none" w:sz="0" w:space="0" w:color="auto"/>
                                            <w:left w:val="none" w:sz="0" w:space="0" w:color="auto"/>
                                            <w:bottom w:val="none" w:sz="0" w:space="0" w:color="auto"/>
                                            <w:right w:val="none" w:sz="0" w:space="0" w:color="auto"/>
                                          </w:divBdr>
                                          <w:divsChild>
                                            <w:div w:id="1255167247">
                                              <w:marLeft w:val="0"/>
                                              <w:marRight w:val="0"/>
                                              <w:marTop w:val="0"/>
                                              <w:marBottom w:val="0"/>
                                              <w:divBdr>
                                                <w:top w:val="none" w:sz="0" w:space="0" w:color="auto"/>
                                                <w:left w:val="none" w:sz="0" w:space="0" w:color="auto"/>
                                                <w:bottom w:val="none" w:sz="0" w:space="0" w:color="auto"/>
                                                <w:right w:val="none" w:sz="0" w:space="0" w:color="auto"/>
                                              </w:divBdr>
                                            </w:div>
                                            <w:div w:id="1958484465">
                                              <w:marLeft w:val="0"/>
                                              <w:marRight w:val="0"/>
                                              <w:marTop w:val="0"/>
                                              <w:marBottom w:val="0"/>
                                              <w:divBdr>
                                                <w:top w:val="none" w:sz="0" w:space="0" w:color="auto"/>
                                                <w:left w:val="none" w:sz="0" w:space="0" w:color="auto"/>
                                                <w:bottom w:val="none" w:sz="0" w:space="0" w:color="auto"/>
                                                <w:right w:val="none" w:sz="0" w:space="0" w:color="auto"/>
                                              </w:divBdr>
                                              <w:divsChild>
                                                <w:div w:id="2007587609">
                                                  <w:marLeft w:val="0"/>
                                                  <w:marRight w:val="0"/>
                                                  <w:marTop w:val="0"/>
                                                  <w:marBottom w:val="0"/>
                                                  <w:divBdr>
                                                    <w:top w:val="none" w:sz="0" w:space="0" w:color="auto"/>
                                                    <w:left w:val="none" w:sz="0" w:space="0" w:color="auto"/>
                                                    <w:bottom w:val="none" w:sz="0" w:space="0" w:color="auto"/>
                                                    <w:right w:val="none" w:sz="0" w:space="0" w:color="auto"/>
                                                  </w:divBdr>
                                                  <w:divsChild>
                                                    <w:div w:id="10368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51878">
                          <w:marLeft w:val="0"/>
                          <w:marRight w:val="0"/>
                          <w:marTop w:val="0"/>
                          <w:marBottom w:val="0"/>
                          <w:divBdr>
                            <w:top w:val="none" w:sz="0" w:space="0" w:color="auto"/>
                            <w:left w:val="none" w:sz="0" w:space="0" w:color="auto"/>
                            <w:bottom w:val="none" w:sz="0" w:space="0" w:color="auto"/>
                            <w:right w:val="none" w:sz="0" w:space="0" w:color="auto"/>
                          </w:divBdr>
                          <w:divsChild>
                            <w:div w:id="1487240508">
                              <w:marLeft w:val="0"/>
                              <w:marRight w:val="0"/>
                              <w:marTop w:val="0"/>
                              <w:marBottom w:val="0"/>
                              <w:divBdr>
                                <w:top w:val="none" w:sz="0" w:space="0" w:color="auto"/>
                                <w:left w:val="none" w:sz="0" w:space="0" w:color="auto"/>
                                <w:bottom w:val="none" w:sz="0" w:space="0" w:color="auto"/>
                                <w:right w:val="none" w:sz="0" w:space="0" w:color="auto"/>
                              </w:divBdr>
                              <w:divsChild>
                                <w:div w:id="542330901">
                                  <w:marLeft w:val="0"/>
                                  <w:marRight w:val="0"/>
                                  <w:marTop w:val="0"/>
                                  <w:marBottom w:val="0"/>
                                  <w:divBdr>
                                    <w:top w:val="none" w:sz="0" w:space="0" w:color="auto"/>
                                    <w:left w:val="none" w:sz="0" w:space="0" w:color="auto"/>
                                    <w:bottom w:val="none" w:sz="0" w:space="0" w:color="auto"/>
                                    <w:right w:val="none" w:sz="0" w:space="0" w:color="auto"/>
                                  </w:divBdr>
                                  <w:divsChild>
                                    <w:div w:id="1984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078435">
          <w:marLeft w:val="0"/>
          <w:marRight w:val="0"/>
          <w:marTop w:val="0"/>
          <w:marBottom w:val="0"/>
          <w:divBdr>
            <w:top w:val="none" w:sz="0" w:space="0" w:color="auto"/>
            <w:left w:val="none" w:sz="0" w:space="0" w:color="auto"/>
            <w:bottom w:val="none" w:sz="0" w:space="0" w:color="auto"/>
            <w:right w:val="none" w:sz="0" w:space="0" w:color="auto"/>
          </w:divBdr>
          <w:divsChild>
            <w:div w:id="228149959">
              <w:marLeft w:val="0"/>
              <w:marRight w:val="0"/>
              <w:marTop w:val="0"/>
              <w:marBottom w:val="0"/>
              <w:divBdr>
                <w:top w:val="none" w:sz="0" w:space="0" w:color="auto"/>
                <w:left w:val="none" w:sz="0" w:space="0" w:color="auto"/>
                <w:bottom w:val="none" w:sz="0" w:space="0" w:color="auto"/>
                <w:right w:val="none" w:sz="0" w:space="0" w:color="auto"/>
              </w:divBdr>
              <w:divsChild>
                <w:div w:id="307051241">
                  <w:marLeft w:val="0"/>
                  <w:marRight w:val="0"/>
                  <w:marTop w:val="0"/>
                  <w:marBottom w:val="0"/>
                  <w:divBdr>
                    <w:top w:val="none" w:sz="0" w:space="0" w:color="auto"/>
                    <w:left w:val="none" w:sz="0" w:space="0" w:color="auto"/>
                    <w:bottom w:val="none" w:sz="0" w:space="0" w:color="auto"/>
                    <w:right w:val="none" w:sz="0" w:space="0" w:color="auto"/>
                  </w:divBdr>
                  <w:divsChild>
                    <w:div w:id="2067609401">
                      <w:marLeft w:val="0"/>
                      <w:marRight w:val="0"/>
                      <w:marTop w:val="0"/>
                      <w:marBottom w:val="0"/>
                      <w:divBdr>
                        <w:top w:val="none" w:sz="0" w:space="0" w:color="auto"/>
                        <w:left w:val="none" w:sz="0" w:space="0" w:color="auto"/>
                        <w:bottom w:val="none" w:sz="0" w:space="0" w:color="auto"/>
                        <w:right w:val="none" w:sz="0" w:space="0" w:color="auto"/>
                      </w:divBdr>
                      <w:divsChild>
                        <w:div w:id="291905434">
                          <w:marLeft w:val="0"/>
                          <w:marRight w:val="0"/>
                          <w:marTop w:val="0"/>
                          <w:marBottom w:val="0"/>
                          <w:divBdr>
                            <w:top w:val="none" w:sz="0" w:space="0" w:color="auto"/>
                            <w:left w:val="none" w:sz="0" w:space="0" w:color="auto"/>
                            <w:bottom w:val="none" w:sz="0" w:space="0" w:color="auto"/>
                            <w:right w:val="none" w:sz="0" w:space="0" w:color="auto"/>
                          </w:divBdr>
                          <w:divsChild>
                            <w:div w:id="51395452">
                              <w:marLeft w:val="0"/>
                              <w:marRight w:val="0"/>
                              <w:marTop w:val="0"/>
                              <w:marBottom w:val="0"/>
                              <w:divBdr>
                                <w:top w:val="none" w:sz="0" w:space="0" w:color="auto"/>
                                <w:left w:val="none" w:sz="0" w:space="0" w:color="auto"/>
                                <w:bottom w:val="none" w:sz="0" w:space="0" w:color="auto"/>
                                <w:right w:val="none" w:sz="0" w:space="0" w:color="auto"/>
                              </w:divBdr>
                              <w:divsChild>
                                <w:div w:id="1557550469">
                                  <w:marLeft w:val="0"/>
                                  <w:marRight w:val="0"/>
                                  <w:marTop w:val="0"/>
                                  <w:marBottom w:val="0"/>
                                  <w:divBdr>
                                    <w:top w:val="none" w:sz="0" w:space="0" w:color="auto"/>
                                    <w:left w:val="none" w:sz="0" w:space="0" w:color="auto"/>
                                    <w:bottom w:val="none" w:sz="0" w:space="0" w:color="auto"/>
                                    <w:right w:val="none" w:sz="0" w:space="0" w:color="auto"/>
                                  </w:divBdr>
                                  <w:divsChild>
                                    <w:div w:id="728042729">
                                      <w:marLeft w:val="0"/>
                                      <w:marRight w:val="0"/>
                                      <w:marTop w:val="0"/>
                                      <w:marBottom w:val="0"/>
                                      <w:divBdr>
                                        <w:top w:val="none" w:sz="0" w:space="0" w:color="auto"/>
                                        <w:left w:val="none" w:sz="0" w:space="0" w:color="auto"/>
                                        <w:bottom w:val="none" w:sz="0" w:space="0" w:color="auto"/>
                                        <w:right w:val="none" w:sz="0" w:space="0" w:color="auto"/>
                                      </w:divBdr>
                                      <w:divsChild>
                                        <w:div w:id="15679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300325">
          <w:marLeft w:val="0"/>
          <w:marRight w:val="0"/>
          <w:marTop w:val="0"/>
          <w:marBottom w:val="0"/>
          <w:divBdr>
            <w:top w:val="none" w:sz="0" w:space="0" w:color="auto"/>
            <w:left w:val="none" w:sz="0" w:space="0" w:color="auto"/>
            <w:bottom w:val="none" w:sz="0" w:space="0" w:color="auto"/>
            <w:right w:val="none" w:sz="0" w:space="0" w:color="auto"/>
          </w:divBdr>
          <w:divsChild>
            <w:div w:id="1930460144">
              <w:marLeft w:val="0"/>
              <w:marRight w:val="0"/>
              <w:marTop w:val="0"/>
              <w:marBottom w:val="0"/>
              <w:divBdr>
                <w:top w:val="none" w:sz="0" w:space="0" w:color="auto"/>
                <w:left w:val="none" w:sz="0" w:space="0" w:color="auto"/>
                <w:bottom w:val="none" w:sz="0" w:space="0" w:color="auto"/>
                <w:right w:val="none" w:sz="0" w:space="0" w:color="auto"/>
              </w:divBdr>
              <w:divsChild>
                <w:div w:id="1353799342">
                  <w:marLeft w:val="0"/>
                  <w:marRight w:val="0"/>
                  <w:marTop w:val="0"/>
                  <w:marBottom w:val="0"/>
                  <w:divBdr>
                    <w:top w:val="none" w:sz="0" w:space="0" w:color="auto"/>
                    <w:left w:val="none" w:sz="0" w:space="0" w:color="auto"/>
                    <w:bottom w:val="none" w:sz="0" w:space="0" w:color="auto"/>
                    <w:right w:val="none" w:sz="0" w:space="0" w:color="auto"/>
                  </w:divBdr>
                  <w:divsChild>
                    <w:div w:id="1061365131">
                      <w:marLeft w:val="0"/>
                      <w:marRight w:val="0"/>
                      <w:marTop w:val="0"/>
                      <w:marBottom w:val="0"/>
                      <w:divBdr>
                        <w:top w:val="none" w:sz="0" w:space="0" w:color="auto"/>
                        <w:left w:val="none" w:sz="0" w:space="0" w:color="auto"/>
                        <w:bottom w:val="none" w:sz="0" w:space="0" w:color="auto"/>
                        <w:right w:val="none" w:sz="0" w:space="0" w:color="auto"/>
                      </w:divBdr>
                      <w:divsChild>
                        <w:div w:id="553348572">
                          <w:marLeft w:val="0"/>
                          <w:marRight w:val="0"/>
                          <w:marTop w:val="0"/>
                          <w:marBottom w:val="0"/>
                          <w:divBdr>
                            <w:top w:val="none" w:sz="0" w:space="0" w:color="auto"/>
                            <w:left w:val="none" w:sz="0" w:space="0" w:color="auto"/>
                            <w:bottom w:val="none" w:sz="0" w:space="0" w:color="auto"/>
                            <w:right w:val="none" w:sz="0" w:space="0" w:color="auto"/>
                          </w:divBdr>
                          <w:divsChild>
                            <w:div w:id="1686439584">
                              <w:marLeft w:val="0"/>
                              <w:marRight w:val="0"/>
                              <w:marTop w:val="0"/>
                              <w:marBottom w:val="0"/>
                              <w:divBdr>
                                <w:top w:val="none" w:sz="0" w:space="0" w:color="auto"/>
                                <w:left w:val="none" w:sz="0" w:space="0" w:color="auto"/>
                                <w:bottom w:val="none" w:sz="0" w:space="0" w:color="auto"/>
                                <w:right w:val="none" w:sz="0" w:space="0" w:color="auto"/>
                              </w:divBdr>
                              <w:divsChild>
                                <w:div w:id="730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38691">
                  <w:marLeft w:val="0"/>
                  <w:marRight w:val="0"/>
                  <w:marTop w:val="0"/>
                  <w:marBottom w:val="0"/>
                  <w:divBdr>
                    <w:top w:val="none" w:sz="0" w:space="0" w:color="auto"/>
                    <w:left w:val="none" w:sz="0" w:space="0" w:color="auto"/>
                    <w:bottom w:val="none" w:sz="0" w:space="0" w:color="auto"/>
                    <w:right w:val="none" w:sz="0" w:space="0" w:color="auto"/>
                  </w:divBdr>
                  <w:divsChild>
                    <w:div w:id="1665667558">
                      <w:marLeft w:val="0"/>
                      <w:marRight w:val="0"/>
                      <w:marTop w:val="0"/>
                      <w:marBottom w:val="0"/>
                      <w:divBdr>
                        <w:top w:val="none" w:sz="0" w:space="0" w:color="auto"/>
                        <w:left w:val="none" w:sz="0" w:space="0" w:color="auto"/>
                        <w:bottom w:val="none" w:sz="0" w:space="0" w:color="auto"/>
                        <w:right w:val="none" w:sz="0" w:space="0" w:color="auto"/>
                      </w:divBdr>
                      <w:divsChild>
                        <w:div w:id="1895697603">
                          <w:marLeft w:val="0"/>
                          <w:marRight w:val="0"/>
                          <w:marTop w:val="0"/>
                          <w:marBottom w:val="0"/>
                          <w:divBdr>
                            <w:top w:val="none" w:sz="0" w:space="0" w:color="auto"/>
                            <w:left w:val="none" w:sz="0" w:space="0" w:color="auto"/>
                            <w:bottom w:val="none" w:sz="0" w:space="0" w:color="auto"/>
                            <w:right w:val="none" w:sz="0" w:space="0" w:color="auto"/>
                          </w:divBdr>
                        </w:div>
                        <w:div w:id="643202008">
                          <w:marLeft w:val="0"/>
                          <w:marRight w:val="0"/>
                          <w:marTop w:val="0"/>
                          <w:marBottom w:val="0"/>
                          <w:divBdr>
                            <w:top w:val="none" w:sz="0" w:space="0" w:color="auto"/>
                            <w:left w:val="none" w:sz="0" w:space="0" w:color="auto"/>
                            <w:bottom w:val="none" w:sz="0" w:space="0" w:color="auto"/>
                            <w:right w:val="none" w:sz="0" w:space="0" w:color="auto"/>
                          </w:divBdr>
                          <w:divsChild>
                            <w:div w:id="565650015">
                              <w:marLeft w:val="0"/>
                              <w:marRight w:val="0"/>
                              <w:marTop w:val="0"/>
                              <w:marBottom w:val="0"/>
                              <w:divBdr>
                                <w:top w:val="none" w:sz="0" w:space="0" w:color="auto"/>
                                <w:left w:val="none" w:sz="0" w:space="0" w:color="auto"/>
                                <w:bottom w:val="none" w:sz="0" w:space="0" w:color="auto"/>
                                <w:right w:val="none" w:sz="0" w:space="0" w:color="auto"/>
                              </w:divBdr>
                              <w:divsChild>
                                <w:div w:id="1390499760">
                                  <w:marLeft w:val="0"/>
                                  <w:marRight w:val="0"/>
                                  <w:marTop w:val="0"/>
                                  <w:marBottom w:val="0"/>
                                  <w:divBdr>
                                    <w:top w:val="none" w:sz="0" w:space="0" w:color="auto"/>
                                    <w:left w:val="none" w:sz="0" w:space="0" w:color="auto"/>
                                    <w:bottom w:val="none" w:sz="0" w:space="0" w:color="auto"/>
                                    <w:right w:val="none" w:sz="0" w:space="0" w:color="auto"/>
                                  </w:divBdr>
                                  <w:divsChild>
                                    <w:div w:id="1320617973">
                                      <w:marLeft w:val="0"/>
                                      <w:marRight w:val="0"/>
                                      <w:marTop w:val="0"/>
                                      <w:marBottom w:val="0"/>
                                      <w:divBdr>
                                        <w:top w:val="none" w:sz="0" w:space="0" w:color="auto"/>
                                        <w:left w:val="none" w:sz="0" w:space="0" w:color="auto"/>
                                        <w:bottom w:val="none" w:sz="0" w:space="0" w:color="auto"/>
                                        <w:right w:val="none" w:sz="0" w:space="0" w:color="auto"/>
                                      </w:divBdr>
                                      <w:divsChild>
                                        <w:div w:id="1510680909">
                                          <w:marLeft w:val="0"/>
                                          <w:marRight w:val="0"/>
                                          <w:marTop w:val="0"/>
                                          <w:marBottom w:val="0"/>
                                          <w:divBdr>
                                            <w:top w:val="none" w:sz="0" w:space="0" w:color="auto"/>
                                            <w:left w:val="none" w:sz="0" w:space="0" w:color="auto"/>
                                            <w:bottom w:val="none" w:sz="0" w:space="0" w:color="auto"/>
                                            <w:right w:val="none" w:sz="0" w:space="0" w:color="auto"/>
                                          </w:divBdr>
                                          <w:divsChild>
                                            <w:div w:id="2072341447">
                                              <w:marLeft w:val="0"/>
                                              <w:marRight w:val="0"/>
                                              <w:marTop w:val="0"/>
                                              <w:marBottom w:val="0"/>
                                              <w:divBdr>
                                                <w:top w:val="none" w:sz="0" w:space="0" w:color="auto"/>
                                                <w:left w:val="none" w:sz="0" w:space="0" w:color="auto"/>
                                                <w:bottom w:val="none" w:sz="0" w:space="0" w:color="auto"/>
                                                <w:right w:val="none" w:sz="0" w:space="0" w:color="auto"/>
                                              </w:divBdr>
                                            </w:div>
                                            <w:div w:id="591814059">
                                              <w:marLeft w:val="0"/>
                                              <w:marRight w:val="0"/>
                                              <w:marTop w:val="0"/>
                                              <w:marBottom w:val="0"/>
                                              <w:divBdr>
                                                <w:top w:val="none" w:sz="0" w:space="0" w:color="auto"/>
                                                <w:left w:val="none" w:sz="0" w:space="0" w:color="auto"/>
                                                <w:bottom w:val="none" w:sz="0" w:space="0" w:color="auto"/>
                                                <w:right w:val="none" w:sz="0" w:space="0" w:color="auto"/>
                                              </w:divBdr>
                                              <w:divsChild>
                                                <w:div w:id="1714110516">
                                                  <w:marLeft w:val="0"/>
                                                  <w:marRight w:val="0"/>
                                                  <w:marTop w:val="0"/>
                                                  <w:marBottom w:val="0"/>
                                                  <w:divBdr>
                                                    <w:top w:val="none" w:sz="0" w:space="0" w:color="auto"/>
                                                    <w:left w:val="none" w:sz="0" w:space="0" w:color="auto"/>
                                                    <w:bottom w:val="none" w:sz="0" w:space="0" w:color="auto"/>
                                                    <w:right w:val="none" w:sz="0" w:space="0" w:color="auto"/>
                                                  </w:divBdr>
                                                  <w:divsChild>
                                                    <w:div w:id="15897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222882">
                          <w:marLeft w:val="0"/>
                          <w:marRight w:val="0"/>
                          <w:marTop w:val="0"/>
                          <w:marBottom w:val="0"/>
                          <w:divBdr>
                            <w:top w:val="none" w:sz="0" w:space="0" w:color="auto"/>
                            <w:left w:val="none" w:sz="0" w:space="0" w:color="auto"/>
                            <w:bottom w:val="none" w:sz="0" w:space="0" w:color="auto"/>
                            <w:right w:val="none" w:sz="0" w:space="0" w:color="auto"/>
                          </w:divBdr>
                          <w:divsChild>
                            <w:div w:id="166676892">
                              <w:marLeft w:val="0"/>
                              <w:marRight w:val="0"/>
                              <w:marTop w:val="0"/>
                              <w:marBottom w:val="0"/>
                              <w:divBdr>
                                <w:top w:val="none" w:sz="0" w:space="0" w:color="auto"/>
                                <w:left w:val="none" w:sz="0" w:space="0" w:color="auto"/>
                                <w:bottom w:val="none" w:sz="0" w:space="0" w:color="auto"/>
                                <w:right w:val="none" w:sz="0" w:space="0" w:color="auto"/>
                              </w:divBdr>
                              <w:divsChild>
                                <w:div w:id="324674586">
                                  <w:marLeft w:val="0"/>
                                  <w:marRight w:val="0"/>
                                  <w:marTop w:val="0"/>
                                  <w:marBottom w:val="0"/>
                                  <w:divBdr>
                                    <w:top w:val="none" w:sz="0" w:space="0" w:color="auto"/>
                                    <w:left w:val="none" w:sz="0" w:space="0" w:color="auto"/>
                                    <w:bottom w:val="none" w:sz="0" w:space="0" w:color="auto"/>
                                    <w:right w:val="none" w:sz="0" w:space="0" w:color="auto"/>
                                  </w:divBdr>
                                  <w:divsChild>
                                    <w:div w:id="10717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2668">
          <w:marLeft w:val="0"/>
          <w:marRight w:val="0"/>
          <w:marTop w:val="0"/>
          <w:marBottom w:val="0"/>
          <w:divBdr>
            <w:top w:val="none" w:sz="0" w:space="0" w:color="auto"/>
            <w:left w:val="none" w:sz="0" w:space="0" w:color="auto"/>
            <w:bottom w:val="none" w:sz="0" w:space="0" w:color="auto"/>
            <w:right w:val="none" w:sz="0" w:space="0" w:color="auto"/>
          </w:divBdr>
          <w:divsChild>
            <w:div w:id="1574268781">
              <w:marLeft w:val="0"/>
              <w:marRight w:val="0"/>
              <w:marTop w:val="0"/>
              <w:marBottom w:val="0"/>
              <w:divBdr>
                <w:top w:val="none" w:sz="0" w:space="0" w:color="auto"/>
                <w:left w:val="none" w:sz="0" w:space="0" w:color="auto"/>
                <w:bottom w:val="none" w:sz="0" w:space="0" w:color="auto"/>
                <w:right w:val="none" w:sz="0" w:space="0" w:color="auto"/>
              </w:divBdr>
              <w:divsChild>
                <w:div w:id="99614919">
                  <w:marLeft w:val="0"/>
                  <w:marRight w:val="0"/>
                  <w:marTop w:val="0"/>
                  <w:marBottom w:val="0"/>
                  <w:divBdr>
                    <w:top w:val="none" w:sz="0" w:space="0" w:color="auto"/>
                    <w:left w:val="none" w:sz="0" w:space="0" w:color="auto"/>
                    <w:bottom w:val="none" w:sz="0" w:space="0" w:color="auto"/>
                    <w:right w:val="none" w:sz="0" w:space="0" w:color="auto"/>
                  </w:divBdr>
                  <w:divsChild>
                    <w:div w:id="674721766">
                      <w:marLeft w:val="0"/>
                      <w:marRight w:val="0"/>
                      <w:marTop w:val="0"/>
                      <w:marBottom w:val="0"/>
                      <w:divBdr>
                        <w:top w:val="none" w:sz="0" w:space="0" w:color="auto"/>
                        <w:left w:val="none" w:sz="0" w:space="0" w:color="auto"/>
                        <w:bottom w:val="none" w:sz="0" w:space="0" w:color="auto"/>
                        <w:right w:val="none" w:sz="0" w:space="0" w:color="auto"/>
                      </w:divBdr>
                      <w:divsChild>
                        <w:div w:id="2144692933">
                          <w:marLeft w:val="0"/>
                          <w:marRight w:val="0"/>
                          <w:marTop w:val="0"/>
                          <w:marBottom w:val="0"/>
                          <w:divBdr>
                            <w:top w:val="none" w:sz="0" w:space="0" w:color="auto"/>
                            <w:left w:val="none" w:sz="0" w:space="0" w:color="auto"/>
                            <w:bottom w:val="none" w:sz="0" w:space="0" w:color="auto"/>
                            <w:right w:val="none" w:sz="0" w:space="0" w:color="auto"/>
                          </w:divBdr>
                          <w:divsChild>
                            <w:div w:id="1446848678">
                              <w:marLeft w:val="0"/>
                              <w:marRight w:val="0"/>
                              <w:marTop w:val="0"/>
                              <w:marBottom w:val="0"/>
                              <w:divBdr>
                                <w:top w:val="none" w:sz="0" w:space="0" w:color="auto"/>
                                <w:left w:val="none" w:sz="0" w:space="0" w:color="auto"/>
                                <w:bottom w:val="none" w:sz="0" w:space="0" w:color="auto"/>
                                <w:right w:val="none" w:sz="0" w:space="0" w:color="auto"/>
                              </w:divBdr>
                              <w:divsChild>
                                <w:div w:id="384062962">
                                  <w:marLeft w:val="0"/>
                                  <w:marRight w:val="0"/>
                                  <w:marTop w:val="0"/>
                                  <w:marBottom w:val="0"/>
                                  <w:divBdr>
                                    <w:top w:val="none" w:sz="0" w:space="0" w:color="auto"/>
                                    <w:left w:val="none" w:sz="0" w:space="0" w:color="auto"/>
                                    <w:bottom w:val="none" w:sz="0" w:space="0" w:color="auto"/>
                                    <w:right w:val="none" w:sz="0" w:space="0" w:color="auto"/>
                                  </w:divBdr>
                                  <w:divsChild>
                                    <w:div w:id="630742897">
                                      <w:marLeft w:val="0"/>
                                      <w:marRight w:val="0"/>
                                      <w:marTop w:val="0"/>
                                      <w:marBottom w:val="0"/>
                                      <w:divBdr>
                                        <w:top w:val="none" w:sz="0" w:space="0" w:color="auto"/>
                                        <w:left w:val="none" w:sz="0" w:space="0" w:color="auto"/>
                                        <w:bottom w:val="none" w:sz="0" w:space="0" w:color="auto"/>
                                        <w:right w:val="none" w:sz="0" w:space="0" w:color="auto"/>
                                      </w:divBdr>
                                      <w:divsChild>
                                        <w:div w:id="8901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17946">
          <w:marLeft w:val="0"/>
          <w:marRight w:val="0"/>
          <w:marTop w:val="0"/>
          <w:marBottom w:val="0"/>
          <w:divBdr>
            <w:top w:val="none" w:sz="0" w:space="0" w:color="auto"/>
            <w:left w:val="none" w:sz="0" w:space="0" w:color="auto"/>
            <w:bottom w:val="none" w:sz="0" w:space="0" w:color="auto"/>
            <w:right w:val="none" w:sz="0" w:space="0" w:color="auto"/>
          </w:divBdr>
          <w:divsChild>
            <w:div w:id="1586956369">
              <w:marLeft w:val="0"/>
              <w:marRight w:val="0"/>
              <w:marTop w:val="0"/>
              <w:marBottom w:val="0"/>
              <w:divBdr>
                <w:top w:val="none" w:sz="0" w:space="0" w:color="auto"/>
                <w:left w:val="none" w:sz="0" w:space="0" w:color="auto"/>
                <w:bottom w:val="none" w:sz="0" w:space="0" w:color="auto"/>
                <w:right w:val="none" w:sz="0" w:space="0" w:color="auto"/>
              </w:divBdr>
              <w:divsChild>
                <w:div w:id="154996211">
                  <w:marLeft w:val="0"/>
                  <w:marRight w:val="0"/>
                  <w:marTop w:val="0"/>
                  <w:marBottom w:val="0"/>
                  <w:divBdr>
                    <w:top w:val="none" w:sz="0" w:space="0" w:color="auto"/>
                    <w:left w:val="none" w:sz="0" w:space="0" w:color="auto"/>
                    <w:bottom w:val="none" w:sz="0" w:space="0" w:color="auto"/>
                    <w:right w:val="none" w:sz="0" w:space="0" w:color="auto"/>
                  </w:divBdr>
                  <w:divsChild>
                    <w:div w:id="1690450811">
                      <w:marLeft w:val="0"/>
                      <w:marRight w:val="0"/>
                      <w:marTop w:val="0"/>
                      <w:marBottom w:val="0"/>
                      <w:divBdr>
                        <w:top w:val="none" w:sz="0" w:space="0" w:color="auto"/>
                        <w:left w:val="none" w:sz="0" w:space="0" w:color="auto"/>
                        <w:bottom w:val="none" w:sz="0" w:space="0" w:color="auto"/>
                        <w:right w:val="none" w:sz="0" w:space="0" w:color="auto"/>
                      </w:divBdr>
                      <w:divsChild>
                        <w:div w:id="419183446">
                          <w:marLeft w:val="0"/>
                          <w:marRight w:val="0"/>
                          <w:marTop w:val="0"/>
                          <w:marBottom w:val="0"/>
                          <w:divBdr>
                            <w:top w:val="none" w:sz="0" w:space="0" w:color="auto"/>
                            <w:left w:val="none" w:sz="0" w:space="0" w:color="auto"/>
                            <w:bottom w:val="none" w:sz="0" w:space="0" w:color="auto"/>
                            <w:right w:val="none" w:sz="0" w:space="0" w:color="auto"/>
                          </w:divBdr>
                          <w:divsChild>
                            <w:div w:id="317655154">
                              <w:marLeft w:val="0"/>
                              <w:marRight w:val="0"/>
                              <w:marTop w:val="0"/>
                              <w:marBottom w:val="0"/>
                              <w:divBdr>
                                <w:top w:val="none" w:sz="0" w:space="0" w:color="auto"/>
                                <w:left w:val="none" w:sz="0" w:space="0" w:color="auto"/>
                                <w:bottom w:val="none" w:sz="0" w:space="0" w:color="auto"/>
                                <w:right w:val="none" w:sz="0" w:space="0" w:color="auto"/>
                              </w:divBdr>
                              <w:divsChild>
                                <w:div w:id="15384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5524">
                  <w:marLeft w:val="0"/>
                  <w:marRight w:val="0"/>
                  <w:marTop w:val="0"/>
                  <w:marBottom w:val="0"/>
                  <w:divBdr>
                    <w:top w:val="none" w:sz="0" w:space="0" w:color="auto"/>
                    <w:left w:val="none" w:sz="0" w:space="0" w:color="auto"/>
                    <w:bottom w:val="none" w:sz="0" w:space="0" w:color="auto"/>
                    <w:right w:val="none" w:sz="0" w:space="0" w:color="auto"/>
                  </w:divBdr>
                  <w:divsChild>
                    <w:div w:id="1078093122">
                      <w:marLeft w:val="0"/>
                      <w:marRight w:val="0"/>
                      <w:marTop w:val="0"/>
                      <w:marBottom w:val="0"/>
                      <w:divBdr>
                        <w:top w:val="none" w:sz="0" w:space="0" w:color="auto"/>
                        <w:left w:val="none" w:sz="0" w:space="0" w:color="auto"/>
                        <w:bottom w:val="none" w:sz="0" w:space="0" w:color="auto"/>
                        <w:right w:val="none" w:sz="0" w:space="0" w:color="auto"/>
                      </w:divBdr>
                      <w:divsChild>
                        <w:div w:id="865143399">
                          <w:marLeft w:val="0"/>
                          <w:marRight w:val="0"/>
                          <w:marTop w:val="0"/>
                          <w:marBottom w:val="0"/>
                          <w:divBdr>
                            <w:top w:val="none" w:sz="0" w:space="0" w:color="auto"/>
                            <w:left w:val="none" w:sz="0" w:space="0" w:color="auto"/>
                            <w:bottom w:val="none" w:sz="0" w:space="0" w:color="auto"/>
                            <w:right w:val="none" w:sz="0" w:space="0" w:color="auto"/>
                          </w:divBdr>
                        </w:div>
                        <w:div w:id="1263688539">
                          <w:marLeft w:val="0"/>
                          <w:marRight w:val="0"/>
                          <w:marTop w:val="0"/>
                          <w:marBottom w:val="0"/>
                          <w:divBdr>
                            <w:top w:val="none" w:sz="0" w:space="0" w:color="auto"/>
                            <w:left w:val="none" w:sz="0" w:space="0" w:color="auto"/>
                            <w:bottom w:val="none" w:sz="0" w:space="0" w:color="auto"/>
                            <w:right w:val="none" w:sz="0" w:space="0" w:color="auto"/>
                          </w:divBdr>
                          <w:divsChild>
                            <w:div w:id="333193404">
                              <w:marLeft w:val="0"/>
                              <w:marRight w:val="0"/>
                              <w:marTop w:val="0"/>
                              <w:marBottom w:val="0"/>
                              <w:divBdr>
                                <w:top w:val="none" w:sz="0" w:space="0" w:color="auto"/>
                                <w:left w:val="none" w:sz="0" w:space="0" w:color="auto"/>
                                <w:bottom w:val="none" w:sz="0" w:space="0" w:color="auto"/>
                                <w:right w:val="none" w:sz="0" w:space="0" w:color="auto"/>
                              </w:divBdr>
                              <w:divsChild>
                                <w:div w:id="1448697903">
                                  <w:marLeft w:val="0"/>
                                  <w:marRight w:val="0"/>
                                  <w:marTop w:val="0"/>
                                  <w:marBottom w:val="0"/>
                                  <w:divBdr>
                                    <w:top w:val="none" w:sz="0" w:space="0" w:color="auto"/>
                                    <w:left w:val="none" w:sz="0" w:space="0" w:color="auto"/>
                                    <w:bottom w:val="none" w:sz="0" w:space="0" w:color="auto"/>
                                    <w:right w:val="none" w:sz="0" w:space="0" w:color="auto"/>
                                  </w:divBdr>
                                  <w:divsChild>
                                    <w:div w:id="10413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1955">
                          <w:marLeft w:val="0"/>
                          <w:marRight w:val="0"/>
                          <w:marTop w:val="0"/>
                          <w:marBottom w:val="0"/>
                          <w:divBdr>
                            <w:top w:val="none" w:sz="0" w:space="0" w:color="auto"/>
                            <w:left w:val="none" w:sz="0" w:space="0" w:color="auto"/>
                            <w:bottom w:val="none" w:sz="0" w:space="0" w:color="auto"/>
                            <w:right w:val="none" w:sz="0" w:space="0" w:color="auto"/>
                          </w:divBdr>
                          <w:divsChild>
                            <w:div w:id="1948462475">
                              <w:marLeft w:val="0"/>
                              <w:marRight w:val="0"/>
                              <w:marTop w:val="0"/>
                              <w:marBottom w:val="0"/>
                              <w:divBdr>
                                <w:top w:val="none" w:sz="0" w:space="0" w:color="auto"/>
                                <w:left w:val="none" w:sz="0" w:space="0" w:color="auto"/>
                                <w:bottom w:val="none" w:sz="0" w:space="0" w:color="auto"/>
                                <w:right w:val="none" w:sz="0" w:space="0" w:color="auto"/>
                              </w:divBdr>
                              <w:divsChild>
                                <w:div w:id="1192498621">
                                  <w:marLeft w:val="0"/>
                                  <w:marRight w:val="0"/>
                                  <w:marTop w:val="0"/>
                                  <w:marBottom w:val="0"/>
                                  <w:divBdr>
                                    <w:top w:val="none" w:sz="0" w:space="0" w:color="auto"/>
                                    <w:left w:val="none" w:sz="0" w:space="0" w:color="auto"/>
                                    <w:bottom w:val="none" w:sz="0" w:space="0" w:color="auto"/>
                                    <w:right w:val="none" w:sz="0" w:space="0" w:color="auto"/>
                                  </w:divBdr>
                                  <w:divsChild>
                                    <w:div w:id="12173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22685">
          <w:marLeft w:val="0"/>
          <w:marRight w:val="0"/>
          <w:marTop w:val="0"/>
          <w:marBottom w:val="0"/>
          <w:divBdr>
            <w:top w:val="none" w:sz="0" w:space="0" w:color="auto"/>
            <w:left w:val="none" w:sz="0" w:space="0" w:color="auto"/>
            <w:bottom w:val="none" w:sz="0" w:space="0" w:color="auto"/>
            <w:right w:val="none" w:sz="0" w:space="0" w:color="auto"/>
          </w:divBdr>
          <w:divsChild>
            <w:div w:id="1623539743">
              <w:marLeft w:val="0"/>
              <w:marRight w:val="0"/>
              <w:marTop w:val="0"/>
              <w:marBottom w:val="0"/>
              <w:divBdr>
                <w:top w:val="none" w:sz="0" w:space="0" w:color="auto"/>
                <w:left w:val="none" w:sz="0" w:space="0" w:color="auto"/>
                <w:bottom w:val="none" w:sz="0" w:space="0" w:color="auto"/>
                <w:right w:val="none" w:sz="0" w:space="0" w:color="auto"/>
              </w:divBdr>
              <w:divsChild>
                <w:div w:id="284577216">
                  <w:marLeft w:val="0"/>
                  <w:marRight w:val="0"/>
                  <w:marTop w:val="0"/>
                  <w:marBottom w:val="0"/>
                  <w:divBdr>
                    <w:top w:val="none" w:sz="0" w:space="0" w:color="auto"/>
                    <w:left w:val="none" w:sz="0" w:space="0" w:color="auto"/>
                    <w:bottom w:val="none" w:sz="0" w:space="0" w:color="auto"/>
                    <w:right w:val="none" w:sz="0" w:space="0" w:color="auto"/>
                  </w:divBdr>
                  <w:divsChild>
                    <w:div w:id="1029112489">
                      <w:marLeft w:val="0"/>
                      <w:marRight w:val="0"/>
                      <w:marTop w:val="0"/>
                      <w:marBottom w:val="0"/>
                      <w:divBdr>
                        <w:top w:val="none" w:sz="0" w:space="0" w:color="auto"/>
                        <w:left w:val="none" w:sz="0" w:space="0" w:color="auto"/>
                        <w:bottom w:val="none" w:sz="0" w:space="0" w:color="auto"/>
                        <w:right w:val="none" w:sz="0" w:space="0" w:color="auto"/>
                      </w:divBdr>
                      <w:divsChild>
                        <w:div w:id="40328767">
                          <w:marLeft w:val="0"/>
                          <w:marRight w:val="0"/>
                          <w:marTop w:val="0"/>
                          <w:marBottom w:val="0"/>
                          <w:divBdr>
                            <w:top w:val="none" w:sz="0" w:space="0" w:color="auto"/>
                            <w:left w:val="none" w:sz="0" w:space="0" w:color="auto"/>
                            <w:bottom w:val="none" w:sz="0" w:space="0" w:color="auto"/>
                            <w:right w:val="none" w:sz="0" w:space="0" w:color="auto"/>
                          </w:divBdr>
                          <w:divsChild>
                            <w:div w:id="2058504898">
                              <w:marLeft w:val="0"/>
                              <w:marRight w:val="0"/>
                              <w:marTop w:val="0"/>
                              <w:marBottom w:val="0"/>
                              <w:divBdr>
                                <w:top w:val="none" w:sz="0" w:space="0" w:color="auto"/>
                                <w:left w:val="none" w:sz="0" w:space="0" w:color="auto"/>
                                <w:bottom w:val="none" w:sz="0" w:space="0" w:color="auto"/>
                                <w:right w:val="none" w:sz="0" w:space="0" w:color="auto"/>
                              </w:divBdr>
                              <w:divsChild>
                                <w:div w:id="1433207494">
                                  <w:marLeft w:val="0"/>
                                  <w:marRight w:val="0"/>
                                  <w:marTop w:val="0"/>
                                  <w:marBottom w:val="0"/>
                                  <w:divBdr>
                                    <w:top w:val="none" w:sz="0" w:space="0" w:color="auto"/>
                                    <w:left w:val="none" w:sz="0" w:space="0" w:color="auto"/>
                                    <w:bottom w:val="none" w:sz="0" w:space="0" w:color="auto"/>
                                    <w:right w:val="none" w:sz="0" w:space="0" w:color="auto"/>
                                  </w:divBdr>
                                  <w:divsChild>
                                    <w:div w:id="372459350">
                                      <w:marLeft w:val="0"/>
                                      <w:marRight w:val="0"/>
                                      <w:marTop w:val="0"/>
                                      <w:marBottom w:val="0"/>
                                      <w:divBdr>
                                        <w:top w:val="none" w:sz="0" w:space="0" w:color="auto"/>
                                        <w:left w:val="none" w:sz="0" w:space="0" w:color="auto"/>
                                        <w:bottom w:val="none" w:sz="0" w:space="0" w:color="auto"/>
                                        <w:right w:val="none" w:sz="0" w:space="0" w:color="auto"/>
                                      </w:divBdr>
                                      <w:divsChild>
                                        <w:div w:id="18917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53769">
          <w:marLeft w:val="0"/>
          <w:marRight w:val="0"/>
          <w:marTop w:val="0"/>
          <w:marBottom w:val="0"/>
          <w:divBdr>
            <w:top w:val="none" w:sz="0" w:space="0" w:color="auto"/>
            <w:left w:val="none" w:sz="0" w:space="0" w:color="auto"/>
            <w:bottom w:val="none" w:sz="0" w:space="0" w:color="auto"/>
            <w:right w:val="none" w:sz="0" w:space="0" w:color="auto"/>
          </w:divBdr>
          <w:divsChild>
            <w:div w:id="1611546465">
              <w:marLeft w:val="0"/>
              <w:marRight w:val="0"/>
              <w:marTop w:val="0"/>
              <w:marBottom w:val="0"/>
              <w:divBdr>
                <w:top w:val="none" w:sz="0" w:space="0" w:color="auto"/>
                <w:left w:val="none" w:sz="0" w:space="0" w:color="auto"/>
                <w:bottom w:val="none" w:sz="0" w:space="0" w:color="auto"/>
                <w:right w:val="none" w:sz="0" w:space="0" w:color="auto"/>
              </w:divBdr>
              <w:divsChild>
                <w:div w:id="1178426423">
                  <w:marLeft w:val="0"/>
                  <w:marRight w:val="0"/>
                  <w:marTop w:val="0"/>
                  <w:marBottom w:val="0"/>
                  <w:divBdr>
                    <w:top w:val="none" w:sz="0" w:space="0" w:color="auto"/>
                    <w:left w:val="none" w:sz="0" w:space="0" w:color="auto"/>
                    <w:bottom w:val="none" w:sz="0" w:space="0" w:color="auto"/>
                    <w:right w:val="none" w:sz="0" w:space="0" w:color="auto"/>
                  </w:divBdr>
                  <w:divsChild>
                    <w:div w:id="1020547603">
                      <w:marLeft w:val="0"/>
                      <w:marRight w:val="0"/>
                      <w:marTop w:val="0"/>
                      <w:marBottom w:val="0"/>
                      <w:divBdr>
                        <w:top w:val="none" w:sz="0" w:space="0" w:color="auto"/>
                        <w:left w:val="none" w:sz="0" w:space="0" w:color="auto"/>
                        <w:bottom w:val="none" w:sz="0" w:space="0" w:color="auto"/>
                        <w:right w:val="none" w:sz="0" w:space="0" w:color="auto"/>
                      </w:divBdr>
                      <w:divsChild>
                        <w:div w:id="569770366">
                          <w:marLeft w:val="0"/>
                          <w:marRight w:val="0"/>
                          <w:marTop w:val="0"/>
                          <w:marBottom w:val="0"/>
                          <w:divBdr>
                            <w:top w:val="none" w:sz="0" w:space="0" w:color="auto"/>
                            <w:left w:val="none" w:sz="0" w:space="0" w:color="auto"/>
                            <w:bottom w:val="none" w:sz="0" w:space="0" w:color="auto"/>
                            <w:right w:val="none" w:sz="0" w:space="0" w:color="auto"/>
                          </w:divBdr>
                          <w:divsChild>
                            <w:div w:id="777606985">
                              <w:marLeft w:val="0"/>
                              <w:marRight w:val="0"/>
                              <w:marTop w:val="0"/>
                              <w:marBottom w:val="0"/>
                              <w:divBdr>
                                <w:top w:val="none" w:sz="0" w:space="0" w:color="auto"/>
                                <w:left w:val="none" w:sz="0" w:space="0" w:color="auto"/>
                                <w:bottom w:val="none" w:sz="0" w:space="0" w:color="auto"/>
                                <w:right w:val="none" w:sz="0" w:space="0" w:color="auto"/>
                              </w:divBdr>
                              <w:divsChild>
                                <w:div w:id="132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7461">
                  <w:marLeft w:val="0"/>
                  <w:marRight w:val="0"/>
                  <w:marTop w:val="0"/>
                  <w:marBottom w:val="0"/>
                  <w:divBdr>
                    <w:top w:val="none" w:sz="0" w:space="0" w:color="auto"/>
                    <w:left w:val="none" w:sz="0" w:space="0" w:color="auto"/>
                    <w:bottom w:val="none" w:sz="0" w:space="0" w:color="auto"/>
                    <w:right w:val="none" w:sz="0" w:space="0" w:color="auto"/>
                  </w:divBdr>
                  <w:divsChild>
                    <w:div w:id="232353354">
                      <w:marLeft w:val="0"/>
                      <w:marRight w:val="0"/>
                      <w:marTop w:val="0"/>
                      <w:marBottom w:val="0"/>
                      <w:divBdr>
                        <w:top w:val="none" w:sz="0" w:space="0" w:color="auto"/>
                        <w:left w:val="none" w:sz="0" w:space="0" w:color="auto"/>
                        <w:bottom w:val="none" w:sz="0" w:space="0" w:color="auto"/>
                        <w:right w:val="none" w:sz="0" w:space="0" w:color="auto"/>
                      </w:divBdr>
                      <w:divsChild>
                        <w:div w:id="1540975436">
                          <w:marLeft w:val="0"/>
                          <w:marRight w:val="0"/>
                          <w:marTop w:val="0"/>
                          <w:marBottom w:val="0"/>
                          <w:divBdr>
                            <w:top w:val="none" w:sz="0" w:space="0" w:color="auto"/>
                            <w:left w:val="none" w:sz="0" w:space="0" w:color="auto"/>
                            <w:bottom w:val="none" w:sz="0" w:space="0" w:color="auto"/>
                            <w:right w:val="none" w:sz="0" w:space="0" w:color="auto"/>
                          </w:divBdr>
                          <w:divsChild>
                            <w:div w:id="1044137157">
                              <w:marLeft w:val="0"/>
                              <w:marRight w:val="0"/>
                              <w:marTop w:val="0"/>
                              <w:marBottom w:val="0"/>
                              <w:divBdr>
                                <w:top w:val="none" w:sz="0" w:space="0" w:color="auto"/>
                                <w:left w:val="none" w:sz="0" w:space="0" w:color="auto"/>
                                <w:bottom w:val="none" w:sz="0" w:space="0" w:color="auto"/>
                                <w:right w:val="none" w:sz="0" w:space="0" w:color="auto"/>
                              </w:divBdr>
                              <w:divsChild>
                                <w:div w:id="1368991525">
                                  <w:marLeft w:val="0"/>
                                  <w:marRight w:val="0"/>
                                  <w:marTop w:val="0"/>
                                  <w:marBottom w:val="0"/>
                                  <w:divBdr>
                                    <w:top w:val="none" w:sz="0" w:space="0" w:color="auto"/>
                                    <w:left w:val="none" w:sz="0" w:space="0" w:color="auto"/>
                                    <w:bottom w:val="none" w:sz="0" w:space="0" w:color="auto"/>
                                    <w:right w:val="none" w:sz="0" w:space="0" w:color="auto"/>
                                  </w:divBdr>
                                  <w:divsChild>
                                    <w:div w:id="1692144500">
                                      <w:marLeft w:val="0"/>
                                      <w:marRight w:val="0"/>
                                      <w:marTop w:val="0"/>
                                      <w:marBottom w:val="0"/>
                                      <w:divBdr>
                                        <w:top w:val="none" w:sz="0" w:space="0" w:color="auto"/>
                                        <w:left w:val="none" w:sz="0" w:space="0" w:color="auto"/>
                                        <w:bottom w:val="none" w:sz="0" w:space="0" w:color="auto"/>
                                        <w:right w:val="none" w:sz="0" w:space="0" w:color="auto"/>
                                      </w:divBdr>
                                      <w:divsChild>
                                        <w:div w:id="1502773137">
                                          <w:marLeft w:val="0"/>
                                          <w:marRight w:val="0"/>
                                          <w:marTop w:val="0"/>
                                          <w:marBottom w:val="0"/>
                                          <w:divBdr>
                                            <w:top w:val="none" w:sz="0" w:space="0" w:color="auto"/>
                                            <w:left w:val="none" w:sz="0" w:space="0" w:color="auto"/>
                                            <w:bottom w:val="none" w:sz="0" w:space="0" w:color="auto"/>
                                            <w:right w:val="none" w:sz="0" w:space="0" w:color="auto"/>
                                          </w:divBdr>
                                          <w:divsChild>
                                            <w:div w:id="1503735458">
                                              <w:marLeft w:val="0"/>
                                              <w:marRight w:val="0"/>
                                              <w:marTop w:val="0"/>
                                              <w:marBottom w:val="0"/>
                                              <w:divBdr>
                                                <w:top w:val="none" w:sz="0" w:space="0" w:color="auto"/>
                                                <w:left w:val="none" w:sz="0" w:space="0" w:color="auto"/>
                                                <w:bottom w:val="none" w:sz="0" w:space="0" w:color="auto"/>
                                                <w:right w:val="none" w:sz="0" w:space="0" w:color="auto"/>
                                              </w:divBdr>
                                            </w:div>
                                            <w:div w:id="82579522">
                                              <w:marLeft w:val="0"/>
                                              <w:marRight w:val="0"/>
                                              <w:marTop w:val="0"/>
                                              <w:marBottom w:val="0"/>
                                              <w:divBdr>
                                                <w:top w:val="none" w:sz="0" w:space="0" w:color="auto"/>
                                                <w:left w:val="none" w:sz="0" w:space="0" w:color="auto"/>
                                                <w:bottom w:val="none" w:sz="0" w:space="0" w:color="auto"/>
                                                <w:right w:val="none" w:sz="0" w:space="0" w:color="auto"/>
                                              </w:divBdr>
                                              <w:divsChild>
                                                <w:div w:id="1185823511">
                                                  <w:marLeft w:val="0"/>
                                                  <w:marRight w:val="0"/>
                                                  <w:marTop w:val="0"/>
                                                  <w:marBottom w:val="0"/>
                                                  <w:divBdr>
                                                    <w:top w:val="none" w:sz="0" w:space="0" w:color="auto"/>
                                                    <w:left w:val="none" w:sz="0" w:space="0" w:color="auto"/>
                                                    <w:bottom w:val="none" w:sz="0" w:space="0" w:color="auto"/>
                                                    <w:right w:val="none" w:sz="0" w:space="0" w:color="auto"/>
                                                  </w:divBdr>
                                                  <w:divsChild>
                                                    <w:div w:id="214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5301">
                          <w:marLeft w:val="0"/>
                          <w:marRight w:val="0"/>
                          <w:marTop w:val="0"/>
                          <w:marBottom w:val="0"/>
                          <w:divBdr>
                            <w:top w:val="none" w:sz="0" w:space="0" w:color="auto"/>
                            <w:left w:val="none" w:sz="0" w:space="0" w:color="auto"/>
                            <w:bottom w:val="none" w:sz="0" w:space="0" w:color="auto"/>
                            <w:right w:val="none" w:sz="0" w:space="0" w:color="auto"/>
                          </w:divBdr>
                          <w:divsChild>
                            <w:div w:id="1348868201">
                              <w:marLeft w:val="0"/>
                              <w:marRight w:val="0"/>
                              <w:marTop w:val="0"/>
                              <w:marBottom w:val="0"/>
                              <w:divBdr>
                                <w:top w:val="none" w:sz="0" w:space="0" w:color="auto"/>
                                <w:left w:val="none" w:sz="0" w:space="0" w:color="auto"/>
                                <w:bottom w:val="none" w:sz="0" w:space="0" w:color="auto"/>
                                <w:right w:val="none" w:sz="0" w:space="0" w:color="auto"/>
                              </w:divBdr>
                              <w:divsChild>
                                <w:div w:id="855462179">
                                  <w:marLeft w:val="0"/>
                                  <w:marRight w:val="0"/>
                                  <w:marTop w:val="0"/>
                                  <w:marBottom w:val="0"/>
                                  <w:divBdr>
                                    <w:top w:val="none" w:sz="0" w:space="0" w:color="auto"/>
                                    <w:left w:val="none" w:sz="0" w:space="0" w:color="auto"/>
                                    <w:bottom w:val="none" w:sz="0" w:space="0" w:color="auto"/>
                                    <w:right w:val="none" w:sz="0" w:space="0" w:color="auto"/>
                                  </w:divBdr>
                                  <w:divsChild>
                                    <w:div w:id="1540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27210">
          <w:marLeft w:val="0"/>
          <w:marRight w:val="0"/>
          <w:marTop w:val="0"/>
          <w:marBottom w:val="0"/>
          <w:divBdr>
            <w:top w:val="none" w:sz="0" w:space="0" w:color="auto"/>
            <w:left w:val="none" w:sz="0" w:space="0" w:color="auto"/>
            <w:bottom w:val="none" w:sz="0" w:space="0" w:color="auto"/>
            <w:right w:val="none" w:sz="0" w:space="0" w:color="auto"/>
          </w:divBdr>
          <w:divsChild>
            <w:div w:id="1397822036">
              <w:marLeft w:val="0"/>
              <w:marRight w:val="0"/>
              <w:marTop w:val="0"/>
              <w:marBottom w:val="0"/>
              <w:divBdr>
                <w:top w:val="none" w:sz="0" w:space="0" w:color="auto"/>
                <w:left w:val="none" w:sz="0" w:space="0" w:color="auto"/>
                <w:bottom w:val="none" w:sz="0" w:space="0" w:color="auto"/>
                <w:right w:val="none" w:sz="0" w:space="0" w:color="auto"/>
              </w:divBdr>
              <w:divsChild>
                <w:div w:id="806506267">
                  <w:marLeft w:val="0"/>
                  <w:marRight w:val="0"/>
                  <w:marTop w:val="0"/>
                  <w:marBottom w:val="0"/>
                  <w:divBdr>
                    <w:top w:val="none" w:sz="0" w:space="0" w:color="auto"/>
                    <w:left w:val="none" w:sz="0" w:space="0" w:color="auto"/>
                    <w:bottom w:val="none" w:sz="0" w:space="0" w:color="auto"/>
                    <w:right w:val="none" w:sz="0" w:space="0" w:color="auto"/>
                  </w:divBdr>
                  <w:divsChild>
                    <w:div w:id="2086102064">
                      <w:marLeft w:val="0"/>
                      <w:marRight w:val="0"/>
                      <w:marTop w:val="0"/>
                      <w:marBottom w:val="0"/>
                      <w:divBdr>
                        <w:top w:val="none" w:sz="0" w:space="0" w:color="auto"/>
                        <w:left w:val="none" w:sz="0" w:space="0" w:color="auto"/>
                        <w:bottom w:val="none" w:sz="0" w:space="0" w:color="auto"/>
                        <w:right w:val="none" w:sz="0" w:space="0" w:color="auto"/>
                      </w:divBdr>
                      <w:divsChild>
                        <w:div w:id="1764766623">
                          <w:marLeft w:val="0"/>
                          <w:marRight w:val="0"/>
                          <w:marTop w:val="0"/>
                          <w:marBottom w:val="0"/>
                          <w:divBdr>
                            <w:top w:val="none" w:sz="0" w:space="0" w:color="auto"/>
                            <w:left w:val="none" w:sz="0" w:space="0" w:color="auto"/>
                            <w:bottom w:val="none" w:sz="0" w:space="0" w:color="auto"/>
                            <w:right w:val="none" w:sz="0" w:space="0" w:color="auto"/>
                          </w:divBdr>
                          <w:divsChild>
                            <w:div w:id="807818679">
                              <w:marLeft w:val="0"/>
                              <w:marRight w:val="0"/>
                              <w:marTop w:val="0"/>
                              <w:marBottom w:val="0"/>
                              <w:divBdr>
                                <w:top w:val="none" w:sz="0" w:space="0" w:color="auto"/>
                                <w:left w:val="none" w:sz="0" w:space="0" w:color="auto"/>
                                <w:bottom w:val="none" w:sz="0" w:space="0" w:color="auto"/>
                                <w:right w:val="none" w:sz="0" w:space="0" w:color="auto"/>
                              </w:divBdr>
                              <w:divsChild>
                                <w:div w:id="1811746151">
                                  <w:marLeft w:val="0"/>
                                  <w:marRight w:val="0"/>
                                  <w:marTop w:val="0"/>
                                  <w:marBottom w:val="0"/>
                                  <w:divBdr>
                                    <w:top w:val="none" w:sz="0" w:space="0" w:color="auto"/>
                                    <w:left w:val="none" w:sz="0" w:space="0" w:color="auto"/>
                                    <w:bottom w:val="none" w:sz="0" w:space="0" w:color="auto"/>
                                    <w:right w:val="none" w:sz="0" w:space="0" w:color="auto"/>
                                  </w:divBdr>
                                  <w:divsChild>
                                    <w:div w:id="893346208">
                                      <w:marLeft w:val="0"/>
                                      <w:marRight w:val="0"/>
                                      <w:marTop w:val="0"/>
                                      <w:marBottom w:val="0"/>
                                      <w:divBdr>
                                        <w:top w:val="none" w:sz="0" w:space="0" w:color="auto"/>
                                        <w:left w:val="none" w:sz="0" w:space="0" w:color="auto"/>
                                        <w:bottom w:val="none" w:sz="0" w:space="0" w:color="auto"/>
                                        <w:right w:val="none" w:sz="0" w:space="0" w:color="auto"/>
                                      </w:divBdr>
                                      <w:divsChild>
                                        <w:div w:id="1769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27917">
          <w:marLeft w:val="0"/>
          <w:marRight w:val="0"/>
          <w:marTop w:val="0"/>
          <w:marBottom w:val="0"/>
          <w:divBdr>
            <w:top w:val="none" w:sz="0" w:space="0" w:color="auto"/>
            <w:left w:val="none" w:sz="0" w:space="0" w:color="auto"/>
            <w:bottom w:val="none" w:sz="0" w:space="0" w:color="auto"/>
            <w:right w:val="none" w:sz="0" w:space="0" w:color="auto"/>
          </w:divBdr>
          <w:divsChild>
            <w:div w:id="1608152262">
              <w:marLeft w:val="0"/>
              <w:marRight w:val="0"/>
              <w:marTop w:val="0"/>
              <w:marBottom w:val="0"/>
              <w:divBdr>
                <w:top w:val="none" w:sz="0" w:space="0" w:color="auto"/>
                <w:left w:val="none" w:sz="0" w:space="0" w:color="auto"/>
                <w:bottom w:val="none" w:sz="0" w:space="0" w:color="auto"/>
                <w:right w:val="none" w:sz="0" w:space="0" w:color="auto"/>
              </w:divBdr>
              <w:divsChild>
                <w:div w:id="2087727391">
                  <w:marLeft w:val="0"/>
                  <w:marRight w:val="0"/>
                  <w:marTop w:val="0"/>
                  <w:marBottom w:val="0"/>
                  <w:divBdr>
                    <w:top w:val="none" w:sz="0" w:space="0" w:color="auto"/>
                    <w:left w:val="none" w:sz="0" w:space="0" w:color="auto"/>
                    <w:bottom w:val="none" w:sz="0" w:space="0" w:color="auto"/>
                    <w:right w:val="none" w:sz="0" w:space="0" w:color="auto"/>
                  </w:divBdr>
                  <w:divsChild>
                    <w:div w:id="1634366705">
                      <w:marLeft w:val="0"/>
                      <w:marRight w:val="0"/>
                      <w:marTop w:val="0"/>
                      <w:marBottom w:val="0"/>
                      <w:divBdr>
                        <w:top w:val="none" w:sz="0" w:space="0" w:color="auto"/>
                        <w:left w:val="none" w:sz="0" w:space="0" w:color="auto"/>
                        <w:bottom w:val="none" w:sz="0" w:space="0" w:color="auto"/>
                        <w:right w:val="none" w:sz="0" w:space="0" w:color="auto"/>
                      </w:divBdr>
                      <w:divsChild>
                        <w:div w:id="499854455">
                          <w:marLeft w:val="0"/>
                          <w:marRight w:val="0"/>
                          <w:marTop w:val="0"/>
                          <w:marBottom w:val="0"/>
                          <w:divBdr>
                            <w:top w:val="none" w:sz="0" w:space="0" w:color="auto"/>
                            <w:left w:val="none" w:sz="0" w:space="0" w:color="auto"/>
                            <w:bottom w:val="none" w:sz="0" w:space="0" w:color="auto"/>
                            <w:right w:val="none" w:sz="0" w:space="0" w:color="auto"/>
                          </w:divBdr>
                          <w:divsChild>
                            <w:div w:id="358043374">
                              <w:marLeft w:val="0"/>
                              <w:marRight w:val="0"/>
                              <w:marTop w:val="0"/>
                              <w:marBottom w:val="0"/>
                              <w:divBdr>
                                <w:top w:val="none" w:sz="0" w:space="0" w:color="auto"/>
                                <w:left w:val="none" w:sz="0" w:space="0" w:color="auto"/>
                                <w:bottom w:val="none" w:sz="0" w:space="0" w:color="auto"/>
                                <w:right w:val="none" w:sz="0" w:space="0" w:color="auto"/>
                              </w:divBdr>
                              <w:divsChild>
                                <w:div w:id="18991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2623">
                  <w:marLeft w:val="0"/>
                  <w:marRight w:val="0"/>
                  <w:marTop w:val="0"/>
                  <w:marBottom w:val="0"/>
                  <w:divBdr>
                    <w:top w:val="none" w:sz="0" w:space="0" w:color="auto"/>
                    <w:left w:val="none" w:sz="0" w:space="0" w:color="auto"/>
                    <w:bottom w:val="none" w:sz="0" w:space="0" w:color="auto"/>
                    <w:right w:val="none" w:sz="0" w:space="0" w:color="auto"/>
                  </w:divBdr>
                  <w:divsChild>
                    <w:div w:id="2069956120">
                      <w:marLeft w:val="0"/>
                      <w:marRight w:val="0"/>
                      <w:marTop w:val="0"/>
                      <w:marBottom w:val="0"/>
                      <w:divBdr>
                        <w:top w:val="none" w:sz="0" w:space="0" w:color="auto"/>
                        <w:left w:val="none" w:sz="0" w:space="0" w:color="auto"/>
                        <w:bottom w:val="none" w:sz="0" w:space="0" w:color="auto"/>
                        <w:right w:val="none" w:sz="0" w:space="0" w:color="auto"/>
                      </w:divBdr>
                      <w:divsChild>
                        <w:div w:id="883326899">
                          <w:marLeft w:val="0"/>
                          <w:marRight w:val="0"/>
                          <w:marTop w:val="0"/>
                          <w:marBottom w:val="0"/>
                          <w:divBdr>
                            <w:top w:val="none" w:sz="0" w:space="0" w:color="auto"/>
                            <w:left w:val="none" w:sz="0" w:space="0" w:color="auto"/>
                            <w:bottom w:val="none" w:sz="0" w:space="0" w:color="auto"/>
                            <w:right w:val="none" w:sz="0" w:space="0" w:color="auto"/>
                          </w:divBdr>
                          <w:divsChild>
                            <w:div w:id="1010837355">
                              <w:marLeft w:val="0"/>
                              <w:marRight w:val="0"/>
                              <w:marTop w:val="0"/>
                              <w:marBottom w:val="0"/>
                              <w:divBdr>
                                <w:top w:val="none" w:sz="0" w:space="0" w:color="auto"/>
                                <w:left w:val="none" w:sz="0" w:space="0" w:color="auto"/>
                                <w:bottom w:val="none" w:sz="0" w:space="0" w:color="auto"/>
                                <w:right w:val="none" w:sz="0" w:space="0" w:color="auto"/>
                              </w:divBdr>
                              <w:divsChild>
                                <w:div w:id="992418052">
                                  <w:marLeft w:val="0"/>
                                  <w:marRight w:val="0"/>
                                  <w:marTop w:val="0"/>
                                  <w:marBottom w:val="0"/>
                                  <w:divBdr>
                                    <w:top w:val="none" w:sz="0" w:space="0" w:color="auto"/>
                                    <w:left w:val="none" w:sz="0" w:space="0" w:color="auto"/>
                                    <w:bottom w:val="none" w:sz="0" w:space="0" w:color="auto"/>
                                    <w:right w:val="none" w:sz="0" w:space="0" w:color="auto"/>
                                  </w:divBdr>
                                  <w:divsChild>
                                    <w:div w:id="1968657772">
                                      <w:marLeft w:val="0"/>
                                      <w:marRight w:val="0"/>
                                      <w:marTop w:val="0"/>
                                      <w:marBottom w:val="0"/>
                                      <w:divBdr>
                                        <w:top w:val="none" w:sz="0" w:space="0" w:color="auto"/>
                                        <w:left w:val="none" w:sz="0" w:space="0" w:color="auto"/>
                                        <w:bottom w:val="none" w:sz="0" w:space="0" w:color="auto"/>
                                        <w:right w:val="none" w:sz="0" w:space="0" w:color="auto"/>
                                      </w:divBdr>
                                      <w:divsChild>
                                        <w:div w:id="686638741">
                                          <w:marLeft w:val="0"/>
                                          <w:marRight w:val="0"/>
                                          <w:marTop w:val="0"/>
                                          <w:marBottom w:val="0"/>
                                          <w:divBdr>
                                            <w:top w:val="none" w:sz="0" w:space="0" w:color="auto"/>
                                            <w:left w:val="none" w:sz="0" w:space="0" w:color="auto"/>
                                            <w:bottom w:val="none" w:sz="0" w:space="0" w:color="auto"/>
                                            <w:right w:val="none" w:sz="0" w:space="0" w:color="auto"/>
                                          </w:divBdr>
                                          <w:divsChild>
                                            <w:div w:id="1185634846">
                                              <w:marLeft w:val="0"/>
                                              <w:marRight w:val="0"/>
                                              <w:marTop w:val="0"/>
                                              <w:marBottom w:val="0"/>
                                              <w:divBdr>
                                                <w:top w:val="none" w:sz="0" w:space="0" w:color="auto"/>
                                                <w:left w:val="none" w:sz="0" w:space="0" w:color="auto"/>
                                                <w:bottom w:val="none" w:sz="0" w:space="0" w:color="auto"/>
                                                <w:right w:val="none" w:sz="0" w:space="0" w:color="auto"/>
                                              </w:divBdr>
                                            </w:div>
                                            <w:div w:id="291717106">
                                              <w:marLeft w:val="0"/>
                                              <w:marRight w:val="0"/>
                                              <w:marTop w:val="0"/>
                                              <w:marBottom w:val="0"/>
                                              <w:divBdr>
                                                <w:top w:val="none" w:sz="0" w:space="0" w:color="auto"/>
                                                <w:left w:val="none" w:sz="0" w:space="0" w:color="auto"/>
                                                <w:bottom w:val="none" w:sz="0" w:space="0" w:color="auto"/>
                                                <w:right w:val="none" w:sz="0" w:space="0" w:color="auto"/>
                                              </w:divBdr>
                                              <w:divsChild>
                                                <w:div w:id="827399614">
                                                  <w:marLeft w:val="0"/>
                                                  <w:marRight w:val="0"/>
                                                  <w:marTop w:val="0"/>
                                                  <w:marBottom w:val="0"/>
                                                  <w:divBdr>
                                                    <w:top w:val="none" w:sz="0" w:space="0" w:color="auto"/>
                                                    <w:left w:val="none" w:sz="0" w:space="0" w:color="auto"/>
                                                    <w:bottom w:val="none" w:sz="0" w:space="0" w:color="auto"/>
                                                    <w:right w:val="none" w:sz="0" w:space="0" w:color="auto"/>
                                                  </w:divBdr>
                                                  <w:divsChild>
                                                    <w:div w:id="11988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9362">
                          <w:marLeft w:val="0"/>
                          <w:marRight w:val="0"/>
                          <w:marTop w:val="0"/>
                          <w:marBottom w:val="0"/>
                          <w:divBdr>
                            <w:top w:val="none" w:sz="0" w:space="0" w:color="auto"/>
                            <w:left w:val="none" w:sz="0" w:space="0" w:color="auto"/>
                            <w:bottom w:val="none" w:sz="0" w:space="0" w:color="auto"/>
                            <w:right w:val="none" w:sz="0" w:space="0" w:color="auto"/>
                          </w:divBdr>
                          <w:divsChild>
                            <w:div w:id="1767846290">
                              <w:marLeft w:val="0"/>
                              <w:marRight w:val="0"/>
                              <w:marTop w:val="0"/>
                              <w:marBottom w:val="0"/>
                              <w:divBdr>
                                <w:top w:val="none" w:sz="0" w:space="0" w:color="auto"/>
                                <w:left w:val="none" w:sz="0" w:space="0" w:color="auto"/>
                                <w:bottom w:val="none" w:sz="0" w:space="0" w:color="auto"/>
                                <w:right w:val="none" w:sz="0" w:space="0" w:color="auto"/>
                              </w:divBdr>
                              <w:divsChild>
                                <w:div w:id="1600260453">
                                  <w:marLeft w:val="0"/>
                                  <w:marRight w:val="0"/>
                                  <w:marTop w:val="0"/>
                                  <w:marBottom w:val="0"/>
                                  <w:divBdr>
                                    <w:top w:val="none" w:sz="0" w:space="0" w:color="auto"/>
                                    <w:left w:val="none" w:sz="0" w:space="0" w:color="auto"/>
                                    <w:bottom w:val="none" w:sz="0" w:space="0" w:color="auto"/>
                                    <w:right w:val="none" w:sz="0" w:space="0" w:color="auto"/>
                                  </w:divBdr>
                                  <w:divsChild>
                                    <w:div w:id="4166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24416">
          <w:marLeft w:val="0"/>
          <w:marRight w:val="0"/>
          <w:marTop w:val="0"/>
          <w:marBottom w:val="0"/>
          <w:divBdr>
            <w:top w:val="none" w:sz="0" w:space="0" w:color="auto"/>
            <w:left w:val="none" w:sz="0" w:space="0" w:color="auto"/>
            <w:bottom w:val="none" w:sz="0" w:space="0" w:color="auto"/>
            <w:right w:val="none" w:sz="0" w:space="0" w:color="auto"/>
          </w:divBdr>
          <w:divsChild>
            <w:div w:id="43794505">
              <w:marLeft w:val="0"/>
              <w:marRight w:val="0"/>
              <w:marTop w:val="0"/>
              <w:marBottom w:val="0"/>
              <w:divBdr>
                <w:top w:val="none" w:sz="0" w:space="0" w:color="auto"/>
                <w:left w:val="none" w:sz="0" w:space="0" w:color="auto"/>
                <w:bottom w:val="none" w:sz="0" w:space="0" w:color="auto"/>
                <w:right w:val="none" w:sz="0" w:space="0" w:color="auto"/>
              </w:divBdr>
              <w:divsChild>
                <w:div w:id="196700778">
                  <w:marLeft w:val="0"/>
                  <w:marRight w:val="0"/>
                  <w:marTop w:val="0"/>
                  <w:marBottom w:val="0"/>
                  <w:divBdr>
                    <w:top w:val="none" w:sz="0" w:space="0" w:color="auto"/>
                    <w:left w:val="none" w:sz="0" w:space="0" w:color="auto"/>
                    <w:bottom w:val="none" w:sz="0" w:space="0" w:color="auto"/>
                    <w:right w:val="none" w:sz="0" w:space="0" w:color="auto"/>
                  </w:divBdr>
                  <w:divsChild>
                    <w:div w:id="665940363">
                      <w:marLeft w:val="0"/>
                      <w:marRight w:val="0"/>
                      <w:marTop w:val="0"/>
                      <w:marBottom w:val="0"/>
                      <w:divBdr>
                        <w:top w:val="none" w:sz="0" w:space="0" w:color="auto"/>
                        <w:left w:val="none" w:sz="0" w:space="0" w:color="auto"/>
                        <w:bottom w:val="none" w:sz="0" w:space="0" w:color="auto"/>
                        <w:right w:val="none" w:sz="0" w:space="0" w:color="auto"/>
                      </w:divBdr>
                      <w:divsChild>
                        <w:div w:id="429205668">
                          <w:marLeft w:val="0"/>
                          <w:marRight w:val="0"/>
                          <w:marTop w:val="0"/>
                          <w:marBottom w:val="0"/>
                          <w:divBdr>
                            <w:top w:val="none" w:sz="0" w:space="0" w:color="auto"/>
                            <w:left w:val="none" w:sz="0" w:space="0" w:color="auto"/>
                            <w:bottom w:val="none" w:sz="0" w:space="0" w:color="auto"/>
                            <w:right w:val="none" w:sz="0" w:space="0" w:color="auto"/>
                          </w:divBdr>
                          <w:divsChild>
                            <w:div w:id="1411386660">
                              <w:marLeft w:val="0"/>
                              <w:marRight w:val="0"/>
                              <w:marTop w:val="0"/>
                              <w:marBottom w:val="0"/>
                              <w:divBdr>
                                <w:top w:val="none" w:sz="0" w:space="0" w:color="auto"/>
                                <w:left w:val="none" w:sz="0" w:space="0" w:color="auto"/>
                                <w:bottom w:val="none" w:sz="0" w:space="0" w:color="auto"/>
                                <w:right w:val="none" w:sz="0" w:space="0" w:color="auto"/>
                              </w:divBdr>
                              <w:divsChild>
                                <w:div w:id="2068064845">
                                  <w:marLeft w:val="0"/>
                                  <w:marRight w:val="0"/>
                                  <w:marTop w:val="0"/>
                                  <w:marBottom w:val="0"/>
                                  <w:divBdr>
                                    <w:top w:val="none" w:sz="0" w:space="0" w:color="auto"/>
                                    <w:left w:val="none" w:sz="0" w:space="0" w:color="auto"/>
                                    <w:bottom w:val="none" w:sz="0" w:space="0" w:color="auto"/>
                                    <w:right w:val="none" w:sz="0" w:space="0" w:color="auto"/>
                                  </w:divBdr>
                                  <w:divsChild>
                                    <w:div w:id="638657491">
                                      <w:marLeft w:val="0"/>
                                      <w:marRight w:val="0"/>
                                      <w:marTop w:val="0"/>
                                      <w:marBottom w:val="0"/>
                                      <w:divBdr>
                                        <w:top w:val="none" w:sz="0" w:space="0" w:color="auto"/>
                                        <w:left w:val="none" w:sz="0" w:space="0" w:color="auto"/>
                                        <w:bottom w:val="none" w:sz="0" w:space="0" w:color="auto"/>
                                        <w:right w:val="none" w:sz="0" w:space="0" w:color="auto"/>
                                      </w:divBdr>
                                      <w:divsChild>
                                        <w:div w:id="6349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01837">
          <w:marLeft w:val="0"/>
          <w:marRight w:val="0"/>
          <w:marTop w:val="0"/>
          <w:marBottom w:val="0"/>
          <w:divBdr>
            <w:top w:val="none" w:sz="0" w:space="0" w:color="auto"/>
            <w:left w:val="none" w:sz="0" w:space="0" w:color="auto"/>
            <w:bottom w:val="none" w:sz="0" w:space="0" w:color="auto"/>
            <w:right w:val="none" w:sz="0" w:space="0" w:color="auto"/>
          </w:divBdr>
          <w:divsChild>
            <w:div w:id="1379665534">
              <w:marLeft w:val="0"/>
              <w:marRight w:val="0"/>
              <w:marTop w:val="0"/>
              <w:marBottom w:val="0"/>
              <w:divBdr>
                <w:top w:val="none" w:sz="0" w:space="0" w:color="auto"/>
                <w:left w:val="none" w:sz="0" w:space="0" w:color="auto"/>
                <w:bottom w:val="none" w:sz="0" w:space="0" w:color="auto"/>
                <w:right w:val="none" w:sz="0" w:space="0" w:color="auto"/>
              </w:divBdr>
              <w:divsChild>
                <w:div w:id="1281379853">
                  <w:marLeft w:val="0"/>
                  <w:marRight w:val="0"/>
                  <w:marTop w:val="0"/>
                  <w:marBottom w:val="0"/>
                  <w:divBdr>
                    <w:top w:val="none" w:sz="0" w:space="0" w:color="auto"/>
                    <w:left w:val="none" w:sz="0" w:space="0" w:color="auto"/>
                    <w:bottom w:val="none" w:sz="0" w:space="0" w:color="auto"/>
                    <w:right w:val="none" w:sz="0" w:space="0" w:color="auto"/>
                  </w:divBdr>
                  <w:divsChild>
                    <w:div w:id="1134328259">
                      <w:marLeft w:val="0"/>
                      <w:marRight w:val="0"/>
                      <w:marTop w:val="0"/>
                      <w:marBottom w:val="0"/>
                      <w:divBdr>
                        <w:top w:val="none" w:sz="0" w:space="0" w:color="auto"/>
                        <w:left w:val="none" w:sz="0" w:space="0" w:color="auto"/>
                        <w:bottom w:val="none" w:sz="0" w:space="0" w:color="auto"/>
                        <w:right w:val="none" w:sz="0" w:space="0" w:color="auto"/>
                      </w:divBdr>
                      <w:divsChild>
                        <w:div w:id="1750955221">
                          <w:marLeft w:val="0"/>
                          <w:marRight w:val="0"/>
                          <w:marTop w:val="0"/>
                          <w:marBottom w:val="0"/>
                          <w:divBdr>
                            <w:top w:val="none" w:sz="0" w:space="0" w:color="auto"/>
                            <w:left w:val="none" w:sz="0" w:space="0" w:color="auto"/>
                            <w:bottom w:val="none" w:sz="0" w:space="0" w:color="auto"/>
                            <w:right w:val="none" w:sz="0" w:space="0" w:color="auto"/>
                          </w:divBdr>
                          <w:divsChild>
                            <w:div w:id="726345550">
                              <w:marLeft w:val="0"/>
                              <w:marRight w:val="0"/>
                              <w:marTop w:val="0"/>
                              <w:marBottom w:val="0"/>
                              <w:divBdr>
                                <w:top w:val="none" w:sz="0" w:space="0" w:color="auto"/>
                                <w:left w:val="none" w:sz="0" w:space="0" w:color="auto"/>
                                <w:bottom w:val="none" w:sz="0" w:space="0" w:color="auto"/>
                                <w:right w:val="none" w:sz="0" w:space="0" w:color="auto"/>
                              </w:divBdr>
                              <w:divsChild>
                                <w:div w:id="9651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90435">
                  <w:marLeft w:val="0"/>
                  <w:marRight w:val="0"/>
                  <w:marTop w:val="0"/>
                  <w:marBottom w:val="0"/>
                  <w:divBdr>
                    <w:top w:val="none" w:sz="0" w:space="0" w:color="auto"/>
                    <w:left w:val="none" w:sz="0" w:space="0" w:color="auto"/>
                    <w:bottom w:val="none" w:sz="0" w:space="0" w:color="auto"/>
                    <w:right w:val="none" w:sz="0" w:space="0" w:color="auto"/>
                  </w:divBdr>
                  <w:divsChild>
                    <w:div w:id="472719314">
                      <w:marLeft w:val="0"/>
                      <w:marRight w:val="0"/>
                      <w:marTop w:val="0"/>
                      <w:marBottom w:val="0"/>
                      <w:divBdr>
                        <w:top w:val="none" w:sz="0" w:space="0" w:color="auto"/>
                        <w:left w:val="none" w:sz="0" w:space="0" w:color="auto"/>
                        <w:bottom w:val="none" w:sz="0" w:space="0" w:color="auto"/>
                        <w:right w:val="none" w:sz="0" w:space="0" w:color="auto"/>
                      </w:divBdr>
                      <w:divsChild>
                        <w:div w:id="1064573154">
                          <w:marLeft w:val="0"/>
                          <w:marRight w:val="0"/>
                          <w:marTop w:val="0"/>
                          <w:marBottom w:val="0"/>
                          <w:divBdr>
                            <w:top w:val="none" w:sz="0" w:space="0" w:color="auto"/>
                            <w:left w:val="none" w:sz="0" w:space="0" w:color="auto"/>
                            <w:bottom w:val="none" w:sz="0" w:space="0" w:color="auto"/>
                            <w:right w:val="none" w:sz="0" w:space="0" w:color="auto"/>
                          </w:divBdr>
                          <w:divsChild>
                            <w:div w:id="1348676596">
                              <w:marLeft w:val="0"/>
                              <w:marRight w:val="0"/>
                              <w:marTop w:val="0"/>
                              <w:marBottom w:val="0"/>
                              <w:divBdr>
                                <w:top w:val="none" w:sz="0" w:space="0" w:color="auto"/>
                                <w:left w:val="none" w:sz="0" w:space="0" w:color="auto"/>
                                <w:bottom w:val="none" w:sz="0" w:space="0" w:color="auto"/>
                                <w:right w:val="none" w:sz="0" w:space="0" w:color="auto"/>
                              </w:divBdr>
                              <w:divsChild>
                                <w:div w:id="1575896491">
                                  <w:marLeft w:val="0"/>
                                  <w:marRight w:val="0"/>
                                  <w:marTop w:val="0"/>
                                  <w:marBottom w:val="0"/>
                                  <w:divBdr>
                                    <w:top w:val="none" w:sz="0" w:space="0" w:color="auto"/>
                                    <w:left w:val="none" w:sz="0" w:space="0" w:color="auto"/>
                                    <w:bottom w:val="none" w:sz="0" w:space="0" w:color="auto"/>
                                    <w:right w:val="none" w:sz="0" w:space="0" w:color="auto"/>
                                  </w:divBdr>
                                  <w:divsChild>
                                    <w:div w:id="1548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7034">
                          <w:marLeft w:val="0"/>
                          <w:marRight w:val="0"/>
                          <w:marTop w:val="0"/>
                          <w:marBottom w:val="0"/>
                          <w:divBdr>
                            <w:top w:val="none" w:sz="0" w:space="0" w:color="auto"/>
                            <w:left w:val="none" w:sz="0" w:space="0" w:color="auto"/>
                            <w:bottom w:val="none" w:sz="0" w:space="0" w:color="auto"/>
                            <w:right w:val="none" w:sz="0" w:space="0" w:color="auto"/>
                          </w:divBdr>
                          <w:divsChild>
                            <w:div w:id="491606663">
                              <w:marLeft w:val="0"/>
                              <w:marRight w:val="0"/>
                              <w:marTop w:val="0"/>
                              <w:marBottom w:val="0"/>
                              <w:divBdr>
                                <w:top w:val="none" w:sz="0" w:space="0" w:color="auto"/>
                                <w:left w:val="none" w:sz="0" w:space="0" w:color="auto"/>
                                <w:bottom w:val="none" w:sz="0" w:space="0" w:color="auto"/>
                                <w:right w:val="none" w:sz="0" w:space="0" w:color="auto"/>
                              </w:divBdr>
                              <w:divsChild>
                                <w:div w:id="231279197">
                                  <w:marLeft w:val="0"/>
                                  <w:marRight w:val="0"/>
                                  <w:marTop w:val="0"/>
                                  <w:marBottom w:val="0"/>
                                  <w:divBdr>
                                    <w:top w:val="none" w:sz="0" w:space="0" w:color="auto"/>
                                    <w:left w:val="none" w:sz="0" w:space="0" w:color="auto"/>
                                    <w:bottom w:val="none" w:sz="0" w:space="0" w:color="auto"/>
                                    <w:right w:val="none" w:sz="0" w:space="0" w:color="auto"/>
                                  </w:divBdr>
                                  <w:divsChild>
                                    <w:div w:id="7446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14665">
          <w:marLeft w:val="0"/>
          <w:marRight w:val="0"/>
          <w:marTop w:val="0"/>
          <w:marBottom w:val="0"/>
          <w:divBdr>
            <w:top w:val="none" w:sz="0" w:space="0" w:color="auto"/>
            <w:left w:val="none" w:sz="0" w:space="0" w:color="auto"/>
            <w:bottom w:val="none" w:sz="0" w:space="0" w:color="auto"/>
            <w:right w:val="none" w:sz="0" w:space="0" w:color="auto"/>
          </w:divBdr>
          <w:divsChild>
            <w:div w:id="252056296">
              <w:marLeft w:val="0"/>
              <w:marRight w:val="0"/>
              <w:marTop w:val="0"/>
              <w:marBottom w:val="0"/>
              <w:divBdr>
                <w:top w:val="none" w:sz="0" w:space="0" w:color="auto"/>
                <w:left w:val="none" w:sz="0" w:space="0" w:color="auto"/>
                <w:bottom w:val="none" w:sz="0" w:space="0" w:color="auto"/>
                <w:right w:val="none" w:sz="0" w:space="0" w:color="auto"/>
              </w:divBdr>
              <w:divsChild>
                <w:div w:id="858814389">
                  <w:marLeft w:val="0"/>
                  <w:marRight w:val="0"/>
                  <w:marTop w:val="0"/>
                  <w:marBottom w:val="0"/>
                  <w:divBdr>
                    <w:top w:val="none" w:sz="0" w:space="0" w:color="auto"/>
                    <w:left w:val="none" w:sz="0" w:space="0" w:color="auto"/>
                    <w:bottom w:val="none" w:sz="0" w:space="0" w:color="auto"/>
                    <w:right w:val="none" w:sz="0" w:space="0" w:color="auto"/>
                  </w:divBdr>
                  <w:divsChild>
                    <w:div w:id="1099333592">
                      <w:marLeft w:val="0"/>
                      <w:marRight w:val="0"/>
                      <w:marTop w:val="0"/>
                      <w:marBottom w:val="0"/>
                      <w:divBdr>
                        <w:top w:val="none" w:sz="0" w:space="0" w:color="auto"/>
                        <w:left w:val="none" w:sz="0" w:space="0" w:color="auto"/>
                        <w:bottom w:val="none" w:sz="0" w:space="0" w:color="auto"/>
                        <w:right w:val="none" w:sz="0" w:space="0" w:color="auto"/>
                      </w:divBdr>
                      <w:divsChild>
                        <w:div w:id="1630697612">
                          <w:marLeft w:val="0"/>
                          <w:marRight w:val="0"/>
                          <w:marTop w:val="0"/>
                          <w:marBottom w:val="0"/>
                          <w:divBdr>
                            <w:top w:val="none" w:sz="0" w:space="0" w:color="auto"/>
                            <w:left w:val="none" w:sz="0" w:space="0" w:color="auto"/>
                            <w:bottom w:val="none" w:sz="0" w:space="0" w:color="auto"/>
                            <w:right w:val="none" w:sz="0" w:space="0" w:color="auto"/>
                          </w:divBdr>
                          <w:divsChild>
                            <w:div w:id="438329727">
                              <w:marLeft w:val="0"/>
                              <w:marRight w:val="0"/>
                              <w:marTop w:val="0"/>
                              <w:marBottom w:val="0"/>
                              <w:divBdr>
                                <w:top w:val="none" w:sz="0" w:space="0" w:color="auto"/>
                                <w:left w:val="none" w:sz="0" w:space="0" w:color="auto"/>
                                <w:bottom w:val="none" w:sz="0" w:space="0" w:color="auto"/>
                                <w:right w:val="none" w:sz="0" w:space="0" w:color="auto"/>
                              </w:divBdr>
                              <w:divsChild>
                                <w:div w:id="1570921232">
                                  <w:marLeft w:val="0"/>
                                  <w:marRight w:val="0"/>
                                  <w:marTop w:val="0"/>
                                  <w:marBottom w:val="0"/>
                                  <w:divBdr>
                                    <w:top w:val="none" w:sz="0" w:space="0" w:color="auto"/>
                                    <w:left w:val="none" w:sz="0" w:space="0" w:color="auto"/>
                                    <w:bottom w:val="none" w:sz="0" w:space="0" w:color="auto"/>
                                    <w:right w:val="none" w:sz="0" w:space="0" w:color="auto"/>
                                  </w:divBdr>
                                  <w:divsChild>
                                    <w:div w:id="2002465037">
                                      <w:marLeft w:val="0"/>
                                      <w:marRight w:val="0"/>
                                      <w:marTop w:val="0"/>
                                      <w:marBottom w:val="0"/>
                                      <w:divBdr>
                                        <w:top w:val="none" w:sz="0" w:space="0" w:color="auto"/>
                                        <w:left w:val="none" w:sz="0" w:space="0" w:color="auto"/>
                                        <w:bottom w:val="none" w:sz="0" w:space="0" w:color="auto"/>
                                        <w:right w:val="none" w:sz="0" w:space="0" w:color="auto"/>
                                      </w:divBdr>
                                      <w:divsChild>
                                        <w:div w:id="5062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053453">
          <w:marLeft w:val="0"/>
          <w:marRight w:val="0"/>
          <w:marTop w:val="0"/>
          <w:marBottom w:val="0"/>
          <w:divBdr>
            <w:top w:val="none" w:sz="0" w:space="0" w:color="auto"/>
            <w:left w:val="none" w:sz="0" w:space="0" w:color="auto"/>
            <w:bottom w:val="none" w:sz="0" w:space="0" w:color="auto"/>
            <w:right w:val="none" w:sz="0" w:space="0" w:color="auto"/>
          </w:divBdr>
          <w:divsChild>
            <w:div w:id="928808321">
              <w:marLeft w:val="0"/>
              <w:marRight w:val="0"/>
              <w:marTop w:val="0"/>
              <w:marBottom w:val="0"/>
              <w:divBdr>
                <w:top w:val="none" w:sz="0" w:space="0" w:color="auto"/>
                <w:left w:val="none" w:sz="0" w:space="0" w:color="auto"/>
                <w:bottom w:val="none" w:sz="0" w:space="0" w:color="auto"/>
                <w:right w:val="none" w:sz="0" w:space="0" w:color="auto"/>
              </w:divBdr>
              <w:divsChild>
                <w:div w:id="163862557">
                  <w:marLeft w:val="0"/>
                  <w:marRight w:val="0"/>
                  <w:marTop w:val="0"/>
                  <w:marBottom w:val="0"/>
                  <w:divBdr>
                    <w:top w:val="none" w:sz="0" w:space="0" w:color="auto"/>
                    <w:left w:val="none" w:sz="0" w:space="0" w:color="auto"/>
                    <w:bottom w:val="none" w:sz="0" w:space="0" w:color="auto"/>
                    <w:right w:val="none" w:sz="0" w:space="0" w:color="auto"/>
                  </w:divBdr>
                  <w:divsChild>
                    <w:div w:id="1349722211">
                      <w:marLeft w:val="0"/>
                      <w:marRight w:val="0"/>
                      <w:marTop w:val="0"/>
                      <w:marBottom w:val="0"/>
                      <w:divBdr>
                        <w:top w:val="none" w:sz="0" w:space="0" w:color="auto"/>
                        <w:left w:val="none" w:sz="0" w:space="0" w:color="auto"/>
                        <w:bottom w:val="none" w:sz="0" w:space="0" w:color="auto"/>
                        <w:right w:val="none" w:sz="0" w:space="0" w:color="auto"/>
                      </w:divBdr>
                      <w:divsChild>
                        <w:div w:id="76562268">
                          <w:marLeft w:val="0"/>
                          <w:marRight w:val="0"/>
                          <w:marTop w:val="0"/>
                          <w:marBottom w:val="0"/>
                          <w:divBdr>
                            <w:top w:val="none" w:sz="0" w:space="0" w:color="auto"/>
                            <w:left w:val="none" w:sz="0" w:space="0" w:color="auto"/>
                            <w:bottom w:val="none" w:sz="0" w:space="0" w:color="auto"/>
                            <w:right w:val="none" w:sz="0" w:space="0" w:color="auto"/>
                          </w:divBdr>
                          <w:divsChild>
                            <w:div w:id="1172989672">
                              <w:marLeft w:val="0"/>
                              <w:marRight w:val="0"/>
                              <w:marTop w:val="0"/>
                              <w:marBottom w:val="0"/>
                              <w:divBdr>
                                <w:top w:val="none" w:sz="0" w:space="0" w:color="auto"/>
                                <w:left w:val="none" w:sz="0" w:space="0" w:color="auto"/>
                                <w:bottom w:val="none" w:sz="0" w:space="0" w:color="auto"/>
                                <w:right w:val="none" w:sz="0" w:space="0" w:color="auto"/>
                              </w:divBdr>
                              <w:divsChild>
                                <w:div w:id="1448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699559">
                  <w:marLeft w:val="0"/>
                  <w:marRight w:val="0"/>
                  <w:marTop w:val="0"/>
                  <w:marBottom w:val="0"/>
                  <w:divBdr>
                    <w:top w:val="none" w:sz="0" w:space="0" w:color="auto"/>
                    <w:left w:val="none" w:sz="0" w:space="0" w:color="auto"/>
                    <w:bottom w:val="none" w:sz="0" w:space="0" w:color="auto"/>
                    <w:right w:val="none" w:sz="0" w:space="0" w:color="auto"/>
                  </w:divBdr>
                  <w:divsChild>
                    <w:div w:id="2065709945">
                      <w:marLeft w:val="0"/>
                      <w:marRight w:val="0"/>
                      <w:marTop w:val="0"/>
                      <w:marBottom w:val="0"/>
                      <w:divBdr>
                        <w:top w:val="none" w:sz="0" w:space="0" w:color="auto"/>
                        <w:left w:val="none" w:sz="0" w:space="0" w:color="auto"/>
                        <w:bottom w:val="none" w:sz="0" w:space="0" w:color="auto"/>
                        <w:right w:val="none" w:sz="0" w:space="0" w:color="auto"/>
                      </w:divBdr>
                      <w:divsChild>
                        <w:div w:id="1282565847">
                          <w:marLeft w:val="0"/>
                          <w:marRight w:val="0"/>
                          <w:marTop w:val="0"/>
                          <w:marBottom w:val="0"/>
                          <w:divBdr>
                            <w:top w:val="none" w:sz="0" w:space="0" w:color="auto"/>
                            <w:left w:val="none" w:sz="0" w:space="0" w:color="auto"/>
                            <w:bottom w:val="none" w:sz="0" w:space="0" w:color="auto"/>
                            <w:right w:val="none" w:sz="0" w:space="0" w:color="auto"/>
                          </w:divBdr>
                          <w:divsChild>
                            <w:div w:id="246423559">
                              <w:marLeft w:val="0"/>
                              <w:marRight w:val="0"/>
                              <w:marTop w:val="0"/>
                              <w:marBottom w:val="0"/>
                              <w:divBdr>
                                <w:top w:val="none" w:sz="0" w:space="0" w:color="auto"/>
                                <w:left w:val="none" w:sz="0" w:space="0" w:color="auto"/>
                                <w:bottom w:val="none" w:sz="0" w:space="0" w:color="auto"/>
                                <w:right w:val="none" w:sz="0" w:space="0" w:color="auto"/>
                              </w:divBdr>
                              <w:divsChild>
                                <w:div w:id="1659574731">
                                  <w:marLeft w:val="0"/>
                                  <w:marRight w:val="0"/>
                                  <w:marTop w:val="0"/>
                                  <w:marBottom w:val="0"/>
                                  <w:divBdr>
                                    <w:top w:val="none" w:sz="0" w:space="0" w:color="auto"/>
                                    <w:left w:val="none" w:sz="0" w:space="0" w:color="auto"/>
                                    <w:bottom w:val="none" w:sz="0" w:space="0" w:color="auto"/>
                                    <w:right w:val="none" w:sz="0" w:space="0" w:color="auto"/>
                                  </w:divBdr>
                                  <w:divsChild>
                                    <w:div w:id="1156073483">
                                      <w:marLeft w:val="0"/>
                                      <w:marRight w:val="0"/>
                                      <w:marTop w:val="0"/>
                                      <w:marBottom w:val="0"/>
                                      <w:divBdr>
                                        <w:top w:val="none" w:sz="0" w:space="0" w:color="auto"/>
                                        <w:left w:val="none" w:sz="0" w:space="0" w:color="auto"/>
                                        <w:bottom w:val="none" w:sz="0" w:space="0" w:color="auto"/>
                                        <w:right w:val="none" w:sz="0" w:space="0" w:color="auto"/>
                                      </w:divBdr>
                                      <w:divsChild>
                                        <w:div w:id="811797060">
                                          <w:marLeft w:val="0"/>
                                          <w:marRight w:val="0"/>
                                          <w:marTop w:val="0"/>
                                          <w:marBottom w:val="0"/>
                                          <w:divBdr>
                                            <w:top w:val="none" w:sz="0" w:space="0" w:color="auto"/>
                                            <w:left w:val="none" w:sz="0" w:space="0" w:color="auto"/>
                                            <w:bottom w:val="none" w:sz="0" w:space="0" w:color="auto"/>
                                            <w:right w:val="none" w:sz="0" w:space="0" w:color="auto"/>
                                          </w:divBdr>
                                          <w:divsChild>
                                            <w:div w:id="383718539">
                                              <w:marLeft w:val="0"/>
                                              <w:marRight w:val="0"/>
                                              <w:marTop w:val="0"/>
                                              <w:marBottom w:val="0"/>
                                              <w:divBdr>
                                                <w:top w:val="none" w:sz="0" w:space="0" w:color="auto"/>
                                                <w:left w:val="none" w:sz="0" w:space="0" w:color="auto"/>
                                                <w:bottom w:val="none" w:sz="0" w:space="0" w:color="auto"/>
                                                <w:right w:val="none" w:sz="0" w:space="0" w:color="auto"/>
                                              </w:divBdr>
                                            </w:div>
                                            <w:div w:id="2131970509">
                                              <w:marLeft w:val="0"/>
                                              <w:marRight w:val="0"/>
                                              <w:marTop w:val="0"/>
                                              <w:marBottom w:val="0"/>
                                              <w:divBdr>
                                                <w:top w:val="none" w:sz="0" w:space="0" w:color="auto"/>
                                                <w:left w:val="none" w:sz="0" w:space="0" w:color="auto"/>
                                                <w:bottom w:val="none" w:sz="0" w:space="0" w:color="auto"/>
                                                <w:right w:val="none" w:sz="0" w:space="0" w:color="auto"/>
                                              </w:divBdr>
                                              <w:divsChild>
                                                <w:div w:id="1824153179">
                                                  <w:marLeft w:val="0"/>
                                                  <w:marRight w:val="0"/>
                                                  <w:marTop w:val="0"/>
                                                  <w:marBottom w:val="0"/>
                                                  <w:divBdr>
                                                    <w:top w:val="none" w:sz="0" w:space="0" w:color="auto"/>
                                                    <w:left w:val="none" w:sz="0" w:space="0" w:color="auto"/>
                                                    <w:bottom w:val="none" w:sz="0" w:space="0" w:color="auto"/>
                                                    <w:right w:val="none" w:sz="0" w:space="0" w:color="auto"/>
                                                  </w:divBdr>
                                                  <w:divsChild>
                                                    <w:div w:id="650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5465">
                          <w:marLeft w:val="0"/>
                          <w:marRight w:val="0"/>
                          <w:marTop w:val="0"/>
                          <w:marBottom w:val="0"/>
                          <w:divBdr>
                            <w:top w:val="none" w:sz="0" w:space="0" w:color="auto"/>
                            <w:left w:val="none" w:sz="0" w:space="0" w:color="auto"/>
                            <w:bottom w:val="none" w:sz="0" w:space="0" w:color="auto"/>
                            <w:right w:val="none" w:sz="0" w:space="0" w:color="auto"/>
                          </w:divBdr>
                          <w:divsChild>
                            <w:div w:id="1978484113">
                              <w:marLeft w:val="0"/>
                              <w:marRight w:val="0"/>
                              <w:marTop w:val="0"/>
                              <w:marBottom w:val="0"/>
                              <w:divBdr>
                                <w:top w:val="none" w:sz="0" w:space="0" w:color="auto"/>
                                <w:left w:val="none" w:sz="0" w:space="0" w:color="auto"/>
                                <w:bottom w:val="none" w:sz="0" w:space="0" w:color="auto"/>
                                <w:right w:val="none" w:sz="0" w:space="0" w:color="auto"/>
                              </w:divBdr>
                              <w:divsChild>
                                <w:div w:id="2000306871">
                                  <w:marLeft w:val="0"/>
                                  <w:marRight w:val="0"/>
                                  <w:marTop w:val="0"/>
                                  <w:marBottom w:val="0"/>
                                  <w:divBdr>
                                    <w:top w:val="none" w:sz="0" w:space="0" w:color="auto"/>
                                    <w:left w:val="none" w:sz="0" w:space="0" w:color="auto"/>
                                    <w:bottom w:val="none" w:sz="0" w:space="0" w:color="auto"/>
                                    <w:right w:val="none" w:sz="0" w:space="0" w:color="auto"/>
                                  </w:divBdr>
                                  <w:divsChild>
                                    <w:div w:id="17844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622790">
          <w:marLeft w:val="0"/>
          <w:marRight w:val="0"/>
          <w:marTop w:val="0"/>
          <w:marBottom w:val="0"/>
          <w:divBdr>
            <w:top w:val="none" w:sz="0" w:space="0" w:color="auto"/>
            <w:left w:val="none" w:sz="0" w:space="0" w:color="auto"/>
            <w:bottom w:val="none" w:sz="0" w:space="0" w:color="auto"/>
            <w:right w:val="none" w:sz="0" w:space="0" w:color="auto"/>
          </w:divBdr>
          <w:divsChild>
            <w:div w:id="893003455">
              <w:marLeft w:val="0"/>
              <w:marRight w:val="0"/>
              <w:marTop w:val="0"/>
              <w:marBottom w:val="0"/>
              <w:divBdr>
                <w:top w:val="none" w:sz="0" w:space="0" w:color="auto"/>
                <w:left w:val="none" w:sz="0" w:space="0" w:color="auto"/>
                <w:bottom w:val="none" w:sz="0" w:space="0" w:color="auto"/>
                <w:right w:val="none" w:sz="0" w:space="0" w:color="auto"/>
              </w:divBdr>
              <w:divsChild>
                <w:div w:id="1715956755">
                  <w:marLeft w:val="0"/>
                  <w:marRight w:val="0"/>
                  <w:marTop w:val="0"/>
                  <w:marBottom w:val="0"/>
                  <w:divBdr>
                    <w:top w:val="none" w:sz="0" w:space="0" w:color="auto"/>
                    <w:left w:val="none" w:sz="0" w:space="0" w:color="auto"/>
                    <w:bottom w:val="none" w:sz="0" w:space="0" w:color="auto"/>
                    <w:right w:val="none" w:sz="0" w:space="0" w:color="auto"/>
                  </w:divBdr>
                  <w:divsChild>
                    <w:div w:id="2120177256">
                      <w:marLeft w:val="0"/>
                      <w:marRight w:val="0"/>
                      <w:marTop w:val="0"/>
                      <w:marBottom w:val="0"/>
                      <w:divBdr>
                        <w:top w:val="none" w:sz="0" w:space="0" w:color="auto"/>
                        <w:left w:val="none" w:sz="0" w:space="0" w:color="auto"/>
                        <w:bottom w:val="none" w:sz="0" w:space="0" w:color="auto"/>
                        <w:right w:val="none" w:sz="0" w:space="0" w:color="auto"/>
                      </w:divBdr>
                      <w:divsChild>
                        <w:div w:id="1730419417">
                          <w:marLeft w:val="0"/>
                          <w:marRight w:val="0"/>
                          <w:marTop w:val="0"/>
                          <w:marBottom w:val="0"/>
                          <w:divBdr>
                            <w:top w:val="none" w:sz="0" w:space="0" w:color="auto"/>
                            <w:left w:val="none" w:sz="0" w:space="0" w:color="auto"/>
                            <w:bottom w:val="none" w:sz="0" w:space="0" w:color="auto"/>
                            <w:right w:val="none" w:sz="0" w:space="0" w:color="auto"/>
                          </w:divBdr>
                          <w:divsChild>
                            <w:div w:id="1239251279">
                              <w:marLeft w:val="0"/>
                              <w:marRight w:val="0"/>
                              <w:marTop w:val="0"/>
                              <w:marBottom w:val="0"/>
                              <w:divBdr>
                                <w:top w:val="none" w:sz="0" w:space="0" w:color="auto"/>
                                <w:left w:val="none" w:sz="0" w:space="0" w:color="auto"/>
                                <w:bottom w:val="none" w:sz="0" w:space="0" w:color="auto"/>
                                <w:right w:val="none" w:sz="0" w:space="0" w:color="auto"/>
                              </w:divBdr>
                              <w:divsChild>
                                <w:div w:id="527138563">
                                  <w:marLeft w:val="0"/>
                                  <w:marRight w:val="0"/>
                                  <w:marTop w:val="0"/>
                                  <w:marBottom w:val="0"/>
                                  <w:divBdr>
                                    <w:top w:val="none" w:sz="0" w:space="0" w:color="auto"/>
                                    <w:left w:val="none" w:sz="0" w:space="0" w:color="auto"/>
                                    <w:bottom w:val="none" w:sz="0" w:space="0" w:color="auto"/>
                                    <w:right w:val="none" w:sz="0" w:space="0" w:color="auto"/>
                                  </w:divBdr>
                                  <w:divsChild>
                                    <w:div w:id="780103352">
                                      <w:marLeft w:val="0"/>
                                      <w:marRight w:val="0"/>
                                      <w:marTop w:val="0"/>
                                      <w:marBottom w:val="0"/>
                                      <w:divBdr>
                                        <w:top w:val="none" w:sz="0" w:space="0" w:color="auto"/>
                                        <w:left w:val="none" w:sz="0" w:space="0" w:color="auto"/>
                                        <w:bottom w:val="none" w:sz="0" w:space="0" w:color="auto"/>
                                        <w:right w:val="none" w:sz="0" w:space="0" w:color="auto"/>
                                      </w:divBdr>
                                      <w:divsChild>
                                        <w:div w:id="17699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221046">
          <w:marLeft w:val="0"/>
          <w:marRight w:val="0"/>
          <w:marTop w:val="0"/>
          <w:marBottom w:val="0"/>
          <w:divBdr>
            <w:top w:val="none" w:sz="0" w:space="0" w:color="auto"/>
            <w:left w:val="none" w:sz="0" w:space="0" w:color="auto"/>
            <w:bottom w:val="none" w:sz="0" w:space="0" w:color="auto"/>
            <w:right w:val="none" w:sz="0" w:space="0" w:color="auto"/>
          </w:divBdr>
          <w:divsChild>
            <w:div w:id="650597252">
              <w:marLeft w:val="0"/>
              <w:marRight w:val="0"/>
              <w:marTop w:val="0"/>
              <w:marBottom w:val="0"/>
              <w:divBdr>
                <w:top w:val="none" w:sz="0" w:space="0" w:color="auto"/>
                <w:left w:val="none" w:sz="0" w:space="0" w:color="auto"/>
                <w:bottom w:val="none" w:sz="0" w:space="0" w:color="auto"/>
                <w:right w:val="none" w:sz="0" w:space="0" w:color="auto"/>
              </w:divBdr>
              <w:divsChild>
                <w:div w:id="957026802">
                  <w:marLeft w:val="0"/>
                  <w:marRight w:val="0"/>
                  <w:marTop w:val="0"/>
                  <w:marBottom w:val="0"/>
                  <w:divBdr>
                    <w:top w:val="none" w:sz="0" w:space="0" w:color="auto"/>
                    <w:left w:val="none" w:sz="0" w:space="0" w:color="auto"/>
                    <w:bottom w:val="none" w:sz="0" w:space="0" w:color="auto"/>
                    <w:right w:val="none" w:sz="0" w:space="0" w:color="auto"/>
                  </w:divBdr>
                  <w:divsChild>
                    <w:div w:id="1623071977">
                      <w:marLeft w:val="0"/>
                      <w:marRight w:val="0"/>
                      <w:marTop w:val="0"/>
                      <w:marBottom w:val="0"/>
                      <w:divBdr>
                        <w:top w:val="none" w:sz="0" w:space="0" w:color="auto"/>
                        <w:left w:val="none" w:sz="0" w:space="0" w:color="auto"/>
                        <w:bottom w:val="none" w:sz="0" w:space="0" w:color="auto"/>
                        <w:right w:val="none" w:sz="0" w:space="0" w:color="auto"/>
                      </w:divBdr>
                      <w:divsChild>
                        <w:div w:id="690257181">
                          <w:marLeft w:val="0"/>
                          <w:marRight w:val="0"/>
                          <w:marTop w:val="0"/>
                          <w:marBottom w:val="0"/>
                          <w:divBdr>
                            <w:top w:val="none" w:sz="0" w:space="0" w:color="auto"/>
                            <w:left w:val="none" w:sz="0" w:space="0" w:color="auto"/>
                            <w:bottom w:val="none" w:sz="0" w:space="0" w:color="auto"/>
                            <w:right w:val="none" w:sz="0" w:space="0" w:color="auto"/>
                          </w:divBdr>
                          <w:divsChild>
                            <w:div w:id="1767652454">
                              <w:marLeft w:val="0"/>
                              <w:marRight w:val="0"/>
                              <w:marTop w:val="0"/>
                              <w:marBottom w:val="0"/>
                              <w:divBdr>
                                <w:top w:val="none" w:sz="0" w:space="0" w:color="auto"/>
                                <w:left w:val="none" w:sz="0" w:space="0" w:color="auto"/>
                                <w:bottom w:val="none" w:sz="0" w:space="0" w:color="auto"/>
                                <w:right w:val="none" w:sz="0" w:space="0" w:color="auto"/>
                              </w:divBdr>
                              <w:divsChild>
                                <w:div w:id="14223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169759">
                  <w:marLeft w:val="0"/>
                  <w:marRight w:val="0"/>
                  <w:marTop w:val="0"/>
                  <w:marBottom w:val="0"/>
                  <w:divBdr>
                    <w:top w:val="none" w:sz="0" w:space="0" w:color="auto"/>
                    <w:left w:val="none" w:sz="0" w:space="0" w:color="auto"/>
                    <w:bottom w:val="none" w:sz="0" w:space="0" w:color="auto"/>
                    <w:right w:val="none" w:sz="0" w:space="0" w:color="auto"/>
                  </w:divBdr>
                  <w:divsChild>
                    <w:div w:id="228148968">
                      <w:marLeft w:val="0"/>
                      <w:marRight w:val="0"/>
                      <w:marTop w:val="0"/>
                      <w:marBottom w:val="0"/>
                      <w:divBdr>
                        <w:top w:val="none" w:sz="0" w:space="0" w:color="auto"/>
                        <w:left w:val="none" w:sz="0" w:space="0" w:color="auto"/>
                        <w:bottom w:val="none" w:sz="0" w:space="0" w:color="auto"/>
                        <w:right w:val="none" w:sz="0" w:space="0" w:color="auto"/>
                      </w:divBdr>
                      <w:divsChild>
                        <w:div w:id="1952739260">
                          <w:marLeft w:val="0"/>
                          <w:marRight w:val="0"/>
                          <w:marTop w:val="0"/>
                          <w:marBottom w:val="0"/>
                          <w:divBdr>
                            <w:top w:val="none" w:sz="0" w:space="0" w:color="auto"/>
                            <w:left w:val="none" w:sz="0" w:space="0" w:color="auto"/>
                            <w:bottom w:val="none" w:sz="0" w:space="0" w:color="auto"/>
                            <w:right w:val="none" w:sz="0" w:space="0" w:color="auto"/>
                          </w:divBdr>
                        </w:div>
                        <w:div w:id="490415175">
                          <w:marLeft w:val="0"/>
                          <w:marRight w:val="0"/>
                          <w:marTop w:val="0"/>
                          <w:marBottom w:val="0"/>
                          <w:divBdr>
                            <w:top w:val="none" w:sz="0" w:space="0" w:color="auto"/>
                            <w:left w:val="none" w:sz="0" w:space="0" w:color="auto"/>
                            <w:bottom w:val="none" w:sz="0" w:space="0" w:color="auto"/>
                            <w:right w:val="none" w:sz="0" w:space="0" w:color="auto"/>
                          </w:divBdr>
                          <w:divsChild>
                            <w:div w:id="169179862">
                              <w:marLeft w:val="0"/>
                              <w:marRight w:val="0"/>
                              <w:marTop w:val="0"/>
                              <w:marBottom w:val="0"/>
                              <w:divBdr>
                                <w:top w:val="none" w:sz="0" w:space="0" w:color="auto"/>
                                <w:left w:val="none" w:sz="0" w:space="0" w:color="auto"/>
                                <w:bottom w:val="none" w:sz="0" w:space="0" w:color="auto"/>
                                <w:right w:val="none" w:sz="0" w:space="0" w:color="auto"/>
                              </w:divBdr>
                              <w:divsChild>
                                <w:div w:id="965624200">
                                  <w:marLeft w:val="0"/>
                                  <w:marRight w:val="0"/>
                                  <w:marTop w:val="0"/>
                                  <w:marBottom w:val="0"/>
                                  <w:divBdr>
                                    <w:top w:val="none" w:sz="0" w:space="0" w:color="auto"/>
                                    <w:left w:val="none" w:sz="0" w:space="0" w:color="auto"/>
                                    <w:bottom w:val="none" w:sz="0" w:space="0" w:color="auto"/>
                                    <w:right w:val="none" w:sz="0" w:space="0" w:color="auto"/>
                                  </w:divBdr>
                                  <w:divsChild>
                                    <w:div w:id="1917474310">
                                      <w:marLeft w:val="0"/>
                                      <w:marRight w:val="0"/>
                                      <w:marTop w:val="0"/>
                                      <w:marBottom w:val="0"/>
                                      <w:divBdr>
                                        <w:top w:val="none" w:sz="0" w:space="0" w:color="auto"/>
                                        <w:left w:val="none" w:sz="0" w:space="0" w:color="auto"/>
                                        <w:bottom w:val="none" w:sz="0" w:space="0" w:color="auto"/>
                                        <w:right w:val="none" w:sz="0" w:space="0" w:color="auto"/>
                                      </w:divBdr>
                                      <w:divsChild>
                                        <w:div w:id="1607034186">
                                          <w:marLeft w:val="0"/>
                                          <w:marRight w:val="0"/>
                                          <w:marTop w:val="0"/>
                                          <w:marBottom w:val="0"/>
                                          <w:divBdr>
                                            <w:top w:val="none" w:sz="0" w:space="0" w:color="auto"/>
                                            <w:left w:val="none" w:sz="0" w:space="0" w:color="auto"/>
                                            <w:bottom w:val="none" w:sz="0" w:space="0" w:color="auto"/>
                                            <w:right w:val="none" w:sz="0" w:space="0" w:color="auto"/>
                                          </w:divBdr>
                                          <w:divsChild>
                                            <w:div w:id="451094406">
                                              <w:marLeft w:val="0"/>
                                              <w:marRight w:val="0"/>
                                              <w:marTop w:val="0"/>
                                              <w:marBottom w:val="0"/>
                                              <w:divBdr>
                                                <w:top w:val="none" w:sz="0" w:space="0" w:color="auto"/>
                                                <w:left w:val="none" w:sz="0" w:space="0" w:color="auto"/>
                                                <w:bottom w:val="none" w:sz="0" w:space="0" w:color="auto"/>
                                                <w:right w:val="none" w:sz="0" w:space="0" w:color="auto"/>
                                              </w:divBdr>
                                            </w:div>
                                            <w:div w:id="1113790903">
                                              <w:marLeft w:val="0"/>
                                              <w:marRight w:val="0"/>
                                              <w:marTop w:val="0"/>
                                              <w:marBottom w:val="0"/>
                                              <w:divBdr>
                                                <w:top w:val="none" w:sz="0" w:space="0" w:color="auto"/>
                                                <w:left w:val="none" w:sz="0" w:space="0" w:color="auto"/>
                                                <w:bottom w:val="none" w:sz="0" w:space="0" w:color="auto"/>
                                                <w:right w:val="none" w:sz="0" w:space="0" w:color="auto"/>
                                              </w:divBdr>
                                              <w:divsChild>
                                                <w:div w:id="1522433705">
                                                  <w:marLeft w:val="0"/>
                                                  <w:marRight w:val="0"/>
                                                  <w:marTop w:val="0"/>
                                                  <w:marBottom w:val="0"/>
                                                  <w:divBdr>
                                                    <w:top w:val="none" w:sz="0" w:space="0" w:color="auto"/>
                                                    <w:left w:val="none" w:sz="0" w:space="0" w:color="auto"/>
                                                    <w:bottom w:val="none" w:sz="0" w:space="0" w:color="auto"/>
                                                    <w:right w:val="none" w:sz="0" w:space="0" w:color="auto"/>
                                                  </w:divBdr>
                                                  <w:divsChild>
                                                    <w:div w:id="1159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061730">
                          <w:marLeft w:val="0"/>
                          <w:marRight w:val="0"/>
                          <w:marTop w:val="0"/>
                          <w:marBottom w:val="0"/>
                          <w:divBdr>
                            <w:top w:val="none" w:sz="0" w:space="0" w:color="auto"/>
                            <w:left w:val="none" w:sz="0" w:space="0" w:color="auto"/>
                            <w:bottom w:val="none" w:sz="0" w:space="0" w:color="auto"/>
                            <w:right w:val="none" w:sz="0" w:space="0" w:color="auto"/>
                          </w:divBdr>
                          <w:divsChild>
                            <w:div w:id="205676989">
                              <w:marLeft w:val="0"/>
                              <w:marRight w:val="0"/>
                              <w:marTop w:val="0"/>
                              <w:marBottom w:val="0"/>
                              <w:divBdr>
                                <w:top w:val="none" w:sz="0" w:space="0" w:color="auto"/>
                                <w:left w:val="none" w:sz="0" w:space="0" w:color="auto"/>
                                <w:bottom w:val="none" w:sz="0" w:space="0" w:color="auto"/>
                                <w:right w:val="none" w:sz="0" w:space="0" w:color="auto"/>
                              </w:divBdr>
                              <w:divsChild>
                                <w:div w:id="821118257">
                                  <w:marLeft w:val="0"/>
                                  <w:marRight w:val="0"/>
                                  <w:marTop w:val="0"/>
                                  <w:marBottom w:val="0"/>
                                  <w:divBdr>
                                    <w:top w:val="none" w:sz="0" w:space="0" w:color="auto"/>
                                    <w:left w:val="none" w:sz="0" w:space="0" w:color="auto"/>
                                    <w:bottom w:val="none" w:sz="0" w:space="0" w:color="auto"/>
                                    <w:right w:val="none" w:sz="0" w:space="0" w:color="auto"/>
                                  </w:divBdr>
                                  <w:divsChild>
                                    <w:div w:id="953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834816">
          <w:marLeft w:val="0"/>
          <w:marRight w:val="0"/>
          <w:marTop w:val="0"/>
          <w:marBottom w:val="0"/>
          <w:divBdr>
            <w:top w:val="none" w:sz="0" w:space="0" w:color="auto"/>
            <w:left w:val="none" w:sz="0" w:space="0" w:color="auto"/>
            <w:bottom w:val="none" w:sz="0" w:space="0" w:color="auto"/>
            <w:right w:val="none" w:sz="0" w:space="0" w:color="auto"/>
          </w:divBdr>
          <w:divsChild>
            <w:div w:id="545341230">
              <w:marLeft w:val="0"/>
              <w:marRight w:val="0"/>
              <w:marTop w:val="0"/>
              <w:marBottom w:val="0"/>
              <w:divBdr>
                <w:top w:val="none" w:sz="0" w:space="0" w:color="auto"/>
                <w:left w:val="none" w:sz="0" w:space="0" w:color="auto"/>
                <w:bottom w:val="none" w:sz="0" w:space="0" w:color="auto"/>
                <w:right w:val="none" w:sz="0" w:space="0" w:color="auto"/>
              </w:divBdr>
              <w:divsChild>
                <w:div w:id="106586833">
                  <w:marLeft w:val="0"/>
                  <w:marRight w:val="0"/>
                  <w:marTop w:val="0"/>
                  <w:marBottom w:val="0"/>
                  <w:divBdr>
                    <w:top w:val="none" w:sz="0" w:space="0" w:color="auto"/>
                    <w:left w:val="none" w:sz="0" w:space="0" w:color="auto"/>
                    <w:bottom w:val="none" w:sz="0" w:space="0" w:color="auto"/>
                    <w:right w:val="none" w:sz="0" w:space="0" w:color="auto"/>
                  </w:divBdr>
                  <w:divsChild>
                    <w:div w:id="991324441">
                      <w:marLeft w:val="0"/>
                      <w:marRight w:val="0"/>
                      <w:marTop w:val="0"/>
                      <w:marBottom w:val="0"/>
                      <w:divBdr>
                        <w:top w:val="none" w:sz="0" w:space="0" w:color="auto"/>
                        <w:left w:val="none" w:sz="0" w:space="0" w:color="auto"/>
                        <w:bottom w:val="none" w:sz="0" w:space="0" w:color="auto"/>
                        <w:right w:val="none" w:sz="0" w:space="0" w:color="auto"/>
                      </w:divBdr>
                      <w:divsChild>
                        <w:div w:id="692345727">
                          <w:marLeft w:val="0"/>
                          <w:marRight w:val="0"/>
                          <w:marTop w:val="0"/>
                          <w:marBottom w:val="0"/>
                          <w:divBdr>
                            <w:top w:val="none" w:sz="0" w:space="0" w:color="auto"/>
                            <w:left w:val="none" w:sz="0" w:space="0" w:color="auto"/>
                            <w:bottom w:val="none" w:sz="0" w:space="0" w:color="auto"/>
                            <w:right w:val="none" w:sz="0" w:space="0" w:color="auto"/>
                          </w:divBdr>
                          <w:divsChild>
                            <w:div w:id="1302420794">
                              <w:marLeft w:val="0"/>
                              <w:marRight w:val="0"/>
                              <w:marTop w:val="0"/>
                              <w:marBottom w:val="0"/>
                              <w:divBdr>
                                <w:top w:val="none" w:sz="0" w:space="0" w:color="auto"/>
                                <w:left w:val="none" w:sz="0" w:space="0" w:color="auto"/>
                                <w:bottom w:val="none" w:sz="0" w:space="0" w:color="auto"/>
                                <w:right w:val="none" w:sz="0" w:space="0" w:color="auto"/>
                              </w:divBdr>
                              <w:divsChild>
                                <w:div w:id="2084721812">
                                  <w:marLeft w:val="0"/>
                                  <w:marRight w:val="0"/>
                                  <w:marTop w:val="0"/>
                                  <w:marBottom w:val="0"/>
                                  <w:divBdr>
                                    <w:top w:val="none" w:sz="0" w:space="0" w:color="auto"/>
                                    <w:left w:val="none" w:sz="0" w:space="0" w:color="auto"/>
                                    <w:bottom w:val="none" w:sz="0" w:space="0" w:color="auto"/>
                                    <w:right w:val="none" w:sz="0" w:space="0" w:color="auto"/>
                                  </w:divBdr>
                                  <w:divsChild>
                                    <w:div w:id="969285581">
                                      <w:marLeft w:val="0"/>
                                      <w:marRight w:val="0"/>
                                      <w:marTop w:val="0"/>
                                      <w:marBottom w:val="0"/>
                                      <w:divBdr>
                                        <w:top w:val="none" w:sz="0" w:space="0" w:color="auto"/>
                                        <w:left w:val="none" w:sz="0" w:space="0" w:color="auto"/>
                                        <w:bottom w:val="none" w:sz="0" w:space="0" w:color="auto"/>
                                        <w:right w:val="none" w:sz="0" w:space="0" w:color="auto"/>
                                      </w:divBdr>
                                      <w:divsChild>
                                        <w:div w:id="10470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3292">
          <w:marLeft w:val="0"/>
          <w:marRight w:val="0"/>
          <w:marTop w:val="0"/>
          <w:marBottom w:val="0"/>
          <w:divBdr>
            <w:top w:val="none" w:sz="0" w:space="0" w:color="auto"/>
            <w:left w:val="none" w:sz="0" w:space="0" w:color="auto"/>
            <w:bottom w:val="none" w:sz="0" w:space="0" w:color="auto"/>
            <w:right w:val="none" w:sz="0" w:space="0" w:color="auto"/>
          </w:divBdr>
          <w:divsChild>
            <w:div w:id="2053187228">
              <w:marLeft w:val="0"/>
              <w:marRight w:val="0"/>
              <w:marTop w:val="0"/>
              <w:marBottom w:val="0"/>
              <w:divBdr>
                <w:top w:val="none" w:sz="0" w:space="0" w:color="auto"/>
                <w:left w:val="none" w:sz="0" w:space="0" w:color="auto"/>
                <w:bottom w:val="none" w:sz="0" w:space="0" w:color="auto"/>
                <w:right w:val="none" w:sz="0" w:space="0" w:color="auto"/>
              </w:divBdr>
              <w:divsChild>
                <w:div w:id="18775039">
                  <w:marLeft w:val="0"/>
                  <w:marRight w:val="0"/>
                  <w:marTop w:val="0"/>
                  <w:marBottom w:val="0"/>
                  <w:divBdr>
                    <w:top w:val="none" w:sz="0" w:space="0" w:color="auto"/>
                    <w:left w:val="none" w:sz="0" w:space="0" w:color="auto"/>
                    <w:bottom w:val="none" w:sz="0" w:space="0" w:color="auto"/>
                    <w:right w:val="none" w:sz="0" w:space="0" w:color="auto"/>
                  </w:divBdr>
                  <w:divsChild>
                    <w:div w:id="1967197602">
                      <w:marLeft w:val="0"/>
                      <w:marRight w:val="0"/>
                      <w:marTop w:val="0"/>
                      <w:marBottom w:val="0"/>
                      <w:divBdr>
                        <w:top w:val="none" w:sz="0" w:space="0" w:color="auto"/>
                        <w:left w:val="none" w:sz="0" w:space="0" w:color="auto"/>
                        <w:bottom w:val="none" w:sz="0" w:space="0" w:color="auto"/>
                        <w:right w:val="none" w:sz="0" w:space="0" w:color="auto"/>
                      </w:divBdr>
                      <w:divsChild>
                        <w:div w:id="1586524935">
                          <w:marLeft w:val="0"/>
                          <w:marRight w:val="0"/>
                          <w:marTop w:val="0"/>
                          <w:marBottom w:val="0"/>
                          <w:divBdr>
                            <w:top w:val="none" w:sz="0" w:space="0" w:color="auto"/>
                            <w:left w:val="none" w:sz="0" w:space="0" w:color="auto"/>
                            <w:bottom w:val="none" w:sz="0" w:space="0" w:color="auto"/>
                            <w:right w:val="none" w:sz="0" w:space="0" w:color="auto"/>
                          </w:divBdr>
                          <w:divsChild>
                            <w:div w:id="272054932">
                              <w:marLeft w:val="0"/>
                              <w:marRight w:val="0"/>
                              <w:marTop w:val="0"/>
                              <w:marBottom w:val="0"/>
                              <w:divBdr>
                                <w:top w:val="none" w:sz="0" w:space="0" w:color="auto"/>
                                <w:left w:val="none" w:sz="0" w:space="0" w:color="auto"/>
                                <w:bottom w:val="none" w:sz="0" w:space="0" w:color="auto"/>
                                <w:right w:val="none" w:sz="0" w:space="0" w:color="auto"/>
                              </w:divBdr>
                              <w:divsChild>
                                <w:div w:id="12620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91392">
                  <w:marLeft w:val="0"/>
                  <w:marRight w:val="0"/>
                  <w:marTop w:val="0"/>
                  <w:marBottom w:val="0"/>
                  <w:divBdr>
                    <w:top w:val="none" w:sz="0" w:space="0" w:color="auto"/>
                    <w:left w:val="none" w:sz="0" w:space="0" w:color="auto"/>
                    <w:bottom w:val="none" w:sz="0" w:space="0" w:color="auto"/>
                    <w:right w:val="none" w:sz="0" w:space="0" w:color="auto"/>
                  </w:divBdr>
                  <w:divsChild>
                    <w:div w:id="213126046">
                      <w:marLeft w:val="0"/>
                      <w:marRight w:val="0"/>
                      <w:marTop w:val="0"/>
                      <w:marBottom w:val="0"/>
                      <w:divBdr>
                        <w:top w:val="none" w:sz="0" w:space="0" w:color="auto"/>
                        <w:left w:val="none" w:sz="0" w:space="0" w:color="auto"/>
                        <w:bottom w:val="none" w:sz="0" w:space="0" w:color="auto"/>
                        <w:right w:val="none" w:sz="0" w:space="0" w:color="auto"/>
                      </w:divBdr>
                      <w:divsChild>
                        <w:div w:id="839006296">
                          <w:marLeft w:val="0"/>
                          <w:marRight w:val="0"/>
                          <w:marTop w:val="0"/>
                          <w:marBottom w:val="0"/>
                          <w:divBdr>
                            <w:top w:val="none" w:sz="0" w:space="0" w:color="auto"/>
                            <w:left w:val="none" w:sz="0" w:space="0" w:color="auto"/>
                            <w:bottom w:val="none" w:sz="0" w:space="0" w:color="auto"/>
                            <w:right w:val="none" w:sz="0" w:space="0" w:color="auto"/>
                          </w:divBdr>
                          <w:divsChild>
                            <w:div w:id="440733021">
                              <w:marLeft w:val="0"/>
                              <w:marRight w:val="0"/>
                              <w:marTop w:val="0"/>
                              <w:marBottom w:val="0"/>
                              <w:divBdr>
                                <w:top w:val="none" w:sz="0" w:space="0" w:color="auto"/>
                                <w:left w:val="none" w:sz="0" w:space="0" w:color="auto"/>
                                <w:bottom w:val="none" w:sz="0" w:space="0" w:color="auto"/>
                                <w:right w:val="none" w:sz="0" w:space="0" w:color="auto"/>
                              </w:divBdr>
                              <w:divsChild>
                                <w:div w:id="1360468941">
                                  <w:marLeft w:val="0"/>
                                  <w:marRight w:val="0"/>
                                  <w:marTop w:val="0"/>
                                  <w:marBottom w:val="0"/>
                                  <w:divBdr>
                                    <w:top w:val="none" w:sz="0" w:space="0" w:color="auto"/>
                                    <w:left w:val="none" w:sz="0" w:space="0" w:color="auto"/>
                                    <w:bottom w:val="none" w:sz="0" w:space="0" w:color="auto"/>
                                    <w:right w:val="none" w:sz="0" w:space="0" w:color="auto"/>
                                  </w:divBdr>
                                  <w:divsChild>
                                    <w:div w:id="184829929">
                                      <w:marLeft w:val="0"/>
                                      <w:marRight w:val="0"/>
                                      <w:marTop w:val="0"/>
                                      <w:marBottom w:val="0"/>
                                      <w:divBdr>
                                        <w:top w:val="none" w:sz="0" w:space="0" w:color="auto"/>
                                        <w:left w:val="none" w:sz="0" w:space="0" w:color="auto"/>
                                        <w:bottom w:val="none" w:sz="0" w:space="0" w:color="auto"/>
                                        <w:right w:val="none" w:sz="0" w:space="0" w:color="auto"/>
                                      </w:divBdr>
                                      <w:divsChild>
                                        <w:div w:id="692459108">
                                          <w:marLeft w:val="0"/>
                                          <w:marRight w:val="0"/>
                                          <w:marTop w:val="0"/>
                                          <w:marBottom w:val="0"/>
                                          <w:divBdr>
                                            <w:top w:val="none" w:sz="0" w:space="0" w:color="auto"/>
                                            <w:left w:val="none" w:sz="0" w:space="0" w:color="auto"/>
                                            <w:bottom w:val="none" w:sz="0" w:space="0" w:color="auto"/>
                                            <w:right w:val="none" w:sz="0" w:space="0" w:color="auto"/>
                                          </w:divBdr>
                                          <w:divsChild>
                                            <w:div w:id="1519734684">
                                              <w:marLeft w:val="0"/>
                                              <w:marRight w:val="0"/>
                                              <w:marTop w:val="0"/>
                                              <w:marBottom w:val="0"/>
                                              <w:divBdr>
                                                <w:top w:val="none" w:sz="0" w:space="0" w:color="auto"/>
                                                <w:left w:val="none" w:sz="0" w:space="0" w:color="auto"/>
                                                <w:bottom w:val="none" w:sz="0" w:space="0" w:color="auto"/>
                                                <w:right w:val="none" w:sz="0" w:space="0" w:color="auto"/>
                                              </w:divBdr>
                                            </w:div>
                                            <w:div w:id="971983995">
                                              <w:marLeft w:val="0"/>
                                              <w:marRight w:val="0"/>
                                              <w:marTop w:val="0"/>
                                              <w:marBottom w:val="0"/>
                                              <w:divBdr>
                                                <w:top w:val="none" w:sz="0" w:space="0" w:color="auto"/>
                                                <w:left w:val="none" w:sz="0" w:space="0" w:color="auto"/>
                                                <w:bottom w:val="none" w:sz="0" w:space="0" w:color="auto"/>
                                                <w:right w:val="none" w:sz="0" w:space="0" w:color="auto"/>
                                              </w:divBdr>
                                              <w:divsChild>
                                                <w:div w:id="157811283">
                                                  <w:marLeft w:val="0"/>
                                                  <w:marRight w:val="0"/>
                                                  <w:marTop w:val="0"/>
                                                  <w:marBottom w:val="0"/>
                                                  <w:divBdr>
                                                    <w:top w:val="none" w:sz="0" w:space="0" w:color="auto"/>
                                                    <w:left w:val="none" w:sz="0" w:space="0" w:color="auto"/>
                                                    <w:bottom w:val="none" w:sz="0" w:space="0" w:color="auto"/>
                                                    <w:right w:val="none" w:sz="0" w:space="0" w:color="auto"/>
                                                  </w:divBdr>
                                                  <w:divsChild>
                                                    <w:div w:id="7629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542201">
                          <w:marLeft w:val="0"/>
                          <w:marRight w:val="0"/>
                          <w:marTop w:val="0"/>
                          <w:marBottom w:val="0"/>
                          <w:divBdr>
                            <w:top w:val="none" w:sz="0" w:space="0" w:color="auto"/>
                            <w:left w:val="none" w:sz="0" w:space="0" w:color="auto"/>
                            <w:bottom w:val="none" w:sz="0" w:space="0" w:color="auto"/>
                            <w:right w:val="none" w:sz="0" w:space="0" w:color="auto"/>
                          </w:divBdr>
                          <w:divsChild>
                            <w:div w:id="1494683246">
                              <w:marLeft w:val="0"/>
                              <w:marRight w:val="0"/>
                              <w:marTop w:val="0"/>
                              <w:marBottom w:val="0"/>
                              <w:divBdr>
                                <w:top w:val="none" w:sz="0" w:space="0" w:color="auto"/>
                                <w:left w:val="none" w:sz="0" w:space="0" w:color="auto"/>
                                <w:bottom w:val="none" w:sz="0" w:space="0" w:color="auto"/>
                                <w:right w:val="none" w:sz="0" w:space="0" w:color="auto"/>
                              </w:divBdr>
                              <w:divsChild>
                                <w:div w:id="409272449">
                                  <w:marLeft w:val="0"/>
                                  <w:marRight w:val="0"/>
                                  <w:marTop w:val="0"/>
                                  <w:marBottom w:val="0"/>
                                  <w:divBdr>
                                    <w:top w:val="none" w:sz="0" w:space="0" w:color="auto"/>
                                    <w:left w:val="none" w:sz="0" w:space="0" w:color="auto"/>
                                    <w:bottom w:val="none" w:sz="0" w:space="0" w:color="auto"/>
                                    <w:right w:val="none" w:sz="0" w:space="0" w:color="auto"/>
                                  </w:divBdr>
                                  <w:divsChild>
                                    <w:div w:id="4719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42490">
          <w:marLeft w:val="0"/>
          <w:marRight w:val="0"/>
          <w:marTop w:val="0"/>
          <w:marBottom w:val="0"/>
          <w:divBdr>
            <w:top w:val="none" w:sz="0" w:space="0" w:color="auto"/>
            <w:left w:val="none" w:sz="0" w:space="0" w:color="auto"/>
            <w:bottom w:val="none" w:sz="0" w:space="0" w:color="auto"/>
            <w:right w:val="none" w:sz="0" w:space="0" w:color="auto"/>
          </w:divBdr>
          <w:divsChild>
            <w:div w:id="1252273159">
              <w:marLeft w:val="0"/>
              <w:marRight w:val="0"/>
              <w:marTop w:val="0"/>
              <w:marBottom w:val="0"/>
              <w:divBdr>
                <w:top w:val="none" w:sz="0" w:space="0" w:color="auto"/>
                <w:left w:val="none" w:sz="0" w:space="0" w:color="auto"/>
                <w:bottom w:val="none" w:sz="0" w:space="0" w:color="auto"/>
                <w:right w:val="none" w:sz="0" w:space="0" w:color="auto"/>
              </w:divBdr>
              <w:divsChild>
                <w:div w:id="361130500">
                  <w:marLeft w:val="0"/>
                  <w:marRight w:val="0"/>
                  <w:marTop w:val="0"/>
                  <w:marBottom w:val="0"/>
                  <w:divBdr>
                    <w:top w:val="none" w:sz="0" w:space="0" w:color="auto"/>
                    <w:left w:val="none" w:sz="0" w:space="0" w:color="auto"/>
                    <w:bottom w:val="none" w:sz="0" w:space="0" w:color="auto"/>
                    <w:right w:val="none" w:sz="0" w:space="0" w:color="auto"/>
                  </w:divBdr>
                  <w:divsChild>
                    <w:div w:id="1369531203">
                      <w:marLeft w:val="0"/>
                      <w:marRight w:val="0"/>
                      <w:marTop w:val="0"/>
                      <w:marBottom w:val="0"/>
                      <w:divBdr>
                        <w:top w:val="none" w:sz="0" w:space="0" w:color="auto"/>
                        <w:left w:val="none" w:sz="0" w:space="0" w:color="auto"/>
                        <w:bottom w:val="none" w:sz="0" w:space="0" w:color="auto"/>
                        <w:right w:val="none" w:sz="0" w:space="0" w:color="auto"/>
                      </w:divBdr>
                      <w:divsChild>
                        <w:div w:id="2073698465">
                          <w:marLeft w:val="0"/>
                          <w:marRight w:val="0"/>
                          <w:marTop w:val="0"/>
                          <w:marBottom w:val="0"/>
                          <w:divBdr>
                            <w:top w:val="none" w:sz="0" w:space="0" w:color="auto"/>
                            <w:left w:val="none" w:sz="0" w:space="0" w:color="auto"/>
                            <w:bottom w:val="none" w:sz="0" w:space="0" w:color="auto"/>
                            <w:right w:val="none" w:sz="0" w:space="0" w:color="auto"/>
                          </w:divBdr>
                          <w:divsChild>
                            <w:div w:id="749815399">
                              <w:marLeft w:val="0"/>
                              <w:marRight w:val="0"/>
                              <w:marTop w:val="0"/>
                              <w:marBottom w:val="0"/>
                              <w:divBdr>
                                <w:top w:val="none" w:sz="0" w:space="0" w:color="auto"/>
                                <w:left w:val="none" w:sz="0" w:space="0" w:color="auto"/>
                                <w:bottom w:val="none" w:sz="0" w:space="0" w:color="auto"/>
                                <w:right w:val="none" w:sz="0" w:space="0" w:color="auto"/>
                              </w:divBdr>
                              <w:divsChild>
                                <w:div w:id="608464514">
                                  <w:marLeft w:val="0"/>
                                  <w:marRight w:val="0"/>
                                  <w:marTop w:val="0"/>
                                  <w:marBottom w:val="0"/>
                                  <w:divBdr>
                                    <w:top w:val="none" w:sz="0" w:space="0" w:color="auto"/>
                                    <w:left w:val="none" w:sz="0" w:space="0" w:color="auto"/>
                                    <w:bottom w:val="none" w:sz="0" w:space="0" w:color="auto"/>
                                    <w:right w:val="none" w:sz="0" w:space="0" w:color="auto"/>
                                  </w:divBdr>
                                  <w:divsChild>
                                    <w:div w:id="703091155">
                                      <w:marLeft w:val="0"/>
                                      <w:marRight w:val="0"/>
                                      <w:marTop w:val="0"/>
                                      <w:marBottom w:val="0"/>
                                      <w:divBdr>
                                        <w:top w:val="none" w:sz="0" w:space="0" w:color="auto"/>
                                        <w:left w:val="none" w:sz="0" w:space="0" w:color="auto"/>
                                        <w:bottom w:val="none" w:sz="0" w:space="0" w:color="auto"/>
                                        <w:right w:val="none" w:sz="0" w:space="0" w:color="auto"/>
                                      </w:divBdr>
                                      <w:divsChild>
                                        <w:div w:id="17240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89985">
          <w:marLeft w:val="0"/>
          <w:marRight w:val="0"/>
          <w:marTop w:val="0"/>
          <w:marBottom w:val="0"/>
          <w:divBdr>
            <w:top w:val="none" w:sz="0" w:space="0" w:color="auto"/>
            <w:left w:val="none" w:sz="0" w:space="0" w:color="auto"/>
            <w:bottom w:val="none" w:sz="0" w:space="0" w:color="auto"/>
            <w:right w:val="none" w:sz="0" w:space="0" w:color="auto"/>
          </w:divBdr>
          <w:divsChild>
            <w:div w:id="1947691942">
              <w:marLeft w:val="0"/>
              <w:marRight w:val="0"/>
              <w:marTop w:val="0"/>
              <w:marBottom w:val="0"/>
              <w:divBdr>
                <w:top w:val="none" w:sz="0" w:space="0" w:color="auto"/>
                <w:left w:val="none" w:sz="0" w:space="0" w:color="auto"/>
                <w:bottom w:val="none" w:sz="0" w:space="0" w:color="auto"/>
                <w:right w:val="none" w:sz="0" w:space="0" w:color="auto"/>
              </w:divBdr>
              <w:divsChild>
                <w:div w:id="535433768">
                  <w:marLeft w:val="0"/>
                  <w:marRight w:val="0"/>
                  <w:marTop w:val="0"/>
                  <w:marBottom w:val="0"/>
                  <w:divBdr>
                    <w:top w:val="none" w:sz="0" w:space="0" w:color="auto"/>
                    <w:left w:val="none" w:sz="0" w:space="0" w:color="auto"/>
                    <w:bottom w:val="none" w:sz="0" w:space="0" w:color="auto"/>
                    <w:right w:val="none" w:sz="0" w:space="0" w:color="auto"/>
                  </w:divBdr>
                  <w:divsChild>
                    <w:div w:id="639070941">
                      <w:marLeft w:val="0"/>
                      <w:marRight w:val="0"/>
                      <w:marTop w:val="0"/>
                      <w:marBottom w:val="0"/>
                      <w:divBdr>
                        <w:top w:val="none" w:sz="0" w:space="0" w:color="auto"/>
                        <w:left w:val="none" w:sz="0" w:space="0" w:color="auto"/>
                        <w:bottom w:val="none" w:sz="0" w:space="0" w:color="auto"/>
                        <w:right w:val="none" w:sz="0" w:space="0" w:color="auto"/>
                      </w:divBdr>
                      <w:divsChild>
                        <w:div w:id="798189326">
                          <w:marLeft w:val="0"/>
                          <w:marRight w:val="0"/>
                          <w:marTop w:val="0"/>
                          <w:marBottom w:val="0"/>
                          <w:divBdr>
                            <w:top w:val="none" w:sz="0" w:space="0" w:color="auto"/>
                            <w:left w:val="none" w:sz="0" w:space="0" w:color="auto"/>
                            <w:bottom w:val="none" w:sz="0" w:space="0" w:color="auto"/>
                            <w:right w:val="none" w:sz="0" w:space="0" w:color="auto"/>
                          </w:divBdr>
                          <w:divsChild>
                            <w:div w:id="309090915">
                              <w:marLeft w:val="0"/>
                              <w:marRight w:val="0"/>
                              <w:marTop w:val="0"/>
                              <w:marBottom w:val="0"/>
                              <w:divBdr>
                                <w:top w:val="none" w:sz="0" w:space="0" w:color="auto"/>
                                <w:left w:val="none" w:sz="0" w:space="0" w:color="auto"/>
                                <w:bottom w:val="none" w:sz="0" w:space="0" w:color="auto"/>
                                <w:right w:val="none" w:sz="0" w:space="0" w:color="auto"/>
                              </w:divBdr>
                              <w:divsChild>
                                <w:div w:id="17013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3254">
                  <w:marLeft w:val="0"/>
                  <w:marRight w:val="0"/>
                  <w:marTop w:val="0"/>
                  <w:marBottom w:val="0"/>
                  <w:divBdr>
                    <w:top w:val="none" w:sz="0" w:space="0" w:color="auto"/>
                    <w:left w:val="none" w:sz="0" w:space="0" w:color="auto"/>
                    <w:bottom w:val="none" w:sz="0" w:space="0" w:color="auto"/>
                    <w:right w:val="none" w:sz="0" w:space="0" w:color="auto"/>
                  </w:divBdr>
                  <w:divsChild>
                    <w:div w:id="453869394">
                      <w:marLeft w:val="0"/>
                      <w:marRight w:val="0"/>
                      <w:marTop w:val="0"/>
                      <w:marBottom w:val="0"/>
                      <w:divBdr>
                        <w:top w:val="none" w:sz="0" w:space="0" w:color="auto"/>
                        <w:left w:val="none" w:sz="0" w:space="0" w:color="auto"/>
                        <w:bottom w:val="none" w:sz="0" w:space="0" w:color="auto"/>
                        <w:right w:val="none" w:sz="0" w:space="0" w:color="auto"/>
                      </w:divBdr>
                      <w:divsChild>
                        <w:div w:id="1033916654">
                          <w:marLeft w:val="0"/>
                          <w:marRight w:val="0"/>
                          <w:marTop w:val="0"/>
                          <w:marBottom w:val="0"/>
                          <w:divBdr>
                            <w:top w:val="none" w:sz="0" w:space="0" w:color="auto"/>
                            <w:left w:val="none" w:sz="0" w:space="0" w:color="auto"/>
                            <w:bottom w:val="none" w:sz="0" w:space="0" w:color="auto"/>
                            <w:right w:val="none" w:sz="0" w:space="0" w:color="auto"/>
                          </w:divBdr>
                          <w:divsChild>
                            <w:div w:id="609748123">
                              <w:marLeft w:val="0"/>
                              <w:marRight w:val="0"/>
                              <w:marTop w:val="0"/>
                              <w:marBottom w:val="0"/>
                              <w:divBdr>
                                <w:top w:val="none" w:sz="0" w:space="0" w:color="auto"/>
                                <w:left w:val="none" w:sz="0" w:space="0" w:color="auto"/>
                                <w:bottom w:val="none" w:sz="0" w:space="0" w:color="auto"/>
                                <w:right w:val="none" w:sz="0" w:space="0" w:color="auto"/>
                              </w:divBdr>
                              <w:divsChild>
                                <w:div w:id="1157379487">
                                  <w:marLeft w:val="0"/>
                                  <w:marRight w:val="0"/>
                                  <w:marTop w:val="0"/>
                                  <w:marBottom w:val="0"/>
                                  <w:divBdr>
                                    <w:top w:val="none" w:sz="0" w:space="0" w:color="auto"/>
                                    <w:left w:val="none" w:sz="0" w:space="0" w:color="auto"/>
                                    <w:bottom w:val="none" w:sz="0" w:space="0" w:color="auto"/>
                                    <w:right w:val="none" w:sz="0" w:space="0" w:color="auto"/>
                                  </w:divBdr>
                                  <w:divsChild>
                                    <w:div w:id="420419617">
                                      <w:marLeft w:val="0"/>
                                      <w:marRight w:val="0"/>
                                      <w:marTop w:val="0"/>
                                      <w:marBottom w:val="0"/>
                                      <w:divBdr>
                                        <w:top w:val="none" w:sz="0" w:space="0" w:color="auto"/>
                                        <w:left w:val="none" w:sz="0" w:space="0" w:color="auto"/>
                                        <w:bottom w:val="none" w:sz="0" w:space="0" w:color="auto"/>
                                        <w:right w:val="none" w:sz="0" w:space="0" w:color="auto"/>
                                      </w:divBdr>
                                      <w:divsChild>
                                        <w:div w:id="19846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184">
                                          <w:marLeft w:val="0"/>
                                          <w:marRight w:val="0"/>
                                          <w:marTop w:val="0"/>
                                          <w:marBottom w:val="0"/>
                                          <w:divBdr>
                                            <w:top w:val="none" w:sz="0" w:space="0" w:color="auto"/>
                                            <w:left w:val="none" w:sz="0" w:space="0" w:color="auto"/>
                                            <w:bottom w:val="none" w:sz="0" w:space="0" w:color="auto"/>
                                            <w:right w:val="none" w:sz="0" w:space="0" w:color="auto"/>
                                          </w:divBdr>
                                          <w:divsChild>
                                            <w:div w:id="1708555690">
                                              <w:marLeft w:val="0"/>
                                              <w:marRight w:val="0"/>
                                              <w:marTop w:val="0"/>
                                              <w:marBottom w:val="0"/>
                                              <w:divBdr>
                                                <w:top w:val="none" w:sz="0" w:space="0" w:color="auto"/>
                                                <w:left w:val="none" w:sz="0" w:space="0" w:color="auto"/>
                                                <w:bottom w:val="none" w:sz="0" w:space="0" w:color="auto"/>
                                                <w:right w:val="none" w:sz="0" w:space="0" w:color="auto"/>
                                              </w:divBdr>
                                            </w:div>
                                            <w:div w:id="1335300098">
                                              <w:marLeft w:val="0"/>
                                              <w:marRight w:val="0"/>
                                              <w:marTop w:val="0"/>
                                              <w:marBottom w:val="0"/>
                                              <w:divBdr>
                                                <w:top w:val="none" w:sz="0" w:space="0" w:color="auto"/>
                                                <w:left w:val="none" w:sz="0" w:space="0" w:color="auto"/>
                                                <w:bottom w:val="none" w:sz="0" w:space="0" w:color="auto"/>
                                                <w:right w:val="none" w:sz="0" w:space="0" w:color="auto"/>
                                              </w:divBdr>
                                              <w:divsChild>
                                                <w:div w:id="1368293127">
                                                  <w:marLeft w:val="0"/>
                                                  <w:marRight w:val="0"/>
                                                  <w:marTop w:val="0"/>
                                                  <w:marBottom w:val="0"/>
                                                  <w:divBdr>
                                                    <w:top w:val="none" w:sz="0" w:space="0" w:color="auto"/>
                                                    <w:left w:val="none" w:sz="0" w:space="0" w:color="auto"/>
                                                    <w:bottom w:val="none" w:sz="0" w:space="0" w:color="auto"/>
                                                    <w:right w:val="none" w:sz="0" w:space="0" w:color="auto"/>
                                                  </w:divBdr>
                                                  <w:divsChild>
                                                    <w:div w:id="1518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941249">
                          <w:marLeft w:val="0"/>
                          <w:marRight w:val="0"/>
                          <w:marTop w:val="0"/>
                          <w:marBottom w:val="0"/>
                          <w:divBdr>
                            <w:top w:val="none" w:sz="0" w:space="0" w:color="auto"/>
                            <w:left w:val="none" w:sz="0" w:space="0" w:color="auto"/>
                            <w:bottom w:val="none" w:sz="0" w:space="0" w:color="auto"/>
                            <w:right w:val="none" w:sz="0" w:space="0" w:color="auto"/>
                          </w:divBdr>
                          <w:divsChild>
                            <w:div w:id="970089657">
                              <w:marLeft w:val="0"/>
                              <w:marRight w:val="0"/>
                              <w:marTop w:val="0"/>
                              <w:marBottom w:val="0"/>
                              <w:divBdr>
                                <w:top w:val="none" w:sz="0" w:space="0" w:color="auto"/>
                                <w:left w:val="none" w:sz="0" w:space="0" w:color="auto"/>
                                <w:bottom w:val="none" w:sz="0" w:space="0" w:color="auto"/>
                                <w:right w:val="none" w:sz="0" w:space="0" w:color="auto"/>
                              </w:divBdr>
                              <w:divsChild>
                                <w:div w:id="620303540">
                                  <w:marLeft w:val="0"/>
                                  <w:marRight w:val="0"/>
                                  <w:marTop w:val="0"/>
                                  <w:marBottom w:val="0"/>
                                  <w:divBdr>
                                    <w:top w:val="none" w:sz="0" w:space="0" w:color="auto"/>
                                    <w:left w:val="none" w:sz="0" w:space="0" w:color="auto"/>
                                    <w:bottom w:val="none" w:sz="0" w:space="0" w:color="auto"/>
                                    <w:right w:val="none" w:sz="0" w:space="0" w:color="auto"/>
                                  </w:divBdr>
                                  <w:divsChild>
                                    <w:div w:id="12151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531339">
          <w:marLeft w:val="0"/>
          <w:marRight w:val="0"/>
          <w:marTop w:val="0"/>
          <w:marBottom w:val="0"/>
          <w:divBdr>
            <w:top w:val="none" w:sz="0" w:space="0" w:color="auto"/>
            <w:left w:val="none" w:sz="0" w:space="0" w:color="auto"/>
            <w:bottom w:val="none" w:sz="0" w:space="0" w:color="auto"/>
            <w:right w:val="none" w:sz="0" w:space="0" w:color="auto"/>
          </w:divBdr>
          <w:divsChild>
            <w:div w:id="402875997">
              <w:marLeft w:val="0"/>
              <w:marRight w:val="0"/>
              <w:marTop w:val="0"/>
              <w:marBottom w:val="0"/>
              <w:divBdr>
                <w:top w:val="none" w:sz="0" w:space="0" w:color="auto"/>
                <w:left w:val="none" w:sz="0" w:space="0" w:color="auto"/>
                <w:bottom w:val="none" w:sz="0" w:space="0" w:color="auto"/>
                <w:right w:val="none" w:sz="0" w:space="0" w:color="auto"/>
              </w:divBdr>
              <w:divsChild>
                <w:div w:id="824050128">
                  <w:marLeft w:val="0"/>
                  <w:marRight w:val="0"/>
                  <w:marTop w:val="0"/>
                  <w:marBottom w:val="0"/>
                  <w:divBdr>
                    <w:top w:val="none" w:sz="0" w:space="0" w:color="auto"/>
                    <w:left w:val="none" w:sz="0" w:space="0" w:color="auto"/>
                    <w:bottom w:val="none" w:sz="0" w:space="0" w:color="auto"/>
                    <w:right w:val="none" w:sz="0" w:space="0" w:color="auto"/>
                  </w:divBdr>
                  <w:divsChild>
                    <w:div w:id="858351581">
                      <w:marLeft w:val="0"/>
                      <w:marRight w:val="0"/>
                      <w:marTop w:val="0"/>
                      <w:marBottom w:val="0"/>
                      <w:divBdr>
                        <w:top w:val="none" w:sz="0" w:space="0" w:color="auto"/>
                        <w:left w:val="none" w:sz="0" w:space="0" w:color="auto"/>
                        <w:bottom w:val="none" w:sz="0" w:space="0" w:color="auto"/>
                        <w:right w:val="none" w:sz="0" w:space="0" w:color="auto"/>
                      </w:divBdr>
                      <w:divsChild>
                        <w:div w:id="1746757240">
                          <w:marLeft w:val="0"/>
                          <w:marRight w:val="0"/>
                          <w:marTop w:val="0"/>
                          <w:marBottom w:val="0"/>
                          <w:divBdr>
                            <w:top w:val="none" w:sz="0" w:space="0" w:color="auto"/>
                            <w:left w:val="none" w:sz="0" w:space="0" w:color="auto"/>
                            <w:bottom w:val="none" w:sz="0" w:space="0" w:color="auto"/>
                            <w:right w:val="none" w:sz="0" w:space="0" w:color="auto"/>
                          </w:divBdr>
                          <w:divsChild>
                            <w:div w:id="944725735">
                              <w:marLeft w:val="0"/>
                              <w:marRight w:val="0"/>
                              <w:marTop w:val="0"/>
                              <w:marBottom w:val="0"/>
                              <w:divBdr>
                                <w:top w:val="none" w:sz="0" w:space="0" w:color="auto"/>
                                <w:left w:val="none" w:sz="0" w:space="0" w:color="auto"/>
                                <w:bottom w:val="none" w:sz="0" w:space="0" w:color="auto"/>
                                <w:right w:val="none" w:sz="0" w:space="0" w:color="auto"/>
                              </w:divBdr>
                              <w:divsChild>
                                <w:div w:id="1051852851">
                                  <w:marLeft w:val="0"/>
                                  <w:marRight w:val="0"/>
                                  <w:marTop w:val="0"/>
                                  <w:marBottom w:val="0"/>
                                  <w:divBdr>
                                    <w:top w:val="none" w:sz="0" w:space="0" w:color="auto"/>
                                    <w:left w:val="none" w:sz="0" w:space="0" w:color="auto"/>
                                    <w:bottom w:val="none" w:sz="0" w:space="0" w:color="auto"/>
                                    <w:right w:val="none" w:sz="0" w:space="0" w:color="auto"/>
                                  </w:divBdr>
                                  <w:divsChild>
                                    <w:div w:id="1203592487">
                                      <w:marLeft w:val="0"/>
                                      <w:marRight w:val="0"/>
                                      <w:marTop w:val="0"/>
                                      <w:marBottom w:val="0"/>
                                      <w:divBdr>
                                        <w:top w:val="none" w:sz="0" w:space="0" w:color="auto"/>
                                        <w:left w:val="none" w:sz="0" w:space="0" w:color="auto"/>
                                        <w:bottom w:val="none" w:sz="0" w:space="0" w:color="auto"/>
                                        <w:right w:val="none" w:sz="0" w:space="0" w:color="auto"/>
                                      </w:divBdr>
                                      <w:divsChild>
                                        <w:div w:id="1291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209372">
          <w:marLeft w:val="0"/>
          <w:marRight w:val="0"/>
          <w:marTop w:val="0"/>
          <w:marBottom w:val="0"/>
          <w:divBdr>
            <w:top w:val="none" w:sz="0" w:space="0" w:color="auto"/>
            <w:left w:val="none" w:sz="0" w:space="0" w:color="auto"/>
            <w:bottom w:val="none" w:sz="0" w:space="0" w:color="auto"/>
            <w:right w:val="none" w:sz="0" w:space="0" w:color="auto"/>
          </w:divBdr>
          <w:divsChild>
            <w:div w:id="1410734457">
              <w:marLeft w:val="0"/>
              <w:marRight w:val="0"/>
              <w:marTop w:val="0"/>
              <w:marBottom w:val="0"/>
              <w:divBdr>
                <w:top w:val="none" w:sz="0" w:space="0" w:color="auto"/>
                <w:left w:val="none" w:sz="0" w:space="0" w:color="auto"/>
                <w:bottom w:val="none" w:sz="0" w:space="0" w:color="auto"/>
                <w:right w:val="none" w:sz="0" w:space="0" w:color="auto"/>
              </w:divBdr>
              <w:divsChild>
                <w:div w:id="860315896">
                  <w:marLeft w:val="0"/>
                  <w:marRight w:val="0"/>
                  <w:marTop w:val="0"/>
                  <w:marBottom w:val="0"/>
                  <w:divBdr>
                    <w:top w:val="none" w:sz="0" w:space="0" w:color="auto"/>
                    <w:left w:val="none" w:sz="0" w:space="0" w:color="auto"/>
                    <w:bottom w:val="none" w:sz="0" w:space="0" w:color="auto"/>
                    <w:right w:val="none" w:sz="0" w:space="0" w:color="auto"/>
                  </w:divBdr>
                  <w:divsChild>
                    <w:div w:id="1759057409">
                      <w:marLeft w:val="0"/>
                      <w:marRight w:val="0"/>
                      <w:marTop w:val="0"/>
                      <w:marBottom w:val="0"/>
                      <w:divBdr>
                        <w:top w:val="none" w:sz="0" w:space="0" w:color="auto"/>
                        <w:left w:val="none" w:sz="0" w:space="0" w:color="auto"/>
                        <w:bottom w:val="none" w:sz="0" w:space="0" w:color="auto"/>
                        <w:right w:val="none" w:sz="0" w:space="0" w:color="auto"/>
                      </w:divBdr>
                      <w:divsChild>
                        <w:div w:id="112092960">
                          <w:marLeft w:val="0"/>
                          <w:marRight w:val="0"/>
                          <w:marTop w:val="0"/>
                          <w:marBottom w:val="0"/>
                          <w:divBdr>
                            <w:top w:val="none" w:sz="0" w:space="0" w:color="auto"/>
                            <w:left w:val="none" w:sz="0" w:space="0" w:color="auto"/>
                            <w:bottom w:val="none" w:sz="0" w:space="0" w:color="auto"/>
                            <w:right w:val="none" w:sz="0" w:space="0" w:color="auto"/>
                          </w:divBdr>
                          <w:divsChild>
                            <w:div w:id="842550758">
                              <w:marLeft w:val="0"/>
                              <w:marRight w:val="0"/>
                              <w:marTop w:val="0"/>
                              <w:marBottom w:val="0"/>
                              <w:divBdr>
                                <w:top w:val="none" w:sz="0" w:space="0" w:color="auto"/>
                                <w:left w:val="none" w:sz="0" w:space="0" w:color="auto"/>
                                <w:bottom w:val="none" w:sz="0" w:space="0" w:color="auto"/>
                                <w:right w:val="none" w:sz="0" w:space="0" w:color="auto"/>
                              </w:divBdr>
                              <w:divsChild>
                                <w:div w:id="2074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5997">
                  <w:marLeft w:val="0"/>
                  <w:marRight w:val="0"/>
                  <w:marTop w:val="0"/>
                  <w:marBottom w:val="0"/>
                  <w:divBdr>
                    <w:top w:val="none" w:sz="0" w:space="0" w:color="auto"/>
                    <w:left w:val="none" w:sz="0" w:space="0" w:color="auto"/>
                    <w:bottom w:val="none" w:sz="0" w:space="0" w:color="auto"/>
                    <w:right w:val="none" w:sz="0" w:space="0" w:color="auto"/>
                  </w:divBdr>
                  <w:divsChild>
                    <w:div w:id="2127653522">
                      <w:marLeft w:val="0"/>
                      <w:marRight w:val="0"/>
                      <w:marTop w:val="0"/>
                      <w:marBottom w:val="0"/>
                      <w:divBdr>
                        <w:top w:val="none" w:sz="0" w:space="0" w:color="auto"/>
                        <w:left w:val="none" w:sz="0" w:space="0" w:color="auto"/>
                        <w:bottom w:val="none" w:sz="0" w:space="0" w:color="auto"/>
                        <w:right w:val="none" w:sz="0" w:space="0" w:color="auto"/>
                      </w:divBdr>
                      <w:divsChild>
                        <w:div w:id="983503479">
                          <w:marLeft w:val="0"/>
                          <w:marRight w:val="0"/>
                          <w:marTop w:val="0"/>
                          <w:marBottom w:val="0"/>
                          <w:divBdr>
                            <w:top w:val="none" w:sz="0" w:space="0" w:color="auto"/>
                            <w:left w:val="none" w:sz="0" w:space="0" w:color="auto"/>
                            <w:bottom w:val="none" w:sz="0" w:space="0" w:color="auto"/>
                            <w:right w:val="none" w:sz="0" w:space="0" w:color="auto"/>
                          </w:divBdr>
                        </w:div>
                        <w:div w:id="1090810447">
                          <w:marLeft w:val="0"/>
                          <w:marRight w:val="0"/>
                          <w:marTop w:val="0"/>
                          <w:marBottom w:val="0"/>
                          <w:divBdr>
                            <w:top w:val="none" w:sz="0" w:space="0" w:color="auto"/>
                            <w:left w:val="none" w:sz="0" w:space="0" w:color="auto"/>
                            <w:bottom w:val="none" w:sz="0" w:space="0" w:color="auto"/>
                            <w:right w:val="none" w:sz="0" w:space="0" w:color="auto"/>
                          </w:divBdr>
                          <w:divsChild>
                            <w:div w:id="1314142781">
                              <w:marLeft w:val="0"/>
                              <w:marRight w:val="0"/>
                              <w:marTop w:val="0"/>
                              <w:marBottom w:val="0"/>
                              <w:divBdr>
                                <w:top w:val="none" w:sz="0" w:space="0" w:color="auto"/>
                                <w:left w:val="none" w:sz="0" w:space="0" w:color="auto"/>
                                <w:bottom w:val="none" w:sz="0" w:space="0" w:color="auto"/>
                                <w:right w:val="none" w:sz="0" w:space="0" w:color="auto"/>
                              </w:divBdr>
                              <w:divsChild>
                                <w:div w:id="484205824">
                                  <w:marLeft w:val="0"/>
                                  <w:marRight w:val="0"/>
                                  <w:marTop w:val="0"/>
                                  <w:marBottom w:val="0"/>
                                  <w:divBdr>
                                    <w:top w:val="none" w:sz="0" w:space="0" w:color="auto"/>
                                    <w:left w:val="none" w:sz="0" w:space="0" w:color="auto"/>
                                    <w:bottom w:val="none" w:sz="0" w:space="0" w:color="auto"/>
                                    <w:right w:val="none" w:sz="0" w:space="0" w:color="auto"/>
                                  </w:divBdr>
                                  <w:divsChild>
                                    <w:div w:id="17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198">
                          <w:marLeft w:val="0"/>
                          <w:marRight w:val="0"/>
                          <w:marTop w:val="0"/>
                          <w:marBottom w:val="0"/>
                          <w:divBdr>
                            <w:top w:val="none" w:sz="0" w:space="0" w:color="auto"/>
                            <w:left w:val="none" w:sz="0" w:space="0" w:color="auto"/>
                            <w:bottom w:val="none" w:sz="0" w:space="0" w:color="auto"/>
                            <w:right w:val="none" w:sz="0" w:space="0" w:color="auto"/>
                          </w:divBdr>
                          <w:divsChild>
                            <w:div w:id="1609045203">
                              <w:marLeft w:val="0"/>
                              <w:marRight w:val="0"/>
                              <w:marTop w:val="0"/>
                              <w:marBottom w:val="0"/>
                              <w:divBdr>
                                <w:top w:val="none" w:sz="0" w:space="0" w:color="auto"/>
                                <w:left w:val="none" w:sz="0" w:space="0" w:color="auto"/>
                                <w:bottom w:val="none" w:sz="0" w:space="0" w:color="auto"/>
                                <w:right w:val="none" w:sz="0" w:space="0" w:color="auto"/>
                              </w:divBdr>
                              <w:divsChild>
                                <w:div w:id="1570194910">
                                  <w:marLeft w:val="0"/>
                                  <w:marRight w:val="0"/>
                                  <w:marTop w:val="0"/>
                                  <w:marBottom w:val="0"/>
                                  <w:divBdr>
                                    <w:top w:val="none" w:sz="0" w:space="0" w:color="auto"/>
                                    <w:left w:val="none" w:sz="0" w:space="0" w:color="auto"/>
                                    <w:bottom w:val="none" w:sz="0" w:space="0" w:color="auto"/>
                                    <w:right w:val="none" w:sz="0" w:space="0" w:color="auto"/>
                                  </w:divBdr>
                                  <w:divsChild>
                                    <w:div w:id="1773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16852">
          <w:marLeft w:val="0"/>
          <w:marRight w:val="0"/>
          <w:marTop w:val="0"/>
          <w:marBottom w:val="0"/>
          <w:divBdr>
            <w:top w:val="none" w:sz="0" w:space="0" w:color="auto"/>
            <w:left w:val="none" w:sz="0" w:space="0" w:color="auto"/>
            <w:bottom w:val="none" w:sz="0" w:space="0" w:color="auto"/>
            <w:right w:val="none" w:sz="0" w:space="0" w:color="auto"/>
          </w:divBdr>
          <w:divsChild>
            <w:div w:id="765033099">
              <w:marLeft w:val="0"/>
              <w:marRight w:val="0"/>
              <w:marTop w:val="0"/>
              <w:marBottom w:val="0"/>
              <w:divBdr>
                <w:top w:val="none" w:sz="0" w:space="0" w:color="auto"/>
                <w:left w:val="none" w:sz="0" w:space="0" w:color="auto"/>
                <w:bottom w:val="none" w:sz="0" w:space="0" w:color="auto"/>
                <w:right w:val="none" w:sz="0" w:space="0" w:color="auto"/>
              </w:divBdr>
              <w:divsChild>
                <w:div w:id="2000425479">
                  <w:marLeft w:val="0"/>
                  <w:marRight w:val="0"/>
                  <w:marTop w:val="0"/>
                  <w:marBottom w:val="0"/>
                  <w:divBdr>
                    <w:top w:val="none" w:sz="0" w:space="0" w:color="auto"/>
                    <w:left w:val="none" w:sz="0" w:space="0" w:color="auto"/>
                    <w:bottom w:val="none" w:sz="0" w:space="0" w:color="auto"/>
                    <w:right w:val="none" w:sz="0" w:space="0" w:color="auto"/>
                  </w:divBdr>
                  <w:divsChild>
                    <w:div w:id="1498770196">
                      <w:marLeft w:val="0"/>
                      <w:marRight w:val="0"/>
                      <w:marTop w:val="0"/>
                      <w:marBottom w:val="0"/>
                      <w:divBdr>
                        <w:top w:val="none" w:sz="0" w:space="0" w:color="auto"/>
                        <w:left w:val="none" w:sz="0" w:space="0" w:color="auto"/>
                        <w:bottom w:val="none" w:sz="0" w:space="0" w:color="auto"/>
                        <w:right w:val="none" w:sz="0" w:space="0" w:color="auto"/>
                      </w:divBdr>
                      <w:divsChild>
                        <w:div w:id="276328955">
                          <w:marLeft w:val="0"/>
                          <w:marRight w:val="0"/>
                          <w:marTop w:val="0"/>
                          <w:marBottom w:val="0"/>
                          <w:divBdr>
                            <w:top w:val="none" w:sz="0" w:space="0" w:color="auto"/>
                            <w:left w:val="none" w:sz="0" w:space="0" w:color="auto"/>
                            <w:bottom w:val="none" w:sz="0" w:space="0" w:color="auto"/>
                            <w:right w:val="none" w:sz="0" w:space="0" w:color="auto"/>
                          </w:divBdr>
                          <w:divsChild>
                            <w:div w:id="92553267">
                              <w:marLeft w:val="0"/>
                              <w:marRight w:val="0"/>
                              <w:marTop w:val="0"/>
                              <w:marBottom w:val="0"/>
                              <w:divBdr>
                                <w:top w:val="none" w:sz="0" w:space="0" w:color="auto"/>
                                <w:left w:val="none" w:sz="0" w:space="0" w:color="auto"/>
                                <w:bottom w:val="none" w:sz="0" w:space="0" w:color="auto"/>
                                <w:right w:val="none" w:sz="0" w:space="0" w:color="auto"/>
                              </w:divBdr>
                              <w:divsChild>
                                <w:div w:id="1432046831">
                                  <w:marLeft w:val="0"/>
                                  <w:marRight w:val="0"/>
                                  <w:marTop w:val="0"/>
                                  <w:marBottom w:val="0"/>
                                  <w:divBdr>
                                    <w:top w:val="none" w:sz="0" w:space="0" w:color="auto"/>
                                    <w:left w:val="none" w:sz="0" w:space="0" w:color="auto"/>
                                    <w:bottom w:val="none" w:sz="0" w:space="0" w:color="auto"/>
                                    <w:right w:val="none" w:sz="0" w:space="0" w:color="auto"/>
                                  </w:divBdr>
                                  <w:divsChild>
                                    <w:div w:id="1647199779">
                                      <w:marLeft w:val="0"/>
                                      <w:marRight w:val="0"/>
                                      <w:marTop w:val="0"/>
                                      <w:marBottom w:val="0"/>
                                      <w:divBdr>
                                        <w:top w:val="none" w:sz="0" w:space="0" w:color="auto"/>
                                        <w:left w:val="none" w:sz="0" w:space="0" w:color="auto"/>
                                        <w:bottom w:val="none" w:sz="0" w:space="0" w:color="auto"/>
                                        <w:right w:val="none" w:sz="0" w:space="0" w:color="auto"/>
                                      </w:divBdr>
                                      <w:divsChild>
                                        <w:div w:id="8321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65499">
          <w:marLeft w:val="0"/>
          <w:marRight w:val="0"/>
          <w:marTop w:val="0"/>
          <w:marBottom w:val="0"/>
          <w:divBdr>
            <w:top w:val="none" w:sz="0" w:space="0" w:color="auto"/>
            <w:left w:val="none" w:sz="0" w:space="0" w:color="auto"/>
            <w:bottom w:val="none" w:sz="0" w:space="0" w:color="auto"/>
            <w:right w:val="none" w:sz="0" w:space="0" w:color="auto"/>
          </w:divBdr>
          <w:divsChild>
            <w:div w:id="1602489375">
              <w:marLeft w:val="0"/>
              <w:marRight w:val="0"/>
              <w:marTop w:val="0"/>
              <w:marBottom w:val="0"/>
              <w:divBdr>
                <w:top w:val="none" w:sz="0" w:space="0" w:color="auto"/>
                <w:left w:val="none" w:sz="0" w:space="0" w:color="auto"/>
                <w:bottom w:val="none" w:sz="0" w:space="0" w:color="auto"/>
                <w:right w:val="none" w:sz="0" w:space="0" w:color="auto"/>
              </w:divBdr>
              <w:divsChild>
                <w:div w:id="2130856406">
                  <w:marLeft w:val="0"/>
                  <w:marRight w:val="0"/>
                  <w:marTop w:val="0"/>
                  <w:marBottom w:val="0"/>
                  <w:divBdr>
                    <w:top w:val="none" w:sz="0" w:space="0" w:color="auto"/>
                    <w:left w:val="none" w:sz="0" w:space="0" w:color="auto"/>
                    <w:bottom w:val="none" w:sz="0" w:space="0" w:color="auto"/>
                    <w:right w:val="none" w:sz="0" w:space="0" w:color="auto"/>
                  </w:divBdr>
                  <w:divsChild>
                    <w:div w:id="1206258108">
                      <w:marLeft w:val="0"/>
                      <w:marRight w:val="0"/>
                      <w:marTop w:val="0"/>
                      <w:marBottom w:val="0"/>
                      <w:divBdr>
                        <w:top w:val="none" w:sz="0" w:space="0" w:color="auto"/>
                        <w:left w:val="none" w:sz="0" w:space="0" w:color="auto"/>
                        <w:bottom w:val="none" w:sz="0" w:space="0" w:color="auto"/>
                        <w:right w:val="none" w:sz="0" w:space="0" w:color="auto"/>
                      </w:divBdr>
                      <w:divsChild>
                        <w:div w:id="683900492">
                          <w:marLeft w:val="0"/>
                          <w:marRight w:val="0"/>
                          <w:marTop w:val="0"/>
                          <w:marBottom w:val="0"/>
                          <w:divBdr>
                            <w:top w:val="none" w:sz="0" w:space="0" w:color="auto"/>
                            <w:left w:val="none" w:sz="0" w:space="0" w:color="auto"/>
                            <w:bottom w:val="none" w:sz="0" w:space="0" w:color="auto"/>
                            <w:right w:val="none" w:sz="0" w:space="0" w:color="auto"/>
                          </w:divBdr>
                          <w:divsChild>
                            <w:div w:id="379939735">
                              <w:marLeft w:val="0"/>
                              <w:marRight w:val="0"/>
                              <w:marTop w:val="0"/>
                              <w:marBottom w:val="0"/>
                              <w:divBdr>
                                <w:top w:val="none" w:sz="0" w:space="0" w:color="auto"/>
                                <w:left w:val="none" w:sz="0" w:space="0" w:color="auto"/>
                                <w:bottom w:val="none" w:sz="0" w:space="0" w:color="auto"/>
                                <w:right w:val="none" w:sz="0" w:space="0" w:color="auto"/>
                              </w:divBdr>
                              <w:divsChild>
                                <w:div w:id="1265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2538">
                  <w:marLeft w:val="0"/>
                  <w:marRight w:val="0"/>
                  <w:marTop w:val="0"/>
                  <w:marBottom w:val="0"/>
                  <w:divBdr>
                    <w:top w:val="none" w:sz="0" w:space="0" w:color="auto"/>
                    <w:left w:val="none" w:sz="0" w:space="0" w:color="auto"/>
                    <w:bottom w:val="none" w:sz="0" w:space="0" w:color="auto"/>
                    <w:right w:val="none" w:sz="0" w:space="0" w:color="auto"/>
                  </w:divBdr>
                  <w:divsChild>
                    <w:div w:id="1655916906">
                      <w:marLeft w:val="0"/>
                      <w:marRight w:val="0"/>
                      <w:marTop w:val="0"/>
                      <w:marBottom w:val="0"/>
                      <w:divBdr>
                        <w:top w:val="none" w:sz="0" w:space="0" w:color="auto"/>
                        <w:left w:val="none" w:sz="0" w:space="0" w:color="auto"/>
                        <w:bottom w:val="none" w:sz="0" w:space="0" w:color="auto"/>
                        <w:right w:val="none" w:sz="0" w:space="0" w:color="auto"/>
                      </w:divBdr>
                      <w:divsChild>
                        <w:div w:id="2015954826">
                          <w:marLeft w:val="0"/>
                          <w:marRight w:val="0"/>
                          <w:marTop w:val="0"/>
                          <w:marBottom w:val="0"/>
                          <w:divBdr>
                            <w:top w:val="none" w:sz="0" w:space="0" w:color="auto"/>
                            <w:left w:val="none" w:sz="0" w:space="0" w:color="auto"/>
                            <w:bottom w:val="none" w:sz="0" w:space="0" w:color="auto"/>
                            <w:right w:val="none" w:sz="0" w:space="0" w:color="auto"/>
                          </w:divBdr>
                          <w:divsChild>
                            <w:div w:id="2040204836">
                              <w:marLeft w:val="0"/>
                              <w:marRight w:val="0"/>
                              <w:marTop w:val="0"/>
                              <w:marBottom w:val="0"/>
                              <w:divBdr>
                                <w:top w:val="none" w:sz="0" w:space="0" w:color="auto"/>
                                <w:left w:val="none" w:sz="0" w:space="0" w:color="auto"/>
                                <w:bottom w:val="none" w:sz="0" w:space="0" w:color="auto"/>
                                <w:right w:val="none" w:sz="0" w:space="0" w:color="auto"/>
                              </w:divBdr>
                              <w:divsChild>
                                <w:div w:id="1544978004">
                                  <w:marLeft w:val="0"/>
                                  <w:marRight w:val="0"/>
                                  <w:marTop w:val="0"/>
                                  <w:marBottom w:val="0"/>
                                  <w:divBdr>
                                    <w:top w:val="none" w:sz="0" w:space="0" w:color="auto"/>
                                    <w:left w:val="none" w:sz="0" w:space="0" w:color="auto"/>
                                    <w:bottom w:val="none" w:sz="0" w:space="0" w:color="auto"/>
                                    <w:right w:val="none" w:sz="0" w:space="0" w:color="auto"/>
                                  </w:divBdr>
                                  <w:divsChild>
                                    <w:div w:id="6346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974">
                          <w:marLeft w:val="0"/>
                          <w:marRight w:val="0"/>
                          <w:marTop w:val="0"/>
                          <w:marBottom w:val="0"/>
                          <w:divBdr>
                            <w:top w:val="none" w:sz="0" w:space="0" w:color="auto"/>
                            <w:left w:val="none" w:sz="0" w:space="0" w:color="auto"/>
                            <w:bottom w:val="none" w:sz="0" w:space="0" w:color="auto"/>
                            <w:right w:val="none" w:sz="0" w:space="0" w:color="auto"/>
                          </w:divBdr>
                          <w:divsChild>
                            <w:div w:id="2038922529">
                              <w:marLeft w:val="0"/>
                              <w:marRight w:val="0"/>
                              <w:marTop w:val="0"/>
                              <w:marBottom w:val="0"/>
                              <w:divBdr>
                                <w:top w:val="none" w:sz="0" w:space="0" w:color="auto"/>
                                <w:left w:val="none" w:sz="0" w:space="0" w:color="auto"/>
                                <w:bottom w:val="none" w:sz="0" w:space="0" w:color="auto"/>
                                <w:right w:val="none" w:sz="0" w:space="0" w:color="auto"/>
                              </w:divBdr>
                              <w:divsChild>
                                <w:div w:id="793407108">
                                  <w:marLeft w:val="0"/>
                                  <w:marRight w:val="0"/>
                                  <w:marTop w:val="0"/>
                                  <w:marBottom w:val="0"/>
                                  <w:divBdr>
                                    <w:top w:val="none" w:sz="0" w:space="0" w:color="auto"/>
                                    <w:left w:val="none" w:sz="0" w:space="0" w:color="auto"/>
                                    <w:bottom w:val="none" w:sz="0" w:space="0" w:color="auto"/>
                                    <w:right w:val="none" w:sz="0" w:space="0" w:color="auto"/>
                                  </w:divBdr>
                                  <w:divsChild>
                                    <w:div w:id="1127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82546">
          <w:marLeft w:val="0"/>
          <w:marRight w:val="0"/>
          <w:marTop w:val="0"/>
          <w:marBottom w:val="0"/>
          <w:divBdr>
            <w:top w:val="none" w:sz="0" w:space="0" w:color="auto"/>
            <w:left w:val="none" w:sz="0" w:space="0" w:color="auto"/>
            <w:bottom w:val="none" w:sz="0" w:space="0" w:color="auto"/>
            <w:right w:val="none" w:sz="0" w:space="0" w:color="auto"/>
          </w:divBdr>
          <w:divsChild>
            <w:div w:id="1291861374">
              <w:marLeft w:val="0"/>
              <w:marRight w:val="0"/>
              <w:marTop w:val="0"/>
              <w:marBottom w:val="0"/>
              <w:divBdr>
                <w:top w:val="none" w:sz="0" w:space="0" w:color="auto"/>
                <w:left w:val="none" w:sz="0" w:space="0" w:color="auto"/>
                <w:bottom w:val="none" w:sz="0" w:space="0" w:color="auto"/>
                <w:right w:val="none" w:sz="0" w:space="0" w:color="auto"/>
              </w:divBdr>
              <w:divsChild>
                <w:div w:id="1287003083">
                  <w:marLeft w:val="0"/>
                  <w:marRight w:val="0"/>
                  <w:marTop w:val="0"/>
                  <w:marBottom w:val="0"/>
                  <w:divBdr>
                    <w:top w:val="none" w:sz="0" w:space="0" w:color="auto"/>
                    <w:left w:val="none" w:sz="0" w:space="0" w:color="auto"/>
                    <w:bottom w:val="none" w:sz="0" w:space="0" w:color="auto"/>
                    <w:right w:val="none" w:sz="0" w:space="0" w:color="auto"/>
                  </w:divBdr>
                  <w:divsChild>
                    <w:div w:id="1923685640">
                      <w:marLeft w:val="0"/>
                      <w:marRight w:val="0"/>
                      <w:marTop w:val="0"/>
                      <w:marBottom w:val="0"/>
                      <w:divBdr>
                        <w:top w:val="none" w:sz="0" w:space="0" w:color="auto"/>
                        <w:left w:val="none" w:sz="0" w:space="0" w:color="auto"/>
                        <w:bottom w:val="none" w:sz="0" w:space="0" w:color="auto"/>
                        <w:right w:val="none" w:sz="0" w:space="0" w:color="auto"/>
                      </w:divBdr>
                      <w:divsChild>
                        <w:div w:id="170947348">
                          <w:marLeft w:val="0"/>
                          <w:marRight w:val="0"/>
                          <w:marTop w:val="0"/>
                          <w:marBottom w:val="0"/>
                          <w:divBdr>
                            <w:top w:val="none" w:sz="0" w:space="0" w:color="auto"/>
                            <w:left w:val="none" w:sz="0" w:space="0" w:color="auto"/>
                            <w:bottom w:val="none" w:sz="0" w:space="0" w:color="auto"/>
                            <w:right w:val="none" w:sz="0" w:space="0" w:color="auto"/>
                          </w:divBdr>
                          <w:divsChild>
                            <w:div w:id="1070927349">
                              <w:marLeft w:val="0"/>
                              <w:marRight w:val="0"/>
                              <w:marTop w:val="0"/>
                              <w:marBottom w:val="0"/>
                              <w:divBdr>
                                <w:top w:val="none" w:sz="0" w:space="0" w:color="auto"/>
                                <w:left w:val="none" w:sz="0" w:space="0" w:color="auto"/>
                                <w:bottom w:val="none" w:sz="0" w:space="0" w:color="auto"/>
                                <w:right w:val="none" w:sz="0" w:space="0" w:color="auto"/>
                              </w:divBdr>
                              <w:divsChild>
                                <w:div w:id="845747813">
                                  <w:marLeft w:val="0"/>
                                  <w:marRight w:val="0"/>
                                  <w:marTop w:val="0"/>
                                  <w:marBottom w:val="0"/>
                                  <w:divBdr>
                                    <w:top w:val="none" w:sz="0" w:space="0" w:color="auto"/>
                                    <w:left w:val="none" w:sz="0" w:space="0" w:color="auto"/>
                                    <w:bottom w:val="none" w:sz="0" w:space="0" w:color="auto"/>
                                    <w:right w:val="none" w:sz="0" w:space="0" w:color="auto"/>
                                  </w:divBdr>
                                  <w:divsChild>
                                    <w:div w:id="1697541162">
                                      <w:marLeft w:val="0"/>
                                      <w:marRight w:val="0"/>
                                      <w:marTop w:val="0"/>
                                      <w:marBottom w:val="0"/>
                                      <w:divBdr>
                                        <w:top w:val="none" w:sz="0" w:space="0" w:color="auto"/>
                                        <w:left w:val="none" w:sz="0" w:space="0" w:color="auto"/>
                                        <w:bottom w:val="none" w:sz="0" w:space="0" w:color="auto"/>
                                        <w:right w:val="none" w:sz="0" w:space="0" w:color="auto"/>
                                      </w:divBdr>
                                      <w:divsChild>
                                        <w:div w:id="3177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286792">
          <w:marLeft w:val="0"/>
          <w:marRight w:val="0"/>
          <w:marTop w:val="0"/>
          <w:marBottom w:val="0"/>
          <w:divBdr>
            <w:top w:val="none" w:sz="0" w:space="0" w:color="auto"/>
            <w:left w:val="none" w:sz="0" w:space="0" w:color="auto"/>
            <w:bottom w:val="none" w:sz="0" w:space="0" w:color="auto"/>
            <w:right w:val="none" w:sz="0" w:space="0" w:color="auto"/>
          </w:divBdr>
          <w:divsChild>
            <w:div w:id="228274041">
              <w:marLeft w:val="0"/>
              <w:marRight w:val="0"/>
              <w:marTop w:val="0"/>
              <w:marBottom w:val="0"/>
              <w:divBdr>
                <w:top w:val="none" w:sz="0" w:space="0" w:color="auto"/>
                <w:left w:val="none" w:sz="0" w:space="0" w:color="auto"/>
                <w:bottom w:val="none" w:sz="0" w:space="0" w:color="auto"/>
                <w:right w:val="none" w:sz="0" w:space="0" w:color="auto"/>
              </w:divBdr>
              <w:divsChild>
                <w:div w:id="2101750047">
                  <w:marLeft w:val="0"/>
                  <w:marRight w:val="0"/>
                  <w:marTop w:val="0"/>
                  <w:marBottom w:val="0"/>
                  <w:divBdr>
                    <w:top w:val="none" w:sz="0" w:space="0" w:color="auto"/>
                    <w:left w:val="none" w:sz="0" w:space="0" w:color="auto"/>
                    <w:bottom w:val="none" w:sz="0" w:space="0" w:color="auto"/>
                    <w:right w:val="none" w:sz="0" w:space="0" w:color="auto"/>
                  </w:divBdr>
                  <w:divsChild>
                    <w:div w:id="1958098043">
                      <w:marLeft w:val="0"/>
                      <w:marRight w:val="0"/>
                      <w:marTop w:val="0"/>
                      <w:marBottom w:val="0"/>
                      <w:divBdr>
                        <w:top w:val="none" w:sz="0" w:space="0" w:color="auto"/>
                        <w:left w:val="none" w:sz="0" w:space="0" w:color="auto"/>
                        <w:bottom w:val="none" w:sz="0" w:space="0" w:color="auto"/>
                        <w:right w:val="none" w:sz="0" w:space="0" w:color="auto"/>
                      </w:divBdr>
                      <w:divsChild>
                        <w:div w:id="257561184">
                          <w:marLeft w:val="0"/>
                          <w:marRight w:val="0"/>
                          <w:marTop w:val="0"/>
                          <w:marBottom w:val="0"/>
                          <w:divBdr>
                            <w:top w:val="none" w:sz="0" w:space="0" w:color="auto"/>
                            <w:left w:val="none" w:sz="0" w:space="0" w:color="auto"/>
                            <w:bottom w:val="none" w:sz="0" w:space="0" w:color="auto"/>
                            <w:right w:val="none" w:sz="0" w:space="0" w:color="auto"/>
                          </w:divBdr>
                          <w:divsChild>
                            <w:div w:id="1326205597">
                              <w:marLeft w:val="0"/>
                              <w:marRight w:val="0"/>
                              <w:marTop w:val="0"/>
                              <w:marBottom w:val="0"/>
                              <w:divBdr>
                                <w:top w:val="none" w:sz="0" w:space="0" w:color="auto"/>
                                <w:left w:val="none" w:sz="0" w:space="0" w:color="auto"/>
                                <w:bottom w:val="none" w:sz="0" w:space="0" w:color="auto"/>
                                <w:right w:val="none" w:sz="0" w:space="0" w:color="auto"/>
                              </w:divBdr>
                              <w:divsChild>
                                <w:div w:id="17348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35170">
                  <w:marLeft w:val="0"/>
                  <w:marRight w:val="0"/>
                  <w:marTop w:val="0"/>
                  <w:marBottom w:val="0"/>
                  <w:divBdr>
                    <w:top w:val="none" w:sz="0" w:space="0" w:color="auto"/>
                    <w:left w:val="none" w:sz="0" w:space="0" w:color="auto"/>
                    <w:bottom w:val="none" w:sz="0" w:space="0" w:color="auto"/>
                    <w:right w:val="none" w:sz="0" w:space="0" w:color="auto"/>
                  </w:divBdr>
                  <w:divsChild>
                    <w:div w:id="507255474">
                      <w:marLeft w:val="0"/>
                      <w:marRight w:val="0"/>
                      <w:marTop w:val="0"/>
                      <w:marBottom w:val="0"/>
                      <w:divBdr>
                        <w:top w:val="none" w:sz="0" w:space="0" w:color="auto"/>
                        <w:left w:val="none" w:sz="0" w:space="0" w:color="auto"/>
                        <w:bottom w:val="none" w:sz="0" w:space="0" w:color="auto"/>
                        <w:right w:val="none" w:sz="0" w:space="0" w:color="auto"/>
                      </w:divBdr>
                      <w:divsChild>
                        <w:div w:id="716200990">
                          <w:marLeft w:val="0"/>
                          <w:marRight w:val="0"/>
                          <w:marTop w:val="0"/>
                          <w:marBottom w:val="0"/>
                          <w:divBdr>
                            <w:top w:val="none" w:sz="0" w:space="0" w:color="auto"/>
                            <w:left w:val="none" w:sz="0" w:space="0" w:color="auto"/>
                            <w:bottom w:val="none" w:sz="0" w:space="0" w:color="auto"/>
                            <w:right w:val="none" w:sz="0" w:space="0" w:color="auto"/>
                          </w:divBdr>
                          <w:divsChild>
                            <w:div w:id="169221383">
                              <w:marLeft w:val="0"/>
                              <w:marRight w:val="0"/>
                              <w:marTop w:val="0"/>
                              <w:marBottom w:val="0"/>
                              <w:divBdr>
                                <w:top w:val="none" w:sz="0" w:space="0" w:color="auto"/>
                                <w:left w:val="none" w:sz="0" w:space="0" w:color="auto"/>
                                <w:bottom w:val="none" w:sz="0" w:space="0" w:color="auto"/>
                                <w:right w:val="none" w:sz="0" w:space="0" w:color="auto"/>
                              </w:divBdr>
                              <w:divsChild>
                                <w:div w:id="37558868">
                                  <w:marLeft w:val="0"/>
                                  <w:marRight w:val="0"/>
                                  <w:marTop w:val="0"/>
                                  <w:marBottom w:val="0"/>
                                  <w:divBdr>
                                    <w:top w:val="none" w:sz="0" w:space="0" w:color="auto"/>
                                    <w:left w:val="none" w:sz="0" w:space="0" w:color="auto"/>
                                    <w:bottom w:val="none" w:sz="0" w:space="0" w:color="auto"/>
                                    <w:right w:val="none" w:sz="0" w:space="0" w:color="auto"/>
                                  </w:divBdr>
                                  <w:divsChild>
                                    <w:div w:id="1268150130">
                                      <w:marLeft w:val="0"/>
                                      <w:marRight w:val="0"/>
                                      <w:marTop w:val="0"/>
                                      <w:marBottom w:val="0"/>
                                      <w:divBdr>
                                        <w:top w:val="none" w:sz="0" w:space="0" w:color="auto"/>
                                        <w:left w:val="none" w:sz="0" w:space="0" w:color="auto"/>
                                        <w:bottom w:val="none" w:sz="0" w:space="0" w:color="auto"/>
                                        <w:right w:val="none" w:sz="0" w:space="0" w:color="auto"/>
                                      </w:divBdr>
                                      <w:divsChild>
                                        <w:div w:id="2117940917">
                                          <w:marLeft w:val="0"/>
                                          <w:marRight w:val="0"/>
                                          <w:marTop w:val="0"/>
                                          <w:marBottom w:val="0"/>
                                          <w:divBdr>
                                            <w:top w:val="none" w:sz="0" w:space="0" w:color="auto"/>
                                            <w:left w:val="none" w:sz="0" w:space="0" w:color="auto"/>
                                            <w:bottom w:val="none" w:sz="0" w:space="0" w:color="auto"/>
                                            <w:right w:val="none" w:sz="0" w:space="0" w:color="auto"/>
                                          </w:divBdr>
                                          <w:divsChild>
                                            <w:div w:id="224344128">
                                              <w:marLeft w:val="0"/>
                                              <w:marRight w:val="0"/>
                                              <w:marTop w:val="0"/>
                                              <w:marBottom w:val="0"/>
                                              <w:divBdr>
                                                <w:top w:val="none" w:sz="0" w:space="0" w:color="auto"/>
                                                <w:left w:val="none" w:sz="0" w:space="0" w:color="auto"/>
                                                <w:bottom w:val="none" w:sz="0" w:space="0" w:color="auto"/>
                                                <w:right w:val="none" w:sz="0" w:space="0" w:color="auto"/>
                                              </w:divBdr>
                                            </w:div>
                                            <w:div w:id="539781831">
                                              <w:marLeft w:val="0"/>
                                              <w:marRight w:val="0"/>
                                              <w:marTop w:val="0"/>
                                              <w:marBottom w:val="0"/>
                                              <w:divBdr>
                                                <w:top w:val="none" w:sz="0" w:space="0" w:color="auto"/>
                                                <w:left w:val="none" w:sz="0" w:space="0" w:color="auto"/>
                                                <w:bottom w:val="none" w:sz="0" w:space="0" w:color="auto"/>
                                                <w:right w:val="none" w:sz="0" w:space="0" w:color="auto"/>
                                              </w:divBdr>
                                              <w:divsChild>
                                                <w:div w:id="1944150644">
                                                  <w:marLeft w:val="0"/>
                                                  <w:marRight w:val="0"/>
                                                  <w:marTop w:val="0"/>
                                                  <w:marBottom w:val="0"/>
                                                  <w:divBdr>
                                                    <w:top w:val="none" w:sz="0" w:space="0" w:color="auto"/>
                                                    <w:left w:val="none" w:sz="0" w:space="0" w:color="auto"/>
                                                    <w:bottom w:val="none" w:sz="0" w:space="0" w:color="auto"/>
                                                    <w:right w:val="none" w:sz="0" w:space="0" w:color="auto"/>
                                                  </w:divBdr>
                                                  <w:divsChild>
                                                    <w:div w:id="2044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867793">
                          <w:marLeft w:val="0"/>
                          <w:marRight w:val="0"/>
                          <w:marTop w:val="0"/>
                          <w:marBottom w:val="0"/>
                          <w:divBdr>
                            <w:top w:val="none" w:sz="0" w:space="0" w:color="auto"/>
                            <w:left w:val="none" w:sz="0" w:space="0" w:color="auto"/>
                            <w:bottom w:val="none" w:sz="0" w:space="0" w:color="auto"/>
                            <w:right w:val="none" w:sz="0" w:space="0" w:color="auto"/>
                          </w:divBdr>
                          <w:divsChild>
                            <w:div w:id="197819225">
                              <w:marLeft w:val="0"/>
                              <w:marRight w:val="0"/>
                              <w:marTop w:val="0"/>
                              <w:marBottom w:val="0"/>
                              <w:divBdr>
                                <w:top w:val="none" w:sz="0" w:space="0" w:color="auto"/>
                                <w:left w:val="none" w:sz="0" w:space="0" w:color="auto"/>
                                <w:bottom w:val="none" w:sz="0" w:space="0" w:color="auto"/>
                                <w:right w:val="none" w:sz="0" w:space="0" w:color="auto"/>
                              </w:divBdr>
                              <w:divsChild>
                                <w:div w:id="89131486">
                                  <w:marLeft w:val="0"/>
                                  <w:marRight w:val="0"/>
                                  <w:marTop w:val="0"/>
                                  <w:marBottom w:val="0"/>
                                  <w:divBdr>
                                    <w:top w:val="none" w:sz="0" w:space="0" w:color="auto"/>
                                    <w:left w:val="none" w:sz="0" w:space="0" w:color="auto"/>
                                    <w:bottom w:val="none" w:sz="0" w:space="0" w:color="auto"/>
                                    <w:right w:val="none" w:sz="0" w:space="0" w:color="auto"/>
                                  </w:divBdr>
                                  <w:divsChild>
                                    <w:div w:id="2074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418426">
          <w:marLeft w:val="0"/>
          <w:marRight w:val="0"/>
          <w:marTop w:val="0"/>
          <w:marBottom w:val="0"/>
          <w:divBdr>
            <w:top w:val="none" w:sz="0" w:space="0" w:color="auto"/>
            <w:left w:val="none" w:sz="0" w:space="0" w:color="auto"/>
            <w:bottom w:val="none" w:sz="0" w:space="0" w:color="auto"/>
            <w:right w:val="none" w:sz="0" w:space="0" w:color="auto"/>
          </w:divBdr>
          <w:divsChild>
            <w:div w:id="212234534">
              <w:marLeft w:val="0"/>
              <w:marRight w:val="0"/>
              <w:marTop w:val="0"/>
              <w:marBottom w:val="0"/>
              <w:divBdr>
                <w:top w:val="none" w:sz="0" w:space="0" w:color="auto"/>
                <w:left w:val="none" w:sz="0" w:space="0" w:color="auto"/>
                <w:bottom w:val="none" w:sz="0" w:space="0" w:color="auto"/>
                <w:right w:val="none" w:sz="0" w:space="0" w:color="auto"/>
              </w:divBdr>
              <w:divsChild>
                <w:div w:id="92288131">
                  <w:marLeft w:val="0"/>
                  <w:marRight w:val="0"/>
                  <w:marTop w:val="0"/>
                  <w:marBottom w:val="0"/>
                  <w:divBdr>
                    <w:top w:val="none" w:sz="0" w:space="0" w:color="auto"/>
                    <w:left w:val="none" w:sz="0" w:space="0" w:color="auto"/>
                    <w:bottom w:val="none" w:sz="0" w:space="0" w:color="auto"/>
                    <w:right w:val="none" w:sz="0" w:space="0" w:color="auto"/>
                  </w:divBdr>
                  <w:divsChild>
                    <w:div w:id="1950505176">
                      <w:marLeft w:val="0"/>
                      <w:marRight w:val="0"/>
                      <w:marTop w:val="0"/>
                      <w:marBottom w:val="0"/>
                      <w:divBdr>
                        <w:top w:val="none" w:sz="0" w:space="0" w:color="auto"/>
                        <w:left w:val="none" w:sz="0" w:space="0" w:color="auto"/>
                        <w:bottom w:val="none" w:sz="0" w:space="0" w:color="auto"/>
                        <w:right w:val="none" w:sz="0" w:space="0" w:color="auto"/>
                      </w:divBdr>
                      <w:divsChild>
                        <w:div w:id="1627656646">
                          <w:marLeft w:val="0"/>
                          <w:marRight w:val="0"/>
                          <w:marTop w:val="0"/>
                          <w:marBottom w:val="0"/>
                          <w:divBdr>
                            <w:top w:val="none" w:sz="0" w:space="0" w:color="auto"/>
                            <w:left w:val="none" w:sz="0" w:space="0" w:color="auto"/>
                            <w:bottom w:val="none" w:sz="0" w:space="0" w:color="auto"/>
                            <w:right w:val="none" w:sz="0" w:space="0" w:color="auto"/>
                          </w:divBdr>
                          <w:divsChild>
                            <w:div w:id="95953938">
                              <w:marLeft w:val="0"/>
                              <w:marRight w:val="0"/>
                              <w:marTop w:val="0"/>
                              <w:marBottom w:val="0"/>
                              <w:divBdr>
                                <w:top w:val="none" w:sz="0" w:space="0" w:color="auto"/>
                                <w:left w:val="none" w:sz="0" w:space="0" w:color="auto"/>
                                <w:bottom w:val="none" w:sz="0" w:space="0" w:color="auto"/>
                                <w:right w:val="none" w:sz="0" w:space="0" w:color="auto"/>
                              </w:divBdr>
                              <w:divsChild>
                                <w:div w:id="1659262091">
                                  <w:marLeft w:val="0"/>
                                  <w:marRight w:val="0"/>
                                  <w:marTop w:val="0"/>
                                  <w:marBottom w:val="0"/>
                                  <w:divBdr>
                                    <w:top w:val="none" w:sz="0" w:space="0" w:color="auto"/>
                                    <w:left w:val="none" w:sz="0" w:space="0" w:color="auto"/>
                                    <w:bottom w:val="none" w:sz="0" w:space="0" w:color="auto"/>
                                    <w:right w:val="none" w:sz="0" w:space="0" w:color="auto"/>
                                  </w:divBdr>
                                  <w:divsChild>
                                    <w:div w:id="1109854905">
                                      <w:marLeft w:val="0"/>
                                      <w:marRight w:val="0"/>
                                      <w:marTop w:val="0"/>
                                      <w:marBottom w:val="0"/>
                                      <w:divBdr>
                                        <w:top w:val="none" w:sz="0" w:space="0" w:color="auto"/>
                                        <w:left w:val="none" w:sz="0" w:space="0" w:color="auto"/>
                                        <w:bottom w:val="none" w:sz="0" w:space="0" w:color="auto"/>
                                        <w:right w:val="none" w:sz="0" w:space="0" w:color="auto"/>
                                      </w:divBdr>
                                      <w:divsChild>
                                        <w:div w:id="9266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498157">
          <w:marLeft w:val="0"/>
          <w:marRight w:val="0"/>
          <w:marTop w:val="0"/>
          <w:marBottom w:val="0"/>
          <w:divBdr>
            <w:top w:val="none" w:sz="0" w:space="0" w:color="auto"/>
            <w:left w:val="none" w:sz="0" w:space="0" w:color="auto"/>
            <w:bottom w:val="none" w:sz="0" w:space="0" w:color="auto"/>
            <w:right w:val="none" w:sz="0" w:space="0" w:color="auto"/>
          </w:divBdr>
          <w:divsChild>
            <w:div w:id="458498351">
              <w:marLeft w:val="0"/>
              <w:marRight w:val="0"/>
              <w:marTop w:val="0"/>
              <w:marBottom w:val="0"/>
              <w:divBdr>
                <w:top w:val="none" w:sz="0" w:space="0" w:color="auto"/>
                <w:left w:val="none" w:sz="0" w:space="0" w:color="auto"/>
                <w:bottom w:val="none" w:sz="0" w:space="0" w:color="auto"/>
                <w:right w:val="none" w:sz="0" w:space="0" w:color="auto"/>
              </w:divBdr>
              <w:divsChild>
                <w:div w:id="714888734">
                  <w:marLeft w:val="0"/>
                  <w:marRight w:val="0"/>
                  <w:marTop w:val="0"/>
                  <w:marBottom w:val="0"/>
                  <w:divBdr>
                    <w:top w:val="none" w:sz="0" w:space="0" w:color="auto"/>
                    <w:left w:val="none" w:sz="0" w:space="0" w:color="auto"/>
                    <w:bottom w:val="none" w:sz="0" w:space="0" w:color="auto"/>
                    <w:right w:val="none" w:sz="0" w:space="0" w:color="auto"/>
                  </w:divBdr>
                  <w:divsChild>
                    <w:div w:id="716974317">
                      <w:marLeft w:val="0"/>
                      <w:marRight w:val="0"/>
                      <w:marTop w:val="0"/>
                      <w:marBottom w:val="0"/>
                      <w:divBdr>
                        <w:top w:val="none" w:sz="0" w:space="0" w:color="auto"/>
                        <w:left w:val="none" w:sz="0" w:space="0" w:color="auto"/>
                        <w:bottom w:val="none" w:sz="0" w:space="0" w:color="auto"/>
                        <w:right w:val="none" w:sz="0" w:space="0" w:color="auto"/>
                      </w:divBdr>
                      <w:divsChild>
                        <w:div w:id="2142527162">
                          <w:marLeft w:val="0"/>
                          <w:marRight w:val="0"/>
                          <w:marTop w:val="0"/>
                          <w:marBottom w:val="0"/>
                          <w:divBdr>
                            <w:top w:val="none" w:sz="0" w:space="0" w:color="auto"/>
                            <w:left w:val="none" w:sz="0" w:space="0" w:color="auto"/>
                            <w:bottom w:val="none" w:sz="0" w:space="0" w:color="auto"/>
                            <w:right w:val="none" w:sz="0" w:space="0" w:color="auto"/>
                          </w:divBdr>
                          <w:divsChild>
                            <w:div w:id="97601521">
                              <w:marLeft w:val="0"/>
                              <w:marRight w:val="0"/>
                              <w:marTop w:val="0"/>
                              <w:marBottom w:val="0"/>
                              <w:divBdr>
                                <w:top w:val="none" w:sz="0" w:space="0" w:color="auto"/>
                                <w:left w:val="none" w:sz="0" w:space="0" w:color="auto"/>
                                <w:bottom w:val="none" w:sz="0" w:space="0" w:color="auto"/>
                                <w:right w:val="none" w:sz="0" w:space="0" w:color="auto"/>
                              </w:divBdr>
                              <w:divsChild>
                                <w:div w:id="21114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3129">
                  <w:marLeft w:val="0"/>
                  <w:marRight w:val="0"/>
                  <w:marTop w:val="0"/>
                  <w:marBottom w:val="0"/>
                  <w:divBdr>
                    <w:top w:val="none" w:sz="0" w:space="0" w:color="auto"/>
                    <w:left w:val="none" w:sz="0" w:space="0" w:color="auto"/>
                    <w:bottom w:val="none" w:sz="0" w:space="0" w:color="auto"/>
                    <w:right w:val="none" w:sz="0" w:space="0" w:color="auto"/>
                  </w:divBdr>
                  <w:divsChild>
                    <w:div w:id="1966304465">
                      <w:marLeft w:val="0"/>
                      <w:marRight w:val="0"/>
                      <w:marTop w:val="0"/>
                      <w:marBottom w:val="0"/>
                      <w:divBdr>
                        <w:top w:val="none" w:sz="0" w:space="0" w:color="auto"/>
                        <w:left w:val="none" w:sz="0" w:space="0" w:color="auto"/>
                        <w:bottom w:val="none" w:sz="0" w:space="0" w:color="auto"/>
                        <w:right w:val="none" w:sz="0" w:space="0" w:color="auto"/>
                      </w:divBdr>
                      <w:divsChild>
                        <w:div w:id="86780248">
                          <w:marLeft w:val="0"/>
                          <w:marRight w:val="0"/>
                          <w:marTop w:val="0"/>
                          <w:marBottom w:val="0"/>
                          <w:divBdr>
                            <w:top w:val="none" w:sz="0" w:space="0" w:color="auto"/>
                            <w:left w:val="none" w:sz="0" w:space="0" w:color="auto"/>
                            <w:bottom w:val="none" w:sz="0" w:space="0" w:color="auto"/>
                            <w:right w:val="none" w:sz="0" w:space="0" w:color="auto"/>
                          </w:divBdr>
                          <w:divsChild>
                            <w:div w:id="151066372">
                              <w:marLeft w:val="0"/>
                              <w:marRight w:val="0"/>
                              <w:marTop w:val="0"/>
                              <w:marBottom w:val="0"/>
                              <w:divBdr>
                                <w:top w:val="none" w:sz="0" w:space="0" w:color="auto"/>
                                <w:left w:val="none" w:sz="0" w:space="0" w:color="auto"/>
                                <w:bottom w:val="none" w:sz="0" w:space="0" w:color="auto"/>
                                <w:right w:val="none" w:sz="0" w:space="0" w:color="auto"/>
                              </w:divBdr>
                              <w:divsChild>
                                <w:div w:id="1837649152">
                                  <w:marLeft w:val="0"/>
                                  <w:marRight w:val="0"/>
                                  <w:marTop w:val="0"/>
                                  <w:marBottom w:val="0"/>
                                  <w:divBdr>
                                    <w:top w:val="none" w:sz="0" w:space="0" w:color="auto"/>
                                    <w:left w:val="none" w:sz="0" w:space="0" w:color="auto"/>
                                    <w:bottom w:val="none" w:sz="0" w:space="0" w:color="auto"/>
                                    <w:right w:val="none" w:sz="0" w:space="0" w:color="auto"/>
                                  </w:divBdr>
                                  <w:divsChild>
                                    <w:div w:id="1386022598">
                                      <w:marLeft w:val="0"/>
                                      <w:marRight w:val="0"/>
                                      <w:marTop w:val="0"/>
                                      <w:marBottom w:val="0"/>
                                      <w:divBdr>
                                        <w:top w:val="none" w:sz="0" w:space="0" w:color="auto"/>
                                        <w:left w:val="none" w:sz="0" w:space="0" w:color="auto"/>
                                        <w:bottom w:val="none" w:sz="0" w:space="0" w:color="auto"/>
                                        <w:right w:val="none" w:sz="0" w:space="0" w:color="auto"/>
                                      </w:divBdr>
                                      <w:divsChild>
                                        <w:div w:id="123432513">
                                          <w:marLeft w:val="0"/>
                                          <w:marRight w:val="0"/>
                                          <w:marTop w:val="0"/>
                                          <w:marBottom w:val="0"/>
                                          <w:divBdr>
                                            <w:top w:val="none" w:sz="0" w:space="0" w:color="auto"/>
                                            <w:left w:val="none" w:sz="0" w:space="0" w:color="auto"/>
                                            <w:bottom w:val="none" w:sz="0" w:space="0" w:color="auto"/>
                                            <w:right w:val="none" w:sz="0" w:space="0" w:color="auto"/>
                                          </w:divBdr>
                                          <w:divsChild>
                                            <w:div w:id="2080904172">
                                              <w:marLeft w:val="0"/>
                                              <w:marRight w:val="0"/>
                                              <w:marTop w:val="0"/>
                                              <w:marBottom w:val="0"/>
                                              <w:divBdr>
                                                <w:top w:val="none" w:sz="0" w:space="0" w:color="auto"/>
                                                <w:left w:val="none" w:sz="0" w:space="0" w:color="auto"/>
                                                <w:bottom w:val="none" w:sz="0" w:space="0" w:color="auto"/>
                                                <w:right w:val="none" w:sz="0" w:space="0" w:color="auto"/>
                                              </w:divBdr>
                                            </w:div>
                                            <w:div w:id="1058169408">
                                              <w:marLeft w:val="0"/>
                                              <w:marRight w:val="0"/>
                                              <w:marTop w:val="0"/>
                                              <w:marBottom w:val="0"/>
                                              <w:divBdr>
                                                <w:top w:val="none" w:sz="0" w:space="0" w:color="auto"/>
                                                <w:left w:val="none" w:sz="0" w:space="0" w:color="auto"/>
                                                <w:bottom w:val="none" w:sz="0" w:space="0" w:color="auto"/>
                                                <w:right w:val="none" w:sz="0" w:space="0" w:color="auto"/>
                                              </w:divBdr>
                                              <w:divsChild>
                                                <w:div w:id="1298680332">
                                                  <w:marLeft w:val="0"/>
                                                  <w:marRight w:val="0"/>
                                                  <w:marTop w:val="0"/>
                                                  <w:marBottom w:val="0"/>
                                                  <w:divBdr>
                                                    <w:top w:val="none" w:sz="0" w:space="0" w:color="auto"/>
                                                    <w:left w:val="none" w:sz="0" w:space="0" w:color="auto"/>
                                                    <w:bottom w:val="none" w:sz="0" w:space="0" w:color="auto"/>
                                                    <w:right w:val="none" w:sz="0" w:space="0" w:color="auto"/>
                                                  </w:divBdr>
                                                  <w:divsChild>
                                                    <w:div w:id="13411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40354">
                          <w:marLeft w:val="0"/>
                          <w:marRight w:val="0"/>
                          <w:marTop w:val="0"/>
                          <w:marBottom w:val="0"/>
                          <w:divBdr>
                            <w:top w:val="none" w:sz="0" w:space="0" w:color="auto"/>
                            <w:left w:val="none" w:sz="0" w:space="0" w:color="auto"/>
                            <w:bottom w:val="none" w:sz="0" w:space="0" w:color="auto"/>
                            <w:right w:val="none" w:sz="0" w:space="0" w:color="auto"/>
                          </w:divBdr>
                          <w:divsChild>
                            <w:div w:id="44573898">
                              <w:marLeft w:val="0"/>
                              <w:marRight w:val="0"/>
                              <w:marTop w:val="0"/>
                              <w:marBottom w:val="0"/>
                              <w:divBdr>
                                <w:top w:val="none" w:sz="0" w:space="0" w:color="auto"/>
                                <w:left w:val="none" w:sz="0" w:space="0" w:color="auto"/>
                                <w:bottom w:val="none" w:sz="0" w:space="0" w:color="auto"/>
                                <w:right w:val="none" w:sz="0" w:space="0" w:color="auto"/>
                              </w:divBdr>
                              <w:divsChild>
                                <w:div w:id="1491750033">
                                  <w:marLeft w:val="0"/>
                                  <w:marRight w:val="0"/>
                                  <w:marTop w:val="0"/>
                                  <w:marBottom w:val="0"/>
                                  <w:divBdr>
                                    <w:top w:val="none" w:sz="0" w:space="0" w:color="auto"/>
                                    <w:left w:val="none" w:sz="0" w:space="0" w:color="auto"/>
                                    <w:bottom w:val="none" w:sz="0" w:space="0" w:color="auto"/>
                                    <w:right w:val="none" w:sz="0" w:space="0" w:color="auto"/>
                                  </w:divBdr>
                                  <w:divsChild>
                                    <w:div w:id="607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4597">
          <w:marLeft w:val="0"/>
          <w:marRight w:val="0"/>
          <w:marTop w:val="0"/>
          <w:marBottom w:val="0"/>
          <w:divBdr>
            <w:top w:val="none" w:sz="0" w:space="0" w:color="auto"/>
            <w:left w:val="none" w:sz="0" w:space="0" w:color="auto"/>
            <w:bottom w:val="none" w:sz="0" w:space="0" w:color="auto"/>
            <w:right w:val="none" w:sz="0" w:space="0" w:color="auto"/>
          </w:divBdr>
          <w:divsChild>
            <w:div w:id="1624996152">
              <w:marLeft w:val="0"/>
              <w:marRight w:val="0"/>
              <w:marTop w:val="0"/>
              <w:marBottom w:val="0"/>
              <w:divBdr>
                <w:top w:val="none" w:sz="0" w:space="0" w:color="auto"/>
                <w:left w:val="none" w:sz="0" w:space="0" w:color="auto"/>
                <w:bottom w:val="none" w:sz="0" w:space="0" w:color="auto"/>
                <w:right w:val="none" w:sz="0" w:space="0" w:color="auto"/>
              </w:divBdr>
              <w:divsChild>
                <w:div w:id="1735228571">
                  <w:marLeft w:val="0"/>
                  <w:marRight w:val="0"/>
                  <w:marTop w:val="0"/>
                  <w:marBottom w:val="0"/>
                  <w:divBdr>
                    <w:top w:val="none" w:sz="0" w:space="0" w:color="auto"/>
                    <w:left w:val="none" w:sz="0" w:space="0" w:color="auto"/>
                    <w:bottom w:val="none" w:sz="0" w:space="0" w:color="auto"/>
                    <w:right w:val="none" w:sz="0" w:space="0" w:color="auto"/>
                  </w:divBdr>
                  <w:divsChild>
                    <w:div w:id="1983151379">
                      <w:marLeft w:val="0"/>
                      <w:marRight w:val="0"/>
                      <w:marTop w:val="0"/>
                      <w:marBottom w:val="0"/>
                      <w:divBdr>
                        <w:top w:val="none" w:sz="0" w:space="0" w:color="auto"/>
                        <w:left w:val="none" w:sz="0" w:space="0" w:color="auto"/>
                        <w:bottom w:val="none" w:sz="0" w:space="0" w:color="auto"/>
                        <w:right w:val="none" w:sz="0" w:space="0" w:color="auto"/>
                      </w:divBdr>
                      <w:divsChild>
                        <w:div w:id="285744860">
                          <w:marLeft w:val="0"/>
                          <w:marRight w:val="0"/>
                          <w:marTop w:val="0"/>
                          <w:marBottom w:val="0"/>
                          <w:divBdr>
                            <w:top w:val="none" w:sz="0" w:space="0" w:color="auto"/>
                            <w:left w:val="none" w:sz="0" w:space="0" w:color="auto"/>
                            <w:bottom w:val="none" w:sz="0" w:space="0" w:color="auto"/>
                            <w:right w:val="none" w:sz="0" w:space="0" w:color="auto"/>
                          </w:divBdr>
                          <w:divsChild>
                            <w:div w:id="397485169">
                              <w:marLeft w:val="0"/>
                              <w:marRight w:val="0"/>
                              <w:marTop w:val="0"/>
                              <w:marBottom w:val="0"/>
                              <w:divBdr>
                                <w:top w:val="none" w:sz="0" w:space="0" w:color="auto"/>
                                <w:left w:val="none" w:sz="0" w:space="0" w:color="auto"/>
                                <w:bottom w:val="none" w:sz="0" w:space="0" w:color="auto"/>
                                <w:right w:val="none" w:sz="0" w:space="0" w:color="auto"/>
                              </w:divBdr>
                              <w:divsChild>
                                <w:div w:id="2110738795">
                                  <w:marLeft w:val="0"/>
                                  <w:marRight w:val="0"/>
                                  <w:marTop w:val="0"/>
                                  <w:marBottom w:val="0"/>
                                  <w:divBdr>
                                    <w:top w:val="none" w:sz="0" w:space="0" w:color="auto"/>
                                    <w:left w:val="none" w:sz="0" w:space="0" w:color="auto"/>
                                    <w:bottom w:val="none" w:sz="0" w:space="0" w:color="auto"/>
                                    <w:right w:val="none" w:sz="0" w:space="0" w:color="auto"/>
                                  </w:divBdr>
                                  <w:divsChild>
                                    <w:div w:id="895773390">
                                      <w:marLeft w:val="0"/>
                                      <w:marRight w:val="0"/>
                                      <w:marTop w:val="0"/>
                                      <w:marBottom w:val="0"/>
                                      <w:divBdr>
                                        <w:top w:val="none" w:sz="0" w:space="0" w:color="auto"/>
                                        <w:left w:val="none" w:sz="0" w:space="0" w:color="auto"/>
                                        <w:bottom w:val="none" w:sz="0" w:space="0" w:color="auto"/>
                                        <w:right w:val="none" w:sz="0" w:space="0" w:color="auto"/>
                                      </w:divBdr>
                                      <w:divsChild>
                                        <w:div w:id="18607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523296">
          <w:marLeft w:val="0"/>
          <w:marRight w:val="0"/>
          <w:marTop w:val="0"/>
          <w:marBottom w:val="0"/>
          <w:divBdr>
            <w:top w:val="none" w:sz="0" w:space="0" w:color="auto"/>
            <w:left w:val="none" w:sz="0" w:space="0" w:color="auto"/>
            <w:bottom w:val="none" w:sz="0" w:space="0" w:color="auto"/>
            <w:right w:val="none" w:sz="0" w:space="0" w:color="auto"/>
          </w:divBdr>
          <w:divsChild>
            <w:div w:id="1129666270">
              <w:marLeft w:val="0"/>
              <w:marRight w:val="0"/>
              <w:marTop w:val="0"/>
              <w:marBottom w:val="0"/>
              <w:divBdr>
                <w:top w:val="none" w:sz="0" w:space="0" w:color="auto"/>
                <w:left w:val="none" w:sz="0" w:space="0" w:color="auto"/>
                <w:bottom w:val="none" w:sz="0" w:space="0" w:color="auto"/>
                <w:right w:val="none" w:sz="0" w:space="0" w:color="auto"/>
              </w:divBdr>
              <w:divsChild>
                <w:div w:id="1562446701">
                  <w:marLeft w:val="0"/>
                  <w:marRight w:val="0"/>
                  <w:marTop w:val="0"/>
                  <w:marBottom w:val="0"/>
                  <w:divBdr>
                    <w:top w:val="none" w:sz="0" w:space="0" w:color="auto"/>
                    <w:left w:val="none" w:sz="0" w:space="0" w:color="auto"/>
                    <w:bottom w:val="none" w:sz="0" w:space="0" w:color="auto"/>
                    <w:right w:val="none" w:sz="0" w:space="0" w:color="auto"/>
                  </w:divBdr>
                  <w:divsChild>
                    <w:div w:id="1598440765">
                      <w:marLeft w:val="0"/>
                      <w:marRight w:val="0"/>
                      <w:marTop w:val="0"/>
                      <w:marBottom w:val="0"/>
                      <w:divBdr>
                        <w:top w:val="none" w:sz="0" w:space="0" w:color="auto"/>
                        <w:left w:val="none" w:sz="0" w:space="0" w:color="auto"/>
                        <w:bottom w:val="none" w:sz="0" w:space="0" w:color="auto"/>
                        <w:right w:val="none" w:sz="0" w:space="0" w:color="auto"/>
                      </w:divBdr>
                      <w:divsChild>
                        <w:div w:id="1057975733">
                          <w:marLeft w:val="0"/>
                          <w:marRight w:val="0"/>
                          <w:marTop w:val="0"/>
                          <w:marBottom w:val="0"/>
                          <w:divBdr>
                            <w:top w:val="none" w:sz="0" w:space="0" w:color="auto"/>
                            <w:left w:val="none" w:sz="0" w:space="0" w:color="auto"/>
                            <w:bottom w:val="none" w:sz="0" w:space="0" w:color="auto"/>
                            <w:right w:val="none" w:sz="0" w:space="0" w:color="auto"/>
                          </w:divBdr>
                          <w:divsChild>
                            <w:div w:id="1553886984">
                              <w:marLeft w:val="0"/>
                              <w:marRight w:val="0"/>
                              <w:marTop w:val="0"/>
                              <w:marBottom w:val="0"/>
                              <w:divBdr>
                                <w:top w:val="none" w:sz="0" w:space="0" w:color="auto"/>
                                <w:left w:val="none" w:sz="0" w:space="0" w:color="auto"/>
                                <w:bottom w:val="none" w:sz="0" w:space="0" w:color="auto"/>
                                <w:right w:val="none" w:sz="0" w:space="0" w:color="auto"/>
                              </w:divBdr>
                              <w:divsChild>
                                <w:div w:id="1573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7949">
                  <w:marLeft w:val="0"/>
                  <w:marRight w:val="0"/>
                  <w:marTop w:val="0"/>
                  <w:marBottom w:val="0"/>
                  <w:divBdr>
                    <w:top w:val="none" w:sz="0" w:space="0" w:color="auto"/>
                    <w:left w:val="none" w:sz="0" w:space="0" w:color="auto"/>
                    <w:bottom w:val="none" w:sz="0" w:space="0" w:color="auto"/>
                    <w:right w:val="none" w:sz="0" w:space="0" w:color="auto"/>
                  </w:divBdr>
                  <w:divsChild>
                    <w:div w:id="1378159887">
                      <w:marLeft w:val="0"/>
                      <w:marRight w:val="0"/>
                      <w:marTop w:val="0"/>
                      <w:marBottom w:val="0"/>
                      <w:divBdr>
                        <w:top w:val="none" w:sz="0" w:space="0" w:color="auto"/>
                        <w:left w:val="none" w:sz="0" w:space="0" w:color="auto"/>
                        <w:bottom w:val="none" w:sz="0" w:space="0" w:color="auto"/>
                        <w:right w:val="none" w:sz="0" w:space="0" w:color="auto"/>
                      </w:divBdr>
                      <w:divsChild>
                        <w:div w:id="1370834381">
                          <w:marLeft w:val="0"/>
                          <w:marRight w:val="0"/>
                          <w:marTop w:val="0"/>
                          <w:marBottom w:val="0"/>
                          <w:divBdr>
                            <w:top w:val="none" w:sz="0" w:space="0" w:color="auto"/>
                            <w:left w:val="none" w:sz="0" w:space="0" w:color="auto"/>
                            <w:bottom w:val="none" w:sz="0" w:space="0" w:color="auto"/>
                            <w:right w:val="none" w:sz="0" w:space="0" w:color="auto"/>
                          </w:divBdr>
                        </w:div>
                        <w:div w:id="1469933478">
                          <w:marLeft w:val="0"/>
                          <w:marRight w:val="0"/>
                          <w:marTop w:val="0"/>
                          <w:marBottom w:val="0"/>
                          <w:divBdr>
                            <w:top w:val="none" w:sz="0" w:space="0" w:color="auto"/>
                            <w:left w:val="none" w:sz="0" w:space="0" w:color="auto"/>
                            <w:bottom w:val="none" w:sz="0" w:space="0" w:color="auto"/>
                            <w:right w:val="none" w:sz="0" w:space="0" w:color="auto"/>
                          </w:divBdr>
                          <w:divsChild>
                            <w:div w:id="1510950792">
                              <w:marLeft w:val="0"/>
                              <w:marRight w:val="0"/>
                              <w:marTop w:val="0"/>
                              <w:marBottom w:val="0"/>
                              <w:divBdr>
                                <w:top w:val="none" w:sz="0" w:space="0" w:color="auto"/>
                                <w:left w:val="none" w:sz="0" w:space="0" w:color="auto"/>
                                <w:bottom w:val="none" w:sz="0" w:space="0" w:color="auto"/>
                                <w:right w:val="none" w:sz="0" w:space="0" w:color="auto"/>
                              </w:divBdr>
                              <w:divsChild>
                                <w:div w:id="1869677093">
                                  <w:marLeft w:val="0"/>
                                  <w:marRight w:val="0"/>
                                  <w:marTop w:val="0"/>
                                  <w:marBottom w:val="0"/>
                                  <w:divBdr>
                                    <w:top w:val="none" w:sz="0" w:space="0" w:color="auto"/>
                                    <w:left w:val="none" w:sz="0" w:space="0" w:color="auto"/>
                                    <w:bottom w:val="none" w:sz="0" w:space="0" w:color="auto"/>
                                    <w:right w:val="none" w:sz="0" w:space="0" w:color="auto"/>
                                  </w:divBdr>
                                  <w:divsChild>
                                    <w:div w:id="14563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1283">
                          <w:marLeft w:val="0"/>
                          <w:marRight w:val="0"/>
                          <w:marTop w:val="0"/>
                          <w:marBottom w:val="0"/>
                          <w:divBdr>
                            <w:top w:val="none" w:sz="0" w:space="0" w:color="auto"/>
                            <w:left w:val="none" w:sz="0" w:space="0" w:color="auto"/>
                            <w:bottom w:val="none" w:sz="0" w:space="0" w:color="auto"/>
                            <w:right w:val="none" w:sz="0" w:space="0" w:color="auto"/>
                          </w:divBdr>
                          <w:divsChild>
                            <w:div w:id="123279989">
                              <w:marLeft w:val="0"/>
                              <w:marRight w:val="0"/>
                              <w:marTop w:val="0"/>
                              <w:marBottom w:val="0"/>
                              <w:divBdr>
                                <w:top w:val="none" w:sz="0" w:space="0" w:color="auto"/>
                                <w:left w:val="none" w:sz="0" w:space="0" w:color="auto"/>
                                <w:bottom w:val="none" w:sz="0" w:space="0" w:color="auto"/>
                                <w:right w:val="none" w:sz="0" w:space="0" w:color="auto"/>
                              </w:divBdr>
                              <w:divsChild>
                                <w:div w:id="1589267378">
                                  <w:marLeft w:val="0"/>
                                  <w:marRight w:val="0"/>
                                  <w:marTop w:val="0"/>
                                  <w:marBottom w:val="0"/>
                                  <w:divBdr>
                                    <w:top w:val="none" w:sz="0" w:space="0" w:color="auto"/>
                                    <w:left w:val="none" w:sz="0" w:space="0" w:color="auto"/>
                                    <w:bottom w:val="none" w:sz="0" w:space="0" w:color="auto"/>
                                    <w:right w:val="none" w:sz="0" w:space="0" w:color="auto"/>
                                  </w:divBdr>
                                  <w:divsChild>
                                    <w:div w:id="17856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81150">
          <w:marLeft w:val="0"/>
          <w:marRight w:val="0"/>
          <w:marTop w:val="0"/>
          <w:marBottom w:val="0"/>
          <w:divBdr>
            <w:top w:val="none" w:sz="0" w:space="0" w:color="auto"/>
            <w:left w:val="none" w:sz="0" w:space="0" w:color="auto"/>
            <w:bottom w:val="none" w:sz="0" w:space="0" w:color="auto"/>
            <w:right w:val="none" w:sz="0" w:space="0" w:color="auto"/>
          </w:divBdr>
          <w:divsChild>
            <w:div w:id="151875589">
              <w:marLeft w:val="0"/>
              <w:marRight w:val="0"/>
              <w:marTop w:val="0"/>
              <w:marBottom w:val="0"/>
              <w:divBdr>
                <w:top w:val="none" w:sz="0" w:space="0" w:color="auto"/>
                <w:left w:val="none" w:sz="0" w:space="0" w:color="auto"/>
                <w:bottom w:val="none" w:sz="0" w:space="0" w:color="auto"/>
                <w:right w:val="none" w:sz="0" w:space="0" w:color="auto"/>
              </w:divBdr>
              <w:divsChild>
                <w:div w:id="2116244179">
                  <w:marLeft w:val="0"/>
                  <w:marRight w:val="0"/>
                  <w:marTop w:val="0"/>
                  <w:marBottom w:val="0"/>
                  <w:divBdr>
                    <w:top w:val="none" w:sz="0" w:space="0" w:color="auto"/>
                    <w:left w:val="none" w:sz="0" w:space="0" w:color="auto"/>
                    <w:bottom w:val="none" w:sz="0" w:space="0" w:color="auto"/>
                    <w:right w:val="none" w:sz="0" w:space="0" w:color="auto"/>
                  </w:divBdr>
                  <w:divsChild>
                    <w:div w:id="1928925372">
                      <w:marLeft w:val="0"/>
                      <w:marRight w:val="0"/>
                      <w:marTop w:val="0"/>
                      <w:marBottom w:val="0"/>
                      <w:divBdr>
                        <w:top w:val="none" w:sz="0" w:space="0" w:color="auto"/>
                        <w:left w:val="none" w:sz="0" w:space="0" w:color="auto"/>
                        <w:bottom w:val="none" w:sz="0" w:space="0" w:color="auto"/>
                        <w:right w:val="none" w:sz="0" w:space="0" w:color="auto"/>
                      </w:divBdr>
                      <w:divsChild>
                        <w:div w:id="1753043470">
                          <w:marLeft w:val="0"/>
                          <w:marRight w:val="0"/>
                          <w:marTop w:val="0"/>
                          <w:marBottom w:val="0"/>
                          <w:divBdr>
                            <w:top w:val="none" w:sz="0" w:space="0" w:color="auto"/>
                            <w:left w:val="none" w:sz="0" w:space="0" w:color="auto"/>
                            <w:bottom w:val="none" w:sz="0" w:space="0" w:color="auto"/>
                            <w:right w:val="none" w:sz="0" w:space="0" w:color="auto"/>
                          </w:divBdr>
                          <w:divsChild>
                            <w:div w:id="2014063568">
                              <w:marLeft w:val="0"/>
                              <w:marRight w:val="0"/>
                              <w:marTop w:val="0"/>
                              <w:marBottom w:val="0"/>
                              <w:divBdr>
                                <w:top w:val="none" w:sz="0" w:space="0" w:color="auto"/>
                                <w:left w:val="none" w:sz="0" w:space="0" w:color="auto"/>
                                <w:bottom w:val="none" w:sz="0" w:space="0" w:color="auto"/>
                                <w:right w:val="none" w:sz="0" w:space="0" w:color="auto"/>
                              </w:divBdr>
                              <w:divsChild>
                                <w:div w:id="1089353158">
                                  <w:marLeft w:val="0"/>
                                  <w:marRight w:val="0"/>
                                  <w:marTop w:val="0"/>
                                  <w:marBottom w:val="0"/>
                                  <w:divBdr>
                                    <w:top w:val="none" w:sz="0" w:space="0" w:color="auto"/>
                                    <w:left w:val="none" w:sz="0" w:space="0" w:color="auto"/>
                                    <w:bottom w:val="none" w:sz="0" w:space="0" w:color="auto"/>
                                    <w:right w:val="none" w:sz="0" w:space="0" w:color="auto"/>
                                  </w:divBdr>
                                  <w:divsChild>
                                    <w:div w:id="1190148388">
                                      <w:marLeft w:val="0"/>
                                      <w:marRight w:val="0"/>
                                      <w:marTop w:val="0"/>
                                      <w:marBottom w:val="0"/>
                                      <w:divBdr>
                                        <w:top w:val="none" w:sz="0" w:space="0" w:color="auto"/>
                                        <w:left w:val="none" w:sz="0" w:space="0" w:color="auto"/>
                                        <w:bottom w:val="none" w:sz="0" w:space="0" w:color="auto"/>
                                        <w:right w:val="none" w:sz="0" w:space="0" w:color="auto"/>
                                      </w:divBdr>
                                      <w:divsChild>
                                        <w:div w:id="1725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982893">
          <w:marLeft w:val="0"/>
          <w:marRight w:val="0"/>
          <w:marTop w:val="0"/>
          <w:marBottom w:val="0"/>
          <w:divBdr>
            <w:top w:val="none" w:sz="0" w:space="0" w:color="auto"/>
            <w:left w:val="none" w:sz="0" w:space="0" w:color="auto"/>
            <w:bottom w:val="none" w:sz="0" w:space="0" w:color="auto"/>
            <w:right w:val="none" w:sz="0" w:space="0" w:color="auto"/>
          </w:divBdr>
          <w:divsChild>
            <w:div w:id="1995795236">
              <w:marLeft w:val="0"/>
              <w:marRight w:val="0"/>
              <w:marTop w:val="0"/>
              <w:marBottom w:val="0"/>
              <w:divBdr>
                <w:top w:val="none" w:sz="0" w:space="0" w:color="auto"/>
                <w:left w:val="none" w:sz="0" w:space="0" w:color="auto"/>
                <w:bottom w:val="none" w:sz="0" w:space="0" w:color="auto"/>
                <w:right w:val="none" w:sz="0" w:space="0" w:color="auto"/>
              </w:divBdr>
              <w:divsChild>
                <w:div w:id="2117820189">
                  <w:marLeft w:val="0"/>
                  <w:marRight w:val="0"/>
                  <w:marTop w:val="0"/>
                  <w:marBottom w:val="0"/>
                  <w:divBdr>
                    <w:top w:val="none" w:sz="0" w:space="0" w:color="auto"/>
                    <w:left w:val="none" w:sz="0" w:space="0" w:color="auto"/>
                    <w:bottom w:val="none" w:sz="0" w:space="0" w:color="auto"/>
                    <w:right w:val="none" w:sz="0" w:space="0" w:color="auto"/>
                  </w:divBdr>
                  <w:divsChild>
                    <w:div w:id="1492017209">
                      <w:marLeft w:val="0"/>
                      <w:marRight w:val="0"/>
                      <w:marTop w:val="0"/>
                      <w:marBottom w:val="0"/>
                      <w:divBdr>
                        <w:top w:val="none" w:sz="0" w:space="0" w:color="auto"/>
                        <w:left w:val="none" w:sz="0" w:space="0" w:color="auto"/>
                        <w:bottom w:val="none" w:sz="0" w:space="0" w:color="auto"/>
                        <w:right w:val="none" w:sz="0" w:space="0" w:color="auto"/>
                      </w:divBdr>
                      <w:divsChild>
                        <w:div w:id="1541624626">
                          <w:marLeft w:val="0"/>
                          <w:marRight w:val="0"/>
                          <w:marTop w:val="0"/>
                          <w:marBottom w:val="0"/>
                          <w:divBdr>
                            <w:top w:val="none" w:sz="0" w:space="0" w:color="auto"/>
                            <w:left w:val="none" w:sz="0" w:space="0" w:color="auto"/>
                            <w:bottom w:val="none" w:sz="0" w:space="0" w:color="auto"/>
                            <w:right w:val="none" w:sz="0" w:space="0" w:color="auto"/>
                          </w:divBdr>
                          <w:divsChild>
                            <w:div w:id="1275212639">
                              <w:marLeft w:val="0"/>
                              <w:marRight w:val="0"/>
                              <w:marTop w:val="0"/>
                              <w:marBottom w:val="0"/>
                              <w:divBdr>
                                <w:top w:val="none" w:sz="0" w:space="0" w:color="auto"/>
                                <w:left w:val="none" w:sz="0" w:space="0" w:color="auto"/>
                                <w:bottom w:val="none" w:sz="0" w:space="0" w:color="auto"/>
                                <w:right w:val="none" w:sz="0" w:space="0" w:color="auto"/>
                              </w:divBdr>
                              <w:divsChild>
                                <w:div w:id="2916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024441">
                  <w:marLeft w:val="0"/>
                  <w:marRight w:val="0"/>
                  <w:marTop w:val="0"/>
                  <w:marBottom w:val="0"/>
                  <w:divBdr>
                    <w:top w:val="none" w:sz="0" w:space="0" w:color="auto"/>
                    <w:left w:val="none" w:sz="0" w:space="0" w:color="auto"/>
                    <w:bottom w:val="none" w:sz="0" w:space="0" w:color="auto"/>
                    <w:right w:val="none" w:sz="0" w:space="0" w:color="auto"/>
                  </w:divBdr>
                  <w:divsChild>
                    <w:div w:id="636421303">
                      <w:marLeft w:val="0"/>
                      <w:marRight w:val="0"/>
                      <w:marTop w:val="0"/>
                      <w:marBottom w:val="0"/>
                      <w:divBdr>
                        <w:top w:val="none" w:sz="0" w:space="0" w:color="auto"/>
                        <w:left w:val="none" w:sz="0" w:space="0" w:color="auto"/>
                        <w:bottom w:val="none" w:sz="0" w:space="0" w:color="auto"/>
                        <w:right w:val="none" w:sz="0" w:space="0" w:color="auto"/>
                      </w:divBdr>
                      <w:divsChild>
                        <w:div w:id="1146584821">
                          <w:marLeft w:val="0"/>
                          <w:marRight w:val="0"/>
                          <w:marTop w:val="0"/>
                          <w:marBottom w:val="0"/>
                          <w:divBdr>
                            <w:top w:val="none" w:sz="0" w:space="0" w:color="auto"/>
                            <w:left w:val="none" w:sz="0" w:space="0" w:color="auto"/>
                            <w:bottom w:val="none" w:sz="0" w:space="0" w:color="auto"/>
                            <w:right w:val="none" w:sz="0" w:space="0" w:color="auto"/>
                          </w:divBdr>
                          <w:divsChild>
                            <w:div w:id="850413695">
                              <w:marLeft w:val="0"/>
                              <w:marRight w:val="0"/>
                              <w:marTop w:val="0"/>
                              <w:marBottom w:val="0"/>
                              <w:divBdr>
                                <w:top w:val="none" w:sz="0" w:space="0" w:color="auto"/>
                                <w:left w:val="none" w:sz="0" w:space="0" w:color="auto"/>
                                <w:bottom w:val="none" w:sz="0" w:space="0" w:color="auto"/>
                                <w:right w:val="none" w:sz="0" w:space="0" w:color="auto"/>
                              </w:divBdr>
                              <w:divsChild>
                                <w:div w:id="2133471203">
                                  <w:marLeft w:val="0"/>
                                  <w:marRight w:val="0"/>
                                  <w:marTop w:val="0"/>
                                  <w:marBottom w:val="0"/>
                                  <w:divBdr>
                                    <w:top w:val="none" w:sz="0" w:space="0" w:color="auto"/>
                                    <w:left w:val="none" w:sz="0" w:space="0" w:color="auto"/>
                                    <w:bottom w:val="none" w:sz="0" w:space="0" w:color="auto"/>
                                    <w:right w:val="none" w:sz="0" w:space="0" w:color="auto"/>
                                  </w:divBdr>
                                  <w:divsChild>
                                    <w:div w:id="16235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5214">
                          <w:marLeft w:val="0"/>
                          <w:marRight w:val="0"/>
                          <w:marTop w:val="0"/>
                          <w:marBottom w:val="0"/>
                          <w:divBdr>
                            <w:top w:val="none" w:sz="0" w:space="0" w:color="auto"/>
                            <w:left w:val="none" w:sz="0" w:space="0" w:color="auto"/>
                            <w:bottom w:val="none" w:sz="0" w:space="0" w:color="auto"/>
                            <w:right w:val="none" w:sz="0" w:space="0" w:color="auto"/>
                          </w:divBdr>
                          <w:divsChild>
                            <w:div w:id="927349594">
                              <w:marLeft w:val="0"/>
                              <w:marRight w:val="0"/>
                              <w:marTop w:val="0"/>
                              <w:marBottom w:val="0"/>
                              <w:divBdr>
                                <w:top w:val="none" w:sz="0" w:space="0" w:color="auto"/>
                                <w:left w:val="none" w:sz="0" w:space="0" w:color="auto"/>
                                <w:bottom w:val="none" w:sz="0" w:space="0" w:color="auto"/>
                                <w:right w:val="none" w:sz="0" w:space="0" w:color="auto"/>
                              </w:divBdr>
                              <w:divsChild>
                                <w:div w:id="626594729">
                                  <w:marLeft w:val="0"/>
                                  <w:marRight w:val="0"/>
                                  <w:marTop w:val="0"/>
                                  <w:marBottom w:val="0"/>
                                  <w:divBdr>
                                    <w:top w:val="none" w:sz="0" w:space="0" w:color="auto"/>
                                    <w:left w:val="none" w:sz="0" w:space="0" w:color="auto"/>
                                    <w:bottom w:val="none" w:sz="0" w:space="0" w:color="auto"/>
                                    <w:right w:val="none" w:sz="0" w:space="0" w:color="auto"/>
                                  </w:divBdr>
                                  <w:divsChild>
                                    <w:div w:id="441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197131">
          <w:marLeft w:val="0"/>
          <w:marRight w:val="0"/>
          <w:marTop w:val="0"/>
          <w:marBottom w:val="0"/>
          <w:divBdr>
            <w:top w:val="none" w:sz="0" w:space="0" w:color="auto"/>
            <w:left w:val="none" w:sz="0" w:space="0" w:color="auto"/>
            <w:bottom w:val="none" w:sz="0" w:space="0" w:color="auto"/>
            <w:right w:val="none" w:sz="0" w:space="0" w:color="auto"/>
          </w:divBdr>
          <w:divsChild>
            <w:div w:id="1079323917">
              <w:marLeft w:val="0"/>
              <w:marRight w:val="0"/>
              <w:marTop w:val="0"/>
              <w:marBottom w:val="0"/>
              <w:divBdr>
                <w:top w:val="none" w:sz="0" w:space="0" w:color="auto"/>
                <w:left w:val="none" w:sz="0" w:space="0" w:color="auto"/>
                <w:bottom w:val="none" w:sz="0" w:space="0" w:color="auto"/>
                <w:right w:val="none" w:sz="0" w:space="0" w:color="auto"/>
              </w:divBdr>
              <w:divsChild>
                <w:div w:id="955982612">
                  <w:marLeft w:val="0"/>
                  <w:marRight w:val="0"/>
                  <w:marTop w:val="0"/>
                  <w:marBottom w:val="0"/>
                  <w:divBdr>
                    <w:top w:val="none" w:sz="0" w:space="0" w:color="auto"/>
                    <w:left w:val="none" w:sz="0" w:space="0" w:color="auto"/>
                    <w:bottom w:val="none" w:sz="0" w:space="0" w:color="auto"/>
                    <w:right w:val="none" w:sz="0" w:space="0" w:color="auto"/>
                  </w:divBdr>
                  <w:divsChild>
                    <w:div w:id="2057191673">
                      <w:marLeft w:val="0"/>
                      <w:marRight w:val="0"/>
                      <w:marTop w:val="0"/>
                      <w:marBottom w:val="0"/>
                      <w:divBdr>
                        <w:top w:val="none" w:sz="0" w:space="0" w:color="auto"/>
                        <w:left w:val="none" w:sz="0" w:space="0" w:color="auto"/>
                        <w:bottom w:val="none" w:sz="0" w:space="0" w:color="auto"/>
                        <w:right w:val="none" w:sz="0" w:space="0" w:color="auto"/>
                      </w:divBdr>
                      <w:divsChild>
                        <w:div w:id="239142792">
                          <w:marLeft w:val="0"/>
                          <w:marRight w:val="0"/>
                          <w:marTop w:val="0"/>
                          <w:marBottom w:val="0"/>
                          <w:divBdr>
                            <w:top w:val="none" w:sz="0" w:space="0" w:color="auto"/>
                            <w:left w:val="none" w:sz="0" w:space="0" w:color="auto"/>
                            <w:bottom w:val="none" w:sz="0" w:space="0" w:color="auto"/>
                            <w:right w:val="none" w:sz="0" w:space="0" w:color="auto"/>
                          </w:divBdr>
                          <w:divsChild>
                            <w:div w:id="1377461192">
                              <w:marLeft w:val="0"/>
                              <w:marRight w:val="0"/>
                              <w:marTop w:val="0"/>
                              <w:marBottom w:val="0"/>
                              <w:divBdr>
                                <w:top w:val="none" w:sz="0" w:space="0" w:color="auto"/>
                                <w:left w:val="none" w:sz="0" w:space="0" w:color="auto"/>
                                <w:bottom w:val="none" w:sz="0" w:space="0" w:color="auto"/>
                                <w:right w:val="none" w:sz="0" w:space="0" w:color="auto"/>
                              </w:divBdr>
                              <w:divsChild>
                                <w:div w:id="22288561">
                                  <w:marLeft w:val="0"/>
                                  <w:marRight w:val="0"/>
                                  <w:marTop w:val="0"/>
                                  <w:marBottom w:val="0"/>
                                  <w:divBdr>
                                    <w:top w:val="none" w:sz="0" w:space="0" w:color="auto"/>
                                    <w:left w:val="none" w:sz="0" w:space="0" w:color="auto"/>
                                    <w:bottom w:val="none" w:sz="0" w:space="0" w:color="auto"/>
                                    <w:right w:val="none" w:sz="0" w:space="0" w:color="auto"/>
                                  </w:divBdr>
                                  <w:divsChild>
                                    <w:div w:id="1147085569">
                                      <w:marLeft w:val="0"/>
                                      <w:marRight w:val="0"/>
                                      <w:marTop w:val="0"/>
                                      <w:marBottom w:val="0"/>
                                      <w:divBdr>
                                        <w:top w:val="none" w:sz="0" w:space="0" w:color="auto"/>
                                        <w:left w:val="none" w:sz="0" w:space="0" w:color="auto"/>
                                        <w:bottom w:val="none" w:sz="0" w:space="0" w:color="auto"/>
                                        <w:right w:val="none" w:sz="0" w:space="0" w:color="auto"/>
                                      </w:divBdr>
                                      <w:divsChild>
                                        <w:div w:id="137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3231">
          <w:marLeft w:val="0"/>
          <w:marRight w:val="0"/>
          <w:marTop w:val="0"/>
          <w:marBottom w:val="0"/>
          <w:divBdr>
            <w:top w:val="none" w:sz="0" w:space="0" w:color="auto"/>
            <w:left w:val="none" w:sz="0" w:space="0" w:color="auto"/>
            <w:bottom w:val="none" w:sz="0" w:space="0" w:color="auto"/>
            <w:right w:val="none" w:sz="0" w:space="0" w:color="auto"/>
          </w:divBdr>
          <w:divsChild>
            <w:div w:id="1819297365">
              <w:marLeft w:val="0"/>
              <w:marRight w:val="0"/>
              <w:marTop w:val="0"/>
              <w:marBottom w:val="0"/>
              <w:divBdr>
                <w:top w:val="none" w:sz="0" w:space="0" w:color="auto"/>
                <w:left w:val="none" w:sz="0" w:space="0" w:color="auto"/>
                <w:bottom w:val="none" w:sz="0" w:space="0" w:color="auto"/>
                <w:right w:val="none" w:sz="0" w:space="0" w:color="auto"/>
              </w:divBdr>
              <w:divsChild>
                <w:div w:id="1610815833">
                  <w:marLeft w:val="0"/>
                  <w:marRight w:val="0"/>
                  <w:marTop w:val="0"/>
                  <w:marBottom w:val="0"/>
                  <w:divBdr>
                    <w:top w:val="none" w:sz="0" w:space="0" w:color="auto"/>
                    <w:left w:val="none" w:sz="0" w:space="0" w:color="auto"/>
                    <w:bottom w:val="none" w:sz="0" w:space="0" w:color="auto"/>
                    <w:right w:val="none" w:sz="0" w:space="0" w:color="auto"/>
                  </w:divBdr>
                  <w:divsChild>
                    <w:div w:id="1066992202">
                      <w:marLeft w:val="0"/>
                      <w:marRight w:val="0"/>
                      <w:marTop w:val="0"/>
                      <w:marBottom w:val="0"/>
                      <w:divBdr>
                        <w:top w:val="none" w:sz="0" w:space="0" w:color="auto"/>
                        <w:left w:val="none" w:sz="0" w:space="0" w:color="auto"/>
                        <w:bottom w:val="none" w:sz="0" w:space="0" w:color="auto"/>
                        <w:right w:val="none" w:sz="0" w:space="0" w:color="auto"/>
                      </w:divBdr>
                      <w:divsChild>
                        <w:div w:id="1020467610">
                          <w:marLeft w:val="0"/>
                          <w:marRight w:val="0"/>
                          <w:marTop w:val="0"/>
                          <w:marBottom w:val="0"/>
                          <w:divBdr>
                            <w:top w:val="none" w:sz="0" w:space="0" w:color="auto"/>
                            <w:left w:val="none" w:sz="0" w:space="0" w:color="auto"/>
                            <w:bottom w:val="none" w:sz="0" w:space="0" w:color="auto"/>
                            <w:right w:val="none" w:sz="0" w:space="0" w:color="auto"/>
                          </w:divBdr>
                          <w:divsChild>
                            <w:div w:id="1461343226">
                              <w:marLeft w:val="0"/>
                              <w:marRight w:val="0"/>
                              <w:marTop w:val="0"/>
                              <w:marBottom w:val="0"/>
                              <w:divBdr>
                                <w:top w:val="none" w:sz="0" w:space="0" w:color="auto"/>
                                <w:left w:val="none" w:sz="0" w:space="0" w:color="auto"/>
                                <w:bottom w:val="none" w:sz="0" w:space="0" w:color="auto"/>
                                <w:right w:val="none" w:sz="0" w:space="0" w:color="auto"/>
                              </w:divBdr>
                              <w:divsChild>
                                <w:div w:id="4182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6918">
                  <w:marLeft w:val="0"/>
                  <w:marRight w:val="0"/>
                  <w:marTop w:val="0"/>
                  <w:marBottom w:val="0"/>
                  <w:divBdr>
                    <w:top w:val="none" w:sz="0" w:space="0" w:color="auto"/>
                    <w:left w:val="none" w:sz="0" w:space="0" w:color="auto"/>
                    <w:bottom w:val="none" w:sz="0" w:space="0" w:color="auto"/>
                    <w:right w:val="none" w:sz="0" w:space="0" w:color="auto"/>
                  </w:divBdr>
                  <w:divsChild>
                    <w:div w:id="1616671132">
                      <w:marLeft w:val="0"/>
                      <w:marRight w:val="0"/>
                      <w:marTop w:val="0"/>
                      <w:marBottom w:val="0"/>
                      <w:divBdr>
                        <w:top w:val="none" w:sz="0" w:space="0" w:color="auto"/>
                        <w:left w:val="none" w:sz="0" w:space="0" w:color="auto"/>
                        <w:bottom w:val="none" w:sz="0" w:space="0" w:color="auto"/>
                        <w:right w:val="none" w:sz="0" w:space="0" w:color="auto"/>
                      </w:divBdr>
                      <w:divsChild>
                        <w:div w:id="1027029558">
                          <w:marLeft w:val="0"/>
                          <w:marRight w:val="0"/>
                          <w:marTop w:val="0"/>
                          <w:marBottom w:val="0"/>
                          <w:divBdr>
                            <w:top w:val="none" w:sz="0" w:space="0" w:color="auto"/>
                            <w:left w:val="none" w:sz="0" w:space="0" w:color="auto"/>
                            <w:bottom w:val="none" w:sz="0" w:space="0" w:color="auto"/>
                            <w:right w:val="none" w:sz="0" w:space="0" w:color="auto"/>
                          </w:divBdr>
                          <w:divsChild>
                            <w:div w:id="638609433">
                              <w:marLeft w:val="0"/>
                              <w:marRight w:val="0"/>
                              <w:marTop w:val="0"/>
                              <w:marBottom w:val="0"/>
                              <w:divBdr>
                                <w:top w:val="none" w:sz="0" w:space="0" w:color="auto"/>
                                <w:left w:val="none" w:sz="0" w:space="0" w:color="auto"/>
                                <w:bottom w:val="none" w:sz="0" w:space="0" w:color="auto"/>
                                <w:right w:val="none" w:sz="0" w:space="0" w:color="auto"/>
                              </w:divBdr>
                              <w:divsChild>
                                <w:div w:id="1530098420">
                                  <w:marLeft w:val="0"/>
                                  <w:marRight w:val="0"/>
                                  <w:marTop w:val="0"/>
                                  <w:marBottom w:val="0"/>
                                  <w:divBdr>
                                    <w:top w:val="none" w:sz="0" w:space="0" w:color="auto"/>
                                    <w:left w:val="none" w:sz="0" w:space="0" w:color="auto"/>
                                    <w:bottom w:val="none" w:sz="0" w:space="0" w:color="auto"/>
                                    <w:right w:val="none" w:sz="0" w:space="0" w:color="auto"/>
                                  </w:divBdr>
                                  <w:divsChild>
                                    <w:div w:id="4973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7061">
                          <w:marLeft w:val="0"/>
                          <w:marRight w:val="0"/>
                          <w:marTop w:val="0"/>
                          <w:marBottom w:val="0"/>
                          <w:divBdr>
                            <w:top w:val="none" w:sz="0" w:space="0" w:color="auto"/>
                            <w:left w:val="none" w:sz="0" w:space="0" w:color="auto"/>
                            <w:bottom w:val="none" w:sz="0" w:space="0" w:color="auto"/>
                            <w:right w:val="none" w:sz="0" w:space="0" w:color="auto"/>
                          </w:divBdr>
                          <w:divsChild>
                            <w:div w:id="1214734944">
                              <w:marLeft w:val="0"/>
                              <w:marRight w:val="0"/>
                              <w:marTop w:val="0"/>
                              <w:marBottom w:val="0"/>
                              <w:divBdr>
                                <w:top w:val="none" w:sz="0" w:space="0" w:color="auto"/>
                                <w:left w:val="none" w:sz="0" w:space="0" w:color="auto"/>
                                <w:bottom w:val="none" w:sz="0" w:space="0" w:color="auto"/>
                                <w:right w:val="none" w:sz="0" w:space="0" w:color="auto"/>
                              </w:divBdr>
                              <w:divsChild>
                                <w:div w:id="1674457920">
                                  <w:marLeft w:val="0"/>
                                  <w:marRight w:val="0"/>
                                  <w:marTop w:val="0"/>
                                  <w:marBottom w:val="0"/>
                                  <w:divBdr>
                                    <w:top w:val="none" w:sz="0" w:space="0" w:color="auto"/>
                                    <w:left w:val="none" w:sz="0" w:space="0" w:color="auto"/>
                                    <w:bottom w:val="none" w:sz="0" w:space="0" w:color="auto"/>
                                    <w:right w:val="none" w:sz="0" w:space="0" w:color="auto"/>
                                  </w:divBdr>
                                  <w:divsChild>
                                    <w:div w:id="13995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604683">
          <w:marLeft w:val="0"/>
          <w:marRight w:val="0"/>
          <w:marTop w:val="0"/>
          <w:marBottom w:val="0"/>
          <w:divBdr>
            <w:top w:val="none" w:sz="0" w:space="0" w:color="auto"/>
            <w:left w:val="none" w:sz="0" w:space="0" w:color="auto"/>
            <w:bottom w:val="none" w:sz="0" w:space="0" w:color="auto"/>
            <w:right w:val="none" w:sz="0" w:space="0" w:color="auto"/>
          </w:divBdr>
          <w:divsChild>
            <w:div w:id="622882823">
              <w:marLeft w:val="0"/>
              <w:marRight w:val="0"/>
              <w:marTop w:val="0"/>
              <w:marBottom w:val="0"/>
              <w:divBdr>
                <w:top w:val="none" w:sz="0" w:space="0" w:color="auto"/>
                <w:left w:val="none" w:sz="0" w:space="0" w:color="auto"/>
                <w:bottom w:val="none" w:sz="0" w:space="0" w:color="auto"/>
                <w:right w:val="none" w:sz="0" w:space="0" w:color="auto"/>
              </w:divBdr>
              <w:divsChild>
                <w:div w:id="746994846">
                  <w:marLeft w:val="0"/>
                  <w:marRight w:val="0"/>
                  <w:marTop w:val="0"/>
                  <w:marBottom w:val="0"/>
                  <w:divBdr>
                    <w:top w:val="none" w:sz="0" w:space="0" w:color="auto"/>
                    <w:left w:val="none" w:sz="0" w:space="0" w:color="auto"/>
                    <w:bottom w:val="none" w:sz="0" w:space="0" w:color="auto"/>
                    <w:right w:val="none" w:sz="0" w:space="0" w:color="auto"/>
                  </w:divBdr>
                  <w:divsChild>
                    <w:div w:id="1417240350">
                      <w:marLeft w:val="0"/>
                      <w:marRight w:val="0"/>
                      <w:marTop w:val="0"/>
                      <w:marBottom w:val="0"/>
                      <w:divBdr>
                        <w:top w:val="none" w:sz="0" w:space="0" w:color="auto"/>
                        <w:left w:val="none" w:sz="0" w:space="0" w:color="auto"/>
                        <w:bottom w:val="none" w:sz="0" w:space="0" w:color="auto"/>
                        <w:right w:val="none" w:sz="0" w:space="0" w:color="auto"/>
                      </w:divBdr>
                      <w:divsChild>
                        <w:div w:id="1152673571">
                          <w:marLeft w:val="0"/>
                          <w:marRight w:val="0"/>
                          <w:marTop w:val="0"/>
                          <w:marBottom w:val="0"/>
                          <w:divBdr>
                            <w:top w:val="none" w:sz="0" w:space="0" w:color="auto"/>
                            <w:left w:val="none" w:sz="0" w:space="0" w:color="auto"/>
                            <w:bottom w:val="none" w:sz="0" w:space="0" w:color="auto"/>
                            <w:right w:val="none" w:sz="0" w:space="0" w:color="auto"/>
                          </w:divBdr>
                          <w:divsChild>
                            <w:div w:id="1224367396">
                              <w:marLeft w:val="0"/>
                              <w:marRight w:val="0"/>
                              <w:marTop w:val="0"/>
                              <w:marBottom w:val="0"/>
                              <w:divBdr>
                                <w:top w:val="none" w:sz="0" w:space="0" w:color="auto"/>
                                <w:left w:val="none" w:sz="0" w:space="0" w:color="auto"/>
                                <w:bottom w:val="none" w:sz="0" w:space="0" w:color="auto"/>
                                <w:right w:val="none" w:sz="0" w:space="0" w:color="auto"/>
                              </w:divBdr>
                              <w:divsChild>
                                <w:div w:id="674839104">
                                  <w:marLeft w:val="0"/>
                                  <w:marRight w:val="0"/>
                                  <w:marTop w:val="0"/>
                                  <w:marBottom w:val="0"/>
                                  <w:divBdr>
                                    <w:top w:val="none" w:sz="0" w:space="0" w:color="auto"/>
                                    <w:left w:val="none" w:sz="0" w:space="0" w:color="auto"/>
                                    <w:bottom w:val="none" w:sz="0" w:space="0" w:color="auto"/>
                                    <w:right w:val="none" w:sz="0" w:space="0" w:color="auto"/>
                                  </w:divBdr>
                                  <w:divsChild>
                                    <w:div w:id="846670338">
                                      <w:marLeft w:val="0"/>
                                      <w:marRight w:val="0"/>
                                      <w:marTop w:val="0"/>
                                      <w:marBottom w:val="0"/>
                                      <w:divBdr>
                                        <w:top w:val="none" w:sz="0" w:space="0" w:color="auto"/>
                                        <w:left w:val="none" w:sz="0" w:space="0" w:color="auto"/>
                                        <w:bottom w:val="none" w:sz="0" w:space="0" w:color="auto"/>
                                        <w:right w:val="none" w:sz="0" w:space="0" w:color="auto"/>
                                      </w:divBdr>
                                      <w:divsChild>
                                        <w:div w:id="979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274725">
          <w:marLeft w:val="0"/>
          <w:marRight w:val="0"/>
          <w:marTop w:val="0"/>
          <w:marBottom w:val="0"/>
          <w:divBdr>
            <w:top w:val="none" w:sz="0" w:space="0" w:color="auto"/>
            <w:left w:val="none" w:sz="0" w:space="0" w:color="auto"/>
            <w:bottom w:val="none" w:sz="0" w:space="0" w:color="auto"/>
            <w:right w:val="none" w:sz="0" w:space="0" w:color="auto"/>
          </w:divBdr>
          <w:divsChild>
            <w:div w:id="338243172">
              <w:marLeft w:val="0"/>
              <w:marRight w:val="0"/>
              <w:marTop w:val="0"/>
              <w:marBottom w:val="0"/>
              <w:divBdr>
                <w:top w:val="none" w:sz="0" w:space="0" w:color="auto"/>
                <w:left w:val="none" w:sz="0" w:space="0" w:color="auto"/>
                <w:bottom w:val="none" w:sz="0" w:space="0" w:color="auto"/>
                <w:right w:val="none" w:sz="0" w:space="0" w:color="auto"/>
              </w:divBdr>
              <w:divsChild>
                <w:div w:id="67388004">
                  <w:marLeft w:val="0"/>
                  <w:marRight w:val="0"/>
                  <w:marTop w:val="0"/>
                  <w:marBottom w:val="0"/>
                  <w:divBdr>
                    <w:top w:val="none" w:sz="0" w:space="0" w:color="auto"/>
                    <w:left w:val="none" w:sz="0" w:space="0" w:color="auto"/>
                    <w:bottom w:val="none" w:sz="0" w:space="0" w:color="auto"/>
                    <w:right w:val="none" w:sz="0" w:space="0" w:color="auto"/>
                  </w:divBdr>
                  <w:divsChild>
                    <w:div w:id="1622764908">
                      <w:marLeft w:val="0"/>
                      <w:marRight w:val="0"/>
                      <w:marTop w:val="0"/>
                      <w:marBottom w:val="0"/>
                      <w:divBdr>
                        <w:top w:val="none" w:sz="0" w:space="0" w:color="auto"/>
                        <w:left w:val="none" w:sz="0" w:space="0" w:color="auto"/>
                        <w:bottom w:val="none" w:sz="0" w:space="0" w:color="auto"/>
                        <w:right w:val="none" w:sz="0" w:space="0" w:color="auto"/>
                      </w:divBdr>
                      <w:divsChild>
                        <w:div w:id="1440025830">
                          <w:marLeft w:val="0"/>
                          <w:marRight w:val="0"/>
                          <w:marTop w:val="0"/>
                          <w:marBottom w:val="0"/>
                          <w:divBdr>
                            <w:top w:val="none" w:sz="0" w:space="0" w:color="auto"/>
                            <w:left w:val="none" w:sz="0" w:space="0" w:color="auto"/>
                            <w:bottom w:val="none" w:sz="0" w:space="0" w:color="auto"/>
                            <w:right w:val="none" w:sz="0" w:space="0" w:color="auto"/>
                          </w:divBdr>
                          <w:divsChild>
                            <w:div w:id="1336230001">
                              <w:marLeft w:val="0"/>
                              <w:marRight w:val="0"/>
                              <w:marTop w:val="0"/>
                              <w:marBottom w:val="0"/>
                              <w:divBdr>
                                <w:top w:val="none" w:sz="0" w:space="0" w:color="auto"/>
                                <w:left w:val="none" w:sz="0" w:space="0" w:color="auto"/>
                                <w:bottom w:val="none" w:sz="0" w:space="0" w:color="auto"/>
                                <w:right w:val="none" w:sz="0" w:space="0" w:color="auto"/>
                              </w:divBdr>
                              <w:divsChild>
                                <w:div w:id="14650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39048">
                  <w:marLeft w:val="0"/>
                  <w:marRight w:val="0"/>
                  <w:marTop w:val="0"/>
                  <w:marBottom w:val="0"/>
                  <w:divBdr>
                    <w:top w:val="none" w:sz="0" w:space="0" w:color="auto"/>
                    <w:left w:val="none" w:sz="0" w:space="0" w:color="auto"/>
                    <w:bottom w:val="none" w:sz="0" w:space="0" w:color="auto"/>
                    <w:right w:val="none" w:sz="0" w:space="0" w:color="auto"/>
                  </w:divBdr>
                  <w:divsChild>
                    <w:div w:id="920259709">
                      <w:marLeft w:val="0"/>
                      <w:marRight w:val="0"/>
                      <w:marTop w:val="0"/>
                      <w:marBottom w:val="0"/>
                      <w:divBdr>
                        <w:top w:val="none" w:sz="0" w:space="0" w:color="auto"/>
                        <w:left w:val="none" w:sz="0" w:space="0" w:color="auto"/>
                        <w:bottom w:val="none" w:sz="0" w:space="0" w:color="auto"/>
                        <w:right w:val="none" w:sz="0" w:space="0" w:color="auto"/>
                      </w:divBdr>
                      <w:divsChild>
                        <w:div w:id="103962697">
                          <w:marLeft w:val="0"/>
                          <w:marRight w:val="0"/>
                          <w:marTop w:val="0"/>
                          <w:marBottom w:val="0"/>
                          <w:divBdr>
                            <w:top w:val="none" w:sz="0" w:space="0" w:color="auto"/>
                            <w:left w:val="none" w:sz="0" w:space="0" w:color="auto"/>
                            <w:bottom w:val="none" w:sz="0" w:space="0" w:color="auto"/>
                            <w:right w:val="none" w:sz="0" w:space="0" w:color="auto"/>
                          </w:divBdr>
                        </w:div>
                        <w:div w:id="306277251">
                          <w:marLeft w:val="0"/>
                          <w:marRight w:val="0"/>
                          <w:marTop w:val="0"/>
                          <w:marBottom w:val="0"/>
                          <w:divBdr>
                            <w:top w:val="none" w:sz="0" w:space="0" w:color="auto"/>
                            <w:left w:val="none" w:sz="0" w:space="0" w:color="auto"/>
                            <w:bottom w:val="none" w:sz="0" w:space="0" w:color="auto"/>
                            <w:right w:val="none" w:sz="0" w:space="0" w:color="auto"/>
                          </w:divBdr>
                          <w:divsChild>
                            <w:div w:id="1354264658">
                              <w:marLeft w:val="0"/>
                              <w:marRight w:val="0"/>
                              <w:marTop w:val="0"/>
                              <w:marBottom w:val="0"/>
                              <w:divBdr>
                                <w:top w:val="none" w:sz="0" w:space="0" w:color="auto"/>
                                <w:left w:val="none" w:sz="0" w:space="0" w:color="auto"/>
                                <w:bottom w:val="none" w:sz="0" w:space="0" w:color="auto"/>
                                <w:right w:val="none" w:sz="0" w:space="0" w:color="auto"/>
                              </w:divBdr>
                              <w:divsChild>
                                <w:div w:id="2046825205">
                                  <w:marLeft w:val="0"/>
                                  <w:marRight w:val="0"/>
                                  <w:marTop w:val="0"/>
                                  <w:marBottom w:val="0"/>
                                  <w:divBdr>
                                    <w:top w:val="none" w:sz="0" w:space="0" w:color="auto"/>
                                    <w:left w:val="none" w:sz="0" w:space="0" w:color="auto"/>
                                    <w:bottom w:val="none" w:sz="0" w:space="0" w:color="auto"/>
                                    <w:right w:val="none" w:sz="0" w:space="0" w:color="auto"/>
                                  </w:divBdr>
                                  <w:divsChild>
                                    <w:div w:id="10006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7046">
                          <w:marLeft w:val="0"/>
                          <w:marRight w:val="0"/>
                          <w:marTop w:val="0"/>
                          <w:marBottom w:val="0"/>
                          <w:divBdr>
                            <w:top w:val="none" w:sz="0" w:space="0" w:color="auto"/>
                            <w:left w:val="none" w:sz="0" w:space="0" w:color="auto"/>
                            <w:bottom w:val="none" w:sz="0" w:space="0" w:color="auto"/>
                            <w:right w:val="none" w:sz="0" w:space="0" w:color="auto"/>
                          </w:divBdr>
                          <w:divsChild>
                            <w:div w:id="236551971">
                              <w:marLeft w:val="0"/>
                              <w:marRight w:val="0"/>
                              <w:marTop w:val="0"/>
                              <w:marBottom w:val="0"/>
                              <w:divBdr>
                                <w:top w:val="none" w:sz="0" w:space="0" w:color="auto"/>
                                <w:left w:val="none" w:sz="0" w:space="0" w:color="auto"/>
                                <w:bottom w:val="none" w:sz="0" w:space="0" w:color="auto"/>
                                <w:right w:val="none" w:sz="0" w:space="0" w:color="auto"/>
                              </w:divBdr>
                              <w:divsChild>
                                <w:div w:id="1391853942">
                                  <w:marLeft w:val="0"/>
                                  <w:marRight w:val="0"/>
                                  <w:marTop w:val="0"/>
                                  <w:marBottom w:val="0"/>
                                  <w:divBdr>
                                    <w:top w:val="none" w:sz="0" w:space="0" w:color="auto"/>
                                    <w:left w:val="none" w:sz="0" w:space="0" w:color="auto"/>
                                    <w:bottom w:val="none" w:sz="0" w:space="0" w:color="auto"/>
                                    <w:right w:val="none" w:sz="0" w:space="0" w:color="auto"/>
                                  </w:divBdr>
                                  <w:divsChild>
                                    <w:div w:id="672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66159">
          <w:marLeft w:val="0"/>
          <w:marRight w:val="0"/>
          <w:marTop w:val="0"/>
          <w:marBottom w:val="0"/>
          <w:divBdr>
            <w:top w:val="none" w:sz="0" w:space="0" w:color="auto"/>
            <w:left w:val="none" w:sz="0" w:space="0" w:color="auto"/>
            <w:bottom w:val="none" w:sz="0" w:space="0" w:color="auto"/>
            <w:right w:val="none" w:sz="0" w:space="0" w:color="auto"/>
          </w:divBdr>
          <w:divsChild>
            <w:div w:id="504131715">
              <w:marLeft w:val="0"/>
              <w:marRight w:val="0"/>
              <w:marTop w:val="0"/>
              <w:marBottom w:val="0"/>
              <w:divBdr>
                <w:top w:val="none" w:sz="0" w:space="0" w:color="auto"/>
                <w:left w:val="none" w:sz="0" w:space="0" w:color="auto"/>
                <w:bottom w:val="none" w:sz="0" w:space="0" w:color="auto"/>
                <w:right w:val="none" w:sz="0" w:space="0" w:color="auto"/>
              </w:divBdr>
              <w:divsChild>
                <w:div w:id="899174980">
                  <w:marLeft w:val="0"/>
                  <w:marRight w:val="0"/>
                  <w:marTop w:val="0"/>
                  <w:marBottom w:val="0"/>
                  <w:divBdr>
                    <w:top w:val="none" w:sz="0" w:space="0" w:color="auto"/>
                    <w:left w:val="none" w:sz="0" w:space="0" w:color="auto"/>
                    <w:bottom w:val="none" w:sz="0" w:space="0" w:color="auto"/>
                    <w:right w:val="none" w:sz="0" w:space="0" w:color="auto"/>
                  </w:divBdr>
                  <w:divsChild>
                    <w:div w:id="1669289251">
                      <w:marLeft w:val="0"/>
                      <w:marRight w:val="0"/>
                      <w:marTop w:val="0"/>
                      <w:marBottom w:val="0"/>
                      <w:divBdr>
                        <w:top w:val="none" w:sz="0" w:space="0" w:color="auto"/>
                        <w:left w:val="none" w:sz="0" w:space="0" w:color="auto"/>
                        <w:bottom w:val="none" w:sz="0" w:space="0" w:color="auto"/>
                        <w:right w:val="none" w:sz="0" w:space="0" w:color="auto"/>
                      </w:divBdr>
                      <w:divsChild>
                        <w:div w:id="1753352292">
                          <w:marLeft w:val="0"/>
                          <w:marRight w:val="0"/>
                          <w:marTop w:val="0"/>
                          <w:marBottom w:val="0"/>
                          <w:divBdr>
                            <w:top w:val="none" w:sz="0" w:space="0" w:color="auto"/>
                            <w:left w:val="none" w:sz="0" w:space="0" w:color="auto"/>
                            <w:bottom w:val="none" w:sz="0" w:space="0" w:color="auto"/>
                            <w:right w:val="none" w:sz="0" w:space="0" w:color="auto"/>
                          </w:divBdr>
                          <w:divsChild>
                            <w:div w:id="1769422111">
                              <w:marLeft w:val="0"/>
                              <w:marRight w:val="0"/>
                              <w:marTop w:val="0"/>
                              <w:marBottom w:val="0"/>
                              <w:divBdr>
                                <w:top w:val="none" w:sz="0" w:space="0" w:color="auto"/>
                                <w:left w:val="none" w:sz="0" w:space="0" w:color="auto"/>
                                <w:bottom w:val="none" w:sz="0" w:space="0" w:color="auto"/>
                                <w:right w:val="none" w:sz="0" w:space="0" w:color="auto"/>
                              </w:divBdr>
                              <w:divsChild>
                                <w:div w:id="529030874">
                                  <w:marLeft w:val="0"/>
                                  <w:marRight w:val="0"/>
                                  <w:marTop w:val="0"/>
                                  <w:marBottom w:val="0"/>
                                  <w:divBdr>
                                    <w:top w:val="none" w:sz="0" w:space="0" w:color="auto"/>
                                    <w:left w:val="none" w:sz="0" w:space="0" w:color="auto"/>
                                    <w:bottom w:val="none" w:sz="0" w:space="0" w:color="auto"/>
                                    <w:right w:val="none" w:sz="0" w:space="0" w:color="auto"/>
                                  </w:divBdr>
                                  <w:divsChild>
                                    <w:div w:id="556356258">
                                      <w:marLeft w:val="0"/>
                                      <w:marRight w:val="0"/>
                                      <w:marTop w:val="0"/>
                                      <w:marBottom w:val="0"/>
                                      <w:divBdr>
                                        <w:top w:val="none" w:sz="0" w:space="0" w:color="auto"/>
                                        <w:left w:val="none" w:sz="0" w:space="0" w:color="auto"/>
                                        <w:bottom w:val="none" w:sz="0" w:space="0" w:color="auto"/>
                                        <w:right w:val="none" w:sz="0" w:space="0" w:color="auto"/>
                                      </w:divBdr>
                                      <w:divsChild>
                                        <w:div w:id="8723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160434">
          <w:marLeft w:val="0"/>
          <w:marRight w:val="0"/>
          <w:marTop w:val="0"/>
          <w:marBottom w:val="0"/>
          <w:divBdr>
            <w:top w:val="none" w:sz="0" w:space="0" w:color="auto"/>
            <w:left w:val="none" w:sz="0" w:space="0" w:color="auto"/>
            <w:bottom w:val="none" w:sz="0" w:space="0" w:color="auto"/>
            <w:right w:val="none" w:sz="0" w:space="0" w:color="auto"/>
          </w:divBdr>
          <w:divsChild>
            <w:div w:id="1451581969">
              <w:marLeft w:val="0"/>
              <w:marRight w:val="0"/>
              <w:marTop w:val="0"/>
              <w:marBottom w:val="0"/>
              <w:divBdr>
                <w:top w:val="none" w:sz="0" w:space="0" w:color="auto"/>
                <w:left w:val="none" w:sz="0" w:space="0" w:color="auto"/>
                <w:bottom w:val="none" w:sz="0" w:space="0" w:color="auto"/>
                <w:right w:val="none" w:sz="0" w:space="0" w:color="auto"/>
              </w:divBdr>
              <w:divsChild>
                <w:div w:id="1750466755">
                  <w:marLeft w:val="0"/>
                  <w:marRight w:val="0"/>
                  <w:marTop w:val="0"/>
                  <w:marBottom w:val="0"/>
                  <w:divBdr>
                    <w:top w:val="none" w:sz="0" w:space="0" w:color="auto"/>
                    <w:left w:val="none" w:sz="0" w:space="0" w:color="auto"/>
                    <w:bottom w:val="none" w:sz="0" w:space="0" w:color="auto"/>
                    <w:right w:val="none" w:sz="0" w:space="0" w:color="auto"/>
                  </w:divBdr>
                  <w:divsChild>
                    <w:div w:id="1225027881">
                      <w:marLeft w:val="0"/>
                      <w:marRight w:val="0"/>
                      <w:marTop w:val="0"/>
                      <w:marBottom w:val="0"/>
                      <w:divBdr>
                        <w:top w:val="none" w:sz="0" w:space="0" w:color="auto"/>
                        <w:left w:val="none" w:sz="0" w:space="0" w:color="auto"/>
                        <w:bottom w:val="none" w:sz="0" w:space="0" w:color="auto"/>
                        <w:right w:val="none" w:sz="0" w:space="0" w:color="auto"/>
                      </w:divBdr>
                      <w:divsChild>
                        <w:div w:id="1846940955">
                          <w:marLeft w:val="0"/>
                          <w:marRight w:val="0"/>
                          <w:marTop w:val="0"/>
                          <w:marBottom w:val="0"/>
                          <w:divBdr>
                            <w:top w:val="none" w:sz="0" w:space="0" w:color="auto"/>
                            <w:left w:val="none" w:sz="0" w:space="0" w:color="auto"/>
                            <w:bottom w:val="none" w:sz="0" w:space="0" w:color="auto"/>
                            <w:right w:val="none" w:sz="0" w:space="0" w:color="auto"/>
                          </w:divBdr>
                          <w:divsChild>
                            <w:div w:id="1849252506">
                              <w:marLeft w:val="0"/>
                              <w:marRight w:val="0"/>
                              <w:marTop w:val="0"/>
                              <w:marBottom w:val="0"/>
                              <w:divBdr>
                                <w:top w:val="none" w:sz="0" w:space="0" w:color="auto"/>
                                <w:left w:val="none" w:sz="0" w:space="0" w:color="auto"/>
                                <w:bottom w:val="none" w:sz="0" w:space="0" w:color="auto"/>
                                <w:right w:val="none" w:sz="0" w:space="0" w:color="auto"/>
                              </w:divBdr>
                              <w:divsChild>
                                <w:div w:id="79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4629">
                  <w:marLeft w:val="0"/>
                  <w:marRight w:val="0"/>
                  <w:marTop w:val="0"/>
                  <w:marBottom w:val="0"/>
                  <w:divBdr>
                    <w:top w:val="none" w:sz="0" w:space="0" w:color="auto"/>
                    <w:left w:val="none" w:sz="0" w:space="0" w:color="auto"/>
                    <w:bottom w:val="none" w:sz="0" w:space="0" w:color="auto"/>
                    <w:right w:val="none" w:sz="0" w:space="0" w:color="auto"/>
                  </w:divBdr>
                  <w:divsChild>
                    <w:div w:id="732046843">
                      <w:marLeft w:val="0"/>
                      <w:marRight w:val="0"/>
                      <w:marTop w:val="0"/>
                      <w:marBottom w:val="0"/>
                      <w:divBdr>
                        <w:top w:val="none" w:sz="0" w:space="0" w:color="auto"/>
                        <w:left w:val="none" w:sz="0" w:space="0" w:color="auto"/>
                        <w:bottom w:val="none" w:sz="0" w:space="0" w:color="auto"/>
                        <w:right w:val="none" w:sz="0" w:space="0" w:color="auto"/>
                      </w:divBdr>
                      <w:divsChild>
                        <w:div w:id="546112414">
                          <w:marLeft w:val="0"/>
                          <w:marRight w:val="0"/>
                          <w:marTop w:val="0"/>
                          <w:marBottom w:val="0"/>
                          <w:divBdr>
                            <w:top w:val="none" w:sz="0" w:space="0" w:color="auto"/>
                            <w:left w:val="none" w:sz="0" w:space="0" w:color="auto"/>
                            <w:bottom w:val="none" w:sz="0" w:space="0" w:color="auto"/>
                            <w:right w:val="none" w:sz="0" w:space="0" w:color="auto"/>
                          </w:divBdr>
                          <w:divsChild>
                            <w:div w:id="1787970102">
                              <w:marLeft w:val="0"/>
                              <w:marRight w:val="0"/>
                              <w:marTop w:val="0"/>
                              <w:marBottom w:val="0"/>
                              <w:divBdr>
                                <w:top w:val="none" w:sz="0" w:space="0" w:color="auto"/>
                                <w:left w:val="none" w:sz="0" w:space="0" w:color="auto"/>
                                <w:bottom w:val="none" w:sz="0" w:space="0" w:color="auto"/>
                                <w:right w:val="none" w:sz="0" w:space="0" w:color="auto"/>
                              </w:divBdr>
                              <w:divsChild>
                                <w:div w:id="379013752">
                                  <w:marLeft w:val="0"/>
                                  <w:marRight w:val="0"/>
                                  <w:marTop w:val="0"/>
                                  <w:marBottom w:val="0"/>
                                  <w:divBdr>
                                    <w:top w:val="none" w:sz="0" w:space="0" w:color="auto"/>
                                    <w:left w:val="none" w:sz="0" w:space="0" w:color="auto"/>
                                    <w:bottom w:val="none" w:sz="0" w:space="0" w:color="auto"/>
                                    <w:right w:val="none" w:sz="0" w:space="0" w:color="auto"/>
                                  </w:divBdr>
                                  <w:divsChild>
                                    <w:div w:id="2085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903">
                          <w:marLeft w:val="0"/>
                          <w:marRight w:val="0"/>
                          <w:marTop w:val="0"/>
                          <w:marBottom w:val="0"/>
                          <w:divBdr>
                            <w:top w:val="none" w:sz="0" w:space="0" w:color="auto"/>
                            <w:left w:val="none" w:sz="0" w:space="0" w:color="auto"/>
                            <w:bottom w:val="none" w:sz="0" w:space="0" w:color="auto"/>
                            <w:right w:val="none" w:sz="0" w:space="0" w:color="auto"/>
                          </w:divBdr>
                          <w:divsChild>
                            <w:div w:id="1914194940">
                              <w:marLeft w:val="0"/>
                              <w:marRight w:val="0"/>
                              <w:marTop w:val="0"/>
                              <w:marBottom w:val="0"/>
                              <w:divBdr>
                                <w:top w:val="none" w:sz="0" w:space="0" w:color="auto"/>
                                <w:left w:val="none" w:sz="0" w:space="0" w:color="auto"/>
                                <w:bottom w:val="none" w:sz="0" w:space="0" w:color="auto"/>
                                <w:right w:val="none" w:sz="0" w:space="0" w:color="auto"/>
                              </w:divBdr>
                              <w:divsChild>
                                <w:div w:id="1015687164">
                                  <w:marLeft w:val="0"/>
                                  <w:marRight w:val="0"/>
                                  <w:marTop w:val="0"/>
                                  <w:marBottom w:val="0"/>
                                  <w:divBdr>
                                    <w:top w:val="none" w:sz="0" w:space="0" w:color="auto"/>
                                    <w:left w:val="none" w:sz="0" w:space="0" w:color="auto"/>
                                    <w:bottom w:val="none" w:sz="0" w:space="0" w:color="auto"/>
                                    <w:right w:val="none" w:sz="0" w:space="0" w:color="auto"/>
                                  </w:divBdr>
                                  <w:divsChild>
                                    <w:div w:id="16046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780080">
          <w:marLeft w:val="0"/>
          <w:marRight w:val="0"/>
          <w:marTop w:val="0"/>
          <w:marBottom w:val="0"/>
          <w:divBdr>
            <w:top w:val="none" w:sz="0" w:space="0" w:color="auto"/>
            <w:left w:val="none" w:sz="0" w:space="0" w:color="auto"/>
            <w:bottom w:val="none" w:sz="0" w:space="0" w:color="auto"/>
            <w:right w:val="none" w:sz="0" w:space="0" w:color="auto"/>
          </w:divBdr>
          <w:divsChild>
            <w:div w:id="1788547809">
              <w:marLeft w:val="0"/>
              <w:marRight w:val="0"/>
              <w:marTop w:val="0"/>
              <w:marBottom w:val="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sChild>
                    <w:div w:id="1926068693">
                      <w:marLeft w:val="0"/>
                      <w:marRight w:val="0"/>
                      <w:marTop w:val="0"/>
                      <w:marBottom w:val="0"/>
                      <w:divBdr>
                        <w:top w:val="none" w:sz="0" w:space="0" w:color="auto"/>
                        <w:left w:val="none" w:sz="0" w:space="0" w:color="auto"/>
                        <w:bottom w:val="none" w:sz="0" w:space="0" w:color="auto"/>
                        <w:right w:val="none" w:sz="0" w:space="0" w:color="auto"/>
                      </w:divBdr>
                      <w:divsChild>
                        <w:div w:id="230316238">
                          <w:marLeft w:val="0"/>
                          <w:marRight w:val="0"/>
                          <w:marTop w:val="0"/>
                          <w:marBottom w:val="0"/>
                          <w:divBdr>
                            <w:top w:val="none" w:sz="0" w:space="0" w:color="auto"/>
                            <w:left w:val="none" w:sz="0" w:space="0" w:color="auto"/>
                            <w:bottom w:val="none" w:sz="0" w:space="0" w:color="auto"/>
                            <w:right w:val="none" w:sz="0" w:space="0" w:color="auto"/>
                          </w:divBdr>
                          <w:divsChild>
                            <w:div w:id="1832283277">
                              <w:marLeft w:val="0"/>
                              <w:marRight w:val="0"/>
                              <w:marTop w:val="0"/>
                              <w:marBottom w:val="0"/>
                              <w:divBdr>
                                <w:top w:val="none" w:sz="0" w:space="0" w:color="auto"/>
                                <w:left w:val="none" w:sz="0" w:space="0" w:color="auto"/>
                                <w:bottom w:val="none" w:sz="0" w:space="0" w:color="auto"/>
                                <w:right w:val="none" w:sz="0" w:space="0" w:color="auto"/>
                              </w:divBdr>
                              <w:divsChild>
                                <w:div w:id="1518301321">
                                  <w:marLeft w:val="0"/>
                                  <w:marRight w:val="0"/>
                                  <w:marTop w:val="0"/>
                                  <w:marBottom w:val="0"/>
                                  <w:divBdr>
                                    <w:top w:val="none" w:sz="0" w:space="0" w:color="auto"/>
                                    <w:left w:val="none" w:sz="0" w:space="0" w:color="auto"/>
                                    <w:bottom w:val="none" w:sz="0" w:space="0" w:color="auto"/>
                                    <w:right w:val="none" w:sz="0" w:space="0" w:color="auto"/>
                                  </w:divBdr>
                                  <w:divsChild>
                                    <w:div w:id="1841770522">
                                      <w:marLeft w:val="0"/>
                                      <w:marRight w:val="0"/>
                                      <w:marTop w:val="0"/>
                                      <w:marBottom w:val="0"/>
                                      <w:divBdr>
                                        <w:top w:val="none" w:sz="0" w:space="0" w:color="auto"/>
                                        <w:left w:val="none" w:sz="0" w:space="0" w:color="auto"/>
                                        <w:bottom w:val="none" w:sz="0" w:space="0" w:color="auto"/>
                                        <w:right w:val="none" w:sz="0" w:space="0" w:color="auto"/>
                                      </w:divBdr>
                                      <w:divsChild>
                                        <w:div w:id="1017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692453">
          <w:marLeft w:val="0"/>
          <w:marRight w:val="0"/>
          <w:marTop w:val="0"/>
          <w:marBottom w:val="0"/>
          <w:divBdr>
            <w:top w:val="none" w:sz="0" w:space="0" w:color="auto"/>
            <w:left w:val="none" w:sz="0" w:space="0" w:color="auto"/>
            <w:bottom w:val="none" w:sz="0" w:space="0" w:color="auto"/>
            <w:right w:val="none" w:sz="0" w:space="0" w:color="auto"/>
          </w:divBdr>
          <w:divsChild>
            <w:div w:id="363024359">
              <w:marLeft w:val="0"/>
              <w:marRight w:val="0"/>
              <w:marTop w:val="0"/>
              <w:marBottom w:val="0"/>
              <w:divBdr>
                <w:top w:val="none" w:sz="0" w:space="0" w:color="auto"/>
                <w:left w:val="none" w:sz="0" w:space="0" w:color="auto"/>
                <w:bottom w:val="none" w:sz="0" w:space="0" w:color="auto"/>
                <w:right w:val="none" w:sz="0" w:space="0" w:color="auto"/>
              </w:divBdr>
              <w:divsChild>
                <w:div w:id="436143607">
                  <w:marLeft w:val="0"/>
                  <w:marRight w:val="0"/>
                  <w:marTop w:val="0"/>
                  <w:marBottom w:val="0"/>
                  <w:divBdr>
                    <w:top w:val="none" w:sz="0" w:space="0" w:color="auto"/>
                    <w:left w:val="none" w:sz="0" w:space="0" w:color="auto"/>
                    <w:bottom w:val="none" w:sz="0" w:space="0" w:color="auto"/>
                    <w:right w:val="none" w:sz="0" w:space="0" w:color="auto"/>
                  </w:divBdr>
                  <w:divsChild>
                    <w:div w:id="1647977662">
                      <w:marLeft w:val="0"/>
                      <w:marRight w:val="0"/>
                      <w:marTop w:val="0"/>
                      <w:marBottom w:val="0"/>
                      <w:divBdr>
                        <w:top w:val="none" w:sz="0" w:space="0" w:color="auto"/>
                        <w:left w:val="none" w:sz="0" w:space="0" w:color="auto"/>
                        <w:bottom w:val="none" w:sz="0" w:space="0" w:color="auto"/>
                        <w:right w:val="none" w:sz="0" w:space="0" w:color="auto"/>
                      </w:divBdr>
                      <w:divsChild>
                        <w:div w:id="509486305">
                          <w:marLeft w:val="0"/>
                          <w:marRight w:val="0"/>
                          <w:marTop w:val="0"/>
                          <w:marBottom w:val="0"/>
                          <w:divBdr>
                            <w:top w:val="none" w:sz="0" w:space="0" w:color="auto"/>
                            <w:left w:val="none" w:sz="0" w:space="0" w:color="auto"/>
                            <w:bottom w:val="none" w:sz="0" w:space="0" w:color="auto"/>
                            <w:right w:val="none" w:sz="0" w:space="0" w:color="auto"/>
                          </w:divBdr>
                          <w:divsChild>
                            <w:div w:id="673339859">
                              <w:marLeft w:val="0"/>
                              <w:marRight w:val="0"/>
                              <w:marTop w:val="0"/>
                              <w:marBottom w:val="0"/>
                              <w:divBdr>
                                <w:top w:val="none" w:sz="0" w:space="0" w:color="auto"/>
                                <w:left w:val="none" w:sz="0" w:space="0" w:color="auto"/>
                                <w:bottom w:val="none" w:sz="0" w:space="0" w:color="auto"/>
                                <w:right w:val="none" w:sz="0" w:space="0" w:color="auto"/>
                              </w:divBdr>
                              <w:divsChild>
                                <w:div w:id="297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7761">
                  <w:marLeft w:val="0"/>
                  <w:marRight w:val="0"/>
                  <w:marTop w:val="0"/>
                  <w:marBottom w:val="0"/>
                  <w:divBdr>
                    <w:top w:val="none" w:sz="0" w:space="0" w:color="auto"/>
                    <w:left w:val="none" w:sz="0" w:space="0" w:color="auto"/>
                    <w:bottom w:val="none" w:sz="0" w:space="0" w:color="auto"/>
                    <w:right w:val="none" w:sz="0" w:space="0" w:color="auto"/>
                  </w:divBdr>
                  <w:divsChild>
                    <w:div w:id="1335303198">
                      <w:marLeft w:val="0"/>
                      <w:marRight w:val="0"/>
                      <w:marTop w:val="0"/>
                      <w:marBottom w:val="0"/>
                      <w:divBdr>
                        <w:top w:val="none" w:sz="0" w:space="0" w:color="auto"/>
                        <w:left w:val="none" w:sz="0" w:space="0" w:color="auto"/>
                        <w:bottom w:val="none" w:sz="0" w:space="0" w:color="auto"/>
                        <w:right w:val="none" w:sz="0" w:space="0" w:color="auto"/>
                      </w:divBdr>
                      <w:divsChild>
                        <w:div w:id="1436292634">
                          <w:marLeft w:val="0"/>
                          <w:marRight w:val="0"/>
                          <w:marTop w:val="0"/>
                          <w:marBottom w:val="0"/>
                          <w:divBdr>
                            <w:top w:val="none" w:sz="0" w:space="0" w:color="auto"/>
                            <w:left w:val="none" w:sz="0" w:space="0" w:color="auto"/>
                            <w:bottom w:val="none" w:sz="0" w:space="0" w:color="auto"/>
                            <w:right w:val="none" w:sz="0" w:space="0" w:color="auto"/>
                          </w:divBdr>
                        </w:div>
                        <w:div w:id="1701322133">
                          <w:marLeft w:val="0"/>
                          <w:marRight w:val="0"/>
                          <w:marTop w:val="0"/>
                          <w:marBottom w:val="0"/>
                          <w:divBdr>
                            <w:top w:val="none" w:sz="0" w:space="0" w:color="auto"/>
                            <w:left w:val="none" w:sz="0" w:space="0" w:color="auto"/>
                            <w:bottom w:val="none" w:sz="0" w:space="0" w:color="auto"/>
                            <w:right w:val="none" w:sz="0" w:space="0" w:color="auto"/>
                          </w:divBdr>
                          <w:divsChild>
                            <w:div w:id="368644907">
                              <w:marLeft w:val="0"/>
                              <w:marRight w:val="0"/>
                              <w:marTop w:val="0"/>
                              <w:marBottom w:val="0"/>
                              <w:divBdr>
                                <w:top w:val="none" w:sz="0" w:space="0" w:color="auto"/>
                                <w:left w:val="none" w:sz="0" w:space="0" w:color="auto"/>
                                <w:bottom w:val="none" w:sz="0" w:space="0" w:color="auto"/>
                                <w:right w:val="none" w:sz="0" w:space="0" w:color="auto"/>
                              </w:divBdr>
                              <w:divsChild>
                                <w:div w:id="1901860322">
                                  <w:marLeft w:val="0"/>
                                  <w:marRight w:val="0"/>
                                  <w:marTop w:val="0"/>
                                  <w:marBottom w:val="0"/>
                                  <w:divBdr>
                                    <w:top w:val="none" w:sz="0" w:space="0" w:color="auto"/>
                                    <w:left w:val="none" w:sz="0" w:space="0" w:color="auto"/>
                                    <w:bottom w:val="none" w:sz="0" w:space="0" w:color="auto"/>
                                    <w:right w:val="none" w:sz="0" w:space="0" w:color="auto"/>
                                  </w:divBdr>
                                  <w:divsChild>
                                    <w:div w:id="18486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121">
                          <w:marLeft w:val="0"/>
                          <w:marRight w:val="0"/>
                          <w:marTop w:val="0"/>
                          <w:marBottom w:val="0"/>
                          <w:divBdr>
                            <w:top w:val="none" w:sz="0" w:space="0" w:color="auto"/>
                            <w:left w:val="none" w:sz="0" w:space="0" w:color="auto"/>
                            <w:bottom w:val="none" w:sz="0" w:space="0" w:color="auto"/>
                            <w:right w:val="none" w:sz="0" w:space="0" w:color="auto"/>
                          </w:divBdr>
                          <w:divsChild>
                            <w:div w:id="214124816">
                              <w:marLeft w:val="0"/>
                              <w:marRight w:val="0"/>
                              <w:marTop w:val="0"/>
                              <w:marBottom w:val="0"/>
                              <w:divBdr>
                                <w:top w:val="none" w:sz="0" w:space="0" w:color="auto"/>
                                <w:left w:val="none" w:sz="0" w:space="0" w:color="auto"/>
                                <w:bottom w:val="none" w:sz="0" w:space="0" w:color="auto"/>
                                <w:right w:val="none" w:sz="0" w:space="0" w:color="auto"/>
                              </w:divBdr>
                              <w:divsChild>
                                <w:div w:id="861864817">
                                  <w:marLeft w:val="0"/>
                                  <w:marRight w:val="0"/>
                                  <w:marTop w:val="0"/>
                                  <w:marBottom w:val="0"/>
                                  <w:divBdr>
                                    <w:top w:val="none" w:sz="0" w:space="0" w:color="auto"/>
                                    <w:left w:val="none" w:sz="0" w:space="0" w:color="auto"/>
                                    <w:bottom w:val="none" w:sz="0" w:space="0" w:color="auto"/>
                                    <w:right w:val="none" w:sz="0" w:space="0" w:color="auto"/>
                                  </w:divBdr>
                                  <w:divsChild>
                                    <w:div w:id="17006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568210">
          <w:marLeft w:val="0"/>
          <w:marRight w:val="0"/>
          <w:marTop w:val="0"/>
          <w:marBottom w:val="0"/>
          <w:divBdr>
            <w:top w:val="none" w:sz="0" w:space="0" w:color="auto"/>
            <w:left w:val="none" w:sz="0" w:space="0" w:color="auto"/>
            <w:bottom w:val="none" w:sz="0" w:space="0" w:color="auto"/>
            <w:right w:val="none" w:sz="0" w:space="0" w:color="auto"/>
          </w:divBdr>
          <w:divsChild>
            <w:div w:id="1437168949">
              <w:marLeft w:val="0"/>
              <w:marRight w:val="0"/>
              <w:marTop w:val="0"/>
              <w:marBottom w:val="0"/>
              <w:divBdr>
                <w:top w:val="none" w:sz="0" w:space="0" w:color="auto"/>
                <w:left w:val="none" w:sz="0" w:space="0" w:color="auto"/>
                <w:bottom w:val="none" w:sz="0" w:space="0" w:color="auto"/>
                <w:right w:val="none" w:sz="0" w:space="0" w:color="auto"/>
              </w:divBdr>
              <w:divsChild>
                <w:div w:id="1868984804">
                  <w:marLeft w:val="0"/>
                  <w:marRight w:val="0"/>
                  <w:marTop w:val="0"/>
                  <w:marBottom w:val="0"/>
                  <w:divBdr>
                    <w:top w:val="none" w:sz="0" w:space="0" w:color="auto"/>
                    <w:left w:val="none" w:sz="0" w:space="0" w:color="auto"/>
                    <w:bottom w:val="none" w:sz="0" w:space="0" w:color="auto"/>
                    <w:right w:val="none" w:sz="0" w:space="0" w:color="auto"/>
                  </w:divBdr>
                  <w:divsChild>
                    <w:div w:id="491456248">
                      <w:marLeft w:val="0"/>
                      <w:marRight w:val="0"/>
                      <w:marTop w:val="0"/>
                      <w:marBottom w:val="0"/>
                      <w:divBdr>
                        <w:top w:val="none" w:sz="0" w:space="0" w:color="auto"/>
                        <w:left w:val="none" w:sz="0" w:space="0" w:color="auto"/>
                        <w:bottom w:val="none" w:sz="0" w:space="0" w:color="auto"/>
                        <w:right w:val="none" w:sz="0" w:space="0" w:color="auto"/>
                      </w:divBdr>
                      <w:divsChild>
                        <w:div w:id="374044708">
                          <w:marLeft w:val="0"/>
                          <w:marRight w:val="0"/>
                          <w:marTop w:val="0"/>
                          <w:marBottom w:val="0"/>
                          <w:divBdr>
                            <w:top w:val="none" w:sz="0" w:space="0" w:color="auto"/>
                            <w:left w:val="none" w:sz="0" w:space="0" w:color="auto"/>
                            <w:bottom w:val="none" w:sz="0" w:space="0" w:color="auto"/>
                            <w:right w:val="none" w:sz="0" w:space="0" w:color="auto"/>
                          </w:divBdr>
                          <w:divsChild>
                            <w:div w:id="2005206467">
                              <w:marLeft w:val="0"/>
                              <w:marRight w:val="0"/>
                              <w:marTop w:val="0"/>
                              <w:marBottom w:val="0"/>
                              <w:divBdr>
                                <w:top w:val="none" w:sz="0" w:space="0" w:color="auto"/>
                                <w:left w:val="none" w:sz="0" w:space="0" w:color="auto"/>
                                <w:bottom w:val="none" w:sz="0" w:space="0" w:color="auto"/>
                                <w:right w:val="none" w:sz="0" w:space="0" w:color="auto"/>
                              </w:divBdr>
                              <w:divsChild>
                                <w:div w:id="1174491125">
                                  <w:marLeft w:val="0"/>
                                  <w:marRight w:val="0"/>
                                  <w:marTop w:val="0"/>
                                  <w:marBottom w:val="0"/>
                                  <w:divBdr>
                                    <w:top w:val="none" w:sz="0" w:space="0" w:color="auto"/>
                                    <w:left w:val="none" w:sz="0" w:space="0" w:color="auto"/>
                                    <w:bottom w:val="none" w:sz="0" w:space="0" w:color="auto"/>
                                    <w:right w:val="none" w:sz="0" w:space="0" w:color="auto"/>
                                  </w:divBdr>
                                  <w:divsChild>
                                    <w:div w:id="195509304">
                                      <w:marLeft w:val="0"/>
                                      <w:marRight w:val="0"/>
                                      <w:marTop w:val="0"/>
                                      <w:marBottom w:val="0"/>
                                      <w:divBdr>
                                        <w:top w:val="none" w:sz="0" w:space="0" w:color="auto"/>
                                        <w:left w:val="none" w:sz="0" w:space="0" w:color="auto"/>
                                        <w:bottom w:val="none" w:sz="0" w:space="0" w:color="auto"/>
                                        <w:right w:val="none" w:sz="0" w:space="0" w:color="auto"/>
                                      </w:divBdr>
                                      <w:divsChild>
                                        <w:div w:id="16283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9706">
          <w:marLeft w:val="0"/>
          <w:marRight w:val="0"/>
          <w:marTop w:val="0"/>
          <w:marBottom w:val="0"/>
          <w:divBdr>
            <w:top w:val="none" w:sz="0" w:space="0" w:color="auto"/>
            <w:left w:val="none" w:sz="0" w:space="0" w:color="auto"/>
            <w:bottom w:val="none" w:sz="0" w:space="0" w:color="auto"/>
            <w:right w:val="none" w:sz="0" w:space="0" w:color="auto"/>
          </w:divBdr>
          <w:divsChild>
            <w:div w:id="682979559">
              <w:marLeft w:val="0"/>
              <w:marRight w:val="0"/>
              <w:marTop w:val="0"/>
              <w:marBottom w:val="0"/>
              <w:divBdr>
                <w:top w:val="none" w:sz="0" w:space="0" w:color="auto"/>
                <w:left w:val="none" w:sz="0" w:space="0" w:color="auto"/>
                <w:bottom w:val="none" w:sz="0" w:space="0" w:color="auto"/>
                <w:right w:val="none" w:sz="0" w:space="0" w:color="auto"/>
              </w:divBdr>
              <w:divsChild>
                <w:div w:id="251862987">
                  <w:marLeft w:val="0"/>
                  <w:marRight w:val="0"/>
                  <w:marTop w:val="0"/>
                  <w:marBottom w:val="0"/>
                  <w:divBdr>
                    <w:top w:val="none" w:sz="0" w:space="0" w:color="auto"/>
                    <w:left w:val="none" w:sz="0" w:space="0" w:color="auto"/>
                    <w:bottom w:val="none" w:sz="0" w:space="0" w:color="auto"/>
                    <w:right w:val="none" w:sz="0" w:space="0" w:color="auto"/>
                  </w:divBdr>
                  <w:divsChild>
                    <w:div w:id="945890554">
                      <w:marLeft w:val="0"/>
                      <w:marRight w:val="0"/>
                      <w:marTop w:val="0"/>
                      <w:marBottom w:val="0"/>
                      <w:divBdr>
                        <w:top w:val="none" w:sz="0" w:space="0" w:color="auto"/>
                        <w:left w:val="none" w:sz="0" w:space="0" w:color="auto"/>
                        <w:bottom w:val="none" w:sz="0" w:space="0" w:color="auto"/>
                        <w:right w:val="none" w:sz="0" w:space="0" w:color="auto"/>
                      </w:divBdr>
                      <w:divsChild>
                        <w:div w:id="851912922">
                          <w:marLeft w:val="0"/>
                          <w:marRight w:val="0"/>
                          <w:marTop w:val="0"/>
                          <w:marBottom w:val="0"/>
                          <w:divBdr>
                            <w:top w:val="none" w:sz="0" w:space="0" w:color="auto"/>
                            <w:left w:val="none" w:sz="0" w:space="0" w:color="auto"/>
                            <w:bottom w:val="none" w:sz="0" w:space="0" w:color="auto"/>
                            <w:right w:val="none" w:sz="0" w:space="0" w:color="auto"/>
                          </w:divBdr>
                          <w:divsChild>
                            <w:div w:id="2025204560">
                              <w:marLeft w:val="0"/>
                              <w:marRight w:val="0"/>
                              <w:marTop w:val="0"/>
                              <w:marBottom w:val="0"/>
                              <w:divBdr>
                                <w:top w:val="none" w:sz="0" w:space="0" w:color="auto"/>
                                <w:left w:val="none" w:sz="0" w:space="0" w:color="auto"/>
                                <w:bottom w:val="none" w:sz="0" w:space="0" w:color="auto"/>
                                <w:right w:val="none" w:sz="0" w:space="0" w:color="auto"/>
                              </w:divBdr>
                              <w:divsChild>
                                <w:div w:id="4309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29080">
                  <w:marLeft w:val="0"/>
                  <w:marRight w:val="0"/>
                  <w:marTop w:val="0"/>
                  <w:marBottom w:val="0"/>
                  <w:divBdr>
                    <w:top w:val="none" w:sz="0" w:space="0" w:color="auto"/>
                    <w:left w:val="none" w:sz="0" w:space="0" w:color="auto"/>
                    <w:bottom w:val="none" w:sz="0" w:space="0" w:color="auto"/>
                    <w:right w:val="none" w:sz="0" w:space="0" w:color="auto"/>
                  </w:divBdr>
                  <w:divsChild>
                    <w:div w:id="941648330">
                      <w:marLeft w:val="0"/>
                      <w:marRight w:val="0"/>
                      <w:marTop w:val="0"/>
                      <w:marBottom w:val="0"/>
                      <w:divBdr>
                        <w:top w:val="none" w:sz="0" w:space="0" w:color="auto"/>
                        <w:left w:val="none" w:sz="0" w:space="0" w:color="auto"/>
                        <w:bottom w:val="none" w:sz="0" w:space="0" w:color="auto"/>
                        <w:right w:val="none" w:sz="0" w:space="0" w:color="auto"/>
                      </w:divBdr>
                      <w:divsChild>
                        <w:div w:id="1668022404">
                          <w:marLeft w:val="0"/>
                          <w:marRight w:val="0"/>
                          <w:marTop w:val="0"/>
                          <w:marBottom w:val="0"/>
                          <w:divBdr>
                            <w:top w:val="none" w:sz="0" w:space="0" w:color="auto"/>
                            <w:left w:val="none" w:sz="0" w:space="0" w:color="auto"/>
                            <w:bottom w:val="none" w:sz="0" w:space="0" w:color="auto"/>
                            <w:right w:val="none" w:sz="0" w:space="0" w:color="auto"/>
                          </w:divBdr>
                          <w:divsChild>
                            <w:div w:id="308944130">
                              <w:marLeft w:val="0"/>
                              <w:marRight w:val="0"/>
                              <w:marTop w:val="0"/>
                              <w:marBottom w:val="0"/>
                              <w:divBdr>
                                <w:top w:val="none" w:sz="0" w:space="0" w:color="auto"/>
                                <w:left w:val="none" w:sz="0" w:space="0" w:color="auto"/>
                                <w:bottom w:val="none" w:sz="0" w:space="0" w:color="auto"/>
                                <w:right w:val="none" w:sz="0" w:space="0" w:color="auto"/>
                              </w:divBdr>
                              <w:divsChild>
                                <w:div w:id="1805852114">
                                  <w:marLeft w:val="0"/>
                                  <w:marRight w:val="0"/>
                                  <w:marTop w:val="0"/>
                                  <w:marBottom w:val="0"/>
                                  <w:divBdr>
                                    <w:top w:val="none" w:sz="0" w:space="0" w:color="auto"/>
                                    <w:left w:val="none" w:sz="0" w:space="0" w:color="auto"/>
                                    <w:bottom w:val="none" w:sz="0" w:space="0" w:color="auto"/>
                                    <w:right w:val="none" w:sz="0" w:space="0" w:color="auto"/>
                                  </w:divBdr>
                                  <w:divsChild>
                                    <w:div w:id="11867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9040">
                          <w:marLeft w:val="0"/>
                          <w:marRight w:val="0"/>
                          <w:marTop w:val="0"/>
                          <w:marBottom w:val="0"/>
                          <w:divBdr>
                            <w:top w:val="none" w:sz="0" w:space="0" w:color="auto"/>
                            <w:left w:val="none" w:sz="0" w:space="0" w:color="auto"/>
                            <w:bottom w:val="none" w:sz="0" w:space="0" w:color="auto"/>
                            <w:right w:val="none" w:sz="0" w:space="0" w:color="auto"/>
                          </w:divBdr>
                          <w:divsChild>
                            <w:div w:id="42288564">
                              <w:marLeft w:val="0"/>
                              <w:marRight w:val="0"/>
                              <w:marTop w:val="0"/>
                              <w:marBottom w:val="0"/>
                              <w:divBdr>
                                <w:top w:val="none" w:sz="0" w:space="0" w:color="auto"/>
                                <w:left w:val="none" w:sz="0" w:space="0" w:color="auto"/>
                                <w:bottom w:val="none" w:sz="0" w:space="0" w:color="auto"/>
                                <w:right w:val="none" w:sz="0" w:space="0" w:color="auto"/>
                              </w:divBdr>
                              <w:divsChild>
                                <w:div w:id="1355227915">
                                  <w:marLeft w:val="0"/>
                                  <w:marRight w:val="0"/>
                                  <w:marTop w:val="0"/>
                                  <w:marBottom w:val="0"/>
                                  <w:divBdr>
                                    <w:top w:val="none" w:sz="0" w:space="0" w:color="auto"/>
                                    <w:left w:val="none" w:sz="0" w:space="0" w:color="auto"/>
                                    <w:bottom w:val="none" w:sz="0" w:space="0" w:color="auto"/>
                                    <w:right w:val="none" w:sz="0" w:space="0" w:color="auto"/>
                                  </w:divBdr>
                                  <w:divsChild>
                                    <w:div w:id="1626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729498">
          <w:marLeft w:val="0"/>
          <w:marRight w:val="0"/>
          <w:marTop w:val="0"/>
          <w:marBottom w:val="0"/>
          <w:divBdr>
            <w:top w:val="none" w:sz="0" w:space="0" w:color="auto"/>
            <w:left w:val="none" w:sz="0" w:space="0" w:color="auto"/>
            <w:bottom w:val="none" w:sz="0" w:space="0" w:color="auto"/>
            <w:right w:val="none" w:sz="0" w:space="0" w:color="auto"/>
          </w:divBdr>
          <w:divsChild>
            <w:div w:id="2080126260">
              <w:marLeft w:val="0"/>
              <w:marRight w:val="0"/>
              <w:marTop w:val="0"/>
              <w:marBottom w:val="0"/>
              <w:divBdr>
                <w:top w:val="none" w:sz="0" w:space="0" w:color="auto"/>
                <w:left w:val="none" w:sz="0" w:space="0" w:color="auto"/>
                <w:bottom w:val="none" w:sz="0" w:space="0" w:color="auto"/>
                <w:right w:val="none" w:sz="0" w:space="0" w:color="auto"/>
              </w:divBdr>
              <w:divsChild>
                <w:div w:id="474565454">
                  <w:marLeft w:val="0"/>
                  <w:marRight w:val="0"/>
                  <w:marTop w:val="0"/>
                  <w:marBottom w:val="0"/>
                  <w:divBdr>
                    <w:top w:val="none" w:sz="0" w:space="0" w:color="auto"/>
                    <w:left w:val="none" w:sz="0" w:space="0" w:color="auto"/>
                    <w:bottom w:val="none" w:sz="0" w:space="0" w:color="auto"/>
                    <w:right w:val="none" w:sz="0" w:space="0" w:color="auto"/>
                  </w:divBdr>
                  <w:divsChild>
                    <w:div w:id="1883666247">
                      <w:marLeft w:val="0"/>
                      <w:marRight w:val="0"/>
                      <w:marTop w:val="0"/>
                      <w:marBottom w:val="0"/>
                      <w:divBdr>
                        <w:top w:val="none" w:sz="0" w:space="0" w:color="auto"/>
                        <w:left w:val="none" w:sz="0" w:space="0" w:color="auto"/>
                        <w:bottom w:val="none" w:sz="0" w:space="0" w:color="auto"/>
                        <w:right w:val="none" w:sz="0" w:space="0" w:color="auto"/>
                      </w:divBdr>
                      <w:divsChild>
                        <w:div w:id="1838302179">
                          <w:marLeft w:val="0"/>
                          <w:marRight w:val="0"/>
                          <w:marTop w:val="0"/>
                          <w:marBottom w:val="0"/>
                          <w:divBdr>
                            <w:top w:val="none" w:sz="0" w:space="0" w:color="auto"/>
                            <w:left w:val="none" w:sz="0" w:space="0" w:color="auto"/>
                            <w:bottom w:val="none" w:sz="0" w:space="0" w:color="auto"/>
                            <w:right w:val="none" w:sz="0" w:space="0" w:color="auto"/>
                          </w:divBdr>
                          <w:divsChild>
                            <w:div w:id="1966309348">
                              <w:marLeft w:val="0"/>
                              <w:marRight w:val="0"/>
                              <w:marTop w:val="0"/>
                              <w:marBottom w:val="0"/>
                              <w:divBdr>
                                <w:top w:val="none" w:sz="0" w:space="0" w:color="auto"/>
                                <w:left w:val="none" w:sz="0" w:space="0" w:color="auto"/>
                                <w:bottom w:val="none" w:sz="0" w:space="0" w:color="auto"/>
                                <w:right w:val="none" w:sz="0" w:space="0" w:color="auto"/>
                              </w:divBdr>
                              <w:divsChild>
                                <w:div w:id="1025668584">
                                  <w:marLeft w:val="0"/>
                                  <w:marRight w:val="0"/>
                                  <w:marTop w:val="0"/>
                                  <w:marBottom w:val="0"/>
                                  <w:divBdr>
                                    <w:top w:val="none" w:sz="0" w:space="0" w:color="auto"/>
                                    <w:left w:val="none" w:sz="0" w:space="0" w:color="auto"/>
                                    <w:bottom w:val="none" w:sz="0" w:space="0" w:color="auto"/>
                                    <w:right w:val="none" w:sz="0" w:space="0" w:color="auto"/>
                                  </w:divBdr>
                                  <w:divsChild>
                                    <w:div w:id="1602764109">
                                      <w:marLeft w:val="0"/>
                                      <w:marRight w:val="0"/>
                                      <w:marTop w:val="0"/>
                                      <w:marBottom w:val="0"/>
                                      <w:divBdr>
                                        <w:top w:val="none" w:sz="0" w:space="0" w:color="auto"/>
                                        <w:left w:val="none" w:sz="0" w:space="0" w:color="auto"/>
                                        <w:bottom w:val="none" w:sz="0" w:space="0" w:color="auto"/>
                                        <w:right w:val="none" w:sz="0" w:space="0" w:color="auto"/>
                                      </w:divBdr>
                                      <w:divsChild>
                                        <w:div w:id="5333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56732">
          <w:marLeft w:val="0"/>
          <w:marRight w:val="0"/>
          <w:marTop w:val="0"/>
          <w:marBottom w:val="0"/>
          <w:divBdr>
            <w:top w:val="none" w:sz="0" w:space="0" w:color="auto"/>
            <w:left w:val="none" w:sz="0" w:space="0" w:color="auto"/>
            <w:bottom w:val="none" w:sz="0" w:space="0" w:color="auto"/>
            <w:right w:val="none" w:sz="0" w:space="0" w:color="auto"/>
          </w:divBdr>
          <w:divsChild>
            <w:div w:id="1368140575">
              <w:marLeft w:val="0"/>
              <w:marRight w:val="0"/>
              <w:marTop w:val="0"/>
              <w:marBottom w:val="0"/>
              <w:divBdr>
                <w:top w:val="none" w:sz="0" w:space="0" w:color="auto"/>
                <w:left w:val="none" w:sz="0" w:space="0" w:color="auto"/>
                <w:bottom w:val="none" w:sz="0" w:space="0" w:color="auto"/>
                <w:right w:val="none" w:sz="0" w:space="0" w:color="auto"/>
              </w:divBdr>
              <w:divsChild>
                <w:div w:id="844323502">
                  <w:marLeft w:val="0"/>
                  <w:marRight w:val="0"/>
                  <w:marTop w:val="0"/>
                  <w:marBottom w:val="0"/>
                  <w:divBdr>
                    <w:top w:val="none" w:sz="0" w:space="0" w:color="auto"/>
                    <w:left w:val="none" w:sz="0" w:space="0" w:color="auto"/>
                    <w:bottom w:val="none" w:sz="0" w:space="0" w:color="auto"/>
                    <w:right w:val="none" w:sz="0" w:space="0" w:color="auto"/>
                  </w:divBdr>
                  <w:divsChild>
                    <w:div w:id="1402483824">
                      <w:marLeft w:val="0"/>
                      <w:marRight w:val="0"/>
                      <w:marTop w:val="0"/>
                      <w:marBottom w:val="0"/>
                      <w:divBdr>
                        <w:top w:val="none" w:sz="0" w:space="0" w:color="auto"/>
                        <w:left w:val="none" w:sz="0" w:space="0" w:color="auto"/>
                        <w:bottom w:val="none" w:sz="0" w:space="0" w:color="auto"/>
                        <w:right w:val="none" w:sz="0" w:space="0" w:color="auto"/>
                      </w:divBdr>
                      <w:divsChild>
                        <w:div w:id="724060204">
                          <w:marLeft w:val="0"/>
                          <w:marRight w:val="0"/>
                          <w:marTop w:val="0"/>
                          <w:marBottom w:val="0"/>
                          <w:divBdr>
                            <w:top w:val="none" w:sz="0" w:space="0" w:color="auto"/>
                            <w:left w:val="none" w:sz="0" w:space="0" w:color="auto"/>
                            <w:bottom w:val="none" w:sz="0" w:space="0" w:color="auto"/>
                            <w:right w:val="none" w:sz="0" w:space="0" w:color="auto"/>
                          </w:divBdr>
                          <w:divsChild>
                            <w:div w:id="670260255">
                              <w:marLeft w:val="0"/>
                              <w:marRight w:val="0"/>
                              <w:marTop w:val="0"/>
                              <w:marBottom w:val="0"/>
                              <w:divBdr>
                                <w:top w:val="none" w:sz="0" w:space="0" w:color="auto"/>
                                <w:left w:val="none" w:sz="0" w:space="0" w:color="auto"/>
                                <w:bottom w:val="none" w:sz="0" w:space="0" w:color="auto"/>
                                <w:right w:val="none" w:sz="0" w:space="0" w:color="auto"/>
                              </w:divBdr>
                              <w:divsChild>
                                <w:div w:id="8356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8395">
                  <w:marLeft w:val="0"/>
                  <w:marRight w:val="0"/>
                  <w:marTop w:val="0"/>
                  <w:marBottom w:val="0"/>
                  <w:divBdr>
                    <w:top w:val="none" w:sz="0" w:space="0" w:color="auto"/>
                    <w:left w:val="none" w:sz="0" w:space="0" w:color="auto"/>
                    <w:bottom w:val="none" w:sz="0" w:space="0" w:color="auto"/>
                    <w:right w:val="none" w:sz="0" w:space="0" w:color="auto"/>
                  </w:divBdr>
                  <w:divsChild>
                    <w:div w:id="958730362">
                      <w:marLeft w:val="0"/>
                      <w:marRight w:val="0"/>
                      <w:marTop w:val="0"/>
                      <w:marBottom w:val="0"/>
                      <w:divBdr>
                        <w:top w:val="none" w:sz="0" w:space="0" w:color="auto"/>
                        <w:left w:val="none" w:sz="0" w:space="0" w:color="auto"/>
                        <w:bottom w:val="none" w:sz="0" w:space="0" w:color="auto"/>
                        <w:right w:val="none" w:sz="0" w:space="0" w:color="auto"/>
                      </w:divBdr>
                      <w:divsChild>
                        <w:div w:id="1829319245">
                          <w:marLeft w:val="0"/>
                          <w:marRight w:val="0"/>
                          <w:marTop w:val="0"/>
                          <w:marBottom w:val="0"/>
                          <w:divBdr>
                            <w:top w:val="none" w:sz="0" w:space="0" w:color="auto"/>
                            <w:left w:val="none" w:sz="0" w:space="0" w:color="auto"/>
                            <w:bottom w:val="none" w:sz="0" w:space="0" w:color="auto"/>
                            <w:right w:val="none" w:sz="0" w:space="0" w:color="auto"/>
                          </w:divBdr>
                        </w:div>
                        <w:div w:id="691538362">
                          <w:marLeft w:val="0"/>
                          <w:marRight w:val="0"/>
                          <w:marTop w:val="0"/>
                          <w:marBottom w:val="0"/>
                          <w:divBdr>
                            <w:top w:val="none" w:sz="0" w:space="0" w:color="auto"/>
                            <w:left w:val="none" w:sz="0" w:space="0" w:color="auto"/>
                            <w:bottom w:val="none" w:sz="0" w:space="0" w:color="auto"/>
                            <w:right w:val="none" w:sz="0" w:space="0" w:color="auto"/>
                          </w:divBdr>
                          <w:divsChild>
                            <w:div w:id="803697189">
                              <w:marLeft w:val="0"/>
                              <w:marRight w:val="0"/>
                              <w:marTop w:val="0"/>
                              <w:marBottom w:val="0"/>
                              <w:divBdr>
                                <w:top w:val="none" w:sz="0" w:space="0" w:color="auto"/>
                                <w:left w:val="none" w:sz="0" w:space="0" w:color="auto"/>
                                <w:bottom w:val="none" w:sz="0" w:space="0" w:color="auto"/>
                                <w:right w:val="none" w:sz="0" w:space="0" w:color="auto"/>
                              </w:divBdr>
                              <w:divsChild>
                                <w:div w:id="1590037716">
                                  <w:marLeft w:val="0"/>
                                  <w:marRight w:val="0"/>
                                  <w:marTop w:val="0"/>
                                  <w:marBottom w:val="0"/>
                                  <w:divBdr>
                                    <w:top w:val="none" w:sz="0" w:space="0" w:color="auto"/>
                                    <w:left w:val="none" w:sz="0" w:space="0" w:color="auto"/>
                                    <w:bottom w:val="none" w:sz="0" w:space="0" w:color="auto"/>
                                    <w:right w:val="none" w:sz="0" w:space="0" w:color="auto"/>
                                  </w:divBdr>
                                  <w:divsChild>
                                    <w:div w:id="579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3938">
                          <w:marLeft w:val="0"/>
                          <w:marRight w:val="0"/>
                          <w:marTop w:val="0"/>
                          <w:marBottom w:val="0"/>
                          <w:divBdr>
                            <w:top w:val="none" w:sz="0" w:space="0" w:color="auto"/>
                            <w:left w:val="none" w:sz="0" w:space="0" w:color="auto"/>
                            <w:bottom w:val="none" w:sz="0" w:space="0" w:color="auto"/>
                            <w:right w:val="none" w:sz="0" w:space="0" w:color="auto"/>
                          </w:divBdr>
                          <w:divsChild>
                            <w:div w:id="36246964">
                              <w:marLeft w:val="0"/>
                              <w:marRight w:val="0"/>
                              <w:marTop w:val="0"/>
                              <w:marBottom w:val="0"/>
                              <w:divBdr>
                                <w:top w:val="none" w:sz="0" w:space="0" w:color="auto"/>
                                <w:left w:val="none" w:sz="0" w:space="0" w:color="auto"/>
                                <w:bottom w:val="none" w:sz="0" w:space="0" w:color="auto"/>
                                <w:right w:val="none" w:sz="0" w:space="0" w:color="auto"/>
                              </w:divBdr>
                              <w:divsChild>
                                <w:div w:id="497767974">
                                  <w:marLeft w:val="0"/>
                                  <w:marRight w:val="0"/>
                                  <w:marTop w:val="0"/>
                                  <w:marBottom w:val="0"/>
                                  <w:divBdr>
                                    <w:top w:val="none" w:sz="0" w:space="0" w:color="auto"/>
                                    <w:left w:val="none" w:sz="0" w:space="0" w:color="auto"/>
                                    <w:bottom w:val="none" w:sz="0" w:space="0" w:color="auto"/>
                                    <w:right w:val="none" w:sz="0" w:space="0" w:color="auto"/>
                                  </w:divBdr>
                                  <w:divsChild>
                                    <w:div w:id="509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7248">
          <w:marLeft w:val="0"/>
          <w:marRight w:val="0"/>
          <w:marTop w:val="0"/>
          <w:marBottom w:val="0"/>
          <w:divBdr>
            <w:top w:val="none" w:sz="0" w:space="0" w:color="auto"/>
            <w:left w:val="none" w:sz="0" w:space="0" w:color="auto"/>
            <w:bottom w:val="none" w:sz="0" w:space="0" w:color="auto"/>
            <w:right w:val="none" w:sz="0" w:space="0" w:color="auto"/>
          </w:divBdr>
          <w:divsChild>
            <w:div w:id="38476283">
              <w:marLeft w:val="0"/>
              <w:marRight w:val="0"/>
              <w:marTop w:val="0"/>
              <w:marBottom w:val="0"/>
              <w:divBdr>
                <w:top w:val="none" w:sz="0" w:space="0" w:color="auto"/>
                <w:left w:val="none" w:sz="0" w:space="0" w:color="auto"/>
                <w:bottom w:val="none" w:sz="0" w:space="0" w:color="auto"/>
                <w:right w:val="none" w:sz="0" w:space="0" w:color="auto"/>
              </w:divBdr>
              <w:divsChild>
                <w:div w:id="1682582961">
                  <w:marLeft w:val="0"/>
                  <w:marRight w:val="0"/>
                  <w:marTop w:val="0"/>
                  <w:marBottom w:val="0"/>
                  <w:divBdr>
                    <w:top w:val="none" w:sz="0" w:space="0" w:color="auto"/>
                    <w:left w:val="none" w:sz="0" w:space="0" w:color="auto"/>
                    <w:bottom w:val="none" w:sz="0" w:space="0" w:color="auto"/>
                    <w:right w:val="none" w:sz="0" w:space="0" w:color="auto"/>
                  </w:divBdr>
                  <w:divsChild>
                    <w:div w:id="1923299478">
                      <w:marLeft w:val="0"/>
                      <w:marRight w:val="0"/>
                      <w:marTop w:val="0"/>
                      <w:marBottom w:val="0"/>
                      <w:divBdr>
                        <w:top w:val="none" w:sz="0" w:space="0" w:color="auto"/>
                        <w:left w:val="none" w:sz="0" w:space="0" w:color="auto"/>
                        <w:bottom w:val="none" w:sz="0" w:space="0" w:color="auto"/>
                        <w:right w:val="none" w:sz="0" w:space="0" w:color="auto"/>
                      </w:divBdr>
                      <w:divsChild>
                        <w:div w:id="1159923729">
                          <w:marLeft w:val="0"/>
                          <w:marRight w:val="0"/>
                          <w:marTop w:val="0"/>
                          <w:marBottom w:val="0"/>
                          <w:divBdr>
                            <w:top w:val="none" w:sz="0" w:space="0" w:color="auto"/>
                            <w:left w:val="none" w:sz="0" w:space="0" w:color="auto"/>
                            <w:bottom w:val="none" w:sz="0" w:space="0" w:color="auto"/>
                            <w:right w:val="none" w:sz="0" w:space="0" w:color="auto"/>
                          </w:divBdr>
                          <w:divsChild>
                            <w:div w:id="1469397034">
                              <w:marLeft w:val="0"/>
                              <w:marRight w:val="0"/>
                              <w:marTop w:val="0"/>
                              <w:marBottom w:val="0"/>
                              <w:divBdr>
                                <w:top w:val="none" w:sz="0" w:space="0" w:color="auto"/>
                                <w:left w:val="none" w:sz="0" w:space="0" w:color="auto"/>
                                <w:bottom w:val="none" w:sz="0" w:space="0" w:color="auto"/>
                                <w:right w:val="none" w:sz="0" w:space="0" w:color="auto"/>
                              </w:divBdr>
                              <w:divsChild>
                                <w:div w:id="939798143">
                                  <w:marLeft w:val="0"/>
                                  <w:marRight w:val="0"/>
                                  <w:marTop w:val="0"/>
                                  <w:marBottom w:val="0"/>
                                  <w:divBdr>
                                    <w:top w:val="none" w:sz="0" w:space="0" w:color="auto"/>
                                    <w:left w:val="none" w:sz="0" w:space="0" w:color="auto"/>
                                    <w:bottom w:val="none" w:sz="0" w:space="0" w:color="auto"/>
                                    <w:right w:val="none" w:sz="0" w:space="0" w:color="auto"/>
                                  </w:divBdr>
                                  <w:divsChild>
                                    <w:div w:id="83302546">
                                      <w:marLeft w:val="0"/>
                                      <w:marRight w:val="0"/>
                                      <w:marTop w:val="0"/>
                                      <w:marBottom w:val="0"/>
                                      <w:divBdr>
                                        <w:top w:val="none" w:sz="0" w:space="0" w:color="auto"/>
                                        <w:left w:val="none" w:sz="0" w:space="0" w:color="auto"/>
                                        <w:bottom w:val="none" w:sz="0" w:space="0" w:color="auto"/>
                                        <w:right w:val="none" w:sz="0" w:space="0" w:color="auto"/>
                                      </w:divBdr>
                                      <w:divsChild>
                                        <w:div w:id="922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4496">
          <w:marLeft w:val="0"/>
          <w:marRight w:val="0"/>
          <w:marTop w:val="0"/>
          <w:marBottom w:val="0"/>
          <w:divBdr>
            <w:top w:val="none" w:sz="0" w:space="0" w:color="auto"/>
            <w:left w:val="none" w:sz="0" w:space="0" w:color="auto"/>
            <w:bottom w:val="none" w:sz="0" w:space="0" w:color="auto"/>
            <w:right w:val="none" w:sz="0" w:space="0" w:color="auto"/>
          </w:divBdr>
          <w:divsChild>
            <w:div w:id="688992377">
              <w:marLeft w:val="0"/>
              <w:marRight w:val="0"/>
              <w:marTop w:val="0"/>
              <w:marBottom w:val="0"/>
              <w:divBdr>
                <w:top w:val="none" w:sz="0" w:space="0" w:color="auto"/>
                <w:left w:val="none" w:sz="0" w:space="0" w:color="auto"/>
                <w:bottom w:val="none" w:sz="0" w:space="0" w:color="auto"/>
                <w:right w:val="none" w:sz="0" w:space="0" w:color="auto"/>
              </w:divBdr>
              <w:divsChild>
                <w:div w:id="281424165">
                  <w:marLeft w:val="0"/>
                  <w:marRight w:val="0"/>
                  <w:marTop w:val="0"/>
                  <w:marBottom w:val="0"/>
                  <w:divBdr>
                    <w:top w:val="none" w:sz="0" w:space="0" w:color="auto"/>
                    <w:left w:val="none" w:sz="0" w:space="0" w:color="auto"/>
                    <w:bottom w:val="none" w:sz="0" w:space="0" w:color="auto"/>
                    <w:right w:val="none" w:sz="0" w:space="0" w:color="auto"/>
                  </w:divBdr>
                  <w:divsChild>
                    <w:div w:id="667026102">
                      <w:marLeft w:val="0"/>
                      <w:marRight w:val="0"/>
                      <w:marTop w:val="0"/>
                      <w:marBottom w:val="0"/>
                      <w:divBdr>
                        <w:top w:val="none" w:sz="0" w:space="0" w:color="auto"/>
                        <w:left w:val="none" w:sz="0" w:space="0" w:color="auto"/>
                        <w:bottom w:val="none" w:sz="0" w:space="0" w:color="auto"/>
                        <w:right w:val="none" w:sz="0" w:space="0" w:color="auto"/>
                      </w:divBdr>
                      <w:divsChild>
                        <w:div w:id="1956204544">
                          <w:marLeft w:val="0"/>
                          <w:marRight w:val="0"/>
                          <w:marTop w:val="0"/>
                          <w:marBottom w:val="0"/>
                          <w:divBdr>
                            <w:top w:val="none" w:sz="0" w:space="0" w:color="auto"/>
                            <w:left w:val="none" w:sz="0" w:space="0" w:color="auto"/>
                            <w:bottom w:val="none" w:sz="0" w:space="0" w:color="auto"/>
                            <w:right w:val="none" w:sz="0" w:space="0" w:color="auto"/>
                          </w:divBdr>
                          <w:divsChild>
                            <w:div w:id="1637489338">
                              <w:marLeft w:val="0"/>
                              <w:marRight w:val="0"/>
                              <w:marTop w:val="0"/>
                              <w:marBottom w:val="0"/>
                              <w:divBdr>
                                <w:top w:val="none" w:sz="0" w:space="0" w:color="auto"/>
                                <w:left w:val="none" w:sz="0" w:space="0" w:color="auto"/>
                                <w:bottom w:val="none" w:sz="0" w:space="0" w:color="auto"/>
                                <w:right w:val="none" w:sz="0" w:space="0" w:color="auto"/>
                              </w:divBdr>
                              <w:divsChild>
                                <w:div w:id="4376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86927">
                  <w:marLeft w:val="0"/>
                  <w:marRight w:val="0"/>
                  <w:marTop w:val="0"/>
                  <w:marBottom w:val="0"/>
                  <w:divBdr>
                    <w:top w:val="none" w:sz="0" w:space="0" w:color="auto"/>
                    <w:left w:val="none" w:sz="0" w:space="0" w:color="auto"/>
                    <w:bottom w:val="none" w:sz="0" w:space="0" w:color="auto"/>
                    <w:right w:val="none" w:sz="0" w:space="0" w:color="auto"/>
                  </w:divBdr>
                  <w:divsChild>
                    <w:div w:id="758908957">
                      <w:marLeft w:val="0"/>
                      <w:marRight w:val="0"/>
                      <w:marTop w:val="0"/>
                      <w:marBottom w:val="0"/>
                      <w:divBdr>
                        <w:top w:val="none" w:sz="0" w:space="0" w:color="auto"/>
                        <w:left w:val="none" w:sz="0" w:space="0" w:color="auto"/>
                        <w:bottom w:val="none" w:sz="0" w:space="0" w:color="auto"/>
                        <w:right w:val="none" w:sz="0" w:space="0" w:color="auto"/>
                      </w:divBdr>
                      <w:divsChild>
                        <w:div w:id="1815221473">
                          <w:marLeft w:val="0"/>
                          <w:marRight w:val="0"/>
                          <w:marTop w:val="0"/>
                          <w:marBottom w:val="0"/>
                          <w:divBdr>
                            <w:top w:val="none" w:sz="0" w:space="0" w:color="auto"/>
                            <w:left w:val="none" w:sz="0" w:space="0" w:color="auto"/>
                            <w:bottom w:val="none" w:sz="0" w:space="0" w:color="auto"/>
                            <w:right w:val="none" w:sz="0" w:space="0" w:color="auto"/>
                          </w:divBdr>
                          <w:divsChild>
                            <w:div w:id="435292056">
                              <w:marLeft w:val="0"/>
                              <w:marRight w:val="0"/>
                              <w:marTop w:val="0"/>
                              <w:marBottom w:val="0"/>
                              <w:divBdr>
                                <w:top w:val="none" w:sz="0" w:space="0" w:color="auto"/>
                                <w:left w:val="none" w:sz="0" w:space="0" w:color="auto"/>
                                <w:bottom w:val="none" w:sz="0" w:space="0" w:color="auto"/>
                                <w:right w:val="none" w:sz="0" w:space="0" w:color="auto"/>
                              </w:divBdr>
                              <w:divsChild>
                                <w:div w:id="1845247084">
                                  <w:marLeft w:val="0"/>
                                  <w:marRight w:val="0"/>
                                  <w:marTop w:val="0"/>
                                  <w:marBottom w:val="0"/>
                                  <w:divBdr>
                                    <w:top w:val="none" w:sz="0" w:space="0" w:color="auto"/>
                                    <w:left w:val="none" w:sz="0" w:space="0" w:color="auto"/>
                                    <w:bottom w:val="none" w:sz="0" w:space="0" w:color="auto"/>
                                    <w:right w:val="none" w:sz="0" w:space="0" w:color="auto"/>
                                  </w:divBdr>
                                  <w:divsChild>
                                    <w:div w:id="19757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9560">
                          <w:marLeft w:val="0"/>
                          <w:marRight w:val="0"/>
                          <w:marTop w:val="0"/>
                          <w:marBottom w:val="0"/>
                          <w:divBdr>
                            <w:top w:val="none" w:sz="0" w:space="0" w:color="auto"/>
                            <w:left w:val="none" w:sz="0" w:space="0" w:color="auto"/>
                            <w:bottom w:val="none" w:sz="0" w:space="0" w:color="auto"/>
                            <w:right w:val="none" w:sz="0" w:space="0" w:color="auto"/>
                          </w:divBdr>
                          <w:divsChild>
                            <w:div w:id="1908030181">
                              <w:marLeft w:val="0"/>
                              <w:marRight w:val="0"/>
                              <w:marTop w:val="0"/>
                              <w:marBottom w:val="0"/>
                              <w:divBdr>
                                <w:top w:val="none" w:sz="0" w:space="0" w:color="auto"/>
                                <w:left w:val="none" w:sz="0" w:space="0" w:color="auto"/>
                                <w:bottom w:val="none" w:sz="0" w:space="0" w:color="auto"/>
                                <w:right w:val="none" w:sz="0" w:space="0" w:color="auto"/>
                              </w:divBdr>
                              <w:divsChild>
                                <w:div w:id="1509129298">
                                  <w:marLeft w:val="0"/>
                                  <w:marRight w:val="0"/>
                                  <w:marTop w:val="0"/>
                                  <w:marBottom w:val="0"/>
                                  <w:divBdr>
                                    <w:top w:val="none" w:sz="0" w:space="0" w:color="auto"/>
                                    <w:left w:val="none" w:sz="0" w:space="0" w:color="auto"/>
                                    <w:bottom w:val="none" w:sz="0" w:space="0" w:color="auto"/>
                                    <w:right w:val="none" w:sz="0" w:space="0" w:color="auto"/>
                                  </w:divBdr>
                                  <w:divsChild>
                                    <w:div w:id="155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282416">
          <w:marLeft w:val="0"/>
          <w:marRight w:val="0"/>
          <w:marTop w:val="0"/>
          <w:marBottom w:val="0"/>
          <w:divBdr>
            <w:top w:val="none" w:sz="0" w:space="0" w:color="auto"/>
            <w:left w:val="none" w:sz="0" w:space="0" w:color="auto"/>
            <w:bottom w:val="none" w:sz="0" w:space="0" w:color="auto"/>
            <w:right w:val="none" w:sz="0" w:space="0" w:color="auto"/>
          </w:divBdr>
          <w:divsChild>
            <w:div w:id="1938245855">
              <w:marLeft w:val="0"/>
              <w:marRight w:val="0"/>
              <w:marTop w:val="0"/>
              <w:marBottom w:val="0"/>
              <w:divBdr>
                <w:top w:val="none" w:sz="0" w:space="0" w:color="auto"/>
                <w:left w:val="none" w:sz="0" w:space="0" w:color="auto"/>
                <w:bottom w:val="none" w:sz="0" w:space="0" w:color="auto"/>
                <w:right w:val="none" w:sz="0" w:space="0" w:color="auto"/>
              </w:divBdr>
              <w:divsChild>
                <w:div w:id="2005433909">
                  <w:marLeft w:val="0"/>
                  <w:marRight w:val="0"/>
                  <w:marTop w:val="0"/>
                  <w:marBottom w:val="0"/>
                  <w:divBdr>
                    <w:top w:val="none" w:sz="0" w:space="0" w:color="auto"/>
                    <w:left w:val="none" w:sz="0" w:space="0" w:color="auto"/>
                    <w:bottom w:val="none" w:sz="0" w:space="0" w:color="auto"/>
                    <w:right w:val="none" w:sz="0" w:space="0" w:color="auto"/>
                  </w:divBdr>
                  <w:divsChild>
                    <w:div w:id="783352718">
                      <w:marLeft w:val="0"/>
                      <w:marRight w:val="0"/>
                      <w:marTop w:val="0"/>
                      <w:marBottom w:val="0"/>
                      <w:divBdr>
                        <w:top w:val="none" w:sz="0" w:space="0" w:color="auto"/>
                        <w:left w:val="none" w:sz="0" w:space="0" w:color="auto"/>
                        <w:bottom w:val="none" w:sz="0" w:space="0" w:color="auto"/>
                        <w:right w:val="none" w:sz="0" w:space="0" w:color="auto"/>
                      </w:divBdr>
                      <w:divsChild>
                        <w:div w:id="603078852">
                          <w:marLeft w:val="0"/>
                          <w:marRight w:val="0"/>
                          <w:marTop w:val="0"/>
                          <w:marBottom w:val="0"/>
                          <w:divBdr>
                            <w:top w:val="none" w:sz="0" w:space="0" w:color="auto"/>
                            <w:left w:val="none" w:sz="0" w:space="0" w:color="auto"/>
                            <w:bottom w:val="none" w:sz="0" w:space="0" w:color="auto"/>
                            <w:right w:val="none" w:sz="0" w:space="0" w:color="auto"/>
                          </w:divBdr>
                          <w:divsChild>
                            <w:div w:id="250164866">
                              <w:marLeft w:val="0"/>
                              <w:marRight w:val="0"/>
                              <w:marTop w:val="0"/>
                              <w:marBottom w:val="0"/>
                              <w:divBdr>
                                <w:top w:val="none" w:sz="0" w:space="0" w:color="auto"/>
                                <w:left w:val="none" w:sz="0" w:space="0" w:color="auto"/>
                                <w:bottom w:val="none" w:sz="0" w:space="0" w:color="auto"/>
                                <w:right w:val="none" w:sz="0" w:space="0" w:color="auto"/>
                              </w:divBdr>
                              <w:divsChild>
                                <w:div w:id="402991457">
                                  <w:marLeft w:val="0"/>
                                  <w:marRight w:val="0"/>
                                  <w:marTop w:val="0"/>
                                  <w:marBottom w:val="0"/>
                                  <w:divBdr>
                                    <w:top w:val="none" w:sz="0" w:space="0" w:color="auto"/>
                                    <w:left w:val="none" w:sz="0" w:space="0" w:color="auto"/>
                                    <w:bottom w:val="none" w:sz="0" w:space="0" w:color="auto"/>
                                    <w:right w:val="none" w:sz="0" w:space="0" w:color="auto"/>
                                  </w:divBdr>
                                  <w:divsChild>
                                    <w:div w:id="264532513">
                                      <w:marLeft w:val="0"/>
                                      <w:marRight w:val="0"/>
                                      <w:marTop w:val="0"/>
                                      <w:marBottom w:val="0"/>
                                      <w:divBdr>
                                        <w:top w:val="none" w:sz="0" w:space="0" w:color="auto"/>
                                        <w:left w:val="none" w:sz="0" w:space="0" w:color="auto"/>
                                        <w:bottom w:val="none" w:sz="0" w:space="0" w:color="auto"/>
                                        <w:right w:val="none" w:sz="0" w:space="0" w:color="auto"/>
                                      </w:divBdr>
                                      <w:divsChild>
                                        <w:div w:id="7846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628997">
          <w:marLeft w:val="0"/>
          <w:marRight w:val="0"/>
          <w:marTop w:val="0"/>
          <w:marBottom w:val="0"/>
          <w:divBdr>
            <w:top w:val="none" w:sz="0" w:space="0" w:color="auto"/>
            <w:left w:val="none" w:sz="0" w:space="0" w:color="auto"/>
            <w:bottom w:val="none" w:sz="0" w:space="0" w:color="auto"/>
            <w:right w:val="none" w:sz="0" w:space="0" w:color="auto"/>
          </w:divBdr>
          <w:divsChild>
            <w:div w:id="50934301">
              <w:marLeft w:val="0"/>
              <w:marRight w:val="0"/>
              <w:marTop w:val="0"/>
              <w:marBottom w:val="0"/>
              <w:divBdr>
                <w:top w:val="none" w:sz="0" w:space="0" w:color="auto"/>
                <w:left w:val="none" w:sz="0" w:space="0" w:color="auto"/>
                <w:bottom w:val="none" w:sz="0" w:space="0" w:color="auto"/>
                <w:right w:val="none" w:sz="0" w:space="0" w:color="auto"/>
              </w:divBdr>
              <w:divsChild>
                <w:div w:id="1777947880">
                  <w:marLeft w:val="0"/>
                  <w:marRight w:val="0"/>
                  <w:marTop w:val="0"/>
                  <w:marBottom w:val="0"/>
                  <w:divBdr>
                    <w:top w:val="none" w:sz="0" w:space="0" w:color="auto"/>
                    <w:left w:val="none" w:sz="0" w:space="0" w:color="auto"/>
                    <w:bottom w:val="none" w:sz="0" w:space="0" w:color="auto"/>
                    <w:right w:val="none" w:sz="0" w:space="0" w:color="auto"/>
                  </w:divBdr>
                  <w:divsChild>
                    <w:div w:id="1139691722">
                      <w:marLeft w:val="0"/>
                      <w:marRight w:val="0"/>
                      <w:marTop w:val="0"/>
                      <w:marBottom w:val="0"/>
                      <w:divBdr>
                        <w:top w:val="none" w:sz="0" w:space="0" w:color="auto"/>
                        <w:left w:val="none" w:sz="0" w:space="0" w:color="auto"/>
                        <w:bottom w:val="none" w:sz="0" w:space="0" w:color="auto"/>
                        <w:right w:val="none" w:sz="0" w:space="0" w:color="auto"/>
                      </w:divBdr>
                      <w:divsChild>
                        <w:div w:id="47846820">
                          <w:marLeft w:val="0"/>
                          <w:marRight w:val="0"/>
                          <w:marTop w:val="0"/>
                          <w:marBottom w:val="0"/>
                          <w:divBdr>
                            <w:top w:val="none" w:sz="0" w:space="0" w:color="auto"/>
                            <w:left w:val="none" w:sz="0" w:space="0" w:color="auto"/>
                            <w:bottom w:val="none" w:sz="0" w:space="0" w:color="auto"/>
                            <w:right w:val="none" w:sz="0" w:space="0" w:color="auto"/>
                          </w:divBdr>
                          <w:divsChild>
                            <w:div w:id="203519398">
                              <w:marLeft w:val="0"/>
                              <w:marRight w:val="0"/>
                              <w:marTop w:val="0"/>
                              <w:marBottom w:val="0"/>
                              <w:divBdr>
                                <w:top w:val="none" w:sz="0" w:space="0" w:color="auto"/>
                                <w:left w:val="none" w:sz="0" w:space="0" w:color="auto"/>
                                <w:bottom w:val="none" w:sz="0" w:space="0" w:color="auto"/>
                                <w:right w:val="none" w:sz="0" w:space="0" w:color="auto"/>
                              </w:divBdr>
                              <w:divsChild>
                                <w:div w:id="4909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76536">
                  <w:marLeft w:val="0"/>
                  <w:marRight w:val="0"/>
                  <w:marTop w:val="0"/>
                  <w:marBottom w:val="0"/>
                  <w:divBdr>
                    <w:top w:val="none" w:sz="0" w:space="0" w:color="auto"/>
                    <w:left w:val="none" w:sz="0" w:space="0" w:color="auto"/>
                    <w:bottom w:val="none" w:sz="0" w:space="0" w:color="auto"/>
                    <w:right w:val="none" w:sz="0" w:space="0" w:color="auto"/>
                  </w:divBdr>
                  <w:divsChild>
                    <w:div w:id="1337419346">
                      <w:marLeft w:val="0"/>
                      <w:marRight w:val="0"/>
                      <w:marTop w:val="0"/>
                      <w:marBottom w:val="0"/>
                      <w:divBdr>
                        <w:top w:val="none" w:sz="0" w:space="0" w:color="auto"/>
                        <w:left w:val="none" w:sz="0" w:space="0" w:color="auto"/>
                        <w:bottom w:val="none" w:sz="0" w:space="0" w:color="auto"/>
                        <w:right w:val="none" w:sz="0" w:space="0" w:color="auto"/>
                      </w:divBdr>
                      <w:divsChild>
                        <w:div w:id="425349457">
                          <w:marLeft w:val="0"/>
                          <w:marRight w:val="0"/>
                          <w:marTop w:val="0"/>
                          <w:marBottom w:val="0"/>
                          <w:divBdr>
                            <w:top w:val="none" w:sz="0" w:space="0" w:color="auto"/>
                            <w:left w:val="none" w:sz="0" w:space="0" w:color="auto"/>
                            <w:bottom w:val="none" w:sz="0" w:space="0" w:color="auto"/>
                            <w:right w:val="none" w:sz="0" w:space="0" w:color="auto"/>
                          </w:divBdr>
                          <w:divsChild>
                            <w:div w:id="102304582">
                              <w:marLeft w:val="0"/>
                              <w:marRight w:val="0"/>
                              <w:marTop w:val="0"/>
                              <w:marBottom w:val="0"/>
                              <w:divBdr>
                                <w:top w:val="none" w:sz="0" w:space="0" w:color="auto"/>
                                <w:left w:val="none" w:sz="0" w:space="0" w:color="auto"/>
                                <w:bottom w:val="none" w:sz="0" w:space="0" w:color="auto"/>
                                <w:right w:val="none" w:sz="0" w:space="0" w:color="auto"/>
                              </w:divBdr>
                              <w:divsChild>
                                <w:div w:id="808401073">
                                  <w:marLeft w:val="0"/>
                                  <w:marRight w:val="0"/>
                                  <w:marTop w:val="0"/>
                                  <w:marBottom w:val="0"/>
                                  <w:divBdr>
                                    <w:top w:val="none" w:sz="0" w:space="0" w:color="auto"/>
                                    <w:left w:val="none" w:sz="0" w:space="0" w:color="auto"/>
                                    <w:bottom w:val="none" w:sz="0" w:space="0" w:color="auto"/>
                                    <w:right w:val="none" w:sz="0" w:space="0" w:color="auto"/>
                                  </w:divBdr>
                                  <w:divsChild>
                                    <w:div w:id="6040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1865">
                          <w:marLeft w:val="0"/>
                          <w:marRight w:val="0"/>
                          <w:marTop w:val="0"/>
                          <w:marBottom w:val="0"/>
                          <w:divBdr>
                            <w:top w:val="none" w:sz="0" w:space="0" w:color="auto"/>
                            <w:left w:val="none" w:sz="0" w:space="0" w:color="auto"/>
                            <w:bottom w:val="none" w:sz="0" w:space="0" w:color="auto"/>
                            <w:right w:val="none" w:sz="0" w:space="0" w:color="auto"/>
                          </w:divBdr>
                          <w:divsChild>
                            <w:div w:id="836385673">
                              <w:marLeft w:val="0"/>
                              <w:marRight w:val="0"/>
                              <w:marTop w:val="0"/>
                              <w:marBottom w:val="0"/>
                              <w:divBdr>
                                <w:top w:val="none" w:sz="0" w:space="0" w:color="auto"/>
                                <w:left w:val="none" w:sz="0" w:space="0" w:color="auto"/>
                                <w:bottom w:val="none" w:sz="0" w:space="0" w:color="auto"/>
                                <w:right w:val="none" w:sz="0" w:space="0" w:color="auto"/>
                              </w:divBdr>
                              <w:divsChild>
                                <w:div w:id="955019270">
                                  <w:marLeft w:val="0"/>
                                  <w:marRight w:val="0"/>
                                  <w:marTop w:val="0"/>
                                  <w:marBottom w:val="0"/>
                                  <w:divBdr>
                                    <w:top w:val="none" w:sz="0" w:space="0" w:color="auto"/>
                                    <w:left w:val="none" w:sz="0" w:space="0" w:color="auto"/>
                                    <w:bottom w:val="none" w:sz="0" w:space="0" w:color="auto"/>
                                    <w:right w:val="none" w:sz="0" w:space="0" w:color="auto"/>
                                  </w:divBdr>
                                  <w:divsChild>
                                    <w:div w:id="1029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964743">
          <w:marLeft w:val="0"/>
          <w:marRight w:val="0"/>
          <w:marTop w:val="0"/>
          <w:marBottom w:val="0"/>
          <w:divBdr>
            <w:top w:val="none" w:sz="0" w:space="0" w:color="auto"/>
            <w:left w:val="none" w:sz="0" w:space="0" w:color="auto"/>
            <w:bottom w:val="none" w:sz="0" w:space="0" w:color="auto"/>
            <w:right w:val="none" w:sz="0" w:space="0" w:color="auto"/>
          </w:divBdr>
          <w:divsChild>
            <w:div w:id="1767921181">
              <w:marLeft w:val="0"/>
              <w:marRight w:val="0"/>
              <w:marTop w:val="0"/>
              <w:marBottom w:val="0"/>
              <w:divBdr>
                <w:top w:val="none" w:sz="0" w:space="0" w:color="auto"/>
                <w:left w:val="none" w:sz="0" w:space="0" w:color="auto"/>
                <w:bottom w:val="none" w:sz="0" w:space="0" w:color="auto"/>
                <w:right w:val="none" w:sz="0" w:space="0" w:color="auto"/>
              </w:divBdr>
              <w:divsChild>
                <w:div w:id="657075192">
                  <w:marLeft w:val="0"/>
                  <w:marRight w:val="0"/>
                  <w:marTop w:val="0"/>
                  <w:marBottom w:val="0"/>
                  <w:divBdr>
                    <w:top w:val="none" w:sz="0" w:space="0" w:color="auto"/>
                    <w:left w:val="none" w:sz="0" w:space="0" w:color="auto"/>
                    <w:bottom w:val="none" w:sz="0" w:space="0" w:color="auto"/>
                    <w:right w:val="none" w:sz="0" w:space="0" w:color="auto"/>
                  </w:divBdr>
                  <w:divsChild>
                    <w:div w:id="1904022514">
                      <w:marLeft w:val="0"/>
                      <w:marRight w:val="0"/>
                      <w:marTop w:val="0"/>
                      <w:marBottom w:val="0"/>
                      <w:divBdr>
                        <w:top w:val="none" w:sz="0" w:space="0" w:color="auto"/>
                        <w:left w:val="none" w:sz="0" w:space="0" w:color="auto"/>
                        <w:bottom w:val="none" w:sz="0" w:space="0" w:color="auto"/>
                        <w:right w:val="none" w:sz="0" w:space="0" w:color="auto"/>
                      </w:divBdr>
                      <w:divsChild>
                        <w:div w:id="804542420">
                          <w:marLeft w:val="0"/>
                          <w:marRight w:val="0"/>
                          <w:marTop w:val="0"/>
                          <w:marBottom w:val="0"/>
                          <w:divBdr>
                            <w:top w:val="none" w:sz="0" w:space="0" w:color="auto"/>
                            <w:left w:val="none" w:sz="0" w:space="0" w:color="auto"/>
                            <w:bottom w:val="none" w:sz="0" w:space="0" w:color="auto"/>
                            <w:right w:val="none" w:sz="0" w:space="0" w:color="auto"/>
                          </w:divBdr>
                          <w:divsChild>
                            <w:div w:id="49420848">
                              <w:marLeft w:val="0"/>
                              <w:marRight w:val="0"/>
                              <w:marTop w:val="0"/>
                              <w:marBottom w:val="0"/>
                              <w:divBdr>
                                <w:top w:val="none" w:sz="0" w:space="0" w:color="auto"/>
                                <w:left w:val="none" w:sz="0" w:space="0" w:color="auto"/>
                                <w:bottom w:val="none" w:sz="0" w:space="0" w:color="auto"/>
                                <w:right w:val="none" w:sz="0" w:space="0" w:color="auto"/>
                              </w:divBdr>
                              <w:divsChild>
                                <w:div w:id="1562253430">
                                  <w:marLeft w:val="0"/>
                                  <w:marRight w:val="0"/>
                                  <w:marTop w:val="0"/>
                                  <w:marBottom w:val="0"/>
                                  <w:divBdr>
                                    <w:top w:val="none" w:sz="0" w:space="0" w:color="auto"/>
                                    <w:left w:val="none" w:sz="0" w:space="0" w:color="auto"/>
                                    <w:bottom w:val="none" w:sz="0" w:space="0" w:color="auto"/>
                                    <w:right w:val="none" w:sz="0" w:space="0" w:color="auto"/>
                                  </w:divBdr>
                                  <w:divsChild>
                                    <w:div w:id="918098484">
                                      <w:marLeft w:val="0"/>
                                      <w:marRight w:val="0"/>
                                      <w:marTop w:val="0"/>
                                      <w:marBottom w:val="0"/>
                                      <w:divBdr>
                                        <w:top w:val="none" w:sz="0" w:space="0" w:color="auto"/>
                                        <w:left w:val="none" w:sz="0" w:space="0" w:color="auto"/>
                                        <w:bottom w:val="none" w:sz="0" w:space="0" w:color="auto"/>
                                        <w:right w:val="none" w:sz="0" w:space="0" w:color="auto"/>
                                      </w:divBdr>
                                      <w:divsChild>
                                        <w:div w:id="566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136545">
          <w:marLeft w:val="0"/>
          <w:marRight w:val="0"/>
          <w:marTop w:val="0"/>
          <w:marBottom w:val="0"/>
          <w:divBdr>
            <w:top w:val="none" w:sz="0" w:space="0" w:color="auto"/>
            <w:left w:val="none" w:sz="0" w:space="0" w:color="auto"/>
            <w:bottom w:val="none" w:sz="0" w:space="0" w:color="auto"/>
            <w:right w:val="none" w:sz="0" w:space="0" w:color="auto"/>
          </w:divBdr>
          <w:divsChild>
            <w:div w:id="307319560">
              <w:marLeft w:val="0"/>
              <w:marRight w:val="0"/>
              <w:marTop w:val="0"/>
              <w:marBottom w:val="0"/>
              <w:divBdr>
                <w:top w:val="none" w:sz="0" w:space="0" w:color="auto"/>
                <w:left w:val="none" w:sz="0" w:space="0" w:color="auto"/>
                <w:bottom w:val="none" w:sz="0" w:space="0" w:color="auto"/>
                <w:right w:val="none" w:sz="0" w:space="0" w:color="auto"/>
              </w:divBdr>
              <w:divsChild>
                <w:div w:id="2049716030">
                  <w:marLeft w:val="0"/>
                  <w:marRight w:val="0"/>
                  <w:marTop w:val="0"/>
                  <w:marBottom w:val="0"/>
                  <w:divBdr>
                    <w:top w:val="none" w:sz="0" w:space="0" w:color="auto"/>
                    <w:left w:val="none" w:sz="0" w:space="0" w:color="auto"/>
                    <w:bottom w:val="none" w:sz="0" w:space="0" w:color="auto"/>
                    <w:right w:val="none" w:sz="0" w:space="0" w:color="auto"/>
                  </w:divBdr>
                  <w:divsChild>
                    <w:div w:id="5179682">
                      <w:marLeft w:val="0"/>
                      <w:marRight w:val="0"/>
                      <w:marTop w:val="0"/>
                      <w:marBottom w:val="0"/>
                      <w:divBdr>
                        <w:top w:val="none" w:sz="0" w:space="0" w:color="auto"/>
                        <w:left w:val="none" w:sz="0" w:space="0" w:color="auto"/>
                        <w:bottom w:val="none" w:sz="0" w:space="0" w:color="auto"/>
                        <w:right w:val="none" w:sz="0" w:space="0" w:color="auto"/>
                      </w:divBdr>
                      <w:divsChild>
                        <w:div w:id="331180069">
                          <w:marLeft w:val="0"/>
                          <w:marRight w:val="0"/>
                          <w:marTop w:val="0"/>
                          <w:marBottom w:val="0"/>
                          <w:divBdr>
                            <w:top w:val="none" w:sz="0" w:space="0" w:color="auto"/>
                            <w:left w:val="none" w:sz="0" w:space="0" w:color="auto"/>
                            <w:bottom w:val="none" w:sz="0" w:space="0" w:color="auto"/>
                            <w:right w:val="none" w:sz="0" w:space="0" w:color="auto"/>
                          </w:divBdr>
                          <w:divsChild>
                            <w:div w:id="1844778686">
                              <w:marLeft w:val="0"/>
                              <w:marRight w:val="0"/>
                              <w:marTop w:val="0"/>
                              <w:marBottom w:val="0"/>
                              <w:divBdr>
                                <w:top w:val="none" w:sz="0" w:space="0" w:color="auto"/>
                                <w:left w:val="none" w:sz="0" w:space="0" w:color="auto"/>
                                <w:bottom w:val="none" w:sz="0" w:space="0" w:color="auto"/>
                                <w:right w:val="none" w:sz="0" w:space="0" w:color="auto"/>
                              </w:divBdr>
                              <w:divsChild>
                                <w:div w:id="371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76936">
                  <w:marLeft w:val="0"/>
                  <w:marRight w:val="0"/>
                  <w:marTop w:val="0"/>
                  <w:marBottom w:val="0"/>
                  <w:divBdr>
                    <w:top w:val="none" w:sz="0" w:space="0" w:color="auto"/>
                    <w:left w:val="none" w:sz="0" w:space="0" w:color="auto"/>
                    <w:bottom w:val="none" w:sz="0" w:space="0" w:color="auto"/>
                    <w:right w:val="none" w:sz="0" w:space="0" w:color="auto"/>
                  </w:divBdr>
                  <w:divsChild>
                    <w:div w:id="1979993078">
                      <w:marLeft w:val="0"/>
                      <w:marRight w:val="0"/>
                      <w:marTop w:val="0"/>
                      <w:marBottom w:val="0"/>
                      <w:divBdr>
                        <w:top w:val="none" w:sz="0" w:space="0" w:color="auto"/>
                        <w:left w:val="none" w:sz="0" w:space="0" w:color="auto"/>
                        <w:bottom w:val="none" w:sz="0" w:space="0" w:color="auto"/>
                        <w:right w:val="none" w:sz="0" w:space="0" w:color="auto"/>
                      </w:divBdr>
                      <w:divsChild>
                        <w:div w:id="1854688355">
                          <w:marLeft w:val="0"/>
                          <w:marRight w:val="0"/>
                          <w:marTop w:val="0"/>
                          <w:marBottom w:val="0"/>
                          <w:divBdr>
                            <w:top w:val="none" w:sz="0" w:space="0" w:color="auto"/>
                            <w:left w:val="none" w:sz="0" w:space="0" w:color="auto"/>
                            <w:bottom w:val="none" w:sz="0" w:space="0" w:color="auto"/>
                            <w:right w:val="none" w:sz="0" w:space="0" w:color="auto"/>
                          </w:divBdr>
                          <w:divsChild>
                            <w:div w:id="1996570628">
                              <w:marLeft w:val="0"/>
                              <w:marRight w:val="0"/>
                              <w:marTop w:val="0"/>
                              <w:marBottom w:val="0"/>
                              <w:divBdr>
                                <w:top w:val="none" w:sz="0" w:space="0" w:color="auto"/>
                                <w:left w:val="none" w:sz="0" w:space="0" w:color="auto"/>
                                <w:bottom w:val="none" w:sz="0" w:space="0" w:color="auto"/>
                                <w:right w:val="none" w:sz="0" w:space="0" w:color="auto"/>
                              </w:divBdr>
                              <w:divsChild>
                                <w:div w:id="328795596">
                                  <w:marLeft w:val="0"/>
                                  <w:marRight w:val="0"/>
                                  <w:marTop w:val="0"/>
                                  <w:marBottom w:val="0"/>
                                  <w:divBdr>
                                    <w:top w:val="none" w:sz="0" w:space="0" w:color="auto"/>
                                    <w:left w:val="none" w:sz="0" w:space="0" w:color="auto"/>
                                    <w:bottom w:val="none" w:sz="0" w:space="0" w:color="auto"/>
                                    <w:right w:val="none" w:sz="0" w:space="0" w:color="auto"/>
                                  </w:divBdr>
                                  <w:divsChild>
                                    <w:div w:id="1569261979">
                                      <w:marLeft w:val="0"/>
                                      <w:marRight w:val="0"/>
                                      <w:marTop w:val="0"/>
                                      <w:marBottom w:val="0"/>
                                      <w:divBdr>
                                        <w:top w:val="none" w:sz="0" w:space="0" w:color="auto"/>
                                        <w:left w:val="none" w:sz="0" w:space="0" w:color="auto"/>
                                        <w:bottom w:val="none" w:sz="0" w:space="0" w:color="auto"/>
                                        <w:right w:val="none" w:sz="0" w:space="0" w:color="auto"/>
                                      </w:divBdr>
                                      <w:divsChild>
                                        <w:div w:id="2021930791">
                                          <w:marLeft w:val="0"/>
                                          <w:marRight w:val="0"/>
                                          <w:marTop w:val="0"/>
                                          <w:marBottom w:val="0"/>
                                          <w:divBdr>
                                            <w:top w:val="none" w:sz="0" w:space="0" w:color="auto"/>
                                            <w:left w:val="none" w:sz="0" w:space="0" w:color="auto"/>
                                            <w:bottom w:val="none" w:sz="0" w:space="0" w:color="auto"/>
                                            <w:right w:val="none" w:sz="0" w:space="0" w:color="auto"/>
                                          </w:divBdr>
                                          <w:divsChild>
                                            <w:div w:id="1633051483">
                                              <w:marLeft w:val="0"/>
                                              <w:marRight w:val="0"/>
                                              <w:marTop w:val="0"/>
                                              <w:marBottom w:val="0"/>
                                              <w:divBdr>
                                                <w:top w:val="none" w:sz="0" w:space="0" w:color="auto"/>
                                                <w:left w:val="none" w:sz="0" w:space="0" w:color="auto"/>
                                                <w:bottom w:val="none" w:sz="0" w:space="0" w:color="auto"/>
                                                <w:right w:val="none" w:sz="0" w:space="0" w:color="auto"/>
                                              </w:divBdr>
                                            </w:div>
                                            <w:div w:id="1797410415">
                                              <w:marLeft w:val="0"/>
                                              <w:marRight w:val="0"/>
                                              <w:marTop w:val="0"/>
                                              <w:marBottom w:val="0"/>
                                              <w:divBdr>
                                                <w:top w:val="none" w:sz="0" w:space="0" w:color="auto"/>
                                                <w:left w:val="none" w:sz="0" w:space="0" w:color="auto"/>
                                                <w:bottom w:val="none" w:sz="0" w:space="0" w:color="auto"/>
                                                <w:right w:val="none" w:sz="0" w:space="0" w:color="auto"/>
                                              </w:divBdr>
                                              <w:divsChild>
                                                <w:div w:id="608701183">
                                                  <w:marLeft w:val="0"/>
                                                  <w:marRight w:val="0"/>
                                                  <w:marTop w:val="0"/>
                                                  <w:marBottom w:val="0"/>
                                                  <w:divBdr>
                                                    <w:top w:val="none" w:sz="0" w:space="0" w:color="auto"/>
                                                    <w:left w:val="none" w:sz="0" w:space="0" w:color="auto"/>
                                                    <w:bottom w:val="none" w:sz="0" w:space="0" w:color="auto"/>
                                                    <w:right w:val="none" w:sz="0" w:space="0" w:color="auto"/>
                                                  </w:divBdr>
                                                  <w:divsChild>
                                                    <w:div w:id="1216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05968">
                          <w:marLeft w:val="0"/>
                          <w:marRight w:val="0"/>
                          <w:marTop w:val="0"/>
                          <w:marBottom w:val="0"/>
                          <w:divBdr>
                            <w:top w:val="none" w:sz="0" w:space="0" w:color="auto"/>
                            <w:left w:val="none" w:sz="0" w:space="0" w:color="auto"/>
                            <w:bottom w:val="none" w:sz="0" w:space="0" w:color="auto"/>
                            <w:right w:val="none" w:sz="0" w:space="0" w:color="auto"/>
                          </w:divBdr>
                          <w:divsChild>
                            <w:div w:id="1544365358">
                              <w:marLeft w:val="0"/>
                              <w:marRight w:val="0"/>
                              <w:marTop w:val="0"/>
                              <w:marBottom w:val="0"/>
                              <w:divBdr>
                                <w:top w:val="none" w:sz="0" w:space="0" w:color="auto"/>
                                <w:left w:val="none" w:sz="0" w:space="0" w:color="auto"/>
                                <w:bottom w:val="none" w:sz="0" w:space="0" w:color="auto"/>
                                <w:right w:val="none" w:sz="0" w:space="0" w:color="auto"/>
                              </w:divBdr>
                              <w:divsChild>
                                <w:div w:id="429205662">
                                  <w:marLeft w:val="0"/>
                                  <w:marRight w:val="0"/>
                                  <w:marTop w:val="0"/>
                                  <w:marBottom w:val="0"/>
                                  <w:divBdr>
                                    <w:top w:val="none" w:sz="0" w:space="0" w:color="auto"/>
                                    <w:left w:val="none" w:sz="0" w:space="0" w:color="auto"/>
                                    <w:bottom w:val="none" w:sz="0" w:space="0" w:color="auto"/>
                                    <w:right w:val="none" w:sz="0" w:space="0" w:color="auto"/>
                                  </w:divBdr>
                                  <w:divsChild>
                                    <w:div w:id="1250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845212">
          <w:marLeft w:val="0"/>
          <w:marRight w:val="0"/>
          <w:marTop w:val="0"/>
          <w:marBottom w:val="0"/>
          <w:divBdr>
            <w:top w:val="none" w:sz="0" w:space="0" w:color="auto"/>
            <w:left w:val="none" w:sz="0" w:space="0" w:color="auto"/>
            <w:bottom w:val="none" w:sz="0" w:space="0" w:color="auto"/>
            <w:right w:val="none" w:sz="0" w:space="0" w:color="auto"/>
          </w:divBdr>
          <w:divsChild>
            <w:div w:id="2047639139">
              <w:marLeft w:val="0"/>
              <w:marRight w:val="0"/>
              <w:marTop w:val="0"/>
              <w:marBottom w:val="0"/>
              <w:divBdr>
                <w:top w:val="none" w:sz="0" w:space="0" w:color="auto"/>
                <w:left w:val="none" w:sz="0" w:space="0" w:color="auto"/>
                <w:bottom w:val="none" w:sz="0" w:space="0" w:color="auto"/>
                <w:right w:val="none" w:sz="0" w:space="0" w:color="auto"/>
              </w:divBdr>
              <w:divsChild>
                <w:div w:id="858396496">
                  <w:marLeft w:val="0"/>
                  <w:marRight w:val="0"/>
                  <w:marTop w:val="0"/>
                  <w:marBottom w:val="0"/>
                  <w:divBdr>
                    <w:top w:val="none" w:sz="0" w:space="0" w:color="auto"/>
                    <w:left w:val="none" w:sz="0" w:space="0" w:color="auto"/>
                    <w:bottom w:val="none" w:sz="0" w:space="0" w:color="auto"/>
                    <w:right w:val="none" w:sz="0" w:space="0" w:color="auto"/>
                  </w:divBdr>
                  <w:divsChild>
                    <w:div w:id="383139559">
                      <w:marLeft w:val="0"/>
                      <w:marRight w:val="0"/>
                      <w:marTop w:val="0"/>
                      <w:marBottom w:val="0"/>
                      <w:divBdr>
                        <w:top w:val="none" w:sz="0" w:space="0" w:color="auto"/>
                        <w:left w:val="none" w:sz="0" w:space="0" w:color="auto"/>
                        <w:bottom w:val="none" w:sz="0" w:space="0" w:color="auto"/>
                        <w:right w:val="none" w:sz="0" w:space="0" w:color="auto"/>
                      </w:divBdr>
                      <w:divsChild>
                        <w:div w:id="546188632">
                          <w:marLeft w:val="0"/>
                          <w:marRight w:val="0"/>
                          <w:marTop w:val="0"/>
                          <w:marBottom w:val="0"/>
                          <w:divBdr>
                            <w:top w:val="none" w:sz="0" w:space="0" w:color="auto"/>
                            <w:left w:val="none" w:sz="0" w:space="0" w:color="auto"/>
                            <w:bottom w:val="none" w:sz="0" w:space="0" w:color="auto"/>
                            <w:right w:val="none" w:sz="0" w:space="0" w:color="auto"/>
                          </w:divBdr>
                          <w:divsChild>
                            <w:div w:id="353965338">
                              <w:marLeft w:val="0"/>
                              <w:marRight w:val="0"/>
                              <w:marTop w:val="0"/>
                              <w:marBottom w:val="0"/>
                              <w:divBdr>
                                <w:top w:val="none" w:sz="0" w:space="0" w:color="auto"/>
                                <w:left w:val="none" w:sz="0" w:space="0" w:color="auto"/>
                                <w:bottom w:val="none" w:sz="0" w:space="0" w:color="auto"/>
                                <w:right w:val="none" w:sz="0" w:space="0" w:color="auto"/>
                              </w:divBdr>
                              <w:divsChild>
                                <w:div w:id="668796612">
                                  <w:marLeft w:val="0"/>
                                  <w:marRight w:val="0"/>
                                  <w:marTop w:val="0"/>
                                  <w:marBottom w:val="0"/>
                                  <w:divBdr>
                                    <w:top w:val="none" w:sz="0" w:space="0" w:color="auto"/>
                                    <w:left w:val="none" w:sz="0" w:space="0" w:color="auto"/>
                                    <w:bottom w:val="none" w:sz="0" w:space="0" w:color="auto"/>
                                    <w:right w:val="none" w:sz="0" w:space="0" w:color="auto"/>
                                  </w:divBdr>
                                  <w:divsChild>
                                    <w:div w:id="1928418354">
                                      <w:marLeft w:val="0"/>
                                      <w:marRight w:val="0"/>
                                      <w:marTop w:val="0"/>
                                      <w:marBottom w:val="0"/>
                                      <w:divBdr>
                                        <w:top w:val="none" w:sz="0" w:space="0" w:color="auto"/>
                                        <w:left w:val="none" w:sz="0" w:space="0" w:color="auto"/>
                                        <w:bottom w:val="none" w:sz="0" w:space="0" w:color="auto"/>
                                        <w:right w:val="none" w:sz="0" w:space="0" w:color="auto"/>
                                      </w:divBdr>
                                      <w:divsChild>
                                        <w:div w:id="1479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001982">
          <w:marLeft w:val="0"/>
          <w:marRight w:val="0"/>
          <w:marTop w:val="0"/>
          <w:marBottom w:val="0"/>
          <w:divBdr>
            <w:top w:val="none" w:sz="0" w:space="0" w:color="auto"/>
            <w:left w:val="none" w:sz="0" w:space="0" w:color="auto"/>
            <w:bottom w:val="none" w:sz="0" w:space="0" w:color="auto"/>
            <w:right w:val="none" w:sz="0" w:space="0" w:color="auto"/>
          </w:divBdr>
          <w:divsChild>
            <w:div w:id="1168980964">
              <w:marLeft w:val="0"/>
              <w:marRight w:val="0"/>
              <w:marTop w:val="0"/>
              <w:marBottom w:val="0"/>
              <w:divBdr>
                <w:top w:val="none" w:sz="0" w:space="0" w:color="auto"/>
                <w:left w:val="none" w:sz="0" w:space="0" w:color="auto"/>
                <w:bottom w:val="none" w:sz="0" w:space="0" w:color="auto"/>
                <w:right w:val="none" w:sz="0" w:space="0" w:color="auto"/>
              </w:divBdr>
              <w:divsChild>
                <w:div w:id="622348034">
                  <w:marLeft w:val="0"/>
                  <w:marRight w:val="0"/>
                  <w:marTop w:val="0"/>
                  <w:marBottom w:val="0"/>
                  <w:divBdr>
                    <w:top w:val="none" w:sz="0" w:space="0" w:color="auto"/>
                    <w:left w:val="none" w:sz="0" w:space="0" w:color="auto"/>
                    <w:bottom w:val="none" w:sz="0" w:space="0" w:color="auto"/>
                    <w:right w:val="none" w:sz="0" w:space="0" w:color="auto"/>
                  </w:divBdr>
                  <w:divsChild>
                    <w:div w:id="1775782728">
                      <w:marLeft w:val="0"/>
                      <w:marRight w:val="0"/>
                      <w:marTop w:val="0"/>
                      <w:marBottom w:val="0"/>
                      <w:divBdr>
                        <w:top w:val="none" w:sz="0" w:space="0" w:color="auto"/>
                        <w:left w:val="none" w:sz="0" w:space="0" w:color="auto"/>
                        <w:bottom w:val="none" w:sz="0" w:space="0" w:color="auto"/>
                        <w:right w:val="none" w:sz="0" w:space="0" w:color="auto"/>
                      </w:divBdr>
                      <w:divsChild>
                        <w:div w:id="1613199364">
                          <w:marLeft w:val="0"/>
                          <w:marRight w:val="0"/>
                          <w:marTop w:val="0"/>
                          <w:marBottom w:val="0"/>
                          <w:divBdr>
                            <w:top w:val="none" w:sz="0" w:space="0" w:color="auto"/>
                            <w:left w:val="none" w:sz="0" w:space="0" w:color="auto"/>
                            <w:bottom w:val="none" w:sz="0" w:space="0" w:color="auto"/>
                            <w:right w:val="none" w:sz="0" w:space="0" w:color="auto"/>
                          </w:divBdr>
                          <w:divsChild>
                            <w:div w:id="595792503">
                              <w:marLeft w:val="0"/>
                              <w:marRight w:val="0"/>
                              <w:marTop w:val="0"/>
                              <w:marBottom w:val="0"/>
                              <w:divBdr>
                                <w:top w:val="none" w:sz="0" w:space="0" w:color="auto"/>
                                <w:left w:val="none" w:sz="0" w:space="0" w:color="auto"/>
                                <w:bottom w:val="none" w:sz="0" w:space="0" w:color="auto"/>
                                <w:right w:val="none" w:sz="0" w:space="0" w:color="auto"/>
                              </w:divBdr>
                              <w:divsChild>
                                <w:div w:id="14931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956">
                  <w:marLeft w:val="0"/>
                  <w:marRight w:val="0"/>
                  <w:marTop w:val="0"/>
                  <w:marBottom w:val="0"/>
                  <w:divBdr>
                    <w:top w:val="none" w:sz="0" w:space="0" w:color="auto"/>
                    <w:left w:val="none" w:sz="0" w:space="0" w:color="auto"/>
                    <w:bottom w:val="none" w:sz="0" w:space="0" w:color="auto"/>
                    <w:right w:val="none" w:sz="0" w:space="0" w:color="auto"/>
                  </w:divBdr>
                  <w:divsChild>
                    <w:div w:id="880172735">
                      <w:marLeft w:val="0"/>
                      <w:marRight w:val="0"/>
                      <w:marTop w:val="0"/>
                      <w:marBottom w:val="0"/>
                      <w:divBdr>
                        <w:top w:val="none" w:sz="0" w:space="0" w:color="auto"/>
                        <w:left w:val="none" w:sz="0" w:space="0" w:color="auto"/>
                        <w:bottom w:val="none" w:sz="0" w:space="0" w:color="auto"/>
                        <w:right w:val="none" w:sz="0" w:space="0" w:color="auto"/>
                      </w:divBdr>
                      <w:divsChild>
                        <w:div w:id="1430813728">
                          <w:marLeft w:val="0"/>
                          <w:marRight w:val="0"/>
                          <w:marTop w:val="0"/>
                          <w:marBottom w:val="0"/>
                          <w:divBdr>
                            <w:top w:val="none" w:sz="0" w:space="0" w:color="auto"/>
                            <w:left w:val="none" w:sz="0" w:space="0" w:color="auto"/>
                            <w:bottom w:val="none" w:sz="0" w:space="0" w:color="auto"/>
                            <w:right w:val="none" w:sz="0" w:space="0" w:color="auto"/>
                          </w:divBdr>
                          <w:divsChild>
                            <w:div w:id="2107268225">
                              <w:marLeft w:val="0"/>
                              <w:marRight w:val="0"/>
                              <w:marTop w:val="0"/>
                              <w:marBottom w:val="0"/>
                              <w:divBdr>
                                <w:top w:val="none" w:sz="0" w:space="0" w:color="auto"/>
                                <w:left w:val="none" w:sz="0" w:space="0" w:color="auto"/>
                                <w:bottom w:val="none" w:sz="0" w:space="0" w:color="auto"/>
                                <w:right w:val="none" w:sz="0" w:space="0" w:color="auto"/>
                              </w:divBdr>
                              <w:divsChild>
                                <w:div w:id="579679352">
                                  <w:marLeft w:val="0"/>
                                  <w:marRight w:val="0"/>
                                  <w:marTop w:val="0"/>
                                  <w:marBottom w:val="0"/>
                                  <w:divBdr>
                                    <w:top w:val="none" w:sz="0" w:space="0" w:color="auto"/>
                                    <w:left w:val="none" w:sz="0" w:space="0" w:color="auto"/>
                                    <w:bottom w:val="none" w:sz="0" w:space="0" w:color="auto"/>
                                    <w:right w:val="none" w:sz="0" w:space="0" w:color="auto"/>
                                  </w:divBdr>
                                  <w:divsChild>
                                    <w:div w:id="907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9356">
                          <w:marLeft w:val="0"/>
                          <w:marRight w:val="0"/>
                          <w:marTop w:val="0"/>
                          <w:marBottom w:val="0"/>
                          <w:divBdr>
                            <w:top w:val="none" w:sz="0" w:space="0" w:color="auto"/>
                            <w:left w:val="none" w:sz="0" w:space="0" w:color="auto"/>
                            <w:bottom w:val="none" w:sz="0" w:space="0" w:color="auto"/>
                            <w:right w:val="none" w:sz="0" w:space="0" w:color="auto"/>
                          </w:divBdr>
                          <w:divsChild>
                            <w:div w:id="357318733">
                              <w:marLeft w:val="0"/>
                              <w:marRight w:val="0"/>
                              <w:marTop w:val="0"/>
                              <w:marBottom w:val="0"/>
                              <w:divBdr>
                                <w:top w:val="none" w:sz="0" w:space="0" w:color="auto"/>
                                <w:left w:val="none" w:sz="0" w:space="0" w:color="auto"/>
                                <w:bottom w:val="none" w:sz="0" w:space="0" w:color="auto"/>
                                <w:right w:val="none" w:sz="0" w:space="0" w:color="auto"/>
                              </w:divBdr>
                              <w:divsChild>
                                <w:div w:id="206457581">
                                  <w:marLeft w:val="0"/>
                                  <w:marRight w:val="0"/>
                                  <w:marTop w:val="0"/>
                                  <w:marBottom w:val="0"/>
                                  <w:divBdr>
                                    <w:top w:val="none" w:sz="0" w:space="0" w:color="auto"/>
                                    <w:left w:val="none" w:sz="0" w:space="0" w:color="auto"/>
                                    <w:bottom w:val="none" w:sz="0" w:space="0" w:color="auto"/>
                                    <w:right w:val="none" w:sz="0" w:space="0" w:color="auto"/>
                                  </w:divBdr>
                                  <w:divsChild>
                                    <w:div w:id="51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539797">
          <w:marLeft w:val="0"/>
          <w:marRight w:val="0"/>
          <w:marTop w:val="0"/>
          <w:marBottom w:val="0"/>
          <w:divBdr>
            <w:top w:val="none" w:sz="0" w:space="0" w:color="auto"/>
            <w:left w:val="none" w:sz="0" w:space="0" w:color="auto"/>
            <w:bottom w:val="none" w:sz="0" w:space="0" w:color="auto"/>
            <w:right w:val="none" w:sz="0" w:space="0" w:color="auto"/>
          </w:divBdr>
          <w:divsChild>
            <w:div w:id="874775275">
              <w:marLeft w:val="0"/>
              <w:marRight w:val="0"/>
              <w:marTop w:val="0"/>
              <w:marBottom w:val="0"/>
              <w:divBdr>
                <w:top w:val="none" w:sz="0" w:space="0" w:color="auto"/>
                <w:left w:val="none" w:sz="0" w:space="0" w:color="auto"/>
                <w:bottom w:val="none" w:sz="0" w:space="0" w:color="auto"/>
                <w:right w:val="none" w:sz="0" w:space="0" w:color="auto"/>
              </w:divBdr>
              <w:divsChild>
                <w:div w:id="1204102641">
                  <w:marLeft w:val="0"/>
                  <w:marRight w:val="0"/>
                  <w:marTop w:val="0"/>
                  <w:marBottom w:val="0"/>
                  <w:divBdr>
                    <w:top w:val="none" w:sz="0" w:space="0" w:color="auto"/>
                    <w:left w:val="none" w:sz="0" w:space="0" w:color="auto"/>
                    <w:bottom w:val="none" w:sz="0" w:space="0" w:color="auto"/>
                    <w:right w:val="none" w:sz="0" w:space="0" w:color="auto"/>
                  </w:divBdr>
                  <w:divsChild>
                    <w:div w:id="522550359">
                      <w:marLeft w:val="0"/>
                      <w:marRight w:val="0"/>
                      <w:marTop w:val="0"/>
                      <w:marBottom w:val="0"/>
                      <w:divBdr>
                        <w:top w:val="none" w:sz="0" w:space="0" w:color="auto"/>
                        <w:left w:val="none" w:sz="0" w:space="0" w:color="auto"/>
                        <w:bottom w:val="none" w:sz="0" w:space="0" w:color="auto"/>
                        <w:right w:val="none" w:sz="0" w:space="0" w:color="auto"/>
                      </w:divBdr>
                      <w:divsChild>
                        <w:div w:id="1562060296">
                          <w:marLeft w:val="0"/>
                          <w:marRight w:val="0"/>
                          <w:marTop w:val="0"/>
                          <w:marBottom w:val="0"/>
                          <w:divBdr>
                            <w:top w:val="none" w:sz="0" w:space="0" w:color="auto"/>
                            <w:left w:val="none" w:sz="0" w:space="0" w:color="auto"/>
                            <w:bottom w:val="none" w:sz="0" w:space="0" w:color="auto"/>
                            <w:right w:val="none" w:sz="0" w:space="0" w:color="auto"/>
                          </w:divBdr>
                          <w:divsChild>
                            <w:div w:id="671881143">
                              <w:marLeft w:val="0"/>
                              <w:marRight w:val="0"/>
                              <w:marTop w:val="0"/>
                              <w:marBottom w:val="0"/>
                              <w:divBdr>
                                <w:top w:val="none" w:sz="0" w:space="0" w:color="auto"/>
                                <w:left w:val="none" w:sz="0" w:space="0" w:color="auto"/>
                                <w:bottom w:val="none" w:sz="0" w:space="0" w:color="auto"/>
                                <w:right w:val="none" w:sz="0" w:space="0" w:color="auto"/>
                              </w:divBdr>
                              <w:divsChild>
                                <w:div w:id="1810435931">
                                  <w:marLeft w:val="0"/>
                                  <w:marRight w:val="0"/>
                                  <w:marTop w:val="0"/>
                                  <w:marBottom w:val="0"/>
                                  <w:divBdr>
                                    <w:top w:val="none" w:sz="0" w:space="0" w:color="auto"/>
                                    <w:left w:val="none" w:sz="0" w:space="0" w:color="auto"/>
                                    <w:bottom w:val="none" w:sz="0" w:space="0" w:color="auto"/>
                                    <w:right w:val="none" w:sz="0" w:space="0" w:color="auto"/>
                                  </w:divBdr>
                                  <w:divsChild>
                                    <w:div w:id="2064980313">
                                      <w:marLeft w:val="0"/>
                                      <w:marRight w:val="0"/>
                                      <w:marTop w:val="0"/>
                                      <w:marBottom w:val="0"/>
                                      <w:divBdr>
                                        <w:top w:val="none" w:sz="0" w:space="0" w:color="auto"/>
                                        <w:left w:val="none" w:sz="0" w:space="0" w:color="auto"/>
                                        <w:bottom w:val="none" w:sz="0" w:space="0" w:color="auto"/>
                                        <w:right w:val="none" w:sz="0" w:space="0" w:color="auto"/>
                                      </w:divBdr>
                                      <w:divsChild>
                                        <w:div w:id="24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7363">
          <w:marLeft w:val="0"/>
          <w:marRight w:val="0"/>
          <w:marTop w:val="0"/>
          <w:marBottom w:val="0"/>
          <w:divBdr>
            <w:top w:val="none" w:sz="0" w:space="0" w:color="auto"/>
            <w:left w:val="none" w:sz="0" w:space="0" w:color="auto"/>
            <w:bottom w:val="none" w:sz="0" w:space="0" w:color="auto"/>
            <w:right w:val="none" w:sz="0" w:space="0" w:color="auto"/>
          </w:divBdr>
          <w:divsChild>
            <w:div w:id="19011793">
              <w:marLeft w:val="0"/>
              <w:marRight w:val="0"/>
              <w:marTop w:val="0"/>
              <w:marBottom w:val="0"/>
              <w:divBdr>
                <w:top w:val="none" w:sz="0" w:space="0" w:color="auto"/>
                <w:left w:val="none" w:sz="0" w:space="0" w:color="auto"/>
                <w:bottom w:val="none" w:sz="0" w:space="0" w:color="auto"/>
                <w:right w:val="none" w:sz="0" w:space="0" w:color="auto"/>
              </w:divBdr>
              <w:divsChild>
                <w:div w:id="983238183">
                  <w:marLeft w:val="0"/>
                  <w:marRight w:val="0"/>
                  <w:marTop w:val="0"/>
                  <w:marBottom w:val="0"/>
                  <w:divBdr>
                    <w:top w:val="none" w:sz="0" w:space="0" w:color="auto"/>
                    <w:left w:val="none" w:sz="0" w:space="0" w:color="auto"/>
                    <w:bottom w:val="none" w:sz="0" w:space="0" w:color="auto"/>
                    <w:right w:val="none" w:sz="0" w:space="0" w:color="auto"/>
                  </w:divBdr>
                  <w:divsChild>
                    <w:div w:id="425616165">
                      <w:marLeft w:val="0"/>
                      <w:marRight w:val="0"/>
                      <w:marTop w:val="0"/>
                      <w:marBottom w:val="0"/>
                      <w:divBdr>
                        <w:top w:val="none" w:sz="0" w:space="0" w:color="auto"/>
                        <w:left w:val="none" w:sz="0" w:space="0" w:color="auto"/>
                        <w:bottom w:val="none" w:sz="0" w:space="0" w:color="auto"/>
                        <w:right w:val="none" w:sz="0" w:space="0" w:color="auto"/>
                      </w:divBdr>
                      <w:divsChild>
                        <w:div w:id="1873760309">
                          <w:marLeft w:val="0"/>
                          <w:marRight w:val="0"/>
                          <w:marTop w:val="0"/>
                          <w:marBottom w:val="0"/>
                          <w:divBdr>
                            <w:top w:val="none" w:sz="0" w:space="0" w:color="auto"/>
                            <w:left w:val="none" w:sz="0" w:space="0" w:color="auto"/>
                            <w:bottom w:val="none" w:sz="0" w:space="0" w:color="auto"/>
                            <w:right w:val="none" w:sz="0" w:space="0" w:color="auto"/>
                          </w:divBdr>
                          <w:divsChild>
                            <w:div w:id="1599866857">
                              <w:marLeft w:val="0"/>
                              <w:marRight w:val="0"/>
                              <w:marTop w:val="0"/>
                              <w:marBottom w:val="0"/>
                              <w:divBdr>
                                <w:top w:val="none" w:sz="0" w:space="0" w:color="auto"/>
                                <w:left w:val="none" w:sz="0" w:space="0" w:color="auto"/>
                                <w:bottom w:val="none" w:sz="0" w:space="0" w:color="auto"/>
                                <w:right w:val="none" w:sz="0" w:space="0" w:color="auto"/>
                              </w:divBdr>
                              <w:divsChild>
                                <w:div w:id="10705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20244">
                  <w:marLeft w:val="0"/>
                  <w:marRight w:val="0"/>
                  <w:marTop w:val="0"/>
                  <w:marBottom w:val="0"/>
                  <w:divBdr>
                    <w:top w:val="none" w:sz="0" w:space="0" w:color="auto"/>
                    <w:left w:val="none" w:sz="0" w:space="0" w:color="auto"/>
                    <w:bottom w:val="none" w:sz="0" w:space="0" w:color="auto"/>
                    <w:right w:val="none" w:sz="0" w:space="0" w:color="auto"/>
                  </w:divBdr>
                  <w:divsChild>
                    <w:div w:id="1941717500">
                      <w:marLeft w:val="0"/>
                      <w:marRight w:val="0"/>
                      <w:marTop w:val="0"/>
                      <w:marBottom w:val="0"/>
                      <w:divBdr>
                        <w:top w:val="none" w:sz="0" w:space="0" w:color="auto"/>
                        <w:left w:val="none" w:sz="0" w:space="0" w:color="auto"/>
                        <w:bottom w:val="none" w:sz="0" w:space="0" w:color="auto"/>
                        <w:right w:val="none" w:sz="0" w:space="0" w:color="auto"/>
                      </w:divBdr>
                      <w:divsChild>
                        <w:div w:id="842551899">
                          <w:marLeft w:val="0"/>
                          <w:marRight w:val="0"/>
                          <w:marTop w:val="0"/>
                          <w:marBottom w:val="0"/>
                          <w:divBdr>
                            <w:top w:val="none" w:sz="0" w:space="0" w:color="auto"/>
                            <w:left w:val="none" w:sz="0" w:space="0" w:color="auto"/>
                            <w:bottom w:val="none" w:sz="0" w:space="0" w:color="auto"/>
                            <w:right w:val="none" w:sz="0" w:space="0" w:color="auto"/>
                          </w:divBdr>
                          <w:divsChild>
                            <w:div w:id="441730578">
                              <w:marLeft w:val="0"/>
                              <w:marRight w:val="0"/>
                              <w:marTop w:val="0"/>
                              <w:marBottom w:val="0"/>
                              <w:divBdr>
                                <w:top w:val="none" w:sz="0" w:space="0" w:color="auto"/>
                                <w:left w:val="none" w:sz="0" w:space="0" w:color="auto"/>
                                <w:bottom w:val="none" w:sz="0" w:space="0" w:color="auto"/>
                                <w:right w:val="none" w:sz="0" w:space="0" w:color="auto"/>
                              </w:divBdr>
                              <w:divsChild>
                                <w:div w:id="1533806116">
                                  <w:marLeft w:val="0"/>
                                  <w:marRight w:val="0"/>
                                  <w:marTop w:val="0"/>
                                  <w:marBottom w:val="0"/>
                                  <w:divBdr>
                                    <w:top w:val="none" w:sz="0" w:space="0" w:color="auto"/>
                                    <w:left w:val="none" w:sz="0" w:space="0" w:color="auto"/>
                                    <w:bottom w:val="none" w:sz="0" w:space="0" w:color="auto"/>
                                    <w:right w:val="none" w:sz="0" w:space="0" w:color="auto"/>
                                  </w:divBdr>
                                  <w:divsChild>
                                    <w:div w:id="9169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8241">
                          <w:marLeft w:val="0"/>
                          <w:marRight w:val="0"/>
                          <w:marTop w:val="0"/>
                          <w:marBottom w:val="0"/>
                          <w:divBdr>
                            <w:top w:val="none" w:sz="0" w:space="0" w:color="auto"/>
                            <w:left w:val="none" w:sz="0" w:space="0" w:color="auto"/>
                            <w:bottom w:val="none" w:sz="0" w:space="0" w:color="auto"/>
                            <w:right w:val="none" w:sz="0" w:space="0" w:color="auto"/>
                          </w:divBdr>
                          <w:divsChild>
                            <w:div w:id="1594119266">
                              <w:marLeft w:val="0"/>
                              <w:marRight w:val="0"/>
                              <w:marTop w:val="0"/>
                              <w:marBottom w:val="0"/>
                              <w:divBdr>
                                <w:top w:val="none" w:sz="0" w:space="0" w:color="auto"/>
                                <w:left w:val="none" w:sz="0" w:space="0" w:color="auto"/>
                                <w:bottom w:val="none" w:sz="0" w:space="0" w:color="auto"/>
                                <w:right w:val="none" w:sz="0" w:space="0" w:color="auto"/>
                              </w:divBdr>
                              <w:divsChild>
                                <w:div w:id="866142506">
                                  <w:marLeft w:val="0"/>
                                  <w:marRight w:val="0"/>
                                  <w:marTop w:val="0"/>
                                  <w:marBottom w:val="0"/>
                                  <w:divBdr>
                                    <w:top w:val="none" w:sz="0" w:space="0" w:color="auto"/>
                                    <w:left w:val="none" w:sz="0" w:space="0" w:color="auto"/>
                                    <w:bottom w:val="none" w:sz="0" w:space="0" w:color="auto"/>
                                    <w:right w:val="none" w:sz="0" w:space="0" w:color="auto"/>
                                  </w:divBdr>
                                  <w:divsChild>
                                    <w:div w:id="123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07004">
          <w:marLeft w:val="0"/>
          <w:marRight w:val="0"/>
          <w:marTop w:val="0"/>
          <w:marBottom w:val="0"/>
          <w:divBdr>
            <w:top w:val="none" w:sz="0" w:space="0" w:color="auto"/>
            <w:left w:val="none" w:sz="0" w:space="0" w:color="auto"/>
            <w:bottom w:val="none" w:sz="0" w:space="0" w:color="auto"/>
            <w:right w:val="none" w:sz="0" w:space="0" w:color="auto"/>
          </w:divBdr>
          <w:divsChild>
            <w:div w:id="1873878957">
              <w:marLeft w:val="0"/>
              <w:marRight w:val="0"/>
              <w:marTop w:val="0"/>
              <w:marBottom w:val="0"/>
              <w:divBdr>
                <w:top w:val="none" w:sz="0" w:space="0" w:color="auto"/>
                <w:left w:val="none" w:sz="0" w:space="0" w:color="auto"/>
                <w:bottom w:val="none" w:sz="0" w:space="0" w:color="auto"/>
                <w:right w:val="none" w:sz="0" w:space="0" w:color="auto"/>
              </w:divBdr>
              <w:divsChild>
                <w:div w:id="675353064">
                  <w:marLeft w:val="0"/>
                  <w:marRight w:val="0"/>
                  <w:marTop w:val="0"/>
                  <w:marBottom w:val="0"/>
                  <w:divBdr>
                    <w:top w:val="none" w:sz="0" w:space="0" w:color="auto"/>
                    <w:left w:val="none" w:sz="0" w:space="0" w:color="auto"/>
                    <w:bottom w:val="none" w:sz="0" w:space="0" w:color="auto"/>
                    <w:right w:val="none" w:sz="0" w:space="0" w:color="auto"/>
                  </w:divBdr>
                  <w:divsChild>
                    <w:div w:id="1632244621">
                      <w:marLeft w:val="0"/>
                      <w:marRight w:val="0"/>
                      <w:marTop w:val="0"/>
                      <w:marBottom w:val="0"/>
                      <w:divBdr>
                        <w:top w:val="none" w:sz="0" w:space="0" w:color="auto"/>
                        <w:left w:val="none" w:sz="0" w:space="0" w:color="auto"/>
                        <w:bottom w:val="none" w:sz="0" w:space="0" w:color="auto"/>
                        <w:right w:val="none" w:sz="0" w:space="0" w:color="auto"/>
                      </w:divBdr>
                      <w:divsChild>
                        <w:div w:id="1880168709">
                          <w:marLeft w:val="0"/>
                          <w:marRight w:val="0"/>
                          <w:marTop w:val="0"/>
                          <w:marBottom w:val="0"/>
                          <w:divBdr>
                            <w:top w:val="none" w:sz="0" w:space="0" w:color="auto"/>
                            <w:left w:val="none" w:sz="0" w:space="0" w:color="auto"/>
                            <w:bottom w:val="none" w:sz="0" w:space="0" w:color="auto"/>
                            <w:right w:val="none" w:sz="0" w:space="0" w:color="auto"/>
                          </w:divBdr>
                          <w:divsChild>
                            <w:div w:id="435641800">
                              <w:marLeft w:val="0"/>
                              <w:marRight w:val="0"/>
                              <w:marTop w:val="0"/>
                              <w:marBottom w:val="0"/>
                              <w:divBdr>
                                <w:top w:val="none" w:sz="0" w:space="0" w:color="auto"/>
                                <w:left w:val="none" w:sz="0" w:space="0" w:color="auto"/>
                                <w:bottom w:val="none" w:sz="0" w:space="0" w:color="auto"/>
                                <w:right w:val="none" w:sz="0" w:space="0" w:color="auto"/>
                              </w:divBdr>
                              <w:divsChild>
                                <w:div w:id="1950502308">
                                  <w:marLeft w:val="0"/>
                                  <w:marRight w:val="0"/>
                                  <w:marTop w:val="0"/>
                                  <w:marBottom w:val="0"/>
                                  <w:divBdr>
                                    <w:top w:val="none" w:sz="0" w:space="0" w:color="auto"/>
                                    <w:left w:val="none" w:sz="0" w:space="0" w:color="auto"/>
                                    <w:bottom w:val="none" w:sz="0" w:space="0" w:color="auto"/>
                                    <w:right w:val="none" w:sz="0" w:space="0" w:color="auto"/>
                                  </w:divBdr>
                                  <w:divsChild>
                                    <w:div w:id="491456609">
                                      <w:marLeft w:val="0"/>
                                      <w:marRight w:val="0"/>
                                      <w:marTop w:val="0"/>
                                      <w:marBottom w:val="0"/>
                                      <w:divBdr>
                                        <w:top w:val="none" w:sz="0" w:space="0" w:color="auto"/>
                                        <w:left w:val="none" w:sz="0" w:space="0" w:color="auto"/>
                                        <w:bottom w:val="none" w:sz="0" w:space="0" w:color="auto"/>
                                        <w:right w:val="none" w:sz="0" w:space="0" w:color="auto"/>
                                      </w:divBdr>
                                      <w:divsChild>
                                        <w:div w:id="9144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001558">
          <w:marLeft w:val="0"/>
          <w:marRight w:val="0"/>
          <w:marTop w:val="0"/>
          <w:marBottom w:val="0"/>
          <w:divBdr>
            <w:top w:val="none" w:sz="0" w:space="0" w:color="auto"/>
            <w:left w:val="none" w:sz="0" w:space="0" w:color="auto"/>
            <w:bottom w:val="none" w:sz="0" w:space="0" w:color="auto"/>
            <w:right w:val="none" w:sz="0" w:space="0" w:color="auto"/>
          </w:divBdr>
          <w:divsChild>
            <w:div w:id="1012075165">
              <w:marLeft w:val="0"/>
              <w:marRight w:val="0"/>
              <w:marTop w:val="0"/>
              <w:marBottom w:val="0"/>
              <w:divBdr>
                <w:top w:val="none" w:sz="0" w:space="0" w:color="auto"/>
                <w:left w:val="none" w:sz="0" w:space="0" w:color="auto"/>
                <w:bottom w:val="none" w:sz="0" w:space="0" w:color="auto"/>
                <w:right w:val="none" w:sz="0" w:space="0" w:color="auto"/>
              </w:divBdr>
              <w:divsChild>
                <w:div w:id="512887383">
                  <w:marLeft w:val="0"/>
                  <w:marRight w:val="0"/>
                  <w:marTop w:val="0"/>
                  <w:marBottom w:val="0"/>
                  <w:divBdr>
                    <w:top w:val="none" w:sz="0" w:space="0" w:color="auto"/>
                    <w:left w:val="none" w:sz="0" w:space="0" w:color="auto"/>
                    <w:bottom w:val="none" w:sz="0" w:space="0" w:color="auto"/>
                    <w:right w:val="none" w:sz="0" w:space="0" w:color="auto"/>
                  </w:divBdr>
                  <w:divsChild>
                    <w:div w:id="1931891482">
                      <w:marLeft w:val="0"/>
                      <w:marRight w:val="0"/>
                      <w:marTop w:val="0"/>
                      <w:marBottom w:val="0"/>
                      <w:divBdr>
                        <w:top w:val="none" w:sz="0" w:space="0" w:color="auto"/>
                        <w:left w:val="none" w:sz="0" w:space="0" w:color="auto"/>
                        <w:bottom w:val="none" w:sz="0" w:space="0" w:color="auto"/>
                        <w:right w:val="none" w:sz="0" w:space="0" w:color="auto"/>
                      </w:divBdr>
                      <w:divsChild>
                        <w:div w:id="1317148420">
                          <w:marLeft w:val="0"/>
                          <w:marRight w:val="0"/>
                          <w:marTop w:val="0"/>
                          <w:marBottom w:val="0"/>
                          <w:divBdr>
                            <w:top w:val="none" w:sz="0" w:space="0" w:color="auto"/>
                            <w:left w:val="none" w:sz="0" w:space="0" w:color="auto"/>
                            <w:bottom w:val="none" w:sz="0" w:space="0" w:color="auto"/>
                            <w:right w:val="none" w:sz="0" w:space="0" w:color="auto"/>
                          </w:divBdr>
                          <w:divsChild>
                            <w:div w:id="87821905">
                              <w:marLeft w:val="0"/>
                              <w:marRight w:val="0"/>
                              <w:marTop w:val="0"/>
                              <w:marBottom w:val="0"/>
                              <w:divBdr>
                                <w:top w:val="none" w:sz="0" w:space="0" w:color="auto"/>
                                <w:left w:val="none" w:sz="0" w:space="0" w:color="auto"/>
                                <w:bottom w:val="none" w:sz="0" w:space="0" w:color="auto"/>
                                <w:right w:val="none" w:sz="0" w:space="0" w:color="auto"/>
                              </w:divBdr>
                              <w:divsChild>
                                <w:div w:id="11067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6885">
                  <w:marLeft w:val="0"/>
                  <w:marRight w:val="0"/>
                  <w:marTop w:val="0"/>
                  <w:marBottom w:val="0"/>
                  <w:divBdr>
                    <w:top w:val="none" w:sz="0" w:space="0" w:color="auto"/>
                    <w:left w:val="none" w:sz="0" w:space="0" w:color="auto"/>
                    <w:bottom w:val="none" w:sz="0" w:space="0" w:color="auto"/>
                    <w:right w:val="none" w:sz="0" w:space="0" w:color="auto"/>
                  </w:divBdr>
                  <w:divsChild>
                    <w:div w:id="1150558165">
                      <w:marLeft w:val="0"/>
                      <w:marRight w:val="0"/>
                      <w:marTop w:val="0"/>
                      <w:marBottom w:val="0"/>
                      <w:divBdr>
                        <w:top w:val="none" w:sz="0" w:space="0" w:color="auto"/>
                        <w:left w:val="none" w:sz="0" w:space="0" w:color="auto"/>
                        <w:bottom w:val="none" w:sz="0" w:space="0" w:color="auto"/>
                        <w:right w:val="none" w:sz="0" w:space="0" w:color="auto"/>
                      </w:divBdr>
                      <w:divsChild>
                        <w:div w:id="1884126616">
                          <w:marLeft w:val="0"/>
                          <w:marRight w:val="0"/>
                          <w:marTop w:val="0"/>
                          <w:marBottom w:val="0"/>
                          <w:divBdr>
                            <w:top w:val="none" w:sz="0" w:space="0" w:color="auto"/>
                            <w:left w:val="none" w:sz="0" w:space="0" w:color="auto"/>
                            <w:bottom w:val="none" w:sz="0" w:space="0" w:color="auto"/>
                            <w:right w:val="none" w:sz="0" w:space="0" w:color="auto"/>
                          </w:divBdr>
                          <w:divsChild>
                            <w:div w:id="736824060">
                              <w:marLeft w:val="0"/>
                              <w:marRight w:val="0"/>
                              <w:marTop w:val="0"/>
                              <w:marBottom w:val="0"/>
                              <w:divBdr>
                                <w:top w:val="none" w:sz="0" w:space="0" w:color="auto"/>
                                <w:left w:val="none" w:sz="0" w:space="0" w:color="auto"/>
                                <w:bottom w:val="none" w:sz="0" w:space="0" w:color="auto"/>
                                <w:right w:val="none" w:sz="0" w:space="0" w:color="auto"/>
                              </w:divBdr>
                              <w:divsChild>
                                <w:div w:id="585965474">
                                  <w:marLeft w:val="0"/>
                                  <w:marRight w:val="0"/>
                                  <w:marTop w:val="0"/>
                                  <w:marBottom w:val="0"/>
                                  <w:divBdr>
                                    <w:top w:val="none" w:sz="0" w:space="0" w:color="auto"/>
                                    <w:left w:val="none" w:sz="0" w:space="0" w:color="auto"/>
                                    <w:bottom w:val="none" w:sz="0" w:space="0" w:color="auto"/>
                                    <w:right w:val="none" w:sz="0" w:space="0" w:color="auto"/>
                                  </w:divBdr>
                                  <w:divsChild>
                                    <w:div w:id="83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7689">
                          <w:marLeft w:val="0"/>
                          <w:marRight w:val="0"/>
                          <w:marTop w:val="0"/>
                          <w:marBottom w:val="0"/>
                          <w:divBdr>
                            <w:top w:val="none" w:sz="0" w:space="0" w:color="auto"/>
                            <w:left w:val="none" w:sz="0" w:space="0" w:color="auto"/>
                            <w:bottom w:val="none" w:sz="0" w:space="0" w:color="auto"/>
                            <w:right w:val="none" w:sz="0" w:space="0" w:color="auto"/>
                          </w:divBdr>
                          <w:divsChild>
                            <w:div w:id="70659053">
                              <w:marLeft w:val="0"/>
                              <w:marRight w:val="0"/>
                              <w:marTop w:val="0"/>
                              <w:marBottom w:val="0"/>
                              <w:divBdr>
                                <w:top w:val="none" w:sz="0" w:space="0" w:color="auto"/>
                                <w:left w:val="none" w:sz="0" w:space="0" w:color="auto"/>
                                <w:bottom w:val="none" w:sz="0" w:space="0" w:color="auto"/>
                                <w:right w:val="none" w:sz="0" w:space="0" w:color="auto"/>
                              </w:divBdr>
                              <w:divsChild>
                                <w:div w:id="1229221953">
                                  <w:marLeft w:val="0"/>
                                  <w:marRight w:val="0"/>
                                  <w:marTop w:val="0"/>
                                  <w:marBottom w:val="0"/>
                                  <w:divBdr>
                                    <w:top w:val="none" w:sz="0" w:space="0" w:color="auto"/>
                                    <w:left w:val="none" w:sz="0" w:space="0" w:color="auto"/>
                                    <w:bottom w:val="none" w:sz="0" w:space="0" w:color="auto"/>
                                    <w:right w:val="none" w:sz="0" w:space="0" w:color="auto"/>
                                  </w:divBdr>
                                  <w:divsChild>
                                    <w:div w:id="1513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000486">
          <w:marLeft w:val="0"/>
          <w:marRight w:val="0"/>
          <w:marTop w:val="0"/>
          <w:marBottom w:val="0"/>
          <w:divBdr>
            <w:top w:val="none" w:sz="0" w:space="0" w:color="auto"/>
            <w:left w:val="none" w:sz="0" w:space="0" w:color="auto"/>
            <w:bottom w:val="none" w:sz="0" w:space="0" w:color="auto"/>
            <w:right w:val="none" w:sz="0" w:space="0" w:color="auto"/>
          </w:divBdr>
          <w:divsChild>
            <w:div w:id="1953853227">
              <w:marLeft w:val="0"/>
              <w:marRight w:val="0"/>
              <w:marTop w:val="0"/>
              <w:marBottom w:val="0"/>
              <w:divBdr>
                <w:top w:val="none" w:sz="0" w:space="0" w:color="auto"/>
                <w:left w:val="none" w:sz="0" w:space="0" w:color="auto"/>
                <w:bottom w:val="none" w:sz="0" w:space="0" w:color="auto"/>
                <w:right w:val="none" w:sz="0" w:space="0" w:color="auto"/>
              </w:divBdr>
              <w:divsChild>
                <w:div w:id="1331567691">
                  <w:marLeft w:val="0"/>
                  <w:marRight w:val="0"/>
                  <w:marTop w:val="0"/>
                  <w:marBottom w:val="0"/>
                  <w:divBdr>
                    <w:top w:val="none" w:sz="0" w:space="0" w:color="auto"/>
                    <w:left w:val="none" w:sz="0" w:space="0" w:color="auto"/>
                    <w:bottom w:val="none" w:sz="0" w:space="0" w:color="auto"/>
                    <w:right w:val="none" w:sz="0" w:space="0" w:color="auto"/>
                  </w:divBdr>
                  <w:divsChild>
                    <w:div w:id="1900703830">
                      <w:marLeft w:val="0"/>
                      <w:marRight w:val="0"/>
                      <w:marTop w:val="0"/>
                      <w:marBottom w:val="0"/>
                      <w:divBdr>
                        <w:top w:val="none" w:sz="0" w:space="0" w:color="auto"/>
                        <w:left w:val="none" w:sz="0" w:space="0" w:color="auto"/>
                        <w:bottom w:val="none" w:sz="0" w:space="0" w:color="auto"/>
                        <w:right w:val="none" w:sz="0" w:space="0" w:color="auto"/>
                      </w:divBdr>
                      <w:divsChild>
                        <w:div w:id="773981037">
                          <w:marLeft w:val="0"/>
                          <w:marRight w:val="0"/>
                          <w:marTop w:val="0"/>
                          <w:marBottom w:val="0"/>
                          <w:divBdr>
                            <w:top w:val="none" w:sz="0" w:space="0" w:color="auto"/>
                            <w:left w:val="none" w:sz="0" w:space="0" w:color="auto"/>
                            <w:bottom w:val="none" w:sz="0" w:space="0" w:color="auto"/>
                            <w:right w:val="none" w:sz="0" w:space="0" w:color="auto"/>
                          </w:divBdr>
                          <w:divsChild>
                            <w:div w:id="72316003">
                              <w:marLeft w:val="0"/>
                              <w:marRight w:val="0"/>
                              <w:marTop w:val="0"/>
                              <w:marBottom w:val="0"/>
                              <w:divBdr>
                                <w:top w:val="none" w:sz="0" w:space="0" w:color="auto"/>
                                <w:left w:val="none" w:sz="0" w:space="0" w:color="auto"/>
                                <w:bottom w:val="none" w:sz="0" w:space="0" w:color="auto"/>
                                <w:right w:val="none" w:sz="0" w:space="0" w:color="auto"/>
                              </w:divBdr>
                              <w:divsChild>
                                <w:div w:id="1664119896">
                                  <w:marLeft w:val="0"/>
                                  <w:marRight w:val="0"/>
                                  <w:marTop w:val="0"/>
                                  <w:marBottom w:val="0"/>
                                  <w:divBdr>
                                    <w:top w:val="none" w:sz="0" w:space="0" w:color="auto"/>
                                    <w:left w:val="none" w:sz="0" w:space="0" w:color="auto"/>
                                    <w:bottom w:val="none" w:sz="0" w:space="0" w:color="auto"/>
                                    <w:right w:val="none" w:sz="0" w:space="0" w:color="auto"/>
                                  </w:divBdr>
                                  <w:divsChild>
                                    <w:div w:id="170876787">
                                      <w:marLeft w:val="0"/>
                                      <w:marRight w:val="0"/>
                                      <w:marTop w:val="0"/>
                                      <w:marBottom w:val="0"/>
                                      <w:divBdr>
                                        <w:top w:val="none" w:sz="0" w:space="0" w:color="auto"/>
                                        <w:left w:val="none" w:sz="0" w:space="0" w:color="auto"/>
                                        <w:bottom w:val="none" w:sz="0" w:space="0" w:color="auto"/>
                                        <w:right w:val="none" w:sz="0" w:space="0" w:color="auto"/>
                                      </w:divBdr>
                                      <w:divsChild>
                                        <w:div w:id="2019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157275">
          <w:marLeft w:val="0"/>
          <w:marRight w:val="0"/>
          <w:marTop w:val="0"/>
          <w:marBottom w:val="0"/>
          <w:divBdr>
            <w:top w:val="none" w:sz="0" w:space="0" w:color="auto"/>
            <w:left w:val="none" w:sz="0" w:space="0" w:color="auto"/>
            <w:bottom w:val="none" w:sz="0" w:space="0" w:color="auto"/>
            <w:right w:val="none" w:sz="0" w:space="0" w:color="auto"/>
          </w:divBdr>
          <w:divsChild>
            <w:div w:id="1189757985">
              <w:marLeft w:val="0"/>
              <w:marRight w:val="0"/>
              <w:marTop w:val="0"/>
              <w:marBottom w:val="0"/>
              <w:divBdr>
                <w:top w:val="none" w:sz="0" w:space="0" w:color="auto"/>
                <w:left w:val="none" w:sz="0" w:space="0" w:color="auto"/>
                <w:bottom w:val="none" w:sz="0" w:space="0" w:color="auto"/>
                <w:right w:val="none" w:sz="0" w:space="0" w:color="auto"/>
              </w:divBdr>
              <w:divsChild>
                <w:div w:id="1945768211">
                  <w:marLeft w:val="0"/>
                  <w:marRight w:val="0"/>
                  <w:marTop w:val="0"/>
                  <w:marBottom w:val="0"/>
                  <w:divBdr>
                    <w:top w:val="none" w:sz="0" w:space="0" w:color="auto"/>
                    <w:left w:val="none" w:sz="0" w:space="0" w:color="auto"/>
                    <w:bottom w:val="none" w:sz="0" w:space="0" w:color="auto"/>
                    <w:right w:val="none" w:sz="0" w:space="0" w:color="auto"/>
                  </w:divBdr>
                  <w:divsChild>
                    <w:div w:id="1858737737">
                      <w:marLeft w:val="0"/>
                      <w:marRight w:val="0"/>
                      <w:marTop w:val="0"/>
                      <w:marBottom w:val="0"/>
                      <w:divBdr>
                        <w:top w:val="none" w:sz="0" w:space="0" w:color="auto"/>
                        <w:left w:val="none" w:sz="0" w:space="0" w:color="auto"/>
                        <w:bottom w:val="none" w:sz="0" w:space="0" w:color="auto"/>
                        <w:right w:val="none" w:sz="0" w:space="0" w:color="auto"/>
                      </w:divBdr>
                      <w:divsChild>
                        <w:div w:id="1665664637">
                          <w:marLeft w:val="0"/>
                          <w:marRight w:val="0"/>
                          <w:marTop w:val="0"/>
                          <w:marBottom w:val="0"/>
                          <w:divBdr>
                            <w:top w:val="none" w:sz="0" w:space="0" w:color="auto"/>
                            <w:left w:val="none" w:sz="0" w:space="0" w:color="auto"/>
                            <w:bottom w:val="none" w:sz="0" w:space="0" w:color="auto"/>
                            <w:right w:val="none" w:sz="0" w:space="0" w:color="auto"/>
                          </w:divBdr>
                          <w:divsChild>
                            <w:div w:id="60754820">
                              <w:marLeft w:val="0"/>
                              <w:marRight w:val="0"/>
                              <w:marTop w:val="0"/>
                              <w:marBottom w:val="0"/>
                              <w:divBdr>
                                <w:top w:val="none" w:sz="0" w:space="0" w:color="auto"/>
                                <w:left w:val="none" w:sz="0" w:space="0" w:color="auto"/>
                                <w:bottom w:val="none" w:sz="0" w:space="0" w:color="auto"/>
                                <w:right w:val="none" w:sz="0" w:space="0" w:color="auto"/>
                              </w:divBdr>
                              <w:divsChild>
                                <w:div w:id="3134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1736">
                  <w:marLeft w:val="0"/>
                  <w:marRight w:val="0"/>
                  <w:marTop w:val="0"/>
                  <w:marBottom w:val="0"/>
                  <w:divBdr>
                    <w:top w:val="none" w:sz="0" w:space="0" w:color="auto"/>
                    <w:left w:val="none" w:sz="0" w:space="0" w:color="auto"/>
                    <w:bottom w:val="none" w:sz="0" w:space="0" w:color="auto"/>
                    <w:right w:val="none" w:sz="0" w:space="0" w:color="auto"/>
                  </w:divBdr>
                  <w:divsChild>
                    <w:div w:id="23676200">
                      <w:marLeft w:val="0"/>
                      <w:marRight w:val="0"/>
                      <w:marTop w:val="0"/>
                      <w:marBottom w:val="0"/>
                      <w:divBdr>
                        <w:top w:val="none" w:sz="0" w:space="0" w:color="auto"/>
                        <w:left w:val="none" w:sz="0" w:space="0" w:color="auto"/>
                        <w:bottom w:val="none" w:sz="0" w:space="0" w:color="auto"/>
                        <w:right w:val="none" w:sz="0" w:space="0" w:color="auto"/>
                      </w:divBdr>
                      <w:divsChild>
                        <w:div w:id="479730251">
                          <w:marLeft w:val="0"/>
                          <w:marRight w:val="0"/>
                          <w:marTop w:val="0"/>
                          <w:marBottom w:val="0"/>
                          <w:divBdr>
                            <w:top w:val="none" w:sz="0" w:space="0" w:color="auto"/>
                            <w:left w:val="none" w:sz="0" w:space="0" w:color="auto"/>
                            <w:bottom w:val="none" w:sz="0" w:space="0" w:color="auto"/>
                            <w:right w:val="none" w:sz="0" w:space="0" w:color="auto"/>
                          </w:divBdr>
                        </w:div>
                        <w:div w:id="1631353354">
                          <w:marLeft w:val="0"/>
                          <w:marRight w:val="0"/>
                          <w:marTop w:val="0"/>
                          <w:marBottom w:val="0"/>
                          <w:divBdr>
                            <w:top w:val="none" w:sz="0" w:space="0" w:color="auto"/>
                            <w:left w:val="none" w:sz="0" w:space="0" w:color="auto"/>
                            <w:bottom w:val="none" w:sz="0" w:space="0" w:color="auto"/>
                            <w:right w:val="none" w:sz="0" w:space="0" w:color="auto"/>
                          </w:divBdr>
                          <w:divsChild>
                            <w:div w:id="383992065">
                              <w:marLeft w:val="0"/>
                              <w:marRight w:val="0"/>
                              <w:marTop w:val="0"/>
                              <w:marBottom w:val="0"/>
                              <w:divBdr>
                                <w:top w:val="none" w:sz="0" w:space="0" w:color="auto"/>
                                <w:left w:val="none" w:sz="0" w:space="0" w:color="auto"/>
                                <w:bottom w:val="none" w:sz="0" w:space="0" w:color="auto"/>
                                <w:right w:val="none" w:sz="0" w:space="0" w:color="auto"/>
                              </w:divBdr>
                              <w:divsChild>
                                <w:div w:id="236019712">
                                  <w:marLeft w:val="0"/>
                                  <w:marRight w:val="0"/>
                                  <w:marTop w:val="0"/>
                                  <w:marBottom w:val="0"/>
                                  <w:divBdr>
                                    <w:top w:val="none" w:sz="0" w:space="0" w:color="auto"/>
                                    <w:left w:val="none" w:sz="0" w:space="0" w:color="auto"/>
                                    <w:bottom w:val="none" w:sz="0" w:space="0" w:color="auto"/>
                                    <w:right w:val="none" w:sz="0" w:space="0" w:color="auto"/>
                                  </w:divBdr>
                                  <w:divsChild>
                                    <w:div w:id="9457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4737">
                          <w:marLeft w:val="0"/>
                          <w:marRight w:val="0"/>
                          <w:marTop w:val="0"/>
                          <w:marBottom w:val="0"/>
                          <w:divBdr>
                            <w:top w:val="none" w:sz="0" w:space="0" w:color="auto"/>
                            <w:left w:val="none" w:sz="0" w:space="0" w:color="auto"/>
                            <w:bottom w:val="none" w:sz="0" w:space="0" w:color="auto"/>
                            <w:right w:val="none" w:sz="0" w:space="0" w:color="auto"/>
                          </w:divBdr>
                          <w:divsChild>
                            <w:div w:id="1179657443">
                              <w:marLeft w:val="0"/>
                              <w:marRight w:val="0"/>
                              <w:marTop w:val="0"/>
                              <w:marBottom w:val="0"/>
                              <w:divBdr>
                                <w:top w:val="none" w:sz="0" w:space="0" w:color="auto"/>
                                <w:left w:val="none" w:sz="0" w:space="0" w:color="auto"/>
                                <w:bottom w:val="none" w:sz="0" w:space="0" w:color="auto"/>
                                <w:right w:val="none" w:sz="0" w:space="0" w:color="auto"/>
                              </w:divBdr>
                              <w:divsChild>
                                <w:div w:id="508640242">
                                  <w:marLeft w:val="0"/>
                                  <w:marRight w:val="0"/>
                                  <w:marTop w:val="0"/>
                                  <w:marBottom w:val="0"/>
                                  <w:divBdr>
                                    <w:top w:val="none" w:sz="0" w:space="0" w:color="auto"/>
                                    <w:left w:val="none" w:sz="0" w:space="0" w:color="auto"/>
                                    <w:bottom w:val="none" w:sz="0" w:space="0" w:color="auto"/>
                                    <w:right w:val="none" w:sz="0" w:space="0" w:color="auto"/>
                                  </w:divBdr>
                                  <w:divsChild>
                                    <w:div w:id="18658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707316">
          <w:marLeft w:val="0"/>
          <w:marRight w:val="0"/>
          <w:marTop w:val="0"/>
          <w:marBottom w:val="0"/>
          <w:divBdr>
            <w:top w:val="none" w:sz="0" w:space="0" w:color="auto"/>
            <w:left w:val="none" w:sz="0" w:space="0" w:color="auto"/>
            <w:bottom w:val="none" w:sz="0" w:space="0" w:color="auto"/>
            <w:right w:val="none" w:sz="0" w:space="0" w:color="auto"/>
          </w:divBdr>
          <w:divsChild>
            <w:div w:id="703021819">
              <w:marLeft w:val="0"/>
              <w:marRight w:val="0"/>
              <w:marTop w:val="0"/>
              <w:marBottom w:val="0"/>
              <w:divBdr>
                <w:top w:val="none" w:sz="0" w:space="0" w:color="auto"/>
                <w:left w:val="none" w:sz="0" w:space="0" w:color="auto"/>
                <w:bottom w:val="none" w:sz="0" w:space="0" w:color="auto"/>
                <w:right w:val="none" w:sz="0" w:space="0" w:color="auto"/>
              </w:divBdr>
              <w:divsChild>
                <w:div w:id="1182083269">
                  <w:marLeft w:val="0"/>
                  <w:marRight w:val="0"/>
                  <w:marTop w:val="0"/>
                  <w:marBottom w:val="0"/>
                  <w:divBdr>
                    <w:top w:val="none" w:sz="0" w:space="0" w:color="auto"/>
                    <w:left w:val="none" w:sz="0" w:space="0" w:color="auto"/>
                    <w:bottom w:val="none" w:sz="0" w:space="0" w:color="auto"/>
                    <w:right w:val="none" w:sz="0" w:space="0" w:color="auto"/>
                  </w:divBdr>
                  <w:divsChild>
                    <w:div w:id="1038091563">
                      <w:marLeft w:val="0"/>
                      <w:marRight w:val="0"/>
                      <w:marTop w:val="0"/>
                      <w:marBottom w:val="0"/>
                      <w:divBdr>
                        <w:top w:val="none" w:sz="0" w:space="0" w:color="auto"/>
                        <w:left w:val="none" w:sz="0" w:space="0" w:color="auto"/>
                        <w:bottom w:val="none" w:sz="0" w:space="0" w:color="auto"/>
                        <w:right w:val="none" w:sz="0" w:space="0" w:color="auto"/>
                      </w:divBdr>
                      <w:divsChild>
                        <w:div w:id="8332929">
                          <w:marLeft w:val="0"/>
                          <w:marRight w:val="0"/>
                          <w:marTop w:val="0"/>
                          <w:marBottom w:val="0"/>
                          <w:divBdr>
                            <w:top w:val="none" w:sz="0" w:space="0" w:color="auto"/>
                            <w:left w:val="none" w:sz="0" w:space="0" w:color="auto"/>
                            <w:bottom w:val="none" w:sz="0" w:space="0" w:color="auto"/>
                            <w:right w:val="none" w:sz="0" w:space="0" w:color="auto"/>
                          </w:divBdr>
                          <w:divsChild>
                            <w:div w:id="2037541649">
                              <w:marLeft w:val="0"/>
                              <w:marRight w:val="0"/>
                              <w:marTop w:val="0"/>
                              <w:marBottom w:val="0"/>
                              <w:divBdr>
                                <w:top w:val="none" w:sz="0" w:space="0" w:color="auto"/>
                                <w:left w:val="none" w:sz="0" w:space="0" w:color="auto"/>
                                <w:bottom w:val="none" w:sz="0" w:space="0" w:color="auto"/>
                                <w:right w:val="none" w:sz="0" w:space="0" w:color="auto"/>
                              </w:divBdr>
                              <w:divsChild>
                                <w:div w:id="1567498606">
                                  <w:marLeft w:val="0"/>
                                  <w:marRight w:val="0"/>
                                  <w:marTop w:val="0"/>
                                  <w:marBottom w:val="0"/>
                                  <w:divBdr>
                                    <w:top w:val="none" w:sz="0" w:space="0" w:color="auto"/>
                                    <w:left w:val="none" w:sz="0" w:space="0" w:color="auto"/>
                                    <w:bottom w:val="none" w:sz="0" w:space="0" w:color="auto"/>
                                    <w:right w:val="none" w:sz="0" w:space="0" w:color="auto"/>
                                  </w:divBdr>
                                  <w:divsChild>
                                    <w:div w:id="848521950">
                                      <w:marLeft w:val="0"/>
                                      <w:marRight w:val="0"/>
                                      <w:marTop w:val="0"/>
                                      <w:marBottom w:val="0"/>
                                      <w:divBdr>
                                        <w:top w:val="none" w:sz="0" w:space="0" w:color="auto"/>
                                        <w:left w:val="none" w:sz="0" w:space="0" w:color="auto"/>
                                        <w:bottom w:val="none" w:sz="0" w:space="0" w:color="auto"/>
                                        <w:right w:val="none" w:sz="0" w:space="0" w:color="auto"/>
                                      </w:divBdr>
                                      <w:divsChild>
                                        <w:div w:id="4311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854684">
          <w:marLeft w:val="0"/>
          <w:marRight w:val="0"/>
          <w:marTop w:val="0"/>
          <w:marBottom w:val="0"/>
          <w:divBdr>
            <w:top w:val="none" w:sz="0" w:space="0" w:color="auto"/>
            <w:left w:val="none" w:sz="0" w:space="0" w:color="auto"/>
            <w:bottom w:val="none" w:sz="0" w:space="0" w:color="auto"/>
            <w:right w:val="none" w:sz="0" w:space="0" w:color="auto"/>
          </w:divBdr>
          <w:divsChild>
            <w:div w:id="154107170">
              <w:marLeft w:val="0"/>
              <w:marRight w:val="0"/>
              <w:marTop w:val="0"/>
              <w:marBottom w:val="0"/>
              <w:divBdr>
                <w:top w:val="none" w:sz="0" w:space="0" w:color="auto"/>
                <w:left w:val="none" w:sz="0" w:space="0" w:color="auto"/>
                <w:bottom w:val="none" w:sz="0" w:space="0" w:color="auto"/>
                <w:right w:val="none" w:sz="0" w:space="0" w:color="auto"/>
              </w:divBdr>
              <w:divsChild>
                <w:div w:id="231163575">
                  <w:marLeft w:val="0"/>
                  <w:marRight w:val="0"/>
                  <w:marTop w:val="0"/>
                  <w:marBottom w:val="0"/>
                  <w:divBdr>
                    <w:top w:val="none" w:sz="0" w:space="0" w:color="auto"/>
                    <w:left w:val="none" w:sz="0" w:space="0" w:color="auto"/>
                    <w:bottom w:val="none" w:sz="0" w:space="0" w:color="auto"/>
                    <w:right w:val="none" w:sz="0" w:space="0" w:color="auto"/>
                  </w:divBdr>
                  <w:divsChild>
                    <w:div w:id="282735787">
                      <w:marLeft w:val="0"/>
                      <w:marRight w:val="0"/>
                      <w:marTop w:val="0"/>
                      <w:marBottom w:val="0"/>
                      <w:divBdr>
                        <w:top w:val="none" w:sz="0" w:space="0" w:color="auto"/>
                        <w:left w:val="none" w:sz="0" w:space="0" w:color="auto"/>
                        <w:bottom w:val="none" w:sz="0" w:space="0" w:color="auto"/>
                        <w:right w:val="none" w:sz="0" w:space="0" w:color="auto"/>
                      </w:divBdr>
                      <w:divsChild>
                        <w:div w:id="937172991">
                          <w:marLeft w:val="0"/>
                          <w:marRight w:val="0"/>
                          <w:marTop w:val="0"/>
                          <w:marBottom w:val="0"/>
                          <w:divBdr>
                            <w:top w:val="none" w:sz="0" w:space="0" w:color="auto"/>
                            <w:left w:val="none" w:sz="0" w:space="0" w:color="auto"/>
                            <w:bottom w:val="none" w:sz="0" w:space="0" w:color="auto"/>
                            <w:right w:val="none" w:sz="0" w:space="0" w:color="auto"/>
                          </w:divBdr>
                          <w:divsChild>
                            <w:div w:id="1535069838">
                              <w:marLeft w:val="0"/>
                              <w:marRight w:val="0"/>
                              <w:marTop w:val="0"/>
                              <w:marBottom w:val="0"/>
                              <w:divBdr>
                                <w:top w:val="none" w:sz="0" w:space="0" w:color="auto"/>
                                <w:left w:val="none" w:sz="0" w:space="0" w:color="auto"/>
                                <w:bottom w:val="none" w:sz="0" w:space="0" w:color="auto"/>
                                <w:right w:val="none" w:sz="0" w:space="0" w:color="auto"/>
                              </w:divBdr>
                              <w:divsChild>
                                <w:div w:id="1941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00612">
                  <w:marLeft w:val="0"/>
                  <w:marRight w:val="0"/>
                  <w:marTop w:val="0"/>
                  <w:marBottom w:val="0"/>
                  <w:divBdr>
                    <w:top w:val="none" w:sz="0" w:space="0" w:color="auto"/>
                    <w:left w:val="none" w:sz="0" w:space="0" w:color="auto"/>
                    <w:bottom w:val="none" w:sz="0" w:space="0" w:color="auto"/>
                    <w:right w:val="none" w:sz="0" w:space="0" w:color="auto"/>
                  </w:divBdr>
                  <w:divsChild>
                    <w:div w:id="1249729080">
                      <w:marLeft w:val="0"/>
                      <w:marRight w:val="0"/>
                      <w:marTop w:val="0"/>
                      <w:marBottom w:val="0"/>
                      <w:divBdr>
                        <w:top w:val="none" w:sz="0" w:space="0" w:color="auto"/>
                        <w:left w:val="none" w:sz="0" w:space="0" w:color="auto"/>
                        <w:bottom w:val="none" w:sz="0" w:space="0" w:color="auto"/>
                        <w:right w:val="none" w:sz="0" w:space="0" w:color="auto"/>
                      </w:divBdr>
                      <w:divsChild>
                        <w:div w:id="128328380">
                          <w:marLeft w:val="0"/>
                          <w:marRight w:val="0"/>
                          <w:marTop w:val="0"/>
                          <w:marBottom w:val="0"/>
                          <w:divBdr>
                            <w:top w:val="none" w:sz="0" w:space="0" w:color="auto"/>
                            <w:left w:val="none" w:sz="0" w:space="0" w:color="auto"/>
                            <w:bottom w:val="none" w:sz="0" w:space="0" w:color="auto"/>
                            <w:right w:val="none" w:sz="0" w:space="0" w:color="auto"/>
                          </w:divBdr>
                          <w:divsChild>
                            <w:div w:id="1107502683">
                              <w:marLeft w:val="0"/>
                              <w:marRight w:val="0"/>
                              <w:marTop w:val="0"/>
                              <w:marBottom w:val="0"/>
                              <w:divBdr>
                                <w:top w:val="none" w:sz="0" w:space="0" w:color="auto"/>
                                <w:left w:val="none" w:sz="0" w:space="0" w:color="auto"/>
                                <w:bottom w:val="none" w:sz="0" w:space="0" w:color="auto"/>
                                <w:right w:val="none" w:sz="0" w:space="0" w:color="auto"/>
                              </w:divBdr>
                              <w:divsChild>
                                <w:div w:id="777216809">
                                  <w:marLeft w:val="0"/>
                                  <w:marRight w:val="0"/>
                                  <w:marTop w:val="0"/>
                                  <w:marBottom w:val="0"/>
                                  <w:divBdr>
                                    <w:top w:val="none" w:sz="0" w:space="0" w:color="auto"/>
                                    <w:left w:val="none" w:sz="0" w:space="0" w:color="auto"/>
                                    <w:bottom w:val="none" w:sz="0" w:space="0" w:color="auto"/>
                                    <w:right w:val="none" w:sz="0" w:space="0" w:color="auto"/>
                                  </w:divBdr>
                                  <w:divsChild>
                                    <w:div w:id="12980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5427">
                          <w:marLeft w:val="0"/>
                          <w:marRight w:val="0"/>
                          <w:marTop w:val="0"/>
                          <w:marBottom w:val="0"/>
                          <w:divBdr>
                            <w:top w:val="none" w:sz="0" w:space="0" w:color="auto"/>
                            <w:left w:val="none" w:sz="0" w:space="0" w:color="auto"/>
                            <w:bottom w:val="none" w:sz="0" w:space="0" w:color="auto"/>
                            <w:right w:val="none" w:sz="0" w:space="0" w:color="auto"/>
                          </w:divBdr>
                          <w:divsChild>
                            <w:div w:id="1852790812">
                              <w:marLeft w:val="0"/>
                              <w:marRight w:val="0"/>
                              <w:marTop w:val="0"/>
                              <w:marBottom w:val="0"/>
                              <w:divBdr>
                                <w:top w:val="none" w:sz="0" w:space="0" w:color="auto"/>
                                <w:left w:val="none" w:sz="0" w:space="0" w:color="auto"/>
                                <w:bottom w:val="none" w:sz="0" w:space="0" w:color="auto"/>
                                <w:right w:val="none" w:sz="0" w:space="0" w:color="auto"/>
                              </w:divBdr>
                              <w:divsChild>
                                <w:div w:id="1463117147">
                                  <w:marLeft w:val="0"/>
                                  <w:marRight w:val="0"/>
                                  <w:marTop w:val="0"/>
                                  <w:marBottom w:val="0"/>
                                  <w:divBdr>
                                    <w:top w:val="none" w:sz="0" w:space="0" w:color="auto"/>
                                    <w:left w:val="none" w:sz="0" w:space="0" w:color="auto"/>
                                    <w:bottom w:val="none" w:sz="0" w:space="0" w:color="auto"/>
                                    <w:right w:val="none" w:sz="0" w:space="0" w:color="auto"/>
                                  </w:divBdr>
                                  <w:divsChild>
                                    <w:div w:id="268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148450">
          <w:marLeft w:val="0"/>
          <w:marRight w:val="0"/>
          <w:marTop w:val="0"/>
          <w:marBottom w:val="0"/>
          <w:divBdr>
            <w:top w:val="none" w:sz="0" w:space="0" w:color="auto"/>
            <w:left w:val="none" w:sz="0" w:space="0" w:color="auto"/>
            <w:bottom w:val="none" w:sz="0" w:space="0" w:color="auto"/>
            <w:right w:val="none" w:sz="0" w:space="0" w:color="auto"/>
          </w:divBdr>
          <w:divsChild>
            <w:div w:id="671375444">
              <w:marLeft w:val="0"/>
              <w:marRight w:val="0"/>
              <w:marTop w:val="0"/>
              <w:marBottom w:val="0"/>
              <w:divBdr>
                <w:top w:val="none" w:sz="0" w:space="0" w:color="auto"/>
                <w:left w:val="none" w:sz="0" w:space="0" w:color="auto"/>
                <w:bottom w:val="none" w:sz="0" w:space="0" w:color="auto"/>
                <w:right w:val="none" w:sz="0" w:space="0" w:color="auto"/>
              </w:divBdr>
              <w:divsChild>
                <w:div w:id="1150557781">
                  <w:marLeft w:val="0"/>
                  <w:marRight w:val="0"/>
                  <w:marTop w:val="0"/>
                  <w:marBottom w:val="0"/>
                  <w:divBdr>
                    <w:top w:val="none" w:sz="0" w:space="0" w:color="auto"/>
                    <w:left w:val="none" w:sz="0" w:space="0" w:color="auto"/>
                    <w:bottom w:val="none" w:sz="0" w:space="0" w:color="auto"/>
                    <w:right w:val="none" w:sz="0" w:space="0" w:color="auto"/>
                  </w:divBdr>
                  <w:divsChild>
                    <w:div w:id="1472554620">
                      <w:marLeft w:val="0"/>
                      <w:marRight w:val="0"/>
                      <w:marTop w:val="0"/>
                      <w:marBottom w:val="0"/>
                      <w:divBdr>
                        <w:top w:val="none" w:sz="0" w:space="0" w:color="auto"/>
                        <w:left w:val="none" w:sz="0" w:space="0" w:color="auto"/>
                        <w:bottom w:val="none" w:sz="0" w:space="0" w:color="auto"/>
                        <w:right w:val="none" w:sz="0" w:space="0" w:color="auto"/>
                      </w:divBdr>
                      <w:divsChild>
                        <w:div w:id="1915503730">
                          <w:marLeft w:val="0"/>
                          <w:marRight w:val="0"/>
                          <w:marTop w:val="0"/>
                          <w:marBottom w:val="0"/>
                          <w:divBdr>
                            <w:top w:val="none" w:sz="0" w:space="0" w:color="auto"/>
                            <w:left w:val="none" w:sz="0" w:space="0" w:color="auto"/>
                            <w:bottom w:val="none" w:sz="0" w:space="0" w:color="auto"/>
                            <w:right w:val="none" w:sz="0" w:space="0" w:color="auto"/>
                          </w:divBdr>
                          <w:divsChild>
                            <w:div w:id="521208838">
                              <w:marLeft w:val="0"/>
                              <w:marRight w:val="0"/>
                              <w:marTop w:val="0"/>
                              <w:marBottom w:val="0"/>
                              <w:divBdr>
                                <w:top w:val="none" w:sz="0" w:space="0" w:color="auto"/>
                                <w:left w:val="none" w:sz="0" w:space="0" w:color="auto"/>
                                <w:bottom w:val="none" w:sz="0" w:space="0" w:color="auto"/>
                                <w:right w:val="none" w:sz="0" w:space="0" w:color="auto"/>
                              </w:divBdr>
                              <w:divsChild>
                                <w:div w:id="1964731654">
                                  <w:marLeft w:val="0"/>
                                  <w:marRight w:val="0"/>
                                  <w:marTop w:val="0"/>
                                  <w:marBottom w:val="0"/>
                                  <w:divBdr>
                                    <w:top w:val="none" w:sz="0" w:space="0" w:color="auto"/>
                                    <w:left w:val="none" w:sz="0" w:space="0" w:color="auto"/>
                                    <w:bottom w:val="none" w:sz="0" w:space="0" w:color="auto"/>
                                    <w:right w:val="none" w:sz="0" w:space="0" w:color="auto"/>
                                  </w:divBdr>
                                  <w:divsChild>
                                    <w:div w:id="853152592">
                                      <w:marLeft w:val="0"/>
                                      <w:marRight w:val="0"/>
                                      <w:marTop w:val="0"/>
                                      <w:marBottom w:val="0"/>
                                      <w:divBdr>
                                        <w:top w:val="none" w:sz="0" w:space="0" w:color="auto"/>
                                        <w:left w:val="none" w:sz="0" w:space="0" w:color="auto"/>
                                        <w:bottom w:val="none" w:sz="0" w:space="0" w:color="auto"/>
                                        <w:right w:val="none" w:sz="0" w:space="0" w:color="auto"/>
                                      </w:divBdr>
                                      <w:divsChild>
                                        <w:div w:id="2805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348450">
          <w:marLeft w:val="0"/>
          <w:marRight w:val="0"/>
          <w:marTop w:val="0"/>
          <w:marBottom w:val="0"/>
          <w:divBdr>
            <w:top w:val="none" w:sz="0" w:space="0" w:color="auto"/>
            <w:left w:val="none" w:sz="0" w:space="0" w:color="auto"/>
            <w:bottom w:val="none" w:sz="0" w:space="0" w:color="auto"/>
            <w:right w:val="none" w:sz="0" w:space="0" w:color="auto"/>
          </w:divBdr>
          <w:divsChild>
            <w:div w:id="1960406708">
              <w:marLeft w:val="0"/>
              <w:marRight w:val="0"/>
              <w:marTop w:val="0"/>
              <w:marBottom w:val="0"/>
              <w:divBdr>
                <w:top w:val="none" w:sz="0" w:space="0" w:color="auto"/>
                <w:left w:val="none" w:sz="0" w:space="0" w:color="auto"/>
                <w:bottom w:val="none" w:sz="0" w:space="0" w:color="auto"/>
                <w:right w:val="none" w:sz="0" w:space="0" w:color="auto"/>
              </w:divBdr>
              <w:divsChild>
                <w:div w:id="400716845">
                  <w:marLeft w:val="0"/>
                  <w:marRight w:val="0"/>
                  <w:marTop w:val="0"/>
                  <w:marBottom w:val="0"/>
                  <w:divBdr>
                    <w:top w:val="none" w:sz="0" w:space="0" w:color="auto"/>
                    <w:left w:val="none" w:sz="0" w:space="0" w:color="auto"/>
                    <w:bottom w:val="none" w:sz="0" w:space="0" w:color="auto"/>
                    <w:right w:val="none" w:sz="0" w:space="0" w:color="auto"/>
                  </w:divBdr>
                  <w:divsChild>
                    <w:div w:id="2031950790">
                      <w:marLeft w:val="0"/>
                      <w:marRight w:val="0"/>
                      <w:marTop w:val="0"/>
                      <w:marBottom w:val="0"/>
                      <w:divBdr>
                        <w:top w:val="none" w:sz="0" w:space="0" w:color="auto"/>
                        <w:left w:val="none" w:sz="0" w:space="0" w:color="auto"/>
                        <w:bottom w:val="none" w:sz="0" w:space="0" w:color="auto"/>
                        <w:right w:val="none" w:sz="0" w:space="0" w:color="auto"/>
                      </w:divBdr>
                      <w:divsChild>
                        <w:div w:id="820270206">
                          <w:marLeft w:val="0"/>
                          <w:marRight w:val="0"/>
                          <w:marTop w:val="0"/>
                          <w:marBottom w:val="0"/>
                          <w:divBdr>
                            <w:top w:val="none" w:sz="0" w:space="0" w:color="auto"/>
                            <w:left w:val="none" w:sz="0" w:space="0" w:color="auto"/>
                            <w:bottom w:val="none" w:sz="0" w:space="0" w:color="auto"/>
                            <w:right w:val="none" w:sz="0" w:space="0" w:color="auto"/>
                          </w:divBdr>
                          <w:divsChild>
                            <w:div w:id="2062054783">
                              <w:marLeft w:val="0"/>
                              <w:marRight w:val="0"/>
                              <w:marTop w:val="0"/>
                              <w:marBottom w:val="0"/>
                              <w:divBdr>
                                <w:top w:val="none" w:sz="0" w:space="0" w:color="auto"/>
                                <w:left w:val="none" w:sz="0" w:space="0" w:color="auto"/>
                                <w:bottom w:val="none" w:sz="0" w:space="0" w:color="auto"/>
                                <w:right w:val="none" w:sz="0" w:space="0" w:color="auto"/>
                              </w:divBdr>
                              <w:divsChild>
                                <w:div w:id="5676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2618">
                  <w:marLeft w:val="0"/>
                  <w:marRight w:val="0"/>
                  <w:marTop w:val="0"/>
                  <w:marBottom w:val="0"/>
                  <w:divBdr>
                    <w:top w:val="none" w:sz="0" w:space="0" w:color="auto"/>
                    <w:left w:val="none" w:sz="0" w:space="0" w:color="auto"/>
                    <w:bottom w:val="none" w:sz="0" w:space="0" w:color="auto"/>
                    <w:right w:val="none" w:sz="0" w:space="0" w:color="auto"/>
                  </w:divBdr>
                  <w:divsChild>
                    <w:div w:id="260918679">
                      <w:marLeft w:val="0"/>
                      <w:marRight w:val="0"/>
                      <w:marTop w:val="0"/>
                      <w:marBottom w:val="0"/>
                      <w:divBdr>
                        <w:top w:val="none" w:sz="0" w:space="0" w:color="auto"/>
                        <w:left w:val="none" w:sz="0" w:space="0" w:color="auto"/>
                        <w:bottom w:val="none" w:sz="0" w:space="0" w:color="auto"/>
                        <w:right w:val="none" w:sz="0" w:space="0" w:color="auto"/>
                      </w:divBdr>
                      <w:divsChild>
                        <w:div w:id="520315982">
                          <w:marLeft w:val="0"/>
                          <w:marRight w:val="0"/>
                          <w:marTop w:val="0"/>
                          <w:marBottom w:val="0"/>
                          <w:divBdr>
                            <w:top w:val="none" w:sz="0" w:space="0" w:color="auto"/>
                            <w:left w:val="none" w:sz="0" w:space="0" w:color="auto"/>
                            <w:bottom w:val="none" w:sz="0" w:space="0" w:color="auto"/>
                            <w:right w:val="none" w:sz="0" w:space="0" w:color="auto"/>
                          </w:divBdr>
                          <w:divsChild>
                            <w:div w:id="503518784">
                              <w:marLeft w:val="0"/>
                              <w:marRight w:val="0"/>
                              <w:marTop w:val="0"/>
                              <w:marBottom w:val="0"/>
                              <w:divBdr>
                                <w:top w:val="none" w:sz="0" w:space="0" w:color="auto"/>
                                <w:left w:val="none" w:sz="0" w:space="0" w:color="auto"/>
                                <w:bottom w:val="none" w:sz="0" w:space="0" w:color="auto"/>
                                <w:right w:val="none" w:sz="0" w:space="0" w:color="auto"/>
                              </w:divBdr>
                              <w:divsChild>
                                <w:div w:id="442463041">
                                  <w:marLeft w:val="0"/>
                                  <w:marRight w:val="0"/>
                                  <w:marTop w:val="0"/>
                                  <w:marBottom w:val="0"/>
                                  <w:divBdr>
                                    <w:top w:val="none" w:sz="0" w:space="0" w:color="auto"/>
                                    <w:left w:val="none" w:sz="0" w:space="0" w:color="auto"/>
                                    <w:bottom w:val="none" w:sz="0" w:space="0" w:color="auto"/>
                                    <w:right w:val="none" w:sz="0" w:space="0" w:color="auto"/>
                                  </w:divBdr>
                                  <w:divsChild>
                                    <w:div w:id="643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5404">
                          <w:marLeft w:val="0"/>
                          <w:marRight w:val="0"/>
                          <w:marTop w:val="0"/>
                          <w:marBottom w:val="0"/>
                          <w:divBdr>
                            <w:top w:val="none" w:sz="0" w:space="0" w:color="auto"/>
                            <w:left w:val="none" w:sz="0" w:space="0" w:color="auto"/>
                            <w:bottom w:val="none" w:sz="0" w:space="0" w:color="auto"/>
                            <w:right w:val="none" w:sz="0" w:space="0" w:color="auto"/>
                          </w:divBdr>
                          <w:divsChild>
                            <w:div w:id="1330670305">
                              <w:marLeft w:val="0"/>
                              <w:marRight w:val="0"/>
                              <w:marTop w:val="0"/>
                              <w:marBottom w:val="0"/>
                              <w:divBdr>
                                <w:top w:val="none" w:sz="0" w:space="0" w:color="auto"/>
                                <w:left w:val="none" w:sz="0" w:space="0" w:color="auto"/>
                                <w:bottom w:val="none" w:sz="0" w:space="0" w:color="auto"/>
                                <w:right w:val="none" w:sz="0" w:space="0" w:color="auto"/>
                              </w:divBdr>
                              <w:divsChild>
                                <w:div w:id="36710772">
                                  <w:marLeft w:val="0"/>
                                  <w:marRight w:val="0"/>
                                  <w:marTop w:val="0"/>
                                  <w:marBottom w:val="0"/>
                                  <w:divBdr>
                                    <w:top w:val="none" w:sz="0" w:space="0" w:color="auto"/>
                                    <w:left w:val="none" w:sz="0" w:space="0" w:color="auto"/>
                                    <w:bottom w:val="none" w:sz="0" w:space="0" w:color="auto"/>
                                    <w:right w:val="none" w:sz="0" w:space="0" w:color="auto"/>
                                  </w:divBdr>
                                  <w:divsChild>
                                    <w:div w:id="610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142624">
          <w:marLeft w:val="0"/>
          <w:marRight w:val="0"/>
          <w:marTop w:val="0"/>
          <w:marBottom w:val="0"/>
          <w:divBdr>
            <w:top w:val="none" w:sz="0" w:space="0" w:color="auto"/>
            <w:left w:val="none" w:sz="0" w:space="0" w:color="auto"/>
            <w:bottom w:val="none" w:sz="0" w:space="0" w:color="auto"/>
            <w:right w:val="none" w:sz="0" w:space="0" w:color="auto"/>
          </w:divBdr>
          <w:divsChild>
            <w:div w:id="574323449">
              <w:marLeft w:val="0"/>
              <w:marRight w:val="0"/>
              <w:marTop w:val="0"/>
              <w:marBottom w:val="0"/>
              <w:divBdr>
                <w:top w:val="none" w:sz="0" w:space="0" w:color="auto"/>
                <w:left w:val="none" w:sz="0" w:space="0" w:color="auto"/>
                <w:bottom w:val="none" w:sz="0" w:space="0" w:color="auto"/>
                <w:right w:val="none" w:sz="0" w:space="0" w:color="auto"/>
              </w:divBdr>
              <w:divsChild>
                <w:div w:id="1006135097">
                  <w:marLeft w:val="0"/>
                  <w:marRight w:val="0"/>
                  <w:marTop w:val="0"/>
                  <w:marBottom w:val="0"/>
                  <w:divBdr>
                    <w:top w:val="none" w:sz="0" w:space="0" w:color="auto"/>
                    <w:left w:val="none" w:sz="0" w:space="0" w:color="auto"/>
                    <w:bottom w:val="none" w:sz="0" w:space="0" w:color="auto"/>
                    <w:right w:val="none" w:sz="0" w:space="0" w:color="auto"/>
                  </w:divBdr>
                  <w:divsChild>
                    <w:div w:id="1741977413">
                      <w:marLeft w:val="0"/>
                      <w:marRight w:val="0"/>
                      <w:marTop w:val="0"/>
                      <w:marBottom w:val="0"/>
                      <w:divBdr>
                        <w:top w:val="none" w:sz="0" w:space="0" w:color="auto"/>
                        <w:left w:val="none" w:sz="0" w:space="0" w:color="auto"/>
                        <w:bottom w:val="none" w:sz="0" w:space="0" w:color="auto"/>
                        <w:right w:val="none" w:sz="0" w:space="0" w:color="auto"/>
                      </w:divBdr>
                      <w:divsChild>
                        <w:div w:id="1152454566">
                          <w:marLeft w:val="0"/>
                          <w:marRight w:val="0"/>
                          <w:marTop w:val="0"/>
                          <w:marBottom w:val="0"/>
                          <w:divBdr>
                            <w:top w:val="none" w:sz="0" w:space="0" w:color="auto"/>
                            <w:left w:val="none" w:sz="0" w:space="0" w:color="auto"/>
                            <w:bottom w:val="none" w:sz="0" w:space="0" w:color="auto"/>
                            <w:right w:val="none" w:sz="0" w:space="0" w:color="auto"/>
                          </w:divBdr>
                          <w:divsChild>
                            <w:div w:id="1999923956">
                              <w:marLeft w:val="0"/>
                              <w:marRight w:val="0"/>
                              <w:marTop w:val="0"/>
                              <w:marBottom w:val="0"/>
                              <w:divBdr>
                                <w:top w:val="none" w:sz="0" w:space="0" w:color="auto"/>
                                <w:left w:val="none" w:sz="0" w:space="0" w:color="auto"/>
                                <w:bottom w:val="none" w:sz="0" w:space="0" w:color="auto"/>
                                <w:right w:val="none" w:sz="0" w:space="0" w:color="auto"/>
                              </w:divBdr>
                              <w:divsChild>
                                <w:div w:id="1106577081">
                                  <w:marLeft w:val="0"/>
                                  <w:marRight w:val="0"/>
                                  <w:marTop w:val="0"/>
                                  <w:marBottom w:val="0"/>
                                  <w:divBdr>
                                    <w:top w:val="none" w:sz="0" w:space="0" w:color="auto"/>
                                    <w:left w:val="none" w:sz="0" w:space="0" w:color="auto"/>
                                    <w:bottom w:val="none" w:sz="0" w:space="0" w:color="auto"/>
                                    <w:right w:val="none" w:sz="0" w:space="0" w:color="auto"/>
                                  </w:divBdr>
                                  <w:divsChild>
                                    <w:div w:id="1922635452">
                                      <w:marLeft w:val="0"/>
                                      <w:marRight w:val="0"/>
                                      <w:marTop w:val="0"/>
                                      <w:marBottom w:val="0"/>
                                      <w:divBdr>
                                        <w:top w:val="none" w:sz="0" w:space="0" w:color="auto"/>
                                        <w:left w:val="none" w:sz="0" w:space="0" w:color="auto"/>
                                        <w:bottom w:val="none" w:sz="0" w:space="0" w:color="auto"/>
                                        <w:right w:val="none" w:sz="0" w:space="0" w:color="auto"/>
                                      </w:divBdr>
                                      <w:divsChild>
                                        <w:div w:id="16802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552690">
          <w:marLeft w:val="0"/>
          <w:marRight w:val="0"/>
          <w:marTop w:val="0"/>
          <w:marBottom w:val="0"/>
          <w:divBdr>
            <w:top w:val="none" w:sz="0" w:space="0" w:color="auto"/>
            <w:left w:val="none" w:sz="0" w:space="0" w:color="auto"/>
            <w:bottom w:val="none" w:sz="0" w:space="0" w:color="auto"/>
            <w:right w:val="none" w:sz="0" w:space="0" w:color="auto"/>
          </w:divBdr>
          <w:divsChild>
            <w:div w:id="1261715696">
              <w:marLeft w:val="0"/>
              <w:marRight w:val="0"/>
              <w:marTop w:val="0"/>
              <w:marBottom w:val="0"/>
              <w:divBdr>
                <w:top w:val="none" w:sz="0" w:space="0" w:color="auto"/>
                <w:left w:val="none" w:sz="0" w:space="0" w:color="auto"/>
                <w:bottom w:val="none" w:sz="0" w:space="0" w:color="auto"/>
                <w:right w:val="none" w:sz="0" w:space="0" w:color="auto"/>
              </w:divBdr>
              <w:divsChild>
                <w:div w:id="726489960">
                  <w:marLeft w:val="0"/>
                  <w:marRight w:val="0"/>
                  <w:marTop w:val="0"/>
                  <w:marBottom w:val="0"/>
                  <w:divBdr>
                    <w:top w:val="none" w:sz="0" w:space="0" w:color="auto"/>
                    <w:left w:val="none" w:sz="0" w:space="0" w:color="auto"/>
                    <w:bottom w:val="none" w:sz="0" w:space="0" w:color="auto"/>
                    <w:right w:val="none" w:sz="0" w:space="0" w:color="auto"/>
                  </w:divBdr>
                  <w:divsChild>
                    <w:div w:id="1295478866">
                      <w:marLeft w:val="0"/>
                      <w:marRight w:val="0"/>
                      <w:marTop w:val="0"/>
                      <w:marBottom w:val="0"/>
                      <w:divBdr>
                        <w:top w:val="none" w:sz="0" w:space="0" w:color="auto"/>
                        <w:left w:val="none" w:sz="0" w:space="0" w:color="auto"/>
                        <w:bottom w:val="none" w:sz="0" w:space="0" w:color="auto"/>
                        <w:right w:val="none" w:sz="0" w:space="0" w:color="auto"/>
                      </w:divBdr>
                      <w:divsChild>
                        <w:div w:id="1113982718">
                          <w:marLeft w:val="0"/>
                          <w:marRight w:val="0"/>
                          <w:marTop w:val="0"/>
                          <w:marBottom w:val="0"/>
                          <w:divBdr>
                            <w:top w:val="none" w:sz="0" w:space="0" w:color="auto"/>
                            <w:left w:val="none" w:sz="0" w:space="0" w:color="auto"/>
                            <w:bottom w:val="none" w:sz="0" w:space="0" w:color="auto"/>
                            <w:right w:val="none" w:sz="0" w:space="0" w:color="auto"/>
                          </w:divBdr>
                          <w:divsChild>
                            <w:div w:id="1825856707">
                              <w:marLeft w:val="0"/>
                              <w:marRight w:val="0"/>
                              <w:marTop w:val="0"/>
                              <w:marBottom w:val="0"/>
                              <w:divBdr>
                                <w:top w:val="none" w:sz="0" w:space="0" w:color="auto"/>
                                <w:left w:val="none" w:sz="0" w:space="0" w:color="auto"/>
                                <w:bottom w:val="none" w:sz="0" w:space="0" w:color="auto"/>
                                <w:right w:val="none" w:sz="0" w:space="0" w:color="auto"/>
                              </w:divBdr>
                              <w:divsChild>
                                <w:div w:id="1518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8478">
                  <w:marLeft w:val="0"/>
                  <w:marRight w:val="0"/>
                  <w:marTop w:val="0"/>
                  <w:marBottom w:val="0"/>
                  <w:divBdr>
                    <w:top w:val="none" w:sz="0" w:space="0" w:color="auto"/>
                    <w:left w:val="none" w:sz="0" w:space="0" w:color="auto"/>
                    <w:bottom w:val="none" w:sz="0" w:space="0" w:color="auto"/>
                    <w:right w:val="none" w:sz="0" w:space="0" w:color="auto"/>
                  </w:divBdr>
                  <w:divsChild>
                    <w:div w:id="1936785834">
                      <w:marLeft w:val="0"/>
                      <w:marRight w:val="0"/>
                      <w:marTop w:val="0"/>
                      <w:marBottom w:val="0"/>
                      <w:divBdr>
                        <w:top w:val="none" w:sz="0" w:space="0" w:color="auto"/>
                        <w:left w:val="none" w:sz="0" w:space="0" w:color="auto"/>
                        <w:bottom w:val="none" w:sz="0" w:space="0" w:color="auto"/>
                        <w:right w:val="none" w:sz="0" w:space="0" w:color="auto"/>
                      </w:divBdr>
                      <w:divsChild>
                        <w:div w:id="1200358951">
                          <w:marLeft w:val="0"/>
                          <w:marRight w:val="0"/>
                          <w:marTop w:val="0"/>
                          <w:marBottom w:val="0"/>
                          <w:divBdr>
                            <w:top w:val="none" w:sz="0" w:space="0" w:color="auto"/>
                            <w:left w:val="none" w:sz="0" w:space="0" w:color="auto"/>
                            <w:bottom w:val="none" w:sz="0" w:space="0" w:color="auto"/>
                            <w:right w:val="none" w:sz="0" w:space="0" w:color="auto"/>
                          </w:divBdr>
                          <w:divsChild>
                            <w:div w:id="2056074986">
                              <w:marLeft w:val="0"/>
                              <w:marRight w:val="0"/>
                              <w:marTop w:val="0"/>
                              <w:marBottom w:val="0"/>
                              <w:divBdr>
                                <w:top w:val="none" w:sz="0" w:space="0" w:color="auto"/>
                                <w:left w:val="none" w:sz="0" w:space="0" w:color="auto"/>
                                <w:bottom w:val="none" w:sz="0" w:space="0" w:color="auto"/>
                                <w:right w:val="none" w:sz="0" w:space="0" w:color="auto"/>
                              </w:divBdr>
                              <w:divsChild>
                                <w:div w:id="983780314">
                                  <w:marLeft w:val="0"/>
                                  <w:marRight w:val="0"/>
                                  <w:marTop w:val="0"/>
                                  <w:marBottom w:val="0"/>
                                  <w:divBdr>
                                    <w:top w:val="none" w:sz="0" w:space="0" w:color="auto"/>
                                    <w:left w:val="none" w:sz="0" w:space="0" w:color="auto"/>
                                    <w:bottom w:val="none" w:sz="0" w:space="0" w:color="auto"/>
                                    <w:right w:val="none" w:sz="0" w:space="0" w:color="auto"/>
                                  </w:divBdr>
                                  <w:divsChild>
                                    <w:div w:id="14641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9729">
                          <w:marLeft w:val="0"/>
                          <w:marRight w:val="0"/>
                          <w:marTop w:val="0"/>
                          <w:marBottom w:val="0"/>
                          <w:divBdr>
                            <w:top w:val="none" w:sz="0" w:space="0" w:color="auto"/>
                            <w:left w:val="none" w:sz="0" w:space="0" w:color="auto"/>
                            <w:bottom w:val="none" w:sz="0" w:space="0" w:color="auto"/>
                            <w:right w:val="none" w:sz="0" w:space="0" w:color="auto"/>
                          </w:divBdr>
                          <w:divsChild>
                            <w:div w:id="251283303">
                              <w:marLeft w:val="0"/>
                              <w:marRight w:val="0"/>
                              <w:marTop w:val="0"/>
                              <w:marBottom w:val="0"/>
                              <w:divBdr>
                                <w:top w:val="none" w:sz="0" w:space="0" w:color="auto"/>
                                <w:left w:val="none" w:sz="0" w:space="0" w:color="auto"/>
                                <w:bottom w:val="none" w:sz="0" w:space="0" w:color="auto"/>
                                <w:right w:val="none" w:sz="0" w:space="0" w:color="auto"/>
                              </w:divBdr>
                              <w:divsChild>
                                <w:div w:id="143015103">
                                  <w:marLeft w:val="0"/>
                                  <w:marRight w:val="0"/>
                                  <w:marTop w:val="0"/>
                                  <w:marBottom w:val="0"/>
                                  <w:divBdr>
                                    <w:top w:val="none" w:sz="0" w:space="0" w:color="auto"/>
                                    <w:left w:val="none" w:sz="0" w:space="0" w:color="auto"/>
                                    <w:bottom w:val="none" w:sz="0" w:space="0" w:color="auto"/>
                                    <w:right w:val="none" w:sz="0" w:space="0" w:color="auto"/>
                                  </w:divBdr>
                                  <w:divsChild>
                                    <w:div w:id="3978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79767">
          <w:marLeft w:val="0"/>
          <w:marRight w:val="0"/>
          <w:marTop w:val="0"/>
          <w:marBottom w:val="0"/>
          <w:divBdr>
            <w:top w:val="none" w:sz="0" w:space="0" w:color="auto"/>
            <w:left w:val="none" w:sz="0" w:space="0" w:color="auto"/>
            <w:bottom w:val="none" w:sz="0" w:space="0" w:color="auto"/>
            <w:right w:val="none" w:sz="0" w:space="0" w:color="auto"/>
          </w:divBdr>
          <w:divsChild>
            <w:div w:id="1056466257">
              <w:marLeft w:val="0"/>
              <w:marRight w:val="0"/>
              <w:marTop w:val="0"/>
              <w:marBottom w:val="0"/>
              <w:divBdr>
                <w:top w:val="none" w:sz="0" w:space="0" w:color="auto"/>
                <w:left w:val="none" w:sz="0" w:space="0" w:color="auto"/>
                <w:bottom w:val="none" w:sz="0" w:space="0" w:color="auto"/>
                <w:right w:val="none" w:sz="0" w:space="0" w:color="auto"/>
              </w:divBdr>
              <w:divsChild>
                <w:div w:id="1698432052">
                  <w:marLeft w:val="0"/>
                  <w:marRight w:val="0"/>
                  <w:marTop w:val="0"/>
                  <w:marBottom w:val="0"/>
                  <w:divBdr>
                    <w:top w:val="none" w:sz="0" w:space="0" w:color="auto"/>
                    <w:left w:val="none" w:sz="0" w:space="0" w:color="auto"/>
                    <w:bottom w:val="none" w:sz="0" w:space="0" w:color="auto"/>
                    <w:right w:val="none" w:sz="0" w:space="0" w:color="auto"/>
                  </w:divBdr>
                  <w:divsChild>
                    <w:div w:id="1918201062">
                      <w:marLeft w:val="0"/>
                      <w:marRight w:val="0"/>
                      <w:marTop w:val="0"/>
                      <w:marBottom w:val="0"/>
                      <w:divBdr>
                        <w:top w:val="none" w:sz="0" w:space="0" w:color="auto"/>
                        <w:left w:val="none" w:sz="0" w:space="0" w:color="auto"/>
                        <w:bottom w:val="none" w:sz="0" w:space="0" w:color="auto"/>
                        <w:right w:val="none" w:sz="0" w:space="0" w:color="auto"/>
                      </w:divBdr>
                      <w:divsChild>
                        <w:div w:id="1398431597">
                          <w:marLeft w:val="0"/>
                          <w:marRight w:val="0"/>
                          <w:marTop w:val="0"/>
                          <w:marBottom w:val="0"/>
                          <w:divBdr>
                            <w:top w:val="none" w:sz="0" w:space="0" w:color="auto"/>
                            <w:left w:val="none" w:sz="0" w:space="0" w:color="auto"/>
                            <w:bottom w:val="none" w:sz="0" w:space="0" w:color="auto"/>
                            <w:right w:val="none" w:sz="0" w:space="0" w:color="auto"/>
                          </w:divBdr>
                          <w:divsChild>
                            <w:div w:id="1814448105">
                              <w:marLeft w:val="0"/>
                              <w:marRight w:val="0"/>
                              <w:marTop w:val="0"/>
                              <w:marBottom w:val="0"/>
                              <w:divBdr>
                                <w:top w:val="none" w:sz="0" w:space="0" w:color="auto"/>
                                <w:left w:val="none" w:sz="0" w:space="0" w:color="auto"/>
                                <w:bottom w:val="none" w:sz="0" w:space="0" w:color="auto"/>
                                <w:right w:val="none" w:sz="0" w:space="0" w:color="auto"/>
                              </w:divBdr>
                              <w:divsChild>
                                <w:div w:id="1901289271">
                                  <w:marLeft w:val="0"/>
                                  <w:marRight w:val="0"/>
                                  <w:marTop w:val="0"/>
                                  <w:marBottom w:val="0"/>
                                  <w:divBdr>
                                    <w:top w:val="none" w:sz="0" w:space="0" w:color="auto"/>
                                    <w:left w:val="none" w:sz="0" w:space="0" w:color="auto"/>
                                    <w:bottom w:val="none" w:sz="0" w:space="0" w:color="auto"/>
                                    <w:right w:val="none" w:sz="0" w:space="0" w:color="auto"/>
                                  </w:divBdr>
                                  <w:divsChild>
                                    <w:div w:id="101658256">
                                      <w:marLeft w:val="0"/>
                                      <w:marRight w:val="0"/>
                                      <w:marTop w:val="0"/>
                                      <w:marBottom w:val="0"/>
                                      <w:divBdr>
                                        <w:top w:val="none" w:sz="0" w:space="0" w:color="auto"/>
                                        <w:left w:val="none" w:sz="0" w:space="0" w:color="auto"/>
                                        <w:bottom w:val="none" w:sz="0" w:space="0" w:color="auto"/>
                                        <w:right w:val="none" w:sz="0" w:space="0" w:color="auto"/>
                                      </w:divBdr>
                                      <w:divsChild>
                                        <w:div w:id="12612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61376">
          <w:marLeft w:val="0"/>
          <w:marRight w:val="0"/>
          <w:marTop w:val="0"/>
          <w:marBottom w:val="0"/>
          <w:divBdr>
            <w:top w:val="none" w:sz="0" w:space="0" w:color="auto"/>
            <w:left w:val="none" w:sz="0" w:space="0" w:color="auto"/>
            <w:bottom w:val="none" w:sz="0" w:space="0" w:color="auto"/>
            <w:right w:val="none" w:sz="0" w:space="0" w:color="auto"/>
          </w:divBdr>
          <w:divsChild>
            <w:div w:id="753472038">
              <w:marLeft w:val="0"/>
              <w:marRight w:val="0"/>
              <w:marTop w:val="0"/>
              <w:marBottom w:val="0"/>
              <w:divBdr>
                <w:top w:val="none" w:sz="0" w:space="0" w:color="auto"/>
                <w:left w:val="none" w:sz="0" w:space="0" w:color="auto"/>
                <w:bottom w:val="none" w:sz="0" w:space="0" w:color="auto"/>
                <w:right w:val="none" w:sz="0" w:space="0" w:color="auto"/>
              </w:divBdr>
              <w:divsChild>
                <w:div w:id="1820923219">
                  <w:marLeft w:val="0"/>
                  <w:marRight w:val="0"/>
                  <w:marTop w:val="0"/>
                  <w:marBottom w:val="0"/>
                  <w:divBdr>
                    <w:top w:val="none" w:sz="0" w:space="0" w:color="auto"/>
                    <w:left w:val="none" w:sz="0" w:space="0" w:color="auto"/>
                    <w:bottom w:val="none" w:sz="0" w:space="0" w:color="auto"/>
                    <w:right w:val="none" w:sz="0" w:space="0" w:color="auto"/>
                  </w:divBdr>
                  <w:divsChild>
                    <w:div w:id="88740661">
                      <w:marLeft w:val="0"/>
                      <w:marRight w:val="0"/>
                      <w:marTop w:val="0"/>
                      <w:marBottom w:val="0"/>
                      <w:divBdr>
                        <w:top w:val="none" w:sz="0" w:space="0" w:color="auto"/>
                        <w:left w:val="none" w:sz="0" w:space="0" w:color="auto"/>
                        <w:bottom w:val="none" w:sz="0" w:space="0" w:color="auto"/>
                        <w:right w:val="none" w:sz="0" w:space="0" w:color="auto"/>
                      </w:divBdr>
                      <w:divsChild>
                        <w:div w:id="688336339">
                          <w:marLeft w:val="0"/>
                          <w:marRight w:val="0"/>
                          <w:marTop w:val="0"/>
                          <w:marBottom w:val="0"/>
                          <w:divBdr>
                            <w:top w:val="none" w:sz="0" w:space="0" w:color="auto"/>
                            <w:left w:val="none" w:sz="0" w:space="0" w:color="auto"/>
                            <w:bottom w:val="none" w:sz="0" w:space="0" w:color="auto"/>
                            <w:right w:val="none" w:sz="0" w:space="0" w:color="auto"/>
                          </w:divBdr>
                          <w:divsChild>
                            <w:div w:id="903372991">
                              <w:marLeft w:val="0"/>
                              <w:marRight w:val="0"/>
                              <w:marTop w:val="0"/>
                              <w:marBottom w:val="0"/>
                              <w:divBdr>
                                <w:top w:val="none" w:sz="0" w:space="0" w:color="auto"/>
                                <w:left w:val="none" w:sz="0" w:space="0" w:color="auto"/>
                                <w:bottom w:val="none" w:sz="0" w:space="0" w:color="auto"/>
                                <w:right w:val="none" w:sz="0" w:space="0" w:color="auto"/>
                              </w:divBdr>
                              <w:divsChild>
                                <w:div w:id="40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9315">
                  <w:marLeft w:val="0"/>
                  <w:marRight w:val="0"/>
                  <w:marTop w:val="0"/>
                  <w:marBottom w:val="0"/>
                  <w:divBdr>
                    <w:top w:val="none" w:sz="0" w:space="0" w:color="auto"/>
                    <w:left w:val="none" w:sz="0" w:space="0" w:color="auto"/>
                    <w:bottom w:val="none" w:sz="0" w:space="0" w:color="auto"/>
                    <w:right w:val="none" w:sz="0" w:space="0" w:color="auto"/>
                  </w:divBdr>
                  <w:divsChild>
                    <w:div w:id="1057388330">
                      <w:marLeft w:val="0"/>
                      <w:marRight w:val="0"/>
                      <w:marTop w:val="0"/>
                      <w:marBottom w:val="0"/>
                      <w:divBdr>
                        <w:top w:val="none" w:sz="0" w:space="0" w:color="auto"/>
                        <w:left w:val="none" w:sz="0" w:space="0" w:color="auto"/>
                        <w:bottom w:val="none" w:sz="0" w:space="0" w:color="auto"/>
                        <w:right w:val="none" w:sz="0" w:space="0" w:color="auto"/>
                      </w:divBdr>
                      <w:divsChild>
                        <w:div w:id="1386947507">
                          <w:marLeft w:val="0"/>
                          <w:marRight w:val="0"/>
                          <w:marTop w:val="0"/>
                          <w:marBottom w:val="0"/>
                          <w:divBdr>
                            <w:top w:val="none" w:sz="0" w:space="0" w:color="auto"/>
                            <w:left w:val="none" w:sz="0" w:space="0" w:color="auto"/>
                            <w:bottom w:val="none" w:sz="0" w:space="0" w:color="auto"/>
                            <w:right w:val="none" w:sz="0" w:space="0" w:color="auto"/>
                          </w:divBdr>
                          <w:divsChild>
                            <w:div w:id="780032108">
                              <w:marLeft w:val="0"/>
                              <w:marRight w:val="0"/>
                              <w:marTop w:val="0"/>
                              <w:marBottom w:val="0"/>
                              <w:divBdr>
                                <w:top w:val="none" w:sz="0" w:space="0" w:color="auto"/>
                                <w:left w:val="none" w:sz="0" w:space="0" w:color="auto"/>
                                <w:bottom w:val="none" w:sz="0" w:space="0" w:color="auto"/>
                                <w:right w:val="none" w:sz="0" w:space="0" w:color="auto"/>
                              </w:divBdr>
                              <w:divsChild>
                                <w:div w:id="682629506">
                                  <w:marLeft w:val="0"/>
                                  <w:marRight w:val="0"/>
                                  <w:marTop w:val="0"/>
                                  <w:marBottom w:val="0"/>
                                  <w:divBdr>
                                    <w:top w:val="none" w:sz="0" w:space="0" w:color="auto"/>
                                    <w:left w:val="none" w:sz="0" w:space="0" w:color="auto"/>
                                    <w:bottom w:val="none" w:sz="0" w:space="0" w:color="auto"/>
                                    <w:right w:val="none" w:sz="0" w:space="0" w:color="auto"/>
                                  </w:divBdr>
                                  <w:divsChild>
                                    <w:div w:id="7141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1364">
                          <w:marLeft w:val="0"/>
                          <w:marRight w:val="0"/>
                          <w:marTop w:val="0"/>
                          <w:marBottom w:val="0"/>
                          <w:divBdr>
                            <w:top w:val="none" w:sz="0" w:space="0" w:color="auto"/>
                            <w:left w:val="none" w:sz="0" w:space="0" w:color="auto"/>
                            <w:bottom w:val="none" w:sz="0" w:space="0" w:color="auto"/>
                            <w:right w:val="none" w:sz="0" w:space="0" w:color="auto"/>
                          </w:divBdr>
                          <w:divsChild>
                            <w:div w:id="1051536763">
                              <w:marLeft w:val="0"/>
                              <w:marRight w:val="0"/>
                              <w:marTop w:val="0"/>
                              <w:marBottom w:val="0"/>
                              <w:divBdr>
                                <w:top w:val="none" w:sz="0" w:space="0" w:color="auto"/>
                                <w:left w:val="none" w:sz="0" w:space="0" w:color="auto"/>
                                <w:bottom w:val="none" w:sz="0" w:space="0" w:color="auto"/>
                                <w:right w:val="none" w:sz="0" w:space="0" w:color="auto"/>
                              </w:divBdr>
                              <w:divsChild>
                                <w:div w:id="2036274079">
                                  <w:marLeft w:val="0"/>
                                  <w:marRight w:val="0"/>
                                  <w:marTop w:val="0"/>
                                  <w:marBottom w:val="0"/>
                                  <w:divBdr>
                                    <w:top w:val="none" w:sz="0" w:space="0" w:color="auto"/>
                                    <w:left w:val="none" w:sz="0" w:space="0" w:color="auto"/>
                                    <w:bottom w:val="none" w:sz="0" w:space="0" w:color="auto"/>
                                    <w:right w:val="none" w:sz="0" w:space="0" w:color="auto"/>
                                  </w:divBdr>
                                  <w:divsChild>
                                    <w:div w:id="728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79237">
          <w:marLeft w:val="0"/>
          <w:marRight w:val="0"/>
          <w:marTop w:val="0"/>
          <w:marBottom w:val="0"/>
          <w:divBdr>
            <w:top w:val="none" w:sz="0" w:space="0" w:color="auto"/>
            <w:left w:val="none" w:sz="0" w:space="0" w:color="auto"/>
            <w:bottom w:val="none" w:sz="0" w:space="0" w:color="auto"/>
            <w:right w:val="none" w:sz="0" w:space="0" w:color="auto"/>
          </w:divBdr>
          <w:divsChild>
            <w:div w:id="1499229017">
              <w:marLeft w:val="0"/>
              <w:marRight w:val="0"/>
              <w:marTop w:val="0"/>
              <w:marBottom w:val="0"/>
              <w:divBdr>
                <w:top w:val="none" w:sz="0" w:space="0" w:color="auto"/>
                <w:left w:val="none" w:sz="0" w:space="0" w:color="auto"/>
                <w:bottom w:val="none" w:sz="0" w:space="0" w:color="auto"/>
                <w:right w:val="none" w:sz="0" w:space="0" w:color="auto"/>
              </w:divBdr>
              <w:divsChild>
                <w:div w:id="342635623">
                  <w:marLeft w:val="0"/>
                  <w:marRight w:val="0"/>
                  <w:marTop w:val="0"/>
                  <w:marBottom w:val="0"/>
                  <w:divBdr>
                    <w:top w:val="none" w:sz="0" w:space="0" w:color="auto"/>
                    <w:left w:val="none" w:sz="0" w:space="0" w:color="auto"/>
                    <w:bottom w:val="none" w:sz="0" w:space="0" w:color="auto"/>
                    <w:right w:val="none" w:sz="0" w:space="0" w:color="auto"/>
                  </w:divBdr>
                  <w:divsChild>
                    <w:div w:id="682319639">
                      <w:marLeft w:val="0"/>
                      <w:marRight w:val="0"/>
                      <w:marTop w:val="0"/>
                      <w:marBottom w:val="0"/>
                      <w:divBdr>
                        <w:top w:val="none" w:sz="0" w:space="0" w:color="auto"/>
                        <w:left w:val="none" w:sz="0" w:space="0" w:color="auto"/>
                        <w:bottom w:val="none" w:sz="0" w:space="0" w:color="auto"/>
                        <w:right w:val="none" w:sz="0" w:space="0" w:color="auto"/>
                      </w:divBdr>
                      <w:divsChild>
                        <w:div w:id="430205737">
                          <w:marLeft w:val="0"/>
                          <w:marRight w:val="0"/>
                          <w:marTop w:val="0"/>
                          <w:marBottom w:val="0"/>
                          <w:divBdr>
                            <w:top w:val="none" w:sz="0" w:space="0" w:color="auto"/>
                            <w:left w:val="none" w:sz="0" w:space="0" w:color="auto"/>
                            <w:bottom w:val="none" w:sz="0" w:space="0" w:color="auto"/>
                            <w:right w:val="none" w:sz="0" w:space="0" w:color="auto"/>
                          </w:divBdr>
                          <w:divsChild>
                            <w:div w:id="2062247477">
                              <w:marLeft w:val="0"/>
                              <w:marRight w:val="0"/>
                              <w:marTop w:val="0"/>
                              <w:marBottom w:val="0"/>
                              <w:divBdr>
                                <w:top w:val="none" w:sz="0" w:space="0" w:color="auto"/>
                                <w:left w:val="none" w:sz="0" w:space="0" w:color="auto"/>
                                <w:bottom w:val="none" w:sz="0" w:space="0" w:color="auto"/>
                                <w:right w:val="none" w:sz="0" w:space="0" w:color="auto"/>
                              </w:divBdr>
                              <w:divsChild>
                                <w:div w:id="1134563312">
                                  <w:marLeft w:val="0"/>
                                  <w:marRight w:val="0"/>
                                  <w:marTop w:val="0"/>
                                  <w:marBottom w:val="0"/>
                                  <w:divBdr>
                                    <w:top w:val="none" w:sz="0" w:space="0" w:color="auto"/>
                                    <w:left w:val="none" w:sz="0" w:space="0" w:color="auto"/>
                                    <w:bottom w:val="none" w:sz="0" w:space="0" w:color="auto"/>
                                    <w:right w:val="none" w:sz="0" w:space="0" w:color="auto"/>
                                  </w:divBdr>
                                  <w:divsChild>
                                    <w:div w:id="890577083">
                                      <w:marLeft w:val="0"/>
                                      <w:marRight w:val="0"/>
                                      <w:marTop w:val="0"/>
                                      <w:marBottom w:val="0"/>
                                      <w:divBdr>
                                        <w:top w:val="none" w:sz="0" w:space="0" w:color="auto"/>
                                        <w:left w:val="none" w:sz="0" w:space="0" w:color="auto"/>
                                        <w:bottom w:val="none" w:sz="0" w:space="0" w:color="auto"/>
                                        <w:right w:val="none" w:sz="0" w:space="0" w:color="auto"/>
                                      </w:divBdr>
                                      <w:divsChild>
                                        <w:div w:id="21010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200282">
          <w:marLeft w:val="0"/>
          <w:marRight w:val="0"/>
          <w:marTop w:val="0"/>
          <w:marBottom w:val="0"/>
          <w:divBdr>
            <w:top w:val="none" w:sz="0" w:space="0" w:color="auto"/>
            <w:left w:val="none" w:sz="0" w:space="0" w:color="auto"/>
            <w:bottom w:val="none" w:sz="0" w:space="0" w:color="auto"/>
            <w:right w:val="none" w:sz="0" w:space="0" w:color="auto"/>
          </w:divBdr>
          <w:divsChild>
            <w:div w:id="1345355546">
              <w:marLeft w:val="0"/>
              <w:marRight w:val="0"/>
              <w:marTop w:val="0"/>
              <w:marBottom w:val="0"/>
              <w:divBdr>
                <w:top w:val="none" w:sz="0" w:space="0" w:color="auto"/>
                <w:left w:val="none" w:sz="0" w:space="0" w:color="auto"/>
                <w:bottom w:val="none" w:sz="0" w:space="0" w:color="auto"/>
                <w:right w:val="none" w:sz="0" w:space="0" w:color="auto"/>
              </w:divBdr>
              <w:divsChild>
                <w:div w:id="896283139">
                  <w:marLeft w:val="0"/>
                  <w:marRight w:val="0"/>
                  <w:marTop w:val="0"/>
                  <w:marBottom w:val="0"/>
                  <w:divBdr>
                    <w:top w:val="none" w:sz="0" w:space="0" w:color="auto"/>
                    <w:left w:val="none" w:sz="0" w:space="0" w:color="auto"/>
                    <w:bottom w:val="none" w:sz="0" w:space="0" w:color="auto"/>
                    <w:right w:val="none" w:sz="0" w:space="0" w:color="auto"/>
                  </w:divBdr>
                  <w:divsChild>
                    <w:div w:id="1973711211">
                      <w:marLeft w:val="0"/>
                      <w:marRight w:val="0"/>
                      <w:marTop w:val="0"/>
                      <w:marBottom w:val="0"/>
                      <w:divBdr>
                        <w:top w:val="none" w:sz="0" w:space="0" w:color="auto"/>
                        <w:left w:val="none" w:sz="0" w:space="0" w:color="auto"/>
                        <w:bottom w:val="none" w:sz="0" w:space="0" w:color="auto"/>
                        <w:right w:val="none" w:sz="0" w:space="0" w:color="auto"/>
                      </w:divBdr>
                      <w:divsChild>
                        <w:div w:id="14424816">
                          <w:marLeft w:val="0"/>
                          <w:marRight w:val="0"/>
                          <w:marTop w:val="0"/>
                          <w:marBottom w:val="0"/>
                          <w:divBdr>
                            <w:top w:val="none" w:sz="0" w:space="0" w:color="auto"/>
                            <w:left w:val="none" w:sz="0" w:space="0" w:color="auto"/>
                            <w:bottom w:val="none" w:sz="0" w:space="0" w:color="auto"/>
                            <w:right w:val="none" w:sz="0" w:space="0" w:color="auto"/>
                          </w:divBdr>
                          <w:divsChild>
                            <w:div w:id="744255736">
                              <w:marLeft w:val="0"/>
                              <w:marRight w:val="0"/>
                              <w:marTop w:val="0"/>
                              <w:marBottom w:val="0"/>
                              <w:divBdr>
                                <w:top w:val="none" w:sz="0" w:space="0" w:color="auto"/>
                                <w:left w:val="none" w:sz="0" w:space="0" w:color="auto"/>
                                <w:bottom w:val="none" w:sz="0" w:space="0" w:color="auto"/>
                                <w:right w:val="none" w:sz="0" w:space="0" w:color="auto"/>
                              </w:divBdr>
                              <w:divsChild>
                                <w:div w:id="12905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0978">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304118220">
                          <w:marLeft w:val="0"/>
                          <w:marRight w:val="0"/>
                          <w:marTop w:val="0"/>
                          <w:marBottom w:val="0"/>
                          <w:divBdr>
                            <w:top w:val="none" w:sz="0" w:space="0" w:color="auto"/>
                            <w:left w:val="none" w:sz="0" w:space="0" w:color="auto"/>
                            <w:bottom w:val="none" w:sz="0" w:space="0" w:color="auto"/>
                            <w:right w:val="none" w:sz="0" w:space="0" w:color="auto"/>
                          </w:divBdr>
                          <w:divsChild>
                            <w:div w:id="2113549097">
                              <w:marLeft w:val="0"/>
                              <w:marRight w:val="0"/>
                              <w:marTop w:val="0"/>
                              <w:marBottom w:val="0"/>
                              <w:divBdr>
                                <w:top w:val="none" w:sz="0" w:space="0" w:color="auto"/>
                                <w:left w:val="none" w:sz="0" w:space="0" w:color="auto"/>
                                <w:bottom w:val="none" w:sz="0" w:space="0" w:color="auto"/>
                                <w:right w:val="none" w:sz="0" w:space="0" w:color="auto"/>
                              </w:divBdr>
                              <w:divsChild>
                                <w:div w:id="1276256115">
                                  <w:marLeft w:val="0"/>
                                  <w:marRight w:val="0"/>
                                  <w:marTop w:val="0"/>
                                  <w:marBottom w:val="0"/>
                                  <w:divBdr>
                                    <w:top w:val="none" w:sz="0" w:space="0" w:color="auto"/>
                                    <w:left w:val="none" w:sz="0" w:space="0" w:color="auto"/>
                                    <w:bottom w:val="none" w:sz="0" w:space="0" w:color="auto"/>
                                    <w:right w:val="none" w:sz="0" w:space="0" w:color="auto"/>
                                  </w:divBdr>
                                  <w:divsChild>
                                    <w:div w:id="1222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4867">
                          <w:marLeft w:val="0"/>
                          <w:marRight w:val="0"/>
                          <w:marTop w:val="0"/>
                          <w:marBottom w:val="0"/>
                          <w:divBdr>
                            <w:top w:val="none" w:sz="0" w:space="0" w:color="auto"/>
                            <w:left w:val="none" w:sz="0" w:space="0" w:color="auto"/>
                            <w:bottom w:val="none" w:sz="0" w:space="0" w:color="auto"/>
                            <w:right w:val="none" w:sz="0" w:space="0" w:color="auto"/>
                          </w:divBdr>
                          <w:divsChild>
                            <w:div w:id="37316436">
                              <w:marLeft w:val="0"/>
                              <w:marRight w:val="0"/>
                              <w:marTop w:val="0"/>
                              <w:marBottom w:val="0"/>
                              <w:divBdr>
                                <w:top w:val="none" w:sz="0" w:space="0" w:color="auto"/>
                                <w:left w:val="none" w:sz="0" w:space="0" w:color="auto"/>
                                <w:bottom w:val="none" w:sz="0" w:space="0" w:color="auto"/>
                                <w:right w:val="none" w:sz="0" w:space="0" w:color="auto"/>
                              </w:divBdr>
                              <w:divsChild>
                                <w:div w:id="1308973349">
                                  <w:marLeft w:val="0"/>
                                  <w:marRight w:val="0"/>
                                  <w:marTop w:val="0"/>
                                  <w:marBottom w:val="0"/>
                                  <w:divBdr>
                                    <w:top w:val="none" w:sz="0" w:space="0" w:color="auto"/>
                                    <w:left w:val="none" w:sz="0" w:space="0" w:color="auto"/>
                                    <w:bottom w:val="none" w:sz="0" w:space="0" w:color="auto"/>
                                    <w:right w:val="none" w:sz="0" w:space="0" w:color="auto"/>
                                  </w:divBdr>
                                  <w:divsChild>
                                    <w:div w:id="184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183110">
          <w:marLeft w:val="0"/>
          <w:marRight w:val="0"/>
          <w:marTop w:val="0"/>
          <w:marBottom w:val="0"/>
          <w:divBdr>
            <w:top w:val="none" w:sz="0" w:space="0" w:color="auto"/>
            <w:left w:val="none" w:sz="0" w:space="0" w:color="auto"/>
            <w:bottom w:val="none" w:sz="0" w:space="0" w:color="auto"/>
            <w:right w:val="none" w:sz="0" w:space="0" w:color="auto"/>
          </w:divBdr>
          <w:divsChild>
            <w:div w:id="1272472021">
              <w:marLeft w:val="0"/>
              <w:marRight w:val="0"/>
              <w:marTop w:val="0"/>
              <w:marBottom w:val="0"/>
              <w:divBdr>
                <w:top w:val="none" w:sz="0" w:space="0" w:color="auto"/>
                <w:left w:val="none" w:sz="0" w:space="0" w:color="auto"/>
                <w:bottom w:val="none" w:sz="0" w:space="0" w:color="auto"/>
                <w:right w:val="none" w:sz="0" w:space="0" w:color="auto"/>
              </w:divBdr>
              <w:divsChild>
                <w:div w:id="249511345">
                  <w:marLeft w:val="0"/>
                  <w:marRight w:val="0"/>
                  <w:marTop w:val="0"/>
                  <w:marBottom w:val="0"/>
                  <w:divBdr>
                    <w:top w:val="none" w:sz="0" w:space="0" w:color="auto"/>
                    <w:left w:val="none" w:sz="0" w:space="0" w:color="auto"/>
                    <w:bottom w:val="none" w:sz="0" w:space="0" w:color="auto"/>
                    <w:right w:val="none" w:sz="0" w:space="0" w:color="auto"/>
                  </w:divBdr>
                  <w:divsChild>
                    <w:div w:id="375474061">
                      <w:marLeft w:val="0"/>
                      <w:marRight w:val="0"/>
                      <w:marTop w:val="0"/>
                      <w:marBottom w:val="0"/>
                      <w:divBdr>
                        <w:top w:val="none" w:sz="0" w:space="0" w:color="auto"/>
                        <w:left w:val="none" w:sz="0" w:space="0" w:color="auto"/>
                        <w:bottom w:val="none" w:sz="0" w:space="0" w:color="auto"/>
                        <w:right w:val="none" w:sz="0" w:space="0" w:color="auto"/>
                      </w:divBdr>
                      <w:divsChild>
                        <w:div w:id="1339505672">
                          <w:marLeft w:val="0"/>
                          <w:marRight w:val="0"/>
                          <w:marTop w:val="0"/>
                          <w:marBottom w:val="0"/>
                          <w:divBdr>
                            <w:top w:val="none" w:sz="0" w:space="0" w:color="auto"/>
                            <w:left w:val="none" w:sz="0" w:space="0" w:color="auto"/>
                            <w:bottom w:val="none" w:sz="0" w:space="0" w:color="auto"/>
                            <w:right w:val="none" w:sz="0" w:space="0" w:color="auto"/>
                          </w:divBdr>
                          <w:divsChild>
                            <w:div w:id="1962682856">
                              <w:marLeft w:val="0"/>
                              <w:marRight w:val="0"/>
                              <w:marTop w:val="0"/>
                              <w:marBottom w:val="0"/>
                              <w:divBdr>
                                <w:top w:val="none" w:sz="0" w:space="0" w:color="auto"/>
                                <w:left w:val="none" w:sz="0" w:space="0" w:color="auto"/>
                                <w:bottom w:val="none" w:sz="0" w:space="0" w:color="auto"/>
                                <w:right w:val="none" w:sz="0" w:space="0" w:color="auto"/>
                              </w:divBdr>
                              <w:divsChild>
                                <w:div w:id="1837067665">
                                  <w:marLeft w:val="0"/>
                                  <w:marRight w:val="0"/>
                                  <w:marTop w:val="0"/>
                                  <w:marBottom w:val="0"/>
                                  <w:divBdr>
                                    <w:top w:val="none" w:sz="0" w:space="0" w:color="auto"/>
                                    <w:left w:val="none" w:sz="0" w:space="0" w:color="auto"/>
                                    <w:bottom w:val="none" w:sz="0" w:space="0" w:color="auto"/>
                                    <w:right w:val="none" w:sz="0" w:space="0" w:color="auto"/>
                                  </w:divBdr>
                                  <w:divsChild>
                                    <w:div w:id="982467928">
                                      <w:marLeft w:val="0"/>
                                      <w:marRight w:val="0"/>
                                      <w:marTop w:val="0"/>
                                      <w:marBottom w:val="0"/>
                                      <w:divBdr>
                                        <w:top w:val="none" w:sz="0" w:space="0" w:color="auto"/>
                                        <w:left w:val="none" w:sz="0" w:space="0" w:color="auto"/>
                                        <w:bottom w:val="none" w:sz="0" w:space="0" w:color="auto"/>
                                        <w:right w:val="none" w:sz="0" w:space="0" w:color="auto"/>
                                      </w:divBdr>
                                      <w:divsChild>
                                        <w:div w:id="13114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836557">
          <w:marLeft w:val="0"/>
          <w:marRight w:val="0"/>
          <w:marTop w:val="0"/>
          <w:marBottom w:val="0"/>
          <w:divBdr>
            <w:top w:val="none" w:sz="0" w:space="0" w:color="auto"/>
            <w:left w:val="none" w:sz="0" w:space="0" w:color="auto"/>
            <w:bottom w:val="none" w:sz="0" w:space="0" w:color="auto"/>
            <w:right w:val="none" w:sz="0" w:space="0" w:color="auto"/>
          </w:divBdr>
          <w:divsChild>
            <w:div w:id="719130228">
              <w:marLeft w:val="0"/>
              <w:marRight w:val="0"/>
              <w:marTop w:val="0"/>
              <w:marBottom w:val="0"/>
              <w:divBdr>
                <w:top w:val="none" w:sz="0" w:space="0" w:color="auto"/>
                <w:left w:val="none" w:sz="0" w:space="0" w:color="auto"/>
                <w:bottom w:val="none" w:sz="0" w:space="0" w:color="auto"/>
                <w:right w:val="none" w:sz="0" w:space="0" w:color="auto"/>
              </w:divBdr>
              <w:divsChild>
                <w:div w:id="1681928364">
                  <w:marLeft w:val="0"/>
                  <w:marRight w:val="0"/>
                  <w:marTop w:val="0"/>
                  <w:marBottom w:val="0"/>
                  <w:divBdr>
                    <w:top w:val="none" w:sz="0" w:space="0" w:color="auto"/>
                    <w:left w:val="none" w:sz="0" w:space="0" w:color="auto"/>
                    <w:bottom w:val="none" w:sz="0" w:space="0" w:color="auto"/>
                    <w:right w:val="none" w:sz="0" w:space="0" w:color="auto"/>
                  </w:divBdr>
                  <w:divsChild>
                    <w:div w:id="296028136">
                      <w:marLeft w:val="0"/>
                      <w:marRight w:val="0"/>
                      <w:marTop w:val="0"/>
                      <w:marBottom w:val="0"/>
                      <w:divBdr>
                        <w:top w:val="none" w:sz="0" w:space="0" w:color="auto"/>
                        <w:left w:val="none" w:sz="0" w:space="0" w:color="auto"/>
                        <w:bottom w:val="none" w:sz="0" w:space="0" w:color="auto"/>
                        <w:right w:val="none" w:sz="0" w:space="0" w:color="auto"/>
                      </w:divBdr>
                      <w:divsChild>
                        <w:div w:id="1945190021">
                          <w:marLeft w:val="0"/>
                          <w:marRight w:val="0"/>
                          <w:marTop w:val="0"/>
                          <w:marBottom w:val="0"/>
                          <w:divBdr>
                            <w:top w:val="none" w:sz="0" w:space="0" w:color="auto"/>
                            <w:left w:val="none" w:sz="0" w:space="0" w:color="auto"/>
                            <w:bottom w:val="none" w:sz="0" w:space="0" w:color="auto"/>
                            <w:right w:val="none" w:sz="0" w:space="0" w:color="auto"/>
                          </w:divBdr>
                          <w:divsChild>
                            <w:div w:id="683239848">
                              <w:marLeft w:val="0"/>
                              <w:marRight w:val="0"/>
                              <w:marTop w:val="0"/>
                              <w:marBottom w:val="0"/>
                              <w:divBdr>
                                <w:top w:val="none" w:sz="0" w:space="0" w:color="auto"/>
                                <w:left w:val="none" w:sz="0" w:space="0" w:color="auto"/>
                                <w:bottom w:val="none" w:sz="0" w:space="0" w:color="auto"/>
                                <w:right w:val="none" w:sz="0" w:space="0" w:color="auto"/>
                              </w:divBdr>
                              <w:divsChild>
                                <w:div w:id="5161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0607">
                  <w:marLeft w:val="0"/>
                  <w:marRight w:val="0"/>
                  <w:marTop w:val="0"/>
                  <w:marBottom w:val="0"/>
                  <w:divBdr>
                    <w:top w:val="none" w:sz="0" w:space="0" w:color="auto"/>
                    <w:left w:val="none" w:sz="0" w:space="0" w:color="auto"/>
                    <w:bottom w:val="none" w:sz="0" w:space="0" w:color="auto"/>
                    <w:right w:val="none" w:sz="0" w:space="0" w:color="auto"/>
                  </w:divBdr>
                  <w:divsChild>
                    <w:div w:id="649405175">
                      <w:marLeft w:val="0"/>
                      <w:marRight w:val="0"/>
                      <w:marTop w:val="0"/>
                      <w:marBottom w:val="0"/>
                      <w:divBdr>
                        <w:top w:val="none" w:sz="0" w:space="0" w:color="auto"/>
                        <w:left w:val="none" w:sz="0" w:space="0" w:color="auto"/>
                        <w:bottom w:val="none" w:sz="0" w:space="0" w:color="auto"/>
                        <w:right w:val="none" w:sz="0" w:space="0" w:color="auto"/>
                      </w:divBdr>
                      <w:divsChild>
                        <w:div w:id="1045639687">
                          <w:marLeft w:val="0"/>
                          <w:marRight w:val="0"/>
                          <w:marTop w:val="0"/>
                          <w:marBottom w:val="0"/>
                          <w:divBdr>
                            <w:top w:val="none" w:sz="0" w:space="0" w:color="auto"/>
                            <w:left w:val="none" w:sz="0" w:space="0" w:color="auto"/>
                            <w:bottom w:val="none" w:sz="0" w:space="0" w:color="auto"/>
                            <w:right w:val="none" w:sz="0" w:space="0" w:color="auto"/>
                          </w:divBdr>
                          <w:divsChild>
                            <w:div w:id="874389167">
                              <w:marLeft w:val="0"/>
                              <w:marRight w:val="0"/>
                              <w:marTop w:val="0"/>
                              <w:marBottom w:val="0"/>
                              <w:divBdr>
                                <w:top w:val="none" w:sz="0" w:space="0" w:color="auto"/>
                                <w:left w:val="none" w:sz="0" w:space="0" w:color="auto"/>
                                <w:bottom w:val="none" w:sz="0" w:space="0" w:color="auto"/>
                                <w:right w:val="none" w:sz="0" w:space="0" w:color="auto"/>
                              </w:divBdr>
                              <w:divsChild>
                                <w:div w:id="1466311210">
                                  <w:marLeft w:val="0"/>
                                  <w:marRight w:val="0"/>
                                  <w:marTop w:val="0"/>
                                  <w:marBottom w:val="0"/>
                                  <w:divBdr>
                                    <w:top w:val="none" w:sz="0" w:space="0" w:color="auto"/>
                                    <w:left w:val="none" w:sz="0" w:space="0" w:color="auto"/>
                                    <w:bottom w:val="none" w:sz="0" w:space="0" w:color="auto"/>
                                    <w:right w:val="none" w:sz="0" w:space="0" w:color="auto"/>
                                  </w:divBdr>
                                  <w:divsChild>
                                    <w:div w:id="1098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0051">
                          <w:marLeft w:val="0"/>
                          <w:marRight w:val="0"/>
                          <w:marTop w:val="0"/>
                          <w:marBottom w:val="0"/>
                          <w:divBdr>
                            <w:top w:val="none" w:sz="0" w:space="0" w:color="auto"/>
                            <w:left w:val="none" w:sz="0" w:space="0" w:color="auto"/>
                            <w:bottom w:val="none" w:sz="0" w:space="0" w:color="auto"/>
                            <w:right w:val="none" w:sz="0" w:space="0" w:color="auto"/>
                          </w:divBdr>
                          <w:divsChild>
                            <w:div w:id="102044537">
                              <w:marLeft w:val="0"/>
                              <w:marRight w:val="0"/>
                              <w:marTop w:val="0"/>
                              <w:marBottom w:val="0"/>
                              <w:divBdr>
                                <w:top w:val="none" w:sz="0" w:space="0" w:color="auto"/>
                                <w:left w:val="none" w:sz="0" w:space="0" w:color="auto"/>
                                <w:bottom w:val="none" w:sz="0" w:space="0" w:color="auto"/>
                                <w:right w:val="none" w:sz="0" w:space="0" w:color="auto"/>
                              </w:divBdr>
                              <w:divsChild>
                                <w:div w:id="1066219898">
                                  <w:marLeft w:val="0"/>
                                  <w:marRight w:val="0"/>
                                  <w:marTop w:val="0"/>
                                  <w:marBottom w:val="0"/>
                                  <w:divBdr>
                                    <w:top w:val="none" w:sz="0" w:space="0" w:color="auto"/>
                                    <w:left w:val="none" w:sz="0" w:space="0" w:color="auto"/>
                                    <w:bottom w:val="none" w:sz="0" w:space="0" w:color="auto"/>
                                    <w:right w:val="none" w:sz="0" w:space="0" w:color="auto"/>
                                  </w:divBdr>
                                  <w:divsChild>
                                    <w:div w:id="1042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12618">
          <w:marLeft w:val="0"/>
          <w:marRight w:val="0"/>
          <w:marTop w:val="0"/>
          <w:marBottom w:val="0"/>
          <w:divBdr>
            <w:top w:val="none" w:sz="0" w:space="0" w:color="auto"/>
            <w:left w:val="none" w:sz="0" w:space="0" w:color="auto"/>
            <w:bottom w:val="none" w:sz="0" w:space="0" w:color="auto"/>
            <w:right w:val="none" w:sz="0" w:space="0" w:color="auto"/>
          </w:divBdr>
          <w:divsChild>
            <w:div w:id="272708258">
              <w:marLeft w:val="0"/>
              <w:marRight w:val="0"/>
              <w:marTop w:val="0"/>
              <w:marBottom w:val="0"/>
              <w:divBdr>
                <w:top w:val="none" w:sz="0" w:space="0" w:color="auto"/>
                <w:left w:val="none" w:sz="0" w:space="0" w:color="auto"/>
                <w:bottom w:val="none" w:sz="0" w:space="0" w:color="auto"/>
                <w:right w:val="none" w:sz="0" w:space="0" w:color="auto"/>
              </w:divBdr>
              <w:divsChild>
                <w:div w:id="1145705654">
                  <w:marLeft w:val="0"/>
                  <w:marRight w:val="0"/>
                  <w:marTop w:val="0"/>
                  <w:marBottom w:val="0"/>
                  <w:divBdr>
                    <w:top w:val="none" w:sz="0" w:space="0" w:color="auto"/>
                    <w:left w:val="none" w:sz="0" w:space="0" w:color="auto"/>
                    <w:bottom w:val="none" w:sz="0" w:space="0" w:color="auto"/>
                    <w:right w:val="none" w:sz="0" w:space="0" w:color="auto"/>
                  </w:divBdr>
                  <w:divsChild>
                    <w:div w:id="1313174084">
                      <w:marLeft w:val="0"/>
                      <w:marRight w:val="0"/>
                      <w:marTop w:val="0"/>
                      <w:marBottom w:val="0"/>
                      <w:divBdr>
                        <w:top w:val="none" w:sz="0" w:space="0" w:color="auto"/>
                        <w:left w:val="none" w:sz="0" w:space="0" w:color="auto"/>
                        <w:bottom w:val="none" w:sz="0" w:space="0" w:color="auto"/>
                        <w:right w:val="none" w:sz="0" w:space="0" w:color="auto"/>
                      </w:divBdr>
                      <w:divsChild>
                        <w:div w:id="560336228">
                          <w:marLeft w:val="0"/>
                          <w:marRight w:val="0"/>
                          <w:marTop w:val="0"/>
                          <w:marBottom w:val="0"/>
                          <w:divBdr>
                            <w:top w:val="none" w:sz="0" w:space="0" w:color="auto"/>
                            <w:left w:val="none" w:sz="0" w:space="0" w:color="auto"/>
                            <w:bottom w:val="none" w:sz="0" w:space="0" w:color="auto"/>
                            <w:right w:val="none" w:sz="0" w:space="0" w:color="auto"/>
                          </w:divBdr>
                          <w:divsChild>
                            <w:div w:id="19626901">
                              <w:marLeft w:val="0"/>
                              <w:marRight w:val="0"/>
                              <w:marTop w:val="0"/>
                              <w:marBottom w:val="0"/>
                              <w:divBdr>
                                <w:top w:val="none" w:sz="0" w:space="0" w:color="auto"/>
                                <w:left w:val="none" w:sz="0" w:space="0" w:color="auto"/>
                                <w:bottom w:val="none" w:sz="0" w:space="0" w:color="auto"/>
                                <w:right w:val="none" w:sz="0" w:space="0" w:color="auto"/>
                              </w:divBdr>
                              <w:divsChild>
                                <w:div w:id="1337149785">
                                  <w:marLeft w:val="0"/>
                                  <w:marRight w:val="0"/>
                                  <w:marTop w:val="0"/>
                                  <w:marBottom w:val="0"/>
                                  <w:divBdr>
                                    <w:top w:val="none" w:sz="0" w:space="0" w:color="auto"/>
                                    <w:left w:val="none" w:sz="0" w:space="0" w:color="auto"/>
                                    <w:bottom w:val="none" w:sz="0" w:space="0" w:color="auto"/>
                                    <w:right w:val="none" w:sz="0" w:space="0" w:color="auto"/>
                                  </w:divBdr>
                                  <w:divsChild>
                                    <w:div w:id="694697447">
                                      <w:marLeft w:val="0"/>
                                      <w:marRight w:val="0"/>
                                      <w:marTop w:val="0"/>
                                      <w:marBottom w:val="0"/>
                                      <w:divBdr>
                                        <w:top w:val="none" w:sz="0" w:space="0" w:color="auto"/>
                                        <w:left w:val="none" w:sz="0" w:space="0" w:color="auto"/>
                                        <w:bottom w:val="none" w:sz="0" w:space="0" w:color="auto"/>
                                        <w:right w:val="none" w:sz="0" w:space="0" w:color="auto"/>
                                      </w:divBdr>
                                      <w:divsChild>
                                        <w:div w:id="4904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3105">
          <w:marLeft w:val="0"/>
          <w:marRight w:val="0"/>
          <w:marTop w:val="0"/>
          <w:marBottom w:val="0"/>
          <w:divBdr>
            <w:top w:val="none" w:sz="0" w:space="0" w:color="auto"/>
            <w:left w:val="none" w:sz="0" w:space="0" w:color="auto"/>
            <w:bottom w:val="none" w:sz="0" w:space="0" w:color="auto"/>
            <w:right w:val="none" w:sz="0" w:space="0" w:color="auto"/>
          </w:divBdr>
          <w:divsChild>
            <w:div w:id="2006081332">
              <w:marLeft w:val="0"/>
              <w:marRight w:val="0"/>
              <w:marTop w:val="0"/>
              <w:marBottom w:val="0"/>
              <w:divBdr>
                <w:top w:val="none" w:sz="0" w:space="0" w:color="auto"/>
                <w:left w:val="none" w:sz="0" w:space="0" w:color="auto"/>
                <w:bottom w:val="none" w:sz="0" w:space="0" w:color="auto"/>
                <w:right w:val="none" w:sz="0" w:space="0" w:color="auto"/>
              </w:divBdr>
              <w:divsChild>
                <w:div w:id="296028533">
                  <w:marLeft w:val="0"/>
                  <w:marRight w:val="0"/>
                  <w:marTop w:val="0"/>
                  <w:marBottom w:val="0"/>
                  <w:divBdr>
                    <w:top w:val="none" w:sz="0" w:space="0" w:color="auto"/>
                    <w:left w:val="none" w:sz="0" w:space="0" w:color="auto"/>
                    <w:bottom w:val="none" w:sz="0" w:space="0" w:color="auto"/>
                    <w:right w:val="none" w:sz="0" w:space="0" w:color="auto"/>
                  </w:divBdr>
                  <w:divsChild>
                    <w:div w:id="1371687791">
                      <w:marLeft w:val="0"/>
                      <w:marRight w:val="0"/>
                      <w:marTop w:val="0"/>
                      <w:marBottom w:val="0"/>
                      <w:divBdr>
                        <w:top w:val="none" w:sz="0" w:space="0" w:color="auto"/>
                        <w:left w:val="none" w:sz="0" w:space="0" w:color="auto"/>
                        <w:bottom w:val="none" w:sz="0" w:space="0" w:color="auto"/>
                        <w:right w:val="none" w:sz="0" w:space="0" w:color="auto"/>
                      </w:divBdr>
                      <w:divsChild>
                        <w:div w:id="751395235">
                          <w:marLeft w:val="0"/>
                          <w:marRight w:val="0"/>
                          <w:marTop w:val="0"/>
                          <w:marBottom w:val="0"/>
                          <w:divBdr>
                            <w:top w:val="none" w:sz="0" w:space="0" w:color="auto"/>
                            <w:left w:val="none" w:sz="0" w:space="0" w:color="auto"/>
                            <w:bottom w:val="none" w:sz="0" w:space="0" w:color="auto"/>
                            <w:right w:val="none" w:sz="0" w:space="0" w:color="auto"/>
                          </w:divBdr>
                          <w:divsChild>
                            <w:div w:id="1320964443">
                              <w:marLeft w:val="0"/>
                              <w:marRight w:val="0"/>
                              <w:marTop w:val="0"/>
                              <w:marBottom w:val="0"/>
                              <w:divBdr>
                                <w:top w:val="none" w:sz="0" w:space="0" w:color="auto"/>
                                <w:left w:val="none" w:sz="0" w:space="0" w:color="auto"/>
                                <w:bottom w:val="none" w:sz="0" w:space="0" w:color="auto"/>
                                <w:right w:val="none" w:sz="0" w:space="0" w:color="auto"/>
                              </w:divBdr>
                              <w:divsChild>
                                <w:div w:id="1891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9668">
                  <w:marLeft w:val="0"/>
                  <w:marRight w:val="0"/>
                  <w:marTop w:val="0"/>
                  <w:marBottom w:val="0"/>
                  <w:divBdr>
                    <w:top w:val="none" w:sz="0" w:space="0" w:color="auto"/>
                    <w:left w:val="none" w:sz="0" w:space="0" w:color="auto"/>
                    <w:bottom w:val="none" w:sz="0" w:space="0" w:color="auto"/>
                    <w:right w:val="none" w:sz="0" w:space="0" w:color="auto"/>
                  </w:divBdr>
                  <w:divsChild>
                    <w:div w:id="957956096">
                      <w:marLeft w:val="0"/>
                      <w:marRight w:val="0"/>
                      <w:marTop w:val="0"/>
                      <w:marBottom w:val="0"/>
                      <w:divBdr>
                        <w:top w:val="none" w:sz="0" w:space="0" w:color="auto"/>
                        <w:left w:val="none" w:sz="0" w:space="0" w:color="auto"/>
                        <w:bottom w:val="none" w:sz="0" w:space="0" w:color="auto"/>
                        <w:right w:val="none" w:sz="0" w:space="0" w:color="auto"/>
                      </w:divBdr>
                      <w:divsChild>
                        <w:div w:id="627780895">
                          <w:marLeft w:val="0"/>
                          <w:marRight w:val="0"/>
                          <w:marTop w:val="0"/>
                          <w:marBottom w:val="0"/>
                          <w:divBdr>
                            <w:top w:val="none" w:sz="0" w:space="0" w:color="auto"/>
                            <w:left w:val="none" w:sz="0" w:space="0" w:color="auto"/>
                            <w:bottom w:val="none" w:sz="0" w:space="0" w:color="auto"/>
                            <w:right w:val="none" w:sz="0" w:space="0" w:color="auto"/>
                          </w:divBdr>
                          <w:divsChild>
                            <w:div w:id="314838678">
                              <w:marLeft w:val="0"/>
                              <w:marRight w:val="0"/>
                              <w:marTop w:val="0"/>
                              <w:marBottom w:val="0"/>
                              <w:divBdr>
                                <w:top w:val="none" w:sz="0" w:space="0" w:color="auto"/>
                                <w:left w:val="none" w:sz="0" w:space="0" w:color="auto"/>
                                <w:bottom w:val="none" w:sz="0" w:space="0" w:color="auto"/>
                                <w:right w:val="none" w:sz="0" w:space="0" w:color="auto"/>
                              </w:divBdr>
                              <w:divsChild>
                                <w:div w:id="454568546">
                                  <w:marLeft w:val="0"/>
                                  <w:marRight w:val="0"/>
                                  <w:marTop w:val="0"/>
                                  <w:marBottom w:val="0"/>
                                  <w:divBdr>
                                    <w:top w:val="none" w:sz="0" w:space="0" w:color="auto"/>
                                    <w:left w:val="none" w:sz="0" w:space="0" w:color="auto"/>
                                    <w:bottom w:val="none" w:sz="0" w:space="0" w:color="auto"/>
                                    <w:right w:val="none" w:sz="0" w:space="0" w:color="auto"/>
                                  </w:divBdr>
                                  <w:divsChild>
                                    <w:div w:id="16623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7658">
                          <w:marLeft w:val="0"/>
                          <w:marRight w:val="0"/>
                          <w:marTop w:val="0"/>
                          <w:marBottom w:val="0"/>
                          <w:divBdr>
                            <w:top w:val="none" w:sz="0" w:space="0" w:color="auto"/>
                            <w:left w:val="none" w:sz="0" w:space="0" w:color="auto"/>
                            <w:bottom w:val="none" w:sz="0" w:space="0" w:color="auto"/>
                            <w:right w:val="none" w:sz="0" w:space="0" w:color="auto"/>
                          </w:divBdr>
                          <w:divsChild>
                            <w:div w:id="769468536">
                              <w:marLeft w:val="0"/>
                              <w:marRight w:val="0"/>
                              <w:marTop w:val="0"/>
                              <w:marBottom w:val="0"/>
                              <w:divBdr>
                                <w:top w:val="none" w:sz="0" w:space="0" w:color="auto"/>
                                <w:left w:val="none" w:sz="0" w:space="0" w:color="auto"/>
                                <w:bottom w:val="none" w:sz="0" w:space="0" w:color="auto"/>
                                <w:right w:val="none" w:sz="0" w:space="0" w:color="auto"/>
                              </w:divBdr>
                              <w:divsChild>
                                <w:div w:id="1393112572">
                                  <w:marLeft w:val="0"/>
                                  <w:marRight w:val="0"/>
                                  <w:marTop w:val="0"/>
                                  <w:marBottom w:val="0"/>
                                  <w:divBdr>
                                    <w:top w:val="none" w:sz="0" w:space="0" w:color="auto"/>
                                    <w:left w:val="none" w:sz="0" w:space="0" w:color="auto"/>
                                    <w:bottom w:val="none" w:sz="0" w:space="0" w:color="auto"/>
                                    <w:right w:val="none" w:sz="0" w:space="0" w:color="auto"/>
                                  </w:divBdr>
                                  <w:divsChild>
                                    <w:div w:id="1092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87484">
          <w:marLeft w:val="0"/>
          <w:marRight w:val="0"/>
          <w:marTop w:val="0"/>
          <w:marBottom w:val="0"/>
          <w:divBdr>
            <w:top w:val="none" w:sz="0" w:space="0" w:color="auto"/>
            <w:left w:val="none" w:sz="0" w:space="0" w:color="auto"/>
            <w:bottom w:val="none" w:sz="0" w:space="0" w:color="auto"/>
            <w:right w:val="none" w:sz="0" w:space="0" w:color="auto"/>
          </w:divBdr>
          <w:divsChild>
            <w:div w:id="476654765">
              <w:marLeft w:val="0"/>
              <w:marRight w:val="0"/>
              <w:marTop w:val="0"/>
              <w:marBottom w:val="0"/>
              <w:divBdr>
                <w:top w:val="none" w:sz="0" w:space="0" w:color="auto"/>
                <w:left w:val="none" w:sz="0" w:space="0" w:color="auto"/>
                <w:bottom w:val="none" w:sz="0" w:space="0" w:color="auto"/>
                <w:right w:val="none" w:sz="0" w:space="0" w:color="auto"/>
              </w:divBdr>
              <w:divsChild>
                <w:div w:id="643048641">
                  <w:marLeft w:val="0"/>
                  <w:marRight w:val="0"/>
                  <w:marTop w:val="0"/>
                  <w:marBottom w:val="0"/>
                  <w:divBdr>
                    <w:top w:val="none" w:sz="0" w:space="0" w:color="auto"/>
                    <w:left w:val="none" w:sz="0" w:space="0" w:color="auto"/>
                    <w:bottom w:val="none" w:sz="0" w:space="0" w:color="auto"/>
                    <w:right w:val="none" w:sz="0" w:space="0" w:color="auto"/>
                  </w:divBdr>
                  <w:divsChild>
                    <w:div w:id="228615082">
                      <w:marLeft w:val="0"/>
                      <w:marRight w:val="0"/>
                      <w:marTop w:val="0"/>
                      <w:marBottom w:val="0"/>
                      <w:divBdr>
                        <w:top w:val="none" w:sz="0" w:space="0" w:color="auto"/>
                        <w:left w:val="none" w:sz="0" w:space="0" w:color="auto"/>
                        <w:bottom w:val="none" w:sz="0" w:space="0" w:color="auto"/>
                        <w:right w:val="none" w:sz="0" w:space="0" w:color="auto"/>
                      </w:divBdr>
                      <w:divsChild>
                        <w:div w:id="1453091014">
                          <w:marLeft w:val="0"/>
                          <w:marRight w:val="0"/>
                          <w:marTop w:val="0"/>
                          <w:marBottom w:val="0"/>
                          <w:divBdr>
                            <w:top w:val="none" w:sz="0" w:space="0" w:color="auto"/>
                            <w:left w:val="none" w:sz="0" w:space="0" w:color="auto"/>
                            <w:bottom w:val="none" w:sz="0" w:space="0" w:color="auto"/>
                            <w:right w:val="none" w:sz="0" w:space="0" w:color="auto"/>
                          </w:divBdr>
                          <w:divsChild>
                            <w:div w:id="29187424">
                              <w:marLeft w:val="0"/>
                              <w:marRight w:val="0"/>
                              <w:marTop w:val="0"/>
                              <w:marBottom w:val="0"/>
                              <w:divBdr>
                                <w:top w:val="none" w:sz="0" w:space="0" w:color="auto"/>
                                <w:left w:val="none" w:sz="0" w:space="0" w:color="auto"/>
                                <w:bottom w:val="none" w:sz="0" w:space="0" w:color="auto"/>
                                <w:right w:val="none" w:sz="0" w:space="0" w:color="auto"/>
                              </w:divBdr>
                              <w:divsChild>
                                <w:div w:id="932854478">
                                  <w:marLeft w:val="0"/>
                                  <w:marRight w:val="0"/>
                                  <w:marTop w:val="0"/>
                                  <w:marBottom w:val="0"/>
                                  <w:divBdr>
                                    <w:top w:val="none" w:sz="0" w:space="0" w:color="auto"/>
                                    <w:left w:val="none" w:sz="0" w:space="0" w:color="auto"/>
                                    <w:bottom w:val="none" w:sz="0" w:space="0" w:color="auto"/>
                                    <w:right w:val="none" w:sz="0" w:space="0" w:color="auto"/>
                                  </w:divBdr>
                                  <w:divsChild>
                                    <w:div w:id="2065831899">
                                      <w:marLeft w:val="0"/>
                                      <w:marRight w:val="0"/>
                                      <w:marTop w:val="0"/>
                                      <w:marBottom w:val="0"/>
                                      <w:divBdr>
                                        <w:top w:val="none" w:sz="0" w:space="0" w:color="auto"/>
                                        <w:left w:val="none" w:sz="0" w:space="0" w:color="auto"/>
                                        <w:bottom w:val="none" w:sz="0" w:space="0" w:color="auto"/>
                                        <w:right w:val="none" w:sz="0" w:space="0" w:color="auto"/>
                                      </w:divBdr>
                                      <w:divsChild>
                                        <w:div w:id="5220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97470">
          <w:marLeft w:val="0"/>
          <w:marRight w:val="0"/>
          <w:marTop w:val="0"/>
          <w:marBottom w:val="0"/>
          <w:divBdr>
            <w:top w:val="none" w:sz="0" w:space="0" w:color="auto"/>
            <w:left w:val="none" w:sz="0" w:space="0" w:color="auto"/>
            <w:bottom w:val="none" w:sz="0" w:space="0" w:color="auto"/>
            <w:right w:val="none" w:sz="0" w:space="0" w:color="auto"/>
          </w:divBdr>
          <w:divsChild>
            <w:div w:id="533277901">
              <w:marLeft w:val="0"/>
              <w:marRight w:val="0"/>
              <w:marTop w:val="0"/>
              <w:marBottom w:val="0"/>
              <w:divBdr>
                <w:top w:val="none" w:sz="0" w:space="0" w:color="auto"/>
                <w:left w:val="none" w:sz="0" w:space="0" w:color="auto"/>
                <w:bottom w:val="none" w:sz="0" w:space="0" w:color="auto"/>
                <w:right w:val="none" w:sz="0" w:space="0" w:color="auto"/>
              </w:divBdr>
              <w:divsChild>
                <w:div w:id="1811707715">
                  <w:marLeft w:val="0"/>
                  <w:marRight w:val="0"/>
                  <w:marTop w:val="0"/>
                  <w:marBottom w:val="0"/>
                  <w:divBdr>
                    <w:top w:val="none" w:sz="0" w:space="0" w:color="auto"/>
                    <w:left w:val="none" w:sz="0" w:space="0" w:color="auto"/>
                    <w:bottom w:val="none" w:sz="0" w:space="0" w:color="auto"/>
                    <w:right w:val="none" w:sz="0" w:space="0" w:color="auto"/>
                  </w:divBdr>
                  <w:divsChild>
                    <w:div w:id="563293807">
                      <w:marLeft w:val="0"/>
                      <w:marRight w:val="0"/>
                      <w:marTop w:val="0"/>
                      <w:marBottom w:val="0"/>
                      <w:divBdr>
                        <w:top w:val="none" w:sz="0" w:space="0" w:color="auto"/>
                        <w:left w:val="none" w:sz="0" w:space="0" w:color="auto"/>
                        <w:bottom w:val="none" w:sz="0" w:space="0" w:color="auto"/>
                        <w:right w:val="none" w:sz="0" w:space="0" w:color="auto"/>
                      </w:divBdr>
                      <w:divsChild>
                        <w:div w:id="1254321204">
                          <w:marLeft w:val="0"/>
                          <w:marRight w:val="0"/>
                          <w:marTop w:val="0"/>
                          <w:marBottom w:val="0"/>
                          <w:divBdr>
                            <w:top w:val="none" w:sz="0" w:space="0" w:color="auto"/>
                            <w:left w:val="none" w:sz="0" w:space="0" w:color="auto"/>
                            <w:bottom w:val="none" w:sz="0" w:space="0" w:color="auto"/>
                            <w:right w:val="none" w:sz="0" w:space="0" w:color="auto"/>
                          </w:divBdr>
                          <w:divsChild>
                            <w:div w:id="273637284">
                              <w:marLeft w:val="0"/>
                              <w:marRight w:val="0"/>
                              <w:marTop w:val="0"/>
                              <w:marBottom w:val="0"/>
                              <w:divBdr>
                                <w:top w:val="none" w:sz="0" w:space="0" w:color="auto"/>
                                <w:left w:val="none" w:sz="0" w:space="0" w:color="auto"/>
                                <w:bottom w:val="none" w:sz="0" w:space="0" w:color="auto"/>
                                <w:right w:val="none" w:sz="0" w:space="0" w:color="auto"/>
                              </w:divBdr>
                              <w:divsChild>
                                <w:div w:id="3338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03400">
                  <w:marLeft w:val="0"/>
                  <w:marRight w:val="0"/>
                  <w:marTop w:val="0"/>
                  <w:marBottom w:val="0"/>
                  <w:divBdr>
                    <w:top w:val="none" w:sz="0" w:space="0" w:color="auto"/>
                    <w:left w:val="none" w:sz="0" w:space="0" w:color="auto"/>
                    <w:bottom w:val="none" w:sz="0" w:space="0" w:color="auto"/>
                    <w:right w:val="none" w:sz="0" w:space="0" w:color="auto"/>
                  </w:divBdr>
                  <w:divsChild>
                    <w:div w:id="543445885">
                      <w:marLeft w:val="0"/>
                      <w:marRight w:val="0"/>
                      <w:marTop w:val="0"/>
                      <w:marBottom w:val="0"/>
                      <w:divBdr>
                        <w:top w:val="none" w:sz="0" w:space="0" w:color="auto"/>
                        <w:left w:val="none" w:sz="0" w:space="0" w:color="auto"/>
                        <w:bottom w:val="none" w:sz="0" w:space="0" w:color="auto"/>
                        <w:right w:val="none" w:sz="0" w:space="0" w:color="auto"/>
                      </w:divBdr>
                      <w:divsChild>
                        <w:div w:id="1671760607">
                          <w:marLeft w:val="0"/>
                          <w:marRight w:val="0"/>
                          <w:marTop w:val="0"/>
                          <w:marBottom w:val="0"/>
                          <w:divBdr>
                            <w:top w:val="none" w:sz="0" w:space="0" w:color="auto"/>
                            <w:left w:val="none" w:sz="0" w:space="0" w:color="auto"/>
                            <w:bottom w:val="none" w:sz="0" w:space="0" w:color="auto"/>
                            <w:right w:val="none" w:sz="0" w:space="0" w:color="auto"/>
                          </w:divBdr>
                          <w:divsChild>
                            <w:div w:id="325787716">
                              <w:marLeft w:val="0"/>
                              <w:marRight w:val="0"/>
                              <w:marTop w:val="0"/>
                              <w:marBottom w:val="0"/>
                              <w:divBdr>
                                <w:top w:val="none" w:sz="0" w:space="0" w:color="auto"/>
                                <w:left w:val="none" w:sz="0" w:space="0" w:color="auto"/>
                                <w:bottom w:val="none" w:sz="0" w:space="0" w:color="auto"/>
                                <w:right w:val="none" w:sz="0" w:space="0" w:color="auto"/>
                              </w:divBdr>
                              <w:divsChild>
                                <w:div w:id="280691983">
                                  <w:marLeft w:val="0"/>
                                  <w:marRight w:val="0"/>
                                  <w:marTop w:val="0"/>
                                  <w:marBottom w:val="0"/>
                                  <w:divBdr>
                                    <w:top w:val="none" w:sz="0" w:space="0" w:color="auto"/>
                                    <w:left w:val="none" w:sz="0" w:space="0" w:color="auto"/>
                                    <w:bottom w:val="none" w:sz="0" w:space="0" w:color="auto"/>
                                    <w:right w:val="none" w:sz="0" w:space="0" w:color="auto"/>
                                  </w:divBdr>
                                  <w:divsChild>
                                    <w:div w:id="8518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38625">
                          <w:marLeft w:val="0"/>
                          <w:marRight w:val="0"/>
                          <w:marTop w:val="0"/>
                          <w:marBottom w:val="0"/>
                          <w:divBdr>
                            <w:top w:val="none" w:sz="0" w:space="0" w:color="auto"/>
                            <w:left w:val="none" w:sz="0" w:space="0" w:color="auto"/>
                            <w:bottom w:val="none" w:sz="0" w:space="0" w:color="auto"/>
                            <w:right w:val="none" w:sz="0" w:space="0" w:color="auto"/>
                          </w:divBdr>
                          <w:divsChild>
                            <w:div w:id="689524982">
                              <w:marLeft w:val="0"/>
                              <w:marRight w:val="0"/>
                              <w:marTop w:val="0"/>
                              <w:marBottom w:val="0"/>
                              <w:divBdr>
                                <w:top w:val="none" w:sz="0" w:space="0" w:color="auto"/>
                                <w:left w:val="none" w:sz="0" w:space="0" w:color="auto"/>
                                <w:bottom w:val="none" w:sz="0" w:space="0" w:color="auto"/>
                                <w:right w:val="none" w:sz="0" w:space="0" w:color="auto"/>
                              </w:divBdr>
                              <w:divsChild>
                                <w:div w:id="456068842">
                                  <w:marLeft w:val="0"/>
                                  <w:marRight w:val="0"/>
                                  <w:marTop w:val="0"/>
                                  <w:marBottom w:val="0"/>
                                  <w:divBdr>
                                    <w:top w:val="none" w:sz="0" w:space="0" w:color="auto"/>
                                    <w:left w:val="none" w:sz="0" w:space="0" w:color="auto"/>
                                    <w:bottom w:val="none" w:sz="0" w:space="0" w:color="auto"/>
                                    <w:right w:val="none" w:sz="0" w:space="0" w:color="auto"/>
                                  </w:divBdr>
                                  <w:divsChild>
                                    <w:div w:id="7205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4478">
          <w:marLeft w:val="0"/>
          <w:marRight w:val="0"/>
          <w:marTop w:val="0"/>
          <w:marBottom w:val="0"/>
          <w:divBdr>
            <w:top w:val="none" w:sz="0" w:space="0" w:color="auto"/>
            <w:left w:val="none" w:sz="0" w:space="0" w:color="auto"/>
            <w:bottom w:val="none" w:sz="0" w:space="0" w:color="auto"/>
            <w:right w:val="none" w:sz="0" w:space="0" w:color="auto"/>
          </w:divBdr>
          <w:divsChild>
            <w:div w:id="1515613166">
              <w:marLeft w:val="0"/>
              <w:marRight w:val="0"/>
              <w:marTop w:val="0"/>
              <w:marBottom w:val="0"/>
              <w:divBdr>
                <w:top w:val="none" w:sz="0" w:space="0" w:color="auto"/>
                <w:left w:val="none" w:sz="0" w:space="0" w:color="auto"/>
                <w:bottom w:val="none" w:sz="0" w:space="0" w:color="auto"/>
                <w:right w:val="none" w:sz="0" w:space="0" w:color="auto"/>
              </w:divBdr>
              <w:divsChild>
                <w:div w:id="184949747">
                  <w:marLeft w:val="0"/>
                  <w:marRight w:val="0"/>
                  <w:marTop w:val="0"/>
                  <w:marBottom w:val="0"/>
                  <w:divBdr>
                    <w:top w:val="none" w:sz="0" w:space="0" w:color="auto"/>
                    <w:left w:val="none" w:sz="0" w:space="0" w:color="auto"/>
                    <w:bottom w:val="none" w:sz="0" w:space="0" w:color="auto"/>
                    <w:right w:val="none" w:sz="0" w:space="0" w:color="auto"/>
                  </w:divBdr>
                  <w:divsChild>
                    <w:div w:id="797989181">
                      <w:marLeft w:val="0"/>
                      <w:marRight w:val="0"/>
                      <w:marTop w:val="0"/>
                      <w:marBottom w:val="0"/>
                      <w:divBdr>
                        <w:top w:val="none" w:sz="0" w:space="0" w:color="auto"/>
                        <w:left w:val="none" w:sz="0" w:space="0" w:color="auto"/>
                        <w:bottom w:val="none" w:sz="0" w:space="0" w:color="auto"/>
                        <w:right w:val="none" w:sz="0" w:space="0" w:color="auto"/>
                      </w:divBdr>
                      <w:divsChild>
                        <w:div w:id="1458910436">
                          <w:marLeft w:val="0"/>
                          <w:marRight w:val="0"/>
                          <w:marTop w:val="0"/>
                          <w:marBottom w:val="0"/>
                          <w:divBdr>
                            <w:top w:val="none" w:sz="0" w:space="0" w:color="auto"/>
                            <w:left w:val="none" w:sz="0" w:space="0" w:color="auto"/>
                            <w:bottom w:val="none" w:sz="0" w:space="0" w:color="auto"/>
                            <w:right w:val="none" w:sz="0" w:space="0" w:color="auto"/>
                          </w:divBdr>
                          <w:divsChild>
                            <w:div w:id="1843736812">
                              <w:marLeft w:val="0"/>
                              <w:marRight w:val="0"/>
                              <w:marTop w:val="0"/>
                              <w:marBottom w:val="0"/>
                              <w:divBdr>
                                <w:top w:val="none" w:sz="0" w:space="0" w:color="auto"/>
                                <w:left w:val="none" w:sz="0" w:space="0" w:color="auto"/>
                                <w:bottom w:val="none" w:sz="0" w:space="0" w:color="auto"/>
                                <w:right w:val="none" w:sz="0" w:space="0" w:color="auto"/>
                              </w:divBdr>
                              <w:divsChild>
                                <w:div w:id="89854593">
                                  <w:marLeft w:val="0"/>
                                  <w:marRight w:val="0"/>
                                  <w:marTop w:val="0"/>
                                  <w:marBottom w:val="0"/>
                                  <w:divBdr>
                                    <w:top w:val="none" w:sz="0" w:space="0" w:color="auto"/>
                                    <w:left w:val="none" w:sz="0" w:space="0" w:color="auto"/>
                                    <w:bottom w:val="none" w:sz="0" w:space="0" w:color="auto"/>
                                    <w:right w:val="none" w:sz="0" w:space="0" w:color="auto"/>
                                  </w:divBdr>
                                  <w:divsChild>
                                    <w:div w:id="382799866">
                                      <w:marLeft w:val="0"/>
                                      <w:marRight w:val="0"/>
                                      <w:marTop w:val="0"/>
                                      <w:marBottom w:val="0"/>
                                      <w:divBdr>
                                        <w:top w:val="none" w:sz="0" w:space="0" w:color="auto"/>
                                        <w:left w:val="none" w:sz="0" w:space="0" w:color="auto"/>
                                        <w:bottom w:val="none" w:sz="0" w:space="0" w:color="auto"/>
                                        <w:right w:val="none" w:sz="0" w:space="0" w:color="auto"/>
                                      </w:divBdr>
                                      <w:divsChild>
                                        <w:div w:id="596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033656">
          <w:marLeft w:val="0"/>
          <w:marRight w:val="0"/>
          <w:marTop w:val="0"/>
          <w:marBottom w:val="0"/>
          <w:divBdr>
            <w:top w:val="none" w:sz="0" w:space="0" w:color="auto"/>
            <w:left w:val="none" w:sz="0" w:space="0" w:color="auto"/>
            <w:bottom w:val="none" w:sz="0" w:space="0" w:color="auto"/>
            <w:right w:val="none" w:sz="0" w:space="0" w:color="auto"/>
          </w:divBdr>
          <w:divsChild>
            <w:div w:id="311952713">
              <w:marLeft w:val="0"/>
              <w:marRight w:val="0"/>
              <w:marTop w:val="0"/>
              <w:marBottom w:val="0"/>
              <w:divBdr>
                <w:top w:val="none" w:sz="0" w:space="0" w:color="auto"/>
                <w:left w:val="none" w:sz="0" w:space="0" w:color="auto"/>
                <w:bottom w:val="none" w:sz="0" w:space="0" w:color="auto"/>
                <w:right w:val="none" w:sz="0" w:space="0" w:color="auto"/>
              </w:divBdr>
              <w:divsChild>
                <w:div w:id="464541738">
                  <w:marLeft w:val="0"/>
                  <w:marRight w:val="0"/>
                  <w:marTop w:val="0"/>
                  <w:marBottom w:val="0"/>
                  <w:divBdr>
                    <w:top w:val="none" w:sz="0" w:space="0" w:color="auto"/>
                    <w:left w:val="none" w:sz="0" w:space="0" w:color="auto"/>
                    <w:bottom w:val="none" w:sz="0" w:space="0" w:color="auto"/>
                    <w:right w:val="none" w:sz="0" w:space="0" w:color="auto"/>
                  </w:divBdr>
                  <w:divsChild>
                    <w:div w:id="1067150714">
                      <w:marLeft w:val="0"/>
                      <w:marRight w:val="0"/>
                      <w:marTop w:val="0"/>
                      <w:marBottom w:val="0"/>
                      <w:divBdr>
                        <w:top w:val="none" w:sz="0" w:space="0" w:color="auto"/>
                        <w:left w:val="none" w:sz="0" w:space="0" w:color="auto"/>
                        <w:bottom w:val="none" w:sz="0" w:space="0" w:color="auto"/>
                        <w:right w:val="none" w:sz="0" w:space="0" w:color="auto"/>
                      </w:divBdr>
                      <w:divsChild>
                        <w:div w:id="1617133308">
                          <w:marLeft w:val="0"/>
                          <w:marRight w:val="0"/>
                          <w:marTop w:val="0"/>
                          <w:marBottom w:val="0"/>
                          <w:divBdr>
                            <w:top w:val="none" w:sz="0" w:space="0" w:color="auto"/>
                            <w:left w:val="none" w:sz="0" w:space="0" w:color="auto"/>
                            <w:bottom w:val="none" w:sz="0" w:space="0" w:color="auto"/>
                            <w:right w:val="none" w:sz="0" w:space="0" w:color="auto"/>
                          </w:divBdr>
                          <w:divsChild>
                            <w:div w:id="164438558">
                              <w:marLeft w:val="0"/>
                              <w:marRight w:val="0"/>
                              <w:marTop w:val="0"/>
                              <w:marBottom w:val="0"/>
                              <w:divBdr>
                                <w:top w:val="none" w:sz="0" w:space="0" w:color="auto"/>
                                <w:left w:val="none" w:sz="0" w:space="0" w:color="auto"/>
                                <w:bottom w:val="none" w:sz="0" w:space="0" w:color="auto"/>
                                <w:right w:val="none" w:sz="0" w:space="0" w:color="auto"/>
                              </w:divBdr>
                              <w:divsChild>
                                <w:div w:id="16175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019">
                  <w:marLeft w:val="0"/>
                  <w:marRight w:val="0"/>
                  <w:marTop w:val="0"/>
                  <w:marBottom w:val="0"/>
                  <w:divBdr>
                    <w:top w:val="none" w:sz="0" w:space="0" w:color="auto"/>
                    <w:left w:val="none" w:sz="0" w:space="0" w:color="auto"/>
                    <w:bottom w:val="none" w:sz="0" w:space="0" w:color="auto"/>
                    <w:right w:val="none" w:sz="0" w:space="0" w:color="auto"/>
                  </w:divBdr>
                  <w:divsChild>
                    <w:div w:id="925460237">
                      <w:marLeft w:val="0"/>
                      <w:marRight w:val="0"/>
                      <w:marTop w:val="0"/>
                      <w:marBottom w:val="0"/>
                      <w:divBdr>
                        <w:top w:val="none" w:sz="0" w:space="0" w:color="auto"/>
                        <w:left w:val="none" w:sz="0" w:space="0" w:color="auto"/>
                        <w:bottom w:val="none" w:sz="0" w:space="0" w:color="auto"/>
                        <w:right w:val="none" w:sz="0" w:space="0" w:color="auto"/>
                      </w:divBdr>
                      <w:divsChild>
                        <w:div w:id="1662001961">
                          <w:marLeft w:val="0"/>
                          <w:marRight w:val="0"/>
                          <w:marTop w:val="0"/>
                          <w:marBottom w:val="0"/>
                          <w:divBdr>
                            <w:top w:val="none" w:sz="0" w:space="0" w:color="auto"/>
                            <w:left w:val="none" w:sz="0" w:space="0" w:color="auto"/>
                            <w:bottom w:val="none" w:sz="0" w:space="0" w:color="auto"/>
                            <w:right w:val="none" w:sz="0" w:space="0" w:color="auto"/>
                          </w:divBdr>
                          <w:divsChild>
                            <w:div w:id="1903175332">
                              <w:marLeft w:val="0"/>
                              <w:marRight w:val="0"/>
                              <w:marTop w:val="0"/>
                              <w:marBottom w:val="0"/>
                              <w:divBdr>
                                <w:top w:val="none" w:sz="0" w:space="0" w:color="auto"/>
                                <w:left w:val="none" w:sz="0" w:space="0" w:color="auto"/>
                                <w:bottom w:val="none" w:sz="0" w:space="0" w:color="auto"/>
                                <w:right w:val="none" w:sz="0" w:space="0" w:color="auto"/>
                              </w:divBdr>
                              <w:divsChild>
                                <w:div w:id="1886258629">
                                  <w:marLeft w:val="0"/>
                                  <w:marRight w:val="0"/>
                                  <w:marTop w:val="0"/>
                                  <w:marBottom w:val="0"/>
                                  <w:divBdr>
                                    <w:top w:val="none" w:sz="0" w:space="0" w:color="auto"/>
                                    <w:left w:val="none" w:sz="0" w:space="0" w:color="auto"/>
                                    <w:bottom w:val="none" w:sz="0" w:space="0" w:color="auto"/>
                                    <w:right w:val="none" w:sz="0" w:space="0" w:color="auto"/>
                                  </w:divBdr>
                                  <w:divsChild>
                                    <w:div w:id="3474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9312">
                          <w:marLeft w:val="0"/>
                          <w:marRight w:val="0"/>
                          <w:marTop w:val="0"/>
                          <w:marBottom w:val="0"/>
                          <w:divBdr>
                            <w:top w:val="none" w:sz="0" w:space="0" w:color="auto"/>
                            <w:left w:val="none" w:sz="0" w:space="0" w:color="auto"/>
                            <w:bottom w:val="none" w:sz="0" w:space="0" w:color="auto"/>
                            <w:right w:val="none" w:sz="0" w:space="0" w:color="auto"/>
                          </w:divBdr>
                          <w:divsChild>
                            <w:div w:id="1172137953">
                              <w:marLeft w:val="0"/>
                              <w:marRight w:val="0"/>
                              <w:marTop w:val="0"/>
                              <w:marBottom w:val="0"/>
                              <w:divBdr>
                                <w:top w:val="none" w:sz="0" w:space="0" w:color="auto"/>
                                <w:left w:val="none" w:sz="0" w:space="0" w:color="auto"/>
                                <w:bottom w:val="none" w:sz="0" w:space="0" w:color="auto"/>
                                <w:right w:val="none" w:sz="0" w:space="0" w:color="auto"/>
                              </w:divBdr>
                              <w:divsChild>
                                <w:div w:id="1461219388">
                                  <w:marLeft w:val="0"/>
                                  <w:marRight w:val="0"/>
                                  <w:marTop w:val="0"/>
                                  <w:marBottom w:val="0"/>
                                  <w:divBdr>
                                    <w:top w:val="none" w:sz="0" w:space="0" w:color="auto"/>
                                    <w:left w:val="none" w:sz="0" w:space="0" w:color="auto"/>
                                    <w:bottom w:val="none" w:sz="0" w:space="0" w:color="auto"/>
                                    <w:right w:val="none" w:sz="0" w:space="0" w:color="auto"/>
                                  </w:divBdr>
                                  <w:divsChild>
                                    <w:div w:id="1869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642977">
          <w:marLeft w:val="0"/>
          <w:marRight w:val="0"/>
          <w:marTop w:val="0"/>
          <w:marBottom w:val="0"/>
          <w:divBdr>
            <w:top w:val="none" w:sz="0" w:space="0" w:color="auto"/>
            <w:left w:val="none" w:sz="0" w:space="0" w:color="auto"/>
            <w:bottom w:val="none" w:sz="0" w:space="0" w:color="auto"/>
            <w:right w:val="none" w:sz="0" w:space="0" w:color="auto"/>
          </w:divBdr>
          <w:divsChild>
            <w:div w:id="1539464492">
              <w:marLeft w:val="0"/>
              <w:marRight w:val="0"/>
              <w:marTop w:val="0"/>
              <w:marBottom w:val="0"/>
              <w:divBdr>
                <w:top w:val="none" w:sz="0" w:space="0" w:color="auto"/>
                <w:left w:val="none" w:sz="0" w:space="0" w:color="auto"/>
                <w:bottom w:val="none" w:sz="0" w:space="0" w:color="auto"/>
                <w:right w:val="none" w:sz="0" w:space="0" w:color="auto"/>
              </w:divBdr>
              <w:divsChild>
                <w:div w:id="410658654">
                  <w:marLeft w:val="0"/>
                  <w:marRight w:val="0"/>
                  <w:marTop w:val="0"/>
                  <w:marBottom w:val="0"/>
                  <w:divBdr>
                    <w:top w:val="none" w:sz="0" w:space="0" w:color="auto"/>
                    <w:left w:val="none" w:sz="0" w:space="0" w:color="auto"/>
                    <w:bottom w:val="none" w:sz="0" w:space="0" w:color="auto"/>
                    <w:right w:val="none" w:sz="0" w:space="0" w:color="auto"/>
                  </w:divBdr>
                  <w:divsChild>
                    <w:div w:id="988022331">
                      <w:marLeft w:val="0"/>
                      <w:marRight w:val="0"/>
                      <w:marTop w:val="0"/>
                      <w:marBottom w:val="0"/>
                      <w:divBdr>
                        <w:top w:val="none" w:sz="0" w:space="0" w:color="auto"/>
                        <w:left w:val="none" w:sz="0" w:space="0" w:color="auto"/>
                        <w:bottom w:val="none" w:sz="0" w:space="0" w:color="auto"/>
                        <w:right w:val="none" w:sz="0" w:space="0" w:color="auto"/>
                      </w:divBdr>
                      <w:divsChild>
                        <w:div w:id="639071742">
                          <w:marLeft w:val="0"/>
                          <w:marRight w:val="0"/>
                          <w:marTop w:val="0"/>
                          <w:marBottom w:val="0"/>
                          <w:divBdr>
                            <w:top w:val="none" w:sz="0" w:space="0" w:color="auto"/>
                            <w:left w:val="none" w:sz="0" w:space="0" w:color="auto"/>
                            <w:bottom w:val="none" w:sz="0" w:space="0" w:color="auto"/>
                            <w:right w:val="none" w:sz="0" w:space="0" w:color="auto"/>
                          </w:divBdr>
                          <w:divsChild>
                            <w:div w:id="1440491190">
                              <w:marLeft w:val="0"/>
                              <w:marRight w:val="0"/>
                              <w:marTop w:val="0"/>
                              <w:marBottom w:val="0"/>
                              <w:divBdr>
                                <w:top w:val="none" w:sz="0" w:space="0" w:color="auto"/>
                                <w:left w:val="none" w:sz="0" w:space="0" w:color="auto"/>
                                <w:bottom w:val="none" w:sz="0" w:space="0" w:color="auto"/>
                                <w:right w:val="none" w:sz="0" w:space="0" w:color="auto"/>
                              </w:divBdr>
                              <w:divsChild>
                                <w:div w:id="841624001">
                                  <w:marLeft w:val="0"/>
                                  <w:marRight w:val="0"/>
                                  <w:marTop w:val="0"/>
                                  <w:marBottom w:val="0"/>
                                  <w:divBdr>
                                    <w:top w:val="none" w:sz="0" w:space="0" w:color="auto"/>
                                    <w:left w:val="none" w:sz="0" w:space="0" w:color="auto"/>
                                    <w:bottom w:val="none" w:sz="0" w:space="0" w:color="auto"/>
                                    <w:right w:val="none" w:sz="0" w:space="0" w:color="auto"/>
                                  </w:divBdr>
                                  <w:divsChild>
                                    <w:div w:id="1333920196">
                                      <w:marLeft w:val="0"/>
                                      <w:marRight w:val="0"/>
                                      <w:marTop w:val="0"/>
                                      <w:marBottom w:val="0"/>
                                      <w:divBdr>
                                        <w:top w:val="none" w:sz="0" w:space="0" w:color="auto"/>
                                        <w:left w:val="none" w:sz="0" w:space="0" w:color="auto"/>
                                        <w:bottom w:val="none" w:sz="0" w:space="0" w:color="auto"/>
                                        <w:right w:val="none" w:sz="0" w:space="0" w:color="auto"/>
                                      </w:divBdr>
                                      <w:divsChild>
                                        <w:div w:id="6364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633893">
          <w:marLeft w:val="0"/>
          <w:marRight w:val="0"/>
          <w:marTop w:val="0"/>
          <w:marBottom w:val="0"/>
          <w:divBdr>
            <w:top w:val="none" w:sz="0" w:space="0" w:color="auto"/>
            <w:left w:val="none" w:sz="0" w:space="0" w:color="auto"/>
            <w:bottom w:val="none" w:sz="0" w:space="0" w:color="auto"/>
            <w:right w:val="none" w:sz="0" w:space="0" w:color="auto"/>
          </w:divBdr>
          <w:divsChild>
            <w:div w:id="703212705">
              <w:marLeft w:val="0"/>
              <w:marRight w:val="0"/>
              <w:marTop w:val="0"/>
              <w:marBottom w:val="0"/>
              <w:divBdr>
                <w:top w:val="none" w:sz="0" w:space="0" w:color="auto"/>
                <w:left w:val="none" w:sz="0" w:space="0" w:color="auto"/>
                <w:bottom w:val="none" w:sz="0" w:space="0" w:color="auto"/>
                <w:right w:val="none" w:sz="0" w:space="0" w:color="auto"/>
              </w:divBdr>
              <w:divsChild>
                <w:div w:id="354698360">
                  <w:marLeft w:val="0"/>
                  <w:marRight w:val="0"/>
                  <w:marTop w:val="0"/>
                  <w:marBottom w:val="0"/>
                  <w:divBdr>
                    <w:top w:val="none" w:sz="0" w:space="0" w:color="auto"/>
                    <w:left w:val="none" w:sz="0" w:space="0" w:color="auto"/>
                    <w:bottom w:val="none" w:sz="0" w:space="0" w:color="auto"/>
                    <w:right w:val="none" w:sz="0" w:space="0" w:color="auto"/>
                  </w:divBdr>
                  <w:divsChild>
                    <w:div w:id="2080442993">
                      <w:marLeft w:val="0"/>
                      <w:marRight w:val="0"/>
                      <w:marTop w:val="0"/>
                      <w:marBottom w:val="0"/>
                      <w:divBdr>
                        <w:top w:val="none" w:sz="0" w:space="0" w:color="auto"/>
                        <w:left w:val="none" w:sz="0" w:space="0" w:color="auto"/>
                        <w:bottom w:val="none" w:sz="0" w:space="0" w:color="auto"/>
                        <w:right w:val="none" w:sz="0" w:space="0" w:color="auto"/>
                      </w:divBdr>
                      <w:divsChild>
                        <w:div w:id="1358854232">
                          <w:marLeft w:val="0"/>
                          <w:marRight w:val="0"/>
                          <w:marTop w:val="0"/>
                          <w:marBottom w:val="0"/>
                          <w:divBdr>
                            <w:top w:val="none" w:sz="0" w:space="0" w:color="auto"/>
                            <w:left w:val="none" w:sz="0" w:space="0" w:color="auto"/>
                            <w:bottom w:val="none" w:sz="0" w:space="0" w:color="auto"/>
                            <w:right w:val="none" w:sz="0" w:space="0" w:color="auto"/>
                          </w:divBdr>
                          <w:divsChild>
                            <w:div w:id="608587196">
                              <w:marLeft w:val="0"/>
                              <w:marRight w:val="0"/>
                              <w:marTop w:val="0"/>
                              <w:marBottom w:val="0"/>
                              <w:divBdr>
                                <w:top w:val="none" w:sz="0" w:space="0" w:color="auto"/>
                                <w:left w:val="none" w:sz="0" w:space="0" w:color="auto"/>
                                <w:bottom w:val="none" w:sz="0" w:space="0" w:color="auto"/>
                                <w:right w:val="none" w:sz="0" w:space="0" w:color="auto"/>
                              </w:divBdr>
                              <w:divsChild>
                                <w:div w:id="19539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94494">
                  <w:marLeft w:val="0"/>
                  <w:marRight w:val="0"/>
                  <w:marTop w:val="0"/>
                  <w:marBottom w:val="0"/>
                  <w:divBdr>
                    <w:top w:val="none" w:sz="0" w:space="0" w:color="auto"/>
                    <w:left w:val="none" w:sz="0" w:space="0" w:color="auto"/>
                    <w:bottom w:val="none" w:sz="0" w:space="0" w:color="auto"/>
                    <w:right w:val="none" w:sz="0" w:space="0" w:color="auto"/>
                  </w:divBdr>
                  <w:divsChild>
                    <w:div w:id="1203402850">
                      <w:marLeft w:val="0"/>
                      <w:marRight w:val="0"/>
                      <w:marTop w:val="0"/>
                      <w:marBottom w:val="0"/>
                      <w:divBdr>
                        <w:top w:val="none" w:sz="0" w:space="0" w:color="auto"/>
                        <w:left w:val="none" w:sz="0" w:space="0" w:color="auto"/>
                        <w:bottom w:val="none" w:sz="0" w:space="0" w:color="auto"/>
                        <w:right w:val="none" w:sz="0" w:space="0" w:color="auto"/>
                      </w:divBdr>
                      <w:divsChild>
                        <w:div w:id="960527451">
                          <w:marLeft w:val="0"/>
                          <w:marRight w:val="0"/>
                          <w:marTop w:val="0"/>
                          <w:marBottom w:val="0"/>
                          <w:divBdr>
                            <w:top w:val="none" w:sz="0" w:space="0" w:color="auto"/>
                            <w:left w:val="none" w:sz="0" w:space="0" w:color="auto"/>
                            <w:bottom w:val="none" w:sz="0" w:space="0" w:color="auto"/>
                            <w:right w:val="none" w:sz="0" w:space="0" w:color="auto"/>
                          </w:divBdr>
                          <w:divsChild>
                            <w:div w:id="1568109771">
                              <w:marLeft w:val="0"/>
                              <w:marRight w:val="0"/>
                              <w:marTop w:val="0"/>
                              <w:marBottom w:val="0"/>
                              <w:divBdr>
                                <w:top w:val="none" w:sz="0" w:space="0" w:color="auto"/>
                                <w:left w:val="none" w:sz="0" w:space="0" w:color="auto"/>
                                <w:bottom w:val="none" w:sz="0" w:space="0" w:color="auto"/>
                                <w:right w:val="none" w:sz="0" w:space="0" w:color="auto"/>
                              </w:divBdr>
                              <w:divsChild>
                                <w:div w:id="574165789">
                                  <w:marLeft w:val="0"/>
                                  <w:marRight w:val="0"/>
                                  <w:marTop w:val="0"/>
                                  <w:marBottom w:val="0"/>
                                  <w:divBdr>
                                    <w:top w:val="none" w:sz="0" w:space="0" w:color="auto"/>
                                    <w:left w:val="none" w:sz="0" w:space="0" w:color="auto"/>
                                    <w:bottom w:val="none" w:sz="0" w:space="0" w:color="auto"/>
                                    <w:right w:val="none" w:sz="0" w:space="0" w:color="auto"/>
                                  </w:divBdr>
                                  <w:divsChild>
                                    <w:div w:id="1956204674">
                                      <w:marLeft w:val="0"/>
                                      <w:marRight w:val="0"/>
                                      <w:marTop w:val="0"/>
                                      <w:marBottom w:val="0"/>
                                      <w:divBdr>
                                        <w:top w:val="none" w:sz="0" w:space="0" w:color="auto"/>
                                        <w:left w:val="none" w:sz="0" w:space="0" w:color="auto"/>
                                        <w:bottom w:val="none" w:sz="0" w:space="0" w:color="auto"/>
                                        <w:right w:val="none" w:sz="0" w:space="0" w:color="auto"/>
                                      </w:divBdr>
                                      <w:divsChild>
                                        <w:div w:id="565065995">
                                          <w:marLeft w:val="0"/>
                                          <w:marRight w:val="0"/>
                                          <w:marTop w:val="0"/>
                                          <w:marBottom w:val="0"/>
                                          <w:divBdr>
                                            <w:top w:val="none" w:sz="0" w:space="0" w:color="auto"/>
                                            <w:left w:val="none" w:sz="0" w:space="0" w:color="auto"/>
                                            <w:bottom w:val="none" w:sz="0" w:space="0" w:color="auto"/>
                                            <w:right w:val="none" w:sz="0" w:space="0" w:color="auto"/>
                                          </w:divBdr>
                                          <w:divsChild>
                                            <w:div w:id="1524710287">
                                              <w:marLeft w:val="0"/>
                                              <w:marRight w:val="0"/>
                                              <w:marTop w:val="0"/>
                                              <w:marBottom w:val="0"/>
                                              <w:divBdr>
                                                <w:top w:val="none" w:sz="0" w:space="0" w:color="auto"/>
                                                <w:left w:val="none" w:sz="0" w:space="0" w:color="auto"/>
                                                <w:bottom w:val="none" w:sz="0" w:space="0" w:color="auto"/>
                                                <w:right w:val="none" w:sz="0" w:space="0" w:color="auto"/>
                                              </w:divBdr>
                                            </w:div>
                                            <w:div w:id="2062442773">
                                              <w:marLeft w:val="0"/>
                                              <w:marRight w:val="0"/>
                                              <w:marTop w:val="0"/>
                                              <w:marBottom w:val="0"/>
                                              <w:divBdr>
                                                <w:top w:val="none" w:sz="0" w:space="0" w:color="auto"/>
                                                <w:left w:val="none" w:sz="0" w:space="0" w:color="auto"/>
                                                <w:bottom w:val="none" w:sz="0" w:space="0" w:color="auto"/>
                                                <w:right w:val="none" w:sz="0" w:space="0" w:color="auto"/>
                                              </w:divBdr>
                                              <w:divsChild>
                                                <w:div w:id="703293731">
                                                  <w:marLeft w:val="0"/>
                                                  <w:marRight w:val="0"/>
                                                  <w:marTop w:val="0"/>
                                                  <w:marBottom w:val="0"/>
                                                  <w:divBdr>
                                                    <w:top w:val="none" w:sz="0" w:space="0" w:color="auto"/>
                                                    <w:left w:val="none" w:sz="0" w:space="0" w:color="auto"/>
                                                    <w:bottom w:val="none" w:sz="0" w:space="0" w:color="auto"/>
                                                    <w:right w:val="none" w:sz="0" w:space="0" w:color="auto"/>
                                                  </w:divBdr>
                                                  <w:divsChild>
                                                    <w:div w:id="17958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820608">
                          <w:marLeft w:val="0"/>
                          <w:marRight w:val="0"/>
                          <w:marTop w:val="0"/>
                          <w:marBottom w:val="0"/>
                          <w:divBdr>
                            <w:top w:val="none" w:sz="0" w:space="0" w:color="auto"/>
                            <w:left w:val="none" w:sz="0" w:space="0" w:color="auto"/>
                            <w:bottom w:val="none" w:sz="0" w:space="0" w:color="auto"/>
                            <w:right w:val="none" w:sz="0" w:space="0" w:color="auto"/>
                          </w:divBdr>
                          <w:divsChild>
                            <w:div w:id="1398629986">
                              <w:marLeft w:val="0"/>
                              <w:marRight w:val="0"/>
                              <w:marTop w:val="0"/>
                              <w:marBottom w:val="0"/>
                              <w:divBdr>
                                <w:top w:val="none" w:sz="0" w:space="0" w:color="auto"/>
                                <w:left w:val="none" w:sz="0" w:space="0" w:color="auto"/>
                                <w:bottom w:val="none" w:sz="0" w:space="0" w:color="auto"/>
                                <w:right w:val="none" w:sz="0" w:space="0" w:color="auto"/>
                              </w:divBdr>
                              <w:divsChild>
                                <w:div w:id="348651642">
                                  <w:marLeft w:val="0"/>
                                  <w:marRight w:val="0"/>
                                  <w:marTop w:val="0"/>
                                  <w:marBottom w:val="0"/>
                                  <w:divBdr>
                                    <w:top w:val="none" w:sz="0" w:space="0" w:color="auto"/>
                                    <w:left w:val="none" w:sz="0" w:space="0" w:color="auto"/>
                                    <w:bottom w:val="none" w:sz="0" w:space="0" w:color="auto"/>
                                    <w:right w:val="none" w:sz="0" w:space="0" w:color="auto"/>
                                  </w:divBdr>
                                  <w:divsChild>
                                    <w:div w:id="1715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82888">
          <w:marLeft w:val="0"/>
          <w:marRight w:val="0"/>
          <w:marTop w:val="0"/>
          <w:marBottom w:val="0"/>
          <w:divBdr>
            <w:top w:val="none" w:sz="0" w:space="0" w:color="auto"/>
            <w:left w:val="none" w:sz="0" w:space="0" w:color="auto"/>
            <w:bottom w:val="none" w:sz="0" w:space="0" w:color="auto"/>
            <w:right w:val="none" w:sz="0" w:space="0" w:color="auto"/>
          </w:divBdr>
          <w:divsChild>
            <w:div w:id="1511719900">
              <w:marLeft w:val="0"/>
              <w:marRight w:val="0"/>
              <w:marTop w:val="0"/>
              <w:marBottom w:val="0"/>
              <w:divBdr>
                <w:top w:val="none" w:sz="0" w:space="0" w:color="auto"/>
                <w:left w:val="none" w:sz="0" w:space="0" w:color="auto"/>
                <w:bottom w:val="none" w:sz="0" w:space="0" w:color="auto"/>
                <w:right w:val="none" w:sz="0" w:space="0" w:color="auto"/>
              </w:divBdr>
              <w:divsChild>
                <w:div w:id="215967250">
                  <w:marLeft w:val="0"/>
                  <w:marRight w:val="0"/>
                  <w:marTop w:val="0"/>
                  <w:marBottom w:val="0"/>
                  <w:divBdr>
                    <w:top w:val="none" w:sz="0" w:space="0" w:color="auto"/>
                    <w:left w:val="none" w:sz="0" w:space="0" w:color="auto"/>
                    <w:bottom w:val="none" w:sz="0" w:space="0" w:color="auto"/>
                    <w:right w:val="none" w:sz="0" w:space="0" w:color="auto"/>
                  </w:divBdr>
                  <w:divsChild>
                    <w:div w:id="26612661">
                      <w:marLeft w:val="0"/>
                      <w:marRight w:val="0"/>
                      <w:marTop w:val="0"/>
                      <w:marBottom w:val="0"/>
                      <w:divBdr>
                        <w:top w:val="none" w:sz="0" w:space="0" w:color="auto"/>
                        <w:left w:val="none" w:sz="0" w:space="0" w:color="auto"/>
                        <w:bottom w:val="none" w:sz="0" w:space="0" w:color="auto"/>
                        <w:right w:val="none" w:sz="0" w:space="0" w:color="auto"/>
                      </w:divBdr>
                      <w:divsChild>
                        <w:div w:id="639531804">
                          <w:marLeft w:val="0"/>
                          <w:marRight w:val="0"/>
                          <w:marTop w:val="0"/>
                          <w:marBottom w:val="0"/>
                          <w:divBdr>
                            <w:top w:val="none" w:sz="0" w:space="0" w:color="auto"/>
                            <w:left w:val="none" w:sz="0" w:space="0" w:color="auto"/>
                            <w:bottom w:val="none" w:sz="0" w:space="0" w:color="auto"/>
                            <w:right w:val="none" w:sz="0" w:space="0" w:color="auto"/>
                          </w:divBdr>
                          <w:divsChild>
                            <w:div w:id="1225333082">
                              <w:marLeft w:val="0"/>
                              <w:marRight w:val="0"/>
                              <w:marTop w:val="0"/>
                              <w:marBottom w:val="0"/>
                              <w:divBdr>
                                <w:top w:val="none" w:sz="0" w:space="0" w:color="auto"/>
                                <w:left w:val="none" w:sz="0" w:space="0" w:color="auto"/>
                                <w:bottom w:val="none" w:sz="0" w:space="0" w:color="auto"/>
                                <w:right w:val="none" w:sz="0" w:space="0" w:color="auto"/>
                              </w:divBdr>
                              <w:divsChild>
                                <w:div w:id="1708601409">
                                  <w:marLeft w:val="0"/>
                                  <w:marRight w:val="0"/>
                                  <w:marTop w:val="0"/>
                                  <w:marBottom w:val="0"/>
                                  <w:divBdr>
                                    <w:top w:val="none" w:sz="0" w:space="0" w:color="auto"/>
                                    <w:left w:val="none" w:sz="0" w:space="0" w:color="auto"/>
                                    <w:bottom w:val="none" w:sz="0" w:space="0" w:color="auto"/>
                                    <w:right w:val="none" w:sz="0" w:space="0" w:color="auto"/>
                                  </w:divBdr>
                                  <w:divsChild>
                                    <w:div w:id="1069186289">
                                      <w:marLeft w:val="0"/>
                                      <w:marRight w:val="0"/>
                                      <w:marTop w:val="0"/>
                                      <w:marBottom w:val="0"/>
                                      <w:divBdr>
                                        <w:top w:val="none" w:sz="0" w:space="0" w:color="auto"/>
                                        <w:left w:val="none" w:sz="0" w:space="0" w:color="auto"/>
                                        <w:bottom w:val="none" w:sz="0" w:space="0" w:color="auto"/>
                                        <w:right w:val="none" w:sz="0" w:space="0" w:color="auto"/>
                                      </w:divBdr>
                                      <w:divsChild>
                                        <w:div w:id="76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990714">
          <w:marLeft w:val="0"/>
          <w:marRight w:val="0"/>
          <w:marTop w:val="0"/>
          <w:marBottom w:val="0"/>
          <w:divBdr>
            <w:top w:val="none" w:sz="0" w:space="0" w:color="auto"/>
            <w:left w:val="none" w:sz="0" w:space="0" w:color="auto"/>
            <w:bottom w:val="none" w:sz="0" w:space="0" w:color="auto"/>
            <w:right w:val="none" w:sz="0" w:space="0" w:color="auto"/>
          </w:divBdr>
          <w:divsChild>
            <w:div w:id="1466973310">
              <w:marLeft w:val="0"/>
              <w:marRight w:val="0"/>
              <w:marTop w:val="0"/>
              <w:marBottom w:val="0"/>
              <w:divBdr>
                <w:top w:val="none" w:sz="0" w:space="0" w:color="auto"/>
                <w:left w:val="none" w:sz="0" w:space="0" w:color="auto"/>
                <w:bottom w:val="none" w:sz="0" w:space="0" w:color="auto"/>
                <w:right w:val="none" w:sz="0" w:space="0" w:color="auto"/>
              </w:divBdr>
              <w:divsChild>
                <w:div w:id="1585802303">
                  <w:marLeft w:val="0"/>
                  <w:marRight w:val="0"/>
                  <w:marTop w:val="0"/>
                  <w:marBottom w:val="0"/>
                  <w:divBdr>
                    <w:top w:val="none" w:sz="0" w:space="0" w:color="auto"/>
                    <w:left w:val="none" w:sz="0" w:space="0" w:color="auto"/>
                    <w:bottom w:val="none" w:sz="0" w:space="0" w:color="auto"/>
                    <w:right w:val="none" w:sz="0" w:space="0" w:color="auto"/>
                  </w:divBdr>
                  <w:divsChild>
                    <w:div w:id="2046980894">
                      <w:marLeft w:val="0"/>
                      <w:marRight w:val="0"/>
                      <w:marTop w:val="0"/>
                      <w:marBottom w:val="0"/>
                      <w:divBdr>
                        <w:top w:val="none" w:sz="0" w:space="0" w:color="auto"/>
                        <w:left w:val="none" w:sz="0" w:space="0" w:color="auto"/>
                        <w:bottom w:val="none" w:sz="0" w:space="0" w:color="auto"/>
                        <w:right w:val="none" w:sz="0" w:space="0" w:color="auto"/>
                      </w:divBdr>
                      <w:divsChild>
                        <w:div w:id="544878738">
                          <w:marLeft w:val="0"/>
                          <w:marRight w:val="0"/>
                          <w:marTop w:val="0"/>
                          <w:marBottom w:val="0"/>
                          <w:divBdr>
                            <w:top w:val="none" w:sz="0" w:space="0" w:color="auto"/>
                            <w:left w:val="none" w:sz="0" w:space="0" w:color="auto"/>
                            <w:bottom w:val="none" w:sz="0" w:space="0" w:color="auto"/>
                            <w:right w:val="none" w:sz="0" w:space="0" w:color="auto"/>
                          </w:divBdr>
                          <w:divsChild>
                            <w:div w:id="899293514">
                              <w:marLeft w:val="0"/>
                              <w:marRight w:val="0"/>
                              <w:marTop w:val="0"/>
                              <w:marBottom w:val="0"/>
                              <w:divBdr>
                                <w:top w:val="none" w:sz="0" w:space="0" w:color="auto"/>
                                <w:left w:val="none" w:sz="0" w:space="0" w:color="auto"/>
                                <w:bottom w:val="none" w:sz="0" w:space="0" w:color="auto"/>
                                <w:right w:val="none" w:sz="0" w:space="0" w:color="auto"/>
                              </w:divBdr>
                              <w:divsChild>
                                <w:div w:id="1322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210">
                  <w:marLeft w:val="0"/>
                  <w:marRight w:val="0"/>
                  <w:marTop w:val="0"/>
                  <w:marBottom w:val="0"/>
                  <w:divBdr>
                    <w:top w:val="none" w:sz="0" w:space="0" w:color="auto"/>
                    <w:left w:val="none" w:sz="0" w:space="0" w:color="auto"/>
                    <w:bottom w:val="none" w:sz="0" w:space="0" w:color="auto"/>
                    <w:right w:val="none" w:sz="0" w:space="0" w:color="auto"/>
                  </w:divBdr>
                  <w:divsChild>
                    <w:div w:id="1937667898">
                      <w:marLeft w:val="0"/>
                      <w:marRight w:val="0"/>
                      <w:marTop w:val="0"/>
                      <w:marBottom w:val="0"/>
                      <w:divBdr>
                        <w:top w:val="none" w:sz="0" w:space="0" w:color="auto"/>
                        <w:left w:val="none" w:sz="0" w:space="0" w:color="auto"/>
                        <w:bottom w:val="none" w:sz="0" w:space="0" w:color="auto"/>
                        <w:right w:val="none" w:sz="0" w:space="0" w:color="auto"/>
                      </w:divBdr>
                      <w:divsChild>
                        <w:div w:id="1946306073">
                          <w:marLeft w:val="0"/>
                          <w:marRight w:val="0"/>
                          <w:marTop w:val="0"/>
                          <w:marBottom w:val="0"/>
                          <w:divBdr>
                            <w:top w:val="none" w:sz="0" w:space="0" w:color="auto"/>
                            <w:left w:val="none" w:sz="0" w:space="0" w:color="auto"/>
                            <w:bottom w:val="none" w:sz="0" w:space="0" w:color="auto"/>
                            <w:right w:val="none" w:sz="0" w:space="0" w:color="auto"/>
                          </w:divBdr>
                          <w:divsChild>
                            <w:div w:id="1742488203">
                              <w:marLeft w:val="0"/>
                              <w:marRight w:val="0"/>
                              <w:marTop w:val="0"/>
                              <w:marBottom w:val="0"/>
                              <w:divBdr>
                                <w:top w:val="none" w:sz="0" w:space="0" w:color="auto"/>
                                <w:left w:val="none" w:sz="0" w:space="0" w:color="auto"/>
                                <w:bottom w:val="none" w:sz="0" w:space="0" w:color="auto"/>
                                <w:right w:val="none" w:sz="0" w:space="0" w:color="auto"/>
                              </w:divBdr>
                              <w:divsChild>
                                <w:div w:id="771508495">
                                  <w:marLeft w:val="0"/>
                                  <w:marRight w:val="0"/>
                                  <w:marTop w:val="0"/>
                                  <w:marBottom w:val="0"/>
                                  <w:divBdr>
                                    <w:top w:val="none" w:sz="0" w:space="0" w:color="auto"/>
                                    <w:left w:val="none" w:sz="0" w:space="0" w:color="auto"/>
                                    <w:bottom w:val="none" w:sz="0" w:space="0" w:color="auto"/>
                                    <w:right w:val="none" w:sz="0" w:space="0" w:color="auto"/>
                                  </w:divBdr>
                                  <w:divsChild>
                                    <w:div w:id="993265946">
                                      <w:marLeft w:val="0"/>
                                      <w:marRight w:val="0"/>
                                      <w:marTop w:val="0"/>
                                      <w:marBottom w:val="0"/>
                                      <w:divBdr>
                                        <w:top w:val="none" w:sz="0" w:space="0" w:color="auto"/>
                                        <w:left w:val="none" w:sz="0" w:space="0" w:color="auto"/>
                                        <w:bottom w:val="none" w:sz="0" w:space="0" w:color="auto"/>
                                        <w:right w:val="none" w:sz="0" w:space="0" w:color="auto"/>
                                      </w:divBdr>
                                      <w:divsChild>
                                        <w:div w:id="1857768125">
                                          <w:marLeft w:val="0"/>
                                          <w:marRight w:val="0"/>
                                          <w:marTop w:val="0"/>
                                          <w:marBottom w:val="0"/>
                                          <w:divBdr>
                                            <w:top w:val="none" w:sz="0" w:space="0" w:color="auto"/>
                                            <w:left w:val="none" w:sz="0" w:space="0" w:color="auto"/>
                                            <w:bottom w:val="none" w:sz="0" w:space="0" w:color="auto"/>
                                            <w:right w:val="none" w:sz="0" w:space="0" w:color="auto"/>
                                          </w:divBdr>
                                          <w:divsChild>
                                            <w:div w:id="1074205553">
                                              <w:marLeft w:val="0"/>
                                              <w:marRight w:val="0"/>
                                              <w:marTop w:val="0"/>
                                              <w:marBottom w:val="0"/>
                                              <w:divBdr>
                                                <w:top w:val="none" w:sz="0" w:space="0" w:color="auto"/>
                                                <w:left w:val="none" w:sz="0" w:space="0" w:color="auto"/>
                                                <w:bottom w:val="none" w:sz="0" w:space="0" w:color="auto"/>
                                                <w:right w:val="none" w:sz="0" w:space="0" w:color="auto"/>
                                              </w:divBdr>
                                            </w:div>
                                            <w:div w:id="884945677">
                                              <w:marLeft w:val="0"/>
                                              <w:marRight w:val="0"/>
                                              <w:marTop w:val="0"/>
                                              <w:marBottom w:val="0"/>
                                              <w:divBdr>
                                                <w:top w:val="none" w:sz="0" w:space="0" w:color="auto"/>
                                                <w:left w:val="none" w:sz="0" w:space="0" w:color="auto"/>
                                                <w:bottom w:val="none" w:sz="0" w:space="0" w:color="auto"/>
                                                <w:right w:val="none" w:sz="0" w:space="0" w:color="auto"/>
                                              </w:divBdr>
                                              <w:divsChild>
                                                <w:div w:id="1983388765">
                                                  <w:marLeft w:val="0"/>
                                                  <w:marRight w:val="0"/>
                                                  <w:marTop w:val="0"/>
                                                  <w:marBottom w:val="0"/>
                                                  <w:divBdr>
                                                    <w:top w:val="none" w:sz="0" w:space="0" w:color="auto"/>
                                                    <w:left w:val="none" w:sz="0" w:space="0" w:color="auto"/>
                                                    <w:bottom w:val="none" w:sz="0" w:space="0" w:color="auto"/>
                                                    <w:right w:val="none" w:sz="0" w:space="0" w:color="auto"/>
                                                  </w:divBdr>
                                                  <w:divsChild>
                                                    <w:div w:id="19833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2786">
                          <w:marLeft w:val="0"/>
                          <w:marRight w:val="0"/>
                          <w:marTop w:val="0"/>
                          <w:marBottom w:val="0"/>
                          <w:divBdr>
                            <w:top w:val="none" w:sz="0" w:space="0" w:color="auto"/>
                            <w:left w:val="none" w:sz="0" w:space="0" w:color="auto"/>
                            <w:bottom w:val="none" w:sz="0" w:space="0" w:color="auto"/>
                            <w:right w:val="none" w:sz="0" w:space="0" w:color="auto"/>
                          </w:divBdr>
                          <w:divsChild>
                            <w:div w:id="1646542504">
                              <w:marLeft w:val="0"/>
                              <w:marRight w:val="0"/>
                              <w:marTop w:val="0"/>
                              <w:marBottom w:val="0"/>
                              <w:divBdr>
                                <w:top w:val="none" w:sz="0" w:space="0" w:color="auto"/>
                                <w:left w:val="none" w:sz="0" w:space="0" w:color="auto"/>
                                <w:bottom w:val="none" w:sz="0" w:space="0" w:color="auto"/>
                                <w:right w:val="none" w:sz="0" w:space="0" w:color="auto"/>
                              </w:divBdr>
                              <w:divsChild>
                                <w:div w:id="19401574">
                                  <w:marLeft w:val="0"/>
                                  <w:marRight w:val="0"/>
                                  <w:marTop w:val="0"/>
                                  <w:marBottom w:val="0"/>
                                  <w:divBdr>
                                    <w:top w:val="none" w:sz="0" w:space="0" w:color="auto"/>
                                    <w:left w:val="none" w:sz="0" w:space="0" w:color="auto"/>
                                    <w:bottom w:val="none" w:sz="0" w:space="0" w:color="auto"/>
                                    <w:right w:val="none" w:sz="0" w:space="0" w:color="auto"/>
                                  </w:divBdr>
                                  <w:divsChild>
                                    <w:div w:id="11448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13951">
          <w:marLeft w:val="0"/>
          <w:marRight w:val="0"/>
          <w:marTop w:val="0"/>
          <w:marBottom w:val="0"/>
          <w:divBdr>
            <w:top w:val="none" w:sz="0" w:space="0" w:color="auto"/>
            <w:left w:val="none" w:sz="0" w:space="0" w:color="auto"/>
            <w:bottom w:val="none" w:sz="0" w:space="0" w:color="auto"/>
            <w:right w:val="none" w:sz="0" w:space="0" w:color="auto"/>
          </w:divBdr>
          <w:divsChild>
            <w:div w:id="1878934944">
              <w:marLeft w:val="0"/>
              <w:marRight w:val="0"/>
              <w:marTop w:val="0"/>
              <w:marBottom w:val="0"/>
              <w:divBdr>
                <w:top w:val="none" w:sz="0" w:space="0" w:color="auto"/>
                <w:left w:val="none" w:sz="0" w:space="0" w:color="auto"/>
                <w:bottom w:val="none" w:sz="0" w:space="0" w:color="auto"/>
                <w:right w:val="none" w:sz="0" w:space="0" w:color="auto"/>
              </w:divBdr>
              <w:divsChild>
                <w:div w:id="1154568617">
                  <w:marLeft w:val="0"/>
                  <w:marRight w:val="0"/>
                  <w:marTop w:val="0"/>
                  <w:marBottom w:val="0"/>
                  <w:divBdr>
                    <w:top w:val="none" w:sz="0" w:space="0" w:color="auto"/>
                    <w:left w:val="none" w:sz="0" w:space="0" w:color="auto"/>
                    <w:bottom w:val="none" w:sz="0" w:space="0" w:color="auto"/>
                    <w:right w:val="none" w:sz="0" w:space="0" w:color="auto"/>
                  </w:divBdr>
                  <w:divsChild>
                    <w:div w:id="95492036">
                      <w:marLeft w:val="0"/>
                      <w:marRight w:val="0"/>
                      <w:marTop w:val="0"/>
                      <w:marBottom w:val="0"/>
                      <w:divBdr>
                        <w:top w:val="none" w:sz="0" w:space="0" w:color="auto"/>
                        <w:left w:val="none" w:sz="0" w:space="0" w:color="auto"/>
                        <w:bottom w:val="none" w:sz="0" w:space="0" w:color="auto"/>
                        <w:right w:val="none" w:sz="0" w:space="0" w:color="auto"/>
                      </w:divBdr>
                      <w:divsChild>
                        <w:div w:id="489686066">
                          <w:marLeft w:val="0"/>
                          <w:marRight w:val="0"/>
                          <w:marTop w:val="0"/>
                          <w:marBottom w:val="0"/>
                          <w:divBdr>
                            <w:top w:val="none" w:sz="0" w:space="0" w:color="auto"/>
                            <w:left w:val="none" w:sz="0" w:space="0" w:color="auto"/>
                            <w:bottom w:val="none" w:sz="0" w:space="0" w:color="auto"/>
                            <w:right w:val="none" w:sz="0" w:space="0" w:color="auto"/>
                          </w:divBdr>
                          <w:divsChild>
                            <w:div w:id="257492556">
                              <w:marLeft w:val="0"/>
                              <w:marRight w:val="0"/>
                              <w:marTop w:val="0"/>
                              <w:marBottom w:val="0"/>
                              <w:divBdr>
                                <w:top w:val="none" w:sz="0" w:space="0" w:color="auto"/>
                                <w:left w:val="none" w:sz="0" w:space="0" w:color="auto"/>
                                <w:bottom w:val="none" w:sz="0" w:space="0" w:color="auto"/>
                                <w:right w:val="none" w:sz="0" w:space="0" w:color="auto"/>
                              </w:divBdr>
                              <w:divsChild>
                                <w:div w:id="320695187">
                                  <w:marLeft w:val="0"/>
                                  <w:marRight w:val="0"/>
                                  <w:marTop w:val="0"/>
                                  <w:marBottom w:val="0"/>
                                  <w:divBdr>
                                    <w:top w:val="none" w:sz="0" w:space="0" w:color="auto"/>
                                    <w:left w:val="none" w:sz="0" w:space="0" w:color="auto"/>
                                    <w:bottom w:val="none" w:sz="0" w:space="0" w:color="auto"/>
                                    <w:right w:val="none" w:sz="0" w:space="0" w:color="auto"/>
                                  </w:divBdr>
                                  <w:divsChild>
                                    <w:div w:id="1445343636">
                                      <w:marLeft w:val="0"/>
                                      <w:marRight w:val="0"/>
                                      <w:marTop w:val="0"/>
                                      <w:marBottom w:val="0"/>
                                      <w:divBdr>
                                        <w:top w:val="none" w:sz="0" w:space="0" w:color="auto"/>
                                        <w:left w:val="none" w:sz="0" w:space="0" w:color="auto"/>
                                        <w:bottom w:val="none" w:sz="0" w:space="0" w:color="auto"/>
                                        <w:right w:val="none" w:sz="0" w:space="0" w:color="auto"/>
                                      </w:divBdr>
                                      <w:divsChild>
                                        <w:div w:id="1105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611158">
          <w:marLeft w:val="0"/>
          <w:marRight w:val="0"/>
          <w:marTop w:val="0"/>
          <w:marBottom w:val="0"/>
          <w:divBdr>
            <w:top w:val="none" w:sz="0" w:space="0" w:color="auto"/>
            <w:left w:val="none" w:sz="0" w:space="0" w:color="auto"/>
            <w:bottom w:val="none" w:sz="0" w:space="0" w:color="auto"/>
            <w:right w:val="none" w:sz="0" w:space="0" w:color="auto"/>
          </w:divBdr>
          <w:divsChild>
            <w:div w:id="1811287469">
              <w:marLeft w:val="0"/>
              <w:marRight w:val="0"/>
              <w:marTop w:val="0"/>
              <w:marBottom w:val="0"/>
              <w:divBdr>
                <w:top w:val="none" w:sz="0" w:space="0" w:color="auto"/>
                <w:left w:val="none" w:sz="0" w:space="0" w:color="auto"/>
                <w:bottom w:val="none" w:sz="0" w:space="0" w:color="auto"/>
                <w:right w:val="none" w:sz="0" w:space="0" w:color="auto"/>
              </w:divBdr>
              <w:divsChild>
                <w:div w:id="1772896192">
                  <w:marLeft w:val="0"/>
                  <w:marRight w:val="0"/>
                  <w:marTop w:val="0"/>
                  <w:marBottom w:val="0"/>
                  <w:divBdr>
                    <w:top w:val="none" w:sz="0" w:space="0" w:color="auto"/>
                    <w:left w:val="none" w:sz="0" w:space="0" w:color="auto"/>
                    <w:bottom w:val="none" w:sz="0" w:space="0" w:color="auto"/>
                    <w:right w:val="none" w:sz="0" w:space="0" w:color="auto"/>
                  </w:divBdr>
                  <w:divsChild>
                    <w:div w:id="1912622021">
                      <w:marLeft w:val="0"/>
                      <w:marRight w:val="0"/>
                      <w:marTop w:val="0"/>
                      <w:marBottom w:val="0"/>
                      <w:divBdr>
                        <w:top w:val="none" w:sz="0" w:space="0" w:color="auto"/>
                        <w:left w:val="none" w:sz="0" w:space="0" w:color="auto"/>
                        <w:bottom w:val="none" w:sz="0" w:space="0" w:color="auto"/>
                        <w:right w:val="none" w:sz="0" w:space="0" w:color="auto"/>
                      </w:divBdr>
                      <w:divsChild>
                        <w:div w:id="50035774">
                          <w:marLeft w:val="0"/>
                          <w:marRight w:val="0"/>
                          <w:marTop w:val="0"/>
                          <w:marBottom w:val="0"/>
                          <w:divBdr>
                            <w:top w:val="none" w:sz="0" w:space="0" w:color="auto"/>
                            <w:left w:val="none" w:sz="0" w:space="0" w:color="auto"/>
                            <w:bottom w:val="none" w:sz="0" w:space="0" w:color="auto"/>
                            <w:right w:val="none" w:sz="0" w:space="0" w:color="auto"/>
                          </w:divBdr>
                          <w:divsChild>
                            <w:div w:id="1193760864">
                              <w:marLeft w:val="0"/>
                              <w:marRight w:val="0"/>
                              <w:marTop w:val="0"/>
                              <w:marBottom w:val="0"/>
                              <w:divBdr>
                                <w:top w:val="none" w:sz="0" w:space="0" w:color="auto"/>
                                <w:left w:val="none" w:sz="0" w:space="0" w:color="auto"/>
                                <w:bottom w:val="none" w:sz="0" w:space="0" w:color="auto"/>
                                <w:right w:val="none" w:sz="0" w:space="0" w:color="auto"/>
                              </w:divBdr>
                              <w:divsChild>
                                <w:div w:id="7271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91038">
                  <w:marLeft w:val="0"/>
                  <w:marRight w:val="0"/>
                  <w:marTop w:val="0"/>
                  <w:marBottom w:val="0"/>
                  <w:divBdr>
                    <w:top w:val="none" w:sz="0" w:space="0" w:color="auto"/>
                    <w:left w:val="none" w:sz="0" w:space="0" w:color="auto"/>
                    <w:bottom w:val="none" w:sz="0" w:space="0" w:color="auto"/>
                    <w:right w:val="none" w:sz="0" w:space="0" w:color="auto"/>
                  </w:divBdr>
                  <w:divsChild>
                    <w:div w:id="1797528424">
                      <w:marLeft w:val="0"/>
                      <w:marRight w:val="0"/>
                      <w:marTop w:val="0"/>
                      <w:marBottom w:val="0"/>
                      <w:divBdr>
                        <w:top w:val="none" w:sz="0" w:space="0" w:color="auto"/>
                        <w:left w:val="none" w:sz="0" w:space="0" w:color="auto"/>
                        <w:bottom w:val="none" w:sz="0" w:space="0" w:color="auto"/>
                        <w:right w:val="none" w:sz="0" w:space="0" w:color="auto"/>
                      </w:divBdr>
                      <w:divsChild>
                        <w:div w:id="144857755">
                          <w:marLeft w:val="0"/>
                          <w:marRight w:val="0"/>
                          <w:marTop w:val="0"/>
                          <w:marBottom w:val="0"/>
                          <w:divBdr>
                            <w:top w:val="none" w:sz="0" w:space="0" w:color="auto"/>
                            <w:left w:val="none" w:sz="0" w:space="0" w:color="auto"/>
                            <w:bottom w:val="none" w:sz="0" w:space="0" w:color="auto"/>
                            <w:right w:val="none" w:sz="0" w:space="0" w:color="auto"/>
                          </w:divBdr>
                          <w:divsChild>
                            <w:div w:id="1296136821">
                              <w:marLeft w:val="0"/>
                              <w:marRight w:val="0"/>
                              <w:marTop w:val="0"/>
                              <w:marBottom w:val="0"/>
                              <w:divBdr>
                                <w:top w:val="none" w:sz="0" w:space="0" w:color="auto"/>
                                <w:left w:val="none" w:sz="0" w:space="0" w:color="auto"/>
                                <w:bottom w:val="none" w:sz="0" w:space="0" w:color="auto"/>
                                <w:right w:val="none" w:sz="0" w:space="0" w:color="auto"/>
                              </w:divBdr>
                              <w:divsChild>
                                <w:div w:id="769620532">
                                  <w:marLeft w:val="0"/>
                                  <w:marRight w:val="0"/>
                                  <w:marTop w:val="0"/>
                                  <w:marBottom w:val="0"/>
                                  <w:divBdr>
                                    <w:top w:val="none" w:sz="0" w:space="0" w:color="auto"/>
                                    <w:left w:val="none" w:sz="0" w:space="0" w:color="auto"/>
                                    <w:bottom w:val="none" w:sz="0" w:space="0" w:color="auto"/>
                                    <w:right w:val="none" w:sz="0" w:space="0" w:color="auto"/>
                                  </w:divBdr>
                                  <w:divsChild>
                                    <w:div w:id="1954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8659">
                          <w:marLeft w:val="0"/>
                          <w:marRight w:val="0"/>
                          <w:marTop w:val="0"/>
                          <w:marBottom w:val="0"/>
                          <w:divBdr>
                            <w:top w:val="none" w:sz="0" w:space="0" w:color="auto"/>
                            <w:left w:val="none" w:sz="0" w:space="0" w:color="auto"/>
                            <w:bottom w:val="none" w:sz="0" w:space="0" w:color="auto"/>
                            <w:right w:val="none" w:sz="0" w:space="0" w:color="auto"/>
                          </w:divBdr>
                          <w:divsChild>
                            <w:div w:id="1642072299">
                              <w:marLeft w:val="0"/>
                              <w:marRight w:val="0"/>
                              <w:marTop w:val="0"/>
                              <w:marBottom w:val="0"/>
                              <w:divBdr>
                                <w:top w:val="none" w:sz="0" w:space="0" w:color="auto"/>
                                <w:left w:val="none" w:sz="0" w:space="0" w:color="auto"/>
                                <w:bottom w:val="none" w:sz="0" w:space="0" w:color="auto"/>
                                <w:right w:val="none" w:sz="0" w:space="0" w:color="auto"/>
                              </w:divBdr>
                              <w:divsChild>
                                <w:div w:id="1346636696">
                                  <w:marLeft w:val="0"/>
                                  <w:marRight w:val="0"/>
                                  <w:marTop w:val="0"/>
                                  <w:marBottom w:val="0"/>
                                  <w:divBdr>
                                    <w:top w:val="none" w:sz="0" w:space="0" w:color="auto"/>
                                    <w:left w:val="none" w:sz="0" w:space="0" w:color="auto"/>
                                    <w:bottom w:val="none" w:sz="0" w:space="0" w:color="auto"/>
                                    <w:right w:val="none" w:sz="0" w:space="0" w:color="auto"/>
                                  </w:divBdr>
                                  <w:divsChild>
                                    <w:div w:id="107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702889">
          <w:marLeft w:val="0"/>
          <w:marRight w:val="0"/>
          <w:marTop w:val="0"/>
          <w:marBottom w:val="0"/>
          <w:divBdr>
            <w:top w:val="none" w:sz="0" w:space="0" w:color="auto"/>
            <w:left w:val="none" w:sz="0" w:space="0" w:color="auto"/>
            <w:bottom w:val="none" w:sz="0" w:space="0" w:color="auto"/>
            <w:right w:val="none" w:sz="0" w:space="0" w:color="auto"/>
          </w:divBdr>
          <w:divsChild>
            <w:div w:id="343092656">
              <w:marLeft w:val="0"/>
              <w:marRight w:val="0"/>
              <w:marTop w:val="0"/>
              <w:marBottom w:val="0"/>
              <w:divBdr>
                <w:top w:val="none" w:sz="0" w:space="0" w:color="auto"/>
                <w:left w:val="none" w:sz="0" w:space="0" w:color="auto"/>
                <w:bottom w:val="none" w:sz="0" w:space="0" w:color="auto"/>
                <w:right w:val="none" w:sz="0" w:space="0" w:color="auto"/>
              </w:divBdr>
              <w:divsChild>
                <w:div w:id="148012698">
                  <w:marLeft w:val="0"/>
                  <w:marRight w:val="0"/>
                  <w:marTop w:val="0"/>
                  <w:marBottom w:val="0"/>
                  <w:divBdr>
                    <w:top w:val="none" w:sz="0" w:space="0" w:color="auto"/>
                    <w:left w:val="none" w:sz="0" w:space="0" w:color="auto"/>
                    <w:bottom w:val="none" w:sz="0" w:space="0" w:color="auto"/>
                    <w:right w:val="none" w:sz="0" w:space="0" w:color="auto"/>
                  </w:divBdr>
                  <w:divsChild>
                    <w:div w:id="1641885596">
                      <w:marLeft w:val="0"/>
                      <w:marRight w:val="0"/>
                      <w:marTop w:val="0"/>
                      <w:marBottom w:val="0"/>
                      <w:divBdr>
                        <w:top w:val="none" w:sz="0" w:space="0" w:color="auto"/>
                        <w:left w:val="none" w:sz="0" w:space="0" w:color="auto"/>
                        <w:bottom w:val="none" w:sz="0" w:space="0" w:color="auto"/>
                        <w:right w:val="none" w:sz="0" w:space="0" w:color="auto"/>
                      </w:divBdr>
                      <w:divsChild>
                        <w:div w:id="665550245">
                          <w:marLeft w:val="0"/>
                          <w:marRight w:val="0"/>
                          <w:marTop w:val="0"/>
                          <w:marBottom w:val="0"/>
                          <w:divBdr>
                            <w:top w:val="none" w:sz="0" w:space="0" w:color="auto"/>
                            <w:left w:val="none" w:sz="0" w:space="0" w:color="auto"/>
                            <w:bottom w:val="none" w:sz="0" w:space="0" w:color="auto"/>
                            <w:right w:val="none" w:sz="0" w:space="0" w:color="auto"/>
                          </w:divBdr>
                          <w:divsChild>
                            <w:div w:id="1107235852">
                              <w:marLeft w:val="0"/>
                              <w:marRight w:val="0"/>
                              <w:marTop w:val="0"/>
                              <w:marBottom w:val="0"/>
                              <w:divBdr>
                                <w:top w:val="none" w:sz="0" w:space="0" w:color="auto"/>
                                <w:left w:val="none" w:sz="0" w:space="0" w:color="auto"/>
                                <w:bottom w:val="none" w:sz="0" w:space="0" w:color="auto"/>
                                <w:right w:val="none" w:sz="0" w:space="0" w:color="auto"/>
                              </w:divBdr>
                              <w:divsChild>
                                <w:div w:id="1152721801">
                                  <w:marLeft w:val="0"/>
                                  <w:marRight w:val="0"/>
                                  <w:marTop w:val="0"/>
                                  <w:marBottom w:val="0"/>
                                  <w:divBdr>
                                    <w:top w:val="none" w:sz="0" w:space="0" w:color="auto"/>
                                    <w:left w:val="none" w:sz="0" w:space="0" w:color="auto"/>
                                    <w:bottom w:val="none" w:sz="0" w:space="0" w:color="auto"/>
                                    <w:right w:val="none" w:sz="0" w:space="0" w:color="auto"/>
                                  </w:divBdr>
                                  <w:divsChild>
                                    <w:div w:id="880704996">
                                      <w:marLeft w:val="0"/>
                                      <w:marRight w:val="0"/>
                                      <w:marTop w:val="0"/>
                                      <w:marBottom w:val="0"/>
                                      <w:divBdr>
                                        <w:top w:val="none" w:sz="0" w:space="0" w:color="auto"/>
                                        <w:left w:val="none" w:sz="0" w:space="0" w:color="auto"/>
                                        <w:bottom w:val="none" w:sz="0" w:space="0" w:color="auto"/>
                                        <w:right w:val="none" w:sz="0" w:space="0" w:color="auto"/>
                                      </w:divBdr>
                                      <w:divsChild>
                                        <w:div w:id="14992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042672">
          <w:marLeft w:val="0"/>
          <w:marRight w:val="0"/>
          <w:marTop w:val="0"/>
          <w:marBottom w:val="0"/>
          <w:divBdr>
            <w:top w:val="none" w:sz="0" w:space="0" w:color="auto"/>
            <w:left w:val="none" w:sz="0" w:space="0" w:color="auto"/>
            <w:bottom w:val="none" w:sz="0" w:space="0" w:color="auto"/>
            <w:right w:val="none" w:sz="0" w:space="0" w:color="auto"/>
          </w:divBdr>
          <w:divsChild>
            <w:div w:id="944461835">
              <w:marLeft w:val="0"/>
              <w:marRight w:val="0"/>
              <w:marTop w:val="0"/>
              <w:marBottom w:val="0"/>
              <w:divBdr>
                <w:top w:val="none" w:sz="0" w:space="0" w:color="auto"/>
                <w:left w:val="none" w:sz="0" w:space="0" w:color="auto"/>
                <w:bottom w:val="none" w:sz="0" w:space="0" w:color="auto"/>
                <w:right w:val="none" w:sz="0" w:space="0" w:color="auto"/>
              </w:divBdr>
              <w:divsChild>
                <w:div w:id="1172181453">
                  <w:marLeft w:val="0"/>
                  <w:marRight w:val="0"/>
                  <w:marTop w:val="0"/>
                  <w:marBottom w:val="0"/>
                  <w:divBdr>
                    <w:top w:val="none" w:sz="0" w:space="0" w:color="auto"/>
                    <w:left w:val="none" w:sz="0" w:space="0" w:color="auto"/>
                    <w:bottom w:val="none" w:sz="0" w:space="0" w:color="auto"/>
                    <w:right w:val="none" w:sz="0" w:space="0" w:color="auto"/>
                  </w:divBdr>
                  <w:divsChild>
                    <w:div w:id="71512696">
                      <w:marLeft w:val="0"/>
                      <w:marRight w:val="0"/>
                      <w:marTop w:val="0"/>
                      <w:marBottom w:val="0"/>
                      <w:divBdr>
                        <w:top w:val="none" w:sz="0" w:space="0" w:color="auto"/>
                        <w:left w:val="none" w:sz="0" w:space="0" w:color="auto"/>
                        <w:bottom w:val="none" w:sz="0" w:space="0" w:color="auto"/>
                        <w:right w:val="none" w:sz="0" w:space="0" w:color="auto"/>
                      </w:divBdr>
                      <w:divsChild>
                        <w:div w:id="245576387">
                          <w:marLeft w:val="0"/>
                          <w:marRight w:val="0"/>
                          <w:marTop w:val="0"/>
                          <w:marBottom w:val="0"/>
                          <w:divBdr>
                            <w:top w:val="none" w:sz="0" w:space="0" w:color="auto"/>
                            <w:left w:val="none" w:sz="0" w:space="0" w:color="auto"/>
                            <w:bottom w:val="none" w:sz="0" w:space="0" w:color="auto"/>
                            <w:right w:val="none" w:sz="0" w:space="0" w:color="auto"/>
                          </w:divBdr>
                          <w:divsChild>
                            <w:div w:id="1843810306">
                              <w:marLeft w:val="0"/>
                              <w:marRight w:val="0"/>
                              <w:marTop w:val="0"/>
                              <w:marBottom w:val="0"/>
                              <w:divBdr>
                                <w:top w:val="none" w:sz="0" w:space="0" w:color="auto"/>
                                <w:left w:val="none" w:sz="0" w:space="0" w:color="auto"/>
                                <w:bottom w:val="none" w:sz="0" w:space="0" w:color="auto"/>
                                <w:right w:val="none" w:sz="0" w:space="0" w:color="auto"/>
                              </w:divBdr>
                              <w:divsChild>
                                <w:div w:id="365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750706">
                  <w:marLeft w:val="0"/>
                  <w:marRight w:val="0"/>
                  <w:marTop w:val="0"/>
                  <w:marBottom w:val="0"/>
                  <w:divBdr>
                    <w:top w:val="none" w:sz="0" w:space="0" w:color="auto"/>
                    <w:left w:val="none" w:sz="0" w:space="0" w:color="auto"/>
                    <w:bottom w:val="none" w:sz="0" w:space="0" w:color="auto"/>
                    <w:right w:val="none" w:sz="0" w:space="0" w:color="auto"/>
                  </w:divBdr>
                  <w:divsChild>
                    <w:div w:id="1635676022">
                      <w:marLeft w:val="0"/>
                      <w:marRight w:val="0"/>
                      <w:marTop w:val="0"/>
                      <w:marBottom w:val="0"/>
                      <w:divBdr>
                        <w:top w:val="none" w:sz="0" w:space="0" w:color="auto"/>
                        <w:left w:val="none" w:sz="0" w:space="0" w:color="auto"/>
                        <w:bottom w:val="none" w:sz="0" w:space="0" w:color="auto"/>
                        <w:right w:val="none" w:sz="0" w:space="0" w:color="auto"/>
                      </w:divBdr>
                      <w:divsChild>
                        <w:div w:id="1856578870">
                          <w:marLeft w:val="0"/>
                          <w:marRight w:val="0"/>
                          <w:marTop w:val="0"/>
                          <w:marBottom w:val="0"/>
                          <w:divBdr>
                            <w:top w:val="none" w:sz="0" w:space="0" w:color="auto"/>
                            <w:left w:val="none" w:sz="0" w:space="0" w:color="auto"/>
                            <w:bottom w:val="none" w:sz="0" w:space="0" w:color="auto"/>
                            <w:right w:val="none" w:sz="0" w:space="0" w:color="auto"/>
                          </w:divBdr>
                          <w:divsChild>
                            <w:div w:id="1480150855">
                              <w:marLeft w:val="0"/>
                              <w:marRight w:val="0"/>
                              <w:marTop w:val="0"/>
                              <w:marBottom w:val="0"/>
                              <w:divBdr>
                                <w:top w:val="none" w:sz="0" w:space="0" w:color="auto"/>
                                <w:left w:val="none" w:sz="0" w:space="0" w:color="auto"/>
                                <w:bottom w:val="none" w:sz="0" w:space="0" w:color="auto"/>
                                <w:right w:val="none" w:sz="0" w:space="0" w:color="auto"/>
                              </w:divBdr>
                              <w:divsChild>
                                <w:div w:id="1821265831">
                                  <w:marLeft w:val="0"/>
                                  <w:marRight w:val="0"/>
                                  <w:marTop w:val="0"/>
                                  <w:marBottom w:val="0"/>
                                  <w:divBdr>
                                    <w:top w:val="none" w:sz="0" w:space="0" w:color="auto"/>
                                    <w:left w:val="none" w:sz="0" w:space="0" w:color="auto"/>
                                    <w:bottom w:val="none" w:sz="0" w:space="0" w:color="auto"/>
                                    <w:right w:val="none" w:sz="0" w:space="0" w:color="auto"/>
                                  </w:divBdr>
                                  <w:divsChild>
                                    <w:div w:id="435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7358">
                          <w:marLeft w:val="0"/>
                          <w:marRight w:val="0"/>
                          <w:marTop w:val="0"/>
                          <w:marBottom w:val="0"/>
                          <w:divBdr>
                            <w:top w:val="none" w:sz="0" w:space="0" w:color="auto"/>
                            <w:left w:val="none" w:sz="0" w:space="0" w:color="auto"/>
                            <w:bottom w:val="none" w:sz="0" w:space="0" w:color="auto"/>
                            <w:right w:val="none" w:sz="0" w:space="0" w:color="auto"/>
                          </w:divBdr>
                          <w:divsChild>
                            <w:div w:id="984816763">
                              <w:marLeft w:val="0"/>
                              <w:marRight w:val="0"/>
                              <w:marTop w:val="0"/>
                              <w:marBottom w:val="0"/>
                              <w:divBdr>
                                <w:top w:val="none" w:sz="0" w:space="0" w:color="auto"/>
                                <w:left w:val="none" w:sz="0" w:space="0" w:color="auto"/>
                                <w:bottom w:val="none" w:sz="0" w:space="0" w:color="auto"/>
                                <w:right w:val="none" w:sz="0" w:space="0" w:color="auto"/>
                              </w:divBdr>
                              <w:divsChild>
                                <w:div w:id="1861970219">
                                  <w:marLeft w:val="0"/>
                                  <w:marRight w:val="0"/>
                                  <w:marTop w:val="0"/>
                                  <w:marBottom w:val="0"/>
                                  <w:divBdr>
                                    <w:top w:val="none" w:sz="0" w:space="0" w:color="auto"/>
                                    <w:left w:val="none" w:sz="0" w:space="0" w:color="auto"/>
                                    <w:bottom w:val="none" w:sz="0" w:space="0" w:color="auto"/>
                                    <w:right w:val="none" w:sz="0" w:space="0" w:color="auto"/>
                                  </w:divBdr>
                                  <w:divsChild>
                                    <w:div w:id="5244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591052">
          <w:marLeft w:val="0"/>
          <w:marRight w:val="0"/>
          <w:marTop w:val="0"/>
          <w:marBottom w:val="0"/>
          <w:divBdr>
            <w:top w:val="none" w:sz="0" w:space="0" w:color="auto"/>
            <w:left w:val="none" w:sz="0" w:space="0" w:color="auto"/>
            <w:bottom w:val="none" w:sz="0" w:space="0" w:color="auto"/>
            <w:right w:val="none" w:sz="0" w:space="0" w:color="auto"/>
          </w:divBdr>
          <w:divsChild>
            <w:div w:id="1849950923">
              <w:marLeft w:val="0"/>
              <w:marRight w:val="0"/>
              <w:marTop w:val="0"/>
              <w:marBottom w:val="0"/>
              <w:divBdr>
                <w:top w:val="none" w:sz="0" w:space="0" w:color="auto"/>
                <w:left w:val="none" w:sz="0" w:space="0" w:color="auto"/>
                <w:bottom w:val="none" w:sz="0" w:space="0" w:color="auto"/>
                <w:right w:val="none" w:sz="0" w:space="0" w:color="auto"/>
              </w:divBdr>
              <w:divsChild>
                <w:div w:id="865021614">
                  <w:marLeft w:val="0"/>
                  <w:marRight w:val="0"/>
                  <w:marTop w:val="0"/>
                  <w:marBottom w:val="0"/>
                  <w:divBdr>
                    <w:top w:val="none" w:sz="0" w:space="0" w:color="auto"/>
                    <w:left w:val="none" w:sz="0" w:space="0" w:color="auto"/>
                    <w:bottom w:val="none" w:sz="0" w:space="0" w:color="auto"/>
                    <w:right w:val="none" w:sz="0" w:space="0" w:color="auto"/>
                  </w:divBdr>
                  <w:divsChild>
                    <w:div w:id="573011047">
                      <w:marLeft w:val="0"/>
                      <w:marRight w:val="0"/>
                      <w:marTop w:val="0"/>
                      <w:marBottom w:val="0"/>
                      <w:divBdr>
                        <w:top w:val="none" w:sz="0" w:space="0" w:color="auto"/>
                        <w:left w:val="none" w:sz="0" w:space="0" w:color="auto"/>
                        <w:bottom w:val="none" w:sz="0" w:space="0" w:color="auto"/>
                        <w:right w:val="none" w:sz="0" w:space="0" w:color="auto"/>
                      </w:divBdr>
                      <w:divsChild>
                        <w:div w:id="1268270896">
                          <w:marLeft w:val="0"/>
                          <w:marRight w:val="0"/>
                          <w:marTop w:val="0"/>
                          <w:marBottom w:val="0"/>
                          <w:divBdr>
                            <w:top w:val="none" w:sz="0" w:space="0" w:color="auto"/>
                            <w:left w:val="none" w:sz="0" w:space="0" w:color="auto"/>
                            <w:bottom w:val="none" w:sz="0" w:space="0" w:color="auto"/>
                            <w:right w:val="none" w:sz="0" w:space="0" w:color="auto"/>
                          </w:divBdr>
                          <w:divsChild>
                            <w:div w:id="1830750594">
                              <w:marLeft w:val="0"/>
                              <w:marRight w:val="0"/>
                              <w:marTop w:val="0"/>
                              <w:marBottom w:val="0"/>
                              <w:divBdr>
                                <w:top w:val="none" w:sz="0" w:space="0" w:color="auto"/>
                                <w:left w:val="none" w:sz="0" w:space="0" w:color="auto"/>
                                <w:bottom w:val="none" w:sz="0" w:space="0" w:color="auto"/>
                                <w:right w:val="none" w:sz="0" w:space="0" w:color="auto"/>
                              </w:divBdr>
                              <w:divsChild>
                                <w:div w:id="65225962">
                                  <w:marLeft w:val="0"/>
                                  <w:marRight w:val="0"/>
                                  <w:marTop w:val="0"/>
                                  <w:marBottom w:val="0"/>
                                  <w:divBdr>
                                    <w:top w:val="none" w:sz="0" w:space="0" w:color="auto"/>
                                    <w:left w:val="none" w:sz="0" w:space="0" w:color="auto"/>
                                    <w:bottom w:val="none" w:sz="0" w:space="0" w:color="auto"/>
                                    <w:right w:val="none" w:sz="0" w:space="0" w:color="auto"/>
                                  </w:divBdr>
                                  <w:divsChild>
                                    <w:div w:id="399251034">
                                      <w:marLeft w:val="0"/>
                                      <w:marRight w:val="0"/>
                                      <w:marTop w:val="0"/>
                                      <w:marBottom w:val="0"/>
                                      <w:divBdr>
                                        <w:top w:val="none" w:sz="0" w:space="0" w:color="auto"/>
                                        <w:left w:val="none" w:sz="0" w:space="0" w:color="auto"/>
                                        <w:bottom w:val="none" w:sz="0" w:space="0" w:color="auto"/>
                                        <w:right w:val="none" w:sz="0" w:space="0" w:color="auto"/>
                                      </w:divBdr>
                                      <w:divsChild>
                                        <w:div w:id="14826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75127">
          <w:marLeft w:val="0"/>
          <w:marRight w:val="0"/>
          <w:marTop w:val="0"/>
          <w:marBottom w:val="0"/>
          <w:divBdr>
            <w:top w:val="none" w:sz="0" w:space="0" w:color="auto"/>
            <w:left w:val="none" w:sz="0" w:space="0" w:color="auto"/>
            <w:bottom w:val="none" w:sz="0" w:space="0" w:color="auto"/>
            <w:right w:val="none" w:sz="0" w:space="0" w:color="auto"/>
          </w:divBdr>
          <w:divsChild>
            <w:div w:id="1435780055">
              <w:marLeft w:val="0"/>
              <w:marRight w:val="0"/>
              <w:marTop w:val="0"/>
              <w:marBottom w:val="0"/>
              <w:divBdr>
                <w:top w:val="none" w:sz="0" w:space="0" w:color="auto"/>
                <w:left w:val="none" w:sz="0" w:space="0" w:color="auto"/>
                <w:bottom w:val="none" w:sz="0" w:space="0" w:color="auto"/>
                <w:right w:val="none" w:sz="0" w:space="0" w:color="auto"/>
              </w:divBdr>
              <w:divsChild>
                <w:div w:id="1172716211">
                  <w:marLeft w:val="0"/>
                  <w:marRight w:val="0"/>
                  <w:marTop w:val="0"/>
                  <w:marBottom w:val="0"/>
                  <w:divBdr>
                    <w:top w:val="none" w:sz="0" w:space="0" w:color="auto"/>
                    <w:left w:val="none" w:sz="0" w:space="0" w:color="auto"/>
                    <w:bottom w:val="none" w:sz="0" w:space="0" w:color="auto"/>
                    <w:right w:val="none" w:sz="0" w:space="0" w:color="auto"/>
                  </w:divBdr>
                  <w:divsChild>
                    <w:div w:id="1392266958">
                      <w:marLeft w:val="0"/>
                      <w:marRight w:val="0"/>
                      <w:marTop w:val="0"/>
                      <w:marBottom w:val="0"/>
                      <w:divBdr>
                        <w:top w:val="none" w:sz="0" w:space="0" w:color="auto"/>
                        <w:left w:val="none" w:sz="0" w:space="0" w:color="auto"/>
                        <w:bottom w:val="none" w:sz="0" w:space="0" w:color="auto"/>
                        <w:right w:val="none" w:sz="0" w:space="0" w:color="auto"/>
                      </w:divBdr>
                      <w:divsChild>
                        <w:div w:id="981038948">
                          <w:marLeft w:val="0"/>
                          <w:marRight w:val="0"/>
                          <w:marTop w:val="0"/>
                          <w:marBottom w:val="0"/>
                          <w:divBdr>
                            <w:top w:val="none" w:sz="0" w:space="0" w:color="auto"/>
                            <w:left w:val="none" w:sz="0" w:space="0" w:color="auto"/>
                            <w:bottom w:val="none" w:sz="0" w:space="0" w:color="auto"/>
                            <w:right w:val="none" w:sz="0" w:space="0" w:color="auto"/>
                          </w:divBdr>
                          <w:divsChild>
                            <w:div w:id="855968937">
                              <w:marLeft w:val="0"/>
                              <w:marRight w:val="0"/>
                              <w:marTop w:val="0"/>
                              <w:marBottom w:val="0"/>
                              <w:divBdr>
                                <w:top w:val="none" w:sz="0" w:space="0" w:color="auto"/>
                                <w:left w:val="none" w:sz="0" w:space="0" w:color="auto"/>
                                <w:bottom w:val="none" w:sz="0" w:space="0" w:color="auto"/>
                                <w:right w:val="none" w:sz="0" w:space="0" w:color="auto"/>
                              </w:divBdr>
                              <w:divsChild>
                                <w:div w:id="12224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7993">
                  <w:marLeft w:val="0"/>
                  <w:marRight w:val="0"/>
                  <w:marTop w:val="0"/>
                  <w:marBottom w:val="0"/>
                  <w:divBdr>
                    <w:top w:val="none" w:sz="0" w:space="0" w:color="auto"/>
                    <w:left w:val="none" w:sz="0" w:space="0" w:color="auto"/>
                    <w:bottom w:val="none" w:sz="0" w:space="0" w:color="auto"/>
                    <w:right w:val="none" w:sz="0" w:space="0" w:color="auto"/>
                  </w:divBdr>
                  <w:divsChild>
                    <w:div w:id="1516840159">
                      <w:marLeft w:val="0"/>
                      <w:marRight w:val="0"/>
                      <w:marTop w:val="0"/>
                      <w:marBottom w:val="0"/>
                      <w:divBdr>
                        <w:top w:val="none" w:sz="0" w:space="0" w:color="auto"/>
                        <w:left w:val="none" w:sz="0" w:space="0" w:color="auto"/>
                        <w:bottom w:val="none" w:sz="0" w:space="0" w:color="auto"/>
                        <w:right w:val="none" w:sz="0" w:space="0" w:color="auto"/>
                      </w:divBdr>
                      <w:divsChild>
                        <w:div w:id="45613364">
                          <w:marLeft w:val="0"/>
                          <w:marRight w:val="0"/>
                          <w:marTop w:val="0"/>
                          <w:marBottom w:val="0"/>
                          <w:divBdr>
                            <w:top w:val="none" w:sz="0" w:space="0" w:color="auto"/>
                            <w:left w:val="none" w:sz="0" w:space="0" w:color="auto"/>
                            <w:bottom w:val="none" w:sz="0" w:space="0" w:color="auto"/>
                            <w:right w:val="none" w:sz="0" w:space="0" w:color="auto"/>
                          </w:divBdr>
                        </w:div>
                        <w:div w:id="302974802">
                          <w:marLeft w:val="0"/>
                          <w:marRight w:val="0"/>
                          <w:marTop w:val="0"/>
                          <w:marBottom w:val="0"/>
                          <w:divBdr>
                            <w:top w:val="none" w:sz="0" w:space="0" w:color="auto"/>
                            <w:left w:val="none" w:sz="0" w:space="0" w:color="auto"/>
                            <w:bottom w:val="none" w:sz="0" w:space="0" w:color="auto"/>
                            <w:right w:val="none" w:sz="0" w:space="0" w:color="auto"/>
                          </w:divBdr>
                          <w:divsChild>
                            <w:div w:id="653484142">
                              <w:marLeft w:val="0"/>
                              <w:marRight w:val="0"/>
                              <w:marTop w:val="0"/>
                              <w:marBottom w:val="0"/>
                              <w:divBdr>
                                <w:top w:val="none" w:sz="0" w:space="0" w:color="auto"/>
                                <w:left w:val="none" w:sz="0" w:space="0" w:color="auto"/>
                                <w:bottom w:val="none" w:sz="0" w:space="0" w:color="auto"/>
                                <w:right w:val="none" w:sz="0" w:space="0" w:color="auto"/>
                              </w:divBdr>
                              <w:divsChild>
                                <w:div w:id="1253733762">
                                  <w:marLeft w:val="0"/>
                                  <w:marRight w:val="0"/>
                                  <w:marTop w:val="0"/>
                                  <w:marBottom w:val="0"/>
                                  <w:divBdr>
                                    <w:top w:val="none" w:sz="0" w:space="0" w:color="auto"/>
                                    <w:left w:val="none" w:sz="0" w:space="0" w:color="auto"/>
                                    <w:bottom w:val="none" w:sz="0" w:space="0" w:color="auto"/>
                                    <w:right w:val="none" w:sz="0" w:space="0" w:color="auto"/>
                                  </w:divBdr>
                                  <w:divsChild>
                                    <w:div w:id="1668053326">
                                      <w:marLeft w:val="0"/>
                                      <w:marRight w:val="0"/>
                                      <w:marTop w:val="0"/>
                                      <w:marBottom w:val="0"/>
                                      <w:divBdr>
                                        <w:top w:val="none" w:sz="0" w:space="0" w:color="auto"/>
                                        <w:left w:val="none" w:sz="0" w:space="0" w:color="auto"/>
                                        <w:bottom w:val="none" w:sz="0" w:space="0" w:color="auto"/>
                                        <w:right w:val="none" w:sz="0" w:space="0" w:color="auto"/>
                                      </w:divBdr>
                                      <w:divsChild>
                                        <w:div w:id="334117359">
                                          <w:marLeft w:val="0"/>
                                          <w:marRight w:val="0"/>
                                          <w:marTop w:val="0"/>
                                          <w:marBottom w:val="0"/>
                                          <w:divBdr>
                                            <w:top w:val="none" w:sz="0" w:space="0" w:color="auto"/>
                                            <w:left w:val="none" w:sz="0" w:space="0" w:color="auto"/>
                                            <w:bottom w:val="none" w:sz="0" w:space="0" w:color="auto"/>
                                            <w:right w:val="none" w:sz="0" w:space="0" w:color="auto"/>
                                          </w:divBdr>
                                          <w:divsChild>
                                            <w:div w:id="1159269196">
                                              <w:marLeft w:val="0"/>
                                              <w:marRight w:val="0"/>
                                              <w:marTop w:val="0"/>
                                              <w:marBottom w:val="0"/>
                                              <w:divBdr>
                                                <w:top w:val="none" w:sz="0" w:space="0" w:color="auto"/>
                                                <w:left w:val="none" w:sz="0" w:space="0" w:color="auto"/>
                                                <w:bottom w:val="none" w:sz="0" w:space="0" w:color="auto"/>
                                                <w:right w:val="none" w:sz="0" w:space="0" w:color="auto"/>
                                              </w:divBdr>
                                            </w:div>
                                            <w:div w:id="78210239">
                                              <w:marLeft w:val="0"/>
                                              <w:marRight w:val="0"/>
                                              <w:marTop w:val="0"/>
                                              <w:marBottom w:val="0"/>
                                              <w:divBdr>
                                                <w:top w:val="none" w:sz="0" w:space="0" w:color="auto"/>
                                                <w:left w:val="none" w:sz="0" w:space="0" w:color="auto"/>
                                                <w:bottom w:val="none" w:sz="0" w:space="0" w:color="auto"/>
                                                <w:right w:val="none" w:sz="0" w:space="0" w:color="auto"/>
                                              </w:divBdr>
                                              <w:divsChild>
                                                <w:div w:id="801924313">
                                                  <w:marLeft w:val="0"/>
                                                  <w:marRight w:val="0"/>
                                                  <w:marTop w:val="0"/>
                                                  <w:marBottom w:val="0"/>
                                                  <w:divBdr>
                                                    <w:top w:val="none" w:sz="0" w:space="0" w:color="auto"/>
                                                    <w:left w:val="none" w:sz="0" w:space="0" w:color="auto"/>
                                                    <w:bottom w:val="none" w:sz="0" w:space="0" w:color="auto"/>
                                                    <w:right w:val="none" w:sz="0" w:space="0" w:color="auto"/>
                                                  </w:divBdr>
                                                  <w:divsChild>
                                                    <w:div w:id="16005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270">
                          <w:marLeft w:val="0"/>
                          <w:marRight w:val="0"/>
                          <w:marTop w:val="0"/>
                          <w:marBottom w:val="0"/>
                          <w:divBdr>
                            <w:top w:val="none" w:sz="0" w:space="0" w:color="auto"/>
                            <w:left w:val="none" w:sz="0" w:space="0" w:color="auto"/>
                            <w:bottom w:val="none" w:sz="0" w:space="0" w:color="auto"/>
                            <w:right w:val="none" w:sz="0" w:space="0" w:color="auto"/>
                          </w:divBdr>
                          <w:divsChild>
                            <w:div w:id="1202943097">
                              <w:marLeft w:val="0"/>
                              <w:marRight w:val="0"/>
                              <w:marTop w:val="0"/>
                              <w:marBottom w:val="0"/>
                              <w:divBdr>
                                <w:top w:val="none" w:sz="0" w:space="0" w:color="auto"/>
                                <w:left w:val="none" w:sz="0" w:space="0" w:color="auto"/>
                                <w:bottom w:val="none" w:sz="0" w:space="0" w:color="auto"/>
                                <w:right w:val="none" w:sz="0" w:space="0" w:color="auto"/>
                              </w:divBdr>
                              <w:divsChild>
                                <w:div w:id="1269969008">
                                  <w:marLeft w:val="0"/>
                                  <w:marRight w:val="0"/>
                                  <w:marTop w:val="0"/>
                                  <w:marBottom w:val="0"/>
                                  <w:divBdr>
                                    <w:top w:val="none" w:sz="0" w:space="0" w:color="auto"/>
                                    <w:left w:val="none" w:sz="0" w:space="0" w:color="auto"/>
                                    <w:bottom w:val="none" w:sz="0" w:space="0" w:color="auto"/>
                                    <w:right w:val="none" w:sz="0" w:space="0" w:color="auto"/>
                                  </w:divBdr>
                                  <w:divsChild>
                                    <w:div w:id="14771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709178">
          <w:marLeft w:val="0"/>
          <w:marRight w:val="0"/>
          <w:marTop w:val="0"/>
          <w:marBottom w:val="0"/>
          <w:divBdr>
            <w:top w:val="none" w:sz="0" w:space="0" w:color="auto"/>
            <w:left w:val="none" w:sz="0" w:space="0" w:color="auto"/>
            <w:bottom w:val="none" w:sz="0" w:space="0" w:color="auto"/>
            <w:right w:val="none" w:sz="0" w:space="0" w:color="auto"/>
          </w:divBdr>
          <w:divsChild>
            <w:div w:id="357967464">
              <w:marLeft w:val="0"/>
              <w:marRight w:val="0"/>
              <w:marTop w:val="0"/>
              <w:marBottom w:val="0"/>
              <w:divBdr>
                <w:top w:val="none" w:sz="0" w:space="0" w:color="auto"/>
                <w:left w:val="none" w:sz="0" w:space="0" w:color="auto"/>
                <w:bottom w:val="none" w:sz="0" w:space="0" w:color="auto"/>
                <w:right w:val="none" w:sz="0" w:space="0" w:color="auto"/>
              </w:divBdr>
              <w:divsChild>
                <w:div w:id="1629169203">
                  <w:marLeft w:val="0"/>
                  <w:marRight w:val="0"/>
                  <w:marTop w:val="0"/>
                  <w:marBottom w:val="0"/>
                  <w:divBdr>
                    <w:top w:val="none" w:sz="0" w:space="0" w:color="auto"/>
                    <w:left w:val="none" w:sz="0" w:space="0" w:color="auto"/>
                    <w:bottom w:val="none" w:sz="0" w:space="0" w:color="auto"/>
                    <w:right w:val="none" w:sz="0" w:space="0" w:color="auto"/>
                  </w:divBdr>
                  <w:divsChild>
                    <w:div w:id="914512968">
                      <w:marLeft w:val="0"/>
                      <w:marRight w:val="0"/>
                      <w:marTop w:val="0"/>
                      <w:marBottom w:val="0"/>
                      <w:divBdr>
                        <w:top w:val="none" w:sz="0" w:space="0" w:color="auto"/>
                        <w:left w:val="none" w:sz="0" w:space="0" w:color="auto"/>
                        <w:bottom w:val="none" w:sz="0" w:space="0" w:color="auto"/>
                        <w:right w:val="none" w:sz="0" w:space="0" w:color="auto"/>
                      </w:divBdr>
                      <w:divsChild>
                        <w:div w:id="1125780902">
                          <w:marLeft w:val="0"/>
                          <w:marRight w:val="0"/>
                          <w:marTop w:val="0"/>
                          <w:marBottom w:val="0"/>
                          <w:divBdr>
                            <w:top w:val="none" w:sz="0" w:space="0" w:color="auto"/>
                            <w:left w:val="none" w:sz="0" w:space="0" w:color="auto"/>
                            <w:bottom w:val="none" w:sz="0" w:space="0" w:color="auto"/>
                            <w:right w:val="none" w:sz="0" w:space="0" w:color="auto"/>
                          </w:divBdr>
                          <w:divsChild>
                            <w:div w:id="5601443">
                              <w:marLeft w:val="0"/>
                              <w:marRight w:val="0"/>
                              <w:marTop w:val="0"/>
                              <w:marBottom w:val="0"/>
                              <w:divBdr>
                                <w:top w:val="none" w:sz="0" w:space="0" w:color="auto"/>
                                <w:left w:val="none" w:sz="0" w:space="0" w:color="auto"/>
                                <w:bottom w:val="none" w:sz="0" w:space="0" w:color="auto"/>
                                <w:right w:val="none" w:sz="0" w:space="0" w:color="auto"/>
                              </w:divBdr>
                              <w:divsChild>
                                <w:div w:id="1264410851">
                                  <w:marLeft w:val="0"/>
                                  <w:marRight w:val="0"/>
                                  <w:marTop w:val="0"/>
                                  <w:marBottom w:val="0"/>
                                  <w:divBdr>
                                    <w:top w:val="none" w:sz="0" w:space="0" w:color="auto"/>
                                    <w:left w:val="none" w:sz="0" w:space="0" w:color="auto"/>
                                    <w:bottom w:val="none" w:sz="0" w:space="0" w:color="auto"/>
                                    <w:right w:val="none" w:sz="0" w:space="0" w:color="auto"/>
                                  </w:divBdr>
                                  <w:divsChild>
                                    <w:div w:id="772745684">
                                      <w:marLeft w:val="0"/>
                                      <w:marRight w:val="0"/>
                                      <w:marTop w:val="0"/>
                                      <w:marBottom w:val="0"/>
                                      <w:divBdr>
                                        <w:top w:val="none" w:sz="0" w:space="0" w:color="auto"/>
                                        <w:left w:val="none" w:sz="0" w:space="0" w:color="auto"/>
                                        <w:bottom w:val="none" w:sz="0" w:space="0" w:color="auto"/>
                                        <w:right w:val="none" w:sz="0" w:space="0" w:color="auto"/>
                                      </w:divBdr>
                                      <w:divsChild>
                                        <w:div w:id="10414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477059">
          <w:marLeft w:val="0"/>
          <w:marRight w:val="0"/>
          <w:marTop w:val="0"/>
          <w:marBottom w:val="0"/>
          <w:divBdr>
            <w:top w:val="none" w:sz="0" w:space="0" w:color="auto"/>
            <w:left w:val="none" w:sz="0" w:space="0" w:color="auto"/>
            <w:bottom w:val="none" w:sz="0" w:space="0" w:color="auto"/>
            <w:right w:val="none" w:sz="0" w:space="0" w:color="auto"/>
          </w:divBdr>
          <w:divsChild>
            <w:div w:id="1461411824">
              <w:marLeft w:val="0"/>
              <w:marRight w:val="0"/>
              <w:marTop w:val="0"/>
              <w:marBottom w:val="0"/>
              <w:divBdr>
                <w:top w:val="none" w:sz="0" w:space="0" w:color="auto"/>
                <w:left w:val="none" w:sz="0" w:space="0" w:color="auto"/>
                <w:bottom w:val="none" w:sz="0" w:space="0" w:color="auto"/>
                <w:right w:val="none" w:sz="0" w:space="0" w:color="auto"/>
              </w:divBdr>
              <w:divsChild>
                <w:div w:id="2075159218">
                  <w:marLeft w:val="0"/>
                  <w:marRight w:val="0"/>
                  <w:marTop w:val="0"/>
                  <w:marBottom w:val="0"/>
                  <w:divBdr>
                    <w:top w:val="none" w:sz="0" w:space="0" w:color="auto"/>
                    <w:left w:val="none" w:sz="0" w:space="0" w:color="auto"/>
                    <w:bottom w:val="none" w:sz="0" w:space="0" w:color="auto"/>
                    <w:right w:val="none" w:sz="0" w:space="0" w:color="auto"/>
                  </w:divBdr>
                  <w:divsChild>
                    <w:div w:id="390347893">
                      <w:marLeft w:val="0"/>
                      <w:marRight w:val="0"/>
                      <w:marTop w:val="0"/>
                      <w:marBottom w:val="0"/>
                      <w:divBdr>
                        <w:top w:val="none" w:sz="0" w:space="0" w:color="auto"/>
                        <w:left w:val="none" w:sz="0" w:space="0" w:color="auto"/>
                        <w:bottom w:val="none" w:sz="0" w:space="0" w:color="auto"/>
                        <w:right w:val="none" w:sz="0" w:space="0" w:color="auto"/>
                      </w:divBdr>
                      <w:divsChild>
                        <w:div w:id="1444036386">
                          <w:marLeft w:val="0"/>
                          <w:marRight w:val="0"/>
                          <w:marTop w:val="0"/>
                          <w:marBottom w:val="0"/>
                          <w:divBdr>
                            <w:top w:val="none" w:sz="0" w:space="0" w:color="auto"/>
                            <w:left w:val="none" w:sz="0" w:space="0" w:color="auto"/>
                            <w:bottom w:val="none" w:sz="0" w:space="0" w:color="auto"/>
                            <w:right w:val="none" w:sz="0" w:space="0" w:color="auto"/>
                          </w:divBdr>
                          <w:divsChild>
                            <w:div w:id="1388338198">
                              <w:marLeft w:val="0"/>
                              <w:marRight w:val="0"/>
                              <w:marTop w:val="0"/>
                              <w:marBottom w:val="0"/>
                              <w:divBdr>
                                <w:top w:val="none" w:sz="0" w:space="0" w:color="auto"/>
                                <w:left w:val="none" w:sz="0" w:space="0" w:color="auto"/>
                                <w:bottom w:val="none" w:sz="0" w:space="0" w:color="auto"/>
                                <w:right w:val="none" w:sz="0" w:space="0" w:color="auto"/>
                              </w:divBdr>
                              <w:divsChild>
                                <w:div w:id="448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6644">
                  <w:marLeft w:val="0"/>
                  <w:marRight w:val="0"/>
                  <w:marTop w:val="0"/>
                  <w:marBottom w:val="0"/>
                  <w:divBdr>
                    <w:top w:val="none" w:sz="0" w:space="0" w:color="auto"/>
                    <w:left w:val="none" w:sz="0" w:space="0" w:color="auto"/>
                    <w:bottom w:val="none" w:sz="0" w:space="0" w:color="auto"/>
                    <w:right w:val="none" w:sz="0" w:space="0" w:color="auto"/>
                  </w:divBdr>
                  <w:divsChild>
                    <w:div w:id="2039427853">
                      <w:marLeft w:val="0"/>
                      <w:marRight w:val="0"/>
                      <w:marTop w:val="0"/>
                      <w:marBottom w:val="0"/>
                      <w:divBdr>
                        <w:top w:val="none" w:sz="0" w:space="0" w:color="auto"/>
                        <w:left w:val="none" w:sz="0" w:space="0" w:color="auto"/>
                        <w:bottom w:val="none" w:sz="0" w:space="0" w:color="auto"/>
                        <w:right w:val="none" w:sz="0" w:space="0" w:color="auto"/>
                      </w:divBdr>
                      <w:divsChild>
                        <w:div w:id="26878792">
                          <w:marLeft w:val="0"/>
                          <w:marRight w:val="0"/>
                          <w:marTop w:val="0"/>
                          <w:marBottom w:val="0"/>
                          <w:divBdr>
                            <w:top w:val="none" w:sz="0" w:space="0" w:color="auto"/>
                            <w:left w:val="none" w:sz="0" w:space="0" w:color="auto"/>
                            <w:bottom w:val="none" w:sz="0" w:space="0" w:color="auto"/>
                            <w:right w:val="none" w:sz="0" w:space="0" w:color="auto"/>
                          </w:divBdr>
                          <w:divsChild>
                            <w:div w:id="1067269081">
                              <w:marLeft w:val="0"/>
                              <w:marRight w:val="0"/>
                              <w:marTop w:val="0"/>
                              <w:marBottom w:val="0"/>
                              <w:divBdr>
                                <w:top w:val="none" w:sz="0" w:space="0" w:color="auto"/>
                                <w:left w:val="none" w:sz="0" w:space="0" w:color="auto"/>
                                <w:bottom w:val="none" w:sz="0" w:space="0" w:color="auto"/>
                                <w:right w:val="none" w:sz="0" w:space="0" w:color="auto"/>
                              </w:divBdr>
                              <w:divsChild>
                                <w:div w:id="1166436908">
                                  <w:marLeft w:val="0"/>
                                  <w:marRight w:val="0"/>
                                  <w:marTop w:val="0"/>
                                  <w:marBottom w:val="0"/>
                                  <w:divBdr>
                                    <w:top w:val="none" w:sz="0" w:space="0" w:color="auto"/>
                                    <w:left w:val="none" w:sz="0" w:space="0" w:color="auto"/>
                                    <w:bottom w:val="none" w:sz="0" w:space="0" w:color="auto"/>
                                    <w:right w:val="none" w:sz="0" w:space="0" w:color="auto"/>
                                  </w:divBdr>
                                  <w:divsChild>
                                    <w:div w:id="1104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851">
                          <w:marLeft w:val="0"/>
                          <w:marRight w:val="0"/>
                          <w:marTop w:val="0"/>
                          <w:marBottom w:val="0"/>
                          <w:divBdr>
                            <w:top w:val="none" w:sz="0" w:space="0" w:color="auto"/>
                            <w:left w:val="none" w:sz="0" w:space="0" w:color="auto"/>
                            <w:bottom w:val="none" w:sz="0" w:space="0" w:color="auto"/>
                            <w:right w:val="none" w:sz="0" w:space="0" w:color="auto"/>
                          </w:divBdr>
                          <w:divsChild>
                            <w:div w:id="1020476122">
                              <w:marLeft w:val="0"/>
                              <w:marRight w:val="0"/>
                              <w:marTop w:val="0"/>
                              <w:marBottom w:val="0"/>
                              <w:divBdr>
                                <w:top w:val="none" w:sz="0" w:space="0" w:color="auto"/>
                                <w:left w:val="none" w:sz="0" w:space="0" w:color="auto"/>
                                <w:bottom w:val="none" w:sz="0" w:space="0" w:color="auto"/>
                                <w:right w:val="none" w:sz="0" w:space="0" w:color="auto"/>
                              </w:divBdr>
                              <w:divsChild>
                                <w:div w:id="1844322691">
                                  <w:marLeft w:val="0"/>
                                  <w:marRight w:val="0"/>
                                  <w:marTop w:val="0"/>
                                  <w:marBottom w:val="0"/>
                                  <w:divBdr>
                                    <w:top w:val="none" w:sz="0" w:space="0" w:color="auto"/>
                                    <w:left w:val="none" w:sz="0" w:space="0" w:color="auto"/>
                                    <w:bottom w:val="none" w:sz="0" w:space="0" w:color="auto"/>
                                    <w:right w:val="none" w:sz="0" w:space="0" w:color="auto"/>
                                  </w:divBdr>
                                  <w:divsChild>
                                    <w:div w:id="601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772242">
          <w:marLeft w:val="0"/>
          <w:marRight w:val="0"/>
          <w:marTop w:val="0"/>
          <w:marBottom w:val="0"/>
          <w:divBdr>
            <w:top w:val="none" w:sz="0" w:space="0" w:color="auto"/>
            <w:left w:val="none" w:sz="0" w:space="0" w:color="auto"/>
            <w:bottom w:val="none" w:sz="0" w:space="0" w:color="auto"/>
            <w:right w:val="none" w:sz="0" w:space="0" w:color="auto"/>
          </w:divBdr>
          <w:divsChild>
            <w:div w:id="1610359256">
              <w:marLeft w:val="0"/>
              <w:marRight w:val="0"/>
              <w:marTop w:val="0"/>
              <w:marBottom w:val="0"/>
              <w:divBdr>
                <w:top w:val="none" w:sz="0" w:space="0" w:color="auto"/>
                <w:left w:val="none" w:sz="0" w:space="0" w:color="auto"/>
                <w:bottom w:val="none" w:sz="0" w:space="0" w:color="auto"/>
                <w:right w:val="none" w:sz="0" w:space="0" w:color="auto"/>
              </w:divBdr>
              <w:divsChild>
                <w:div w:id="1928534647">
                  <w:marLeft w:val="0"/>
                  <w:marRight w:val="0"/>
                  <w:marTop w:val="0"/>
                  <w:marBottom w:val="0"/>
                  <w:divBdr>
                    <w:top w:val="none" w:sz="0" w:space="0" w:color="auto"/>
                    <w:left w:val="none" w:sz="0" w:space="0" w:color="auto"/>
                    <w:bottom w:val="none" w:sz="0" w:space="0" w:color="auto"/>
                    <w:right w:val="none" w:sz="0" w:space="0" w:color="auto"/>
                  </w:divBdr>
                  <w:divsChild>
                    <w:div w:id="2131974203">
                      <w:marLeft w:val="0"/>
                      <w:marRight w:val="0"/>
                      <w:marTop w:val="0"/>
                      <w:marBottom w:val="0"/>
                      <w:divBdr>
                        <w:top w:val="none" w:sz="0" w:space="0" w:color="auto"/>
                        <w:left w:val="none" w:sz="0" w:space="0" w:color="auto"/>
                        <w:bottom w:val="none" w:sz="0" w:space="0" w:color="auto"/>
                        <w:right w:val="none" w:sz="0" w:space="0" w:color="auto"/>
                      </w:divBdr>
                      <w:divsChild>
                        <w:div w:id="196822234">
                          <w:marLeft w:val="0"/>
                          <w:marRight w:val="0"/>
                          <w:marTop w:val="0"/>
                          <w:marBottom w:val="0"/>
                          <w:divBdr>
                            <w:top w:val="none" w:sz="0" w:space="0" w:color="auto"/>
                            <w:left w:val="none" w:sz="0" w:space="0" w:color="auto"/>
                            <w:bottom w:val="none" w:sz="0" w:space="0" w:color="auto"/>
                            <w:right w:val="none" w:sz="0" w:space="0" w:color="auto"/>
                          </w:divBdr>
                          <w:divsChild>
                            <w:div w:id="1804499413">
                              <w:marLeft w:val="0"/>
                              <w:marRight w:val="0"/>
                              <w:marTop w:val="0"/>
                              <w:marBottom w:val="0"/>
                              <w:divBdr>
                                <w:top w:val="none" w:sz="0" w:space="0" w:color="auto"/>
                                <w:left w:val="none" w:sz="0" w:space="0" w:color="auto"/>
                                <w:bottom w:val="none" w:sz="0" w:space="0" w:color="auto"/>
                                <w:right w:val="none" w:sz="0" w:space="0" w:color="auto"/>
                              </w:divBdr>
                              <w:divsChild>
                                <w:div w:id="1497265640">
                                  <w:marLeft w:val="0"/>
                                  <w:marRight w:val="0"/>
                                  <w:marTop w:val="0"/>
                                  <w:marBottom w:val="0"/>
                                  <w:divBdr>
                                    <w:top w:val="none" w:sz="0" w:space="0" w:color="auto"/>
                                    <w:left w:val="none" w:sz="0" w:space="0" w:color="auto"/>
                                    <w:bottom w:val="none" w:sz="0" w:space="0" w:color="auto"/>
                                    <w:right w:val="none" w:sz="0" w:space="0" w:color="auto"/>
                                  </w:divBdr>
                                  <w:divsChild>
                                    <w:div w:id="1646857973">
                                      <w:marLeft w:val="0"/>
                                      <w:marRight w:val="0"/>
                                      <w:marTop w:val="0"/>
                                      <w:marBottom w:val="0"/>
                                      <w:divBdr>
                                        <w:top w:val="none" w:sz="0" w:space="0" w:color="auto"/>
                                        <w:left w:val="none" w:sz="0" w:space="0" w:color="auto"/>
                                        <w:bottom w:val="none" w:sz="0" w:space="0" w:color="auto"/>
                                        <w:right w:val="none" w:sz="0" w:space="0" w:color="auto"/>
                                      </w:divBdr>
                                      <w:divsChild>
                                        <w:div w:id="15230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25826">
          <w:marLeft w:val="0"/>
          <w:marRight w:val="0"/>
          <w:marTop w:val="0"/>
          <w:marBottom w:val="0"/>
          <w:divBdr>
            <w:top w:val="none" w:sz="0" w:space="0" w:color="auto"/>
            <w:left w:val="none" w:sz="0" w:space="0" w:color="auto"/>
            <w:bottom w:val="none" w:sz="0" w:space="0" w:color="auto"/>
            <w:right w:val="none" w:sz="0" w:space="0" w:color="auto"/>
          </w:divBdr>
          <w:divsChild>
            <w:div w:id="1248534157">
              <w:marLeft w:val="0"/>
              <w:marRight w:val="0"/>
              <w:marTop w:val="0"/>
              <w:marBottom w:val="0"/>
              <w:divBdr>
                <w:top w:val="none" w:sz="0" w:space="0" w:color="auto"/>
                <w:left w:val="none" w:sz="0" w:space="0" w:color="auto"/>
                <w:bottom w:val="none" w:sz="0" w:space="0" w:color="auto"/>
                <w:right w:val="none" w:sz="0" w:space="0" w:color="auto"/>
              </w:divBdr>
              <w:divsChild>
                <w:div w:id="1051730269">
                  <w:marLeft w:val="0"/>
                  <w:marRight w:val="0"/>
                  <w:marTop w:val="0"/>
                  <w:marBottom w:val="0"/>
                  <w:divBdr>
                    <w:top w:val="none" w:sz="0" w:space="0" w:color="auto"/>
                    <w:left w:val="none" w:sz="0" w:space="0" w:color="auto"/>
                    <w:bottom w:val="none" w:sz="0" w:space="0" w:color="auto"/>
                    <w:right w:val="none" w:sz="0" w:space="0" w:color="auto"/>
                  </w:divBdr>
                  <w:divsChild>
                    <w:div w:id="631054323">
                      <w:marLeft w:val="0"/>
                      <w:marRight w:val="0"/>
                      <w:marTop w:val="0"/>
                      <w:marBottom w:val="0"/>
                      <w:divBdr>
                        <w:top w:val="none" w:sz="0" w:space="0" w:color="auto"/>
                        <w:left w:val="none" w:sz="0" w:space="0" w:color="auto"/>
                        <w:bottom w:val="none" w:sz="0" w:space="0" w:color="auto"/>
                        <w:right w:val="none" w:sz="0" w:space="0" w:color="auto"/>
                      </w:divBdr>
                      <w:divsChild>
                        <w:div w:id="1401444382">
                          <w:marLeft w:val="0"/>
                          <w:marRight w:val="0"/>
                          <w:marTop w:val="0"/>
                          <w:marBottom w:val="0"/>
                          <w:divBdr>
                            <w:top w:val="none" w:sz="0" w:space="0" w:color="auto"/>
                            <w:left w:val="none" w:sz="0" w:space="0" w:color="auto"/>
                            <w:bottom w:val="none" w:sz="0" w:space="0" w:color="auto"/>
                            <w:right w:val="none" w:sz="0" w:space="0" w:color="auto"/>
                          </w:divBdr>
                          <w:divsChild>
                            <w:div w:id="1495992569">
                              <w:marLeft w:val="0"/>
                              <w:marRight w:val="0"/>
                              <w:marTop w:val="0"/>
                              <w:marBottom w:val="0"/>
                              <w:divBdr>
                                <w:top w:val="none" w:sz="0" w:space="0" w:color="auto"/>
                                <w:left w:val="none" w:sz="0" w:space="0" w:color="auto"/>
                                <w:bottom w:val="none" w:sz="0" w:space="0" w:color="auto"/>
                                <w:right w:val="none" w:sz="0" w:space="0" w:color="auto"/>
                              </w:divBdr>
                              <w:divsChild>
                                <w:div w:id="1748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1359">
                  <w:marLeft w:val="0"/>
                  <w:marRight w:val="0"/>
                  <w:marTop w:val="0"/>
                  <w:marBottom w:val="0"/>
                  <w:divBdr>
                    <w:top w:val="none" w:sz="0" w:space="0" w:color="auto"/>
                    <w:left w:val="none" w:sz="0" w:space="0" w:color="auto"/>
                    <w:bottom w:val="none" w:sz="0" w:space="0" w:color="auto"/>
                    <w:right w:val="none" w:sz="0" w:space="0" w:color="auto"/>
                  </w:divBdr>
                  <w:divsChild>
                    <w:div w:id="2138375446">
                      <w:marLeft w:val="0"/>
                      <w:marRight w:val="0"/>
                      <w:marTop w:val="0"/>
                      <w:marBottom w:val="0"/>
                      <w:divBdr>
                        <w:top w:val="none" w:sz="0" w:space="0" w:color="auto"/>
                        <w:left w:val="none" w:sz="0" w:space="0" w:color="auto"/>
                        <w:bottom w:val="none" w:sz="0" w:space="0" w:color="auto"/>
                        <w:right w:val="none" w:sz="0" w:space="0" w:color="auto"/>
                      </w:divBdr>
                      <w:divsChild>
                        <w:div w:id="1353648930">
                          <w:marLeft w:val="0"/>
                          <w:marRight w:val="0"/>
                          <w:marTop w:val="0"/>
                          <w:marBottom w:val="0"/>
                          <w:divBdr>
                            <w:top w:val="none" w:sz="0" w:space="0" w:color="auto"/>
                            <w:left w:val="none" w:sz="0" w:space="0" w:color="auto"/>
                            <w:bottom w:val="none" w:sz="0" w:space="0" w:color="auto"/>
                            <w:right w:val="none" w:sz="0" w:space="0" w:color="auto"/>
                          </w:divBdr>
                          <w:divsChild>
                            <w:div w:id="894707256">
                              <w:marLeft w:val="0"/>
                              <w:marRight w:val="0"/>
                              <w:marTop w:val="0"/>
                              <w:marBottom w:val="0"/>
                              <w:divBdr>
                                <w:top w:val="none" w:sz="0" w:space="0" w:color="auto"/>
                                <w:left w:val="none" w:sz="0" w:space="0" w:color="auto"/>
                                <w:bottom w:val="none" w:sz="0" w:space="0" w:color="auto"/>
                                <w:right w:val="none" w:sz="0" w:space="0" w:color="auto"/>
                              </w:divBdr>
                              <w:divsChild>
                                <w:div w:id="786700207">
                                  <w:marLeft w:val="0"/>
                                  <w:marRight w:val="0"/>
                                  <w:marTop w:val="0"/>
                                  <w:marBottom w:val="0"/>
                                  <w:divBdr>
                                    <w:top w:val="none" w:sz="0" w:space="0" w:color="auto"/>
                                    <w:left w:val="none" w:sz="0" w:space="0" w:color="auto"/>
                                    <w:bottom w:val="none" w:sz="0" w:space="0" w:color="auto"/>
                                    <w:right w:val="none" w:sz="0" w:space="0" w:color="auto"/>
                                  </w:divBdr>
                                  <w:divsChild>
                                    <w:div w:id="519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2285">
                          <w:marLeft w:val="0"/>
                          <w:marRight w:val="0"/>
                          <w:marTop w:val="0"/>
                          <w:marBottom w:val="0"/>
                          <w:divBdr>
                            <w:top w:val="none" w:sz="0" w:space="0" w:color="auto"/>
                            <w:left w:val="none" w:sz="0" w:space="0" w:color="auto"/>
                            <w:bottom w:val="none" w:sz="0" w:space="0" w:color="auto"/>
                            <w:right w:val="none" w:sz="0" w:space="0" w:color="auto"/>
                          </w:divBdr>
                          <w:divsChild>
                            <w:div w:id="1320188399">
                              <w:marLeft w:val="0"/>
                              <w:marRight w:val="0"/>
                              <w:marTop w:val="0"/>
                              <w:marBottom w:val="0"/>
                              <w:divBdr>
                                <w:top w:val="none" w:sz="0" w:space="0" w:color="auto"/>
                                <w:left w:val="none" w:sz="0" w:space="0" w:color="auto"/>
                                <w:bottom w:val="none" w:sz="0" w:space="0" w:color="auto"/>
                                <w:right w:val="none" w:sz="0" w:space="0" w:color="auto"/>
                              </w:divBdr>
                              <w:divsChild>
                                <w:div w:id="1946034450">
                                  <w:marLeft w:val="0"/>
                                  <w:marRight w:val="0"/>
                                  <w:marTop w:val="0"/>
                                  <w:marBottom w:val="0"/>
                                  <w:divBdr>
                                    <w:top w:val="none" w:sz="0" w:space="0" w:color="auto"/>
                                    <w:left w:val="none" w:sz="0" w:space="0" w:color="auto"/>
                                    <w:bottom w:val="none" w:sz="0" w:space="0" w:color="auto"/>
                                    <w:right w:val="none" w:sz="0" w:space="0" w:color="auto"/>
                                  </w:divBdr>
                                  <w:divsChild>
                                    <w:div w:id="2614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324981">
          <w:marLeft w:val="0"/>
          <w:marRight w:val="0"/>
          <w:marTop w:val="0"/>
          <w:marBottom w:val="0"/>
          <w:divBdr>
            <w:top w:val="none" w:sz="0" w:space="0" w:color="auto"/>
            <w:left w:val="none" w:sz="0" w:space="0" w:color="auto"/>
            <w:bottom w:val="none" w:sz="0" w:space="0" w:color="auto"/>
            <w:right w:val="none" w:sz="0" w:space="0" w:color="auto"/>
          </w:divBdr>
          <w:divsChild>
            <w:div w:id="974528688">
              <w:marLeft w:val="0"/>
              <w:marRight w:val="0"/>
              <w:marTop w:val="0"/>
              <w:marBottom w:val="0"/>
              <w:divBdr>
                <w:top w:val="none" w:sz="0" w:space="0" w:color="auto"/>
                <w:left w:val="none" w:sz="0" w:space="0" w:color="auto"/>
                <w:bottom w:val="none" w:sz="0" w:space="0" w:color="auto"/>
                <w:right w:val="none" w:sz="0" w:space="0" w:color="auto"/>
              </w:divBdr>
              <w:divsChild>
                <w:div w:id="1010520788">
                  <w:marLeft w:val="0"/>
                  <w:marRight w:val="0"/>
                  <w:marTop w:val="0"/>
                  <w:marBottom w:val="0"/>
                  <w:divBdr>
                    <w:top w:val="none" w:sz="0" w:space="0" w:color="auto"/>
                    <w:left w:val="none" w:sz="0" w:space="0" w:color="auto"/>
                    <w:bottom w:val="none" w:sz="0" w:space="0" w:color="auto"/>
                    <w:right w:val="none" w:sz="0" w:space="0" w:color="auto"/>
                  </w:divBdr>
                  <w:divsChild>
                    <w:div w:id="1127744771">
                      <w:marLeft w:val="0"/>
                      <w:marRight w:val="0"/>
                      <w:marTop w:val="0"/>
                      <w:marBottom w:val="0"/>
                      <w:divBdr>
                        <w:top w:val="none" w:sz="0" w:space="0" w:color="auto"/>
                        <w:left w:val="none" w:sz="0" w:space="0" w:color="auto"/>
                        <w:bottom w:val="none" w:sz="0" w:space="0" w:color="auto"/>
                        <w:right w:val="none" w:sz="0" w:space="0" w:color="auto"/>
                      </w:divBdr>
                      <w:divsChild>
                        <w:div w:id="2059166482">
                          <w:marLeft w:val="0"/>
                          <w:marRight w:val="0"/>
                          <w:marTop w:val="0"/>
                          <w:marBottom w:val="0"/>
                          <w:divBdr>
                            <w:top w:val="none" w:sz="0" w:space="0" w:color="auto"/>
                            <w:left w:val="none" w:sz="0" w:space="0" w:color="auto"/>
                            <w:bottom w:val="none" w:sz="0" w:space="0" w:color="auto"/>
                            <w:right w:val="none" w:sz="0" w:space="0" w:color="auto"/>
                          </w:divBdr>
                          <w:divsChild>
                            <w:div w:id="513767866">
                              <w:marLeft w:val="0"/>
                              <w:marRight w:val="0"/>
                              <w:marTop w:val="0"/>
                              <w:marBottom w:val="0"/>
                              <w:divBdr>
                                <w:top w:val="none" w:sz="0" w:space="0" w:color="auto"/>
                                <w:left w:val="none" w:sz="0" w:space="0" w:color="auto"/>
                                <w:bottom w:val="none" w:sz="0" w:space="0" w:color="auto"/>
                                <w:right w:val="none" w:sz="0" w:space="0" w:color="auto"/>
                              </w:divBdr>
                              <w:divsChild>
                                <w:div w:id="238682860">
                                  <w:marLeft w:val="0"/>
                                  <w:marRight w:val="0"/>
                                  <w:marTop w:val="0"/>
                                  <w:marBottom w:val="0"/>
                                  <w:divBdr>
                                    <w:top w:val="none" w:sz="0" w:space="0" w:color="auto"/>
                                    <w:left w:val="none" w:sz="0" w:space="0" w:color="auto"/>
                                    <w:bottom w:val="none" w:sz="0" w:space="0" w:color="auto"/>
                                    <w:right w:val="none" w:sz="0" w:space="0" w:color="auto"/>
                                  </w:divBdr>
                                  <w:divsChild>
                                    <w:div w:id="923416970">
                                      <w:marLeft w:val="0"/>
                                      <w:marRight w:val="0"/>
                                      <w:marTop w:val="0"/>
                                      <w:marBottom w:val="0"/>
                                      <w:divBdr>
                                        <w:top w:val="none" w:sz="0" w:space="0" w:color="auto"/>
                                        <w:left w:val="none" w:sz="0" w:space="0" w:color="auto"/>
                                        <w:bottom w:val="none" w:sz="0" w:space="0" w:color="auto"/>
                                        <w:right w:val="none" w:sz="0" w:space="0" w:color="auto"/>
                                      </w:divBdr>
                                      <w:divsChild>
                                        <w:div w:id="174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478611">
          <w:marLeft w:val="0"/>
          <w:marRight w:val="0"/>
          <w:marTop w:val="0"/>
          <w:marBottom w:val="0"/>
          <w:divBdr>
            <w:top w:val="none" w:sz="0" w:space="0" w:color="auto"/>
            <w:left w:val="none" w:sz="0" w:space="0" w:color="auto"/>
            <w:bottom w:val="none" w:sz="0" w:space="0" w:color="auto"/>
            <w:right w:val="none" w:sz="0" w:space="0" w:color="auto"/>
          </w:divBdr>
          <w:divsChild>
            <w:div w:id="802431387">
              <w:marLeft w:val="0"/>
              <w:marRight w:val="0"/>
              <w:marTop w:val="0"/>
              <w:marBottom w:val="0"/>
              <w:divBdr>
                <w:top w:val="none" w:sz="0" w:space="0" w:color="auto"/>
                <w:left w:val="none" w:sz="0" w:space="0" w:color="auto"/>
                <w:bottom w:val="none" w:sz="0" w:space="0" w:color="auto"/>
                <w:right w:val="none" w:sz="0" w:space="0" w:color="auto"/>
              </w:divBdr>
              <w:divsChild>
                <w:div w:id="1746221702">
                  <w:marLeft w:val="0"/>
                  <w:marRight w:val="0"/>
                  <w:marTop w:val="0"/>
                  <w:marBottom w:val="0"/>
                  <w:divBdr>
                    <w:top w:val="none" w:sz="0" w:space="0" w:color="auto"/>
                    <w:left w:val="none" w:sz="0" w:space="0" w:color="auto"/>
                    <w:bottom w:val="none" w:sz="0" w:space="0" w:color="auto"/>
                    <w:right w:val="none" w:sz="0" w:space="0" w:color="auto"/>
                  </w:divBdr>
                  <w:divsChild>
                    <w:div w:id="1808473483">
                      <w:marLeft w:val="0"/>
                      <w:marRight w:val="0"/>
                      <w:marTop w:val="0"/>
                      <w:marBottom w:val="0"/>
                      <w:divBdr>
                        <w:top w:val="none" w:sz="0" w:space="0" w:color="auto"/>
                        <w:left w:val="none" w:sz="0" w:space="0" w:color="auto"/>
                        <w:bottom w:val="none" w:sz="0" w:space="0" w:color="auto"/>
                        <w:right w:val="none" w:sz="0" w:space="0" w:color="auto"/>
                      </w:divBdr>
                      <w:divsChild>
                        <w:div w:id="1115557611">
                          <w:marLeft w:val="0"/>
                          <w:marRight w:val="0"/>
                          <w:marTop w:val="0"/>
                          <w:marBottom w:val="0"/>
                          <w:divBdr>
                            <w:top w:val="none" w:sz="0" w:space="0" w:color="auto"/>
                            <w:left w:val="none" w:sz="0" w:space="0" w:color="auto"/>
                            <w:bottom w:val="none" w:sz="0" w:space="0" w:color="auto"/>
                            <w:right w:val="none" w:sz="0" w:space="0" w:color="auto"/>
                          </w:divBdr>
                          <w:divsChild>
                            <w:div w:id="463470620">
                              <w:marLeft w:val="0"/>
                              <w:marRight w:val="0"/>
                              <w:marTop w:val="0"/>
                              <w:marBottom w:val="0"/>
                              <w:divBdr>
                                <w:top w:val="none" w:sz="0" w:space="0" w:color="auto"/>
                                <w:left w:val="none" w:sz="0" w:space="0" w:color="auto"/>
                                <w:bottom w:val="none" w:sz="0" w:space="0" w:color="auto"/>
                                <w:right w:val="none" w:sz="0" w:space="0" w:color="auto"/>
                              </w:divBdr>
                              <w:divsChild>
                                <w:div w:id="1067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35997">
                  <w:marLeft w:val="0"/>
                  <w:marRight w:val="0"/>
                  <w:marTop w:val="0"/>
                  <w:marBottom w:val="0"/>
                  <w:divBdr>
                    <w:top w:val="none" w:sz="0" w:space="0" w:color="auto"/>
                    <w:left w:val="none" w:sz="0" w:space="0" w:color="auto"/>
                    <w:bottom w:val="none" w:sz="0" w:space="0" w:color="auto"/>
                    <w:right w:val="none" w:sz="0" w:space="0" w:color="auto"/>
                  </w:divBdr>
                  <w:divsChild>
                    <w:div w:id="280572350">
                      <w:marLeft w:val="0"/>
                      <w:marRight w:val="0"/>
                      <w:marTop w:val="0"/>
                      <w:marBottom w:val="0"/>
                      <w:divBdr>
                        <w:top w:val="none" w:sz="0" w:space="0" w:color="auto"/>
                        <w:left w:val="none" w:sz="0" w:space="0" w:color="auto"/>
                        <w:bottom w:val="none" w:sz="0" w:space="0" w:color="auto"/>
                        <w:right w:val="none" w:sz="0" w:space="0" w:color="auto"/>
                      </w:divBdr>
                      <w:divsChild>
                        <w:div w:id="1680035410">
                          <w:marLeft w:val="0"/>
                          <w:marRight w:val="0"/>
                          <w:marTop w:val="0"/>
                          <w:marBottom w:val="0"/>
                          <w:divBdr>
                            <w:top w:val="none" w:sz="0" w:space="0" w:color="auto"/>
                            <w:left w:val="none" w:sz="0" w:space="0" w:color="auto"/>
                            <w:bottom w:val="none" w:sz="0" w:space="0" w:color="auto"/>
                            <w:right w:val="none" w:sz="0" w:space="0" w:color="auto"/>
                          </w:divBdr>
                          <w:divsChild>
                            <w:div w:id="2061972052">
                              <w:marLeft w:val="0"/>
                              <w:marRight w:val="0"/>
                              <w:marTop w:val="0"/>
                              <w:marBottom w:val="0"/>
                              <w:divBdr>
                                <w:top w:val="none" w:sz="0" w:space="0" w:color="auto"/>
                                <w:left w:val="none" w:sz="0" w:space="0" w:color="auto"/>
                                <w:bottom w:val="none" w:sz="0" w:space="0" w:color="auto"/>
                                <w:right w:val="none" w:sz="0" w:space="0" w:color="auto"/>
                              </w:divBdr>
                              <w:divsChild>
                                <w:div w:id="463276416">
                                  <w:marLeft w:val="0"/>
                                  <w:marRight w:val="0"/>
                                  <w:marTop w:val="0"/>
                                  <w:marBottom w:val="0"/>
                                  <w:divBdr>
                                    <w:top w:val="none" w:sz="0" w:space="0" w:color="auto"/>
                                    <w:left w:val="none" w:sz="0" w:space="0" w:color="auto"/>
                                    <w:bottom w:val="none" w:sz="0" w:space="0" w:color="auto"/>
                                    <w:right w:val="none" w:sz="0" w:space="0" w:color="auto"/>
                                  </w:divBdr>
                                  <w:divsChild>
                                    <w:div w:id="777258605">
                                      <w:marLeft w:val="0"/>
                                      <w:marRight w:val="0"/>
                                      <w:marTop w:val="0"/>
                                      <w:marBottom w:val="0"/>
                                      <w:divBdr>
                                        <w:top w:val="none" w:sz="0" w:space="0" w:color="auto"/>
                                        <w:left w:val="none" w:sz="0" w:space="0" w:color="auto"/>
                                        <w:bottom w:val="none" w:sz="0" w:space="0" w:color="auto"/>
                                        <w:right w:val="none" w:sz="0" w:space="0" w:color="auto"/>
                                      </w:divBdr>
                                      <w:divsChild>
                                        <w:div w:id="1358585790">
                                          <w:marLeft w:val="0"/>
                                          <w:marRight w:val="0"/>
                                          <w:marTop w:val="0"/>
                                          <w:marBottom w:val="0"/>
                                          <w:divBdr>
                                            <w:top w:val="none" w:sz="0" w:space="0" w:color="auto"/>
                                            <w:left w:val="none" w:sz="0" w:space="0" w:color="auto"/>
                                            <w:bottom w:val="none" w:sz="0" w:space="0" w:color="auto"/>
                                            <w:right w:val="none" w:sz="0" w:space="0" w:color="auto"/>
                                          </w:divBdr>
                                          <w:divsChild>
                                            <w:div w:id="1225409654">
                                              <w:marLeft w:val="0"/>
                                              <w:marRight w:val="0"/>
                                              <w:marTop w:val="0"/>
                                              <w:marBottom w:val="0"/>
                                              <w:divBdr>
                                                <w:top w:val="none" w:sz="0" w:space="0" w:color="auto"/>
                                                <w:left w:val="none" w:sz="0" w:space="0" w:color="auto"/>
                                                <w:bottom w:val="none" w:sz="0" w:space="0" w:color="auto"/>
                                                <w:right w:val="none" w:sz="0" w:space="0" w:color="auto"/>
                                              </w:divBdr>
                                            </w:div>
                                            <w:div w:id="81266039">
                                              <w:marLeft w:val="0"/>
                                              <w:marRight w:val="0"/>
                                              <w:marTop w:val="0"/>
                                              <w:marBottom w:val="0"/>
                                              <w:divBdr>
                                                <w:top w:val="none" w:sz="0" w:space="0" w:color="auto"/>
                                                <w:left w:val="none" w:sz="0" w:space="0" w:color="auto"/>
                                                <w:bottom w:val="none" w:sz="0" w:space="0" w:color="auto"/>
                                                <w:right w:val="none" w:sz="0" w:space="0" w:color="auto"/>
                                              </w:divBdr>
                                              <w:divsChild>
                                                <w:div w:id="774787051">
                                                  <w:marLeft w:val="0"/>
                                                  <w:marRight w:val="0"/>
                                                  <w:marTop w:val="0"/>
                                                  <w:marBottom w:val="0"/>
                                                  <w:divBdr>
                                                    <w:top w:val="none" w:sz="0" w:space="0" w:color="auto"/>
                                                    <w:left w:val="none" w:sz="0" w:space="0" w:color="auto"/>
                                                    <w:bottom w:val="none" w:sz="0" w:space="0" w:color="auto"/>
                                                    <w:right w:val="none" w:sz="0" w:space="0" w:color="auto"/>
                                                  </w:divBdr>
                                                  <w:divsChild>
                                                    <w:div w:id="429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8243">
                          <w:marLeft w:val="0"/>
                          <w:marRight w:val="0"/>
                          <w:marTop w:val="0"/>
                          <w:marBottom w:val="0"/>
                          <w:divBdr>
                            <w:top w:val="none" w:sz="0" w:space="0" w:color="auto"/>
                            <w:left w:val="none" w:sz="0" w:space="0" w:color="auto"/>
                            <w:bottom w:val="none" w:sz="0" w:space="0" w:color="auto"/>
                            <w:right w:val="none" w:sz="0" w:space="0" w:color="auto"/>
                          </w:divBdr>
                          <w:divsChild>
                            <w:div w:id="441144383">
                              <w:marLeft w:val="0"/>
                              <w:marRight w:val="0"/>
                              <w:marTop w:val="0"/>
                              <w:marBottom w:val="0"/>
                              <w:divBdr>
                                <w:top w:val="none" w:sz="0" w:space="0" w:color="auto"/>
                                <w:left w:val="none" w:sz="0" w:space="0" w:color="auto"/>
                                <w:bottom w:val="none" w:sz="0" w:space="0" w:color="auto"/>
                                <w:right w:val="none" w:sz="0" w:space="0" w:color="auto"/>
                              </w:divBdr>
                              <w:divsChild>
                                <w:div w:id="1216501750">
                                  <w:marLeft w:val="0"/>
                                  <w:marRight w:val="0"/>
                                  <w:marTop w:val="0"/>
                                  <w:marBottom w:val="0"/>
                                  <w:divBdr>
                                    <w:top w:val="none" w:sz="0" w:space="0" w:color="auto"/>
                                    <w:left w:val="none" w:sz="0" w:space="0" w:color="auto"/>
                                    <w:bottom w:val="none" w:sz="0" w:space="0" w:color="auto"/>
                                    <w:right w:val="none" w:sz="0" w:space="0" w:color="auto"/>
                                  </w:divBdr>
                                  <w:divsChild>
                                    <w:div w:id="1350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053855">
          <w:marLeft w:val="0"/>
          <w:marRight w:val="0"/>
          <w:marTop w:val="0"/>
          <w:marBottom w:val="0"/>
          <w:divBdr>
            <w:top w:val="none" w:sz="0" w:space="0" w:color="auto"/>
            <w:left w:val="none" w:sz="0" w:space="0" w:color="auto"/>
            <w:bottom w:val="none" w:sz="0" w:space="0" w:color="auto"/>
            <w:right w:val="none" w:sz="0" w:space="0" w:color="auto"/>
          </w:divBdr>
          <w:divsChild>
            <w:div w:id="64257455">
              <w:marLeft w:val="0"/>
              <w:marRight w:val="0"/>
              <w:marTop w:val="0"/>
              <w:marBottom w:val="0"/>
              <w:divBdr>
                <w:top w:val="none" w:sz="0" w:space="0" w:color="auto"/>
                <w:left w:val="none" w:sz="0" w:space="0" w:color="auto"/>
                <w:bottom w:val="none" w:sz="0" w:space="0" w:color="auto"/>
                <w:right w:val="none" w:sz="0" w:space="0" w:color="auto"/>
              </w:divBdr>
              <w:divsChild>
                <w:div w:id="1698004647">
                  <w:marLeft w:val="0"/>
                  <w:marRight w:val="0"/>
                  <w:marTop w:val="0"/>
                  <w:marBottom w:val="0"/>
                  <w:divBdr>
                    <w:top w:val="none" w:sz="0" w:space="0" w:color="auto"/>
                    <w:left w:val="none" w:sz="0" w:space="0" w:color="auto"/>
                    <w:bottom w:val="none" w:sz="0" w:space="0" w:color="auto"/>
                    <w:right w:val="none" w:sz="0" w:space="0" w:color="auto"/>
                  </w:divBdr>
                  <w:divsChild>
                    <w:div w:id="1031997306">
                      <w:marLeft w:val="0"/>
                      <w:marRight w:val="0"/>
                      <w:marTop w:val="0"/>
                      <w:marBottom w:val="0"/>
                      <w:divBdr>
                        <w:top w:val="none" w:sz="0" w:space="0" w:color="auto"/>
                        <w:left w:val="none" w:sz="0" w:space="0" w:color="auto"/>
                        <w:bottom w:val="none" w:sz="0" w:space="0" w:color="auto"/>
                        <w:right w:val="none" w:sz="0" w:space="0" w:color="auto"/>
                      </w:divBdr>
                      <w:divsChild>
                        <w:div w:id="576482220">
                          <w:marLeft w:val="0"/>
                          <w:marRight w:val="0"/>
                          <w:marTop w:val="0"/>
                          <w:marBottom w:val="0"/>
                          <w:divBdr>
                            <w:top w:val="none" w:sz="0" w:space="0" w:color="auto"/>
                            <w:left w:val="none" w:sz="0" w:space="0" w:color="auto"/>
                            <w:bottom w:val="none" w:sz="0" w:space="0" w:color="auto"/>
                            <w:right w:val="none" w:sz="0" w:space="0" w:color="auto"/>
                          </w:divBdr>
                          <w:divsChild>
                            <w:div w:id="781992538">
                              <w:marLeft w:val="0"/>
                              <w:marRight w:val="0"/>
                              <w:marTop w:val="0"/>
                              <w:marBottom w:val="0"/>
                              <w:divBdr>
                                <w:top w:val="none" w:sz="0" w:space="0" w:color="auto"/>
                                <w:left w:val="none" w:sz="0" w:space="0" w:color="auto"/>
                                <w:bottom w:val="none" w:sz="0" w:space="0" w:color="auto"/>
                                <w:right w:val="none" w:sz="0" w:space="0" w:color="auto"/>
                              </w:divBdr>
                              <w:divsChild>
                                <w:div w:id="1420252354">
                                  <w:marLeft w:val="0"/>
                                  <w:marRight w:val="0"/>
                                  <w:marTop w:val="0"/>
                                  <w:marBottom w:val="0"/>
                                  <w:divBdr>
                                    <w:top w:val="none" w:sz="0" w:space="0" w:color="auto"/>
                                    <w:left w:val="none" w:sz="0" w:space="0" w:color="auto"/>
                                    <w:bottom w:val="none" w:sz="0" w:space="0" w:color="auto"/>
                                    <w:right w:val="none" w:sz="0" w:space="0" w:color="auto"/>
                                  </w:divBdr>
                                  <w:divsChild>
                                    <w:div w:id="944120613">
                                      <w:marLeft w:val="0"/>
                                      <w:marRight w:val="0"/>
                                      <w:marTop w:val="0"/>
                                      <w:marBottom w:val="0"/>
                                      <w:divBdr>
                                        <w:top w:val="none" w:sz="0" w:space="0" w:color="auto"/>
                                        <w:left w:val="none" w:sz="0" w:space="0" w:color="auto"/>
                                        <w:bottom w:val="none" w:sz="0" w:space="0" w:color="auto"/>
                                        <w:right w:val="none" w:sz="0" w:space="0" w:color="auto"/>
                                      </w:divBdr>
                                      <w:divsChild>
                                        <w:div w:id="9019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6940">
          <w:marLeft w:val="0"/>
          <w:marRight w:val="0"/>
          <w:marTop w:val="0"/>
          <w:marBottom w:val="0"/>
          <w:divBdr>
            <w:top w:val="none" w:sz="0" w:space="0" w:color="auto"/>
            <w:left w:val="none" w:sz="0" w:space="0" w:color="auto"/>
            <w:bottom w:val="none" w:sz="0" w:space="0" w:color="auto"/>
            <w:right w:val="none" w:sz="0" w:space="0" w:color="auto"/>
          </w:divBdr>
          <w:divsChild>
            <w:div w:id="709452945">
              <w:marLeft w:val="0"/>
              <w:marRight w:val="0"/>
              <w:marTop w:val="0"/>
              <w:marBottom w:val="0"/>
              <w:divBdr>
                <w:top w:val="none" w:sz="0" w:space="0" w:color="auto"/>
                <w:left w:val="none" w:sz="0" w:space="0" w:color="auto"/>
                <w:bottom w:val="none" w:sz="0" w:space="0" w:color="auto"/>
                <w:right w:val="none" w:sz="0" w:space="0" w:color="auto"/>
              </w:divBdr>
              <w:divsChild>
                <w:div w:id="2122338206">
                  <w:marLeft w:val="0"/>
                  <w:marRight w:val="0"/>
                  <w:marTop w:val="0"/>
                  <w:marBottom w:val="0"/>
                  <w:divBdr>
                    <w:top w:val="none" w:sz="0" w:space="0" w:color="auto"/>
                    <w:left w:val="none" w:sz="0" w:space="0" w:color="auto"/>
                    <w:bottom w:val="none" w:sz="0" w:space="0" w:color="auto"/>
                    <w:right w:val="none" w:sz="0" w:space="0" w:color="auto"/>
                  </w:divBdr>
                  <w:divsChild>
                    <w:div w:id="1461264796">
                      <w:marLeft w:val="0"/>
                      <w:marRight w:val="0"/>
                      <w:marTop w:val="0"/>
                      <w:marBottom w:val="0"/>
                      <w:divBdr>
                        <w:top w:val="none" w:sz="0" w:space="0" w:color="auto"/>
                        <w:left w:val="none" w:sz="0" w:space="0" w:color="auto"/>
                        <w:bottom w:val="none" w:sz="0" w:space="0" w:color="auto"/>
                        <w:right w:val="none" w:sz="0" w:space="0" w:color="auto"/>
                      </w:divBdr>
                      <w:divsChild>
                        <w:div w:id="985865687">
                          <w:marLeft w:val="0"/>
                          <w:marRight w:val="0"/>
                          <w:marTop w:val="0"/>
                          <w:marBottom w:val="0"/>
                          <w:divBdr>
                            <w:top w:val="none" w:sz="0" w:space="0" w:color="auto"/>
                            <w:left w:val="none" w:sz="0" w:space="0" w:color="auto"/>
                            <w:bottom w:val="none" w:sz="0" w:space="0" w:color="auto"/>
                            <w:right w:val="none" w:sz="0" w:space="0" w:color="auto"/>
                          </w:divBdr>
                          <w:divsChild>
                            <w:div w:id="694114485">
                              <w:marLeft w:val="0"/>
                              <w:marRight w:val="0"/>
                              <w:marTop w:val="0"/>
                              <w:marBottom w:val="0"/>
                              <w:divBdr>
                                <w:top w:val="none" w:sz="0" w:space="0" w:color="auto"/>
                                <w:left w:val="none" w:sz="0" w:space="0" w:color="auto"/>
                                <w:bottom w:val="none" w:sz="0" w:space="0" w:color="auto"/>
                                <w:right w:val="none" w:sz="0" w:space="0" w:color="auto"/>
                              </w:divBdr>
                              <w:divsChild>
                                <w:div w:id="8840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8004">
                  <w:marLeft w:val="0"/>
                  <w:marRight w:val="0"/>
                  <w:marTop w:val="0"/>
                  <w:marBottom w:val="0"/>
                  <w:divBdr>
                    <w:top w:val="none" w:sz="0" w:space="0" w:color="auto"/>
                    <w:left w:val="none" w:sz="0" w:space="0" w:color="auto"/>
                    <w:bottom w:val="none" w:sz="0" w:space="0" w:color="auto"/>
                    <w:right w:val="none" w:sz="0" w:space="0" w:color="auto"/>
                  </w:divBdr>
                  <w:divsChild>
                    <w:div w:id="1674331335">
                      <w:marLeft w:val="0"/>
                      <w:marRight w:val="0"/>
                      <w:marTop w:val="0"/>
                      <w:marBottom w:val="0"/>
                      <w:divBdr>
                        <w:top w:val="none" w:sz="0" w:space="0" w:color="auto"/>
                        <w:left w:val="none" w:sz="0" w:space="0" w:color="auto"/>
                        <w:bottom w:val="none" w:sz="0" w:space="0" w:color="auto"/>
                        <w:right w:val="none" w:sz="0" w:space="0" w:color="auto"/>
                      </w:divBdr>
                      <w:divsChild>
                        <w:div w:id="1461068106">
                          <w:marLeft w:val="0"/>
                          <w:marRight w:val="0"/>
                          <w:marTop w:val="0"/>
                          <w:marBottom w:val="0"/>
                          <w:divBdr>
                            <w:top w:val="none" w:sz="0" w:space="0" w:color="auto"/>
                            <w:left w:val="none" w:sz="0" w:space="0" w:color="auto"/>
                            <w:bottom w:val="none" w:sz="0" w:space="0" w:color="auto"/>
                            <w:right w:val="none" w:sz="0" w:space="0" w:color="auto"/>
                          </w:divBdr>
                          <w:divsChild>
                            <w:div w:id="64451191">
                              <w:marLeft w:val="0"/>
                              <w:marRight w:val="0"/>
                              <w:marTop w:val="0"/>
                              <w:marBottom w:val="0"/>
                              <w:divBdr>
                                <w:top w:val="none" w:sz="0" w:space="0" w:color="auto"/>
                                <w:left w:val="none" w:sz="0" w:space="0" w:color="auto"/>
                                <w:bottom w:val="none" w:sz="0" w:space="0" w:color="auto"/>
                                <w:right w:val="none" w:sz="0" w:space="0" w:color="auto"/>
                              </w:divBdr>
                              <w:divsChild>
                                <w:div w:id="1542475405">
                                  <w:marLeft w:val="0"/>
                                  <w:marRight w:val="0"/>
                                  <w:marTop w:val="0"/>
                                  <w:marBottom w:val="0"/>
                                  <w:divBdr>
                                    <w:top w:val="none" w:sz="0" w:space="0" w:color="auto"/>
                                    <w:left w:val="none" w:sz="0" w:space="0" w:color="auto"/>
                                    <w:bottom w:val="none" w:sz="0" w:space="0" w:color="auto"/>
                                    <w:right w:val="none" w:sz="0" w:space="0" w:color="auto"/>
                                  </w:divBdr>
                                  <w:divsChild>
                                    <w:div w:id="1691301437">
                                      <w:marLeft w:val="0"/>
                                      <w:marRight w:val="0"/>
                                      <w:marTop w:val="0"/>
                                      <w:marBottom w:val="0"/>
                                      <w:divBdr>
                                        <w:top w:val="none" w:sz="0" w:space="0" w:color="auto"/>
                                        <w:left w:val="none" w:sz="0" w:space="0" w:color="auto"/>
                                        <w:bottom w:val="none" w:sz="0" w:space="0" w:color="auto"/>
                                        <w:right w:val="none" w:sz="0" w:space="0" w:color="auto"/>
                                      </w:divBdr>
                                      <w:divsChild>
                                        <w:div w:id="1001349958">
                                          <w:marLeft w:val="0"/>
                                          <w:marRight w:val="0"/>
                                          <w:marTop w:val="0"/>
                                          <w:marBottom w:val="0"/>
                                          <w:divBdr>
                                            <w:top w:val="none" w:sz="0" w:space="0" w:color="auto"/>
                                            <w:left w:val="none" w:sz="0" w:space="0" w:color="auto"/>
                                            <w:bottom w:val="none" w:sz="0" w:space="0" w:color="auto"/>
                                            <w:right w:val="none" w:sz="0" w:space="0" w:color="auto"/>
                                          </w:divBdr>
                                          <w:divsChild>
                                            <w:div w:id="2140803177">
                                              <w:marLeft w:val="0"/>
                                              <w:marRight w:val="0"/>
                                              <w:marTop w:val="0"/>
                                              <w:marBottom w:val="0"/>
                                              <w:divBdr>
                                                <w:top w:val="none" w:sz="0" w:space="0" w:color="auto"/>
                                                <w:left w:val="none" w:sz="0" w:space="0" w:color="auto"/>
                                                <w:bottom w:val="none" w:sz="0" w:space="0" w:color="auto"/>
                                                <w:right w:val="none" w:sz="0" w:space="0" w:color="auto"/>
                                              </w:divBdr>
                                            </w:div>
                                            <w:div w:id="1749617177">
                                              <w:marLeft w:val="0"/>
                                              <w:marRight w:val="0"/>
                                              <w:marTop w:val="0"/>
                                              <w:marBottom w:val="0"/>
                                              <w:divBdr>
                                                <w:top w:val="none" w:sz="0" w:space="0" w:color="auto"/>
                                                <w:left w:val="none" w:sz="0" w:space="0" w:color="auto"/>
                                                <w:bottom w:val="none" w:sz="0" w:space="0" w:color="auto"/>
                                                <w:right w:val="none" w:sz="0" w:space="0" w:color="auto"/>
                                              </w:divBdr>
                                              <w:divsChild>
                                                <w:div w:id="1552351525">
                                                  <w:marLeft w:val="0"/>
                                                  <w:marRight w:val="0"/>
                                                  <w:marTop w:val="0"/>
                                                  <w:marBottom w:val="0"/>
                                                  <w:divBdr>
                                                    <w:top w:val="none" w:sz="0" w:space="0" w:color="auto"/>
                                                    <w:left w:val="none" w:sz="0" w:space="0" w:color="auto"/>
                                                    <w:bottom w:val="none" w:sz="0" w:space="0" w:color="auto"/>
                                                    <w:right w:val="none" w:sz="0" w:space="0" w:color="auto"/>
                                                  </w:divBdr>
                                                  <w:divsChild>
                                                    <w:div w:id="5429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319633">
                          <w:marLeft w:val="0"/>
                          <w:marRight w:val="0"/>
                          <w:marTop w:val="0"/>
                          <w:marBottom w:val="0"/>
                          <w:divBdr>
                            <w:top w:val="none" w:sz="0" w:space="0" w:color="auto"/>
                            <w:left w:val="none" w:sz="0" w:space="0" w:color="auto"/>
                            <w:bottom w:val="none" w:sz="0" w:space="0" w:color="auto"/>
                            <w:right w:val="none" w:sz="0" w:space="0" w:color="auto"/>
                          </w:divBdr>
                          <w:divsChild>
                            <w:div w:id="1004085826">
                              <w:marLeft w:val="0"/>
                              <w:marRight w:val="0"/>
                              <w:marTop w:val="0"/>
                              <w:marBottom w:val="0"/>
                              <w:divBdr>
                                <w:top w:val="none" w:sz="0" w:space="0" w:color="auto"/>
                                <w:left w:val="none" w:sz="0" w:space="0" w:color="auto"/>
                                <w:bottom w:val="none" w:sz="0" w:space="0" w:color="auto"/>
                                <w:right w:val="none" w:sz="0" w:space="0" w:color="auto"/>
                              </w:divBdr>
                              <w:divsChild>
                                <w:div w:id="353196550">
                                  <w:marLeft w:val="0"/>
                                  <w:marRight w:val="0"/>
                                  <w:marTop w:val="0"/>
                                  <w:marBottom w:val="0"/>
                                  <w:divBdr>
                                    <w:top w:val="none" w:sz="0" w:space="0" w:color="auto"/>
                                    <w:left w:val="none" w:sz="0" w:space="0" w:color="auto"/>
                                    <w:bottom w:val="none" w:sz="0" w:space="0" w:color="auto"/>
                                    <w:right w:val="none" w:sz="0" w:space="0" w:color="auto"/>
                                  </w:divBdr>
                                  <w:divsChild>
                                    <w:div w:id="7528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30678">
          <w:marLeft w:val="0"/>
          <w:marRight w:val="0"/>
          <w:marTop w:val="0"/>
          <w:marBottom w:val="0"/>
          <w:divBdr>
            <w:top w:val="none" w:sz="0" w:space="0" w:color="auto"/>
            <w:left w:val="none" w:sz="0" w:space="0" w:color="auto"/>
            <w:bottom w:val="none" w:sz="0" w:space="0" w:color="auto"/>
            <w:right w:val="none" w:sz="0" w:space="0" w:color="auto"/>
          </w:divBdr>
          <w:divsChild>
            <w:div w:id="1409301948">
              <w:marLeft w:val="0"/>
              <w:marRight w:val="0"/>
              <w:marTop w:val="0"/>
              <w:marBottom w:val="0"/>
              <w:divBdr>
                <w:top w:val="none" w:sz="0" w:space="0" w:color="auto"/>
                <w:left w:val="none" w:sz="0" w:space="0" w:color="auto"/>
                <w:bottom w:val="none" w:sz="0" w:space="0" w:color="auto"/>
                <w:right w:val="none" w:sz="0" w:space="0" w:color="auto"/>
              </w:divBdr>
              <w:divsChild>
                <w:div w:id="552622155">
                  <w:marLeft w:val="0"/>
                  <w:marRight w:val="0"/>
                  <w:marTop w:val="0"/>
                  <w:marBottom w:val="0"/>
                  <w:divBdr>
                    <w:top w:val="none" w:sz="0" w:space="0" w:color="auto"/>
                    <w:left w:val="none" w:sz="0" w:space="0" w:color="auto"/>
                    <w:bottom w:val="none" w:sz="0" w:space="0" w:color="auto"/>
                    <w:right w:val="none" w:sz="0" w:space="0" w:color="auto"/>
                  </w:divBdr>
                  <w:divsChild>
                    <w:div w:id="684786539">
                      <w:marLeft w:val="0"/>
                      <w:marRight w:val="0"/>
                      <w:marTop w:val="0"/>
                      <w:marBottom w:val="0"/>
                      <w:divBdr>
                        <w:top w:val="none" w:sz="0" w:space="0" w:color="auto"/>
                        <w:left w:val="none" w:sz="0" w:space="0" w:color="auto"/>
                        <w:bottom w:val="none" w:sz="0" w:space="0" w:color="auto"/>
                        <w:right w:val="none" w:sz="0" w:space="0" w:color="auto"/>
                      </w:divBdr>
                      <w:divsChild>
                        <w:div w:id="2009596579">
                          <w:marLeft w:val="0"/>
                          <w:marRight w:val="0"/>
                          <w:marTop w:val="0"/>
                          <w:marBottom w:val="0"/>
                          <w:divBdr>
                            <w:top w:val="none" w:sz="0" w:space="0" w:color="auto"/>
                            <w:left w:val="none" w:sz="0" w:space="0" w:color="auto"/>
                            <w:bottom w:val="none" w:sz="0" w:space="0" w:color="auto"/>
                            <w:right w:val="none" w:sz="0" w:space="0" w:color="auto"/>
                          </w:divBdr>
                          <w:divsChild>
                            <w:div w:id="1772554404">
                              <w:marLeft w:val="0"/>
                              <w:marRight w:val="0"/>
                              <w:marTop w:val="0"/>
                              <w:marBottom w:val="0"/>
                              <w:divBdr>
                                <w:top w:val="none" w:sz="0" w:space="0" w:color="auto"/>
                                <w:left w:val="none" w:sz="0" w:space="0" w:color="auto"/>
                                <w:bottom w:val="none" w:sz="0" w:space="0" w:color="auto"/>
                                <w:right w:val="none" w:sz="0" w:space="0" w:color="auto"/>
                              </w:divBdr>
                              <w:divsChild>
                                <w:div w:id="455178388">
                                  <w:marLeft w:val="0"/>
                                  <w:marRight w:val="0"/>
                                  <w:marTop w:val="0"/>
                                  <w:marBottom w:val="0"/>
                                  <w:divBdr>
                                    <w:top w:val="none" w:sz="0" w:space="0" w:color="auto"/>
                                    <w:left w:val="none" w:sz="0" w:space="0" w:color="auto"/>
                                    <w:bottom w:val="none" w:sz="0" w:space="0" w:color="auto"/>
                                    <w:right w:val="none" w:sz="0" w:space="0" w:color="auto"/>
                                  </w:divBdr>
                                  <w:divsChild>
                                    <w:div w:id="1750344951">
                                      <w:marLeft w:val="0"/>
                                      <w:marRight w:val="0"/>
                                      <w:marTop w:val="0"/>
                                      <w:marBottom w:val="0"/>
                                      <w:divBdr>
                                        <w:top w:val="none" w:sz="0" w:space="0" w:color="auto"/>
                                        <w:left w:val="none" w:sz="0" w:space="0" w:color="auto"/>
                                        <w:bottom w:val="none" w:sz="0" w:space="0" w:color="auto"/>
                                        <w:right w:val="none" w:sz="0" w:space="0" w:color="auto"/>
                                      </w:divBdr>
                                      <w:divsChild>
                                        <w:div w:id="18280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578897">
          <w:marLeft w:val="0"/>
          <w:marRight w:val="0"/>
          <w:marTop w:val="0"/>
          <w:marBottom w:val="0"/>
          <w:divBdr>
            <w:top w:val="none" w:sz="0" w:space="0" w:color="auto"/>
            <w:left w:val="none" w:sz="0" w:space="0" w:color="auto"/>
            <w:bottom w:val="none" w:sz="0" w:space="0" w:color="auto"/>
            <w:right w:val="none" w:sz="0" w:space="0" w:color="auto"/>
          </w:divBdr>
          <w:divsChild>
            <w:div w:id="1432165331">
              <w:marLeft w:val="0"/>
              <w:marRight w:val="0"/>
              <w:marTop w:val="0"/>
              <w:marBottom w:val="0"/>
              <w:divBdr>
                <w:top w:val="none" w:sz="0" w:space="0" w:color="auto"/>
                <w:left w:val="none" w:sz="0" w:space="0" w:color="auto"/>
                <w:bottom w:val="none" w:sz="0" w:space="0" w:color="auto"/>
                <w:right w:val="none" w:sz="0" w:space="0" w:color="auto"/>
              </w:divBdr>
              <w:divsChild>
                <w:div w:id="1885868171">
                  <w:marLeft w:val="0"/>
                  <w:marRight w:val="0"/>
                  <w:marTop w:val="0"/>
                  <w:marBottom w:val="0"/>
                  <w:divBdr>
                    <w:top w:val="none" w:sz="0" w:space="0" w:color="auto"/>
                    <w:left w:val="none" w:sz="0" w:space="0" w:color="auto"/>
                    <w:bottom w:val="none" w:sz="0" w:space="0" w:color="auto"/>
                    <w:right w:val="none" w:sz="0" w:space="0" w:color="auto"/>
                  </w:divBdr>
                  <w:divsChild>
                    <w:div w:id="1263536365">
                      <w:marLeft w:val="0"/>
                      <w:marRight w:val="0"/>
                      <w:marTop w:val="0"/>
                      <w:marBottom w:val="0"/>
                      <w:divBdr>
                        <w:top w:val="none" w:sz="0" w:space="0" w:color="auto"/>
                        <w:left w:val="none" w:sz="0" w:space="0" w:color="auto"/>
                        <w:bottom w:val="none" w:sz="0" w:space="0" w:color="auto"/>
                        <w:right w:val="none" w:sz="0" w:space="0" w:color="auto"/>
                      </w:divBdr>
                      <w:divsChild>
                        <w:div w:id="1222444174">
                          <w:marLeft w:val="0"/>
                          <w:marRight w:val="0"/>
                          <w:marTop w:val="0"/>
                          <w:marBottom w:val="0"/>
                          <w:divBdr>
                            <w:top w:val="none" w:sz="0" w:space="0" w:color="auto"/>
                            <w:left w:val="none" w:sz="0" w:space="0" w:color="auto"/>
                            <w:bottom w:val="none" w:sz="0" w:space="0" w:color="auto"/>
                            <w:right w:val="none" w:sz="0" w:space="0" w:color="auto"/>
                          </w:divBdr>
                          <w:divsChild>
                            <w:div w:id="1734234653">
                              <w:marLeft w:val="0"/>
                              <w:marRight w:val="0"/>
                              <w:marTop w:val="0"/>
                              <w:marBottom w:val="0"/>
                              <w:divBdr>
                                <w:top w:val="none" w:sz="0" w:space="0" w:color="auto"/>
                                <w:left w:val="none" w:sz="0" w:space="0" w:color="auto"/>
                                <w:bottom w:val="none" w:sz="0" w:space="0" w:color="auto"/>
                                <w:right w:val="none" w:sz="0" w:space="0" w:color="auto"/>
                              </w:divBdr>
                              <w:divsChild>
                                <w:div w:id="735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00987">
                  <w:marLeft w:val="0"/>
                  <w:marRight w:val="0"/>
                  <w:marTop w:val="0"/>
                  <w:marBottom w:val="0"/>
                  <w:divBdr>
                    <w:top w:val="none" w:sz="0" w:space="0" w:color="auto"/>
                    <w:left w:val="none" w:sz="0" w:space="0" w:color="auto"/>
                    <w:bottom w:val="none" w:sz="0" w:space="0" w:color="auto"/>
                    <w:right w:val="none" w:sz="0" w:space="0" w:color="auto"/>
                  </w:divBdr>
                  <w:divsChild>
                    <w:div w:id="1321930574">
                      <w:marLeft w:val="0"/>
                      <w:marRight w:val="0"/>
                      <w:marTop w:val="0"/>
                      <w:marBottom w:val="0"/>
                      <w:divBdr>
                        <w:top w:val="none" w:sz="0" w:space="0" w:color="auto"/>
                        <w:left w:val="none" w:sz="0" w:space="0" w:color="auto"/>
                        <w:bottom w:val="none" w:sz="0" w:space="0" w:color="auto"/>
                        <w:right w:val="none" w:sz="0" w:space="0" w:color="auto"/>
                      </w:divBdr>
                      <w:divsChild>
                        <w:div w:id="638845761">
                          <w:marLeft w:val="0"/>
                          <w:marRight w:val="0"/>
                          <w:marTop w:val="0"/>
                          <w:marBottom w:val="0"/>
                          <w:divBdr>
                            <w:top w:val="none" w:sz="0" w:space="0" w:color="auto"/>
                            <w:left w:val="none" w:sz="0" w:space="0" w:color="auto"/>
                            <w:bottom w:val="none" w:sz="0" w:space="0" w:color="auto"/>
                            <w:right w:val="none" w:sz="0" w:space="0" w:color="auto"/>
                          </w:divBdr>
                        </w:div>
                        <w:div w:id="1004746673">
                          <w:marLeft w:val="0"/>
                          <w:marRight w:val="0"/>
                          <w:marTop w:val="0"/>
                          <w:marBottom w:val="0"/>
                          <w:divBdr>
                            <w:top w:val="none" w:sz="0" w:space="0" w:color="auto"/>
                            <w:left w:val="none" w:sz="0" w:space="0" w:color="auto"/>
                            <w:bottom w:val="none" w:sz="0" w:space="0" w:color="auto"/>
                            <w:right w:val="none" w:sz="0" w:space="0" w:color="auto"/>
                          </w:divBdr>
                          <w:divsChild>
                            <w:div w:id="1151600031">
                              <w:marLeft w:val="0"/>
                              <w:marRight w:val="0"/>
                              <w:marTop w:val="0"/>
                              <w:marBottom w:val="0"/>
                              <w:divBdr>
                                <w:top w:val="none" w:sz="0" w:space="0" w:color="auto"/>
                                <w:left w:val="none" w:sz="0" w:space="0" w:color="auto"/>
                                <w:bottom w:val="none" w:sz="0" w:space="0" w:color="auto"/>
                                <w:right w:val="none" w:sz="0" w:space="0" w:color="auto"/>
                              </w:divBdr>
                              <w:divsChild>
                                <w:div w:id="1469787384">
                                  <w:marLeft w:val="0"/>
                                  <w:marRight w:val="0"/>
                                  <w:marTop w:val="0"/>
                                  <w:marBottom w:val="0"/>
                                  <w:divBdr>
                                    <w:top w:val="none" w:sz="0" w:space="0" w:color="auto"/>
                                    <w:left w:val="none" w:sz="0" w:space="0" w:color="auto"/>
                                    <w:bottom w:val="none" w:sz="0" w:space="0" w:color="auto"/>
                                    <w:right w:val="none" w:sz="0" w:space="0" w:color="auto"/>
                                  </w:divBdr>
                                  <w:divsChild>
                                    <w:div w:id="16419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6041">
                          <w:marLeft w:val="0"/>
                          <w:marRight w:val="0"/>
                          <w:marTop w:val="0"/>
                          <w:marBottom w:val="0"/>
                          <w:divBdr>
                            <w:top w:val="none" w:sz="0" w:space="0" w:color="auto"/>
                            <w:left w:val="none" w:sz="0" w:space="0" w:color="auto"/>
                            <w:bottom w:val="none" w:sz="0" w:space="0" w:color="auto"/>
                            <w:right w:val="none" w:sz="0" w:space="0" w:color="auto"/>
                          </w:divBdr>
                          <w:divsChild>
                            <w:div w:id="1981572851">
                              <w:marLeft w:val="0"/>
                              <w:marRight w:val="0"/>
                              <w:marTop w:val="0"/>
                              <w:marBottom w:val="0"/>
                              <w:divBdr>
                                <w:top w:val="none" w:sz="0" w:space="0" w:color="auto"/>
                                <w:left w:val="none" w:sz="0" w:space="0" w:color="auto"/>
                                <w:bottom w:val="none" w:sz="0" w:space="0" w:color="auto"/>
                                <w:right w:val="none" w:sz="0" w:space="0" w:color="auto"/>
                              </w:divBdr>
                              <w:divsChild>
                                <w:div w:id="1038092922">
                                  <w:marLeft w:val="0"/>
                                  <w:marRight w:val="0"/>
                                  <w:marTop w:val="0"/>
                                  <w:marBottom w:val="0"/>
                                  <w:divBdr>
                                    <w:top w:val="none" w:sz="0" w:space="0" w:color="auto"/>
                                    <w:left w:val="none" w:sz="0" w:space="0" w:color="auto"/>
                                    <w:bottom w:val="none" w:sz="0" w:space="0" w:color="auto"/>
                                    <w:right w:val="none" w:sz="0" w:space="0" w:color="auto"/>
                                  </w:divBdr>
                                  <w:divsChild>
                                    <w:div w:id="3215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534284">
          <w:marLeft w:val="0"/>
          <w:marRight w:val="0"/>
          <w:marTop w:val="0"/>
          <w:marBottom w:val="0"/>
          <w:divBdr>
            <w:top w:val="none" w:sz="0" w:space="0" w:color="auto"/>
            <w:left w:val="none" w:sz="0" w:space="0" w:color="auto"/>
            <w:bottom w:val="none" w:sz="0" w:space="0" w:color="auto"/>
            <w:right w:val="none" w:sz="0" w:space="0" w:color="auto"/>
          </w:divBdr>
          <w:divsChild>
            <w:div w:id="1364479997">
              <w:marLeft w:val="0"/>
              <w:marRight w:val="0"/>
              <w:marTop w:val="0"/>
              <w:marBottom w:val="0"/>
              <w:divBdr>
                <w:top w:val="none" w:sz="0" w:space="0" w:color="auto"/>
                <w:left w:val="none" w:sz="0" w:space="0" w:color="auto"/>
                <w:bottom w:val="none" w:sz="0" w:space="0" w:color="auto"/>
                <w:right w:val="none" w:sz="0" w:space="0" w:color="auto"/>
              </w:divBdr>
              <w:divsChild>
                <w:div w:id="1296832139">
                  <w:marLeft w:val="0"/>
                  <w:marRight w:val="0"/>
                  <w:marTop w:val="0"/>
                  <w:marBottom w:val="0"/>
                  <w:divBdr>
                    <w:top w:val="none" w:sz="0" w:space="0" w:color="auto"/>
                    <w:left w:val="none" w:sz="0" w:space="0" w:color="auto"/>
                    <w:bottom w:val="none" w:sz="0" w:space="0" w:color="auto"/>
                    <w:right w:val="none" w:sz="0" w:space="0" w:color="auto"/>
                  </w:divBdr>
                  <w:divsChild>
                    <w:div w:id="507404480">
                      <w:marLeft w:val="0"/>
                      <w:marRight w:val="0"/>
                      <w:marTop w:val="0"/>
                      <w:marBottom w:val="0"/>
                      <w:divBdr>
                        <w:top w:val="none" w:sz="0" w:space="0" w:color="auto"/>
                        <w:left w:val="none" w:sz="0" w:space="0" w:color="auto"/>
                        <w:bottom w:val="none" w:sz="0" w:space="0" w:color="auto"/>
                        <w:right w:val="none" w:sz="0" w:space="0" w:color="auto"/>
                      </w:divBdr>
                      <w:divsChild>
                        <w:div w:id="680012370">
                          <w:marLeft w:val="0"/>
                          <w:marRight w:val="0"/>
                          <w:marTop w:val="0"/>
                          <w:marBottom w:val="0"/>
                          <w:divBdr>
                            <w:top w:val="none" w:sz="0" w:space="0" w:color="auto"/>
                            <w:left w:val="none" w:sz="0" w:space="0" w:color="auto"/>
                            <w:bottom w:val="none" w:sz="0" w:space="0" w:color="auto"/>
                            <w:right w:val="none" w:sz="0" w:space="0" w:color="auto"/>
                          </w:divBdr>
                          <w:divsChild>
                            <w:div w:id="1503744414">
                              <w:marLeft w:val="0"/>
                              <w:marRight w:val="0"/>
                              <w:marTop w:val="0"/>
                              <w:marBottom w:val="0"/>
                              <w:divBdr>
                                <w:top w:val="none" w:sz="0" w:space="0" w:color="auto"/>
                                <w:left w:val="none" w:sz="0" w:space="0" w:color="auto"/>
                                <w:bottom w:val="none" w:sz="0" w:space="0" w:color="auto"/>
                                <w:right w:val="none" w:sz="0" w:space="0" w:color="auto"/>
                              </w:divBdr>
                              <w:divsChild>
                                <w:div w:id="62530681">
                                  <w:marLeft w:val="0"/>
                                  <w:marRight w:val="0"/>
                                  <w:marTop w:val="0"/>
                                  <w:marBottom w:val="0"/>
                                  <w:divBdr>
                                    <w:top w:val="none" w:sz="0" w:space="0" w:color="auto"/>
                                    <w:left w:val="none" w:sz="0" w:space="0" w:color="auto"/>
                                    <w:bottom w:val="none" w:sz="0" w:space="0" w:color="auto"/>
                                    <w:right w:val="none" w:sz="0" w:space="0" w:color="auto"/>
                                  </w:divBdr>
                                  <w:divsChild>
                                    <w:div w:id="1313411056">
                                      <w:marLeft w:val="0"/>
                                      <w:marRight w:val="0"/>
                                      <w:marTop w:val="0"/>
                                      <w:marBottom w:val="0"/>
                                      <w:divBdr>
                                        <w:top w:val="none" w:sz="0" w:space="0" w:color="auto"/>
                                        <w:left w:val="none" w:sz="0" w:space="0" w:color="auto"/>
                                        <w:bottom w:val="none" w:sz="0" w:space="0" w:color="auto"/>
                                        <w:right w:val="none" w:sz="0" w:space="0" w:color="auto"/>
                                      </w:divBdr>
                                      <w:divsChild>
                                        <w:div w:id="549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3268">
          <w:marLeft w:val="0"/>
          <w:marRight w:val="0"/>
          <w:marTop w:val="0"/>
          <w:marBottom w:val="0"/>
          <w:divBdr>
            <w:top w:val="none" w:sz="0" w:space="0" w:color="auto"/>
            <w:left w:val="none" w:sz="0" w:space="0" w:color="auto"/>
            <w:bottom w:val="none" w:sz="0" w:space="0" w:color="auto"/>
            <w:right w:val="none" w:sz="0" w:space="0" w:color="auto"/>
          </w:divBdr>
          <w:divsChild>
            <w:div w:id="1420057456">
              <w:marLeft w:val="0"/>
              <w:marRight w:val="0"/>
              <w:marTop w:val="0"/>
              <w:marBottom w:val="0"/>
              <w:divBdr>
                <w:top w:val="none" w:sz="0" w:space="0" w:color="auto"/>
                <w:left w:val="none" w:sz="0" w:space="0" w:color="auto"/>
                <w:bottom w:val="none" w:sz="0" w:space="0" w:color="auto"/>
                <w:right w:val="none" w:sz="0" w:space="0" w:color="auto"/>
              </w:divBdr>
              <w:divsChild>
                <w:div w:id="827745130">
                  <w:marLeft w:val="0"/>
                  <w:marRight w:val="0"/>
                  <w:marTop w:val="0"/>
                  <w:marBottom w:val="0"/>
                  <w:divBdr>
                    <w:top w:val="none" w:sz="0" w:space="0" w:color="auto"/>
                    <w:left w:val="none" w:sz="0" w:space="0" w:color="auto"/>
                    <w:bottom w:val="none" w:sz="0" w:space="0" w:color="auto"/>
                    <w:right w:val="none" w:sz="0" w:space="0" w:color="auto"/>
                  </w:divBdr>
                  <w:divsChild>
                    <w:div w:id="269901298">
                      <w:marLeft w:val="0"/>
                      <w:marRight w:val="0"/>
                      <w:marTop w:val="0"/>
                      <w:marBottom w:val="0"/>
                      <w:divBdr>
                        <w:top w:val="none" w:sz="0" w:space="0" w:color="auto"/>
                        <w:left w:val="none" w:sz="0" w:space="0" w:color="auto"/>
                        <w:bottom w:val="none" w:sz="0" w:space="0" w:color="auto"/>
                        <w:right w:val="none" w:sz="0" w:space="0" w:color="auto"/>
                      </w:divBdr>
                      <w:divsChild>
                        <w:div w:id="735712855">
                          <w:marLeft w:val="0"/>
                          <w:marRight w:val="0"/>
                          <w:marTop w:val="0"/>
                          <w:marBottom w:val="0"/>
                          <w:divBdr>
                            <w:top w:val="none" w:sz="0" w:space="0" w:color="auto"/>
                            <w:left w:val="none" w:sz="0" w:space="0" w:color="auto"/>
                            <w:bottom w:val="none" w:sz="0" w:space="0" w:color="auto"/>
                            <w:right w:val="none" w:sz="0" w:space="0" w:color="auto"/>
                          </w:divBdr>
                          <w:divsChild>
                            <w:div w:id="890922082">
                              <w:marLeft w:val="0"/>
                              <w:marRight w:val="0"/>
                              <w:marTop w:val="0"/>
                              <w:marBottom w:val="0"/>
                              <w:divBdr>
                                <w:top w:val="none" w:sz="0" w:space="0" w:color="auto"/>
                                <w:left w:val="none" w:sz="0" w:space="0" w:color="auto"/>
                                <w:bottom w:val="none" w:sz="0" w:space="0" w:color="auto"/>
                                <w:right w:val="none" w:sz="0" w:space="0" w:color="auto"/>
                              </w:divBdr>
                              <w:divsChild>
                                <w:div w:id="7930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729">
                  <w:marLeft w:val="0"/>
                  <w:marRight w:val="0"/>
                  <w:marTop w:val="0"/>
                  <w:marBottom w:val="0"/>
                  <w:divBdr>
                    <w:top w:val="none" w:sz="0" w:space="0" w:color="auto"/>
                    <w:left w:val="none" w:sz="0" w:space="0" w:color="auto"/>
                    <w:bottom w:val="none" w:sz="0" w:space="0" w:color="auto"/>
                    <w:right w:val="none" w:sz="0" w:space="0" w:color="auto"/>
                  </w:divBdr>
                  <w:divsChild>
                    <w:div w:id="36709672">
                      <w:marLeft w:val="0"/>
                      <w:marRight w:val="0"/>
                      <w:marTop w:val="0"/>
                      <w:marBottom w:val="0"/>
                      <w:divBdr>
                        <w:top w:val="none" w:sz="0" w:space="0" w:color="auto"/>
                        <w:left w:val="none" w:sz="0" w:space="0" w:color="auto"/>
                        <w:bottom w:val="none" w:sz="0" w:space="0" w:color="auto"/>
                        <w:right w:val="none" w:sz="0" w:space="0" w:color="auto"/>
                      </w:divBdr>
                      <w:divsChild>
                        <w:div w:id="203718367">
                          <w:marLeft w:val="0"/>
                          <w:marRight w:val="0"/>
                          <w:marTop w:val="0"/>
                          <w:marBottom w:val="0"/>
                          <w:divBdr>
                            <w:top w:val="none" w:sz="0" w:space="0" w:color="auto"/>
                            <w:left w:val="none" w:sz="0" w:space="0" w:color="auto"/>
                            <w:bottom w:val="none" w:sz="0" w:space="0" w:color="auto"/>
                            <w:right w:val="none" w:sz="0" w:space="0" w:color="auto"/>
                          </w:divBdr>
                        </w:div>
                        <w:div w:id="1257784679">
                          <w:marLeft w:val="0"/>
                          <w:marRight w:val="0"/>
                          <w:marTop w:val="0"/>
                          <w:marBottom w:val="0"/>
                          <w:divBdr>
                            <w:top w:val="none" w:sz="0" w:space="0" w:color="auto"/>
                            <w:left w:val="none" w:sz="0" w:space="0" w:color="auto"/>
                            <w:bottom w:val="none" w:sz="0" w:space="0" w:color="auto"/>
                            <w:right w:val="none" w:sz="0" w:space="0" w:color="auto"/>
                          </w:divBdr>
                          <w:divsChild>
                            <w:div w:id="1321810960">
                              <w:marLeft w:val="0"/>
                              <w:marRight w:val="0"/>
                              <w:marTop w:val="0"/>
                              <w:marBottom w:val="0"/>
                              <w:divBdr>
                                <w:top w:val="none" w:sz="0" w:space="0" w:color="auto"/>
                                <w:left w:val="none" w:sz="0" w:space="0" w:color="auto"/>
                                <w:bottom w:val="none" w:sz="0" w:space="0" w:color="auto"/>
                                <w:right w:val="none" w:sz="0" w:space="0" w:color="auto"/>
                              </w:divBdr>
                              <w:divsChild>
                                <w:div w:id="1677461049">
                                  <w:marLeft w:val="0"/>
                                  <w:marRight w:val="0"/>
                                  <w:marTop w:val="0"/>
                                  <w:marBottom w:val="0"/>
                                  <w:divBdr>
                                    <w:top w:val="none" w:sz="0" w:space="0" w:color="auto"/>
                                    <w:left w:val="none" w:sz="0" w:space="0" w:color="auto"/>
                                    <w:bottom w:val="none" w:sz="0" w:space="0" w:color="auto"/>
                                    <w:right w:val="none" w:sz="0" w:space="0" w:color="auto"/>
                                  </w:divBdr>
                                  <w:divsChild>
                                    <w:div w:id="17368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2360">
                          <w:marLeft w:val="0"/>
                          <w:marRight w:val="0"/>
                          <w:marTop w:val="0"/>
                          <w:marBottom w:val="0"/>
                          <w:divBdr>
                            <w:top w:val="none" w:sz="0" w:space="0" w:color="auto"/>
                            <w:left w:val="none" w:sz="0" w:space="0" w:color="auto"/>
                            <w:bottom w:val="none" w:sz="0" w:space="0" w:color="auto"/>
                            <w:right w:val="none" w:sz="0" w:space="0" w:color="auto"/>
                          </w:divBdr>
                          <w:divsChild>
                            <w:div w:id="706877401">
                              <w:marLeft w:val="0"/>
                              <w:marRight w:val="0"/>
                              <w:marTop w:val="0"/>
                              <w:marBottom w:val="0"/>
                              <w:divBdr>
                                <w:top w:val="none" w:sz="0" w:space="0" w:color="auto"/>
                                <w:left w:val="none" w:sz="0" w:space="0" w:color="auto"/>
                                <w:bottom w:val="none" w:sz="0" w:space="0" w:color="auto"/>
                                <w:right w:val="none" w:sz="0" w:space="0" w:color="auto"/>
                              </w:divBdr>
                              <w:divsChild>
                                <w:div w:id="256524757">
                                  <w:marLeft w:val="0"/>
                                  <w:marRight w:val="0"/>
                                  <w:marTop w:val="0"/>
                                  <w:marBottom w:val="0"/>
                                  <w:divBdr>
                                    <w:top w:val="none" w:sz="0" w:space="0" w:color="auto"/>
                                    <w:left w:val="none" w:sz="0" w:space="0" w:color="auto"/>
                                    <w:bottom w:val="none" w:sz="0" w:space="0" w:color="auto"/>
                                    <w:right w:val="none" w:sz="0" w:space="0" w:color="auto"/>
                                  </w:divBdr>
                                  <w:divsChild>
                                    <w:div w:id="6115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789484">
          <w:marLeft w:val="0"/>
          <w:marRight w:val="0"/>
          <w:marTop w:val="0"/>
          <w:marBottom w:val="0"/>
          <w:divBdr>
            <w:top w:val="none" w:sz="0" w:space="0" w:color="auto"/>
            <w:left w:val="none" w:sz="0" w:space="0" w:color="auto"/>
            <w:bottom w:val="none" w:sz="0" w:space="0" w:color="auto"/>
            <w:right w:val="none" w:sz="0" w:space="0" w:color="auto"/>
          </w:divBdr>
          <w:divsChild>
            <w:div w:id="1037002665">
              <w:marLeft w:val="0"/>
              <w:marRight w:val="0"/>
              <w:marTop w:val="0"/>
              <w:marBottom w:val="0"/>
              <w:divBdr>
                <w:top w:val="none" w:sz="0" w:space="0" w:color="auto"/>
                <w:left w:val="none" w:sz="0" w:space="0" w:color="auto"/>
                <w:bottom w:val="none" w:sz="0" w:space="0" w:color="auto"/>
                <w:right w:val="none" w:sz="0" w:space="0" w:color="auto"/>
              </w:divBdr>
              <w:divsChild>
                <w:div w:id="1032461863">
                  <w:marLeft w:val="0"/>
                  <w:marRight w:val="0"/>
                  <w:marTop w:val="0"/>
                  <w:marBottom w:val="0"/>
                  <w:divBdr>
                    <w:top w:val="none" w:sz="0" w:space="0" w:color="auto"/>
                    <w:left w:val="none" w:sz="0" w:space="0" w:color="auto"/>
                    <w:bottom w:val="none" w:sz="0" w:space="0" w:color="auto"/>
                    <w:right w:val="none" w:sz="0" w:space="0" w:color="auto"/>
                  </w:divBdr>
                  <w:divsChild>
                    <w:div w:id="833762082">
                      <w:marLeft w:val="0"/>
                      <w:marRight w:val="0"/>
                      <w:marTop w:val="0"/>
                      <w:marBottom w:val="0"/>
                      <w:divBdr>
                        <w:top w:val="none" w:sz="0" w:space="0" w:color="auto"/>
                        <w:left w:val="none" w:sz="0" w:space="0" w:color="auto"/>
                        <w:bottom w:val="none" w:sz="0" w:space="0" w:color="auto"/>
                        <w:right w:val="none" w:sz="0" w:space="0" w:color="auto"/>
                      </w:divBdr>
                      <w:divsChild>
                        <w:div w:id="15426171">
                          <w:marLeft w:val="0"/>
                          <w:marRight w:val="0"/>
                          <w:marTop w:val="0"/>
                          <w:marBottom w:val="0"/>
                          <w:divBdr>
                            <w:top w:val="none" w:sz="0" w:space="0" w:color="auto"/>
                            <w:left w:val="none" w:sz="0" w:space="0" w:color="auto"/>
                            <w:bottom w:val="none" w:sz="0" w:space="0" w:color="auto"/>
                            <w:right w:val="none" w:sz="0" w:space="0" w:color="auto"/>
                          </w:divBdr>
                          <w:divsChild>
                            <w:div w:id="384110353">
                              <w:marLeft w:val="0"/>
                              <w:marRight w:val="0"/>
                              <w:marTop w:val="0"/>
                              <w:marBottom w:val="0"/>
                              <w:divBdr>
                                <w:top w:val="none" w:sz="0" w:space="0" w:color="auto"/>
                                <w:left w:val="none" w:sz="0" w:space="0" w:color="auto"/>
                                <w:bottom w:val="none" w:sz="0" w:space="0" w:color="auto"/>
                                <w:right w:val="none" w:sz="0" w:space="0" w:color="auto"/>
                              </w:divBdr>
                              <w:divsChild>
                                <w:div w:id="1930037286">
                                  <w:marLeft w:val="0"/>
                                  <w:marRight w:val="0"/>
                                  <w:marTop w:val="0"/>
                                  <w:marBottom w:val="0"/>
                                  <w:divBdr>
                                    <w:top w:val="none" w:sz="0" w:space="0" w:color="auto"/>
                                    <w:left w:val="none" w:sz="0" w:space="0" w:color="auto"/>
                                    <w:bottom w:val="none" w:sz="0" w:space="0" w:color="auto"/>
                                    <w:right w:val="none" w:sz="0" w:space="0" w:color="auto"/>
                                  </w:divBdr>
                                  <w:divsChild>
                                    <w:div w:id="395130350">
                                      <w:marLeft w:val="0"/>
                                      <w:marRight w:val="0"/>
                                      <w:marTop w:val="0"/>
                                      <w:marBottom w:val="0"/>
                                      <w:divBdr>
                                        <w:top w:val="none" w:sz="0" w:space="0" w:color="auto"/>
                                        <w:left w:val="none" w:sz="0" w:space="0" w:color="auto"/>
                                        <w:bottom w:val="none" w:sz="0" w:space="0" w:color="auto"/>
                                        <w:right w:val="none" w:sz="0" w:space="0" w:color="auto"/>
                                      </w:divBdr>
                                      <w:divsChild>
                                        <w:div w:id="2149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26893">
          <w:marLeft w:val="0"/>
          <w:marRight w:val="0"/>
          <w:marTop w:val="0"/>
          <w:marBottom w:val="0"/>
          <w:divBdr>
            <w:top w:val="none" w:sz="0" w:space="0" w:color="auto"/>
            <w:left w:val="none" w:sz="0" w:space="0" w:color="auto"/>
            <w:bottom w:val="none" w:sz="0" w:space="0" w:color="auto"/>
            <w:right w:val="none" w:sz="0" w:space="0" w:color="auto"/>
          </w:divBdr>
          <w:divsChild>
            <w:div w:id="226847062">
              <w:marLeft w:val="0"/>
              <w:marRight w:val="0"/>
              <w:marTop w:val="0"/>
              <w:marBottom w:val="0"/>
              <w:divBdr>
                <w:top w:val="none" w:sz="0" w:space="0" w:color="auto"/>
                <w:left w:val="none" w:sz="0" w:space="0" w:color="auto"/>
                <w:bottom w:val="none" w:sz="0" w:space="0" w:color="auto"/>
                <w:right w:val="none" w:sz="0" w:space="0" w:color="auto"/>
              </w:divBdr>
              <w:divsChild>
                <w:div w:id="195896512">
                  <w:marLeft w:val="0"/>
                  <w:marRight w:val="0"/>
                  <w:marTop w:val="0"/>
                  <w:marBottom w:val="0"/>
                  <w:divBdr>
                    <w:top w:val="none" w:sz="0" w:space="0" w:color="auto"/>
                    <w:left w:val="none" w:sz="0" w:space="0" w:color="auto"/>
                    <w:bottom w:val="none" w:sz="0" w:space="0" w:color="auto"/>
                    <w:right w:val="none" w:sz="0" w:space="0" w:color="auto"/>
                  </w:divBdr>
                  <w:divsChild>
                    <w:div w:id="1514032204">
                      <w:marLeft w:val="0"/>
                      <w:marRight w:val="0"/>
                      <w:marTop w:val="0"/>
                      <w:marBottom w:val="0"/>
                      <w:divBdr>
                        <w:top w:val="none" w:sz="0" w:space="0" w:color="auto"/>
                        <w:left w:val="none" w:sz="0" w:space="0" w:color="auto"/>
                        <w:bottom w:val="none" w:sz="0" w:space="0" w:color="auto"/>
                        <w:right w:val="none" w:sz="0" w:space="0" w:color="auto"/>
                      </w:divBdr>
                      <w:divsChild>
                        <w:div w:id="1199245732">
                          <w:marLeft w:val="0"/>
                          <w:marRight w:val="0"/>
                          <w:marTop w:val="0"/>
                          <w:marBottom w:val="0"/>
                          <w:divBdr>
                            <w:top w:val="none" w:sz="0" w:space="0" w:color="auto"/>
                            <w:left w:val="none" w:sz="0" w:space="0" w:color="auto"/>
                            <w:bottom w:val="none" w:sz="0" w:space="0" w:color="auto"/>
                            <w:right w:val="none" w:sz="0" w:space="0" w:color="auto"/>
                          </w:divBdr>
                          <w:divsChild>
                            <w:div w:id="992025740">
                              <w:marLeft w:val="0"/>
                              <w:marRight w:val="0"/>
                              <w:marTop w:val="0"/>
                              <w:marBottom w:val="0"/>
                              <w:divBdr>
                                <w:top w:val="none" w:sz="0" w:space="0" w:color="auto"/>
                                <w:left w:val="none" w:sz="0" w:space="0" w:color="auto"/>
                                <w:bottom w:val="none" w:sz="0" w:space="0" w:color="auto"/>
                                <w:right w:val="none" w:sz="0" w:space="0" w:color="auto"/>
                              </w:divBdr>
                              <w:divsChild>
                                <w:div w:id="1287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9597">
                  <w:marLeft w:val="0"/>
                  <w:marRight w:val="0"/>
                  <w:marTop w:val="0"/>
                  <w:marBottom w:val="0"/>
                  <w:divBdr>
                    <w:top w:val="none" w:sz="0" w:space="0" w:color="auto"/>
                    <w:left w:val="none" w:sz="0" w:space="0" w:color="auto"/>
                    <w:bottom w:val="none" w:sz="0" w:space="0" w:color="auto"/>
                    <w:right w:val="none" w:sz="0" w:space="0" w:color="auto"/>
                  </w:divBdr>
                  <w:divsChild>
                    <w:div w:id="2034333680">
                      <w:marLeft w:val="0"/>
                      <w:marRight w:val="0"/>
                      <w:marTop w:val="0"/>
                      <w:marBottom w:val="0"/>
                      <w:divBdr>
                        <w:top w:val="none" w:sz="0" w:space="0" w:color="auto"/>
                        <w:left w:val="none" w:sz="0" w:space="0" w:color="auto"/>
                        <w:bottom w:val="none" w:sz="0" w:space="0" w:color="auto"/>
                        <w:right w:val="none" w:sz="0" w:space="0" w:color="auto"/>
                      </w:divBdr>
                      <w:divsChild>
                        <w:div w:id="1433626196">
                          <w:marLeft w:val="0"/>
                          <w:marRight w:val="0"/>
                          <w:marTop w:val="0"/>
                          <w:marBottom w:val="0"/>
                          <w:divBdr>
                            <w:top w:val="none" w:sz="0" w:space="0" w:color="auto"/>
                            <w:left w:val="none" w:sz="0" w:space="0" w:color="auto"/>
                            <w:bottom w:val="none" w:sz="0" w:space="0" w:color="auto"/>
                            <w:right w:val="none" w:sz="0" w:space="0" w:color="auto"/>
                          </w:divBdr>
                          <w:divsChild>
                            <w:div w:id="528177444">
                              <w:marLeft w:val="0"/>
                              <w:marRight w:val="0"/>
                              <w:marTop w:val="0"/>
                              <w:marBottom w:val="0"/>
                              <w:divBdr>
                                <w:top w:val="none" w:sz="0" w:space="0" w:color="auto"/>
                                <w:left w:val="none" w:sz="0" w:space="0" w:color="auto"/>
                                <w:bottom w:val="none" w:sz="0" w:space="0" w:color="auto"/>
                                <w:right w:val="none" w:sz="0" w:space="0" w:color="auto"/>
                              </w:divBdr>
                              <w:divsChild>
                                <w:div w:id="198207776">
                                  <w:marLeft w:val="0"/>
                                  <w:marRight w:val="0"/>
                                  <w:marTop w:val="0"/>
                                  <w:marBottom w:val="0"/>
                                  <w:divBdr>
                                    <w:top w:val="none" w:sz="0" w:space="0" w:color="auto"/>
                                    <w:left w:val="none" w:sz="0" w:space="0" w:color="auto"/>
                                    <w:bottom w:val="none" w:sz="0" w:space="0" w:color="auto"/>
                                    <w:right w:val="none" w:sz="0" w:space="0" w:color="auto"/>
                                  </w:divBdr>
                                  <w:divsChild>
                                    <w:div w:id="15779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2482">
                          <w:marLeft w:val="0"/>
                          <w:marRight w:val="0"/>
                          <w:marTop w:val="0"/>
                          <w:marBottom w:val="0"/>
                          <w:divBdr>
                            <w:top w:val="none" w:sz="0" w:space="0" w:color="auto"/>
                            <w:left w:val="none" w:sz="0" w:space="0" w:color="auto"/>
                            <w:bottom w:val="none" w:sz="0" w:space="0" w:color="auto"/>
                            <w:right w:val="none" w:sz="0" w:space="0" w:color="auto"/>
                          </w:divBdr>
                          <w:divsChild>
                            <w:div w:id="532576016">
                              <w:marLeft w:val="0"/>
                              <w:marRight w:val="0"/>
                              <w:marTop w:val="0"/>
                              <w:marBottom w:val="0"/>
                              <w:divBdr>
                                <w:top w:val="none" w:sz="0" w:space="0" w:color="auto"/>
                                <w:left w:val="none" w:sz="0" w:space="0" w:color="auto"/>
                                <w:bottom w:val="none" w:sz="0" w:space="0" w:color="auto"/>
                                <w:right w:val="none" w:sz="0" w:space="0" w:color="auto"/>
                              </w:divBdr>
                              <w:divsChild>
                                <w:div w:id="1839349358">
                                  <w:marLeft w:val="0"/>
                                  <w:marRight w:val="0"/>
                                  <w:marTop w:val="0"/>
                                  <w:marBottom w:val="0"/>
                                  <w:divBdr>
                                    <w:top w:val="none" w:sz="0" w:space="0" w:color="auto"/>
                                    <w:left w:val="none" w:sz="0" w:space="0" w:color="auto"/>
                                    <w:bottom w:val="none" w:sz="0" w:space="0" w:color="auto"/>
                                    <w:right w:val="none" w:sz="0" w:space="0" w:color="auto"/>
                                  </w:divBdr>
                                  <w:divsChild>
                                    <w:div w:id="13812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945817">
          <w:marLeft w:val="0"/>
          <w:marRight w:val="0"/>
          <w:marTop w:val="0"/>
          <w:marBottom w:val="0"/>
          <w:divBdr>
            <w:top w:val="none" w:sz="0" w:space="0" w:color="auto"/>
            <w:left w:val="none" w:sz="0" w:space="0" w:color="auto"/>
            <w:bottom w:val="none" w:sz="0" w:space="0" w:color="auto"/>
            <w:right w:val="none" w:sz="0" w:space="0" w:color="auto"/>
          </w:divBdr>
          <w:divsChild>
            <w:div w:id="1225218218">
              <w:marLeft w:val="0"/>
              <w:marRight w:val="0"/>
              <w:marTop w:val="0"/>
              <w:marBottom w:val="0"/>
              <w:divBdr>
                <w:top w:val="none" w:sz="0" w:space="0" w:color="auto"/>
                <w:left w:val="none" w:sz="0" w:space="0" w:color="auto"/>
                <w:bottom w:val="none" w:sz="0" w:space="0" w:color="auto"/>
                <w:right w:val="none" w:sz="0" w:space="0" w:color="auto"/>
              </w:divBdr>
              <w:divsChild>
                <w:div w:id="373582013">
                  <w:marLeft w:val="0"/>
                  <w:marRight w:val="0"/>
                  <w:marTop w:val="0"/>
                  <w:marBottom w:val="0"/>
                  <w:divBdr>
                    <w:top w:val="none" w:sz="0" w:space="0" w:color="auto"/>
                    <w:left w:val="none" w:sz="0" w:space="0" w:color="auto"/>
                    <w:bottom w:val="none" w:sz="0" w:space="0" w:color="auto"/>
                    <w:right w:val="none" w:sz="0" w:space="0" w:color="auto"/>
                  </w:divBdr>
                  <w:divsChild>
                    <w:div w:id="1508865283">
                      <w:marLeft w:val="0"/>
                      <w:marRight w:val="0"/>
                      <w:marTop w:val="0"/>
                      <w:marBottom w:val="0"/>
                      <w:divBdr>
                        <w:top w:val="none" w:sz="0" w:space="0" w:color="auto"/>
                        <w:left w:val="none" w:sz="0" w:space="0" w:color="auto"/>
                        <w:bottom w:val="none" w:sz="0" w:space="0" w:color="auto"/>
                        <w:right w:val="none" w:sz="0" w:space="0" w:color="auto"/>
                      </w:divBdr>
                      <w:divsChild>
                        <w:div w:id="1948190733">
                          <w:marLeft w:val="0"/>
                          <w:marRight w:val="0"/>
                          <w:marTop w:val="0"/>
                          <w:marBottom w:val="0"/>
                          <w:divBdr>
                            <w:top w:val="none" w:sz="0" w:space="0" w:color="auto"/>
                            <w:left w:val="none" w:sz="0" w:space="0" w:color="auto"/>
                            <w:bottom w:val="none" w:sz="0" w:space="0" w:color="auto"/>
                            <w:right w:val="none" w:sz="0" w:space="0" w:color="auto"/>
                          </w:divBdr>
                          <w:divsChild>
                            <w:div w:id="1867451169">
                              <w:marLeft w:val="0"/>
                              <w:marRight w:val="0"/>
                              <w:marTop w:val="0"/>
                              <w:marBottom w:val="0"/>
                              <w:divBdr>
                                <w:top w:val="none" w:sz="0" w:space="0" w:color="auto"/>
                                <w:left w:val="none" w:sz="0" w:space="0" w:color="auto"/>
                                <w:bottom w:val="none" w:sz="0" w:space="0" w:color="auto"/>
                                <w:right w:val="none" w:sz="0" w:space="0" w:color="auto"/>
                              </w:divBdr>
                              <w:divsChild>
                                <w:div w:id="13925754">
                                  <w:marLeft w:val="0"/>
                                  <w:marRight w:val="0"/>
                                  <w:marTop w:val="0"/>
                                  <w:marBottom w:val="0"/>
                                  <w:divBdr>
                                    <w:top w:val="none" w:sz="0" w:space="0" w:color="auto"/>
                                    <w:left w:val="none" w:sz="0" w:space="0" w:color="auto"/>
                                    <w:bottom w:val="none" w:sz="0" w:space="0" w:color="auto"/>
                                    <w:right w:val="none" w:sz="0" w:space="0" w:color="auto"/>
                                  </w:divBdr>
                                  <w:divsChild>
                                    <w:div w:id="9574231">
                                      <w:marLeft w:val="0"/>
                                      <w:marRight w:val="0"/>
                                      <w:marTop w:val="0"/>
                                      <w:marBottom w:val="0"/>
                                      <w:divBdr>
                                        <w:top w:val="none" w:sz="0" w:space="0" w:color="auto"/>
                                        <w:left w:val="none" w:sz="0" w:space="0" w:color="auto"/>
                                        <w:bottom w:val="none" w:sz="0" w:space="0" w:color="auto"/>
                                        <w:right w:val="none" w:sz="0" w:space="0" w:color="auto"/>
                                      </w:divBdr>
                                      <w:divsChild>
                                        <w:div w:id="8481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2746">
          <w:marLeft w:val="0"/>
          <w:marRight w:val="0"/>
          <w:marTop w:val="0"/>
          <w:marBottom w:val="0"/>
          <w:divBdr>
            <w:top w:val="none" w:sz="0" w:space="0" w:color="auto"/>
            <w:left w:val="none" w:sz="0" w:space="0" w:color="auto"/>
            <w:bottom w:val="none" w:sz="0" w:space="0" w:color="auto"/>
            <w:right w:val="none" w:sz="0" w:space="0" w:color="auto"/>
          </w:divBdr>
          <w:divsChild>
            <w:div w:id="552813920">
              <w:marLeft w:val="0"/>
              <w:marRight w:val="0"/>
              <w:marTop w:val="0"/>
              <w:marBottom w:val="0"/>
              <w:divBdr>
                <w:top w:val="none" w:sz="0" w:space="0" w:color="auto"/>
                <w:left w:val="none" w:sz="0" w:space="0" w:color="auto"/>
                <w:bottom w:val="none" w:sz="0" w:space="0" w:color="auto"/>
                <w:right w:val="none" w:sz="0" w:space="0" w:color="auto"/>
              </w:divBdr>
              <w:divsChild>
                <w:div w:id="1114784961">
                  <w:marLeft w:val="0"/>
                  <w:marRight w:val="0"/>
                  <w:marTop w:val="0"/>
                  <w:marBottom w:val="0"/>
                  <w:divBdr>
                    <w:top w:val="none" w:sz="0" w:space="0" w:color="auto"/>
                    <w:left w:val="none" w:sz="0" w:space="0" w:color="auto"/>
                    <w:bottom w:val="none" w:sz="0" w:space="0" w:color="auto"/>
                    <w:right w:val="none" w:sz="0" w:space="0" w:color="auto"/>
                  </w:divBdr>
                  <w:divsChild>
                    <w:div w:id="355429265">
                      <w:marLeft w:val="0"/>
                      <w:marRight w:val="0"/>
                      <w:marTop w:val="0"/>
                      <w:marBottom w:val="0"/>
                      <w:divBdr>
                        <w:top w:val="none" w:sz="0" w:space="0" w:color="auto"/>
                        <w:left w:val="none" w:sz="0" w:space="0" w:color="auto"/>
                        <w:bottom w:val="none" w:sz="0" w:space="0" w:color="auto"/>
                        <w:right w:val="none" w:sz="0" w:space="0" w:color="auto"/>
                      </w:divBdr>
                      <w:divsChild>
                        <w:div w:id="1562596318">
                          <w:marLeft w:val="0"/>
                          <w:marRight w:val="0"/>
                          <w:marTop w:val="0"/>
                          <w:marBottom w:val="0"/>
                          <w:divBdr>
                            <w:top w:val="none" w:sz="0" w:space="0" w:color="auto"/>
                            <w:left w:val="none" w:sz="0" w:space="0" w:color="auto"/>
                            <w:bottom w:val="none" w:sz="0" w:space="0" w:color="auto"/>
                            <w:right w:val="none" w:sz="0" w:space="0" w:color="auto"/>
                          </w:divBdr>
                          <w:divsChild>
                            <w:div w:id="1051265290">
                              <w:marLeft w:val="0"/>
                              <w:marRight w:val="0"/>
                              <w:marTop w:val="0"/>
                              <w:marBottom w:val="0"/>
                              <w:divBdr>
                                <w:top w:val="none" w:sz="0" w:space="0" w:color="auto"/>
                                <w:left w:val="none" w:sz="0" w:space="0" w:color="auto"/>
                                <w:bottom w:val="none" w:sz="0" w:space="0" w:color="auto"/>
                                <w:right w:val="none" w:sz="0" w:space="0" w:color="auto"/>
                              </w:divBdr>
                              <w:divsChild>
                                <w:div w:id="2531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39939">
                  <w:marLeft w:val="0"/>
                  <w:marRight w:val="0"/>
                  <w:marTop w:val="0"/>
                  <w:marBottom w:val="0"/>
                  <w:divBdr>
                    <w:top w:val="none" w:sz="0" w:space="0" w:color="auto"/>
                    <w:left w:val="none" w:sz="0" w:space="0" w:color="auto"/>
                    <w:bottom w:val="none" w:sz="0" w:space="0" w:color="auto"/>
                    <w:right w:val="none" w:sz="0" w:space="0" w:color="auto"/>
                  </w:divBdr>
                  <w:divsChild>
                    <w:div w:id="728654460">
                      <w:marLeft w:val="0"/>
                      <w:marRight w:val="0"/>
                      <w:marTop w:val="0"/>
                      <w:marBottom w:val="0"/>
                      <w:divBdr>
                        <w:top w:val="none" w:sz="0" w:space="0" w:color="auto"/>
                        <w:left w:val="none" w:sz="0" w:space="0" w:color="auto"/>
                        <w:bottom w:val="none" w:sz="0" w:space="0" w:color="auto"/>
                        <w:right w:val="none" w:sz="0" w:space="0" w:color="auto"/>
                      </w:divBdr>
                      <w:divsChild>
                        <w:div w:id="902181979">
                          <w:marLeft w:val="0"/>
                          <w:marRight w:val="0"/>
                          <w:marTop w:val="0"/>
                          <w:marBottom w:val="0"/>
                          <w:divBdr>
                            <w:top w:val="none" w:sz="0" w:space="0" w:color="auto"/>
                            <w:left w:val="none" w:sz="0" w:space="0" w:color="auto"/>
                            <w:bottom w:val="none" w:sz="0" w:space="0" w:color="auto"/>
                            <w:right w:val="none" w:sz="0" w:space="0" w:color="auto"/>
                          </w:divBdr>
                        </w:div>
                        <w:div w:id="1389958012">
                          <w:marLeft w:val="0"/>
                          <w:marRight w:val="0"/>
                          <w:marTop w:val="0"/>
                          <w:marBottom w:val="0"/>
                          <w:divBdr>
                            <w:top w:val="none" w:sz="0" w:space="0" w:color="auto"/>
                            <w:left w:val="none" w:sz="0" w:space="0" w:color="auto"/>
                            <w:bottom w:val="none" w:sz="0" w:space="0" w:color="auto"/>
                            <w:right w:val="none" w:sz="0" w:space="0" w:color="auto"/>
                          </w:divBdr>
                          <w:divsChild>
                            <w:div w:id="327053879">
                              <w:marLeft w:val="0"/>
                              <w:marRight w:val="0"/>
                              <w:marTop w:val="0"/>
                              <w:marBottom w:val="0"/>
                              <w:divBdr>
                                <w:top w:val="none" w:sz="0" w:space="0" w:color="auto"/>
                                <w:left w:val="none" w:sz="0" w:space="0" w:color="auto"/>
                                <w:bottom w:val="none" w:sz="0" w:space="0" w:color="auto"/>
                                <w:right w:val="none" w:sz="0" w:space="0" w:color="auto"/>
                              </w:divBdr>
                              <w:divsChild>
                                <w:div w:id="975333724">
                                  <w:marLeft w:val="0"/>
                                  <w:marRight w:val="0"/>
                                  <w:marTop w:val="0"/>
                                  <w:marBottom w:val="0"/>
                                  <w:divBdr>
                                    <w:top w:val="none" w:sz="0" w:space="0" w:color="auto"/>
                                    <w:left w:val="none" w:sz="0" w:space="0" w:color="auto"/>
                                    <w:bottom w:val="none" w:sz="0" w:space="0" w:color="auto"/>
                                    <w:right w:val="none" w:sz="0" w:space="0" w:color="auto"/>
                                  </w:divBdr>
                                  <w:divsChild>
                                    <w:div w:id="17563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0294">
                          <w:marLeft w:val="0"/>
                          <w:marRight w:val="0"/>
                          <w:marTop w:val="0"/>
                          <w:marBottom w:val="0"/>
                          <w:divBdr>
                            <w:top w:val="none" w:sz="0" w:space="0" w:color="auto"/>
                            <w:left w:val="none" w:sz="0" w:space="0" w:color="auto"/>
                            <w:bottom w:val="none" w:sz="0" w:space="0" w:color="auto"/>
                            <w:right w:val="none" w:sz="0" w:space="0" w:color="auto"/>
                          </w:divBdr>
                          <w:divsChild>
                            <w:div w:id="503518798">
                              <w:marLeft w:val="0"/>
                              <w:marRight w:val="0"/>
                              <w:marTop w:val="0"/>
                              <w:marBottom w:val="0"/>
                              <w:divBdr>
                                <w:top w:val="none" w:sz="0" w:space="0" w:color="auto"/>
                                <w:left w:val="none" w:sz="0" w:space="0" w:color="auto"/>
                                <w:bottom w:val="none" w:sz="0" w:space="0" w:color="auto"/>
                                <w:right w:val="none" w:sz="0" w:space="0" w:color="auto"/>
                              </w:divBdr>
                              <w:divsChild>
                                <w:div w:id="39986129">
                                  <w:marLeft w:val="0"/>
                                  <w:marRight w:val="0"/>
                                  <w:marTop w:val="0"/>
                                  <w:marBottom w:val="0"/>
                                  <w:divBdr>
                                    <w:top w:val="none" w:sz="0" w:space="0" w:color="auto"/>
                                    <w:left w:val="none" w:sz="0" w:space="0" w:color="auto"/>
                                    <w:bottom w:val="none" w:sz="0" w:space="0" w:color="auto"/>
                                    <w:right w:val="none" w:sz="0" w:space="0" w:color="auto"/>
                                  </w:divBdr>
                                  <w:divsChild>
                                    <w:div w:id="1050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327555">
          <w:marLeft w:val="0"/>
          <w:marRight w:val="0"/>
          <w:marTop w:val="0"/>
          <w:marBottom w:val="0"/>
          <w:divBdr>
            <w:top w:val="none" w:sz="0" w:space="0" w:color="auto"/>
            <w:left w:val="none" w:sz="0" w:space="0" w:color="auto"/>
            <w:bottom w:val="none" w:sz="0" w:space="0" w:color="auto"/>
            <w:right w:val="none" w:sz="0" w:space="0" w:color="auto"/>
          </w:divBdr>
          <w:divsChild>
            <w:div w:id="674458197">
              <w:marLeft w:val="0"/>
              <w:marRight w:val="0"/>
              <w:marTop w:val="0"/>
              <w:marBottom w:val="0"/>
              <w:divBdr>
                <w:top w:val="none" w:sz="0" w:space="0" w:color="auto"/>
                <w:left w:val="none" w:sz="0" w:space="0" w:color="auto"/>
                <w:bottom w:val="none" w:sz="0" w:space="0" w:color="auto"/>
                <w:right w:val="none" w:sz="0" w:space="0" w:color="auto"/>
              </w:divBdr>
              <w:divsChild>
                <w:div w:id="49353600">
                  <w:marLeft w:val="0"/>
                  <w:marRight w:val="0"/>
                  <w:marTop w:val="0"/>
                  <w:marBottom w:val="0"/>
                  <w:divBdr>
                    <w:top w:val="none" w:sz="0" w:space="0" w:color="auto"/>
                    <w:left w:val="none" w:sz="0" w:space="0" w:color="auto"/>
                    <w:bottom w:val="none" w:sz="0" w:space="0" w:color="auto"/>
                    <w:right w:val="none" w:sz="0" w:space="0" w:color="auto"/>
                  </w:divBdr>
                  <w:divsChild>
                    <w:div w:id="915826378">
                      <w:marLeft w:val="0"/>
                      <w:marRight w:val="0"/>
                      <w:marTop w:val="0"/>
                      <w:marBottom w:val="0"/>
                      <w:divBdr>
                        <w:top w:val="none" w:sz="0" w:space="0" w:color="auto"/>
                        <w:left w:val="none" w:sz="0" w:space="0" w:color="auto"/>
                        <w:bottom w:val="none" w:sz="0" w:space="0" w:color="auto"/>
                        <w:right w:val="none" w:sz="0" w:space="0" w:color="auto"/>
                      </w:divBdr>
                      <w:divsChild>
                        <w:div w:id="419837957">
                          <w:marLeft w:val="0"/>
                          <w:marRight w:val="0"/>
                          <w:marTop w:val="0"/>
                          <w:marBottom w:val="0"/>
                          <w:divBdr>
                            <w:top w:val="none" w:sz="0" w:space="0" w:color="auto"/>
                            <w:left w:val="none" w:sz="0" w:space="0" w:color="auto"/>
                            <w:bottom w:val="none" w:sz="0" w:space="0" w:color="auto"/>
                            <w:right w:val="none" w:sz="0" w:space="0" w:color="auto"/>
                          </w:divBdr>
                          <w:divsChild>
                            <w:div w:id="371275046">
                              <w:marLeft w:val="0"/>
                              <w:marRight w:val="0"/>
                              <w:marTop w:val="0"/>
                              <w:marBottom w:val="0"/>
                              <w:divBdr>
                                <w:top w:val="none" w:sz="0" w:space="0" w:color="auto"/>
                                <w:left w:val="none" w:sz="0" w:space="0" w:color="auto"/>
                                <w:bottom w:val="none" w:sz="0" w:space="0" w:color="auto"/>
                                <w:right w:val="none" w:sz="0" w:space="0" w:color="auto"/>
                              </w:divBdr>
                              <w:divsChild>
                                <w:div w:id="1565985353">
                                  <w:marLeft w:val="0"/>
                                  <w:marRight w:val="0"/>
                                  <w:marTop w:val="0"/>
                                  <w:marBottom w:val="0"/>
                                  <w:divBdr>
                                    <w:top w:val="none" w:sz="0" w:space="0" w:color="auto"/>
                                    <w:left w:val="none" w:sz="0" w:space="0" w:color="auto"/>
                                    <w:bottom w:val="none" w:sz="0" w:space="0" w:color="auto"/>
                                    <w:right w:val="none" w:sz="0" w:space="0" w:color="auto"/>
                                  </w:divBdr>
                                  <w:divsChild>
                                    <w:div w:id="76948715">
                                      <w:marLeft w:val="0"/>
                                      <w:marRight w:val="0"/>
                                      <w:marTop w:val="0"/>
                                      <w:marBottom w:val="0"/>
                                      <w:divBdr>
                                        <w:top w:val="none" w:sz="0" w:space="0" w:color="auto"/>
                                        <w:left w:val="none" w:sz="0" w:space="0" w:color="auto"/>
                                        <w:bottom w:val="none" w:sz="0" w:space="0" w:color="auto"/>
                                        <w:right w:val="none" w:sz="0" w:space="0" w:color="auto"/>
                                      </w:divBdr>
                                      <w:divsChild>
                                        <w:div w:id="7002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798461">
          <w:marLeft w:val="0"/>
          <w:marRight w:val="0"/>
          <w:marTop w:val="0"/>
          <w:marBottom w:val="0"/>
          <w:divBdr>
            <w:top w:val="none" w:sz="0" w:space="0" w:color="auto"/>
            <w:left w:val="none" w:sz="0" w:space="0" w:color="auto"/>
            <w:bottom w:val="none" w:sz="0" w:space="0" w:color="auto"/>
            <w:right w:val="none" w:sz="0" w:space="0" w:color="auto"/>
          </w:divBdr>
          <w:divsChild>
            <w:div w:id="1593515718">
              <w:marLeft w:val="0"/>
              <w:marRight w:val="0"/>
              <w:marTop w:val="0"/>
              <w:marBottom w:val="0"/>
              <w:divBdr>
                <w:top w:val="none" w:sz="0" w:space="0" w:color="auto"/>
                <w:left w:val="none" w:sz="0" w:space="0" w:color="auto"/>
                <w:bottom w:val="none" w:sz="0" w:space="0" w:color="auto"/>
                <w:right w:val="none" w:sz="0" w:space="0" w:color="auto"/>
              </w:divBdr>
              <w:divsChild>
                <w:div w:id="908810776">
                  <w:marLeft w:val="0"/>
                  <w:marRight w:val="0"/>
                  <w:marTop w:val="0"/>
                  <w:marBottom w:val="0"/>
                  <w:divBdr>
                    <w:top w:val="none" w:sz="0" w:space="0" w:color="auto"/>
                    <w:left w:val="none" w:sz="0" w:space="0" w:color="auto"/>
                    <w:bottom w:val="none" w:sz="0" w:space="0" w:color="auto"/>
                    <w:right w:val="none" w:sz="0" w:space="0" w:color="auto"/>
                  </w:divBdr>
                  <w:divsChild>
                    <w:div w:id="473252293">
                      <w:marLeft w:val="0"/>
                      <w:marRight w:val="0"/>
                      <w:marTop w:val="0"/>
                      <w:marBottom w:val="0"/>
                      <w:divBdr>
                        <w:top w:val="none" w:sz="0" w:space="0" w:color="auto"/>
                        <w:left w:val="none" w:sz="0" w:space="0" w:color="auto"/>
                        <w:bottom w:val="none" w:sz="0" w:space="0" w:color="auto"/>
                        <w:right w:val="none" w:sz="0" w:space="0" w:color="auto"/>
                      </w:divBdr>
                      <w:divsChild>
                        <w:div w:id="1510409120">
                          <w:marLeft w:val="0"/>
                          <w:marRight w:val="0"/>
                          <w:marTop w:val="0"/>
                          <w:marBottom w:val="0"/>
                          <w:divBdr>
                            <w:top w:val="none" w:sz="0" w:space="0" w:color="auto"/>
                            <w:left w:val="none" w:sz="0" w:space="0" w:color="auto"/>
                            <w:bottom w:val="none" w:sz="0" w:space="0" w:color="auto"/>
                            <w:right w:val="none" w:sz="0" w:space="0" w:color="auto"/>
                          </w:divBdr>
                          <w:divsChild>
                            <w:div w:id="1281299817">
                              <w:marLeft w:val="0"/>
                              <w:marRight w:val="0"/>
                              <w:marTop w:val="0"/>
                              <w:marBottom w:val="0"/>
                              <w:divBdr>
                                <w:top w:val="none" w:sz="0" w:space="0" w:color="auto"/>
                                <w:left w:val="none" w:sz="0" w:space="0" w:color="auto"/>
                                <w:bottom w:val="none" w:sz="0" w:space="0" w:color="auto"/>
                                <w:right w:val="none" w:sz="0" w:space="0" w:color="auto"/>
                              </w:divBdr>
                              <w:divsChild>
                                <w:div w:id="13948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10984">
                  <w:marLeft w:val="0"/>
                  <w:marRight w:val="0"/>
                  <w:marTop w:val="0"/>
                  <w:marBottom w:val="0"/>
                  <w:divBdr>
                    <w:top w:val="none" w:sz="0" w:space="0" w:color="auto"/>
                    <w:left w:val="none" w:sz="0" w:space="0" w:color="auto"/>
                    <w:bottom w:val="none" w:sz="0" w:space="0" w:color="auto"/>
                    <w:right w:val="none" w:sz="0" w:space="0" w:color="auto"/>
                  </w:divBdr>
                  <w:divsChild>
                    <w:div w:id="1763649738">
                      <w:marLeft w:val="0"/>
                      <w:marRight w:val="0"/>
                      <w:marTop w:val="0"/>
                      <w:marBottom w:val="0"/>
                      <w:divBdr>
                        <w:top w:val="none" w:sz="0" w:space="0" w:color="auto"/>
                        <w:left w:val="none" w:sz="0" w:space="0" w:color="auto"/>
                        <w:bottom w:val="none" w:sz="0" w:space="0" w:color="auto"/>
                        <w:right w:val="none" w:sz="0" w:space="0" w:color="auto"/>
                      </w:divBdr>
                      <w:divsChild>
                        <w:div w:id="1998457258">
                          <w:marLeft w:val="0"/>
                          <w:marRight w:val="0"/>
                          <w:marTop w:val="0"/>
                          <w:marBottom w:val="0"/>
                          <w:divBdr>
                            <w:top w:val="none" w:sz="0" w:space="0" w:color="auto"/>
                            <w:left w:val="none" w:sz="0" w:space="0" w:color="auto"/>
                            <w:bottom w:val="none" w:sz="0" w:space="0" w:color="auto"/>
                            <w:right w:val="none" w:sz="0" w:space="0" w:color="auto"/>
                          </w:divBdr>
                        </w:div>
                        <w:div w:id="941762350">
                          <w:marLeft w:val="0"/>
                          <w:marRight w:val="0"/>
                          <w:marTop w:val="0"/>
                          <w:marBottom w:val="0"/>
                          <w:divBdr>
                            <w:top w:val="none" w:sz="0" w:space="0" w:color="auto"/>
                            <w:left w:val="none" w:sz="0" w:space="0" w:color="auto"/>
                            <w:bottom w:val="none" w:sz="0" w:space="0" w:color="auto"/>
                            <w:right w:val="none" w:sz="0" w:space="0" w:color="auto"/>
                          </w:divBdr>
                          <w:divsChild>
                            <w:div w:id="1174109014">
                              <w:marLeft w:val="0"/>
                              <w:marRight w:val="0"/>
                              <w:marTop w:val="0"/>
                              <w:marBottom w:val="0"/>
                              <w:divBdr>
                                <w:top w:val="none" w:sz="0" w:space="0" w:color="auto"/>
                                <w:left w:val="none" w:sz="0" w:space="0" w:color="auto"/>
                                <w:bottom w:val="none" w:sz="0" w:space="0" w:color="auto"/>
                                <w:right w:val="none" w:sz="0" w:space="0" w:color="auto"/>
                              </w:divBdr>
                              <w:divsChild>
                                <w:div w:id="165872051">
                                  <w:marLeft w:val="0"/>
                                  <w:marRight w:val="0"/>
                                  <w:marTop w:val="0"/>
                                  <w:marBottom w:val="0"/>
                                  <w:divBdr>
                                    <w:top w:val="none" w:sz="0" w:space="0" w:color="auto"/>
                                    <w:left w:val="none" w:sz="0" w:space="0" w:color="auto"/>
                                    <w:bottom w:val="none" w:sz="0" w:space="0" w:color="auto"/>
                                    <w:right w:val="none" w:sz="0" w:space="0" w:color="auto"/>
                                  </w:divBdr>
                                  <w:divsChild>
                                    <w:div w:id="10858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552">
                          <w:marLeft w:val="0"/>
                          <w:marRight w:val="0"/>
                          <w:marTop w:val="0"/>
                          <w:marBottom w:val="0"/>
                          <w:divBdr>
                            <w:top w:val="none" w:sz="0" w:space="0" w:color="auto"/>
                            <w:left w:val="none" w:sz="0" w:space="0" w:color="auto"/>
                            <w:bottom w:val="none" w:sz="0" w:space="0" w:color="auto"/>
                            <w:right w:val="none" w:sz="0" w:space="0" w:color="auto"/>
                          </w:divBdr>
                          <w:divsChild>
                            <w:div w:id="30308962">
                              <w:marLeft w:val="0"/>
                              <w:marRight w:val="0"/>
                              <w:marTop w:val="0"/>
                              <w:marBottom w:val="0"/>
                              <w:divBdr>
                                <w:top w:val="none" w:sz="0" w:space="0" w:color="auto"/>
                                <w:left w:val="none" w:sz="0" w:space="0" w:color="auto"/>
                                <w:bottom w:val="none" w:sz="0" w:space="0" w:color="auto"/>
                                <w:right w:val="none" w:sz="0" w:space="0" w:color="auto"/>
                              </w:divBdr>
                              <w:divsChild>
                                <w:div w:id="372930024">
                                  <w:marLeft w:val="0"/>
                                  <w:marRight w:val="0"/>
                                  <w:marTop w:val="0"/>
                                  <w:marBottom w:val="0"/>
                                  <w:divBdr>
                                    <w:top w:val="none" w:sz="0" w:space="0" w:color="auto"/>
                                    <w:left w:val="none" w:sz="0" w:space="0" w:color="auto"/>
                                    <w:bottom w:val="none" w:sz="0" w:space="0" w:color="auto"/>
                                    <w:right w:val="none" w:sz="0" w:space="0" w:color="auto"/>
                                  </w:divBdr>
                                  <w:divsChild>
                                    <w:div w:id="4607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42">
          <w:marLeft w:val="0"/>
          <w:marRight w:val="0"/>
          <w:marTop w:val="0"/>
          <w:marBottom w:val="0"/>
          <w:divBdr>
            <w:top w:val="none" w:sz="0" w:space="0" w:color="auto"/>
            <w:left w:val="none" w:sz="0" w:space="0" w:color="auto"/>
            <w:bottom w:val="none" w:sz="0" w:space="0" w:color="auto"/>
            <w:right w:val="none" w:sz="0" w:space="0" w:color="auto"/>
          </w:divBdr>
          <w:divsChild>
            <w:div w:id="308753507">
              <w:marLeft w:val="0"/>
              <w:marRight w:val="0"/>
              <w:marTop w:val="0"/>
              <w:marBottom w:val="0"/>
              <w:divBdr>
                <w:top w:val="none" w:sz="0" w:space="0" w:color="auto"/>
                <w:left w:val="none" w:sz="0" w:space="0" w:color="auto"/>
                <w:bottom w:val="none" w:sz="0" w:space="0" w:color="auto"/>
                <w:right w:val="none" w:sz="0" w:space="0" w:color="auto"/>
              </w:divBdr>
              <w:divsChild>
                <w:div w:id="1632247857">
                  <w:marLeft w:val="0"/>
                  <w:marRight w:val="0"/>
                  <w:marTop w:val="0"/>
                  <w:marBottom w:val="0"/>
                  <w:divBdr>
                    <w:top w:val="none" w:sz="0" w:space="0" w:color="auto"/>
                    <w:left w:val="none" w:sz="0" w:space="0" w:color="auto"/>
                    <w:bottom w:val="none" w:sz="0" w:space="0" w:color="auto"/>
                    <w:right w:val="none" w:sz="0" w:space="0" w:color="auto"/>
                  </w:divBdr>
                  <w:divsChild>
                    <w:div w:id="1298758524">
                      <w:marLeft w:val="0"/>
                      <w:marRight w:val="0"/>
                      <w:marTop w:val="0"/>
                      <w:marBottom w:val="0"/>
                      <w:divBdr>
                        <w:top w:val="none" w:sz="0" w:space="0" w:color="auto"/>
                        <w:left w:val="none" w:sz="0" w:space="0" w:color="auto"/>
                        <w:bottom w:val="none" w:sz="0" w:space="0" w:color="auto"/>
                        <w:right w:val="none" w:sz="0" w:space="0" w:color="auto"/>
                      </w:divBdr>
                      <w:divsChild>
                        <w:div w:id="407657957">
                          <w:marLeft w:val="0"/>
                          <w:marRight w:val="0"/>
                          <w:marTop w:val="0"/>
                          <w:marBottom w:val="0"/>
                          <w:divBdr>
                            <w:top w:val="none" w:sz="0" w:space="0" w:color="auto"/>
                            <w:left w:val="none" w:sz="0" w:space="0" w:color="auto"/>
                            <w:bottom w:val="none" w:sz="0" w:space="0" w:color="auto"/>
                            <w:right w:val="none" w:sz="0" w:space="0" w:color="auto"/>
                          </w:divBdr>
                          <w:divsChild>
                            <w:div w:id="338236862">
                              <w:marLeft w:val="0"/>
                              <w:marRight w:val="0"/>
                              <w:marTop w:val="0"/>
                              <w:marBottom w:val="0"/>
                              <w:divBdr>
                                <w:top w:val="none" w:sz="0" w:space="0" w:color="auto"/>
                                <w:left w:val="none" w:sz="0" w:space="0" w:color="auto"/>
                                <w:bottom w:val="none" w:sz="0" w:space="0" w:color="auto"/>
                                <w:right w:val="none" w:sz="0" w:space="0" w:color="auto"/>
                              </w:divBdr>
                              <w:divsChild>
                                <w:div w:id="320544721">
                                  <w:marLeft w:val="0"/>
                                  <w:marRight w:val="0"/>
                                  <w:marTop w:val="0"/>
                                  <w:marBottom w:val="0"/>
                                  <w:divBdr>
                                    <w:top w:val="none" w:sz="0" w:space="0" w:color="auto"/>
                                    <w:left w:val="none" w:sz="0" w:space="0" w:color="auto"/>
                                    <w:bottom w:val="none" w:sz="0" w:space="0" w:color="auto"/>
                                    <w:right w:val="none" w:sz="0" w:space="0" w:color="auto"/>
                                  </w:divBdr>
                                  <w:divsChild>
                                    <w:div w:id="651955501">
                                      <w:marLeft w:val="0"/>
                                      <w:marRight w:val="0"/>
                                      <w:marTop w:val="0"/>
                                      <w:marBottom w:val="0"/>
                                      <w:divBdr>
                                        <w:top w:val="none" w:sz="0" w:space="0" w:color="auto"/>
                                        <w:left w:val="none" w:sz="0" w:space="0" w:color="auto"/>
                                        <w:bottom w:val="none" w:sz="0" w:space="0" w:color="auto"/>
                                        <w:right w:val="none" w:sz="0" w:space="0" w:color="auto"/>
                                      </w:divBdr>
                                      <w:divsChild>
                                        <w:div w:id="17027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897587">
          <w:marLeft w:val="0"/>
          <w:marRight w:val="0"/>
          <w:marTop w:val="0"/>
          <w:marBottom w:val="0"/>
          <w:divBdr>
            <w:top w:val="none" w:sz="0" w:space="0" w:color="auto"/>
            <w:left w:val="none" w:sz="0" w:space="0" w:color="auto"/>
            <w:bottom w:val="none" w:sz="0" w:space="0" w:color="auto"/>
            <w:right w:val="none" w:sz="0" w:space="0" w:color="auto"/>
          </w:divBdr>
          <w:divsChild>
            <w:div w:id="1238327084">
              <w:marLeft w:val="0"/>
              <w:marRight w:val="0"/>
              <w:marTop w:val="0"/>
              <w:marBottom w:val="0"/>
              <w:divBdr>
                <w:top w:val="none" w:sz="0" w:space="0" w:color="auto"/>
                <w:left w:val="none" w:sz="0" w:space="0" w:color="auto"/>
                <w:bottom w:val="none" w:sz="0" w:space="0" w:color="auto"/>
                <w:right w:val="none" w:sz="0" w:space="0" w:color="auto"/>
              </w:divBdr>
              <w:divsChild>
                <w:div w:id="2093038498">
                  <w:marLeft w:val="0"/>
                  <w:marRight w:val="0"/>
                  <w:marTop w:val="0"/>
                  <w:marBottom w:val="0"/>
                  <w:divBdr>
                    <w:top w:val="none" w:sz="0" w:space="0" w:color="auto"/>
                    <w:left w:val="none" w:sz="0" w:space="0" w:color="auto"/>
                    <w:bottom w:val="none" w:sz="0" w:space="0" w:color="auto"/>
                    <w:right w:val="none" w:sz="0" w:space="0" w:color="auto"/>
                  </w:divBdr>
                  <w:divsChild>
                    <w:div w:id="525095671">
                      <w:marLeft w:val="0"/>
                      <w:marRight w:val="0"/>
                      <w:marTop w:val="0"/>
                      <w:marBottom w:val="0"/>
                      <w:divBdr>
                        <w:top w:val="none" w:sz="0" w:space="0" w:color="auto"/>
                        <w:left w:val="none" w:sz="0" w:space="0" w:color="auto"/>
                        <w:bottom w:val="none" w:sz="0" w:space="0" w:color="auto"/>
                        <w:right w:val="none" w:sz="0" w:space="0" w:color="auto"/>
                      </w:divBdr>
                      <w:divsChild>
                        <w:div w:id="848761868">
                          <w:marLeft w:val="0"/>
                          <w:marRight w:val="0"/>
                          <w:marTop w:val="0"/>
                          <w:marBottom w:val="0"/>
                          <w:divBdr>
                            <w:top w:val="none" w:sz="0" w:space="0" w:color="auto"/>
                            <w:left w:val="none" w:sz="0" w:space="0" w:color="auto"/>
                            <w:bottom w:val="none" w:sz="0" w:space="0" w:color="auto"/>
                            <w:right w:val="none" w:sz="0" w:space="0" w:color="auto"/>
                          </w:divBdr>
                          <w:divsChild>
                            <w:div w:id="896747019">
                              <w:marLeft w:val="0"/>
                              <w:marRight w:val="0"/>
                              <w:marTop w:val="0"/>
                              <w:marBottom w:val="0"/>
                              <w:divBdr>
                                <w:top w:val="none" w:sz="0" w:space="0" w:color="auto"/>
                                <w:left w:val="none" w:sz="0" w:space="0" w:color="auto"/>
                                <w:bottom w:val="none" w:sz="0" w:space="0" w:color="auto"/>
                                <w:right w:val="none" w:sz="0" w:space="0" w:color="auto"/>
                              </w:divBdr>
                              <w:divsChild>
                                <w:div w:id="7027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48186">
                  <w:marLeft w:val="0"/>
                  <w:marRight w:val="0"/>
                  <w:marTop w:val="0"/>
                  <w:marBottom w:val="0"/>
                  <w:divBdr>
                    <w:top w:val="none" w:sz="0" w:space="0" w:color="auto"/>
                    <w:left w:val="none" w:sz="0" w:space="0" w:color="auto"/>
                    <w:bottom w:val="none" w:sz="0" w:space="0" w:color="auto"/>
                    <w:right w:val="none" w:sz="0" w:space="0" w:color="auto"/>
                  </w:divBdr>
                  <w:divsChild>
                    <w:div w:id="1032267136">
                      <w:marLeft w:val="0"/>
                      <w:marRight w:val="0"/>
                      <w:marTop w:val="0"/>
                      <w:marBottom w:val="0"/>
                      <w:divBdr>
                        <w:top w:val="none" w:sz="0" w:space="0" w:color="auto"/>
                        <w:left w:val="none" w:sz="0" w:space="0" w:color="auto"/>
                        <w:bottom w:val="none" w:sz="0" w:space="0" w:color="auto"/>
                        <w:right w:val="none" w:sz="0" w:space="0" w:color="auto"/>
                      </w:divBdr>
                      <w:divsChild>
                        <w:div w:id="277299194">
                          <w:marLeft w:val="0"/>
                          <w:marRight w:val="0"/>
                          <w:marTop w:val="0"/>
                          <w:marBottom w:val="0"/>
                          <w:divBdr>
                            <w:top w:val="none" w:sz="0" w:space="0" w:color="auto"/>
                            <w:left w:val="none" w:sz="0" w:space="0" w:color="auto"/>
                            <w:bottom w:val="none" w:sz="0" w:space="0" w:color="auto"/>
                            <w:right w:val="none" w:sz="0" w:space="0" w:color="auto"/>
                          </w:divBdr>
                          <w:divsChild>
                            <w:div w:id="1786188772">
                              <w:marLeft w:val="0"/>
                              <w:marRight w:val="0"/>
                              <w:marTop w:val="0"/>
                              <w:marBottom w:val="0"/>
                              <w:divBdr>
                                <w:top w:val="none" w:sz="0" w:space="0" w:color="auto"/>
                                <w:left w:val="none" w:sz="0" w:space="0" w:color="auto"/>
                                <w:bottom w:val="none" w:sz="0" w:space="0" w:color="auto"/>
                                <w:right w:val="none" w:sz="0" w:space="0" w:color="auto"/>
                              </w:divBdr>
                              <w:divsChild>
                                <w:div w:id="872573859">
                                  <w:marLeft w:val="0"/>
                                  <w:marRight w:val="0"/>
                                  <w:marTop w:val="0"/>
                                  <w:marBottom w:val="0"/>
                                  <w:divBdr>
                                    <w:top w:val="none" w:sz="0" w:space="0" w:color="auto"/>
                                    <w:left w:val="none" w:sz="0" w:space="0" w:color="auto"/>
                                    <w:bottom w:val="none" w:sz="0" w:space="0" w:color="auto"/>
                                    <w:right w:val="none" w:sz="0" w:space="0" w:color="auto"/>
                                  </w:divBdr>
                                  <w:divsChild>
                                    <w:div w:id="2999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8309">
                          <w:marLeft w:val="0"/>
                          <w:marRight w:val="0"/>
                          <w:marTop w:val="0"/>
                          <w:marBottom w:val="0"/>
                          <w:divBdr>
                            <w:top w:val="none" w:sz="0" w:space="0" w:color="auto"/>
                            <w:left w:val="none" w:sz="0" w:space="0" w:color="auto"/>
                            <w:bottom w:val="none" w:sz="0" w:space="0" w:color="auto"/>
                            <w:right w:val="none" w:sz="0" w:space="0" w:color="auto"/>
                          </w:divBdr>
                          <w:divsChild>
                            <w:div w:id="1266958581">
                              <w:marLeft w:val="0"/>
                              <w:marRight w:val="0"/>
                              <w:marTop w:val="0"/>
                              <w:marBottom w:val="0"/>
                              <w:divBdr>
                                <w:top w:val="none" w:sz="0" w:space="0" w:color="auto"/>
                                <w:left w:val="none" w:sz="0" w:space="0" w:color="auto"/>
                                <w:bottom w:val="none" w:sz="0" w:space="0" w:color="auto"/>
                                <w:right w:val="none" w:sz="0" w:space="0" w:color="auto"/>
                              </w:divBdr>
                              <w:divsChild>
                                <w:div w:id="451293403">
                                  <w:marLeft w:val="0"/>
                                  <w:marRight w:val="0"/>
                                  <w:marTop w:val="0"/>
                                  <w:marBottom w:val="0"/>
                                  <w:divBdr>
                                    <w:top w:val="none" w:sz="0" w:space="0" w:color="auto"/>
                                    <w:left w:val="none" w:sz="0" w:space="0" w:color="auto"/>
                                    <w:bottom w:val="none" w:sz="0" w:space="0" w:color="auto"/>
                                    <w:right w:val="none" w:sz="0" w:space="0" w:color="auto"/>
                                  </w:divBdr>
                                  <w:divsChild>
                                    <w:div w:id="17016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463233">
          <w:marLeft w:val="0"/>
          <w:marRight w:val="0"/>
          <w:marTop w:val="0"/>
          <w:marBottom w:val="0"/>
          <w:divBdr>
            <w:top w:val="none" w:sz="0" w:space="0" w:color="auto"/>
            <w:left w:val="none" w:sz="0" w:space="0" w:color="auto"/>
            <w:bottom w:val="none" w:sz="0" w:space="0" w:color="auto"/>
            <w:right w:val="none" w:sz="0" w:space="0" w:color="auto"/>
          </w:divBdr>
          <w:divsChild>
            <w:div w:id="1664510394">
              <w:marLeft w:val="0"/>
              <w:marRight w:val="0"/>
              <w:marTop w:val="0"/>
              <w:marBottom w:val="0"/>
              <w:divBdr>
                <w:top w:val="none" w:sz="0" w:space="0" w:color="auto"/>
                <w:left w:val="none" w:sz="0" w:space="0" w:color="auto"/>
                <w:bottom w:val="none" w:sz="0" w:space="0" w:color="auto"/>
                <w:right w:val="none" w:sz="0" w:space="0" w:color="auto"/>
              </w:divBdr>
              <w:divsChild>
                <w:div w:id="471943002">
                  <w:marLeft w:val="0"/>
                  <w:marRight w:val="0"/>
                  <w:marTop w:val="0"/>
                  <w:marBottom w:val="0"/>
                  <w:divBdr>
                    <w:top w:val="none" w:sz="0" w:space="0" w:color="auto"/>
                    <w:left w:val="none" w:sz="0" w:space="0" w:color="auto"/>
                    <w:bottom w:val="none" w:sz="0" w:space="0" w:color="auto"/>
                    <w:right w:val="none" w:sz="0" w:space="0" w:color="auto"/>
                  </w:divBdr>
                  <w:divsChild>
                    <w:div w:id="1065689188">
                      <w:marLeft w:val="0"/>
                      <w:marRight w:val="0"/>
                      <w:marTop w:val="0"/>
                      <w:marBottom w:val="0"/>
                      <w:divBdr>
                        <w:top w:val="none" w:sz="0" w:space="0" w:color="auto"/>
                        <w:left w:val="none" w:sz="0" w:space="0" w:color="auto"/>
                        <w:bottom w:val="none" w:sz="0" w:space="0" w:color="auto"/>
                        <w:right w:val="none" w:sz="0" w:space="0" w:color="auto"/>
                      </w:divBdr>
                      <w:divsChild>
                        <w:div w:id="787284800">
                          <w:marLeft w:val="0"/>
                          <w:marRight w:val="0"/>
                          <w:marTop w:val="0"/>
                          <w:marBottom w:val="0"/>
                          <w:divBdr>
                            <w:top w:val="none" w:sz="0" w:space="0" w:color="auto"/>
                            <w:left w:val="none" w:sz="0" w:space="0" w:color="auto"/>
                            <w:bottom w:val="none" w:sz="0" w:space="0" w:color="auto"/>
                            <w:right w:val="none" w:sz="0" w:space="0" w:color="auto"/>
                          </w:divBdr>
                          <w:divsChild>
                            <w:div w:id="2081714625">
                              <w:marLeft w:val="0"/>
                              <w:marRight w:val="0"/>
                              <w:marTop w:val="0"/>
                              <w:marBottom w:val="0"/>
                              <w:divBdr>
                                <w:top w:val="none" w:sz="0" w:space="0" w:color="auto"/>
                                <w:left w:val="none" w:sz="0" w:space="0" w:color="auto"/>
                                <w:bottom w:val="none" w:sz="0" w:space="0" w:color="auto"/>
                                <w:right w:val="none" w:sz="0" w:space="0" w:color="auto"/>
                              </w:divBdr>
                              <w:divsChild>
                                <w:div w:id="453444328">
                                  <w:marLeft w:val="0"/>
                                  <w:marRight w:val="0"/>
                                  <w:marTop w:val="0"/>
                                  <w:marBottom w:val="0"/>
                                  <w:divBdr>
                                    <w:top w:val="none" w:sz="0" w:space="0" w:color="auto"/>
                                    <w:left w:val="none" w:sz="0" w:space="0" w:color="auto"/>
                                    <w:bottom w:val="none" w:sz="0" w:space="0" w:color="auto"/>
                                    <w:right w:val="none" w:sz="0" w:space="0" w:color="auto"/>
                                  </w:divBdr>
                                  <w:divsChild>
                                    <w:div w:id="830869666">
                                      <w:marLeft w:val="0"/>
                                      <w:marRight w:val="0"/>
                                      <w:marTop w:val="0"/>
                                      <w:marBottom w:val="0"/>
                                      <w:divBdr>
                                        <w:top w:val="none" w:sz="0" w:space="0" w:color="auto"/>
                                        <w:left w:val="none" w:sz="0" w:space="0" w:color="auto"/>
                                        <w:bottom w:val="none" w:sz="0" w:space="0" w:color="auto"/>
                                        <w:right w:val="none" w:sz="0" w:space="0" w:color="auto"/>
                                      </w:divBdr>
                                      <w:divsChild>
                                        <w:div w:id="10135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778834">
          <w:marLeft w:val="0"/>
          <w:marRight w:val="0"/>
          <w:marTop w:val="0"/>
          <w:marBottom w:val="0"/>
          <w:divBdr>
            <w:top w:val="none" w:sz="0" w:space="0" w:color="auto"/>
            <w:left w:val="none" w:sz="0" w:space="0" w:color="auto"/>
            <w:bottom w:val="none" w:sz="0" w:space="0" w:color="auto"/>
            <w:right w:val="none" w:sz="0" w:space="0" w:color="auto"/>
          </w:divBdr>
          <w:divsChild>
            <w:div w:id="1089615158">
              <w:marLeft w:val="0"/>
              <w:marRight w:val="0"/>
              <w:marTop w:val="0"/>
              <w:marBottom w:val="0"/>
              <w:divBdr>
                <w:top w:val="none" w:sz="0" w:space="0" w:color="auto"/>
                <w:left w:val="none" w:sz="0" w:space="0" w:color="auto"/>
                <w:bottom w:val="none" w:sz="0" w:space="0" w:color="auto"/>
                <w:right w:val="none" w:sz="0" w:space="0" w:color="auto"/>
              </w:divBdr>
              <w:divsChild>
                <w:div w:id="771170488">
                  <w:marLeft w:val="0"/>
                  <w:marRight w:val="0"/>
                  <w:marTop w:val="0"/>
                  <w:marBottom w:val="0"/>
                  <w:divBdr>
                    <w:top w:val="none" w:sz="0" w:space="0" w:color="auto"/>
                    <w:left w:val="none" w:sz="0" w:space="0" w:color="auto"/>
                    <w:bottom w:val="none" w:sz="0" w:space="0" w:color="auto"/>
                    <w:right w:val="none" w:sz="0" w:space="0" w:color="auto"/>
                  </w:divBdr>
                  <w:divsChild>
                    <w:div w:id="1954095618">
                      <w:marLeft w:val="0"/>
                      <w:marRight w:val="0"/>
                      <w:marTop w:val="0"/>
                      <w:marBottom w:val="0"/>
                      <w:divBdr>
                        <w:top w:val="none" w:sz="0" w:space="0" w:color="auto"/>
                        <w:left w:val="none" w:sz="0" w:space="0" w:color="auto"/>
                        <w:bottom w:val="none" w:sz="0" w:space="0" w:color="auto"/>
                        <w:right w:val="none" w:sz="0" w:space="0" w:color="auto"/>
                      </w:divBdr>
                      <w:divsChild>
                        <w:div w:id="108160514">
                          <w:marLeft w:val="0"/>
                          <w:marRight w:val="0"/>
                          <w:marTop w:val="0"/>
                          <w:marBottom w:val="0"/>
                          <w:divBdr>
                            <w:top w:val="none" w:sz="0" w:space="0" w:color="auto"/>
                            <w:left w:val="none" w:sz="0" w:space="0" w:color="auto"/>
                            <w:bottom w:val="none" w:sz="0" w:space="0" w:color="auto"/>
                            <w:right w:val="none" w:sz="0" w:space="0" w:color="auto"/>
                          </w:divBdr>
                          <w:divsChild>
                            <w:div w:id="1202717036">
                              <w:marLeft w:val="0"/>
                              <w:marRight w:val="0"/>
                              <w:marTop w:val="0"/>
                              <w:marBottom w:val="0"/>
                              <w:divBdr>
                                <w:top w:val="none" w:sz="0" w:space="0" w:color="auto"/>
                                <w:left w:val="none" w:sz="0" w:space="0" w:color="auto"/>
                                <w:bottom w:val="none" w:sz="0" w:space="0" w:color="auto"/>
                                <w:right w:val="none" w:sz="0" w:space="0" w:color="auto"/>
                              </w:divBdr>
                              <w:divsChild>
                                <w:div w:id="8128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290">
                  <w:marLeft w:val="0"/>
                  <w:marRight w:val="0"/>
                  <w:marTop w:val="0"/>
                  <w:marBottom w:val="0"/>
                  <w:divBdr>
                    <w:top w:val="none" w:sz="0" w:space="0" w:color="auto"/>
                    <w:left w:val="none" w:sz="0" w:space="0" w:color="auto"/>
                    <w:bottom w:val="none" w:sz="0" w:space="0" w:color="auto"/>
                    <w:right w:val="none" w:sz="0" w:space="0" w:color="auto"/>
                  </w:divBdr>
                  <w:divsChild>
                    <w:div w:id="28184082">
                      <w:marLeft w:val="0"/>
                      <w:marRight w:val="0"/>
                      <w:marTop w:val="0"/>
                      <w:marBottom w:val="0"/>
                      <w:divBdr>
                        <w:top w:val="none" w:sz="0" w:space="0" w:color="auto"/>
                        <w:left w:val="none" w:sz="0" w:space="0" w:color="auto"/>
                        <w:bottom w:val="none" w:sz="0" w:space="0" w:color="auto"/>
                        <w:right w:val="none" w:sz="0" w:space="0" w:color="auto"/>
                      </w:divBdr>
                      <w:divsChild>
                        <w:div w:id="836581605">
                          <w:marLeft w:val="0"/>
                          <w:marRight w:val="0"/>
                          <w:marTop w:val="0"/>
                          <w:marBottom w:val="0"/>
                          <w:divBdr>
                            <w:top w:val="none" w:sz="0" w:space="0" w:color="auto"/>
                            <w:left w:val="none" w:sz="0" w:space="0" w:color="auto"/>
                            <w:bottom w:val="none" w:sz="0" w:space="0" w:color="auto"/>
                            <w:right w:val="none" w:sz="0" w:space="0" w:color="auto"/>
                          </w:divBdr>
                        </w:div>
                        <w:div w:id="2027054595">
                          <w:marLeft w:val="0"/>
                          <w:marRight w:val="0"/>
                          <w:marTop w:val="0"/>
                          <w:marBottom w:val="0"/>
                          <w:divBdr>
                            <w:top w:val="none" w:sz="0" w:space="0" w:color="auto"/>
                            <w:left w:val="none" w:sz="0" w:space="0" w:color="auto"/>
                            <w:bottom w:val="none" w:sz="0" w:space="0" w:color="auto"/>
                            <w:right w:val="none" w:sz="0" w:space="0" w:color="auto"/>
                          </w:divBdr>
                          <w:divsChild>
                            <w:div w:id="1876580455">
                              <w:marLeft w:val="0"/>
                              <w:marRight w:val="0"/>
                              <w:marTop w:val="0"/>
                              <w:marBottom w:val="0"/>
                              <w:divBdr>
                                <w:top w:val="none" w:sz="0" w:space="0" w:color="auto"/>
                                <w:left w:val="none" w:sz="0" w:space="0" w:color="auto"/>
                                <w:bottom w:val="none" w:sz="0" w:space="0" w:color="auto"/>
                                <w:right w:val="none" w:sz="0" w:space="0" w:color="auto"/>
                              </w:divBdr>
                              <w:divsChild>
                                <w:div w:id="670178432">
                                  <w:marLeft w:val="0"/>
                                  <w:marRight w:val="0"/>
                                  <w:marTop w:val="0"/>
                                  <w:marBottom w:val="0"/>
                                  <w:divBdr>
                                    <w:top w:val="none" w:sz="0" w:space="0" w:color="auto"/>
                                    <w:left w:val="none" w:sz="0" w:space="0" w:color="auto"/>
                                    <w:bottom w:val="none" w:sz="0" w:space="0" w:color="auto"/>
                                    <w:right w:val="none" w:sz="0" w:space="0" w:color="auto"/>
                                  </w:divBdr>
                                  <w:divsChild>
                                    <w:div w:id="149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5499">
                          <w:marLeft w:val="0"/>
                          <w:marRight w:val="0"/>
                          <w:marTop w:val="0"/>
                          <w:marBottom w:val="0"/>
                          <w:divBdr>
                            <w:top w:val="none" w:sz="0" w:space="0" w:color="auto"/>
                            <w:left w:val="none" w:sz="0" w:space="0" w:color="auto"/>
                            <w:bottom w:val="none" w:sz="0" w:space="0" w:color="auto"/>
                            <w:right w:val="none" w:sz="0" w:space="0" w:color="auto"/>
                          </w:divBdr>
                          <w:divsChild>
                            <w:div w:id="1467040691">
                              <w:marLeft w:val="0"/>
                              <w:marRight w:val="0"/>
                              <w:marTop w:val="0"/>
                              <w:marBottom w:val="0"/>
                              <w:divBdr>
                                <w:top w:val="none" w:sz="0" w:space="0" w:color="auto"/>
                                <w:left w:val="none" w:sz="0" w:space="0" w:color="auto"/>
                                <w:bottom w:val="none" w:sz="0" w:space="0" w:color="auto"/>
                                <w:right w:val="none" w:sz="0" w:space="0" w:color="auto"/>
                              </w:divBdr>
                              <w:divsChild>
                                <w:div w:id="682823063">
                                  <w:marLeft w:val="0"/>
                                  <w:marRight w:val="0"/>
                                  <w:marTop w:val="0"/>
                                  <w:marBottom w:val="0"/>
                                  <w:divBdr>
                                    <w:top w:val="none" w:sz="0" w:space="0" w:color="auto"/>
                                    <w:left w:val="none" w:sz="0" w:space="0" w:color="auto"/>
                                    <w:bottom w:val="none" w:sz="0" w:space="0" w:color="auto"/>
                                    <w:right w:val="none" w:sz="0" w:space="0" w:color="auto"/>
                                  </w:divBdr>
                                  <w:divsChild>
                                    <w:div w:id="9106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104513">
          <w:marLeft w:val="0"/>
          <w:marRight w:val="0"/>
          <w:marTop w:val="0"/>
          <w:marBottom w:val="0"/>
          <w:divBdr>
            <w:top w:val="none" w:sz="0" w:space="0" w:color="auto"/>
            <w:left w:val="none" w:sz="0" w:space="0" w:color="auto"/>
            <w:bottom w:val="none" w:sz="0" w:space="0" w:color="auto"/>
            <w:right w:val="none" w:sz="0" w:space="0" w:color="auto"/>
          </w:divBdr>
          <w:divsChild>
            <w:div w:id="2065055816">
              <w:marLeft w:val="0"/>
              <w:marRight w:val="0"/>
              <w:marTop w:val="0"/>
              <w:marBottom w:val="0"/>
              <w:divBdr>
                <w:top w:val="none" w:sz="0" w:space="0" w:color="auto"/>
                <w:left w:val="none" w:sz="0" w:space="0" w:color="auto"/>
                <w:bottom w:val="none" w:sz="0" w:space="0" w:color="auto"/>
                <w:right w:val="none" w:sz="0" w:space="0" w:color="auto"/>
              </w:divBdr>
              <w:divsChild>
                <w:div w:id="1735933436">
                  <w:marLeft w:val="0"/>
                  <w:marRight w:val="0"/>
                  <w:marTop w:val="0"/>
                  <w:marBottom w:val="0"/>
                  <w:divBdr>
                    <w:top w:val="none" w:sz="0" w:space="0" w:color="auto"/>
                    <w:left w:val="none" w:sz="0" w:space="0" w:color="auto"/>
                    <w:bottom w:val="none" w:sz="0" w:space="0" w:color="auto"/>
                    <w:right w:val="none" w:sz="0" w:space="0" w:color="auto"/>
                  </w:divBdr>
                  <w:divsChild>
                    <w:div w:id="976568007">
                      <w:marLeft w:val="0"/>
                      <w:marRight w:val="0"/>
                      <w:marTop w:val="0"/>
                      <w:marBottom w:val="0"/>
                      <w:divBdr>
                        <w:top w:val="none" w:sz="0" w:space="0" w:color="auto"/>
                        <w:left w:val="none" w:sz="0" w:space="0" w:color="auto"/>
                        <w:bottom w:val="none" w:sz="0" w:space="0" w:color="auto"/>
                        <w:right w:val="none" w:sz="0" w:space="0" w:color="auto"/>
                      </w:divBdr>
                      <w:divsChild>
                        <w:div w:id="238566833">
                          <w:marLeft w:val="0"/>
                          <w:marRight w:val="0"/>
                          <w:marTop w:val="0"/>
                          <w:marBottom w:val="0"/>
                          <w:divBdr>
                            <w:top w:val="none" w:sz="0" w:space="0" w:color="auto"/>
                            <w:left w:val="none" w:sz="0" w:space="0" w:color="auto"/>
                            <w:bottom w:val="none" w:sz="0" w:space="0" w:color="auto"/>
                            <w:right w:val="none" w:sz="0" w:space="0" w:color="auto"/>
                          </w:divBdr>
                          <w:divsChild>
                            <w:div w:id="1377899401">
                              <w:marLeft w:val="0"/>
                              <w:marRight w:val="0"/>
                              <w:marTop w:val="0"/>
                              <w:marBottom w:val="0"/>
                              <w:divBdr>
                                <w:top w:val="none" w:sz="0" w:space="0" w:color="auto"/>
                                <w:left w:val="none" w:sz="0" w:space="0" w:color="auto"/>
                                <w:bottom w:val="none" w:sz="0" w:space="0" w:color="auto"/>
                                <w:right w:val="none" w:sz="0" w:space="0" w:color="auto"/>
                              </w:divBdr>
                              <w:divsChild>
                                <w:div w:id="1128469060">
                                  <w:marLeft w:val="0"/>
                                  <w:marRight w:val="0"/>
                                  <w:marTop w:val="0"/>
                                  <w:marBottom w:val="0"/>
                                  <w:divBdr>
                                    <w:top w:val="none" w:sz="0" w:space="0" w:color="auto"/>
                                    <w:left w:val="none" w:sz="0" w:space="0" w:color="auto"/>
                                    <w:bottom w:val="none" w:sz="0" w:space="0" w:color="auto"/>
                                    <w:right w:val="none" w:sz="0" w:space="0" w:color="auto"/>
                                  </w:divBdr>
                                  <w:divsChild>
                                    <w:div w:id="1475176774">
                                      <w:marLeft w:val="0"/>
                                      <w:marRight w:val="0"/>
                                      <w:marTop w:val="0"/>
                                      <w:marBottom w:val="0"/>
                                      <w:divBdr>
                                        <w:top w:val="none" w:sz="0" w:space="0" w:color="auto"/>
                                        <w:left w:val="none" w:sz="0" w:space="0" w:color="auto"/>
                                        <w:bottom w:val="none" w:sz="0" w:space="0" w:color="auto"/>
                                        <w:right w:val="none" w:sz="0" w:space="0" w:color="auto"/>
                                      </w:divBdr>
                                      <w:divsChild>
                                        <w:div w:id="1292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7060">
          <w:marLeft w:val="0"/>
          <w:marRight w:val="0"/>
          <w:marTop w:val="0"/>
          <w:marBottom w:val="0"/>
          <w:divBdr>
            <w:top w:val="none" w:sz="0" w:space="0" w:color="auto"/>
            <w:left w:val="none" w:sz="0" w:space="0" w:color="auto"/>
            <w:bottom w:val="none" w:sz="0" w:space="0" w:color="auto"/>
            <w:right w:val="none" w:sz="0" w:space="0" w:color="auto"/>
          </w:divBdr>
          <w:divsChild>
            <w:div w:id="609511314">
              <w:marLeft w:val="0"/>
              <w:marRight w:val="0"/>
              <w:marTop w:val="0"/>
              <w:marBottom w:val="0"/>
              <w:divBdr>
                <w:top w:val="none" w:sz="0" w:space="0" w:color="auto"/>
                <w:left w:val="none" w:sz="0" w:space="0" w:color="auto"/>
                <w:bottom w:val="none" w:sz="0" w:space="0" w:color="auto"/>
                <w:right w:val="none" w:sz="0" w:space="0" w:color="auto"/>
              </w:divBdr>
              <w:divsChild>
                <w:div w:id="1391153196">
                  <w:marLeft w:val="0"/>
                  <w:marRight w:val="0"/>
                  <w:marTop w:val="0"/>
                  <w:marBottom w:val="0"/>
                  <w:divBdr>
                    <w:top w:val="none" w:sz="0" w:space="0" w:color="auto"/>
                    <w:left w:val="none" w:sz="0" w:space="0" w:color="auto"/>
                    <w:bottom w:val="none" w:sz="0" w:space="0" w:color="auto"/>
                    <w:right w:val="none" w:sz="0" w:space="0" w:color="auto"/>
                  </w:divBdr>
                  <w:divsChild>
                    <w:div w:id="195588042">
                      <w:marLeft w:val="0"/>
                      <w:marRight w:val="0"/>
                      <w:marTop w:val="0"/>
                      <w:marBottom w:val="0"/>
                      <w:divBdr>
                        <w:top w:val="none" w:sz="0" w:space="0" w:color="auto"/>
                        <w:left w:val="none" w:sz="0" w:space="0" w:color="auto"/>
                        <w:bottom w:val="none" w:sz="0" w:space="0" w:color="auto"/>
                        <w:right w:val="none" w:sz="0" w:space="0" w:color="auto"/>
                      </w:divBdr>
                      <w:divsChild>
                        <w:div w:id="414283648">
                          <w:marLeft w:val="0"/>
                          <w:marRight w:val="0"/>
                          <w:marTop w:val="0"/>
                          <w:marBottom w:val="0"/>
                          <w:divBdr>
                            <w:top w:val="none" w:sz="0" w:space="0" w:color="auto"/>
                            <w:left w:val="none" w:sz="0" w:space="0" w:color="auto"/>
                            <w:bottom w:val="none" w:sz="0" w:space="0" w:color="auto"/>
                            <w:right w:val="none" w:sz="0" w:space="0" w:color="auto"/>
                          </w:divBdr>
                          <w:divsChild>
                            <w:div w:id="1146582709">
                              <w:marLeft w:val="0"/>
                              <w:marRight w:val="0"/>
                              <w:marTop w:val="0"/>
                              <w:marBottom w:val="0"/>
                              <w:divBdr>
                                <w:top w:val="none" w:sz="0" w:space="0" w:color="auto"/>
                                <w:left w:val="none" w:sz="0" w:space="0" w:color="auto"/>
                                <w:bottom w:val="none" w:sz="0" w:space="0" w:color="auto"/>
                                <w:right w:val="none" w:sz="0" w:space="0" w:color="auto"/>
                              </w:divBdr>
                              <w:divsChild>
                                <w:div w:id="11374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5282">
                  <w:marLeft w:val="0"/>
                  <w:marRight w:val="0"/>
                  <w:marTop w:val="0"/>
                  <w:marBottom w:val="0"/>
                  <w:divBdr>
                    <w:top w:val="none" w:sz="0" w:space="0" w:color="auto"/>
                    <w:left w:val="none" w:sz="0" w:space="0" w:color="auto"/>
                    <w:bottom w:val="none" w:sz="0" w:space="0" w:color="auto"/>
                    <w:right w:val="none" w:sz="0" w:space="0" w:color="auto"/>
                  </w:divBdr>
                  <w:divsChild>
                    <w:div w:id="984896941">
                      <w:marLeft w:val="0"/>
                      <w:marRight w:val="0"/>
                      <w:marTop w:val="0"/>
                      <w:marBottom w:val="0"/>
                      <w:divBdr>
                        <w:top w:val="none" w:sz="0" w:space="0" w:color="auto"/>
                        <w:left w:val="none" w:sz="0" w:space="0" w:color="auto"/>
                        <w:bottom w:val="none" w:sz="0" w:space="0" w:color="auto"/>
                        <w:right w:val="none" w:sz="0" w:space="0" w:color="auto"/>
                      </w:divBdr>
                      <w:divsChild>
                        <w:div w:id="1213034281">
                          <w:marLeft w:val="0"/>
                          <w:marRight w:val="0"/>
                          <w:marTop w:val="0"/>
                          <w:marBottom w:val="0"/>
                          <w:divBdr>
                            <w:top w:val="none" w:sz="0" w:space="0" w:color="auto"/>
                            <w:left w:val="none" w:sz="0" w:space="0" w:color="auto"/>
                            <w:bottom w:val="none" w:sz="0" w:space="0" w:color="auto"/>
                            <w:right w:val="none" w:sz="0" w:space="0" w:color="auto"/>
                          </w:divBdr>
                        </w:div>
                        <w:div w:id="682167752">
                          <w:marLeft w:val="0"/>
                          <w:marRight w:val="0"/>
                          <w:marTop w:val="0"/>
                          <w:marBottom w:val="0"/>
                          <w:divBdr>
                            <w:top w:val="none" w:sz="0" w:space="0" w:color="auto"/>
                            <w:left w:val="none" w:sz="0" w:space="0" w:color="auto"/>
                            <w:bottom w:val="none" w:sz="0" w:space="0" w:color="auto"/>
                            <w:right w:val="none" w:sz="0" w:space="0" w:color="auto"/>
                          </w:divBdr>
                          <w:divsChild>
                            <w:div w:id="1073625306">
                              <w:marLeft w:val="0"/>
                              <w:marRight w:val="0"/>
                              <w:marTop w:val="0"/>
                              <w:marBottom w:val="0"/>
                              <w:divBdr>
                                <w:top w:val="none" w:sz="0" w:space="0" w:color="auto"/>
                                <w:left w:val="none" w:sz="0" w:space="0" w:color="auto"/>
                                <w:bottom w:val="none" w:sz="0" w:space="0" w:color="auto"/>
                                <w:right w:val="none" w:sz="0" w:space="0" w:color="auto"/>
                              </w:divBdr>
                              <w:divsChild>
                                <w:div w:id="1908882708">
                                  <w:marLeft w:val="0"/>
                                  <w:marRight w:val="0"/>
                                  <w:marTop w:val="0"/>
                                  <w:marBottom w:val="0"/>
                                  <w:divBdr>
                                    <w:top w:val="none" w:sz="0" w:space="0" w:color="auto"/>
                                    <w:left w:val="none" w:sz="0" w:space="0" w:color="auto"/>
                                    <w:bottom w:val="none" w:sz="0" w:space="0" w:color="auto"/>
                                    <w:right w:val="none" w:sz="0" w:space="0" w:color="auto"/>
                                  </w:divBdr>
                                  <w:divsChild>
                                    <w:div w:id="1217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1050">
                          <w:marLeft w:val="0"/>
                          <w:marRight w:val="0"/>
                          <w:marTop w:val="0"/>
                          <w:marBottom w:val="0"/>
                          <w:divBdr>
                            <w:top w:val="none" w:sz="0" w:space="0" w:color="auto"/>
                            <w:left w:val="none" w:sz="0" w:space="0" w:color="auto"/>
                            <w:bottom w:val="none" w:sz="0" w:space="0" w:color="auto"/>
                            <w:right w:val="none" w:sz="0" w:space="0" w:color="auto"/>
                          </w:divBdr>
                          <w:divsChild>
                            <w:div w:id="405415853">
                              <w:marLeft w:val="0"/>
                              <w:marRight w:val="0"/>
                              <w:marTop w:val="0"/>
                              <w:marBottom w:val="0"/>
                              <w:divBdr>
                                <w:top w:val="none" w:sz="0" w:space="0" w:color="auto"/>
                                <w:left w:val="none" w:sz="0" w:space="0" w:color="auto"/>
                                <w:bottom w:val="none" w:sz="0" w:space="0" w:color="auto"/>
                                <w:right w:val="none" w:sz="0" w:space="0" w:color="auto"/>
                              </w:divBdr>
                              <w:divsChild>
                                <w:div w:id="1730877365">
                                  <w:marLeft w:val="0"/>
                                  <w:marRight w:val="0"/>
                                  <w:marTop w:val="0"/>
                                  <w:marBottom w:val="0"/>
                                  <w:divBdr>
                                    <w:top w:val="none" w:sz="0" w:space="0" w:color="auto"/>
                                    <w:left w:val="none" w:sz="0" w:space="0" w:color="auto"/>
                                    <w:bottom w:val="none" w:sz="0" w:space="0" w:color="auto"/>
                                    <w:right w:val="none" w:sz="0" w:space="0" w:color="auto"/>
                                  </w:divBdr>
                                  <w:divsChild>
                                    <w:div w:id="10033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939080">
          <w:marLeft w:val="0"/>
          <w:marRight w:val="0"/>
          <w:marTop w:val="0"/>
          <w:marBottom w:val="0"/>
          <w:divBdr>
            <w:top w:val="none" w:sz="0" w:space="0" w:color="auto"/>
            <w:left w:val="none" w:sz="0" w:space="0" w:color="auto"/>
            <w:bottom w:val="none" w:sz="0" w:space="0" w:color="auto"/>
            <w:right w:val="none" w:sz="0" w:space="0" w:color="auto"/>
          </w:divBdr>
          <w:divsChild>
            <w:div w:id="1267618460">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sChild>
                    <w:div w:id="2004045902">
                      <w:marLeft w:val="0"/>
                      <w:marRight w:val="0"/>
                      <w:marTop w:val="0"/>
                      <w:marBottom w:val="0"/>
                      <w:divBdr>
                        <w:top w:val="none" w:sz="0" w:space="0" w:color="auto"/>
                        <w:left w:val="none" w:sz="0" w:space="0" w:color="auto"/>
                        <w:bottom w:val="none" w:sz="0" w:space="0" w:color="auto"/>
                        <w:right w:val="none" w:sz="0" w:space="0" w:color="auto"/>
                      </w:divBdr>
                      <w:divsChild>
                        <w:div w:id="479662151">
                          <w:marLeft w:val="0"/>
                          <w:marRight w:val="0"/>
                          <w:marTop w:val="0"/>
                          <w:marBottom w:val="0"/>
                          <w:divBdr>
                            <w:top w:val="none" w:sz="0" w:space="0" w:color="auto"/>
                            <w:left w:val="none" w:sz="0" w:space="0" w:color="auto"/>
                            <w:bottom w:val="none" w:sz="0" w:space="0" w:color="auto"/>
                            <w:right w:val="none" w:sz="0" w:space="0" w:color="auto"/>
                          </w:divBdr>
                          <w:divsChild>
                            <w:div w:id="2130928377">
                              <w:marLeft w:val="0"/>
                              <w:marRight w:val="0"/>
                              <w:marTop w:val="0"/>
                              <w:marBottom w:val="0"/>
                              <w:divBdr>
                                <w:top w:val="none" w:sz="0" w:space="0" w:color="auto"/>
                                <w:left w:val="none" w:sz="0" w:space="0" w:color="auto"/>
                                <w:bottom w:val="none" w:sz="0" w:space="0" w:color="auto"/>
                                <w:right w:val="none" w:sz="0" w:space="0" w:color="auto"/>
                              </w:divBdr>
                              <w:divsChild>
                                <w:div w:id="1783067149">
                                  <w:marLeft w:val="0"/>
                                  <w:marRight w:val="0"/>
                                  <w:marTop w:val="0"/>
                                  <w:marBottom w:val="0"/>
                                  <w:divBdr>
                                    <w:top w:val="none" w:sz="0" w:space="0" w:color="auto"/>
                                    <w:left w:val="none" w:sz="0" w:space="0" w:color="auto"/>
                                    <w:bottom w:val="none" w:sz="0" w:space="0" w:color="auto"/>
                                    <w:right w:val="none" w:sz="0" w:space="0" w:color="auto"/>
                                  </w:divBdr>
                                  <w:divsChild>
                                    <w:div w:id="318777613">
                                      <w:marLeft w:val="0"/>
                                      <w:marRight w:val="0"/>
                                      <w:marTop w:val="0"/>
                                      <w:marBottom w:val="0"/>
                                      <w:divBdr>
                                        <w:top w:val="none" w:sz="0" w:space="0" w:color="auto"/>
                                        <w:left w:val="none" w:sz="0" w:space="0" w:color="auto"/>
                                        <w:bottom w:val="none" w:sz="0" w:space="0" w:color="auto"/>
                                        <w:right w:val="none" w:sz="0" w:space="0" w:color="auto"/>
                                      </w:divBdr>
                                      <w:divsChild>
                                        <w:div w:id="4312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165444">
          <w:marLeft w:val="0"/>
          <w:marRight w:val="0"/>
          <w:marTop w:val="0"/>
          <w:marBottom w:val="0"/>
          <w:divBdr>
            <w:top w:val="none" w:sz="0" w:space="0" w:color="auto"/>
            <w:left w:val="none" w:sz="0" w:space="0" w:color="auto"/>
            <w:bottom w:val="none" w:sz="0" w:space="0" w:color="auto"/>
            <w:right w:val="none" w:sz="0" w:space="0" w:color="auto"/>
          </w:divBdr>
          <w:divsChild>
            <w:div w:id="1861240503">
              <w:marLeft w:val="0"/>
              <w:marRight w:val="0"/>
              <w:marTop w:val="0"/>
              <w:marBottom w:val="0"/>
              <w:divBdr>
                <w:top w:val="none" w:sz="0" w:space="0" w:color="auto"/>
                <w:left w:val="none" w:sz="0" w:space="0" w:color="auto"/>
                <w:bottom w:val="none" w:sz="0" w:space="0" w:color="auto"/>
                <w:right w:val="none" w:sz="0" w:space="0" w:color="auto"/>
              </w:divBdr>
              <w:divsChild>
                <w:div w:id="1893224535">
                  <w:marLeft w:val="0"/>
                  <w:marRight w:val="0"/>
                  <w:marTop w:val="0"/>
                  <w:marBottom w:val="0"/>
                  <w:divBdr>
                    <w:top w:val="none" w:sz="0" w:space="0" w:color="auto"/>
                    <w:left w:val="none" w:sz="0" w:space="0" w:color="auto"/>
                    <w:bottom w:val="none" w:sz="0" w:space="0" w:color="auto"/>
                    <w:right w:val="none" w:sz="0" w:space="0" w:color="auto"/>
                  </w:divBdr>
                  <w:divsChild>
                    <w:div w:id="798691258">
                      <w:marLeft w:val="0"/>
                      <w:marRight w:val="0"/>
                      <w:marTop w:val="0"/>
                      <w:marBottom w:val="0"/>
                      <w:divBdr>
                        <w:top w:val="none" w:sz="0" w:space="0" w:color="auto"/>
                        <w:left w:val="none" w:sz="0" w:space="0" w:color="auto"/>
                        <w:bottom w:val="none" w:sz="0" w:space="0" w:color="auto"/>
                        <w:right w:val="none" w:sz="0" w:space="0" w:color="auto"/>
                      </w:divBdr>
                      <w:divsChild>
                        <w:div w:id="348720704">
                          <w:marLeft w:val="0"/>
                          <w:marRight w:val="0"/>
                          <w:marTop w:val="0"/>
                          <w:marBottom w:val="0"/>
                          <w:divBdr>
                            <w:top w:val="none" w:sz="0" w:space="0" w:color="auto"/>
                            <w:left w:val="none" w:sz="0" w:space="0" w:color="auto"/>
                            <w:bottom w:val="none" w:sz="0" w:space="0" w:color="auto"/>
                            <w:right w:val="none" w:sz="0" w:space="0" w:color="auto"/>
                          </w:divBdr>
                          <w:divsChild>
                            <w:div w:id="198976712">
                              <w:marLeft w:val="0"/>
                              <w:marRight w:val="0"/>
                              <w:marTop w:val="0"/>
                              <w:marBottom w:val="0"/>
                              <w:divBdr>
                                <w:top w:val="none" w:sz="0" w:space="0" w:color="auto"/>
                                <w:left w:val="none" w:sz="0" w:space="0" w:color="auto"/>
                                <w:bottom w:val="none" w:sz="0" w:space="0" w:color="auto"/>
                                <w:right w:val="none" w:sz="0" w:space="0" w:color="auto"/>
                              </w:divBdr>
                              <w:divsChild>
                                <w:div w:id="1296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072">
                  <w:marLeft w:val="0"/>
                  <w:marRight w:val="0"/>
                  <w:marTop w:val="0"/>
                  <w:marBottom w:val="0"/>
                  <w:divBdr>
                    <w:top w:val="none" w:sz="0" w:space="0" w:color="auto"/>
                    <w:left w:val="none" w:sz="0" w:space="0" w:color="auto"/>
                    <w:bottom w:val="none" w:sz="0" w:space="0" w:color="auto"/>
                    <w:right w:val="none" w:sz="0" w:space="0" w:color="auto"/>
                  </w:divBdr>
                  <w:divsChild>
                    <w:div w:id="1317876769">
                      <w:marLeft w:val="0"/>
                      <w:marRight w:val="0"/>
                      <w:marTop w:val="0"/>
                      <w:marBottom w:val="0"/>
                      <w:divBdr>
                        <w:top w:val="none" w:sz="0" w:space="0" w:color="auto"/>
                        <w:left w:val="none" w:sz="0" w:space="0" w:color="auto"/>
                        <w:bottom w:val="none" w:sz="0" w:space="0" w:color="auto"/>
                        <w:right w:val="none" w:sz="0" w:space="0" w:color="auto"/>
                      </w:divBdr>
                      <w:divsChild>
                        <w:div w:id="992878290">
                          <w:marLeft w:val="0"/>
                          <w:marRight w:val="0"/>
                          <w:marTop w:val="0"/>
                          <w:marBottom w:val="0"/>
                          <w:divBdr>
                            <w:top w:val="none" w:sz="0" w:space="0" w:color="auto"/>
                            <w:left w:val="none" w:sz="0" w:space="0" w:color="auto"/>
                            <w:bottom w:val="none" w:sz="0" w:space="0" w:color="auto"/>
                            <w:right w:val="none" w:sz="0" w:space="0" w:color="auto"/>
                          </w:divBdr>
                        </w:div>
                        <w:div w:id="519274377">
                          <w:marLeft w:val="0"/>
                          <w:marRight w:val="0"/>
                          <w:marTop w:val="0"/>
                          <w:marBottom w:val="0"/>
                          <w:divBdr>
                            <w:top w:val="none" w:sz="0" w:space="0" w:color="auto"/>
                            <w:left w:val="none" w:sz="0" w:space="0" w:color="auto"/>
                            <w:bottom w:val="none" w:sz="0" w:space="0" w:color="auto"/>
                            <w:right w:val="none" w:sz="0" w:space="0" w:color="auto"/>
                          </w:divBdr>
                          <w:divsChild>
                            <w:div w:id="1596016252">
                              <w:marLeft w:val="0"/>
                              <w:marRight w:val="0"/>
                              <w:marTop w:val="0"/>
                              <w:marBottom w:val="0"/>
                              <w:divBdr>
                                <w:top w:val="none" w:sz="0" w:space="0" w:color="auto"/>
                                <w:left w:val="none" w:sz="0" w:space="0" w:color="auto"/>
                                <w:bottom w:val="none" w:sz="0" w:space="0" w:color="auto"/>
                                <w:right w:val="none" w:sz="0" w:space="0" w:color="auto"/>
                              </w:divBdr>
                              <w:divsChild>
                                <w:div w:id="279650282">
                                  <w:marLeft w:val="0"/>
                                  <w:marRight w:val="0"/>
                                  <w:marTop w:val="0"/>
                                  <w:marBottom w:val="0"/>
                                  <w:divBdr>
                                    <w:top w:val="none" w:sz="0" w:space="0" w:color="auto"/>
                                    <w:left w:val="none" w:sz="0" w:space="0" w:color="auto"/>
                                    <w:bottom w:val="none" w:sz="0" w:space="0" w:color="auto"/>
                                    <w:right w:val="none" w:sz="0" w:space="0" w:color="auto"/>
                                  </w:divBdr>
                                  <w:divsChild>
                                    <w:div w:id="20604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2065">
                          <w:marLeft w:val="0"/>
                          <w:marRight w:val="0"/>
                          <w:marTop w:val="0"/>
                          <w:marBottom w:val="0"/>
                          <w:divBdr>
                            <w:top w:val="none" w:sz="0" w:space="0" w:color="auto"/>
                            <w:left w:val="none" w:sz="0" w:space="0" w:color="auto"/>
                            <w:bottom w:val="none" w:sz="0" w:space="0" w:color="auto"/>
                            <w:right w:val="none" w:sz="0" w:space="0" w:color="auto"/>
                          </w:divBdr>
                          <w:divsChild>
                            <w:div w:id="154876606">
                              <w:marLeft w:val="0"/>
                              <w:marRight w:val="0"/>
                              <w:marTop w:val="0"/>
                              <w:marBottom w:val="0"/>
                              <w:divBdr>
                                <w:top w:val="none" w:sz="0" w:space="0" w:color="auto"/>
                                <w:left w:val="none" w:sz="0" w:space="0" w:color="auto"/>
                                <w:bottom w:val="none" w:sz="0" w:space="0" w:color="auto"/>
                                <w:right w:val="none" w:sz="0" w:space="0" w:color="auto"/>
                              </w:divBdr>
                              <w:divsChild>
                                <w:div w:id="1927880273">
                                  <w:marLeft w:val="0"/>
                                  <w:marRight w:val="0"/>
                                  <w:marTop w:val="0"/>
                                  <w:marBottom w:val="0"/>
                                  <w:divBdr>
                                    <w:top w:val="none" w:sz="0" w:space="0" w:color="auto"/>
                                    <w:left w:val="none" w:sz="0" w:space="0" w:color="auto"/>
                                    <w:bottom w:val="none" w:sz="0" w:space="0" w:color="auto"/>
                                    <w:right w:val="none" w:sz="0" w:space="0" w:color="auto"/>
                                  </w:divBdr>
                                  <w:divsChild>
                                    <w:div w:id="14524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329405">
          <w:marLeft w:val="0"/>
          <w:marRight w:val="0"/>
          <w:marTop w:val="0"/>
          <w:marBottom w:val="0"/>
          <w:divBdr>
            <w:top w:val="none" w:sz="0" w:space="0" w:color="auto"/>
            <w:left w:val="none" w:sz="0" w:space="0" w:color="auto"/>
            <w:bottom w:val="none" w:sz="0" w:space="0" w:color="auto"/>
            <w:right w:val="none" w:sz="0" w:space="0" w:color="auto"/>
          </w:divBdr>
          <w:divsChild>
            <w:div w:id="2132362151">
              <w:marLeft w:val="0"/>
              <w:marRight w:val="0"/>
              <w:marTop w:val="0"/>
              <w:marBottom w:val="0"/>
              <w:divBdr>
                <w:top w:val="none" w:sz="0" w:space="0" w:color="auto"/>
                <w:left w:val="none" w:sz="0" w:space="0" w:color="auto"/>
                <w:bottom w:val="none" w:sz="0" w:space="0" w:color="auto"/>
                <w:right w:val="none" w:sz="0" w:space="0" w:color="auto"/>
              </w:divBdr>
              <w:divsChild>
                <w:div w:id="337389657">
                  <w:marLeft w:val="0"/>
                  <w:marRight w:val="0"/>
                  <w:marTop w:val="0"/>
                  <w:marBottom w:val="0"/>
                  <w:divBdr>
                    <w:top w:val="none" w:sz="0" w:space="0" w:color="auto"/>
                    <w:left w:val="none" w:sz="0" w:space="0" w:color="auto"/>
                    <w:bottom w:val="none" w:sz="0" w:space="0" w:color="auto"/>
                    <w:right w:val="none" w:sz="0" w:space="0" w:color="auto"/>
                  </w:divBdr>
                  <w:divsChild>
                    <w:div w:id="708728425">
                      <w:marLeft w:val="0"/>
                      <w:marRight w:val="0"/>
                      <w:marTop w:val="0"/>
                      <w:marBottom w:val="0"/>
                      <w:divBdr>
                        <w:top w:val="none" w:sz="0" w:space="0" w:color="auto"/>
                        <w:left w:val="none" w:sz="0" w:space="0" w:color="auto"/>
                        <w:bottom w:val="none" w:sz="0" w:space="0" w:color="auto"/>
                        <w:right w:val="none" w:sz="0" w:space="0" w:color="auto"/>
                      </w:divBdr>
                      <w:divsChild>
                        <w:div w:id="2076392286">
                          <w:marLeft w:val="0"/>
                          <w:marRight w:val="0"/>
                          <w:marTop w:val="0"/>
                          <w:marBottom w:val="0"/>
                          <w:divBdr>
                            <w:top w:val="none" w:sz="0" w:space="0" w:color="auto"/>
                            <w:left w:val="none" w:sz="0" w:space="0" w:color="auto"/>
                            <w:bottom w:val="none" w:sz="0" w:space="0" w:color="auto"/>
                            <w:right w:val="none" w:sz="0" w:space="0" w:color="auto"/>
                          </w:divBdr>
                          <w:divsChild>
                            <w:div w:id="59721312">
                              <w:marLeft w:val="0"/>
                              <w:marRight w:val="0"/>
                              <w:marTop w:val="0"/>
                              <w:marBottom w:val="0"/>
                              <w:divBdr>
                                <w:top w:val="none" w:sz="0" w:space="0" w:color="auto"/>
                                <w:left w:val="none" w:sz="0" w:space="0" w:color="auto"/>
                                <w:bottom w:val="none" w:sz="0" w:space="0" w:color="auto"/>
                                <w:right w:val="none" w:sz="0" w:space="0" w:color="auto"/>
                              </w:divBdr>
                              <w:divsChild>
                                <w:div w:id="769930033">
                                  <w:marLeft w:val="0"/>
                                  <w:marRight w:val="0"/>
                                  <w:marTop w:val="0"/>
                                  <w:marBottom w:val="0"/>
                                  <w:divBdr>
                                    <w:top w:val="none" w:sz="0" w:space="0" w:color="auto"/>
                                    <w:left w:val="none" w:sz="0" w:space="0" w:color="auto"/>
                                    <w:bottom w:val="none" w:sz="0" w:space="0" w:color="auto"/>
                                    <w:right w:val="none" w:sz="0" w:space="0" w:color="auto"/>
                                  </w:divBdr>
                                  <w:divsChild>
                                    <w:div w:id="670723705">
                                      <w:marLeft w:val="0"/>
                                      <w:marRight w:val="0"/>
                                      <w:marTop w:val="0"/>
                                      <w:marBottom w:val="0"/>
                                      <w:divBdr>
                                        <w:top w:val="none" w:sz="0" w:space="0" w:color="auto"/>
                                        <w:left w:val="none" w:sz="0" w:space="0" w:color="auto"/>
                                        <w:bottom w:val="none" w:sz="0" w:space="0" w:color="auto"/>
                                        <w:right w:val="none" w:sz="0" w:space="0" w:color="auto"/>
                                      </w:divBdr>
                                      <w:divsChild>
                                        <w:div w:id="849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898">
          <w:marLeft w:val="0"/>
          <w:marRight w:val="0"/>
          <w:marTop w:val="0"/>
          <w:marBottom w:val="0"/>
          <w:divBdr>
            <w:top w:val="none" w:sz="0" w:space="0" w:color="auto"/>
            <w:left w:val="none" w:sz="0" w:space="0" w:color="auto"/>
            <w:bottom w:val="none" w:sz="0" w:space="0" w:color="auto"/>
            <w:right w:val="none" w:sz="0" w:space="0" w:color="auto"/>
          </w:divBdr>
          <w:divsChild>
            <w:div w:id="392461711">
              <w:marLeft w:val="0"/>
              <w:marRight w:val="0"/>
              <w:marTop w:val="0"/>
              <w:marBottom w:val="0"/>
              <w:divBdr>
                <w:top w:val="none" w:sz="0" w:space="0" w:color="auto"/>
                <w:left w:val="none" w:sz="0" w:space="0" w:color="auto"/>
                <w:bottom w:val="none" w:sz="0" w:space="0" w:color="auto"/>
                <w:right w:val="none" w:sz="0" w:space="0" w:color="auto"/>
              </w:divBdr>
              <w:divsChild>
                <w:div w:id="1956014887">
                  <w:marLeft w:val="0"/>
                  <w:marRight w:val="0"/>
                  <w:marTop w:val="0"/>
                  <w:marBottom w:val="0"/>
                  <w:divBdr>
                    <w:top w:val="none" w:sz="0" w:space="0" w:color="auto"/>
                    <w:left w:val="none" w:sz="0" w:space="0" w:color="auto"/>
                    <w:bottom w:val="none" w:sz="0" w:space="0" w:color="auto"/>
                    <w:right w:val="none" w:sz="0" w:space="0" w:color="auto"/>
                  </w:divBdr>
                  <w:divsChild>
                    <w:div w:id="986938653">
                      <w:marLeft w:val="0"/>
                      <w:marRight w:val="0"/>
                      <w:marTop w:val="0"/>
                      <w:marBottom w:val="0"/>
                      <w:divBdr>
                        <w:top w:val="none" w:sz="0" w:space="0" w:color="auto"/>
                        <w:left w:val="none" w:sz="0" w:space="0" w:color="auto"/>
                        <w:bottom w:val="none" w:sz="0" w:space="0" w:color="auto"/>
                        <w:right w:val="none" w:sz="0" w:space="0" w:color="auto"/>
                      </w:divBdr>
                      <w:divsChild>
                        <w:div w:id="987709089">
                          <w:marLeft w:val="0"/>
                          <w:marRight w:val="0"/>
                          <w:marTop w:val="0"/>
                          <w:marBottom w:val="0"/>
                          <w:divBdr>
                            <w:top w:val="none" w:sz="0" w:space="0" w:color="auto"/>
                            <w:left w:val="none" w:sz="0" w:space="0" w:color="auto"/>
                            <w:bottom w:val="none" w:sz="0" w:space="0" w:color="auto"/>
                            <w:right w:val="none" w:sz="0" w:space="0" w:color="auto"/>
                          </w:divBdr>
                          <w:divsChild>
                            <w:div w:id="217252989">
                              <w:marLeft w:val="0"/>
                              <w:marRight w:val="0"/>
                              <w:marTop w:val="0"/>
                              <w:marBottom w:val="0"/>
                              <w:divBdr>
                                <w:top w:val="none" w:sz="0" w:space="0" w:color="auto"/>
                                <w:left w:val="none" w:sz="0" w:space="0" w:color="auto"/>
                                <w:bottom w:val="none" w:sz="0" w:space="0" w:color="auto"/>
                                <w:right w:val="none" w:sz="0" w:space="0" w:color="auto"/>
                              </w:divBdr>
                              <w:divsChild>
                                <w:div w:id="9466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57094">
                  <w:marLeft w:val="0"/>
                  <w:marRight w:val="0"/>
                  <w:marTop w:val="0"/>
                  <w:marBottom w:val="0"/>
                  <w:divBdr>
                    <w:top w:val="none" w:sz="0" w:space="0" w:color="auto"/>
                    <w:left w:val="none" w:sz="0" w:space="0" w:color="auto"/>
                    <w:bottom w:val="none" w:sz="0" w:space="0" w:color="auto"/>
                    <w:right w:val="none" w:sz="0" w:space="0" w:color="auto"/>
                  </w:divBdr>
                  <w:divsChild>
                    <w:div w:id="412824489">
                      <w:marLeft w:val="0"/>
                      <w:marRight w:val="0"/>
                      <w:marTop w:val="0"/>
                      <w:marBottom w:val="0"/>
                      <w:divBdr>
                        <w:top w:val="none" w:sz="0" w:space="0" w:color="auto"/>
                        <w:left w:val="none" w:sz="0" w:space="0" w:color="auto"/>
                        <w:bottom w:val="none" w:sz="0" w:space="0" w:color="auto"/>
                        <w:right w:val="none" w:sz="0" w:space="0" w:color="auto"/>
                      </w:divBdr>
                      <w:divsChild>
                        <w:div w:id="1358653608">
                          <w:marLeft w:val="0"/>
                          <w:marRight w:val="0"/>
                          <w:marTop w:val="0"/>
                          <w:marBottom w:val="0"/>
                          <w:divBdr>
                            <w:top w:val="none" w:sz="0" w:space="0" w:color="auto"/>
                            <w:left w:val="none" w:sz="0" w:space="0" w:color="auto"/>
                            <w:bottom w:val="none" w:sz="0" w:space="0" w:color="auto"/>
                            <w:right w:val="none" w:sz="0" w:space="0" w:color="auto"/>
                          </w:divBdr>
                          <w:divsChild>
                            <w:div w:id="1903367802">
                              <w:marLeft w:val="0"/>
                              <w:marRight w:val="0"/>
                              <w:marTop w:val="0"/>
                              <w:marBottom w:val="0"/>
                              <w:divBdr>
                                <w:top w:val="none" w:sz="0" w:space="0" w:color="auto"/>
                                <w:left w:val="none" w:sz="0" w:space="0" w:color="auto"/>
                                <w:bottom w:val="none" w:sz="0" w:space="0" w:color="auto"/>
                                <w:right w:val="none" w:sz="0" w:space="0" w:color="auto"/>
                              </w:divBdr>
                              <w:divsChild>
                                <w:div w:id="1818063142">
                                  <w:marLeft w:val="0"/>
                                  <w:marRight w:val="0"/>
                                  <w:marTop w:val="0"/>
                                  <w:marBottom w:val="0"/>
                                  <w:divBdr>
                                    <w:top w:val="none" w:sz="0" w:space="0" w:color="auto"/>
                                    <w:left w:val="none" w:sz="0" w:space="0" w:color="auto"/>
                                    <w:bottom w:val="none" w:sz="0" w:space="0" w:color="auto"/>
                                    <w:right w:val="none" w:sz="0" w:space="0" w:color="auto"/>
                                  </w:divBdr>
                                  <w:divsChild>
                                    <w:div w:id="793476111">
                                      <w:marLeft w:val="0"/>
                                      <w:marRight w:val="0"/>
                                      <w:marTop w:val="0"/>
                                      <w:marBottom w:val="0"/>
                                      <w:divBdr>
                                        <w:top w:val="none" w:sz="0" w:space="0" w:color="auto"/>
                                        <w:left w:val="none" w:sz="0" w:space="0" w:color="auto"/>
                                        <w:bottom w:val="none" w:sz="0" w:space="0" w:color="auto"/>
                                        <w:right w:val="none" w:sz="0" w:space="0" w:color="auto"/>
                                      </w:divBdr>
                                      <w:divsChild>
                                        <w:div w:id="616644327">
                                          <w:marLeft w:val="0"/>
                                          <w:marRight w:val="0"/>
                                          <w:marTop w:val="0"/>
                                          <w:marBottom w:val="0"/>
                                          <w:divBdr>
                                            <w:top w:val="none" w:sz="0" w:space="0" w:color="auto"/>
                                            <w:left w:val="none" w:sz="0" w:space="0" w:color="auto"/>
                                            <w:bottom w:val="none" w:sz="0" w:space="0" w:color="auto"/>
                                            <w:right w:val="none" w:sz="0" w:space="0" w:color="auto"/>
                                          </w:divBdr>
                                          <w:divsChild>
                                            <w:div w:id="1293097764">
                                              <w:marLeft w:val="0"/>
                                              <w:marRight w:val="0"/>
                                              <w:marTop w:val="0"/>
                                              <w:marBottom w:val="0"/>
                                              <w:divBdr>
                                                <w:top w:val="none" w:sz="0" w:space="0" w:color="auto"/>
                                                <w:left w:val="none" w:sz="0" w:space="0" w:color="auto"/>
                                                <w:bottom w:val="none" w:sz="0" w:space="0" w:color="auto"/>
                                                <w:right w:val="none" w:sz="0" w:space="0" w:color="auto"/>
                                              </w:divBdr>
                                            </w:div>
                                            <w:div w:id="1521893498">
                                              <w:marLeft w:val="0"/>
                                              <w:marRight w:val="0"/>
                                              <w:marTop w:val="0"/>
                                              <w:marBottom w:val="0"/>
                                              <w:divBdr>
                                                <w:top w:val="none" w:sz="0" w:space="0" w:color="auto"/>
                                                <w:left w:val="none" w:sz="0" w:space="0" w:color="auto"/>
                                                <w:bottom w:val="none" w:sz="0" w:space="0" w:color="auto"/>
                                                <w:right w:val="none" w:sz="0" w:space="0" w:color="auto"/>
                                              </w:divBdr>
                                              <w:divsChild>
                                                <w:div w:id="508833604">
                                                  <w:marLeft w:val="0"/>
                                                  <w:marRight w:val="0"/>
                                                  <w:marTop w:val="0"/>
                                                  <w:marBottom w:val="0"/>
                                                  <w:divBdr>
                                                    <w:top w:val="none" w:sz="0" w:space="0" w:color="auto"/>
                                                    <w:left w:val="none" w:sz="0" w:space="0" w:color="auto"/>
                                                    <w:bottom w:val="none" w:sz="0" w:space="0" w:color="auto"/>
                                                    <w:right w:val="none" w:sz="0" w:space="0" w:color="auto"/>
                                                  </w:divBdr>
                                                  <w:divsChild>
                                                    <w:div w:id="11157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38476">
                          <w:marLeft w:val="0"/>
                          <w:marRight w:val="0"/>
                          <w:marTop w:val="0"/>
                          <w:marBottom w:val="0"/>
                          <w:divBdr>
                            <w:top w:val="none" w:sz="0" w:space="0" w:color="auto"/>
                            <w:left w:val="none" w:sz="0" w:space="0" w:color="auto"/>
                            <w:bottom w:val="none" w:sz="0" w:space="0" w:color="auto"/>
                            <w:right w:val="none" w:sz="0" w:space="0" w:color="auto"/>
                          </w:divBdr>
                          <w:divsChild>
                            <w:div w:id="1457866861">
                              <w:marLeft w:val="0"/>
                              <w:marRight w:val="0"/>
                              <w:marTop w:val="0"/>
                              <w:marBottom w:val="0"/>
                              <w:divBdr>
                                <w:top w:val="none" w:sz="0" w:space="0" w:color="auto"/>
                                <w:left w:val="none" w:sz="0" w:space="0" w:color="auto"/>
                                <w:bottom w:val="none" w:sz="0" w:space="0" w:color="auto"/>
                                <w:right w:val="none" w:sz="0" w:space="0" w:color="auto"/>
                              </w:divBdr>
                              <w:divsChild>
                                <w:div w:id="378358908">
                                  <w:marLeft w:val="0"/>
                                  <w:marRight w:val="0"/>
                                  <w:marTop w:val="0"/>
                                  <w:marBottom w:val="0"/>
                                  <w:divBdr>
                                    <w:top w:val="none" w:sz="0" w:space="0" w:color="auto"/>
                                    <w:left w:val="none" w:sz="0" w:space="0" w:color="auto"/>
                                    <w:bottom w:val="none" w:sz="0" w:space="0" w:color="auto"/>
                                    <w:right w:val="none" w:sz="0" w:space="0" w:color="auto"/>
                                  </w:divBdr>
                                  <w:divsChild>
                                    <w:div w:id="7077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054325">
          <w:marLeft w:val="0"/>
          <w:marRight w:val="0"/>
          <w:marTop w:val="0"/>
          <w:marBottom w:val="0"/>
          <w:divBdr>
            <w:top w:val="none" w:sz="0" w:space="0" w:color="auto"/>
            <w:left w:val="none" w:sz="0" w:space="0" w:color="auto"/>
            <w:bottom w:val="none" w:sz="0" w:space="0" w:color="auto"/>
            <w:right w:val="none" w:sz="0" w:space="0" w:color="auto"/>
          </w:divBdr>
          <w:divsChild>
            <w:div w:id="1556157096">
              <w:marLeft w:val="0"/>
              <w:marRight w:val="0"/>
              <w:marTop w:val="0"/>
              <w:marBottom w:val="0"/>
              <w:divBdr>
                <w:top w:val="none" w:sz="0" w:space="0" w:color="auto"/>
                <w:left w:val="none" w:sz="0" w:space="0" w:color="auto"/>
                <w:bottom w:val="none" w:sz="0" w:space="0" w:color="auto"/>
                <w:right w:val="none" w:sz="0" w:space="0" w:color="auto"/>
              </w:divBdr>
              <w:divsChild>
                <w:div w:id="1309549823">
                  <w:marLeft w:val="0"/>
                  <w:marRight w:val="0"/>
                  <w:marTop w:val="0"/>
                  <w:marBottom w:val="0"/>
                  <w:divBdr>
                    <w:top w:val="none" w:sz="0" w:space="0" w:color="auto"/>
                    <w:left w:val="none" w:sz="0" w:space="0" w:color="auto"/>
                    <w:bottom w:val="none" w:sz="0" w:space="0" w:color="auto"/>
                    <w:right w:val="none" w:sz="0" w:space="0" w:color="auto"/>
                  </w:divBdr>
                  <w:divsChild>
                    <w:div w:id="737705104">
                      <w:marLeft w:val="0"/>
                      <w:marRight w:val="0"/>
                      <w:marTop w:val="0"/>
                      <w:marBottom w:val="0"/>
                      <w:divBdr>
                        <w:top w:val="none" w:sz="0" w:space="0" w:color="auto"/>
                        <w:left w:val="none" w:sz="0" w:space="0" w:color="auto"/>
                        <w:bottom w:val="none" w:sz="0" w:space="0" w:color="auto"/>
                        <w:right w:val="none" w:sz="0" w:space="0" w:color="auto"/>
                      </w:divBdr>
                      <w:divsChild>
                        <w:div w:id="1922566312">
                          <w:marLeft w:val="0"/>
                          <w:marRight w:val="0"/>
                          <w:marTop w:val="0"/>
                          <w:marBottom w:val="0"/>
                          <w:divBdr>
                            <w:top w:val="none" w:sz="0" w:space="0" w:color="auto"/>
                            <w:left w:val="none" w:sz="0" w:space="0" w:color="auto"/>
                            <w:bottom w:val="none" w:sz="0" w:space="0" w:color="auto"/>
                            <w:right w:val="none" w:sz="0" w:space="0" w:color="auto"/>
                          </w:divBdr>
                          <w:divsChild>
                            <w:div w:id="785077484">
                              <w:marLeft w:val="0"/>
                              <w:marRight w:val="0"/>
                              <w:marTop w:val="0"/>
                              <w:marBottom w:val="0"/>
                              <w:divBdr>
                                <w:top w:val="none" w:sz="0" w:space="0" w:color="auto"/>
                                <w:left w:val="none" w:sz="0" w:space="0" w:color="auto"/>
                                <w:bottom w:val="none" w:sz="0" w:space="0" w:color="auto"/>
                                <w:right w:val="none" w:sz="0" w:space="0" w:color="auto"/>
                              </w:divBdr>
                              <w:divsChild>
                                <w:div w:id="386759363">
                                  <w:marLeft w:val="0"/>
                                  <w:marRight w:val="0"/>
                                  <w:marTop w:val="0"/>
                                  <w:marBottom w:val="0"/>
                                  <w:divBdr>
                                    <w:top w:val="none" w:sz="0" w:space="0" w:color="auto"/>
                                    <w:left w:val="none" w:sz="0" w:space="0" w:color="auto"/>
                                    <w:bottom w:val="none" w:sz="0" w:space="0" w:color="auto"/>
                                    <w:right w:val="none" w:sz="0" w:space="0" w:color="auto"/>
                                  </w:divBdr>
                                  <w:divsChild>
                                    <w:div w:id="554587276">
                                      <w:marLeft w:val="0"/>
                                      <w:marRight w:val="0"/>
                                      <w:marTop w:val="0"/>
                                      <w:marBottom w:val="0"/>
                                      <w:divBdr>
                                        <w:top w:val="none" w:sz="0" w:space="0" w:color="auto"/>
                                        <w:left w:val="none" w:sz="0" w:space="0" w:color="auto"/>
                                        <w:bottom w:val="none" w:sz="0" w:space="0" w:color="auto"/>
                                        <w:right w:val="none" w:sz="0" w:space="0" w:color="auto"/>
                                      </w:divBdr>
                                      <w:divsChild>
                                        <w:div w:id="15914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071825">
          <w:marLeft w:val="0"/>
          <w:marRight w:val="0"/>
          <w:marTop w:val="0"/>
          <w:marBottom w:val="0"/>
          <w:divBdr>
            <w:top w:val="none" w:sz="0" w:space="0" w:color="auto"/>
            <w:left w:val="none" w:sz="0" w:space="0" w:color="auto"/>
            <w:bottom w:val="none" w:sz="0" w:space="0" w:color="auto"/>
            <w:right w:val="none" w:sz="0" w:space="0" w:color="auto"/>
          </w:divBdr>
          <w:divsChild>
            <w:div w:id="336537933">
              <w:marLeft w:val="0"/>
              <w:marRight w:val="0"/>
              <w:marTop w:val="0"/>
              <w:marBottom w:val="0"/>
              <w:divBdr>
                <w:top w:val="none" w:sz="0" w:space="0" w:color="auto"/>
                <w:left w:val="none" w:sz="0" w:space="0" w:color="auto"/>
                <w:bottom w:val="none" w:sz="0" w:space="0" w:color="auto"/>
                <w:right w:val="none" w:sz="0" w:space="0" w:color="auto"/>
              </w:divBdr>
              <w:divsChild>
                <w:div w:id="440347313">
                  <w:marLeft w:val="0"/>
                  <w:marRight w:val="0"/>
                  <w:marTop w:val="0"/>
                  <w:marBottom w:val="0"/>
                  <w:divBdr>
                    <w:top w:val="none" w:sz="0" w:space="0" w:color="auto"/>
                    <w:left w:val="none" w:sz="0" w:space="0" w:color="auto"/>
                    <w:bottom w:val="none" w:sz="0" w:space="0" w:color="auto"/>
                    <w:right w:val="none" w:sz="0" w:space="0" w:color="auto"/>
                  </w:divBdr>
                  <w:divsChild>
                    <w:div w:id="299500365">
                      <w:marLeft w:val="0"/>
                      <w:marRight w:val="0"/>
                      <w:marTop w:val="0"/>
                      <w:marBottom w:val="0"/>
                      <w:divBdr>
                        <w:top w:val="none" w:sz="0" w:space="0" w:color="auto"/>
                        <w:left w:val="none" w:sz="0" w:space="0" w:color="auto"/>
                        <w:bottom w:val="none" w:sz="0" w:space="0" w:color="auto"/>
                        <w:right w:val="none" w:sz="0" w:space="0" w:color="auto"/>
                      </w:divBdr>
                      <w:divsChild>
                        <w:div w:id="1710379654">
                          <w:marLeft w:val="0"/>
                          <w:marRight w:val="0"/>
                          <w:marTop w:val="0"/>
                          <w:marBottom w:val="0"/>
                          <w:divBdr>
                            <w:top w:val="none" w:sz="0" w:space="0" w:color="auto"/>
                            <w:left w:val="none" w:sz="0" w:space="0" w:color="auto"/>
                            <w:bottom w:val="none" w:sz="0" w:space="0" w:color="auto"/>
                            <w:right w:val="none" w:sz="0" w:space="0" w:color="auto"/>
                          </w:divBdr>
                          <w:divsChild>
                            <w:div w:id="1453134552">
                              <w:marLeft w:val="0"/>
                              <w:marRight w:val="0"/>
                              <w:marTop w:val="0"/>
                              <w:marBottom w:val="0"/>
                              <w:divBdr>
                                <w:top w:val="none" w:sz="0" w:space="0" w:color="auto"/>
                                <w:left w:val="none" w:sz="0" w:space="0" w:color="auto"/>
                                <w:bottom w:val="none" w:sz="0" w:space="0" w:color="auto"/>
                                <w:right w:val="none" w:sz="0" w:space="0" w:color="auto"/>
                              </w:divBdr>
                              <w:divsChild>
                                <w:div w:id="468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5163">
                  <w:marLeft w:val="0"/>
                  <w:marRight w:val="0"/>
                  <w:marTop w:val="0"/>
                  <w:marBottom w:val="0"/>
                  <w:divBdr>
                    <w:top w:val="none" w:sz="0" w:space="0" w:color="auto"/>
                    <w:left w:val="none" w:sz="0" w:space="0" w:color="auto"/>
                    <w:bottom w:val="none" w:sz="0" w:space="0" w:color="auto"/>
                    <w:right w:val="none" w:sz="0" w:space="0" w:color="auto"/>
                  </w:divBdr>
                  <w:divsChild>
                    <w:div w:id="163400934">
                      <w:marLeft w:val="0"/>
                      <w:marRight w:val="0"/>
                      <w:marTop w:val="0"/>
                      <w:marBottom w:val="0"/>
                      <w:divBdr>
                        <w:top w:val="none" w:sz="0" w:space="0" w:color="auto"/>
                        <w:left w:val="none" w:sz="0" w:space="0" w:color="auto"/>
                        <w:bottom w:val="none" w:sz="0" w:space="0" w:color="auto"/>
                        <w:right w:val="none" w:sz="0" w:space="0" w:color="auto"/>
                      </w:divBdr>
                      <w:divsChild>
                        <w:div w:id="733086856">
                          <w:marLeft w:val="0"/>
                          <w:marRight w:val="0"/>
                          <w:marTop w:val="0"/>
                          <w:marBottom w:val="0"/>
                          <w:divBdr>
                            <w:top w:val="none" w:sz="0" w:space="0" w:color="auto"/>
                            <w:left w:val="none" w:sz="0" w:space="0" w:color="auto"/>
                            <w:bottom w:val="none" w:sz="0" w:space="0" w:color="auto"/>
                            <w:right w:val="none" w:sz="0" w:space="0" w:color="auto"/>
                          </w:divBdr>
                          <w:divsChild>
                            <w:div w:id="1754862688">
                              <w:marLeft w:val="0"/>
                              <w:marRight w:val="0"/>
                              <w:marTop w:val="0"/>
                              <w:marBottom w:val="0"/>
                              <w:divBdr>
                                <w:top w:val="none" w:sz="0" w:space="0" w:color="auto"/>
                                <w:left w:val="none" w:sz="0" w:space="0" w:color="auto"/>
                                <w:bottom w:val="none" w:sz="0" w:space="0" w:color="auto"/>
                                <w:right w:val="none" w:sz="0" w:space="0" w:color="auto"/>
                              </w:divBdr>
                              <w:divsChild>
                                <w:div w:id="665985483">
                                  <w:marLeft w:val="0"/>
                                  <w:marRight w:val="0"/>
                                  <w:marTop w:val="0"/>
                                  <w:marBottom w:val="0"/>
                                  <w:divBdr>
                                    <w:top w:val="none" w:sz="0" w:space="0" w:color="auto"/>
                                    <w:left w:val="none" w:sz="0" w:space="0" w:color="auto"/>
                                    <w:bottom w:val="none" w:sz="0" w:space="0" w:color="auto"/>
                                    <w:right w:val="none" w:sz="0" w:space="0" w:color="auto"/>
                                  </w:divBdr>
                                  <w:divsChild>
                                    <w:div w:id="4379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3520">
                          <w:marLeft w:val="0"/>
                          <w:marRight w:val="0"/>
                          <w:marTop w:val="0"/>
                          <w:marBottom w:val="0"/>
                          <w:divBdr>
                            <w:top w:val="none" w:sz="0" w:space="0" w:color="auto"/>
                            <w:left w:val="none" w:sz="0" w:space="0" w:color="auto"/>
                            <w:bottom w:val="none" w:sz="0" w:space="0" w:color="auto"/>
                            <w:right w:val="none" w:sz="0" w:space="0" w:color="auto"/>
                          </w:divBdr>
                          <w:divsChild>
                            <w:div w:id="1666205673">
                              <w:marLeft w:val="0"/>
                              <w:marRight w:val="0"/>
                              <w:marTop w:val="0"/>
                              <w:marBottom w:val="0"/>
                              <w:divBdr>
                                <w:top w:val="none" w:sz="0" w:space="0" w:color="auto"/>
                                <w:left w:val="none" w:sz="0" w:space="0" w:color="auto"/>
                                <w:bottom w:val="none" w:sz="0" w:space="0" w:color="auto"/>
                                <w:right w:val="none" w:sz="0" w:space="0" w:color="auto"/>
                              </w:divBdr>
                              <w:divsChild>
                                <w:div w:id="986473064">
                                  <w:marLeft w:val="0"/>
                                  <w:marRight w:val="0"/>
                                  <w:marTop w:val="0"/>
                                  <w:marBottom w:val="0"/>
                                  <w:divBdr>
                                    <w:top w:val="none" w:sz="0" w:space="0" w:color="auto"/>
                                    <w:left w:val="none" w:sz="0" w:space="0" w:color="auto"/>
                                    <w:bottom w:val="none" w:sz="0" w:space="0" w:color="auto"/>
                                    <w:right w:val="none" w:sz="0" w:space="0" w:color="auto"/>
                                  </w:divBdr>
                                  <w:divsChild>
                                    <w:div w:id="15074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396699">
          <w:marLeft w:val="0"/>
          <w:marRight w:val="0"/>
          <w:marTop w:val="0"/>
          <w:marBottom w:val="0"/>
          <w:divBdr>
            <w:top w:val="none" w:sz="0" w:space="0" w:color="auto"/>
            <w:left w:val="none" w:sz="0" w:space="0" w:color="auto"/>
            <w:bottom w:val="none" w:sz="0" w:space="0" w:color="auto"/>
            <w:right w:val="none" w:sz="0" w:space="0" w:color="auto"/>
          </w:divBdr>
          <w:divsChild>
            <w:div w:id="198050158">
              <w:marLeft w:val="0"/>
              <w:marRight w:val="0"/>
              <w:marTop w:val="0"/>
              <w:marBottom w:val="0"/>
              <w:divBdr>
                <w:top w:val="none" w:sz="0" w:space="0" w:color="auto"/>
                <w:left w:val="none" w:sz="0" w:space="0" w:color="auto"/>
                <w:bottom w:val="none" w:sz="0" w:space="0" w:color="auto"/>
                <w:right w:val="none" w:sz="0" w:space="0" w:color="auto"/>
              </w:divBdr>
              <w:divsChild>
                <w:div w:id="1350598175">
                  <w:marLeft w:val="0"/>
                  <w:marRight w:val="0"/>
                  <w:marTop w:val="0"/>
                  <w:marBottom w:val="0"/>
                  <w:divBdr>
                    <w:top w:val="none" w:sz="0" w:space="0" w:color="auto"/>
                    <w:left w:val="none" w:sz="0" w:space="0" w:color="auto"/>
                    <w:bottom w:val="none" w:sz="0" w:space="0" w:color="auto"/>
                    <w:right w:val="none" w:sz="0" w:space="0" w:color="auto"/>
                  </w:divBdr>
                  <w:divsChild>
                    <w:div w:id="2136556057">
                      <w:marLeft w:val="0"/>
                      <w:marRight w:val="0"/>
                      <w:marTop w:val="0"/>
                      <w:marBottom w:val="0"/>
                      <w:divBdr>
                        <w:top w:val="none" w:sz="0" w:space="0" w:color="auto"/>
                        <w:left w:val="none" w:sz="0" w:space="0" w:color="auto"/>
                        <w:bottom w:val="none" w:sz="0" w:space="0" w:color="auto"/>
                        <w:right w:val="none" w:sz="0" w:space="0" w:color="auto"/>
                      </w:divBdr>
                      <w:divsChild>
                        <w:div w:id="895044266">
                          <w:marLeft w:val="0"/>
                          <w:marRight w:val="0"/>
                          <w:marTop w:val="0"/>
                          <w:marBottom w:val="0"/>
                          <w:divBdr>
                            <w:top w:val="none" w:sz="0" w:space="0" w:color="auto"/>
                            <w:left w:val="none" w:sz="0" w:space="0" w:color="auto"/>
                            <w:bottom w:val="none" w:sz="0" w:space="0" w:color="auto"/>
                            <w:right w:val="none" w:sz="0" w:space="0" w:color="auto"/>
                          </w:divBdr>
                          <w:divsChild>
                            <w:div w:id="1515680244">
                              <w:marLeft w:val="0"/>
                              <w:marRight w:val="0"/>
                              <w:marTop w:val="0"/>
                              <w:marBottom w:val="0"/>
                              <w:divBdr>
                                <w:top w:val="none" w:sz="0" w:space="0" w:color="auto"/>
                                <w:left w:val="none" w:sz="0" w:space="0" w:color="auto"/>
                                <w:bottom w:val="none" w:sz="0" w:space="0" w:color="auto"/>
                                <w:right w:val="none" w:sz="0" w:space="0" w:color="auto"/>
                              </w:divBdr>
                              <w:divsChild>
                                <w:div w:id="1609194291">
                                  <w:marLeft w:val="0"/>
                                  <w:marRight w:val="0"/>
                                  <w:marTop w:val="0"/>
                                  <w:marBottom w:val="0"/>
                                  <w:divBdr>
                                    <w:top w:val="none" w:sz="0" w:space="0" w:color="auto"/>
                                    <w:left w:val="none" w:sz="0" w:space="0" w:color="auto"/>
                                    <w:bottom w:val="none" w:sz="0" w:space="0" w:color="auto"/>
                                    <w:right w:val="none" w:sz="0" w:space="0" w:color="auto"/>
                                  </w:divBdr>
                                  <w:divsChild>
                                    <w:div w:id="566844051">
                                      <w:marLeft w:val="0"/>
                                      <w:marRight w:val="0"/>
                                      <w:marTop w:val="0"/>
                                      <w:marBottom w:val="0"/>
                                      <w:divBdr>
                                        <w:top w:val="none" w:sz="0" w:space="0" w:color="auto"/>
                                        <w:left w:val="none" w:sz="0" w:space="0" w:color="auto"/>
                                        <w:bottom w:val="none" w:sz="0" w:space="0" w:color="auto"/>
                                        <w:right w:val="none" w:sz="0" w:space="0" w:color="auto"/>
                                      </w:divBdr>
                                      <w:divsChild>
                                        <w:div w:id="1780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30301">
          <w:marLeft w:val="0"/>
          <w:marRight w:val="0"/>
          <w:marTop w:val="0"/>
          <w:marBottom w:val="0"/>
          <w:divBdr>
            <w:top w:val="none" w:sz="0" w:space="0" w:color="auto"/>
            <w:left w:val="none" w:sz="0" w:space="0" w:color="auto"/>
            <w:bottom w:val="none" w:sz="0" w:space="0" w:color="auto"/>
            <w:right w:val="none" w:sz="0" w:space="0" w:color="auto"/>
          </w:divBdr>
          <w:divsChild>
            <w:div w:id="1658264797">
              <w:marLeft w:val="0"/>
              <w:marRight w:val="0"/>
              <w:marTop w:val="0"/>
              <w:marBottom w:val="0"/>
              <w:divBdr>
                <w:top w:val="none" w:sz="0" w:space="0" w:color="auto"/>
                <w:left w:val="none" w:sz="0" w:space="0" w:color="auto"/>
                <w:bottom w:val="none" w:sz="0" w:space="0" w:color="auto"/>
                <w:right w:val="none" w:sz="0" w:space="0" w:color="auto"/>
              </w:divBdr>
              <w:divsChild>
                <w:div w:id="82606219">
                  <w:marLeft w:val="0"/>
                  <w:marRight w:val="0"/>
                  <w:marTop w:val="0"/>
                  <w:marBottom w:val="0"/>
                  <w:divBdr>
                    <w:top w:val="none" w:sz="0" w:space="0" w:color="auto"/>
                    <w:left w:val="none" w:sz="0" w:space="0" w:color="auto"/>
                    <w:bottom w:val="none" w:sz="0" w:space="0" w:color="auto"/>
                    <w:right w:val="none" w:sz="0" w:space="0" w:color="auto"/>
                  </w:divBdr>
                  <w:divsChild>
                    <w:div w:id="1996062499">
                      <w:marLeft w:val="0"/>
                      <w:marRight w:val="0"/>
                      <w:marTop w:val="0"/>
                      <w:marBottom w:val="0"/>
                      <w:divBdr>
                        <w:top w:val="none" w:sz="0" w:space="0" w:color="auto"/>
                        <w:left w:val="none" w:sz="0" w:space="0" w:color="auto"/>
                        <w:bottom w:val="none" w:sz="0" w:space="0" w:color="auto"/>
                        <w:right w:val="none" w:sz="0" w:space="0" w:color="auto"/>
                      </w:divBdr>
                      <w:divsChild>
                        <w:div w:id="485323820">
                          <w:marLeft w:val="0"/>
                          <w:marRight w:val="0"/>
                          <w:marTop w:val="0"/>
                          <w:marBottom w:val="0"/>
                          <w:divBdr>
                            <w:top w:val="none" w:sz="0" w:space="0" w:color="auto"/>
                            <w:left w:val="none" w:sz="0" w:space="0" w:color="auto"/>
                            <w:bottom w:val="none" w:sz="0" w:space="0" w:color="auto"/>
                            <w:right w:val="none" w:sz="0" w:space="0" w:color="auto"/>
                          </w:divBdr>
                          <w:divsChild>
                            <w:div w:id="1773430001">
                              <w:marLeft w:val="0"/>
                              <w:marRight w:val="0"/>
                              <w:marTop w:val="0"/>
                              <w:marBottom w:val="0"/>
                              <w:divBdr>
                                <w:top w:val="none" w:sz="0" w:space="0" w:color="auto"/>
                                <w:left w:val="none" w:sz="0" w:space="0" w:color="auto"/>
                                <w:bottom w:val="none" w:sz="0" w:space="0" w:color="auto"/>
                                <w:right w:val="none" w:sz="0" w:space="0" w:color="auto"/>
                              </w:divBdr>
                              <w:divsChild>
                                <w:div w:id="13362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00713">
                  <w:marLeft w:val="0"/>
                  <w:marRight w:val="0"/>
                  <w:marTop w:val="0"/>
                  <w:marBottom w:val="0"/>
                  <w:divBdr>
                    <w:top w:val="none" w:sz="0" w:space="0" w:color="auto"/>
                    <w:left w:val="none" w:sz="0" w:space="0" w:color="auto"/>
                    <w:bottom w:val="none" w:sz="0" w:space="0" w:color="auto"/>
                    <w:right w:val="none" w:sz="0" w:space="0" w:color="auto"/>
                  </w:divBdr>
                  <w:divsChild>
                    <w:div w:id="808401307">
                      <w:marLeft w:val="0"/>
                      <w:marRight w:val="0"/>
                      <w:marTop w:val="0"/>
                      <w:marBottom w:val="0"/>
                      <w:divBdr>
                        <w:top w:val="none" w:sz="0" w:space="0" w:color="auto"/>
                        <w:left w:val="none" w:sz="0" w:space="0" w:color="auto"/>
                        <w:bottom w:val="none" w:sz="0" w:space="0" w:color="auto"/>
                        <w:right w:val="none" w:sz="0" w:space="0" w:color="auto"/>
                      </w:divBdr>
                      <w:divsChild>
                        <w:div w:id="1522165243">
                          <w:marLeft w:val="0"/>
                          <w:marRight w:val="0"/>
                          <w:marTop w:val="0"/>
                          <w:marBottom w:val="0"/>
                          <w:divBdr>
                            <w:top w:val="none" w:sz="0" w:space="0" w:color="auto"/>
                            <w:left w:val="none" w:sz="0" w:space="0" w:color="auto"/>
                            <w:bottom w:val="none" w:sz="0" w:space="0" w:color="auto"/>
                            <w:right w:val="none" w:sz="0" w:space="0" w:color="auto"/>
                          </w:divBdr>
                          <w:divsChild>
                            <w:div w:id="177276430">
                              <w:marLeft w:val="0"/>
                              <w:marRight w:val="0"/>
                              <w:marTop w:val="0"/>
                              <w:marBottom w:val="0"/>
                              <w:divBdr>
                                <w:top w:val="none" w:sz="0" w:space="0" w:color="auto"/>
                                <w:left w:val="none" w:sz="0" w:space="0" w:color="auto"/>
                                <w:bottom w:val="none" w:sz="0" w:space="0" w:color="auto"/>
                                <w:right w:val="none" w:sz="0" w:space="0" w:color="auto"/>
                              </w:divBdr>
                              <w:divsChild>
                                <w:div w:id="126704810">
                                  <w:marLeft w:val="0"/>
                                  <w:marRight w:val="0"/>
                                  <w:marTop w:val="0"/>
                                  <w:marBottom w:val="0"/>
                                  <w:divBdr>
                                    <w:top w:val="none" w:sz="0" w:space="0" w:color="auto"/>
                                    <w:left w:val="none" w:sz="0" w:space="0" w:color="auto"/>
                                    <w:bottom w:val="none" w:sz="0" w:space="0" w:color="auto"/>
                                    <w:right w:val="none" w:sz="0" w:space="0" w:color="auto"/>
                                  </w:divBdr>
                                  <w:divsChild>
                                    <w:div w:id="1326784314">
                                      <w:marLeft w:val="0"/>
                                      <w:marRight w:val="0"/>
                                      <w:marTop w:val="0"/>
                                      <w:marBottom w:val="0"/>
                                      <w:divBdr>
                                        <w:top w:val="none" w:sz="0" w:space="0" w:color="auto"/>
                                        <w:left w:val="none" w:sz="0" w:space="0" w:color="auto"/>
                                        <w:bottom w:val="none" w:sz="0" w:space="0" w:color="auto"/>
                                        <w:right w:val="none" w:sz="0" w:space="0" w:color="auto"/>
                                      </w:divBdr>
                                      <w:divsChild>
                                        <w:div w:id="823665129">
                                          <w:marLeft w:val="0"/>
                                          <w:marRight w:val="0"/>
                                          <w:marTop w:val="0"/>
                                          <w:marBottom w:val="0"/>
                                          <w:divBdr>
                                            <w:top w:val="none" w:sz="0" w:space="0" w:color="auto"/>
                                            <w:left w:val="none" w:sz="0" w:space="0" w:color="auto"/>
                                            <w:bottom w:val="none" w:sz="0" w:space="0" w:color="auto"/>
                                            <w:right w:val="none" w:sz="0" w:space="0" w:color="auto"/>
                                          </w:divBdr>
                                          <w:divsChild>
                                            <w:div w:id="98261041">
                                              <w:marLeft w:val="0"/>
                                              <w:marRight w:val="0"/>
                                              <w:marTop w:val="0"/>
                                              <w:marBottom w:val="0"/>
                                              <w:divBdr>
                                                <w:top w:val="none" w:sz="0" w:space="0" w:color="auto"/>
                                                <w:left w:val="none" w:sz="0" w:space="0" w:color="auto"/>
                                                <w:bottom w:val="none" w:sz="0" w:space="0" w:color="auto"/>
                                                <w:right w:val="none" w:sz="0" w:space="0" w:color="auto"/>
                                              </w:divBdr>
                                            </w:div>
                                            <w:div w:id="596524009">
                                              <w:marLeft w:val="0"/>
                                              <w:marRight w:val="0"/>
                                              <w:marTop w:val="0"/>
                                              <w:marBottom w:val="0"/>
                                              <w:divBdr>
                                                <w:top w:val="none" w:sz="0" w:space="0" w:color="auto"/>
                                                <w:left w:val="none" w:sz="0" w:space="0" w:color="auto"/>
                                                <w:bottom w:val="none" w:sz="0" w:space="0" w:color="auto"/>
                                                <w:right w:val="none" w:sz="0" w:space="0" w:color="auto"/>
                                              </w:divBdr>
                                              <w:divsChild>
                                                <w:div w:id="1794052148">
                                                  <w:marLeft w:val="0"/>
                                                  <w:marRight w:val="0"/>
                                                  <w:marTop w:val="0"/>
                                                  <w:marBottom w:val="0"/>
                                                  <w:divBdr>
                                                    <w:top w:val="none" w:sz="0" w:space="0" w:color="auto"/>
                                                    <w:left w:val="none" w:sz="0" w:space="0" w:color="auto"/>
                                                    <w:bottom w:val="none" w:sz="0" w:space="0" w:color="auto"/>
                                                    <w:right w:val="none" w:sz="0" w:space="0" w:color="auto"/>
                                                  </w:divBdr>
                                                  <w:divsChild>
                                                    <w:div w:id="621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943571">
                          <w:marLeft w:val="0"/>
                          <w:marRight w:val="0"/>
                          <w:marTop w:val="0"/>
                          <w:marBottom w:val="0"/>
                          <w:divBdr>
                            <w:top w:val="none" w:sz="0" w:space="0" w:color="auto"/>
                            <w:left w:val="none" w:sz="0" w:space="0" w:color="auto"/>
                            <w:bottom w:val="none" w:sz="0" w:space="0" w:color="auto"/>
                            <w:right w:val="none" w:sz="0" w:space="0" w:color="auto"/>
                          </w:divBdr>
                          <w:divsChild>
                            <w:div w:id="457722409">
                              <w:marLeft w:val="0"/>
                              <w:marRight w:val="0"/>
                              <w:marTop w:val="0"/>
                              <w:marBottom w:val="0"/>
                              <w:divBdr>
                                <w:top w:val="none" w:sz="0" w:space="0" w:color="auto"/>
                                <w:left w:val="none" w:sz="0" w:space="0" w:color="auto"/>
                                <w:bottom w:val="none" w:sz="0" w:space="0" w:color="auto"/>
                                <w:right w:val="none" w:sz="0" w:space="0" w:color="auto"/>
                              </w:divBdr>
                              <w:divsChild>
                                <w:div w:id="475882674">
                                  <w:marLeft w:val="0"/>
                                  <w:marRight w:val="0"/>
                                  <w:marTop w:val="0"/>
                                  <w:marBottom w:val="0"/>
                                  <w:divBdr>
                                    <w:top w:val="none" w:sz="0" w:space="0" w:color="auto"/>
                                    <w:left w:val="none" w:sz="0" w:space="0" w:color="auto"/>
                                    <w:bottom w:val="none" w:sz="0" w:space="0" w:color="auto"/>
                                    <w:right w:val="none" w:sz="0" w:space="0" w:color="auto"/>
                                  </w:divBdr>
                                  <w:divsChild>
                                    <w:div w:id="20037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817487">
          <w:marLeft w:val="0"/>
          <w:marRight w:val="0"/>
          <w:marTop w:val="0"/>
          <w:marBottom w:val="0"/>
          <w:divBdr>
            <w:top w:val="none" w:sz="0" w:space="0" w:color="auto"/>
            <w:left w:val="none" w:sz="0" w:space="0" w:color="auto"/>
            <w:bottom w:val="none" w:sz="0" w:space="0" w:color="auto"/>
            <w:right w:val="none" w:sz="0" w:space="0" w:color="auto"/>
          </w:divBdr>
          <w:divsChild>
            <w:div w:id="967589919">
              <w:marLeft w:val="0"/>
              <w:marRight w:val="0"/>
              <w:marTop w:val="0"/>
              <w:marBottom w:val="0"/>
              <w:divBdr>
                <w:top w:val="none" w:sz="0" w:space="0" w:color="auto"/>
                <w:left w:val="none" w:sz="0" w:space="0" w:color="auto"/>
                <w:bottom w:val="none" w:sz="0" w:space="0" w:color="auto"/>
                <w:right w:val="none" w:sz="0" w:space="0" w:color="auto"/>
              </w:divBdr>
              <w:divsChild>
                <w:div w:id="1572109966">
                  <w:marLeft w:val="0"/>
                  <w:marRight w:val="0"/>
                  <w:marTop w:val="0"/>
                  <w:marBottom w:val="0"/>
                  <w:divBdr>
                    <w:top w:val="none" w:sz="0" w:space="0" w:color="auto"/>
                    <w:left w:val="none" w:sz="0" w:space="0" w:color="auto"/>
                    <w:bottom w:val="none" w:sz="0" w:space="0" w:color="auto"/>
                    <w:right w:val="none" w:sz="0" w:space="0" w:color="auto"/>
                  </w:divBdr>
                  <w:divsChild>
                    <w:div w:id="320547101">
                      <w:marLeft w:val="0"/>
                      <w:marRight w:val="0"/>
                      <w:marTop w:val="0"/>
                      <w:marBottom w:val="0"/>
                      <w:divBdr>
                        <w:top w:val="none" w:sz="0" w:space="0" w:color="auto"/>
                        <w:left w:val="none" w:sz="0" w:space="0" w:color="auto"/>
                        <w:bottom w:val="none" w:sz="0" w:space="0" w:color="auto"/>
                        <w:right w:val="none" w:sz="0" w:space="0" w:color="auto"/>
                      </w:divBdr>
                      <w:divsChild>
                        <w:div w:id="2131392210">
                          <w:marLeft w:val="0"/>
                          <w:marRight w:val="0"/>
                          <w:marTop w:val="0"/>
                          <w:marBottom w:val="0"/>
                          <w:divBdr>
                            <w:top w:val="none" w:sz="0" w:space="0" w:color="auto"/>
                            <w:left w:val="none" w:sz="0" w:space="0" w:color="auto"/>
                            <w:bottom w:val="none" w:sz="0" w:space="0" w:color="auto"/>
                            <w:right w:val="none" w:sz="0" w:space="0" w:color="auto"/>
                          </w:divBdr>
                          <w:divsChild>
                            <w:div w:id="629214789">
                              <w:marLeft w:val="0"/>
                              <w:marRight w:val="0"/>
                              <w:marTop w:val="0"/>
                              <w:marBottom w:val="0"/>
                              <w:divBdr>
                                <w:top w:val="none" w:sz="0" w:space="0" w:color="auto"/>
                                <w:left w:val="none" w:sz="0" w:space="0" w:color="auto"/>
                                <w:bottom w:val="none" w:sz="0" w:space="0" w:color="auto"/>
                                <w:right w:val="none" w:sz="0" w:space="0" w:color="auto"/>
                              </w:divBdr>
                              <w:divsChild>
                                <w:div w:id="1123232378">
                                  <w:marLeft w:val="0"/>
                                  <w:marRight w:val="0"/>
                                  <w:marTop w:val="0"/>
                                  <w:marBottom w:val="0"/>
                                  <w:divBdr>
                                    <w:top w:val="none" w:sz="0" w:space="0" w:color="auto"/>
                                    <w:left w:val="none" w:sz="0" w:space="0" w:color="auto"/>
                                    <w:bottom w:val="none" w:sz="0" w:space="0" w:color="auto"/>
                                    <w:right w:val="none" w:sz="0" w:space="0" w:color="auto"/>
                                  </w:divBdr>
                                  <w:divsChild>
                                    <w:div w:id="138084584">
                                      <w:marLeft w:val="0"/>
                                      <w:marRight w:val="0"/>
                                      <w:marTop w:val="0"/>
                                      <w:marBottom w:val="0"/>
                                      <w:divBdr>
                                        <w:top w:val="none" w:sz="0" w:space="0" w:color="auto"/>
                                        <w:left w:val="none" w:sz="0" w:space="0" w:color="auto"/>
                                        <w:bottom w:val="none" w:sz="0" w:space="0" w:color="auto"/>
                                        <w:right w:val="none" w:sz="0" w:space="0" w:color="auto"/>
                                      </w:divBdr>
                                      <w:divsChild>
                                        <w:div w:id="928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0516">
          <w:marLeft w:val="0"/>
          <w:marRight w:val="0"/>
          <w:marTop w:val="0"/>
          <w:marBottom w:val="0"/>
          <w:divBdr>
            <w:top w:val="none" w:sz="0" w:space="0" w:color="auto"/>
            <w:left w:val="none" w:sz="0" w:space="0" w:color="auto"/>
            <w:bottom w:val="none" w:sz="0" w:space="0" w:color="auto"/>
            <w:right w:val="none" w:sz="0" w:space="0" w:color="auto"/>
          </w:divBdr>
          <w:divsChild>
            <w:div w:id="286087624">
              <w:marLeft w:val="0"/>
              <w:marRight w:val="0"/>
              <w:marTop w:val="0"/>
              <w:marBottom w:val="0"/>
              <w:divBdr>
                <w:top w:val="none" w:sz="0" w:space="0" w:color="auto"/>
                <w:left w:val="none" w:sz="0" w:space="0" w:color="auto"/>
                <w:bottom w:val="none" w:sz="0" w:space="0" w:color="auto"/>
                <w:right w:val="none" w:sz="0" w:space="0" w:color="auto"/>
              </w:divBdr>
              <w:divsChild>
                <w:div w:id="163671390">
                  <w:marLeft w:val="0"/>
                  <w:marRight w:val="0"/>
                  <w:marTop w:val="0"/>
                  <w:marBottom w:val="0"/>
                  <w:divBdr>
                    <w:top w:val="none" w:sz="0" w:space="0" w:color="auto"/>
                    <w:left w:val="none" w:sz="0" w:space="0" w:color="auto"/>
                    <w:bottom w:val="none" w:sz="0" w:space="0" w:color="auto"/>
                    <w:right w:val="none" w:sz="0" w:space="0" w:color="auto"/>
                  </w:divBdr>
                  <w:divsChild>
                    <w:div w:id="1209953234">
                      <w:marLeft w:val="0"/>
                      <w:marRight w:val="0"/>
                      <w:marTop w:val="0"/>
                      <w:marBottom w:val="0"/>
                      <w:divBdr>
                        <w:top w:val="none" w:sz="0" w:space="0" w:color="auto"/>
                        <w:left w:val="none" w:sz="0" w:space="0" w:color="auto"/>
                        <w:bottom w:val="none" w:sz="0" w:space="0" w:color="auto"/>
                        <w:right w:val="none" w:sz="0" w:space="0" w:color="auto"/>
                      </w:divBdr>
                      <w:divsChild>
                        <w:div w:id="1528450639">
                          <w:marLeft w:val="0"/>
                          <w:marRight w:val="0"/>
                          <w:marTop w:val="0"/>
                          <w:marBottom w:val="0"/>
                          <w:divBdr>
                            <w:top w:val="none" w:sz="0" w:space="0" w:color="auto"/>
                            <w:left w:val="none" w:sz="0" w:space="0" w:color="auto"/>
                            <w:bottom w:val="none" w:sz="0" w:space="0" w:color="auto"/>
                            <w:right w:val="none" w:sz="0" w:space="0" w:color="auto"/>
                          </w:divBdr>
                          <w:divsChild>
                            <w:div w:id="192117414">
                              <w:marLeft w:val="0"/>
                              <w:marRight w:val="0"/>
                              <w:marTop w:val="0"/>
                              <w:marBottom w:val="0"/>
                              <w:divBdr>
                                <w:top w:val="none" w:sz="0" w:space="0" w:color="auto"/>
                                <w:left w:val="none" w:sz="0" w:space="0" w:color="auto"/>
                                <w:bottom w:val="none" w:sz="0" w:space="0" w:color="auto"/>
                                <w:right w:val="none" w:sz="0" w:space="0" w:color="auto"/>
                              </w:divBdr>
                              <w:divsChild>
                                <w:div w:id="15144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9094">
                  <w:marLeft w:val="0"/>
                  <w:marRight w:val="0"/>
                  <w:marTop w:val="0"/>
                  <w:marBottom w:val="0"/>
                  <w:divBdr>
                    <w:top w:val="none" w:sz="0" w:space="0" w:color="auto"/>
                    <w:left w:val="none" w:sz="0" w:space="0" w:color="auto"/>
                    <w:bottom w:val="none" w:sz="0" w:space="0" w:color="auto"/>
                    <w:right w:val="none" w:sz="0" w:space="0" w:color="auto"/>
                  </w:divBdr>
                  <w:divsChild>
                    <w:div w:id="2070571655">
                      <w:marLeft w:val="0"/>
                      <w:marRight w:val="0"/>
                      <w:marTop w:val="0"/>
                      <w:marBottom w:val="0"/>
                      <w:divBdr>
                        <w:top w:val="none" w:sz="0" w:space="0" w:color="auto"/>
                        <w:left w:val="none" w:sz="0" w:space="0" w:color="auto"/>
                        <w:bottom w:val="none" w:sz="0" w:space="0" w:color="auto"/>
                        <w:right w:val="none" w:sz="0" w:space="0" w:color="auto"/>
                      </w:divBdr>
                      <w:divsChild>
                        <w:div w:id="43407322">
                          <w:marLeft w:val="0"/>
                          <w:marRight w:val="0"/>
                          <w:marTop w:val="0"/>
                          <w:marBottom w:val="0"/>
                          <w:divBdr>
                            <w:top w:val="none" w:sz="0" w:space="0" w:color="auto"/>
                            <w:left w:val="none" w:sz="0" w:space="0" w:color="auto"/>
                            <w:bottom w:val="none" w:sz="0" w:space="0" w:color="auto"/>
                            <w:right w:val="none" w:sz="0" w:space="0" w:color="auto"/>
                          </w:divBdr>
                          <w:divsChild>
                            <w:div w:id="1142383182">
                              <w:marLeft w:val="0"/>
                              <w:marRight w:val="0"/>
                              <w:marTop w:val="0"/>
                              <w:marBottom w:val="0"/>
                              <w:divBdr>
                                <w:top w:val="none" w:sz="0" w:space="0" w:color="auto"/>
                                <w:left w:val="none" w:sz="0" w:space="0" w:color="auto"/>
                                <w:bottom w:val="none" w:sz="0" w:space="0" w:color="auto"/>
                                <w:right w:val="none" w:sz="0" w:space="0" w:color="auto"/>
                              </w:divBdr>
                              <w:divsChild>
                                <w:div w:id="502555139">
                                  <w:marLeft w:val="0"/>
                                  <w:marRight w:val="0"/>
                                  <w:marTop w:val="0"/>
                                  <w:marBottom w:val="0"/>
                                  <w:divBdr>
                                    <w:top w:val="none" w:sz="0" w:space="0" w:color="auto"/>
                                    <w:left w:val="none" w:sz="0" w:space="0" w:color="auto"/>
                                    <w:bottom w:val="none" w:sz="0" w:space="0" w:color="auto"/>
                                    <w:right w:val="none" w:sz="0" w:space="0" w:color="auto"/>
                                  </w:divBdr>
                                  <w:divsChild>
                                    <w:div w:id="1709797888">
                                      <w:marLeft w:val="0"/>
                                      <w:marRight w:val="0"/>
                                      <w:marTop w:val="0"/>
                                      <w:marBottom w:val="0"/>
                                      <w:divBdr>
                                        <w:top w:val="none" w:sz="0" w:space="0" w:color="auto"/>
                                        <w:left w:val="none" w:sz="0" w:space="0" w:color="auto"/>
                                        <w:bottom w:val="none" w:sz="0" w:space="0" w:color="auto"/>
                                        <w:right w:val="none" w:sz="0" w:space="0" w:color="auto"/>
                                      </w:divBdr>
                                      <w:divsChild>
                                        <w:div w:id="1329207557">
                                          <w:marLeft w:val="0"/>
                                          <w:marRight w:val="0"/>
                                          <w:marTop w:val="0"/>
                                          <w:marBottom w:val="0"/>
                                          <w:divBdr>
                                            <w:top w:val="none" w:sz="0" w:space="0" w:color="auto"/>
                                            <w:left w:val="none" w:sz="0" w:space="0" w:color="auto"/>
                                            <w:bottom w:val="none" w:sz="0" w:space="0" w:color="auto"/>
                                            <w:right w:val="none" w:sz="0" w:space="0" w:color="auto"/>
                                          </w:divBdr>
                                          <w:divsChild>
                                            <w:div w:id="461388176">
                                              <w:marLeft w:val="0"/>
                                              <w:marRight w:val="0"/>
                                              <w:marTop w:val="0"/>
                                              <w:marBottom w:val="0"/>
                                              <w:divBdr>
                                                <w:top w:val="none" w:sz="0" w:space="0" w:color="auto"/>
                                                <w:left w:val="none" w:sz="0" w:space="0" w:color="auto"/>
                                                <w:bottom w:val="none" w:sz="0" w:space="0" w:color="auto"/>
                                                <w:right w:val="none" w:sz="0" w:space="0" w:color="auto"/>
                                              </w:divBdr>
                                            </w:div>
                                            <w:div w:id="298194596">
                                              <w:marLeft w:val="0"/>
                                              <w:marRight w:val="0"/>
                                              <w:marTop w:val="0"/>
                                              <w:marBottom w:val="0"/>
                                              <w:divBdr>
                                                <w:top w:val="none" w:sz="0" w:space="0" w:color="auto"/>
                                                <w:left w:val="none" w:sz="0" w:space="0" w:color="auto"/>
                                                <w:bottom w:val="none" w:sz="0" w:space="0" w:color="auto"/>
                                                <w:right w:val="none" w:sz="0" w:space="0" w:color="auto"/>
                                              </w:divBdr>
                                              <w:divsChild>
                                                <w:div w:id="1147435824">
                                                  <w:marLeft w:val="0"/>
                                                  <w:marRight w:val="0"/>
                                                  <w:marTop w:val="0"/>
                                                  <w:marBottom w:val="0"/>
                                                  <w:divBdr>
                                                    <w:top w:val="none" w:sz="0" w:space="0" w:color="auto"/>
                                                    <w:left w:val="none" w:sz="0" w:space="0" w:color="auto"/>
                                                    <w:bottom w:val="none" w:sz="0" w:space="0" w:color="auto"/>
                                                    <w:right w:val="none" w:sz="0" w:space="0" w:color="auto"/>
                                                  </w:divBdr>
                                                  <w:divsChild>
                                                    <w:div w:id="16654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857">
                                              <w:marLeft w:val="0"/>
                                              <w:marRight w:val="0"/>
                                              <w:marTop w:val="0"/>
                                              <w:marBottom w:val="0"/>
                                              <w:divBdr>
                                                <w:top w:val="none" w:sz="0" w:space="0" w:color="auto"/>
                                                <w:left w:val="none" w:sz="0" w:space="0" w:color="auto"/>
                                                <w:bottom w:val="none" w:sz="0" w:space="0" w:color="auto"/>
                                                <w:right w:val="none" w:sz="0" w:space="0" w:color="auto"/>
                                              </w:divBdr>
                                            </w:div>
                                          </w:divsChild>
                                        </w:div>
                                        <w:div w:id="1739858118">
                                          <w:marLeft w:val="0"/>
                                          <w:marRight w:val="0"/>
                                          <w:marTop w:val="0"/>
                                          <w:marBottom w:val="0"/>
                                          <w:divBdr>
                                            <w:top w:val="none" w:sz="0" w:space="0" w:color="auto"/>
                                            <w:left w:val="none" w:sz="0" w:space="0" w:color="auto"/>
                                            <w:bottom w:val="none" w:sz="0" w:space="0" w:color="auto"/>
                                            <w:right w:val="none" w:sz="0" w:space="0" w:color="auto"/>
                                          </w:divBdr>
                                          <w:divsChild>
                                            <w:div w:id="1529832177">
                                              <w:marLeft w:val="0"/>
                                              <w:marRight w:val="0"/>
                                              <w:marTop w:val="0"/>
                                              <w:marBottom w:val="0"/>
                                              <w:divBdr>
                                                <w:top w:val="none" w:sz="0" w:space="0" w:color="auto"/>
                                                <w:left w:val="none" w:sz="0" w:space="0" w:color="auto"/>
                                                <w:bottom w:val="none" w:sz="0" w:space="0" w:color="auto"/>
                                                <w:right w:val="none" w:sz="0" w:space="0" w:color="auto"/>
                                              </w:divBdr>
                                            </w:div>
                                            <w:div w:id="1819178424">
                                              <w:marLeft w:val="0"/>
                                              <w:marRight w:val="0"/>
                                              <w:marTop w:val="0"/>
                                              <w:marBottom w:val="0"/>
                                              <w:divBdr>
                                                <w:top w:val="none" w:sz="0" w:space="0" w:color="auto"/>
                                                <w:left w:val="none" w:sz="0" w:space="0" w:color="auto"/>
                                                <w:bottom w:val="none" w:sz="0" w:space="0" w:color="auto"/>
                                                <w:right w:val="none" w:sz="0" w:space="0" w:color="auto"/>
                                              </w:divBdr>
                                              <w:divsChild>
                                                <w:div w:id="1943535769">
                                                  <w:marLeft w:val="0"/>
                                                  <w:marRight w:val="0"/>
                                                  <w:marTop w:val="0"/>
                                                  <w:marBottom w:val="0"/>
                                                  <w:divBdr>
                                                    <w:top w:val="none" w:sz="0" w:space="0" w:color="auto"/>
                                                    <w:left w:val="none" w:sz="0" w:space="0" w:color="auto"/>
                                                    <w:bottom w:val="none" w:sz="0" w:space="0" w:color="auto"/>
                                                    <w:right w:val="none" w:sz="0" w:space="0" w:color="auto"/>
                                                  </w:divBdr>
                                                  <w:divsChild>
                                                    <w:div w:id="15928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7428">
                                              <w:marLeft w:val="0"/>
                                              <w:marRight w:val="0"/>
                                              <w:marTop w:val="0"/>
                                              <w:marBottom w:val="0"/>
                                              <w:divBdr>
                                                <w:top w:val="none" w:sz="0" w:space="0" w:color="auto"/>
                                                <w:left w:val="none" w:sz="0" w:space="0" w:color="auto"/>
                                                <w:bottom w:val="none" w:sz="0" w:space="0" w:color="auto"/>
                                                <w:right w:val="none" w:sz="0" w:space="0" w:color="auto"/>
                                              </w:divBdr>
                                            </w:div>
                                          </w:divsChild>
                                        </w:div>
                                        <w:div w:id="1484811427">
                                          <w:marLeft w:val="0"/>
                                          <w:marRight w:val="0"/>
                                          <w:marTop w:val="0"/>
                                          <w:marBottom w:val="0"/>
                                          <w:divBdr>
                                            <w:top w:val="none" w:sz="0" w:space="0" w:color="auto"/>
                                            <w:left w:val="none" w:sz="0" w:space="0" w:color="auto"/>
                                            <w:bottom w:val="none" w:sz="0" w:space="0" w:color="auto"/>
                                            <w:right w:val="none" w:sz="0" w:space="0" w:color="auto"/>
                                          </w:divBdr>
                                          <w:divsChild>
                                            <w:div w:id="1339579371">
                                              <w:marLeft w:val="0"/>
                                              <w:marRight w:val="0"/>
                                              <w:marTop w:val="0"/>
                                              <w:marBottom w:val="0"/>
                                              <w:divBdr>
                                                <w:top w:val="none" w:sz="0" w:space="0" w:color="auto"/>
                                                <w:left w:val="none" w:sz="0" w:space="0" w:color="auto"/>
                                                <w:bottom w:val="none" w:sz="0" w:space="0" w:color="auto"/>
                                                <w:right w:val="none" w:sz="0" w:space="0" w:color="auto"/>
                                              </w:divBdr>
                                            </w:div>
                                            <w:div w:id="905068638">
                                              <w:marLeft w:val="0"/>
                                              <w:marRight w:val="0"/>
                                              <w:marTop w:val="0"/>
                                              <w:marBottom w:val="0"/>
                                              <w:divBdr>
                                                <w:top w:val="none" w:sz="0" w:space="0" w:color="auto"/>
                                                <w:left w:val="none" w:sz="0" w:space="0" w:color="auto"/>
                                                <w:bottom w:val="none" w:sz="0" w:space="0" w:color="auto"/>
                                                <w:right w:val="none" w:sz="0" w:space="0" w:color="auto"/>
                                              </w:divBdr>
                                              <w:divsChild>
                                                <w:div w:id="190999251">
                                                  <w:marLeft w:val="0"/>
                                                  <w:marRight w:val="0"/>
                                                  <w:marTop w:val="0"/>
                                                  <w:marBottom w:val="0"/>
                                                  <w:divBdr>
                                                    <w:top w:val="none" w:sz="0" w:space="0" w:color="auto"/>
                                                    <w:left w:val="none" w:sz="0" w:space="0" w:color="auto"/>
                                                    <w:bottom w:val="none" w:sz="0" w:space="0" w:color="auto"/>
                                                    <w:right w:val="none" w:sz="0" w:space="0" w:color="auto"/>
                                                  </w:divBdr>
                                                  <w:divsChild>
                                                    <w:div w:id="20691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427">
                                              <w:marLeft w:val="0"/>
                                              <w:marRight w:val="0"/>
                                              <w:marTop w:val="0"/>
                                              <w:marBottom w:val="0"/>
                                              <w:divBdr>
                                                <w:top w:val="none" w:sz="0" w:space="0" w:color="auto"/>
                                                <w:left w:val="none" w:sz="0" w:space="0" w:color="auto"/>
                                                <w:bottom w:val="none" w:sz="0" w:space="0" w:color="auto"/>
                                                <w:right w:val="none" w:sz="0" w:space="0" w:color="auto"/>
                                              </w:divBdr>
                                            </w:div>
                                          </w:divsChild>
                                        </w:div>
                                        <w:div w:id="406849776">
                                          <w:marLeft w:val="0"/>
                                          <w:marRight w:val="0"/>
                                          <w:marTop w:val="0"/>
                                          <w:marBottom w:val="0"/>
                                          <w:divBdr>
                                            <w:top w:val="none" w:sz="0" w:space="0" w:color="auto"/>
                                            <w:left w:val="none" w:sz="0" w:space="0" w:color="auto"/>
                                            <w:bottom w:val="none" w:sz="0" w:space="0" w:color="auto"/>
                                            <w:right w:val="none" w:sz="0" w:space="0" w:color="auto"/>
                                          </w:divBdr>
                                          <w:divsChild>
                                            <w:div w:id="1456217358">
                                              <w:marLeft w:val="0"/>
                                              <w:marRight w:val="0"/>
                                              <w:marTop w:val="0"/>
                                              <w:marBottom w:val="0"/>
                                              <w:divBdr>
                                                <w:top w:val="none" w:sz="0" w:space="0" w:color="auto"/>
                                                <w:left w:val="none" w:sz="0" w:space="0" w:color="auto"/>
                                                <w:bottom w:val="none" w:sz="0" w:space="0" w:color="auto"/>
                                                <w:right w:val="none" w:sz="0" w:space="0" w:color="auto"/>
                                              </w:divBdr>
                                            </w:div>
                                            <w:div w:id="1975090162">
                                              <w:marLeft w:val="0"/>
                                              <w:marRight w:val="0"/>
                                              <w:marTop w:val="0"/>
                                              <w:marBottom w:val="0"/>
                                              <w:divBdr>
                                                <w:top w:val="none" w:sz="0" w:space="0" w:color="auto"/>
                                                <w:left w:val="none" w:sz="0" w:space="0" w:color="auto"/>
                                                <w:bottom w:val="none" w:sz="0" w:space="0" w:color="auto"/>
                                                <w:right w:val="none" w:sz="0" w:space="0" w:color="auto"/>
                                              </w:divBdr>
                                              <w:divsChild>
                                                <w:div w:id="833228887">
                                                  <w:marLeft w:val="0"/>
                                                  <w:marRight w:val="0"/>
                                                  <w:marTop w:val="0"/>
                                                  <w:marBottom w:val="0"/>
                                                  <w:divBdr>
                                                    <w:top w:val="none" w:sz="0" w:space="0" w:color="auto"/>
                                                    <w:left w:val="none" w:sz="0" w:space="0" w:color="auto"/>
                                                    <w:bottom w:val="none" w:sz="0" w:space="0" w:color="auto"/>
                                                    <w:right w:val="none" w:sz="0" w:space="0" w:color="auto"/>
                                                  </w:divBdr>
                                                  <w:divsChild>
                                                    <w:div w:id="11036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38515">
                          <w:marLeft w:val="0"/>
                          <w:marRight w:val="0"/>
                          <w:marTop w:val="0"/>
                          <w:marBottom w:val="0"/>
                          <w:divBdr>
                            <w:top w:val="none" w:sz="0" w:space="0" w:color="auto"/>
                            <w:left w:val="none" w:sz="0" w:space="0" w:color="auto"/>
                            <w:bottom w:val="none" w:sz="0" w:space="0" w:color="auto"/>
                            <w:right w:val="none" w:sz="0" w:space="0" w:color="auto"/>
                          </w:divBdr>
                          <w:divsChild>
                            <w:div w:id="1944652656">
                              <w:marLeft w:val="0"/>
                              <w:marRight w:val="0"/>
                              <w:marTop w:val="0"/>
                              <w:marBottom w:val="0"/>
                              <w:divBdr>
                                <w:top w:val="none" w:sz="0" w:space="0" w:color="auto"/>
                                <w:left w:val="none" w:sz="0" w:space="0" w:color="auto"/>
                                <w:bottom w:val="none" w:sz="0" w:space="0" w:color="auto"/>
                                <w:right w:val="none" w:sz="0" w:space="0" w:color="auto"/>
                              </w:divBdr>
                              <w:divsChild>
                                <w:div w:id="1452359133">
                                  <w:marLeft w:val="0"/>
                                  <w:marRight w:val="0"/>
                                  <w:marTop w:val="0"/>
                                  <w:marBottom w:val="0"/>
                                  <w:divBdr>
                                    <w:top w:val="none" w:sz="0" w:space="0" w:color="auto"/>
                                    <w:left w:val="none" w:sz="0" w:space="0" w:color="auto"/>
                                    <w:bottom w:val="none" w:sz="0" w:space="0" w:color="auto"/>
                                    <w:right w:val="none" w:sz="0" w:space="0" w:color="auto"/>
                                  </w:divBdr>
                                  <w:divsChild>
                                    <w:div w:id="18239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577782">
          <w:marLeft w:val="0"/>
          <w:marRight w:val="0"/>
          <w:marTop w:val="0"/>
          <w:marBottom w:val="0"/>
          <w:divBdr>
            <w:top w:val="none" w:sz="0" w:space="0" w:color="auto"/>
            <w:left w:val="none" w:sz="0" w:space="0" w:color="auto"/>
            <w:bottom w:val="none" w:sz="0" w:space="0" w:color="auto"/>
            <w:right w:val="none" w:sz="0" w:space="0" w:color="auto"/>
          </w:divBdr>
          <w:divsChild>
            <w:div w:id="786854004">
              <w:marLeft w:val="0"/>
              <w:marRight w:val="0"/>
              <w:marTop w:val="0"/>
              <w:marBottom w:val="0"/>
              <w:divBdr>
                <w:top w:val="none" w:sz="0" w:space="0" w:color="auto"/>
                <w:left w:val="none" w:sz="0" w:space="0" w:color="auto"/>
                <w:bottom w:val="none" w:sz="0" w:space="0" w:color="auto"/>
                <w:right w:val="none" w:sz="0" w:space="0" w:color="auto"/>
              </w:divBdr>
              <w:divsChild>
                <w:div w:id="186646746">
                  <w:marLeft w:val="0"/>
                  <w:marRight w:val="0"/>
                  <w:marTop w:val="0"/>
                  <w:marBottom w:val="0"/>
                  <w:divBdr>
                    <w:top w:val="none" w:sz="0" w:space="0" w:color="auto"/>
                    <w:left w:val="none" w:sz="0" w:space="0" w:color="auto"/>
                    <w:bottom w:val="none" w:sz="0" w:space="0" w:color="auto"/>
                    <w:right w:val="none" w:sz="0" w:space="0" w:color="auto"/>
                  </w:divBdr>
                  <w:divsChild>
                    <w:div w:id="1503204467">
                      <w:marLeft w:val="0"/>
                      <w:marRight w:val="0"/>
                      <w:marTop w:val="0"/>
                      <w:marBottom w:val="0"/>
                      <w:divBdr>
                        <w:top w:val="none" w:sz="0" w:space="0" w:color="auto"/>
                        <w:left w:val="none" w:sz="0" w:space="0" w:color="auto"/>
                        <w:bottom w:val="none" w:sz="0" w:space="0" w:color="auto"/>
                        <w:right w:val="none" w:sz="0" w:space="0" w:color="auto"/>
                      </w:divBdr>
                      <w:divsChild>
                        <w:div w:id="2363676">
                          <w:marLeft w:val="0"/>
                          <w:marRight w:val="0"/>
                          <w:marTop w:val="0"/>
                          <w:marBottom w:val="0"/>
                          <w:divBdr>
                            <w:top w:val="none" w:sz="0" w:space="0" w:color="auto"/>
                            <w:left w:val="none" w:sz="0" w:space="0" w:color="auto"/>
                            <w:bottom w:val="none" w:sz="0" w:space="0" w:color="auto"/>
                            <w:right w:val="none" w:sz="0" w:space="0" w:color="auto"/>
                          </w:divBdr>
                          <w:divsChild>
                            <w:div w:id="639921677">
                              <w:marLeft w:val="0"/>
                              <w:marRight w:val="0"/>
                              <w:marTop w:val="0"/>
                              <w:marBottom w:val="0"/>
                              <w:divBdr>
                                <w:top w:val="none" w:sz="0" w:space="0" w:color="auto"/>
                                <w:left w:val="none" w:sz="0" w:space="0" w:color="auto"/>
                                <w:bottom w:val="none" w:sz="0" w:space="0" w:color="auto"/>
                                <w:right w:val="none" w:sz="0" w:space="0" w:color="auto"/>
                              </w:divBdr>
                              <w:divsChild>
                                <w:div w:id="1367104202">
                                  <w:marLeft w:val="0"/>
                                  <w:marRight w:val="0"/>
                                  <w:marTop w:val="0"/>
                                  <w:marBottom w:val="0"/>
                                  <w:divBdr>
                                    <w:top w:val="none" w:sz="0" w:space="0" w:color="auto"/>
                                    <w:left w:val="none" w:sz="0" w:space="0" w:color="auto"/>
                                    <w:bottom w:val="none" w:sz="0" w:space="0" w:color="auto"/>
                                    <w:right w:val="none" w:sz="0" w:space="0" w:color="auto"/>
                                  </w:divBdr>
                                  <w:divsChild>
                                    <w:div w:id="381486943">
                                      <w:marLeft w:val="0"/>
                                      <w:marRight w:val="0"/>
                                      <w:marTop w:val="0"/>
                                      <w:marBottom w:val="0"/>
                                      <w:divBdr>
                                        <w:top w:val="none" w:sz="0" w:space="0" w:color="auto"/>
                                        <w:left w:val="none" w:sz="0" w:space="0" w:color="auto"/>
                                        <w:bottom w:val="none" w:sz="0" w:space="0" w:color="auto"/>
                                        <w:right w:val="none" w:sz="0" w:space="0" w:color="auto"/>
                                      </w:divBdr>
                                      <w:divsChild>
                                        <w:div w:id="59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9896">
          <w:marLeft w:val="0"/>
          <w:marRight w:val="0"/>
          <w:marTop w:val="0"/>
          <w:marBottom w:val="0"/>
          <w:divBdr>
            <w:top w:val="none" w:sz="0" w:space="0" w:color="auto"/>
            <w:left w:val="none" w:sz="0" w:space="0" w:color="auto"/>
            <w:bottom w:val="none" w:sz="0" w:space="0" w:color="auto"/>
            <w:right w:val="none" w:sz="0" w:space="0" w:color="auto"/>
          </w:divBdr>
          <w:divsChild>
            <w:div w:id="1874269424">
              <w:marLeft w:val="0"/>
              <w:marRight w:val="0"/>
              <w:marTop w:val="0"/>
              <w:marBottom w:val="0"/>
              <w:divBdr>
                <w:top w:val="none" w:sz="0" w:space="0" w:color="auto"/>
                <w:left w:val="none" w:sz="0" w:space="0" w:color="auto"/>
                <w:bottom w:val="none" w:sz="0" w:space="0" w:color="auto"/>
                <w:right w:val="none" w:sz="0" w:space="0" w:color="auto"/>
              </w:divBdr>
              <w:divsChild>
                <w:div w:id="1200163613">
                  <w:marLeft w:val="0"/>
                  <w:marRight w:val="0"/>
                  <w:marTop w:val="0"/>
                  <w:marBottom w:val="0"/>
                  <w:divBdr>
                    <w:top w:val="none" w:sz="0" w:space="0" w:color="auto"/>
                    <w:left w:val="none" w:sz="0" w:space="0" w:color="auto"/>
                    <w:bottom w:val="none" w:sz="0" w:space="0" w:color="auto"/>
                    <w:right w:val="none" w:sz="0" w:space="0" w:color="auto"/>
                  </w:divBdr>
                  <w:divsChild>
                    <w:div w:id="1273588955">
                      <w:marLeft w:val="0"/>
                      <w:marRight w:val="0"/>
                      <w:marTop w:val="0"/>
                      <w:marBottom w:val="0"/>
                      <w:divBdr>
                        <w:top w:val="none" w:sz="0" w:space="0" w:color="auto"/>
                        <w:left w:val="none" w:sz="0" w:space="0" w:color="auto"/>
                        <w:bottom w:val="none" w:sz="0" w:space="0" w:color="auto"/>
                        <w:right w:val="none" w:sz="0" w:space="0" w:color="auto"/>
                      </w:divBdr>
                      <w:divsChild>
                        <w:div w:id="648100723">
                          <w:marLeft w:val="0"/>
                          <w:marRight w:val="0"/>
                          <w:marTop w:val="0"/>
                          <w:marBottom w:val="0"/>
                          <w:divBdr>
                            <w:top w:val="none" w:sz="0" w:space="0" w:color="auto"/>
                            <w:left w:val="none" w:sz="0" w:space="0" w:color="auto"/>
                            <w:bottom w:val="none" w:sz="0" w:space="0" w:color="auto"/>
                            <w:right w:val="none" w:sz="0" w:space="0" w:color="auto"/>
                          </w:divBdr>
                          <w:divsChild>
                            <w:div w:id="14314067">
                              <w:marLeft w:val="0"/>
                              <w:marRight w:val="0"/>
                              <w:marTop w:val="0"/>
                              <w:marBottom w:val="0"/>
                              <w:divBdr>
                                <w:top w:val="none" w:sz="0" w:space="0" w:color="auto"/>
                                <w:left w:val="none" w:sz="0" w:space="0" w:color="auto"/>
                                <w:bottom w:val="none" w:sz="0" w:space="0" w:color="auto"/>
                                <w:right w:val="none" w:sz="0" w:space="0" w:color="auto"/>
                              </w:divBdr>
                              <w:divsChild>
                                <w:div w:id="19457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8480">
                  <w:marLeft w:val="0"/>
                  <w:marRight w:val="0"/>
                  <w:marTop w:val="0"/>
                  <w:marBottom w:val="0"/>
                  <w:divBdr>
                    <w:top w:val="none" w:sz="0" w:space="0" w:color="auto"/>
                    <w:left w:val="none" w:sz="0" w:space="0" w:color="auto"/>
                    <w:bottom w:val="none" w:sz="0" w:space="0" w:color="auto"/>
                    <w:right w:val="none" w:sz="0" w:space="0" w:color="auto"/>
                  </w:divBdr>
                  <w:divsChild>
                    <w:div w:id="1720206280">
                      <w:marLeft w:val="0"/>
                      <w:marRight w:val="0"/>
                      <w:marTop w:val="0"/>
                      <w:marBottom w:val="0"/>
                      <w:divBdr>
                        <w:top w:val="none" w:sz="0" w:space="0" w:color="auto"/>
                        <w:left w:val="none" w:sz="0" w:space="0" w:color="auto"/>
                        <w:bottom w:val="none" w:sz="0" w:space="0" w:color="auto"/>
                        <w:right w:val="none" w:sz="0" w:space="0" w:color="auto"/>
                      </w:divBdr>
                      <w:divsChild>
                        <w:div w:id="770711096">
                          <w:marLeft w:val="0"/>
                          <w:marRight w:val="0"/>
                          <w:marTop w:val="0"/>
                          <w:marBottom w:val="0"/>
                          <w:divBdr>
                            <w:top w:val="none" w:sz="0" w:space="0" w:color="auto"/>
                            <w:left w:val="none" w:sz="0" w:space="0" w:color="auto"/>
                            <w:bottom w:val="none" w:sz="0" w:space="0" w:color="auto"/>
                            <w:right w:val="none" w:sz="0" w:space="0" w:color="auto"/>
                          </w:divBdr>
                          <w:divsChild>
                            <w:div w:id="1048064391">
                              <w:marLeft w:val="0"/>
                              <w:marRight w:val="0"/>
                              <w:marTop w:val="0"/>
                              <w:marBottom w:val="0"/>
                              <w:divBdr>
                                <w:top w:val="none" w:sz="0" w:space="0" w:color="auto"/>
                                <w:left w:val="none" w:sz="0" w:space="0" w:color="auto"/>
                                <w:bottom w:val="none" w:sz="0" w:space="0" w:color="auto"/>
                                <w:right w:val="none" w:sz="0" w:space="0" w:color="auto"/>
                              </w:divBdr>
                              <w:divsChild>
                                <w:div w:id="2143381109">
                                  <w:marLeft w:val="0"/>
                                  <w:marRight w:val="0"/>
                                  <w:marTop w:val="0"/>
                                  <w:marBottom w:val="0"/>
                                  <w:divBdr>
                                    <w:top w:val="none" w:sz="0" w:space="0" w:color="auto"/>
                                    <w:left w:val="none" w:sz="0" w:space="0" w:color="auto"/>
                                    <w:bottom w:val="none" w:sz="0" w:space="0" w:color="auto"/>
                                    <w:right w:val="none" w:sz="0" w:space="0" w:color="auto"/>
                                  </w:divBdr>
                                  <w:divsChild>
                                    <w:div w:id="1099721365">
                                      <w:marLeft w:val="0"/>
                                      <w:marRight w:val="0"/>
                                      <w:marTop w:val="0"/>
                                      <w:marBottom w:val="0"/>
                                      <w:divBdr>
                                        <w:top w:val="none" w:sz="0" w:space="0" w:color="auto"/>
                                        <w:left w:val="none" w:sz="0" w:space="0" w:color="auto"/>
                                        <w:bottom w:val="none" w:sz="0" w:space="0" w:color="auto"/>
                                        <w:right w:val="none" w:sz="0" w:space="0" w:color="auto"/>
                                      </w:divBdr>
                                      <w:divsChild>
                                        <w:div w:id="552621385">
                                          <w:marLeft w:val="0"/>
                                          <w:marRight w:val="0"/>
                                          <w:marTop w:val="0"/>
                                          <w:marBottom w:val="0"/>
                                          <w:divBdr>
                                            <w:top w:val="none" w:sz="0" w:space="0" w:color="auto"/>
                                            <w:left w:val="none" w:sz="0" w:space="0" w:color="auto"/>
                                            <w:bottom w:val="none" w:sz="0" w:space="0" w:color="auto"/>
                                            <w:right w:val="none" w:sz="0" w:space="0" w:color="auto"/>
                                          </w:divBdr>
                                          <w:divsChild>
                                            <w:div w:id="1085496551">
                                              <w:marLeft w:val="0"/>
                                              <w:marRight w:val="0"/>
                                              <w:marTop w:val="0"/>
                                              <w:marBottom w:val="0"/>
                                              <w:divBdr>
                                                <w:top w:val="none" w:sz="0" w:space="0" w:color="auto"/>
                                                <w:left w:val="none" w:sz="0" w:space="0" w:color="auto"/>
                                                <w:bottom w:val="none" w:sz="0" w:space="0" w:color="auto"/>
                                                <w:right w:val="none" w:sz="0" w:space="0" w:color="auto"/>
                                              </w:divBdr>
                                            </w:div>
                                            <w:div w:id="314144604">
                                              <w:marLeft w:val="0"/>
                                              <w:marRight w:val="0"/>
                                              <w:marTop w:val="0"/>
                                              <w:marBottom w:val="0"/>
                                              <w:divBdr>
                                                <w:top w:val="none" w:sz="0" w:space="0" w:color="auto"/>
                                                <w:left w:val="none" w:sz="0" w:space="0" w:color="auto"/>
                                                <w:bottom w:val="none" w:sz="0" w:space="0" w:color="auto"/>
                                                <w:right w:val="none" w:sz="0" w:space="0" w:color="auto"/>
                                              </w:divBdr>
                                              <w:divsChild>
                                                <w:div w:id="2020547703">
                                                  <w:marLeft w:val="0"/>
                                                  <w:marRight w:val="0"/>
                                                  <w:marTop w:val="0"/>
                                                  <w:marBottom w:val="0"/>
                                                  <w:divBdr>
                                                    <w:top w:val="none" w:sz="0" w:space="0" w:color="auto"/>
                                                    <w:left w:val="none" w:sz="0" w:space="0" w:color="auto"/>
                                                    <w:bottom w:val="none" w:sz="0" w:space="0" w:color="auto"/>
                                                    <w:right w:val="none" w:sz="0" w:space="0" w:color="auto"/>
                                                  </w:divBdr>
                                                  <w:divsChild>
                                                    <w:div w:id="1035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501814">
                          <w:marLeft w:val="0"/>
                          <w:marRight w:val="0"/>
                          <w:marTop w:val="0"/>
                          <w:marBottom w:val="0"/>
                          <w:divBdr>
                            <w:top w:val="none" w:sz="0" w:space="0" w:color="auto"/>
                            <w:left w:val="none" w:sz="0" w:space="0" w:color="auto"/>
                            <w:bottom w:val="none" w:sz="0" w:space="0" w:color="auto"/>
                            <w:right w:val="none" w:sz="0" w:space="0" w:color="auto"/>
                          </w:divBdr>
                          <w:divsChild>
                            <w:div w:id="943919088">
                              <w:marLeft w:val="0"/>
                              <w:marRight w:val="0"/>
                              <w:marTop w:val="0"/>
                              <w:marBottom w:val="0"/>
                              <w:divBdr>
                                <w:top w:val="none" w:sz="0" w:space="0" w:color="auto"/>
                                <w:left w:val="none" w:sz="0" w:space="0" w:color="auto"/>
                                <w:bottom w:val="none" w:sz="0" w:space="0" w:color="auto"/>
                                <w:right w:val="none" w:sz="0" w:space="0" w:color="auto"/>
                              </w:divBdr>
                              <w:divsChild>
                                <w:div w:id="880555757">
                                  <w:marLeft w:val="0"/>
                                  <w:marRight w:val="0"/>
                                  <w:marTop w:val="0"/>
                                  <w:marBottom w:val="0"/>
                                  <w:divBdr>
                                    <w:top w:val="none" w:sz="0" w:space="0" w:color="auto"/>
                                    <w:left w:val="none" w:sz="0" w:space="0" w:color="auto"/>
                                    <w:bottom w:val="none" w:sz="0" w:space="0" w:color="auto"/>
                                    <w:right w:val="none" w:sz="0" w:space="0" w:color="auto"/>
                                  </w:divBdr>
                                  <w:divsChild>
                                    <w:div w:id="13511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836416">
          <w:marLeft w:val="0"/>
          <w:marRight w:val="0"/>
          <w:marTop w:val="0"/>
          <w:marBottom w:val="0"/>
          <w:divBdr>
            <w:top w:val="none" w:sz="0" w:space="0" w:color="auto"/>
            <w:left w:val="none" w:sz="0" w:space="0" w:color="auto"/>
            <w:bottom w:val="none" w:sz="0" w:space="0" w:color="auto"/>
            <w:right w:val="none" w:sz="0" w:space="0" w:color="auto"/>
          </w:divBdr>
          <w:divsChild>
            <w:div w:id="1831797421">
              <w:marLeft w:val="0"/>
              <w:marRight w:val="0"/>
              <w:marTop w:val="0"/>
              <w:marBottom w:val="0"/>
              <w:divBdr>
                <w:top w:val="none" w:sz="0" w:space="0" w:color="auto"/>
                <w:left w:val="none" w:sz="0" w:space="0" w:color="auto"/>
                <w:bottom w:val="none" w:sz="0" w:space="0" w:color="auto"/>
                <w:right w:val="none" w:sz="0" w:space="0" w:color="auto"/>
              </w:divBdr>
              <w:divsChild>
                <w:div w:id="216816242">
                  <w:marLeft w:val="0"/>
                  <w:marRight w:val="0"/>
                  <w:marTop w:val="0"/>
                  <w:marBottom w:val="0"/>
                  <w:divBdr>
                    <w:top w:val="none" w:sz="0" w:space="0" w:color="auto"/>
                    <w:left w:val="none" w:sz="0" w:space="0" w:color="auto"/>
                    <w:bottom w:val="none" w:sz="0" w:space="0" w:color="auto"/>
                    <w:right w:val="none" w:sz="0" w:space="0" w:color="auto"/>
                  </w:divBdr>
                  <w:divsChild>
                    <w:div w:id="7602360">
                      <w:marLeft w:val="0"/>
                      <w:marRight w:val="0"/>
                      <w:marTop w:val="0"/>
                      <w:marBottom w:val="0"/>
                      <w:divBdr>
                        <w:top w:val="none" w:sz="0" w:space="0" w:color="auto"/>
                        <w:left w:val="none" w:sz="0" w:space="0" w:color="auto"/>
                        <w:bottom w:val="none" w:sz="0" w:space="0" w:color="auto"/>
                        <w:right w:val="none" w:sz="0" w:space="0" w:color="auto"/>
                      </w:divBdr>
                      <w:divsChild>
                        <w:div w:id="1636255652">
                          <w:marLeft w:val="0"/>
                          <w:marRight w:val="0"/>
                          <w:marTop w:val="0"/>
                          <w:marBottom w:val="0"/>
                          <w:divBdr>
                            <w:top w:val="none" w:sz="0" w:space="0" w:color="auto"/>
                            <w:left w:val="none" w:sz="0" w:space="0" w:color="auto"/>
                            <w:bottom w:val="none" w:sz="0" w:space="0" w:color="auto"/>
                            <w:right w:val="none" w:sz="0" w:space="0" w:color="auto"/>
                          </w:divBdr>
                          <w:divsChild>
                            <w:div w:id="863521253">
                              <w:marLeft w:val="0"/>
                              <w:marRight w:val="0"/>
                              <w:marTop w:val="0"/>
                              <w:marBottom w:val="0"/>
                              <w:divBdr>
                                <w:top w:val="none" w:sz="0" w:space="0" w:color="auto"/>
                                <w:left w:val="none" w:sz="0" w:space="0" w:color="auto"/>
                                <w:bottom w:val="none" w:sz="0" w:space="0" w:color="auto"/>
                                <w:right w:val="none" w:sz="0" w:space="0" w:color="auto"/>
                              </w:divBdr>
                              <w:divsChild>
                                <w:div w:id="1380201887">
                                  <w:marLeft w:val="0"/>
                                  <w:marRight w:val="0"/>
                                  <w:marTop w:val="0"/>
                                  <w:marBottom w:val="0"/>
                                  <w:divBdr>
                                    <w:top w:val="none" w:sz="0" w:space="0" w:color="auto"/>
                                    <w:left w:val="none" w:sz="0" w:space="0" w:color="auto"/>
                                    <w:bottom w:val="none" w:sz="0" w:space="0" w:color="auto"/>
                                    <w:right w:val="none" w:sz="0" w:space="0" w:color="auto"/>
                                  </w:divBdr>
                                  <w:divsChild>
                                    <w:div w:id="406271565">
                                      <w:marLeft w:val="0"/>
                                      <w:marRight w:val="0"/>
                                      <w:marTop w:val="0"/>
                                      <w:marBottom w:val="0"/>
                                      <w:divBdr>
                                        <w:top w:val="none" w:sz="0" w:space="0" w:color="auto"/>
                                        <w:left w:val="none" w:sz="0" w:space="0" w:color="auto"/>
                                        <w:bottom w:val="none" w:sz="0" w:space="0" w:color="auto"/>
                                        <w:right w:val="none" w:sz="0" w:space="0" w:color="auto"/>
                                      </w:divBdr>
                                      <w:divsChild>
                                        <w:div w:id="13423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03199">
          <w:marLeft w:val="0"/>
          <w:marRight w:val="0"/>
          <w:marTop w:val="0"/>
          <w:marBottom w:val="0"/>
          <w:divBdr>
            <w:top w:val="none" w:sz="0" w:space="0" w:color="auto"/>
            <w:left w:val="none" w:sz="0" w:space="0" w:color="auto"/>
            <w:bottom w:val="none" w:sz="0" w:space="0" w:color="auto"/>
            <w:right w:val="none" w:sz="0" w:space="0" w:color="auto"/>
          </w:divBdr>
          <w:divsChild>
            <w:div w:id="815102348">
              <w:marLeft w:val="0"/>
              <w:marRight w:val="0"/>
              <w:marTop w:val="0"/>
              <w:marBottom w:val="0"/>
              <w:divBdr>
                <w:top w:val="none" w:sz="0" w:space="0" w:color="auto"/>
                <w:left w:val="none" w:sz="0" w:space="0" w:color="auto"/>
                <w:bottom w:val="none" w:sz="0" w:space="0" w:color="auto"/>
                <w:right w:val="none" w:sz="0" w:space="0" w:color="auto"/>
              </w:divBdr>
              <w:divsChild>
                <w:div w:id="841553691">
                  <w:marLeft w:val="0"/>
                  <w:marRight w:val="0"/>
                  <w:marTop w:val="0"/>
                  <w:marBottom w:val="0"/>
                  <w:divBdr>
                    <w:top w:val="none" w:sz="0" w:space="0" w:color="auto"/>
                    <w:left w:val="none" w:sz="0" w:space="0" w:color="auto"/>
                    <w:bottom w:val="none" w:sz="0" w:space="0" w:color="auto"/>
                    <w:right w:val="none" w:sz="0" w:space="0" w:color="auto"/>
                  </w:divBdr>
                  <w:divsChild>
                    <w:div w:id="1039863100">
                      <w:marLeft w:val="0"/>
                      <w:marRight w:val="0"/>
                      <w:marTop w:val="0"/>
                      <w:marBottom w:val="0"/>
                      <w:divBdr>
                        <w:top w:val="none" w:sz="0" w:space="0" w:color="auto"/>
                        <w:left w:val="none" w:sz="0" w:space="0" w:color="auto"/>
                        <w:bottom w:val="none" w:sz="0" w:space="0" w:color="auto"/>
                        <w:right w:val="none" w:sz="0" w:space="0" w:color="auto"/>
                      </w:divBdr>
                      <w:divsChild>
                        <w:div w:id="1142965221">
                          <w:marLeft w:val="0"/>
                          <w:marRight w:val="0"/>
                          <w:marTop w:val="0"/>
                          <w:marBottom w:val="0"/>
                          <w:divBdr>
                            <w:top w:val="none" w:sz="0" w:space="0" w:color="auto"/>
                            <w:left w:val="none" w:sz="0" w:space="0" w:color="auto"/>
                            <w:bottom w:val="none" w:sz="0" w:space="0" w:color="auto"/>
                            <w:right w:val="none" w:sz="0" w:space="0" w:color="auto"/>
                          </w:divBdr>
                          <w:divsChild>
                            <w:div w:id="610163583">
                              <w:marLeft w:val="0"/>
                              <w:marRight w:val="0"/>
                              <w:marTop w:val="0"/>
                              <w:marBottom w:val="0"/>
                              <w:divBdr>
                                <w:top w:val="none" w:sz="0" w:space="0" w:color="auto"/>
                                <w:left w:val="none" w:sz="0" w:space="0" w:color="auto"/>
                                <w:bottom w:val="none" w:sz="0" w:space="0" w:color="auto"/>
                                <w:right w:val="none" w:sz="0" w:space="0" w:color="auto"/>
                              </w:divBdr>
                              <w:divsChild>
                                <w:div w:id="693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6805">
                  <w:marLeft w:val="0"/>
                  <w:marRight w:val="0"/>
                  <w:marTop w:val="0"/>
                  <w:marBottom w:val="0"/>
                  <w:divBdr>
                    <w:top w:val="none" w:sz="0" w:space="0" w:color="auto"/>
                    <w:left w:val="none" w:sz="0" w:space="0" w:color="auto"/>
                    <w:bottom w:val="none" w:sz="0" w:space="0" w:color="auto"/>
                    <w:right w:val="none" w:sz="0" w:space="0" w:color="auto"/>
                  </w:divBdr>
                  <w:divsChild>
                    <w:div w:id="834033853">
                      <w:marLeft w:val="0"/>
                      <w:marRight w:val="0"/>
                      <w:marTop w:val="0"/>
                      <w:marBottom w:val="0"/>
                      <w:divBdr>
                        <w:top w:val="none" w:sz="0" w:space="0" w:color="auto"/>
                        <w:left w:val="none" w:sz="0" w:space="0" w:color="auto"/>
                        <w:bottom w:val="none" w:sz="0" w:space="0" w:color="auto"/>
                        <w:right w:val="none" w:sz="0" w:space="0" w:color="auto"/>
                      </w:divBdr>
                      <w:divsChild>
                        <w:div w:id="1971520235">
                          <w:marLeft w:val="0"/>
                          <w:marRight w:val="0"/>
                          <w:marTop w:val="0"/>
                          <w:marBottom w:val="0"/>
                          <w:divBdr>
                            <w:top w:val="none" w:sz="0" w:space="0" w:color="auto"/>
                            <w:left w:val="none" w:sz="0" w:space="0" w:color="auto"/>
                            <w:bottom w:val="none" w:sz="0" w:space="0" w:color="auto"/>
                            <w:right w:val="none" w:sz="0" w:space="0" w:color="auto"/>
                          </w:divBdr>
                          <w:divsChild>
                            <w:div w:id="1686593562">
                              <w:marLeft w:val="0"/>
                              <w:marRight w:val="0"/>
                              <w:marTop w:val="0"/>
                              <w:marBottom w:val="0"/>
                              <w:divBdr>
                                <w:top w:val="none" w:sz="0" w:space="0" w:color="auto"/>
                                <w:left w:val="none" w:sz="0" w:space="0" w:color="auto"/>
                                <w:bottom w:val="none" w:sz="0" w:space="0" w:color="auto"/>
                                <w:right w:val="none" w:sz="0" w:space="0" w:color="auto"/>
                              </w:divBdr>
                              <w:divsChild>
                                <w:div w:id="820542912">
                                  <w:marLeft w:val="0"/>
                                  <w:marRight w:val="0"/>
                                  <w:marTop w:val="0"/>
                                  <w:marBottom w:val="0"/>
                                  <w:divBdr>
                                    <w:top w:val="none" w:sz="0" w:space="0" w:color="auto"/>
                                    <w:left w:val="none" w:sz="0" w:space="0" w:color="auto"/>
                                    <w:bottom w:val="none" w:sz="0" w:space="0" w:color="auto"/>
                                    <w:right w:val="none" w:sz="0" w:space="0" w:color="auto"/>
                                  </w:divBdr>
                                  <w:divsChild>
                                    <w:div w:id="16831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4190">
                          <w:marLeft w:val="0"/>
                          <w:marRight w:val="0"/>
                          <w:marTop w:val="0"/>
                          <w:marBottom w:val="0"/>
                          <w:divBdr>
                            <w:top w:val="none" w:sz="0" w:space="0" w:color="auto"/>
                            <w:left w:val="none" w:sz="0" w:space="0" w:color="auto"/>
                            <w:bottom w:val="none" w:sz="0" w:space="0" w:color="auto"/>
                            <w:right w:val="none" w:sz="0" w:space="0" w:color="auto"/>
                          </w:divBdr>
                          <w:divsChild>
                            <w:div w:id="607852823">
                              <w:marLeft w:val="0"/>
                              <w:marRight w:val="0"/>
                              <w:marTop w:val="0"/>
                              <w:marBottom w:val="0"/>
                              <w:divBdr>
                                <w:top w:val="none" w:sz="0" w:space="0" w:color="auto"/>
                                <w:left w:val="none" w:sz="0" w:space="0" w:color="auto"/>
                                <w:bottom w:val="none" w:sz="0" w:space="0" w:color="auto"/>
                                <w:right w:val="none" w:sz="0" w:space="0" w:color="auto"/>
                              </w:divBdr>
                              <w:divsChild>
                                <w:div w:id="1161119109">
                                  <w:marLeft w:val="0"/>
                                  <w:marRight w:val="0"/>
                                  <w:marTop w:val="0"/>
                                  <w:marBottom w:val="0"/>
                                  <w:divBdr>
                                    <w:top w:val="none" w:sz="0" w:space="0" w:color="auto"/>
                                    <w:left w:val="none" w:sz="0" w:space="0" w:color="auto"/>
                                    <w:bottom w:val="none" w:sz="0" w:space="0" w:color="auto"/>
                                    <w:right w:val="none" w:sz="0" w:space="0" w:color="auto"/>
                                  </w:divBdr>
                                  <w:divsChild>
                                    <w:div w:id="2188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020723">
          <w:marLeft w:val="0"/>
          <w:marRight w:val="0"/>
          <w:marTop w:val="0"/>
          <w:marBottom w:val="0"/>
          <w:divBdr>
            <w:top w:val="none" w:sz="0" w:space="0" w:color="auto"/>
            <w:left w:val="none" w:sz="0" w:space="0" w:color="auto"/>
            <w:bottom w:val="none" w:sz="0" w:space="0" w:color="auto"/>
            <w:right w:val="none" w:sz="0" w:space="0" w:color="auto"/>
          </w:divBdr>
          <w:divsChild>
            <w:div w:id="1508322496">
              <w:marLeft w:val="0"/>
              <w:marRight w:val="0"/>
              <w:marTop w:val="0"/>
              <w:marBottom w:val="0"/>
              <w:divBdr>
                <w:top w:val="none" w:sz="0" w:space="0" w:color="auto"/>
                <w:left w:val="none" w:sz="0" w:space="0" w:color="auto"/>
                <w:bottom w:val="none" w:sz="0" w:space="0" w:color="auto"/>
                <w:right w:val="none" w:sz="0" w:space="0" w:color="auto"/>
              </w:divBdr>
              <w:divsChild>
                <w:div w:id="793987123">
                  <w:marLeft w:val="0"/>
                  <w:marRight w:val="0"/>
                  <w:marTop w:val="0"/>
                  <w:marBottom w:val="0"/>
                  <w:divBdr>
                    <w:top w:val="none" w:sz="0" w:space="0" w:color="auto"/>
                    <w:left w:val="none" w:sz="0" w:space="0" w:color="auto"/>
                    <w:bottom w:val="none" w:sz="0" w:space="0" w:color="auto"/>
                    <w:right w:val="none" w:sz="0" w:space="0" w:color="auto"/>
                  </w:divBdr>
                  <w:divsChild>
                    <w:div w:id="789132256">
                      <w:marLeft w:val="0"/>
                      <w:marRight w:val="0"/>
                      <w:marTop w:val="0"/>
                      <w:marBottom w:val="0"/>
                      <w:divBdr>
                        <w:top w:val="none" w:sz="0" w:space="0" w:color="auto"/>
                        <w:left w:val="none" w:sz="0" w:space="0" w:color="auto"/>
                        <w:bottom w:val="none" w:sz="0" w:space="0" w:color="auto"/>
                        <w:right w:val="none" w:sz="0" w:space="0" w:color="auto"/>
                      </w:divBdr>
                      <w:divsChild>
                        <w:div w:id="157119027">
                          <w:marLeft w:val="0"/>
                          <w:marRight w:val="0"/>
                          <w:marTop w:val="0"/>
                          <w:marBottom w:val="0"/>
                          <w:divBdr>
                            <w:top w:val="none" w:sz="0" w:space="0" w:color="auto"/>
                            <w:left w:val="none" w:sz="0" w:space="0" w:color="auto"/>
                            <w:bottom w:val="none" w:sz="0" w:space="0" w:color="auto"/>
                            <w:right w:val="none" w:sz="0" w:space="0" w:color="auto"/>
                          </w:divBdr>
                          <w:divsChild>
                            <w:div w:id="1914120472">
                              <w:marLeft w:val="0"/>
                              <w:marRight w:val="0"/>
                              <w:marTop w:val="0"/>
                              <w:marBottom w:val="0"/>
                              <w:divBdr>
                                <w:top w:val="none" w:sz="0" w:space="0" w:color="auto"/>
                                <w:left w:val="none" w:sz="0" w:space="0" w:color="auto"/>
                                <w:bottom w:val="none" w:sz="0" w:space="0" w:color="auto"/>
                                <w:right w:val="none" w:sz="0" w:space="0" w:color="auto"/>
                              </w:divBdr>
                              <w:divsChild>
                                <w:div w:id="1787038977">
                                  <w:marLeft w:val="0"/>
                                  <w:marRight w:val="0"/>
                                  <w:marTop w:val="0"/>
                                  <w:marBottom w:val="0"/>
                                  <w:divBdr>
                                    <w:top w:val="none" w:sz="0" w:space="0" w:color="auto"/>
                                    <w:left w:val="none" w:sz="0" w:space="0" w:color="auto"/>
                                    <w:bottom w:val="none" w:sz="0" w:space="0" w:color="auto"/>
                                    <w:right w:val="none" w:sz="0" w:space="0" w:color="auto"/>
                                  </w:divBdr>
                                  <w:divsChild>
                                    <w:div w:id="678586972">
                                      <w:marLeft w:val="0"/>
                                      <w:marRight w:val="0"/>
                                      <w:marTop w:val="0"/>
                                      <w:marBottom w:val="0"/>
                                      <w:divBdr>
                                        <w:top w:val="none" w:sz="0" w:space="0" w:color="auto"/>
                                        <w:left w:val="none" w:sz="0" w:space="0" w:color="auto"/>
                                        <w:bottom w:val="none" w:sz="0" w:space="0" w:color="auto"/>
                                        <w:right w:val="none" w:sz="0" w:space="0" w:color="auto"/>
                                      </w:divBdr>
                                      <w:divsChild>
                                        <w:div w:id="13918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89695">
          <w:marLeft w:val="0"/>
          <w:marRight w:val="0"/>
          <w:marTop w:val="0"/>
          <w:marBottom w:val="0"/>
          <w:divBdr>
            <w:top w:val="none" w:sz="0" w:space="0" w:color="auto"/>
            <w:left w:val="none" w:sz="0" w:space="0" w:color="auto"/>
            <w:bottom w:val="none" w:sz="0" w:space="0" w:color="auto"/>
            <w:right w:val="none" w:sz="0" w:space="0" w:color="auto"/>
          </w:divBdr>
          <w:divsChild>
            <w:div w:id="1504972191">
              <w:marLeft w:val="0"/>
              <w:marRight w:val="0"/>
              <w:marTop w:val="0"/>
              <w:marBottom w:val="0"/>
              <w:divBdr>
                <w:top w:val="none" w:sz="0" w:space="0" w:color="auto"/>
                <w:left w:val="none" w:sz="0" w:space="0" w:color="auto"/>
                <w:bottom w:val="none" w:sz="0" w:space="0" w:color="auto"/>
                <w:right w:val="none" w:sz="0" w:space="0" w:color="auto"/>
              </w:divBdr>
              <w:divsChild>
                <w:div w:id="787772522">
                  <w:marLeft w:val="0"/>
                  <w:marRight w:val="0"/>
                  <w:marTop w:val="0"/>
                  <w:marBottom w:val="0"/>
                  <w:divBdr>
                    <w:top w:val="none" w:sz="0" w:space="0" w:color="auto"/>
                    <w:left w:val="none" w:sz="0" w:space="0" w:color="auto"/>
                    <w:bottom w:val="none" w:sz="0" w:space="0" w:color="auto"/>
                    <w:right w:val="none" w:sz="0" w:space="0" w:color="auto"/>
                  </w:divBdr>
                  <w:divsChild>
                    <w:div w:id="304480284">
                      <w:marLeft w:val="0"/>
                      <w:marRight w:val="0"/>
                      <w:marTop w:val="0"/>
                      <w:marBottom w:val="0"/>
                      <w:divBdr>
                        <w:top w:val="none" w:sz="0" w:space="0" w:color="auto"/>
                        <w:left w:val="none" w:sz="0" w:space="0" w:color="auto"/>
                        <w:bottom w:val="none" w:sz="0" w:space="0" w:color="auto"/>
                        <w:right w:val="none" w:sz="0" w:space="0" w:color="auto"/>
                      </w:divBdr>
                      <w:divsChild>
                        <w:div w:id="628585490">
                          <w:marLeft w:val="0"/>
                          <w:marRight w:val="0"/>
                          <w:marTop w:val="0"/>
                          <w:marBottom w:val="0"/>
                          <w:divBdr>
                            <w:top w:val="none" w:sz="0" w:space="0" w:color="auto"/>
                            <w:left w:val="none" w:sz="0" w:space="0" w:color="auto"/>
                            <w:bottom w:val="none" w:sz="0" w:space="0" w:color="auto"/>
                            <w:right w:val="none" w:sz="0" w:space="0" w:color="auto"/>
                          </w:divBdr>
                          <w:divsChild>
                            <w:div w:id="2083258889">
                              <w:marLeft w:val="0"/>
                              <w:marRight w:val="0"/>
                              <w:marTop w:val="0"/>
                              <w:marBottom w:val="0"/>
                              <w:divBdr>
                                <w:top w:val="none" w:sz="0" w:space="0" w:color="auto"/>
                                <w:left w:val="none" w:sz="0" w:space="0" w:color="auto"/>
                                <w:bottom w:val="none" w:sz="0" w:space="0" w:color="auto"/>
                                <w:right w:val="none" w:sz="0" w:space="0" w:color="auto"/>
                              </w:divBdr>
                              <w:divsChild>
                                <w:div w:id="4376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742">
                  <w:marLeft w:val="0"/>
                  <w:marRight w:val="0"/>
                  <w:marTop w:val="0"/>
                  <w:marBottom w:val="0"/>
                  <w:divBdr>
                    <w:top w:val="none" w:sz="0" w:space="0" w:color="auto"/>
                    <w:left w:val="none" w:sz="0" w:space="0" w:color="auto"/>
                    <w:bottom w:val="none" w:sz="0" w:space="0" w:color="auto"/>
                    <w:right w:val="none" w:sz="0" w:space="0" w:color="auto"/>
                  </w:divBdr>
                  <w:divsChild>
                    <w:div w:id="838926720">
                      <w:marLeft w:val="0"/>
                      <w:marRight w:val="0"/>
                      <w:marTop w:val="0"/>
                      <w:marBottom w:val="0"/>
                      <w:divBdr>
                        <w:top w:val="none" w:sz="0" w:space="0" w:color="auto"/>
                        <w:left w:val="none" w:sz="0" w:space="0" w:color="auto"/>
                        <w:bottom w:val="none" w:sz="0" w:space="0" w:color="auto"/>
                        <w:right w:val="none" w:sz="0" w:space="0" w:color="auto"/>
                      </w:divBdr>
                      <w:divsChild>
                        <w:div w:id="11997512">
                          <w:marLeft w:val="0"/>
                          <w:marRight w:val="0"/>
                          <w:marTop w:val="0"/>
                          <w:marBottom w:val="0"/>
                          <w:divBdr>
                            <w:top w:val="none" w:sz="0" w:space="0" w:color="auto"/>
                            <w:left w:val="none" w:sz="0" w:space="0" w:color="auto"/>
                            <w:bottom w:val="none" w:sz="0" w:space="0" w:color="auto"/>
                            <w:right w:val="none" w:sz="0" w:space="0" w:color="auto"/>
                          </w:divBdr>
                          <w:divsChild>
                            <w:div w:id="1069691250">
                              <w:marLeft w:val="0"/>
                              <w:marRight w:val="0"/>
                              <w:marTop w:val="0"/>
                              <w:marBottom w:val="0"/>
                              <w:divBdr>
                                <w:top w:val="none" w:sz="0" w:space="0" w:color="auto"/>
                                <w:left w:val="none" w:sz="0" w:space="0" w:color="auto"/>
                                <w:bottom w:val="none" w:sz="0" w:space="0" w:color="auto"/>
                                <w:right w:val="none" w:sz="0" w:space="0" w:color="auto"/>
                              </w:divBdr>
                              <w:divsChild>
                                <w:div w:id="105278413">
                                  <w:marLeft w:val="0"/>
                                  <w:marRight w:val="0"/>
                                  <w:marTop w:val="0"/>
                                  <w:marBottom w:val="0"/>
                                  <w:divBdr>
                                    <w:top w:val="none" w:sz="0" w:space="0" w:color="auto"/>
                                    <w:left w:val="none" w:sz="0" w:space="0" w:color="auto"/>
                                    <w:bottom w:val="none" w:sz="0" w:space="0" w:color="auto"/>
                                    <w:right w:val="none" w:sz="0" w:space="0" w:color="auto"/>
                                  </w:divBdr>
                                  <w:divsChild>
                                    <w:div w:id="333412017">
                                      <w:marLeft w:val="0"/>
                                      <w:marRight w:val="0"/>
                                      <w:marTop w:val="0"/>
                                      <w:marBottom w:val="0"/>
                                      <w:divBdr>
                                        <w:top w:val="none" w:sz="0" w:space="0" w:color="auto"/>
                                        <w:left w:val="none" w:sz="0" w:space="0" w:color="auto"/>
                                        <w:bottom w:val="none" w:sz="0" w:space="0" w:color="auto"/>
                                        <w:right w:val="none" w:sz="0" w:space="0" w:color="auto"/>
                                      </w:divBdr>
                                      <w:divsChild>
                                        <w:div w:id="1193573485">
                                          <w:marLeft w:val="0"/>
                                          <w:marRight w:val="0"/>
                                          <w:marTop w:val="0"/>
                                          <w:marBottom w:val="0"/>
                                          <w:divBdr>
                                            <w:top w:val="none" w:sz="0" w:space="0" w:color="auto"/>
                                            <w:left w:val="none" w:sz="0" w:space="0" w:color="auto"/>
                                            <w:bottom w:val="none" w:sz="0" w:space="0" w:color="auto"/>
                                            <w:right w:val="none" w:sz="0" w:space="0" w:color="auto"/>
                                          </w:divBdr>
                                          <w:divsChild>
                                            <w:div w:id="1131362507">
                                              <w:marLeft w:val="0"/>
                                              <w:marRight w:val="0"/>
                                              <w:marTop w:val="0"/>
                                              <w:marBottom w:val="0"/>
                                              <w:divBdr>
                                                <w:top w:val="none" w:sz="0" w:space="0" w:color="auto"/>
                                                <w:left w:val="none" w:sz="0" w:space="0" w:color="auto"/>
                                                <w:bottom w:val="none" w:sz="0" w:space="0" w:color="auto"/>
                                                <w:right w:val="none" w:sz="0" w:space="0" w:color="auto"/>
                                              </w:divBdr>
                                            </w:div>
                                            <w:div w:id="221840277">
                                              <w:marLeft w:val="0"/>
                                              <w:marRight w:val="0"/>
                                              <w:marTop w:val="0"/>
                                              <w:marBottom w:val="0"/>
                                              <w:divBdr>
                                                <w:top w:val="none" w:sz="0" w:space="0" w:color="auto"/>
                                                <w:left w:val="none" w:sz="0" w:space="0" w:color="auto"/>
                                                <w:bottom w:val="none" w:sz="0" w:space="0" w:color="auto"/>
                                                <w:right w:val="none" w:sz="0" w:space="0" w:color="auto"/>
                                              </w:divBdr>
                                              <w:divsChild>
                                                <w:div w:id="734548347">
                                                  <w:marLeft w:val="0"/>
                                                  <w:marRight w:val="0"/>
                                                  <w:marTop w:val="0"/>
                                                  <w:marBottom w:val="0"/>
                                                  <w:divBdr>
                                                    <w:top w:val="none" w:sz="0" w:space="0" w:color="auto"/>
                                                    <w:left w:val="none" w:sz="0" w:space="0" w:color="auto"/>
                                                    <w:bottom w:val="none" w:sz="0" w:space="0" w:color="auto"/>
                                                    <w:right w:val="none" w:sz="0" w:space="0" w:color="auto"/>
                                                  </w:divBdr>
                                                  <w:divsChild>
                                                    <w:div w:id="17628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0018">
                          <w:marLeft w:val="0"/>
                          <w:marRight w:val="0"/>
                          <w:marTop w:val="0"/>
                          <w:marBottom w:val="0"/>
                          <w:divBdr>
                            <w:top w:val="none" w:sz="0" w:space="0" w:color="auto"/>
                            <w:left w:val="none" w:sz="0" w:space="0" w:color="auto"/>
                            <w:bottom w:val="none" w:sz="0" w:space="0" w:color="auto"/>
                            <w:right w:val="none" w:sz="0" w:space="0" w:color="auto"/>
                          </w:divBdr>
                          <w:divsChild>
                            <w:div w:id="1436055962">
                              <w:marLeft w:val="0"/>
                              <w:marRight w:val="0"/>
                              <w:marTop w:val="0"/>
                              <w:marBottom w:val="0"/>
                              <w:divBdr>
                                <w:top w:val="none" w:sz="0" w:space="0" w:color="auto"/>
                                <w:left w:val="none" w:sz="0" w:space="0" w:color="auto"/>
                                <w:bottom w:val="none" w:sz="0" w:space="0" w:color="auto"/>
                                <w:right w:val="none" w:sz="0" w:space="0" w:color="auto"/>
                              </w:divBdr>
                              <w:divsChild>
                                <w:div w:id="89666059">
                                  <w:marLeft w:val="0"/>
                                  <w:marRight w:val="0"/>
                                  <w:marTop w:val="0"/>
                                  <w:marBottom w:val="0"/>
                                  <w:divBdr>
                                    <w:top w:val="none" w:sz="0" w:space="0" w:color="auto"/>
                                    <w:left w:val="none" w:sz="0" w:space="0" w:color="auto"/>
                                    <w:bottom w:val="none" w:sz="0" w:space="0" w:color="auto"/>
                                    <w:right w:val="none" w:sz="0" w:space="0" w:color="auto"/>
                                  </w:divBdr>
                                  <w:divsChild>
                                    <w:div w:id="21446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281202">
          <w:marLeft w:val="0"/>
          <w:marRight w:val="0"/>
          <w:marTop w:val="0"/>
          <w:marBottom w:val="0"/>
          <w:divBdr>
            <w:top w:val="none" w:sz="0" w:space="0" w:color="auto"/>
            <w:left w:val="none" w:sz="0" w:space="0" w:color="auto"/>
            <w:bottom w:val="none" w:sz="0" w:space="0" w:color="auto"/>
            <w:right w:val="none" w:sz="0" w:space="0" w:color="auto"/>
          </w:divBdr>
          <w:divsChild>
            <w:div w:id="128473313">
              <w:marLeft w:val="0"/>
              <w:marRight w:val="0"/>
              <w:marTop w:val="0"/>
              <w:marBottom w:val="0"/>
              <w:divBdr>
                <w:top w:val="none" w:sz="0" w:space="0" w:color="auto"/>
                <w:left w:val="none" w:sz="0" w:space="0" w:color="auto"/>
                <w:bottom w:val="none" w:sz="0" w:space="0" w:color="auto"/>
                <w:right w:val="none" w:sz="0" w:space="0" w:color="auto"/>
              </w:divBdr>
              <w:divsChild>
                <w:div w:id="185952197">
                  <w:marLeft w:val="0"/>
                  <w:marRight w:val="0"/>
                  <w:marTop w:val="0"/>
                  <w:marBottom w:val="0"/>
                  <w:divBdr>
                    <w:top w:val="none" w:sz="0" w:space="0" w:color="auto"/>
                    <w:left w:val="none" w:sz="0" w:space="0" w:color="auto"/>
                    <w:bottom w:val="none" w:sz="0" w:space="0" w:color="auto"/>
                    <w:right w:val="none" w:sz="0" w:space="0" w:color="auto"/>
                  </w:divBdr>
                  <w:divsChild>
                    <w:div w:id="513767933">
                      <w:marLeft w:val="0"/>
                      <w:marRight w:val="0"/>
                      <w:marTop w:val="0"/>
                      <w:marBottom w:val="0"/>
                      <w:divBdr>
                        <w:top w:val="none" w:sz="0" w:space="0" w:color="auto"/>
                        <w:left w:val="none" w:sz="0" w:space="0" w:color="auto"/>
                        <w:bottom w:val="none" w:sz="0" w:space="0" w:color="auto"/>
                        <w:right w:val="none" w:sz="0" w:space="0" w:color="auto"/>
                      </w:divBdr>
                      <w:divsChild>
                        <w:div w:id="1089736402">
                          <w:marLeft w:val="0"/>
                          <w:marRight w:val="0"/>
                          <w:marTop w:val="0"/>
                          <w:marBottom w:val="0"/>
                          <w:divBdr>
                            <w:top w:val="none" w:sz="0" w:space="0" w:color="auto"/>
                            <w:left w:val="none" w:sz="0" w:space="0" w:color="auto"/>
                            <w:bottom w:val="none" w:sz="0" w:space="0" w:color="auto"/>
                            <w:right w:val="none" w:sz="0" w:space="0" w:color="auto"/>
                          </w:divBdr>
                          <w:divsChild>
                            <w:div w:id="2081977988">
                              <w:marLeft w:val="0"/>
                              <w:marRight w:val="0"/>
                              <w:marTop w:val="0"/>
                              <w:marBottom w:val="0"/>
                              <w:divBdr>
                                <w:top w:val="none" w:sz="0" w:space="0" w:color="auto"/>
                                <w:left w:val="none" w:sz="0" w:space="0" w:color="auto"/>
                                <w:bottom w:val="none" w:sz="0" w:space="0" w:color="auto"/>
                                <w:right w:val="none" w:sz="0" w:space="0" w:color="auto"/>
                              </w:divBdr>
                              <w:divsChild>
                                <w:div w:id="123544818">
                                  <w:marLeft w:val="0"/>
                                  <w:marRight w:val="0"/>
                                  <w:marTop w:val="0"/>
                                  <w:marBottom w:val="0"/>
                                  <w:divBdr>
                                    <w:top w:val="none" w:sz="0" w:space="0" w:color="auto"/>
                                    <w:left w:val="none" w:sz="0" w:space="0" w:color="auto"/>
                                    <w:bottom w:val="none" w:sz="0" w:space="0" w:color="auto"/>
                                    <w:right w:val="none" w:sz="0" w:space="0" w:color="auto"/>
                                  </w:divBdr>
                                  <w:divsChild>
                                    <w:div w:id="678048338">
                                      <w:marLeft w:val="0"/>
                                      <w:marRight w:val="0"/>
                                      <w:marTop w:val="0"/>
                                      <w:marBottom w:val="0"/>
                                      <w:divBdr>
                                        <w:top w:val="none" w:sz="0" w:space="0" w:color="auto"/>
                                        <w:left w:val="none" w:sz="0" w:space="0" w:color="auto"/>
                                        <w:bottom w:val="none" w:sz="0" w:space="0" w:color="auto"/>
                                        <w:right w:val="none" w:sz="0" w:space="0" w:color="auto"/>
                                      </w:divBdr>
                                      <w:divsChild>
                                        <w:div w:id="18502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61154">
          <w:marLeft w:val="0"/>
          <w:marRight w:val="0"/>
          <w:marTop w:val="0"/>
          <w:marBottom w:val="0"/>
          <w:divBdr>
            <w:top w:val="none" w:sz="0" w:space="0" w:color="auto"/>
            <w:left w:val="none" w:sz="0" w:space="0" w:color="auto"/>
            <w:bottom w:val="none" w:sz="0" w:space="0" w:color="auto"/>
            <w:right w:val="none" w:sz="0" w:space="0" w:color="auto"/>
          </w:divBdr>
          <w:divsChild>
            <w:div w:id="556285526">
              <w:marLeft w:val="0"/>
              <w:marRight w:val="0"/>
              <w:marTop w:val="0"/>
              <w:marBottom w:val="0"/>
              <w:divBdr>
                <w:top w:val="none" w:sz="0" w:space="0" w:color="auto"/>
                <w:left w:val="none" w:sz="0" w:space="0" w:color="auto"/>
                <w:bottom w:val="none" w:sz="0" w:space="0" w:color="auto"/>
                <w:right w:val="none" w:sz="0" w:space="0" w:color="auto"/>
              </w:divBdr>
              <w:divsChild>
                <w:div w:id="1239906562">
                  <w:marLeft w:val="0"/>
                  <w:marRight w:val="0"/>
                  <w:marTop w:val="0"/>
                  <w:marBottom w:val="0"/>
                  <w:divBdr>
                    <w:top w:val="none" w:sz="0" w:space="0" w:color="auto"/>
                    <w:left w:val="none" w:sz="0" w:space="0" w:color="auto"/>
                    <w:bottom w:val="none" w:sz="0" w:space="0" w:color="auto"/>
                    <w:right w:val="none" w:sz="0" w:space="0" w:color="auto"/>
                  </w:divBdr>
                  <w:divsChild>
                    <w:div w:id="2121563744">
                      <w:marLeft w:val="0"/>
                      <w:marRight w:val="0"/>
                      <w:marTop w:val="0"/>
                      <w:marBottom w:val="0"/>
                      <w:divBdr>
                        <w:top w:val="none" w:sz="0" w:space="0" w:color="auto"/>
                        <w:left w:val="none" w:sz="0" w:space="0" w:color="auto"/>
                        <w:bottom w:val="none" w:sz="0" w:space="0" w:color="auto"/>
                        <w:right w:val="none" w:sz="0" w:space="0" w:color="auto"/>
                      </w:divBdr>
                      <w:divsChild>
                        <w:div w:id="1656764563">
                          <w:marLeft w:val="0"/>
                          <w:marRight w:val="0"/>
                          <w:marTop w:val="0"/>
                          <w:marBottom w:val="0"/>
                          <w:divBdr>
                            <w:top w:val="none" w:sz="0" w:space="0" w:color="auto"/>
                            <w:left w:val="none" w:sz="0" w:space="0" w:color="auto"/>
                            <w:bottom w:val="none" w:sz="0" w:space="0" w:color="auto"/>
                            <w:right w:val="none" w:sz="0" w:space="0" w:color="auto"/>
                          </w:divBdr>
                          <w:divsChild>
                            <w:div w:id="493187346">
                              <w:marLeft w:val="0"/>
                              <w:marRight w:val="0"/>
                              <w:marTop w:val="0"/>
                              <w:marBottom w:val="0"/>
                              <w:divBdr>
                                <w:top w:val="none" w:sz="0" w:space="0" w:color="auto"/>
                                <w:left w:val="none" w:sz="0" w:space="0" w:color="auto"/>
                                <w:bottom w:val="none" w:sz="0" w:space="0" w:color="auto"/>
                                <w:right w:val="none" w:sz="0" w:space="0" w:color="auto"/>
                              </w:divBdr>
                              <w:divsChild>
                                <w:div w:id="1210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2166">
                  <w:marLeft w:val="0"/>
                  <w:marRight w:val="0"/>
                  <w:marTop w:val="0"/>
                  <w:marBottom w:val="0"/>
                  <w:divBdr>
                    <w:top w:val="none" w:sz="0" w:space="0" w:color="auto"/>
                    <w:left w:val="none" w:sz="0" w:space="0" w:color="auto"/>
                    <w:bottom w:val="none" w:sz="0" w:space="0" w:color="auto"/>
                    <w:right w:val="none" w:sz="0" w:space="0" w:color="auto"/>
                  </w:divBdr>
                  <w:divsChild>
                    <w:div w:id="1877500505">
                      <w:marLeft w:val="0"/>
                      <w:marRight w:val="0"/>
                      <w:marTop w:val="0"/>
                      <w:marBottom w:val="0"/>
                      <w:divBdr>
                        <w:top w:val="none" w:sz="0" w:space="0" w:color="auto"/>
                        <w:left w:val="none" w:sz="0" w:space="0" w:color="auto"/>
                        <w:bottom w:val="none" w:sz="0" w:space="0" w:color="auto"/>
                        <w:right w:val="none" w:sz="0" w:space="0" w:color="auto"/>
                      </w:divBdr>
                      <w:divsChild>
                        <w:div w:id="575628003">
                          <w:marLeft w:val="0"/>
                          <w:marRight w:val="0"/>
                          <w:marTop w:val="0"/>
                          <w:marBottom w:val="0"/>
                          <w:divBdr>
                            <w:top w:val="none" w:sz="0" w:space="0" w:color="auto"/>
                            <w:left w:val="none" w:sz="0" w:space="0" w:color="auto"/>
                            <w:bottom w:val="none" w:sz="0" w:space="0" w:color="auto"/>
                            <w:right w:val="none" w:sz="0" w:space="0" w:color="auto"/>
                          </w:divBdr>
                          <w:divsChild>
                            <w:div w:id="155075826">
                              <w:marLeft w:val="0"/>
                              <w:marRight w:val="0"/>
                              <w:marTop w:val="0"/>
                              <w:marBottom w:val="0"/>
                              <w:divBdr>
                                <w:top w:val="none" w:sz="0" w:space="0" w:color="auto"/>
                                <w:left w:val="none" w:sz="0" w:space="0" w:color="auto"/>
                                <w:bottom w:val="none" w:sz="0" w:space="0" w:color="auto"/>
                                <w:right w:val="none" w:sz="0" w:space="0" w:color="auto"/>
                              </w:divBdr>
                              <w:divsChild>
                                <w:div w:id="1862742800">
                                  <w:marLeft w:val="0"/>
                                  <w:marRight w:val="0"/>
                                  <w:marTop w:val="0"/>
                                  <w:marBottom w:val="0"/>
                                  <w:divBdr>
                                    <w:top w:val="none" w:sz="0" w:space="0" w:color="auto"/>
                                    <w:left w:val="none" w:sz="0" w:space="0" w:color="auto"/>
                                    <w:bottom w:val="none" w:sz="0" w:space="0" w:color="auto"/>
                                    <w:right w:val="none" w:sz="0" w:space="0" w:color="auto"/>
                                  </w:divBdr>
                                  <w:divsChild>
                                    <w:div w:id="6927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4060">
                          <w:marLeft w:val="0"/>
                          <w:marRight w:val="0"/>
                          <w:marTop w:val="0"/>
                          <w:marBottom w:val="0"/>
                          <w:divBdr>
                            <w:top w:val="none" w:sz="0" w:space="0" w:color="auto"/>
                            <w:left w:val="none" w:sz="0" w:space="0" w:color="auto"/>
                            <w:bottom w:val="none" w:sz="0" w:space="0" w:color="auto"/>
                            <w:right w:val="none" w:sz="0" w:space="0" w:color="auto"/>
                          </w:divBdr>
                          <w:divsChild>
                            <w:div w:id="845287485">
                              <w:marLeft w:val="0"/>
                              <w:marRight w:val="0"/>
                              <w:marTop w:val="0"/>
                              <w:marBottom w:val="0"/>
                              <w:divBdr>
                                <w:top w:val="none" w:sz="0" w:space="0" w:color="auto"/>
                                <w:left w:val="none" w:sz="0" w:space="0" w:color="auto"/>
                                <w:bottom w:val="none" w:sz="0" w:space="0" w:color="auto"/>
                                <w:right w:val="none" w:sz="0" w:space="0" w:color="auto"/>
                              </w:divBdr>
                              <w:divsChild>
                                <w:div w:id="2070305706">
                                  <w:marLeft w:val="0"/>
                                  <w:marRight w:val="0"/>
                                  <w:marTop w:val="0"/>
                                  <w:marBottom w:val="0"/>
                                  <w:divBdr>
                                    <w:top w:val="none" w:sz="0" w:space="0" w:color="auto"/>
                                    <w:left w:val="none" w:sz="0" w:space="0" w:color="auto"/>
                                    <w:bottom w:val="none" w:sz="0" w:space="0" w:color="auto"/>
                                    <w:right w:val="none" w:sz="0" w:space="0" w:color="auto"/>
                                  </w:divBdr>
                                  <w:divsChild>
                                    <w:div w:id="8762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907660">
          <w:marLeft w:val="0"/>
          <w:marRight w:val="0"/>
          <w:marTop w:val="0"/>
          <w:marBottom w:val="0"/>
          <w:divBdr>
            <w:top w:val="none" w:sz="0" w:space="0" w:color="auto"/>
            <w:left w:val="none" w:sz="0" w:space="0" w:color="auto"/>
            <w:bottom w:val="none" w:sz="0" w:space="0" w:color="auto"/>
            <w:right w:val="none" w:sz="0" w:space="0" w:color="auto"/>
          </w:divBdr>
          <w:divsChild>
            <w:div w:id="2069759281">
              <w:marLeft w:val="0"/>
              <w:marRight w:val="0"/>
              <w:marTop w:val="0"/>
              <w:marBottom w:val="0"/>
              <w:divBdr>
                <w:top w:val="none" w:sz="0" w:space="0" w:color="auto"/>
                <w:left w:val="none" w:sz="0" w:space="0" w:color="auto"/>
                <w:bottom w:val="none" w:sz="0" w:space="0" w:color="auto"/>
                <w:right w:val="none" w:sz="0" w:space="0" w:color="auto"/>
              </w:divBdr>
              <w:divsChild>
                <w:div w:id="874392248">
                  <w:marLeft w:val="0"/>
                  <w:marRight w:val="0"/>
                  <w:marTop w:val="0"/>
                  <w:marBottom w:val="0"/>
                  <w:divBdr>
                    <w:top w:val="none" w:sz="0" w:space="0" w:color="auto"/>
                    <w:left w:val="none" w:sz="0" w:space="0" w:color="auto"/>
                    <w:bottom w:val="none" w:sz="0" w:space="0" w:color="auto"/>
                    <w:right w:val="none" w:sz="0" w:space="0" w:color="auto"/>
                  </w:divBdr>
                  <w:divsChild>
                    <w:div w:id="1395004665">
                      <w:marLeft w:val="0"/>
                      <w:marRight w:val="0"/>
                      <w:marTop w:val="0"/>
                      <w:marBottom w:val="0"/>
                      <w:divBdr>
                        <w:top w:val="none" w:sz="0" w:space="0" w:color="auto"/>
                        <w:left w:val="none" w:sz="0" w:space="0" w:color="auto"/>
                        <w:bottom w:val="none" w:sz="0" w:space="0" w:color="auto"/>
                        <w:right w:val="none" w:sz="0" w:space="0" w:color="auto"/>
                      </w:divBdr>
                      <w:divsChild>
                        <w:div w:id="1078674859">
                          <w:marLeft w:val="0"/>
                          <w:marRight w:val="0"/>
                          <w:marTop w:val="0"/>
                          <w:marBottom w:val="0"/>
                          <w:divBdr>
                            <w:top w:val="none" w:sz="0" w:space="0" w:color="auto"/>
                            <w:left w:val="none" w:sz="0" w:space="0" w:color="auto"/>
                            <w:bottom w:val="none" w:sz="0" w:space="0" w:color="auto"/>
                            <w:right w:val="none" w:sz="0" w:space="0" w:color="auto"/>
                          </w:divBdr>
                          <w:divsChild>
                            <w:div w:id="1459372292">
                              <w:marLeft w:val="0"/>
                              <w:marRight w:val="0"/>
                              <w:marTop w:val="0"/>
                              <w:marBottom w:val="0"/>
                              <w:divBdr>
                                <w:top w:val="none" w:sz="0" w:space="0" w:color="auto"/>
                                <w:left w:val="none" w:sz="0" w:space="0" w:color="auto"/>
                                <w:bottom w:val="none" w:sz="0" w:space="0" w:color="auto"/>
                                <w:right w:val="none" w:sz="0" w:space="0" w:color="auto"/>
                              </w:divBdr>
                              <w:divsChild>
                                <w:div w:id="2008055586">
                                  <w:marLeft w:val="0"/>
                                  <w:marRight w:val="0"/>
                                  <w:marTop w:val="0"/>
                                  <w:marBottom w:val="0"/>
                                  <w:divBdr>
                                    <w:top w:val="none" w:sz="0" w:space="0" w:color="auto"/>
                                    <w:left w:val="none" w:sz="0" w:space="0" w:color="auto"/>
                                    <w:bottom w:val="none" w:sz="0" w:space="0" w:color="auto"/>
                                    <w:right w:val="none" w:sz="0" w:space="0" w:color="auto"/>
                                  </w:divBdr>
                                  <w:divsChild>
                                    <w:div w:id="1422799782">
                                      <w:marLeft w:val="0"/>
                                      <w:marRight w:val="0"/>
                                      <w:marTop w:val="0"/>
                                      <w:marBottom w:val="0"/>
                                      <w:divBdr>
                                        <w:top w:val="none" w:sz="0" w:space="0" w:color="auto"/>
                                        <w:left w:val="none" w:sz="0" w:space="0" w:color="auto"/>
                                        <w:bottom w:val="none" w:sz="0" w:space="0" w:color="auto"/>
                                        <w:right w:val="none" w:sz="0" w:space="0" w:color="auto"/>
                                      </w:divBdr>
                                      <w:divsChild>
                                        <w:div w:id="21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7924">
          <w:marLeft w:val="0"/>
          <w:marRight w:val="0"/>
          <w:marTop w:val="0"/>
          <w:marBottom w:val="0"/>
          <w:divBdr>
            <w:top w:val="none" w:sz="0" w:space="0" w:color="auto"/>
            <w:left w:val="none" w:sz="0" w:space="0" w:color="auto"/>
            <w:bottom w:val="none" w:sz="0" w:space="0" w:color="auto"/>
            <w:right w:val="none" w:sz="0" w:space="0" w:color="auto"/>
          </w:divBdr>
          <w:divsChild>
            <w:div w:id="1669358812">
              <w:marLeft w:val="0"/>
              <w:marRight w:val="0"/>
              <w:marTop w:val="0"/>
              <w:marBottom w:val="0"/>
              <w:divBdr>
                <w:top w:val="none" w:sz="0" w:space="0" w:color="auto"/>
                <w:left w:val="none" w:sz="0" w:space="0" w:color="auto"/>
                <w:bottom w:val="none" w:sz="0" w:space="0" w:color="auto"/>
                <w:right w:val="none" w:sz="0" w:space="0" w:color="auto"/>
              </w:divBdr>
              <w:divsChild>
                <w:div w:id="1038625371">
                  <w:marLeft w:val="0"/>
                  <w:marRight w:val="0"/>
                  <w:marTop w:val="0"/>
                  <w:marBottom w:val="0"/>
                  <w:divBdr>
                    <w:top w:val="none" w:sz="0" w:space="0" w:color="auto"/>
                    <w:left w:val="none" w:sz="0" w:space="0" w:color="auto"/>
                    <w:bottom w:val="none" w:sz="0" w:space="0" w:color="auto"/>
                    <w:right w:val="none" w:sz="0" w:space="0" w:color="auto"/>
                  </w:divBdr>
                  <w:divsChild>
                    <w:div w:id="1962614087">
                      <w:marLeft w:val="0"/>
                      <w:marRight w:val="0"/>
                      <w:marTop w:val="0"/>
                      <w:marBottom w:val="0"/>
                      <w:divBdr>
                        <w:top w:val="none" w:sz="0" w:space="0" w:color="auto"/>
                        <w:left w:val="none" w:sz="0" w:space="0" w:color="auto"/>
                        <w:bottom w:val="none" w:sz="0" w:space="0" w:color="auto"/>
                        <w:right w:val="none" w:sz="0" w:space="0" w:color="auto"/>
                      </w:divBdr>
                      <w:divsChild>
                        <w:div w:id="985351509">
                          <w:marLeft w:val="0"/>
                          <w:marRight w:val="0"/>
                          <w:marTop w:val="0"/>
                          <w:marBottom w:val="0"/>
                          <w:divBdr>
                            <w:top w:val="none" w:sz="0" w:space="0" w:color="auto"/>
                            <w:left w:val="none" w:sz="0" w:space="0" w:color="auto"/>
                            <w:bottom w:val="none" w:sz="0" w:space="0" w:color="auto"/>
                            <w:right w:val="none" w:sz="0" w:space="0" w:color="auto"/>
                          </w:divBdr>
                          <w:divsChild>
                            <w:div w:id="1312053022">
                              <w:marLeft w:val="0"/>
                              <w:marRight w:val="0"/>
                              <w:marTop w:val="0"/>
                              <w:marBottom w:val="0"/>
                              <w:divBdr>
                                <w:top w:val="none" w:sz="0" w:space="0" w:color="auto"/>
                                <w:left w:val="none" w:sz="0" w:space="0" w:color="auto"/>
                                <w:bottom w:val="none" w:sz="0" w:space="0" w:color="auto"/>
                                <w:right w:val="none" w:sz="0" w:space="0" w:color="auto"/>
                              </w:divBdr>
                              <w:divsChild>
                                <w:div w:id="1737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4164">
                  <w:marLeft w:val="0"/>
                  <w:marRight w:val="0"/>
                  <w:marTop w:val="0"/>
                  <w:marBottom w:val="0"/>
                  <w:divBdr>
                    <w:top w:val="none" w:sz="0" w:space="0" w:color="auto"/>
                    <w:left w:val="none" w:sz="0" w:space="0" w:color="auto"/>
                    <w:bottom w:val="none" w:sz="0" w:space="0" w:color="auto"/>
                    <w:right w:val="none" w:sz="0" w:space="0" w:color="auto"/>
                  </w:divBdr>
                  <w:divsChild>
                    <w:div w:id="1284994201">
                      <w:marLeft w:val="0"/>
                      <w:marRight w:val="0"/>
                      <w:marTop w:val="0"/>
                      <w:marBottom w:val="0"/>
                      <w:divBdr>
                        <w:top w:val="none" w:sz="0" w:space="0" w:color="auto"/>
                        <w:left w:val="none" w:sz="0" w:space="0" w:color="auto"/>
                        <w:bottom w:val="none" w:sz="0" w:space="0" w:color="auto"/>
                        <w:right w:val="none" w:sz="0" w:space="0" w:color="auto"/>
                      </w:divBdr>
                      <w:divsChild>
                        <w:div w:id="1836647013">
                          <w:marLeft w:val="0"/>
                          <w:marRight w:val="0"/>
                          <w:marTop w:val="0"/>
                          <w:marBottom w:val="0"/>
                          <w:divBdr>
                            <w:top w:val="none" w:sz="0" w:space="0" w:color="auto"/>
                            <w:left w:val="none" w:sz="0" w:space="0" w:color="auto"/>
                            <w:bottom w:val="none" w:sz="0" w:space="0" w:color="auto"/>
                            <w:right w:val="none" w:sz="0" w:space="0" w:color="auto"/>
                          </w:divBdr>
                        </w:div>
                        <w:div w:id="1761875113">
                          <w:marLeft w:val="0"/>
                          <w:marRight w:val="0"/>
                          <w:marTop w:val="0"/>
                          <w:marBottom w:val="0"/>
                          <w:divBdr>
                            <w:top w:val="none" w:sz="0" w:space="0" w:color="auto"/>
                            <w:left w:val="none" w:sz="0" w:space="0" w:color="auto"/>
                            <w:bottom w:val="none" w:sz="0" w:space="0" w:color="auto"/>
                            <w:right w:val="none" w:sz="0" w:space="0" w:color="auto"/>
                          </w:divBdr>
                          <w:divsChild>
                            <w:div w:id="736443055">
                              <w:marLeft w:val="0"/>
                              <w:marRight w:val="0"/>
                              <w:marTop w:val="0"/>
                              <w:marBottom w:val="0"/>
                              <w:divBdr>
                                <w:top w:val="none" w:sz="0" w:space="0" w:color="auto"/>
                                <w:left w:val="none" w:sz="0" w:space="0" w:color="auto"/>
                                <w:bottom w:val="none" w:sz="0" w:space="0" w:color="auto"/>
                                <w:right w:val="none" w:sz="0" w:space="0" w:color="auto"/>
                              </w:divBdr>
                              <w:divsChild>
                                <w:div w:id="1314064462">
                                  <w:marLeft w:val="0"/>
                                  <w:marRight w:val="0"/>
                                  <w:marTop w:val="0"/>
                                  <w:marBottom w:val="0"/>
                                  <w:divBdr>
                                    <w:top w:val="none" w:sz="0" w:space="0" w:color="auto"/>
                                    <w:left w:val="none" w:sz="0" w:space="0" w:color="auto"/>
                                    <w:bottom w:val="none" w:sz="0" w:space="0" w:color="auto"/>
                                    <w:right w:val="none" w:sz="0" w:space="0" w:color="auto"/>
                                  </w:divBdr>
                                  <w:divsChild>
                                    <w:div w:id="17447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2822">
                          <w:marLeft w:val="0"/>
                          <w:marRight w:val="0"/>
                          <w:marTop w:val="0"/>
                          <w:marBottom w:val="0"/>
                          <w:divBdr>
                            <w:top w:val="none" w:sz="0" w:space="0" w:color="auto"/>
                            <w:left w:val="none" w:sz="0" w:space="0" w:color="auto"/>
                            <w:bottom w:val="none" w:sz="0" w:space="0" w:color="auto"/>
                            <w:right w:val="none" w:sz="0" w:space="0" w:color="auto"/>
                          </w:divBdr>
                          <w:divsChild>
                            <w:div w:id="292446951">
                              <w:marLeft w:val="0"/>
                              <w:marRight w:val="0"/>
                              <w:marTop w:val="0"/>
                              <w:marBottom w:val="0"/>
                              <w:divBdr>
                                <w:top w:val="none" w:sz="0" w:space="0" w:color="auto"/>
                                <w:left w:val="none" w:sz="0" w:space="0" w:color="auto"/>
                                <w:bottom w:val="none" w:sz="0" w:space="0" w:color="auto"/>
                                <w:right w:val="none" w:sz="0" w:space="0" w:color="auto"/>
                              </w:divBdr>
                              <w:divsChild>
                                <w:div w:id="887843247">
                                  <w:marLeft w:val="0"/>
                                  <w:marRight w:val="0"/>
                                  <w:marTop w:val="0"/>
                                  <w:marBottom w:val="0"/>
                                  <w:divBdr>
                                    <w:top w:val="none" w:sz="0" w:space="0" w:color="auto"/>
                                    <w:left w:val="none" w:sz="0" w:space="0" w:color="auto"/>
                                    <w:bottom w:val="none" w:sz="0" w:space="0" w:color="auto"/>
                                    <w:right w:val="none" w:sz="0" w:space="0" w:color="auto"/>
                                  </w:divBdr>
                                  <w:divsChild>
                                    <w:div w:id="5356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22935">
          <w:marLeft w:val="0"/>
          <w:marRight w:val="0"/>
          <w:marTop w:val="0"/>
          <w:marBottom w:val="0"/>
          <w:divBdr>
            <w:top w:val="none" w:sz="0" w:space="0" w:color="auto"/>
            <w:left w:val="none" w:sz="0" w:space="0" w:color="auto"/>
            <w:bottom w:val="none" w:sz="0" w:space="0" w:color="auto"/>
            <w:right w:val="none" w:sz="0" w:space="0" w:color="auto"/>
          </w:divBdr>
          <w:divsChild>
            <w:div w:id="373041601">
              <w:marLeft w:val="0"/>
              <w:marRight w:val="0"/>
              <w:marTop w:val="0"/>
              <w:marBottom w:val="0"/>
              <w:divBdr>
                <w:top w:val="none" w:sz="0" w:space="0" w:color="auto"/>
                <w:left w:val="none" w:sz="0" w:space="0" w:color="auto"/>
                <w:bottom w:val="none" w:sz="0" w:space="0" w:color="auto"/>
                <w:right w:val="none" w:sz="0" w:space="0" w:color="auto"/>
              </w:divBdr>
              <w:divsChild>
                <w:div w:id="573004997">
                  <w:marLeft w:val="0"/>
                  <w:marRight w:val="0"/>
                  <w:marTop w:val="0"/>
                  <w:marBottom w:val="0"/>
                  <w:divBdr>
                    <w:top w:val="none" w:sz="0" w:space="0" w:color="auto"/>
                    <w:left w:val="none" w:sz="0" w:space="0" w:color="auto"/>
                    <w:bottom w:val="none" w:sz="0" w:space="0" w:color="auto"/>
                    <w:right w:val="none" w:sz="0" w:space="0" w:color="auto"/>
                  </w:divBdr>
                  <w:divsChild>
                    <w:div w:id="986515334">
                      <w:marLeft w:val="0"/>
                      <w:marRight w:val="0"/>
                      <w:marTop w:val="0"/>
                      <w:marBottom w:val="0"/>
                      <w:divBdr>
                        <w:top w:val="none" w:sz="0" w:space="0" w:color="auto"/>
                        <w:left w:val="none" w:sz="0" w:space="0" w:color="auto"/>
                        <w:bottom w:val="none" w:sz="0" w:space="0" w:color="auto"/>
                        <w:right w:val="none" w:sz="0" w:space="0" w:color="auto"/>
                      </w:divBdr>
                      <w:divsChild>
                        <w:div w:id="797331763">
                          <w:marLeft w:val="0"/>
                          <w:marRight w:val="0"/>
                          <w:marTop w:val="0"/>
                          <w:marBottom w:val="0"/>
                          <w:divBdr>
                            <w:top w:val="none" w:sz="0" w:space="0" w:color="auto"/>
                            <w:left w:val="none" w:sz="0" w:space="0" w:color="auto"/>
                            <w:bottom w:val="none" w:sz="0" w:space="0" w:color="auto"/>
                            <w:right w:val="none" w:sz="0" w:space="0" w:color="auto"/>
                          </w:divBdr>
                          <w:divsChild>
                            <w:div w:id="655458201">
                              <w:marLeft w:val="0"/>
                              <w:marRight w:val="0"/>
                              <w:marTop w:val="0"/>
                              <w:marBottom w:val="0"/>
                              <w:divBdr>
                                <w:top w:val="none" w:sz="0" w:space="0" w:color="auto"/>
                                <w:left w:val="none" w:sz="0" w:space="0" w:color="auto"/>
                                <w:bottom w:val="none" w:sz="0" w:space="0" w:color="auto"/>
                                <w:right w:val="none" w:sz="0" w:space="0" w:color="auto"/>
                              </w:divBdr>
                              <w:divsChild>
                                <w:div w:id="1067533428">
                                  <w:marLeft w:val="0"/>
                                  <w:marRight w:val="0"/>
                                  <w:marTop w:val="0"/>
                                  <w:marBottom w:val="0"/>
                                  <w:divBdr>
                                    <w:top w:val="none" w:sz="0" w:space="0" w:color="auto"/>
                                    <w:left w:val="none" w:sz="0" w:space="0" w:color="auto"/>
                                    <w:bottom w:val="none" w:sz="0" w:space="0" w:color="auto"/>
                                    <w:right w:val="none" w:sz="0" w:space="0" w:color="auto"/>
                                  </w:divBdr>
                                  <w:divsChild>
                                    <w:div w:id="1408188429">
                                      <w:marLeft w:val="0"/>
                                      <w:marRight w:val="0"/>
                                      <w:marTop w:val="0"/>
                                      <w:marBottom w:val="0"/>
                                      <w:divBdr>
                                        <w:top w:val="none" w:sz="0" w:space="0" w:color="auto"/>
                                        <w:left w:val="none" w:sz="0" w:space="0" w:color="auto"/>
                                        <w:bottom w:val="none" w:sz="0" w:space="0" w:color="auto"/>
                                        <w:right w:val="none" w:sz="0" w:space="0" w:color="auto"/>
                                      </w:divBdr>
                                      <w:divsChild>
                                        <w:div w:id="12769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173454">
          <w:marLeft w:val="0"/>
          <w:marRight w:val="0"/>
          <w:marTop w:val="0"/>
          <w:marBottom w:val="0"/>
          <w:divBdr>
            <w:top w:val="none" w:sz="0" w:space="0" w:color="auto"/>
            <w:left w:val="none" w:sz="0" w:space="0" w:color="auto"/>
            <w:bottom w:val="none" w:sz="0" w:space="0" w:color="auto"/>
            <w:right w:val="none" w:sz="0" w:space="0" w:color="auto"/>
          </w:divBdr>
          <w:divsChild>
            <w:div w:id="46995427">
              <w:marLeft w:val="0"/>
              <w:marRight w:val="0"/>
              <w:marTop w:val="0"/>
              <w:marBottom w:val="0"/>
              <w:divBdr>
                <w:top w:val="none" w:sz="0" w:space="0" w:color="auto"/>
                <w:left w:val="none" w:sz="0" w:space="0" w:color="auto"/>
                <w:bottom w:val="none" w:sz="0" w:space="0" w:color="auto"/>
                <w:right w:val="none" w:sz="0" w:space="0" w:color="auto"/>
              </w:divBdr>
              <w:divsChild>
                <w:div w:id="191185080">
                  <w:marLeft w:val="0"/>
                  <w:marRight w:val="0"/>
                  <w:marTop w:val="0"/>
                  <w:marBottom w:val="0"/>
                  <w:divBdr>
                    <w:top w:val="none" w:sz="0" w:space="0" w:color="auto"/>
                    <w:left w:val="none" w:sz="0" w:space="0" w:color="auto"/>
                    <w:bottom w:val="none" w:sz="0" w:space="0" w:color="auto"/>
                    <w:right w:val="none" w:sz="0" w:space="0" w:color="auto"/>
                  </w:divBdr>
                  <w:divsChild>
                    <w:div w:id="292642666">
                      <w:marLeft w:val="0"/>
                      <w:marRight w:val="0"/>
                      <w:marTop w:val="0"/>
                      <w:marBottom w:val="0"/>
                      <w:divBdr>
                        <w:top w:val="none" w:sz="0" w:space="0" w:color="auto"/>
                        <w:left w:val="none" w:sz="0" w:space="0" w:color="auto"/>
                        <w:bottom w:val="none" w:sz="0" w:space="0" w:color="auto"/>
                        <w:right w:val="none" w:sz="0" w:space="0" w:color="auto"/>
                      </w:divBdr>
                      <w:divsChild>
                        <w:div w:id="747532940">
                          <w:marLeft w:val="0"/>
                          <w:marRight w:val="0"/>
                          <w:marTop w:val="0"/>
                          <w:marBottom w:val="0"/>
                          <w:divBdr>
                            <w:top w:val="none" w:sz="0" w:space="0" w:color="auto"/>
                            <w:left w:val="none" w:sz="0" w:space="0" w:color="auto"/>
                            <w:bottom w:val="none" w:sz="0" w:space="0" w:color="auto"/>
                            <w:right w:val="none" w:sz="0" w:space="0" w:color="auto"/>
                          </w:divBdr>
                          <w:divsChild>
                            <w:div w:id="2026594609">
                              <w:marLeft w:val="0"/>
                              <w:marRight w:val="0"/>
                              <w:marTop w:val="0"/>
                              <w:marBottom w:val="0"/>
                              <w:divBdr>
                                <w:top w:val="none" w:sz="0" w:space="0" w:color="auto"/>
                                <w:left w:val="none" w:sz="0" w:space="0" w:color="auto"/>
                                <w:bottom w:val="none" w:sz="0" w:space="0" w:color="auto"/>
                                <w:right w:val="none" w:sz="0" w:space="0" w:color="auto"/>
                              </w:divBdr>
                              <w:divsChild>
                                <w:div w:id="1389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1904">
                  <w:marLeft w:val="0"/>
                  <w:marRight w:val="0"/>
                  <w:marTop w:val="0"/>
                  <w:marBottom w:val="0"/>
                  <w:divBdr>
                    <w:top w:val="none" w:sz="0" w:space="0" w:color="auto"/>
                    <w:left w:val="none" w:sz="0" w:space="0" w:color="auto"/>
                    <w:bottom w:val="none" w:sz="0" w:space="0" w:color="auto"/>
                    <w:right w:val="none" w:sz="0" w:space="0" w:color="auto"/>
                  </w:divBdr>
                  <w:divsChild>
                    <w:div w:id="1079325137">
                      <w:marLeft w:val="0"/>
                      <w:marRight w:val="0"/>
                      <w:marTop w:val="0"/>
                      <w:marBottom w:val="0"/>
                      <w:divBdr>
                        <w:top w:val="none" w:sz="0" w:space="0" w:color="auto"/>
                        <w:left w:val="none" w:sz="0" w:space="0" w:color="auto"/>
                        <w:bottom w:val="none" w:sz="0" w:space="0" w:color="auto"/>
                        <w:right w:val="none" w:sz="0" w:space="0" w:color="auto"/>
                      </w:divBdr>
                      <w:divsChild>
                        <w:div w:id="814644728">
                          <w:marLeft w:val="0"/>
                          <w:marRight w:val="0"/>
                          <w:marTop w:val="0"/>
                          <w:marBottom w:val="0"/>
                          <w:divBdr>
                            <w:top w:val="none" w:sz="0" w:space="0" w:color="auto"/>
                            <w:left w:val="none" w:sz="0" w:space="0" w:color="auto"/>
                            <w:bottom w:val="none" w:sz="0" w:space="0" w:color="auto"/>
                            <w:right w:val="none" w:sz="0" w:space="0" w:color="auto"/>
                          </w:divBdr>
                          <w:divsChild>
                            <w:div w:id="2073695445">
                              <w:marLeft w:val="0"/>
                              <w:marRight w:val="0"/>
                              <w:marTop w:val="0"/>
                              <w:marBottom w:val="0"/>
                              <w:divBdr>
                                <w:top w:val="none" w:sz="0" w:space="0" w:color="auto"/>
                                <w:left w:val="none" w:sz="0" w:space="0" w:color="auto"/>
                                <w:bottom w:val="none" w:sz="0" w:space="0" w:color="auto"/>
                                <w:right w:val="none" w:sz="0" w:space="0" w:color="auto"/>
                              </w:divBdr>
                              <w:divsChild>
                                <w:div w:id="1948542422">
                                  <w:marLeft w:val="0"/>
                                  <w:marRight w:val="0"/>
                                  <w:marTop w:val="0"/>
                                  <w:marBottom w:val="0"/>
                                  <w:divBdr>
                                    <w:top w:val="none" w:sz="0" w:space="0" w:color="auto"/>
                                    <w:left w:val="none" w:sz="0" w:space="0" w:color="auto"/>
                                    <w:bottom w:val="none" w:sz="0" w:space="0" w:color="auto"/>
                                    <w:right w:val="none" w:sz="0" w:space="0" w:color="auto"/>
                                  </w:divBdr>
                                  <w:divsChild>
                                    <w:div w:id="1043797023">
                                      <w:marLeft w:val="0"/>
                                      <w:marRight w:val="0"/>
                                      <w:marTop w:val="0"/>
                                      <w:marBottom w:val="0"/>
                                      <w:divBdr>
                                        <w:top w:val="none" w:sz="0" w:space="0" w:color="auto"/>
                                        <w:left w:val="none" w:sz="0" w:space="0" w:color="auto"/>
                                        <w:bottom w:val="none" w:sz="0" w:space="0" w:color="auto"/>
                                        <w:right w:val="none" w:sz="0" w:space="0" w:color="auto"/>
                                      </w:divBdr>
                                      <w:divsChild>
                                        <w:div w:id="989483104">
                                          <w:marLeft w:val="0"/>
                                          <w:marRight w:val="0"/>
                                          <w:marTop w:val="0"/>
                                          <w:marBottom w:val="0"/>
                                          <w:divBdr>
                                            <w:top w:val="none" w:sz="0" w:space="0" w:color="auto"/>
                                            <w:left w:val="none" w:sz="0" w:space="0" w:color="auto"/>
                                            <w:bottom w:val="none" w:sz="0" w:space="0" w:color="auto"/>
                                            <w:right w:val="none" w:sz="0" w:space="0" w:color="auto"/>
                                          </w:divBdr>
                                          <w:divsChild>
                                            <w:div w:id="821893959">
                                              <w:marLeft w:val="0"/>
                                              <w:marRight w:val="0"/>
                                              <w:marTop w:val="0"/>
                                              <w:marBottom w:val="0"/>
                                              <w:divBdr>
                                                <w:top w:val="none" w:sz="0" w:space="0" w:color="auto"/>
                                                <w:left w:val="none" w:sz="0" w:space="0" w:color="auto"/>
                                                <w:bottom w:val="none" w:sz="0" w:space="0" w:color="auto"/>
                                                <w:right w:val="none" w:sz="0" w:space="0" w:color="auto"/>
                                              </w:divBdr>
                                            </w:div>
                                            <w:div w:id="2110731906">
                                              <w:marLeft w:val="0"/>
                                              <w:marRight w:val="0"/>
                                              <w:marTop w:val="0"/>
                                              <w:marBottom w:val="0"/>
                                              <w:divBdr>
                                                <w:top w:val="none" w:sz="0" w:space="0" w:color="auto"/>
                                                <w:left w:val="none" w:sz="0" w:space="0" w:color="auto"/>
                                                <w:bottom w:val="none" w:sz="0" w:space="0" w:color="auto"/>
                                                <w:right w:val="none" w:sz="0" w:space="0" w:color="auto"/>
                                              </w:divBdr>
                                              <w:divsChild>
                                                <w:div w:id="1564754205">
                                                  <w:marLeft w:val="0"/>
                                                  <w:marRight w:val="0"/>
                                                  <w:marTop w:val="0"/>
                                                  <w:marBottom w:val="0"/>
                                                  <w:divBdr>
                                                    <w:top w:val="none" w:sz="0" w:space="0" w:color="auto"/>
                                                    <w:left w:val="none" w:sz="0" w:space="0" w:color="auto"/>
                                                    <w:bottom w:val="none" w:sz="0" w:space="0" w:color="auto"/>
                                                    <w:right w:val="none" w:sz="0" w:space="0" w:color="auto"/>
                                                  </w:divBdr>
                                                  <w:divsChild>
                                                    <w:div w:id="1924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20327">
                          <w:marLeft w:val="0"/>
                          <w:marRight w:val="0"/>
                          <w:marTop w:val="0"/>
                          <w:marBottom w:val="0"/>
                          <w:divBdr>
                            <w:top w:val="none" w:sz="0" w:space="0" w:color="auto"/>
                            <w:left w:val="none" w:sz="0" w:space="0" w:color="auto"/>
                            <w:bottom w:val="none" w:sz="0" w:space="0" w:color="auto"/>
                            <w:right w:val="none" w:sz="0" w:space="0" w:color="auto"/>
                          </w:divBdr>
                          <w:divsChild>
                            <w:div w:id="540829756">
                              <w:marLeft w:val="0"/>
                              <w:marRight w:val="0"/>
                              <w:marTop w:val="0"/>
                              <w:marBottom w:val="0"/>
                              <w:divBdr>
                                <w:top w:val="none" w:sz="0" w:space="0" w:color="auto"/>
                                <w:left w:val="none" w:sz="0" w:space="0" w:color="auto"/>
                                <w:bottom w:val="none" w:sz="0" w:space="0" w:color="auto"/>
                                <w:right w:val="none" w:sz="0" w:space="0" w:color="auto"/>
                              </w:divBdr>
                              <w:divsChild>
                                <w:div w:id="1928996934">
                                  <w:marLeft w:val="0"/>
                                  <w:marRight w:val="0"/>
                                  <w:marTop w:val="0"/>
                                  <w:marBottom w:val="0"/>
                                  <w:divBdr>
                                    <w:top w:val="none" w:sz="0" w:space="0" w:color="auto"/>
                                    <w:left w:val="none" w:sz="0" w:space="0" w:color="auto"/>
                                    <w:bottom w:val="none" w:sz="0" w:space="0" w:color="auto"/>
                                    <w:right w:val="none" w:sz="0" w:space="0" w:color="auto"/>
                                  </w:divBdr>
                                  <w:divsChild>
                                    <w:div w:id="1196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523137">
          <w:marLeft w:val="0"/>
          <w:marRight w:val="0"/>
          <w:marTop w:val="0"/>
          <w:marBottom w:val="0"/>
          <w:divBdr>
            <w:top w:val="none" w:sz="0" w:space="0" w:color="auto"/>
            <w:left w:val="none" w:sz="0" w:space="0" w:color="auto"/>
            <w:bottom w:val="none" w:sz="0" w:space="0" w:color="auto"/>
            <w:right w:val="none" w:sz="0" w:space="0" w:color="auto"/>
          </w:divBdr>
          <w:divsChild>
            <w:div w:id="395930890">
              <w:marLeft w:val="0"/>
              <w:marRight w:val="0"/>
              <w:marTop w:val="0"/>
              <w:marBottom w:val="0"/>
              <w:divBdr>
                <w:top w:val="none" w:sz="0" w:space="0" w:color="auto"/>
                <w:left w:val="none" w:sz="0" w:space="0" w:color="auto"/>
                <w:bottom w:val="none" w:sz="0" w:space="0" w:color="auto"/>
                <w:right w:val="none" w:sz="0" w:space="0" w:color="auto"/>
              </w:divBdr>
              <w:divsChild>
                <w:div w:id="1518736713">
                  <w:marLeft w:val="0"/>
                  <w:marRight w:val="0"/>
                  <w:marTop w:val="0"/>
                  <w:marBottom w:val="0"/>
                  <w:divBdr>
                    <w:top w:val="none" w:sz="0" w:space="0" w:color="auto"/>
                    <w:left w:val="none" w:sz="0" w:space="0" w:color="auto"/>
                    <w:bottom w:val="none" w:sz="0" w:space="0" w:color="auto"/>
                    <w:right w:val="none" w:sz="0" w:space="0" w:color="auto"/>
                  </w:divBdr>
                  <w:divsChild>
                    <w:div w:id="1879705276">
                      <w:marLeft w:val="0"/>
                      <w:marRight w:val="0"/>
                      <w:marTop w:val="0"/>
                      <w:marBottom w:val="0"/>
                      <w:divBdr>
                        <w:top w:val="none" w:sz="0" w:space="0" w:color="auto"/>
                        <w:left w:val="none" w:sz="0" w:space="0" w:color="auto"/>
                        <w:bottom w:val="none" w:sz="0" w:space="0" w:color="auto"/>
                        <w:right w:val="none" w:sz="0" w:space="0" w:color="auto"/>
                      </w:divBdr>
                      <w:divsChild>
                        <w:div w:id="945043750">
                          <w:marLeft w:val="0"/>
                          <w:marRight w:val="0"/>
                          <w:marTop w:val="0"/>
                          <w:marBottom w:val="0"/>
                          <w:divBdr>
                            <w:top w:val="none" w:sz="0" w:space="0" w:color="auto"/>
                            <w:left w:val="none" w:sz="0" w:space="0" w:color="auto"/>
                            <w:bottom w:val="none" w:sz="0" w:space="0" w:color="auto"/>
                            <w:right w:val="none" w:sz="0" w:space="0" w:color="auto"/>
                          </w:divBdr>
                          <w:divsChild>
                            <w:div w:id="202983971">
                              <w:marLeft w:val="0"/>
                              <w:marRight w:val="0"/>
                              <w:marTop w:val="0"/>
                              <w:marBottom w:val="0"/>
                              <w:divBdr>
                                <w:top w:val="none" w:sz="0" w:space="0" w:color="auto"/>
                                <w:left w:val="none" w:sz="0" w:space="0" w:color="auto"/>
                                <w:bottom w:val="none" w:sz="0" w:space="0" w:color="auto"/>
                                <w:right w:val="none" w:sz="0" w:space="0" w:color="auto"/>
                              </w:divBdr>
                              <w:divsChild>
                                <w:div w:id="1774780746">
                                  <w:marLeft w:val="0"/>
                                  <w:marRight w:val="0"/>
                                  <w:marTop w:val="0"/>
                                  <w:marBottom w:val="0"/>
                                  <w:divBdr>
                                    <w:top w:val="none" w:sz="0" w:space="0" w:color="auto"/>
                                    <w:left w:val="none" w:sz="0" w:space="0" w:color="auto"/>
                                    <w:bottom w:val="none" w:sz="0" w:space="0" w:color="auto"/>
                                    <w:right w:val="none" w:sz="0" w:space="0" w:color="auto"/>
                                  </w:divBdr>
                                  <w:divsChild>
                                    <w:div w:id="1627420283">
                                      <w:marLeft w:val="0"/>
                                      <w:marRight w:val="0"/>
                                      <w:marTop w:val="0"/>
                                      <w:marBottom w:val="0"/>
                                      <w:divBdr>
                                        <w:top w:val="none" w:sz="0" w:space="0" w:color="auto"/>
                                        <w:left w:val="none" w:sz="0" w:space="0" w:color="auto"/>
                                        <w:bottom w:val="none" w:sz="0" w:space="0" w:color="auto"/>
                                        <w:right w:val="none" w:sz="0" w:space="0" w:color="auto"/>
                                      </w:divBdr>
                                      <w:divsChild>
                                        <w:div w:id="4790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451929">
          <w:marLeft w:val="0"/>
          <w:marRight w:val="0"/>
          <w:marTop w:val="0"/>
          <w:marBottom w:val="0"/>
          <w:divBdr>
            <w:top w:val="none" w:sz="0" w:space="0" w:color="auto"/>
            <w:left w:val="none" w:sz="0" w:space="0" w:color="auto"/>
            <w:bottom w:val="none" w:sz="0" w:space="0" w:color="auto"/>
            <w:right w:val="none" w:sz="0" w:space="0" w:color="auto"/>
          </w:divBdr>
          <w:divsChild>
            <w:div w:id="1346788139">
              <w:marLeft w:val="0"/>
              <w:marRight w:val="0"/>
              <w:marTop w:val="0"/>
              <w:marBottom w:val="0"/>
              <w:divBdr>
                <w:top w:val="none" w:sz="0" w:space="0" w:color="auto"/>
                <w:left w:val="none" w:sz="0" w:space="0" w:color="auto"/>
                <w:bottom w:val="none" w:sz="0" w:space="0" w:color="auto"/>
                <w:right w:val="none" w:sz="0" w:space="0" w:color="auto"/>
              </w:divBdr>
              <w:divsChild>
                <w:div w:id="1783651510">
                  <w:marLeft w:val="0"/>
                  <w:marRight w:val="0"/>
                  <w:marTop w:val="0"/>
                  <w:marBottom w:val="0"/>
                  <w:divBdr>
                    <w:top w:val="none" w:sz="0" w:space="0" w:color="auto"/>
                    <w:left w:val="none" w:sz="0" w:space="0" w:color="auto"/>
                    <w:bottom w:val="none" w:sz="0" w:space="0" w:color="auto"/>
                    <w:right w:val="none" w:sz="0" w:space="0" w:color="auto"/>
                  </w:divBdr>
                  <w:divsChild>
                    <w:div w:id="318118156">
                      <w:marLeft w:val="0"/>
                      <w:marRight w:val="0"/>
                      <w:marTop w:val="0"/>
                      <w:marBottom w:val="0"/>
                      <w:divBdr>
                        <w:top w:val="none" w:sz="0" w:space="0" w:color="auto"/>
                        <w:left w:val="none" w:sz="0" w:space="0" w:color="auto"/>
                        <w:bottom w:val="none" w:sz="0" w:space="0" w:color="auto"/>
                        <w:right w:val="none" w:sz="0" w:space="0" w:color="auto"/>
                      </w:divBdr>
                      <w:divsChild>
                        <w:div w:id="92408903">
                          <w:marLeft w:val="0"/>
                          <w:marRight w:val="0"/>
                          <w:marTop w:val="0"/>
                          <w:marBottom w:val="0"/>
                          <w:divBdr>
                            <w:top w:val="none" w:sz="0" w:space="0" w:color="auto"/>
                            <w:left w:val="none" w:sz="0" w:space="0" w:color="auto"/>
                            <w:bottom w:val="none" w:sz="0" w:space="0" w:color="auto"/>
                            <w:right w:val="none" w:sz="0" w:space="0" w:color="auto"/>
                          </w:divBdr>
                          <w:divsChild>
                            <w:div w:id="1811052102">
                              <w:marLeft w:val="0"/>
                              <w:marRight w:val="0"/>
                              <w:marTop w:val="0"/>
                              <w:marBottom w:val="0"/>
                              <w:divBdr>
                                <w:top w:val="none" w:sz="0" w:space="0" w:color="auto"/>
                                <w:left w:val="none" w:sz="0" w:space="0" w:color="auto"/>
                                <w:bottom w:val="none" w:sz="0" w:space="0" w:color="auto"/>
                                <w:right w:val="none" w:sz="0" w:space="0" w:color="auto"/>
                              </w:divBdr>
                              <w:divsChild>
                                <w:div w:id="13240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61465">
                  <w:marLeft w:val="0"/>
                  <w:marRight w:val="0"/>
                  <w:marTop w:val="0"/>
                  <w:marBottom w:val="0"/>
                  <w:divBdr>
                    <w:top w:val="none" w:sz="0" w:space="0" w:color="auto"/>
                    <w:left w:val="none" w:sz="0" w:space="0" w:color="auto"/>
                    <w:bottom w:val="none" w:sz="0" w:space="0" w:color="auto"/>
                    <w:right w:val="none" w:sz="0" w:space="0" w:color="auto"/>
                  </w:divBdr>
                  <w:divsChild>
                    <w:div w:id="915632461">
                      <w:marLeft w:val="0"/>
                      <w:marRight w:val="0"/>
                      <w:marTop w:val="0"/>
                      <w:marBottom w:val="0"/>
                      <w:divBdr>
                        <w:top w:val="none" w:sz="0" w:space="0" w:color="auto"/>
                        <w:left w:val="none" w:sz="0" w:space="0" w:color="auto"/>
                        <w:bottom w:val="none" w:sz="0" w:space="0" w:color="auto"/>
                        <w:right w:val="none" w:sz="0" w:space="0" w:color="auto"/>
                      </w:divBdr>
                      <w:divsChild>
                        <w:div w:id="39062046">
                          <w:marLeft w:val="0"/>
                          <w:marRight w:val="0"/>
                          <w:marTop w:val="0"/>
                          <w:marBottom w:val="0"/>
                          <w:divBdr>
                            <w:top w:val="none" w:sz="0" w:space="0" w:color="auto"/>
                            <w:left w:val="none" w:sz="0" w:space="0" w:color="auto"/>
                            <w:bottom w:val="none" w:sz="0" w:space="0" w:color="auto"/>
                            <w:right w:val="none" w:sz="0" w:space="0" w:color="auto"/>
                          </w:divBdr>
                          <w:divsChild>
                            <w:div w:id="1171598726">
                              <w:marLeft w:val="0"/>
                              <w:marRight w:val="0"/>
                              <w:marTop w:val="0"/>
                              <w:marBottom w:val="0"/>
                              <w:divBdr>
                                <w:top w:val="none" w:sz="0" w:space="0" w:color="auto"/>
                                <w:left w:val="none" w:sz="0" w:space="0" w:color="auto"/>
                                <w:bottom w:val="none" w:sz="0" w:space="0" w:color="auto"/>
                                <w:right w:val="none" w:sz="0" w:space="0" w:color="auto"/>
                              </w:divBdr>
                              <w:divsChild>
                                <w:div w:id="1516384374">
                                  <w:marLeft w:val="0"/>
                                  <w:marRight w:val="0"/>
                                  <w:marTop w:val="0"/>
                                  <w:marBottom w:val="0"/>
                                  <w:divBdr>
                                    <w:top w:val="none" w:sz="0" w:space="0" w:color="auto"/>
                                    <w:left w:val="none" w:sz="0" w:space="0" w:color="auto"/>
                                    <w:bottom w:val="none" w:sz="0" w:space="0" w:color="auto"/>
                                    <w:right w:val="none" w:sz="0" w:space="0" w:color="auto"/>
                                  </w:divBdr>
                                  <w:divsChild>
                                    <w:div w:id="2072387565">
                                      <w:marLeft w:val="0"/>
                                      <w:marRight w:val="0"/>
                                      <w:marTop w:val="0"/>
                                      <w:marBottom w:val="0"/>
                                      <w:divBdr>
                                        <w:top w:val="none" w:sz="0" w:space="0" w:color="auto"/>
                                        <w:left w:val="none" w:sz="0" w:space="0" w:color="auto"/>
                                        <w:bottom w:val="none" w:sz="0" w:space="0" w:color="auto"/>
                                        <w:right w:val="none" w:sz="0" w:space="0" w:color="auto"/>
                                      </w:divBdr>
                                      <w:divsChild>
                                        <w:div w:id="863329058">
                                          <w:marLeft w:val="0"/>
                                          <w:marRight w:val="0"/>
                                          <w:marTop w:val="0"/>
                                          <w:marBottom w:val="0"/>
                                          <w:divBdr>
                                            <w:top w:val="none" w:sz="0" w:space="0" w:color="auto"/>
                                            <w:left w:val="none" w:sz="0" w:space="0" w:color="auto"/>
                                            <w:bottom w:val="none" w:sz="0" w:space="0" w:color="auto"/>
                                            <w:right w:val="none" w:sz="0" w:space="0" w:color="auto"/>
                                          </w:divBdr>
                                          <w:divsChild>
                                            <w:div w:id="435755546">
                                              <w:marLeft w:val="0"/>
                                              <w:marRight w:val="0"/>
                                              <w:marTop w:val="0"/>
                                              <w:marBottom w:val="0"/>
                                              <w:divBdr>
                                                <w:top w:val="none" w:sz="0" w:space="0" w:color="auto"/>
                                                <w:left w:val="none" w:sz="0" w:space="0" w:color="auto"/>
                                                <w:bottom w:val="none" w:sz="0" w:space="0" w:color="auto"/>
                                                <w:right w:val="none" w:sz="0" w:space="0" w:color="auto"/>
                                              </w:divBdr>
                                            </w:div>
                                            <w:div w:id="554659824">
                                              <w:marLeft w:val="0"/>
                                              <w:marRight w:val="0"/>
                                              <w:marTop w:val="0"/>
                                              <w:marBottom w:val="0"/>
                                              <w:divBdr>
                                                <w:top w:val="none" w:sz="0" w:space="0" w:color="auto"/>
                                                <w:left w:val="none" w:sz="0" w:space="0" w:color="auto"/>
                                                <w:bottom w:val="none" w:sz="0" w:space="0" w:color="auto"/>
                                                <w:right w:val="none" w:sz="0" w:space="0" w:color="auto"/>
                                              </w:divBdr>
                                              <w:divsChild>
                                                <w:div w:id="445581460">
                                                  <w:marLeft w:val="0"/>
                                                  <w:marRight w:val="0"/>
                                                  <w:marTop w:val="0"/>
                                                  <w:marBottom w:val="0"/>
                                                  <w:divBdr>
                                                    <w:top w:val="none" w:sz="0" w:space="0" w:color="auto"/>
                                                    <w:left w:val="none" w:sz="0" w:space="0" w:color="auto"/>
                                                    <w:bottom w:val="none" w:sz="0" w:space="0" w:color="auto"/>
                                                    <w:right w:val="none" w:sz="0" w:space="0" w:color="auto"/>
                                                  </w:divBdr>
                                                  <w:divsChild>
                                                    <w:div w:id="20077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46112">
                          <w:marLeft w:val="0"/>
                          <w:marRight w:val="0"/>
                          <w:marTop w:val="0"/>
                          <w:marBottom w:val="0"/>
                          <w:divBdr>
                            <w:top w:val="none" w:sz="0" w:space="0" w:color="auto"/>
                            <w:left w:val="none" w:sz="0" w:space="0" w:color="auto"/>
                            <w:bottom w:val="none" w:sz="0" w:space="0" w:color="auto"/>
                            <w:right w:val="none" w:sz="0" w:space="0" w:color="auto"/>
                          </w:divBdr>
                          <w:divsChild>
                            <w:div w:id="697701629">
                              <w:marLeft w:val="0"/>
                              <w:marRight w:val="0"/>
                              <w:marTop w:val="0"/>
                              <w:marBottom w:val="0"/>
                              <w:divBdr>
                                <w:top w:val="none" w:sz="0" w:space="0" w:color="auto"/>
                                <w:left w:val="none" w:sz="0" w:space="0" w:color="auto"/>
                                <w:bottom w:val="none" w:sz="0" w:space="0" w:color="auto"/>
                                <w:right w:val="none" w:sz="0" w:space="0" w:color="auto"/>
                              </w:divBdr>
                              <w:divsChild>
                                <w:div w:id="389620212">
                                  <w:marLeft w:val="0"/>
                                  <w:marRight w:val="0"/>
                                  <w:marTop w:val="0"/>
                                  <w:marBottom w:val="0"/>
                                  <w:divBdr>
                                    <w:top w:val="none" w:sz="0" w:space="0" w:color="auto"/>
                                    <w:left w:val="none" w:sz="0" w:space="0" w:color="auto"/>
                                    <w:bottom w:val="none" w:sz="0" w:space="0" w:color="auto"/>
                                    <w:right w:val="none" w:sz="0" w:space="0" w:color="auto"/>
                                  </w:divBdr>
                                  <w:divsChild>
                                    <w:div w:id="6162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125683">
          <w:marLeft w:val="0"/>
          <w:marRight w:val="0"/>
          <w:marTop w:val="0"/>
          <w:marBottom w:val="0"/>
          <w:divBdr>
            <w:top w:val="none" w:sz="0" w:space="0" w:color="auto"/>
            <w:left w:val="none" w:sz="0" w:space="0" w:color="auto"/>
            <w:bottom w:val="none" w:sz="0" w:space="0" w:color="auto"/>
            <w:right w:val="none" w:sz="0" w:space="0" w:color="auto"/>
          </w:divBdr>
          <w:divsChild>
            <w:div w:id="204295078">
              <w:marLeft w:val="0"/>
              <w:marRight w:val="0"/>
              <w:marTop w:val="0"/>
              <w:marBottom w:val="0"/>
              <w:divBdr>
                <w:top w:val="none" w:sz="0" w:space="0" w:color="auto"/>
                <w:left w:val="none" w:sz="0" w:space="0" w:color="auto"/>
                <w:bottom w:val="none" w:sz="0" w:space="0" w:color="auto"/>
                <w:right w:val="none" w:sz="0" w:space="0" w:color="auto"/>
              </w:divBdr>
              <w:divsChild>
                <w:div w:id="1875269902">
                  <w:marLeft w:val="0"/>
                  <w:marRight w:val="0"/>
                  <w:marTop w:val="0"/>
                  <w:marBottom w:val="0"/>
                  <w:divBdr>
                    <w:top w:val="none" w:sz="0" w:space="0" w:color="auto"/>
                    <w:left w:val="none" w:sz="0" w:space="0" w:color="auto"/>
                    <w:bottom w:val="none" w:sz="0" w:space="0" w:color="auto"/>
                    <w:right w:val="none" w:sz="0" w:space="0" w:color="auto"/>
                  </w:divBdr>
                  <w:divsChild>
                    <w:div w:id="1207598976">
                      <w:marLeft w:val="0"/>
                      <w:marRight w:val="0"/>
                      <w:marTop w:val="0"/>
                      <w:marBottom w:val="0"/>
                      <w:divBdr>
                        <w:top w:val="none" w:sz="0" w:space="0" w:color="auto"/>
                        <w:left w:val="none" w:sz="0" w:space="0" w:color="auto"/>
                        <w:bottom w:val="none" w:sz="0" w:space="0" w:color="auto"/>
                        <w:right w:val="none" w:sz="0" w:space="0" w:color="auto"/>
                      </w:divBdr>
                      <w:divsChild>
                        <w:div w:id="931934927">
                          <w:marLeft w:val="0"/>
                          <w:marRight w:val="0"/>
                          <w:marTop w:val="0"/>
                          <w:marBottom w:val="0"/>
                          <w:divBdr>
                            <w:top w:val="none" w:sz="0" w:space="0" w:color="auto"/>
                            <w:left w:val="none" w:sz="0" w:space="0" w:color="auto"/>
                            <w:bottom w:val="none" w:sz="0" w:space="0" w:color="auto"/>
                            <w:right w:val="none" w:sz="0" w:space="0" w:color="auto"/>
                          </w:divBdr>
                          <w:divsChild>
                            <w:div w:id="1922444276">
                              <w:marLeft w:val="0"/>
                              <w:marRight w:val="0"/>
                              <w:marTop w:val="0"/>
                              <w:marBottom w:val="0"/>
                              <w:divBdr>
                                <w:top w:val="none" w:sz="0" w:space="0" w:color="auto"/>
                                <w:left w:val="none" w:sz="0" w:space="0" w:color="auto"/>
                                <w:bottom w:val="none" w:sz="0" w:space="0" w:color="auto"/>
                                <w:right w:val="none" w:sz="0" w:space="0" w:color="auto"/>
                              </w:divBdr>
                              <w:divsChild>
                                <w:div w:id="180704265">
                                  <w:marLeft w:val="0"/>
                                  <w:marRight w:val="0"/>
                                  <w:marTop w:val="0"/>
                                  <w:marBottom w:val="0"/>
                                  <w:divBdr>
                                    <w:top w:val="none" w:sz="0" w:space="0" w:color="auto"/>
                                    <w:left w:val="none" w:sz="0" w:space="0" w:color="auto"/>
                                    <w:bottom w:val="none" w:sz="0" w:space="0" w:color="auto"/>
                                    <w:right w:val="none" w:sz="0" w:space="0" w:color="auto"/>
                                  </w:divBdr>
                                  <w:divsChild>
                                    <w:div w:id="983267934">
                                      <w:marLeft w:val="0"/>
                                      <w:marRight w:val="0"/>
                                      <w:marTop w:val="0"/>
                                      <w:marBottom w:val="0"/>
                                      <w:divBdr>
                                        <w:top w:val="none" w:sz="0" w:space="0" w:color="auto"/>
                                        <w:left w:val="none" w:sz="0" w:space="0" w:color="auto"/>
                                        <w:bottom w:val="none" w:sz="0" w:space="0" w:color="auto"/>
                                        <w:right w:val="none" w:sz="0" w:space="0" w:color="auto"/>
                                      </w:divBdr>
                                      <w:divsChild>
                                        <w:div w:id="18193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74861">
          <w:marLeft w:val="0"/>
          <w:marRight w:val="0"/>
          <w:marTop w:val="0"/>
          <w:marBottom w:val="0"/>
          <w:divBdr>
            <w:top w:val="none" w:sz="0" w:space="0" w:color="auto"/>
            <w:left w:val="none" w:sz="0" w:space="0" w:color="auto"/>
            <w:bottom w:val="none" w:sz="0" w:space="0" w:color="auto"/>
            <w:right w:val="none" w:sz="0" w:space="0" w:color="auto"/>
          </w:divBdr>
          <w:divsChild>
            <w:div w:id="412121618">
              <w:marLeft w:val="0"/>
              <w:marRight w:val="0"/>
              <w:marTop w:val="0"/>
              <w:marBottom w:val="0"/>
              <w:divBdr>
                <w:top w:val="none" w:sz="0" w:space="0" w:color="auto"/>
                <w:left w:val="none" w:sz="0" w:space="0" w:color="auto"/>
                <w:bottom w:val="none" w:sz="0" w:space="0" w:color="auto"/>
                <w:right w:val="none" w:sz="0" w:space="0" w:color="auto"/>
              </w:divBdr>
              <w:divsChild>
                <w:div w:id="521822650">
                  <w:marLeft w:val="0"/>
                  <w:marRight w:val="0"/>
                  <w:marTop w:val="0"/>
                  <w:marBottom w:val="0"/>
                  <w:divBdr>
                    <w:top w:val="none" w:sz="0" w:space="0" w:color="auto"/>
                    <w:left w:val="none" w:sz="0" w:space="0" w:color="auto"/>
                    <w:bottom w:val="none" w:sz="0" w:space="0" w:color="auto"/>
                    <w:right w:val="none" w:sz="0" w:space="0" w:color="auto"/>
                  </w:divBdr>
                  <w:divsChild>
                    <w:div w:id="1271741812">
                      <w:marLeft w:val="0"/>
                      <w:marRight w:val="0"/>
                      <w:marTop w:val="0"/>
                      <w:marBottom w:val="0"/>
                      <w:divBdr>
                        <w:top w:val="none" w:sz="0" w:space="0" w:color="auto"/>
                        <w:left w:val="none" w:sz="0" w:space="0" w:color="auto"/>
                        <w:bottom w:val="none" w:sz="0" w:space="0" w:color="auto"/>
                        <w:right w:val="none" w:sz="0" w:space="0" w:color="auto"/>
                      </w:divBdr>
                      <w:divsChild>
                        <w:div w:id="425001242">
                          <w:marLeft w:val="0"/>
                          <w:marRight w:val="0"/>
                          <w:marTop w:val="0"/>
                          <w:marBottom w:val="0"/>
                          <w:divBdr>
                            <w:top w:val="none" w:sz="0" w:space="0" w:color="auto"/>
                            <w:left w:val="none" w:sz="0" w:space="0" w:color="auto"/>
                            <w:bottom w:val="none" w:sz="0" w:space="0" w:color="auto"/>
                            <w:right w:val="none" w:sz="0" w:space="0" w:color="auto"/>
                          </w:divBdr>
                          <w:divsChild>
                            <w:div w:id="1489596658">
                              <w:marLeft w:val="0"/>
                              <w:marRight w:val="0"/>
                              <w:marTop w:val="0"/>
                              <w:marBottom w:val="0"/>
                              <w:divBdr>
                                <w:top w:val="none" w:sz="0" w:space="0" w:color="auto"/>
                                <w:left w:val="none" w:sz="0" w:space="0" w:color="auto"/>
                                <w:bottom w:val="none" w:sz="0" w:space="0" w:color="auto"/>
                                <w:right w:val="none" w:sz="0" w:space="0" w:color="auto"/>
                              </w:divBdr>
                              <w:divsChild>
                                <w:div w:id="6043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5131">
                  <w:marLeft w:val="0"/>
                  <w:marRight w:val="0"/>
                  <w:marTop w:val="0"/>
                  <w:marBottom w:val="0"/>
                  <w:divBdr>
                    <w:top w:val="none" w:sz="0" w:space="0" w:color="auto"/>
                    <w:left w:val="none" w:sz="0" w:space="0" w:color="auto"/>
                    <w:bottom w:val="none" w:sz="0" w:space="0" w:color="auto"/>
                    <w:right w:val="none" w:sz="0" w:space="0" w:color="auto"/>
                  </w:divBdr>
                  <w:divsChild>
                    <w:div w:id="1128357484">
                      <w:marLeft w:val="0"/>
                      <w:marRight w:val="0"/>
                      <w:marTop w:val="0"/>
                      <w:marBottom w:val="0"/>
                      <w:divBdr>
                        <w:top w:val="none" w:sz="0" w:space="0" w:color="auto"/>
                        <w:left w:val="none" w:sz="0" w:space="0" w:color="auto"/>
                        <w:bottom w:val="none" w:sz="0" w:space="0" w:color="auto"/>
                        <w:right w:val="none" w:sz="0" w:space="0" w:color="auto"/>
                      </w:divBdr>
                      <w:divsChild>
                        <w:div w:id="374045249">
                          <w:marLeft w:val="0"/>
                          <w:marRight w:val="0"/>
                          <w:marTop w:val="0"/>
                          <w:marBottom w:val="0"/>
                          <w:divBdr>
                            <w:top w:val="none" w:sz="0" w:space="0" w:color="auto"/>
                            <w:left w:val="none" w:sz="0" w:space="0" w:color="auto"/>
                            <w:bottom w:val="none" w:sz="0" w:space="0" w:color="auto"/>
                            <w:right w:val="none" w:sz="0" w:space="0" w:color="auto"/>
                          </w:divBdr>
                          <w:divsChild>
                            <w:div w:id="1854879742">
                              <w:marLeft w:val="0"/>
                              <w:marRight w:val="0"/>
                              <w:marTop w:val="0"/>
                              <w:marBottom w:val="0"/>
                              <w:divBdr>
                                <w:top w:val="none" w:sz="0" w:space="0" w:color="auto"/>
                                <w:left w:val="none" w:sz="0" w:space="0" w:color="auto"/>
                                <w:bottom w:val="none" w:sz="0" w:space="0" w:color="auto"/>
                                <w:right w:val="none" w:sz="0" w:space="0" w:color="auto"/>
                              </w:divBdr>
                              <w:divsChild>
                                <w:div w:id="455760184">
                                  <w:marLeft w:val="0"/>
                                  <w:marRight w:val="0"/>
                                  <w:marTop w:val="0"/>
                                  <w:marBottom w:val="0"/>
                                  <w:divBdr>
                                    <w:top w:val="none" w:sz="0" w:space="0" w:color="auto"/>
                                    <w:left w:val="none" w:sz="0" w:space="0" w:color="auto"/>
                                    <w:bottom w:val="none" w:sz="0" w:space="0" w:color="auto"/>
                                    <w:right w:val="none" w:sz="0" w:space="0" w:color="auto"/>
                                  </w:divBdr>
                                  <w:divsChild>
                                    <w:div w:id="8908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50910">
                          <w:marLeft w:val="0"/>
                          <w:marRight w:val="0"/>
                          <w:marTop w:val="0"/>
                          <w:marBottom w:val="0"/>
                          <w:divBdr>
                            <w:top w:val="none" w:sz="0" w:space="0" w:color="auto"/>
                            <w:left w:val="none" w:sz="0" w:space="0" w:color="auto"/>
                            <w:bottom w:val="none" w:sz="0" w:space="0" w:color="auto"/>
                            <w:right w:val="none" w:sz="0" w:space="0" w:color="auto"/>
                          </w:divBdr>
                          <w:divsChild>
                            <w:div w:id="469130512">
                              <w:marLeft w:val="0"/>
                              <w:marRight w:val="0"/>
                              <w:marTop w:val="0"/>
                              <w:marBottom w:val="0"/>
                              <w:divBdr>
                                <w:top w:val="none" w:sz="0" w:space="0" w:color="auto"/>
                                <w:left w:val="none" w:sz="0" w:space="0" w:color="auto"/>
                                <w:bottom w:val="none" w:sz="0" w:space="0" w:color="auto"/>
                                <w:right w:val="none" w:sz="0" w:space="0" w:color="auto"/>
                              </w:divBdr>
                              <w:divsChild>
                                <w:div w:id="788743947">
                                  <w:marLeft w:val="0"/>
                                  <w:marRight w:val="0"/>
                                  <w:marTop w:val="0"/>
                                  <w:marBottom w:val="0"/>
                                  <w:divBdr>
                                    <w:top w:val="none" w:sz="0" w:space="0" w:color="auto"/>
                                    <w:left w:val="none" w:sz="0" w:space="0" w:color="auto"/>
                                    <w:bottom w:val="none" w:sz="0" w:space="0" w:color="auto"/>
                                    <w:right w:val="none" w:sz="0" w:space="0" w:color="auto"/>
                                  </w:divBdr>
                                  <w:divsChild>
                                    <w:div w:id="1024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04786">
          <w:marLeft w:val="0"/>
          <w:marRight w:val="0"/>
          <w:marTop w:val="0"/>
          <w:marBottom w:val="0"/>
          <w:divBdr>
            <w:top w:val="none" w:sz="0" w:space="0" w:color="auto"/>
            <w:left w:val="none" w:sz="0" w:space="0" w:color="auto"/>
            <w:bottom w:val="none" w:sz="0" w:space="0" w:color="auto"/>
            <w:right w:val="none" w:sz="0" w:space="0" w:color="auto"/>
          </w:divBdr>
          <w:divsChild>
            <w:div w:id="1323006367">
              <w:marLeft w:val="0"/>
              <w:marRight w:val="0"/>
              <w:marTop w:val="0"/>
              <w:marBottom w:val="0"/>
              <w:divBdr>
                <w:top w:val="none" w:sz="0" w:space="0" w:color="auto"/>
                <w:left w:val="none" w:sz="0" w:space="0" w:color="auto"/>
                <w:bottom w:val="none" w:sz="0" w:space="0" w:color="auto"/>
                <w:right w:val="none" w:sz="0" w:space="0" w:color="auto"/>
              </w:divBdr>
              <w:divsChild>
                <w:div w:id="1331712058">
                  <w:marLeft w:val="0"/>
                  <w:marRight w:val="0"/>
                  <w:marTop w:val="0"/>
                  <w:marBottom w:val="0"/>
                  <w:divBdr>
                    <w:top w:val="none" w:sz="0" w:space="0" w:color="auto"/>
                    <w:left w:val="none" w:sz="0" w:space="0" w:color="auto"/>
                    <w:bottom w:val="none" w:sz="0" w:space="0" w:color="auto"/>
                    <w:right w:val="none" w:sz="0" w:space="0" w:color="auto"/>
                  </w:divBdr>
                  <w:divsChild>
                    <w:div w:id="65152355">
                      <w:marLeft w:val="0"/>
                      <w:marRight w:val="0"/>
                      <w:marTop w:val="0"/>
                      <w:marBottom w:val="0"/>
                      <w:divBdr>
                        <w:top w:val="none" w:sz="0" w:space="0" w:color="auto"/>
                        <w:left w:val="none" w:sz="0" w:space="0" w:color="auto"/>
                        <w:bottom w:val="none" w:sz="0" w:space="0" w:color="auto"/>
                        <w:right w:val="none" w:sz="0" w:space="0" w:color="auto"/>
                      </w:divBdr>
                      <w:divsChild>
                        <w:div w:id="641932857">
                          <w:marLeft w:val="0"/>
                          <w:marRight w:val="0"/>
                          <w:marTop w:val="0"/>
                          <w:marBottom w:val="0"/>
                          <w:divBdr>
                            <w:top w:val="none" w:sz="0" w:space="0" w:color="auto"/>
                            <w:left w:val="none" w:sz="0" w:space="0" w:color="auto"/>
                            <w:bottom w:val="none" w:sz="0" w:space="0" w:color="auto"/>
                            <w:right w:val="none" w:sz="0" w:space="0" w:color="auto"/>
                          </w:divBdr>
                          <w:divsChild>
                            <w:div w:id="1824740812">
                              <w:marLeft w:val="0"/>
                              <w:marRight w:val="0"/>
                              <w:marTop w:val="0"/>
                              <w:marBottom w:val="0"/>
                              <w:divBdr>
                                <w:top w:val="none" w:sz="0" w:space="0" w:color="auto"/>
                                <w:left w:val="none" w:sz="0" w:space="0" w:color="auto"/>
                                <w:bottom w:val="none" w:sz="0" w:space="0" w:color="auto"/>
                                <w:right w:val="none" w:sz="0" w:space="0" w:color="auto"/>
                              </w:divBdr>
                              <w:divsChild>
                                <w:div w:id="1708214994">
                                  <w:marLeft w:val="0"/>
                                  <w:marRight w:val="0"/>
                                  <w:marTop w:val="0"/>
                                  <w:marBottom w:val="0"/>
                                  <w:divBdr>
                                    <w:top w:val="none" w:sz="0" w:space="0" w:color="auto"/>
                                    <w:left w:val="none" w:sz="0" w:space="0" w:color="auto"/>
                                    <w:bottom w:val="none" w:sz="0" w:space="0" w:color="auto"/>
                                    <w:right w:val="none" w:sz="0" w:space="0" w:color="auto"/>
                                  </w:divBdr>
                                  <w:divsChild>
                                    <w:div w:id="1862696414">
                                      <w:marLeft w:val="0"/>
                                      <w:marRight w:val="0"/>
                                      <w:marTop w:val="0"/>
                                      <w:marBottom w:val="0"/>
                                      <w:divBdr>
                                        <w:top w:val="none" w:sz="0" w:space="0" w:color="auto"/>
                                        <w:left w:val="none" w:sz="0" w:space="0" w:color="auto"/>
                                        <w:bottom w:val="none" w:sz="0" w:space="0" w:color="auto"/>
                                        <w:right w:val="none" w:sz="0" w:space="0" w:color="auto"/>
                                      </w:divBdr>
                                      <w:divsChild>
                                        <w:div w:id="10405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270885">
          <w:marLeft w:val="0"/>
          <w:marRight w:val="0"/>
          <w:marTop w:val="0"/>
          <w:marBottom w:val="0"/>
          <w:divBdr>
            <w:top w:val="none" w:sz="0" w:space="0" w:color="auto"/>
            <w:left w:val="none" w:sz="0" w:space="0" w:color="auto"/>
            <w:bottom w:val="none" w:sz="0" w:space="0" w:color="auto"/>
            <w:right w:val="none" w:sz="0" w:space="0" w:color="auto"/>
          </w:divBdr>
          <w:divsChild>
            <w:div w:id="180240360">
              <w:marLeft w:val="0"/>
              <w:marRight w:val="0"/>
              <w:marTop w:val="0"/>
              <w:marBottom w:val="0"/>
              <w:divBdr>
                <w:top w:val="none" w:sz="0" w:space="0" w:color="auto"/>
                <w:left w:val="none" w:sz="0" w:space="0" w:color="auto"/>
                <w:bottom w:val="none" w:sz="0" w:space="0" w:color="auto"/>
                <w:right w:val="none" w:sz="0" w:space="0" w:color="auto"/>
              </w:divBdr>
              <w:divsChild>
                <w:div w:id="1919702932">
                  <w:marLeft w:val="0"/>
                  <w:marRight w:val="0"/>
                  <w:marTop w:val="0"/>
                  <w:marBottom w:val="0"/>
                  <w:divBdr>
                    <w:top w:val="none" w:sz="0" w:space="0" w:color="auto"/>
                    <w:left w:val="none" w:sz="0" w:space="0" w:color="auto"/>
                    <w:bottom w:val="none" w:sz="0" w:space="0" w:color="auto"/>
                    <w:right w:val="none" w:sz="0" w:space="0" w:color="auto"/>
                  </w:divBdr>
                  <w:divsChild>
                    <w:div w:id="1869367601">
                      <w:marLeft w:val="0"/>
                      <w:marRight w:val="0"/>
                      <w:marTop w:val="0"/>
                      <w:marBottom w:val="0"/>
                      <w:divBdr>
                        <w:top w:val="none" w:sz="0" w:space="0" w:color="auto"/>
                        <w:left w:val="none" w:sz="0" w:space="0" w:color="auto"/>
                        <w:bottom w:val="none" w:sz="0" w:space="0" w:color="auto"/>
                        <w:right w:val="none" w:sz="0" w:space="0" w:color="auto"/>
                      </w:divBdr>
                      <w:divsChild>
                        <w:div w:id="338657272">
                          <w:marLeft w:val="0"/>
                          <w:marRight w:val="0"/>
                          <w:marTop w:val="0"/>
                          <w:marBottom w:val="0"/>
                          <w:divBdr>
                            <w:top w:val="none" w:sz="0" w:space="0" w:color="auto"/>
                            <w:left w:val="none" w:sz="0" w:space="0" w:color="auto"/>
                            <w:bottom w:val="none" w:sz="0" w:space="0" w:color="auto"/>
                            <w:right w:val="none" w:sz="0" w:space="0" w:color="auto"/>
                          </w:divBdr>
                          <w:divsChild>
                            <w:div w:id="736365102">
                              <w:marLeft w:val="0"/>
                              <w:marRight w:val="0"/>
                              <w:marTop w:val="0"/>
                              <w:marBottom w:val="0"/>
                              <w:divBdr>
                                <w:top w:val="none" w:sz="0" w:space="0" w:color="auto"/>
                                <w:left w:val="none" w:sz="0" w:space="0" w:color="auto"/>
                                <w:bottom w:val="none" w:sz="0" w:space="0" w:color="auto"/>
                                <w:right w:val="none" w:sz="0" w:space="0" w:color="auto"/>
                              </w:divBdr>
                              <w:divsChild>
                                <w:div w:id="129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53858">
                  <w:marLeft w:val="0"/>
                  <w:marRight w:val="0"/>
                  <w:marTop w:val="0"/>
                  <w:marBottom w:val="0"/>
                  <w:divBdr>
                    <w:top w:val="none" w:sz="0" w:space="0" w:color="auto"/>
                    <w:left w:val="none" w:sz="0" w:space="0" w:color="auto"/>
                    <w:bottom w:val="none" w:sz="0" w:space="0" w:color="auto"/>
                    <w:right w:val="none" w:sz="0" w:space="0" w:color="auto"/>
                  </w:divBdr>
                  <w:divsChild>
                    <w:div w:id="1301497188">
                      <w:marLeft w:val="0"/>
                      <w:marRight w:val="0"/>
                      <w:marTop w:val="0"/>
                      <w:marBottom w:val="0"/>
                      <w:divBdr>
                        <w:top w:val="none" w:sz="0" w:space="0" w:color="auto"/>
                        <w:left w:val="none" w:sz="0" w:space="0" w:color="auto"/>
                        <w:bottom w:val="none" w:sz="0" w:space="0" w:color="auto"/>
                        <w:right w:val="none" w:sz="0" w:space="0" w:color="auto"/>
                      </w:divBdr>
                      <w:divsChild>
                        <w:div w:id="1615743292">
                          <w:marLeft w:val="0"/>
                          <w:marRight w:val="0"/>
                          <w:marTop w:val="0"/>
                          <w:marBottom w:val="0"/>
                          <w:divBdr>
                            <w:top w:val="none" w:sz="0" w:space="0" w:color="auto"/>
                            <w:left w:val="none" w:sz="0" w:space="0" w:color="auto"/>
                            <w:bottom w:val="none" w:sz="0" w:space="0" w:color="auto"/>
                            <w:right w:val="none" w:sz="0" w:space="0" w:color="auto"/>
                          </w:divBdr>
                        </w:div>
                        <w:div w:id="1704015016">
                          <w:marLeft w:val="0"/>
                          <w:marRight w:val="0"/>
                          <w:marTop w:val="0"/>
                          <w:marBottom w:val="0"/>
                          <w:divBdr>
                            <w:top w:val="none" w:sz="0" w:space="0" w:color="auto"/>
                            <w:left w:val="none" w:sz="0" w:space="0" w:color="auto"/>
                            <w:bottom w:val="none" w:sz="0" w:space="0" w:color="auto"/>
                            <w:right w:val="none" w:sz="0" w:space="0" w:color="auto"/>
                          </w:divBdr>
                          <w:divsChild>
                            <w:div w:id="1339575024">
                              <w:marLeft w:val="0"/>
                              <w:marRight w:val="0"/>
                              <w:marTop w:val="0"/>
                              <w:marBottom w:val="0"/>
                              <w:divBdr>
                                <w:top w:val="none" w:sz="0" w:space="0" w:color="auto"/>
                                <w:left w:val="none" w:sz="0" w:space="0" w:color="auto"/>
                                <w:bottom w:val="none" w:sz="0" w:space="0" w:color="auto"/>
                                <w:right w:val="none" w:sz="0" w:space="0" w:color="auto"/>
                              </w:divBdr>
                              <w:divsChild>
                                <w:div w:id="1134441748">
                                  <w:marLeft w:val="0"/>
                                  <w:marRight w:val="0"/>
                                  <w:marTop w:val="0"/>
                                  <w:marBottom w:val="0"/>
                                  <w:divBdr>
                                    <w:top w:val="none" w:sz="0" w:space="0" w:color="auto"/>
                                    <w:left w:val="none" w:sz="0" w:space="0" w:color="auto"/>
                                    <w:bottom w:val="none" w:sz="0" w:space="0" w:color="auto"/>
                                    <w:right w:val="none" w:sz="0" w:space="0" w:color="auto"/>
                                  </w:divBdr>
                                  <w:divsChild>
                                    <w:div w:id="114712968">
                                      <w:marLeft w:val="0"/>
                                      <w:marRight w:val="0"/>
                                      <w:marTop w:val="0"/>
                                      <w:marBottom w:val="0"/>
                                      <w:divBdr>
                                        <w:top w:val="none" w:sz="0" w:space="0" w:color="auto"/>
                                        <w:left w:val="none" w:sz="0" w:space="0" w:color="auto"/>
                                        <w:bottom w:val="none" w:sz="0" w:space="0" w:color="auto"/>
                                        <w:right w:val="none" w:sz="0" w:space="0" w:color="auto"/>
                                      </w:divBdr>
                                      <w:divsChild>
                                        <w:div w:id="449128408">
                                          <w:marLeft w:val="0"/>
                                          <w:marRight w:val="0"/>
                                          <w:marTop w:val="0"/>
                                          <w:marBottom w:val="0"/>
                                          <w:divBdr>
                                            <w:top w:val="none" w:sz="0" w:space="0" w:color="auto"/>
                                            <w:left w:val="none" w:sz="0" w:space="0" w:color="auto"/>
                                            <w:bottom w:val="none" w:sz="0" w:space="0" w:color="auto"/>
                                            <w:right w:val="none" w:sz="0" w:space="0" w:color="auto"/>
                                          </w:divBdr>
                                          <w:divsChild>
                                            <w:div w:id="1762263336">
                                              <w:marLeft w:val="0"/>
                                              <w:marRight w:val="0"/>
                                              <w:marTop w:val="0"/>
                                              <w:marBottom w:val="0"/>
                                              <w:divBdr>
                                                <w:top w:val="none" w:sz="0" w:space="0" w:color="auto"/>
                                                <w:left w:val="none" w:sz="0" w:space="0" w:color="auto"/>
                                                <w:bottom w:val="none" w:sz="0" w:space="0" w:color="auto"/>
                                                <w:right w:val="none" w:sz="0" w:space="0" w:color="auto"/>
                                              </w:divBdr>
                                            </w:div>
                                            <w:div w:id="1299409162">
                                              <w:marLeft w:val="0"/>
                                              <w:marRight w:val="0"/>
                                              <w:marTop w:val="0"/>
                                              <w:marBottom w:val="0"/>
                                              <w:divBdr>
                                                <w:top w:val="none" w:sz="0" w:space="0" w:color="auto"/>
                                                <w:left w:val="none" w:sz="0" w:space="0" w:color="auto"/>
                                                <w:bottom w:val="none" w:sz="0" w:space="0" w:color="auto"/>
                                                <w:right w:val="none" w:sz="0" w:space="0" w:color="auto"/>
                                              </w:divBdr>
                                              <w:divsChild>
                                                <w:div w:id="662202511">
                                                  <w:marLeft w:val="0"/>
                                                  <w:marRight w:val="0"/>
                                                  <w:marTop w:val="0"/>
                                                  <w:marBottom w:val="0"/>
                                                  <w:divBdr>
                                                    <w:top w:val="none" w:sz="0" w:space="0" w:color="auto"/>
                                                    <w:left w:val="none" w:sz="0" w:space="0" w:color="auto"/>
                                                    <w:bottom w:val="none" w:sz="0" w:space="0" w:color="auto"/>
                                                    <w:right w:val="none" w:sz="0" w:space="0" w:color="auto"/>
                                                  </w:divBdr>
                                                  <w:divsChild>
                                                    <w:div w:id="17364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9677">
                          <w:marLeft w:val="0"/>
                          <w:marRight w:val="0"/>
                          <w:marTop w:val="0"/>
                          <w:marBottom w:val="0"/>
                          <w:divBdr>
                            <w:top w:val="none" w:sz="0" w:space="0" w:color="auto"/>
                            <w:left w:val="none" w:sz="0" w:space="0" w:color="auto"/>
                            <w:bottom w:val="none" w:sz="0" w:space="0" w:color="auto"/>
                            <w:right w:val="none" w:sz="0" w:space="0" w:color="auto"/>
                          </w:divBdr>
                          <w:divsChild>
                            <w:div w:id="108285404">
                              <w:marLeft w:val="0"/>
                              <w:marRight w:val="0"/>
                              <w:marTop w:val="0"/>
                              <w:marBottom w:val="0"/>
                              <w:divBdr>
                                <w:top w:val="none" w:sz="0" w:space="0" w:color="auto"/>
                                <w:left w:val="none" w:sz="0" w:space="0" w:color="auto"/>
                                <w:bottom w:val="none" w:sz="0" w:space="0" w:color="auto"/>
                                <w:right w:val="none" w:sz="0" w:space="0" w:color="auto"/>
                              </w:divBdr>
                              <w:divsChild>
                                <w:div w:id="518160380">
                                  <w:marLeft w:val="0"/>
                                  <w:marRight w:val="0"/>
                                  <w:marTop w:val="0"/>
                                  <w:marBottom w:val="0"/>
                                  <w:divBdr>
                                    <w:top w:val="none" w:sz="0" w:space="0" w:color="auto"/>
                                    <w:left w:val="none" w:sz="0" w:space="0" w:color="auto"/>
                                    <w:bottom w:val="none" w:sz="0" w:space="0" w:color="auto"/>
                                    <w:right w:val="none" w:sz="0" w:space="0" w:color="auto"/>
                                  </w:divBdr>
                                  <w:divsChild>
                                    <w:div w:id="9067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02524">
          <w:marLeft w:val="0"/>
          <w:marRight w:val="0"/>
          <w:marTop w:val="0"/>
          <w:marBottom w:val="0"/>
          <w:divBdr>
            <w:top w:val="none" w:sz="0" w:space="0" w:color="auto"/>
            <w:left w:val="none" w:sz="0" w:space="0" w:color="auto"/>
            <w:bottom w:val="none" w:sz="0" w:space="0" w:color="auto"/>
            <w:right w:val="none" w:sz="0" w:space="0" w:color="auto"/>
          </w:divBdr>
          <w:divsChild>
            <w:div w:id="1716007826">
              <w:marLeft w:val="0"/>
              <w:marRight w:val="0"/>
              <w:marTop w:val="0"/>
              <w:marBottom w:val="0"/>
              <w:divBdr>
                <w:top w:val="none" w:sz="0" w:space="0" w:color="auto"/>
                <w:left w:val="none" w:sz="0" w:space="0" w:color="auto"/>
                <w:bottom w:val="none" w:sz="0" w:space="0" w:color="auto"/>
                <w:right w:val="none" w:sz="0" w:space="0" w:color="auto"/>
              </w:divBdr>
              <w:divsChild>
                <w:div w:id="1431119667">
                  <w:marLeft w:val="0"/>
                  <w:marRight w:val="0"/>
                  <w:marTop w:val="0"/>
                  <w:marBottom w:val="0"/>
                  <w:divBdr>
                    <w:top w:val="none" w:sz="0" w:space="0" w:color="auto"/>
                    <w:left w:val="none" w:sz="0" w:space="0" w:color="auto"/>
                    <w:bottom w:val="none" w:sz="0" w:space="0" w:color="auto"/>
                    <w:right w:val="none" w:sz="0" w:space="0" w:color="auto"/>
                  </w:divBdr>
                  <w:divsChild>
                    <w:div w:id="502010453">
                      <w:marLeft w:val="0"/>
                      <w:marRight w:val="0"/>
                      <w:marTop w:val="0"/>
                      <w:marBottom w:val="0"/>
                      <w:divBdr>
                        <w:top w:val="none" w:sz="0" w:space="0" w:color="auto"/>
                        <w:left w:val="none" w:sz="0" w:space="0" w:color="auto"/>
                        <w:bottom w:val="none" w:sz="0" w:space="0" w:color="auto"/>
                        <w:right w:val="none" w:sz="0" w:space="0" w:color="auto"/>
                      </w:divBdr>
                      <w:divsChild>
                        <w:div w:id="658924512">
                          <w:marLeft w:val="0"/>
                          <w:marRight w:val="0"/>
                          <w:marTop w:val="0"/>
                          <w:marBottom w:val="0"/>
                          <w:divBdr>
                            <w:top w:val="none" w:sz="0" w:space="0" w:color="auto"/>
                            <w:left w:val="none" w:sz="0" w:space="0" w:color="auto"/>
                            <w:bottom w:val="none" w:sz="0" w:space="0" w:color="auto"/>
                            <w:right w:val="none" w:sz="0" w:space="0" w:color="auto"/>
                          </w:divBdr>
                          <w:divsChild>
                            <w:div w:id="1593585368">
                              <w:marLeft w:val="0"/>
                              <w:marRight w:val="0"/>
                              <w:marTop w:val="0"/>
                              <w:marBottom w:val="0"/>
                              <w:divBdr>
                                <w:top w:val="none" w:sz="0" w:space="0" w:color="auto"/>
                                <w:left w:val="none" w:sz="0" w:space="0" w:color="auto"/>
                                <w:bottom w:val="none" w:sz="0" w:space="0" w:color="auto"/>
                                <w:right w:val="none" w:sz="0" w:space="0" w:color="auto"/>
                              </w:divBdr>
                              <w:divsChild>
                                <w:div w:id="1456558815">
                                  <w:marLeft w:val="0"/>
                                  <w:marRight w:val="0"/>
                                  <w:marTop w:val="0"/>
                                  <w:marBottom w:val="0"/>
                                  <w:divBdr>
                                    <w:top w:val="none" w:sz="0" w:space="0" w:color="auto"/>
                                    <w:left w:val="none" w:sz="0" w:space="0" w:color="auto"/>
                                    <w:bottom w:val="none" w:sz="0" w:space="0" w:color="auto"/>
                                    <w:right w:val="none" w:sz="0" w:space="0" w:color="auto"/>
                                  </w:divBdr>
                                  <w:divsChild>
                                    <w:div w:id="682249460">
                                      <w:marLeft w:val="0"/>
                                      <w:marRight w:val="0"/>
                                      <w:marTop w:val="0"/>
                                      <w:marBottom w:val="0"/>
                                      <w:divBdr>
                                        <w:top w:val="none" w:sz="0" w:space="0" w:color="auto"/>
                                        <w:left w:val="none" w:sz="0" w:space="0" w:color="auto"/>
                                        <w:bottom w:val="none" w:sz="0" w:space="0" w:color="auto"/>
                                        <w:right w:val="none" w:sz="0" w:space="0" w:color="auto"/>
                                      </w:divBdr>
                                      <w:divsChild>
                                        <w:div w:id="10618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738987">
          <w:marLeft w:val="0"/>
          <w:marRight w:val="0"/>
          <w:marTop w:val="0"/>
          <w:marBottom w:val="0"/>
          <w:divBdr>
            <w:top w:val="none" w:sz="0" w:space="0" w:color="auto"/>
            <w:left w:val="none" w:sz="0" w:space="0" w:color="auto"/>
            <w:bottom w:val="none" w:sz="0" w:space="0" w:color="auto"/>
            <w:right w:val="none" w:sz="0" w:space="0" w:color="auto"/>
          </w:divBdr>
          <w:divsChild>
            <w:div w:id="1443917793">
              <w:marLeft w:val="0"/>
              <w:marRight w:val="0"/>
              <w:marTop w:val="0"/>
              <w:marBottom w:val="0"/>
              <w:divBdr>
                <w:top w:val="none" w:sz="0" w:space="0" w:color="auto"/>
                <w:left w:val="none" w:sz="0" w:space="0" w:color="auto"/>
                <w:bottom w:val="none" w:sz="0" w:space="0" w:color="auto"/>
                <w:right w:val="none" w:sz="0" w:space="0" w:color="auto"/>
              </w:divBdr>
              <w:divsChild>
                <w:div w:id="785657751">
                  <w:marLeft w:val="0"/>
                  <w:marRight w:val="0"/>
                  <w:marTop w:val="0"/>
                  <w:marBottom w:val="0"/>
                  <w:divBdr>
                    <w:top w:val="none" w:sz="0" w:space="0" w:color="auto"/>
                    <w:left w:val="none" w:sz="0" w:space="0" w:color="auto"/>
                    <w:bottom w:val="none" w:sz="0" w:space="0" w:color="auto"/>
                    <w:right w:val="none" w:sz="0" w:space="0" w:color="auto"/>
                  </w:divBdr>
                  <w:divsChild>
                    <w:div w:id="294335413">
                      <w:marLeft w:val="0"/>
                      <w:marRight w:val="0"/>
                      <w:marTop w:val="0"/>
                      <w:marBottom w:val="0"/>
                      <w:divBdr>
                        <w:top w:val="none" w:sz="0" w:space="0" w:color="auto"/>
                        <w:left w:val="none" w:sz="0" w:space="0" w:color="auto"/>
                        <w:bottom w:val="none" w:sz="0" w:space="0" w:color="auto"/>
                        <w:right w:val="none" w:sz="0" w:space="0" w:color="auto"/>
                      </w:divBdr>
                      <w:divsChild>
                        <w:div w:id="908610576">
                          <w:marLeft w:val="0"/>
                          <w:marRight w:val="0"/>
                          <w:marTop w:val="0"/>
                          <w:marBottom w:val="0"/>
                          <w:divBdr>
                            <w:top w:val="none" w:sz="0" w:space="0" w:color="auto"/>
                            <w:left w:val="none" w:sz="0" w:space="0" w:color="auto"/>
                            <w:bottom w:val="none" w:sz="0" w:space="0" w:color="auto"/>
                            <w:right w:val="none" w:sz="0" w:space="0" w:color="auto"/>
                          </w:divBdr>
                          <w:divsChild>
                            <w:div w:id="1135105064">
                              <w:marLeft w:val="0"/>
                              <w:marRight w:val="0"/>
                              <w:marTop w:val="0"/>
                              <w:marBottom w:val="0"/>
                              <w:divBdr>
                                <w:top w:val="none" w:sz="0" w:space="0" w:color="auto"/>
                                <w:left w:val="none" w:sz="0" w:space="0" w:color="auto"/>
                                <w:bottom w:val="none" w:sz="0" w:space="0" w:color="auto"/>
                                <w:right w:val="none" w:sz="0" w:space="0" w:color="auto"/>
                              </w:divBdr>
                              <w:divsChild>
                                <w:div w:id="5038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89967">
                  <w:marLeft w:val="0"/>
                  <w:marRight w:val="0"/>
                  <w:marTop w:val="0"/>
                  <w:marBottom w:val="0"/>
                  <w:divBdr>
                    <w:top w:val="none" w:sz="0" w:space="0" w:color="auto"/>
                    <w:left w:val="none" w:sz="0" w:space="0" w:color="auto"/>
                    <w:bottom w:val="none" w:sz="0" w:space="0" w:color="auto"/>
                    <w:right w:val="none" w:sz="0" w:space="0" w:color="auto"/>
                  </w:divBdr>
                  <w:divsChild>
                    <w:div w:id="1468819542">
                      <w:marLeft w:val="0"/>
                      <w:marRight w:val="0"/>
                      <w:marTop w:val="0"/>
                      <w:marBottom w:val="0"/>
                      <w:divBdr>
                        <w:top w:val="none" w:sz="0" w:space="0" w:color="auto"/>
                        <w:left w:val="none" w:sz="0" w:space="0" w:color="auto"/>
                        <w:bottom w:val="none" w:sz="0" w:space="0" w:color="auto"/>
                        <w:right w:val="none" w:sz="0" w:space="0" w:color="auto"/>
                      </w:divBdr>
                      <w:divsChild>
                        <w:div w:id="887306271">
                          <w:marLeft w:val="0"/>
                          <w:marRight w:val="0"/>
                          <w:marTop w:val="0"/>
                          <w:marBottom w:val="0"/>
                          <w:divBdr>
                            <w:top w:val="none" w:sz="0" w:space="0" w:color="auto"/>
                            <w:left w:val="none" w:sz="0" w:space="0" w:color="auto"/>
                            <w:bottom w:val="none" w:sz="0" w:space="0" w:color="auto"/>
                            <w:right w:val="none" w:sz="0" w:space="0" w:color="auto"/>
                          </w:divBdr>
                          <w:divsChild>
                            <w:div w:id="1112435924">
                              <w:marLeft w:val="0"/>
                              <w:marRight w:val="0"/>
                              <w:marTop w:val="0"/>
                              <w:marBottom w:val="0"/>
                              <w:divBdr>
                                <w:top w:val="none" w:sz="0" w:space="0" w:color="auto"/>
                                <w:left w:val="none" w:sz="0" w:space="0" w:color="auto"/>
                                <w:bottom w:val="none" w:sz="0" w:space="0" w:color="auto"/>
                                <w:right w:val="none" w:sz="0" w:space="0" w:color="auto"/>
                              </w:divBdr>
                              <w:divsChild>
                                <w:div w:id="529491446">
                                  <w:marLeft w:val="0"/>
                                  <w:marRight w:val="0"/>
                                  <w:marTop w:val="0"/>
                                  <w:marBottom w:val="0"/>
                                  <w:divBdr>
                                    <w:top w:val="none" w:sz="0" w:space="0" w:color="auto"/>
                                    <w:left w:val="none" w:sz="0" w:space="0" w:color="auto"/>
                                    <w:bottom w:val="none" w:sz="0" w:space="0" w:color="auto"/>
                                    <w:right w:val="none" w:sz="0" w:space="0" w:color="auto"/>
                                  </w:divBdr>
                                  <w:divsChild>
                                    <w:div w:id="115032586">
                                      <w:marLeft w:val="0"/>
                                      <w:marRight w:val="0"/>
                                      <w:marTop w:val="0"/>
                                      <w:marBottom w:val="0"/>
                                      <w:divBdr>
                                        <w:top w:val="none" w:sz="0" w:space="0" w:color="auto"/>
                                        <w:left w:val="none" w:sz="0" w:space="0" w:color="auto"/>
                                        <w:bottom w:val="none" w:sz="0" w:space="0" w:color="auto"/>
                                        <w:right w:val="none" w:sz="0" w:space="0" w:color="auto"/>
                                      </w:divBdr>
                                      <w:divsChild>
                                        <w:div w:id="1488550020">
                                          <w:marLeft w:val="0"/>
                                          <w:marRight w:val="0"/>
                                          <w:marTop w:val="0"/>
                                          <w:marBottom w:val="0"/>
                                          <w:divBdr>
                                            <w:top w:val="none" w:sz="0" w:space="0" w:color="auto"/>
                                            <w:left w:val="none" w:sz="0" w:space="0" w:color="auto"/>
                                            <w:bottom w:val="none" w:sz="0" w:space="0" w:color="auto"/>
                                            <w:right w:val="none" w:sz="0" w:space="0" w:color="auto"/>
                                          </w:divBdr>
                                          <w:divsChild>
                                            <w:div w:id="1387992979">
                                              <w:marLeft w:val="0"/>
                                              <w:marRight w:val="0"/>
                                              <w:marTop w:val="0"/>
                                              <w:marBottom w:val="0"/>
                                              <w:divBdr>
                                                <w:top w:val="none" w:sz="0" w:space="0" w:color="auto"/>
                                                <w:left w:val="none" w:sz="0" w:space="0" w:color="auto"/>
                                                <w:bottom w:val="none" w:sz="0" w:space="0" w:color="auto"/>
                                                <w:right w:val="none" w:sz="0" w:space="0" w:color="auto"/>
                                              </w:divBdr>
                                            </w:div>
                                            <w:div w:id="488404260">
                                              <w:marLeft w:val="0"/>
                                              <w:marRight w:val="0"/>
                                              <w:marTop w:val="0"/>
                                              <w:marBottom w:val="0"/>
                                              <w:divBdr>
                                                <w:top w:val="none" w:sz="0" w:space="0" w:color="auto"/>
                                                <w:left w:val="none" w:sz="0" w:space="0" w:color="auto"/>
                                                <w:bottom w:val="none" w:sz="0" w:space="0" w:color="auto"/>
                                                <w:right w:val="none" w:sz="0" w:space="0" w:color="auto"/>
                                              </w:divBdr>
                                              <w:divsChild>
                                                <w:div w:id="770782196">
                                                  <w:marLeft w:val="0"/>
                                                  <w:marRight w:val="0"/>
                                                  <w:marTop w:val="0"/>
                                                  <w:marBottom w:val="0"/>
                                                  <w:divBdr>
                                                    <w:top w:val="none" w:sz="0" w:space="0" w:color="auto"/>
                                                    <w:left w:val="none" w:sz="0" w:space="0" w:color="auto"/>
                                                    <w:bottom w:val="none" w:sz="0" w:space="0" w:color="auto"/>
                                                    <w:right w:val="none" w:sz="0" w:space="0" w:color="auto"/>
                                                  </w:divBdr>
                                                  <w:divsChild>
                                                    <w:div w:id="16911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733864">
                          <w:marLeft w:val="0"/>
                          <w:marRight w:val="0"/>
                          <w:marTop w:val="0"/>
                          <w:marBottom w:val="0"/>
                          <w:divBdr>
                            <w:top w:val="none" w:sz="0" w:space="0" w:color="auto"/>
                            <w:left w:val="none" w:sz="0" w:space="0" w:color="auto"/>
                            <w:bottom w:val="none" w:sz="0" w:space="0" w:color="auto"/>
                            <w:right w:val="none" w:sz="0" w:space="0" w:color="auto"/>
                          </w:divBdr>
                          <w:divsChild>
                            <w:div w:id="351498226">
                              <w:marLeft w:val="0"/>
                              <w:marRight w:val="0"/>
                              <w:marTop w:val="0"/>
                              <w:marBottom w:val="0"/>
                              <w:divBdr>
                                <w:top w:val="none" w:sz="0" w:space="0" w:color="auto"/>
                                <w:left w:val="none" w:sz="0" w:space="0" w:color="auto"/>
                                <w:bottom w:val="none" w:sz="0" w:space="0" w:color="auto"/>
                                <w:right w:val="none" w:sz="0" w:space="0" w:color="auto"/>
                              </w:divBdr>
                              <w:divsChild>
                                <w:div w:id="28460304">
                                  <w:marLeft w:val="0"/>
                                  <w:marRight w:val="0"/>
                                  <w:marTop w:val="0"/>
                                  <w:marBottom w:val="0"/>
                                  <w:divBdr>
                                    <w:top w:val="none" w:sz="0" w:space="0" w:color="auto"/>
                                    <w:left w:val="none" w:sz="0" w:space="0" w:color="auto"/>
                                    <w:bottom w:val="none" w:sz="0" w:space="0" w:color="auto"/>
                                    <w:right w:val="none" w:sz="0" w:space="0" w:color="auto"/>
                                  </w:divBdr>
                                  <w:divsChild>
                                    <w:div w:id="502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334314">
          <w:marLeft w:val="0"/>
          <w:marRight w:val="0"/>
          <w:marTop w:val="0"/>
          <w:marBottom w:val="0"/>
          <w:divBdr>
            <w:top w:val="none" w:sz="0" w:space="0" w:color="auto"/>
            <w:left w:val="none" w:sz="0" w:space="0" w:color="auto"/>
            <w:bottom w:val="none" w:sz="0" w:space="0" w:color="auto"/>
            <w:right w:val="none" w:sz="0" w:space="0" w:color="auto"/>
          </w:divBdr>
          <w:divsChild>
            <w:div w:id="301279226">
              <w:marLeft w:val="0"/>
              <w:marRight w:val="0"/>
              <w:marTop w:val="0"/>
              <w:marBottom w:val="0"/>
              <w:divBdr>
                <w:top w:val="none" w:sz="0" w:space="0" w:color="auto"/>
                <w:left w:val="none" w:sz="0" w:space="0" w:color="auto"/>
                <w:bottom w:val="none" w:sz="0" w:space="0" w:color="auto"/>
                <w:right w:val="none" w:sz="0" w:space="0" w:color="auto"/>
              </w:divBdr>
              <w:divsChild>
                <w:div w:id="1056202125">
                  <w:marLeft w:val="0"/>
                  <w:marRight w:val="0"/>
                  <w:marTop w:val="0"/>
                  <w:marBottom w:val="0"/>
                  <w:divBdr>
                    <w:top w:val="none" w:sz="0" w:space="0" w:color="auto"/>
                    <w:left w:val="none" w:sz="0" w:space="0" w:color="auto"/>
                    <w:bottom w:val="none" w:sz="0" w:space="0" w:color="auto"/>
                    <w:right w:val="none" w:sz="0" w:space="0" w:color="auto"/>
                  </w:divBdr>
                  <w:divsChild>
                    <w:div w:id="1602758036">
                      <w:marLeft w:val="0"/>
                      <w:marRight w:val="0"/>
                      <w:marTop w:val="0"/>
                      <w:marBottom w:val="0"/>
                      <w:divBdr>
                        <w:top w:val="none" w:sz="0" w:space="0" w:color="auto"/>
                        <w:left w:val="none" w:sz="0" w:space="0" w:color="auto"/>
                        <w:bottom w:val="none" w:sz="0" w:space="0" w:color="auto"/>
                        <w:right w:val="none" w:sz="0" w:space="0" w:color="auto"/>
                      </w:divBdr>
                      <w:divsChild>
                        <w:div w:id="646007188">
                          <w:marLeft w:val="0"/>
                          <w:marRight w:val="0"/>
                          <w:marTop w:val="0"/>
                          <w:marBottom w:val="0"/>
                          <w:divBdr>
                            <w:top w:val="none" w:sz="0" w:space="0" w:color="auto"/>
                            <w:left w:val="none" w:sz="0" w:space="0" w:color="auto"/>
                            <w:bottom w:val="none" w:sz="0" w:space="0" w:color="auto"/>
                            <w:right w:val="none" w:sz="0" w:space="0" w:color="auto"/>
                          </w:divBdr>
                          <w:divsChild>
                            <w:div w:id="1933081316">
                              <w:marLeft w:val="0"/>
                              <w:marRight w:val="0"/>
                              <w:marTop w:val="0"/>
                              <w:marBottom w:val="0"/>
                              <w:divBdr>
                                <w:top w:val="none" w:sz="0" w:space="0" w:color="auto"/>
                                <w:left w:val="none" w:sz="0" w:space="0" w:color="auto"/>
                                <w:bottom w:val="none" w:sz="0" w:space="0" w:color="auto"/>
                                <w:right w:val="none" w:sz="0" w:space="0" w:color="auto"/>
                              </w:divBdr>
                              <w:divsChild>
                                <w:div w:id="1638100018">
                                  <w:marLeft w:val="0"/>
                                  <w:marRight w:val="0"/>
                                  <w:marTop w:val="0"/>
                                  <w:marBottom w:val="0"/>
                                  <w:divBdr>
                                    <w:top w:val="none" w:sz="0" w:space="0" w:color="auto"/>
                                    <w:left w:val="none" w:sz="0" w:space="0" w:color="auto"/>
                                    <w:bottom w:val="none" w:sz="0" w:space="0" w:color="auto"/>
                                    <w:right w:val="none" w:sz="0" w:space="0" w:color="auto"/>
                                  </w:divBdr>
                                  <w:divsChild>
                                    <w:div w:id="54671700">
                                      <w:marLeft w:val="0"/>
                                      <w:marRight w:val="0"/>
                                      <w:marTop w:val="0"/>
                                      <w:marBottom w:val="0"/>
                                      <w:divBdr>
                                        <w:top w:val="none" w:sz="0" w:space="0" w:color="auto"/>
                                        <w:left w:val="none" w:sz="0" w:space="0" w:color="auto"/>
                                        <w:bottom w:val="none" w:sz="0" w:space="0" w:color="auto"/>
                                        <w:right w:val="none" w:sz="0" w:space="0" w:color="auto"/>
                                      </w:divBdr>
                                      <w:divsChild>
                                        <w:div w:id="12068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581541">
          <w:marLeft w:val="0"/>
          <w:marRight w:val="0"/>
          <w:marTop w:val="0"/>
          <w:marBottom w:val="0"/>
          <w:divBdr>
            <w:top w:val="none" w:sz="0" w:space="0" w:color="auto"/>
            <w:left w:val="none" w:sz="0" w:space="0" w:color="auto"/>
            <w:bottom w:val="none" w:sz="0" w:space="0" w:color="auto"/>
            <w:right w:val="none" w:sz="0" w:space="0" w:color="auto"/>
          </w:divBdr>
          <w:divsChild>
            <w:div w:id="1436168396">
              <w:marLeft w:val="0"/>
              <w:marRight w:val="0"/>
              <w:marTop w:val="0"/>
              <w:marBottom w:val="0"/>
              <w:divBdr>
                <w:top w:val="none" w:sz="0" w:space="0" w:color="auto"/>
                <w:left w:val="none" w:sz="0" w:space="0" w:color="auto"/>
                <w:bottom w:val="none" w:sz="0" w:space="0" w:color="auto"/>
                <w:right w:val="none" w:sz="0" w:space="0" w:color="auto"/>
              </w:divBdr>
              <w:divsChild>
                <w:div w:id="200241037">
                  <w:marLeft w:val="0"/>
                  <w:marRight w:val="0"/>
                  <w:marTop w:val="0"/>
                  <w:marBottom w:val="0"/>
                  <w:divBdr>
                    <w:top w:val="none" w:sz="0" w:space="0" w:color="auto"/>
                    <w:left w:val="none" w:sz="0" w:space="0" w:color="auto"/>
                    <w:bottom w:val="none" w:sz="0" w:space="0" w:color="auto"/>
                    <w:right w:val="none" w:sz="0" w:space="0" w:color="auto"/>
                  </w:divBdr>
                  <w:divsChild>
                    <w:div w:id="635764836">
                      <w:marLeft w:val="0"/>
                      <w:marRight w:val="0"/>
                      <w:marTop w:val="0"/>
                      <w:marBottom w:val="0"/>
                      <w:divBdr>
                        <w:top w:val="none" w:sz="0" w:space="0" w:color="auto"/>
                        <w:left w:val="none" w:sz="0" w:space="0" w:color="auto"/>
                        <w:bottom w:val="none" w:sz="0" w:space="0" w:color="auto"/>
                        <w:right w:val="none" w:sz="0" w:space="0" w:color="auto"/>
                      </w:divBdr>
                      <w:divsChild>
                        <w:div w:id="1078940525">
                          <w:marLeft w:val="0"/>
                          <w:marRight w:val="0"/>
                          <w:marTop w:val="0"/>
                          <w:marBottom w:val="0"/>
                          <w:divBdr>
                            <w:top w:val="none" w:sz="0" w:space="0" w:color="auto"/>
                            <w:left w:val="none" w:sz="0" w:space="0" w:color="auto"/>
                            <w:bottom w:val="none" w:sz="0" w:space="0" w:color="auto"/>
                            <w:right w:val="none" w:sz="0" w:space="0" w:color="auto"/>
                          </w:divBdr>
                          <w:divsChild>
                            <w:div w:id="1571382227">
                              <w:marLeft w:val="0"/>
                              <w:marRight w:val="0"/>
                              <w:marTop w:val="0"/>
                              <w:marBottom w:val="0"/>
                              <w:divBdr>
                                <w:top w:val="none" w:sz="0" w:space="0" w:color="auto"/>
                                <w:left w:val="none" w:sz="0" w:space="0" w:color="auto"/>
                                <w:bottom w:val="none" w:sz="0" w:space="0" w:color="auto"/>
                                <w:right w:val="none" w:sz="0" w:space="0" w:color="auto"/>
                              </w:divBdr>
                              <w:divsChild>
                                <w:div w:id="6593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6303">
                  <w:marLeft w:val="0"/>
                  <w:marRight w:val="0"/>
                  <w:marTop w:val="0"/>
                  <w:marBottom w:val="0"/>
                  <w:divBdr>
                    <w:top w:val="none" w:sz="0" w:space="0" w:color="auto"/>
                    <w:left w:val="none" w:sz="0" w:space="0" w:color="auto"/>
                    <w:bottom w:val="none" w:sz="0" w:space="0" w:color="auto"/>
                    <w:right w:val="none" w:sz="0" w:space="0" w:color="auto"/>
                  </w:divBdr>
                  <w:divsChild>
                    <w:div w:id="1685668541">
                      <w:marLeft w:val="0"/>
                      <w:marRight w:val="0"/>
                      <w:marTop w:val="0"/>
                      <w:marBottom w:val="0"/>
                      <w:divBdr>
                        <w:top w:val="none" w:sz="0" w:space="0" w:color="auto"/>
                        <w:left w:val="none" w:sz="0" w:space="0" w:color="auto"/>
                        <w:bottom w:val="none" w:sz="0" w:space="0" w:color="auto"/>
                        <w:right w:val="none" w:sz="0" w:space="0" w:color="auto"/>
                      </w:divBdr>
                      <w:divsChild>
                        <w:div w:id="117530398">
                          <w:marLeft w:val="0"/>
                          <w:marRight w:val="0"/>
                          <w:marTop w:val="0"/>
                          <w:marBottom w:val="0"/>
                          <w:divBdr>
                            <w:top w:val="none" w:sz="0" w:space="0" w:color="auto"/>
                            <w:left w:val="none" w:sz="0" w:space="0" w:color="auto"/>
                            <w:bottom w:val="none" w:sz="0" w:space="0" w:color="auto"/>
                            <w:right w:val="none" w:sz="0" w:space="0" w:color="auto"/>
                          </w:divBdr>
                          <w:divsChild>
                            <w:div w:id="465390871">
                              <w:marLeft w:val="0"/>
                              <w:marRight w:val="0"/>
                              <w:marTop w:val="0"/>
                              <w:marBottom w:val="0"/>
                              <w:divBdr>
                                <w:top w:val="none" w:sz="0" w:space="0" w:color="auto"/>
                                <w:left w:val="none" w:sz="0" w:space="0" w:color="auto"/>
                                <w:bottom w:val="none" w:sz="0" w:space="0" w:color="auto"/>
                                <w:right w:val="none" w:sz="0" w:space="0" w:color="auto"/>
                              </w:divBdr>
                              <w:divsChild>
                                <w:div w:id="289438316">
                                  <w:marLeft w:val="0"/>
                                  <w:marRight w:val="0"/>
                                  <w:marTop w:val="0"/>
                                  <w:marBottom w:val="0"/>
                                  <w:divBdr>
                                    <w:top w:val="none" w:sz="0" w:space="0" w:color="auto"/>
                                    <w:left w:val="none" w:sz="0" w:space="0" w:color="auto"/>
                                    <w:bottom w:val="none" w:sz="0" w:space="0" w:color="auto"/>
                                    <w:right w:val="none" w:sz="0" w:space="0" w:color="auto"/>
                                  </w:divBdr>
                                  <w:divsChild>
                                    <w:div w:id="69813046">
                                      <w:marLeft w:val="0"/>
                                      <w:marRight w:val="0"/>
                                      <w:marTop w:val="0"/>
                                      <w:marBottom w:val="0"/>
                                      <w:divBdr>
                                        <w:top w:val="none" w:sz="0" w:space="0" w:color="auto"/>
                                        <w:left w:val="none" w:sz="0" w:space="0" w:color="auto"/>
                                        <w:bottom w:val="none" w:sz="0" w:space="0" w:color="auto"/>
                                        <w:right w:val="none" w:sz="0" w:space="0" w:color="auto"/>
                                      </w:divBdr>
                                      <w:divsChild>
                                        <w:div w:id="1073355602">
                                          <w:marLeft w:val="0"/>
                                          <w:marRight w:val="0"/>
                                          <w:marTop w:val="0"/>
                                          <w:marBottom w:val="0"/>
                                          <w:divBdr>
                                            <w:top w:val="none" w:sz="0" w:space="0" w:color="auto"/>
                                            <w:left w:val="none" w:sz="0" w:space="0" w:color="auto"/>
                                            <w:bottom w:val="none" w:sz="0" w:space="0" w:color="auto"/>
                                            <w:right w:val="none" w:sz="0" w:space="0" w:color="auto"/>
                                          </w:divBdr>
                                          <w:divsChild>
                                            <w:div w:id="702708022">
                                              <w:marLeft w:val="0"/>
                                              <w:marRight w:val="0"/>
                                              <w:marTop w:val="0"/>
                                              <w:marBottom w:val="0"/>
                                              <w:divBdr>
                                                <w:top w:val="none" w:sz="0" w:space="0" w:color="auto"/>
                                                <w:left w:val="none" w:sz="0" w:space="0" w:color="auto"/>
                                                <w:bottom w:val="none" w:sz="0" w:space="0" w:color="auto"/>
                                                <w:right w:val="none" w:sz="0" w:space="0" w:color="auto"/>
                                              </w:divBdr>
                                            </w:div>
                                            <w:div w:id="947811772">
                                              <w:marLeft w:val="0"/>
                                              <w:marRight w:val="0"/>
                                              <w:marTop w:val="0"/>
                                              <w:marBottom w:val="0"/>
                                              <w:divBdr>
                                                <w:top w:val="none" w:sz="0" w:space="0" w:color="auto"/>
                                                <w:left w:val="none" w:sz="0" w:space="0" w:color="auto"/>
                                                <w:bottom w:val="none" w:sz="0" w:space="0" w:color="auto"/>
                                                <w:right w:val="none" w:sz="0" w:space="0" w:color="auto"/>
                                              </w:divBdr>
                                              <w:divsChild>
                                                <w:div w:id="600453772">
                                                  <w:marLeft w:val="0"/>
                                                  <w:marRight w:val="0"/>
                                                  <w:marTop w:val="0"/>
                                                  <w:marBottom w:val="0"/>
                                                  <w:divBdr>
                                                    <w:top w:val="none" w:sz="0" w:space="0" w:color="auto"/>
                                                    <w:left w:val="none" w:sz="0" w:space="0" w:color="auto"/>
                                                    <w:bottom w:val="none" w:sz="0" w:space="0" w:color="auto"/>
                                                    <w:right w:val="none" w:sz="0" w:space="0" w:color="auto"/>
                                                  </w:divBdr>
                                                  <w:divsChild>
                                                    <w:div w:id="9427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3372">
                          <w:marLeft w:val="0"/>
                          <w:marRight w:val="0"/>
                          <w:marTop w:val="0"/>
                          <w:marBottom w:val="0"/>
                          <w:divBdr>
                            <w:top w:val="none" w:sz="0" w:space="0" w:color="auto"/>
                            <w:left w:val="none" w:sz="0" w:space="0" w:color="auto"/>
                            <w:bottom w:val="none" w:sz="0" w:space="0" w:color="auto"/>
                            <w:right w:val="none" w:sz="0" w:space="0" w:color="auto"/>
                          </w:divBdr>
                          <w:divsChild>
                            <w:div w:id="582419958">
                              <w:marLeft w:val="0"/>
                              <w:marRight w:val="0"/>
                              <w:marTop w:val="0"/>
                              <w:marBottom w:val="0"/>
                              <w:divBdr>
                                <w:top w:val="none" w:sz="0" w:space="0" w:color="auto"/>
                                <w:left w:val="none" w:sz="0" w:space="0" w:color="auto"/>
                                <w:bottom w:val="none" w:sz="0" w:space="0" w:color="auto"/>
                                <w:right w:val="none" w:sz="0" w:space="0" w:color="auto"/>
                              </w:divBdr>
                              <w:divsChild>
                                <w:div w:id="1761943635">
                                  <w:marLeft w:val="0"/>
                                  <w:marRight w:val="0"/>
                                  <w:marTop w:val="0"/>
                                  <w:marBottom w:val="0"/>
                                  <w:divBdr>
                                    <w:top w:val="none" w:sz="0" w:space="0" w:color="auto"/>
                                    <w:left w:val="none" w:sz="0" w:space="0" w:color="auto"/>
                                    <w:bottom w:val="none" w:sz="0" w:space="0" w:color="auto"/>
                                    <w:right w:val="none" w:sz="0" w:space="0" w:color="auto"/>
                                  </w:divBdr>
                                  <w:divsChild>
                                    <w:div w:id="691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6187">
          <w:marLeft w:val="0"/>
          <w:marRight w:val="0"/>
          <w:marTop w:val="0"/>
          <w:marBottom w:val="0"/>
          <w:divBdr>
            <w:top w:val="none" w:sz="0" w:space="0" w:color="auto"/>
            <w:left w:val="none" w:sz="0" w:space="0" w:color="auto"/>
            <w:bottom w:val="none" w:sz="0" w:space="0" w:color="auto"/>
            <w:right w:val="none" w:sz="0" w:space="0" w:color="auto"/>
          </w:divBdr>
          <w:divsChild>
            <w:div w:id="1138179853">
              <w:marLeft w:val="0"/>
              <w:marRight w:val="0"/>
              <w:marTop w:val="0"/>
              <w:marBottom w:val="0"/>
              <w:divBdr>
                <w:top w:val="none" w:sz="0" w:space="0" w:color="auto"/>
                <w:left w:val="none" w:sz="0" w:space="0" w:color="auto"/>
                <w:bottom w:val="none" w:sz="0" w:space="0" w:color="auto"/>
                <w:right w:val="none" w:sz="0" w:space="0" w:color="auto"/>
              </w:divBdr>
              <w:divsChild>
                <w:div w:id="959065373">
                  <w:marLeft w:val="0"/>
                  <w:marRight w:val="0"/>
                  <w:marTop w:val="0"/>
                  <w:marBottom w:val="0"/>
                  <w:divBdr>
                    <w:top w:val="none" w:sz="0" w:space="0" w:color="auto"/>
                    <w:left w:val="none" w:sz="0" w:space="0" w:color="auto"/>
                    <w:bottom w:val="none" w:sz="0" w:space="0" w:color="auto"/>
                    <w:right w:val="none" w:sz="0" w:space="0" w:color="auto"/>
                  </w:divBdr>
                  <w:divsChild>
                    <w:div w:id="1804076421">
                      <w:marLeft w:val="0"/>
                      <w:marRight w:val="0"/>
                      <w:marTop w:val="0"/>
                      <w:marBottom w:val="0"/>
                      <w:divBdr>
                        <w:top w:val="none" w:sz="0" w:space="0" w:color="auto"/>
                        <w:left w:val="none" w:sz="0" w:space="0" w:color="auto"/>
                        <w:bottom w:val="none" w:sz="0" w:space="0" w:color="auto"/>
                        <w:right w:val="none" w:sz="0" w:space="0" w:color="auto"/>
                      </w:divBdr>
                      <w:divsChild>
                        <w:div w:id="1050232683">
                          <w:marLeft w:val="0"/>
                          <w:marRight w:val="0"/>
                          <w:marTop w:val="0"/>
                          <w:marBottom w:val="0"/>
                          <w:divBdr>
                            <w:top w:val="none" w:sz="0" w:space="0" w:color="auto"/>
                            <w:left w:val="none" w:sz="0" w:space="0" w:color="auto"/>
                            <w:bottom w:val="none" w:sz="0" w:space="0" w:color="auto"/>
                            <w:right w:val="none" w:sz="0" w:space="0" w:color="auto"/>
                          </w:divBdr>
                          <w:divsChild>
                            <w:div w:id="2025084021">
                              <w:marLeft w:val="0"/>
                              <w:marRight w:val="0"/>
                              <w:marTop w:val="0"/>
                              <w:marBottom w:val="0"/>
                              <w:divBdr>
                                <w:top w:val="none" w:sz="0" w:space="0" w:color="auto"/>
                                <w:left w:val="none" w:sz="0" w:space="0" w:color="auto"/>
                                <w:bottom w:val="none" w:sz="0" w:space="0" w:color="auto"/>
                                <w:right w:val="none" w:sz="0" w:space="0" w:color="auto"/>
                              </w:divBdr>
                              <w:divsChild>
                                <w:div w:id="1041128187">
                                  <w:marLeft w:val="0"/>
                                  <w:marRight w:val="0"/>
                                  <w:marTop w:val="0"/>
                                  <w:marBottom w:val="0"/>
                                  <w:divBdr>
                                    <w:top w:val="none" w:sz="0" w:space="0" w:color="auto"/>
                                    <w:left w:val="none" w:sz="0" w:space="0" w:color="auto"/>
                                    <w:bottom w:val="none" w:sz="0" w:space="0" w:color="auto"/>
                                    <w:right w:val="none" w:sz="0" w:space="0" w:color="auto"/>
                                  </w:divBdr>
                                  <w:divsChild>
                                    <w:div w:id="280460035">
                                      <w:marLeft w:val="0"/>
                                      <w:marRight w:val="0"/>
                                      <w:marTop w:val="0"/>
                                      <w:marBottom w:val="0"/>
                                      <w:divBdr>
                                        <w:top w:val="none" w:sz="0" w:space="0" w:color="auto"/>
                                        <w:left w:val="none" w:sz="0" w:space="0" w:color="auto"/>
                                        <w:bottom w:val="none" w:sz="0" w:space="0" w:color="auto"/>
                                        <w:right w:val="none" w:sz="0" w:space="0" w:color="auto"/>
                                      </w:divBdr>
                                      <w:divsChild>
                                        <w:div w:id="1334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72259">
          <w:marLeft w:val="0"/>
          <w:marRight w:val="0"/>
          <w:marTop w:val="0"/>
          <w:marBottom w:val="0"/>
          <w:divBdr>
            <w:top w:val="none" w:sz="0" w:space="0" w:color="auto"/>
            <w:left w:val="none" w:sz="0" w:space="0" w:color="auto"/>
            <w:bottom w:val="none" w:sz="0" w:space="0" w:color="auto"/>
            <w:right w:val="none" w:sz="0" w:space="0" w:color="auto"/>
          </w:divBdr>
          <w:divsChild>
            <w:div w:id="1518691827">
              <w:marLeft w:val="0"/>
              <w:marRight w:val="0"/>
              <w:marTop w:val="0"/>
              <w:marBottom w:val="0"/>
              <w:divBdr>
                <w:top w:val="none" w:sz="0" w:space="0" w:color="auto"/>
                <w:left w:val="none" w:sz="0" w:space="0" w:color="auto"/>
                <w:bottom w:val="none" w:sz="0" w:space="0" w:color="auto"/>
                <w:right w:val="none" w:sz="0" w:space="0" w:color="auto"/>
              </w:divBdr>
              <w:divsChild>
                <w:div w:id="1399133385">
                  <w:marLeft w:val="0"/>
                  <w:marRight w:val="0"/>
                  <w:marTop w:val="0"/>
                  <w:marBottom w:val="0"/>
                  <w:divBdr>
                    <w:top w:val="none" w:sz="0" w:space="0" w:color="auto"/>
                    <w:left w:val="none" w:sz="0" w:space="0" w:color="auto"/>
                    <w:bottom w:val="none" w:sz="0" w:space="0" w:color="auto"/>
                    <w:right w:val="none" w:sz="0" w:space="0" w:color="auto"/>
                  </w:divBdr>
                  <w:divsChild>
                    <w:div w:id="2136440339">
                      <w:marLeft w:val="0"/>
                      <w:marRight w:val="0"/>
                      <w:marTop w:val="0"/>
                      <w:marBottom w:val="0"/>
                      <w:divBdr>
                        <w:top w:val="none" w:sz="0" w:space="0" w:color="auto"/>
                        <w:left w:val="none" w:sz="0" w:space="0" w:color="auto"/>
                        <w:bottom w:val="none" w:sz="0" w:space="0" w:color="auto"/>
                        <w:right w:val="none" w:sz="0" w:space="0" w:color="auto"/>
                      </w:divBdr>
                      <w:divsChild>
                        <w:div w:id="34546911">
                          <w:marLeft w:val="0"/>
                          <w:marRight w:val="0"/>
                          <w:marTop w:val="0"/>
                          <w:marBottom w:val="0"/>
                          <w:divBdr>
                            <w:top w:val="none" w:sz="0" w:space="0" w:color="auto"/>
                            <w:left w:val="none" w:sz="0" w:space="0" w:color="auto"/>
                            <w:bottom w:val="none" w:sz="0" w:space="0" w:color="auto"/>
                            <w:right w:val="none" w:sz="0" w:space="0" w:color="auto"/>
                          </w:divBdr>
                          <w:divsChild>
                            <w:div w:id="1118530771">
                              <w:marLeft w:val="0"/>
                              <w:marRight w:val="0"/>
                              <w:marTop w:val="0"/>
                              <w:marBottom w:val="0"/>
                              <w:divBdr>
                                <w:top w:val="none" w:sz="0" w:space="0" w:color="auto"/>
                                <w:left w:val="none" w:sz="0" w:space="0" w:color="auto"/>
                                <w:bottom w:val="none" w:sz="0" w:space="0" w:color="auto"/>
                                <w:right w:val="none" w:sz="0" w:space="0" w:color="auto"/>
                              </w:divBdr>
                              <w:divsChild>
                                <w:div w:id="12167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8301">
                  <w:marLeft w:val="0"/>
                  <w:marRight w:val="0"/>
                  <w:marTop w:val="0"/>
                  <w:marBottom w:val="0"/>
                  <w:divBdr>
                    <w:top w:val="none" w:sz="0" w:space="0" w:color="auto"/>
                    <w:left w:val="none" w:sz="0" w:space="0" w:color="auto"/>
                    <w:bottom w:val="none" w:sz="0" w:space="0" w:color="auto"/>
                    <w:right w:val="none" w:sz="0" w:space="0" w:color="auto"/>
                  </w:divBdr>
                  <w:divsChild>
                    <w:div w:id="1181896266">
                      <w:marLeft w:val="0"/>
                      <w:marRight w:val="0"/>
                      <w:marTop w:val="0"/>
                      <w:marBottom w:val="0"/>
                      <w:divBdr>
                        <w:top w:val="none" w:sz="0" w:space="0" w:color="auto"/>
                        <w:left w:val="none" w:sz="0" w:space="0" w:color="auto"/>
                        <w:bottom w:val="none" w:sz="0" w:space="0" w:color="auto"/>
                        <w:right w:val="none" w:sz="0" w:space="0" w:color="auto"/>
                      </w:divBdr>
                      <w:divsChild>
                        <w:div w:id="1717510273">
                          <w:marLeft w:val="0"/>
                          <w:marRight w:val="0"/>
                          <w:marTop w:val="0"/>
                          <w:marBottom w:val="0"/>
                          <w:divBdr>
                            <w:top w:val="none" w:sz="0" w:space="0" w:color="auto"/>
                            <w:left w:val="none" w:sz="0" w:space="0" w:color="auto"/>
                            <w:bottom w:val="none" w:sz="0" w:space="0" w:color="auto"/>
                            <w:right w:val="none" w:sz="0" w:space="0" w:color="auto"/>
                          </w:divBdr>
                          <w:divsChild>
                            <w:div w:id="1205560700">
                              <w:marLeft w:val="0"/>
                              <w:marRight w:val="0"/>
                              <w:marTop w:val="0"/>
                              <w:marBottom w:val="0"/>
                              <w:divBdr>
                                <w:top w:val="none" w:sz="0" w:space="0" w:color="auto"/>
                                <w:left w:val="none" w:sz="0" w:space="0" w:color="auto"/>
                                <w:bottom w:val="none" w:sz="0" w:space="0" w:color="auto"/>
                                <w:right w:val="none" w:sz="0" w:space="0" w:color="auto"/>
                              </w:divBdr>
                              <w:divsChild>
                                <w:div w:id="1098788565">
                                  <w:marLeft w:val="0"/>
                                  <w:marRight w:val="0"/>
                                  <w:marTop w:val="0"/>
                                  <w:marBottom w:val="0"/>
                                  <w:divBdr>
                                    <w:top w:val="none" w:sz="0" w:space="0" w:color="auto"/>
                                    <w:left w:val="none" w:sz="0" w:space="0" w:color="auto"/>
                                    <w:bottom w:val="none" w:sz="0" w:space="0" w:color="auto"/>
                                    <w:right w:val="none" w:sz="0" w:space="0" w:color="auto"/>
                                  </w:divBdr>
                                  <w:divsChild>
                                    <w:div w:id="1766993588">
                                      <w:marLeft w:val="0"/>
                                      <w:marRight w:val="0"/>
                                      <w:marTop w:val="0"/>
                                      <w:marBottom w:val="0"/>
                                      <w:divBdr>
                                        <w:top w:val="none" w:sz="0" w:space="0" w:color="auto"/>
                                        <w:left w:val="none" w:sz="0" w:space="0" w:color="auto"/>
                                        <w:bottom w:val="none" w:sz="0" w:space="0" w:color="auto"/>
                                        <w:right w:val="none" w:sz="0" w:space="0" w:color="auto"/>
                                      </w:divBdr>
                                      <w:divsChild>
                                        <w:div w:id="1155298874">
                                          <w:marLeft w:val="0"/>
                                          <w:marRight w:val="0"/>
                                          <w:marTop w:val="0"/>
                                          <w:marBottom w:val="0"/>
                                          <w:divBdr>
                                            <w:top w:val="none" w:sz="0" w:space="0" w:color="auto"/>
                                            <w:left w:val="none" w:sz="0" w:space="0" w:color="auto"/>
                                            <w:bottom w:val="none" w:sz="0" w:space="0" w:color="auto"/>
                                            <w:right w:val="none" w:sz="0" w:space="0" w:color="auto"/>
                                          </w:divBdr>
                                          <w:divsChild>
                                            <w:div w:id="1379623139">
                                              <w:marLeft w:val="0"/>
                                              <w:marRight w:val="0"/>
                                              <w:marTop w:val="0"/>
                                              <w:marBottom w:val="0"/>
                                              <w:divBdr>
                                                <w:top w:val="none" w:sz="0" w:space="0" w:color="auto"/>
                                                <w:left w:val="none" w:sz="0" w:space="0" w:color="auto"/>
                                                <w:bottom w:val="none" w:sz="0" w:space="0" w:color="auto"/>
                                                <w:right w:val="none" w:sz="0" w:space="0" w:color="auto"/>
                                              </w:divBdr>
                                            </w:div>
                                            <w:div w:id="1839077993">
                                              <w:marLeft w:val="0"/>
                                              <w:marRight w:val="0"/>
                                              <w:marTop w:val="0"/>
                                              <w:marBottom w:val="0"/>
                                              <w:divBdr>
                                                <w:top w:val="none" w:sz="0" w:space="0" w:color="auto"/>
                                                <w:left w:val="none" w:sz="0" w:space="0" w:color="auto"/>
                                                <w:bottom w:val="none" w:sz="0" w:space="0" w:color="auto"/>
                                                <w:right w:val="none" w:sz="0" w:space="0" w:color="auto"/>
                                              </w:divBdr>
                                              <w:divsChild>
                                                <w:div w:id="1193104409">
                                                  <w:marLeft w:val="0"/>
                                                  <w:marRight w:val="0"/>
                                                  <w:marTop w:val="0"/>
                                                  <w:marBottom w:val="0"/>
                                                  <w:divBdr>
                                                    <w:top w:val="none" w:sz="0" w:space="0" w:color="auto"/>
                                                    <w:left w:val="none" w:sz="0" w:space="0" w:color="auto"/>
                                                    <w:bottom w:val="none" w:sz="0" w:space="0" w:color="auto"/>
                                                    <w:right w:val="none" w:sz="0" w:space="0" w:color="auto"/>
                                                  </w:divBdr>
                                                  <w:divsChild>
                                                    <w:div w:id="2034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18563">
                          <w:marLeft w:val="0"/>
                          <w:marRight w:val="0"/>
                          <w:marTop w:val="0"/>
                          <w:marBottom w:val="0"/>
                          <w:divBdr>
                            <w:top w:val="none" w:sz="0" w:space="0" w:color="auto"/>
                            <w:left w:val="none" w:sz="0" w:space="0" w:color="auto"/>
                            <w:bottom w:val="none" w:sz="0" w:space="0" w:color="auto"/>
                            <w:right w:val="none" w:sz="0" w:space="0" w:color="auto"/>
                          </w:divBdr>
                          <w:divsChild>
                            <w:div w:id="2064787207">
                              <w:marLeft w:val="0"/>
                              <w:marRight w:val="0"/>
                              <w:marTop w:val="0"/>
                              <w:marBottom w:val="0"/>
                              <w:divBdr>
                                <w:top w:val="none" w:sz="0" w:space="0" w:color="auto"/>
                                <w:left w:val="none" w:sz="0" w:space="0" w:color="auto"/>
                                <w:bottom w:val="none" w:sz="0" w:space="0" w:color="auto"/>
                                <w:right w:val="none" w:sz="0" w:space="0" w:color="auto"/>
                              </w:divBdr>
                              <w:divsChild>
                                <w:div w:id="634408685">
                                  <w:marLeft w:val="0"/>
                                  <w:marRight w:val="0"/>
                                  <w:marTop w:val="0"/>
                                  <w:marBottom w:val="0"/>
                                  <w:divBdr>
                                    <w:top w:val="none" w:sz="0" w:space="0" w:color="auto"/>
                                    <w:left w:val="none" w:sz="0" w:space="0" w:color="auto"/>
                                    <w:bottom w:val="none" w:sz="0" w:space="0" w:color="auto"/>
                                    <w:right w:val="none" w:sz="0" w:space="0" w:color="auto"/>
                                  </w:divBdr>
                                  <w:divsChild>
                                    <w:div w:id="1011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261082">
          <w:marLeft w:val="0"/>
          <w:marRight w:val="0"/>
          <w:marTop w:val="0"/>
          <w:marBottom w:val="0"/>
          <w:divBdr>
            <w:top w:val="none" w:sz="0" w:space="0" w:color="auto"/>
            <w:left w:val="none" w:sz="0" w:space="0" w:color="auto"/>
            <w:bottom w:val="none" w:sz="0" w:space="0" w:color="auto"/>
            <w:right w:val="none" w:sz="0" w:space="0" w:color="auto"/>
          </w:divBdr>
          <w:divsChild>
            <w:div w:id="232469570">
              <w:marLeft w:val="0"/>
              <w:marRight w:val="0"/>
              <w:marTop w:val="0"/>
              <w:marBottom w:val="0"/>
              <w:divBdr>
                <w:top w:val="none" w:sz="0" w:space="0" w:color="auto"/>
                <w:left w:val="none" w:sz="0" w:space="0" w:color="auto"/>
                <w:bottom w:val="none" w:sz="0" w:space="0" w:color="auto"/>
                <w:right w:val="none" w:sz="0" w:space="0" w:color="auto"/>
              </w:divBdr>
              <w:divsChild>
                <w:div w:id="430860929">
                  <w:marLeft w:val="0"/>
                  <w:marRight w:val="0"/>
                  <w:marTop w:val="0"/>
                  <w:marBottom w:val="0"/>
                  <w:divBdr>
                    <w:top w:val="none" w:sz="0" w:space="0" w:color="auto"/>
                    <w:left w:val="none" w:sz="0" w:space="0" w:color="auto"/>
                    <w:bottom w:val="none" w:sz="0" w:space="0" w:color="auto"/>
                    <w:right w:val="none" w:sz="0" w:space="0" w:color="auto"/>
                  </w:divBdr>
                  <w:divsChild>
                    <w:div w:id="1814903819">
                      <w:marLeft w:val="0"/>
                      <w:marRight w:val="0"/>
                      <w:marTop w:val="0"/>
                      <w:marBottom w:val="0"/>
                      <w:divBdr>
                        <w:top w:val="none" w:sz="0" w:space="0" w:color="auto"/>
                        <w:left w:val="none" w:sz="0" w:space="0" w:color="auto"/>
                        <w:bottom w:val="none" w:sz="0" w:space="0" w:color="auto"/>
                        <w:right w:val="none" w:sz="0" w:space="0" w:color="auto"/>
                      </w:divBdr>
                      <w:divsChild>
                        <w:div w:id="1436365934">
                          <w:marLeft w:val="0"/>
                          <w:marRight w:val="0"/>
                          <w:marTop w:val="0"/>
                          <w:marBottom w:val="0"/>
                          <w:divBdr>
                            <w:top w:val="none" w:sz="0" w:space="0" w:color="auto"/>
                            <w:left w:val="none" w:sz="0" w:space="0" w:color="auto"/>
                            <w:bottom w:val="none" w:sz="0" w:space="0" w:color="auto"/>
                            <w:right w:val="none" w:sz="0" w:space="0" w:color="auto"/>
                          </w:divBdr>
                          <w:divsChild>
                            <w:div w:id="1827041116">
                              <w:marLeft w:val="0"/>
                              <w:marRight w:val="0"/>
                              <w:marTop w:val="0"/>
                              <w:marBottom w:val="0"/>
                              <w:divBdr>
                                <w:top w:val="none" w:sz="0" w:space="0" w:color="auto"/>
                                <w:left w:val="none" w:sz="0" w:space="0" w:color="auto"/>
                                <w:bottom w:val="none" w:sz="0" w:space="0" w:color="auto"/>
                                <w:right w:val="none" w:sz="0" w:space="0" w:color="auto"/>
                              </w:divBdr>
                              <w:divsChild>
                                <w:div w:id="1284077819">
                                  <w:marLeft w:val="0"/>
                                  <w:marRight w:val="0"/>
                                  <w:marTop w:val="0"/>
                                  <w:marBottom w:val="0"/>
                                  <w:divBdr>
                                    <w:top w:val="none" w:sz="0" w:space="0" w:color="auto"/>
                                    <w:left w:val="none" w:sz="0" w:space="0" w:color="auto"/>
                                    <w:bottom w:val="none" w:sz="0" w:space="0" w:color="auto"/>
                                    <w:right w:val="none" w:sz="0" w:space="0" w:color="auto"/>
                                  </w:divBdr>
                                  <w:divsChild>
                                    <w:div w:id="1978533126">
                                      <w:marLeft w:val="0"/>
                                      <w:marRight w:val="0"/>
                                      <w:marTop w:val="0"/>
                                      <w:marBottom w:val="0"/>
                                      <w:divBdr>
                                        <w:top w:val="none" w:sz="0" w:space="0" w:color="auto"/>
                                        <w:left w:val="none" w:sz="0" w:space="0" w:color="auto"/>
                                        <w:bottom w:val="none" w:sz="0" w:space="0" w:color="auto"/>
                                        <w:right w:val="none" w:sz="0" w:space="0" w:color="auto"/>
                                      </w:divBdr>
                                      <w:divsChild>
                                        <w:div w:id="5199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410985">
          <w:marLeft w:val="0"/>
          <w:marRight w:val="0"/>
          <w:marTop w:val="0"/>
          <w:marBottom w:val="0"/>
          <w:divBdr>
            <w:top w:val="none" w:sz="0" w:space="0" w:color="auto"/>
            <w:left w:val="none" w:sz="0" w:space="0" w:color="auto"/>
            <w:bottom w:val="none" w:sz="0" w:space="0" w:color="auto"/>
            <w:right w:val="none" w:sz="0" w:space="0" w:color="auto"/>
          </w:divBdr>
          <w:divsChild>
            <w:div w:id="1088890310">
              <w:marLeft w:val="0"/>
              <w:marRight w:val="0"/>
              <w:marTop w:val="0"/>
              <w:marBottom w:val="0"/>
              <w:divBdr>
                <w:top w:val="none" w:sz="0" w:space="0" w:color="auto"/>
                <w:left w:val="none" w:sz="0" w:space="0" w:color="auto"/>
                <w:bottom w:val="none" w:sz="0" w:space="0" w:color="auto"/>
                <w:right w:val="none" w:sz="0" w:space="0" w:color="auto"/>
              </w:divBdr>
              <w:divsChild>
                <w:div w:id="974216930">
                  <w:marLeft w:val="0"/>
                  <w:marRight w:val="0"/>
                  <w:marTop w:val="0"/>
                  <w:marBottom w:val="0"/>
                  <w:divBdr>
                    <w:top w:val="none" w:sz="0" w:space="0" w:color="auto"/>
                    <w:left w:val="none" w:sz="0" w:space="0" w:color="auto"/>
                    <w:bottom w:val="none" w:sz="0" w:space="0" w:color="auto"/>
                    <w:right w:val="none" w:sz="0" w:space="0" w:color="auto"/>
                  </w:divBdr>
                  <w:divsChild>
                    <w:div w:id="623191087">
                      <w:marLeft w:val="0"/>
                      <w:marRight w:val="0"/>
                      <w:marTop w:val="0"/>
                      <w:marBottom w:val="0"/>
                      <w:divBdr>
                        <w:top w:val="none" w:sz="0" w:space="0" w:color="auto"/>
                        <w:left w:val="none" w:sz="0" w:space="0" w:color="auto"/>
                        <w:bottom w:val="none" w:sz="0" w:space="0" w:color="auto"/>
                        <w:right w:val="none" w:sz="0" w:space="0" w:color="auto"/>
                      </w:divBdr>
                      <w:divsChild>
                        <w:div w:id="1922716946">
                          <w:marLeft w:val="0"/>
                          <w:marRight w:val="0"/>
                          <w:marTop w:val="0"/>
                          <w:marBottom w:val="0"/>
                          <w:divBdr>
                            <w:top w:val="none" w:sz="0" w:space="0" w:color="auto"/>
                            <w:left w:val="none" w:sz="0" w:space="0" w:color="auto"/>
                            <w:bottom w:val="none" w:sz="0" w:space="0" w:color="auto"/>
                            <w:right w:val="none" w:sz="0" w:space="0" w:color="auto"/>
                          </w:divBdr>
                          <w:divsChild>
                            <w:div w:id="1892570618">
                              <w:marLeft w:val="0"/>
                              <w:marRight w:val="0"/>
                              <w:marTop w:val="0"/>
                              <w:marBottom w:val="0"/>
                              <w:divBdr>
                                <w:top w:val="none" w:sz="0" w:space="0" w:color="auto"/>
                                <w:left w:val="none" w:sz="0" w:space="0" w:color="auto"/>
                                <w:bottom w:val="none" w:sz="0" w:space="0" w:color="auto"/>
                                <w:right w:val="none" w:sz="0" w:space="0" w:color="auto"/>
                              </w:divBdr>
                              <w:divsChild>
                                <w:div w:id="1286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0408">
                  <w:marLeft w:val="0"/>
                  <w:marRight w:val="0"/>
                  <w:marTop w:val="0"/>
                  <w:marBottom w:val="0"/>
                  <w:divBdr>
                    <w:top w:val="none" w:sz="0" w:space="0" w:color="auto"/>
                    <w:left w:val="none" w:sz="0" w:space="0" w:color="auto"/>
                    <w:bottom w:val="none" w:sz="0" w:space="0" w:color="auto"/>
                    <w:right w:val="none" w:sz="0" w:space="0" w:color="auto"/>
                  </w:divBdr>
                  <w:divsChild>
                    <w:div w:id="1326545852">
                      <w:marLeft w:val="0"/>
                      <w:marRight w:val="0"/>
                      <w:marTop w:val="0"/>
                      <w:marBottom w:val="0"/>
                      <w:divBdr>
                        <w:top w:val="none" w:sz="0" w:space="0" w:color="auto"/>
                        <w:left w:val="none" w:sz="0" w:space="0" w:color="auto"/>
                        <w:bottom w:val="none" w:sz="0" w:space="0" w:color="auto"/>
                        <w:right w:val="none" w:sz="0" w:space="0" w:color="auto"/>
                      </w:divBdr>
                      <w:divsChild>
                        <w:div w:id="697243304">
                          <w:marLeft w:val="0"/>
                          <w:marRight w:val="0"/>
                          <w:marTop w:val="0"/>
                          <w:marBottom w:val="0"/>
                          <w:divBdr>
                            <w:top w:val="none" w:sz="0" w:space="0" w:color="auto"/>
                            <w:left w:val="none" w:sz="0" w:space="0" w:color="auto"/>
                            <w:bottom w:val="none" w:sz="0" w:space="0" w:color="auto"/>
                            <w:right w:val="none" w:sz="0" w:space="0" w:color="auto"/>
                          </w:divBdr>
                          <w:divsChild>
                            <w:div w:id="411851903">
                              <w:marLeft w:val="0"/>
                              <w:marRight w:val="0"/>
                              <w:marTop w:val="0"/>
                              <w:marBottom w:val="0"/>
                              <w:divBdr>
                                <w:top w:val="none" w:sz="0" w:space="0" w:color="auto"/>
                                <w:left w:val="none" w:sz="0" w:space="0" w:color="auto"/>
                                <w:bottom w:val="none" w:sz="0" w:space="0" w:color="auto"/>
                                <w:right w:val="none" w:sz="0" w:space="0" w:color="auto"/>
                              </w:divBdr>
                              <w:divsChild>
                                <w:div w:id="1664315721">
                                  <w:marLeft w:val="0"/>
                                  <w:marRight w:val="0"/>
                                  <w:marTop w:val="0"/>
                                  <w:marBottom w:val="0"/>
                                  <w:divBdr>
                                    <w:top w:val="none" w:sz="0" w:space="0" w:color="auto"/>
                                    <w:left w:val="none" w:sz="0" w:space="0" w:color="auto"/>
                                    <w:bottom w:val="none" w:sz="0" w:space="0" w:color="auto"/>
                                    <w:right w:val="none" w:sz="0" w:space="0" w:color="auto"/>
                                  </w:divBdr>
                                  <w:divsChild>
                                    <w:div w:id="389381425">
                                      <w:marLeft w:val="0"/>
                                      <w:marRight w:val="0"/>
                                      <w:marTop w:val="0"/>
                                      <w:marBottom w:val="0"/>
                                      <w:divBdr>
                                        <w:top w:val="none" w:sz="0" w:space="0" w:color="auto"/>
                                        <w:left w:val="none" w:sz="0" w:space="0" w:color="auto"/>
                                        <w:bottom w:val="none" w:sz="0" w:space="0" w:color="auto"/>
                                        <w:right w:val="none" w:sz="0" w:space="0" w:color="auto"/>
                                      </w:divBdr>
                                      <w:divsChild>
                                        <w:div w:id="842084905">
                                          <w:marLeft w:val="0"/>
                                          <w:marRight w:val="0"/>
                                          <w:marTop w:val="0"/>
                                          <w:marBottom w:val="0"/>
                                          <w:divBdr>
                                            <w:top w:val="none" w:sz="0" w:space="0" w:color="auto"/>
                                            <w:left w:val="none" w:sz="0" w:space="0" w:color="auto"/>
                                            <w:bottom w:val="none" w:sz="0" w:space="0" w:color="auto"/>
                                            <w:right w:val="none" w:sz="0" w:space="0" w:color="auto"/>
                                          </w:divBdr>
                                          <w:divsChild>
                                            <w:div w:id="1001080830">
                                              <w:marLeft w:val="0"/>
                                              <w:marRight w:val="0"/>
                                              <w:marTop w:val="0"/>
                                              <w:marBottom w:val="0"/>
                                              <w:divBdr>
                                                <w:top w:val="none" w:sz="0" w:space="0" w:color="auto"/>
                                                <w:left w:val="none" w:sz="0" w:space="0" w:color="auto"/>
                                                <w:bottom w:val="none" w:sz="0" w:space="0" w:color="auto"/>
                                                <w:right w:val="none" w:sz="0" w:space="0" w:color="auto"/>
                                              </w:divBdr>
                                            </w:div>
                                            <w:div w:id="121119759">
                                              <w:marLeft w:val="0"/>
                                              <w:marRight w:val="0"/>
                                              <w:marTop w:val="0"/>
                                              <w:marBottom w:val="0"/>
                                              <w:divBdr>
                                                <w:top w:val="none" w:sz="0" w:space="0" w:color="auto"/>
                                                <w:left w:val="none" w:sz="0" w:space="0" w:color="auto"/>
                                                <w:bottom w:val="none" w:sz="0" w:space="0" w:color="auto"/>
                                                <w:right w:val="none" w:sz="0" w:space="0" w:color="auto"/>
                                              </w:divBdr>
                                              <w:divsChild>
                                                <w:div w:id="704599473">
                                                  <w:marLeft w:val="0"/>
                                                  <w:marRight w:val="0"/>
                                                  <w:marTop w:val="0"/>
                                                  <w:marBottom w:val="0"/>
                                                  <w:divBdr>
                                                    <w:top w:val="none" w:sz="0" w:space="0" w:color="auto"/>
                                                    <w:left w:val="none" w:sz="0" w:space="0" w:color="auto"/>
                                                    <w:bottom w:val="none" w:sz="0" w:space="0" w:color="auto"/>
                                                    <w:right w:val="none" w:sz="0" w:space="0" w:color="auto"/>
                                                  </w:divBdr>
                                                  <w:divsChild>
                                                    <w:div w:id="1412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89461">
                          <w:marLeft w:val="0"/>
                          <w:marRight w:val="0"/>
                          <w:marTop w:val="0"/>
                          <w:marBottom w:val="0"/>
                          <w:divBdr>
                            <w:top w:val="none" w:sz="0" w:space="0" w:color="auto"/>
                            <w:left w:val="none" w:sz="0" w:space="0" w:color="auto"/>
                            <w:bottom w:val="none" w:sz="0" w:space="0" w:color="auto"/>
                            <w:right w:val="none" w:sz="0" w:space="0" w:color="auto"/>
                          </w:divBdr>
                          <w:divsChild>
                            <w:div w:id="1873955400">
                              <w:marLeft w:val="0"/>
                              <w:marRight w:val="0"/>
                              <w:marTop w:val="0"/>
                              <w:marBottom w:val="0"/>
                              <w:divBdr>
                                <w:top w:val="none" w:sz="0" w:space="0" w:color="auto"/>
                                <w:left w:val="none" w:sz="0" w:space="0" w:color="auto"/>
                                <w:bottom w:val="none" w:sz="0" w:space="0" w:color="auto"/>
                                <w:right w:val="none" w:sz="0" w:space="0" w:color="auto"/>
                              </w:divBdr>
                              <w:divsChild>
                                <w:div w:id="934895906">
                                  <w:marLeft w:val="0"/>
                                  <w:marRight w:val="0"/>
                                  <w:marTop w:val="0"/>
                                  <w:marBottom w:val="0"/>
                                  <w:divBdr>
                                    <w:top w:val="none" w:sz="0" w:space="0" w:color="auto"/>
                                    <w:left w:val="none" w:sz="0" w:space="0" w:color="auto"/>
                                    <w:bottom w:val="none" w:sz="0" w:space="0" w:color="auto"/>
                                    <w:right w:val="none" w:sz="0" w:space="0" w:color="auto"/>
                                  </w:divBdr>
                                  <w:divsChild>
                                    <w:div w:id="9919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509806">
          <w:marLeft w:val="0"/>
          <w:marRight w:val="0"/>
          <w:marTop w:val="0"/>
          <w:marBottom w:val="0"/>
          <w:divBdr>
            <w:top w:val="none" w:sz="0" w:space="0" w:color="auto"/>
            <w:left w:val="none" w:sz="0" w:space="0" w:color="auto"/>
            <w:bottom w:val="none" w:sz="0" w:space="0" w:color="auto"/>
            <w:right w:val="none" w:sz="0" w:space="0" w:color="auto"/>
          </w:divBdr>
          <w:divsChild>
            <w:div w:id="181552648">
              <w:marLeft w:val="0"/>
              <w:marRight w:val="0"/>
              <w:marTop w:val="0"/>
              <w:marBottom w:val="0"/>
              <w:divBdr>
                <w:top w:val="none" w:sz="0" w:space="0" w:color="auto"/>
                <w:left w:val="none" w:sz="0" w:space="0" w:color="auto"/>
                <w:bottom w:val="none" w:sz="0" w:space="0" w:color="auto"/>
                <w:right w:val="none" w:sz="0" w:space="0" w:color="auto"/>
              </w:divBdr>
              <w:divsChild>
                <w:div w:id="1583487438">
                  <w:marLeft w:val="0"/>
                  <w:marRight w:val="0"/>
                  <w:marTop w:val="0"/>
                  <w:marBottom w:val="0"/>
                  <w:divBdr>
                    <w:top w:val="none" w:sz="0" w:space="0" w:color="auto"/>
                    <w:left w:val="none" w:sz="0" w:space="0" w:color="auto"/>
                    <w:bottom w:val="none" w:sz="0" w:space="0" w:color="auto"/>
                    <w:right w:val="none" w:sz="0" w:space="0" w:color="auto"/>
                  </w:divBdr>
                  <w:divsChild>
                    <w:div w:id="335770701">
                      <w:marLeft w:val="0"/>
                      <w:marRight w:val="0"/>
                      <w:marTop w:val="0"/>
                      <w:marBottom w:val="0"/>
                      <w:divBdr>
                        <w:top w:val="none" w:sz="0" w:space="0" w:color="auto"/>
                        <w:left w:val="none" w:sz="0" w:space="0" w:color="auto"/>
                        <w:bottom w:val="none" w:sz="0" w:space="0" w:color="auto"/>
                        <w:right w:val="none" w:sz="0" w:space="0" w:color="auto"/>
                      </w:divBdr>
                      <w:divsChild>
                        <w:div w:id="1128470517">
                          <w:marLeft w:val="0"/>
                          <w:marRight w:val="0"/>
                          <w:marTop w:val="0"/>
                          <w:marBottom w:val="0"/>
                          <w:divBdr>
                            <w:top w:val="none" w:sz="0" w:space="0" w:color="auto"/>
                            <w:left w:val="none" w:sz="0" w:space="0" w:color="auto"/>
                            <w:bottom w:val="none" w:sz="0" w:space="0" w:color="auto"/>
                            <w:right w:val="none" w:sz="0" w:space="0" w:color="auto"/>
                          </w:divBdr>
                          <w:divsChild>
                            <w:div w:id="738673217">
                              <w:marLeft w:val="0"/>
                              <w:marRight w:val="0"/>
                              <w:marTop w:val="0"/>
                              <w:marBottom w:val="0"/>
                              <w:divBdr>
                                <w:top w:val="none" w:sz="0" w:space="0" w:color="auto"/>
                                <w:left w:val="none" w:sz="0" w:space="0" w:color="auto"/>
                                <w:bottom w:val="none" w:sz="0" w:space="0" w:color="auto"/>
                                <w:right w:val="none" w:sz="0" w:space="0" w:color="auto"/>
                              </w:divBdr>
                              <w:divsChild>
                                <w:div w:id="531070909">
                                  <w:marLeft w:val="0"/>
                                  <w:marRight w:val="0"/>
                                  <w:marTop w:val="0"/>
                                  <w:marBottom w:val="0"/>
                                  <w:divBdr>
                                    <w:top w:val="none" w:sz="0" w:space="0" w:color="auto"/>
                                    <w:left w:val="none" w:sz="0" w:space="0" w:color="auto"/>
                                    <w:bottom w:val="none" w:sz="0" w:space="0" w:color="auto"/>
                                    <w:right w:val="none" w:sz="0" w:space="0" w:color="auto"/>
                                  </w:divBdr>
                                  <w:divsChild>
                                    <w:div w:id="1263143384">
                                      <w:marLeft w:val="0"/>
                                      <w:marRight w:val="0"/>
                                      <w:marTop w:val="0"/>
                                      <w:marBottom w:val="0"/>
                                      <w:divBdr>
                                        <w:top w:val="none" w:sz="0" w:space="0" w:color="auto"/>
                                        <w:left w:val="none" w:sz="0" w:space="0" w:color="auto"/>
                                        <w:bottom w:val="none" w:sz="0" w:space="0" w:color="auto"/>
                                        <w:right w:val="none" w:sz="0" w:space="0" w:color="auto"/>
                                      </w:divBdr>
                                      <w:divsChild>
                                        <w:div w:id="1270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22206">
          <w:marLeft w:val="0"/>
          <w:marRight w:val="0"/>
          <w:marTop w:val="0"/>
          <w:marBottom w:val="0"/>
          <w:divBdr>
            <w:top w:val="none" w:sz="0" w:space="0" w:color="auto"/>
            <w:left w:val="none" w:sz="0" w:space="0" w:color="auto"/>
            <w:bottom w:val="none" w:sz="0" w:space="0" w:color="auto"/>
            <w:right w:val="none" w:sz="0" w:space="0" w:color="auto"/>
          </w:divBdr>
          <w:divsChild>
            <w:div w:id="1714110305">
              <w:marLeft w:val="0"/>
              <w:marRight w:val="0"/>
              <w:marTop w:val="0"/>
              <w:marBottom w:val="0"/>
              <w:divBdr>
                <w:top w:val="none" w:sz="0" w:space="0" w:color="auto"/>
                <w:left w:val="none" w:sz="0" w:space="0" w:color="auto"/>
                <w:bottom w:val="none" w:sz="0" w:space="0" w:color="auto"/>
                <w:right w:val="none" w:sz="0" w:space="0" w:color="auto"/>
              </w:divBdr>
              <w:divsChild>
                <w:div w:id="20672551">
                  <w:marLeft w:val="0"/>
                  <w:marRight w:val="0"/>
                  <w:marTop w:val="0"/>
                  <w:marBottom w:val="0"/>
                  <w:divBdr>
                    <w:top w:val="none" w:sz="0" w:space="0" w:color="auto"/>
                    <w:left w:val="none" w:sz="0" w:space="0" w:color="auto"/>
                    <w:bottom w:val="none" w:sz="0" w:space="0" w:color="auto"/>
                    <w:right w:val="none" w:sz="0" w:space="0" w:color="auto"/>
                  </w:divBdr>
                  <w:divsChild>
                    <w:div w:id="780150113">
                      <w:marLeft w:val="0"/>
                      <w:marRight w:val="0"/>
                      <w:marTop w:val="0"/>
                      <w:marBottom w:val="0"/>
                      <w:divBdr>
                        <w:top w:val="none" w:sz="0" w:space="0" w:color="auto"/>
                        <w:left w:val="none" w:sz="0" w:space="0" w:color="auto"/>
                        <w:bottom w:val="none" w:sz="0" w:space="0" w:color="auto"/>
                        <w:right w:val="none" w:sz="0" w:space="0" w:color="auto"/>
                      </w:divBdr>
                      <w:divsChild>
                        <w:div w:id="1980644607">
                          <w:marLeft w:val="0"/>
                          <w:marRight w:val="0"/>
                          <w:marTop w:val="0"/>
                          <w:marBottom w:val="0"/>
                          <w:divBdr>
                            <w:top w:val="none" w:sz="0" w:space="0" w:color="auto"/>
                            <w:left w:val="none" w:sz="0" w:space="0" w:color="auto"/>
                            <w:bottom w:val="none" w:sz="0" w:space="0" w:color="auto"/>
                            <w:right w:val="none" w:sz="0" w:space="0" w:color="auto"/>
                          </w:divBdr>
                          <w:divsChild>
                            <w:div w:id="1583878545">
                              <w:marLeft w:val="0"/>
                              <w:marRight w:val="0"/>
                              <w:marTop w:val="0"/>
                              <w:marBottom w:val="0"/>
                              <w:divBdr>
                                <w:top w:val="none" w:sz="0" w:space="0" w:color="auto"/>
                                <w:left w:val="none" w:sz="0" w:space="0" w:color="auto"/>
                                <w:bottom w:val="none" w:sz="0" w:space="0" w:color="auto"/>
                                <w:right w:val="none" w:sz="0" w:space="0" w:color="auto"/>
                              </w:divBdr>
                              <w:divsChild>
                                <w:div w:id="15731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08185">
                  <w:marLeft w:val="0"/>
                  <w:marRight w:val="0"/>
                  <w:marTop w:val="0"/>
                  <w:marBottom w:val="0"/>
                  <w:divBdr>
                    <w:top w:val="none" w:sz="0" w:space="0" w:color="auto"/>
                    <w:left w:val="none" w:sz="0" w:space="0" w:color="auto"/>
                    <w:bottom w:val="none" w:sz="0" w:space="0" w:color="auto"/>
                    <w:right w:val="none" w:sz="0" w:space="0" w:color="auto"/>
                  </w:divBdr>
                  <w:divsChild>
                    <w:div w:id="665210137">
                      <w:marLeft w:val="0"/>
                      <w:marRight w:val="0"/>
                      <w:marTop w:val="0"/>
                      <w:marBottom w:val="0"/>
                      <w:divBdr>
                        <w:top w:val="none" w:sz="0" w:space="0" w:color="auto"/>
                        <w:left w:val="none" w:sz="0" w:space="0" w:color="auto"/>
                        <w:bottom w:val="none" w:sz="0" w:space="0" w:color="auto"/>
                        <w:right w:val="none" w:sz="0" w:space="0" w:color="auto"/>
                      </w:divBdr>
                      <w:divsChild>
                        <w:div w:id="1419252490">
                          <w:marLeft w:val="0"/>
                          <w:marRight w:val="0"/>
                          <w:marTop w:val="0"/>
                          <w:marBottom w:val="0"/>
                          <w:divBdr>
                            <w:top w:val="none" w:sz="0" w:space="0" w:color="auto"/>
                            <w:left w:val="none" w:sz="0" w:space="0" w:color="auto"/>
                            <w:bottom w:val="none" w:sz="0" w:space="0" w:color="auto"/>
                            <w:right w:val="none" w:sz="0" w:space="0" w:color="auto"/>
                          </w:divBdr>
                          <w:divsChild>
                            <w:div w:id="661012273">
                              <w:marLeft w:val="0"/>
                              <w:marRight w:val="0"/>
                              <w:marTop w:val="0"/>
                              <w:marBottom w:val="0"/>
                              <w:divBdr>
                                <w:top w:val="none" w:sz="0" w:space="0" w:color="auto"/>
                                <w:left w:val="none" w:sz="0" w:space="0" w:color="auto"/>
                                <w:bottom w:val="none" w:sz="0" w:space="0" w:color="auto"/>
                                <w:right w:val="none" w:sz="0" w:space="0" w:color="auto"/>
                              </w:divBdr>
                              <w:divsChild>
                                <w:div w:id="87386968">
                                  <w:marLeft w:val="0"/>
                                  <w:marRight w:val="0"/>
                                  <w:marTop w:val="0"/>
                                  <w:marBottom w:val="0"/>
                                  <w:divBdr>
                                    <w:top w:val="none" w:sz="0" w:space="0" w:color="auto"/>
                                    <w:left w:val="none" w:sz="0" w:space="0" w:color="auto"/>
                                    <w:bottom w:val="none" w:sz="0" w:space="0" w:color="auto"/>
                                    <w:right w:val="none" w:sz="0" w:space="0" w:color="auto"/>
                                  </w:divBdr>
                                  <w:divsChild>
                                    <w:div w:id="363409905">
                                      <w:marLeft w:val="0"/>
                                      <w:marRight w:val="0"/>
                                      <w:marTop w:val="0"/>
                                      <w:marBottom w:val="0"/>
                                      <w:divBdr>
                                        <w:top w:val="none" w:sz="0" w:space="0" w:color="auto"/>
                                        <w:left w:val="none" w:sz="0" w:space="0" w:color="auto"/>
                                        <w:bottom w:val="none" w:sz="0" w:space="0" w:color="auto"/>
                                        <w:right w:val="none" w:sz="0" w:space="0" w:color="auto"/>
                                      </w:divBdr>
                                      <w:divsChild>
                                        <w:div w:id="2128351951">
                                          <w:marLeft w:val="0"/>
                                          <w:marRight w:val="0"/>
                                          <w:marTop w:val="0"/>
                                          <w:marBottom w:val="0"/>
                                          <w:divBdr>
                                            <w:top w:val="none" w:sz="0" w:space="0" w:color="auto"/>
                                            <w:left w:val="none" w:sz="0" w:space="0" w:color="auto"/>
                                            <w:bottom w:val="none" w:sz="0" w:space="0" w:color="auto"/>
                                            <w:right w:val="none" w:sz="0" w:space="0" w:color="auto"/>
                                          </w:divBdr>
                                          <w:divsChild>
                                            <w:div w:id="50158086">
                                              <w:marLeft w:val="0"/>
                                              <w:marRight w:val="0"/>
                                              <w:marTop w:val="0"/>
                                              <w:marBottom w:val="0"/>
                                              <w:divBdr>
                                                <w:top w:val="none" w:sz="0" w:space="0" w:color="auto"/>
                                                <w:left w:val="none" w:sz="0" w:space="0" w:color="auto"/>
                                                <w:bottom w:val="none" w:sz="0" w:space="0" w:color="auto"/>
                                                <w:right w:val="none" w:sz="0" w:space="0" w:color="auto"/>
                                              </w:divBdr>
                                            </w:div>
                                            <w:div w:id="462507626">
                                              <w:marLeft w:val="0"/>
                                              <w:marRight w:val="0"/>
                                              <w:marTop w:val="0"/>
                                              <w:marBottom w:val="0"/>
                                              <w:divBdr>
                                                <w:top w:val="none" w:sz="0" w:space="0" w:color="auto"/>
                                                <w:left w:val="none" w:sz="0" w:space="0" w:color="auto"/>
                                                <w:bottom w:val="none" w:sz="0" w:space="0" w:color="auto"/>
                                                <w:right w:val="none" w:sz="0" w:space="0" w:color="auto"/>
                                              </w:divBdr>
                                              <w:divsChild>
                                                <w:div w:id="1719552326">
                                                  <w:marLeft w:val="0"/>
                                                  <w:marRight w:val="0"/>
                                                  <w:marTop w:val="0"/>
                                                  <w:marBottom w:val="0"/>
                                                  <w:divBdr>
                                                    <w:top w:val="none" w:sz="0" w:space="0" w:color="auto"/>
                                                    <w:left w:val="none" w:sz="0" w:space="0" w:color="auto"/>
                                                    <w:bottom w:val="none" w:sz="0" w:space="0" w:color="auto"/>
                                                    <w:right w:val="none" w:sz="0" w:space="0" w:color="auto"/>
                                                  </w:divBdr>
                                                  <w:divsChild>
                                                    <w:div w:id="868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6819">
                          <w:marLeft w:val="0"/>
                          <w:marRight w:val="0"/>
                          <w:marTop w:val="0"/>
                          <w:marBottom w:val="0"/>
                          <w:divBdr>
                            <w:top w:val="none" w:sz="0" w:space="0" w:color="auto"/>
                            <w:left w:val="none" w:sz="0" w:space="0" w:color="auto"/>
                            <w:bottom w:val="none" w:sz="0" w:space="0" w:color="auto"/>
                            <w:right w:val="none" w:sz="0" w:space="0" w:color="auto"/>
                          </w:divBdr>
                          <w:divsChild>
                            <w:div w:id="2029912236">
                              <w:marLeft w:val="0"/>
                              <w:marRight w:val="0"/>
                              <w:marTop w:val="0"/>
                              <w:marBottom w:val="0"/>
                              <w:divBdr>
                                <w:top w:val="none" w:sz="0" w:space="0" w:color="auto"/>
                                <w:left w:val="none" w:sz="0" w:space="0" w:color="auto"/>
                                <w:bottom w:val="none" w:sz="0" w:space="0" w:color="auto"/>
                                <w:right w:val="none" w:sz="0" w:space="0" w:color="auto"/>
                              </w:divBdr>
                              <w:divsChild>
                                <w:div w:id="1761218804">
                                  <w:marLeft w:val="0"/>
                                  <w:marRight w:val="0"/>
                                  <w:marTop w:val="0"/>
                                  <w:marBottom w:val="0"/>
                                  <w:divBdr>
                                    <w:top w:val="none" w:sz="0" w:space="0" w:color="auto"/>
                                    <w:left w:val="none" w:sz="0" w:space="0" w:color="auto"/>
                                    <w:bottom w:val="none" w:sz="0" w:space="0" w:color="auto"/>
                                    <w:right w:val="none" w:sz="0" w:space="0" w:color="auto"/>
                                  </w:divBdr>
                                  <w:divsChild>
                                    <w:div w:id="18501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62907">
          <w:marLeft w:val="0"/>
          <w:marRight w:val="0"/>
          <w:marTop w:val="0"/>
          <w:marBottom w:val="0"/>
          <w:divBdr>
            <w:top w:val="none" w:sz="0" w:space="0" w:color="auto"/>
            <w:left w:val="none" w:sz="0" w:space="0" w:color="auto"/>
            <w:bottom w:val="none" w:sz="0" w:space="0" w:color="auto"/>
            <w:right w:val="none" w:sz="0" w:space="0" w:color="auto"/>
          </w:divBdr>
          <w:divsChild>
            <w:div w:id="1622147132">
              <w:marLeft w:val="0"/>
              <w:marRight w:val="0"/>
              <w:marTop w:val="0"/>
              <w:marBottom w:val="0"/>
              <w:divBdr>
                <w:top w:val="none" w:sz="0" w:space="0" w:color="auto"/>
                <w:left w:val="none" w:sz="0" w:space="0" w:color="auto"/>
                <w:bottom w:val="none" w:sz="0" w:space="0" w:color="auto"/>
                <w:right w:val="none" w:sz="0" w:space="0" w:color="auto"/>
              </w:divBdr>
              <w:divsChild>
                <w:div w:id="1438482206">
                  <w:marLeft w:val="0"/>
                  <w:marRight w:val="0"/>
                  <w:marTop w:val="0"/>
                  <w:marBottom w:val="0"/>
                  <w:divBdr>
                    <w:top w:val="none" w:sz="0" w:space="0" w:color="auto"/>
                    <w:left w:val="none" w:sz="0" w:space="0" w:color="auto"/>
                    <w:bottom w:val="none" w:sz="0" w:space="0" w:color="auto"/>
                    <w:right w:val="none" w:sz="0" w:space="0" w:color="auto"/>
                  </w:divBdr>
                  <w:divsChild>
                    <w:div w:id="904726257">
                      <w:marLeft w:val="0"/>
                      <w:marRight w:val="0"/>
                      <w:marTop w:val="0"/>
                      <w:marBottom w:val="0"/>
                      <w:divBdr>
                        <w:top w:val="none" w:sz="0" w:space="0" w:color="auto"/>
                        <w:left w:val="none" w:sz="0" w:space="0" w:color="auto"/>
                        <w:bottom w:val="none" w:sz="0" w:space="0" w:color="auto"/>
                        <w:right w:val="none" w:sz="0" w:space="0" w:color="auto"/>
                      </w:divBdr>
                      <w:divsChild>
                        <w:div w:id="867793453">
                          <w:marLeft w:val="0"/>
                          <w:marRight w:val="0"/>
                          <w:marTop w:val="0"/>
                          <w:marBottom w:val="0"/>
                          <w:divBdr>
                            <w:top w:val="none" w:sz="0" w:space="0" w:color="auto"/>
                            <w:left w:val="none" w:sz="0" w:space="0" w:color="auto"/>
                            <w:bottom w:val="none" w:sz="0" w:space="0" w:color="auto"/>
                            <w:right w:val="none" w:sz="0" w:space="0" w:color="auto"/>
                          </w:divBdr>
                          <w:divsChild>
                            <w:div w:id="928852773">
                              <w:marLeft w:val="0"/>
                              <w:marRight w:val="0"/>
                              <w:marTop w:val="0"/>
                              <w:marBottom w:val="0"/>
                              <w:divBdr>
                                <w:top w:val="none" w:sz="0" w:space="0" w:color="auto"/>
                                <w:left w:val="none" w:sz="0" w:space="0" w:color="auto"/>
                                <w:bottom w:val="none" w:sz="0" w:space="0" w:color="auto"/>
                                <w:right w:val="none" w:sz="0" w:space="0" w:color="auto"/>
                              </w:divBdr>
                              <w:divsChild>
                                <w:div w:id="1879973908">
                                  <w:marLeft w:val="0"/>
                                  <w:marRight w:val="0"/>
                                  <w:marTop w:val="0"/>
                                  <w:marBottom w:val="0"/>
                                  <w:divBdr>
                                    <w:top w:val="none" w:sz="0" w:space="0" w:color="auto"/>
                                    <w:left w:val="none" w:sz="0" w:space="0" w:color="auto"/>
                                    <w:bottom w:val="none" w:sz="0" w:space="0" w:color="auto"/>
                                    <w:right w:val="none" w:sz="0" w:space="0" w:color="auto"/>
                                  </w:divBdr>
                                  <w:divsChild>
                                    <w:div w:id="185027389">
                                      <w:marLeft w:val="0"/>
                                      <w:marRight w:val="0"/>
                                      <w:marTop w:val="0"/>
                                      <w:marBottom w:val="0"/>
                                      <w:divBdr>
                                        <w:top w:val="none" w:sz="0" w:space="0" w:color="auto"/>
                                        <w:left w:val="none" w:sz="0" w:space="0" w:color="auto"/>
                                        <w:bottom w:val="none" w:sz="0" w:space="0" w:color="auto"/>
                                        <w:right w:val="none" w:sz="0" w:space="0" w:color="auto"/>
                                      </w:divBdr>
                                      <w:divsChild>
                                        <w:div w:id="695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273426">
          <w:marLeft w:val="0"/>
          <w:marRight w:val="0"/>
          <w:marTop w:val="0"/>
          <w:marBottom w:val="0"/>
          <w:divBdr>
            <w:top w:val="none" w:sz="0" w:space="0" w:color="auto"/>
            <w:left w:val="none" w:sz="0" w:space="0" w:color="auto"/>
            <w:bottom w:val="none" w:sz="0" w:space="0" w:color="auto"/>
            <w:right w:val="none" w:sz="0" w:space="0" w:color="auto"/>
          </w:divBdr>
          <w:divsChild>
            <w:div w:id="1644509224">
              <w:marLeft w:val="0"/>
              <w:marRight w:val="0"/>
              <w:marTop w:val="0"/>
              <w:marBottom w:val="0"/>
              <w:divBdr>
                <w:top w:val="none" w:sz="0" w:space="0" w:color="auto"/>
                <w:left w:val="none" w:sz="0" w:space="0" w:color="auto"/>
                <w:bottom w:val="none" w:sz="0" w:space="0" w:color="auto"/>
                <w:right w:val="none" w:sz="0" w:space="0" w:color="auto"/>
              </w:divBdr>
              <w:divsChild>
                <w:div w:id="264654506">
                  <w:marLeft w:val="0"/>
                  <w:marRight w:val="0"/>
                  <w:marTop w:val="0"/>
                  <w:marBottom w:val="0"/>
                  <w:divBdr>
                    <w:top w:val="none" w:sz="0" w:space="0" w:color="auto"/>
                    <w:left w:val="none" w:sz="0" w:space="0" w:color="auto"/>
                    <w:bottom w:val="none" w:sz="0" w:space="0" w:color="auto"/>
                    <w:right w:val="none" w:sz="0" w:space="0" w:color="auto"/>
                  </w:divBdr>
                  <w:divsChild>
                    <w:div w:id="77868122">
                      <w:marLeft w:val="0"/>
                      <w:marRight w:val="0"/>
                      <w:marTop w:val="0"/>
                      <w:marBottom w:val="0"/>
                      <w:divBdr>
                        <w:top w:val="none" w:sz="0" w:space="0" w:color="auto"/>
                        <w:left w:val="none" w:sz="0" w:space="0" w:color="auto"/>
                        <w:bottom w:val="none" w:sz="0" w:space="0" w:color="auto"/>
                        <w:right w:val="none" w:sz="0" w:space="0" w:color="auto"/>
                      </w:divBdr>
                      <w:divsChild>
                        <w:div w:id="747269865">
                          <w:marLeft w:val="0"/>
                          <w:marRight w:val="0"/>
                          <w:marTop w:val="0"/>
                          <w:marBottom w:val="0"/>
                          <w:divBdr>
                            <w:top w:val="none" w:sz="0" w:space="0" w:color="auto"/>
                            <w:left w:val="none" w:sz="0" w:space="0" w:color="auto"/>
                            <w:bottom w:val="none" w:sz="0" w:space="0" w:color="auto"/>
                            <w:right w:val="none" w:sz="0" w:space="0" w:color="auto"/>
                          </w:divBdr>
                          <w:divsChild>
                            <w:div w:id="1029375681">
                              <w:marLeft w:val="0"/>
                              <w:marRight w:val="0"/>
                              <w:marTop w:val="0"/>
                              <w:marBottom w:val="0"/>
                              <w:divBdr>
                                <w:top w:val="none" w:sz="0" w:space="0" w:color="auto"/>
                                <w:left w:val="none" w:sz="0" w:space="0" w:color="auto"/>
                                <w:bottom w:val="none" w:sz="0" w:space="0" w:color="auto"/>
                                <w:right w:val="none" w:sz="0" w:space="0" w:color="auto"/>
                              </w:divBdr>
                              <w:divsChild>
                                <w:div w:id="18179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3895">
                  <w:marLeft w:val="0"/>
                  <w:marRight w:val="0"/>
                  <w:marTop w:val="0"/>
                  <w:marBottom w:val="0"/>
                  <w:divBdr>
                    <w:top w:val="none" w:sz="0" w:space="0" w:color="auto"/>
                    <w:left w:val="none" w:sz="0" w:space="0" w:color="auto"/>
                    <w:bottom w:val="none" w:sz="0" w:space="0" w:color="auto"/>
                    <w:right w:val="none" w:sz="0" w:space="0" w:color="auto"/>
                  </w:divBdr>
                  <w:divsChild>
                    <w:div w:id="869031457">
                      <w:marLeft w:val="0"/>
                      <w:marRight w:val="0"/>
                      <w:marTop w:val="0"/>
                      <w:marBottom w:val="0"/>
                      <w:divBdr>
                        <w:top w:val="none" w:sz="0" w:space="0" w:color="auto"/>
                        <w:left w:val="none" w:sz="0" w:space="0" w:color="auto"/>
                        <w:bottom w:val="none" w:sz="0" w:space="0" w:color="auto"/>
                        <w:right w:val="none" w:sz="0" w:space="0" w:color="auto"/>
                      </w:divBdr>
                      <w:divsChild>
                        <w:div w:id="2045786267">
                          <w:marLeft w:val="0"/>
                          <w:marRight w:val="0"/>
                          <w:marTop w:val="0"/>
                          <w:marBottom w:val="0"/>
                          <w:divBdr>
                            <w:top w:val="none" w:sz="0" w:space="0" w:color="auto"/>
                            <w:left w:val="none" w:sz="0" w:space="0" w:color="auto"/>
                            <w:bottom w:val="none" w:sz="0" w:space="0" w:color="auto"/>
                            <w:right w:val="none" w:sz="0" w:space="0" w:color="auto"/>
                          </w:divBdr>
                        </w:div>
                        <w:div w:id="790831154">
                          <w:marLeft w:val="0"/>
                          <w:marRight w:val="0"/>
                          <w:marTop w:val="0"/>
                          <w:marBottom w:val="0"/>
                          <w:divBdr>
                            <w:top w:val="none" w:sz="0" w:space="0" w:color="auto"/>
                            <w:left w:val="none" w:sz="0" w:space="0" w:color="auto"/>
                            <w:bottom w:val="none" w:sz="0" w:space="0" w:color="auto"/>
                            <w:right w:val="none" w:sz="0" w:space="0" w:color="auto"/>
                          </w:divBdr>
                          <w:divsChild>
                            <w:div w:id="1572689760">
                              <w:marLeft w:val="0"/>
                              <w:marRight w:val="0"/>
                              <w:marTop w:val="0"/>
                              <w:marBottom w:val="0"/>
                              <w:divBdr>
                                <w:top w:val="none" w:sz="0" w:space="0" w:color="auto"/>
                                <w:left w:val="none" w:sz="0" w:space="0" w:color="auto"/>
                                <w:bottom w:val="none" w:sz="0" w:space="0" w:color="auto"/>
                                <w:right w:val="none" w:sz="0" w:space="0" w:color="auto"/>
                              </w:divBdr>
                              <w:divsChild>
                                <w:div w:id="1027559155">
                                  <w:marLeft w:val="0"/>
                                  <w:marRight w:val="0"/>
                                  <w:marTop w:val="0"/>
                                  <w:marBottom w:val="0"/>
                                  <w:divBdr>
                                    <w:top w:val="none" w:sz="0" w:space="0" w:color="auto"/>
                                    <w:left w:val="none" w:sz="0" w:space="0" w:color="auto"/>
                                    <w:bottom w:val="none" w:sz="0" w:space="0" w:color="auto"/>
                                    <w:right w:val="none" w:sz="0" w:space="0" w:color="auto"/>
                                  </w:divBdr>
                                  <w:divsChild>
                                    <w:div w:id="216205894">
                                      <w:marLeft w:val="0"/>
                                      <w:marRight w:val="0"/>
                                      <w:marTop w:val="0"/>
                                      <w:marBottom w:val="0"/>
                                      <w:divBdr>
                                        <w:top w:val="none" w:sz="0" w:space="0" w:color="auto"/>
                                        <w:left w:val="none" w:sz="0" w:space="0" w:color="auto"/>
                                        <w:bottom w:val="none" w:sz="0" w:space="0" w:color="auto"/>
                                        <w:right w:val="none" w:sz="0" w:space="0" w:color="auto"/>
                                      </w:divBdr>
                                      <w:divsChild>
                                        <w:div w:id="574321424">
                                          <w:marLeft w:val="0"/>
                                          <w:marRight w:val="0"/>
                                          <w:marTop w:val="0"/>
                                          <w:marBottom w:val="0"/>
                                          <w:divBdr>
                                            <w:top w:val="none" w:sz="0" w:space="0" w:color="auto"/>
                                            <w:left w:val="none" w:sz="0" w:space="0" w:color="auto"/>
                                            <w:bottom w:val="none" w:sz="0" w:space="0" w:color="auto"/>
                                            <w:right w:val="none" w:sz="0" w:space="0" w:color="auto"/>
                                          </w:divBdr>
                                          <w:divsChild>
                                            <w:div w:id="591671383">
                                              <w:marLeft w:val="0"/>
                                              <w:marRight w:val="0"/>
                                              <w:marTop w:val="0"/>
                                              <w:marBottom w:val="0"/>
                                              <w:divBdr>
                                                <w:top w:val="none" w:sz="0" w:space="0" w:color="auto"/>
                                                <w:left w:val="none" w:sz="0" w:space="0" w:color="auto"/>
                                                <w:bottom w:val="none" w:sz="0" w:space="0" w:color="auto"/>
                                                <w:right w:val="none" w:sz="0" w:space="0" w:color="auto"/>
                                              </w:divBdr>
                                            </w:div>
                                            <w:div w:id="538975615">
                                              <w:marLeft w:val="0"/>
                                              <w:marRight w:val="0"/>
                                              <w:marTop w:val="0"/>
                                              <w:marBottom w:val="0"/>
                                              <w:divBdr>
                                                <w:top w:val="none" w:sz="0" w:space="0" w:color="auto"/>
                                                <w:left w:val="none" w:sz="0" w:space="0" w:color="auto"/>
                                                <w:bottom w:val="none" w:sz="0" w:space="0" w:color="auto"/>
                                                <w:right w:val="none" w:sz="0" w:space="0" w:color="auto"/>
                                              </w:divBdr>
                                              <w:divsChild>
                                                <w:div w:id="398987019">
                                                  <w:marLeft w:val="0"/>
                                                  <w:marRight w:val="0"/>
                                                  <w:marTop w:val="0"/>
                                                  <w:marBottom w:val="0"/>
                                                  <w:divBdr>
                                                    <w:top w:val="none" w:sz="0" w:space="0" w:color="auto"/>
                                                    <w:left w:val="none" w:sz="0" w:space="0" w:color="auto"/>
                                                    <w:bottom w:val="none" w:sz="0" w:space="0" w:color="auto"/>
                                                    <w:right w:val="none" w:sz="0" w:space="0" w:color="auto"/>
                                                  </w:divBdr>
                                                  <w:divsChild>
                                                    <w:div w:id="529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7624">
                          <w:marLeft w:val="0"/>
                          <w:marRight w:val="0"/>
                          <w:marTop w:val="0"/>
                          <w:marBottom w:val="0"/>
                          <w:divBdr>
                            <w:top w:val="none" w:sz="0" w:space="0" w:color="auto"/>
                            <w:left w:val="none" w:sz="0" w:space="0" w:color="auto"/>
                            <w:bottom w:val="none" w:sz="0" w:space="0" w:color="auto"/>
                            <w:right w:val="none" w:sz="0" w:space="0" w:color="auto"/>
                          </w:divBdr>
                          <w:divsChild>
                            <w:div w:id="1548879783">
                              <w:marLeft w:val="0"/>
                              <w:marRight w:val="0"/>
                              <w:marTop w:val="0"/>
                              <w:marBottom w:val="0"/>
                              <w:divBdr>
                                <w:top w:val="none" w:sz="0" w:space="0" w:color="auto"/>
                                <w:left w:val="none" w:sz="0" w:space="0" w:color="auto"/>
                                <w:bottom w:val="none" w:sz="0" w:space="0" w:color="auto"/>
                                <w:right w:val="none" w:sz="0" w:space="0" w:color="auto"/>
                              </w:divBdr>
                              <w:divsChild>
                                <w:div w:id="1283339073">
                                  <w:marLeft w:val="0"/>
                                  <w:marRight w:val="0"/>
                                  <w:marTop w:val="0"/>
                                  <w:marBottom w:val="0"/>
                                  <w:divBdr>
                                    <w:top w:val="none" w:sz="0" w:space="0" w:color="auto"/>
                                    <w:left w:val="none" w:sz="0" w:space="0" w:color="auto"/>
                                    <w:bottom w:val="none" w:sz="0" w:space="0" w:color="auto"/>
                                    <w:right w:val="none" w:sz="0" w:space="0" w:color="auto"/>
                                  </w:divBdr>
                                  <w:divsChild>
                                    <w:div w:id="58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950076">
          <w:marLeft w:val="0"/>
          <w:marRight w:val="0"/>
          <w:marTop w:val="0"/>
          <w:marBottom w:val="0"/>
          <w:divBdr>
            <w:top w:val="none" w:sz="0" w:space="0" w:color="auto"/>
            <w:left w:val="none" w:sz="0" w:space="0" w:color="auto"/>
            <w:bottom w:val="none" w:sz="0" w:space="0" w:color="auto"/>
            <w:right w:val="none" w:sz="0" w:space="0" w:color="auto"/>
          </w:divBdr>
          <w:divsChild>
            <w:div w:id="1821654490">
              <w:marLeft w:val="0"/>
              <w:marRight w:val="0"/>
              <w:marTop w:val="0"/>
              <w:marBottom w:val="0"/>
              <w:divBdr>
                <w:top w:val="none" w:sz="0" w:space="0" w:color="auto"/>
                <w:left w:val="none" w:sz="0" w:space="0" w:color="auto"/>
                <w:bottom w:val="none" w:sz="0" w:space="0" w:color="auto"/>
                <w:right w:val="none" w:sz="0" w:space="0" w:color="auto"/>
              </w:divBdr>
              <w:divsChild>
                <w:div w:id="381370028">
                  <w:marLeft w:val="0"/>
                  <w:marRight w:val="0"/>
                  <w:marTop w:val="0"/>
                  <w:marBottom w:val="0"/>
                  <w:divBdr>
                    <w:top w:val="none" w:sz="0" w:space="0" w:color="auto"/>
                    <w:left w:val="none" w:sz="0" w:space="0" w:color="auto"/>
                    <w:bottom w:val="none" w:sz="0" w:space="0" w:color="auto"/>
                    <w:right w:val="none" w:sz="0" w:space="0" w:color="auto"/>
                  </w:divBdr>
                  <w:divsChild>
                    <w:div w:id="2013406955">
                      <w:marLeft w:val="0"/>
                      <w:marRight w:val="0"/>
                      <w:marTop w:val="0"/>
                      <w:marBottom w:val="0"/>
                      <w:divBdr>
                        <w:top w:val="none" w:sz="0" w:space="0" w:color="auto"/>
                        <w:left w:val="none" w:sz="0" w:space="0" w:color="auto"/>
                        <w:bottom w:val="none" w:sz="0" w:space="0" w:color="auto"/>
                        <w:right w:val="none" w:sz="0" w:space="0" w:color="auto"/>
                      </w:divBdr>
                      <w:divsChild>
                        <w:div w:id="1697342170">
                          <w:marLeft w:val="0"/>
                          <w:marRight w:val="0"/>
                          <w:marTop w:val="0"/>
                          <w:marBottom w:val="0"/>
                          <w:divBdr>
                            <w:top w:val="none" w:sz="0" w:space="0" w:color="auto"/>
                            <w:left w:val="none" w:sz="0" w:space="0" w:color="auto"/>
                            <w:bottom w:val="none" w:sz="0" w:space="0" w:color="auto"/>
                            <w:right w:val="none" w:sz="0" w:space="0" w:color="auto"/>
                          </w:divBdr>
                          <w:divsChild>
                            <w:div w:id="501704157">
                              <w:marLeft w:val="0"/>
                              <w:marRight w:val="0"/>
                              <w:marTop w:val="0"/>
                              <w:marBottom w:val="0"/>
                              <w:divBdr>
                                <w:top w:val="none" w:sz="0" w:space="0" w:color="auto"/>
                                <w:left w:val="none" w:sz="0" w:space="0" w:color="auto"/>
                                <w:bottom w:val="none" w:sz="0" w:space="0" w:color="auto"/>
                                <w:right w:val="none" w:sz="0" w:space="0" w:color="auto"/>
                              </w:divBdr>
                              <w:divsChild>
                                <w:div w:id="1689059669">
                                  <w:marLeft w:val="0"/>
                                  <w:marRight w:val="0"/>
                                  <w:marTop w:val="0"/>
                                  <w:marBottom w:val="0"/>
                                  <w:divBdr>
                                    <w:top w:val="none" w:sz="0" w:space="0" w:color="auto"/>
                                    <w:left w:val="none" w:sz="0" w:space="0" w:color="auto"/>
                                    <w:bottom w:val="none" w:sz="0" w:space="0" w:color="auto"/>
                                    <w:right w:val="none" w:sz="0" w:space="0" w:color="auto"/>
                                  </w:divBdr>
                                  <w:divsChild>
                                    <w:div w:id="1631016435">
                                      <w:marLeft w:val="0"/>
                                      <w:marRight w:val="0"/>
                                      <w:marTop w:val="0"/>
                                      <w:marBottom w:val="0"/>
                                      <w:divBdr>
                                        <w:top w:val="none" w:sz="0" w:space="0" w:color="auto"/>
                                        <w:left w:val="none" w:sz="0" w:space="0" w:color="auto"/>
                                        <w:bottom w:val="none" w:sz="0" w:space="0" w:color="auto"/>
                                        <w:right w:val="none" w:sz="0" w:space="0" w:color="auto"/>
                                      </w:divBdr>
                                      <w:divsChild>
                                        <w:div w:id="3056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916749">
          <w:marLeft w:val="0"/>
          <w:marRight w:val="0"/>
          <w:marTop w:val="0"/>
          <w:marBottom w:val="0"/>
          <w:divBdr>
            <w:top w:val="none" w:sz="0" w:space="0" w:color="auto"/>
            <w:left w:val="none" w:sz="0" w:space="0" w:color="auto"/>
            <w:bottom w:val="none" w:sz="0" w:space="0" w:color="auto"/>
            <w:right w:val="none" w:sz="0" w:space="0" w:color="auto"/>
          </w:divBdr>
          <w:divsChild>
            <w:div w:id="1995647364">
              <w:marLeft w:val="0"/>
              <w:marRight w:val="0"/>
              <w:marTop w:val="0"/>
              <w:marBottom w:val="0"/>
              <w:divBdr>
                <w:top w:val="none" w:sz="0" w:space="0" w:color="auto"/>
                <w:left w:val="none" w:sz="0" w:space="0" w:color="auto"/>
                <w:bottom w:val="none" w:sz="0" w:space="0" w:color="auto"/>
                <w:right w:val="none" w:sz="0" w:space="0" w:color="auto"/>
              </w:divBdr>
              <w:divsChild>
                <w:div w:id="1571816659">
                  <w:marLeft w:val="0"/>
                  <w:marRight w:val="0"/>
                  <w:marTop w:val="0"/>
                  <w:marBottom w:val="0"/>
                  <w:divBdr>
                    <w:top w:val="none" w:sz="0" w:space="0" w:color="auto"/>
                    <w:left w:val="none" w:sz="0" w:space="0" w:color="auto"/>
                    <w:bottom w:val="none" w:sz="0" w:space="0" w:color="auto"/>
                    <w:right w:val="none" w:sz="0" w:space="0" w:color="auto"/>
                  </w:divBdr>
                  <w:divsChild>
                    <w:div w:id="116221875">
                      <w:marLeft w:val="0"/>
                      <w:marRight w:val="0"/>
                      <w:marTop w:val="0"/>
                      <w:marBottom w:val="0"/>
                      <w:divBdr>
                        <w:top w:val="none" w:sz="0" w:space="0" w:color="auto"/>
                        <w:left w:val="none" w:sz="0" w:space="0" w:color="auto"/>
                        <w:bottom w:val="none" w:sz="0" w:space="0" w:color="auto"/>
                        <w:right w:val="none" w:sz="0" w:space="0" w:color="auto"/>
                      </w:divBdr>
                      <w:divsChild>
                        <w:div w:id="1954289282">
                          <w:marLeft w:val="0"/>
                          <w:marRight w:val="0"/>
                          <w:marTop w:val="0"/>
                          <w:marBottom w:val="0"/>
                          <w:divBdr>
                            <w:top w:val="none" w:sz="0" w:space="0" w:color="auto"/>
                            <w:left w:val="none" w:sz="0" w:space="0" w:color="auto"/>
                            <w:bottom w:val="none" w:sz="0" w:space="0" w:color="auto"/>
                            <w:right w:val="none" w:sz="0" w:space="0" w:color="auto"/>
                          </w:divBdr>
                          <w:divsChild>
                            <w:div w:id="601183654">
                              <w:marLeft w:val="0"/>
                              <w:marRight w:val="0"/>
                              <w:marTop w:val="0"/>
                              <w:marBottom w:val="0"/>
                              <w:divBdr>
                                <w:top w:val="none" w:sz="0" w:space="0" w:color="auto"/>
                                <w:left w:val="none" w:sz="0" w:space="0" w:color="auto"/>
                                <w:bottom w:val="none" w:sz="0" w:space="0" w:color="auto"/>
                                <w:right w:val="none" w:sz="0" w:space="0" w:color="auto"/>
                              </w:divBdr>
                              <w:divsChild>
                                <w:div w:id="14281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9633">
                  <w:marLeft w:val="0"/>
                  <w:marRight w:val="0"/>
                  <w:marTop w:val="0"/>
                  <w:marBottom w:val="0"/>
                  <w:divBdr>
                    <w:top w:val="none" w:sz="0" w:space="0" w:color="auto"/>
                    <w:left w:val="none" w:sz="0" w:space="0" w:color="auto"/>
                    <w:bottom w:val="none" w:sz="0" w:space="0" w:color="auto"/>
                    <w:right w:val="none" w:sz="0" w:space="0" w:color="auto"/>
                  </w:divBdr>
                  <w:divsChild>
                    <w:div w:id="38239516">
                      <w:marLeft w:val="0"/>
                      <w:marRight w:val="0"/>
                      <w:marTop w:val="0"/>
                      <w:marBottom w:val="0"/>
                      <w:divBdr>
                        <w:top w:val="none" w:sz="0" w:space="0" w:color="auto"/>
                        <w:left w:val="none" w:sz="0" w:space="0" w:color="auto"/>
                        <w:bottom w:val="none" w:sz="0" w:space="0" w:color="auto"/>
                        <w:right w:val="none" w:sz="0" w:space="0" w:color="auto"/>
                      </w:divBdr>
                      <w:divsChild>
                        <w:div w:id="630482179">
                          <w:marLeft w:val="0"/>
                          <w:marRight w:val="0"/>
                          <w:marTop w:val="0"/>
                          <w:marBottom w:val="0"/>
                          <w:divBdr>
                            <w:top w:val="none" w:sz="0" w:space="0" w:color="auto"/>
                            <w:left w:val="none" w:sz="0" w:space="0" w:color="auto"/>
                            <w:bottom w:val="none" w:sz="0" w:space="0" w:color="auto"/>
                            <w:right w:val="none" w:sz="0" w:space="0" w:color="auto"/>
                          </w:divBdr>
                          <w:divsChild>
                            <w:div w:id="1457793722">
                              <w:marLeft w:val="0"/>
                              <w:marRight w:val="0"/>
                              <w:marTop w:val="0"/>
                              <w:marBottom w:val="0"/>
                              <w:divBdr>
                                <w:top w:val="none" w:sz="0" w:space="0" w:color="auto"/>
                                <w:left w:val="none" w:sz="0" w:space="0" w:color="auto"/>
                                <w:bottom w:val="none" w:sz="0" w:space="0" w:color="auto"/>
                                <w:right w:val="none" w:sz="0" w:space="0" w:color="auto"/>
                              </w:divBdr>
                              <w:divsChild>
                                <w:div w:id="398556431">
                                  <w:marLeft w:val="0"/>
                                  <w:marRight w:val="0"/>
                                  <w:marTop w:val="0"/>
                                  <w:marBottom w:val="0"/>
                                  <w:divBdr>
                                    <w:top w:val="none" w:sz="0" w:space="0" w:color="auto"/>
                                    <w:left w:val="none" w:sz="0" w:space="0" w:color="auto"/>
                                    <w:bottom w:val="none" w:sz="0" w:space="0" w:color="auto"/>
                                    <w:right w:val="none" w:sz="0" w:space="0" w:color="auto"/>
                                  </w:divBdr>
                                  <w:divsChild>
                                    <w:div w:id="17563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102">
                          <w:marLeft w:val="0"/>
                          <w:marRight w:val="0"/>
                          <w:marTop w:val="0"/>
                          <w:marBottom w:val="0"/>
                          <w:divBdr>
                            <w:top w:val="none" w:sz="0" w:space="0" w:color="auto"/>
                            <w:left w:val="none" w:sz="0" w:space="0" w:color="auto"/>
                            <w:bottom w:val="none" w:sz="0" w:space="0" w:color="auto"/>
                            <w:right w:val="none" w:sz="0" w:space="0" w:color="auto"/>
                          </w:divBdr>
                          <w:divsChild>
                            <w:div w:id="81997197">
                              <w:marLeft w:val="0"/>
                              <w:marRight w:val="0"/>
                              <w:marTop w:val="0"/>
                              <w:marBottom w:val="0"/>
                              <w:divBdr>
                                <w:top w:val="none" w:sz="0" w:space="0" w:color="auto"/>
                                <w:left w:val="none" w:sz="0" w:space="0" w:color="auto"/>
                                <w:bottom w:val="none" w:sz="0" w:space="0" w:color="auto"/>
                                <w:right w:val="none" w:sz="0" w:space="0" w:color="auto"/>
                              </w:divBdr>
                              <w:divsChild>
                                <w:div w:id="1434665225">
                                  <w:marLeft w:val="0"/>
                                  <w:marRight w:val="0"/>
                                  <w:marTop w:val="0"/>
                                  <w:marBottom w:val="0"/>
                                  <w:divBdr>
                                    <w:top w:val="none" w:sz="0" w:space="0" w:color="auto"/>
                                    <w:left w:val="none" w:sz="0" w:space="0" w:color="auto"/>
                                    <w:bottom w:val="none" w:sz="0" w:space="0" w:color="auto"/>
                                    <w:right w:val="none" w:sz="0" w:space="0" w:color="auto"/>
                                  </w:divBdr>
                                  <w:divsChild>
                                    <w:div w:id="134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4183">
          <w:marLeft w:val="0"/>
          <w:marRight w:val="0"/>
          <w:marTop w:val="0"/>
          <w:marBottom w:val="0"/>
          <w:divBdr>
            <w:top w:val="none" w:sz="0" w:space="0" w:color="auto"/>
            <w:left w:val="none" w:sz="0" w:space="0" w:color="auto"/>
            <w:bottom w:val="none" w:sz="0" w:space="0" w:color="auto"/>
            <w:right w:val="none" w:sz="0" w:space="0" w:color="auto"/>
          </w:divBdr>
          <w:divsChild>
            <w:div w:id="1181889628">
              <w:marLeft w:val="0"/>
              <w:marRight w:val="0"/>
              <w:marTop w:val="0"/>
              <w:marBottom w:val="0"/>
              <w:divBdr>
                <w:top w:val="none" w:sz="0" w:space="0" w:color="auto"/>
                <w:left w:val="none" w:sz="0" w:space="0" w:color="auto"/>
                <w:bottom w:val="none" w:sz="0" w:space="0" w:color="auto"/>
                <w:right w:val="none" w:sz="0" w:space="0" w:color="auto"/>
              </w:divBdr>
              <w:divsChild>
                <w:div w:id="1544176113">
                  <w:marLeft w:val="0"/>
                  <w:marRight w:val="0"/>
                  <w:marTop w:val="0"/>
                  <w:marBottom w:val="0"/>
                  <w:divBdr>
                    <w:top w:val="none" w:sz="0" w:space="0" w:color="auto"/>
                    <w:left w:val="none" w:sz="0" w:space="0" w:color="auto"/>
                    <w:bottom w:val="none" w:sz="0" w:space="0" w:color="auto"/>
                    <w:right w:val="none" w:sz="0" w:space="0" w:color="auto"/>
                  </w:divBdr>
                  <w:divsChild>
                    <w:div w:id="2126539005">
                      <w:marLeft w:val="0"/>
                      <w:marRight w:val="0"/>
                      <w:marTop w:val="0"/>
                      <w:marBottom w:val="0"/>
                      <w:divBdr>
                        <w:top w:val="none" w:sz="0" w:space="0" w:color="auto"/>
                        <w:left w:val="none" w:sz="0" w:space="0" w:color="auto"/>
                        <w:bottom w:val="none" w:sz="0" w:space="0" w:color="auto"/>
                        <w:right w:val="none" w:sz="0" w:space="0" w:color="auto"/>
                      </w:divBdr>
                      <w:divsChild>
                        <w:div w:id="575674319">
                          <w:marLeft w:val="0"/>
                          <w:marRight w:val="0"/>
                          <w:marTop w:val="0"/>
                          <w:marBottom w:val="0"/>
                          <w:divBdr>
                            <w:top w:val="none" w:sz="0" w:space="0" w:color="auto"/>
                            <w:left w:val="none" w:sz="0" w:space="0" w:color="auto"/>
                            <w:bottom w:val="none" w:sz="0" w:space="0" w:color="auto"/>
                            <w:right w:val="none" w:sz="0" w:space="0" w:color="auto"/>
                          </w:divBdr>
                          <w:divsChild>
                            <w:div w:id="551234901">
                              <w:marLeft w:val="0"/>
                              <w:marRight w:val="0"/>
                              <w:marTop w:val="0"/>
                              <w:marBottom w:val="0"/>
                              <w:divBdr>
                                <w:top w:val="none" w:sz="0" w:space="0" w:color="auto"/>
                                <w:left w:val="none" w:sz="0" w:space="0" w:color="auto"/>
                                <w:bottom w:val="none" w:sz="0" w:space="0" w:color="auto"/>
                                <w:right w:val="none" w:sz="0" w:space="0" w:color="auto"/>
                              </w:divBdr>
                              <w:divsChild>
                                <w:div w:id="343631500">
                                  <w:marLeft w:val="0"/>
                                  <w:marRight w:val="0"/>
                                  <w:marTop w:val="0"/>
                                  <w:marBottom w:val="0"/>
                                  <w:divBdr>
                                    <w:top w:val="none" w:sz="0" w:space="0" w:color="auto"/>
                                    <w:left w:val="none" w:sz="0" w:space="0" w:color="auto"/>
                                    <w:bottom w:val="none" w:sz="0" w:space="0" w:color="auto"/>
                                    <w:right w:val="none" w:sz="0" w:space="0" w:color="auto"/>
                                  </w:divBdr>
                                  <w:divsChild>
                                    <w:div w:id="1594321548">
                                      <w:marLeft w:val="0"/>
                                      <w:marRight w:val="0"/>
                                      <w:marTop w:val="0"/>
                                      <w:marBottom w:val="0"/>
                                      <w:divBdr>
                                        <w:top w:val="none" w:sz="0" w:space="0" w:color="auto"/>
                                        <w:left w:val="none" w:sz="0" w:space="0" w:color="auto"/>
                                        <w:bottom w:val="none" w:sz="0" w:space="0" w:color="auto"/>
                                        <w:right w:val="none" w:sz="0" w:space="0" w:color="auto"/>
                                      </w:divBdr>
                                      <w:divsChild>
                                        <w:div w:id="6992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89001">
          <w:marLeft w:val="0"/>
          <w:marRight w:val="0"/>
          <w:marTop w:val="0"/>
          <w:marBottom w:val="0"/>
          <w:divBdr>
            <w:top w:val="none" w:sz="0" w:space="0" w:color="auto"/>
            <w:left w:val="none" w:sz="0" w:space="0" w:color="auto"/>
            <w:bottom w:val="none" w:sz="0" w:space="0" w:color="auto"/>
            <w:right w:val="none" w:sz="0" w:space="0" w:color="auto"/>
          </w:divBdr>
          <w:divsChild>
            <w:div w:id="317348806">
              <w:marLeft w:val="0"/>
              <w:marRight w:val="0"/>
              <w:marTop w:val="0"/>
              <w:marBottom w:val="0"/>
              <w:divBdr>
                <w:top w:val="none" w:sz="0" w:space="0" w:color="auto"/>
                <w:left w:val="none" w:sz="0" w:space="0" w:color="auto"/>
                <w:bottom w:val="none" w:sz="0" w:space="0" w:color="auto"/>
                <w:right w:val="none" w:sz="0" w:space="0" w:color="auto"/>
              </w:divBdr>
              <w:divsChild>
                <w:div w:id="394552964">
                  <w:marLeft w:val="0"/>
                  <w:marRight w:val="0"/>
                  <w:marTop w:val="0"/>
                  <w:marBottom w:val="0"/>
                  <w:divBdr>
                    <w:top w:val="none" w:sz="0" w:space="0" w:color="auto"/>
                    <w:left w:val="none" w:sz="0" w:space="0" w:color="auto"/>
                    <w:bottom w:val="none" w:sz="0" w:space="0" w:color="auto"/>
                    <w:right w:val="none" w:sz="0" w:space="0" w:color="auto"/>
                  </w:divBdr>
                  <w:divsChild>
                    <w:div w:id="357194338">
                      <w:marLeft w:val="0"/>
                      <w:marRight w:val="0"/>
                      <w:marTop w:val="0"/>
                      <w:marBottom w:val="0"/>
                      <w:divBdr>
                        <w:top w:val="none" w:sz="0" w:space="0" w:color="auto"/>
                        <w:left w:val="none" w:sz="0" w:space="0" w:color="auto"/>
                        <w:bottom w:val="none" w:sz="0" w:space="0" w:color="auto"/>
                        <w:right w:val="none" w:sz="0" w:space="0" w:color="auto"/>
                      </w:divBdr>
                      <w:divsChild>
                        <w:div w:id="2079131926">
                          <w:marLeft w:val="0"/>
                          <w:marRight w:val="0"/>
                          <w:marTop w:val="0"/>
                          <w:marBottom w:val="0"/>
                          <w:divBdr>
                            <w:top w:val="none" w:sz="0" w:space="0" w:color="auto"/>
                            <w:left w:val="none" w:sz="0" w:space="0" w:color="auto"/>
                            <w:bottom w:val="none" w:sz="0" w:space="0" w:color="auto"/>
                            <w:right w:val="none" w:sz="0" w:space="0" w:color="auto"/>
                          </w:divBdr>
                          <w:divsChild>
                            <w:div w:id="696735697">
                              <w:marLeft w:val="0"/>
                              <w:marRight w:val="0"/>
                              <w:marTop w:val="0"/>
                              <w:marBottom w:val="0"/>
                              <w:divBdr>
                                <w:top w:val="none" w:sz="0" w:space="0" w:color="auto"/>
                                <w:left w:val="none" w:sz="0" w:space="0" w:color="auto"/>
                                <w:bottom w:val="none" w:sz="0" w:space="0" w:color="auto"/>
                                <w:right w:val="none" w:sz="0" w:space="0" w:color="auto"/>
                              </w:divBdr>
                              <w:divsChild>
                                <w:div w:id="14955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143751">
                  <w:marLeft w:val="0"/>
                  <w:marRight w:val="0"/>
                  <w:marTop w:val="0"/>
                  <w:marBottom w:val="0"/>
                  <w:divBdr>
                    <w:top w:val="none" w:sz="0" w:space="0" w:color="auto"/>
                    <w:left w:val="none" w:sz="0" w:space="0" w:color="auto"/>
                    <w:bottom w:val="none" w:sz="0" w:space="0" w:color="auto"/>
                    <w:right w:val="none" w:sz="0" w:space="0" w:color="auto"/>
                  </w:divBdr>
                  <w:divsChild>
                    <w:div w:id="920603097">
                      <w:marLeft w:val="0"/>
                      <w:marRight w:val="0"/>
                      <w:marTop w:val="0"/>
                      <w:marBottom w:val="0"/>
                      <w:divBdr>
                        <w:top w:val="none" w:sz="0" w:space="0" w:color="auto"/>
                        <w:left w:val="none" w:sz="0" w:space="0" w:color="auto"/>
                        <w:bottom w:val="none" w:sz="0" w:space="0" w:color="auto"/>
                        <w:right w:val="none" w:sz="0" w:space="0" w:color="auto"/>
                      </w:divBdr>
                      <w:divsChild>
                        <w:div w:id="2134207184">
                          <w:marLeft w:val="0"/>
                          <w:marRight w:val="0"/>
                          <w:marTop w:val="0"/>
                          <w:marBottom w:val="0"/>
                          <w:divBdr>
                            <w:top w:val="none" w:sz="0" w:space="0" w:color="auto"/>
                            <w:left w:val="none" w:sz="0" w:space="0" w:color="auto"/>
                            <w:bottom w:val="none" w:sz="0" w:space="0" w:color="auto"/>
                            <w:right w:val="none" w:sz="0" w:space="0" w:color="auto"/>
                          </w:divBdr>
                        </w:div>
                        <w:div w:id="492912589">
                          <w:marLeft w:val="0"/>
                          <w:marRight w:val="0"/>
                          <w:marTop w:val="0"/>
                          <w:marBottom w:val="0"/>
                          <w:divBdr>
                            <w:top w:val="none" w:sz="0" w:space="0" w:color="auto"/>
                            <w:left w:val="none" w:sz="0" w:space="0" w:color="auto"/>
                            <w:bottom w:val="none" w:sz="0" w:space="0" w:color="auto"/>
                            <w:right w:val="none" w:sz="0" w:space="0" w:color="auto"/>
                          </w:divBdr>
                          <w:divsChild>
                            <w:div w:id="1189370333">
                              <w:marLeft w:val="0"/>
                              <w:marRight w:val="0"/>
                              <w:marTop w:val="0"/>
                              <w:marBottom w:val="0"/>
                              <w:divBdr>
                                <w:top w:val="none" w:sz="0" w:space="0" w:color="auto"/>
                                <w:left w:val="none" w:sz="0" w:space="0" w:color="auto"/>
                                <w:bottom w:val="none" w:sz="0" w:space="0" w:color="auto"/>
                                <w:right w:val="none" w:sz="0" w:space="0" w:color="auto"/>
                              </w:divBdr>
                              <w:divsChild>
                                <w:div w:id="2040809692">
                                  <w:marLeft w:val="0"/>
                                  <w:marRight w:val="0"/>
                                  <w:marTop w:val="0"/>
                                  <w:marBottom w:val="0"/>
                                  <w:divBdr>
                                    <w:top w:val="none" w:sz="0" w:space="0" w:color="auto"/>
                                    <w:left w:val="none" w:sz="0" w:space="0" w:color="auto"/>
                                    <w:bottom w:val="none" w:sz="0" w:space="0" w:color="auto"/>
                                    <w:right w:val="none" w:sz="0" w:space="0" w:color="auto"/>
                                  </w:divBdr>
                                  <w:divsChild>
                                    <w:div w:id="789251889">
                                      <w:marLeft w:val="0"/>
                                      <w:marRight w:val="0"/>
                                      <w:marTop w:val="0"/>
                                      <w:marBottom w:val="0"/>
                                      <w:divBdr>
                                        <w:top w:val="none" w:sz="0" w:space="0" w:color="auto"/>
                                        <w:left w:val="none" w:sz="0" w:space="0" w:color="auto"/>
                                        <w:bottom w:val="none" w:sz="0" w:space="0" w:color="auto"/>
                                        <w:right w:val="none" w:sz="0" w:space="0" w:color="auto"/>
                                      </w:divBdr>
                                      <w:divsChild>
                                        <w:div w:id="1135104978">
                                          <w:marLeft w:val="0"/>
                                          <w:marRight w:val="0"/>
                                          <w:marTop w:val="0"/>
                                          <w:marBottom w:val="0"/>
                                          <w:divBdr>
                                            <w:top w:val="none" w:sz="0" w:space="0" w:color="auto"/>
                                            <w:left w:val="none" w:sz="0" w:space="0" w:color="auto"/>
                                            <w:bottom w:val="none" w:sz="0" w:space="0" w:color="auto"/>
                                            <w:right w:val="none" w:sz="0" w:space="0" w:color="auto"/>
                                          </w:divBdr>
                                          <w:divsChild>
                                            <w:div w:id="820122049">
                                              <w:marLeft w:val="0"/>
                                              <w:marRight w:val="0"/>
                                              <w:marTop w:val="0"/>
                                              <w:marBottom w:val="0"/>
                                              <w:divBdr>
                                                <w:top w:val="none" w:sz="0" w:space="0" w:color="auto"/>
                                                <w:left w:val="none" w:sz="0" w:space="0" w:color="auto"/>
                                                <w:bottom w:val="none" w:sz="0" w:space="0" w:color="auto"/>
                                                <w:right w:val="none" w:sz="0" w:space="0" w:color="auto"/>
                                              </w:divBdr>
                                            </w:div>
                                            <w:div w:id="162361098">
                                              <w:marLeft w:val="0"/>
                                              <w:marRight w:val="0"/>
                                              <w:marTop w:val="0"/>
                                              <w:marBottom w:val="0"/>
                                              <w:divBdr>
                                                <w:top w:val="none" w:sz="0" w:space="0" w:color="auto"/>
                                                <w:left w:val="none" w:sz="0" w:space="0" w:color="auto"/>
                                                <w:bottom w:val="none" w:sz="0" w:space="0" w:color="auto"/>
                                                <w:right w:val="none" w:sz="0" w:space="0" w:color="auto"/>
                                              </w:divBdr>
                                              <w:divsChild>
                                                <w:div w:id="1406295400">
                                                  <w:marLeft w:val="0"/>
                                                  <w:marRight w:val="0"/>
                                                  <w:marTop w:val="0"/>
                                                  <w:marBottom w:val="0"/>
                                                  <w:divBdr>
                                                    <w:top w:val="none" w:sz="0" w:space="0" w:color="auto"/>
                                                    <w:left w:val="none" w:sz="0" w:space="0" w:color="auto"/>
                                                    <w:bottom w:val="none" w:sz="0" w:space="0" w:color="auto"/>
                                                    <w:right w:val="none" w:sz="0" w:space="0" w:color="auto"/>
                                                  </w:divBdr>
                                                  <w:divsChild>
                                                    <w:div w:id="3545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2704">
                          <w:marLeft w:val="0"/>
                          <w:marRight w:val="0"/>
                          <w:marTop w:val="0"/>
                          <w:marBottom w:val="0"/>
                          <w:divBdr>
                            <w:top w:val="none" w:sz="0" w:space="0" w:color="auto"/>
                            <w:left w:val="none" w:sz="0" w:space="0" w:color="auto"/>
                            <w:bottom w:val="none" w:sz="0" w:space="0" w:color="auto"/>
                            <w:right w:val="none" w:sz="0" w:space="0" w:color="auto"/>
                          </w:divBdr>
                          <w:divsChild>
                            <w:div w:id="1257251820">
                              <w:marLeft w:val="0"/>
                              <w:marRight w:val="0"/>
                              <w:marTop w:val="0"/>
                              <w:marBottom w:val="0"/>
                              <w:divBdr>
                                <w:top w:val="none" w:sz="0" w:space="0" w:color="auto"/>
                                <w:left w:val="none" w:sz="0" w:space="0" w:color="auto"/>
                                <w:bottom w:val="none" w:sz="0" w:space="0" w:color="auto"/>
                                <w:right w:val="none" w:sz="0" w:space="0" w:color="auto"/>
                              </w:divBdr>
                              <w:divsChild>
                                <w:div w:id="902832466">
                                  <w:marLeft w:val="0"/>
                                  <w:marRight w:val="0"/>
                                  <w:marTop w:val="0"/>
                                  <w:marBottom w:val="0"/>
                                  <w:divBdr>
                                    <w:top w:val="none" w:sz="0" w:space="0" w:color="auto"/>
                                    <w:left w:val="none" w:sz="0" w:space="0" w:color="auto"/>
                                    <w:bottom w:val="none" w:sz="0" w:space="0" w:color="auto"/>
                                    <w:right w:val="none" w:sz="0" w:space="0" w:color="auto"/>
                                  </w:divBdr>
                                  <w:divsChild>
                                    <w:div w:id="10576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84007">
          <w:marLeft w:val="0"/>
          <w:marRight w:val="0"/>
          <w:marTop w:val="0"/>
          <w:marBottom w:val="0"/>
          <w:divBdr>
            <w:top w:val="none" w:sz="0" w:space="0" w:color="auto"/>
            <w:left w:val="none" w:sz="0" w:space="0" w:color="auto"/>
            <w:bottom w:val="none" w:sz="0" w:space="0" w:color="auto"/>
            <w:right w:val="none" w:sz="0" w:space="0" w:color="auto"/>
          </w:divBdr>
          <w:divsChild>
            <w:div w:id="1040670859">
              <w:marLeft w:val="0"/>
              <w:marRight w:val="0"/>
              <w:marTop w:val="0"/>
              <w:marBottom w:val="0"/>
              <w:divBdr>
                <w:top w:val="none" w:sz="0" w:space="0" w:color="auto"/>
                <w:left w:val="none" w:sz="0" w:space="0" w:color="auto"/>
                <w:bottom w:val="none" w:sz="0" w:space="0" w:color="auto"/>
                <w:right w:val="none" w:sz="0" w:space="0" w:color="auto"/>
              </w:divBdr>
              <w:divsChild>
                <w:div w:id="1187787531">
                  <w:marLeft w:val="0"/>
                  <w:marRight w:val="0"/>
                  <w:marTop w:val="0"/>
                  <w:marBottom w:val="0"/>
                  <w:divBdr>
                    <w:top w:val="none" w:sz="0" w:space="0" w:color="auto"/>
                    <w:left w:val="none" w:sz="0" w:space="0" w:color="auto"/>
                    <w:bottom w:val="none" w:sz="0" w:space="0" w:color="auto"/>
                    <w:right w:val="none" w:sz="0" w:space="0" w:color="auto"/>
                  </w:divBdr>
                  <w:divsChild>
                    <w:div w:id="574780376">
                      <w:marLeft w:val="0"/>
                      <w:marRight w:val="0"/>
                      <w:marTop w:val="0"/>
                      <w:marBottom w:val="0"/>
                      <w:divBdr>
                        <w:top w:val="none" w:sz="0" w:space="0" w:color="auto"/>
                        <w:left w:val="none" w:sz="0" w:space="0" w:color="auto"/>
                        <w:bottom w:val="none" w:sz="0" w:space="0" w:color="auto"/>
                        <w:right w:val="none" w:sz="0" w:space="0" w:color="auto"/>
                      </w:divBdr>
                      <w:divsChild>
                        <w:div w:id="414211626">
                          <w:marLeft w:val="0"/>
                          <w:marRight w:val="0"/>
                          <w:marTop w:val="0"/>
                          <w:marBottom w:val="0"/>
                          <w:divBdr>
                            <w:top w:val="none" w:sz="0" w:space="0" w:color="auto"/>
                            <w:left w:val="none" w:sz="0" w:space="0" w:color="auto"/>
                            <w:bottom w:val="none" w:sz="0" w:space="0" w:color="auto"/>
                            <w:right w:val="none" w:sz="0" w:space="0" w:color="auto"/>
                          </w:divBdr>
                          <w:divsChild>
                            <w:div w:id="1519005013">
                              <w:marLeft w:val="0"/>
                              <w:marRight w:val="0"/>
                              <w:marTop w:val="0"/>
                              <w:marBottom w:val="0"/>
                              <w:divBdr>
                                <w:top w:val="none" w:sz="0" w:space="0" w:color="auto"/>
                                <w:left w:val="none" w:sz="0" w:space="0" w:color="auto"/>
                                <w:bottom w:val="none" w:sz="0" w:space="0" w:color="auto"/>
                                <w:right w:val="none" w:sz="0" w:space="0" w:color="auto"/>
                              </w:divBdr>
                              <w:divsChild>
                                <w:div w:id="1714689975">
                                  <w:marLeft w:val="0"/>
                                  <w:marRight w:val="0"/>
                                  <w:marTop w:val="0"/>
                                  <w:marBottom w:val="0"/>
                                  <w:divBdr>
                                    <w:top w:val="none" w:sz="0" w:space="0" w:color="auto"/>
                                    <w:left w:val="none" w:sz="0" w:space="0" w:color="auto"/>
                                    <w:bottom w:val="none" w:sz="0" w:space="0" w:color="auto"/>
                                    <w:right w:val="none" w:sz="0" w:space="0" w:color="auto"/>
                                  </w:divBdr>
                                  <w:divsChild>
                                    <w:div w:id="931551377">
                                      <w:marLeft w:val="0"/>
                                      <w:marRight w:val="0"/>
                                      <w:marTop w:val="0"/>
                                      <w:marBottom w:val="0"/>
                                      <w:divBdr>
                                        <w:top w:val="none" w:sz="0" w:space="0" w:color="auto"/>
                                        <w:left w:val="none" w:sz="0" w:space="0" w:color="auto"/>
                                        <w:bottom w:val="none" w:sz="0" w:space="0" w:color="auto"/>
                                        <w:right w:val="none" w:sz="0" w:space="0" w:color="auto"/>
                                      </w:divBdr>
                                      <w:divsChild>
                                        <w:div w:id="535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163392">
          <w:marLeft w:val="0"/>
          <w:marRight w:val="0"/>
          <w:marTop w:val="0"/>
          <w:marBottom w:val="0"/>
          <w:divBdr>
            <w:top w:val="none" w:sz="0" w:space="0" w:color="auto"/>
            <w:left w:val="none" w:sz="0" w:space="0" w:color="auto"/>
            <w:bottom w:val="none" w:sz="0" w:space="0" w:color="auto"/>
            <w:right w:val="none" w:sz="0" w:space="0" w:color="auto"/>
          </w:divBdr>
          <w:divsChild>
            <w:div w:id="223375040">
              <w:marLeft w:val="0"/>
              <w:marRight w:val="0"/>
              <w:marTop w:val="0"/>
              <w:marBottom w:val="0"/>
              <w:divBdr>
                <w:top w:val="none" w:sz="0" w:space="0" w:color="auto"/>
                <w:left w:val="none" w:sz="0" w:space="0" w:color="auto"/>
                <w:bottom w:val="none" w:sz="0" w:space="0" w:color="auto"/>
                <w:right w:val="none" w:sz="0" w:space="0" w:color="auto"/>
              </w:divBdr>
              <w:divsChild>
                <w:div w:id="1758987551">
                  <w:marLeft w:val="0"/>
                  <w:marRight w:val="0"/>
                  <w:marTop w:val="0"/>
                  <w:marBottom w:val="0"/>
                  <w:divBdr>
                    <w:top w:val="none" w:sz="0" w:space="0" w:color="auto"/>
                    <w:left w:val="none" w:sz="0" w:space="0" w:color="auto"/>
                    <w:bottom w:val="none" w:sz="0" w:space="0" w:color="auto"/>
                    <w:right w:val="none" w:sz="0" w:space="0" w:color="auto"/>
                  </w:divBdr>
                  <w:divsChild>
                    <w:div w:id="398331918">
                      <w:marLeft w:val="0"/>
                      <w:marRight w:val="0"/>
                      <w:marTop w:val="0"/>
                      <w:marBottom w:val="0"/>
                      <w:divBdr>
                        <w:top w:val="none" w:sz="0" w:space="0" w:color="auto"/>
                        <w:left w:val="none" w:sz="0" w:space="0" w:color="auto"/>
                        <w:bottom w:val="none" w:sz="0" w:space="0" w:color="auto"/>
                        <w:right w:val="none" w:sz="0" w:space="0" w:color="auto"/>
                      </w:divBdr>
                      <w:divsChild>
                        <w:div w:id="1157720172">
                          <w:marLeft w:val="0"/>
                          <w:marRight w:val="0"/>
                          <w:marTop w:val="0"/>
                          <w:marBottom w:val="0"/>
                          <w:divBdr>
                            <w:top w:val="none" w:sz="0" w:space="0" w:color="auto"/>
                            <w:left w:val="none" w:sz="0" w:space="0" w:color="auto"/>
                            <w:bottom w:val="none" w:sz="0" w:space="0" w:color="auto"/>
                            <w:right w:val="none" w:sz="0" w:space="0" w:color="auto"/>
                          </w:divBdr>
                          <w:divsChild>
                            <w:div w:id="987782426">
                              <w:marLeft w:val="0"/>
                              <w:marRight w:val="0"/>
                              <w:marTop w:val="0"/>
                              <w:marBottom w:val="0"/>
                              <w:divBdr>
                                <w:top w:val="none" w:sz="0" w:space="0" w:color="auto"/>
                                <w:left w:val="none" w:sz="0" w:space="0" w:color="auto"/>
                                <w:bottom w:val="none" w:sz="0" w:space="0" w:color="auto"/>
                                <w:right w:val="none" w:sz="0" w:space="0" w:color="auto"/>
                              </w:divBdr>
                              <w:divsChild>
                                <w:div w:id="14259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47491">
                  <w:marLeft w:val="0"/>
                  <w:marRight w:val="0"/>
                  <w:marTop w:val="0"/>
                  <w:marBottom w:val="0"/>
                  <w:divBdr>
                    <w:top w:val="none" w:sz="0" w:space="0" w:color="auto"/>
                    <w:left w:val="none" w:sz="0" w:space="0" w:color="auto"/>
                    <w:bottom w:val="none" w:sz="0" w:space="0" w:color="auto"/>
                    <w:right w:val="none" w:sz="0" w:space="0" w:color="auto"/>
                  </w:divBdr>
                  <w:divsChild>
                    <w:div w:id="1613240736">
                      <w:marLeft w:val="0"/>
                      <w:marRight w:val="0"/>
                      <w:marTop w:val="0"/>
                      <w:marBottom w:val="0"/>
                      <w:divBdr>
                        <w:top w:val="none" w:sz="0" w:space="0" w:color="auto"/>
                        <w:left w:val="none" w:sz="0" w:space="0" w:color="auto"/>
                        <w:bottom w:val="none" w:sz="0" w:space="0" w:color="auto"/>
                        <w:right w:val="none" w:sz="0" w:space="0" w:color="auto"/>
                      </w:divBdr>
                      <w:divsChild>
                        <w:div w:id="283776172">
                          <w:marLeft w:val="0"/>
                          <w:marRight w:val="0"/>
                          <w:marTop w:val="0"/>
                          <w:marBottom w:val="0"/>
                          <w:divBdr>
                            <w:top w:val="none" w:sz="0" w:space="0" w:color="auto"/>
                            <w:left w:val="none" w:sz="0" w:space="0" w:color="auto"/>
                            <w:bottom w:val="none" w:sz="0" w:space="0" w:color="auto"/>
                            <w:right w:val="none" w:sz="0" w:space="0" w:color="auto"/>
                          </w:divBdr>
                          <w:divsChild>
                            <w:div w:id="1113207398">
                              <w:marLeft w:val="0"/>
                              <w:marRight w:val="0"/>
                              <w:marTop w:val="0"/>
                              <w:marBottom w:val="0"/>
                              <w:divBdr>
                                <w:top w:val="none" w:sz="0" w:space="0" w:color="auto"/>
                                <w:left w:val="none" w:sz="0" w:space="0" w:color="auto"/>
                                <w:bottom w:val="none" w:sz="0" w:space="0" w:color="auto"/>
                                <w:right w:val="none" w:sz="0" w:space="0" w:color="auto"/>
                              </w:divBdr>
                              <w:divsChild>
                                <w:div w:id="1702582737">
                                  <w:marLeft w:val="0"/>
                                  <w:marRight w:val="0"/>
                                  <w:marTop w:val="0"/>
                                  <w:marBottom w:val="0"/>
                                  <w:divBdr>
                                    <w:top w:val="none" w:sz="0" w:space="0" w:color="auto"/>
                                    <w:left w:val="none" w:sz="0" w:space="0" w:color="auto"/>
                                    <w:bottom w:val="none" w:sz="0" w:space="0" w:color="auto"/>
                                    <w:right w:val="none" w:sz="0" w:space="0" w:color="auto"/>
                                  </w:divBdr>
                                  <w:divsChild>
                                    <w:div w:id="1195190321">
                                      <w:marLeft w:val="0"/>
                                      <w:marRight w:val="0"/>
                                      <w:marTop w:val="0"/>
                                      <w:marBottom w:val="0"/>
                                      <w:divBdr>
                                        <w:top w:val="none" w:sz="0" w:space="0" w:color="auto"/>
                                        <w:left w:val="none" w:sz="0" w:space="0" w:color="auto"/>
                                        <w:bottom w:val="none" w:sz="0" w:space="0" w:color="auto"/>
                                        <w:right w:val="none" w:sz="0" w:space="0" w:color="auto"/>
                                      </w:divBdr>
                                      <w:divsChild>
                                        <w:div w:id="1825586221">
                                          <w:marLeft w:val="0"/>
                                          <w:marRight w:val="0"/>
                                          <w:marTop w:val="0"/>
                                          <w:marBottom w:val="0"/>
                                          <w:divBdr>
                                            <w:top w:val="none" w:sz="0" w:space="0" w:color="auto"/>
                                            <w:left w:val="none" w:sz="0" w:space="0" w:color="auto"/>
                                            <w:bottom w:val="none" w:sz="0" w:space="0" w:color="auto"/>
                                            <w:right w:val="none" w:sz="0" w:space="0" w:color="auto"/>
                                          </w:divBdr>
                                          <w:divsChild>
                                            <w:div w:id="1939631577">
                                              <w:marLeft w:val="0"/>
                                              <w:marRight w:val="0"/>
                                              <w:marTop w:val="0"/>
                                              <w:marBottom w:val="0"/>
                                              <w:divBdr>
                                                <w:top w:val="none" w:sz="0" w:space="0" w:color="auto"/>
                                                <w:left w:val="none" w:sz="0" w:space="0" w:color="auto"/>
                                                <w:bottom w:val="none" w:sz="0" w:space="0" w:color="auto"/>
                                                <w:right w:val="none" w:sz="0" w:space="0" w:color="auto"/>
                                              </w:divBdr>
                                            </w:div>
                                            <w:div w:id="1135635121">
                                              <w:marLeft w:val="0"/>
                                              <w:marRight w:val="0"/>
                                              <w:marTop w:val="0"/>
                                              <w:marBottom w:val="0"/>
                                              <w:divBdr>
                                                <w:top w:val="none" w:sz="0" w:space="0" w:color="auto"/>
                                                <w:left w:val="none" w:sz="0" w:space="0" w:color="auto"/>
                                                <w:bottom w:val="none" w:sz="0" w:space="0" w:color="auto"/>
                                                <w:right w:val="none" w:sz="0" w:space="0" w:color="auto"/>
                                              </w:divBdr>
                                              <w:divsChild>
                                                <w:div w:id="822308196">
                                                  <w:marLeft w:val="0"/>
                                                  <w:marRight w:val="0"/>
                                                  <w:marTop w:val="0"/>
                                                  <w:marBottom w:val="0"/>
                                                  <w:divBdr>
                                                    <w:top w:val="none" w:sz="0" w:space="0" w:color="auto"/>
                                                    <w:left w:val="none" w:sz="0" w:space="0" w:color="auto"/>
                                                    <w:bottom w:val="none" w:sz="0" w:space="0" w:color="auto"/>
                                                    <w:right w:val="none" w:sz="0" w:space="0" w:color="auto"/>
                                                  </w:divBdr>
                                                  <w:divsChild>
                                                    <w:div w:id="9646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19494">
                          <w:marLeft w:val="0"/>
                          <w:marRight w:val="0"/>
                          <w:marTop w:val="0"/>
                          <w:marBottom w:val="0"/>
                          <w:divBdr>
                            <w:top w:val="none" w:sz="0" w:space="0" w:color="auto"/>
                            <w:left w:val="none" w:sz="0" w:space="0" w:color="auto"/>
                            <w:bottom w:val="none" w:sz="0" w:space="0" w:color="auto"/>
                            <w:right w:val="none" w:sz="0" w:space="0" w:color="auto"/>
                          </w:divBdr>
                          <w:divsChild>
                            <w:div w:id="262108600">
                              <w:marLeft w:val="0"/>
                              <w:marRight w:val="0"/>
                              <w:marTop w:val="0"/>
                              <w:marBottom w:val="0"/>
                              <w:divBdr>
                                <w:top w:val="none" w:sz="0" w:space="0" w:color="auto"/>
                                <w:left w:val="none" w:sz="0" w:space="0" w:color="auto"/>
                                <w:bottom w:val="none" w:sz="0" w:space="0" w:color="auto"/>
                                <w:right w:val="none" w:sz="0" w:space="0" w:color="auto"/>
                              </w:divBdr>
                              <w:divsChild>
                                <w:div w:id="790367804">
                                  <w:marLeft w:val="0"/>
                                  <w:marRight w:val="0"/>
                                  <w:marTop w:val="0"/>
                                  <w:marBottom w:val="0"/>
                                  <w:divBdr>
                                    <w:top w:val="none" w:sz="0" w:space="0" w:color="auto"/>
                                    <w:left w:val="none" w:sz="0" w:space="0" w:color="auto"/>
                                    <w:bottom w:val="none" w:sz="0" w:space="0" w:color="auto"/>
                                    <w:right w:val="none" w:sz="0" w:space="0" w:color="auto"/>
                                  </w:divBdr>
                                  <w:divsChild>
                                    <w:div w:id="5588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09765">
          <w:marLeft w:val="0"/>
          <w:marRight w:val="0"/>
          <w:marTop w:val="0"/>
          <w:marBottom w:val="0"/>
          <w:divBdr>
            <w:top w:val="none" w:sz="0" w:space="0" w:color="auto"/>
            <w:left w:val="none" w:sz="0" w:space="0" w:color="auto"/>
            <w:bottom w:val="none" w:sz="0" w:space="0" w:color="auto"/>
            <w:right w:val="none" w:sz="0" w:space="0" w:color="auto"/>
          </w:divBdr>
          <w:divsChild>
            <w:div w:id="2083870283">
              <w:marLeft w:val="0"/>
              <w:marRight w:val="0"/>
              <w:marTop w:val="0"/>
              <w:marBottom w:val="0"/>
              <w:divBdr>
                <w:top w:val="none" w:sz="0" w:space="0" w:color="auto"/>
                <w:left w:val="none" w:sz="0" w:space="0" w:color="auto"/>
                <w:bottom w:val="none" w:sz="0" w:space="0" w:color="auto"/>
                <w:right w:val="none" w:sz="0" w:space="0" w:color="auto"/>
              </w:divBdr>
              <w:divsChild>
                <w:div w:id="1226526745">
                  <w:marLeft w:val="0"/>
                  <w:marRight w:val="0"/>
                  <w:marTop w:val="0"/>
                  <w:marBottom w:val="0"/>
                  <w:divBdr>
                    <w:top w:val="none" w:sz="0" w:space="0" w:color="auto"/>
                    <w:left w:val="none" w:sz="0" w:space="0" w:color="auto"/>
                    <w:bottom w:val="none" w:sz="0" w:space="0" w:color="auto"/>
                    <w:right w:val="none" w:sz="0" w:space="0" w:color="auto"/>
                  </w:divBdr>
                  <w:divsChild>
                    <w:div w:id="8533388">
                      <w:marLeft w:val="0"/>
                      <w:marRight w:val="0"/>
                      <w:marTop w:val="0"/>
                      <w:marBottom w:val="0"/>
                      <w:divBdr>
                        <w:top w:val="none" w:sz="0" w:space="0" w:color="auto"/>
                        <w:left w:val="none" w:sz="0" w:space="0" w:color="auto"/>
                        <w:bottom w:val="none" w:sz="0" w:space="0" w:color="auto"/>
                        <w:right w:val="none" w:sz="0" w:space="0" w:color="auto"/>
                      </w:divBdr>
                      <w:divsChild>
                        <w:div w:id="85655558">
                          <w:marLeft w:val="0"/>
                          <w:marRight w:val="0"/>
                          <w:marTop w:val="0"/>
                          <w:marBottom w:val="0"/>
                          <w:divBdr>
                            <w:top w:val="none" w:sz="0" w:space="0" w:color="auto"/>
                            <w:left w:val="none" w:sz="0" w:space="0" w:color="auto"/>
                            <w:bottom w:val="none" w:sz="0" w:space="0" w:color="auto"/>
                            <w:right w:val="none" w:sz="0" w:space="0" w:color="auto"/>
                          </w:divBdr>
                          <w:divsChild>
                            <w:div w:id="1125736431">
                              <w:marLeft w:val="0"/>
                              <w:marRight w:val="0"/>
                              <w:marTop w:val="0"/>
                              <w:marBottom w:val="0"/>
                              <w:divBdr>
                                <w:top w:val="none" w:sz="0" w:space="0" w:color="auto"/>
                                <w:left w:val="none" w:sz="0" w:space="0" w:color="auto"/>
                                <w:bottom w:val="none" w:sz="0" w:space="0" w:color="auto"/>
                                <w:right w:val="none" w:sz="0" w:space="0" w:color="auto"/>
                              </w:divBdr>
                              <w:divsChild>
                                <w:div w:id="472455011">
                                  <w:marLeft w:val="0"/>
                                  <w:marRight w:val="0"/>
                                  <w:marTop w:val="0"/>
                                  <w:marBottom w:val="0"/>
                                  <w:divBdr>
                                    <w:top w:val="none" w:sz="0" w:space="0" w:color="auto"/>
                                    <w:left w:val="none" w:sz="0" w:space="0" w:color="auto"/>
                                    <w:bottom w:val="none" w:sz="0" w:space="0" w:color="auto"/>
                                    <w:right w:val="none" w:sz="0" w:space="0" w:color="auto"/>
                                  </w:divBdr>
                                  <w:divsChild>
                                    <w:div w:id="1764640210">
                                      <w:marLeft w:val="0"/>
                                      <w:marRight w:val="0"/>
                                      <w:marTop w:val="0"/>
                                      <w:marBottom w:val="0"/>
                                      <w:divBdr>
                                        <w:top w:val="none" w:sz="0" w:space="0" w:color="auto"/>
                                        <w:left w:val="none" w:sz="0" w:space="0" w:color="auto"/>
                                        <w:bottom w:val="none" w:sz="0" w:space="0" w:color="auto"/>
                                        <w:right w:val="none" w:sz="0" w:space="0" w:color="auto"/>
                                      </w:divBdr>
                                      <w:divsChild>
                                        <w:div w:id="3619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36041">
          <w:marLeft w:val="0"/>
          <w:marRight w:val="0"/>
          <w:marTop w:val="0"/>
          <w:marBottom w:val="0"/>
          <w:divBdr>
            <w:top w:val="none" w:sz="0" w:space="0" w:color="auto"/>
            <w:left w:val="none" w:sz="0" w:space="0" w:color="auto"/>
            <w:bottom w:val="none" w:sz="0" w:space="0" w:color="auto"/>
            <w:right w:val="none" w:sz="0" w:space="0" w:color="auto"/>
          </w:divBdr>
          <w:divsChild>
            <w:div w:id="82917381">
              <w:marLeft w:val="0"/>
              <w:marRight w:val="0"/>
              <w:marTop w:val="0"/>
              <w:marBottom w:val="0"/>
              <w:divBdr>
                <w:top w:val="none" w:sz="0" w:space="0" w:color="auto"/>
                <w:left w:val="none" w:sz="0" w:space="0" w:color="auto"/>
                <w:bottom w:val="none" w:sz="0" w:space="0" w:color="auto"/>
                <w:right w:val="none" w:sz="0" w:space="0" w:color="auto"/>
              </w:divBdr>
              <w:divsChild>
                <w:div w:id="139466967">
                  <w:marLeft w:val="0"/>
                  <w:marRight w:val="0"/>
                  <w:marTop w:val="0"/>
                  <w:marBottom w:val="0"/>
                  <w:divBdr>
                    <w:top w:val="none" w:sz="0" w:space="0" w:color="auto"/>
                    <w:left w:val="none" w:sz="0" w:space="0" w:color="auto"/>
                    <w:bottom w:val="none" w:sz="0" w:space="0" w:color="auto"/>
                    <w:right w:val="none" w:sz="0" w:space="0" w:color="auto"/>
                  </w:divBdr>
                  <w:divsChild>
                    <w:div w:id="1913199218">
                      <w:marLeft w:val="0"/>
                      <w:marRight w:val="0"/>
                      <w:marTop w:val="0"/>
                      <w:marBottom w:val="0"/>
                      <w:divBdr>
                        <w:top w:val="none" w:sz="0" w:space="0" w:color="auto"/>
                        <w:left w:val="none" w:sz="0" w:space="0" w:color="auto"/>
                        <w:bottom w:val="none" w:sz="0" w:space="0" w:color="auto"/>
                        <w:right w:val="none" w:sz="0" w:space="0" w:color="auto"/>
                      </w:divBdr>
                      <w:divsChild>
                        <w:div w:id="1495803703">
                          <w:marLeft w:val="0"/>
                          <w:marRight w:val="0"/>
                          <w:marTop w:val="0"/>
                          <w:marBottom w:val="0"/>
                          <w:divBdr>
                            <w:top w:val="none" w:sz="0" w:space="0" w:color="auto"/>
                            <w:left w:val="none" w:sz="0" w:space="0" w:color="auto"/>
                            <w:bottom w:val="none" w:sz="0" w:space="0" w:color="auto"/>
                            <w:right w:val="none" w:sz="0" w:space="0" w:color="auto"/>
                          </w:divBdr>
                          <w:divsChild>
                            <w:div w:id="986471159">
                              <w:marLeft w:val="0"/>
                              <w:marRight w:val="0"/>
                              <w:marTop w:val="0"/>
                              <w:marBottom w:val="0"/>
                              <w:divBdr>
                                <w:top w:val="none" w:sz="0" w:space="0" w:color="auto"/>
                                <w:left w:val="none" w:sz="0" w:space="0" w:color="auto"/>
                                <w:bottom w:val="none" w:sz="0" w:space="0" w:color="auto"/>
                                <w:right w:val="none" w:sz="0" w:space="0" w:color="auto"/>
                              </w:divBdr>
                              <w:divsChild>
                                <w:div w:id="12777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54316">
                  <w:marLeft w:val="0"/>
                  <w:marRight w:val="0"/>
                  <w:marTop w:val="0"/>
                  <w:marBottom w:val="0"/>
                  <w:divBdr>
                    <w:top w:val="none" w:sz="0" w:space="0" w:color="auto"/>
                    <w:left w:val="none" w:sz="0" w:space="0" w:color="auto"/>
                    <w:bottom w:val="none" w:sz="0" w:space="0" w:color="auto"/>
                    <w:right w:val="none" w:sz="0" w:space="0" w:color="auto"/>
                  </w:divBdr>
                  <w:divsChild>
                    <w:div w:id="539241167">
                      <w:marLeft w:val="0"/>
                      <w:marRight w:val="0"/>
                      <w:marTop w:val="0"/>
                      <w:marBottom w:val="0"/>
                      <w:divBdr>
                        <w:top w:val="none" w:sz="0" w:space="0" w:color="auto"/>
                        <w:left w:val="none" w:sz="0" w:space="0" w:color="auto"/>
                        <w:bottom w:val="none" w:sz="0" w:space="0" w:color="auto"/>
                        <w:right w:val="none" w:sz="0" w:space="0" w:color="auto"/>
                      </w:divBdr>
                      <w:divsChild>
                        <w:div w:id="2105494959">
                          <w:marLeft w:val="0"/>
                          <w:marRight w:val="0"/>
                          <w:marTop w:val="0"/>
                          <w:marBottom w:val="0"/>
                          <w:divBdr>
                            <w:top w:val="none" w:sz="0" w:space="0" w:color="auto"/>
                            <w:left w:val="none" w:sz="0" w:space="0" w:color="auto"/>
                            <w:bottom w:val="none" w:sz="0" w:space="0" w:color="auto"/>
                            <w:right w:val="none" w:sz="0" w:space="0" w:color="auto"/>
                          </w:divBdr>
                          <w:divsChild>
                            <w:div w:id="641273433">
                              <w:marLeft w:val="0"/>
                              <w:marRight w:val="0"/>
                              <w:marTop w:val="0"/>
                              <w:marBottom w:val="0"/>
                              <w:divBdr>
                                <w:top w:val="none" w:sz="0" w:space="0" w:color="auto"/>
                                <w:left w:val="none" w:sz="0" w:space="0" w:color="auto"/>
                                <w:bottom w:val="none" w:sz="0" w:space="0" w:color="auto"/>
                                <w:right w:val="none" w:sz="0" w:space="0" w:color="auto"/>
                              </w:divBdr>
                              <w:divsChild>
                                <w:div w:id="1203786045">
                                  <w:marLeft w:val="0"/>
                                  <w:marRight w:val="0"/>
                                  <w:marTop w:val="0"/>
                                  <w:marBottom w:val="0"/>
                                  <w:divBdr>
                                    <w:top w:val="none" w:sz="0" w:space="0" w:color="auto"/>
                                    <w:left w:val="none" w:sz="0" w:space="0" w:color="auto"/>
                                    <w:bottom w:val="none" w:sz="0" w:space="0" w:color="auto"/>
                                    <w:right w:val="none" w:sz="0" w:space="0" w:color="auto"/>
                                  </w:divBdr>
                                  <w:divsChild>
                                    <w:div w:id="1206601852">
                                      <w:marLeft w:val="0"/>
                                      <w:marRight w:val="0"/>
                                      <w:marTop w:val="0"/>
                                      <w:marBottom w:val="0"/>
                                      <w:divBdr>
                                        <w:top w:val="none" w:sz="0" w:space="0" w:color="auto"/>
                                        <w:left w:val="none" w:sz="0" w:space="0" w:color="auto"/>
                                        <w:bottom w:val="none" w:sz="0" w:space="0" w:color="auto"/>
                                        <w:right w:val="none" w:sz="0" w:space="0" w:color="auto"/>
                                      </w:divBdr>
                                      <w:divsChild>
                                        <w:div w:id="323511368">
                                          <w:marLeft w:val="0"/>
                                          <w:marRight w:val="0"/>
                                          <w:marTop w:val="0"/>
                                          <w:marBottom w:val="0"/>
                                          <w:divBdr>
                                            <w:top w:val="none" w:sz="0" w:space="0" w:color="auto"/>
                                            <w:left w:val="none" w:sz="0" w:space="0" w:color="auto"/>
                                            <w:bottom w:val="none" w:sz="0" w:space="0" w:color="auto"/>
                                            <w:right w:val="none" w:sz="0" w:space="0" w:color="auto"/>
                                          </w:divBdr>
                                          <w:divsChild>
                                            <w:div w:id="1698695606">
                                              <w:marLeft w:val="0"/>
                                              <w:marRight w:val="0"/>
                                              <w:marTop w:val="0"/>
                                              <w:marBottom w:val="0"/>
                                              <w:divBdr>
                                                <w:top w:val="none" w:sz="0" w:space="0" w:color="auto"/>
                                                <w:left w:val="none" w:sz="0" w:space="0" w:color="auto"/>
                                                <w:bottom w:val="none" w:sz="0" w:space="0" w:color="auto"/>
                                                <w:right w:val="none" w:sz="0" w:space="0" w:color="auto"/>
                                              </w:divBdr>
                                            </w:div>
                                            <w:div w:id="2067490652">
                                              <w:marLeft w:val="0"/>
                                              <w:marRight w:val="0"/>
                                              <w:marTop w:val="0"/>
                                              <w:marBottom w:val="0"/>
                                              <w:divBdr>
                                                <w:top w:val="none" w:sz="0" w:space="0" w:color="auto"/>
                                                <w:left w:val="none" w:sz="0" w:space="0" w:color="auto"/>
                                                <w:bottom w:val="none" w:sz="0" w:space="0" w:color="auto"/>
                                                <w:right w:val="none" w:sz="0" w:space="0" w:color="auto"/>
                                              </w:divBdr>
                                              <w:divsChild>
                                                <w:div w:id="790246951">
                                                  <w:marLeft w:val="0"/>
                                                  <w:marRight w:val="0"/>
                                                  <w:marTop w:val="0"/>
                                                  <w:marBottom w:val="0"/>
                                                  <w:divBdr>
                                                    <w:top w:val="none" w:sz="0" w:space="0" w:color="auto"/>
                                                    <w:left w:val="none" w:sz="0" w:space="0" w:color="auto"/>
                                                    <w:bottom w:val="none" w:sz="0" w:space="0" w:color="auto"/>
                                                    <w:right w:val="none" w:sz="0" w:space="0" w:color="auto"/>
                                                  </w:divBdr>
                                                  <w:divsChild>
                                                    <w:div w:id="1515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29393">
                          <w:marLeft w:val="0"/>
                          <w:marRight w:val="0"/>
                          <w:marTop w:val="0"/>
                          <w:marBottom w:val="0"/>
                          <w:divBdr>
                            <w:top w:val="none" w:sz="0" w:space="0" w:color="auto"/>
                            <w:left w:val="none" w:sz="0" w:space="0" w:color="auto"/>
                            <w:bottom w:val="none" w:sz="0" w:space="0" w:color="auto"/>
                            <w:right w:val="none" w:sz="0" w:space="0" w:color="auto"/>
                          </w:divBdr>
                          <w:divsChild>
                            <w:div w:id="1574704616">
                              <w:marLeft w:val="0"/>
                              <w:marRight w:val="0"/>
                              <w:marTop w:val="0"/>
                              <w:marBottom w:val="0"/>
                              <w:divBdr>
                                <w:top w:val="none" w:sz="0" w:space="0" w:color="auto"/>
                                <w:left w:val="none" w:sz="0" w:space="0" w:color="auto"/>
                                <w:bottom w:val="none" w:sz="0" w:space="0" w:color="auto"/>
                                <w:right w:val="none" w:sz="0" w:space="0" w:color="auto"/>
                              </w:divBdr>
                              <w:divsChild>
                                <w:div w:id="1358695440">
                                  <w:marLeft w:val="0"/>
                                  <w:marRight w:val="0"/>
                                  <w:marTop w:val="0"/>
                                  <w:marBottom w:val="0"/>
                                  <w:divBdr>
                                    <w:top w:val="none" w:sz="0" w:space="0" w:color="auto"/>
                                    <w:left w:val="none" w:sz="0" w:space="0" w:color="auto"/>
                                    <w:bottom w:val="none" w:sz="0" w:space="0" w:color="auto"/>
                                    <w:right w:val="none" w:sz="0" w:space="0" w:color="auto"/>
                                  </w:divBdr>
                                  <w:divsChild>
                                    <w:div w:id="1485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82038">
          <w:marLeft w:val="0"/>
          <w:marRight w:val="0"/>
          <w:marTop w:val="0"/>
          <w:marBottom w:val="0"/>
          <w:divBdr>
            <w:top w:val="none" w:sz="0" w:space="0" w:color="auto"/>
            <w:left w:val="none" w:sz="0" w:space="0" w:color="auto"/>
            <w:bottom w:val="none" w:sz="0" w:space="0" w:color="auto"/>
            <w:right w:val="none" w:sz="0" w:space="0" w:color="auto"/>
          </w:divBdr>
          <w:divsChild>
            <w:div w:id="789326534">
              <w:marLeft w:val="0"/>
              <w:marRight w:val="0"/>
              <w:marTop w:val="0"/>
              <w:marBottom w:val="0"/>
              <w:divBdr>
                <w:top w:val="none" w:sz="0" w:space="0" w:color="auto"/>
                <w:left w:val="none" w:sz="0" w:space="0" w:color="auto"/>
                <w:bottom w:val="none" w:sz="0" w:space="0" w:color="auto"/>
                <w:right w:val="none" w:sz="0" w:space="0" w:color="auto"/>
              </w:divBdr>
              <w:divsChild>
                <w:div w:id="1759473536">
                  <w:marLeft w:val="0"/>
                  <w:marRight w:val="0"/>
                  <w:marTop w:val="0"/>
                  <w:marBottom w:val="0"/>
                  <w:divBdr>
                    <w:top w:val="none" w:sz="0" w:space="0" w:color="auto"/>
                    <w:left w:val="none" w:sz="0" w:space="0" w:color="auto"/>
                    <w:bottom w:val="none" w:sz="0" w:space="0" w:color="auto"/>
                    <w:right w:val="none" w:sz="0" w:space="0" w:color="auto"/>
                  </w:divBdr>
                  <w:divsChild>
                    <w:div w:id="369573091">
                      <w:marLeft w:val="0"/>
                      <w:marRight w:val="0"/>
                      <w:marTop w:val="0"/>
                      <w:marBottom w:val="0"/>
                      <w:divBdr>
                        <w:top w:val="none" w:sz="0" w:space="0" w:color="auto"/>
                        <w:left w:val="none" w:sz="0" w:space="0" w:color="auto"/>
                        <w:bottom w:val="none" w:sz="0" w:space="0" w:color="auto"/>
                        <w:right w:val="none" w:sz="0" w:space="0" w:color="auto"/>
                      </w:divBdr>
                      <w:divsChild>
                        <w:div w:id="2142994021">
                          <w:marLeft w:val="0"/>
                          <w:marRight w:val="0"/>
                          <w:marTop w:val="0"/>
                          <w:marBottom w:val="0"/>
                          <w:divBdr>
                            <w:top w:val="none" w:sz="0" w:space="0" w:color="auto"/>
                            <w:left w:val="none" w:sz="0" w:space="0" w:color="auto"/>
                            <w:bottom w:val="none" w:sz="0" w:space="0" w:color="auto"/>
                            <w:right w:val="none" w:sz="0" w:space="0" w:color="auto"/>
                          </w:divBdr>
                          <w:divsChild>
                            <w:div w:id="1911383157">
                              <w:marLeft w:val="0"/>
                              <w:marRight w:val="0"/>
                              <w:marTop w:val="0"/>
                              <w:marBottom w:val="0"/>
                              <w:divBdr>
                                <w:top w:val="none" w:sz="0" w:space="0" w:color="auto"/>
                                <w:left w:val="none" w:sz="0" w:space="0" w:color="auto"/>
                                <w:bottom w:val="none" w:sz="0" w:space="0" w:color="auto"/>
                                <w:right w:val="none" w:sz="0" w:space="0" w:color="auto"/>
                              </w:divBdr>
                              <w:divsChild>
                                <w:div w:id="1767269906">
                                  <w:marLeft w:val="0"/>
                                  <w:marRight w:val="0"/>
                                  <w:marTop w:val="0"/>
                                  <w:marBottom w:val="0"/>
                                  <w:divBdr>
                                    <w:top w:val="none" w:sz="0" w:space="0" w:color="auto"/>
                                    <w:left w:val="none" w:sz="0" w:space="0" w:color="auto"/>
                                    <w:bottom w:val="none" w:sz="0" w:space="0" w:color="auto"/>
                                    <w:right w:val="none" w:sz="0" w:space="0" w:color="auto"/>
                                  </w:divBdr>
                                  <w:divsChild>
                                    <w:div w:id="1324426902">
                                      <w:marLeft w:val="0"/>
                                      <w:marRight w:val="0"/>
                                      <w:marTop w:val="0"/>
                                      <w:marBottom w:val="0"/>
                                      <w:divBdr>
                                        <w:top w:val="none" w:sz="0" w:space="0" w:color="auto"/>
                                        <w:left w:val="none" w:sz="0" w:space="0" w:color="auto"/>
                                        <w:bottom w:val="none" w:sz="0" w:space="0" w:color="auto"/>
                                        <w:right w:val="none" w:sz="0" w:space="0" w:color="auto"/>
                                      </w:divBdr>
                                      <w:divsChild>
                                        <w:div w:id="738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17837">
          <w:marLeft w:val="0"/>
          <w:marRight w:val="0"/>
          <w:marTop w:val="0"/>
          <w:marBottom w:val="0"/>
          <w:divBdr>
            <w:top w:val="none" w:sz="0" w:space="0" w:color="auto"/>
            <w:left w:val="none" w:sz="0" w:space="0" w:color="auto"/>
            <w:bottom w:val="none" w:sz="0" w:space="0" w:color="auto"/>
            <w:right w:val="none" w:sz="0" w:space="0" w:color="auto"/>
          </w:divBdr>
          <w:divsChild>
            <w:div w:id="811799249">
              <w:marLeft w:val="0"/>
              <w:marRight w:val="0"/>
              <w:marTop w:val="0"/>
              <w:marBottom w:val="0"/>
              <w:divBdr>
                <w:top w:val="none" w:sz="0" w:space="0" w:color="auto"/>
                <w:left w:val="none" w:sz="0" w:space="0" w:color="auto"/>
                <w:bottom w:val="none" w:sz="0" w:space="0" w:color="auto"/>
                <w:right w:val="none" w:sz="0" w:space="0" w:color="auto"/>
              </w:divBdr>
              <w:divsChild>
                <w:div w:id="1721785787">
                  <w:marLeft w:val="0"/>
                  <w:marRight w:val="0"/>
                  <w:marTop w:val="0"/>
                  <w:marBottom w:val="0"/>
                  <w:divBdr>
                    <w:top w:val="none" w:sz="0" w:space="0" w:color="auto"/>
                    <w:left w:val="none" w:sz="0" w:space="0" w:color="auto"/>
                    <w:bottom w:val="none" w:sz="0" w:space="0" w:color="auto"/>
                    <w:right w:val="none" w:sz="0" w:space="0" w:color="auto"/>
                  </w:divBdr>
                  <w:divsChild>
                    <w:div w:id="687369263">
                      <w:marLeft w:val="0"/>
                      <w:marRight w:val="0"/>
                      <w:marTop w:val="0"/>
                      <w:marBottom w:val="0"/>
                      <w:divBdr>
                        <w:top w:val="none" w:sz="0" w:space="0" w:color="auto"/>
                        <w:left w:val="none" w:sz="0" w:space="0" w:color="auto"/>
                        <w:bottom w:val="none" w:sz="0" w:space="0" w:color="auto"/>
                        <w:right w:val="none" w:sz="0" w:space="0" w:color="auto"/>
                      </w:divBdr>
                      <w:divsChild>
                        <w:div w:id="2034260425">
                          <w:marLeft w:val="0"/>
                          <w:marRight w:val="0"/>
                          <w:marTop w:val="0"/>
                          <w:marBottom w:val="0"/>
                          <w:divBdr>
                            <w:top w:val="none" w:sz="0" w:space="0" w:color="auto"/>
                            <w:left w:val="none" w:sz="0" w:space="0" w:color="auto"/>
                            <w:bottom w:val="none" w:sz="0" w:space="0" w:color="auto"/>
                            <w:right w:val="none" w:sz="0" w:space="0" w:color="auto"/>
                          </w:divBdr>
                          <w:divsChild>
                            <w:div w:id="1234779907">
                              <w:marLeft w:val="0"/>
                              <w:marRight w:val="0"/>
                              <w:marTop w:val="0"/>
                              <w:marBottom w:val="0"/>
                              <w:divBdr>
                                <w:top w:val="none" w:sz="0" w:space="0" w:color="auto"/>
                                <w:left w:val="none" w:sz="0" w:space="0" w:color="auto"/>
                                <w:bottom w:val="none" w:sz="0" w:space="0" w:color="auto"/>
                                <w:right w:val="none" w:sz="0" w:space="0" w:color="auto"/>
                              </w:divBdr>
                              <w:divsChild>
                                <w:div w:id="19295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976">
                  <w:marLeft w:val="0"/>
                  <w:marRight w:val="0"/>
                  <w:marTop w:val="0"/>
                  <w:marBottom w:val="0"/>
                  <w:divBdr>
                    <w:top w:val="none" w:sz="0" w:space="0" w:color="auto"/>
                    <w:left w:val="none" w:sz="0" w:space="0" w:color="auto"/>
                    <w:bottom w:val="none" w:sz="0" w:space="0" w:color="auto"/>
                    <w:right w:val="none" w:sz="0" w:space="0" w:color="auto"/>
                  </w:divBdr>
                  <w:divsChild>
                    <w:div w:id="1985893822">
                      <w:marLeft w:val="0"/>
                      <w:marRight w:val="0"/>
                      <w:marTop w:val="0"/>
                      <w:marBottom w:val="0"/>
                      <w:divBdr>
                        <w:top w:val="none" w:sz="0" w:space="0" w:color="auto"/>
                        <w:left w:val="none" w:sz="0" w:space="0" w:color="auto"/>
                        <w:bottom w:val="none" w:sz="0" w:space="0" w:color="auto"/>
                        <w:right w:val="none" w:sz="0" w:space="0" w:color="auto"/>
                      </w:divBdr>
                      <w:divsChild>
                        <w:div w:id="1807774436">
                          <w:marLeft w:val="0"/>
                          <w:marRight w:val="0"/>
                          <w:marTop w:val="0"/>
                          <w:marBottom w:val="0"/>
                          <w:divBdr>
                            <w:top w:val="none" w:sz="0" w:space="0" w:color="auto"/>
                            <w:left w:val="none" w:sz="0" w:space="0" w:color="auto"/>
                            <w:bottom w:val="none" w:sz="0" w:space="0" w:color="auto"/>
                            <w:right w:val="none" w:sz="0" w:space="0" w:color="auto"/>
                          </w:divBdr>
                          <w:divsChild>
                            <w:div w:id="434785148">
                              <w:marLeft w:val="0"/>
                              <w:marRight w:val="0"/>
                              <w:marTop w:val="0"/>
                              <w:marBottom w:val="0"/>
                              <w:divBdr>
                                <w:top w:val="none" w:sz="0" w:space="0" w:color="auto"/>
                                <w:left w:val="none" w:sz="0" w:space="0" w:color="auto"/>
                                <w:bottom w:val="none" w:sz="0" w:space="0" w:color="auto"/>
                                <w:right w:val="none" w:sz="0" w:space="0" w:color="auto"/>
                              </w:divBdr>
                              <w:divsChild>
                                <w:div w:id="61342804">
                                  <w:marLeft w:val="0"/>
                                  <w:marRight w:val="0"/>
                                  <w:marTop w:val="0"/>
                                  <w:marBottom w:val="0"/>
                                  <w:divBdr>
                                    <w:top w:val="none" w:sz="0" w:space="0" w:color="auto"/>
                                    <w:left w:val="none" w:sz="0" w:space="0" w:color="auto"/>
                                    <w:bottom w:val="none" w:sz="0" w:space="0" w:color="auto"/>
                                    <w:right w:val="none" w:sz="0" w:space="0" w:color="auto"/>
                                  </w:divBdr>
                                  <w:divsChild>
                                    <w:div w:id="26566913">
                                      <w:marLeft w:val="0"/>
                                      <w:marRight w:val="0"/>
                                      <w:marTop w:val="0"/>
                                      <w:marBottom w:val="0"/>
                                      <w:divBdr>
                                        <w:top w:val="none" w:sz="0" w:space="0" w:color="auto"/>
                                        <w:left w:val="none" w:sz="0" w:space="0" w:color="auto"/>
                                        <w:bottom w:val="none" w:sz="0" w:space="0" w:color="auto"/>
                                        <w:right w:val="none" w:sz="0" w:space="0" w:color="auto"/>
                                      </w:divBdr>
                                      <w:divsChild>
                                        <w:div w:id="1840463550">
                                          <w:marLeft w:val="0"/>
                                          <w:marRight w:val="0"/>
                                          <w:marTop w:val="0"/>
                                          <w:marBottom w:val="0"/>
                                          <w:divBdr>
                                            <w:top w:val="none" w:sz="0" w:space="0" w:color="auto"/>
                                            <w:left w:val="none" w:sz="0" w:space="0" w:color="auto"/>
                                            <w:bottom w:val="none" w:sz="0" w:space="0" w:color="auto"/>
                                            <w:right w:val="none" w:sz="0" w:space="0" w:color="auto"/>
                                          </w:divBdr>
                                          <w:divsChild>
                                            <w:div w:id="37435903">
                                              <w:marLeft w:val="0"/>
                                              <w:marRight w:val="0"/>
                                              <w:marTop w:val="0"/>
                                              <w:marBottom w:val="0"/>
                                              <w:divBdr>
                                                <w:top w:val="none" w:sz="0" w:space="0" w:color="auto"/>
                                                <w:left w:val="none" w:sz="0" w:space="0" w:color="auto"/>
                                                <w:bottom w:val="none" w:sz="0" w:space="0" w:color="auto"/>
                                                <w:right w:val="none" w:sz="0" w:space="0" w:color="auto"/>
                                              </w:divBdr>
                                            </w:div>
                                            <w:div w:id="1518884353">
                                              <w:marLeft w:val="0"/>
                                              <w:marRight w:val="0"/>
                                              <w:marTop w:val="0"/>
                                              <w:marBottom w:val="0"/>
                                              <w:divBdr>
                                                <w:top w:val="none" w:sz="0" w:space="0" w:color="auto"/>
                                                <w:left w:val="none" w:sz="0" w:space="0" w:color="auto"/>
                                                <w:bottom w:val="none" w:sz="0" w:space="0" w:color="auto"/>
                                                <w:right w:val="none" w:sz="0" w:space="0" w:color="auto"/>
                                              </w:divBdr>
                                              <w:divsChild>
                                                <w:div w:id="684673832">
                                                  <w:marLeft w:val="0"/>
                                                  <w:marRight w:val="0"/>
                                                  <w:marTop w:val="0"/>
                                                  <w:marBottom w:val="0"/>
                                                  <w:divBdr>
                                                    <w:top w:val="none" w:sz="0" w:space="0" w:color="auto"/>
                                                    <w:left w:val="none" w:sz="0" w:space="0" w:color="auto"/>
                                                    <w:bottom w:val="none" w:sz="0" w:space="0" w:color="auto"/>
                                                    <w:right w:val="none" w:sz="0" w:space="0" w:color="auto"/>
                                                  </w:divBdr>
                                                  <w:divsChild>
                                                    <w:div w:id="330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7396">
                          <w:marLeft w:val="0"/>
                          <w:marRight w:val="0"/>
                          <w:marTop w:val="0"/>
                          <w:marBottom w:val="0"/>
                          <w:divBdr>
                            <w:top w:val="none" w:sz="0" w:space="0" w:color="auto"/>
                            <w:left w:val="none" w:sz="0" w:space="0" w:color="auto"/>
                            <w:bottom w:val="none" w:sz="0" w:space="0" w:color="auto"/>
                            <w:right w:val="none" w:sz="0" w:space="0" w:color="auto"/>
                          </w:divBdr>
                          <w:divsChild>
                            <w:div w:id="1959602841">
                              <w:marLeft w:val="0"/>
                              <w:marRight w:val="0"/>
                              <w:marTop w:val="0"/>
                              <w:marBottom w:val="0"/>
                              <w:divBdr>
                                <w:top w:val="none" w:sz="0" w:space="0" w:color="auto"/>
                                <w:left w:val="none" w:sz="0" w:space="0" w:color="auto"/>
                                <w:bottom w:val="none" w:sz="0" w:space="0" w:color="auto"/>
                                <w:right w:val="none" w:sz="0" w:space="0" w:color="auto"/>
                              </w:divBdr>
                              <w:divsChild>
                                <w:div w:id="1508058187">
                                  <w:marLeft w:val="0"/>
                                  <w:marRight w:val="0"/>
                                  <w:marTop w:val="0"/>
                                  <w:marBottom w:val="0"/>
                                  <w:divBdr>
                                    <w:top w:val="none" w:sz="0" w:space="0" w:color="auto"/>
                                    <w:left w:val="none" w:sz="0" w:space="0" w:color="auto"/>
                                    <w:bottom w:val="none" w:sz="0" w:space="0" w:color="auto"/>
                                    <w:right w:val="none" w:sz="0" w:space="0" w:color="auto"/>
                                  </w:divBdr>
                                  <w:divsChild>
                                    <w:div w:id="10396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054900">
          <w:marLeft w:val="0"/>
          <w:marRight w:val="0"/>
          <w:marTop w:val="0"/>
          <w:marBottom w:val="0"/>
          <w:divBdr>
            <w:top w:val="none" w:sz="0" w:space="0" w:color="auto"/>
            <w:left w:val="none" w:sz="0" w:space="0" w:color="auto"/>
            <w:bottom w:val="none" w:sz="0" w:space="0" w:color="auto"/>
            <w:right w:val="none" w:sz="0" w:space="0" w:color="auto"/>
          </w:divBdr>
          <w:divsChild>
            <w:div w:id="937373070">
              <w:marLeft w:val="0"/>
              <w:marRight w:val="0"/>
              <w:marTop w:val="0"/>
              <w:marBottom w:val="0"/>
              <w:divBdr>
                <w:top w:val="none" w:sz="0" w:space="0" w:color="auto"/>
                <w:left w:val="none" w:sz="0" w:space="0" w:color="auto"/>
                <w:bottom w:val="none" w:sz="0" w:space="0" w:color="auto"/>
                <w:right w:val="none" w:sz="0" w:space="0" w:color="auto"/>
              </w:divBdr>
              <w:divsChild>
                <w:div w:id="392168049">
                  <w:marLeft w:val="0"/>
                  <w:marRight w:val="0"/>
                  <w:marTop w:val="0"/>
                  <w:marBottom w:val="0"/>
                  <w:divBdr>
                    <w:top w:val="none" w:sz="0" w:space="0" w:color="auto"/>
                    <w:left w:val="none" w:sz="0" w:space="0" w:color="auto"/>
                    <w:bottom w:val="none" w:sz="0" w:space="0" w:color="auto"/>
                    <w:right w:val="none" w:sz="0" w:space="0" w:color="auto"/>
                  </w:divBdr>
                  <w:divsChild>
                    <w:div w:id="21515787">
                      <w:marLeft w:val="0"/>
                      <w:marRight w:val="0"/>
                      <w:marTop w:val="0"/>
                      <w:marBottom w:val="0"/>
                      <w:divBdr>
                        <w:top w:val="none" w:sz="0" w:space="0" w:color="auto"/>
                        <w:left w:val="none" w:sz="0" w:space="0" w:color="auto"/>
                        <w:bottom w:val="none" w:sz="0" w:space="0" w:color="auto"/>
                        <w:right w:val="none" w:sz="0" w:space="0" w:color="auto"/>
                      </w:divBdr>
                      <w:divsChild>
                        <w:div w:id="1556433625">
                          <w:marLeft w:val="0"/>
                          <w:marRight w:val="0"/>
                          <w:marTop w:val="0"/>
                          <w:marBottom w:val="0"/>
                          <w:divBdr>
                            <w:top w:val="none" w:sz="0" w:space="0" w:color="auto"/>
                            <w:left w:val="none" w:sz="0" w:space="0" w:color="auto"/>
                            <w:bottom w:val="none" w:sz="0" w:space="0" w:color="auto"/>
                            <w:right w:val="none" w:sz="0" w:space="0" w:color="auto"/>
                          </w:divBdr>
                          <w:divsChild>
                            <w:div w:id="1625769077">
                              <w:marLeft w:val="0"/>
                              <w:marRight w:val="0"/>
                              <w:marTop w:val="0"/>
                              <w:marBottom w:val="0"/>
                              <w:divBdr>
                                <w:top w:val="none" w:sz="0" w:space="0" w:color="auto"/>
                                <w:left w:val="none" w:sz="0" w:space="0" w:color="auto"/>
                                <w:bottom w:val="none" w:sz="0" w:space="0" w:color="auto"/>
                                <w:right w:val="none" w:sz="0" w:space="0" w:color="auto"/>
                              </w:divBdr>
                              <w:divsChild>
                                <w:div w:id="1472558010">
                                  <w:marLeft w:val="0"/>
                                  <w:marRight w:val="0"/>
                                  <w:marTop w:val="0"/>
                                  <w:marBottom w:val="0"/>
                                  <w:divBdr>
                                    <w:top w:val="none" w:sz="0" w:space="0" w:color="auto"/>
                                    <w:left w:val="none" w:sz="0" w:space="0" w:color="auto"/>
                                    <w:bottom w:val="none" w:sz="0" w:space="0" w:color="auto"/>
                                    <w:right w:val="none" w:sz="0" w:space="0" w:color="auto"/>
                                  </w:divBdr>
                                  <w:divsChild>
                                    <w:div w:id="1678388383">
                                      <w:marLeft w:val="0"/>
                                      <w:marRight w:val="0"/>
                                      <w:marTop w:val="0"/>
                                      <w:marBottom w:val="0"/>
                                      <w:divBdr>
                                        <w:top w:val="none" w:sz="0" w:space="0" w:color="auto"/>
                                        <w:left w:val="none" w:sz="0" w:space="0" w:color="auto"/>
                                        <w:bottom w:val="none" w:sz="0" w:space="0" w:color="auto"/>
                                        <w:right w:val="none" w:sz="0" w:space="0" w:color="auto"/>
                                      </w:divBdr>
                                      <w:divsChild>
                                        <w:div w:id="11763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560733">
          <w:marLeft w:val="0"/>
          <w:marRight w:val="0"/>
          <w:marTop w:val="0"/>
          <w:marBottom w:val="0"/>
          <w:divBdr>
            <w:top w:val="none" w:sz="0" w:space="0" w:color="auto"/>
            <w:left w:val="none" w:sz="0" w:space="0" w:color="auto"/>
            <w:bottom w:val="none" w:sz="0" w:space="0" w:color="auto"/>
            <w:right w:val="none" w:sz="0" w:space="0" w:color="auto"/>
          </w:divBdr>
          <w:divsChild>
            <w:div w:id="1600136789">
              <w:marLeft w:val="0"/>
              <w:marRight w:val="0"/>
              <w:marTop w:val="0"/>
              <w:marBottom w:val="0"/>
              <w:divBdr>
                <w:top w:val="none" w:sz="0" w:space="0" w:color="auto"/>
                <w:left w:val="none" w:sz="0" w:space="0" w:color="auto"/>
                <w:bottom w:val="none" w:sz="0" w:space="0" w:color="auto"/>
                <w:right w:val="none" w:sz="0" w:space="0" w:color="auto"/>
              </w:divBdr>
              <w:divsChild>
                <w:div w:id="1476218274">
                  <w:marLeft w:val="0"/>
                  <w:marRight w:val="0"/>
                  <w:marTop w:val="0"/>
                  <w:marBottom w:val="0"/>
                  <w:divBdr>
                    <w:top w:val="none" w:sz="0" w:space="0" w:color="auto"/>
                    <w:left w:val="none" w:sz="0" w:space="0" w:color="auto"/>
                    <w:bottom w:val="none" w:sz="0" w:space="0" w:color="auto"/>
                    <w:right w:val="none" w:sz="0" w:space="0" w:color="auto"/>
                  </w:divBdr>
                  <w:divsChild>
                    <w:div w:id="265044288">
                      <w:marLeft w:val="0"/>
                      <w:marRight w:val="0"/>
                      <w:marTop w:val="0"/>
                      <w:marBottom w:val="0"/>
                      <w:divBdr>
                        <w:top w:val="none" w:sz="0" w:space="0" w:color="auto"/>
                        <w:left w:val="none" w:sz="0" w:space="0" w:color="auto"/>
                        <w:bottom w:val="none" w:sz="0" w:space="0" w:color="auto"/>
                        <w:right w:val="none" w:sz="0" w:space="0" w:color="auto"/>
                      </w:divBdr>
                      <w:divsChild>
                        <w:div w:id="1885169865">
                          <w:marLeft w:val="0"/>
                          <w:marRight w:val="0"/>
                          <w:marTop w:val="0"/>
                          <w:marBottom w:val="0"/>
                          <w:divBdr>
                            <w:top w:val="none" w:sz="0" w:space="0" w:color="auto"/>
                            <w:left w:val="none" w:sz="0" w:space="0" w:color="auto"/>
                            <w:bottom w:val="none" w:sz="0" w:space="0" w:color="auto"/>
                            <w:right w:val="none" w:sz="0" w:space="0" w:color="auto"/>
                          </w:divBdr>
                          <w:divsChild>
                            <w:div w:id="1606041551">
                              <w:marLeft w:val="0"/>
                              <w:marRight w:val="0"/>
                              <w:marTop w:val="0"/>
                              <w:marBottom w:val="0"/>
                              <w:divBdr>
                                <w:top w:val="none" w:sz="0" w:space="0" w:color="auto"/>
                                <w:left w:val="none" w:sz="0" w:space="0" w:color="auto"/>
                                <w:bottom w:val="none" w:sz="0" w:space="0" w:color="auto"/>
                                <w:right w:val="none" w:sz="0" w:space="0" w:color="auto"/>
                              </w:divBdr>
                              <w:divsChild>
                                <w:div w:id="10757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84">
                  <w:marLeft w:val="0"/>
                  <w:marRight w:val="0"/>
                  <w:marTop w:val="0"/>
                  <w:marBottom w:val="0"/>
                  <w:divBdr>
                    <w:top w:val="none" w:sz="0" w:space="0" w:color="auto"/>
                    <w:left w:val="none" w:sz="0" w:space="0" w:color="auto"/>
                    <w:bottom w:val="none" w:sz="0" w:space="0" w:color="auto"/>
                    <w:right w:val="none" w:sz="0" w:space="0" w:color="auto"/>
                  </w:divBdr>
                  <w:divsChild>
                    <w:div w:id="1240098238">
                      <w:marLeft w:val="0"/>
                      <w:marRight w:val="0"/>
                      <w:marTop w:val="0"/>
                      <w:marBottom w:val="0"/>
                      <w:divBdr>
                        <w:top w:val="none" w:sz="0" w:space="0" w:color="auto"/>
                        <w:left w:val="none" w:sz="0" w:space="0" w:color="auto"/>
                        <w:bottom w:val="none" w:sz="0" w:space="0" w:color="auto"/>
                        <w:right w:val="none" w:sz="0" w:space="0" w:color="auto"/>
                      </w:divBdr>
                      <w:divsChild>
                        <w:div w:id="1921794549">
                          <w:marLeft w:val="0"/>
                          <w:marRight w:val="0"/>
                          <w:marTop w:val="0"/>
                          <w:marBottom w:val="0"/>
                          <w:divBdr>
                            <w:top w:val="none" w:sz="0" w:space="0" w:color="auto"/>
                            <w:left w:val="none" w:sz="0" w:space="0" w:color="auto"/>
                            <w:bottom w:val="none" w:sz="0" w:space="0" w:color="auto"/>
                            <w:right w:val="none" w:sz="0" w:space="0" w:color="auto"/>
                          </w:divBdr>
                          <w:divsChild>
                            <w:div w:id="1584559038">
                              <w:marLeft w:val="0"/>
                              <w:marRight w:val="0"/>
                              <w:marTop w:val="0"/>
                              <w:marBottom w:val="0"/>
                              <w:divBdr>
                                <w:top w:val="none" w:sz="0" w:space="0" w:color="auto"/>
                                <w:left w:val="none" w:sz="0" w:space="0" w:color="auto"/>
                                <w:bottom w:val="none" w:sz="0" w:space="0" w:color="auto"/>
                                <w:right w:val="none" w:sz="0" w:space="0" w:color="auto"/>
                              </w:divBdr>
                              <w:divsChild>
                                <w:div w:id="1630091237">
                                  <w:marLeft w:val="0"/>
                                  <w:marRight w:val="0"/>
                                  <w:marTop w:val="0"/>
                                  <w:marBottom w:val="0"/>
                                  <w:divBdr>
                                    <w:top w:val="none" w:sz="0" w:space="0" w:color="auto"/>
                                    <w:left w:val="none" w:sz="0" w:space="0" w:color="auto"/>
                                    <w:bottom w:val="none" w:sz="0" w:space="0" w:color="auto"/>
                                    <w:right w:val="none" w:sz="0" w:space="0" w:color="auto"/>
                                  </w:divBdr>
                                  <w:divsChild>
                                    <w:div w:id="1078013994">
                                      <w:marLeft w:val="0"/>
                                      <w:marRight w:val="0"/>
                                      <w:marTop w:val="0"/>
                                      <w:marBottom w:val="0"/>
                                      <w:divBdr>
                                        <w:top w:val="none" w:sz="0" w:space="0" w:color="auto"/>
                                        <w:left w:val="none" w:sz="0" w:space="0" w:color="auto"/>
                                        <w:bottom w:val="none" w:sz="0" w:space="0" w:color="auto"/>
                                        <w:right w:val="none" w:sz="0" w:space="0" w:color="auto"/>
                                      </w:divBdr>
                                      <w:divsChild>
                                        <w:div w:id="167599960">
                                          <w:marLeft w:val="0"/>
                                          <w:marRight w:val="0"/>
                                          <w:marTop w:val="0"/>
                                          <w:marBottom w:val="0"/>
                                          <w:divBdr>
                                            <w:top w:val="none" w:sz="0" w:space="0" w:color="auto"/>
                                            <w:left w:val="none" w:sz="0" w:space="0" w:color="auto"/>
                                            <w:bottom w:val="none" w:sz="0" w:space="0" w:color="auto"/>
                                            <w:right w:val="none" w:sz="0" w:space="0" w:color="auto"/>
                                          </w:divBdr>
                                          <w:divsChild>
                                            <w:div w:id="1489321688">
                                              <w:marLeft w:val="0"/>
                                              <w:marRight w:val="0"/>
                                              <w:marTop w:val="0"/>
                                              <w:marBottom w:val="0"/>
                                              <w:divBdr>
                                                <w:top w:val="none" w:sz="0" w:space="0" w:color="auto"/>
                                                <w:left w:val="none" w:sz="0" w:space="0" w:color="auto"/>
                                                <w:bottom w:val="none" w:sz="0" w:space="0" w:color="auto"/>
                                                <w:right w:val="none" w:sz="0" w:space="0" w:color="auto"/>
                                              </w:divBdr>
                                            </w:div>
                                            <w:div w:id="436801948">
                                              <w:marLeft w:val="0"/>
                                              <w:marRight w:val="0"/>
                                              <w:marTop w:val="0"/>
                                              <w:marBottom w:val="0"/>
                                              <w:divBdr>
                                                <w:top w:val="none" w:sz="0" w:space="0" w:color="auto"/>
                                                <w:left w:val="none" w:sz="0" w:space="0" w:color="auto"/>
                                                <w:bottom w:val="none" w:sz="0" w:space="0" w:color="auto"/>
                                                <w:right w:val="none" w:sz="0" w:space="0" w:color="auto"/>
                                              </w:divBdr>
                                              <w:divsChild>
                                                <w:div w:id="1082263650">
                                                  <w:marLeft w:val="0"/>
                                                  <w:marRight w:val="0"/>
                                                  <w:marTop w:val="0"/>
                                                  <w:marBottom w:val="0"/>
                                                  <w:divBdr>
                                                    <w:top w:val="none" w:sz="0" w:space="0" w:color="auto"/>
                                                    <w:left w:val="none" w:sz="0" w:space="0" w:color="auto"/>
                                                    <w:bottom w:val="none" w:sz="0" w:space="0" w:color="auto"/>
                                                    <w:right w:val="none" w:sz="0" w:space="0" w:color="auto"/>
                                                  </w:divBdr>
                                                  <w:divsChild>
                                                    <w:div w:id="15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60367">
                          <w:marLeft w:val="0"/>
                          <w:marRight w:val="0"/>
                          <w:marTop w:val="0"/>
                          <w:marBottom w:val="0"/>
                          <w:divBdr>
                            <w:top w:val="none" w:sz="0" w:space="0" w:color="auto"/>
                            <w:left w:val="none" w:sz="0" w:space="0" w:color="auto"/>
                            <w:bottom w:val="none" w:sz="0" w:space="0" w:color="auto"/>
                            <w:right w:val="none" w:sz="0" w:space="0" w:color="auto"/>
                          </w:divBdr>
                          <w:divsChild>
                            <w:div w:id="766270614">
                              <w:marLeft w:val="0"/>
                              <w:marRight w:val="0"/>
                              <w:marTop w:val="0"/>
                              <w:marBottom w:val="0"/>
                              <w:divBdr>
                                <w:top w:val="none" w:sz="0" w:space="0" w:color="auto"/>
                                <w:left w:val="none" w:sz="0" w:space="0" w:color="auto"/>
                                <w:bottom w:val="none" w:sz="0" w:space="0" w:color="auto"/>
                                <w:right w:val="none" w:sz="0" w:space="0" w:color="auto"/>
                              </w:divBdr>
                              <w:divsChild>
                                <w:div w:id="1621909235">
                                  <w:marLeft w:val="0"/>
                                  <w:marRight w:val="0"/>
                                  <w:marTop w:val="0"/>
                                  <w:marBottom w:val="0"/>
                                  <w:divBdr>
                                    <w:top w:val="none" w:sz="0" w:space="0" w:color="auto"/>
                                    <w:left w:val="none" w:sz="0" w:space="0" w:color="auto"/>
                                    <w:bottom w:val="none" w:sz="0" w:space="0" w:color="auto"/>
                                    <w:right w:val="none" w:sz="0" w:space="0" w:color="auto"/>
                                  </w:divBdr>
                                  <w:divsChild>
                                    <w:div w:id="2030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20666">
          <w:marLeft w:val="0"/>
          <w:marRight w:val="0"/>
          <w:marTop w:val="0"/>
          <w:marBottom w:val="0"/>
          <w:divBdr>
            <w:top w:val="none" w:sz="0" w:space="0" w:color="auto"/>
            <w:left w:val="none" w:sz="0" w:space="0" w:color="auto"/>
            <w:bottom w:val="none" w:sz="0" w:space="0" w:color="auto"/>
            <w:right w:val="none" w:sz="0" w:space="0" w:color="auto"/>
          </w:divBdr>
          <w:divsChild>
            <w:div w:id="897205313">
              <w:marLeft w:val="0"/>
              <w:marRight w:val="0"/>
              <w:marTop w:val="0"/>
              <w:marBottom w:val="0"/>
              <w:divBdr>
                <w:top w:val="none" w:sz="0" w:space="0" w:color="auto"/>
                <w:left w:val="none" w:sz="0" w:space="0" w:color="auto"/>
                <w:bottom w:val="none" w:sz="0" w:space="0" w:color="auto"/>
                <w:right w:val="none" w:sz="0" w:space="0" w:color="auto"/>
              </w:divBdr>
              <w:divsChild>
                <w:div w:id="251278004">
                  <w:marLeft w:val="0"/>
                  <w:marRight w:val="0"/>
                  <w:marTop w:val="0"/>
                  <w:marBottom w:val="0"/>
                  <w:divBdr>
                    <w:top w:val="none" w:sz="0" w:space="0" w:color="auto"/>
                    <w:left w:val="none" w:sz="0" w:space="0" w:color="auto"/>
                    <w:bottom w:val="none" w:sz="0" w:space="0" w:color="auto"/>
                    <w:right w:val="none" w:sz="0" w:space="0" w:color="auto"/>
                  </w:divBdr>
                  <w:divsChild>
                    <w:div w:id="134106805">
                      <w:marLeft w:val="0"/>
                      <w:marRight w:val="0"/>
                      <w:marTop w:val="0"/>
                      <w:marBottom w:val="0"/>
                      <w:divBdr>
                        <w:top w:val="none" w:sz="0" w:space="0" w:color="auto"/>
                        <w:left w:val="none" w:sz="0" w:space="0" w:color="auto"/>
                        <w:bottom w:val="none" w:sz="0" w:space="0" w:color="auto"/>
                        <w:right w:val="none" w:sz="0" w:space="0" w:color="auto"/>
                      </w:divBdr>
                      <w:divsChild>
                        <w:div w:id="136580154">
                          <w:marLeft w:val="0"/>
                          <w:marRight w:val="0"/>
                          <w:marTop w:val="0"/>
                          <w:marBottom w:val="0"/>
                          <w:divBdr>
                            <w:top w:val="none" w:sz="0" w:space="0" w:color="auto"/>
                            <w:left w:val="none" w:sz="0" w:space="0" w:color="auto"/>
                            <w:bottom w:val="none" w:sz="0" w:space="0" w:color="auto"/>
                            <w:right w:val="none" w:sz="0" w:space="0" w:color="auto"/>
                          </w:divBdr>
                          <w:divsChild>
                            <w:div w:id="1250457388">
                              <w:marLeft w:val="0"/>
                              <w:marRight w:val="0"/>
                              <w:marTop w:val="0"/>
                              <w:marBottom w:val="0"/>
                              <w:divBdr>
                                <w:top w:val="none" w:sz="0" w:space="0" w:color="auto"/>
                                <w:left w:val="none" w:sz="0" w:space="0" w:color="auto"/>
                                <w:bottom w:val="none" w:sz="0" w:space="0" w:color="auto"/>
                                <w:right w:val="none" w:sz="0" w:space="0" w:color="auto"/>
                              </w:divBdr>
                              <w:divsChild>
                                <w:div w:id="1763841971">
                                  <w:marLeft w:val="0"/>
                                  <w:marRight w:val="0"/>
                                  <w:marTop w:val="0"/>
                                  <w:marBottom w:val="0"/>
                                  <w:divBdr>
                                    <w:top w:val="none" w:sz="0" w:space="0" w:color="auto"/>
                                    <w:left w:val="none" w:sz="0" w:space="0" w:color="auto"/>
                                    <w:bottom w:val="none" w:sz="0" w:space="0" w:color="auto"/>
                                    <w:right w:val="none" w:sz="0" w:space="0" w:color="auto"/>
                                  </w:divBdr>
                                  <w:divsChild>
                                    <w:div w:id="1649435995">
                                      <w:marLeft w:val="0"/>
                                      <w:marRight w:val="0"/>
                                      <w:marTop w:val="0"/>
                                      <w:marBottom w:val="0"/>
                                      <w:divBdr>
                                        <w:top w:val="none" w:sz="0" w:space="0" w:color="auto"/>
                                        <w:left w:val="none" w:sz="0" w:space="0" w:color="auto"/>
                                        <w:bottom w:val="none" w:sz="0" w:space="0" w:color="auto"/>
                                        <w:right w:val="none" w:sz="0" w:space="0" w:color="auto"/>
                                      </w:divBdr>
                                      <w:divsChild>
                                        <w:div w:id="1795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007328">
          <w:marLeft w:val="0"/>
          <w:marRight w:val="0"/>
          <w:marTop w:val="0"/>
          <w:marBottom w:val="0"/>
          <w:divBdr>
            <w:top w:val="none" w:sz="0" w:space="0" w:color="auto"/>
            <w:left w:val="none" w:sz="0" w:space="0" w:color="auto"/>
            <w:bottom w:val="none" w:sz="0" w:space="0" w:color="auto"/>
            <w:right w:val="none" w:sz="0" w:space="0" w:color="auto"/>
          </w:divBdr>
          <w:divsChild>
            <w:div w:id="1502544897">
              <w:marLeft w:val="0"/>
              <w:marRight w:val="0"/>
              <w:marTop w:val="0"/>
              <w:marBottom w:val="0"/>
              <w:divBdr>
                <w:top w:val="none" w:sz="0" w:space="0" w:color="auto"/>
                <w:left w:val="none" w:sz="0" w:space="0" w:color="auto"/>
                <w:bottom w:val="none" w:sz="0" w:space="0" w:color="auto"/>
                <w:right w:val="none" w:sz="0" w:space="0" w:color="auto"/>
              </w:divBdr>
              <w:divsChild>
                <w:div w:id="1022900638">
                  <w:marLeft w:val="0"/>
                  <w:marRight w:val="0"/>
                  <w:marTop w:val="0"/>
                  <w:marBottom w:val="0"/>
                  <w:divBdr>
                    <w:top w:val="none" w:sz="0" w:space="0" w:color="auto"/>
                    <w:left w:val="none" w:sz="0" w:space="0" w:color="auto"/>
                    <w:bottom w:val="none" w:sz="0" w:space="0" w:color="auto"/>
                    <w:right w:val="none" w:sz="0" w:space="0" w:color="auto"/>
                  </w:divBdr>
                  <w:divsChild>
                    <w:div w:id="639968493">
                      <w:marLeft w:val="0"/>
                      <w:marRight w:val="0"/>
                      <w:marTop w:val="0"/>
                      <w:marBottom w:val="0"/>
                      <w:divBdr>
                        <w:top w:val="none" w:sz="0" w:space="0" w:color="auto"/>
                        <w:left w:val="none" w:sz="0" w:space="0" w:color="auto"/>
                        <w:bottom w:val="none" w:sz="0" w:space="0" w:color="auto"/>
                        <w:right w:val="none" w:sz="0" w:space="0" w:color="auto"/>
                      </w:divBdr>
                      <w:divsChild>
                        <w:div w:id="703680145">
                          <w:marLeft w:val="0"/>
                          <w:marRight w:val="0"/>
                          <w:marTop w:val="0"/>
                          <w:marBottom w:val="0"/>
                          <w:divBdr>
                            <w:top w:val="none" w:sz="0" w:space="0" w:color="auto"/>
                            <w:left w:val="none" w:sz="0" w:space="0" w:color="auto"/>
                            <w:bottom w:val="none" w:sz="0" w:space="0" w:color="auto"/>
                            <w:right w:val="none" w:sz="0" w:space="0" w:color="auto"/>
                          </w:divBdr>
                          <w:divsChild>
                            <w:div w:id="1455713319">
                              <w:marLeft w:val="0"/>
                              <w:marRight w:val="0"/>
                              <w:marTop w:val="0"/>
                              <w:marBottom w:val="0"/>
                              <w:divBdr>
                                <w:top w:val="none" w:sz="0" w:space="0" w:color="auto"/>
                                <w:left w:val="none" w:sz="0" w:space="0" w:color="auto"/>
                                <w:bottom w:val="none" w:sz="0" w:space="0" w:color="auto"/>
                                <w:right w:val="none" w:sz="0" w:space="0" w:color="auto"/>
                              </w:divBdr>
                              <w:divsChild>
                                <w:div w:id="14159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96944">
                  <w:marLeft w:val="0"/>
                  <w:marRight w:val="0"/>
                  <w:marTop w:val="0"/>
                  <w:marBottom w:val="0"/>
                  <w:divBdr>
                    <w:top w:val="none" w:sz="0" w:space="0" w:color="auto"/>
                    <w:left w:val="none" w:sz="0" w:space="0" w:color="auto"/>
                    <w:bottom w:val="none" w:sz="0" w:space="0" w:color="auto"/>
                    <w:right w:val="none" w:sz="0" w:space="0" w:color="auto"/>
                  </w:divBdr>
                  <w:divsChild>
                    <w:div w:id="951127876">
                      <w:marLeft w:val="0"/>
                      <w:marRight w:val="0"/>
                      <w:marTop w:val="0"/>
                      <w:marBottom w:val="0"/>
                      <w:divBdr>
                        <w:top w:val="none" w:sz="0" w:space="0" w:color="auto"/>
                        <w:left w:val="none" w:sz="0" w:space="0" w:color="auto"/>
                        <w:bottom w:val="none" w:sz="0" w:space="0" w:color="auto"/>
                        <w:right w:val="none" w:sz="0" w:space="0" w:color="auto"/>
                      </w:divBdr>
                      <w:divsChild>
                        <w:div w:id="1953242502">
                          <w:marLeft w:val="0"/>
                          <w:marRight w:val="0"/>
                          <w:marTop w:val="0"/>
                          <w:marBottom w:val="0"/>
                          <w:divBdr>
                            <w:top w:val="none" w:sz="0" w:space="0" w:color="auto"/>
                            <w:left w:val="none" w:sz="0" w:space="0" w:color="auto"/>
                            <w:bottom w:val="none" w:sz="0" w:space="0" w:color="auto"/>
                            <w:right w:val="none" w:sz="0" w:space="0" w:color="auto"/>
                          </w:divBdr>
                        </w:div>
                        <w:div w:id="946889936">
                          <w:marLeft w:val="0"/>
                          <w:marRight w:val="0"/>
                          <w:marTop w:val="0"/>
                          <w:marBottom w:val="0"/>
                          <w:divBdr>
                            <w:top w:val="none" w:sz="0" w:space="0" w:color="auto"/>
                            <w:left w:val="none" w:sz="0" w:space="0" w:color="auto"/>
                            <w:bottom w:val="none" w:sz="0" w:space="0" w:color="auto"/>
                            <w:right w:val="none" w:sz="0" w:space="0" w:color="auto"/>
                          </w:divBdr>
                          <w:divsChild>
                            <w:div w:id="1047140392">
                              <w:marLeft w:val="0"/>
                              <w:marRight w:val="0"/>
                              <w:marTop w:val="0"/>
                              <w:marBottom w:val="0"/>
                              <w:divBdr>
                                <w:top w:val="none" w:sz="0" w:space="0" w:color="auto"/>
                                <w:left w:val="none" w:sz="0" w:space="0" w:color="auto"/>
                                <w:bottom w:val="none" w:sz="0" w:space="0" w:color="auto"/>
                                <w:right w:val="none" w:sz="0" w:space="0" w:color="auto"/>
                              </w:divBdr>
                              <w:divsChild>
                                <w:div w:id="115833342">
                                  <w:marLeft w:val="0"/>
                                  <w:marRight w:val="0"/>
                                  <w:marTop w:val="0"/>
                                  <w:marBottom w:val="0"/>
                                  <w:divBdr>
                                    <w:top w:val="none" w:sz="0" w:space="0" w:color="auto"/>
                                    <w:left w:val="none" w:sz="0" w:space="0" w:color="auto"/>
                                    <w:bottom w:val="none" w:sz="0" w:space="0" w:color="auto"/>
                                    <w:right w:val="none" w:sz="0" w:space="0" w:color="auto"/>
                                  </w:divBdr>
                                  <w:divsChild>
                                    <w:div w:id="10403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3487">
                          <w:marLeft w:val="0"/>
                          <w:marRight w:val="0"/>
                          <w:marTop w:val="0"/>
                          <w:marBottom w:val="0"/>
                          <w:divBdr>
                            <w:top w:val="none" w:sz="0" w:space="0" w:color="auto"/>
                            <w:left w:val="none" w:sz="0" w:space="0" w:color="auto"/>
                            <w:bottom w:val="none" w:sz="0" w:space="0" w:color="auto"/>
                            <w:right w:val="none" w:sz="0" w:space="0" w:color="auto"/>
                          </w:divBdr>
                          <w:divsChild>
                            <w:div w:id="270551829">
                              <w:marLeft w:val="0"/>
                              <w:marRight w:val="0"/>
                              <w:marTop w:val="0"/>
                              <w:marBottom w:val="0"/>
                              <w:divBdr>
                                <w:top w:val="none" w:sz="0" w:space="0" w:color="auto"/>
                                <w:left w:val="none" w:sz="0" w:space="0" w:color="auto"/>
                                <w:bottom w:val="none" w:sz="0" w:space="0" w:color="auto"/>
                                <w:right w:val="none" w:sz="0" w:space="0" w:color="auto"/>
                              </w:divBdr>
                              <w:divsChild>
                                <w:div w:id="488789092">
                                  <w:marLeft w:val="0"/>
                                  <w:marRight w:val="0"/>
                                  <w:marTop w:val="0"/>
                                  <w:marBottom w:val="0"/>
                                  <w:divBdr>
                                    <w:top w:val="none" w:sz="0" w:space="0" w:color="auto"/>
                                    <w:left w:val="none" w:sz="0" w:space="0" w:color="auto"/>
                                    <w:bottom w:val="none" w:sz="0" w:space="0" w:color="auto"/>
                                    <w:right w:val="none" w:sz="0" w:space="0" w:color="auto"/>
                                  </w:divBdr>
                                  <w:divsChild>
                                    <w:div w:id="5248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02494">
          <w:marLeft w:val="0"/>
          <w:marRight w:val="0"/>
          <w:marTop w:val="0"/>
          <w:marBottom w:val="0"/>
          <w:divBdr>
            <w:top w:val="none" w:sz="0" w:space="0" w:color="auto"/>
            <w:left w:val="none" w:sz="0" w:space="0" w:color="auto"/>
            <w:bottom w:val="none" w:sz="0" w:space="0" w:color="auto"/>
            <w:right w:val="none" w:sz="0" w:space="0" w:color="auto"/>
          </w:divBdr>
          <w:divsChild>
            <w:div w:id="534272725">
              <w:marLeft w:val="0"/>
              <w:marRight w:val="0"/>
              <w:marTop w:val="0"/>
              <w:marBottom w:val="0"/>
              <w:divBdr>
                <w:top w:val="none" w:sz="0" w:space="0" w:color="auto"/>
                <w:left w:val="none" w:sz="0" w:space="0" w:color="auto"/>
                <w:bottom w:val="none" w:sz="0" w:space="0" w:color="auto"/>
                <w:right w:val="none" w:sz="0" w:space="0" w:color="auto"/>
              </w:divBdr>
              <w:divsChild>
                <w:div w:id="1482649211">
                  <w:marLeft w:val="0"/>
                  <w:marRight w:val="0"/>
                  <w:marTop w:val="0"/>
                  <w:marBottom w:val="0"/>
                  <w:divBdr>
                    <w:top w:val="none" w:sz="0" w:space="0" w:color="auto"/>
                    <w:left w:val="none" w:sz="0" w:space="0" w:color="auto"/>
                    <w:bottom w:val="none" w:sz="0" w:space="0" w:color="auto"/>
                    <w:right w:val="none" w:sz="0" w:space="0" w:color="auto"/>
                  </w:divBdr>
                  <w:divsChild>
                    <w:div w:id="759106790">
                      <w:marLeft w:val="0"/>
                      <w:marRight w:val="0"/>
                      <w:marTop w:val="0"/>
                      <w:marBottom w:val="0"/>
                      <w:divBdr>
                        <w:top w:val="none" w:sz="0" w:space="0" w:color="auto"/>
                        <w:left w:val="none" w:sz="0" w:space="0" w:color="auto"/>
                        <w:bottom w:val="none" w:sz="0" w:space="0" w:color="auto"/>
                        <w:right w:val="none" w:sz="0" w:space="0" w:color="auto"/>
                      </w:divBdr>
                      <w:divsChild>
                        <w:div w:id="379717333">
                          <w:marLeft w:val="0"/>
                          <w:marRight w:val="0"/>
                          <w:marTop w:val="0"/>
                          <w:marBottom w:val="0"/>
                          <w:divBdr>
                            <w:top w:val="none" w:sz="0" w:space="0" w:color="auto"/>
                            <w:left w:val="none" w:sz="0" w:space="0" w:color="auto"/>
                            <w:bottom w:val="none" w:sz="0" w:space="0" w:color="auto"/>
                            <w:right w:val="none" w:sz="0" w:space="0" w:color="auto"/>
                          </w:divBdr>
                          <w:divsChild>
                            <w:div w:id="1530220814">
                              <w:marLeft w:val="0"/>
                              <w:marRight w:val="0"/>
                              <w:marTop w:val="0"/>
                              <w:marBottom w:val="0"/>
                              <w:divBdr>
                                <w:top w:val="none" w:sz="0" w:space="0" w:color="auto"/>
                                <w:left w:val="none" w:sz="0" w:space="0" w:color="auto"/>
                                <w:bottom w:val="none" w:sz="0" w:space="0" w:color="auto"/>
                                <w:right w:val="none" w:sz="0" w:space="0" w:color="auto"/>
                              </w:divBdr>
                              <w:divsChild>
                                <w:div w:id="2068602829">
                                  <w:marLeft w:val="0"/>
                                  <w:marRight w:val="0"/>
                                  <w:marTop w:val="0"/>
                                  <w:marBottom w:val="0"/>
                                  <w:divBdr>
                                    <w:top w:val="none" w:sz="0" w:space="0" w:color="auto"/>
                                    <w:left w:val="none" w:sz="0" w:space="0" w:color="auto"/>
                                    <w:bottom w:val="none" w:sz="0" w:space="0" w:color="auto"/>
                                    <w:right w:val="none" w:sz="0" w:space="0" w:color="auto"/>
                                  </w:divBdr>
                                  <w:divsChild>
                                    <w:div w:id="712191729">
                                      <w:marLeft w:val="0"/>
                                      <w:marRight w:val="0"/>
                                      <w:marTop w:val="0"/>
                                      <w:marBottom w:val="0"/>
                                      <w:divBdr>
                                        <w:top w:val="none" w:sz="0" w:space="0" w:color="auto"/>
                                        <w:left w:val="none" w:sz="0" w:space="0" w:color="auto"/>
                                        <w:bottom w:val="none" w:sz="0" w:space="0" w:color="auto"/>
                                        <w:right w:val="none" w:sz="0" w:space="0" w:color="auto"/>
                                      </w:divBdr>
                                      <w:divsChild>
                                        <w:div w:id="4317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546241">
          <w:marLeft w:val="0"/>
          <w:marRight w:val="0"/>
          <w:marTop w:val="0"/>
          <w:marBottom w:val="0"/>
          <w:divBdr>
            <w:top w:val="none" w:sz="0" w:space="0" w:color="auto"/>
            <w:left w:val="none" w:sz="0" w:space="0" w:color="auto"/>
            <w:bottom w:val="none" w:sz="0" w:space="0" w:color="auto"/>
            <w:right w:val="none" w:sz="0" w:space="0" w:color="auto"/>
          </w:divBdr>
          <w:divsChild>
            <w:div w:id="1660042319">
              <w:marLeft w:val="0"/>
              <w:marRight w:val="0"/>
              <w:marTop w:val="0"/>
              <w:marBottom w:val="0"/>
              <w:divBdr>
                <w:top w:val="none" w:sz="0" w:space="0" w:color="auto"/>
                <w:left w:val="none" w:sz="0" w:space="0" w:color="auto"/>
                <w:bottom w:val="none" w:sz="0" w:space="0" w:color="auto"/>
                <w:right w:val="none" w:sz="0" w:space="0" w:color="auto"/>
              </w:divBdr>
              <w:divsChild>
                <w:div w:id="511184864">
                  <w:marLeft w:val="0"/>
                  <w:marRight w:val="0"/>
                  <w:marTop w:val="0"/>
                  <w:marBottom w:val="0"/>
                  <w:divBdr>
                    <w:top w:val="none" w:sz="0" w:space="0" w:color="auto"/>
                    <w:left w:val="none" w:sz="0" w:space="0" w:color="auto"/>
                    <w:bottom w:val="none" w:sz="0" w:space="0" w:color="auto"/>
                    <w:right w:val="none" w:sz="0" w:space="0" w:color="auto"/>
                  </w:divBdr>
                  <w:divsChild>
                    <w:div w:id="350256174">
                      <w:marLeft w:val="0"/>
                      <w:marRight w:val="0"/>
                      <w:marTop w:val="0"/>
                      <w:marBottom w:val="0"/>
                      <w:divBdr>
                        <w:top w:val="none" w:sz="0" w:space="0" w:color="auto"/>
                        <w:left w:val="none" w:sz="0" w:space="0" w:color="auto"/>
                        <w:bottom w:val="none" w:sz="0" w:space="0" w:color="auto"/>
                        <w:right w:val="none" w:sz="0" w:space="0" w:color="auto"/>
                      </w:divBdr>
                      <w:divsChild>
                        <w:div w:id="1051149487">
                          <w:marLeft w:val="0"/>
                          <w:marRight w:val="0"/>
                          <w:marTop w:val="0"/>
                          <w:marBottom w:val="0"/>
                          <w:divBdr>
                            <w:top w:val="none" w:sz="0" w:space="0" w:color="auto"/>
                            <w:left w:val="none" w:sz="0" w:space="0" w:color="auto"/>
                            <w:bottom w:val="none" w:sz="0" w:space="0" w:color="auto"/>
                            <w:right w:val="none" w:sz="0" w:space="0" w:color="auto"/>
                          </w:divBdr>
                          <w:divsChild>
                            <w:div w:id="1044984767">
                              <w:marLeft w:val="0"/>
                              <w:marRight w:val="0"/>
                              <w:marTop w:val="0"/>
                              <w:marBottom w:val="0"/>
                              <w:divBdr>
                                <w:top w:val="none" w:sz="0" w:space="0" w:color="auto"/>
                                <w:left w:val="none" w:sz="0" w:space="0" w:color="auto"/>
                                <w:bottom w:val="none" w:sz="0" w:space="0" w:color="auto"/>
                                <w:right w:val="none" w:sz="0" w:space="0" w:color="auto"/>
                              </w:divBdr>
                              <w:divsChild>
                                <w:div w:id="16887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1225">
                  <w:marLeft w:val="0"/>
                  <w:marRight w:val="0"/>
                  <w:marTop w:val="0"/>
                  <w:marBottom w:val="0"/>
                  <w:divBdr>
                    <w:top w:val="none" w:sz="0" w:space="0" w:color="auto"/>
                    <w:left w:val="none" w:sz="0" w:space="0" w:color="auto"/>
                    <w:bottom w:val="none" w:sz="0" w:space="0" w:color="auto"/>
                    <w:right w:val="none" w:sz="0" w:space="0" w:color="auto"/>
                  </w:divBdr>
                  <w:divsChild>
                    <w:div w:id="1575509166">
                      <w:marLeft w:val="0"/>
                      <w:marRight w:val="0"/>
                      <w:marTop w:val="0"/>
                      <w:marBottom w:val="0"/>
                      <w:divBdr>
                        <w:top w:val="none" w:sz="0" w:space="0" w:color="auto"/>
                        <w:left w:val="none" w:sz="0" w:space="0" w:color="auto"/>
                        <w:bottom w:val="none" w:sz="0" w:space="0" w:color="auto"/>
                        <w:right w:val="none" w:sz="0" w:space="0" w:color="auto"/>
                      </w:divBdr>
                      <w:divsChild>
                        <w:div w:id="192695532">
                          <w:marLeft w:val="0"/>
                          <w:marRight w:val="0"/>
                          <w:marTop w:val="0"/>
                          <w:marBottom w:val="0"/>
                          <w:divBdr>
                            <w:top w:val="none" w:sz="0" w:space="0" w:color="auto"/>
                            <w:left w:val="none" w:sz="0" w:space="0" w:color="auto"/>
                            <w:bottom w:val="none" w:sz="0" w:space="0" w:color="auto"/>
                            <w:right w:val="none" w:sz="0" w:space="0" w:color="auto"/>
                          </w:divBdr>
                          <w:divsChild>
                            <w:div w:id="1429427516">
                              <w:marLeft w:val="0"/>
                              <w:marRight w:val="0"/>
                              <w:marTop w:val="0"/>
                              <w:marBottom w:val="0"/>
                              <w:divBdr>
                                <w:top w:val="none" w:sz="0" w:space="0" w:color="auto"/>
                                <w:left w:val="none" w:sz="0" w:space="0" w:color="auto"/>
                                <w:bottom w:val="none" w:sz="0" w:space="0" w:color="auto"/>
                                <w:right w:val="none" w:sz="0" w:space="0" w:color="auto"/>
                              </w:divBdr>
                              <w:divsChild>
                                <w:div w:id="1963535442">
                                  <w:marLeft w:val="0"/>
                                  <w:marRight w:val="0"/>
                                  <w:marTop w:val="0"/>
                                  <w:marBottom w:val="0"/>
                                  <w:divBdr>
                                    <w:top w:val="none" w:sz="0" w:space="0" w:color="auto"/>
                                    <w:left w:val="none" w:sz="0" w:space="0" w:color="auto"/>
                                    <w:bottom w:val="none" w:sz="0" w:space="0" w:color="auto"/>
                                    <w:right w:val="none" w:sz="0" w:space="0" w:color="auto"/>
                                  </w:divBdr>
                                  <w:divsChild>
                                    <w:div w:id="12990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8155">
                          <w:marLeft w:val="0"/>
                          <w:marRight w:val="0"/>
                          <w:marTop w:val="0"/>
                          <w:marBottom w:val="0"/>
                          <w:divBdr>
                            <w:top w:val="none" w:sz="0" w:space="0" w:color="auto"/>
                            <w:left w:val="none" w:sz="0" w:space="0" w:color="auto"/>
                            <w:bottom w:val="none" w:sz="0" w:space="0" w:color="auto"/>
                            <w:right w:val="none" w:sz="0" w:space="0" w:color="auto"/>
                          </w:divBdr>
                          <w:divsChild>
                            <w:div w:id="641428336">
                              <w:marLeft w:val="0"/>
                              <w:marRight w:val="0"/>
                              <w:marTop w:val="0"/>
                              <w:marBottom w:val="0"/>
                              <w:divBdr>
                                <w:top w:val="none" w:sz="0" w:space="0" w:color="auto"/>
                                <w:left w:val="none" w:sz="0" w:space="0" w:color="auto"/>
                                <w:bottom w:val="none" w:sz="0" w:space="0" w:color="auto"/>
                                <w:right w:val="none" w:sz="0" w:space="0" w:color="auto"/>
                              </w:divBdr>
                              <w:divsChild>
                                <w:div w:id="1579175012">
                                  <w:marLeft w:val="0"/>
                                  <w:marRight w:val="0"/>
                                  <w:marTop w:val="0"/>
                                  <w:marBottom w:val="0"/>
                                  <w:divBdr>
                                    <w:top w:val="none" w:sz="0" w:space="0" w:color="auto"/>
                                    <w:left w:val="none" w:sz="0" w:space="0" w:color="auto"/>
                                    <w:bottom w:val="none" w:sz="0" w:space="0" w:color="auto"/>
                                    <w:right w:val="none" w:sz="0" w:space="0" w:color="auto"/>
                                  </w:divBdr>
                                  <w:divsChild>
                                    <w:div w:id="2857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340695">
          <w:marLeft w:val="0"/>
          <w:marRight w:val="0"/>
          <w:marTop w:val="0"/>
          <w:marBottom w:val="0"/>
          <w:divBdr>
            <w:top w:val="none" w:sz="0" w:space="0" w:color="auto"/>
            <w:left w:val="none" w:sz="0" w:space="0" w:color="auto"/>
            <w:bottom w:val="none" w:sz="0" w:space="0" w:color="auto"/>
            <w:right w:val="none" w:sz="0" w:space="0" w:color="auto"/>
          </w:divBdr>
          <w:divsChild>
            <w:div w:id="1930964305">
              <w:marLeft w:val="0"/>
              <w:marRight w:val="0"/>
              <w:marTop w:val="0"/>
              <w:marBottom w:val="0"/>
              <w:divBdr>
                <w:top w:val="none" w:sz="0" w:space="0" w:color="auto"/>
                <w:left w:val="none" w:sz="0" w:space="0" w:color="auto"/>
                <w:bottom w:val="none" w:sz="0" w:space="0" w:color="auto"/>
                <w:right w:val="none" w:sz="0" w:space="0" w:color="auto"/>
              </w:divBdr>
              <w:divsChild>
                <w:div w:id="1775900957">
                  <w:marLeft w:val="0"/>
                  <w:marRight w:val="0"/>
                  <w:marTop w:val="0"/>
                  <w:marBottom w:val="0"/>
                  <w:divBdr>
                    <w:top w:val="none" w:sz="0" w:space="0" w:color="auto"/>
                    <w:left w:val="none" w:sz="0" w:space="0" w:color="auto"/>
                    <w:bottom w:val="none" w:sz="0" w:space="0" w:color="auto"/>
                    <w:right w:val="none" w:sz="0" w:space="0" w:color="auto"/>
                  </w:divBdr>
                  <w:divsChild>
                    <w:div w:id="1320964565">
                      <w:marLeft w:val="0"/>
                      <w:marRight w:val="0"/>
                      <w:marTop w:val="0"/>
                      <w:marBottom w:val="0"/>
                      <w:divBdr>
                        <w:top w:val="none" w:sz="0" w:space="0" w:color="auto"/>
                        <w:left w:val="none" w:sz="0" w:space="0" w:color="auto"/>
                        <w:bottom w:val="none" w:sz="0" w:space="0" w:color="auto"/>
                        <w:right w:val="none" w:sz="0" w:space="0" w:color="auto"/>
                      </w:divBdr>
                      <w:divsChild>
                        <w:div w:id="459614553">
                          <w:marLeft w:val="0"/>
                          <w:marRight w:val="0"/>
                          <w:marTop w:val="0"/>
                          <w:marBottom w:val="0"/>
                          <w:divBdr>
                            <w:top w:val="none" w:sz="0" w:space="0" w:color="auto"/>
                            <w:left w:val="none" w:sz="0" w:space="0" w:color="auto"/>
                            <w:bottom w:val="none" w:sz="0" w:space="0" w:color="auto"/>
                            <w:right w:val="none" w:sz="0" w:space="0" w:color="auto"/>
                          </w:divBdr>
                          <w:divsChild>
                            <w:div w:id="1214121795">
                              <w:marLeft w:val="0"/>
                              <w:marRight w:val="0"/>
                              <w:marTop w:val="0"/>
                              <w:marBottom w:val="0"/>
                              <w:divBdr>
                                <w:top w:val="none" w:sz="0" w:space="0" w:color="auto"/>
                                <w:left w:val="none" w:sz="0" w:space="0" w:color="auto"/>
                                <w:bottom w:val="none" w:sz="0" w:space="0" w:color="auto"/>
                                <w:right w:val="none" w:sz="0" w:space="0" w:color="auto"/>
                              </w:divBdr>
                              <w:divsChild>
                                <w:div w:id="740639460">
                                  <w:marLeft w:val="0"/>
                                  <w:marRight w:val="0"/>
                                  <w:marTop w:val="0"/>
                                  <w:marBottom w:val="0"/>
                                  <w:divBdr>
                                    <w:top w:val="none" w:sz="0" w:space="0" w:color="auto"/>
                                    <w:left w:val="none" w:sz="0" w:space="0" w:color="auto"/>
                                    <w:bottom w:val="none" w:sz="0" w:space="0" w:color="auto"/>
                                    <w:right w:val="none" w:sz="0" w:space="0" w:color="auto"/>
                                  </w:divBdr>
                                  <w:divsChild>
                                    <w:div w:id="1382898742">
                                      <w:marLeft w:val="0"/>
                                      <w:marRight w:val="0"/>
                                      <w:marTop w:val="0"/>
                                      <w:marBottom w:val="0"/>
                                      <w:divBdr>
                                        <w:top w:val="none" w:sz="0" w:space="0" w:color="auto"/>
                                        <w:left w:val="none" w:sz="0" w:space="0" w:color="auto"/>
                                        <w:bottom w:val="none" w:sz="0" w:space="0" w:color="auto"/>
                                        <w:right w:val="none" w:sz="0" w:space="0" w:color="auto"/>
                                      </w:divBdr>
                                      <w:divsChild>
                                        <w:div w:id="6820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0119">
          <w:marLeft w:val="0"/>
          <w:marRight w:val="0"/>
          <w:marTop w:val="0"/>
          <w:marBottom w:val="0"/>
          <w:divBdr>
            <w:top w:val="none" w:sz="0" w:space="0" w:color="auto"/>
            <w:left w:val="none" w:sz="0" w:space="0" w:color="auto"/>
            <w:bottom w:val="none" w:sz="0" w:space="0" w:color="auto"/>
            <w:right w:val="none" w:sz="0" w:space="0" w:color="auto"/>
          </w:divBdr>
          <w:divsChild>
            <w:div w:id="1912539697">
              <w:marLeft w:val="0"/>
              <w:marRight w:val="0"/>
              <w:marTop w:val="0"/>
              <w:marBottom w:val="0"/>
              <w:divBdr>
                <w:top w:val="none" w:sz="0" w:space="0" w:color="auto"/>
                <w:left w:val="none" w:sz="0" w:space="0" w:color="auto"/>
                <w:bottom w:val="none" w:sz="0" w:space="0" w:color="auto"/>
                <w:right w:val="none" w:sz="0" w:space="0" w:color="auto"/>
              </w:divBdr>
              <w:divsChild>
                <w:div w:id="1729182753">
                  <w:marLeft w:val="0"/>
                  <w:marRight w:val="0"/>
                  <w:marTop w:val="0"/>
                  <w:marBottom w:val="0"/>
                  <w:divBdr>
                    <w:top w:val="none" w:sz="0" w:space="0" w:color="auto"/>
                    <w:left w:val="none" w:sz="0" w:space="0" w:color="auto"/>
                    <w:bottom w:val="none" w:sz="0" w:space="0" w:color="auto"/>
                    <w:right w:val="none" w:sz="0" w:space="0" w:color="auto"/>
                  </w:divBdr>
                  <w:divsChild>
                    <w:div w:id="846286759">
                      <w:marLeft w:val="0"/>
                      <w:marRight w:val="0"/>
                      <w:marTop w:val="0"/>
                      <w:marBottom w:val="0"/>
                      <w:divBdr>
                        <w:top w:val="none" w:sz="0" w:space="0" w:color="auto"/>
                        <w:left w:val="none" w:sz="0" w:space="0" w:color="auto"/>
                        <w:bottom w:val="none" w:sz="0" w:space="0" w:color="auto"/>
                        <w:right w:val="none" w:sz="0" w:space="0" w:color="auto"/>
                      </w:divBdr>
                      <w:divsChild>
                        <w:div w:id="1291746147">
                          <w:marLeft w:val="0"/>
                          <w:marRight w:val="0"/>
                          <w:marTop w:val="0"/>
                          <w:marBottom w:val="0"/>
                          <w:divBdr>
                            <w:top w:val="none" w:sz="0" w:space="0" w:color="auto"/>
                            <w:left w:val="none" w:sz="0" w:space="0" w:color="auto"/>
                            <w:bottom w:val="none" w:sz="0" w:space="0" w:color="auto"/>
                            <w:right w:val="none" w:sz="0" w:space="0" w:color="auto"/>
                          </w:divBdr>
                          <w:divsChild>
                            <w:div w:id="85032924">
                              <w:marLeft w:val="0"/>
                              <w:marRight w:val="0"/>
                              <w:marTop w:val="0"/>
                              <w:marBottom w:val="0"/>
                              <w:divBdr>
                                <w:top w:val="none" w:sz="0" w:space="0" w:color="auto"/>
                                <w:left w:val="none" w:sz="0" w:space="0" w:color="auto"/>
                                <w:bottom w:val="none" w:sz="0" w:space="0" w:color="auto"/>
                                <w:right w:val="none" w:sz="0" w:space="0" w:color="auto"/>
                              </w:divBdr>
                              <w:divsChild>
                                <w:div w:id="2112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27235">
                  <w:marLeft w:val="0"/>
                  <w:marRight w:val="0"/>
                  <w:marTop w:val="0"/>
                  <w:marBottom w:val="0"/>
                  <w:divBdr>
                    <w:top w:val="none" w:sz="0" w:space="0" w:color="auto"/>
                    <w:left w:val="none" w:sz="0" w:space="0" w:color="auto"/>
                    <w:bottom w:val="none" w:sz="0" w:space="0" w:color="auto"/>
                    <w:right w:val="none" w:sz="0" w:space="0" w:color="auto"/>
                  </w:divBdr>
                  <w:divsChild>
                    <w:div w:id="615866245">
                      <w:marLeft w:val="0"/>
                      <w:marRight w:val="0"/>
                      <w:marTop w:val="0"/>
                      <w:marBottom w:val="0"/>
                      <w:divBdr>
                        <w:top w:val="none" w:sz="0" w:space="0" w:color="auto"/>
                        <w:left w:val="none" w:sz="0" w:space="0" w:color="auto"/>
                        <w:bottom w:val="none" w:sz="0" w:space="0" w:color="auto"/>
                        <w:right w:val="none" w:sz="0" w:space="0" w:color="auto"/>
                      </w:divBdr>
                      <w:divsChild>
                        <w:div w:id="161162669">
                          <w:marLeft w:val="0"/>
                          <w:marRight w:val="0"/>
                          <w:marTop w:val="0"/>
                          <w:marBottom w:val="0"/>
                          <w:divBdr>
                            <w:top w:val="none" w:sz="0" w:space="0" w:color="auto"/>
                            <w:left w:val="none" w:sz="0" w:space="0" w:color="auto"/>
                            <w:bottom w:val="none" w:sz="0" w:space="0" w:color="auto"/>
                            <w:right w:val="none" w:sz="0" w:space="0" w:color="auto"/>
                          </w:divBdr>
                          <w:divsChild>
                            <w:div w:id="928655907">
                              <w:marLeft w:val="0"/>
                              <w:marRight w:val="0"/>
                              <w:marTop w:val="0"/>
                              <w:marBottom w:val="0"/>
                              <w:divBdr>
                                <w:top w:val="none" w:sz="0" w:space="0" w:color="auto"/>
                                <w:left w:val="none" w:sz="0" w:space="0" w:color="auto"/>
                                <w:bottom w:val="none" w:sz="0" w:space="0" w:color="auto"/>
                                <w:right w:val="none" w:sz="0" w:space="0" w:color="auto"/>
                              </w:divBdr>
                              <w:divsChild>
                                <w:div w:id="450975575">
                                  <w:marLeft w:val="0"/>
                                  <w:marRight w:val="0"/>
                                  <w:marTop w:val="0"/>
                                  <w:marBottom w:val="0"/>
                                  <w:divBdr>
                                    <w:top w:val="none" w:sz="0" w:space="0" w:color="auto"/>
                                    <w:left w:val="none" w:sz="0" w:space="0" w:color="auto"/>
                                    <w:bottom w:val="none" w:sz="0" w:space="0" w:color="auto"/>
                                    <w:right w:val="none" w:sz="0" w:space="0" w:color="auto"/>
                                  </w:divBdr>
                                  <w:divsChild>
                                    <w:div w:id="1480339827">
                                      <w:marLeft w:val="0"/>
                                      <w:marRight w:val="0"/>
                                      <w:marTop w:val="0"/>
                                      <w:marBottom w:val="0"/>
                                      <w:divBdr>
                                        <w:top w:val="none" w:sz="0" w:space="0" w:color="auto"/>
                                        <w:left w:val="none" w:sz="0" w:space="0" w:color="auto"/>
                                        <w:bottom w:val="none" w:sz="0" w:space="0" w:color="auto"/>
                                        <w:right w:val="none" w:sz="0" w:space="0" w:color="auto"/>
                                      </w:divBdr>
                                      <w:divsChild>
                                        <w:div w:id="223416712">
                                          <w:marLeft w:val="0"/>
                                          <w:marRight w:val="0"/>
                                          <w:marTop w:val="0"/>
                                          <w:marBottom w:val="0"/>
                                          <w:divBdr>
                                            <w:top w:val="none" w:sz="0" w:space="0" w:color="auto"/>
                                            <w:left w:val="none" w:sz="0" w:space="0" w:color="auto"/>
                                            <w:bottom w:val="none" w:sz="0" w:space="0" w:color="auto"/>
                                            <w:right w:val="none" w:sz="0" w:space="0" w:color="auto"/>
                                          </w:divBdr>
                                          <w:divsChild>
                                            <w:div w:id="1559823598">
                                              <w:marLeft w:val="0"/>
                                              <w:marRight w:val="0"/>
                                              <w:marTop w:val="0"/>
                                              <w:marBottom w:val="0"/>
                                              <w:divBdr>
                                                <w:top w:val="none" w:sz="0" w:space="0" w:color="auto"/>
                                                <w:left w:val="none" w:sz="0" w:space="0" w:color="auto"/>
                                                <w:bottom w:val="none" w:sz="0" w:space="0" w:color="auto"/>
                                                <w:right w:val="none" w:sz="0" w:space="0" w:color="auto"/>
                                              </w:divBdr>
                                            </w:div>
                                            <w:div w:id="599799620">
                                              <w:marLeft w:val="0"/>
                                              <w:marRight w:val="0"/>
                                              <w:marTop w:val="0"/>
                                              <w:marBottom w:val="0"/>
                                              <w:divBdr>
                                                <w:top w:val="none" w:sz="0" w:space="0" w:color="auto"/>
                                                <w:left w:val="none" w:sz="0" w:space="0" w:color="auto"/>
                                                <w:bottom w:val="none" w:sz="0" w:space="0" w:color="auto"/>
                                                <w:right w:val="none" w:sz="0" w:space="0" w:color="auto"/>
                                              </w:divBdr>
                                              <w:divsChild>
                                                <w:div w:id="2066876718">
                                                  <w:marLeft w:val="0"/>
                                                  <w:marRight w:val="0"/>
                                                  <w:marTop w:val="0"/>
                                                  <w:marBottom w:val="0"/>
                                                  <w:divBdr>
                                                    <w:top w:val="none" w:sz="0" w:space="0" w:color="auto"/>
                                                    <w:left w:val="none" w:sz="0" w:space="0" w:color="auto"/>
                                                    <w:bottom w:val="none" w:sz="0" w:space="0" w:color="auto"/>
                                                    <w:right w:val="none" w:sz="0" w:space="0" w:color="auto"/>
                                                  </w:divBdr>
                                                  <w:divsChild>
                                                    <w:div w:id="7184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2057">
                          <w:marLeft w:val="0"/>
                          <w:marRight w:val="0"/>
                          <w:marTop w:val="0"/>
                          <w:marBottom w:val="0"/>
                          <w:divBdr>
                            <w:top w:val="none" w:sz="0" w:space="0" w:color="auto"/>
                            <w:left w:val="none" w:sz="0" w:space="0" w:color="auto"/>
                            <w:bottom w:val="none" w:sz="0" w:space="0" w:color="auto"/>
                            <w:right w:val="none" w:sz="0" w:space="0" w:color="auto"/>
                          </w:divBdr>
                          <w:divsChild>
                            <w:div w:id="348146123">
                              <w:marLeft w:val="0"/>
                              <w:marRight w:val="0"/>
                              <w:marTop w:val="0"/>
                              <w:marBottom w:val="0"/>
                              <w:divBdr>
                                <w:top w:val="none" w:sz="0" w:space="0" w:color="auto"/>
                                <w:left w:val="none" w:sz="0" w:space="0" w:color="auto"/>
                                <w:bottom w:val="none" w:sz="0" w:space="0" w:color="auto"/>
                                <w:right w:val="none" w:sz="0" w:space="0" w:color="auto"/>
                              </w:divBdr>
                              <w:divsChild>
                                <w:div w:id="228200253">
                                  <w:marLeft w:val="0"/>
                                  <w:marRight w:val="0"/>
                                  <w:marTop w:val="0"/>
                                  <w:marBottom w:val="0"/>
                                  <w:divBdr>
                                    <w:top w:val="none" w:sz="0" w:space="0" w:color="auto"/>
                                    <w:left w:val="none" w:sz="0" w:space="0" w:color="auto"/>
                                    <w:bottom w:val="none" w:sz="0" w:space="0" w:color="auto"/>
                                    <w:right w:val="none" w:sz="0" w:space="0" w:color="auto"/>
                                  </w:divBdr>
                                  <w:divsChild>
                                    <w:div w:id="17103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060290">
          <w:marLeft w:val="0"/>
          <w:marRight w:val="0"/>
          <w:marTop w:val="0"/>
          <w:marBottom w:val="0"/>
          <w:divBdr>
            <w:top w:val="none" w:sz="0" w:space="0" w:color="auto"/>
            <w:left w:val="none" w:sz="0" w:space="0" w:color="auto"/>
            <w:bottom w:val="none" w:sz="0" w:space="0" w:color="auto"/>
            <w:right w:val="none" w:sz="0" w:space="0" w:color="auto"/>
          </w:divBdr>
          <w:divsChild>
            <w:div w:id="935094290">
              <w:marLeft w:val="0"/>
              <w:marRight w:val="0"/>
              <w:marTop w:val="0"/>
              <w:marBottom w:val="0"/>
              <w:divBdr>
                <w:top w:val="none" w:sz="0" w:space="0" w:color="auto"/>
                <w:left w:val="none" w:sz="0" w:space="0" w:color="auto"/>
                <w:bottom w:val="none" w:sz="0" w:space="0" w:color="auto"/>
                <w:right w:val="none" w:sz="0" w:space="0" w:color="auto"/>
              </w:divBdr>
              <w:divsChild>
                <w:div w:id="208617878">
                  <w:marLeft w:val="0"/>
                  <w:marRight w:val="0"/>
                  <w:marTop w:val="0"/>
                  <w:marBottom w:val="0"/>
                  <w:divBdr>
                    <w:top w:val="none" w:sz="0" w:space="0" w:color="auto"/>
                    <w:left w:val="none" w:sz="0" w:space="0" w:color="auto"/>
                    <w:bottom w:val="none" w:sz="0" w:space="0" w:color="auto"/>
                    <w:right w:val="none" w:sz="0" w:space="0" w:color="auto"/>
                  </w:divBdr>
                  <w:divsChild>
                    <w:div w:id="1258832634">
                      <w:marLeft w:val="0"/>
                      <w:marRight w:val="0"/>
                      <w:marTop w:val="0"/>
                      <w:marBottom w:val="0"/>
                      <w:divBdr>
                        <w:top w:val="none" w:sz="0" w:space="0" w:color="auto"/>
                        <w:left w:val="none" w:sz="0" w:space="0" w:color="auto"/>
                        <w:bottom w:val="none" w:sz="0" w:space="0" w:color="auto"/>
                        <w:right w:val="none" w:sz="0" w:space="0" w:color="auto"/>
                      </w:divBdr>
                      <w:divsChild>
                        <w:div w:id="1693678035">
                          <w:marLeft w:val="0"/>
                          <w:marRight w:val="0"/>
                          <w:marTop w:val="0"/>
                          <w:marBottom w:val="0"/>
                          <w:divBdr>
                            <w:top w:val="none" w:sz="0" w:space="0" w:color="auto"/>
                            <w:left w:val="none" w:sz="0" w:space="0" w:color="auto"/>
                            <w:bottom w:val="none" w:sz="0" w:space="0" w:color="auto"/>
                            <w:right w:val="none" w:sz="0" w:space="0" w:color="auto"/>
                          </w:divBdr>
                          <w:divsChild>
                            <w:div w:id="2117092509">
                              <w:marLeft w:val="0"/>
                              <w:marRight w:val="0"/>
                              <w:marTop w:val="0"/>
                              <w:marBottom w:val="0"/>
                              <w:divBdr>
                                <w:top w:val="none" w:sz="0" w:space="0" w:color="auto"/>
                                <w:left w:val="none" w:sz="0" w:space="0" w:color="auto"/>
                                <w:bottom w:val="none" w:sz="0" w:space="0" w:color="auto"/>
                                <w:right w:val="none" w:sz="0" w:space="0" w:color="auto"/>
                              </w:divBdr>
                              <w:divsChild>
                                <w:div w:id="371463333">
                                  <w:marLeft w:val="0"/>
                                  <w:marRight w:val="0"/>
                                  <w:marTop w:val="0"/>
                                  <w:marBottom w:val="0"/>
                                  <w:divBdr>
                                    <w:top w:val="none" w:sz="0" w:space="0" w:color="auto"/>
                                    <w:left w:val="none" w:sz="0" w:space="0" w:color="auto"/>
                                    <w:bottom w:val="none" w:sz="0" w:space="0" w:color="auto"/>
                                    <w:right w:val="none" w:sz="0" w:space="0" w:color="auto"/>
                                  </w:divBdr>
                                  <w:divsChild>
                                    <w:div w:id="639767160">
                                      <w:marLeft w:val="0"/>
                                      <w:marRight w:val="0"/>
                                      <w:marTop w:val="0"/>
                                      <w:marBottom w:val="0"/>
                                      <w:divBdr>
                                        <w:top w:val="none" w:sz="0" w:space="0" w:color="auto"/>
                                        <w:left w:val="none" w:sz="0" w:space="0" w:color="auto"/>
                                        <w:bottom w:val="none" w:sz="0" w:space="0" w:color="auto"/>
                                        <w:right w:val="none" w:sz="0" w:space="0" w:color="auto"/>
                                      </w:divBdr>
                                      <w:divsChild>
                                        <w:div w:id="14636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018254">
          <w:marLeft w:val="0"/>
          <w:marRight w:val="0"/>
          <w:marTop w:val="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14927204">
                  <w:marLeft w:val="0"/>
                  <w:marRight w:val="0"/>
                  <w:marTop w:val="0"/>
                  <w:marBottom w:val="0"/>
                  <w:divBdr>
                    <w:top w:val="none" w:sz="0" w:space="0" w:color="auto"/>
                    <w:left w:val="none" w:sz="0" w:space="0" w:color="auto"/>
                    <w:bottom w:val="none" w:sz="0" w:space="0" w:color="auto"/>
                    <w:right w:val="none" w:sz="0" w:space="0" w:color="auto"/>
                  </w:divBdr>
                  <w:divsChild>
                    <w:div w:id="1746881582">
                      <w:marLeft w:val="0"/>
                      <w:marRight w:val="0"/>
                      <w:marTop w:val="0"/>
                      <w:marBottom w:val="0"/>
                      <w:divBdr>
                        <w:top w:val="none" w:sz="0" w:space="0" w:color="auto"/>
                        <w:left w:val="none" w:sz="0" w:space="0" w:color="auto"/>
                        <w:bottom w:val="none" w:sz="0" w:space="0" w:color="auto"/>
                        <w:right w:val="none" w:sz="0" w:space="0" w:color="auto"/>
                      </w:divBdr>
                      <w:divsChild>
                        <w:div w:id="1373191722">
                          <w:marLeft w:val="0"/>
                          <w:marRight w:val="0"/>
                          <w:marTop w:val="0"/>
                          <w:marBottom w:val="0"/>
                          <w:divBdr>
                            <w:top w:val="none" w:sz="0" w:space="0" w:color="auto"/>
                            <w:left w:val="none" w:sz="0" w:space="0" w:color="auto"/>
                            <w:bottom w:val="none" w:sz="0" w:space="0" w:color="auto"/>
                            <w:right w:val="none" w:sz="0" w:space="0" w:color="auto"/>
                          </w:divBdr>
                          <w:divsChild>
                            <w:div w:id="2085831770">
                              <w:marLeft w:val="0"/>
                              <w:marRight w:val="0"/>
                              <w:marTop w:val="0"/>
                              <w:marBottom w:val="0"/>
                              <w:divBdr>
                                <w:top w:val="none" w:sz="0" w:space="0" w:color="auto"/>
                                <w:left w:val="none" w:sz="0" w:space="0" w:color="auto"/>
                                <w:bottom w:val="none" w:sz="0" w:space="0" w:color="auto"/>
                                <w:right w:val="none" w:sz="0" w:space="0" w:color="auto"/>
                              </w:divBdr>
                              <w:divsChild>
                                <w:div w:id="16800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7253">
                  <w:marLeft w:val="0"/>
                  <w:marRight w:val="0"/>
                  <w:marTop w:val="0"/>
                  <w:marBottom w:val="0"/>
                  <w:divBdr>
                    <w:top w:val="none" w:sz="0" w:space="0" w:color="auto"/>
                    <w:left w:val="none" w:sz="0" w:space="0" w:color="auto"/>
                    <w:bottom w:val="none" w:sz="0" w:space="0" w:color="auto"/>
                    <w:right w:val="none" w:sz="0" w:space="0" w:color="auto"/>
                  </w:divBdr>
                  <w:divsChild>
                    <w:div w:id="1160661424">
                      <w:marLeft w:val="0"/>
                      <w:marRight w:val="0"/>
                      <w:marTop w:val="0"/>
                      <w:marBottom w:val="0"/>
                      <w:divBdr>
                        <w:top w:val="none" w:sz="0" w:space="0" w:color="auto"/>
                        <w:left w:val="none" w:sz="0" w:space="0" w:color="auto"/>
                        <w:bottom w:val="none" w:sz="0" w:space="0" w:color="auto"/>
                        <w:right w:val="none" w:sz="0" w:space="0" w:color="auto"/>
                      </w:divBdr>
                      <w:divsChild>
                        <w:div w:id="1551185575">
                          <w:marLeft w:val="0"/>
                          <w:marRight w:val="0"/>
                          <w:marTop w:val="0"/>
                          <w:marBottom w:val="0"/>
                          <w:divBdr>
                            <w:top w:val="none" w:sz="0" w:space="0" w:color="auto"/>
                            <w:left w:val="none" w:sz="0" w:space="0" w:color="auto"/>
                            <w:bottom w:val="none" w:sz="0" w:space="0" w:color="auto"/>
                            <w:right w:val="none" w:sz="0" w:space="0" w:color="auto"/>
                          </w:divBdr>
                          <w:divsChild>
                            <w:div w:id="999775738">
                              <w:marLeft w:val="0"/>
                              <w:marRight w:val="0"/>
                              <w:marTop w:val="0"/>
                              <w:marBottom w:val="0"/>
                              <w:divBdr>
                                <w:top w:val="none" w:sz="0" w:space="0" w:color="auto"/>
                                <w:left w:val="none" w:sz="0" w:space="0" w:color="auto"/>
                                <w:bottom w:val="none" w:sz="0" w:space="0" w:color="auto"/>
                                <w:right w:val="none" w:sz="0" w:space="0" w:color="auto"/>
                              </w:divBdr>
                              <w:divsChild>
                                <w:div w:id="210962881">
                                  <w:marLeft w:val="0"/>
                                  <w:marRight w:val="0"/>
                                  <w:marTop w:val="0"/>
                                  <w:marBottom w:val="0"/>
                                  <w:divBdr>
                                    <w:top w:val="none" w:sz="0" w:space="0" w:color="auto"/>
                                    <w:left w:val="none" w:sz="0" w:space="0" w:color="auto"/>
                                    <w:bottom w:val="none" w:sz="0" w:space="0" w:color="auto"/>
                                    <w:right w:val="none" w:sz="0" w:space="0" w:color="auto"/>
                                  </w:divBdr>
                                  <w:divsChild>
                                    <w:div w:id="482738610">
                                      <w:marLeft w:val="0"/>
                                      <w:marRight w:val="0"/>
                                      <w:marTop w:val="0"/>
                                      <w:marBottom w:val="0"/>
                                      <w:divBdr>
                                        <w:top w:val="none" w:sz="0" w:space="0" w:color="auto"/>
                                        <w:left w:val="none" w:sz="0" w:space="0" w:color="auto"/>
                                        <w:bottom w:val="none" w:sz="0" w:space="0" w:color="auto"/>
                                        <w:right w:val="none" w:sz="0" w:space="0" w:color="auto"/>
                                      </w:divBdr>
                                      <w:divsChild>
                                        <w:div w:id="825364990">
                                          <w:marLeft w:val="0"/>
                                          <w:marRight w:val="0"/>
                                          <w:marTop w:val="0"/>
                                          <w:marBottom w:val="0"/>
                                          <w:divBdr>
                                            <w:top w:val="none" w:sz="0" w:space="0" w:color="auto"/>
                                            <w:left w:val="none" w:sz="0" w:space="0" w:color="auto"/>
                                            <w:bottom w:val="none" w:sz="0" w:space="0" w:color="auto"/>
                                            <w:right w:val="none" w:sz="0" w:space="0" w:color="auto"/>
                                          </w:divBdr>
                                          <w:divsChild>
                                            <w:div w:id="1203440829">
                                              <w:marLeft w:val="0"/>
                                              <w:marRight w:val="0"/>
                                              <w:marTop w:val="0"/>
                                              <w:marBottom w:val="0"/>
                                              <w:divBdr>
                                                <w:top w:val="none" w:sz="0" w:space="0" w:color="auto"/>
                                                <w:left w:val="none" w:sz="0" w:space="0" w:color="auto"/>
                                                <w:bottom w:val="none" w:sz="0" w:space="0" w:color="auto"/>
                                                <w:right w:val="none" w:sz="0" w:space="0" w:color="auto"/>
                                              </w:divBdr>
                                            </w:div>
                                            <w:div w:id="2129465762">
                                              <w:marLeft w:val="0"/>
                                              <w:marRight w:val="0"/>
                                              <w:marTop w:val="0"/>
                                              <w:marBottom w:val="0"/>
                                              <w:divBdr>
                                                <w:top w:val="none" w:sz="0" w:space="0" w:color="auto"/>
                                                <w:left w:val="none" w:sz="0" w:space="0" w:color="auto"/>
                                                <w:bottom w:val="none" w:sz="0" w:space="0" w:color="auto"/>
                                                <w:right w:val="none" w:sz="0" w:space="0" w:color="auto"/>
                                              </w:divBdr>
                                              <w:divsChild>
                                                <w:div w:id="1919361984">
                                                  <w:marLeft w:val="0"/>
                                                  <w:marRight w:val="0"/>
                                                  <w:marTop w:val="0"/>
                                                  <w:marBottom w:val="0"/>
                                                  <w:divBdr>
                                                    <w:top w:val="none" w:sz="0" w:space="0" w:color="auto"/>
                                                    <w:left w:val="none" w:sz="0" w:space="0" w:color="auto"/>
                                                    <w:bottom w:val="none" w:sz="0" w:space="0" w:color="auto"/>
                                                    <w:right w:val="none" w:sz="0" w:space="0" w:color="auto"/>
                                                  </w:divBdr>
                                                  <w:divsChild>
                                                    <w:div w:id="11955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380609">
                          <w:marLeft w:val="0"/>
                          <w:marRight w:val="0"/>
                          <w:marTop w:val="0"/>
                          <w:marBottom w:val="0"/>
                          <w:divBdr>
                            <w:top w:val="none" w:sz="0" w:space="0" w:color="auto"/>
                            <w:left w:val="none" w:sz="0" w:space="0" w:color="auto"/>
                            <w:bottom w:val="none" w:sz="0" w:space="0" w:color="auto"/>
                            <w:right w:val="none" w:sz="0" w:space="0" w:color="auto"/>
                          </w:divBdr>
                          <w:divsChild>
                            <w:div w:id="255792425">
                              <w:marLeft w:val="0"/>
                              <w:marRight w:val="0"/>
                              <w:marTop w:val="0"/>
                              <w:marBottom w:val="0"/>
                              <w:divBdr>
                                <w:top w:val="none" w:sz="0" w:space="0" w:color="auto"/>
                                <w:left w:val="none" w:sz="0" w:space="0" w:color="auto"/>
                                <w:bottom w:val="none" w:sz="0" w:space="0" w:color="auto"/>
                                <w:right w:val="none" w:sz="0" w:space="0" w:color="auto"/>
                              </w:divBdr>
                              <w:divsChild>
                                <w:div w:id="382408642">
                                  <w:marLeft w:val="0"/>
                                  <w:marRight w:val="0"/>
                                  <w:marTop w:val="0"/>
                                  <w:marBottom w:val="0"/>
                                  <w:divBdr>
                                    <w:top w:val="none" w:sz="0" w:space="0" w:color="auto"/>
                                    <w:left w:val="none" w:sz="0" w:space="0" w:color="auto"/>
                                    <w:bottom w:val="none" w:sz="0" w:space="0" w:color="auto"/>
                                    <w:right w:val="none" w:sz="0" w:space="0" w:color="auto"/>
                                  </w:divBdr>
                                  <w:divsChild>
                                    <w:div w:id="8918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640257">
          <w:marLeft w:val="0"/>
          <w:marRight w:val="0"/>
          <w:marTop w:val="0"/>
          <w:marBottom w:val="0"/>
          <w:divBdr>
            <w:top w:val="none" w:sz="0" w:space="0" w:color="auto"/>
            <w:left w:val="none" w:sz="0" w:space="0" w:color="auto"/>
            <w:bottom w:val="none" w:sz="0" w:space="0" w:color="auto"/>
            <w:right w:val="none" w:sz="0" w:space="0" w:color="auto"/>
          </w:divBdr>
          <w:divsChild>
            <w:div w:id="72164825">
              <w:marLeft w:val="0"/>
              <w:marRight w:val="0"/>
              <w:marTop w:val="0"/>
              <w:marBottom w:val="0"/>
              <w:divBdr>
                <w:top w:val="none" w:sz="0" w:space="0" w:color="auto"/>
                <w:left w:val="none" w:sz="0" w:space="0" w:color="auto"/>
                <w:bottom w:val="none" w:sz="0" w:space="0" w:color="auto"/>
                <w:right w:val="none" w:sz="0" w:space="0" w:color="auto"/>
              </w:divBdr>
              <w:divsChild>
                <w:div w:id="1408110820">
                  <w:marLeft w:val="0"/>
                  <w:marRight w:val="0"/>
                  <w:marTop w:val="0"/>
                  <w:marBottom w:val="0"/>
                  <w:divBdr>
                    <w:top w:val="none" w:sz="0" w:space="0" w:color="auto"/>
                    <w:left w:val="none" w:sz="0" w:space="0" w:color="auto"/>
                    <w:bottom w:val="none" w:sz="0" w:space="0" w:color="auto"/>
                    <w:right w:val="none" w:sz="0" w:space="0" w:color="auto"/>
                  </w:divBdr>
                  <w:divsChild>
                    <w:div w:id="457185277">
                      <w:marLeft w:val="0"/>
                      <w:marRight w:val="0"/>
                      <w:marTop w:val="0"/>
                      <w:marBottom w:val="0"/>
                      <w:divBdr>
                        <w:top w:val="none" w:sz="0" w:space="0" w:color="auto"/>
                        <w:left w:val="none" w:sz="0" w:space="0" w:color="auto"/>
                        <w:bottom w:val="none" w:sz="0" w:space="0" w:color="auto"/>
                        <w:right w:val="none" w:sz="0" w:space="0" w:color="auto"/>
                      </w:divBdr>
                      <w:divsChild>
                        <w:div w:id="202180819">
                          <w:marLeft w:val="0"/>
                          <w:marRight w:val="0"/>
                          <w:marTop w:val="0"/>
                          <w:marBottom w:val="0"/>
                          <w:divBdr>
                            <w:top w:val="none" w:sz="0" w:space="0" w:color="auto"/>
                            <w:left w:val="none" w:sz="0" w:space="0" w:color="auto"/>
                            <w:bottom w:val="none" w:sz="0" w:space="0" w:color="auto"/>
                            <w:right w:val="none" w:sz="0" w:space="0" w:color="auto"/>
                          </w:divBdr>
                          <w:divsChild>
                            <w:div w:id="815803205">
                              <w:marLeft w:val="0"/>
                              <w:marRight w:val="0"/>
                              <w:marTop w:val="0"/>
                              <w:marBottom w:val="0"/>
                              <w:divBdr>
                                <w:top w:val="none" w:sz="0" w:space="0" w:color="auto"/>
                                <w:left w:val="none" w:sz="0" w:space="0" w:color="auto"/>
                                <w:bottom w:val="none" w:sz="0" w:space="0" w:color="auto"/>
                                <w:right w:val="none" w:sz="0" w:space="0" w:color="auto"/>
                              </w:divBdr>
                              <w:divsChild>
                                <w:div w:id="217591656">
                                  <w:marLeft w:val="0"/>
                                  <w:marRight w:val="0"/>
                                  <w:marTop w:val="0"/>
                                  <w:marBottom w:val="0"/>
                                  <w:divBdr>
                                    <w:top w:val="none" w:sz="0" w:space="0" w:color="auto"/>
                                    <w:left w:val="none" w:sz="0" w:space="0" w:color="auto"/>
                                    <w:bottom w:val="none" w:sz="0" w:space="0" w:color="auto"/>
                                    <w:right w:val="none" w:sz="0" w:space="0" w:color="auto"/>
                                  </w:divBdr>
                                  <w:divsChild>
                                    <w:div w:id="1872110932">
                                      <w:marLeft w:val="0"/>
                                      <w:marRight w:val="0"/>
                                      <w:marTop w:val="0"/>
                                      <w:marBottom w:val="0"/>
                                      <w:divBdr>
                                        <w:top w:val="none" w:sz="0" w:space="0" w:color="auto"/>
                                        <w:left w:val="none" w:sz="0" w:space="0" w:color="auto"/>
                                        <w:bottom w:val="none" w:sz="0" w:space="0" w:color="auto"/>
                                        <w:right w:val="none" w:sz="0" w:space="0" w:color="auto"/>
                                      </w:divBdr>
                                      <w:divsChild>
                                        <w:div w:id="778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271722">
          <w:marLeft w:val="0"/>
          <w:marRight w:val="0"/>
          <w:marTop w:val="0"/>
          <w:marBottom w:val="0"/>
          <w:divBdr>
            <w:top w:val="none" w:sz="0" w:space="0" w:color="auto"/>
            <w:left w:val="none" w:sz="0" w:space="0" w:color="auto"/>
            <w:bottom w:val="none" w:sz="0" w:space="0" w:color="auto"/>
            <w:right w:val="none" w:sz="0" w:space="0" w:color="auto"/>
          </w:divBdr>
          <w:divsChild>
            <w:div w:id="945306014">
              <w:marLeft w:val="0"/>
              <w:marRight w:val="0"/>
              <w:marTop w:val="0"/>
              <w:marBottom w:val="0"/>
              <w:divBdr>
                <w:top w:val="none" w:sz="0" w:space="0" w:color="auto"/>
                <w:left w:val="none" w:sz="0" w:space="0" w:color="auto"/>
                <w:bottom w:val="none" w:sz="0" w:space="0" w:color="auto"/>
                <w:right w:val="none" w:sz="0" w:space="0" w:color="auto"/>
              </w:divBdr>
              <w:divsChild>
                <w:div w:id="1228108457">
                  <w:marLeft w:val="0"/>
                  <w:marRight w:val="0"/>
                  <w:marTop w:val="0"/>
                  <w:marBottom w:val="0"/>
                  <w:divBdr>
                    <w:top w:val="none" w:sz="0" w:space="0" w:color="auto"/>
                    <w:left w:val="none" w:sz="0" w:space="0" w:color="auto"/>
                    <w:bottom w:val="none" w:sz="0" w:space="0" w:color="auto"/>
                    <w:right w:val="none" w:sz="0" w:space="0" w:color="auto"/>
                  </w:divBdr>
                  <w:divsChild>
                    <w:div w:id="1502894138">
                      <w:marLeft w:val="0"/>
                      <w:marRight w:val="0"/>
                      <w:marTop w:val="0"/>
                      <w:marBottom w:val="0"/>
                      <w:divBdr>
                        <w:top w:val="none" w:sz="0" w:space="0" w:color="auto"/>
                        <w:left w:val="none" w:sz="0" w:space="0" w:color="auto"/>
                        <w:bottom w:val="none" w:sz="0" w:space="0" w:color="auto"/>
                        <w:right w:val="none" w:sz="0" w:space="0" w:color="auto"/>
                      </w:divBdr>
                      <w:divsChild>
                        <w:div w:id="257371512">
                          <w:marLeft w:val="0"/>
                          <w:marRight w:val="0"/>
                          <w:marTop w:val="0"/>
                          <w:marBottom w:val="0"/>
                          <w:divBdr>
                            <w:top w:val="none" w:sz="0" w:space="0" w:color="auto"/>
                            <w:left w:val="none" w:sz="0" w:space="0" w:color="auto"/>
                            <w:bottom w:val="none" w:sz="0" w:space="0" w:color="auto"/>
                            <w:right w:val="none" w:sz="0" w:space="0" w:color="auto"/>
                          </w:divBdr>
                          <w:divsChild>
                            <w:div w:id="1417287508">
                              <w:marLeft w:val="0"/>
                              <w:marRight w:val="0"/>
                              <w:marTop w:val="0"/>
                              <w:marBottom w:val="0"/>
                              <w:divBdr>
                                <w:top w:val="none" w:sz="0" w:space="0" w:color="auto"/>
                                <w:left w:val="none" w:sz="0" w:space="0" w:color="auto"/>
                                <w:bottom w:val="none" w:sz="0" w:space="0" w:color="auto"/>
                                <w:right w:val="none" w:sz="0" w:space="0" w:color="auto"/>
                              </w:divBdr>
                              <w:divsChild>
                                <w:div w:id="8501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8519">
                  <w:marLeft w:val="0"/>
                  <w:marRight w:val="0"/>
                  <w:marTop w:val="0"/>
                  <w:marBottom w:val="0"/>
                  <w:divBdr>
                    <w:top w:val="none" w:sz="0" w:space="0" w:color="auto"/>
                    <w:left w:val="none" w:sz="0" w:space="0" w:color="auto"/>
                    <w:bottom w:val="none" w:sz="0" w:space="0" w:color="auto"/>
                    <w:right w:val="none" w:sz="0" w:space="0" w:color="auto"/>
                  </w:divBdr>
                  <w:divsChild>
                    <w:div w:id="123736092">
                      <w:marLeft w:val="0"/>
                      <w:marRight w:val="0"/>
                      <w:marTop w:val="0"/>
                      <w:marBottom w:val="0"/>
                      <w:divBdr>
                        <w:top w:val="none" w:sz="0" w:space="0" w:color="auto"/>
                        <w:left w:val="none" w:sz="0" w:space="0" w:color="auto"/>
                        <w:bottom w:val="none" w:sz="0" w:space="0" w:color="auto"/>
                        <w:right w:val="none" w:sz="0" w:space="0" w:color="auto"/>
                      </w:divBdr>
                      <w:divsChild>
                        <w:div w:id="2070570624">
                          <w:marLeft w:val="0"/>
                          <w:marRight w:val="0"/>
                          <w:marTop w:val="0"/>
                          <w:marBottom w:val="0"/>
                          <w:divBdr>
                            <w:top w:val="none" w:sz="0" w:space="0" w:color="auto"/>
                            <w:left w:val="none" w:sz="0" w:space="0" w:color="auto"/>
                            <w:bottom w:val="none" w:sz="0" w:space="0" w:color="auto"/>
                            <w:right w:val="none" w:sz="0" w:space="0" w:color="auto"/>
                          </w:divBdr>
                          <w:divsChild>
                            <w:div w:id="1980843430">
                              <w:marLeft w:val="0"/>
                              <w:marRight w:val="0"/>
                              <w:marTop w:val="0"/>
                              <w:marBottom w:val="0"/>
                              <w:divBdr>
                                <w:top w:val="none" w:sz="0" w:space="0" w:color="auto"/>
                                <w:left w:val="none" w:sz="0" w:space="0" w:color="auto"/>
                                <w:bottom w:val="none" w:sz="0" w:space="0" w:color="auto"/>
                                <w:right w:val="none" w:sz="0" w:space="0" w:color="auto"/>
                              </w:divBdr>
                              <w:divsChild>
                                <w:div w:id="908687845">
                                  <w:marLeft w:val="0"/>
                                  <w:marRight w:val="0"/>
                                  <w:marTop w:val="0"/>
                                  <w:marBottom w:val="0"/>
                                  <w:divBdr>
                                    <w:top w:val="none" w:sz="0" w:space="0" w:color="auto"/>
                                    <w:left w:val="none" w:sz="0" w:space="0" w:color="auto"/>
                                    <w:bottom w:val="none" w:sz="0" w:space="0" w:color="auto"/>
                                    <w:right w:val="none" w:sz="0" w:space="0" w:color="auto"/>
                                  </w:divBdr>
                                  <w:divsChild>
                                    <w:div w:id="1441418036">
                                      <w:marLeft w:val="0"/>
                                      <w:marRight w:val="0"/>
                                      <w:marTop w:val="0"/>
                                      <w:marBottom w:val="0"/>
                                      <w:divBdr>
                                        <w:top w:val="none" w:sz="0" w:space="0" w:color="auto"/>
                                        <w:left w:val="none" w:sz="0" w:space="0" w:color="auto"/>
                                        <w:bottom w:val="none" w:sz="0" w:space="0" w:color="auto"/>
                                        <w:right w:val="none" w:sz="0" w:space="0" w:color="auto"/>
                                      </w:divBdr>
                                      <w:divsChild>
                                        <w:div w:id="1297906122">
                                          <w:marLeft w:val="0"/>
                                          <w:marRight w:val="0"/>
                                          <w:marTop w:val="0"/>
                                          <w:marBottom w:val="0"/>
                                          <w:divBdr>
                                            <w:top w:val="none" w:sz="0" w:space="0" w:color="auto"/>
                                            <w:left w:val="none" w:sz="0" w:space="0" w:color="auto"/>
                                            <w:bottom w:val="none" w:sz="0" w:space="0" w:color="auto"/>
                                            <w:right w:val="none" w:sz="0" w:space="0" w:color="auto"/>
                                          </w:divBdr>
                                          <w:divsChild>
                                            <w:div w:id="1802770498">
                                              <w:marLeft w:val="0"/>
                                              <w:marRight w:val="0"/>
                                              <w:marTop w:val="0"/>
                                              <w:marBottom w:val="0"/>
                                              <w:divBdr>
                                                <w:top w:val="none" w:sz="0" w:space="0" w:color="auto"/>
                                                <w:left w:val="none" w:sz="0" w:space="0" w:color="auto"/>
                                                <w:bottom w:val="none" w:sz="0" w:space="0" w:color="auto"/>
                                                <w:right w:val="none" w:sz="0" w:space="0" w:color="auto"/>
                                              </w:divBdr>
                                            </w:div>
                                            <w:div w:id="306783890">
                                              <w:marLeft w:val="0"/>
                                              <w:marRight w:val="0"/>
                                              <w:marTop w:val="0"/>
                                              <w:marBottom w:val="0"/>
                                              <w:divBdr>
                                                <w:top w:val="none" w:sz="0" w:space="0" w:color="auto"/>
                                                <w:left w:val="none" w:sz="0" w:space="0" w:color="auto"/>
                                                <w:bottom w:val="none" w:sz="0" w:space="0" w:color="auto"/>
                                                <w:right w:val="none" w:sz="0" w:space="0" w:color="auto"/>
                                              </w:divBdr>
                                              <w:divsChild>
                                                <w:div w:id="1735539460">
                                                  <w:marLeft w:val="0"/>
                                                  <w:marRight w:val="0"/>
                                                  <w:marTop w:val="0"/>
                                                  <w:marBottom w:val="0"/>
                                                  <w:divBdr>
                                                    <w:top w:val="none" w:sz="0" w:space="0" w:color="auto"/>
                                                    <w:left w:val="none" w:sz="0" w:space="0" w:color="auto"/>
                                                    <w:bottom w:val="none" w:sz="0" w:space="0" w:color="auto"/>
                                                    <w:right w:val="none" w:sz="0" w:space="0" w:color="auto"/>
                                                  </w:divBdr>
                                                  <w:divsChild>
                                                    <w:div w:id="7414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30014">
                          <w:marLeft w:val="0"/>
                          <w:marRight w:val="0"/>
                          <w:marTop w:val="0"/>
                          <w:marBottom w:val="0"/>
                          <w:divBdr>
                            <w:top w:val="none" w:sz="0" w:space="0" w:color="auto"/>
                            <w:left w:val="none" w:sz="0" w:space="0" w:color="auto"/>
                            <w:bottom w:val="none" w:sz="0" w:space="0" w:color="auto"/>
                            <w:right w:val="none" w:sz="0" w:space="0" w:color="auto"/>
                          </w:divBdr>
                          <w:divsChild>
                            <w:div w:id="356274655">
                              <w:marLeft w:val="0"/>
                              <w:marRight w:val="0"/>
                              <w:marTop w:val="0"/>
                              <w:marBottom w:val="0"/>
                              <w:divBdr>
                                <w:top w:val="none" w:sz="0" w:space="0" w:color="auto"/>
                                <w:left w:val="none" w:sz="0" w:space="0" w:color="auto"/>
                                <w:bottom w:val="none" w:sz="0" w:space="0" w:color="auto"/>
                                <w:right w:val="none" w:sz="0" w:space="0" w:color="auto"/>
                              </w:divBdr>
                              <w:divsChild>
                                <w:div w:id="1327439938">
                                  <w:marLeft w:val="0"/>
                                  <w:marRight w:val="0"/>
                                  <w:marTop w:val="0"/>
                                  <w:marBottom w:val="0"/>
                                  <w:divBdr>
                                    <w:top w:val="none" w:sz="0" w:space="0" w:color="auto"/>
                                    <w:left w:val="none" w:sz="0" w:space="0" w:color="auto"/>
                                    <w:bottom w:val="none" w:sz="0" w:space="0" w:color="auto"/>
                                    <w:right w:val="none" w:sz="0" w:space="0" w:color="auto"/>
                                  </w:divBdr>
                                  <w:divsChild>
                                    <w:div w:id="17247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683404">
          <w:marLeft w:val="0"/>
          <w:marRight w:val="0"/>
          <w:marTop w:val="0"/>
          <w:marBottom w:val="0"/>
          <w:divBdr>
            <w:top w:val="none" w:sz="0" w:space="0" w:color="auto"/>
            <w:left w:val="none" w:sz="0" w:space="0" w:color="auto"/>
            <w:bottom w:val="none" w:sz="0" w:space="0" w:color="auto"/>
            <w:right w:val="none" w:sz="0" w:space="0" w:color="auto"/>
          </w:divBdr>
          <w:divsChild>
            <w:div w:id="841968103">
              <w:marLeft w:val="0"/>
              <w:marRight w:val="0"/>
              <w:marTop w:val="0"/>
              <w:marBottom w:val="0"/>
              <w:divBdr>
                <w:top w:val="none" w:sz="0" w:space="0" w:color="auto"/>
                <w:left w:val="none" w:sz="0" w:space="0" w:color="auto"/>
                <w:bottom w:val="none" w:sz="0" w:space="0" w:color="auto"/>
                <w:right w:val="none" w:sz="0" w:space="0" w:color="auto"/>
              </w:divBdr>
              <w:divsChild>
                <w:div w:id="706224215">
                  <w:marLeft w:val="0"/>
                  <w:marRight w:val="0"/>
                  <w:marTop w:val="0"/>
                  <w:marBottom w:val="0"/>
                  <w:divBdr>
                    <w:top w:val="none" w:sz="0" w:space="0" w:color="auto"/>
                    <w:left w:val="none" w:sz="0" w:space="0" w:color="auto"/>
                    <w:bottom w:val="none" w:sz="0" w:space="0" w:color="auto"/>
                    <w:right w:val="none" w:sz="0" w:space="0" w:color="auto"/>
                  </w:divBdr>
                  <w:divsChild>
                    <w:div w:id="1225336766">
                      <w:marLeft w:val="0"/>
                      <w:marRight w:val="0"/>
                      <w:marTop w:val="0"/>
                      <w:marBottom w:val="0"/>
                      <w:divBdr>
                        <w:top w:val="none" w:sz="0" w:space="0" w:color="auto"/>
                        <w:left w:val="none" w:sz="0" w:space="0" w:color="auto"/>
                        <w:bottom w:val="none" w:sz="0" w:space="0" w:color="auto"/>
                        <w:right w:val="none" w:sz="0" w:space="0" w:color="auto"/>
                      </w:divBdr>
                      <w:divsChild>
                        <w:div w:id="239603992">
                          <w:marLeft w:val="0"/>
                          <w:marRight w:val="0"/>
                          <w:marTop w:val="0"/>
                          <w:marBottom w:val="0"/>
                          <w:divBdr>
                            <w:top w:val="none" w:sz="0" w:space="0" w:color="auto"/>
                            <w:left w:val="none" w:sz="0" w:space="0" w:color="auto"/>
                            <w:bottom w:val="none" w:sz="0" w:space="0" w:color="auto"/>
                            <w:right w:val="none" w:sz="0" w:space="0" w:color="auto"/>
                          </w:divBdr>
                          <w:divsChild>
                            <w:div w:id="2363767">
                              <w:marLeft w:val="0"/>
                              <w:marRight w:val="0"/>
                              <w:marTop w:val="0"/>
                              <w:marBottom w:val="0"/>
                              <w:divBdr>
                                <w:top w:val="none" w:sz="0" w:space="0" w:color="auto"/>
                                <w:left w:val="none" w:sz="0" w:space="0" w:color="auto"/>
                                <w:bottom w:val="none" w:sz="0" w:space="0" w:color="auto"/>
                                <w:right w:val="none" w:sz="0" w:space="0" w:color="auto"/>
                              </w:divBdr>
                              <w:divsChild>
                                <w:div w:id="1384401014">
                                  <w:marLeft w:val="0"/>
                                  <w:marRight w:val="0"/>
                                  <w:marTop w:val="0"/>
                                  <w:marBottom w:val="0"/>
                                  <w:divBdr>
                                    <w:top w:val="none" w:sz="0" w:space="0" w:color="auto"/>
                                    <w:left w:val="none" w:sz="0" w:space="0" w:color="auto"/>
                                    <w:bottom w:val="none" w:sz="0" w:space="0" w:color="auto"/>
                                    <w:right w:val="none" w:sz="0" w:space="0" w:color="auto"/>
                                  </w:divBdr>
                                  <w:divsChild>
                                    <w:div w:id="196502614">
                                      <w:marLeft w:val="0"/>
                                      <w:marRight w:val="0"/>
                                      <w:marTop w:val="0"/>
                                      <w:marBottom w:val="0"/>
                                      <w:divBdr>
                                        <w:top w:val="none" w:sz="0" w:space="0" w:color="auto"/>
                                        <w:left w:val="none" w:sz="0" w:space="0" w:color="auto"/>
                                        <w:bottom w:val="none" w:sz="0" w:space="0" w:color="auto"/>
                                        <w:right w:val="none" w:sz="0" w:space="0" w:color="auto"/>
                                      </w:divBdr>
                                      <w:divsChild>
                                        <w:div w:id="4384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22516">
          <w:marLeft w:val="0"/>
          <w:marRight w:val="0"/>
          <w:marTop w:val="0"/>
          <w:marBottom w:val="0"/>
          <w:divBdr>
            <w:top w:val="none" w:sz="0" w:space="0" w:color="auto"/>
            <w:left w:val="none" w:sz="0" w:space="0" w:color="auto"/>
            <w:bottom w:val="none" w:sz="0" w:space="0" w:color="auto"/>
            <w:right w:val="none" w:sz="0" w:space="0" w:color="auto"/>
          </w:divBdr>
          <w:divsChild>
            <w:div w:id="1280798475">
              <w:marLeft w:val="0"/>
              <w:marRight w:val="0"/>
              <w:marTop w:val="0"/>
              <w:marBottom w:val="0"/>
              <w:divBdr>
                <w:top w:val="none" w:sz="0" w:space="0" w:color="auto"/>
                <w:left w:val="none" w:sz="0" w:space="0" w:color="auto"/>
                <w:bottom w:val="none" w:sz="0" w:space="0" w:color="auto"/>
                <w:right w:val="none" w:sz="0" w:space="0" w:color="auto"/>
              </w:divBdr>
              <w:divsChild>
                <w:div w:id="598489454">
                  <w:marLeft w:val="0"/>
                  <w:marRight w:val="0"/>
                  <w:marTop w:val="0"/>
                  <w:marBottom w:val="0"/>
                  <w:divBdr>
                    <w:top w:val="none" w:sz="0" w:space="0" w:color="auto"/>
                    <w:left w:val="none" w:sz="0" w:space="0" w:color="auto"/>
                    <w:bottom w:val="none" w:sz="0" w:space="0" w:color="auto"/>
                    <w:right w:val="none" w:sz="0" w:space="0" w:color="auto"/>
                  </w:divBdr>
                  <w:divsChild>
                    <w:div w:id="424303163">
                      <w:marLeft w:val="0"/>
                      <w:marRight w:val="0"/>
                      <w:marTop w:val="0"/>
                      <w:marBottom w:val="0"/>
                      <w:divBdr>
                        <w:top w:val="none" w:sz="0" w:space="0" w:color="auto"/>
                        <w:left w:val="none" w:sz="0" w:space="0" w:color="auto"/>
                        <w:bottom w:val="none" w:sz="0" w:space="0" w:color="auto"/>
                        <w:right w:val="none" w:sz="0" w:space="0" w:color="auto"/>
                      </w:divBdr>
                      <w:divsChild>
                        <w:div w:id="1095319710">
                          <w:marLeft w:val="0"/>
                          <w:marRight w:val="0"/>
                          <w:marTop w:val="0"/>
                          <w:marBottom w:val="0"/>
                          <w:divBdr>
                            <w:top w:val="none" w:sz="0" w:space="0" w:color="auto"/>
                            <w:left w:val="none" w:sz="0" w:space="0" w:color="auto"/>
                            <w:bottom w:val="none" w:sz="0" w:space="0" w:color="auto"/>
                            <w:right w:val="none" w:sz="0" w:space="0" w:color="auto"/>
                          </w:divBdr>
                          <w:divsChild>
                            <w:div w:id="2017539801">
                              <w:marLeft w:val="0"/>
                              <w:marRight w:val="0"/>
                              <w:marTop w:val="0"/>
                              <w:marBottom w:val="0"/>
                              <w:divBdr>
                                <w:top w:val="none" w:sz="0" w:space="0" w:color="auto"/>
                                <w:left w:val="none" w:sz="0" w:space="0" w:color="auto"/>
                                <w:bottom w:val="none" w:sz="0" w:space="0" w:color="auto"/>
                                <w:right w:val="none" w:sz="0" w:space="0" w:color="auto"/>
                              </w:divBdr>
                              <w:divsChild>
                                <w:div w:id="3480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8363">
                  <w:marLeft w:val="0"/>
                  <w:marRight w:val="0"/>
                  <w:marTop w:val="0"/>
                  <w:marBottom w:val="0"/>
                  <w:divBdr>
                    <w:top w:val="none" w:sz="0" w:space="0" w:color="auto"/>
                    <w:left w:val="none" w:sz="0" w:space="0" w:color="auto"/>
                    <w:bottom w:val="none" w:sz="0" w:space="0" w:color="auto"/>
                    <w:right w:val="none" w:sz="0" w:space="0" w:color="auto"/>
                  </w:divBdr>
                  <w:divsChild>
                    <w:div w:id="2073456785">
                      <w:marLeft w:val="0"/>
                      <w:marRight w:val="0"/>
                      <w:marTop w:val="0"/>
                      <w:marBottom w:val="0"/>
                      <w:divBdr>
                        <w:top w:val="none" w:sz="0" w:space="0" w:color="auto"/>
                        <w:left w:val="none" w:sz="0" w:space="0" w:color="auto"/>
                        <w:bottom w:val="none" w:sz="0" w:space="0" w:color="auto"/>
                        <w:right w:val="none" w:sz="0" w:space="0" w:color="auto"/>
                      </w:divBdr>
                      <w:divsChild>
                        <w:div w:id="1204437337">
                          <w:marLeft w:val="0"/>
                          <w:marRight w:val="0"/>
                          <w:marTop w:val="0"/>
                          <w:marBottom w:val="0"/>
                          <w:divBdr>
                            <w:top w:val="none" w:sz="0" w:space="0" w:color="auto"/>
                            <w:left w:val="none" w:sz="0" w:space="0" w:color="auto"/>
                            <w:bottom w:val="none" w:sz="0" w:space="0" w:color="auto"/>
                            <w:right w:val="none" w:sz="0" w:space="0" w:color="auto"/>
                          </w:divBdr>
                        </w:div>
                        <w:div w:id="1420833949">
                          <w:marLeft w:val="0"/>
                          <w:marRight w:val="0"/>
                          <w:marTop w:val="0"/>
                          <w:marBottom w:val="0"/>
                          <w:divBdr>
                            <w:top w:val="none" w:sz="0" w:space="0" w:color="auto"/>
                            <w:left w:val="none" w:sz="0" w:space="0" w:color="auto"/>
                            <w:bottom w:val="none" w:sz="0" w:space="0" w:color="auto"/>
                            <w:right w:val="none" w:sz="0" w:space="0" w:color="auto"/>
                          </w:divBdr>
                          <w:divsChild>
                            <w:div w:id="809829255">
                              <w:marLeft w:val="0"/>
                              <w:marRight w:val="0"/>
                              <w:marTop w:val="0"/>
                              <w:marBottom w:val="0"/>
                              <w:divBdr>
                                <w:top w:val="none" w:sz="0" w:space="0" w:color="auto"/>
                                <w:left w:val="none" w:sz="0" w:space="0" w:color="auto"/>
                                <w:bottom w:val="none" w:sz="0" w:space="0" w:color="auto"/>
                                <w:right w:val="none" w:sz="0" w:space="0" w:color="auto"/>
                              </w:divBdr>
                              <w:divsChild>
                                <w:div w:id="1660040263">
                                  <w:marLeft w:val="0"/>
                                  <w:marRight w:val="0"/>
                                  <w:marTop w:val="0"/>
                                  <w:marBottom w:val="0"/>
                                  <w:divBdr>
                                    <w:top w:val="none" w:sz="0" w:space="0" w:color="auto"/>
                                    <w:left w:val="none" w:sz="0" w:space="0" w:color="auto"/>
                                    <w:bottom w:val="none" w:sz="0" w:space="0" w:color="auto"/>
                                    <w:right w:val="none" w:sz="0" w:space="0" w:color="auto"/>
                                  </w:divBdr>
                                  <w:divsChild>
                                    <w:div w:id="1981491349">
                                      <w:marLeft w:val="0"/>
                                      <w:marRight w:val="0"/>
                                      <w:marTop w:val="0"/>
                                      <w:marBottom w:val="0"/>
                                      <w:divBdr>
                                        <w:top w:val="none" w:sz="0" w:space="0" w:color="auto"/>
                                        <w:left w:val="none" w:sz="0" w:space="0" w:color="auto"/>
                                        <w:bottom w:val="none" w:sz="0" w:space="0" w:color="auto"/>
                                        <w:right w:val="none" w:sz="0" w:space="0" w:color="auto"/>
                                      </w:divBdr>
                                      <w:divsChild>
                                        <w:div w:id="244609232">
                                          <w:marLeft w:val="0"/>
                                          <w:marRight w:val="0"/>
                                          <w:marTop w:val="0"/>
                                          <w:marBottom w:val="0"/>
                                          <w:divBdr>
                                            <w:top w:val="none" w:sz="0" w:space="0" w:color="auto"/>
                                            <w:left w:val="none" w:sz="0" w:space="0" w:color="auto"/>
                                            <w:bottom w:val="none" w:sz="0" w:space="0" w:color="auto"/>
                                            <w:right w:val="none" w:sz="0" w:space="0" w:color="auto"/>
                                          </w:divBdr>
                                          <w:divsChild>
                                            <w:div w:id="1504007272">
                                              <w:marLeft w:val="0"/>
                                              <w:marRight w:val="0"/>
                                              <w:marTop w:val="0"/>
                                              <w:marBottom w:val="0"/>
                                              <w:divBdr>
                                                <w:top w:val="none" w:sz="0" w:space="0" w:color="auto"/>
                                                <w:left w:val="none" w:sz="0" w:space="0" w:color="auto"/>
                                                <w:bottom w:val="none" w:sz="0" w:space="0" w:color="auto"/>
                                                <w:right w:val="none" w:sz="0" w:space="0" w:color="auto"/>
                                              </w:divBdr>
                                            </w:div>
                                            <w:div w:id="2129276814">
                                              <w:marLeft w:val="0"/>
                                              <w:marRight w:val="0"/>
                                              <w:marTop w:val="0"/>
                                              <w:marBottom w:val="0"/>
                                              <w:divBdr>
                                                <w:top w:val="none" w:sz="0" w:space="0" w:color="auto"/>
                                                <w:left w:val="none" w:sz="0" w:space="0" w:color="auto"/>
                                                <w:bottom w:val="none" w:sz="0" w:space="0" w:color="auto"/>
                                                <w:right w:val="none" w:sz="0" w:space="0" w:color="auto"/>
                                              </w:divBdr>
                                              <w:divsChild>
                                                <w:div w:id="1497456370">
                                                  <w:marLeft w:val="0"/>
                                                  <w:marRight w:val="0"/>
                                                  <w:marTop w:val="0"/>
                                                  <w:marBottom w:val="0"/>
                                                  <w:divBdr>
                                                    <w:top w:val="none" w:sz="0" w:space="0" w:color="auto"/>
                                                    <w:left w:val="none" w:sz="0" w:space="0" w:color="auto"/>
                                                    <w:bottom w:val="none" w:sz="0" w:space="0" w:color="auto"/>
                                                    <w:right w:val="none" w:sz="0" w:space="0" w:color="auto"/>
                                                  </w:divBdr>
                                                  <w:divsChild>
                                                    <w:div w:id="7901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2987">
                          <w:marLeft w:val="0"/>
                          <w:marRight w:val="0"/>
                          <w:marTop w:val="0"/>
                          <w:marBottom w:val="0"/>
                          <w:divBdr>
                            <w:top w:val="none" w:sz="0" w:space="0" w:color="auto"/>
                            <w:left w:val="none" w:sz="0" w:space="0" w:color="auto"/>
                            <w:bottom w:val="none" w:sz="0" w:space="0" w:color="auto"/>
                            <w:right w:val="none" w:sz="0" w:space="0" w:color="auto"/>
                          </w:divBdr>
                          <w:divsChild>
                            <w:div w:id="487751494">
                              <w:marLeft w:val="0"/>
                              <w:marRight w:val="0"/>
                              <w:marTop w:val="0"/>
                              <w:marBottom w:val="0"/>
                              <w:divBdr>
                                <w:top w:val="none" w:sz="0" w:space="0" w:color="auto"/>
                                <w:left w:val="none" w:sz="0" w:space="0" w:color="auto"/>
                                <w:bottom w:val="none" w:sz="0" w:space="0" w:color="auto"/>
                                <w:right w:val="none" w:sz="0" w:space="0" w:color="auto"/>
                              </w:divBdr>
                              <w:divsChild>
                                <w:div w:id="2083672150">
                                  <w:marLeft w:val="0"/>
                                  <w:marRight w:val="0"/>
                                  <w:marTop w:val="0"/>
                                  <w:marBottom w:val="0"/>
                                  <w:divBdr>
                                    <w:top w:val="none" w:sz="0" w:space="0" w:color="auto"/>
                                    <w:left w:val="none" w:sz="0" w:space="0" w:color="auto"/>
                                    <w:bottom w:val="none" w:sz="0" w:space="0" w:color="auto"/>
                                    <w:right w:val="none" w:sz="0" w:space="0" w:color="auto"/>
                                  </w:divBdr>
                                  <w:divsChild>
                                    <w:div w:id="19078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388988">
          <w:marLeft w:val="0"/>
          <w:marRight w:val="0"/>
          <w:marTop w:val="0"/>
          <w:marBottom w:val="0"/>
          <w:divBdr>
            <w:top w:val="none" w:sz="0" w:space="0" w:color="auto"/>
            <w:left w:val="none" w:sz="0" w:space="0" w:color="auto"/>
            <w:bottom w:val="none" w:sz="0" w:space="0" w:color="auto"/>
            <w:right w:val="none" w:sz="0" w:space="0" w:color="auto"/>
          </w:divBdr>
          <w:divsChild>
            <w:div w:id="1787889983">
              <w:marLeft w:val="0"/>
              <w:marRight w:val="0"/>
              <w:marTop w:val="0"/>
              <w:marBottom w:val="0"/>
              <w:divBdr>
                <w:top w:val="none" w:sz="0" w:space="0" w:color="auto"/>
                <w:left w:val="none" w:sz="0" w:space="0" w:color="auto"/>
                <w:bottom w:val="none" w:sz="0" w:space="0" w:color="auto"/>
                <w:right w:val="none" w:sz="0" w:space="0" w:color="auto"/>
              </w:divBdr>
              <w:divsChild>
                <w:div w:id="929194494">
                  <w:marLeft w:val="0"/>
                  <w:marRight w:val="0"/>
                  <w:marTop w:val="0"/>
                  <w:marBottom w:val="0"/>
                  <w:divBdr>
                    <w:top w:val="none" w:sz="0" w:space="0" w:color="auto"/>
                    <w:left w:val="none" w:sz="0" w:space="0" w:color="auto"/>
                    <w:bottom w:val="none" w:sz="0" w:space="0" w:color="auto"/>
                    <w:right w:val="none" w:sz="0" w:space="0" w:color="auto"/>
                  </w:divBdr>
                  <w:divsChild>
                    <w:div w:id="1779716777">
                      <w:marLeft w:val="0"/>
                      <w:marRight w:val="0"/>
                      <w:marTop w:val="0"/>
                      <w:marBottom w:val="0"/>
                      <w:divBdr>
                        <w:top w:val="none" w:sz="0" w:space="0" w:color="auto"/>
                        <w:left w:val="none" w:sz="0" w:space="0" w:color="auto"/>
                        <w:bottom w:val="none" w:sz="0" w:space="0" w:color="auto"/>
                        <w:right w:val="none" w:sz="0" w:space="0" w:color="auto"/>
                      </w:divBdr>
                      <w:divsChild>
                        <w:div w:id="2071997963">
                          <w:marLeft w:val="0"/>
                          <w:marRight w:val="0"/>
                          <w:marTop w:val="0"/>
                          <w:marBottom w:val="0"/>
                          <w:divBdr>
                            <w:top w:val="none" w:sz="0" w:space="0" w:color="auto"/>
                            <w:left w:val="none" w:sz="0" w:space="0" w:color="auto"/>
                            <w:bottom w:val="none" w:sz="0" w:space="0" w:color="auto"/>
                            <w:right w:val="none" w:sz="0" w:space="0" w:color="auto"/>
                          </w:divBdr>
                          <w:divsChild>
                            <w:div w:id="2143450864">
                              <w:marLeft w:val="0"/>
                              <w:marRight w:val="0"/>
                              <w:marTop w:val="0"/>
                              <w:marBottom w:val="0"/>
                              <w:divBdr>
                                <w:top w:val="none" w:sz="0" w:space="0" w:color="auto"/>
                                <w:left w:val="none" w:sz="0" w:space="0" w:color="auto"/>
                                <w:bottom w:val="none" w:sz="0" w:space="0" w:color="auto"/>
                                <w:right w:val="none" w:sz="0" w:space="0" w:color="auto"/>
                              </w:divBdr>
                              <w:divsChild>
                                <w:div w:id="223302658">
                                  <w:marLeft w:val="0"/>
                                  <w:marRight w:val="0"/>
                                  <w:marTop w:val="0"/>
                                  <w:marBottom w:val="0"/>
                                  <w:divBdr>
                                    <w:top w:val="none" w:sz="0" w:space="0" w:color="auto"/>
                                    <w:left w:val="none" w:sz="0" w:space="0" w:color="auto"/>
                                    <w:bottom w:val="none" w:sz="0" w:space="0" w:color="auto"/>
                                    <w:right w:val="none" w:sz="0" w:space="0" w:color="auto"/>
                                  </w:divBdr>
                                  <w:divsChild>
                                    <w:div w:id="808009799">
                                      <w:marLeft w:val="0"/>
                                      <w:marRight w:val="0"/>
                                      <w:marTop w:val="0"/>
                                      <w:marBottom w:val="0"/>
                                      <w:divBdr>
                                        <w:top w:val="none" w:sz="0" w:space="0" w:color="auto"/>
                                        <w:left w:val="none" w:sz="0" w:space="0" w:color="auto"/>
                                        <w:bottom w:val="none" w:sz="0" w:space="0" w:color="auto"/>
                                        <w:right w:val="none" w:sz="0" w:space="0" w:color="auto"/>
                                      </w:divBdr>
                                      <w:divsChild>
                                        <w:div w:id="4256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766437">
          <w:marLeft w:val="0"/>
          <w:marRight w:val="0"/>
          <w:marTop w:val="0"/>
          <w:marBottom w:val="0"/>
          <w:divBdr>
            <w:top w:val="none" w:sz="0" w:space="0" w:color="auto"/>
            <w:left w:val="none" w:sz="0" w:space="0" w:color="auto"/>
            <w:bottom w:val="none" w:sz="0" w:space="0" w:color="auto"/>
            <w:right w:val="none" w:sz="0" w:space="0" w:color="auto"/>
          </w:divBdr>
          <w:divsChild>
            <w:div w:id="776825951">
              <w:marLeft w:val="0"/>
              <w:marRight w:val="0"/>
              <w:marTop w:val="0"/>
              <w:marBottom w:val="0"/>
              <w:divBdr>
                <w:top w:val="none" w:sz="0" w:space="0" w:color="auto"/>
                <w:left w:val="none" w:sz="0" w:space="0" w:color="auto"/>
                <w:bottom w:val="none" w:sz="0" w:space="0" w:color="auto"/>
                <w:right w:val="none" w:sz="0" w:space="0" w:color="auto"/>
              </w:divBdr>
              <w:divsChild>
                <w:div w:id="80805971">
                  <w:marLeft w:val="0"/>
                  <w:marRight w:val="0"/>
                  <w:marTop w:val="0"/>
                  <w:marBottom w:val="0"/>
                  <w:divBdr>
                    <w:top w:val="none" w:sz="0" w:space="0" w:color="auto"/>
                    <w:left w:val="none" w:sz="0" w:space="0" w:color="auto"/>
                    <w:bottom w:val="none" w:sz="0" w:space="0" w:color="auto"/>
                    <w:right w:val="none" w:sz="0" w:space="0" w:color="auto"/>
                  </w:divBdr>
                  <w:divsChild>
                    <w:div w:id="1540430163">
                      <w:marLeft w:val="0"/>
                      <w:marRight w:val="0"/>
                      <w:marTop w:val="0"/>
                      <w:marBottom w:val="0"/>
                      <w:divBdr>
                        <w:top w:val="none" w:sz="0" w:space="0" w:color="auto"/>
                        <w:left w:val="none" w:sz="0" w:space="0" w:color="auto"/>
                        <w:bottom w:val="none" w:sz="0" w:space="0" w:color="auto"/>
                        <w:right w:val="none" w:sz="0" w:space="0" w:color="auto"/>
                      </w:divBdr>
                      <w:divsChild>
                        <w:div w:id="419718961">
                          <w:marLeft w:val="0"/>
                          <w:marRight w:val="0"/>
                          <w:marTop w:val="0"/>
                          <w:marBottom w:val="0"/>
                          <w:divBdr>
                            <w:top w:val="none" w:sz="0" w:space="0" w:color="auto"/>
                            <w:left w:val="none" w:sz="0" w:space="0" w:color="auto"/>
                            <w:bottom w:val="none" w:sz="0" w:space="0" w:color="auto"/>
                            <w:right w:val="none" w:sz="0" w:space="0" w:color="auto"/>
                          </w:divBdr>
                          <w:divsChild>
                            <w:div w:id="1336227377">
                              <w:marLeft w:val="0"/>
                              <w:marRight w:val="0"/>
                              <w:marTop w:val="0"/>
                              <w:marBottom w:val="0"/>
                              <w:divBdr>
                                <w:top w:val="none" w:sz="0" w:space="0" w:color="auto"/>
                                <w:left w:val="none" w:sz="0" w:space="0" w:color="auto"/>
                                <w:bottom w:val="none" w:sz="0" w:space="0" w:color="auto"/>
                                <w:right w:val="none" w:sz="0" w:space="0" w:color="auto"/>
                              </w:divBdr>
                              <w:divsChild>
                                <w:div w:id="14923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8617">
                  <w:marLeft w:val="0"/>
                  <w:marRight w:val="0"/>
                  <w:marTop w:val="0"/>
                  <w:marBottom w:val="0"/>
                  <w:divBdr>
                    <w:top w:val="none" w:sz="0" w:space="0" w:color="auto"/>
                    <w:left w:val="none" w:sz="0" w:space="0" w:color="auto"/>
                    <w:bottom w:val="none" w:sz="0" w:space="0" w:color="auto"/>
                    <w:right w:val="none" w:sz="0" w:space="0" w:color="auto"/>
                  </w:divBdr>
                  <w:divsChild>
                    <w:div w:id="1088187805">
                      <w:marLeft w:val="0"/>
                      <w:marRight w:val="0"/>
                      <w:marTop w:val="0"/>
                      <w:marBottom w:val="0"/>
                      <w:divBdr>
                        <w:top w:val="none" w:sz="0" w:space="0" w:color="auto"/>
                        <w:left w:val="none" w:sz="0" w:space="0" w:color="auto"/>
                        <w:bottom w:val="none" w:sz="0" w:space="0" w:color="auto"/>
                        <w:right w:val="none" w:sz="0" w:space="0" w:color="auto"/>
                      </w:divBdr>
                      <w:divsChild>
                        <w:div w:id="1437288581">
                          <w:marLeft w:val="0"/>
                          <w:marRight w:val="0"/>
                          <w:marTop w:val="0"/>
                          <w:marBottom w:val="0"/>
                          <w:divBdr>
                            <w:top w:val="none" w:sz="0" w:space="0" w:color="auto"/>
                            <w:left w:val="none" w:sz="0" w:space="0" w:color="auto"/>
                            <w:bottom w:val="none" w:sz="0" w:space="0" w:color="auto"/>
                            <w:right w:val="none" w:sz="0" w:space="0" w:color="auto"/>
                          </w:divBdr>
                          <w:divsChild>
                            <w:div w:id="600525441">
                              <w:marLeft w:val="0"/>
                              <w:marRight w:val="0"/>
                              <w:marTop w:val="0"/>
                              <w:marBottom w:val="0"/>
                              <w:divBdr>
                                <w:top w:val="none" w:sz="0" w:space="0" w:color="auto"/>
                                <w:left w:val="none" w:sz="0" w:space="0" w:color="auto"/>
                                <w:bottom w:val="none" w:sz="0" w:space="0" w:color="auto"/>
                                <w:right w:val="none" w:sz="0" w:space="0" w:color="auto"/>
                              </w:divBdr>
                              <w:divsChild>
                                <w:div w:id="766390420">
                                  <w:marLeft w:val="0"/>
                                  <w:marRight w:val="0"/>
                                  <w:marTop w:val="0"/>
                                  <w:marBottom w:val="0"/>
                                  <w:divBdr>
                                    <w:top w:val="none" w:sz="0" w:space="0" w:color="auto"/>
                                    <w:left w:val="none" w:sz="0" w:space="0" w:color="auto"/>
                                    <w:bottom w:val="none" w:sz="0" w:space="0" w:color="auto"/>
                                    <w:right w:val="none" w:sz="0" w:space="0" w:color="auto"/>
                                  </w:divBdr>
                                  <w:divsChild>
                                    <w:div w:id="376707875">
                                      <w:marLeft w:val="0"/>
                                      <w:marRight w:val="0"/>
                                      <w:marTop w:val="0"/>
                                      <w:marBottom w:val="0"/>
                                      <w:divBdr>
                                        <w:top w:val="none" w:sz="0" w:space="0" w:color="auto"/>
                                        <w:left w:val="none" w:sz="0" w:space="0" w:color="auto"/>
                                        <w:bottom w:val="none" w:sz="0" w:space="0" w:color="auto"/>
                                        <w:right w:val="none" w:sz="0" w:space="0" w:color="auto"/>
                                      </w:divBdr>
                                      <w:divsChild>
                                        <w:div w:id="2025596067">
                                          <w:marLeft w:val="0"/>
                                          <w:marRight w:val="0"/>
                                          <w:marTop w:val="0"/>
                                          <w:marBottom w:val="0"/>
                                          <w:divBdr>
                                            <w:top w:val="none" w:sz="0" w:space="0" w:color="auto"/>
                                            <w:left w:val="none" w:sz="0" w:space="0" w:color="auto"/>
                                            <w:bottom w:val="none" w:sz="0" w:space="0" w:color="auto"/>
                                            <w:right w:val="none" w:sz="0" w:space="0" w:color="auto"/>
                                          </w:divBdr>
                                          <w:divsChild>
                                            <w:div w:id="2113815325">
                                              <w:marLeft w:val="0"/>
                                              <w:marRight w:val="0"/>
                                              <w:marTop w:val="0"/>
                                              <w:marBottom w:val="0"/>
                                              <w:divBdr>
                                                <w:top w:val="none" w:sz="0" w:space="0" w:color="auto"/>
                                                <w:left w:val="none" w:sz="0" w:space="0" w:color="auto"/>
                                                <w:bottom w:val="none" w:sz="0" w:space="0" w:color="auto"/>
                                                <w:right w:val="none" w:sz="0" w:space="0" w:color="auto"/>
                                              </w:divBdr>
                                            </w:div>
                                            <w:div w:id="1506360503">
                                              <w:marLeft w:val="0"/>
                                              <w:marRight w:val="0"/>
                                              <w:marTop w:val="0"/>
                                              <w:marBottom w:val="0"/>
                                              <w:divBdr>
                                                <w:top w:val="none" w:sz="0" w:space="0" w:color="auto"/>
                                                <w:left w:val="none" w:sz="0" w:space="0" w:color="auto"/>
                                                <w:bottom w:val="none" w:sz="0" w:space="0" w:color="auto"/>
                                                <w:right w:val="none" w:sz="0" w:space="0" w:color="auto"/>
                                              </w:divBdr>
                                              <w:divsChild>
                                                <w:div w:id="535971277">
                                                  <w:marLeft w:val="0"/>
                                                  <w:marRight w:val="0"/>
                                                  <w:marTop w:val="0"/>
                                                  <w:marBottom w:val="0"/>
                                                  <w:divBdr>
                                                    <w:top w:val="none" w:sz="0" w:space="0" w:color="auto"/>
                                                    <w:left w:val="none" w:sz="0" w:space="0" w:color="auto"/>
                                                    <w:bottom w:val="none" w:sz="0" w:space="0" w:color="auto"/>
                                                    <w:right w:val="none" w:sz="0" w:space="0" w:color="auto"/>
                                                  </w:divBdr>
                                                  <w:divsChild>
                                                    <w:div w:id="12988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75234">
                          <w:marLeft w:val="0"/>
                          <w:marRight w:val="0"/>
                          <w:marTop w:val="0"/>
                          <w:marBottom w:val="0"/>
                          <w:divBdr>
                            <w:top w:val="none" w:sz="0" w:space="0" w:color="auto"/>
                            <w:left w:val="none" w:sz="0" w:space="0" w:color="auto"/>
                            <w:bottom w:val="none" w:sz="0" w:space="0" w:color="auto"/>
                            <w:right w:val="none" w:sz="0" w:space="0" w:color="auto"/>
                          </w:divBdr>
                          <w:divsChild>
                            <w:div w:id="441993392">
                              <w:marLeft w:val="0"/>
                              <w:marRight w:val="0"/>
                              <w:marTop w:val="0"/>
                              <w:marBottom w:val="0"/>
                              <w:divBdr>
                                <w:top w:val="none" w:sz="0" w:space="0" w:color="auto"/>
                                <w:left w:val="none" w:sz="0" w:space="0" w:color="auto"/>
                                <w:bottom w:val="none" w:sz="0" w:space="0" w:color="auto"/>
                                <w:right w:val="none" w:sz="0" w:space="0" w:color="auto"/>
                              </w:divBdr>
                              <w:divsChild>
                                <w:div w:id="342324767">
                                  <w:marLeft w:val="0"/>
                                  <w:marRight w:val="0"/>
                                  <w:marTop w:val="0"/>
                                  <w:marBottom w:val="0"/>
                                  <w:divBdr>
                                    <w:top w:val="none" w:sz="0" w:space="0" w:color="auto"/>
                                    <w:left w:val="none" w:sz="0" w:space="0" w:color="auto"/>
                                    <w:bottom w:val="none" w:sz="0" w:space="0" w:color="auto"/>
                                    <w:right w:val="none" w:sz="0" w:space="0" w:color="auto"/>
                                  </w:divBdr>
                                  <w:divsChild>
                                    <w:div w:id="1108888305">
                                      <w:marLeft w:val="0"/>
                                      <w:marRight w:val="0"/>
                                      <w:marTop w:val="0"/>
                                      <w:marBottom w:val="0"/>
                                      <w:divBdr>
                                        <w:top w:val="none" w:sz="0" w:space="0" w:color="auto"/>
                                        <w:left w:val="none" w:sz="0" w:space="0" w:color="auto"/>
                                        <w:bottom w:val="none" w:sz="0" w:space="0" w:color="auto"/>
                                        <w:right w:val="none" w:sz="0" w:space="0" w:color="auto"/>
                                      </w:divBdr>
                                    </w:div>
                                  </w:divsChild>
                                </w:div>
                                <w:div w:id="1687976949">
                                  <w:marLeft w:val="0"/>
                                  <w:marRight w:val="0"/>
                                  <w:marTop w:val="0"/>
                                  <w:marBottom w:val="0"/>
                                  <w:divBdr>
                                    <w:top w:val="none" w:sz="0" w:space="0" w:color="auto"/>
                                    <w:left w:val="none" w:sz="0" w:space="0" w:color="auto"/>
                                    <w:bottom w:val="none" w:sz="0" w:space="0" w:color="auto"/>
                                    <w:right w:val="none" w:sz="0" w:space="0" w:color="auto"/>
                                  </w:divBdr>
                                  <w:divsChild>
                                    <w:div w:id="4978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4459">
          <w:marLeft w:val="0"/>
          <w:marRight w:val="0"/>
          <w:marTop w:val="0"/>
          <w:marBottom w:val="0"/>
          <w:divBdr>
            <w:top w:val="none" w:sz="0" w:space="0" w:color="auto"/>
            <w:left w:val="none" w:sz="0" w:space="0" w:color="auto"/>
            <w:bottom w:val="none" w:sz="0" w:space="0" w:color="auto"/>
            <w:right w:val="none" w:sz="0" w:space="0" w:color="auto"/>
          </w:divBdr>
          <w:divsChild>
            <w:div w:id="1032808286">
              <w:marLeft w:val="0"/>
              <w:marRight w:val="0"/>
              <w:marTop w:val="0"/>
              <w:marBottom w:val="0"/>
              <w:divBdr>
                <w:top w:val="none" w:sz="0" w:space="0" w:color="auto"/>
                <w:left w:val="none" w:sz="0" w:space="0" w:color="auto"/>
                <w:bottom w:val="none" w:sz="0" w:space="0" w:color="auto"/>
                <w:right w:val="none" w:sz="0" w:space="0" w:color="auto"/>
              </w:divBdr>
              <w:divsChild>
                <w:div w:id="2025090547">
                  <w:marLeft w:val="0"/>
                  <w:marRight w:val="0"/>
                  <w:marTop w:val="0"/>
                  <w:marBottom w:val="0"/>
                  <w:divBdr>
                    <w:top w:val="none" w:sz="0" w:space="0" w:color="auto"/>
                    <w:left w:val="none" w:sz="0" w:space="0" w:color="auto"/>
                    <w:bottom w:val="none" w:sz="0" w:space="0" w:color="auto"/>
                    <w:right w:val="none" w:sz="0" w:space="0" w:color="auto"/>
                  </w:divBdr>
                  <w:divsChild>
                    <w:div w:id="1727486822">
                      <w:marLeft w:val="0"/>
                      <w:marRight w:val="0"/>
                      <w:marTop w:val="0"/>
                      <w:marBottom w:val="0"/>
                      <w:divBdr>
                        <w:top w:val="none" w:sz="0" w:space="0" w:color="auto"/>
                        <w:left w:val="none" w:sz="0" w:space="0" w:color="auto"/>
                        <w:bottom w:val="none" w:sz="0" w:space="0" w:color="auto"/>
                        <w:right w:val="none" w:sz="0" w:space="0" w:color="auto"/>
                      </w:divBdr>
                      <w:divsChild>
                        <w:div w:id="1379865337">
                          <w:marLeft w:val="0"/>
                          <w:marRight w:val="0"/>
                          <w:marTop w:val="0"/>
                          <w:marBottom w:val="0"/>
                          <w:divBdr>
                            <w:top w:val="none" w:sz="0" w:space="0" w:color="auto"/>
                            <w:left w:val="none" w:sz="0" w:space="0" w:color="auto"/>
                            <w:bottom w:val="none" w:sz="0" w:space="0" w:color="auto"/>
                            <w:right w:val="none" w:sz="0" w:space="0" w:color="auto"/>
                          </w:divBdr>
                          <w:divsChild>
                            <w:div w:id="1099645488">
                              <w:marLeft w:val="0"/>
                              <w:marRight w:val="0"/>
                              <w:marTop w:val="0"/>
                              <w:marBottom w:val="0"/>
                              <w:divBdr>
                                <w:top w:val="none" w:sz="0" w:space="0" w:color="auto"/>
                                <w:left w:val="none" w:sz="0" w:space="0" w:color="auto"/>
                                <w:bottom w:val="none" w:sz="0" w:space="0" w:color="auto"/>
                                <w:right w:val="none" w:sz="0" w:space="0" w:color="auto"/>
                              </w:divBdr>
                              <w:divsChild>
                                <w:div w:id="2147156977">
                                  <w:marLeft w:val="0"/>
                                  <w:marRight w:val="0"/>
                                  <w:marTop w:val="0"/>
                                  <w:marBottom w:val="0"/>
                                  <w:divBdr>
                                    <w:top w:val="none" w:sz="0" w:space="0" w:color="auto"/>
                                    <w:left w:val="none" w:sz="0" w:space="0" w:color="auto"/>
                                    <w:bottom w:val="none" w:sz="0" w:space="0" w:color="auto"/>
                                    <w:right w:val="none" w:sz="0" w:space="0" w:color="auto"/>
                                  </w:divBdr>
                                  <w:divsChild>
                                    <w:div w:id="782455150">
                                      <w:marLeft w:val="0"/>
                                      <w:marRight w:val="0"/>
                                      <w:marTop w:val="0"/>
                                      <w:marBottom w:val="0"/>
                                      <w:divBdr>
                                        <w:top w:val="none" w:sz="0" w:space="0" w:color="auto"/>
                                        <w:left w:val="none" w:sz="0" w:space="0" w:color="auto"/>
                                        <w:bottom w:val="none" w:sz="0" w:space="0" w:color="auto"/>
                                        <w:right w:val="none" w:sz="0" w:space="0" w:color="auto"/>
                                      </w:divBdr>
                                      <w:divsChild>
                                        <w:div w:id="926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89035">
          <w:marLeft w:val="0"/>
          <w:marRight w:val="0"/>
          <w:marTop w:val="0"/>
          <w:marBottom w:val="0"/>
          <w:divBdr>
            <w:top w:val="none" w:sz="0" w:space="0" w:color="auto"/>
            <w:left w:val="none" w:sz="0" w:space="0" w:color="auto"/>
            <w:bottom w:val="none" w:sz="0" w:space="0" w:color="auto"/>
            <w:right w:val="none" w:sz="0" w:space="0" w:color="auto"/>
          </w:divBdr>
          <w:divsChild>
            <w:div w:id="1812095338">
              <w:marLeft w:val="0"/>
              <w:marRight w:val="0"/>
              <w:marTop w:val="0"/>
              <w:marBottom w:val="0"/>
              <w:divBdr>
                <w:top w:val="none" w:sz="0" w:space="0" w:color="auto"/>
                <w:left w:val="none" w:sz="0" w:space="0" w:color="auto"/>
                <w:bottom w:val="none" w:sz="0" w:space="0" w:color="auto"/>
                <w:right w:val="none" w:sz="0" w:space="0" w:color="auto"/>
              </w:divBdr>
              <w:divsChild>
                <w:div w:id="728772097">
                  <w:marLeft w:val="0"/>
                  <w:marRight w:val="0"/>
                  <w:marTop w:val="0"/>
                  <w:marBottom w:val="0"/>
                  <w:divBdr>
                    <w:top w:val="none" w:sz="0" w:space="0" w:color="auto"/>
                    <w:left w:val="none" w:sz="0" w:space="0" w:color="auto"/>
                    <w:bottom w:val="none" w:sz="0" w:space="0" w:color="auto"/>
                    <w:right w:val="none" w:sz="0" w:space="0" w:color="auto"/>
                  </w:divBdr>
                  <w:divsChild>
                    <w:div w:id="9063921">
                      <w:marLeft w:val="0"/>
                      <w:marRight w:val="0"/>
                      <w:marTop w:val="0"/>
                      <w:marBottom w:val="0"/>
                      <w:divBdr>
                        <w:top w:val="none" w:sz="0" w:space="0" w:color="auto"/>
                        <w:left w:val="none" w:sz="0" w:space="0" w:color="auto"/>
                        <w:bottom w:val="none" w:sz="0" w:space="0" w:color="auto"/>
                        <w:right w:val="none" w:sz="0" w:space="0" w:color="auto"/>
                      </w:divBdr>
                      <w:divsChild>
                        <w:div w:id="93670996">
                          <w:marLeft w:val="0"/>
                          <w:marRight w:val="0"/>
                          <w:marTop w:val="0"/>
                          <w:marBottom w:val="0"/>
                          <w:divBdr>
                            <w:top w:val="none" w:sz="0" w:space="0" w:color="auto"/>
                            <w:left w:val="none" w:sz="0" w:space="0" w:color="auto"/>
                            <w:bottom w:val="none" w:sz="0" w:space="0" w:color="auto"/>
                            <w:right w:val="none" w:sz="0" w:space="0" w:color="auto"/>
                          </w:divBdr>
                          <w:divsChild>
                            <w:div w:id="1009213050">
                              <w:marLeft w:val="0"/>
                              <w:marRight w:val="0"/>
                              <w:marTop w:val="0"/>
                              <w:marBottom w:val="0"/>
                              <w:divBdr>
                                <w:top w:val="none" w:sz="0" w:space="0" w:color="auto"/>
                                <w:left w:val="none" w:sz="0" w:space="0" w:color="auto"/>
                                <w:bottom w:val="none" w:sz="0" w:space="0" w:color="auto"/>
                                <w:right w:val="none" w:sz="0" w:space="0" w:color="auto"/>
                              </w:divBdr>
                              <w:divsChild>
                                <w:div w:id="12579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57262">
                  <w:marLeft w:val="0"/>
                  <w:marRight w:val="0"/>
                  <w:marTop w:val="0"/>
                  <w:marBottom w:val="0"/>
                  <w:divBdr>
                    <w:top w:val="none" w:sz="0" w:space="0" w:color="auto"/>
                    <w:left w:val="none" w:sz="0" w:space="0" w:color="auto"/>
                    <w:bottom w:val="none" w:sz="0" w:space="0" w:color="auto"/>
                    <w:right w:val="none" w:sz="0" w:space="0" w:color="auto"/>
                  </w:divBdr>
                  <w:divsChild>
                    <w:div w:id="1198928245">
                      <w:marLeft w:val="0"/>
                      <w:marRight w:val="0"/>
                      <w:marTop w:val="0"/>
                      <w:marBottom w:val="0"/>
                      <w:divBdr>
                        <w:top w:val="none" w:sz="0" w:space="0" w:color="auto"/>
                        <w:left w:val="none" w:sz="0" w:space="0" w:color="auto"/>
                        <w:bottom w:val="none" w:sz="0" w:space="0" w:color="auto"/>
                        <w:right w:val="none" w:sz="0" w:space="0" w:color="auto"/>
                      </w:divBdr>
                      <w:divsChild>
                        <w:div w:id="31810528">
                          <w:marLeft w:val="0"/>
                          <w:marRight w:val="0"/>
                          <w:marTop w:val="0"/>
                          <w:marBottom w:val="0"/>
                          <w:divBdr>
                            <w:top w:val="none" w:sz="0" w:space="0" w:color="auto"/>
                            <w:left w:val="none" w:sz="0" w:space="0" w:color="auto"/>
                            <w:bottom w:val="none" w:sz="0" w:space="0" w:color="auto"/>
                            <w:right w:val="none" w:sz="0" w:space="0" w:color="auto"/>
                          </w:divBdr>
                          <w:divsChild>
                            <w:div w:id="13577055">
                              <w:marLeft w:val="0"/>
                              <w:marRight w:val="0"/>
                              <w:marTop w:val="0"/>
                              <w:marBottom w:val="0"/>
                              <w:divBdr>
                                <w:top w:val="none" w:sz="0" w:space="0" w:color="auto"/>
                                <w:left w:val="none" w:sz="0" w:space="0" w:color="auto"/>
                                <w:bottom w:val="none" w:sz="0" w:space="0" w:color="auto"/>
                                <w:right w:val="none" w:sz="0" w:space="0" w:color="auto"/>
                              </w:divBdr>
                              <w:divsChild>
                                <w:div w:id="533928508">
                                  <w:marLeft w:val="0"/>
                                  <w:marRight w:val="0"/>
                                  <w:marTop w:val="0"/>
                                  <w:marBottom w:val="0"/>
                                  <w:divBdr>
                                    <w:top w:val="none" w:sz="0" w:space="0" w:color="auto"/>
                                    <w:left w:val="none" w:sz="0" w:space="0" w:color="auto"/>
                                    <w:bottom w:val="none" w:sz="0" w:space="0" w:color="auto"/>
                                    <w:right w:val="none" w:sz="0" w:space="0" w:color="auto"/>
                                  </w:divBdr>
                                  <w:divsChild>
                                    <w:div w:id="347176823">
                                      <w:marLeft w:val="0"/>
                                      <w:marRight w:val="0"/>
                                      <w:marTop w:val="0"/>
                                      <w:marBottom w:val="0"/>
                                      <w:divBdr>
                                        <w:top w:val="none" w:sz="0" w:space="0" w:color="auto"/>
                                        <w:left w:val="none" w:sz="0" w:space="0" w:color="auto"/>
                                        <w:bottom w:val="none" w:sz="0" w:space="0" w:color="auto"/>
                                        <w:right w:val="none" w:sz="0" w:space="0" w:color="auto"/>
                                      </w:divBdr>
                                      <w:divsChild>
                                        <w:div w:id="747849309">
                                          <w:marLeft w:val="0"/>
                                          <w:marRight w:val="0"/>
                                          <w:marTop w:val="0"/>
                                          <w:marBottom w:val="0"/>
                                          <w:divBdr>
                                            <w:top w:val="none" w:sz="0" w:space="0" w:color="auto"/>
                                            <w:left w:val="none" w:sz="0" w:space="0" w:color="auto"/>
                                            <w:bottom w:val="none" w:sz="0" w:space="0" w:color="auto"/>
                                            <w:right w:val="none" w:sz="0" w:space="0" w:color="auto"/>
                                          </w:divBdr>
                                          <w:divsChild>
                                            <w:div w:id="1656371805">
                                              <w:marLeft w:val="0"/>
                                              <w:marRight w:val="0"/>
                                              <w:marTop w:val="0"/>
                                              <w:marBottom w:val="0"/>
                                              <w:divBdr>
                                                <w:top w:val="none" w:sz="0" w:space="0" w:color="auto"/>
                                                <w:left w:val="none" w:sz="0" w:space="0" w:color="auto"/>
                                                <w:bottom w:val="none" w:sz="0" w:space="0" w:color="auto"/>
                                                <w:right w:val="none" w:sz="0" w:space="0" w:color="auto"/>
                                              </w:divBdr>
                                            </w:div>
                                            <w:div w:id="1295990505">
                                              <w:marLeft w:val="0"/>
                                              <w:marRight w:val="0"/>
                                              <w:marTop w:val="0"/>
                                              <w:marBottom w:val="0"/>
                                              <w:divBdr>
                                                <w:top w:val="none" w:sz="0" w:space="0" w:color="auto"/>
                                                <w:left w:val="none" w:sz="0" w:space="0" w:color="auto"/>
                                                <w:bottom w:val="none" w:sz="0" w:space="0" w:color="auto"/>
                                                <w:right w:val="none" w:sz="0" w:space="0" w:color="auto"/>
                                              </w:divBdr>
                                              <w:divsChild>
                                                <w:div w:id="661739121">
                                                  <w:marLeft w:val="0"/>
                                                  <w:marRight w:val="0"/>
                                                  <w:marTop w:val="0"/>
                                                  <w:marBottom w:val="0"/>
                                                  <w:divBdr>
                                                    <w:top w:val="none" w:sz="0" w:space="0" w:color="auto"/>
                                                    <w:left w:val="none" w:sz="0" w:space="0" w:color="auto"/>
                                                    <w:bottom w:val="none" w:sz="0" w:space="0" w:color="auto"/>
                                                    <w:right w:val="none" w:sz="0" w:space="0" w:color="auto"/>
                                                  </w:divBdr>
                                                  <w:divsChild>
                                                    <w:div w:id="3138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3258">
                          <w:marLeft w:val="0"/>
                          <w:marRight w:val="0"/>
                          <w:marTop w:val="0"/>
                          <w:marBottom w:val="0"/>
                          <w:divBdr>
                            <w:top w:val="none" w:sz="0" w:space="0" w:color="auto"/>
                            <w:left w:val="none" w:sz="0" w:space="0" w:color="auto"/>
                            <w:bottom w:val="none" w:sz="0" w:space="0" w:color="auto"/>
                            <w:right w:val="none" w:sz="0" w:space="0" w:color="auto"/>
                          </w:divBdr>
                          <w:divsChild>
                            <w:div w:id="232736859">
                              <w:marLeft w:val="0"/>
                              <w:marRight w:val="0"/>
                              <w:marTop w:val="0"/>
                              <w:marBottom w:val="0"/>
                              <w:divBdr>
                                <w:top w:val="none" w:sz="0" w:space="0" w:color="auto"/>
                                <w:left w:val="none" w:sz="0" w:space="0" w:color="auto"/>
                                <w:bottom w:val="none" w:sz="0" w:space="0" w:color="auto"/>
                                <w:right w:val="none" w:sz="0" w:space="0" w:color="auto"/>
                              </w:divBdr>
                              <w:divsChild>
                                <w:div w:id="1952660081">
                                  <w:marLeft w:val="0"/>
                                  <w:marRight w:val="0"/>
                                  <w:marTop w:val="0"/>
                                  <w:marBottom w:val="0"/>
                                  <w:divBdr>
                                    <w:top w:val="none" w:sz="0" w:space="0" w:color="auto"/>
                                    <w:left w:val="none" w:sz="0" w:space="0" w:color="auto"/>
                                    <w:bottom w:val="none" w:sz="0" w:space="0" w:color="auto"/>
                                    <w:right w:val="none" w:sz="0" w:space="0" w:color="auto"/>
                                  </w:divBdr>
                                  <w:divsChild>
                                    <w:div w:id="8982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66387">
          <w:marLeft w:val="0"/>
          <w:marRight w:val="0"/>
          <w:marTop w:val="0"/>
          <w:marBottom w:val="0"/>
          <w:divBdr>
            <w:top w:val="none" w:sz="0" w:space="0" w:color="auto"/>
            <w:left w:val="none" w:sz="0" w:space="0" w:color="auto"/>
            <w:bottom w:val="none" w:sz="0" w:space="0" w:color="auto"/>
            <w:right w:val="none" w:sz="0" w:space="0" w:color="auto"/>
          </w:divBdr>
          <w:divsChild>
            <w:div w:id="738526867">
              <w:marLeft w:val="0"/>
              <w:marRight w:val="0"/>
              <w:marTop w:val="0"/>
              <w:marBottom w:val="0"/>
              <w:divBdr>
                <w:top w:val="none" w:sz="0" w:space="0" w:color="auto"/>
                <w:left w:val="none" w:sz="0" w:space="0" w:color="auto"/>
                <w:bottom w:val="none" w:sz="0" w:space="0" w:color="auto"/>
                <w:right w:val="none" w:sz="0" w:space="0" w:color="auto"/>
              </w:divBdr>
              <w:divsChild>
                <w:div w:id="1680423668">
                  <w:marLeft w:val="0"/>
                  <w:marRight w:val="0"/>
                  <w:marTop w:val="0"/>
                  <w:marBottom w:val="0"/>
                  <w:divBdr>
                    <w:top w:val="none" w:sz="0" w:space="0" w:color="auto"/>
                    <w:left w:val="none" w:sz="0" w:space="0" w:color="auto"/>
                    <w:bottom w:val="none" w:sz="0" w:space="0" w:color="auto"/>
                    <w:right w:val="none" w:sz="0" w:space="0" w:color="auto"/>
                  </w:divBdr>
                  <w:divsChild>
                    <w:div w:id="1704018494">
                      <w:marLeft w:val="0"/>
                      <w:marRight w:val="0"/>
                      <w:marTop w:val="0"/>
                      <w:marBottom w:val="0"/>
                      <w:divBdr>
                        <w:top w:val="none" w:sz="0" w:space="0" w:color="auto"/>
                        <w:left w:val="none" w:sz="0" w:space="0" w:color="auto"/>
                        <w:bottom w:val="none" w:sz="0" w:space="0" w:color="auto"/>
                        <w:right w:val="none" w:sz="0" w:space="0" w:color="auto"/>
                      </w:divBdr>
                      <w:divsChild>
                        <w:div w:id="964387789">
                          <w:marLeft w:val="0"/>
                          <w:marRight w:val="0"/>
                          <w:marTop w:val="0"/>
                          <w:marBottom w:val="0"/>
                          <w:divBdr>
                            <w:top w:val="none" w:sz="0" w:space="0" w:color="auto"/>
                            <w:left w:val="none" w:sz="0" w:space="0" w:color="auto"/>
                            <w:bottom w:val="none" w:sz="0" w:space="0" w:color="auto"/>
                            <w:right w:val="none" w:sz="0" w:space="0" w:color="auto"/>
                          </w:divBdr>
                          <w:divsChild>
                            <w:div w:id="1838690342">
                              <w:marLeft w:val="0"/>
                              <w:marRight w:val="0"/>
                              <w:marTop w:val="0"/>
                              <w:marBottom w:val="0"/>
                              <w:divBdr>
                                <w:top w:val="none" w:sz="0" w:space="0" w:color="auto"/>
                                <w:left w:val="none" w:sz="0" w:space="0" w:color="auto"/>
                                <w:bottom w:val="none" w:sz="0" w:space="0" w:color="auto"/>
                                <w:right w:val="none" w:sz="0" w:space="0" w:color="auto"/>
                              </w:divBdr>
                              <w:divsChild>
                                <w:div w:id="1084573233">
                                  <w:marLeft w:val="0"/>
                                  <w:marRight w:val="0"/>
                                  <w:marTop w:val="0"/>
                                  <w:marBottom w:val="0"/>
                                  <w:divBdr>
                                    <w:top w:val="none" w:sz="0" w:space="0" w:color="auto"/>
                                    <w:left w:val="none" w:sz="0" w:space="0" w:color="auto"/>
                                    <w:bottom w:val="none" w:sz="0" w:space="0" w:color="auto"/>
                                    <w:right w:val="none" w:sz="0" w:space="0" w:color="auto"/>
                                  </w:divBdr>
                                  <w:divsChild>
                                    <w:div w:id="394015442">
                                      <w:marLeft w:val="0"/>
                                      <w:marRight w:val="0"/>
                                      <w:marTop w:val="0"/>
                                      <w:marBottom w:val="0"/>
                                      <w:divBdr>
                                        <w:top w:val="none" w:sz="0" w:space="0" w:color="auto"/>
                                        <w:left w:val="none" w:sz="0" w:space="0" w:color="auto"/>
                                        <w:bottom w:val="none" w:sz="0" w:space="0" w:color="auto"/>
                                        <w:right w:val="none" w:sz="0" w:space="0" w:color="auto"/>
                                      </w:divBdr>
                                      <w:divsChild>
                                        <w:div w:id="1997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6020">
          <w:marLeft w:val="0"/>
          <w:marRight w:val="0"/>
          <w:marTop w:val="0"/>
          <w:marBottom w:val="0"/>
          <w:divBdr>
            <w:top w:val="none" w:sz="0" w:space="0" w:color="auto"/>
            <w:left w:val="none" w:sz="0" w:space="0" w:color="auto"/>
            <w:bottom w:val="none" w:sz="0" w:space="0" w:color="auto"/>
            <w:right w:val="none" w:sz="0" w:space="0" w:color="auto"/>
          </w:divBdr>
          <w:divsChild>
            <w:div w:id="2054882605">
              <w:marLeft w:val="0"/>
              <w:marRight w:val="0"/>
              <w:marTop w:val="0"/>
              <w:marBottom w:val="0"/>
              <w:divBdr>
                <w:top w:val="none" w:sz="0" w:space="0" w:color="auto"/>
                <w:left w:val="none" w:sz="0" w:space="0" w:color="auto"/>
                <w:bottom w:val="none" w:sz="0" w:space="0" w:color="auto"/>
                <w:right w:val="none" w:sz="0" w:space="0" w:color="auto"/>
              </w:divBdr>
              <w:divsChild>
                <w:div w:id="415712877">
                  <w:marLeft w:val="0"/>
                  <w:marRight w:val="0"/>
                  <w:marTop w:val="0"/>
                  <w:marBottom w:val="0"/>
                  <w:divBdr>
                    <w:top w:val="none" w:sz="0" w:space="0" w:color="auto"/>
                    <w:left w:val="none" w:sz="0" w:space="0" w:color="auto"/>
                    <w:bottom w:val="none" w:sz="0" w:space="0" w:color="auto"/>
                    <w:right w:val="none" w:sz="0" w:space="0" w:color="auto"/>
                  </w:divBdr>
                  <w:divsChild>
                    <w:div w:id="559559597">
                      <w:marLeft w:val="0"/>
                      <w:marRight w:val="0"/>
                      <w:marTop w:val="0"/>
                      <w:marBottom w:val="0"/>
                      <w:divBdr>
                        <w:top w:val="none" w:sz="0" w:space="0" w:color="auto"/>
                        <w:left w:val="none" w:sz="0" w:space="0" w:color="auto"/>
                        <w:bottom w:val="none" w:sz="0" w:space="0" w:color="auto"/>
                        <w:right w:val="none" w:sz="0" w:space="0" w:color="auto"/>
                      </w:divBdr>
                      <w:divsChild>
                        <w:div w:id="1877346562">
                          <w:marLeft w:val="0"/>
                          <w:marRight w:val="0"/>
                          <w:marTop w:val="0"/>
                          <w:marBottom w:val="0"/>
                          <w:divBdr>
                            <w:top w:val="none" w:sz="0" w:space="0" w:color="auto"/>
                            <w:left w:val="none" w:sz="0" w:space="0" w:color="auto"/>
                            <w:bottom w:val="none" w:sz="0" w:space="0" w:color="auto"/>
                            <w:right w:val="none" w:sz="0" w:space="0" w:color="auto"/>
                          </w:divBdr>
                          <w:divsChild>
                            <w:div w:id="420103806">
                              <w:marLeft w:val="0"/>
                              <w:marRight w:val="0"/>
                              <w:marTop w:val="0"/>
                              <w:marBottom w:val="0"/>
                              <w:divBdr>
                                <w:top w:val="none" w:sz="0" w:space="0" w:color="auto"/>
                                <w:left w:val="none" w:sz="0" w:space="0" w:color="auto"/>
                                <w:bottom w:val="none" w:sz="0" w:space="0" w:color="auto"/>
                                <w:right w:val="none" w:sz="0" w:space="0" w:color="auto"/>
                              </w:divBdr>
                              <w:divsChild>
                                <w:div w:id="10188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4784">
                  <w:marLeft w:val="0"/>
                  <w:marRight w:val="0"/>
                  <w:marTop w:val="0"/>
                  <w:marBottom w:val="0"/>
                  <w:divBdr>
                    <w:top w:val="none" w:sz="0" w:space="0" w:color="auto"/>
                    <w:left w:val="none" w:sz="0" w:space="0" w:color="auto"/>
                    <w:bottom w:val="none" w:sz="0" w:space="0" w:color="auto"/>
                    <w:right w:val="none" w:sz="0" w:space="0" w:color="auto"/>
                  </w:divBdr>
                  <w:divsChild>
                    <w:div w:id="100342744">
                      <w:marLeft w:val="0"/>
                      <w:marRight w:val="0"/>
                      <w:marTop w:val="0"/>
                      <w:marBottom w:val="0"/>
                      <w:divBdr>
                        <w:top w:val="none" w:sz="0" w:space="0" w:color="auto"/>
                        <w:left w:val="none" w:sz="0" w:space="0" w:color="auto"/>
                        <w:bottom w:val="none" w:sz="0" w:space="0" w:color="auto"/>
                        <w:right w:val="none" w:sz="0" w:space="0" w:color="auto"/>
                      </w:divBdr>
                      <w:divsChild>
                        <w:div w:id="581069101">
                          <w:marLeft w:val="0"/>
                          <w:marRight w:val="0"/>
                          <w:marTop w:val="0"/>
                          <w:marBottom w:val="0"/>
                          <w:divBdr>
                            <w:top w:val="none" w:sz="0" w:space="0" w:color="auto"/>
                            <w:left w:val="none" w:sz="0" w:space="0" w:color="auto"/>
                            <w:bottom w:val="none" w:sz="0" w:space="0" w:color="auto"/>
                            <w:right w:val="none" w:sz="0" w:space="0" w:color="auto"/>
                          </w:divBdr>
                          <w:divsChild>
                            <w:div w:id="1355574651">
                              <w:marLeft w:val="0"/>
                              <w:marRight w:val="0"/>
                              <w:marTop w:val="0"/>
                              <w:marBottom w:val="0"/>
                              <w:divBdr>
                                <w:top w:val="none" w:sz="0" w:space="0" w:color="auto"/>
                                <w:left w:val="none" w:sz="0" w:space="0" w:color="auto"/>
                                <w:bottom w:val="none" w:sz="0" w:space="0" w:color="auto"/>
                                <w:right w:val="none" w:sz="0" w:space="0" w:color="auto"/>
                              </w:divBdr>
                              <w:divsChild>
                                <w:div w:id="885144285">
                                  <w:marLeft w:val="0"/>
                                  <w:marRight w:val="0"/>
                                  <w:marTop w:val="0"/>
                                  <w:marBottom w:val="0"/>
                                  <w:divBdr>
                                    <w:top w:val="none" w:sz="0" w:space="0" w:color="auto"/>
                                    <w:left w:val="none" w:sz="0" w:space="0" w:color="auto"/>
                                    <w:bottom w:val="none" w:sz="0" w:space="0" w:color="auto"/>
                                    <w:right w:val="none" w:sz="0" w:space="0" w:color="auto"/>
                                  </w:divBdr>
                                  <w:divsChild>
                                    <w:div w:id="393620611">
                                      <w:marLeft w:val="0"/>
                                      <w:marRight w:val="0"/>
                                      <w:marTop w:val="0"/>
                                      <w:marBottom w:val="0"/>
                                      <w:divBdr>
                                        <w:top w:val="none" w:sz="0" w:space="0" w:color="auto"/>
                                        <w:left w:val="none" w:sz="0" w:space="0" w:color="auto"/>
                                        <w:bottom w:val="none" w:sz="0" w:space="0" w:color="auto"/>
                                        <w:right w:val="none" w:sz="0" w:space="0" w:color="auto"/>
                                      </w:divBdr>
                                      <w:divsChild>
                                        <w:div w:id="484854017">
                                          <w:marLeft w:val="0"/>
                                          <w:marRight w:val="0"/>
                                          <w:marTop w:val="0"/>
                                          <w:marBottom w:val="0"/>
                                          <w:divBdr>
                                            <w:top w:val="none" w:sz="0" w:space="0" w:color="auto"/>
                                            <w:left w:val="none" w:sz="0" w:space="0" w:color="auto"/>
                                            <w:bottom w:val="none" w:sz="0" w:space="0" w:color="auto"/>
                                            <w:right w:val="none" w:sz="0" w:space="0" w:color="auto"/>
                                          </w:divBdr>
                                          <w:divsChild>
                                            <w:div w:id="577441905">
                                              <w:marLeft w:val="0"/>
                                              <w:marRight w:val="0"/>
                                              <w:marTop w:val="0"/>
                                              <w:marBottom w:val="0"/>
                                              <w:divBdr>
                                                <w:top w:val="none" w:sz="0" w:space="0" w:color="auto"/>
                                                <w:left w:val="none" w:sz="0" w:space="0" w:color="auto"/>
                                                <w:bottom w:val="none" w:sz="0" w:space="0" w:color="auto"/>
                                                <w:right w:val="none" w:sz="0" w:space="0" w:color="auto"/>
                                              </w:divBdr>
                                            </w:div>
                                            <w:div w:id="1233466845">
                                              <w:marLeft w:val="0"/>
                                              <w:marRight w:val="0"/>
                                              <w:marTop w:val="0"/>
                                              <w:marBottom w:val="0"/>
                                              <w:divBdr>
                                                <w:top w:val="none" w:sz="0" w:space="0" w:color="auto"/>
                                                <w:left w:val="none" w:sz="0" w:space="0" w:color="auto"/>
                                                <w:bottom w:val="none" w:sz="0" w:space="0" w:color="auto"/>
                                                <w:right w:val="none" w:sz="0" w:space="0" w:color="auto"/>
                                              </w:divBdr>
                                              <w:divsChild>
                                                <w:div w:id="1644461951">
                                                  <w:marLeft w:val="0"/>
                                                  <w:marRight w:val="0"/>
                                                  <w:marTop w:val="0"/>
                                                  <w:marBottom w:val="0"/>
                                                  <w:divBdr>
                                                    <w:top w:val="none" w:sz="0" w:space="0" w:color="auto"/>
                                                    <w:left w:val="none" w:sz="0" w:space="0" w:color="auto"/>
                                                    <w:bottom w:val="none" w:sz="0" w:space="0" w:color="auto"/>
                                                    <w:right w:val="none" w:sz="0" w:space="0" w:color="auto"/>
                                                  </w:divBdr>
                                                  <w:divsChild>
                                                    <w:div w:id="15521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02947">
                          <w:marLeft w:val="0"/>
                          <w:marRight w:val="0"/>
                          <w:marTop w:val="0"/>
                          <w:marBottom w:val="0"/>
                          <w:divBdr>
                            <w:top w:val="none" w:sz="0" w:space="0" w:color="auto"/>
                            <w:left w:val="none" w:sz="0" w:space="0" w:color="auto"/>
                            <w:bottom w:val="none" w:sz="0" w:space="0" w:color="auto"/>
                            <w:right w:val="none" w:sz="0" w:space="0" w:color="auto"/>
                          </w:divBdr>
                          <w:divsChild>
                            <w:div w:id="334889444">
                              <w:marLeft w:val="0"/>
                              <w:marRight w:val="0"/>
                              <w:marTop w:val="0"/>
                              <w:marBottom w:val="0"/>
                              <w:divBdr>
                                <w:top w:val="none" w:sz="0" w:space="0" w:color="auto"/>
                                <w:left w:val="none" w:sz="0" w:space="0" w:color="auto"/>
                                <w:bottom w:val="none" w:sz="0" w:space="0" w:color="auto"/>
                                <w:right w:val="none" w:sz="0" w:space="0" w:color="auto"/>
                              </w:divBdr>
                              <w:divsChild>
                                <w:div w:id="2009206952">
                                  <w:marLeft w:val="0"/>
                                  <w:marRight w:val="0"/>
                                  <w:marTop w:val="0"/>
                                  <w:marBottom w:val="0"/>
                                  <w:divBdr>
                                    <w:top w:val="none" w:sz="0" w:space="0" w:color="auto"/>
                                    <w:left w:val="none" w:sz="0" w:space="0" w:color="auto"/>
                                    <w:bottom w:val="none" w:sz="0" w:space="0" w:color="auto"/>
                                    <w:right w:val="none" w:sz="0" w:space="0" w:color="auto"/>
                                  </w:divBdr>
                                  <w:divsChild>
                                    <w:div w:id="4249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37829">
          <w:marLeft w:val="0"/>
          <w:marRight w:val="0"/>
          <w:marTop w:val="0"/>
          <w:marBottom w:val="0"/>
          <w:divBdr>
            <w:top w:val="none" w:sz="0" w:space="0" w:color="auto"/>
            <w:left w:val="none" w:sz="0" w:space="0" w:color="auto"/>
            <w:bottom w:val="none" w:sz="0" w:space="0" w:color="auto"/>
            <w:right w:val="none" w:sz="0" w:space="0" w:color="auto"/>
          </w:divBdr>
          <w:divsChild>
            <w:div w:id="232276139">
              <w:marLeft w:val="0"/>
              <w:marRight w:val="0"/>
              <w:marTop w:val="0"/>
              <w:marBottom w:val="0"/>
              <w:divBdr>
                <w:top w:val="none" w:sz="0" w:space="0" w:color="auto"/>
                <w:left w:val="none" w:sz="0" w:space="0" w:color="auto"/>
                <w:bottom w:val="none" w:sz="0" w:space="0" w:color="auto"/>
                <w:right w:val="none" w:sz="0" w:space="0" w:color="auto"/>
              </w:divBdr>
              <w:divsChild>
                <w:div w:id="1361200290">
                  <w:marLeft w:val="0"/>
                  <w:marRight w:val="0"/>
                  <w:marTop w:val="0"/>
                  <w:marBottom w:val="0"/>
                  <w:divBdr>
                    <w:top w:val="none" w:sz="0" w:space="0" w:color="auto"/>
                    <w:left w:val="none" w:sz="0" w:space="0" w:color="auto"/>
                    <w:bottom w:val="none" w:sz="0" w:space="0" w:color="auto"/>
                    <w:right w:val="none" w:sz="0" w:space="0" w:color="auto"/>
                  </w:divBdr>
                  <w:divsChild>
                    <w:div w:id="574971426">
                      <w:marLeft w:val="0"/>
                      <w:marRight w:val="0"/>
                      <w:marTop w:val="0"/>
                      <w:marBottom w:val="0"/>
                      <w:divBdr>
                        <w:top w:val="none" w:sz="0" w:space="0" w:color="auto"/>
                        <w:left w:val="none" w:sz="0" w:space="0" w:color="auto"/>
                        <w:bottom w:val="none" w:sz="0" w:space="0" w:color="auto"/>
                        <w:right w:val="none" w:sz="0" w:space="0" w:color="auto"/>
                      </w:divBdr>
                      <w:divsChild>
                        <w:div w:id="1481733596">
                          <w:marLeft w:val="0"/>
                          <w:marRight w:val="0"/>
                          <w:marTop w:val="0"/>
                          <w:marBottom w:val="0"/>
                          <w:divBdr>
                            <w:top w:val="none" w:sz="0" w:space="0" w:color="auto"/>
                            <w:left w:val="none" w:sz="0" w:space="0" w:color="auto"/>
                            <w:bottom w:val="none" w:sz="0" w:space="0" w:color="auto"/>
                            <w:right w:val="none" w:sz="0" w:space="0" w:color="auto"/>
                          </w:divBdr>
                          <w:divsChild>
                            <w:div w:id="643700029">
                              <w:marLeft w:val="0"/>
                              <w:marRight w:val="0"/>
                              <w:marTop w:val="0"/>
                              <w:marBottom w:val="0"/>
                              <w:divBdr>
                                <w:top w:val="none" w:sz="0" w:space="0" w:color="auto"/>
                                <w:left w:val="none" w:sz="0" w:space="0" w:color="auto"/>
                                <w:bottom w:val="none" w:sz="0" w:space="0" w:color="auto"/>
                                <w:right w:val="none" w:sz="0" w:space="0" w:color="auto"/>
                              </w:divBdr>
                              <w:divsChild>
                                <w:div w:id="849637208">
                                  <w:marLeft w:val="0"/>
                                  <w:marRight w:val="0"/>
                                  <w:marTop w:val="0"/>
                                  <w:marBottom w:val="0"/>
                                  <w:divBdr>
                                    <w:top w:val="none" w:sz="0" w:space="0" w:color="auto"/>
                                    <w:left w:val="none" w:sz="0" w:space="0" w:color="auto"/>
                                    <w:bottom w:val="none" w:sz="0" w:space="0" w:color="auto"/>
                                    <w:right w:val="none" w:sz="0" w:space="0" w:color="auto"/>
                                  </w:divBdr>
                                  <w:divsChild>
                                    <w:div w:id="1828158704">
                                      <w:marLeft w:val="0"/>
                                      <w:marRight w:val="0"/>
                                      <w:marTop w:val="0"/>
                                      <w:marBottom w:val="0"/>
                                      <w:divBdr>
                                        <w:top w:val="none" w:sz="0" w:space="0" w:color="auto"/>
                                        <w:left w:val="none" w:sz="0" w:space="0" w:color="auto"/>
                                        <w:bottom w:val="none" w:sz="0" w:space="0" w:color="auto"/>
                                        <w:right w:val="none" w:sz="0" w:space="0" w:color="auto"/>
                                      </w:divBdr>
                                      <w:divsChild>
                                        <w:div w:id="4822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431692">
          <w:marLeft w:val="0"/>
          <w:marRight w:val="0"/>
          <w:marTop w:val="0"/>
          <w:marBottom w:val="0"/>
          <w:divBdr>
            <w:top w:val="none" w:sz="0" w:space="0" w:color="auto"/>
            <w:left w:val="none" w:sz="0" w:space="0" w:color="auto"/>
            <w:bottom w:val="none" w:sz="0" w:space="0" w:color="auto"/>
            <w:right w:val="none" w:sz="0" w:space="0" w:color="auto"/>
          </w:divBdr>
          <w:divsChild>
            <w:div w:id="1645771205">
              <w:marLeft w:val="0"/>
              <w:marRight w:val="0"/>
              <w:marTop w:val="0"/>
              <w:marBottom w:val="0"/>
              <w:divBdr>
                <w:top w:val="none" w:sz="0" w:space="0" w:color="auto"/>
                <w:left w:val="none" w:sz="0" w:space="0" w:color="auto"/>
                <w:bottom w:val="none" w:sz="0" w:space="0" w:color="auto"/>
                <w:right w:val="none" w:sz="0" w:space="0" w:color="auto"/>
              </w:divBdr>
              <w:divsChild>
                <w:div w:id="1566990877">
                  <w:marLeft w:val="0"/>
                  <w:marRight w:val="0"/>
                  <w:marTop w:val="0"/>
                  <w:marBottom w:val="0"/>
                  <w:divBdr>
                    <w:top w:val="none" w:sz="0" w:space="0" w:color="auto"/>
                    <w:left w:val="none" w:sz="0" w:space="0" w:color="auto"/>
                    <w:bottom w:val="none" w:sz="0" w:space="0" w:color="auto"/>
                    <w:right w:val="none" w:sz="0" w:space="0" w:color="auto"/>
                  </w:divBdr>
                  <w:divsChild>
                    <w:div w:id="745304017">
                      <w:marLeft w:val="0"/>
                      <w:marRight w:val="0"/>
                      <w:marTop w:val="0"/>
                      <w:marBottom w:val="0"/>
                      <w:divBdr>
                        <w:top w:val="none" w:sz="0" w:space="0" w:color="auto"/>
                        <w:left w:val="none" w:sz="0" w:space="0" w:color="auto"/>
                        <w:bottom w:val="none" w:sz="0" w:space="0" w:color="auto"/>
                        <w:right w:val="none" w:sz="0" w:space="0" w:color="auto"/>
                      </w:divBdr>
                      <w:divsChild>
                        <w:div w:id="2090078554">
                          <w:marLeft w:val="0"/>
                          <w:marRight w:val="0"/>
                          <w:marTop w:val="0"/>
                          <w:marBottom w:val="0"/>
                          <w:divBdr>
                            <w:top w:val="none" w:sz="0" w:space="0" w:color="auto"/>
                            <w:left w:val="none" w:sz="0" w:space="0" w:color="auto"/>
                            <w:bottom w:val="none" w:sz="0" w:space="0" w:color="auto"/>
                            <w:right w:val="none" w:sz="0" w:space="0" w:color="auto"/>
                          </w:divBdr>
                          <w:divsChild>
                            <w:div w:id="457186239">
                              <w:marLeft w:val="0"/>
                              <w:marRight w:val="0"/>
                              <w:marTop w:val="0"/>
                              <w:marBottom w:val="0"/>
                              <w:divBdr>
                                <w:top w:val="none" w:sz="0" w:space="0" w:color="auto"/>
                                <w:left w:val="none" w:sz="0" w:space="0" w:color="auto"/>
                                <w:bottom w:val="none" w:sz="0" w:space="0" w:color="auto"/>
                                <w:right w:val="none" w:sz="0" w:space="0" w:color="auto"/>
                              </w:divBdr>
                              <w:divsChild>
                                <w:div w:id="19026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4322">
                  <w:marLeft w:val="0"/>
                  <w:marRight w:val="0"/>
                  <w:marTop w:val="0"/>
                  <w:marBottom w:val="0"/>
                  <w:divBdr>
                    <w:top w:val="none" w:sz="0" w:space="0" w:color="auto"/>
                    <w:left w:val="none" w:sz="0" w:space="0" w:color="auto"/>
                    <w:bottom w:val="none" w:sz="0" w:space="0" w:color="auto"/>
                    <w:right w:val="none" w:sz="0" w:space="0" w:color="auto"/>
                  </w:divBdr>
                  <w:divsChild>
                    <w:div w:id="1948005308">
                      <w:marLeft w:val="0"/>
                      <w:marRight w:val="0"/>
                      <w:marTop w:val="0"/>
                      <w:marBottom w:val="0"/>
                      <w:divBdr>
                        <w:top w:val="none" w:sz="0" w:space="0" w:color="auto"/>
                        <w:left w:val="none" w:sz="0" w:space="0" w:color="auto"/>
                        <w:bottom w:val="none" w:sz="0" w:space="0" w:color="auto"/>
                        <w:right w:val="none" w:sz="0" w:space="0" w:color="auto"/>
                      </w:divBdr>
                      <w:divsChild>
                        <w:div w:id="444539251">
                          <w:marLeft w:val="0"/>
                          <w:marRight w:val="0"/>
                          <w:marTop w:val="0"/>
                          <w:marBottom w:val="0"/>
                          <w:divBdr>
                            <w:top w:val="none" w:sz="0" w:space="0" w:color="auto"/>
                            <w:left w:val="none" w:sz="0" w:space="0" w:color="auto"/>
                            <w:bottom w:val="none" w:sz="0" w:space="0" w:color="auto"/>
                            <w:right w:val="none" w:sz="0" w:space="0" w:color="auto"/>
                          </w:divBdr>
                          <w:divsChild>
                            <w:div w:id="2041277882">
                              <w:marLeft w:val="0"/>
                              <w:marRight w:val="0"/>
                              <w:marTop w:val="0"/>
                              <w:marBottom w:val="0"/>
                              <w:divBdr>
                                <w:top w:val="none" w:sz="0" w:space="0" w:color="auto"/>
                                <w:left w:val="none" w:sz="0" w:space="0" w:color="auto"/>
                                <w:bottom w:val="none" w:sz="0" w:space="0" w:color="auto"/>
                                <w:right w:val="none" w:sz="0" w:space="0" w:color="auto"/>
                              </w:divBdr>
                              <w:divsChild>
                                <w:div w:id="230583720">
                                  <w:marLeft w:val="0"/>
                                  <w:marRight w:val="0"/>
                                  <w:marTop w:val="0"/>
                                  <w:marBottom w:val="0"/>
                                  <w:divBdr>
                                    <w:top w:val="none" w:sz="0" w:space="0" w:color="auto"/>
                                    <w:left w:val="none" w:sz="0" w:space="0" w:color="auto"/>
                                    <w:bottom w:val="none" w:sz="0" w:space="0" w:color="auto"/>
                                    <w:right w:val="none" w:sz="0" w:space="0" w:color="auto"/>
                                  </w:divBdr>
                                  <w:divsChild>
                                    <w:div w:id="379281872">
                                      <w:marLeft w:val="0"/>
                                      <w:marRight w:val="0"/>
                                      <w:marTop w:val="0"/>
                                      <w:marBottom w:val="0"/>
                                      <w:divBdr>
                                        <w:top w:val="none" w:sz="0" w:space="0" w:color="auto"/>
                                        <w:left w:val="none" w:sz="0" w:space="0" w:color="auto"/>
                                        <w:bottom w:val="none" w:sz="0" w:space="0" w:color="auto"/>
                                        <w:right w:val="none" w:sz="0" w:space="0" w:color="auto"/>
                                      </w:divBdr>
                                      <w:divsChild>
                                        <w:div w:id="947586964">
                                          <w:marLeft w:val="0"/>
                                          <w:marRight w:val="0"/>
                                          <w:marTop w:val="0"/>
                                          <w:marBottom w:val="0"/>
                                          <w:divBdr>
                                            <w:top w:val="none" w:sz="0" w:space="0" w:color="auto"/>
                                            <w:left w:val="none" w:sz="0" w:space="0" w:color="auto"/>
                                            <w:bottom w:val="none" w:sz="0" w:space="0" w:color="auto"/>
                                            <w:right w:val="none" w:sz="0" w:space="0" w:color="auto"/>
                                          </w:divBdr>
                                          <w:divsChild>
                                            <w:div w:id="248270526">
                                              <w:marLeft w:val="0"/>
                                              <w:marRight w:val="0"/>
                                              <w:marTop w:val="0"/>
                                              <w:marBottom w:val="0"/>
                                              <w:divBdr>
                                                <w:top w:val="none" w:sz="0" w:space="0" w:color="auto"/>
                                                <w:left w:val="none" w:sz="0" w:space="0" w:color="auto"/>
                                                <w:bottom w:val="none" w:sz="0" w:space="0" w:color="auto"/>
                                                <w:right w:val="none" w:sz="0" w:space="0" w:color="auto"/>
                                              </w:divBdr>
                                            </w:div>
                                            <w:div w:id="2090036379">
                                              <w:marLeft w:val="0"/>
                                              <w:marRight w:val="0"/>
                                              <w:marTop w:val="0"/>
                                              <w:marBottom w:val="0"/>
                                              <w:divBdr>
                                                <w:top w:val="none" w:sz="0" w:space="0" w:color="auto"/>
                                                <w:left w:val="none" w:sz="0" w:space="0" w:color="auto"/>
                                                <w:bottom w:val="none" w:sz="0" w:space="0" w:color="auto"/>
                                                <w:right w:val="none" w:sz="0" w:space="0" w:color="auto"/>
                                              </w:divBdr>
                                              <w:divsChild>
                                                <w:div w:id="1506046093">
                                                  <w:marLeft w:val="0"/>
                                                  <w:marRight w:val="0"/>
                                                  <w:marTop w:val="0"/>
                                                  <w:marBottom w:val="0"/>
                                                  <w:divBdr>
                                                    <w:top w:val="none" w:sz="0" w:space="0" w:color="auto"/>
                                                    <w:left w:val="none" w:sz="0" w:space="0" w:color="auto"/>
                                                    <w:bottom w:val="none" w:sz="0" w:space="0" w:color="auto"/>
                                                    <w:right w:val="none" w:sz="0" w:space="0" w:color="auto"/>
                                                  </w:divBdr>
                                                  <w:divsChild>
                                                    <w:div w:id="18814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9111">
                          <w:marLeft w:val="0"/>
                          <w:marRight w:val="0"/>
                          <w:marTop w:val="0"/>
                          <w:marBottom w:val="0"/>
                          <w:divBdr>
                            <w:top w:val="none" w:sz="0" w:space="0" w:color="auto"/>
                            <w:left w:val="none" w:sz="0" w:space="0" w:color="auto"/>
                            <w:bottom w:val="none" w:sz="0" w:space="0" w:color="auto"/>
                            <w:right w:val="none" w:sz="0" w:space="0" w:color="auto"/>
                          </w:divBdr>
                          <w:divsChild>
                            <w:div w:id="2110469174">
                              <w:marLeft w:val="0"/>
                              <w:marRight w:val="0"/>
                              <w:marTop w:val="0"/>
                              <w:marBottom w:val="0"/>
                              <w:divBdr>
                                <w:top w:val="none" w:sz="0" w:space="0" w:color="auto"/>
                                <w:left w:val="none" w:sz="0" w:space="0" w:color="auto"/>
                                <w:bottom w:val="none" w:sz="0" w:space="0" w:color="auto"/>
                                <w:right w:val="none" w:sz="0" w:space="0" w:color="auto"/>
                              </w:divBdr>
                              <w:divsChild>
                                <w:div w:id="2145737421">
                                  <w:marLeft w:val="0"/>
                                  <w:marRight w:val="0"/>
                                  <w:marTop w:val="0"/>
                                  <w:marBottom w:val="0"/>
                                  <w:divBdr>
                                    <w:top w:val="none" w:sz="0" w:space="0" w:color="auto"/>
                                    <w:left w:val="none" w:sz="0" w:space="0" w:color="auto"/>
                                    <w:bottom w:val="none" w:sz="0" w:space="0" w:color="auto"/>
                                    <w:right w:val="none" w:sz="0" w:space="0" w:color="auto"/>
                                  </w:divBdr>
                                  <w:divsChild>
                                    <w:div w:id="14448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170370">
          <w:marLeft w:val="0"/>
          <w:marRight w:val="0"/>
          <w:marTop w:val="0"/>
          <w:marBottom w:val="0"/>
          <w:divBdr>
            <w:top w:val="none" w:sz="0" w:space="0" w:color="auto"/>
            <w:left w:val="none" w:sz="0" w:space="0" w:color="auto"/>
            <w:bottom w:val="none" w:sz="0" w:space="0" w:color="auto"/>
            <w:right w:val="none" w:sz="0" w:space="0" w:color="auto"/>
          </w:divBdr>
          <w:divsChild>
            <w:div w:id="1203981673">
              <w:marLeft w:val="0"/>
              <w:marRight w:val="0"/>
              <w:marTop w:val="0"/>
              <w:marBottom w:val="0"/>
              <w:divBdr>
                <w:top w:val="none" w:sz="0" w:space="0" w:color="auto"/>
                <w:left w:val="none" w:sz="0" w:space="0" w:color="auto"/>
                <w:bottom w:val="none" w:sz="0" w:space="0" w:color="auto"/>
                <w:right w:val="none" w:sz="0" w:space="0" w:color="auto"/>
              </w:divBdr>
              <w:divsChild>
                <w:div w:id="241532215">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393509889">
                          <w:marLeft w:val="0"/>
                          <w:marRight w:val="0"/>
                          <w:marTop w:val="0"/>
                          <w:marBottom w:val="0"/>
                          <w:divBdr>
                            <w:top w:val="none" w:sz="0" w:space="0" w:color="auto"/>
                            <w:left w:val="none" w:sz="0" w:space="0" w:color="auto"/>
                            <w:bottom w:val="none" w:sz="0" w:space="0" w:color="auto"/>
                            <w:right w:val="none" w:sz="0" w:space="0" w:color="auto"/>
                          </w:divBdr>
                          <w:divsChild>
                            <w:div w:id="1578247208">
                              <w:marLeft w:val="0"/>
                              <w:marRight w:val="0"/>
                              <w:marTop w:val="0"/>
                              <w:marBottom w:val="0"/>
                              <w:divBdr>
                                <w:top w:val="none" w:sz="0" w:space="0" w:color="auto"/>
                                <w:left w:val="none" w:sz="0" w:space="0" w:color="auto"/>
                                <w:bottom w:val="none" w:sz="0" w:space="0" w:color="auto"/>
                                <w:right w:val="none" w:sz="0" w:space="0" w:color="auto"/>
                              </w:divBdr>
                              <w:divsChild>
                                <w:div w:id="7680533">
                                  <w:marLeft w:val="0"/>
                                  <w:marRight w:val="0"/>
                                  <w:marTop w:val="0"/>
                                  <w:marBottom w:val="0"/>
                                  <w:divBdr>
                                    <w:top w:val="none" w:sz="0" w:space="0" w:color="auto"/>
                                    <w:left w:val="none" w:sz="0" w:space="0" w:color="auto"/>
                                    <w:bottom w:val="none" w:sz="0" w:space="0" w:color="auto"/>
                                    <w:right w:val="none" w:sz="0" w:space="0" w:color="auto"/>
                                  </w:divBdr>
                                  <w:divsChild>
                                    <w:div w:id="18095136">
                                      <w:marLeft w:val="0"/>
                                      <w:marRight w:val="0"/>
                                      <w:marTop w:val="0"/>
                                      <w:marBottom w:val="0"/>
                                      <w:divBdr>
                                        <w:top w:val="none" w:sz="0" w:space="0" w:color="auto"/>
                                        <w:left w:val="none" w:sz="0" w:space="0" w:color="auto"/>
                                        <w:bottom w:val="none" w:sz="0" w:space="0" w:color="auto"/>
                                        <w:right w:val="none" w:sz="0" w:space="0" w:color="auto"/>
                                      </w:divBdr>
                                      <w:divsChild>
                                        <w:div w:id="5744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18523">
          <w:marLeft w:val="0"/>
          <w:marRight w:val="0"/>
          <w:marTop w:val="0"/>
          <w:marBottom w:val="0"/>
          <w:divBdr>
            <w:top w:val="none" w:sz="0" w:space="0" w:color="auto"/>
            <w:left w:val="none" w:sz="0" w:space="0" w:color="auto"/>
            <w:bottom w:val="none" w:sz="0" w:space="0" w:color="auto"/>
            <w:right w:val="none" w:sz="0" w:space="0" w:color="auto"/>
          </w:divBdr>
          <w:divsChild>
            <w:div w:id="453410370">
              <w:marLeft w:val="0"/>
              <w:marRight w:val="0"/>
              <w:marTop w:val="0"/>
              <w:marBottom w:val="0"/>
              <w:divBdr>
                <w:top w:val="none" w:sz="0" w:space="0" w:color="auto"/>
                <w:left w:val="none" w:sz="0" w:space="0" w:color="auto"/>
                <w:bottom w:val="none" w:sz="0" w:space="0" w:color="auto"/>
                <w:right w:val="none" w:sz="0" w:space="0" w:color="auto"/>
              </w:divBdr>
              <w:divsChild>
                <w:div w:id="36442295">
                  <w:marLeft w:val="0"/>
                  <w:marRight w:val="0"/>
                  <w:marTop w:val="0"/>
                  <w:marBottom w:val="0"/>
                  <w:divBdr>
                    <w:top w:val="none" w:sz="0" w:space="0" w:color="auto"/>
                    <w:left w:val="none" w:sz="0" w:space="0" w:color="auto"/>
                    <w:bottom w:val="none" w:sz="0" w:space="0" w:color="auto"/>
                    <w:right w:val="none" w:sz="0" w:space="0" w:color="auto"/>
                  </w:divBdr>
                  <w:divsChild>
                    <w:div w:id="1856186558">
                      <w:marLeft w:val="0"/>
                      <w:marRight w:val="0"/>
                      <w:marTop w:val="0"/>
                      <w:marBottom w:val="0"/>
                      <w:divBdr>
                        <w:top w:val="none" w:sz="0" w:space="0" w:color="auto"/>
                        <w:left w:val="none" w:sz="0" w:space="0" w:color="auto"/>
                        <w:bottom w:val="none" w:sz="0" w:space="0" w:color="auto"/>
                        <w:right w:val="none" w:sz="0" w:space="0" w:color="auto"/>
                      </w:divBdr>
                      <w:divsChild>
                        <w:div w:id="720252253">
                          <w:marLeft w:val="0"/>
                          <w:marRight w:val="0"/>
                          <w:marTop w:val="0"/>
                          <w:marBottom w:val="0"/>
                          <w:divBdr>
                            <w:top w:val="none" w:sz="0" w:space="0" w:color="auto"/>
                            <w:left w:val="none" w:sz="0" w:space="0" w:color="auto"/>
                            <w:bottom w:val="none" w:sz="0" w:space="0" w:color="auto"/>
                            <w:right w:val="none" w:sz="0" w:space="0" w:color="auto"/>
                          </w:divBdr>
                          <w:divsChild>
                            <w:div w:id="2125076750">
                              <w:marLeft w:val="0"/>
                              <w:marRight w:val="0"/>
                              <w:marTop w:val="0"/>
                              <w:marBottom w:val="0"/>
                              <w:divBdr>
                                <w:top w:val="none" w:sz="0" w:space="0" w:color="auto"/>
                                <w:left w:val="none" w:sz="0" w:space="0" w:color="auto"/>
                                <w:bottom w:val="none" w:sz="0" w:space="0" w:color="auto"/>
                                <w:right w:val="none" w:sz="0" w:space="0" w:color="auto"/>
                              </w:divBdr>
                              <w:divsChild>
                                <w:div w:id="1400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54140">
                  <w:marLeft w:val="0"/>
                  <w:marRight w:val="0"/>
                  <w:marTop w:val="0"/>
                  <w:marBottom w:val="0"/>
                  <w:divBdr>
                    <w:top w:val="none" w:sz="0" w:space="0" w:color="auto"/>
                    <w:left w:val="none" w:sz="0" w:space="0" w:color="auto"/>
                    <w:bottom w:val="none" w:sz="0" w:space="0" w:color="auto"/>
                    <w:right w:val="none" w:sz="0" w:space="0" w:color="auto"/>
                  </w:divBdr>
                  <w:divsChild>
                    <w:div w:id="1827475753">
                      <w:marLeft w:val="0"/>
                      <w:marRight w:val="0"/>
                      <w:marTop w:val="0"/>
                      <w:marBottom w:val="0"/>
                      <w:divBdr>
                        <w:top w:val="none" w:sz="0" w:space="0" w:color="auto"/>
                        <w:left w:val="none" w:sz="0" w:space="0" w:color="auto"/>
                        <w:bottom w:val="none" w:sz="0" w:space="0" w:color="auto"/>
                        <w:right w:val="none" w:sz="0" w:space="0" w:color="auto"/>
                      </w:divBdr>
                      <w:divsChild>
                        <w:div w:id="1360739223">
                          <w:marLeft w:val="0"/>
                          <w:marRight w:val="0"/>
                          <w:marTop w:val="0"/>
                          <w:marBottom w:val="0"/>
                          <w:divBdr>
                            <w:top w:val="none" w:sz="0" w:space="0" w:color="auto"/>
                            <w:left w:val="none" w:sz="0" w:space="0" w:color="auto"/>
                            <w:bottom w:val="none" w:sz="0" w:space="0" w:color="auto"/>
                            <w:right w:val="none" w:sz="0" w:space="0" w:color="auto"/>
                          </w:divBdr>
                        </w:div>
                        <w:div w:id="299848904">
                          <w:marLeft w:val="0"/>
                          <w:marRight w:val="0"/>
                          <w:marTop w:val="0"/>
                          <w:marBottom w:val="0"/>
                          <w:divBdr>
                            <w:top w:val="none" w:sz="0" w:space="0" w:color="auto"/>
                            <w:left w:val="none" w:sz="0" w:space="0" w:color="auto"/>
                            <w:bottom w:val="none" w:sz="0" w:space="0" w:color="auto"/>
                            <w:right w:val="none" w:sz="0" w:space="0" w:color="auto"/>
                          </w:divBdr>
                          <w:divsChild>
                            <w:div w:id="299844917">
                              <w:marLeft w:val="0"/>
                              <w:marRight w:val="0"/>
                              <w:marTop w:val="0"/>
                              <w:marBottom w:val="0"/>
                              <w:divBdr>
                                <w:top w:val="none" w:sz="0" w:space="0" w:color="auto"/>
                                <w:left w:val="none" w:sz="0" w:space="0" w:color="auto"/>
                                <w:bottom w:val="none" w:sz="0" w:space="0" w:color="auto"/>
                                <w:right w:val="none" w:sz="0" w:space="0" w:color="auto"/>
                              </w:divBdr>
                              <w:divsChild>
                                <w:div w:id="395666903">
                                  <w:marLeft w:val="0"/>
                                  <w:marRight w:val="0"/>
                                  <w:marTop w:val="0"/>
                                  <w:marBottom w:val="0"/>
                                  <w:divBdr>
                                    <w:top w:val="none" w:sz="0" w:space="0" w:color="auto"/>
                                    <w:left w:val="none" w:sz="0" w:space="0" w:color="auto"/>
                                    <w:bottom w:val="none" w:sz="0" w:space="0" w:color="auto"/>
                                    <w:right w:val="none" w:sz="0" w:space="0" w:color="auto"/>
                                  </w:divBdr>
                                  <w:divsChild>
                                    <w:div w:id="1549339706">
                                      <w:marLeft w:val="0"/>
                                      <w:marRight w:val="0"/>
                                      <w:marTop w:val="0"/>
                                      <w:marBottom w:val="0"/>
                                      <w:divBdr>
                                        <w:top w:val="none" w:sz="0" w:space="0" w:color="auto"/>
                                        <w:left w:val="none" w:sz="0" w:space="0" w:color="auto"/>
                                        <w:bottom w:val="none" w:sz="0" w:space="0" w:color="auto"/>
                                        <w:right w:val="none" w:sz="0" w:space="0" w:color="auto"/>
                                      </w:divBdr>
                                      <w:divsChild>
                                        <w:div w:id="1465539103">
                                          <w:marLeft w:val="0"/>
                                          <w:marRight w:val="0"/>
                                          <w:marTop w:val="0"/>
                                          <w:marBottom w:val="0"/>
                                          <w:divBdr>
                                            <w:top w:val="none" w:sz="0" w:space="0" w:color="auto"/>
                                            <w:left w:val="none" w:sz="0" w:space="0" w:color="auto"/>
                                            <w:bottom w:val="none" w:sz="0" w:space="0" w:color="auto"/>
                                            <w:right w:val="none" w:sz="0" w:space="0" w:color="auto"/>
                                          </w:divBdr>
                                          <w:divsChild>
                                            <w:div w:id="989553640">
                                              <w:marLeft w:val="0"/>
                                              <w:marRight w:val="0"/>
                                              <w:marTop w:val="0"/>
                                              <w:marBottom w:val="0"/>
                                              <w:divBdr>
                                                <w:top w:val="none" w:sz="0" w:space="0" w:color="auto"/>
                                                <w:left w:val="none" w:sz="0" w:space="0" w:color="auto"/>
                                                <w:bottom w:val="none" w:sz="0" w:space="0" w:color="auto"/>
                                                <w:right w:val="none" w:sz="0" w:space="0" w:color="auto"/>
                                              </w:divBdr>
                                            </w:div>
                                            <w:div w:id="2005472703">
                                              <w:marLeft w:val="0"/>
                                              <w:marRight w:val="0"/>
                                              <w:marTop w:val="0"/>
                                              <w:marBottom w:val="0"/>
                                              <w:divBdr>
                                                <w:top w:val="none" w:sz="0" w:space="0" w:color="auto"/>
                                                <w:left w:val="none" w:sz="0" w:space="0" w:color="auto"/>
                                                <w:bottom w:val="none" w:sz="0" w:space="0" w:color="auto"/>
                                                <w:right w:val="none" w:sz="0" w:space="0" w:color="auto"/>
                                              </w:divBdr>
                                              <w:divsChild>
                                                <w:div w:id="1216163966">
                                                  <w:marLeft w:val="0"/>
                                                  <w:marRight w:val="0"/>
                                                  <w:marTop w:val="0"/>
                                                  <w:marBottom w:val="0"/>
                                                  <w:divBdr>
                                                    <w:top w:val="none" w:sz="0" w:space="0" w:color="auto"/>
                                                    <w:left w:val="none" w:sz="0" w:space="0" w:color="auto"/>
                                                    <w:bottom w:val="none" w:sz="0" w:space="0" w:color="auto"/>
                                                    <w:right w:val="none" w:sz="0" w:space="0" w:color="auto"/>
                                                  </w:divBdr>
                                                  <w:divsChild>
                                                    <w:div w:id="18509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65984">
                          <w:marLeft w:val="0"/>
                          <w:marRight w:val="0"/>
                          <w:marTop w:val="0"/>
                          <w:marBottom w:val="0"/>
                          <w:divBdr>
                            <w:top w:val="none" w:sz="0" w:space="0" w:color="auto"/>
                            <w:left w:val="none" w:sz="0" w:space="0" w:color="auto"/>
                            <w:bottom w:val="none" w:sz="0" w:space="0" w:color="auto"/>
                            <w:right w:val="none" w:sz="0" w:space="0" w:color="auto"/>
                          </w:divBdr>
                          <w:divsChild>
                            <w:div w:id="2110811854">
                              <w:marLeft w:val="0"/>
                              <w:marRight w:val="0"/>
                              <w:marTop w:val="0"/>
                              <w:marBottom w:val="0"/>
                              <w:divBdr>
                                <w:top w:val="none" w:sz="0" w:space="0" w:color="auto"/>
                                <w:left w:val="none" w:sz="0" w:space="0" w:color="auto"/>
                                <w:bottom w:val="none" w:sz="0" w:space="0" w:color="auto"/>
                                <w:right w:val="none" w:sz="0" w:space="0" w:color="auto"/>
                              </w:divBdr>
                              <w:divsChild>
                                <w:div w:id="458764528">
                                  <w:marLeft w:val="0"/>
                                  <w:marRight w:val="0"/>
                                  <w:marTop w:val="0"/>
                                  <w:marBottom w:val="0"/>
                                  <w:divBdr>
                                    <w:top w:val="none" w:sz="0" w:space="0" w:color="auto"/>
                                    <w:left w:val="none" w:sz="0" w:space="0" w:color="auto"/>
                                    <w:bottom w:val="none" w:sz="0" w:space="0" w:color="auto"/>
                                    <w:right w:val="none" w:sz="0" w:space="0" w:color="auto"/>
                                  </w:divBdr>
                                  <w:divsChild>
                                    <w:div w:id="210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38063">
          <w:marLeft w:val="0"/>
          <w:marRight w:val="0"/>
          <w:marTop w:val="0"/>
          <w:marBottom w:val="0"/>
          <w:divBdr>
            <w:top w:val="none" w:sz="0" w:space="0" w:color="auto"/>
            <w:left w:val="none" w:sz="0" w:space="0" w:color="auto"/>
            <w:bottom w:val="none" w:sz="0" w:space="0" w:color="auto"/>
            <w:right w:val="none" w:sz="0" w:space="0" w:color="auto"/>
          </w:divBdr>
          <w:divsChild>
            <w:div w:id="764881102">
              <w:marLeft w:val="0"/>
              <w:marRight w:val="0"/>
              <w:marTop w:val="0"/>
              <w:marBottom w:val="0"/>
              <w:divBdr>
                <w:top w:val="none" w:sz="0" w:space="0" w:color="auto"/>
                <w:left w:val="none" w:sz="0" w:space="0" w:color="auto"/>
                <w:bottom w:val="none" w:sz="0" w:space="0" w:color="auto"/>
                <w:right w:val="none" w:sz="0" w:space="0" w:color="auto"/>
              </w:divBdr>
              <w:divsChild>
                <w:div w:id="1572472316">
                  <w:marLeft w:val="0"/>
                  <w:marRight w:val="0"/>
                  <w:marTop w:val="0"/>
                  <w:marBottom w:val="0"/>
                  <w:divBdr>
                    <w:top w:val="none" w:sz="0" w:space="0" w:color="auto"/>
                    <w:left w:val="none" w:sz="0" w:space="0" w:color="auto"/>
                    <w:bottom w:val="none" w:sz="0" w:space="0" w:color="auto"/>
                    <w:right w:val="none" w:sz="0" w:space="0" w:color="auto"/>
                  </w:divBdr>
                  <w:divsChild>
                    <w:div w:id="1397898620">
                      <w:marLeft w:val="0"/>
                      <w:marRight w:val="0"/>
                      <w:marTop w:val="0"/>
                      <w:marBottom w:val="0"/>
                      <w:divBdr>
                        <w:top w:val="none" w:sz="0" w:space="0" w:color="auto"/>
                        <w:left w:val="none" w:sz="0" w:space="0" w:color="auto"/>
                        <w:bottom w:val="none" w:sz="0" w:space="0" w:color="auto"/>
                        <w:right w:val="none" w:sz="0" w:space="0" w:color="auto"/>
                      </w:divBdr>
                      <w:divsChild>
                        <w:div w:id="1381981846">
                          <w:marLeft w:val="0"/>
                          <w:marRight w:val="0"/>
                          <w:marTop w:val="0"/>
                          <w:marBottom w:val="0"/>
                          <w:divBdr>
                            <w:top w:val="none" w:sz="0" w:space="0" w:color="auto"/>
                            <w:left w:val="none" w:sz="0" w:space="0" w:color="auto"/>
                            <w:bottom w:val="none" w:sz="0" w:space="0" w:color="auto"/>
                            <w:right w:val="none" w:sz="0" w:space="0" w:color="auto"/>
                          </w:divBdr>
                          <w:divsChild>
                            <w:div w:id="1683317168">
                              <w:marLeft w:val="0"/>
                              <w:marRight w:val="0"/>
                              <w:marTop w:val="0"/>
                              <w:marBottom w:val="0"/>
                              <w:divBdr>
                                <w:top w:val="none" w:sz="0" w:space="0" w:color="auto"/>
                                <w:left w:val="none" w:sz="0" w:space="0" w:color="auto"/>
                                <w:bottom w:val="none" w:sz="0" w:space="0" w:color="auto"/>
                                <w:right w:val="none" w:sz="0" w:space="0" w:color="auto"/>
                              </w:divBdr>
                              <w:divsChild>
                                <w:div w:id="206844997">
                                  <w:marLeft w:val="0"/>
                                  <w:marRight w:val="0"/>
                                  <w:marTop w:val="0"/>
                                  <w:marBottom w:val="0"/>
                                  <w:divBdr>
                                    <w:top w:val="none" w:sz="0" w:space="0" w:color="auto"/>
                                    <w:left w:val="none" w:sz="0" w:space="0" w:color="auto"/>
                                    <w:bottom w:val="none" w:sz="0" w:space="0" w:color="auto"/>
                                    <w:right w:val="none" w:sz="0" w:space="0" w:color="auto"/>
                                  </w:divBdr>
                                  <w:divsChild>
                                    <w:div w:id="1551041053">
                                      <w:marLeft w:val="0"/>
                                      <w:marRight w:val="0"/>
                                      <w:marTop w:val="0"/>
                                      <w:marBottom w:val="0"/>
                                      <w:divBdr>
                                        <w:top w:val="none" w:sz="0" w:space="0" w:color="auto"/>
                                        <w:left w:val="none" w:sz="0" w:space="0" w:color="auto"/>
                                        <w:bottom w:val="none" w:sz="0" w:space="0" w:color="auto"/>
                                        <w:right w:val="none" w:sz="0" w:space="0" w:color="auto"/>
                                      </w:divBdr>
                                      <w:divsChild>
                                        <w:div w:id="3286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96052">
          <w:marLeft w:val="0"/>
          <w:marRight w:val="0"/>
          <w:marTop w:val="0"/>
          <w:marBottom w:val="0"/>
          <w:divBdr>
            <w:top w:val="none" w:sz="0" w:space="0" w:color="auto"/>
            <w:left w:val="none" w:sz="0" w:space="0" w:color="auto"/>
            <w:bottom w:val="none" w:sz="0" w:space="0" w:color="auto"/>
            <w:right w:val="none" w:sz="0" w:space="0" w:color="auto"/>
          </w:divBdr>
          <w:divsChild>
            <w:div w:id="415438294">
              <w:marLeft w:val="0"/>
              <w:marRight w:val="0"/>
              <w:marTop w:val="0"/>
              <w:marBottom w:val="0"/>
              <w:divBdr>
                <w:top w:val="none" w:sz="0" w:space="0" w:color="auto"/>
                <w:left w:val="none" w:sz="0" w:space="0" w:color="auto"/>
                <w:bottom w:val="none" w:sz="0" w:space="0" w:color="auto"/>
                <w:right w:val="none" w:sz="0" w:space="0" w:color="auto"/>
              </w:divBdr>
              <w:divsChild>
                <w:div w:id="1393847020">
                  <w:marLeft w:val="0"/>
                  <w:marRight w:val="0"/>
                  <w:marTop w:val="0"/>
                  <w:marBottom w:val="0"/>
                  <w:divBdr>
                    <w:top w:val="none" w:sz="0" w:space="0" w:color="auto"/>
                    <w:left w:val="none" w:sz="0" w:space="0" w:color="auto"/>
                    <w:bottom w:val="none" w:sz="0" w:space="0" w:color="auto"/>
                    <w:right w:val="none" w:sz="0" w:space="0" w:color="auto"/>
                  </w:divBdr>
                  <w:divsChild>
                    <w:div w:id="516887812">
                      <w:marLeft w:val="0"/>
                      <w:marRight w:val="0"/>
                      <w:marTop w:val="0"/>
                      <w:marBottom w:val="0"/>
                      <w:divBdr>
                        <w:top w:val="none" w:sz="0" w:space="0" w:color="auto"/>
                        <w:left w:val="none" w:sz="0" w:space="0" w:color="auto"/>
                        <w:bottom w:val="none" w:sz="0" w:space="0" w:color="auto"/>
                        <w:right w:val="none" w:sz="0" w:space="0" w:color="auto"/>
                      </w:divBdr>
                      <w:divsChild>
                        <w:div w:id="2042514371">
                          <w:marLeft w:val="0"/>
                          <w:marRight w:val="0"/>
                          <w:marTop w:val="0"/>
                          <w:marBottom w:val="0"/>
                          <w:divBdr>
                            <w:top w:val="none" w:sz="0" w:space="0" w:color="auto"/>
                            <w:left w:val="none" w:sz="0" w:space="0" w:color="auto"/>
                            <w:bottom w:val="none" w:sz="0" w:space="0" w:color="auto"/>
                            <w:right w:val="none" w:sz="0" w:space="0" w:color="auto"/>
                          </w:divBdr>
                          <w:divsChild>
                            <w:div w:id="410467786">
                              <w:marLeft w:val="0"/>
                              <w:marRight w:val="0"/>
                              <w:marTop w:val="0"/>
                              <w:marBottom w:val="0"/>
                              <w:divBdr>
                                <w:top w:val="none" w:sz="0" w:space="0" w:color="auto"/>
                                <w:left w:val="none" w:sz="0" w:space="0" w:color="auto"/>
                                <w:bottom w:val="none" w:sz="0" w:space="0" w:color="auto"/>
                                <w:right w:val="none" w:sz="0" w:space="0" w:color="auto"/>
                              </w:divBdr>
                              <w:divsChild>
                                <w:div w:id="128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19373">
                  <w:marLeft w:val="0"/>
                  <w:marRight w:val="0"/>
                  <w:marTop w:val="0"/>
                  <w:marBottom w:val="0"/>
                  <w:divBdr>
                    <w:top w:val="none" w:sz="0" w:space="0" w:color="auto"/>
                    <w:left w:val="none" w:sz="0" w:space="0" w:color="auto"/>
                    <w:bottom w:val="none" w:sz="0" w:space="0" w:color="auto"/>
                    <w:right w:val="none" w:sz="0" w:space="0" w:color="auto"/>
                  </w:divBdr>
                  <w:divsChild>
                    <w:div w:id="436677399">
                      <w:marLeft w:val="0"/>
                      <w:marRight w:val="0"/>
                      <w:marTop w:val="0"/>
                      <w:marBottom w:val="0"/>
                      <w:divBdr>
                        <w:top w:val="none" w:sz="0" w:space="0" w:color="auto"/>
                        <w:left w:val="none" w:sz="0" w:space="0" w:color="auto"/>
                        <w:bottom w:val="none" w:sz="0" w:space="0" w:color="auto"/>
                        <w:right w:val="none" w:sz="0" w:space="0" w:color="auto"/>
                      </w:divBdr>
                      <w:divsChild>
                        <w:div w:id="127480749">
                          <w:marLeft w:val="0"/>
                          <w:marRight w:val="0"/>
                          <w:marTop w:val="0"/>
                          <w:marBottom w:val="0"/>
                          <w:divBdr>
                            <w:top w:val="none" w:sz="0" w:space="0" w:color="auto"/>
                            <w:left w:val="none" w:sz="0" w:space="0" w:color="auto"/>
                            <w:bottom w:val="none" w:sz="0" w:space="0" w:color="auto"/>
                            <w:right w:val="none" w:sz="0" w:space="0" w:color="auto"/>
                          </w:divBdr>
                        </w:div>
                        <w:div w:id="2107381831">
                          <w:marLeft w:val="0"/>
                          <w:marRight w:val="0"/>
                          <w:marTop w:val="0"/>
                          <w:marBottom w:val="0"/>
                          <w:divBdr>
                            <w:top w:val="none" w:sz="0" w:space="0" w:color="auto"/>
                            <w:left w:val="none" w:sz="0" w:space="0" w:color="auto"/>
                            <w:bottom w:val="none" w:sz="0" w:space="0" w:color="auto"/>
                            <w:right w:val="none" w:sz="0" w:space="0" w:color="auto"/>
                          </w:divBdr>
                          <w:divsChild>
                            <w:div w:id="396628663">
                              <w:marLeft w:val="0"/>
                              <w:marRight w:val="0"/>
                              <w:marTop w:val="0"/>
                              <w:marBottom w:val="0"/>
                              <w:divBdr>
                                <w:top w:val="none" w:sz="0" w:space="0" w:color="auto"/>
                                <w:left w:val="none" w:sz="0" w:space="0" w:color="auto"/>
                                <w:bottom w:val="none" w:sz="0" w:space="0" w:color="auto"/>
                                <w:right w:val="none" w:sz="0" w:space="0" w:color="auto"/>
                              </w:divBdr>
                              <w:divsChild>
                                <w:div w:id="262229778">
                                  <w:marLeft w:val="0"/>
                                  <w:marRight w:val="0"/>
                                  <w:marTop w:val="0"/>
                                  <w:marBottom w:val="0"/>
                                  <w:divBdr>
                                    <w:top w:val="none" w:sz="0" w:space="0" w:color="auto"/>
                                    <w:left w:val="none" w:sz="0" w:space="0" w:color="auto"/>
                                    <w:bottom w:val="none" w:sz="0" w:space="0" w:color="auto"/>
                                    <w:right w:val="none" w:sz="0" w:space="0" w:color="auto"/>
                                  </w:divBdr>
                                  <w:divsChild>
                                    <w:div w:id="960456915">
                                      <w:marLeft w:val="0"/>
                                      <w:marRight w:val="0"/>
                                      <w:marTop w:val="0"/>
                                      <w:marBottom w:val="0"/>
                                      <w:divBdr>
                                        <w:top w:val="none" w:sz="0" w:space="0" w:color="auto"/>
                                        <w:left w:val="none" w:sz="0" w:space="0" w:color="auto"/>
                                        <w:bottom w:val="none" w:sz="0" w:space="0" w:color="auto"/>
                                        <w:right w:val="none" w:sz="0" w:space="0" w:color="auto"/>
                                      </w:divBdr>
                                      <w:divsChild>
                                        <w:div w:id="1382556245">
                                          <w:marLeft w:val="0"/>
                                          <w:marRight w:val="0"/>
                                          <w:marTop w:val="0"/>
                                          <w:marBottom w:val="0"/>
                                          <w:divBdr>
                                            <w:top w:val="none" w:sz="0" w:space="0" w:color="auto"/>
                                            <w:left w:val="none" w:sz="0" w:space="0" w:color="auto"/>
                                            <w:bottom w:val="none" w:sz="0" w:space="0" w:color="auto"/>
                                            <w:right w:val="none" w:sz="0" w:space="0" w:color="auto"/>
                                          </w:divBdr>
                                          <w:divsChild>
                                            <w:div w:id="2015719486">
                                              <w:marLeft w:val="0"/>
                                              <w:marRight w:val="0"/>
                                              <w:marTop w:val="0"/>
                                              <w:marBottom w:val="0"/>
                                              <w:divBdr>
                                                <w:top w:val="none" w:sz="0" w:space="0" w:color="auto"/>
                                                <w:left w:val="none" w:sz="0" w:space="0" w:color="auto"/>
                                                <w:bottom w:val="none" w:sz="0" w:space="0" w:color="auto"/>
                                                <w:right w:val="none" w:sz="0" w:space="0" w:color="auto"/>
                                              </w:divBdr>
                                            </w:div>
                                            <w:div w:id="278072938">
                                              <w:marLeft w:val="0"/>
                                              <w:marRight w:val="0"/>
                                              <w:marTop w:val="0"/>
                                              <w:marBottom w:val="0"/>
                                              <w:divBdr>
                                                <w:top w:val="none" w:sz="0" w:space="0" w:color="auto"/>
                                                <w:left w:val="none" w:sz="0" w:space="0" w:color="auto"/>
                                                <w:bottom w:val="none" w:sz="0" w:space="0" w:color="auto"/>
                                                <w:right w:val="none" w:sz="0" w:space="0" w:color="auto"/>
                                              </w:divBdr>
                                              <w:divsChild>
                                                <w:div w:id="1208684005">
                                                  <w:marLeft w:val="0"/>
                                                  <w:marRight w:val="0"/>
                                                  <w:marTop w:val="0"/>
                                                  <w:marBottom w:val="0"/>
                                                  <w:divBdr>
                                                    <w:top w:val="none" w:sz="0" w:space="0" w:color="auto"/>
                                                    <w:left w:val="none" w:sz="0" w:space="0" w:color="auto"/>
                                                    <w:bottom w:val="none" w:sz="0" w:space="0" w:color="auto"/>
                                                    <w:right w:val="none" w:sz="0" w:space="0" w:color="auto"/>
                                                  </w:divBdr>
                                                  <w:divsChild>
                                                    <w:div w:id="3119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6827">
                          <w:marLeft w:val="0"/>
                          <w:marRight w:val="0"/>
                          <w:marTop w:val="0"/>
                          <w:marBottom w:val="0"/>
                          <w:divBdr>
                            <w:top w:val="none" w:sz="0" w:space="0" w:color="auto"/>
                            <w:left w:val="none" w:sz="0" w:space="0" w:color="auto"/>
                            <w:bottom w:val="none" w:sz="0" w:space="0" w:color="auto"/>
                            <w:right w:val="none" w:sz="0" w:space="0" w:color="auto"/>
                          </w:divBdr>
                          <w:divsChild>
                            <w:div w:id="222840217">
                              <w:marLeft w:val="0"/>
                              <w:marRight w:val="0"/>
                              <w:marTop w:val="0"/>
                              <w:marBottom w:val="0"/>
                              <w:divBdr>
                                <w:top w:val="none" w:sz="0" w:space="0" w:color="auto"/>
                                <w:left w:val="none" w:sz="0" w:space="0" w:color="auto"/>
                                <w:bottom w:val="none" w:sz="0" w:space="0" w:color="auto"/>
                                <w:right w:val="none" w:sz="0" w:space="0" w:color="auto"/>
                              </w:divBdr>
                              <w:divsChild>
                                <w:div w:id="143083615">
                                  <w:marLeft w:val="0"/>
                                  <w:marRight w:val="0"/>
                                  <w:marTop w:val="0"/>
                                  <w:marBottom w:val="0"/>
                                  <w:divBdr>
                                    <w:top w:val="none" w:sz="0" w:space="0" w:color="auto"/>
                                    <w:left w:val="none" w:sz="0" w:space="0" w:color="auto"/>
                                    <w:bottom w:val="none" w:sz="0" w:space="0" w:color="auto"/>
                                    <w:right w:val="none" w:sz="0" w:space="0" w:color="auto"/>
                                  </w:divBdr>
                                  <w:divsChild>
                                    <w:div w:id="1990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631837">
          <w:marLeft w:val="0"/>
          <w:marRight w:val="0"/>
          <w:marTop w:val="0"/>
          <w:marBottom w:val="0"/>
          <w:divBdr>
            <w:top w:val="none" w:sz="0" w:space="0" w:color="auto"/>
            <w:left w:val="none" w:sz="0" w:space="0" w:color="auto"/>
            <w:bottom w:val="none" w:sz="0" w:space="0" w:color="auto"/>
            <w:right w:val="none" w:sz="0" w:space="0" w:color="auto"/>
          </w:divBdr>
          <w:divsChild>
            <w:div w:id="614294877">
              <w:marLeft w:val="0"/>
              <w:marRight w:val="0"/>
              <w:marTop w:val="0"/>
              <w:marBottom w:val="0"/>
              <w:divBdr>
                <w:top w:val="none" w:sz="0" w:space="0" w:color="auto"/>
                <w:left w:val="none" w:sz="0" w:space="0" w:color="auto"/>
                <w:bottom w:val="none" w:sz="0" w:space="0" w:color="auto"/>
                <w:right w:val="none" w:sz="0" w:space="0" w:color="auto"/>
              </w:divBdr>
              <w:divsChild>
                <w:div w:id="364329418">
                  <w:marLeft w:val="0"/>
                  <w:marRight w:val="0"/>
                  <w:marTop w:val="0"/>
                  <w:marBottom w:val="0"/>
                  <w:divBdr>
                    <w:top w:val="none" w:sz="0" w:space="0" w:color="auto"/>
                    <w:left w:val="none" w:sz="0" w:space="0" w:color="auto"/>
                    <w:bottom w:val="none" w:sz="0" w:space="0" w:color="auto"/>
                    <w:right w:val="none" w:sz="0" w:space="0" w:color="auto"/>
                  </w:divBdr>
                  <w:divsChild>
                    <w:div w:id="831065733">
                      <w:marLeft w:val="0"/>
                      <w:marRight w:val="0"/>
                      <w:marTop w:val="0"/>
                      <w:marBottom w:val="0"/>
                      <w:divBdr>
                        <w:top w:val="none" w:sz="0" w:space="0" w:color="auto"/>
                        <w:left w:val="none" w:sz="0" w:space="0" w:color="auto"/>
                        <w:bottom w:val="none" w:sz="0" w:space="0" w:color="auto"/>
                        <w:right w:val="none" w:sz="0" w:space="0" w:color="auto"/>
                      </w:divBdr>
                      <w:divsChild>
                        <w:div w:id="1744401844">
                          <w:marLeft w:val="0"/>
                          <w:marRight w:val="0"/>
                          <w:marTop w:val="0"/>
                          <w:marBottom w:val="0"/>
                          <w:divBdr>
                            <w:top w:val="none" w:sz="0" w:space="0" w:color="auto"/>
                            <w:left w:val="none" w:sz="0" w:space="0" w:color="auto"/>
                            <w:bottom w:val="none" w:sz="0" w:space="0" w:color="auto"/>
                            <w:right w:val="none" w:sz="0" w:space="0" w:color="auto"/>
                          </w:divBdr>
                          <w:divsChild>
                            <w:div w:id="384136400">
                              <w:marLeft w:val="0"/>
                              <w:marRight w:val="0"/>
                              <w:marTop w:val="0"/>
                              <w:marBottom w:val="0"/>
                              <w:divBdr>
                                <w:top w:val="none" w:sz="0" w:space="0" w:color="auto"/>
                                <w:left w:val="none" w:sz="0" w:space="0" w:color="auto"/>
                                <w:bottom w:val="none" w:sz="0" w:space="0" w:color="auto"/>
                                <w:right w:val="none" w:sz="0" w:space="0" w:color="auto"/>
                              </w:divBdr>
                              <w:divsChild>
                                <w:div w:id="1381173146">
                                  <w:marLeft w:val="0"/>
                                  <w:marRight w:val="0"/>
                                  <w:marTop w:val="0"/>
                                  <w:marBottom w:val="0"/>
                                  <w:divBdr>
                                    <w:top w:val="none" w:sz="0" w:space="0" w:color="auto"/>
                                    <w:left w:val="none" w:sz="0" w:space="0" w:color="auto"/>
                                    <w:bottom w:val="none" w:sz="0" w:space="0" w:color="auto"/>
                                    <w:right w:val="none" w:sz="0" w:space="0" w:color="auto"/>
                                  </w:divBdr>
                                  <w:divsChild>
                                    <w:div w:id="1759055518">
                                      <w:marLeft w:val="0"/>
                                      <w:marRight w:val="0"/>
                                      <w:marTop w:val="0"/>
                                      <w:marBottom w:val="0"/>
                                      <w:divBdr>
                                        <w:top w:val="none" w:sz="0" w:space="0" w:color="auto"/>
                                        <w:left w:val="none" w:sz="0" w:space="0" w:color="auto"/>
                                        <w:bottom w:val="none" w:sz="0" w:space="0" w:color="auto"/>
                                        <w:right w:val="none" w:sz="0" w:space="0" w:color="auto"/>
                                      </w:divBdr>
                                      <w:divsChild>
                                        <w:div w:id="8085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326961">
          <w:marLeft w:val="0"/>
          <w:marRight w:val="0"/>
          <w:marTop w:val="0"/>
          <w:marBottom w:val="0"/>
          <w:divBdr>
            <w:top w:val="none" w:sz="0" w:space="0" w:color="auto"/>
            <w:left w:val="none" w:sz="0" w:space="0" w:color="auto"/>
            <w:bottom w:val="none" w:sz="0" w:space="0" w:color="auto"/>
            <w:right w:val="none" w:sz="0" w:space="0" w:color="auto"/>
          </w:divBdr>
          <w:divsChild>
            <w:div w:id="689182574">
              <w:marLeft w:val="0"/>
              <w:marRight w:val="0"/>
              <w:marTop w:val="0"/>
              <w:marBottom w:val="0"/>
              <w:divBdr>
                <w:top w:val="none" w:sz="0" w:space="0" w:color="auto"/>
                <w:left w:val="none" w:sz="0" w:space="0" w:color="auto"/>
                <w:bottom w:val="none" w:sz="0" w:space="0" w:color="auto"/>
                <w:right w:val="none" w:sz="0" w:space="0" w:color="auto"/>
              </w:divBdr>
              <w:divsChild>
                <w:div w:id="2107774404">
                  <w:marLeft w:val="0"/>
                  <w:marRight w:val="0"/>
                  <w:marTop w:val="0"/>
                  <w:marBottom w:val="0"/>
                  <w:divBdr>
                    <w:top w:val="none" w:sz="0" w:space="0" w:color="auto"/>
                    <w:left w:val="none" w:sz="0" w:space="0" w:color="auto"/>
                    <w:bottom w:val="none" w:sz="0" w:space="0" w:color="auto"/>
                    <w:right w:val="none" w:sz="0" w:space="0" w:color="auto"/>
                  </w:divBdr>
                  <w:divsChild>
                    <w:div w:id="1194340879">
                      <w:marLeft w:val="0"/>
                      <w:marRight w:val="0"/>
                      <w:marTop w:val="0"/>
                      <w:marBottom w:val="0"/>
                      <w:divBdr>
                        <w:top w:val="none" w:sz="0" w:space="0" w:color="auto"/>
                        <w:left w:val="none" w:sz="0" w:space="0" w:color="auto"/>
                        <w:bottom w:val="none" w:sz="0" w:space="0" w:color="auto"/>
                        <w:right w:val="none" w:sz="0" w:space="0" w:color="auto"/>
                      </w:divBdr>
                      <w:divsChild>
                        <w:div w:id="904530930">
                          <w:marLeft w:val="0"/>
                          <w:marRight w:val="0"/>
                          <w:marTop w:val="0"/>
                          <w:marBottom w:val="0"/>
                          <w:divBdr>
                            <w:top w:val="none" w:sz="0" w:space="0" w:color="auto"/>
                            <w:left w:val="none" w:sz="0" w:space="0" w:color="auto"/>
                            <w:bottom w:val="none" w:sz="0" w:space="0" w:color="auto"/>
                            <w:right w:val="none" w:sz="0" w:space="0" w:color="auto"/>
                          </w:divBdr>
                          <w:divsChild>
                            <w:div w:id="1575894035">
                              <w:marLeft w:val="0"/>
                              <w:marRight w:val="0"/>
                              <w:marTop w:val="0"/>
                              <w:marBottom w:val="0"/>
                              <w:divBdr>
                                <w:top w:val="none" w:sz="0" w:space="0" w:color="auto"/>
                                <w:left w:val="none" w:sz="0" w:space="0" w:color="auto"/>
                                <w:bottom w:val="none" w:sz="0" w:space="0" w:color="auto"/>
                                <w:right w:val="none" w:sz="0" w:space="0" w:color="auto"/>
                              </w:divBdr>
                              <w:divsChild>
                                <w:div w:id="25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72716">
                  <w:marLeft w:val="0"/>
                  <w:marRight w:val="0"/>
                  <w:marTop w:val="0"/>
                  <w:marBottom w:val="0"/>
                  <w:divBdr>
                    <w:top w:val="none" w:sz="0" w:space="0" w:color="auto"/>
                    <w:left w:val="none" w:sz="0" w:space="0" w:color="auto"/>
                    <w:bottom w:val="none" w:sz="0" w:space="0" w:color="auto"/>
                    <w:right w:val="none" w:sz="0" w:space="0" w:color="auto"/>
                  </w:divBdr>
                  <w:divsChild>
                    <w:div w:id="563176953">
                      <w:marLeft w:val="0"/>
                      <w:marRight w:val="0"/>
                      <w:marTop w:val="0"/>
                      <w:marBottom w:val="0"/>
                      <w:divBdr>
                        <w:top w:val="none" w:sz="0" w:space="0" w:color="auto"/>
                        <w:left w:val="none" w:sz="0" w:space="0" w:color="auto"/>
                        <w:bottom w:val="none" w:sz="0" w:space="0" w:color="auto"/>
                        <w:right w:val="none" w:sz="0" w:space="0" w:color="auto"/>
                      </w:divBdr>
                      <w:divsChild>
                        <w:div w:id="83654064">
                          <w:marLeft w:val="0"/>
                          <w:marRight w:val="0"/>
                          <w:marTop w:val="0"/>
                          <w:marBottom w:val="0"/>
                          <w:divBdr>
                            <w:top w:val="none" w:sz="0" w:space="0" w:color="auto"/>
                            <w:left w:val="none" w:sz="0" w:space="0" w:color="auto"/>
                            <w:bottom w:val="none" w:sz="0" w:space="0" w:color="auto"/>
                            <w:right w:val="none" w:sz="0" w:space="0" w:color="auto"/>
                          </w:divBdr>
                        </w:div>
                        <w:div w:id="1472556911">
                          <w:marLeft w:val="0"/>
                          <w:marRight w:val="0"/>
                          <w:marTop w:val="0"/>
                          <w:marBottom w:val="0"/>
                          <w:divBdr>
                            <w:top w:val="none" w:sz="0" w:space="0" w:color="auto"/>
                            <w:left w:val="none" w:sz="0" w:space="0" w:color="auto"/>
                            <w:bottom w:val="none" w:sz="0" w:space="0" w:color="auto"/>
                            <w:right w:val="none" w:sz="0" w:space="0" w:color="auto"/>
                          </w:divBdr>
                          <w:divsChild>
                            <w:div w:id="591279287">
                              <w:marLeft w:val="0"/>
                              <w:marRight w:val="0"/>
                              <w:marTop w:val="0"/>
                              <w:marBottom w:val="0"/>
                              <w:divBdr>
                                <w:top w:val="none" w:sz="0" w:space="0" w:color="auto"/>
                                <w:left w:val="none" w:sz="0" w:space="0" w:color="auto"/>
                                <w:bottom w:val="none" w:sz="0" w:space="0" w:color="auto"/>
                                <w:right w:val="none" w:sz="0" w:space="0" w:color="auto"/>
                              </w:divBdr>
                              <w:divsChild>
                                <w:div w:id="81687638">
                                  <w:marLeft w:val="0"/>
                                  <w:marRight w:val="0"/>
                                  <w:marTop w:val="0"/>
                                  <w:marBottom w:val="0"/>
                                  <w:divBdr>
                                    <w:top w:val="none" w:sz="0" w:space="0" w:color="auto"/>
                                    <w:left w:val="none" w:sz="0" w:space="0" w:color="auto"/>
                                    <w:bottom w:val="none" w:sz="0" w:space="0" w:color="auto"/>
                                    <w:right w:val="none" w:sz="0" w:space="0" w:color="auto"/>
                                  </w:divBdr>
                                  <w:divsChild>
                                    <w:div w:id="1122698244">
                                      <w:marLeft w:val="0"/>
                                      <w:marRight w:val="0"/>
                                      <w:marTop w:val="0"/>
                                      <w:marBottom w:val="0"/>
                                      <w:divBdr>
                                        <w:top w:val="none" w:sz="0" w:space="0" w:color="auto"/>
                                        <w:left w:val="none" w:sz="0" w:space="0" w:color="auto"/>
                                        <w:bottom w:val="none" w:sz="0" w:space="0" w:color="auto"/>
                                        <w:right w:val="none" w:sz="0" w:space="0" w:color="auto"/>
                                      </w:divBdr>
                                      <w:divsChild>
                                        <w:div w:id="1821540034">
                                          <w:marLeft w:val="0"/>
                                          <w:marRight w:val="0"/>
                                          <w:marTop w:val="0"/>
                                          <w:marBottom w:val="0"/>
                                          <w:divBdr>
                                            <w:top w:val="none" w:sz="0" w:space="0" w:color="auto"/>
                                            <w:left w:val="none" w:sz="0" w:space="0" w:color="auto"/>
                                            <w:bottom w:val="none" w:sz="0" w:space="0" w:color="auto"/>
                                            <w:right w:val="none" w:sz="0" w:space="0" w:color="auto"/>
                                          </w:divBdr>
                                          <w:divsChild>
                                            <w:div w:id="1417944869">
                                              <w:marLeft w:val="0"/>
                                              <w:marRight w:val="0"/>
                                              <w:marTop w:val="0"/>
                                              <w:marBottom w:val="0"/>
                                              <w:divBdr>
                                                <w:top w:val="none" w:sz="0" w:space="0" w:color="auto"/>
                                                <w:left w:val="none" w:sz="0" w:space="0" w:color="auto"/>
                                                <w:bottom w:val="none" w:sz="0" w:space="0" w:color="auto"/>
                                                <w:right w:val="none" w:sz="0" w:space="0" w:color="auto"/>
                                              </w:divBdr>
                                            </w:div>
                                            <w:div w:id="709376401">
                                              <w:marLeft w:val="0"/>
                                              <w:marRight w:val="0"/>
                                              <w:marTop w:val="0"/>
                                              <w:marBottom w:val="0"/>
                                              <w:divBdr>
                                                <w:top w:val="none" w:sz="0" w:space="0" w:color="auto"/>
                                                <w:left w:val="none" w:sz="0" w:space="0" w:color="auto"/>
                                                <w:bottom w:val="none" w:sz="0" w:space="0" w:color="auto"/>
                                                <w:right w:val="none" w:sz="0" w:space="0" w:color="auto"/>
                                              </w:divBdr>
                                              <w:divsChild>
                                                <w:div w:id="1593973159">
                                                  <w:marLeft w:val="0"/>
                                                  <w:marRight w:val="0"/>
                                                  <w:marTop w:val="0"/>
                                                  <w:marBottom w:val="0"/>
                                                  <w:divBdr>
                                                    <w:top w:val="none" w:sz="0" w:space="0" w:color="auto"/>
                                                    <w:left w:val="none" w:sz="0" w:space="0" w:color="auto"/>
                                                    <w:bottom w:val="none" w:sz="0" w:space="0" w:color="auto"/>
                                                    <w:right w:val="none" w:sz="0" w:space="0" w:color="auto"/>
                                                  </w:divBdr>
                                                  <w:divsChild>
                                                    <w:div w:id="16910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10071">
                          <w:marLeft w:val="0"/>
                          <w:marRight w:val="0"/>
                          <w:marTop w:val="0"/>
                          <w:marBottom w:val="0"/>
                          <w:divBdr>
                            <w:top w:val="none" w:sz="0" w:space="0" w:color="auto"/>
                            <w:left w:val="none" w:sz="0" w:space="0" w:color="auto"/>
                            <w:bottom w:val="none" w:sz="0" w:space="0" w:color="auto"/>
                            <w:right w:val="none" w:sz="0" w:space="0" w:color="auto"/>
                          </w:divBdr>
                          <w:divsChild>
                            <w:div w:id="692655373">
                              <w:marLeft w:val="0"/>
                              <w:marRight w:val="0"/>
                              <w:marTop w:val="0"/>
                              <w:marBottom w:val="0"/>
                              <w:divBdr>
                                <w:top w:val="none" w:sz="0" w:space="0" w:color="auto"/>
                                <w:left w:val="none" w:sz="0" w:space="0" w:color="auto"/>
                                <w:bottom w:val="none" w:sz="0" w:space="0" w:color="auto"/>
                                <w:right w:val="none" w:sz="0" w:space="0" w:color="auto"/>
                              </w:divBdr>
                              <w:divsChild>
                                <w:div w:id="497841355">
                                  <w:marLeft w:val="0"/>
                                  <w:marRight w:val="0"/>
                                  <w:marTop w:val="0"/>
                                  <w:marBottom w:val="0"/>
                                  <w:divBdr>
                                    <w:top w:val="none" w:sz="0" w:space="0" w:color="auto"/>
                                    <w:left w:val="none" w:sz="0" w:space="0" w:color="auto"/>
                                    <w:bottom w:val="none" w:sz="0" w:space="0" w:color="auto"/>
                                    <w:right w:val="none" w:sz="0" w:space="0" w:color="auto"/>
                                  </w:divBdr>
                                  <w:divsChild>
                                    <w:div w:id="414254561">
                                      <w:marLeft w:val="0"/>
                                      <w:marRight w:val="0"/>
                                      <w:marTop w:val="0"/>
                                      <w:marBottom w:val="0"/>
                                      <w:divBdr>
                                        <w:top w:val="none" w:sz="0" w:space="0" w:color="auto"/>
                                        <w:left w:val="none" w:sz="0" w:space="0" w:color="auto"/>
                                        <w:bottom w:val="none" w:sz="0" w:space="0" w:color="auto"/>
                                        <w:right w:val="none" w:sz="0" w:space="0" w:color="auto"/>
                                      </w:divBdr>
                                    </w:div>
                                  </w:divsChild>
                                </w:div>
                                <w:div w:id="551044629">
                                  <w:marLeft w:val="0"/>
                                  <w:marRight w:val="0"/>
                                  <w:marTop w:val="0"/>
                                  <w:marBottom w:val="0"/>
                                  <w:divBdr>
                                    <w:top w:val="none" w:sz="0" w:space="0" w:color="auto"/>
                                    <w:left w:val="none" w:sz="0" w:space="0" w:color="auto"/>
                                    <w:bottom w:val="none" w:sz="0" w:space="0" w:color="auto"/>
                                    <w:right w:val="none" w:sz="0" w:space="0" w:color="auto"/>
                                  </w:divBdr>
                                  <w:divsChild>
                                    <w:div w:id="11588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13257">
          <w:marLeft w:val="0"/>
          <w:marRight w:val="0"/>
          <w:marTop w:val="0"/>
          <w:marBottom w:val="0"/>
          <w:divBdr>
            <w:top w:val="none" w:sz="0" w:space="0" w:color="auto"/>
            <w:left w:val="none" w:sz="0" w:space="0" w:color="auto"/>
            <w:bottom w:val="none" w:sz="0" w:space="0" w:color="auto"/>
            <w:right w:val="none" w:sz="0" w:space="0" w:color="auto"/>
          </w:divBdr>
          <w:divsChild>
            <w:div w:id="165291428">
              <w:marLeft w:val="0"/>
              <w:marRight w:val="0"/>
              <w:marTop w:val="0"/>
              <w:marBottom w:val="0"/>
              <w:divBdr>
                <w:top w:val="none" w:sz="0" w:space="0" w:color="auto"/>
                <w:left w:val="none" w:sz="0" w:space="0" w:color="auto"/>
                <w:bottom w:val="none" w:sz="0" w:space="0" w:color="auto"/>
                <w:right w:val="none" w:sz="0" w:space="0" w:color="auto"/>
              </w:divBdr>
              <w:divsChild>
                <w:div w:id="664356072">
                  <w:marLeft w:val="0"/>
                  <w:marRight w:val="0"/>
                  <w:marTop w:val="0"/>
                  <w:marBottom w:val="0"/>
                  <w:divBdr>
                    <w:top w:val="none" w:sz="0" w:space="0" w:color="auto"/>
                    <w:left w:val="none" w:sz="0" w:space="0" w:color="auto"/>
                    <w:bottom w:val="none" w:sz="0" w:space="0" w:color="auto"/>
                    <w:right w:val="none" w:sz="0" w:space="0" w:color="auto"/>
                  </w:divBdr>
                  <w:divsChild>
                    <w:div w:id="969361144">
                      <w:marLeft w:val="0"/>
                      <w:marRight w:val="0"/>
                      <w:marTop w:val="0"/>
                      <w:marBottom w:val="0"/>
                      <w:divBdr>
                        <w:top w:val="none" w:sz="0" w:space="0" w:color="auto"/>
                        <w:left w:val="none" w:sz="0" w:space="0" w:color="auto"/>
                        <w:bottom w:val="none" w:sz="0" w:space="0" w:color="auto"/>
                        <w:right w:val="none" w:sz="0" w:space="0" w:color="auto"/>
                      </w:divBdr>
                      <w:divsChild>
                        <w:div w:id="1005327092">
                          <w:marLeft w:val="0"/>
                          <w:marRight w:val="0"/>
                          <w:marTop w:val="0"/>
                          <w:marBottom w:val="0"/>
                          <w:divBdr>
                            <w:top w:val="none" w:sz="0" w:space="0" w:color="auto"/>
                            <w:left w:val="none" w:sz="0" w:space="0" w:color="auto"/>
                            <w:bottom w:val="none" w:sz="0" w:space="0" w:color="auto"/>
                            <w:right w:val="none" w:sz="0" w:space="0" w:color="auto"/>
                          </w:divBdr>
                          <w:divsChild>
                            <w:div w:id="765227638">
                              <w:marLeft w:val="0"/>
                              <w:marRight w:val="0"/>
                              <w:marTop w:val="0"/>
                              <w:marBottom w:val="0"/>
                              <w:divBdr>
                                <w:top w:val="none" w:sz="0" w:space="0" w:color="auto"/>
                                <w:left w:val="none" w:sz="0" w:space="0" w:color="auto"/>
                                <w:bottom w:val="none" w:sz="0" w:space="0" w:color="auto"/>
                                <w:right w:val="none" w:sz="0" w:space="0" w:color="auto"/>
                              </w:divBdr>
                              <w:divsChild>
                                <w:div w:id="607739114">
                                  <w:marLeft w:val="0"/>
                                  <w:marRight w:val="0"/>
                                  <w:marTop w:val="0"/>
                                  <w:marBottom w:val="0"/>
                                  <w:divBdr>
                                    <w:top w:val="none" w:sz="0" w:space="0" w:color="auto"/>
                                    <w:left w:val="none" w:sz="0" w:space="0" w:color="auto"/>
                                    <w:bottom w:val="none" w:sz="0" w:space="0" w:color="auto"/>
                                    <w:right w:val="none" w:sz="0" w:space="0" w:color="auto"/>
                                  </w:divBdr>
                                  <w:divsChild>
                                    <w:div w:id="1579090635">
                                      <w:marLeft w:val="0"/>
                                      <w:marRight w:val="0"/>
                                      <w:marTop w:val="0"/>
                                      <w:marBottom w:val="0"/>
                                      <w:divBdr>
                                        <w:top w:val="none" w:sz="0" w:space="0" w:color="auto"/>
                                        <w:left w:val="none" w:sz="0" w:space="0" w:color="auto"/>
                                        <w:bottom w:val="none" w:sz="0" w:space="0" w:color="auto"/>
                                        <w:right w:val="none" w:sz="0" w:space="0" w:color="auto"/>
                                      </w:divBdr>
                                      <w:divsChild>
                                        <w:div w:id="14943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64068">
          <w:marLeft w:val="0"/>
          <w:marRight w:val="0"/>
          <w:marTop w:val="0"/>
          <w:marBottom w:val="0"/>
          <w:divBdr>
            <w:top w:val="none" w:sz="0" w:space="0" w:color="auto"/>
            <w:left w:val="none" w:sz="0" w:space="0" w:color="auto"/>
            <w:bottom w:val="none" w:sz="0" w:space="0" w:color="auto"/>
            <w:right w:val="none" w:sz="0" w:space="0" w:color="auto"/>
          </w:divBdr>
          <w:divsChild>
            <w:div w:id="580410555">
              <w:marLeft w:val="0"/>
              <w:marRight w:val="0"/>
              <w:marTop w:val="0"/>
              <w:marBottom w:val="0"/>
              <w:divBdr>
                <w:top w:val="none" w:sz="0" w:space="0" w:color="auto"/>
                <w:left w:val="none" w:sz="0" w:space="0" w:color="auto"/>
                <w:bottom w:val="none" w:sz="0" w:space="0" w:color="auto"/>
                <w:right w:val="none" w:sz="0" w:space="0" w:color="auto"/>
              </w:divBdr>
              <w:divsChild>
                <w:div w:id="1367682904">
                  <w:marLeft w:val="0"/>
                  <w:marRight w:val="0"/>
                  <w:marTop w:val="0"/>
                  <w:marBottom w:val="0"/>
                  <w:divBdr>
                    <w:top w:val="none" w:sz="0" w:space="0" w:color="auto"/>
                    <w:left w:val="none" w:sz="0" w:space="0" w:color="auto"/>
                    <w:bottom w:val="none" w:sz="0" w:space="0" w:color="auto"/>
                    <w:right w:val="none" w:sz="0" w:space="0" w:color="auto"/>
                  </w:divBdr>
                  <w:divsChild>
                    <w:div w:id="2134250129">
                      <w:marLeft w:val="0"/>
                      <w:marRight w:val="0"/>
                      <w:marTop w:val="0"/>
                      <w:marBottom w:val="0"/>
                      <w:divBdr>
                        <w:top w:val="none" w:sz="0" w:space="0" w:color="auto"/>
                        <w:left w:val="none" w:sz="0" w:space="0" w:color="auto"/>
                        <w:bottom w:val="none" w:sz="0" w:space="0" w:color="auto"/>
                        <w:right w:val="none" w:sz="0" w:space="0" w:color="auto"/>
                      </w:divBdr>
                      <w:divsChild>
                        <w:div w:id="866068026">
                          <w:marLeft w:val="0"/>
                          <w:marRight w:val="0"/>
                          <w:marTop w:val="0"/>
                          <w:marBottom w:val="0"/>
                          <w:divBdr>
                            <w:top w:val="none" w:sz="0" w:space="0" w:color="auto"/>
                            <w:left w:val="none" w:sz="0" w:space="0" w:color="auto"/>
                            <w:bottom w:val="none" w:sz="0" w:space="0" w:color="auto"/>
                            <w:right w:val="none" w:sz="0" w:space="0" w:color="auto"/>
                          </w:divBdr>
                          <w:divsChild>
                            <w:div w:id="1701198253">
                              <w:marLeft w:val="0"/>
                              <w:marRight w:val="0"/>
                              <w:marTop w:val="0"/>
                              <w:marBottom w:val="0"/>
                              <w:divBdr>
                                <w:top w:val="none" w:sz="0" w:space="0" w:color="auto"/>
                                <w:left w:val="none" w:sz="0" w:space="0" w:color="auto"/>
                                <w:bottom w:val="none" w:sz="0" w:space="0" w:color="auto"/>
                                <w:right w:val="none" w:sz="0" w:space="0" w:color="auto"/>
                              </w:divBdr>
                              <w:divsChild>
                                <w:div w:id="11383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42508">
                  <w:marLeft w:val="0"/>
                  <w:marRight w:val="0"/>
                  <w:marTop w:val="0"/>
                  <w:marBottom w:val="0"/>
                  <w:divBdr>
                    <w:top w:val="none" w:sz="0" w:space="0" w:color="auto"/>
                    <w:left w:val="none" w:sz="0" w:space="0" w:color="auto"/>
                    <w:bottom w:val="none" w:sz="0" w:space="0" w:color="auto"/>
                    <w:right w:val="none" w:sz="0" w:space="0" w:color="auto"/>
                  </w:divBdr>
                  <w:divsChild>
                    <w:div w:id="2003316518">
                      <w:marLeft w:val="0"/>
                      <w:marRight w:val="0"/>
                      <w:marTop w:val="0"/>
                      <w:marBottom w:val="0"/>
                      <w:divBdr>
                        <w:top w:val="none" w:sz="0" w:space="0" w:color="auto"/>
                        <w:left w:val="none" w:sz="0" w:space="0" w:color="auto"/>
                        <w:bottom w:val="none" w:sz="0" w:space="0" w:color="auto"/>
                        <w:right w:val="none" w:sz="0" w:space="0" w:color="auto"/>
                      </w:divBdr>
                      <w:divsChild>
                        <w:div w:id="31074461">
                          <w:marLeft w:val="0"/>
                          <w:marRight w:val="0"/>
                          <w:marTop w:val="0"/>
                          <w:marBottom w:val="0"/>
                          <w:divBdr>
                            <w:top w:val="none" w:sz="0" w:space="0" w:color="auto"/>
                            <w:left w:val="none" w:sz="0" w:space="0" w:color="auto"/>
                            <w:bottom w:val="none" w:sz="0" w:space="0" w:color="auto"/>
                            <w:right w:val="none" w:sz="0" w:space="0" w:color="auto"/>
                          </w:divBdr>
                          <w:divsChild>
                            <w:div w:id="1813597803">
                              <w:marLeft w:val="0"/>
                              <w:marRight w:val="0"/>
                              <w:marTop w:val="0"/>
                              <w:marBottom w:val="0"/>
                              <w:divBdr>
                                <w:top w:val="none" w:sz="0" w:space="0" w:color="auto"/>
                                <w:left w:val="none" w:sz="0" w:space="0" w:color="auto"/>
                                <w:bottom w:val="none" w:sz="0" w:space="0" w:color="auto"/>
                                <w:right w:val="none" w:sz="0" w:space="0" w:color="auto"/>
                              </w:divBdr>
                              <w:divsChild>
                                <w:div w:id="463040002">
                                  <w:marLeft w:val="0"/>
                                  <w:marRight w:val="0"/>
                                  <w:marTop w:val="0"/>
                                  <w:marBottom w:val="0"/>
                                  <w:divBdr>
                                    <w:top w:val="none" w:sz="0" w:space="0" w:color="auto"/>
                                    <w:left w:val="none" w:sz="0" w:space="0" w:color="auto"/>
                                    <w:bottom w:val="none" w:sz="0" w:space="0" w:color="auto"/>
                                    <w:right w:val="none" w:sz="0" w:space="0" w:color="auto"/>
                                  </w:divBdr>
                                  <w:divsChild>
                                    <w:div w:id="257914192">
                                      <w:marLeft w:val="0"/>
                                      <w:marRight w:val="0"/>
                                      <w:marTop w:val="0"/>
                                      <w:marBottom w:val="0"/>
                                      <w:divBdr>
                                        <w:top w:val="none" w:sz="0" w:space="0" w:color="auto"/>
                                        <w:left w:val="none" w:sz="0" w:space="0" w:color="auto"/>
                                        <w:bottom w:val="none" w:sz="0" w:space="0" w:color="auto"/>
                                        <w:right w:val="none" w:sz="0" w:space="0" w:color="auto"/>
                                      </w:divBdr>
                                      <w:divsChild>
                                        <w:div w:id="322589186">
                                          <w:marLeft w:val="0"/>
                                          <w:marRight w:val="0"/>
                                          <w:marTop w:val="0"/>
                                          <w:marBottom w:val="0"/>
                                          <w:divBdr>
                                            <w:top w:val="none" w:sz="0" w:space="0" w:color="auto"/>
                                            <w:left w:val="none" w:sz="0" w:space="0" w:color="auto"/>
                                            <w:bottom w:val="none" w:sz="0" w:space="0" w:color="auto"/>
                                            <w:right w:val="none" w:sz="0" w:space="0" w:color="auto"/>
                                          </w:divBdr>
                                          <w:divsChild>
                                            <w:div w:id="1252004779">
                                              <w:marLeft w:val="0"/>
                                              <w:marRight w:val="0"/>
                                              <w:marTop w:val="0"/>
                                              <w:marBottom w:val="0"/>
                                              <w:divBdr>
                                                <w:top w:val="none" w:sz="0" w:space="0" w:color="auto"/>
                                                <w:left w:val="none" w:sz="0" w:space="0" w:color="auto"/>
                                                <w:bottom w:val="none" w:sz="0" w:space="0" w:color="auto"/>
                                                <w:right w:val="none" w:sz="0" w:space="0" w:color="auto"/>
                                              </w:divBdr>
                                            </w:div>
                                            <w:div w:id="1949506701">
                                              <w:marLeft w:val="0"/>
                                              <w:marRight w:val="0"/>
                                              <w:marTop w:val="0"/>
                                              <w:marBottom w:val="0"/>
                                              <w:divBdr>
                                                <w:top w:val="none" w:sz="0" w:space="0" w:color="auto"/>
                                                <w:left w:val="none" w:sz="0" w:space="0" w:color="auto"/>
                                                <w:bottom w:val="none" w:sz="0" w:space="0" w:color="auto"/>
                                                <w:right w:val="none" w:sz="0" w:space="0" w:color="auto"/>
                                              </w:divBdr>
                                              <w:divsChild>
                                                <w:div w:id="2117090024">
                                                  <w:marLeft w:val="0"/>
                                                  <w:marRight w:val="0"/>
                                                  <w:marTop w:val="0"/>
                                                  <w:marBottom w:val="0"/>
                                                  <w:divBdr>
                                                    <w:top w:val="none" w:sz="0" w:space="0" w:color="auto"/>
                                                    <w:left w:val="none" w:sz="0" w:space="0" w:color="auto"/>
                                                    <w:bottom w:val="none" w:sz="0" w:space="0" w:color="auto"/>
                                                    <w:right w:val="none" w:sz="0" w:space="0" w:color="auto"/>
                                                  </w:divBdr>
                                                  <w:divsChild>
                                                    <w:div w:id="3466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20834">
                          <w:marLeft w:val="0"/>
                          <w:marRight w:val="0"/>
                          <w:marTop w:val="0"/>
                          <w:marBottom w:val="0"/>
                          <w:divBdr>
                            <w:top w:val="none" w:sz="0" w:space="0" w:color="auto"/>
                            <w:left w:val="none" w:sz="0" w:space="0" w:color="auto"/>
                            <w:bottom w:val="none" w:sz="0" w:space="0" w:color="auto"/>
                            <w:right w:val="none" w:sz="0" w:space="0" w:color="auto"/>
                          </w:divBdr>
                          <w:divsChild>
                            <w:div w:id="1599362933">
                              <w:marLeft w:val="0"/>
                              <w:marRight w:val="0"/>
                              <w:marTop w:val="0"/>
                              <w:marBottom w:val="0"/>
                              <w:divBdr>
                                <w:top w:val="none" w:sz="0" w:space="0" w:color="auto"/>
                                <w:left w:val="none" w:sz="0" w:space="0" w:color="auto"/>
                                <w:bottom w:val="none" w:sz="0" w:space="0" w:color="auto"/>
                                <w:right w:val="none" w:sz="0" w:space="0" w:color="auto"/>
                              </w:divBdr>
                              <w:divsChild>
                                <w:div w:id="1156262867">
                                  <w:marLeft w:val="0"/>
                                  <w:marRight w:val="0"/>
                                  <w:marTop w:val="0"/>
                                  <w:marBottom w:val="0"/>
                                  <w:divBdr>
                                    <w:top w:val="none" w:sz="0" w:space="0" w:color="auto"/>
                                    <w:left w:val="none" w:sz="0" w:space="0" w:color="auto"/>
                                    <w:bottom w:val="none" w:sz="0" w:space="0" w:color="auto"/>
                                    <w:right w:val="none" w:sz="0" w:space="0" w:color="auto"/>
                                  </w:divBdr>
                                  <w:divsChild>
                                    <w:div w:id="610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6083">
          <w:marLeft w:val="0"/>
          <w:marRight w:val="0"/>
          <w:marTop w:val="0"/>
          <w:marBottom w:val="0"/>
          <w:divBdr>
            <w:top w:val="none" w:sz="0" w:space="0" w:color="auto"/>
            <w:left w:val="none" w:sz="0" w:space="0" w:color="auto"/>
            <w:bottom w:val="none" w:sz="0" w:space="0" w:color="auto"/>
            <w:right w:val="none" w:sz="0" w:space="0" w:color="auto"/>
          </w:divBdr>
          <w:divsChild>
            <w:div w:id="920067705">
              <w:marLeft w:val="0"/>
              <w:marRight w:val="0"/>
              <w:marTop w:val="0"/>
              <w:marBottom w:val="0"/>
              <w:divBdr>
                <w:top w:val="none" w:sz="0" w:space="0" w:color="auto"/>
                <w:left w:val="none" w:sz="0" w:space="0" w:color="auto"/>
                <w:bottom w:val="none" w:sz="0" w:space="0" w:color="auto"/>
                <w:right w:val="none" w:sz="0" w:space="0" w:color="auto"/>
              </w:divBdr>
              <w:divsChild>
                <w:div w:id="294532761">
                  <w:marLeft w:val="0"/>
                  <w:marRight w:val="0"/>
                  <w:marTop w:val="0"/>
                  <w:marBottom w:val="0"/>
                  <w:divBdr>
                    <w:top w:val="none" w:sz="0" w:space="0" w:color="auto"/>
                    <w:left w:val="none" w:sz="0" w:space="0" w:color="auto"/>
                    <w:bottom w:val="none" w:sz="0" w:space="0" w:color="auto"/>
                    <w:right w:val="none" w:sz="0" w:space="0" w:color="auto"/>
                  </w:divBdr>
                  <w:divsChild>
                    <w:div w:id="1945648183">
                      <w:marLeft w:val="0"/>
                      <w:marRight w:val="0"/>
                      <w:marTop w:val="0"/>
                      <w:marBottom w:val="0"/>
                      <w:divBdr>
                        <w:top w:val="none" w:sz="0" w:space="0" w:color="auto"/>
                        <w:left w:val="none" w:sz="0" w:space="0" w:color="auto"/>
                        <w:bottom w:val="none" w:sz="0" w:space="0" w:color="auto"/>
                        <w:right w:val="none" w:sz="0" w:space="0" w:color="auto"/>
                      </w:divBdr>
                      <w:divsChild>
                        <w:div w:id="1017850172">
                          <w:marLeft w:val="0"/>
                          <w:marRight w:val="0"/>
                          <w:marTop w:val="0"/>
                          <w:marBottom w:val="0"/>
                          <w:divBdr>
                            <w:top w:val="none" w:sz="0" w:space="0" w:color="auto"/>
                            <w:left w:val="none" w:sz="0" w:space="0" w:color="auto"/>
                            <w:bottom w:val="none" w:sz="0" w:space="0" w:color="auto"/>
                            <w:right w:val="none" w:sz="0" w:space="0" w:color="auto"/>
                          </w:divBdr>
                          <w:divsChild>
                            <w:div w:id="1759209521">
                              <w:marLeft w:val="0"/>
                              <w:marRight w:val="0"/>
                              <w:marTop w:val="0"/>
                              <w:marBottom w:val="0"/>
                              <w:divBdr>
                                <w:top w:val="none" w:sz="0" w:space="0" w:color="auto"/>
                                <w:left w:val="none" w:sz="0" w:space="0" w:color="auto"/>
                                <w:bottom w:val="none" w:sz="0" w:space="0" w:color="auto"/>
                                <w:right w:val="none" w:sz="0" w:space="0" w:color="auto"/>
                              </w:divBdr>
                              <w:divsChild>
                                <w:div w:id="1812400098">
                                  <w:marLeft w:val="0"/>
                                  <w:marRight w:val="0"/>
                                  <w:marTop w:val="0"/>
                                  <w:marBottom w:val="0"/>
                                  <w:divBdr>
                                    <w:top w:val="none" w:sz="0" w:space="0" w:color="auto"/>
                                    <w:left w:val="none" w:sz="0" w:space="0" w:color="auto"/>
                                    <w:bottom w:val="none" w:sz="0" w:space="0" w:color="auto"/>
                                    <w:right w:val="none" w:sz="0" w:space="0" w:color="auto"/>
                                  </w:divBdr>
                                  <w:divsChild>
                                    <w:div w:id="871268327">
                                      <w:marLeft w:val="0"/>
                                      <w:marRight w:val="0"/>
                                      <w:marTop w:val="0"/>
                                      <w:marBottom w:val="0"/>
                                      <w:divBdr>
                                        <w:top w:val="none" w:sz="0" w:space="0" w:color="auto"/>
                                        <w:left w:val="none" w:sz="0" w:space="0" w:color="auto"/>
                                        <w:bottom w:val="none" w:sz="0" w:space="0" w:color="auto"/>
                                        <w:right w:val="none" w:sz="0" w:space="0" w:color="auto"/>
                                      </w:divBdr>
                                      <w:divsChild>
                                        <w:div w:id="278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43034">
          <w:marLeft w:val="0"/>
          <w:marRight w:val="0"/>
          <w:marTop w:val="0"/>
          <w:marBottom w:val="0"/>
          <w:divBdr>
            <w:top w:val="none" w:sz="0" w:space="0" w:color="auto"/>
            <w:left w:val="none" w:sz="0" w:space="0" w:color="auto"/>
            <w:bottom w:val="none" w:sz="0" w:space="0" w:color="auto"/>
            <w:right w:val="none" w:sz="0" w:space="0" w:color="auto"/>
          </w:divBdr>
          <w:divsChild>
            <w:div w:id="754935161">
              <w:marLeft w:val="0"/>
              <w:marRight w:val="0"/>
              <w:marTop w:val="0"/>
              <w:marBottom w:val="0"/>
              <w:divBdr>
                <w:top w:val="none" w:sz="0" w:space="0" w:color="auto"/>
                <w:left w:val="none" w:sz="0" w:space="0" w:color="auto"/>
                <w:bottom w:val="none" w:sz="0" w:space="0" w:color="auto"/>
                <w:right w:val="none" w:sz="0" w:space="0" w:color="auto"/>
              </w:divBdr>
              <w:divsChild>
                <w:div w:id="2021463896">
                  <w:marLeft w:val="0"/>
                  <w:marRight w:val="0"/>
                  <w:marTop w:val="0"/>
                  <w:marBottom w:val="0"/>
                  <w:divBdr>
                    <w:top w:val="none" w:sz="0" w:space="0" w:color="auto"/>
                    <w:left w:val="none" w:sz="0" w:space="0" w:color="auto"/>
                    <w:bottom w:val="none" w:sz="0" w:space="0" w:color="auto"/>
                    <w:right w:val="none" w:sz="0" w:space="0" w:color="auto"/>
                  </w:divBdr>
                  <w:divsChild>
                    <w:div w:id="1670406040">
                      <w:marLeft w:val="0"/>
                      <w:marRight w:val="0"/>
                      <w:marTop w:val="0"/>
                      <w:marBottom w:val="0"/>
                      <w:divBdr>
                        <w:top w:val="none" w:sz="0" w:space="0" w:color="auto"/>
                        <w:left w:val="none" w:sz="0" w:space="0" w:color="auto"/>
                        <w:bottom w:val="none" w:sz="0" w:space="0" w:color="auto"/>
                        <w:right w:val="none" w:sz="0" w:space="0" w:color="auto"/>
                      </w:divBdr>
                      <w:divsChild>
                        <w:div w:id="812135243">
                          <w:marLeft w:val="0"/>
                          <w:marRight w:val="0"/>
                          <w:marTop w:val="0"/>
                          <w:marBottom w:val="0"/>
                          <w:divBdr>
                            <w:top w:val="none" w:sz="0" w:space="0" w:color="auto"/>
                            <w:left w:val="none" w:sz="0" w:space="0" w:color="auto"/>
                            <w:bottom w:val="none" w:sz="0" w:space="0" w:color="auto"/>
                            <w:right w:val="none" w:sz="0" w:space="0" w:color="auto"/>
                          </w:divBdr>
                          <w:divsChild>
                            <w:div w:id="1037320665">
                              <w:marLeft w:val="0"/>
                              <w:marRight w:val="0"/>
                              <w:marTop w:val="0"/>
                              <w:marBottom w:val="0"/>
                              <w:divBdr>
                                <w:top w:val="none" w:sz="0" w:space="0" w:color="auto"/>
                                <w:left w:val="none" w:sz="0" w:space="0" w:color="auto"/>
                                <w:bottom w:val="none" w:sz="0" w:space="0" w:color="auto"/>
                                <w:right w:val="none" w:sz="0" w:space="0" w:color="auto"/>
                              </w:divBdr>
                              <w:divsChild>
                                <w:div w:id="1234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5623">
                  <w:marLeft w:val="0"/>
                  <w:marRight w:val="0"/>
                  <w:marTop w:val="0"/>
                  <w:marBottom w:val="0"/>
                  <w:divBdr>
                    <w:top w:val="none" w:sz="0" w:space="0" w:color="auto"/>
                    <w:left w:val="none" w:sz="0" w:space="0" w:color="auto"/>
                    <w:bottom w:val="none" w:sz="0" w:space="0" w:color="auto"/>
                    <w:right w:val="none" w:sz="0" w:space="0" w:color="auto"/>
                  </w:divBdr>
                  <w:divsChild>
                    <w:div w:id="415983848">
                      <w:marLeft w:val="0"/>
                      <w:marRight w:val="0"/>
                      <w:marTop w:val="0"/>
                      <w:marBottom w:val="0"/>
                      <w:divBdr>
                        <w:top w:val="none" w:sz="0" w:space="0" w:color="auto"/>
                        <w:left w:val="none" w:sz="0" w:space="0" w:color="auto"/>
                        <w:bottom w:val="none" w:sz="0" w:space="0" w:color="auto"/>
                        <w:right w:val="none" w:sz="0" w:space="0" w:color="auto"/>
                      </w:divBdr>
                      <w:divsChild>
                        <w:div w:id="143788163">
                          <w:marLeft w:val="0"/>
                          <w:marRight w:val="0"/>
                          <w:marTop w:val="0"/>
                          <w:marBottom w:val="0"/>
                          <w:divBdr>
                            <w:top w:val="none" w:sz="0" w:space="0" w:color="auto"/>
                            <w:left w:val="none" w:sz="0" w:space="0" w:color="auto"/>
                            <w:bottom w:val="none" w:sz="0" w:space="0" w:color="auto"/>
                            <w:right w:val="none" w:sz="0" w:space="0" w:color="auto"/>
                          </w:divBdr>
                          <w:divsChild>
                            <w:div w:id="962730790">
                              <w:marLeft w:val="0"/>
                              <w:marRight w:val="0"/>
                              <w:marTop w:val="0"/>
                              <w:marBottom w:val="0"/>
                              <w:divBdr>
                                <w:top w:val="none" w:sz="0" w:space="0" w:color="auto"/>
                                <w:left w:val="none" w:sz="0" w:space="0" w:color="auto"/>
                                <w:bottom w:val="none" w:sz="0" w:space="0" w:color="auto"/>
                                <w:right w:val="none" w:sz="0" w:space="0" w:color="auto"/>
                              </w:divBdr>
                              <w:divsChild>
                                <w:div w:id="1748531266">
                                  <w:marLeft w:val="0"/>
                                  <w:marRight w:val="0"/>
                                  <w:marTop w:val="0"/>
                                  <w:marBottom w:val="0"/>
                                  <w:divBdr>
                                    <w:top w:val="none" w:sz="0" w:space="0" w:color="auto"/>
                                    <w:left w:val="none" w:sz="0" w:space="0" w:color="auto"/>
                                    <w:bottom w:val="none" w:sz="0" w:space="0" w:color="auto"/>
                                    <w:right w:val="none" w:sz="0" w:space="0" w:color="auto"/>
                                  </w:divBdr>
                                  <w:divsChild>
                                    <w:div w:id="6847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83074">
                          <w:marLeft w:val="0"/>
                          <w:marRight w:val="0"/>
                          <w:marTop w:val="0"/>
                          <w:marBottom w:val="0"/>
                          <w:divBdr>
                            <w:top w:val="none" w:sz="0" w:space="0" w:color="auto"/>
                            <w:left w:val="none" w:sz="0" w:space="0" w:color="auto"/>
                            <w:bottom w:val="none" w:sz="0" w:space="0" w:color="auto"/>
                            <w:right w:val="none" w:sz="0" w:space="0" w:color="auto"/>
                          </w:divBdr>
                          <w:divsChild>
                            <w:div w:id="581334817">
                              <w:marLeft w:val="0"/>
                              <w:marRight w:val="0"/>
                              <w:marTop w:val="0"/>
                              <w:marBottom w:val="0"/>
                              <w:divBdr>
                                <w:top w:val="none" w:sz="0" w:space="0" w:color="auto"/>
                                <w:left w:val="none" w:sz="0" w:space="0" w:color="auto"/>
                                <w:bottom w:val="none" w:sz="0" w:space="0" w:color="auto"/>
                                <w:right w:val="none" w:sz="0" w:space="0" w:color="auto"/>
                              </w:divBdr>
                              <w:divsChild>
                                <w:div w:id="1249466939">
                                  <w:marLeft w:val="0"/>
                                  <w:marRight w:val="0"/>
                                  <w:marTop w:val="0"/>
                                  <w:marBottom w:val="0"/>
                                  <w:divBdr>
                                    <w:top w:val="none" w:sz="0" w:space="0" w:color="auto"/>
                                    <w:left w:val="none" w:sz="0" w:space="0" w:color="auto"/>
                                    <w:bottom w:val="none" w:sz="0" w:space="0" w:color="auto"/>
                                    <w:right w:val="none" w:sz="0" w:space="0" w:color="auto"/>
                                  </w:divBdr>
                                  <w:divsChild>
                                    <w:div w:id="3496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97868">
          <w:marLeft w:val="0"/>
          <w:marRight w:val="0"/>
          <w:marTop w:val="0"/>
          <w:marBottom w:val="0"/>
          <w:divBdr>
            <w:top w:val="none" w:sz="0" w:space="0" w:color="auto"/>
            <w:left w:val="none" w:sz="0" w:space="0" w:color="auto"/>
            <w:bottom w:val="none" w:sz="0" w:space="0" w:color="auto"/>
            <w:right w:val="none" w:sz="0" w:space="0" w:color="auto"/>
          </w:divBdr>
          <w:divsChild>
            <w:div w:id="1145777322">
              <w:marLeft w:val="0"/>
              <w:marRight w:val="0"/>
              <w:marTop w:val="0"/>
              <w:marBottom w:val="0"/>
              <w:divBdr>
                <w:top w:val="none" w:sz="0" w:space="0" w:color="auto"/>
                <w:left w:val="none" w:sz="0" w:space="0" w:color="auto"/>
                <w:bottom w:val="none" w:sz="0" w:space="0" w:color="auto"/>
                <w:right w:val="none" w:sz="0" w:space="0" w:color="auto"/>
              </w:divBdr>
              <w:divsChild>
                <w:div w:id="359087357">
                  <w:marLeft w:val="0"/>
                  <w:marRight w:val="0"/>
                  <w:marTop w:val="0"/>
                  <w:marBottom w:val="0"/>
                  <w:divBdr>
                    <w:top w:val="none" w:sz="0" w:space="0" w:color="auto"/>
                    <w:left w:val="none" w:sz="0" w:space="0" w:color="auto"/>
                    <w:bottom w:val="none" w:sz="0" w:space="0" w:color="auto"/>
                    <w:right w:val="none" w:sz="0" w:space="0" w:color="auto"/>
                  </w:divBdr>
                  <w:divsChild>
                    <w:div w:id="43675546">
                      <w:marLeft w:val="0"/>
                      <w:marRight w:val="0"/>
                      <w:marTop w:val="0"/>
                      <w:marBottom w:val="0"/>
                      <w:divBdr>
                        <w:top w:val="none" w:sz="0" w:space="0" w:color="auto"/>
                        <w:left w:val="none" w:sz="0" w:space="0" w:color="auto"/>
                        <w:bottom w:val="none" w:sz="0" w:space="0" w:color="auto"/>
                        <w:right w:val="none" w:sz="0" w:space="0" w:color="auto"/>
                      </w:divBdr>
                      <w:divsChild>
                        <w:div w:id="1787310514">
                          <w:marLeft w:val="0"/>
                          <w:marRight w:val="0"/>
                          <w:marTop w:val="0"/>
                          <w:marBottom w:val="0"/>
                          <w:divBdr>
                            <w:top w:val="none" w:sz="0" w:space="0" w:color="auto"/>
                            <w:left w:val="none" w:sz="0" w:space="0" w:color="auto"/>
                            <w:bottom w:val="none" w:sz="0" w:space="0" w:color="auto"/>
                            <w:right w:val="none" w:sz="0" w:space="0" w:color="auto"/>
                          </w:divBdr>
                          <w:divsChild>
                            <w:div w:id="192496274">
                              <w:marLeft w:val="0"/>
                              <w:marRight w:val="0"/>
                              <w:marTop w:val="0"/>
                              <w:marBottom w:val="0"/>
                              <w:divBdr>
                                <w:top w:val="none" w:sz="0" w:space="0" w:color="auto"/>
                                <w:left w:val="none" w:sz="0" w:space="0" w:color="auto"/>
                                <w:bottom w:val="none" w:sz="0" w:space="0" w:color="auto"/>
                                <w:right w:val="none" w:sz="0" w:space="0" w:color="auto"/>
                              </w:divBdr>
                              <w:divsChild>
                                <w:div w:id="144712987">
                                  <w:marLeft w:val="0"/>
                                  <w:marRight w:val="0"/>
                                  <w:marTop w:val="0"/>
                                  <w:marBottom w:val="0"/>
                                  <w:divBdr>
                                    <w:top w:val="none" w:sz="0" w:space="0" w:color="auto"/>
                                    <w:left w:val="none" w:sz="0" w:space="0" w:color="auto"/>
                                    <w:bottom w:val="none" w:sz="0" w:space="0" w:color="auto"/>
                                    <w:right w:val="none" w:sz="0" w:space="0" w:color="auto"/>
                                  </w:divBdr>
                                  <w:divsChild>
                                    <w:div w:id="1129857359">
                                      <w:marLeft w:val="0"/>
                                      <w:marRight w:val="0"/>
                                      <w:marTop w:val="0"/>
                                      <w:marBottom w:val="0"/>
                                      <w:divBdr>
                                        <w:top w:val="none" w:sz="0" w:space="0" w:color="auto"/>
                                        <w:left w:val="none" w:sz="0" w:space="0" w:color="auto"/>
                                        <w:bottom w:val="none" w:sz="0" w:space="0" w:color="auto"/>
                                        <w:right w:val="none" w:sz="0" w:space="0" w:color="auto"/>
                                      </w:divBdr>
                                      <w:divsChild>
                                        <w:div w:id="1582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5956">
          <w:marLeft w:val="0"/>
          <w:marRight w:val="0"/>
          <w:marTop w:val="0"/>
          <w:marBottom w:val="0"/>
          <w:divBdr>
            <w:top w:val="none" w:sz="0" w:space="0" w:color="auto"/>
            <w:left w:val="none" w:sz="0" w:space="0" w:color="auto"/>
            <w:bottom w:val="none" w:sz="0" w:space="0" w:color="auto"/>
            <w:right w:val="none" w:sz="0" w:space="0" w:color="auto"/>
          </w:divBdr>
          <w:divsChild>
            <w:div w:id="1615282140">
              <w:marLeft w:val="0"/>
              <w:marRight w:val="0"/>
              <w:marTop w:val="0"/>
              <w:marBottom w:val="0"/>
              <w:divBdr>
                <w:top w:val="none" w:sz="0" w:space="0" w:color="auto"/>
                <w:left w:val="none" w:sz="0" w:space="0" w:color="auto"/>
                <w:bottom w:val="none" w:sz="0" w:space="0" w:color="auto"/>
                <w:right w:val="none" w:sz="0" w:space="0" w:color="auto"/>
              </w:divBdr>
              <w:divsChild>
                <w:div w:id="562839322">
                  <w:marLeft w:val="0"/>
                  <w:marRight w:val="0"/>
                  <w:marTop w:val="0"/>
                  <w:marBottom w:val="0"/>
                  <w:divBdr>
                    <w:top w:val="none" w:sz="0" w:space="0" w:color="auto"/>
                    <w:left w:val="none" w:sz="0" w:space="0" w:color="auto"/>
                    <w:bottom w:val="none" w:sz="0" w:space="0" w:color="auto"/>
                    <w:right w:val="none" w:sz="0" w:space="0" w:color="auto"/>
                  </w:divBdr>
                  <w:divsChild>
                    <w:div w:id="209002209">
                      <w:marLeft w:val="0"/>
                      <w:marRight w:val="0"/>
                      <w:marTop w:val="0"/>
                      <w:marBottom w:val="0"/>
                      <w:divBdr>
                        <w:top w:val="none" w:sz="0" w:space="0" w:color="auto"/>
                        <w:left w:val="none" w:sz="0" w:space="0" w:color="auto"/>
                        <w:bottom w:val="none" w:sz="0" w:space="0" w:color="auto"/>
                        <w:right w:val="none" w:sz="0" w:space="0" w:color="auto"/>
                      </w:divBdr>
                      <w:divsChild>
                        <w:div w:id="286620007">
                          <w:marLeft w:val="0"/>
                          <w:marRight w:val="0"/>
                          <w:marTop w:val="0"/>
                          <w:marBottom w:val="0"/>
                          <w:divBdr>
                            <w:top w:val="none" w:sz="0" w:space="0" w:color="auto"/>
                            <w:left w:val="none" w:sz="0" w:space="0" w:color="auto"/>
                            <w:bottom w:val="none" w:sz="0" w:space="0" w:color="auto"/>
                            <w:right w:val="none" w:sz="0" w:space="0" w:color="auto"/>
                          </w:divBdr>
                          <w:divsChild>
                            <w:div w:id="1419054331">
                              <w:marLeft w:val="0"/>
                              <w:marRight w:val="0"/>
                              <w:marTop w:val="0"/>
                              <w:marBottom w:val="0"/>
                              <w:divBdr>
                                <w:top w:val="none" w:sz="0" w:space="0" w:color="auto"/>
                                <w:left w:val="none" w:sz="0" w:space="0" w:color="auto"/>
                                <w:bottom w:val="none" w:sz="0" w:space="0" w:color="auto"/>
                                <w:right w:val="none" w:sz="0" w:space="0" w:color="auto"/>
                              </w:divBdr>
                              <w:divsChild>
                                <w:div w:id="14989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69335">
                  <w:marLeft w:val="0"/>
                  <w:marRight w:val="0"/>
                  <w:marTop w:val="0"/>
                  <w:marBottom w:val="0"/>
                  <w:divBdr>
                    <w:top w:val="none" w:sz="0" w:space="0" w:color="auto"/>
                    <w:left w:val="none" w:sz="0" w:space="0" w:color="auto"/>
                    <w:bottom w:val="none" w:sz="0" w:space="0" w:color="auto"/>
                    <w:right w:val="none" w:sz="0" w:space="0" w:color="auto"/>
                  </w:divBdr>
                  <w:divsChild>
                    <w:div w:id="1393499267">
                      <w:marLeft w:val="0"/>
                      <w:marRight w:val="0"/>
                      <w:marTop w:val="0"/>
                      <w:marBottom w:val="0"/>
                      <w:divBdr>
                        <w:top w:val="none" w:sz="0" w:space="0" w:color="auto"/>
                        <w:left w:val="none" w:sz="0" w:space="0" w:color="auto"/>
                        <w:bottom w:val="none" w:sz="0" w:space="0" w:color="auto"/>
                        <w:right w:val="none" w:sz="0" w:space="0" w:color="auto"/>
                      </w:divBdr>
                      <w:divsChild>
                        <w:div w:id="1779789333">
                          <w:marLeft w:val="0"/>
                          <w:marRight w:val="0"/>
                          <w:marTop w:val="0"/>
                          <w:marBottom w:val="0"/>
                          <w:divBdr>
                            <w:top w:val="none" w:sz="0" w:space="0" w:color="auto"/>
                            <w:left w:val="none" w:sz="0" w:space="0" w:color="auto"/>
                            <w:bottom w:val="none" w:sz="0" w:space="0" w:color="auto"/>
                            <w:right w:val="none" w:sz="0" w:space="0" w:color="auto"/>
                          </w:divBdr>
                        </w:div>
                        <w:div w:id="1934387356">
                          <w:marLeft w:val="0"/>
                          <w:marRight w:val="0"/>
                          <w:marTop w:val="0"/>
                          <w:marBottom w:val="0"/>
                          <w:divBdr>
                            <w:top w:val="none" w:sz="0" w:space="0" w:color="auto"/>
                            <w:left w:val="none" w:sz="0" w:space="0" w:color="auto"/>
                            <w:bottom w:val="none" w:sz="0" w:space="0" w:color="auto"/>
                            <w:right w:val="none" w:sz="0" w:space="0" w:color="auto"/>
                          </w:divBdr>
                          <w:divsChild>
                            <w:div w:id="173154319">
                              <w:marLeft w:val="0"/>
                              <w:marRight w:val="0"/>
                              <w:marTop w:val="0"/>
                              <w:marBottom w:val="0"/>
                              <w:divBdr>
                                <w:top w:val="none" w:sz="0" w:space="0" w:color="auto"/>
                                <w:left w:val="none" w:sz="0" w:space="0" w:color="auto"/>
                                <w:bottom w:val="none" w:sz="0" w:space="0" w:color="auto"/>
                                <w:right w:val="none" w:sz="0" w:space="0" w:color="auto"/>
                              </w:divBdr>
                              <w:divsChild>
                                <w:div w:id="811482326">
                                  <w:marLeft w:val="0"/>
                                  <w:marRight w:val="0"/>
                                  <w:marTop w:val="0"/>
                                  <w:marBottom w:val="0"/>
                                  <w:divBdr>
                                    <w:top w:val="none" w:sz="0" w:space="0" w:color="auto"/>
                                    <w:left w:val="none" w:sz="0" w:space="0" w:color="auto"/>
                                    <w:bottom w:val="none" w:sz="0" w:space="0" w:color="auto"/>
                                    <w:right w:val="none" w:sz="0" w:space="0" w:color="auto"/>
                                  </w:divBdr>
                                  <w:divsChild>
                                    <w:div w:id="6576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1454">
                          <w:marLeft w:val="0"/>
                          <w:marRight w:val="0"/>
                          <w:marTop w:val="0"/>
                          <w:marBottom w:val="0"/>
                          <w:divBdr>
                            <w:top w:val="none" w:sz="0" w:space="0" w:color="auto"/>
                            <w:left w:val="none" w:sz="0" w:space="0" w:color="auto"/>
                            <w:bottom w:val="none" w:sz="0" w:space="0" w:color="auto"/>
                            <w:right w:val="none" w:sz="0" w:space="0" w:color="auto"/>
                          </w:divBdr>
                          <w:divsChild>
                            <w:div w:id="918057932">
                              <w:marLeft w:val="0"/>
                              <w:marRight w:val="0"/>
                              <w:marTop w:val="0"/>
                              <w:marBottom w:val="0"/>
                              <w:divBdr>
                                <w:top w:val="none" w:sz="0" w:space="0" w:color="auto"/>
                                <w:left w:val="none" w:sz="0" w:space="0" w:color="auto"/>
                                <w:bottom w:val="none" w:sz="0" w:space="0" w:color="auto"/>
                                <w:right w:val="none" w:sz="0" w:space="0" w:color="auto"/>
                              </w:divBdr>
                              <w:divsChild>
                                <w:div w:id="630592177">
                                  <w:marLeft w:val="0"/>
                                  <w:marRight w:val="0"/>
                                  <w:marTop w:val="0"/>
                                  <w:marBottom w:val="0"/>
                                  <w:divBdr>
                                    <w:top w:val="none" w:sz="0" w:space="0" w:color="auto"/>
                                    <w:left w:val="none" w:sz="0" w:space="0" w:color="auto"/>
                                    <w:bottom w:val="none" w:sz="0" w:space="0" w:color="auto"/>
                                    <w:right w:val="none" w:sz="0" w:space="0" w:color="auto"/>
                                  </w:divBdr>
                                  <w:divsChild>
                                    <w:div w:id="1394083961">
                                      <w:marLeft w:val="0"/>
                                      <w:marRight w:val="0"/>
                                      <w:marTop w:val="0"/>
                                      <w:marBottom w:val="0"/>
                                      <w:divBdr>
                                        <w:top w:val="none" w:sz="0" w:space="0" w:color="auto"/>
                                        <w:left w:val="none" w:sz="0" w:space="0" w:color="auto"/>
                                        <w:bottom w:val="none" w:sz="0" w:space="0" w:color="auto"/>
                                        <w:right w:val="none" w:sz="0" w:space="0" w:color="auto"/>
                                      </w:divBdr>
                                    </w:div>
                                  </w:divsChild>
                                </w:div>
                                <w:div w:id="1825579946">
                                  <w:marLeft w:val="0"/>
                                  <w:marRight w:val="0"/>
                                  <w:marTop w:val="0"/>
                                  <w:marBottom w:val="0"/>
                                  <w:divBdr>
                                    <w:top w:val="none" w:sz="0" w:space="0" w:color="auto"/>
                                    <w:left w:val="none" w:sz="0" w:space="0" w:color="auto"/>
                                    <w:bottom w:val="none" w:sz="0" w:space="0" w:color="auto"/>
                                    <w:right w:val="none" w:sz="0" w:space="0" w:color="auto"/>
                                  </w:divBdr>
                                  <w:divsChild>
                                    <w:div w:id="482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08319">
          <w:marLeft w:val="0"/>
          <w:marRight w:val="0"/>
          <w:marTop w:val="0"/>
          <w:marBottom w:val="0"/>
          <w:divBdr>
            <w:top w:val="none" w:sz="0" w:space="0" w:color="auto"/>
            <w:left w:val="none" w:sz="0" w:space="0" w:color="auto"/>
            <w:bottom w:val="none" w:sz="0" w:space="0" w:color="auto"/>
            <w:right w:val="none" w:sz="0" w:space="0" w:color="auto"/>
          </w:divBdr>
          <w:divsChild>
            <w:div w:id="1211266028">
              <w:marLeft w:val="0"/>
              <w:marRight w:val="0"/>
              <w:marTop w:val="0"/>
              <w:marBottom w:val="0"/>
              <w:divBdr>
                <w:top w:val="none" w:sz="0" w:space="0" w:color="auto"/>
                <w:left w:val="none" w:sz="0" w:space="0" w:color="auto"/>
                <w:bottom w:val="none" w:sz="0" w:space="0" w:color="auto"/>
                <w:right w:val="none" w:sz="0" w:space="0" w:color="auto"/>
              </w:divBdr>
              <w:divsChild>
                <w:div w:id="480003259">
                  <w:marLeft w:val="0"/>
                  <w:marRight w:val="0"/>
                  <w:marTop w:val="0"/>
                  <w:marBottom w:val="0"/>
                  <w:divBdr>
                    <w:top w:val="none" w:sz="0" w:space="0" w:color="auto"/>
                    <w:left w:val="none" w:sz="0" w:space="0" w:color="auto"/>
                    <w:bottom w:val="none" w:sz="0" w:space="0" w:color="auto"/>
                    <w:right w:val="none" w:sz="0" w:space="0" w:color="auto"/>
                  </w:divBdr>
                  <w:divsChild>
                    <w:div w:id="1810246449">
                      <w:marLeft w:val="0"/>
                      <w:marRight w:val="0"/>
                      <w:marTop w:val="0"/>
                      <w:marBottom w:val="0"/>
                      <w:divBdr>
                        <w:top w:val="none" w:sz="0" w:space="0" w:color="auto"/>
                        <w:left w:val="none" w:sz="0" w:space="0" w:color="auto"/>
                        <w:bottom w:val="none" w:sz="0" w:space="0" w:color="auto"/>
                        <w:right w:val="none" w:sz="0" w:space="0" w:color="auto"/>
                      </w:divBdr>
                      <w:divsChild>
                        <w:div w:id="1175531629">
                          <w:marLeft w:val="0"/>
                          <w:marRight w:val="0"/>
                          <w:marTop w:val="0"/>
                          <w:marBottom w:val="0"/>
                          <w:divBdr>
                            <w:top w:val="none" w:sz="0" w:space="0" w:color="auto"/>
                            <w:left w:val="none" w:sz="0" w:space="0" w:color="auto"/>
                            <w:bottom w:val="none" w:sz="0" w:space="0" w:color="auto"/>
                            <w:right w:val="none" w:sz="0" w:space="0" w:color="auto"/>
                          </w:divBdr>
                          <w:divsChild>
                            <w:div w:id="879433838">
                              <w:marLeft w:val="0"/>
                              <w:marRight w:val="0"/>
                              <w:marTop w:val="0"/>
                              <w:marBottom w:val="0"/>
                              <w:divBdr>
                                <w:top w:val="none" w:sz="0" w:space="0" w:color="auto"/>
                                <w:left w:val="none" w:sz="0" w:space="0" w:color="auto"/>
                                <w:bottom w:val="none" w:sz="0" w:space="0" w:color="auto"/>
                                <w:right w:val="none" w:sz="0" w:space="0" w:color="auto"/>
                              </w:divBdr>
                              <w:divsChild>
                                <w:div w:id="645471399">
                                  <w:marLeft w:val="0"/>
                                  <w:marRight w:val="0"/>
                                  <w:marTop w:val="0"/>
                                  <w:marBottom w:val="0"/>
                                  <w:divBdr>
                                    <w:top w:val="none" w:sz="0" w:space="0" w:color="auto"/>
                                    <w:left w:val="none" w:sz="0" w:space="0" w:color="auto"/>
                                    <w:bottom w:val="none" w:sz="0" w:space="0" w:color="auto"/>
                                    <w:right w:val="none" w:sz="0" w:space="0" w:color="auto"/>
                                  </w:divBdr>
                                  <w:divsChild>
                                    <w:div w:id="442041549">
                                      <w:marLeft w:val="0"/>
                                      <w:marRight w:val="0"/>
                                      <w:marTop w:val="0"/>
                                      <w:marBottom w:val="0"/>
                                      <w:divBdr>
                                        <w:top w:val="none" w:sz="0" w:space="0" w:color="auto"/>
                                        <w:left w:val="none" w:sz="0" w:space="0" w:color="auto"/>
                                        <w:bottom w:val="none" w:sz="0" w:space="0" w:color="auto"/>
                                        <w:right w:val="none" w:sz="0" w:space="0" w:color="auto"/>
                                      </w:divBdr>
                                      <w:divsChild>
                                        <w:div w:id="112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134188">
          <w:marLeft w:val="0"/>
          <w:marRight w:val="0"/>
          <w:marTop w:val="0"/>
          <w:marBottom w:val="0"/>
          <w:divBdr>
            <w:top w:val="none" w:sz="0" w:space="0" w:color="auto"/>
            <w:left w:val="none" w:sz="0" w:space="0" w:color="auto"/>
            <w:bottom w:val="none" w:sz="0" w:space="0" w:color="auto"/>
            <w:right w:val="none" w:sz="0" w:space="0" w:color="auto"/>
          </w:divBdr>
          <w:divsChild>
            <w:div w:id="45615868">
              <w:marLeft w:val="0"/>
              <w:marRight w:val="0"/>
              <w:marTop w:val="0"/>
              <w:marBottom w:val="0"/>
              <w:divBdr>
                <w:top w:val="none" w:sz="0" w:space="0" w:color="auto"/>
                <w:left w:val="none" w:sz="0" w:space="0" w:color="auto"/>
                <w:bottom w:val="none" w:sz="0" w:space="0" w:color="auto"/>
                <w:right w:val="none" w:sz="0" w:space="0" w:color="auto"/>
              </w:divBdr>
              <w:divsChild>
                <w:div w:id="12147961">
                  <w:marLeft w:val="0"/>
                  <w:marRight w:val="0"/>
                  <w:marTop w:val="0"/>
                  <w:marBottom w:val="0"/>
                  <w:divBdr>
                    <w:top w:val="none" w:sz="0" w:space="0" w:color="auto"/>
                    <w:left w:val="none" w:sz="0" w:space="0" w:color="auto"/>
                    <w:bottom w:val="none" w:sz="0" w:space="0" w:color="auto"/>
                    <w:right w:val="none" w:sz="0" w:space="0" w:color="auto"/>
                  </w:divBdr>
                  <w:divsChild>
                    <w:div w:id="1822380811">
                      <w:marLeft w:val="0"/>
                      <w:marRight w:val="0"/>
                      <w:marTop w:val="0"/>
                      <w:marBottom w:val="0"/>
                      <w:divBdr>
                        <w:top w:val="none" w:sz="0" w:space="0" w:color="auto"/>
                        <w:left w:val="none" w:sz="0" w:space="0" w:color="auto"/>
                        <w:bottom w:val="none" w:sz="0" w:space="0" w:color="auto"/>
                        <w:right w:val="none" w:sz="0" w:space="0" w:color="auto"/>
                      </w:divBdr>
                      <w:divsChild>
                        <w:div w:id="1201476075">
                          <w:marLeft w:val="0"/>
                          <w:marRight w:val="0"/>
                          <w:marTop w:val="0"/>
                          <w:marBottom w:val="0"/>
                          <w:divBdr>
                            <w:top w:val="none" w:sz="0" w:space="0" w:color="auto"/>
                            <w:left w:val="none" w:sz="0" w:space="0" w:color="auto"/>
                            <w:bottom w:val="none" w:sz="0" w:space="0" w:color="auto"/>
                            <w:right w:val="none" w:sz="0" w:space="0" w:color="auto"/>
                          </w:divBdr>
                          <w:divsChild>
                            <w:div w:id="1421950395">
                              <w:marLeft w:val="0"/>
                              <w:marRight w:val="0"/>
                              <w:marTop w:val="0"/>
                              <w:marBottom w:val="0"/>
                              <w:divBdr>
                                <w:top w:val="none" w:sz="0" w:space="0" w:color="auto"/>
                                <w:left w:val="none" w:sz="0" w:space="0" w:color="auto"/>
                                <w:bottom w:val="none" w:sz="0" w:space="0" w:color="auto"/>
                                <w:right w:val="none" w:sz="0" w:space="0" w:color="auto"/>
                              </w:divBdr>
                              <w:divsChild>
                                <w:div w:id="1331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3697">
                  <w:marLeft w:val="0"/>
                  <w:marRight w:val="0"/>
                  <w:marTop w:val="0"/>
                  <w:marBottom w:val="0"/>
                  <w:divBdr>
                    <w:top w:val="none" w:sz="0" w:space="0" w:color="auto"/>
                    <w:left w:val="none" w:sz="0" w:space="0" w:color="auto"/>
                    <w:bottom w:val="none" w:sz="0" w:space="0" w:color="auto"/>
                    <w:right w:val="none" w:sz="0" w:space="0" w:color="auto"/>
                  </w:divBdr>
                  <w:divsChild>
                    <w:div w:id="1272055786">
                      <w:marLeft w:val="0"/>
                      <w:marRight w:val="0"/>
                      <w:marTop w:val="0"/>
                      <w:marBottom w:val="0"/>
                      <w:divBdr>
                        <w:top w:val="none" w:sz="0" w:space="0" w:color="auto"/>
                        <w:left w:val="none" w:sz="0" w:space="0" w:color="auto"/>
                        <w:bottom w:val="none" w:sz="0" w:space="0" w:color="auto"/>
                        <w:right w:val="none" w:sz="0" w:space="0" w:color="auto"/>
                      </w:divBdr>
                      <w:divsChild>
                        <w:div w:id="616330567">
                          <w:marLeft w:val="0"/>
                          <w:marRight w:val="0"/>
                          <w:marTop w:val="0"/>
                          <w:marBottom w:val="0"/>
                          <w:divBdr>
                            <w:top w:val="none" w:sz="0" w:space="0" w:color="auto"/>
                            <w:left w:val="none" w:sz="0" w:space="0" w:color="auto"/>
                            <w:bottom w:val="none" w:sz="0" w:space="0" w:color="auto"/>
                            <w:right w:val="none" w:sz="0" w:space="0" w:color="auto"/>
                          </w:divBdr>
                          <w:divsChild>
                            <w:div w:id="595526764">
                              <w:marLeft w:val="0"/>
                              <w:marRight w:val="0"/>
                              <w:marTop w:val="0"/>
                              <w:marBottom w:val="0"/>
                              <w:divBdr>
                                <w:top w:val="none" w:sz="0" w:space="0" w:color="auto"/>
                                <w:left w:val="none" w:sz="0" w:space="0" w:color="auto"/>
                                <w:bottom w:val="none" w:sz="0" w:space="0" w:color="auto"/>
                                <w:right w:val="none" w:sz="0" w:space="0" w:color="auto"/>
                              </w:divBdr>
                              <w:divsChild>
                                <w:div w:id="729571966">
                                  <w:marLeft w:val="0"/>
                                  <w:marRight w:val="0"/>
                                  <w:marTop w:val="0"/>
                                  <w:marBottom w:val="0"/>
                                  <w:divBdr>
                                    <w:top w:val="none" w:sz="0" w:space="0" w:color="auto"/>
                                    <w:left w:val="none" w:sz="0" w:space="0" w:color="auto"/>
                                    <w:bottom w:val="none" w:sz="0" w:space="0" w:color="auto"/>
                                    <w:right w:val="none" w:sz="0" w:space="0" w:color="auto"/>
                                  </w:divBdr>
                                  <w:divsChild>
                                    <w:div w:id="1172916991">
                                      <w:marLeft w:val="0"/>
                                      <w:marRight w:val="0"/>
                                      <w:marTop w:val="0"/>
                                      <w:marBottom w:val="0"/>
                                      <w:divBdr>
                                        <w:top w:val="none" w:sz="0" w:space="0" w:color="auto"/>
                                        <w:left w:val="none" w:sz="0" w:space="0" w:color="auto"/>
                                        <w:bottom w:val="none" w:sz="0" w:space="0" w:color="auto"/>
                                        <w:right w:val="none" w:sz="0" w:space="0" w:color="auto"/>
                                      </w:divBdr>
                                      <w:divsChild>
                                        <w:div w:id="1914512690">
                                          <w:marLeft w:val="0"/>
                                          <w:marRight w:val="0"/>
                                          <w:marTop w:val="0"/>
                                          <w:marBottom w:val="0"/>
                                          <w:divBdr>
                                            <w:top w:val="none" w:sz="0" w:space="0" w:color="auto"/>
                                            <w:left w:val="none" w:sz="0" w:space="0" w:color="auto"/>
                                            <w:bottom w:val="none" w:sz="0" w:space="0" w:color="auto"/>
                                            <w:right w:val="none" w:sz="0" w:space="0" w:color="auto"/>
                                          </w:divBdr>
                                          <w:divsChild>
                                            <w:div w:id="1698697302">
                                              <w:marLeft w:val="0"/>
                                              <w:marRight w:val="0"/>
                                              <w:marTop w:val="0"/>
                                              <w:marBottom w:val="0"/>
                                              <w:divBdr>
                                                <w:top w:val="none" w:sz="0" w:space="0" w:color="auto"/>
                                                <w:left w:val="none" w:sz="0" w:space="0" w:color="auto"/>
                                                <w:bottom w:val="none" w:sz="0" w:space="0" w:color="auto"/>
                                                <w:right w:val="none" w:sz="0" w:space="0" w:color="auto"/>
                                              </w:divBdr>
                                            </w:div>
                                            <w:div w:id="368145614">
                                              <w:marLeft w:val="0"/>
                                              <w:marRight w:val="0"/>
                                              <w:marTop w:val="0"/>
                                              <w:marBottom w:val="0"/>
                                              <w:divBdr>
                                                <w:top w:val="none" w:sz="0" w:space="0" w:color="auto"/>
                                                <w:left w:val="none" w:sz="0" w:space="0" w:color="auto"/>
                                                <w:bottom w:val="none" w:sz="0" w:space="0" w:color="auto"/>
                                                <w:right w:val="none" w:sz="0" w:space="0" w:color="auto"/>
                                              </w:divBdr>
                                              <w:divsChild>
                                                <w:div w:id="75127214">
                                                  <w:marLeft w:val="0"/>
                                                  <w:marRight w:val="0"/>
                                                  <w:marTop w:val="0"/>
                                                  <w:marBottom w:val="0"/>
                                                  <w:divBdr>
                                                    <w:top w:val="none" w:sz="0" w:space="0" w:color="auto"/>
                                                    <w:left w:val="none" w:sz="0" w:space="0" w:color="auto"/>
                                                    <w:bottom w:val="none" w:sz="0" w:space="0" w:color="auto"/>
                                                    <w:right w:val="none" w:sz="0" w:space="0" w:color="auto"/>
                                                  </w:divBdr>
                                                  <w:divsChild>
                                                    <w:div w:id="10432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5295">
                          <w:marLeft w:val="0"/>
                          <w:marRight w:val="0"/>
                          <w:marTop w:val="0"/>
                          <w:marBottom w:val="0"/>
                          <w:divBdr>
                            <w:top w:val="none" w:sz="0" w:space="0" w:color="auto"/>
                            <w:left w:val="none" w:sz="0" w:space="0" w:color="auto"/>
                            <w:bottom w:val="none" w:sz="0" w:space="0" w:color="auto"/>
                            <w:right w:val="none" w:sz="0" w:space="0" w:color="auto"/>
                          </w:divBdr>
                          <w:divsChild>
                            <w:div w:id="1358583661">
                              <w:marLeft w:val="0"/>
                              <w:marRight w:val="0"/>
                              <w:marTop w:val="0"/>
                              <w:marBottom w:val="0"/>
                              <w:divBdr>
                                <w:top w:val="none" w:sz="0" w:space="0" w:color="auto"/>
                                <w:left w:val="none" w:sz="0" w:space="0" w:color="auto"/>
                                <w:bottom w:val="none" w:sz="0" w:space="0" w:color="auto"/>
                                <w:right w:val="none" w:sz="0" w:space="0" w:color="auto"/>
                              </w:divBdr>
                              <w:divsChild>
                                <w:div w:id="1477914746">
                                  <w:marLeft w:val="0"/>
                                  <w:marRight w:val="0"/>
                                  <w:marTop w:val="0"/>
                                  <w:marBottom w:val="0"/>
                                  <w:divBdr>
                                    <w:top w:val="none" w:sz="0" w:space="0" w:color="auto"/>
                                    <w:left w:val="none" w:sz="0" w:space="0" w:color="auto"/>
                                    <w:bottom w:val="none" w:sz="0" w:space="0" w:color="auto"/>
                                    <w:right w:val="none" w:sz="0" w:space="0" w:color="auto"/>
                                  </w:divBdr>
                                  <w:divsChild>
                                    <w:div w:id="1509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494121">
          <w:marLeft w:val="0"/>
          <w:marRight w:val="0"/>
          <w:marTop w:val="0"/>
          <w:marBottom w:val="0"/>
          <w:divBdr>
            <w:top w:val="none" w:sz="0" w:space="0" w:color="auto"/>
            <w:left w:val="none" w:sz="0" w:space="0" w:color="auto"/>
            <w:bottom w:val="none" w:sz="0" w:space="0" w:color="auto"/>
            <w:right w:val="none" w:sz="0" w:space="0" w:color="auto"/>
          </w:divBdr>
          <w:divsChild>
            <w:div w:id="849879867">
              <w:marLeft w:val="0"/>
              <w:marRight w:val="0"/>
              <w:marTop w:val="0"/>
              <w:marBottom w:val="0"/>
              <w:divBdr>
                <w:top w:val="none" w:sz="0" w:space="0" w:color="auto"/>
                <w:left w:val="none" w:sz="0" w:space="0" w:color="auto"/>
                <w:bottom w:val="none" w:sz="0" w:space="0" w:color="auto"/>
                <w:right w:val="none" w:sz="0" w:space="0" w:color="auto"/>
              </w:divBdr>
              <w:divsChild>
                <w:div w:id="641352737">
                  <w:marLeft w:val="0"/>
                  <w:marRight w:val="0"/>
                  <w:marTop w:val="0"/>
                  <w:marBottom w:val="0"/>
                  <w:divBdr>
                    <w:top w:val="none" w:sz="0" w:space="0" w:color="auto"/>
                    <w:left w:val="none" w:sz="0" w:space="0" w:color="auto"/>
                    <w:bottom w:val="none" w:sz="0" w:space="0" w:color="auto"/>
                    <w:right w:val="none" w:sz="0" w:space="0" w:color="auto"/>
                  </w:divBdr>
                  <w:divsChild>
                    <w:div w:id="1471557609">
                      <w:marLeft w:val="0"/>
                      <w:marRight w:val="0"/>
                      <w:marTop w:val="0"/>
                      <w:marBottom w:val="0"/>
                      <w:divBdr>
                        <w:top w:val="none" w:sz="0" w:space="0" w:color="auto"/>
                        <w:left w:val="none" w:sz="0" w:space="0" w:color="auto"/>
                        <w:bottom w:val="none" w:sz="0" w:space="0" w:color="auto"/>
                        <w:right w:val="none" w:sz="0" w:space="0" w:color="auto"/>
                      </w:divBdr>
                      <w:divsChild>
                        <w:div w:id="413092655">
                          <w:marLeft w:val="0"/>
                          <w:marRight w:val="0"/>
                          <w:marTop w:val="0"/>
                          <w:marBottom w:val="0"/>
                          <w:divBdr>
                            <w:top w:val="none" w:sz="0" w:space="0" w:color="auto"/>
                            <w:left w:val="none" w:sz="0" w:space="0" w:color="auto"/>
                            <w:bottom w:val="none" w:sz="0" w:space="0" w:color="auto"/>
                            <w:right w:val="none" w:sz="0" w:space="0" w:color="auto"/>
                          </w:divBdr>
                          <w:divsChild>
                            <w:div w:id="503055794">
                              <w:marLeft w:val="0"/>
                              <w:marRight w:val="0"/>
                              <w:marTop w:val="0"/>
                              <w:marBottom w:val="0"/>
                              <w:divBdr>
                                <w:top w:val="none" w:sz="0" w:space="0" w:color="auto"/>
                                <w:left w:val="none" w:sz="0" w:space="0" w:color="auto"/>
                                <w:bottom w:val="none" w:sz="0" w:space="0" w:color="auto"/>
                                <w:right w:val="none" w:sz="0" w:space="0" w:color="auto"/>
                              </w:divBdr>
                              <w:divsChild>
                                <w:div w:id="1596280238">
                                  <w:marLeft w:val="0"/>
                                  <w:marRight w:val="0"/>
                                  <w:marTop w:val="0"/>
                                  <w:marBottom w:val="0"/>
                                  <w:divBdr>
                                    <w:top w:val="none" w:sz="0" w:space="0" w:color="auto"/>
                                    <w:left w:val="none" w:sz="0" w:space="0" w:color="auto"/>
                                    <w:bottom w:val="none" w:sz="0" w:space="0" w:color="auto"/>
                                    <w:right w:val="none" w:sz="0" w:space="0" w:color="auto"/>
                                  </w:divBdr>
                                  <w:divsChild>
                                    <w:div w:id="1015229949">
                                      <w:marLeft w:val="0"/>
                                      <w:marRight w:val="0"/>
                                      <w:marTop w:val="0"/>
                                      <w:marBottom w:val="0"/>
                                      <w:divBdr>
                                        <w:top w:val="none" w:sz="0" w:space="0" w:color="auto"/>
                                        <w:left w:val="none" w:sz="0" w:space="0" w:color="auto"/>
                                        <w:bottom w:val="none" w:sz="0" w:space="0" w:color="auto"/>
                                        <w:right w:val="none" w:sz="0" w:space="0" w:color="auto"/>
                                      </w:divBdr>
                                      <w:divsChild>
                                        <w:div w:id="7688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529415">
          <w:marLeft w:val="0"/>
          <w:marRight w:val="0"/>
          <w:marTop w:val="0"/>
          <w:marBottom w:val="0"/>
          <w:divBdr>
            <w:top w:val="none" w:sz="0" w:space="0" w:color="auto"/>
            <w:left w:val="none" w:sz="0" w:space="0" w:color="auto"/>
            <w:bottom w:val="none" w:sz="0" w:space="0" w:color="auto"/>
            <w:right w:val="none" w:sz="0" w:space="0" w:color="auto"/>
          </w:divBdr>
          <w:divsChild>
            <w:div w:id="807623202">
              <w:marLeft w:val="0"/>
              <w:marRight w:val="0"/>
              <w:marTop w:val="0"/>
              <w:marBottom w:val="0"/>
              <w:divBdr>
                <w:top w:val="none" w:sz="0" w:space="0" w:color="auto"/>
                <w:left w:val="none" w:sz="0" w:space="0" w:color="auto"/>
                <w:bottom w:val="none" w:sz="0" w:space="0" w:color="auto"/>
                <w:right w:val="none" w:sz="0" w:space="0" w:color="auto"/>
              </w:divBdr>
              <w:divsChild>
                <w:div w:id="1324549813">
                  <w:marLeft w:val="0"/>
                  <w:marRight w:val="0"/>
                  <w:marTop w:val="0"/>
                  <w:marBottom w:val="0"/>
                  <w:divBdr>
                    <w:top w:val="none" w:sz="0" w:space="0" w:color="auto"/>
                    <w:left w:val="none" w:sz="0" w:space="0" w:color="auto"/>
                    <w:bottom w:val="none" w:sz="0" w:space="0" w:color="auto"/>
                    <w:right w:val="none" w:sz="0" w:space="0" w:color="auto"/>
                  </w:divBdr>
                  <w:divsChild>
                    <w:div w:id="850147507">
                      <w:marLeft w:val="0"/>
                      <w:marRight w:val="0"/>
                      <w:marTop w:val="0"/>
                      <w:marBottom w:val="0"/>
                      <w:divBdr>
                        <w:top w:val="none" w:sz="0" w:space="0" w:color="auto"/>
                        <w:left w:val="none" w:sz="0" w:space="0" w:color="auto"/>
                        <w:bottom w:val="none" w:sz="0" w:space="0" w:color="auto"/>
                        <w:right w:val="none" w:sz="0" w:space="0" w:color="auto"/>
                      </w:divBdr>
                      <w:divsChild>
                        <w:div w:id="447168698">
                          <w:marLeft w:val="0"/>
                          <w:marRight w:val="0"/>
                          <w:marTop w:val="0"/>
                          <w:marBottom w:val="0"/>
                          <w:divBdr>
                            <w:top w:val="none" w:sz="0" w:space="0" w:color="auto"/>
                            <w:left w:val="none" w:sz="0" w:space="0" w:color="auto"/>
                            <w:bottom w:val="none" w:sz="0" w:space="0" w:color="auto"/>
                            <w:right w:val="none" w:sz="0" w:space="0" w:color="auto"/>
                          </w:divBdr>
                          <w:divsChild>
                            <w:div w:id="339358080">
                              <w:marLeft w:val="0"/>
                              <w:marRight w:val="0"/>
                              <w:marTop w:val="0"/>
                              <w:marBottom w:val="0"/>
                              <w:divBdr>
                                <w:top w:val="none" w:sz="0" w:space="0" w:color="auto"/>
                                <w:left w:val="none" w:sz="0" w:space="0" w:color="auto"/>
                                <w:bottom w:val="none" w:sz="0" w:space="0" w:color="auto"/>
                                <w:right w:val="none" w:sz="0" w:space="0" w:color="auto"/>
                              </w:divBdr>
                              <w:divsChild>
                                <w:div w:id="1676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90335">
                  <w:marLeft w:val="0"/>
                  <w:marRight w:val="0"/>
                  <w:marTop w:val="0"/>
                  <w:marBottom w:val="0"/>
                  <w:divBdr>
                    <w:top w:val="none" w:sz="0" w:space="0" w:color="auto"/>
                    <w:left w:val="none" w:sz="0" w:space="0" w:color="auto"/>
                    <w:bottom w:val="none" w:sz="0" w:space="0" w:color="auto"/>
                    <w:right w:val="none" w:sz="0" w:space="0" w:color="auto"/>
                  </w:divBdr>
                  <w:divsChild>
                    <w:div w:id="1262682327">
                      <w:marLeft w:val="0"/>
                      <w:marRight w:val="0"/>
                      <w:marTop w:val="0"/>
                      <w:marBottom w:val="0"/>
                      <w:divBdr>
                        <w:top w:val="none" w:sz="0" w:space="0" w:color="auto"/>
                        <w:left w:val="none" w:sz="0" w:space="0" w:color="auto"/>
                        <w:bottom w:val="none" w:sz="0" w:space="0" w:color="auto"/>
                        <w:right w:val="none" w:sz="0" w:space="0" w:color="auto"/>
                      </w:divBdr>
                      <w:divsChild>
                        <w:div w:id="1710567584">
                          <w:marLeft w:val="0"/>
                          <w:marRight w:val="0"/>
                          <w:marTop w:val="0"/>
                          <w:marBottom w:val="0"/>
                          <w:divBdr>
                            <w:top w:val="none" w:sz="0" w:space="0" w:color="auto"/>
                            <w:left w:val="none" w:sz="0" w:space="0" w:color="auto"/>
                            <w:bottom w:val="none" w:sz="0" w:space="0" w:color="auto"/>
                            <w:right w:val="none" w:sz="0" w:space="0" w:color="auto"/>
                          </w:divBdr>
                        </w:div>
                        <w:div w:id="1491945745">
                          <w:marLeft w:val="0"/>
                          <w:marRight w:val="0"/>
                          <w:marTop w:val="0"/>
                          <w:marBottom w:val="0"/>
                          <w:divBdr>
                            <w:top w:val="none" w:sz="0" w:space="0" w:color="auto"/>
                            <w:left w:val="none" w:sz="0" w:space="0" w:color="auto"/>
                            <w:bottom w:val="none" w:sz="0" w:space="0" w:color="auto"/>
                            <w:right w:val="none" w:sz="0" w:space="0" w:color="auto"/>
                          </w:divBdr>
                          <w:divsChild>
                            <w:div w:id="304354384">
                              <w:marLeft w:val="0"/>
                              <w:marRight w:val="0"/>
                              <w:marTop w:val="0"/>
                              <w:marBottom w:val="0"/>
                              <w:divBdr>
                                <w:top w:val="none" w:sz="0" w:space="0" w:color="auto"/>
                                <w:left w:val="none" w:sz="0" w:space="0" w:color="auto"/>
                                <w:bottom w:val="none" w:sz="0" w:space="0" w:color="auto"/>
                                <w:right w:val="none" w:sz="0" w:space="0" w:color="auto"/>
                              </w:divBdr>
                              <w:divsChild>
                                <w:div w:id="1694958242">
                                  <w:marLeft w:val="0"/>
                                  <w:marRight w:val="0"/>
                                  <w:marTop w:val="0"/>
                                  <w:marBottom w:val="0"/>
                                  <w:divBdr>
                                    <w:top w:val="none" w:sz="0" w:space="0" w:color="auto"/>
                                    <w:left w:val="none" w:sz="0" w:space="0" w:color="auto"/>
                                    <w:bottom w:val="none" w:sz="0" w:space="0" w:color="auto"/>
                                    <w:right w:val="none" w:sz="0" w:space="0" w:color="auto"/>
                                  </w:divBdr>
                                  <w:divsChild>
                                    <w:div w:id="664675450">
                                      <w:marLeft w:val="0"/>
                                      <w:marRight w:val="0"/>
                                      <w:marTop w:val="0"/>
                                      <w:marBottom w:val="0"/>
                                      <w:divBdr>
                                        <w:top w:val="none" w:sz="0" w:space="0" w:color="auto"/>
                                        <w:left w:val="none" w:sz="0" w:space="0" w:color="auto"/>
                                        <w:bottom w:val="none" w:sz="0" w:space="0" w:color="auto"/>
                                        <w:right w:val="none" w:sz="0" w:space="0" w:color="auto"/>
                                      </w:divBdr>
                                      <w:divsChild>
                                        <w:div w:id="44303270">
                                          <w:marLeft w:val="0"/>
                                          <w:marRight w:val="0"/>
                                          <w:marTop w:val="0"/>
                                          <w:marBottom w:val="0"/>
                                          <w:divBdr>
                                            <w:top w:val="none" w:sz="0" w:space="0" w:color="auto"/>
                                            <w:left w:val="none" w:sz="0" w:space="0" w:color="auto"/>
                                            <w:bottom w:val="none" w:sz="0" w:space="0" w:color="auto"/>
                                            <w:right w:val="none" w:sz="0" w:space="0" w:color="auto"/>
                                          </w:divBdr>
                                          <w:divsChild>
                                            <w:div w:id="1953200393">
                                              <w:marLeft w:val="0"/>
                                              <w:marRight w:val="0"/>
                                              <w:marTop w:val="0"/>
                                              <w:marBottom w:val="0"/>
                                              <w:divBdr>
                                                <w:top w:val="none" w:sz="0" w:space="0" w:color="auto"/>
                                                <w:left w:val="none" w:sz="0" w:space="0" w:color="auto"/>
                                                <w:bottom w:val="none" w:sz="0" w:space="0" w:color="auto"/>
                                                <w:right w:val="none" w:sz="0" w:space="0" w:color="auto"/>
                                              </w:divBdr>
                                            </w:div>
                                            <w:div w:id="297759126">
                                              <w:marLeft w:val="0"/>
                                              <w:marRight w:val="0"/>
                                              <w:marTop w:val="0"/>
                                              <w:marBottom w:val="0"/>
                                              <w:divBdr>
                                                <w:top w:val="none" w:sz="0" w:space="0" w:color="auto"/>
                                                <w:left w:val="none" w:sz="0" w:space="0" w:color="auto"/>
                                                <w:bottom w:val="none" w:sz="0" w:space="0" w:color="auto"/>
                                                <w:right w:val="none" w:sz="0" w:space="0" w:color="auto"/>
                                              </w:divBdr>
                                              <w:divsChild>
                                                <w:div w:id="1223952388">
                                                  <w:marLeft w:val="0"/>
                                                  <w:marRight w:val="0"/>
                                                  <w:marTop w:val="0"/>
                                                  <w:marBottom w:val="0"/>
                                                  <w:divBdr>
                                                    <w:top w:val="none" w:sz="0" w:space="0" w:color="auto"/>
                                                    <w:left w:val="none" w:sz="0" w:space="0" w:color="auto"/>
                                                    <w:bottom w:val="none" w:sz="0" w:space="0" w:color="auto"/>
                                                    <w:right w:val="none" w:sz="0" w:space="0" w:color="auto"/>
                                                  </w:divBdr>
                                                  <w:divsChild>
                                                    <w:div w:id="2039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15653">
                          <w:marLeft w:val="0"/>
                          <w:marRight w:val="0"/>
                          <w:marTop w:val="0"/>
                          <w:marBottom w:val="0"/>
                          <w:divBdr>
                            <w:top w:val="none" w:sz="0" w:space="0" w:color="auto"/>
                            <w:left w:val="none" w:sz="0" w:space="0" w:color="auto"/>
                            <w:bottom w:val="none" w:sz="0" w:space="0" w:color="auto"/>
                            <w:right w:val="none" w:sz="0" w:space="0" w:color="auto"/>
                          </w:divBdr>
                          <w:divsChild>
                            <w:div w:id="978263029">
                              <w:marLeft w:val="0"/>
                              <w:marRight w:val="0"/>
                              <w:marTop w:val="0"/>
                              <w:marBottom w:val="0"/>
                              <w:divBdr>
                                <w:top w:val="none" w:sz="0" w:space="0" w:color="auto"/>
                                <w:left w:val="none" w:sz="0" w:space="0" w:color="auto"/>
                                <w:bottom w:val="none" w:sz="0" w:space="0" w:color="auto"/>
                                <w:right w:val="none" w:sz="0" w:space="0" w:color="auto"/>
                              </w:divBdr>
                              <w:divsChild>
                                <w:div w:id="1088305668">
                                  <w:marLeft w:val="0"/>
                                  <w:marRight w:val="0"/>
                                  <w:marTop w:val="0"/>
                                  <w:marBottom w:val="0"/>
                                  <w:divBdr>
                                    <w:top w:val="none" w:sz="0" w:space="0" w:color="auto"/>
                                    <w:left w:val="none" w:sz="0" w:space="0" w:color="auto"/>
                                    <w:bottom w:val="none" w:sz="0" w:space="0" w:color="auto"/>
                                    <w:right w:val="none" w:sz="0" w:space="0" w:color="auto"/>
                                  </w:divBdr>
                                  <w:divsChild>
                                    <w:div w:id="5194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88475">
          <w:marLeft w:val="0"/>
          <w:marRight w:val="0"/>
          <w:marTop w:val="0"/>
          <w:marBottom w:val="0"/>
          <w:divBdr>
            <w:top w:val="none" w:sz="0" w:space="0" w:color="auto"/>
            <w:left w:val="none" w:sz="0" w:space="0" w:color="auto"/>
            <w:bottom w:val="none" w:sz="0" w:space="0" w:color="auto"/>
            <w:right w:val="none" w:sz="0" w:space="0" w:color="auto"/>
          </w:divBdr>
          <w:divsChild>
            <w:div w:id="1088964518">
              <w:marLeft w:val="0"/>
              <w:marRight w:val="0"/>
              <w:marTop w:val="0"/>
              <w:marBottom w:val="0"/>
              <w:divBdr>
                <w:top w:val="none" w:sz="0" w:space="0" w:color="auto"/>
                <w:left w:val="none" w:sz="0" w:space="0" w:color="auto"/>
                <w:bottom w:val="none" w:sz="0" w:space="0" w:color="auto"/>
                <w:right w:val="none" w:sz="0" w:space="0" w:color="auto"/>
              </w:divBdr>
              <w:divsChild>
                <w:div w:id="1987008296">
                  <w:marLeft w:val="0"/>
                  <w:marRight w:val="0"/>
                  <w:marTop w:val="0"/>
                  <w:marBottom w:val="0"/>
                  <w:divBdr>
                    <w:top w:val="none" w:sz="0" w:space="0" w:color="auto"/>
                    <w:left w:val="none" w:sz="0" w:space="0" w:color="auto"/>
                    <w:bottom w:val="none" w:sz="0" w:space="0" w:color="auto"/>
                    <w:right w:val="none" w:sz="0" w:space="0" w:color="auto"/>
                  </w:divBdr>
                  <w:divsChild>
                    <w:div w:id="1104231478">
                      <w:marLeft w:val="0"/>
                      <w:marRight w:val="0"/>
                      <w:marTop w:val="0"/>
                      <w:marBottom w:val="0"/>
                      <w:divBdr>
                        <w:top w:val="none" w:sz="0" w:space="0" w:color="auto"/>
                        <w:left w:val="none" w:sz="0" w:space="0" w:color="auto"/>
                        <w:bottom w:val="none" w:sz="0" w:space="0" w:color="auto"/>
                        <w:right w:val="none" w:sz="0" w:space="0" w:color="auto"/>
                      </w:divBdr>
                      <w:divsChild>
                        <w:div w:id="1799563972">
                          <w:marLeft w:val="0"/>
                          <w:marRight w:val="0"/>
                          <w:marTop w:val="0"/>
                          <w:marBottom w:val="0"/>
                          <w:divBdr>
                            <w:top w:val="none" w:sz="0" w:space="0" w:color="auto"/>
                            <w:left w:val="none" w:sz="0" w:space="0" w:color="auto"/>
                            <w:bottom w:val="none" w:sz="0" w:space="0" w:color="auto"/>
                            <w:right w:val="none" w:sz="0" w:space="0" w:color="auto"/>
                          </w:divBdr>
                          <w:divsChild>
                            <w:div w:id="1982080909">
                              <w:marLeft w:val="0"/>
                              <w:marRight w:val="0"/>
                              <w:marTop w:val="0"/>
                              <w:marBottom w:val="0"/>
                              <w:divBdr>
                                <w:top w:val="none" w:sz="0" w:space="0" w:color="auto"/>
                                <w:left w:val="none" w:sz="0" w:space="0" w:color="auto"/>
                                <w:bottom w:val="none" w:sz="0" w:space="0" w:color="auto"/>
                                <w:right w:val="none" w:sz="0" w:space="0" w:color="auto"/>
                              </w:divBdr>
                              <w:divsChild>
                                <w:div w:id="1048728231">
                                  <w:marLeft w:val="0"/>
                                  <w:marRight w:val="0"/>
                                  <w:marTop w:val="0"/>
                                  <w:marBottom w:val="0"/>
                                  <w:divBdr>
                                    <w:top w:val="none" w:sz="0" w:space="0" w:color="auto"/>
                                    <w:left w:val="none" w:sz="0" w:space="0" w:color="auto"/>
                                    <w:bottom w:val="none" w:sz="0" w:space="0" w:color="auto"/>
                                    <w:right w:val="none" w:sz="0" w:space="0" w:color="auto"/>
                                  </w:divBdr>
                                  <w:divsChild>
                                    <w:div w:id="1638490868">
                                      <w:marLeft w:val="0"/>
                                      <w:marRight w:val="0"/>
                                      <w:marTop w:val="0"/>
                                      <w:marBottom w:val="0"/>
                                      <w:divBdr>
                                        <w:top w:val="none" w:sz="0" w:space="0" w:color="auto"/>
                                        <w:left w:val="none" w:sz="0" w:space="0" w:color="auto"/>
                                        <w:bottom w:val="none" w:sz="0" w:space="0" w:color="auto"/>
                                        <w:right w:val="none" w:sz="0" w:space="0" w:color="auto"/>
                                      </w:divBdr>
                                      <w:divsChild>
                                        <w:div w:id="20534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560610">
          <w:marLeft w:val="0"/>
          <w:marRight w:val="0"/>
          <w:marTop w:val="0"/>
          <w:marBottom w:val="0"/>
          <w:divBdr>
            <w:top w:val="none" w:sz="0" w:space="0" w:color="auto"/>
            <w:left w:val="none" w:sz="0" w:space="0" w:color="auto"/>
            <w:bottom w:val="none" w:sz="0" w:space="0" w:color="auto"/>
            <w:right w:val="none" w:sz="0" w:space="0" w:color="auto"/>
          </w:divBdr>
          <w:divsChild>
            <w:div w:id="688333395">
              <w:marLeft w:val="0"/>
              <w:marRight w:val="0"/>
              <w:marTop w:val="0"/>
              <w:marBottom w:val="0"/>
              <w:divBdr>
                <w:top w:val="none" w:sz="0" w:space="0" w:color="auto"/>
                <w:left w:val="none" w:sz="0" w:space="0" w:color="auto"/>
                <w:bottom w:val="none" w:sz="0" w:space="0" w:color="auto"/>
                <w:right w:val="none" w:sz="0" w:space="0" w:color="auto"/>
              </w:divBdr>
              <w:divsChild>
                <w:div w:id="500779028">
                  <w:marLeft w:val="0"/>
                  <w:marRight w:val="0"/>
                  <w:marTop w:val="0"/>
                  <w:marBottom w:val="0"/>
                  <w:divBdr>
                    <w:top w:val="none" w:sz="0" w:space="0" w:color="auto"/>
                    <w:left w:val="none" w:sz="0" w:space="0" w:color="auto"/>
                    <w:bottom w:val="none" w:sz="0" w:space="0" w:color="auto"/>
                    <w:right w:val="none" w:sz="0" w:space="0" w:color="auto"/>
                  </w:divBdr>
                  <w:divsChild>
                    <w:div w:id="99766652">
                      <w:marLeft w:val="0"/>
                      <w:marRight w:val="0"/>
                      <w:marTop w:val="0"/>
                      <w:marBottom w:val="0"/>
                      <w:divBdr>
                        <w:top w:val="none" w:sz="0" w:space="0" w:color="auto"/>
                        <w:left w:val="none" w:sz="0" w:space="0" w:color="auto"/>
                        <w:bottom w:val="none" w:sz="0" w:space="0" w:color="auto"/>
                        <w:right w:val="none" w:sz="0" w:space="0" w:color="auto"/>
                      </w:divBdr>
                      <w:divsChild>
                        <w:div w:id="784344800">
                          <w:marLeft w:val="0"/>
                          <w:marRight w:val="0"/>
                          <w:marTop w:val="0"/>
                          <w:marBottom w:val="0"/>
                          <w:divBdr>
                            <w:top w:val="none" w:sz="0" w:space="0" w:color="auto"/>
                            <w:left w:val="none" w:sz="0" w:space="0" w:color="auto"/>
                            <w:bottom w:val="none" w:sz="0" w:space="0" w:color="auto"/>
                            <w:right w:val="none" w:sz="0" w:space="0" w:color="auto"/>
                          </w:divBdr>
                          <w:divsChild>
                            <w:div w:id="1653875532">
                              <w:marLeft w:val="0"/>
                              <w:marRight w:val="0"/>
                              <w:marTop w:val="0"/>
                              <w:marBottom w:val="0"/>
                              <w:divBdr>
                                <w:top w:val="none" w:sz="0" w:space="0" w:color="auto"/>
                                <w:left w:val="none" w:sz="0" w:space="0" w:color="auto"/>
                                <w:bottom w:val="none" w:sz="0" w:space="0" w:color="auto"/>
                                <w:right w:val="none" w:sz="0" w:space="0" w:color="auto"/>
                              </w:divBdr>
                              <w:divsChild>
                                <w:div w:id="814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0033">
                  <w:marLeft w:val="0"/>
                  <w:marRight w:val="0"/>
                  <w:marTop w:val="0"/>
                  <w:marBottom w:val="0"/>
                  <w:divBdr>
                    <w:top w:val="none" w:sz="0" w:space="0" w:color="auto"/>
                    <w:left w:val="none" w:sz="0" w:space="0" w:color="auto"/>
                    <w:bottom w:val="none" w:sz="0" w:space="0" w:color="auto"/>
                    <w:right w:val="none" w:sz="0" w:space="0" w:color="auto"/>
                  </w:divBdr>
                  <w:divsChild>
                    <w:div w:id="624585512">
                      <w:marLeft w:val="0"/>
                      <w:marRight w:val="0"/>
                      <w:marTop w:val="0"/>
                      <w:marBottom w:val="0"/>
                      <w:divBdr>
                        <w:top w:val="none" w:sz="0" w:space="0" w:color="auto"/>
                        <w:left w:val="none" w:sz="0" w:space="0" w:color="auto"/>
                        <w:bottom w:val="none" w:sz="0" w:space="0" w:color="auto"/>
                        <w:right w:val="none" w:sz="0" w:space="0" w:color="auto"/>
                      </w:divBdr>
                      <w:divsChild>
                        <w:div w:id="1397818405">
                          <w:marLeft w:val="0"/>
                          <w:marRight w:val="0"/>
                          <w:marTop w:val="0"/>
                          <w:marBottom w:val="0"/>
                          <w:divBdr>
                            <w:top w:val="none" w:sz="0" w:space="0" w:color="auto"/>
                            <w:left w:val="none" w:sz="0" w:space="0" w:color="auto"/>
                            <w:bottom w:val="none" w:sz="0" w:space="0" w:color="auto"/>
                            <w:right w:val="none" w:sz="0" w:space="0" w:color="auto"/>
                          </w:divBdr>
                        </w:div>
                        <w:div w:id="698428958">
                          <w:marLeft w:val="0"/>
                          <w:marRight w:val="0"/>
                          <w:marTop w:val="0"/>
                          <w:marBottom w:val="0"/>
                          <w:divBdr>
                            <w:top w:val="none" w:sz="0" w:space="0" w:color="auto"/>
                            <w:left w:val="none" w:sz="0" w:space="0" w:color="auto"/>
                            <w:bottom w:val="none" w:sz="0" w:space="0" w:color="auto"/>
                            <w:right w:val="none" w:sz="0" w:space="0" w:color="auto"/>
                          </w:divBdr>
                          <w:divsChild>
                            <w:div w:id="185364269">
                              <w:marLeft w:val="0"/>
                              <w:marRight w:val="0"/>
                              <w:marTop w:val="0"/>
                              <w:marBottom w:val="0"/>
                              <w:divBdr>
                                <w:top w:val="none" w:sz="0" w:space="0" w:color="auto"/>
                                <w:left w:val="none" w:sz="0" w:space="0" w:color="auto"/>
                                <w:bottom w:val="none" w:sz="0" w:space="0" w:color="auto"/>
                                <w:right w:val="none" w:sz="0" w:space="0" w:color="auto"/>
                              </w:divBdr>
                              <w:divsChild>
                                <w:div w:id="1230649925">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sChild>
                                        <w:div w:id="1536624735">
                                          <w:marLeft w:val="0"/>
                                          <w:marRight w:val="0"/>
                                          <w:marTop w:val="0"/>
                                          <w:marBottom w:val="0"/>
                                          <w:divBdr>
                                            <w:top w:val="none" w:sz="0" w:space="0" w:color="auto"/>
                                            <w:left w:val="none" w:sz="0" w:space="0" w:color="auto"/>
                                            <w:bottom w:val="none" w:sz="0" w:space="0" w:color="auto"/>
                                            <w:right w:val="none" w:sz="0" w:space="0" w:color="auto"/>
                                          </w:divBdr>
                                          <w:divsChild>
                                            <w:div w:id="1997538668">
                                              <w:marLeft w:val="0"/>
                                              <w:marRight w:val="0"/>
                                              <w:marTop w:val="0"/>
                                              <w:marBottom w:val="0"/>
                                              <w:divBdr>
                                                <w:top w:val="none" w:sz="0" w:space="0" w:color="auto"/>
                                                <w:left w:val="none" w:sz="0" w:space="0" w:color="auto"/>
                                                <w:bottom w:val="none" w:sz="0" w:space="0" w:color="auto"/>
                                                <w:right w:val="none" w:sz="0" w:space="0" w:color="auto"/>
                                              </w:divBdr>
                                            </w:div>
                                            <w:div w:id="1782068327">
                                              <w:marLeft w:val="0"/>
                                              <w:marRight w:val="0"/>
                                              <w:marTop w:val="0"/>
                                              <w:marBottom w:val="0"/>
                                              <w:divBdr>
                                                <w:top w:val="none" w:sz="0" w:space="0" w:color="auto"/>
                                                <w:left w:val="none" w:sz="0" w:space="0" w:color="auto"/>
                                                <w:bottom w:val="none" w:sz="0" w:space="0" w:color="auto"/>
                                                <w:right w:val="none" w:sz="0" w:space="0" w:color="auto"/>
                                              </w:divBdr>
                                              <w:divsChild>
                                                <w:div w:id="1948656515">
                                                  <w:marLeft w:val="0"/>
                                                  <w:marRight w:val="0"/>
                                                  <w:marTop w:val="0"/>
                                                  <w:marBottom w:val="0"/>
                                                  <w:divBdr>
                                                    <w:top w:val="none" w:sz="0" w:space="0" w:color="auto"/>
                                                    <w:left w:val="none" w:sz="0" w:space="0" w:color="auto"/>
                                                    <w:bottom w:val="none" w:sz="0" w:space="0" w:color="auto"/>
                                                    <w:right w:val="none" w:sz="0" w:space="0" w:color="auto"/>
                                                  </w:divBdr>
                                                  <w:divsChild>
                                                    <w:div w:id="20942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917466">
                          <w:marLeft w:val="0"/>
                          <w:marRight w:val="0"/>
                          <w:marTop w:val="0"/>
                          <w:marBottom w:val="0"/>
                          <w:divBdr>
                            <w:top w:val="none" w:sz="0" w:space="0" w:color="auto"/>
                            <w:left w:val="none" w:sz="0" w:space="0" w:color="auto"/>
                            <w:bottom w:val="none" w:sz="0" w:space="0" w:color="auto"/>
                            <w:right w:val="none" w:sz="0" w:space="0" w:color="auto"/>
                          </w:divBdr>
                          <w:divsChild>
                            <w:div w:id="665137120">
                              <w:marLeft w:val="0"/>
                              <w:marRight w:val="0"/>
                              <w:marTop w:val="0"/>
                              <w:marBottom w:val="0"/>
                              <w:divBdr>
                                <w:top w:val="none" w:sz="0" w:space="0" w:color="auto"/>
                                <w:left w:val="none" w:sz="0" w:space="0" w:color="auto"/>
                                <w:bottom w:val="none" w:sz="0" w:space="0" w:color="auto"/>
                                <w:right w:val="none" w:sz="0" w:space="0" w:color="auto"/>
                              </w:divBdr>
                              <w:divsChild>
                                <w:div w:id="1219898716">
                                  <w:marLeft w:val="0"/>
                                  <w:marRight w:val="0"/>
                                  <w:marTop w:val="0"/>
                                  <w:marBottom w:val="0"/>
                                  <w:divBdr>
                                    <w:top w:val="none" w:sz="0" w:space="0" w:color="auto"/>
                                    <w:left w:val="none" w:sz="0" w:space="0" w:color="auto"/>
                                    <w:bottom w:val="none" w:sz="0" w:space="0" w:color="auto"/>
                                    <w:right w:val="none" w:sz="0" w:space="0" w:color="auto"/>
                                  </w:divBdr>
                                  <w:divsChild>
                                    <w:div w:id="14105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25934">
          <w:marLeft w:val="0"/>
          <w:marRight w:val="0"/>
          <w:marTop w:val="0"/>
          <w:marBottom w:val="0"/>
          <w:divBdr>
            <w:top w:val="none" w:sz="0" w:space="0" w:color="auto"/>
            <w:left w:val="none" w:sz="0" w:space="0" w:color="auto"/>
            <w:bottom w:val="none" w:sz="0" w:space="0" w:color="auto"/>
            <w:right w:val="none" w:sz="0" w:space="0" w:color="auto"/>
          </w:divBdr>
          <w:divsChild>
            <w:div w:id="1372539454">
              <w:marLeft w:val="0"/>
              <w:marRight w:val="0"/>
              <w:marTop w:val="0"/>
              <w:marBottom w:val="0"/>
              <w:divBdr>
                <w:top w:val="none" w:sz="0" w:space="0" w:color="auto"/>
                <w:left w:val="none" w:sz="0" w:space="0" w:color="auto"/>
                <w:bottom w:val="none" w:sz="0" w:space="0" w:color="auto"/>
                <w:right w:val="none" w:sz="0" w:space="0" w:color="auto"/>
              </w:divBdr>
              <w:divsChild>
                <w:div w:id="2139377665">
                  <w:marLeft w:val="0"/>
                  <w:marRight w:val="0"/>
                  <w:marTop w:val="0"/>
                  <w:marBottom w:val="0"/>
                  <w:divBdr>
                    <w:top w:val="none" w:sz="0" w:space="0" w:color="auto"/>
                    <w:left w:val="none" w:sz="0" w:space="0" w:color="auto"/>
                    <w:bottom w:val="none" w:sz="0" w:space="0" w:color="auto"/>
                    <w:right w:val="none" w:sz="0" w:space="0" w:color="auto"/>
                  </w:divBdr>
                  <w:divsChild>
                    <w:div w:id="1802074634">
                      <w:marLeft w:val="0"/>
                      <w:marRight w:val="0"/>
                      <w:marTop w:val="0"/>
                      <w:marBottom w:val="0"/>
                      <w:divBdr>
                        <w:top w:val="none" w:sz="0" w:space="0" w:color="auto"/>
                        <w:left w:val="none" w:sz="0" w:space="0" w:color="auto"/>
                        <w:bottom w:val="none" w:sz="0" w:space="0" w:color="auto"/>
                        <w:right w:val="none" w:sz="0" w:space="0" w:color="auto"/>
                      </w:divBdr>
                      <w:divsChild>
                        <w:div w:id="2055039847">
                          <w:marLeft w:val="0"/>
                          <w:marRight w:val="0"/>
                          <w:marTop w:val="0"/>
                          <w:marBottom w:val="0"/>
                          <w:divBdr>
                            <w:top w:val="none" w:sz="0" w:space="0" w:color="auto"/>
                            <w:left w:val="none" w:sz="0" w:space="0" w:color="auto"/>
                            <w:bottom w:val="none" w:sz="0" w:space="0" w:color="auto"/>
                            <w:right w:val="none" w:sz="0" w:space="0" w:color="auto"/>
                          </w:divBdr>
                          <w:divsChild>
                            <w:div w:id="786848481">
                              <w:marLeft w:val="0"/>
                              <w:marRight w:val="0"/>
                              <w:marTop w:val="0"/>
                              <w:marBottom w:val="0"/>
                              <w:divBdr>
                                <w:top w:val="none" w:sz="0" w:space="0" w:color="auto"/>
                                <w:left w:val="none" w:sz="0" w:space="0" w:color="auto"/>
                                <w:bottom w:val="none" w:sz="0" w:space="0" w:color="auto"/>
                                <w:right w:val="none" w:sz="0" w:space="0" w:color="auto"/>
                              </w:divBdr>
                              <w:divsChild>
                                <w:div w:id="1213006819">
                                  <w:marLeft w:val="0"/>
                                  <w:marRight w:val="0"/>
                                  <w:marTop w:val="0"/>
                                  <w:marBottom w:val="0"/>
                                  <w:divBdr>
                                    <w:top w:val="none" w:sz="0" w:space="0" w:color="auto"/>
                                    <w:left w:val="none" w:sz="0" w:space="0" w:color="auto"/>
                                    <w:bottom w:val="none" w:sz="0" w:space="0" w:color="auto"/>
                                    <w:right w:val="none" w:sz="0" w:space="0" w:color="auto"/>
                                  </w:divBdr>
                                  <w:divsChild>
                                    <w:div w:id="359939779">
                                      <w:marLeft w:val="0"/>
                                      <w:marRight w:val="0"/>
                                      <w:marTop w:val="0"/>
                                      <w:marBottom w:val="0"/>
                                      <w:divBdr>
                                        <w:top w:val="none" w:sz="0" w:space="0" w:color="auto"/>
                                        <w:left w:val="none" w:sz="0" w:space="0" w:color="auto"/>
                                        <w:bottom w:val="none" w:sz="0" w:space="0" w:color="auto"/>
                                        <w:right w:val="none" w:sz="0" w:space="0" w:color="auto"/>
                                      </w:divBdr>
                                      <w:divsChild>
                                        <w:div w:id="755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045623">
          <w:marLeft w:val="0"/>
          <w:marRight w:val="0"/>
          <w:marTop w:val="0"/>
          <w:marBottom w:val="0"/>
          <w:divBdr>
            <w:top w:val="none" w:sz="0" w:space="0" w:color="auto"/>
            <w:left w:val="none" w:sz="0" w:space="0" w:color="auto"/>
            <w:bottom w:val="none" w:sz="0" w:space="0" w:color="auto"/>
            <w:right w:val="none" w:sz="0" w:space="0" w:color="auto"/>
          </w:divBdr>
          <w:divsChild>
            <w:div w:id="741677409">
              <w:marLeft w:val="0"/>
              <w:marRight w:val="0"/>
              <w:marTop w:val="0"/>
              <w:marBottom w:val="0"/>
              <w:divBdr>
                <w:top w:val="none" w:sz="0" w:space="0" w:color="auto"/>
                <w:left w:val="none" w:sz="0" w:space="0" w:color="auto"/>
                <w:bottom w:val="none" w:sz="0" w:space="0" w:color="auto"/>
                <w:right w:val="none" w:sz="0" w:space="0" w:color="auto"/>
              </w:divBdr>
              <w:divsChild>
                <w:div w:id="1954314009">
                  <w:marLeft w:val="0"/>
                  <w:marRight w:val="0"/>
                  <w:marTop w:val="0"/>
                  <w:marBottom w:val="0"/>
                  <w:divBdr>
                    <w:top w:val="none" w:sz="0" w:space="0" w:color="auto"/>
                    <w:left w:val="none" w:sz="0" w:space="0" w:color="auto"/>
                    <w:bottom w:val="none" w:sz="0" w:space="0" w:color="auto"/>
                    <w:right w:val="none" w:sz="0" w:space="0" w:color="auto"/>
                  </w:divBdr>
                  <w:divsChild>
                    <w:div w:id="2124037094">
                      <w:marLeft w:val="0"/>
                      <w:marRight w:val="0"/>
                      <w:marTop w:val="0"/>
                      <w:marBottom w:val="0"/>
                      <w:divBdr>
                        <w:top w:val="none" w:sz="0" w:space="0" w:color="auto"/>
                        <w:left w:val="none" w:sz="0" w:space="0" w:color="auto"/>
                        <w:bottom w:val="none" w:sz="0" w:space="0" w:color="auto"/>
                        <w:right w:val="none" w:sz="0" w:space="0" w:color="auto"/>
                      </w:divBdr>
                      <w:divsChild>
                        <w:div w:id="698773678">
                          <w:marLeft w:val="0"/>
                          <w:marRight w:val="0"/>
                          <w:marTop w:val="0"/>
                          <w:marBottom w:val="0"/>
                          <w:divBdr>
                            <w:top w:val="none" w:sz="0" w:space="0" w:color="auto"/>
                            <w:left w:val="none" w:sz="0" w:space="0" w:color="auto"/>
                            <w:bottom w:val="none" w:sz="0" w:space="0" w:color="auto"/>
                            <w:right w:val="none" w:sz="0" w:space="0" w:color="auto"/>
                          </w:divBdr>
                          <w:divsChild>
                            <w:div w:id="1935162954">
                              <w:marLeft w:val="0"/>
                              <w:marRight w:val="0"/>
                              <w:marTop w:val="0"/>
                              <w:marBottom w:val="0"/>
                              <w:divBdr>
                                <w:top w:val="none" w:sz="0" w:space="0" w:color="auto"/>
                                <w:left w:val="none" w:sz="0" w:space="0" w:color="auto"/>
                                <w:bottom w:val="none" w:sz="0" w:space="0" w:color="auto"/>
                                <w:right w:val="none" w:sz="0" w:space="0" w:color="auto"/>
                              </w:divBdr>
                              <w:divsChild>
                                <w:div w:id="19554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8508">
                  <w:marLeft w:val="0"/>
                  <w:marRight w:val="0"/>
                  <w:marTop w:val="0"/>
                  <w:marBottom w:val="0"/>
                  <w:divBdr>
                    <w:top w:val="none" w:sz="0" w:space="0" w:color="auto"/>
                    <w:left w:val="none" w:sz="0" w:space="0" w:color="auto"/>
                    <w:bottom w:val="none" w:sz="0" w:space="0" w:color="auto"/>
                    <w:right w:val="none" w:sz="0" w:space="0" w:color="auto"/>
                  </w:divBdr>
                  <w:divsChild>
                    <w:div w:id="354969010">
                      <w:marLeft w:val="0"/>
                      <w:marRight w:val="0"/>
                      <w:marTop w:val="0"/>
                      <w:marBottom w:val="0"/>
                      <w:divBdr>
                        <w:top w:val="none" w:sz="0" w:space="0" w:color="auto"/>
                        <w:left w:val="none" w:sz="0" w:space="0" w:color="auto"/>
                        <w:bottom w:val="none" w:sz="0" w:space="0" w:color="auto"/>
                        <w:right w:val="none" w:sz="0" w:space="0" w:color="auto"/>
                      </w:divBdr>
                      <w:divsChild>
                        <w:div w:id="616134244">
                          <w:marLeft w:val="0"/>
                          <w:marRight w:val="0"/>
                          <w:marTop w:val="0"/>
                          <w:marBottom w:val="0"/>
                          <w:divBdr>
                            <w:top w:val="none" w:sz="0" w:space="0" w:color="auto"/>
                            <w:left w:val="none" w:sz="0" w:space="0" w:color="auto"/>
                            <w:bottom w:val="none" w:sz="0" w:space="0" w:color="auto"/>
                            <w:right w:val="none" w:sz="0" w:space="0" w:color="auto"/>
                          </w:divBdr>
                        </w:div>
                        <w:div w:id="74940094">
                          <w:marLeft w:val="0"/>
                          <w:marRight w:val="0"/>
                          <w:marTop w:val="0"/>
                          <w:marBottom w:val="0"/>
                          <w:divBdr>
                            <w:top w:val="none" w:sz="0" w:space="0" w:color="auto"/>
                            <w:left w:val="none" w:sz="0" w:space="0" w:color="auto"/>
                            <w:bottom w:val="none" w:sz="0" w:space="0" w:color="auto"/>
                            <w:right w:val="none" w:sz="0" w:space="0" w:color="auto"/>
                          </w:divBdr>
                          <w:divsChild>
                            <w:div w:id="2136366574">
                              <w:marLeft w:val="0"/>
                              <w:marRight w:val="0"/>
                              <w:marTop w:val="0"/>
                              <w:marBottom w:val="0"/>
                              <w:divBdr>
                                <w:top w:val="none" w:sz="0" w:space="0" w:color="auto"/>
                                <w:left w:val="none" w:sz="0" w:space="0" w:color="auto"/>
                                <w:bottom w:val="none" w:sz="0" w:space="0" w:color="auto"/>
                                <w:right w:val="none" w:sz="0" w:space="0" w:color="auto"/>
                              </w:divBdr>
                              <w:divsChild>
                                <w:div w:id="1207183416">
                                  <w:marLeft w:val="0"/>
                                  <w:marRight w:val="0"/>
                                  <w:marTop w:val="0"/>
                                  <w:marBottom w:val="0"/>
                                  <w:divBdr>
                                    <w:top w:val="none" w:sz="0" w:space="0" w:color="auto"/>
                                    <w:left w:val="none" w:sz="0" w:space="0" w:color="auto"/>
                                    <w:bottom w:val="none" w:sz="0" w:space="0" w:color="auto"/>
                                    <w:right w:val="none" w:sz="0" w:space="0" w:color="auto"/>
                                  </w:divBdr>
                                  <w:divsChild>
                                    <w:div w:id="1079910908">
                                      <w:marLeft w:val="0"/>
                                      <w:marRight w:val="0"/>
                                      <w:marTop w:val="0"/>
                                      <w:marBottom w:val="0"/>
                                      <w:divBdr>
                                        <w:top w:val="none" w:sz="0" w:space="0" w:color="auto"/>
                                        <w:left w:val="none" w:sz="0" w:space="0" w:color="auto"/>
                                        <w:bottom w:val="none" w:sz="0" w:space="0" w:color="auto"/>
                                        <w:right w:val="none" w:sz="0" w:space="0" w:color="auto"/>
                                      </w:divBdr>
                                      <w:divsChild>
                                        <w:div w:id="1206331843">
                                          <w:marLeft w:val="0"/>
                                          <w:marRight w:val="0"/>
                                          <w:marTop w:val="0"/>
                                          <w:marBottom w:val="0"/>
                                          <w:divBdr>
                                            <w:top w:val="none" w:sz="0" w:space="0" w:color="auto"/>
                                            <w:left w:val="none" w:sz="0" w:space="0" w:color="auto"/>
                                            <w:bottom w:val="none" w:sz="0" w:space="0" w:color="auto"/>
                                            <w:right w:val="none" w:sz="0" w:space="0" w:color="auto"/>
                                          </w:divBdr>
                                          <w:divsChild>
                                            <w:div w:id="1988515585">
                                              <w:marLeft w:val="0"/>
                                              <w:marRight w:val="0"/>
                                              <w:marTop w:val="0"/>
                                              <w:marBottom w:val="0"/>
                                              <w:divBdr>
                                                <w:top w:val="none" w:sz="0" w:space="0" w:color="auto"/>
                                                <w:left w:val="none" w:sz="0" w:space="0" w:color="auto"/>
                                                <w:bottom w:val="none" w:sz="0" w:space="0" w:color="auto"/>
                                                <w:right w:val="none" w:sz="0" w:space="0" w:color="auto"/>
                                              </w:divBdr>
                                            </w:div>
                                            <w:div w:id="488837261">
                                              <w:marLeft w:val="0"/>
                                              <w:marRight w:val="0"/>
                                              <w:marTop w:val="0"/>
                                              <w:marBottom w:val="0"/>
                                              <w:divBdr>
                                                <w:top w:val="none" w:sz="0" w:space="0" w:color="auto"/>
                                                <w:left w:val="none" w:sz="0" w:space="0" w:color="auto"/>
                                                <w:bottom w:val="none" w:sz="0" w:space="0" w:color="auto"/>
                                                <w:right w:val="none" w:sz="0" w:space="0" w:color="auto"/>
                                              </w:divBdr>
                                              <w:divsChild>
                                                <w:div w:id="427044878">
                                                  <w:marLeft w:val="0"/>
                                                  <w:marRight w:val="0"/>
                                                  <w:marTop w:val="0"/>
                                                  <w:marBottom w:val="0"/>
                                                  <w:divBdr>
                                                    <w:top w:val="none" w:sz="0" w:space="0" w:color="auto"/>
                                                    <w:left w:val="none" w:sz="0" w:space="0" w:color="auto"/>
                                                    <w:bottom w:val="none" w:sz="0" w:space="0" w:color="auto"/>
                                                    <w:right w:val="none" w:sz="0" w:space="0" w:color="auto"/>
                                                  </w:divBdr>
                                                  <w:divsChild>
                                                    <w:div w:id="16949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34756">
                          <w:marLeft w:val="0"/>
                          <w:marRight w:val="0"/>
                          <w:marTop w:val="0"/>
                          <w:marBottom w:val="0"/>
                          <w:divBdr>
                            <w:top w:val="none" w:sz="0" w:space="0" w:color="auto"/>
                            <w:left w:val="none" w:sz="0" w:space="0" w:color="auto"/>
                            <w:bottom w:val="none" w:sz="0" w:space="0" w:color="auto"/>
                            <w:right w:val="none" w:sz="0" w:space="0" w:color="auto"/>
                          </w:divBdr>
                          <w:divsChild>
                            <w:div w:id="1098058627">
                              <w:marLeft w:val="0"/>
                              <w:marRight w:val="0"/>
                              <w:marTop w:val="0"/>
                              <w:marBottom w:val="0"/>
                              <w:divBdr>
                                <w:top w:val="none" w:sz="0" w:space="0" w:color="auto"/>
                                <w:left w:val="none" w:sz="0" w:space="0" w:color="auto"/>
                                <w:bottom w:val="none" w:sz="0" w:space="0" w:color="auto"/>
                                <w:right w:val="none" w:sz="0" w:space="0" w:color="auto"/>
                              </w:divBdr>
                              <w:divsChild>
                                <w:div w:id="180708234">
                                  <w:marLeft w:val="0"/>
                                  <w:marRight w:val="0"/>
                                  <w:marTop w:val="0"/>
                                  <w:marBottom w:val="0"/>
                                  <w:divBdr>
                                    <w:top w:val="none" w:sz="0" w:space="0" w:color="auto"/>
                                    <w:left w:val="none" w:sz="0" w:space="0" w:color="auto"/>
                                    <w:bottom w:val="none" w:sz="0" w:space="0" w:color="auto"/>
                                    <w:right w:val="none" w:sz="0" w:space="0" w:color="auto"/>
                                  </w:divBdr>
                                  <w:divsChild>
                                    <w:div w:id="17893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96527">
          <w:marLeft w:val="0"/>
          <w:marRight w:val="0"/>
          <w:marTop w:val="0"/>
          <w:marBottom w:val="0"/>
          <w:divBdr>
            <w:top w:val="none" w:sz="0" w:space="0" w:color="auto"/>
            <w:left w:val="none" w:sz="0" w:space="0" w:color="auto"/>
            <w:bottom w:val="none" w:sz="0" w:space="0" w:color="auto"/>
            <w:right w:val="none" w:sz="0" w:space="0" w:color="auto"/>
          </w:divBdr>
          <w:divsChild>
            <w:div w:id="1305238112">
              <w:marLeft w:val="0"/>
              <w:marRight w:val="0"/>
              <w:marTop w:val="0"/>
              <w:marBottom w:val="0"/>
              <w:divBdr>
                <w:top w:val="none" w:sz="0" w:space="0" w:color="auto"/>
                <w:left w:val="none" w:sz="0" w:space="0" w:color="auto"/>
                <w:bottom w:val="none" w:sz="0" w:space="0" w:color="auto"/>
                <w:right w:val="none" w:sz="0" w:space="0" w:color="auto"/>
              </w:divBdr>
              <w:divsChild>
                <w:div w:id="1141849841">
                  <w:marLeft w:val="0"/>
                  <w:marRight w:val="0"/>
                  <w:marTop w:val="0"/>
                  <w:marBottom w:val="0"/>
                  <w:divBdr>
                    <w:top w:val="none" w:sz="0" w:space="0" w:color="auto"/>
                    <w:left w:val="none" w:sz="0" w:space="0" w:color="auto"/>
                    <w:bottom w:val="none" w:sz="0" w:space="0" w:color="auto"/>
                    <w:right w:val="none" w:sz="0" w:space="0" w:color="auto"/>
                  </w:divBdr>
                  <w:divsChild>
                    <w:div w:id="553930612">
                      <w:marLeft w:val="0"/>
                      <w:marRight w:val="0"/>
                      <w:marTop w:val="0"/>
                      <w:marBottom w:val="0"/>
                      <w:divBdr>
                        <w:top w:val="none" w:sz="0" w:space="0" w:color="auto"/>
                        <w:left w:val="none" w:sz="0" w:space="0" w:color="auto"/>
                        <w:bottom w:val="none" w:sz="0" w:space="0" w:color="auto"/>
                        <w:right w:val="none" w:sz="0" w:space="0" w:color="auto"/>
                      </w:divBdr>
                      <w:divsChild>
                        <w:div w:id="822503956">
                          <w:marLeft w:val="0"/>
                          <w:marRight w:val="0"/>
                          <w:marTop w:val="0"/>
                          <w:marBottom w:val="0"/>
                          <w:divBdr>
                            <w:top w:val="none" w:sz="0" w:space="0" w:color="auto"/>
                            <w:left w:val="none" w:sz="0" w:space="0" w:color="auto"/>
                            <w:bottom w:val="none" w:sz="0" w:space="0" w:color="auto"/>
                            <w:right w:val="none" w:sz="0" w:space="0" w:color="auto"/>
                          </w:divBdr>
                          <w:divsChild>
                            <w:div w:id="1697845470">
                              <w:marLeft w:val="0"/>
                              <w:marRight w:val="0"/>
                              <w:marTop w:val="0"/>
                              <w:marBottom w:val="0"/>
                              <w:divBdr>
                                <w:top w:val="none" w:sz="0" w:space="0" w:color="auto"/>
                                <w:left w:val="none" w:sz="0" w:space="0" w:color="auto"/>
                                <w:bottom w:val="none" w:sz="0" w:space="0" w:color="auto"/>
                                <w:right w:val="none" w:sz="0" w:space="0" w:color="auto"/>
                              </w:divBdr>
                              <w:divsChild>
                                <w:div w:id="726302218">
                                  <w:marLeft w:val="0"/>
                                  <w:marRight w:val="0"/>
                                  <w:marTop w:val="0"/>
                                  <w:marBottom w:val="0"/>
                                  <w:divBdr>
                                    <w:top w:val="none" w:sz="0" w:space="0" w:color="auto"/>
                                    <w:left w:val="none" w:sz="0" w:space="0" w:color="auto"/>
                                    <w:bottom w:val="none" w:sz="0" w:space="0" w:color="auto"/>
                                    <w:right w:val="none" w:sz="0" w:space="0" w:color="auto"/>
                                  </w:divBdr>
                                  <w:divsChild>
                                    <w:div w:id="1558203165">
                                      <w:marLeft w:val="0"/>
                                      <w:marRight w:val="0"/>
                                      <w:marTop w:val="0"/>
                                      <w:marBottom w:val="0"/>
                                      <w:divBdr>
                                        <w:top w:val="none" w:sz="0" w:space="0" w:color="auto"/>
                                        <w:left w:val="none" w:sz="0" w:space="0" w:color="auto"/>
                                        <w:bottom w:val="none" w:sz="0" w:space="0" w:color="auto"/>
                                        <w:right w:val="none" w:sz="0" w:space="0" w:color="auto"/>
                                      </w:divBdr>
                                      <w:divsChild>
                                        <w:div w:id="1981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156163">
          <w:marLeft w:val="0"/>
          <w:marRight w:val="0"/>
          <w:marTop w:val="0"/>
          <w:marBottom w:val="0"/>
          <w:divBdr>
            <w:top w:val="none" w:sz="0" w:space="0" w:color="auto"/>
            <w:left w:val="none" w:sz="0" w:space="0" w:color="auto"/>
            <w:bottom w:val="none" w:sz="0" w:space="0" w:color="auto"/>
            <w:right w:val="none" w:sz="0" w:space="0" w:color="auto"/>
          </w:divBdr>
          <w:divsChild>
            <w:div w:id="1030107230">
              <w:marLeft w:val="0"/>
              <w:marRight w:val="0"/>
              <w:marTop w:val="0"/>
              <w:marBottom w:val="0"/>
              <w:divBdr>
                <w:top w:val="none" w:sz="0" w:space="0" w:color="auto"/>
                <w:left w:val="none" w:sz="0" w:space="0" w:color="auto"/>
                <w:bottom w:val="none" w:sz="0" w:space="0" w:color="auto"/>
                <w:right w:val="none" w:sz="0" w:space="0" w:color="auto"/>
              </w:divBdr>
              <w:divsChild>
                <w:div w:id="148130566">
                  <w:marLeft w:val="0"/>
                  <w:marRight w:val="0"/>
                  <w:marTop w:val="0"/>
                  <w:marBottom w:val="0"/>
                  <w:divBdr>
                    <w:top w:val="none" w:sz="0" w:space="0" w:color="auto"/>
                    <w:left w:val="none" w:sz="0" w:space="0" w:color="auto"/>
                    <w:bottom w:val="none" w:sz="0" w:space="0" w:color="auto"/>
                    <w:right w:val="none" w:sz="0" w:space="0" w:color="auto"/>
                  </w:divBdr>
                  <w:divsChild>
                    <w:div w:id="2116628223">
                      <w:marLeft w:val="0"/>
                      <w:marRight w:val="0"/>
                      <w:marTop w:val="0"/>
                      <w:marBottom w:val="0"/>
                      <w:divBdr>
                        <w:top w:val="none" w:sz="0" w:space="0" w:color="auto"/>
                        <w:left w:val="none" w:sz="0" w:space="0" w:color="auto"/>
                        <w:bottom w:val="none" w:sz="0" w:space="0" w:color="auto"/>
                        <w:right w:val="none" w:sz="0" w:space="0" w:color="auto"/>
                      </w:divBdr>
                      <w:divsChild>
                        <w:div w:id="1354959666">
                          <w:marLeft w:val="0"/>
                          <w:marRight w:val="0"/>
                          <w:marTop w:val="0"/>
                          <w:marBottom w:val="0"/>
                          <w:divBdr>
                            <w:top w:val="none" w:sz="0" w:space="0" w:color="auto"/>
                            <w:left w:val="none" w:sz="0" w:space="0" w:color="auto"/>
                            <w:bottom w:val="none" w:sz="0" w:space="0" w:color="auto"/>
                            <w:right w:val="none" w:sz="0" w:space="0" w:color="auto"/>
                          </w:divBdr>
                          <w:divsChild>
                            <w:div w:id="1216700248">
                              <w:marLeft w:val="0"/>
                              <w:marRight w:val="0"/>
                              <w:marTop w:val="0"/>
                              <w:marBottom w:val="0"/>
                              <w:divBdr>
                                <w:top w:val="none" w:sz="0" w:space="0" w:color="auto"/>
                                <w:left w:val="none" w:sz="0" w:space="0" w:color="auto"/>
                                <w:bottom w:val="none" w:sz="0" w:space="0" w:color="auto"/>
                                <w:right w:val="none" w:sz="0" w:space="0" w:color="auto"/>
                              </w:divBdr>
                              <w:divsChild>
                                <w:div w:id="8506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7654">
                  <w:marLeft w:val="0"/>
                  <w:marRight w:val="0"/>
                  <w:marTop w:val="0"/>
                  <w:marBottom w:val="0"/>
                  <w:divBdr>
                    <w:top w:val="none" w:sz="0" w:space="0" w:color="auto"/>
                    <w:left w:val="none" w:sz="0" w:space="0" w:color="auto"/>
                    <w:bottom w:val="none" w:sz="0" w:space="0" w:color="auto"/>
                    <w:right w:val="none" w:sz="0" w:space="0" w:color="auto"/>
                  </w:divBdr>
                  <w:divsChild>
                    <w:div w:id="1557626062">
                      <w:marLeft w:val="0"/>
                      <w:marRight w:val="0"/>
                      <w:marTop w:val="0"/>
                      <w:marBottom w:val="0"/>
                      <w:divBdr>
                        <w:top w:val="none" w:sz="0" w:space="0" w:color="auto"/>
                        <w:left w:val="none" w:sz="0" w:space="0" w:color="auto"/>
                        <w:bottom w:val="none" w:sz="0" w:space="0" w:color="auto"/>
                        <w:right w:val="none" w:sz="0" w:space="0" w:color="auto"/>
                      </w:divBdr>
                      <w:divsChild>
                        <w:div w:id="2101289735">
                          <w:marLeft w:val="0"/>
                          <w:marRight w:val="0"/>
                          <w:marTop w:val="0"/>
                          <w:marBottom w:val="0"/>
                          <w:divBdr>
                            <w:top w:val="none" w:sz="0" w:space="0" w:color="auto"/>
                            <w:left w:val="none" w:sz="0" w:space="0" w:color="auto"/>
                            <w:bottom w:val="none" w:sz="0" w:space="0" w:color="auto"/>
                            <w:right w:val="none" w:sz="0" w:space="0" w:color="auto"/>
                          </w:divBdr>
                          <w:divsChild>
                            <w:div w:id="1709261465">
                              <w:marLeft w:val="0"/>
                              <w:marRight w:val="0"/>
                              <w:marTop w:val="0"/>
                              <w:marBottom w:val="0"/>
                              <w:divBdr>
                                <w:top w:val="none" w:sz="0" w:space="0" w:color="auto"/>
                                <w:left w:val="none" w:sz="0" w:space="0" w:color="auto"/>
                                <w:bottom w:val="none" w:sz="0" w:space="0" w:color="auto"/>
                                <w:right w:val="none" w:sz="0" w:space="0" w:color="auto"/>
                              </w:divBdr>
                              <w:divsChild>
                                <w:div w:id="1610549905">
                                  <w:marLeft w:val="0"/>
                                  <w:marRight w:val="0"/>
                                  <w:marTop w:val="0"/>
                                  <w:marBottom w:val="0"/>
                                  <w:divBdr>
                                    <w:top w:val="none" w:sz="0" w:space="0" w:color="auto"/>
                                    <w:left w:val="none" w:sz="0" w:space="0" w:color="auto"/>
                                    <w:bottom w:val="none" w:sz="0" w:space="0" w:color="auto"/>
                                    <w:right w:val="none" w:sz="0" w:space="0" w:color="auto"/>
                                  </w:divBdr>
                                  <w:divsChild>
                                    <w:div w:id="733895729">
                                      <w:marLeft w:val="0"/>
                                      <w:marRight w:val="0"/>
                                      <w:marTop w:val="0"/>
                                      <w:marBottom w:val="0"/>
                                      <w:divBdr>
                                        <w:top w:val="none" w:sz="0" w:space="0" w:color="auto"/>
                                        <w:left w:val="none" w:sz="0" w:space="0" w:color="auto"/>
                                        <w:bottom w:val="none" w:sz="0" w:space="0" w:color="auto"/>
                                        <w:right w:val="none" w:sz="0" w:space="0" w:color="auto"/>
                                      </w:divBdr>
                                      <w:divsChild>
                                        <w:div w:id="998768814">
                                          <w:marLeft w:val="0"/>
                                          <w:marRight w:val="0"/>
                                          <w:marTop w:val="0"/>
                                          <w:marBottom w:val="0"/>
                                          <w:divBdr>
                                            <w:top w:val="none" w:sz="0" w:space="0" w:color="auto"/>
                                            <w:left w:val="none" w:sz="0" w:space="0" w:color="auto"/>
                                            <w:bottom w:val="none" w:sz="0" w:space="0" w:color="auto"/>
                                            <w:right w:val="none" w:sz="0" w:space="0" w:color="auto"/>
                                          </w:divBdr>
                                          <w:divsChild>
                                            <w:div w:id="1070618318">
                                              <w:marLeft w:val="0"/>
                                              <w:marRight w:val="0"/>
                                              <w:marTop w:val="0"/>
                                              <w:marBottom w:val="0"/>
                                              <w:divBdr>
                                                <w:top w:val="none" w:sz="0" w:space="0" w:color="auto"/>
                                                <w:left w:val="none" w:sz="0" w:space="0" w:color="auto"/>
                                                <w:bottom w:val="none" w:sz="0" w:space="0" w:color="auto"/>
                                                <w:right w:val="none" w:sz="0" w:space="0" w:color="auto"/>
                                              </w:divBdr>
                                            </w:div>
                                            <w:div w:id="205799690">
                                              <w:marLeft w:val="0"/>
                                              <w:marRight w:val="0"/>
                                              <w:marTop w:val="0"/>
                                              <w:marBottom w:val="0"/>
                                              <w:divBdr>
                                                <w:top w:val="none" w:sz="0" w:space="0" w:color="auto"/>
                                                <w:left w:val="none" w:sz="0" w:space="0" w:color="auto"/>
                                                <w:bottom w:val="none" w:sz="0" w:space="0" w:color="auto"/>
                                                <w:right w:val="none" w:sz="0" w:space="0" w:color="auto"/>
                                              </w:divBdr>
                                              <w:divsChild>
                                                <w:div w:id="178931120">
                                                  <w:marLeft w:val="0"/>
                                                  <w:marRight w:val="0"/>
                                                  <w:marTop w:val="0"/>
                                                  <w:marBottom w:val="0"/>
                                                  <w:divBdr>
                                                    <w:top w:val="none" w:sz="0" w:space="0" w:color="auto"/>
                                                    <w:left w:val="none" w:sz="0" w:space="0" w:color="auto"/>
                                                    <w:bottom w:val="none" w:sz="0" w:space="0" w:color="auto"/>
                                                    <w:right w:val="none" w:sz="0" w:space="0" w:color="auto"/>
                                                  </w:divBdr>
                                                  <w:divsChild>
                                                    <w:div w:id="12665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82900">
                          <w:marLeft w:val="0"/>
                          <w:marRight w:val="0"/>
                          <w:marTop w:val="0"/>
                          <w:marBottom w:val="0"/>
                          <w:divBdr>
                            <w:top w:val="none" w:sz="0" w:space="0" w:color="auto"/>
                            <w:left w:val="none" w:sz="0" w:space="0" w:color="auto"/>
                            <w:bottom w:val="none" w:sz="0" w:space="0" w:color="auto"/>
                            <w:right w:val="none" w:sz="0" w:space="0" w:color="auto"/>
                          </w:divBdr>
                          <w:divsChild>
                            <w:div w:id="1318148998">
                              <w:marLeft w:val="0"/>
                              <w:marRight w:val="0"/>
                              <w:marTop w:val="0"/>
                              <w:marBottom w:val="0"/>
                              <w:divBdr>
                                <w:top w:val="none" w:sz="0" w:space="0" w:color="auto"/>
                                <w:left w:val="none" w:sz="0" w:space="0" w:color="auto"/>
                                <w:bottom w:val="none" w:sz="0" w:space="0" w:color="auto"/>
                                <w:right w:val="none" w:sz="0" w:space="0" w:color="auto"/>
                              </w:divBdr>
                              <w:divsChild>
                                <w:div w:id="1823037004">
                                  <w:marLeft w:val="0"/>
                                  <w:marRight w:val="0"/>
                                  <w:marTop w:val="0"/>
                                  <w:marBottom w:val="0"/>
                                  <w:divBdr>
                                    <w:top w:val="none" w:sz="0" w:space="0" w:color="auto"/>
                                    <w:left w:val="none" w:sz="0" w:space="0" w:color="auto"/>
                                    <w:bottom w:val="none" w:sz="0" w:space="0" w:color="auto"/>
                                    <w:right w:val="none" w:sz="0" w:space="0" w:color="auto"/>
                                  </w:divBdr>
                                  <w:divsChild>
                                    <w:div w:id="1224560912">
                                      <w:marLeft w:val="0"/>
                                      <w:marRight w:val="0"/>
                                      <w:marTop w:val="0"/>
                                      <w:marBottom w:val="0"/>
                                      <w:divBdr>
                                        <w:top w:val="none" w:sz="0" w:space="0" w:color="auto"/>
                                        <w:left w:val="none" w:sz="0" w:space="0" w:color="auto"/>
                                        <w:bottom w:val="none" w:sz="0" w:space="0" w:color="auto"/>
                                        <w:right w:val="none" w:sz="0" w:space="0" w:color="auto"/>
                                      </w:divBdr>
                                    </w:div>
                                  </w:divsChild>
                                </w:div>
                                <w:div w:id="330988097">
                                  <w:marLeft w:val="0"/>
                                  <w:marRight w:val="0"/>
                                  <w:marTop w:val="0"/>
                                  <w:marBottom w:val="0"/>
                                  <w:divBdr>
                                    <w:top w:val="none" w:sz="0" w:space="0" w:color="auto"/>
                                    <w:left w:val="none" w:sz="0" w:space="0" w:color="auto"/>
                                    <w:bottom w:val="none" w:sz="0" w:space="0" w:color="auto"/>
                                    <w:right w:val="none" w:sz="0" w:space="0" w:color="auto"/>
                                  </w:divBdr>
                                  <w:divsChild>
                                    <w:div w:id="1337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067903">
          <w:marLeft w:val="0"/>
          <w:marRight w:val="0"/>
          <w:marTop w:val="0"/>
          <w:marBottom w:val="0"/>
          <w:divBdr>
            <w:top w:val="none" w:sz="0" w:space="0" w:color="auto"/>
            <w:left w:val="none" w:sz="0" w:space="0" w:color="auto"/>
            <w:bottom w:val="none" w:sz="0" w:space="0" w:color="auto"/>
            <w:right w:val="none" w:sz="0" w:space="0" w:color="auto"/>
          </w:divBdr>
          <w:divsChild>
            <w:div w:id="1068649668">
              <w:marLeft w:val="0"/>
              <w:marRight w:val="0"/>
              <w:marTop w:val="0"/>
              <w:marBottom w:val="0"/>
              <w:divBdr>
                <w:top w:val="none" w:sz="0" w:space="0" w:color="auto"/>
                <w:left w:val="none" w:sz="0" w:space="0" w:color="auto"/>
                <w:bottom w:val="none" w:sz="0" w:space="0" w:color="auto"/>
                <w:right w:val="none" w:sz="0" w:space="0" w:color="auto"/>
              </w:divBdr>
              <w:divsChild>
                <w:div w:id="1515194106">
                  <w:marLeft w:val="0"/>
                  <w:marRight w:val="0"/>
                  <w:marTop w:val="0"/>
                  <w:marBottom w:val="0"/>
                  <w:divBdr>
                    <w:top w:val="none" w:sz="0" w:space="0" w:color="auto"/>
                    <w:left w:val="none" w:sz="0" w:space="0" w:color="auto"/>
                    <w:bottom w:val="none" w:sz="0" w:space="0" w:color="auto"/>
                    <w:right w:val="none" w:sz="0" w:space="0" w:color="auto"/>
                  </w:divBdr>
                  <w:divsChild>
                    <w:div w:id="6181783">
                      <w:marLeft w:val="0"/>
                      <w:marRight w:val="0"/>
                      <w:marTop w:val="0"/>
                      <w:marBottom w:val="0"/>
                      <w:divBdr>
                        <w:top w:val="none" w:sz="0" w:space="0" w:color="auto"/>
                        <w:left w:val="none" w:sz="0" w:space="0" w:color="auto"/>
                        <w:bottom w:val="none" w:sz="0" w:space="0" w:color="auto"/>
                        <w:right w:val="none" w:sz="0" w:space="0" w:color="auto"/>
                      </w:divBdr>
                      <w:divsChild>
                        <w:div w:id="111289937">
                          <w:marLeft w:val="0"/>
                          <w:marRight w:val="0"/>
                          <w:marTop w:val="0"/>
                          <w:marBottom w:val="0"/>
                          <w:divBdr>
                            <w:top w:val="none" w:sz="0" w:space="0" w:color="auto"/>
                            <w:left w:val="none" w:sz="0" w:space="0" w:color="auto"/>
                            <w:bottom w:val="none" w:sz="0" w:space="0" w:color="auto"/>
                            <w:right w:val="none" w:sz="0" w:space="0" w:color="auto"/>
                          </w:divBdr>
                          <w:divsChild>
                            <w:div w:id="1039889646">
                              <w:marLeft w:val="0"/>
                              <w:marRight w:val="0"/>
                              <w:marTop w:val="0"/>
                              <w:marBottom w:val="0"/>
                              <w:divBdr>
                                <w:top w:val="none" w:sz="0" w:space="0" w:color="auto"/>
                                <w:left w:val="none" w:sz="0" w:space="0" w:color="auto"/>
                                <w:bottom w:val="none" w:sz="0" w:space="0" w:color="auto"/>
                                <w:right w:val="none" w:sz="0" w:space="0" w:color="auto"/>
                              </w:divBdr>
                              <w:divsChild>
                                <w:div w:id="1521773390">
                                  <w:marLeft w:val="0"/>
                                  <w:marRight w:val="0"/>
                                  <w:marTop w:val="0"/>
                                  <w:marBottom w:val="0"/>
                                  <w:divBdr>
                                    <w:top w:val="none" w:sz="0" w:space="0" w:color="auto"/>
                                    <w:left w:val="none" w:sz="0" w:space="0" w:color="auto"/>
                                    <w:bottom w:val="none" w:sz="0" w:space="0" w:color="auto"/>
                                    <w:right w:val="none" w:sz="0" w:space="0" w:color="auto"/>
                                  </w:divBdr>
                                  <w:divsChild>
                                    <w:div w:id="1164012524">
                                      <w:marLeft w:val="0"/>
                                      <w:marRight w:val="0"/>
                                      <w:marTop w:val="0"/>
                                      <w:marBottom w:val="0"/>
                                      <w:divBdr>
                                        <w:top w:val="none" w:sz="0" w:space="0" w:color="auto"/>
                                        <w:left w:val="none" w:sz="0" w:space="0" w:color="auto"/>
                                        <w:bottom w:val="none" w:sz="0" w:space="0" w:color="auto"/>
                                        <w:right w:val="none" w:sz="0" w:space="0" w:color="auto"/>
                                      </w:divBdr>
                                      <w:divsChild>
                                        <w:div w:id="11271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298256">
          <w:marLeft w:val="0"/>
          <w:marRight w:val="0"/>
          <w:marTop w:val="0"/>
          <w:marBottom w:val="0"/>
          <w:divBdr>
            <w:top w:val="none" w:sz="0" w:space="0" w:color="auto"/>
            <w:left w:val="none" w:sz="0" w:space="0" w:color="auto"/>
            <w:bottom w:val="none" w:sz="0" w:space="0" w:color="auto"/>
            <w:right w:val="none" w:sz="0" w:space="0" w:color="auto"/>
          </w:divBdr>
          <w:divsChild>
            <w:div w:id="331488704">
              <w:marLeft w:val="0"/>
              <w:marRight w:val="0"/>
              <w:marTop w:val="0"/>
              <w:marBottom w:val="0"/>
              <w:divBdr>
                <w:top w:val="none" w:sz="0" w:space="0" w:color="auto"/>
                <w:left w:val="none" w:sz="0" w:space="0" w:color="auto"/>
                <w:bottom w:val="none" w:sz="0" w:space="0" w:color="auto"/>
                <w:right w:val="none" w:sz="0" w:space="0" w:color="auto"/>
              </w:divBdr>
              <w:divsChild>
                <w:div w:id="1721897879">
                  <w:marLeft w:val="0"/>
                  <w:marRight w:val="0"/>
                  <w:marTop w:val="0"/>
                  <w:marBottom w:val="0"/>
                  <w:divBdr>
                    <w:top w:val="none" w:sz="0" w:space="0" w:color="auto"/>
                    <w:left w:val="none" w:sz="0" w:space="0" w:color="auto"/>
                    <w:bottom w:val="none" w:sz="0" w:space="0" w:color="auto"/>
                    <w:right w:val="none" w:sz="0" w:space="0" w:color="auto"/>
                  </w:divBdr>
                  <w:divsChild>
                    <w:div w:id="634600068">
                      <w:marLeft w:val="0"/>
                      <w:marRight w:val="0"/>
                      <w:marTop w:val="0"/>
                      <w:marBottom w:val="0"/>
                      <w:divBdr>
                        <w:top w:val="none" w:sz="0" w:space="0" w:color="auto"/>
                        <w:left w:val="none" w:sz="0" w:space="0" w:color="auto"/>
                        <w:bottom w:val="none" w:sz="0" w:space="0" w:color="auto"/>
                        <w:right w:val="none" w:sz="0" w:space="0" w:color="auto"/>
                      </w:divBdr>
                      <w:divsChild>
                        <w:div w:id="1126314095">
                          <w:marLeft w:val="0"/>
                          <w:marRight w:val="0"/>
                          <w:marTop w:val="0"/>
                          <w:marBottom w:val="0"/>
                          <w:divBdr>
                            <w:top w:val="none" w:sz="0" w:space="0" w:color="auto"/>
                            <w:left w:val="none" w:sz="0" w:space="0" w:color="auto"/>
                            <w:bottom w:val="none" w:sz="0" w:space="0" w:color="auto"/>
                            <w:right w:val="none" w:sz="0" w:space="0" w:color="auto"/>
                          </w:divBdr>
                          <w:divsChild>
                            <w:div w:id="471558793">
                              <w:marLeft w:val="0"/>
                              <w:marRight w:val="0"/>
                              <w:marTop w:val="0"/>
                              <w:marBottom w:val="0"/>
                              <w:divBdr>
                                <w:top w:val="none" w:sz="0" w:space="0" w:color="auto"/>
                                <w:left w:val="none" w:sz="0" w:space="0" w:color="auto"/>
                                <w:bottom w:val="none" w:sz="0" w:space="0" w:color="auto"/>
                                <w:right w:val="none" w:sz="0" w:space="0" w:color="auto"/>
                              </w:divBdr>
                              <w:divsChild>
                                <w:div w:id="7306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627136">
                  <w:marLeft w:val="0"/>
                  <w:marRight w:val="0"/>
                  <w:marTop w:val="0"/>
                  <w:marBottom w:val="0"/>
                  <w:divBdr>
                    <w:top w:val="none" w:sz="0" w:space="0" w:color="auto"/>
                    <w:left w:val="none" w:sz="0" w:space="0" w:color="auto"/>
                    <w:bottom w:val="none" w:sz="0" w:space="0" w:color="auto"/>
                    <w:right w:val="none" w:sz="0" w:space="0" w:color="auto"/>
                  </w:divBdr>
                  <w:divsChild>
                    <w:div w:id="1174494215">
                      <w:marLeft w:val="0"/>
                      <w:marRight w:val="0"/>
                      <w:marTop w:val="0"/>
                      <w:marBottom w:val="0"/>
                      <w:divBdr>
                        <w:top w:val="none" w:sz="0" w:space="0" w:color="auto"/>
                        <w:left w:val="none" w:sz="0" w:space="0" w:color="auto"/>
                        <w:bottom w:val="none" w:sz="0" w:space="0" w:color="auto"/>
                        <w:right w:val="none" w:sz="0" w:space="0" w:color="auto"/>
                      </w:divBdr>
                      <w:divsChild>
                        <w:div w:id="570583004">
                          <w:marLeft w:val="0"/>
                          <w:marRight w:val="0"/>
                          <w:marTop w:val="0"/>
                          <w:marBottom w:val="0"/>
                          <w:divBdr>
                            <w:top w:val="none" w:sz="0" w:space="0" w:color="auto"/>
                            <w:left w:val="none" w:sz="0" w:space="0" w:color="auto"/>
                            <w:bottom w:val="none" w:sz="0" w:space="0" w:color="auto"/>
                            <w:right w:val="none" w:sz="0" w:space="0" w:color="auto"/>
                          </w:divBdr>
                          <w:divsChild>
                            <w:div w:id="1619796401">
                              <w:marLeft w:val="0"/>
                              <w:marRight w:val="0"/>
                              <w:marTop w:val="0"/>
                              <w:marBottom w:val="0"/>
                              <w:divBdr>
                                <w:top w:val="none" w:sz="0" w:space="0" w:color="auto"/>
                                <w:left w:val="none" w:sz="0" w:space="0" w:color="auto"/>
                                <w:bottom w:val="none" w:sz="0" w:space="0" w:color="auto"/>
                                <w:right w:val="none" w:sz="0" w:space="0" w:color="auto"/>
                              </w:divBdr>
                              <w:divsChild>
                                <w:div w:id="1525945681">
                                  <w:marLeft w:val="0"/>
                                  <w:marRight w:val="0"/>
                                  <w:marTop w:val="0"/>
                                  <w:marBottom w:val="0"/>
                                  <w:divBdr>
                                    <w:top w:val="none" w:sz="0" w:space="0" w:color="auto"/>
                                    <w:left w:val="none" w:sz="0" w:space="0" w:color="auto"/>
                                    <w:bottom w:val="none" w:sz="0" w:space="0" w:color="auto"/>
                                    <w:right w:val="none" w:sz="0" w:space="0" w:color="auto"/>
                                  </w:divBdr>
                                  <w:divsChild>
                                    <w:div w:id="1540360892">
                                      <w:marLeft w:val="0"/>
                                      <w:marRight w:val="0"/>
                                      <w:marTop w:val="0"/>
                                      <w:marBottom w:val="0"/>
                                      <w:divBdr>
                                        <w:top w:val="none" w:sz="0" w:space="0" w:color="auto"/>
                                        <w:left w:val="none" w:sz="0" w:space="0" w:color="auto"/>
                                        <w:bottom w:val="none" w:sz="0" w:space="0" w:color="auto"/>
                                        <w:right w:val="none" w:sz="0" w:space="0" w:color="auto"/>
                                      </w:divBdr>
                                      <w:divsChild>
                                        <w:div w:id="1126001040">
                                          <w:marLeft w:val="0"/>
                                          <w:marRight w:val="0"/>
                                          <w:marTop w:val="0"/>
                                          <w:marBottom w:val="0"/>
                                          <w:divBdr>
                                            <w:top w:val="none" w:sz="0" w:space="0" w:color="auto"/>
                                            <w:left w:val="none" w:sz="0" w:space="0" w:color="auto"/>
                                            <w:bottom w:val="none" w:sz="0" w:space="0" w:color="auto"/>
                                            <w:right w:val="none" w:sz="0" w:space="0" w:color="auto"/>
                                          </w:divBdr>
                                          <w:divsChild>
                                            <w:div w:id="630019475">
                                              <w:marLeft w:val="0"/>
                                              <w:marRight w:val="0"/>
                                              <w:marTop w:val="0"/>
                                              <w:marBottom w:val="0"/>
                                              <w:divBdr>
                                                <w:top w:val="none" w:sz="0" w:space="0" w:color="auto"/>
                                                <w:left w:val="none" w:sz="0" w:space="0" w:color="auto"/>
                                                <w:bottom w:val="none" w:sz="0" w:space="0" w:color="auto"/>
                                                <w:right w:val="none" w:sz="0" w:space="0" w:color="auto"/>
                                              </w:divBdr>
                                            </w:div>
                                            <w:div w:id="225383534">
                                              <w:marLeft w:val="0"/>
                                              <w:marRight w:val="0"/>
                                              <w:marTop w:val="0"/>
                                              <w:marBottom w:val="0"/>
                                              <w:divBdr>
                                                <w:top w:val="none" w:sz="0" w:space="0" w:color="auto"/>
                                                <w:left w:val="none" w:sz="0" w:space="0" w:color="auto"/>
                                                <w:bottom w:val="none" w:sz="0" w:space="0" w:color="auto"/>
                                                <w:right w:val="none" w:sz="0" w:space="0" w:color="auto"/>
                                              </w:divBdr>
                                              <w:divsChild>
                                                <w:div w:id="1845362938">
                                                  <w:marLeft w:val="0"/>
                                                  <w:marRight w:val="0"/>
                                                  <w:marTop w:val="0"/>
                                                  <w:marBottom w:val="0"/>
                                                  <w:divBdr>
                                                    <w:top w:val="none" w:sz="0" w:space="0" w:color="auto"/>
                                                    <w:left w:val="none" w:sz="0" w:space="0" w:color="auto"/>
                                                    <w:bottom w:val="none" w:sz="0" w:space="0" w:color="auto"/>
                                                    <w:right w:val="none" w:sz="0" w:space="0" w:color="auto"/>
                                                  </w:divBdr>
                                                  <w:divsChild>
                                                    <w:div w:id="1711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27589">
                          <w:marLeft w:val="0"/>
                          <w:marRight w:val="0"/>
                          <w:marTop w:val="0"/>
                          <w:marBottom w:val="0"/>
                          <w:divBdr>
                            <w:top w:val="none" w:sz="0" w:space="0" w:color="auto"/>
                            <w:left w:val="none" w:sz="0" w:space="0" w:color="auto"/>
                            <w:bottom w:val="none" w:sz="0" w:space="0" w:color="auto"/>
                            <w:right w:val="none" w:sz="0" w:space="0" w:color="auto"/>
                          </w:divBdr>
                          <w:divsChild>
                            <w:div w:id="1908959419">
                              <w:marLeft w:val="0"/>
                              <w:marRight w:val="0"/>
                              <w:marTop w:val="0"/>
                              <w:marBottom w:val="0"/>
                              <w:divBdr>
                                <w:top w:val="none" w:sz="0" w:space="0" w:color="auto"/>
                                <w:left w:val="none" w:sz="0" w:space="0" w:color="auto"/>
                                <w:bottom w:val="none" w:sz="0" w:space="0" w:color="auto"/>
                                <w:right w:val="none" w:sz="0" w:space="0" w:color="auto"/>
                              </w:divBdr>
                              <w:divsChild>
                                <w:div w:id="238054187">
                                  <w:marLeft w:val="0"/>
                                  <w:marRight w:val="0"/>
                                  <w:marTop w:val="0"/>
                                  <w:marBottom w:val="0"/>
                                  <w:divBdr>
                                    <w:top w:val="none" w:sz="0" w:space="0" w:color="auto"/>
                                    <w:left w:val="none" w:sz="0" w:space="0" w:color="auto"/>
                                    <w:bottom w:val="none" w:sz="0" w:space="0" w:color="auto"/>
                                    <w:right w:val="none" w:sz="0" w:space="0" w:color="auto"/>
                                  </w:divBdr>
                                  <w:divsChild>
                                    <w:div w:id="283192750">
                                      <w:marLeft w:val="0"/>
                                      <w:marRight w:val="0"/>
                                      <w:marTop w:val="0"/>
                                      <w:marBottom w:val="0"/>
                                      <w:divBdr>
                                        <w:top w:val="none" w:sz="0" w:space="0" w:color="auto"/>
                                        <w:left w:val="none" w:sz="0" w:space="0" w:color="auto"/>
                                        <w:bottom w:val="none" w:sz="0" w:space="0" w:color="auto"/>
                                        <w:right w:val="none" w:sz="0" w:space="0" w:color="auto"/>
                                      </w:divBdr>
                                    </w:div>
                                  </w:divsChild>
                                </w:div>
                                <w:div w:id="554199531">
                                  <w:marLeft w:val="0"/>
                                  <w:marRight w:val="0"/>
                                  <w:marTop w:val="0"/>
                                  <w:marBottom w:val="0"/>
                                  <w:divBdr>
                                    <w:top w:val="none" w:sz="0" w:space="0" w:color="auto"/>
                                    <w:left w:val="none" w:sz="0" w:space="0" w:color="auto"/>
                                    <w:bottom w:val="none" w:sz="0" w:space="0" w:color="auto"/>
                                    <w:right w:val="none" w:sz="0" w:space="0" w:color="auto"/>
                                  </w:divBdr>
                                  <w:divsChild>
                                    <w:div w:id="821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541492">
          <w:marLeft w:val="0"/>
          <w:marRight w:val="0"/>
          <w:marTop w:val="0"/>
          <w:marBottom w:val="0"/>
          <w:divBdr>
            <w:top w:val="none" w:sz="0" w:space="0" w:color="auto"/>
            <w:left w:val="none" w:sz="0" w:space="0" w:color="auto"/>
            <w:bottom w:val="none" w:sz="0" w:space="0" w:color="auto"/>
            <w:right w:val="none" w:sz="0" w:space="0" w:color="auto"/>
          </w:divBdr>
          <w:divsChild>
            <w:div w:id="325670142">
              <w:marLeft w:val="0"/>
              <w:marRight w:val="0"/>
              <w:marTop w:val="0"/>
              <w:marBottom w:val="0"/>
              <w:divBdr>
                <w:top w:val="none" w:sz="0" w:space="0" w:color="auto"/>
                <w:left w:val="none" w:sz="0" w:space="0" w:color="auto"/>
                <w:bottom w:val="none" w:sz="0" w:space="0" w:color="auto"/>
                <w:right w:val="none" w:sz="0" w:space="0" w:color="auto"/>
              </w:divBdr>
              <w:divsChild>
                <w:div w:id="729153803">
                  <w:marLeft w:val="0"/>
                  <w:marRight w:val="0"/>
                  <w:marTop w:val="0"/>
                  <w:marBottom w:val="0"/>
                  <w:divBdr>
                    <w:top w:val="none" w:sz="0" w:space="0" w:color="auto"/>
                    <w:left w:val="none" w:sz="0" w:space="0" w:color="auto"/>
                    <w:bottom w:val="none" w:sz="0" w:space="0" w:color="auto"/>
                    <w:right w:val="none" w:sz="0" w:space="0" w:color="auto"/>
                  </w:divBdr>
                  <w:divsChild>
                    <w:div w:id="1481730780">
                      <w:marLeft w:val="0"/>
                      <w:marRight w:val="0"/>
                      <w:marTop w:val="0"/>
                      <w:marBottom w:val="0"/>
                      <w:divBdr>
                        <w:top w:val="none" w:sz="0" w:space="0" w:color="auto"/>
                        <w:left w:val="none" w:sz="0" w:space="0" w:color="auto"/>
                        <w:bottom w:val="none" w:sz="0" w:space="0" w:color="auto"/>
                        <w:right w:val="none" w:sz="0" w:space="0" w:color="auto"/>
                      </w:divBdr>
                      <w:divsChild>
                        <w:div w:id="615868485">
                          <w:marLeft w:val="0"/>
                          <w:marRight w:val="0"/>
                          <w:marTop w:val="0"/>
                          <w:marBottom w:val="0"/>
                          <w:divBdr>
                            <w:top w:val="none" w:sz="0" w:space="0" w:color="auto"/>
                            <w:left w:val="none" w:sz="0" w:space="0" w:color="auto"/>
                            <w:bottom w:val="none" w:sz="0" w:space="0" w:color="auto"/>
                            <w:right w:val="none" w:sz="0" w:space="0" w:color="auto"/>
                          </w:divBdr>
                          <w:divsChild>
                            <w:div w:id="214657439">
                              <w:marLeft w:val="0"/>
                              <w:marRight w:val="0"/>
                              <w:marTop w:val="0"/>
                              <w:marBottom w:val="0"/>
                              <w:divBdr>
                                <w:top w:val="none" w:sz="0" w:space="0" w:color="auto"/>
                                <w:left w:val="none" w:sz="0" w:space="0" w:color="auto"/>
                                <w:bottom w:val="none" w:sz="0" w:space="0" w:color="auto"/>
                                <w:right w:val="none" w:sz="0" w:space="0" w:color="auto"/>
                              </w:divBdr>
                              <w:divsChild>
                                <w:div w:id="1685672699">
                                  <w:marLeft w:val="0"/>
                                  <w:marRight w:val="0"/>
                                  <w:marTop w:val="0"/>
                                  <w:marBottom w:val="0"/>
                                  <w:divBdr>
                                    <w:top w:val="none" w:sz="0" w:space="0" w:color="auto"/>
                                    <w:left w:val="none" w:sz="0" w:space="0" w:color="auto"/>
                                    <w:bottom w:val="none" w:sz="0" w:space="0" w:color="auto"/>
                                    <w:right w:val="none" w:sz="0" w:space="0" w:color="auto"/>
                                  </w:divBdr>
                                  <w:divsChild>
                                    <w:div w:id="317804175">
                                      <w:marLeft w:val="0"/>
                                      <w:marRight w:val="0"/>
                                      <w:marTop w:val="0"/>
                                      <w:marBottom w:val="0"/>
                                      <w:divBdr>
                                        <w:top w:val="none" w:sz="0" w:space="0" w:color="auto"/>
                                        <w:left w:val="none" w:sz="0" w:space="0" w:color="auto"/>
                                        <w:bottom w:val="none" w:sz="0" w:space="0" w:color="auto"/>
                                        <w:right w:val="none" w:sz="0" w:space="0" w:color="auto"/>
                                      </w:divBdr>
                                      <w:divsChild>
                                        <w:div w:id="2633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805195">
          <w:marLeft w:val="0"/>
          <w:marRight w:val="0"/>
          <w:marTop w:val="0"/>
          <w:marBottom w:val="0"/>
          <w:divBdr>
            <w:top w:val="none" w:sz="0" w:space="0" w:color="auto"/>
            <w:left w:val="none" w:sz="0" w:space="0" w:color="auto"/>
            <w:bottom w:val="none" w:sz="0" w:space="0" w:color="auto"/>
            <w:right w:val="none" w:sz="0" w:space="0" w:color="auto"/>
          </w:divBdr>
          <w:divsChild>
            <w:div w:id="1639333018">
              <w:marLeft w:val="0"/>
              <w:marRight w:val="0"/>
              <w:marTop w:val="0"/>
              <w:marBottom w:val="0"/>
              <w:divBdr>
                <w:top w:val="none" w:sz="0" w:space="0" w:color="auto"/>
                <w:left w:val="none" w:sz="0" w:space="0" w:color="auto"/>
                <w:bottom w:val="none" w:sz="0" w:space="0" w:color="auto"/>
                <w:right w:val="none" w:sz="0" w:space="0" w:color="auto"/>
              </w:divBdr>
              <w:divsChild>
                <w:div w:id="1309675398">
                  <w:marLeft w:val="0"/>
                  <w:marRight w:val="0"/>
                  <w:marTop w:val="0"/>
                  <w:marBottom w:val="0"/>
                  <w:divBdr>
                    <w:top w:val="none" w:sz="0" w:space="0" w:color="auto"/>
                    <w:left w:val="none" w:sz="0" w:space="0" w:color="auto"/>
                    <w:bottom w:val="none" w:sz="0" w:space="0" w:color="auto"/>
                    <w:right w:val="none" w:sz="0" w:space="0" w:color="auto"/>
                  </w:divBdr>
                  <w:divsChild>
                    <w:div w:id="1579051177">
                      <w:marLeft w:val="0"/>
                      <w:marRight w:val="0"/>
                      <w:marTop w:val="0"/>
                      <w:marBottom w:val="0"/>
                      <w:divBdr>
                        <w:top w:val="none" w:sz="0" w:space="0" w:color="auto"/>
                        <w:left w:val="none" w:sz="0" w:space="0" w:color="auto"/>
                        <w:bottom w:val="none" w:sz="0" w:space="0" w:color="auto"/>
                        <w:right w:val="none" w:sz="0" w:space="0" w:color="auto"/>
                      </w:divBdr>
                      <w:divsChild>
                        <w:div w:id="447238502">
                          <w:marLeft w:val="0"/>
                          <w:marRight w:val="0"/>
                          <w:marTop w:val="0"/>
                          <w:marBottom w:val="0"/>
                          <w:divBdr>
                            <w:top w:val="none" w:sz="0" w:space="0" w:color="auto"/>
                            <w:left w:val="none" w:sz="0" w:space="0" w:color="auto"/>
                            <w:bottom w:val="none" w:sz="0" w:space="0" w:color="auto"/>
                            <w:right w:val="none" w:sz="0" w:space="0" w:color="auto"/>
                          </w:divBdr>
                          <w:divsChild>
                            <w:div w:id="105734552">
                              <w:marLeft w:val="0"/>
                              <w:marRight w:val="0"/>
                              <w:marTop w:val="0"/>
                              <w:marBottom w:val="0"/>
                              <w:divBdr>
                                <w:top w:val="none" w:sz="0" w:space="0" w:color="auto"/>
                                <w:left w:val="none" w:sz="0" w:space="0" w:color="auto"/>
                                <w:bottom w:val="none" w:sz="0" w:space="0" w:color="auto"/>
                                <w:right w:val="none" w:sz="0" w:space="0" w:color="auto"/>
                              </w:divBdr>
                              <w:divsChild>
                                <w:div w:id="12705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9714">
                  <w:marLeft w:val="0"/>
                  <w:marRight w:val="0"/>
                  <w:marTop w:val="0"/>
                  <w:marBottom w:val="0"/>
                  <w:divBdr>
                    <w:top w:val="none" w:sz="0" w:space="0" w:color="auto"/>
                    <w:left w:val="none" w:sz="0" w:space="0" w:color="auto"/>
                    <w:bottom w:val="none" w:sz="0" w:space="0" w:color="auto"/>
                    <w:right w:val="none" w:sz="0" w:space="0" w:color="auto"/>
                  </w:divBdr>
                  <w:divsChild>
                    <w:div w:id="471990580">
                      <w:marLeft w:val="0"/>
                      <w:marRight w:val="0"/>
                      <w:marTop w:val="0"/>
                      <w:marBottom w:val="0"/>
                      <w:divBdr>
                        <w:top w:val="none" w:sz="0" w:space="0" w:color="auto"/>
                        <w:left w:val="none" w:sz="0" w:space="0" w:color="auto"/>
                        <w:bottom w:val="none" w:sz="0" w:space="0" w:color="auto"/>
                        <w:right w:val="none" w:sz="0" w:space="0" w:color="auto"/>
                      </w:divBdr>
                      <w:divsChild>
                        <w:div w:id="1097754875">
                          <w:marLeft w:val="0"/>
                          <w:marRight w:val="0"/>
                          <w:marTop w:val="0"/>
                          <w:marBottom w:val="0"/>
                          <w:divBdr>
                            <w:top w:val="none" w:sz="0" w:space="0" w:color="auto"/>
                            <w:left w:val="none" w:sz="0" w:space="0" w:color="auto"/>
                            <w:bottom w:val="none" w:sz="0" w:space="0" w:color="auto"/>
                            <w:right w:val="none" w:sz="0" w:space="0" w:color="auto"/>
                          </w:divBdr>
                          <w:divsChild>
                            <w:div w:id="693850476">
                              <w:marLeft w:val="0"/>
                              <w:marRight w:val="0"/>
                              <w:marTop w:val="0"/>
                              <w:marBottom w:val="0"/>
                              <w:divBdr>
                                <w:top w:val="none" w:sz="0" w:space="0" w:color="auto"/>
                                <w:left w:val="none" w:sz="0" w:space="0" w:color="auto"/>
                                <w:bottom w:val="none" w:sz="0" w:space="0" w:color="auto"/>
                                <w:right w:val="none" w:sz="0" w:space="0" w:color="auto"/>
                              </w:divBdr>
                              <w:divsChild>
                                <w:div w:id="1059596405">
                                  <w:marLeft w:val="0"/>
                                  <w:marRight w:val="0"/>
                                  <w:marTop w:val="0"/>
                                  <w:marBottom w:val="0"/>
                                  <w:divBdr>
                                    <w:top w:val="none" w:sz="0" w:space="0" w:color="auto"/>
                                    <w:left w:val="none" w:sz="0" w:space="0" w:color="auto"/>
                                    <w:bottom w:val="none" w:sz="0" w:space="0" w:color="auto"/>
                                    <w:right w:val="none" w:sz="0" w:space="0" w:color="auto"/>
                                  </w:divBdr>
                                  <w:divsChild>
                                    <w:div w:id="2081710132">
                                      <w:marLeft w:val="0"/>
                                      <w:marRight w:val="0"/>
                                      <w:marTop w:val="0"/>
                                      <w:marBottom w:val="0"/>
                                      <w:divBdr>
                                        <w:top w:val="none" w:sz="0" w:space="0" w:color="auto"/>
                                        <w:left w:val="none" w:sz="0" w:space="0" w:color="auto"/>
                                        <w:bottom w:val="none" w:sz="0" w:space="0" w:color="auto"/>
                                        <w:right w:val="none" w:sz="0" w:space="0" w:color="auto"/>
                                      </w:divBdr>
                                      <w:divsChild>
                                        <w:div w:id="787352798">
                                          <w:marLeft w:val="0"/>
                                          <w:marRight w:val="0"/>
                                          <w:marTop w:val="0"/>
                                          <w:marBottom w:val="0"/>
                                          <w:divBdr>
                                            <w:top w:val="none" w:sz="0" w:space="0" w:color="auto"/>
                                            <w:left w:val="none" w:sz="0" w:space="0" w:color="auto"/>
                                            <w:bottom w:val="none" w:sz="0" w:space="0" w:color="auto"/>
                                            <w:right w:val="none" w:sz="0" w:space="0" w:color="auto"/>
                                          </w:divBdr>
                                          <w:divsChild>
                                            <w:div w:id="306594004">
                                              <w:marLeft w:val="0"/>
                                              <w:marRight w:val="0"/>
                                              <w:marTop w:val="0"/>
                                              <w:marBottom w:val="0"/>
                                              <w:divBdr>
                                                <w:top w:val="none" w:sz="0" w:space="0" w:color="auto"/>
                                                <w:left w:val="none" w:sz="0" w:space="0" w:color="auto"/>
                                                <w:bottom w:val="none" w:sz="0" w:space="0" w:color="auto"/>
                                                <w:right w:val="none" w:sz="0" w:space="0" w:color="auto"/>
                                              </w:divBdr>
                                            </w:div>
                                            <w:div w:id="216744416">
                                              <w:marLeft w:val="0"/>
                                              <w:marRight w:val="0"/>
                                              <w:marTop w:val="0"/>
                                              <w:marBottom w:val="0"/>
                                              <w:divBdr>
                                                <w:top w:val="none" w:sz="0" w:space="0" w:color="auto"/>
                                                <w:left w:val="none" w:sz="0" w:space="0" w:color="auto"/>
                                                <w:bottom w:val="none" w:sz="0" w:space="0" w:color="auto"/>
                                                <w:right w:val="none" w:sz="0" w:space="0" w:color="auto"/>
                                              </w:divBdr>
                                              <w:divsChild>
                                                <w:div w:id="1414355818">
                                                  <w:marLeft w:val="0"/>
                                                  <w:marRight w:val="0"/>
                                                  <w:marTop w:val="0"/>
                                                  <w:marBottom w:val="0"/>
                                                  <w:divBdr>
                                                    <w:top w:val="none" w:sz="0" w:space="0" w:color="auto"/>
                                                    <w:left w:val="none" w:sz="0" w:space="0" w:color="auto"/>
                                                    <w:bottom w:val="none" w:sz="0" w:space="0" w:color="auto"/>
                                                    <w:right w:val="none" w:sz="0" w:space="0" w:color="auto"/>
                                                  </w:divBdr>
                                                  <w:divsChild>
                                                    <w:div w:id="853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433625">
                          <w:marLeft w:val="0"/>
                          <w:marRight w:val="0"/>
                          <w:marTop w:val="0"/>
                          <w:marBottom w:val="0"/>
                          <w:divBdr>
                            <w:top w:val="none" w:sz="0" w:space="0" w:color="auto"/>
                            <w:left w:val="none" w:sz="0" w:space="0" w:color="auto"/>
                            <w:bottom w:val="none" w:sz="0" w:space="0" w:color="auto"/>
                            <w:right w:val="none" w:sz="0" w:space="0" w:color="auto"/>
                          </w:divBdr>
                          <w:divsChild>
                            <w:div w:id="893469662">
                              <w:marLeft w:val="0"/>
                              <w:marRight w:val="0"/>
                              <w:marTop w:val="0"/>
                              <w:marBottom w:val="0"/>
                              <w:divBdr>
                                <w:top w:val="none" w:sz="0" w:space="0" w:color="auto"/>
                                <w:left w:val="none" w:sz="0" w:space="0" w:color="auto"/>
                                <w:bottom w:val="none" w:sz="0" w:space="0" w:color="auto"/>
                                <w:right w:val="none" w:sz="0" w:space="0" w:color="auto"/>
                              </w:divBdr>
                              <w:divsChild>
                                <w:div w:id="1493717456">
                                  <w:marLeft w:val="0"/>
                                  <w:marRight w:val="0"/>
                                  <w:marTop w:val="0"/>
                                  <w:marBottom w:val="0"/>
                                  <w:divBdr>
                                    <w:top w:val="none" w:sz="0" w:space="0" w:color="auto"/>
                                    <w:left w:val="none" w:sz="0" w:space="0" w:color="auto"/>
                                    <w:bottom w:val="none" w:sz="0" w:space="0" w:color="auto"/>
                                    <w:right w:val="none" w:sz="0" w:space="0" w:color="auto"/>
                                  </w:divBdr>
                                  <w:divsChild>
                                    <w:div w:id="3706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314975">
          <w:marLeft w:val="0"/>
          <w:marRight w:val="0"/>
          <w:marTop w:val="0"/>
          <w:marBottom w:val="0"/>
          <w:divBdr>
            <w:top w:val="none" w:sz="0" w:space="0" w:color="auto"/>
            <w:left w:val="none" w:sz="0" w:space="0" w:color="auto"/>
            <w:bottom w:val="none" w:sz="0" w:space="0" w:color="auto"/>
            <w:right w:val="none" w:sz="0" w:space="0" w:color="auto"/>
          </w:divBdr>
          <w:divsChild>
            <w:div w:id="260573065">
              <w:marLeft w:val="0"/>
              <w:marRight w:val="0"/>
              <w:marTop w:val="0"/>
              <w:marBottom w:val="0"/>
              <w:divBdr>
                <w:top w:val="none" w:sz="0" w:space="0" w:color="auto"/>
                <w:left w:val="none" w:sz="0" w:space="0" w:color="auto"/>
                <w:bottom w:val="none" w:sz="0" w:space="0" w:color="auto"/>
                <w:right w:val="none" w:sz="0" w:space="0" w:color="auto"/>
              </w:divBdr>
              <w:divsChild>
                <w:div w:id="1894461297">
                  <w:marLeft w:val="0"/>
                  <w:marRight w:val="0"/>
                  <w:marTop w:val="0"/>
                  <w:marBottom w:val="0"/>
                  <w:divBdr>
                    <w:top w:val="none" w:sz="0" w:space="0" w:color="auto"/>
                    <w:left w:val="none" w:sz="0" w:space="0" w:color="auto"/>
                    <w:bottom w:val="none" w:sz="0" w:space="0" w:color="auto"/>
                    <w:right w:val="none" w:sz="0" w:space="0" w:color="auto"/>
                  </w:divBdr>
                  <w:divsChild>
                    <w:div w:id="958754206">
                      <w:marLeft w:val="0"/>
                      <w:marRight w:val="0"/>
                      <w:marTop w:val="0"/>
                      <w:marBottom w:val="0"/>
                      <w:divBdr>
                        <w:top w:val="none" w:sz="0" w:space="0" w:color="auto"/>
                        <w:left w:val="none" w:sz="0" w:space="0" w:color="auto"/>
                        <w:bottom w:val="none" w:sz="0" w:space="0" w:color="auto"/>
                        <w:right w:val="none" w:sz="0" w:space="0" w:color="auto"/>
                      </w:divBdr>
                      <w:divsChild>
                        <w:div w:id="2017003168">
                          <w:marLeft w:val="0"/>
                          <w:marRight w:val="0"/>
                          <w:marTop w:val="0"/>
                          <w:marBottom w:val="0"/>
                          <w:divBdr>
                            <w:top w:val="none" w:sz="0" w:space="0" w:color="auto"/>
                            <w:left w:val="none" w:sz="0" w:space="0" w:color="auto"/>
                            <w:bottom w:val="none" w:sz="0" w:space="0" w:color="auto"/>
                            <w:right w:val="none" w:sz="0" w:space="0" w:color="auto"/>
                          </w:divBdr>
                          <w:divsChild>
                            <w:div w:id="640767639">
                              <w:marLeft w:val="0"/>
                              <w:marRight w:val="0"/>
                              <w:marTop w:val="0"/>
                              <w:marBottom w:val="0"/>
                              <w:divBdr>
                                <w:top w:val="none" w:sz="0" w:space="0" w:color="auto"/>
                                <w:left w:val="none" w:sz="0" w:space="0" w:color="auto"/>
                                <w:bottom w:val="none" w:sz="0" w:space="0" w:color="auto"/>
                                <w:right w:val="none" w:sz="0" w:space="0" w:color="auto"/>
                              </w:divBdr>
                              <w:divsChild>
                                <w:div w:id="526144032">
                                  <w:marLeft w:val="0"/>
                                  <w:marRight w:val="0"/>
                                  <w:marTop w:val="0"/>
                                  <w:marBottom w:val="0"/>
                                  <w:divBdr>
                                    <w:top w:val="none" w:sz="0" w:space="0" w:color="auto"/>
                                    <w:left w:val="none" w:sz="0" w:space="0" w:color="auto"/>
                                    <w:bottom w:val="none" w:sz="0" w:space="0" w:color="auto"/>
                                    <w:right w:val="none" w:sz="0" w:space="0" w:color="auto"/>
                                  </w:divBdr>
                                  <w:divsChild>
                                    <w:div w:id="1627658529">
                                      <w:marLeft w:val="0"/>
                                      <w:marRight w:val="0"/>
                                      <w:marTop w:val="0"/>
                                      <w:marBottom w:val="0"/>
                                      <w:divBdr>
                                        <w:top w:val="none" w:sz="0" w:space="0" w:color="auto"/>
                                        <w:left w:val="none" w:sz="0" w:space="0" w:color="auto"/>
                                        <w:bottom w:val="none" w:sz="0" w:space="0" w:color="auto"/>
                                        <w:right w:val="none" w:sz="0" w:space="0" w:color="auto"/>
                                      </w:divBdr>
                                      <w:divsChild>
                                        <w:div w:id="17638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9240">
          <w:marLeft w:val="0"/>
          <w:marRight w:val="0"/>
          <w:marTop w:val="0"/>
          <w:marBottom w:val="0"/>
          <w:divBdr>
            <w:top w:val="none" w:sz="0" w:space="0" w:color="auto"/>
            <w:left w:val="none" w:sz="0" w:space="0" w:color="auto"/>
            <w:bottom w:val="none" w:sz="0" w:space="0" w:color="auto"/>
            <w:right w:val="none" w:sz="0" w:space="0" w:color="auto"/>
          </w:divBdr>
          <w:divsChild>
            <w:div w:id="819420734">
              <w:marLeft w:val="0"/>
              <w:marRight w:val="0"/>
              <w:marTop w:val="0"/>
              <w:marBottom w:val="0"/>
              <w:divBdr>
                <w:top w:val="none" w:sz="0" w:space="0" w:color="auto"/>
                <w:left w:val="none" w:sz="0" w:space="0" w:color="auto"/>
                <w:bottom w:val="none" w:sz="0" w:space="0" w:color="auto"/>
                <w:right w:val="none" w:sz="0" w:space="0" w:color="auto"/>
              </w:divBdr>
              <w:divsChild>
                <w:div w:id="1602839892">
                  <w:marLeft w:val="0"/>
                  <w:marRight w:val="0"/>
                  <w:marTop w:val="0"/>
                  <w:marBottom w:val="0"/>
                  <w:divBdr>
                    <w:top w:val="none" w:sz="0" w:space="0" w:color="auto"/>
                    <w:left w:val="none" w:sz="0" w:space="0" w:color="auto"/>
                    <w:bottom w:val="none" w:sz="0" w:space="0" w:color="auto"/>
                    <w:right w:val="none" w:sz="0" w:space="0" w:color="auto"/>
                  </w:divBdr>
                  <w:divsChild>
                    <w:div w:id="233322379">
                      <w:marLeft w:val="0"/>
                      <w:marRight w:val="0"/>
                      <w:marTop w:val="0"/>
                      <w:marBottom w:val="0"/>
                      <w:divBdr>
                        <w:top w:val="none" w:sz="0" w:space="0" w:color="auto"/>
                        <w:left w:val="none" w:sz="0" w:space="0" w:color="auto"/>
                        <w:bottom w:val="none" w:sz="0" w:space="0" w:color="auto"/>
                        <w:right w:val="none" w:sz="0" w:space="0" w:color="auto"/>
                      </w:divBdr>
                      <w:divsChild>
                        <w:div w:id="288322051">
                          <w:marLeft w:val="0"/>
                          <w:marRight w:val="0"/>
                          <w:marTop w:val="0"/>
                          <w:marBottom w:val="0"/>
                          <w:divBdr>
                            <w:top w:val="none" w:sz="0" w:space="0" w:color="auto"/>
                            <w:left w:val="none" w:sz="0" w:space="0" w:color="auto"/>
                            <w:bottom w:val="none" w:sz="0" w:space="0" w:color="auto"/>
                            <w:right w:val="none" w:sz="0" w:space="0" w:color="auto"/>
                          </w:divBdr>
                          <w:divsChild>
                            <w:div w:id="205065481">
                              <w:marLeft w:val="0"/>
                              <w:marRight w:val="0"/>
                              <w:marTop w:val="0"/>
                              <w:marBottom w:val="0"/>
                              <w:divBdr>
                                <w:top w:val="none" w:sz="0" w:space="0" w:color="auto"/>
                                <w:left w:val="none" w:sz="0" w:space="0" w:color="auto"/>
                                <w:bottom w:val="none" w:sz="0" w:space="0" w:color="auto"/>
                                <w:right w:val="none" w:sz="0" w:space="0" w:color="auto"/>
                              </w:divBdr>
                              <w:divsChild>
                                <w:div w:id="931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5956">
                  <w:marLeft w:val="0"/>
                  <w:marRight w:val="0"/>
                  <w:marTop w:val="0"/>
                  <w:marBottom w:val="0"/>
                  <w:divBdr>
                    <w:top w:val="none" w:sz="0" w:space="0" w:color="auto"/>
                    <w:left w:val="none" w:sz="0" w:space="0" w:color="auto"/>
                    <w:bottom w:val="none" w:sz="0" w:space="0" w:color="auto"/>
                    <w:right w:val="none" w:sz="0" w:space="0" w:color="auto"/>
                  </w:divBdr>
                  <w:divsChild>
                    <w:div w:id="2120949347">
                      <w:marLeft w:val="0"/>
                      <w:marRight w:val="0"/>
                      <w:marTop w:val="0"/>
                      <w:marBottom w:val="0"/>
                      <w:divBdr>
                        <w:top w:val="none" w:sz="0" w:space="0" w:color="auto"/>
                        <w:left w:val="none" w:sz="0" w:space="0" w:color="auto"/>
                        <w:bottom w:val="none" w:sz="0" w:space="0" w:color="auto"/>
                        <w:right w:val="none" w:sz="0" w:space="0" w:color="auto"/>
                      </w:divBdr>
                      <w:divsChild>
                        <w:div w:id="1135443288">
                          <w:marLeft w:val="0"/>
                          <w:marRight w:val="0"/>
                          <w:marTop w:val="0"/>
                          <w:marBottom w:val="0"/>
                          <w:divBdr>
                            <w:top w:val="none" w:sz="0" w:space="0" w:color="auto"/>
                            <w:left w:val="none" w:sz="0" w:space="0" w:color="auto"/>
                            <w:bottom w:val="none" w:sz="0" w:space="0" w:color="auto"/>
                            <w:right w:val="none" w:sz="0" w:space="0" w:color="auto"/>
                          </w:divBdr>
                          <w:divsChild>
                            <w:div w:id="2043048222">
                              <w:marLeft w:val="0"/>
                              <w:marRight w:val="0"/>
                              <w:marTop w:val="0"/>
                              <w:marBottom w:val="0"/>
                              <w:divBdr>
                                <w:top w:val="none" w:sz="0" w:space="0" w:color="auto"/>
                                <w:left w:val="none" w:sz="0" w:space="0" w:color="auto"/>
                                <w:bottom w:val="none" w:sz="0" w:space="0" w:color="auto"/>
                                <w:right w:val="none" w:sz="0" w:space="0" w:color="auto"/>
                              </w:divBdr>
                              <w:divsChild>
                                <w:div w:id="849223585">
                                  <w:marLeft w:val="0"/>
                                  <w:marRight w:val="0"/>
                                  <w:marTop w:val="0"/>
                                  <w:marBottom w:val="0"/>
                                  <w:divBdr>
                                    <w:top w:val="none" w:sz="0" w:space="0" w:color="auto"/>
                                    <w:left w:val="none" w:sz="0" w:space="0" w:color="auto"/>
                                    <w:bottom w:val="none" w:sz="0" w:space="0" w:color="auto"/>
                                    <w:right w:val="none" w:sz="0" w:space="0" w:color="auto"/>
                                  </w:divBdr>
                                  <w:divsChild>
                                    <w:div w:id="1985347935">
                                      <w:marLeft w:val="0"/>
                                      <w:marRight w:val="0"/>
                                      <w:marTop w:val="0"/>
                                      <w:marBottom w:val="0"/>
                                      <w:divBdr>
                                        <w:top w:val="none" w:sz="0" w:space="0" w:color="auto"/>
                                        <w:left w:val="none" w:sz="0" w:space="0" w:color="auto"/>
                                        <w:bottom w:val="none" w:sz="0" w:space="0" w:color="auto"/>
                                        <w:right w:val="none" w:sz="0" w:space="0" w:color="auto"/>
                                      </w:divBdr>
                                      <w:divsChild>
                                        <w:div w:id="1043284226">
                                          <w:marLeft w:val="0"/>
                                          <w:marRight w:val="0"/>
                                          <w:marTop w:val="0"/>
                                          <w:marBottom w:val="0"/>
                                          <w:divBdr>
                                            <w:top w:val="none" w:sz="0" w:space="0" w:color="auto"/>
                                            <w:left w:val="none" w:sz="0" w:space="0" w:color="auto"/>
                                            <w:bottom w:val="none" w:sz="0" w:space="0" w:color="auto"/>
                                            <w:right w:val="none" w:sz="0" w:space="0" w:color="auto"/>
                                          </w:divBdr>
                                          <w:divsChild>
                                            <w:div w:id="1789659781">
                                              <w:marLeft w:val="0"/>
                                              <w:marRight w:val="0"/>
                                              <w:marTop w:val="0"/>
                                              <w:marBottom w:val="0"/>
                                              <w:divBdr>
                                                <w:top w:val="none" w:sz="0" w:space="0" w:color="auto"/>
                                                <w:left w:val="none" w:sz="0" w:space="0" w:color="auto"/>
                                                <w:bottom w:val="none" w:sz="0" w:space="0" w:color="auto"/>
                                                <w:right w:val="none" w:sz="0" w:space="0" w:color="auto"/>
                                              </w:divBdr>
                                            </w:div>
                                            <w:div w:id="2061703611">
                                              <w:marLeft w:val="0"/>
                                              <w:marRight w:val="0"/>
                                              <w:marTop w:val="0"/>
                                              <w:marBottom w:val="0"/>
                                              <w:divBdr>
                                                <w:top w:val="none" w:sz="0" w:space="0" w:color="auto"/>
                                                <w:left w:val="none" w:sz="0" w:space="0" w:color="auto"/>
                                                <w:bottom w:val="none" w:sz="0" w:space="0" w:color="auto"/>
                                                <w:right w:val="none" w:sz="0" w:space="0" w:color="auto"/>
                                              </w:divBdr>
                                              <w:divsChild>
                                                <w:div w:id="1600484774">
                                                  <w:marLeft w:val="0"/>
                                                  <w:marRight w:val="0"/>
                                                  <w:marTop w:val="0"/>
                                                  <w:marBottom w:val="0"/>
                                                  <w:divBdr>
                                                    <w:top w:val="none" w:sz="0" w:space="0" w:color="auto"/>
                                                    <w:left w:val="none" w:sz="0" w:space="0" w:color="auto"/>
                                                    <w:bottom w:val="none" w:sz="0" w:space="0" w:color="auto"/>
                                                    <w:right w:val="none" w:sz="0" w:space="0" w:color="auto"/>
                                                  </w:divBdr>
                                                  <w:divsChild>
                                                    <w:div w:id="7556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02903">
                          <w:marLeft w:val="0"/>
                          <w:marRight w:val="0"/>
                          <w:marTop w:val="0"/>
                          <w:marBottom w:val="0"/>
                          <w:divBdr>
                            <w:top w:val="none" w:sz="0" w:space="0" w:color="auto"/>
                            <w:left w:val="none" w:sz="0" w:space="0" w:color="auto"/>
                            <w:bottom w:val="none" w:sz="0" w:space="0" w:color="auto"/>
                            <w:right w:val="none" w:sz="0" w:space="0" w:color="auto"/>
                          </w:divBdr>
                          <w:divsChild>
                            <w:div w:id="1241402420">
                              <w:marLeft w:val="0"/>
                              <w:marRight w:val="0"/>
                              <w:marTop w:val="0"/>
                              <w:marBottom w:val="0"/>
                              <w:divBdr>
                                <w:top w:val="none" w:sz="0" w:space="0" w:color="auto"/>
                                <w:left w:val="none" w:sz="0" w:space="0" w:color="auto"/>
                                <w:bottom w:val="none" w:sz="0" w:space="0" w:color="auto"/>
                                <w:right w:val="none" w:sz="0" w:space="0" w:color="auto"/>
                              </w:divBdr>
                              <w:divsChild>
                                <w:div w:id="2059620453">
                                  <w:marLeft w:val="0"/>
                                  <w:marRight w:val="0"/>
                                  <w:marTop w:val="0"/>
                                  <w:marBottom w:val="0"/>
                                  <w:divBdr>
                                    <w:top w:val="none" w:sz="0" w:space="0" w:color="auto"/>
                                    <w:left w:val="none" w:sz="0" w:space="0" w:color="auto"/>
                                    <w:bottom w:val="none" w:sz="0" w:space="0" w:color="auto"/>
                                    <w:right w:val="none" w:sz="0" w:space="0" w:color="auto"/>
                                  </w:divBdr>
                                  <w:divsChild>
                                    <w:div w:id="13707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444759">
          <w:marLeft w:val="0"/>
          <w:marRight w:val="0"/>
          <w:marTop w:val="0"/>
          <w:marBottom w:val="0"/>
          <w:divBdr>
            <w:top w:val="none" w:sz="0" w:space="0" w:color="auto"/>
            <w:left w:val="none" w:sz="0" w:space="0" w:color="auto"/>
            <w:bottom w:val="none" w:sz="0" w:space="0" w:color="auto"/>
            <w:right w:val="none" w:sz="0" w:space="0" w:color="auto"/>
          </w:divBdr>
          <w:divsChild>
            <w:div w:id="558397289">
              <w:marLeft w:val="0"/>
              <w:marRight w:val="0"/>
              <w:marTop w:val="0"/>
              <w:marBottom w:val="0"/>
              <w:divBdr>
                <w:top w:val="none" w:sz="0" w:space="0" w:color="auto"/>
                <w:left w:val="none" w:sz="0" w:space="0" w:color="auto"/>
                <w:bottom w:val="none" w:sz="0" w:space="0" w:color="auto"/>
                <w:right w:val="none" w:sz="0" w:space="0" w:color="auto"/>
              </w:divBdr>
              <w:divsChild>
                <w:div w:id="799493396">
                  <w:marLeft w:val="0"/>
                  <w:marRight w:val="0"/>
                  <w:marTop w:val="0"/>
                  <w:marBottom w:val="0"/>
                  <w:divBdr>
                    <w:top w:val="none" w:sz="0" w:space="0" w:color="auto"/>
                    <w:left w:val="none" w:sz="0" w:space="0" w:color="auto"/>
                    <w:bottom w:val="none" w:sz="0" w:space="0" w:color="auto"/>
                    <w:right w:val="none" w:sz="0" w:space="0" w:color="auto"/>
                  </w:divBdr>
                  <w:divsChild>
                    <w:div w:id="1996836584">
                      <w:marLeft w:val="0"/>
                      <w:marRight w:val="0"/>
                      <w:marTop w:val="0"/>
                      <w:marBottom w:val="0"/>
                      <w:divBdr>
                        <w:top w:val="none" w:sz="0" w:space="0" w:color="auto"/>
                        <w:left w:val="none" w:sz="0" w:space="0" w:color="auto"/>
                        <w:bottom w:val="none" w:sz="0" w:space="0" w:color="auto"/>
                        <w:right w:val="none" w:sz="0" w:space="0" w:color="auto"/>
                      </w:divBdr>
                      <w:divsChild>
                        <w:div w:id="34701067">
                          <w:marLeft w:val="0"/>
                          <w:marRight w:val="0"/>
                          <w:marTop w:val="0"/>
                          <w:marBottom w:val="0"/>
                          <w:divBdr>
                            <w:top w:val="none" w:sz="0" w:space="0" w:color="auto"/>
                            <w:left w:val="none" w:sz="0" w:space="0" w:color="auto"/>
                            <w:bottom w:val="none" w:sz="0" w:space="0" w:color="auto"/>
                            <w:right w:val="none" w:sz="0" w:space="0" w:color="auto"/>
                          </w:divBdr>
                          <w:divsChild>
                            <w:div w:id="394552310">
                              <w:marLeft w:val="0"/>
                              <w:marRight w:val="0"/>
                              <w:marTop w:val="0"/>
                              <w:marBottom w:val="0"/>
                              <w:divBdr>
                                <w:top w:val="none" w:sz="0" w:space="0" w:color="auto"/>
                                <w:left w:val="none" w:sz="0" w:space="0" w:color="auto"/>
                                <w:bottom w:val="none" w:sz="0" w:space="0" w:color="auto"/>
                                <w:right w:val="none" w:sz="0" w:space="0" w:color="auto"/>
                              </w:divBdr>
                              <w:divsChild>
                                <w:div w:id="491877425">
                                  <w:marLeft w:val="0"/>
                                  <w:marRight w:val="0"/>
                                  <w:marTop w:val="0"/>
                                  <w:marBottom w:val="0"/>
                                  <w:divBdr>
                                    <w:top w:val="none" w:sz="0" w:space="0" w:color="auto"/>
                                    <w:left w:val="none" w:sz="0" w:space="0" w:color="auto"/>
                                    <w:bottom w:val="none" w:sz="0" w:space="0" w:color="auto"/>
                                    <w:right w:val="none" w:sz="0" w:space="0" w:color="auto"/>
                                  </w:divBdr>
                                  <w:divsChild>
                                    <w:div w:id="1693146770">
                                      <w:marLeft w:val="0"/>
                                      <w:marRight w:val="0"/>
                                      <w:marTop w:val="0"/>
                                      <w:marBottom w:val="0"/>
                                      <w:divBdr>
                                        <w:top w:val="none" w:sz="0" w:space="0" w:color="auto"/>
                                        <w:left w:val="none" w:sz="0" w:space="0" w:color="auto"/>
                                        <w:bottom w:val="none" w:sz="0" w:space="0" w:color="auto"/>
                                        <w:right w:val="none" w:sz="0" w:space="0" w:color="auto"/>
                                      </w:divBdr>
                                      <w:divsChild>
                                        <w:div w:id="8170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24803">
          <w:marLeft w:val="0"/>
          <w:marRight w:val="0"/>
          <w:marTop w:val="0"/>
          <w:marBottom w:val="0"/>
          <w:divBdr>
            <w:top w:val="none" w:sz="0" w:space="0" w:color="auto"/>
            <w:left w:val="none" w:sz="0" w:space="0" w:color="auto"/>
            <w:bottom w:val="none" w:sz="0" w:space="0" w:color="auto"/>
            <w:right w:val="none" w:sz="0" w:space="0" w:color="auto"/>
          </w:divBdr>
          <w:divsChild>
            <w:div w:id="934707106">
              <w:marLeft w:val="0"/>
              <w:marRight w:val="0"/>
              <w:marTop w:val="0"/>
              <w:marBottom w:val="0"/>
              <w:divBdr>
                <w:top w:val="none" w:sz="0" w:space="0" w:color="auto"/>
                <w:left w:val="none" w:sz="0" w:space="0" w:color="auto"/>
                <w:bottom w:val="none" w:sz="0" w:space="0" w:color="auto"/>
                <w:right w:val="none" w:sz="0" w:space="0" w:color="auto"/>
              </w:divBdr>
              <w:divsChild>
                <w:div w:id="375665243">
                  <w:marLeft w:val="0"/>
                  <w:marRight w:val="0"/>
                  <w:marTop w:val="0"/>
                  <w:marBottom w:val="0"/>
                  <w:divBdr>
                    <w:top w:val="none" w:sz="0" w:space="0" w:color="auto"/>
                    <w:left w:val="none" w:sz="0" w:space="0" w:color="auto"/>
                    <w:bottom w:val="none" w:sz="0" w:space="0" w:color="auto"/>
                    <w:right w:val="none" w:sz="0" w:space="0" w:color="auto"/>
                  </w:divBdr>
                  <w:divsChild>
                    <w:div w:id="1336106391">
                      <w:marLeft w:val="0"/>
                      <w:marRight w:val="0"/>
                      <w:marTop w:val="0"/>
                      <w:marBottom w:val="0"/>
                      <w:divBdr>
                        <w:top w:val="none" w:sz="0" w:space="0" w:color="auto"/>
                        <w:left w:val="none" w:sz="0" w:space="0" w:color="auto"/>
                        <w:bottom w:val="none" w:sz="0" w:space="0" w:color="auto"/>
                        <w:right w:val="none" w:sz="0" w:space="0" w:color="auto"/>
                      </w:divBdr>
                      <w:divsChild>
                        <w:div w:id="1718777099">
                          <w:marLeft w:val="0"/>
                          <w:marRight w:val="0"/>
                          <w:marTop w:val="0"/>
                          <w:marBottom w:val="0"/>
                          <w:divBdr>
                            <w:top w:val="none" w:sz="0" w:space="0" w:color="auto"/>
                            <w:left w:val="none" w:sz="0" w:space="0" w:color="auto"/>
                            <w:bottom w:val="none" w:sz="0" w:space="0" w:color="auto"/>
                            <w:right w:val="none" w:sz="0" w:space="0" w:color="auto"/>
                          </w:divBdr>
                          <w:divsChild>
                            <w:div w:id="685643733">
                              <w:marLeft w:val="0"/>
                              <w:marRight w:val="0"/>
                              <w:marTop w:val="0"/>
                              <w:marBottom w:val="0"/>
                              <w:divBdr>
                                <w:top w:val="none" w:sz="0" w:space="0" w:color="auto"/>
                                <w:left w:val="none" w:sz="0" w:space="0" w:color="auto"/>
                                <w:bottom w:val="none" w:sz="0" w:space="0" w:color="auto"/>
                                <w:right w:val="none" w:sz="0" w:space="0" w:color="auto"/>
                              </w:divBdr>
                              <w:divsChild>
                                <w:div w:id="1323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5800">
                  <w:marLeft w:val="0"/>
                  <w:marRight w:val="0"/>
                  <w:marTop w:val="0"/>
                  <w:marBottom w:val="0"/>
                  <w:divBdr>
                    <w:top w:val="none" w:sz="0" w:space="0" w:color="auto"/>
                    <w:left w:val="none" w:sz="0" w:space="0" w:color="auto"/>
                    <w:bottom w:val="none" w:sz="0" w:space="0" w:color="auto"/>
                    <w:right w:val="none" w:sz="0" w:space="0" w:color="auto"/>
                  </w:divBdr>
                  <w:divsChild>
                    <w:div w:id="452947039">
                      <w:marLeft w:val="0"/>
                      <w:marRight w:val="0"/>
                      <w:marTop w:val="0"/>
                      <w:marBottom w:val="0"/>
                      <w:divBdr>
                        <w:top w:val="none" w:sz="0" w:space="0" w:color="auto"/>
                        <w:left w:val="none" w:sz="0" w:space="0" w:color="auto"/>
                        <w:bottom w:val="none" w:sz="0" w:space="0" w:color="auto"/>
                        <w:right w:val="none" w:sz="0" w:space="0" w:color="auto"/>
                      </w:divBdr>
                      <w:divsChild>
                        <w:div w:id="1562789059">
                          <w:marLeft w:val="0"/>
                          <w:marRight w:val="0"/>
                          <w:marTop w:val="0"/>
                          <w:marBottom w:val="0"/>
                          <w:divBdr>
                            <w:top w:val="none" w:sz="0" w:space="0" w:color="auto"/>
                            <w:left w:val="none" w:sz="0" w:space="0" w:color="auto"/>
                            <w:bottom w:val="none" w:sz="0" w:space="0" w:color="auto"/>
                            <w:right w:val="none" w:sz="0" w:space="0" w:color="auto"/>
                          </w:divBdr>
                          <w:divsChild>
                            <w:div w:id="1202133950">
                              <w:marLeft w:val="0"/>
                              <w:marRight w:val="0"/>
                              <w:marTop w:val="0"/>
                              <w:marBottom w:val="0"/>
                              <w:divBdr>
                                <w:top w:val="none" w:sz="0" w:space="0" w:color="auto"/>
                                <w:left w:val="none" w:sz="0" w:space="0" w:color="auto"/>
                                <w:bottom w:val="none" w:sz="0" w:space="0" w:color="auto"/>
                                <w:right w:val="none" w:sz="0" w:space="0" w:color="auto"/>
                              </w:divBdr>
                              <w:divsChild>
                                <w:div w:id="413744461">
                                  <w:marLeft w:val="0"/>
                                  <w:marRight w:val="0"/>
                                  <w:marTop w:val="0"/>
                                  <w:marBottom w:val="0"/>
                                  <w:divBdr>
                                    <w:top w:val="none" w:sz="0" w:space="0" w:color="auto"/>
                                    <w:left w:val="none" w:sz="0" w:space="0" w:color="auto"/>
                                    <w:bottom w:val="none" w:sz="0" w:space="0" w:color="auto"/>
                                    <w:right w:val="none" w:sz="0" w:space="0" w:color="auto"/>
                                  </w:divBdr>
                                  <w:divsChild>
                                    <w:div w:id="2048874800">
                                      <w:marLeft w:val="0"/>
                                      <w:marRight w:val="0"/>
                                      <w:marTop w:val="0"/>
                                      <w:marBottom w:val="0"/>
                                      <w:divBdr>
                                        <w:top w:val="none" w:sz="0" w:space="0" w:color="auto"/>
                                        <w:left w:val="none" w:sz="0" w:space="0" w:color="auto"/>
                                        <w:bottom w:val="none" w:sz="0" w:space="0" w:color="auto"/>
                                        <w:right w:val="none" w:sz="0" w:space="0" w:color="auto"/>
                                      </w:divBdr>
                                      <w:divsChild>
                                        <w:div w:id="316568590">
                                          <w:marLeft w:val="0"/>
                                          <w:marRight w:val="0"/>
                                          <w:marTop w:val="0"/>
                                          <w:marBottom w:val="0"/>
                                          <w:divBdr>
                                            <w:top w:val="none" w:sz="0" w:space="0" w:color="auto"/>
                                            <w:left w:val="none" w:sz="0" w:space="0" w:color="auto"/>
                                            <w:bottom w:val="none" w:sz="0" w:space="0" w:color="auto"/>
                                            <w:right w:val="none" w:sz="0" w:space="0" w:color="auto"/>
                                          </w:divBdr>
                                          <w:divsChild>
                                            <w:div w:id="1508011416">
                                              <w:marLeft w:val="0"/>
                                              <w:marRight w:val="0"/>
                                              <w:marTop w:val="0"/>
                                              <w:marBottom w:val="0"/>
                                              <w:divBdr>
                                                <w:top w:val="none" w:sz="0" w:space="0" w:color="auto"/>
                                                <w:left w:val="none" w:sz="0" w:space="0" w:color="auto"/>
                                                <w:bottom w:val="none" w:sz="0" w:space="0" w:color="auto"/>
                                                <w:right w:val="none" w:sz="0" w:space="0" w:color="auto"/>
                                              </w:divBdr>
                                            </w:div>
                                            <w:div w:id="1309047358">
                                              <w:marLeft w:val="0"/>
                                              <w:marRight w:val="0"/>
                                              <w:marTop w:val="0"/>
                                              <w:marBottom w:val="0"/>
                                              <w:divBdr>
                                                <w:top w:val="none" w:sz="0" w:space="0" w:color="auto"/>
                                                <w:left w:val="none" w:sz="0" w:space="0" w:color="auto"/>
                                                <w:bottom w:val="none" w:sz="0" w:space="0" w:color="auto"/>
                                                <w:right w:val="none" w:sz="0" w:space="0" w:color="auto"/>
                                              </w:divBdr>
                                              <w:divsChild>
                                                <w:div w:id="720246784">
                                                  <w:marLeft w:val="0"/>
                                                  <w:marRight w:val="0"/>
                                                  <w:marTop w:val="0"/>
                                                  <w:marBottom w:val="0"/>
                                                  <w:divBdr>
                                                    <w:top w:val="none" w:sz="0" w:space="0" w:color="auto"/>
                                                    <w:left w:val="none" w:sz="0" w:space="0" w:color="auto"/>
                                                    <w:bottom w:val="none" w:sz="0" w:space="0" w:color="auto"/>
                                                    <w:right w:val="none" w:sz="0" w:space="0" w:color="auto"/>
                                                  </w:divBdr>
                                                  <w:divsChild>
                                                    <w:div w:id="20026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0650">
                                              <w:marLeft w:val="0"/>
                                              <w:marRight w:val="0"/>
                                              <w:marTop w:val="0"/>
                                              <w:marBottom w:val="0"/>
                                              <w:divBdr>
                                                <w:top w:val="none" w:sz="0" w:space="0" w:color="auto"/>
                                                <w:left w:val="none" w:sz="0" w:space="0" w:color="auto"/>
                                                <w:bottom w:val="none" w:sz="0" w:space="0" w:color="auto"/>
                                                <w:right w:val="none" w:sz="0" w:space="0" w:color="auto"/>
                                              </w:divBdr>
                                            </w:div>
                                          </w:divsChild>
                                        </w:div>
                                        <w:div w:id="436415357">
                                          <w:marLeft w:val="0"/>
                                          <w:marRight w:val="0"/>
                                          <w:marTop w:val="0"/>
                                          <w:marBottom w:val="0"/>
                                          <w:divBdr>
                                            <w:top w:val="none" w:sz="0" w:space="0" w:color="auto"/>
                                            <w:left w:val="none" w:sz="0" w:space="0" w:color="auto"/>
                                            <w:bottom w:val="none" w:sz="0" w:space="0" w:color="auto"/>
                                            <w:right w:val="none" w:sz="0" w:space="0" w:color="auto"/>
                                          </w:divBdr>
                                          <w:divsChild>
                                            <w:div w:id="1604652579">
                                              <w:marLeft w:val="0"/>
                                              <w:marRight w:val="0"/>
                                              <w:marTop w:val="0"/>
                                              <w:marBottom w:val="0"/>
                                              <w:divBdr>
                                                <w:top w:val="none" w:sz="0" w:space="0" w:color="auto"/>
                                                <w:left w:val="none" w:sz="0" w:space="0" w:color="auto"/>
                                                <w:bottom w:val="none" w:sz="0" w:space="0" w:color="auto"/>
                                                <w:right w:val="none" w:sz="0" w:space="0" w:color="auto"/>
                                              </w:divBdr>
                                            </w:div>
                                            <w:div w:id="1708137670">
                                              <w:marLeft w:val="0"/>
                                              <w:marRight w:val="0"/>
                                              <w:marTop w:val="0"/>
                                              <w:marBottom w:val="0"/>
                                              <w:divBdr>
                                                <w:top w:val="none" w:sz="0" w:space="0" w:color="auto"/>
                                                <w:left w:val="none" w:sz="0" w:space="0" w:color="auto"/>
                                                <w:bottom w:val="none" w:sz="0" w:space="0" w:color="auto"/>
                                                <w:right w:val="none" w:sz="0" w:space="0" w:color="auto"/>
                                              </w:divBdr>
                                              <w:divsChild>
                                                <w:div w:id="1734935601">
                                                  <w:marLeft w:val="0"/>
                                                  <w:marRight w:val="0"/>
                                                  <w:marTop w:val="0"/>
                                                  <w:marBottom w:val="0"/>
                                                  <w:divBdr>
                                                    <w:top w:val="none" w:sz="0" w:space="0" w:color="auto"/>
                                                    <w:left w:val="none" w:sz="0" w:space="0" w:color="auto"/>
                                                    <w:bottom w:val="none" w:sz="0" w:space="0" w:color="auto"/>
                                                    <w:right w:val="none" w:sz="0" w:space="0" w:color="auto"/>
                                                  </w:divBdr>
                                                  <w:divsChild>
                                                    <w:div w:id="13530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223">
                                              <w:marLeft w:val="0"/>
                                              <w:marRight w:val="0"/>
                                              <w:marTop w:val="0"/>
                                              <w:marBottom w:val="0"/>
                                              <w:divBdr>
                                                <w:top w:val="none" w:sz="0" w:space="0" w:color="auto"/>
                                                <w:left w:val="none" w:sz="0" w:space="0" w:color="auto"/>
                                                <w:bottom w:val="none" w:sz="0" w:space="0" w:color="auto"/>
                                                <w:right w:val="none" w:sz="0" w:space="0" w:color="auto"/>
                                              </w:divBdr>
                                            </w:div>
                                          </w:divsChild>
                                        </w:div>
                                        <w:div w:id="1247307021">
                                          <w:marLeft w:val="0"/>
                                          <w:marRight w:val="0"/>
                                          <w:marTop w:val="0"/>
                                          <w:marBottom w:val="0"/>
                                          <w:divBdr>
                                            <w:top w:val="none" w:sz="0" w:space="0" w:color="auto"/>
                                            <w:left w:val="none" w:sz="0" w:space="0" w:color="auto"/>
                                            <w:bottom w:val="none" w:sz="0" w:space="0" w:color="auto"/>
                                            <w:right w:val="none" w:sz="0" w:space="0" w:color="auto"/>
                                          </w:divBdr>
                                          <w:divsChild>
                                            <w:div w:id="1701318770">
                                              <w:marLeft w:val="0"/>
                                              <w:marRight w:val="0"/>
                                              <w:marTop w:val="0"/>
                                              <w:marBottom w:val="0"/>
                                              <w:divBdr>
                                                <w:top w:val="none" w:sz="0" w:space="0" w:color="auto"/>
                                                <w:left w:val="none" w:sz="0" w:space="0" w:color="auto"/>
                                                <w:bottom w:val="none" w:sz="0" w:space="0" w:color="auto"/>
                                                <w:right w:val="none" w:sz="0" w:space="0" w:color="auto"/>
                                              </w:divBdr>
                                            </w:div>
                                            <w:div w:id="1834295080">
                                              <w:marLeft w:val="0"/>
                                              <w:marRight w:val="0"/>
                                              <w:marTop w:val="0"/>
                                              <w:marBottom w:val="0"/>
                                              <w:divBdr>
                                                <w:top w:val="none" w:sz="0" w:space="0" w:color="auto"/>
                                                <w:left w:val="none" w:sz="0" w:space="0" w:color="auto"/>
                                                <w:bottom w:val="none" w:sz="0" w:space="0" w:color="auto"/>
                                                <w:right w:val="none" w:sz="0" w:space="0" w:color="auto"/>
                                              </w:divBdr>
                                              <w:divsChild>
                                                <w:div w:id="703796829">
                                                  <w:marLeft w:val="0"/>
                                                  <w:marRight w:val="0"/>
                                                  <w:marTop w:val="0"/>
                                                  <w:marBottom w:val="0"/>
                                                  <w:divBdr>
                                                    <w:top w:val="none" w:sz="0" w:space="0" w:color="auto"/>
                                                    <w:left w:val="none" w:sz="0" w:space="0" w:color="auto"/>
                                                    <w:bottom w:val="none" w:sz="0" w:space="0" w:color="auto"/>
                                                    <w:right w:val="none" w:sz="0" w:space="0" w:color="auto"/>
                                                  </w:divBdr>
                                                  <w:divsChild>
                                                    <w:div w:id="16606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2061">
                                              <w:marLeft w:val="0"/>
                                              <w:marRight w:val="0"/>
                                              <w:marTop w:val="0"/>
                                              <w:marBottom w:val="0"/>
                                              <w:divBdr>
                                                <w:top w:val="none" w:sz="0" w:space="0" w:color="auto"/>
                                                <w:left w:val="none" w:sz="0" w:space="0" w:color="auto"/>
                                                <w:bottom w:val="none" w:sz="0" w:space="0" w:color="auto"/>
                                                <w:right w:val="none" w:sz="0" w:space="0" w:color="auto"/>
                                              </w:divBdr>
                                            </w:div>
                                          </w:divsChild>
                                        </w:div>
                                        <w:div w:id="241254134">
                                          <w:marLeft w:val="0"/>
                                          <w:marRight w:val="0"/>
                                          <w:marTop w:val="0"/>
                                          <w:marBottom w:val="0"/>
                                          <w:divBdr>
                                            <w:top w:val="none" w:sz="0" w:space="0" w:color="auto"/>
                                            <w:left w:val="none" w:sz="0" w:space="0" w:color="auto"/>
                                            <w:bottom w:val="none" w:sz="0" w:space="0" w:color="auto"/>
                                            <w:right w:val="none" w:sz="0" w:space="0" w:color="auto"/>
                                          </w:divBdr>
                                          <w:divsChild>
                                            <w:div w:id="1238326392">
                                              <w:marLeft w:val="0"/>
                                              <w:marRight w:val="0"/>
                                              <w:marTop w:val="0"/>
                                              <w:marBottom w:val="0"/>
                                              <w:divBdr>
                                                <w:top w:val="none" w:sz="0" w:space="0" w:color="auto"/>
                                                <w:left w:val="none" w:sz="0" w:space="0" w:color="auto"/>
                                                <w:bottom w:val="none" w:sz="0" w:space="0" w:color="auto"/>
                                                <w:right w:val="none" w:sz="0" w:space="0" w:color="auto"/>
                                              </w:divBdr>
                                            </w:div>
                                            <w:div w:id="808329221">
                                              <w:marLeft w:val="0"/>
                                              <w:marRight w:val="0"/>
                                              <w:marTop w:val="0"/>
                                              <w:marBottom w:val="0"/>
                                              <w:divBdr>
                                                <w:top w:val="none" w:sz="0" w:space="0" w:color="auto"/>
                                                <w:left w:val="none" w:sz="0" w:space="0" w:color="auto"/>
                                                <w:bottom w:val="none" w:sz="0" w:space="0" w:color="auto"/>
                                                <w:right w:val="none" w:sz="0" w:space="0" w:color="auto"/>
                                              </w:divBdr>
                                              <w:divsChild>
                                                <w:div w:id="911353997">
                                                  <w:marLeft w:val="0"/>
                                                  <w:marRight w:val="0"/>
                                                  <w:marTop w:val="0"/>
                                                  <w:marBottom w:val="0"/>
                                                  <w:divBdr>
                                                    <w:top w:val="none" w:sz="0" w:space="0" w:color="auto"/>
                                                    <w:left w:val="none" w:sz="0" w:space="0" w:color="auto"/>
                                                    <w:bottom w:val="none" w:sz="0" w:space="0" w:color="auto"/>
                                                    <w:right w:val="none" w:sz="0" w:space="0" w:color="auto"/>
                                                  </w:divBdr>
                                                  <w:divsChild>
                                                    <w:div w:id="20739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676">
                                              <w:marLeft w:val="0"/>
                                              <w:marRight w:val="0"/>
                                              <w:marTop w:val="0"/>
                                              <w:marBottom w:val="0"/>
                                              <w:divBdr>
                                                <w:top w:val="none" w:sz="0" w:space="0" w:color="auto"/>
                                                <w:left w:val="none" w:sz="0" w:space="0" w:color="auto"/>
                                                <w:bottom w:val="none" w:sz="0" w:space="0" w:color="auto"/>
                                                <w:right w:val="none" w:sz="0" w:space="0" w:color="auto"/>
                                              </w:divBdr>
                                            </w:div>
                                          </w:divsChild>
                                        </w:div>
                                        <w:div w:id="806355327">
                                          <w:marLeft w:val="0"/>
                                          <w:marRight w:val="0"/>
                                          <w:marTop w:val="0"/>
                                          <w:marBottom w:val="0"/>
                                          <w:divBdr>
                                            <w:top w:val="none" w:sz="0" w:space="0" w:color="auto"/>
                                            <w:left w:val="none" w:sz="0" w:space="0" w:color="auto"/>
                                            <w:bottom w:val="none" w:sz="0" w:space="0" w:color="auto"/>
                                            <w:right w:val="none" w:sz="0" w:space="0" w:color="auto"/>
                                          </w:divBdr>
                                          <w:divsChild>
                                            <w:div w:id="2019042566">
                                              <w:marLeft w:val="0"/>
                                              <w:marRight w:val="0"/>
                                              <w:marTop w:val="0"/>
                                              <w:marBottom w:val="0"/>
                                              <w:divBdr>
                                                <w:top w:val="none" w:sz="0" w:space="0" w:color="auto"/>
                                                <w:left w:val="none" w:sz="0" w:space="0" w:color="auto"/>
                                                <w:bottom w:val="none" w:sz="0" w:space="0" w:color="auto"/>
                                                <w:right w:val="none" w:sz="0" w:space="0" w:color="auto"/>
                                              </w:divBdr>
                                            </w:div>
                                            <w:div w:id="1287541122">
                                              <w:marLeft w:val="0"/>
                                              <w:marRight w:val="0"/>
                                              <w:marTop w:val="0"/>
                                              <w:marBottom w:val="0"/>
                                              <w:divBdr>
                                                <w:top w:val="none" w:sz="0" w:space="0" w:color="auto"/>
                                                <w:left w:val="none" w:sz="0" w:space="0" w:color="auto"/>
                                                <w:bottom w:val="none" w:sz="0" w:space="0" w:color="auto"/>
                                                <w:right w:val="none" w:sz="0" w:space="0" w:color="auto"/>
                                              </w:divBdr>
                                              <w:divsChild>
                                                <w:div w:id="50078948">
                                                  <w:marLeft w:val="0"/>
                                                  <w:marRight w:val="0"/>
                                                  <w:marTop w:val="0"/>
                                                  <w:marBottom w:val="0"/>
                                                  <w:divBdr>
                                                    <w:top w:val="none" w:sz="0" w:space="0" w:color="auto"/>
                                                    <w:left w:val="none" w:sz="0" w:space="0" w:color="auto"/>
                                                    <w:bottom w:val="none" w:sz="0" w:space="0" w:color="auto"/>
                                                    <w:right w:val="none" w:sz="0" w:space="0" w:color="auto"/>
                                                  </w:divBdr>
                                                  <w:divsChild>
                                                    <w:div w:id="1797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94256">
                          <w:marLeft w:val="0"/>
                          <w:marRight w:val="0"/>
                          <w:marTop w:val="0"/>
                          <w:marBottom w:val="0"/>
                          <w:divBdr>
                            <w:top w:val="none" w:sz="0" w:space="0" w:color="auto"/>
                            <w:left w:val="none" w:sz="0" w:space="0" w:color="auto"/>
                            <w:bottom w:val="none" w:sz="0" w:space="0" w:color="auto"/>
                            <w:right w:val="none" w:sz="0" w:space="0" w:color="auto"/>
                          </w:divBdr>
                          <w:divsChild>
                            <w:div w:id="716588599">
                              <w:marLeft w:val="0"/>
                              <w:marRight w:val="0"/>
                              <w:marTop w:val="0"/>
                              <w:marBottom w:val="0"/>
                              <w:divBdr>
                                <w:top w:val="none" w:sz="0" w:space="0" w:color="auto"/>
                                <w:left w:val="none" w:sz="0" w:space="0" w:color="auto"/>
                                <w:bottom w:val="none" w:sz="0" w:space="0" w:color="auto"/>
                                <w:right w:val="none" w:sz="0" w:space="0" w:color="auto"/>
                              </w:divBdr>
                              <w:divsChild>
                                <w:div w:id="1249194759">
                                  <w:marLeft w:val="0"/>
                                  <w:marRight w:val="0"/>
                                  <w:marTop w:val="0"/>
                                  <w:marBottom w:val="0"/>
                                  <w:divBdr>
                                    <w:top w:val="none" w:sz="0" w:space="0" w:color="auto"/>
                                    <w:left w:val="none" w:sz="0" w:space="0" w:color="auto"/>
                                    <w:bottom w:val="none" w:sz="0" w:space="0" w:color="auto"/>
                                    <w:right w:val="none" w:sz="0" w:space="0" w:color="auto"/>
                                  </w:divBdr>
                                  <w:divsChild>
                                    <w:div w:id="2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76297">
          <w:marLeft w:val="0"/>
          <w:marRight w:val="0"/>
          <w:marTop w:val="0"/>
          <w:marBottom w:val="0"/>
          <w:divBdr>
            <w:top w:val="none" w:sz="0" w:space="0" w:color="auto"/>
            <w:left w:val="none" w:sz="0" w:space="0" w:color="auto"/>
            <w:bottom w:val="none" w:sz="0" w:space="0" w:color="auto"/>
            <w:right w:val="none" w:sz="0" w:space="0" w:color="auto"/>
          </w:divBdr>
          <w:divsChild>
            <w:div w:id="394206159">
              <w:marLeft w:val="0"/>
              <w:marRight w:val="0"/>
              <w:marTop w:val="0"/>
              <w:marBottom w:val="0"/>
              <w:divBdr>
                <w:top w:val="none" w:sz="0" w:space="0" w:color="auto"/>
                <w:left w:val="none" w:sz="0" w:space="0" w:color="auto"/>
                <w:bottom w:val="none" w:sz="0" w:space="0" w:color="auto"/>
                <w:right w:val="none" w:sz="0" w:space="0" w:color="auto"/>
              </w:divBdr>
              <w:divsChild>
                <w:div w:id="663246261">
                  <w:marLeft w:val="0"/>
                  <w:marRight w:val="0"/>
                  <w:marTop w:val="0"/>
                  <w:marBottom w:val="0"/>
                  <w:divBdr>
                    <w:top w:val="none" w:sz="0" w:space="0" w:color="auto"/>
                    <w:left w:val="none" w:sz="0" w:space="0" w:color="auto"/>
                    <w:bottom w:val="none" w:sz="0" w:space="0" w:color="auto"/>
                    <w:right w:val="none" w:sz="0" w:space="0" w:color="auto"/>
                  </w:divBdr>
                  <w:divsChild>
                    <w:div w:id="474488985">
                      <w:marLeft w:val="0"/>
                      <w:marRight w:val="0"/>
                      <w:marTop w:val="0"/>
                      <w:marBottom w:val="0"/>
                      <w:divBdr>
                        <w:top w:val="none" w:sz="0" w:space="0" w:color="auto"/>
                        <w:left w:val="none" w:sz="0" w:space="0" w:color="auto"/>
                        <w:bottom w:val="none" w:sz="0" w:space="0" w:color="auto"/>
                        <w:right w:val="none" w:sz="0" w:space="0" w:color="auto"/>
                      </w:divBdr>
                      <w:divsChild>
                        <w:div w:id="454492921">
                          <w:marLeft w:val="0"/>
                          <w:marRight w:val="0"/>
                          <w:marTop w:val="0"/>
                          <w:marBottom w:val="0"/>
                          <w:divBdr>
                            <w:top w:val="none" w:sz="0" w:space="0" w:color="auto"/>
                            <w:left w:val="none" w:sz="0" w:space="0" w:color="auto"/>
                            <w:bottom w:val="none" w:sz="0" w:space="0" w:color="auto"/>
                            <w:right w:val="none" w:sz="0" w:space="0" w:color="auto"/>
                          </w:divBdr>
                          <w:divsChild>
                            <w:div w:id="1347366242">
                              <w:marLeft w:val="0"/>
                              <w:marRight w:val="0"/>
                              <w:marTop w:val="0"/>
                              <w:marBottom w:val="0"/>
                              <w:divBdr>
                                <w:top w:val="none" w:sz="0" w:space="0" w:color="auto"/>
                                <w:left w:val="none" w:sz="0" w:space="0" w:color="auto"/>
                                <w:bottom w:val="none" w:sz="0" w:space="0" w:color="auto"/>
                                <w:right w:val="none" w:sz="0" w:space="0" w:color="auto"/>
                              </w:divBdr>
                              <w:divsChild>
                                <w:div w:id="1790051364">
                                  <w:marLeft w:val="0"/>
                                  <w:marRight w:val="0"/>
                                  <w:marTop w:val="0"/>
                                  <w:marBottom w:val="0"/>
                                  <w:divBdr>
                                    <w:top w:val="none" w:sz="0" w:space="0" w:color="auto"/>
                                    <w:left w:val="none" w:sz="0" w:space="0" w:color="auto"/>
                                    <w:bottom w:val="none" w:sz="0" w:space="0" w:color="auto"/>
                                    <w:right w:val="none" w:sz="0" w:space="0" w:color="auto"/>
                                  </w:divBdr>
                                  <w:divsChild>
                                    <w:div w:id="1218467695">
                                      <w:marLeft w:val="0"/>
                                      <w:marRight w:val="0"/>
                                      <w:marTop w:val="0"/>
                                      <w:marBottom w:val="0"/>
                                      <w:divBdr>
                                        <w:top w:val="none" w:sz="0" w:space="0" w:color="auto"/>
                                        <w:left w:val="none" w:sz="0" w:space="0" w:color="auto"/>
                                        <w:bottom w:val="none" w:sz="0" w:space="0" w:color="auto"/>
                                        <w:right w:val="none" w:sz="0" w:space="0" w:color="auto"/>
                                      </w:divBdr>
                                      <w:divsChild>
                                        <w:div w:id="21120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7896">
          <w:marLeft w:val="0"/>
          <w:marRight w:val="0"/>
          <w:marTop w:val="0"/>
          <w:marBottom w:val="0"/>
          <w:divBdr>
            <w:top w:val="none" w:sz="0" w:space="0" w:color="auto"/>
            <w:left w:val="none" w:sz="0" w:space="0" w:color="auto"/>
            <w:bottom w:val="none" w:sz="0" w:space="0" w:color="auto"/>
            <w:right w:val="none" w:sz="0" w:space="0" w:color="auto"/>
          </w:divBdr>
          <w:divsChild>
            <w:div w:id="1120413332">
              <w:marLeft w:val="0"/>
              <w:marRight w:val="0"/>
              <w:marTop w:val="0"/>
              <w:marBottom w:val="0"/>
              <w:divBdr>
                <w:top w:val="none" w:sz="0" w:space="0" w:color="auto"/>
                <w:left w:val="none" w:sz="0" w:space="0" w:color="auto"/>
                <w:bottom w:val="none" w:sz="0" w:space="0" w:color="auto"/>
                <w:right w:val="none" w:sz="0" w:space="0" w:color="auto"/>
              </w:divBdr>
              <w:divsChild>
                <w:div w:id="1258755596">
                  <w:marLeft w:val="0"/>
                  <w:marRight w:val="0"/>
                  <w:marTop w:val="0"/>
                  <w:marBottom w:val="0"/>
                  <w:divBdr>
                    <w:top w:val="none" w:sz="0" w:space="0" w:color="auto"/>
                    <w:left w:val="none" w:sz="0" w:space="0" w:color="auto"/>
                    <w:bottom w:val="none" w:sz="0" w:space="0" w:color="auto"/>
                    <w:right w:val="none" w:sz="0" w:space="0" w:color="auto"/>
                  </w:divBdr>
                  <w:divsChild>
                    <w:div w:id="12654288">
                      <w:marLeft w:val="0"/>
                      <w:marRight w:val="0"/>
                      <w:marTop w:val="0"/>
                      <w:marBottom w:val="0"/>
                      <w:divBdr>
                        <w:top w:val="none" w:sz="0" w:space="0" w:color="auto"/>
                        <w:left w:val="none" w:sz="0" w:space="0" w:color="auto"/>
                        <w:bottom w:val="none" w:sz="0" w:space="0" w:color="auto"/>
                        <w:right w:val="none" w:sz="0" w:space="0" w:color="auto"/>
                      </w:divBdr>
                      <w:divsChild>
                        <w:div w:id="716659705">
                          <w:marLeft w:val="0"/>
                          <w:marRight w:val="0"/>
                          <w:marTop w:val="0"/>
                          <w:marBottom w:val="0"/>
                          <w:divBdr>
                            <w:top w:val="none" w:sz="0" w:space="0" w:color="auto"/>
                            <w:left w:val="none" w:sz="0" w:space="0" w:color="auto"/>
                            <w:bottom w:val="none" w:sz="0" w:space="0" w:color="auto"/>
                            <w:right w:val="none" w:sz="0" w:space="0" w:color="auto"/>
                          </w:divBdr>
                          <w:divsChild>
                            <w:div w:id="711733129">
                              <w:marLeft w:val="0"/>
                              <w:marRight w:val="0"/>
                              <w:marTop w:val="0"/>
                              <w:marBottom w:val="0"/>
                              <w:divBdr>
                                <w:top w:val="none" w:sz="0" w:space="0" w:color="auto"/>
                                <w:left w:val="none" w:sz="0" w:space="0" w:color="auto"/>
                                <w:bottom w:val="none" w:sz="0" w:space="0" w:color="auto"/>
                                <w:right w:val="none" w:sz="0" w:space="0" w:color="auto"/>
                              </w:divBdr>
                              <w:divsChild>
                                <w:div w:id="6129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5237">
                  <w:marLeft w:val="0"/>
                  <w:marRight w:val="0"/>
                  <w:marTop w:val="0"/>
                  <w:marBottom w:val="0"/>
                  <w:divBdr>
                    <w:top w:val="none" w:sz="0" w:space="0" w:color="auto"/>
                    <w:left w:val="none" w:sz="0" w:space="0" w:color="auto"/>
                    <w:bottom w:val="none" w:sz="0" w:space="0" w:color="auto"/>
                    <w:right w:val="none" w:sz="0" w:space="0" w:color="auto"/>
                  </w:divBdr>
                  <w:divsChild>
                    <w:div w:id="1216505899">
                      <w:marLeft w:val="0"/>
                      <w:marRight w:val="0"/>
                      <w:marTop w:val="0"/>
                      <w:marBottom w:val="0"/>
                      <w:divBdr>
                        <w:top w:val="none" w:sz="0" w:space="0" w:color="auto"/>
                        <w:left w:val="none" w:sz="0" w:space="0" w:color="auto"/>
                        <w:bottom w:val="none" w:sz="0" w:space="0" w:color="auto"/>
                        <w:right w:val="none" w:sz="0" w:space="0" w:color="auto"/>
                      </w:divBdr>
                      <w:divsChild>
                        <w:div w:id="988903577">
                          <w:marLeft w:val="0"/>
                          <w:marRight w:val="0"/>
                          <w:marTop w:val="0"/>
                          <w:marBottom w:val="0"/>
                          <w:divBdr>
                            <w:top w:val="none" w:sz="0" w:space="0" w:color="auto"/>
                            <w:left w:val="none" w:sz="0" w:space="0" w:color="auto"/>
                            <w:bottom w:val="none" w:sz="0" w:space="0" w:color="auto"/>
                            <w:right w:val="none" w:sz="0" w:space="0" w:color="auto"/>
                          </w:divBdr>
                          <w:divsChild>
                            <w:div w:id="536433308">
                              <w:marLeft w:val="0"/>
                              <w:marRight w:val="0"/>
                              <w:marTop w:val="0"/>
                              <w:marBottom w:val="0"/>
                              <w:divBdr>
                                <w:top w:val="none" w:sz="0" w:space="0" w:color="auto"/>
                                <w:left w:val="none" w:sz="0" w:space="0" w:color="auto"/>
                                <w:bottom w:val="none" w:sz="0" w:space="0" w:color="auto"/>
                                <w:right w:val="none" w:sz="0" w:space="0" w:color="auto"/>
                              </w:divBdr>
                              <w:divsChild>
                                <w:div w:id="648364915">
                                  <w:marLeft w:val="0"/>
                                  <w:marRight w:val="0"/>
                                  <w:marTop w:val="0"/>
                                  <w:marBottom w:val="0"/>
                                  <w:divBdr>
                                    <w:top w:val="none" w:sz="0" w:space="0" w:color="auto"/>
                                    <w:left w:val="none" w:sz="0" w:space="0" w:color="auto"/>
                                    <w:bottom w:val="none" w:sz="0" w:space="0" w:color="auto"/>
                                    <w:right w:val="none" w:sz="0" w:space="0" w:color="auto"/>
                                  </w:divBdr>
                                  <w:divsChild>
                                    <w:div w:id="1072578545">
                                      <w:marLeft w:val="0"/>
                                      <w:marRight w:val="0"/>
                                      <w:marTop w:val="0"/>
                                      <w:marBottom w:val="0"/>
                                      <w:divBdr>
                                        <w:top w:val="none" w:sz="0" w:space="0" w:color="auto"/>
                                        <w:left w:val="none" w:sz="0" w:space="0" w:color="auto"/>
                                        <w:bottom w:val="none" w:sz="0" w:space="0" w:color="auto"/>
                                        <w:right w:val="none" w:sz="0" w:space="0" w:color="auto"/>
                                      </w:divBdr>
                                      <w:divsChild>
                                        <w:div w:id="86930915">
                                          <w:marLeft w:val="0"/>
                                          <w:marRight w:val="0"/>
                                          <w:marTop w:val="0"/>
                                          <w:marBottom w:val="0"/>
                                          <w:divBdr>
                                            <w:top w:val="none" w:sz="0" w:space="0" w:color="auto"/>
                                            <w:left w:val="none" w:sz="0" w:space="0" w:color="auto"/>
                                            <w:bottom w:val="none" w:sz="0" w:space="0" w:color="auto"/>
                                            <w:right w:val="none" w:sz="0" w:space="0" w:color="auto"/>
                                          </w:divBdr>
                                          <w:divsChild>
                                            <w:div w:id="1259631846">
                                              <w:marLeft w:val="0"/>
                                              <w:marRight w:val="0"/>
                                              <w:marTop w:val="0"/>
                                              <w:marBottom w:val="0"/>
                                              <w:divBdr>
                                                <w:top w:val="none" w:sz="0" w:space="0" w:color="auto"/>
                                                <w:left w:val="none" w:sz="0" w:space="0" w:color="auto"/>
                                                <w:bottom w:val="none" w:sz="0" w:space="0" w:color="auto"/>
                                                <w:right w:val="none" w:sz="0" w:space="0" w:color="auto"/>
                                              </w:divBdr>
                                            </w:div>
                                            <w:div w:id="148055843">
                                              <w:marLeft w:val="0"/>
                                              <w:marRight w:val="0"/>
                                              <w:marTop w:val="0"/>
                                              <w:marBottom w:val="0"/>
                                              <w:divBdr>
                                                <w:top w:val="none" w:sz="0" w:space="0" w:color="auto"/>
                                                <w:left w:val="none" w:sz="0" w:space="0" w:color="auto"/>
                                                <w:bottom w:val="none" w:sz="0" w:space="0" w:color="auto"/>
                                                <w:right w:val="none" w:sz="0" w:space="0" w:color="auto"/>
                                              </w:divBdr>
                                              <w:divsChild>
                                                <w:div w:id="519901088">
                                                  <w:marLeft w:val="0"/>
                                                  <w:marRight w:val="0"/>
                                                  <w:marTop w:val="0"/>
                                                  <w:marBottom w:val="0"/>
                                                  <w:divBdr>
                                                    <w:top w:val="none" w:sz="0" w:space="0" w:color="auto"/>
                                                    <w:left w:val="none" w:sz="0" w:space="0" w:color="auto"/>
                                                    <w:bottom w:val="none" w:sz="0" w:space="0" w:color="auto"/>
                                                    <w:right w:val="none" w:sz="0" w:space="0" w:color="auto"/>
                                                  </w:divBdr>
                                                  <w:divsChild>
                                                    <w:div w:id="11936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0171">
                                              <w:marLeft w:val="0"/>
                                              <w:marRight w:val="0"/>
                                              <w:marTop w:val="0"/>
                                              <w:marBottom w:val="0"/>
                                              <w:divBdr>
                                                <w:top w:val="none" w:sz="0" w:space="0" w:color="auto"/>
                                                <w:left w:val="none" w:sz="0" w:space="0" w:color="auto"/>
                                                <w:bottom w:val="none" w:sz="0" w:space="0" w:color="auto"/>
                                                <w:right w:val="none" w:sz="0" w:space="0" w:color="auto"/>
                                              </w:divBdr>
                                            </w:div>
                                          </w:divsChild>
                                        </w:div>
                                        <w:div w:id="1086802627">
                                          <w:marLeft w:val="0"/>
                                          <w:marRight w:val="0"/>
                                          <w:marTop w:val="0"/>
                                          <w:marBottom w:val="0"/>
                                          <w:divBdr>
                                            <w:top w:val="none" w:sz="0" w:space="0" w:color="auto"/>
                                            <w:left w:val="none" w:sz="0" w:space="0" w:color="auto"/>
                                            <w:bottom w:val="none" w:sz="0" w:space="0" w:color="auto"/>
                                            <w:right w:val="none" w:sz="0" w:space="0" w:color="auto"/>
                                          </w:divBdr>
                                          <w:divsChild>
                                            <w:div w:id="627049329">
                                              <w:marLeft w:val="0"/>
                                              <w:marRight w:val="0"/>
                                              <w:marTop w:val="0"/>
                                              <w:marBottom w:val="0"/>
                                              <w:divBdr>
                                                <w:top w:val="none" w:sz="0" w:space="0" w:color="auto"/>
                                                <w:left w:val="none" w:sz="0" w:space="0" w:color="auto"/>
                                                <w:bottom w:val="none" w:sz="0" w:space="0" w:color="auto"/>
                                                <w:right w:val="none" w:sz="0" w:space="0" w:color="auto"/>
                                              </w:divBdr>
                                            </w:div>
                                            <w:div w:id="591360915">
                                              <w:marLeft w:val="0"/>
                                              <w:marRight w:val="0"/>
                                              <w:marTop w:val="0"/>
                                              <w:marBottom w:val="0"/>
                                              <w:divBdr>
                                                <w:top w:val="none" w:sz="0" w:space="0" w:color="auto"/>
                                                <w:left w:val="none" w:sz="0" w:space="0" w:color="auto"/>
                                                <w:bottom w:val="none" w:sz="0" w:space="0" w:color="auto"/>
                                                <w:right w:val="none" w:sz="0" w:space="0" w:color="auto"/>
                                              </w:divBdr>
                                              <w:divsChild>
                                                <w:div w:id="1795438126">
                                                  <w:marLeft w:val="0"/>
                                                  <w:marRight w:val="0"/>
                                                  <w:marTop w:val="0"/>
                                                  <w:marBottom w:val="0"/>
                                                  <w:divBdr>
                                                    <w:top w:val="none" w:sz="0" w:space="0" w:color="auto"/>
                                                    <w:left w:val="none" w:sz="0" w:space="0" w:color="auto"/>
                                                    <w:bottom w:val="none" w:sz="0" w:space="0" w:color="auto"/>
                                                    <w:right w:val="none" w:sz="0" w:space="0" w:color="auto"/>
                                                  </w:divBdr>
                                                  <w:divsChild>
                                                    <w:div w:id="254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15010">
                          <w:marLeft w:val="0"/>
                          <w:marRight w:val="0"/>
                          <w:marTop w:val="0"/>
                          <w:marBottom w:val="0"/>
                          <w:divBdr>
                            <w:top w:val="none" w:sz="0" w:space="0" w:color="auto"/>
                            <w:left w:val="none" w:sz="0" w:space="0" w:color="auto"/>
                            <w:bottom w:val="none" w:sz="0" w:space="0" w:color="auto"/>
                            <w:right w:val="none" w:sz="0" w:space="0" w:color="auto"/>
                          </w:divBdr>
                          <w:divsChild>
                            <w:div w:id="131221257">
                              <w:marLeft w:val="0"/>
                              <w:marRight w:val="0"/>
                              <w:marTop w:val="0"/>
                              <w:marBottom w:val="0"/>
                              <w:divBdr>
                                <w:top w:val="none" w:sz="0" w:space="0" w:color="auto"/>
                                <w:left w:val="none" w:sz="0" w:space="0" w:color="auto"/>
                                <w:bottom w:val="none" w:sz="0" w:space="0" w:color="auto"/>
                                <w:right w:val="none" w:sz="0" w:space="0" w:color="auto"/>
                              </w:divBdr>
                              <w:divsChild>
                                <w:div w:id="362366154">
                                  <w:marLeft w:val="0"/>
                                  <w:marRight w:val="0"/>
                                  <w:marTop w:val="0"/>
                                  <w:marBottom w:val="0"/>
                                  <w:divBdr>
                                    <w:top w:val="none" w:sz="0" w:space="0" w:color="auto"/>
                                    <w:left w:val="none" w:sz="0" w:space="0" w:color="auto"/>
                                    <w:bottom w:val="none" w:sz="0" w:space="0" w:color="auto"/>
                                    <w:right w:val="none" w:sz="0" w:space="0" w:color="auto"/>
                                  </w:divBdr>
                                  <w:divsChild>
                                    <w:div w:id="9757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377928">
          <w:marLeft w:val="0"/>
          <w:marRight w:val="0"/>
          <w:marTop w:val="0"/>
          <w:marBottom w:val="0"/>
          <w:divBdr>
            <w:top w:val="none" w:sz="0" w:space="0" w:color="auto"/>
            <w:left w:val="none" w:sz="0" w:space="0" w:color="auto"/>
            <w:bottom w:val="none" w:sz="0" w:space="0" w:color="auto"/>
            <w:right w:val="none" w:sz="0" w:space="0" w:color="auto"/>
          </w:divBdr>
          <w:divsChild>
            <w:div w:id="2036730585">
              <w:marLeft w:val="0"/>
              <w:marRight w:val="0"/>
              <w:marTop w:val="0"/>
              <w:marBottom w:val="0"/>
              <w:divBdr>
                <w:top w:val="none" w:sz="0" w:space="0" w:color="auto"/>
                <w:left w:val="none" w:sz="0" w:space="0" w:color="auto"/>
                <w:bottom w:val="none" w:sz="0" w:space="0" w:color="auto"/>
                <w:right w:val="none" w:sz="0" w:space="0" w:color="auto"/>
              </w:divBdr>
              <w:divsChild>
                <w:div w:id="952058591">
                  <w:marLeft w:val="0"/>
                  <w:marRight w:val="0"/>
                  <w:marTop w:val="0"/>
                  <w:marBottom w:val="0"/>
                  <w:divBdr>
                    <w:top w:val="none" w:sz="0" w:space="0" w:color="auto"/>
                    <w:left w:val="none" w:sz="0" w:space="0" w:color="auto"/>
                    <w:bottom w:val="none" w:sz="0" w:space="0" w:color="auto"/>
                    <w:right w:val="none" w:sz="0" w:space="0" w:color="auto"/>
                  </w:divBdr>
                  <w:divsChild>
                    <w:div w:id="299657585">
                      <w:marLeft w:val="0"/>
                      <w:marRight w:val="0"/>
                      <w:marTop w:val="0"/>
                      <w:marBottom w:val="0"/>
                      <w:divBdr>
                        <w:top w:val="none" w:sz="0" w:space="0" w:color="auto"/>
                        <w:left w:val="none" w:sz="0" w:space="0" w:color="auto"/>
                        <w:bottom w:val="none" w:sz="0" w:space="0" w:color="auto"/>
                        <w:right w:val="none" w:sz="0" w:space="0" w:color="auto"/>
                      </w:divBdr>
                      <w:divsChild>
                        <w:div w:id="1458795722">
                          <w:marLeft w:val="0"/>
                          <w:marRight w:val="0"/>
                          <w:marTop w:val="0"/>
                          <w:marBottom w:val="0"/>
                          <w:divBdr>
                            <w:top w:val="none" w:sz="0" w:space="0" w:color="auto"/>
                            <w:left w:val="none" w:sz="0" w:space="0" w:color="auto"/>
                            <w:bottom w:val="none" w:sz="0" w:space="0" w:color="auto"/>
                            <w:right w:val="none" w:sz="0" w:space="0" w:color="auto"/>
                          </w:divBdr>
                          <w:divsChild>
                            <w:div w:id="1074549174">
                              <w:marLeft w:val="0"/>
                              <w:marRight w:val="0"/>
                              <w:marTop w:val="0"/>
                              <w:marBottom w:val="0"/>
                              <w:divBdr>
                                <w:top w:val="none" w:sz="0" w:space="0" w:color="auto"/>
                                <w:left w:val="none" w:sz="0" w:space="0" w:color="auto"/>
                                <w:bottom w:val="none" w:sz="0" w:space="0" w:color="auto"/>
                                <w:right w:val="none" w:sz="0" w:space="0" w:color="auto"/>
                              </w:divBdr>
                              <w:divsChild>
                                <w:div w:id="1712655145">
                                  <w:marLeft w:val="0"/>
                                  <w:marRight w:val="0"/>
                                  <w:marTop w:val="0"/>
                                  <w:marBottom w:val="0"/>
                                  <w:divBdr>
                                    <w:top w:val="none" w:sz="0" w:space="0" w:color="auto"/>
                                    <w:left w:val="none" w:sz="0" w:space="0" w:color="auto"/>
                                    <w:bottom w:val="none" w:sz="0" w:space="0" w:color="auto"/>
                                    <w:right w:val="none" w:sz="0" w:space="0" w:color="auto"/>
                                  </w:divBdr>
                                  <w:divsChild>
                                    <w:div w:id="752699309">
                                      <w:marLeft w:val="0"/>
                                      <w:marRight w:val="0"/>
                                      <w:marTop w:val="0"/>
                                      <w:marBottom w:val="0"/>
                                      <w:divBdr>
                                        <w:top w:val="none" w:sz="0" w:space="0" w:color="auto"/>
                                        <w:left w:val="none" w:sz="0" w:space="0" w:color="auto"/>
                                        <w:bottom w:val="none" w:sz="0" w:space="0" w:color="auto"/>
                                        <w:right w:val="none" w:sz="0" w:space="0" w:color="auto"/>
                                      </w:divBdr>
                                      <w:divsChild>
                                        <w:div w:id="20609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069369">
          <w:marLeft w:val="0"/>
          <w:marRight w:val="0"/>
          <w:marTop w:val="0"/>
          <w:marBottom w:val="0"/>
          <w:divBdr>
            <w:top w:val="none" w:sz="0" w:space="0" w:color="auto"/>
            <w:left w:val="none" w:sz="0" w:space="0" w:color="auto"/>
            <w:bottom w:val="none" w:sz="0" w:space="0" w:color="auto"/>
            <w:right w:val="none" w:sz="0" w:space="0" w:color="auto"/>
          </w:divBdr>
          <w:divsChild>
            <w:div w:id="1372849398">
              <w:marLeft w:val="0"/>
              <w:marRight w:val="0"/>
              <w:marTop w:val="0"/>
              <w:marBottom w:val="0"/>
              <w:divBdr>
                <w:top w:val="none" w:sz="0" w:space="0" w:color="auto"/>
                <w:left w:val="none" w:sz="0" w:space="0" w:color="auto"/>
                <w:bottom w:val="none" w:sz="0" w:space="0" w:color="auto"/>
                <w:right w:val="none" w:sz="0" w:space="0" w:color="auto"/>
              </w:divBdr>
              <w:divsChild>
                <w:div w:id="119150713">
                  <w:marLeft w:val="0"/>
                  <w:marRight w:val="0"/>
                  <w:marTop w:val="0"/>
                  <w:marBottom w:val="0"/>
                  <w:divBdr>
                    <w:top w:val="none" w:sz="0" w:space="0" w:color="auto"/>
                    <w:left w:val="none" w:sz="0" w:space="0" w:color="auto"/>
                    <w:bottom w:val="none" w:sz="0" w:space="0" w:color="auto"/>
                    <w:right w:val="none" w:sz="0" w:space="0" w:color="auto"/>
                  </w:divBdr>
                  <w:divsChild>
                    <w:div w:id="1265965668">
                      <w:marLeft w:val="0"/>
                      <w:marRight w:val="0"/>
                      <w:marTop w:val="0"/>
                      <w:marBottom w:val="0"/>
                      <w:divBdr>
                        <w:top w:val="none" w:sz="0" w:space="0" w:color="auto"/>
                        <w:left w:val="none" w:sz="0" w:space="0" w:color="auto"/>
                        <w:bottom w:val="none" w:sz="0" w:space="0" w:color="auto"/>
                        <w:right w:val="none" w:sz="0" w:space="0" w:color="auto"/>
                      </w:divBdr>
                      <w:divsChild>
                        <w:div w:id="1395934932">
                          <w:marLeft w:val="0"/>
                          <w:marRight w:val="0"/>
                          <w:marTop w:val="0"/>
                          <w:marBottom w:val="0"/>
                          <w:divBdr>
                            <w:top w:val="none" w:sz="0" w:space="0" w:color="auto"/>
                            <w:left w:val="none" w:sz="0" w:space="0" w:color="auto"/>
                            <w:bottom w:val="none" w:sz="0" w:space="0" w:color="auto"/>
                            <w:right w:val="none" w:sz="0" w:space="0" w:color="auto"/>
                          </w:divBdr>
                          <w:divsChild>
                            <w:div w:id="1413119454">
                              <w:marLeft w:val="0"/>
                              <w:marRight w:val="0"/>
                              <w:marTop w:val="0"/>
                              <w:marBottom w:val="0"/>
                              <w:divBdr>
                                <w:top w:val="none" w:sz="0" w:space="0" w:color="auto"/>
                                <w:left w:val="none" w:sz="0" w:space="0" w:color="auto"/>
                                <w:bottom w:val="none" w:sz="0" w:space="0" w:color="auto"/>
                                <w:right w:val="none" w:sz="0" w:space="0" w:color="auto"/>
                              </w:divBdr>
                              <w:divsChild>
                                <w:div w:id="19280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7161">
                  <w:marLeft w:val="0"/>
                  <w:marRight w:val="0"/>
                  <w:marTop w:val="0"/>
                  <w:marBottom w:val="0"/>
                  <w:divBdr>
                    <w:top w:val="none" w:sz="0" w:space="0" w:color="auto"/>
                    <w:left w:val="none" w:sz="0" w:space="0" w:color="auto"/>
                    <w:bottom w:val="none" w:sz="0" w:space="0" w:color="auto"/>
                    <w:right w:val="none" w:sz="0" w:space="0" w:color="auto"/>
                  </w:divBdr>
                  <w:divsChild>
                    <w:div w:id="1518615465">
                      <w:marLeft w:val="0"/>
                      <w:marRight w:val="0"/>
                      <w:marTop w:val="0"/>
                      <w:marBottom w:val="0"/>
                      <w:divBdr>
                        <w:top w:val="none" w:sz="0" w:space="0" w:color="auto"/>
                        <w:left w:val="none" w:sz="0" w:space="0" w:color="auto"/>
                        <w:bottom w:val="none" w:sz="0" w:space="0" w:color="auto"/>
                        <w:right w:val="none" w:sz="0" w:space="0" w:color="auto"/>
                      </w:divBdr>
                      <w:divsChild>
                        <w:div w:id="1819494426">
                          <w:marLeft w:val="0"/>
                          <w:marRight w:val="0"/>
                          <w:marTop w:val="0"/>
                          <w:marBottom w:val="0"/>
                          <w:divBdr>
                            <w:top w:val="none" w:sz="0" w:space="0" w:color="auto"/>
                            <w:left w:val="none" w:sz="0" w:space="0" w:color="auto"/>
                            <w:bottom w:val="none" w:sz="0" w:space="0" w:color="auto"/>
                            <w:right w:val="none" w:sz="0" w:space="0" w:color="auto"/>
                          </w:divBdr>
                          <w:divsChild>
                            <w:div w:id="459230543">
                              <w:marLeft w:val="0"/>
                              <w:marRight w:val="0"/>
                              <w:marTop w:val="0"/>
                              <w:marBottom w:val="0"/>
                              <w:divBdr>
                                <w:top w:val="none" w:sz="0" w:space="0" w:color="auto"/>
                                <w:left w:val="none" w:sz="0" w:space="0" w:color="auto"/>
                                <w:bottom w:val="none" w:sz="0" w:space="0" w:color="auto"/>
                                <w:right w:val="none" w:sz="0" w:space="0" w:color="auto"/>
                              </w:divBdr>
                              <w:divsChild>
                                <w:div w:id="1238857247">
                                  <w:marLeft w:val="0"/>
                                  <w:marRight w:val="0"/>
                                  <w:marTop w:val="0"/>
                                  <w:marBottom w:val="0"/>
                                  <w:divBdr>
                                    <w:top w:val="none" w:sz="0" w:space="0" w:color="auto"/>
                                    <w:left w:val="none" w:sz="0" w:space="0" w:color="auto"/>
                                    <w:bottom w:val="none" w:sz="0" w:space="0" w:color="auto"/>
                                    <w:right w:val="none" w:sz="0" w:space="0" w:color="auto"/>
                                  </w:divBdr>
                                  <w:divsChild>
                                    <w:div w:id="1968655924">
                                      <w:marLeft w:val="0"/>
                                      <w:marRight w:val="0"/>
                                      <w:marTop w:val="0"/>
                                      <w:marBottom w:val="0"/>
                                      <w:divBdr>
                                        <w:top w:val="none" w:sz="0" w:space="0" w:color="auto"/>
                                        <w:left w:val="none" w:sz="0" w:space="0" w:color="auto"/>
                                        <w:bottom w:val="none" w:sz="0" w:space="0" w:color="auto"/>
                                        <w:right w:val="none" w:sz="0" w:space="0" w:color="auto"/>
                                      </w:divBdr>
                                      <w:divsChild>
                                        <w:div w:id="1293630358">
                                          <w:marLeft w:val="0"/>
                                          <w:marRight w:val="0"/>
                                          <w:marTop w:val="0"/>
                                          <w:marBottom w:val="0"/>
                                          <w:divBdr>
                                            <w:top w:val="none" w:sz="0" w:space="0" w:color="auto"/>
                                            <w:left w:val="none" w:sz="0" w:space="0" w:color="auto"/>
                                            <w:bottom w:val="none" w:sz="0" w:space="0" w:color="auto"/>
                                            <w:right w:val="none" w:sz="0" w:space="0" w:color="auto"/>
                                          </w:divBdr>
                                          <w:divsChild>
                                            <w:div w:id="1904607325">
                                              <w:marLeft w:val="0"/>
                                              <w:marRight w:val="0"/>
                                              <w:marTop w:val="0"/>
                                              <w:marBottom w:val="0"/>
                                              <w:divBdr>
                                                <w:top w:val="none" w:sz="0" w:space="0" w:color="auto"/>
                                                <w:left w:val="none" w:sz="0" w:space="0" w:color="auto"/>
                                                <w:bottom w:val="none" w:sz="0" w:space="0" w:color="auto"/>
                                                <w:right w:val="none" w:sz="0" w:space="0" w:color="auto"/>
                                              </w:divBdr>
                                            </w:div>
                                            <w:div w:id="1889024656">
                                              <w:marLeft w:val="0"/>
                                              <w:marRight w:val="0"/>
                                              <w:marTop w:val="0"/>
                                              <w:marBottom w:val="0"/>
                                              <w:divBdr>
                                                <w:top w:val="none" w:sz="0" w:space="0" w:color="auto"/>
                                                <w:left w:val="none" w:sz="0" w:space="0" w:color="auto"/>
                                                <w:bottom w:val="none" w:sz="0" w:space="0" w:color="auto"/>
                                                <w:right w:val="none" w:sz="0" w:space="0" w:color="auto"/>
                                              </w:divBdr>
                                              <w:divsChild>
                                                <w:div w:id="1719083430">
                                                  <w:marLeft w:val="0"/>
                                                  <w:marRight w:val="0"/>
                                                  <w:marTop w:val="0"/>
                                                  <w:marBottom w:val="0"/>
                                                  <w:divBdr>
                                                    <w:top w:val="none" w:sz="0" w:space="0" w:color="auto"/>
                                                    <w:left w:val="none" w:sz="0" w:space="0" w:color="auto"/>
                                                    <w:bottom w:val="none" w:sz="0" w:space="0" w:color="auto"/>
                                                    <w:right w:val="none" w:sz="0" w:space="0" w:color="auto"/>
                                                  </w:divBdr>
                                                  <w:divsChild>
                                                    <w:div w:id="2028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42698">
                          <w:marLeft w:val="0"/>
                          <w:marRight w:val="0"/>
                          <w:marTop w:val="0"/>
                          <w:marBottom w:val="0"/>
                          <w:divBdr>
                            <w:top w:val="none" w:sz="0" w:space="0" w:color="auto"/>
                            <w:left w:val="none" w:sz="0" w:space="0" w:color="auto"/>
                            <w:bottom w:val="none" w:sz="0" w:space="0" w:color="auto"/>
                            <w:right w:val="none" w:sz="0" w:space="0" w:color="auto"/>
                          </w:divBdr>
                          <w:divsChild>
                            <w:div w:id="1617904208">
                              <w:marLeft w:val="0"/>
                              <w:marRight w:val="0"/>
                              <w:marTop w:val="0"/>
                              <w:marBottom w:val="0"/>
                              <w:divBdr>
                                <w:top w:val="none" w:sz="0" w:space="0" w:color="auto"/>
                                <w:left w:val="none" w:sz="0" w:space="0" w:color="auto"/>
                                <w:bottom w:val="none" w:sz="0" w:space="0" w:color="auto"/>
                                <w:right w:val="none" w:sz="0" w:space="0" w:color="auto"/>
                              </w:divBdr>
                              <w:divsChild>
                                <w:div w:id="394550684">
                                  <w:marLeft w:val="0"/>
                                  <w:marRight w:val="0"/>
                                  <w:marTop w:val="0"/>
                                  <w:marBottom w:val="0"/>
                                  <w:divBdr>
                                    <w:top w:val="none" w:sz="0" w:space="0" w:color="auto"/>
                                    <w:left w:val="none" w:sz="0" w:space="0" w:color="auto"/>
                                    <w:bottom w:val="none" w:sz="0" w:space="0" w:color="auto"/>
                                    <w:right w:val="none" w:sz="0" w:space="0" w:color="auto"/>
                                  </w:divBdr>
                                  <w:divsChild>
                                    <w:div w:id="7006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29284">
          <w:marLeft w:val="0"/>
          <w:marRight w:val="0"/>
          <w:marTop w:val="0"/>
          <w:marBottom w:val="0"/>
          <w:divBdr>
            <w:top w:val="none" w:sz="0" w:space="0" w:color="auto"/>
            <w:left w:val="none" w:sz="0" w:space="0" w:color="auto"/>
            <w:bottom w:val="none" w:sz="0" w:space="0" w:color="auto"/>
            <w:right w:val="none" w:sz="0" w:space="0" w:color="auto"/>
          </w:divBdr>
          <w:divsChild>
            <w:div w:id="2144541571">
              <w:marLeft w:val="0"/>
              <w:marRight w:val="0"/>
              <w:marTop w:val="0"/>
              <w:marBottom w:val="0"/>
              <w:divBdr>
                <w:top w:val="none" w:sz="0" w:space="0" w:color="auto"/>
                <w:left w:val="none" w:sz="0" w:space="0" w:color="auto"/>
                <w:bottom w:val="none" w:sz="0" w:space="0" w:color="auto"/>
                <w:right w:val="none" w:sz="0" w:space="0" w:color="auto"/>
              </w:divBdr>
              <w:divsChild>
                <w:div w:id="352146041">
                  <w:marLeft w:val="0"/>
                  <w:marRight w:val="0"/>
                  <w:marTop w:val="0"/>
                  <w:marBottom w:val="0"/>
                  <w:divBdr>
                    <w:top w:val="none" w:sz="0" w:space="0" w:color="auto"/>
                    <w:left w:val="none" w:sz="0" w:space="0" w:color="auto"/>
                    <w:bottom w:val="none" w:sz="0" w:space="0" w:color="auto"/>
                    <w:right w:val="none" w:sz="0" w:space="0" w:color="auto"/>
                  </w:divBdr>
                  <w:divsChild>
                    <w:div w:id="1897233861">
                      <w:marLeft w:val="0"/>
                      <w:marRight w:val="0"/>
                      <w:marTop w:val="0"/>
                      <w:marBottom w:val="0"/>
                      <w:divBdr>
                        <w:top w:val="none" w:sz="0" w:space="0" w:color="auto"/>
                        <w:left w:val="none" w:sz="0" w:space="0" w:color="auto"/>
                        <w:bottom w:val="none" w:sz="0" w:space="0" w:color="auto"/>
                        <w:right w:val="none" w:sz="0" w:space="0" w:color="auto"/>
                      </w:divBdr>
                      <w:divsChild>
                        <w:div w:id="2515541">
                          <w:marLeft w:val="0"/>
                          <w:marRight w:val="0"/>
                          <w:marTop w:val="0"/>
                          <w:marBottom w:val="0"/>
                          <w:divBdr>
                            <w:top w:val="none" w:sz="0" w:space="0" w:color="auto"/>
                            <w:left w:val="none" w:sz="0" w:space="0" w:color="auto"/>
                            <w:bottom w:val="none" w:sz="0" w:space="0" w:color="auto"/>
                            <w:right w:val="none" w:sz="0" w:space="0" w:color="auto"/>
                          </w:divBdr>
                          <w:divsChild>
                            <w:div w:id="1380058489">
                              <w:marLeft w:val="0"/>
                              <w:marRight w:val="0"/>
                              <w:marTop w:val="0"/>
                              <w:marBottom w:val="0"/>
                              <w:divBdr>
                                <w:top w:val="none" w:sz="0" w:space="0" w:color="auto"/>
                                <w:left w:val="none" w:sz="0" w:space="0" w:color="auto"/>
                                <w:bottom w:val="none" w:sz="0" w:space="0" w:color="auto"/>
                                <w:right w:val="none" w:sz="0" w:space="0" w:color="auto"/>
                              </w:divBdr>
                              <w:divsChild>
                                <w:div w:id="1579903402">
                                  <w:marLeft w:val="0"/>
                                  <w:marRight w:val="0"/>
                                  <w:marTop w:val="0"/>
                                  <w:marBottom w:val="0"/>
                                  <w:divBdr>
                                    <w:top w:val="none" w:sz="0" w:space="0" w:color="auto"/>
                                    <w:left w:val="none" w:sz="0" w:space="0" w:color="auto"/>
                                    <w:bottom w:val="none" w:sz="0" w:space="0" w:color="auto"/>
                                    <w:right w:val="none" w:sz="0" w:space="0" w:color="auto"/>
                                  </w:divBdr>
                                  <w:divsChild>
                                    <w:div w:id="1811745261">
                                      <w:marLeft w:val="0"/>
                                      <w:marRight w:val="0"/>
                                      <w:marTop w:val="0"/>
                                      <w:marBottom w:val="0"/>
                                      <w:divBdr>
                                        <w:top w:val="none" w:sz="0" w:space="0" w:color="auto"/>
                                        <w:left w:val="none" w:sz="0" w:space="0" w:color="auto"/>
                                        <w:bottom w:val="none" w:sz="0" w:space="0" w:color="auto"/>
                                        <w:right w:val="none" w:sz="0" w:space="0" w:color="auto"/>
                                      </w:divBdr>
                                      <w:divsChild>
                                        <w:div w:id="994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5212">
          <w:marLeft w:val="0"/>
          <w:marRight w:val="0"/>
          <w:marTop w:val="0"/>
          <w:marBottom w:val="0"/>
          <w:divBdr>
            <w:top w:val="none" w:sz="0" w:space="0" w:color="auto"/>
            <w:left w:val="none" w:sz="0" w:space="0" w:color="auto"/>
            <w:bottom w:val="none" w:sz="0" w:space="0" w:color="auto"/>
            <w:right w:val="none" w:sz="0" w:space="0" w:color="auto"/>
          </w:divBdr>
          <w:divsChild>
            <w:div w:id="869686394">
              <w:marLeft w:val="0"/>
              <w:marRight w:val="0"/>
              <w:marTop w:val="0"/>
              <w:marBottom w:val="0"/>
              <w:divBdr>
                <w:top w:val="none" w:sz="0" w:space="0" w:color="auto"/>
                <w:left w:val="none" w:sz="0" w:space="0" w:color="auto"/>
                <w:bottom w:val="none" w:sz="0" w:space="0" w:color="auto"/>
                <w:right w:val="none" w:sz="0" w:space="0" w:color="auto"/>
              </w:divBdr>
              <w:divsChild>
                <w:div w:id="337120524">
                  <w:marLeft w:val="0"/>
                  <w:marRight w:val="0"/>
                  <w:marTop w:val="0"/>
                  <w:marBottom w:val="0"/>
                  <w:divBdr>
                    <w:top w:val="none" w:sz="0" w:space="0" w:color="auto"/>
                    <w:left w:val="none" w:sz="0" w:space="0" w:color="auto"/>
                    <w:bottom w:val="none" w:sz="0" w:space="0" w:color="auto"/>
                    <w:right w:val="none" w:sz="0" w:space="0" w:color="auto"/>
                  </w:divBdr>
                  <w:divsChild>
                    <w:div w:id="102841652">
                      <w:marLeft w:val="0"/>
                      <w:marRight w:val="0"/>
                      <w:marTop w:val="0"/>
                      <w:marBottom w:val="0"/>
                      <w:divBdr>
                        <w:top w:val="none" w:sz="0" w:space="0" w:color="auto"/>
                        <w:left w:val="none" w:sz="0" w:space="0" w:color="auto"/>
                        <w:bottom w:val="none" w:sz="0" w:space="0" w:color="auto"/>
                        <w:right w:val="none" w:sz="0" w:space="0" w:color="auto"/>
                      </w:divBdr>
                      <w:divsChild>
                        <w:div w:id="1442533522">
                          <w:marLeft w:val="0"/>
                          <w:marRight w:val="0"/>
                          <w:marTop w:val="0"/>
                          <w:marBottom w:val="0"/>
                          <w:divBdr>
                            <w:top w:val="none" w:sz="0" w:space="0" w:color="auto"/>
                            <w:left w:val="none" w:sz="0" w:space="0" w:color="auto"/>
                            <w:bottom w:val="none" w:sz="0" w:space="0" w:color="auto"/>
                            <w:right w:val="none" w:sz="0" w:space="0" w:color="auto"/>
                          </w:divBdr>
                          <w:divsChild>
                            <w:div w:id="188420670">
                              <w:marLeft w:val="0"/>
                              <w:marRight w:val="0"/>
                              <w:marTop w:val="0"/>
                              <w:marBottom w:val="0"/>
                              <w:divBdr>
                                <w:top w:val="none" w:sz="0" w:space="0" w:color="auto"/>
                                <w:left w:val="none" w:sz="0" w:space="0" w:color="auto"/>
                                <w:bottom w:val="none" w:sz="0" w:space="0" w:color="auto"/>
                                <w:right w:val="none" w:sz="0" w:space="0" w:color="auto"/>
                              </w:divBdr>
                              <w:divsChild>
                                <w:div w:id="897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5066">
                  <w:marLeft w:val="0"/>
                  <w:marRight w:val="0"/>
                  <w:marTop w:val="0"/>
                  <w:marBottom w:val="0"/>
                  <w:divBdr>
                    <w:top w:val="none" w:sz="0" w:space="0" w:color="auto"/>
                    <w:left w:val="none" w:sz="0" w:space="0" w:color="auto"/>
                    <w:bottom w:val="none" w:sz="0" w:space="0" w:color="auto"/>
                    <w:right w:val="none" w:sz="0" w:space="0" w:color="auto"/>
                  </w:divBdr>
                  <w:divsChild>
                    <w:div w:id="1172723532">
                      <w:marLeft w:val="0"/>
                      <w:marRight w:val="0"/>
                      <w:marTop w:val="0"/>
                      <w:marBottom w:val="0"/>
                      <w:divBdr>
                        <w:top w:val="none" w:sz="0" w:space="0" w:color="auto"/>
                        <w:left w:val="none" w:sz="0" w:space="0" w:color="auto"/>
                        <w:bottom w:val="none" w:sz="0" w:space="0" w:color="auto"/>
                        <w:right w:val="none" w:sz="0" w:space="0" w:color="auto"/>
                      </w:divBdr>
                      <w:divsChild>
                        <w:div w:id="1100874633">
                          <w:marLeft w:val="0"/>
                          <w:marRight w:val="0"/>
                          <w:marTop w:val="0"/>
                          <w:marBottom w:val="0"/>
                          <w:divBdr>
                            <w:top w:val="none" w:sz="0" w:space="0" w:color="auto"/>
                            <w:left w:val="none" w:sz="0" w:space="0" w:color="auto"/>
                            <w:bottom w:val="none" w:sz="0" w:space="0" w:color="auto"/>
                            <w:right w:val="none" w:sz="0" w:space="0" w:color="auto"/>
                          </w:divBdr>
                          <w:divsChild>
                            <w:div w:id="1315796642">
                              <w:marLeft w:val="0"/>
                              <w:marRight w:val="0"/>
                              <w:marTop w:val="0"/>
                              <w:marBottom w:val="0"/>
                              <w:divBdr>
                                <w:top w:val="none" w:sz="0" w:space="0" w:color="auto"/>
                                <w:left w:val="none" w:sz="0" w:space="0" w:color="auto"/>
                                <w:bottom w:val="none" w:sz="0" w:space="0" w:color="auto"/>
                                <w:right w:val="none" w:sz="0" w:space="0" w:color="auto"/>
                              </w:divBdr>
                              <w:divsChild>
                                <w:div w:id="970087649">
                                  <w:marLeft w:val="0"/>
                                  <w:marRight w:val="0"/>
                                  <w:marTop w:val="0"/>
                                  <w:marBottom w:val="0"/>
                                  <w:divBdr>
                                    <w:top w:val="none" w:sz="0" w:space="0" w:color="auto"/>
                                    <w:left w:val="none" w:sz="0" w:space="0" w:color="auto"/>
                                    <w:bottom w:val="none" w:sz="0" w:space="0" w:color="auto"/>
                                    <w:right w:val="none" w:sz="0" w:space="0" w:color="auto"/>
                                  </w:divBdr>
                                  <w:divsChild>
                                    <w:div w:id="1715889017">
                                      <w:marLeft w:val="0"/>
                                      <w:marRight w:val="0"/>
                                      <w:marTop w:val="0"/>
                                      <w:marBottom w:val="0"/>
                                      <w:divBdr>
                                        <w:top w:val="none" w:sz="0" w:space="0" w:color="auto"/>
                                        <w:left w:val="none" w:sz="0" w:space="0" w:color="auto"/>
                                        <w:bottom w:val="none" w:sz="0" w:space="0" w:color="auto"/>
                                        <w:right w:val="none" w:sz="0" w:space="0" w:color="auto"/>
                                      </w:divBdr>
                                      <w:divsChild>
                                        <w:div w:id="981036910">
                                          <w:marLeft w:val="0"/>
                                          <w:marRight w:val="0"/>
                                          <w:marTop w:val="0"/>
                                          <w:marBottom w:val="0"/>
                                          <w:divBdr>
                                            <w:top w:val="none" w:sz="0" w:space="0" w:color="auto"/>
                                            <w:left w:val="none" w:sz="0" w:space="0" w:color="auto"/>
                                            <w:bottom w:val="none" w:sz="0" w:space="0" w:color="auto"/>
                                            <w:right w:val="none" w:sz="0" w:space="0" w:color="auto"/>
                                          </w:divBdr>
                                          <w:divsChild>
                                            <w:div w:id="265582833">
                                              <w:marLeft w:val="0"/>
                                              <w:marRight w:val="0"/>
                                              <w:marTop w:val="0"/>
                                              <w:marBottom w:val="0"/>
                                              <w:divBdr>
                                                <w:top w:val="none" w:sz="0" w:space="0" w:color="auto"/>
                                                <w:left w:val="none" w:sz="0" w:space="0" w:color="auto"/>
                                                <w:bottom w:val="none" w:sz="0" w:space="0" w:color="auto"/>
                                                <w:right w:val="none" w:sz="0" w:space="0" w:color="auto"/>
                                              </w:divBdr>
                                            </w:div>
                                            <w:div w:id="393741622">
                                              <w:marLeft w:val="0"/>
                                              <w:marRight w:val="0"/>
                                              <w:marTop w:val="0"/>
                                              <w:marBottom w:val="0"/>
                                              <w:divBdr>
                                                <w:top w:val="none" w:sz="0" w:space="0" w:color="auto"/>
                                                <w:left w:val="none" w:sz="0" w:space="0" w:color="auto"/>
                                                <w:bottom w:val="none" w:sz="0" w:space="0" w:color="auto"/>
                                                <w:right w:val="none" w:sz="0" w:space="0" w:color="auto"/>
                                              </w:divBdr>
                                              <w:divsChild>
                                                <w:div w:id="86537785">
                                                  <w:marLeft w:val="0"/>
                                                  <w:marRight w:val="0"/>
                                                  <w:marTop w:val="0"/>
                                                  <w:marBottom w:val="0"/>
                                                  <w:divBdr>
                                                    <w:top w:val="none" w:sz="0" w:space="0" w:color="auto"/>
                                                    <w:left w:val="none" w:sz="0" w:space="0" w:color="auto"/>
                                                    <w:bottom w:val="none" w:sz="0" w:space="0" w:color="auto"/>
                                                    <w:right w:val="none" w:sz="0" w:space="0" w:color="auto"/>
                                                  </w:divBdr>
                                                  <w:divsChild>
                                                    <w:div w:id="1358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9199">
                          <w:marLeft w:val="0"/>
                          <w:marRight w:val="0"/>
                          <w:marTop w:val="0"/>
                          <w:marBottom w:val="0"/>
                          <w:divBdr>
                            <w:top w:val="none" w:sz="0" w:space="0" w:color="auto"/>
                            <w:left w:val="none" w:sz="0" w:space="0" w:color="auto"/>
                            <w:bottom w:val="none" w:sz="0" w:space="0" w:color="auto"/>
                            <w:right w:val="none" w:sz="0" w:space="0" w:color="auto"/>
                          </w:divBdr>
                          <w:divsChild>
                            <w:div w:id="979073933">
                              <w:marLeft w:val="0"/>
                              <w:marRight w:val="0"/>
                              <w:marTop w:val="0"/>
                              <w:marBottom w:val="0"/>
                              <w:divBdr>
                                <w:top w:val="none" w:sz="0" w:space="0" w:color="auto"/>
                                <w:left w:val="none" w:sz="0" w:space="0" w:color="auto"/>
                                <w:bottom w:val="none" w:sz="0" w:space="0" w:color="auto"/>
                                <w:right w:val="none" w:sz="0" w:space="0" w:color="auto"/>
                              </w:divBdr>
                              <w:divsChild>
                                <w:div w:id="1092631594">
                                  <w:marLeft w:val="0"/>
                                  <w:marRight w:val="0"/>
                                  <w:marTop w:val="0"/>
                                  <w:marBottom w:val="0"/>
                                  <w:divBdr>
                                    <w:top w:val="none" w:sz="0" w:space="0" w:color="auto"/>
                                    <w:left w:val="none" w:sz="0" w:space="0" w:color="auto"/>
                                    <w:bottom w:val="none" w:sz="0" w:space="0" w:color="auto"/>
                                    <w:right w:val="none" w:sz="0" w:space="0" w:color="auto"/>
                                  </w:divBdr>
                                  <w:divsChild>
                                    <w:div w:id="3571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36961">
          <w:marLeft w:val="0"/>
          <w:marRight w:val="0"/>
          <w:marTop w:val="0"/>
          <w:marBottom w:val="0"/>
          <w:divBdr>
            <w:top w:val="none" w:sz="0" w:space="0" w:color="auto"/>
            <w:left w:val="none" w:sz="0" w:space="0" w:color="auto"/>
            <w:bottom w:val="none" w:sz="0" w:space="0" w:color="auto"/>
            <w:right w:val="none" w:sz="0" w:space="0" w:color="auto"/>
          </w:divBdr>
          <w:divsChild>
            <w:div w:id="1766219084">
              <w:marLeft w:val="0"/>
              <w:marRight w:val="0"/>
              <w:marTop w:val="0"/>
              <w:marBottom w:val="0"/>
              <w:divBdr>
                <w:top w:val="none" w:sz="0" w:space="0" w:color="auto"/>
                <w:left w:val="none" w:sz="0" w:space="0" w:color="auto"/>
                <w:bottom w:val="none" w:sz="0" w:space="0" w:color="auto"/>
                <w:right w:val="none" w:sz="0" w:space="0" w:color="auto"/>
              </w:divBdr>
              <w:divsChild>
                <w:div w:id="915242339">
                  <w:marLeft w:val="0"/>
                  <w:marRight w:val="0"/>
                  <w:marTop w:val="0"/>
                  <w:marBottom w:val="0"/>
                  <w:divBdr>
                    <w:top w:val="none" w:sz="0" w:space="0" w:color="auto"/>
                    <w:left w:val="none" w:sz="0" w:space="0" w:color="auto"/>
                    <w:bottom w:val="none" w:sz="0" w:space="0" w:color="auto"/>
                    <w:right w:val="none" w:sz="0" w:space="0" w:color="auto"/>
                  </w:divBdr>
                  <w:divsChild>
                    <w:div w:id="518081309">
                      <w:marLeft w:val="0"/>
                      <w:marRight w:val="0"/>
                      <w:marTop w:val="0"/>
                      <w:marBottom w:val="0"/>
                      <w:divBdr>
                        <w:top w:val="none" w:sz="0" w:space="0" w:color="auto"/>
                        <w:left w:val="none" w:sz="0" w:space="0" w:color="auto"/>
                        <w:bottom w:val="none" w:sz="0" w:space="0" w:color="auto"/>
                        <w:right w:val="none" w:sz="0" w:space="0" w:color="auto"/>
                      </w:divBdr>
                      <w:divsChild>
                        <w:div w:id="271596789">
                          <w:marLeft w:val="0"/>
                          <w:marRight w:val="0"/>
                          <w:marTop w:val="0"/>
                          <w:marBottom w:val="0"/>
                          <w:divBdr>
                            <w:top w:val="none" w:sz="0" w:space="0" w:color="auto"/>
                            <w:left w:val="none" w:sz="0" w:space="0" w:color="auto"/>
                            <w:bottom w:val="none" w:sz="0" w:space="0" w:color="auto"/>
                            <w:right w:val="none" w:sz="0" w:space="0" w:color="auto"/>
                          </w:divBdr>
                          <w:divsChild>
                            <w:div w:id="1289893218">
                              <w:marLeft w:val="0"/>
                              <w:marRight w:val="0"/>
                              <w:marTop w:val="0"/>
                              <w:marBottom w:val="0"/>
                              <w:divBdr>
                                <w:top w:val="none" w:sz="0" w:space="0" w:color="auto"/>
                                <w:left w:val="none" w:sz="0" w:space="0" w:color="auto"/>
                                <w:bottom w:val="none" w:sz="0" w:space="0" w:color="auto"/>
                                <w:right w:val="none" w:sz="0" w:space="0" w:color="auto"/>
                              </w:divBdr>
                              <w:divsChild>
                                <w:div w:id="1319572767">
                                  <w:marLeft w:val="0"/>
                                  <w:marRight w:val="0"/>
                                  <w:marTop w:val="0"/>
                                  <w:marBottom w:val="0"/>
                                  <w:divBdr>
                                    <w:top w:val="none" w:sz="0" w:space="0" w:color="auto"/>
                                    <w:left w:val="none" w:sz="0" w:space="0" w:color="auto"/>
                                    <w:bottom w:val="none" w:sz="0" w:space="0" w:color="auto"/>
                                    <w:right w:val="none" w:sz="0" w:space="0" w:color="auto"/>
                                  </w:divBdr>
                                  <w:divsChild>
                                    <w:div w:id="2128697859">
                                      <w:marLeft w:val="0"/>
                                      <w:marRight w:val="0"/>
                                      <w:marTop w:val="0"/>
                                      <w:marBottom w:val="0"/>
                                      <w:divBdr>
                                        <w:top w:val="none" w:sz="0" w:space="0" w:color="auto"/>
                                        <w:left w:val="none" w:sz="0" w:space="0" w:color="auto"/>
                                        <w:bottom w:val="none" w:sz="0" w:space="0" w:color="auto"/>
                                        <w:right w:val="none" w:sz="0" w:space="0" w:color="auto"/>
                                      </w:divBdr>
                                      <w:divsChild>
                                        <w:div w:id="88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931570">
          <w:marLeft w:val="0"/>
          <w:marRight w:val="0"/>
          <w:marTop w:val="0"/>
          <w:marBottom w:val="0"/>
          <w:divBdr>
            <w:top w:val="none" w:sz="0" w:space="0" w:color="auto"/>
            <w:left w:val="none" w:sz="0" w:space="0" w:color="auto"/>
            <w:bottom w:val="none" w:sz="0" w:space="0" w:color="auto"/>
            <w:right w:val="none" w:sz="0" w:space="0" w:color="auto"/>
          </w:divBdr>
          <w:divsChild>
            <w:div w:id="1379088283">
              <w:marLeft w:val="0"/>
              <w:marRight w:val="0"/>
              <w:marTop w:val="0"/>
              <w:marBottom w:val="0"/>
              <w:divBdr>
                <w:top w:val="none" w:sz="0" w:space="0" w:color="auto"/>
                <w:left w:val="none" w:sz="0" w:space="0" w:color="auto"/>
                <w:bottom w:val="none" w:sz="0" w:space="0" w:color="auto"/>
                <w:right w:val="none" w:sz="0" w:space="0" w:color="auto"/>
              </w:divBdr>
              <w:divsChild>
                <w:div w:id="2063671624">
                  <w:marLeft w:val="0"/>
                  <w:marRight w:val="0"/>
                  <w:marTop w:val="0"/>
                  <w:marBottom w:val="0"/>
                  <w:divBdr>
                    <w:top w:val="none" w:sz="0" w:space="0" w:color="auto"/>
                    <w:left w:val="none" w:sz="0" w:space="0" w:color="auto"/>
                    <w:bottom w:val="none" w:sz="0" w:space="0" w:color="auto"/>
                    <w:right w:val="none" w:sz="0" w:space="0" w:color="auto"/>
                  </w:divBdr>
                  <w:divsChild>
                    <w:div w:id="499733313">
                      <w:marLeft w:val="0"/>
                      <w:marRight w:val="0"/>
                      <w:marTop w:val="0"/>
                      <w:marBottom w:val="0"/>
                      <w:divBdr>
                        <w:top w:val="none" w:sz="0" w:space="0" w:color="auto"/>
                        <w:left w:val="none" w:sz="0" w:space="0" w:color="auto"/>
                        <w:bottom w:val="none" w:sz="0" w:space="0" w:color="auto"/>
                        <w:right w:val="none" w:sz="0" w:space="0" w:color="auto"/>
                      </w:divBdr>
                      <w:divsChild>
                        <w:div w:id="1265117408">
                          <w:marLeft w:val="0"/>
                          <w:marRight w:val="0"/>
                          <w:marTop w:val="0"/>
                          <w:marBottom w:val="0"/>
                          <w:divBdr>
                            <w:top w:val="none" w:sz="0" w:space="0" w:color="auto"/>
                            <w:left w:val="none" w:sz="0" w:space="0" w:color="auto"/>
                            <w:bottom w:val="none" w:sz="0" w:space="0" w:color="auto"/>
                            <w:right w:val="none" w:sz="0" w:space="0" w:color="auto"/>
                          </w:divBdr>
                          <w:divsChild>
                            <w:div w:id="1695420209">
                              <w:marLeft w:val="0"/>
                              <w:marRight w:val="0"/>
                              <w:marTop w:val="0"/>
                              <w:marBottom w:val="0"/>
                              <w:divBdr>
                                <w:top w:val="none" w:sz="0" w:space="0" w:color="auto"/>
                                <w:left w:val="none" w:sz="0" w:space="0" w:color="auto"/>
                                <w:bottom w:val="none" w:sz="0" w:space="0" w:color="auto"/>
                                <w:right w:val="none" w:sz="0" w:space="0" w:color="auto"/>
                              </w:divBdr>
                              <w:divsChild>
                                <w:div w:id="4000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9370">
                  <w:marLeft w:val="0"/>
                  <w:marRight w:val="0"/>
                  <w:marTop w:val="0"/>
                  <w:marBottom w:val="0"/>
                  <w:divBdr>
                    <w:top w:val="none" w:sz="0" w:space="0" w:color="auto"/>
                    <w:left w:val="none" w:sz="0" w:space="0" w:color="auto"/>
                    <w:bottom w:val="none" w:sz="0" w:space="0" w:color="auto"/>
                    <w:right w:val="none" w:sz="0" w:space="0" w:color="auto"/>
                  </w:divBdr>
                  <w:divsChild>
                    <w:div w:id="1319533208">
                      <w:marLeft w:val="0"/>
                      <w:marRight w:val="0"/>
                      <w:marTop w:val="0"/>
                      <w:marBottom w:val="0"/>
                      <w:divBdr>
                        <w:top w:val="none" w:sz="0" w:space="0" w:color="auto"/>
                        <w:left w:val="none" w:sz="0" w:space="0" w:color="auto"/>
                        <w:bottom w:val="none" w:sz="0" w:space="0" w:color="auto"/>
                        <w:right w:val="none" w:sz="0" w:space="0" w:color="auto"/>
                      </w:divBdr>
                      <w:divsChild>
                        <w:div w:id="342822639">
                          <w:marLeft w:val="0"/>
                          <w:marRight w:val="0"/>
                          <w:marTop w:val="0"/>
                          <w:marBottom w:val="0"/>
                          <w:divBdr>
                            <w:top w:val="none" w:sz="0" w:space="0" w:color="auto"/>
                            <w:left w:val="none" w:sz="0" w:space="0" w:color="auto"/>
                            <w:bottom w:val="none" w:sz="0" w:space="0" w:color="auto"/>
                            <w:right w:val="none" w:sz="0" w:space="0" w:color="auto"/>
                          </w:divBdr>
                          <w:divsChild>
                            <w:div w:id="335960221">
                              <w:marLeft w:val="0"/>
                              <w:marRight w:val="0"/>
                              <w:marTop w:val="0"/>
                              <w:marBottom w:val="0"/>
                              <w:divBdr>
                                <w:top w:val="none" w:sz="0" w:space="0" w:color="auto"/>
                                <w:left w:val="none" w:sz="0" w:space="0" w:color="auto"/>
                                <w:bottom w:val="none" w:sz="0" w:space="0" w:color="auto"/>
                                <w:right w:val="none" w:sz="0" w:space="0" w:color="auto"/>
                              </w:divBdr>
                              <w:divsChild>
                                <w:div w:id="1786732648">
                                  <w:marLeft w:val="0"/>
                                  <w:marRight w:val="0"/>
                                  <w:marTop w:val="0"/>
                                  <w:marBottom w:val="0"/>
                                  <w:divBdr>
                                    <w:top w:val="none" w:sz="0" w:space="0" w:color="auto"/>
                                    <w:left w:val="none" w:sz="0" w:space="0" w:color="auto"/>
                                    <w:bottom w:val="none" w:sz="0" w:space="0" w:color="auto"/>
                                    <w:right w:val="none" w:sz="0" w:space="0" w:color="auto"/>
                                  </w:divBdr>
                                  <w:divsChild>
                                    <w:div w:id="1696150057">
                                      <w:marLeft w:val="0"/>
                                      <w:marRight w:val="0"/>
                                      <w:marTop w:val="0"/>
                                      <w:marBottom w:val="0"/>
                                      <w:divBdr>
                                        <w:top w:val="none" w:sz="0" w:space="0" w:color="auto"/>
                                        <w:left w:val="none" w:sz="0" w:space="0" w:color="auto"/>
                                        <w:bottom w:val="none" w:sz="0" w:space="0" w:color="auto"/>
                                        <w:right w:val="none" w:sz="0" w:space="0" w:color="auto"/>
                                      </w:divBdr>
                                      <w:divsChild>
                                        <w:div w:id="368381512">
                                          <w:marLeft w:val="0"/>
                                          <w:marRight w:val="0"/>
                                          <w:marTop w:val="0"/>
                                          <w:marBottom w:val="0"/>
                                          <w:divBdr>
                                            <w:top w:val="none" w:sz="0" w:space="0" w:color="auto"/>
                                            <w:left w:val="none" w:sz="0" w:space="0" w:color="auto"/>
                                            <w:bottom w:val="none" w:sz="0" w:space="0" w:color="auto"/>
                                            <w:right w:val="none" w:sz="0" w:space="0" w:color="auto"/>
                                          </w:divBdr>
                                          <w:divsChild>
                                            <w:div w:id="1262571281">
                                              <w:marLeft w:val="0"/>
                                              <w:marRight w:val="0"/>
                                              <w:marTop w:val="0"/>
                                              <w:marBottom w:val="0"/>
                                              <w:divBdr>
                                                <w:top w:val="none" w:sz="0" w:space="0" w:color="auto"/>
                                                <w:left w:val="none" w:sz="0" w:space="0" w:color="auto"/>
                                                <w:bottom w:val="none" w:sz="0" w:space="0" w:color="auto"/>
                                                <w:right w:val="none" w:sz="0" w:space="0" w:color="auto"/>
                                              </w:divBdr>
                                            </w:div>
                                            <w:div w:id="1095176307">
                                              <w:marLeft w:val="0"/>
                                              <w:marRight w:val="0"/>
                                              <w:marTop w:val="0"/>
                                              <w:marBottom w:val="0"/>
                                              <w:divBdr>
                                                <w:top w:val="none" w:sz="0" w:space="0" w:color="auto"/>
                                                <w:left w:val="none" w:sz="0" w:space="0" w:color="auto"/>
                                                <w:bottom w:val="none" w:sz="0" w:space="0" w:color="auto"/>
                                                <w:right w:val="none" w:sz="0" w:space="0" w:color="auto"/>
                                              </w:divBdr>
                                              <w:divsChild>
                                                <w:div w:id="602500442">
                                                  <w:marLeft w:val="0"/>
                                                  <w:marRight w:val="0"/>
                                                  <w:marTop w:val="0"/>
                                                  <w:marBottom w:val="0"/>
                                                  <w:divBdr>
                                                    <w:top w:val="none" w:sz="0" w:space="0" w:color="auto"/>
                                                    <w:left w:val="none" w:sz="0" w:space="0" w:color="auto"/>
                                                    <w:bottom w:val="none" w:sz="0" w:space="0" w:color="auto"/>
                                                    <w:right w:val="none" w:sz="0" w:space="0" w:color="auto"/>
                                                  </w:divBdr>
                                                  <w:divsChild>
                                                    <w:div w:id="1879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18623">
                          <w:marLeft w:val="0"/>
                          <w:marRight w:val="0"/>
                          <w:marTop w:val="0"/>
                          <w:marBottom w:val="0"/>
                          <w:divBdr>
                            <w:top w:val="none" w:sz="0" w:space="0" w:color="auto"/>
                            <w:left w:val="none" w:sz="0" w:space="0" w:color="auto"/>
                            <w:bottom w:val="none" w:sz="0" w:space="0" w:color="auto"/>
                            <w:right w:val="none" w:sz="0" w:space="0" w:color="auto"/>
                          </w:divBdr>
                          <w:divsChild>
                            <w:div w:id="558982170">
                              <w:marLeft w:val="0"/>
                              <w:marRight w:val="0"/>
                              <w:marTop w:val="0"/>
                              <w:marBottom w:val="0"/>
                              <w:divBdr>
                                <w:top w:val="none" w:sz="0" w:space="0" w:color="auto"/>
                                <w:left w:val="none" w:sz="0" w:space="0" w:color="auto"/>
                                <w:bottom w:val="none" w:sz="0" w:space="0" w:color="auto"/>
                                <w:right w:val="none" w:sz="0" w:space="0" w:color="auto"/>
                              </w:divBdr>
                              <w:divsChild>
                                <w:div w:id="1427726767">
                                  <w:marLeft w:val="0"/>
                                  <w:marRight w:val="0"/>
                                  <w:marTop w:val="0"/>
                                  <w:marBottom w:val="0"/>
                                  <w:divBdr>
                                    <w:top w:val="none" w:sz="0" w:space="0" w:color="auto"/>
                                    <w:left w:val="none" w:sz="0" w:space="0" w:color="auto"/>
                                    <w:bottom w:val="none" w:sz="0" w:space="0" w:color="auto"/>
                                    <w:right w:val="none" w:sz="0" w:space="0" w:color="auto"/>
                                  </w:divBdr>
                                  <w:divsChild>
                                    <w:div w:id="18687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06418">
          <w:marLeft w:val="0"/>
          <w:marRight w:val="0"/>
          <w:marTop w:val="0"/>
          <w:marBottom w:val="0"/>
          <w:divBdr>
            <w:top w:val="none" w:sz="0" w:space="0" w:color="auto"/>
            <w:left w:val="none" w:sz="0" w:space="0" w:color="auto"/>
            <w:bottom w:val="none" w:sz="0" w:space="0" w:color="auto"/>
            <w:right w:val="none" w:sz="0" w:space="0" w:color="auto"/>
          </w:divBdr>
          <w:divsChild>
            <w:div w:id="2110201532">
              <w:marLeft w:val="0"/>
              <w:marRight w:val="0"/>
              <w:marTop w:val="0"/>
              <w:marBottom w:val="0"/>
              <w:divBdr>
                <w:top w:val="none" w:sz="0" w:space="0" w:color="auto"/>
                <w:left w:val="none" w:sz="0" w:space="0" w:color="auto"/>
                <w:bottom w:val="none" w:sz="0" w:space="0" w:color="auto"/>
                <w:right w:val="none" w:sz="0" w:space="0" w:color="auto"/>
              </w:divBdr>
              <w:divsChild>
                <w:div w:id="43675596">
                  <w:marLeft w:val="0"/>
                  <w:marRight w:val="0"/>
                  <w:marTop w:val="0"/>
                  <w:marBottom w:val="0"/>
                  <w:divBdr>
                    <w:top w:val="none" w:sz="0" w:space="0" w:color="auto"/>
                    <w:left w:val="none" w:sz="0" w:space="0" w:color="auto"/>
                    <w:bottom w:val="none" w:sz="0" w:space="0" w:color="auto"/>
                    <w:right w:val="none" w:sz="0" w:space="0" w:color="auto"/>
                  </w:divBdr>
                  <w:divsChild>
                    <w:div w:id="1745106274">
                      <w:marLeft w:val="0"/>
                      <w:marRight w:val="0"/>
                      <w:marTop w:val="0"/>
                      <w:marBottom w:val="0"/>
                      <w:divBdr>
                        <w:top w:val="none" w:sz="0" w:space="0" w:color="auto"/>
                        <w:left w:val="none" w:sz="0" w:space="0" w:color="auto"/>
                        <w:bottom w:val="none" w:sz="0" w:space="0" w:color="auto"/>
                        <w:right w:val="none" w:sz="0" w:space="0" w:color="auto"/>
                      </w:divBdr>
                      <w:divsChild>
                        <w:div w:id="781991996">
                          <w:marLeft w:val="0"/>
                          <w:marRight w:val="0"/>
                          <w:marTop w:val="0"/>
                          <w:marBottom w:val="0"/>
                          <w:divBdr>
                            <w:top w:val="none" w:sz="0" w:space="0" w:color="auto"/>
                            <w:left w:val="none" w:sz="0" w:space="0" w:color="auto"/>
                            <w:bottom w:val="none" w:sz="0" w:space="0" w:color="auto"/>
                            <w:right w:val="none" w:sz="0" w:space="0" w:color="auto"/>
                          </w:divBdr>
                          <w:divsChild>
                            <w:div w:id="414328038">
                              <w:marLeft w:val="0"/>
                              <w:marRight w:val="0"/>
                              <w:marTop w:val="0"/>
                              <w:marBottom w:val="0"/>
                              <w:divBdr>
                                <w:top w:val="none" w:sz="0" w:space="0" w:color="auto"/>
                                <w:left w:val="none" w:sz="0" w:space="0" w:color="auto"/>
                                <w:bottom w:val="none" w:sz="0" w:space="0" w:color="auto"/>
                                <w:right w:val="none" w:sz="0" w:space="0" w:color="auto"/>
                              </w:divBdr>
                              <w:divsChild>
                                <w:div w:id="1915966320">
                                  <w:marLeft w:val="0"/>
                                  <w:marRight w:val="0"/>
                                  <w:marTop w:val="0"/>
                                  <w:marBottom w:val="0"/>
                                  <w:divBdr>
                                    <w:top w:val="none" w:sz="0" w:space="0" w:color="auto"/>
                                    <w:left w:val="none" w:sz="0" w:space="0" w:color="auto"/>
                                    <w:bottom w:val="none" w:sz="0" w:space="0" w:color="auto"/>
                                    <w:right w:val="none" w:sz="0" w:space="0" w:color="auto"/>
                                  </w:divBdr>
                                  <w:divsChild>
                                    <w:div w:id="1637490733">
                                      <w:marLeft w:val="0"/>
                                      <w:marRight w:val="0"/>
                                      <w:marTop w:val="0"/>
                                      <w:marBottom w:val="0"/>
                                      <w:divBdr>
                                        <w:top w:val="none" w:sz="0" w:space="0" w:color="auto"/>
                                        <w:left w:val="none" w:sz="0" w:space="0" w:color="auto"/>
                                        <w:bottom w:val="none" w:sz="0" w:space="0" w:color="auto"/>
                                        <w:right w:val="none" w:sz="0" w:space="0" w:color="auto"/>
                                      </w:divBdr>
                                      <w:divsChild>
                                        <w:div w:id="6528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169826">
          <w:marLeft w:val="0"/>
          <w:marRight w:val="0"/>
          <w:marTop w:val="0"/>
          <w:marBottom w:val="0"/>
          <w:divBdr>
            <w:top w:val="none" w:sz="0" w:space="0" w:color="auto"/>
            <w:left w:val="none" w:sz="0" w:space="0" w:color="auto"/>
            <w:bottom w:val="none" w:sz="0" w:space="0" w:color="auto"/>
            <w:right w:val="none" w:sz="0" w:space="0" w:color="auto"/>
          </w:divBdr>
          <w:divsChild>
            <w:div w:id="1112284091">
              <w:marLeft w:val="0"/>
              <w:marRight w:val="0"/>
              <w:marTop w:val="0"/>
              <w:marBottom w:val="0"/>
              <w:divBdr>
                <w:top w:val="none" w:sz="0" w:space="0" w:color="auto"/>
                <w:left w:val="none" w:sz="0" w:space="0" w:color="auto"/>
                <w:bottom w:val="none" w:sz="0" w:space="0" w:color="auto"/>
                <w:right w:val="none" w:sz="0" w:space="0" w:color="auto"/>
              </w:divBdr>
              <w:divsChild>
                <w:div w:id="236061429">
                  <w:marLeft w:val="0"/>
                  <w:marRight w:val="0"/>
                  <w:marTop w:val="0"/>
                  <w:marBottom w:val="0"/>
                  <w:divBdr>
                    <w:top w:val="none" w:sz="0" w:space="0" w:color="auto"/>
                    <w:left w:val="none" w:sz="0" w:space="0" w:color="auto"/>
                    <w:bottom w:val="none" w:sz="0" w:space="0" w:color="auto"/>
                    <w:right w:val="none" w:sz="0" w:space="0" w:color="auto"/>
                  </w:divBdr>
                  <w:divsChild>
                    <w:div w:id="2139300450">
                      <w:marLeft w:val="0"/>
                      <w:marRight w:val="0"/>
                      <w:marTop w:val="0"/>
                      <w:marBottom w:val="0"/>
                      <w:divBdr>
                        <w:top w:val="none" w:sz="0" w:space="0" w:color="auto"/>
                        <w:left w:val="none" w:sz="0" w:space="0" w:color="auto"/>
                        <w:bottom w:val="none" w:sz="0" w:space="0" w:color="auto"/>
                        <w:right w:val="none" w:sz="0" w:space="0" w:color="auto"/>
                      </w:divBdr>
                      <w:divsChild>
                        <w:div w:id="750322041">
                          <w:marLeft w:val="0"/>
                          <w:marRight w:val="0"/>
                          <w:marTop w:val="0"/>
                          <w:marBottom w:val="0"/>
                          <w:divBdr>
                            <w:top w:val="none" w:sz="0" w:space="0" w:color="auto"/>
                            <w:left w:val="none" w:sz="0" w:space="0" w:color="auto"/>
                            <w:bottom w:val="none" w:sz="0" w:space="0" w:color="auto"/>
                            <w:right w:val="none" w:sz="0" w:space="0" w:color="auto"/>
                          </w:divBdr>
                          <w:divsChild>
                            <w:div w:id="1132558669">
                              <w:marLeft w:val="0"/>
                              <w:marRight w:val="0"/>
                              <w:marTop w:val="0"/>
                              <w:marBottom w:val="0"/>
                              <w:divBdr>
                                <w:top w:val="none" w:sz="0" w:space="0" w:color="auto"/>
                                <w:left w:val="none" w:sz="0" w:space="0" w:color="auto"/>
                                <w:bottom w:val="none" w:sz="0" w:space="0" w:color="auto"/>
                                <w:right w:val="none" w:sz="0" w:space="0" w:color="auto"/>
                              </w:divBdr>
                              <w:divsChild>
                                <w:div w:id="14277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4489">
                  <w:marLeft w:val="0"/>
                  <w:marRight w:val="0"/>
                  <w:marTop w:val="0"/>
                  <w:marBottom w:val="0"/>
                  <w:divBdr>
                    <w:top w:val="none" w:sz="0" w:space="0" w:color="auto"/>
                    <w:left w:val="none" w:sz="0" w:space="0" w:color="auto"/>
                    <w:bottom w:val="none" w:sz="0" w:space="0" w:color="auto"/>
                    <w:right w:val="none" w:sz="0" w:space="0" w:color="auto"/>
                  </w:divBdr>
                  <w:divsChild>
                    <w:div w:id="422846900">
                      <w:marLeft w:val="0"/>
                      <w:marRight w:val="0"/>
                      <w:marTop w:val="0"/>
                      <w:marBottom w:val="0"/>
                      <w:divBdr>
                        <w:top w:val="none" w:sz="0" w:space="0" w:color="auto"/>
                        <w:left w:val="none" w:sz="0" w:space="0" w:color="auto"/>
                        <w:bottom w:val="none" w:sz="0" w:space="0" w:color="auto"/>
                        <w:right w:val="none" w:sz="0" w:space="0" w:color="auto"/>
                      </w:divBdr>
                      <w:divsChild>
                        <w:div w:id="402290293">
                          <w:marLeft w:val="0"/>
                          <w:marRight w:val="0"/>
                          <w:marTop w:val="0"/>
                          <w:marBottom w:val="0"/>
                          <w:divBdr>
                            <w:top w:val="none" w:sz="0" w:space="0" w:color="auto"/>
                            <w:left w:val="none" w:sz="0" w:space="0" w:color="auto"/>
                            <w:bottom w:val="none" w:sz="0" w:space="0" w:color="auto"/>
                            <w:right w:val="none" w:sz="0" w:space="0" w:color="auto"/>
                          </w:divBdr>
                          <w:divsChild>
                            <w:div w:id="27266456">
                              <w:marLeft w:val="0"/>
                              <w:marRight w:val="0"/>
                              <w:marTop w:val="0"/>
                              <w:marBottom w:val="0"/>
                              <w:divBdr>
                                <w:top w:val="none" w:sz="0" w:space="0" w:color="auto"/>
                                <w:left w:val="none" w:sz="0" w:space="0" w:color="auto"/>
                                <w:bottom w:val="none" w:sz="0" w:space="0" w:color="auto"/>
                                <w:right w:val="none" w:sz="0" w:space="0" w:color="auto"/>
                              </w:divBdr>
                              <w:divsChild>
                                <w:div w:id="183131916">
                                  <w:marLeft w:val="0"/>
                                  <w:marRight w:val="0"/>
                                  <w:marTop w:val="0"/>
                                  <w:marBottom w:val="0"/>
                                  <w:divBdr>
                                    <w:top w:val="none" w:sz="0" w:space="0" w:color="auto"/>
                                    <w:left w:val="none" w:sz="0" w:space="0" w:color="auto"/>
                                    <w:bottom w:val="none" w:sz="0" w:space="0" w:color="auto"/>
                                    <w:right w:val="none" w:sz="0" w:space="0" w:color="auto"/>
                                  </w:divBdr>
                                  <w:divsChild>
                                    <w:div w:id="80761792">
                                      <w:marLeft w:val="0"/>
                                      <w:marRight w:val="0"/>
                                      <w:marTop w:val="0"/>
                                      <w:marBottom w:val="0"/>
                                      <w:divBdr>
                                        <w:top w:val="none" w:sz="0" w:space="0" w:color="auto"/>
                                        <w:left w:val="none" w:sz="0" w:space="0" w:color="auto"/>
                                        <w:bottom w:val="none" w:sz="0" w:space="0" w:color="auto"/>
                                        <w:right w:val="none" w:sz="0" w:space="0" w:color="auto"/>
                                      </w:divBdr>
                                      <w:divsChild>
                                        <w:div w:id="1534687721">
                                          <w:marLeft w:val="0"/>
                                          <w:marRight w:val="0"/>
                                          <w:marTop w:val="0"/>
                                          <w:marBottom w:val="0"/>
                                          <w:divBdr>
                                            <w:top w:val="none" w:sz="0" w:space="0" w:color="auto"/>
                                            <w:left w:val="none" w:sz="0" w:space="0" w:color="auto"/>
                                            <w:bottom w:val="none" w:sz="0" w:space="0" w:color="auto"/>
                                            <w:right w:val="none" w:sz="0" w:space="0" w:color="auto"/>
                                          </w:divBdr>
                                          <w:divsChild>
                                            <w:div w:id="597643545">
                                              <w:marLeft w:val="0"/>
                                              <w:marRight w:val="0"/>
                                              <w:marTop w:val="0"/>
                                              <w:marBottom w:val="0"/>
                                              <w:divBdr>
                                                <w:top w:val="none" w:sz="0" w:space="0" w:color="auto"/>
                                                <w:left w:val="none" w:sz="0" w:space="0" w:color="auto"/>
                                                <w:bottom w:val="none" w:sz="0" w:space="0" w:color="auto"/>
                                                <w:right w:val="none" w:sz="0" w:space="0" w:color="auto"/>
                                              </w:divBdr>
                                            </w:div>
                                            <w:div w:id="226839764">
                                              <w:marLeft w:val="0"/>
                                              <w:marRight w:val="0"/>
                                              <w:marTop w:val="0"/>
                                              <w:marBottom w:val="0"/>
                                              <w:divBdr>
                                                <w:top w:val="none" w:sz="0" w:space="0" w:color="auto"/>
                                                <w:left w:val="none" w:sz="0" w:space="0" w:color="auto"/>
                                                <w:bottom w:val="none" w:sz="0" w:space="0" w:color="auto"/>
                                                <w:right w:val="none" w:sz="0" w:space="0" w:color="auto"/>
                                              </w:divBdr>
                                              <w:divsChild>
                                                <w:div w:id="1167751283">
                                                  <w:marLeft w:val="0"/>
                                                  <w:marRight w:val="0"/>
                                                  <w:marTop w:val="0"/>
                                                  <w:marBottom w:val="0"/>
                                                  <w:divBdr>
                                                    <w:top w:val="none" w:sz="0" w:space="0" w:color="auto"/>
                                                    <w:left w:val="none" w:sz="0" w:space="0" w:color="auto"/>
                                                    <w:bottom w:val="none" w:sz="0" w:space="0" w:color="auto"/>
                                                    <w:right w:val="none" w:sz="0" w:space="0" w:color="auto"/>
                                                  </w:divBdr>
                                                  <w:divsChild>
                                                    <w:div w:id="1297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7443">
                          <w:marLeft w:val="0"/>
                          <w:marRight w:val="0"/>
                          <w:marTop w:val="0"/>
                          <w:marBottom w:val="0"/>
                          <w:divBdr>
                            <w:top w:val="none" w:sz="0" w:space="0" w:color="auto"/>
                            <w:left w:val="none" w:sz="0" w:space="0" w:color="auto"/>
                            <w:bottom w:val="none" w:sz="0" w:space="0" w:color="auto"/>
                            <w:right w:val="none" w:sz="0" w:space="0" w:color="auto"/>
                          </w:divBdr>
                          <w:divsChild>
                            <w:div w:id="397174268">
                              <w:marLeft w:val="0"/>
                              <w:marRight w:val="0"/>
                              <w:marTop w:val="0"/>
                              <w:marBottom w:val="0"/>
                              <w:divBdr>
                                <w:top w:val="none" w:sz="0" w:space="0" w:color="auto"/>
                                <w:left w:val="none" w:sz="0" w:space="0" w:color="auto"/>
                                <w:bottom w:val="none" w:sz="0" w:space="0" w:color="auto"/>
                                <w:right w:val="none" w:sz="0" w:space="0" w:color="auto"/>
                              </w:divBdr>
                              <w:divsChild>
                                <w:div w:id="735393416">
                                  <w:marLeft w:val="0"/>
                                  <w:marRight w:val="0"/>
                                  <w:marTop w:val="0"/>
                                  <w:marBottom w:val="0"/>
                                  <w:divBdr>
                                    <w:top w:val="none" w:sz="0" w:space="0" w:color="auto"/>
                                    <w:left w:val="none" w:sz="0" w:space="0" w:color="auto"/>
                                    <w:bottom w:val="none" w:sz="0" w:space="0" w:color="auto"/>
                                    <w:right w:val="none" w:sz="0" w:space="0" w:color="auto"/>
                                  </w:divBdr>
                                  <w:divsChild>
                                    <w:div w:id="1004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90220">
          <w:marLeft w:val="0"/>
          <w:marRight w:val="0"/>
          <w:marTop w:val="0"/>
          <w:marBottom w:val="0"/>
          <w:divBdr>
            <w:top w:val="none" w:sz="0" w:space="0" w:color="auto"/>
            <w:left w:val="none" w:sz="0" w:space="0" w:color="auto"/>
            <w:bottom w:val="none" w:sz="0" w:space="0" w:color="auto"/>
            <w:right w:val="none" w:sz="0" w:space="0" w:color="auto"/>
          </w:divBdr>
          <w:divsChild>
            <w:div w:id="391971229">
              <w:marLeft w:val="0"/>
              <w:marRight w:val="0"/>
              <w:marTop w:val="0"/>
              <w:marBottom w:val="0"/>
              <w:divBdr>
                <w:top w:val="none" w:sz="0" w:space="0" w:color="auto"/>
                <w:left w:val="none" w:sz="0" w:space="0" w:color="auto"/>
                <w:bottom w:val="none" w:sz="0" w:space="0" w:color="auto"/>
                <w:right w:val="none" w:sz="0" w:space="0" w:color="auto"/>
              </w:divBdr>
              <w:divsChild>
                <w:div w:id="352222250">
                  <w:marLeft w:val="0"/>
                  <w:marRight w:val="0"/>
                  <w:marTop w:val="0"/>
                  <w:marBottom w:val="0"/>
                  <w:divBdr>
                    <w:top w:val="none" w:sz="0" w:space="0" w:color="auto"/>
                    <w:left w:val="none" w:sz="0" w:space="0" w:color="auto"/>
                    <w:bottom w:val="none" w:sz="0" w:space="0" w:color="auto"/>
                    <w:right w:val="none" w:sz="0" w:space="0" w:color="auto"/>
                  </w:divBdr>
                  <w:divsChild>
                    <w:div w:id="431823044">
                      <w:marLeft w:val="0"/>
                      <w:marRight w:val="0"/>
                      <w:marTop w:val="0"/>
                      <w:marBottom w:val="0"/>
                      <w:divBdr>
                        <w:top w:val="none" w:sz="0" w:space="0" w:color="auto"/>
                        <w:left w:val="none" w:sz="0" w:space="0" w:color="auto"/>
                        <w:bottom w:val="none" w:sz="0" w:space="0" w:color="auto"/>
                        <w:right w:val="none" w:sz="0" w:space="0" w:color="auto"/>
                      </w:divBdr>
                      <w:divsChild>
                        <w:div w:id="1961303149">
                          <w:marLeft w:val="0"/>
                          <w:marRight w:val="0"/>
                          <w:marTop w:val="0"/>
                          <w:marBottom w:val="0"/>
                          <w:divBdr>
                            <w:top w:val="none" w:sz="0" w:space="0" w:color="auto"/>
                            <w:left w:val="none" w:sz="0" w:space="0" w:color="auto"/>
                            <w:bottom w:val="none" w:sz="0" w:space="0" w:color="auto"/>
                            <w:right w:val="none" w:sz="0" w:space="0" w:color="auto"/>
                          </w:divBdr>
                          <w:divsChild>
                            <w:div w:id="1635329023">
                              <w:marLeft w:val="0"/>
                              <w:marRight w:val="0"/>
                              <w:marTop w:val="0"/>
                              <w:marBottom w:val="0"/>
                              <w:divBdr>
                                <w:top w:val="none" w:sz="0" w:space="0" w:color="auto"/>
                                <w:left w:val="none" w:sz="0" w:space="0" w:color="auto"/>
                                <w:bottom w:val="none" w:sz="0" w:space="0" w:color="auto"/>
                                <w:right w:val="none" w:sz="0" w:space="0" w:color="auto"/>
                              </w:divBdr>
                              <w:divsChild>
                                <w:div w:id="2064987302">
                                  <w:marLeft w:val="0"/>
                                  <w:marRight w:val="0"/>
                                  <w:marTop w:val="0"/>
                                  <w:marBottom w:val="0"/>
                                  <w:divBdr>
                                    <w:top w:val="none" w:sz="0" w:space="0" w:color="auto"/>
                                    <w:left w:val="none" w:sz="0" w:space="0" w:color="auto"/>
                                    <w:bottom w:val="none" w:sz="0" w:space="0" w:color="auto"/>
                                    <w:right w:val="none" w:sz="0" w:space="0" w:color="auto"/>
                                  </w:divBdr>
                                  <w:divsChild>
                                    <w:div w:id="536896102">
                                      <w:marLeft w:val="0"/>
                                      <w:marRight w:val="0"/>
                                      <w:marTop w:val="0"/>
                                      <w:marBottom w:val="0"/>
                                      <w:divBdr>
                                        <w:top w:val="none" w:sz="0" w:space="0" w:color="auto"/>
                                        <w:left w:val="none" w:sz="0" w:space="0" w:color="auto"/>
                                        <w:bottom w:val="none" w:sz="0" w:space="0" w:color="auto"/>
                                        <w:right w:val="none" w:sz="0" w:space="0" w:color="auto"/>
                                      </w:divBdr>
                                      <w:divsChild>
                                        <w:div w:id="15622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47613">
          <w:marLeft w:val="0"/>
          <w:marRight w:val="0"/>
          <w:marTop w:val="0"/>
          <w:marBottom w:val="0"/>
          <w:divBdr>
            <w:top w:val="none" w:sz="0" w:space="0" w:color="auto"/>
            <w:left w:val="none" w:sz="0" w:space="0" w:color="auto"/>
            <w:bottom w:val="none" w:sz="0" w:space="0" w:color="auto"/>
            <w:right w:val="none" w:sz="0" w:space="0" w:color="auto"/>
          </w:divBdr>
          <w:divsChild>
            <w:div w:id="110901079">
              <w:marLeft w:val="0"/>
              <w:marRight w:val="0"/>
              <w:marTop w:val="0"/>
              <w:marBottom w:val="0"/>
              <w:divBdr>
                <w:top w:val="none" w:sz="0" w:space="0" w:color="auto"/>
                <w:left w:val="none" w:sz="0" w:space="0" w:color="auto"/>
                <w:bottom w:val="none" w:sz="0" w:space="0" w:color="auto"/>
                <w:right w:val="none" w:sz="0" w:space="0" w:color="auto"/>
              </w:divBdr>
              <w:divsChild>
                <w:div w:id="827787504">
                  <w:marLeft w:val="0"/>
                  <w:marRight w:val="0"/>
                  <w:marTop w:val="0"/>
                  <w:marBottom w:val="0"/>
                  <w:divBdr>
                    <w:top w:val="none" w:sz="0" w:space="0" w:color="auto"/>
                    <w:left w:val="none" w:sz="0" w:space="0" w:color="auto"/>
                    <w:bottom w:val="none" w:sz="0" w:space="0" w:color="auto"/>
                    <w:right w:val="none" w:sz="0" w:space="0" w:color="auto"/>
                  </w:divBdr>
                  <w:divsChild>
                    <w:div w:id="1796217302">
                      <w:marLeft w:val="0"/>
                      <w:marRight w:val="0"/>
                      <w:marTop w:val="0"/>
                      <w:marBottom w:val="0"/>
                      <w:divBdr>
                        <w:top w:val="none" w:sz="0" w:space="0" w:color="auto"/>
                        <w:left w:val="none" w:sz="0" w:space="0" w:color="auto"/>
                        <w:bottom w:val="none" w:sz="0" w:space="0" w:color="auto"/>
                        <w:right w:val="none" w:sz="0" w:space="0" w:color="auto"/>
                      </w:divBdr>
                      <w:divsChild>
                        <w:div w:id="1504736227">
                          <w:marLeft w:val="0"/>
                          <w:marRight w:val="0"/>
                          <w:marTop w:val="0"/>
                          <w:marBottom w:val="0"/>
                          <w:divBdr>
                            <w:top w:val="none" w:sz="0" w:space="0" w:color="auto"/>
                            <w:left w:val="none" w:sz="0" w:space="0" w:color="auto"/>
                            <w:bottom w:val="none" w:sz="0" w:space="0" w:color="auto"/>
                            <w:right w:val="none" w:sz="0" w:space="0" w:color="auto"/>
                          </w:divBdr>
                          <w:divsChild>
                            <w:div w:id="1675258169">
                              <w:marLeft w:val="0"/>
                              <w:marRight w:val="0"/>
                              <w:marTop w:val="0"/>
                              <w:marBottom w:val="0"/>
                              <w:divBdr>
                                <w:top w:val="none" w:sz="0" w:space="0" w:color="auto"/>
                                <w:left w:val="none" w:sz="0" w:space="0" w:color="auto"/>
                                <w:bottom w:val="none" w:sz="0" w:space="0" w:color="auto"/>
                                <w:right w:val="none" w:sz="0" w:space="0" w:color="auto"/>
                              </w:divBdr>
                              <w:divsChild>
                                <w:div w:id="12274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11866">
                  <w:marLeft w:val="0"/>
                  <w:marRight w:val="0"/>
                  <w:marTop w:val="0"/>
                  <w:marBottom w:val="0"/>
                  <w:divBdr>
                    <w:top w:val="none" w:sz="0" w:space="0" w:color="auto"/>
                    <w:left w:val="none" w:sz="0" w:space="0" w:color="auto"/>
                    <w:bottom w:val="none" w:sz="0" w:space="0" w:color="auto"/>
                    <w:right w:val="none" w:sz="0" w:space="0" w:color="auto"/>
                  </w:divBdr>
                  <w:divsChild>
                    <w:div w:id="1133254723">
                      <w:marLeft w:val="0"/>
                      <w:marRight w:val="0"/>
                      <w:marTop w:val="0"/>
                      <w:marBottom w:val="0"/>
                      <w:divBdr>
                        <w:top w:val="none" w:sz="0" w:space="0" w:color="auto"/>
                        <w:left w:val="none" w:sz="0" w:space="0" w:color="auto"/>
                        <w:bottom w:val="none" w:sz="0" w:space="0" w:color="auto"/>
                        <w:right w:val="none" w:sz="0" w:space="0" w:color="auto"/>
                      </w:divBdr>
                      <w:divsChild>
                        <w:div w:id="1884442406">
                          <w:marLeft w:val="0"/>
                          <w:marRight w:val="0"/>
                          <w:marTop w:val="0"/>
                          <w:marBottom w:val="0"/>
                          <w:divBdr>
                            <w:top w:val="none" w:sz="0" w:space="0" w:color="auto"/>
                            <w:left w:val="none" w:sz="0" w:space="0" w:color="auto"/>
                            <w:bottom w:val="none" w:sz="0" w:space="0" w:color="auto"/>
                            <w:right w:val="none" w:sz="0" w:space="0" w:color="auto"/>
                          </w:divBdr>
                          <w:divsChild>
                            <w:div w:id="504250062">
                              <w:marLeft w:val="0"/>
                              <w:marRight w:val="0"/>
                              <w:marTop w:val="0"/>
                              <w:marBottom w:val="0"/>
                              <w:divBdr>
                                <w:top w:val="none" w:sz="0" w:space="0" w:color="auto"/>
                                <w:left w:val="none" w:sz="0" w:space="0" w:color="auto"/>
                                <w:bottom w:val="none" w:sz="0" w:space="0" w:color="auto"/>
                                <w:right w:val="none" w:sz="0" w:space="0" w:color="auto"/>
                              </w:divBdr>
                              <w:divsChild>
                                <w:div w:id="2037384083">
                                  <w:marLeft w:val="0"/>
                                  <w:marRight w:val="0"/>
                                  <w:marTop w:val="0"/>
                                  <w:marBottom w:val="0"/>
                                  <w:divBdr>
                                    <w:top w:val="none" w:sz="0" w:space="0" w:color="auto"/>
                                    <w:left w:val="none" w:sz="0" w:space="0" w:color="auto"/>
                                    <w:bottom w:val="none" w:sz="0" w:space="0" w:color="auto"/>
                                    <w:right w:val="none" w:sz="0" w:space="0" w:color="auto"/>
                                  </w:divBdr>
                                  <w:divsChild>
                                    <w:div w:id="951862727">
                                      <w:marLeft w:val="0"/>
                                      <w:marRight w:val="0"/>
                                      <w:marTop w:val="0"/>
                                      <w:marBottom w:val="0"/>
                                      <w:divBdr>
                                        <w:top w:val="none" w:sz="0" w:space="0" w:color="auto"/>
                                        <w:left w:val="none" w:sz="0" w:space="0" w:color="auto"/>
                                        <w:bottom w:val="none" w:sz="0" w:space="0" w:color="auto"/>
                                        <w:right w:val="none" w:sz="0" w:space="0" w:color="auto"/>
                                      </w:divBdr>
                                      <w:divsChild>
                                        <w:div w:id="1427074065">
                                          <w:marLeft w:val="0"/>
                                          <w:marRight w:val="0"/>
                                          <w:marTop w:val="0"/>
                                          <w:marBottom w:val="0"/>
                                          <w:divBdr>
                                            <w:top w:val="none" w:sz="0" w:space="0" w:color="auto"/>
                                            <w:left w:val="none" w:sz="0" w:space="0" w:color="auto"/>
                                            <w:bottom w:val="none" w:sz="0" w:space="0" w:color="auto"/>
                                            <w:right w:val="none" w:sz="0" w:space="0" w:color="auto"/>
                                          </w:divBdr>
                                          <w:divsChild>
                                            <w:div w:id="140924958">
                                              <w:marLeft w:val="0"/>
                                              <w:marRight w:val="0"/>
                                              <w:marTop w:val="0"/>
                                              <w:marBottom w:val="0"/>
                                              <w:divBdr>
                                                <w:top w:val="none" w:sz="0" w:space="0" w:color="auto"/>
                                                <w:left w:val="none" w:sz="0" w:space="0" w:color="auto"/>
                                                <w:bottom w:val="none" w:sz="0" w:space="0" w:color="auto"/>
                                                <w:right w:val="none" w:sz="0" w:space="0" w:color="auto"/>
                                              </w:divBdr>
                                            </w:div>
                                            <w:div w:id="1682051859">
                                              <w:marLeft w:val="0"/>
                                              <w:marRight w:val="0"/>
                                              <w:marTop w:val="0"/>
                                              <w:marBottom w:val="0"/>
                                              <w:divBdr>
                                                <w:top w:val="none" w:sz="0" w:space="0" w:color="auto"/>
                                                <w:left w:val="none" w:sz="0" w:space="0" w:color="auto"/>
                                                <w:bottom w:val="none" w:sz="0" w:space="0" w:color="auto"/>
                                                <w:right w:val="none" w:sz="0" w:space="0" w:color="auto"/>
                                              </w:divBdr>
                                              <w:divsChild>
                                                <w:div w:id="686175592">
                                                  <w:marLeft w:val="0"/>
                                                  <w:marRight w:val="0"/>
                                                  <w:marTop w:val="0"/>
                                                  <w:marBottom w:val="0"/>
                                                  <w:divBdr>
                                                    <w:top w:val="none" w:sz="0" w:space="0" w:color="auto"/>
                                                    <w:left w:val="none" w:sz="0" w:space="0" w:color="auto"/>
                                                    <w:bottom w:val="none" w:sz="0" w:space="0" w:color="auto"/>
                                                    <w:right w:val="none" w:sz="0" w:space="0" w:color="auto"/>
                                                  </w:divBdr>
                                                  <w:divsChild>
                                                    <w:div w:id="172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613706">
                          <w:marLeft w:val="0"/>
                          <w:marRight w:val="0"/>
                          <w:marTop w:val="0"/>
                          <w:marBottom w:val="0"/>
                          <w:divBdr>
                            <w:top w:val="none" w:sz="0" w:space="0" w:color="auto"/>
                            <w:left w:val="none" w:sz="0" w:space="0" w:color="auto"/>
                            <w:bottom w:val="none" w:sz="0" w:space="0" w:color="auto"/>
                            <w:right w:val="none" w:sz="0" w:space="0" w:color="auto"/>
                          </w:divBdr>
                          <w:divsChild>
                            <w:div w:id="1726175482">
                              <w:marLeft w:val="0"/>
                              <w:marRight w:val="0"/>
                              <w:marTop w:val="0"/>
                              <w:marBottom w:val="0"/>
                              <w:divBdr>
                                <w:top w:val="none" w:sz="0" w:space="0" w:color="auto"/>
                                <w:left w:val="none" w:sz="0" w:space="0" w:color="auto"/>
                                <w:bottom w:val="none" w:sz="0" w:space="0" w:color="auto"/>
                                <w:right w:val="none" w:sz="0" w:space="0" w:color="auto"/>
                              </w:divBdr>
                              <w:divsChild>
                                <w:div w:id="972634165">
                                  <w:marLeft w:val="0"/>
                                  <w:marRight w:val="0"/>
                                  <w:marTop w:val="0"/>
                                  <w:marBottom w:val="0"/>
                                  <w:divBdr>
                                    <w:top w:val="none" w:sz="0" w:space="0" w:color="auto"/>
                                    <w:left w:val="none" w:sz="0" w:space="0" w:color="auto"/>
                                    <w:bottom w:val="none" w:sz="0" w:space="0" w:color="auto"/>
                                    <w:right w:val="none" w:sz="0" w:space="0" w:color="auto"/>
                                  </w:divBdr>
                                  <w:divsChild>
                                    <w:div w:id="2104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5673">
          <w:marLeft w:val="0"/>
          <w:marRight w:val="0"/>
          <w:marTop w:val="0"/>
          <w:marBottom w:val="0"/>
          <w:divBdr>
            <w:top w:val="none" w:sz="0" w:space="0" w:color="auto"/>
            <w:left w:val="none" w:sz="0" w:space="0" w:color="auto"/>
            <w:bottom w:val="none" w:sz="0" w:space="0" w:color="auto"/>
            <w:right w:val="none" w:sz="0" w:space="0" w:color="auto"/>
          </w:divBdr>
          <w:divsChild>
            <w:div w:id="1644970283">
              <w:marLeft w:val="0"/>
              <w:marRight w:val="0"/>
              <w:marTop w:val="0"/>
              <w:marBottom w:val="0"/>
              <w:divBdr>
                <w:top w:val="none" w:sz="0" w:space="0" w:color="auto"/>
                <w:left w:val="none" w:sz="0" w:space="0" w:color="auto"/>
                <w:bottom w:val="none" w:sz="0" w:space="0" w:color="auto"/>
                <w:right w:val="none" w:sz="0" w:space="0" w:color="auto"/>
              </w:divBdr>
              <w:divsChild>
                <w:div w:id="1549300827">
                  <w:marLeft w:val="0"/>
                  <w:marRight w:val="0"/>
                  <w:marTop w:val="0"/>
                  <w:marBottom w:val="0"/>
                  <w:divBdr>
                    <w:top w:val="none" w:sz="0" w:space="0" w:color="auto"/>
                    <w:left w:val="none" w:sz="0" w:space="0" w:color="auto"/>
                    <w:bottom w:val="none" w:sz="0" w:space="0" w:color="auto"/>
                    <w:right w:val="none" w:sz="0" w:space="0" w:color="auto"/>
                  </w:divBdr>
                  <w:divsChild>
                    <w:div w:id="705839414">
                      <w:marLeft w:val="0"/>
                      <w:marRight w:val="0"/>
                      <w:marTop w:val="0"/>
                      <w:marBottom w:val="0"/>
                      <w:divBdr>
                        <w:top w:val="none" w:sz="0" w:space="0" w:color="auto"/>
                        <w:left w:val="none" w:sz="0" w:space="0" w:color="auto"/>
                        <w:bottom w:val="none" w:sz="0" w:space="0" w:color="auto"/>
                        <w:right w:val="none" w:sz="0" w:space="0" w:color="auto"/>
                      </w:divBdr>
                      <w:divsChild>
                        <w:div w:id="502744637">
                          <w:marLeft w:val="0"/>
                          <w:marRight w:val="0"/>
                          <w:marTop w:val="0"/>
                          <w:marBottom w:val="0"/>
                          <w:divBdr>
                            <w:top w:val="none" w:sz="0" w:space="0" w:color="auto"/>
                            <w:left w:val="none" w:sz="0" w:space="0" w:color="auto"/>
                            <w:bottom w:val="none" w:sz="0" w:space="0" w:color="auto"/>
                            <w:right w:val="none" w:sz="0" w:space="0" w:color="auto"/>
                          </w:divBdr>
                          <w:divsChild>
                            <w:div w:id="1859931265">
                              <w:marLeft w:val="0"/>
                              <w:marRight w:val="0"/>
                              <w:marTop w:val="0"/>
                              <w:marBottom w:val="0"/>
                              <w:divBdr>
                                <w:top w:val="none" w:sz="0" w:space="0" w:color="auto"/>
                                <w:left w:val="none" w:sz="0" w:space="0" w:color="auto"/>
                                <w:bottom w:val="none" w:sz="0" w:space="0" w:color="auto"/>
                                <w:right w:val="none" w:sz="0" w:space="0" w:color="auto"/>
                              </w:divBdr>
                              <w:divsChild>
                                <w:div w:id="1509296415">
                                  <w:marLeft w:val="0"/>
                                  <w:marRight w:val="0"/>
                                  <w:marTop w:val="0"/>
                                  <w:marBottom w:val="0"/>
                                  <w:divBdr>
                                    <w:top w:val="none" w:sz="0" w:space="0" w:color="auto"/>
                                    <w:left w:val="none" w:sz="0" w:space="0" w:color="auto"/>
                                    <w:bottom w:val="none" w:sz="0" w:space="0" w:color="auto"/>
                                    <w:right w:val="none" w:sz="0" w:space="0" w:color="auto"/>
                                  </w:divBdr>
                                  <w:divsChild>
                                    <w:div w:id="790593240">
                                      <w:marLeft w:val="0"/>
                                      <w:marRight w:val="0"/>
                                      <w:marTop w:val="0"/>
                                      <w:marBottom w:val="0"/>
                                      <w:divBdr>
                                        <w:top w:val="none" w:sz="0" w:space="0" w:color="auto"/>
                                        <w:left w:val="none" w:sz="0" w:space="0" w:color="auto"/>
                                        <w:bottom w:val="none" w:sz="0" w:space="0" w:color="auto"/>
                                        <w:right w:val="none" w:sz="0" w:space="0" w:color="auto"/>
                                      </w:divBdr>
                                      <w:divsChild>
                                        <w:div w:id="19397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42646">
          <w:marLeft w:val="0"/>
          <w:marRight w:val="0"/>
          <w:marTop w:val="0"/>
          <w:marBottom w:val="0"/>
          <w:divBdr>
            <w:top w:val="none" w:sz="0" w:space="0" w:color="auto"/>
            <w:left w:val="none" w:sz="0" w:space="0" w:color="auto"/>
            <w:bottom w:val="none" w:sz="0" w:space="0" w:color="auto"/>
            <w:right w:val="none" w:sz="0" w:space="0" w:color="auto"/>
          </w:divBdr>
          <w:divsChild>
            <w:div w:id="1755859842">
              <w:marLeft w:val="0"/>
              <w:marRight w:val="0"/>
              <w:marTop w:val="0"/>
              <w:marBottom w:val="0"/>
              <w:divBdr>
                <w:top w:val="none" w:sz="0" w:space="0" w:color="auto"/>
                <w:left w:val="none" w:sz="0" w:space="0" w:color="auto"/>
                <w:bottom w:val="none" w:sz="0" w:space="0" w:color="auto"/>
                <w:right w:val="none" w:sz="0" w:space="0" w:color="auto"/>
              </w:divBdr>
              <w:divsChild>
                <w:div w:id="1940407285">
                  <w:marLeft w:val="0"/>
                  <w:marRight w:val="0"/>
                  <w:marTop w:val="0"/>
                  <w:marBottom w:val="0"/>
                  <w:divBdr>
                    <w:top w:val="none" w:sz="0" w:space="0" w:color="auto"/>
                    <w:left w:val="none" w:sz="0" w:space="0" w:color="auto"/>
                    <w:bottom w:val="none" w:sz="0" w:space="0" w:color="auto"/>
                    <w:right w:val="none" w:sz="0" w:space="0" w:color="auto"/>
                  </w:divBdr>
                  <w:divsChild>
                    <w:div w:id="1757944860">
                      <w:marLeft w:val="0"/>
                      <w:marRight w:val="0"/>
                      <w:marTop w:val="0"/>
                      <w:marBottom w:val="0"/>
                      <w:divBdr>
                        <w:top w:val="none" w:sz="0" w:space="0" w:color="auto"/>
                        <w:left w:val="none" w:sz="0" w:space="0" w:color="auto"/>
                        <w:bottom w:val="none" w:sz="0" w:space="0" w:color="auto"/>
                        <w:right w:val="none" w:sz="0" w:space="0" w:color="auto"/>
                      </w:divBdr>
                      <w:divsChild>
                        <w:div w:id="694575934">
                          <w:marLeft w:val="0"/>
                          <w:marRight w:val="0"/>
                          <w:marTop w:val="0"/>
                          <w:marBottom w:val="0"/>
                          <w:divBdr>
                            <w:top w:val="none" w:sz="0" w:space="0" w:color="auto"/>
                            <w:left w:val="none" w:sz="0" w:space="0" w:color="auto"/>
                            <w:bottom w:val="none" w:sz="0" w:space="0" w:color="auto"/>
                            <w:right w:val="none" w:sz="0" w:space="0" w:color="auto"/>
                          </w:divBdr>
                          <w:divsChild>
                            <w:div w:id="656880027">
                              <w:marLeft w:val="0"/>
                              <w:marRight w:val="0"/>
                              <w:marTop w:val="0"/>
                              <w:marBottom w:val="0"/>
                              <w:divBdr>
                                <w:top w:val="none" w:sz="0" w:space="0" w:color="auto"/>
                                <w:left w:val="none" w:sz="0" w:space="0" w:color="auto"/>
                                <w:bottom w:val="none" w:sz="0" w:space="0" w:color="auto"/>
                                <w:right w:val="none" w:sz="0" w:space="0" w:color="auto"/>
                              </w:divBdr>
                              <w:divsChild>
                                <w:div w:id="2906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5461">
                  <w:marLeft w:val="0"/>
                  <w:marRight w:val="0"/>
                  <w:marTop w:val="0"/>
                  <w:marBottom w:val="0"/>
                  <w:divBdr>
                    <w:top w:val="none" w:sz="0" w:space="0" w:color="auto"/>
                    <w:left w:val="none" w:sz="0" w:space="0" w:color="auto"/>
                    <w:bottom w:val="none" w:sz="0" w:space="0" w:color="auto"/>
                    <w:right w:val="none" w:sz="0" w:space="0" w:color="auto"/>
                  </w:divBdr>
                  <w:divsChild>
                    <w:div w:id="1649435394">
                      <w:marLeft w:val="0"/>
                      <w:marRight w:val="0"/>
                      <w:marTop w:val="0"/>
                      <w:marBottom w:val="0"/>
                      <w:divBdr>
                        <w:top w:val="none" w:sz="0" w:space="0" w:color="auto"/>
                        <w:left w:val="none" w:sz="0" w:space="0" w:color="auto"/>
                        <w:bottom w:val="none" w:sz="0" w:space="0" w:color="auto"/>
                        <w:right w:val="none" w:sz="0" w:space="0" w:color="auto"/>
                      </w:divBdr>
                      <w:divsChild>
                        <w:div w:id="2011329360">
                          <w:marLeft w:val="0"/>
                          <w:marRight w:val="0"/>
                          <w:marTop w:val="0"/>
                          <w:marBottom w:val="0"/>
                          <w:divBdr>
                            <w:top w:val="none" w:sz="0" w:space="0" w:color="auto"/>
                            <w:left w:val="none" w:sz="0" w:space="0" w:color="auto"/>
                            <w:bottom w:val="none" w:sz="0" w:space="0" w:color="auto"/>
                            <w:right w:val="none" w:sz="0" w:space="0" w:color="auto"/>
                          </w:divBdr>
                          <w:divsChild>
                            <w:div w:id="1150294735">
                              <w:marLeft w:val="0"/>
                              <w:marRight w:val="0"/>
                              <w:marTop w:val="0"/>
                              <w:marBottom w:val="0"/>
                              <w:divBdr>
                                <w:top w:val="none" w:sz="0" w:space="0" w:color="auto"/>
                                <w:left w:val="none" w:sz="0" w:space="0" w:color="auto"/>
                                <w:bottom w:val="none" w:sz="0" w:space="0" w:color="auto"/>
                                <w:right w:val="none" w:sz="0" w:space="0" w:color="auto"/>
                              </w:divBdr>
                              <w:divsChild>
                                <w:div w:id="422268318">
                                  <w:marLeft w:val="0"/>
                                  <w:marRight w:val="0"/>
                                  <w:marTop w:val="0"/>
                                  <w:marBottom w:val="0"/>
                                  <w:divBdr>
                                    <w:top w:val="none" w:sz="0" w:space="0" w:color="auto"/>
                                    <w:left w:val="none" w:sz="0" w:space="0" w:color="auto"/>
                                    <w:bottom w:val="none" w:sz="0" w:space="0" w:color="auto"/>
                                    <w:right w:val="none" w:sz="0" w:space="0" w:color="auto"/>
                                  </w:divBdr>
                                  <w:divsChild>
                                    <w:div w:id="1915355420">
                                      <w:marLeft w:val="0"/>
                                      <w:marRight w:val="0"/>
                                      <w:marTop w:val="0"/>
                                      <w:marBottom w:val="0"/>
                                      <w:divBdr>
                                        <w:top w:val="none" w:sz="0" w:space="0" w:color="auto"/>
                                        <w:left w:val="none" w:sz="0" w:space="0" w:color="auto"/>
                                        <w:bottom w:val="none" w:sz="0" w:space="0" w:color="auto"/>
                                        <w:right w:val="none" w:sz="0" w:space="0" w:color="auto"/>
                                      </w:divBdr>
                                      <w:divsChild>
                                        <w:div w:id="504826872">
                                          <w:marLeft w:val="0"/>
                                          <w:marRight w:val="0"/>
                                          <w:marTop w:val="0"/>
                                          <w:marBottom w:val="0"/>
                                          <w:divBdr>
                                            <w:top w:val="none" w:sz="0" w:space="0" w:color="auto"/>
                                            <w:left w:val="none" w:sz="0" w:space="0" w:color="auto"/>
                                            <w:bottom w:val="none" w:sz="0" w:space="0" w:color="auto"/>
                                            <w:right w:val="none" w:sz="0" w:space="0" w:color="auto"/>
                                          </w:divBdr>
                                          <w:divsChild>
                                            <w:div w:id="947658489">
                                              <w:marLeft w:val="0"/>
                                              <w:marRight w:val="0"/>
                                              <w:marTop w:val="0"/>
                                              <w:marBottom w:val="0"/>
                                              <w:divBdr>
                                                <w:top w:val="none" w:sz="0" w:space="0" w:color="auto"/>
                                                <w:left w:val="none" w:sz="0" w:space="0" w:color="auto"/>
                                                <w:bottom w:val="none" w:sz="0" w:space="0" w:color="auto"/>
                                                <w:right w:val="none" w:sz="0" w:space="0" w:color="auto"/>
                                              </w:divBdr>
                                            </w:div>
                                            <w:div w:id="929772607">
                                              <w:marLeft w:val="0"/>
                                              <w:marRight w:val="0"/>
                                              <w:marTop w:val="0"/>
                                              <w:marBottom w:val="0"/>
                                              <w:divBdr>
                                                <w:top w:val="none" w:sz="0" w:space="0" w:color="auto"/>
                                                <w:left w:val="none" w:sz="0" w:space="0" w:color="auto"/>
                                                <w:bottom w:val="none" w:sz="0" w:space="0" w:color="auto"/>
                                                <w:right w:val="none" w:sz="0" w:space="0" w:color="auto"/>
                                              </w:divBdr>
                                              <w:divsChild>
                                                <w:div w:id="1407066896">
                                                  <w:marLeft w:val="0"/>
                                                  <w:marRight w:val="0"/>
                                                  <w:marTop w:val="0"/>
                                                  <w:marBottom w:val="0"/>
                                                  <w:divBdr>
                                                    <w:top w:val="none" w:sz="0" w:space="0" w:color="auto"/>
                                                    <w:left w:val="none" w:sz="0" w:space="0" w:color="auto"/>
                                                    <w:bottom w:val="none" w:sz="0" w:space="0" w:color="auto"/>
                                                    <w:right w:val="none" w:sz="0" w:space="0" w:color="auto"/>
                                                  </w:divBdr>
                                                  <w:divsChild>
                                                    <w:div w:id="14653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21966">
                          <w:marLeft w:val="0"/>
                          <w:marRight w:val="0"/>
                          <w:marTop w:val="0"/>
                          <w:marBottom w:val="0"/>
                          <w:divBdr>
                            <w:top w:val="none" w:sz="0" w:space="0" w:color="auto"/>
                            <w:left w:val="none" w:sz="0" w:space="0" w:color="auto"/>
                            <w:bottom w:val="none" w:sz="0" w:space="0" w:color="auto"/>
                            <w:right w:val="none" w:sz="0" w:space="0" w:color="auto"/>
                          </w:divBdr>
                          <w:divsChild>
                            <w:div w:id="310066318">
                              <w:marLeft w:val="0"/>
                              <w:marRight w:val="0"/>
                              <w:marTop w:val="0"/>
                              <w:marBottom w:val="0"/>
                              <w:divBdr>
                                <w:top w:val="none" w:sz="0" w:space="0" w:color="auto"/>
                                <w:left w:val="none" w:sz="0" w:space="0" w:color="auto"/>
                                <w:bottom w:val="none" w:sz="0" w:space="0" w:color="auto"/>
                                <w:right w:val="none" w:sz="0" w:space="0" w:color="auto"/>
                              </w:divBdr>
                              <w:divsChild>
                                <w:div w:id="482620283">
                                  <w:marLeft w:val="0"/>
                                  <w:marRight w:val="0"/>
                                  <w:marTop w:val="0"/>
                                  <w:marBottom w:val="0"/>
                                  <w:divBdr>
                                    <w:top w:val="none" w:sz="0" w:space="0" w:color="auto"/>
                                    <w:left w:val="none" w:sz="0" w:space="0" w:color="auto"/>
                                    <w:bottom w:val="none" w:sz="0" w:space="0" w:color="auto"/>
                                    <w:right w:val="none" w:sz="0" w:space="0" w:color="auto"/>
                                  </w:divBdr>
                                  <w:divsChild>
                                    <w:div w:id="15890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64505">
          <w:marLeft w:val="0"/>
          <w:marRight w:val="0"/>
          <w:marTop w:val="0"/>
          <w:marBottom w:val="0"/>
          <w:divBdr>
            <w:top w:val="none" w:sz="0" w:space="0" w:color="auto"/>
            <w:left w:val="none" w:sz="0" w:space="0" w:color="auto"/>
            <w:bottom w:val="none" w:sz="0" w:space="0" w:color="auto"/>
            <w:right w:val="none" w:sz="0" w:space="0" w:color="auto"/>
          </w:divBdr>
          <w:divsChild>
            <w:div w:id="1307316796">
              <w:marLeft w:val="0"/>
              <w:marRight w:val="0"/>
              <w:marTop w:val="0"/>
              <w:marBottom w:val="0"/>
              <w:divBdr>
                <w:top w:val="none" w:sz="0" w:space="0" w:color="auto"/>
                <w:left w:val="none" w:sz="0" w:space="0" w:color="auto"/>
                <w:bottom w:val="none" w:sz="0" w:space="0" w:color="auto"/>
                <w:right w:val="none" w:sz="0" w:space="0" w:color="auto"/>
              </w:divBdr>
              <w:divsChild>
                <w:div w:id="834419501">
                  <w:marLeft w:val="0"/>
                  <w:marRight w:val="0"/>
                  <w:marTop w:val="0"/>
                  <w:marBottom w:val="0"/>
                  <w:divBdr>
                    <w:top w:val="none" w:sz="0" w:space="0" w:color="auto"/>
                    <w:left w:val="none" w:sz="0" w:space="0" w:color="auto"/>
                    <w:bottom w:val="none" w:sz="0" w:space="0" w:color="auto"/>
                    <w:right w:val="none" w:sz="0" w:space="0" w:color="auto"/>
                  </w:divBdr>
                  <w:divsChild>
                    <w:div w:id="167139025">
                      <w:marLeft w:val="0"/>
                      <w:marRight w:val="0"/>
                      <w:marTop w:val="0"/>
                      <w:marBottom w:val="0"/>
                      <w:divBdr>
                        <w:top w:val="none" w:sz="0" w:space="0" w:color="auto"/>
                        <w:left w:val="none" w:sz="0" w:space="0" w:color="auto"/>
                        <w:bottom w:val="none" w:sz="0" w:space="0" w:color="auto"/>
                        <w:right w:val="none" w:sz="0" w:space="0" w:color="auto"/>
                      </w:divBdr>
                      <w:divsChild>
                        <w:div w:id="2110000646">
                          <w:marLeft w:val="0"/>
                          <w:marRight w:val="0"/>
                          <w:marTop w:val="0"/>
                          <w:marBottom w:val="0"/>
                          <w:divBdr>
                            <w:top w:val="none" w:sz="0" w:space="0" w:color="auto"/>
                            <w:left w:val="none" w:sz="0" w:space="0" w:color="auto"/>
                            <w:bottom w:val="none" w:sz="0" w:space="0" w:color="auto"/>
                            <w:right w:val="none" w:sz="0" w:space="0" w:color="auto"/>
                          </w:divBdr>
                          <w:divsChild>
                            <w:div w:id="585115787">
                              <w:marLeft w:val="0"/>
                              <w:marRight w:val="0"/>
                              <w:marTop w:val="0"/>
                              <w:marBottom w:val="0"/>
                              <w:divBdr>
                                <w:top w:val="none" w:sz="0" w:space="0" w:color="auto"/>
                                <w:left w:val="none" w:sz="0" w:space="0" w:color="auto"/>
                                <w:bottom w:val="none" w:sz="0" w:space="0" w:color="auto"/>
                                <w:right w:val="none" w:sz="0" w:space="0" w:color="auto"/>
                              </w:divBdr>
                              <w:divsChild>
                                <w:div w:id="441849675">
                                  <w:marLeft w:val="0"/>
                                  <w:marRight w:val="0"/>
                                  <w:marTop w:val="0"/>
                                  <w:marBottom w:val="0"/>
                                  <w:divBdr>
                                    <w:top w:val="none" w:sz="0" w:space="0" w:color="auto"/>
                                    <w:left w:val="none" w:sz="0" w:space="0" w:color="auto"/>
                                    <w:bottom w:val="none" w:sz="0" w:space="0" w:color="auto"/>
                                    <w:right w:val="none" w:sz="0" w:space="0" w:color="auto"/>
                                  </w:divBdr>
                                  <w:divsChild>
                                    <w:div w:id="1940136199">
                                      <w:marLeft w:val="0"/>
                                      <w:marRight w:val="0"/>
                                      <w:marTop w:val="0"/>
                                      <w:marBottom w:val="0"/>
                                      <w:divBdr>
                                        <w:top w:val="none" w:sz="0" w:space="0" w:color="auto"/>
                                        <w:left w:val="none" w:sz="0" w:space="0" w:color="auto"/>
                                        <w:bottom w:val="none" w:sz="0" w:space="0" w:color="auto"/>
                                        <w:right w:val="none" w:sz="0" w:space="0" w:color="auto"/>
                                      </w:divBdr>
                                      <w:divsChild>
                                        <w:div w:id="13566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065535">
          <w:marLeft w:val="0"/>
          <w:marRight w:val="0"/>
          <w:marTop w:val="0"/>
          <w:marBottom w:val="0"/>
          <w:divBdr>
            <w:top w:val="none" w:sz="0" w:space="0" w:color="auto"/>
            <w:left w:val="none" w:sz="0" w:space="0" w:color="auto"/>
            <w:bottom w:val="none" w:sz="0" w:space="0" w:color="auto"/>
            <w:right w:val="none" w:sz="0" w:space="0" w:color="auto"/>
          </w:divBdr>
          <w:divsChild>
            <w:div w:id="1296451449">
              <w:marLeft w:val="0"/>
              <w:marRight w:val="0"/>
              <w:marTop w:val="0"/>
              <w:marBottom w:val="0"/>
              <w:divBdr>
                <w:top w:val="none" w:sz="0" w:space="0" w:color="auto"/>
                <w:left w:val="none" w:sz="0" w:space="0" w:color="auto"/>
                <w:bottom w:val="none" w:sz="0" w:space="0" w:color="auto"/>
                <w:right w:val="none" w:sz="0" w:space="0" w:color="auto"/>
              </w:divBdr>
              <w:divsChild>
                <w:div w:id="268900120">
                  <w:marLeft w:val="0"/>
                  <w:marRight w:val="0"/>
                  <w:marTop w:val="0"/>
                  <w:marBottom w:val="0"/>
                  <w:divBdr>
                    <w:top w:val="none" w:sz="0" w:space="0" w:color="auto"/>
                    <w:left w:val="none" w:sz="0" w:space="0" w:color="auto"/>
                    <w:bottom w:val="none" w:sz="0" w:space="0" w:color="auto"/>
                    <w:right w:val="none" w:sz="0" w:space="0" w:color="auto"/>
                  </w:divBdr>
                  <w:divsChild>
                    <w:div w:id="807554577">
                      <w:marLeft w:val="0"/>
                      <w:marRight w:val="0"/>
                      <w:marTop w:val="0"/>
                      <w:marBottom w:val="0"/>
                      <w:divBdr>
                        <w:top w:val="none" w:sz="0" w:space="0" w:color="auto"/>
                        <w:left w:val="none" w:sz="0" w:space="0" w:color="auto"/>
                        <w:bottom w:val="none" w:sz="0" w:space="0" w:color="auto"/>
                        <w:right w:val="none" w:sz="0" w:space="0" w:color="auto"/>
                      </w:divBdr>
                      <w:divsChild>
                        <w:div w:id="1321811246">
                          <w:marLeft w:val="0"/>
                          <w:marRight w:val="0"/>
                          <w:marTop w:val="0"/>
                          <w:marBottom w:val="0"/>
                          <w:divBdr>
                            <w:top w:val="none" w:sz="0" w:space="0" w:color="auto"/>
                            <w:left w:val="none" w:sz="0" w:space="0" w:color="auto"/>
                            <w:bottom w:val="none" w:sz="0" w:space="0" w:color="auto"/>
                            <w:right w:val="none" w:sz="0" w:space="0" w:color="auto"/>
                          </w:divBdr>
                          <w:divsChild>
                            <w:div w:id="1937253654">
                              <w:marLeft w:val="0"/>
                              <w:marRight w:val="0"/>
                              <w:marTop w:val="0"/>
                              <w:marBottom w:val="0"/>
                              <w:divBdr>
                                <w:top w:val="none" w:sz="0" w:space="0" w:color="auto"/>
                                <w:left w:val="none" w:sz="0" w:space="0" w:color="auto"/>
                                <w:bottom w:val="none" w:sz="0" w:space="0" w:color="auto"/>
                                <w:right w:val="none" w:sz="0" w:space="0" w:color="auto"/>
                              </w:divBdr>
                              <w:divsChild>
                                <w:div w:id="18266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01653">
                  <w:marLeft w:val="0"/>
                  <w:marRight w:val="0"/>
                  <w:marTop w:val="0"/>
                  <w:marBottom w:val="0"/>
                  <w:divBdr>
                    <w:top w:val="none" w:sz="0" w:space="0" w:color="auto"/>
                    <w:left w:val="none" w:sz="0" w:space="0" w:color="auto"/>
                    <w:bottom w:val="none" w:sz="0" w:space="0" w:color="auto"/>
                    <w:right w:val="none" w:sz="0" w:space="0" w:color="auto"/>
                  </w:divBdr>
                  <w:divsChild>
                    <w:div w:id="798760221">
                      <w:marLeft w:val="0"/>
                      <w:marRight w:val="0"/>
                      <w:marTop w:val="0"/>
                      <w:marBottom w:val="0"/>
                      <w:divBdr>
                        <w:top w:val="none" w:sz="0" w:space="0" w:color="auto"/>
                        <w:left w:val="none" w:sz="0" w:space="0" w:color="auto"/>
                        <w:bottom w:val="none" w:sz="0" w:space="0" w:color="auto"/>
                        <w:right w:val="none" w:sz="0" w:space="0" w:color="auto"/>
                      </w:divBdr>
                      <w:divsChild>
                        <w:div w:id="1665935533">
                          <w:marLeft w:val="0"/>
                          <w:marRight w:val="0"/>
                          <w:marTop w:val="0"/>
                          <w:marBottom w:val="0"/>
                          <w:divBdr>
                            <w:top w:val="none" w:sz="0" w:space="0" w:color="auto"/>
                            <w:left w:val="none" w:sz="0" w:space="0" w:color="auto"/>
                            <w:bottom w:val="none" w:sz="0" w:space="0" w:color="auto"/>
                            <w:right w:val="none" w:sz="0" w:space="0" w:color="auto"/>
                          </w:divBdr>
                          <w:divsChild>
                            <w:div w:id="264928411">
                              <w:marLeft w:val="0"/>
                              <w:marRight w:val="0"/>
                              <w:marTop w:val="0"/>
                              <w:marBottom w:val="0"/>
                              <w:divBdr>
                                <w:top w:val="none" w:sz="0" w:space="0" w:color="auto"/>
                                <w:left w:val="none" w:sz="0" w:space="0" w:color="auto"/>
                                <w:bottom w:val="none" w:sz="0" w:space="0" w:color="auto"/>
                                <w:right w:val="none" w:sz="0" w:space="0" w:color="auto"/>
                              </w:divBdr>
                              <w:divsChild>
                                <w:div w:id="1097335101">
                                  <w:marLeft w:val="0"/>
                                  <w:marRight w:val="0"/>
                                  <w:marTop w:val="0"/>
                                  <w:marBottom w:val="0"/>
                                  <w:divBdr>
                                    <w:top w:val="none" w:sz="0" w:space="0" w:color="auto"/>
                                    <w:left w:val="none" w:sz="0" w:space="0" w:color="auto"/>
                                    <w:bottom w:val="none" w:sz="0" w:space="0" w:color="auto"/>
                                    <w:right w:val="none" w:sz="0" w:space="0" w:color="auto"/>
                                  </w:divBdr>
                                  <w:divsChild>
                                    <w:div w:id="1141265999">
                                      <w:marLeft w:val="0"/>
                                      <w:marRight w:val="0"/>
                                      <w:marTop w:val="0"/>
                                      <w:marBottom w:val="0"/>
                                      <w:divBdr>
                                        <w:top w:val="none" w:sz="0" w:space="0" w:color="auto"/>
                                        <w:left w:val="none" w:sz="0" w:space="0" w:color="auto"/>
                                        <w:bottom w:val="none" w:sz="0" w:space="0" w:color="auto"/>
                                        <w:right w:val="none" w:sz="0" w:space="0" w:color="auto"/>
                                      </w:divBdr>
                                      <w:divsChild>
                                        <w:div w:id="680544992">
                                          <w:marLeft w:val="0"/>
                                          <w:marRight w:val="0"/>
                                          <w:marTop w:val="0"/>
                                          <w:marBottom w:val="0"/>
                                          <w:divBdr>
                                            <w:top w:val="none" w:sz="0" w:space="0" w:color="auto"/>
                                            <w:left w:val="none" w:sz="0" w:space="0" w:color="auto"/>
                                            <w:bottom w:val="none" w:sz="0" w:space="0" w:color="auto"/>
                                            <w:right w:val="none" w:sz="0" w:space="0" w:color="auto"/>
                                          </w:divBdr>
                                          <w:divsChild>
                                            <w:div w:id="2060738671">
                                              <w:marLeft w:val="0"/>
                                              <w:marRight w:val="0"/>
                                              <w:marTop w:val="0"/>
                                              <w:marBottom w:val="0"/>
                                              <w:divBdr>
                                                <w:top w:val="none" w:sz="0" w:space="0" w:color="auto"/>
                                                <w:left w:val="none" w:sz="0" w:space="0" w:color="auto"/>
                                                <w:bottom w:val="none" w:sz="0" w:space="0" w:color="auto"/>
                                                <w:right w:val="none" w:sz="0" w:space="0" w:color="auto"/>
                                              </w:divBdr>
                                            </w:div>
                                            <w:div w:id="1886798050">
                                              <w:marLeft w:val="0"/>
                                              <w:marRight w:val="0"/>
                                              <w:marTop w:val="0"/>
                                              <w:marBottom w:val="0"/>
                                              <w:divBdr>
                                                <w:top w:val="none" w:sz="0" w:space="0" w:color="auto"/>
                                                <w:left w:val="none" w:sz="0" w:space="0" w:color="auto"/>
                                                <w:bottom w:val="none" w:sz="0" w:space="0" w:color="auto"/>
                                                <w:right w:val="none" w:sz="0" w:space="0" w:color="auto"/>
                                              </w:divBdr>
                                              <w:divsChild>
                                                <w:div w:id="516233741">
                                                  <w:marLeft w:val="0"/>
                                                  <w:marRight w:val="0"/>
                                                  <w:marTop w:val="0"/>
                                                  <w:marBottom w:val="0"/>
                                                  <w:divBdr>
                                                    <w:top w:val="none" w:sz="0" w:space="0" w:color="auto"/>
                                                    <w:left w:val="none" w:sz="0" w:space="0" w:color="auto"/>
                                                    <w:bottom w:val="none" w:sz="0" w:space="0" w:color="auto"/>
                                                    <w:right w:val="none" w:sz="0" w:space="0" w:color="auto"/>
                                                  </w:divBdr>
                                                  <w:divsChild>
                                                    <w:div w:id="4817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12881">
                          <w:marLeft w:val="0"/>
                          <w:marRight w:val="0"/>
                          <w:marTop w:val="0"/>
                          <w:marBottom w:val="0"/>
                          <w:divBdr>
                            <w:top w:val="none" w:sz="0" w:space="0" w:color="auto"/>
                            <w:left w:val="none" w:sz="0" w:space="0" w:color="auto"/>
                            <w:bottom w:val="none" w:sz="0" w:space="0" w:color="auto"/>
                            <w:right w:val="none" w:sz="0" w:space="0" w:color="auto"/>
                          </w:divBdr>
                          <w:divsChild>
                            <w:div w:id="1589582347">
                              <w:marLeft w:val="0"/>
                              <w:marRight w:val="0"/>
                              <w:marTop w:val="0"/>
                              <w:marBottom w:val="0"/>
                              <w:divBdr>
                                <w:top w:val="none" w:sz="0" w:space="0" w:color="auto"/>
                                <w:left w:val="none" w:sz="0" w:space="0" w:color="auto"/>
                                <w:bottom w:val="none" w:sz="0" w:space="0" w:color="auto"/>
                                <w:right w:val="none" w:sz="0" w:space="0" w:color="auto"/>
                              </w:divBdr>
                              <w:divsChild>
                                <w:div w:id="2041322467">
                                  <w:marLeft w:val="0"/>
                                  <w:marRight w:val="0"/>
                                  <w:marTop w:val="0"/>
                                  <w:marBottom w:val="0"/>
                                  <w:divBdr>
                                    <w:top w:val="none" w:sz="0" w:space="0" w:color="auto"/>
                                    <w:left w:val="none" w:sz="0" w:space="0" w:color="auto"/>
                                    <w:bottom w:val="none" w:sz="0" w:space="0" w:color="auto"/>
                                    <w:right w:val="none" w:sz="0" w:space="0" w:color="auto"/>
                                  </w:divBdr>
                                  <w:divsChild>
                                    <w:div w:id="2098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479205">
          <w:marLeft w:val="0"/>
          <w:marRight w:val="0"/>
          <w:marTop w:val="0"/>
          <w:marBottom w:val="0"/>
          <w:divBdr>
            <w:top w:val="none" w:sz="0" w:space="0" w:color="auto"/>
            <w:left w:val="none" w:sz="0" w:space="0" w:color="auto"/>
            <w:bottom w:val="none" w:sz="0" w:space="0" w:color="auto"/>
            <w:right w:val="none" w:sz="0" w:space="0" w:color="auto"/>
          </w:divBdr>
          <w:divsChild>
            <w:div w:id="882601638">
              <w:marLeft w:val="0"/>
              <w:marRight w:val="0"/>
              <w:marTop w:val="0"/>
              <w:marBottom w:val="0"/>
              <w:divBdr>
                <w:top w:val="none" w:sz="0" w:space="0" w:color="auto"/>
                <w:left w:val="none" w:sz="0" w:space="0" w:color="auto"/>
                <w:bottom w:val="none" w:sz="0" w:space="0" w:color="auto"/>
                <w:right w:val="none" w:sz="0" w:space="0" w:color="auto"/>
              </w:divBdr>
              <w:divsChild>
                <w:div w:id="323629805">
                  <w:marLeft w:val="0"/>
                  <w:marRight w:val="0"/>
                  <w:marTop w:val="0"/>
                  <w:marBottom w:val="0"/>
                  <w:divBdr>
                    <w:top w:val="none" w:sz="0" w:space="0" w:color="auto"/>
                    <w:left w:val="none" w:sz="0" w:space="0" w:color="auto"/>
                    <w:bottom w:val="none" w:sz="0" w:space="0" w:color="auto"/>
                    <w:right w:val="none" w:sz="0" w:space="0" w:color="auto"/>
                  </w:divBdr>
                  <w:divsChild>
                    <w:div w:id="638000941">
                      <w:marLeft w:val="0"/>
                      <w:marRight w:val="0"/>
                      <w:marTop w:val="0"/>
                      <w:marBottom w:val="0"/>
                      <w:divBdr>
                        <w:top w:val="none" w:sz="0" w:space="0" w:color="auto"/>
                        <w:left w:val="none" w:sz="0" w:space="0" w:color="auto"/>
                        <w:bottom w:val="none" w:sz="0" w:space="0" w:color="auto"/>
                        <w:right w:val="none" w:sz="0" w:space="0" w:color="auto"/>
                      </w:divBdr>
                      <w:divsChild>
                        <w:div w:id="1553417268">
                          <w:marLeft w:val="0"/>
                          <w:marRight w:val="0"/>
                          <w:marTop w:val="0"/>
                          <w:marBottom w:val="0"/>
                          <w:divBdr>
                            <w:top w:val="none" w:sz="0" w:space="0" w:color="auto"/>
                            <w:left w:val="none" w:sz="0" w:space="0" w:color="auto"/>
                            <w:bottom w:val="none" w:sz="0" w:space="0" w:color="auto"/>
                            <w:right w:val="none" w:sz="0" w:space="0" w:color="auto"/>
                          </w:divBdr>
                          <w:divsChild>
                            <w:div w:id="1778404286">
                              <w:marLeft w:val="0"/>
                              <w:marRight w:val="0"/>
                              <w:marTop w:val="0"/>
                              <w:marBottom w:val="0"/>
                              <w:divBdr>
                                <w:top w:val="none" w:sz="0" w:space="0" w:color="auto"/>
                                <w:left w:val="none" w:sz="0" w:space="0" w:color="auto"/>
                                <w:bottom w:val="none" w:sz="0" w:space="0" w:color="auto"/>
                                <w:right w:val="none" w:sz="0" w:space="0" w:color="auto"/>
                              </w:divBdr>
                              <w:divsChild>
                                <w:div w:id="825316340">
                                  <w:marLeft w:val="0"/>
                                  <w:marRight w:val="0"/>
                                  <w:marTop w:val="0"/>
                                  <w:marBottom w:val="0"/>
                                  <w:divBdr>
                                    <w:top w:val="none" w:sz="0" w:space="0" w:color="auto"/>
                                    <w:left w:val="none" w:sz="0" w:space="0" w:color="auto"/>
                                    <w:bottom w:val="none" w:sz="0" w:space="0" w:color="auto"/>
                                    <w:right w:val="none" w:sz="0" w:space="0" w:color="auto"/>
                                  </w:divBdr>
                                  <w:divsChild>
                                    <w:div w:id="1751345220">
                                      <w:marLeft w:val="0"/>
                                      <w:marRight w:val="0"/>
                                      <w:marTop w:val="0"/>
                                      <w:marBottom w:val="0"/>
                                      <w:divBdr>
                                        <w:top w:val="none" w:sz="0" w:space="0" w:color="auto"/>
                                        <w:left w:val="none" w:sz="0" w:space="0" w:color="auto"/>
                                        <w:bottom w:val="none" w:sz="0" w:space="0" w:color="auto"/>
                                        <w:right w:val="none" w:sz="0" w:space="0" w:color="auto"/>
                                      </w:divBdr>
                                      <w:divsChild>
                                        <w:div w:id="7916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038186">
          <w:marLeft w:val="0"/>
          <w:marRight w:val="0"/>
          <w:marTop w:val="0"/>
          <w:marBottom w:val="0"/>
          <w:divBdr>
            <w:top w:val="none" w:sz="0" w:space="0" w:color="auto"/>
            <w:left w:val="none" w:sz="0" w:space="0" w:color="auto"/>
            <w:bottom w:val="none" w:sz="0" w:space="0" w:color="auto"/>
            <w:right w:val="none" w:sz="0" w:space="0" w:color="auto"/>
          </w:divBdr>
          <w:divsChild>
            <w:div w:id="1410692779">
              <w:marLeft w:val="0"/>
              <w:marRight w:val="0"/>
              <w:marTop w:val="0"/>
              <w:marBottom w:val="0"/>
              <w:divBdr>
                <w:top w:val="none" w:sz="0" w:space="0" w:color="auto"/>
                <w:left w:val="none" w:sz="0" w:space="0" w:color="auto"/>
                <w:bottom w:val="none" w:sz="0" w:space="0" w:color="auto"/>
                <w:right w:val="none" w:sz="0" w:space="0" w:color="auto"/>
              </w:divBdr>
              <w:divsChild>
                <w:div w:id="1356732477">
                  <w:marLeft w:val="0"/>
                  <w:marRight w:val="0"/>
                  <w:marTop w:val="0"/>
                  <w:marBottom w:val="0"/>
                  <w:divBdr>
                    <w:top w:val="none" w:sz="0" w:space="0" w:color="auto"/>
                    <w:left w:val="none" w:sz="0" w:space="0" w:color="auto"/>
                    <w:bottom w:val="none" w:sz="0" w:space="0" w:color="auto"/>
                    <w:right w:val="none" w:sz="0" w:space="0" w:color="auto"/>
                  </w:divBdr>
                  <w:divsChild>
                    <w:div w:id="1951468333">
                      <w:marLeft w:val="0"/>
                      <w:marRight w:val="0"/>
                      <w:marTop w:val="0"/>
                      <w:marBottom w:val="0"/>
                      <w:divBdr>
                        <w:top w:val="none" w:sz="0" w:space="0" w:color="auto"/>
                        <w:left w:val="none" w:sz="0" w:space="0" w:color="auto"/>
                        <w:bottom w:val="none" w:sz="0" w:space="0" w:color="auto"/>
                        <w:right w:val="none" w:sz="0" w:space="0" w:color="auto"/>
                      </w:divBdr>
                      <w:divsChild>
                        <w:div w:id="1000504905">
                          <w:marLeft w:val="0"/>
                          <w:marRight w:val="0"/>
                          <w:marTop w:val="0"/>
                          <w:marBottom w:val="0"/>
                          <w:divBdr>
                            <w:top w:val="none" w:sz="0" w:space="0" w:color="auto"/>
                            <w:left w:val="none" w:sz="0" w:space="0" w:color="auto"/>
                            <w:bottom w:val="none" w:sz="0" w:space="0" w:color="auto"/>
                            <w:right w:val="none" w:sz="0" w:space="0" w:color="auto"/>
                          </w:divBdr>
                          <w:divsChild>
                            <w:div w:id="1925841848">
                              <w:marLeft w:val="0"/>
                              <w:marRight w:val="0"/>
                              <w:marTop w:val="0"/>
                              <w:marBottom w:val="0"/>
                              <w:divBdr>
                                <w:top w:val="none" w:sz="0" w:space="0" w:color="auto"/>
                                <w:left w:val="none" w:sz="0" w:space="0" w:color="auto"/>
                                <w:bottom w:val="none" w:sz="0" w:space="0" w:color="auto"/>
                                <w:right w:val="none" w:sz="0" w:space="0" w:color="auto"/>
                              </w:divBdr>
                              <w:divsChild>
                                <w:div w:id="69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2804">
                  <w:marLeft w:val="0"/>
                  <w:marRight w:val="0"/>
                  <w:marTop w:val="0"/>
                  <w:marBottom w:val="0"/>
                  <w:divBdr>
                    <w:top w:val="none" w:sz="0" w:space="0" w:color="auto"/>
                    <w:left w:val="none" w:sz="0" w:space="0" w:color="auto"/>
                    <w:bottom w:val="none" w:sz="0" w:space="0" w:color="auto"/>
                    <w:right w:val="none" w:sz="0" w:space="0" w:color="auto"/>
                  </w:divBdr>
                  <w:divsChild>
                    <w:div w:id="542861726">
                      <w:marLeft w:val="0"/>
                      <w:marRight w:val="0"/>
                      <w:marTop w:val="0"/>
                      <w:marBottom w:val="0"/>
                      <w:divBdr>
                        <w:top w:val="none" w:sz="0" w:space="0" w:color="auto"/>
                        <w:left w:val="none" w:sz="0" w:space="0" w:color="auto"/>
                        <w:bottom w:val="none" w:sz="0" w:space="0" w:color="auto"/>
                        <w:right w:val="none" w:sz="0" w:space="0" w:color="auto"/>
                      </w:divBdr>
                      <w:divsChild>
                        <w:div w:id="1990933793">
                          <w:marLeft w:val="0"/>
                          <w:marRight w:val="0"/>
                          <w:marTop w:val="0"/>
                          <w:marBottom w:val="0"/>
                          <w:divBdr>
                            <w:top w:val="none" w:sz="0" w:space="0" w:color="auto"/>
                            <w:left w:val="none" w:sz="0" w:space="0" w:color="auto"/>
                            <w:bottom w:val="none" w:sz="0" w:space="0" w:color="auto"/>
                            <w:right w:val="none" w:sz="0" w:space="0" w:color="auto"/>
                          </w:divBdr>
                          <w:divsChild>
                            <w:div w:id="1640525358">
                              <w:marLeft w:val="0"/>
                              <w:marRight w:val="0"/>
                              <w:marTop w:val="0"/>
                              <w:marBottom w:val="0"/>
                              <w:divBdr>
                                <w:top w:val="none" w:sz="0" w:space="0" w:color="auto"/>
                                <w:left w:val="none" w:sz="0" w:space="0" w:color="auto"/>
                                <w:bottom w:val="none" w:sz="0" w:space="0" w:color="auto"/>
                                <w:right w:val="none" w:sz="0" w:space="0" w:color="auto"/>
                              </w:divBdr>
                              <w:divsChild>
                                <w:div w:id="252906860">
                                  <w:marLeft w:val="0"/>
                                  <w:marRight w:val="0"/>
                                  <w:marTop w:val="0"/>
                                  <w:marBottom w:val="0"/>
                                  <w:divBdr>
                                    <w:top w:val="none" w:sz="0" w:space="0" w:color="auto"/>
                                    <w:left w:val="none" w:sz="0" w:space="0" w:color="auto"/>
                                    <w:bottom w:val="none" w:sz="0" w:space="0" w:color="auto"/>
                                    <w:right w:val="none" w:sz="0" w:space="0" w:color="auto"/>
                                  </w:divBdr>
                                  <w:divsChild>
                                    <w:div w:id="2972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8256">
                          <w:marLeft w:val="0"/>
                          <w:marRight w:val="0"/>
                          <w:marTop w:val="0"/>
                          <w:marBottom w:val="0"/>
                          <w:divBdr>
                            <w:top w:val="none" w:sz="0" w:space="0" w:color="auto"/>
                            <w:left w:val="none" w:sz="0" w:space="0" w:color="auto"/>
                            <w:bottom w:val="none" w:sz="0" w:space="0" w:color="auto"/>
                            <w:right w:val="none" w:sz="0" w:space="0" w:color="auto"/>
                          </w:divBdr>
                          <w:divsChild>
                            <w:div w:id="872495929">
                              <w:marLeft w:val="0"/>
                              <w:marRight w:val="0"/>
                              <w:marTop w:val="0"/>
                              <w:marBottom w:val="0"/>
                              <w:divBdr>
                                <w:top w:val="none" w:sz="0" w:space="0" w:color="auto"/>
                                <w:left w:val="none" w:sz="0" w:space="0" w:color="auto"/>
                                <w:bottom w:val="none" w:sz="0" w:space="0" w:color="auto"/>
                                <w:right w:val="none" w:sz="0" w:space="0" w:color="auto"/>
                              </w:divBdr>
                              <w:divsChild>
                                <w:div w:id="547643150">
                                  <w:marLeft w:val="0"/>
                                  <w:marRight w:val="0"/>
                                  <w:marTop w:val="0"/>
                                  <w:marBottom w:val="0"/>
                                  <w:divBdr>
                                    <w:top w:val="none" w:sz="0" w:space="0" w:color="auto"/>
                                    <w:left w:val="none" w:sz="0" w:space="0" w:color="auto"/>
                                    <w:bottom w:val="none" w:sz="0" w:space="0" w:color="auto"/>
                                    <w:right w:val="none" w:sz="0" w:space="0" w:color="auto"/>
                                  </w:divBdr>
                                  <w:divsChild>
                                    <w:div w:id="10283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78750">
          <w:marLeft w:val="0"/>
          <w:marRight w:val="0"/>
          <w:marTop w:val="0"/>
          <w:marBottom w:val="0"/>
          <w:divBdr>
            <w:top w:val="none" w:sz="0" w:space="0" w:color="auto"/>
            <w:left w:val="none" w:sz="0" w:space="0" w:color="auto"/>
            <w:bottom w:val="none" w:sz="0" w:space="0" w:color="auto"/>
            <w:right w:val="none" w:sz="0" w:space="0" w:color="auto"/>
          </w:divBdr>
          <w:divsChild>
            <w:div w:id="236718857">
              <w:marLeft w:val="0"/>
              <w:marRight w:val="0"/>
              <w:marTop w:val="0"/>
              <w:marBottom w:val="0"/>
              <w:divBdr>
                <w:top w:val="none" w:sz="0" w:space="0" w:color="auto"/>
                <w:left w:val="none" w:sz="0" w:space="0" w:color="auto"/>
                <w:bottom w:val="none" w:sz="0" w:space="0" w:color="auto"/>
                <w:right w:val="none" w:sz="0" w:space="0" w:color="auto"/>
              </w:divBdr>
              <w:divsChild>
                <w:div w:id="2014797177">
                  <w:marLeft w:val="0"/>
                  <w:marRight w:val="0"/>
                  <w:marTop w:val="0"/>
                  <w:marBottom w:val="0"/>
                  <w:divBdr>
                    <w:top w:val="none" w:sz="0" w:space="0" w:color="auto"/>
                    <w:left w:val="none" w:sz="0" w:space="0" w:color="auto"/>
                    <w:bottom w:val="none" w:sz="0" w:space="0" w:color="auto"/>
                    <w:right w:val="none" w:sz="0" w:space="0" w:color="auto"/>
                  </w:divBdr>
                  <w:divsChild>
                    <w:div w:id="553388192">
                      <w:marLeft w:val="0"/>
                      <w:marRight w:val="0"/>
                      <w:marTop w:val="0"/>
                      <w:marBottom w:val="0"/>
                      <w:divBdr>
                        <w:top w:val="none" w:sz="0" w:space="0" w:color="auto"/>
                        <w:left w:val="none" w:sz="0" w:space="0" w:color="auto"/>
                        <w:bottom w:val="none" w:sz="0" w:space="0" w:color="auto"/>
                        <w:right w:val="none" w:sz="0" w:space="0" w:color="auto"/>
                      </w:divBdr>
                      <w:divsChild>
                        <w:div w:id="367098532">
                          <w:marLeft w:val="0"/>
                          <w:marRight w:val="0"/>
                          <w:marTop w:val="0"/>
                          <w:marBottom w:val="0"/>
                          <w:divBdr>
                            <w:top w:val="none" w:sz="0" w:space="0" w:color="auto"/>
                            <w:left w:val="none" w:sz="0" w:space="0" w:color="auto"/>
                            <w:bottom w:val="none" w:sz="0" w:space="0" w:color="auto"/>
                            <w:right w:val="none" w:sz="0" w:space="0" w:color="auto"/>
                          </w:divBdr>
                          <w:divsChild>
                            <w:div w:id="465582555">
                              <w:marLeft w:val="0"/>
                              <w:marRight w:val="0"/>
                              <w:marTop w:val="0"/>
                              <w:marBottom w:val="0"/>
                              <w:divBdr>
                                <w:top w:val="none" w:sz="0" w:space="0" w:color="auto"/>
                                <w:left w:val="none" w:sz="0" w:space="0" w:color="auto"/>
                                <w:bottom w:val="none" w:sz="0" w:space="0" w:color="auto"/>
                                <w:right w:val="none" w:sz="0" w:space="0" w:color="auto"/>
                              </w:divBdr>
                              <w:divsChild>
                                <w:div w:id="1521511796">
                                  <w:marLeft w:val="0"/>
                                  <w:marRight w:val="0"/>
                                  <w:marTop w:val="0"/>
                                  <w:marBottom w:val="0"/>
                                  <w:divBdr>
                                    <w:top w:val="none" w:sz="0" w:space="0" w:color="auto"/>
                                    <w:left w:val="none" w:sz="0" w:space="0" w:color="auto"/>
                                    <w:bottom w:val="none" w:sz="0" w:space="0" w:color="auto"/>
                                    <w:right w:val="none" w:sz="0" w:space="0" w:color="auto"/>
                                  </w:divBdr>
                                  <w:divsChild>
                                    <w:div w:id="653801632">
                                      <w:marLeft w:val="0"/>
                                      <w:marRight w:val="0"/>
                                      <w:marTop w:val="0"/>
                                      <w:marBottom w:val="0"/>
                                      <w:divBdr>
                                        <w:top w:val="none" w:sz="0" w:space="0" w:color="auto"/>
                                        <w:left w:val="none" w:sz="0" w:space="0" w:color="auto"/>
                                        <w:bottom w:val="none" w:sz="0" w:space="0" w:color="auto"/>
                                        <w:right w:val="none" w:sz="0" w:space="0" w:color="auto"/>
                                      </w:divBdr>
                                      <w:divsChild>
                                        <w:div w:id="426269196">
                                          <w:marLeft w:val="0"/>
                                          <w:marRight w:val="0"/>
                                          <w:marTop w:val="0"/>
                                          <w:marBottom w:val="0"/>
                                          <w:divBdr>
                                            <w:top w:val="none" w:sz="0" w:space="0" w:color="auto"/>
                                            <w:left w:val="none" w:sz="0" w:space="0" w:color="auto"/>
                                            <w:bottom w:val="none" w:sz="0" w:space="0" w:color="auto"/>
                                            <w:right w:val="none" w:sz="0" w:space="0" w:color="auto"/>
                                          </w:divBdr>
                                          <w:divsChild>
                                            <w:div w:id="1206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2731">
                                      <w:marLeft w:val="0"/>
                                      <w:marRight w:val="0"/>
                                      <w:marTop w:val="0"/>
                                      <w:marBottom w:val="0"/>
                                      <w:divBdr>
                                        <w:top w:val="none" w:sz="0" w:space="0" w:color="auto"/>
                                        <w:left w:val="none" w:sz="0" w:space="0" w:color="auto"/>
                                        <w:bottom w:val="none" w:sz="0" w:space="0" w:color="auto"/>
                                        <w:right w:val="none" w:sz="0" w:space="0" w:color="auto"/>
                                      </w:divBdr>
                                      <w:divsChild>
                                        <w:div w:id="15882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74601">
          <w:marLeft w:val="0"/>
          <w:marRight w:val="0"/>
          <w:marTop w:val="0"/>
          <w:marBottom w:val="0"/>
          <w:divBdr>
            <w:top w:val="none" w:sz="0" w:space="0" w:color="auto"/>
            <w:left w:val="none" w:sz="0" w:space="0" w:color="auto"/>
            <w:bottom w:val="none" w:sz="0" w:space="0" w:color="auto"/>
            <w:right w:val="none" w:sz="0" w:space="0" w:color="auto"/>
          </w:divBdr>
          <w:divsChild>
            <w:div w:id="2049597406">
              <w:marLeft w:val="0"/>
              <w:marRight w:val="0"/>
              <w:marTop w:val="0"/>
              <w:marBottom w:val="0"/>
              <w:divBdr>
                <w:top w:val="none" w:sz="0" w:space="0" w:color="auto"/>
                <w:left w:val="none" w:sz="0" w:space="0" w:color="auto"/>
                <w:bottom w:val="none" w:sz="0" w:space="0" w:color="auto"/>
                <w:right w:val="none" w:sz="0" w:space="0" w:color="auto"/>
              </w:divBdr>
              <w:divsChild>
                <w:div w:id="962080304">
                  <w:marLeft w:val="0"/>
                  <w:marRight w:val="0"/>
                  <w:marTop w:val="0"/>
                  <w:marBottom w:val="0"/>
                  <w:divBdr>
                    <w:top w:val="none" w:sz="0" w:space="0" w:color="auto"/>
                    <w:left w:val="none" w:sz="0" w:space="0" w:color="auto"/>
                    <w:bottom w:val="none" w:sz="0" w:space="0" w:color="auto"/>
                    <w:right w:val="none" w:sz="0" w:space="0" w:color="auto"/>
                  </w:divBdr>
                  <w:divsChild>
                    <w:div w:id="1801878798">
                      <w:marLeft w:val="0"/>
                      <w:marRight w:val="0"/>
                      <w:marTop w:val="0"/>
                      <w:marBottom w:val="0"/>
                      <w:divBdr>
                        <w:top w:val="none" w:sz="0" w:space="0" w:color="auto"/>
                        <w:left w:val="none" w:sz="0" w:space="0" w:color="auto"/>
                        <w:bottom w:val="none" w:sz="0" w:space="0" w:color="auto"/>
                        <w:right w:val="none" w:sz="0" w:space="0" w:color="auto"/>
                      </w:divBdr>
                      <w:divsChild>
                        <w:div w:id="686518319">
                          <w:marLeft w:val="0"/>
                          <w:marRight w:val="0"/>
                          <w:marTop w:val="0"/>
                          <w:marBottom w:val="0"/>
                          <w:divBdr>
                            <w:top w:val="none" w:sz="0" w:space="0" w:color="auto"/>
                            <w:left w:val="none" w:sz="0" w:space="0" w:color="auto"/>
                            <w:bottom w:val="none" w:sz="0" w:space="0" w:color="auto"/>
                            <w:right w:val="none" w:sz="0" w:space="0" w:color="auto"/>
                          </w:divBdr>
                          <w:divsChild>
                            <w:div w:id="2096438675">
                              <w:marLeft w:val="0"/>
                              <w:marRight w:val="0"/>
                              <w:marTop w:val="0"/>
                              <w:marBottom w:val="0"/>
                              <w:divBdr>
                                <w:top w:val="none" w:sz="0" w:space="0" w:color="auto"/>
                                <w:left w:val="none" w:sz="0" w:space="0" w:color="auto"/>
                                <w:bottom w:val="none" w:sz="0" w:space="0" w:color="auto"/>
                                <w:right w:val="none" w:sz="0" w:space="0" w:color="auto"/>
                              </w:divBdr>
                              <w:divsChild>
                                <w:div w:id="9276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7213">
                  <w:marLeft w:val="0"/>
                  <w:marRight w:val="0"/>
                  <w:marTop w:val="0"/>
                  <w:marBottom w:val="0"/>
                  <w:divBdr>
                    <w:top w:val="none" w:sz="0" w:space="0" w:color="auto"/>
                    <w:left w:val="none" w:sz="0" w:space="0" w:color="auto"/>
                    <w:bottom w:val="none" w:sz="0" w:space="0" w:color="auto"/>
                    <w:right w:val="none" w:sz="0" w:space="0" w:color="auto"/>
                  </w:divBdr>
                  <w:divsChild>
                    <w:div w:id="1233008426">
                      <w:marLeft w:val="0"/>
                      <w:marRight w:val="0"/>
                      <w:marTop w:val="0"/>
                      <w:marBottom w:val="0"/>
                      <w:divBdr>
                        <w:top w:val="none" w:sz="0" w:space="0" w:color="auto"/>
                        <w:left w:val="none" w:sz="0" w:space="0" w:color="auto"/>
                        <w:bottom w:val="none" w:sz="0" w:space="0" w:color="auto"/>
                        <w:right w:val="none" w:sz="0" w:space="0" w:color="auto"/>
                      </w:divBdr>
                      <w:divsChild>
                        <w:div w:id="2129159617">
                          <w:marLeft w:val="0"/>
                          <w:marRight w:val="0"/>
                          <w:marTop w:val="0"/>
                          <w:marBottom w:val="0"/>
                          <w:divBdr>
                            <w:top w:val="none" w:sz="0" w:space="0" w:color="auto"/>
                            <w:left w:val="none" w:sz="0" w:space="0" w:color="auto"/>
                            <w:bottom w:val="none" w:sz="0" w:space="0" w:color="auto"/>
                            <w:right w:val="none" w:sz="0" w:space="0" w:color="auto"/>
                          </w:divBdr>
                          <w:divsChild>
                            <w:div w:id="1239244283">
                              <w:marLeft w:val="0"/>
                              <w:marRight w:val="0"/>
                              <w:marTop w:val="0"/>
                              <w:marBottom w:val="0"/>
                              <w:divBdr>
                                <w:top w:val="none" w:sz="0" w:space="0" w:color="auto"/>
                                <w:left w:val="none" w:sz="0" w:space="0" w:color="auto"/>
                                <w:bottom w:val="none" w:sz="0" w:space="0" w:color="auto"/>
                                <w:right w:val="none" w:sz="0" w:space="0" w:color="auto"/>
                              </w:divBdr>
                              <w:divsChild>
                                <w:div w:id="536312489">
                                  <w:marLeft w:val="0"/>
                                  <w:marRight w:val="0"/>
                                  <w:marTop w:val="0"/>
                                  <w:marBottom w:val="0"/>
                                  <w:divBdr>
                                    <w:top w:val="none" w:sz="0" w:space="0" w:color="auto"/>
                                    <w:left w:val="none" w:sz="0" w:space="0" w:color="auto"/>
                                    <w:bottom w:val="none" w:sz="0" w:space="0" w:color="auto"/>
                                    <w:right w:val="none" w:sz="0" w:space="0" w:color="auto"/>
                                  </w:divBdr>
                                  <w:divsChild>
                                    <w:div w:id="16014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4031">
                          <w:marLeft w:val="0"/>
                          <w:marRight w:val="0"/>
                          <w:marTop w:val="0"/>
                          <w:marBottom w:val="0"/>
                          <w:divBdr>
                            <w:top w:val="none" w:sz="0" w:space="0" w:color="auto"/>
                            <w:left w:val="none" w:sz="0" w:space="0" w:color="auto"/>
                            <w:bottom w:val="none" w:sz="0" w:space="0" w:color="auto"/>
                            <w:right w:val="none" w:sz="0" w:space="0" w:color="auto"/>
                          </w:divBdr>
                          <w:divsChild>
                            <w:div w:id="140585326">
                              <w:marLeft w:val="0"/>
                              <w:marRight w:val="0"/>
                              <w:marTop w:val="0"/>
                              <w:marBottom w:val="0"/>
                              <w:divBdr>
                                <w:top w:val="none" w:sz="0" w:space="0" w:color="auto"/>
                                <w:left w:val="none" w:sz="0" w:space="0" w:color="auto"/>
                                <w:bottom w:val="none" w:sz="0" w:space="0" w:color="auto"/>
                                <w:right w:val="none" w:sz="0" w:space="0" w:color="auto"/>
                              </w:divBdr>
                              <w:divsChild>
                                <w:div w:id="2127773907">
                                  <w:marLeft w:val="0"/>
                                  <w:marRight w:val="0"/>
                                  <w:marTop w:val="0"/>
                                  <w:marBottom w:val="0"/>
                                  <w:divBdr>
                                    <w:top w:val="none" w:sz="0" w:space="0" w:color="auto"/>
                                    <w:left w:val="none" w:sz="0" w:space="0" w:color="auto"/>
                                    <w:bottom w:val="none" w:sz="0" w:space="0" w:color="auto"/>
                                    <w:right w:val="none" w:sz="0" w:space="0" w:color="auto"/>
                                  </w:divBdr>
                                  <w:divsChild>
                                    <w:div w:id="11241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25106">
          <w:marLeft w:val="0"/>
          <w:marRight w:val="0"/>
          <w:marTop w:val="0"/>
          <w:marBottom w:val="0"/>
          <w:divBdr>
            <w:top w:val="none" w:sz="0" w:space="0" w:color="auto"/>
            <w:left w:val="none" w:sz="0" w:space="0" w:color="auto"/>
            <w:bottom w:val="none" w:sz="0" w:space="0" w:color="auto"/>
            <w:right w:val="none" w:sz="0" w:space="0" w:color="auto"/>
          </w:divBdr>
          <w:divsChild>
            <w:div w:id="232012317">
              <w:marLeft w:val="0"/>
              <w:marRight w:val="0"/>
              <w:marTop w:val="0"/>
              <w:marBottom w:val="0"/>
              <w:divBdr>
                <w:top w:val="none" w:sz="0" w:space="0" w:color="auto"/>
                <w:left w:val="none" w:sz="0" w:space="0" w:color="auto"/>
                <w:bottom w:val="none" w:sz="0" w:space="0" w:color="auto"/>
                <w:right w:val="none" w:sz="0" w:space="0" w:color="auto"/>
              </w:divBdr>
              <w:divsChild>
                <w:div w:id="532115174">
                  <w:marLeft w:val="0"/>
                  <w:marRight w:val="0"/>
                  <w:marTop w:val="0"/>
                  <w:marBottom w:val="0"/>
                  <w:divBdr>
                    <w:top w:val="none" w:sz="0" w:space="0" w:color="auto"/>
                    <w:left w:val="none" w:sz="0" w:space="0" w:color="auto"/>
                    <w:bottom w:val="none" w:sz="0" w:space="0" w:color="auto"/>
                    <w:right w:val="none" w:sz="0" w:space="0" w:color="auto"/>
                  </w:divBdr>
                  <w:divsChild>
                    <w:div w:id="890384592">
                      <w:marLeft w:val="0"/>
                      <w:marRight w:val="0"/>
                      <w:marTop w:val="0"/>
                      <w:marBottom w:val="0"/>
                      <w:divBdr>
                        <w:top w:val="none" w:sz="0" w:space="0" w:color="auto"/>
                        <w:left w:val="none" w:sz="0" w:space="0" w:color="auto"/>
                        <w:bottom w:val="none" w:sz="0" w:space="0" w:color="auto"/>
                        <w:right w:val="none" w:sz="0" w:space="0" w:color="auto"/>
                      </w:divBdr>
                      <w:divsChild>
                        <w:div w:id="616763534">
                          <w:marLeft w:val="0"/>
                          <w:marRight w:val="0"/>
                          <w:marTop w:val="0"/>
                          <w:marBottom w:val="0"/>
                          <w:divBdr>
                            <w:top w:val="none" w:sz="0" w:space="0" w:color="auto"/>
                            <w:left w:val="none" w:sz="0" w:space="0" w:color="auto"/>
                            <w:bottom w:val="none" w:sz="0" w:space="0" w:color="auto"/>
                            <w:right w:val="none" w:sz="0" w:space="0" w:color="auto"/>
                          </w:divBdr>
                          <w:divsChild>
                            <w:div w:id="1698699824">
                              <w:marLeft w:val="0"/>
                              <w:marRight w:val="0"/>
                              <w:marTop w:val="0"/>
                              <w:marBottom w:val="0"/>
                              <w:divBdr>
                                <w:top w:val="none" w:sz="0" w:space="0" w:color="auto"/>
                                <w:left w:val="none" w:sz="0" w:space="0" w:color="auto"/>
                                <w:bottom w:val="none" w:sz="0" w:space="0" w:color="auto"/>
                                <w:right w:val="none" w:sz="0" w:space="0" w:color="auto"/>
                              </w:divBdr>
                              <w:divsChild>
                                <w:div w:id="554239392">
                                  <w:marLeft w:val="0"/>
                                  <w:marRight w:val="0"/>
                                  <w:marTop w:val="0"/>
                                  <w:marBottom w:val="0"/>
                                  <w:divBdr>
                                    <w:top w:val="none" w:sz="0" w:space="0" w:color="auto"/>
                                    <w:left w:val="none" w:sz="0" w:space="0" w:color="auto"/>
                                    <w:bottom w:val="none" w:sz="0" w:space="0" w:color="auto"/>
                                    <w:right w:val="none" w:sz="0" w:space="0" w:color="auto"/>
                                  </w:divBdr>
                                  <w:divsChild>
                                    <w:div w:id="2130733891">
                                      <w:marLeft w:val="0"/>
                                      <w:marRight w:val="0"/>
                                      <w:marTop w:val="0"/>
                                      <w:marBottom w:val="0"/>
                                      <w:divBdr>
                                        <w:top w:val="none" w:sz="0" w:space="0" w:color="auto"/>
                                        <w:left w:val="none" w:sz="0" w:space="0" w:color="auto"/>
                                        <w:bottom w:val="none" w:sz="0" w:space="0" w:color="auto"/>
                                        <w:right w:val="none" w:sz="0" w:space="0" w:color="auto"/>
                                      </w:divBdr>
                                      <w:divsChild>
                                        <w:div w:id="138833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88592">
          <w:marLeft w:val="0"/>
          <w:marRight w:val="0"/>
          <w:marTop w:val="0"/>
          <w:marBottom w:val="0"/>
          <w:divBdr>
            <w:top w:val="none" w:sz="0" w:space="0" w:color="auto"/>
            <w:left w:val="none" w:sz="0" w:space="0" w:color="auto"/>
            <w:bottom w:val="none" w:sz="0" w:space="0" w:color="auto"/>
            <w:right w:val="none" w:sz="0" w:space="0" w:color="auto"/>
          </w:divBdr>
          <w:divsChild>
            <w:div w:id="617301204">
              <w:marLeft w:val="0"/>
              <w:marRight w:val="0"/>
              <w:marTop w:val="0"/>
              <w:marBottom w:val="0"/>
              <w:divBdr>
                <w:top w:val="none" w:sz="0" w:space="0" w:color="auto"/>
                <w:left w:val="none" w:sz="0" w:space="0" w:color="auto"/>
                <w:bottom w:val="none" w:sz="0" w:space="0" w:color="auto"/>
                <w:right w:val="none" w:sz="0" w:space="0" w:color="auto"/>
              </w:divBdr>
              <w:divsChild>
                <w:div w:id="366103657">
                  <w:marLeft w:val="0"/>
                  <w:marRight w:val="0"/>
                  <w:marTop w:val="0"/>
                  <w:marBottom w:val="0"/>
                  <w:divBdr>
                    <w:top w:val="none" w:sz="0" w:space="0" w:color="auto"/>
                    <w:left w:val="none" w:sz="0" w:space="0" w:color="auto"/>
                    <w:bottom w:val="none" w:sz="0" w:space="0" w:color="auto"/>
                    <w:right w:val="none" w:sz="0" w:space="0" w:color="auto"/>
                  </w:divBdr>
                  <w:divsChild>
                    <w:div w:id="1396664191">
                      <w:marLeft w:val="0"/>
                      <w:marRight w:val="0"/>
                      <w:marTop w:val="0"/>
                      <w:marBottom w:val="0"/>
                      <w:divBdr>
                        <w:top w:val="none" w:sz="0" w:space="0" w:color="auto"/>
                        <w:left w:val="none" w:sz="0" w:space="0" w:color="auto"/>
                        <w:bottom w:val="none" w:sz="0" w:space="0" w:color="auto"/>
                        <w:right w:val="none" w:sz="0" w:space="0" w:color="auto"/>
                      </w:divBdr>
                      <w:divsChild>
                        <w:div w:id="1903052817">
                          <w:marLeft w:val="0"/>
                          <w:marRight w:val="0"/>
                          <w:marTop w:val="0"/>
                          <w:marBottom w:val="0"/>
                          <w:divBdr>
                            <w:top w:val="none" w:sz="0" w:space="0" w:color="auto"/>
                            <w:left w:val="none" w:sz="0" w:space="0" w:color="auto"/>
                            <w:bottom w:val="none" w:sz="0" w:space="0" w:color="auto"/>
                            <w:right w:val="none" w:sz="0" w:space="0" w:color="auto"/>
                          </w:divBdr>
                          <w:divsChild>
                            <w:div w:id="602419553">
                              <w:marLeft w:val="0"/>
                              <w:marRight w:val="0"/>
                              <w:marTop w:val="0"/>
                              <w:marBottom w:val="0"/>
                              <w:divBdr>
                                <w:top w:val="none" w:sz="0" w:space="0" w:color="auto"/>
                                <w:left w:val="none" w:sz="0" w:space="0" w:color="auto"/>
                                <w:bottom w:val="none" w:sz="0" w:space="0" w:color="auto"/>
                                <w:right w:val="none" w:sz="0" w:space="0" w:color="auto"/>
                              </w:divBdr>
                              <w:divsChild>
                                <w:div w:id="21165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91024">
                  <w:marLeft w:val="0"/>
                  <w:marRight w:val="0"/>
                  <w:marTop w:val="0"/>
                  <w:marBottom w:val="0"/>
                  <w:divBdr>
                    <w:top w:val="none" w:sz="0" w:space="0" w:color="auto"/>
                    <w:left w:val="none" w:sz="0" w:space="0" w:color="auto"/>
                    <w:bottom w:val="none" w:sz="0" w:space="0" w:color="auto"/>
                    <w:right w:val="none" w:sz="0" w:space="0" w:color="auto"/>
                  </w:divBdr>
                  <w:divsChild>
                    <w:div w:id="24910272">
                      <w:marLeft w:val="0"/>
                      <w:marRight w:val="0"/>
                      <w:marTop w:val="0"/>
                      <w:marBottom w:val="0"/>
                      <w:divBdr>
                        <w:top w:val="none" w:sz="0" w:space="0" w:color="auto"/>
                        <w:left w:val="none" w:sz="0" w:space="0" w:color="auto"/>
                        <w:bottom w:val="none" w:sz="0" w:space="0" w:color="auto"/>
                        <w:right w:val="none" w:sz="0" w:space="0" w:color="auto"/>
                      </w:divBdr>
                      <w:divsChild>
                        <w:div w:id="804346941">
                          <w:marLeft w:val="0"/>
                          <w:marRight w:val="0"/>
                          <w:marTop w:val="0"/>
                          <w:marBottom w:val="0"/>
                          <w:divBdr>
                            <w:top w:val="none" w:sz="0" w:space="0" w:color="auto"/>
                            <w:left w:val="none" w:sz="0" w:space="0" w:color="auto"/>
                            <w:bottom w:val="none" w:sz="0" w:space="0" w:color="auto"/>
                            <w:right w:val="none" w:sz="0" w:space="0" w:color="auto"/>
                          </w:divBdr>
                          <w:divsChild>
                            <w:div w:id="309864278">
                              <w:marLeft w:val="0"/>
                              <w:marRight w:val="0"/>
                              <w:marTop w:val="0"/>
                              <w:marBottom w:val="0"/>
                              <w:divBdr>
                                <w:top w:val="none" w:sz="0" w:space="0" w:color="auto"/>
                                <w:left w:val="none" w:sz="0" w:space="0" w:color="auto"/>
                                <w:bottom w:val="none" w:sz="0" w:space="0" w:color="auto"/>
                                <w:right w:val="none" w:sz="0" w:space="0" w:color="auto"/>
                              </w:divBdr>
                              <w:divsChild>
                                <w:div w:id="642083674">
                                  <w:marLeft w:val="0"/>
                                  <w:marRight w:val="0"/>
                                  <w:marTop w:val="0"/>
                                  <w:marBottom w:val="0"/>
                                  <w:divBdr>
                                    <w:top w:val="none" w:sz="0" w:space="0" w:color="auto"/>
                                    <w:left w:val="none" w:sz="0" w:space="0" w:color="auto"/>
                                    <w:bottom w:val="none" w:sz="0" w:space="0" w:color="auto"/>
                                    <w:right w:val="none" w:sz="0" w:space="0" w:color="auto"/>
                                  </w:divBdr>
                                  <w:divsChild>
                                    <w:div w:id="191653733">
                                      <w:marLeft w:val="0"/>
                                      <w:marRight w:val="0"/>
                                      <w:marTop w:val="0"/>
                                      <w:marBottom w:val="0"/>
                                      <w:divBdr>
                                        <w:top w:val="none" w:sz="0" w:space="0" w:color="auto"/>
                                        <w:left w:val="none" w:sz="0" w:space="0" w:color="auto"/>
                                        <w:bottom w:val="none" w:sz="0" w:space="0" w:color="auto"/>
                                        <w:right w:val="none" w:sz="0" w:space="0" w:color="auto"/>
                                      </w:divBdr>
                                      <w:divsChild>
                                        <w:div w:id="155652242">
                                          <w:marLeft w:val="0"/>
                                          <w:marRight w:val="0"/>
                                          <w:marTop w:val="0"/>
                                          <w:marBottom w:val="0"/>
                                          <w:divBdr>
                                            <w:top w:val="none" w:sz="0" w:space="0" w:color="auto"/>
                                            <w:left w:val="none" w:sz="0" w:space="0" w:color="auto"/>
                                            <w:bottom w:val="none" w:sz="0" w:space="0" w:color="auto"/>
                                            <w:right w:val="none" w:sz="0" w:space="0" w:color="auto"/>
                                          </w:divBdr>
                                          <w:divsChild>
                                            <w:div w:id="1729954550">
                                              <w:marLeft w:val="0"/>
                                              <w:marRight w:val="0"/>
                                              <w:marTop w:val="0"/>
                                              <w:marBottom w:val="0"/>
                                              <w:divBdr>
                                                <w:top w:val="none" w:sz="0" w:space="0" w:color="auto"/>
                                                <w:left w:val="none" w:sz="0" w:space="0" w:color="auto"/>
                                                <w:bottom w:val="none" w:sz="0" w:space="0" w:color="auto"/>
                                                <w:right w:val="none" w:sz="0" w:space="0" w:color="auto"/>
                                              </w:divBdr>
                                            </w:div>
                                            <w:div w:id="29303874">
                                              <w:marLeft w:val="0"/>
                                              <w:marRight w:val="0"/>
                                              <w:marTop w:val="0"/>
                                              <w:marBottom w:val="0"/>
                                              <w:divBdr>
                                                <w:top w:val="none" w:sz="0" w:space="0" w:color="auto"/>
                                                <w:left w:val="none" w:sz="0" w:space="0" w:color="auto"/>
                                                <w:bottom w:val="none" w:sz="0" w:space="0" w:color="auto"/>
                                                <w:right w:val="none" w:sz="0" w:space="0" w:color="auto"/>
                                              </w:divBdr>
                                              <w:divsChild>
                                                <w:div w:id="1896813543">
                                                  <w:marLeft w:val="0"/>
                                                  <w:marRight w:val="0"/>
                                                  <w:marTop w:val="0"/>
                                                  <w:marBottom w:val="0"/>
                                                  <w:divBdr>
                                                    <w:top w:val="none" w:sz="0" w:space="0" w:color="auto"/>
                                                    <w:left w:val="none" w:sz="0" w:space="0" w:color="auto"/>
                                                    <w:bottom w:val="none" w:sz="0" w:space="0" w:color="auto"/>
                                                    <w:right w:val="none" w:sz="0" w:space="0" w:color="auto"/>
                                                  </w:divBdr>
                                                  <w:divsChild>
                                                    <w:div w:id="832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92267">
                          <w:marLeft w:val="0"/>
                          <w:marRight w:val="0"/>
                          <w:marTop w:val="0"/>
                          <w:marBottom w:val="0"/>
                          <w:divBdr>
                            <w:top w:val="none" w:sz="0" w:space="0" w:color="auto"/>
                            <w:left w:val="none" w:sz="0" w:space="0" w:color="auto"/>
                            <w:bottom w:val="none" w:sz="0" w:space="0" w:color="auto"/>
                            <w:right w:val="none" w:sz="0" w:space="0" w:color="auto"/>
                          </w:divBdr>
                          <w:divsChild>
                            <w:div w:id="894269215">
                              <w:marLeft w:val="0"/>
                              <w:marRight w:val="0"/>
                              <w:marTop w:val="0"/>
                              <w:marBottom w:val="0"/>
                              <w:divBdr>
                                <w:top w:val="none" w:sz="0" w:space="0" w:color="auto"/>
                                <w:left w:val="none" w:sz="0" w:space="0" w:color="auto"/>
                                <w:bottom w:val="none" w:sz="0" w:space="0" w:color="auto"/>
                                <w:right w:val="none" w:sz="0" w:space="0" w:color="auto"/>
                              </w:divBdr>
                              <w:divsChild>
                                <w:div w:id="838234705">
                                  <w:marLeft w:val="0"/>
                                  <w:marRight w:val="0"/>
                                  <w:marTop w:val="0"/>
                                  <w:marBottom w:val="0"/>
                                  <w:divBdr>
                                    <w:top w:val="none" w:sz="0" w:space="0" w:color="auto"/>
                                    <w:left w:val="none" w:sz="0" w:space="0" w:color="auto"/>
                                    <w:bottom w:val="none" w:sz="0" w:space="0" w:color="auto"/>
                                    <w:right w:val="none" w:sz="0" w:space="0" w:color="auto"/>
                                  </w:divBdr>
                                  <w:divsChild>
                                    <w:div w:id="1108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325358">
          <w:marLeft w:val="0"/>
          <w:marRight w:val="0"/>
          <w:marTop w:val="0"/>
          <w:marBottom w:val="0"/>
          <w:divBdr>
            <w:top w:val="none" w:sz="0" w:space="0" w:color="auto"/>
            <w:left w:val="none" w:sz="0" w:space="0" w:color="auto"/>
            <w:bottom w:val="none" w:sz="0" w:space="0" w:color="auto"/>
            <w:right w:val="none" w:sz="0" w:space="0" w:color="auto"/>
          </w:divBdr>
          <w:divsChild>
            <w:div w:id="1342275574">
              <w:marLeft w:val="0"/>
              <w:marRight w:val="0"/>
              <w:marTop w:val="0"/>
              <w:marBottom w:val="0"/>
              <w:divBdr>
                <w:top w:val="none" w:sz="0" w:space="0" w:color="auto"/>
                <w:left w:val="none" w:sz="0" w:space="0" w:color="auto"/>
                <w:bottom w:val="none" w:sz="0" w:space="0" w:color="auto"/>
                <w:right w:val="none" w:sz="0" w:space="0" w:color="auto"/>
              </w:divBdr>
              <w:divsChild>
                <w:div w:id="1895114019">
                  <w:marLeft w:val="0"/>
                  <w:marRight w:val="0"/>
                  <w:marTop w:val="0"/>
                  <w:marBottom w:val="0"/>
                  <w:divBdr>
                    <w:top w:val="none" w:sz="0" w:space="0" w:color="auto"/>
                    <w:left w:val="none" w:sz="0" w:space="0" w:color="auto"/>
                    <w:bottom w:val="none" w:sz="0" w:space="0" w:color="auto"/>
                    <w:right w:val="none" w:sz="0" w:space="0" w:color="auto"/>
                  </w:divBdr>
                  <w:divsChild>
                    <w:div w:id="569967993">
                      <w:marLeft w:val="0"/>
                      <w:marRight w:val="0"/>
                      <w:marTop w:val="0"/>
                      <w:marBottom w:val="0"/>
                      <w:divBdr>
                        <w:top w:val="none" w:sz="0" w:space="0" w:color="auto"/>
                        <w:left w:val="none" w:sz="0" w:space="0" w:color="auto"/>
                        <w:bottom w:val="none" w:sz="0" w:space="0" w:color="auto"/>
                        <w:right w:val="none" w:sz="0" w:space="0" w:color="auto"/>
                      </w:divBdr>
                      <w:divsChild>
                        <w:div w:id="1639995045">
                          <w:marLeft w:val="0"/>
                          <w:marRight w:val="0"/>
                          <w:marTop w:val="0"/>
                          <w:marBottom w:val="0"/>
                          <w:divBdr>
                            <w:top w:val="none" w:sz="0" w:space="0" w:color="auto"/>
                            <w:left w:val="none" w:sz="0" w:space="0" w:color="auto"/>
                            <w:bottom w:val="none" w:sz="0" w:space="0" w:color="auto"/>
                            <w:right w:val="none" w:sz="0" w:space="0" w:color="auto"/>
                          </w:divBdr>
                          <w:divsChild>
                            <w:div w:id="423381373">
                              <w:marLeft w:val="0"/>
                              <w:marRight w:val="0"/>
                              <w:marTop w:val="0"/>
                              <w:marBottom w:val="0"/>
                              <w:divBdr>
                                <w:top w:val="none" w:sz="0" w:space="0" w:color="auto"/>
                                <w:left w:val="none" w:sz="0" w:space="0" w:color="auto"/>
                                <w:bottom w:val="none" w:sz="0" w:space="0" w:color="auto"/>
                                <w:right w:val="none" w:sz="0" w:space="0" w:color="auto"/>
                              </w:divBdr>
                              <w:divsChild>
                                <w:div w:id="604700929">
                                  <w:marLeft w:val="0"/>
                                  <w:marRight w:val="0"/>
                                  <w:marTop w:val="0"/>
                                  <w:marBottom w:val="0"/>
                                  <w:divBdr>
                                    <w:top w:val="none" w:sz="0" w:space="0" w:color="auto"/>
                                    <w:left w:val="none" w:sz="0" w:space="0" w:color="auto"/>
                                    <w:bottom w:val="none" w:sz="0" w:space="0" w:color="auto"/>
                                    <w:right w:val="none" w:sz="0" w:space="0" w:color="auto"/>
                                  </w:divBdr>
                                  <w:divsChild>
                                    <w:div w:id="816264370">
                                      <w:marLeft w:val="0"/>
                                      <w:marRight w:val="0"/>
                                      <w:marTop w:val="0"/>
                                      <w:marBottom w:val="0"/>
                                      <w:divBdr>
                                        <w:top w:val="none" w:sz="0" w:space="0" w:color="auto"/>
                                        <w:left w:val="none" w:sz="0" w:space="0" w:color="auto"/>
                                        <w:bottom w:val="none" w:sz="0" w:space="0" w:color="auto"/>
                                        <w:right w:val="none" w:sz="0" w:space="0" w:color="auto"/>
                                      </w:divBdr>
                                      <w:divsChild>
                                        <w:div w:id="12810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270137">
          <w:marLeft w:val="0"/>
          <w:marRight w:val="0"/>
          <w:marTop w:val="0"/>
          <w:marBottom w:val="0"/>
          <w:divBdr>
            <w:top w:val="none" w:sz="0" w:space="0" w:color="auto"/>
            <w:left w:val="none" w:sz="0" w:space="0" w:color="auto"/>
            <w:bottom w:val="none" w:sz="0" w:space="0" w:color="auto"/>
            <w:right w:val="none" w:sz="0" w:space="0" w:color="auto"/>
          </w:divBdr>
          <w:divsChild>
            <w:div w:id="219247246">
              <w:marLeft w:val="0"/>
              <w:marRight w:val="0"/>
              <w:marTop w:val="0"/>
              <w:marBottom w:val="0"/>
              <w:divBdr>
                <w:top w:val="none" w:sz="0" w:space="0" w:color="auto"/>
                <w:left w:val="none" w:sz="0" w:space="0" w:color="auto"/>
                <w:bottom w:val="none" w:sz="0" w:space="0" w:color="auto"/>
                <w:right w:val="none" w:sz="0" w:space="0" w:color="auto"/>
              </w:divBdr>
              <w:divsChild>
                <w:div w:id="885750507">
                  <w:marLeft w:val="0"/>
                  <w:marRight w:val="0"/>
                  <w:marTop w:val="0"/>
                  <w:marBottom w:val="0"/>
                  <w:divBdr>
                    <w:top w:val="none" w:sz="0" w:space="0" w:color="auto"/>
                    <w:left w:val="none" w:sz="0" w:space="0" w:color="auto"/>
                    <w:bottom w:val="none" w:sz="0" w:space="0" w:color="auto"/>
                    <w:right w:val="none" w:sz="0" w:space="0" w:color="auto"/>
                  </w:divBdr>
                  <w:divsChild>
                    <w:div w:id="1107695038">
                      <w:marLeft w:val="0"/>
                      <w:marRight w:val="0"/>
                      <w:marTop w:val="0"/>
                      <w:marBottom w:val="0"/>
                      <w:divBdr>
                        <w:top w:val="none" w:sz="0" w:space="0" w:color="auto"/>
                        <w:left w:val="none" w:sz="0" w:space="0" w:color="auto"/>
                        <w:bottom w:val="none" w:sz="0" w:space="0" w:color="auto"/>
                        <w:right w:val="none" w:sz="0" w:space="0" w:color="auto"/>
                      </w:divBdr>
                      <w:divsChild>
                        <w:div w:id="1868519295">
                          <w:marLeft w:val="0"/>
                          <w:marRight w:val="0"/>
                          <w:marTop w:val="0"/>
                          <w:marBottom w:val="0"/>
                          <w:divBdr>
                            <w:top w:val="none" w:sz="0" w:space="0" w:color="auto"/>
                            <w:left w:val="none" w:sz="0" w:space="0" w:color="auto"/>
                            <w:bottom w:val="none" w:sz="0" w:space="0" w:color="auto"/>
                            <w:right w:val="none" w:sz="0" w:space="0" w:color="auto"/>
                          </w:divBdr>
                          <w:divsChild>
                            <w:div w:id="1260916803">
                              <w:marLeft w:val="0"/>
                              <w:marRight w:val="0"/>
                              <w:marTop w:val="0"/>
                              <w:marBottom w:val="0"/>
                              <w:divBdr>
                                <w:top w:val="none" w:sz="0" w:space="0" w:color="auto"/>
                                <w:left w:val="none" w:sz="0" w:space="0" w:color="auto"/>
                                <w:bottom w:val="none" w:sz="0" w:space="0" w:color="auto"/>
                                <w:right w:val="none" w:sz="0" w:space="0" w:color="auto"/>
                              </w:divBdr>
                              <w:divsChild>
                                <w:div w:id="20908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2909">
                  <w:marLeft w:val="0"/>
                  <w:marRight w:val="0"/>
                  <w:marTop w:val="0"/>
                  <w:marBottom w:val="0"/>
                  <w:divBdr>
                    <w:top w:val="none" w:sz="0" w:space="0" w:color="auto"/>
                    <w:left w:val="none" w:sz="0" w:space="0" w:color="auto"/>
                    <w:bottom w:val="none" w:sz="0" w:space="0" w:color="auto"/>
                    <w:right w:val="none" w:sz="0" w:space="0" w:color="auto"/>
                  </w:divBdr>
                  <w:divsChild>
                    <w:div w:id="345449229">
                      <w:marLeft w:val="0"/>
                      <w:marRight w:val="0"/>
                      <w:marTop w:val="0"/>
                      <w:marBottom w:val="0"/>
                      <w:divBdr>
                        <w:top w:val="none" w:sz="0" w:space="0" w:color="auto"/>
                        <w:left w:val="none" w:sz="0" w:space="0" w:color="auto"/>
                        <w:bottom w:val="none" w:sz="0" w:space="0" w:color="auto"/>
                        <w:right w:val="none" w:sz="0" w:space="0" w:color="auto"/>
                      </w:divBdr>
                      <w:divsChild>
                        <w:div w:id="771895298">
                          <w:marLeft w:val="0"/>
                          <w:marRight w:val="0"/>
                          <w:marTop w:val="0"/>
                          <w:marBottom w:val="0"/>
                          <w:divBdr>
                            <w:top w:val="none" w:sz="0" w:space="0" w:color="auto"/>
                            <w:left w:val="none" w:sz="0" w:space="0" w:color="auto"/>
                            <w:bottom w:val="none" w:sz="0" w:space="0" w:color="auto"/>
                            <w:right w:val="none" w:sz="0" w:space="0" w:color="auto"/>
                          </w:divBdr>
                          <w:divsChild>
                            <w:div w:id="1442605595">
                              <w:marLeft w:val="0"/>
                              <w:marRight w:val="0"/>
                              <w:marTop w:val="0"/>
                              <w:marBottom w:val="0"/>
                              <w:divBdr>
                                <w:top w:val="none" w:sz="0" w:space="0" w:color="auto"/>
                                <w:left w:val="none" w:sz="0" w:space="0" w:color="auto"/>
                                <w:bottom w:val="none" w:sz="0" w:space="0" w:color="auto"/>
                                <w:right w:val="none" w:sz="0" w:space="0" w:color="auto"/>
                              </w:divBdr>
                              <w:divsChild>
                                <w:div w:id="2020352915">
                                  <w:marLeft w:val="0"/>
                                  <w:marRight w:val="0"/>
                                  <w:marTop w:val="0"/>
                                  <w:marBottom w:val="0"/>
                                  <w:divBdr>
                                    <w:top w:val="none" w:sz="0" w:space="0" w:color="auto"/>
                                    <w:left w:val="none" w:sz="0" w:space="0" w:color="auto"/>
                                    <w:bottom w:val="none" w:sz="0" w:space="0" w:color="auto"/>
                                    <w:right w:val="none" w:sz="0" w:space="0" w:color="auto"/>
                                  </w:divBdr>
                                  <w:divsChild>
                                    <w:div w:id="795485737">
                                      <w:marLeft w:val="0"/>
                                      <w:marRight w:val="0"/>
                                      <w:marTop w:val="0"/>
                                      <w:marBottom w:val="0"/>
                                      <w:divBdr>
                                        <w:top w:val="none" w:sz="0" w:space="0" w:color="auto"/>
                                        <w:left w:val="none" w:sz="0" w:space="0" w:color="auto"/>
                                        <w:bottom w:val="none" w:sz="0" w:space="0" w:color="auto"/>
                                        <w:right w:val="none" w:sz="0" w:space="0" w:color="auto"/>
                                      </w:divBdr>
                                      <w:divsChild>
                                        <w:div w:id="2003771211">
                                          <w:marLeft w:val="0"/>
                                          <w:marRight w:val="0"/>
                                          <w:marTop w:val="0"/>
                                          <w:marBottom w:val="0"/>
                                          <w:divBdr>
                                            <w:top w:val="none" w:sz="0" w:space="0" w:color="auto"/>
                                            <w:left w:val="none" w:sz="0" w:space="0" w:color="auto"/>
                                            <w:bottom w:val="none" w:sz="0" w:space="0" w:color="auto"/>
                                            <w:right w:val="none" w:sz="0" w:space="0" w:color="auto"/>
                                          </w:divBdr>
                                          <w:divsChild>
                                            <w:div w:id="874386670">
                                              <w:marLeft w:val="0"/>
                                              <w:marRight w:val="0"/>
                                              <w:marTop w:val="0"/>
                                              <w:marBottom w:val="0"/>
                                              <w:divBdr>
                                                <w:top w:val="none" w:sz="0" w:space="0" w:color="auto"/>
                                                <w:left w:val="none" w:sz="0" w:space="0" w:color="auto"/>
                                                <w:bottom w:val="none" w:sz="0" w:space="0" w:color="auto"/>
                                                <w:right w:val="none" w:sz="0" w:space="0" w:color="auto"/>
                                              </w:divBdr>
                                            </w:div>
                                            <w:div w:id="283585520">
                                              <w:marLeft w:val="0"/>
                                              <w:marRight w:val="0"/>
                                              <w:marTop w:val="0"/>
                                              <w:marBottom w:val="0"/>
                                              <w:divBdr>
                                                <w:top w:val="none" w:sz="0" w:space="0" w:color="auto"/>
                                                <w:left w:val="none" w:sz="0" w:space="0" w:color="auto"/>
                                                <w:bottom w:val="none" w:sz="0" w:space="0" w:color="auto"/>
                                                <w:right w:val="none" w:sz="0" w:space="0" w:color="auto"/>
                                              </w:divBdr>
                                              <w:divsChild>
                                                <w:div w:id="61800728">
                                                  <w:marLeft w:val="0"/>
                                                  <w:marRight w:val="0"/>
                                                  <w:marTop w:val="0"/>
                                                  <w:marBottom w:val="0"/>
                                                  <w:divBdr>
                                                    <w:top w:val="none" w:sz="0" w:space="0" w:color="auto"/>
                                                    <w:left w:val="none" w:sz="0" w:space="0" w:color="auto"/>
                                                    <w:bottom w:val="none" w:sz="0" w:space="0" w:color="auto"/>
                                                    <w:right w:val="none" w:sz="0" w:space="0" w:color="auto"/>
                                                  </w:divBdr>
                                                  <w:divsChild>
                                                    <w:div w:id="2004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68090">
                          <w:marLeft w:val="0"/>
                          <w:marRight w:val="0"/>
                          <w:marTop w:val="0"/>
                          <w:marBottom w:val="0"/>
                          <w:divBdr>
                            <w:top w:val="none" w:sz="0" w:space="0" w:color="auto"/>
                            <w:left w:val="none" w:sz="0" w:space="0" w:color="auto"/>
                            <w:bottom w:val="none" w:sz="0" w:space="0" w:color="auto"/>
                            <w:right w:val="none" w:sz="0" w:space="0" w:color="auto"/>
                          </w:divBdr>
                          <w:divsChild>
                            <w:div w:id="1512526695">
                              <w:marLeft w:val="0"/>
                              <w:marRight w:val="0"/>
                              <w:marTop w:val="0"/>
                              <w:marBottom w:val="0"/>
                              <w:divBdr>
                                <w:top w:val="none" w:sz="0" w:space="0" w:color="auto"/>
                                <w:left w:val="none" w:sz="0" w:space="0" w:color="auto"/>
                                <w:bottom w:val="none" w:sz="0" w:space="0" w:color="auto"/>
                                <w:right w:val="none" w:sz="0" w:space="0" w:color="auto"/>
                              </w:divBdr>
                              <w:divsChild>
                                <w:div w:id="162400469">
                                  <w:marLeft w:val="0"/>
                                  <w:marRight w:val="0"/>
                                  <w:marTop w:val="0"/>
                                  <w:marBottom w:val="0"/>
                                  <w:divBdr>
                                    <w:top w:val="none" w:sz="0" w:space="0" w:color="auto"/>
                                    <w:left w:val="none" w:sz="0" w:space="0" w:color="auto"/>
                                    <w:bottom w:val="none" w:sz="0" w:space="0" w:color="auto"/>
                                    <w:right w:val="none" w:sz="0" w:space="0" w:color="auto"/>
                                  </w:divBdr>
                                  <w:divsChild>
                                    <w:div w:id="11063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440908">
          <w:marLeft w:val="0"/>
          <w:marRight w:val="0"/>
          <w:marTop w:val="0"/>
          <w:marBottom w:val="0"/>
          <w:divBdr>
            <w:top w:val="none" w:sz="0" w:space="0" w:color="auto"/>
            <w:left w:val="none" w:sz="0" w:space="0" w:color="auto"/>
            <w:bottom w:val="none" w:sz="0" w:space="0" w:color="auto"/>
            <w:right w:val="none" w:sz="0" w:space="0" w:color="auto"/>
          </w:divBdr>
          <w:divsChild>
            <w:div w:id="902837584">
              <w:marLeft w:val="0"/>
              <w:marRight w:val="0"/>
              <w:marTop w:val="0"/>
              <w:marBottom w:val="0"/>
              <w:divBdr>
                <w:top w:val="none" w:sz="0" w:space="0" w:color="auto"/>
                <w:left w:val="none" w:sz="0" w:space="0" w:color="auto"/>
                <w:bottom w:val="none" w:sz="0" w:space="0" w:color="auto"/>
                <w:right w:val="none" w:sz="0" w:space="0" w:color="auto"/>
              </w:divBdr>
              <w:divsChild>
                <w:div w:id="813839809">
                  <w:marLeft w:val="0"/>
                  <w:marRight w:val="0"/>
                  <w:marTop w:val="0"/>
                  <w:marBottom w:val="0"/>
                  <w:divBdr>
                    <w:top w:val="none" w:sz="0" w:space="0" w:color="auto"/>
                    <w:left w:val="none" w:sz="0" w:space="0" w:color="auto"/>
                    <w:bottom w:val="none" w:sz="0" w:space="0" w:color="auto"/>
                    <w:right w:val="none" w:sz="0" w:space="0" w:color="auto"/>
                  </w:divBdr>
                  <w:divsChild>
                    <w:div w:id="803040421">
                      <w:marLeft w:val="0"/>
                      <w:marRight w:val="0"/>
                      <w:marTop w:val="0"/>
                      <w:marBottom w:val="0"/>
                      <w:divBdr>
                        <w:top w:val="none" w:sz="0" w:space="0" w:color="auto"/>
                        <w:left w:val="none" w:sz="0" w:space="0" w:color="auto"/>
                        <w:bottom w:val="none" w:sz="0" w:space="0" w:color="auto"/>
                        <w:right w:val="none" w:sz="0" w:space="0" w:color="auto"/>
                      </w:divBdr>
                      <w:divsChild>
                        <w:div w:id="1042443486">
                          <w:marLeft w:val="0"/>
                          <w:marRight w:val="0"/>
                          <w:marTop w:val="0"/>
                          <w:marBottom w:val="0"/>
                          <w:divBdr>
                            <w:top w:val="none" w:sz="0" w:space="0" w:color="auto"/>
                            <w:left w:val="none" w:sz="0" w:space="0" w:color="auto"/>
                            <w:bottom w:val="none" w:sz="0" w:space="0" w:color="auto"/>
                            <w:right w:val="none" w:sz="0" w:space="0" w:color="auto"/>
                          </w:divBdr>
                          <w:divsChild>
                            <w:div w:id="1994285828">
                              <w:marLeft w:val="0"/>
                              <w:marRight w:val="0"/>
                              <w:marTop w:val="0"/>
                              <w:marBottom w:val="0"/>
                              <w:divBdr>
                                <w:top w:val="none" w:sz="0" w:space="0" w:color="auto"/>
                                <w:left w:val="none" w:sz="0" w:space="0" w:color="auto"/>
                                <w:bottom w:val="none" w:sz="0" w:space="0" w:color="auto"/>
                                <w:right w:val="none" w:sz="0" w:space="0" w:color="auto"/>
                              </w:divBdr>
                              <w:divsChild>
                                <w:div w:id="905455398">
                                  <w:marLeft w:val="0"/>
                                  <w:marRight w:val="0"/>
                                  <w:marTop w:val="0"/>
                                  <w:marBottom w:val="0"/>
                                  <w:divBdr>
                                    <w:top w:val="none" w:sz="0" w:space="0" w:color="auto"/>
                                    <w:left w:val="none" w:sz="0" w:space="0" w:color="auto"/>
                                    <w:bottom w:val="none" w:sz="0" w:space="0" w:color="auto"/>
                                    <w:right w:val="none" w:sz="0" w:space="0" w:color="auto"/>
                                  </w:divBdr>
                                  <w:divsChild>
                                    <w:div w:id="690451505">
                                      <w:marLeft w:val="0"/>
                                      <w:marRight w:val="0"/>
                                      <w:marTop w:val="0"/>
                                      <w:marBottom w:val="0"/>
                                      <w:divBdr>
                                        <w:top w:val="none" w:sz="0" w:space="0" w:color="auto"/>
                                        <w:left w:val="none" w:sz="0" w:space="0" w:color="auto"/>
                                        <w:bottom w:val="none" w:sz="0" w:space="0" w:color="auto"/>
                                        <w:right w:val="none" w:sz="0" w:space="0" w:color="auto"/>
                                      </w:divBdr>
                                      <w:divsChild>
                                        <w:div w:id="5397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70892">
          <w:marLeft w:val="0"/>
          <w:marRight w:val="0"/>
          <w:marTop w:val="0"/>
          <w:marBottom w:val="0"/>
          <w:divBdr>
            <w:top w:val="none" w:sz="0" w:space="0" w:color="auto"/>
            <w:left w:val="none" w:sz="0" w:space="0" w:color="auto"/>
            <w:bottom w:val="none" w:sz="0" w:space="0" w:color="auto"/>
            <w:right w:val="none" w:sz="0" w:space="0" w:color="auto"/>
          </w:divBdr>
          <w:divsChild>
            <w:div w:id="1076318126">
              <w:marLeft w:val="0"/>
              <w:marRight w:val="0"/>
              <w:marTop w:val="0"/>
              <w:marBottom w:val="0"/>
              <w:divBdr>
                <w:top w:val="none" w:sz="0" w:space="0" w:color="auto"/>
                <w:left w:val="none" w:sz="0" w:space="0" w:color="auto"/>
                <w:bottom w:val="none" w:sz="0" w:space="0" w:color="auto"/>
                <w:right w:val="none" w:sz="0" w:space="0" w:color="auto"/>
              </w:divBdr>
              <w:divsChild>
                <w:div w:id="1668896904">
                  <w:marLeft w:val="0"/>
                  <w:marRight w:val="0"/>
                  <w:marTop w:val="0"/>
                  <w:marBottom w:val="0"/>
                  <w:divBdr>
                    <w:top w:val="none" w:sz="0" w:space="0" w:color="auto"/>
                    <w:left w:val="none" w:sz="0" w:space="0" w:color="auto"/>
                    <w:bottom w:val="none" w:sz="0" w:space="0" w:color="auto"/>
                    <w:right w:val="none" w:sz="0" w:space="0" w:color="auto"/>
                  </w:divBdr>
                  <w:divsChild>
                    <w:div w:id="119810260">
                      <w:marLeft w:val="0"/>
                      <w:marRight w:val="0"/>
                      <w:marTop w:val="0"/>
                      <w:marBottom w:val="0"/>
                      <w:divBdr>
                        <w:top w:val="none" w:sz="0" w:space="0" w:color="auto"/>
                        <w:left w:val="none" w:sz="0" w:space="0" w:color="auto"/>
                        <w:bottom w:val="none" w:sz="0" w:space="0" w:color="auto"/>
                        <w:right w:val="none" w:sz="0" w:space="0" w:color="auto"/>
                      </w:divBdr>
                      <w:divsChild>
                        <w:div w:id="639194815">
                          <w:marLeft w:val="0"/>
                          <w:marRight w:val="0"/>
                          <w:marTop w:val="0"/>
                          <w:marBottom w:val="0"/>
                          <w:divBdr>
                            <w:top w:val="none" w:sz="0" w:space="0" w:color="auto"/>
                            <w:left w:val="none" w:sz="0" w:space="0" w:color="auto"/>
                            <w:bottom w:val="none" w:sz="0" w:space="0" w:color="auto"/>
                            <w:right w:val="none" w:sz="0" w:space="0" w:color="auto"/>
                          </w:divBdr>
                          <w:divsChild>
                            <w:div w:id="1005085584">
                              <w:marLeft w:val="0"/>
                              <w:marRight w:val="0"/>
                              <w:marTop w:val="0"/>
                              <w:marBottom w:val="0"/>
                              <w:divBdr>
                                <w:top w:val="none" w:sz="0" w:space="0" w:color="auto"/>
                                <w:left w:val="none" w:sz="0" w:space="0" w:color="auto"/>
                                <w:bottom w:val="none" w:sz="0" w:space="0" w:color="auto"/>
                                <w:right w:val="none" w:sz="0" w:space="0" w:color="auto"/>
                              </w:divBdr>
                              <w:divsChild>
                                <w:div w:id="234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6574">
                  <w:marLeft w:val="0"/>
                  <w:marRight w:val="0"/>
                  <w:marTop w:val="0"/>
                  <w:marBottom w:val="0"/>
                  <w:divBdr>
                    <w:top w:val="none" w:sz="0" w:space="0" w:color="auto"/>
                    <w:left w:val="none" w:sz="0" w:space="0" w:color="auto"/>
                    <w:bottom w:val="none" w:sz="0" w:space="0" w:color="auto"/>
                    <w:right w:val="none" w:sz="0" w:space="0" w:color="auto"/>
                  </w:divBdr>
                  <w:divsChild>
                    <w:div w:id="1796555306">
                      <w:marLeft w:val="0"/>
                      <w:marRight w:val="0"/>
                      <w:marTop w:val="0"/>
                      <w:marBottom w:val="0"/>
                      <w:divBdr>
                        <w:top w:val="none" w:sz="0" w:space="0" w:color="auto"/>
                        <w:left w:val="none" w:sz="0" w:space="0" w:color="auto"/>
                        <w:bottom w:val="none" w:sz="0" w:space="0" w:color="auto"/>
                        <w:right w:val="none" w:sz="0" w:space="0" w:color="auto"/>
                      </w:divBdr>
                      <w:divsChild>
                        <w:div w:id="1142386291">
                          <w:marLeft w:val="0"/>
                          <w:marRight w:val="0"/>
                          <w:marTop w:val="0"/>
                          <w:marBottom w:val="0"/>
                          <w:divBdr>
                            <w:top w:val="none" w:sz="0" w:space="0" w:color="auto"/>
                            <w:left w:val="none" w:sz="0" w:space="0" w:color="auto"/>
                            <w:bottom w:val="none" w:sz="0" w:space="0" w:color="auto"/>
                            <w:right w:val="none" w:sz="0" w:space="0" w:color="auto"/>
                          </w:divBdr>
                          <w:divsChild>
                            <w:div w:id="1267470122">
                              <w:marLeft w:val="0"/>
                              <w:marRight w:val="0"/>
                              <w:marTop w:val="0"/>
                              <w:marBottom w:val="0"/>
                              <w:divBdr>
                                <w:top w:val="none" w:sz="0" w:space="0" w:color="auto"/>
                                <w:left w:val="none" w:sz="0" w:space="0" w:color="auto"/>
                                <w:bottom w:val="none" w:sz="0" w:space="0" w:color="auto"/>
                                <w:right w:val="none" w:sz="0" w:space="0" w:color="auto"/>
                              </w:divBdr>
                              <w:divsChild>
                                <w:div w:id="1914578969">
                                  <w:marLeft w:val="0"/>
                                  <w:marRight w:val="0"/>
                                  <w:marTop w:val="0"/>
                                  <w:marBottom w:val="0"/>
                                  <w:divBdr>
                                    <w:top w:val="none" w:sz="0" w:space="0" w:color="auto"/>
                                    <w:left w:val="none" w:sz="0" w:space="0" w:color="auto"/>
                                    <w:bottom w:val="none" w:sz="0" w:space="0" w:color="auto"/>
                                    <w:right w:val="none" w:sz="0" w:space="0" w:color="auto"/>
                                  </w:divBdr>
                                  <w:divsChild>
                                    <w:div w:id="1694500517">
                                      <w:marLeft w:val="0"/>
                                      <w:marRight w:val="0"/>
                                      <w:marTop w:val="0"/>
                                      <w:marBottom w:val="0"/>
                                      <w:divBdr>
                                        <w:top w:val="none" w:sz="0" w:space="0" w:color="auto"/>
                                        <w:left w:val="none" w:sz="0" w:space="0" w:color="auto"/>
                                        <w:bottom w:val="none" w:sz="0" w:space="0" w:color="auto"/>
                                        <w:right w:val="none" w:sz="0" w:space="0" w:color="auto"/>
                                      </w:divBdr>
                                      <w:divsChild>
                                        <w:div w:id="1162239268">
                                          <w:marLeft w:val="0"/>
                                          <w:marRight w:val="0"/>
                                          <w:marTop w:val="0"/>
                                          <w:marBottom w:val="0"/>
                                          <w:divBdr>
                                            <w:top w:val="none" w:sz="0" w:space="0" w:color="auto"/>
                                            <w:left w:val="none" w:sz="0" w:space="0" w:color="auto"/>
                                            <w:bottom w:val="none" w:sz="0" w:space="0" w:color="auto"/>
                                            <w:right w:val="none" w:sz="0" w:space="0" w:color="auto"/>
                                          </w:divBdr>
                                          <w:divsChild>
                                            <w:div w:id="389696225">
                                              <w:marLeft w:val="0"/>
                                              <w:marRight w:val="0"/>
                                              <w:marTop w:val="0"/>
                                              <w:marBottom w:val="0"/>
                                              <w:divBdr>
                                                <w:top w:val="none" w:sz="0" w:space="0" w:color="auto"/>
                                                <w:left w:val="none" w:sz="0" w:space="0" w:color="auto"/>
                                                <w:bottom w:val="none" w:sz="0" w:space="0" w:color="auto"/>
                                                <w:right w:val="none" w:sz="0" w:space="0" w:color="auto"/>
                                              </w:divBdr>
                                            </w:div>
                                            <w:div w:id="1548831837">
                                              <w:marLeft w:val="0"/>
                                              <w:marRight w:val="0"/>
                                              <w:marTop w:val="0"/>
                                              <w:marBottom w:val="0"/>
                                              <w:divBdr>
                                                <w:top w:val="none" w:sz="0" w:space="0" w:color="auto"/>
                                                <w:left w:val="none" w:sz="0" w:space="0" w:color="auto"/>
                                                <w:bottom w:val="none" w:sz="0" w:space="0" w:color="auto"/>
                                                <w:right w:val="none" w:sz="0" w:space="0" w:color="auto"/>
                                              </w:divBdr>
                                              <w:divsChild>
                                                <w:div w:id="263540510">
                                                  <w:marLeft w:val="0"/>
                                                  <w:marRight w:val="0"/>
                                                  <w:marTop w:val="0"/>
                                                  <w:marBottom w:val="0"/>
                                                  <w:divBdr>
                                                    <w:top w:val="none" w:sz="0" w:space="0" w:color="auto"/>
                                                    <w:left w:val="none" w:sz="0" w:space="0" w:color="auto"/>
                                                    <w:bottom w:val="none" w:sz="0" w:space="0" w:color="auto"/>
                                                    <w:right w:val="none" w:sz="0" w:space="0" w:color="auto"/>
                                                  </w:divBdr>
                                                  <w:divsChild>
                                                    <w:div w:id="12136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3157">
                          <w:marLeft w:val="0"/>
                          <w:marRight w:val="0"/>
                          <w:marTop w:val="0"/>
                          <w:marBottom w:val="0"/>
                          <w:divBdr>
                            <w:top w:val="none" w:sz="0" w:space="0" w:color="auto"/>
                            <w:left w:val="none" w:sz="0" w:space="0" w:color="auto"/>
                            <w:bottom w:val="none" w:sz="0" w:space="0" w:color="auto"/>
                            <w:right w:val="none" w:sz="0" w:space="0" w:color="auto"/>
                          </w:divBdr>
                          <w:divsChild>
                            <w:div w:id="1014645536">
                              <w:marLeft w:val="0"/>
                              <w:marRight w:val="0"/>
                              <w:marTop w:val="0"/>
                              <w:marBottom w:val="0"/>
                              <w:divBdr>
                                <w:top w:val="none" w:sz="0" w:space="0" w:color="auto"/>
                                <w:left w:val="none" w:sz="0" w:space="0" w:color="auto"/>
                                <w:bottom w:val="none" w:sz="0" w:space="0" w:color="auto"/>
                                <w:right w:val="none" w:sz="0" w:space="0" w:color="auto"/>
                              </w:divBdr>
                              <w:divsChild>
                                <w:div w:id="1984582867">
                                  <w:marLeft w:val="0"/>
                                  <w:marRight w:val="0"/>
                                  <w:marTop w:val="0"/>
                                  <w:marBottom w:val="0"/>
                                  <w:divBdr>
                                    <w:top w:val="none" w:sz="0" w:space="0" w:color="auto"/>
                                    <w:left w:val="none" w:sz="0" w:space="0" w:color="auto"/>
                                    <w:bottom w:val="none" w:sz="0" w:space="0" w:color="auto"/>
                                    <w:right w:val="none" w:sz="0" w:space="0" w:color="auto"/>
                                  </w:divBdr>
                                  <w:divsChild>
                                    <w:div w:id="17348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152183">
          <w:marLeft w:val="0"/>
          <w:marRight w:val="0"/>
          <w:marTop w:val="0"/>
          <w:marBottom w:val="0"/>
          <w:divBdr>
            <w:top w:val="none" w:sz="0" w:space="0" w:color="auto"/>
            <w:left w:val="none" w:sz="0" w:space="0" w:color="auto"/>
            <w:bottom w:val="none" w:sz="0" w:space="0" w:color="auto"/>
            <w:right w:val="none" w:sz="0" w:space="0" w:color="auto"/>
          </w:divBdr>
          <w:divsChild>
            <w:div w:id="982275684">
              <w:marLeft w:val="0"/>
              <w:marRight w:val="0"/>
              <w:marTop w:val="0"/>
              <w:marBottom w:val="0"/>
              <w:divBdr>
                <w:top w:val="none" w:sz="0" w:space="0" w:color="auto"/>
                <w:left w:val="none" w:sz="0" w:space="0" w:color="auto"/>
                <w:bottom w:val="none" w:sz="0" w:space="0" w:color="auto"/>
                <w:right w:val="none" w:sz="0" w:space="0" w:color="auto"/>
              </w:divBdr>
              <w:divsChild>
                <w:div w:id="452481618">
                  <w:marLeft w:val="0"/>
                  <w:marRight w:val="0"/>
                  <w:marTop w:val="0"/>
                  <w:marBottom w:val="0"/>
                  <w:divBdr>
                    <w:top w:val="none" w:sz="0" w:space="0" w:color="auto"/>
                    <w:left w:val="none" w:sz="0" w:space="0" w:color="auto"/>
                    <w:bottom w:val="none" w:sz="0" w:space="0" w:color="auto"/>
                    <w:right w:val="none" w:sz="0" w:space="0" w:color="auto"/>
                  </w:divBdr>
                  <w:divsChild>
                    <w:div w:id="764349351">
                      <w:marLeft w:val="0"/>
                      <w:marRight w:val="0"/>
                      <w:marTop w:val="0"/>
                      <w:marBottom w:val="0"/>
                      <w:divBdr>
                        <w:top w:val="none" w:sz="0" w:space="0" w:color="auto"/>
                        <w:left w:val="none" w:sz="0" w:space="0" w:color="auto"/>
                        <w:bottom w:val="none" w:sz="0" w:space="0" w:color="auto"/>
                        <w:right w:val="none" w:sz="0" w:space="0" w:color="auto"/>
                      </w:divBdr>
                      <w:divsChild>
                        <w:div w:id="1001742307">
                          <w:marLeft w:val="0"/>
                          <w:marRight w:val="0"/>
                          <w:marTop w:val="0"/>
                          <w:marBottom w:val="0"/>
                          <w:divBdr>
                            <w:top w:val="none" w:sz="0" w:space="0" w:color="auto"/>
                            <w:left w:val="none" w:sz="0" w:space="0" w:color="auto"/>
                            <w:bottom w:val="none" w:sz="0" w:space="0" w:color="auto"/>
                            <w:right w:val="none" w:sz="0" w:space="0" w:color="auto"/>
                          </w:divBdr>
                          <w:divsChild>
                            <w:div w:id="1965116796">
                              <w:marLeft w:val="0"/>
                              <w:marRight w:val="0"/>
                              <w:marTop w:val="0"/>
                              <w:marBottom w:val="0"/>
                              <w:divBdr>
                                <w:top w:val="none" w:sz="0" w:space="0" w:color="auto"/>
                                <w:left w:val="none" w:sz="0" w:space="0" w:color="auto"/>
                                <w:bottom w:val="none" w:sz="0" w:space="0" w:color="auto"/>
                                <w:right w:val="none" w:sz="0" w:space="0" w:color="auto"/>
                              </w:divBdr>
                              <w:divsChild>
                                <w:div w:id="14699832">
                                  <w:marLeft w:val="0"/>
                                  <w:marRight w:val="0"/>
                                  <w:marTop w:val="0"/>
                                  <w:marBottom w:val="0"/>
                                  <w:divBdr>
                                    <w:top w:val="none" w:sz="0" w:space="0" w:color="auto"/>
                                    <w:left w:val="none" w:sz="0" w:space="0" w:color="auto"/>
                                    <w:bottom w:val="none" w:sz="0" w:space="0" w:color="auto"/>
                                    <w:right w:val="none" w:sz="0" w:space="0" w:color="auto"/>
                                  </w:divBdr>
                                  <w:divsChild>
                                    <w:div w:id="1469081474">
                                      <w:marLeft w:val="0"/>
                                      <w:marRight w:val="0"/>
                                      <w:marTop w:val="0"/>
                                      <w:marBottom w:val="0"/>
                                      <w:divBdr>
                                        <w:top w:val="none" w:sz="0" w:space="0" w:color="auto"/>
                                        <w:left w:val="none" w:sz="0" w:space="0" w:color="auto"/>
                                        <w:bottom w:val="none" w:sz="0" w:space="0" w:color="auto"/>
                                        <w:right w:val="none" w:sz="0" w:space="0" w:color="auto"/>
                                      </w:divBdr>
                                      <w:divsChild>
                                        <w:div w:id="13364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4581">
          <w:marLeft w:val="0"/>
          <w:marRight w:val="0"/>
          <w:marTop w:val="0"/>
          <w:marBottom w:val="0"/>
          <w:divBdr>
            <w:top w:val="none" w:sz="0" w:space="0" w:color="auto"/>
            <w:left w:val="none" w:sz="0" w:space="0" w:color="auto"/>
            <w:bottom w:val="none" w:sz="0" w:space="0" w:color="auto"/>
            <w:right w:val="none" w:sz="0" w:space="0" w:color="auto"/>
          </w:divBdr>
          <w:divsChild>
            <w:div w:id="936719083">
              <w:marLeft w:val="0"/>
              <w:marRight w:val="0"/>
              <w:marTop w:val="0"/>
              <w:marBottom w:val="0"/>
              <w:divBdr>
                <w:top w:val="none" w:sz="0" w:space="0" w:color="auto"/>
                <w:left w:val="none" w:sz="0" w:space="0" w:color="auto"/>
                <w:bottom w:val="none" w:sz="0" w:space="0" w:color="auto"/>
                <w:right w:val="none" w:sz="0" w:space="0" w:color="auto"/>
              </w:divBdr>
              <w:divsChild>
                <w:div w:id="1774283685">
                  <w:marLeft w:val="0"/>
                  <w:marRight w:val="0"/>
                  <w:marTop w:val="0"/>
                  <w:marBottom w:val="0"/>
                  <w:divBdr>
                    <w:top w:val="none" w:sz="0" w:space="0" w:color="auto"/>
                    <w:left w:val="none" w:sz="0" w:space="0" w:color="auto"/>
                    <w:bottom w:val="none" w:sz="0" w:space="0" w:color="auto"/>
                    <w:right w:val="none" w:sz="0" w:space="0" w:color="auto"/>
                  </w:divBdr>
                  <w:divsChild>
                    <w:div w:id="1104375678">
                      <w:marLeft w:val="0"/>
                      <w:marRight w:val="0"/>
                      <w:marTop w:val="0"/>
                      <w:marBottom w:val="0"/>
                      <w:divBdr>
                        <w:top w:val="none" w:sz="0" w:space="0" w:color="auto"/>
                        <w:left w:val="none" w:sz="0" w:space="0" w:color="auto"/>
                        <w:bottom w:val="none" w:sz="0" w:space="0" w:color="auto"/>
                        <w:right w:val="none" w:sz="0" w:space="0" w:color="auto"/>
                      </w:divBdr>
                      <w:divsChild>
                        <w:div w:id="1706563127">
                          <w:marLeft w:val="0"/>
                          <w:marRight w:val="0"/>
                          <w:marTop w:val="0"/>
                          <w:marBottom w:val="0"/>
                          <w:divBdr>
                            <w:top w:val="none" w:sz="0" w:space="0" w:color="auto"/>
                            <w:left w:val="none" w:sz="0" w:space="0" w:color="auto"/>
                            <w:bottom w:val="none" w:sz="0" w:space="0" w:color="auto"/>
                            <w:right w:val="none" w:sz="0" w:space="0" w:color="auto"/>
                          </w:divBdr>
                          <w:divsChild>
                            <w:div w:id="1695686067">
                              <w:marLeft w:val="0"/>
                              <w:marRight w:val="0"/>
                              <w:marTop w:val="0"/>
                              <w:marBottom w:val="0"/>
                              <w:divBdr>
                                <w:top w:val="none" w:sz="0" w:space="0" w:color="auto"/>
                                <w:left w:val="none" w:sz="0" w:space="0" w:color="auto"/>
                                <w:bottom w:val="none" w:sz="0" w:space="0" w:color="auto"/>
                                <w:right w:val="none" w:sz="0" w:space="0" w:color="auto"/>
                              </w:divBdr>
                              <w:divsChild>
                                <w:div w:id="1341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66370">
          <w:marLeft w:val="0"/>
          <w:marRight w:val="0"/>
          <w:marTop w:val="0"/>
          <w:marBottom w:val="0"/>
          <w:divBdr>
            <w:top w:val="none" w:sz="0" w:space="0" w:color="auto"/>
            <w:left w:val="none" w:sz="0" w:space="0" w:color="auto"/>
            <w:bottom w:val="none" w:sz="0" w:space="0" w:color="auto"/>
            <w:right w:val="none" w:sz="0" w:space="0" w:color="auto"/>
          </w:divBdr>
          <w:divsChild>
            <w:div w:id="49430567">
              <w:marLeft w:val="0"/>
              <w:marRight w:val="0"/>
              <w:marTop w:val="0"/>
              <w:marBottom w:val="0"/>
              <w:divBdr>
                <w:top w:val="none" w:sz="0" w:space="0" w:color="auto"/>
                <w:left w:val="none" w:sz="0" w:space="0" w:color="auto"/>
                <w:bottom w:val="none" w:sz="0" w:space="0" w:color="auto"/>
                <w:right w:val="none" w:sz="0" w:space="0" w:color="auto"/>
              </w:divBdr>
              <w:divsChild>
                <w:div w:id="113985811">
                  <w:marLeft w:val="0"/>
                  <w:marRight w:val="0"/>
                  <w:marTop w:val="0"/>
                  <w:marBottom w:val="0"/>
                  <w:divBdr>
                    <w:top w:val="none" w:sz="0" w:space="0" w:color="auto"/>
                    <w:left w:val="none" w:sz="0" w:space="0" w:color="auto"/>
                    <w:bottom w:val="none" w:sz="0" w:space="0" w:color="auto"/>
                    <w:right w:val="none" w:sz="0" w:space="0" w:color="auto"/>
                  </w:divBdr>
                  <w:divsChild>
                    <w:div w:id="766467102">
                      <w:marLeft w:val="0"/>
                      <w:marRight w:val="0"/>
                      <w:marTop w:val="0"/>
                      <w:marBottom w:val="0"/>
                      <w:divBdr>
                        <w:top w:val="none" w:sz="0" w:space="0" w:color="auto"/>
                        <w:left w:val="none" w:sz="0" w:space="0" w:color="auto"/>
                        <w:bottom w:val="none" w:sz="0" w:space="0" w:color="auto"/>
                        <w:right w:val="none" w:sz="0" w:space="0" w:color="auto"/>
                      </w:divBdr>
                      <w:divsChild>
                        <w:div w:id="503204510">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0"/>
                              <w:marRight w:val="0"/>
                              <w:marTop w:val="0"/>
                              <w:marBottom w:val="0"/>
                              <w:divBdr>
                                <w:top w:val="none" w:sz="0" w:space="0" w:color="auto"/>
                                <w:left w:val="none" w:sz="0" w:space="0" w:color="auto"/>
                                <w:bottom w:val="none" w:sz="0" w:space="0" w:color="auto"/>
                                <w:right w:val="none" w:sz="0" w:space="0" w:color="auto"/>
                              </w:divBdr>
                              <w:divsChild>
                                <w:div w:id="1048140429">
                                  <w:marLeft w:val="0"/>
                                  <w:marRight w:val="0"/>
                                  <w:marTop w:val="0"/>
                                  <w:marBottom w:val="0"/>
                                  <w:divBdr>
                                    <w:top w:val="none" w:sz="0" w:space="0" w:color="auto"/>
                                    <w:left w:val="none" w:sz="0" w:space="0" w:color="auto"/>
                                    <w:bottom w:val="none" w:sz="0" w:space="0" w:color="auto"/>
                                    <w:right w:val="none" w:sz="0" w:space="0" w:color="auto"/>
                                  </w:divBdr>
                                  <w:divsChild>
                                    <w:div w:id="1297876867">
                                      <w:marLeft w:val="0"/>
                                      <w:marRight w:val="0"/>
                                      <w:marTop w:val="0"/>
                                      <w:marBottom w:val="0"/>
                                      <w:divBdr>
                                        <w:top w:val="none" w:sz="0" w:space="0" w:color="auto"/>
                                        <w:left w:val="none" w:sz="0" w:space="0" w:color="auto"/>
                                        <w:bottom w:val="none" w:sz="0" w:space="0" w:color="auto"/>
                                        <w:right w:val="none" w:sz="0" w:space="0" w:color="auto"/>
                                      </w:divBdr>
                                      <w:divsChild>
                                        <w:div w:id="1617372802">
                                          <w:marLeft w:val="0"/>
                                          <w:marRight w:val="0"/>
                                          <w:marTop w:val="0"/>
                                          <w:marBottom w:val="0"/>
                                          <w:divBdr>
                                            <w:top w:val="none" w:sz="0" w:space="0" w:color="auto"/>
                                            <w:left w:val="none" w:sz="0" w:space="0" w:color="auto"/>
                                            <w:bottom w:val="none" w:sz="0" w:space="0" w:color="auto"/>
                                            <w:right w:val="none" w:sz="0" w:space="0" w:color="auto"/>
                                          </w:divBdr>
                                          <w:divsChild>
                                            <w:div w:id="8997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856445">
          <w:marLeft w:val="0"/>
          <w:marRight w:val="0"/>
          <w:marTop w:val="0"/>
          <w:marBottom w:val="0"/>
          <w:divBdr>
            <w:top w:val="none" w:sz="0" w:space="0" w:color="auto"/>
            <w:left w:val="none" w:sz="0" w:space="0" w:color="auto"/>
            <w:bottom w:val="none" w:sz="0" w:space="0" w:color="auto"/>
            <w:right w:val="none" w:sz="0" w:space="0" w:color="auto"/>
          </w:divBdr>
          <w:divsChild>
            <w:div w:id="762073139">
              <w:marLeft w:val="0"/>
              <w:marRight w:val="0"/>
              <w:marTop w:val="0"/>
              <w:marBottom w:val="0"/>
              <w:divBdr>
                <w:top w:val="none" w:sz="0" w:space="0" w:color="auto"/>
                <w:left w:val="none" w:sz="0" w:space="0" w:color="auto"/>
                <w:bottom w:val="none" w:sz="0" w:space="0" w:color="auto"/>
                <w:right w:val="none" w:sz="0" w:space="0" w:color="auto"/>
              </w:divBdr>
              <w:divsChild>
                <w:div w:id="1680540770">
                  <w:marLeft w:val="0"/>
                  <w:marRight w:val="0"/>
                  <w:marTop w:val="0"/>
                  <w:marBottom w:val="0"/>
                  <w:divBdr>
                    <w:top w:val="none" w:sz="0" w:space="0" w:color="auto"/>
                    <w:left w:val="none" w:sz="0" w:space="0" w:color="auto"/>
                    <w:bottom w:val="none" w:sz="0" w:space="0" w:color="auto"/>
                    <w:right w:val="none" w:sz="0" w:space="0" w:color="auto"/>
                  </w:divBdr>
                  <w:divsChild>
                    <w:div w:id="1424954348">
                      <w:marLeft w:val="0"/>
                      <w:marRight w:val="0"/>
                      <w:marTop w:val="0"/>
                      <w:marBottom w:val="0"/>
                      <w:divBdr>
                        <w:top w:val="none" w:sz="0" w:space="0" w:color="auto"/>
                        <w:left w:val="none" w:sz="0" w:space="0" w:color="auto"/>
                        <w:bottom w:val="none" w:sz="0" w:space="0" w:color="auto"/>
                        <w:right w:val="none" w:sz="0" w:space="0" w:color="auto"/>
                      </w:divBdr>
                      <w:divsChild>
                        <w:div w:id="1871870066">
                          <w:marLeft w:val="0"/>
                          <w:marRight w:val="0"/>
                          <w:marTop w:val="0"/>
                          <w:marBottom w:val="0"/>
                          <w:divBdr>
                            <w:top w:val="none" w:sz="0" w:space="0" w:color="auto"/>
                            <w:left w:val="none" w:sz="0" w:space="0" w:color="auto"/>
                            <w:bottom w:val="none" w:sz="0" w:space="0" w:color="auto"/>
                            <w:right w:val="none" w:sz="0" w:space="0" w:color="auto"/>
                          </w:divBdr>
                          <w:divsChild>
                            <w:div w:id="1716730767">
                              <w:marLeft w:val="0"/>
                              <w:marRight w:val="0"/>
                              <w:marTop w:val="0"/>
                              <w:marBottom w:val="0"/>
                              <w:divBdr>
                                <w:top w:val="none" w:sz="0" w:space="0" w:color="auto"/>
                                <w:left w:val="none" w:sz="0" w:space="0" w:color="auto"/>
                                <w:bottom w:val="none" w:sz="0" w:space="0" w:color="auto"/>
                                <w:right w:val="none" w:sz="0" w:space="0" w:color="auto"/>
                              </w:divBdr>
                              <w:divsChild>
                                <w:div w:id="20683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68410">
                  <w:marLeft w:val="0"/>
                  <w:marRight w:val="0"/>
                  <w:marTop w:val="0"/>
                  <w:marBottom w:val="0"/>
                  <w:divBdr>
                    <w:top w:val="none" w:sz="0" w:space="0" w:color="auto"/>
                    <w:left w:val="none" w:sz="0" w:space="0" w:color="auto"/>
                    <w:bottom w:val="none" w:sz="0" w:space="0" w:color="auto"/>
                    <w:right w:val="none" w:sz="0" w:space="0" w:color="auto"/>
                  </w:divBdr>
                  <w:divsChild>
                    <w:div w:id="1982882672">
                      <w:marLeft w:val="0"/>
                      <w:marRight w:val="0"/>
                      <w:marTop w:val="0"/>
                      <w:marBottom w:val="0"/>
                      <w:divBdr>
                        <w:top w:val="none" w:sz="0" w:space="0" w:color="auto"/>
                        <w:left w:val="none" w:sz="0" w:space="0" w:color="auto"/>
                        <w:bottom w:val="none" w:sz="0" w:space="0" w:color="auto"/>
                        <w:right w:val="none" w:sz="0" w:space="0" w:color="auto"/>
                      </w:divBdr>
                      <w:divsChild>
                        <w:div w:id="1324314931">
                          <w:marLeft w:val="0"/>
                          <w:marRight w:val="0"/>
                          <w:marTop w:val="0"/>
                          <w:marBottom w:val="0"/>
                          <w:divBdr>
                            <w:top w:val="none" w:sz="0" w:space="0" w:color="auto"/>
                            <w:left w:val="none" w:sz="0" w:space="0" w:color="auto"/>
                            <w:bottom w:val="none" w:sz="0" w:space="0" w:color="auto"/>
                            <w:right w:val="none" w:sz="0" w:space="0" w:color="auto"/>
                          </w:divBdr>
                          <w:divsChild>
                            <w:div w:id="1301299550">
                              <w:marLeft w:val="0"/>
                              <w:marRight w:val="0"/>
                              <w:marTop w:val="0"/>
                              <w:marBottom w:val="0"/>
                              <w:divBdr>
                                <w:top w:val="none" w:sz="0" w:space="0" w:color="auto"/>
                                <w:left w:val="none" w:sz="0" w:space="0" w:color="auto"/>
                                <w:bottom w:val="none" w:sz="0" w:space="0" w:color="auto"/>
                                <w:right w:val="none" w:sz="0" w:space="0" w:color="auto"/>
                              </w:divBdr>
                              <w:divsChild>
                                <w:div w:id="813907130">
                                  <w:marLeft w:val="0"/>
                                  <w:marRight w:val="0"/>
                                  <w:marTop w:val="0"/>
                                  <w:marBottom w:val="0"/>
                                  <w:divBdr>
                                    <w:top w:val="none" w:sz="0" w:space="0" w:color="auto"/>
                                    <w:left w:val="none" w:sz="0" w:space="0" w:color="auto"/>
                                    <w:bottom w:val="none" w:sz="0" w:space="0" w:color="auto"/>
                                    <w:right w:val="none" w:sz="0" w:space="0" w:color="auto"/>
                                  </w:divBdr>
                                  <w:divsChild>
                                    <w:div w:id="5214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5134">
                          <w:marLeft w:val="0"/>
                          <w:marRight w:val="0"/>
                          <w:marTop w:val="0"/>
                          <w:marBottom w:val="0"/>
                          <w:divBdr>
                            <w:top w:val="none" w:sz="0" w:space="0" w:color="auto"/>
                            <w:left w:val="none" w:sz="0" w:space="0" w:color="auto"/>
                            <w:bottom w:val="none" w:sz="0" w:space="0" w:color="auto"/>
                            <w:right w:val="none" w:sz="0" w:space="0" w:color="auto"/>
                          </w:divBdr>
                          <w:divsChild>
                            <w:div w:id="1728645867">
                              <w:marLeft w:val="0"/>
                              <w:marRight w:val="0"/>
                              <w:marTop w:val="0"/>
                              <w:marBottom w:val="0"/>
                              <w:divBdr>
                                <w:top w:val="none" w:sz="0" w:space="0" w:color="auto"/>
                                <w:left w:val="none" w:sz="0" w:space="0" w:color="auto"/>
                                <w:bottom w:val="none" w:sz="0" w:space="0" w:color="auto"/>
                                <w:right w:val="none" w:sz="0" w:space="0" w:color="auto"/>
                              </w:divBdr>
                              <w:divsChild>
                                <w:div w:id="1532644637">
                                  <w:marLeft w:val="0"/>
                                  <w:marRight w:val="0"/>
                                  <w:marTop w:val="0"/>
                                  <w:marBottom w:val="0"/>
                                  <w:divBdr>
                                    <w:top w:val="none" w:sz="0" w:space="0" w:color="auto"/>
                                    <w:left w:val="none" w:sz="0" w:space="0" w:color="auto"/>
                                    <w:bottom w:val="none" w:sz="0" w:space="0" w:color="auto"/>
                                    <w:right w:val="none" w:sz="0" w:space="0" w:color="auto"/>
                                  </w:divBdr>
                                  <w:divsChild>
                                    <w:div w:id="15238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2743">
          <w:marLeft w:val="0"/>
          <w:marRight w:val="0"/>
          <w:marTop w:val="0"/>
          <w:marBottom w:val="0"/>
          <w:divBdr>
            <w:top w:val="none" w:sz="0" w:space="0" w:color="auto"/>
            <w:left w:val="none" w:sz="0" w:space="0" w:color="auto"/>
            <w:bottom w:val="none" w:sz="0" w:space="0" w:color="auto"/>
            <w:right w:val="none" w:sz="0" w:space="0" w:color="auto"/>
          </w:divBdr>
          <w:divsChild>
            <w:div w:id="1617444755">
              <w:marLeft w:val="0"/>
              <w:marRight w:val="0"/>
              <w:marTop w:val="0"/>
              <w:marBottom w:val="0"/>
              <w:divBdr>
                <w:top w:val="none" w:sz="0" w:space="0" w:color="auto"/>
                <w:left w:val="none" w:sz="0" w:space="0" w:color="auto"/>
                <w:bottom w:val="none" w:sz="0" w:space="0" w:color="auto"/>
                <w:right w:val="none" w:sz="0" w:space="0" w:color="auto"/>
              </w:divBdr>
              <w:divsChild>
                <w:div w:id="1620840071">
                  <w:marLeft w:val="0"/>
                  <w:marRight w:val="0"/>
                  <w:marTop w:val="0"/>
                  <w:marBottom w:val="0"/>
                  <w:divBdr>
                    <w:top w:val="none" w:sz="0" w:space="0" w:color="auto"/>
                    <w:left w:val="none" w:sz="0" w:space="0" w:color="auto"/>
                    <w:bottom w:val="none" w:sz="0" w:space="0" w:color="auto"/>
                    <w:right w:val="none" w:sz="0" w:space="0" w:color="auto"/>
                  </w:divBdr>
                  <w:divsChild>
                    <w:div w:id="1120102199">
                      <w:marLeft w:val="0"/>
                      <w:marRight w:val="0"/>
                      <w:marTop w:val="0"/>
                      <w:marBottom w:val="0"/>
                      <w:divBdr>
                        <w:top w:val="none" w:sz="0" w:space="0" w:color="auto"/>
                        <w:left w:val="none" w:sz="0" w:space="0" w:color="auto"/>
                        <w:bottom w:val="none" w:sz="0" w:space="0" w:color="auto"/>
                        <w:right w:val="none" w:sz="0" w:space="0" w:color="auto"/>
                      </w:divBdr>
                      <w:divsChild>
                        <w:div w:id="172499545">
                          <w:marLeft w:val="0"/>
                          <w:marRight w:val="0"/>
                          <w:marTop w:val="0"/>
                          <w:marBottom w:val="0"/>
                          <w:divBdr>
                            <w:top w:val="none" w:sz="0" w:space="0" w:color="auto"/>
                            <w:left w:val="none" w:sz="0" w:space="0" w:color="auto"/>
                            <w:bottom w:val="none" w:sz="0" w:space="0" w:color="auto"/>
                            <w:right w:val="none" w:sz="0" w:space="0" w:color="auto"/>
                          </w:divBdr>
                          <w:divsChild>
                            <w:div w:id="344407251">
                              <w:marLeft w:val="0"/>
                              <w:marRight w:val="0"/>
                              <w:marTop w:val="0"/>
                              <w:marBottom w:val="0"/>
                              <w:divBdr>
                                <w:top w:val="none" w:sz="0" w:space="0" w:color="auto"/>
                                <w:left w:val="none" w:sz="0" w:space="0" w:color="auto"/>
                                <w:bottom w:val="none" w:sz="0" w:space="0" w:color="auto"/>
                                <w:right w:val="none" w:sz="0" w:space="0" w:color="auto"/>
                              </w:divBdr>
                              <w:divsChild>
                                <w:div w:id="1100612605">
                                  <w:marLeft w:val="0"/>
                                  <w:marRight w:val="0"/>
                                  <w:marTop w:val="0"/>
                                  <w:marBottom w:val="0"/>
                                  <w:divBdr>
                                    <w:top w:val="none" w:sz="0" w:space="0" w:color="auto"/>
                                    <w:left w:val="none" w:sz="0" w:space="0" w:color="auto"/>
                                    <w:bottom w:val="none" w:sz="0" w:space="0" w:color="auto"/>
                                    <w:right w:val="none" w:sz="0" w:space="0" w:color="auto"/>
                                  </w:divBdr>
                                  <w:divsChild>
                                    <w:div w:id="1706638095">
                                      <w:marLeft w:val="0"/>
                                      <w:marRight w:val="0"/>
                                      <w:marTop w:val="0"/>
                                      <w:marBottom w:val="0"/>
                                      <w:divBdr>
                                        <w:top w:val="none" w:sz="0" w:space="0" w:color="auto"/>
                                        <w:left w:val="none" w:sz="0" w:space="0" w:color="auto"/>
                                        <w:bottom w:val="none" w:sz="0" w:space="0" w:color="auto"/>
                                        <w:right w:val="none" w:sz="0" w:space="0" w:color="auto"/>
                                      </w:divBdr>
                                      <w:divsChild>
                                        <w:div w:id="9107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850026">
          <w:marLeft w:val="0"/>
          <w:marRight w:val="0"/>
          <w:marTop w:val="0"/>
          <w:marBottom w:val="0"/>
          <w:divBdr>
            <w:top w:val="none" w:sz="0" w:space="0" w:color="auto"/>
            <w:left w:val="none" w:sz="0" w:space="0" w:color="auto"/>
            <w:bottom w:val="none" w:sz="0" w:space="0" w:color="auto"/>
            <w:right w:val="none" w:sz="0" w:space="0" w:color="auto"/>
          </w:divBdr>
          <w:divsChild>
            <w:div w:id="1570387588">
              <w:marLeft w:val="0"/>
              <w:marRight w:val="0"/>
              <w:marTop w:val="0"/>
              <w:marBottom w:val="0"/>
              <w:divBdr>
                <w:top w:val="none" w:sz="0" w:space="0" w:color="auto"/>
                <w:left w:val="none" w:sz="0" w:space="0" w:color="auto"/>
                <w:bottom w:val="none" w:sz="0" w:space="0" w:color="auto"/>
                <w:right w:val="none" w:sz="0" w:space="0" w:color="auto"/>
              </w:divBdr>
              <w:divsChild>
                <w:div w:id="754864768">
                  <w:marLeft w:val="0"/>
                  <w:marRight w:val="0"/>
                  <w:marTop w:val="0"/>
                  <w:marBottom w:val="0"/>
                  <w:divBdr>
                    <w:top w:val="none" w:sz="0" w:space="0" w:color="auto"/>
                    <w:left w:val="none" w:sz="0" w:space="0" w:color="auto"/>
                    <w:bottom w:val="none" w:sz="0" w:space="0" w:color="auto"/>
                    <w:right w:val="none" w:sz="0" w:space="0" w:color="auto"/>
                  </w:divBdr>
                  <w:divsChild>
                    <w:div w:id="1430271918">
                      <w:marLeft w:val="0"/>
                      <w:marRight w:val="0"/>
                      <w:marTop w:val="0"/>
                      <w:marBottom w:val="0"/>
                      <w:divBdr>
                        <w:top w:val="none" w:sz="0" w:space="0" w:color="auto"/>
                        <w:left w:val="none" w:sz="0" w:space="0" w:color="auto"/>
                        <w:bottom w:val="none" w:sz="0" w:space="0" w:color="auto"/>
                        <w:right w:val="none" w:sz="0" w:space="0" w:color="auto"/>
                      </w:divBdr>
                      <w:divsChild>
                        <w:div w:id="622418539">
                          <w:marLeft w:val="0"/>
                          <w:marRight w:val="0"/>
                          <w:marTop w:val="0"/>
                          <w:marBottom w:val="0"/>
                          <w:divBdr>
                            <w:top w:val="none" w:sz="0" w:space="0" w:color="auto"/>
                            <w:left w:val="none" w:sz="0" w:space="0" w:color="auto"/>
                            <w:bottom w:val="none" w:sz="0" w:space="0" w:color="auto"/>
                            <w:right w:val="none" w:sz="0" w:space="0" w:color="auto"/>
                          </w:divBdr>
                          <w:divsChild>
                            <w:div w:id="796919549">
                              <w:marLeft w:val="0"/>
                              <w:marRight w:val="0"/>
                              <w:marTop w:val="0"/>
                              <w:marBottom w:val="0"/>
                              <w:divBdr>
                                <w:top w:val="none" w:sz="0" w:space="0" w:color="auto"/>
                                <w:left w:val="none" w:sz="0" w:space="0" w:color="auto"/>
                                <w:bottom w:val="none" w:sz="0" w:space="0" w:color="auto"/>
                                <w:right w:val="none" w:sz="0" w:space="0" w:color="auto"/>
                              </w:divBdr>
                              <w:divsChild>
                                <w:div w:id="971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6448">
                  <w:marLeft w:val="0"/>
                  <w:marRight w:val="0"/>
                  <w:marTop w:val="0"/>
                  <w:marBottom w:val="0"/>
                  <w:divBdr>
                    <w:top w:val="none" w:sz="0" w:space="0" w:color="auto"/>
                    <w:left w:val="none" w:sz="0" w:space="0" w:color="auto"/>
                    <w:bottom w:val="none" w:sz="0" w:space="0" w:color="auto"/>
                    <w:right w:val="none" w:sz="0" w:space="0" w:color="auto"/>
                  </w:divBdr>
                  <w:divsChild>
                    <w:div w:id="241838190">
                      <w:marLeft w:val="0"/>
                      <w:marRight w:val="0"/>
                      <w:marTop w:val="0"/>
                      <w:marBottom w:val="0"/>
                      <w:divBdr>
                        <w:top w:val="none" w:sz="0" w:space="0" w:color="auto"/>
                        <w:left w:val="none" w:sz="0" w:space="0" w:color="auto"/>
                        <w:bottom w:val="none" w:sz="0" w:space="0" w:color="auto"/>
                        <w:right w:val="none" w:sz="0" w:space="0" w:color="auto"/>
                      </w:divBdr>
                      <w:divsChild>
                        <w:div w:id="1334189832">
                          <w:marLeft w:val="0"/>
                          <w:marRight w:val="0"/>
                          <w:marTop w:val="0"/>
                          <w:marBottom w:val="0"/>
                          <w:divBdr>
                            <w:top w:val="none" w:sz="0" w:space="0" w:color="auto"/>
                            <w:left w:val="none" w:sz="0" w:space="0" w:color="auto"/>
                            <w:bottom w:val="none" w:sz="0" w:space="0" w:color="auto"/>
                            <w:right w:val="none" w:sz="0" w:space="0" w:color="auto"/>
                          </w:divBdr>
                          <w:divsChild>
                            <w:div w:id="1097674634">
                              <w:marLeft w:val="0"/>
                              <w:marRight w:val="0"/>
                              <w:marTop w:val="0"/>
                              <w:marBottom w:val="0"/>
                              <w:divBdr>
                                <w:top w:val="none" w:sz="0" w:space="0" w:color="auto"/>
                                <w:left w:val="none" w:sz="0" w:space="0" w:color="auto"/>
                                <w:bottom w:val="none" w:sz="0" w:space="0" w:color="auto"/>
                                <w:right w:val="none" w:sz="0" w:space="0" w:color="auto"/>
                              </w:divBdr>
                              <w:divsChild>
                                <w:div w:id="11614260">
                                  <w:marLeft w:val="0"/>
                                  <w:marRight w:val="0"/>
                                  <w:marTop w:val="0"/>
                                  <w:marBottom w:val="0"/>
                                  <w:divBdr>
                                    <w:top w:val="none" w:sz="0" w:space="0" w:color="auto"/>
                                    <w:left w:val="none" w:sz="0" w:space="0" w:color="auto"/>
                                    <w:bottom w:val="none" w:sz="0" w:space="0" w:color="auto"/>
                                    <w:right w:val="none" w:sz="0" w:space="0" w:color="auto"/>
                                  </w:divBdr>
                                  <w:divsChild>
                                    <w:div w:id="17961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9460">
                          <w:marLeft w:val="0"/>
                          <w:marRight w:val="0"/>
                          <w:marTop w:val="0"/>
                          <w:marBottom w:val="0"/>
                          <w:divBdr>
                            <w:top w:val="none" w:sz="0" w:space="0" w:color="auto"/>
                            <w:left w:val="none" w:sz="0" w:space="0" w:color="auto"/>
                            <w:bottom w:val="none" w:sz="0" w:space="0" w:color="auto"/>
                            <w:right w:val="none" w:sz="0" w:space="0" w:color="auto"/>
                          </w:divBdr>
                          <w:divsChild>
                            <w:div w:id="598609255">
                              <w:marLeft w:val="0"/>
                              <w:marRight w:val="0"/>
                              <w:marTop w:val="0"/>
                              <w:marBottom w:val="0"/>
                              <w:divBdr>
                                <w:top w:val="none" w:sz="0" w:space="0" w:color="auto"/>
                                <w:left w:val="none" w:sz="0" w:space="0" w:color="auto"/>
                                <w:bottom w:val="none" w:sz="0" w:space="0" w:color="auto"/>
                                <w:right w:val="none" w:sz="0" w:space="0" w:color="auto"/>
                              </w:divBdr>
                              <w:divsChild>
                                <w:div w:id="1210264827">
                                  <w:marLeft w:val="0"/>
                                  <w:marRight w:val="0"/>
                                  <w:marTop w:val="0"/>
                                  <w:marBottom w:val="0"/>
                                  <w:divBdr>
                                    <w:top w:val="none" w:sz="0" w:space="0" w:color="auto"/>
                                    <w:left w:val="none" w:sz="0" w:space="0" w:color="auto"/>
                                    <w:bottom w:val="none" w:sz="0" w:space="0" w:color="auto"/>
                                    <w:right w:val="none" w:sz="0" w:space="0" w:color="auto"/>
                                  </w:divBdr>
                                  <w:divsChild>
                                    <w:div w:id="3492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955020">
          <w:marLeft w:val="0"/>
          <w:marRight w:val="0"/>
          <w:marTop w:val="0"/>
          <w:marBottom w:val="0"/>
          <w:divBdr>
            <w:top w:val="none" w:sz="0" w:space="0" w:color="auto"/>
            <w:left w:val="none" w:sz="0" w:space="0" w:color="auto"/>
            <w:bottom w:val="none" w:sz="0" w:space="0" w:color="auto"/>
            <w:right w:val="none" w:sz="0" w:space="0" w:color="auto"/>
          </w:divBdr>
          <w:divsChild>
            <w:div w:id="1150556337">
              <w:marLeft w:val="0"/>
              <w:marRight w:val="0"/>
              <w:marTop w:val="0"/>
              <w:marBottom w:val="0"/>
              <w:divBdr>
                <w:top w:val="none" w:sz="0" w:space="0" w:color="auto"/>
                <w:left w:val="none" w:sz="0" w:space="0" w:color="auto"/>
                <w:bottom w:val="none" w:sz="0" w:space="0" w:color="auto"/>
                <w:right w:val="none" w:sz="0" w:space="0" w:color="auto"/>
              </w:divBdr>
              <w:divsChild>
                <w:div w:id="1757241139">
                  <w:marLeft w:val="0"/>
                  <w:marRight w:val="0"/>
                  <w:marTop w:val="0"/>
                  <w:marBottom w:val="0"/>
                  <w:divBdr>
                    <w:top w:val="none" w:sz="0" w:space="0" w:color="auto"/>
                    <w:left w:val="none" w:sz="0" w:space="0" w:color="auto"/>
                    <w:bottom w:val="none" w:sz="0" w:space="0" w:color="auto"/>
                    <w:right w:val="none" w:sz="0" w:space="0" w:color="auto"/>
                  </w:divBdr>
                  <w:divsChild>
                    <w:div w:id="101609336">
                      <w:marLeft w:val="0"/>
                      <w:marRight w:val="0"/>
                      <w:marTop w:val="0"/>
                      <w:marBottom w:val="0"/>
                      <w:divBdr>
                        <w:top w:val="none" w:sz="0" w:space="0" w:color="auto"/>
                        <w:left w:val="none" w:sz="0" w:space="0" w:color="auto"/>
                        <w:bottom w:val="none" w:sz="0" w:space="0" w:color="auto"/>
                        <w:right w:val="none" w:sz="0" w:space="0" w:color="auto"/>
                      </w:divBdr>
                      <w:divsChild>
                        <w:div w:id="1074858185">
                          <w:marLeft w:val="0"/>
                          <w:marRight w:val="0"/>
                          <w:marTop w:val="0"/>
                          <w:marBottom w:val="0"/>
                          <w:divBdr>
                            <w:top w:val="none" w:sz="0" w:space="0" w:color="auto"/>
                            <w:left w:val="none" w:sz="0" w:space="0" w:color="auto"/>
                            <w:bottom w:val="none" w:sz="0" w:space="0" w:color="auto"/>
                            <w:right w:val="none" w:sz="0" w:space="0" w:color="auto"/>
                          </w:divBdr>
                          <w:divsChild>
                            <w:div w:id="494608208">
                              <w:marLeft w:val="0"/>
                              <w:marRight w:val="0"/>
                              <w:marTop w:val="0"/>
                              <w:marBottom w:val="0"/>
                              <w:divBdr>
                                <w:top w:val="none" w:sz="0" w:space="0" w:color="auto"/>
                                <w:left w:val="none" w:sz="0" w:space="0" w:color="auto"/>
                                <w:bottom w:val="none" w:sz="0" w:space="0" w:color="auto"/>
                                <w:right w:val="none" w:sz="0" w:space="0" w:color="auto"/>
                              </w:divBdr>
                              <w:divsChild>
                                <w:div w:id="973759442">
                                  <w:marLeft w:val="0"/>
                                  <w:marRight w:val="0"/>
                                  <w:marTop w:val="0"/>
                                  <w:marBottom w:val="0"/>
                                  <w:divBdr>
                                    <w:top w:val="none" w:sz="0" w:space="0" w:color="auto"/>
                                    <w:left w:val="none" w:sz="0" w:space="0" w:color="auto"/>
                                    <w:bottom w:val="none" w:sz="0" w:space="0" w:color="auto"/>
                                    <w:right w:val="none" w:sz="0" w:space="0" w:color="auto"/>
                                  </w:divBdr>
                                  <w:divsChild>
                                    <w:div w:id="1052995179">
                                      <w:marLeft w:val="0"/>
                                      <w:marRight w:val="0"/>
                                      <w:marTop w:val="0"/>
                                      <w:marBottom w:val="0"/>
                                      <w:divBdr>
                                        <w:top w:val="none" w:sz="0" w:space="0" w:color="auto"/>
                                        <w:left w:val="none" w:sz="0" w:space="0" w:color="auto"/>
                                        <w:bottom w:val="none" w:sz="0" w:space="0" w:color="auto"/>
                                        <w:right w:val="none" w:sz="0" w:space="0" w:color="auto"/>
                                      </w:divBdr>
                                      <w:divsChild>
                                        <w:div w:id="10916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756264">
          <w:marLeft w:val="0"/>
          <w:marRight w:val="0"/>
          <w:marTop w:val="0"/>
          <w:marBottom w:val="0"/>
          <w:divBdr>
            <w:top w:val="none" w:sz="0" w:space="0" w:color="auto"/>
            <w:left w:val="none" w:sz="0" w:space="0" w:color="auto"/>
            <w:bottom w:val="none" w:sz="0" w:space="0" w:color="auto"/>
            <w:right w:val="none" w:sz="0" w:space="0" w:color="auto"/>
          </w:divBdr>
          <w:divsChild>
            <w:div w:id="2030176584">
              <w:marLeft w:val="0"/>
              <w:marRight w:val="0"/>
              <w:marTop w:val="0"/>
              <w:marBottom w:val="0"/>
              <w:divBdr>
                <w:top w:val="none" w:sz="0" w:space="0" w:color="auto"/>
                <w:left w:val="none" w:sz="0" w:space="0" w:color="auto"/>
                <w:bottom w:val="none" w:sz="0" w:space="0" w:color="auto"/>
                <w:right w:val="none" w:sz="0" w:space="0" w:color="auto"/>
              </w:divBdr>
              <w:divsChild>
                <w:div w:id="461845488">
                  <w:marLeft w:val="0"/>
                  <w:marRight w:val="0"/>
                  <w:marTop w:val="0"/>
                  <w:marBottom w:val="0"/>
                  <w:divBdr>
                    <w:top w:val="none" w:sz="0" w:space="0" w:color="auto"/>
                    <w:left w:val="none" w:sz="0" w:space="0" w:color="auto"/>
                    <w:bottom w:val="none" w:sz="0" w:space="0" w:color="auto"/>
                    <w:right w:val="none" w:sz="0" w:space="0" w:color="auto"/>
                  </w:divBdr>
                  <w:divsChild>
                    <w:div w:id="230968663">
                      <w:marLeft w:val="0"/>
                      <w:marRight w:val="0"/>
                      <w:marTop w:val="0"/>
                      <w:marBottom w:val="0"/>
                      <w:divBdr>
                        <w:top w:val="none" w:sz="0" w:space="0" w:color="auto"/>
                        <w:left w:val="none" w:sz="0" w:space="0" w:color="auto"/>
                        <w:bottom w:val="none" w:sz="0" w:space="0" w:color="auto"/>
                        <w:right w:val="none" w:sz="0" w:space="0" w:color="auto"/>
                      </w:divBdr>
                      <w:divsChild>
                        <w:div w:id="2071072913">
                          <w:marLeft w:val="0"/>
                          <w:marRight w:val="0"/>
                          <w:marTop w:val="0"/>
                          <w:marBottom w:val="0"/>
                          <w:divBdr>
                            <w:top w:val="none" w:sz="0" w:space="0" w:color="auto"/>
                            <w:left w:val="none" w:sz="0" w:space="0" w:color="auto"/>
                            <w:bottom w:val="none" w:sz="0" w:space="0" w:color="auto"/>
                            <w:right w:val="none" w:sz="0" w:space="0" w:color="auto"/>
                          </w:divBdr>
                          <w:divsChild>
                            <w:div w:id="847015086">
                              <w:marLeft w:val="0"/>
                              <w:marRight w:val="0"/>
                              <w:marTop w:val="0"/>
                              <w:marBottom w:val="0"/>
                              <w:divBdr>
                                <w:top w:val="none" w:sz="0" w:space="0" w:color="auto"/>
                                <w:left w:val="none" w:sz="0" w:space="0" w:color="auto"/>
                                <w:bottom w:val="none" w:sz="0" w:space="0" w:color="auto"/>
                                <w:right w:val="none" w:sz="0" w:space="0" w:color="auto"/>
                              </w:divBdr>
                              <w:divsChild>
                                <w:div w:id="6112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491">
                  <w:marLeft w:val="0"/>
                  <w:marRight w:val="0"/>
                  <w:marTop w:val="0"/>
                  <w:marBottom w:val="0"/>
                  <w:divBdr>
                    <w:top w:val="none" w:sz="0" w:space="0" w:color="auto"/>
                    <w:left w:val="none" w:sz="0" w:space="0" w:color="auto"/>
                    <w:bottom w:val="none" w:sz="0" w:space="0" w:color="auto"/>
                    <w:right w:val="none" w:sz="0" w:space="0" w:color="auto"/>
                  </w:divBdr>
                  <w:divsChild>
                    <w:div w:id="1760178639">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sChild>
                            <w:div w:id="1665814405">
                              <w:marLeft w:val="0"/>
                              <w:marRight w:val="0"/>
                              <w:marTop w:val="0"/>
                              <w:marBottom w:val="0"/>
                              <w:divBdr>
                                <w:top w:val="none" w:sz="0" w:space="0" w:color="auto"/>
                                <w:left w:val="none" w:sz="0" w:space="0" w:color="auto"/>
                                <w:bottom w:val="none" w:sz="0" w:space="0" w:color="auto"/>
                                <w:right w:val="none" w:sz="0" w:space="0" w:color="auto"/>
                              </w:divBdr>
                              <w:divsChild>
                                <w:div w:id="1414275440">
                                  <w:marLeft w:val="0"/>
                                  <w:marRight w:val="0"/>
                                  <w:marTop w:val="0"/>
                                  <w:marBottom w:val="0"/>
                                  <w:divBdr>
                                    <w:top w:val="none" w:sz="0" w:space="0" w:color="auto"/>
                                    <w:left w:val="none" w:sz="0" w:space="0" w:color="auto"/>
                                    <w:bottom w:val="none" w:sz="0" w:space="0" w:color="auto"/>
                                    <w:right w:val="none" w:sz="0" w:space="0" w:color="auto"/>
                                  </w:divBdr>
                                  <w:divsChild>
                                    <w:div w:id="1920098156">
                                      <w:marLeft w:val="0"/>
                                      <w:marRight w:val="0"/>
                                      <w:marTop w:val="0"/>
                                      <w:marBottom w:val="0"/>
                                      <w:divBdr>
                                        <w:top w:val="none" w:sz="0" w:space="0" w:color="auto"/>
                                        <w:left w:val="none" w:sz="0" w:space="0" w:color="auto"/>
                                        <w:bottom w:val="none" w:sz="0" w:space="0" w:color="auto"/>
                                        <w:right w:val="none" w:sz="0" w:space="0" w:color="auto"/>
                                      </w:divBdr>
                                      <w:divsChild>
                                        <w:div w:id="1391884155">
                                          <w:marLeft w:val="0"/>
                                          <w:marRight w:val="0"/>
                                          <w:marTop w:val="0"/>
                                          <w:marBottom w:val="0"/>
                                          <w:divBdr>
                                            <w:top w:val="none" w:sz="0" w:space="0" w:color="auto"/>
                                            <w:left w:val="none" w:sz="0" w:space="0" w:color="auto"/>
                                            <w:bottom w:val="none" w:sz="0" w:space="0" w:color="auto"/>
                                            <w:right w:val="none" w:sz="0" w:space="0" w:color="auto"/>
                                          </w:divBdr>
                                          <w:divsChild>
                                            <w:div w:id="1263293962">
                                              <w:marLeft w:val="0"/>
                                              <w:marRight w:val="0"/>
                                              <w:marTop w:val="0"/>
                                              <w:marBottom w:val="0"/>
                                              <w:divBdr>
                                                <w:top w:val="none" w:sz="0" w:space="0" w:color="auto"/>
                                                <w:left w:val="none" w:sz="0" w:space="0" w:color="auto"/>
                                                <w:bottom w:val="none" w:sz="0" w:space="0" w:color="auto"/>
                                                <w:right w:val="none" w:sz="0" w:space="0" w:color="auto"/>
                                              </w:divBdr>
                                            </w:div>
                                            <w:div w:id="521549248">
                                              <w:marLeft w:val="0"/>
                                              <w:marRight w:val="0"/>
                                              <w:marTop w:val="0"/>
                                              <w:marBottom w:val="0"/>
                                              <w:divBdr>
                                                <w:top w:val="none" w:sz="0" w:space="0" w:color="auto"/>
                                                <w:left w:val="none" w:sz="0" w:space="0" w:color="auto"/>
                                                <w:bottom w:val="none" w:sz="0" w:space="0" w:color="auto"/>
                                                <w:right w:val="none" w:sz="0" w:space="0" w:color="auto"/>
                                              </w:divBdr>
                                              <w:divsChild>
                                                <w:div w:id="513418090">
                                                  <w:marLeft w:val="0"/>
                                                  <w:marRight w:val="0"/>
                                                  <w:marTop w:val="0"/>
                                                  <w:marBottom w:val="0"/>
                                                  <w:divBdr>
                                                    <w:top w:val="none" w:sz="0" w:space="0" w:color="auto"/>
                                                    <w:left w:val="none" w:sz="0" w:space="0" w:color="auto"/>
                                                    <w:bottom w:val="none" w:sz="0" w:space="0" w:color="auto"/>
                                                    <w:right w:val="none" w:sz="0" w:space="0" w:color="auto"/>
                                                  </w:divBdr>
                                                  <w:divsChild>
                                                    <w:div w:id="15316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92611">
                          <w:marLeft w:val="0"/>
                          <w:marRight w:val="0"/>
                          <w:marTop w:val="0"/>
                          <w:marBottom w:val="0"/>
                          <w:divBdr>
                            <w:top w:val="none" w:sz="0" w:space="0" w:color="auto"/>
                            <w:left w:val="none" w:sz="0" w:space="0" w:color="auto"/>
                            <w:bottom w:val="none" w:sz="0" w:space="0" w:color="auto"/>
                            <w:right w:val="none" w:sz="0" w:space="0" w:color="auto"/>
                          </w:divBdr>
                          <w:divsChild>
                            <w:div w:id="1816756108">
                              <w:marLeft w:val="0"/>
                              <w:marRight w:val="0"/>
                              <w:marTop w:val="0"/>
                              <w:marBottom w:val="0"/>
                              <w:divBdr>
                                <w:top w:val="none" w:sz="0" w:space="0" w:color="auto"/>
                                <w:left w:val="none" w:sz="0" w:space="0" w:color="auto"/>
                                <w:bottom w:val="none" w:sz="0" w:space="0" w:color="auto"/>
                                <w:right w:val="none" w:sz="0" w:space="0" w:color="auto"/>
                              </w:divBdr>
                              <w:divsChild>
                                <w:div w:id="659623576">
                                  <w:marLeft w:val="0"/>
                                  <w:marRight w:val="0"/>
                                  <w:marTop w:val="0"/>
                                  <w:marBottom w:val="0"/>
                                  <w:divBdr>
                                    <w:top w:val="none" w:sz="0" w:space="0" w:color="auto"/>
                                    <w:left w:val="none" w:sz="0" w:space="0" w:color="auto"/>
                                    <w:bottom w:val="none" w:sz="0" w:space="0" w:color="auto"/>
                                    <w:right w:val="none" w:sz="0" w:space="0" w:color="auto"/>
                                  </w:divBdr>
                                  <w:divsChild>
                                    <w:div w:id="3279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844084">
          <w:marLeft w:val="0"/>
          <w:marRight w:val="0"/>
          <w:marTop w:val="0"/>
          <w:marBottom w:val="0"/>
          <w:divBdr>
            <w:top w:val="none" w:sz="0" w:space="0" w:color="auto"/>
            <w:left w:val="none" w:sz="0" w:space="0" w:color="auto"/>
            <w:bottom w:val="none" w:sz="0" w:space="0" w:color="auto"/>
            <w:right w:val="none" w:sz="0" w:space="0" w:color="auto"/>
          </w:divBdr>
          <w:divsChild>
            <w:div w:id="2023555496">
              <w:marLeft w:val="0"/>
              <w:marRight w:val="0"/>
              <w:marTop w:val="0"/>
              <w:marBottom w:val="0"/>
              <w:divBdr>
                <w:top w:val="none" w:sz="0" w:space="0" w:color="auto"/>
                <w:left w:val="none" w:sz="0" w:space="0" w:color="auto"/>
                <w:bottom w:val="none" w:sz="0" w:space="0" w:color="auto"/>
                <w:right w:val="none" w:sz="0" w:space="0" w:color="auto"/>
              </w:divBdr>
              <w:divsChild>
                <w:div w:id="944114562">
                  <w:marLeft w:val="0"/>
                  <w:marRight w:val="0"/>
                  <w:marTop w:val="0"/>
                  <w:marBottom w:val="0"/>
                  <w:divBdr>
                    <w:top w:val="none" w:sz="0" w:space="0" w:color="auto"/>
                    <w:left w:val="none" w:sz="0" w:space="0" w:color="auto"/>
                    <w:bottom w:val="none" w:sz="0" w:space="0" w:color="auto"/>
                    <w:right w:val="none" w:sz="0" w:space="0" w:color="auto"/>
                  </w:divBdr>
                  <w:divsChild>
                    <w:div w:id="286667718">
                      <w:marLeft w:val="0"/>
                      <w:marRight w:val="0"/>
                      <w:marTop w:val="0"/>
                      <w:marBottom w:val="0"/>
                      <w:divBdr>
                        <w:top w:val="none" w:sz="0" w:space="0" w:color="auto"/>
                        <w:left w:val="none" w:sz="0" w:space="0" w:color="auto"/>
                        <w:bottom w:val="none" w:sz="0" w:space="0" w:color="auto"/>
                        <w:right w:val="none" w:sz="0" w:space="0" w:color="auto"/>
                      </w:divBdr>
                      <w:divsChild>
                        <w:div w:id="1286231530">
                          <w:marLeft w:val="0"/>
                          <w:marRight w:val="0"/>
                          <w:marTop w:val="0"/>
                          <w:marBottom w:val="0"/>
                          <w:divBdr>
                            <w:top w:val="none" w:sz="0" w:space="0" w:color="auto"/>
                            <w:left w:val="none" w:sz="0" w:space="0" w:color="auto"/>
                            <w:bottom w:val="none" w:sz="0" w:space="0" w:color="auto"/>
                            <w:right w:val="none" w:sz="0" w:space="0" w:color="auto"/>
                          </w:divBdr>
                          <w:divsChild>
                            <w:div w:id="522717383">
                              <w:marLeft w:val="0"/>
                              <w:marRight w:val="0"/>
                              <w:marTop w:val="0"/>
                              <w:marBottom w:val="0"/>
                              <w:divBdr>
                                <w:top w:val="none" w:sz="0" w:space="0" w:color="auto"/>
                                <w:left w:val="none" w:sz="0" w:space="0" w:color="auto"/>
                                <w:bottom w:val="none" w:sz="0" w:space="0" w:color="auto"/>
                                <w:right w:val="none" w:sz="0" w:space="0" w:color="auto"/>
                              </w:divBdr>
                              <w:divsChild>
                                <w:div w:id="857541934">
                                  <w:marLeft w:val="0"/>
                                  <w:marRight w:val="0"/>
                                  <w:marTop w:val="0"/>
                                  <w:marBottom w:val="0"/>
                                  <w:divBdr>
                                    <w:top w:val="none" w:sz="0" w:space="0" w:color="auto"/>
                                    <w:left w:val="none" w:sz="0" w:space="0" w:color="auto"/>
                                    <w:bottom w:val="none" w:sz="0" w:space="0" w:color="auto"/>
                                    <w:right w:val="none" w:sz="0" w:space="0" w:color="auto"/>
                                  </w:divBdr>
                                  <w:divsChild>
                                    <w:div w:id="1283612089">
                                      <w:marLeft w:val="0"/>
                                      <w:marRight w:val="0"/>
                                      <w:marTop w:val="0"/>
                                      <w:marBottom w:val="0"/>
                                      <w:divBdr>
                                        <w:top w:val="none" w:sz="0" w:space="0" w:color="auto"/>
                                        <w:left w:val="none" w:sz="0" w:space="0" w:color="auto"/>
                                        <w:bottom w:val="none" w:sz="0" w:space="0" w:color="auto"/>
                                        <w:right w:val="none" w:sz="0" w:space="0" w:color="auto"/>
                                      </w:divBdr>
                                      <w:divsChild>
                                        <w:div w:id="16368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98493">
          <w:marLeft w:val="0"/>
          <w:marRight w:val="0"/>
          <w:marTop w:val="0"/>
          <w:marBottom w:val="0"/>
          <w:divBdr>
            <w:top w:val="none" w:sz="0" w:space="0" w:color="auto"/>
            <w:left w:val="none" w:sz="0" w:space="0" w:color="auto"/>
            <w:bottom w:val="none" w:sz="0" w:space="0" w:color="auto"/>
            <w:right w:val="none" w:sz="0" w:space="0" w:color="auto"/>
          </w:divBdr>
          <w:divsChild>
            <w:div w:id="840509726">
              <w:marLeft w:val="0"/>
              <w:marRight w:val="0"/>
              <w:marTop w:val="0"/>
              <w:marBottom w:val="0"/>
              <w:divBdr>
                <w:top w:val="none" w:sz="0" w:space="0" w:color="auto"/>
                <w:left w:val="none" w:sz="0" w:space="0" w:color="auto"/>
                <w:bottom w:val="none" w:sz="0" w:space="0" w:color="auto"/>
                <w:right w:val="none" w:sz="0" w:space="0" w:color="auto"/>
              </w:divBdr>
              <w:divsChild>
                <w:div w:id="675305503">
                  <w:marLeft w:val="0"/>
                  <w:marRight w:val="0"/>
                  <w:marTop w:val="0"/>
                  <w:marBottom w:val="0"/>
                  <w:divBdr>
                    <w:top w:val="none" w:sz="0" w:space="0" w:color="auto"/>
                    <w:left w:val="none" w:sz="0" w:space="0" w:color="auto"/>
                    <w:bottom w:val="none" w:sz="0" w:space="0" w:color="auto"/>
                    <w:right w:val="none" w:sz="0" w:space="0" w:color="auto"/>
                  </w:divBdr>
                  <w:divsChild>
                    <w:div w:id="200212881">
                      <w:marLeft w:val="0"/>
                      <w:marRight w:val="0"/>
                      <w:marTop w:val="0"/>
                      <w:marBottom w:val="0"/>
                      <w:divBdr>
                        <w:top w:val="none" w:sz="0" w:space="0" w:color="auto"/>
                        <w:left w:val="none" w:sz="0" w:space="0" w:color="auto"/>
                        <w:bottom w:val="none" w:sz="0" w:space="0" w:color="auto"/>
                        <w:right w:val="none" w:sz="0" w:space="0" w:color="auto"/>
                      </w:divBdr>
                      <w:divsChild>
                        <w:div w:id="1362707131">
                          <w:marLeft w:val="0"/>
                          <w:marRight w:val="0"/>
                          <w:marTop w:val="0"/>
                          <w:marBottom w:val="0"/>
                          <w:divBdr>
                            <w:top w:val="none" w:sz="0" w:space="0" w:color="auto"/>
                            <w:left w:val="none" w:sz="0" w:space="0" w:color="auto"/>
                            <w:bottom w:val="none" w:sz="0" w:space="0" w:color="auto"/>
                            <w:right w:val="none" w:sz="0" w:space="0" w:color="auto"/>
                          </w:divBdr>
                          <w:divsChild>
                            <w:div w:id="844899643">
                              <w:marLeft w:val="0"/>
                              <w:marRight w:val="0"/>
                              <w:marTop w:val="0"/>
                              <w:marBottom w:val="0"/>
                              <w:divBdr>
                                <w:top w:val="none" w:sz="0" w:space="0" w:color="auto"/>
                                <w:left w:val="none" w:sz="0" w:space="0" w:color="auto"/>
                                <w:bottom w:val="none" w:sz="0" w:space="0" w:color="auto"/>
                                <w:right w:val="none" w:sz="0" w:space="0" w:color="auto"/>
                              </w:divBdr>
                              <w:divsChild>
                                <w:div w:id="1248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03426">
                  <w:marLeft w:val="0"/>
                  <w:marRight w:val="0"/>
                  <w:marTop w:val="0"/>
                  <w:marBottom w:val="0"/>
                  <w:divBdr>
                    <w:top w:val="none" w:sz="0" w:space="0" w:color="auto"/>
                    <w:left w:val="none" w:sz="0" w:space="0" w:color="auto"/>
                    <w:bottom w:val="none" w:sz="0" w:space="0" w:color="auto"/>
                    <w:right w:val="none" w:sz="0" w:space="0" w:color="auto"/>
                  </w:divBdr>
                  <w:divsChild>
                    <w:div w:id="68038618">
                      <w:marLeft w:val="0"/>
                      <w:marRight w:val="0"/>
                      <w:marTop w:val="0"/>
                      <w:marBottom w:val="0"/>
                      <w:divBdr>
                        <w:top w:val="none" w:sz="0" w:space="0" w:color="auto"/>
                        <w:left w:val="none" w:sz="0" w:space="0" w:color="auto"/>
                        <w:bottom w:val="none" w:sz="0" w:space="0" w:color="auto"/>
                        <w:right w:val="none" w:sz="0" w:space="0" w:color="auto"/>
                      </w:divBdr>
                      <w:divsChild>
                        <w:div w:id="1879318404">
                          <w:marLeft w:val="0"/>
                          <w:marRight w:val="0"/>
                          <w:marTop w:val="0"/>
                          <w:marBottom w:val="0"/>
                          <w:divBdr>
                            <w:top w:val="none" w:sz="0" w:space="0" w:color="auto"/>
                            <w:left w:val="none" w:sz="0" w:space="0" w:color="auto"/>
                            <w:bottom w:val="none" w:sz="0" w:space="0" w:color="auto"/>
                            <w:right w:val="none" w:sz="0" w:space="0" w:color="auto"/>
                          </w:divBdr>
                          <w:divsChild>
                            <w:div w:id="1478647257">
                              <w:marLeft w:val="0"/>
                              <w:marRight w:val="0"/>
                              <w:marTop w:val="0"/>
                              <w:marBottom w:val="0"/>
                              <w:divBdr>
                                <w:top w:val="none" w:sz="0" w:space="0" w:color="auto"/>
                                <w:left w:val="none" w:sz="0" w:space="0" w:color="auto"/>
                                <w:bottom w:val="none" w:sz="0" w:space="0" w:color="auto"/>
                                <w:right w:val="none" w:sz="0" w:space="0" w:color="auto"/>
                              </w:divBdr>
                              <w:divsChild>
                                <w:div w:id="970358238">
                                  <w:marLeft w:val="0"/>
                                  <w:marRight w:val="0"/>
                                  <w:marTop w:val="0"/>
                                  <w:marBottom w:val="0"/>
                                  <w:divBdr>
                                    <w:top w:val="none" w:sz="0" w:space="0" w:color="auto"/>
                                    <w:left w:val="none" w:sz="0" w:space="0" w:color="auto"/>
                                    <w:bottom w:val="none" w:sz="0" w:space="0" w:color="auto"/>
                                    <w:right w:val="none" w:sz="0" w:space="0" w:color="auto"/>
                                  </w:divBdr>
                                  <w:divsChild>
                                    <w:div w:id="811485981">
                                      <w:marLeft w:val="0"/>
                                      <w:marRight w:val="0"/>
                                      <w:marTop w:val="0"/>
                                      <w:marBottom w:val="0"/>
                                      <w:divBdr>
                                        <w:top w:val="none" w:sz="0" w:space="0" w:color="auto"/>
                                        <w:left w:val="none" w:sz="0" w:space="0" w:color="auto"/>
                                        <w:bottom w:val="none" w:sz="0" w:space="0" w:color="auto"/>
                                        <w:right w:val="none" w:sz="0" w:space="0" w:color="auto"/>
                                      </w:divBdr>
                                      <w:divsChild>
                                        <w:div w:id="342057149">
                                          <w:marLeft w:val="0"/>
                                          <w:marRight w:val="0"/>
                                          <w:marTop w:val="0"/>
                                          <w:marBottom w:val="0"/>
                                          <w:divBdr>
                                            <w:top w:val="none" w:sz="0" w:space="0" w:color="auto"/>
                                            <w:left w:val="none" w:sz="0" w:space="0" w:color="auto"/>
                                            <w:bottom w:val="none" w:sz="0" w:space="0" w:color="auto"/>
                                            <w:right w:val="none" w:sz="0" w:space="0" w:color="auto"/>
                                          </w:divBdr>
                                          <w:divsChild>
                                            <w:div w:id="1317102496">
                                              <w:marLeft w:val="0"/>
                                              <w:marRight w:val="0"/>
                                              <w:marTop w:val="0"/>
                                              <w:marBottom w:val="0"/>
                                              <w:divBdr>
                                                <w:top w:val="none" w:sz="0" w:space="0" w:color="auto"/>
                                                <w:left w:val="none" w:sz="0" w:space="0" w:color="auto"/>
                                                <w:bottom w:val="none" w:sz="0" w:space="0" w:color="auto"/>
                                                <w:right w:val="none" w:sz="0" w:space="0" w:color="auto"/>
                                              </w:divBdr>
                                            </w:div>
                                            <w:div w:id="1359501826">
                                              <w:marLeft w:val="0"/>
                                              <w:marRight w:val="0"/>
                                              <w:marTop w:val="0"/>
                                              <w:marBottom w:val="0"/>
                                              <w:divBdr>
                                                <w:top w:val="none" w:sz="0" w:space="0" w:color="auto"/>
                                                <w:left w:val="none" w:sz="0" w:space="0" w:color="auto"/>
                                                <w:bottom w:val="none" w:sz="0" w:space="0" w:color="auto"/>
                                                <w:right w:val="none" w:sz="0" w:space="0" w:color="auto"/>
                                              </w:divBdr>
                                              <w:divsChild>
                                                <w:div w:id="1876581545">
                                                  <w:marLeft w:val="0"/>
                                                  <w:marRight w:val="0"/>
                                                  <w:marTop w:val="0"/>
                                                  <w:marBottom w:val="0"/>
                                                  <w:divBdr>
                                                    <w:top w:val="none" w:sz="0" w:space="0" w:color="auto"/>
                                                    <w:left w:val="none" w:sz="0" w:space="0" w:color="auto"/>
                                                    <w:bottom w:val="none" w:sz="0" w:space="0" w:color="auto"/>
                                                    <w:right w:val="none" w:sz="0" w:space="0" w:color="auto"/>
                                                  </w:divBdr>
                                                  <w:divsChild>
                                                    <w:div w:id="263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813">
                                              <w:marLeft w:val="0"/>
                                              <w:marRight w:val="0"/>
                                              <w:marTop w:val="0"/>
                                              <w:marBottom w:val="0"/>
                                              <w:divBdr>
                                                <w:top w:val="none" w:sz="0" w:space="0" w:color="auto"/>
                                                <w:left w:val="none" w:sz="0" w:space="0" w:color="auto"/>
                                                <w:bottom w:val="none" w:sz="0" w:space="0" w:color="auto"/>
                                                <w:right w:val="none" w:sz="0" w:space="0" w:color="auto"/>
                                              </w:divBdr>
                                            </w:div>
                                          </w:divsChild>
                                        </w:div>
                                        <w:div w:id="1505633501">
                                          <w:marLeft w:val="0"/>
                                          <w:marRight w:val="0"/>
                                          <w:marTop w:val="0"/>
                                          <w:marBottom w:val="0"/>
                                          <w:divBdr>
                                            <w:top w:val="none" w:sz="0" w:space="0" w:color="auto"/>
                                            <w:left w:val="none" w:sz="0" w:space="0" w:color="auto"/>
                                            <w:bottom w:val="none" w:sz="0" w:space="0" w:color="auto"/>
                                            <w:right w:val="none" w:sz="0" w:space="0" w:color="auto"/>
                                          </w:divBdr>
                                          <w:divsChild>
                                            <w:div w:id="759255508">
                                              <w:marLeft w:val="0"/>
                                              <w:marRight w:val="0"/>
                                              <w:marTop w:val="0"/>
                                              <w:marBottom w:val="0"/>
                                              <w:divBdr>
                                                <w:top w:val="none" w:sz="0" w:space="0" w:color="auto"/>
                                                <w:left w:val="none" w:sz="0" w:space="0" w:color="auto"/>
                                                <w:bottom w:val="none" w:sz="0" w:space="0" w:color="auto"/>
                                                <w:right w:val="none" w:sz="0" w:space="0" w:color="auto"/>
                                              </w:divBdr>
                                            </w:div>
                                            <w:div w:id="1294289935">
                                              <w:marLeft w:val="0"/>
                                              <w:marRight w:val="0"/>
                                              <w:marTop w:val="0"/>
                                              <w:marBottom w:val="0"/>
                                              <w:divBdr>
                                                <w:top w:val="none" w:sz="0" w:space="0" w:color="auto"/>
                                                <w:left w:val="none" w:sz="0" w:space="0" w:color="auto"/>
                                                <w:bottom w:val="none" w:sz="0" w:space="0" w:color="auto"/>
                                                <w:right w:val="none" w:sz="0" w:space="0" w:color="auto"/>
                                              </w:divBdr>
                                              <w:divsChild>
                                                <w:div w:id="216012393">
                                                  <w:marLeft w:val="0"/>
                                                  <w:marRight w:val="0"/>
                                                  <w:marTop w:val="0"/>
                                                  <w:marBottom w:val="0"/>
                                                  <w:divBdr>
                                                    <w:top w:val="none" w:sz="0" w:space="0" w:color="auto"/>
                                                    <w:left w:val="none" w:sz="0" w:space="0" w:color="auto"/>
                                                    <w:bottom w:val="none" w:sz="0" w:space="0" w:color="auto"/>
                                                    <w:right w:val="none" w:sz="0" w:space="0" w:color="auto"/>
                                                  </w:divBdr>
                                                  <w:divsChild>
                                                    <w:div w:id="14174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345">
                                              <w:marLeft w:val="0"/>
                                              <w:marRight w:val="0"/>
                                              <w:marTop w:val="0"/>
                                              <w:marBottom w:val="0"/>
                                              <w:divBdr>
                                                <w:top w:val="none" w:sz="0" w:space="0" w:color="auto"/>
                                                <w:left w:val="none" w:sz="0" w:space="0" w:color="auto"/>
                                                <w:bottom w:val="none" w:sz="0" w:space="0" w:color="auto"/>
                                                <w:right w:val="none" w:sz="0" w:space="0" w:color="auto"/>
                                              </w:divBdr>
                                            </w:div>
                                          </w:divsChild>
                                        </w:div>
                                        <w:div w:id="869805509">
                                          <w:marLeft w:val="0"/>
                                          <w:marRight w:val="0"/>
                                          <w:marTop w:val="0"/>
                                          <w:marBottom w:val="0"/>
                                          <w:divBdr>
                                            <w:top w:val="none" w:sz="0" w:space="0" w:color="auto"/>
                                            <w:left w:val="none" w:sz="0" w:space="0" w:color="auto"/>
                                            <w:bottom w:val="none" w:sz="0" w:space="0" w:color="auto"/>
                                            <w:right w:val="none" w:sz="0" w:space="0" w:color="auto"/>
                                          </w:divBdr>
                                          <w:divsChild>
                                            <w:div w:id="2081056561">
                                              <w:marLeft w:val="0"/>
                                              <w:marRight w:val="0"/>
                                              <w:marTop w:val="0"/>
                                              <w:marBottom w:val="0"/>
                                              <w:divBdr>
                                                <w:top w:val="none" w:sz="0" w:space="0" w:color="auto"/>
                                                <w:left w:val="none" w:sz="0" w:space="0" w:color="auto"/>
                                                <w:bottom w:val="none" w:sz="0" w:space="0" w:color="auto"/>
                                                <w:right w:val="none" w:sz="0" w:space="0" w:color="auto"/>
                                              </w:divBdr>
                                            </w:div>
                                            <w:div w:id="966818045">
                                              <w:marLeft w:val="0"/>
                                              <w:marRight w:val="0"/>
                                              <w:marTop w:val="0"/>
                                              <w:marBottom w:val="0"/>
                                              <w:divBdr>
                                                <w:top w:val="none" w:sz="0" w:space="0" w:color="auto"/>
                                                <w:left w:val="none" w:sz="0" w:space="0" w:color="auto"/>
                                                <w:bottom w:val="none" w:sz="0" w:space="0" w:color="auto"/>
                                                <w:right w:val="none" w:sz="0" w:space="0" w:color="auto"/>
                                              </w:divBdr>
                                              <w:divsChild>
                                                <w:div w:id="996572013">
                                                  <w:marLeft w:val="0"/>
                                                  <w:marRight w:val="0"/>
                                                  <w:marTop w:val="0"/>
                                                  <w:marBottom w:val="0"/>
                                                  <w:divBdr>
                                                    <w:top w:val="none" w:sz="0" w:space="0" w:color="auto"/>
                                                    <w:left w:val="none" w:sz="0" w:space="0" w:color="auto"/>
                                                    <w:bottom w:val="none" w:sz="0" w:space="0" w:color="auto"/>
                                                    <w:right w:val="none" w:sz="0" w:space="0" w:color="auto"/>
                                                  </w:divBdr>
                                                  <w:divsChild>
                                                    <w:div w:id="1529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964">
                                              <w:marLeft w:val="0"/>
                                              <w:marRight w:val="0"/>
                                              <w:marTop w:val="0"/>
                                              <w:marBottom w:val="0"/>
                                              <w:divBdr>
                                                <w:top w:val="none" w:sz="0" w:space="0" w:color="auto"/>
                                                <w:left w:val="none" w:sz="0" w:space="0" w:color="auto"/>
                                                <w:bottom w:val="none" w:sz="0" w:space="0" w:color="auto"/>
                                                <w:right w:val="none" w:sz="0" w:space="0" w:color="auto"/>
                                              </w:divBdr>
                                            </w:div>
                                          </w:divsChild>
                                        </w:div>
                                        <w:div w:id="963655137">
                                          <w:marLeft w:val="0"/>
                                          <w:marRight w:val="0"/>
                                          <w:marTop w:val="0"/>
                                          <w:marBottom w:val="0"/>
                                          <w:divBdr>
                                            <w:top w:val="none" w:sz="0" w:space="0" w:color="auto"/>
                                            <w:left w:val="none" w:sz="0" w:space="0" w:color="auto"/>
                                            <w:bottom w:val="none" w:sz="0" w:space="0" w:color="auto"/>
                                            <w:right w:val="none" w:sz="0" w:space="0" w:color="auto"/>
                                          </w:divBdr>
                                          <w:divsChild>
                                            <w:div w:id="47656700">
                                              <w:marLeft w:val="0"/>
                                              <w:marRight w:val="0"/>
                                              <w:marTop w:val="0"/>
                                              <w:marBottom w:val="0"/>
                                              <w:divBdr>
                                                <w:top w:val="none" w:sz="0" w:space="0" w:color="auto"/>
                                                <w:left w:val="none" w:sz="0" w:space="0" w:color="auto"/>
                                                <w:bottom w:val="none" w:sz="0" w:space="0" w:color="auto"/>
                                                <w:right w:val="none" w:sz="0" w:space="0" w:color="auto"/>
                                              </w:divBdr>
                                            </w:div>
                                            <w:div w:id="1542397713">
                                              <w:marLeft w:val="0"/>
                                              <w:marRight w:val="0"/>
                                              <w:marTop w:val="0"/>
                                              <w:marBottom w:val="0"/>
                                              <w:divBdr>
                                                <w:top w:val="none" w:sz="0" w:space="0" w:color="auto"/>
                                                <w:left w:val="none" w:sz="0" w:space="0" w:color="auto"/>
                                                <w:bottom w:val="none" w:sz="0" w:space="0" w:color="auto"/>
                                                <w:right w:val="none" w:sz="0" w:space="0" w:color="auto"/>
                                              </w:divBdr>
                                              <w:divsChild>
                                                <w:div w:id="1076394128">
                                                  <w:marLeft w:val="0"/>
                                                  <w:marRight w:val="0"/>
                                                  <w:marTop w:val="0"/>
                                                  <w:marBottom w:val="0"/>
                                                  <w:divBdr>
                                                    <w:top w:val="none" w:sz="0" w:space="0" w:color="auto"/>
                                                    <w:left w:val="none" w:sz="0" w:space="0" w:color="auto"/>
                                                    <w:bottom w:val="none" w:sz="0" w:space="0" w:color="auto"/>
                                                    <w:right w:val="none" w:sz="0" w:space="0" w:color="auto"/>
                                                  </w:divBdr>
                                                  <w:divsChild>
                                                    <w:div w:id="299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144">
                                              <w:marLeft w:val="0"/>
                                              <w:marRight w:val="0"/>
                                              <w:marTop w:val="0"/>
                                              <w:marBottom w:val="0"/>
                                              <w:divBdr>
                                                <w:top w:val="none" w:sz="0" w:space="0" w:color="auto"/>
                                                <w:left w:val="none" w:sz="0" w:space="0" w:color="auto"/>
                                                <w:bottom w:val="none" w:sz="0" w:space="0" w:color="auto"/>
                                                <w:right w:val="none" w:sz="0" w:space="0" w:color="auto"/>
                                              </w:divBdr>
                                            </w:div>
                                          </w:divsChild>
                                        </w:div>
                                        <w:div w:id="1888182774">
                                          <w:marLeft w:val="0"/>
                                          <w:marRight w:val="0"/>
                                          <w:marTop w:val="0"/>
                                          <w:marBottom w:val="0"/>
                                          <w:divBdr>
                                            <w:top w:val="none" w:sz="0" w:space="0" w:color="auto"/>
                                            <w:left w:val="none" w:sz="0" w:space="0" w:color="auto"/>
                                            <w:bottom w:val="none" w:sz="0" w:space="0" w:color="auto"/>
                                            <w:right w:val="none" w:sz="0" w:space="0" w:color="auto"/>
                                          </w:divBdr>
                                          <w:divsChild>
                                            <w:div w:id="290133458">
                                              <w:marLeft w:val="0"/>
                                              <w:marRight w:val="0"/>
                                              <w:marTop w:val="0"/>
                                              <w:marBottom w:val="0"/>
                                              <w:divBdr>
                                                <w:top w:val="none" w:sz="0" w:space="0" w:color="auto"/>
                                                <w:left w:val="none" w:sz="0" w:space="0" w:color="auto"/>
                                                <w:bottom w:val="none" w:sz="0" w:space="0" w:color="auto"/>
                                                <w:right w:val="none" w:sz="0" w:space="0" w:color="auto"/>
                                              </w:divBdr>
                                            </w:div>
                                            <w:div w:id="1228343337">
                                              <w:marLeft w:val="0"/>
                                              <w:marRight w:val="0"/>
                                              <w:marTop w:val="0"/>
                                              <w:marBottom w:val="0"/>
                                              <w:divBdr>
                                                <w:top w:val="none" w:sz="0" w:space="0" w:color="auto"/>
                                                <w:left w:val="none" w:sz="0" w:space="0" w:color="auto"/>
                                                <w:bottom w:val="none" w:sz="0" w:space="0" w:color="auto"/>
                                                <w:right w:val="none" w:sz="0" w:space="0" w:color="auto"/>
                                              </w:divBdr>
                                              <w:divsChild>
                                                <w:div w:id="1006133296">
                                                  <w:marLeft w:val="0"/>
                                                  <w:marRight w:val="0"/>
                                                  <w:marTop w:val="0"/>
                                                  <w:marBottom w:val="0"/>
                                                  <w:divBdr>
                                                    <w:top w:val="none" w:sz="0" w:space="0" w:color="auto"/>
                                                    <w:left w:val="none" w:sz="0" w:space="0" w:color="auto"/>
                                                    <w:bottom w:val="none" w:sz="0" w:space="0" w:color="auto"/>
                                                    <w:right w:val="none" w:sz="0" w:space="0" w:color="auto"/>
                                                  </w:divBdr>
                                                  <w:divsChild>
                                                    <w:div w:id="4033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6336">
                          <w:marLeft w:val="0"/>
                          <w:marRight w:val="0"/>
                          <w:marTop w:val="0"/>
                          <w:marBottom w:val="0"/>
                          <w:divBdr>
                            <w:top w:val="none" w:sz="0" w:space="0" w:color="auto"/>
                            <w:left w:val="none" w:sz="0" w:space="0" w:color="auto"/>
                            <w:bottom w:val="none" w:sz="0" w:space="0" w:color="auto"/>
                            <w:right w:val="none" w:sz="0" w:space="0" w:color="auto"/>
                          </w:divBdr>
                          <w:divsChild>
                            <w:div w:id="806093971">
                              <w:marLeft w:val="0"/>
                              <w:marRight w:val="0"/>
                              <w:marTop w:val="0"/>
                              <w:marBottom w:val="0"/>
                              <w:divBdr>
                                <w:top w:val="none" w:sz="0" w:space="0" w:color="auto"/>
                                <w:left w:val="none" w:sz="0" w:space="0" w:color="auto"/>
                                <w:bottom w:val="none" w:sz="0" w:space="0" w:color="auto"/>
                                <w:right w:val="none" w:sz="0" w:space="0" w:color="auto"/>
                              </w:divBdr>
                              <w:divsChild>
                                <w:div w:id="1093430711">
                                  <w:marLeft w:val="0"/>
                                  <w:marRight w:val="0"/>
                                  <w:marTop w:val="0"/>
                                  <w:marBottom w:val="0"/>
                                  <w:divBdr>
                                    <w:top w:val="none" w:sz="0" w:space="0" w:color="auto"/>
                                    <w:left w:val="none" w:sz="0" w:space="0" w:color="auto"/>
                                    <w:bottom w:val="none" w:sz="0" w:space="0" w:color="auto"/>
                                    <w:right w:val="none" w:sz="0" w:space="0" w:color="auto"/>
                                  </w:divBdr>
                                  <w:divsChild>
                                    <w:div w:id="4222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6812">
          <w:marLeft w:val="0"/>
          <w:marRight w:val="0"/>
          <w:marTop w:val="0"/>
          <w:marBottom w:val="0"/>
          <w:divBdr>
            <w:top w:val="none" w:sz="0" w:space="0" w:color="auto"/>
            <w:left w:val="none" w:sz="0" w:space="0" w:color="auto"/>
            <w:bottom w:val="none" w:sz="0" w:space="0" w:color="auto"/>
            <w:right w:val="none" w:sz="0" w:space="0" w:color="auto"/>
          </w:divBdr>
          <w:divsChild>
            <w:div w:id="440416489">
              <w:marLeft w:val="0"/>
              <w:marRight w:val="0"/>
              <w:marTop w:val="0"/>
              <w:marBottom w:val="0"/>
              <w:divBdr>
                <w:top w:val="none" w:sz="0" w:space="0" w:color="auto"/>
                <w:left w:val="none" w:sz="0" w:space="0" w:color="auto"/>
                <w:bottom w:val="none" w:sz="0" w:space="0" w:color="auto"/>
                <w:right w:val="none" w:sz="0" w:space="0" w:color="auto"/>
              </w:divBdr>
              <w:divsChild>
                <w:div w:id="1150288710">
                  <w:marLeft w:val="0"/>
                  <w:marRight w:val="0"/>
                  <w:marTop w:val="0"/>
                  <w:marBottom w:val="0"/>
                  <w:divBdr>
                    <w:top w:val="none" w:sz="0" w:space="0" w:color="auto"/>
                    <w:left w:val="none" w:sz="0" w:space="0" w:color="auto"/>
                    <w:bottom w:val="none" w:sz="0" w:space="0" w:color="auto"/>
                    <w:right w:val="none" w:sz="0" w:space="0" w:color="auto"/>
                  </w:divBdr>
                  <w:divsChild>
                    <w:div w:id="1999309092">
                      <w:marLeft w:val="0"/>
                      <w:marRight w:val="0"/>
                      <w:marTop w:val="0"/>
                      <w:marBottom w:val="0"/>
                      <w:divBdr>
                        <w:top w:val="none" w:sz="0" w:space="0" w:color="auto"/>
                        <w:left w:val="none" w:sz="0" w:space="0" w:color="auto"/>
                        <w:bottom w:val="none" w:sz="0" w:space="0" w:color="auto"/>
                        <w:right w:val="none" w:sz="0" w:space="0" w:color="auto"/>
                      </w:divBdr>
                      <w:divsChild>
                        <w:div w:id="495460047">
                          <w:marLeft w:val="0"/>
                          <w:marRight w:val="0"/>
                          <w:marTop w:val="0"/>
                          <w:marBottom w:val="0"/>
                          <w:divBdr>
                            <w:top w:val="none" w:sz="0" w:space="0" w:color="auto"/>
                            <w:left w:val="none" w:sz="0" w:space="0" w:color="auto"/>
                            <w:bottom w:val="none" w:sz="0" w:space="0" w:color="auto"/>
                            <w:right w:val="none" w:sz="0" w:space="0" w:color="auto"/>
                          </w:divBdr>
                          <w:divsChild>
                            <w:div w:id="1990858527">
                              <w:marLeft w:val="0"/>
                              <w:marRight w:val="0"/>
                              <w:marTop w:val="0"/>
                              <w:marBottom w:val="0"/>
                              <w:divBdr>
                                <w:top w:val="none" w:sz="0" w:space="0" w:color="auto"/>
                                <w:left w:val="none" w:sz="0" w:space="0" w:color="auto"/>
                                <w:bottom w:val="none" w:sz="0" w:space="0" w:color="auto"/>
                                <w:right w:val="none" w:sz="0" w:space="0" w:color="auto"/>
                              </w:divBdr>
                              <w:divsChild>
                                <w:div w:id="1626159621">
                                  <w:marLeft w:val="0"/>
                                  <w:marRight w:val="0"/>
                                  <w:marTop w:val="0"/>
                                  <w:marBottom w:val="0"/>
                                  <w:divBdr>
                                    <w:top w:val="none" w:sz="0" w:space="0" w:color="auto"/>
                                    <w:left w:val="none" w:sz="0" w:space="0" w:color="auto"/>
                                    <w:bottom w:val="none" w:sz="0" w:space="0" w:color="auto"/>
                                    <w:right w:val="none" w:sz="0" w:space="0" w:color="auto"/>
                                  </w:divBdr>
                                  <w:divsChild>
                                    <w:div w:id="314146784">
                                      <w:marLeft w:val="0"/>
                                      <w:marRight w:val="0"/>
                                      <w:marTop w:val="0"/>
                                      <w:marBottom w:val="0"/>
                                      <w:divBdr>
                                        <w:top w:val="none" w:sz="0" w:space="0" w:color="auto"/>
                                        <w:left w:val="none" w:sz="0" w:space="0" w:color="auto"/>
                                        <w:bottom w:val="none" w:sz="0" w:space="0" w:color="auto"/>
                                        <w:right w:val="none" w:sz="0" w:space="0" w:color="auto"/>
                                      </w:divBdr>
                                      <w:divsChild>
                                        <w:div w:id="9557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4582">
          <w:marLeft w:val="0"/>
          <w:marRight w:val="0"/>
          <w:marTop w:val="0"/>
          <w:marBottom w:val="0"/>
          <w:divBdr>
            <w:top w:val="none" w:sz="0" w:space="0" w:color="auto"/>
            <w:left w:val="none" w:sz="0" w:space="0" w:color="auto"/>
            <w:bottom w:val="none" w:sz="0" w:space="0" w:color="auto"/>
            <w:right w:val="none" w:sz="0" w:space="0" w:color="auto"/>
          </w:divBdr>
          <w:divsChild>
            <w:div w:id="253174223">
              <w:marLeft w:val="0"/>
              <w:marRight w:val="0"/>
              <w:marTop w:val="0"/>
              <w:marBottom w:val="0"/>
              <w:divBdr>
                <w:top w:val="none" w:sz="0" w:space="0" w:color="auto"/>
                <w:left w:val="none" w:sz="0" w:space="0" w:color="auto"/>
                <w:bottom w:val="none" w:sz="0" w:space="0" w:color="auto"/>
                <w:right w:val="none" w:sz="0" w:space="0" w:color="auto"/>
              </w:divBdr>
              <w:divsChild>
                <w:div w:id="1892380796">
                  <w:marLeft w:val="0"/>
                  <w:marRight w:val="0"/>
                  <w:marTop w:val="0"/>
                  <w:marBottom w:val="0"/>
                  <w:divBdr>
                    <w:top w:val="none" w:sz="0" w:space="0" w:color="auto"/>
                    <w:left w:val="none" w:sz="0" w:space="0" w:color="auto"/>
                    <w:bottom w:val="none" w:sz="0" w:space="0" w:color="auto"/>
                    <w:right w:val="none" w:sz="0" w:space="0" w:color="auto"/>
                  </w:divBdr>
                  <w:divsChild>
                    <w:div w:id="712654762">
                      <w:marLeft w:val="0"/>
                      <w:marRight w:val="0"/>
                      <w:marTop w:val="0"/>
                      <w:marBottom w:val="0"/>
                      <w:divBdr>
                        <w:top w:val="none" w:sz="0" w:space="0" w:color="auto"/>
                        <w:left w:val="none" w:sz="0" w:space="0" w:color="auto"/>
                        <w:bottom w:val="none" w:sz="0" w:space="0" w:color="auto"/>
                        <w:right w:val="none" w:sz="0" w:space="0" w:color="auto"/>
                      </w:divBdr>
                      <w:divsChild>
                        <w:div w:id="1499419465">
                          <w:marLeft w:val="0"/>
                          <w:marRight w:val="0"/>
                          <w:marTop w:val="0"/>
                          <w:marBottom w:val="0"/>
                          <w:divBdr>
                            <w:top w:val="none" w:sz="0" w:space="0" w:color="auto"/>
                            <w:left w:val="none" w:sz="0" w:space="0" w:color="auto"/>
                            <w:bottom w:val="none" w:sz="0" w:space="0" w:color="auto"/>
                            <w:right w:val="none" w:sz="0" w:space="0" w:color="auto"/>
                          </w:divBdr>
                          <w:divsChild>
                            <w:div w:id="421875163">
                              <w:marLeft w:val="0"/>
                              <w:marRight w:val="0"/>
                              <w:marTop w:val="0"/>
                              <w:marBottom w:val="0"/>
                              <w:divBdr>
                                <w:top w:val="none" w:sz="0" w:space="0" w:color="auto"/>
                                <w:left w:val="none" w:sz="0" w:space="0" w:color="auto"/>
                                <w:bottom w:val="none" w:sz="0" w:space="0" w:color="auto"/>
                                <w:right w:val="none" w:sz="0" w:space="0" w:color="auto"/>
                              </w:divBdr>
                              <w:divsChild>
                                <w:div w:id="12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5520">
                  <w:marLeft w:val="0"/>
                  <w:marRight w:val="0"/>
                  <w:marTop w:val="0"/>
                  <w:marBottom w:val="0"/>
                  <w:divBdr>
                    <w:top w:val="none" w:sz="0" w:space="0" w:color="auto"/>
                    <w:left w:val="none" w:sz="0" w:space="0" w:color="auto"/>
                    <w:bottom w:val="none" w:sz="0" w:space="0" w:color="auto"/>
                    <w:right w:val="none" w:sz="0" w:space="0" w:color="auto"/>
                  </w:divBdr>
                  <w:divsChild>
                    <w:div w:id="508954115">
                      <w:marLeft w:val="0"/>
                      <w:marRight w:val="0"/>
                      <w:marTop w:val="0"/>
                      <w:marBottom w:val="0"/>
                      <w:divBdr>
                        <w:top w:val="none" w:sz="0" w:space="0" w:color="auto"/>
                        <w:left w:val="none" w:sz="0" w:space="0" w:color="auto"/>
                        <w:bottom w:val="none" w:sz="0" w:space="0" w:color="auto"/>
                        <w:right w:val="none" w:sz="0" w:space="0" w:color="auto"/>
                      </w:divBdr>
                      <w:divsChild>
                        <w:div w:id="2114131962">
                          <w:marLeft w:val="0"/>
                          <w:marRight w:val="0"/>
                          <w:marTop w:val="0"/>
                          <w:marBottom w:val="0"/>
                          <w:divBdr>
                            <w:top w:val="none" w:sz="0" w:space="0" w:color="auto"/>
                            <w:left w:val="none" w:sz="0" w:space="0" w:color="auto"/>
                            <w:bottom w:val="none" w:sz="0" w:space="0" w:color="auto"/>
                            <w:right w:val="none" w:sz="0" w:space="0" w:color="auto"/>
                          </w:divBdr>
                        </w:div>
                        <w:div w:id="1567642740">
                          <w:marLeft w:val="0"/>
                          <w:marRight w:val="0"/>
                          <w:marTop w:val="0"/>
                          <w:marBottom w:val="0"/>
                          <w:divBdr>
                            <w:top w:val="none" w:sz="0" w:space="0" w:color="auto"/>
                            <w:left w:val="none" w:sz="0" w:space="0" w:color="auto"/>
                            <w:bottom w:val="none" w:sz="0" w:space="0" w:color="auto"/>
                            <w:right w:val="none" w:sz="0" w:space="0" w:color="auto"/>
                          </w:divBdr>
                          <w:divsChild>
                            <w:div w:id="416555353">
                              <w:marLeft w:val="0"/>
                              <w:marRight w:val="0"/>
                              <w:marTop w:val="0"/>
                              <w:marBottom w:val="0"/>
                              <w:divBdr>
                                <w:top w:val="none" w:sz="0" w:space="0" w:color="auto"/>
                                <w:left w:val="none" w:sz="0" w:space="0" w:color="auto"/>
                                <w:bottom w:val="none" w:sz="0" w:space="0" w:color="auto"/>
                                <w:right w:val="none" w:sz="0" w:space="0" w:color="auto"/>
                              </w:divBdr>
                              <w:divsChild>
                                <w:div w:id="1850099187">
                                  <w:marLeft w:val="0"/>
                                  <w:marRight w:val="0"/>
                                  <w:marTop w:val="0"/>
                                  <w:marBottom w:val="0"/>
                                  <w:divBdr>
                                    <w:top w:val="none" w:sz="0" w:space="0" w:color="auto"/>
                                    <w:left w:val="none" w:sz="0" w:space="0" w:color="auto"/>
                                    <w:bottom w:val="none" w:sz="0" w:space="0" w:color="auto"/>
                                    <w:right w:val="none" w:sz="0" w:space="0" w:color="auto"/>
                                  </w:divBdr>
                                  <w:divsChild>
                                    <w:div w:id="14333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6703">
                          <w:marLeft w:val="0"/>
                          <w:marRight w:val="0"/>
                          <w:marTop w:val="0"/>
                          <w:marBottom w:val="0"/>
                          <w:divBdr>
                            <w:top w:val="none" w:sz="0" w:space="0" w:color="auto"/>
                            <w:left w:val="none" w:sz="0" w:space="0" w:color="auto"/>
                            <w:bottom w:val="none" w:sz="0" w:space="0" w:color="auto"/>
                            <w:right w:val="none" w:sz="0" w:space="0" w:color="auto"/>
                          </w:divBdr>
                          <w:divsChild>
                            <w:div w:id="795099350">
                              <w:marLeft w:val="0"/>
                              <w:marRight w:val="0"/>
                              <w:marTop w:val="0"/>
                              <w:marBottom w:val="0"/>
                              <w:divBdr>
                                <w:top w:val="none" w:sz="0" w:space="0" w:color="auto"/>
                                <w:left w:val="none" w:sz="0" w:space="0" w:color="auto"/>
                                <w:bottom w:val="none" w:sz="0" w:space="0" w:color="auto"/>
                                <w:right w:val="none" w:sz="0" w:space="0" w:color="auto"/>
                              </w:divBdr>
                              <w:divsChild>
                                <w:div w:id="692463480">
                                  <w:marLeft w:val="0"/>
                                  <w:marRight w:val="0"/>
                                  <w:marTop w:val="0"/>
                                  <w:marBottom w:val="0"/>
                                  <w:divBdr>
                                    <w:top w:val="none" w:sz="0" w:space="0" w:color="auto"/>
                                    <w:left w:val="none" w:sz="0" w:space="0" w:color="auto"/>
                                    <w:bottom w:val="none" w:sz="0" w:space="0" w:color="auto"/>
                                    <w:right w:val="none" w:sz="0" w:space="0" w:color="auto"/>
                                  </w:divBdr>
                                  <w:divsChild>
                                    <w:div w:id="21311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394010">
          <w:marLeft w:val="0"/>
          <w:marRight w:val="0"/>
          <w:marTop w:val="0"/>
          <w:marBottom w:val="0"/>
          <w:divBdr>
            <w:top w:val="none" w:sz="0" w:space="0" w:color="auto"/>
            <w:left w:val="none" w:sz="0" w:space="0" w:color="auto"/>
            <w:bottom w:val="none" w:sz="0" w:space="0" w:color="auto"/>
            <w:right w:val="none" w:sz="0" w:space="0" w:color="auto"/>
          </w:divBdr>
          <w:divsChild>
            <w:div w:id="392047183">
              <w:marLeft w:val="0"/>
              <w:marRight w:val="0"/>
              <w:marTop w:val="0"/>
              <w:marBottom w:val="0"/>
              <w:divBdr>
                <w:top w:val="none" w:sz="0" w:space="0" w:color="auto"/>
                <w:left w:val="none" w:sz="0" w:space="0" w:color="auto"/>
                <w:bottom w:val="none" w:sz="0" w:space="0" w:color="auto"/>
                <w:right w:val="none" w:sz="0" w:space="0" w:color="auto"/>
              </w:divBdr>
              <w:divsChild>
                <w:div w:id="1990136647">
                  <w:marLeft w:val="0"/>
                  <w:marRight w:val="0"/>
                  <w:marTop w:val="0"/>
                  <w:marBottom w:val="0"/>
                  <w:divBdr>
                    <w:top w:val="none" w:sz="0" w:space="0" w:color="auto"/>
                    <w:left w:val="none" w:sz="0" w:space="0" w:color="auto"/>
                    <w:bottom w:val="none" w:sz="0" w:space="0" w:color="auto"/>
                    <w:right w:val="none" w:sz="0" w:space="0" w:color="auto"/>
                  </w:divBdr>
                  <w:divsChild>
                    <w:div w:id="1771008671">
                      <w:marLeft w:val="0"/>
                      <w:marRight w:val="0"/>
                      <w:marTop w:val="0"/>
                      <w:marBottom w:val="0"/>
                      <w:divBdr>
                        <w:top w:val="none" w:sz="0" w:space="0" w:color="auto"/>
                        <w:left w:val="none" w:sz="0" w:space="0" w:color="auto"/>
                        <w:bottom w:val="none" w:sz="0" w:space="0" w:color="auto"/>
                        <w:right w:val="none" w:sz="0" w:space="0" w:color="auto"/>
                      </w:divBdr>
                      <w:divsChild>
                        <w:div w:id="2060781681">
                          <w:marLeft w:val="0"/>
                          <w:marRight w:val="0"/>
                          <w:marTop w:val="0"/>
                          <w:marBottom w:val="0"/>
                          <w:divBdr>
                            <w:top w:val="none" w:sz="0" w:space="0" w:color="auto"/>
                            <w:left w:val="none" w:sz="0" w:space="0" w:color="auto"/>
                            <w:bottom w:val="none" w:sz="0" w:space="0" w:color="auto"/>
                            <w:right w:val="none" w:sz="0" w:space="0" w:color="auto"/>
                          </w:divBdr>
                          <w:divsChild>
                            <w:div w:id="273829389">
                              <w:marLeft w:val="0"/>
                              <w:marRight w:val="0"/>
                              <w:marTop w:val="0"/>
                              <w:marBottom w:val="0"/>
                              <w:divBdr>
                                <w:top w:val="none" w:sz="0" w:space="0" w:color="auto"/>
                                <w:left w:val="none" w:sz="0" w:space="0" w:color="auto"/>
                                <w:bottom w:val="none" w:sz="0" w:space="0" w:color="auto"/>
                                <w:right w:val="none" w:sz="0" w:space="0" w:color="auto"/>
                              </w:divBdr>
                              <w:divsChild>
                                <w:div w:id="885945276">
                                  <w:marLeft w:val="0"/>
                                  <w:marRight w:val="0"/>
                                  <w:marTop w:val="0"/>
                                  <w:marBottom w:val="0"/>
                                  <w:divBdr>
                                    <w:top w:val="none" w:sz="0" w:space="0" w:color="auto"/>
                                    <w:left w:val="none" w:sz="0" w:space="0" w:color="auto"/>
                                    <w:bottom w:val="none" w:sz="0" w:space="0" w:color="auto"/>
                                    <w:right w:val="none" w:sz="0" w:space="0" w:color="auto"/>
                                  </w:divBdr>
                                  <w:divsChild>
                                    <w:div w:id="602302379">
                                      <w:marLeft w:val="0"/>
                                      <w:marRight w:val="0"/>
                                      <w:marTop w:val="0"/>
                                      <w:marBottom w:val="0"/>
                                      <w:divBdr>
                                        <w:top w:val="none" w:sz="0" w:space="0" w:color="auto"/>
                                        <w:left w:val="none" w:sz="0" w:space="0" w:color="auto"/>
                                        <w:bottom w:val="none" w:sz="0" w:space="0" w:color="auto"/>
                                        <w:right w:val="none" w:sz="0" w:space="0" w:color="auto"/>
                                      </w:divBdr>
                                      <w:divsChild>
                                        <w:div w:id="152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713949">
          <w:marLeft w:val="0"/>
          <w:marRight w:val="0"/>
          <w:marTop w:val="0"/>
          <w:marBottom w:val="0"/>
          <w:divBdr>
            <w:top w:val="none" w:sz="0" w:space="0" w:color="auto"/>
            <w:left w:val="none" w:sz="0" w:space="0" w:color="auto"/>
            <w:bottom w:val="none" w:sz="0" w:space="0" w:color="auto"/>
            <w:right w:val="none" w:sz="0" w:space="0" w:color="auto"/>
          </w:divBdr>
          <w:divsChild>
            <w:div w:id="1944652552">
              <w:marLeft w:val="0"/>
              <w:marRight w:val="0"/>
              <w:marTop w:val="0"/>
              <w:marBottom w:val="0"/>
              <w:divBdr>
                <w:top w:val="none" w:sz="0" w:space="0" w:color="auto"/>
                <w:left w:val="none" w:sz="0" w:space="0" w:color="auto"/>
                <w:bottom w:val="none" w:sz="0" w:space="0" w:color="auto"/>
                <w:right w:val="none" w:sz="0" w:space="0" w:color="auto"/>
              </w:divBdr>
              <w:divsChild>
                <w:div w:id="754127762">
                  <w:marLeft w:val="0"/>
                  <w:marRight w:val="0"/>
                  <w:marTop w:val="0"/>
                  <w:marBottom w:val="0"/>
                  <w:divBdr>
                    <w:top w:val="none" w:sz="0" w:space="0" w:color="auto"/>
                    <w:left w:val="none" w:sz="0" w:space="0" w:color="auto"/>
                    <w:bottom w:val="none" w:sz="0" w:space="0" w:color="auto"/>
                    <w:right w:val="none" w:sz="0" w:space="0" w:color="auto"/>
                  </w:divBdr>
                  <w:divsChild>
                    <w:div w:id="1075132271">
                      <w:marLeft w:val="0"/>
                      <w:marRight w:val="0"/>
                      <w:marTop w:val="0"/>
                      <w:marBottom w:val="0"/>
                      <w:divBdr>
                        <w:top w:val="none" w:sz="0" w:space="0" w:color="auto"/>
                        <w:left w:val="none" w:sz="0" w:space="0" w:color="auto"/>
                        <w:bottom w:val="none" w:sz="0" w:space="0" w:color="auto"/>
                        <w:right w:val="none" w:sz="0" w:space="0" w:color="auto"/>
                      </w:divBdr>
                      <w:divsChild>
                        <w:div w:id="1563757717">
                          <w:marLeft w:val="0"/>
                          <w:marRight w:val="0"/>
                          <w:marTop w:val="0"/>
                          <w:marBottom w:val="0"/>
                          <w:divBdr>
                            <w:top w:val="none" w:sz="0" w:space="0" w:color="auto"/>
                            <w:left w:val="none" w:sz="0" w:space="0" w:color="auto"/>
                            <w:bottom w:val="none" w:sz="0" w:space="0" w:color="auto"/>
                            <w:right w:val="none" w:sz="0" w:space="0" w:color="auto"/>
                          </w:divBdr>
                          <w:divsChild>
                            <w:div w:id="1918519710">
                              <w:marLeft w:val="0"/>
                              <w:marRight w:val="0"/>
                              <w:marTop w:val="0"/>
                              <w:marBottom w:val="0"/>
                              <w:divBdr>
                                <w:top w:val="none" w:sz="0" w:space="0" w:color="auto"/>
                                <w:left w:val="none" w:sz="0" w:space="0" w:color="auto"/>
                                <w:bottom w:val="none" w:sz="0" w:space="0" w:color="auto"/>
                                <w:right w:val="none" w:sz="0" w:space="0" w:color="auto"/>
                              </w:divBdr>
                              <w:divsChild>
                                <w:div w:id="37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47943">
                  <w:marLeft w:val="0"/>
                  <w:marRight w:val="0"/>
                  <w:marTop w:val="0"/>
                  <w:marBottom w:val="0"/>
                  <w:divBdr>
                    <w:top w:val="none" w:sz="0" w:space="0" w:color="auto"/>
                    <w:left w:val="none" w:sz="0" w:space="0" w:color="auto"/>
                    <w:bottom w:val="none" w:sz="0" w:space="0" w:color="auto"/>
                    <w:right w:val="none" w:sz="0" w:space="0" w:color="auto"/>
                  </w:divBdr>
                  <w:divsChild>
                    <w:div w:id="1202479728">
                      <w:marLeft w:val="0"/>
                      <w:marRight w:val="0"/>
                      <w:marTop w:val="0"/>
                      <w:marBottom w:val="0"/>
                      <w:divBdr>
                        <w:top w:val="none" w:sz="0" w:space="0" w:color="auto"/>
                        <w:left w:val="none" w:sz="0" w:space="0" w:color="auto"/>
                        <w:bottom w:val="none" w:sz="0" w:space="0" w:color="auto"/>
                        <w:right w:val="none" w:sz="0" w:space="0" w:color="auto"/>
                      </w:divBdr>
                      <w:divsChild>
                        <w:div w:id="935406445">
                          <w:marLeft w:val="0"/>
                          <w:marRight w:val="0"/>
                          <w:marTop w:val="0"/>
                          <w:marBottom w:val="0"/>
                          <w:divBdr>
                            <w:top w:val="none" w:sz="0" w:space="0" w:color="auto"/>
                            <w:left w:val="none" w:sz="0" w:space="0" w:color="auto"/>
                            <w:bottom w:val="none" w:sz="0" w:space="0" w:color="auto"/>
                            <w:right w:val="none" w:sz="0" w:space="0" w:color="auto"/>
                          </w:divBdr>
                          <w:divsChild>
                            <w:div w:id="886575834">
                              <w:marLeft w:val="0"/>
                              <w:marRight w:val="0"/>
                              <w:marTop w:val="0"/>
                              <w:marBottom w:val="0"/>
                              <w:divBdr>
                                <w:top w:val="none" w:sz="0" w:space="0" w:color="auto"/>
                                <w:left w:val="none" w:sz="0" w:space="0" w:color="auto"/>
                                <w:bottom w:val="none" w:sz="0" w:space="0" w:color="auto"/>
                                <w:right w:val="none" w:sz="0" w:space="0" w:color="auto"/>
                              </w:divBdr>
                              <w:divsChild>
                                <w:div w:id="1419324517">
                                  <w:marLeft w:val="0"/>
                                  <w:marRight w:val="0"/>
                                  <w:marTop w:val="0"/>
                                  <w:marBottom w:val="0"/>
                                  <w:divBdr>
                                    <w:top w:val="none" w:sz="0" w:space="0" w:color="auto"/>
                                    <w:left w:val="none" w:sz="0" w:space="0" w:color="auto"/>
                                    <w:bottom w:val="none" w:sz="0" w:space="0" w:color="auto"/>
                                    <w:right w:val="none" w:sz="0" w:space="0" w:color="auto"/>
                                  </w:divBdr>
                                  <w:divsChild>
                                    <w:div w:id="19084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68523">
                          <w:marLeft w:val="0"/>
                          <w:marRight w:val="0"/>
                          <w:marTop w:val="0"/>
                          <w:marBottom w:val="0"/>
                          <w:divBdr>
                            <w:top w:val="none" w:sz="0" w:space="0" w:color="auto"/>
                            <w:left w:val="none" w:sz="0" w:space="0" w:color="auto"/>
                            <w:bottom w:val="none" w:sz="0" w:space="0" w:color="auto"/>
                            <w:right w:val="none" w:sz="0" w:space="0" w:color="auto"/>
                          </w:divBdr>
                          <w:divsChild>
                            <w:div w:id="1744526983">
                              <w:marLeft w:val="0"/>
                              <w:marRight w:val="0"/>
                              <w:marTop w:val="0"/>
                              <w:marBottom w:val="0"/>
                              <w:divBdr>
                                <w:top w:val="none" w:sz="0" w:space="0" w:color="auto"/>
                                <w:left w:val="none" w:sz="0" w:space="0" w:color="auto"/>
                                <w:bottom w:val="none" w:sz="0" w:space="0" w:color="auto"/>
                                <w:right w:val="none" w:sz="0" w:space="0" w:color="auto"/>
                              </w:divBdr>
                              <w:divsChild>
                                <w:div w:id="1999072857">
                                  <w:marLeft w:val="0"/>
                                  <w:marRight w:val="0"/>
                                  <w:marTop w:val="0"/>
                                  <w:marBottom w:val="0"/>
                                  <w:divBdr>
                                    <w:top w:val="none" w:sz="0" w:space="0" w:color="auto"/>
                                    <w:left w:val="none" w:sz="0" w:space="0" w:color="auto"/>
                                    <w:bottom w:val="none" w:sz="0" w:space="0" w:color="auto"/>
                                    <w:right w:val="none" w:sz="0" w:space="0" w:color="auto"/>
                                  </w:divBdr>
                                  <w:divsChild>
                                    <w:div w:id="4215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90055">
          <w:marLeft w:val="0"/>
          <w:marRight w:val="0"/>
          <w:marTop w:val="0"/>
          <w:marBottom w:val="0"/>
          <w:divBdr>
            <w:top w:val="none" w:sz="0" w:space="0" w:color="auto"/>
            <w:left w:val="none" w:sz="0" w:space="0" w:color="auto"/>
            <w:bottom w:val="none" w:sz="0" w:space="0" w:color="auto"/>
            <w:right w:val="none" w:sz="0" w:space="0" w:color="auto"/>
          </w:divBdr>
          <w:divsChild>
            <w:div w:id="224142030">
              <w:marLeft w:val="0"/>
              <w:marRight w:val="0"/>
              <w:marTop w:val="0"/>
              <w:marBottom w:val="0"/>
              <w:divBdr>
                <w:top w:val="none" w:sz="0" w:space="0" w:color="auto"/>
                <w:left w:val="none" w:sz="0" w:space="0" w:color="auto"/>
                <w:bottom w:val="none" w:sz="0" w:space="0" w:color="auto"/>
                <w:right w:val="none" w:sz="0" w:space="0" w:color="auto"/>
              </w:divBdr>
              <w:divsChild>
                <w:div w:id="95641397">
                  <w:marLeft w:val="0"/>
                  <w:marRight w:val="0"/>
                  <w:marTop w:val="0"/>
                  <w:marBottom w:val="0"/>
                  <w:divBdr>
                    <w:top w:val="none" w:sz="0" w:space="0" w:color="auto"/>
                    <w:left w:val="none" w:sz="0" w:space="0" w:color="auto"/>
                    <w:bottom w:val="none" w:sz="0" w:space="0" w:color="auto"/>
                    <w:right w:val="none" w:sz="0" w:space="0" w:color="auto"/>
                  </w:divBdr>
                  <w:divsChild>
                    <w:div w:id="1090733831">
                      <w:marLeft w:val="0"/>
                      <w:marRight w:val="0"/>
                      <w:marTop w:val="0"/>
                      <w:marBottom w:val="0"/>
                      <w:divBdr>
                        <w:top w:val="none" w:sz="0" w:space="0" w:color="auto"/>
                        <w:left w:val="none" w:sz="0" w:space="0" w:color="auto"/>
                        <w:bottom w:val="none" w:sz="0" w:space="0" w:color="auto"/>
                        <w:right w:val="none" w:sz="0" w:space="0" w:color="auto"/>
                      </w:divBdr>
                      <w:divsChild>
                        <w:div w:id="1628897715">
                          <w:marLeft w:val="0"/>
                          <w:marRight w:val="0"/>
                          <w:marTop w:val="0"/>
                          <w:marBottom w:val="0"/>
                          <w:divBdr>
                            <w:top w:val="none" w:sz="0" w:space="0" w:color="auto"/>
                            <w:left w:val="none" w:sz="0" w:space="0" w:color="auto"/>
                            <w:bottom w:val="none" w:sz="0" w:space="0" w:color="auto"/>
                            <w:right w:val="none" w:sz="0" w:space="0" w:color="auto"/>
                          </w:divBdr>
                          <w:divsChild>
                            <w:div w:id="1448698602">
                              <w:marLeft w:val="0"/>
                              <w:marRight w:val="0"/>
                              <w:marTop w:val="0"/>
                              <w:marBottom w:val="0"/>
                              <w:divBdr>
                                <w:top w:val="none" w:sz="0" w:space="0" w:color="auto"/>
                                <w:left w:val="none" w:sz="0" w:space="0" w:color="auto"/>
                                <w:bottom w:val="none" w:sz="0" w:space="0" w:color="auto"/>
                                <w:right w:val="none" w:sz="0" w:space="0" w:color="auto"/>
                              </w:divBdr>
                              <w:divsChild>
                                <w:div w:id="2026515621">
                                  <w:marLeft w:val="0"/>
                                  <w:marRight w:val="0"/>
                                  <w:marTop w:val="0"/>
                                  <w:marBottom w:val="0"/>
                                  <w:divBdr>
                                    <w:top w:val="none" w:sz="0" w:space="0" w:color="auto"/>
                                    <w:left w:val="none" w:sz="0" w:space="0" w:color="auto"/>
                                    <w:bottom w:val="none" w:sz="0" w:space="0" w:color="auto"/>
                                    <w:right w:val="none" w:sz="0" w:space="0" w:color="auto"/>
                                  </w:divBdr>
                                  <w:divsChild>
                                    <w:div w:id="1552691740">
                                      <w:marLeft w:val="0"/>
                                      <w:marRight w:val="0"/>
                                      <w:marTop w:val="0"/>
                                      <w:marBottom w:val="0"/>
                                      <w:divBdr>
                                        <w:top w:val="none" w:sz="0" w:space="0" w:color="auto"/>
                                        <w:left w:val="none" w:sz="0" w:space="0" w:color="auto"/>
                                        <w:bottom w:val="none" w:sz="0" w:space="0" w:color="auto"/>
                                        <w:right w:val="none" w:sz="0" w:space="0" w:color="auto"/>
                                      </w:divBdr>
                                      <w:divsChild>
                                        <w:div w:id="1428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399219">
          <w:marLeft w:val="0"/>
          <w:marRight w:val="0"/>
          <w:marTop w:val="0"/>
          <w:marBottom w:val="0"/>
          <w:divBdr>
            <w:top w:val="none" w:sz="0" w:space="0" w:color="auto"/>
            <w:left w:val="none" w:sz="0" w:space="0" w:color="auto"/>
            <w:bottom w:val="none" w:sz="0" w:space="0" w:color="auto"/>
            <w:right w:val="none" w:sz="0" w:space="0" w:color="auto"/>
          </w:divBdr>
          <w:divsChild>
            <w:div w:id="442382642">
              <w:marLeft w:val="0"/>
              <w:marRight w:val="0"/>
              <w:marTop w:val="0"/>
              <w:marBottom w:val="0"/>
              <w:divBdr>
                <w:top w:val="none" w:sz="0" w:space="0" w:color="auto"/>
                <w:left w:val="none" w:sz="0" w:space="0" w:color="auto"/>
                <w:bottom w:val="none" w:sz="0" w:space="0" w:color="auto"/>
                <w:right w:val="none" w:sz="0" w:space="0" w:color="auto"/>
              </w:divBdr>
              <w:divsChild>
                <w:div w:id="358244283">
                  <w:marLeft w:val="0"/>
                  <w:marRight w:val="0"/>
                  <w:marTop w:val="0"/>
                  <w:marBottom w:val="0"/>
                  <w:divBdr>
                    <w:top w:val="none" w:sz="0" w:space="0" w:color="auto"/>
                    <w:left w:val="none" w:sz="0" w:space="0" w:color="auto"/>
                    <w:bottom w:val="none" w:sz="0" w:space="0" w:color="auto"/>
                    <w:right w:val="none" w:sz="0" w:space="0" w:color="auto"/>
                  </w:divBdr>
                  <w:divsChild>
                    <w:div w:id="1198397208">
                      <w:marLeft w:val="0"/>
                      <w:marRight w:val="0"/>
                      <w:marTop w:val="0"/>
                      <w:marBottom w:val="0"/>
                      <w:divBdr>
                        <w:top w:val="none" w:sz="0" w:space="0" w:color="auto"/>
                        <w:left w:val="none" w:sz="0" w:space="0" w:color="auto"/>
                        <w:bottom w:val="none" w:sz="0" w:space="0" w:color="auto"/>
                        <w:right w:val="none" w:sz="0" w:space="0" w:color="auto"/>
                      </w:divBdr>
                      <w:divsChild>
                        <w:div w:id="1221944399">
                          <w:marLeft w:val="0"/>
                          <w:marRight w:val="0"/>
                          <w:marTop w:val="0"/>
                          <w:marBottom w:val="0"/>
                          <w:divBdr>
                            <w:top w:val="none" w:sz="0" w:space="0" w:color="auto"/>
                            <w:left w:val="none" w:sz="0" w:space="0" w:color="auto"/>
                            <w:bottom w:val="none" w:sz="0" w:space="0" w:color="auto"/>
                            <w:right w:val="none" w:sz="0" w:space="0" w:color="auto"/>
                          </w:divBdr>
                          <w:divsChild>
                            <w:div w:id="251551355">
                              <w:marLeft w:val="0"/>
                              <w:marRight w:val="0"/>
                              <w:marTop w:val="0"/>
                              <w:marBottom w:val="0"/>
                              <w:divBdr>
                                <w:top w:val="none" w:sz="0" w:space="0" w:color="auto"/>
                                <w:left w:val="none" w:sz="0" w:space="0" w:color="auto"/>
                                <w:bottom w:val="none" w:sz="0" w:space="0" w:color="auto"/>
                                <w:right w:val="none" w:sz="0" w:space="0" w:color="auto"/>
                              </w:divBdr>
                              <w:divsChild>
                                <w:div w:id="1204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3672">
                  <w:marLeft w:val="0"/>
                  <w:marRight w:val="0"/>
                  <w:marTop w:val="0"/>
                  <w:marBottom w:val="0"/>
                  <w:divBdr>
                    <w:top w:val="none" w:sz="0" w:space="0" w:color="auto"/>
                    <w:left w:val="none" w:sz="0" w:space="0" w:color="auto"/>
                    <w:bottom w:val="none" w:sz="0" w:space="0" w:color="auto"/>
                    <w:right w:val="none" w:sz="0" w:space="0" w:color="auto"/>
                  </w:divBdr>
                  <w:divsChild>
                    <w:div w:id="138766448">
                      <w:marLeft w:val="0"/>
                      <w:marRight w:val="0"/>
                      <w:marTop w:val="0"/>
                      <w:marBottom w:val="0"/>
                      <w:divBdr>
                        <w:top w:val="none" w:sz="0" w:space="0" w:color="auto"/>
                        <w:left w:val="none" w:sz="0" w:space="0" w:color="auto"/>
                        <w:bottom w:val="none" w:sz="0" w:space="0" w:color="auto"/>
                        <w:right w:val="none" w:sz="0" w:space="0" w:color="auto"/>
                      </w:divBdr>
                      <w:divsChild>
                        <w:div w:id="407390581">
                          <w:marLeft w:val="0"/>
                          <w:marRight w:val="0"/>
                          <w:marTop w:val="0"/>
                          <w:marBottom w:val="0"/>
                          <w:divBdr>
                            <w:top w:val="none" w:sz="0" w:space="0" w:color="auto"/>
                            <w:left w:val="none" w:sz="0" w:space="0" w:color="auto"/>
                            <w:bottom w:val="none" w:sz="0" w:space="0" w:color="auto"/>
                            <w:right w:val="none" w:sz="0" w:space="0" w:color="auto"/>
                          </w:divBdr>
                          <w:divsChild>
                            <w:div w:id="1120151385">
                              <w:marLeft w:val="0"/>
                              <w:marRight w:val="0"/>
                              <w:marTop w:val="0"/>
                              <w:marBottom w:val="0"/>
                              <w:divBdr>
                                <w:top w:val="none" w:sz="0" w:space="0" w:color="auto"/>
                                <w:left w:val="none" w:sz="0" w:space="0" w:color="auto"/>
                                <w:bottom w:val="none" w:sz="0" w:space="0" w:color="auto"/>
                                <w:right w:val="none" w:sz="0" w:space="0" w:color="auto"/>
                              </w:divBdr>
                              <w:divsChild>
                                <w:div w:id="2054380472">
                                  <w:marLeft w:val="0"/>
                                  <w:marRight w:val="0"/>
                                  <w:marTop w:val="0"/>
                                  <w:marBottom w:val="0"/>
                                  <w:divBdr>
                                    <w:top w:val="none" w:sz="0" w:space="0" w:color="auto"/>
                                    <w:left w:val="none" w:sz="0" w:space="0" w:color="auto"/>
                                    <w:bottom w:val="none" w:sz="0" w:space="0" w:color="auto"/>
                                    <w:right w:val="none" w:sz="0" w:space="0" w:color="auto"/>
                                  </w:divBdr>
                                  <w:divsChild>
                                    <w:div w:id="327951025">
                                      <w:marLeft w:val="0"/>
                                      <w:marRight w:val="0"/>
                                      <w:marTop w:val="0"/>
                                      <w:marBottom w:val="0"/>
                                      <w:divBdr>
                                        <w:top w:val="none" w:sz="0" w:space="0" w:color="auto"/>
                                        <w:left w:val="none" w:sz="0" w:space="0" w:color="auto"/>
                                        <w:bottom w:val="none" w:sz="0" w:space="0" w:color="auto"/>
                                        <w:right w:val="none" w:sz="0" w:space="0" w:color="auto"/>
                                      </w:divBdr>
                                      <w:divsChild>
                                        <w:div w:id="1714033636">
                                          <w:marLeft w:val="0"/>
                                          <w:marRight w:val="0"/>
                                          <w:marTop w:val="0"/>
                                          <w:marBottom w:val="0"/>
                                          <w:divBdr>
                                            <w:top w:val="none" w:sz="0" w:space="0" w:color="auto"/>
                                            <w:left w:val="none" w:sz="0" w:space="0" w:color="auto"/>
                                            <w:bottom w:val="none" w:sz="0" w:space="0" w:color="auto"/>
                                            <w:right w:val="none" w:sz="0" w:space="0" w:color="auto"/>
                                          </w:divBdr>
                                          <w:divsChild>
                                            <w:div w:id="881592980">
                                              <w:marLeft w:val="0"/>
                                              <w:marRight w:val="0"/>
                                              <w:marTop w:val="0"/>
                                              <w:marBottom w:val="0"/>
                                              <w:divBdr>
                                                <w:top w:val="none" w:sz="0" w:space="0" w:color="auto"/>
                                                <w:left w:val="none" w:sz="0" w:space="0" w:color="auto"/>
                                                <w:bottom w:val="none" w:sz="0" w:space="0" w:color="auto"/>
                                                <w:right w:val="none" w:sz="0" w:space="0" w:color="auto"/>
                                              </w:divBdr>
                                            </w:div>
                                            <w:div w:id="457842375">
                                              <w:marLeft w:val="0"/>
                                              <w:marRight w:val="0"/>
                                              <w:marTop w:val="0"/>
                                              <w:marBottom w:val="0"/>
                                              <w:divBdr>
                                                <w:top w:val="none" w:sz="0" w:space="0" w:color="auto"/>
                                                <w:left w:val="none" w:sz="0" w:space="0" w:color="auto"/>
                                                <w:bottom w:val="none" w:sz="0" w:space="0" w:color="auto"/>
                                                <w:right w:val="none" w:sz="0" w:space="0" w:color="auto"/>
                                              </w:divBdr>
                                              <w:divsChild>
                                                <w:div w:id="126898556">
                                                  <w:marLeft w:val="0"/>
                                                  <w:marRight w:val="0"/>
                                                  <w:marTop w:val="0"/>
                                                  <w:marBottom w:val="0"/>
                                                  <w:divBdr>
                                                    <w:top w:val="none" w:sz="0" w:space="0" w:color="auto"/>
                                                    <w:left w:val="none" w:sz="0" w:space="0" w:color="auto"/>
                                                    <w:bottom w:val="none" w:sz="0" w:space="0" w:color="auto"/>
                                                    <w:right w:val="none" w:sz="0" w:space="0" w:color="auto"/>
                                                  </w:divBdr>
                                                  <w:divsChild>
                                                    <w:div w:id="1320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19485">
                          <w:marLeft w:val="0"/>
                          <w:marRight w:val="0"/>
                          <w:marTop w:val="0"/>
                          <w:marBottom w:val="0"/>
                          <w:divBdr>
                            <w:top w:val="none" w:sz="0" w:space="0" w:color="auto"/>
                            <w:left w:val="none" w:sz="0" w:space="0" w:color="auto"/>
                            <w:bottom w:val="none" w:sz="0" w:space="0" w:color="auto"/>
                            <w:right w:val="none" w:sz="0" w:space="0" w:color="auto"/>
                          </w:divBdr>
                          <w:divsChild>
                            <w:div w:id="223218794">
                              <w:marLeft w:val="0"/>
                              <w:marRight w:val="0"/>
                              <w:marTop w:val="0"/>
                              <w:marBottom w:val="0"/>
                              <w:divBdr>
                                <w:top w:val="none" w:sz="0" w:space="0" w:color="auto"/>
                                <w:left w:val="none" w:sz="0" w:space="0" w:color="auto"/>
                                <w:bottom w:val="none" w:sz="0" w:space="0" w:color="auto"/>
                                <w:right w:val="none" w:sz="0" w:space="0" w:color="auto"/>
                              </w:divBdr>
                              <w:divsChild>
                                <w:div w:id="1612198799">
                                  <w:marLeft w:val="0"/>
                                  <w:marRight w:val="0"/>
                                  <w:marTop w:val="0"/>
                                  <w:marBottom w:val="0"/>
                                  <w:divBdr>
                                    <w:top w:val="none" w:sz="0" w:space="0" w:color="auto"/>
                                    <w:left w:val="none" w:sz="0" w:space="0" w:color="auto"/>
                                    <w:bottom w:val="none" w:sz="0" w:space="0" w:color="auto"/>
                                    <w:right w:val="none" w:sz="0" w:space="0" w:color="auto"/>
                                  </w:divBdr>
                                  <w:divsChild>
                                    <w:div w:id="9487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54846">
          <w:marLeft w:val="0"/>
          <w:marRight w:val="0"/>
          <w:marTop w:val="0"/>
          <w:marBottom w:val="0"/>
          <w:divBdr>
            <w:top w:val="none" w:sz="0" w:space="0" w:color="auto"/>
            <w:left w:val="none" w:sz="0" w:space="0" w:color="auto"/>
            <w:bottom w:val="none" w:sz="0" w:space="0" w:color="auto"/>
            <w:right w:val="none" w:sz="0" w:space="0" w:color="auto"/>
          </w:divBdr>
          <w:divsChild>
            <w:div w:id="315889054">
              <w:marLeft w:val="0"/>
              <w:marRight w:val="0"/>
              <w:marTop w:val="0"/>
              <w:marBottom w:val="0"/>
              <w:divBdr>
                <w:top w:val="none" w:sz="0" w:space="0" w:color="auto"/>
                <w:left w:val="none" w:sz="0" w:space="0" w:color="auto"/>
                <w:bottom w:val="none" w:sz="0" w:space="0" w:color="auto"/>
                <w:right w:val="none" w:sz="0" w:space="0" w:color="auto"/>
              </w:divBdr>
              <w:divsChild>
                <w:div w:id="1503860518">
                  <w:marLeft w:val="0"/>
                  <w:marRight w:val="0"/>
                  <w:marTop w:val="0"/>
                  <w:marBottom w:val="0"/>
                  <w:divBdr>
                    <w:top w:val="none" w:sz="0" w:space="0" w:color="auto"/>
                    <w:left w:val="none" w:sz="0" w:space="0" w:color="auto"/>
                    <w:bottom w:val="none" w:sz="0" w:space="0" w:color="auto"/>
                    <w:right w:val="none" w:sz="0" w:space="0" w:color="auto"/>
                  </w:divBdr>
                  <w:divsChild>
                    <w:div w:id="1814256025">
                      <w:marLeft w:val="0"/>
                      <w:marRight w:val="0"/>
                      <w:marTop w:val="0"/>
                      <w:marBottom w:val="0"/>
                      <w:divBdr>
                        <w:top w:val="none" w:sz="0" w:space="0" w:color="auto"/>
                        <w:left w:val="none" w:sz="0" w:space="0" w:color="auto"/>
                        <w:bottom w:val="none" w:sz="0" w:space="0" w:color="auto"/>
                        <w:right w:val="none" w:sz="0" w:space="0" w:color="auto"/>
                      </w:divBdr>
                      <w:divsChild>
                        <w:div w:id="842474808">
                          <w:marLeft w:val="0"/>
                          <w:marRight w:val="0"/>
                          <w:marTop w:val="0"/>
                          <w:marBottom w:val="0"/>
                          <w:divBdr>
                            <w:top w:val="none" w:sz="0" w:space="0" w:color="auto"/>
                            <w:left w:val="none" w:sz="0" w:space="0" w:color="auto"/>
                            <w:bottom w:val="none" w:sz="0" w:space="0" w:color="auto"/>
                            <w:right w:val="none" w:sz="0" w:space="0" w:color="auto"/>
                          </w:divBdr>
                          <w:divsChild>
                            <w:div w:id="523445565">
                              <w:marLeft w:val="0"/>
                              <w:marRight w:val="0"/>
                              <w:marTop w:val="0"/>
                              <w:marBottom w:val="0"/>
                              <w:divBdr>
                                <w:top w:val="none" w:sz="0" w:space="0" w:color="auto"/>
                                <w:left w:val="none" w:sz="0" w:space="0" w:color="auto"/>
                                <w:bottom w:val="none" w:sz="0" w:space="0" w:color="auto"/>
                                <w:right w:val="none" w:sz="0" w:space="0" w:color="auto"/>
                              </w:divBdr>
                              <w:divsChild>
                                <w:div w:id="407459210">
                                  <w:marLeft w:val="0"/>
                                  <w:marRight w:val="0"/>
                                  <w:marTop w:val="0"/>
                                  <w:marBottom w:val="0"/>
                                  <w:divBdr>
                                    <w:top w:val="none" w:sz="0" w:space="0" w:color="auto"/>
                                    <w:left w:val="none" w:sz="0" w:space="0" w:color="auto"/>
                                    <w:bottom w:val="none" w:sz="0" w:space="0" w:color="auto"/>
                                    <w:right w:val="none" w:sz="0" w:space="0" w:color="auto"/>
                                  </w:divBdr>
                                  <w:divsChild>
                                    <w:div w:id="1384451090">
                                      <w:marLeft w:val="0"/>
                                      <w:marRight w:val="0"/>
                                      <w:marTop w:val="0"/>
                                      <w:marBottom w:val="0"/>
                                      <w:divBdr>
                                        <w:top w:val="none" w:sz="0" w:space="0" w:color="auto"/>
                                        <w:left w:val="none" w:sz="0" w:space="0" w:color="auto"/>
                                        <w:bottom w:val="none" w:sz="0" w:space="0" w:color="auto"/>
                                        <w:right w:val="none" w:sz="0" w:space="0" w:color="auto"/>
                                      </w:divBdr>
                                      <w:divsChild>
                                        <w:div w:id="3865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269812">
          <w:marLeft w:val="0"/>
          <w:marRight w:val="0"/>
          <w:marTop w:val="0"/>
          <w:marBottom w:val="0"/>
          <w:divBdr>
            <w:top w:val="none" w:sz="0" w:space="0" w:color="auto"/>
            <w:left w:val="none" w:sz="0" w:space="0" w:color="auto"/>
            <w:bottom w:val="none" w:sz="0" w:space="0" w:color="auto"/>
            <w:right w:val="none" w:sz="0" w:space="0" w:color="auto"/>
          </w:divBdr>
          <w:divsChild>
            <w:div w:id="1529757398">
              <w:marLeft w:val="0"/>
              <w:marRight w:val="0"/>
              <w:marTop w:val="0"/>
              <w:marBottom w:val="0"/>
              <w:divBdr>
                <w:top w:val="none" w:sz="0" w:space="0" w:color="auto"/>
                <w:left w:val="none" w:sz="0" w:space="0" w:color="auto"/>
                <w:bottom w:val="none" w:sz="0" w:space="0" w:color="auto"/>
                <w:right w:val="none" w:sz="0" w:space="0" w:color="auto"/>
              </w:divBdr>
              <w:divsChild>
                <w:div w:id="1409426227">
                  <w:marLeft w:val="0"/>
                  <w:marRight w:val="0"/>
                  <w:marTop w:val="0"/>
                  <w:marBottom w:val="0"/>
                  <w:divBdr>
                    <w:top w:val="none" w:sz="0" w:space="0" w:color="auto"/>
                    <w:left w:val="none" w:sz="0" w:space="0" w:color="auto"/>
                    <w:bottom w:val="none" w:sz="0" w:space="0" w:color="auto"/>
                    <w:right w:val="none" w:sz="0" w:space="0" w:color="auto"/>
                  </w:divBdr>
                  <w:divsChild>
                    <w:div w:id="1189295660">
                      <w:marLeft w:val="0"/>
                      <w:marRight w:val="0"/>
                      <w:marTop w:val="0"/>
                      <w:marBottom w:val="0"/>
                      <w:divBdr>
                        <w:top w:val="none" w:sz="0" w:space="0" w:color="auto"/>
                        <w:left w:val="none" w:sz="0" w:space="0" w:color="auto"/>
                        <w:bottom w:val="none" w:sz="0" w:space="0" w:color="auto"/>
                        <w:right w:val="none" w:sz="0" w:space="0" w:color="auto"/>
                      </w:divBdr>
                      <w:divsChild>
                        <w:div w:id="534276148">
                          <w:marLeft w:val="0"/>
                          <w:marRight w:val="0"/>
                          <w:marTop w:val="0"/>
                          <w:marBottom w:val="0"/>
                          <w:divBdr>
                            <w:top w:val="none" w:sz="0" w:space="0" w:color="auto"/>
                            <w:left w:val="none" w:sz="0" w:space="0" w:color="auto"/>
                            <w:bottom w:val="none" w:sz="0" w:space="0" w:color="auto"/>
                            <w:right w:val="none" w:sz="0" w:space="0" w:color="auto"/>
                          </w:divBdr>
                          <w:divsChild>
                            <w:div w:id="1813132522">
                              <w:marLeft w:val="0"/>
                              <w:marRight w:val="0"/>
                              <w:marTop w:val="0"/>
                              <w:marBottom w:val="0"/>
                              <w:divBdr>
                                <w:top w:val="none" w:sz="0" w:space="0" w:color="auto"/>
                                <w:left w:val="none" w:sz="0" w:space="0" w:color="auto"/>
                                <w:bottom w:val="none" w:sz="0" w:space="0" w:color="auto"/>
                                <w:right w:val="none" w:sz="0" w:space="0" w:color="auto"/>
                              </w:divBdr>
                              <w:divsChild>
                                <w:div w:id="374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9646">
                  <w:marLeft w:val="0"/>
                  <w:marRight w:val="0"/>
                  <w:marTop w:val="0"/>
                  <w:marBottom w:val="0"/>
                  <w:divBdr>
                    <w:top w:val="none" w:sz="0" w:space="0" w:color="auto"/>
                    <w:left w:val="none" w:sz="0" w:space="0" w:color="auto"/>
                    <w:bottom w:val="none" w:sz="0" w:space="0" w:color="auto"/>
                    <w:right w:val="none" w:sz="0" w:space="0" w:color="auto"/>
                  </w:divBdr>
                  <w:divsChild>
                    <w:div w:id="829174864">
                      <w:marLeft w:val="0"/>
                      <w:marRight w:val="0"/>
                      <w:marTop w:val="0"/>
                      <w:marBottom w:val="0"/>
                      <w:divBdr>
                        <w:top w:val="none" w:sz="0" w:space="0" w:color="auto"/>
                        <w:left w:val="none" w:sz="0" w:space="0" w:color="auto"/>
                        <w:bottom w:val="none" w:sz="0" w:space="0" w:color="auto"/>
                        <w:right w:val="none" w:sz="0" w:space="0" w:color="auto"/>
                      </w:divBdr>
                      <w:divsChild>
                        <w:div w:id="608126225">
                          <w:marLeft w:val="0"/>
                          <w:marRight w:val="0"/>
                          <w:marTop w:val="0"/>
                          <w:marBottom w:val="0"/>
                          <w:divBdr>
                            <w:top w:val="none" w:sz="0" w:space="0" w:color="auto"/>
                            <w:left w:val="none" w:sz="0" w:space="0" w:color="auto"/>
                            <w:bottom w:val="none" w:sz="0" w:space="0" w:color="auto"/>
                            <w:right w:val="none" w:sz="0" w:space="0" w:color="auto"/>
                          </w:divBdr>
                          <w:divsChild>
                            <w:div w:id="2083599675">
                              <w:marLeft w:val="0"/>
                              <w:marRight w:val="0"/>
                              <w:marTop w:val="0"/>
                              <w:marBottom w:val="0"/>
                              <w:divBdr>
                                <w:top w:val="none" w:sz="0" w:space="0" w:color="auto"/>
                                <w:left w:val="none" w:sz="0" w:space="0" w:color="auto"/>
                                <w:bottom w:val="none" w:sz="0" w:space="0" w:color="auto"/>
                                <w:right w:val="none" w:sz="0" w:space="0" w:color="auto"/>
                              </w:divBdr>
                              <w:divsChild>
                                <w:div w:id="489904314">
                                  <w:marLeft w:val="0"/>
                                  <w:marRight w:val="0"/>
                                  <w:marTop w:val="0"/>
                                  <w:marBottom w:val="0"/>
                                  <w:divBdr>
                                    <w:top w:val="none" w:sz="0" w:space="0" w:color="auto"/>
                                    <w:left w:val="none" w:sz="0" w:space="0" w:color="auto"/>
                                    <w:bottom w:val="none" w:sz="0" w:space="0" w:color="auto"/>
                                    <w:right w:val="none" w:sz="0" w:space="0" w:color="auto"/>
                                  </w:divBdr>
                                  <w:divsChild>
                                    <w:div w:id="60981044">
                                      <w:marLeft w:val="0"/>
                                      <w:marRight w:val="0"/>
                                      <w:marTop w:val="0"/>
                                      <w:marBottom w:val="0"/>
                                      <w:divBdr>
                                        <w:top w:val="none" w:sz="0" w:space="0" w:color="auto"/>
                                        <w:left w:val="none" w:sz="0" w:space="0" w:color="auto"/>
                                        <w:bottom w:val="none" w:sz="0" w:space="0" w:color="auto"/>
                                        <w:right w:val="none" w:sz="0" w:space="0" w:color="auto"/>
                                      </w:divBdr>
                                      <w:divsChild>
                                        <w:div w:id="1213887798">
                                          <w:marLeft w:val="0"/>
                                          <w:marRight w:val="0"/>
                                          <w:marTop w:val="0"/>
                                          <w:marBottom w:val="0"/>
                                          <w:divBdr>
                                            <w:top w:val="none" w:sz="0" w:space="0" w:color="auto"/>
                                            <w:left w:val="none" w:sz="0" w:space="0" w:color="auto"/>
                                            <w:bottom w:val="none" w:sz="0" w:space="0" w:color="auto"/>
                                            <w:right w:val="none" w:sz="0" w:space="0" w:color="auto"/>
                                          </w:divBdr>
                                          <w:divsChild>
                                            <w:div w:id="1019745756">
                                              <w:marLeft w:val="0"/>
                                              <w:marRight w:val="0"/>
                                              <w:marTop w:val="0"/>
                                              <w:marBottom w:val="0"/>
                                              <w:divBdr>
                                                <w:top w:val="none" w:sz="0" w:space="0" w:color="auto"/>
                                                <w:left w:val="none" w:sz="0" w:space="0" w:color="auto"/>
                                                <w:bottom w:val="none" w:sz="0" w:space="0" w:color="auto"/>
                                                <w:right w:val="none" w:sz="0" w:space="0" w:color="auto"/>
                                              </w:divBdr>
                                            </w:div>
                                            <w:div w:id="1521240721">
                                              <w:marLeft w:val="0"/>
                                              <w:marRight w:val="0"/>
                                              <w:marTop w:val="0"/>
                                              <w:marBottom w:val="0"/>
                                              <w:divBdr>
                                                <w:top w:val="none" w:sz="0" w:space="0" w:color="auto"/>
                                                <w:left w:val="none" w:sz="0" w:space="0" w:color="auto"/>
                                                <w:bottom w:val="none" w:sz="0" w:space="0" w:color="auto"/>
                                                <w:right w:val="none" w:sz="0" w:space="0" w:color="auto"/>
                                              </w:divBdr>
                                              <w:divsChild>
                                                <w:div w:id="758208981">
                                                  <w:marLeft w:val="0"/>
                                                  <w:marRight w:val="0"/>
                                                  <w:marTop w:val="0"/>
                                                  <w:marBottom w:val="0"/>
                                                  <w:divBdr>
                                                    <w:top w:val="none" w:sz="0" w:space="0" w:color="auto"/>
                                                    <w:left w:val="none" w:sz="0" w:space="0" w:color="auto"/>
                                                    <w:bottom w:val="none" w:sz="0" w:space="0" w:color="auto"/>
                                                    <w:right w:val="none" w:sz="0" w:space="0" w:color="auto"/>
                                                  </w:divBdr>
                                                  <w:divsChild>
                                                    <w:div w:id="717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8551">
                                              <w:marLeft w:val="0"/>
                                              <w:marRight w:val="0"/>
                                              <w:marTop w:val="0"/>
                                              <w:marBottom w:val="0"/>
                                              <w:divBdr>
                                                <w:top w:val="none" w:sz="0" w:space="0" w:color="auto"/>
                                                <w:left w:val="none" w:sz="0" w:space="0" w:color="auto"/>
                                                <w:bottom w:val="none" w:sz="0" w:space="0" w:color="auto"/>
                                                <w:right w:val="none" w:sz="0" w:space="0" w:color="auto"/>
                                              </w:divBdr>
                                            </w:div>
                                          </w:divsChild>
                                        </w:div>
                                        <w:div w:id="2094163704">
                                          <w:marLeft w:val="0"/>
                                          <w:marRight w:val="0"/>
                                          <w:marTop w:val="0"/>
                                          <w:marBottom w:val="0"/>
                                          <w:divBdr>
                                            <w:top w:val="none" w:sz="0" w:space="0" w:color="auto"/>
                                            <w:left w:val="none" w:sz="0" w:space="0" w:color="auto"/>
                                            <w:bottom w:val="none" w:sz="0" w:space="0" w:color="auto"/>
                                            <w:right w:val="none" w:sz="0" w:space="0" w:color="auto"/>
                                          </w:divBdr>
                                          <w:divsChild>
                                            <w:div w:id="1032340970">
                                              <w:marLeft w:val="0"/>
                                              <w:marRight w:val="0"/>
                                              <w:marTop w:val="0"/>
                                              <w:marBottom w:val="0"/>
                                              <w:divBdr>
                                                <w:top w:val="none" w:sz="0" w:space="0" w:color="auto"/>
                                                <w:left w:val="none" w:sz="0" w:space="0" w:color="auto"/>
                                                <w:bottom w:val="none" w:sz="0" w:space="0" w:color="auto"/>
                                                <w:right w:val="none" w:sz="0" w:space="0" w:color="auto"/>
                                              </w:divBdr>
                                            </w:div>
                                            <w:div w:id="293752899">
                                              <w:marLeft w:val="0"/>
                                              <w:marRight w:val="0"/>
                                              <w:marTop w:val="0"/>
                                              <w:marBottom w:val="0"/>
                                              <w:divBdr>
                                                <w:top w:val="none" w:sz="0" w:space="0" w:color="auto"/>
                                                <w:left w:val="none" w:sz="0" w:space="0" w:color="auto"/>
                                                <w:bottom w:val="none" w:sz="0" w:space="0" w:color="auto"/>
                                                <w:right w:val="none" w:sz="0" w:space="0" w:color="auto"/>
                                              </w:divBdr>
                                              <w:divsChild>
                                                <w:div w:id="1261261974">
                                                  <w:marLeft w:val="0"/>
                                                  <w:marRight w:val="0"/>
                                                  <w:marTop w:val="0"/>
                                                  <w:marBottom w:val="0"/>
                                                  <w:divBdr>
                                                    <w:top w:val="none" w:sz="0" w:space="0" w:color="auto"/>
                                                    <w:left w:val="none" w:sz="0" w:space="0" w:color="auto"/>
                                                    <w:bottom w:val="none" w:sz="0" w:space="0" w:color="auto"/>
                                                    <w:right w:val="none" w:sz="0" w:space="0" w:color="auto"/>
                                                  </w:divBdr>
                                                  <w:divsChild>
                                                    <w:div w:id="13555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0046">
                                              <w:marLeft w:val="0"/>
                                              <w:marRight w:val="0"/>
                                              <w:marTop w:val="0"/>
                                              <w:marBottom w:val="0"/>
                                              <w:divBdr>
                                                <w:top w:val="none" w:sz="0" w:space="0" w:color="auto"/>
                                                <w:left w:val="none" w:sz="0" w:space="0" w:color="auto"/>
                                                <w:bottom w:val="none" w:sz="0" w:space="0" w:color="auto"/>
                                                <w:right w:val="none" w:sz="0" w:space="0" w:color="auto"/>
                                              </w:divBdr>
                                            </w:div>
                                          </w:divsChild>
                                        </w:div>
                                        <w:div w:id="446853036">
                                          <w:marLeft w:val="0"/>
                                          <w:marRight w:val="0"/>
                                          <w:marTop w:val="0"/>
                                          <w:marBottom w:val="0"/>
                                          <w:divBdr>
                                            <w:top w:val="none" w:sz="0" w:space="0" w:color="auto"/>
                                            <w:left w:val="none" w:sz="0" w:space="0" w:color="auto"/>
                                            <w:bottom w:val="none" w:sz="0" w:space="0" w:color="auto"/>
                                            <w:right w:val="none" w:sz="0" w:space="0" w:color="auto"/>
                                          </w:divBdr>
                                          <w:divsChild>
                                            <w:div w:id="1333872483">
                                              <w:marLeft w:val="0"/>
                                              <w:marRight w:val="0"/>
                                              <w:marTop w:val="0"/>
                                              <w:marBottom w:val="0"/>
                                              <w:divBdr>
                                                <w:top w:val="none" w:sz="0" w:space="0" w:color="auto"/>
                                                <w:left w:val="none" w:sz="0" w:space="0" w:color="auto"/>
                                                <w:bottom w:val="none" w:sz="0" w:space="0" w:color="auto"/>
                                                <w:right w:val="none" w:sz="0" w:space="0" w:color="auto"/>
                                              </w:divBdr>
                                            </w:div>
                                            <w:div w:id="453865817">
                                              <w:marLeft w:val="0"/>
                                              <w:marRight w:val="0"/>
                                              <w:marTop w:val="0"/>
                                              <w:marBottom w:val="0"/>
                                              <w:divBdr>
                                                <w:top w:val="none" w:sz="0" w:space="0" w:color="auto"/>
                                                <w:left w:val="none" w:sz="0" w:space="0" w:color="auto"/>
                                                <w:bottom w:val="none" w:sz="0" w:space="0" w:color="auto"/>
                                                <w:right w:val="none" w:sz="0" w:space="0" w:color="auto"/>
                                              </w:divBdr>
                                              <w:divsChild>
                                                <w:div w:id="371731076">
                                                  <w:marLeft w:val="0"/>
                                                  <w:marRight w:val="0"/>
                                                  <w:marTop w:val="0"/>
                                                  <w:marBottom w:val="0"/>
                                                  <w:divBdr>
                                                    <w:top w:val="none" w:sz="0" w:space="0" w:color="auto"/>
                                                    <w:left w:val="none" w:sz="0" w:space="0" w:color="auto"/>
                                                    <w:bottom w:val="none" w:sz="0" w:space="0" w:color="auto"/>
                                                    <w:right w:val="none" w:sz="0" w:space="0" w:color="auto"/>
                                                  </w:divBdr>
                                                  <w:divsChild>
                                                    <w:div w:id="9100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8936">
                          <w:marLeft w:val="0"/>
                          <w:marRight w:val="0"/>
                          <w:marTop w:val="0"/>
                          <w:marBottom w:val="0"/>
                          <w:divBdr>
                            <w:top w:val="none" w:sz="0" w:space="0" w:color="auto"/>
                            <w:left w:val="none" w:sz="0" w:space="0" w:color="auto"/>
                            <w:bottom w:val="none" w:sz="0" w:space="0" w:color="auto"/>
                            <w:right w:val="none" w:sz="0" w:space="0" w:color="auto"/>
                          </w:divBdr>
                          <w:divsChild>
                            <w:div w:id="47532822">
                              <w:marLeft w:val="0"/>
                              <w:marRight w:val="0"/>
                              <w:marTop w:val="0"/>
                              <w:marBottom w:val="0"/>
                              <w:divBdr>
                                <w:top w:val="none" w:sz="0" w:space="0" w:color="auto"/>
                                <w:left w:val="none" w:sz="0" w:space="0" w:color="auto"/>
                                <w:bottom w:val="none" w:sz="0" w:space="0" w:color="auto"/>
                                <w:right w:val="none" w:sz="0" w:space="0" w:color="auto"/>
                              </w:divBdr>
                              <w:divsChild>
                                <w:div w:id="1515411876">
                                  <w:marLeft w:val="0"/>
                                  <w:marRight w:val="0"/>
                                  <w:marTop w:val="0"/>
                                  <w:marBottom w:val="0"/>
                                  <w:divBdr>
                                    <w:top w:val="none" w:sz="0" w:space="0" w:color="auto"/>
                                    <w:left w:val="none" w:sz="0" w:space="0" w:color="auto"/>
                                    <w:bottom w:val="none" w:sz="0" w:space="0" w:color="auto"/>
                                    <w:right w:val="none" w:sz="0" w:space="0" w:color="auto"/>
                                  </w:divBdr>
                                  <w:divsChild>
                                    <w:div w:id="8146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33998">
          <w:marLeft w:val="0"/>
          <w:marRight w:val="0"/>
          <w:marTop w:val="0"/>
          <w:marBottom w:val="0"/>
          <w:divBdr>
            <w:top w:val="none" w:sz="0" w:space="0" w:color="auto"/>
            <w:left w:val="none" w:sz="0" w:space="0" w:color="auto"/>
            <w:bottom w:val="none" w:sz="0" w:space="0" w:color="auto"/>
            <w:right w:val="none" w:sz="0" w:space="0" w:color="auto"/>
          </w:divBdr>
          <w:divsChild>
            <w:div w:id="222568442">
              <w:marLeft w:val="0"/>
              <w:marRight w:val="0"/>
              <w:marTop w:val="0"/>
              <w:marBottom w:val="0"/>
              <w:divBdr>
                <w:top w:val="none" w:sz="0" w:space="0" w:color="auto"/>
                <w:left w:val="none" w:sz="0" w:space="0" w:color="auto"/>
                <w:bottom w:val="none" w:sz="0" w:space="0" w:color="auto"/>
                <w:right w:val="none" w:sz="0" w:space="0" w:color="auto"/>
              </w:divBdr>
              <w:divsChild>
                <w:div w:id="1030684859">
                  <w:marLeft w:val="0"/>
                  <w:marRight w:val="0"/>
                  <w:marTop w:val="0"/>
                  <w:marBottom w:val="0"/>
                  <w:divBdr>
                    <w:top w:val="none" w:sz="0" w:space="0" w:color="auto"/>
                    <w:left w:val="none" w:sz="0" w:space="0" w:color="auto"/>
                    <w:bottom w:val="none" w:sz="0" w:space="0" w:color="auto"/>
                    <w:right w:val="none" w:sz="0" w:space="0" w:color="auto"/>
                  </w:divBdr>
                  <w:divsChild>
                    <w:div w:id="1297372511">
                      <w:marLeft w:val="0"/>
                      <w:marRight w:val="0"/>
                      <w:marTop w:val="0"/>
                      <w:marBottom w:val="0"/>
                      <w:divBdr>
                        <w:top w:val="none" w:sz="0" w:space="0" w:color="auto"/>
                        <w:left w:val="none" w:sz="0" w:space="0" w:color="auto"/>
                        <w:bottom w:val="none" w:sz="0" w:space="0" w:color="auto"/>
                        <w:right w:val="none" w:sz="0" w:space="0" w:color="auto"/>
                      </w:divBdr>
                      <w:divsChild>
                        <w:div w:id="1609775820">
                          <w:marLeft w:val="0"/>
                          <w:marRight w:val="0"/>
                          <w:marTop w:val="0"/>
                          <w:marBottom w:val="0"/>
                          <w:divBdr>
                            <w:top w:val="none" w:sz="0" w:space="0" w:color="auto"/>
                            <w:left w:val="none" w:sz="0" w:space="0" w:color="auto"/>
                            <w:bottom w:val="none" w:sz="0" w:space="0" w:color="auto"/>
                            <w:right w:val="none" w:sz="0" w:space="0" w:color="auto"/>
                          </w:divBdr>
                          <w:divsChild>
                            <w:div w:id="1466851374">
                              <w:marLeft w:val="0"/>
                              <w:marRight w:val="0"/>
                              <w:marTop w:val="0"/>
                              <w:marBottom w:val="0"/>
                              <w:divBdr>
                                <w:top w:val="none" w:sz="0" w:space="0" w:color="auto"/>
                                <w:left w:val="none" w:sz="0" w:space="0" w:color="auto"/>
                                <w:bottom w:val="none" w:sz="0" w:space="0" w:color="auto"/>
                                <w:right w:val="none" w:sz="0" w:space="0" w:color="auto"/>
                              </w:divBdr>
                              <w:divsChild>
                                <w:div w:id="833372310">
                                  <w:marLeft w:val="0"/>
                                  <w:marRight w:val="0"/>
                                  <w:marTop w:val="0"/>
                                  <w:marBottom w:val="0"/>
                                  <w:divBdr>
                                    <w:top w:val="none" w:sz="0" w:space="0" w:color="auto"/>
                                    <w:left w:val="none" w:sz="0" w:space="0" w:color="auto"/>
                                    <w:bottom w:val="none" w:sz="0" w:space="0" w:color="auto"/>
                                    <w:right w:val="none" w:sz="0" w:space="0" w:color="auto"/>
                                  </w:divBdr>
                                  <w:divsChild>
                                    <w:div w:id="555970362">
                                      <w:marLeft w:val="0"/>
                                      <w:marRight w:val="0"/>
                                      <w:marTop w:val="0"/>
                                      <w:marBottom w:val="0"/>
                                      <w:divBdr>
                                        <w:top w:val="none" w:sz="0" w:space="0" w:color="auto"/>
                                        <w:left w:val="none" w:sz="0" w:space="0" w:color="auto"/>
                                        <w:bottom w:val="none" w:sz="0" w:space="0" w:color="auto"/>
                                        <w:right w:val="none" w:sz="0" w:space="0" w:color="auto"/>
                                      </w:divBdr>
                                      <w:divsChild>
                                        <w:div w:id="15637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600259">
          <w:marLeft w:val="0"/>
          <w:marRight w:val="0"/>
          <w:marTop w:val="0"/>
          <w:marBottom w:val="0"/>
          <w:divBdr>
            <w:top w:val="none" w:sz="0" w:space="0" w:color="auto"/>
            <w:left w:val="none" w:sz="0" w:space="0" w:color="auto"/>
            <w:bottom w:val="none" w:sz="0" w:space="0" w:color="auto"/>
            <w:right w:val="none" w:sz="0" w:space="0" w:color="auto"/>
          </w:divBdr>
          <w:divsChild>
            <w:div w:id="130834593">
              <w:marLeft w:val="0"/>
              <w:marRight w:val="0"/>
              <w:marTop w:val="0"/>
              <w:marBottom w:val="0"/>
              <w:divBdr>
                <w:top w:val="none" w:sz="0" w:space="0" w:color="auto"/>
                <w:left w:val="none" w:sz="0" w:space="0" w:color="auto"/>
                <w:bottom w:val="none" w:sz="0" w:space="0" w:color="auto"/>
                <w:right w:val="none" w:sz="0" w:space="0" w:color="auto"/>
              </w:divBdr>
              <w:divsChild>
                <w:div w:id="907306869">
                  <w:marLeft w:val="0"/>
                  <w:marRight w:val="0"/>
                  <w:marTop w:val="0"/>
                  <w:marBottom w:val="0"/>
                  <w:divBdr>
                    <w:top w:val="none" w:sz="0" w:space="0" w:color="auto"/>
                    <w:left w:val="none" w:sz="0" w:space="0" w:color="auto"/>
                    <w:bottom w:val="none" w:sz="0" w:space="0" w:color="auto"/>
                    <w:right w:val="none" w:sz="0" w:space="0" w:color="auto"/>
                  </w:divBdr>
                  <w:divsChild>
                    <w:div w:id="99448925">
                      <w:marLeft w:val="0"/>
                      <w:marRight w:val="0"/>
                      <w:marTop w:val="0"/>
                      <w:marBottom w:val="0"/>
                      <w:divBdr>
                        <w:top w:val="none" w:sz="0" w:space="0" w:color="auto"/>
                        <w:left w:val="none" w:sz="0" w:space="0" w:color="auto"/>
                        <w:bottom w:val="none" w:sz="0" w:space="0" w:color="auto"/>
                        <w:right w:val="none" w:sz="0" w:space="0" w:color="auto"/>
                      </w:divBdr>
                      <w:divsChild>
                        <w:div w:id="438835455">
                          <w:marLeft w:val="0"/>
                          <w:marRight w:val="0"/>
                          <w:marTop w:val="0"/>
                          <w:marBottom w:val="0"/>
                          <w:divBdr>
                            <w:top w:val="none" w:sz="0" w:space="0" w:color="auto"/>
                            <w:left w:val="none" w:sz="0" w:space="0" w:color="auto"/>
                            <w:bottom w:val="none" w:sz="0" w:space="0" w:color="auto"/>
                            <w:right w:val="none" w:sz="0" w:space="0" w:color="auto"/>
                          </w:divBdr>
                          <w:divsChild>
                            <w:div w:id="1656687287">
                              <w:marLeft w:val="0"/>
                              <w:marRight w:val="0"/>
                              <w:marTop w:val="0"/>
                              <w:marBottom w:val="0"/>
                              <w:divBdr>
                                <w:top w:val="none" w:sz="0" w:space="0" w:color="auto"/>
                                <w:left w:val="none" w:sz="0" w:space="0" w:color="auto"/>
                                <w:bottom w:val="none" w:sz="0" w:space="0" w:color="auto"/>
                                <w:right w:val="none" w:sz="0" w:space="0" w:color="auto"/>
                              </w:divBdr>
                              <w:divsChild>
                                <w:div w:id="17599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98655">
                  <w:marLeft w:val="0"/>
                  <w:marRight w:val="0"/>
                  <w:marTop w:val="0"/>
                  <w:marBottom w:val="0"/>
                  <w:divBdr>
                    <w:top w:val="none" w:sz="0" w:space="0" w:color="auto"/>
                    <w:left w:val="none" w:sz="0" w:space="0" w:color="auto"/>
                    <w:bottom w:val="none" w:sz="0" w:space="0" w:color="auto"/>
                    <w:right w:val="none" w:sz="0" w:space="0" w:color="auto"/>
                  </w:divBdr>
                  <w:divsChild>
                    <w:div w:id="268663372">
                      <w:marLeft w:val="0"/>
                      <w:marRight w:val="0"/>
                      <w:marTop w:val="0"/>
                      <w:marBottom w:val="0"/>
                      <w:divBdr>
                        <w:top w:val="none" w:sz="0" w:space="0" w:color="auto"/>
                        <w:left w:val="none" w:sz="0" w:space="0" w:color="auto"/>
                        <w:bottom w:val="none" w:sz="0" w:space="0" w:color="auto"/>
                        <w:right w:val="none" w:sz="0" w:space="0" w:color="auto"/>
                      </w:divBdr>
                      <w:divsChild>
                        <w:div w:id="317543302">
                          <w:marLeft w:val="0"/>
                          <w:marRight w:val="0"/>
                          <w:marTop w:val="0"/>
                          <w:marBottom w:val="0"/>
                          <w:divBdr>
                            <w:top w:val="none" w:sz="0" w:space="0" w:color="auto"/>
                            <w:left w:val="none" w:sz="0" w:space="0" w:color="auto"/>
                            <w:bottom w:val="none" w:sz="0" w:space="0" w:color="auto"/>
                            <w:right w:val="none" w:sz="0" w:space="0" w:color="auto"/>
                          </w:divBdr>
                        </w:div>
                        <w:div w:id="94443825">
                          <w:marLeft w:val="0"/>
                          <w:marRight w:val="0"/>
                          <w:marTop w:val="0"/>
                          <w:marBottom w:val="0"/>
                          <w:divBdr>
                            <w:top w:val="none" w:sz="0" w:space="0" w:color="auto"/>
                            <w:left w:val="none" w:sz="0" w:space="0" w:color="auto"/>
                            <w:bottom w:val="none" w:sz="0" w:space="0" w:color="auto"/>
                            <w:right w:val="none" w:sz="0" w:space="0" w:color="auto"/>
                          </w:divBdr>
                          <w:divsChild>
                            <w:div w:id="859860723">
                              <w:marLeft w:val="0"/>
                              <w:marRight w:val="0"/>
                              <w:marTop w:val="0"/>
                              <w:marBottom w:val="0"/>
                              <w:divBdr>
                                <w:top w:val="none" w:sz="0" w:space="0" w:color="auto"/>
                                <w:left w:val="none" w:sz="0" w:space="0" w:color="auto"/>
                                <w:bottom w:val="none" w:sz="0" w:space="0" w:color="auto"/>
                                <w:right w:val="none" w:sz="0" w:space="0" w:color="auto"/>
                              </w:divBdr>
                              <w:divsChild>
                                <w:div w:id="1415007829">
                                  <w:marLeft w:val="0"/>
                                  <w:marRight w:val="0"/>
                                  <w:marTop w:val="0"/>
                                  <w:marBottom w:val="0"/>
                                  <w:divBdr>
                                    <w:top w:val="none" w:sz="0" w:space="0" w:color="auto"/>
                                    <w:left w:val="none" w:sz="0" w:space="0" w:color="auto"/>
                                    <w:bottom w:val="none" w:sz="0" w:space="0" w:color="auto"/>
                                    <w:right w:val="none" w:sz="0" w:space="0" w:color="auto"/>
                                  </w:divBdr>
                                  <w:divsChild>
                                    <w:div w:id="771316177">
                                      <w:marLeft w:val="0"/>
                                      <w:marRight w:val="0"/>
                                      <w:marTop w:val="0"/>
                                      <w:marBottom w:val="0"/>
                                      <w:divBdr>
                                        <w:top w:val="none" w:sz="0" w:space="0" w:color="auto"/>
                                        <w:left w:val="none" w:sz="0" w:space="0" w:color="auto"/>
                                        <w:bottom w:val="none" w:sz="0" w:space="0" w:color="auto"/>
                                        <w:right w:val="none" w:sz="0" w:space="0" w:color="auto"/>
                                      </w:divBdr>
                                      <w:divsChild>
                                        <w:div w:id="828252127">
                                          <w:marLeft w:val="0"/>
                                          <w:marRight w:val="0"/>
                                          <w:marTop w:val="0"/>
                                          <w:marBottom w:val="0"/>
                                          <w:divBdr>
                                            <w:top w:val="none" w:sz="0" w:space="0" w:color="auto"/>
                                            <w:left w:val="none" w:sz="0" w:space="0" w:color="auto"/>
                                            <w:bottom w:val="none" w:sz="0" w:space="0" w:color="auto"/>
                                            <w:right w:val="none" w:sz="0" w:space="0" w:color="auto"/>
                                          </w:divBdr>
                                          <w:divsChild>
                                            <w:div w:id="1418165059">
                                              <w:marLeft w:val="0"/>
                                              <w:marRight w:val="0"/>
                                              <w:marTop w:val="0"/>
                                              <w:marBottom w:val="0"/>
                                              <w:divBdr>
                                                <w:top w:val="none" w:sz="0" w:space="0" w:color="auto"/>
                                                <w:left w:val="none" w:sz="0" w:space="0" w:color="auto"/>
                                                <w:bottom w:val="none" w:sz="0" w:space="0" w:color="auto"/>
                                                <w:right w:val="none" w:sz="0" w:space="0" w:color="auto"/>
                                              </w:divBdr>
                                            </w:div>
                                            <w:div w:id="837112046">
                                              <w:marLeft w:val="0"/>
                                              <w:marRight w:val="0"/>
                                              <w:marTop w:val="0"/>
                                              <w:marBottom w:val="0"/>
                                              <w:divBdr>
                                                <w:top w:val="none" w:sz="0" w:space="0" w:color="auto"/>
                                                <w:left w:val="none" w:sz="0" w:space="0" w:color="auto"/>
                                                <w:bottom w:val="none" w:sz="0" w:space="0" w:color="auto"/>
                                                <w:right w:val="none" w:sz="0" w:space="0" w:color="auto"/>
                                              </w:divBdr>
                                              <w:divsChild>
                                                <w:div w:id="753011100">
                                                  <w:marLeft w:val="0"/>
                                                  <w:marRight w:val="0"/>
                                                  <w:marTop w:val="0"/>
                                                  <w:marBottom w:val="0"/>
                                                  <w:divBdr>
                                                    <w:top w:val="none" w:sz="0" w:space="0" w:color="auto"/>
                                                    <w:left w:val="none" w:sz="0" w:space="0" w:color="auto"/>
                                                    <w:bottom w:val="none" w:sz="0" w:space="0" w:color="auto"/>
                                                    <w:right w:val="none" w:sz="0" w:space="0" w:color="auto"/>
                                                  </w:divBdr>
                                                  <w:divsChild>
                                                    <w:div w:id="2031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93461">
                          <w:marLeft w:val="0"/>
                          <w:marRight w:val="0"/>
                          <w:marTop w:val="0"/>
                          <w:marBottom w:val="0"/>
                          <w:divBdr>
                            <w:top w:val="none" w:sz="0" w:space="0" w:color="auto"/>
                            <w:left w:val="none" w:sz="0" w:space="0" w:color="auto"/>
                            <w:bottom w:val="none" w:sz="0" w:space="0" w:color="auto"/>
                            <w:right w:val="none" w:sz="0" w:space="0" w:color="auto"/>
                          </w:divBdr>
                          <w:divsChild>
                            <w:div w:id="1473596708">
                              <w:marLeft w:val="0"/>
                              <w:marRight w:val="0"/>
                              <w:marTop w:val="0"/>
                              <w:marBottom w:val="0"/>
                              <w:divBdr>
                                <w:top w:val="none" w:sz="0" w:space="0" w:color="auto"/>
                                <w:left w:val="none" w:sz="0" w:space="0" w:color="auto"/>
                                <w:bottom w:val="none" w:sz="0" w:space="0" w:color="auto"/>
                                <w:right w:val="none" w:sz="0" w:space="0" w:color="auto"/>
                              </w:divBdr>
                              <w:divsChild>
                                <w:div w:id="1358123296">
                                  <w:marLeft w:val="0"/>
                                  <w:marRight w:val="0"/>
                                  <w:marTop w:val="0"/>
                                  <w:marBottom w:val="0"/>
                                  <w:divBdr>
                                    <w:top w:val="none" w:sz="0" w:space="0" w:color="auto"/>
                                    <w:left w:val="none" w:sz="0" w:space="0" w:color="auto"/>
                                    <w:bottom w:val="none" w:sz="0" w:space="0" w:color="auto"/>
                                    <w:right w:val="none" w:sz="0" w:space="0" w:color="auto"/>
                                  </w:divBdr>
                                  <w:divsChild>
                                    <w:div w:id="17765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91496">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495339171">
                  <w:marLeft w:val="0"/>
                  <w:marRight w:val="0"/>
                  <w:marTop w:val="0"/>
                  <w:marBottom w:val="0"/>
                  <w:divBdr>
                    <w:top w:val="none" w:sz="0" w:space="0" w:color="auto"/>
                    <w:left w:val="none" w:sz="0" w:space="0" w:color="auto"/>
                    <w:bottom w:val="none" w:sz="0" w:space="0" w:color="auto"/>
                    <w:right w:val="none" w:sz="0" w:space="0" w:color="auto"/>
                  </w:divBdr>
                  <w:divsChild>
                    <w:div w:id="1048844744">
                      <w:marLeft w:val="0"/>
                      <w:marRight w:val="0"/>
                      <w:marTop w:val="0"/>
                      <w:marBottom w:val="0"/>
                      <w:divBdr>
                        <w:top w:val="none" w:sz="0" w:space="0" w:color="auto"/>
                        <w:left w:val="none" w:sz="0" w:space="0" w:color="auto"/>
                        <w:bottom w:val="none" w:sz="0" w:space="0" w:color="auto"/>
                        <w:right w:val="none" w:sz="0" w:space="0" w:color="auto"/>
                      </w:divBdr>
                      <w:divsChild>
                        <w:div w:id="454716125">
                          <w:marLeft w:val="0"/>
                          <w:marRight w:val="0"/>
                          <w:marTop w:val="0"/>
                          <w:marBottom w:val="0"/>
                          <w:divBdr>
                            <w:top w:val="none" w:sz="0" w:space="0" w:color="auto"/>
                            <w:left w:val="none" w:sz="0" w:space="0" w:color="auto"/>
                            <w:bottom w:val="none" w:sz="0" w:space="0" w:color="auto"/>
                            <w:right w:val="none" w:sz="0" w:space="0" w:color="auto"/>
                          </w:divBdr>
                          <w:divsChild>
                            <w:div w:id="227960716">
                              <w:marLeft w:val="0"/>
                              <w:marRight w:val="0"/>
                              <w:marTop w:val="0"/>
                              <w:marBottom w:val="0"/>
                              <w:divBdr>
                                <w:top w:val="none" w:sz="0" w:space="0" w:color="auto"/>
                                <w:left w:val="none" w:sz="0" w:space="0" w:color="auto"/>
                                <w:bottom w:val="none" w:sz="0" w:space="0" w:color="auto"/>
                                <w:right w:val="none" w:sz="0" w:space="0" w:color="auto"/>
                              </w:divBdr>
                              <w:divsChild>
                                <w:div w:id="1961759969">
                                  <w:marLeft w:val="0"/>
                                  <w:marRight w:val="0"/>
                                  <w:marTop w:val="0"/>
                                  <w:marBottom w:val="0"/>
                                  <w:divBdr>
                                    <w:top w:val="none" w:sz="0" w:space="0" w:color="auto"/>
                                    <w:left w:val="none" w:sz="0" w:space="0" w:color="auto"/>
                                    <w:bottom w:val="none" w:sz="0" w:space="0" w:color="auto"/>
                                    <w:right w:val="none" w:sz="0" w:space="0" w:color="auto"/>
                                  </w:divBdr>
                                  <w:divsChild>
                                    <w:div w:id="473371879">
                                      <w:marLeft w:val="0"/>
                                      <w:marRight w:val="0"/>
                                      <w:marTop w:val="0"/>
                                      <w:marBottom w:val="0"/>
                                      <w:divBdr>
                                        <w:top w:val="none" w:sz="0" w:space="0" w:color="auto"/>
                                        <w:left w:val="none" w:sz="0" w:space="0" w:color="auto"/>
                                        <w:bottom w:val="none" w:sz="0" w:space="0" w:color="auto"/>
                                        <w:right w:val="none" w:sz="0" w:space="0" w:color="auto"/>
                                      </w:divBdr>
                                      <w:divsChild>
                                        <w:div w:id="3573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452406">
          <w:marLeft w:val="0"/>
          <w:marRight w:val="0"/>
          <w:marTop w:val="0"/>
          <w:marBottom w:val="0"/>
          <w:divBdr>
            <w:top w:val="none" w:sz="0" w:space="0" w:color="auto"/>
            <w:left w:val="none" w:sz="0" w:space="0" w:color="auto"/>
            <w:bottom w:val="none" w:sz="0" w:space="0" w:color="auto"/>
            <w:right w:val="none" w:sz="0" w:space="0" w:color="auto"/>
          </w:divBdr>
          <w:divsChild>
            <w:div w:id="1412459988">
              <w:marLeft w:val="0"/>
              <w:marRight w:val="0"/>
              <w:marTop w:val="0"/>
              <w:marBottom w:val="0"/>
              <w:divBdr>
                <w:top w:val="none" w:sz="0" w:space="0" w:color="auto"/>
                <w:left w:val="none" w:sz="0" w:space="0" w:color="auto"/>
                <w:bottom w:val="none" w:sz="0" w:space="0" w:color="auto"/>
                <w:right w:val="none" w:sz="0" w:space="0" w:color="auto"/>
              </w:divBdr>
              <w:divsChild>
                <w:div w:id="1531803064">
                  <w:marLeft w:val="0"/>
                  <w:marRight w:val="0"/>
                  <w:marTop w:val="0"/>
                  <w:marBottom w:val="0"/>
                  <w:divBdr>
                    <w:top w:val="none" w:sz="0" w:space="0" w:color="auto"/>
                    <w:left w:val="none" w:sz="0" w:space="0" w:color="auto"/>
                    <w:bottom w:val="none" w:sz="0" w:space="0" w:color="auto"/>
                    <w:right w:val="none" w:sz="0" w:space="0" w:color="auto"/>
                  </w:divBdr>
                  <w:divsChild>
                    <w:div w:id="1593195743">
                      <w:marLeft w:val="0"/>
                      <w:marRight w:val="0"/>
                      <w:marTop w:val="0"/>
                      <w:marBottom w:val="0"/>
                      <w:divBdr>
                        <w:top w:val="none" w:sz="0" w:space="0" w:color="auto"/>
                        <w:left w:val="none" w:sz="0" w:space="0" w:color="auto"/>
                        <w:bottom w:val="none" w:sz="0" w:space="0" w:color="auto"/>
                        <w:right w:val="none" w:sz="0" w:space="0" w:color="auto"/>
                      </w:divBdr>
                      <w:divsChild>
                        <w:div w:id="1790003825">
                          <w:marLeft w:val="0"/>
                          <w:marRight w:val="0"/>
                          <w:marTop w:val="0"/>
                          <w:marBottom w:val="0"/>
                          <w:divBdr>
                            <w:top w:val="none" w:sz="0" w:space="0" w:color="auto"/>
                            <w:left w:val="none" w:sz="0" w:space="0" w:color="auto"/>
                            <w:bottom w:val="none" w:sz="0" w:space="0" w:color="auto"/>
                            <w:right w:val="none" w:sz="0" w:space="0" w:color="auto"/>
                          </w:divBdr>
                          <w:divsChild>
                            <w:div w:id="908074816">
                              <w:marLeft w:val="0"/>
                              <w:marRight w:val="0"/>
                              <w:marTop w:val="0"/>
                              <w:marBottom w:val="0"/>
                              <w:divBdr>
                                <w:top w:val="none" w:sz="0" w:space="0" w:color="auto"/>
                                <w:left w:val="none" w:sz="0" w:space="0" w:color="auto"/>
                                <w:bottom w:val="none" w:sz="0" w:space="0" w:color="auto"/>
                                <w:right w:val="none" w:sz="0" w:space="0" w:color="auto"/>
                              </w:divBdr>
                              <w:divsChild>
                                <w:div w:id="4741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8601">
                  <w:marLeft w:val="0"/>
                  <w:marRight w:val="0"/>
                  <w:marTop w:val="0"/>
                  <w:marBottom w:val="0"/>
                  <w:divBdr>
                    <w:top w:val="none" w:sz="0" w:space="0" w:color="auto"/>
                    <w:left w:val="none" w:sz="0" w:space="0" w:color="auto"/>
                    <w:bottom w:val="none" w:sz="0" w:space="0" w:color="auto"/>
                    <w:right w:val="none" w:sz="0" w:space="0" w:color="auto"/>
                  </w:divBdr>
                  <w:divsChild>
                    <w:div w:id="1807509451">
                      <w:marLeft w:val="0"/>
                      <w:marRight w:val="0"/>
                      <w:marTop w:val="0"/>
                      <w:marBottom w:val="0"/>
                      <w:divBdr>
                        <w:top w:val="none" w:sz="0" w:space="0" w:color="auto"/>
                        <w:left w:val="none" w:sz="0" w:space="0" w:color="auto"/>
                        <w:bottom w:val="none" w:sz="0" w:space="0" w:color="auto"/>
                        <w:right w:val="none" w:sz="0" w:space="0" w:color="auto"/>
                      </w:divBdr>
                      <w:divsChild>
                        <w:div w:id="495807537">
                          <w:marLeft w:val="0"/>
                          <w:marRight w:val="0"/>
                          <w:marTop w:val="0"/>
                          <w:marBottom w:val="0"/>
                          <w:divBdr>
                            <w:top w:val="none" w:sz="0" w:space="0" w:color="auto"/>
                            <w:left w:val="none" w:sz="0" w:space="0" w:color="auto"/>
                            <w:bottom w:val="none" w:sz="0" w:space="0" w:color="auto"/>
                            <w:right w:val="none" w:sz="0" w:space="0" w:color="auto"/>
                          </w:divBdr>
                          <w:divsChild>
                            <w:div w:id="427888765">
                              <w:marLeft w:val="0"/>
                              <w:marRight w:val="0"/>
                              <w:marTop w:val="0"/>
                              <w:marBottom w:val="0"/>
                              <w:divBdr>
                                <w:top w:val="none" w:sz="0" w:space="0" w:color="auto"/>
                                <w:left w:val="none" w:sz="0" w:space="0" w:color="auto"/>
                                <w:bottom w:val="none" w:sz="0" w:space="0" w:color="auto"/>
                                <w:right w:val="none" w:sz="0" w:space="0" w:color="auto"/>
                              </w:divBdr>
                              <w:divsChild>
                                <w:div w:id="956109649">
                                  <w:marLeft w:val="0"/>
                                  <w:marRight w:val="0"/>
                                  <w:marTop w:val="0"/>
                                  <w:marBottom w:val="0"/>
                                  <w:divBdr>
                                    <w:top w:val="none" w:sz="0" w:space="0" w:color="auto"/>
                                    <w:left w:val="none" w:sz="0" w:space="0" w:color="auto"/>
                                    <w:bottom w:val="none" w:sz="0" w:space="0" w:color="auto"/>
                                    <w:right w:val="none" w:sz="0" w:space="0" w:color="auto"/>
                                  </w:divBdr>
                                  <w:divsChild>
                                    <w:div w:id="2074231314">
                                      <w:marLeft w:val="0"/>
                                      <w:marRight w:val="0"/>
                                      <w:marTop w:val="0"/>
                                      <w:marBottom w:val="0"/>
                                      <w:divBdr>
                                        <w:top w:val="none" w:sz="0" w:space="0" w:color="auto"/>
                                        <w:left w:val="none" w:sz="0" w:space="0" w:color="auto"/>
                                        <w:bottom w:val="none" w:sz="0" w:space="0" w:color="auto"/>
                                        <w:right w:val="none" w:sz="0" w:space="0" w:color="auto"/>
                                      </w:divBdr>
                                      <w:divsChild>
                                        <w:div w:id="281959371">
                                          <w:marLeft w:val="0"/>
                                          <w:marRight w:val="0"/>
                                          <w:marTop w:val="0"/>
                                          <w:marBottom w:val="0"/>
                                          <w:divBdr>
                                            <w:top w:val="none" w:sz="0" w:space="0" w:color="auto"/>
                                            <w:left w:val="none" w:sz="0" w:space="0" w:color="auto"/>
                                            <w:bottom w:val="none" w:sz="0" w:space="0" w:color="auto"/>
                                            <w:right w:val="none" w:sz="0" w:space="0" w:color="auto"/>
                                          </w:divBdr>
                                          <w:divsChild>
                                            <w:div w:id="1038092628">
                                              <w:marLeft w:val="0"/>
                                              <w:marRight w:val="0"/>
                                              <w:marTop w:val="0"/>
                                              <w:marBottom w:val="0"/>
                                              <w:divBdr>
                                                <w:top w:val="none" w:sz="0" w:space="0" w:color="auto"/>
                                                <w:left w:val="none" w:sz="0" w:space="0" w:color="auto"/>
                                                <w:bottom w:val="none" w:sz="0" w:space="0" w:color="auto"/>
                                                <w:right w:val="none" w:sz="0" w:space="0" w:color="auto"/>
                                              </w:divBdr>
                                            </w:div>
                                            <w:div w:id="1838767413">
                                              <w:marLeft w:val="0"/>
                                              <w:marRight w:val="0"/>
                                              <w:marTop w:val="0"/>
                                              <w:marBottom w:val="0"/>
                                              <w:divBdr>
                                                <w:top w:val="none" w:sz="0" w:space="0" w:color="auto"/>
                                                <w:left w:val="none" w:sz="0" w:space="0" w:color="auto"/>
                                                <w:bottom w:val="none" w:sz="0" w:space="0" w:color="auto"/>
                                                <w:right w:val="none" w:sz="0" w:space="0" w:color="auto"/>
                                              </w:divBdr>
                                              <w:divsChild>
                                                <w:div w:id="1413237758">
                                                  <w:marLeft w:val="0"/>
                                                  <w:marRight w:val="0"/>
                                                  <w:marTop w:val="0"/>
                                                  <w:marBottom w:val="0"/>
                                                  <w:divBdr>
                                                    <w:top w:val="none" w:sz="0" w:space="0" w:color="auto"/>
                                                    <w:left w:val="none" w:sz="0" w:space="0" w:color="auto"/>
                                                    <w:bottom w:val="none" w:sz="0" w:space="0" w:color="auto"/>
                                                    <w:right w:val="none" w:sz="0" w:space="0" w:color="auto"/>
                                                  </w:divBdr>
                                                  <w:divsChild>
                                                    <w:div w:id="1501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5124">
                          <w:marLeft w:val="0"/>
                          <w:marRight w:val="0"/>
                          <w:marTop w:val="0"/>
                          <w:marBottom w:val="0"/>
                          <w:divBdr>
                            <w:top w:val="none" w:sz="0" w:space="0" w:color="auto"/>
                            <w:left w:val="none" w:sz="0" w:space="0" w:color="auto"/>
                            <w:bottom w:val="none" w:sz="0" w:space="0" w:color="auto"/>
                            <w:right w:val="none" w:sz="0" w:space="0" w:color="auto"/>
                          </w:divBdr>
                          <w:divsChild>
                            <w:div w:id="469787268">
                              <w:marLeft w:val="0"/>
                              <w:marRight w:val="0"/>
                              <w:marTop w:val="0"/>
                              <w:marBottom w:val="0"/>
                              <w:divBdr>
                                <w:top w:val="none" w:sz="0" w:space="0" w:color="auto"/>
                                <w:left w:val="none" w:sz="0" w:space="0" w:color="auto"/>
                                <w:bottom w:val="none" w:sz="0" w:space="0" w:color="auto"/>
                                <w:right w:val="none" w:sz="0" w:space="0" w:color="auto"/>
                              </w:divBdr>
                              <w:divsChild>
                                <w:div w:id="1939603569">
                                  <w:marLeft w:val="0"/>
                                  <w:marRight w:val="0"/>
                                  <w:marTop w:val="0"/>
                                  <w:marBottom w:val="0"/>
                                  <w:divBdr>
                                    <w:top w:val="none" w:sz="0" w:space="0" w:color="auto"/>
                                    <w:left w:val="none" w:sz="0" w:space="0" w:color="auto"/>
                                    <w:bottom w:val="none" w:sz="0" w:space="0" w:color="auto"/>
                                    <w:right w:val="none" w:sz="0" w:space="0" w:color="auto"/>
                                  </w:divBdr>
                                  <w:divsChild>
                                    <w:div w:id="855003365">
                                      <w:marLeft w:val="0"/>
                                      <w:marRight w:val="0"/>
                                      <w:marTop w:val="0"/>
                                      <w:marBottom w:val="0"/>
                                      <w:divBdr>
                                        <w:top w:val="none" w:sz="0" w:space="0" w:color="auto"/>
                                        <w:left w:val="none" w:sz="0" w:space="0" w:color="auto"/>
                                        <w:bottom w:val="none" w:sz="0" w:space="0" w:color="auto"/>
                                        <w:right w:val="none" w:sz="0" w:space="0" w:color="auto"/>
                                      </w:divBdr>
                                    </w:div>
                                  </w:divsChild>
                                </w:div>
                                <w:div w:id="1017272440">
                                  <w:marLeft w:val="0"/>
                                  <w:marRight w:val="0"/>
                                  <w:marTop w:val="0"/>
                                  <w:marBottom w:val="0"/>
                                  <w:divBdr>
                                    <w:top w:val="none" w:sz="0" w:space="0" w:color="auto"/>
                                    <w:left w:val="none" w:sz="0" w:space="0" w:color="auto"/>
                                    <w:bottom w:val="none" w:sz="0" w:space="0" w:color="auto"/>
                                    <w:right w:val="none" w:sz="0" w:space="0" w:color="auto"/>
                                  </w:divBdr>
                                  <w:divsChild>
                                    <w:div w:id="1937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8850">
          <w:marLeft w:val="0"/>
          <w:marRight w:val="0"/>
          <w:marTop w:val="0"/>
          <w:marBottom w:val="0"/>
          <w:divBdr>
            <w:top w:val="none" w:sz="0" w:space="0" w:color="auto"/>
            <w:left w:val="none" w:sz="0" w:space="0" w:color="auto"/>
            <w:bottom w:val="none" w:sz="0" w:space="0" w:color="auto"/>
            <w:right w:val="none" w:sz="0" w:space="0" w:color="auto"/>
          </w:divBdr>
          <w:divsChild>
            <w:div w:id="304548501">
              <w:marLeft w:val="0"/>
              <w:marRight w:val="0"/>
              <w:marTop w:val="0"/>
              <w:marBottom w:val="0"/>
              <w:divBdr>
                <w:top w:val="none" w:sz="0" w:space="0" w:color="auto"/>
                <w:left w:val="none" w:sz="0" w:space="0" w:color="auto"/>
                <w:bottom w:val="none" w:sz="0" w:space="0" w:color="auto"/>
                <w:right w:val="none" w:sz="0" w:space="0" w:color="auto"/>
              </w:divBdr>
              <w:divsChild>
                <w:div w:id="63651358">
                  <w:marLeft w:val="0"/>
                  <w:marRight w:val="0"/>
                  <w:marTop w:val="0"/>
                  <w:marBottom w:val="0"/>
                  <w:divBdr>
                    <w:top w:val="none" w:sz="0" w:space="0" w:color="auto"/>
                    <w:left w:val="none" w:sz="0" w:space="0" w:color="auto"/>
                    <w:bottom w:val="none" w:sz="0" w:space="0" w:color="auto"/>
                    <w:right w:val="none" w:sz="0" w:space="0" w:color="auto"/>
                  </w:divBdr>
                  <w:divsChild>
                    <w:div w:id="1786733788">
                      <w:marLeft w:val="0"/>
                      <w:marRight w:val="0"/>
                      <w:marTop w:val="0"/>
                      <w:marBottom w:val="0"/>
                      <w:divBdr>
                        <w:top w:val="none" w:sz="0" w:space="0" w:color="auto"/>
                        <w:left w:val="none" w:sz="0" w:space="0" w:color="auto"/>
                        <w:bottom w:val="none" w:sz="0" w:space="0" w:color="auto"/>
                        <w:right w:val="none" w:sz="0" w:space="0" w:color="auto"/>
                      </w:divBdr>
                      <w:divsChild>
                        <w:div w:id="476188859">
                          <w:marLeft w:val="0"/>
                          <w:marRight w:val="0"/>
                          <w:marTop w:val="0"/>
                          <w:marBottom w:val="0"/>
                          <w:divBdr>
                            <w:top w:val="none" w:sz="0" w:space="0" w:color="auto"/>
                            <w:left w:val="none" w:sz="0" w:space="0" w:color="auto"/>
                            <w:bottom w:val="none" w:sz="0" w:space="0" w:color="auto"/>
                            <w:right w:val="none" w:sz="0" w:space="0" w:color="auto"/>
                          </w:divBdr>
                          <w:divsChild>
                            <w:div w:id="1060443582">
                              <w:marLeft w:val="0"/>
                              <w:marRight w:val="0"/>
                              <w:marTop w:val="0"/>
                              <w:marBottom w:val="0"/>
                              <w:divBdr>
                                <w:top w:val="none" w:sz="0" w:space="0" w:color="auto"/>
                                <w:left w:val="none" w:sz="0" w:space="0" w:color="auto"/>
                                <w:bottom w:val="none" w:sz="0" w:space="0" w:color="auto"/>
                                <w:right w:val="none" w:sz="0" w:space="0" w:color="auto"/>
                              </w:divBdr>
                              <w:divsChild>
                                <w:div w:id="1568370824">
                                  <w:marLeft w:val="0"/>
                                  <w:marRight w:val="0"/>
                                  <w:marTop w:val="0"/>
                                  <w:marBottom w:val="0"/>
                                  <w:divBdr>
                                    <w:top w:val="none" w:sz="0" w:space="0" w:color="auto"/>
                                    <w:left w:val="none" w:sz="0" w:space="0" w:color="auto"/>
                                    <w:bottom w:val="none" w:sz="0" w:space="0" w:color="auto"/>
                                    <w:right w:val="none" w:sz="0" w:space="0" w:color="auto"/>
                                  </w:divBdr>
                                  <w:divsChild>
                                    <w:div w:id="2122064737">
                                      <w:marLeft w:val="0"/>
                                      <w:marRight w:val="0"/>
                                      <w:marTop w:val="0"/>
                                      <w:marBottom w:val="0"/>
                                      <w:divBdr>
                                        <w:top w:val="none" w:sz="0" w:space="0" w:color="auto"/>
                                        <w:left w:val="none" w:sz="0" w:space="0" w:color="auto"/>
                                        <w:bottom w:val="none" w:sz="0" w:space="0" w:color="auto"/>
                                        <w:right w:val="none" w:sz="0" w:space="0" w:color="auto"/>
                                      </w:divBdr>
                                      <w:divsChild>
                                        <w:div w:id="12640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203878">
          <w:marLeft w:val="0"/>
          <w:marRight w:val="0"/>
          <w:marTop w:val="0"/>
          <w:marBottom w:val="0"/>
          <w:divBdr>
            <w:top w:val="none" w:sz="0" w:space="0" w:color="auto"/>
            <w:left w:val="none" w:sz="0" w:space="0" w:color="auto"/>
            <w:bottom w:val="none" w:sz="0" w:space="0" w:color="auto"/>
            <w:right w:val="none" w:sz="0" w:space="0" w:color="auto"/>
          </w:divBdr>
          <w:divsChild>
            <w:div w:id="1511211747">
              <w:marLeft w:val="0"/>
              <w:marRight w:val="0"/>
              <w:marTop w:val="0"/>
              <w:marBottom w:val="0"/>
              <w:divBdr>
                <w:top w:val="none" w:sz="0" w:space="0" w:color="auto"/>
                <w:left w:val="none" w:sz="0" w:space="0" w:color="auto"/>
                <w:bottom w:val="none" w:sz="0" w:space="0" w:color="auto"/>
                <w:right w:val="none" w:sz="0" w:space="0" w:color="auto"/>
              </w:divBdr>
              <w:divsChild>
                <w:div w:id="462967763">
                  <w:marLeft w:val="0"/>
                  <w:marRight w:val="0"/>
                  <w:marTop w:val="0"/>
                  <w:marBottom w:val="0"/>
                  <w:divBdr>
                    <w:top w:val="none" w:sz="0" w:space="0" w:color="auto"/>
                    <w:left w:val="none" w:sz="0" w:space="0" w:color="auto"/>
                    <w:bottom w:val="none" w:sz="0" w:space="0" w:color="auto"/>
                    <w:right w:val="none" w:sz="0" w:space="0" w:color="auto"/>
                  </w:divBdr>
                  <w:divsChild>
                    <w:div w:id="1990479982">
                      <w:marLeft w:val="0"/>
                      <w:marRight w:val="0"/>
                      <w:marTop w:val="0"/>
                      <w:marBottom w:val="0"/>
                      <w:divBdr>
                        <w:top w:val="none" w:sz="0" w:space="0" w:color="auto"/>
                        <w:left w:val="none" w:sz="0" w:space="0" w:color="auto"/>
                        <w:bottom w:val="none" w:sz="0" w:space="0" w:color="auto"/>
                        <w:right w:val="none" w:sz="0" w:space="0" w:color="auto"/>
                      </w:divBdr>
                      <w:divsChild>
                        <w:div w:id="2076858200">
                          <w:marLeft w:val="0"/>
                          <w:marRight w:val="0"/>
                          <w:marTop w:val="0"/>
                          <w:marBottom w:val="0"/>
                          <w:divBdr>
                            <w:top w:val="none" w:sz="0" w:space="0" w:color="auto"/>
                            <w:left w:val="none" w:sz="0" w:space="0" w:color="auto"/>
                            <w:bottom w:val="none" w:sz="0" w:space="0" w:color="auto"/>
                            <w:right w:val="none" w:sz="0" w:space="0" w:color="auto"/>
                          </w:divBdr>
                          <w:divsChild>
                            <w:div w:id="412356719">
                              <w:marLeft w:val="0"/>
                              <w:marRight w:val="0"/>
                              <w:marTop w:val="0"/>
                              <w:marBottom w:val="0"/>
                              <w:divBdr>
                                <w:top w:val="none" w:sz="0" w:space="0" w:color="auto"/>
                                <w:left w:val="none" w:sz="0" w:space="0" w:color="auto"/>
                                <w:bottom w:val="none" w:sz="0" w:space="0" w:color="auto"/>
                                <w:right w:val="none" w:sz="0" w:space="0" w:color="auto"/>
                              </w:divBdr>
                              <w:divsChild>
                                <w:div w:id="15641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38625">
                  <w:marLeft w:val="0"/>
                  <w:marRight w:val="0"/>
                  <w:marTop w:val="0"/>
                  <w:marBottom w:val="0"/>
                  <w:divBdr>
                    <w:top w:val="none" w:sz="0" w:space="0" w:color="auto"/>
                    <w:left w:val="none" w:sz="0" w:space="0" w:color="auto"/>
                    <w:bottom w:val="none" w:sz="0" w:space="0" w:color="auto"/>
                    <w:right w:val="none" w:sz="0" w:space="0" w:color="auto"/>
                  </w:divBdr>
                  <w:divsChild>
                    <w:div w:id="1775711498">
                      <w:marLeft w:val="0"/>
                      <w:marRight w:val="0"/>
                      <w:marTop w:val="0"/>
                      <w:marBottom w:val="0"/>
                      <w:divBdr>
                        <w:top w:val="none" w:sz="0" w:space="0" w:color="auto"/>
                        <w:left w:val="none" w:sz="0" w:space="0" w:color="auto"/>
                        <w:bottom w:val="none" w:sz="0" w:space="0" w:color="auto"/>
                        <w:right w:val="none" w:sz="0" w:space="0" w:color="auto"/>
                      </w:divBdr>
                      <w:divsChild>
                        <w:div w:id="734162406">
                          <w:marLeft w:val="0"/>
                          <w:marRight w:val="0"/>
                          <w:marTop w:val="0"/>
                          <w:marBottom w:val="0"/>
                          <w:divBdr>
                            <w:top w:val="none" w:sz="0" w:space="0" w:color="auto"/>
                            <w:left w:val="none" w:sz="0" w:space="0" w:color="auto"/>
                            <w:bottom w:val="none" w:sz="0" w:space="0" w:color="auto"/>
                            <w:right w:val="none" w:sz="0" w:space="0" w:color="auto"/>
                          </w:divBdr>
                          <w:divsChild>
                            <w:div w:id="2117483775">
                              <w:marLeft w:val="0"/>
                              <w:marRight w:val="0"/>
                              <w:marTop w:val="0"/>
                              <w:marBottom w:val="0"/>
                              <w:divBdr>
                                <w:top w:val="none" w:sz="0" w:space="0" w:color="auto"/>
                                <w:left w:val="none" w:sz="0" w:space="0" w:color="auto"/>
                                <w:bottom w:val="none" w:sz="0" w:space="0" w:color="auto"/>
                                <w:right w:val="none" w:sz="0" w:space="0" w:color="auto"/>
                              </w:divBdr>
                              <w:divsChild>
                                <w:div w:id="199124809">
                                  <w:marLeft w:val="0"/>
                                  <w:marRight w:val="0"/>
                                  <w:marTop w:val="0"/>
                                  <w:marBottom w:val="0"/>
                                  <w:divBdr>
                                    <w:top w:val="none" w:sz="0" w:space="0" w:color="auto"/>
                                    <w:left w:val="none" w:sz="0" w:space="0" w:color="auto"/>
                                    <w:bottom w:val="none" w:sz="0" w:space="0" w:color="auto"/>
                                    <w:right w:val="none" w:sz="0" w:space="0" w:color="auto"/>
                                  </w:divBdr>
                                  <w:divsChild>
                                    <w:div w:id="1341811890">
                                      <w:marLeft w:val="0"/>
                                      <w:marRight w:val="0"/>
                                      <w:marTop w:val="0"/>
                                      <w:marBottom w:val="0"/>
                                      <w:divBdr>
                                        <w:top w:val="none" w:sz="0" w:space="0" w:color="auto"/>
                                        <w:left w:val="none" w:sz="0" w:space="0" w:color="auto"/>
                                        <w:bottom w:val="none" w:sz="0" w:space="0" w:color="auto"/>
                                        <w:right w:val="none" w:sz="0" w:space="0" w:color="auto"/>
                                      </w:divBdr>
                                      <w:divsChild>
                                        <w:div w:id="586307150">
                                          <w:marLeft w:val="0"/>
                                          <w:marRight w:val="0"/>
                                          <w:marTop w:val="0"/>
                                          <w:marBottom w:val="0"/>
                                          <w:divBdr>
                                            <w:top w:val="none" w:sz="0" w:space="0" w:color="auto"/>
                                            <w:left w:val="none" w:sz="0" w:space="0" w:color="auto"/>
                                            <w:bottom w:val="none" w:sz="0" w:space="0" w:color="auto"/>
                                            <w:right w:val="none" w:sz="0" w:space="0" w:color="auto"/>
                                          </w:divBdr>
                                          <w:divsChild>
                                            <w:div w:id="1714109131">
                                              <w:marLeft w:val="0"/>
                                              <w:marRight w:val="0"/>
                                              <w:marTop w:val="0"/>
                                              <w:marBottom w:val="0"/>
                                              <w:divBdr>
                                                <w:top w:val="none" w:sz="0" w:space="0" w:color="auto"/>
                                                <w:left w:val="none" w:sz="0" w:space="0" w:color="auto"/>
                                                <w:bottom w:val="none" w:sz="0" w:space="0" w:color="auto"/>
                                                <w:right w:val="none" w:sz="0" w:space="0" w:color="auto"/>
                                              </w:divBdr>
                                            </w:div>
                                            <w:div w:id="2091194269">
                                              <w:marLeft w:val="0"/>
                                              <w:marRight w:val="0"/>
                                              <w:marTop w:val="0"/>
                                              <w:marBottom w:val="0"/>
                                              <w:divBdr>
                                                <w:top w:val="none" w:sz="0" w:space="0" w:color="auto"/>
                                                <w:left w:val="none" w:sz="0" w:space="0" w:color="auto"/>
                                                <w:bottom w:val="none" w:sz="0" w:space="0" w:color="auto"/>
                                                <w:right w:val="none" w:sz="0" w:space="0" w:color="auto"/>
                                              </w:divBdr>
                                              <w:divsChild>
                                                <w:div w:id="2034961932">
                                                  <w:marLeft w:val="0"/>
                                                  <w:marRight w:val="0"/>
                                                  <w:marTop w:val="0"/>
                                                  <w:marBottom w:val="0"/>
                                                  <w:divBdr>
                                                    <w:top w:val="none" w:sz="0" w:space="0" w:color="auto"/>
                                                    <w:left w:val="none" w:sz="0" w:space="0" w:color="auto"/>
                                                    <w:bottom w:val="none" w:sz="0" w:space="0" w:color="auto"/>
                                                    <w:right w:val="none" w:sz="0" w:space="0" w:color="auto"/>
                                                  </w:divBdr>
                                                  <w:divsChild>
                                                    <w:div w:id="577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567358">
                          <w:marLeft w:val="0"/>
                          <w:marRight w:val="0"/>
                          <w:marTop w:val="0"/>
                          <w:marBottom w:val="0"/>
                          <w:divBdr>
                            <w:top w:val="none" w:sz="0" w:space="0" w:color="auto"/>
                            <w:left w:val="none" w:sz="0" w:space="0" w:color="auto"/>
                            <w:bottom w:val="none" w:sz="0" w:space="0" w:color="auto"/>
                            <w:right w:val="none" w:sz="0" w:space="0" w:color="auto"/>
                          </w:divBdr>
                          <w:divsChild>
                            <w:div w:id="90010000">
                              <w:marLeft w:val="0"/>
                              <w:marRight w:val="0"/>
                              <w:marTop w:val="0"/>
                              <w:marBottom w:val="0"/>
                              <w:divBdr>
                                <w:top w:val="none" w:sz="0" w:space="0" w:color="auto"/>
                                <w:left w:val="none" w:sz="0" w:space="0" w:color="auto"/>
                                <w:bottom w:val="none" w:sz="0" w:space="0" w:color="auto"/>
                                <w:right w:val="none" w:sz="0" w:space="0" w:color="auto"/>
                              </w:divBdr>
                              <w:divsChild>
                                <w:div w:id="1068066289">
                                  <w:marLeft w:val="0"/>
                                  <w:marRight w:val="0"/>
                                  <w:marTop w:val="0"/>
                                  <w:marBottom w:val="0"/>
                                  <w:divBdr>
                                    <w:top w:val="none" w:sz="0" w:space="0" w:color="auto"/>
                                    <w:left w:val="none" w:sz="0" w:space="0" w:color="auto"/>
                                    <w:bottom w:val="none" w:sz="0" w:space="0" w:color="auto"/>
                                    <w:right w:val="none" w:sz="0" w:space="0" w:color="auto"/>
                                  </w:divBdr>
                                  <w:divsChild>
                                    <w:div w:id="11024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99156">
          <w:marLeft w:val="0"/>
          <w:marRight w:val="0"/>
          <w:marTop w:val="0"/>
          <w:marBottom w:val="0"/>
          <w:divBdr>
            <w:top w:val="none" w:sz="0" w:space="0" w:color="auto"/>
            <w:left w:val="none" w:sz="0" w:space="0" w:color="auto"/>
            <w:bottom w:val="none" w:sz="0" w:space="0" w:color="auto"/>
            <w:right w:val="none" w:sz="0" w:space="0" w:color="auto"/>
          </w:divBdr>
          <w:divsChild>
            <w:div w:id="1826555973">
              <w:marLeft w:val="0"/>
              <w:marRight w:val="0"/>
              <w:marTop w:val="0"/>
              <w:marBottom w:val="0"/>
              <w:divBdr>
                <w:top w:val="none" w:sz="0" w:space="0" w:color="auto"/>
                <w:left w:val="none" w:sz="0" w:space="0" w:color="auto"/>
                <w:bottom w:val="none" w:sz="0" w:space="0" w:color="auto"/>
                <w:right w:val="none" w:sz="0" w:space="0" w:color="auto"/>
              </w:divBdr>
              <w:divsChild>
                <w:div w:id="1956793913">
                  <w:marLeft w:val="0"/>
                  <w:marRight w:val="0"/>
                  <w:marTop w:val="0"/>
                  <w:marBottom w:val="0"/>
                  <w:divBdr>
                    <w:top w:val="none" w:sz="0" w:space="0" w:color="auto"/>
                    <w:left w:val="none" w:sz="0" w:space="0" w:color="auto"/>
                    <w:bottom w:val="none" w:sz="0" w:space="0" w:color="auto"/>
                    <w:right w:val="none" w:sz="0" w:space="0" w:color="auto"/>
                  </w:divBdr>
                  <w:divsChild>
                    <w:div w:id="2068986940">
                      <w:marLeft w:val="0"/>
                      <w:marRight w:val="0"/>
                      <w:marTop w:val="0"/>
                      <w:marBottom w:val="0"/>
                      <w:divBdr>
                        <w:top w:val="none" w:sz="0" w:space="0" w:color="auto"/>
                        <w:left w:val="none" w:sz="0" w:space="0" w:color="auto"/>
                        <w:bottom w:val="none" w:sz="0" w:space="0" w:color="auto"/>
                        <w:right w:val="none" w:sz="0" w:space="0" w:color="auto"/>
                      </w:divBdr>
                      <w:divsChild>
                        <w:div w:id="894899231">
                          <w:marLeft w:val="0"/>
                          <w:marRight w:val="0"/>
                          <w:marTop w:val="0"/>
                          <w:marBottom w:val="0"/>
                          <w:divBdr>
                            <w:top w:val="none" w:sz="0" w:space="0" w:color="auto"/>
                            <w:left w:val="none" w:sz="0" w:space="0" w:color="auto"/>
                            <w:bottom w:val="none" w:sz="0" w:space="0" w:color="auto"/>
                            <w:right w:val="none" w:sz="0" w:space="0" w:color="auto"/>
                          </w:divBdr>
                          <w:divsChild>
                            <w:div w:id="861552809">
                              <w:marLeft w:val="0"/>
                              <w:marRight w:val="0"/>
                              <w:marTop w:val="0"/>
                              <w:marBottom w:val="0"/>
                              <w:divBdr>
                                <w:top w:val="none" w:sz="0" w:space="0" w:color="auto"/>
                                <w:left w:val="none" w:sz="0" w:space="0" w:color="auto"/>
                                <w:bottom w:val="none" w:sz="0" w:space="0" w:color="auto"/>
                                <w:right w:val="none" w:sz="0" w:space="0" w:color="auto"/>
                              </w:divBdr>
                              <w:divsChild>
                                <w:div w:id="1245338595">
                                  <w:marLeft w:val="0"/>
                                  <w:marRight w:val="0"/>
                                  <w:marTop w:val="0"/>
                                  <w:marBottom w:val="0"/>
                                  <w:divBdr>
                                    <w:top w:val="none" w:sz="0" w:space="0" w:color="auto"/>
                                    <w:left w:val="none" w:sz="0" w:space="0" w:color="auto"/>
                                    <w:bottom w:val="none" w:sz="0" w:space="0" w:color="auto"/>
                                    <w:right w:val="none" w:sz="0" w:space="0" w:color="auto"/>
                                  </w:divBdr>
                                  <w:divsChild>
                                    <w:div w:id="1397239633">
                                      <w:marLeft w:val="0"/>
                                      <w:marRight w:val="0"/>
                                      <w:marTop w:val="0"/>
                                      <w:marBottom w:val="0"/>
                                      <w:divBdr>
                                        <w:top w:val="none" w:sz="0" w:space="0" w:color="auto"/>
                                        <w:left w:val="none" w:sz="0" w:space="0" w:color="auto"/>
                                        <w:bottom w:val="none" w:sz="0" w:space="0" w:color="auto"/>
                                        <w:right w:val="none" w:sz="0" w:space="0" w:color="auto"/>
                                      </w:divBdr>
                                      <w:divsChild>
                                        <w:div w:id="589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6846">
          <w:marLeft w:val="0"/>
          <w:marRight w:val="0"/>
          <w:marTop w:val="0"/>
          <w:marBottom w:val="0"/>
          <w:divBdr>
            <w:top w:val="none" w:sz="0" w:space="0" w:color="auto"/>
            <w:left w:val="none" w:sz="0" w:space="0" w:color="auto"/>
            <w:bottom w:val="none" w:sz="0" w:space="0" w:color="auto"/>
            <w:right w:val="none" w:sz="0" w:space="0" w:color="auto"/>
          </w:divBdr>
          <w:divsChild>
            <w:div w:id="152911202">
              <w:marLeft w:val="0"/>
              <w:marRight w:val="0"/>
              <w:marTop w:val="0"/>
              <w:marBottom w:val="0"/>
              <w:divBdr>
                <w:top w:val="none" w:sz="0" w:space="0" w:color="auto"/>
                <w:left w:val="none" w:sz="0" w:space="0" w:color="auto"/>
                <w:bottom w:val="none" w:sz="0" w:space="0" w:color="auto"/>
                <w:right w:val="none" w:sz="0" w:space="0" w:color="auto"/>
              </w:divBdr>
              <w:divsChild>
                <w:div w:id="1291403387">
                  <w:marLeft w:val="0"/>
                  <w:marRight w:val="0"/>
                  <w:marTop w:val="0"/>
                  <w:marBottom w:val="0"/>
                  <w:divBdr>
                    <w:top w:val="none" w:sz="0" w:space="0" w:color="auto"/>
                    <w:left w:val="none" w:sz="0" w:space="0" w:color="auto"/>
                    <w:bottom w:val="none" w:sz="0" w:space="0" w:color="auto"/>
                    <w:right w:val="none" w:sz="0" w:space="0" w:color="auto"/>
                  </w:divBdr>
                  <w:divsChild>
                    <w:div w:id="398796641">
                      <w:marLeft w:val="0"/>
                      <w:marRight w:val="0"/>
                      <w:marTop w:val="0"/>
                      <w:marBottom w:val="0"/>
                      <w:divBdr>
                        <w:top w:val="none" w:sz="0" w:space="0" w:color="auto"/>
                        <w:left w:val="none" w:sz="0" w:space="0" w:color="auto"/>
                        <w:bottom w:val="none" w:sz="0" w:space="0" w:color="auto"/>
                        <w:right w:val="none" w:sz="0" w:space="0" w:color="auto"/>
                      </w:divBdr>
                      <w:divsChild>
                        <w:div w:id="856356">
                          <w:marLeft w:val="0"/>
                          <w:marRight w:val="0"/>
                          <w:marTop w:val="0"/>
                          <w:marBottom w:val="0"/>
                          <w:divBdr>
                            <w:top w:val="none" w:sz="0" w:space="0" w:color="auto"/>
                            <w:left w:val="none" w:sz="0" w:space="0" w:color="auto"/>
                            <w:bottom w:val="none" w:sz="0" w:space="0" w:color="auto"/>
                            <w:right w:val="none" w:sz="0" w:space="0" w:color="auto"/>
                          </w:divBdr>
                          <w:divsChild>
                            <w:div w:id="1963150284">
                              <w:marLeft w:val="0"/>
                              <w:marRight w:val="0"/>
                              <w:marTop w:val="0"/>
                              <w:marBottom w:val="0"/>
                              <w:divBdr>
                                <w:top w:val="none" w:sz="0" w:space="0" w:color="auto"/>
                                <w:left w:val="none" w:sz="0" w:space="0" w:color="auto"/>
                                <w:bottom w:val="none" w:sz="0" w:space="0" w:color="auto"/>
                                <w:right w:val="none" w:sz="0" w:space="0" w:color="auto"/>
                              </w:divBdr>
                              <w:divsChild>
                                <w:div w:id="15210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8390">
                  <w:marLeft w:val="0"/>
                  <w:marRight w:val="0"/>
                  <w:marTop w:val="0"/>
                  <w:marBottom w:val="0"/>
                  <w:divBdr>
                    <w:top w:val="none" w:sz="0" w:space="0" w:color="auto"/>
                    <w:left w:val="none" w:sz="0" w:space="0" w:color="auto"/>
                    <w:bottom w:val="none" w:sz="0" w:space="0" w:color="auto"/>
                    <w:right w:val="none" w:sz="0" w:space="0" w:color="auto"/>
                  </w:divBdr>
                  <w:divsChild>
                    <w:div w:id="85077275">
                      <w:marLeft w:val="0"/>
                      <w:marRight w:val="0"/>
                      <w:marTop w:val="0"/>
                      <w:marBottom w:val="0"/>
                      <w:divBdr>
                        <w:top w:val="none" w:sz="0" w:space="0" w:color="auto"/>
                        <w:left w:val="none" w:sz="0" w:space="0" w:color="auto"/>
                        <w:bottom w:val="none" w:sz="0" w:space="0" w:color="auto"/>
                        <w:right w:val="none" w:sz="0" w:space="0" w:color="auto"/>
                      </w:divBdr>
                      <w:divsChild>
                        <w:div w:id="1466658970">
                          <w:marLeft w:val="0"/>
                          <w:marRight w:val="0"/>
                          <w:marTop w:val="0"/>
                          <w:marBottom w:val="0"/>
                          <w:divBdr>
                            <w:top w:val="none" w:sz="0" w:space="0" w:color="auto"/>
                            <w:left w:val="none" w:sz="0" w:space="0" w:color="auto"/>
                            <w:bottom w:val="none" w:sz="0" w:space="0" w:color="auto"/>
                            <w:right w:val="none" w:sz="0" w:space="0" w:color="auto"/>
                          </w:divBdr>
                          <w:divsChild>
                            <w:div w:id="639500394">
                              <w:marLeft w:val="0"/>
                              <w:marRight w:val="0"/>
                              <w:marTop w:val="0"/>
                              <w:marBottom w:val="0"/>
                              <w:divBdr>
                                <w:top w:val="none" w:sz="0" w:space="0" w:color="auto"/>
                                <w:left w:val="none" w:sz="0" w:space="0" w:color="auto"/>
                                <w:bottom w:val="none" w:sz="0" w:space="0" w:color="auto"/>
                                <w:right w:val="none" w:sz="0" w:space="0" w:color="auto"/>
                              </w:divBdr>
                              <w:divsChild>
                                <w:div w:id="556933847">
                                  <w:marLeft w:val="0"/>
                                  <w:marRight w:val="0"/>
                                  <w:marTop w:val="0"/>
                                  <w:marBottom w:val="0"/>
                                  <w:divBdr>
                                    <w:top w:val="none" w:sz="0" w:space="0" w:color="auto"/>
                                    <w:left w:val="none" w:sz="0" w:space="0" w:color="auto"/>
                                    <w:bottom w:val="none" w:sz="0" w:space="0" w:color="auto"/>
                                    <w:right w:val="none" w:sz="0" w:space="0" w:color="auto"/>
                                  </w:divBdr>
                                  <w:divsChild>
                                    <w:div w:id="1679312098">
                                      <w:marLeft w:val="0"/>
                                      <w:marRight w:val="0"/>
                                      <w:marTop w:val="0"/>
                                      <w:marBottom w:val="0"/>
                                      <w:divBdr>
                                        <w:top w:val="none" w:sz="0" w:space="0" w:color="auto"/>
                                        <w:left w:val="none" w:sz="0" w:space="0" w:color="auto"/>
                                        <w:bottom w:val="none" w:sz="0" w:space="0" w:color="auto"/>
                                        <w:right w:val="none" w:sz="0" w:space="0" w:color="auto"/>
                                      </w:divBdr>
                                      <w:divsChild>
                                        <w:div w:id="1576282033">
                                          <w:marLeft w:val="0"/>
                                          <w:marRight w:val="0"/>
                                          <w:marTop w:val="0"/>
                                          <w:marBottom w:val="0"/>
                                          <w:divBdr>
                                            <w:top w:val="none" w:sz="0" w:space="0" w:color="auto"/>
                                            <w:left w:val="none" w:sz="0" w:space="0" w:color="auto"/>
                                            <w:bottom w:val="none" w:sz="0" w:space="0" w:color="auto"/>
                                            <w:right w:val="none" w:sz="0" w:space="0" w:color="auto"/>
                                          </w:divBdr>
                                          <w:divsChild>
                                            <w:div w:id="1178235243">
                                              <w:marLeft w:val="0"/>
                                              <w:marRight w:val="0"/>
                                              <w:marTop w:val="0"/>
                                              <w:marBottom w:val="0"/>
                                              <w:divBdr>
                                                <w:top w:val="none" w:sz="0" w:space="0" w:color="auto"/>
                                                <w:left w:val="none" w:sz="0" w:space="0" w:color="auto"/>
                                                <w:bottom w:val="none" w:sz="0" w:space="0" w:color="auto"/>
                                                <w:right w:val="none" w:sz="0" w:space="0" w:color="auto"/>
                                              </w:divBdr>
                                            </w:div>
                                            <w:div w:id="446967658">
                                              <w:marLeft w:val="0"/>
                                              <w:marRight w:val="0"/>
                                              <w:marTop w:val="0"/>
                                              <w:marBottom w:val="0"/>
                                              <w:divBdr>
                                                <w:top w:val="none" w:sz="0" w:space="0" w:color="auto"/>
                                                <w:left w:val="none" w:sz="0" w:space="0" w:color="auto"/>
                                                <w:bottom w:val="none" w:sz="0" w:space="0" w:color="auto"/>
                                                <w:right w:val="none" w:sz="0" w:space="0" w:color="auto"/>
                                              </w:divBdr>
                                              <w:divsChild>
                                                <w:div w:id="1146093795">
                                                  <w:marLeft w:val="0"/>
                                                  <w:marRight w:val="0"/>
                                                  <w:marTop w:val="0"/>
                                                  <w:marBottom w:val="0"/>
                                                  <w:divBdr>
                                                    <w:top w:val="none" w:sz="0" w:space="0" w:color="auto"/>
                                                    <w:left w:val="none" w:sz="0" w:space="0" w:color="auto"/>
                                                    <w:bottom w:val="none" w:sz="0" w:space="0" w:color="auto"/>
                                                    <w:right w:val="none" w:sz="0" w:space="0" w:color="auto"/>
                                                  </w:divBdr>
                                                  <w:divsChild>
                                                    <w:div w:id="9454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51728">
                          <w:marLeft w:val="0"/>
                          <w:marRight w:val="0"/>
                          <w:marTop w:val="0"/>
                          <w:marBottom w:val="0"/>
                          <w:divBdr>
                            <w:top w:val="none" w:sz="0" w:space="0" w:color="auto"/>
                            <w:left w:val="none" w:sz="0" w:space="0" w:color="auto"/>
                            <w:bottom w:val="none" w:sz="0" w:space="0" w:color="auto"/>
                            <w:right w:val="none" w:sz="0" w:space="0" w:color="auto"/>
                          </w:divBdr>
                          <w:divsChild>
                            <w:div w:id="1724404726">
                              <w:marLeft w:val="0"/>
                              <w:marRight w:val="0"/>
                              <w:marTop w:val="0"/>
                              <w:marBottom w:val="0"/>
                              <w:divBdr>
                                <w:top w:val="none" w:sz="0" w:space="0" w:color="auto"/>
                                <w:left w:val="none" w:sz="0" w:space="0" w:color="auto"/>
                                <w:bottom w:val="none" w:sz="0" w:space="0" w:color="auto"/>
                                <w:right w:val="none" w:sz="0" w:space="0" w:color="auto"/>
                              </w:divBdr>
                              <w:divsChild>
                                <w:div w:id="1913738492">
                                  <w:marLeft w:val="0"/>
                                  <w:marRight w:val="0"/>
                                  <w:marTop w:val="0"/>
                                  <w:marBottom w:val="0"/>
                                  <w:divBdr>
                                    <w:top w:val="none" w:sz="0" w:space="0" w:color="auto"/>
                                    <w:left w:val="none" w:sz="0" w:space="0" w:color="auto"/>
                                    <w:bottom w:val="none" w:sz="0" w:space="0" w:color="auto"/>
                                    <w:right w:val="none" w:sz="0" w:space="0" w:color="auto"/>
                                  </w:divBdr>
                                  <w:divsChild>
                                    <w:div w:id="15911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25403">
          <w:marLeft w:val="0"/>
          <w:marRight w:val="0"/>
          <w:marTop w:val="0"/>
          <w:marBottom w:val="0"/>
          <w:divBdr>
            <w:top w:val="none" w:sz="0" w:space="0" w:color="auto"/>
            <w:left w:val="none" w:sz="0" w:space="0" w:color="auto"/>
            <w:bottom w:val="none" w:sz="0" w:space="0" w:color="auto"/>
            <w:right w:val="none" w:sz="0" w:space="0" w:color="auto"/>
          </w:divBdr>
          <w:divsChild>
            <w:div w:id="744492499">
              <w:marLeft w:val="0"/>
              <w:marRight w:val="0"/>
              <w:marTop w:val="0"/>
              <w:marBottom w:val="0"/>
              <w:divBdr>
                <w:top w:val="none" w:sz="0" w:space="0" w:color="auto"/>
                <w:left w:val="none" w:sz="0" w:space="0" w:color="auto"/>
                <w:bottom w:val="none" w:sz="0" w:space="0" w:color="auto"/>
                <w:right w:val="none" w:sz="0" w:space="0" w:color="auto"/>
              </w:divBdr>
              <w:divsChild>
                <w:div w:id="838538376">
                  <w:marLeft w:val="0"/>
                  <w:marRight w:val="0"/>
                  <w:marTop w:val="0"/>
                  <w:marBottom w:val="0"/>
                  <w:divBdr>
                    <w:top w:val="none" w:sz="0" w:space="0" w:color="auto"/>
                    <w:left w:val="none" w:sz="0" w:space="0" w:color="auto"/>
                    <w:bottom w:val="none" w:sz="0" w:space="0" w:color="auto"/>
                    <w:right w:val="none" w:sz="0" w:space="0" w:color="auto"/>
                  </w:divBdr>
                  <w:divsChild>
                    <w:div w:id="1743873099">
                      <w:marLeft w:val="0"/>
                      <w:marRight w:val="0"/>
                      <w:marTop w:val="0"/>
                      <w:marBottom w:val="0"/>
                      <w:divBdr>
                        <w:top w:val="none" w:sz="0" w:space="0" w:color="auto"/>
                        <w:left w:val="none" w:sz="0" w:space="0" w:color="auto"/>
                        <w:bottom w:val="none" w:sz="0" w:space="0" w:color="auto"/>
                        <w:right w:val="none" w:sz="0" w:space="0" w:color="auto"/>
                      </w:divBdr>
                      <w:divsChild>
                        <w:div w:id="880819741">
                          <w:marLeft w:val="0"/>
                          <w:marRight w:val="0"/>
                          <w:marTop w:val="0"/>
                          <w:marBottom w:val="0"/>
                          <w:divBdr>
                            <w:top w:val="none" w:sz="0" w:space="0" w:color="auto"/>
                            <w:left w:val="none" w:sz="0" w:space="0" w:color="auto"/>
                            <w:bottom w:val="none" w:sz="0" w:space="0" w:color="auto"/>
                            <w:right w:val="none" w:sz="0" w:space="0" w:color="auto"/>
                          </w:divBdr>
                          <w:divsChild>
                            <w:div w:id="942613858">
                              <w:marLeft w:val="0"/>
                              <w:marRight w:val="0"/>
                              <w:marTop w:val="0"/>
                              <w:marBottom w:val="0"/>
                              <w:divBdr>
                                <w:top w:val="none" w:sz="0" w:space="0" w:color="auto"/>
                                <w:left w:val="none" w:sz="0" w:space="0" w:color="auto"/>
                                <w:bottom w:val="none" w:sz="0" w:space="0" w:color="auto"/>
                                <w:right w:val="none" w:sz="0" w:space="0" w:color="auto"/>
                              </w:divBdr>
                              <w:divsChild>
                                <w:div w:id="561524854">
                                  <w:marLeft w:val="0"/>
                                  <w:marRight w:val="0"/>
                                  <w:marTop w:val="0"/>
                                  <w:marBottom w:val="0"/>
                                  <w:divBdr>
                                    <w:top w:val="none" w:sz="0" w:space="0" w:color="auto"/>
                                    <w:left w:val="none" w:sz="0" w:space="0" w:color="auto"/>
                                    <w:bottom w:val="none" w:sz="0" w:space="0" w:color="auto"/>
                                    <w:right w:val="none" w:sz="0" w:space="0" w:color="auto"/>
                                  </w:divBdr>
                                  <w:divsChild>
                                    <w:div w:id="580338750">
                                      <w:marLeft w:val="0"/>
                                      <w:marRight w:val="0"/>
                                      <w:marTop w:val="0"/>
                                      <w:marBottom w:val="0"/>
                                      <w:divBdr>
                                        <w:top w:val="none" w:sz="0" w:space="0" w:color="auto"/>
                                        <w:left w:val="none" w:sz="0" w:space="0" w:color="auto"/>
                                        <w:bottom w:val="none" w:sz="0" w:space="0" w:color="auto"/>
                                        <w:right w:val="none" w:sz="0" w:space="0" w:color="auto"/>
                                      </w:divBdr>
                                      <w:divsChild>
                                        <w:div w:id="978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093995">
          <w:marLeft w:val="0"/>
          <w:marRight w:val="0"/>
          <w:marTop w:val="0"/>
          <w:marBottom w:val="0"/>
          <w:divBdr>
            <w:top w:val="none" w:sz="0" w:space="0" w:color="auto"/>
            <w:left w:val="none" w:sz="0" w:space="0" w:color="auto"/>
            <w:bottom w:val="none" w:sz="0" w:space="0" w:color="auto"/>
            <w:right w:val="none" w:sz="0" w:space="0" w:color="auto"/>
          </w:divBdr>
          <w:divsChild>
            <w:div w:id="234510440">
              <w:marLeft w:val="0"/>
              <w:marRight w:val="0"/>
              <w:marTop w:val="0"/>
              <w:marBottom w:val="0"/>
              <w:divBdr>
                <w:top w:val="none" w:sz="0" w:space="0" w:color="auto"/>
                <w:left w:val="none" w:sz="0" w:space="0" w:color="auto"/>
                <w:bottom w:val="none" w:sz="0" w:space="0" w:color="auto"/>
                <w:right w:val="none" w:sz="0" w:space="0" w:color="auto"/>
              </w:divBdr>
              <w:divsChild>
                <w:div w:id="669333701">
                  <w:marLeft w:val="0"/>
                  <w:marRight w:val="0"/>
                  <w:marTop w:val="0"/>
                  <w:marBottom w:val="0"/>
                  <w:divBdr>
                    <w:top w:val="none" w:sz="0" w:space="0" w:color="auto"/>
                    <w:left w:val="none" w:sz="0" w:space="0" w:color="auto"/>
                    <w:bottom w:val="none" w:sz="0" w:space="0" w:color="auto"/>
                    <w:right w:val="none" w:sz="0" w:space="0" w:color="auto"/>
                  </w:divBdr>
                  <w:divsChild>
                    <w:div w:id="1135954440">
                      <w:marLeft w:val="0"/>
                      <w:marRight w:val="0"/>
                      <w:marTop w:val="0"/>
                      <w:marBottom w:val="0"/>
                      <w:divBdr>
                        <w:top w:val="none" w:sz="0" w:space="0" w:color="auto"/>
                        <w:left w:val="none" w:sz="0" w:space="0" w:color="auto"/>
                        <w:bottom w:val="none" w:sz="0" w:space="0" w:color="auto"/>
                        <w:right w:val="none" w:sz="0" w:space="0" w:color="auto"/>
                      </w:divBdr>
                      <w:divsChild>
                        <w:div w:id="956258752">
                          <w:marLeft w:val="0"/>
                          <w:marRight w:val="0"/>
                          <w:marTop w:val="0"/>
                          <w:marBottom w:val="0"/>
                          <w:divBdr>
                            <w:top w:val="none" w:sz="0" w:space="0" w:color="auto"/>
                            <w:left w:val="none" w:sz="0" w:space="0" w:color="auto"/>
                            <w:bottom w:val="none" w:sz="0" w:space="0" w:color="auto"/>
                            <w:right w:val="none" w:sz="0" w:space="0" w:color="auto"/>
                          </w:divBdr>
                          <w:divsChild>
                            <w:div w:id="1891569546">
                              <w:marLeft w:val="0"/>
                              <w:marRight w:val="0"/>
                              <w:marTop w:val="0"/>
                              <w:marBottom w:val="0"/>
                              <w:divBdr>
                                <w:top w:val="none" w:sz="0" w:space="0" w:color="auto"/>
                                <w:left w:val="none" w:sz="0" w:space="0" w:color="auto"/>
                                <w:bottom w:val="none" w:sz="0" w:space="0" w:color="auto"/>
                                <w:right w:val="none" w:sz="0" w:space="0" w:color="auto"/>
                              </w:divBdr>
                              <w:divsChild>
                                <w:div w:id="14534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1839">
                  <w:marLeft w:val="0"/>
                  <w:marRight w:val="0"/>
                  <w:marTop w:val="0"/>
                  <w:marBottom w:val="0"/>
                  <w:divBdr>
                    <w:top w:val="none" w:sz="0" w:space="0" w:color="auto"/>
                    <w:left w:val="none" w:sz="0" w:space="0" w:color="auto"/>
                    <w:bottom w:val="none" w:sz="0" w:space="0" w:color="auto"/>
                    <w:right w:val="none" w:sz="0" w:space="0" w:color="auto"/>
                  </w:divBdr>
                  <w:divsChild>
                    <w:div w:id="1251541382">
                      <w:marLeft w:val="0"/>
                      <w:marRight w:val="0"/>
                      <w:marTop w:val="0"/>
                      <w:marBottom w:val="0"/>
                      <w:divBdr>
                        <w:top w:val="none" w:sz="0" w:space="0" w:color="auto"/>
                        <w:left w:val="none" w:sz="0" w:space="0" w:color="auto"/>
                        <w:bottom w:val="none" w:sz="0" w:space="0" w:color="auto"/>
                        <w:right w:val="none" w:sz="0" w:space="0" w:color="auto"/>
                      </w:divBdr>
                      <w:divsChild>
                        <w:div w:id="530917332">
                          <w:marLeft w:val="0"/>
                          <w:marRight w:val="0"/>
                          <w:marTop w:val="0"/>
                          <w:marBottom w:val="0"/>
                          <w:divBdr>
                            <w:top w:val="none" w:sz="0" w:space="0" w:color="auto"/>
                            <w:left w:val="none" w:sz="0" w:space="0" w:color="auto"/>
                            <w:bottom w:val="none" w:sz="0" w:space="0" w:color="auto"/>
                            <w:right w:val="none" w:sz="0" w:space="0" w:color="auto"/>
                          </w:divBdr>
                          <w:divsChild>
                            <w:div w:id="928149629">
                              <w:marLeft w:val="0"/>
                              <w:marRight w:val="0"/>
                              <w:marTop w:val="0"/>
                              <w:marBottom w:val="0"/>
                              <w:divBdr>
                                <w:top w:val="none" w:sz="0" w:space="0" w:color="auto"/>
                                <w:left w:val="none" w:sz="0" w:space="0" w:color="auto"/>
                                <w:bottom w:val="none" w:sz="0" w:space="0" w:color="auto"/>
                                <w:right w:val="none" w:sz="0" w:space="0" w:color="auto"/>
                              </w:divBdr>
                              <w:divsChild>
                                <w:div w:id="1720981170">
                                  <w:marLeft w:val="0"/>
                                  <w:marRight w:val="0"/>
                                  <w:marTop w:val="0"/>
                                  <w:marBottom w:val="0"/>
                                  <w:divBdr>
                                    <w:top w:val="none" w:sz="0" w:space="0" w:color="auto"/>
                                    <w:left w:val="none" w:sz="0" w:space="0" w:color="auto"/>
                                    <w:bottom w:val="none" w:sz="0" w:space="0" w:color="auto"/>
                                    <w:right w:val="none" w:sz="0" w:space="0" w:color="auto"/>
                                  </w:divBdr>
                                  <w:divsChild>
                                    <w:div w:id="1063987979">
                                      <w:marLeft w:val="0"/>
                                      <w:marRight w:val="0"/>
                                      <w:marTop w:val="0"/>
                                      <w:marBottom w:val="0"/>
                                      <w:divBdr>
                                        <w:top w:val="none" w:sz="0" w:space="0" w:color="auto"/>
                                        <w:left w:val="none" w:sz="0" w:space="0" w:color="auto"/>
                                        <w:bottom w:val="none" w:sz="0" w:space="0" w:color="auto"/>
                                        <w:right w:val="none" w:sz="0" w:space="0" w:color="auto"/>
                                      </w:divBdr>
                                      <w:divsChild>
                                        <w:div w:id="1512136835">
                                          <w:marLeft w:val="0"/>
                                          <w:marRight w:val="0"/>
                                          <w:marTop w:val="0"/>
                                          <w:marBottom w:val="0"/>
                                          <w:divBdr>
                                            <w:top w:val="none" w:sz="0" w:space="0" w:color="auto"/>
                                            <w:left w:val="none" w:sz="0" w:space="0" w:color="auto"/>
                                            <w:bottom w:val="none" w:sz="0" w:space="0" w:color="auto"/>
                                            <w:right w:val="none" w:sz="0" w:space="0" w:color="auto"/>
                                          </w:divBdr>
                                          <w:divsChild>
                                            <w:div w:id="76365474">
                                              <w:marLeft w:val="0"/>
                                              <w:marRight w:val="0"/>
                                              <w:marTop w:val="0"/>
                                              <w:marBottom w:val="0"/>
                                              <w:divBdr>
                                                <w:top w:val="none" w:sz="0" w:space="0" w:color="auto"/>
                                                <w:left w:val="none" w:sz="0" w:space="0" w:color="auto"/>
                                                <w:bottom w:val="none" w:sz="0" w:space="0" w:color="auto"/>
                                                <w:right w:val="none" w:sz="0" w:space="0" w:color="auto"/>
                                              </w:divBdr>
                                            </w:div>
                                            <w:div w:id="1635788699">
                                              <w:marLeft w:val="0"/>
                                              <w:marRight w:val="0"/>
                                              <w:marTop w:val="0"/>
                                              <w:marBottom w:val="0"/>
                                              <w:divBdr>
                                                <w:top w:val="none" w:sz="0" w:space="0" w:color="auto"/>
                                                <w:left w:val="none" w:sz="0" w:space="0" w:color="auto"/>
                                                <w:bottom w:val="none" w:sz="0" w:space="0" w:color="auto"/>
                                                <w:right w:val="none" w:sz="0" w:space="0" w:color="auto"/>
                                              </w:divBdr>
                                              <w:divsChild>
                                                <w:div w:id="1071394091">
                                                  <w:marLeft w:val="0"/>
                                                  <w:marRight w:val="0"/>
                                                  <w:marTop w:val="0"/>
                                                  <w:marBottom w:val="0"/>
                                                  <w:divBdr>
                                                    <w:top w:val="none" w:sz="0" w:space="0" w:color="auto"/>
                                                    <w:left w:val="none" w:sz="0" w:space="0" w:color="auto"/>
                                                    <w:bottom w:val="none" w:sz="0" w:space="0" w:color="auto"/>
                                                    <w:right w:val="none" w:sz="0" w:space="0" w:color="auto"/>
                                                  </w:divBdr>
                                                  <w:divsChild>
                                                    <w:div w:id="15043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504218">
                          <w:marLeft w:val="0"/>
                          <w:marRight w:val="0"/>
                          <w:marTop w:val="0"/>
                          <w:marBottom w:val="0"/>
                          <w:divBdr>
                            <w:top w:val="none" w:sz="0" w:space="0" w:color="auto"/>
                            <w:left w:val="none" w:sz="0" w:space="0" w:color="auto"/>
                            <w:bottom w:val="none" w:sz="0" w:space="0" w:color="auto"/>
                            <w:right w:val="none" w:sz="0" w:space="0" w:color="auto"/>
                          </w:divBdr>
                          <w:divsChild>
                            <w:div w:id="1483350602">
                              <w:marLeft w:val="0"/>
                              <w:marRight w:val="0"/>
                              <w:marTop w:val="0"/>
                              <w:marBottom w:val="0"/>
                              <w:divBdr>
                                <w:top w:val="none" w:sz="0" w:space="0" w:color="auto"/>
                                <w:left w:val="none" w:sz="0" w:space="0" w:color="auto"/>
                                <w:bottom w:val="none" w:sz="0" w:space="0" w:color="auto"/>
                                <w:right w:val="none" w:sz="0" w:space="0" w:color="auto"/>
                              </w:divBdr>
                              <w:divsChild>
                                <w:div w:id="721490047">
                                  <w:marLeft w:val="0"/>
                                  <w:marRight w:val="0"/>
                                  <w:marTop w:val="0"/>
                                  <w:marBottom w:val="0"/>
                                  <w:divBdr>
                                    <w:top w:val="none" w:sz="0" w:space="0" w:color="auto"/>
                                    <w:left w:val="none" w:sz="0" w:space="0" w:color="auto"/>
                                    <w:bottom w:val="none" w:sz="0" w:space="0" w:color="auto"/>
                                    <w:right w:val="none" w:sz="0" w:space="0" w:color="auto"/>
                                  </w:divBdr>
                                  <w:divsChild>
                                    <w:div w:id="2113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709515">
          <w:marLeft w:val="0"/>
          <w:marRight w:val="0"/>
          <w:marTop w:val="0"/>
          <w:marBottom w:val="0"/>
          <w:divBdr>
            <w:top w:val="none" w:sz="0" w:space="0" w:color="auto"/>
            <w:left w:val="none" w:sz="0" w:space="0" w:color="auto"/>
            <w:bottom w:val="none" w:sz="0" w:space="0" w:color="auto"/>
            <w:right w:val="none" w:sz="0" w:space="0" w:color="auto"/>
          </w:divBdr>
          <w:divsChild>
            <w:div w:id="320158273">
              <w:marLeft w:val="0"/>
              <w:marRight w:val="0"/>
              <w:marTop w:val="0"/>
              <w:marBottom w:val="0"/>
              <w:divBdr>
                <w:top w:val="none" w:sz="0" w:space="0" w:color="auto"/>
                <w:left w:val="none" w:sz="0" w:space="0" w:color="auto"/>
                <w:bottom w:val="none" w:sz="0" w:space="0" w:color="auto"/>
                <w:right w:val="none" w:sz="0" w:space="0" w:color="auto"/>
              </w:divBdr>
              <w:divsChild>
                <w:div w:id="1504665720">
                  <w:marLeft w:val="0"/>
                  <w:marRight w:val="0"/>
                  <w:marTop w:val="0"/>
                  <w:marBottom w:val="0"/>
                  <w:divBdr>
                    <w:top w:val="none" w:sz="0" w:space="0" w:color="auto"/>
                    <w:left w:val="none" w:sz="0" w:space="0" w:color="auto"/>
                    <w:bottom w:val="none" w:sz="0" w:space="0" w:color="auto"/>
                    <w:right w:val="none" w:sz="0" w:space="0" w:color="auto"/>
                  </w:divBdr>
                  <w:divsChild>
                    <w:div w:id="306514653">
                      <w:marLeft w:val="0"/>
                      <w:marRight w:val="0"/>
                      <w:marTop w:val="0"/>
                      <w:marBottom w:val="0"/>
                      <w:divBdr>
                        <w:top w:val="none" w:sz="0" w:space="0" w:color="auto"/>
                        <w:left w:val="none" w:sz="0" w:space="0" w:color="auto"/>
                        <w:bottom w:val="none" w:sz="0" w:space="0" w:color="auto"/>
                        <w:right w:val="none" w:sz="0" w:space="0" w:color="auto"/>
                      </w:divBdr>
                      <w:divsChild>
                        <w:div w:id="257107007">
                          <w:marLeft w:val="0"/>
                          <w:marRight w:val="0"/>
                          <w:marTop w:val="0"/>
                          <w:marBottom w:val="0"/>
                          <w:divBdr>
                            <w:top w:val="none" w:sz="0" w:space="0" w:color="auto"/>
                            <w:left w:val="none" w:sz="0" w:space="0" w:color="auto"/>
                            <w:bottom w:val="none" w:sz="0" w:space="0" w:color="auto"/>
                            <w:right w:val="none" w:sz="0" w:space="0" w:color="auto"/>
                          </w:divBdr>
                          <w:divsChild>
                            <w:div w:id="1632711534">
                              <w:marLeft w:val="0"/>
                              <w:marRight w:val="0"/>
                              <w:marTop w:val="0"/>
                              <w:marBottom w:val="0"/>
                              <w:divBdr>
                                <w:top w:val="none" w:sz="0" w:space="0" w:color="auto"/>
                                <w:left w:val="none" w:sz="0" w:space="0" w:color="auto"/>
                                <w:bottom w:val="none" w:sz="0" w:space="0" w:color="auto"/>
                                <w:right w:val="none" w:sz="0" w:space="0" w:color="auto"/>
                              </w:divBdr>
                              <w:divsChild>
                                <w:div w:id="1920292058">
                                  <w:marLeft w:val="0"/>
                                  <w:marRight w:val="0"/>
                                  <w:marTop w:val="0"/>
                                  <w:marBottom w:val="0"/>
                                  <w:divBdr>
                                    <w:top w:val="none" w:sz="0" w:space="0" w:color="auto"/>
                                    <w:left w:val="none" w:sz="0" w:space="0" w:color="auto"/>
                                    <w:bottom w:val="none" w:sz="0" w:space="0" w:color="auto"/>
                                    <w:right w:val="none" w:sz="0" w:space="0" w:color="auto"/>
                                  </w:divBdr>
                                  <w:divsChild>
                                    <w:div w:id="511839830">
                                      <w:marLeft w:val="0"/>
                                      <w:marRight w:val="0"/>
                                      <w:marTop w:val="0"/>
                                      <w:marBottom w:val="0"/>
                                      <w:divBdr>
                                        <w:top w:val="none" w:sz="0" w:space="0" w:color="auto"/>
                                        <w:left w:val="none" w:sz="0" w:space="0" w:color="auto"/>
                                        <w:bottom w:val="none" w:sz="0" w:space="0" w:color="auto"/>
                                        <w:right w:val="none" w:sz="0" w:space="0" w:color="auto"/>
                                      </w:divBdr>
                                      <w:divsChild>
                                        <w:div w:id="11822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298070">
          <w:marLeft w:val="0"/>
          <w:marRight w:val="0"/>
          <w:marTop w:val="0"/>
          <w:marBottom w:val="0"/>
          <w:divBdr>
            <w:top w:val="none" w:sz="0" w:space="0" w:color="auto"/>
            <w:left w:val="none" w:sz="0" w:space="0" w:color="auto"/>
            <w:bottom w:val="none" w:sz="0" w:space="0" w:color="auto"/>
            <w:right w:val="none" w:sz="0" w:space="0" w:color="auto"/>
          </w:divBdr>
          <w:divsChild>
            <w:div w:id="2100828366">
              <w:marLeft w:val="0"/>
              <w:marRight w:val="0"/>
              <w:marTop w:val="0"/>
              <w:marBottom w:val="0"/>
              <w:divBdr>
                <w:top w:val="none" w:sz="0" w:space="0" w:color="auto"/>
                <w:left w:val="none" w:sz="0" w:space="0" w:color="auto"/>
                <w:bottom w:val="none" w:sz="0" w:space="0" w:color="auto"/>
                <w:right w:val="none" w:sz="0" w:space="0" w:color="auto"/>
              </w:divBdr>
              <w:divsChild>
                <w:div w:id="384378611">
                  <w:marLeft w:val="0"/>
                  <w:marRight w:val="0"/>
                  <w:marTop w:val="0"/>
                  <w:marBottom w:val="0"/>
                  <w:divBdr>
                    <w:top w:val="none" w:sz="0" w:space="0" w:color="auto"/>
                    <w:left w:val="none" w:sz="0" w:space="0" w:color="auto"/>
                    <w:bottom w:val="none" w:sz="0" w:space="0" w:color="auto"/>
                    <w:right w:val="none" w:sz="0" w:space="0" w:color="auto"/>
                  </w:divBdr>
                  <w:divsChild>
                    <w:div w:id="474490760">
                      <w:marLeft w:val="0"/>
                      <w:marRight w:val="0"/>
                      <w:marTop w:val="0"/>
                      <w:marBottom w:val="0"/>
                      <w:divBdr>
                        <w:top w:val="none" w:sz="0" w:space="0" w:color="auto"/>
                        <w:left w:val="none" w:sz="0" w:space="0" w:color="auto"/>
                        <w:bottom w:val="none" w:sz="0" w:space="0" w:color="auto"/>
                        <w:right w:val="none" w:sz="0" w:space="0" w:color="auto"/>
                      </w:divBdr>
                      <w:divsChild>
                        <w:div w:id="1897155787">
                          <w:marLeft w:val="0"/>
                          <w:marRight w:val="0"/>
                          <w:marTop w:val="0"/>
                          <w:marBottom w:val="0"/>
                          <w:divBdr>
                            <w:top w:val="none" w:sz="0" w:space="0" w:color="auto"/>
                            <w:left w:val="none" w:sz="0" w:space="0" w:color="auto"/>
                            <w:bottom w:val="none" w:sz="0" w:space="0" w:color="auto"/>
                            <w:right w:val="none" w:sz="0" w:space="0" w:color="auto"/>
                          </w:divBdr>
                          <w:divsChild>
                            <w:div w:id="1018848429">
                              <w:marLeft w:val="0"/>
                              <w:marRight w:val="0"/>
                              <w:marTop w:val="0"/>
                              <w:marBottom w:val="0"/>
                              <w:divBdr>
                                <w:top w:val="none" w:sz="0" w:space="0" w:color="auto"/>
                                <w:left w:val="none" w:sz="0" w:space="0" w:color="auto"/>
                                <w:bottom w:val="none" w:sz="0" w:space="0" w:color="auto"/>
                                <w:right w:val="none" w:sz="0" w:space="0" w:color="auto"/>
                              </w:divBdr>
                              <w:divsChild>
                                <w:div w:id="4143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597">
                  <w:marLeft w:val="0"/>
                  <w:marRight w:val="0"/>
                  <w:marTop w:val="0"/>
                  <w:marBottom w:val="0"/>
                  <w:divBdr>
                    <w:top w:val="none" w:sz="0" w:space="0" w:color="auto"/>
                    <w:left w:val="none" w:sz="0" w:space="0" w:color="auto"/>
                    <w:bottom w:val="none" w:sz="0" w:space="0" w:color="auto"/>
                    <w:right w:val="none" w:sz="0" w:space="0" w:color="auto"/>
                  </w:divBdr>
                  <w:divsChild>
                    <w:div w:id="76876418">
                      <w:marLeft w:val="0"/>
                      <w:marRight w:val="0"/>
                      <w:marTop w:val="0"/>
                      <w:marBottom w:val="0"/>
                      <w:divBdr>
                        <w:top w:val="none" w:sz="0" w:space="0" w:color="auto"/>
                        <w:left w:val="none" w:sz="0" w:space="0" w:color="auto"/>
                        <w:bottom w:val="none" w:sz="0" w:space="0" w:color="auto"/>
                        <w:right w:val="none" w:sz="0" w:space="0" w:color="auto"/>
                      </w:divBdr>
                      <w:divsChild>
                        <w:div w:id="1294293742">
                          <w:marLeft w:val="0"/>
                          <w:marRight w:val="0"/>
                          <w:marTop w:val="0"/>
                          <w:marBottom w:val="0"/>
                          <w:divBdr>
                            <w:top w:val="none" w:sz="0" w:space="0" w:color="auto"/>
                            <w:left w:val="none" w:sz="0" w:space="0" w:color="auto"/>
                            <w:bottom w:val="none" w:sz="0" w:space="0" w:color="auto"/>
                            <w:right w:val="none" w:sz="0" w:space="0" w:color="auto"/>
                          </w:divBdr>
                          <w:divsChild>
                            <w:div w:id="1369256638">
                              <w:marLeft w:val="0"/>
                              <w:marRight w:val="0"/>
                              <w:marTop w:val="0"/>
                              <w:marBottom w:val="0"/>
                              <w:divBdr>
                                <w:top w:val="none" w:sz="0" w:space="0" w:color="auto"/>
                                <w:left w:val="none" w:sz="0" w:space="0" w:color="auto"/>
                                <w:bottom w:val="none" w:sz="0" w:space="0" w:color="auto"/>
                                <w:right w:val="none" w:sz="0" w:space="0" w:color="auto"/>
                              </w:divBdr>
                              <w:divsChild>
                                <w:div w:id="331640078">
                                  <w:marLeft w:val="0"/>
                                  <w:marRight w:val="0"/>
                                  <w:marTop w:val="0"/>
                                  <w:marBottom w:val="0"/>
                                  <w:divBdr>
                                    <w:top w:val="none" w:sz="0" w:space="0" w:color="auto"/>
                                    <w:left w:val="none" w:sz="0" w:space="0" w:color="auto"/>
                                    <w:bottom w:val="none" w:sz="0" w:space="0" w:color="auto"/>
                                    <w:right w:val="none" w:sz="0" w:space="0" w:color="auto"/>
                                  </w:divBdr>
                                  <w:divsChild>
                                    <w:div w:id="592056905">
                                      <w:marLeft w:val="0"/>
                                      <w:marRight w:val="0"/>
                                      <w:marTop w:val="0"/>
                                      <w:marBottom w:val="0"/>
                                      <w:divBdr>
                                        <w:top w:val="none" w:sz="0" w:space="0" w:color="auto"/>
                                        <w:left w:val="none" w:sz="0" w:space="0" w:color="auto"/>
                                        <w:bottom w:val="none" w:sz="0" w:space="0" w:color="auto"/>
                                        <w:right w:val="none" w:sz="0" w:space="0" w:color="auto"/>
                                      </w:divBdr>
                                      <w:divsChild>
                                        <w:div w:id="1138256631">
                                          <w:marLeft w:val="0"/>
                                          <w:marRight w:val="0"/>
                                          <w:marTop w:val="0"/>
                                          <w:marBottom w:val="0"/>
                                          <w:divBdr>
                                            <w:top w:val="none" w:sz="0" w:space="0" w:color="auto"/>
                                            <w:left w:val="none" w:sz="0" w:space="0" w:color="auto"/>
                                            <w:bottom w:val="none" w:sz="0" w:space="0" w:color="auto"/>
                                            <w:right w:val="none" w:sz="0" w:space="0" w:color="auto"/>
                                          </w:divBdr>
                                          <w:divsChild>
                                            <w:div w:id="702631713">
                                              <w:marLeft w:val="0"/>
                                              <w:marRight w:val="0"/>
                                              <w:marTop w:val="0"/>
                                              <w:marBottom w:val="0"/>
                                              <w:divBdr>
                                                <w:top w:val="none" w:sz="0" w:space="0" w:color="auto"/>
                                                <w:left w:val="none" w:sz="0" w:space="0" w:color="auto"/>
                                                <w:bottom w:val="none" w:sz="0" w:space="0" w:color="auto"/>
                                                <w:right w:val="none" w:sz="0" w:space="0" w:color="auto"/>
                                              </w:divBdr>
                                            </w:div>
                                            <w:div w:id="2068335596">
                                              <w:marLeft w:val="0"/>
                                              <w:marRight w:val="0"/>
                                              <w:marTop w:val="0"/>
                                              <w:marBottom w:val="0"/>
                                              <w:divBdr>
                                                <w:top w:val="none" w:sz="0" w:space="0" w:color="auto"/>
                                                <w:left w:val="none" w:sz="0" w:space="0" w:color="auto"/>
                                                <w:bottom w:val="none" w:sz="0" w:space="0" w:color="auto"/>
                                                <w:right w:val="none" w:sz="0" w:space="0" w:color="auto"/>
                                              </w:divBdr>
                                              <w:divsChild>
                                                <w:div w:id="203643740">
                                                  <w:marLeft w:val="0"/>
                                                  <w:marRight w:val="0"/>
                                                  <w:marTop w:val="0"/>
                                                  <w:marBottom w:val="0"/>
                                                  <w:divBdr>
                                                    <w:top w:val="none" w:sz="0" w:space="0" w:color="auto"/>
                                                    <w:left w:val="none" w:sz="0" w:space="0" w:color="auto"/>
                                                    <w:bottom w:val="none" w:sz="0" w:space="0" w:color="auto"/>
                                                    <w:right w:val="none" w:sz="0" w:space="0" w:color="auto"/>
                                                  </w:divBdr>
                                                  <w:divsChild>
                                                    <w:div w:id="13114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795">
                                              <w:marLeft w:val="0"/>
                                              <w:marRight w:val="0"/>
                                              <w:marTop w:val="0"/>
                                              <w:marBottom w:val="0"/>
                                              <w:divBdr>
                                                <w:top w:val="none" w:sz="0" w:space="0" w:color="auto"/>
                                                <w:left w:val="none" w:sz="0" w:space="0" w:color="auto"/>
                                                <w:bottom w:val="none" w:sz="0" w:space="0" w:color="auto"/>
                                                <w:right w:val="none" w:sz="0" w:space="0" w:color="auto"/>
                                              </w:divBdr>
                                            </w:div>
                                          </w:divsChild>
                                        </w:div>
                                        <w:div w:id="76096155">
                                          <w:marLeft w:val="0"/>
                                          <w:marRight w:val="0"/>
                                          <w:marTop w:val="0"/>
                                          <w:marBottom w:val="0"/>
                                          <w:divBdr>
                                            <w:top w:val="none" w:sz="0" w:space="0" w:color="auto"/>
                                            <w:left w:val="none" w:sz="0" w:space="0" w:color="auto"/>
                                            <w:bottom w:val="none" w:sz="0" w:space="0" w:color="auto"/>
                                            <w:right w:val="none" w:sz="0" w:space="0" w:color="auto"/>
                                          </w:divBdr>
                                          <w:divsChild>
                                            <w:div w:id="815801179">
                                              <w:marLeft w:val="0"/>
                                              <w:marRight w:val="0"/>
                                              <w:marTop w:val="0"/>
                                              <w:marBottom w:val="0"/>
                                              <w:divBdr>
                                                <w:top w:val="none" w:sz="0" w:space="0" w:color="auto"/>
                                                <w:left w:val="none" w:sz="0" w:space="0" w:color="auto"/>
                                                <w:bottom w:val="none" w:sz="0" w:space="0" w:color="auto"/>
                                                <w:right w:val="none" w:sz="0" w:space="0" w:color="auto"/>
                                              </w:divBdr>
                                            </w:div>
                                            <w:div w:id="256519499">
                                              <w:marLeft w:val="0"/>
                                              <w:marRight w:val="0"/>
                                              <w:marTop w:val="0"/>
                                              <w:marBottom w:val="0"/>
                                              <w:divBdr>
                                                <w:top w:val="none" w:sz="0" w:space="0" w:color="auto"/>
                                                <w:left w:val="none" w:sz="0" w:space="0" w:color="auto"/>
                                                <w:bottom w:val="none" w:sz="0" w:space="0" w:color="auto"/>
                                                <w:right w:val="none" w:sz="0" w:space="0" w:color="auto"/>
                                              </w:divBdr>
                                              <w:divsChild>
                                                <w:div w:id="881789029">
                                                  <w:marLeft w:val="0"/>
                                                  <w:marRight w:val="0"/>
                                                  <w:marTop w:val="0"/>
                                                  <w:marBottom w:val="0"/>
                                                  <w:divBdr>
                                                    <w:top w:val="none" w:sz="0" w:space="0" w:color="auto"/>
                                                    <w:left w:val="none" w:sz="0" w:space="0" w:color="auto"/>
                                                    <w:bottom w:val="none" w:sz="0" w:space="0" w:color="auto"/>
                                                    <w:right w:val="none" w:sz="0" w:space="0" w:color="auto"/>
                                                  </w:divBdr>
                                                  <w:divsChild>
                                                    <w:div w:id="17190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4928">
                          <w:marLeft w:val="0"/>
                          <w:marRight w:val="0"/>
                          <w:marTop w:val="0"/>
                          <w:marBottom w:val="0"/>
                          <w:divBdr>
                            <w:top w:val="none" w:sz="0" w:space="0" w:color="auto"/>
                            <w:left w:val="none" w:sz="0" w:space="0" w:color="auto"/>
                            <w:bottom w:val="none" w:sz="0" w:space="0" w:color="auto"/>
                            <w:right w:val="none" w:sz="0" w:space="0" w:color="auto"/>
                          </w:divBdr>
                          <w:divsChild>
                            <w:div w:id="1605336920">
                              <w:marLeft w:val="0"/>
                              <w:marRight w:val="0"/>
                              <w:marTop w:val="0"/>
                              <w:marBottom w:val="0"/>
                              <w:divBdr>
                                <w:top w:val="none" w:sz="0" w:space="0" w:color="auto"/>
                                <w:left w:val="none" w:sz="0" w:space="0" w:color="auto"/>
                                <w:bottom w:val="none" w:sz="0" w:space="0" w:color="auto"/>
                                <w:right w:val="none" w:sz="0" w:space="0" w:color="auto"/>
                              </w:divBdr>
                              <w:divsChild>
                                <w:div w:id="1414473927">
                                  <w:marLeft w:val="0"/>
                                  <w:marRight w:val="0"/>
                                  <w:marTop w:val="0"/>
                                  <w:marBottom w:val="0"/>
                                  <w:divBdr>
                                    <w:top w:val="none" w:sz="0" w:space="0" w:color="auto"/>
                                    <w:left w:val="none" w:sz="0" w:space="0" w:color="auto"/>
                                    <w:bottom w:val="none" w:sz="0" w:space="0" w:color="auto"/>
                                    <w:right w:val="none" w:sz="0" w:space="0" w:color="auto"/>
                                  </w:divBdr>
                                  <w:divsChild>
                                    <w:div w:id="21168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749360">
          <w:marLeft w:val="0"/>
          <w:marRight w:val="0"/>
          <w:marTop w:val="0"/>
          <w:marBottom w:val="0"/>
          <w:divBdr>
            <w:top w:val="none" w:sz="0" w:space="0" w:color="auto"/>
            <w:left w:val="none" w:sz="0" w:space="0" w:color="auto"/>
            <w:bottom w:val="none" w:sz="0" w:space="0" w:color="auto"/>
            <w:right w:val="none" w:sz="0" w:space="0" w:color="auto"/>
          </w:divBdr>
          <w:divsChild>
            <w:div w:id="1447699946">
              <w:marLeft w:val="0"/>
              <w:marRight w:val="0"/>
              <w:marTop w:val="0"/>
              <w:marBottom w:val="0"/>
              <w:divBdr>
                <w:top w:val="none" w:sz="0" w:space="0" w:color="auto"/>
                <w:left w:val="none" w:sz="0" w:space="0" w:color="auto"/>
                <w:bottom w:val="none" w:sz="0" w:space="0" w:color="auto"/>
                <w:right w:val="none" w:sz="0" w:space="0" w:color="auto"/>
              </w:divBdr>
              <w:divsChild>
                <w:div w:id="755906806">
                  <w:marLeft w:val="0"/>
                  <w:marRight w:val="0"/>
                  <w:marTop w:val="0"/>
                  <w:marBottom w:val="0"/>
                  <w:divBdr>
                    <w:top w:val="none" w:sz="0" w:space="0" w:color="auto"/>
                    <w:left w:val="none" w:sz="0" w:space="0" w:color="auto"/>
                    <w:bottom w:val="none" w:sz="0" w:space="0" w:color="auto"/>
                    <w:right w:val="none" w:sz="0" w:space="0" w:color="auto"/>
                  </w:divBdr>
                  <w:divsChild>
                    <w:div w:id="539980115">
                      <w:marLeft w:val="0"/>
                      <w:marRight w:val="0"/>
                      <w:marTop w:val="0"/>
                      <w:marBottom w:val="0"/>
                      <w:divBdr>
                        <w:top w:val="none" w:sz="0" w:space="0" w:color="auto"/>
                        <w:left w:val="none" w:sz="0" w:space="0" w:color="auto"/>
                        <w:bottom w:val="none" w:sz="0" w:space="0" w:color="auto"/>
                        <w:right w:val="none" w:sz="0" w:space="0" w:color="auto"/>
                      </w:divBdr>
                      <w:divsChild>
                        <w:div w:id="661741922">
                          <w:marLeft w:val="0"/>
                          <w:marRight w:val="0"/>
                          <w:marTop w:val="0"/>
                          <w:marBottom w:val="0"/>
                          <w:divBdr>
                            <w:top w:val="none" w:sz="0" w:space="0" w:color="auto"/>
                            <w:left w:val="none" w:sz="0" w:space="0" w:color="auto"/>
                            <w:bottom w:val="none" w:sz="0" w:space="0" w:color="auto"/>
                            <w:right w:val="none" w:sz="0" w:space="0" w:color="auto"/>
                          </w:divBdr>
                          <w:divsChild>
                            <w:div w:id="501243938">
                              <w:marLeft w:val="0"/>
                              <w:marRight w:val="0"/>
                              <w:marTop w:val="0"/>
                              <w:marBottom w:val="0"/>
                              <w:divBdr>
                                <w:top w:val="none" w:sz="0" w:space="0" w:color="auto"/>
                                <w:left w:val="none" w:sz="0" w:space="0" w:color="auto"/>
                                <w:bottom w:val="none" w:sz="0" w:space="0" w:color="auto"/>
                                <w:right w:val="none" w:sz="0" w:space="0" w:color="auto"/>
                              </w:divBdr>
                              <w:divsChild>
                                <w:div w:id="1334526044">
                                  <w:marLeft w:val="0"/>
                                  <w:marRight w:val="0"/>
                                  <w:marTop w:val="0"/>
                                  <w:marBottom w:val="0"/>
                                  <w:divBdr>
                                    <w:top w:val="none" w:sz="0" w:space="0" w:color="auto"/>
                                    <w:left w:val="none" w:sz="0" w:space="0" w:color="auto"/>
                                    <w:bottom w:val="none" w:sz="0" w:space="0" w:color="auto"/>
                                    <w:right w:val="none" w:sz="0" w:space="0" w:color="auto"/>
                                  </w:divBdr>
                                  <w:divsChild>
                                    <w:div w:id="938097884">
                                      <w:marLeft w:val="0"/>
                                      <w:marRight w:val="0"/>
                                      <w:marTop w:val="0"/>
                                      <w:marBottom w:val="0"/>
                                      <w:divBdr>
                                        <w:top w:val="none" w:sz="0" w:space="0" w:color="auto"/>
                                        <w:left w:val="none" w:sz="0" w:space="0" w:color="auto"/>
                                        <w:bottom w:val="none" w:sz="0" w:space="0" w:color="auto"/>
                                        <w:right w:val="none" w:sz="0" w:space="0" w:color="auto"/>
                                      </w:divBdr>
                                      <w:divsChild>
                                        <w:div w:id="963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075439">
          <w:marLeft w:val="0"/>
          <w:marRight w:val="0"/>
          <w:marTop w:val="0"/>
          <w:marBottom w:val="0"/>
          <w:divBdr>
            <w:top w:val="none" w:sz="0" w:space="0" w:color="auto"/>
            <w:left w:val="none" w:sz="0" w:space="0" w:color="auto"/>
            <w:bottom w:val="none" w:sz="0" w:space="0" w:color="auto"/>
            <w:right w:val="none" w:sz="0" w:space="0" w:color="auto"/>
          </w:divBdr>
          <w:divsChild>
            <w:div w:id="1215657119">
              <w:marLeft w:val="0"/>
              <w:marRight w:val="0"/>
              <w:marTop w:val="0"/>
              <w:marBottom w:val="0"/>
              <w:divBdr>
                <w:top w:val="none" w:sz="0" w:space="0" w:color="auto"/>
                <w:left w:val="none" w:sz="0" w:space="0" w:color="auto"/>
                <w:bottom w:val="none" w:sz="0" w:space="0" w:color="auto"/>
                <w:right w:val="none" w:sz="0" w:space="0" w:color="auto"/>
              </w:divBdr>
              <w:divsChild>
                <w:div w:id="1623458925">
                  <w:marLeft w:val="0"/>
                  <w:marRight w:val="0"/>
                  <w:marTop w:val="0"/>
                  <w:marBottom w:val="0"/>
                  <w:divBdr>
                    <w:top w:val="none" w:sz="0" w:space="0" w:color="auto"/>
                    <w:left w:val="none" w:sz="0" w:space="0" w:color="auto"/>
                    <w:bottom w:val="none" w:sz="0" w:space="0" w:color="auto"/>
                    <w:right w:val="none" w:sz="0" w:space="0" w:color="auto"/>
                  </w:divBdr>
                  <w:divsChild>
                    <w:div w:id="1706296189">
                      <w:marLeft w:val="0"/>
                      <w:marRight w:val="0"/>
                      <w:marTop w:val="0"/>
                      <w:marBottom w:val="0"/>
                      <w:divBdr>
                        <w:top w:val="none" w:sz="0" w:space="0" w:color="auto"/>
                        <w:left w:val="none" w:sz="0" w:space="0" w:color="auto"/>
                        <w:bottom w:val="none" w:sz="0" w:space="0" w:color="auto"/>
                        <w:right w:val="none" w:sz="0" w:space="0" w:color="auto"/>
                      </w:divBdr>
                      <w:divsChild>
                        <w:div w:id="1507206272">
                          <w:marLeft w:val="0"/>
                          <w:marRight w:val="0"/>
                          <w:marTop w:val="0"/>
                          <w:marBottom w:val="0"/>
                          <w:divBdr>
                            <w:top w:val="none" w:sz="0" w:space="0" w:color="auto"/>
                            <w:left w:val="none" w:sz="0" w:space="0" w:color="auto"/>
                            <w:bottom w:val="none" w:sz="0" w:space="0" w:color="auto"/>
                            <w:right w:val="none" w:sz="0" w:space="0" w:color="auto"/>
                          </w:divBdr>
                          <w:divsChild>
                            <w:div w:id="939721290">
                              <w:marLeft w:val="0"/>
                              <w:marRight w:val="0"/>
                              <w:marTop w:val="0"/>
                              <w:marBottom w:val="0"/>
                              <w:divBdr>
                                <w:top w:val="none" w:sz="0" w:space="0" w:color="auto"/>
                                <w:left w:val="none" w:sz="0" w:space="0" w:color="auto"/>
                                <w:bottom w:val="none" w:sz="0" w:space="0" w:color="auto"/>
                                <w:right w:val="none" w:sz="0" w:space="0" w:color="auto"/>
                              </w:divBdr>
                              <w:divsChild>
                                <w:div w:id="9801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5004">
                  <w:marLeft w:val="0"/>
                  <w:marRight w:val="0"/>
                  <w:marTop w:val="0"/>
                  <w:marBottom w:val="0"/>
                  <w:divBdr>
                    <w:top w:val="none" w:sz="0" w:space="0" w:color="auto"/>
                    <w:left w:val="none" w:sz="0" w:space="0" w:color="auto"/>
                    <w:bottom w:val="none" w:sz="0" w:space="0" w:color="auto"/>
                    <w:right w:val="none" w:sz="0" w:space="0" w:color="auto"/>
                  </w:divBdr>
                  <w:divsChild>
                    <w:div w:id="1925456724">
                      <w:marLeft w:val="0"/>
                      <w:marRight w:val="0"/>
                      <w:marTop w:val="0"/>
                      <w:marBottom w:val="0"/>
                      <w:divBdr>
                        <w:top w:val="none" w:sz="0" w:space="0" w:color="auto"/>
                        <w:left w:val="none" w:sz="0" w:space="0" w:color="auto"/>
                        <w:bottom w:val="none" w:sz="0" w:space="0" w:color="auto"/>
                        <w:right w:val="none" w:sz="0" w:space="0" w:color="auto"/>
                      </w:divBdr>
                      <w:divsChild>
                        <w:div w:id="201555583">
                          <w:marLeft w:val="0"/>
                          <w:marRight w:val="0"/>
                          <w:marTop w:val="0"/>
                          <w:marBottom w:val="0"/>
                          <w:divBdr>
                            <w:top w:val="none" w:sz="0" w:space="0" w:color="auto"/>
                            <w:left w:val="none" w:sz="0" w:space="0" w:color="auto"/>
                            <w:bottom w:val="none" w:sz="0" w:space="0" w:color="auto"/>
                            <w:right w:val="none" w:sz="0" w:space="0" w:color="auto"/>
                          </w:divBdr>
                          <w:divsChild>
                            <w:div w:id="1029523538">
                              <w:marLeft w:val="0"/>
                              <w:marRight w:val="0"/>
                              <w:marTop w:val="0"/>
                              <w:marBottom w:val="0"/>
                              <w:divBdr>
                                <w:top w:val="none" w:sz="0" w:space="0" w:color="auto"/>
                                <w:left w:val="none" w:sz="0" w:space="0" w:color="auto"/>
                                <w:bottom w:val="none" w:sz="0" w:space="0" w:color="auto"/>
                                <w:right w:val="none" w:sz="0" w:space="0" w:color="auto"/>
                              </w:divBdr>
                              <w:divsChild>
                                <w:div w:id="196550840">
                                  <w:marLeft w:val="0"/>
                                  <w:marRight w:val="0"/>
                                  <w:marTop w:val="0"/>
                                  <w:marBottom w:val="0"/>
                                  <w:divBdr>
                                    <w:top w:val="none" w:sz="0" w:space="0" w:color="auto"/>
                                    <w:left w:val="none" w:sz="0" w:space="0" w:color="auto"/>
                                    <w:bottom w:val="none" w:sz="0" w:space="0" w:color="auto"/>
                                    <w:right w:val="none" w:sz="0" w:space="0" w:color="auto"/>
                                  </w:divBdr>
                                  <w:divsChild>
                                    <w:div w:id="16153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5929">
                          <w:marLeft w:val="0"/>
                          <w:marRight w:val="0"/>
                          <w:marTop w:val="0"/>
                          <w:marBottom w:val="0"/>
                          <w:divBdr>
                            <w:top w:val="none" w:sz="0" w:space="0" w:color="auto"/>
                            <w:left w:val="none" w:sz="0" w:space="0" w:color="auto"/>
                            <w:bottom w:val="none" w:sz="0" w:space="0" w:color="auto"/>
                            <w:right w:val="none" w:sz="0" w:space="0" w:color="auto"/>
                          </w:divBdr>
                          <w:divsChild>
                            <w:div w:id="1389838410">
                              <w:marLeft w:val="0"/>
                              <w:marRight w:val="0"/>
                              <w:marTop w:val="0"/>
                              <w:marBottom w:val="0"/>
                              <w:divBdr>
                                <w:top w:val="none" w:sz="0" w:space="0" w:color="auto"/>
                                <w:left w:val="none" w:sz="0" w:space="0" w:color="auto"/>
                                <w:bottom w:val="none" w:sz="0" w:space="0" w:color="auto"/>
                                <w:right w:val="none" w:sz="0" w:space="0" w:color="auto"/>
                              </w:divBdr>
                              <w:divsChild>
                                <w:div w:id="418672540">
                                  <w:marLeft w:val="0"/>
                                  <w:marRight w:val="0"/>
                                  <w:marTop w:val="0"/>
                                  <w:marBottom w:val="0"/>
                                  <w:divBdr>
                                    <w:top w:val="none" w:sz="0" w:space="0" w:color="auto"/>
                                    <w:left w:val="none" w:sz="0" w:space="0" w:color="auto"/>
                                    <w:bottom w:val="none" w:sz="0" w:space="0" w:color="auto"/>
                                    <w:right w:val="none" w:sz="0" w:space="0" w:color="auto"/>
                                  </w:divBdr>
                                  <w:divsChild>
                                    <w:div w:id="19146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74944">
          <w:marLeft w:val="0"/>
          <w:marRight w:val="0"/>
          <w:marTop w:val="0"/>
          <w:marBottom w:val="0"/>
          <w:divBdr>
            <w:top w:val="none" w:sz="0" w:space="0" w:color="auto"/>
            <w:left w:val="none" w:sz="0" w:space="0" w:color="auto"/>
            <w:bottom w:val="none" w:sz="0" w:space="0" w:color="auto"/>
            <w:right w:val="none" w:sz="0" w:space="0" w:color="auto"/>
          </w:divBdr>
          <w:divsChild>
            <w:div w:id="1563448732">
              <w:marLeft w:val="0"/>
              <w:marRight w:val="0"/>
              <w:marTop w:val="0"/>
              <w:marBottom w:val="0"/>
              <w:divBdr>
                <w:top w:val="none" w:sz="0" w:space="0" w:color="auto"/>
                <w:left w:val="none" w:sz="0" w:space="0" w:color="auto"/>
                <w:bottom w:val="none" w:sz="0" w:space="0" w:color="auto"/>
                <w:right w:val="none" w:sz="0" w:space="0" w:color="auto"/>
              </w:divBdr>
              <w:divsChild>
                <w:div w:id="1376850931">
                  <w:marLeft w:val="0"/>
                  <w:marRight w:val="0"/>
                  <w:marTop w:val="0"/>
                  <w:marBottom w:val="0"/>
                  <w:divBdr>
                    <w:top w:val="none" w:sz="0" w:space="0" w:color="auto"/>
                    <w:left w:val="none" w:sz="0" w:space="0" w:color="auto"/>
                    <w:bottom w:val="none" w:sz="0" w:space="0" w:color="auto"/>
                    <w:right w:val="none" w:sz="0" w:space="0" w:color="auto"/>
                  </w:divBdr>
                  <w:divsChild>
                    <w:div w:id="1271088358">
                      <w:marLeft w:val="0"/>
                      <w:marRight w:val="0"/>
                      <w:marTop w:val="0"/>
                      <w:marBottom w:val="0"/>
                      <w:divBdr>
                        <w:top w:val="none" w:sz="0" w:space="0" w:color="auto"/>
                        <w:left w:val="none" w:sz="0" w:space="0" w:color="auto"/>
                        <w:bottom w:val="none" w:sz="0" w:space="0" w:color="auto"/>
                        <w:right w:val="none" w:sz="0" w:space="0" w:color="auto"/>
                      </w:divBdr>
                      <w:divsChild>
                        <w:div w:id="61217836">
                          <w:marLeft w:val="0"/>
                          <w:marRight w:val="0"/>
                          <w:marTop w:val="0"/>
                          <w:marBottom w:val="0"/>
                          <w:divBdr>
                            <w:top w:val="none" w:sz="0" w:space="0" w:color="auto"/>
                            <w:left w:val="none" w:sz="0" w:space="0" w:color="auto"/>
                            <w:bottom w:val="none" w:sz="0" w:space="0" w:color="auto"/>
                            <w:right w:val="none" w:sz="0" w:space="0" w:color="auto"/>
                          </w:divBdr>
                          <w:divsChild>
                            <w:div w:id="50347136">
                              <w:marLeft w:val="0"/>
                              <w:marRight w:val="0"/>
                              <w:marTop w:val="0"/>
                              <w:marBottom w:val="0"/>
                              <w:divBdr>
                                <w:top w:val="none" w:sz="0" w:space="0" w:color="auto"/>
                                <w:left w:val="none" w:sz="0" w:space="0" w:color="auto"/>
                                <w:bottom w:val="none" w:sz="0" w:space="0" w:color="auto"/>
                                <w:right w:val="none" w:sz="0" w:space="0" w:color="auto"/>
                              </w:divBdr>
                              <w:divsChild>
                                <w:div w:id="1789544309">
                                  <w:marLeft w:val="0"/>
                                  <w:marRight w:val="0"/>
                                  <w:marTop w:val="0"/>
                                  <w:marBottom w:val="0"/>
                                  <w:divBdr>
                                    <w:top w:val="none" w:sz="0" w:space="0" w:color="auto"/>
                                    <w:left w:val="none" w:sz="0" w:space="0" w:color="auto"/>
                                    <w:bottom w:val="none" w:sz="0" w:space="0" w:color="auto"/>
                                    <w:right w:val="none" w:sz="0" w:space="0" w:color="auto"/>
                                  </w:divBdr>
                                  <w:divsChild>
                                    <w:div w:id="1889411357">
                                      <w:marLeft w:val="0"/>
                                      <w:marRight w:val="0"/>
                                      <w:marTop w:val="0"/>
                                      <w:marBottom w:val="0"/>
                                      <w:divBdr>
                                        <w:top w:val="none" w:sz="0" w:space="0" w:color="auto"/>
                                        <w:left w:val="none" w:sz="0" w:space="0" w:color="auto"/>
                                        <w:bottom w:val="none" w:sz="0" w:space="0" w:color="auto"/>
                                        <w:right w:val="none" w:sz="0" w:space="0" w:color="auto"/>
                                      </w:divBdr>
                                      <w:divsChild>
                                        <w:div w:id="11146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318887">
          <w:marLeft w:val="0"/>
          <w:marRight w:val="0"/>
          <w:marTop w:val="0"/>
          <w:marBottom w:val="0"/>
          <w:divBdr>
            <w:top w:val="none" w:sz="0" w:space="0" w:color="auto"/>
            <w:left w:val="none" w:sz="0" w:space="0" w:color="auto"/>
            <w:bottom w:val="none" w:sz="0" w:space="0" w:color="auto"/>
            <w:right w:val="none" w:sz="0" w:space="0" w:color="auto"/>
          </w:divBdr>
          <w:divsChild>
            <w:div w:id="1556894459">
              <w:marLeft w:val="0"/>
              <w:marRight w:val="0"/>
              <w:marTop w:val="0"/>
              <w:marBottom w:val="0"/>
              <w:divBdr>
                <w:top w:val="none" w:sz="0" w:space="0" w:color="auto"/>
                <w:left w:val="none" w:sz="0" w:space="0" w:color="auto"/>
                <w:bottom w:val="none" w:sz="0" w:space="0" w:color="auto"/>
                <w:right w:val="none" w:sz="0" w:space="0" w:color="auto"/>
              </w:divBdr>
              <w:divsChild>
                <w:div w:id="1702633144">
                  <w:marLeft w:val="0"/>
                  <w:marRight w:val="0"/>
                  <w:marTop w:val="0"/>
                  <w:marBottom w:val="0"/>
                  <w:divBdr>
                    <w:top w:val="none" w:sz="0" w:space="0" w:color="auto"/>
                    <w:left w:val="none" w:sz="0" w:space="0" w:color="auto"/>
                    <w:bottom w:val="none" w:sz="0" w:space="0" w:color="auto"/>
                    <w:right w:val="none" w:sz="0" w:space="0" w:color="auto"/>
                  </w:divBdr>
                  <w:divsChild>
                    <w:div w:id="145250486">
                      <w:marLeft w:val="0"/>
                      <w:marRight w:val="0"/>
                      <w:marTop w:val="0"/>
                      <w:marBottom w:val="0"/>
                      <w:divBdr>
                        <w:top w:val="none" w:sz="0" w:space="0" w:color="auto"/>
                        <w:left w:val="none" w:sz="0" w:space="0" w:color="auto"/>
                        <w:bottom w:val="none" w:sz="0" w:space="0" w:color="auto"/>
                        <w:right w:val="none" w:sz="0" w:space="0" w:color="auto"/>
                      </w:divBdr>
                      <w:divsChild>
                        <w:div w:id="555557076">
                          <w:marLeft w:val="0"/>
                          <w:marRight w:val="0"/>
                          <w:marTop w:val="0"/>
                          <w:marBottom w:val="0"/>
                          <w:divBdr>
                            <w:top w:val="none" w:sz="0" w:space="0" w:color="auto"/>
                            <w:left w:val="none" w:sz="0" w:space="0" w:color="auto"/>
                            <w:bottom w:val="none" w:sz="0" w:space="0" w:color="auto"/>
                            <w:right w:val="none" w:sz="0" w:space="0" w:color="auto"/>
                          </w:divBdr>
                          <w:divsChild>
                            <w:div w:id="658921262">
                              <w:marLeft w:val="0"/>
                              <w:marRight w:val="0"/>
                              <w:marTop w:val="0"/>
                              <w:marBottom w:val="0"/>
                              <w:divBdr>
                                <w:top w:val="none" w:sz="0" w:space="0" w:color="auto"/>
                                <w:left w:val="none" w:sz="0" w:space="0" w:color="auto"/>
                                <w:bottom w:val="none" w:sz="0" w:space="0" w:color="auto"/>
                                <w:right w:val="none" w:sz="0" w:space="0" w:color="auto"/>
                              </w:divBdr>
                              <w:divsChild>
                                <w:div w:id="19484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4938">
                  <w:marLeft w:val="0"/>
                  <w:marRight w:val="0"/>
                  <w:marTop w:val="0"/>
                  <w:marBottom w:val="0"/>
                  <w:divBdr>
                    <w:top w:val="none" w:sz="0" w:space="0" w:color="auto"/>
                    <w:left w:val="none" w:sz="0" w:space="0" w:color="auto"/>
                    <w:bottom w:val="none" w:sz="0" w:space="0" w:color="auto"/>
                    <w:right w:val="none" w:sz="0" w:space="0" w:color="auto"/>
                  </w:divBdr>
                  <w:divsChild>
                    <w:div w:id="603149465">
                      <w:marLeft w:val="0"/>
                      <w:marRight w:val="0"/>
                      <w:marTop w:val="0"/>
                      <w:marBottom w:val="0"/>
                      <w:divBdr>
                        <w:top w:val="none" w:sz="0" w:space="0" w:color="auto"/>
                        <w:left w:val="none" w:sz="0" w:space="0" w:color="auto"/>
                        <w:bottom w:val="none" w:sz="0" w:space="0" w:color="auto"/>
                        <w:right w:val="none" w:sz="0" w:space="0" w:color="auto"/>
                      </w:divBdr>
                      <w:divsChild>
                        <w:div w:id="1296134776">
                          <w:marLeft w:val="0"/>
                          <w:marRight w:val="0"/>
                          <w:marTop w:val="0"/>
                          <w:marBottom w:val="0"/>
                          <w:divBdr>
                            <w:top w:val="none" w:sz="0" w:space="0" w:color="auto"/>
                            <w:left w:val="none" w:sz="0" w:space="0" w:color="auto"/>
                            <w:bottom w:val="none" w:sz="0" w:space="0" w:color="auto"/>
                            <w:right w:val="none" w:sz="0" w:space="0" w:color="auto"/>
                          </w:divBdr>
                          <w:divsChild>
                            <w:div w:id="1119451597">
                              <w:marLeft w:val="0"/>
                              <w:marRight w:val="0"/>
                              <w:marTop w:val="0"/>
                              <w:marBottom w:val="0"/>
                              <w:divBdr>
                                <w:top w:val="none" w:sz="0" w:space="0" w:color="auto"/>
                                <w:left w:val="none" w:sz="0" w:space="0" w:color="auto"/>
                                <w:bottom w:val="none" w:sz="0" w:space="0" w:color="auto"/>
                                <w:right w:val="none" w:sz="0" w:space="0" w:color="auto"/>
                              </w:divBdr>
                              <w:divsChild>
                                <w:div w:id="343554884">
                                  <w:marLeft w:val="0"/>
                                  <w:marRight w:val="0"/>
                                  <w:marTop w:val="0"/>
                                  <w:marBottom w:val="0"/>
                                  <w:divBdr>
                                    <w:top w:val="none" w:sz="0" w:space="0" w:color="auto"/>
                                    <w:left w:val="none" w:sz="0" w:space="0" w:color="auto"/>
                                    <w:bottom w:val="none" w:sz="0" w:space="0" w:color="auto"/>
                                    <w:right w:val="none" w:sz="0" w:space="0" w:color="auto"/>
                                  </w:divBdr>
                                  <w:divsChild>
                                    <w:div w:id="751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6039">
                          <w:marLeft w:val="0"/>
                          <w:marRight w:val="0"/>
                          <w:marTop w:val="0"/>
                          <w:marBottom w:val="0"/>
                          <w:divBdr>
                            <w:top w:val="none" w:sz="0" w:space="0" w:color="auto"/>
                            <w:left w:val="none" w:sz="0" w:space="0" w:color="auto"/>
                            <w:bottom w:val="none" w:sz="0" w:space="0" w:color="auto"/>
                            <w:right w:val="none" w:sz="0" w:space="0" w:color="auto"/>
                          </w:divBdr>
                          <w:divsChild>
                            <w:div w:id="1356540373">
                              <w:marLeft w:val="0"/>
                              <w:marRight w:val="0"/>
                              <w:marTop w:val="0"/>
                              <w:marBottom w:val="0"/>
                              <w:divBdr>
                                <w:top w:val="none" w:sz="0" w:space="0" w:color="auto"/>
                                <w:left w:val="none" w:sz="0" w:space="0" w:color="auto"/>
                                <w:bottom w:val="none" w:sz="0" w:space="0" w:color="auto"/>
                                <w:right w:val="none" w:sz="0" w:space="0" w:color="auto"/>
                              </w:divBdr>
                              <w:divsChild>
                                <w:div w:id="31923694">
                                  <w:marLeft w:val="0"/>
                                  <w:marRight w:val="0"/>
                                  <w:marTop w:val="0"/>
                                  <w:marBottom w:val="0"/>
                                  <w:divBdr>
                                    <w:top w:val="none" w:sz="0" w:space="0" w:color="auto"/>
                                    <w:left w:val="none" w:sz="0" w:space="0" w:color="auto"/>
                                    <w:bottom w:val="none" w:sz="0" w:space="0" w:color="auto"/>
                                    <w:right w:val="none" w:sz="0" w:space="0" w:color="auto"/>
                                  </w:divBdr>
                                  <w:divsChild>
                                    <w:div w:id="1440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13061">
          <w:marLeft w:val="0"/>
          <w:marRight w:val="0"/>
          <w:marTop w:val="0"/>
          <w:marBottom w:val="0"/>
          <w:divBdr>
            <w:top w:val="none" w:sz="0" w:space="0" w:color="auto"/>
            <w:left w:val="none" w:sz="0" w:space="0" w:color="auto"/>
            <w:bottom w:val="none" w:sz="0" w:space="0" w:color="auto"/>
            <w:right w:val="none" w:sz="0" w:space="0" w:color="auto"/>
          </w:divBdr>
          <w:divsChild>
            <w:div w:id="1752194775">
              <w:marLeft w:val="0"/>
              <w:marRight w:val="0"/>
              <w:marTop w:val="0"/>
              <w:marBottom w:val="0"/>
              <w:divBdr>
                <w:top w:val="none" w:sz="0" w:space="0" w:color="auto"/>
                <w:left w:val="none" w:sz="0" w:space="0" w:color="auto"/>
                <w:bottom w:val="none" w:sz="0" w:space="0" w:color="auto"/>
                <w:right w:val="none" w:sz="0" w:space="0" w:color="auto"/>
              </w:divBdr>
              <w:divsChild>
                <w:div w:id="677511868">
                  <w:marLeft w:val="0"/>
                  <w:marRight w:val="0"/>
                  <w:marTop w:val="0"/>
                  <w:marBottom w:val="0"/>
                  <w:divBdr>
                    <w:top w:val="none" w:sz="0" w:space="0" w:color="auto"/>
                    <w:left w:val="none" w:sz="0" w:space="0" w:color="auto"/>
                    <w:bottom w:val="none" w:sz="0" w:space="0" w:color="auto"/>
                    <w:right w:val="none" w:sz="0" w:space="0" w:color="auto"/>
                  </w:divBdr>
                  <w:divsChild>
                    <w:div w:id="2103527083">
                      <w:marLeft w:val="0"/>
                      <w:marRight w:val="0"/>
                      <w:marTop w:val="0"/>
                      <w:marBottom w:val="0"/>
                      <w:divBdr>
                        <w:top w:val="none" w:sz="0" w:space="0" w:color="auto"/>
                        <w:left w:val="none" w:sz="0" w:space="0" w:color="auto"/>
                        <w:bottom w:val="none" w:sz="0" w:space="0" w:color="auto"/>
                        <w:right w:val="none" w:sz="0" w:space="0" w:color="auto"/>
                      </w:divBdr>
                      <w:divsChild>
                        <w:div w:id="730495722">
                          <w:marLeft w:val="0"/>
                          <w:marRight w:val="0"/>
                          <w:marTop w:val="0"/>
                          <w:marBottom w:val="0"/>
                          <w:divBdr>
                            <w:top w:val="none" w:sz="0" w:space="0" w:color="auto"/>
                            <w:left w:val="none" w:sz="0" w:space="0" w:color="auto"/>
                            <w:bottom w:val="none" w:sz="0" w:space="0" w:color="auto"/>
                            <w:right w:val="none" w:sz="0" w:space="0" w:color="auto"/>
                          </w:divBdr>
                          <w:divsChild>
                            <w:div w:id="296494340">
                              <w:marLeft w:val="0"/>
                              <w:marRight w:val="0"/>
                              <w:marTop w:val="0"/>
                              <w:marBottom w:val="0"/>
                              <w:divBdr>
                                <w:top w:val="none" w:sz="0" w:space="0" w:color="auto"/>
                                <w:left w:val="none" w:sz="0" w:space="0" w:color="auto"/>
                                <w:bottom w:val="none" w:sz="0" w:space="0" w:color="auto"/>
                                <w:right w:val="none" w:sz="0" w:space="0" w:color="auto"/>
                              </w:divBdr>
                              <w:divsChild>
                                <w:div w:id="216478203">
                                  <w:marLeft w:val="0"/>
                                  <w:marRight w:val="0"/>
                                  <w:marTop w:val="0"/>
                                  <w:marBottom w:val="0"/>
                                  <w:divBdr>
                                    <w:top w:val="none" w:sz="0" w:space="0" w:color="auto"/>
                                    <w:left w:val="none" w:sz="0" w:space="0" w:color="auto"/>
                                    <w:bottom w:val="none" w:sz="0" w:space="0" w:color="auto"/>
                                    <w:right w:val="none" w:sz="0" w:space="0" w:color="auto"/>
                                  </w:divBdr>
                                  <w:divsChild>
                                    <w:div w:id="1220165313">
                                      <w:marLeft w:val="0"/>
                                      <w:marRight w:val="0"/>
                                      <w:marTop w:val="0"/>
                                      <w:marBottom w:val="0"/>
                                      <w:divBdr>
                                        <w:top w:val="none" w:sz="0" w:space="0" w:color="auto"/>
                                        <w:left w:val="none" w:sz="0" w:space="0" w:color="auto"/>
                                        <w:bottom w:val="none" w:sz="0" w:space="0" w:color="auto"/>
                                        <w:right w:val="none" w:sz="0" w:space="0" w:color="auto"/>
                                      </w:divBdr>
                                      <w:divsChild>
                                        <w:div w:id="7391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2806">
      <w:bodyDiv w:val="1"/>
      <w:marLeft w:val="0"/>
      <w:marRight w:val="0"/>
      <w:marTop w:val="0"/>
      <w:marBottom w:val="0"/>
      <w:divBdr>
        <w:top w:val="none" w:sz="0" w:space="0" w:color="auto"/>
        <w:left w:val="none" w:sz="0" w:space="0" w:color="auto"/>
        <w:bottom w:val="none" w:sz="0" w:space="0" w:color="auto"/>
        <w:right w:val="none" w:sz="0" w:space="0" w:color="auto"/>
      </w:divBdr>
    </w:div>
    <w:div w:id="251161293">
      <w:bodyDiv w:val="1"/>
      <w:marLeft w:val="0"/>
      <w:marRight w:val="0"/>
      <w:marTop w:val="0"/>
      <w:marBottom w:val="0"/>
      <w:divBdr>
        <w:top w:val="none" w:sz="0" w:space="0" w:color="auto"/>
        <w:left w:val="none" w:sz="0" w:space="0" w:color="auto"/>
        <w:bottom w:val="none" w:sz="0" w:space="0" w:color="auto"/>
        <w:right w:val="none" w:sz="0" w:space="0" w:color="auto"/>
      </w:divBdr>
      <w:divsChild>
        <w:div w:id="1333338971">
          <w:marLeft w:val="0"/>
          <w:marRight w:val="0"/>
          <w:marTop w:val="0"/>
          <w:marBottom w:val="0"/>
          <w:divBdr>
            <w:top w:val="none" w:sz="0" w:space="0" w:color="auto"/>
            <w:left w:val="none" w:sz="0" w:space="0" w:color="auto"/>
            <w:bottom w:val="none" w:sz="0" w:space="0" w:color="auto"/>
            <w:right w:val="none" w:sz="0" w:space="0" w:color="auto"/>
          </w:divBdr>
          <w:divsChild>
            <w:div w:id="1766612437">
              <w:marLeft w:val="0"/>
              <w:marRight w:val="0"/>
              <w:marTop w:val="0"/>
              <w:marBottom w:val="0"/>
              <w:divBdr>
                <w:top w:val="none" w:sz="0" w:space="0" w:color="auto"/>
                <w:left w:val="none" w:sz="0" w:space="0" w:color="auto"/>
                <w:bottom w:val="none" w:sz="0" w:space="0" w:color="auto"/>
                <w:right w:val="none" w:sz="0" w:space="0" w:color="auto"/>
              </w:divBdr>
              <w:divsChild>
                <w:div w:id="572471939">
                  <w:marLeft w:val="0"/>
                  <w:marRight w:val="0"/>
                  <w:marTop w:val="0"/>
                  <w:marBottom w:val="0"/>
                  <w:divBdr>
                    <w:top w:val="none" w:sz="0" w:space="0" w:color="auto"/>
                    <w:left w:val="none" w:sz="0" w:space="0" w:color="auto"/>
                    <w:bottom w:val="none" w:sz="0" w:space="0" w:color="auto"/>
                    <w:right w:val="none" w:sz="0" w:space="0" w:color="auto"/>
                  </w:divBdr>
                </w:div>
                <w:div w:id="537014098">
                  <w:marLeft w:val="0"/>
                  <w:marRight w:val="0"/>
                  <w:marTop w:val="0"/>
                  <w:marBottom w:val="0"/>
                  <w:divBdr>
                    <w:top w:val="none" w:sz="0" w:space="0" w:color="auto"/>
                    <w:left w:val="none" w:sz="0" w:space="0" w:color="auto"/>
                    <w:bottom w:val="none" w:sz="0" w:space="0" w:color="auto"/>
                    <w:right w:val="none" w:sz="0" w:space="0" w:color="auto"/>
                  </w:divBdr>
                  <w:divsChild>
                    <w:div w:id="119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1993">
          <w:marLeft w:val="0"/>
          <w:marRight w:val="0"/>
          <w:marTop w:val="0"/>
          <w:marBottom w:val="0"/>
          <w:divBdr>
            <w:top w:val="none" w:sz="0" w:space="0" w:color="auto"/>
            <w:left w:val="none" w:sz="0" w:space="0" w:color="auto"/>
            <w:bottom w:val="none" w:sz="0" w:space="0" w:color="auto"/>
            <w:right w:val="none" w:sz="0" w:space="0" w:color="auto"/>
          </w:divBdr>
          <w:divsChild>
            <w:div w:id="1562791984">
              <w:marLeft w:val="0"/>
              <w:marRight w:val="0"/>
              <w:marTop w:val="0"/>
              <w:marBottom w:val="0"/>
              <w:divBdr>
                <w:top w:val="none" w:sz="0" w:space="0" w:color="auto"/>
                <w:left w:val="none" w:sz="0" w:space="0" w:color="auto"/>
                <w:bottom w:val="none" w:sz="0" w:space="0" w:color="auto"/>
                <w:right w:val="none" w:sz="0" w:space="0" w:color="auto"/>
              </w:divBdr>
              <w:divsChild>
                <w:div w:id="2029872107">
                  <w:marLeft w:val="0"/>
                  <w:marRight w:val="0"/>
                  <w:marTop w:val="0"/>
                  <w:marBottom w:val="0"/>
                  <w:divBdr>
                    <w:top w:val="none" w:sz="0" w:space="0" w:color="auto"/>
                    <w:left w:val="none" w:sz="0" w:space="0" w:color="auto"/>
                    <w:bottom w:val="none" w:sz="0" w:space="0" w:color="auto"/>
                    <w:right w:val="none" w:sz="0" w:space="0" w:color="auto"/>
                  </w:divBdr>
                  <w:divsChild>
                    <w:div w:id="158808425">
                      <w:marLeft w:val="0"/>
                      <w:marRight w:val="0"/>
                      <w:marTop w:val="0"/>
                      <w:marBottom w:val="0"/>
                      <w:divBdr>
                        <w:top w:val="none" w:sz="0" w:space="0" w:color="auto"/>
                        <w:left w:val="none" w:sz="0" w:space="0" w:color="auto"/>
                        <w:bottom w:val="none" w:sz="0" w:space="0" w:color="auto"/>
                        <w:right w:val="none" w:sz="0" w:space="0" w:color="auto"/>
                      </w:divBdr>
                      <w:divsChild>
                        <w:div w:id="792208907">
                          <w:marLeft w:val="0"/>
                          <w:marRight w:val="0"/>
                          <w:marTop w:val="0"/>
                          <w:marBottom w:val="0"/>
                          <w:divBdr>
                            <w:top w:val="none" w:sz="0" w:space="0" w:color="auto"/>
                            <w:left w:val="none" w:sz="0" w:space="0" w:color="auto"/>
                            <w:bottom w:val="none" w:sz="0" w:space="0" w:color="auto"/>
                            <w:right w:val="none" w:sz="0" w:space="0" w:color="auto"/>
                          </w:divBdr>
                          <w:divsChild>
                            <w:div w:id="854609486">
                              <w:marLeft w:val="0"/>
                              <w:marRight w:val="0"/>
                              <w:marTop w:val="0"/>
                              <w:marBottom w:val="0"/>
                              <w:divBdr>
                                <w:top w:val="none" w:sz="0" w:space="0" w:color="auto"/>
                                <w:left w:val="none" w:sz="0" w:space="0" w:color="auto"/>
                                <w:bottom w:val="none" w:sz="0" w:space="0" w:color="auto"/>
                                <w:right w:val="none" w:sz="0" w:space="0" w:color="auto"/>
                              </w:divBdr>
                              <w:divsChild>
                                <w:div w:id="1389643705">
                                  <w:marLeft w:val="0"/>
                                  <w:marRight w:val="0"/>
                                  <w:marTop w:val="0"/>
                                  <w:marBottom w:val="0"/>
                                  <w:divBdr>
                                    <w:top w:val="none" w:sz="0" w:space="0" w:color="auto"/>
                                    <w:left w:val="none" w:sz="0" w:space="0" w:color="auto"/>
                                    <w:bottom w:val="none" w:sz="0" w:space="0" w:color="auto"/>
                                    <w:right w:val="none" w:sz="0" w:space="0" w:color="auto"/>
                                  </w:divBdr>
                                  <w:divsChild>
                                    <w:div w:id="635261970">
                                      <w:marLeft w:val="0"/>
                                      <w:marRight w:val="0"/>
                                      <w:marTop w:val="0"/>
                                      <w:marBottom w:val="0"/>
                                      <w:divBdr>
                                        <w:top w:val="none" w:sz="0" w:space="0" w:color="auto"/>
                                        <w:left w:val="none" w:sz="0" w:space="0" w:color="auto"/>
                                        <w:bottom w:val="none" w:sz="0" w:space="0" w:color="auto"/>
                                        <w:right w:val="none" w:sz="0" w:space="0" w:color="auto"/>
                                      </w:divBdr>
                                      <w:divsChild>
                                        <w:div w:id="2088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254365">
          <w:marLeft w:val="0"/>
          <w:marRight w:val="0"/>
          <w:marTop w:val="0"/>
          <w:marBottom w:val="0"/>
          <w:divBdr>
            <w:top w:val="none" w:sz="0" w:space="0" w:color="auto"/>
            <w:left w:val="none" w:sz="0" w:space="0" w:color="auto"/>
            <w:bottom w:val="none" w:sz="0" w:space="0" w:color="auto"/>
            <w:right w:val="none" w:sz="0" w:space="0" w:color="auto"/>
          </w:divBdr>
          <w:divsChild>
            <w:div w:id="1544754001">
              <w:marLeft w:val="0"/>
              <w:marRight w:val="0"/>
              <w:marTop w:val="0"/>
              <w:marBottom w:val="0"/>
              <w:divBdr>
                <w:top w:val="none" w:sz="0" w:space="0" w:color="auto"/>
                <w:left w:val="none" w:sz="0" w:space="0" w:color="auto"/>
                <w:bottom w:val="none" w:sz="0" w:space="0" w:color="auto"/>
                <w:right w:val="none" w:sz="0" w:space="0" w:color="auto"/>
              </w:divBdr>
              <w:divsChild>
                <w:div w:id="1393505513">
                  <w:marLeft w:val="0"/>
                  <w:marRight w:val="0"/>
                  <w:marTop w:val="0"/>
                  <w:marBottom w:val="0"/>
                  <w:divBdr>
                    <w:top w:val="none" w:sz="0" w:space="0" w:color="auto"/>
                    <w:left w:val="none" w:sz="0" w:space="0" w:color="auto"/>
                    <w:bottom w:val="none" w:sz="0" w:space="0" w:color="auto"/>
                    <w:right w:val="none" w:sz="0" w:space="0" w:color="auto"/>
                  </w:divBdr>
                  <w:divsChild>
                    <w:div w:id="975185895">
                      <w:marLeft w:val="0"/>
                      <w:marRight w:val="0"/>
                      <w:marTop w:val="0"/>
                      <w:marBottom w:val="0"/>
                      <w:divBdr>
                        <w:top w:val="none" w:sz="0" w:space="0" w:color="auto"/>
                        <w:left w:val="none" w:sz="0" w:space="0" w:color="auto"/>
                        <w:bottom w:val="none" w:sz="0" w:space="0" w:color="auto"/>
                        <w:right w:val="none" w:sz="0" w:space="0" w:color="auto"/>
                      </w:divBdr>
                      <w:divsChild>
                        <w:div w:id="1554151901">
                          <w:marLeft w:val="0"/>
                          <w:marRight w:val="0"/>
                          <w:marTop w:val="0"/>
                          <w:marBottom w:val="0"/>
                          <w:divBdr>
                            <w:top w:val="none" w:sz="0" w:space="0" w:color="auto"/>
                            <w:left w:val="none" w:sz="0" w:space="0" w:color="auto"/>
                            <w:bottom w:val="none" w:sz="0" w:space="0" w:color="auto"/>
                            <w:right w:val="none" w:sz="0" w:space="0" w:color="auto"/>
                          </w:divBdr>
                          <w:divsChild>
                            <w:div w:id="134642792">
                              <w:marLeft w:val="0"/>
                              <w:marRight w:val="0"/>
                              <w:marTop w:val="0"/>
                              <w:marBottom w:val="0"/>
                              <w:divBdr>
                                <w:top w:val="none" w:sz="0" w:space="0" w:color="auto"/>
                                <w:left w:val="none" w:sz="0" w:space="0" w:color="auto"/>
                                <w:bottom w:val="none" w:sz="0" w:space="0" w:color="auto"/>
                                <w:right w:val="none" w:sz="0" w:space="0" w:color="auto"/>
                              </w:divBdr>
                              <w:divsChild>
                                <w:div w:id="1038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41001">
                  <w:marLeft w:val="0"/>
                  <w:marRight w:val="0"/>
                  <w:marTop w:val="0"/>
                  <w:marBottom w:val="0"/>
                  <w:divBdr>
                    <w:top w:val="none" w:sz="0" w:space="0" w:color="auto"/>
                    <w:left w:val="none" w:sz="0" w:space="0" w:color="auto"/>
                    <w:bottom w:val="none" w:sz="0" w:space="0" w:color="auto"/>
                    <w:right w:val="none" w:sz="0" w:space="0" w:color="auto"/>
                  </w:divBdr>
                  <w:divsChild>
                    <w:div w:id="142702796">
                      <w:marLeft w:val="0"/>
                      <w:marRight w:val="0"/>
                      <w:marTop w:val="0"/>
                      <w:marBottom w:val="0"/>
                      <w:divBdr>
                        <w:top w:val="none" w:sz="0" w:space="0" w:color="auto"/>
                        <w:left w:val="none" w:sz="0" w:space="0" w:color="auto"/>
                        <w:bottom w:val="none" w:sz="0" w:space="0" w:color="auto"/>
                        <w:right w:val="none" w:sz="0" w:space="0" w:color="auto"/>
                      </w:divBdr>
                      <w:divsChild>
                        <w:div w:id="975259299">
                          <w:marLeft w:val="0"/>
                          <w:marRight w:val="0"/>
                          <w:marTop w:val="0"/>
                          <w:marBottom w:val="0"/>
                          <w:divBdr>
                            <w:top w:val="none" w:sz="0" w:space="0" w:color="auto"/>
                            <w:left w:val="none" w:sz="0" w:space="0" w:color="auto"/>
                            <w:bottom w:val="none" w:sz="0" w:space="0" w:color="auto"/>
                            <w:right w:val="none" w:sz="0" w:space="0" w:color="auto"/>
                          </w:divBdr>
                          <w:divsChild>
                            <w:div w:id="2076584427">
                              <w:marLeft w:val="0"/>
                              <w:marRight w:val="0"/>
                              <w:marTop w:val="0"/>
                              <w:marBottom w:val="0"/>
                              <w:divBdr>
                                <w:top w:val="none" w:sz="0" w:space="0" w:color="auto"/>
                                <w:left w:val="none" w:sz="0" w:space="0" w:color="auto"/>
                                <w:bottom w:val="none" w:sz="0" w:space="0" w:color="auto"/>
                                <w:right w:val="none" w:sz="0" w:space="0" w:color="auto"/>
                              </w:divBdr>
                              <w:divsChild>
                                <w:div w:id="1563832854">
                                  <w:marLeft w:val="0"/>
                                  <w:marRight w:val="0"/>
                                  <w:marTop w:val="0"/>
                                  <w:marBottom w:val="0"/>
                                  <w:divBdr>
                                    <w:top w:val="none" w:sz="0" w:space="0" w:color="auto"/>
                                    <w:left w:val="none" w:sz="0" w:space="0" w:color="auto"/>
                                    <w:bottom w:val="none" w:sz="0" w:space="0" w:color="auto"/>
                                    <w:right w:val="none" w:sz="0" w:space="0" w:color="auto"/>
                                  </w:divBdr>
                                  <w:divsChild>
                                    <w:div w:id="16460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401">
                          <w:marLeft w:val="0"/>
                          <w:marRight w:val="0"/>
                          <w:marTop w:val="0"/>
                          <w:marBottom w:val="0"/>
                          <w:divBdr>
                            <w:top w:val="none" w:sz="0" w:space="0" w:color="auto"/>
                            <w:left w:val="none" w:sz="0" w:space="0" w:color="auto"/>
                            <w:bottom w:val="none" w:sz="0" w:space="0" w:color="auto"/>
                            <w:right w:val="none" w:sz="0" w:space="0" w:color="auto"/>
                          </w:divBdr>
                          <w:divsChild>
                            <w:div w:id="558368696">
                              <w:marLeft w:val="0"/>
                              <w:marRight w:val="0"/>
                              <w:marTop w:val="0"/>
                              <w:marBottom w:val="0"/>
                              <w:divBdr>
                                <w:top w:val="none" w:sz="0" w:space="0" w:color="auto"/>
                                <w:left w:val="none" w:sz="0" w:space="0" w:color="auto"/>
                                <w:bottom w:val="none" w:sz="0" w:space="0" w:color="auto"/>
                                <w:right w:val="none" w:sz="0" w:space="0" w:color="auto"/>
                              </w:divBdr>
                              <w:divsChild>
                                <w:div w:id="236206799">
                                  <w:marLeft w:val="0"/>
                                  <w:marRight w:val="0"/>
                                  <w:marTop w:val="0"/>
                                  <w:marBottom w:val="0"/>
                                  <w:divBdr>
                                    <w:top w:val="none" w:sz="0" w:space="0" w:color="auto"/>
                                    <w:left w:val="none" w:sz="0" w:space="0" w:color="auto"/>
                                    <w:bottom w:val="none" w:sz="0" w:space="0" w:color="auto"/>
                                    <w:right w:val="none" w:sz="0" w:space="0" w:color="auto"/>
                                  </w:divBdr>
                                  <w:divsChild>
                                    <w:div w:id="21234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890360">
          <w:marLeft w:val="0"/>
          <w:marRight w:val="0"/>
          <w:marTop w:val="0"/>
          <w:marBottom w:val="0"/>
          <w:divBdr>
            <w:top w:val="none" w:sz="0" w:space="0" w:color="auto"/>
            <w:left w:val="none" w:sz="0" w:space="0" w:color="auto"/>
            <w:bottom w:val="none" w:sz="0" w:space="0" w:color="auto"/>
            <w:right w:val="none" w:sz="0" w:space="0" w:color="auto"/>
          </w:divBdr>
          <w:divsChild>
            <w:div w:id="1561331417">
              <w:marLeft w:val="0"/>
              <w:marRight w:val="0"/>
              <w:marTop w:val="0"/>
              <w:marBottom w:val="0"/>
              <w:divBdr>
                <w:top w:val="none" w:sz="0" w:space="0" w:color="auto"/>
                <w:left w:val="none" w:sz="0" w:space="0" w:color="auto"/>
                <w:bottom w:val="none" w:sz="0" w:space="0" w:color="auto"/>
                <w:right w:val="none" w:sz="0" w:space="0" w:color="auto"/>
              </w:divBdr>
              <w:divsChild>
                <w:div w:id="1213496678">
                  <w:marLeft w:val="0"/>
                  <w:marRight w:val="0"/>
                  <w:marTop w:val="0"/>
                  <w:marBottom w:val="0"/>
                  <w:divBdr>
                    <w:top w:val="none" w:sz="0" w:space="0" w:color="auto"/>
                    <w:left w:val="none" w:sz="0" w:space="0" w:color="auto"/>
                    <w:bottom w:val="none" w:sz="0" w:space="0" w:color="auto"/>
                    <w:right w:val="none" w:sz="0" w:space="0" w:color="auto"/>
                  </w:divBdr>
                  <w:divsChild>
                    <w:div w:id="1068653800">
                      <w:marLeft w:val="0"/>
                      <w:marRight w:val="0"/>
                      <w:marTop w:val="0"/>
                      <w:marBottom w:val="0"/>
                      <w:divBdr>
                        <w:top w:val="none" w:sz="0" w:space="0" w:color="auto"/>
                        <w:left w:val="none" w:sz="0" w:space="0" w:color="auto"/>
                        <w:bottom w:val="none" w:sz="0" w:space="0" w:color="auto"/>
                        <w:right w:val="none" w:sz="0" w:space="0" w:color="auto"/>
                      </w:divBdr>
                      <w:divsChild>
                        <w:div w:id="1017579552">
                          <w:marLeft w:val="0"/>
                          <w:marRight w:val="0"/>
                          <w:marTop w:val="0"/>
                          <w:marBottom w:val="0"/>
                          <w:divBdr>
                            <w:top w:val="none" w:sz="0" w:space="0" w:color="auto"/>
                            <w:left w:val="none" w:sz="0" w:space="0" w:color="auto"/>
                            <w:bottom w:val="none" w:sz="0" w:space="0" w:color="auto"/>
                            <w:right w:val="none" w:sz="0" w:space="0" w:color="auto"/>
                          </w:divBdr>
                          <w:divsChild>
                            <w:div w:id="994529764">
                              <w:marLeft w:val="0"/>
                              <w:marRight w:val="0"/>
                              <w:marTop w:val="0"/>
                              <w:marBottom w:val="0"/>
                              <w:divBdr>
                                <w:top w:val="none" w:sz="0" w:space="0" w:color="auto"/>
                                <w:left w:val="none" w:sz="0" w:space="0" w:color="auto"/>
                                <w:bottom w:val="none" w:sz="0" w:space="0" w:color="auto"/>
                                <w:right w:val="none" w:sz="0" w:space="0" w:color="auto"/>
                              </w:divBdr>
                              <w:divsChild>
                                <w:div w:id="1700885624">
                                  <w:marLeft w:val="0"/>
                                  <w:marRight w:val="0"/>
                                  <w:marTop w:val="0"/>
                                  <w:marBottom w:val="0"/>
                                  <w:divBdr>
                                    <w:top w:val="none" w:sz="0" w:space="0" w:color="auto"/>
                                    <w:left w:val="none" w:sz="0" w:space="0" w:color="auto"/>
                                    <w:bottom w:val="none" w:sz="0" w:space="0" w:color="auto"/>
                                    <w:right w:val="none" w:sz="0" w:space="0" w:color="auto"/>
                                  </w:divBdr>
                                  <w:divsChild>
                                    <w:div w:id="1540900054">
                                      <w:marLeft w:val="0"/>
                                      <w:marRight w:val="0"/>
                                      <w:marTop w:val="0"/>
                                      <w:marBottom w:val="0"/>
                                      <w:divBdr>
                                        <w:top w:val="none" w:sz="0" w:space="0" w:color="auto"/>
                                        <w:left w:val="none" w:sz="0" w:space="0" w:color="auto"/>
                                        <w:bottom w:val="none" w:sz="0" w:space="0" w:color="auto"/>
                                        <w:right w:val="none" w:sz="0" w:space="0" w:color="auto"/>
                                      </w:divBdr>
                                      <w:divsChild>
                                        <w:div w:id="13397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545691">
          <w:marLeft w:val="0"/>
          <w:marRight w:val="0"/>
          <w:marTop w:val="0"/>
          <w:marBottom w:val="0"/>
          <w:divBdr>
            <w:top w:val="none" w:sz="0" w:space="0" w:color="auto"/>
            <w:left w:val="none" w:sz="0" w:space="0" w:color="auto"/>
            <w:bottom w:val="none" w:sz="0" w:space="0" w:color="auto"/>
            <w:right w:val="none" w:sz="0" w:space="0" w:color="auto"/>
          </w:divBdr>
          <w:divsChild>
            <w:div w:id="1097410705">
              <w:marLeft w:val="0"/>
              <w:marRight w:val="0"/>
              <w:marTop w:val="0"/>
              <w:marBottom w:val="0"/>
              <w:divBdr>
                <w:top w:val="none" w:sz="0" w:space="0" w:color="auto"/>
                <w:left w:val="none" w:sz="0" w:space="0" w:color="auto"/>
                <w:bottom w:val="none" w:sz="0" w:space="0" w:color="auto"/>
                <w:right w:val="none" w:sz="0" w:space="0" w:color="auto"/>
              </w:divBdr>
              <w:divsChild>
                <w:div w:id="475875058">
                  <w:marLeft w:val="0"/>
                  <w:marRight w:val="0"/>
                  <w:marTop w:val="0"/>
                  <w:marBottom w:val="0"/>
                  <w:divBdr>
                    <w:top w:val="none" w:sz="0" w:space="0" w:color="auto"/>
                    <w:left w:val="none" w:sz="0" w:space="0" w:color="auto"/>
                    <w:bottom w:val="none" w:sz="0" w:space="0" w:color="auto"/>
                    <w:right w:val="none" w:sz="0" w:space="0" w:color="auto"/>
                  </w:divBdr>
                  <w:divsChild>
                    <w:div w:id="108362187">
                      <w:marLeft w:val="0"/>
                      <w:marRight w:val="0"/>
                      <w:marTop w:val="0"/>
                      <w:marBottom w:val="0"/>
                      <w:divBdr>
                        <w:top w:val="none" w:sz="0" w:space="0" w:color="auto"/>
                        <w:left w:val="none" w:sz="0" w:space="0" w:color="auto"/>
                        <w:bottom w:val="none" w:sz="0" w:space="0" w:color="auto"/>
                        <w:right w:val="none" w:sz="0" w:space="0" w:color="auto"/>
                      </w:divBdr>
                      <w:divsChild>
                        <w:div w:id="945237085">
                          <w:marLeft w:val="0"/>
                          <w:marRight w:val="0"/>
                          <w:marTop w:val="0"/>
                          <w:marBottom w:val="0"/>
                          <w:divBdr>
                            <w:top w:val="none" w:sz="0" w:space="0" w:color="auto"/>
                            <w:left w:val="none" w:sz="0" w:space="0" w:color="auto"/>
                            <w:bottom w:val="none" w:sz="0" w:space="0" w:color="auto"/>
                            <w:right w:val="none" w:sz="0" w:space="0" w:color="auto"/>
                          </w:divBdr>
                          <w:divsChild>
                            <w:div w:id="60905473">
                              <w:marLeft w:val="0"/>
                              <w:marRight w:val="0"/>
                              <w:marTop w:val="0"/>
                              <w:marBottom w:val="0"/>
                              <w:divBdr>
                                <w:top w:val="none" w:sz="0" w:space="0" w:color="auto"/>
                                <w:left w:val="none" w:sz="0" w:space="0" w:color="auto"/>
                                <w:bottom w:val="none" w:sz="0" w:space="0" w:color="auto"/>
                                <w:right w:val="none" w:sz="0" w:space="0" w:color="auto"/>
                              </w:divBdr>
                              <w:divsChild>
                                <w:div w:id="8601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4300">
                  <w:marLeft w:val="0"/>
                  <w:marRight w:val="0"/>
                  <w:marTop w:val="0"/>
                  <w:marBottom w:val="0"/>
                  <w:divBdr>
                    <w:top w:val="none" w:sz="0" w:space="0" w:color="auto"/>
                    <w:left w:val="none" w:sz="0" w:space="0" w:color="auto"/>
                    <w:bottom w:val="none" w:sz="0" w:space="0" w:color="auto"/>
                    <w:right w:val="none" w:sz="0" w:space="0" w:color="auto"/>
                  </w:divBdr>
                  <w:divsChild>
                    <w:div w:id="2104298784">
                      <w:marLeft w:val="0"/>
                      <w:marRight w:val="0"/>
                      <w:marTop w:val="0"/>
                      <w:marBottom w:val="0"/>
                      <w:divBdr>
                        <w:top w:val="none" w:sz="0" w:space="0" w:color="auto"/>
                        <w:left w:val="none" w:sz="0" w:space="0" w:color="auto"/>
                        <w:bottom w:val="none" w:sz="0" w:space="0" w:color="auto"/>
                        <w:right w:val="none" w:sz="0" w:space="0" w:color="auto"/>
                      </w:divBdr>
                      <w:divsChild>
                        <w:div w:id="160397064">
                          <w:marLeft w:val="0"/>
                          <w:marRight w:val="0"/>
                          <w:marTop w:val="0"/>
                          <w:marBottom w:val="0"/>
                          <w:divBdr>
                            <w:top w:val="none" w:sz="0" w:space="0" w:color="auto"/>
                            <w:left w:val="none" w:sz="0" w:space="0" w:color="auto"/>
                            <w:bottom w:val="none" w:sz="0" w:space="0" w:color="auto"/>
                            <w:right w:val="none" w:sz="0" w:space="0" w:color="auto"/>
                          </w:divBdr>
                          <w:divsChild>
                            <w:div w:id="2110813352">
                              <w:marLeft w:val="0"/>
                              <w:marRight w:val="0"/>
                              <w:marTop w:val="0"/>
                              <w:marBottom w:val="0"/>
                              <w:divBdr>
                                <w:top w:val="none" w:sz="0" w:space="0" w:color="auto"/>
                                <w:left w:val="none" w:sz="0" w:space="0" w:color="auto"/>
                                <w:bottom w:val="none" w:sz="0" w:space="0" w:color="auto"/>
                                <w:right w:val="none" w:sz="0" w:space="0" w:color="auto"/>
                              </w:divBdr>
                              <w:divsChild>
                                <w:div w:id="1577930961">
                                  <w:marLeft w:val="0"/>
                                  <w:marRight w:val="0"/>
                                  <w:marTop w:val="0"/>
                                  <w:marBottom w:val="0"/>
                                  <w:divBdr>
                                    <w:top w:val="none" w:sz="0" w:space="0" w:color="auto"/>
                                    <w:left w:val="none" w:sz="0" w:space="0" w:color="auto"/>
                                    <w:bottom w:val="none" w:sz="0" w:space="0" w:color="auto"/>
                                    <w:right w:val="none" w:sz="0" w:space="0" w:color="auto"/>
                                  </w:divBdr>
                                  <w:divsChild>
                                    <w:div w:id="10596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1554">
                          <w:marLeft w:val="0"/>
                          <w:marRight w:val="0"/>
                          <w:marTop w:val="0"/>
                          <w:marBottom w:val="0"/>
                          <w:divBdr>
                            <w:top w:val="none" w:sz="0" w:space="0" w:color="auto"/>
                            <w:left w:val="none" w:sz="0" w:space="0" w:color="auto"/>
                            <w:bottom w:val="none" w:sz="0" w:space="0" w:color="auto"/>
                            <w:right w:val="none" w:sz="0" w:space="0" w:color="auto"/>
                          </w:divBdr>
                          <w:divsChild>
                            <w:div w:id="18746713">
                              <w:marLeft w:val="0"/>
                              <w:marRight w:val="0"/>
                              <w:marTop w:val="0"/>
                              <w:marBottom w:val="0"/>
                              <w:divBdr>
                                <w:top w:val="none" w:sz="0" w:space="0" w:color="auto"/>
                                <w:left w:val="none" w:sz="0" w:space="0" w:color="auto"/>
                                <w:bottom w:val="none" w:sz="0" w:space="0" w:color="auto"/>
                                <w:right w:val="none" w:sz="0" w:space="0" w:color="auto"/>
                              </w:divBdr>
                              <w:divsChild>
                                <w:div w:id="698312981">
                                  <w:marLeft w:val="0"/>
                                  <w:marRight w:val="0"/>
                                  <w:marTop w:val="0"/>
                                  <w:marBottom w:val="0"/>
                                  <w:divBdr>
                                    <w:top w:val="none" w:sz="0" w:space="0" w:color="auto"/>
                                    <w:left w:val="none" w:sz="0" w:space="0" w:color="auto"/>
                                    <w:bottom w:val="none" w:sz="0" w:space="0" w:color="auto"/>
                                    <w:right w:val="none" w:sz="0" w:space="0" w:color="auto"/>
                                  </w:divBdr>
                                  <w:divsChild>
                                    <w:div w:id="5727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601599">
          <w:marLeft w:val="0"/>
          <w:marRight w:val="0"/>
          <w:marTop w:val="0"/>
          <w:marBottom w:val="0"/>
          <w:divBdr>
            <w:top w:val="none" w:sz="0" w:space="0" w:color="auto"/>
            <w:left w:val="none" w:sz="0" w:space="0" w:color="auto"/>
            <w:bottom w:val="none" w:sz="0" w:space="0" w:color="auto"/>
            <w:right w:val="none" w:sz="0" w:space="0" w:color="auto"/>
          </w:divBdr>
          <w:divsChild>
            <w:div w:id="938560755">
              <w:marLeft w:val="0"/>
              <w:marRight w:val="0"/>
              <w:marTop w:val="0"/>
              <w:marBottom w:val="0"/>
              <w:divBdr>
                <w:top w:val="none" w:sz="0" w:space="0" w:color="auto"/>
                <w:left w:val="none" w:sz="0" w:space="0" w:color="auto"/>
                <w:bottom w:val="none" w:sz="0" w:space="0" w:color="auto"/>
                <w:right w:val="none" w:sz="0" w:space="0" w:color="auto"/>
              </w:divBdr>
              <w:divsChild>
                <w:div w:id="1268849761">
                  <w:marLeft w:val="0"/>
                  <w:marRight w:val="0"/>
                  <w:marTop w:val="0"/>
                  <w:marBottom w:val="0"/>
                  <w:divBdr>
                    <w:top w:val="none" w:sz="0" w:space="0" w:color="auto"/>
                    <w:left w:val="none" w:sz="0" w:space="0" w:color="auto"/>
                    <w:bottom w:val="none" w:sz="0" w:space="0" w:color="auto"/>
                    <w:right w:val="none" w:sz="0" w:space="0" w:color="auto"/>
                  </w:divBdr>
                  <w:divsChild>
                    <w:div w:id="831682994">
                      <w:marLeft w:val="0"/>
                      <w:marRight w:val="0"/>
                      <w:marTop w:val="0"/>
                      <w:marBottom w:val="0"/>
                      <w:divBdr>
                        <w:top w:val="none" w:sz="0" w:space="0" w:color="auto"/>
                        <w:left w:val="none" w:sz="0" w:space="0" w:color="auto"/>
                        <w:bottom w:val="none" w:sz="0" w:space="0" w:color="auto"/>
                        <w:right w:val="none" w:sz="0" w:space="0" w:color="auto"/>
                      </w:divBdr>
                      <w:divsChild>
                        <w:div w:id="418403896">
                          <w:marLeft w:val="0"/>
                          <w:marRight w:val="0"/>
                          <w:marTop w:val="0"/>
                          <w:marBottom w:val="0"/>
                          <w:divBdr>
                            <w:top w:val="none" w:sz="0" w:space="0" w:color="auto"/>
                            <w:left w:val="none" w:sz="0" w:space="0" w:color="auto"/>
                            <w:bottom w:val="none" w:sz="0" w:space="0" w:color="auto"/>
                            <w:right w:val="none" w:sz="0" w:space="0" w:color="auto"/>
                          </w:divBdr>
                          <w:divsChild>
                            <w:div w:id="770861080">
                              <w:marLeft w:val="0"/>
                              <w:marRight w:val="0"/>
                              <w:marTop w:val="0"/>
                              <w:marBottom w:val="0"/>
                              <w:divBdr>
                                <w:top w:val="none" w:sz="0" w:space="0" w:color="auto"/>
                                <w:left w:val="none" w:sz="0" w:space="0" w:color="auto"/>
                                <w:bottom w:val="none" w:sz="0" w:space="0" w:color="auto"/>
                                <w:right w:val="none" w:sz="0" w:space="0" w:color="auto"/>
                              </w:divBdr>
                              <w:divsChild>
                                <w:div w:id="44258605">
                                  <w:marLeft w:val="0"/>
                                  <w:marRight w:val="0"/>
                                  <w:marTop w:val="0"/>
                                  <w:marBottom w:val="0"/>
                                  <w:divBdr>
                                    <w:top w:val="none" w:sz="0" w:space="0" w:color="auto"/>
                                    <w:left w:val="none" w:sz="0" w:space="0" w:color="auto"/>
                                    <w:bottom w:val="none" w:sz="0" w:space="0" w:color="auto"/>
                                    <w:right w:val="none" w:sz="0" w:space="0" w:color="auto"/>
                                  </w:divBdr>
                                  <w:divsChild>
                                    <w:div w:id="907105963">
                                      <w:marLeft w:val="0"/>
                                      <w:marRight w:val="0"/>
                                      <w:marTop w:val="0"/>
                                      <w:marBottom w:val="0"/>
                                      <w:divBdr>
                                        <w:top w:val="none" w:sz="0" w:space="0" w:color="auto"/>
                                        <w:left w:val="none" w:sz="0" w:space="0" w:color="auto"/>
                                        <w:bottom w:val="none" w:sz="0" w:space="0" w:color="auto"/>
                                        <w:right w:val="none" w:sz="0" w:space="0" w:color="auto"/>
                                      </w:divBdr>
                                      <w:divsChild>
                                        <w:div w:id="11417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092576">
          <w:marLeft w:val="0"/>
          <w:marRight w:val="0"/>
          <w:marTop w:val="0"/>
          <w:marBottom w:val="0"/>
          <w:divBdr>
            <w:top w:val="none" w:sz="0" w:space="0" w:color="auto"/>
            <w:left w:val="none" w:sz="0" w:space="0" w:color="auto"/>
            <w:bottom w:val="none" w:sz="0" w:space="0" w:color="auto"/>
            <w:right w:val="none" w:sz="0" w:space="0" w:color="auto"/>
          </w:divBdr>
          <w:divsChild>
            <w:div w:id="398871790">
              <w:marLeft w:val="0"/>
              <w:marRight w:val="0"/>
              <w:marTop w:val="0"/>
              <w:marBottom w:val="0"/>
              <w:divBdr>
                <w:top w:val="none" w:sz="0" w:space="0" w:color="auto"/>
                <w:left w:val="none" w:sz="0" w:space="0" w:color="auto"/>
                <w:bottom w:val="none" w:sz="0" w:space="0" w:color="auto"/>
                <w:right w:val="none" w:sz="0" w:space="0" w:color="auto"/>
              </w:divBdr>
              <w:divsChild>
                <w:div w:id="431704034">
                  <w:marLeft w:val="0"/>
                  <w:marRight w:val="0"/>
                  <w:marTop w:val="0"/>
                  <w:marBottom w:val="0"/>
                  <w:divBdr>
                    <w:top w:val="none" w:sz="0" w:space="0" w:color="auto"/>
                    <w:left w:val="none" w:sz="0" w:space="0" w:color="auto"/>
                    <w:bottom w:val="none" w:sz="0" w:space="0" w:color="auto"/>
                    <w:right w:val="none" w:sz="0" w:space="0" w:color="auto"/>
                  </w:divBdr>
                  <w:divsChild>
                    <w:div w:id="744842017">
                      <w:marLeft w:val="0"/>
                      <w:marRight w:val="0"/>
                      <w:marTop w:val="0"/>
                      <w:marBottom w:val="0"/>
                      <w:divBdr>
                        <w:top w:val="none" w:sz="0" w:space="0" w:color="auto"/>
                        <w:left w:val="none" w:sz="0" w:space="0" w:color="auto"/>
                        <w:bottom w:val="none" w:sz="0" w:space="0" w:color="auto"/>
                        <w:right w:val="none" w:sz="0" w:space="0" w:color="auto"/>
                      </w:divBdr>
                      <w:divsChild>
                        <w:div w:id="164514569">
                          <w:marLeft w:val="0"/>
                          <w:marRight w:val="0"/>
                          <w:marTop w:val="0"/>
                          <w:marBottom w:val="0"/>
                          <w:divBdr>
                            <w:top w:val="none" w:sz="0" w:space="0" w:color="auto"/>
                            <w:left w:val="none" w:sz="0" w:space="0" w:color="auto"/>
                            <w:bottom w:val="none" w:sz="0" w:space="0" w:color="auto"/>
                            <w:right w:val="none" w:sz="0" w:space="0" w:color="auto"/>
                          </w:divBdr>
                          <w:divsChild>
                            <w:div w:id="334651722">
                              <w:marLeft w:val="0"/>
                              <w:marRight w:val="0"/>
                              <w:marTop w:val="0"/>
                              <w:marBottom w:val="0"/>
                              <w:divBdr>
                                <w:top w:val="none" w:sz="0" w:space="0" w:color="auto"/>
                                <w:left w:val="none" w:sz="0" w:space="0" w:color="auto"/>
                                <w:bottom w:val="none" w:sz="0" w:space="0" w:color="auto"/>
                                <w:right w:val="none" w:sz="0" w:space="0" w:color="auto"/>
                              </w:divBdr>
                              <w:divsChild>
                                <w:div w:id="1359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56564">
                  <w:marLeft w:val="0"/>
                  <w:marRight w:val="0"/>
                  <w:marTop w:val="0"/>
                  <w:marBottom w:val="0"/>
                  <w:divBdr>
                    <w:top w:val="none" w:sz="0" w:space="0" w:color="auto"/>
                    <w:left w:val="none" w:sz="0" w:space="0" w:color="auto"/>
                    <w:bottom w:val="none" w:sz="0" w:space="0" w:color="auto"/>
                    <w:right w:val="none" w:sz="0" w:space="0" w:color="auto"/>
                  </w:divBdr>
                  <w:divsChild>
                    <w:div w:id="1896427232">
                      <w:marLeft w:val="0"/>
                      <w:marRight w:val="0"/>
                      <w:marTop w:val="0"/>
                      <w:marBottom w:val="0"/>
                      <w:divBdr>
                        <w:top w:val="none" w:sz="0" w:space="0" w:color="auto"/>
                        <w:left w:val="none" w:sz="0" w:space="0" w:color="auto"/>
                        <w:bottom w:val="none" w:sz="0" w:space="0" w:color="auto"/>
                        <w:right w:val="none" w:sz="0" w:space="0" w:color="auto"/>
                      </w:divBdr>
                      <w:divsChild>
                        <w:div w:id="1790590638">
                          <w:marLeft w:val="0"/>
                          <w:marRight w:val="0"/>
                          <w:marTop w:val="0"/>
                          <w:marBottom w:val="0"/>
                          <w:divBdr>
                            <w:top w:val="none" w:sz="0" w:space="0" w:color="auto"/>
                            <w:left w:val="none" w:sz="0" w:space="0" w:color="auto"/>
                            <w:bottom w:val="none" w:sz="0" w:space="0" w:color="auto"/>
                            <w:right w:val="none" w:sz="0" w:space="0" w:color="auto"/>
                          </w:divBdr>
                          <w:divsChild>
                            <w:div w:id="801923896">
                              <w:marLeft w:val="0"/>
                              <w:marRight w:val="0"/>
                              <w:marTop w:val="0"/>
                              <w:marBottom w:val="0"/>
                              <w:divBdr>
                                <w:top w:val="none" w:sz="0" w:space="0" w:color="auto"/>
                                <w:left w:val="none" w:sz="0" w:space="0" w:color="auto"/>
                                <w:bottom w:val="none" w:sz="0" w:space="0" w:color="auto"/>
                                <w:right w:val="none" w:sz="0" w:space="0" w:color="auto"/>
                              </w:divBdr>
                              <w:divsChild>
                                <w:div w:id="970017515">
                                  <w:marLeft w:val="0"/>
                                  <w:marRight w:val="0"/>
                                  <w:marTop w:val="0"/>
                                  <w:marBottom w:val="0"/>
                                  <w:divBdr>
                                    <w:top w:val="none" w:sz="0" w:space="0" w:color="auto"/>
                                    <w:left w:val="none" w:sz="0" w:space="0" w:color="auto"/>
                                    <w:bottom w:val="none" w:sz="0" w:space="0" w:color="auto"/>
                                    <w:right w:val="none" w:sz="0" w:space="0" w:color="auto"/>
                                  </w:divBdr>
                                </w:div>
                              </w:divsChild>
                            </w:div>
                            <w:div w:id="755521141">
                              <w:marLeft w:val="0"/>
                              <w:marRight w:val="0"/>
                              <w:marTop w:val="0"/>
                              <w:marBottom w:val="0"/>
                              <w:divBdr>
                                <w:top w:val="none" w:sz="0" w:space="0" w:color="auto"/>
                                <w:left w:val="none" w:sz="0" w:space="0" w:color="auto"/>
                                <w:bottom w:val="none" w:sz="0" w:space="0" w:color="auto"/>
                                <w:right w:val="none" w:sz="0" w:space="0" w:color="auto"/>
                              </w:divBdr>
                              <w:divsChild>
                                <w:div w:id="1965575171">
                                  <w:marLeft w:val="0"/>
                                  <w:marRight w:val="0"/>
                                  <w:marTop w:val="0"/>
                                  <w:marBottom w:val="0"/>
                                  <w:divBdr>
                                    <w:top w:val="none" w:sz="0" w:space="0" w:color="auto"/>
                                    <w:left w:val="none" w:sz="0" w:space="0" w:color="auto"/>
                                    <w:bottom w:val="none" w:sz="0" w:space="0" w:color="auto"/>
                                    <w:right w:val="none" w:sz="0" w:space="0" w:color="auto"/>
                                  </w:divBdr>
                                  <w:divsChild>
                                    <w:div w:id="1534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8207">
                          <w:marLeft w:val="0"/>
                          <w:marRight w:val="0"/>
                          <w:marTop w:val="0"/>
                          <w:marBottom w:val="0"/>
                          <w:divBdr>
                            <w:top w:val="none" w:sz="0" w:space="0" w:color="auto"/>
                            <w:left w:val="none" w:sz="0" w:space="0" w:color="auto"/>
                            <w:bottom w:val="none" w:sz="0" w:space="0" w:color="auto"/>
                            <w:right w:val="none" w:sz="0" w:space="0" w:color="auto"/>
                          </w:divBdr>
                          <w:divsChild>
                            <w:div w:id="109474171">
                              <w:marLeft w:val="0"/>
                              <w:marRight w:val="0"/>
                              <w:marTop w:val="0"/>
                              <w:marBottom w:val="0"/>
                              <w:divBdr>
                                <w:top w:val="none" w:sz="0" w:space="0" w:color="auto"/>
                                <w:left w:val="none" w:sz="0" w:space="0" w:color="auto"/>
                                <w:bottom w:val="none" w:sz="0" w:space="0" w:color="auto"/>
                                <w:right w:val="none" w:sz="0" w:space="0" w:color="auto"/>
                              </w:divBdr>
                              <w:divsChild>
                                <w:div w:id="1383364763">
                                  <w:marLeft w:val="0"/>
                                  <w:marRight w:val="0"/>
                                  <w:marTop w:val="0"/>
                                  <w:marBottom w:val="0"/>
                                  <w:divBdr>
                                    <w:top w:val="none" w:sz="0" w:space="0" w:color="auto"/>
                                    <w:left w:val="none" w:sz="0" w:space="0" w:color="auto"/>
                                    <w:bottom w:val="none" w:sz="0" w:space="0" w:color="auto"/>
                                    <w:right w:val="none" w:sz="0" w:space="0" w:color="auto"/>
                                  </w:divBdr>
                                  <w:divsChild>
                                    <w:div w:id="7183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091907">
          <w:marLeft w:val="0"/>
          <w:marRight w:val="0"/>
          <w:marTop w:val="0"/>
          <w:marBottom w:val="0"/>
          <w:divBdr>
            <w:top w:val="none" w:sz="0" w:space="0" w:color="auto"/>
            <w:left w:val="none" w:sz="0" w:space="0" w:color="auto"/>
            <w:bottom w:val="none" w:sz="0" w:space="0" w:color="auto"/>
            <w:right w:val="none" w:sz="0" w:space="0" w:color="auto"/>
          </w:divBdr>
          <w:divsChild>
            <w:div w:id="1853493992">
              <w:marLeft w:val="0"/>
              <w:marRight w:val="0"/>
              <w:marTop w:val="0"/>
              <w:marBottom w:val="0"/>
              <w:divBdr>
                <w:top w:val="none" w:sz="0" w:space="0" w:color="auto"/>
                <w:left w:val="none" w:sz="0" w:space="0" w:color="auto"/>
                <w:bottom w:val="none" w:sz="0" w:space="0" w:color="auto"/>
                <w:right w:val="none" w:sz="0" w:space="0" w:color="auto"/>
              </w:divBdr>
              <w:divsChild>
                <w:div w:id="256594529">
                  <w:marLeft w:val="0"/>
                  <w:marRight w:val="0"/>
                  <w:marTop w:val="0"/>
                  <w:marBottom w:val="0"/>
                  <w:divBdr>
                    <w:top w:val="none" w:sz="0" w:space="0" w:color="auto"/>
                    <w:left w:val="none" w:sz="0" w:space="0" w:color="auto"/>
                    <w:bottom w:val="none" w:sz="0" w:space="0" w:color="auto"/>
                    <w:right w:val="none" w:sz="0" w:space="0" w:color="auto"/>
                  </w:divBdr>
                  <w:divsChild>
                    <w:div w:id="446311244">
                      <w:marLeft w:val="0"/>
                      <w:marRight w:val="0"/>
                      <w:marTop w:val="0"/>
                      <w:marBottom w:val="0"/>
                      <w:divBdr>
                        <w:top w:val="none" w:sz="0" w:space="0" w:color="auto"/>
                        <w:left w:val="none" w:sz="0" w:space="0" w:color="auto"/>
                        <w:bottom w:val="none" w:sz="0" w:space="0" w:color="auto"/>
                        <w:right w:val="none" w:sz="0" w:space="0" w:color="auto"/>
                      </w:divBdr>
                      <w:divsChild>
                        <w:div w:id="748693734">
                          <w:marLeft w:val="0"/>
                          <w:marRight w:val="0"/>
                          <w:marTop w:val="0"/>
                          <w:marBottom w:val="0"/>
                          <w:divBdr>
                            <w:top w:val="none" w:sz="0" w:space="0" w:color="auto"/>
                            <w:left w:val="none" w:sz="0" w:space="0" w:color="auto"/>
                            <w:bottom w:val="none" w:sz="0" w:space="0" w:color="auto"/>
                            <w:right w:val="none" w:sz="0" w:space="0" w:color="auto"/>
                          </w:divBdr>
                          <w:divsChild>
                            <w:div w:id="1275402506">
                              <w:marLeft w:val="0"/>
                              <w:marRight w:val="0"/>
                              <w:marTop w:val="0"/>
                              <w:marBottom w:val="0"/>
                              <w:divBdr>
                                <w:top w:val="none" w:sz="0" w:space="0" w:color="auto"/>
                                <w:left w:val="none" w:sz="0" w:space="0" w:color="auto"/>
                                <w:bottom w:val="none" w:sz="0" w:space="0" w:color="auto"/>
                                <w:right w:val="none" w:sz="0" w:space="0" w:color="auto"/>
                              </w:divBdr>
                              <w:divsChild>
                                <w:div w:id="1617172433">
                                  <w:marLeft w:val="0"/>
                                  <w:marRight w:val="0"/>
                                  <w:marTop w:val="0"/>
                                  <w:marBottom w:val="0"/>
                                  <w:divBdr>
                                    <w:top w:val="none" w:sz="0" w:space="0" w:color="auto"/>
                                    <w:left w:val="none" w:sz="0" w:space="0" w:color="auto"/>
                                    <w:bottom w:val="none" w:sz="0" w:space="0" w:color="auto"/>
                                    <w:right w:val="none" w:sz="0" w:space="0" w:color="auto"/>
                                  </w:divBdr>
                                  <w:divsChild>
                                    <w:div w:id="544102946">
                                      <w:marLeft w:val="0"/>
                                      <w:marRight w:val="0"/>
                                      <w:marTop w:val="0"/>
                                      <w:marBottom w:val="0"/>
                                      <w:divBdr>
                                        <w:top w:val="none" w:sz="0" w:space="0" w:color="auto"/>
                                        <w:left w:val="none" w:sz="0" w:space="0" w:color="auto"/>
                                        <w:bottom w:val="none" w:sz="0" w:space="0" w:color="auto"/>
                                        <w:right w:val="none" w:sz="0" w:space="0" w:color="auto"/>
                                      </w:divBdr>
                                      <w:divsChild>
                                        <w:div w:id="4278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534239">
          <w:marLeft w:val="0"/>
          <w:marRight w:val="0"/>
          <w:marTop w:val="0"/>
          <w:marBottom w:val="0"/>
          <w:divBdr>
            <w:top w:val="none" w:sz="0" w:space="0" w:color="auto"/>
            <w:left w:val="none" w:sz="0" w:space="0" w:color="auto"/>
            <w:bottom w:val="none" w:sz="0" w:space="0" w:color="auto"/>
            <w:right w:val="none" w:sz="0" w:space="0" w:color="auto"/>
          </w:divBdr>
          <w:divsChild>
            <w:div w:id="689919211">
              <w:marLeft w:val="0"/>
              <w:marRight w:val="0"/>
              <w:marTop w:val="0"/>
              <w:marBottom w:val="0"/>
              <w:divBdr>
                <w:top w:val="none" w:sz="0" w:space="0" w:color="auto"/>
                <w:left w:val="none" w:sz="0" w:space="0" w:color="auto"/>
                <w:bottom w:val="none" w:sz="0" w:space="0" w:color="auto"/>
                <w:right w:val="none" w:sz="0" w:space="0" w:color="auto"/>
              </w:divBdr>
              <w:divsChild>
                <w:div w:id="421099647">
                  <w:marLeft w:val="0"/>
                  <w:marRight w:val="0"/>
                  <w:marTop w:val="0"/>
                  <w:marBottom w:val="0"/>
                  <w:divBdr>
                    <w:top w:val="none" w:sz="0" w:space="0" w:color="auto"/>
                    <w:left w:val="none" w:sz="0" w:space="0" w:color="auto"/>
                    <w:bottom w:val="none" w:sz="0" w:space="0" w:color="auto"/>
                    <w:right w:val="none" w:sz="0" w:space="0" w:color="auto"/>
                  </w:divBdr>
                  <w:divsChild>
                    <w:div w:id="948124763">
                      <w:marLeft w:val="0"/>
                      <w:marRight w:val="0"/>
                      <w:marTop w:val="0"/>
                      <w:marBottom w:val="0"/>
                      <w:divBdr>
                        <w:top w:val="none" w:sz="0" w:space="0" w:color="auto"/>
                        <w:left w:val="none" w:sz="0" w:space="0" w:color="auto"/>
                        <w:bottom w:val="none" w:sz="0" w:space="0" w:color="auto"/>
                        <w:right w:val="none" w:sz="0" w:space="0" w:color="auto"/>
                      </w:divBdr>
                      <w:divsChild>
                        <w:div w:id="580874419">
                          <w:marLeft w:val="0"/>
                          <w:marRight w:val="0"/>
                          <w:marTop w:val="0"/>
                          <w:marBottom w:val="0"/>
                          <w:divBdr>
                            <w:top w:val="none" w:sz="0" w:space="0" w:color="auto"/>
                            <w:left w:val="none" w:sz="0" w:space="0" w:color="auto"/>
                            <w:bottom w:val="none" w:sz="0" w:space="0" w:color="auto"/>
                            <w:right w:val="none" w:sz="0" w:space="0" w:color="auto"/>
                          </w:divBdr>
                          <w:divsChild>
                            <w:div w:id="309290896">
                              <w:marLeft w:val="0"/>
                              <w:marRight w:val="0"/>
                              <w:marTop w:val="0"/>
                              <w:marBottom w:val="0"/>
                              <w:divBdr>
                                <w:top w:val="none" w:sz="0" w:space="0" w:color="auto"/>
                                <w:left w:val="none" w:sz="0" w:space="0" w:color="auto"/>
                                <w:bottom w:val="none" w:sz="0" w:space="0" w:color="auto"/>
                                <w:right w:val="none" w:sz="0" w:space="0" w:color="auto"/>
                              </w:divBdr>
                              <w:divsChild>
                                <w:div w:id="8697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37319">
                  <w:marLeft w:val="0"/>
                  <w:marRight w:val="0"/>
                  <w:marTop w:val="0"/>
                  <w:marBottom w:val="0"/>
                  <w:divBdr>
                    <w:top w:val="none" w:sz="0" w:space="0" w:color="auto"/>
                    <w:left w:val="none" w:sz="0" w:space="0" w:color="auto"/>
                    <w:bottom w:val="none" w:sz="0" w:space="0" w:color="auto"/>
                    <w:right w:val="none" w:sz="0" w:space="0" w:color="auto"/>
                  </w:divBdr>
                  <w:divsChild>
                    <w:div w:id="1349256046">
                      <w:marLeft w:val="0"/>
                      <w:marRight w:val="0"/>
                      <w:marTop w:val="0"/>
                      <w:marBottom w:val="0"/>
                      <w:divBdr>
                        <w:top w:val="none" w:sz="0" w:space="0" w:color="auto"/>
                        <w:left w:val="none" w:sz="0" w:space="0" w:color="auto"/>
                        <w:bottom w:val="none" w:sz="0" w:space="0" w:color="auto"/>
                        <w:right w:val="none" w:sz="0" w:space="0" w:color="auto"/>
                      </w:divBdr>
                      <w:divsChild>
                        <w:div w:id="1714502668">
                          <w:marLeft w:val="0"/>
                          <w:marRight w:val="0"/>
                          <w:marTop w:val="0"/>
                          <w:marBottom w:val="0"/>
                          <w:divBdr>
                            <w:top w:val="none" w:sz="0" w:space="0" w:color="auto"/>
                            <w:left w:val="none" w:sz="0" w:space="0" w:color="auto"/>
                            <w:bottom w:val="none" w:sz="0" w:space="0" w:color="auto"/>
                            <w:right w:val="none" w:sz="0" w:space="0" w:color="auto"/>
                          </w:divBdr>
                          <w:divsChild>
                            <w:div w:id="2098672996">
                              <w:marLeft w:val="0"/>
                              <w:marRight w:val="0"/>
                              <w:marTop w:val="0"/>
                              <w:marBottom w:val="0"/>
                              <w:divBdr>
                                <w:top w:val="none" w:sz="0" w:space="0" w:color="auto"/>
                                <w:left w:val="none" w:sz="0" w:space="0" w:color="auto"/>
                                <w:bottom w:val="none" w:sz="0" w:space="0" w:color="auto"/>
                                <w:right w:val="none" w:sz="0" w:space="0" w:color="auto"/>
                              </w:divBdr>
                              <w:divsChild>
                                <w:div w:id="1580678955">
                                  <w:marLeft w:val="0"/>
                                  <w:marRight w:val="0"/>
                                  <w:marTop w:val="0"/>
                                  <w:marBottom w:val="0"/>
                                  <w:divBdr>
                                    <w:top w:val="none" w:sz="0" w:space="0" w:color="auto"/>
                                    <w:left w:val="none" w:sz="0" w:space="0" w:color="auto"/>
                                    <w:bottom w:val="none" w:sz="0" w:space="0" w:color="auto"/>
                                    <w:right w:val="none" w:sz="0" w:space="0" w:color="auto"/>
                                  </w:divBdr>
                                  <w:divsChild>
                                    <w:div w:id="1425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7168">
                          <w:marLeft w:val="0"/>
                          <w:marRight w:val="0"/>
                          <w:marTop w:val="0"/>
                          <w:marBottom w:val="0"/>
                          <w:divBdr>
                            <w:top w:val="none" w:sz="0" w:space="0" w:color="auto"/>
                            <w:left w:val="none" w:sz="0" w:space="0" w:color="auto"/>
                            <w:bottom w:val="none" w:sz="0" w:space="0" w:color="auto"/>
                            <w:right w:val="none" w:sz="0" w:space="0" w:color="auto"/>
                          </w:divBdr>
                          <w:divsChild>
                            <w:div w:id="767427492">
                              <w:marLeft w:val="0"/>
                              <w:marRight w:val="0"/>
                              <w:marTop w:val="0"/>
                              <w:marBottom w:val="0"/>
                              <w:divBdr>
                                <w:top w:val="none" w:sz="0" w:space="0" w:color="auto"/>
                                <w:left w:val="none" w:sz="0" w:space="0" w:color="auto"/>
                                <w:bottom w:val="none" w:sz="0" w:space="0" w:color="auto"/>
                                <w:right w:val="none" w:sz="0" w:space="0" w:color="auto"/>
                              </w:divBdr>
                              <w:divsChild>
                                <w:div w:id="1915429892">
                                  <w:marLeft w:val="0"/>
                                  <w:marRight w:val="0"/>
                                  <w:marTop w:val="0"/>
                                  <w:marBottom w:val="0"/>
                                  <w:divBdr>
                                    <w:top w:val="none" w:sz="0" w:space="0" w:color="auto"/>
                                    <w:left w:val="none" w:sz="0" w:space="0" w:color="auto"/>
                                    <w:bottom w:val="none" w:sz="0" w:space="0" w:color="auto"/>
                                    <w:right w:val="none" w:sz="0" w:space="0" w:color="auto"/>
                                  </w:divBdr>
                                  <w:divsChild>
                                    <w:div w:id="753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926673">
          <w:marLeft w:val="0"/>
          <w:marRight w:val="0"/>
          <w:marTop w:val="0"/>
          <w:marBottom w:val="0"/>
          <w:divBdr>
            <w:top w:val="none" w:sz="0" w:space="0" w:color="auto"/>
            <w:left w:val="none" w:sz="0" w:space="0" w:color="auto"/>
            <w:bottom w:val="none" w:sz="0" w:space="0" w:color="auto"/>
            <w:right w:val="none" w:sz="0" w:space="0" w:color="auto"/>
          </w:divBdr>
          <w:divsChild>
            <w:div w:id="1009218895">
              <w:marLeft w:val="0"/>
              <w:marRight w:val="0"/>
              <w:marTop w:val="0"/>
              <w:marBottom w:val="0"/>
              <w:divBdr>
                <w:top w:val="none" w:sz="0" w:space="0" w:color="auto"/>
                <w:left w:val="none" w:sz="0" w:space="0" w:color="auto"/>
                <w:bottom w:val="none" w:sz="0" w:space="0" w:color="auto"/>
                <w:right w:val="none" w:sz="0" w:space="0" w:color="auto"/>
              </w:divBdr>
              <w:divsChild>
                <w:div w:id="1584028213">
                  <w:marLeft w:val="0"/>
                  <w:marRight w:val="0"/>
                  <w:marTop w:val="0"/>
                  <w:marBottom w:val="0"/>
                  <w:divBdr>
                    <w:top w:val="none" w:sz="0" w:space="0" w:color="auto"/>
                    <w:left w:val="none" w:sz="0" w:space="0" w:color="auto"/>
                    <w:bottom w:val="none" w:sz="0" w:space="0" w:color="auto"/>
                    <w:right w:val="none" w:sz="0" w:space="0" w:color="auto"/>
                  </w:divBdr>
                  <w:divsChild>
                    <w:div w:id="1601329414">
                      <w:marLeft w:val="0"/>
                      <w:marRight w:val="0"/>
                      <w:marTop w:val="0"/>
                      <w:marBottom w:val="0"/>
                      <w:divBdr>
                        <w:top w:val="none" w:sz="0" w:space="0" w:color="auto"/>
                        <w:left w:val="none" w:sz="0" w:space="0" w:color="auto"/>
                        <w:bottom w:val="none" w:sz="0" w:space="0" w:color="auto"/>
                        <w:right w:val="none" w:sz="0" w:space="0" w:color="auto"/>
                      </w:divBdr>
                      <w:divsChild>
                        <w:div w:id="968970732">
                          <w:marLeft w:val="0"/>
                          <w:marRight w:val="0"/>
                          <w:marTop w:val="0"/>
                          <w:marBottom w:val="0"/>
                          <w:divBdr>
                            <w:top w:val="none" w:sz="0" w:space="0" w:color="auto"/>
                            <w:left w:val="none" w:sz="0" w:space="0" w:color="auto"/>
                            <w:bottom w:val="none" w:sz="0" w:space="0" w:color="auto"/>
                            <w:right w:val="none" w:sz="0" w:space="0" w:color="auto"/>
                          </w:divBdr>
                          <w:divsChild>
                            <w:div w:id="272325043">
                              <w:marLeft w:val="0"/>
                              <w:marRight w:val="0"/>
                              <w:marTop w:val="0"/>
                              <w:marBottom w:val="0"/>
                              <w:divBdr>
                                <w:top w:val="none" w:sz="0" w:space="0" w:color="auto"/>
                                <w:left w:val="none" w:sz="0" w:space="0" w:color="auto"/>
                                <w:bottom w:val="none" w:sz="0" w:space="0" w:color="auto"/>
                                <w:right w:val="none" w:sz="0" w:space="0" w:color="auto"/>
                              </w:divBdr>
                              <w:divsChild>
                                <w:div w:id="781074390">
                                  <w:marLeft w:val="0"/>
                                  <w:marRight w:val="0"/>
                                  <w:marTop w:val="0"/>
                                  <w:marBottom w:val="0"/>
                                  <w:divBdr>
                                    <w:top w:val="none" w:sz="0" w:space="0" w:color="auto"/>
                                    <w:left w:val="none" w:sz="0" w:space="0" w:color="auto"/>
                                    <w:bottom w:val="none" w:sz="0" w:space="0" w:color="auto"/>
                                    <w:right w:val="none" w:sz="0" w:space="0" w:color="auto"/>
                                  </w:divBdr>
                                  <w:divsChild>
                                    <w:div w:id="2055428063">
                                      <w:marLeft w:val="0"/>
                                      <w:marRight w:val="0"/>
                                      <w:marTop w:val="0"/>
                                      <w:marBottom w:val="0"/>
                                      <w:divBdr>
                                        <w:top w:val="none" w:sz="0" w:space="0" w:color="auto"/>
                                        <w:left w:val="none" w:sz="0" w:space="0" w:color="auto"/>
                                        <w:bottom w:val="none" w:sz="0" w:space="0" w:color="auto"/>
                                        <w:right w:val="none" w:sz="0" w:space="0" w:color="auto"/>
                                      </w:divBdr>
                                      <w:divsChild>
                                        <w:div w:id="20423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3882">
          <w:marLeft w:val="0"/>
          <w:marRight w:val="0"/>
          <w:marTop w:val="0"/>
          <w:marBottom w:val="0"/>
          <w:divBdr>
            <w:top w:val="none" w:sz="0" w:space="0" w:color="auto"/>
            <w:left w:val="none" w:sz="0" w:space="0" w:color="auto"/>
            <w:bottom w:val="none" w:sz="0" w:space="0" w:color="auto"/>
            <w:right w:val="none" w:sz="0" w:space="0" w:color="auto"/>
          </w:divBdr>
          <w:divsChild>
            <w:div w:id="1578437408">
              <w:marLeft w:val="0"/>
              <w:marRight w:val="0"/>
              <w:marTop w:val="0"/>
              <w:marBottom w:val="0"/>
              <w:divBdr>
                <w:top w:val="none" w:sz="0" w:space="0" w:color="auto"/>
                <w:left w:val="none" w:sz="0" w:space="0" w:color="auto"/>
                <w:bottom w:val="none" w:sz="0" w:space="0" w:color="auto"/>
                <w:right w:val="none" w:sz="0" w:space="0" w:color="auto"/>
              </w:divBdr>
              <w:divsChild>
                <w:div w:id="492139384">
                  <w:marLeft w:val="0"/>
                  <w:marRight w:val="0"/>
                  <w:marTop w:val="0"/>
                  <w:marBottom w:val="0"/>
                  <w:divBdr>
                    <w:top w:val="none" w:sz="0" w:space="0" w:color="auto"/>
                    <w:left w:val="none" w:sz="0" w:space="0" w:color="auto"/>
                    <w:bottom w:val="none" w:sz="0" w:space="0" w:color="auto"/>
                    <w:right w:val="none" w:sz="0" w:space="0" w:color="auto"/>
                  </w:divBdr>
                  <w:divsChild>
                    <w:div w:id="421730516">
                      <w:marLeft w:val="0"/>
                      <w:marRight w:val="0"/>
                      <w:marTop w:val="0"/>
                      <w:marBottom w:val="0"/>
                      <w:divBdr>
                        <w:top w:val="none" w:sz="0" w:space="0" w:color="auto"/>
                        <w:left w:val="none" w:sz="0" w:space="0" w:color="auto"/>
                        <w:bottom w:val="none" w:sz="0" w:space="0" w:color="auto"/>
                        <w:right w:val="none" w:sz="0" w:space="0" w:color="auto"/>
                      </w:divBdr>
                      <w:divsChild>
                        <w:div w:id="27873019">
                          <w:marLeft w:val="0"/>
                          <w:marRight w:val="0"/>
                          <w:marTop w:val="0"/>
                          <w:marBottom w:val="0"/>
                          <w:divBdr>
                            <w:top w:val="none" w:sz="0" w:space="0" w:color="auto"/>
                            <w:left w:val="none" w:sz="0" w:space="0" w:color="auto"/>
                            <w:bottom w:val="none" w:sz="0" w:space="0" w:color="auto"/>
                            <w:right w:val="none" w:sz="0" w:space="0" w:color="auto"/>
                          </w:divBdr>
                          <w:divsChild>
                            <w:div w:id="411242263">
                              <w:marLeft w:val="0"/>
                              <w:marRight w:val="0"/>
                              <w:marTop w:val="0"/>
                              <w:marBottom w:val="0"/>
                              <w:divBdr>
                                <w:top w:val="none" w:sz="0" w:space="0" w:color="auto"/>
                                <w:left w:val="none" w:sz="0" w:space="0" w:color="auto"/>
                                <w:bottom w:val="none" w:sz="0" w:space="0" w:color="auto"/>
                                <w:right w:val="none" w:sz="0" w:space="0" w:color="auto"/>
                              </w:divBdr>
                              <w:divsChild>
                                <w:div w:id="5262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8480">
                  <w:marLeft w:val="0"/>
                  <w:marRight w:val="0"/>
                  <w:marTop w:val="0"/>
                  <w:marBottom w:val="0"/>
                  <w:divBdr>
                    <w:top w:val="none" w:sz="0" w:space="0" w:color="auto"/>
                    <w:left w:val="none" w:sz="0" w:space="0" w:color="auto"/>
                    <w:bottom w:val="none" w:sz="0" w:space="0" w:color="auto"/>
                    <w:right w:val="none" w:sz="0" w:space="0" w:color="auto"/>
                  </w:divBdr>
                  <w:divsChild>
                    <w:div w:id="1538398081">
                      <w:marLeft w:val="0"/>
                      <w:marRight w:val="0"/>
                      <w:marTop w:val="0"/>
                      <w:marBottom w:val="0"/>
                      <w:divBdr>
                        <w:top w:val="none" w:sz="0" w:space="0" w:color="auto"/>
                        <w:left w:val="none" w:sz="0" w:space="0" w:color="auto"/>
                        <w:bottom w:val="none" w:sz="0" w:space="0" w:color="auto"/>
                        <w:right w:val="none" w:sz="0" w:space="0" w:color="auto"/>
                      </w:divBdr>
                      <w:divsChild>
                        <w:div w:id="819662372">
                          <w:marLeft w:val="0"/>
                          <w:marRight w:val="0"/>
                          <w:marTop w:val="0"/>
                          <w:marBottom w:val="0"/>
                          <w:divBdr>
                            <w:top w:val="none" w:sz="0" w:space="0" w:color="auto"/>
                            <w:left w:val="none" w:sz="0" w:space="0" w:color="auto"/>
                            <w:bottom w:val="none" w:sz="0" w:space="0" w:color="auto"/>
                            <w:right w:val="none" w:sz="0" w:space="0" w:color="auto"/>
                          </w:divBdr>
                          <w:divsChild>
                            <w:div w:id="945506721">
                              <w:marLeft w:val="0"/>
                              <w:marRight w:val="0"/>
                              <w:marTop w:val="0"/>
                              <w:marBottom w:val="0"/>
                              <w:divBdr>
                                <w:top w:val="none" w:sz="0" w:space="0" w:color="auto"/>
                                <w:left w:val="none" w:sz="0" w:space="0" w:color="auto"/>
                                <w:bottom w:val="none" w:sz="0" w:space="0" w:color="auto"/>
                                <w:right w:val="none" w:sz="0" w:space="0" w:color="auto"/>
                              </w:divBdr>
                              <w:divsChild>
                                <w:div w:id="983777806">
                                  <w:marLeft w:val="0"/>
                                  <w:marRight w:val="0"/>
                                  <w:marTop w:val="0"/>
                                  <w:marBottom w:val="0"/>
                                  <w:divBdr>
                                    <w:top w:val="none" w:sz="0" w:space="0" w:color="auto"/>
                                    <w:left w:val="none" w:sz="0" w:space="0" w:color="auto"/>
                                    <w:bottom w:val="none" w:sz="0" w:space="0" w:color="auto"/>
                                    <w:right w:val="none" w:sz="0" w:space="0" w:color="auto"/>
                                  </w:divBdr>
                                  <w:divsChild>
                                    <w:div w:id="21418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1994">
                          <w:marLeft w:val="0"/>
                          <w:marRight w:val="0"/>
                          <w:marTop w:val="0"/>
                          <w:marBottom w:val="0"/>
                          <w:divBdr>
                            <w:top w:val="none" w:sz="0" w:space="0" w:color="auto"/>
                            <w:left w:val="none" w:sz="0" w:space="0" w:color="auto"/>
                            <w:bottom w:val="none" w:sz="0" w:space="0" w:color="auto"/>
                            <w:right w:val="none" w:sz="0" w:space="0" w:color="auto"/>
                          </w:divBdr>
                          <w:divsChild>
                            <w:div w:id="1729067972">
                              <w:marLeft w:val="0"/>
                              <w:marRight w:val="0"/>
                              <w:marTop w:val="0"/>
                              <w:marBottom w:val="0"/>
                              <w:divBdr>
                                <w:top w:val="none" w:sz="0" w:space="0" w:color="auto"/>
                                <w:left w:val="none" w:sz="0" w:space="0" w:color="auto"/>
                                <w:bottom w:val="none" w:sz="0" w:space="0" w:color="auto"/>
                                <w:right w:val="none" w:sz="0" w:space="0" w:color="auto"/>
                              </w:divBdr>
                              <w:divsChild>
                                <w:div w:id="434638528">
                                  <w:marLeft w:val="0"/>
                                  <w:marRight w:val="0"/>
                                  <w:marTop w:val="0"/>
                                  <w:marBottom w:val="0"/>
                                  <w:divBdr>
                                    <w:top w:val="none" w:sz="0" w:space="0" w:color="auto"/>
                                    <w:left w:val="none" w:sz="0" w:space="0" w:color="auto"/>
                                    <w:bottom w:val="none" w:sz="0" w:space="0" w:color="auto"/>
                                    <w:right w:val="none" w:sz="0" w:space="0" w:color="auto"/>
                                  </w:divBdr>
                                  <w:divsChild>
                                    <w:div w:id="53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428664">
          <w:marLeft w:val="0"/>
          <w:marRight w:val="0"/>
          <w:marTop w:val="0"/>
          <w:marBottom w:val="0"/>
          <w:divBdr>
            <w:top w:val="none" w:sz="0" w:space="0" w:color="auto"/>
            <w:left w:val="none" w:sz="0" w:space="0" w:color="auto"/>
            <w:bottom w:val="none" w:sz="0" w:space="0" w:color="auto"/>
            <w:right w:val="none" w:sz="0" w:space="0" w:color="auto"/>
          </w:divBdr>
          <w:divsChild>
            <w:div w:id="2122064048">
              <w:marLeft w:val="0"/>
              <w:marRight w:val="0"/>
              <w:marTop w:val="0"/>
              <w:marBottom w:val="0"/>
              <w:divBdr>
                <w:top w:val="none" w:sz="0" w:space="0" w:color="auto"/>
                <w:left w:val="none" w:sz="0" w:space="0" w:color="auto"/>
                <w:bottom w:val="none" w:sz="0" w:space="0" w:color="auto"/>
                <w:right w:val="none" w:sz="0" w:space="0" w:color="auto"/>
              </w:divBdr>
              <w:divsChild>
                <w:div w:id="20329442">
                  <w:marLeft w:val="0"/>
                  <w:marRight w:val="0"/>
                  <w:marTop w:val="0"/>
                  <w:marBottom w:val="0"/>
                  <w:divBdr>
                    <w:top w:val="none" w:sz="0" w:space="0" w:color="auto"/>
                    <w:left w:val="none" w:sz="0" w:space="0" w:color="auto"/>
                    <w:bottom w:val="none" w:sz="0" w:space="0" w:color="auto"/>
                    <w:right w:val="none" w:sz="0" w:space="0" w:color="auto"/>
                  </w:divBdr>
                  <w:divsChild>
                    <w:div w:id="1802381455">
                      <w:marLeft w:val="0"/>
                      <w:marRight w:val="0"/>
                      <w:marTop w:val="0"/>
                      <w:marBottom w:val="0"/>
                      <w:divBdr>
                        <w:top w:val="none" w:sz="0" w:space="0" w:color="auto"/>
                        <w:left w:val="none" w:sz="0" w:space="0" w:color="auto"/>
                        <w:bottom w:val="none" w:sz="0" w:space="0" w:color="auto"/>
                        <w:right w:val="none" w:sz="0" w:space="0" w:color="auto"/>
                      </w:divBdr>
                      <w:divsChild>
                        <w:div w:id="1332375202">
                          <w:marLeft w:val="0"/>
                          <w:marRight w:val="0"/>
                          <w:marTop w:val="0"/>
                          <w:marBottom w:val="0"/>
                          <w:divBdr>
                            <w:top w:val="none" w:sz="0" w:space="0" w:color="auto"/>
                            <w:left w:val="none" w:sz="0" w:space="0" w:color="auto"/>
                            <w:bottom w:val="none" w:sz="0" w:space="0" w:color="auto"/>
                            <w:right w:val="none" w:sz="0" w:space="0" w:color="auto"/>
                          </w:divBdr>
                          <w:divsChild>
                            <w:div w:id="614479898">
                              <w:marLeft w:val="0"/>
                              <w:marRight w:val="0"/>
                              <w:marTop w:val="0"/>
                              <w:marBottom w:val="0"/>
                              <w:divBdr>
                                <w:top w:val="none" w:sz="0" w:space="0" w:color="auto"/>
                                <w:left w:val="none" w:sz="0" w:space="0" w:color="auto"/>
                                <w:bottom w:val="none" w:sz="0" w:space="0" w:color="auto"/>
                                <w:right w:val="none" w:sz="0" w:space="0" w:color="auto"/>
                              </w:divBdr>
                              <w:divsChild>
                                <w:div w:id="176118694">
                                  <w:marLeft w:val="0"/>
                                  <w:marRight w:val="0"/>
                                  <w:marTop w:val="0"/>
                                  <w:marBottom w:val="0"/>
                                  <w:divBdr>
                                    <w:top w:val="none" w:sz="0" w:space="0" w:color="auto"/>
                                    <w:left w:val="none" w:sz="0" w:space="0" w:color="auto"/>
                                    <w:bottom w:val="none" w:sz="0" w:space="0" w:color="auto"/>
                                    <w:right w:val="none" w:sz="0" w:space="0" w:color="auto"/>
                                  </w:divBdr>
                                  <w:divsChild>
                                    <w:div w:id="1580335204">
                                      <w:marLeft w:val="0"/>
                                      <w:marRight w:val="0"/>
                                      <w:marTop w:val="0"/>
                                      <w:marBottom w:val="0"/>
                                      <w:divBdr>
                                        <w:top w:val="none" w:sz="0" w:space="0" w:color="auto"/>
                                        <w:left w:val="none" w:sz="0" w:space="0" w:color="auto"/>
                                        <w:bottom w:val="none" w:sz="0" w:space="0" w:color="auto"/>
                                        <w:right w:val="none" w:sz="0" w:space="0" w:color="auto"/>
                                      </w:divBdr>
                                      <w:divsChild>
                                        <w:div w:id="157423743">
                                          <w:marLeft w:val="0"/>
                                          <w:marRight w:val="0"/>
                                          <w:marTop w:val="0"/>
                                          <w:marBottom w:val="0"/>
                                          <w:divBdr>
                                            <w:top w:val="none" w:sz="0" w:space="0" w:color="auto"/>
                                            <w:left w:val="none" w:sz="0" w:space="0" w:color="auto"/>
                                            <w:bottom w:val="none" w:sz="0" w:space="0" w:color="auto"/>
                                            <w:right w:val="none" w:sz="0" w:space="0" w:color="auto"/>
                                          </w:divBdr>
                                          <w:divsChild>
                                            <w:div w:id="1158225142">
                                              <w:marLeft w:val="0"/>
                                              <w:marRight w:val="0"/>
                                              <w:marTop w:val="0"/>
                                              <w:marBottom w:val="0"/>
                                              <w:divBdr>
                                                <w:top w:val="none" w:sz="0" w:space="0" w:color="auto"/>
                                                <w:left w:val="none" w:sz="0" w:space="0" w:color="auto"/>
                                                <w:bottom w:val="none" w:sz="0" w:space="0" w:color="auto"/>
                                                <w:right w:val="none" w:sz="0" w:space="0" w:color="auto"/>
                                              </w:divBdr>
                                              <w:divsChild>
                                                <w:div w:id="1544560987">
                                                  <w:marLeft w:val="0"/>
                                                  <w:marRight w:val="0"/>
                                                  <w:marTop w:val="0"/>
                                                  <w:marBottom w:val="0"/>
                                                  <w:divBdr>
                                                    <w:top w:val="none" w:sz="0" w:space="0" w:color="auto"/>
                                                    <w:left w:val="none" w:sz="0" w:space="0" w:color="auto"/>
                                                    <w:bottom w:val="none" w:sz="0" w:space="0" w:color="auto"/>
                                                    <w:right w:val="none" w:sz="0" w:space="0" w:color="auto"/>
                                                  </w:divBdr>
                                                  <w:divsChild>
                                                    <w:div w:id="2046171337">
                                                      <w:marLeft w:val="0"/>
                                                      <w:marRight w:val="0"/>
                                                      <w:marTop w:val="0"/>
                                                      <w:marBottom w:val="0"/>
                                                      <w:divBdr>
                                                        <w:top w:val="none" w:sz="0" w:space="0" w:color="auto"/>
                                                        <w:left w:val="none" w:sz="0" w:space="0" w:color="auto"/>
                                                        <w:bottom w:val="none" w:sz="0" w:space="0" w:color="auto"/>
                                                        <w:right w:val="none" w:sz="0" w:space="0" w:color="auto"/>
                                                      </w:divBdr>
                                                      <w:divsChild>
                                                        <w:div w:id="38407038">
                                                          <w:marLeft w:val="0"/>
                                                          <w:marRight w:val="0"/>
                                                          <w:marTop w:val="0"/>
                                                          <w:marBottom w:val="0"/>
                                                          <w:divBdr>
                                                            <w:top w:val="none" w:sz="0" w:space="0" w:color="auto"/>
                                                            <w:left w:val="none" w:sz="0" w:space="0" w:color="auto"/>
                                                            <w:bottom w:val="none" w:sz="0" w:space="0" w:color="auto"/>
                                                            <w:right w:val="none" w:sz="0" w:space="0" w:color="auto"/>
                                                          </w:divBdr>
                                                          <w:divsChild>
                                                            <w:div w:id="1789929653">
                                                              <w:marLeft w:val="0"/>
                                                              <w:marRight w:val="0"/>
                                                              <w:marTop w:val="0"/>
                                                              <w:marBottom w:val="0"/>
                                                              <w:divBdr>
                                                                <w:top w:val="none" w:sz="0" w:space="0" w:color="auto"/>
                                                                <w:left w:val="none" w:sz="0" w:space="0" w:color="auto"/>
                                                                <w:bottom w:val="none" w:sz="0" w:space="0" w:color="auto"/>
                                                                <w:right w:val="none" w:sz="0" w:space="0" w:color="auto"/>
                                                              </w:divBdr>
                                                            </w:div>
                                                            <w:div w:id="1232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4921677">
          <w:marLeft w:val="0"/>
          <w:marRight w:val="0"/>
          <w:marTop w:val="0"/>
          <w:marBottom w:val="0"/>
          <w:divBdr>
            <w:top w:val="none" w:sz="0" w:space="0" w:color="auto"/>
            <w:left w:val="none" w:sz="0" w:space="0" w:color="auto"/>
            <w:bottom w:val="none" w:sz="0" w:space="0" w:color="auto"/>
            <w:right w:val="none" w:sz="0" w:space="0" w:color="auto"/>
          </w:divBdr>
          <w:divsChild>
            <w:div w:id="1371569963">
              <w:marLeft w:val="0"/>
              <w:marRight w:val="0"/>
              <w:marTop w:val="0"/>
              <w:marBottom w:val="0"/>
              <w:divBdr>
                <w:top w:val="none" w:sz="0" w:space="0" w:color="auto"/>
                <w:left w:val="none" w:sz="0" w:space="0" w:color="auto"/>
                <w:bottom w:val="none" w:sz="0" w:space="0" w:color="auto"/>
                <w:right w:val="none" w:sz="0" w:space="0" w:color="auto"/>
              </w:divBdr>
              <w:divsChild>
                <w:div w:id="1387794926">
                  <w:marLeft w:val="0"/>
                  <w:marRight w:val="0"/>
                  <w:marTop w:val="0"/>
                  <w:marBottom w:val="0"/>
                  <w:divBdr>
                    <w:top w:val="none" w:sz="0" w:space="0" w:color="auto"/>
                    <w:left w:val="none" w:sz="0" w:space="0" w:color="auto"/>
                    <w:bottom w:val="none" w:sz="0" w:space="0" w:color="auto"/>
                    <w:right w:val="none" w:sz="0" w:space="0" w:color="auto"/>
                  </w:divBdr>
                  <w:divsChild>
                    <w:div w:id="1613514359">
                      <w:marLeft w:val="0"/>
                      <w:marRight w:val="0"/>
                      <w:marTop w:val="0"/>
                      <w:marBottom w:val="0"/>
                      <w:divBdr>
                        <w:top w:val="none" w:sz="0" w:space="0" w:color="auto"/>
                        <w:left w:val="none" w:sz="0" w:space="0" w:color="auto"/>
                        <w:bottom w:val="none" w:sz="0" w:space="0" w:color="auto"/>
                        <w:right w:val="none" w:sz="0" w:space="0" w:color="auto"/>
                      </w:divBdr>
                      <w:divsChild>
                        <w:div w:id="1077167848">
                          <w:marLeft w:val="0"/>
                          <w:marRight w:val="0"/>
                          <w:marTop w:val="0"/>
                          <w:marBottom w:val="0"/>
                          <w:divBdr>
                            <w:top w:val="none" w:sz="0" w:space="0" w:color="auto"/>
                            <w:left w:val="none" w:sz="0" w:space="0" w:color="auto"/>
                            <w:bottom w:val="none" w:sz="0" w:space="0" w:color="auto"/>
                            <w:right w:val="none" w:sz="0" w:space="0" w:color="auto"/>
                          </w:divBdr>
                          <w:divsChild>
                            <w:div w:id="2139061318">
                              <w:marLeft w:val="0"/>
                              <w:marRight w:val="0"/>
                              <w:marTop w:val="0"/>
                              <w:marBottom w:val="0"/>
                              <w:divBdr>
                                <w:top w:val="none" w:sz="0" w:space="0" w:color="auto"/>
                                <w:left w:val="none" w:sz="0" w:space="0" w:color="auto"/>
                                <w:bottom w:val="none" w:sz="0" w:space="0" w:color="auto"/>
                                <w:right w:val="none" w:sz="0" w:space="0" w:color="auto"/>
                              </w:divBdr>
                              <w:divsChild>
                                <w:div w:id="1561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03981">
                  <w:marLeft w:val="0"/>
                  <w:marRight w:val="0"/>
                  <w:marTop w:val="0"/>
                  <w:marBottom w:val="0"/>
                  <w:divBdr>
                    <w:top w:val="none" w:sz="0" w:space="0" w:color="auto"/>
                    <w:left w:val="none" w:sz="0" w:space="0" w:color="auto"/>
                    <w:bottom w:val="none" w:sz="0" w:space="0" w:color="auto"/>
                    <w:right w:val="none" w:sz="0" w:space="0" w:color="auto"/>
                  </w:divBdr>
                  <w:divsChild>
                    <w:div w:id="1960909517">
                      <w:marLeft w:val="0"/>
                      <w:marRight w:val="0"/>
                      <w:marTop w:val="0"/>
                      <w:marBottom w:val="0"/>
                      <w:divBdr>
                        <w:top w:val="none" w:sz="0" w:space="0" w:color="auto"/>
                        <w:left w:val="none" w:sz="0" w:space="0" w:color="auto"/>
                        <w:bottom w:val="none" w:sz="0" w:space="0" w:color="auto"/>
                        <w:right w:val="none" w:sz="0" w:space="0" w:color="auto"/>
                      </w:divBdr>
                      <w:divsChild>
                        <w:div w:id="1323973547">
                          <w:marLeft w:val="0"/>
                          <w:marRight w:val="0"/>
                          <w:marTop w:val="0"/>
                          <w:marBottom w:val="0"/>
                          <w:divBdr>
                            <w:top w:val="none" w:sz="0" w:space="0" w:color="auto"/>
                            <w:left w:val="none" w:sz="0" w:space="0" w:color="auto"/>
                            <w:bottom w:val="none" w:sz="0" w:space="0" w:color="auto"/>
                            <w:right w:val="none" w:sz="0" w:space="0" w:color="auto"/>
                          </w:divBdr>
                          <w:divsChild>
                            <w:div w:id="1784106135">
                              <w:marLeft w:val="0"/>
                              <w:marRight w:val="0"/>
                              <w:marTop w:val="0"/>
                              <w:marBottom w:val="0"/>
                              <w:divBdr>
                                <w:top w:val="none" w:sz="0" w:space="0" w:color="auto"/>
                                <w:left w:val="none" w:sz="0" w:space="0" w:color="auto"/>
                                <w:bottom w:val="none" w:sz="0" w:space="0" w:color="auto"/>
                                <w:right w:val="none" w:sz="0" w:space="0" w:color="auto"/>
                              </w:divBdr>
                              <w:divsChild>
                                <w:div w:id="1718427016">
                                  <w:marLeft w:val="0"/>
                                  <w:marRight w:val="0"/>
                                  <w:marTop w:val="0"/>
                                  <w:marBottom w:val="0"/>
                                  <w:divBdr>
                                    <w:top w:val="none" w:sz="0" w:space="0" w:color="auto"/>
                                    <w:left w:val="none" w:sz="0" w:space="0" w:color="auto"/>
                                    <w:bottom w:val="none" w:sz="0" w:space="0" w:color="auto"/>
                                    <w:right w:val="none" w:sz="0" w:space="0" w:color="auto"/>
                                  </w:divBdr>
                                  <w:divsChild>
                                    <w:div w:id="1089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4113">
                          <w:marLeft w:val="0"/>
                          <w:marRight w:val="0"/>
                          <w:marTop w:val="0"/>
                          <w:marBottom w:val="0"/>
                          <w:divBdr>
                            <w:top w:val="none" w:sz="0" w:space="0" w:color="auto"/>
                            <w:left w:val="none" w:sz="0" w:space="0" w:color="auto"/>
                            <w:bottom w:val="none" w:sz="0" w:space="0" w:color="auto"/>
                            <w:right w:val="none" w:sz="0" w:space="0" w:color="auto"/>
                          </w:divBdr>
                          <w:divsChild>
                            <w:div w:id="126552842">
                              <w:marLeft w:val="0"/>
                              <w:marRight w:val="0"/>
                              <w:marTop w:val="0"/>
                              <w:marBottom w:val="0"/>
                              <w:divBdr>
                                <w:top w:val="none" w:sz="0" w:space="0" w:color="auto"/>
                                <w:left w:val="none" w:sz="0" w:space="0" w:color="auto"/>
                                <w:bottom w:val="none" w:sz="0" w:space="0" w:color="auto"/>
                                <w:right w:val="none" w:sz="0" w:space="0" w:color="auto"/>
                              </w:divBdr>
                              <w:divsChild>
                                <w:div w:id="383456528">
                                  <w:marLeft w:val="0"/>
                                  <w:marRight w:val="0"/>
                                  <w:marTop w:val="0"/>
                                  <w:marBottom w:val="0"/>
                                  <w:divBdr>
                                    <w:top w:val="none" w:sz="0" w:space="0" w:color="auto"/>
                                    <w:left w:val="none" w:sz="0" w:space="0" w:color="auto"/>
                                    <w:bottom w:val="none" w:sz="0" w:space="0" w:color="auto"/>
                                    <w:right w:val="none" w:sz="0" w:space="0" w:color="auto"/>
                                  </w:divBdr>
                                  <w:divsChild>
                                    <w:div w:id="7153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3430">
          <w:marLeft w:val="0"/>
          <w:marRight w:val="0"/>
          <w:marTop w:val="0"/>
          <w:marBottom w:val="0"/>
          <w:divBdr>
            <w:top w:val="none" w:sz="0" w:space="0" w:color="auto"/>
            <w:left w:val="none" w:sz="0" w:space="0" w:color="auto"/>
            <w:bottom w:val="none" w:sz="0" w:space="0" w:color="auto"/>
            <w:right w:val="none" w:sz="0" w:space="0" w:color="auto"/>
          </w:divBdr>
          <w:divsChild>
            <w:div w:id="636564960">
              <w:marLeft w:val="0"/>
              <w:marRight w:val="0"/>
              <w:marTop w:val="0"/>
              <w:marBottom w:val="0"/>
              <w:divBdr>
                <w:top w:val="none" w:sz="0" w:space="0" w:color="auto"/>
                <w:left w:val="none" w:sz="0" w:space="0" w:color="auto"/>
                <w:bottom w:val="none" w:sz="0" w:space="0" w:color="auto"/>
                <w:right w:val="none" w:sz="0" w:space="0" w:color="auto"/>
              </w:divBdr>
              <w:divsChild>
                <w:div w:id="666054210">
                  <w:marLeft w:val="0"/>
                  <w:marRight w:val="0"/>
                  <w:marTop w:val="0"/>
                  <w:marBottom w:val="0"/>
                  <w:divBdr>
                    <w:top w:val="none" w:sz="0" w:space="0" w:color="auto"/>
                    <w:left w:val="none" w:sz="0" w:space="0" w:color="auto"/>
                    <w:bottom w:val="none" w:sz="0" w:space="0" w:color="auto"/>
                    <w:right w:val="none" w:sz="0" w:space="0" w:color="auto"/>
                  </w:divBdr>
                  <w:divsChild>
                    <w:div w:id="1915164051">
                      <w:marLeft w:val="0"/>
                      <w:marRight w:val="0"/>
                      <w:marTop w:val="0"/>
                      <w:marBottom w:val="0"/>
                      <w:divBdr>
                        <w:top w:val="none" w:sz="0" w:space="0" w:color="auto"/>
                        <w:left w:val="none" w:sz="0" w:space="0" w:color="auto"/>
                        <w:bottom w:val="none" w:sz="0" w:space="0" w:color="auto"/>
                        <w:right w:val="none" w:sz="0" w:space="0" w:color="auto"/>
                      </w:divBdr>
                      <w:divsChild>
                        <w:div w:id="1824732490">
                          <w:marLeft w:val="0"/>
                          <w:marRight w:val="0"/>
                          <w:marTop w:val="0"/>
                          <w:marBottom w:val="0"/>
                          <w:divBdr>
                            <w:top w:val="none" w:sz="0" w:space="0" w:color="auto"/>
                            <w:left w:val="none" w:sz="0" w:space="0" w:color="auto"/>
                            <w:bottom w:val="none" w:sz="0" w:space="0" w:color="auto"/>
                            <w:right w:val="none" w:sz="0" w:space="0" w:color="auto"/>
                          </w:divBdr>
                          <w:divsChild>
                            <w:div w:id="1214580702">
                              <w:marLeft w:val="0"/>
                              <w:marRight w:val="0"/>
                              <w:marTop w:val="0"/>
                              <w:marBottom w:val="0"/>
                              <w:divBdr>
                                <w:top w:val="none" w:sz="0" w:space="0" w:color="auto"/>
                                <w:left w:val="none" w:sz="0" w:space="0" w:color="auto"/>
                                <w:bottom w:val="none" w:sz="0" w:space="0" w:color="auto"/>
                                <w:right w:val="none" w:sz="0" w:space="0" w:color="auto"/>
                              </w:divBdr>
                              <w:divsChild>
                                <w:div w:id="1878420803">
                                  <w:marLeft w:val="0"/>
                                  <w:marRight w:val="0"/>
                                  <w:marTop w:val="0"/>
                                  <w:marBottom w:val="0"/>
                                  <w:divBdr>
                                    <w:top w:val="none" w:sz="0" w:space="0" w:color="auto"/>
                                    <w:left w:val="none" w:sz="0" w:space="0" w:color="auto"/>
                                    <w:bottom w:val="none" w:sz="0" w:space="0" w:color="auto"/>
                                    <w:right w:val="none" w:sz="0" w:space="0" w:color="auto"/>
                                  </w:divBdr>
                                  <w:divsChild>
                                    <w:div w:id="807282950">
                                      <w:marLeft w:val="0"/>
                                      <w:marRight w:val="0"/>
                                      <w:marTop w:val="0"/>
                                      <w:marBottom w:val="0"/>
                                      <w:divBdr>
                                        <w:top w:val="none" w:sz="0" w:space="0" w:color="auto"/>
                                        <w:left w:val="none" w:sz="0" w:space="0" w:color="auto"/>
                                        <w:bottom w:val="none" w:sz="0" w:space="0" w:color="auto"/>
                                        <w:right w:val="none" w:sz="0" w:space="0" w:color="auto"/>
                                      </w:divBdr>
                                      <w:divsChild>
                                        <w:div w:id="8894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7333">
          <w:marLeft w:val="0"/>
          <w:marRight w:val="0"/>
          <w:marTop w:val="0"/>
          <w:marBottom w:val="0"/>
          <w:divBdr>
            <w:top w:val="none" w:sz="0" w:space="0" w:color="auto"/>
            <w:left w:val="none" w:sz="0" w:space="0" w:color="auto"/>
            <w:bottom w:val="none" w:sz="0" w:space="0" w:color="auto"/>
            <w:right w:val="none" w:sz="0" w:space="0" w:color="auto"/>
          </w:divBdr>
          <w:divsChild>
            <w:div w:id="195435147">
              <w:marLeft w:val="0"/>
              <w:marRight w:val="0"/>
              <w:marTop w:val="0"/>
              <w:marBottom w:val="0"/>
              <w:divBdr>
                <w:top w:val="none" w:sz="0" w:space="0" w:color="auto"/>
                <w:left w:val="none" w:sz="0" w:space="0" w:color="auto"/>
                <w:bottom w:val="none" w:sz="0" w:space="0" w:color="auto"/>
                <w:right w:val="none" w:sz="0" w:space="0" w:color="auto"/>
              </w:divBdr>
              <w:divsChild>
                <w:div w:id="445740517">
                  <w:marLeft w:val="0"/>
                  <w:marRight w:val="0"/>
                  <w:marTop w:val="0"/>
                  <w:marBottom w:val="0"/>
                  <w:divBdr>
                    <w:top w:val="none" w:sz="0" w:space="0" w:color="auto"/>
                    <w:left w:val="none" w:sz="0" w:space="0" w:color="auto"/>
                    <w:bottom w:val="none" w:sz="0" w:space="0" w:color="auto"/>
                    <w:right w:val="none" w:sz="0" w:space="0" w:color="auto"/>
                  </w:divBdr>
                  <w:divsChild>
                    <w:div w:id="559950261">
                      <w:marLeft w:val="0"/>
                      <w:marRight w:val="0"/>
                      <w:marTop w:val="0"/>
                      <w:marBottom w:val="0"/>
                      <w:divBdr>
                        <w:top w:val="none" w:sz="0" w:space="0" w:color="auto"/>
                        <w:left w:val="none" w:sz="0" w:space="0" w:color="auto"/>
                        <w:bottom w:val="none" w:sz="0" w:space="0" w:color="auto"/>
                        <w:right w:val="none" w:sz="0" w:space="0" w:color="auto"/>
                      </w:divBdr>
                      <w:divsChild>
                        <w:div w:id="492184025">
                          <w:marLeft w:val="0"/>
                          <w:marRight w:val="0"/>
                          <w:marTop w:val="0"/>
                          <w:marBottom w:val="0"/>
                          <w:divBdr>
                            <w:top w:val="none" w:sz="0" w:space="0" w:color="auto"/>
                            <w:left w:val="none" w:sz="0" w:space="0" w:color="auto"/>
                            <w:bottom w:val="none" w:sz="0" w:space="0" w:color="auto"/>
                            <w:right w:val="none" w:sz="0" w:space="0" w:color="auto"/>
                          </w:divBdr>
                          <w:divsChild>
                            <w:div w:id="1419904515">
                              <w:marLeft w:val="0"/>
                              <w:marRight w:val="0"/>
                              <w:marTop w:val="0"/>
                              <w:marBottom w:val="0"/>
                              <w:divBdr>
                                <w:top w:val="none" w:sz="0" w:space="0" w:color="auto"/>
                                <w:left w:val="none" w:sz="0" w:space="0" w:color="auto"/>
                                <w:bottom w:val="none" w:sz="0" w:space="0" w:color="auto"/>
                                <w:right w:val="none" w:sz="0" w:space="0" w:color="auto"/>
                              </w:divBdr>
                              <w:divsChild>
                                <w:div w:id="10178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60583">
                  <w:marLeft w:val="0"/>
                  <w:marRight w:val="0"/>
                  <w:marTop w:val="0"/>
                  <w:marBottom w:val="0"/>
                  <w:divBdr>
                    <w:top w:val="none" w:sz="0" w:space="0" w:color="auto"/>
                    <w:left w:val="none" w:sz="0" w:space="0" w:color="auto"/>
                    <w:bottom w:val="none" w:sz="0" w:space="0" w:color="auto"/>
                    <w:right w:val="none" w:sz="0" w:space="0" w:color="auto"/>
                  </w:divBdr>
                  <w:divsChild>
                    <w:div w:id="605846462">
                      <w:marLeft w:val="0"/>
                      <w:marRight w:val="0"/>
                      <w:marTop w:val="0"/>
                      <w:marBottom w:val="0"/>
                      <w:divBdr>
                        <w:top w:val="none" w:sz="0" w:space="0" w:color="auto"/>
                        <w:left w:val="none" w:sz="0" w:space="0" w:color="auto"/>
                        <w:bottom w:val="none" w:sz="0" w:space="0" w:color="auto"/>
                        <w:right w:val="none" w:sz="0" w:space="0" w:color="auto"/>
                      </w:divBdr>
                      <w:divsChild>
                        <w:div w:id="344942083">
                          <w:marLeft w:val="0"/>
                          <w:marRight w:val="0"/>
                          <w:marTop w:val="0"/>
                          <w:marBottom w:val="0"/>
                          <w:divBdr>
                            <w:top w:val="none" w:sz="0" w:space="0" w:color="auto"/>
                            <w:left w:val="none" w:sz="0" w:space="0" w:color="auto"/>
                            <w:bottom w:val="none" w:sz="0" w:space="0" w:color="auto"/>
                            <w:right w:val="none" w:sz="0" w:space="0" w:color="auto"/>
                          </w:divBdr>
                          <w:divsChild>
                            <w:div w:id="819615013">
                              <w:marLeft w:val="0"/>
                              <w:marRight w:val="0"/>
                              <w:marTop w:val="0"/>
                              <w:marBottom w:val="0"/>
                              <w:divBdr>
                                <w:top w:val="none" w:sz="0" w:space="0" w:color="auto"/>
                                <w:left w:val="none" w:sz="0" w:space="0" w:color="auto"/>
                                <w:bottom w:val="none" w:sz="0" w:space="0" w:color="auto"/>
                                <w:right w:val="none" w:sz="0" w:space="0" w:color="auto"/>
                              </w:divBdr>
                              <w:divsChild>
                                <w:div w:id="1420325887">
                                  <w:marLeft w:val="0"/>
                                  <w:marRight w:val="0"/>
                                  <w:marTop w:val="0"/>
                                  <w:marBottom w:val="0"/>
                                  <w:divBdr>
                                    <w:top w:val="none" w:sz="0" w:space="0" w:color="auto"/>
                                    <w:left w:val="none" w:sz="0" w:space="0" w:color="auto"/>
                                    <w:bottom w:val="none" w:sz="0" w:space="0" w:color="auto"/>
                                    <w:right w:val="none" w:sz="0" w:space="0" w:color="auto"/>
                                  </w:divBdr>
                                  <w:divsChild>
                                    <w:div w:id="9818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3799">
                          <w:marLeft w:val="0"/>
                          <w:marRight w:val="0"/>
                          <w:marTop w:val="0"/>
                          <w:marBottom w:val="0"/>
                          <w:divBdr>
                            <w:top w:val="none" w:sz="0" w:space="0" w:color="auto"/>
                            <w:left w:val="none" w:sz="0" w:space="0" w:color="auto"/>
                            <w:bottom w:val="none" w:sz="0" w:space="0" w:color="auto"/>
                            <w:right w:val="none" w:sz="0" w:space="0" w:color="auto"/>
                          </w:divBdr>
                          <w:divsChild>
                            <w:div w:id="1012682284">
                              <w:marLeft w:val="0"/>
                              <w:marRight w:val="0"/>
                              <w:marTop w:val="0"/>
                              <w:marBottom w:val="0"/>
                              <w:divBdr>
                                <w:top w:val="none" w:sz="0" w:space="0" w:color="auto"/>
                                <w:left w:val="none" w:sz="0" w:space="0" w:color="auto"/>
                                <w:bottom w:val="none" w:sz="0" w:space="0" w:color="auto"/>
                                <w:right w:val="none" w:sz="0" w:space="0" w:color="auto"/>
                              </w:divBdr>
                              <w:divsChild>
                                <w:div w:id="267473647">
                                  <w:marLeft w:val="0"/>
                                  <w:marRight w:val="0"/>
                                  <w:marTop w:val="0"/>
                                  <w:marBottom w:val="0"/>
                                  <w:divBdr>
                                    <w:top w:val="none" w:sz="0" w:space="0" w:color="auto"/>
                                    <w:left w:val="none" w:sz="0" w:space="0" w:color="auto"/>
                                    <w:bottom w:val="none" w:sz="0" w:space="0" w:color="auto"/>
                                    <w:right w:val="none" w:sz="0" w:space="0" w:color="auto"/>
                                  </w:divBdr>
                                  <w:divsChild>
                                    <w:div w:id="413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74978">
          <w:marLeft w:val="0"/>
          <w:marRight w:val="0"/>
          <w:marTop w:val="0"/>
          <w:marBottom w:val="0"/>
          <w:divBdr>
            <w:top w:val="none" w:sz="0" w:space="0" w:color="auto"/>
            <w:left w:val="none" w:sz="0" w:space="0" w:color="auto"/>
            <w:bottom w:val="none" w:sz="0" w:space="0" w:color="auto"/>
            <w:right w:val="none" w:sz="0" w:space="0" w:color="auto"/>
          </w:divBdr>
          <w:divsChild>
            <w:div w:id="306905731">
              <w:marLeft w:val="0"/>
              <w:marRight w:val="0"/>
              <w:marTop w:val="0"/>
              <w:marBottom w:val="0"/>
              <w:divBdr>
                <w:top w:val="none" w:sz="0" w:space="0" w:color="auto"/>
                <w:left w:val="none" w:sz="0" w:space="0" w:color="auto"/>
                <w:bottom w:val="none" w:sz="0" w:space="0" w:color="auto"/>
                <w:right w:val="none" w:sz="0" w:space="0" w:color="auto"/>
              </w:divBdr>
              <w:divsChild>
                <w:div w:id="1721977812">
                  <w:marLeft w:val="0"/>
                  <w:marRight w:val="0"/>
                  <w:marTop w:val="0"/>
                  <w:marBottom w:val="0"/>
                  <w:divBdr>
                    <w:top w:val="none" w:sz="0" w:space="0" w:color="auto"/>
                    <w:left w:val="none" w:sz="0" w:space="0" w:color="auto"/>
                    <w:bottom w:val="none" w:sz="0" w:space="0" w:color="auto"/>
                    <w:right w:val="none" w:sz="0" w:space="0" w:color="auto"/>
                  </w:divBdr>
                  <w:divsChild>
                    <w:div w:id="480540866">
                      <w:marLeft w:val="0"/>
                      <w:marRight w:val="0"/>
                      <w:marTop w:val="0"/>
                      <w:marBottom w:val="0"/>
                      <w:divBdr>
                        <w:top w:val="none" w:sz="0" w:space="0" w:color="auto"/>
                        <w:left w:val="none" w:sz="0" w:space="0" w:color="auto"/>
                        <w:bottom w:val="none" w:sz="0" w:space="0" w:color="auto"/>
                        <w:right w:val="none" w:sz="0" w:space="0" w:color="auto"/>
                      </w:divBdr>
                      <w:divsChild>
                        <w:div w:id="1336222963">
                          <w:marLeft w:val="0"/>
                          <w:marRight w:val="0"/>
                          <w:marTop w:val="0"/>
                          <w:marBottom w:val="0"/>
                          <w:divBdr>
                            <w:top w:val="none" w:sz="0" w:space="0" w:color="auto"/>
                            <w:left w:val="none" w:sz="0" w:space="0" w:color="auto"/>
                            <w:bottom w:val="none" w:sz="0" w:space="0" w:color="auto"/>
                            <w:right w:val="none" w:sz="0" w:space="0" w:color="auto"/>
                          </w:divBdr>
                          <w:divsChild>
                            <w:div w:id="2087605236">
                              <w:marLeft w:val="0"/>
                              <w:marRight w:val="0"/>
                              <w:marTop w:val="0"/>
                              <w:marBottom w:val="0"/>
                              <w:divBdr>
                                <w:top w:val="none" w:sz="0" w:space="0" w:color="auto"/>
                                <w:left w:val="none" w:sz="0" w:space="0" w:color="auto"/>
                                <w:bottom w:val="none" w:sz="0" w:space="0" w:color="auto"/>
                                <w:right w:val="none" w:sz="0" w:space="0" w:color="auto"/>
                              </w:divBdr>
                              <w:divsChild>
                                <w:div w:id="331446077">
                                  <w:marLeft w:val="0"/>
                                  <w:marRight w:val="0"/>
                                  <w:marTop w:val="0"/>
                                  <w:marBottom w:val="0"/>
                                  <w:divBdr>
                                    <w:top w:val="none" w:sz="0" w:space="0" w:color="auto"/>
                                    <w:left w:val="none" w:sz="0" w:space="0" w:color="auto"/>
                                    <w:bottom w:val="none" w:sz="0" w:space="0" w:color="auto"/>
                                    <w:right w:val="none" w:sz="0" w:space="0" w:color="auto"/>
                                  </w:divBdr>
                                  <w:divsChild>
                                    <w:div w:id="1379209631">
                                      <w:marLeft w:val="0"/>
                                      <w:marRight w:val="0"/>
                                      <w:marTop w:val="0"/>
                                      <w:marBottom w:val="0"/>
                                      <w:divBdr>
                                        <w:top w:val="none" w:sz="0" w:space="0" w:color="auto"/>
                                        <w:left w:val="none" w:sz="0" w:space="0" w:color="auto"/>
                                        <w:bottom w:val="none" w:sz="0" w:space="0" w:color="auto"/>
                                        <w:right w:val="none" w:sz="0" w:space="0" w:color="auto"/>
                                      </w:divBdr>
                                      <w:divsChild>
                                        <w:div w:id="6110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874108">
          <w:marLeft w:val="0"/>
          <w:marRight w:val="0"/>
          <w:marTop w:val="0"/>
          <w:marBottom w:val="0"/>
          <w:divBdr>
            <w:top w:val="none" w:sz="0" w:space="0" w:color="auto"/>
            <w:left w:val="none" w:sz="0" w:space="0" w:color="auto"/>
            <w:bottom w:val="none" w:sz="0" w:space="0" w:color="auto"/>
            <w:right w:val="none" w:sz="0" w:space="0" w:color="auto"/>
          </w:divBdr>
          <w:divsChild>
            <w:div w:id="632952214">
              <w:marLeft w:val="0"/>
              <w:marRight w:val="0"/>
              <w:marTop w:val="0"/>
              <w:marBottom w:val="0"/>
              <w:divBdr>
                <w:top w:val="none" w:sz="0" w:space="0" w:color="auto"/>
                <w:left w:val="none" w:sz="0" w:space="0" w:color="auto"/>
                <w:bottom w:val="none" w:sz="0" w:space="0" w:color="auto"/>
                <w:right w:val="none" w:sz="0" w:space="0" w:color="auto"/>
              </w:divBdr>
              <w:divsChild>
                <w:div w:id="1502426530">
                  <w:marLeft w:val="0"/>
                  <w:marRight w:val="0"/>
                  <w:marTop w:val="0"/>
                  <w:marBottom w:val="0"/>
                  <w:divBdr>
                    <w:top w:val="none" w:sz="0" w:space="0" w:color="auto"/>
                    <w:left w:val="none" w:sz="0" w:space="0" w:color="auto"/>
                    <w:bottom w:val="none" w:sz="0" w:space="0" w:color="auto"/>
                    <w:right w:val="none" w:sz="0" w:space="0" w:color="auto"/>
                  </w:divBdr>
                  <w:divsChild>
                    <w:div w:id="2093623538">
                      <w:marLeft w:val="0"/>
                      <w:marRight w:val="0"/>
                      <w:marTop w:val="0"/>
                      <w:marBottom w:val="0"/>
                      <w:divBdr>
                        <w:top w:val="none" w:sz="0" w:space="0" w:color="auto"/>
                        <w:left w:val="none" w:sz="0" w:space="0" w:color="auto"/>
                        <w:bottom w:val="none" w:sz="0" w:space="0" w:color="auto"/>
                        <w:right w:val="none" w:sz="0" w:space="0" w:color="auto"/>
                      </w:divBdr>
                      <w:divsChild>
                        <w:div w:id="315037210">
                          <w:marLeft w:val="0"/>
                          <w:marRight w:val="0"/>
                          <w:marTop w:val="0"/>
                          <w:marBottom w:val="0"/>
                          <w:divBdr>
                            <w:top w:val="none" w:sz="0" w:space="0" w:color="auto"/>
                            <w:left w:val="none" w:sz="0" w:space="0" w:color="auto"/>
                            <w:bottom w:val="none" w:sz="0" w:space="0" w:color="auto"/>
                            <w:right w:val="none" w:sz="0" w:space="0" w:color="auto"/>
                          </w:divBdr>
                          <w:divsChild>
                            <w:div w:id="1798064971">
                              <w:marLeft w:val="0"/>
                              <w:marRight w:val="0"/>
                              <w:marTop w:val="0"/>
                              <w:marBottom w:val="0"/>
                              <w:divBdr>
                                <w:top w:val="none" w:sz="0" w:space="0" w:color="auto"/>
                                <w:left w:val="none" w:sz="0" w:space="0" w:color="auto"/>
                                <w:bottom w:val="none" w:sz="0" w:space="0" w:color="auto"/>
                                <w:right w:val="none" w:sz="0" w:space="0" w:color="auto"/>
                              </w:divBdr>
                              <w:divsChild>
                                <w:div w:id="661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0164">
                  <w:marLeft w:val="0"/>
                  <w:marRight w:val="0"/>
                  <w:marTop w:val="0"/>
                  <w:marBottom w:val="0"/>
                  <w:divBdr>
                    <w:top w:val="none" w:sz="0" w:space="0" w:color="auto"/>
                    <w:left w:val="none" w:sz="0" w:space="0" w:color="auto"/>
                    <w:bottom w:val="none" w:sz="0" w:space="0" w:color="auto"/>
                    <w:right w:val="none" w:sz="0" w:space="0" w:color="auto"/>
                  </w:divBdr>
                  <w:divsChild>
                    <w:div w:id="819156916">
                      <w:marLeft w:val="0"/>
                      <w:marRight w:val="0"/>
                      <w:marTop w:val="0"/>
                      <w:marBottom w:val="0"/>
                      <w:divBdr>
                        <w:top w:val="none" w:sz="0" w:space="0" w:color="auto"/>
                        <w:left w:val="none" w:sz="0" w:space="0" w:color="auto"/>
                        <w:bottom w:val="none" w:sz="0" w:space="0" w:color="auto"/>
                        <w:right w:val="none" w:sz="0" w:space="0" w:color="auto"/>
                      </w:divBdr>
                      <w:divsChild>
                        <w:div w:id="355275689">
                          <w:marLeft w:val="0"/>
                          <w:marRight w:val="0"/>
                          <w:marTop w:val="0"/>
                          <w:marBottom w:val="0"/>
                          <w:divBdr>
                            <w:top w:val="none" w:sz="0" w:space="0" w:color="auto"/>
                            <w:left w:val="none" w:sz="0" w:space="0" w:color="auto"/>
                            <w:bottom w:val="none" w:sz="0" w:space="0" w:color="auto"/>
                            <w:right w:val="none" w:sz="0" w:space="0" w:color="auto"/>
                          </w:divBdr>
                          <w:divsChild>
                            <w:div w:id="318659174">
                              <w:marLeft w:val="0"/>
                              <w:marRight w:val="0"/>
                              <w:marTop w:val="0"/>
                              <w:marBottom w:val="0"/>
                              <w:divBdr>
                                <w:top w:val="none" w:sz="0" w:space="0" w:color="auto"/>
                                <w:left w:val="none" w:sz="0" w:space="0" w:color="auto"/>
                                <w:bottom w:val="none" w:sz="0" w:space="0" w:color="auto"/>
                                <w:right w:val="none" w:sz="0" w:space="0" w:color="auto"/>
                              </w:divBdr>
                              <w:divsChild>
                                <w:div w:id="1527712873">
                                  <w:marLeft w:val="0"/>
                                  <w:marRight w:val="0"/>
                                  <w:marTop w:val="0"/>
                                  <w:marBottom w:val="0"/>
                                  <w:divBdr>
                                    <w:top w:val="none" w:sz="0" w:space="0" w:color="auto"/>
                                    <w:left w:val="none" w:sz="0" w:space="0" w:color="auto"/>
                                    <w:bottom w:val="none" w:sz="0" w:space="0" w:color="auto"/>
                                    <w:right w:val="none" w:sz="0" w:space="0" w:color="auto"/>
                                  </w:divBdr>
                                  <w:divsChild>
                                    <w:div w:id="775364335">
                                      <w:marLeft w:val="0"/>
                                      <w:marRight w:val="0"/>
                                      <w:marTop w:val="0"/>
                                      <w:marBottom w:val="0"/>
                                      <w:divBdr>
                                        <w:top w:val="none" w:sz="0" w:space="0" w:color="auto"/>
                                        <w:left w:val="none" w:sz="0" w:space="0" w:color="auto"/>
                                        <w:bottom w:val="none" w:sz="0" w:space="0" w:color="auto"/>
                                        <w:right w:val="none" w:sz="0" w:space="0" w:color="auto"/>
                                      </w:divBdr>
                                    </w:div>
                                    <w:div w:id="997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72">
                              <w:marLeft w:val="0"/>
                              <w:marRight w:val="0"/>
                              <w:marTop w:val="0"/>
                              <w:marBottom w:val="0"/>
                              <w:divBdr>
                                <w:top w:val="none" w:sz="0" w:space="0" w:color="auto"/>
                                <w:left w:val="none" w:sz="0" w:space="0" w:color="auto"/>
                                <w:bottom w:val="none" w:sz="0" w:space="0" w:color="auto"/>
                                <w:right w:val="none" w:sz="0" w:space="0" w:color="auto"/>
                              </w:divBdr>
                              <w:divsChild>
                                <w:div w:id="669262387">
                                  <w:marLeft w:val="0"/>
                                  <w:marRight w:val="0"/>
                                  <w:marTop w:val="0"/>
                                  <w:marBottom w:val="0"/>
                                  <w:divBdr>
                                    <w:top w:val="none" w:sz="0" w:space="0" w:color="auto"/>
                                    <w:left w:val="none" w:sz="0" w:space="0" w:color="auto"/>
                                    <w:bottom w:val="none" w:sz="0" w:space="0" w:color="auto"/>
                                    <w:right w:val="none" w:sz="0" w:space="0" w:color="auto"/>
                                  </w:divBdr>
                                  <w:divsChild>
                                    <w:div w:id="20305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96243">
                          <w:marLeft w:val="0"/>
                          <w:marRight w:val="0"/>
                          <w:marTop w:val="0"/>
                          <w:marBottom w:val="0"/>
                          <w:divBdr>
                            <w:top w:val="none" w:sz="0" w:space="0" w:color="auto"/>
                            <w:left w:val="none" w:sz="0" w:space="0" w:color="auto"/>
                            <w:bottom w:val="none" w:sz="0" w:space="0" w:color="auto"/>
                            <w:right w:val="none" w:sz="0" w:space="0" w:color="auto"/>
                          </w:divBdr>
                          <w:divsChild>
                            <w:div w:id="992224660">
                              <w:marLeft w:val="0"/>
                              <w:marRight w:val="0"/>
                              <w:marTop w:val="0"/>
                              <w:marBottom w:val="0"/>
                              <w:divBdr>
                                <w:top w:val="none" w:sz="0" w:space="0" w:color="auto"/>
                                <w:left w:val="none" w:sz="0" w:space="0" w:color="auto"/>
                                <w:bottom w:val="none" w:sz="0" w:space="0" w:color="auto"/>
                                <w:right w:val="none" w:sz="0" w:space="0" w:color="auto"/>
                              </w:divBdr>
                              <w:divsChild>
                                <w:div w:id="1847937511">
                                  <w:marLeft w:val="0"/>
                                  <w:marRight w:val="0"/>
                                  <w:marTop w:val="0"/>
                                  <w:marBottom w:val="0"/>
                                  <w:divBdr>
                                    <w:top w:val="none" w:sz="0" w:space="0" w:color="auto"/>
                                    <w:left w:val="none" w:sz="0" w:space="0" w:color="auto"/>
                                    <w:bottom w:val="none" w:sz="0" w:space="0" w:color="auto"/>
                                    <w:right w:val="none" w:sz="0" w:space="0" w:color="auto"/>
                                  </w:divBdr>
                                  <w:divsChild>
                                    <w:div w:id="11729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291929">
          <w:marLeft w:val="0"/>
          <w:marRight w:val="0"/>
          <w:marTop w:val="0"/>
          <w:marBottom w:val="0"/>
          <w:divBdr>
            <w:top w:val="none" w:sz="0" w:space="0" w:color="auto"/>
            <w:left w:val="none" w:sz="0" w:space="0" w:color="auto"/>
            <w:bottom w:val="none" w:sz="0" w:space="0" w:color="auto"/>
            <w:right w:val="none" w:sz="0" w:space="0" w:color="auto"/>
          </w:divBdr>
          <w:divsChild>
            <w:div w:id="1802575611">
              <w:marLeft w:val="0"/>
              <w:marRight w:val="0"/>
              <w:marTop w:val="0"/>
              <w:marBottom w:val="0"/>
              <w:divBdr>
                <w:top w:val="none" w:sz="0" w:space="0" w:color="auto"/>
                <w:left w:val="none" w:sz="0" w:space="0" w:color="auto"/>
                <w:bottom w:val="none" w:sz="0" w:space="0" w:color="auto"/>
                <w:right w:val="none" w:sz="0" w:space="0" w:color="auto"/>
              </w:divBdr>
              <w:divsChild>
                <w:div w:id="192813407">
                  <w:marLeft w:val="0"/>
                  <w:marRight w:val="0"/>
                  <w:marTop w:val="0"/>
                  <w:marBottom w:val="0"/>
                  <w:divBdr>
                    <w:top w:val="none" w:sz="0" w:space="0" w:color="auto"/>
                    <w:left w:val="none" w:sz="0" w:space="0" w:color="auto"/>
                    <w:bottom w:val="none" w:sz="0" w:space="0" w:color="auto"/>
                    <w:right w:val="none" w:sz="0" w:space="0" w:color="auto"/>
                  </w:divBdr>
                  <w:divsChild>
                    <w:div w:id="1276248398">
                      <w:marLeft w:val="0"/>
                      <w:marRight w:val="0"/>
                      <w:marTop w:val="0"/>
                      <w:marBottom w:val="0"/>
                      <w:divBdr>
                        <w:top w:val="none" w:sz="0" w:space="0" w:color="auto"/>
                        <w:left w:val="none" w:sz="0" w:space="0" w:color="auto"/>
                        <w:bottom w:val="none" w:sz="0" w:space="0" w:color="auto"/>
                        <w:right w:val="none" w:sz="0" w:space="0" w:color="auto"/>
                      </w:divBdr>
                      <w:divsChild>
                        <w:div w:id="656350242">
                          <w:marLeft w:val="0"/>
                          <w:marRight w:val="0"/>
                          <w:marTop w:val="0"/>
                          <w:marBottom w:val="0"/>
                          <w:divBdr>
                            <w:top w:val="none" w:sz="0" w:space="0" w:color="auto"/>
                            <w:left w:val="none" w:sz="0" w:space="0" w:color="auto"/>
                            <w:bottom w:val="none" w:sz="0" w:space="0" w:color="auto"/>
                            <w:right w:val="none" w:sz="0" w:space="0" w:color="auto"/>
                          </w:divBdr>
                          <w:divsChild>
                            <w:div w:id="1570380479">
                              <w:marLeft w:val="0"/>
                              <w:marRight w:val="0"/>
                              <w:marTop w:val="0"/>
                              <w:marBottom w:val="0"/>
                              <w:divBdr>
                                <w:top w:val="none" w:sz="0" w:space="0" w:color="auto"/>
                                <w:left w:val="none" w:sz="0" w:space="0" w:color="auto"/>
                                <w:bottom w:val="none" w:sz="0" w:space="0" w:color="auto"/>
                                <w:right w:val="none" w:sz="0" w:space="0" w:color="auto"/>
                              </w:divBdr>
                              <w:divsChild>
                                <w:div w:id="1546409622">
                                  <w:marLeft w:val="0"/>
                                  <w:marRight w:val="0"/>
                                  <w:marTop w:val="0"/>
                                  <w:marBottom w:val="0"/>
                                  <w:divBdr>
                                    <w:top w:val="none" w:sz="0" w:space="0" w:color="auto"/>
                                    <w:left w:val="none" w:sz="0" w:space="0" w:color="auto"/>
                                    <w:bottom w:val="none" w:sz="0" w:space="0" w:color="auto"/>
                                    <w:right w:val="none" w:sz="0" w:space="0" w:color="auto"/>
                                  </w:divBdr>
                                  <w:divsChild>
                                    <w:div w:id="1651133491">
                                      <w:marLeft w:val="0"/>
                                      <w:marRight w:val="0"/>
                                      <w:marTop w:val="0"/>
                                      <w:marBottom w:val="0"/>
                                      <w:divBdr>
                                        <w:top w:val="none" w:sz="0" w:space="0" w:color="auto"/>
                                        <w:left w:val="none" w:sz="0" w:space="0" w:color="auto"/>
                                        <w:bottom w:val="none" w:sz="0" w:space="0" w:color="auto"/>
                                        <w:right w:val="none" w:sz="0" w:space="0" w:color="auto"/>
                                      </w:divBdr>
                                      <w:divsChild>
                                        <w:div w:id="2054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016370">
          <w:marLeft w:val="0"/>
          <w:marRight w:val="0"/>
          <w:marTop w:val="0"/>
          <w:marBottom w:val="0"/>
          <w:divBdr>
            <w:top w:val="none" w:sz="0" w:space="0" w:color="auto"/>
            <w:left w:val="none" w:sz="0" w:space="0" w:color="auto"/>
            <w:bottom w:val="none" w:sz="0" w:space="0" w:color="auto"/>
            <w:right w:val="none" w:sz="0" w:space="0" w:color="auto"/>
          </w:divBdr>
          <w:divsChild>
            <w:div w:id="1931817927">
              <w:marLeft w:val="0"/>
              <w:marRight w:val="0"/>
              <w:marTop w:val="0"/>
              <w:marBottom w:val="0"/>
              <w:divBdr>
                <w:top w:val="none" w:sz="0" w:space="0" w:color="auto"/>
                <w:left w:val="none" w:sz="0" w:space="0" w:color="auto"/>
                <w:bottom w:val="none" w:sz="0" w:space="0" w:color="auto"/>
                <w:right w:val="none" w:sz="0" w:space="0" w:color="auto"/>
              </w:divBdr>
              <w:divsChild>
                <w:div w:id="1212575782">
                  <w:marLeft w:val="0"/>
                  <w:marRight w:val="0"/>
                  <w:marTop w:val="0"/>
                  <w:marBottom w:val="0"/>
                  <w:divBdr>
                    <w:top w:val="none" w:sz="0" w:space="0" w:color="auto"/>
                    <w:left w:val="none" w:sz="0" w:space="0" w:color="auto"/>
                    <w:bottom w:val="none" w:sz="0" w:space="0" w:color="auto"/>
                    <w:right w:val="none" w:sz="0" w:space="0" w:color="auto"/>
                  </w:divBdr>
                  <w:divsChild>
                    <w:div w:id="719061087">
                      <w:marLeft w:val="0"/>
                      <w:marRight w:val="0"/>
                      <w:marTop w:val="0"/>
                      <w:marBottom w:val="0"/>
                      <w:divBdr>
                        <w:top w:val="none" w:sz="0" w:space="0" w:color="auto"/>
                        <w:left w:val="none" w:sz="0" w:space="0" w:color="auto"/>
                        <w:bottom w:val="none" w:sz="0" w:space="0" w:color="auto"/>
                        <w:right w:val="none" w:sz="0" w:space="0" w:color="auto"/>
                      </w:divBdr>
                      <w:divsChild>
                        <w:div w:id="1545478634">
                          <w:marLeft w:val="0"/>
                          <w:marRight w:val="0"/>
                          <w:marTop w:val="0"/>
                          <w:marBottom w:val="0"/>
                          <w:divBdr>
                            <w:top w:val="none" w:sz="0" w:space="0" w:color="auto"/>
                            <w:left w:val="none" w:sz="0" w:space="0" w:color="auto"/>
                            <w:bottom w:val="none" w:sz="0" w:space="0" w:color="auto"/>
                            <w:right w:val="none" w:sz="0" w:space="0" w:color="auto"/>
                          </w:divBdr>
                          <w:divsChild>
                            <w:div w:id="435712491">
                              <w:marLeft w:val="0"/>
                              <w:marRight w:val="0"/>
                              <w:marTop w:val="0"/>
                              <w:marBottom w:val="0"/>
                              <w:divBdr>
                                <w:top w:val="none" w:sz="0" w:space="0" w:color="auto"/>
                                <w:left w:val="none" w:sz="0" w:space="0" w:color="auto"/>
                                <w:bottom w:val="none" w:sz="0" w:space="0" w:color="auto"/>
                                <w:right w:val="none" w:sz="0" w:space="0" w:color="auto"/>
                              </w:divBdr>
                              <w:divsChild>
                                <w:div w:id="279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3780">
                  <w:marLeft w:val="0"/>
                  <w:marRight w:val="0"/>
                  <w:marTop w:val="0"/>
                  <w:marBottom w:val="0"/>
                  <w:divBdr>
                    <w:top w:val="none" w:sz="0" w:space="0" w:color="auto"/>
                    <w:left w:val="none" w:sz="0" w:space="0" w:color="auto"/>
                    <w:bottom w:val="none" w:sz="0" w:space="0" w:color="auto"/>
                    <w:right w:val="none" w:sz="0" w:space="0" w:color="auto"/>
                  </w:divBdr>
                  <w:divsChild>
                    <w:div w:id="1227648417">
                      <w:marLeft w:val="0"/>
                      <w:marRight w:val="0"/>
                      <w:marTop w:val="0"/>
                      <w:marBottom w:val="0"/>
                      <w:divBdr>
                        <w:top w:val="none" w:sz="0" w:space="0" w:color="auto"/>
                        <w:left w:val="none" w:sz="0" w:space="0" w:color="auto"/>
                        <w:bottom w:val="none" w:sz="0" w:space="0" w:color="auto"/>
                        <w:right w:val="none" w:sz="0" w:space="0" w:color="auto"/>
                      </w:divBdr>
                      <w:divsChild>
                        <w:div w:id="204758189">
                          <w:marLeft w:val="0"/>
                          <w:marRight w:val="0"/>
                          <w:marTop w:val="0"/>
                          <w:marBottom w:val="0"/>
                          <w:divBdr>
                            <w:top w:val="none" w:sz="0" w:space="0" w:color="auto"/>
                            <w:left w:val="none" w:sz="0" w:space="0" w:color="auto"/>
                            <w:bottom w:val="none" w:sz="0" w:space="0" w:color="auto"/>
                            <w:right w:val="none" w:sz="0" w:space="0" w:color="auto"/>
                          </w:divBdr>
                          <w:divsChild>
                            <w:div w:id="1014189188">
                              <w:marLeft w:val="0"/>
                              <w:marRight w:val="0"/>
                              <w:marTop w:val="0"/>
                              <w:marBottom w:val="0"/>
                              <w:divBdr>
                                <w:top w:val="none" w:sz="0" w:space="0" w:color="auto"/>
                                <w:left w:val="none" w:sz="0" w:space="0" w:color="auto"/>
                                <w:bottom w:val="none" w:sz="0" w:space="0" w:color="auto"/>
                                <w:right w:val="none" w:sz="0" w:space="0" w:color="auto"/>
                              </w:divBdr>
                              <w:divsChild>
                                <w:div w:id="863860052">
                                  <w:marLeft w:val="0"/>
                                  <w:marRight w:val="0"/>
                                  <w:marTop w:val="0"/>
                                  <w:marBottom w:val="0"/>
                                  <w:divBdr>
                                    <w:top w:val="none" w:sz="0" w:space="0" w:color="auto"/>
                                    <w:left w:val="none" w:sz="0" w:space="0" w:color="auto"/>
                                    <w:bottom w:val="none" w:sz="0" w:space="0" w:color="auto"/>
                                    <w:right w:val="none" w:sz="0" w:space="0" w:color="auto"/>
                                  </w:divBdr>
                                  <w:divsChild>
                                    <w:div w:id="211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34469">
                          <w:marLeft w:val="0"/>
                          <w:marRight w:val="0"/>
                          <w:marTop w:val="0"/>
                          <w:marBottom w:val="0"/>
                          <w:divBdr>
                            <w:top w:val="none" w:sz="0" w:space="0" w:color="auto"/>
                            <w:left w:val="none" w:sz="0" w:space="0" w:color="auto"/>
                            <w:bottom w:val="none" w:sz="0" w:space="0" w:color="auto"/>
                            <w:right w:val="none" w:sz="0" w:space="0" w:color="auto"/>
                          </w:divBdr>
                          <w:divsChild>
                            <w:div w:id="1509827529">
                              <w:marLeft w:val="0"/>
                              <w:marRight w:val="0"/>
                              <w:marTop w:val="0"/>
                              <w:marBottom w:val="0"/>
                              <w:divBdr>
                                <w:top w:val="none" w:sz="0" w:space="0" w:color="auto"/>
                                <w:left w:val="none" w:sz="0" w:space="0" w:color="auto"/>
                                <w:bottom w:val="none" w:sz="0" w:space="0" w:color="auto"/>
                                <w:right w:val="none" w:sz="0" w:space="0" w:color="auto"/>
                              </w:divBdr>
                              <w:divsChild>
                                <w:div w:id="65346411">
                                  <w:marLeft w:val="0"/>
                                  <w:marRight w:val="0"/>
                                  <w:marTop w:val="0"/>
                                  <w:marBottom w:val="0"/>
                                  <w:divBdr>
                                    <w:top w:val="none" w:sz="0" w:space="0" w:color="auto"/>
                                    <w:left w:val="none" w:sz="0" w:space="0" w:color="auto"/>
                                    <w:bottom w:val="none" w:sz="0" w:space="0" w:color="auto"/>
                                    <w:right w:val="none" w:sz="0" w:space="0" w:color="auto"/>
                                  </w:divBdr>
                                  <w:divsChild>
                                    <w:div w:id="523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2494">
          <w:marLeft w:val="0"/>
          <w:marRight w:val="0"/>
          <w:marTop w:val="0"/>
          <w:marBottom w:val="0"/>
          <w:divBdr>
            <w:top w:val="none" w:sz="0" w:space="0" w:color="auto"/>
            <w:left w:val="none" w:sz="0" w:space="0" w:color="auto"/>
            <w:bottom w:val="none" w:sz="0" w:space="0" w:color="auto"/>
            <w:right w:val="none" w:sz="0" w:space="0" w:color="auto"/>
          </w:divBdr>
          <w:divsChild>
            <w:div w:id="1440376423">
              <w:marLeft w:val="0"/>
              <w:marRight w:val="0"/>
              <w:marTop w:val="0"/>
              <w:marBottom w:val="0"/>
              <w:divBdr>
                <w:top w:val="none" w:sz="0" w:space="0" w:color="auto"/>
                <w:left w:val="none" w:sz="0" w:space="0" w:color="auto"/>
                <w:bottom w:val="none" w:sz="0" w:space="0" w:color="auto"/>
                <w:right w:val="none" w:sz="0" w:space="0" w:color="auto"/>
              </w:divBdr>
              <w:divsChild>
                <w:div w:id="558635479">
                  <w:marLeft w:val="0"/>
                  <w:marRight w:val="0"/>
                  <w:marTop w:val="0"/>
                  <w:marBottom w:val="0"/>
                  <w:divBdr>
                    <w:top w:val="none" w:sz="0" w:space="0" w:color="auto"/>
                    <w:left w:val="none" w:sz="0" w:space="0" w:color="auto"/>
                    <w:bottom w:val="none" w:sz="0" w:space="0" w:color="auto"/>
                    <w:right w:val="none" w:sz="0" w:space="0" w:color="auto"/>
                  </w:divBdr>
                  <w:divsChild>
                    <w:div w:id="106853418">
                      <w:marLeft w:val="0"/>
                      <w:marRight w:val="0"/>
                      <w:marTop w:val="0"/>
                      <w:marBottom w:val="0"/>
                      <w:divBdr>
                        <w:top w:val="none" w:sz="0" w:space="0" w:color="auto"/>
                        <w:left w:val="none" w:sz="0" w:space="0" w:color="auto"/>
                        <w:bottom w:val="none" w:sz="0" w:space="0" w:color="auto"/>
                        <w:right w:val="none" w:sz="0" w:space="0" w:color="auto"/>
                      </w:divBdr>
                      <w:divsChild>
                        <w:div w:id="412162433">
                          <w:marLeft w:val="0"/>
                          <w:marRight w:val="0"/>
                          <w:marTop w:val="0"/>
                          <w:marBottom w:val="0"/>
                          <w:divBdr>
                            <w:top w:val="none" w:sz="0" w:space="0" w:color="auto"/>
                            <w:left w:val="none" w:sz="0" w:space="0" w:color="auto"/>
                            <w:bottom w:val="none" w:sz="0" w:space="0" w:color="auto"/>
                            <w:right w:val="none" w:sz="0" w:space="0" w:color="auto"/>
                          </w:divBdr>
                          <w:divsChild>
                            <w:div w:id="1066882518">
                              <w:marLeft w:val="0"/>
                              <w:marRight w:val="0"/>
                              <w:marTop w:val="0"/>
                              <w:marBottom w:val="0"/>
                              <w:divBdr>
                                <w:top w:val="none" w:sz="0" w:space="0" w:color="auto"/>
                                <w:left w:val="none" w:sz="0" w:space="0" w:color="auto"/>
                                <w:bottom w:val="none" w:sz="0" w:space="0" w:color="auto"/>
                                <w:right w:val="none" w:sz="0" w:space="0" w:color="auto"/>
                              </w:divBdr>
                              <w:divsChild>
                                <w:div w:id="657349290">
                                  <w:marLeft w:val="0"/>
                                  <w:marRight w:val="0"/>
                                  <w:marTop w:val="0"/>
                                  <w:marBottom w:val="0"/>
                                  <w:divBdr>
                                    <w:top w:val="none" w:sz="0" w:space="0" w:color="auto"/>
                                    <w:left w:val="none" w:sz="0" w:space="0" w:color="auto"/>
                                    <w:bottom w:val="none" w:sz="0" w:space="0" w:color="auto"/>
                                    <w:right w:val="none" w:sz="0" w:space="0" w:color="auto"/>
                                  </w:divBdr>
                                  <w:divsChild>
                                    <w:div w:id="1716739460">
                                      <w:marLeft w:val="0"/>
                                      <w:marRight w:val="0"/>
                                      <w:marTop w:val="0"/>
                                      <w:marBottom w:val="0"/>
                                      <w:divBdr>
                                        <w:top w:val="none" w:sz="0" w:space="0" w:color="auto"/>
                                        <w:left w:val="none" w:sz="0" w:space="0" w:color="auto"/>
                                        <w:bottom w:val="none" w:sz="0" w:space="0" w:color="auto"/>
                                        <w:right w:val="none" w:sz="0" w:space="0" w:color="auto"/>
                                      </w:divBdr>
                                      <w:divsChild>
                                        <w:div w:id="8840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88224">
          <w:marLeft w:val="0"/>
          <w:marRight w:val="0"/>
          <w:marTop w:val="0"/>
          <w:marBottom w:val="0"/>
          <w:divBdr>
            <w:top w:val="none" w:sz="0" w:space="0" w:color="auto"/>
            <w:left w:val="none" w:sz="0" w:space="0" w:color="auto"/>
            <w:bottom w:val="none" w:sz="0" w:space="0" w:color="auto"/>
            <w:right w:val="none" w:sz="0" w:space="0" w:color="auto"/>
          </w:divBdr>
          <w:divsChild>
            <w:div w:id="1096293753">
              <w:marLeft w:val="0"/>
              <w:marRight w:val="0"/>
              <w:marTop w:val="0"/>
              <w:marBottom w:val="0"/>
              <w:divBdr>
                <w:top w:val="none" w:sz="0" w:space="0" w:color="auto"/>
                <w:left w:val="none" w:sz="0" w:space="0" w:color="auto"/>
                <w:bottom w:val="none" w:sz="0" w:space="0" w:color="auto"/>
                <w:right w:val="none" w:sz="0" w:space="0" w:color="auto"/>
              </w:divBdr>
              <w:divsChild>
                <w:div w:id="62217448">
                  <w:marLeft w:val="0"/>
                  <w:marRight w:val="0"/>
                  <w:marTop w:val="0"/>
                  <w:marBottom w:val="0"/>
                  <w:divBdr>
                    <w:top w:val="none" w:sz="0" w:space="0" w:color="auto"/>
                    <w:left w:val="none" w:sz="0" w:space="0" w:color="auto"/>
                    <w:bottom w:val="none" w:sz="0" w:space="0" w:color="auto"/>
                    <w:right w:val="none" w:sz="0" w:space="0" w:color="auto"/>
                  </w:divBdr>
                  <w:divsChild>
                    <w:div w:id="1963918039">
                      <w:marLeft w:val="0"/>
                      <w:marRight w:val="0"/>
                      <w:marTop w:val="0"/>
                      <w:marBottom w:val="0"/>
                      <w:divBdr>
                        <w:top w:val="none" w:sz="0" w:space="0" w:color="auto"/>
                        <w:left w:val="none" w:sz="0" w:space="0" w:color="auto"/>
                        <w:bottom w:val="none" w:sz="0" w:space="0" w:color="auto"/>
                        <w:right w:val="none" w:sz="0" w:space="0" w:color="auto"/>
                      </w:divBdr>
                      <w:divsChild>
                        <w:div w:id="1429079060">
                          <w:marLeft w:val="0"/>
                          <w:marRight w:val="0"/>
                          <w:marTop w:val="0"/>
                          <w:marBottom w:val="0"/>
                          <w:divBdr>
                            <w:top w:val="none" w:sz="0" w:space="0" w:color="auto"/>
                            <w:left w:val="none" w:sz="0" w:space="0" w:color="auto"/>
                            <w:bottom w:val="none" w:sz="0" w:space="0" w:color="auto"/>
                            <w:right w:val="none" w:sz="0" w:space="0" w:color="auto"/>
                          </w:divBdr>
                          <w:divsChild>
                            <w:div w:id="318968085">
                              <w:marLeft w:val="0"/>
                              <w:marRight w:val="0"/>
                              <w:marTop w:val="0"/>
                              <w:marBottom w:val="0"/>
                              <w:divBdr>
                                <w:top w:val="none" w:sz="0" w:space="0" w:color="auto"/>
                                <w:left w:val="none" w:sz="0" w:space="0" w:color="auto"/>
                                <w:bottom w:val="none" w:sz="0" w:space="0" w:color="auto"/>
                                <w:right w:val="none" w:sz="0" w:space="0" w:color="auto"/>
                              </w:divBdr>
                              <w:divsChild>
                                <w:div w:id="5009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8608">
                  <w:marLeft w:val="0"/>
                  <w:marRight w:val="0"/>
                  <w:marTop w:val="0"/>
                  <w:marBottom w:val="0"/>
                  <w:divBdr>
                    <w:top w:val="none" w:sz="0" w:space="0" w:color="auto"/>
                    <w:left w:val="none" w:sz="0" w:space="0" w:color="auto"/>
                    <w:bottom w:val="none" w:sz="0" w:space="0" w:color="auto"/>
                    <w:right w:val="none" w:sz="0" w:space="0" w:color="auto"/>
                  </w:divBdr>
                  <w:divsChild>
                    <w:div w:id="234704131">
                      <w:marLeft w:val="0"/>
                      <w:marRight w:val="0"/>
                      <w:marTop w:val="0"/>
                      <w:marBottom w:val="0"/>
                      <w:divBdr>
                        <w:top w:val="none" w:sz="0" w:space="0" w:color="auto"/>
                        <w:left w:val="none" w:sz="0" w:space="0" w:color="auto"/>
                        <w:bottom w:val="none" w:sz="0" w:space="0" w:color="auto"/>
                        <w:right w:val="none" w:sz="0" w:space="0" w:color="auto"/>
                      </w:divBdr>
                      <w:divsChild>
                        <w:div w:id="195509631">
                          <w:marLeft w:val="0"/>
                          <w:marRight w:val="0"/>
                          <w:marTop w:val="0"/>
                          <w:marBottom w:val="0"/>
                          <w:divBdr>
                            <w:top w:val="none" w:sz="0" w:space="0" w:color="auto"/>
                            <w:left w:val="none" w:sz="0" w:space="0" w:color="auto"/>
                            <w:bottom w:val="none" w:sz="0" w:space="0" w:color="auto"/>
                            <w:right w:val="none" w:sz="0" w:space="0" w:color="auto"/>
                          </w:divBdr>
                          <w:divsChild>
                            <w:div w:id="1186989126">
                              <w:marLeft w:val="0"/>
                              <w:marRight w:val="0"/>
                              <w:marTop w:val="0"/>
                              <w:marBottom w:val="0"/>
                              <w:divBdr>
                                <w:top w:val="none" w:sz="0" w:space="0" w:color="auto"/>
                                <w:left w:val="none" w:sz="0" w:space="0" w:color="auto"/>
                                <w:bottom w:val="none" w:sz="0" w:space="0" w:color="auto"/>
                                <w:right w:val="none" w:sz="0" w:space="0" w:color="auto"/>
                              </w:divBdr>
                              <w:divsChild>
                                <w:div w:id="1304386228">
                                  <w:marLeft w:val="0"/>
                                  <w:marRight w:val="0"/>
                                  <w:marTop w:val="0"/>
                                  <w:marBottom w:val="0"/>
                                  <w:divBdr>
                                    <w:top w:val="none" w:sz="0" w:space="0" w:color="auto"/>
                                    <w:left w:val="none" w:sz="0" w:space="0" w:color="auto"/>
                                    <w:bottom w:val="none" w:sz="0" w:space="0" w:color="auto"/>
                                    <w:right w:val="none" w:sz="0" w:space="0" w:color="auto"/>
                                  </w:divBdr>
                                  <w:divsChild>
                                    <w:div w:id="17168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4935">
                          <w:marLeft w:val="0"/>
                          <w:marRight w:val="0"/>
                          <w:marTop w:val="0"/>
                          <w:marBottom w:val="0"/>
                          <w:divBdr>
                            <w:top w:val="none" w:sz="0" w:space="0" w:color="auto"/>
                            <w:left w:val="none" w:sz="0" w:space="0" w:color="auto"/>
                            <w:bottom w:val="none" w:sz="0" w:space="0" w:color="auto"/>
                            <w:right w:val="none" w:sz="0" w:space="0" w:color="auto"/>
                          </w:divBdr>
                          <w:divsChild>
                            <w:div w:id="844974872">
                              <w:marLeft w:val="0"/>
                              <w:marRight w:val="0"/>
                              <w:marTop w:val="0"/>
                              <w:marBottom w:val="0"/>
                              <w:divBdr>
                                <w:top w:val="none" w:sz="0" w:space="0" w:color="auto"/>
                                <w:left w:val="none" w:sz="0" w:space="0" w:color="auto"/>
                                <w:bottom w:val="none" w:sz="0" w:space="0" w:color="auto"/>
                                <w:right w:val="none" w:sz="0" w:space="0" w:color="auto"/>
                              </w:divBdr>
                              <w:divsChild>
                                <w:div w:id="890119685">
                                  <w:marLeft w:val="0"/>
                                  <w:marRight w:val="0"/>
                                  <w:marTop w:val="0"/>
                                  <w:marBottom w:val="0"/>
                                  <w:divBdr>
                                    <w:top w:val="none" w:sz="0" w:space="0" w:color="auto"/>
                                    <w:left w:val="none" w:sz="0" w:space="0" w:color="auto"/>
                                    <w:bottom w:val="none" w:sz="0" w:space="0" w:color="auto"/>
                                    <w:right w:val="none" w:sz="0" w:space="0" w:color="auto"/>
                                  </w:divBdr>
                                  <w:divsChild>
                                    <w:div w:id="13452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89948">
          <w:marLeft w:val="0"/>
          <w:marRight w:val="0"/>
          <w:marTop w:val="0"/>
          <w:marBottom w:val="0"/>
          <w:divBdr>
            <w:top w:val="none" w:sz="0" w:space="0" w:color="auto"/>
            <w:left w:val="none" w:sz="0" w:space="0" w:color="auto"/>
            <w:bottom w:val="none" w:sz="0" w:space="0" w:color="auto"/>
            <w:right w:val="none" w:sz="0" w:space="0" w:color="auto"/>
          </w:divBdr>
          <w:divsChild>
            <w:div w:id="627931248">
              <w:marLeft w:val="0"/>
              <w:marRight w:val="0"/>
              <w:marTop w:val="0"/>
              <w:marBottom w:val="0"/>
              <w:divBdr>
                <w:top w:val="none" w:sz="0" w:space="0" w:color="auto"/>
                <w:left w:val="none" w:sz="0" w:space="0" w:color="auto"/>
                <w:bottom w:val="none" w:sz="0" w:space="0" w:color="auto"/>
                <w:right w:val="none" w:sz="0" w:space="0" w:color="auto"/>
              </w:divBdr>
              <w:divsChild>
                <w:div w:id="2024277460">
                  <w:marLeft w:val="0"/>
                  <w:marRight w:val="0"/>
                  <w:marTop w:val="0"/>
                  <w:marBottom w:val="0"/>
                  <w:divBdr>
                    <w:top w:val="none" w:sz="0" w:space="0" w:color="auto"/>
                    <w:left w:val="none" w:sz="0" w:space="0" w:color="auto"/>
                    <w:bottom w:val="none" w:sz="0" w:space="0" w:color="auto"/>
                    <w:right w:val="none" w:sz="0" w:space="0" w:color="auto"/>
                  </w:divBdr>
                  <w:divsChild>
                    <w:div w:id="71002196">
                      <w:marLeft w:val="0"/>
                      <w:marRight w:val="0"/>
                      <w:marTop w:val="0"/>
                      <w:marBottom w:val="0"/>
                      <w:divBdr>
                        <w:top w:val="none" w:sz="0" w:space="0" w:color="auto"/>
                        <w:left w:val="none" w:sz="0" w:space="0" w:color="auto"/>
                        <w:bottom w:val="none" w:sz="0" w:space="0" w:color="auto"/>
                        <w:right w:val="none" w:sz="0" w:space="0" w:color="auto"/>
                      </w:divBdr>
                      <w:divsChild>
                        <w:div w:id="1241986682">
                          <w:marLeft w:val="0"/>
                          <w:marRight w:val="0"/>
                          <w:marTop w:val="0"/>
                          <w:marBottom w:val="0"/>
                          <w:divBdr>
                            <w:top w:val="none" w:sz="0" w:space="0" w:color="auto"/>
                            <w:left w:val="none" w:sz="0" w:space="0" w:color="auto"/>
                            <w:bottom w:val="none" w:sz="0" w:space="0" w:color="auto"/>
                            <w:right w:val="none" w:sz="0" w:space="0" w:color="auto"/>
                          </w:divBdr>
                          <w:divsChild>
                            <w:div w:id="1113357056">
                              <w:marLeft w:val="0"/>
                              <w:marRight w:val="0"/>
                              <w:marTop w:val="0"/>
                              <w:marBottom w:val="0"/>
                              <w:divBdr>
                                <w:top w:val="none" w:sz="0" w:space="0" w:color="auto"/>
                                <w:left w:val="none" w:sz="0" w:space="0" w:color="auto"/>
                                <w:bottom w:val="none" w:sz="0" w:space="0" w:color="auto"/>
                                <w:right w:val="none" w:sz="0" w:space="0" w:color="auto"/>
                              </w:divBdr>
                              <w:divsChild>
                                <w:div w:id="711348705">
                                  <w:marLeft w:val="0"/>
                                  <w:marRight w:val="0"/>
                                  <w:marTop w:val="0"/>
                                  <w:marBottom w:val="0"/>
                                  <w:divBdr>
                                    <w:top w:val="none" w:sz="0" w:space="0" w:color="auto"/>
                                    <w:left w:val="none" w:sz="0" w:space="0" w:color="auto"/>
                                    <w:bottom w:val="none" w:sz="0" w:space="0" w:color="auto"/>
                                    <w:right w:val="none" w:sz="0" w:space="0" w:color="auto"/>
                                  </w:divBdr>
                                  <w:divsChild>
                                    <w:div w:id="68423575">
                                      <w:marLeft w:val="0"/>
                                      <w:marRight w:val="0"/>
                                      <w:marTop w:val="0"/>
                                      <w:marBottom w:val="0"/>
                                      <w:divBdr>
                                        <w:top w:val="none" w:sz="0" w:space="0" w:color="auto"/>
                                        <w:left w:val="none" w:sz="0" w:space="0" w:color="auto"/>
                                        <w:bottom w:val="none" w:sz="0" w:space="0" w:color="auto"/>
                                        <w:right w:val="none" w:sz="0" w:space="0" w:color="auto"/>
                                      </w:divBdr>
                                      <w:divsChild>
                                        <w:div w:id="12386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768448">
          <w:marLeft w:val="0"/>
          <w:marRight w:val="0"/>
          <w:marTop w:val="0"/>
          <w:marBottom w:val="0"/>
          <w:divBdr>
            <w:top w:val="none" w:sz="0" w:space="0" w:color="auto"/>
            <w:left w:val="none" w:sz="0" w:space="0" w:color="auto"/>
            <w:bottom w:val="none" w:sz="0" w:space="0" w:color="auto"/>
            <w:right w:val="none" w:sz="0" w:space="0" w:color="auto"/>
          </w:divBdr>
          <w:divsChild>
            <w:div w:id="21591425">
              <w:marLeft w:val="0"/>
              <w:marRight w:val="0"/>
              <w:marTop w:val="0"/>
              <w:marBottom w:val="0"/>
              <w:divBdr>
                <w:top w:val="none" w:sz="0" w:space="0" w:color="auto"/>
                <w:left w:val="none" w:sz="0" w:space="0" w:color="auto"/>
                <w:bottom w:val="none" w:sz="0" w:space="0" w:color="auto"/>
                <w:right w:val="none" w:sz="0" w:space="0" w:color="auto"/>
              </w:divBdr>
              <w:divsChild>
                <w:div w:id="22440160">
                  <w:marLeft w:val="0"/>
                  <w:marRight w:val="0"/>
                  <w:marTop w:val="0"/>
                  <w:marBottom w:val="0"/>
                  <w:divBdr>
                    <w:top w:val="none" w:sz="0" w:space="0" w:color="auto"/>
                    <w:left w:val="none" w:sz="0" w:space="0" w:color="auto"/>
                    <w:bottom w:val="none" w:sz="0" w:space="0" w:color="auto"/>
                    <w:right w:val="none" w:sz="0" w:space="0" w:color="auto"/>
                  </w:divBdr>
                  <w:divsChild>
                    <w:div w:id="626398413">
                      <w:marLeft w:val="0"/>
                      <w:marRight w:val="0"/>
                      <w:marTop w:val="0"/>
                      <w:marBottom w:val="0"/>
                      <w:divBdr>
                        <w:top w:val="none" w:sz="0" w:space="0" w:color="auto"/>
                        <w:left w:val="none" w:sz="0" w:space="0" w:color="auto"/>
                        <w:bottom w:val="none" w:sz="0" w:space="0" w:color="auto"/>
                        <w:right w:val="none" w:sz="0" w:space="0" w:color="auto"/>
                      </w:divBdr>
                      <w:divsChild>
                        <w:div w:id="769157889">
                          <w:marLeft w:val="0"/>
                          <w:marRight w:val="0"/>
                          <w:marTop w:val="0"/>
                          <w:marBottom w:val="0"/>
                          <w:divBdr>
                            <w:top w:val="none" w:sz="0" w:space="0" w:color="auto"/>
                            <w:left w:val="none" w:sz="0" w:space="0" w:color="auto"/>
                            <w:bottom w:val="none" w:sz="0" w:space="0" w:color="auto"/>
                            <w:right w:val="none" w:sz="0" w:space="0" w:color="auto"/>
                          </w:divBdr>
                          <w:divsChild>
                            <w:div w:id="1937399525">
                              <w:marLeft w:val="0"/>
                              <w:marRight w:val="0"/>
                              <w:marTop w:val="0"/>
                              <w:marBottom w:val="0"/>
                              <w:divBdr>
                                <w:top w:val="none" w:sz="0" w:space="0" w:color="auto"/>
                                <w:left w:val="none" w:sz="0" w:space="0" w:color="auto"/>
                                <w:bottom w:val="none" w:sz="0" w:space="0" w:color="auto"/>
                                <w:right w:val="none" w:sz="0" w:space="0" w:color="auto"/>
                              </w:divBdr>
                              <w:divsChild>
                                <w:div w:id="1200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0959">
                  <w:marLeft w:val="0"/>
                  <w:marRight w:val="0"/>
                  <w:marTop w:val="0"/>
                  <w:marBottom w:val="0"/>
                  <w:divBdr>
                    <w:top w:val="none" w:sz="0" w:space="0" w:color="auto"/>
                    <w:left w:val="none" w:sz="0" w:space="0" w:color="auto"/>
                    <w:bottom w:val="none" w:sz="0" w:space="0" w:color="auto"/>
                    <w:right w:val="none" w:sz="0" w:space="0" w:color="auto"/>
                  </w:divBdr>
                  <w:divsChild>
                    <w:div w:id="1749302176">
                      <w:marLeft w:val="0"/>
                      <w:marRight w:val="0"/>
                      <w:marTop w:val="0"/>
                      <w:marBottom w:val="0"/>
                      <w:divBdr>
                        <w:top w:val="none" w:sz="0" w:space="0" w:color="auto"/>
                        <w:left w:val="none" w:sz="0" w:space="0" w:color="auto"/>
                        <w:bottom w:val="none" w:sz="0" w:space="0" w:color="auto"/>
                        <w:right w:val="none" w:sz="0" w:space="0" w:color="auto"/>
                      </w:divBdr>
                      <w:divsChild>
                        <w:div w:id="166988332">
                          <w:marLeft w:val="0"/>
                          <w:marRight w:val="0"/>
                          <w:marTop w:val="0"/>
                          <w:marBottom w:val="0"/>
                          <w:divBdr>
                            <w:top w:val="none" w:sz="0" w:space="0" w:color="auto"/>
                            <w:left w:val="none" w:sz="0" w:space="0" w:color="auto"/>
                            <w:bottom w:val="none" w:sz="0" w:space="0" w:color="auto"/>
                            <w:right w:val="none" w:sz="0" w:space="0" w:color="auto"/>
                          </w:divBdr>
                          <w:divsChild>
                            <w:div w:id="2115468557">
                              <w:marLeft w:val="0"/>
                              <w:marRight w:val="0"/>
                              <w:marTop w:val="0"/>
                              <w:marBottom w:val="0"/>
                              <w:divBdr>
                                <w:top w:val="none" w:sz="0" w:space="0" w:color="auto"/>
                                <w:left w:val="none" w:sz="0" w:space="0" w:color="auto"/>
                                <w:bottom w:val="none" w:sz="0" w:space="0" w:color="auto"/>
                                <w:right w:val="none" w:sz="0" w:space="0" w:color="auto"/>
                              </w:divBdr>
                              <w:divsChild>
                                <w:div w:id="840513353">
                                  <w:marLeft w:val="0"/>
                                  <w:marRight w:val="0"/>
                                  <w:marTop w:val="0"/>
                                  <w:marBottom w:val="0"/>
                                  <w:divBdr>
                                    <w:top w:val="none" w:sz="0" w:space="0" w:color="auto"/>
                                    <w:left w:val="none" w:sz="0" w:space="0" w:color="auto"/>
                                    <w:bottom w:val="none" w:sz="0" w:space="0" w:color="auto"/>
                                    <w:right w:val="none" w:sz="0" w:space="0" w:color="auto"/>
                                  </w:divBdr>
                                  <w:divsChild>
                                    <w:div w:id="9295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3552">
                          <w:marLeft w:val="0"/>
                          <w:marRight w:val="0"/>
                          <w:marTop w:val="0"/>
                          <w:marBottom w:val="0"/>
                          <w:divBdr>
                            <w:top w:val="none" w:sz="0" w:space="0" w:color="auto"/>
                            <w:left w:val="none" w:sz="0" w:space="0" w:color="auto"/>
                            <w:bottom w:val="none" w:sz="0" w:space="0" w:color="auto"/>
                            <w:right w:val="none" w:sz="0" w:space="0" w:color="auto"/>
                          </w:divBdr>
                          <w:divsChild>
                            <w:div w:id="1736582095">
                              <w:marLeft w:val="0"/>
                              <w:marRight w:val="0"/>
                              <w:marTop w:val="0"/>
                              <w:marBottom w:val="0"/>
                              <w:divBdr>
                                <w:top w:val="none" w:sz="0" w:space="0" w:color="auto"/>
                                <w:left w:val="none" w:sz="0" w:space="0" w:color="auto"/>
                                <w:bottom w:val="none" w:sz="0" w:space="0" w:color="auto"/>
                                <w:right w:val="none" w:sz="0" w:space="0" w:color="auto"/>
                              </w:divBdr>
                              <w:divsChild>
                                <w:div w:id="384257979">
                                  <w:marLeft w:val="0"/>
                                  <w:marRight w:val="0"/>
                                  <w:marTop w:val="0"/>
                                  <w:marBottom w:val="0"/>
                                  <w:divBdr>
                                    <w:top w:val="none" w:sz="0" w:space="0" w:color="auto"/>
                                    <w:left w:val="none" w:sz="0" w:space="0" w:color="auto"/>
                                    <w:bottom w:val="none" w:sz="0" w:space="0" w:color="auto"/>
                                    <w:right w:val="none" w:sz="0" w:space="0" w:color="auto"/>
                                  </w:divBdr>
                                  <w:divsChild>
                                    <w:div w:id="834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30654">
          <w:marLeft w:val="0"/>
          <w:marRight w:val="0"/>
          <w:marTop w:val="0"/>
          <w:marBottom w:val="0"/>
          <w:divBdr>
            <w:top w:val="none" w:sz="0" w:space="0" w:color="auto"/>
            <w:left w:val="none" w:sz="0" w:space="0" w:color="auto"/>
            <w:bottom w:val="none" w:sz="0" w:space="0" w:color="auto"/>
            <w:right w:val="none" w:sz="0" w:space="0" w:color="auto"/>
          </w:divBdr>
          <w:divsChild>
            <w:div w:id="1963262266">
              <w:marLeft w:val="0"/>
              <w:marRight w:val="0"/>
              <w:marTop w:val="0"/>
              <w:marBottom w:val="0"/>
              <w:divBdr>
                <w:top w:val="none" w:sz="0" w:space="0" w:color="auto"/>
                <w:left w:val="none" w:sz="0" w:space="0" w:color="auto"/>
                <w:bottom w:val="none" w:sz="0" w:space="0" w:color="auto"/>
                <w:right w:val="none" w:sz="0" w:space="0" w:color="auto"/>
              </w:divBdr>
              <w:divsChild>
                <w:div w:id="1754468229">
                  <w:marLeft w:val="0"/>
                  <w:marRight w:val="0"/>
                  <w:marTop w:val="0"/>
                  <w:marBottom w:val="0"/>
                  <w:divBdr>
                    <w:top w:val="none" w:sz="0" w:space="0" w:color="auto"/>
                    <w:left w:val="none" w:sz="0" w:space="0" w:color="auto"/>
                    <w:bottom w:val="none" w:sz="0" w:space="0" w:color="auto"/>
                    <w:right w:val="none" w:sz="0" w:space="0" w:color="auto"/>
                  </w:divBdr>
                  <w:divsChild>
                    <w:div w:id="603537228">
                      <w:marLeft w:val="0"/>
                      <w:marRight w:val="0"/>
                      <w:marTop w:val="0"/>
                      <w:marBottom w:val="0"/>
                      <w:divBdr>
                        <w:top w:val="none" w:sz="0" w:space="0" w:color="auto"/>
                        <w:left w:val="none" w:sz="0" w:space="0" w:color="auto"/>
                        <w:bottom w:val="none" w:sz="0" w:space="0" w:color="auto"/>
                        <w:right w:val="none" w:sz="0" w:space="0" w:color="auto"/>
                      </w:divBdr>
                      <w:divsChild>
                        <w:div w:id="614217889">
                          <w:marLeft w:val="0"/>
                          <w:marRight w:val="0"/>
                          <w:marTop w:val="0"/>
                          <w:marBottom w:val="0"/>
                          <w:divBdr>
                            <w:top w:val="none" w:sz="0" w:space="0" w:color="auto"/>
                            <w:left w:val="none" w:sz="0" w:space="0" w:color="auto"/>
                            <w:bottom w:val="none" w:sz="0" w:space="0" w:color="auto"/>
                            <w:right w:val="none" w:sz="0" w:space="0" w:color="auto"/>
                          </w:divBdr>
                          <w:divsChild>
                            <w:div w:id="1389920126">
                              <w:marLeft w:val="0"/>
                              <w:marRight w:val="0"/>
                              <w:marTop w:val="0"/>
                              <w:marBottom w:val="0"/>
                              <w:divBdr>
                                <w:top w:val="none" w:sz="0" w:space="0" w:color="auto"/>
                                <w:left w:val="none" w:sz="0" w:space="0" w:color="auto"/>
                                <w:bottom w:val="none" w:sz="0" w:space="0" w:color="auto"/>
                                <w:right w:val="none" w:sz="0" w:space="0" w:color="auto"/>
                              </w:divBdr>
                              <w:divsChild>
                                <w:div w:id="362826105">
                                  <w:marLeft w:val="0"/>
                                  <w:marRight w:val="0"/>
                                  <w:marTop w:val="0"/>
                                  <w:marBottom w:val="0"/>
                                  <w:divBdr>
                                    <w:top w:val="none" w:sz="0" w:space="0" w:color="auto"/>
                                    <w:left w:val="none" w:sz="0" w:space="0" w:color="auto"/>
                                    <w:bottom w:val="none" w:sz="0" w:space="0" w:color="auto"/>
                                    <w:right w:val="none" w:sz="0" w:space="0" w:color="auto"/>
                                  </w:divBdr>
                                  <w:divsChild>
                                    <w:div w:id="1846897272">
                                      <w:marLeft w:val="0"/>
                                      <w:marRight w:val="0"/>
                                      <w:marTop w:val="0"/>
                                      <w:marBottom w:val="0"/>
                                      <w:divBdr>
                                        <w:top w:val="none" w:sz="0" w:space="0" w:color="auto"/>
                                        <w:left w:val="none" w:sz="0" w:space="0" w:color="auto"/>
                                        <w:bottom w:val="none" w:sz="0" w:space="0" w:color="auto"/>
                                        <w:right w:val="none" w:sz="0" w:space="0" w:color="auto"/>
                                      </w:divBdr>
                                      <w:divsChild>
                                        <w:div w:id="1105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944214">
          <w:marLeft w:val="0"/>
          <w:marRight w:val="0"/>
          <w:marTop w:val="0"/>
          <w:marBottom w:val="0"/>
          <w:divBdr>
            <w:top w:val="none" w:sz="0" w:space="0" w:color="auto"/>
            <w:left w:val="none" w:sz="0" w:space="0" w:color="auto"/>
            <w:bottom w:val="none" w:sz="0" w:space="0" w:color="auto"/>
            <w:right w:val="none" w:sz="0" w:space="0" w:color="auto"/>
          </w:divBdr>
          <w:divsChild>
            <w:div w:id="37047043">
              <w:marLeft w:val="0"/>
              <w:marRight w:val="0"/>
              <w:marTop w:val="0"/>
              <w:marBottom w:val="0"/>
              <w:divBdr>
                <w:top w:val="none" w:sz="0" w:space="0" w:color="auto"/>
                <w:left w:val="none" w:sz="0" w:space="0" w:color="auto"/>
                <w:bottom w:val="none" w:sz="0" w:space="0" w:color="auto"/>
                <w:right w:val="none" w:sz="0" w:space="0" w:color="auto"/>
              </w:divBdr>
              <w:divsChild>
                <w:div w:id="866989985">
                  <w:marLeft w:val="0"/>
                  <w:marRight w:val="0"/>
                  <w:marTop w:val="0"/>
                  <w:marBottom w:val="0"/>
                  <w:divBdr>
                    <w:top w:val="none" w:sz="0" w:space="0" w:color="auto"/>
                    <w:left w:val="none" w:sz="0" w:space="0" w:color="auto"/>
                    <w:bottom w:val="none" w:sz="0" w:space="0" w:color="auto"/>
                    <w:right w:val="none" w:sz="0" w:space="0" w:color="auto"/>
                  </w:divBdr>
                  <w:divsChild>
                    <w:div w:id="1547333391">
                      <w:marLeft w:val="0"/>
                      <w:marRight w:val="0"/>
                      <w:marTop w:val="0"/>
                      <w:marBottom w:val="0"/>
                      <w:divBdr>
                        <w:top w:val="none" w:sz="0" w:space="0" w:color="auto"/>
                        <w:left w:val="none" w:sz="0" w:space="0" w:color="auto"/>
                        <w:bottom w:val="none" w:sz="0" w:space="0" w:color="auto"/>
                        <w:right w:val="none" w:sz="0" w:space="0" w:color="auto"/>
                      </w:divBdr>
                      <w:divsChild>
                        <w:div w:id="1985961503">
                          <w:marLeft w:val="0"/>
                          <w:marRight w:val="0"/>
                          <w:marTop w:val="0"/>
                          <w:marBottom w:val="0"/>
                          <w:divBdr>
                            <w:top w:val="none" w:sz="0" w:space="0" w:color="auto"/>
                            <w:left w:val="none" w:sz="0" w:space="0" w:color="auto"/>
                            <w:bottom w:val="none" w:sz="0" w:space="0" w:color="auto"/>
                            <w:right w:val="none" w:sz="0" w:space="0" w:color="auto"/>
                          </w:divBdr>
                          <w:divsChild>
                            <w:div w:id="758982548">
                              <w:marLeft w:val="0"/>
                              <w:marRight w:val="0"/>
                              <w:marTop w:val="0"/>
                              <w:marBottom w:val="0"/>
                              <w:divBdr>
                                <w:top w:val="none" w:sz="0" w:space="0" w:color="auto"/>
                                <w:left w:val="none" w:sz="0" w:space="0" w:color="auto"/>
                                <w:bottom w:val="none" w:sz="0" w:space="0" w:color="auto"/>
                                <w:right w:val="none" w:sz="0" w:space="0" w:color="auto"/>
                              </w:divBdr>
                              <w:divsChild>
                                <w:div w:id="1947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7464">
                  <w:marLeft w:val="0"/>
                  <w:marRight w:val="0"/>
                  <w:marTop w:val="0"/>
                  <w:marBottom w:val="0"/>
                  <w:divBdr>
                    <w:top w:val="none" w:sz="0" w:space="0" w:color="auto"/>
                    <w:left w:val="none" w:sz="0" w:space="0" w:color="auto"/>
                    <w:bottom w:val="none" w:sz="0" w:space="0" w:color="auto"/>
                    <w:right w:val="none" w:sz="0" w:space="0" w:color="auto"/>
                  </w:divBdr>
                  <w:divsChild>
                    <w:div w:id="1607493918">
                      <w:marLeft w:val="0"/>
                      <w:marRight w:val="0"/>
                      <w:marTop w:val="0"/>
                      <w:marBottom w:val="0"/>
                      <w:divBdr>
                        <w:top w:val="none" w:sz="0" w:space="0" w:color="auto"/>
                        <w:left w:val="none" w:sz="0" w:space="0" w:color="auto"/>
                        <w:bottom w:val="none" w:sz="0" w:space="0" w:color="auto"/>
                        <w:right w:val="none" w:sz="0" w:space="0" w:color="auto"/>
                      </w:divBdr>
                      <w:divsChild>
                        <w:div w:id="691612209">
                          <w:marLeft w:val="0"/>
                          <w:marRight w:val="0"/>
                          <w:marTop w:val="0"/>
                          <w:marBottom w:val="0"/>
                          <w:divBdr>
                            <w:top w:val="none" w:sz="0" w:space="0" w:color="auto"/>
                            <w:left w:val="none" w:sz="0" w:space="0" w:color="auto"/>
                            <w:bottom w:val="none" w:sz="0" w:space="0" w:color="auto"/>
                            <w:right w:val="none" w:sz="0" w:space="0" w:color="auto"/>
                          </w:divBdr>
                          <w:divsChild>
                            <w:div w:id="616105565">
                              <w:marLeft w:val="0"/>
                              <w:marRight w:val="0"/>
                              <w:marTop w:val="0"/>
                              <w:marBottom w:val="0"/>
                              <w:divBdr>
                                <w:top w:val="none" w:sz="0" w:space="0" w:color="auto"/>
                                <w:left w:val="none" w:sz="0" w:space="0" w:color="auto"/>
                                <w:bottom w:val="none" w:sz="0" w:space="0" w:color="auto"/>
                                <w:right w:val="none" w:sz="0" w:space="0" w:color="auto"/>
                              </w:divBdr>
                              <w:divsChild>
                                <w:div w:id="440346524">
                                  <w:marLeft w:val="0"/>
                                  <w:marRight w:val="0"/>
                                  <w:marTop w:val="0"/>
                                  <w:marBottom w:val="0"/>
                                  <w:divBdr>
                                    <w:top w:val="none" w:sz="0" w:space="0" w:color="auto"/>
                                    <w:left w:val="none" w:sz="0" w:space="0" w:color="auto"/>
                                    <w:bottom w:val="none" w:sz="0" w:space="0" w:color="auto"/>
                                    <w:right w:val="none" w:sz="0" w:space="0" w:color="auto"/>
                                  </w:divBdr>
                                  <w:divsChild>
                                    <w:div w:id="6706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438">
                          <w:marLeft w:val="0"/>
                          <w:marRight w:val="0"/>
                          <w:marTop w:val="0"/>
                          <w:marBottom w:val="0"/>
                          <w:divBdr>
                            <w:top w:val="none" w:sz="0" w:space="0" w:color="auto"/>
                            <w:left w:val="none" w:sz="0" w:space="0" w:color="auto"/>
                            <w:bottom w:val="none" w:sz="0" w:space="0" w:color="auto"/>
                            <w:right w:val="none" w:sz="0" w:space="0" w:color="auto"/>
                          </w:divBdr>
                          <w:divsChild>
                            <w:div w:id="776759192">
                              <w:marLeft w:val="0"/>
                              <w:marRight w:val="0"/>
                              <w:marTop w:val="0"/>
                              <w:marBottom w:val="0"/>
                              <w:divBdr>
                                <w:top w:val="none" w:sz="0" w:space="0" w:color="auto"/>
                                <w:left w:val="none" w:sz="0" w:space="0" w:color="auto"/>
                                <w:bottom w:val="none" w:sz="0" w:space="0" w:color="auto"/>
                                <w:right w:val="none" w:sz="0" w:space="0" w:color="auto"/>
                              </w:divBdr>
                              <w:divsChild>
                                <w:div w:id="2015455097">
                                  <w:marLeft w:val="0"/>
                                  <w:marRight w:val="0"/>
                                  <w:marTop w:val="0"/>
                                  <w:marBottom w:val="0"/>
                                  <w:divBdr>
                                    <w:top w:val="none" w:sz="0" w:space="0" w:color="auto"/>
                                    <w:left w:val="none" w:sz="0" w:space="0" w:color="auto"/>
                                    <w:bottom w:val="none" w:sz="0" w:space="0" w:color="auto"/>
                                    <w:right w:val="none" w:sz="0" w:space="0" w:color="auto"/>
                                  </w:divBdr>
                                  <w:divsChild>
                                    <w:div w:id="4857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54022">
          <w:marLeft w:val="0"/>
          <w:marRight w:val="0"/>
          <w:marTop w:val="0"/>
          <w:marBottom w:val="0"/>
          <w:divBdr>
            <w:top w:val="none" w:sz="0" w:space="0" w:color="auto"/>
            <w:left w:val="none" w:sz="0" w:space="0" w:color="auto"/>
            <w:bottom w:val="none" w:sz="0" w:space="0" w:color="auto"/>
            <w:right w:val="none" w:sz="0" w:space="0" w:color="auto"/>
          </w:divBdr>
          <w:divsChild>
            <w:div w:id="1482964446">
              <w:marLeft w:val="0"/>
              <w:marRight w:val="0"/>
              <w:marTop w:val="0"/>
              <w:marBottom w:val="0"/>
              <w:divBdr>
                <w:top w:val="none" w:sz="0" w:space="0" w:color="auto"/>
                <w:left w:val="none" w:sz="0" w:space="0" w:color="auto"/>
                <w:bottom w:val="none" w:sz="0" w:space="0" w:color="auto"/>
                <w:right w:val="none" w:sz="0" w:space="0" w:color="auto"/>
              </w:divBdr>
              <w:divsChild>
                <w:div w:id="1538083641">
                  <w:marLeft w:val="0"/>
                  <w:marRight w:val="0"/>
                  <w:marTop w:val="0"/>
                  <w:marBottom w:val="0"/>
                  <w:divBdr>
                    <w:top w:val="none" w:sz="0" w:space="0" w:color="auto"/>
                    <w:left w:val="none" w:sz="0" w:space="0" w:color="auto"/>
                    <w:bottom w:val="none" w:sz="0" w:space="0" w:color="auto"/>
                    <w:right w:val="none" w:sz="0" w:space="0" w:color="auto"/>
                  </w:divBdr>
                  <w:divsChild>
                    <w:div w:id="1653288839">
                      <w:marLeft w:val="0"/>
                      <w:marRight w:val="0"/>
                      <w:marTop w:val="0"/>
                      <w:marBottom w:val="0"/>
                      <w:divBdr>
                        <w:top w:val="none" w:sz="0" w:space="0" w:color="auto"/>
                        <w:left w:val="none" w:sz="0" w:space="0" w:color="auto"/>
                        <w:bottom w:val="none" w:sz="0" w:space="0" w:color="auto"/>
                        <w:right w:val="none" w:sz="0" w:space="0" w:color="auto"/>
                      </w:divBdr>
                      <w:divsChild>
                        <w:div w:id="224296631">
                          <w:marLeft w:val="0"/>
                          <w:marRight w:val="0"/>
                          <w:marTop w:val="0"/>
                          <w:marBottom w:val="0"/>
                          <w:divBdr>
                            <w:top w:val="none" w:sz="0" w:space="0" w:color="auto"/>
                            <w:left w:val="none" w:sz="0" w:space="0" w:color="auto"/>
                            <w:bottom w:val="none" w:sz="0" w:space="0" w:color="auto"/>
                            <w:right w:val="none" w:sz="0" w:space="0" w:color="auto"/>
                          </w:divBdr>
                          <w:divsChild>
                            <w:div w:id="297608542">
                              <w:marLeft w:val="0"/>
                              <w:marRight w:val="0"/>
                              <w:marTop w:val="0"/>
                              <w:marBottom w:val="0"/>
                              <w:divBdr>
                                <w:top w:val="none" w:sz="0" w:space="0" w:color="auto"/>
                                <w:left w:val="none" w:sz="0" w:space="0" w:color="auto"/>
                                <w:bottom w:val="none" w:sz="0" w:space="0" w:color="auto"/>
                                <w:right w:val="none" w:sz="0" w:space="0" w:color="auto"/>
                              </w:divBdr>
                              <w:divsChild>
                                <w:div w:id="308747363">
                                  <w:marLeft w:val="0"/>
                                  <w:marRight w:val="0"/>
                                  <w:marTop w:val="0"/>
                                  <w:marBottom w:val="0"/>
                                  <w:divBdr>
                                    <w:top w:val="none" w:sz="0" w:space="0" w:color="auto"/>
                                    <w:left w:val="none" w:sz="0" w:space="0" w:color="auto"/>
                                    <w:bottom w:val="none" w:sz="0" w:space="0" w:color="auto"/>
                                    <w:right w:val="none" w:sz="0" w:space="0" w:color="auto"/>
                                  </w:divBdr>
                                  <w:divsChild>
                                    <w:div w:id="1177693531">
                                      <w:marLeft w:val="0"/>
                                      <w:marRight w:val="0"/>
                                      <w:marTop w:val="0"/>
                                      <w:marBottom w:val="0"/>
                                      <w:divBdr>
                                        <w:top w:val="none" w:sz="0" w:space="0" w:color="auto"/>
                                        <w:left w:val="none" w:sz="0" w:space="0" w:color="auto"/>
                                        <w:bottom w:val="none" w:sz="0" w:space="0" w:color="auto"/>
                                        <w:right w:val="none" w:sz="0" w:space="0" w:color="auto"/>
                                      </w:divBdr>
                                      <w:divsChild>
                                        <w:div w:id="13924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716861">
          <w:marLeft w:val="0"/>
          <w:marRight w:val="0"/>
          <w:marTop w:val="0"/>
          <w:marBottom w:val="0"/>
          <w:divBdr>
            <w:top w:val="none" w:sz="0" w:space="0" w:color="auto"/>
            <w:left w:val="none" w:sz="0" w:space="0" w:color="auto"/>
            <w:bottom w:val="none" w:sz="0" w:space="0" w:color="auto"/>
            <w:right w:val="none" w:sz="0" w:space="0" w:color="auto"/>
          </w:divBdr>
          <w:divsChild>
            <w:div w:id="1636183569">
              <w:marLeft w:val="0"/>
              <w:marRight w:val="0"/>
              <w:marTop w:val="0"/>
              <w:marBottom w:val="0"/>
              <w:divBdr>
                <w:top w:val="none" w:sz="0" w:space="0" w:color="auto"/>
                <w:left w:val="none" w:sz="0" w:space="0" w:color="auto"/>
                <w:bottom w:val="none" w:sz="0" w:space="0" w:color="auto"/>
                <w:right w:val="none" w:sz="0" w:space="0" w:color="auto"/>
              </w:divBdr>
              <w:divsChild>
                <w:div w:id="1641766708">
                  <w:marLeft w:val="0"/>
                  <w:marRight w:val="0"/>
                  <w:marTop w:val="0"/>
                  <w:marBottom w:val="0"/>
                  <w:divBdr>
                    <w:top w:val="none" w:sz="0" w:space="0" w:color="auto"/>
                    <w:left w:val="none" w:sz="0" w:space="0" w:color="auto"/>
                    <w:bottom w:val="none" w:sz="0" w:space="0" w:color="auto"/>
                    <w:right w:val="none" w:sz="0" w:space="0" w:color="auto"/>
                  </w:divBdr>
                  <w:divsChild>
                    <w:div w:id="1523666381">
                      <w:marLeft w:val="0"/>
                      <w:marRight w:val="0"/>
                      <w:marTop w:val="0"/>
                      <w:marBottom w:val="0"/>
                      <w:divBdr>
                        <w:top w:val="none" w:sz="0" w:space="0" w:color="auto"/>
                        <w:left w:val="none" w:sz="0" w:space="0" w:color="auto"/>
                        <w:bottom w:val="none" w:sz="0" w:space="0" w:color="auto"/>
                        <w:right w:val="none" w:sz="0" w:space="0" w:color="auto"/>
                      </w:divBdr>
                      <w:divsChild>
                        <w:div w:id="1459716080">
                          <w:marLeft w:val="0"/>
                          <w:marRight w:val="0"/>
                          <w:marTop w:val="0"/>
                          <w:marBottom w:val="0"/>
                          <w:divBdr>
                            <w:top w:val="none" w:sz="0" w:space="0" w:color="auto"/>
                            <w:left w:val="none" w:sz="0" w:space="0" w:color="auto"/>
                            <w:bottom w:val="none" w:sz="0" w:space="0" w:color="auto"/>
                            <w:right w:val="none" w:sz="0" w:space="0" w:color="auto"/>
                          </w:divBdr>
                          <w:divsChild>
                            <w:div w:id="1707870881">
                              <w:marLeft w:val="0"/>
                              <w:marRight w:val="0"/>
                              <w:marTop w:val="0"/>
                              <w:marBottom w:val="0"/>
                              <w:divBdr>
                                <w:top w:val="none" w:sz="0" w:space="0" w:color="auto"/>
                                <w:left w:val="none" w:sz="0" w:space="0" w:color="auto"/>
                                <w:bottom w:val="none" w:sz="0" w:space="0" w:color="auto"/>
                                <w:right w:val="none" w:sz="0" w:space="0" w:color="auto"/>
                              </w:divBdr>
                              <w:divsChild>
                                <w:div w:id="898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62863">
                  <w:marLeft w:val="0"/>
                  <w:marRight w:val="0"/>
                  <w:marTop w:val="0"/>
                  <w:marBottom w:val="0"/>
                  <w:divBdr>
                    <w:top w:val="none" w:sz="0" w:space="0" w:color="auto"/>
                    <w:left w:val="none" w:sz="0" w:space="0" w:color="auto"/>
                    <w:bottom w:val="none" w:sz="0" w:space="0" w:color="auto"/>
                    <w:right w:val="none" w:sz="0" w:space="0" w:color="auto"/>
                  </w:divBdr>
                  <w:divsChild>
                    <w:div w:id="147133567">
                      <w:marLeft w:val="0"/>
                      <w:marRight w:val="0"/>
                      <w:marTop w:val="0"/>
                      <w:marBottom w:val="0"/>
                      <w:divBdr>
                        <w:top w:val="none" w:sz="0" w:space="0" w:color="auto"/>
                        <w:left w:val="none" w:sz="0" w:space="0" w:color="auto"/>
                        <w:bottom w:val="none" w:sz="0" w:space="0" w:color="auto"/>
                        <w:right w:val="none" w:sz="0" w:space="0" w:color="auto"/>
                      </w:divBdr>
                      <w:divsChild>
                        <w:div w:id="1645891954">
                          <w:marLeft w:val="0"/>
                          <w:marRight w:val="0"/>
                          <w:marTop w:val="0"/>
                          <w:marBottom w:val="0"/>
                          <w:divBdr>
                            <w:top w:val="none" w:sz="0" w:space="0" w:color="auto"/>
                            <w:left w:val="none" w:sz="0" w:space="0" w:color="auto"/>
                            <w:bottom w:val="none" w:sz="0" w:space="0" w:color="auto"/>
                            <w:right w:val="none" w:sz="0" w:space="0" w:color="auto"/>
                          </w:divBdr>
                          <w:divsChild>
                            <w:div w:id="515581646">
                              <w:marLeft w:val="0"/>
                              <w:marRight w:val="0"/>
                              <w:marTop w:val="0"/>
                              <w:marBottom w:val="0"/>
                              <w:divBdr>
                                <w:top w:val="none" w:sz="0" w:space="0" w:color="auto"/>
                                <w:left w:val="none" w:sz="0" w:space="0" w:color="auto"/>
                                <w:bottom w:val="none" w:sz="0" w:space="0" w:color="auto"/>
                                <w:right w:val="none" w:sz="0" w:space="0" w:color="auto"/>
                              </w:divBdr>
                              <w:divsChild>
                                <w:div w:id="175536187">
                                  <w:marLeft w:val="0"/>
                                  <w:marRight w:val="0"/>
                                  <w:marTop w:val="0"/>
                                  <w:marBottom w:val="0"/>
                                  <w:divBdr>
                                    <w:top w:val="none" w:sz="0" w:space="0" w:color="auto"/>
                                    <w:left w:val="none" w:sz="0" w:space="0" w:color="auto"/>
                                    <w:bottom w:val="none" w:sz="0" w:space="0" w:color="auto"/>
                                    <w:right w:val="none" w:sz="0" w:space="0" w:color="auto"/>
                                  </w:divBdr>
                                  <w:divsChild>
                                    <w:div w:id="2028404863">
                                      <w:marLeft w:val="0"/>
                                      <w:marRight w:val="0"/>
                                      <w:marTop w:val="0"/>
                                      <w:marBottom w:val="0"/>
                                      <w:divBdr>
                                        <w:top w:val="none" w:sz="0" w:space="0" w:color="auto"/>
                                        <w:left w:val="none" w:sz="0" w:space="0" w:color="auto"/>
                                        <w:bottom w:val="none" w:sz="0" w:space="0" w:color="auto"/>
                                        <w:right w:val="none" w:sz="0" w:space="0" w:color="auto"/>
                                      </w:divBdr>
                                    </w:div>
                                    <w:div w:id="589890313">
                                      <w:marLeft w:val="0"/>
                                      <w:marRight w:val="0"/>
                                      <w:marTop w:val="0"/>
                                      <w:marBottom w:val="0"/>
                                      <w:divBdr>
                                        <w:top w:val="none" w:sz="0" w:space="0" w:color="auto"/>
                                        <w:left w:val="none" w:sz="0" w:space="0" w:color="auto"/>
                                        <w:bottom w:val="none" w:sz="0" w:space="0" w:color="auto"/>
                                        <w:right w:val="none" w:sz="0" w:space="0" w:color="auto"/>
                                      </w:divBdr>
                                      <w:divsChild>
                                        <w:div w:id="1657495960">
                                          <w:marLeft w:val="0"/>
                                          <w:marRight w:val="0"/>
                                          <w:marTop w:val="0"/>
                                          <w:marBottom w:val="0"/>
                                          <w:divBdr>
                                            <w:top w:val="none" w:sz="0" w:space="0" w:color="auto"/>
                                            <w:left w:val="none" w:sz="0" w:space="0" w:color="auto"/>
                                            <w:bottom w:val="none" w:sz="0" w:space="0" w:color="auto"/>
                                            <w:right w:val="none" w:sz="0" w:space="0" w:color="auto"/>
                                          </w:divBdr>
                                          <w:divsChild>
                                            <w:div w:id="386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28092">
                              <w:marLeft w:val="0"/>
                              <w:marRight w:val="0"/>
                              <w:marTop w:val="0"/>
                              <w:marBottom w:val="0"/>
                              <w:divBdr>
                                <w:top w:val="none" w:sz="0" w:space="0" w:color="auto"/>
                                <w:left w:val="none" w:sz="0" w:space="0" w:color="auto"/>
                                <w:bottom w:val="none" w:sz="0" w:space="0" w:color="auto"/>
                                <w:right w:val="none" w:sz="0" w:space="0" w:color="auto"/>
                              </w:divBdr>
                              <w:divsChild>
                                <w:div w:id="1317107886">
                                  <w:marLeft w:val="0"/>
                                  <w:marRight w:val="0"/>
                                  <w:marTop w:val="0"/>
                                  <w:marBottom w:val="0"/>
                                  <w:divBdr>
                                    <w:top w:val="none" w:sz="0" w:space="0" w:color="auto"/>
                                    <w:left w:val="none" w:sz="0" w:space="0" w:color="auto"/>
                                    <w:bottom w:val="none" w:sz="0" w:space="0" w:color="auto"/>
                                    <w:right w:val="none" w:sz="0" w:space="0" w:color="auto"/>
                                  </w:divBdr>
                                  <w:divsChild>
                                    <w:div w:id="1744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7312">
                          <w:marLeft w:val="0"/>
                          <w:marRight w:val="0"/>
                          <w:marTop w:val="0"/>
                          <w:marBottom w:val="0"/>
                          <w:divBdr>
                            <w:top w:val="none" w:sz="0" w:space="0" w:color="auto"/>
                            <w:left w:val="none" w:sz="0" w:space="0" w:color="auto"/>
                            <w:bottom w:val="none" w:sz="0" w:space="0" w:color="auto"/>
                            <w:right w:val="none" w:sz="0" w:space="0" w:color="auto"/>
                          </w:divBdr>
                          <w:divsChild>
                            <w:div w:id="1808159225">
                              <w:marLeft w:val="0"/>
                              <w:marRight w:val="0"/>
                              <w:marTop w:val="0"/>
                              <w:marBottom w:val="0"/>
                              <w:divBdr>
                                <w:top w:val="none" w:sz="0" w:space="0" w:color="auto"/>
                                <w:left w:val="none" w:sz="0" w:space="0" w:color="auto"/>
                                <w:bottom w:val="none" w:sz="0" w:space="0" w:color="auto"/>
                                <w:right w:val="none" w:sz="0" w:space="0" w:color="auto"/>
                              </w:divBdr>
                              <w:divsChild>
                                <w:div w:id="2029409639">
                                  <w:marLeft w:val="0"/>
                                  <w:marRight w:val="0"/>
                                  <w:marTop w:val="0"/>
                                  <w:marBottom w:val="0"/>
                                  <w:divBdr>
                                    <w:top w:val="none" w:sz="0" w:space="0" w:color="auto"/>
                                    <w:left w:val="none" w:sz="0" w:space="0" w:color="auto"/>
                                    <w:bottom w:val="none" w:sz="0" w:space="0" w:color="auto"/>
                                    <w:right w:val="none" w:sz="0" w:space="0" w:color="auto"/>
                                  </w:divBdr>
                                  <w:divsChild>
                                    <w:div w:id="6566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7873">
          <w:marLeft w:val="0"/>
          <w:marRight w:val="0"/>
          <w:marTop w:val="0"/>
          <w:marBottom w:val="0"/>
          <w:divBdr>
            <w:top w:val="none" w:sz="0" w:space="0" w:color="auto"/>
            <w:left w:val="none" w:sz="0" w:space="0" w:color="auto"/>
            <w:bottom w:val="none" w:sz="0" w:space="0" w:color="auto"/>
            <w:right w:val="none" w:sz="0" w:space="0" w:color="auto"/>
          </w:divBdr>
          <w:divsChild>
            <w:div w:id="216207308">
              <w:marLeft w:val="0"/>
              <w:marRight w:val="0"/>
              <w:marTop w:val="0"/>
              <w:marBottom w:val="0"/>
              <w:divBdr>
                <w:top w:val="none" w:sz="0" w:space="0" w:color="auto"/>
                <w:left w:val="none" w:sz="0" w:space="0" w:color="auto"/>
                <w:bottom w:val="none" w:sz="0" w:space="0" w:color="auto"/>
                <w:right w:val="none" w:sz="0" w:space="0" w:color="auto"/>
              </w:divBdr>
              <w:divsChild>
                <w:div w:id="803080940">
                  <w:marLeft w:val="0"/>
                  <w:marRight w:val="0"/>
                  <w:marTop w:val="0"/>
                  <w:marBottom w:val="0"/>
                  <w:divBdr>
                    <w:top w:val="none" w:sz="0" w:space="0" w:color="auto"/>
                    <w:left w:val="none" w:sz="0" w:space="0" w:color="auto"/>
                    <w:bottom w:val="none" w:sz="0" w:space="0" w:color="auto"/>
                    <w:right w:val="none" w:sz="0" w:space="0" w:color="auto"/>
                  </w:divBdr>
                  <w:divsChild>
                    <w:div w:id="19402644">
                      <w:marLeft w:val="0"/>
                      <w:marRight w:val="0"/>
                      <w:marTop w:val="0"/>
                      <w:marBottom w:val="0"/>
                      <w:divBdr>
                        <w:top w:val="none" w:sz="0" w:space="0" w:color="auto"/>
                        <w:left w:val="none" w:sz="0" w:space="0" w:color="auto"/>
                        <w:bottom w:val="none" w:sz="0" w:space="0" w:color="auto"/>
                        <w:right w:val="none" w:sz="0" w:space="0" w:color="auto"/>
                      </w:divBdr>
                      <w:divsChild>
                        <w:div w:id="314182553">
                          <w:marLeft w:val="0"/>
                          <w:marRight w:val="0"/>
                          <w:marTop w:val="0"/>
                          <w:marBottom w:val="0"/>
                          <w:divBdr>
                            <w:top w:val="none" w:sz="0" w:space="0" w:color="auto"/>
                            <w:left w:val="none" w:sz="0" w:space="0" w:color="auto"/>
                            <w:bottom w:val="none" w:sz="0" w:space="0" w:color="auto"/>
                            <w:right w:val="none" w:sz="0" w:space="0" w:color="auto"/>
                          </w:divBdr>
                          <w:divsChild>
                            <w:div w:id="1925259003">
                              <w:marLeft w:val="0"/>
                              <w:marRight w:val="0"/>
                              <w:marTop w:val="0"/>
                              <w:marBottom w:val="0"/>
                              <w:divBdr>
                                <w:top w:val="none" w:sz="0" w:space="0" w:color="auto"/>
                                <w:left w:val="none" w:sz="0" w:space="0" w:color="auto"/>
                                <w:bottom w:val="none" w:sz="0" w:space="0" w:color="auto"/>
                                <w:right w:val="none" w:sz="0" w:space="0" w:color="auto"/>
                              </w:divBdr>
                              <w:divsChild>
                                <w:div w:id="826438083">
                                  <w:marLeft w:val="0"/>
                                  <w:marRight w:val="0"/>
                                  <w:marTop w:val="0"/>
                                  <w:marBottom w:val="0"/>
                                  <w:divBdr>
                                    <w:top w:val="none" w:sz="0" w:space="0" w:color="auto"/>
                                    <w:left w:val="none" w:sz="0" w:space="0" w:color="auto"/>
                                    <w:bottom w:val="none" w:sz="0" w:space="0" w:color="auto"/>
                                    <w:right w:val="none" w:sz="0" w:space="0" w:color="auto"/>
                                  </w:divBdr>
                                  <w:divsChild>
                                    <w:div w:id="2089381840">
                                      <w:marLeft w:val="0"/>
                                      <w:marRight w:val="0"/>
                                      <w:marTop w:val="0"/>
                                      <w:marBottom w:val="0"/>
                                      <w:divBdr>
                                        <w:top w:val="none" w:sz="0" w:space="0" w:color="auto"/>
                                        <w:left w:val="none" w:sz="0" w:space="0" w:color="auto"/>
                                        <w:bottom w:val="none" w:sz="0" w:space="0" w:color="auto"/>
                                        <w:right w:val="none" w:sz="0" w:space="0" w:color="auto"/>
                                      </w:divBdr>
                                      <w:divsChild>
                                        <w:div w:id="798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420956">
          <w:marLeft w:val="0"/>
          <w:marRight w:val="0"/>
          <w:marTop w:val="0"/>
          <w:marBottom w:val="0"/>
          <w:divBdr>
            <w:top w:val="none" w:sz="0" w:space="0" w:color="auto"/>
            <w:left w:val="none" w:sz="0" w:space="0" w:color="auto"/>
            <w:bottom w:val="none" w:sz="0" w:space="0" w:color="auto"/>
            <w:right w:val="none" w:sz="0" w:space="0" w:color="auto"/>
          </w:divBdr>
          <w:divsChild>
            <w:div w:id="117065591">
              <w:marLeft w:val="0"/>
              <w:marRight w:val="0"/>
              <w:marTop w:val="0"/>
              <w:marBottom w:val="0"/>
              <w:divBdr>
                <w:top w:val="none" w:sz="0" w:space="0" w:color="auto"/>
                <w:left w:val="none" w:sz="0" w:space="0" w:color="auto"/>
                <w:bottom w:val="none" w:sz="0" w:space="0" w:color="auto"/>
                <w:right w:val="none" w:sz="0" w:space="0" w:color="auto"/>
              </w:divBdr>
              <w:divsChild>
                <w:div w:id="661393562">
                  <w:marLeft w:val="0"/>
                  <w:marRight w:val="0"/>
                  <w:marTop w:val="0"/>
                  <w:marBottom w:val="0"/>
                  <w:divBdr>
                    <w:top w:val="none" w:sz="0" w:space="0" w:color="auto"/>
                    <w:left w:val="none" w:sz="0" w:space="0" w:color="auto"/>
                    <w:bottom w:val="none" w:sz="0" w:space="0" w:color="auto"/>
                    <w:right w:val="none" w:sz="0" w:space="0" w:color="auto"/>
                  </w:divBdr>
                  <w:divsChild>
                    <w:div w:id="599483754">
                      <w:marLeft w:val="0"/>
                      <w:marRight w:val="0"/>
                      <w:marTop w:val="0"/>
                      <w:marBottom w:val="0"/>
                      <w:divBdr>
                        <w:top w:val="none" w:sz="0" w:space="0" w:color="auto"/>
                        <w:left w:val="none" w:sz="0" w:space="0" w:color="auto"/>
                        <w:bottom w:val="none" w:sz="0" w:space="0" w:color="auto"/>
                        <w:right w:val="none" w:sz="0" w:space="0" w:color="auto"/>
                      </w:divBdr>
                      <w:divsChild>
                        <w:div w:id="1257638703">
                          <w:marLeft w:val="0"/>
                          <w:marRight w:val="0"/>
                          <w:marTop w:val="0"/>
                          <w:marBottom w:val="0"/>
                          <w:divBdr>
                            <w:top w:val="none" w:sz="0" w:space="0" w:color="auto"/>
                            <w:left w:val="none" w:sz="0" w:space="0" w:color="auto"/>
                            <w:bottom w:val="none" w:sz="0" w:space="0" w:color="auto"/>
                            <w:right w:val="none" w:sz="0" w:space="0" w:color="auto"/>
                          </w:divBdr>
                          <w:divsChild>
                            <w:div w:id="1048263349">
                              <w:marLeft w:val="0"/>
                              <w:marRight w:val="0"/>
                              <w:marTop w:val="0"/>
                              <w:marBottom w:val="0"/>
                              <w:divBdr>
                                <w:top w:val="none" w:sz="0" w:space="0" w:color="auto"/>
                                <w:left w:val="none" w:sz="0" w:space="0" w:color="auto"/>
                                <w:bottom w:val="none" w:sz="0" w:space="0" w:color="auto"/>
                                <w:right w:val="none" w:sz="0" w:space="0" w:color="auto"/>
                              </w:divBdr>
                              <w:divsChild>
                                <w:div w:id="844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54248">
                  <w:marLeft w:val="0"/>
                  <w:marRight w:val="0"/>
                  <w:marTop w:val="0"/>
                  <w:marBottom w:val="0"/>
                  <w:divBdr>
                    <w:top w:val="none" w:sz="0" w:space="0" w:color="auto"/>
                    <w:left w:val="none" w:sz="0" w:space="0" w:color="auto"/>
                    <w:bottom w:val="none" w:sz="0" w:space="0" w:color="auto"/>
                    <w:right w:val="none" w:sz="0" w:space="0" w:color="auto"/>
                  </w:divBdr>
                  <w:divsChild>
                    <w:div w:id="1692949009">
                      <w:marLeft w:val="0"/>
                      <w:marRight w:val="0"/>
                      <w:marTop w:val="0"/>
                      <w:marBottom w:val="0"/>
                      <w:divBdr>
                        <w:top w:val="none" w:sz="0" w:space="0" w:color="auto"/>
                        <w:left w:val="none" w:sz="0" w:space="0" w:color="auto"/>
                        <w:bottom w:val="none" w:sz="0" w:space="0" w:color="auto"/>
                        <w:right w:val="none" w:sz="0" w:space="0" w:color="auto"/>
                      </w:divBdr>
                      <w:divsChild>
                        <w:div w:id="1691293158">
                          <w:marLeft w:val="0"/>
                          <w:marRight w:val="0"/>
                          <w:marTop w:val="0"/>
                          <w:marBottom w:val="0"/>
                          <w:divBdr>
                            <w:top w:val="none" w:sz="0" w:space="0" w:color="auto"/>
                            <w:left w:val="none" w:sz="0" w:space="0" w:color="auto"/>
                            <w:bottom w:val="none" w:sz="0" w:space="0" w:color="auto"/>
                            <w:right w:val="none" w:sz="0" w:space="0" w:color="auto"/>
                          </w:divBdr>
                          <w:divsChild>
                            <w:div w:id="13574456">
                              <w:marLeft w:val="0"/>
                              <w:marRight w:val="0"/>
                              <w:marTop w:val="0"/>
                              <w:marBottom w:val="0"/>
                              <w:divBdr>
                                <w:top w:val="none" w:sz="0" w:space="0" w:color="auto"/>
                                <w:left w:val="none" w:sz="0" w:space="0" w:color="auto"/>
                                <w:bottom w:val="none" w:sz="0" w:space="0" w:color="auto"/>
                                <w:right w:val="none" w:sz="0" w:space="0" w:color="auto"/>
                              </w:divBdr>
                              <w:divsChild>
                                <w:div w:id="195699491">
                                  <w:marLeft w:val="0"/>
                                  <w:marRight w:val="0"/>
                                  <w:marTop w:val="0"/>
                                  <w:marBottom w:val="0"/>
                                  <w:divBdr>
                                    <w:top w:val="none" w:sz="0" w:space="0" w:color="auto"/>
                                    <w:left w:val="none" w:sz="0" w:space="0" w:color="auto"/>
                                    <w:bottom w:val="none" w:sz="0" w:space="0" w:color="auto"/>
                                    <w:right w:val="none" w:sz="0" w:space="0" w:color="auto"/>
                                  </w:divBdr>
                                  <w:divsChild>
                                    <w:div w:id="328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3954">
                          <w:marLeft w:val="0"/>
                          <w:marRight w:val="0"/>
                          <w:marTop w:val="0"/>
                          <w:marBottom w:val="0"/>
                          <w:divBdr>
                            <w:top w:val="none" w:sz="0" w:space="0" w:color="auto"/>
                            <w:left w:val="none" w:sz="0" w:space="0" w:color="auto"/>
                            <w:bottom w:val="none" w:sz="0" w:space="0" w:color="auto"/>
                            <w:right w:val="none" w:sz="0" w:space="0" w:color="auto"/>
                          </w:divBdr>
                          <w:divsChild>
                            <w:div w:id="240217639">
                              <w:marLeft w:val="0"/>
                              <w:marRight w:val="0"/>
                              <w:marTop w:val="0"/>
                              <w:marBottom w:val="0"/>
                              <w:divBdr>
                                <w:top w:val="none" w:sz="0" w:space="0" w:color="auto"/>
                                <w:left w:val="none" w:sz="0" w:space="0" w:color="auto"/>
                                <w:bottom w:val="none" w:sz="0" w:space="0" w:color="auto"/>
                                <w:right w:val="none" w:sz="0" w:space="0" w:color="auto"/>
                              </w:divBdr>
                              <w:divsChild>
                                <w:div w:id="1297490149">
                                  <w:marLeft w:val="0"/>
                                  <w:marRight w:val="0"/>
                                  <w:marTop w:val="0"/>
                                  <w:marBottom w:val="0"/>
                                  <w:divBdr>
                                    <w:top w:val="none" w:sz="0" w:space="0" w:color="auto"/>
                                    <w:left w:val="none" w:sz="0" w:space="0" w:color="auto"/>
                                    <w:bottom w:val="none" w:sz="0" w:space="0" w:color="auto"/>
                                    <w:right w:val="none" w:sz="0" w:space="0" w:color="auto"/>
                                  </w:divBdr>
                                  <w:divsChild>
                                    <w:div w:id="5946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591793">
          <w:marLeft w:val="0"/>
          <w:marRight w:val="0"/>
          <w:marTop w:val="0"/>
          <w:marBottom w:val="0"/>
          <w:divBdr>
            <w:top w:val="none" w:sz="0" w:space="0" w:color="auto"/>
            <w:left w:val="none" w:sz="0" w:space="0" w:color="auto"/>
            <w:bottom w:val="none" w:sz="0" w:space="0" w:color="auto"/>
            <w:right w:val="none" w:sz="0" w:space="0" w:color="auto"/>
          </w:divBdr>
          <w:divsChild>
            <w:div w:id="249700645">
              <w:marLeft w:val="0"/>
              <w:marRight w:val="0"/>
              <w:marTop w:val="0"/>
              <w:marBottom w:val="0"/>
              <w:divBdr>
                <w:top w:val="none" w:sz="0" w:space="0" w:color="auto"/>
                <w:left w:val="none" w:sz="0" w:space="0" w:color="auto"/>
                <w:bottom w:val="none" w:sz="0" w:space="0" w:color="auto"/>
                <w:right w:val="none" w:sz="0" w:space="0" w:color="auto"/>
              </w:divBdr>
              <w:divsChild>
                <w:div w:id="103234297">
                  <w:marLeft w:val="0"/>
                  <w:marRight w:val="0"/>
                  <w:marTop w:val="0"/>
                  <w:marBottom w:val="0"/>
                  <w:divBdr>
                    <w:top w:val="none" w:sz="0" w:space="0" w:color="auto"/>
                    <w:left w:val="none" w:sz="0" w:space="0" w:color="auto"/>
                    <w:bottom w:val="none" w:sz="0" w:space="0" w:color="auto"/>
                    <w:right w:val="none" w:sz="0" w:space="0" w:color="auto"/>
                  </w:divBdr>
                  <w:divsChild>
                    <w:div w:id="379935257">
                      <w:marLeft w:val="0"/>
                      <w:marRight w:val="0"/>
                      <w:marTop w:val="0"/>
                      <w:marBottom w:val="0"/>
                      <w:divBdr>
                        <w:top w:val="none" w:sz="0" w:space="0" w:color="auto"/>
                        <w:left w:val="none" w:sz="0" w:space="0" w:color="auto"/>
                        <w:bottom w:val="none" w:sz="0" w:space="0" w:color="auto"/>
                        <w:right w:val="none" w:sz="0" w:space="0" w:color="auto"/>
                      </w:divBdr>
                      <w:divsChild>
                        <w:div w:id="708719844">
                          <w:marLeft w:val="0"/>
                          <w:marRight w:val="0"/>
                          <w:marTop w:val="0"/>
                          <w:marBottom w:val="0"/>
                          <w:divBdr>
                            <w:top w:val="none" w:sz="0" w:space="0" w:color="auto"/>
                            <w:left w:val="none" w:sz="0" w:space="0" w:color="auto"/>
                            <w:bottom w:val="none" w:sz="0" w:space="0" w:color="auto"/>
                            <w:right w:val="none" w:sz="0" w:space="0" w:color="auto"/>
                          </w:divBdr>
                          <w:divsChild>
                            <w:div w:id="357705535">
                              <w:marLeft w:val="0"/>
                              <w:marRight w:val="0"/>
                              <w:marTop w:val="0"/>
                              <w:marBottom w:val="0"/>
                              <w:divBdr>
                                <w:top w:val="none" w:sz="0" w:space="0" w:color="auto"/>
                                <w:left w:val="none" w:sz="0" w:space="0" w:color="auto"/>
                                <w:bottom w:val="none" w:sz="0" w:space="0" w:color="auto"/>
                                <w:right w:val="none" w:sz="0" w:space="0" w:color="auto"/>
                              </w:divBdr>
                              <w:divsChild>
                                <w:div w:id="1994722248">
                                  <w:marLeft w:val="0"/>
                                  <w:marRight w:val="0"/>
                                  <w:marTop w:val="0"/>
                                  <w:marBottom w:val="0"/>
                                  <w:divBdr>
                                    <w:top w:val="none" w:sz="0" w:space="0" w:color="auto"/>
                                    <w:left w:val="none" w:sz="0" w:space="0" w:color="auto"/>
                                    <w:bottom w:val="none" w:sz="0" w:space="0" w:color="auto"/>
                                    <w:right w:val="none" w:sz="0" w:space="0" w:color="auto"/>
                                  </w:divBdr>
                                  <w:divsChild>
                                    <w:div w:id="851720633">
                                      <w:marLeft w:val="0"/>
                                      <w:marRight w:val="0"/>
                                      <w:marTop w:val="0"/>
                                      <w:marBottom w:val="0"/>
                                      <w:divBdr>
                                        <w:top w:val="none" w:sz="0" w:space="0" w:color="auto"/>
                                        <w:left w:val="none" w:sz="0" w:space="0" w:color="auto"/>
                                        <w:bottom w:val="none" w:sz="0" w:space="0" w:color="auto"/>
                                        <w:right w:val="none" w:sz="0" w:space="0" w:color="auto"/>
                                      </w:divBdr>
                                      <w:divsChild>
                                        <w:div w:id="13269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00312">
          <w:marLeft w:val="0"/>
          <w:marRight w:val="0"/>
          <w:marTop w:val="0"/>
          <w:marBottom w:val="0"/>
          <w:divBdr>
            <w:top w:val="none" w:sz="0" w:space="0" w:color="auto"/>
            <w:left w:val="none" w:sz="0" w:space="0" w:color="auto"/>
            <w:bottom w:val="none" w:sz="0" w:space="0" w:color="auto"/>
            <w:right w:val="none" w:sz="0" w:space="0" w:color="auto"/>
          </w:divBdr>
          <w:divsChild>
            <w:div w:id="312804252">
              <w:marLeft w:val="0"/>
              <w:marRight w:val="0"/>
              <w:marTop w:val="0"/>
              <w:marBottom w:val="0"/>
              <w:divBdr>
                <w:top w:val="none" w:sz="0" w:space="0" w:color="auto"/>
                <w:left w:val="none" w:sz="0" w:space="0" w:color="auto"/>
                <w:bottom w:val="none" w:sz="0" w:space="0" w:color="auto"/>
                <w:right w:val="none" w:sz="0" w:space="0" w:color="auto"/>
              </w:divBdr>
              <w:divsChild>
                <w:div w:id="1087919500">
                  <w:marLeft w:val="0"/>
                  <w:marRight w:val="0"/>
                  <w:marTop w:val="0"/>
                  <w:marBottom w:val="0"/>
                  <w:divBdr>
                    <w:top w:val="none" w:sz="0" w:space="0" w:color="auto"/>
                    <w:left w:val="none" w:sz="0" w:space="0" w:color="auto"/>
                    <w:bottom w:val="none" w:sz="0" w:space="0" w:color="auto"/>
                    <w:right w:val="none" w:sz="0" w:space="0" w:color="auto"/>
                  </w:divBdr>
                  <w:divsChild>
                    <w:div w:id="962227603">
                      <w:marLeft w:val="0"/>
                      <w:marRight w:val="0"/>
                      <w:marTop w:val="0"/>
                      <w:marBottom w:val="0"/>
                      <w:divBdr>
                        <w:top w:val="none" w:sz="0" w:space="0" w:color="auto"/>
                        <w:left w:val="none" w:sz="0" w:space="0" w:color="auto"/>
                        <w:bottom w:val="none" w:sz="0" w:space="0" w:color="auto"/>
                        <w:right w:val="none" w:sz="0" w:space="0" w:color="auto"/>
                      </w:divBdr>
                      <w:divsChild>
                        <w:div w:id="1654870597">
                          <w:marLeft w:val="0"/>
                          <w:marRight w:val="0"/>
                          <w:marTop w:val="0"/>
                          <w:marBottom w:val="0"/>
                          <w:divBdr>
                            <w:top w:val="none" w:sz="0" w:space="0" w:color="auto"/>
                            <w:left w:val="none" w:sz="0" w:space="0" w:color="auto"/>
                            <w:bottom w:val="none" w:sz="0" w:space="0" w:color="auto"/>
                            <w:right w:val="none" w:sz="0" w:space="0" w:color="auto"/>
                          </w:divBdr>
                          <w:divsChild>
                            <w:div w:id="123667442">
                              <w:marLeft w:val="0"/>
                              <w:marRight w:val="0"/>
                              <w:marTop w:val="0"/>
                              <w:marBottom w:val="0"/>
                              <w:divBdr>
                                <w:top w:val="none" w:sz="0" w:space="0" w:color="auto"/>
                                <w:left w:val="none" w:sz="0" w:space="0" w:color="auto"/>
                                <w:bottom w:val="none" w:sz="0" w:space="0" w:color="auto"/>
                                <w:right w:val="none" w:sz="0" w:space="0" w:color="auto"/>
                              </w:divBdr>
                              <w:divsChild>
                                <w:div w:id="564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799531">
                  <w:marLeft w:val="0"/>
                  <w:marRight w:val="0"/>
                  <w:marTop w:val="0"/>
                  <w:marBottom w:val="0"/>
                  <w:divBdr>
                    <w:top w:val="none" w:sz="0" w:space="0" w:color="auto"/>
                    <w:left w:val="none" w:sz="0" w:space="0" w:color="auto"/>
                    <w:bottom w:val="none" w:sz="0" w:space="0" w:color="auto"/>
                    <w:right w:val="none" w:sz="0" w:space="0" w:color="auto"/>
                  </w:divBdr>
                  <w:divsChild>
                    <w:div w:id="449008611">
                      <w:marLeft w:val="0"/>
                      <w:marRight w:val="0"/>
                      <w:marTop w:val="0"/>
                      <w:marBottom w:val="0"/>
                      <w:divBdr>
                        <w:top w:val="none" w:sz="0" w:space="0" w:color="auto"/>
                        <w:left w:val="none" w:sz="0" w:space="0" w:color="auto"/>
                        <w:bottom w:val="none" w:sz="0" w:space="0" w:color="auto"/>
                        <w:right w:val="none" w:sz="0" w:space="0" w:color="auto"/>
                      </w:divBdr>
                      <w:divsChild>
                        <w:div w:id="1607040245">
                          <w:marLeft w:val="0"/>
                          <w:marRight w:val="0"/>
                          <w:marTop w:val="0"/>
                          <w:marBottom w:val="0"/>
                          <w:divBdr>
                            <w:top w:val="none" w:sz="0" w:space="0" w:color="auto"/>
                            <w:left w:val="none" w:sz="0" w:space="0" w:color="auto"/>
                            <w:bottom w:val="none" w:sz="0" w:space="0" w:color="auto"/>
                            <w:right w:val="none" w:sz="0" w:space="0" w:color="auto"/>
                          </w:divBdr>
                          <w:divsChild>
                            <w:div w:id="991758910">
                              <w:marLeft w:val="0"/>
                              <w:marRight w:val="0"/>
                              <w:marTop w:val="0"/>
                              <w:marBottom w:val="0"/>
                              <w:divBdr>
                                <w:top w:val="none" w:sz="0" w:space="0" w:color="auto"/>
                                <w:left w:val="none" w:sz="0" w:space="0" w:color="auto"/>
                                <w:bottom w:val="none" w:sz="0" w:space="0" w:color="auto"/>
                                <w:right w:val="none" w:sz="0" w:space="0" w:color="auto"/>
                              </w:divBdr>
                              <w:divsChild>
                                <w:div w:id="351957648">
                                  <w:marLeft w:val="0"/>
                                  <w:marRight w:val="0"/>
                                  <w:marTop w:val="0"/>
                                  <w:marBottom w:val="0"/>
                                  <w:divBdr>
                                    <w:top w:val="none" w:sz="0" w:space="0" w:color="auto"/>
                                    <w:left w:val="none" w:sz="0" w:space="0" w:color="auto"/>
                                    <w:bottom w:val="none" w:sz="0" w:space="0" w:color="auto"/>
                                    <w:right w:val="none" w:sz="0" w:space="0" w:color="auto"/>
                                  </w:divBdr>
                                  <w:divsChild>
                                    <w:div w:id="2142069401">
                                      <w:marLeft w:val="0"/>
                                      <w:marRight w:val="0"/>
                                      <w:marTop w:val="0"/>
                                      <w:marBottom w:val="0"/>
                                      <w:divBdr>
                                        <w:top w:val="none" w:sz="0" w:space="0" w:color="auto"/>
                                        <w:left w:val="none" w:sz="0" w:space="0" w:color="auto"/>
                                        <w:bottom w:val="none" w:sz="0" w:space="0" w:color="auto"/>
                                        <w:right w:val="none" w:sz="0" w:space="0" w:color="auto"/>
                                      </w:divBdr>
                                    </w:div>
                                    <w:div w:id="1133250147">
                                      <w:marLeft w:val="0"/>
                                      <w:marRight w:val="0"/>
                                      <w:marTop w:val="0"/>
                                      <w:marBottom w:val="0"/>
                                      <w:divBdr>
                                        <w:top w:val="none" w:sz="0" w:space="0" w:color="auto"/>
                                        <w:left w:val="none" w:sz="0" w:space="0" w:color="auto"/>
                                        <w:bottom w:val="none" w:sz="0" w:space="0" w:color="auto"/>
                                        <w:right w:val="none" w:sz="0" w:space="0" w:color="auto"/>
                                      </w:divBdr>
                                      <w:divsChild>
                                        <w:div w:id="1688873598">
                                          <w:marLeft w:val="0"/>
                                          <w:marRight w:val="0"/>
                                          <w:marTop w:val="0"/>
                                          <w:marBottom w:val="0"/>
                                          <w:divBdr>
                                            <w:top w:val="none" w:sz="0" w:space="0" w:color="auto"/>
                                            <w:left w:val="none" w:sz="0" w:space="0" w:color="auto"/>
                                            <w:bottom w:val="none" w:sz="0" w:space="0" w:color="auto"/>
                                            <w:right w:val="none" w:sz="0" w:space="0" w:color="auto"/>
                                          </w:divBdr>
                                          <w:divsChild>
                                            <w:div w:id="4834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73030">
                              <w:marLeft w:val="0"/>
                              <w:marRight w:val="0"/>
                              <w:marTop w:val="0"/>
                              <w:marBottom w:val="0"/>
                              <w:divBdr>
                                <w:top w:val="none" w:sz="0" w:space="0" w:color="auto"/>
                                <w:left w:val="none" w:sz="0" w:space="0" w:color="auto"/>
                                <w:bottom w:val="none" w:sz="0" w:space="0" w:color="auto"/>
                                <w:right w:val="none" w:sz="0" w:space="0" w:color="auto"/>
                              </w:divBdr>
                              <w:divsChild>
                                <w:div w:id="1108694939">
                                  <w:marLeft w:val="0"/>
                                  <w:marRight w:val="0"/>
                                  <w:marTop w:val="0"/>
                                  <w:marBottom w:val="0"/>
                                  <w:divBdr>
                                    <w:top w:val="none" w:sz="0" w:space="0" w:color="auto"/>
                                    <w:left w:val="none" w:sz="0" w:space="0" w:color="auto"/>
                                    <w:bottom w:val="none" w:sz="0" w:space="0" w:color="auto"/>
                                    <w:right w:val="none" w:sz="0" w:space="0" w:color="auto"/>
                                  </w:divBdr>
                                  <w:divsChild>
                                    <w:div w:id="354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5879">
                          <w:marLeft w:val="0"/>
                          <w:marRight w:val="0"/>
                          <w:marTop w:val="0"/>
                          <w:marBottom w:val="0"/>
                          <w:divBdr>
                            <w:top w:val="none" w:sz="0" w:space="0" w:color="auto"/>
                            <w:left w:val="none" w:sz="0" w:space="0" w:color="auto"/>
                            <w:bottom w:val="none" w:sz="0" w:space="0" w:color="auto"/>
                            <w:right w:val="none" w:sz="0" w:space="0" w:color="auto"/>
                          </w:divBdr>
                          <w:divsChild>
                            <w:div w:id="1357384846">
                              <w:marLeft w:val="0"/>
                              <w:marRight w:val="0"/>
                              <w:marTop w:val="0"/>
                              <w:marBottom w:val="0"/>
                              <w:divBdr>
                                <w:top w:val="none" w:sz="0" w:space="0" w:color="auto"/>
                                <w:left w:val="none" w:sz="0" w:space="0" w:color="auto"/>
                                <w:bottom w:val="none" w:sz="0" w:space="0" w:color="auto"/>
                                <w:right w:val="none" w:sz="0" w:space="0" w:color="auto"/>
                              </w:divBdr>
                              <w:divsChild>
                                <w:div w:id="1708262012">
                                  <w:marLeft w:val="0"/>
                                  <w:marRight w:val="0"/>
                                  <w:marTop w:val="0"/>
                                  <w:marBottom w:val="0"/>
                                  <w:divBdr>
                                    <w:top w:val="none" w:sz="0" w:space="0" w:color="auto"/>
                                    <w:left w:val="none" w:sz="0" w:space="0" w:color="auto"/>
                                    <w:bottom w:val="none" w:sz="0" w:space="0" w:color="auto"/>
                                    <w:right w:val="none" w:sz="0" w:space="0" w:color="auto"/>
                                  </w:divBdr>
                                  <w:divsChild>
                                    <w:div w:id="20012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347356">
          <w:marLeft w:val="0"/>
          <w:marRight w:val="0"/>
          <w:marTop w:val="0"/>
          <w:marBottom w:val="0"/>
          <w:divBdr>
            <w:top w:val="none" w:sz="0" w:space="0" w:color="auto"/>
            <w:left w:val="none" w:sz="0" w:space="0" w:color="auto"/>
            <w:bottom w:val="none" w:sz="0" w:space="0" w:color="auto"/>
            <w:right w:val="none" w:sz="0" w:space="0" w:color="auto"/>
          </w:divBdr>
          <w:divsChild>
            <w:div w:id="705063830">
              <w:marLeft w:val="0"/>
              <w:marRight w:val="0"/>
              <w:marTop w:val="0"/>
              <w:marBottom w:val="0"/>
              <w:divBdr>
                <w:top w:val="none" w:sz="0" w:space="0" w:color="auto"/>
                <w:left w:val="none" w:sz="0" w:space="0" w:color="auto"/>
                <w:bottom w:val="none" w:sz="0" w:space="0" w:color="auto"/>
                <w:right w:val="none" w:sz="0" w:space="0" w:color="auto"/>
              </w:divBdr>
              <w:divsChild>
                <w:div w:id="731196590">
                  <w:marLeft w:val="0"/>
                  <w:marRight w:val="0"/>
                  <w:marTop w:val="0"/>
                  <w:marBottom w:val="0"/>
                  <w:divBdr>
                    <w:top w:val="none" w:sz="0" w:space="0" w:color="auto"/>
                    <w:left w:val="none" w:sz="0" w:space="0" w:color="auto"/>
                    <w:bottom w:val="none" w:sz="0" w:space="0" w:color="auto"/>
                    <w:right w:val="none" w:sz="0" w:space="0" w:color="auto"/>
                  </w:divBdr>
                  <w:divsChild>
                    <w:div w:id="1026950479">
                      <w:marLeft w:val="0"/>
                      <w:marRight w:val="0"/>
                      <w:marTop w:val="0"/>
                      <w:marBottom w:val="0"/>
                      <w:divBdr>
                        <w:top w:val="none" w:sz="0" w:space="0" w:color="auto"/>
                        <w:left w:val="none" w:sz="0" w:space="0" w:color="auto"/>
                        <w:bottom w:val="none" w:sz="0" w:space="0" w:color="auto"/>
                        <w:right w:val="none" w:sz="0" w:space="0" w:color="auto"/>
                      </w:divBdr>
                      <w:divsChild>
                        <w:div w:id="1350569299">
                          <w:marLeft w:val="0"/>
                          <w:marRight w:val="0"/>
                          <w:marTop w:val="0"/>
                          <w:marBottom w:val="0"/>
                          <w:divBdr>
                            <w:top w:val="none" w:sz="0" w:space="0" w:color="auto"/>
                            <w:left w:val="none" w:sz="0" w:space="0" w:color="auto"/>
                            <w:bottom w:val="none" w:sz="0" w:space="0" w:color="auto"/>
                            <w:right w:val="none" w:sz="0" w:space="0" w:color="auto"/>
                          </w:divBdr>
                          <w:divsChild>
                            <w:div w:id="637958371">
                              <w:marLeft w:val="0"/>
                              <w:marRight w:val="0"/>
                              <w:marTop w:val="0"/>
                              <w:marBottom w:val="0"/>
                              <w:divBdr>
                                <w:top w:val="none" w:sz="0" w:space="0" w:color="auto"/>
                                <w:left w:val="none" w:sz="0" w:space="0" w:color="auto"/>
                                <w:bottom w:val="none" w:sz="0" w:space="0" w:color="auto"/>
                                <w:right w:val="none" w:sz="0" w:space="0" w:color="auto"/>
                              </w:divBdr>
                              <w:divsChild>
                                <w:div w:id="689648384">
                                  <w:marLeft w:val="0"/>
                                  <w:marRight w:val="0"/>
                                  <w:marTop w:val="0"/>
                                  <w:marBottom w:val="0"/>
                                  <w:divBdr>
                                    <w:top w:val="none" w:sz="0" w:space="0" w:color="auto"/>
                                    <w:left w:val="none" w:sz="0" w:space="0" w:color="auto"/>
                                    <w:bottom w:val="none" w:sz="0" w:space="0" w:color="auto"/>
                                    <w:right w:val="none" w:sz="0" w:space="0" w:color="auto"/>
                                  </w:divBdr>
                                  <w:divsChild>
                                    <w:div w:id="1947541290">
                                      <w:marLeft w:val="0"/>
                                      <w:marRight w:val="0"/>
                                      <w:marTop w:val="0"/>
                                      <w:marBottom w:val="0"/>
                                      <w:divBdr>
                                        <w:top w:val="none" w:sz="0" w:space="0" w:color="auto"/>
                                        <w:left w:val="none" w:sz="0" w:space="0" w:color="auto"/>
                                        <w:bottom w:val="none" w:sz="0" w:space="0" w:color="auto"/>
                                        <w:right w:val="none" w:sz="0" w:space="0" w:color="auto"/>
                                      </w:divBdr>
                                      <w:divsChild>
                                        <w:div w:id="528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285620">
          <w:marLeft w:val="0"/>
          <w:marRight w:val="0"/>
          <w:marTop w:val="0"/>
          <w:marBottom w:val="0"/>
          <w:divBdr>
            <w:top w:val="none" w:sz="0" w:space="0" w:color="auto"/>
            <w:left w:val="none" w:sz="0" w:space="0" w:color="auto"/>
            <w:bottom w:val="none" w:sz="0" w:space="0" w:color="auto"/>
            <w:right w:val="none" w:sz="0" w:space="0" w:color="auto"/>
          </w:divBdr>
          <w:divsChild>
            <w:div w:id="606161526">
              <w:marLeft w:val="0"/>
              <w:marRight w:val="0"/>
              <w:marTop w:val="0"/>
              <w:marBottom w:val="0"/>
              <w:divBdr>
                <w:top w:val="none" w:sz="0" w:space="0" w:color="auto"/>
                <w:left w:val="none" w:sz="0" w:space="0" w:color="auto"/>
                <w:bottom w:val="none" w:sz="0" w:space="0" w:color="auto"/>
                <w:right w:val="none" w:sz="0" w:space="0" w:color="auto"/>
              </w:divBdr>
              <w:divsChild>
                <w:div w:id="261038867">
                  <w:marLeft w:val="0"/>
                  <w:marRight w:val="0"/>
                  <w:marTop w:val="0"/>
                  <w:marBottom w:val="0"/>
                  <w:divBdr>
                    <w:top w:val="none" w:sz="0" w:space="0" w:color="auto"/>
                    <w:left w:val="none" w:sz="0" w:space="0" w:color="auto"/>
                    <w:bottom w:val="none" w:sz="0" w:space="0" w:color="auto"/>
                    <w:right w:val="none" w:sz="0" w:space="0" w:color="auto"/>
                  </w:divBdr>
                  <w:divsChild>
                    <w:div w:id="1758673928">
                      <w:marLeft w:val="0"/>
                      <w:marRight w:val="0"/>
                      <w:marTop w:val="0"/>
                      <w:marBottom w:val="0"/>
                      <w:divBdr>
                        <w:top w:val="none" w:sz="0" w:space="0" w:color="auto"/>
                        <w:left w:val="none" w:sz="0" w:space="0" w:color="auto"/>
                        <w:bottom w:val="none" w:sz="0" w:space="0" w:color="auto"/>
                        <w:right w:val="none" w:sz="0" w:space="0" w:color="auto"/>
                      </w:divBdr>
                      <w:divsChild>
                        <w:div w:id="447743533">
                          <w:marLeft w:val="0"/>
                          <w:marRight w:val="0"/>
                          <w:marTop w:val="0"/>
                          <w:marBottom w:val="0"/>
                          <w:divBdr>
                            <w:top w:val="none" w:sz="0" w:space="0" w:color="auto"/>
                            <w:left w:val="none" w:sz="0" w:space="0" w:color="auto"/>
                            <w:bottom w:val="none" w:sz="0" w:space="0" w:color="auto"/>
                            <w:right w:val="none" w:sz="0" w:space="0" w:color="auto"/>
                          </w:divBdr>
                          <w:divsChild>
                            <w:div w:id="1448888276">
                              <w:marLeft w:val="0"/>
                              <w:marRight w:val="0"/>
                              <w:marTop w:val="0"/>
                              <w:marBottom w:val="0"/>
                              <w:divBdr>
                                <w:top w:val="none" w:sz="0" w:space="0" w:color="auto"/>
                                <w:left w:val="none" w:sz="0" w:space="0" w:color="auto"/>
                                <w:bottom w:val="none" w:sz="0" w:space="0" w:color="auto"/>
                                <w:right w:val="none" w:sz="0" w:space="0" w:color="auto"/>
                              </w:divBdr>
                              <w:divsChild>
                                <w:div w:id="17848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2608">
                  <w:marLeft w:val="0"/>
                  <w:marRight w:val="0"/>
                  <w:marTop w:val="0"/>
                  <w:marBottom w:val="0"/>
                  <w:divBdr>
                    <w:top w:val="none" w:sz="0" w:space="0" w:color="auto"/>
                    <w:left w:val="none" w:sz="0" w:space="0" w:color="auto"/>
                    <w:bottom w:val="none" w:sz="0" w:space="0" w:color="auto"/>
                    <w:right w:val="none" w:sz="0" w:space="0" w:color="auto"/>
                  </w:divBdr>
                  <w:divsChild>
                    <w:div w:id="1134371314">
                      <w:marLeft w:val="0"/>
                      <w:marRight w:val="0"/>
                      <w:marTop w:val="0"/>
                      <w:marBottom w:val="0"/>
                      <w:divBdr>
                        <w:top w:val="none" w:sz="0" w:space="0" w:color="auto"/>
                        <w:left w:val="none" w:sz="0" w:space="0" w:color="auto"/>
                        <w:bottom w:val="none" w:sz="0" w:space="0" w:color="auto"/>
                        <w:right w:val="none" w:sz="0" w:space="0" w:color="auto"/>
                      </w:divBdr>
                      <w:divsChild>
                        <w:div w:id="594939013">
                          <w:marLeft w:val="0"/>
                          <w:marRight w:val="0"/>
                          <w:marTop w:val="0"/>
                          <w:marBottom w:val="0"/>
                          <w:divBdr>
                            <w:top w:val="none" w:sz="0" w:space="0" w:color="auto"/>
                            <w:left w:val="none" w:sz="0" w:space="0" w:color="auto"/>
                            <w:bottom w:val="none" w:sz="0" w:space="0" w:color="auto"/>
                            <w:right w:val="none" w:sz="0" w:space="0" w:color="auto"/>
                          </w:divBdr>
                          <w:divsChild>
                            <w:div w:id="1237400171">
                              <w:marLeft w:val="0"/>
                              <w:marRight w:val="0"/>
                              <w:marTop w:val="0"/>
                              <w:marBottom w:val="0"/>
                              <w:divBdr>
                                <w:top w:val="none" w:sz="0" w:space="0" w:color="auto"/>
                                <w:left w:val="none" w:sz="0" w:space="0" w:color="auto"/>
                                <w:bottom w:val="none" w:sz="0" w:space="0" w:color="auto"/>
                                <w:right w:val="none" w:sz="0" w:space="0" w:color="auto"/>
                              </w:divBdr>
                              <w:divsChild>
                                <w:div w:id="1176723284">
                                  <w:marLeft w:val="0"/>
                                  <w:marRight w:val="0"/>
                                  <w:marTop w:val="0"/>
                                  <w:marBottom w:val="0"/>
                                  <w:divBdr>
                                    <w:top w:val="none" w:sz="0" w:space="0" w:color="auto"/>
                                    <w:left w:val="none" w:sz="0" w:space="0" w:color="auto"/>
                                    <w:bottom w:val="none" w:sz="0" w:space="0" w:color="auto"/>
                                    <w:right w:val="none" w:sz="0" w:space="0" w:color="auto"/>
                                  </w:divBdr>
                                  <w:divsChild>
                                    <w:div w:id="4499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4592">
                              <w:marLeft w:val="0"/>
                              <w:marRight w:val="0"/>
                              <w:marTop w:val="0"/>
                              <w:marBottom w:val="0"/>
                              <w:divBdr>
                                <w:top w:val="none" w:sz="0" w:space="0" w:color="auto"/>
                                <w:left w:val="none" w:sz="0" w:space="0" w:color="auto"/>
                                <w:bottom w:val="none" w:sz="0" w:space="0" w:color="auto"/>
                                <w:right w:val="none" w:sz="0" w:space="0" w:color="auto"/>
                              </w:divBdr>
                              <w:divsChild>
                                <w:div w:id="1934971557">
                                  <w:marLeft w:val="0"/>
                                  <w:marRight w:val="0"/>
                                  <w:marTop w:val="0"/>
                                  <w:marBottom w:val="0"/>
                                  <w:divBdr>
                                    <w:top w:val="none" w:sz="0" w:space="0" w:color="auto"/>
                                    <w:left w:val="none" w:sz="0" w:space="0" w:color="auto"/>
                                    <w:bottom w:val="none" w:sz="0" w:space="0" w:color="auto"/>
                                    <w:right w:val="none" w:sz="0" w:space="0" w:color="auto"/>
                                  </w:divBdr>
                                  <w:divsChild>
                                    <w:div w:id="974263781">
                                      <w:marLeft w:val="0"/>
                                      <w:marRight w:val="0"/>
                                      <w:marTop w:val="0"/>
                                      <w:marBottom w:val="0"/>
                                      <w:divBdr>
                                        <w:top w:val="none" w:sz="0" w:space="0" w:color="auto"/>
                                        <w:left w:val="none" w:sz="0" w:space="0" w:color="auto"/>
                                        <w:bottom w:val="none" w:sz="0" w:space="0" w:color="auto"/>
                                        <w:right w:val="none" w:sz="0" w:space="0" w:color="auto"/>
                                      </w:divBdr>
                                    </w:div>
                                    <w:div w:id="1675954216">
                                      <w:marLeft w:val="0"/>
                                      <w:marRight w:val="0"/>
                                      <w:marTop w:val="0"/>
                                      <w:marBottom w:val="0"/>
                                      <w:divBdr>
                                        <w:top w:val="none" w:sz="0" w:space="0" w:color="auto"/>
                                        <w:left w:val="none" w:sz="0" w:space="0" w:color="auto"/>
                                        <w:bottom w:val="none" w:sz="0" w:space="0" w:color="auto"/>
                                        <w:right w:val="none" w:sz="0" w:space="0" w:color="auto"/>
                                      </w:divBdr>
                                      <w:divsChild>
                                        <w:div w:id="500658640">
                                          <w:marLeft w:val="0"/>
                                          <w:marRight w:val="0"/>
                                          <w:marTop w:val="0"/>
                                          <w:marBottom w:val="0"/>
                                          <w:divBdr>
                                            <w:top w:val="none" w:sz="0" w:space="0" w:color="auto"/>
                                            <w:left w:val="none" w:sz="0" w:space="0" w:color="auto"/>
                                            <w:bottom w:val="none" w:sz="0" w:space="0" w:color="auto"/>
                                            <w:right w:val="none" w:sz="0" w:space="0" w:color="auto"/>
                                          </w:divBdr>
                                          <w:divsChild>
                                            <w:div w:id="19111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6714">
                              <w:marLeft w:val="0"/>
                              <w:marRight w:val="0"/>
                              <w:marTop w:val="0"/>
                              <w:marBottom w:val="0"/>
                              <w:divBdr>
                                <w:top w:val="none" w:sz="0" w:space="0" w:color="auto"/>
                                <w:left w:val="none" w:sz="0" w:space="0" w:color="auto"/>
                                <w:bottom w:val="none" w:sz="0" w:space="0" w:color="auto"/>
                                <w:right w:val="none" w:sz="0" w:space="0" w:color="auto"/>
                              </w:divBdr>
                              <w:divsChild>
                                <w:div w:id="484787899">
                                  <w:marLeft w:val="0"/>
                                  <w:marRight w:val="0"/>
                                  <w:marTop w:val="0"/>
                                  <w:marBottom w:val="0"/>
                                  <w:divBdr>
                                    <w:top w:val="none" w:sz="0" w:space="0" w:color="auto"/>
                                    <w:left w:val="none" w:sz="0" w:space="0" w:color="auto"/>
                                    <w:bottom w:val="none" w:sz="0" w:space="0" w:color="auto"/>
                                    <w:right w:val="none" w:sz="0" w:space="0" w:color="auto"/>
                                  </w:divBdr>
                                  <w:divsChild>
                                    <w:div w:id="10179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5443">
                          <w:marLeft w:val="0"/>
                          <w:marRight w:val="0"/>
                          <w:marTop w:val="0"/>
                          <w:marBottom w:val="0"/>
                          <w:divBdr>
                            <w:top w:val="none" w:sz="0" w:space="0" w:color="auto"/>
                            <w:left w:val="none" w:sz="0" w:space="0" w:color="auto"/>
                            <w:bottom w:val="none" w:sz="0" w:space="0" w:color="auto"/>
                            <w:right w:val="none" w:sz="0" w:space="0" w:color="auto"/>
                          </w:divBdr>
                          <w:divsChild>
                            <w:div w:id="1845394596">
                              <w:marLeft w:val="0"/>
                              <w:marRight w:val="0"/>
                              <w:marTop w:val="0"/>
                              <w:marBottom w:val="0"/>
                              <w:divBdr>
                                <w:top w:val="none" w:sz="0" w:space="0" w:color="auto"/>
                                <w:left w:val="none" w:sz="0" w:space="0" w:color="auto"/>
                                <w:bottom w:val="none" w:sz="0" w:space="0" w:color="auto"/>
                                <w:right w:val="none" w:sz="0" w:space="0" w:color="auto"/>
                              </w:divBdr>
                              <w:divsChild>
                                <w:div w:id="206067004">
                                  <w:marLeft w:val="0"/>
                                  <w:marRight w:val="0"/>
                                  <w:marTop w:val="0"/>
                                  <w:marBottom w:val="0"/>
                                  <w:divBdr>
                                    <w:top w:val="none" w:sz="0" w:space="0" w:color="auto"/>
                                    <w:left w:val="none" w:sz="0" w:space="0" w:color="auto"/>
                                    <w:bottom w:val="none" w:sz="0" w:space="0" w:color="auto"/>
                                    <w:right w:val="none" w:sz="0" w:space="0" w:color="auto"/>
                                  </w:divBdr>
                                  <w:divsChild>
                                    <w:div w:id="16831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264186">
          <w:marLeft w:val="0"/>
          <w:marRight w:val="0"/>
          <w:marTop w:val="0"/>
          <w:marBottom w:val="0"/>
          <w:divBdr>
            <w:top w:val="none" w:sz="0" w:space="0" w:color="auto"/>
            <w:left w:val="none" w:sz="0" w:space="0" w:color="auto"/>
            <w:bottom w:val="none" w:sz="0" w:space="0" w:color="auto"/>
            <w:right w:val="none" w:sz="0" w:space="0" w:color="auto"/>
          </w:divBdr>
          <w:divsChild>
            <w:div w:id="538906098">
              <w:marLeft w:val="0"/>
              <w:marRight w:val="0"/>
              <w:marTop w:val="0"/>
              <w:marBottom w:val="0"/>
              <w:divBdr>
                <w:top w:val="none" w:sz="0" w:space="0" w:color="auto"/>
                <w:left w:val="none" w:sz="0" w:space="0" w:color="auto"/>
                <w:bottom w:val="none" w:sz="0" w:space="0" w:color="auto"/>
                <w:right w:val="none" w:sz="0" w:space="0" w:color="auto"/>
              </w:divBdr>
              <w:divsChild>
                <w:div w:id="291911127">
                  <w:marLeft w:val="0"/>
                  <w:marRight w:val="0"/>
                  <w:marTop w:val="0"/>
                  <w:marBottom w:val="0"/>
                  <w:divBdr>
                    <w:top w:val="none" w:sz="0" w:space="0" w:color="auto"/>
                    <w:left w:val="none" w:sz="0" w:space="0" w:color="auto"/>
                    <w:bottom w:val="none" w:sz="0" w:space="0" w:color="auto"/>
                    <w:right w:val="none" w:sz="0" w:space="0" w:color="auto"/>
                  </w:divBdr>
                  <w:divsChild>
                    <w:div w:id="576011836">
                      <w:marLeft w:val="0"/>
                      <w:marRight w:val="0"/>
                      <w:marTop w:val="0"/>
                      <w:marBottom w:val="0"/>
                      <w:divBdr>
                        <w:top w:val="none" w:sz="0" w:space="0" w:color="auto"/>
                        <w:left w:val="none" w:sz="0" w:space="0" w:color="auto"/>
                        <w:bottom w:val="none" w:sz="0" w:space="0" w:color="auto"/>
                        <w:right w:val="none" w:sz="0" w:space="0" w:color="auto"/>
                      </w:divBdr>
                      <w:divsChild>
                        <w:div w:id="525800787">
                          <w:marLeft w:val="0"/>
                          <w:marRight w:val="0"/>
                          <w:marTop w:val="0"/>
                          <w:marBottom w:val="0"/>
                          <w:divBdr>
                            <w:top w:val="none" w:sz="0" w:space="0" w:color="auto"/>
                            <w:left w:val="none" w:sz="0" w:space="0" w:color="auto"/>
                            <w:bottom w:val="none" w:sz="0" w:space="0" w:color="auto"/>
                            <w:right w:val="none" w:sz="0" w:space="0" w:color="auto"/>
                          </w:divBdr>
                          <w:divsChild>
                            <w:div w:id="18626975">
                              <w:marLeft w:val="0"/>
                              <w:marRight w:val="0"/>
                              <w:marTop w:val="0"/>
                              <w:marBottom w:val="0"/>
                              <w:divBdr>
                                <w:top w:val="none" w:sz="0" w:space="0" w:color="auto"/>
                                <w:left w:val="none" w:sz="0" w:space="0" w:color="auto"/>
                                <w:bottom w:val="none" w:sz="0" w:space="0" w:color="auto"/>
                                <w:right w:val="none" w:sz="0" w:space="0" w:color="auto"/>
                              </w:divBdr>
                              <w:divsChild>
                                <w:div w:id="399794990">
                                  <w:marLeft w:val="0"/>
                                  <w:marRight w:val="0"/>
                                  <w:marTop w:val="0"/>
                                  <w:marBottom w:val="0"/>
                                  <w:divBdr>
                                    <w:top w:val="none" w:sz="0" w:space="0" w:color="auto"/>
                                    <w:left w:val="none" w:sz="0" w:space="0" w:color="auto"/>
                                    <w:bottom w:val="none" w:sz="0" w:space="0" w:color="auto"/>
                                    <w:right w:val="none" w:sz="0" w:space="0" w:color="auto"/>
                                  </w:divBdr>
                                  <w:divsChild>
                                    <w:div w:id="475031827">
                                      <w:marLeft w:val="0"/>
                                      <w:marRight w:val="0"/>
                                      <w:marTop w:val="0"/>
                                      <w:marBottom w:val="0"/>
                                      <w:divBdr>
                                        <w:top w:val="none" w:sz="0" w:space="0" w:color="auto"/>
                                        <w:left w:val="none" w:sz="0" w:space="0" w:color="auto"/>
                                        <w:bottom w:val="none" w:sz="0" w:space="0" w:color="auto"/>
                                        <w:right w:val="none" w:sz="0" w:space="0" w:color="auto"/>
                                      </w:divBdr>
                                      <w:divsChild>
                                        <w:div w:id="9830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38616">
          <w:marLeft w:val="0"/>
          <w:marRight w:val="0"/>
          <w:marTop w:val="0"/>
          <w:marBottom w:val="0"/>
          <w:divBdr>
            <w:top w:val="none" w:sz="0" w:space="0" w:color="auto"/>
            <w:left w:val="none" w:sz="0" w:space="0" w:color="auto"/>
            <w:bottom w:val="none" w:sz="0" w:space="0" w:color="auto"/>
            <w:right w:val="none" w:sz="0" w:space="0" w:color="auto"/>
          </w:divBdr>
          <w:divsChild>
            <w:div w:id="566257933">
              <w:marLeft w:val="0"/>
              <w:marRight w:val="0"/>
              <w:marTop w:val="0"/>
              <w:marBottom w:val="0"/>
              <w:divBdr>
                <w:top w:val="none" w:sz="0" w:space="0" w:color="auto"/>
                <w:left w:val="none" w:sz="0" w:space="0" w:color="auto"/>
                <w:bottom w:val="none" w:sz="0" w:space="0" w:color="auto"/>
                <w:right w:val="none" w:sz="0" w:space="0" w:color="auto"/>
              </w:divBdr>
              <w:divsChild>
                <w:div w:id="1723820044">
                  <w:marLeft w:val="0"/>
                  <w:marRight w:val="0"/>
                  <w:marTop w:val="0"/>
                  <w:marBottom w:val="0"/>
                  <w:divBdr>
                    <w:top w:val="none" w:sz="0" w:space="0" w:color="auto"/>
                    <w:left w:val="none" w:sz="0" w:space="0" w:color="auto"/>
                    <w:bottom w:val="none" w:sz="0" w:space="0" w:color="auto"/>
                    <w:right w:val="none" w:sz="0" w:space="0" w:color="auto"/>
                  </w:divBdr>
                  <w:divsChild>
                    <w:div w:id="622228454">
                      <w:marLeft w:val="0"/>
                      <w:marRight w:val="0"/>
                      <w:marTop w:val="0"/>
                      <w:marBottom w:val="0"/>
                      <w:divBdr>
                        <w:top w:val="none" w:sz="0" w:space="0" w:color="auto"/>
                        <w:left w:val="none" w:sz="0" w:space="0" w:color="auto"/>
                        <w:bottom w:val="none" w:sz="0" w:space="0" w:color="auto"/>
                        <w:right w:val="none" w:sz="0" w:space="0" w:color="auto"/>
                      </w:divBdr>
                      <w:divsChild>
                        <w:div w:id="509956569">
                          <w:marLeft w:val="0"/>
                          <w:marRight w:val="0"/>
                          <w:marTop w:val="0"/>
                          <w:marBottom w:val="0"/>
                          <w:divBdr>
                            <w:top w:val="none" w:sz="0" w:space="0" w:color="auto"/>
                            <w:left w:val="none" w:sz="0" w:space="0" w:color="auto"/>
                            <w:bottom w:val="none" w:sz="0" w:space="0" w:color="auto"/>
                            <w:right w:val="none" w:sz="0" w:space="0" w:color="auto"/>
                          </w:divBdr>
                          <w:divsChild>
                            <w:div w:id="1037851478">
                              <w:marLeft w:val="0"/>
                              <w:marRight w:val="0"/>
                              <w:marTop w:val="0"/>
                              <w:marBottom w:val="0"/>
                              <w:divBdr>
                                <w:top w:val="none" w:sz="0" w:space="0" w:color="auto"/>
                                <w:left w:val="none" w:sz="0" w:space="0" w:color="auto"/>
                                <w:bottom w:val="none" w:sz="0" w:space="0" w:color="auto"/>
                                <w:right w:val="none" w:sz="0" w:space="0" w:color="auto"/>
                              </w:divBdr>
                              <w:divsChild>
                                <w:div w:id="5768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930">
                  <w:marLeft w:val="0"/>
                  <w:marRight w:val="0"/>
                  <w:marTop w:val="0"/>
                  <w:marBottom w:val="0"/>
                  <w:divBdr>
                    <w:top w:val="none" w:sz="0" w:space="0" w:color="auto"/>
                    <w:left w:val="none" w:sz="0" w:space="0" w:color="auto"/>
                    <w:bottom w:val="none" w:sz="0" w:space="0" w:color="auto"/>
                    <w:right w:val="none" w:sz="0" w:space="0" w:color="auto"/>
                  </w:divBdr>
                  <w:divsChild>
                    <w:div w:id="1280331824">
                      <w:marLeft w:val="0"/>
                      <w:marRight w:val="0"/>
                      <w:marTop w:val="0"/>
                      <w:marBottom w:val="0"/>
                      <w:divBdr>
                        <w:top w:val="none" w:sz="0" w:space="0" w:color="auto"/>
                        <w:left w:val="none" w:sz="0" w:space="0" w:color="auto"/>
                        <w:bottom w:val="none" w:sz="0" w:space="0" w:color="auto"/>
                        <w:right w:val="none" w:sz="0" w:space="0" w:color="auto"/>
                      </w:divBdr>
                      <w:divsChild>
                        <w:div w:id="1233807292">
                          <w:marLeft w:val="0"/>
                          <w:marRight w:val="0"/>
                          <w:marTop w:val="0"/>
                          <w:marBottom w:val="0"/>
                          <w:divBdr>
                            <w:top w:val="none" w:sz="0" w:space="0" w:color="auto"/>
                            <w:left w:val="none" w:sz="0" w:space="0" w:color="auto"/>
                            <w:bottom w:val="none" w:sz="0" w:space="0" w:color="auto"/>
                            <w:right w:val="none" w:sz="0" w:space="0" w:color="auto"/>
                          </w:divBdr>
                          <w:divsChild>
                            <w:div w:id="1445032086">
                              <w:marLeft w:val="0"/>
                              <w:marRight w:val="0"/>
                              <w:marTop w:val="0"/>
                              <w:marBottom w:val="0"/>
                              <w:divBdr>
                                <w:top w:val="none" w:sz="0" w:space="0" w:color="auto"/>
                                <w:left w:val="none" w:sz="0" w:space="0" w:color="auto"/>
                                <w:bottom w:val="none" w:sz="0" w:space="0" w:color="auto"/>
                                <w:right w:val="none" w:sz="0" w:space="0" w:color="auto"/>
                              </w:divBdr>
                              <w:divsChild>
                                <w:div w:id="460148994">
                                  <w:marLeft w:val="0"/>
                                  <w:marRight w:val="0"/>
                                  <w:marTop w:val="0"/>
                                  <w:marBottom w:val="0"/>
                                  <w:divBdr>
                                    <w:top w:val="none" w:sz="0" w:space="0" w:color="auto"/>
                                    <w:left w:val="none" w:sz="0" w:space="0" w:color="auto"/>
                                    <w:bottom w:val="none" w:sz="0" w:space="0" w:color="auto"/>
                                    <w:right w:val="none" w:sz="0" w:space="0" w:color="auto"/>
                                  </w:divBdr>
                                  <w:divsChild>
                                    <w:div w:id="10436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3863">
                          <w:marLeft w:val="0"/>
                          <w:marRight w:val="0"/>
                          <w:marTop w:val="0"/>
                          <w:marBottom w:val="0"/>
                          <w:divBdr>
                            <w:top w:val="none" w:sz="0" w:space="0" w:color="auto"/>
                            <w:left w:val="none" w:sz="0" w:space="0" w:color="auto"/>
                            <w:bottom w:val="none" w:sz="0" w:space="0" w:color="auto"/>
                            <w:right w:val="none" w:sz="0" w:space="0" w:color="auto"/>
                          </w:divBdr>
                          <w:divsChild>
                            <w:div w:id="737244104">
                              <w:marLeft w:val="0"/>
                              <w:marRight w:val="0"/>
                              <w:marTop w:val="0"/>
                              <w:marBottom w:val="0"/>
                              <w:divBdr>
                                <w:top w:val="none" w:sz="0" w:space="0" w:color="auto"/>
                                <w:left w:val="none" w:sz="0" w:space="0" w:color="auto"/>
                                <w:bottom w:val="none" w:sz="0" w:space="0" w:color="auto"/>
                                <w:right w:val="none" w:sz="0" w:space="0" w:color="auto"/>
                              </w:divBdr>
                              <w:divsChild>
                                <w:div w:id="156844635">
                                  <w:marLeft w:val="0"/>
                                  <w:marRight w:val="0"/>
                                  <w:marTop w:val="0"/>
                                  <w:marBottom w:val="0"/>
                                  <w:divBdr>
                                    <w:top w:val="none" w:sz="0" w:space="0" w:color="auto"/>
                                    <w:left w:val="none" w:sz="0" w:space="0" w:color="auto"/>
                                    <w:bottom w:val="none" w:sz="0" w:space="0" w:color="auto"/>
                                    <w:right w:val="none" w:sz="0" w:space="0" w:color="auto"/>
                                  </w:divBdr>
                                  <w:divsChild>
                                    <w:div w:id="7771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473126">
          <w:marLeft w:val="0"/>
          <w:marRight w:val="0"/>
          <w:marTop w:val="0"/>
          <w:marBottom w:val="0"/>
          <w:divBdr>
            <w:top w:val="none" w:sz="0" w:space="0" w:color="auto"/>
            <w:left w:val="none" w:sz="0" w:space="0" w:color="auto"/>
            <w:bottom w:val="none" w:sz="0" w:space="0" w:color="auto"/>
            <w:right w:val="none" w:sz="0" w:space="0" w:color="auto"/>
          </w:divBdr>
          <w:divsChild>
            <w:div w:id="1430615604">
              <w:marLeft w:val="0"/>
              <w:marRight w:val="0"/>
              <w:marTop w:val="0"/>
              <w:marBottom w:val="0"/>
              <w:divBdr>
                <w:top w:val="none" w:sz="0" w:space="0" w:color="auto"/>
                <w:left w:val="none" w:sz="0" w:space="0" w:color="auto"/>
                <w:bottom w:val="none" w:sz="0" w:space="0" w:color="auto"/>
                <w:right w:val="none" w:sz="0" w:space="0" w:color="auto"/>
              </w:divBdr>
              <w:divsChild>
                <w:div w:id="812216884">
                  <w:marLeft w:val="0"/>
                  <w:marRight w:val="0"/>
                  <w:marTop w:val="0"/>
                  <w:marBottom w:val="0"/>
                  <w:divBdr>
                    <w:top w:val="none" w:sz="0" w:space="0" w:color="auto"/>
                    <w:left w:val="none" w:sz="0" w:space="0" w:color="auto"/>
                    <w:bottom w:val="none" w:sz="0" w:space="0" w:color="auto"/>
                    <w:right w:val="none" w:sz="0" w:space="0" w:color="auto"/>
                  </w:divBdr>
                  <w:divsChild>
                    <w:div w:id="1106075803">
                      <w:marLeft w:val="0"/>
                      <w:marRight w:val="0"/>
                      <w:marTop w:val="0"/>
                      <w:marBottom w:val="0"/>
                      <w:divBdr>
                        <w:top w:val="none" w:sz="0" w:space="0" w:color="auto"/>
                        <w:left w:val="none" w:sz="0" w:space="0" w:color="auto"/>
                        <w:bottom w:val="none" w:sz="0" w:space="0" w:color="auto"/>
                        <w:right w:val="none" w:sz="0" w:space="0" w:color="auto"/>
                      </w:divBdr>
                      <w:divsChild>
                        <w:div w:id="1191577178">
                          <w:marLeft w:val="0"/>
                          <w:marRight w:val="0"/>
                          <w:marTop w:val="0"/>
                          <w:marBottom w:val="0"/>
                          <w:divBdr>
                            <w:top w:val="none" w:sz="0" w:space="0" w:color="auto"/>
                            <w:left w:val="none" w:sz="0" w:space="0" w:color="auto"/>
                            <w:bottom w:val="none" w:sz="0" w:space="0" w:color="auto"/>
                            <w:right w:val="none" w:sz="0" w:space="0" w:color="auto"/>
                          </w:divBdr>
                          <w:divsChild>
                            <w:div w:id="650594094">
                              <w:marLeft w:val="0"/>
                              <w:marRight w:val="0"/>
                              <w:marTop w:val="0"/>
                              <w:marBottom w:val="0"/>
                              <w:divBdr>
                                <w:top w:val="none" w:sz="0" w:space="0" w:color="auto"/>
                                <w:left w:val="none" w:sz="0" w:space="0" w:color="auto"/>
                                <w:bottom w:val="none" w:sz="0" w:space="0" w:color="auto"/>
                                <w:right w:val="none" w:sz="0" w:space="0" w:color="auto"/>
                              </w:divBdr>
                              <w:divsChild>
                                <w:div w:id="1903784939">
                                  <w:marLeft w:val="0"/>
                                  <w:marRight w:val="0"/>
                                  <w:marTop w:val="0"/>
                                  <w:marBottom w:val="0"/>
                                  <w:divBdr>
                                    <w:top w:val="none" w:sz="0" w:space="0" w:color="auto"/>
                                    <w:left w:val="none" w:sz="0" w:space="0" w:color="auto"/>
                                    <w:bottom w:val="none" w:sz="0" w:space="0" w:color="auto"/>
                                    <w:right w:val="none" w:sz="0" w:space="0" w:color="auto"/>
                                  </w:divBdr>
                                  <w:divsChild>
                                    <w:div w:id="1695571484">
                                      <w:marLeft w:val="0"/>
                                      <w:marRight w:val="0"/>
                                      <w:marTop w:val="0"/>
                                      <w:marBottom w:val="0"/>
                                      <w:divBdr>
                                        <w:top w:val="none" w:sz="0" w:space="0" w:color="auto"/>
                                        <w:left w:val="none" w:sz="0" w:space="0" w:color="auto"/>
                                        <w:bottom w:val="none" w:sz="0" w:space="0" w:color="auto"/>
                                        <w:right w:val="none" w:sz="0" w:space="0" w:color="auto"/>
                                      </w:divBdr>
                                      <w:divsChild>
                                        <w:div w:id="1578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410130">
          <w:marLeft w:val="0"/>
          <w:marRight w:val="0"/>
          <w:marTop w:val="0"/>
          <w:marBottom w:val="0"/>
          <w:divBdr>
            <w:top w:val="none" w:sz="0" w:space="0" w:color="auto"/>
            <w:left w:val="none" w:sz="0" w:space="0" w:color="auto"/>
            <w:bottom w:val="none" w:sz="0" w:space="0" w:color="auto"/>
            <w:right w:val="none" w:sz="0" w:space="0" w:color="auto"/>
          </w:divBdr>
          <w:divsChild>
            <w:div w:id="1307390358">
              <w:marLeft w:val="0"/>
              <w:marRight w:val="0"/>
              <w:marTop w:val="0"/>
              <w:marBottom w:val="0"/>
              <w:divBdr>
                <w:top w:val="none" w:sz="0" w:space="0" w:color="auto"/>
                <w:left w:val="none" w:sz="0" w:space="0" w:color="auto"/>
                <w:bottom w:val="none" w:sz="0" w:space="0" w:color="auto"/>
                <w:right w:val="none" w:sz="0" w:space="0" w:color="auto"/>
              </w:divBdr>
              <w:divsChild>
                <w:div w:id="211891246">
                  <w:marLeft w:val="0"/>
                  <w:marRight w:val="0"/>
                  <w:marTop w:val="0"/>
                  <w:marBottom w:val="0"/>
                  <w:divBdr>
                    <w:top w:val="none" w:sz="0" w:space="0" w:color="auto"/>
                    <w:left w:val="none" w:sz="0" w:space="0" w:color="auto"/>
                    <w:bottom w:val="none" w:sz="0" w:space="0" w:color="auto"/>
                    <w:right w:val="none" w:sz="0" w:space="0" w:color="auto"/>
                  </w:divBdr>
                  <w:divsChild>
                    <w:div w:id="1866408782">
                      <w:marLeft w:val="0"/>
                      <w:marRight w:val="0"/>
                      <w:marTop w:val="0"/>
                      <w:marBottom w:val="0"/>
                      <w:divBdr>
                        <w:top w:val="none" w:sz="0" w:space="0" w:color="auto"/>
                        <w:left w:val="none" w:sz="0" w:space="0" w:color="auto"/>
                        <w:bottom w:val="none" w:sz="0" w:space="0" w:color="auto"/>
                        <w:right w:val="none" w:sz="0" w:space="0" w:color="auto"/>
                      </w:divBdr>
                      <w:divsChild>
                        <w:div w:id="1055130250">
                          <w:marLeft w:val="0"/>
                          <w:marRight w:val="0"/>
                          <w:marTop w:val="0"/>
                          <w:marBottom w:val="0"/>
                          <w:divBdr>
                            <w:top w:val="none" w:sz="0" w:space="0" w:color="auto"/>
                            <w:left w:val="none" w:sz="0" w:space="0" w:color="auto"/>
                            <w:bottom w:val="none" w:sz="0" w:space="0" w:color="auto"/>
                            <w:right w:val="none" w:sz="0" w:space="0" w:color="auto"/>
                          </w:divBdr>
                          <w:divsChild>
                            <w:div w:id="186603918">
                              <w:marLeft w:val="0"/>
                              <w:marRight w:val="0"/>
                              <w:marTop w:val="0"/>
                              <w:marBottom w:val="0"/>
                              <w:divBdr>
                                <w:top w:val="none" w:sz="0" w:space="0" w:color="auto"/>
                                <w:left w:val="none" w:sz="0" w:space="0" w:color="auto"/>
                                <w:bottom w:val="none" w:sz="0" w:space="0" w:color="auto"/>
                                <w:right w:val="none" w:sz="0" w:space="0" w:color="auto"/>
                              </w:divBdr>
                              <w:divsChild>
                                <w:div w:id="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800337">
                  <w:marLeft w:val="0"/>
                  <w:marRight w:val="0"/>
                  <w:marTop w:val="0"/>
                  <w:marBottom w:val="0"/>
                  <w:divBdr>
                    <w:top w:val="none" w:sz="0" w:space="0" w:color="auto"/>
                    <w:left w:val="none" w:sz="0" w:space="0" w:color="auto"/>
                    <w:bottom w:val="none" w:sz="0" w:space="0" w:color="auto"/>
                    <w:right w:val="none" w:sz="0" w:space="0" w:color="auto"/>
                  </w:divBdr>
                  <w:divsChild>
                    <w:div w:id="1178891453">
                      <w:marLeft w:val="0"/>
                      <w:marRight w:val="0"/>
                      <w:marTop w:val="0"/>
                      <w:marBottom w:val="0"/>
                      <w:divBdr>
                        <w:top w:val="none" w:sz="0" w:space="0" w:color="auto"/>
                        <w:left w:val="none" w:sz="0" w:space="0" w:color="auto"/>
                        <w:bottom w:val="none" w:sz="0" w:space="0" w:color="auto"/>
                        <w:right w:val="none" w:sz="0" w:space="0" w:color="auto"/>
                      </w:divBdr>
                      <w:divsChild>
                        <w:div w:id="194193518">
                          <w:marLeft w:val="0"/>
                          <w:marRight w:val="0"/>
                          <w:marTop w:val="0"/>
                          <w:marBottom w:val="0"/>
                          <w:divBdr>
                            <w:top w:val="none" w:sz="0" w:space="0" w:color="auto"/>
                            <w:left w:val="none" w:sz="0" w:space="0" w:color="auto"/>
                            <w:bottom w:val="none" w:sz="0" w:space="0" w:color="auto"/>
                            <w:right w:val="none" w:sz="0" w:space="0" w:color="auto"/>
                          </w:divBdr>
                          <w:divsChild>
                            <w:div w:id="1377661717">
                              <w:marLeft w:val="0"/>
                              <w:marRight w:val="0"/>
                              <w:marTop w:val="0"/>
                              <w:marBottom w:val="0"/>
                              <w:divBdr>
                                <w:top w:val="none" w:sz="0" w:space="0" w:color="auto"/>
                                <w:left w:val="none" w:sz="0" w:space="0" w:color="auto"/>
                                <w:bottom w:val="none" w:sz="0" w:space="0" w:color="auto"/>
                                <w:right w:val="none" w:sz="0" w:space="0" w:color="auto"/>
                              </w:divBdr>
                              <w:divsChild>
                                <w:div w:id="1470131180">
                                  <w:marLeft w:val="0"/>
                                  <w:marRight w:val="0"/>
                                  <w:marTop w:val="0"/>
                                  <w:marBottom w:val="0"/>
                                  <w:divBdr>
                                    <w:top w:val="none" w:sz="0" w:space="0" w:color="auto"/>
                                    <w:left w:val="none" w:sz="0" w:space="0" w:color="auto"/>
                                    <w:bottom w:val="none" w:sz="0" w:space="0" w:color="auto"/>
                                    <w:right w:val="none" w:sz="0" w:space="0" w:color="auto"/>
                                  </w:divBdr>
                                  <w:divsChild>
                                    <w:div w:id="9566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35770">
                          <w:marLeft w:val="0"/>
                          <w:marRight w:val="0"/>
                          <w:marTop w:val="0"/>
                          <w:marBottom w:val="0"/>
                          <w:divBdr>
                            <w:top w:val="none" w:sz="0" w:space="0" w:color="auto"/>
                            <w:left w:val="none" w:sz="0" w:space="0" w:color="auto"/>
                            <w:bottom w:val="none" w:sz="0" w:space="0" w:color="auto"/>
                            <w:right w:val="none" w:sz="0" w:space="0" w:color="auto"/>
                          </w:divBdr>
                          <w:divsChild>
                            <w:div w:id="953513723">
                              <w:marLeft w:val="0"/>
                              <w:marRight w:val="0"/>
                              <w:marTop w:val="0"/>
                              <w:marBottom w:val="0"/>
                              <w:divBdr>
                                <w:top w:val="none" w:sz="0" w:space="0" w:color="auto"/>
                                <w:left w:val="none" w:sz="0" w:space="0" w:color="auto"/>
                                <w:bottom w:val="none" w:sz="0" w:space="0" w:color="auto"/>
                                <w:right w:val="none" w:sz="0" w:space="0" w:color="auto"/>
                              </w:divBdr>
                              <w:divsChild>
                                <w:div w:id="1171214173">
                                  <w:marLeft w:val="0"/>
                                  <w:marRight w:val="0"/>
                                  <w:marTop w:val="0"/>
                                  <w:marBottom w:val="0"/>
                                  <w:divBdr>
                                    <w:top w:val="none" w:sz="0" w:space="0" w:color="auto"/>
                                    <w:left w:val="none" w:sz="0" w:space="0" w:color="auto"/>
                                    <w:bottom w:val="none" w:sz="0" w:space="0" w:color="auto"/>
                                    <w:right w:val="none" w:sz="0" w:space="0" w:color="auto"/>
                                  </w:divBdr>
                                  <w:divsChild>
                                    <w:div w:id="106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236888">
          <w:marLeft w:val="0"/>
          <w:marRight w:val="0"/>
          <w:marTop w:val="0"/>
          <w:marBottom w:val="0"/>
          <w:divBdr>
            <w:top w:val="none" w:sz="0" w:space="0" w:color="auto"/>
            <w:left w:val="none" w:sz="0" w:space="0" w:color="auto"/>
            <w:bottom w:val="none" w:sz="0" w:space="0" w:color="auto"/>
            <w:right w:val="none" w:sz="0" w:space="0" w:color="auto"/>
          </w:divBdr>
          <w:divsChild>
            <w:div w:id="1724983009">
              <w:marLeft w:val="0"/>
              <w:marRight w:val="0"/>
              <w:marTop w:val="0"/>
              <w:marBottom w:val="0"/>
              <w:divBdr>
                <w:top w:val="none" w:sz="0" w:space="0" w:color="auto"/>
                <w:left w:val="none" w:sz="0" w:space="0" w:color="auto"/>
                <w:bottom w:val="none" w:sz="0" w:space="0" w:color="auto"/>
                <w:right w:val="none" w:sz="0" w:space="0" w:color="auto"/>
              </w:divBdr>
              <w:divsChild>
                <w:div w:id="1879121838">
                  <w:marLeft w:val="0"/>
                  <w:marRight w:val="0"/>
                  <w:marTop w:val="0"/>
                  <w:marBottom w:val="0"/>
                  <w:divBdr>
                    <w:top w:val="none" w:sz="0" w:space="0" w:color="auto"/>
                    <w:left w:val="none" w:sz="0" w:space="0" w:color="auto"/>
                    <w:bottom w:val="none" w:sz="0" w:space="0" w:color="auto"/>
                    <w:right w:val="none" w:sz="0" w:space="0" w:color="auto"/>
                  </w:divBdr>
                  <w:divsChild>
                    <w:div w:id="1785885623">
                      <w:marLeft w:val="0"/>
                      <w:marRight w:val="0"/>
                      <w:marTop w:val="0"/>
                      <w:marBottom w:val="0"/>
                      <w:divBdr>
                        <w:top w:val="none" w:sz="0" w:space="0" w:color="auto"/>
                        <w:left w:val="none" w:sz="0" w:space="0" w:color="auto"/>
                        <w:bottom w:val="none" w:sz="0" w:space="0" w:color="auto"/>
                        <w:right w:val="none" w:sz="0" w:space="0" w:color="auto"/>
                      </w:divBdr>
                      <w:divsChild>
                        <w:div w:id="1914461543">
                          <w:marLeft w:val="0"/>
                          <w:marRight w:val="0"/>
                          <w:marTop w:val="0"/>
                          <w:marBottom w:val="0"/>
                          <w:divBdr>
                            <w:top w:val="none" w:sz="0" w:space="0" w:color="auto"/>
                            <w:left w:val="none" w:sz="0" w:space="0" w:color="auto"/>
                            <w:bottom w:val="none" w:sz="0" w:space="0" w:color="auto"/>
                            <w:right w:val="none" w:sz="0" w:space="0" w:color="auto"/>
                          </w:divBdr>
                          <w:divsChild>
                            <w:div w:id="838080463">
                              <w:marLeft w:val="0"/>
                              <w:marRight w:val="0"/>
                              <w:marTop w:val="0"/>
                              <w:marBottom w:val="0"/>
                              <w:divBdr>
                                <w:top w:val="none" w:sz="0" w:space="0" w:color="auto"/>
                                <w:left w:val="none" w:sz="0" w:space="0" w:color="auto"/>
                                <w:bottom w:val="none" w:sz="0" w:space="0" w:color="auto"/>
                                <w:right w:val="none" w:sz="0" w:space="0" w:color="auto"/>
                              </w:divBdr>
                              <w:divsChild>
                                <w:div w:id="473986751">
                                  <w:marLeft w:val="0"/>
                                  <w:marRight w:val="0"/>
                                  <w:marTop w:val="0"/>
                                  <w:marBottom w:val="0"/>
                                  <w:divBdr>
                                    <w:top w:val="none" w:sz="0" w:space="0" w:color="auto"/>
                                    <w:left w:val="none" w:sz="0" w:space="0" w:color="auto"/>
                                    <w:bottom w:val="none" w:sz="0" w:space="0" w:color="auto"/>
                                    <w:right w:val="none" w:sz="0" w:space="0" w:color="auto"/>
                                  </w:divBdr>
                                  <w:divsChild>
                                    <w:div w:id="1755200357">
                                      <w:marLeft w:val="0"/>
                                      <w:marRight w:val="0"/>
                                      <w:marTop w:val="0"/>
                                      <w:marBottom w:val="0"/>
                                      <w:divBdr>
                                        <w:top w:val="none" w:sz="0" w:space="0" w:color="auto"/>
                                        <w:left w:val="none" w:sz="0" w:space="0" w:color="auto"/>
                                        <w:bottom w:val="none" w:sz="0" w:space="0" w:color="auto"/>
                                        <w:right w:val="none" w:sz="0" w:space="0" w:color="auto"/>
                                      </w:divBdr>
                                      <w:divsChild>
                                        <w:div w:id="19772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747651">
          <w:marLeft w:val="0"/>
          <w:marRight w:val="0"/>
          <w:marTop w:val="0"/>
          <w:marBottom w:val="0"/>
          <w:divBdr>
            <w:top w:val="none" w:sz="0" w:space="0" w:color="auto"/>
            <w:left w:val="none" w:sz="0" w:space="0" w:color="auto"/>
            <w:bottom w:val="none" w:sz="0" w:space="0" w:color="auto"/>
            <w:right w:val="none" w:sz="0" w:space="0" w:color="auto"/>
          </w:divBdr>
          <w:divsChild>
            <w:div w:id="2042316041">
              <w:marLeft w:val="0"/>
              <w:marRight w:val="0"/>
              <w:marTop w:val="0"/>
              <w:marBottom w:val="0"/>
              <w:divBdr>
                <w:top w:val="none" w:sz="0" w:space="0" w:color="auto"/>
                <w:left w:val="none" w:sz="0" w:space="0" w:color="auto"/>
                <w:bottom w:val="none" w:sz="0" w:space="0" w:color="auto"/>
                <w:right w:val="none" w:sz="0" w:space="0" w:color="auto"/>
              </w:divBdr>
              <w:divsChild>
                <w:div w:id="334309353">
                  <w:marLeft w:val="0"/>
                  <w:marRight w:val="0"/>
                  <w:marTop w:val="0"/>
                  <w:marBottom w:val="0"/>
                  <w:divBdr>
                    <w:top w:val="none" w:sz="0" w:space="0" w:color="auto"/>
                    <w:left w:val="none" w:sz="0" w:space="0" w:color="auto"/>
                    <w:bottom w:val="none" w:sz="0" w:space="0" w:color="auto"/>
                    <w:right w:val="none" w:sz="0" w:space="0" w:color="auto"/>
                  </w:divBdr>
                  <w:divsChild>
                    <w:div w:id="313872126">
                      <w:marLeft w:val="0"/>
                      <w:marRight w:val="0"/>
                      <w:marTop w:val="0"/>
                      <w:marBottom w:val="0"/>
                      <w:divBdr>
                        <w:top w:val="none" w:sz="0" w:space="0" w:color="auto"/>
                        <w:left w:val="none" w:sz="0" w:space="0" w:color="auto"/>
                        <w:bottom w:val="none" w:sz="0" w:space="0" w:color="auto"/>
                        <w:right w:val="none" w:sz="0" w:space="0" w:color="auto"/>
                      </w:divBdr>
                      <w:divsChild>
                        <w:div w:id="409234403">
                          <w:marLeft w:val="0"/>
                          <w:marRight w:val="0"/>
                          <w:marTop w:val="0"/>
                          <w:marBottom w:val="0"/>
                          <w:divBdr>
                            <w:top w:val="none" w:sz="0" w:space="0" w:color="auto"/>
                            <w:left w:val="none" w:sz="0" w:space="0" w:color="auto"/>
                            <w:bottom w:val="none" w:sz="0" w:space="0" w:color="auto"/>
                            <w:right w:val="none" w:sz="0" w:space="0" w:color="auto"/>
                          </w:divBdr>
                          <w:divsChild>
                            <w:div w:id="888688302">
                              <w:marLeft w:val="0"/>
                              <w:marRight w:val="0"/>
                              <w:marTop w:val="0"/>
                              <w:marBottom w:val="0"/>
                              <w:divBdr>
                                <w:top w:val="none" w:sz="0" w:space="0" w:color="auto"/>
                                <w:left w:val="none" w:sz="0" w:space="0" w:color="auto"/>
                                <w:bottom w:val="none" w:sz="0" w:space="0" w:color="auto"/>
                                <w:right w:val="none" w:sz="0" w:space="0" w:color="auto"/>
                              </w:divBdr>
                              <w:divsChild>
                                <w:div w:id="1320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2012">
                  <w:marLeft w:val="0"/>
                  <w:marRight w:val="0"/>
                  <w:marTop w:val="0"/>
                  <w:marBottom w:val="0"/>
                  <w:divBdr>
                    <w:top w:val="none" w:sz="0" w:space="0" w:color="auto"/>
                    <w:left w:val="none" w:sz="0" w:space="0" w:color="auto"/>
                    <w:bottom w:val="none" w:sz="0" w:space="0" w:color="auto"/>
                    <w:right w:val="none" w:sz="0" w:space="0" w:color="auto"/>
                  </w:divBdr>
                  <w:divsChild>
                    <w:div w:id="399862737">
                      <w:marLeft w:val="0"/>
                      <w:marRight w:val="0"/>
                      <w:marTop w:val="0"/>
                      <w:marBottom w:val="0"/>
                      <w:divBdr>
                        <w:top w:val="none" w:sz="0" w:space="0" w:color="auto"/>
                        <w:left w:val="none" w:sz="0" w:space="0" w:color="auto"/>
                        <w:bottom w:val="none" w:sz="0" w:space="0" w:color="auto"/>
                        <w:right w:val="none" w:sz="0" w:space="0" w:color="auto"/>
                      </w:divBdr>
                      <w:divsChild>
                        <w:div w:id="919752711">
                          <w:marLeft w:val="0"/>
                          <w:marRight w:val="0"/>
                          <w:marTop w:val="0"/>
                          <w:marBottom w:val="0"/>
                          <w:divBdr>
                            <w:top w:val="none" w:sz="0" w:space="0" w:color="auto"/>
                            <w:left w:val="none" w:sz="0" w:space="0" w:color="auto"/>
                            <w:bottom w:val="none" w:sz="0" w:space="0" w:color="auto"/>
                            <w:right w:val="none" w:sz="0" w:space="0" w:color="auto"/>
                          </w:divBdr>
                          <w:divsChild>
                            <w:div w:id="2121533282">
                              <w:marLeft w:val="0"/>
                              <w:marRight w:val="0"/>
                              <w:marTop w:val="0"/>
                              <w:marBottom w:val="0"/>
                              <w:divBdr>
                                <w:top w:val="none" w:sz="0" w:space="0" w:color="auto"/>
                                <w:left w:val="none" w:sz="0" w:space="0" w:color="auto"/>
                                <w:bottom w:val="none" w:sz="0" w:space="0" w:color="auto"/>
                                <w:right w:val="none" w:sz="0" w:space="0" w:color="auto"/>
                              </w:divBdr>
                              <w:divsChild>
                                <w:div w:id="730156187">
                                  <w:marLeft w:val="0"/>
                                  <w:marRight w:val="0"/>
                                  <w:marTop w:val="0"/>
                                  <w:marBottom w:val="0"/>
                                  <w:divBdr>
                                    <w:top w:val="none" w:sz="0" w:space="0" w:color="auto"/>
                                    <w:left w:val="none" w:sz="0" w:space="0" w:color="auto"/>
                                    <w:bottom w:val="none" w:sz="0" w:space="0" w:color="auto"/>
                                    <w:right w:val="none" w:sz="0" w:space="0" w:color="auto"/>
                                  </w:divBdr>
                                  <w:divsChild>
                                    <w:div w:id="236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9316">
                          <w:marLeft w:val="0"/>
                          <w:marRight w:val="0"/>
                          <w:marTop w:val="0"/>
                          <w:marBottom w:val="0"/>
                          <w:divBdr>
                            <w:top w:val="none" w:sz="0" w:space="0" w:color="auto"/>
                            <w:left w:val="none" w:sz="0" w:space="0" w:color="auto"/>
                            <w:bottom w:val="none" w:sz="0" w:space="0" w:color="auto"/>
                            <w:right w:val="none" w:sz="0" w:space="0" w:color="auto"/>
                          </w:divBdr>
                          <w:divsChild>
                            <w:div w:id="1442188370">
                              <w:marLeft w:val="0"/>
                              <w:marRight w:val="0"/>
                              <w:marTop w:val="0"/>
                              <w:marBottom w:val="0"/>
                              <w:divBdr>
                                <w:top w:val="none" w:sz="0" w:space="0" w:color="auto"/>
                                <w:left w:val="none" w:sz="0" w:space="0" w:color="auto"/>
                                <w:bottom w:val="none" w:sz="0" w:space="0" w:color="auto"/>
                                <w:right w:val="none" w:sz="0" w:space="0" w:color="auto"/>
                              </w:divBdr>
                              <w:divsChild>
                                <w:div w:id="1889610170">
                                  <w:marLeft w:val="0"/>
                                  <w:marRight w:val="0"/>
                                  <w:marTop w:val="0"/>
                                  <w:marBottom w:val="0"/>
                                  <w:divBdr>
                                    <w:top w:val="none" w:sz="0" w:space="0" w:color="auto"/>
                                    <w:left w:val="none" w:sz="0" w:space="0" w:color="auto"/>
                                    <w:bottom w:val="none" w:sz="0" w:space="0" w:color="auto"/>
                                    <w:right w:val="none" w:sz="0" w:space="0" w:color="auto"/>
                                  </w:divBdr>
                                  <w:divsChild>
                                    <w:div w:id="12629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805405">
          <w:marLeft w:val="0"/>
          <w:marRight w:val="0"/>
          <w:marTop w:val="0"/>
          <w:marBottom w:val="0"/>
          <w:divBdr>
            <w:top w:val="none" w:sz="0" w:space="0" w:color="auto"/>
            <w:left w:val="none" w:sz="0" w:space="0" w:color="auto"/>
            <w:bottom w:val="none" w:sz="0" w:space="0" w:color="auto"/>
            <w:right w:val="none" w:sz="0" w:space="0" w:color="auto"/>
          </w:divBdr>
          <w:divsChild>
            <w:div w:id="1578317821">
              <w:marLeft w:val="0"/>
              <w:marRight w:val="0"/>
              <w:marTop w:val="0"/>
              <w:marBottom w:val="0"/>
              <w:divBdr>
                <w:top w:val="none" w:sz="0" w:space="0" w:color="auto"/>
                <w:left w:val="none" w:sz="0" w:space="0" w:color="auto"/>
                <w:bottom w:val="none" w:sz="0" w:space="0" w:color="auto"/>
                <w:right w:val="none" w:sz="0" w:space="0" w:color="auto"/>
              </w:divBdr>
              <w:divsChild>
                <w:div w:id="243338090">
                  <w:marLeft w:val="0"/>
                  <w:marRight w:val="0"/>
                  <w:marTop w:val="0"/>
                  <w:marBottom w:val="0"/>
                  <w:divBdr>
                    <w:top w:val="none" w:sz="0" w:space="0" w:color="auto"/>
                    <w:left w:val="none" w:sz="0" w:space="0" w:color="auto"/>
                    <w:bottom w:val="none" w:sz="0" w:space="0" w:color="auto"/>
                    <w:right w:val="none" w:sz="0" w:space="0" w:color="auto"/>
                  </w:divBdr>
                  <w:divsChild>
                    <w:div w:id="1111709809">
                      <w:marLeft w:val="0"/>
                      <w:marRight w:val="0"/>
                      <w:marTop w:val="0"/>
                      <w:marBottom w:val="0"/>
                      <w:divBdr>
                        <w:top w:val="none" w:sz="0" w:space="0" w:color="auto"/>
                        <w:left w:val="none" w:sz="0" w:space="0" w:color="auto"/>
                        <w:bottom w:val="none" w:sz="0" w:space="0" w:color="auto"/>
                        <w:right w:val="none" w:sz="0" w:space="0" w:color="auto"/>
                      </w:divBdr>
                      <w:divsChild>
                        <w:div w:id="756055911">
                          <w:marLeft w:val="0"/>
                          <w:marRight w:val="0"/>
                          <w:marTop w:val="0"/>
                          <w:marBottom w:val="0"/>
                          <w:divBdr>
                            <w:top w:val="none" w:sz="0" w:space="0" w:color="auto"/>
                            <w:left w:val="none" w:sz="0" w:space="0" w:color="auto"/>
                            <w:bottom w:val="none" w:sz="0" w:space="0" w:color="auto"/>
                            <w:right w:val="none" w:sz="0" w:space="0" w:color="auto"/>
                          </w:divBdr>
                          <w:divsChild>
                            <w:div w:id="317997405">
                              <w:marLeft w:val="0"/>
                              <w:marRight w:val="0"/>
                              <w:marTop w:val="0"/>
                              <w:marBottom w:val="0"/>
                              <w:divBdr>
                                <w:top w:val="none" w:sz="0" w:space="0" w:color="auto"/>
                                <w:left w:val="none" w:sz="0" w:space="0" w:color="auto"/>
                                <w:bottom w:val="none" w:sz="0" w:space="0" w:color="auto"/>
                                <w:right w:val="none" w:sz="0" w:space="0" w:color="auto"/>
                              </w:divBdr>
                              <w:divsChild>
                                <w:div w:id="2112160615">
                                  <w:marLeft w:val="0"/>
                                  <w:marRight w:val="0"/>
                                  <w:marTop w:val="0"/>
                                  <w:marBottom w:val="0"/>
                                  <w:divBdr>
                                    <w:top w:val="none" w:sz="0" w:space="0" w:color="auto"/>
                                    <w:left w:val="none" w:sz="0" w:space="0" w:color="auto"/>
                                    <w:bottom w:val="none" w:sz="0" w:space="0" w:color="auto"/>
                                    <w:right w:val="none" w:sz="0" w:space="0" w:color="auto"/>
                                  </w:divBdr>
                                  <w:divsChild>
                                    <w:div w:id="1296713826">
                                      <w:marLeft w:val="0"/>
                                      <w:marRight w:val="0"/>
                                      <w:marTop w:val="0"/>
                                      <w:marBottom w:val="0"/>
                                      <w:divBdr>
                                        <w:top w:val="none" w:sz="0" w:space="0" w:color="auto"/>
                                        <w:left w:val="none" w:sz="0" w:space="0" w:color="auto"/>
                                        <w:bottom w:val="none" w:sz="0" w:space="0" w:color="auto"/>
                                        <w:right w:val="none" w:sz="0" w:space="0" w:color="auto"/>
                                      </w:divBdr>
                                      <w:divsChild>
                                        <w:div w:id="1907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783073">
          <w:marLeft w:val="0"/>
          <w:marRight w:val="0"/>
          <w:marTop w:val="0"/>
          <w:marBottom w:val="0"/>
          <w:divBdr>
            <w:top w:val="none" w:sz="0" w:space="0" w:color="auto"/>
            <w:left w:val="none" w:sz="0" w:space="0" w:color="auto"/>
            <w:bottom w:val="none" w:sz="0" w:space="0" w:color="auto"/>
            <w:right w:val="none" w:sz="0" w:space="0" w:color="auto"/>
          </w:divBdr>
          <w:divsChild>
            <w:div w:id="406154881">
              <w:marLeft w:val="0"/>
              <w:marRight w:val="0"/>
              <w:marTop w:val="0"/>
              <w:marBottom w:val="0"/>
              <w:divBdr>
                <w:top w:val="none" w:sz="0" w:space="0" w:color="auto"/>
                <w:left w:val="none" w:sz="0" w:space="0" w:color="auto"/>
                <w:bottom w:val="none" w:sz="0" w:space="0" w:color="auto"/>
                <w:right w:val="none" w:sz="0" w:space="0" w:color="auto"/>
              </w:divBdr>
              <w:divsChild>
                <w:div w:id="1474130156">
                  <w:marLeft w:val="0"/>
                  <w:marRight w:val="0"/>
                  <w:marTop w:val="0"/>
                  <w:marBottom w:val="0"/>
                  <w:divBdr>
                    <w:top w:val="none" w:sz="0" w:space="0" w:color="auto"/>
                    <w:left w:val="none" w:sz="0" w:space="0" w:color="auto"/>
                    <w:bottom w:val="none" w:sz="0" w:space="0" w:color="auto"/>
                    <w:right w:val="none" w:sz="0" w:space="0" w:color="auto"/>
                  </w:divBdr>
                  <w:divsChild>
                    <w:div w:id="1480538735">
                      <w:marLeft w:val="0"/>
                      <w:marRight w:val="0"/>
                      <w:marTop w:val="0"/>
                      <w:marBottom w:val="0"/>
                      <w:divBdr>
                        <w:top w:val="none" w:sz="0" w:space="0" w:color="auto"/>
                        <w:left w:val="none" w:sz="0" w:space="0" w:color="auto"/>
                        <w:bottom w:val="none" w:sz="0" w:space="0" w:color="auto"/>
                        <w:right w:val="none" w:sz="0" w:space="0" w:color="auto"/>
                      </w:divBdr>
                      <w:divsChild>
                        <w:div w:id="950551505">
                          <w:marLeft w:val="0"/>
                          <w:marRight w:val="0"/>
                          <w:marTop w:val="0"/>
                          <w:marBottom w:val="0"/>
                          <w:divBdr>
                            <w:top w:val="none" w:sz="0" w:space="0" w:color="auto"/>
                            <w:left w:val="none" w:sz="0" w:space="0" w:color="auto"/>
                            <w:bottom w:val="none" w:sz="0" w:space="0" w:color="auto"/>
                            <w:right w:val="none" w:sz="0" w:space="0" w:color="auto"/>
                          </w:divBdr>
                          <w:divsChild>
                            <w:div w:id="1959141747">
                              <w:marLeft w:val="0"/>
                              <w:marRight w:val="0"/>
                              <w:marTop w:val="0"/>
                              <w:marBottom w:val="0"/>
                              <w:divBdr>
                                <w:top w:val="none" w:sz="0" w:space="0" w:color="auto"/>
                                <w:left w:val="none" w:sz="0" w:space="0" w:color="auto"/>
                                <w:bottom w:val="none" w:sz="0" w:space="0" w:color="auto"/>
                                <w:right w:val="none" w:sz="0" w:space="0" w:color="auto"/>
                              </w:divBdr>
                              <w:divsChild>
                                <w:div w:id="5537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09643">
                  <w:marLeft w:val="0"/>
                  <w:marRight w:val="0"/>
                  <w:marTop w:val="0"/>
                  <w:marBottom w:val="0"/>
                  <w:divBdr>
                    <w:top w:val="none" w:sz="0" w:space="0" w:color="auto"/>
                    <w:left w:val="none" w:sz="0" w:space="0" w:color="auto"/>
                    <w:bottom w:val="none" w:sz="0" w:space="0" w:color="auto"/>
                    <w:right w:val="none" w:sz="0" w:space="0" w:color="auto"/>
                  </w:divBdr>
                  <w:divsChild>
                    <w:div w:id="1226144494">
                      <w:marLeft w:val="0"/>
                      <w:marRight w:val="0"/>
                      <w:marTop w:val="0"/>
                      <w:marBottom w:val="0"/>
                      <w:divBdr>
                        <w:top w:val="none" w:sz="0" w:space="0" w:color="auto"/>
                        <w:left w:val="none" w:sz="0" w:space="0" w:color="auto"/>
                        <w:bottom w:val="none" w:sz="0" w:space="0" w:color="auto"/>
                        <w:right w:val="none" w:sz="0" w:space="0" w:color="auto"/>
                      </w:divBdr>
                      <w:divsChild>
                        <w:div w:id="1159734013">
                          <w:marLeft w:val="0"/>
                          <w:marRight w:val="0"/>
                          <w:marTop w:val="0"/>
                          <w:marBottom w:val="0"/>
                          <w:divBdr>
                            <w:top w:val="none" w:sz="0" w:space="0" w:color="auto"/>
                            <w:left w:val="none" w:sz="0" w:space="0" w:color="auto"/>
                            <w:bottom w:val="none" w:sz="0" w:space="0" w:color="auto"/>
                            <w:right w:val="none" w:sz="0" w:space="0" w:color="auto"/>
                          </w:divBdr>
                        </w:div>
                        <w:div w:id="24333808">
                          <w:marLeft w:val="0"/>
                          <w:marRight w:val="0"/>
                          <w:marTop w:val="0"/>
                          <w:marBottom w:val="0"/>
                          <w:divBdr>
                            <w:top w:val="none" w:sz="0" w:space="0" w:color="auto"/>
                            <w:left w:val="none" w:sz="0" w:space="0" w:color="auto"/>
                            <w:bottom w:val="none" w:sz="0" w:space="0" w:color="auto"/>
                            <w:right w:val="none" w:sz="0" w:space="0" w:color="auto"/>
                          </w:divBdr>
                          <w:divsChild>
                            <w:div w:id="1479956356">
                              <w:marLeft w:val="0"/>
                              <w:marRight w:val="0"/>
                              <w:marTop w:val="0"/>
                              <w:marBottom w:val="0"/>
                              <w:divBdr>
                                <w:top w:val="none" w:sz="0" w:space="0" w:color="auto"/>
                                <w:left w:val="none" w:sz="0" w:space="0" w:color="auto"/>
                                <w:bottom w:val="none" w:sz="0" w:space="0" w:color="auto"/>
                                <w:right w:val="none" w:sz="0" w:space="0" w:color="auto"/>
                              </w:divBdr>
                              <w:divsChild>
                                <w:div w:id="1362436304">
                                  <w:marLeft w:val="0"/>
                                  <w:marRight w:val="0"/>
                                  <w:marTop w:val="0"/>
                                  <w:marBottom w:val="0"/>
                                  <w:divBdr>
                                    <w:top w:val="none" w:sz="0" w:space="0" w:color="auto"/>
                                    <w:left w:val="none" w:sz="0" w:space="0" w:color="auto"/>
                                    <w:bottom w:val="none" w:sz="0" w:space="0" w:color="auto"/>
                                    <w:right w:val="none" w:sz="0" w:space="0" w:color="auto"/>
                                  </w:divBdr>
                                  <w:divsChild>
                                    <w:div w:id="11268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7843">
                          <w:marLeft w:val="0"/>
                          <w:marRight w:val="0"/>
                          <w:marTop w:val="0"/>
                          <w:marBottom w:val="0"/>
                          <w:divBdr>
                            <w:top w:val="none" w:sz="0" w:space="0" w:color="auto"/>
                            <w:left w:val="none" w:sz="0" w:space="0" w:color="auto"/>
                            <w:bottom w:val="none" w:sz="0" w:space="0" w:color="auto"/>
                            <w:right w:val="none" w:sz="0" w:space="0" w:color="auto"/>
                          </w:divBdr>
                          <w:divsChild>
                            <w:div w:id="2028361937">
                              <w:marLeft w:val="0"/>
                              <w:marRight w:val="0"/>
                              <w:marTop w:val="0"/>
                              <w:marBottom w:val="0"/>
                              <w:divBdr>
                                <w:top w:val="none" w:sz="0" w:space="0" w:color="auto"/>
                                <w:left w:val="none" w:sz="0" w:space="0" w:color="auto"/>
                                <w:bottom w:val="none" w:sz="0" w:space="0" w:color="auto"/>
                                <w:right w:val="none" w:sz="0" w:space="0" w:color="auto"/>
                              </w:divBdr>
                              <w:divsChild>
                                <w:div w:id="1267687467">
                                  <w:marLeft w:val="0"/>
                                  <w:marRight w:val="0"/>
                                  <w:marTop w:val="0"/>
                                  <w:marBottom w:val="0"/>
                                  <w:divBdr>
                                    <w:top w:val="none" w:sz="0" w:space="0" w:color="auto"/>
                                    <w:left w:val="none" w:sz="0" w:space="0" w:color="auto"/>
                                    <w:bottom w:val="none" w:sz="0" w:space="0" w:color="auto"/>
                                    <w:right w:val="none" w:sz="0" w:space="0" w:color="auto"/>
                                  </w:divBdr>
                                  <w:divsChild>
                                    <w:div w:id="20851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72051">
          <w:marLeft w:val="0"/>
          <w:marRight w:val="0"/>
          <w:marTop w:val="0"/>
          <w:marBottom w:val="0"/>
          <w:divBdr>
            <w:top w:val="none" w:sz="0" w:space="0" w:color="auto"/>
            <w:left w:val="none" w:sz="0" w:space="0" w:color="auto"/>
            <w:bottom w:val="none" w:sz="0" w:space="0" w:color="auto"/>
            <w:right w:val="none" w:sz="0" w:space="0" w:color="auto"/>
          </w:divBdr>
          <w:divsChild>
            <w:div w:id="1184246213">
              <w:marLeft w:val="0"/>
              <w:marRight w:val="0"/>
              <w:marTop w:val="0"/>
              <w:marBottom w:val="0"/>
              <w:divBdr>
                <w:top w:val="none" w:sz="0" w:space="0" w:color="auto"/>
                <w:left w:val="none" w:sz="0" w:space="0" w:color="auto"/>
                <w:bottom w:val="none" w:sz="0" w:space="0" w:color="auto"/>
                <w:right w:val="none" w:sz="0" w:space="0" w:color="auto"/>
              </w:divBdr>
              <w:divsChild>
                <w:div w:id="837964087">
                  <w:marLeft w:val="0"/>
                  <w:marRight w:val="0"/>
                  <w:marTop w:val="0"/>
                  <w:marBottom w:val="0"/>
                  <w:divBdr>
                    <w:top w:val="none" w:sz="0" w:space="0" w:color="auto"/>
                    <w:left w:val="none" w:sz="0" w:space="0" w:color="auto"/>
                    <w:bottom w:val="none" w:sz="0" w:space="0" w:color="auto"/>
                    <w:right w:val="none" w:sz="0" w:space="0" w:color="auto"/>
                  </w:divBdr>
                  <w:divsChild>
                    <w:div w:id="1167015371">
                      <w:marLeft w:val="0"/>
                      <w:marRight w:val="0"/>
                      <w:marTop w:val="0"/>
                      <w:marBottom w:val="0"/>
                      <w:divBdr>
                        <w:top w:val="none" w:sz="0" w:space="0" w:color="auto"/>
                        <w:left w:val="none" w:sz="0" w:space="0" w:color="auto"/>
                        <w:bottom w:val="none" w:sz="0" w:space="0" w:color="auto"/>
                        <w:right w:val="none" w:sz="0" w:space="0" w:color="auto"/>
                      </w:divBdr>
                      <w:divsChild>
                        <w:div w:id="803353178">
                          <w:marLeft w:val="0"/>
                          <w:marRight w:val="0"/>
                          <w:marTop w:val="0"/>
                          <w:marBottom w:val="0"/>
                          <w:divBdr>
                            <w:top w:val="none" w:sz="0" w:space="0" w:color="auto"/>
                            <w:left w:val="none" w:sz="0" w:space="0" w:color="auto"/>
                            <w:bottom w:val="none" w:sz="0" w:space="0" w:color="auto"/>
                            <w:right w:val="none" w:sz="0" w:space="0" w:color="auto"/>
                          </w:divBdr>
                          <w:divsChild>
                            <w:div w:id="1206528868">
                              <w:marLeft w:val="0"/>
                              <w:marRight w:val="0"/>
                              <w:marTop w:val="0"/>
                              <w:marBottom w:val="0"/>
                              <w:divBdr>
                                <w:top w:val="none" w:sz="0" w:space="0" w:color="auto"/>
                                <w:left w:val="none" w:sz="0" w:space="0" w:color="auto"/>
                                <w:bottom w:val="none" w:sz="0" w:space="0" w:color="auto"/>
                                <w:right w:val="none" w:sz="0" w:space="0" w:color="auto"/>
                              </w:divBdr>
                              <w:divsChild>
                                <w:div w:id="334845967">
                                  <w:marLeft w:val="0"/>
                                  <w:marRight w:val="0"/>
                                  <w:marTop w:val="0"/>
                                  <w:marBottom w:val="0"/>
                                  <w:divBdr>
                                    <w:top w:val="none" w:sz="0" w:space="0" w:color="auto"/>
                                    <w:left w:val="none" w:sz="0" w:space="0" w:color="auto"/>
                                    <w:bottom w:val="none" w:sz="0" w:space="0" w:color="auto"/>
                                    <w:right w:val="none" w:sz="0" w:space="0" w:color="auto"/>
                                  </w:divBdr>
                                  <w:divsChild>
                                    <w:div w:id="1318610441">
                                      <w:marLeft w:val="0"/>
                                      <w:marRight w:val="0"/>
                                      <w:marTop w:val="0"/>
                                      <w:marBottom w:val="0"/>
                                      <w:divBdr>
                                        <w:top w:val="none" w:sz="0" w:space="0" w:color="auto"/>
                                        <w:left w:val="none" w:sz="0" w:space="0" w:color="auto"/>
                                        <w:bottom w:val="none" w:sz="0" w:space="0" w:color="auto"/>
                                        <w:right w:val="none" w:sz="0" w:space="0" w:color="auto"/>
                                      </w:divBdr>
                                      <w:divsChild>
                                        <w:div w:id="654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628942">
          <w:marLeft w:val="0"/>
          <w:marRight w:val="0"/>
          <w:marTop w:val="0"/>
          <w:marBottom w:val="0"/>
          <w:divBdr>
            <w:top w:val="none" w:sz="0" w:space="0" w:color="auto"/>
            <w:left w:val="none" w:sz="0" w:space="0" w:color="auto"/>
            <w:bottom w:val="none" w:sz="0" w:space="0" w:color="auto"/>
            <w:right w:val="none" w:sz="0" w:space="0" w:color="auto"/>
          </w:divBdr>
          <w:divsChild>
            <w:div w:id="1420709421">
              <w:marLeft w:val="0"/>
              <w:marRight w:val="0"/>
              <w:marTop w:val="0"/>
              <w:marBottom w:val="0"/>
              <w:divBdr>
                <w:top w:val="none" w:sz="0" w:space="0" w:color="auto"/>
                <w:left w:val="none" w:sz="0" w:space="0" w:color="auto"/>
                <w:bottom w:val="none" w:sz="0" w:space="0" w:color="auto"/>
                <w:right w:val="none" w:sz="0" w:space="0" w:color="auto"/>
              </w:divBdr>
              <w:divsChild>
                <w:div w:id="1618829933">
                  <w:marLeft w:val="0"/>
                  <w:marRight w:val="0"/>
                  <w:marTop w:val="0"/>
                  <w:marBottom w:val="0"/>
                  <w:divBdr>
                    <w:top w:val="none" w:sz="0" w:space="0" w:color="auto"/>
                    <w:left w:val="none" w:sz="0" w:space="0" w:color="auto"/>
                    <w:bottom w:val="none" w:sz="0" w:space="0" w:color="auto"/>
                    <w:right w:val="none" w:sz="0" w:space="0" w:color="auto"/>
                  </w:divBdr>
                  <w:divsChild>
                    <w:div w:id="26105461">
                      <w:marLeft w:val="0"/>
                      <w:marRight w:val="0"/>
                      <w:marTop w:val="0"/>
                      <w:marBottom w:val="0"/>
                      <w:divBdr>
                        <w:top w:val="none" w:sz="0" w:space="0" w:color="auto"/>
                        <w:left w:val="none" w:sz="0" w:space="0" w:color="auto"/>
                        <w:bottom w:val="none" w:sz="0" w:space="0" w:color="auto"/>
                        <w:right w:val="none" w:sz="0" w:space="0" w:color="auto"/>
                      </w:divBdr>
                      <w:divsChild>
                        <w:div w:id="2094430930">
                          <w:marLeft w:val="0"/>
                          <w:marRight w:val="0"/>
                          <w:marTop w:val="0"/>
                          <w:marBottom w:val="0"/>
                          <w:divBdr>
                            <w:top w:val="none" w:sz="0" w:space="0" w:color="auto"/>
                            <w:left w:val="none" w:sz="0" w:space="0" w:color="auto"/>
                            <w:bottom w:val="none" w:sz="0" w:space="0" w:color="auto"/>
                            <w:right w:val="none" w:sz="0" w:space="0" w:color="auto"/>
                          </w:divBdr>
                          <w:divsChild>
                            <w:div w:id="392240567">
                              <w:marLeft w:val="0"/>
                              <w:marRight w:val="0"/>
                              <w:marTop w:val="0"/>
                              <w:marBottom w:val="0"/>
                              <w:divBdr>
                                <w:top w:val="none" w:sz="0" w:space="0" w:color="auto"/>
                                <w:left w:val="none" w:sz="0" w:space="0" w:color="auto"/>
                                <w:bottom w:val="none" w:sz="0" w:space="0" w:color="auto"/>
                                <w:right w:val="none" w:sz="0" w:space="0" w:color="auto"/>
                              </w:divBdr>
                              <w:divsChild>
                                <w:div w:id="710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26872">
                  <w:marLeft w:val="0"/>
                  <w:marRight w:val="0"/>
                  <w:marTop w:val="0"/>
                  <w:marBottom w:val="0"/>
                  <w:divBdr>
                    <w:top w:val="none" w:sz="0" w:space="0" w:color="auto"/>
                    <w:left w:val="none" w:sz="0" w:space="0" w:color="auto"/>
                    <w:bottom w:val="none" w:sz="0" w:space="0" w:color="auto"/>
                    <w:right w:val="none" w:sz="0" w:space="0" w:color="auto"/>
                  </w:divBdr>
                  <w:divsChild>
                    <w:div w:id="1258559442">
                      <w:marLeft w:val="0"/>
                      <w:marRight w:val="0"/>
                      <w:marTop w:val="0"/>
                      <w:marBottom w:val="0"/>
                      <w:divBdr>
                        <w:top w:val="none" w:sz="0" w:space="0" w:color="auto"/>
                        <w:left w:val="none" w:sz="0" w:space="0" w:color="auto"/>
                        <w:bottom w:val="none" w:sz="0" w:space="0" w:color="auto"/>
                        <w:right w:val="none" w:sz="0" w:space="0" w:color="auto"/>
                      </w:divBdr>
                      <w:divsChild>
                        <w:div w:id="340396090">
                          <w:marLeft w:val="0"/>
                          <w:marRight w:val="0"/>
                          <w:marTop w:val="0"/>
                          <w:marBottom w:val="0"/>
                          <w:divBdr>
                            <w:top w:val="none" w:sz="0" w:space="0" w:color="auto"/>
                            <w:left w:val="none" w:sz="0" w:space="0" w:color="auto"/>
                            <w:bottom w:val="none" w:sz="0" w:space="0" w:color="auto"/>
                            <w:right w:val="none" w:sz="0" w:space="0" w:color="auto"/>
                          </w:divBdr>
                        </w:div>
                        <w:div w:id="1416588082">
                          <w:marLeft w:val="0"/>
                          <w:marRight w:val="0"/>
                          <w:marTop w:val="0"/>
                          <w:marBottom w:val="0"/>
                          <w:divBdr>
                            <w:top w:val="none" w:sz="0" w:space="0" w:color="auto"/>
                            <w:left w:val="none" w:sz="0" w:space="0" w:color="auto"/>
                            <w:bottom w:val="none" w:sz="0" w:space="0" w:color="auto"/>
                            <w:right w:val="none" w:sz="0" w:space="0" w:color="auto"/>
                          </w:divBdr>
                          <w:divsChild>
                            <w:div w:id="549654207">
                              <w:marLeft w:val="0"/>
                              <w:marRight w:val="0"/>
                              <w:marTop w:val="0"/>
                              <w:marBottom w:val="0"/>
                              <w:divBdr>
                                <w:top w:val="none" w:sz="0" w:space="0" w:color="auto"/>
                                <w:left w:val="none" w:sz="0" w:space="0" w:color="auto"/>
                                <w:bottom w:val="none" w:sz="0" w:space="0" w:color="auto"/>
                                <w:right w:val="none" w:sz="0" w:space="0" w:color="auto"/>
                              </w:divBdr>
                              <w:divsChild>
                                <w:div w:id="1863936478">
                                  <w:marLeft w:val="0"/>
                                  <w:marRight w:val="0"/>
                                  <w:marTop w:val="0"/>
                                  <w:marBottom w:val="0"/>
                                  <w:divBdr>
                                    <w:top w:val="none" w:sz="0" w:space="0" w:color="auto"/>
                                    <w:left w:val="none" w:sz="0" w:space="0" w:color="auto"/>
                                    <w:bottom w:val="none" w:sz="0" w:space="0" w:color="auto"/>
                                    <w:right w:val="none" w:sz="0" w:space="0" w:color="auto"/>
                                  </w:divBdr>
                                  <w:divsChild>
                                    <w:div w:id="518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9915">
                          <w:marLeft w:val="0"/>
                          <w:marRight w:val="0"/>
                          <w:marTop w:val="0"/>
                          <w:marBottom w:val="0"/>
                          <w:divBdr>
                            <w:top w:val="none" w:sz="0" w:space="0" w:color="auto"/>
                            <w:left w:val="none" w:sz="0" w:space="0" w:color="auto"/>
                            <w:bottom w:val="none" w:sz="0" w:space="0" w:color="auto"/>
                            <w:right w:val="none" w:sz="0" w:space="0" w:color="auto"/>
                          </w:divBdr>
                          <w:divsChild>
                            <w:div w:id="1716807992">
                              <w:marLeft w:val="0"/>
                              <w:marRight w:val="0"/>
                              <w:marTop w:val="0"/>
                              <w:marBottom w:val="0"/>
                              <w:divBdr>
                                <w:top w:val="none" w:sz="0" w:space="0" w:color="auto"/>
                                <w:left w:val="none" w:sz="0" w:space="0" w:color="auto"/>
                                <w:bottom w:val="none" w:sz="0" w:space="0" w:color="auto"/>
                                <w:right w:val="none" w:sz="0" w:space="0" w:color="auto"/>
                              </w:divBdr>
                              <w:divsChild>
                                <w:div w:id="364133750">
                                  <w:marLeft w:val="0"/>
                                  <w:marRight w:val="0"/>
                                  <w:marTop w:val="0"/>
                                  <w:marBottom w:val="0"/>
                                  <w:divBdr>
                                    <w:top w:val="none" w:sz="0" w:space="0" w:color="auto"/>
                                    <w:left w:val="none" w:sz="0" w:space="0" w:color="auto"/>
                                    <w:bottom w:val="none" w:sz="0" w:space="0" w:color="auto"/>
                                    <w:right w:val="none" w:sz="0" w:space="0" w:color="auto"/>
                                  </w:divBdr>
                                  <w:divsChild>
                                    <w:div w:id="20413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173767">
          <w:marLeft w:val="0"/>
          <w:marRight w:val="0"/>
          <w:marTop w:val="0"/>
          <w:marBottom w:val="0"/>
          <w:divBdr>
            <w:top w:val="none" w:sz="0" w:space="0" w:color="auto"/>
            <w:left w:val="none" w:sz="0" w:space="0" w:color="auto"/>
            <w:bottom w:val="none" w:sz="0" w:space="0" w:color="auto"/>
            <w:right w:val="none" w:sz="0" w:space="0" w:color="auto"/>
          </w:divBdr>
          <w:divsChild>
            <w:div w:id="1135488282">
              <w:marLeft w:val="0"/>
              <w:marRight w:val="0"/>
              <w:marTop w:val="0"/>
              <w:marBottom w:val="0"/>
              <w:divBdr>
                <w:top w:val="none" w:sz="0" w:space="0" w:color="auto"/>
                <w:left w:val="none" w:sz="0" w:space="0" w:color="auto"/>
                <w:bottom w:val="none" w:sz="0" w:space="0" w:color="auto"/>
                <w:right w:val="none" w:sz="0" w:space="0" w:color="auto"/>
              </w:divBdr>
              <w:divsChild>
                <w:div w:id="1445349770">
                  <w:marLeft w:val="0"/>
                  <w:marRight w:val="0"/>
                  <w:marTop w:val="0"/>
                  <w:marBottom w:val="0"/>
                  <w:divBdr>
                    <w:top w:val="none" w:sz="0" w:space="0" w:color="auto"/>
                    <w:left w:val="none" w:sz="0" w:space="0" w:color="auto"/>
                    <w:bottom w:val="none" w:sz="0" w:space="0" w:color="auto"/>
                    <w:right w:val="none" w:sz="0" w:space="0" w:color="auto"/>
                  </w:divBdr>
                  <w:divsChild>
                    <w:div w:id="1056004585">
                      <w:marLeft w:val="0"/>
                      <w:marRight w:val="0"/>
                      <w:marTop w:val="0"/>
                      <w:marBottom w:val="0"/>
                      <w:divBdr>
                        <w:top w:val="none" w:sz="0" w:space="0" w:color="auto"/>
                        <w:left w:val="none" w:sz="0" w:space="0" w:color="auto"/>
                        <w:bottom w:val="none" w:sz="0" w:space="0" w:color="auto"/>
                        <w:right w:val="none" w:sz="0" w:space="0" w:color="auto"/>
                      </w:divBdr>
                      <w:divsChild>
                        <w:div w:id="890654550">
                          <w:marLeft w:val="0"/>
                          <w:marRight w:val="0"/>
                          <w:marTop w:val="0"/>
                          <w:marBottom w:val="0"/>
                          <w:divBdr>
                            <w:top w:val="none" w:sz="0" w:space="0" w:color="auto"/>
                            <w:left w:val="none" w:sz="0" w:space="0" w:color="auto"/>
                            <w:bottom w:val="none" w:sz="0" w:space="0" w:color="auto"/>
                            <w:right w:val="none" w:sz="0" w:space="0" w:color="auto"/>
                          </w:divBdr>
                          <w:divsChild>
                            <w:div w:id="349458382">
                              <w:marLeft w:val="0"/>
                              <w:marRight w:val="0"/>
                              <w:marTop w:val="0"/>
                              <w:marBottom w:val="0"/>
                              <w:divBdr>
                                <w:top w:val="none" w:sz="0" w:space="0" w:color="auto"/>
                                <w:left w:val="none" w:sz="0" w:space="0" w:color="auto"/>
                                <w:bottom w:val="none" w:sz="0" w:space="0" w:color="auto"/>
                                <w:right w:val="none" w:sz="0" w:space="0" w:color="auto"/>
                              </w:divBdr>
                              <w:divsChild>
                                <w:div w:id="122621249">
                                  <w:marLeft w:val="0"/>
                                  <w:marRight w:val="0"/>
                                  <w:marTop w:val="0"/>
                                  <w:marBottom w:val="0"/>
                                  <w:divBdr>
                                    <w:top w:val="none" w:sz="0" w:space="0" w:color="auto"/>
                                    <w:left w:val="none" w:sz="0" w:space="0" w:color="auto"/>
                                    <w:bottom w:val="none" w:sz="0" w:space="0" w:color="auto"/>
                                    <w:right w:val="none" w:sz="0" w:space="0" w:color="auto"/>
                                  </w:divBdr>
                                  <w:divsChild>
                                    <w:div w:id="782728358">
                                      <w:marLeft w:val="0"/>
                                      <w:marRight w:val="0"/>
                                      <w:marTop w:val="0"/>
                                      <w:marBottom w:val="0"/>
                                      <w:divBdr>
                                        <w:top w:val="none" w:sz="0" w:space="0" w:color="auto"/>
                                        <w:left w:val="none" w:sz="0" w:space="0" w:color="auto"/>
                                        <w:bottom w:val="none" w:sz="0" w:space="0" w:color="auto"/>
                                        <w:right w:val="none" w:sz="0" w:space="0" w:color="auto"/>
                                      </w:divBdr>
                                      <w:divsChild>
                                        <w:div w:id="11049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26763">
          <w:marLeft w:val="0"/>
          <w:marRight w:val="0"/>
          <w:marTop w:val="0"/>
          <w:marBottom w:val="0"/>
          <w:divBdr>
            <w:top w:val="none" w:sz="0" w:space="0" w:color="auto"/>
            <w:left w:val="none" w:sz="0" w:space="0" w:color="auto"/>
            <w:bottom w:val="none" w:sz="0" w:space="0" w:color="auto"/>
            <w:right w:val="none" w:sz="0" w:space="0" w:color="auto"/>
          </w:divBdr>
          <w:divsChild>
            <w:div w:id="1929189366">
              <w:marLeft w:val="0"/>
              <w:marRight w:val="0"/>
              <w:marTop w:val="0"/>
              <w:marBottom w:val="0"/>
              <w:divBdr>
                <w:top w:val="none" w:sz="0" w:space="0" w:color="auto"/>
                <w:left w:val="none" w:sz="0" w:space="0" w:color="auto"/>
                <w:bottom w:val="none" w:sz="0" w:space="0" w:color="auto"/>
                <w:right w:val="none" w:sz="0" w:space="0" w:color="auto"/>
              </w:divBdr>
              <w:divsChild>
                <w:div w:id="2101830399">
                  <w:marLeft w:val="0"/>
                  <w:marRight w:val="0"/>
                  <w:marTop w:val="0"/>
                  <w:marBottom w:val="0"/>
                  <w:divBdr>
                    <w:top w:val="none" w:sz="0" w:space="0" w:color="auto"/>
                    <w:left w:val="none" w:sz="0" w:space="0" w:color="auto"/>
                    <w:bottom w:val="none" w:sz="0" w:space="0" w:color="auto"/>
                    <w:right w:val="none" w:sz="0" w:space="0" w:color="auto"/>
                  </w:divBdr>
                  <w:divsChild>
                    <w:div w:id="646402450">
                      <w:marLeft w:val="0"/>
                      <w:marRight w:val="0"/>
                      <w:marTop w:val="0"/>
                      <w:marBottom w:val="0"/>
                      <w:divBdr>
                        <w:top w:val="none" w:sz="0" w:space="0" w:color="auto"/>
                        <w:left w:val="none" w:sz="0" w:space="0" w:color="auto"/>
                        <w:bottom w:val="none" w:sz="0" w:space="0" w:color="auto"/>
                        <w:right w:val="none" w:sz="0" w:space="0" w:color="auto"/>
                      </w:divBdr>
                      <w:divsChild>
                        <w:div w:id="2015568255">
                          <w:marLeft w:val="0"/>
                          <w:marRight w:val="0"/>
                          <w:marTop w:val="0"/>
                          <w:marBottom w:val="0"/>
                          <w:divBdr>
                            <w:top w:val="none" w:sz="0" w:space="0" w:color="auto"/>
                            <w:left w:val="none" w:sz="0" w:space="0" w:color="auto"/>
                            <w:bottom w:val="none" w:sz="0" w:space="0" w:color="auto"/>
                            <w:right w:val="none" w:sz="0" w:space="0" w:color="auto"/>
                          </w:divBdr>
                          <w:divsChild>
                            <w:div w:id="932511944">
                              <w:marLeft w:val="0"/>
                              <w:marRight w:val="0"/>
                              <w:marTop w:val="0"/>
                              <w:marBottom w:val="0"/>
                              <w:divBdr>
                                <w:top w:val="none" w:sz="0" w:space="0" w:color="auto"/>
                                <w:left w:val="none" w:sz="0" w:space="0" w:color="auto"/>
                                <w:bottom w:val="none" w:sz="0" w:space="0" w:color="auto"/>
                                <w:right w:val="none" w:sz="0" w:space="0" w:color="auto"/>
                              </w:divBdr>
                              <w:divsChild>
                                <w:div w:id="2023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7664">
                  <w:marLeft w:val="0"/>
                  <w:marRight w:val="0"/>
                  <w:marTop w:val="0"/>
                  <w:marBottom w:val="0"/>
                  <w:divBdr>
                    <w:top w:val="none" w:sz="0" w:space="0" w:color="auto"/>
                    <w:left w:val="none" w:sz="0" w:space="0" w:color="auto"/>
                    <w:bottom w:val="none" w:sz="0" w:space="0" w:color="auto"/>
                    <w:right w:val="none" w:sz="0" w:space="0" w:color="auto"/>
                  </w:divBdr>
                  <w:divsChild>
                    <w:div w:id="157233444">
                      <w:marLeft w:val="0"/>
                      <w:marRight w:val="0"/>
                      <w:marTop w:val="0"/>
                      <w:marBottom w:val="0"/>
                      <w:divBdr>
                        <w:top w:val="none" w:sz="0" w:space="0" w:color="auto"/>
                        <w:left w:val="none" w:sz="0" w:space="0" w:color="auto"/>
                        <w:bottom w:val="none" w:sz="0" w:space="0" w:color="auto"/>
                        <w:right w:val="none" w:sz="0" w:space="0" w:color="auto"/>
                      </w:divBdr>
                      <w:divsChild>
                        <w:div w:id="613825239">
                          <w:marLeft w:val="0"/>
                          <w:marRight w:val="0"/>
                          <w:marTop w:val="0"/>
                          <w:marBottom w:val="0"/>
                          <w:divBdr>
                            <w:top w:val="none" w:sz="0" w:space="0" w:color="auto"/>
                            <w:left w:val="none" w:sz="0" w:space="0" w:color="auto"/>
                            <w:bottom w:val="none" w:sz="0" w:space="0" w:color="auto"/>
                            <w:right w:val="none" w:sz="0" w:space="0" w:color="auto"/>
                          </w:divBdr>
                          <w:divsChild>
                            <w:div w:id="478424391">
                              <w:marLeft w:val="0"/>
                              <w:marRight w:val="0"/>
                              <w:marTop w:val="0"/>
                              <w:marBottom w:val="0"/>
                              <w:divBdr>
                                <w:top w:val="none" w:sz="0" w:space="0" w:color="auto"/>
                                <w:left w:val="none" w:sz="0" w:space="0" w:color="auto"/>
                                <w:bottom w:val="none" w:sz="0" w:space="0" w:color="auto"/>
                                <w:right w:val="none" w:sz="0" w:space="0" w:color="auto"/>
                              </w:divBdr>
                              <w:divsChild>
                                <w:div w:id="1184975838">
                                  <w:marLeft w:val="0"/>
                                  <w:marRight w:val="0"/>
                                  <w:marTop w:val="0"/>
                                  <w:marBottom w:val="0"/>
                                  <w:divBdr>
                                    <w:top w:val="none" w:sz="0" w:space="0" w:color="auto"/>
                                    <w:left w:val="none" w:sz="0" w:space="0" w:color="auto"/>
                                    <w:bottom w:val="none" w:sz="0" w:space="0" w:color="auto"/>
                                    <w:right w:val="none" w:sz="0" w:space="0" w:color="auto"/>
                                  </w:divBdr>
                                  <w:divsChild>
                                    <w:div w:id="18116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0464">
                          <w:marLeft w:val="0"/>
                          <w:marRight w:val="0"/>
                          <w:marTop w:val="0"/>
                          <w:marBottom w:val="0"/>
                          <w:divBdr>
                            <w:top w:val="none" w:sz="0" w:space="0" w:color="auto"/>
                            <w:left w:val="none" w:sz="0" w:space="0" w:color="auto"/>
                            <w:bottom w:val="none" w:sz="0" w:space="0" w:color="auto"/>
                            <w:right w:val="none" w:sz="0" w:space="0" w:color="auto"/>
                          </w:divBdr>
                          <w:divsChild>
                            <w:div w:id="7875160">
                              <w:marLeft w:val="0"/>
                              <w:marRight w:val="0"/>
                              <w:marTop w:val="0"/>
                              <w:marBottom w:val="0"/>
                              <w:divBdr>
                                <w:top w:val="none" w:sz="0" w:space="0" w:color="auto"/>
                                <w:left w:val="none" w:sz="0" w:space="0" w:color="auto"/>
                                <w:bottom w:val="none" w:sz="0" w:space="0" w:color="auto"/>
                                <w:right w:val="none" w:sz="0" w:space="0" w:color="auto"/>
                              </w:divBdr>
                              <w:divsChild>
                                <w:div w:id="27293237">
                                  <w:marLeft w:val="0"/>
                                  <w:marRight w:val="0"/>
                                  <w:marTop w:val="0"/>
                                  <w:marBottom w:val="0"/>
                                  <w:divBdr>
                                    <w:top w:val="none" w:sz="0" w:space="0" w:color="auto"/>
                                    <w:left w:val="none" w:sz="0" w:space="0" w:color="auto"/>
                                    <w:bottom w:val="none" w:sz="0" w:space="0" w:color="auto"/>
                                    <w:right w:val="none" w:sz="0" w:space="0" w:color="auto"/>
                                  </w:divBdr>
                                  <w:divsChild>
                                    <w:div w:id="14640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0836">
          <w:marLeft w:val="0"/>
          <w:marRight w:val="0"/>
          <w:marTop w:val="0"/>
          <w:marBottom w:val="0"/>
          <w:divBdr>
            <w:top w:val="none" w:sz="0" w:space="0" w:color="auto"/>
            <w:left w:val="none" w:sz="0" w:space="0" w:color="auto"/>
            <w:bottom w:val="none" w:sz="0" w:space="0" w:color="auto"/>
            <w:right w:val="none" w:sz="0" w:space="0" w:color="auto"/>
          </w:divBdr>
          <w:divsChild>
            <w:div w:id="1383745628">
              <w:marLeft w:val="0"/>
              <w:marRight w:val="0"/>
              <w:marTop w:val="0"/>
              <w:marBottom w:val="0"/>
              <w:divBdr>
                <w:top w:val="none" w:sz="0" w:space="0" w:color="auto"/>
                <w:left w:val="none" w:sz="0" w:space="0" w:color="auto"/>
                <w:bottom w:val="none" w:sz="0" w:space="0" w:color="auto"/>
                <w:right w:val="none" w:sz="0" w:space="0" w:color="auto"/>
              </w:divBdr>
              <w:divsChild>
                <w:div w:id="312954254">
                  <w:marLeft w:val="0"/>
                  <w:marRight w:val="0"/>
                  <w:marTop w:val="0"/>
                  <w:marBottom w:val="0"/>
                  <w:divBdr>
                    <w:top w:val="none" w:sz="0" w:space="0" w:color="auto"/>
                    <w:left w:val="none" w:sz="0" w:space="0" w:color="auto"/>
                    <w:bottom w:val="none" w:sz="0" w:space="0" w:color="auto"/>
                    <w:right w:val="none" w:sz="0" w:space="0" w:color="auto"/>
                  </w:divBdr>
                  <w:divsChild>
                    <w:div w:id="683941450">
                      <w:marLeft w:val="0"/>
                      <w:marRight w:val="0"/>
                      <w:marTop w:val="0"/>
                      <w:marBottom w:val="0"/>
                      <w:divBdr>
                        <w:top w:val="none" w:sz="0" w:space="0" w:color="auto"/>
                        <w:left w:val="none" w:sz="0" w:space="0" w:color="auto"/>
                        <w:bottom w:val="none" w:sz="0" w:space="0" w:color="auto"/>
                        <w:right w:val="none" w:sz="0" w:space="0" w:color="auto"/>
                      </w:divBdr>
                      <w:divsChild>
                        <w:div w:id="600919405">
                          <w:marLeft w:val="0"/>
                          <w:marRight w:val="0"/>
                          <w:marTop w:val="0"/>
                          <w:marBottom w:val="0"/>
                          <w:divBdr>
                            <w:top w:val="none" w:sz="0" w:space="0" w:color="auto"/>
                            <w:left w:val="none" w:sz="0" w:space="0" w:color="auto"/>
                            <w:bottom w:val="none" w:sz="0" w:space="0" w:color="auto"/>
                            <w:right w:val="none" w:sz="0" w:space="0" w:color="auto"/>
                          </w:divBdr>
                          <w:divsChild>
                            <w:div w:id="2133396645">
                              <w:marLeft w:val="0"/>
                              <w:marRight w:val="0"/>
                              <w:marTop w:val="0"/>
                              <w:marBottom w:val="0"/>
                              <w:divBdr>
                                <w:top w:val="none" w:sz="0" w:space="0" w:color="auto"/>
                                <w:left w:val="none" w:sz="0" w:space="0" w:color="auto"/>
                                <w:bottom w:val="none" w:sz="0" w:space="0" w:color="auto"/>
                                <w:right w:val="none" w:sz="0" w:space="0" w:color="auto"/>
                              </w:divBdr>
                              <w:divsChild>
                                <w:div w:id="1007169779">
                                  <w:marLeft w:val="0"/>
                                  <w:marRight w:val="0"/>
                                  <w:marTop w:val="0"/>
                                  <w:marBottom w:val="0"/>
                                  <w:divBdr>
                                    <w:top w:val="none" w:sz="0" w:space="0" w:color="auto"/>
                                    <w:left w:val="none" w:sz="0" w:space="0" w:color="auto"/>
                                    <w:bottom w:val="none" w:sz="0" w:space="0" w:color="auto"/>
                                    <w:right w:val="none" w:sz="0" w:space="0" w:color="auto"/>
                                  </w:divBdr>
                                  <w:divsChild>
                                    <w:div w:id="563374536">
                                      <w:marLeft w:val="0"/>
                                      <w:marRight w:val="0"/>
                                      <w:marTop w:val="0"/>
                                      <w:marBottom w:val="0"/>
                                      <w:divBdr>
                                        <w:top w:val="none" w:sz="0" w:space="0" w:color="auto"/>
                                        <w:left w:val="none" w:sz="0" w:space="0" w:color="auto"/>
                                        <w:bottom w:val="none" w:sz="0" w:space="0" w:color="auto"/>
                                        <w:right w:val="none" w:sz="0" w:space="0" w:color="auto"/>
                                      </w:divBdr>
                                      <w:divsChild>
                                        <w:div w:id="3858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3484">
                          <w:marLeft w:val="0"/>
                          <w:marRight w:val="0"/>
                          <w:marTop w:val="0"/>
                          <w:marBottom w:val="0"/>
                          <w:divBdr>
                            <w:top w:val="none" w:sz="0" w:space="0" w:color="auto"/>
                            <w:left w:val="none" w:sz="0" w:space="0" w:color="auto"/>
                            <w:bottom w:val="none" w:sz="0" w:space="0" w:color="auto"/>
                            <w:right w:val="none" w:sz="0" w:space="0" w:color="auto"/>
                          </w:divBdr>
                          <w:divsChild>
                            <w:div w:id="2110616406">
                              <w:marLeft w:val="0"/>
                              <w:marRight w:val="0"/>
                              <w:marTop w:val="0"/>
                              <w:marBottom w:val="0"/>
                              <w:divBdr>
                                <w:top w:val="none" w:sz="0" w:space="0" w:color="auto"/>
                                <w:left w:val="none" w:sz="0" w:space="0" w:color="auto"/>
                                <w:bottom w:val="none" w:sz="0" w:space="0" w:color="auto"/>
                                <w:right w:val="none" w:sz="0" w:space="0" w:color="auto"/>
                              </w:divBdr>
                              <w:divsChild>
                                <w:div w:id="1674145222">
                                  <w:marLeft w:val="0"/>
                                  <w:marRight w:val="0"/>
                                  <w:marTop w:val="0"/>
                                  <w:marBottom w:val="0"/>
                                  <w:divBdr>
                                    <w:top w:val="none" w:sz="0" w:space="0" w:color="auto"/>
                                    <w:left w:val="none" w:sz="0" w:space="0" w:color="auto"/>
                                    <w:bottom w:val="none" w:sz="0" w:space="0" w:color="auto"/>
                                    <w:right w:val="none" w:sz="0" w:space="0" w:color="auto"/>
                                  </w:divBdr>
                                  <w:divsChild>
                                    <w:div w:id="21136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8110">
          <w:marLeft w:val="0"/>
          <w:marRight w:val="0"/>
          <w:marTop w:val="0"/>
          <w:marBottom w:val="0"/>
          <w:divBdr>
            <w:top w:val="none" w:sz="0" w:space="0" w:color="auto"/>
            <w:left w:val="none" w:sz="0" w:space="0" w:color="auto"/>
            <w:bottom w:val="none" w:sz="0" w:space="0" w:color="auto"/>
            <w:right w:val="none" w:sz="0" w:space="0" w:color="auto"/>
          </w:divBdr>
          <w:divsChild>
            <w:div w:id="1582719893">
              <w:marLeft w:val="0"/>
              <w:marRight w:val="0"/>
              <w:marTop w:val="0"/>
              <w:marBottom w:val="0"/>
              <w:divBdr>
                <w:top w:val="none" w:sz="0" w:space="0" w:color="auto"/>
                <w:left w:val="none" w:sz="0" w:space="0" w:color="auto"/>
                <w:bottom w:val="none" w:sz="0" w:space="0" w:color="auto"/>
                <w:right w:val="none" w:sz="0" w:space="0" w:color="auto"/>
              </w:divBdr>
              <w:divsChild>
                <w:div w:id="557207576">
                  <w:marLeft w:val="0"/>
                  <w:marRight w:val="0"/>
                  <w:marTop w:val="0"/>
                  <w:marBottom w:val="0"/>
                  <w:divBdr>
                    <w:top w:val="none" w:sz="0" w:space="0" w:color="auto"/>
                    <w:left w:val="none" w:sz="0" w:space="0" w:color="auto"/>
                    <w:bottom w:val="none" w:sz="0" w:space="0" w:color="auto"/>
                    <w:right w:val="none" w:sz="0" w:space="0" w:color="auto"/>
                  </w:divBdr>
                  <w:divsChild>
                    <w:div w:id="1783381204">
                      <w:marLeft w:val="0"/>
                      <w:marRight w:val="0"/>
                      <w:marTop w:val="0"/>
                      <w:marBottom w:val="0"/>
                      <w:divBdr>
                        <w:top w:val="none" w:sz="0" w:space="0" w:color="auto"/>
                        <w:left w:val="none" w:sz="0" w:space="0" w:color="auto"/>
                        <w:bottom w:val="none" w:sz="0" w:space="0" w:color="auto"/>
                        <w:right w:val="none" w:sz="0" w:space="0" w:color="auto"/>
                      </w:divBdr>
                      <w:divsChild>
                        <w:div w:id="900138444">
                          <w:marLeft w:val="0"/>
                          <w:marRight w:val="0"/>
                          <w:marTop w:val="0"/>
                          <w:marBottom w:val="0"/>
                          <w:divBdr>
                            <w:top w:val="none" w:sz="0" w:space="0" w:color="auto"/>
                            <w:left w:val="none" w:sz="0" w:space="0" w:color="auto"/>
                            <w:bottom w:val="none" w:sz="0" w:space="0" w:color="auto"/>
                            <w:right w:val="none" w:sz="0" w:space="0" w:color="auto"/>
                          </w:divBdr>
                          <w:divsChild>
                            <w:div w:id="600338605">
                              <w:marLeft w:val="0"/>
                              <w:marRight w:val="0"/>
                              <w:marTop w:val="0"/>
                              <w:marBottom w:val="0"/>
                              <w:divBdr>
                                <w:top w:val="none" w:sz="0" w:space="0" w:color="auto"/>
                                <w:left w:val="none" w:sz="0" w:space="0" w:color="auto"/>
                                <w:bottom w:val="none" w:sz="0" w:space="0" w:color="auto"/>
                                <w:right w:val="none" w:sz="0" w:space="0" w:color="auto"/>
                              </w:divBdr>
                              <w:divsChild>
                                <w:div w:id="17471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14">
                  <w:marLeft w:val="0"/>
                  <w:marRight w:val="0"/>
                  <w:marTop w:val="0"/>
                  <w:marBottom w:val="0"/>
                  <w:divBdr>
                    <w:top w:val="none" w:sz="0" w:space="0" w:color="auto"/>
                    <w:left w:val="none" w:sz="0" w:space="0" w:color="auto"/>
                    <w:bottom w:val="none" w:sz="0" w:space="0" w:color="auto"/>
                    <w:right w:val="none" w:sz="0" w:space="0" w:color="auto"/>
                  </w:divBdr>
                  <w:divsChild>
                    <w:div w:id="1021206812">
                      <w:marLeft w:val="0"/>
                      <w:marRight w:val="0"/>
                      <w:marTop w:val="0"/>
                      <w:marBottom w:val="0"/>
                      <w:divBdr>
                        <w:top w:val="none" w:sz="0" w:space="0" w:color="auto"/>
                        <w:left w:val="none" w:sz="0" w:space="0" w:color="auto"/>
                        <w:bottom w:val="none" w:sz="0" w:space="0" w:color="auto"/>
                        <w:right w:val="none" w:sz="0" w:space="0" w:color="auto"/>
                      </w:divBdr>
                      <w:divsChild>
                        <w:div w:id="1647197331">
                          <w:marLeft w:val="0"/>
                          <w:marRight w:val="0"/>
                          <w:marTop w:val="0"/>
                          <w:marBottom w:val="0"/>
                          <w:divBdr>
                            <w:top w:val="none" w:sz="0" w:space="0" w:color="auto"/>
                            <w:left w:val="none" w:sz="0" w:space="0" w:color="auto"/>
                            <w:bottom w:val="none" w:sz="0" w:space="0" w:color="auto"/>
                            <w:right w:val="none" w:sz="0" w:space="0" w:color="auto"/>
                          </w:divBdr>
                          <w:divsChild>
                            <w:div w:id="312098646">
                              <w:marLeft w:val="0"/>
                              <w:marRight w:val="0"/>
                              <w:marTop w:val="0"/>
                              <w:marBottom w:val="0"/>
                              <w:divBdr>
                                <w:top w:val="none" w:sz="0" w:space="0" w:color="auto"/>
                                <w:left w:val="none" w:sz="0" w:space="0" w:color="auto"/>
                                <w:bottom w:val="none" w:sz="0" w:space="0" w:color="auto"/>
                                <w:right w:val="none" w:sz="0" w:space="0" w:color="auto"/>
                              </w:divBdr>
                              <w:divsChild>
                                <w:div w:id="2057508472">
                                  <w:marLeft w:val="0"/>
                                  <w:marRight w:val="0"/>
                                  <w:marTop w:val="0"/>
                                  <w:marBottom w:val="0"/>
                                  <w:divBdr>
                                    <w:top w:val="none" w:sz="0" w:space="0" w:color="auto"/>
                                    <w:left w:val="none" w:sz="0" w:space="0" w:color="auto"/>
                                    <w:bottom w:val="none" w:sz="0" w:space="0" w:color="auto"/>
                                    <w:right w:val="none" w:sz="0" w:space="0" w:color="auto"/>
                                  </w:divBdr>
                                  <w:divsChild>
                                    <w:div w:id="15037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46528">
                          <w:marLeft w:val="0"/>
                          <w:marRight w:val="0"/>
                          <w:marTop w:val="0"/>
                          <w:marBottom w:val="0"/>
                          <w:divBdr>
                            <w:top w:val="none" w:sz="0" w:space="0" w:color="auto"/>
                            <w:left w:val="none" w:sz="0" w:space="0" w:color="auto"/>
                            <w:bottom w:val="none" w:sz="0" w:space="0" w:color="auto"/>
                            <w:right w:val="none" w:sz="0" w:space="0" w:color="auto"/>
                          </w:divBdr>
                          <w:divsChild>
                            <w:div w:id="1638954419">
                              <w:marLeft w:val="0"/>
                              <w:marRight w:val="0"/>
                              <w:marTop w:val="0"/>
                              <w:marBottom w:val="0"/>
                              <w:divBdr>
                                <w:top w:val="none" w:sz="0" w:space="0" w:color="auto"/>
                                <w:left w:val="none" w:sz="0" w:space="0" w:color="auto"/>
                                <w:bottom w:val="none" w:sz="0" w:space="0" w:color="auto"/>
                                <w:right w:val="none" w:sz="0" w:space="0" w:color="auto"/>
                              </w:divBdr>
                              <w:divsChild>
                                <w:div w:id="1095512056">
                                  <w:marLeft w:val="0"/>
                                  <w:marRight w:val="0"/>
                                  <w:marTop w:val="0"/>
                                  <w:marBottom w:val="0"/>
                                  <w:divBdr>
                                    <w:top w:val="none" w:sz="0" w:space="0" w:color="auto"/>
                                    <w:left w:val="none" w:sz="0" w:space="0" w:color="auto"/>
                                    <w:bottom w:val="none" w:sz="0" w:space="0" w:color="auto"/>
                                    <w:right w:val="none" w:sz="0" w:space="0" w:color="auto"/>
                                  </w:divBdr>
                                  <w:divsChild>
                                    <w:div w:id="18502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320219">
          <w:marLeft w:val="0"/>
          <w:marRight w:val="0"/>
          <w:marTop w:val="0"/>
          <w:marBottom w:val="0"/>
          <w:divBdr>
            <w:top w:val="none" w:sz="0" w:space="0" w:color="auto"/>
            <w:left w:val="none" w:sz="0" w:space="0" w:color="auto"/>
            <w:bottom w:val="none" w:sz="0" w:space="0" w:color="auto"/>
            <w:right w:val="none" w:sz="0" w:space="0" w:color="auto"/>
          </w:divBdr>
          <w:divsChild>
            <w:div w:id="961422935">
              <w:marLeft w:val="0"/>
              <w:marRight w:val="0"/>
              <w:marTop w:val="0"/>
              <w:marBottom w:val="0"/>
              <w:divBdr>
                <w:top w:val="none" w:sz="0" w:space="0" w:color="auto"/>
                <w:left w:val="none" w:sz="0" w:space="0" w:color="auto"/>
                <w:bottom w:val="none" w:sz="0" w:space="0" w:color="auto"/>
                <w:right w:val="none" w:sz="0" w:space="0" w:color="auto"/>
              </w:divBdr>
              <w:divsChild>
                <w:div w:id="1189874533">
                  <w:marLeft w:val="0"/>
                  <w:marRight w:val="0"/>
                  <w:marTop w:val="0"/>
                  <w:marBottom w:val="0"/>
                  <w:divBdr>
                    <w:top w:val="none" w:sz="0" w:space="0" w:color="auto"/>
                    <w:left w:val="none" w:sz="0" w:space="0" w:color="auto"/>
                    <w:bottom w:val="none" w:sz="0" w:space="0" w:color="auto"/>
                    <w:right w:val="none" w:sz="0" w:space="0" w:color="auto"/>
                  </w:divBdr>
                  <w:divsChild>
                    <w:div w:id="1690836919">
                      <w:marLeft w:val="0"/>
                      <w:marRight w:val="0"/>
                      <w:marTop w:val="0"/>
                      <w:marBottom w:val="0"/>
                      <w:divBdr>
                        <w:top w:val="none" w:sz="0" w:space="0" w:color="auto"/>
                        <w:left w:val="none" w:sz="0" w:space="0" w:color="auto"/>
                        <w:bottom w:val="none" w:sz="0" w:space="0" w:color="auto"/>
                        <w:right w:val="none" w:sz="0" w:space="0" w:color="auto"/>
                      </w:divBdr>
                      <w:divsChild>
                        <w:div w:id="1884751301">
                          <w:marLeft w:val="0"/>
                          <w:marRight w:val="0"/>
                          <w:marTop w:val="0"/>
                          <w:marBottom w:val="0"/>
                          <w:divBdr>
                            <w:top w:val="none" w:sz="0" w:space="0" w:color="auto"/>
                            <w:left w:val="none" w:sz="0" w:space="0" w:color="auto"/>
                            <w:bottom w:val="none" w:sz="0" w:space="0" w:color="auto"/>
                            <w:right w:val="none" w:sz="0" w:space="0" w:color="auto"/>
                          </w:divBdr>
                          <w:divsChild>
                            <w:div w:id="418410410">
                              <w:marLeft w:val="0"/>
                              <w:marRight w:val="0"/>
                              <w:marTop w:val="0"/>
                              <w:marBottom w:val="0"/>
                              <w:divBdr>
                                <w:top w:val="none" w:sz="0" w:space="0" w:color="auto"/>
                                <w:left w:val="none" w:sz="0" w:space="0" w:color="auto"/>
                                <w:bottom w:val="none" w:sz="0" w:space="0" w:color="auto"/>
                                <w:right w:val="none" w:sz="0" w:space="0" w:color="auto"/>
                              </w:divBdr>
                              <w:divsChild>
                                <w:div w:id="15733992">
                                  <w:marLeft w:val="0"/>
                                  <w:marRight w:val="0"/>
                                  <w:marTop w:val="0"/>
                                  <w:marBottom w:val="0"/>
                                  <w:divBdr>
                                    <w:top w:val="none" w:sz="0" w:space="0" w:color="auto"/>
                                    <w:left w:val="none" w:sz="0" w:space="0" w:color="auto"/>
                                    <w:bottom w:val="none" w:sz="0" w:space="0" w:color="auto"/>
                                    <w:right w:val="none" w:sz="0" w:space="0" w:color="auto"/>
                                  </w:divBdr>
                                  <w:divsChild>
                                    <w:div w:id="1029991555">
                                      <w:marLeft w:val="0"/>
                                      <w:marRight w:val="0"/>
                                      <w:marTop w:val="0"/>
                                      <w:marBottom w:val="0"/>
                                      <w:divBdr>
                                        <w:top w:val="none" w:sz="0" w:space="0" w:color="auto"/>
                                        <w:left w:val="none" w:sz="0" w:space="0" w:color="auto"/>
                                        <w:bottom w:val="none" w:sz="0" w:space="0" w:color="auto"/>
                                        <w:right w:val="none" w:sz="0" w:space="0" w:color="auto"/>
                                      </w:divBdr>
                                      <w:divsChild>
                                        <w:div w:id="15952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34040">
                          <w:marLeft w:val="0"/>
                          <w:marRight w:val="0"/>
                          <w:marTop w:val="0"/>
                          <w:marBottom w:val="0"/>
                          <w:divBdr>
                            <w:top w:val="none" w:sz="0" w:space="0" w:color="auto"/>
                            <w:left w:val="none" w:sz="0" w:space="0" w:color="auto"/>
                            <w:bottom w:val="none" w:sz="0" w:space="0" w:color="auto"/>
                            <w:right w:val="none" w:sz="0" w:space="0" w:color="auto"/>
                          </w:divBdr>
                          <w:divsChild>
                            <w:div w:id="1053578494">
                              <w:marLeft w:val="0"/>
                              <w:marRight w:val="0"/>
                              <w:marTop w:val="0"/>
                              <w:marBottom w:val="0"/>
                              <w:divBdr>
                                <w:top w:val="none" w:sz="0" w:space="0" w:color="auto"/>
                                <w:left w:val="none" w:sz="0" w:space="0" w:color="auto"/>
                                <w:bottom w:val="none" w:sz="0" w:space="0" w:color="auto"/>
                                <w:right w:val="none" w:sz="0" w:space="0" w:color="auto"/>
                              </w:divBdr>
                              <w:divsChild>
                                <w:div w:id="2020424980">
                                  <w:marLeft w:val="0"/>
                                  <w:marRight w:val="0"/>
                                  <w:marTop w:val="0"/>
                                  <w:marBottom w:val="0"/>
                                  <w:divBdr>
                                    <w:top w:val="none" w:sz="0" w:space="0" w:color="auto"/>
                                    <w:left w:val="none" w:sz="0" w:space="0" w:color="auto"/>
                                    <w:bottom w:val="none" w:sz="0" w:space="0" w:color="auto"/>
                                    <w:right w:val="none" w:sz="0" w:space="0" w:color="auto"/>
                                  </w:divBdr>
                                  <w:divsChild>
                                    <w:div w:id="1917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529253">
          <w:marLeft w:val="0"/>
          <w:marRight w:val="0"/>
          <w:marTop w:val="0"/>
          <w:marBottom w:val="0"/>
          <w:divBdr>
            <w:top w:val="none" w:sz="0" w:space="0" w:color="auto"/>
            <w:left w:val="none" w:sz="0" w:space="0" w:color="auto"/>
            <w:bottom w:val="none" w:sz="0" w:space="0" w:color="auto"/>
            <w:right w:val="none" w:sz="0" w:space="0" w:color="auto"/>
          </w:divBdr>
          <w:divsChild>
            <w:div w:id="1253508492">
              <w:marLeft w:val="0"/>
              <w:marRight w:val="0"/>
              <w:marTop w:val="0"/>
              <w:marBottom w:val="0"/>
              <w:divBdr>
                <w:top w:val="none" w:sz="0" w:space="0" w:color="auto"/>
                <w:left w:val="none" w:sz="0" w:space="0" w:color="auto"/>
                <w:bottom w:val="none" w:sz="0" w:space="0" w:color="auto"/>
                <w:right w:val="none" w:sz="0" w:space="0" w:color="auto"/>
              </w:divBdr>
              <w:divsChild>
                <w:div w:id="633565767">
                  <w:marLeft w:val="0"/>
                  <w:marRight w:val="0"/>
                  <w:marTop w:val="0"/>
                  <w:marBottom w:val="0"/>
                  <w:divBdr>
                    <w:top w:val="none" w:sz="0" w:space="0" w:color="auto"/>
                    <w:left w:val="none" w:sz="0" w:space="0" w:color="auto"/>
                    <w:bottom w:val="none" w:sz="0" w:space="0" w:color="auto"/>
                    <w:right w:val="none" w:sz="0" w:space="0" w:color="auto"/>
                  </w:divBdr>
                  <w:divsChild>
                    <w:div w:id="1446461472">
                      <w:marLeft w:val="0"/>
                      <w:marRight w:val="0"/>
                      <w:marTop w:val="0"/>
                      <w:marBottom w:val="0"/>
                      <w:divBdr>
                        <w:top w:val="none" w:sz="0" w:space="0" w:color="auto"/>
                        <w:left w:val="none" w:sz="0" w:space="0" w:color="auto"/>
                        <w:bottom w:val="none" w:sz="0" w:space="0" w:color="auto"/>
                        <w:right w:val="none" w:sz="0" w:space="0" w:color="auto"/>
                      </w:divBdr>
                      <w:divsChild>
                        <w:div w:id="1325431492">
                          <w:marLeft w:val="0"/>
                          <w:marRight w:val="0"/>
                          <w:marTop w:val="0"/>
                          <w:marBottom w:val="0"/>
                          <w:divBdr>
                            <w:top w:val="none" w:sz="0" w:space="0" w:color="auto"/>
                            <w:left w:val="none" w:sz="0" w:space="0" w:color="auto"/>
                            <w:bottom w:val="none" w:sz="0" w:space="0" w:color="auto"/>
                            <w:right w:val="none" w:sz="0" w:space="0" w:color="auto"/>
                          </w:divBdr>
                          <w:divsChild>
                            <w:div w:id="2005350836">
                              <w:marLeft w:val="0"/>
                              <w:marRight w:val="0"/>
                              <w:marTop w:val="0"/>
                              <w:marBottom w:val="0"/>
                              <w:divBdr>
                                <w:top w:val="none" w:sz="0" w:space="0" w:color="auto"/>
                                <w:left w:val="none" w:sz="0" w:space="0" w:color="auto"/>
                                <w:bottom w:val="none" w:sz="0" w:space="0" w:color="auto"/>
                                <w:right w:val="none" w:sz="0" w:space="0" w:color="auto"/>
                              </w:divBdr>
                              <w:divsChild>
                                <w:div w:id="11949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2881">
                  <w:marLeft w:val="0"/>
                  <w:marRight w:val="0"/>
                  <w:marTop w:val="0"/>
                  <w:marBottom w:val="0"/>
                  <w:divBdr>
                    <w:top w:val="none" w:sz="0" w:space="0" w:color="auto"/>
                    <w:left w:val="none" w:sz="0" w:space="0" w:color="auto"/>
                    <w:bottom w:val="none" w:sz="0" w:space="0" w:color="auto"/>
                    <w:right w:val="none" w:sz="0" w:space="0" w:color="auto"/>
                  </w:divBdr>
                  <w:divsChild>
                    <w:div w:id="1825121561">
                      <w:marLeft w:val="0"/>
                      <w:marRight w:val="0"/>
                      <w:marTop w:val="0"/>
                      <w:marBottom w:val="0"/>
                      <w:divBdr>
                        <w:top w:val="none" w:sz="0" w:space="0" w:color="auto"/>
                        <w:left w:val="none" w:sz="0" w:space="0" w:color="auto"/>
                        <w:bottom w:val="none" w:sz="0" w:space="0" w:color="auto"/>
                        <w:right w:val="none" w:sz="0" w:space="0" w:color="auto"/>
                      </w:divBdr>
                      <w:divsChild>
                        <w:div w:id="316569287">
                          <w:marLeft w:val="0"/>
                          <w:marRight w:val="0"/>
                          <w:marTop w:val="0"/>
                          <w:marBottom w:val="0"/>
                          <w:divBdr>
                            <w:top w:val="none" w:sz="0" w:space="0" w:color="auto"/>
                            <w:left w:val="none" w:sz="0" w:space="0" w:color="auto"/>
                            <w:bottom w:val="none" w:sz="0" w:space="0" w:color="auto"/>
                            <w:right w:val="none" w:sz="0" w:space="0" w:color="auto"/>
                          </w:divBdr>
                          <w:divsChild>
                            <w:div w:id="981077307">
                              <w:marLeft w:val="0"/>
                              <w:marRight w:val="0"/>
                              <w:marTop w:val="0"/>
                              <w:marBottom w:val="0"/>
                              <w:divBdr>
                                <w:top w:val="none" w:sz="0" w:space="0" w:color="auto"/>
                                <w:left w:val="none" w:sz="0" w:space="0" w:color="auto"/>
                                <w:bottom w:val="none" w:sz="0" w:space="0" w:color="auto"/>
                                <w:right w:val="none" w:sz="0" w:space="0" w:color="auto"/>
                              </w:divBdr>
                              <w:divsChild>
                                <w:div w:id="1509520337">
                                  <w:marLeft w:val="0"/>
                                  <w:marRight w:val="0"/>
                                  <w:marTop w:val="0"/>
                                  <w:marBottom w:val="0"/>
                                  <w:divBdr>
                                    <w:top w:val="none" w:sz="0" w:space="0" w:color="auto"/>
                                    <w:left w:val="none" w:sz="0" w:space="0" w:color="auto"/>
                                    <w:bottom w:val="none" w:sz="0" w:space="0" w:color="auto"/>
                                    <w:right w:val="none" w:sz="0" w:space="0" w:color="auto"/>
                                  </w:divBdr>
                                  <w:divsChild>
                                    <w:div w:id="7359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514266">
          <w:marLeft w:val="0"/>
          <w:marRight w:val="0"/>
          <w:marTop w:val="0"/>
          <w:marBottom w:val="0"/>
          <w:divBdr>
            <w:top w:val="none" w:sz="0" w:space="0" w:color="auto"/>
            <w:left w:val="none" w:sz="0" w:space="0" w:color="auto"/>
            <w:bottom w:val="none" w:sz="0" w:space="0" w:color="auto"/>
            <w:right w:val="none" w:sz="0" w:space="0" w:color="auto"/>
          </w:divBdr>
          <w:divsChild>
            <w:div w:id="1272013470">
              <w:marLeft w:val="0"/>
              <w:marRight w:val="0"/>
              <w:marTop w:val="0"/>
              <w:marBottom w:val="0"/>
              <w:divBdr>
                <w:top w:val="none" w:sz="0" w:space="0" w:color="auto"/>
                <w:left w:val="none" w:sz="0" w:space="0" w:color="auto"/>
                <w:bottom w:val="none" w:sz="0" w:space="0" w:color="auto"/>
                <w:right w:val="none" w:sz="0" w:space="0" w:color="auto"/>
              </w:divBdr>
              <w:divsChild>
                <w:div w:id="1351953313">
                  <w:marLeft w:val="0"/>
                  <w:marRight w:val="0"/>
                  <w:marTop w:val="0"/>
                  <w:marBottom w:val="0"/>
                  <w:divBdr>
                    <w:top w:val="none" w:sz="0" w:space="0" w:color="auto"/>
                    <w:left w:val="none" w:sz="0" w:space="0" w:color="auto"/>
                    <w:bottom w:val="none" w:sz="0" w:space="0" w:color="auto"/>
                    <w:right w:val="none" w:sz="0" w:space="0" w:color="auto"/>
                  </w:divBdr>
                  <w:divsChild>
                    <w:div w:id="199559714">
                      <w:marLeft w:val="0"/>
                      <w:marRight w:val="0"/>
                      <w:marTop w:val="0"/>
                      <w:marBottom w:val="0"/>
                      <w:divBdr>
                        <w:top w:val="none" w:sz="0" w:space="0" w:color="auto"/>
                        <w:left w:val="none" w:sz="0" w:space="0" w:color="auto"/>
                        <w:bottom w:val="none" w:sz="0" w:space="0" w:color="auto"/>
                        <w:right w:val="none" w:sz="0" w:space="0" w:color="auto"/>
                      </w:divBdr>
                      <w:divsChild>
                        <w:div w:id="1143812627">
                          <w:marLeft w:val="0"/>
                          <w:marRight w:val="0"/>
                          <w:marTop w:val="0"/>
                          <w:marBottom w:val="0"/>
                          <w:divBdr>
                            <w:top w:val="none" w:sz="0" w:space="0" w:color="auto"/>
                            <w:left w:val="none" w:sz="0" w:space="0" w:color="auto"/>
                            <w:bottom w:val="none" w:sz="0" w:space="0" w:color="auto"/>
                            <w:right w:val="none" w:sz="0" w:space="0" w:color="auto"/>
                          </w:divBdr>
                          <w:divsChild>
                            <w:div w:id="1693800022">
                              <w:marLeft w:val="0"/>
                              <w:marRight w:val="0"/>
                              <w:marTop w:val="0"/>
                              <w:marBottom w:val="0"/>
                              <w:divBdr>
                                <w:top w:val="none" w:sz="0" w:space="0" w:color="auto"/>
                                <w:left w:val="none" w:sz="0" w:space="0" w:color="auto"/>
                                <w:bottom w:val="none" w:sz="0" w:space="0" w:color="auto"/>
                                <w:right w:val="none" w:sz="0" w:space="0" w:color="auto"/>
                              </w:divBdr>
                              <w:divsChild>
                                <w:div w:id="903639531">
                                  <w:marLeft w:val="0"/>
                                  <w:marRight w:val="0"/>
                                  <w:marTop w:val="0"/>
                                  <w:marBottom w:val="0"/>
                                  <w:divBdr>
                                    <w:top w:val="none" w:sz="0" w:space="0" w:color="auto"/>
                                    <w:left w:val="none" w:sz="0" w:space="0" w:color="auto"/>
                                    <w:bottom w:val="none" w:sz="0" w:space="0" w:color="auto"/>
                                    <w:right w:val="none" w:sz="0" w:space="0" w:color="auto"/>
                                  </w:divBdr>
                                  <w:divsChild>
                                    <w:div w:id="303969518">
                                      <w:marLeft w:val="0"/>
                                      <w:marRight w:val="0"/>
                                      <w:marTop w:val="0"/>
                                      <w:marBottom w:val="0"/>
                                      <w:divBdr>
                                        <w:top w:val="none" w:sz="0" w:space="0" w:color="auto"/>
                                        <w:left w:val="none" w:sz="0" w:space="0" w:color="auto"/>
                                        <w:bottom w:val="none" w:sz="0" w:space="0" w:color="auto"/>
                                        <w:right w:val="none" w:sz="0" w:space="0" w:color="auto"/>
                                      </w:divBdr>
                                      <w:divsChild>
                                        <w:div w:id="7173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5548">
          <w:marLeft w:val="0"/>
          <w:marRight w:val="0"/>
          <w:marTop w:val="0"/>
          <w:marBottom w:val="0"/>
          <w:divBdr>
            <w:top w:val="none" w:sz="0" w:space="0" w:color="auto"/>
            <w:left w:val="none" w:sz="0" w:space="0" w:color="auto"/>
            <w:bottom w:val="none" w:sz="0" w:space="0" w:color="auto"/>
            <w:right w:val="none" w:sz="0" w:space="0" w:color="auto"/>
          </w:divBdr>
          <w:divsChild>
            <w:div w:id="650713327">
              <w:marLeft w:val="0"/>
              <w:marRight w:val="0"/>
              <w:marTop w:val="0"/>
              <w:marBottom w:val="0"/>
              <w:divBdr>
                <w:top w:val="none" w:sz="0" w:space="0" w:color="auto"/>
                <w:left w:val="none" w:sz="0" w:space="0" w:color="auto"/>
                <w:bottom w:val="none" w:sz="0" w:space="0" w:color="auto"/>
                <w:right w:val="none" w:sz="0" w:space="0" w:color="auto"/>
              </w:divBdr>
              <w:divsChild>
                <w:div w:id="112596757">
                  <w:marLeft w:val="0"/>
                  <w:marRight w:val="0"/>
                  <w:marTop w:val="0"/>
                  <w:marBottom w:val="0"/>
                  <w:divBdr>
                    <w:top w:val="none" w:sz="0" w:space="0" w:color="auto"/>
                    <w:left w:val="none" w:sz="0" w:space="0" w:color="auto"/>
                    <w:bottom w:val="none" w:sz="0" w:space="0" w:color="auto"/>
                    <w:right w:val="none" w:sz="0" w:space="0" w:color="auto"/>
                  </w:divBdr>
                  <w:divsChild>
                    <w:div w:id="1544558137">
                      <w:marLeft w:val="0"/>
                      <w:marRight w:val="0"/>
                      <w:marTop w:val="0"/>
                      <w:marBottom w:val="0"/>
                      <w:divBdr>
                        <w:top w:val="none" w:sz="0" w:space="0" w:color="auto"/>
                        <w:left w:val="none" w:sz="0" w:space="0" w:color="auto"/>
                        <w:bottom w:val="none" w:sz="0" w:space="0" w:color="auto"/>
                        <w:right w:val="none" w:sz="0" w:space="0" w:color="auto"/>
                      </w:divBdr>
                      <w:divsChild>
                        <w:div w:id="1005010203">
                          <w:marLeft w:val="0"/>
                          <w:marRight w:val="0"/>
                          <w:marTop w:val="0"/>
                          <w:marBottom w:val="0"/>
                          <w:divBdr>
                            <w:top w:val="none" w:sz="0" w:space="0" w:color="auto"/>
                            <w:left w:val="none" w:sz="0" w:space="0" w:color="auto"/>
                            <w:bottom w:val="none" w:sz="0" w:space="0" w:color="auto"/>
                            <w:right w:val="none" w:sz="0" w:space="0" w:color="auto"/>
                          </w:divBdr>
                          <w:divsChild>
                            <w:div w:id="149643339">
                              <w:marLeft w:val="0"/>
                              <w:marRight w:val="0"/>
                              <w:marTop w:val="0"/>
                              <w:marBottom w:val="0"/>
                              <w:divBdr>
                                <w:top w:val="none" w:sz="0" w:space="0" w:color="auto"/>
                                <w:left w:val="none" w:sz="0" w:space="0" w:color="auto"/>
                                <w:bottom w:val="none" w:sz="0" w:space="0" w:color="auto"/>
                                <w:right w:val="none" w:sz="0" w:space="0" w:color="auto"/>
                              </w:divBdr>
                              <w:divsChild>
                                <w:div w:id="8780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43769">
                  <w:marLeft w:val="0"/>
                  <w:marRight w:val="0"/>
                  <w:marTop w:val="0"/>
                  <w:marBottom w:val="0"/>
                  <w:divBdr>
                    <w:top w:val="none" w:sz="0" w:space="0" w:color="auto"/>
                    <w:left w:val="none" w:sz="0" w:space="0" w:color="auto"/>
                    <w:bottom w:val="none" w:sz="0" w:space="0" w:color="auto"/>
                    <w:right w:val="none" w:sz="0" w:space="0" w:color="auto"/>
                  </w:divBdr>
                  <w:divsChild>
                    <w:div w:id="2063481108">
                      <w:marLeft w:val="0"/>
                      <w:marRight w:val="0"/>
                      <w:marTop w:val="0"/>
                      <w:marBottom w:val="0"/>
                      <w:divBdr>
                        <w:top w:val="none" w:sz="0" w:space="0" w:color="auto"/>
                        <w:left w:val="none" w:sz="0" w:space="0" w:color="auto"/>
                        <w:bottom w:val="none" w:sz="0" w:space="0" w:color="auto"/>
                        <w:right w:val="none" w:sz="0" w:space="0" w:color="auto"/>
                      </w:divBdr>
                      <w:divsChild>
                        <w:div w:id="1549103772">
                          <w:marLeft w:val="0"/>
                          <w:marRight w:val="0"/>
                          <w:marTop w:val="0"/>
                          <w:marBottom w:val="0"/>
                          <w:divBdr>
                            <w:top w:val="none" w:sz="0" w:space="0" w:color="auto"/>
                            <w:left w:val="none" w:sz="0" w:space="0" w:color="auto"/>
                            <w:bottom w:val="none" w:sz="0" w:space="0" w:color="auto"/>
                            <w:right w:val="none" w:sz="0" w:space="0" w:color="auto"/>
                          </w:divBdr>
                          <w:divsChild>
                            <w:div w:id="1837919919">
                              <w:marLeft w:val="0"/>
                              <w:marRight w:val="0"/>
                              <w:marTop w:val="0"/>
                              <w:marBottom w:val="0"/>
                              <w:divBdr>
                                <w:top w:val="none" w:sz="0" w:space="0" w:color="auto"/>
                                <w:left w:val="none" w:sz="0" w:space="0" w:color="auto"/>
                                <w:bottom w:val="none" w:sz="0" w:space="0" w:color="auto"/>
                                <w:right w:val="none" w:sz="0" w:space="0" w:color="auto"/>
                              </w:divBdr>
                              <w:divsChild>
                                <w:div w:id="283537252">
                                  <w:marLeft w:val="0"/>
                                  <w:marRight w:val="0"/>
                                  <w:marTop w:val="0"/>
                                  <w:marBottom w:val="0"/>
                                  <w:divBdr>
                                    <w:top w:val="none" w:sz="0" w:space="0" w:color="auto"/>
                                    <w:left w:val="none" w:sz="0" w:space="0" w:color="auto"/>
                                    <w:bottom w:val="none" w:sz="0" w:space="0" w:color="auto"/>
                                    <w:right w:val="none" w:sz="0" w:space="0" w:color="auto"/>
                                  </w:divBdr>
                                  <w:divsChild>
                                    <w:div w:id="4695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81374">
                          <w:marLeft w:val="0"/>
                          <w:marRight w:val="0"/>
                          <w:marTop w:val="0"/>
                          <w:marBottom w:val="0"/>
                          <w:divBdr>
                            <w:top w:val="none" w:sz="0" w:space="0" w:color="auto"/>
                            <w:left w:val="none" w:sz="0" w:space="0" w:color="auto"/>
                            <w:bottom w:val="none" w:sz="0" w:space="0" w:color="auto"/>
                            <w:right w:val="none" w:sz="0" w:space="0" w:color="auto"/>
                          </w:divBdr>
                          <w:divsChild>
                            <w:div w:id="2091387260">
                              <w:marLeft w:val="0"/>
                              <w:marRight w:val="0"/>
                              <w:marTop w:val="0"/>
                              <w:marBottom w:val="0"/>
                              <w:divBdr>
                                <w:top w:val="none" w:sz="0" w:space="0" w:color="auto"/>
                                <w:left w:val="none" w:sz="0" w:space="0" w:color="auto"/>
                                <w:bottom w:val="none" w:sz="0" w:space="0" w:color="auto"/>
                                <w:right w:val="none" w:sz="0" w:space="0" w:color="auto"/>
                              </w:divBdr>
                              <w:divsChild>
                                <w:div w:id="317541665">
                                  <w:marLeft w:val="0"/>
                                  <w:marRight w:val="0"/>
                                  <w:marTop w:val="0"/>
                                  <w:marBottom w:val="0"/>
                                  <w:divBdr>
                                    <w:top w:val="none" w:sz="0" w:space="0" w:color="auto"/>
                                    <w:left w:val="none" w:sz="0" w:space="0" w:color="auto"/>
                                    <w:bottom w:val="none" w:sz="0" w:space="0" w:color="auto"/>
                                    <w:right w:val="none" w:sz="0" w:space="0" w:color="auto"/>
                                  </w:divBdr>
                                  <w:divsChild>
                                    <w:div w:id="17556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564969">
          <w:marLeft w:val="0"/>
          <w:marRight w:val="0"/>
          <w:marTop w:val="0"/>
          <w:marBottom w:val="0"/>
          <w:divBdr>
            <w:top w:val="none" w:sz="0" w:space="0" w:color="auto"/>
            <w:left w:val="none" w:sz="0" w:space="0" w:color="auto"/>
            <w:bottom w:val="none" w:sz="0" w:space="0" w:color="auto"/>
            <w:right w:val="none" w:sz="0" w:space="0" w:color="auto"/>
          </w:divBdr>
          <w:divsChild>
            <w:div w:id="26570831">
              <w:marLeft w:val="0"/>
              <w:marRight w:val="0"/>
              <w:marTop w:val="0"/>
              <w:marBottom w:val="0"/>
              <w:divBdr>
                <w:top w:val="none" w:sz="0" w:space="0" w:color="auto"/>
                <w:left w:val="none" w:sz="0" w:space="0" w:color="auto"/>
                <w:bottom w:val="none" w:sz="0" w:space="0" w:color="auto"/>
                <w:right w:val="none" w:sz="0" w:space="0" w:color="auto"/>
              </w:divBdr>
              <w:divsChild>
                <w:div w:id="200481891">
                  <w:marLeft w:val="0"/>
                  <w:marRight w:val="0"/>
                  <w:marTop w:val="0"/>
                  <w:marBottom w:val="0"/>
                  <w:divBdr>
                    <w:top w:val="none" w:sz="0" w:space="0" w:color="auto"/>
                    <w:left w:val="none" w:sz="0" w:space="0" w:color="auto"/>
                    <w:bottom w:val="none" w:sz="0" w:space="0" w:color="auto"/>
                    <w:right w:val="none" w:sz="0" w:space="0" w:color="auto"/>
                  </w:divBdr>
                  <w:divsChild>
                    <w:div w:id="1463959510">
                      <w:marLeft w:val="0"/>
                      <w:marRight w:val="0"/>
                      <w:marTop w:val="0"/>
                      <w:marBottom w:val="0"/>
                      <w:divBdr>
                        <w:top w:val="none" w:sz="0" w:space="0" w:color="auto"/>
                        <w:left w:val="none" w:sz="0" w:space="0" w:color="auto"/>
                        <w:bottom w:val="none" w:sz="0" w:space="0" w:color="auto"/>
                        <w:right w:val="none" w:sz="0" w:space="0" w:color="auto"/>
                      </w:divBdr>
                      <w:divsChild>
                        <w:div w:id="853569106">
                          <w:marLeft w:val="0"/>
                          <w:marRight w:val="0"/>
                          <w:marTop w:val="0"/>
                          <w:marBottom w:val="0"/>
                          <w:divBdr>
                            <w:top w:val="none" w:sz="0" w:space="0" w:color="auto"/>
                            <w:left w:val="none" w:sz="0" w:space="0" w:color="auto"/>
                            <w:bottom w:val="none" w:sz="0" w:space="0" w:color="auto"/>
                            <w:right w:val="none" w:sz="0" w:space="0" w:color="auto"/>
                          </w:divBdr>
                          <w:divsChild>
                            <w:div w:id="1082607909">
                              <w:marLeft w:val="0"/>
                              <w:marRight w:val="0"/>
                              <w:marTop w:val="0"/>
                              <w:marBottom w:val="0"/>
                              <w:divBdr>
                                <w:top w:val="none" w:sz="0" w:space="0" w:color="auto"/>
                                <w:left w:val="none" w:sz="0" w:space="0" w:color="auto"/>
                                <w:bottom w:val="none" w:sz="0" w:space="0" w:color="auto"/>
                                <w:right w:val="none" w:sz="0" w:space="0" w:color="auto"/>
                              </w:divBdr>
                              <w:divsChild>
                                <w:div w:id="1231960223">
                                  <w:marLeft w:val="0"/>
                                  <w:marRight w:val="0"/>
                                  <w:marTop w:val="0"/>
                                  <w:marBottom w:val="0"/>
                                  <w:divBdr>
                                    <w:top w:val="none" w:sz="0" w:space="0" w:color="auto"/>
                                    <w:left w:val="none" w:sz="0" w:space="0" w:color="auto"/>
                                    <w:bottom w:val="none" w:sz="0" w:space="0" w:color="auto"/>
                                    <w:right w:val="none" w:sz="0" w:space="0" w:color="auto"/>
                                  </w:divBdr>
                                  <w:divsChild>
                                    <w:div w:id="1719161987">
                                      <w:marLeft w:val="0"/>
                                      <w:marRight w:val="0"/>
                                      <w:marTop w:val="0"/>
                                      <w:marBottom w:val="0"/>
                                      <w:divBdr>
                                        <w:top w:val="none" w:sz="0" w:space="0" w:color="auto"/>
                                        <w:left w:val="none" w:sz="0" w:space="0" w:color="auto"/>
                                        <w:bottom w:val="none" w:sz="0" w:space="0" w:color="auto"/>
                                        <w:right w:val="none" w:sz="0" w:space="0" w:color="auto"/>
                                      </w:divBdr>
                                      <w:divsChild>
                                        <w:div w:id="1558079771">
                                          <w:marLeft w:val="0"/>
                                          <w:marRight w:val="0"/>
                                          <w:marTop w:val="0"/>
                                          <w:marBottom w:val="0"/>
                                          <w:divBdr>
                                            <w:top w:val="none" w:sz="0" w:space="0" w:color="auto"/>
                                            <w:left w:val="none" w:sz="0" w:space="0" w:color="auto"/>
                                            <w:bottom w:val="none" w:sz="0" w:space="0" w:color="auto"/>
                                            <w:right w:val="none" w:sz="0" w:space="0" w:color="auto"/>
                                          </w:divBdr>
                                          <w:divsChild>
                                            <w:div w:id="735588291">
                                              <w:marLeft w:val="0"/>
                                              <w:marRight w:val="0"/>
                                              <w:marTop w:val="0"/>
                                              <w:marBottom w:val="0"/>
                                              <w:divBdr>
                                                <w:top w:val="none" w:sz="0" w:space="0" w:color="auto"/>
                                                <w:left w:val="none" w:sz="0" w:space="0" w:color="auto"/>
                                                <w:bottom w:val="none" w:sz="0" w:space="0" w:color="auto"/>
                                                <w:right w:val="none" w:sz="0" w:space="0" w:color="auto"/>
                                              </w:divBdr>
                                              <w:divsChild>
                                                <w:div w:id="67847207">
                                                  <w:marLeft w:val="0"/>
                                                  <w:marRight w:val="0"/>
                                                  <w:marTop w:val="0"/>
                                                  <w:marBottom w:val="0"/>
                                                  <w:divBdr>
                                                    <w:top w:val="none" w:sz="0" w:space="0" w:color="auto"/>
                                                    <w:left w:val="none" w:sz="0" w:space="0" w:color="auto"/>
                                                    <w:bottom w:val="none" w:sz="0" w:space="0" w:color="auto"/>
                                                    <w:right w:val="none" w:sz="0" w:space="0" w:color="auto"/>
                                                  </w:divBdr>
                                                  <w:divsChild>
                                                    <w:div w:id="42606601">
                                                      <w:marLeft w:val="0"/>
                                                      <w:marRight w:val="0"/>
                                                      <w:marTop w:val="0"/>
                                                      <w:marBottom w:val="0"/>
                                                      <w:divBdr>
                                                        <w:top w:val="none" w:sz="0" w:space="0" w:color="auto"/>
                                                        <w:left w:val="none" w:sz="0" w:space="0" w:color="auto"/>
                                                        <w:bottom w:val="none" w:sz="0" w:space="0" w:color="auto"/>
                                                        <w:right w:val="none" w:sz="0" w:space="0" w:color="auto"/>
                                                      </w:divBdr>
                                                      <w:divsChild>
                                                        <w:div w:id="706181118">
                                                          <w:marLeft w:val="0"/>
                                                          <w:marRight w:val="0"/>
                                                          <w:marTop w:val="0"/>
                                                          <w:marBottom w:val="0"/>
                                                          <w:divBdr>
                                                            <w:top w:val="none" w:sz="0" w:space="0" w:color="auto"/>
                                                            <w:left w:val="none" w:sz="0" w:space="0" w:color="auto"/>
                                                            <w:bottom w:val="none" w:sz="0" w:space="0" w:color="auto"/>
                                                            <w:right w:val="none" w:sz="0" w:space="0" w:color="auto"/>
                                                          </w:divBdr>
                                                          <w:divsChild>
                                                            <w:div w:id="1626736124">
                                                              <w:marLeft w:val="0"/>
                                                              <w:marRight w:val="0"/>
                                                              <w:marTop w:val="0"/>
                                                              <w:marBottom w:val="0"/>
                                                              <w:divBdr>
                                                                <w:top w:val="none" w:sz="0" w:space="0" w:color="auto"/>
                                                                <w:left w:val="none" w:sz="0" w:space="0" w:color="auto"/>
                                                                <w:bottom w:val="none" w:sz="0" w:space="0" w:color="auto"/>
                                                                <w:right w:val="none" w:sz="0" w:space="0" w:color="auto"/>
                                                              </w:divBdr>
                                                            </w:div>
                                                            <w:div w:id="2964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520360">
          <w:marLeft w:val="0"/>
          <w:marRight w:val="0"/>
          <w:marTop w:val="0"/>
          <w:marBottom w:val="0"/>
          <w:divBdr>
            <w:top w:val="none" w:sz="0" w:space="0" w:color="auto"/>
            <w:left w:val="none" w:sz="0" w:space="0" w:color="auto"/>
            <w:bottom w:val="none" w:sz="0" w:space="0" w:color="auto"/>
            <w:right w:val="none" w:sz="0" w:space="0" w:color="auto"/>
          </w:divBdr>
          <w:divsChild>
            <w:div w:id="1561284978">
              <w:marLeft w:val="0"/>
              <w:marRight w:val="0"/>
              <w:marTop w:val="0"/>
              <w:marBottom w:val="0"/>
              <w:divBdr>
                <w:top w:val="none" w:sz="0" w:space="0" w:color="auto"/>
                <w:left w:val="none" w:sz="0" w:space="0" w:color="auto"/>
                <w:bottom w:val="none" w:sz="0" w:space="0" w:color="auto"/>
                <w:right w:val="none" w:sz="0" w:space="0" w:color="auto"/>
              </w:divBdr>
              <w:divsChild>
                <w:div w:id="226498128">
                  <w:marLeft w:val="0"/>
                  <w:marRight w:val="0"/>
                  <w:marTop w:val="0"/>
                  <w:marBottom w:val="0"/>
                  <w:divBdr>
                    <w:top w:val="none" w:sz="0" w:space="0" w:color="auto"/>
                    <w:left w:val="none" w:sz="0" w:space="0" w:color="auto"/>
                    <w:bottom w:val="none" w:sz="0" w:space="0" w:color="auto"/>
                    <w:right w:val="none" w:sz="0" w:space="0" w:color="auto"/>
                  </w:divBdr>
                  <w:divsChild>
                    <w:div w:id="1892689753">
                      <w:marLeft w:val="0"/>
                      <w:marRight w:val="0"/>
                      <w:marTop w:val="0"/>
                      <w:marBottom w:val="0"/>
                      <w:divBdr>
                        <w:top w:val="none" w:sz="0" w:space="0" w:color="auto"/>
                        <w:left w:val="none" w:sz="0" w:space="0" w:color="auto"/>
                        <w:bottom w:val="none" w:sz="0" w:space="0" w:color="auto"/>
                        <w:right w:val="none" w:sz="0" w:space="0" w:color="auto"/>
                      </w:divBdr>
                      <w:divsChild>
                        <w:div w:id="843858314">
                          <w:marLeft w:val="0"/>
                          <w:marRight w:val="0"/>
                          <w:marTop w:val="0"/>
                          <w:marBottom w:val="0"/>
                          <w:divBdr>
                            <w:top w:val="none" w:sz="0" w:space="0" w:color="auto"/>
                            <w:left w:val="none" w:sz="0" w:space="0" w:color="auto"/>
                            <w:bottom w:val="none" w:sz="0" w:space="0" w:color="auto"/>
                            <w:right w:val="none" w:sz="0" w:space="0" w:color="auto"/>
                          </w:divBdr>
                          <w:divsChild>
                            <w:div w:id="799105793">
                              <w:marLeft w:val="0"/>
                              <w:marRight w:val="0"/>
                              <w:marTop w:val="0"/>
                              <w:marBottom w:val="0"/>
                              <w:divBdr>
                                <w:top w:val="none" w:sz="0" w:space="0" w:color="auto"/>
                                <w:left w:val="none" w:sz="0" w:space="0" w:color="auto"/>
                                <w:bottom w:val="none" w:sz="0" w:space="0" w:color="auto"/>
                                <w:right w:val="none" w:sz="0" w:space="0" w:color="auto"/>
                              </w:divBdr>
                              <w:divsChild>
                                <w:div w:id="1669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09404">
                  <w:marLeft w:val="0"/>
                  <w:marRight w:val="0"/>
                  <w:marTop w:val="0"/>
                  <w:marBottom w:val="0"/>
                  <w:divBdr>
                    <w:top w:val="none" w:sz="0" w:space="0" w:color="auto"/>
                    <w:left w:val="none" w:sz="0" w:space="0" w:color="auto"/>
                    <w:bottom w:val="none" w:sz="0" w:space="0" w:color="auto"/>
                    <w:right w:val="none" w:sz="0" w:space="0" w:color="auto"/>
                  </w:divBdr>
                  <w:divsChild>
                    <w:div w:id="1196622867">
                      <w:marLeft w:val="0"/>
                      <w:marRight w:val="0"/>
                      <w:marTop w:val="0"/>
                      <w:marBottom w:val="0"/>
                      <w:divBdr>
                        <w:top w:val="none" w:sz="0" w:space="0" w:color="auto"/>
                        <w:left w:val="none" w:sz="0" w:space="0" w:color="auto"/>
                        <w:bottom w:val="none" w:sz="0" w:space="0" w:color="auto"/>
                        <w:right w:val="none" w:sz="0" w:space="0" w:color="auto"/>
                      </w:divBdr>
                      <w:divsChild>
                        <w:div w:id="1769279009">
                          <w:marLeft w:val="0"/>
                          <w:marRight w:val="0"/>
                          <w:marTop w:val="0"/>
                          <w:marBottom w:val="0"/>
                          <w:divBdr>
                            <w:top w:val="none" w:sz="0" w:space="0" w:color="auto"/>
                            <w:left w:val="none" w:sz="0" w:space="0" w:color="auto"/>
                            <w:bottom w:val="none" w:sz="0" w:space="0" w:color="auto"/>
                            <w:right w:val="none" w:sz="0" w:space="0" w:color="auto"/>
                          </w:divBdr>
                          <w:divsChild>
                            <w:div w:id="784538875">
                              <w:marLeft w:val="0"/>
                              <w:marRight w:val="0"/>
                              <w:marTop w:val="0"/>
                              <w:marBottom w:val="0"/>
                              <w:divBdr>
                                <w:top w:val="none" w:sz="0" w:space="0" w:color="auto"/>
                                <w:left w:val="none" w:sz="0" w:space="0" w:color="auto"/>
                                <w:bottom w:val="none" w:sz="0" w:space="0" w:color="auto"/>
                                <w:right w:val="none" w:sz="0" w:space="0" w:color="auto"/>
                              </w:divBdr>
                              <w:divsChild>
                                <w:div w:id="1657421249">
                                  <w:marLeft w:val="0"/>
                                  <w:marRight w:val="0"/>
                                  <w:marTop w:val="0"/>
                                  <w:marBottom w:val="0"/>
                                  <w:divBdr>
                                    <w:top w:val="none" w:sz="0" w:space="0" w:color="auto"/>
                                    <w:left w:val="none" w:sz="0" w:space="0" w:color="auto"/>
                                    <w:bottom w:val="none" w:sz="0" w:space="0" w:color="auto"/>
                                    <w:right w:val="none" w:sz="0" w:space="0" w:color="auto"/>
                                  </w:divBdr>
                                  <w:divsChild>
                                    <w:div w:id="825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8331">
                          <w:marLeft w:val="0"/>
                          <w:marRight w:val="0"/>
                          <w:marTop w:val="0"/>
                          <w:marBottom w:val="0"/>
                          <w:divBdr>
                            <w:top w:val="none" w:sz="0" w:space="0" w:color="auto"/>
                            <w:left w:val="none" w:sz="0" w:space="0" w:color="auto"/>
                            <w:bottom w:val="none" w:sz="0" w:space="0" w:color="auto"/>
                            <w:right w:val="none" w:sz="0" w:space="0" w:color="auto"/>
                          </w:divBdr>
                          <w:divsChild>
                            <w:div w:id="1997025143">
                              <w:marLeft w:val="0"/>
                              <w:marRight w:val="0"/>
                              <w:marTop w:val="0"/>
                              <w:marBottom w:val="0"/>
                              <w:divBdr>
                                <w:top w:val="none" w:sz="0" w:space="0" w:color="auto"/>
                                <w:left w:val="none" w:sz="0" w:space="0" w:color="auto"/>
                                <w:bottom w:val="none" w:sz="0" w:space="0" w:color="auto"/>
                                <w:right w:val="none" w:sz="0" w:space="0" w:color="auto"/>
                              </w:divBdr>
                              <w:divsChild>
                                <w:div w:id="1298755141">
                                  <w:marLeft w:val="0"/>
                                  <w:marRight w:val="0"/>
                                  <w:marTop w:val="0"/>
                                  <w:marBottom w:val="0"/>
                                  <w:divBdr>
                                    <w:top w:val="none" w:sz="0" w:space="0" w:color="auto"/>
                                    <w:left w:val="none" w:sz="0" w:space="0" w:color="auto"/>
                                    <w:bottom w:val="none" w:sz="0" w:space="0" w:color="auto"/>
                                    <w:right w:val="none" w:sz="0" w:space="0" w:color="auto"/>
                                  </w:divBdr>
                                  <w:divsChild>
                                    <w:div w:id="1547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657752">
          <w:marLeft w:val="0"/>
          <w:marRight w:val="0"/>
          <w:marTop w:val="0"/>
          <w:marBottom w:val="0"/>
          <w:divBdr>
            <w:top w:val="none" w:sz="0" w:space="0" w:color="auto"/>
            <w:left w:val="none" w:sz="0" w:space="0" w:color="auto"/>
            <w:bottom w:val="none" w:sz="0" w:space="0" w:color="auto"/>
            <w:right w:val="none" w:sz="0" w:space="0" w:color="auto"/>
          </w:divBdr>
          <w:divsChild>
            <w:div w:id="1654211107">
              <w:marLeft w:val="0"/>
              <w:marRight w:val="0"/>
              <w:marTop w:val="0"/>
              <w:marBottom w:val="0"/>
              <w:divBdr>
                <w:top w:val="none" w:sz="0" w:space="0" w:color="auto"/>
                <w:left w:val="none" w:sz="0" w:space="0" w:color="auto"/>
                <w:bottom w:val="none" w:sz="0" w:space="0" w:color="auto"/>
                <w:right w:val="none" w:sz="0" w:space="0" w:color="auto"/>
              </w:divBdr>
              <w:divsChild>
                <w:div w:id="1215848681">
                  <w:marLeft w:val="0"/>
                  <w:marRight w:val="0"/>
                  <w:marTop w:val="0"/>
                  <w:marBottom w:val="0"/>
                  <w:divBdr>
                    <w:top w:val="none" w:sz="0" w:space="0" w:color="auto"/>
                    <w:left w:val="none" w:sz="0" w:space="0" w:color="auto"/>
                    <w:bottom w:val="none" w:sz="0" w:space="0" w:color="auto"/>
                    <w:right w:val="none" w:sz="0" w:space="0" w:color="auto"/>
                  </w:divBdr>
                  <w:divsChild>
                    <w:div w:id="1287467861">
                      <w:marLeft w:val="0"/>
                      <w:marRight w:val="0"/>
                      <w:marTop w:val="0"/>
                      <w:marBottom w:val="0"/>
                      <w:divBdr>
                        <w:top w:val="none" w:sz="0" w:space="0" w:color="auto"/>
                        <w:left w:val="none" w:sz="0" w:space="0" w:color="auto"/>
                        <w:bottom w:val="none" w:sz="0" w:space="0" w:color="auto"/>
                        <w:right w:val="none" w:sz="0" w:space="0" w:color="auto"/>
                      </w:divBdr>
                      <w:divsChild>
                        <w:div w:id="547298328">
                          <w:marLeft w:val="0"/>
                          <w:marRight w:val="0"/>
                          <w:marTop w:val="0"/>
                          <w:marBottom w:val="0"/>
                          <w:divBdr>
                            <w:top w:val="none" w:sz="0" w:space="0" w:color="auto"/>
                            <w:left w:val="none" w:sz="0" w:space="0" w:color="auto"/>
                            <w:bottom w:val="none" w:sz="0" w:space="0" w:color="auto"/>
                            <w:right w:val="none" w:sz="0" w:space="0" w:color="auto"/>
                          </w:divBdr>
                          <w:divsChild>
                            <w:div w:id="1049887575">
                              <w:marLeft w:val="0"/>
                              <w:marRight w:val="0"/>
                              <w:marTop w:val="0"/>
                              <w:marBottom w:val="0"/>
                              <w:divBdr>
                                <w:top w:val="none" w:sz="0" w:space="0" w:color="auto"/>
                                <w:left w:val="none" w:sz="0" w:space="0" w:color="auto"/>
                                <w:bottom w:val="none" w:sz="0" w:space="0" w:color="auto"/>
                                <w:right w:val="none" w:sz="0" w:space="0" w:color="auto"/>
                              </w:divBdr>
                              <w:divsChild>
                                <w:div w:id="1781142224">
                                  <w:marLeft w:val="0"/>
                                  <w:marRight w:val="0"/>
                                  <w:marTop w:val="0"/>
                                  <w:marBottom w:val="0"/>
                                  <w:divBdr>
                                    <w:top w:val="none" w:sz="0" w:space="0" w:color="auto"/>
                                    <w:left w:val="none" w:sz="0" w:space="0" w:color="auto"/>
                                    <w:bottom w:val="none" w:sz="0" w:space="0" w:color="auto"/>
                                    <w:right w:val="none" w:sz="0" w:space="0" w:color="auto"/>
                                  </w:divBdr>
                                  <w:divsChild>
                                    <w:div w:id="1052462241">
                                      <w:marLeft w:val="0"/>
                                      <w:marRight w:val="0"/>
                                      <w:marTop w:val="0"/>
                                      <w:marBottom w:val="0"/>
                                      <w:divBdr>
                                        <w:top w:val="none" w:sz="0" w:space="0" w:color="auto"/>
                                        <w:left w:val="none" w:sz="0" w:space="0" w:color="auto"/>
                                        <w:bottom w:val="none" w:sz="0" w:space="0" w:color="auto"/>
                                        <w:right w:val="none" w:sz="0" w:space="0" w:color="auto"/>
                                      </w:divBdr>
                                      <w:divsChild>
                                        <w:div w:id="2495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546063">
          <w:marLeft w:val="0"/>
          <w:marRight w:val="0"/>
          <w:marTop w:val="0"/>
          <w:marBottom w:val="0"/>
          <w:divBdr>
            <w:top w:val="none" w:sz="0" w:space="0" w:color="auto"/>
            <w:left w:val="none" w:sz="0" w:space="0" w:color="auto"/>
            <w:bottom w:val="none" w:sz="0" w:space="0" w:color="auto"/>
            <w:right w:val="none" w:sz="0" w:space="0" w:color="auto"/>
          </w:divBdr>
          <w:divsChild>
            <w:div w:id="319427804">
              <w:marLeft w:val="0"/>
              <w:marRight w:val="0"/>
              <w:marTop w:val="0"/>
              <w:marBottom w:val="0"/>
              <w:divBdr>
                <w:top w:val="none" w:sz="0" w:space="0" w:color="auto"/>
                <w:left w:val="none" w:sz="0" w:space="0" w:color="auto"/>
                <w:bottom w:val="none" w:sz="0" w:space="0" w:color="auto"/>
                <w:right w:val="none" w:sz="0" w:space="0" w:color="auto"/>
              </w:divBdr>
              <w:divsChild>
                <w:div w:id="397166350">
                  <w:marLeft w:val="0"/>
                  <w:marRight w:val="0"/>
                  <w:marTop w:val="0"/>
                  <w:marBottom w:val="0"/>
                  <w:divBdr>
                    <w:top w:val="none" w:sz="0" w:space="0" w:color="auto"/>
                    <w:left w:val="none" w:sz="0" w:space="0" w:color="auto"/>
                    <w:bottom w:val="none" w:sz="0" w:space="0" w:color="auto"/>
                    <w:right w:val="none" w:sz="0" w:space="0" w:color="auto"/>
                  </w:divBdr>
                  <w:divsChild>
                    <w:div w:id="321473425">
                      <w:marLeft w:val="0"/>
                      <w:marRight w:val="0"/>
                      <w:marTop w:val="0"/>
                      <w:marBottom w:val="0"/>
                      <w:divBdr>
                        <w:top w:val="none" w:sz="0" w:space="0" w:color="auto"/>
                        <w:left w:val="none" w:sz="0" w:space="0" w:color="auto"/>
                        <w:bottom w:val="none" w:sz="0" w:space="0" w:color="auto"/>
                        <w:right w:val="none" w:sz="0" w:space="0" w:color="auto"/>
                      </w:divBdr>
                      <w:divsChild>
                        <w:div w:id="1216164207">
                          <w:marLeft w:val="0"/>
                          <w:marRight w:val="0"/>
                          <w:marTop w:val="0"/>
                          <w:marBottom w:val="0"/>
                          <w:divBdr>
                            <w:top w:val="none" w:sz="0" w:space="0" w:color="auto"/>
                            <w:left w:val="none" w:sz="0" w:space="0" w:color="auto"/>
                            <w:bottom w:val="none" w:sz="0" w:space="0" w:color="auto"/>
                            <w:right w:val="none" w:sz="0" w:space="0" w:color="auto"/>
                          </w:divBdr>
                          <w:divsChild>
                            <w:div w:id="1351377285">
                              <w:marLeft w:val="0"/>
                              <w:marRight w:val="0"/>
                              <w:marTop w:val="0"/>
                              <w:marBottom w:val="0"/>
                              <w:divBdr>
                                <w:top w:val="none" w:sz="0" w:space="0" w:color="auto"/>
                                <w:left w:val="none" w:sz="0" w:space="0" w:color="auto"/>
                                <w:bottom w:val="none" w:sz="0" w:space="0" w:color="auto"/>
                                <w:right w:val="none" w:sz="0" w:space="0" w:color="auto"/>
                              </w:divBdr>
                              <w:divsChild>
                                <w:div w:id="8072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79331">
                  <w:marLeft w:val="0"/>
                  <w:marRight w:val="0"/>
                  <w:marTop w:val="0"/>
                  <w:marBottom w:val="0"/>
                  <w:divBdr>
                    <w:top w:val="none" w:sz="0" w:space="0" w:color="auto"/>
                    <w:left w:val="none" w:sz="0" w:space="0" w:color="auto"/>
                    <w:bottom w:val="none" w:sz="0" w:space="0" w:color="auto"/>
                    <w:right w:val="none" w:sz="0" w:space="0" w:color="auto"/>
                  </w:divBdr>
                  <w:divsChild>
                    <w:div w:id="67576966">
                      <w:marLeft w:val="0"/>
                      <w:marRight w:val="0"/>
                      <w:marTop w:val="0"/>
                      <w:marBottom w:val="0"/>
                      <w:divBdr>
                        <w:top w:val="none" w:sz="0" w:space="0" w:color="auto"/>
                        <w:left w:val="none" w:sz="0" w:space="0" w:color="auto"/>
                        <w:bottom w:val="none" w:sz="0" w:space="0" w:color="auto"/>
                        <w:right w:val="none" w:sz="0" w:space="0" w:color="auto"/>
                      </w:divBdr>
                      <w:divsChild>
                        <w:div w:id="1228684906">
                          <w:marLeft w:val="0"/>
                          <w:marRight w:val="0"/>
                          <w:marTop w:val="0"/>
                          <w:marBottom w:val="0"/>
                          <w:divBdr>
                            <w:top w:val="none" w:sz="0" w:space="0" w:color="auto"/>
                            <w:left w:val="none" w:sz="0" w:space="0" w:color="auto"/>
                            <w:bottom w:val="none" w:sz="0" w:space="0" w:color="auto"/>
                            <w:right w:val="none" w:sz="0" w:space="0" w:color="auto"/>
                          </w:divBdr>
                          <w:divsChild>
                            <w:div w:id="1313681700">
                              <w:marLeft w:val="0"/>
                              <w:marRight w:val="0"/>
                              <w:marTop w:val="0"/>
                              <w:marBottom w:val="0"/>
                              <w:divBdr>
                                <w:top w:val="none" w:sz="0" w:space="0" w:color="auto"/>
                                <w:left w:val="none" w:sz="0" w:space="0" w:color="auto"/>
                                <w:bottom w:val="none" w:sz="0" w:space="0" w:color="auto"/>
                                <w:right w:val="none" w:sz="0" w:space="0" w:color="auto"/>
                              </w:divBdr>
                              <w:divsChild>
                                <w:div w:id="981812671">
                                  <w:marLeft w:val="0"/>
                                  <w:marRight w:val="0"/>
                                  <w:marTop w:val="0"/>
                                  <w:marBottom w:val="0"/>
                                  <w:divBdr>
                                    <w:top w:val="none" w:sz="0" w:space="0" w:color="auto"/>
                                    <w:left w:val="none" w:sz="0" w:space="0" w:color="auto"/>
                                    <w:bottom w:val="none" w:sz="0" w:space="0" w:color="auto"/>
                                    <w:right w:val="none" w:sz="0" w:space="0" w:color="auto"/>
                                  </w:divBdr>
                                  <w:divsChild>
                                    <w:div w:id="2198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56769">
                          <w:marLeft w:val="0"/>
                          <w:marRight w:val="0"/>
                          <w:marTop w:val="0"/>
                          <w:marBottom w:val="0"/>
                          <w:divBdr>
                            <w:top w:val="none" w:sz="0" w:space="0" w:color="auto"/>
                            <w:left w:val="none" w:sz="0" w:space="0" w:color="auto"/>
                            <w:bottom w:val="none" w:sz="0" w:space="0" w:color="auto"/>
                            <w:right w:val="none" w:sz="0" w:space="0" w:color="auto"/>
                          </w:divBdr>
                          <w:divsChild>
                            <w:div w:id="849753661">
                              <w:marLeft w:val="0"/>
                              <w:marRight w:val="0"/>
                              <w:marTop w:val="0"/>
                              <w:marBottom w:val="0"/>
                              <w:divBdr>
                                <w:top w:val="none" w:sz="0" w:space="0" w:color="auto"/>
                                <w:left w:val="none" w:sz="0" w:space="0" w:color="auto"/>
                                <w:bottom w:val="none" w:sz="0" w:space="0" w:color="auto"/>
                                <w:right w:val="none" w:sz="0" w:space="0" w:color="auto"/>
                              </w:divBdr>
                              <w:divsChild>
                                <w:div w:id="185564796">
                                  <w:marLeft w:val="0"/>
                                  <w:marRight w:val="0"/>
                                  <w:marTop w:val="0"/>
                                  <w:marBottom w:val="0"/>
                                  <w:divBdr>
                                    <w:top w:val="none" w:sz="0" w:space="0" w:color="auto"/>
                                    <w:left w:val="none" w:sz="0" w:space="0" w:color="auto"/>
                                    <w:bottom w:val="none" w:sz="0" w:space="0" w:color="auto"/>
                                    <w:right w:val="none" w:sz="0" w:space="0" w:color="auto"/>
                                  </w:divBdr>
                                  <w:divsChild>
                                    <w:div w:id="1943297688">
                                      <w:marLeft w:val="0"/>
                                      <w:marRight w:val="0"/>
                                      <w:marTop w:val="0"/>
                                      <w:marBottom w:val="0"/>
                                      <w:divBdr>
                                        <w:top w:val="none" w:sz="0" w:space="0" w:color="auto"/>
                                        <w:left w:val="none" w:sz="0" w:space="0" w:color="auto"/>
                                        <w:bottom w:val="none" w:sz="0" w:space="0" w:color="auto"/>
                                        <w:right w:val="none" w:sz="0" w:space="0" w:color="auto"/>
                                      </w:divBdr>
                                    </w:div>
                                  </w:divsChild>
                                </w:div>
                                <w:div w:id="180704677">
                                  <w:marLeft w:val="0"/>
                                  <w:marRight w:val="0"/>
                                  <w:marTop w:val="0"/>
                                  <w:marBottom w:val="0"/>
                                  <w:divBdr>
                                    <w:top w:val="none" w:sz="0" w:space="0" w:color="auto"/>
                                    <w:left w:val="none" w:sz="0" w:space="0" w:color="auto"/>
                                    <w:bottom w:val="none" w:sz="0" w:space="0" w:color="auto"/>
                                    <w:right w:val="none" w:sz="0" w:space="0" w:color="auto"/>
                                  </w:divBdr>
                                  <w:divsChild>
                                    <w:div w:id="212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570970">
          <w:marLeft w:val="0"/>
          <w:marRight w:val="0"/>
          <w:marTop w:val="0"/>
          <w:marBottom w:val="0"/>
          <w:divBdr>
            <w:top w:val="none" w:sz="0" w:space="0" w:color="auto"/>
            <w:left w:val="none" w:sz="0" w:space="0" w:color="auto"/>
            <w:bottom w:val="none" w:sz="0" w:space="0" w:color="auto"/>
            <w:right w:val="none" w:sz="0" w:space="0" w:color="auto"/>
          </w:divBdr>
          <w:divsChild>
            <w:div w:id="33700047">
              <w:marLeft w:val="0"/>
              <w:marRight w:val="0"/>
              <w:marTop w:val="0"/>
              <w:marBottom w:val="0"/>
              <w:divBdr>
                <w:top w:val="none" w:sz="0" w:space="0" w:color="auto"/>
                <w:left w:val="none" w:sz="0" w:space="0" w:color="auto"/>
                <w:bottom w:val="none" w:sz="0" w:space="0" w:color="auto"/>
                <w:right w:val="none" w:sz="0" w:space="0" w:color="auto"/>
              </w:divBdr>
              <w:divsChild>
                <w:div w:id="1544902652">
                  <w:marLeft w:val="0"/>
                  <w:marRight w:val="0"/>
                  <w:marTop w:val="0"/>
                  <w:marBottom w:val="0"/>
                  <w:divBdr>
                    <w:top w:val="none" w:sz="0" w:space="0" w:color="auto"/>
                    <w:left w:val="none" w:sz="0" w:space="0" w:color="auto"/>
                    <w:bottom w:val="none" w:sz="0" w:space="0" w:color="auto"/>
                    <w:right w:val="none" w:sz="0" w:space="0" w:color="auto"/>
                  </w:divBdr>
                  <w:divsChild>
                    <w:div w:id="1366172213">
                      <w:marLeft w:val="0"/>
                      <w:marRight w:val="0"/>
                      <w:marTop w:val="0"/>
                      <w:marBottom w:val="0"/>
                      <w:divBdr>
                        <w:top w:val="none" w:sz="0" w:space="0" w:color="auto"/>
                        <w:left w:val="none" w:sz="0" w:space="0" w:color="auto"/>
                        <w:bottom w:val="none" w:sz="0" w:space="0" w:color="auto"/>
                        <w:right w:val="none" w:sz="0" w:space="0" w:color="auto"/>
                      </w:divBdr>
                      <w:divsChild>
                        <w:div w:id="1094126788">
                          <w:marLeft w:val="0"/>
                          <w:marRight w:val="0"/>
                          <w:marTop w:val="0"/>
                          <w:marBottom w:val="0"/>
                          <w:divBdr>
                            <w:top w:val="none" w:sz="0" w:space="0" w:color="auto"/>
                            <w:left w:val="none" w:sz="0" w:space="0" w:color="auto"/>
                            <w:bottom w:val="none" w:sz="0" w:space="0" w:color="auto"/>
                            <w:right w:val="none" w:sz="0" w:space="0" w:color="auto"/>
                          </w:divBdr>
                          <w:divsChild>
                            <w:div w:id="6257384">
                              <w:marLeft w:val="0"/>
                              <w:marRight w:val="0"/>
                              <w:marTop w:val="0"/>
                              <w:marBottom w:val="0"/>
                              <w:divBdr>
                                <w:top w:val="none" w:sz="0" w:space="0" w:color="auto"/>
                                <w:left w:val="none" w:sz="0" w:space="0" w:color="auto"/>
                                <w:bottom w:val="none" w:sz="0" w:space="0" w:color="auto"/>
                                <w:right w:val="none" w:sz="0" w:space="0" w:color="auto"/>
                              </w:divBdr>
                              <w:divsChild>
                                <w:div w:id="778571387">
                                  <w:marLeft w:val="0"/>
                                  <w:marRight w:val="0"/>
                                  <w:marTop w:val="0"/>
                                  <w:marBottom w:val="0"/>
                                  <w:divBdr>
                                    <w:top w:val="none" w:sz="0" w:space="0" w:color="auto"/>
                                    <w:left w:val="none" w:sz="0" w:space="0" w:color="auto"/>
                                    <w:bottom w:val="none" w:sz="0" w:space="0" w:color="auto"/>
                                    <w:right w:val="none" w:sz="0" w:space="0" w:color="auto"/>
                                  </w:divBdr>
                                  <w:divsChild>
                                    <w:div w:id="1204707286">
                                      <w:marLeft w:val="0"/>
                                      <w:marRight w:val="0"/>
                                      <w:marTop w:val="0"/>
                                      <w:marBottom w:val="0"/>
                                      <w:divBdr>
                                        <w:top w:val="none" w:sz="0" w:space="0" w:color="auto"/>
                                        <w:left w:val="none" w:sz="0" w:space="0" w:color="auto"/>
                                        <w:bottom w:val="none" w:sz="0" w:space="0" w:color="auto"/>
                                        <w:right w:val="none" w:sz="0" w:space="0" w:color="auto"/>
                                      </w:divBdr>
                                      <w:divsChild>
                                        <w:div w:id="11440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101329">
          <w:marLeft w:val="0"/>
          <w:marRight w:val="0"/>
          <w:marTop w:val="0"/>
          <w:marBottom w:val="0"/>
          <w:divBdr>
            <w:top w:val="none" w:sz="0" w:space="0" w:color="auto"/>
            <w:left w:val="none" w:sz="0" w:space="0" w:color="auto"/>
            <w:bottom w:val="none" w:sz="0" w:space="0" w:color="auto"/>
            <w:right w:val="none" w:sz="0" w:space="0" w:color="auto"/>
          </w:divBdr>
          <w:divsChild>
            <w:div w:id="902329263">
              <w:marLeft w:val="0"/>
              <w:marRight w:val="0"/>
              <w:marTop w:val="0"/>
              <w:marBottom w:val="0"/>
              <w:divBdr>
                <w:top w:val="none" w:sz="0" w:space="0" w:color="auto"/>
                <w:left w:val="none" w:sz="0" w:space="0" w:color="auto"/>
                <w:bottom w:val="none" w:sz="0" w:space="0" w:color="auto"/>
                <w:right w:val="none" w:sz="0" w:space="0" w:color="auto"/>
              </w:divBdr>
              <w:divsChild>
                <w:div w:id="63532177">
                  <w:marLeft w:val="0"/>
                  <w:marRight w:val="0"/>
                  <w:marTop w:val="0"/>
                  <w:marBottom w:val="0"/>
                  <w:divBdr>
                    <w:top w:val="none" w:sz="0" w:space="0" w:color="auto"/>
                    <w:left w:val="none" w:sz="0" w:space="0" w:color="auto"/>
                    <w:bottom w:val="none" w:sz="0" w:space="0" w:color="auto"/>
                    <w:right w:val="none" w:sz="0" w:space="0" w:color="auto"/>
                  </w:divBdr>
                  <w:divsChild>
                    <w:div w:id="1806894707">
                      <w:marLeft w:val="0"/>
                      <w:marRight w:val="0"/>
                      <w:marTop w:val="0"/>
                      <w:marBottom w:val="0"/>
                      <w:divBdr>
                        <w:top w:val="none" w:sz="0" w:space="0" w:color="auto"/>
                        <w:left w:val="none" w:sz="0" w:space="0" w:color="auto"/>
                        <w:bottom w:val="none" w:sz="0" w:space="0" w:color="auto"/>
                        <w:right w:val="none" w:sz="0" w:space="0" w:color="auto"/>
                      </w:divBdr>
                      <w:divsChild>
                        <w:div w:id="633633533">
                          <w:marLeft w:val="0"/>
                          <w:marRight w:val="0"/>
                          <w:marTop w:val="0"/>
                          <w:marBottom w:val="0"/>
                          <w:divBdr>
                            <w:top w:val="none" w:sz="0" w:space="0" w:color="auto"/>
                            <w:left w:val="none" w:sz="0" w:space="0" w:color="auto"/>
                            <w:bottom w:val="none" w:sz="0" w:space="0" w:color="auto"/>
                            <w:right w:val="none" w:sz="0" w:space="0" w:color="auto"/>
                          </w:divBdr>
                          <w:divsChild>
                            <w:div w:id="1665938783">
                              <w:marLeft w:val="0"/>
                              <w:marRight w:val="0"/>
                              <w:marTop w:val="0"/>
                              <w:marBottom w:val="0"/>
                              <w:divBdr>
                                <w:top w:val="none" w:sz="0" w:space="0" w:color="auto"/>
                                <w:left w:val="none" w:sz="0" w:space="0" w:color="auto"/>
                                <w:bottom w:val="none" w:sz="0" w:space="0" w:color="auto"/>
                                <w:right w:val="none" w:sz="0" w:space="0" w:color="auto"/>
                              </w:divBdr>
                              <w:divsChild>
                                <w:div w:id="5826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55797">
                  <w:marLeft w:val="0"/>
                  <w:marRight w:val="0"/>
                  <w:marTop w:val="0"/>
                  <w:marBottom w:val="0"/>
                  <w:divBdr>
                    <w:top w:val="none" w:sz="0" w:space="0" w:color="auto"/>
                    <w:left w:val="none" w:sz="0" w:space="0" w:color="auto"/>
                    <w:bottom w:val="none" w:sz="0" w:space="0" w:color="auto"/>
                    <w:right w:val="none" w:sz="0" w:space="0" w:color="auto"/>
                  </w:divBdr>
                  <w:divsChild>
                    <w:div w:id="1396245023">
                      <w:marLeft w:val="0"/>
                      <w:marRight w:val="0"/>
                      <w:marTop w:val="0"/>
                      <w:marBottom w:val="0"/>
                      <w:divBdr>
                        <w:top w:val="none" w:sz="0" w:space="0" w:color="auto"/>
                        <w:left w:val="none" w:sz="0" w:space="0" w:color="auto"/>
                        <w:bottom w:val="none" w:sz="0" w:space="0" w:color="auto"/>
                        <w:right w:val="none" w:sz="0" w:space="0" w:color="auto"/>
                      </w:divBdr>
                      <w:divsChild>
                        <w:div w:id="1248612098">
                          <w:marLeft w:val="0"/>
                          <w:marRight w:val="0"/>
                          <w:marTop w:val="0"/>
                          <w:marBottom w:val="0"/>
                          <w:divBdr>
                            <w:top w:val="none" w:sz="0" w:space="0" w:color="auto"/>
                            <w:left w:val="none" w:sz="0" w:space="0" w:color="auto"/>
                            <w:bottom w:val="none" w:sz="0" w:space="0" w:color="auto"/>
                            <w:right w:val="none" w:sz="0" w:space="0" w:color="auto"/>
                          </w:divBdr>
                          <w:divsChild>
                            <w:div w:id="320620511">
                              <w:marLeft w:val="0"/>
                              <w:marRight w:val="0"/>
                              <w:marTop w:val="0"/>
                              <w:marBottom w:val="0"/>
                              <w:divBdr>
                                <w:top w:val="none" w:sz="0" w:space="0" w:color="auto"/>
                                <w:left w:val="none" w:sz="0" w:space="0" w:color="auto"/>
                                <w:bottom w:val="none" w:sz="0" w:space="0" w:color="auto"/>
                                <w:right w:val="none" w:sz="0" w:space="0" w:color="auto"/>
                              </w:divBdr>
                              <w:divsChild>
                                <w:div w:id="623268380">
                                  <w:marLeft w:val="0"/>
                                  <w:marRight w:val="0"/>
                                  <w:marTop w:val="0"/>
                                  <w:marBottom w:val="0"/>
                                  <w:divBdr>
                                    <w:top w:val="none" w:sz="0" w:space="0" w:color="auto"/>
                                    <w:left w:val="none" w:sz="0" w:space="0" w:color="auto"/>
                                    <w:bottom w:val="none" w:sz="0" w:space="0" w:color="auto"/>
                                    <w:right w:val="none" w:sz="0" w:space="0" w:color="auto"/>
                                  </w:divBdr>
                                  <w:divsChild>
                                    <w:div w:id="6357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79512">
                          <w:marLeft w:val="0"/>
                          <w:marRight w:val="0"/>
                          <w:marTop w:val="0"/>
                          <w:marBottom w:val="0"/>
                          <w:divBdr>
                            <w:top w:val="none" w:sz="0" w:space="0" w:color="auto"/>
                            <w:left w:val="none" w:sz="0" w:space="0" w:color="auto"/>
                            <w:bottom w:val="none" w:sz="0" w:space="0" w:color="auto"/>
                            <w:right w:val="none" w:sz="0" w:space="0" w:color="auto"/>
                          </w:divBdr>
                          <w:divsChild>
                            <w:div w:id="97410948">
                              <w:marLeft w:val="0"/>
                              <w:marRight w:val="0"/>
                              <w:marTop w:val="0"/>
                              <w:marBottom w:val="0"/>
                              <w:divBdr>
                                <w:top w:val="none" w:sz="0" w:space="0" w:color="auto"/>
                                <w:left w:val="none" w:sz="0" w:space="0" w:color="auto"/>
                                <w:bottom w:val="none" w:sz="0" w:space="0" w:color="auto"/>
                                <w:right w:val="none" w:sz="0" w:space="0" w:color="auto"/>
                              </w:divBdr>
                              <w:divsChild>
                                <w:div w:id="1222519874">
                                  <w:marLeft w:val="0"/>
                                  <w:marRight w:val="0"/>
                                  <w:marTop w:val="0"/>
                                  <w:marBottom w:val="0"/>
                                  <w:divBdr>
                                    <w:top w:val="none" w:sz="0" w:space="0" w:color="auto"/>
                                    <w:left w:val="none" w:sz="0" w:space="0" w:color="auto"/>
                                    <w:bottom w:val="none" w:sz="0" w:space="0" w:color="auto"/>
                                    <w:right w:val="none" w:sz="0" w:space="0" w:color="auto"/>
                                  </w:divBdr>
                                  <w:divsChild>
                                    <w:div w:id="2032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81932">
          <w:marLeft w:val="0"/>
          <w:marRight w:val="0"/>
          <w:marTop w:val="0"/>
          <w:marBottom w:val="0"/>
          <w:divBdr>
            <w:top w:val="none" w:sz="0" w:space="0" w:color="auto"/>
            <w:left w:val="none" w:sz="0" w:space="0" w:color="auto"/>
            <w:bottom w:val="none" w:sz="0" w:space="0" w:color="auto"/>
            <w:right w:val="none" w:sz="0" w:space="0" w:color="auto"/>
          </w:divBdr>
          <w:divsChild>
            <w:div w:id="146095132">
              <w:marLeft w:val="0"/>
              <w:marRight w:val="0"/>
              <w:marTop w:val="0"/>
              <w:marBottom w:val="0"/>
              <w:divBdr>
                <w:top w:val="none" w:sz="0" w:space="0" w:color="auto"/>
                <w:left w:val="none" w:sz="0" w:space="0" w:color="auto"/>
                <w:bottom w:val="none" w:sz="0" w:space="0" w:color="auto"/>
                <w:right w:val="none" w:sz="0" w:space="0" w:color="auto"/>
              </w:divBdr>
              <w:divsChild>
                <w:div w:id="355472666">
                  <w:marLeft w:val="0"/>
                  <w:marRight w:val="0"/>
                  <w:marTop w:val="0"/>
                  <w:marBottom w:val="0"/>
                  <w:divBdr>
                    <w:top w:val="none" w:sz="0" w:space="0" w:color="auto"/>
                    <w:left w:val="none" w:sz="0" w:space="0" w:color="auto"/>
                    <w:bottom w:val="none" w:sz="0" w:space="0" w:color="auto"/>
                    <w:right w:val="none" w:sz="0" w:space="0" w:color="auto"/>
                  </w:divBdr>
                  <w:divsChild>
                    <w:div w:id="171842406">
                      <w:marLeft w:val="0"/>
                      <w:marRight w:val="0"/>
                      <w:marTop w:val="0"/>
                      <w:marBottom w:val="0"/>
                      <w:divBdr>
                        <w:top w:val="none" w:sz="0" w:space="0" w:color="auto"/>
                        <w:left w:val="none" w:sz="0" w:space="0" w:color="auto"/>
                        <w:bottom w:val="none" w:sz="0" w:space="0" w:color="auto"/>
                        <w:right w:val="none" w:sz="0" w:space="0" w:color="auto"/>
                      </w:divBdr>
                      <w:divsChild>
                        <w:div w:id="583757515">
                          <w:marLeft w:val="0"/>
                          <w:marRight w:val="0"/>
                          <w:marTop w:val="0"/>
                          <w:marBottom w:val="0"/>
                          <w:divBdr>
                            <w:top w:val="none" w:sz="0" w:space="0" w:color="auto"/>
                            <w:left w:val="none" w:sz="0" w:space="0" w:color="auto"/>
                            <w:bottom w:val="none" w:sz="0" w:space="0" w:color="auto"/>
                            <w:right w:val="none" w:sz="0" w:space="0" w:color="auto"/>
                          </w:divBdr>
                          <w:divsChild>
                            <w:div w:id="786314655">
                              <w:marLeft w:val="0"/>
                              <w:marRight w:val="0"/>
                              <w:marTop w:val="0"/>
                              <w:marBottom w:val="0"/>
                              <w:divBdr>
                                <w:top w:val="none" w:sz="0" w:space="0" w:color="auto"/>
                                <w:left w:val="none" w:sz="0" w:space="0" w:color="auto"/>
                                <w:bottom w:val="none" w:sz="0" w:space="0" w:color="auto"/>
                                <w:right w:val="none" w:sz="0" w:space="0" w:color="auto"/>
                              </w:divBdr>
                              <w:divsChild>
                                <w:div w:id="1145926101">
                                  <w:marLeft w:val="0"/>
                                  <w:marRight w:val="0"/>
                                  <w:marTop w:val="0"/>
                                  <w:marBottom w:val="0"/>
                                  <w:divBdr>
                                    <w:top w:val="none" w:sz="0" w:space="0" w:color="auto"/>
                                    <w:left w:val="none" w:sz="0" w:space="0" w:color="auto"/>
                                    <w:bottom w:val="none" w:sz="0" w:space="0" w:color="auto"/>
                                    <w:right w:val="none" w:sz="0" w:space="0" w:color="auto"/>
                                  </w:divBdr>
                                  <w:divsChild>
                                    <w:div w:id="1219440301">
                                      <w:marLeft w:val="0"/>
                                      <w:marRight w:val="0"/>
                                      <w:marTop w:val="0"/>
                                      <w:marBottom w:val="0"/>
                                      <w:divBdr>
                                        <w:top w:val="none" w:sz="0" w:space="0" w:color="auto"/>
                                        <w:left w:val="none" w:sz="0" w:space="0" w:color="auto"/>
                                        <w:bottom w:val="none" w:sz="0" w:space="0" w:color="auto"/>
                                        <w:right w:val="none" w:sz="0" w:space="0" w:color="auto"/>
                                      </w:divBdr>
                                      <w:divsChild>
                                        <w:div w:id="6540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89729">
          <w:marLeft w:val="0"/>
          <w:marRight w:val="0"/>
          <w:marTop w:val="0"/>
          <w:marBottom w:val="0"/>
          <w:divBdr>
            <w:top w:val="none" w:sz="0" w:space="0" w:color="auto"/>
            <w:left w:val="none" w:sz="0" w:space="0" w:color="auto"/>
            <w:bottom w:val="none" w:sz="0" w:space="0" w:color="auto"/>
            <w:right w:val="none" w:sz="0" w:space="0" w:color="auto"/>
          </w:divBdr>
          <w:divsChild>
            <w:div w:id="1438911682">
              <w:marLeft w:val="0"/>
              <w:marRight w:val="0"/>
              <w:marTop w:val="0"/>
              <w:marBottom w:val="0"/>
              <w:divBdr>
                <w:top w:val="none" w:sz="0" w:space="0" w:color="auto"/>
                <w:left w:val="none" w:sz="0" w:space="0" w:color="auto"/>
                <w:bottom w:val="none" w:sz="0" w:space="0" w:color="auto"/>
                <w:right w:val="none" w:sz="0" w:space="0" w:color="auto"/>
              </w:divBdr>
              <w:divsChild>
                <w:div w:id="656616607">
                  <w:marLeft w:val="0"/>
                  <w:marRight w:val="0"/>
                  <w:marTop w:val="0"/>
                  <w:marBottom w:val="0"/>
                  <w:divBdr>
                    <w:top w:val="none" w:sz="0" w:space="0" w:color="auto"/>
                    <w:left w:val="none" w:sz="0" w:space="0" w:color="auto"/>
                    <w:bottom w:val="none" w:sz="0" w:space="0" w:color="auto"/>
                    <w:right w:val="none" w:sz="0" w:space="0" w:color="auto"/>
                  </w:divBdr>
                  <w:divsChild>
                    <w:div w:id="1504737890">
                      <w:marLeft w:val="0"/>
                      <w:marRight w:val="0"/>
                      <w:marTop w:val="0"/>
                      <w:marBottom w:val="0"/>
                      <w:divBdr>
                        <w:top w:val="none" w:sz="0" w:space="0" w:color="auto"/>
                        <w:left w:val="none" w:sz="0" w:space="0" w:color="auto"/>
                        <w:bottom w:val="none" w:sz="0" w:space="0" w:color="auto"/>
                        <w:right w:val="none" w:sz="0" w:space="0" w:color="auto"/>
                      </w:divBdr>
                      <w:divsChild>
                        <w:div w:id="249507318">
                          <w:marLeft w:val="0"/>
                          <w:marRight w:val="0"/>
                          <w:marTop w:val="0"/>
                          <w:marBottom w:val="0"/>
                          <w:divBdr>
                            <w:top w:val="none" w:sz="0" w:space="0" w:color="auto"/>
                            <w:left w:val="none" w:sz="0" w:space="0" w:color="auto"/>
                            <w:bottom w:val="none" w:sz="0" w:space="0" w:color="auto"/>
                            <w:right w:val="none" w:sz="0" w:space="0" w:color="auto"/>
                          </w:divBdr>
                          <w:divsChild>
                            <w:div w:id="1939680526">
                              <w:marLeft w:val="0"/>
                              <w:marRight w:val="0"/>
                              <w:marTop w:val="0"/>
                              <w:marBottom w:val="0"/>
                              <w:divBdr>
                                <w:top w:val="none" w:sz="0" w:space="0" w:color="auto"/>
                                <w:left w:val="none" w:sz="0" w:space="0" w:color="auto"/>
                                <w:bottom w:val="none" w:sz="0" w:space="0" w:color="auto"/>
                                <w:right w:val="none" w:sz="0" w:space="0" w:color="auto"/>
                              </w:divBdr>
                              <w:divsChild>
                                <w:div w:id="66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4723">
                  <w:marLeft w:val="0"/>
                  <w:marRight w:val="0"/>
                  <w:marTop w:val="0"/>
                  <w:marBottom w:val="0"/>
                  <w:divBdr>
                    <w:top w:val="none" w:sz="0" w:space="0" w:color="auto"/>
                    <w:left w:val="none" w:sz="0" w:space="0" w:color="auto"/>
                    <w:bottom w:val="none" w:sz="0" w:space="0" w:color="auto"/>
                    <w:right w:val="none" w:sz="0" w:space="0" w:color="auto"/>
                  </w:divBdr>
                  <w:divsChild>
                    <w:div w:id="379401612">
                      <w:marLeft w:val="0"/>
                      <w:marRight w:val="0"/>
                      <w:marTop w:val="0"/>
                      <w:marBottom w:val="0"/>
                      <w:divBdr>
                        <w:top w:val="none" w:sz="0" w:space="0" w:color="auto"/>
                        <w:left w:val="none" w:sz="0" w:space="0" w:color="auto"/>
                        <w:bottom w:val="none" w:sz="0" w:space="0" w:color="auto"/>
                        <w:right w:val="none" w:sz="0" w:space="0" w:color="auto"/>
                      </w:divBdr>
                      <w:divsChild>
                        <w:div w:id="1824008558">
                          <w:marLeft w:val="0"/>
                          <w:marRight w:val="0"/>
                          <w:marTop w:val="0"/>
                          <w:marBottom w:val="0"/>
                          <w:divBdr>
                            <w:top w:val="none" w:sz="0" w:space="0" w:color="auto"/>
                            <w:left w:val="none" w:sz="0" w:space="0" w:color="auto"/>
                            <w:bottom w:val="none" w:sz="0" w:space="0" w:color="auto"/>
                            <w:right w:val="none" w:sz="0" w:space="0" w:color="auto"/>
                          </w:divBdr>
                          <w:divsChild>
                            <w:div w:id="338896978">
                              <w:marLeft w:val="0"/>
                              <w:marRight w:val="0"/>
                              <w:marTop w:val="0"/>
                              <w:marBottom w:val="0"/>
                              <w:divBdr>
                                <w:top w:val="none" w:sz="0" w:space="0" w:color="auto"/>
                                <w:left w:val="none" w:sz="0" w:space="0" w:color="auto"/>
                                <w:bottom w:val="none" w:sz="0" w:space="0" w:color="auto"/>
                                <w:right w:val="none" w:sz="0" w:space="0" w:color="auto"/>
                              </w:divBdr>
                              <w:divsChild>
                                <w:div w:id="1744645020">
                                  <w:marLeft w:val="0"/>
                                  <w:marRight w:val="0"/>
                                  <w:marTop w:val="0"/>
                                  <w:marBottom w:val="0"/>
                                  <w:divBdr>
                                    <w:top w:val="none" w:sz="0" w:space="0" w:color="auto"/>
                                    <w:left w:val="none" w:sz="0" w:space="0" w:color="auto"/>
                                    <w:bottom w:val="none" w:sz="0" w:space="0" w:color="auto"/>
                                    <w:right w:val="none" w:sz="0" w:space="0" w:color="auto"/>
                                  </w:divBdr>
                                  <w:divsChild>
                                    <w:div w:id="1924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6178">
                          <w:marLeft w:val="0"/>
                          <w:marRight w:val="0"/>
                          <w:marTop w:val="0"/>
                          <w:marBottom w:val="0"/>
                          <w:divBdr>
                            <w:top w:val="none" w:sz="0" w:space="0" w:color="auto"/>
                            <w:left w:val="none" w:sz="0" w:space="0" w:color="auto"/>
                            <w:bottom w:val="none" w:sz="0" w:space="0" w:color="auto"/>
                            <w:right w:val="none" w:sz="0" w:space="0" w:color="auto"/>
                          </w:divBdr>
                          <w:divsChild>
                            <w:div w:id="2129468146">
                              <w:marLeft w:val="0"/>
                              <w:marRight w:val="0"/>
                              <w:marTop w:val="0"/>
                              <w:marBottom w:val="0"/>
                              <w:divBdr>
                                <w:top w:val="none" w:sz="0" w:space="0" w:color="auto"/>
                                <w:left w:val="none" w:sz="0" w:space="0" w:color="auto"/>
                                <w:bottom w:val="none" w:sz="0" w:space="0" w:color="auto"/>
                                <w:right w:val="none" w:sz="0" w:space="0" w:color="auto"/>
                              </w:divBdr>
                              <w:divsChild>
                                <w:div w:id="173807077">
                                  <w:marLeft w:val="0"/>
                                  <w:marRight w:val="0"/>
                                  <w:marTop w:val="0"/>
                                  <w:marBottom w:val="0"/>
                                  <w:divBdr>
                                    <w:top w:val="none" w:sz="0" w:space="0" w:color="auto"/>
                                    <w:left w:val="none" w:sz="0" w:space="0" w:color="auto"/>
                                    <w:bottom w:val="none" w:sz="0" w:space="0" w:color="auto"/>
                                    <w:right w:val="none" w:sz="0" w:space="0" w:color="auto"/>
                                  </w:divBdr>
                                  <w:divsChild>
                                    <w:div w:id="1845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92871">
          <w:marLeft w:val="0"/>
          <w:marRight w:val="0"/>
          <w:marTop w:val="0"/>
          <w:marBottom w:val="0"/>
          <w:divBdr>
            <w:top w:val="none" w:sz="0" w:space="0" w:color="auto"/>
            <w:left w:val="none" w:sz="0" w:space="0" w:color="auto"/>
            <w:bottom w:val="none" w:sz="0" w:space="0" w:color="auto"/>
            <w:right w:val="none" w:sz="0" w:space="0" w:color="auto"/>
          </w:divBdr>
          <w:divsChild>
            <w:div w:id="1435588264">
              <w:marLeft w:val="0"/>
              <w:marRight w:val="0"/>
              <w:marTop w:val="0"/>
              <w:marBottom w:val="0"/>
              <w:divBdr>
                <w:top w:val="none" w:sz="0" w:space="0" w:color="auto"/>
                <w:left w:val="none" w:sz="0" w:space="0" w:color="auto"/>
                <w:bottom w:val="none" w:sz="0" w:space="0" w:color="auto"/>
                <w:right w:val="none" w:sz="0" w:space="0" w:color="auto"/>
              </w:divBdr>
              <w:divsChild>
                <w:div w:id="280191135">
                  <w:marLeft w:val="0"/>
                  <w:marRight w:val="0"/>
                  <w:marTop w:val="0"/>
                  <w:marBottom w:val="0"/>
                  <w:divBdr>
                    <w:top w:val="none" w:sz="0" w:space="0" w:color="auto"/>
                    <w:left w:val="none" w:sz="0" w:space="0" w:color="auto"/>
                    <w:bottom w:val="none" w:sz="0" w:space="0" w:color="auto"/>
                    <w:right w:val="none" w:sz="0" w:space="0" w:color="auto"/>
                  </w:divBdr>
                  <w:divsChild>
                    <w:div w:id="1804889513">
                      <w:marLeft w:val="0"/>
                      <w:marRight w:val="0"/>
                      <w:marTop w:val="0"/>
                      <w:marBottom w:val="0"/>
                      <w:divBdr>
                        <w:top w:val="none" w:sz="0" w:space="0" w:color="auto"/>
                        <w:left w:val="none" w:sz="0" w:space="0" w:color="auto"/>
                        <w:bottom w:val="none" w:sz="0" w:space="0" w:color="auto"/>
                        <w:right w:val="none" w:sz="0" w:space="0" w:color="auto"/>
                      </w:divBdr>
                      <w:divsChild>
                        <w:div w:id="371467566">
                          <w:marLeft w:val="0"/>
                          <w:marRight w:val="0"/>
                          <w:marTop w:val="0"/>
                          <w:marBottom w:val="0"/>
                          <w:divBdr>
                            <w:top w:val="none" w:sz="0" w:space="0" w:color="auto"/>
                            <w:left w:val="none" w:sz="0" w:space="0" w:color="auto"/>
                            <w:bottom w:val="none" w:sz="0" w:space="0" w:color="auto"/>
                            <w:right w:val="none" w:sz="0" w:space="0" w:color="auto"/>
                          </w:divBdr>
                          <w:divsChild>
                            <w:div w:id="1490050806">
                              <w:marLeft w:val="0"/>
                              <w:marRight w:val="0"/>
                              <w:marTop w:val="0"/>
                              <w:marBottom w:val="0"/>
                              <w:divBdr>
                                <w:top w:val="none" w:sz="0" w:space="0" w:color="auto"/>
                                <w:left w:val="none" w:sz="0" w:space="0" w:color="auto"/>
                                <w:bottom w:val="none" w:sz="0" w:space="0" w:color="auto"/>
                                <w:right w:val="none" w:sz="0" w:space="0" w:color="auto"/>
                              </w:divBdr>
                              <w:divsChild>
                                <w:div w:id="160774777">
                                  <w:marLeft w:val="0"/>
                                  <w:marRight w:val="0"/>
                                  <w:marTop w:val="0"/>
                                  <w:marBottom w:val="0"/>
                                  <w:divBdr>
                                    <w:top w:val="none" w:sz="0" w:space="0" w:color="auto"/>
                                    <w:left w:val="none" w:sz="0" w:space="0" w:color="auto"/>
                                    <w:bottom w:val="none" w:sz="0" w:space="0" w:color="auto"/>
                                    <w:right w:val="none" w:sz="0" w:space="0" w:color="auto"/>
                                  </w:divBdr>
                                  <w:divsChild>
                                    <w:div w:id="1530756769">
                                      <w:marLeft w:val="0"/>
                                      <w:marRight w:val="0"/>
                                      <w:marTop w:val="0"/>
                                      <w:marBottom w:val="0"/>
                                      <w:divBdr>
                                        <w:top w:val="none" w:sz="0" w:space="0" w:color="auto"/>
                                        <w:left w:val="none" w:sz="0" w:space="0" w:color="auto"/>
                                        <w:bottom w:val="none" w:sz="0" w:space="0" w:color="auto"/>
                                        <w:right w:val="none" w:sz="0" w:space="0" w:color="auto"/>
                                      </w:divBdr>
                                      <w:divsChild>
                                        <w:div w:id="12425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269235">
          <w:marLeft w:val="0"/>
          <w:marRight w:val="0"/>
          <w:marTop w:val="0"/>
          <w:marBottom w:val="0"/>
          <w:divBdr>
            <w:top w:val="none" w:sz="0" w:space="0" w:color="auto"/>
            <w:left w:val="none" w:sz="0" w:space="0" w:color="auto"/>
            <w:bottom w:val="none" w:sz="0" w:space="0" w:color="auto"/>
            <w:right w:val="none" w:sz="0" w:space="0" w:color="auto"/>
          </w:divBdr>
          <w:divsChild>
            <w:div w:id="685860797">
              <w:marLeft w:val="0"/>
              <w:marRight w:val="0"/>
              <w:marTop w:val="0"/>
              <w:marBottom w:val="0"/>
              <w:divBdr>
                <w:top w:val="none" w:sz="0" w:space="0" w:color="auto"/>
                <w:left w:val="none" w:sz="0" w:space="0" w:color="auto"/>
                <w:bottom w:val="none" w:sz="0" w:space="0" w:color="auto"/>
                <w:right w:val="none" w:sz="0" w:space="0" w:color="auto"/>
              </w:divBdr>
              <w:divsChild>
                <w:div w:id="39283373">
                  <w:marLeft w:val="0"/>
                  <w:marRight w:val="0"/>
                  <w:marTop w:val="0"/>
                  <w:marBottom w:val="0"/>
                  <w:divBdr>
                    <w:top w:val="none" w:sz="0" w:space="0" w:color="auto"/>
                    <w:left w:val="none" w:sz="0" w:space="0" w:color="auto"/>
                    <w:bottom w:val="none" w:sz="0" w:space="0" w:color="auto"/>
                    <w:right w:val="none" w:sz="0" w:space="0" w:color="auto"/>
                  </w:divBdr>
                  <w:divsChild>
                    <w:div w:id="1644701772">
                      <w:marLeft w:val="0"/>
                      <w:marRight w:val="0"/>
                      <w:marTop w:val="0"/>
                      <w:marBottom w:val="0"/>
                      <w:divBdr>
                        <w:top w:val="none" w:sz="0" w:space="0" w:color="auto"/>
                        <w:left w:val="none" w:sz="0" w:space="0" w:color="auto"/>
                        <w:bottom w:val="none" w:sz="0" w:space="0" w:color="auto"/>
                        <w:right w:val="none" w:sz="0" w:space="0" w:color="auto"/>
                      </w:divBdr>
                      <w:divsChild>
                        <w:div w:id="1850217115">
                          <w:marLeft w:val="0"/>
                          <w:marRight w:val="0"/>
                          <w:marTop w:val="0"/>
                          <w:marBottom w:val="0"/>
                          <w:divBdr>
                            <w:top w:val="none" w:sz="0" w:space="0" w:color="auto"/>
                            <w:left w:val="none" w:sz="0" w:space="0" w:color="auto"/>
                            <w:bottom w:val="none" w:sz="0" w:space="0" w:color="auto"/>
                            <w:right w:val="none" w:sz="0" w:space="0" w:color="auto"/>
                          </w:divBdr>
                          <w:divsChild>
                            <w:div w:id="1091127294">
                              <w:marLeft w:val="0"/>
                              <w:marRight w:val="0"/>
                              <w:marTop w:val="0"/>
                              <w:marBottom w:val="0"/>
                              <w:divBdr>
                                <w:top w:val="none" w:sz="0" w:space="0" w:color="auto"/>
                                <w:left w:val="none" w:sz="0" w:space="0" w:color="auto"/>
                                <w:bottom w:val="none" w:sz="0" w:space="0" w:color="auto"/>
                                <w:right w:val="none" w:sz="0" w:space="0" w:color="auto"/>
                              </w:divBdr>
                              <w:divsChild>
                                <w:div w:id="2755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04039">
                  <w:marLeft w:val="0"/>
                  <w:marRight w:val="0"/>
                  <w:marTop w:val="0"/>
                  <w:marBottom w:val="0"/>
                  <w:divBdr>
                    <w:top w:val="none" w:sz="0" w:space="0" w:color="auto"/>
                    <w:left w:val="none" w:sz="0" w:space="0" w:color="auto"/>
                    <w:bottom w:val="none" w:sz="0" w:space="0" w:color="auto"/>
                    <w:right w:val="none" w:sz="0" w:space="0" w:color="auto"/>
                  </w:divBdr>
                  <w:divsChild>
                    <w:div w:id="837498800">
                      <w:marLeft w:val="0"/>
                      <w:marRight w:val="0"/>
                      <w:marTop w:val="0"/>
                      <w:marBottom w:val="0"/>
                      <w:divBdr>
                        <w:top w:val="none" w:sz="0" w:space="0" w:color="auto"/>
                        <w:left w:val="none" w:sz="0" w:space="0" w:color="auto"/>
                        <w:bottom w:val="none" w:sz="0" w:space="0" w:color="auto"/>
                        <w:right w:val="none" w:sz="0" w:space="0" w:color="auto"/>
                      </w:divBdr>
                      <w:divsChild>
                        <w:div w:id="1709069286">
                          <w:marLeft w:val="0"/>
                          <w:marRight w:val="0"/>
                          <w:marTop w:val="0"/>
                          <w:marBottom w:val="0"/>
                          <w:divBdr>
                            <w:top w:val="none" w:sz="0" w:space="0" w:color="auto"/>
                            <w:left w:val="none" w:sz="0" w:space="0" w:color="auto"/>
                            <w:bottom w:val="none" w:sz="0" w:space="0" w:color="auto"/>
                            <w:right w:val="none" w:sz="0" w:space="0" w:color="auto"/>
                          </w:divBdr>
                          <w:divsChild>
                            <w:div w:id="602154336">
                              <w:marLeft w:val="0"/>
                              <w:marRight w:val="0"/>
                              <w:marTop w:val="0"/>
                              <w:marBottom w:val="0"/>
                              <w:divBdr>
                                <w:top w:val="none" w:sz="0" w:space="0" w:color="auto"/>
                                <w:left w:val="none" w:sz="0" w:space="0" w:color="auto"/>
                                <w:bottom w:val="none" w:sz="0" w:space="0" w:color="auto"/>
                                <w:right w:val="none" w:sz="0" w:space="0" w:color="auto"/>
                              </w:divBdr>
                              <w:divsChild>
                                <w:div w:id="1935167965">
                                  <w:marLeft w:val="0"/>
                                  <w:marRight w:val="0"/>
                                  <w:marTop w:val="0"/>
                                  <w:marBottom w:val="0"/>
                                  <w:divBdr>
                                    <w:top w:val="none" w:sz="0" w:space="0" w:color="auto"/>
                                    <w:left w:val="none" w:sz="0" w:space="0" w:color="auto"/>
                                    <w:bottom w:val="none" w:sz="0" w:space="0" w:color="auto"/>
                                    <w:right w:val="none" w:sz="0" w:space="0" w:color="auto"/>
                                  </w:divBdr>
                                  <w:divsChild>
                                    <w:div w:id="1339651350">
                                      <w:marLeft w:val="0"/>
                                      <w:marRight w:val="0"/>
                                      <w:marTop w:val="0"/>
                                      <w:marBottom w:val="0"/>
                                      <w:divBdr>
                                        <w:top w:val="none" w:sz="0" w:space="0" w:color="auto"/>
                                        <w:left w:val="none" w:sz="0" w:space="0" w:color="auto"/>
                                        <w:bottom w:val="none" w:sz="0" w:space="0" w:color="auto"/>
                                        <w:right w:val="none" w:sz="0" w:space="0" w:color="auto"/>
                                      </w:divBdr>
                                      <w:divsChild>
                                        <w:div w:id="1879967404">
                                          <w:marLeft w:val="0"/>
                                          <w:marRight w:val="0"/>
                                          <w:marTop w:val="0"/>
                                          <w:marBottom w:val="0"/>
                                          <w:divBdr>
                                            <w:top w:val="none" w:sz="0" w:space="0" w:color="auto"/>
                                            <w:left w:val="none" w:sz="0" w:space="0" w:color="auto"/>
                                            <w:bottom w:val="none" w:sz="0" w:space="0" w:color="auto"/>
                                            <w:right w:val="none" w:sz="0" w:space="0" w:color="auto"/>
                                          </w:divBdr>
                                          <w:divsChild>
                                            <w:div w:id="1625845209">
                                              <w:marLeft w:val="0"/>
                                              <w:marRight w:val="0"/>
                                              <w:marTop w:val="0"/>
                                              <w:marBottom w:val="0"/>
                                              <w:divBdr>
                                                <w:top w:val="none" w:sz="0" w:space="0" w:color="auto"/>
                                                <w:left w:val="none" w:sz="0" w:space="0" w:color="auto"/>
                                                <w:bottom w:val="none" w:sz="0" w:space="0" w:color="auto"/>
                                                <w:right w:val="none" w:sz="0" w:space="0" w:color="auto"/>
                                              </w:divBdr>
                                            </w:div>
                                            <w:div w:id="68960961">
                                              <w:marLeft w:val="0"/>
                                              <w:marRight w:val="0"/>
                                              <w:marTop w:val="0"/>
                                              <w:marBottom w:val="0"/>
                                              <w:divBdr>
                                                <w:top w:val="none" w:sz="0" w:space="0" w:color="auto"/>
                                                <w:left w:val="none" w:sz="0" w:space="0" w:color="auto"/>
                                                <w:bottom w:val="none" w:sz="0" w:space="0" w:color="auto"/>
                                                <w:right w:val="none" w:sz="0" w:space="0" w:color="auto"/>
                                              </w:divBdr>
                                              <w:divsChild>
                                                <w:div w:id="281423829">
                                                  <w:marLeft w:val="0"/>
                                                  <w:marRight w:val="0"/>
                                                  <w:marTop w:val="0"/>
                                                  <w:marBottom w:val="0"/>
                                                  <w:divBdr>
                                                    <w:top w:val="none" w:sz="0" w:space="0" w:color="auto"/>
                                                    <w:left w:val="none" w:sz="0" w:space="0" w:color="auto"/>
                                                    <w:bottom w:val="none" w:sz="0" w:space="0" w:color="auto"/>
                                                    <w:right w:val="none" w:sz="0" w:space="0" w:color="auto"/>
                                                  </w:divBdr>
                                                  <w:divsChild>
                                                    <w:div w:id="9421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4109">
                                              <w:marLeft w:val="0"/>
                                              <w:marRight w:val="0"/>
                                              <w:marTop w:val="0"/>
                                              <w:marBottom w:val="0"/>
                                              <w:divBdr>
                                                <w:top w:val="none" w:sz="0" w:space="0" w:color="auto"/>
                                                <w:left w:val="none" w:sz="0" w:space="0" w:color="auto"/>
                                                <w:bottom w:val="none" w:sz="0" w:space="0" w:color="auto"/>
                                                <w:right w:val="none" w:sz="0" w:space="0" w:color="auto"/>
                                              </w:divBdr>
                                            </w:div>
                                          </w:divsChild>
                                        </w:div>
                                        <w:div w:id="1686593898">
                                          <w:marLeft w:val="0"/>
                                          <w:marRight w:val="0"/>
                                          <w:marTop w:val="0"/>
                                          <w:marBottom w:val="0"/>
                                          <w:divBdr>
                                            <w:top w:val="none" w:sz="0" w:space="0" w:color="auto"/>
                                            <w:left w:val="none" w:sz="0" w:space="0" w:color="auto"/>
                                            <w:bottom w:val="none" w:sz="0" w:space="0" w:color="auto"/>
                                            <w:right w:val="none" w:sz="0" w:space="0" w:color="auto"/>
                                          </w:divBdr>
                                          <w:divsChild>
                                            <w:div w:id="120806878">
                                              <w:marLeft w:val="0"/>
                                              <w:marRight w:val="0"/>
                                              <w:marTop w:val="0"/>
                                              <w:marBottom w:val="0"/>
                                              <w:divBdr>
                                                <w:top w:val="none" w:sz="0" w:space="0" w:color="auto"/>
                                                <w:left w:val="none" w:sz="0" w:space="0" w:color="auto"/>
                                                <w:bottom w:val="none" w:sz="0" w:space="0" w:color="auto"/>
                                                <w:right w:val="none" w:sz="0" w:space="0" w:color="auto"/>
                                              </w:divBdr>
                                            </w:div>
                                            <w:div w:id="84691457">
                                              <w:marLeft w:val="0"/>
                                              <w:marRight w:val="0"/>
                                              <w:marTop w:val="0"/>
                                              <w:marBottom w:val="0"/>
                                              <w:divBdr>
                                                <w:top w:val="none" w:sz="0" w:space="0" w:color="auto"/>
                                                <w:left w:val="none" w:sz="0" w:space="0" w:color="auto"/>
                                                <w:bottom w:val="none" w:sz="0" w:space="0" w:color="auto"/>
                                                <w:right w:val="none" w:sz="0" w:space="0" w:color="auto"/>
                                              </w:divBdr>
                                              <w:divsChild>
                                                <w:div w:id="1328942585">
                                                  <w:marLeft w:val="0"/>
                                                  <w:marRight w:val="0"/>
                                                  <w:marTop w:val="0"/>
                                                  <w:marBottom w:val="0"/>
                                                  <w:divBdr>
                                                    <w:top w:val="none" w:sz="0" w:space="0" w:color="auto"/>
                                                    <w:left w:val="none" w:sz="0" w:space="0" w:color="auto"/>
                                                    <w:bottom w:val="none" w:sz="0" w:space="0" w:color="auto"/>
                                                    <w:right w:val="none" w:sz="0" w:space="0" w:color="auto"/>
                                                  </w:divBdr>
                                                  <w:divsChild>
                                                    <w:div w:id="955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8651">
                                              <w:marLeft w:val="0"/>
                                              <w:marRight w:val="0"/>
                                              <w:marTop w:val="0"/>
                                              <w:marBottom w:val="0"/>
                                              <w:divBdr>
                                                <w:top w:val="none" w:sz="0" w:space="0" w:color="auto"/>
                                                <w:left w:val="none" w:sz="0" w:space="0" w:color="auto"/>
                                                <w:bottom w:val="none" w:sz="0" w:space="0" w:color="auto"/>
                                                <w:right w:val="none" w:sz="0" w:space="0" w:color="auto"/>
                                              </w:divBdr>
                                            </w:div>
                                          </w:divsChild>
                                        </w:div>
                                        <w:div w:id="1982226761">
                                          <w:marLeft w:val="0"/>
                                          <w:marRight w:val="0"/>
                                          <w:marTop w:val="0"/>
                                          <w:marBottom w:val="0"/>
                                          <w:divBdr>
                                            <w:top w:val="none" w:sz="0" w:space="0" w:color="auto"/>
                                            <w:left w:val="none" w:sz="0" w:space="0" w:color="auto"/>
                                            <w:bottom w:val="none" w:sz="0" w:space="0" w:color="auto"/>
                                            <w:right w:val="none" w:sz="0" w:space="0" w:color="auto"/>
                                          </w:divBdr>
                                          <w:divsChild>
                                            <w:div w:id="411005568">
                                              <w:marLeft w:val="0"/>
                                              <w:marRight w:val="0"/>
                                              <w:marTop w:val="0"/>
                                              <w:marBottom w:val="0"/>
                                              <w:divBdr>
                                                <w:top w:val="none" w:sz="0" w:space="0" w:color="auto"/>
                                                <w:left w:val="none" w:sz="0" w:space="0" w:color="auto"/>
                                                <w:bottom w:val="none" w:sz="0" w:space="0" w:color="auto"/>
                                                <w:right w:val="none" w:sz="0" w:space="0" w:color="auto"/>
                                              </w:divBdr>
                                            </w:div>
                                            <w:div w:id="1156534611">
                                              <w:marLeft w:val="0"/>
                                              <w:marRight w:val="0"/>
                                              <w:marTop w:val="0"/>
                                              <w:marBottom w:val="0"/>
                                              <w:divBdr>
                                                <w:top w:val="none" w:sz="0" w:space="0" w:color="auto"/>
                                                <w:left w:val="none" w:sz="0" w:space="0" w:color="auto"/>
                                                <w:bottom w:val="none" w:sz="0" w:space="0" w:color="auto"/>
                                                <w:right w:val="none" w:sz="0" w:space="0" w:color="auto"/>
                                              </w:divBdr>
                                              <w:divsChild>
                                                <w:div w:id="609820369">
                                                  <w:marLeft w:val="0"/>
                                                  <w:marRight w:val="0"/>
                                                  <w:marTop w:val="0"/>
                                                  <w:marBottom w:val="0"/>
                                                  <w:divBdr>
                                                    <w:top w:val="none" w:sz="0" w:space="0" w:color="auto"/>
                                                    <w:left w:val="none" w:sz="0" w:space="0" w:color="auto"/>
                                                    <w:bottom w:val="none" w:sz="0" w:space="0" w:color="auto"/>
                                                    <w:right w:val="none" w:sz="0" w:space="0" w:color="auto"/>
                                                  </w:divBdr>
                                                  <w:divsChild>
                                                    <w:div w:id="9386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7471">
                          <w:marLeft w:val="0"/>
                          <w:marRight w:val="0"/>
                          <w:marTop w:val="0"/>
                          <w:marBottom w:val="0"/>
                          <w:divBdr>
                            <w:top w:val="none" w:sz="0" w:space="0" w:color="auto"/>
                            <w:left w:val="none" w:sz="0" w:space="0" w:color="auto"/>
                            <w:bottom w:val="none" w:sz="0" w:space="0" w:color="auto"/>
                            <w:right w:val="none" w:sz="0" w:space="0" w:color="auto"/>
                          </w:divBdr>
                          <w:divsChild>
                            <w:div w:id="1950963448">
                              <w:marLeft w:val="0"/>
                              <w:marRight w:val="0"/>
                              <w:marTop w:val="0"/>
                              <w:marBottom w:val="0"/>
                              <w:divBdr>
                                <w:top w:val="none" w:sz="0" w:space="0" w:color="auto"/>
                                <w:left w:val="none" w:sz="0" w:space="0" w:color="auto"/>
                                <w:bottom w:val="none" w:sz="0" w:space="0" w:color="auto"/>
                                <w:right w:val="none" w:sz="0" w:space="0" w:color="auto"/>
                              </w:divBdr>
                              <w:divsChild>
                                <w:div w:id="694117499">
                                  <w:marLeft w:val="0"/>
                                  <w:marRight w:val="0"/>
                                  <w:marTop w:val="0"/>
                                  <w:marBottom w:val="0"/>
                                  <w:divBdr>
                                    <w:top w:val="none" w:sz="0" w:space="0" w:color="auto"/>
                                    <w:left w:val="none" w:sz="0" w:space="0" w:color="auto"/>
                                    <w:bottom w:val="none" w:sz="0" w:space="0" w:color="auto"/>
                                    <w:right w:val="none" w:sz="0" w:space="0" w:color="auto"/>
                                  </w:divBdr>
                                  <w:divsChild>
                                    <w:div w:id="12383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353102">
          <w:marLeft w:val="0"/>
          <w:marRight w:val="0"/>
          <w:marTop w:val="0"/>
          <w:marBottom w:val="0"/>
          <w:divBdr>
            <w:top w:val="none" w:sz="0" w:space="0" w:color="auto"/>
            <w:left w:val="none" w:sz="0" w:space="0" w:color="auto"/>
            <w:bottom w:val="none" w:sz="0" w:space="0" w:color="auto"/>
            <w:right w:val="none" w:sz="0" w:space="0" w:color="auto"/>
          </w:divBdr>
          <w:divsChild>
            <w:div w:id="530652796">
              <w:marLeft w:val="0"/>
              <w:marRight w:val="0"/>
              <w:marTop w:val="0"/>
              <w:marBottom w:val="0"/>
              <w:divBdr>
                <w:top w:val="none" w:sz="0" w:space="0" w:color="auto"/>
                <w:left w:val="none" w:sz="0" w:space="0" w:color="auto"/>
                <w:bottom w:val="none" w:sz="0" w:space="0" w:color="auto"/>
                <w:right w:val="none" w:sz="0" w:space="0" w:color="auto"/>
              </w:divBdr>
              <w:divsChild>
                <w:div w:id="56711272">
                  <w:marLeft w:val="0"/>
                  <w:marRight w:val="0"/>
                  <w:marTop w:val="0"/>
                  <w:marBottom w:val="0"/>
                  <w:divBdr>
                    <w:top w:val="none" w:sz="0" w:space="0" w:color="auto"/>
                    <w:left w:val="none" w:sz="0" w:space="0" w:color="auto"/>
                    <w:bottom w:val="none" w:sz="0" w:space="0" w:color="auto"/>
                    <w:right w:val="none" w:sz="0" w:space="0" w:color="auto"/>
                  </w:divBdr>
                  <w:divsChild>
                    <w:div w:id="204297225">
                      <w:marLeft w:val="0"/>
                      <w:marRight w:val="0"/>
                      <w:marTop w:val="0"/>
                      <w:marBottom w:val="0"/>
                      <w:divBdr>
                        <w:top w:val="none" w:sz="0" w:space="0" w:color="auto"/>
                        <w:left w:val="none" w:sz="0" w:space="0" w:color="auto"/>
                        <w:bottom w:val="none" w:sz="0" w:space="0" w:color="auto"/>
                        <w:right w:val="none" w:sz="0" w:space="0" w:color="auto"/>
                      </w:divBdr>
                      <w:divsChild>
                        <w:div w:id="983194587">
                          <w:marLeft w:val="0"/>
                          <w:marRight w:val="0"/>
                          <w:marTop w:val="0"/>
                          <w:marBottom w:val="0"/>
                          <w:divBdr>
                            <w:top w:val="none" w:sz="0" w:space="0" w:color="auto"/>
                            <w:left w:val="none" w:sz="0" w:space="0" w:color="auto"/>
                            <w:bottom w:val="none" w:sz="0" w:space="0" w:color="auto"/>
                            <w:right w:val="none" w:sz="0" w:space="0" w:color="auto"/>
                          </w:divBdr>
                          <w:divsChild>
                            <w:div w:id="2108378823">
                              <w:marLeft w:val="0"/>
                              <w:marRight w:val="0"/>
                              <w:marTop w:val="0"/>
                              <w:marBottom w:val="0"/>
                              <w:divBdr>
                                <w:top w:val="none" w:sz="0" w:space="0" w:color="auto"/>
                                <w:left w:val="none" w:sz="0" w:space="0" w:color="auto"/>
                                <w:bottom w:val="none" w:sz="0" w:space="0" w:color="auto"/>
                                <w:right w:val="none" w:sz="0" w:space="0" w:color="auto"/>
                              </w:divBdr>
                              <w:divsChild>
                                <w:div w:id="2044937768">
                                  <w:marLeft w:val="0"/>
                                  <w:marRight w:val="0"/>
                                  <w:marTop w:val="0"/>
                                  <w:marBottom w:val="0"/>
                                  <w:divBdr>
                                    <w:top w:val="none" w:sz="0" w:space="0" w:color="auto"/>
                                    <w:left w:val="none" w:sz="0" w:space="0" w:color="auto"/>
                                    <w:bottom w:val="none" w:sz="0" w:space="0" w:color="auto"/>
                                    <w:right w:val="none" w:sz="0" w:space="0" w:color="auto"/>
                                  </w:divBdr>
                                  <w:divsChild>
                                    <w:div w:id="1350908001">
                                      <w:marLeft w:val="0"/>
                                      <w:marRight w:val="0"/>
                                      <w:marTop w:val="0"/>
                                      <w:marBottom w:val="0"/>
                                      <w:divBdr>
                                        <w:top w:val="none" w:sz="0" w:space="0" w:color="auto"/>
                                        <w:left w:val="none" w:sz="0" w:space="0" w:color="auto"/>
                                        <w:bottom w:val="none" w:sz="0" w:space="0" w:color="auto"/>
                                        <w:right w:val="none" w:sz="0" w:space="0" w:color="auto"/>
                                      </w:divBdr>
                                      <w:divsChild>
                                        <w:div w:id="458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735681">
          <w:marLeft w:val="0"/>
          <w:marRight w:val="0"/>
          <w:marTop w:val="0"/>
          <w:marBottom w:val="0"/>
          <w:divBdr>
            <w:top w:val="none" w:sz="0" w:space="0" w:color="auto"/>
            <w:left w:val="none" w:sz="0" w:space="0" w:color="auto"/>
            <w:bottom w:val="none" w:sz="0" w:space="0" w:color="auto"/>
            <w:right w:val="none" w:sz="0" w:space="0" w:color="auto"/>
          </w:divBdr>
          <w:divsChild>
            <w:div w:id="1388141155">
              <w:marLeft w:val="0"/>
              <w:marRight w:val="0"/>
              <w:marTop w:val="0"/>
              <w:marBottom w:val="0"/>
              <w:divBdr>
                <w:top w:val="none" w:sz="0" w:space="0" w:color="auto"/>
                <w:left w:val="none" w:sz="0" w:space="0" w:color="auto"/>
                <w:bottom w:val="none" w:sz="0" w:space="0" w:color="auto"/>
                <w:right w:val="none" w:sz="0" w:space="0" w:color="auto"/>
              </w:divBdr>
              <w:divsChild>
                <w:div w:id="961887384">
                  <w:marLeft w:val="0"/>
                  <w:marRight w:val="0"/>
                  <w:marTop w:val="0"/>
                  <w:marBottom w:val="0"/>
                  <w:divBdr>
                    <w:top w:val="none" w:sz="0" w:space="0" w:color="auto"/>
                    <w:left w:val="none" w:sz="0" w:space="0" w:color="auto"/>
                    <w:bottom w:val="none" w:sz="0" w:space="0" w:color="auto"/>
                    <w:right w:val="none" w:sz="0" w:space="0" w:color="auto"/>
                  </w:divBdr>
                  <w:divsChild>
                    <w:div w:id="1787577263">
                      <w:marLeft w:val="0"/>
                      <w:marRight w:val="0"/>
                      <w:marTop w:val="0"/>
                      <w:marBottom w:val="0"/>
                      <w:divBdr>
                        <w:top w:val="none" w:sz="0" w:space="0" w:color="auto"/>
                        <w:left w:val="none" w:sz="0" w:space="0" w:color="auto"/>
                        <w:bottom w:val="none" w:sz="0" w:space="0" w:color="auto"/>
                        <w:right w:val="none" w:sz="0" w:space="0" w:color="auto"/>
                      </w:divBdr>
                      <w:divsChild>
                        <w:div w:id="1607271547">
                          <w:marLeft w:val="0"/>
                          <w:marRight w:val="0"/>
                          <w:marTop w:val="0"/>
                          <w:marBottom w:val="0"/>
                          <w:divBdr>
                            <w:top w:val="none" w:sz="0" w:space="0" w:color="auto"/>
                            <w:left w:val="none" w:sz="0" w:space="0" w:color="auto"/>
                            <w:bottom w:val="none" w:sz="0" w:space="0" w:color="auto"/>
                            <w:right w:val="none" w:sz="0" w:space="0" w:color="auto"/>
                          </w:divBdr>
                          <w:divsChild>
                            <w:div w:id="1890413595">
                              <w:marLeft w:val="0"/>
                              <w:marRight w:val="0"/>
                              <w:marTop w:val="0"/>
                              <w:marBottom w:val="0"/>
                              <w:divBdr>
                                <w:top w:val="none" w:sz="0" w:space="0" w:color="auto"/>
                                <w:left w:val="none" w:sz="0" w:space="0" w:color="auto"/>
                                <w:bottom w:val="none" w:sz="0" w:space="0" w:color="auto"/>
                                <w:right w:val="none" w:sz="0" w:space="0" w:color="auto"/>
                              </w:divBdr>
                              <w:divsChild>
                                <w:div w:id="17243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899">
                  <w:marLeft w:val="0"/>
                  <w:marRight w:val="0"/>
                  <w:marTop w:val="0"/>
                  <w:marBottom w:val="0"/>
                  <w:divBdr>
                    <w:top w:val="none" w:sz="0" w:space="0" w:color="auto"/>
                    <w:left w:val="none" w:sz="0" w:space="0" w:color="auto"/>
                    <w:bottom w:val="none" w:sz="0" w:space="0" w:color="auto"/>
                    <w:right w:val="none" w:sz="0" w:space="0" w:color="auto"/>
                  </w:divBdr>
                  <w:divsChild>
                    <w:div w:id="494734311">
                      <w:marLeft w:val="0"/>
                      <w:marRight w:val="0"/>
                      <w:marTop w:val="0"/>
                      <w:marBottom w:val="0"/>
                      <w:divBdr>
                        <w:top w:val="none" w:sz="0" w:space="0" w:color="auto"/>
                        <w:left w:val="none" w:sz="0" w:space="0" w:color="auto"/>
                        <w:bottom w:val="none" w:sz="0" w:space="0" w:color="auto"/>
                        <w:right w:val="none" w:sz="0" w:space="0" w:color="auto"/>
                      </w:divBdr>
                      <w:divsChild>
                        <w:div w:id="839002153">
                          <w:marLeft w:val="0"/>
                          <w:marRight w:val="0"/>
                          <w:marTop w:val="0"/>
                          <w:marBottom w:val="0"/>
                          <w:divBdr>
                            <w:top w:val="none" w:sz="0" w:space="0" w:color="auto"/>
                            <w:left w:val="none" w:sz="0" w:space="0" w:color="auto"/>
                            <w:bottom w:val="none" w:sz="0" w:space="0" w:color="auto"/>
                            <w:right w:val="none" w:sz="0" w:space="0" w:color="auto"/>
                          </w:divBdr>
                          <w:divsChild>
                            <w:div w:id="1907840598">
                              <w:marLeft w:val="0"/>
                              <w:marRight w:val="0"/>
                              <w:marTop w:val="0"/>
                              <w:marBottom w:val="0"/>
                              <w:divBdr>
                                <w:top w:val="none" w:sz="0" w:space="0" w:color="auto"/>
                                <w:left w:val="none" w:sz="0" w:space="0" w:color="auto"/>
                                <w:bottom w:val="none" w:sz="0" w:space="0" w:color="auto"/>
                                <w:right w:val="none" w:sz="0" w:space="0" w:color="auto"/>
                              </w:divBdr>
                              <w:divsChild>
                                <w:div w:id="1341662597">
                                  <w:marLeft w:val="0"/>
                                  <w:marRight w:val="0"/>
                                  <w:marTop w:val="0"/>
                                  <w:marBottom w:val="0"/>
                                  <w:divBdr>
                                    <w:top w:val="none" w:sz="0" w:space="0" w:color="auto"/>
                                    <w:left w:val="none" w:sz="0" w:space="0" w:color="auto"/>
                                    <w:bottom w:val="none" w:sz="0" w:space="0" w:color="auto"/>
                                    <w:right w:val="none" w:sz="0" w:space="0" w:color="auto"/>
                                  </w:divBdr>
                                  <w:divsChild>
                                    <w:div w:id="6581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6971">
                          <w:marLeft w:val="0"/>
                          <w:marRight w:val="0"/>
                          <w:marTop w:val="0"/>
                          <w:marBottom w:val="0"/>
                          <w:divBdr>
                            <w:top w:val="none" w:sz="0" w:space="0" w:color="auto"/>
                            <w:left w:val="none" w:sz="0" w:space="0" w:color="auto"/>
                            <w:bottom w:val="none" w:sz="0" w:space="0" w:color="auto"/>
                            <w:right w:val="none" w:sz="0" w:space="0" w:color="auto"/>
                          </w:divBdr>
                          <w:divsChild>
                            <w:div w:id="1139422834">
                              <w:marLeft w:val="0"/>
                              <w:marRight w:val="0"/>
                              <w:marTop w:val="0"/>
                              <w:marBottom w:val="0"/>
                              <w:divBdr>
                                <w:top w:val="none" w:sz="0" w:space="0" w:color="auto"/>
                                <w:left w:val="none" w:sz="0" w:space="0" w:color="auto"/>
                                <w:bottom w:val="none" w:sz="0" w:space="0" w:color="auto"/>
                                <w:right w:val="none" w:sz="0" w:space="0" w:color="auto"/>
                              </w:divBdr>
                              <w:divsChild>
                                <w:div w:id="1341272599">
                                  <w:marLeft w:val="0"/>
                                  <w:marRight w:val="0"/>
                                  <w:marTop w:val="0"/>
                                  <w:marBottom w:val="0"/>
                                  <w:divBdr>
                                    <w:top w:val="none" w:sz="0" w:space="0" w:color="auto"/>
                                    <w:left w:val="none" w:sz="0" w:space="0" w:color="auto"/>
                                    <w:bottom w:val="none" w:sz="0" w:space="0" w:color="auto"/>
                                    <w:right w:val="none" w:sz="0" w:space="0" w:color="auto"/>
                                  </w:divBdr>
                                  <w:divsChild>
                                    <w:div w:id="11436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604171">
          <w:marLeft w:val="0"/>
          <w:marRight w:val="0"/>
          <w:marTop w:val="0"/>
          <w:marBottom w:val="0"/>
          <w:divBdr>
            <w:top w:val="none" w:sz="0" w:space="0" w:color="auto"/>
            <w:left w:val="none" w:sz="0" w:space="0" w:color="auto"/>
            <w:bottom w:val="none" w:sz="0" w:space="0" w:color="auto"/>
            <w:right w:val="none" w:sz="0" w:space="0" w:color="auto"/>
          </w:divBdr>
          <w:divsChild>
            <w:div w:id="1812289788">
              <w:marLeft w:val="0"/>
              <w:marRight w:val="0"/>
              <w:marTop w:val="0"/>
              <w:marBottom w:val="0"/>
              <w:divBdr>
                <w:top w:val="none" w:sz="0" w:space="0" w:color="auto"/>
                <w:left w:val="none" w:sz="0" w:space="0" w:color="auto"/>
                <w:bottom w:val="none" w:sz="0" w:space="0" w:color="auto"/>
                <w:right w:val="none" w:sz="0" w:space="0" w:color="auto"/>
              </w:divBdr>
              <w:divsChild>
                <w:div w:id="804348818">
                  <w:marLeft w:val="0"/>
                  <w:marRight w:val="0"/>
                  <w:marTop w:val="0"/>
                  <w:marBottom w:val="0"/>
                  <w:divBdr>
                    <w:top w:val="none" w:sz="0" w:space="0" w:color="auto"/>
                    <w:left w:val="none" w:sz="0" w:space="0" w:color="auto"/>
                    <w:bottom w:val="none" w:sz="0" w:space="0" w:color="auto"/>
                    <w:right w:val="none" w:sz="0" w:space="0" w:color="auto"/>
                  </w:divBdr>
                  <w:divsChild>
                    <w:div w:id="1694185170">
                      <w:marLeft w:val="0"/>
                      <w:marRight w:val="0"/>
                      <w:marTop w:val="0"/>
                      <w:marBottom w:val="0"/>
                      <w:divBdr>
                        <w:top w:val="none" w:sz="0" w:space="0" w:color="auto"/>
                        <w:left w:val="none" w:sz="0" w:space="0" w:color="auto"/>
                        <w:bottom w:val="none" w:sz="0" w:space="0" w:color="auto"/>
                        <w:right w:val="none" w:sz="0" w:space="0" w:color="auto"/>
                      </w:divBdr>
                      <w:divsChild>
                        <w:div w:id="83888925">
                          <w:marLeft w:val="0"/>
                          <w:marRight w:val="0"/>
                          <w:marTop w:val="0"/>
                          <w:marBottom w:val="0"/>
                          <w:divBdr>
                            <w:top w:val="none" w:sz="0" w:space="0" w:color="auto"/>
                            <w:left w:val="none" w:sz="0" w:space="0" w:color="auto"/>
                            <w:bottom w:val="none" w:sz="0" w:space="0" w:color="auto"/>
                            <w:right w:val="none" w:sz="0" w:space="0" w:color="auto"/>
                          </w:divBdr>
                          <w:divsChild>
                            <w:div w:id="425688470">
                              <w:marLeft w:val="0"/>
                              <w:marRight w:val="0"/>
                              <w:marTop w:val="0"/>
                              <w:marBottom w:val="0"/>
                              <w:divBdr>
                                <w:top w:val="none" w:sz="0" w:space="0" w:color="auto"/>
                                <w:left w:val="none" w:sz="0" w:space="0" w:color="auto"/>
                                <w:bottom w:val="none" w:sz="0" w:space="0" w:color="auto"/>
                                <w:right w:val="none" w:sz="0" w:space="0" w:color="auto"/>
                              </w:divBdr>
                              <w:divsChild>
                                <w:div w:id="2138988281">
                                  <w:marLeft w:val="0"/>
                                  <w:marRight w:val="0"/>
                                  <w:marTop w:val="0"/>
                                  <w:marBottom w:val="0"/>
                                  <w:divBdr>
                                    <w:top w:val="none" w:sz="0" w:space="0" w:color="auto"/>
                                    <w:left w:val="none" w:sz="0" w:space="0" w:color="auto"/>
                                    <w:bottom w:val="none" w:sz="0" w:space="0" w:color="auto"/>
                                    <w:right w:val="none" w:sz="0" w:space="0" w:color="auto"/>
                                  </w:divBdr>
                                  <w:divsChild>
                                    <w:div w:id="1233468006">
                                      <w:marLeft w:val="0"/>
                                      <w:marRight w:val="0"/>
                                      <w:marTop w:val="0"/>
                                      <w:marBottom w:val="0"/>
                                      <w:divBdr>
                                        <w:top w:val="none" w:sz="0" w:space="0" w:color="auto"/>
                                        <w:left w:val="none" w:sz="0" w:space="0" w:color="auto"/>
                                        <w:bottom w:val="none" w:sz="0" w:space="0" w:color="auto"/>
                                        <w:right w:val="none" w:sz="0" w:space="0" w:color="auto"/>
                                      </w:divBdr>
                                      <w:divsChild>
                                        <w:div w:id="18127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85618">
          <w:marLeft w:val="0"/>
          <w:marRight w:val="0"/>
          <w:marTop w:val="0"/>
          <w:marBottom w:val="0"/>
          <w:divBdr>
            <w:top w:val="none" w:sz="0" w:space="0" w:color="auto"/>
            <w:left w:val="none" w:sz="0" w:space="0" w:color="auto"/>
            <w:bottom w:val="none" w:sz="0" w:space="0" w:color="auto"/>
            <w:right w:val="none" w:sz="0" w:space="0" w:color="auto"/>
          </w:divBdr>
          <w:divsChild>
            <w:div w:id="937834134">
              <w:marLeft w:val="0"/>
              <w:marRight w:val="0"/>
              <w:marTop w:val="0"/>
              <w:marBottom w:val="0"/>
              <w:divBdr>
                <w:top w:val="none" w:sz="0" w:space="0" w:color="auto"/>
                <w:left w:val="none" w:sz="0" w:space="0" w:color="auto"/>
                <w:bottom w:val="none" w:sz="0" w:space="0" w:color="auto"/>
                <w:right w:val="none" w:sz="0" w:space="0" w:color="auto"/>
              </w:divBdr>
              <w:divsChild>
                <w:div w:id="454059556">
                  <w:marLeft w:val="0"/>
                  <w:marRight w:val="0"/>
                  <w:marTop w:val="0"/>
                  <w:marBottom w:val="0"/>
                  <w:divBdr>
                    <w:top w:val="none" w:sz="0" w:space="0" w:color="auto"/>
                    <w:left w:val="none" w:sz="0" w:space="0" w:color="auto"/>
                    <w:bottom w:val="none" w:sz="0" w:space="0" w:color="auto"/>
                    <w:right w:val="none" w:sz="0" w:space="0" w:color="auto"/>
                  </w:divBdr>
                  <w:divsChild>
                    <w:div w:id="1984189703">
                      <w:marLeft w:val="0"/>
                      <w:marRight w:val="0"/>
                      <w:marTop w:val="0"/>
                      <w:marBottom w:val="0"/>
                      <w:divBdr>
                        <w:top w:val="none" w:sz="0" w:space="0" w:color="auto"/>
                        <w:left w:val="none" w:sz="0" w:space="0" w:color="auto"/>
                        <w:bottom w:val="none" w:sz="0" w:space="0" w:color="auto"/>
                        <w:right w:val="none" w:sz="0" w:space="0" w:color="auto"/>
                      </w:divBdr>
                      <w:divsChild>
                        <w:div w:id="1692756465">
                          <w:marLeft w:val="0"/>
                          <w:marRight w:val="0"/>
                          <w:marTop w:val="0"/>
                          <w:marBottom w:val="0"/>
                          <w:divBdr>
                            <w:top w:val="none" w:sz="0" w:space="0" w:color="auto"/>
                            <w:left w:val="none" w:sz="0" w:space="0" w:color="auto"/>
                            <w:bottom w:val="none" w:sz="0" w:space="0" w:color="auto"/>
                            <w:right w:val="none" w:sz="0" w:space="0" w:color="auto"/>
                          </w:divBdr>
                          <w:divsChild>
                            <w:div w:id="812138493">
                              <w:marLeft w:val="0"/>
                              <w:marRight w:val="0"/>
                              <w:marTop w:val="0"/>
                              <w:marBottom w:val="0"/>
                              <w:divBdr>
                                <w:top w:val="none" w:sz="0" w:space="0" w:color="auto"/>
                                <w:left w:val="none" w:sz="0" w:space="0" w:color="auto"/>
                                <w:bottom w:val="none" w:sz="0" w:space="0" w:color="auto"/>
                                <w:right w:val="none" w:sz="0" w:space="0" w:color="auto"/>
                              </w:divBdr>
                              <w:divsChild>
                                <w:div w:id="17821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0065">
                  <w:marLeft w:val="0"/>
                  <w:marRight w:val="0"/>
                  <w:marTop w:val="0"/>
                  <w:marBottom w:val="0"/>
                  <w:divBdr>
                    <w:top w:val="none" w:sz="0" w:space="0" w:color="auto"/>
                    <w:left w:val="none" w:sz="0" w:space="0" w:color="auto"/>
                    <w:bottom w:val="none" w:sz="0" w:space="0" w:color="auto"/>
                    <w:right w:val="none" w:sz="0" w:space="0" w:color="auto"/>
                  </w:divBdr>
                  <w:divsChild>
                    <w:div w:id="164788095">
                      <w:marLeft w:val="0"/>
                      <w:marRight w:val="0"/>
                      <w:marTop w:val="0"/>
                      <w:marBottom w:val="0"/>
                      <w:divBdr>
                        <w:top w:val="none" w:sz="0" w:space="0" w:color="auto"/>
                        <w:left w:val="none" w:sz="0" w:space="0" w:color="auto"/>
                        <w:bottom w:val="none" w:sz="0" w:space="0" w:color="auto"/>
                        <w:right w:val="none" w:sz="0" w:space="0" w:color="auto"/>
                      </w:divBdr>
                      <w:divsChild>
                        <w:div w:id="1488666354">
                          <w:marLeft w:val="0"/>
                          <w:marRight w:val="0"/>
                          <w:marTop w:val="0"/>
                          <w:marBottom w:val="0"/>
                          <w:divBdr>
                            <w:top w:val="none" w:sz="0" w:space="0" w:color="auto"/>
                            <w:left w:val="none" w:sz="0" w:space="0" w:color="auto"/>
                            <w:bottom w:val="none" w:sz="0" w:space="0" w:color="auto"/>
                            <w:right w:val="none" w:sz="0" w:space="0" w:color="auto"/>
                          </w:divBdr>
                          <w:divsChild>
                            <w:div w:id="1135682174">
                              <w:marLeft w:val="0"/>
                              <w:marRight w:val="0"/>
                              <w:marTop w:val="0"/>
                              <w:marBottom w:val="0"/>
                              <w:divBdr>
                                <w:top w:val="none" w:sz="0" w:space="0" w:color="auto"/>
                                <w:left w:val="none" w:sz="0" w:space="0" w:color="auto"/>
                                <w:bottom w:val="none" w:sz="0" w:space="0" w:color="auto"/>
                                <w:right w:val="none" w:sz="0" w:space="0" w:color="auto"/>
                              </w:divBdr>
                              <w:divsChild>
                                <w:div w:id="180555769">
                                  <w:marLeft w:val="0"/>
                                  <w:marRight w:val="0"/>
                                  <w:marTop w:val="0"/>
                                  <w:marBottom w:val="0"/>
                                  <w:divBdr>
                                    <w:top w:val="none" w:sz="0" w:space="0" w:color="auto"/>
                                    <w:left w:val="none" w:sz="0" w:space="0" w:color="auto"/>
                                    <w:bottom w:val="none" w:sz="0" w:space="0" w:color="auto"/>
                                    <w:right w:val="none" w:sz="0" w:space="0" w:color="auto"/>
                                  </w:divBdr>
                                  <w:divsChild>
                                    <w:div w:id="333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9958">
                          <w:marLeft w:val="0"/>
                          <w:marRight w:val="0"/>
                          <w:marTop w:val="0"/>
                          <w:marBottom w:val="0"/>
                          <w:divBdr>
                            <w:top w:val="none" w:sz="0" w:space="0" w:color="auto"/>
                            <w:left w:val="none" w:sz="0" w:space="0" w:color="auto"/>
                            <w:bottom w:val="none" w:sz="0" w:space="0" w:color="auto"/>
                            <w:right w:val="none" w:sz="0" w:space="0" w:color="auto"/>
                          </w:divBdr>
                          <w:divsChild>
                            <w:div w:id="719936744">
                              <w:marLeft w:val="0"/>
                              <w:marRight w:val="0"/>
                              <w:marTop w:val="0"/>
                              <w:marBottom w:val="0"/>
                              <w:divBdr>
                                <w:top w:val="none" w:sz="0" w:space="0" w:color="auto"/>
                                <w:left w:val="none" w:sz="0" w:space="0" w:color="auto"/>
                                <w:bottom w:val="none" w:sz="0" w:space="0" w:color="auto"/>
                                <w:right w:val="none" w:sz="0" w:space="0" w:color="auto"/>
                              </w:divBdr>
                              <w:divsChild>
                                <w:div w:id="853108984">
                                  <w:marLeft w:val="0"/>
                                  <w:marRight w:val="0"/>
                                  <w:marTop w:val="0"/>
                                  <w:marBottom w:val="0"/>
                                  <w:divBdr>
                                    <w:top w:val="none" w:sz="0" w:space="0" w:color="auto"/>
                                    <w:left w:val="none" w:sz="0" w:space="0" w:color="auto"/>
                                    <w:bottom w:val="none" w:sz="0" w:space="0" w:color="auto"/>
                                    <w:right w:val="none" w:sz="0" w:space="0" w:color="auto"/>
                                  </w:divBdr>
                                  <w:divsChild>
                                    <w:div w:id="1529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40099">
          <w:marLeft w:val="0"/>
          <w:marRight w:val="0"/>
          <w:marTop w:val="0"/>
          <w:marBottom w:val="0"/>
          <w:divBdr>
            <w:top w:val="none" w:sz="0" w:space="0" w:color="auto"/>
            <w:left w:val="none" w:sz="0" w:space="0" w:color="auto"/>
            <w:bottom w:val="none" w:sz="0" w:space="0" w:color="auto"/>
            <w:right w:val="none" w:sz="0" w:space="0" w:color="auto"/>
          </w:divBdr>
          <w:divsChild>
            <w:div w:id="656300267">
              <w:marLeft w:val="0"/>
              <w:marRight w:val="0"/>
              <w:marTop w:val="0"/>
              <w:marBottom w:val="0"/>
              <w:divBdr>
                <w:top w:val="none" w:sz="0" w:space="0" w:color="auto"/>
                <w:left w:val="none" w:sz="0" w:space="0" w:color="auto"/>
                <w:bottom w:val="none" w:sz="0" w:space="0" w:color="auto"/>
                <w:right w:val="none" w:sz="0" w:space="0" w:color="auto"/>
              </w:divBdr>
              <w:divsChild>
                <w:div w:id="751973594">
                  <w:marLeft w:val="0"/>
                  <w:marRight w:val="0"/>
                  <w:marTop w:val="0"/>
                  <w:marBottom w:val="0"/>
                  <w:divBdr>
                    <w:top w:val="none" w:sz="0" w:space="0" w:color="auto"/>
                    <w:left w:val="none" w:sz="0" w:space="0" w:color="auto"/>
                    <w:bottom w:val="none" w:sz="0" w:space="0" w:color="auto"/>
                    <w:right w:val="none" w:sz="0" w:space="0" w:color="auto"/>
                  </w:divBdr>
                  <w:divsChild>
                    <w:div w:id="1418672046">
                      <w:marLeft w:val="0"/>
                      <w:marRight w:val="0"/>
                      <w:marTop w:val="0"/>
                      <w:marBottom w:val="0"/>
                      <w:divBdr>
                        <w:top w:val="none" w:sz="0" w:space="0" w:color="auto"/>
                        <w:left w:val="none" w:sz="0" w:space="0" w:color="auto"/>
                        <w:bottom w:val="none" w:sz="0" w:space="0" w:color="auto"/>
                        <w:right w:val="none" w:sz="0" w:space="0" w:color="auto"/>
                      </w:divBdr>
                      <w:divsChild>
                        <w:div w:id="754938396">
                          <w:marLeft w:val="0"/>
                          <w:marRight w:val="0"/>
                          <w:marTop w:val="0"/>
                          <w:marBottom w:val="0"/>
                          <w:divBdr>
                            <w:top w:val="none" w:sz="0" w:space="0" w:color="auto"/>
                            <w:left w:val="none" w:sz="0" w:space="0" w:color="auto"/>
                            <w:bottom w:val="none" w:sz="0" w:space="0" w:color="auto"/>
                            <w:right w:val="none" w:sz="0" w:space="0" w:color="auto"/>
                          </w:divBdr>
                          <w:divsChild>
                            <w:div w:id="1747992338">
                              <w:marLeft w:val="0"/>
                              <w:marRight w:val="0"/>
                              <w:marTop w:val="0"/>
                              <w:marBottom w:val="0"/>
                              <w:divBdr>
                                <w:top w:val="none" w:sz="0" w:space="0" w:color="auto"/>
                                <w:left w:val="none" w:sz="0" w:space="0" w:color="auto"/>
                                <w:bottom w:val="none" w:sz="0" w:space="0" w:color="auto"/>
                                <w:right w:val="none" w:sz="0" w:space="0" w:color="auto"/>
                              </w:divBdr>
                              <w:divsChild>
                                <w:div w:id="1215117842">
                                  <w:marLeft w:val="0"/>
                                  <w:marRight w:val="0"/>
                                  <w:marTop w:val="0"/>
                                  <w:marBottom w:val="0"/>
                                  <w:divBdr>
                                    <w:top w:val="none" w:sz="0" w:space="0" w:color="auto"/>
                                    <w:left w:val="none" w:sz="0" w:space="0" w:color="auto"/>
                                    <w:bottom w:val="none" w:sz="0" w:space="0" w:color="auto"/>
                                    <w:right w:val="none" w:sz="0" w:space="0" w:color="auto"/>
                                  </w:divBdr>
                                  <w:divsChild>
                                    <w:div w:id="784497241">
                                      <w:marLeft w:val="0"/>
                                      <w:marRight w:val="0"/>
                                      <w:marTop w:val="0"/>
                                      <w:marBottom w:val="0"/>
                                      <w:divBdr>
                                        <w:top w:val="none" w:sz="0" w:space="0" w:color="auto"/>
                                        <w:left w:val="none" w:sz="0" w:space="0" w:color="auto"/>
                                        <w:bottom w:val="none" w:sz="0" w:space="0" w:color="auto"/>
                                        <w:right w:val="none" w:sz="0" w:space="0" w:color="auto"/>
                                      </w:divBdr>
                                      <w:divsChild>
                                        <w:div w:id="1501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974035">
          <w:marLeft w:val="0"/>
          <w:marRight w:val="0"/>
          <w:marTop w:val="0"/>
          <w:marBottom w:val="0"/>
          <w:divBdr>
            <w:top w:val="none" w:sz="0" w:space="0" w:color="auto"/>
            <w:left w:val="none" w:sz="0" w:space="0" w:color="auto"/>
            <w:bottom w:val="none" w:sz="0" w:space="0" w:color="auto"/>
            <w:right w:val="none" w:sz="0" w:space="0" w:color="auto"/>
          </w:divBdr>
          <w:divsChild>
            <w:div w:id="1167357848">
              <w:marLeft w:val="0"/>
              <w:marRight w:val="0"/>
              <w:marTop w:val="0"/>
              <w:marBottom w:val="0"/>
              <w:divBdr>
                <w:top w:val="none" w:sz="0" w:space="0" w:color="auto"/>
                <w:left w:val="none" w:sz="0" w:space="0" w:color="auto"/>
                <w:bottom w:val="none" w:sz="0" w:space="0" w:color="auto"/>
                <w:right w:val="none" w:sz="0" w:space="0" w:color="auto"/>
              </w:divBdr>
              <w:divsChild>
                <w:div w:id="1056472796">
                  <w:marLeft w:val="0"/>
                  <w:marRight w:val="0"/>
                  <w:marTop w:val="0"/>
                  <w:marBottom w:val="0"/>
                  <w:divBdr>
                    <w:top w:val="none" w:sz="0" w:space="0" w:color="auto"/>
                    <w:left w:val="none" w:sz="0" w:space="0" w:color="auto"/>
                    <w:bottom w:val="none" w:sz="0" w:space="0" w:color="auto"/>
                    <w:right w:val="none" w:sz="0" w:space="0" w:color="auto"/>
                  </w:divBdr>
                  <w:divsChild>
                    <w:div w:id="1172839604">
                      <w:marLeft w:val="0"/>
                      <w:marRight w:val="0"/>
                      <w:marTop w:val="0"/>
                      <w:marBottom w:val="0"/>
                      <w:divBdr>
                        <w:top w:val="none" w:sz="0" w:space="0" w:color="auto"/>
                        <w:left w:val="none" w:sz="0" w:space="0" w:color="auto"/>
                        <w:bottom w:val="none" w:sz="0" w:space="0" w:color="auto"/>
                        <w:right w:val="none" w:sz="0" w:space="0" w:color="auto"/>
                      </w:divBdr>
                      <w:divsChild>
                        <w:div w:id="1775856823">
                          <w:marLeft w:val="0"/>
                          <w:marRight w:val="0"/>
                          <w:marTop w:val="0"/>
                          <w:marBottom w:val="0"/>
                          <w:divBdr>
                            <w:top w:val="none" w:sz="0" w:space="0" w:color="auto"/>
                            <w:left w:val="none" w:sz="0" w:space="0" w:color="auto"/>
                            <w:bottom w:val="none" w:sz="0" w:space="0" w:color="auto"/>
                            <w:right w:val="none" w:sz="0" w:space="0" w:color="auto"/>
                          </w:divBdr>
                          <w:divsChild>
                            <w:div w:id="2139759498">
                              <w:marLeft w:val="0"/>
                              <w:marRight w:val="0"/>
                              <w:marTop w:val="0"/>
                              <w:marBottom w:val="0"/>
                              <w:divBdr>
                                <w:top w:val="none" w:sz="0" w:space="0" w:color="auto"/>
                                <w:left w:val="none" w:sz="0" w:space="0" w:color="auto"/>
                                <w:bottom w:val="none" w:sz="0" w:space="0" w:color="auto"/>
                                <w:right w:val="none" w:sz="0" w:space="0" w:color="auto"/>
                              </w:divBdr>
                              <w:divsChild>
                                <w:div w:id="4031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43946">
                  <w:marLeft w:val="0"/>
                  <w:marRight w:val="0"/>
                  <w:marTop w:val="0"/>
                  <w:marBottom w:val="0"/>
                  <w:divBdr>
                    <w:top w:val="none" w:sz="0" w:space="0" w:color="auto"/>
                    <w:left w:val="none" w:sz="0" w:space="0" w:color="auto"/>
                    <w:bottom w:val="none" w:sz="0" w:space="0" w:color="auto"/>
                    <w:right w:val="none" w:sz="0" w:space="0" w:color="auto"/>
                  </w:divBdr>
                  <w:divsChild>
                    <w:div w:id="2138837444">
                      <w:marLeft w:val="0"/>
                      <w:marRight w:val="0"/>
                      <w:marTop w:val="0"/>
                      <w:marBottom w:val="0"/>
                      <w:divBdr>
                        <w:top w:val="none" w:sz="0" w:space="0" w:color="auto"/>
                        <w:left w:val="none" w:sz="0" w:space="0" w:color="auto"/>
                        <w:bottom w:val="none" w:sz="0" w:space="0" w:color="auto"/>
                        <w:right w:val="none" w:sz="0" w:space="0" w:color="auto"/>
                      </w:divBdr>
                      <w:divsChild>
                        <w:div w:id="172190697">
                          <w:marLeft w:val="0"/>
                          <w:marRight w:val="0"/>
                          <w:marTop w:val="0"/>
                          <w:marBottom w:val="0"/>
                          <w:divBdr>
                            <w:top w:val="none" w:sz="0" w:space="0" w:color="auto"/>
                            <w:left w:val="none" w:sz="0" w:space="0" w:color="auto"/>
                            <w:bottom w:val="none" w:sz="0" w:space="0" w:color="auto"/>
                            <w:right w:val="none" w:sz="0" w:space="0" w:color="auto"/>
                          </w:divBdr>
                          <w:divsChild>
                            <w:div w:id="368722996">
                              <w:marLeft w:val="0"/>
                              <w:marRight w:val="0"/>
                              <w:marTop w:val="0"/>
                              <w:marBottom w:val="0"/>
                              <w:divBdr>
                                <w:top w:val="none" w:sz="0" w:space="0" w:color="auto"/>
                                <w:left w:val="none" w:sz="0" w:space="0" w:color="auto"/>
                                <w:bottom w:val="none" w:sz="0" w:space="0" w:color="auto"/>
                                <w:right w:val="none" w:sz="0" w:space="0" w:color="auto"/>
                              </w:divBdr>
                              <w:divsChild>
                                <w:div w:id="747262879">
                                  <w:marLeft w:val="0"/>
                                  <w:marRight w:val="0"/>
                                  <w:marTop w:val="0"/>
                                  <w:marBottom w:val="0"/>
                                  <w:divBdr>
                                    <w:top w:val="none" w:sz="0" w:space="0" w:color="auto"/>
                                    <w:left w:val="none" w:sz="0" w:space="0" w:color="auto"/>
                                    <w:bottom w:val="none" w:sz="0" w:space="0" w:color="auto"/>
                                    <w:right w:val="none" w:sz="0" w:space="0" w:color="auto"/>
                                  </w:divBdr>
                                  <w:divsChild>
                                    <w:div w:id="48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1326">
                          <w:marLeft w:val="0"/>
                          <w:marRight w:val="0"/>
                          <w:marTop w:val="0"/>
                          <w:marBottom w:val="0"/>
                          <w:divBdr>
                            <w:top w:val="none" w:sz="0" w:space="0" w:color="auto"/>
                            <w:left w:val="none" w:sz="0" w:space="0" w:color="auto"/>
                            <w:bottom w:val="none" w:sz="0" w:space="0" w:color="auto"/>
                            <w:right w:val="none" w:sz="0" w:space="0" w:color="auto"/>
                          </w:divBdr>
                          <w:divsChild>
                            <w:div w:id="1862234797">
                              <w:marLeft w:val="0"/>
                              <w:marRight w:val="0"/>
                              <w:marTop w:val="0"/>
                              <w:marBottom w:val="0"/>
                              <w:divBdr>
                                <w:top w:val="none" w:sz="0" w:space="0" w:color="auto"/>
                                <w:left w:val="none" w:sz="0" w:space="0" w:color="auto"/>
                                <w:bottom w:val="none" w:sz="0" w:space="0" w:color="auto"/>
                                <w:right w:val="none" w:sz="0" w:space="0" w:color="auto"/>
                              </w:divBdr>
                              <w:divsChild>
                                <w:div w:id="2125298523">
                                  <w:marLeft w:val="0"/>
                                  <w:marRight w:val="0"/>
                                  <w:marTop w:val="0"/>
                                  <w:marBottom w:val="0"/>
                                  <w:divBdr>
                                    <w:top w:val="none" w:sz="0" w:space="0" w:color="auto"/>
                                    <w:left w:val="none" w:sz="0" w:space="0" w:color="auto"/>
                                    <w:bottom w:val="none" w:sz="0" w:space="0" w:color="auto"/>
                                    <w:right w:val="none" w:sz="0" w:space="0" w:color="auto"/>
                                  </w:divBdr>
                                  <w:divsChild>
                                    <w:div w:id="17633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535558">
          <w:marLeft w:val="0"/>
          <w:marRight w:val="0"/>
          <w:marTop w:val="0"/>
          <w:marBottom w:val="0"/>
          <w:divBdr>
            <w:top w:val="none" w:sz="0" w:space="0" w:color="auto"/>
            <w:left w:val="none" w:sz="0" w:space="0" w:color="auto"/>
            <w:bottom w:val="none" w:sz="0" w:space="0" w:color="auto"/>
            <w:right w:val="none" w:sz="0" w:space="0" w:color="auto"/>
          </w:divBdr>
          <w:divsChild>
            <w:div w:id="579826460">
              <w:marLeft w:val="0"/>
              <w:marRight w:val="0"/>
              <w:marTop w:val="0"/>
              <w:marBottom w:val="0"/>
              <w:divBdr>
                <w:top w:val="none" w:sz="0" w:space="0" w:color="auto"/>
                <w:left w:val="none" w:sz="0" w:space="0" w:color="auto"/>
                <w:bottom w:val="none" w:sz="0" w:space="0" w:color="auto"/>
                <w:right w:val="none" w:sz="0" w:space="0" w:color="auto"/>
              </w:divBdr>
              <w:divsChild>
                <w:div w:id="235288220">
                  <w:marLeft w:val="0"/>
                  <w:marRight w:val="0"/>
                  <w:marTop w:val="0"/>
                  <w:marBottom w:val="0"/>
                  <w:divBdr>
                    <w:top w:val="none" w:sz="0" w:space="0" w:color="auto"/>
                    <w:left w:val="none" w:sz="0" w:space="0" w:color="auto"/>
                    <w:bottom w:val="none" w:sz="0" w:space="0" w:color="auto"/>
                    <w:right w:val="none" w:sz="0" w:space="0" w:color="auto"/>
                  </w:divBdr>
                  <w:divsChild>
                    <w:div w:id="1866480047">
                      <w:marLeft w:val="0"/>
                      <w:marRight w:val="0"/>
                      <w:marTop w:val="0"/>
                      <w:marBottom w:val="0"/>
                      <w:divBdr>
                        <w:top w:val="none" w:sz="0" w:space="0" w:color="auto"/>
                        <w:left w:val="none" w:sz="0" w:space="0" w:color="auto"/>
                        <w:bottom w:val="none" w:sz="0" w:space="0" w:color="auto"/>
                        <w:right w:val="none" w:sz="0" w:space="0" w:color="auto"/>
                      </w:divBdr>
                      <w:divsChild>
                        <w:div w:id="1429234961">
                          <w:marLeft w:val="0"/>
                          <w:marRight w:val="0"/>
                          <w:marTop w:val="0"/>
                          <w:marBottom w:val="0"/>
                          <w:divBdr>
                            <w:top w:val="none" w:sz="0" w:space="0" w:color="auto"/>
                            <w:left w:val="none" w:sz="0" w:space="0" w:color="auto"/>
                            <w:bottom w:val="none" w:sz="0" w:space="0" w:color="auto"/>
                            <w:right w:val="none" w:sz="0" w:space="0" w:color="auto"/>
                          </w:divBdr>
                          <w:divsChild>
                            <w:div w:id="1121536377">
                              <w:marLeft w:val="0"/>
                              <w:marRight w:val="0"/>
                              <w:marTop w:val="0"/>
                              <w:marBottom w:val="0"/>
                              <w:divBdr>
                                <w:top w:val="none" w:sz="0" w:space="0" w:color="auto"/>
                                <w:left w:val="none" w:sz="0" w:space="0" w:color="auto"/>
                                <w:bottom w:val="none" w:sz="0" w:space="0" w:color="auto"/>
                                <w:right w:val="none" w:sz="0" w:space="0" w:color="auto"/>
                              </w:divBdr>
                              <w:divsChild>
                                <w:div w:id="422074296">
                                  <w:marLeft w:val="0"/>
                                  <w:marRight w:val="0"/>
                                  <w:marTop w:val="0"/>
                                  <w:marBottom w:val="0"/>
                                  <w:divBdr>
                                    <w:top w:val="none" w:sz="0" w:space="0" w:color="auto"/>
                                    <w:left w:val="none" w:sz="0" w:space="0" w:color="auto"/>
                                    <w:bottom w:val="none" w:sz="0" w:space="0" w:color="auto"/>
                                    <w:right w:val="none" w:sz="0" w:space="0" w:color="auto"/>
                                  </w:divBdr>
                                  <w:divsChild>
                                    <w:div w:id="14624971">
                                      <w:marLeft w:val="0"/>
                                      <w:marRight w:val="0"/>
                                      <w:marTop w:val="0"/>
                                      <w:marBottom w:val="0"/>
                                      <w:divBdr>
                                        <w:top w:val="none" w:sz="0" w:space="0" w:color="auto"/>
                                        <w:left w:val="none" w:sz="0" w:space="0" w:color="auto"/>
                                        <w:bottom w:val="none" w:sz="0" w:space="0" w:color="auto"/>
                                        <w:right w:val="none" w:sz="0" w:space="0" w:color="auto"/>
                                      </w:divBdr>
                                      <w:divsChild>
                                        <w:div w:id="662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0197">
          <w:marLeft w:val="0"/>
          <w:marRight w:val="0"/>
          <w:marTop w:val="0"/>
          <w:marBottom w:val="0"/>
          <w:divBdr>
            <w:top w:val="none" w:sz="0" w:space="0" w:color="auto"/>
            <w:left w:val="none" w:sz="0" w:space="0" w:color="auto"/>
            <w:bottom w:val="none" w:sz="0" w:space="0" w:color="auto"/>
            <w:right w:val="none" w:sz="0" w:space="0" w:color="auto"/>
          </w:divBdr>
          <w:divsChild>
            <w:div w:id="1016275394">
              <w:marLeft w:val="0"/>
              <w:marRight w:val="0"/>
              <w:marTop w:val="0"/>
              <w:marBottom w:val="0"/>
              <w:divBdr>
                <w:top w:val="none" w:sz="0" w:space="0" w:color="auto"/>
                <w:left w:val="none" w:sz="0" w:space="0" w:color="auto"/>
                <w:bottom w:val="none" w:sz="0" w:space="0" w:color="auto"/>
                <w:right w:val="none" w:sz="0" w:space="0" w:color="auto"/>
              </w:divBdr>
              <w:divsChild>
                <w:div w:id="178664910">
                  <w:marLeft w:val="0"/>
                  <w:marRight w:val="0"/>
                  <w:marTop w:val="0"/>
                  <w:marBottom w:val="0"/>
                  <w:divBdr>
                    <w:top w:val="none" w:sz="0" w:space="0" w:color="auto"/>
                    <w:left w:val="none" w:sz="0" w:space="0" w:color="auto"/>
                    <w:bottom w:val="none" w:sz="0" w:space="0" w:color="auto"/>
                    <w:right w:val="none" w:sz="0" w:space="0" w:color="auto"/>
                  </w:divBdr>
                  <w:divsChild>
                    <w:div w:id="1680540255">
                      <w:marLeft w:val="0"/>
                      <w:marRight w:val="0"/>
                      <w:marTop w:val="0"/>
                      <w:marBottom w:val="0"/>
                      <w:divBdr>
                        <w:top w:val="none" w:sz="0" w:space="0" w:color="auto"/>
                        <w:left w:val="none" w:sz="0" w:space="0" w:color="auto"/>
                        <w:bottom w:val="none" w:sz="0" w:space="0" w:color="auto"/>
                        <w:right w:val="none" w:sz="0" w:space="0" w:color="auto"/>
                      </w:divBdr>
                      <w:divsChild>
                        <w:div w:id="1819152414">
                          <w:marLeft w:val="0"/>
                          <w:marRight w:val="0"/>
                          <w:marTop w:val="0"/>
                          <w:marBottom w:val="0"/>
                          <w:divBdr>
                            <w:top w:val="none" w:sz="0" w:space="0" w:color="auto"/>
                            <w:left w:val="none" w:sz="0" w:space="0" w:color="auto"/>
                            <w:bottom w:val="none" w:sz="0" w:space="0" w:color="auto"/>
                            <w:right w:val="none" w:sz="0" w:space="0" w:color="auto"/>
                          </w:divBdr>
                          <w:divsChild>
                            <w:div w:id="950432896">
                              <w:marLeft w:val="0"/>
                              <w:marRight w:val="0"/>
                              <w:marTop w:val="0"/>
                              <w:marBottom w:val="0"/>
                              <w:divBdr>
                                <w:top w:val="none" w:sz="0" w:space="0" w:color="auto"/>
                                <w:left w:val="none" w:sz="0" w:space="0" w:color="auto"/>
                                <w:bottom w:val="none" w:sz="0" w:space="0" w:color="auto"/>
                                <w:right w:val="none" w:sz="0" w:space="0" w:color="auto"/>
                              </w:divBdr>
                              <w:divsChild>
                                <w:div w:id="400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6008">
                  <w:marLeft w:val="0"/>
                  <w:marRight w:val="0"/>
                  <w:marTop w:val="0"/>
                  <w:marBottom w:val="0"/>
                  <w:divBdr>
                    <w:top w:val="none" w:sz="0" w:space="0" w:color="auto"/>
                    <w:left w:val="none" w:sz="0" w:space="0" w:color="auto"/>
                    <w:bottom w:val="none" w:sz="0" w:space="0" w:color="auto"/>
                    <w:right w:val="none" w:sz="0" w:space="0" w:color="auto"/>
                  </w:divBdr>
                  <w:divsChild>
                    <w:div w:id="1586111569">
                      <w:marLeft w:val="0"/>
                      <w:marRight w:val="0"/>
                      <w:marTop w:val="0"/>
                      <w:marBottom w:val="0"/>
                      <w:divBdr>
                        <w:top w:val="none" w:sz="0" w:space="0" w:color="auto"/>
                        <w:left w:val="none" w:sz="0" w:space="0" w:color="auto"/>
                        <w:bottom w:val="none" w:sz="0" w:space="0" w:color="auto"/>
                        <w:right w:val="none" w:sz="0" w:space="0" w:color="auto"/>
                      </w:divBdr>
                      <w:divsChild>
                        <w:div w:id="537015381">
                          <w:marLeft w:val="0"/>
                          <w:marRight w:val="0"/>
                          <w:marTop w:val="0"/>
                          <w:marBottom w:val="0"/>
                          <w:divBdr>
                            <w:top w:val="none" w:sz="0" w:space="0" w:color="auto"/>
                            <w:left w:val="none" w:sz="0" w:space="0" w:color="auto"/>
                            <w:bottom w:val="none" w:sz="0" w:space="0" w:color="auto"/>
                            <w:right w:val="none" w:sz="0" w:space="0" w:color="auto"/>
                          </w:divBdr>
                          <w:divsChild>
                            <w:div w:id="1963534109">
                              <w:marLeft w:val="0"/>
                              <w:marRight w:val="0"/>
                              <w:marTop w:val="0"/>
                              <w:marBottom w:val="0"/>
                              <w:divBdr>
                                <w:top w:val="none" w:sz="0" w:space="0" w:color="auto"/>
                                <w:left w:val="none" w:sz="0" w:space="0" w:color="auto"/>
                                <w:bottom w:val="none" w:sz="0" w:space="0" w:color="auto"/>
                                <w:right w:val="none" w:sz="0" w:space="0" w:color="auto"/>
                              </w:divBdr>
                              <w:divsChild>
                                <w:div w:id="1943027819">
                                  <w:marLeft w:val="0"/>
                                  <w:marRight w:val="0"/>
                                  <w:marTop w:val="0"/>
                                  <w:marBottom w:val="0"/>
                                  <w:divBdr>
                                    <w:top w:val="none" w:sz="0" w:space="0" w:color="auto"/>
                                    <w:left w:val="none" w:sz="0" w:space="0" w:color="auto"/>
                                    <w:bottom w:val="none" w:sz="0" w:space="0" w:color="auto"/>
                                    <w:right w:val="none" w:sz="0" w:space="0" w:color="auto"/>
                                  </w:divBdr>
                                  <w:divsChild>
                                    <w:div w:id="600801078">
                                      <w:marLeft w:val="0"/>
                                      <w:marRight w:val="0"/>
                                      <w:marTop w:val="0"/>
                                      <w:marBottom w:val="0"/>
                                      <w:divBdr>
                                        <w:top w:val="none" w:sz="0" w:space="0" w:color="auto"/>
                                        <w:left w:val="none" w:sz="0" w:space="0" w:color="auto"/>
                                        <w:bottom w:val="none" w:sz="0" w:space="0" w:color="auto"/>
                                        <w:right w:val="none" w:sz="0" w:space="0" w:color="auto"/>
                                      </w:divBdr>
                                      <w:divsChild>
                                        <w:div w:id="625698530">
                                          <w:marLeft w:val="0"/>
                                          <w:marRight w:val="0"/>
                                          <w:marTop w:val="0"/>
                                          <w:marBottom w:val="0"/>
                                          <w:divBdr>
                                            <w:top w:val="none" w:sz="0" w:space="0" w:color="auto"/>
                                            <w:left w:val="none" w:sz="0" w:space="0" w:color="auto"/>
                                            <w:bottom w:val="none" w:sz="0" w:space="0" w:color="auto"/>
                                            <w:right w:val="none" w:sz="0" w:space="0" w:color="auto"/>
                                          </w:divBdr>
                                          <w:divsChild>
                                            <w:div w:id="60641684">
                                              <w:marLeft w:val="0"/>
                                              <w:marRight w:val="0"/>
                                              <w:marTop w:val="0"/>
                                              <w:marBottom w:val="0"/>
                                              <w:divBdr>
                                                <w:top w:val="none" w:sz="0" w:space="0" w:color="auto"/>
                                                <w:left w:val="none" w:sz="0" w:space="0" w:color="auto"/>
                                                <w:bottom w:val="none" w:sz="0" w:space="0" w:color="auto"/>
                                                <w:right w:val="none" w:sz="0" w:space="0" w:color="auto"/>
                                              </w:divBdr>
                                            </w:div>
                                            <w:div w:id="163932590">
                                              <w:marLeft w:val="0"/>
                                              <w:marRight w:val="0"/>
                                              <w:marTop w:val="0"/>
                                              <w:marBottom w:val="0"/>
                                              <w:divBdr>
                                                <w:top w:val="none" w:sz="0" w:space="0" w:color="auto"/>
                                                <w:left w:val="none" w:sz="0" w:space="0" w:color="auto"/>
                                                <w:bottom w:val="none" w:sz="0" w:space="0" w:color="auto"/>
                                                <w:right w:val="none" w:sz="0" w:space="0" w:color="auto"/>
                                              </w:divBdr>
                                              <w:divsChild>
                                                <w:div w:id="1491166816">
                                                  <w:marLeft w:val="0"/>
                                                  <w:marRight w:val="0"/>
                                                  <w:marTop w:val="0"/>
                                                  <w:marBottom w:val="0"/>
                                                  <w:divBdr>
                                                    <w:top w:val="none" w:sz="0" w:space="0" w:color="auto"/>
                                                    <w:left w:val="none" w:sz="0" w:space="0" w:color="auto"/>
                                                    <w:bottom w:val="none" w:sz="0" w:space="0" w:color="auto"/>
                                                    <w:right w:val="none" w:sz="0" w:space="0" w:color="auto"/>
                                                  </w:divBdr>
                                                  <w:divsChild>
                                                    <w:div w:id="7957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970">
                                              <w:marLeft w:val="0"/>
                                              <w:marRight w:val="0"/>
                                              <w:marTop w:val="0"/>
                                              <w:marBottom w:val="0"/>
                                              <w:divBdr>
                                                <w:top w:val="none" w:sz="0" w:space="0" w:color="auto"/>
                                                <w:left w:val="none" w:sz="0" w:space="0" w:color="auto"/>
                                                <w:bottom w:val="none" w:sz="0" w:space="0" w:color="auto"/>
                                                <w:right w:val="none" w:sz="0" w:space="0" w:color="auto"/>
                                              </w:divBdr>
                                            </w:div>
                                          </w:divsChild>
                                        </w:div>
                                        <w:div w:id="119492176">
                                          <w:marLeft w:val="0"/>
                                          <w:marRight w:val="0"/>
                                          <w:marTop w:val="0"/>
                                          <w:marBottom w:val="0"/>
                                          <w:divBdr>
                                            <w:top w:val="none" w:sz="0" w:space="0" w:color="auto"/>
                                            <w:left w:val="none" w:sz="0" w:space="0" w:color="auto"/>
                                            <w:bottom w:val="none" w:sz="0" w:space="0" w:color="auto"/>
                                            <w:right w:val="none" w:sz="0" w:space="0" w:color="auto"/>
                                          </w:divBdr>
                                          <w:divsChild>
                                            <w:div w:id="464082300">
                                              <w:marLeft w:val="0"/>
                                              <w:marRight w:val="0"/>
                                              <w:marTop w:val="0"/>
                                              <w:marBottom w:val="0"/>
                                              <w:divBdr>
                                                <w:top w:val="none" w:sz="0" w:space="0" w:color="auto"/>
                                                <w:left w:val="none" w:sz="0" w:space="0" w:color="auto"/>
                                                <w:bottom w:val="none" w:sz="0" w:space="0" w:color="auto"/>
                                                <w:right w:val="none" w:sz="0" w:space="0" w:color="auto"/>
                                              </w:divBdr>
                                            </w:div>
                                            <w:div w:id="1906644047">
                                              <w:marLeft w:val="0"/>
                                              <w:marRight w:val="0"/>
                                              <w:marTop w:val="0"/>
                                              <w:marBottom w:val="0"/>
                                              <w:divBdr>
                                                <w:top w:val="none" w:sz="0" w:space="0" w:color="auto"/>
                                                <w:left w:val="none" w:sz="0" w:space="0" w:color="auto"/>
                                                <w:bottom w:val="none" w:sz="0" w:space="0" w:color="auto"/>
                                                <w:right w:val="none" w:sz="0" w:space="0" w:color="auto"/>
                                              </w:divBdr>
                                              <w:divsChild>
                                                <w:div w:id="643463229">
                                                  <w:marLeft w:val="0"/>
                                                  <w:marRight w:val="0"/>
                                                  <w:marTop w:val="0"/>
                                                  <w:marBottom w:val="0"/>
                                                  <w:divBdr>
                                                    <w:top w:val="none" w:sz="0" w:space="0" w:color="auto"/>
                                                    <w:left w:val="none" w:sz="0" w:space="0" w:color="auto"/>
                                                    <w:bottom w:val="none" w:sz="0" w:space="0" w:color="auto"/>
                                                    <w:right w:val="none" w:sz="0" w:space="0" w:color="auto"/>
                                                  </w:divBdr>
                                                  <w:divsChild>
                                                    <w:div w:id="1619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6740">
                                              <w:marLeft w:val="0"/>
                                              <w:marRight w:val="0"/>
                                              <w:marTop w:val="0"/>
                                              <w:marBottom w:val="0"/>
                                              <w:divBdr>
                                                <w:top w:val="none" w:sz="0" w:space="0" w:color="auto"/>
                                                <w:left w:val="none" w:sz="0" w:space="0" w:color="auto"/>
                                                <w:bottom w:val="none" w:sz="0" w:space="0" w:color="auto"/>
                                                <w:right w:val="none" w:sz="0" w:space="0" w:color="auto"/>
                                              </w:divBdr>
                                            </w:div>
                                          </w:divsChild>
                                        </w:div>
                                        <w:div w:id="60258790">
                                          <w:marLeft w:val="0"/>
                                          <w:marRight w:val="0"/>
                                          <w:marTop w:val="0"/>
                                          <w:marBottom w:val="0"/>
                                          <w:divBdr>
                                            <w:top w:val="none" w:sz="0" w:space="0" w:color="auto"/>
                                            <w:left w:val="none" w:sz="0" w:space="0" w:color="auto"/>
                                            <w:bottom w:val="none" w:sz="0" w:space="0" w:color="auto"/>
                                            <w:right w:val="none" w:sz="0" w:space="0" w:color="auto"/>
                                          </w:divBdr>
                                          <w:divsChild>
                                            <w:div w:id="1534540215">
                                              <w:marLeft w:val="0"/>
                                              <w:marRight w:val="0"/>
                                              <w:marTop w:val="0"/>
                                              <w:marBottom w:val="0"/>
                                              <w:divBdr>
                                                <w:top w:val="none" w:sz="0" w:space="0" w:color="auto"/>
                                                <w:left w:val="none" w:sz="0" w:space="0" w:color="auto"/>
                                                <w:bottom w:val="none" w:sz="0" w:space="0" w:color="auto"/>
                                                <w:right w:val="none" w:sz="0" w:space="0" w:color="auto"/>
                                              </w:divBdr>
                                            </w:div>
                                            <w:div w:id="428163006">
                                              <w:marLeft w:val="0"/>
                                              <w:marRight w:val="0"/>
                                              <w:marTop w:val="0"/>
                                              <w:marBottom w:val="0"/>
                                              <w:divBdr>
                                                <w:top w:val="none" w:sz="0" w:space="0" w:color="auto"/>
                                                <w:left w:val="none" w:sz="0" w:space="0" w:color="auto"/>
                                                <w:bottom w:val="none" w:sz="0" w:space="0" w:color="auto"/>
                                                <w:right w:val="none" w:sz="0" w:space="0" w:color="auto"/>
                                              </w:divBdr>
                                              <w:divsChild>
                                                <w:div w:id="370349989">
                                                  <w:marLeft w:val="0"/>
                                                  <w:marRight w:val="0"/>
                                                  <w:marTop w:val="0"/>
                                                  <w:marBottom w:val="0"/>
                                                  <w:divBdr>
                                                    <w:top w:val="none" w:sz="0" w:space="0" w:color="auto"/>
                                                    <w:left w:val="none" w:sz="0" w:space="0" w:color="auto"/>
                                                    <w:bottom w:val="none" w:sz="0" w:space="0" w:color="auto"/>
                                                    <w:right w:val="none" w:sz="0" w:space="0" w:color="auto"/>
                                                  </w:divBdr>
                                                  <w:divsChild>
                                                    <w:div w:id="9354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39">
                                              <w:marLeft w:val="0"/>
                                              <w:marRight w:val="0"/>
                                              <w:marTop w:val="0"/>
                                              <w:marBottom w:val="0"/>
                                              <w:divBdr>
                                                <w:top w:val="none" w:sz="0" w:space="0" w:color="auto"/>
                                                <w:left w:val="none" w:sz="0" w:space="0" w:color="auto"/>
                                                <w:bottom w:val="none" w:sz="0" w:space="0" w:color="auto"/>
                                                <w:right w:val="none" w:sz="0" w:space="0" w:color="auto"/>
                                              </w:divBdr>
                                            </w:div>
                                          </w:divsChild>
                                        </w:div>
                                        <w:div w:id="1692683125">
                                          <w:marLeft w:val="0"/>
                                          <w:marRight w:val="0"/>
                                          <w:marTop w:val="0"/>
                                          <w:marBottom w:val="0"/>
                                          <w:divBdr>
                                            <w:top w:val="none" w:sz="0" w:space="0" w:color="auto"/>
                                            <w:left w:val="none" w:sz="0" w:space="0" w:color="auto"/>
                                            <w:bottom w:val="none" w:sz="0" w:space="0" w:color="auto"/>
                                            <w:right w:val="none" w:sz="0" w:space="0" w:color="auto"/>
                                          </w:divBdr>
                                          <w:divsChild>
                                            <w:div w:id="942766228">
                                              <w:marLeft w:val="0"/>
                                              <w:marRight w:val="0"/>
                                              <w:marTop w:val="0"/>
                                              <w:marBottom w:val="0"/>
                                              <w:divBdr>
                                                <w:top w:val="none" w:sz="0" w:space="0" w:color="auto"/>
                                                <w:left w:val="none" w:sz="0" w:space="0" w:color="auto"/>
                                                <w:bottom w:val="none" w:sz="0" w:space="0" w:color="auto"/>
                                                <w:right w:val="none" w:sz="0" w:space="0" w:color="auto"/>
                                              </w:divBdr>
                                            </w:div>
                                            <w:div w:id="1849251728">
                                              <w:marLeft w:val="0"/>
                                              <w:marRight w:val="0"/>
                                              <w:marTop w:val="0"/>
                                              <w:marBottom w:val="0"/>
                                              <w:divBdr>
                                                <w:top w:val="none" w:sz="0" w:space="0" w:color="auto"/>
                                                <w:left w:val="none" w:sz="0" w:space="0" w:color="auto"/>
                                                <w:bottom w:val="none" w:sz="0" w:space="0" w:color="auto"/>
                                                <w:right w:val="none" w:sz="0" w:space="0" w:color="auto"/>
                                              </w:divBdr>
                                              <w:divsChild>
                                                <w:div w:id="1578050275">
                                                  <w:marLeft w:val="0"/>
                                                  <w:marRight w:val="0"/>
                                                  <w:marTop w:val="0"/>
                                                  <w:marBottom w:val="0"/>
                                                  <w:divBdr>
                                                    <w:top w:val="none" w:sz="0" w:space="0" w:color="auto"/>
                                                    <w:left w:val="none" w:sz="0" w:space="0" w:color="auto"/>
                                                    <w:bottom w:val="none" w:sz="0" w:space="0" w:color="auto"/>
                                                    <w:right w:val="none" w:sz="0" w:space="0" w:color="auto"/>
                                                  </w:divBdr>
                                                  <w:divsChild>
                                                    <w:div w:id="1912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2382">
                                              <w:marLeft w:val="0"/>
                                              <w:marRight w:val="0"/>
                                              <w:marTop w:val="0"/>
                                              <w:marBottom w:val="0"/>
                                              <w:divBdr>
                                                <w:top w:val="none" w:sz="0" w:space="0" w:color="auto"/>
                                                <w:left w:val="none" w:sz="0" w:space="0" w:color="auto"/>
                                                <w:bottom w:val="none" w:sz="0" w:space="0" w:color="auto"/>
                                                <w:right w:val="none" w:sz="0" w:space="0" w:color="auto"/>
                                              </w:divBdr>
                                            </w:div>
                                          </w:divsChild>
                                        </w:div>
                                        <w:div w:id="803891891">
                                          <w:marLeft w:val="0"/>
                                          <w:marRight w:val="0"/>
                                          <w:marTop w:val="0"/>
                                          <w:marBottom w:val="0"/>
                                          <w:divBdr>
                                            <w:top w:val="none" w:sz="0" w:space="0" w:color="auto"/>
                                            <w:left w:val="none" w:sz="0" w:space="0" w:color="auto"/>
                                            <w:bottom w:val="none" w:sz="0" w:space="0" w:color="auto"/>
                                            <w:right w:val="none" w:sz="0" w:space="0" w:color="auto"/>
                                          </w:divBdr>
                                          <w:divsChild>
                                            <w:div w:id="780149675">
                                              <w:marLeft w:val="0"/>
                                              <w:marRight w:val="0"/>
                                              <w:marTop w:val="0"/>
                                              <w:marBottom w:val="0"/>
                                              <w:divBdr>
                                                <w:top w:val="none" w:sz="0" w:space="0" w:color="auto"/>
                                                <w:left w:val="none" w:sz="0" w:space="0" w:color="auto"/>
                                                <w:bottom w:val="none" w:sz="0" w:space="0" w:color="auto"/>
                                                <w:right w:val="none" w:sz="0" w:space="0" w:color="auto"/>
                                              </w:divBdr>
                                            </w:div>
                                            <w:div w:id="654454137">
                                              <w:marLeft w:val="0"/>
                                              <w:marRight w:val="0"/>
                                              <w:marTop w:val="0"/>
                                              <w:marBottom w:val="0"/>
                                              <w:divBdr>
                                                <w:top w:val="none" w:sz="0" w:space="0" w:color="auto"/>
                                                <w:left w:val="none" w:sz="0" w:space="0" w:color="auto"/>
                                                <w:bottom w:val="none" w:sz="0" w:space="0" w:color="auto"/>
                                                <w:right w:val="none" w:sz="0" w:space="0" w:color="auto"/>
                                              </w:divBdr>
                                              <w:divsChild>
                                                <w:div w:id="245501644">
                                                  <w:marLeft w:val="0"/>
                                                  <w:marRight w:val="0"/>
                                                  <w:marTop w:val="0"/>
                                                  <w:marBottom w:val="0"/>
                                                  <w:divBdr>
                                                    <w:top w:val="none" w:sz="0" w:space="0" w:color="auto"/>
                                                    <w:left w:val="none" w:sz="0" w:space="0" w:color="auto"/>
                                                    <w:bottom w:val="none" w:sz="0" w:space="0" w:color="auto"/>
                                                    <w:right w:val="none" w:sz="0" w:space="0" w:color="auto"/>
                                                  </w:divBdr>
                                                  <w:divsChild>
                                                    <w:div w:id="18931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64760">
                          <w:marLeft w:val="0"/>
                          <w:marRight w:val="0"/>
                          <w:marTop w:val="0"/>
                          <w:marBottom w:val="0"/>
                          <w:divBdr>
                            <w:top w:val="none" w:sz="0" w:space="0" w:color="auto"/>
                            <w:left w:val="none" w:sz="0" w:space="0" w:color="auto"/>
                            <w:bottom w:val="none" w:sz="0" w:space="0" w:color="auto"/>
                            <w:right w:val="none" w:sz="0" w:space="0" w:color="auto"/>
                          </w:divBdr>
                          <w:divsChild>
                            <w:div w:id="1125197382">
                              <w:marLeft w:val="0"/>
                              <w:marRight w:val="0"/>
                              <w:marTop w:val="0"/>
                              <w:marBottom w:val="0"/>
                              <w:divBdr>
                                <w:top w:val="none" w:sz="0" w:space="0" w:color="auto"/>
                                <w:left w:val="none" w:sz="0" w:space="0" w:color="auto"/>
                                <w:bottom w:val="none" w:sz="0" w:space="0" w:color="auto"/>
                                <w:right w:val="none" w:sz="0" w:space="0" w:color="auto"/>
                              </w:divBdr>
                              <w:divsChild>
                                <w:div w:id="844705083">
                                  <w:marLeft w:val="0"/>
                                  <w:marRight w:val="0"/>
                                  <w:marTop w:val="0"/>
                                  <w:marBottom w:val="0"/>
                                  <w:divBdr>
                                    <w:top w:val="none" w:sz="0" w:space="0" w:color="auto"/>
                                    <w:left w:val="none" w:sz="0" w:space="0" w:color="auto"/>
                                    <w:bottom w:val="none" w:sz="0" w:space="0" w:color="auto"/>
                                    <w:right w:val="none" w:sz="0" w:space="0" w:color="auto"/>
                                  </w:divBdr>
                                  <w:divsChild>
                                    <w:div w:id="12281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639195">
          <w:marLeft w:val="0"/>
          <w:marRight w:val="0"/>
          <w:marTop w:val="0"/>
          <w:marBottom w:val="0"/>
          <w:divBdr>
            <w:top w:val="none" w:sz="0" w:space="0" w:color="auto"/>
            <w:left w:val="none" w:sz="0" w:space="0" w:color="auto"/>
            <w:bottom w:val="none" w:sz="0" w:space="0" w:color="auto"/>
            <w:right w:val="none" w:sz="0" w:space="0" w:color="auto"/>
          </w:divBdr>
          <w:divsChild>
            <w:div w:id="1509325574">
              <w:marLeft w:val="0"/>
              <w:marRight w:val="0"/>
              <w:marTop w:val="0"/>
              <w:marBottom w:val="0"/>
              <w:divBdr>
                <w:top w:val="none" w:sz="0" w:space="0" w:color="auto"/>
                <w:left w:val="none" w:sz="0" w:space="0" w:color="auto"/>
                <w:bottom w:val="none" w:sz="0" w:space="0" w:color="auto"/>
                <w:right w:val="none" w:sz="0" w:space="0" w:color="auto"/>
              </w:divBdr>
              <w:divsChild>
                <w:div w:id="290551575">
                  <w:marLeft w:val="0"/>
                  <w:marRight w:val="0"/>
                  <w:marTop w:val="0"/>
                  <w:marBottom w:val="0"/>
                  <w:divBdr>
                    <w:top w:val="none" w:sz="0" w:space="0" w:color="auto"/>
                    <w:left w:val="none" w:sz="0" w:space="0" w:color="auto"/>
                    <w:bottom w:val="none" w:sz="0" w:space="0" w:color="auto"/>
                    <w:right w:val="none" w:sz="0" w:space="0" w:color="auto"/>
                  </w:divBdr>
                  <w:divsChild>
                    <w:div w:id="491064842">
                      <w:marLeft w:val="0"/>
                      <w:marRight w:val="0"/>
                      <w:marTop w:val="0"/>
                      <w:marBottom w:val="0"/>
                      <w:divBdr>
                        <w:top w:val="none" w:sz="0" w:space="0" w:color="auto"/>
                        <w:left w:val="none" w:sz="0" w:space="0" w:color="auto"/>
                        <w:bottom w:val="none" w:sz="0" w:space="0" w:color="auto"/>
                        <w:right w:val="none" w:sz="0" w:space="0" w:color="auto"/>
                      </w:divBdr>
                      <w:divsChild>
                        <w:div w:id="526329839">
                          <w:marLeft w:val="0"/>
                          <w:marRight w:val="0"/>
                          <w:marTop w:val="0"/>
                          <w:marBottom w:val="0"/>
                          <w:divBdr>
                            <w:top w:val="none" w:sz="0" w:space="0" w:color="auto"/>
                            <w:left w:val="none" w:sz="0" w:space="0" w:color="auto"/>
                            <w:bottom w:val="none" w:sz="0" w:space="0" w:color="auto"/>
                            <w:right w:val="none" w:sz="0" w:space="0" w:color="auto"/>
                          </w:divBdr>
                          <w:divsChild>
                            <w:div w:id="1182890060">
                              <w:marLeft w:val="0"/>
                              <w:marRight w:val="0"/>
                              <w:marTop w:val="0"/>
                              <w:marBottom w:val="0"/>
                              <w:divBdr>
                                <w:top w:val="none" w:sz="0" w:space="0" w:color="auto"/>
                                <w:left w:val="none" w:sz="0" w:space="0" w:color="auto"/>
                                <w:bottom w:val="none" w:sz="0" w:space="0" w:color="auto"/>
                                <w:right w:val="none" w:sz="0" w:space="0" w:color="auto"/>
                              </w:divBdr>
                              <w:divsChild>
                                <w:div w:id="1541237412">
                                  <w:marLeft w:val="0"/>
                                  <w:marRight w:val="0"/>
                                  <w:marTop w:val="0"/>
                                  <w:marBottom w:val="0"/>
                                  <w:divBdr>
                                    <w:top w:val="none" w:sz="0" w:space="0" w:color="auto"/>
                                    <w:left w:val="none" w:sz="0" w:space="0" w:color="auto"/>
                                    <w:bottom w:val="none" w:sz="0" w:space="0" w:color="auto"/>
                                    <w:right w:val="none" w:sz="0" w:space="0" w:color="auto"/>
                                  </w:divBdr>
                                  <w:divsChild>
                                    <w:div w:id="1790472155">
                                      <w:marLeft w:val="0"/>
                                      <w:marRight w:val="0"/>
                                      <w:marTop w:val="0"/>
                                      <w:marBottom w:val="0"/>
                                      <w:divBdr>
                                        <w:top w:val="none" w:sz="0" w:space="0" w:color="auto"/>
                                        <w:left w:val="none" w:sz="0" w:space="0" w:color="auto"/>
                                        <w:bottom w:val="none" w:sz="0" w:space="0" w:color="auto"/>
                                        <w:right w:val="none" w:sz="0" w:space="0" w:color="auto"/>
                                      </w:divBdr>
                                      <w:divsChild>
                                        <w:div w:id="787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3993">
          <w:marLeft w:val="0"/>
          <w:marRight w:val="0"/>
          <w:marTop w:val="0"/>
          <w:marBottom w:val="0"/>
          <w:divBdr>
            <w:top w:val="none" w:sz="0" w:space="0" w:color="auto"/>
            <w:left w:val="none" w:sz="0" w:space="0" w:color="auto"/>
            <w:bottom w:val="none" w:sz="0" w:space="0" w:color="auto"/>
            <w:right w:val="none" w:sz="0" w:space="0" w:color="auto"/>
          </w:divBdr>
          <w:divsChild>
            <w:div w:id="846871082">
              <w:marLeft w:val="0"/>
              <w:marRight w:val="0"/>
              <w:marTop w:val="0"/>
              <w:marBottom w:val="0"/>
              <w:divBdr>
                <w:top w:val="none" w:sz="0" w:space="0" w:color="auto"/>
                <w:left w:val="none" w:sz="0" w:space="0" w:color="auto"/>
                <w:bottom w:val="none" w:sz="0" w:space="0" w:color="auto"/>
                <w:right w:val="none" w:sz="0" w:space="0" w:color="auto"/>
              </w:divBdr>
              <w:divsChild>
                <w:div w:id="1137987675">
                  <w:marLeft w:val="0"/>
                  <w:marRight w:val="0"/>
                  <w:marTop w:val="0"/>
                  <w:marBottom w:val="0"/>
                  <w:divBdr>
                    <w:top w:val="none" w:sz="0" w:space="0" w:color="auto"/>
                    <w:left w:val="none" w:sz="0" w:space="0" w:color="auto"/>
                    <w:bottom w:val="none" w:sz="0" w:space="0" w:color="auto"/>
                    <w:right w:val="none" w:sz="0" w:space="0" w:color="auto"/>
                  </w:divBdr>
                  <w:divsChild>
                    <w:div w:id="1700667473">
                      <w:marLeft w:val="0"/>
                      <w:marRight w:val="0"/>
                      <w:marTop w:val="0"/>
                      <w:marBottom w:val="0"/>
                      <w:divBdr>
                        <w:top w:val="none" w:sz="0" w:space="0" w:color="auto"/>
                        <w:left w:val="none" w:sz="0" w:space="0" w:color="auto"/>
                        <w:bottom w:val="none" w:sz="0" w:space="0" w:color="auto"/>
                        <w:right w:val="none" w:sz="0" w:space="0" w:color="auto"/>
                      </w:divBdr>
                      <w:divsChild>
                        <w:div w:id="2038580248">
                          <w:marLeft w:val="0"/>
                          <w:marRight w:val="0"/>
                          <w:marTop w:val="0"/>
                          <w:marBottom w:val="0"/>
                          <w:divBdr>
                            <w:top w:val="none" w:sz="0" w:space="0" w:color="auto"/>
                            <w:left w:val="none" w:sz="0" w:space="0" w:color="auto"/>
                            <w:bottom w:val="none" w:sz="0" w:space="0" w:color="auto"/>
                            <w:right w:val="none" w:sz="0" w:space="0" w:color="auto"/>
                          </w:divBdr>
                          <w:divsChild>
                            <w:div w:id="526867943">
                              <w:marLeft w:val="0"/>
                              <w:marRight w:val="0"/>
                              <w:marTop w:val="0"/>
                              <w:marBottom w:val="0"/>
                              <w:divBdr>
                                <w:top w:val="none" w:sz="0" w:space="0" w:color="auto"/>
                                <w:left w:val="none" w:sz="0" w:space="0" w:color="auto"/>
                                <w:bottom w:val="none" w:sz="0" w:space="0" w:color="auto"/>
                                <w:right w:val="none" w:sz="0" w:space="0" w:color="auto"/>
                              </w:divBdr>
                              <w:divsChild>
                                <w:div w:id="10122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37210">
                  <w:marLeft w:val="0"/>
                  <w:marRight w:val="0"/>
                  <w:marTop w:val="0"/>
                  <w:marBottom w:val="0"/>
                  <w:divBdr>
                    <w:top w:val="none" w:sz="0" w:space="0" w:color="auto"/>
                    <w:left w:val="none" w:sz="0" w:space="0" w:color="auto"/>
                    <w:bottom w:val="none" w:sz="0" w:space="0" w:color="auto"/>
                    <w:right w:val="none" w:sz="0" w:space="0" w:color="auto"/>
                  </w:divBdr>
                  <w:divsChild>
                    <w:div w:id="321928277">
                      <w:marLeft w:val="0"/>
                      <w:marRight w:val="0"/>
                      <w:marTop w:val="0"/>
                      <w:marBottom w:val="0"/>
                      <w:divBdr>
                        <w:top w:val="none" w:sz="0" w:space="0" w:color="auto"/>
                        <w:left w:val="none" w:sz="0" w:space="0" w:color="auto"/>
                        <w:bottom w:val="none" w:sz="0" w:space="0" w:color="auto"/>
                        <w:right w:val="none" w:sz="0" w:space="0" w:color="auto"/>
                      </w:divBdr>
                      <w:divsChild>
                        <w:div w:id="1886478208">
                          <w:marLeft w:val="0"/>
                          <w:marRight w:val="0"/>
                          <w:marTop w:val="0"/>
                          <w:marBottom w:val="0"/>
                          <w:divBdr>
                            <w:top w:val="none" w:sz="0" w:space="0" w:color="auto"/>
                            <w:left w:val="none" w:sz="0" w:space="0" w:color="auto"/>
                            <w:bottom w:val="none" w:sz="0" w:space="0" w:color="auto"/>
                            <w:right w:val="none" w:sz="0" w:space="0" w:color="auto"/>
                          </w:divBdr>
                          <w:divsChild>
                            <w:div w:id="873663875">
                              <w:marLeft w:val="0"/>
                              <w:marRight w:val="0"/>
                              <w:marTop w:val="0"/>
                              <w:marBottom w:val="0"/>
                              <w:divBdr>
                                <w:top w:val="none" w:sz="0" w:space="0" w:color="auto"/>
                                <w:left w:val="none" w:sz="0" w:space="0" w:color="auto"/>
                                <w:bottom w:val="none" w:sz="0" w:space="0" w:color="auto"/>
                                <w:right w:val="none" w:sz="0" w:space="0" w:color="auto"/>
                              </w:divBdr>
                              <w:divsChild>
                                <w:div w:id="1420444898">
                                  <w:marLeft w:val="0"/>
                                  <w:marRight w:val="0"/>
                                  <w:marTop w:val="0"/>
                                  <w:marBottom w:val="0"/>
                                  <w:divBdr>
                                    <w:top w:val="none" w:sz="0" w:space="0" w:color="auto"/>
                                    <w:left w:val="none" w:sz="0" w:space="0" w:color="auto"/>
                                    <w:bottom w:val="none" w:sz="0" w:space="0" w:color="auto"/>
                                    <w:right w:val="none" w:sz="0" w:space="0" w:color="auto"/>
                                  </w:divBdr>
                                  <w:divsChild>
                                    <w:div w:id="1445466365">
                                      <w:marLeft w:val="0"/>
                                      <w:marRight w:val="0"/>
                                      <w:marTop w:val="0"/>
                                      <w:marBottom w:val="0"/>
                                      <w:divBdr>
                                        <w:top w:val="none" w:sz="0" w:space="0" w:color="auto"/>
                                        <w:left w:val="none" w:sz="0" w:space="0" w:color="auto"/>
                                        <w:bottom w:val="none" w:sz="0" w:space="0" w:color="auto"/>
                                        <w:right w:val="none" w:sz="0" w:space="0" w:color="auto"/>
                                      </w:divBdr>
                                      <w:divsChild>
                                        <w:div w:id="1071078175">
                                          <w:marLeft w:val="0"/>
                                          <w:marRight w:val="0"/>
                                          <w:marTop w:val="0"/>
                                          <w:marBottom w:val="0"/>
                                          <w:divBdr>
                                            <w:top w:val="none" w:sz="0" w:space="0" w:color="auto"/>
                                            <w:left w:val="none" w:sz="0" w:space="0" w:color="auto"/>
                                            <w:bottom w:val="none" w:sz="0" w:space="0" w:color="auto"/>
                                            <w:right w:val="none" w:sz="0" w:space="0" w:color="auto"/>
                                          </w:divBdr>
                                          <w:divsChild>
                                            <w:div w:id="1288003898">
                                              <w:marLeft w:val="0"/>
                                              <w:marRight w:val="0"/>
                                              <w:marTop w:val="0"/>
                                              <w:marBottom w:val="0"/>
                                              <w:divBdr>
                                                <w:top w:val="none" w:sz="0" w:space="0" w:color="auto"/>
                                                <w:left w:val="none" w:sz="0" w:space="0" w:color="auto"/>
                                                <w:bottom w:val="none" w:sz="0" w:space="0" w:color="auto"/>
                                                <w:right w:val="none" w:sz="0" w:space="0" w:color="auto"/>
                                              </w:divBdr>
                                            </w:div>
                                            <w:div w:id="2106489337">
                                              <w:marLeft w:val="0"/>
                                              <w:marRight w:val="0"/>
                                              <w:marTop w:val="0"/>
                                              <w:marBottom w:val="0"/>
                                              <w:divBdr>
                                                <w:top w:val="none" w:sz="0" w:space="0" w:color="auto"/>
                                                <w:left w:val="none" w:sz="0" w:space="0" w:color="auto"/>
                                                <w:bottom w:val="none" w:sz="0" w:space="0" w:color="auto"/>
                                                <w:right w:val="none" w:sz="0" w:space="0" w:color="auto"/>
                                              </w:divBdr>
                                              <w:divsChild>
                                                <w:div w:id="600911692">
                                                  <w:marLeft w:val="0"/>
                                                  <w:marRight w:val="0"/>
                                                  <w:marTop w:val="0"/>
                                                  <w:marBottom w:val="0"/>
                                                  <w:divBdr>
                                                    <w:top w:val="none" w:sz="0" w:space="0" w:color="auto"/>
                                                    <w:left w:val="none" w:sz="0" w:space="0" w:color="auto"/>
                                                    <w:bottom w:val="none" w:sz="0" w:space="0" w:color="auto"/>
                                                    <w:right w:val="none" w:sz="0" w:space="0" w:color="auto"/>
                                                  </w:divBdr>
                                                  <w:divsChild>
                                                    <w:div w:id="4632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4702">
                                              <w:marLeft w:val="0"/>
                                              <w:marRight w:val="0"/>
                                              <w:marTop w:val="0"/>
                                              <w:marBottom w:val="0"/>
                                              <w:divBdr>
                                                <w:top w:val="none" w:sz="0" w:space="0" w:color="auto"/>
                                                <w:left w:val="none" w:sz="0" w:space="0" w:color="auto"/>
                                                <w:bottom w:val="none" w:sz="0" w:space="0" w:color="auto"/>
                                                <w:right w:val="none" w:sz="0" w:space="0" w:color="auto"/>
                                              </w:divBdr>
                                            </w:div>
                                          </w:divsChild>
                                        </w:div>
                                        <w:div w:id="1405645769">
                                          <w:marLeft w:val="0"/>
                                          <w:marRight w:val="0"/>
                                          <w:marTop w:val="0"/>
                                          <w:marBottom w:val="0"/>
                                          <w:divBdr>
                                            <w:top w:val="none" w:sz="0" w:space="0" w:color="auto"/>
                                            <w:left w:val="none" w:sz="0" w:space="0" w:color="auto"/>
                                            <w:bottom w:val="none" w:sz="0" w:space="0" w:color="auto"/>
                                            <w:right w:val="none" w:sz="0" w:space="0" w:color="auto"/>
                                          </w:divBdr>
                                          <w:divsChild>
                                            <w:div w:id="2519636">
                                              <w:marLeft w:val="0"/>
                                              <w:marRight w:val="0"/>
                                              <w:marTop w:val="0"/>
                                              <w:marBottom w:val="0"/>
                                              <w:divBdr>
                                                <w:top w:val="none" w:sz="0" w:space="0" w:color="auto"/>
                                                <w:left w:val="none" w:sz="0" w:space="0" w:color="auto"/>
                                                <w:bottom w:val="none" w:sz="0" w:space="0" w:color="auto"/>
                                                <w:right w:val="none" w:sz="0" w:space="0" w:color="auto"/>
                                              </w:divBdr>
                                            </w:div>
                                            <w:div w:id="1898396418">
                                              <w:marLeft w:val="0"/>
                                              <w:marRight w:val="0"/>
                                              <w:marTop w:val="0"/>
                                              <w:marBottom w:val="0"/>
                                              <w:divBdr>
                                                <w:top w:val="none" w:sz="0" w:space="0" w:color="auto"/>
                                                <w:left w:val="none" w:sz="0" w:space="0" w:color="auto"/>
                                                <w:bottom w:val="none" w:sz="0" w:space="0" w:color="auto"/>
                                                <w:right w:val="none" w:sz="0" w:space="0" w:color="auto"/>
                                              </w:divBdr>
                                              <w:divsChild>
                                                <w:div w:id="668100024">
                                                  <w:marLeft w:val="0"/>
                                                  <w:marRight w:val="0"/>
                                                  <w:marTop w:val="0"/>
                                                  <w:marBottom w:val="0"/>
                                                  <w:divBdr>
                                                    <w:top w:val="none" w:sz="0" w:space="0" w:color="auto"/>
                                                    <w:left w:val="none" w:sz="0" w:space="0" w:color="auto"/>
                                                    <w:bottom w:val="none" w:sz="0" w:space="0" w:color="auto"/>
                                                    <w:right w:val="none" w:sz="0" w:space="0" w:color="auto"/>
                                                  </w:divBdr>
                                                  <w:divsChild>
                                                    <w:div w:id="7629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557">
                                              <w:marLeft w:val="0"/>
                                              <w:marRight w:val="0"/>
                                              <w:marTop w:val="0"/>
                                              <w:marBottom w:val="0"/>
                                              <w:divBdr>
                                                <w:top w:val="none" w:sz="0" w:space="0" w:color="auto"/>
                                                <w:left w:val="none" w:sz="0" w:space="0" w:color="auto"/>
                                                <w:bottom w:val="none" w:sz="0" w:space="0" w:color="auto"/>
                                                <w:right w:val="none" w:sz="0" w:space="0" w:color="auto"/>
                                              </w:divBdr>
                                            </w:div>
                                          </w:divsChild>
                                        </w:div>
                                        <w:div w:id="299311438">
                                          <w:marLeft w:val="0"/>
                                          <w:marRight w:val="0"/>
                                          <w:marTop w:val="0"/>
                                          <w:marBottom w:val="0"/>
                                          <w:divBdr>
                                            <w:top w:val="none" w:sz="0" w:space="0" w:color="auto"/>
                                            <w:left w:val="none" w:sz="0" w:space="0" w:color="auto"/>
                                            <w:bottom w:val="none" w:sz="0" w:space="0" w:color="auto"/>
                                            <w:right w:val="none" w:sz="0" w:space="0" w:color="auto"/>
                                          </w:divBdr>
                                          <w:divsChild>
                                            <w:div w:id="180776260">
                                              <w:marLeft w:val="0"/>
                                              <w:marRight w:val="0"/>
                                              <w:marTop w:val="0"/>
                                              <w:marBottom w:val="0"/>
                                              <w:divBdr>
                                                <w:top w:val="none" w:sz="0" w:space="0" w:color="auto"/>
                                                <w:left w:val="none" w:sz="0" w:space="0" w:color="auto"/>
                                                <w:bottom w:val="none" w:sz="0" w:space="0" w:color="auto"/>
                                                <w:right w:val="none" w:sz="0" w:space="0" w:color="auto"/>
                                              </w:divBdr>
                                            </w:div>
                                            <w:div w:id="34936618">
                                              <w:marLeft w:val="0"/>
                                              <w:marRight w:val="0"/>
                                              <w:marTop w:val="0"/>
                                              <w:marBottom w:val="0"/>
                                              <w:divBdr>
                                                <w:top w:val="none" w:sz="0" w:space="0" w:color="auto"/>
                                                <w:left w:val="none" w:sz="0" w:space="0" w:color="auto"/>
                                                <w:bottom w:val="none" w:sz="0" w:space="0" w:color="auto"/>
                                                <w:right w:val="none" w:sz="0" w:space="0" w:color="auto"/>
                                              </w:divBdr>
                                              <w:divsChild>
                                                <w:div w:id="1804930482">
                                                  <w:marLeft w:val="0"/>
                                                  <w:marRight w:val="0"/>
                                                  <w:marTop w:val="0"/>
                                                  <w:marBottom w:val="0"/>
                                                  <w:divBdr>
                                                    <w:top w:val="none" w:sz="0" w:space="0" w:color="auto"/>
                                                    <w:left w:val="none" w:sz="0" w:space="0" w:color="auto"/>
                                                    <w:bottom w:val="none" w:sz="0" w:space="0" w:color="auto"/>
                                                    <w:right w:val="none" w:sz="0" w:space="0" w:color="auto"/>
                                                  </w:divBdr>
                                                  <w:divsChild>
                                                    <w:div w:id="20851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308">
                                              <w:marLeft w:val="0"/>
                                              <w:marRight w:val="0"/>
                                              <w:marTop w:val="0"/>
                                              <w:marBottom w:val="0"/>
                                              <w:divBdr>
                                                <w:top w:val="none" w:sz="0" w:space="0" w:color="auto"/>
                                                <w:left w:val="none" w:sz="0" w:space="0" w:color="auto"/>
                                                <w:bottom w:val="none" w:sz="0" w:space="0" w:color="auto"/>
                                                <w:right w:val="none" w:sz="0" w:space="0" w:color="auto"/>
                                              </w:divBdr>
                                            </w:div>
                                          </w:divsChild>
                                        </w:div>
                                        <w:div w:id="1905144397">
                                          <w:marLeft w:val="0"/>
                                          <w:marRight w:val="0"/>
                                          <w:marTop w:val="0"/>
                                          <w:marBottom w:val="0"/>
                                          <w:divBdr>
                                            <w:top w:val="none" w:sz="0" w:space="0" w:color="auto"/>
                                            <w:left w:val="none" w:sz="0" w:space="0" w:color="auto"/>
                                            <w:bottom w:val="none" w:sz="0" w:space="0" w:color="auto"/>
                                            <w:right w:val="none" w:sz="0" w:space="0" w:color="auto"/>
                                          </w:divBdr>
                                          <w:divsChild>
                                            <w:div w:id="865942608">
                                              <w:marLeft w:val="0"/>
                                              <w:marRight w:val="0"/>
                                              <w:marTop w:val="0"/>
                                              <w:marBottom w:val="0"/>
                                              <w:divBdr>
                                                <w:top w:val="none" w:sz="0" w:space="0" w:color="auto"/>
                                                <w:left w:val="none" w:sz="0" w:space="0" w:color="auto"/>
                                                <w:bottom w:val="none" w:sz="0" w:space="0" w:color="auto"/>
                                                <w:right w:val="none" w:sz="0" w:space="0" w:color="auto"/>
                                              </w:divBdr>
                                            </w:div>
                                            <w:div w:id="232395997">
                                              <w:marLeft w:val="0"/>
                                              <w:marRight w:val="0"/>
                                              <w:marTop w:val="0"/>
                                              <w:marBottom w:val="0"/>
                                              <w:divBdr>
                                                <w:top w:val="none" w:sz="0" w:space="0" w:color="auto"/>
                                                <w:left w:val="none" w:sz="0" w:space="0" w:color="auto"/>
                                                <w:bottom w:val="none" w:sz="0" w:space="0" w:color="auto"/>
                                                <w:right w:val="none" w:sz="0" w:space="0" w:color="auto"/>
                                              </w:divBdr>
                                              <w:divsChild>
                                                <w:div w:id="1269309329">
                                                  <w:marLeft w:val="0"/>
                                                  <w:marRight w:val="0"/>
                                                  <w:marTop w:val="0"/>
                                                  <w:marBottom w:val="0"/>
                                                  <w:divBdr>
                                                    <w:top w:val="none" w:sz="0" w:space="0" w:color="auto"/>
                                                    <w:left w:val="none" w:sz="0" w:space="0" w:color="auto"/>
                                                    <w:bottom w:val="none" w:sz="0" w:space="0" w:color="auto"/>
                                                    <w:right w:val="none" w:sz="0" w:space="0" w:color="auto"/>
                                                  </w:divBdr>
                                                  <w:divsChild>
                                                    <w:div w:id="16576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418">
                                              <w:marLeft w:val="0"/>
                                              <w:marRight w:val="0"/>
                                              <w:marTop w:val="0"/>
                                              <w:marBottom w:val="0"/>
                                              <w:divBdr>
                                                <w:top w:val="none" w:sz="0" w:space="0" w:color="auto"/>
                                                <w:left w:val="none" w:sz="0" w:space="0" w:color="auto"/>
                                                <w:bottom w:val="none" w:sz="0" w:space="0" w:color="auto"/>
                                                <w:right w:val="none" w:sz="0" w:space="0" w:color="auto"/>
                                              </w:divBdr>
                                            </w:div>
                                          </w:divsChild>
                                        </w:div>
                                        <w:div w:id="31732782">
                                          <w:marLeft w:val="0"/>
                                          <w:marRight w:val="0"/>
                                          <w:marTop w:val="0"/>
                                          <w:marBottom w:val="0"/>
                                          <w:divBdr>
                                            <w:top w:val="none" w:sz="0" w:space="0" w:color="auto"/>
                                            <w:left w:val="none" w:sz="0" w:space="0" w:color="auto"/>
                                            <w:bottom w:val="none" w:sz="0" w:space="0" w:color="auto"/>
                                            <w:right w:val="none" w:sz="0" w:space="0" w:color="auto"/>
                                          </w:divBdr>
                                          <w:divsChild>
                                            <w:div w:id="1046025524">
                                              <w:marLeft w:val="0"/>
                                              <w:marRight w:val="0"/>
                                              <w:marTop w:val="0"/>
                                              <w:marBottom w:val="0"/>
                                              <w:divBdr>
                                                <w:top w:val="none" w:sz="0" w:space="0" w:color="auto"/>
                                                <w:left w:val="none" w:sz="0" w:space="0" w:color="auto"/>
                                                <w:bottom w:val="none" w:sz="0" w:space="0" w:color="auto"/>
                                                <w:right w:val="none" w:sz="0" w:space="0" w:color="auto"/>
                                              </w:divBdr>
                                            </w:div>
                                            <w:div w:id="214583184">
                                              <w:marLeft w:val="0"/>
                                              <w:marRight w:val="0"/>
                                              <w:marTop w:val="0"/>
                                              <w:marBottom w:val="0"/>
                                              <w:divBdr>
                                                <w:top w:val="none" w:sz="0" w:space="0" w:color="auto"/>
                                                <w:left w:val="none" w:sz="0" w:space="0" w:color="auto"/>
                                                <w:bottom w:val="none" w:sz="0" w:space="0" w:color="auto"/>
                                                <w:right w:val="none" w:sz="0" w:space="0" w:color="auto"/>
                                              </w:divBdr>
                                              <w:divsChild>
                                                <w:div w:id="352192946">
                                                  <w:marLeft w:val="0"/>
                                                  <w:marRight w:val="0"/>
                                                  <w:marTop w:val="0"/>
                                                  <w:marBottom w:val="0"/>
                                                  <w:divBdr>
                                                    <w:top w:val="none" w:sz="0" w:space="0" w:color="auto"/>
                                                    <w:left w:val="none" w:sz="0" w:space="0" w:color="auto"/>
                                                    <w:bottom w:val="none" w:sz="0" w:space="0" w:color="auto"/>
                                                    <w:right w:val="none" w:sz="0" w:space="0" w:color="auto"/>
                                                  </w:divBdr>
                                                  <w:divsChild>
                                                    <w:div w:id="18103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97824">
                          <w:marLeft w:val="0"/>
                          <w:marRight w:val="0"/>
                          <w:marTop w:val="0"/>
                          <w:marBottom w:val="0"/>
                          <w:divBdr>
                            <w:top w:val="none" w:sz="0" w:space="0" w:color="auto"/>
                            <w:left w:val="none" w:sz="0" w:space="0" w:color="auto"/>
                            <w:bottom w:val="none" w:sz="0" w:space="0" w:color="auto"/>
                            <w:right w:val="none" w:sz="0" w:space="0" w:color="auto"/>
                          </w:divBdr>
                          <w:divsChild>
                            <w:div w:id="1827236382">
                              <w:marLeft w:val="0"/>
                              <w:marRight w:val="0"/>
                              <w:marTop w:val="0"/>
                              <w:marBottom w:val="0"/>
                              <w:divBdr>
                                <w:top w:val="none" w:sz="0" w:space="0" w:color="auto"/>
                                <w:left w:val="none" w:sz="0" w:space="0" w:color="auto"/>
                                <w:bottom w:val="none" w:sz="0" w:space="0" w:color="auto"/>
                                <w:right w:val="none" w:sz="0" w:space="0" w:color="auto"/>
                              </w:divBdr>
                              <w:divsChild>
                                <w:div w:id="777483071">
                                  <w:marLeft w:val="0"/>
                                  <w:marRight w:val="0"/>
                                  <w:marTop w:val="0"/>
                                  <w:marBottom w:val="0"/>
                                  <w:divBdr>
                                    <w:top w:val="none" w:sz="0" w:space="0" w:color="auto"/>
                                    <w:left w:val="none" w:sz="0" w:space="0" w:color="auto"/>
                                    <w:bottom w:val="none" w:sz="0" w:space="0" w:color="auto"/>
                                    <w:right w:val="none" w:sz="0" w:space="0" w:color="auto"/>
                                  </w:divBdr>
                                  <w:divsChild>
                                    <w:div w:id="13519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1623">
          <w:marLeft w:val="0"/>
          <w:marRight w:val="0"/>
          <w:marTop w:val="0"/>
          <w:marBottom w:val="0"/>
          <w:divBdr>
            <w:top w:val="none" w:sz="0" w:space="0" w:color="auto"/>
            <w:left w:val="none" w:sz="0" w:space="0" w:color="auto"/>
            <w:bottom w:val="none" w:sz="0" w:space="0" w:color="auto"/>
            <w:right w:val="none" w:sz="0" w:space="0" w:color="auto"/>
          </w:divBdr>
          <w:divsChild>
            <w:div w:id="98331942">
              <w:marLeft w:val="0"/>
              <w:marRight w:val="0"/>
              <w:marTop w:val="0"/>
              <w:marBottom w:val="0"/>
              <w:divBdr>
                <w:top w:val="none" w:sz="0" w:space="0" w:color="auto"/>
                <w:left w:val="none" w:sz="0" w:space="0" w:color="auto"/>
                <w:bottom w:val="none" w:sz="0" w:space="0" w:color="auto"/>
                <w:right w:val="none" w:sz="0" w:space="0" w:color="auto"/>
              </w:divBdr>
              <w:divsChild>
                <w:div w:id="1119764434">
                  <w:marLeft w:val="0"/>
                  <w:marRight w:val="0"/>
                  <w:marTop w:val="0"/>
                  <w:marBottom w:val="0"/>
                  <w:divBdr>
                    <w:top w:val="none" w:sz="0" w:space="0" w:color="auto"/>
                    <w:left w:val="none" w:sz="0" w:space="0" w:color="auto"/>
                    <w:bottom w:val="none" w:sz="0" w:space="0" w:color="auto"/>
                    <w:right w:val="none" w:sz="0" w:space="0" w:color="auto"/>
                  </w:divBdr>
                  <w:divsChild>
                    <w:div w:id="1308438600">
                      <w:marLeft w:val="0"/>
                      <w:marRight w:val="0"/>
                      <w:marTop w:val="0"/>
                      <w:marBottom w:val="0"/>
                      <w:divBdr>
                        <w:top w:val="none" w:sz="0" w:space="0" w:color="auto"/>
                        <w:left w:val="none" w:sz="0" w:space="0" w:color="auto"/>
                        <w:bottom w:val="none" w:sz="0" w:space="0" w:color="auto"/>
                        <w:right w:val="none" w:sz="0" w:space="0" w:color="auto"/>
                      </w:divBdr>
                      <w:divsChild>
                        <w:div w:id="1472216090">
                          <w:marLeft w:val="0"/>
                          <w:marRight w:val="0"/>
                          <w:marTop w:val="0"/>
                          <w:marBottom w:val="0"/>
                          <w:divBdr>
                            <w:top w:val="none" w:sz="0" w:space="0" w:color="auto"/>
                            <w:left w:val="none" w:sz="0" w:space="0" w:color="auto"/>
                            <w:bottom w:val="none" w:sz="0" w:space="0" w:color="auto"/>
                            <w:right w:val="none" w:sz="0" w:space="0" w:color="auto"/>
                          </w:divBdr>
                          <w:divsChild>
                            <w:div w:id="947469071">
                              <w:marLeft w:val="0"/>
                              <w:marRight w:val="0"/>
                              <w:marTop w:val="0"/>
                              <w:marBottom w:val="0"/>
                              <w:divBdr>
                                <w:top w:val="none" w:sz="0" w:space="0" w:color="auto"/>
                                <w:left w:val="none" w:sz="0" w:space="0" w:color="auto"/>
                                <w:bottom w:val="none" w:sz="0" w:space="0" w:color="auto"/>
                                <w:right w:val="none" w:sz="0" w:space="0" w:color="auto"/>
                              </w:divBdr>
                              <w:divsChild>
                                <w:div w:id="1151209911">
                                  <w:marLeft w:val="0"/>
                                  <w:marRight w:val="0"/>
                                  <w:marTop w:val="0"/>
                                  <w:marBottom w:val="0"/>
                                  <w:divBdr>
                                    <w:top w:val="none" w:sz="0" w:space="0" w:color="auto"/>
                                    <w:left w:val="none" w:sz="0" w:space="0" w:color="auto"/>
                                    <w:bottom w:val="none" w:sz="0" w:space="0" w:color="auto"/>
                                    <w:right w:val="none" w:sz="0" w:space="0" w:color="auto"/>
                                  </w:divBdr>
                                  <w:divsChild>
                                    <w:div w:id="576062886">
                                      <w:marLeft w:val="0"/>
                                      <w:marRight w:val="0"/>
                                      <w:marTop w:val="0"/>
                                      <w:marBottom w:val="0"/>
                                      <w:divBdr>
                                        <w:top w:val="none" w:sz="0" w:space="0" w:color="auto"/>
                                        <w:left w:val="none" w:sz="0" w:space="0" w:color="auto"/>
                                        <w:bottom w:val="none" w:sz="0" w:space="0" w:color="auto"/>
                                        <w:right w:val="none" w:sz="0" w:space="0" w:color="auto"/>
                                      </w:divBdr>
                                      <w:divsChild>
                                        <w:div w:id="2046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985582">
          <w:marLeft w:val="0"/>
          <w:marRight w:val="0"/>
          <w:marTop w:val="0"/>
          <w:marBottom w:val="0"/>
          <w:divBdr>
            <w:top w:val="none" w:sz="0" w:space="0" w:color="auto"/>
            <w:left w:val="none" w:sz="0" w:space="0" w:color="auto"/>
            <w:bottom w:val="none" w:sz="0" w:space="0" w:color="auto"/>
            <w:right w:val="none" w:sz="0" w:space="0" w:color="auto"/>
          </w:divBdr>
          <w:divsChild>
            <w:div w:id="1473792331">
              <w:marLeft w:val="0"/>
              <w:marRight w:val="0"/>
              <w:marTop w:val="0"/>
              <w:marBottom w:val="0"/>
              <w:divBdr>
                <w:top w:val="none" w:sz="0" w:space="0" w:color="auto"/>
                <w:left w:val="none" w:sz="0" w:space="0" w:color="auto"/>
                <w:bottom w:val="none" w:sz="0" w:space="0" w:color="auto"/>
                <w:right w:val="none" w:sz="0" w:space="0" w:color="auto"/>
              </w:divBdr>
              <w:divsChild>
                <w:div w:id="1632905144">
                  <w:marLeft w:val="0"/>
                  <w:marRight w:val="0"/>
                  <w:marTop w:val="0"/>
                  <w:marBottom w:val="0"/>
                  <w:divBdr>
                    <w:top w:val="none" w:sz="0" w:space="0" w:color="auto"/>
                    <w:left w:val="none" w:sz="0" w:space="0" w:color="auto"/>
                    <w:bottom w:val="none" w:sz="0" w:space="0" w:color="auto"/>
                    <w:right w:val="none" w:sz="0" w:space="0" w:color="auto"/>
                  </w:divBdr>
                  <w:divsChild>
                    <w:div w:id="1096294651">
                      <w:marLeft w:val="0"/>
                      <w:marRight w:val="0"/>
                      <w:marTop w:val="0"/>
                      <w:marBottom w:val="0"/>
                      <w:divBdr>
                        <w:top w:val="none" w:sz="0" w:space="0" w:color="auto"/>
                        <w:left w:val="none" w:sz="0" w:space="0" w:color="auto"/>
                        <w:bottom w:val="none" w:sz="0" w:space="0" w:color="auto"/>
                        <w:right w:val="none" w:sz="0" w:space="0" w:color="auto"/>
                      </w:divBdr>
                      <w:divsChild>
                        <w:div w:id="1095439413">
                          <w:marLeft w:val="0"/>
                          <w:marRight w:val="0"/>
                          <w:marTop w:val="0"/>
                          <w:marBottom w:val="0"/>
                          <w:divBdr>
                            <w:top w:val="none" w:sz="0" w:space="0" w:color="auto"/>
                            <w:left w:val="none" w:sz="0" w:space="0" w:color="auto"/>
                            <w:bottom w:val="none" w:sz="0" w:space="0" w:color="auto"/>
                            <w:right w:val="none" w:sz="0" w:space="0" w:color="auto"/>
                          </w:divBdr>
                          <w:divsChild>
                            <w:div w:id="462700523">
                              <w:marLeft w:val="0"/>
                              <w:marRight w:val="0"/>
                              <w:marTop w:val="0"/>
                              <w:marBottom w:val="0"/>
                              <w:divBdr>
                                <w:top w:val="none" w:sz="0" w:space="0" w:color="auto"/>
                                <w:left w:val="none" w:sz="0" w:space="0" w:color="auto"/>
                                <w:bottom w:val="none" w:sz="0" w:space="0" w:color="auto"/>
                                <w:right w:val="none" w:sz="0" w:space="0" w:color="auto"/>
                              </w:divBdr>
                              <w:divsChild>
                                <w:div w:id="14253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6381">
                  <w:marLeft w:val="0"/>
                  <w:marRight w:val="0"/>
                  <w:marTop w:val="0"/>
                  <w:marBottom w:val="0"/>
                  <w:divBdr>
                    <w:top w:val="none" w:sz="0" w:space="0" w:color="auto"/>
                    <w:left w:val="none" w:sz="0" w:space="0" w:color="auto"/>
                    <w:bottom w:val="none" w:sz="0" w:space="0" w:color="auto"/>
                    <w:right w:val="none" w:sz="0" w:space="0" w:color="auto"/>
                  </w:divBdr>
                  <w:divsChild>
                    <w:div w:id="502551866">
                      <w:marLeft w:val="0"/>
                      <w:marRight w:val="0"/>
                      <w:marTop w:val="0"/>
                      <w:marBottom w:val="0"/>
                      <w:divBdr>
                        <w:top w:val="none" w:sz="0" w:space="0" w:color="auto"/>
                        <w:left w:val="none" w:sz="0" w:space="0" w:color="auto"/>
                        <w:bottom w:val="none" w:sz="0" w:space="0" w:color="auto"/>
                        <w:right w:val="none" w:sz="0" w:space="0" w:color="auto"/>
                      </w:divBdr>
                      <w:divsChild>
                        <w:div w:id="2060353522">
                          <w:marLeft w:val="0"/>
                          <w:marRight w:val="0"/>
                          <w:marTop w:val="0"/>
                          <w:marBottom w:val="0"/>
                          <w:divBdr>
                            <w:top w:val="none" w:sz="0" w:space="0" w:color="auto"/>
                            <w:left w:val="none" w:sz="0" w:space="0" w:color="auto"/>
                            <w:bottom w:val="none" w:sz="0" w:space="0" w:color="auto"/>
                            <w:right w:val="none" w:sz="0" w:space="0" w:color="auto"/>
                          </w:divBdr>
                          <w:divsChild>
                            <w:div w:id="1325158472">
                              <w:marLeft w:val="0"/>
                              <w:marRight w:val="0"/>
                              <w:marTop w:val="0"/>
                              <w:marBottom w:val="0"/>
                              <w:divBdr>
                                <w:top w:val="none" w:sz="0" w:space="0" w:color="auto"/>
                                <w:left w:val="none" w:sz="0" w:space="0" w:color="auto"/>
                                <w:bottom w:val="none" w:sz="0" w:space="0" w:color="auto"/>
                                <w:right w:val="none" w:sz="0" w:space="0" w:color="auto"/>
                              </w:divBdr>
                              <w:divsChild>
                                <w:div w:id="584845291">
                                  <w:marLeft w:val="0"/>
                                  <w:marRight w:val="0"/>
                                  <w:marTop w:val="0"/>
                                  <w:marBottom w:val="0"/>
                                  <w:divBdr>
                                    <w:top w:val="none" w:sz="0" w:space="0" w:color="auto"/>
                                    <w:left w:val="none" w:sz="0" w:space="0" w:color="auto"/>
                                    <w:bottom w:val="none" w:sz="0" w:space="0" w:color="auto"/>
                                    <w:right w:val="none" w:sz="0" w:space="0" w:color="auto"/>
                                  </w:divBdr>
                                  <w:divsChild>
                                    <w:div w:id="2032296467">
                                      <w:marLeft w:val="0"/>
                                      <w:marRight w:val="0"/>
                                      <w:marTop w:val="0"/>
                                      <w:marBottom w:val="0"/>
                                      <w:divBdr>
                                        <w:top w:val="none" w:sz="0" w:space="0" w:color="auto"/>
                                        <w:left w:val="none" w:sz="0" w:space="0" w:color="auto"/>
                                        <w:bottom w:val="none" w:sz="0" w:space="0" w:color="auto"/>
                                        <w:right w:val="none" w:sz="0" w:space="0" w:color="auto"/>
                                      </w:divBdr>
                                      <w:divsChild>
                                        <w:div w:id="1608196660">
                                          <w:marLeft w:val="0"/>
                                          <w:marRight w:val="0"/>
                                          <w:marTop w:val="0"/>
                                          <w:marBottom w:val="0"/>
                                          <w:divBdr>
                                            <w:top w:val="none" w:sz="0" w:space="0" w:color="auto"/>
                                            <w:left w:val="none" w:sz="0" w:space="0" w:color="auto"/>
                                            <w:bottom w:val="none" w:sz="0" w:space="0" w:color="auto"/>
                                            <w:right w:val="none" w:sz="0" w:space="0" w:color="auto"/>
                                          </w:divBdr>
                                          <w:divsChild>
                                            <w:div w:id="863133717">
                                              <w:marLeft w:val="0"/>
                                              <w:marRight w:val="0"/>
                                              <w:marTop w:val="0"/>
                                              <w:marBottom w:val="0"/>
                                              <w:divBdr>
                                                <w:top w:val="none" w:sz="0" w:space="0" w:color="auto"/>
                                                <w:left w:val="none" w:sz="0" w:space="0" w:color="auto"/>
                                                <w:bottom w:val="none" w:sz="0" w:space="0" w:color="auto"/>
                                                <w:right w:val="none" w:sz="0" w:space="0" w:color="auto"/>
                                              </w:divBdr>
                                              <w:divsChild>
                                                <w:div w:id="1949850401">
                                                  <w:marLeft w:val="0"/>
                                                  <w:marRight w:val="0"/>
                                                  <w:marTop w:val="0"/>
                                                  <w:marBottom w:val="0"/>
                                                  <w:divBdr>
                                                    <w:top w:val="none" w:sz="0" w:space="0" w:color="auto"/>
                                                    <w:left w:val="none" w:sz="0" w:space="0" w:color="auto"/>
                                                    <w:bottom w:val="none" w:sz="0" w:space="0" w:color="auto"/>
                                                    <w:right w:val="none" w:sz="0" w:space="0" w:color="auto"/>
                                                  </w:divBdr>
                                                  <w:divsChild>
                                                    <w:div w:id="16840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0344">
                                              <w:marLeft w:val="0"/>
                                              <w:marRight w:val="0"/>
                                              <w:marTop w:val="0"/>
                                              <w:marBottom w:val="0"/>
                                              <w:divBdr>
                                                <w:top w:val="none" w:sz="0" w:space="0" w:color="auto"/>
                                                <w:left w:val="none" w:sz="0" w:space="0" w:color="auto"/>
                                                <w:bottom w:val="none" w:sz="0" w:space="0" w:color="auto"/>
                                                <w:right w:val="none" w:sz="0" w:space="0" w:color="auto"/>
                                              </w:divBdr>
                                            </w:div>
                                          </w:divsChild>
                                        </w:div>
                                        <w:div w:id="786852610">
                                          <w:marLeft w:val="0"/>
                                          <w:marRight w:val="0"/>
                                          <w:marTop w:val="0"/>
                                          <w:marBottom w:val="0"/>
                                          <w:divBdr>
                                            <w:top w:val="none" w:sz="0" w:space="0" w:color="auto"/>
                                            <w:left w:val="none" w:sz="0" w:space="0" w:color="auto"/>
                                            <w:bottom w:val="none" w:sz="0" w:space="0" w:color="auto"/>
                                            <w:right w:val="none" w:sz="0" w:space="0" w:color="auto"/>
                                          </w:divBdr>
                                          <w:divsChild>
                                            <w:div w:id="983394626">
                                              <w:marLeft w:val="0"/>
                                              <w:marRight w:val="0"/>
                                              <w:marTop w:val="0"/>
                                              <w:marBottom w:val="0"/>
                                              <w:divBdr>
                                                <w:top w:val="none" w:sz="0" w:space="0" w:color="auto"/>
                                                <w:left w:val="none" w:sz="0" w:space="0" w:color="auto"/>
                                                <w:bottom w:val="none" w:sz="0" w:space="0" w:color="auto"/>
                                                <w:right w:val="none" w:sz="0" w:space="0" w:color="auto"/>
                                              </w:divBdr>
                                            </w:div>
                                            <w:div w:id="564684791">
                                              <w:marLeft w:val="0"/>
                                              <w:marRight w:val="0"/>
                                              <w:marTop w:val="0"/>
                                              <w:marBottom w:val="0"/>
                                              <w:divBdr>
                                                <w:top w:val="none" w:sz="0" w:space="0" w:color="auto"/>
                                                <w:left w:val="none" w:sz="0" w:space="0" w:color="auto"/>
                                                <w:bottom w:val="none" w:sz="0" w:space="0" w:color="auto"/>
                                                <w:right w:val="none" w:sz="0" w:space="0" w:color="auto"/>
                                              </w:divBdr>
                                              <w:divsChild>
                                                <w:div w:id="111562838">
                                                  <w:marLeft w:val="0"/>
                                                  <w:marRight w:val="0"/>
                                                  <w:marTop w:val="0"/>
                                                  <w:marBottom w:val="0"/>
                                                  <w:divBdr>
                                                    <w:top w:val="none" w:sz="0" w:space="0" w:color="auto"/>
                                                    <w:left w:val="none" w:sz="0" w:space="0" w:color="auto"/>
                                                    <w:bottom w:val="none" w:sz="0" w:space="0" w:color="auto"/>
                                                    <w:right w:val="none" w:sz="0" w:space="0" w:color="auto"/>
                                                  </w:divBdr>
                                                  <w:divsChild>
                                                    <w:div w:id="751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4059">
                                              <w:marLeft w:val="0"/>
                                              <w:marRight w:val="0"/>
                                              <w:marTop w:val="0"/>
                                              <w:marBottom w:val="0"/>
                                              <w:divBdr>
                                                <w:top w:val="none" w:sz="0" w:space="0" w:color="auto"/>
                                                <w:left w:val="none" w:sz="0" w:space="0" w:color="auto"/>
                                                <w:bottom w:val="none" w:sz="0" w:space="0" w:color="auto"/>
                                                <w:right w:val="none" w:sz="0" w:space="0" w:color="auto"/>
                                              </w:divBdr>
                                            </w:div>
                                          </w:divsChild>
                                        </w:div>
                                        <w:div w:id="1192298883">
                                          <w:marLeft w:val="0"/>
                                          <w:marRight w:val="0"/>
                                          <w:marTop w:val="0"/>
                                          <w:marBottom w:val="0"/>
                                          <w:divBdr>
                                            <w:top w:val="none" w:sz="0" w:space="0" w:color="auto"/>
                                            <w:left w:val="none" w:sz="0" w:space="0" w:color="auto"/>
                                            <w:bottom w:val="none" w:sz="0" w:space="0" w:color="auto"/>
                                            <w:right w:val="none" w:sz="0" w:space="0" w:color="auto"/>
                                          </w:divBdr>
                                          <w:divsChild>
                                            <w:div w:id="1173566502">
                                              <w:marLeft w:val="0"/>
                                              <w:marRight w:val="0"/>
                                              <w:marTop w:val="0"/>
                                              <w:marBottom w:val="0"/>
                                              <w:divBdr>
                                                <w:top w:val="none" w:sz="0" w:space="0" w:color="auto"/>
                                                <w:left w:val="none" w:sz="0" w:space="0" w:color="auto"/>
                                                <w:bottom w:val="none" w:sz="0" w:space="0" w:color="auto"/>
                                                <w:right w:val="none" w:sz="0" w:space="0" w:color="auto"/>
                                              </w:divBdr>
                                            </w:div>
                                            <w:div w:id="576088921">
                                              <w:marLeft w:val="0"/>
                                              <w:marRight w:val="0"/>
                                              <w:marTop w:val="0"/>
                                              <w:marBottom w:val="0"/>
                                              <w:divBdr>
                                                <w:top w:val="none" w:sz="0" w:space="0" w:color="auto"/>
                                                <w:left w:val="none" w:sz="0" w:space="0" w:color="auto"/>
                                                <w:bottom w:val="none" w:sz="0" w:space="0" w:color="auto"/>
                                                <w:right w:val="none" w:sz="0" w:space="0" w:color="auto"/>
                                              </w:divBdr>
                                              <w:divsChild>
                                                <w:div w:id="2075002728">
                                                  <w:marLeft w:val="0"/>
                                                  <w:marRight w:val="0"/>
                                                  <w:marTop w:val="0"/>
                                                  <w:marBottom w:val="0"/>
                                                  <w:divBdr>
                                                    <w:top w:val="none" w:sz="0" w:space="0" w:color="auto"/>
                                                    <w:left w:val="none" w:sz="0" w:space="0" w:color="auto"/>
                                                    <w:bottom w:val="none" w:sz="0" w:space="0" w:color="auto"/>
                                                    <w:right w:val="none" w:sz="0" w:space="0" w:color="auto"/>
                                                  </w:divBdr>
                                                  <w:divsChild>
                                                    <w:div w:id="954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509845">
                          <w:marLeft w:val="0"/>
                          <w:marRight w:val="0"/>
                          <w:marTop w:val="0"/>
                          <w:marBottom w:val="0"/>
                          <w:divBdr>
                            <w:top w:val="none" w:sz="0" w:space="0" w:color="auto"/>
                            <w:left w:val="none" w:sz="0" w:space="0" w:color="auto"/>
                            <w:bottom w:val="none" w:sz="0" w:space="0" w:color="auto"/>
                            <w:right w:val="none" w:sz="0" w:space="0" w:color="auto"/>
                          </w:divBdr>
                          <w:divsChild>
                            <w:div w:id="610864529">
                              <w:marLeft w:val="0"/>
                              <w:marRight w:val="0"/>
                              <w:marTop w:val="0"/>
                              <w:marBottom w:val="0"/>
                              <w:divBdr>
                                <w:top w:val="none" w:sz="0" w:space="0" w:color="auto"/>
                                <w:left w:val="none" w:sz="0" w:space="0" w:color="auto"/>
                                <w:bottom w:val="none" w:sz="0" w:space="0" w:color="auto"/>
                                <w:right w:val="none" w:sz="0" w:space="0" w:color="auto"/>
                              </w:divBdr>
                              <w:divsChild>
                                <w:div w:id="1236622303">
                                  <w:marLeft w:val="0"/>
                                  <w:marRight w:val="0"/>
                                  <w:marTop w:val="0"/>
                                  <w:marBottom w:val="0"/>
                                  <w:divBdr>
                                    <w:top w:val="none" w:sz="0" w:space="0" w:color="auto"/>
                                    <w:left w:val="none" w:sz="0" w:space="0" w:color="auto"/>
                                    <w:bottom w:val="none" w:sz="0" w:space="0" w:color="auto"/>
                                    <w:right w:val="none" w:sz="0" w:space="0" w:color="auto"/>
                                  </w:divBdr>
                                  <w:divsChild>
                                    <w:div w:id="1419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356839">
          <w:marLeft w:val="0"/>
          <w:marRight w:val="0"/>
          <w:marTop w:val="0"/>
          <w:marBottom w:val="0"/>
          <w:divBdr>
            <w:top w:val="none" w:sz="0" w:space="0" w:color="auto"/>
            <w:left w:val="none" w:sz="0" w:space="0" w:color="auto"/>
            <w:bottom w:val="none" w:sz="0" w:space="0" w:color="auto"/>
            <w:right w:val="none" w:sz="0" w:space="0" w:color="auto"/>
          </w:divBdr>
          <w:divsChild>
            <w:div w:id="109056802">
              <w:marLeft w:val="0"/>
              <w:marRight w:val="0"/>
              <w:marTop w:val="0"/>
              <w:marBottom w:val="0"/>
              <w:divBdr>
                <w:top w:val="none" w:sz="0" w:space="0" w:color="auto"/>
                <w:left w:val="none" w:sz="0" w:space="0" w:color="auto"/>
                <w:bottom w:val="none" w:sz="0" w:space="0" w:color="auto"/>
                <w:right w:val="none" w:sz="0" w:space="0" w:color="auto"/>
              </w:divBdr>
              <w:divsChild>
                <w:div w:id="289022868">
                  <w:marLeft w:val="0"/>
                  <w:marRight w:val="0"/>
                  <w:marTop w:val="0"/>
                  <w:marBottom w:val="0"/>
                  <w:divBdr>
                    <w:top w:val="none" w:sz="0" w:space="0" w:color="auto"/>
                    <w:left w:val="none" w:sz="0" w:space="0" w:color="auto"/>
                    <w:bottom w:val="none" w:sz="0" w:space="0" w:color="auto"/>
                    <w:right w:val="none" w:sz="0" w:space="0" w:color="auto"/>
                  </w:divBdr>
                  <w:divsChild>
                    <w:div w:id="899825809">
                      <w:marLeft w:val="0"/>
                      <w:marRight w:val="0"/>
                      <w:marTop w:val="0"/>
                      <w:marBottom w:val="0"/>
                      <w:divBdr>
                        <w:top w:val="none" w:sz="0" w:space="0" w:color="auto"/>
                        <w:left w:val="none" w:sz="0" w:space="0" w:color="auto"/>
                        <w:bottom w:val="none" w:sz="0" w:space="0" w:color="auto"/>
                        <w:right w:val="none" w:sz="0" w:space="0" w:color="auto"/>
                      </w:divBdr>
                      <w:divsChild>
                        <w:div w:id="489492469">
                          <w:marLeft w:val="0"/>
                          <w:marRight w:val="0"/>
                          <w:marTop w:val="0"/>
                          <w:marBottom w:val="0"/>
                          <w:divBdr>
                            <w:top w:val="none" w:sz="0" w:space="0" w:color="auto"/>
                            <w:left w:val="none" w:sz="0" w:space="0" w:color="auto"/>
                            <w:bottom w:val="none" w:sz="0" w:space="0" w:color="auto"/>
                            <w:right w:val="none" w:sz="0" w:space="0" w:color="auto"/>
                          </w:divBdr>
                          <w:divsChild>
                            <w:div w:id="1146126169">
                              <w:marLeft w:val="0"/>
                              <w:marRight w:val="0"/>
                              <w:marTop w:val="0"/>
                              <w:marBottom w:val="0"/>
                              <w:divBdr>
                                <w:top w:val="none" w:sz="0" w:space="0" w:color="auto"/>
                                <w:left w:val="none" w:sz="0" w:space="0" w:color="auto"/>
                                <w:bottom w:val="none" w:sz="0" w:space="0" w:color="auto"/>
                                <w:right w:val="none" w:sz="0" w:space="0" w:color="auto"/>
                              </w:divBdr>
                              <w:divsChild>
                                <w:div w:id="777599966">
                                  <w:marLeft w:val="0"/>
                                  <w:marRight w:val="0"/>
                                  <w:marTop w:val="0"/>
                                  <w:marBottom w:val="0"/>
                                  <w:divBdr>
                                    <w:top w:val="none" w:sz="0" w:space="0" w:color="auto"/>
                                    <w:left w:val="none" w:sz="0" w:space="0" w:color="auto"/>
                                    <w:bottom w:val="none" w:sz="0" w:space="0" w:color="auto"/>
                                    <w:right w:val="none" w:sz="0" w:space="0" w:color="auto"/>
                                  </w:divBdr>
                                  <w:divsChild>
                                    <w:div w:id="803498359">
                                      <w:marLeft w:val="0"/>
                                      <w:marRight w:val="0"/>
                                      <w:marTop w:val="0"/>
                                      <w:marBottom w:val="0"/>
                                      <w:divBdr>
                                        <w:top w:val="none" w:sz="0" w:space="0" w:color="auto"/>
                                        <w:left w:val="none" w:sz="0" w:space="0" w:color="auto"/>
                                        <w:bottom w:val="none" w:sz="0" w:space="0" w:color="auto"/>
                                        <w:right w:val="none" w:sz="0" w:space="0" w:color="auto"/>
                                      </w:divBdr>
                                      <w:divsChild>
                                        <w:div w:id="2237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28484">
          <w:marLeft w:val="0"/>
          <w:marRight w:val="0"/>
          <w:marTop w:val="0"/>
          <w:marBottom w:val="0"/>
          <w:divBdr>
            <w:top w:val="none" w:sz="0" w:space="0" w:color="auto"/>
            <w:left w:val="none" w:sz="0" w:space="0" w:color="auto"/>
            <w:bottom w:val="none" w:sz="0" w:space="0" w:color="auto"/>
            <w:right w:val="none" w:sz="0" w:space="0" w:color="auto"/>
          </w:divBdr>
          <w:divsChild>
            <w:div w:id="673148703">
              <w:marLeft w:val="0"/>
              <w:marRight w:val="0"/>
              <w:marTop w:val="0"/>
              <w:marBottom w:val="0"/>
              <w:divBdr>
                <w:top w:val="none" w:sz="0" w:space="0" w:color="auto"/>
                <w:left w:val="none" w:sz="0" w:space="0" w:color="auto"/>
                <w:bottom w:val="none" w:sz="0" w:space="0" w:color="auto"/>
                <w:right w:val="none" w:sz="0" w:space="0" w:color="auto"/>
              </w:divBdr>
              <w:divsChild>
                <w:div w:id="657461168">
                  <w:marLeft w:val="0"/>
                  <w:marRight w:val="0"/>
                  <w:marTop w:val="0"/>
                  <w:marBottom w:val="0"/>
                  <w:divBdr>
                    <w:top w:val="none" w:sz="0" w:space="0" w:color="auto"/>
                    <w:left w:val="none" w:sz="0" w:space="0" w:color="auto"/>
                    <w:bottom w:val="none" w:sz="0" w:space="0" w:color="auto"/>
                    <w:right w:val="none" w:sz="0" w:space="0" w:color="auto"/>
                  </w:divBdr>
                  <w:divsChild>
                    <w:div w:id="1842430331">
                      <w:marLeft w:val="0"/>
                      <w:marRight w:val="0"/>
                      <w:marTop w:val="0"/>
                      <w:marBottom w:val="0"/>
                      <w:divBdr>
                        <w:top w:val="none" w:sz="0" w:space="0" w:color="auto"/>
                        <w:left w:val="none" w:sz="0" w:space="0" w:color="auto"/>
                        <w:bottom w:val="none" w:sz="0" w:space="0" w:color="auto"/>
                        <w:right w:val="none" w:sz="0" w:space="0" w:color="auto"/>
                      </w:divBdr>
                      <w:divsChild>
                        <w:div w:id="245501819">
                          <w:marLeft w:val="0"/>
                          <w:marRight w:val="0"/>
                          <w:marTop w:val="0"/>
                          <w:marBottom w:val="0"/>
                          <w:divBdr>
                            <w:top w:val="none" w:sz="0" w:space="0" w:color="auto"/>
                            <w:left w:val="none" w:sz="0" w:space="0" w:color="auto"/>
                            <w:bottom w:val="none" w:sz="0" w:space="0" w:color="auto"/>
                            <w:right w:val="none" w:sz="0" w:space="0" w:color="auto"/>
                          </w:divBdr>
                          <w:divsChild>
                            <w:div w:id="2010522790">
                              <w:marLeft w:val="0"/>
                              <w:marRight w:val="0"/>
                              <w:marTop w:val="0"/>
                              <w:marBottom w:val="0"/>
                              <w:divBdr>
                                <w:top w:val="none" w:sz="0" w:space="0" w:color="auto"/>
                                <w:left w:val="none" w:sz="0" w:space="0" w:color="auto"/>
                                <w:bottom w:val="none" w:sz="0" w:space="0" w:color="auto"/>
                                <w:right w:val="none" w:sz="0" w:space="0" w:color="auto"/>
                              </w:divBdr>
                              <w:divsChild>
                                <w:div w:id="589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876">
                  <w:marLeft w:val="0"/>
                  <w:marRight w:val="0"/>
                  <w:marTop w:val="0"/>
                  <w:marBottom w:val="0"/>
                  <w:divBdr>
                    <w:top w:val="none" w:sz="0" w:space="0" w:color="auto"/>
                    <w:left w:val="none" w:sz="0" w:space="0" w:color="auto"/>
                    <w:bottom w:val="none" w:sz="0" w:space="0" w:color="auto"/>
                    <w:right w:val="none" w:sz="0" w:space="0" w:color="auto"/>
                  </w:divBdr>
                  <w:divsChild>
                    <w:div w:id="1182167725">
                      <w:marLeft w:val="0"/>
                      <w:marRight w:val="0"/>
                      <w:marTop w:val="0"/>
                      <w:marBottom w:val="0"/>
                      <w:divBdr>
                        <w:top w:val="none" w:sz="0" w:space="0" w:color="auto"/>
                        <w:left w:val="none" w:sz="0" w:space="0" w:color="auto"/>
                        <w:bottom w:val="none" w:sz="0" w:space="0" w:color="auto"/>
                        <w:right w:val="none" w:sz="0" w:space="0" w:color="auto"/>
                      </w:divBdr>
                      <w:divsChild>
                        <w:div w:id="759910623">
                          <w:marLeft w:val="0"/>
                          <w:marRight w:val="0"/>
                          <w:marTop w:val="0"/>
                          <w:marBottom w:val="0"/>
                          <w:divBdr>
                            <w:top w:val="none" w:sz="0" w:space="0" w:color="auto"/>
                            <w:left w:val="none" w:sz="0" w:space="0" w:color="auto"/>
                            <w:bottom w:val="none" w:sz="0" w:space="0" w:color="auto"/>
                            <w:right w:val="none" w:sz="0" w:space="0" w:color="auto"/>
                          </w:divBdr>
                          <w:divsChild>
                            <w:div w:id="928272454">
                              <w:marLeft w:val="0"/>
                              <w:marRight w:val="0"/>
                              <w:marTop w:val="0"/>
                              <w:marBottom w:val="0"/>
                              <w:divBdr>
                                <w:top w:val="none" w:sz="0" w:space="0" w:color="auto"/>
                                <w:left w:val="none" w:sz="0" w:space="0" w:color="auto"/>
                                <w:bottom w:val="none" w:sz="0" w:space="0" w:color="auto"/>
                                <w:right w:val="none" w:sz="0" w:space="0" w:color="auto"/>
                              </w:divBdr>
                              <w:divsChild>
                                <w:div w:id="1077092669">
                                  <w:marLeft w:val="0"/>
                                  <w:marRight w:val="0"/>
                                  <w:marTop w:val="0"/>
                                  <w:marBottom w:val="0"/>
                                  <w:divBdr>
                                    <w:top w:val="none" w:sz="0" w:space="0" w:color="auto"/>
                                    <w:left w:val="none" w:sz="0" w:space="0" w:color="auto"/>
                                    <w:bottom w:val="none" w:sz="0" w:space="0" w:color="auto"/>
                                    <w:right w:val="none" w:sz="0" w:space="0" w:color="auto"/>
                                  </w:divBdr>
                                  <w:divsChild>
                                    <w:div w:id="929196268">
                                      <w:marLeft w:val="0"/>
                                      <w:marRight w:val="0"/>
                                      <w:marTop w:val="0"/>
                                      <w:marBottom w:val="0"/>
                                      <w:divBdr>
                                        <w:top w:val="none" w:sz="0" w:space="0" w:color="auto"/>
                                        <w:left w:val="none" w:sz="0" w:space="0" w:color="auto"/>
                                        <w:bottom w:val="none" w:sz="0" w:space="0" w:color="auto"/>
                                        <w:right w:val="none" w:sz="0" w:space="0" w:color="auto"/>
                                      </w:divBdr>
                                      <w:divsChild>
                                        <w:div w:id="2109229151">
                                          <w:marLeft w:val="0"/>
                                          <w:marRight w:val="0"/>
                                          <w:marTop w:val="0"/>
                                          <w:marBottom w:val="0"/>
                                          <w:divBdr>
                                            <w:top w:val="none" w:sz="0" w:space="0" w:color="auto"/>
                                            <w:left w:val="none" w:sz="0" w:space="0" w:color="auto"/>
                                            <w:bottom w:val="none" w:sz="0" w:space="0" w:color="auto"/>
                                            <w:right w:val="none" w:sz="0" w:space="0" w:color="auto"/>
                                          </w:divBdr>
                                          <w:divsChild>
                                            <w:div w:id="1892306948">
                                              <w:marLeft w:val="0"/>
                                              <w:marRight w:val="0"/>
                                              <w:marTop w:val="0"/>
                                              <w:marBottom w:val="0"/>
                                              <w:divBdr>
                                                <w:top w:val="none" w:sz="0" w:space="0" w:color="auto"/>
                                                <w:left w:val="none" w:sz="0" w:space="0" w:color="auto"/>
                                                <w:bottom w:val="none" w:sz="0" w:space="0" w:color="auto"/>
                                                <w:right w:val="none" w:sz="0" w:space="0" w:color="auto"/>
                                              </w:divBdr>
                                            </w:div>
                                            <w:div w:id="1240141228">
                                              <w:marLeft w:val="0"/>
                                              <w:marRight w:val="0"/>
                                              <w:marTop w:val="0"/>
                                              <w:marBottom w:val="0"/>
                                              <w:divBdr>
                                                <w:top w:val="none" w:sz="0" w:space="0" w:color="auto"/>
                                                <w:left w:val="none" w:sz="0" w:space="0" w:color="auto"/>
                                                <w:bottom w:val="none" w:sz="0" w:space="0" w:color="auto"/>
                                                <w:right w:val="none" w:sz="0" w:space="0" w:color="auto"/>
                                              </w:divBdr>
                                              <w:divsChild>
                                                <w:div w:id="1428577899">
                                                  <w:marLeft w:val="0"/>
                                                  <w:marRight w:val="0"/>
                                                  <w:marTop w:val="0"/>
                                                  <w:marBottom w:val="0"/>
                                                  <w:divBdr>
                                                    <w:top w:val="none" w:sz="0" w:space="0" w:color="auto"/>
                                                    <w:left w:val="none" w:sz="0" w:space="0" w:color="auto"/>
                                                    <w:bottom w:val="none" w:sz="0" w:space="0" w:color="auto"/>
                                                    <w:right w:val="none" w:sz="0" w:space="0" w:color="auto"/>
                                                  </w:divBdr>
                                                  <w:divsChild>
                                                    <w:div w:id="14475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912">
                                              <w:marLeft w:val="0"/>
                                              <w:marRight w:val="0"/>
                                              <w:marTop w:val="0"/>
                                              <w:marBottom w:val="0"/>
                                              <w:divBdr>
                                                <w:top w:val="none" w:sz="0" w:space="0" w:color="auto"/>
                                                <w:left w:val="none" w:sz="0" w:space="0" w:color="auto"/>
                                                <w:bottom w:val="none" w:sz="0" w:space="0" w:color="auto"/>
                                                <w:right w:val="none" w:sz="0" w:space="0" w:color="auto"/>
                                              </w:divBdr>
                                            </w:div>
                                          </w:divsChild>
                                        </w:div>
                                        <w:div w:id="1490947536">
                                          <w:marLeft w:val="0"/>
                                          <w:marRight w:val="0"/>
                                          <w:marTop w:val="0"/>
                                          <w:marBottom w:val="0"/>
                                          <w:divBdr>
                                            <w:top w:val="none" w:sz="0" w:space="0" w:color="auto"/>
                                            <w:left w:val="none" w:sz="0" w:space="0" w:color="auto"/>
                                            <w:bottom w:val="none" w:sz="0" w:space="0" w:color="auto"/>
                                            <w:right w:val="none" w:sz="0" w:space="0" w:color="auto"/>
                                          </w:divBdr>
                                          <w:divsChild>
                                            <w:div w:id="226696476">
                                              <w:marLeft w:val="0"/>
                                              <w:marRight w:val="0"/>
                                              <w:marTop w:val="0"/>
                                              <w:marBottom w:val="0"/>
                                              <w:divBdr>
                                                <w:top w:val="none" w:sz="0" w:space="0" w:color="auto"/>
                                                <w:left w:val="none" w:sz="0" w:space="0" w:color="auto"/>
                                                <w:bottom w:val="none" w:sz="0" w:space="0" w:color="auto"/>
                                                <w:right w:val="none" w:sz="0" w:space="0" w:color="auto"/>
                                              </w:divBdr>
                                            </w:div>
                                            <w:div w:id="1070536809">
                                              <w:marLeft w:val="0"/>
                                              <w:marRight w:val="0"/>
                                              <w:marTop w:val="0"/>
                                              <w:marBottom w:val="0"/>
                                              <w:divBdr>
                                                <w:top w:val="none" w:sz="0" w:space="0" w:color="auto"/>
                                                <w:left w:val="none" w:sz="0" w:space="0" w:color="auto"/>
                                                <w:bottom w:val="none" w:sz="0" w:space="0" w:color="auto"/>
                                                <w:right w:val="none" w:sz="0" w:space="0" w:color="auto"/>
                                              </w:divBdr>
                                              <w:divsChild>
                                                <w:div w:id="62802000">
                                                  <w:marLeft w:val="0"/>
                                                  <w:marRight w:val="0"/>
                                                  <w:marTop w:val="0"/>
                                                  <w:marBottom w:val="0"/>
                                                  <w:divBdr>
                                                    <w:top w:val="none" w:sz="0" w:space="0" w:color="auto"/>
                                                    <w:left w:val="none" w:sz="0" w:space="0" w:color="auto"/>
                                                    <w:bottom w:val="none" w:sz="0" w:space="0" w:color="auto"/>
                                                    <w:right w:val="none" w:sz="0" w:space="0" w:color="auto"/>
                                                  </w:divBdr>
                                                  <w:divsChild>
                                                    <w:div w:id="1001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370">
                                              <w:marLeft w:val="0"/>
                                              <w:marRight w:val="0"/>
                                              <w:marTop w:val="0"/>
                                              <w:marBottom w:val="0"/>
                                              <w:divBdr>
                                                <w:top w:val="none" w:sz="0" w:space="0" w:color="auto"/>
                                                <w:left w:val="none" w:sz="0" w:space="0" w:color="auto"/>
                                                <w:bottom w:val="none" w:sz="0" w:space="0" w:color="auto"/>
                                                <w:right w:val="none" w:sz="0" w:space="0" w:color="auto"/>
                                              </w:divBdr>
                                            </w:div>
                                          </w:divsChild>
                                        </w:div>
                                        <w:div w:id="364596805">
                                          <w:marLeft w:val="0"/>
                                          <w:marRight w:val="0"/>
                                          <w:marTop w:val="0"/>
                                          <w:marBottom w:val="0"/>
                                          <w:divBdr>
                                            <w:top w:val="none" w:sz="0" w:space="0" w:color="auto"/>
                                            <w:left w:val="none" w:sz="0" w:space="0" w:color="auto"/>
                                            <w:bottom w:val="none" w:sz="0" w:space="0" w:color="auto"/>
                                            <w:right w:val="none" w:sz="0" w:space="0" w:color="auto"/>
                                          </w:divBdr>
                                          <w:divsChild>
                                            <w:div w:id="2048220033">
                                              <w:marLeft w:val="0"/>
                                              <w:marRight w:val="0"/>
                                              <w:marTop w:val="0"/>
                                              <w:marBottom w:val="0"/>
                                              <w:divBdr>
                                                <w:top w:val="none" w:sz="0" w:space="0" w:color="auto"/>
                                                <w:left w:val="none" w:sz="0" w:space="0" w:color="auto"/>
                                                <w:bottom w:val="none" w:sz="0" w:space="0" w:color="auto"/>
                                                <w:right w:val="none" w:sz="0" w:space="0" w:color="auto"/>
                                              </w:divBdr>
                                            </w:div>
                                            <w:div w:id="974677736">
                                              <w:marLeft w:val="0"/>
                                              <w:marRight w:val="0"/>
                                              <w:marTop w:val="0"/>
                                              <w:marBottom w:val="0"/>
                                              <w:divBdr>
                                                <w:top w:val="none" w:sz="0" w:space="0" w:color="auto"/>
                                                <w:left w:val="none" w:sz="0" w:space="0" w:color="auto"/>
                                                <w:bottom w:val="none" w:sz="0" w:space="0" w:color="auto"/>
                                                <w:right w:val="none" w:sz="0" w:space="0" w:color="auto"/>
                                              </w:divBdr>
                                              <w:divsChild>
                                                <w:div w:id="1923026930">
                                                  <w:marLeft w:val="0"/>
                                                  <w:marRight w:val="0"/>
                                                  <w:marTop w:val="0"/>
                                                  <w:marBottom w:val="0"/>
                                                  <w:divBdr>
                                                    <w:top w:val="none" w:sz="0" w:space="0" w:color="auto"/>
                                                    <w:left w:val="none" w:sz="0" w:space="0" w:color="auto"/>
                                                    <w:bottom w:val="none" w:sz="0" w:space="0" w:color="auto"/>
                                                    <w:right w:val="none" w:sz="0" w:space="0" w:color="auto"/>
                                                  </w:divBdr>
                                                  <w:divsChild>
                                                    <w:div w:id="123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7305">
                                              <w:marLeft w:val="0"/>
                                              <w:marRight w:val="0"/>
                                              <w:marTop w:val="0"/>
                                              <w:marBottom w:val="0"/>
                                              <w:divBdr>
                                                <w:top w:val="none" w:sz="0" w:space="0" w:color="auto"/>
                                                <w:left w:val="none" w:sz="0" w:space="0" w:color="auto"/>
                                                <w:bottom w:val="none" w:sz="0" w:space="0" w:color="auto"/>
                                                <w:right w:val="none" w:sz="0" w:space="0" w:color="auto"/>
                                              </w:divBdr>
                                            </w:div>
                                          </w:divsChild>
                                        </w:div>
                                        <w:div w:id="1281304016">
                                          <w:marLeft w:val="0"/>
                                          <w:marRight w:val="0"/>
                                          <w:marTop w:val="0"/>
                                          <w:marBottom w:val="0"/>
                                          <w:divBdr>
                                            <w:top w:val="none" w:sz="0" w:space="0" w:color="auto"/>
                                            <w:left w:val="none" w:sz="0" w:space="0" w:color="auto"/>
                                            <w:bottom w:val="none" w:sz="0" w:space="0" w:color="auto"/>
                                            <w:right w:val="none" w:sz="0" w:space="0" w:color="auto"/>
                                          </w:divBdr>
                                          <w:divsChild>
                                            <w:div w:id="1437747751">
                                              <w:marLeft w:val="0"/>
                                              <w:marRight w:val="0"/>
                                              <w:marTop w:val="0"/>
                                              <w:marBottom w:val="0"/>
                                              <w:divBdr>
                                                <w:top w:val="none" w:sz="0" w:space="0" w:color="auto"/>
                                                <w:left w:val="none" w:sz="0" w:space="0" w:color="auto"/>
                                                <w:bottom w:val="none" w:sz="0" w:space="0" w:color="auto"/>
                                                <w:right w:val="none" w:sz="0" w:space="0" w:color="auto"/>
                                              </w:divBdr>
                                            </w:div>
                                            <w:div w:id="652373578">
                                              <w:marLeft w:val="0"/>
                                              <w:marRight w:val="0"/>
                                              <w:marTop w:val="0"/>
                                              <w:marBottom w:val="0"/>
                                              <w:divBdr>
                                                <w:top w:val="none" w:sz="0" w:space="0" w:color="auto"/>
                                                <w:left w:val="none" w:sz="0" w:space="0" w:color="auto"/>
                                                <w:bottom w:val="none" w:sz="0" w:space="0" w:color="auto"/>
                                                <w:right w:val="none" w:sz="0" w:space="0" w:color="auto"/>
                                              </w:divBdr>
                                              <w:divsChild>
                                                <w:div w:id="486678081">
                                                  <w:marLeft w:val="0"/>
                                                  <w:marRight w:val="0"/>
                                                  <w:marTop w:val="0"/>
                                                  <w:marBottom w:val="0"/>
                                                  <w:divBdr>
                                                    <w:top w:val="none" w:sz="0" w:space="0" w:color="auto"/>
                                                    <w:left w:val="none" w:sz="0" w:space="0" w:color="auto"/>
                                                    <w:bottom w:val="none" w:sz="0" w:space="0" w:color="auto"/>
                                                    <w:right w:val="none" w:sz="0" w:space="0" w:color="auto"/>
                                                  </w:divBdr>
                                                  <w:divsChild>
                                                    <w:div w:id="13001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73231">
                          <w:marLeft w:val="0"/>
                          <w:marRight w:val="0"/>
                          <w:marTop w:val="0"/>
                          <w:marBottom w:val="0"/>
                          <w:divBdr>
                            <w:top w:val="none" w:sz="0" w:space="0" w:color="auto"/>
                            <w:left w:val="none" w:sz="0" w:space="0" w:color="auto"/>
                            <w:bottom w:val="none" w:sz="0" w:space="0" w:color="auto"/>
                            <w:right w:val="none" w:sz="0" w:space="0" w:color="auto"/>
                          </w:divBdr>
                          <w:divsChild>
                            <w:div w:id="1933199481">
                              <w:marLeft w:val="0"/>
                              <w:marRight w:val="0"/>
                              <w:marTop w:val="0"/>
                              <w:marBottom w:val="0"/>
                              <w:divBdr>
                                <w:top w:val="none" w:sz="0" w:space="0" w:color="auto"/>
                                <w:left w:val="none" w:sz="0" w:space="0" w:color="auto"/>
                                <w:bottom w:val="none" w:sz="0" w:space="0" w:color="auto"/>
                                <w:right w:val="none" w:sz="0" w:space="0" w:color="auto"/>
                              </w:divBdr>
                              <w:divsChild>
                                <w:div w:id="1147935212">
                                  <w:marLeft w:val="0"/>
                                  <w:marRight w:val="0"/>
                                  <w:marTop w:val="0"/>
                                  <w:marBottom w:val="0"/>
                                  <w:divBdr>
                                    <w:top w:val="none" w:sz="0" w:space="0" w:color="auto"/>
                                    <w:left w:val="none" w:sz="0" w:space="0" w:color="auto"/>
                                    <w:bottom w:val="none" w:sz="0" w:space="0" w:color="auto"/>
                                    <w:right w:val="none" w:sz="0" w:space="0" w:color="auto"/>
                                  </w:divBdr>
                                  <w:divsChild>
                                    <w:div w:id="460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8934">
          <w:marLeft w:val="0"/>
          <w:marRight w:val="0"/>
          <w:marTop w:val="0"/>
          <w:marBottom w:val="0"/>
          <w:divBdr>
            <w:top w:val="none" w:sz="0" w:space="0" w:color="auto"/>
            <w:left w:val="none" w:sz="0" w:space="0" w:color="auto"/>
            <w:bottom w:val="none" w:sz="0" w:space="0" w:color="auto"/>
            <w:right w:val="none" w:sz="0" w:space="0" w:color="auto"/>
          </w:divBdr>
          <w:divsChild>
            <w:div w:id="971444296">
              <w:marLeft w:val="0"/>
              <w:marRight w:val="0"/>
              <w:marTop w:val="0"/>
              <w:marBottom w:val="0"/>
              <w:divBdr>
                <w:top w:val="none" w:sz="0" w:space="0" w:color="auto"/>
                <w:left w:val="none" w:sz="0" w:space="0" w:color="auto"/>
                <w:bottom w:val="none" w:sz="0" w:space="0" w:color="auto"/>
                <w:right w:val="none" w:sz="0" w:space="0" w:color="auto"/>
              </w:divBdr>
              <w:divsChild>
                <w:div w:id="1664041063">
                  <w:marLeft w:val="0"/>
                  <w:marRight w:val="0"/>
                  <w:marTop w:val="0"/>
                  <w:marBottom w:val="0"/>
                  <w:divBdr>
                    <w:top w:val="none" w:sz="0" w:space="0" w:color="auto"/>
                    <w:left w:val="none" w:sz="0" w:space="0" w:color="auto"/>
                    <w:bottom w:val="none" w:sz="0" w:space="0" w:color="auto"/>
                    <w:right w:val="none" w:sz="0" w:space="0" w:color="auto"/>
                  </w:divBdr>
                  <w:divsChild>
                    <w:div w:id="1679304279">
                      <w:marLeft w:val="0"/>
                      <w:marRight w:val="0"/>
                      <w:marTop w:val="0"/>
                      <w:marBottom w:val="0"/>
                      <w:divBdr>
                        <w:top w:val="none" w:sz="0" w:space="0" w:color="auto"/>
                        <w:left w:val="none" w:sz="0" w:space="0" w:color="auto"/>
                        <w:bottom w:val="none" w:sz="0" w:space="0" w:color="auto"/>
                        <w:right w:val="none" w:sz="0" w:space="0" w:color="auto"/>
                      </w:divBdr>
                      <w:divsChild>
                        <w:div w:id="1660696806">
                          <w:marLeft w:val="0"/>
                          <w:marRight w:val="0"/>
                          <w:marTop w:val="0"/>
                          <w:marBottom w:val="0"/>
                          <w:divBdr>
                            <w:top w:val="none" w:sz="0" w:space="0" w:color="auto"/>
                            <w:left w:val="none" w:sz="0" w:space="0" w:color="auto"/>
                            <w:bottom w:val="none" w:sz="0" w:space="0" w:color="auto"/>
                            <w:right w:val="none" w:sz="0" w:space="0" w:color="auto"/>
                          </w:divBdr>
                          <w:divsChild>
                            <w:div w:id="1787844523">
                              <w:marLeft w:val="0"/>
                              <w:marRight w:val="0"/>
                              <w:marTop w:val="0"/>
                              <w:marBottom w:val="0"/>
                              <w:divBdr>
                                <w:top w:val="none" w:sz="0" w:space="0" w:color="auto"/>
                                <w:left w:val="none" w:sz="0" w:space="0" w:color="auto"/>
                                <w:bottom w:val="none" w:sz="0" w:space="0" w:color="auto"/>
                                <w:right w:val="none" w:sz="0" w:space="0" w:color="auto"/>
                              </w:divBdr>
                              <w:divsChild>
                                <w:div w:id="892421257">
                                  <w:marLeft w:val="0"/>
                                  <w:marRight w:val="0"/>
                                  <w:marTop w:val="0"/>
                                  <w:marBottom w:val="0"/>
                                  <w:divBdr>
                                    <w:top w:val="none" w:sz="0" w:space="0" w:color="auto"/>
                                    <w:left w:val="none" w:sz="0" w:space="0" w:color="auto"/>
                                    <w:bottom w:val="none" w:sz="0" w:space="0" w:color="auto"/>
                                    <w:right w:val="none" w:sz="0" w:space="0" w:color="auto"/>
                                  </w:divBdr>
                                  <w:divsChild>
                                    <w:div w:id="1247492481">
                                      <w:marLeft w:val="0"/>
                                      <w:marRight w:val="0"/>
                                      <w:marTop w:val="0"/>
                                      <w:marBottom w:val="0"/>
                                      <w:divBdr>
                                        <w:top w:val="none" w:sz="0" w:space="0" w:color="auto"/>
                                        <w:left w:val="none" w:sz="0" w:space="0" w:color="auto"/>
                                        <w:bottom w:val="none" w:sz="0" w:space="0" w:color="auto"/>
                                        <w:right w:val="none" w:sz="0" w:space="0" w:color="auto"/>
                                      </w:divBdr>
                                      <w:divsChild>
                                        <w:div w:id="12495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825974">
          <w:marLeft w:val="0"/>
          <w:marRight w:val="0"/>
          <w:marTop w:val="0"/>
          <w:marBottom w:val="0"/>
          <w:divBdr>
            <w:top w:val="none" w:sz="0" w:space="0" w:color="auto"/>
            <w:left w:val="none" w:sz="0" w:space="0" w:color="auto"/>
            <w:bottom w:val="none" w:sz="0" w:space="0" w:color="auto"/>
            <w:right w:val="none" w:sz="0" w:space="0" w:color="auto"/>
          </w:divBdr>
          <w:divsChild>
            <w:div w:id="2005354049">
              <w:marLeft w:val="0"/>
              <w:marRight w:val="0"/>
              <w:marTop w:val="0"/>
              <w:marBottom w:val="0"/>
              <w:divBdr>
                <w:top w:val="none" w:sz="0" w:space="0" w:color="auto"/>
                <w:left w:val="none" w:sz="0" w:space="0" w:color="auto"/>
                <w:bottom w:val="none" w:sz="0" w:space="0" w:color="auto"/>
                <w:right w:val="none" w:sz="0" w:space="0" w:color="auto"/>
              </w:divBdr>
              <w:divsChild>
                <w:div w:id="1323967535">
                  <w:marLeft w:val="0"/>
                  <w:marRight w:val="0"/>
                  <w:marTop w:val="0"/>
                  <w:marBottom w:val="0"/>
                  <w:divBdr>
                    <w:top w:val="none" w:sz="0" w:space="0" w:color="auto"/>
                    <w:left w:val="none" w:sz="0" w:space="0" w:color="auto"/>
                    <w:bottom w:val="none" w:sz="0" w:space="0" w:color="auto"/>
                    <w:right w:val="none" w:sz="0" w:space="0" w:color="auto"/>
                  </w:divBdr>
                  <w:divsChild>
                    <w:div w:id="85001672">
                      <w:marLeft w:val="0"/>
                      <w:marRight w:val="0"/>
                      <w:marTop w:val="0"/>
                      <w:marBottom w:val="0"/>
                      <w:divBdr>
                        <w:top w:val="none" w:sz="0" w:space="0" w:color="auto"/>
                        <w:left w:val="none" w:sz="0" w:space="0" w:color="auto"/>
                        <w:bottom w:val="none" w:sz="0" w:space="0" w:color="auto"/>
                        <w:right w:val="none" w:sz="0" w:space="0" w:color="auto"/>
                      </w:divBdr>
                      <w:divsChild>
                        <w:div w:id="494420139">
                          <w:marLeft w:val="0"/>
                          <w:marRight w:val="0"/>
                          <w:marTop w:val="0"/>
                          <w:marBottom w:val="0"/>
                          <w:divBdr>
                            <w:top w:val="none" w:sz="0" w:space="0" w:color="auto"/>
                            <w:left w:val="none" w:sz="0" w:space="0" w:color="auto"/>
                            <w:bottom w:val="none" w:sz="0" w:space="0" w:color="auto"/>
                            <w:right w:val="none" w:sz="0" w:space="0" w:color="auto"/>
                          </w:divBdr>
                          <w:divsChild>
                            <w:div w:id="1621760820">
                              <w:marLeft w:val="0"/>
                              <w:marRight w:val="0"/>
                              <w:marTop w:val="0"/>
                              <w:marBottom w:val="0"/>
                              <w:divBdr>
                                <w:top w:val="none" w:sz="0" w:space="0" w:color="auto"/>
                                <w:left w:val="none" w:sz="0" w:space="0" w:color="auto"/>
                                <w:bottom w:val="none" w:sz="0" w:space="0" w:color="auto"/>
                                <w:right w:val="none" w:sz="0" w:space="0" w:color="auto"/>
                              </w:divBdr>
                              <w:divsChild>
                                <w:div w:id="90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20453">
                  <w:marLeft w:val="0"/>
                  <w:marRight w:val="0"/>
                  <w:marTop w:val="0"/>
                  <w:marBottom w:val="0"/>
                  <w:divBdr>
                    <w:top w:val="none" w:sz="0" w:space="0" w:color="auto"/>
                    <w:left w:val="none" w:sz="0" w:space="0" w:color="auto"/>
                    <w:bottom w:val="none" w:sz="0" w:space="0" w:color="auto"/>
                    <w:right w:val="none" w:sz="0" w:space="0" w:color="auto"/>
                  </w:divBdr>
                  <w:divsChild>
                    <w:div w:id="2050445827">
                      <w:marLeft w:val="0"/>
                      <w:marRight w:val="0"/>
                      <w:marTop w:val="0"/>
                      <w:marBottom w:val="0"/>
                      <w:divBdr>
                        <w:top w:val="none" w:sz="0" w:space="0" w:color="auto"/>
                        <w:left w:val="none" w:sz="0" w:space="0" w:color="auto"/>
                        <w:bottom w:val="none" w:sz="0" w:space="0" w:color="auto"/>
                        <w:right w:val="none" w:sz="0" w:space="0" w:color="auto"/>
                      </w:divBdr>
                      <w:divsChild>
                        <w:div w:id="398600407">
                          <w:marLeft w:val="0"/>
                          <w:marRight w:val="0"/>
                          <w:marTop w:val="0"/>
                          <w:marBottom w:val="0"/>
                          <w:divBdr>
                            <w:top w:val="none" w:sz="0" w:space="0" w:color="auto"/>
                            <w:left w:val="none" w:sz="0" w:space="0" w:color="auto"/>
                            <w:bottom w:val="none" w:sz="0" w:space="0" w:color="auto"/>
                            <w:right w:val="none" w:sz="0" w:space="0" w:color="auto"/>
                          </w:divBdr>
                          <w:divsChild>
                            <w:div w:id="1697921222">
                              <w:marLeft w:val="0"/>
                              <w:marRight w:val="0"/>
                              <w:marTop w:val="0"/>
                              <w:marBottom w:val="0"/>
                              <w:divBdr>
                                <w:top w:val="none" w:sz="0" w:space="0" w:color="auto"/>
                                <w:left w:val="none" w:sz="0" w:space="0" w:color="auto"/>
                                <w:bottom w:val="none" w:sz="0" w:space="0" w:color="auto"/>
                                <w:right w:val="none" w:sz="0" w:space="0" w:color="auto"/>
                              </w:divBdr>
                              <w:divsChild>
                                <w:div w:id="467943618">
                                  <w:marLeft w:val="0"/>
                                  <w:marRight w:val="0"/>
                                  <w:marTop w:val="0"/>
                                  <w:marBottom w:val="0"/>
                                  <w:divBdr>
                                    <w:top w:val="none" w:sz="0" w:space="0" w:color="auto"/>
                                    <w:left w:val="none" w:sz="0" w:space="0" w:color="auto"/>
                                    <w:bottom w:val="none" w:sz="0" w:space="0" w:color="auto"/>
                                    <w:right w:val="none" w:sz="0" w:space="0" w:color="auto"/>
                                  </w:divBdr>
                                  <w:divsChild>
                                    <w:div w:id="1217546109">
                                      <w:marLeft w:val="0"/>
                                      <w:marRight w:val="0"/>
                                      <w:marTop w:val="0"/>
                                      <w:marBottom w:val="0"/>
                                      <w:divBdr>
                                        <w:top w:val="none" w:sz="0" w:space="0" w:color="auto"/>
                                        <w:left w:val="none" w:sz="0" w:space="0" w:color="auto"/>
                                        <w:bottom w:val="none" w:sz="0" w:space="0" w:color="auto"/>
                                        <w:right w:val="none" w:sz="0" w:space="0" w:color="auto"/>
                                      </w:divBdr>
                                      <w:divsChild>
                                        <w:div w:id="327176494">
                                          <w:marLeft w:val="0"/>
                                          <w:marRight w:val="0"/>
                                          <w:marTop w:val="0"/>
                                          <w:marBottom w:val="0"/>
                                          <w:divBdr>
                                            <w:top w:val="none" w:sz="0" w:space="0" w:color="auto"/>
                                            <w:left w:val="none" w:sz="0" w:space="0" w:color="auto"/>
                                            <w:bottom w:val="none" w:sz="0" w:space="0" w:color="auto"/>
                                            <w:right w:val="none" w:sz="0" w:space="0" w:color="auto"/>
                                          </w:divBdr>
                                          <w:divsChild>
                                            <w:div w:id="672991768">
                                              <w:marLeft w:val="0"/>
                                              <w:marRight w:val="0"/>
                                              <w:marTop w:val="0"/>
                                              <w:marBottom w:val="0"/>
                                              <w:divBdr>
                                                <w:top w:val="none" w:sz="0" w:space="0" w:color="auto"/>
                                                <w:left w:val="none" w:sz="0" w:space="0" w:color="auto"/>
                                                <w:bottom w:val="none" w:sz="0" w:space="0" w:color="auto"/>
                                                <w:right w:val="none" w:sz="0" w:space="0" w:color="auto"/>
                                              </w:divBdr>
                                            </w:div>
                                            <w:div w:id="796486550">
                                              <w:marLeft w:val="0"/>
                                              <w:marRight w:val="0"/>
                                              <w:marTop w:val="0"/>
                                              <w:marBottom w:val="0"/>
                                              <w:divBdr>
                                                <w:top w:val="none" w:sz="0" w:space="0" w:color="auto"/>
                                                <w:left w:val="none" w:sz="0" w:space="0" w:color="auto"/>
                                                <w:bottom w:val="none" w:sz="0" w:space="0" w:color="auto"/>
                                                <w:right w:val="none" w:sz="0" w:space="0" w:color="auto"/>
                                              </w:divBdr>
                                              <w:divsChild>
                                                <w:div w:id="1110317553">
                                                  <w:marLeft w:val="0"/>
                                                  <w:marRight w:val="0"/>
                                                  <w:marTop w:val="0"/>
                                                  <w:marBottom w:val="0"/>
                                                  <w:divBdr>
                                                    <w:top w:val="none" w:sz="0" w:space="0" w:color="auto"/>
                                                    <w:left w:val="none" w:sz="0" w:space="0" w:color="auto"/>
                                                    <w:bottom w:val="none" w:sz="0" w:space="0" w:color="auto"/>
                                                    <w:right w:val="none" w:sz="0" w:space="0" w:color="auto"/>
                                                  </w:divBdr>
                                                  <w:divsChild>
                                                    <w:div w:id="10525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9166">
                                              <w:marLeft w:val="0"/>
                                              <w:marRight w:val="0"/>
                                              <w:marTop w:val="0"/>
                                              <w:marBottom w:val="0"/>
                                              <w:divBdr>
                                                <w:top w:val="none" w:sz="0" w:space="0" w:color="auto"/>
                                                <w:left w:val="none" w:sz="0" w:space="0" w:color="auto"/>
                                                <w:bottom w:val="none" w:sz="0" w:space="0" w:color="auto"/>
                                                <w:right w:val="none" w:sz="0" w:space="0" w:color="auto"/>
                                              </w:divBdr>
                                            </w:div>
                                          </w:divsChild>
                                        </w:div>
                                        <w:div w:id="264004809">
                                          <w:marLeft w:val="0"/>
                                          <w:marRight w:val="0"/>
                                          <w:marTop w:val="0"/>
                                          <w:marBottom w:val="0"/>
                                          <w:divBdr>
                                            <w:top w:val="none" w:sz="0" w:space="0" w:color="auto"/>
                                            <w:left w:val="none" w:sz="0" w:space="0" w:color="auto"/>
                                            <w:bottom w:val="none" w:sz="0" w:space="0" w:color="auto"/>
                                            <w:right w:val="none" w:sz="0" w:space="0" w:color="auto"/>
                                          </w:divBdr>
                                          <w:divsChild>
                                            <w:div w:id="2057242816">
                                              <w:marLeft w:val="0"/>
                                              <w:marRight w:val="0"/>
                                              <w:marTop w:val="0"/>
                                              <w:marBottom w:val="0"/>
                                              <w:divBdr>
                                                <w:top w:val="none" w:sz="0" w:space="0" w:color="auto"/>
                                                <w:left w:val="none" w:sz="0" w:space="0" w:color="auto"/>
                                                <w:bottom w:val="none" w:sz="0" w:space="0" w:color="auto"/>
                                                <w:right w:val="none" w:sz="0" w:space="0" w:color="auto"/>
                                              </w:divBdr>
                                            </w:div>
                                            <w:div w:id="882013092">
                                              <w:marLeft w:val="0"/>
                                              <w:marRight w:val="0"/>
                                              <w:marTop w:val="0"/>
                                              <w:marBottom w:val="0"/>
                                              <w:divBdr>
                                                <w:top w:val="none" w:sz="0" w:space="0" w:color="auto"/>
                                                <w:left w:val="none" w:sz="0" w:space="0" w:color="auto"/>
                                                <w:bottom w:val="none" w:sz="0" w:space="0" w:color="auto"/>
                                                <w:right w:val="none" w:sz="0" w:space="0" w:color="auto"/>
                                              </w:divBdr>
                                              <w:divsChild>
                                                <w:div w:id="1885628805">
                                                  <w:marLeft w:val="0"/>
                                                  <w:marRight w:val="0"/>
                                                  <w:marTop w:val="0"/>
                                                  <w:marBottom w:val="0"/>
                                                  <w:divBdr>
                                                    <w:top w:val="none" w:sz="0" w:space="0" w:color="auto"/>
                                                    <w:left w:val="none" w:sz="0" w:space="0" w:color="auto"/>
                                                    <w:bottom w:val="none" w:sz="0" w:space="0" w:color="auto"/>
                                                    <w:right w:val="none" w:sz="0" w:space="0" w:color="auto"/>
                                                  </w:divBdr>
                                                  <w:divsChild>
                                                    <w:div w:id="108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0658">
                                              <w:marLeft w:val="0"/>
                                              <w:marRight w:val="0"/>
                                              <w:marTop w:val="0"/>
                                              <w:marBottom w:val="0"/>
                                              <w:divBdr>
                                                <w:top w:val="none" w:sz="0" w:space="0" w:color="auto"/>
                                                <w:left w:val="none" w:sz="0" w:space="0" w:color="auto"/>
                                                <w:bottom w:val="none" w:sz="0" w:space="0" w:color="auto"/>
                                                <w:right w:val="none" w:sz="0" w:space="0" w:color="auto"/>
                                              </w:divBdr>
                                            </w:div>
                                          </w:divsChild>
                                        </w:div>
                                        <w:div w:id="1695351641">
                                          <w:marLeft w:val="0"/>
                                          <w:marRight w:val="0"/>
                                          <w:marTop w:val="0"/>
                                          <w:marBottom w:val="0"/>
                                          <w:divBdr>
                                            <w:top w:val="none" w:sz="0" w:space="0" w:color="auto"/>
                                            <w:left w:val="none" w:sz="0" w:space="0" w:color="auto"/>
                                            <w:bottom w:val="none" w:sz="0" w:space="0" w:color="auto"/>
                                            <w:right w:val="none" w:sz="0" w:space="0" w:color="auto"/>
                                          </w:divBdr>
                                          <w:divsChild>
                                            <w:div w:id="567496473">
                                              <w:marLeft w:val="0"/>
                                              <w:marRight w:val="0"/>
                                              <w:marTop w:val="0"/>
                                              <w:marBottom w:val="0"/>
                                              <w:divBdr>
                                                <w:top w:val="none" w:sz="0" w:space="0" w:color="auto"/>
                                                <w:left w:val="none" w:sz="0" w:space="0" w:color="auto"/>
                                                <w:bottom w:val="none" w:sz="0" w:space="0" w:color="auto"/>
                                                <w:right w:val="none" w:sz="0" w:space="0" w:color="auto"/>
                                              </w:divBdr>
                                            </w:div>
                                            <w:div w:id="601301355">
                                              <w:marLeft w:val="0"/>
                                              <w:marRight w:val="0"/>
                                              <w:marTop w:val="0"/>
                                              <w:marBottom w:val="0"/>
                                              <w:divBdr>
                                                <w:top w:val="none" w:sz="0" w:space="0" w:color="auto"/>
                                                <w:left w:val="none" w:sz="0" w:space="0" w:color="auto"/>
                                                <w:bottom w:val="none" w:sz="0" w:space="0" w:color="auto"/>
                                                <w:right w:val="none" w:sz="0" w:space="0" w:color="auto"/>
                                              </w:divBdr>
                                              <w:divsChild>
                                                <w:div w:id="248853532">
                                                  <w:marLeft w:val="0"/>
                                                  <w:marRight w:val="0"/>
                                                  <w:marTop w:val="0"/>
                                                  <w:marBottom w:val="0"/>
                                                  <w:divBdr>
                                                    <w:top w:val="none" w:sz="0" w:space="0" w:color="auto"/>
                                                    <w:left w:val="none" w:sz="0" w:space="0" w:color="auto"/>
                                                    <w:bottom w:val="none" w:sz="0" w:space="0" w:color="auto"/>
                                                    <w:right w:val="none" w:sz="0" w:space="0" w:color="auto"/>
                                                  </w:divBdr>
                                                  <w:divsChild>
                                                    <w:div w:id="4822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662">
                                              <w:marLeft w:val="0"/>
                                              <w:marRight w:val="0"/>
                                              <w:marTop w:val="0"/>
                                              <w:marBottom w:val="0"/>
                                              <w:divBdr>
                                                <w:top w:val="none" w:sz="0" w:space="0" w:color="auto"/>
                                                <w:left w:val="none" w:sz="0" w:space="0" w:color="auto"/>
                                                <w:bottom w:val="none" w:sz="0" w:space="0" w:color="auto"/>
                                                <w:right w:val="none" w:sz="0" w:space="0" w:color="auto"/>
                                              </w:divBdr>
                                            </w:div>
                                          </w:divsChild>
                                        </w:div>
                                        <w:div w:id="1149859790">
                                          <w:marLeft w:val="0"/>
                                          <w:marRight w:val="0"/>
                                          <w:marTop w:val="0"/>
                                          <w:marBottom w:val="0"/>
                                          <w:divBdr>
                                            <w:top w:val="none" w:sz="0" w:space="0" w:color="auto"/>
                                            <w:left w:val="none" w:sz="0" w:space="0" w:color="auto"/>
                                            <w:bottom w:val="none" w:sz="0" w:space="0" w:color="auto"/>
                                            <w:right w:val="none" w:sz="0" w:space="0" w:color="auto"/>
                                          </w:divBdr>
                                          <w:divsChild>
                                            <w:div w:id="1987122695">
                                              <w:marLeft w:val="0"/>
                                              <w:marRight w:val="0"/>
                                              <w:marTop w:val="0"/>
                                              <w:marBottom w:val="0"/>
                                              <w:divBdr>
                                                <w:top w:val="none" w:sz="0" w:space="0" w:color="auto"/>
                                                <w:left w:val="none" w:sz="0" w:space="0" w:color="auto"/>
                                                <w:bottom w:val="none" w:sz="0" w:space="0" w:color="auto"/>
                                                <w:right w:val="none" w:sz="0" w:space="0" w:color="auto"/>
                                              </w:divBdr>
                                            </w:div>
                                            <w:div w:id="44566360">
                                              <w:marLeft w:val="0"/>
                                              <w:marRight w:val="0"/>
                                              <w:marTop w:val="0"/>
                                              <w:marBottom w:val="0"/>
                                              <w:divBdr>
                                                <w:top w:val="none" w:sz="0" w:space="0" w:color="auto"/>
                                                <w:left w:val="none" w:sz="0" w:space="0" w:color="auto"/>
                                                <w:bottom w:val="none" w:sz="0" w:space="0" w:color="auto"/>
                                                <w:right w:val="none" w:sz="0" w:space="0" w:color="auto"/>
                                              </w:divBdr>
                                              <w:divsChild>
                                                <w:div w:id="1996251396">
                                                  <w:marLeft w:val="0"/>
                                                  <w:marRight w:val="0"/>
                                                  <w:marTop w:val="0"/>
                                                  <w:marBottom w:val="0"/>
                                                  <w:divBdr>
                                                    <w:top w:val="none" w:sz="0" w:space="0" w:color="auto"/>
                                                    <w:left w:val="none" w:sz="0" w:space="0" w:color="auto"/>
                                                    <w:bottom w:val="none" w:sz="0" w:space="0" w:color="auto"/>
                                                    <w:right w:val="none" w:sz="0" w:space="0" w:color="auto"/>
                                                  </w:divBdr>
                                                  <w:divsChild>
                                                    <w:div w:id="4975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70078">
                          <w:marLeft w:val="0"/>
                          <w:marRight w:val="0"/>
                          <w:marTop w:val="0"/>
                          <w:marBottom w:val="0"/>
                          <w:divBdr>
                            <w:top w:val="none" w:sz="0" w:space="0" w:color="auto"/>
                            <w:left w:val="none" w:sz="0" w:space="0" w:color="auto"/>
                            <w:bottom w:val="none" w:sz="0" w:space="0" w:color="auto"/>
                            <w:right w:val="none" w:sz="0" w:space="0" w:color="auto"/>
                          </w:divBdr>
                          <w:divsChild>
                            <w:div w:id="1482653668">
                              <w:marLeft w:val="0"/>
                              <w:marRight w:val="0"/>
                              <w:marTop w:val="0"/>
                              <w:marBottom w:val="0"/>
                              <w:divBdr>
                                <w:top w:val="none" w:sz="0" w:space="0" w:color="auto"/>
                                <w:left w:val="none" w:sz="0" w:space="0" w:color="auto"/>
                                <w:bottom w:val="none" w:sz="0" w:space="0" w:color="auto"/>
                                <w:right w:val="none" w:sz="0" w:space="0" w:color="auto"/>
                              </w:divBdr>
                              <w:divsChild>
                                <w:div w:id="403796849">
                                  <w:marLeft w:val="0"/>
                                  <w:marRight w:val="0"/>
                                  <w:marTop w:val="0"/>
                                  <w:marBottom w:val="0"/>
                                  <w:divBdr>
                                    <w:top w:val="none" w:sz="0" w:space="0" w:color="auto"/>
                                    <w:left w:val="none" w:sz="0" w:space="0" w:color="auto"/>
                                    <w:bottom w:val="none" w:sz="0" w:space="0" w:color="auto"/>
                                    <w:right w:val="none" w:sz="0" w:space="0" w:color="auto"/>
                                  </w:divBdr>
                                  <w:divsChild>
                                    <w:div w:id="14646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616012">
          <w:marLeft w:val="0"/>
          <w:marRight w:val="0"/>
          <w:marTop w:val="0"/>
          <w:marBottom w:val="0"/>
          <w:divBdr>
            <w:top w:val="none" w:sz="0" w:space="0" w:color="auto"/>
            <w:left w:val="none" w:sz="0" w:space="0" w:color="auto"/>
            <w:bottom w:val="none" w:sz="0" w:space="0" w:color="auto"/>
            <w:right w:val="none" w:sz="0" w:space="0" w:color="auto"/>
          </w:divBdr>
          <w:divsChild>
            <w:div w:id="1848404845">
              <w:marLeft w:val="0"/>
              <w:marRight w:val="0"/>
              <w:marTop w:val="0"/>
              <w:marBottom w:val="0"/>
              <w:divBdr>
                <w:top w:val="none" w:sz="0" w:space="0" w:color="auto"/>
                <w:left w:val="none" w:sz="0" w:space="0" w:color="auto"/>
                <w:bottom w:val="none" w:sz="0" w:space="0" w:color="auto"/>
                <w:right w:val="none" w:sz="0" w:space="0" w:color="auto"/>
              </w:divBdr>
              <w:divsChild>
                <w:div w:id="900673752">
                  <w:marLeft w:val="0"/>
                  <w:marRight w:val="0"/>
                  <w:marTop w:val="0"/>
                  <w:marBottom w:val="0"/>
                  <w:divBdr>
                    <w:top w:val="none" w:sz="0" w:space="0" w:color="auto"/>
                    <w:left w:val="none" w:sz="0" w:space="0" w:color="auto"/>
                    <w:bottom w:val="none" w:sz="0" w:space="0" w:color="auto"/>
                    <w:right w:val="none" w:sz="0" w:space="0" w:color="auto"/>
                  </w:divBdr>
                  <w:divsChild>
                    <w:div w:id="18941950">
                      <w:marLeft w:val="0"/>
                      <w:marRight w:val="0"/>
                      <w:marTop w:val="0"/>
                      <w:marBottom w:val="0"/>
                      <w:divBdr>
                        <w:top w:val="none" w:sz="0" w:space="0" w:color="auto"/>
                        <w:left w:val="none" w:sz="0" w:space="0" w:color="auto"/>
                        <w:bottom w:val="none" w:sz="0" w:space="0" w:color="auto"/>
                        <w:right w:val="none" w:sz="0" w:space="0" w:color="auto"/>
                      </w:divBdr>
                      <w:divsChild>
                        <w:div w:id="1426806099">
                          <w:marLeft w:val="0"/>
                          <w:marRight w:val="0"/>
                          <w:marTop w:val="0"/>
                          <w:marBottom w:val="0"/>
                          <w:divBdr>
                            <w:top w:val="none" w:sz="0" w:space="0" w:color="auto"/>
                            <w:left w:val="none" w:sz="0" w:space="0" w:color="auto"/>
                            <w:bottom w:val="none" w:sz="0" w:space="0" w:color="auto"/>
                            <w:right w:val="none" w:sz="0" w:space="0" w:color="auto"/>
                          </w:divBdr>
                          <w:divsChild>
                            <w:div w:id="342979244">
                              <w:marLeft w:val="0"/>
                              <w:marRight w:val="0"/>
                              <w:marTop w:val="0"/>
                              <w:marBottom w:val="0"/>
                              <w:divBdr>
                                <w:top w:val="none" w:sz="0" w:space="0" w:color="auto"/>
                                <w:left w:val="none" w:sz="0" w:space="0" w:color="auto"/>
                                <w:bottom w:val="none" w:sz="0" w:space="0" w:color="auto"/>
                                <w:right w:val="none" w:sz="0" w:space="0" w:color="auto"/>
                              </w:divBdr>
                              <w:divsChild>
                                <w:div w:id="111411557">
                                  <w:marLeft w:val="0"/>
                                  <w:marRight w:val="0"/>
                                  <w:marTop w:val="0"/>
                                  <w:marBottom w:val="0"/>
                                  <w:divBdr>
                                    <w:top w:val="none" w:sz="0" w:space="0" w:color="auto"/>
                                    <w:left w:val="none" w:sz="0" w:space="0" w:color="auto"/>
                                    <w:bottom w:val="none" w:sz="0" w:space="0" w:color="auto"/>
                                    <w:right w:val="none" w:sz="0" w:space="0" w:color="auto"/>
                                  </w:divBdr>
                                  <w:divsChild>
                                    <w:div w:id="824011276">
                                      <w:marLeft w:val="0"/>
                                      <w:marRight w:val="0"/>
                                      <w:marTop w:val="0"/>
                                      <w:marBottom w:val="0"/>
                                      <w:divBdr>
                                        <w:top w:val="none" w:sz="0" w:space="0" w:color="auto"/>
                                        <w:left w:val="none" w:sz="0" w:space="0" w:color="auto"/>
                                        <w:bottom w:val="none" w:sz="0" w:space="0" w:color="auto"/>
                                        <w:right w:val="none" w:sz="0" w:space="0" w:color="auto"/>
                                      </w:divBdr>
                                      <w:divsChild>
                                        <w:div w:id="1309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651181">
          <w:marLeft w:val="0"/>
          <w:marRight w:val="0"/>
          <w:marTop w:val="0"/>
          <w:marBottom w:val="0"/>
          <w:divBdr>
            <w:top w:val="none" w:sz="0" w:space="0" w:color="auto"/>
            <w:left w:val="none" w:sz="0" w:space="0" w:color="auto"/>
            <w:bottom w:val="none" w:sz="0" w:space="0" w:color="auto"/>
            <w:right w:val="none" w:sz="0" w:space="0" w:color="auto"/>
          </w:divBdr>
          <w:divsChild>
            <w:div w:id="676612342">
              <w:marLeft w:val="0"/>
              <w:marRight w:val="0"/>
              <w:marTop w:val="0"/>
              <w:marBottom w:val="0"/>
              <w:divBdr>
                <w:top w:val="none" w:sz="0" w:space="0" w:color="auto"/>
                <w:left w:val="none" w:sz="0" w:space="0" w:color="auto"/>
                <w:bottom w:val="none" w:sz="0" w:space="0" w:color="auto"/>
                <w:right w:val="none" w:sz="0" w:space="0" w:color="auto"/>
              </w:divBdr>
              <w:divsChild>
                <w:div w:id="1028725086">
                  <w:marLeft w:val="0"/>
                  <w:marRight w:val="0"/>
                  <w:marTop w:val="0"/>
                  <w:marBottom w:val="0"/>
                  <w:divBdr>
                    <w:top w:val="none" w:sz="0" w:space="0" w:color="auto"/>
                    <w:left w:val="none" w:sz="0" w:space="0" w:color="auto"/>
                    <w:bottom w:val="none" w:sz="0" w:space="0" w:color="auto"/>
                    <w:right w:val="none" w:sz="0" w:space="0" w:color="auto"/>
                  </w:divBdr>
                  <w:divsChild>
                    <w:div w:id="1979148120">
                      <w:marLeft w:val="0"/>
                      <w:marRight w:val="0"/>
                      <w:marTop w:val="0"/>
                      <w:marBottom w:val="0"/>
                      <w:divBdr>
                        <w:top w:val="none" w:sz="0" w:space="0" w:color="auto"/>
                        <w:left w:val="none" w:sz="0" w:space="0" w:color="auto"/>
                        <w:bottom w:val="none" w:sz="0" w:space="0" w:color="auto"/>
                        <w:right w:val="none" w:sz="0" w:space="0" w:color="auto"/>
                      </w:divBdr>
                      <w:divsChild>
                        <w:div w:id="1873374582">
                          <w:marLeft w:val="0"/>
                          <w:marRight w:val="0"/>
                          <w:marTop w:val="0"/>
                          <w:marBottom w:val="0"/>
                          <w:divBdr>
                            <w:top w:val="none" w:sz="0" w:space="0" w:color="auto"/>
                            <w:left w:val="none" w:sz="0" w:space="0" w:color="auto"/>
                            <w:bottom w:val="none" w:sz="0" w:space="0" w:color="auto"/>
                            <w:right w:val="none" w:sz="0" w:space="0" w:color="auto"/>
                          </w:divBdr>
                          <w:divsChild>
                            <w:div w:id="2079286198">
                              <w:marLeft w:val="0"/>
                              <w:marRight w:val="0"/>
                              <w:marTop w:val="0"/>
                              <w:marBottom w:val="0"/>
                              <w:divBdr>
                                <w:top w:val="none" w:sz="0" w:space="0" w:color="auto"/>
                                <w:left w:val="none" w:sz="0" w:space="0" w:color="auto"/>
                                <w:bottom w:val="none" w:sz="0" w:space="0" w:color="auto"/>
                                <w:right w:val="none" w:sz="0" w:space="0" w:color="auto"/>
                              </w:divBdr>
                              <w:divsChild>
                                <w:div w:id="7251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1764">
                  <w:marLeft w:val="0"/>
                  <w:marRight w:val="0"/>
                  <w:marTop w:val="0"/>
                  <w:marBottom w:val="0"/>
                  <w:divBdr>
                    <w:top w:val="none" w:sz="0" w:space="0" w:color="auto"/>
                    <w:left w:val="none" w:sz="0" w:space="0" w:color="auto"/>
                    <w:bottom w:val="none" w:sz="0" w:space="0" w:color="auto"/>
                    <w:right w:val="none" w:sz="0" w:space="0" w:color="auto"/>
                  </w:divBdr>
                  <w:divsChild>
                    <w:div w:id="968632633">
                      <w:marLeft w:val="0"/>
                      <w:marRight w:val="0"/>
                      <w:marTop w:val="0"/>
                      <w:marBottom w:val="0"/>
                      <w:divBdr>
                        <w:top w:val="none" w:sz="0" w:space="0" w:color="auto"/>
                        <w:left w:val="none" w:sz="0" w:space="0" w:color="auto"/>
                        <w:bottom w:val="none" w:sz="0" w:space="0" w:color="auto"/>
                        <w:right w:val="none" w:sz="0" w:space="0" w:color="auto"/>
                      </w:divBdr>
                      <w:divsChild>
                        <w:div w:id="66196983">
                          <w:marLeft w:val="0"/>
                          <w:marRight w:val="0"/>
                          <w:marTop w:val="0"/>
                          <w:marBottom w:val="0"/>
                          <w:divBdr>
                            <w:top w:val="none" w:sz="0" w:space="0" w:color="auto"/>
                            <w:left w:val="none" w:sz="0" w:space="0" w:color="auto"/>
                            <w:bottom w:val="none" w:sz="0" w:space="0" w:color="auto"/>
                            <w:right w:val="none" w:sz="0" w:space="0" w:color="auto"/>
                          </w:divBdr>
                          <w:divsChild>
                            <w:div w:id="274289863">
                              <w:marLeft w:val="0"/>
                              <w:marRight w:val="0"/>
                              <w:marTop w:val="0"/>
                              <w:marBottom w:val="0"/>
                              <w:divBdr>
                                <w:top w:val="none" w:sz="0" w:space="0" w:color="auto"/>
                                <w:left w:val="none" w:sz="0" w:space="0" w:color="auto"/>
                                <w:bottom w:val="none" w:sz="0" w:space="0" w:color="auto"/>
                                <w:right w:val="none" w:sz="0" w:space="0" w:color="auto"/>
                              </w:divBdr>
                              <w:divsChild>
                                <w:div w:id="2075271681">
                                  <w:marLeft w:val="0"/>
                                  <w:marRight w:val="0"/>
                                  <w:marTop w:val="0"/>
                                  <w:marBottom w:val="0"/>
                                  <w:divBdr>
                                    <w:top w:val="none" w:sz="0" w:space="0" w:color="auto"/>
                                    <w:left w:val="none" w:sz="0" w:space="0" w:color="auto"/>
                                    <w:bottom w:val="none" w:sz="0" w:space="0" w:color="auto"/>
                                    <w:right w:val="none" w:sz="0" w:space="0" w:color="auto"/>
                                  </w:divBdr>
                                  <w:divsChild>
                                    <w:div w:id="36129530">
                                      <w:marLeft w:val="0"/>
                                      <w:marRight w:val="0"/>
                                      <w:marTop w:val="0"/>
                                      <w:marBottom w:val="0"/>
                                      <w:divBdr>
                                        <w:top w:val="none" w:sz="0" w:space="0" w:color="auto"/>
                                        <w:left w:val="none" w:sz="0" w:space="0" w:color="auto"/>
                                        <w:bottom w:val="none" w:sz="0" w:space="0" w:color="auto"/>
                                        <w:right w:val="none" w:sz="0" w:space="0" w:color="auto"/>
                                      </w:divBdr>
                                      <w:divsChild>
                                        <w:div w:id="1171025641">
                                          <w:marLeft w:val="0"/>
                                          <w:marRight w:val="0"/>
                                          <w:marTop w:val="0"/>
                                          <w:marBottom w:val="0"/>
                                          <w:divBdr>
                                            <w:top w:val="none" w:sz="0" w:space="0" w:color="auto"/>
                                            <w:left w:val="none" w:sz="0" w:space="0" w:color="auto"/>
                                            <w:bottom w:val="none" w:sz="0" w:space="0" w:color="auto"/>
                                            <w:right w:val="none" w:sz="0" w:space="0" w:color="auto"/>
                                          </w:divBdr>
                                          <w:divsChild>
                                            <w:div w:id="1151361529">
                                              <w:marLeft w:val="0"/>
                                              <w:marRight w:val="0"/>
                                              <w:marTop w:val="0"/>
                                              <w:marBottom w:val="0"/>
                                              <w:divBdr>
                                                <w:top w:val="none" w:sz="0" w:space="0" w:color="auto"/>
                                                <w:left w:val="none" w:sz="0" w:space="0" w:color="auto"/>
                                                <w:bottom w:val="none" w:sz="0" w:space="0" w:color="auto"/>
                                                <w:right w:val="none" w:sz="0" w:space="0" w:color="auto"/>
                                              </w:divBdr>
                                            </w:div>
                                            <w:div w:id="170460175">
                                              <w:marLeft w:val="0"/>
                                              <w:marRight w:val="0"/>
                                              <w:marTop w:val="0"/>
                                              <w:marBottom w:val="0"/>
                                              <w:divBdr>
                                                <w:top w:val="none" w:sz="0" w:space="0" w:color="auto"/>
                                                <w:left w:val="none" w:sz="0" w:space="0" w:color="auto"/>
                                                <w:bottom w:val="none" w:sz="0" w:space="0" w:color="auto"/>
                                                <w:right w:val="none" w:sz="0" w:space="0" w:color="auto"/>
                                              </w:divBdr>
                                              <w:divsChild>
                                                <w:div w:id="2121678075">
                                                  <w:marLeft w:val="0"/>
                                                  <w:marRight w:val="0"/>
                                                  <w:marTop w:val="0"/>
                                                  <w:marBottom w:val="0"/>
                                                  <w:divBdr>
                                                    <w:top w:val="none" w:sz="0" w:space="0" w:color="auto"/>
                                                    <w:left w:val="none" w:sz="0" w:space="0" w:color="auto"/>
                                                    <w:bottom w:val="none" w:sz="0" w:space="0" w:color="auto"/>
                                                    <w:right w:val="none" w:sz="0" w:space="0" w:color="auto"/>
                                                  </w:divBdr>
                                                  <w:divsChild>
                                                    <w:div w:id="10485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862437">
                          <w:marLeft w:val="0"/>
                          <w:marRight w:val="0"/>
                          <w:marTop w:val="0"/>
                          <w:marBottom w:val="0"/>
                          <w:divBdr>
                            <w:top w:val="none" w:sz="0" w:space="0" w:color="auto"/>
                            <w:left w:val="none" w:sz="0" w:space="0" w:color="auto"/>
                            <w:bottom w:val="none" w:sz="0" w:space="0" w:color="auto"/>
                            <w:right w:val="none" w:sz="0" w:space="0" w:color="auto"/>
                          </w:divBdr>
                          <w:divsChild>
                            <w:div w:id="258374070">
                              <w:marLeft w:val="0"/>
                              <w:marRight w:val="0"/>
                              <w:marTop w:val="0"/>
                              <w:marBottom w:val="0"/>
                              <w:divBdr>
                                <w:top w:val="none" w:sz="0" w:space="0" w:color="auto"/>
                                <w:left w:val="none" w:sz="0" w:space="0" w:color="auto"/>
                                <w:bottom w:val="none" w:sz="0" w:space="0" w:color="auto"/>
                                <w:right w:val="none" w:sz="0" w:space="0" w:color="auto"/>
                              </w:divBdr>
                              <w:divsChild>
                                <w:div w:id="377240937">
                                  <w:marLeft w:val="0"/>
                                  <w:marRight w:val="0"/>
                                  <w:marTop w:val="0"/>
                                  <w:marBottom w:val="0"/>
                                  <w:divBdr>
                                    <w:top w:val="none" w:sz="0" w:space="0" w:color="auto"/>
                                    <w:left w:val="none" w:sz="0" w:space="0" w:color="auto"/>
                                    <w:bottom w:val="none" w:sz="0" w:space="0" w:color="auto"/>
                                    <w:right w:val="none" w:sz="0" w:space="0" w:color="auto"/>
                                  </w:divBdr>
                                  <w:divsChild>
                                    <w:div w:id="8985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302318">
          <w:marLeft w:val="0"/>
          <w:marRight w:val="0"/>
          <w:marTop w:val="0"/>
          <w:marBottom w:val="0"/>
          <w:divBdr>
            <w:top w:val="none" w:sz="0" w:space="0" w:color="auto"/>
            <w:left w:val="none" w:sz="0" w:space="0" w:color="auto"/>
            <w:bottom w:val="none" w:sz="0" w:space="0" w:color="auto"/>
            <w:right w:val="none" w:sz="0" w:space="0" w:color="auto"/>
          </w:divBdr>
          <w:divsChild>
            <w:div w:id="1635941976">
              <w:marLeft w:val="0"/>
              <w:marRight w:val="0"/>
              <w:marTop w:val="0"/>
              <w:marBottom w:val="0"/>
              <w:divBdr>
                <w:top w:val="none" w:sz="0" w:space="0" w:color="auto"/>
                <w:left w:val="none" w:sz="0" w:space="0" w:color="auto"/>
                <w:bottom w:val="none" w:sz="0" w:space="0" w:color="auto"/>
                <w:right w:val="none" w:sz="0" w:space="0" w:color="auto"/>
              </w:divBdr>
              <w:divsChild>
                <w:div w:id="847866880">
                  <w:marLeft w:val="0"/>
                  <w:marRight w:val="0"/>
                  <w:marTop w:val="0"/>
                  <w:marBottom w:val="0"/>
                  <w:divBdr>
                    <w:top w:val="none" w:sz="0" w:space="0" w:color="auto"/>
                    <w:left w:val="none" w:sz="0" w:space="0" w:color="auto"/>
                    <w:bottom w:val="none" w:sz="0" w:space="0" w:color="auto"/>
                    <w:right w:val="none" w:sz="0" w:space="0" w:color="auto"/>
                  </w:divBdr>
                  <w:divsChild>
                    <w:div w:id="1826313336">
                      <w:marLeft w:val="0"/>
                      <w:marRight w:val="0"/>
                      <w:marTop w:val="0"/>
                      <w:marBottom w:val="0"/>
                      <w:divBdr>
                        <w:top w:val="none" w:sz="0" w:space="0" w:color="auto"/>
                        <w:left w:val="none" w:sz="0" w:space="0" w:color="auto"/>
                        <w:bottom w:val="none" w:sz="0" w:space="0" w:color="auto"/>
                        <w:right w:val="none" w:sz="0" w:space="0" w:color="auto"/>
                      </w:divBdr>
                      <w:divsChild>
                        <w:div w:id="433132585">
                          <w:marLeft w:val="0"/>
                          <w:marRight w:val="0"/>
                          <w:marTop w:val="0"/>
                          <w:marBottom w:val="0"/>
                          <w:divBdr>
                            <w:top w:val="none" w:sz="0" w:space="0" w:color="auto"/>
                            <w:left w:val="none" w:sz="0" w:space="0" w:color="auto"/>
                            <w:bottom w:val="none" w:sz="0" w:space="0" w:color="auto"/>
                            <w:right w:val="none" w:sz="0" w:space="0" w:color="auto"/>
                          </w:divBdr>
                          <w:divsChild>
                            <w:div w:id="61953507">
                              <w:marLeft w:val="0"/>
                              <w:marRight w:val="0"/>
                              <w:marTop w:val="0"/>
                              <w:marBottom w:val="0"/>
                              <w:divBdr>
                                <w:top w:val="none" w:sz="0" w:space="0" w:color="auto"/>
                                <w:left w:val="none" w:sz="0" w:space="0" w:color="auto"/>
                                <w:bottom w:val="none" w:sz="0" w:space="0" w:color="auto"/>
                                <w:right w:val="none" w:sz="0" w:space="0" w:color="auto"/>
                              </w:divBdr>
                              <w:divsChild>
                                <w:div w:id="1228298323">
                                  <w:marLeft w:val="0"/>
                                  <w:marRight w:val="0"/>
                                  <w:marTop w:val="0"/>
                                  <w:marBottom w:val="0"/>
                                  <w:divBdr>
                                    <w:top w:val="none" w:sz="0" w:space="0" w:color="auto"/>
                                    <w:left w:val="none" w:sz="0" w:space="0" w:color="auto"/>
                                    <w:bottom w:val="none" w:sz="0" w:space="0" w:color="auto"/>
                                    <w:right w:val="none" w:sz="0" w:space="0" w:color="auto"/>
                                  </w:divBdr>
                                  <w:divsChild>
                                    <w:div w:id="1136869956">
                                      <w:marLeft w:val="0"/>
                                      <w:marRight w:val="0"/>
                                      <w:marTop w:val="0"/>
                                      <w:marBottom w:val="0"/>
                                      <w:divBdr>
                                        <w:top w:val="none" w:sz="0" w:space="0" w:color="auto"/>
                                        <w:left w:val="none" w:sz="0" w:space="0" w:color="auto"/>
                                        <w:bottom w:val="none" w:sz="0" w:space="0" w:color="auto"/>
                                        <w:right w:val="none" w:sz="0" w:space="0" w:color="auto"/>
                                      </w:divBdr>
                                      <w:divsChild>
                                        <w:div w:id="9177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641929">
          <w:marLeft w:val="0"/>
          <w:marRight w:val="0"/>
          <w:marTop w:val="0"/>
          <w:marBottom w:val="0"/>
          <w:divBdr>
            <w:top w:val="none" w:sz="0" w:space="0" w:color="auto"/>
            <w:left w:val="none" w:sz="0" w:space="0" w:color="auto"/>
            <w:bottom w:val="none" w:sz="0" w:space="0" w:color="auto"/>
            <w:right w:val="none" w:sz="0" w:space="0" w:color="auto"/>
          </w:divBdr>
          <w:divsChild>
            <w:div w:id="799032369">
              <w:marLeft w:val="0"/>
              <w:marRight w:val="0"/>
              <w:marTop w:val="0"/>
              <w:marBottom w:val="0"/>
              <w:divBdr>
                <w:top w:val="none" w:sz="0" w:space="0" w:color="auto"/>
                <w:left w:val="none" w:sz="0" w:space="0" w:color="auto"/>
                <w:bottom w:val="none" w:sz="0" w:space="0" w:color="auto"/>
                <w:right w:val="none" w:sz="0" w:space="0" w:color="auto"/>
              </w:divBdr>
              <w:divsChild>
                <w:div w:id="1074626083">
                  <w:marLeft w:val="0"/>
                  <w:marRight w:val="0"/>
                  <w:marTop w:val="0"/>
                  <w:marBottom w:val="0"/>
                  <w:divBdr>
                    <w:top w:val="none" w:sz="0" w:space="0" w:color="auto"/>
                    <w:left w:val="none" w:sz="0" w:space="0" w:color="auto"/>
                    <w:bottom w:val="none" w:sz="0" w:space="0" w:color="auto"/>
                    <w:right w:val="none" w:sz="0" w:space="0" w:color="auto"/>
                  </w:divBdr>
                  <w:divsChild>
                    <w:div w:id="1002466653">
                      <w:marLeft w:val="0"/>
                      <w:marRight w:val="0"/>
                      <w:marTop w:val="0"/>
                      <w:marBottom w:val="0"/>
                      <w:divBdr>
                        <w:top w:val="none" w:sz="0" w:space="0" w:color="auto"/>
                        <w:left w:val="none" w:sz="0" w:space="0" w:color="auto"/>
                        <w:bottom w:val="none" w:sz="0" w:space="0" w:color="auto"/>
                        <w:right w:val="none" w:sz="0" w:space="0" w:color="auto"/>
                      </w:divBdr>
                      <w:divsChild>
                        <w:div w:id="1439447679">
                          <w:marLeft w:val="0"/>
                          <w:marRight w:val="0"/>
                          <w:marTop w:val="0"/>
                          <w:marBottom w:val="0"/>
                          <w:divBdr>
                            <w:top w:val="none" w:sz="0" w:space="0" w:color="auto"/>
                            <w:left w:val="none" w:sz="0" w:space="0" w:color="auto"/>
                            <w:bottom w:val="none" w:sz="0" w:space="0" w:color="auto"/>
                            <w:right w:val="none" w:sz="0" w:space="0" w:color="auto"/>
                          </w:divBdr>
                          <w:divsChild>
                            <w:div w:id="1702242953">
                              <w:marLeft w:val="0"/>
                              <w:marRight w:val="0"/>
                              <w:marTop w:val="0"/>
                              <w:marBottom w:val="0"/>
                              <w:divBdr>
                                <w:top w:val="none" w:sz="0" w:space="0" w:color="auto"/>
                                <w:left w:val="none" w:sz="0" w:space="0" w:color="auto"/>
                                <w:bottom w:val="none" w:sz="0" w:space="0" w:color="auto"/>
                                <w:right w:val="none" w:sz="0" w:space="0" w:color="auto"/>
                              </w:divBdr>
                              <w:divsChild>
                                <w:div w:id="1097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07205">
                  <w:marLeft w:val="0"/>
                  <w:marRight w:val="0"/>
                  <w:marTop w:val="0"/>
                  <w:marBottom w:val="0"/>
                  <w:divBdr>
                    <w:top w:val="none" w:sz="0" w:space="0" w:color="auto"/>
                    <w:left w:val="none" w:sz="0" w:space="0" w:color="auto"/>
                    <w:bottom w:val="none" w:sz="0" w:space="0" w:color="auto"/>
                    <w:right w:val="none" w:sz="0" w:space="0" w:color="auto"/>
                  </w:divBdr>
                  <w:divsChild>
                    <w:div w:id="671109405">
                      <w:marLeft w:val="0"/>
                      <w:marRight w:val="0"/>
                      <w:marTop w:val="0"/>
                      <w:marBottom w:val="0"/>
                      <w:divBdr>
                        <w:top w:val="none" w:sz="0" w:space="0" w:color="auto"/>
                        <w:left w:val="none" w:sz="0" w:space="0" w:color="auto"/>
                        <w:bottom w:val="none" w:sz="0" w:space="0" w:color="auto"/>
                        <w:right w:val="none" w:sz="0" w:space="0" w:color="auto"/>
                      </w:divBdr>
                      <w:divsChild>
                        <w:div w:id="1796409344">
                          <w:marLeft w:val="0"/>
                          <w:marRight w:val="0"/>
                          <w:marTop w:val="0"/>
                          <w:marBottom w:val="0"/>
                          <w:divBdr>
                            <w:top w:val="none" w:sz="0" w:space="0" w:color="auto"/>
                            <w:left w:val="none" w:sz="0" w:space="0" w:color="auto"/>
                            <w:bottom w:val="none" w:sz="0" w:space="0" w:color="auto"/>
                            <w:right w:val="none" w:sz="0" w:space="0" w:color="auto"/>
                          </w:divBdr>
                          <w:divsChild>
                            <w:div w:id="1874802648">
                              <w:marLeft w:val="0"/>
                              <w:marRight w:val="0"/>
                              <w:marTop w:val="0"/>
                              <w:marBottom w:val="0"/>
                              <w:divBdr>
                                <w:top w:val="none" w:sz="0" w:space="0" w:color="auto"/>
                                <w:left w:val="none" w:sz="0" w:space="0" w:color="auto"/>
                                <w:bottom w:val="none" w:sz="0" w:space="0" w:color="auto"/>
                                <w:right w:val="none" w:sz="0" w:space="0" w:color="auto"/>
                              </w:divBdr>
                              <w:divsChild>
                                <w:div w:id="934435532">
                                  <w:marLeft w:val="0"/>
                                  <w:marRight w:val="0"/>
                                  <w:marTop w:val="0"/>
                                  <w:marBottom w:val="0"/>
                                  <w:divBdr>
                                    <w:top w:val="none" w:sz="0" w:space="0" w:color="auto"/>
                                    <w:left w:val="none" w:sz="0" w:space="0" w:color="auto"/>
                                    <w:bottom w:val="none" w:sz="0" w:space="0" w:color="auto"/>
                                    <w:right w:val="none" w:sz="0" w:space="0" w:color="auto"/>
                                  </w:divBdr>
                                  <w:divsChild>
                                    <w:div w:id="283856236">
                                      <w:marLeft w:val="0"/>
                                      <w:marRight w:val="0"/>
                                      <w:marTop w:val="0"/>
                                      <w:marBottom w:val="0"/>
                                      <w:divBdr>
                                        <w:top w:val="none" w:sz="0" w:space="0" w:color="auto"/>
                                        <w:left w:val="none" w:sz="0" w:space="0" w:color="auto"/>
                                        <w:bottom w:val="none" w:sz="0" w:space="0" w:color="auto"/>
                                        <w:right w:val="none" w:sz="0" w:space="0" w:color="auto"/>
                                      </w:divBdr>
                                      <w:divsChild>
                                        <w:div w:id="2130584702">
                                          <w:marLeft w:val="0"/>
                                          <w:marRight w:val="0"/>
                                          <w:marTop w:val="0"/>
                                          <w:marBottom w:val="0"/>
                                          <w:divBdr>
                                            <w:top w:val="none" w:sz="0" w:space="0" w:color="auto"/>
                                            <w:left w:val="none" w:sz="0" w:space="0" w:color="auto"/>
                                            <w:bottom w:val="none" w:sz="0" w:space="0" w:color="auto"/>
                                            <w:right w:val="none" w:sz="0" w:space="0" w:color="auto"/>
                                          </w:divBdr>
                                          <w:divsChild>
                                            <w:div w:id="821048271">
                                              <w:marLeft w:val="0"/>
                                              <w:marRight w:val="0"/>
                                              <w:marTop w:val="0"/>
                                              <w:marBottom w:val="0"/>
                                              <w:divBdr>
                                                <w:top w:val="none" w:sz="0" w:space="0" w:color="auto"/>
                                                <w:left w:val="none" w:sz="0" w:space="0" w:color="auto"/>
                                                <w:bottom w:val="none" w:sz="0" w:space="0" w:color="auto"/>
                                                <w:right w:val="none" w:sz="0" w:space="0" w:color="auto"/>
                                              </w:divBdr>
                                            </w:div>
                                            <w:div w:id="837385684">
                                              <w:marLeft w:val="0"/>
                                              <w:marRight w:val="0"/>
                                              <w:marTop w:val="0"/>
                                              <w:marBottom w:val="0"/>
                                              <w:divBdr>
                                                <w:top w:val="none" w:sz="0" w:space="0" w:color="auto"/>
                                                <w:left w:val="none" w:sz="0" w:space="0" w:color="auto"/>
                                                <w:bottom w:val="none" w:sz="0" w:space="0" w:color="auto"/>
                                                <w:right w:val="none" w:sz="0" w:space="0" w:color="auto"/>
                                              </w:divBdr>
                                              <w:divsChild>
                                                <w:div w:id="1963263845">
                                                  <w:marLeft w:val="0"/>
                                                  <w:marRight w:val="0"/>
                                                  <w:marTop w:val="0"/>
                                                  <w:marBottom w:val="0"/>
                                                  <w:divBdr>
                                                    <w:top w:val="none" w:sz="0" w:space="0" w:color="auto"/>
                                                    <w:left w:val="none" w:sz="0" w:space="0" w:color="auto"/>
                                                    <w:bottom w:val="none" w:sz="0" w:space="0" w:color="auto"/>
                                                    <w:right w:val="none" w:sz="0" w:space="0" w:color="auto"/>
                                                  </w:divBdr>
                                                  <w:divsChild>
                                                    <w:div w:id="357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9647">
                                              <w:marLeft w:val="0"/>
                                              <w:marRight w:val="0"/>
                                              <w:marTop w:val="0"/>
                                              <w:marBottom w:val="0"/>
                                              <w:divBdr>
                                                <w:top w:val="none" w:sz="0" w:space="0" w:color="auto"/>
                                                <w:left w:val="none" w:sz="0" w:space="0" w:color="auto"/>
                                                <w:bottom w:val="none" w:sz="0" w:space="0" w:color="auto"/>
                                                <w:right w:val="none" w:sz="0" w:space="0" w:color="auto"/>
                                              </w:divBdr>
                                            </w:div>
                                          </w:divsChild>
                                        </w:div>
                                        <w:div w:id="740517031">
                                          <w:marLeft w:val="0"/>
                                          <w:marRight w:val="0"/>
                                          <w:marTop w:val="0"/>
                                          <w:marBottom w:val="0"/>
                                          <w:divBdr>
                                            <w:top w:val="none" w:sz="0" w:space="0" w:color="auto"/>
                                            <w:left w:val="none" w:sz="0" w:space="0" w:color="auto"/>
                                            <w:bottom w:val="none" w:sz="0" w:space="0" w:color="auto"/>
                                            <w:right w:val="none" w:sz="0" w:space="0" w:color="auto"/>
                                          </w:divBdr>
                                          <w:divsChild>
                                            <w:div w:id="2055306636">
                                              <w:marLeft w:val="0"/>
                                              <w:marRight w:val="0"/>
                                              <w:marTop w:val="0"/>
                                              <w:marBottom w:val="0"/>
                                              <w:divBdr>
                                                <w:top w:val="none" w:sz="0" w:space="0" w:color="auto"/>
                                                <w:left w:val="none" w:sz="0" w:space="0" w:color="auto"/>
                                                <w:bottom w:val="none" w:sz="0" w:space="0" w:color="auto"/>
                                                <w:right w:val="none" w:sz="0" w:space="0" w:color="auto"/>
                                              </w:divBdr>
                                            </w:div>
                                            <w:div w:id="1589388871">
                                              <w:marLeft w:val="0"/>
                                              <w:marRight w:val="0"/>
                                              <w:marTop w:val="0"/>
                                              <w:marBottom w:val="0"/>
                                              <w:divBdr>
                                                <w:top w:val="none" w:sz="0" w:space="0" w:color="auto"/>
                                                <w:left w:val="none" w:sz="0" w:space="0" w:color="auto"/>
                                                <w:bottom w:val="none" w:sz="0" w:space="0" w:color="auto"/>
                                                <w:right w:val="none" w:sz="0" w:space="0" w:color="auto"/>
                                              </w:divBdr>
                                              <w:divsChild>
                                                <w:div w:id="1397824086">
                                                  <w:marLeft w:val="0"/>
                                                  <w:marRight w:val="0"/>
                                                  <w:marTop w:val="0"/>
                                                  <w:marBottom w:val="0"/>
                                                  <w:divBdr>
                                                    <w:top w:val="none" w:sz="0" w:space="0" w:color="auto"/>
                                                    <w:left w:val="none" w:sz="0" w:space="0" w:color="auto"/>
                                                    <w:bottom w:val="none" w:sz="0" w:space="0" w:color="auto"/>
                                                    <w:right w:val="none" w:sz="0" w:space="0" w:color="auto"/>
                                                  </w:divBdr>
                                                  <w:divsChild>
                                                    <w:div w:id="3145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2310">
                          <w:marLeft w:val="0"/>
                          <w:marRight w:val="0"/>
                          <w:marTop w:val="0"/>
                          <w:marBottom w:val="0"/>
                          <w:divBdr>
                            <w:top w:val="none" w:sz="0" w:space="0" w:color="auto"/>
                            <w:left w:val="none" w:sz="0" w:space="0" w:color="auto"/>
                            <w:bottom w:val="none" w:sz="0" w:space="0" w:color="auto"/>
                            <w:right w:val="none" w:sz="0" w:space="0" w:color="auto"/>
                          </w:divBdr>
                          <w:divsChild>
                            <w:div w:id="1923635173">
                              <w:marLeft w:val="0"/>
                              <w:marRight w:val="0"/>
                              <w:marTop w:val="0"/>
                              <w:marBottom w:val="0"/>
                              <w:divBdr>
                                <w:top w:val="none" w:sz="0" w:space="0" w:color="auto"/>
                                <w:left w:val="none" w:sz="0" w:space="0" w:color="auto"/>
                                <w:bottom w:val="none" w:sz="0" w:space="0" w:color="auto"/>
                                <w:right w:val="none" w:sz="0" w:space="0" w:color="auto"/>
                              </w:divBdr>
                              <w:divsChild>
                                <w:div w:id="147091577">
                                  <w:marLeft w:val="0"/>
                                  <w:marRight w:val="0"/>
                                  <w:marTop w:val="0"/>
                                  <w:marBottom w:val="0"/>
                                  <w:divBdr>
                                    <w:top w:val="none" w:sz="0" w:space="0" w:color="auto"/>
                                    <w:left w:val="none" w:sz="0" w:space="0" w:color="auto"/>
                                    <w:bottom w:val="none" w:sz="0" w:space="0" w:color="auto"/>
                                    <w:right w:val="none" w:sz="0" w:space="0" w:color="auto"/>
                                  </w:divBdr>
                                  <w:divsChild>
                                    <w:div w:id="80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56919">
          <w:marLeft w:val="0"/>
          <w:marRight w:val="0"/>
          <w:marTop w:val="0"/>
          <w:marBottom w:val="0"/>
          <w:divBdr>
            <w:top w:val="none" w:sz="0" w:space="0" w:color="auto"/>
            <w:left w:val="none" w:sz="0" w:space="0" w:color="auto"/>
            <w:bottom w:val="none" w:sz="0" w:space="0" w:color="auto"/>
            <w:right w:val="none" w:sz="0" w:space="0" w:color="auto"/>
          </w:divBdr>
          <w:divsChild>
            <w:div w:id="118688938">
              <w:marLeft w:val="0"/>
              <w:marRight w:val="0"/>
              <w:marTop w:val="0"/>
              <w:marBottom w:val="0"/>
              <w:divBdr>
                <w:top w:val="none" w:sz="0" w:space="0" w:color="auto"/>
                <w:left w:val="none" w:sz="0" w:space="0" w:color="auto"/>
                <w:bottom w:val="none" w:sz="0" w:space="0" w:color="auto"/>
                <w:right w:val="none" w:sz="0" w:space="0" w:color="auto"/>
              </w:divBdr>
              <w:divsChild>
                <w:div w:id="2059737190">
                  <w:marLeft w:val="0"/>
                  <w:marRight w:val="0"/>
                  <w:marTop w:val="0"/>
                  <w:marBottom w:val="0"/>
                  <w:divBdr>
                    <w:top w:val="none" w:sz="0" w:space="0" w:color="auto"/>
                    <w:left w:val="none" w:sz="0" w:space="0" w:color="auto"/>
                    <w:bottom w:val="none" w:sz="0" w:space="0" w:color="auto"/>
                    <w:right w:val="none" w:sz="0" w:space="0" w:color="auto"/>
                  </w:divBdr>
                  <w:divsChild>
                    <w:div w:id="141313742">
                      <w:marLeft w:val="0"/>
                      <w:marRight w:val="0"/>
                      <w:marTop w:val="0"/>
                      <w:marBottom w:val="0"/>
                      <w:divBdr>
                        <w:top w:val="none" w:sz="0" w:space="0" w:color="auto"/>
                        <w:left w:val="none" w:sz="0" w:space="0" w:color="auto"/>
                        <w:bottom w:val="none" w:sz="0" w:space="0" w:color="auto"/>
                        <w:right w:val="none" w:sz="0" w:space="0" w:color="auto"/>
                      </w:divBdr>
                      <w:divsChild>
                        <w:div w:id="1863860596">
                          <w:marLeft w:val="0"/>
                          <w:marRight w:val="0"/>
                          <w:marTop w:val="0"/>
                          <w:marBottom w:val="0"/>
                          <w:divBdr>
                            <w:top w:val="none" w:sz="0" w:space="0" w:color="auto"/>
                            <w:left w:val="none" w:sz="0" w:space="0" w:color="auto"/>
                            <w:bottom w:val="none" w:sz="0" w:space="0" w:color="auto"/>
                            <w:right w:val="none" w:sz="0" w:space="0" w:color="auto"/>
                          </w:divBdr>
                          <w:divsChild>
                            <w:div w:id="1208495854">
                              <w:marLeft w:val="0"/>
                              <w:marRight w:val="0"/>
                              <w:marTop w:val="0"/>
                              <w:marBottom w:val="0"/>
                              <w:divBdr>
                                <w:top w:val="none" w:sz="0" w:space="0" w:color="auto"/>
                                <w:left w:val="none" w:sz="0" w:space="0" w:color="auto"/>
                                <w:bottom w:val="none" w:sz="0" w:space="0" w:color="auto"/>
                                <w:right w:val="none" w:sz="0" w:space="0" w:color="auto"/>
                              </w:divBdr>
                              <w:divsChild>
                                <w:div w:id="593635846">
                                  <w:marLeft w:val="0"/>
                                  <w:marRight w:val="0"/>
                                  <w:marTop w:val="0"/>
                                  <w:marBottom w:val="0"/>
                                  <w:divBdr>
                                    <w:top w:val="none" w:sz="0" w:space="0" w:color="auto"/>
                                    <w:left w:val="none" w:sz="0" w:space="0" w:color="auto"/>
                                    <w:bottom w:val="none" w:sz="0" w:space="0" w:color="auto"/>
                                    <w:right w:val="none" w:sz="0" w:space="0" w:color="auto"/>
                                  </w:divBdr>
                                  <w:divsChild>
                                    <w:div w:id="882444963">
                                      <w:marLeft w:val="0"/>
                                      <w:marRight w:val="0"/>
                                      <w:marTop w:val="0"/>
                                      <w:marBottom w:val="0"/>
                                      <w:divBdr>
                                        <w:top w:val="none" w:sz="0" w:space="0" w:color="auto"/>
                                        <w:left w:val="none" w:sz="0" w:space="0" w:color="auto"/>
                                        <w:bottom w:val="none" w:sz="0" w:space="0" w:color="auto"/>
                                        <w:right w:val="none" w:sz="0" w:space="0" w:color="auto"/>
                                      </w:divBdr>
                                      <w:divsChild>
                                        <w:div w:id="12234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64258">
          <w:marLeft w:val="0"/>
          <w:marRight w:val="0"/>
          <w:marTop w:val="0"/>
          <w:marBottom w:val="0"/>
          <w:divBdr>
            <w:top w:val="none" w:sz="0" w:space="0" w:color="auto"/>
            <w:left w:val="none" w:sz="0" w:space="0" w:color="auto"/>
            <w:bottom w:val="none" w:sz="0" w:space="0" w:color="auto"/>
            <w:right w:val="none" w:sz="0" w:space="0" w:color="auto"/>
          </w:divBdr>
          <w:divsChild>
            <w:div w:id="893003747">
              <w:marLeft w:val="0"/>
              <w:marRight w:val="0"/>
              <w:marTop w:val="0"/>
              <w:marBottom w:val="0"/>
              <w:divBdr>
                <w:top w:val="none" w:sz="0" w:space="0" w:color="auto"/>
                <w:left w:val="none" w:sz="0" w:space="0" w:color="auto"/>
                <w:bottom w:val="none" w:sz="0" w:space="0" w:color="auto"/>
                <w:right w:val="none" w:sz="0" w:space="0" w:color="auto"/>
              </w:divBdr>
              <w:divsChild>
                <w:div w:id="490608827">
                  <w:marLeft w:val="0"/>
                  <w:marRight w:val="0"/>
                  <w:marTop w:val="0"/>
                  <w:marBottom w:val="0"/>
                  <w:divBdr>
                    <w:top w:val="none" w:sz="0" w:space="0" w:color="auto"/>
                    <w:left w:val="none" w:sz="0" w:space="0" w:color="auto"/>
                    <w:bottom w:val="none" w:sz="0" w:space="0" w:color="auto"/>
                    <w:right w:val="none" w:sz="0" w:space="0" w:color="auto"/>
                  </w:divBdr>
                  <w:divsChild>
                    <w:div w:id="725833845">
                      <w:marLeft w:val="0"/>
                      <w:marRight w:val="0"/>
                      <w:marTop w:val="0"/>
                      <w:marBottom w:val="0"/>
                      <w:divBdr>
                        <w:top w:val="none" w:sz="0" w:space="0" w:color="auto"/>
                        <w:left w:val="none" w:sz="0" w:space="0" w:color="auto"/>
                        <w:bottom w:val="none" w:sz="0" w:space="0" w:color="auto"/>
                        <w:right w:val="none" w:sz="0" w:space="0" w:color="auto"/>
                      </w:divBdr>
                      <w:divsChild>
                        <w:div w:id="804352025">
                          <w:marLeft w:val="0"/>
                          <w:marRight w:val="0"/>
                          <w:marTop w:val="0"/>
                          <w:marBottom w:val="0"/>
                          <w:divBdr>
                            <w:top w:val="none" w:sz="0" w:space="0" w:color="auto"/>
                            <w:left w:val="none" w:sz="0" w:space="0" w:color="auto"/>
                            <w:bottom w:val="none" w:sz="0" w:space="0" w:color="auto"/>
                            <w:right w:val="none" w:sz="0" w:space="0" w:color="auto"/>
                          </w:divBdr>
                          <w:divsChild>
                            <w:div w:id="2079984702">
                              <w:marLeft w:val="0"/>
                              <w:marRight w:val="0"/>
                              <w:marTop w:val="0"/>
                              <w:marBottom w:val="0"/>
                              <w:divBdr>
                                <w:top w:val="none" w:sz="0" w:space="0" w:color="auto"/>
                                <w:left w:val="none" w:sz="0" w:space="0" w:color="auto"/>
                                <w:bottom w:val="none" w:sz="0" w:space="0" w:color="auto"/>
                                <w:right w:val="none" w:sz="0" w:space="0" w:color="auto"/>
                              </w:divBdr>
                              <w:divsChild>
                                <w:div w:id="20526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7253">
                  <w:marLeft w:val="0"/>
                  <w:marRight w:val="0"/>
                  <w:marTop w:val="0"/>
                  <w:marBottom w:val="0"/>
                  <w:divBdr>
                    <w:top w:val="none" w:sz="0" w:space="0" w:color="auto"/>
                    <w:left w:val="none" w:sz="0" w:space="0" w:color="auto"/>
                    <w:bottom w:val="none" w:sz="0" w:space="0" w:color="auto"/>
                    <w:right w:val="none" w:sz="0" w:space="0" w:color="auto"/>
                  </w:divBdr>
                  <w:divsChild>
                    <w:div w:id="1408335522">
                      <w:marLeft w:val="0"/>
                      <w:marRight w:val="0"/>
                      <w:marTop w:val="0"/>
                      <w:marBottom w:val="0"/>
                      <w:divBdr>
                        <w:top w:val="none" w:sz="0" w:space="0" w:color="auto"/>
                        <w:left w:val="none" w:sz="0" w:space="0" w:color="auto"/>
                        <w:bottom w:val="none" w:sz="0" w:space="0" w:color="auto"/>
                        <w:right w:val="none" w:sz="0" w:space="0" w:color="auto"/>
                      </w:divBdr>
                      <w:divsChild>
                        <w:div w:id="859970235">
                          <w:marLeft w:val="0"/>
                          <w:marRight w:val="0"/>
                          <w:marTop w:val="0"/>
                          <w:marBottom w:val="0"/>
                          <w:divBdr>
                            <w:top w:val="none" w:sz="0" w:space="0" w:color="auto"/>
                            <w:left w:val="none" w:sz="0" w:space="0" w:color="auto"/>
                            <w:bottom w:val="none" w:sz="0" w:space="0" w:color="auto"/>
                            <w:right w:val="none" w:sz="0" w:space="0" w:color="auto"/>
                          </w:divBdr>
                          <w:divsChild>
                            <w:div w:id="1857226480">
                              <w:marLeft w:val="0"/>
                              <w:marRight w:val="0"/>
                              <w:marTop w:val="0"/>
                              <w:marBottom w:val="0"/>
                              <w:divBdr>
                                <w:top w:val="none" w:sz="0" w:space="0" w:color="auto"/>
                                <w:left w:val="none" w:sz="0" w:space="0" w:color="auto"/>
                                <w:bottom w:val="none" w:sz="0" w:space="0" w:color="auto"/>
                                <w:right w:val="none" w:sz="0" w:space="0" w:color="auto"/>
                              </w:divBdr>
                              <w:divsChild>
                                <w:div w:id="1431659433">
                                  <w:marLeft w:val="0"/>
                                  <w:marRight w:val="0"/>
                                  <w:marTop w:val="0"/>
                                  <w:marBottom w:val="0"/>
                                  <w:divBdr>
                                    <w:top w:val="none" w:sz="0" w:space="0" w:color="auto"/>
                                    <w:left w:val="none" w:sz="0" w:space="0" w:color="auto"/>
                                    <w:bottom w:val="none" w:sz="0" w:space="0" w:color="auto"/>
                                    <w:right w:val="none" w:sz="0" w:space="0" w:color="auto"/>
                                  </w:divBdr>
                                  <w:divsChild>
                                    <w:div w:id="1478372981">
                                      <w:marLeft w:val="0"/>
                                      <w:marRight w:val="0"/>
                                      <w:marTop w:val="0"/>
                                      <w:marBottom w:val="0"/>
                                      <w:divBdr>
                                        <w:top w:val="none" w:sz="0" w:space="0" w:color="auto"/>
                                        <w:left w:val="none" w:sz="0" w:space="0" w:color="auto"/>
                                        <w:bottom w:val="none" w:sz="0" w:space="0" w:color="auto"/>
                                        <w:right w:val="none" w:sz="0" w:space="0" w:color="auto"/>
                                      </w:divBdr>
                                      <w:divsChild>
                                        <w:div w:id="230698181">
                                          <w:marLeft w:val="0"/>
                                          <w:marRight w:val="0"/>
                                          <w:marTop w:val="0"/>
                                          <w:marBottom w:val="0"/>
                                          <w:divBdr>
                                            <w:top w:val="none" w:sz="0" w:space="0" w:color="auto"/>
                                            <w:left w:val="none" w:sz="0" w:space="0" w:color="auto"/>
                                            <w:bottom w:val="none" w:sz="0" w:space="0" w:color="auto"/>
                                            <w:right w:val="none" w:sz="0" w:space="0" w:color="auto"/>
                                          </w:divBdr>
                                          <w:divsChild>
                                            <w:div w:id="2090424937">
                                              <w:marLeft w:val="0"/>
                                              <w:marRight w:val="0"/>
                                              <w:marTop w:val="0"/>
                                              <w:marBottom w:val="0"/>
                                              <w:divBdr>
                                                <w:top w:val="none" w:sz="0" w:space="0" w:color="auto"/>
                                                <w:left w:val="none" w:sz="0" w:space="0" w:color="auto"/>
                                                <w:bottom w:val="none" w:sz="0" w:space="0" w:color="auto"/>
                                                <w:right w:val="none" w:sz="0" w:space="0" w:color="auto"/>
                                              </w:divBdr>
                                            </w:div>
                                            <w:div w:id="1129738344">
                                              <w:marLeft w:val="0"/>
                                              <w:marRight w:val="0"/>
                                              <w:marTop w:val="0"/>
                                              <w:marBottom w:val="0"/>
                                              <w:divBdr>
                                                <w:top w:val="none" w:sz="0" w:space="0" w:color="auto"/>
                                                <w:left w:val="none" w:sz="0" w:space="0" w:color="auto"/>
                                                <w:bottom w:val="none" w:sz="0" w:space="0" w:color="auto"/>
                                                <w:right w:val="none" w:sz="0" w:space="0" w:color="auto"/>
                                              </w:divBdr>
                                              <w:divsChild>
                                                <w:div w:id="1695762295">
                                                  <w:marLeft w:val="0"/>
                                                  <w:marRight w:val="0"/>
                                                  <w:marTop w:val="0"/>
                                                  <w:marBottom w:val="0"/>
                                                  <w:divBdr>
                                                    <w:top w:val="none" w:sz="0" w:space="0" w:color="auto"/>
                                                    <w:left w:val="none" w:sz="0" w:space="0" w:color="auto"/>
                                                    <w:bottom w:val="none" w:sz="0" w:space="0" w:color="auto"/>
                                                    <w:right w:val="none" w:sz="0" w:space="0" w:color="auto"/>
                                                  </w:divBdr>
                                                  <w:divsChild>
                                                    <w:div w:id="4100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661">
                                              <w:marLeft w:val="0"/>
                                              <w:marRight w:val="0"/>
                                              <w:marTop w:val="0"/>
                                              <w:marBottom w:val="0"/>
                                              <w:divBdr>
                                                <w:top w:val="none" w:sz="0" w:space="0" w:color="auto"/>
                                                <w:left w:val="none" w:sz="0" w:space="0" w:color="auto"/>
                                                <w:bottom w:val="none" w:sz="0" w:space="0" w:color="auto"/>
                                                <w:right w:val="none" w:sz="0" w:space="0" w:color="auto"/>
                                              </w:divBdr>
                                            </w:div>
                                          </w:divsChild>
                                        </w:div>
                                        <w:div w:id="779566980">
                                          <w:marLeft w:val="0"/>
                                          <w:marRight w:val="0"/>
                                          <w:marTop w:val="0"/>
                                          <w:marBottom w:val="0"/>
                                          <w:divBdr>
                                            <w:top w:val="none" w:sz="0" w:space="0" w:color="auto"/>
                                            <w:left w:val="none" w:sz="0" w:space="0" w:color="auto"/>
                                            <w:bottom w:val="none" w:sz="0" w:space="0" w:color="auto"/>
                                            <w:right w:val="none" w:sz="0" w:space="0" w:color="auto"/>
                                          </w:divBdr>
                                          <w:divsChild>
                                            <w:div w:id="1802114733">
                                              <w:marLeft w:val="0"/>
                                              <w:marRight w:val="0"/>
                                              <w:marTop w:val="0"/>
                                              <w:marBottom w:val="0"/>
                                              <w:divBdr>
                                                <w:top w:val="none" w:sz="0" w:space="0" w:color="auto"/>
                                                <w:left w:val="none" w:sz="0" w:space="0" w:color="auto"/>
                                                <w:bottom w:val="none" w:sz="0" w:space="0" w:color="auto"/>
                                                <w:right w:val="none" w:sz="0" w:space="0" w:color="auto"/>
                                              </w:divBdr>
                                            </w:div>
                                            <w:div w:id="1135292133">
                                              <w:marLeft w:val="0"/>
                                              <w:marRight w:val="0"/>
                                              <w:marTop w:val="0"/>
                                              <w:marBottom w:val="0"/>
                                              <w:divBdr>
                                                <w:top w:val="none" w:sz="0" w:space="0" w:color="auto"/>
                                                <w:left w:val="none" w:sz="0" w:space="0" w:color="auto"/>
                                                <w:bottom w:val="none" w:sz="0" w:space="0" w:color="auto"/>
                                                <w:right w:val="none" w:sz="0" w:space="0" w:color="auto"/>
                                              </w:divBdr>
                                              <w:divsChild>
                                                <w:div w:id="1700546924">
                                                  <w:marLeft w:val="0"/>
                                                  <w:marRight w:val="0"/>
                                                  <w:marTop w:val="0"/>
                                                  <w:marBottom w:val="0"/>
                                                  <w:divBdr>
                                                    <w:top w:val="none" w:sz="0" w:space="0" w:color="auto"/>
                                                    <w:left w:val="none" w:sz="0" w:space="0" w:color="auto"/>
                                                    <w:bottom w:val="none" w:sz="0" w:space="0" w:color="auto"/>
                                                    <w:right w:val="none" w:sz="0" w:space="0" w:color="auto"/>
                                                  </w:divBdr>
                                                  <w:divsChild>
                                                    <w:div w:id="21289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69457">
                          <w:marLeft w:val="0"/>
                          <w:marRight w:val="0"/>
                          <w:marTop w:val="0"/>
                          <w:marBottom w:val="0"/>
                          <w:divBdr>
                            <w:top w:val="none" w:sz="0" w:space="0" w:color="auto"/>
                            <w:left w:val="none" w:sz="0" w:space="0" w:color="auto"/>
                            <w:bottom w:val="none" w:sz="0" w:space="0" w:color="auto"/>
                            <w:right w:val="none" w:sz="0" w:space="0" w:color="auto"/>
                          </w:divBdr>
                          <w:divsChild>
                            <w:div w:id="1042706420">
                              <w:marLeft w:val="0"/>
                              <w:marRight w:val="0"/>
                              <w:marTop w:val="0"/>
                              <w:marBottom w:val="0"/>
                              <w:divBdr>
                                <w:top w:val="none" w:sz="0" w:space="0" w:color="auto"/>
                                <w:left w:val="none" w:sz="0" w:space="0" w:color="auto"/>
                                <w:bottom w:val="none" w:sz="0" w:space="0" w:color="auto"/>
                                <w:right w:val="none" w:sz="0" w:space="0" w:color="auto"/>
                              </w:divBdr>
                              <w:divsChild>
                                <w:div w:id="1816800354">
                                  <w:marLeft w:val="0"/>
                                  <w:marRight w:val="0"/>
                                  <w:marTop w:val="0"/>
                                  <w:marBottom w:val="0"/>
                                  <w:divBdr>
                                    <w:top w:val="none" w:sz="0" w:space="0" w:color="auto"/>
                                    <w:left w:val="none" w:sz="0" w:space="0" w:color="auto"/>
                                    <w:bottom w:val="none" w:sz="0" w:space="0" w:color="auto"/>
                                    <w:right w:val="none" w:sz="0" w:space="0" w:color="auto"/>
                                  </w:divBdr>
                                  <w:divsChild>
                                    <w:div w:id="20887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146174">
          <w:marLeft w:val="0"/>
          <w:marRight w:val="0"/>
          <w:marTop w:val="0"/>
          <w:marBottom w:val="0"/>
          <w:divBdr>
            <w:top w:val="none" w:sz="0" w:space="0" w:color="auto"/>
            <w:left w:val="none" w:sz="0" w:space="0" w:color="auto"/>
            <w:bottom w:val="none" w:sz="0" w:space="0" w:color="auto"/>
            <w:right w:val="none" w:sz="0" w:space="0" w:color="auto"/>
          </w:divBdr>
          <w:divsChild>
            <w:div w:id="1452436514">
              <w:marLeft w:val="0"/>
              <w:marRight w:val="0"/>
              <w:marTop w:val="0"/>
              <w:marBottom w:val="0"/>
              <w:divBdr>
                <w:top w:val="none" w:sz="0" w:space="0" w:color="auto"/>
                <w:left w:val="none" w:sz="0" w:space="0" w:color="auto"/>
                <w:bottom w:val="none" w:sz="0" w:space="0" w:color="auto"/>
                <w:right w:val="none" w:sz="0" w:space="0" w:color="auto"/>
              </w:divBdr>
              <w:divsChild>
                <w:div w:id="1927882657">
                  <w:marLeft w:val="0"/>
                  <w:marRight w:val="0"/>
                  <w:marTop w:val="0"/>
                  <w:marBottom w:val="0"/>
                  <w:divBdr>
                    <w:top w:val="none" w:sz="0" w:space="0" w:color="auto"/>
                    <w:left w:val="none" w:sz="0" w:space="0" w:color="auto"/>
                    <w:bottom w:val="none" w:sz="0" w:space="0" w:color="auto"/>
                    <w:right w:val="none" w:sz="0" w:space="0" w:color="auto"/>
                  </w:divBdr>
                  <w:divsChild>
                    <w:div w:id="787626725">
                      <w:marLeft w:val="0"/>
                      <w:marRight w:val="0"/>
                      <w:marTop w:val="0"/>
                      <w:marBottom w:val="0"/>
                      <w:divBdr>
                        <w:top w:val="none" w:sz="0" w:space="0" w:color="auto"/>
                        <w:left w:val="none" w:sz="0" w:space="0" w:color="auto"/>
                        <w:bottom w:val="none" w:sz="0" w:space="0" w:color="auto"/>
                        <w:right w:val="none" w:sz="0" w:space="0" w:color="auto"/>
                      </w:divBdr>
                      <w:divsChild>
                        <w:div w:id="1577134074">
                          <w:marLeft w:val="0"/>
                          <w:marRight w:val="0"/>
                          <w:marTop w:val="0"/>
                          <w:marBottom w:val="0"/>
                          <w:divBdr>
                            <w:top w:val="none" w:sz="0" w:space="0" w:color="auto"/>
                            <w:left w:val="none" w:sz="0" w:space="0" w:color="auto"/>
                            <w:bottom w:val="none" w:sz="0" w:space="0" w:color="auto"/>
                            <w:right w:val="none" w:sz="0" w:space="0" w:color="auto"/>
                          </w:divBdr>
                          <w:divsChild>
                            <w:div w:id="99765139">
                              <w:marLeft w:val="0"/>
                              <w:marRight w:val="0"/>
                              <w:marTop w:val="0"/>
                              <w:marBottom w:val="0"/>
                              <w:divBdr>
                                <w:top w:val="none" w:sz="0" w:space="0" w:color="auto"/>
                                <w:left w:val="none" w:sz="0" w:space="0" w:color="auto"/>
                                <w:bottom w:val="none" w:sz="0" w:space="0" w:color="auto"/>
                                <w:right w:val="none" w:sz="0" w:space="0" w:color="auto"/>
                              </w:divBdr>
                              <w:divsChild>
                                <w:div w:id="934946075">
                                  <w:marLeft w:val="0"/>
                                  <w:marRight w:val="0"/>
                                  <w:marTop w:val="0"/>
                                  <w:marBottom w:val="0"/>
                                  <w:divBdr>
                                    <w:top w:val="none" w:sz="0" w:space="0" w:color="auto"/>
                                    <w:left w:val="none" w:sz="0" w:space="0" w:color="auto"/>
                                    <w:bottom w:val="none" w:sz="0" w:space="0" w:color="auto"/>
                                    <w:right w:val="none" w:sz="0" w:space="0" w:color="auto"/>
                                  </w:divBdr>
                                  <w:divsChild>
                                    <w:div w:id="1364162543">
                                      <w:marLeft w:val="0"/>
                                      <w:marRight w:val="0"/>
                                      <w:marTop w:val="0"/>
                                      <w:marBottom w:val="0"/>
                                      <w:divBdr>
                                        <w:top w:val="none" w:sz="0" w:space="0" w:color="auto"/>
                                        <w:left w:val="none" w:sz="0" w:space="0" w:color="auto"/>
                                        <w:bottom w:val="none" w:sz="0" w:space="0" w:color="auto"/>
                                        <w:right w:val="none" w:sz="0" w:space="0" w:color="auto"/>
                                      </w:divBdr>
                                      <w:divsChild>
                                        <w:div w:id="20497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44245">
          <w:marLeft w:val="0"/>
          <w:marRight w:val="0"/>
          <w:marTop w:val="0"/>
          <w:marBottom w:val="0"/>
          <w:divBdr>
            <w:top w:val="none" w:sz="0" w:space="0" w:color="auto"/>
            <w:left w:val="none" w:sz="0" w:space="0" w:color="auto"/>
            <w:bottom w:val="none" w:sz="0" w:space="0" w:color="auto"/>
            <w:right w:val="none" w:sz="0" w:space="0" w:color="auto"/>
          </w:divBdr>
          <w:divsChild>
            <w:div w:id="605188087">
              <w:marLeft w:val="0"/>
              <w:marRight w:val="0"/>
              <w:marTop w:val="0"/>
              <w:marBottom w:val="0"/>
              <w:divBdr>
                <w:top w:val="none" w:sz="0" w:space="0" w:color="auto"/>
                <w:left w:val="none" w:sz="0" w:space="0" w:color="auto"/>
                <w:bottom w:val="none" w:sz="0" w:space="0" w:color="auto"/>
                <w:right w:val="none" w:sz="0" w:space="0" w:color="auto"/>
              </w:divBdr>
              <w:divsChild>
                <w:div w:id="824130837">
                  <w:marLeft w:val="0"/>
                  <w:marRight w:val="0"/>
                  <w:marTop w:val="0"/>
                  <w:marBottom w:val="0"/>
                  <w:divBdr>
                    <w:top w:val="none" w:sz="0" w:space="0" w:color="auto"/>
                    <w:left w:val="none" w:sz="0" w:space="0" w:color="auto"/>
                    <w:bottom w:val="none" w:sz="0" w:space="0" w:color="auto"/>
                    <w:right w:val="none" w:sz="0" w:space="0" w:color="auto"/>
                  </w:divBdr>
                  <w:divsChild>
                    <w:div w:id="707224861">
                      <w:marLeft w:val="0"/>
                      <w:marRight w:val="0"/>
                      <w:marTop w:val="0"/>
                      <w:marBottom w:val="0"/>
                      <w:divBdr>
                        <w:top w:val="none" w:sz="0" w:space="0" w:color="auto"/>
                        <w:left w:val="none" w:sz="0" w:space="0" w:color="auto"/>
                        <w:bottom w:val="none" w:sz="0" w:space="0" w:color="auto"/>
                        <w:right w:val="none" w:sz="0" w:space="0" w:color="auto"/>
                      </w:divBdr>
                      <w:divsChild>
                        <w:div w:id="1960523144">
                          <w:marLeft w:val="0"/>
                          <w:marRight w:val="0"/>
                          <w:marTop w:val="0"/>
                          <w:marBottom w:val="0"/>
                          <w:divBdr>
                            <w:top w:val="none" w:sz="0" w:space="0" w:color="auto"/>
                            <w:left w:val="none" w:sz="0" w:space="0" w:color="auto"/>
                            <w:bottom w:val="none" w:sz="0" w:space="0" w:color="auto"/>
                            <w:right w:val="none" w:sz="0" w:space="0" w:color="auto"/>
                          </w:divBdr>
                          <w:divsChild>
                            <w:div w:id="72437245">
                              <w:marLeft w:val="0"/>
                              <w:marRight w:val="0"/>
                              <w:marTop w:val="0"/>
                              <w:marBottom w:val="0"/>
                              <w:divBdr>
                                <w:top w:val="none" w:sz="0" w:space="0" w:color="auto"/>
                                <w:left w:val="none" w:sz="0" w:space="0" w:color="auto"/>
                                <w:bottom w:val="none" w:sz="0" w:space="0" w:color="auto"/>
                                <w:right w:val="none" w:sz="0" w:space="0" w:color="auto"/>
                              </w:divBdr>
                              <w:divsChild>
                                <w:div w:id="4477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53306">
                  <w:marLeft w:val="0"/>
                  <w:marRight w:val="0"/>
                  <w:marTop w:val="0"/>
                  <w:marBottom w:val="0"/>
                  <w:divBdr>
                    <w:top w:val="none" w:sz="0" w:space="0" w:color="auto"/>
                    <w:left w:val="none" w:sz="0" w:space="0" w:color="auto"/>
                    <w:bottom w:val="none" w:sz="0" w:space="0" w:color="auto"/>
                    <w:right w:val="none" w:sz="0" w:space="0" w:color="auto"/>
                  </w:divBdr>
                  <w:divsChild>
                    <w:div w:id="774180363">
                      <w:marLeft w:val="0"/>
                      <w:marRight w:val="0"/>
                      <w:marTop w:val="0"/>
                      <w:marBottom w:val="0"/>
                      <w:divBdr>
                        <w:top w:val="none" w:sz="0" w:space="0" w:color="auto"/>
                        <w:left w:val="none" w:sz="0" w:space="0" w:color="auto"/>
                        <w:bottom w:val="none" w:sz="0" w:space="0" w:color="auto"/>
                        <w:right w:val="none" w:sz="0" w:space="0" w:color="auto"/>
                      </w:divBdr>
                      <w:divsChild>
                        <w:div w:id="2007172405">
                          <w:marLeft w:val="0"/>
                          <w:marRight w:val="0"/>
                          <w:marTop w:val="0"/>
                          <w:marBottom w:val="0"/>
                          <w:divBdr>
                            <w:top w:val="none" w:sz="0" w:space="0" w:color="auto"/>
                            <w:left w:val="none" w:sz="0" w:space="0" w:color="auto"/>
                            <w:bottom w:val="none" w:sz="0" w:space="0" w:color="auto"/>
                            <w:right w:val="none" w:sz="0" w:space="0" w:color="auto"/>
                          </w:divBdr>
                          <w:divsChild>
                            <w:div w:id="1987322382">
                              <w:marLeft w:val="0"/>
                              <w:marRight w:val="0"/>
                              <w:marTop w:val="0"/>
                              <w:marBottom w:val="0"/>
                              <w:divBdr>
                                <w:top w:val="none" w:sz="0" w:space="0" w:color="auto"/>
                                <w:left w:val="none" w:sz="0" w:space="0" w:color="auto"/>
                                <w:bottom w:val="none" w:sz="0" w:space="0" w:color="auto"/>
                                <w:right w:val="none" w:sz="0" w:space="0" w:color="auto"/>
                              </w:divBdr>
                              <w:divsChild>
                                <w:div w:id="1559971885">
                                  <w:marLeft w:val="0"/>
                                  <w:marRight w:val="0"/>
                                  <w:marTop w:val="0"/>
                                  <w:marBottom w:val="0"/>
                                  <w:divBdr>
                                    <w:top w:val="none" w:sz="0" w:space="0" w:color="auto"/>
                                    <w:left w:val="none" w:sz="0" w:space="0" w:color="auto"/>
                                    <w:bottom w:val="none" w:sz="0" w:space="0" w:color="auto"/>
                                    <w:right w:val="none" w:sz="0" w:space="0" w:color="auto"/>
                                  </w:divBdr>
                                  <w:divsChild>
                                    <w:div w:id="483662652">
                                      <w:marLeft w:val="0"/>
                                      <w:marRight w:val="0"/>
                                      <w:marTop w:val="0"/>
                                      <w:marBottom w:val="0"/>
                                      <w:divBdr>
                                        <w:top w:val="none" w:sz="0" w:space="0" w:color="auto"/>
                                        <w:left w:val="none" w:sz="0" w:space="0" w:color="auto"/>
                                        <w:bottom w:val="none" w:sz="0" w:space="0" w:color="auto"/>
                                        <w:right w:val="none" w:sz="0" w:space="0" w:color="auto"/>
                                      </w:divBdr>
                                      <w:divsChild>
                                        <w:div w:id="770052194">
                                          <w:marLeft w:val="0"/>
                                          <w:marRight w:val="0"/>
                                          <w:marTop w:val="0"/>
                                          <w:marBottom w:val="0"/>
                                          <w:divBdr>
                                            <w:top w:val="none" w:sz="0" w:space="0" w:color="auto"/>
                                            <w:left w:val="none" w:sz="0" w:space="0" w:color="auto"/>
                                            <w:bottom w:val="none" w:sz="0" w:space="0" w:color="auto"/>
                                            <w:right w:val="none" w:sz="0" w:space="0" w:color="auto"/>
                                          </w:divBdr>
                                          <w:divsChild>
                                            <w:div w:id="1447777817">
                                              <w:marLeft w:val="0"/>
                                              <w:marRight w:val="0"/>
                                              <w:marTop w:val="0"/>
                                              <w:marBottom w:val="0"/>
                                              <w:divBdr>
                                                <w:top w:val="none" w:sz="0" w:space="0" w:color="auto"/>
                                                <w:left w:val="none" w:sz="0" w:space="0" w:color="auto"/>
                                                <w:bottom w:val="none" w:sz="0" w:space="0" w:color="auto"/>
                                                <w:right w:val="none" w:sz="0" w:space="0" w:color="auto"/>
                                              </w:divBdr>
                                            </w:div>
                                            <w:div w:id="780032356">
                                              <w:marLeft w:val="0"/>
                                              <w:marRight w:val="0"/>
                                              <w:marTop w:val="0"/>
                                              <w:marBottom w:val="0"/>
                                              <w:divBdr>
                                                <w:top w:val="none" w:sz="0" w:space="0" w:color="auto"/>
                                                <w:left w:val="none" w:sz="0" w:space="0" w:color="auto"/>
                                                <w:bottom w:val="none" w:sz="0" w:space="0" w:color="auto"/>
                                                <w:right w:val="none" w:sz="0" w:space="0" w:color="auto"/>
                                              </w:divBdr>
                                              <w:divsChild>
                                                <w:div w:id="1530070057">
                                                  <w:marLeft w:val="0"/>
                                                  <w:marRight w:val="0"/>
                                                  <w:marTop w:val="0"/>
                                                  <w:marBottom w:val="0"/>
                                                  <w:divBdr>
                                                    <w:top w:val="none" w:sz="0" w:space="0" w:color="auto"/>
                                                    <w:left w:val="none" w:sz="0" w:space="0" w:color="auto"/>
                                                    <w:bottom w:val="none" w:sz="0" w:space="0" w:color="auto"/>
                                                    <w:right w:val="none" w:sz="0" w:space="0" w:color="auto"/>
                                                  </w:divBdr>
                                                  <w:divsChild>
                                                    <w:div w:id="634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713">
                                              <w:marLeft w:val="0"/>
                                              <w:marRight w:val="0"/>
                                              <w:marTop w:val="0"/>
                                              <w:marBottom w:val="0"/>
                                              <w:divBdr>
                                                <w:top w:val="none" w:sz="0" w:space="0" w:color="auto"/>
                                                <w:left w:val="none" w:sz="0" w:space="0" w:color="auto"/>
                                                <w:bottom w:val="none" w:sz="0" w:space="0" w:color="auto"/>
                                                <w:right w:val="none" w:sz="0" w:space="0" w:color="auto"/>
                                              </w:divBdr>
                                            </w:div>
                                          </w:divsChild>
                                        </w:div>
                                        <w:div w:id="1185174701">
                                          <w:marLeft w:val="0"/>
                                          <w:marRight w:val="0"/>
                                          <w:marTop w:val="0"/>
                                          <w:marBottom w:val="0"/>
                                          <w:divBdr>
                                            <w:top w:val="none" w:sz="0" w:space="0" w:color="auto"/>
                                            <w:left w:val="none" w:sz="0" w:space="0" w:color="auto"/>
                                            <w:bottom w:val="none" w:sz="0" w:space="0" w:color="auto"/>
                                            <w:right w:val="none" w:sz="0" w:space="0" w:color="auto"/>
                                          </w:divBdr>
                                          <w:divsChild>
                                            <w:div w:id="104926411">
                                              <w:marLeft w:val="0"/>
                                              <w:marRight w:val="0"/>
                                              <w:marTop w:val="0"/>
                                              <w:marBottom w:val="0"/>
                                              <w:divBdr>
                                                <w:top w:val="none" w:sz="0" w:space="0" w:color="auto"/>
                                                <w:left w:val="none" w:sz="0" w:space="0" w:color="auto"/>
                                                <w:bottom w:val="none" w:sz="0" w:space="0" w:color="auto"/>
                                                <w:right w:val="none" w:sz="0" w:space="0" w:color="auto"/>
                                              </w:divBdr>
                                            </w:div>
                                            <w:div w:id="2065635651">
                                              <w:marLeft w:val="0"/>
                                              <w:marRight w:val="0"/>
                                              <w:marTop w:val="0"/>
                                              <w:marBottom w:val="0"/>
                                              <w:divBdr>
                                                <w:top w:val="none" w:sz="0" w:space="0" w:color="auto"/>
                                                <w:left w:val="none" w:sz="0" w:space="0" w:color="auto"/>
                                                <w:bottom w:val="none" w:sz="0" w:space="0" w:color="auto"/>
                                                <w:right w:val="none" w:sz="0" w:space="0" w:color="auto"/>
                                              </w:divBdr>
                                              <w:divsChild>
                                                <w:div w:id="1880509008">
                                                  <w:marLeft w:val="0"/>
                                                  <w:marRight w:val="0"/>
                                                  <w:marTop w:val="0"/>
                                                  <w:marBottom w:val="0"/>
                                                  <w:divBdr>
                                                    <w:top w:val="none" w:sz="0" w:space="0" w:color="auto"/>
                                                    <w:left w:val="none" w:sz="0" w:space="0" w:color="auto"/>
                                                    <w:bottom w:val="none" w:sz="0" w:space="0" w:color="auto"/>
                                                    <w:right w:val="none" w:sz="0" w:space="0" w:color="auto"/>
                                                  </w:divBdr>
                                                  <w:divsChild>
                                                    <w:div w:id="13258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76879">
                          <w:marLeft w:val="0"/>
                          <w:marRight w:val="0"/>
                          <w:marTop w:val="0"/>
                          <w:marBottom w:val="0"/>
                          <w:divBdr>
                            <w:top w:val="none" w:sz="0" w:space="0" w:color="auto"/>
                            <w:left w:val="none" w:sz="0" w:space="0" w:color="auto"/>
                            <w:bottom w:val="none" w:sz="0" w:space="0" w:color="auto"/>
                            <w:right w:val="none" w:sz="0" w:space="0" w:color="auto"/>
                          </w:divBdr>
                          <w:divsChild>
                            <w:div w:id="613295131">
                              <w:marLeft w:val="0"/>
                              <w:marRight w:val="0"/>
                              <w:marTop w:val="0"/>
                              <w:marBottom w:val="0"/>
                              <w:divBdr>
                                <w:top w:val="none" w:sz="0" w:space="0" w:color="auto"/>
                                <w:left w:val="none" w:sz="0" w:space="0" w:color="auto"/>
                                <w:bottom w:val="none" w:sz="0" w:space="0" w:color="auto"/>
                                <w:right w:val="none" w:sz="0" w:space="0" w:color="auto"/>
                              </w:divBdr>
                              <w:divsChild>
                                <w:div w:id="515654435">
                                  <w:marLeft w:val="0"/>
                                  <w:marRight w:val="0"/>
                                  <w:marTop w:val="0"/>
                                  <w:marBottom w:val="0"/>
                                  <w:divBdr>
                                    <w:top w:val="none" w:sz="0" w:space="0" w:color="auto"/>
                                    <w:left w:val="none" w:sz="0" w:space="0" w:color="auto"/>
                                    <w:bottom w:val="none" w:sz="0" w:space="0" w:color="auto"/>
                                    <w:right w:val="none" w:sz="0" w:space="0" w:color="auto"/>
                                  </w:divBdr>
                                  <w:divsChild>
                                    <w:div w:id="14875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39237">
          <w:marLeft w:val="0"/>
          <w:marRight w:val="0"/>
          <w:marTop w:val="0"/>
          <w:marBottom w:val="0"/>
          <w:divBdr>
            <w:top w:val="none" w:sz="0" w:space="0" w:color="auto"/>
            <w:left w:val="none" w:sz="0" w:space="0" w:color="auto"/>
            <w:bottom w:val="none" w:sz="0" w:space="0" w:color="auto"/>
            <w:right w:val="none" w:sz="0" w:space="0" w:color="auto"/>
          </w:divBdr>
          <w:divsChild>
            <w:div w:id="923152623">
              <w:marLeft w:val="0"/>
              <w:marRight w:val="0"/>
              <w:marTop w:val="0"/>
              <w:marBottom w:val="0"/>
              <w:divBdr>
                <w:top w:val="none" w:sz="0" w:space="0" w:color="auto"/>
                <w:left w:val="none" w:sz="0" w:space="0" w:color="auto"/>
                <w:bottom w:val="none" w:sz="0" w:space="0" w:color="auto"/>
                <w:right w:val="none" w:sz="0" w:space="0" w:color="auto"/>
              </w:divBdr>
              <w:divsChild>
                <w:div w:id="1649555908">
                  <w:marLeft w:val="0"/>
                  <w:marRight w:val="0"/>
                  <w:marTop w:val="0"/>
                  <w:marBottom w:val="0"/>
                  <w:divBdr>
                    <w:top w:val="none" w:sz="0" w:space="0" w:color="auto"/>
                    <w:left w:val="none" w:sz="0" w:space="0" w:color="auto"/>
                    <w:bottom w:val="none" w:sz="0" w:space="0" w:color="auto"/>
                    <w:right w:val="none" w:sz="0" w:space="0" w:color="auto"/>
                  </w:divBdr>
                  <w:divsChild>
                    <w:div w:id="440299901">
                      <w:marLeft w:val="0"/>
                      <w:marRight w:val="0"/>
                      <w:marTop w:val="0"/>
                      <w:marBottom w:val="0"/>
                      <w:divBdr>
                        <w:top w:val="none" w:sz="0" w:space="0" w:color="auto"/>
                        <w:left w:val="none" w:sz="0" w:space="0" w:color="auto"/>
                        <w:bottom w:val="none" w:sz="0" w:space="0" w:color="auto"/>
                        <w:right w:val="none" w:sz="0" w:space="0" w:color="auto"/>
                      </w:divBdr>
                      <w:divsChild>
                        <w:div w:id="1869104841">
                          <w:marLeft w:val="0"/>
                          <w:marRight w:val="0"/>
                          <w:marTop w:val="0"/>
                          <w:marBottom w:val="0"/>
                          <w:divBdr>
                            <w:top w:val="none" w:sz="0" w:space="0" w:color="auto"/>
                            <w:left w:val="none" w:sz="0" w:space="0" w:color="auto"/>
                            <w:bottom w:val="none" w:sz="0" w:space="0" w:color="auto"/>
                            <w:right w:val="none" w:sz="0" w:space="0" w:color="auto"/>
                          </w:divBdr>
                          <w:divsChild>
                            <w:div w:id="1033309922">
                              <w:marLeft w:val="0"/>
                              <w:marRight w:val="0"/>
                              <w:marTop w:val="0"/>
                              <w:marBottom w:val="0"/>
                              <w:divBdr>
                                <w:top w:val="none" w:sz="0" w:space="0" w:color="auto"/>
                                <w:left w:val="none" w:sz="0" w:space="0" w:color="auto"/>
                                <w:bottom w:val="none" w:sz="0" w:space="0" w:color="auto"/>
                                <w:right w:val="none" w:sz="0" w:space="0" w:color="auto"/>
                              </w:divBdr>
                              <w:divsChild>
                                <w:div w:id="1481116824">
                                  <w:marLeft w:val="0"/>
                                  <w:marRight w:val="0"/>
                                  <w:marTop w:val="0"/>
                                  <w:marBottom w:val="0"/>
                                  <w:divBdr>
                                    <w:top w:val="none" w:sz="0" w:space="0" w:color="auto"/>
                                    <w:left w:val="none" w:sz="0" w:space="0" w:color="auto"/>
                                    <w:bottom w:val="none" w:sz="0" w:space="0" w:color="auto"/>
                                    <w:right w:val="none" w:sz="0" w:space="0" w:color="auto"/>
                                  </w:divBdr>
                                  <w:divsChild>
                                    <w:div w:id="164246200">
                                      <w:marLeft w:val="0"/>
                                      <w:marRight w:val="0"/>
                                      <w:marTop w:val="0"/>
                                      <w:marBottom w:val="0"/>
                                      <w:divBdr>
                                        <w:top w:val="none" w:sz="0" w:space="0" w:color="auto"/>
                                        <w:left w:val="none" w:sz="0" w:space="0" w:color="auto"/>
                                        <w:bottom w:val="none" w:sz="0" w:space="0" w:color="auto"/>
                                        <w:right w:val="none" w:sz="0" w:space="0" w:color="auto"/>
                                      </w:divBdr>
                                      <w:divsChild>
                                        <w:div w:id="14942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665272">
          <w:marLeft w:val="0"/>
          <w:marRight w:val="0"/>
          <w:marTop w:val="0"/>
          <w:marBottom w:val="0"/>
          <w:divBdr>
            <w:top w:val="none" w:sz="0" w:space="0" w:color="auto"/>
            <w:left w:val="none" w:sz="0" w:space="0" w:color="auto"/>
            <w:bottom w:val="none" w:sz="0" w:space="0" w:color="auto"/>
            <w:right w:val="none" w:sz="0" w:space="0" w:color="auto"/>
          </w:divBdr>
          <w:divsChild>
            <w:div w:id="1073236324">
              <w:marLeft w:val="0"/>
              <w:marRight w:val="0"/>
              <w:marTop w:val="0"/>
              <w:marBottom w:val="0"/>
              <w:divBdr>
                <w:top w:val="none" w:sz="0" w:space="0" w:color="auto"/>
                <w:left w:val="none" w:sz="0" w:space="0" w:color="auto"/>
                <w:bottom w:val="none" w:sz="0" w:space="0" w:color="auto"/>
                <w:right w:val="none" w:sz="0" w:space="0" w:color="auto"/>
              </w:divBdr>
              <w:divsChild>
                <w:div w:id="673261522">
                  <w:marLeft w:val="0"/>
                  <w:marRight w:val="0"/>
                  <w:marTop w:val="0"/>
                  <w:marBottom w:val="0"/>
                  <w:divBdr>
                    <w:top w:val="none" w:sz="0" w:space="0" w:color="auto"/>
                    <w:left w:val="none" w:sz="0" w:space="0" w:color="auto"/>
                    <w:bottom w:val="none" w:sz="0" w:space="0" w:color="auto"/>
                    <w:right w:val="none" w:sz="0" w:space="0" w:color="auto"/>
                  </w:divBdr>
                  <w:divsChild>
                    <w:div w:id="1612273935">
                      <w:marLeft w:val="0"/>
                      <w:marRight w:val="0"/>
                      <w:marTop w:val="0"/>
                      <w:marBottom w:val="0"/>
                      <w:divBdr>
                        <w:top w:val="none" w:sz="0" w:space="0" w:color="auto"/>
                        <w:left w:val="none" w:sz="0" w:space="0" w:color="auto"/>
                        <w:bottom w:val="none" w:sz="0" w:space="0" w:color="auto"/>
                        <w:right w:val="none" w:sz="0" w:space="0" w:color="auto"/>
                      </w:divBdr>
                      <w:divsChild>
                        <w:div w:id="1309745750">
                          <w:marLeft w:val="0"/>
                          <w:marRight w:val="0"/>
                          <w:marTop w:val="0"/>
                          <w:marBottom w:val="0"/>
                          <w:divBdr>
                            <w:top w:val="none" w:sz="0" w:space="0" w:color="auto"/>
                            <w:left w:val="none" w:sz="0" w:space="0" w:color="auto"/>
                            <w:bottom w:val="none" w:sz="0" w:space="0" w:color="auto"/>
                            <w:right w:val="none" w:sz="0" w:space="0" w:color="auto"/>
                          </w:divBdr>
                          <w:divsChild>
                            <w:div w:id="1212960055">
                              <w:marLeft w:val="0"/>
                              <w:marRight w:val="0"/>
                              <w:marTop w:val="0"/>
                              <w:marBottom w:val="0"/>
                              <w:divBdr>
                                <w:top w:val="none" w:sz="0" w:space="0" w:color="auto"/>
                                <w:left w:val="none" w:sz="0" w:space="0" w:color="auto"/>
                                <w:bottom w:val="none" w:sz="0" w:space="0" w:color="auto"/>
                                <w:right w:val="none" w:sz="0" w:space="0" w:color="auto"/>
                              </w:divBdr>
                              <w:divsChild>
                                <w:div w:id="918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8416">
                  <w:marLeft w:val="0"/>
                  <w:marRight w:val="0"/>
                  <w:marTop w:val="0"/>
                  <w:marBottom w:val="0"/>
                  <w:divBdr>
                    <w:top w:val="none" w:sz="0" w:space="0" w:color="auto"/>
                    <w:left w:val="none" w:sz="0" w:space="0" w:color="auto"/>
                    <w:bottom w:val="none" w:sz="0" w:space="0" w:color="auto"/>
                    <w:right w:val="none" w:sz="0" w:space="0" w:color="auto"/>
                  </w:divBdr>
                  <w:divsChild>
                    <w:div w:id="1392654603">
                      <w:marLeft w:val="0"/>
                      <w:marRight w:val="0"/>
                      <w:marTop w:val="0"/>
                      <w:marBottom w:val="0"/>
                      <w:divBdr>
                        <w:top w:val="none" w:sz="0" w:space="0" w:color="auto"/>
                        <w:left w:val="none" w:sz="0" w:space="0" w:color="auto"/>
                        <w:bottom w:val="none" w:sz="0" w:space="0" w:color="auto"/>
                        <w:right w:val="none" w:sz="0" w:space="0" w:color="auto"/>
                      </w:divBdr>
                      <w:divsChild>
                        <w:div w:id="1137988484">
                          <w:marLeft w:val="0"/>
                          <w:marRight w:val="0"/>
                          <w:marTop w:val="0"/>
                          <w:marBottom w:val="0"/>
                          <w:divBdr>
                            <w:top w:val="none" w:sz="0" w:space="0" w:color="auto"/>
                            <w:left w:val="none" w:sz="0" w:space="0" w:color="auto"/>
                            <w:bottom w:val="none" w:sz="0" w:space="0" w:color="auto"/>
                            <w:right w:val="none" w:sz="0" w:space="0" w:color="auto"/>
                          </w:divBdr>
                          <w:divsChild>
                            <w:div w:id="1160267506">
                              <w:marLeft w:val="0"/>
                              <w:marRight w:val="0"/>
                              <w:marTop w:val="0"/>
                              <w:marBottom w:val="0"/>
                              <w:divBdr>
                                <w:top w:val="none" w:sz="0" w:space="0" w:color="auto"/>
                                <w:left w:val="none" w:sz="0" w:space="0" w:color="auto"/>
                                <w:bottom w:val="none" w:sz="0" w:space="0" w:color="auto"/>
                                <w:right w:val="none" w:sz="0" w:space="0" w:color="auto"/>
                              </w:divBdr>
                              <w:divsChild>
                                <w:div w:id="856162713">
                                  <w:marLeft w:val="0"/>
                                  <w:marRight w:val="0"/>
                                  <w:marTop w:val="0"/>
                                  <w:marBottom w:val="0"/>
                                  <w:divBdr>
                                    <w:top w:val="none" w:sz="0" w:space="0" w:color="auto"/>
                                    <w:left w:val="none" w:sz="0" w:space="0" w:color="auto"/>
                                    <w:bottom w:val="none" w:sz="0" w:space="0" w:color="auto"/>
                                    <w:right w:val="none" w:sz="0" w:space="0" w:color="auto"/>
                                  </w:divBdr>
                                  <w:divsChild>
                                    <w:div w:id="1082917346">
                                      <w:marLeft w:val="0"/>
                                      <w:marRight w:val="0"/>
                                      <w:marTop w:val="0"/>
                                      <w:marBottom w:val="0"/>
                                      <w:divBdr>
                                        <w:top w:val="none" w:sz="0" w:space="0" w:color="auto"/>
                                        <w:left w:val="none" w:sz="0" w:space="0" w:color="auto"/>
                                        <w:bottom w:val="none" w:sz="0" w:space="0" w:color="auto"/>
                                        <w:right w:val="none" w:sz="0" w:space="0" w:color="auto"/>
                                      </w:divBdr>
                                      <w:divsChild>
                                        <w:div w:id="769009362">
                                          <w:marLeft w:val="0"/>
                                          <w:marRight w:val="0"/>
                                          <w:marTop w:val="0"/>
                                          <w:marBottom w:val="0"/>
                                          <w:divBdr>
                                            <w:top w:val="none" w:sz="0" w:space="0" w:color="auto"/>
                                            <w:left w:val="none" w:sz="0" w:space="0" w:color="auto"/>
                                            <w:bottom w:val="none" w:sz="0" w:space="0" w:color="auto"/>
                                            <w:right w:val="none" w:sz="0" w:space="0" w:color="auto"/>
                                          </w:divBdr>
                                          <w:divsChild>
                                            <w:div w:id="785926992">
                                              <w:marLeft w:val="0"/>
                                              <w:marRight w:val="0"/>
                                              <w:marTop w:val="0"/>
                                              <w:marBottom w:val="0"/>
                                              <w:divBdr>
                                                <w:top w:val="none" w:sz="0" w:space="0" w:color="auto"/>
                                                <w:left w:val="none" w:sz="0" w:space="0" w:color="auto"/>
                                                <w:bottom w:val="none" w:sz="0" w:space="0" w:color="auto"/>
                                                <w:right w:val="none" w:sz="0" w:space="0" w:color="auto"/>
                                              </w:divBdr>
                                            </w:div>
                                            <w:div w:id="1272013956">
                                              <w:marLeft w:val="0"/>
                                              <w:marRight w:val="0"/>
                                              <w:marTop w:val="0"/>
                                              <w:marBottom w:val="0"/>
                                              <w:divBdr>
                                                <w:top w:val="none" w:sz="0" w:space="0" w:color="auto"/>
                                                <w:left w:val="none" w:sz="0" w:space="0" w:color="auto"/>
                                                <w:bottom w:val="none" w:sz="0" w:space="0" w:color="auto"/>
                                                <w:right w:val="none" w:sz="0" w:space="0" w:color="auto"/>
                                              </w:divBdr>
                                              <w:divsChild>
                                                <w:div w:id="1408768554">
                                                  <w:marLeft w:val="0"/>
                                                  <w:marRight w:val="0"/>
                                                  <w:marTop w:val="0"/>
                                                  <w:marBottom w:val="0"/>
                                                  <w:divBdr>
                                                    <w:top w:val="none" w:sz="0" w:space="0" w:color="auto"/>
                                                    <w:left w:val="none" w:sz="0" w:space="0" w:color="auto"/>
                                                    <w:bottom w:val="none" w:sz="0" w:space="0" w:color="auto"/>
                                                    <w:right w:val="none" w:sz="0" w:space="0" w:color="auto"/>
                                                  </w:divBdr>
                                                  <w:divsChild>
                                                    <w:div w:id="1468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227">
                                              <w:marLeft w:val="0"/>
                                              <w:marRight w:val="0"/>
                                              <w:marTop w:val="0"/>
                                              <w:marBottom w:val="0"/>
                                              <w:divBdr>
                                                <w:top w:val="none" w:sz="0" w:space="0" w:color="auto"/>
                                                <w:left w:val="none" w:sz="0" w:space="0" w:color="auto"/>
                                                <w:bottom w:val="none" w:sz="0" w:space="0" w:color="auto"/>
                                                <w:right w:val="none" w:sz="0" w:space="0" w:color="auto"/>
                                              </w:divBdr>
                                            </w:div>
                                          </w:divsChild>
                                        </w:div>
                                        <w:div w:id="885488527">
                                          <w:marLeft w:val="0"/>
                                          <w:marRight w:val="0"/>
                                          <w:marTop w:val="0"/>
                                          <w:marBottom w:val="0"/>
                                          <w:divBdr>
                                            <w:top w:val="none" w:sz="0" w:space="0" w:color="auto"/>
                                            <w:left w:val="none" w:sz="0" w:space="0" w:color="auto"/>
                                            <w:bottom w:val="none" w:sz="0" w:space="0" w:color="auto"/>
                                            <w:right w:val="none" w:sz="0" w:space="0" w:color="auto"/>
                                          </w:divBdr>
                                          <w:divsChild>
                                            <w:div w:id="1292975207">
                                              <w:marLeft w:val="0"/>
                                              <w:marRight w:val="0"/>
                                              <w:marTop w:val="0"/>
                                              <w:marBottom w:val="0"/>
                                              <w:divBdr>
                                                <w:top w:val="none" w:sz="0" w:space="0" w:color="auto"/>
                                                <w:left w:val="none" w:sz="0" w:space="0" w:color="auto"/>
                                                <w:bottom w:val="none" w:sz="0" w:space="0" w:color="auto"/>
                                                <w:right w:val="none" w:sz="0" w:space="0" w:color="auto"/>
                                              </w:divBdr>
                                            </w:div>
                                            <w:div w:id="1686980125">
                                              <w:marLeft w:val="0"/>
                                              <w:marRight w:val="0"/>
                                              <w:marTop w:val="0"/>
                                              <w:marBottom w:val="0"/>
                                              <w:divBdr>
                                                <w:top w:val="none" w:sz="0" w:space="0" w:color="auto"/>
                                                <w:left w:val="none" w:sz="0" w:space="0" w:color="auto"/>
                                                <w:bottom w:val="none" w:sz="0" w:space="0" w:color="auto"/>
                                                <w:right w:val="none" w:sz="0" w:space="0" w:color="auto"/>
                                              </w:divBdr>
                                              <w:divsChild>
                                                <w:div w:id="350641401">
                                                  <w:marLeft w:val="0"/>
                                                  <w:marRight w:val="0"/>
                                                  <w:marTop w:val="0"/>
                                                  <w:marBottom w:val="0"/>
                                                  <w:divBdr>
                                                    <w:top w:val="none" w:sz="0" w:space="0" w:color="auto"/>
                                                    <w:left w:val="none" w:sz="0" w:space="0" w:color="auto"/>
                                                    <w:bottom w:val="none" w:sz="0" w:space="0" w:color="auto"/>
                                                    <w:right w:val="none" w:sz="0" w:space="0" w:color="auto"/>
                                                  </w:divBdr>
                                                  <w:divsChild>
                                                    <w:div w:id="16989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7010">
                                              <w:marLeft w:val="0"/>
                                              <w:marRight w:val="0"/>
                                              <w:marTop w:val="0"/>
                                              <w:marBottom w:val="0"/>
                                              <w:divBdr>
                                                <w:top w:val="none" w:sz="0" w:space="0" w:color="auto"/>
                                                <w:left w:val="none" w:sz="0" w:space="0" w:color="auto"/>
                                                <w:bottom w:val="none" w:sz="0" w:space="0" w:color="auto"/>
                                                <w:right w:val="none" w:sz="0" w:space="0" w:color="auto"/>
                                              </w:divBdr>
                                            </w:div>
                                          </w:divsChild>
                                        </w:div>
                                        <w:div w:id="189221711">
                                          <w:marLeft w:val="0"/>
                                          <w:marRight w:val="0"/>
                                          <w:marTop w:val="0"/>
                                          <w:marBottom w:val="0"/>
                                          <w:divBdr>
                                            <w:top w:val="none" w:sz="0" w:space="0" w:color="auto"/>
                                            <w:left w:val="none" w:sz="0" w:space="0" w:color="auto"/>
                                            <w:bottom w:val="none" w:sz="0" w:space="0" w:color="auto"/>
                                            <w:right w:val="none" w:sz="0" w:space="0" w:color="auto"/>
                                          </w:divBdr>
                                          <w:divsChild>
                                            <w:div w:id="1233276872">
                                              <w:marLeft w:val="0"/>
                                              <w:marRight w:val="0"/>
                                              <w:marTop w:val="0"/>
                                              <w:marBottom w:val="0"/>
                                              <w:divBdr>
                                                <w:top w:val="none" w:sz="0" w:space="0" w:color="auto"/>
                                                <w:left w:val="none" w:sz="0" w:space="0" w:color="auto"/>
                                                <w:bottom w:val="none" w:sz="0" w:space="0" w:color="auto"/>
                                                <w:right w:val="none" w:sz="0" w:space="0" w:color="auto"/>
                                              </w:divBdr>
                                            </w:div>
                                            <w:div w:id="1227371669">
                                              <w:marLeft w:val="0"/>
                                              <w:marRight w:val="0"/>
                                              <w:marTop w:val="0"/>
                                              <w:marBottom w:val="0"/>
                                              <w:divBdr>
                                                <w:top w:val="none" w:sz="0" w:space="0" w:color="auto"/>
                                                <w:left w:val="none" w:sz="0" w:space="0" w:color="auto"/>
                                                <w:bottom w:val="none" w:sz="0" w:space="0" w:color="auto"/>
                                                <w:right w:val="none" w:sz="0" w:space="0" w:color="auto"/>
                                              </w:divBdr>
                                              <w:divsChild>
                                                <w:div w:id="1600289252">
                                                  <w:marLeft w:val="0"/>
                                                  <w:marRight w:val="0"/>
                                                  <w:marTop w:val="0"/>
                                                  <w:marBottom w:val="0"/>
                                                  <w:divBdr>
                                                    <w:top w:val="none" w:sz="0" w:space="0" w:color="auto"/>
                                                    <w:left w:val="none" w:sz="0" w:space="0" w:color="auto"/>
                                                    <w:bottom w:val="none" w:sz="0" w:space="0" w:color="auto"/>
                                                    <w:right w:val="none" w:sz="0" w:space="0" w:color="auto"/>
                                                  </w:divBdr>
                                                  <w:divsChild>
                                                    <w:div w:id="10832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97501">
                          <w:marLeft w:val="0"/>
                          <w:marRight w:val="0"/>
                          <w:marTop w:val="0"/>
                          <w:marBottom w:val="0"/>
                          <w:divBdr>
                            <w:top w:val="none" w:sz="0" w:space="0" w:color="auto"/>
                            <w:left w:val="none" w:sz="0" w:space="0" w:color="auto"/>
                            <w:bottom w:val="none" w:sz="0" w:space="0" w:color="auto"/>
                            <w:right w:val="none" w:sz="0" w:space="0" w:color="auto"/>
                          </w:divBdr>
                          <w:divsChild>
                            <w:div w:id="197086041">
                              <w:marLeft w:val="0"/>
                              <w:marRight w:val="0"/>
                              <w:marTop w:val="0"/>
                              <w:marBottom w:val="0"/>
                              <w:divBdr>
                                <w:top w:val="none" w:sz="0" w:space="0" w:color="auto"/>
                                <w:left w:val="none" w:sz="0" w:space="0" w:color="auto"/>
                                <w:bottom w:val="none" w:sz="0" w:space="0" w:color="auto"/>
                                <w:right w:val="none" w:sz="0" w:space="0" w:color="auto"/>
                              </w:divBdr>
                              <w:divsChild>
                                <w:div w:id="1598247275">
                                  <w:marLeft w:val="0"/>
                                  <w:marRight w:val="0"/>
                                  <w:marTop w:val="0"/>
                                  <w:marBottom w:val="0"/>
                                  <w:divBdr>
                                    <w:top w:val="none" w:sz="0" w:space="0" w:color="auto"/>
                                    <w:left w:val="none" w:sz="0" w:space="0" w:color="auto"/>
                                    <w:bottom w:val="none" w:sz="0" w:space="0" w:color="auto"/>
                                    <w:right w:val="none" w:sz="0" w:space="0" w:color="auto"/>
                                  </w:divBdr>
                                  <w:divsChild>
                                    <w:div w:id="5288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154039">
          <w:marLeft w:val="0"/>
          <w:marRight w:val="0"/>
          <w:marTop w:val="0"/>
          <w:marBottom w:val="0"/>
          <w:divBdr>
            <w:top w:val="none" w:sz="0" w:space="0" w:color="auto"/>
            <w:left w:val="none" w:sz="0" w:space="0" w:color="auto"/>
            <w:bottom w:val="none" w:sz="0" w:space="0" w:color="auto"/>
            <w:right w:val="none" w:sz="0" w:space="0" w:color="auto"/>
          </w:divBdr>
          <w:divsChild>
            <w:div w:id="1051618271">
              <w:marLeft w:val="0"/>
              <w:marRight w:val="0"/>
              <w:marTop w:val="0"/>
              <w:marBottom w:val="0"/>
              <w:divBdr>
                <w:top w:val="none" w:sz="0" w:space="0" w:color="auto"/>
                <w:left w:val="none" w:sz="0" w:space="0" w:color="auto"/>
                <w:bottom w:val="none" w:sz="0" w:space="0" w:color="auto"/>
                <w:right w:val="none" w:sz="0" w:space="0" w:color="auto"/>
              </w:divBdr>
              <w:divsChild>
                <w:div w:id="532117477">
                  <w:marLeft w:val="0"/>
                  <w:marRight w:val="0"/>
                  <w:marTop w:val="0"/>
                  <w:marBottom w:val="0"/>
                  <w:divBdr>
                    <w:top w:val="none" w:sz="0" w:space="0" w:color="auto"/>
                    <w:left w:val="none" w:sz="0" w:space="0" w:color="auto"/>
                    <w:bottom w:val="none" w:sz="0" w:space="0" w:color="auto"/>
                    <w:right w:val="none" w:sz="0" w:space="0" w:color="auto"/>
                  </w:divBdr>
                  <w:divsChild>
                    <w:div w:id="837622550">
                      <w:marLeft w:val="0"/>
                      <w:marRight w:val="0"/>
                      <w:marTop w:val="0"/>
                      <w:marBottom w:val="0"/>
                      <w:divBdr>
                        <w:top w:val="none" w:sz="0" w:space="0" w:color="auto"/>
                        <w:left w:val="none" w:sz="0" w:space="0" w:color="auto"/>
                        <w:bottom w:val="none" w:sz="0" w:space="0" w:color="auto"/>
                        <w:right w:val="none" w:sz="0" w:space="0" w:color="auto"/>
                      </w:divBdr>
                      <w:divsChild>
                        <w:div w:id="1100030069">
                          <w:marLeft w:val="0"/>
                          <w:marRight w:val="0"/>
                          <w:marTop w:val="0"/>
                          <w:marBottom w:val="0"/>
                          <w:divBdr>
                            <w:top w:val="none" w:sz="0" w:space="0" w:color="auto"/>
                            <w:left w:val="none" w:sz="0" w:space="0" w:color="auto"/>
                            <w:bottom w:val="none" w:sz="0" w:space="0" w:color="auto"/>
                            <w:right w:val="none" w:sz="0" w:space="0" w:color="auto"/>
                          </w:divBdr>
                          <w:divsChild>
                            <w:div w:id="1605042448">
                              <w:marLeft w:val="0"/>
                              <w:marRight w:val="0"/>
                              <w:marTop w:val="0"/>
                              <w:marBottom w:val="0"/>
                              <w:divBdr>
                                <w:top w:val="none" w:sz="0" w:space="0" w:color="auto"/>
                                <w:left w:val="none" w:sz="0" w:space="0" w:color="auto"/>
                                <w:bottom w:val="none" w:sz="0" w:space="0" w:color="auto"/>
                                <w:right w:val="none" w:sz="0" w:space="0" w:color="auto"/>
                              </w:divBdr>
                              <w:divsChild>
                                <w:div w:id="1644433642">
                                  <w:marLeft w:val="0"/>
                                  <w:marRight w:val="0"/>
                                  <w:marTop w:val="0"/>
                                  <w:marBottom w:val="0"/>
                                  <w:divBdr>
                                    <w:top w:val="none" w:sz="0" w:space="0" w:color="auto"/>
                                    <w:left w:val="none" w:sz="0" w:space="0" w:color="auto"/>
                                    <w:bottom w:val="none" w:sz="0" w:space="0" w:color="auto"/>
                                    <w:right w:val="none" w:sz="0" w:space="0" w:color="auto"/>
                                  </w:divBdr>
                                  <w:divsChild>
                                    <w:div w:id="946349168">
                                      <w:marLeft w:val="0"/>
                                      <w:marRight w:val="0"/>
                                      <w:marTop w:val="0"/>
                                      <w:marBottom w:val="0"/>
                                      <w:divBdr>
                                        <w:top w:val="none" w:sz="0" w:space="0" w:color="auto"/>
                                        <w:left w:val="none" w:sz="0" w:space="0" w:color="auto"/>
                                        <w:bottom w:val="none" w:sz="0" w:space="0" w:color="auto"/>
                                        <w:right w:val="none" w:sz="0" w:space="0" w:color="auto"/>
                                      </w:divBdr>
                                      <w:divsChild>
                                        <w:div w:id="13422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904010">
          <w:marLeft w:val="0"/>
          <w:marRight w:val="0"/>
          <w:marTop w:val="0"/>
          <w:marBottom w:val="0"/>
          <w:divBdr>
            <w:top w:val="none" w:sz="0" w:space="0" w:color="auto"/>
            <w:left w:val="none" w:sz="0" w:space="0" w:color="auto"/>
            <w:bottom w:val="none" w:sz="0" w:space="0" w:color="auto"/>
            <w:right w:val="none" w:sz="0" w:space="0" w:color="auto"/>
          </w:divBdr>
          <w:divsChild>
            <w:div w:id="1760787863">
              <w:marLeft w:val="0"/>
              <w:marRight w:val="0"/>
              <w:marTop w:val="0"/>
              <w:marBottom w:val="0"/>
              <w:divBdr>
                <w:top w:val="none" w:sz="0" w:space="0" w:color="auto"/>
                <w:left w:val="none" w:sz="0" w:space="0" w:color="auto"/>
                <w:bottom w:val="none" w:sz="0" w:space="0" w:color="auto"/>
                <w:right w:val="none" w:sz="0" w:space="0" w:color="auto"/>
              </w:divBdr>
              <w:divsChild>
                <w:div w:id="2030137440">
                  <w:marLeft w:val="0"/>
                  <w:marRight w:val="0"/>
                  <w:marTop w:val="0"/>
                  <w:marBottom w:val="0"/>
                  <w:divBdr>
                    <w:top w:val="none" w:sz="0" w:space="0" w:color="auto"/>
                    <w:left w:val="none" w:sz="0" w:space="0" w:color="auto"/>
                    <w:bottom w:val="none" w:sz="0" w:space="0" w:color="auto"/>
                    <w:right w:val="none" w:sz="0" w:space="0" w:color="auto"/>
                  </w:divBdr>
                  <w:divsChild>
                    <w:div w:id="2087411411">
                      <w:marLeft w:val="0"/>
                      <w:marRight w:val="0"/>
                      <w:marTop w:val="0"/>
                      <w:marBottom w:val="0"/>
                      <w:divBdr>
                        <w:top w:val="none" w:sz="0" w:space="0" w:color="auto"/>
                        <w:left w:val="none" w:sz="0" w:space="0" w:color="auto"/>
                        <w:bottom w:val="none" w:sz="0" w:space="0" w:color="auto"/>
                        <w:right w:val="none" w:sz="0" w:space="0" w:color="auto"/>
                      </w:divBdr>
                      <w:divsChild>
                        <w:div w:id="648095680">
                          <w:marLeft w:val="0"/>
                          <w:marRight w:val="0"/>
                          <w:marTop w:val="0"/>
                          <w:marBottom w:val="0"/>
                          <w:divBdr>
                            <w:top w:val="none" w:sz="0" w:space="0" w:color="auto"/>
                            <w:left w:val="none" w:sz="0" w:space="0" w:color="auto"/>
                            <w:bottom w:val="none" w:sz="0" w:space="0" w:color="auto"/>
                            <w:right w:val="none" w:sz="0" w:space="0" w:color="auto"/>
                          </w:divBdr>
                          <w:divsChild>
                            <w:div w:id="47581956">
                              <w:marLeft w:val="0"/>
                              <w:marRight w:val="0"/>
                              <w:marTop w:val="0"/>
                              <w:marBottom w:val="0"/>
                              <w:divBdr>
                                <w:top w:val="none" w:sz="0" w:space="0" w:color="auto"/>
                                <w:left w:val="none" w:sz="0" w:space="0" w:color="auto"/>
                                <w:bottom w:val="none" w:sz="0" w:space="0" w:color="auto"/>
                                <w:right w:val="none" w:sz="0" w:space="0" w:color="auto"/>
                              </w:divBdr>
                              <w:divsChild>
                                <w:div w:id="944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0500">
                  <w:marLeft w:val="0"/>
                  <w:marRight w:val="0"/>
                  <w:marTop w:val="0"/>
                  <w:marBottom w:val="0"/>
                  <w:divBdr>
                    <w:top w:val="none" w:sz="0" w:space="0" w:color="auto"/>
                    <w:left w:val="none" w:sz="0" w:space="0" w:color="auto"/>
                    <w:bottom w:val="none" w:sz="0" w:space="0" w:color="auto"/>
                    <w:right w:val="none" w:sz="0" w:space="0" w:color="auto"/>
                  </w:divBdr>
                  <w:divsChild>
                    <w:div w:id="947854548">
                      <w:marLeft w:val="0"/>
                      <w:marRight w:val="0"/>
                      <w:marTop w:val="0"/>
                      <w:marBottom w:val="0"/>
                      <w:divBdr>
                        <w:top w:val="none" w:sz="0" w:space="0" w:color="auto"/>
                        <w:left w:val="none" w:sz="0" w:space="0" w:color="auto"/>
                        <w:bottom w:val="none" w:sz="0" w:space="0" w:color="auto"/>
                        <w:right w:val="none" w:sz="0" w:space="0" w:color="auto"/>
                      </w:divBdr>
                      <w:divsChild>
                        <w:div w:id="2132899514">
                          <w:marLeft w:val="0"/>
                          <w:marRight w:val="0"/>
                          <w:marTop w:val="0"/>
                          <w:marBottom w:val="0"/>
                          <w:divBdr>
                            <w:top w:val="none" w:sz="0" w:space="0" w:color="auto"/>
                            <w:left w:val="none" w:sz="0" w:space="0" w:color="auto"/>
                            <w:bottom w:val="none" w:sz="0" w:space="0" w:color="auto"/>
                            <w:right w:val="none" w:sz="0" w:space="0" w:color="auto"/>
                          </w:divBdr>
                          <w:divsChild>
                            <w:div w:id="24521284">
                              <w:marLeft w:val="0"/>
                              <w:marRight w:val="0"/>
                              <w:marTop w:val="0"/>
                              <w:marBottom w:val="0"/>
                              <w:divBdr>
                                <w:top w:val="none" w:sz="0" w:space="0" w:color="auto"/>
                                <w:left w:val="none" w:sz="0" w:space="0" w:color="auto"/>
                                <w:bottom w:val="none" w:sz="0" w:space="0" w:color="auto"/>
                                <w:right w:val="none" w:sz="0" w:space="0" w:color="auto"/>
                              </w:divBdr>
                              <w:divsChild>
                                <w:div w:id="432551126">
                                  <w:marLeft w:val="0"/>
                                  <w:marRight w:val="0"/>
                                  <w:marTop w:val="0"/>
                                  <w:marBottom w:val="0"/>
                                  <w:divBdr>
                                    <w:top w:val="none" w:sz="0" w:space="0" w:color="auto"/>
                                    <w:left w:val="none" w:sz="0" w:space="0" w:color="auto"/>
                                    <w:bottom w:val="none" w:sz="0" w:space="0" w:color="auto"/>
                                    <w:right w:val="none" w:sz="0" w:space="0" w:color="auto"/>
                                  </w:divBdr>
                                  <w:divsChild>
                                    <w:div w:id="54816970">
                                      <w:marLeft w:val="0"/>
                                      <w:marRight w:val="0"/>
                                      <w:marTop w:val="0"/>
                                      <w:marBottom w:val="0"/>
                                      <w:divBdr>
                                        <w:top w:val="none" w:sz="0" w:space="0" w:color="auto"/>
                                        <w:left w:val="none" w:sz="0" w:space="0" w:color="auto"/>
                                        <w:bottom w:val="none" w:sz="0" w:space="0" w:color="auto"/>
                                        <w:right w:val="none" w:sz="0" w:space="0" w:color="auto"/>
                                      </w:divBdr>
                                      <w:divsChild>
                                        <w:div w:id="1181966309">
                                          <w:marLeft w:val="0"/>
                                          <w:marRight w:val="0"/>
                                          <w:marTop w:val="0"/>
                                          <w:marBottom w:val="0"/>
                                          <w:divBdr>
                                            <w:top w:val="none" w:sz="0" w:space="0" w:color="auto"/>
                                            <w:left w:val="none" w:sz="0" w:space="0" w:color="auto"/>
                                            <w:bottom w:val="none" w:sz="0" w:space="0" w:color="auto"/>
                                            <w:right w:val="none" w:sz="0" w:space="0" w:color="auto"/>
                                          </w:divBdr>
                                          <w:divsChild>
                                            <w:div w:id="1242518930">
                                              <w:marLeft w:val="0"/>
                                              <w:marRight w:val="0"/>
                                              <w:marTop w:val="0"/>
                                              <w:marBottom w:val="0"/>
                                              <w:divBdr>
                                                <w:top w:val="none" w:sz="0" w:space="0" w:color="auto"/>
                                                <w:left w:val="none" w:sz="0" w:space="0" w:color="auto"/>
                                                <w:bottom w:val="none" w:sz="0" w:space="0" w:color="auto"/>
                                                <w:right w:val="none" w:sz="0" w:space="0" w:color="auto"/>
                                              </w:divBdr>
                                            </w:div>
                                            <w:div w:id="1393653069">
                                              <w:marLeft w:val="0"/>
                                              <w:marRight w:val="0"/>
                                              <w:marTop w:val="0"/>
                                              <w:marBottom w:val="0"/>
                                              <w:divBdr>
                                                <w:top w:val="none" w:sz="0" w:space="0" w:color="auto"/>
                                                <w:left w:val="none" w:sz="0" w:space="0" w:color="auto"/>
                                                <w:bottom w:val="none" w:sz="0" w:space="0" w:color="auto"/>
                                                <w:right w:val="none" w:sz="0" w:space="0" w:color="auto"/>
                                              </w:divBdr>
                                              <w:divsChild>
                                                <w:div w:id="778598033">
                                                  <w:marLeft w:val="0"/>
                                                  <w:marRight w:val="0"/>
                                                  <w:marTop w:val="0"/>
                                                  <w:marBottom w:val="0"/>
                                                  <w:divBdr>
                                                    <w:top w:val="none" w:sz="0" w:space="0" w:color="auto"/>
                                                    <w:left w:val="none" w:sz="0" w:space="0" w:color="auto"/>
                                                    <w:bottom w:val="none" w:sz="0" w:space="0" w:color="auto"/>
                                                    <w:right w:val="none" w:sz="0" w:space="0" w:color="auto"/>
                                                  </w:divBdr>
                                                  <w:divsChild>
                                                    <w:div w:id="19587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62206">
                          <w:marLeft w:val="0"/>
                          <w:marRight w:val="0"/>
                          <w:marTop w:val="0"/>
                          <w:marBottom w:val="0"/>
                          <w:divBdr>
                            <w:top w:val="none" w:sz="0" w:space="0" w:color="auto"/>
                            <w:left w:val="none" w:sz="0" w:space="0" w:color="auto"/>
                            <w:bottom w:val="none" w:sz="0" w:space="0" w:color="auto"/>
                            <w:right w:val="none" w:sz="0" w:space="0" w:color="auto"/>
                          </w:divBdr>
                          <w:divsChild>
                            <w:div w:id="128128509">
                              <w:marLeft w:val="0"/>
                              <w:marRight w:val="0"/>
                              <w:marTop w:val="0"/>
                              <w:marBottom w:val="0"/>
                              <w:divBdr>
                                <w:top w:val="none" w:sz="0" w:space="0" w:color="auto"/>
                                <w:left w:val="none" w:sz="0" w:space="0" w:color="auto"/>
                                <w:bottom w:val="none" w:sz="0" w:space="0" w:color="auto"/>
                                <w:right w:val="none" w:sz="0" w:space="0" w:color="auto"/>
                              </w:divBdr>
                              <w:divsChild>
                                <w:div w:id="860045173">
                                  <w:marLeft w:val="0"/>
                                  <w:marRight w:val="0"/>
                                  <w:marTop w:val="0"/>
                                  <w:marBottom w:val="0"/>
                                  <w:divBdr>
                                    <w:top w:val="none" w:sz="0" w:space="0" w:color="auto"/>
                                    <w:left w:val="none" w:sz="0" w:space="0" w:color="auto"/>
                                    <w:bottom w:val="none" w:sz="0" w:space="0" w:color="auto"/>
                                    <w:right w:val="none" w:sz="0" w:space="0" w:color="auto"/>
                                  </w:divBdr>
                                  <w:divsChild>
                                    <w:div w:id="14732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03636">
          <w:marLeft w:val="0"/>
          <w:marRight w:val="0"/>
          <w:marTop w:val="0"/>
          <w:marBottom w:val="0"/>
          <w:divBdr>
            <w:top w:val="none" w:sz="0" w:space="0" w:color="auto"/>
            <w:left w:val="none" w:sz="0" w:space="0" w:color="auto"/>
            <w:bottom w:val="none" w:sz="0" w:space="0" w:color="auto"/>
            <w:right w:val="none" w:sz="0" w:space="0" w:color="auto"/>
          </w:divBdr>
          <w:divsChild>
            <w:div w:id="658191993">
              <w:marLeft w:val="0"/>
              <w:marRight w:val="0"/>
              <w:marTop w:val="0"/>
              <w:marBottom w:val="0"/>
              <w:divBdr>
                <w:top w:val="none" w:sz="0" w:space="0" w:color="auto"/>
                <w:left w:val="none" w:sz="0" w:space="0" w:color="auto"/>
                <w:bottom w:val="none" w:sz="0" w:space="0" w:color="auto"/>
                <w:right w:val="none" w:sz="0" w:space="0" w:color="auto"/>
              </w:divBdr>
              <w:divsChild>
                <w:div w:id="1219052570">
                  <w:marLeft w:val="0"/>
                  <w:marRight w:val="0"/>
                  <w:marTop w:val="0"/>
                  <w:marBottom w:val="0"/>
                  <w:divBdr>
                    <w:top w:val="none" w:sz="0" w:space="0" w:color="auto"/>
                    <w:left w:val="none" w:sz="0" w:space="0" w:color="auto"/>
                    <w:bottom w:val="none" w:sz="0" w:space="0" w:color="auto"/>
                    <w:right w:val="none" w:sz="0" w:space="0" w:color="auto"/>
                  </w:divBdr>
                  <w:divsChild>
                    <w:div w:id="1827547751">
                      <w:marLeft w:val="0"/>
                      <w:marRight w:val="0"/>
                      <w:marTop w:val="0"/>
                      <w:marBottom w:val="0"/>
                      <w:divBdr>
                        <w:top w:val="none" w:sz="0" w:space="0" w:color="auto"/>
                        <w:left w:val="none" w:sz="0" w:space="0" w:color="auto"/>
                        <w:bottom w:val="none" w:sz="0" w:space="0" w:color="auto"/>
                        <w:right w:val="none" w:sz="0" w:space="0" w:color="auto"/>
                      </w:divBdr>
                      <w:divsChild>
                        <w:div w:id="2054378958">
                          <w:marLeft w:val="0"/>
                          <w:marRight w:val="0"/>
                          <w:marTop w:val="0"/>
                          <w:marBottom w:val="0"/>
                          <w:divBdr>
                            <w:top w:val="none" w:sz="0" w:space="0" w:color="auto"/>
                            <w:left w:val="none" w:sz="0" w:space="0" w:color="auto"/>
                            <w:bottom w:val="none" w:sz="0" w:space="0" w:color="auto"/>
                            <w:right w:val="none" w:sz="0" w:space="0" w:color="auto"/>
                          </w:divBdr>
                          <w:divsChild>
                            <w:div w:id="2058816249">
                              <w:marLeft w:val="0"/>
                              <w:marRight w:val="0"/>
                              <w:marTop w:val="0"/>
                              <w:marBottom w:val="0"/>
                              <w:divBdr>
                                <w:top w:val="none" w:sz="0" w:space="0" w:color="auto"/>
                                <w:left w:val="none" w:sz="0" w:space="0" w:color="auto"/>
                                <w:bottom w:val="none" w:sz="0" w:space="0" w:color="auto"/>
                                <w:right w:val="none" w:sz="0" w:space="0" w:color="auto"/>
                              </w:divBdr>
                              <w:divsChild>
                                <w:div w:id="338583442">
                                  <w:marLeft w:val="0"/>
                                  <w:marRight w:val="0"/>
                                  <w:marTop w:val="0"/>
                                  <w:marBottom w:val="0"/>
                                  <w:divBdr>
                                    <w:top w:val="none" w:sz="0" w:space="0" w:color="auto"/>
                                    <w:left w:val="none" w:sz="0" w:space="0" w:color="auto"/>
                                    <w:bottom w:val="none" w:sz="0" w:space="0" w:color="auto"/>
                                    <w:right w:val="none" w:sz="0" w:space="0" w:color="auto"/>
                                  </w:divBdr>
                                  <w:divsChild>
                                    <w:div w:id="847446597">
                                      <w:marLeft w:val="0"/>
                                      <w:marRight w:val="0"/>
                                      <w:marTop w:val="0"/>
                                      <w:marBottom w:val="0"/>
                                      <w:divBdr>
                                        <w:top w:val="none" w:sz="0" w:space="0" w:color="auto"/>
                                        <w:left w:val="none" w:sz="0" w:space="0" w:color="auto"/>
                                        <w:bottom w:val="none" w:sz="0" w:space="0" w:color="auto"/>
                                        <w:right w:val="none" w:sz="0" w:space="0" w:color="auto"/>
                                      </w:divBdr>
                                      <w:divsChild>
                                        <w:div w:id="297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822892">
          <w:marLeft w:val="0"/>
          <w:marRight w:val="0"/>
          <w:marTop w:val="0"/>
          <w:marBottom w:val="0"/>
          <w:divBdr>
            <w:top w:val="none" w:sz="0" w:space="0" w:color="auto"/>
            <w:left w:val="none" w:sz="0" w:space="0" w:color="auto"/>
            <w:bottom w:val="none" w:sz="0" w:space="0" w:color="auto"/>
            <w:right w:val="none" w:sz="0" w:space="0" w:color="auto"/>
          </w:divBdr>
          <w:divsChild>
            <w:div w:id="1411653212">
              <w:marLeft w:val="0"/>
              <w:marRight w:val="0"/>
              <w:marTop w:val="0"/>
              <w:marBottom w:val="0"/>
              <w:divBdr>
                <w:top w:val="none" w:sz="0" w:space="0" w:color="auto"/>
                <w:left w:val="none" w:sz="0" w:space="0" w:color="auto"/>
                <w:bottom w:val="none" w:sz="0" w:space="0" w:color="auto"/>
                <w:right w:val="none" w:sz="0" w:space="0" w:color="auto"/>
              </w:divBdr>
              <w:divsChild>
                <w:div w:id="1455054973">
                  <w:marLeft w:val="0"/>
                  <w:marRight w:val="0"/>
                  <w:marTop w:val="0"/>
                  <w:marBottom w:val="0"/>
                  <w:divBdr>
                    <w:top w:val="none" w:sz="0" w:space="0" w:color="auto"/>
                    <w:left w:val="none" w:sz="0" w:space="0" w:color="auto"/>
                    <w:bottom w:val="none" w:sz="0" w:space="0" w:color="auto"/>
                    <w:right w:val="none" w:sz="0" w:space="0" w:color="auto"/>
                  </w:divBdr>
                  <w:divsChild>
                    <w:div w:id="260455837">
                      <w:marLeft w:val="0"/>
                      <w:marRight w:val="0"/>
                      <w:marTop w:val="0"/>
                      <w:marBottom w:val="0"/>
                      <w:divBdr>
                        <w:top w:val="none" w:sz="0" w:space="0" w:color="auto"/>
                        <w:left w:val="none" w:sz="0" w:space="0" w:color="auto"/>
                        <w:bottom w:val="none" w:sz="0" w:space="0" w:color="auto"/>
                        <w:right w:val="none" w:sz="0" w:space="0" w:color="auto"/>
                      </w:divBdr>
                      <w:divsChild>
                        <w:div w:id="1652252232">
                          <w:marLeft w:val="0"/>
                          <w:marRight w:val="0"/>
                          <w:marTop w:val="0"/>
                          <w:marBottom w:val="0"/>
                          <w:divBdr>
                            <w:top w:val="none" w:sz="0" w:space="0" w:color="auto"/>
                            <w:left w:val="none" w:sz="0" w:space="0" w:color="auto"/>
                            <w:bottom w:val="none" w:sz="0" w:space="0" w:color="auto"/>
                            <w:right w:val="none" w:sz="0" w:space="0" w:color="auto"/>
                          </w:divBdr>
                          <w:divsChild>
                            <w:div w:id="1022706859">
                              <w:marLeft w:val="0"/>
                              <w:marRight w:val="0"/>
                              <w:marTop w:val="0"/>
                              <w:marBottom w:val="0"/>
                              <w:divBdr>
                                <w:top w:val="none" w:sz="0" w:space="0" w:color="auto"/>
                                <w:left w:val="none" w:sz="0" w:space="0" w:color="auto"/>
                                <w:bottom w:val="none" w:sz="0" w:space="0" w:color="auto"/>
                                <w:right w:val="none" w:sz="0" w:space="0" w:color="auto"/>
                              </w:divBdr>
                              <w:divsChild>
                                <w:div w:id="302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95508">
                  <w:marLeft w:val="0"/>
                  <w:marRight w:val="0"/>
                  <w:marTop w:val="0"/>
                  <w:marBottom w:val="0"/>
                  <w:divBdr>
                    <w:top w:val="none" w:sz="0" w:space="0" w:color="auto"/>
                    <w:left w:val="none" w:sz="0" w:space="0" w:color="auto"/>
                    <w:bottom w:val="none" w:sz="0" w:space="0" w:color="auto"/>
                    <w:right w:val="none" w:sz="0" w:space="0" w:color="auto"/>
                  </w:divBdr>
                  <w:divsChild>
                    <w:div w:id="1312128268">
                      <w:marLeft w:val="0"/>
                      <w:marRight w:val="0"/>
                      <w:marTop w:val="0"/>
                      <w:marBottom w:val="0"/>
                      <w:divBdr>
                        <w:top w:val="none" w:sz="0" w:space="0" w:color="auto"/>
                        <w:left w:val="none" w:sz="0" w:space="0" w:color="auto"/>
                        <w:bottom w:val="none" w:sz="0" w:space="0" w:color="auto"/>
                        <w:right w:val="none" w:sz="0" w:space="0" w:color="auto"/>
                      </w:divBdr>
                      <w:divsChild>
                        <w:div w:id="1349941433">
                          <w:marLeft w:val="0"/>
                          <w:marRight w:val="0"/>
                          <w:marTop w:val="0"/>
                          <w:marBottom w:val="0"/>
                          <w:divBdr>
                            <w:top w:val="none" w:sz="0" w:space="0" w:color="auto"/>
                            <w:left w:val="none" w:sz="0" w:space="0" w:color="auto"/>
                            <w:bottom w:val="none" w:sz="0" w:space="0" w:color="auto"/>
                            <w:right w:val="none" w:sz="0" w:space="0" w:color="auto"/>
                          </w:divBdr>
                          <w:divsChild>
                            <w:div w:id="1983457558">
                              <w:marLeft w:val="0"/>
                              <w:marRight w:val="0"/>
                              <w:marTop w:val="0"/>
                              <w:marBottom w:val="0"/>
                              <w:divBdr>
                                <w:top w:val="none" w:sz="0" w:space="0" w:color="auto"/>
                                <w:left w:val="none" w:sz="0" w:space="0" w:color="auto"/>
                                <w:bottom w:val="none" w:sz="0" w:space="0" w:color="auto"/>
                                <w:right w:val="none" w:sz="0" w:space="0" w:color="auto"/>
                              </w:divBdr>
                              <w:divsChild>
                                <w:div w:id="833036316">
                                  <w:marLeft w:val="0"/>
                                  <w:marRight w:val="0"/>
                                  <w:marTop w:val="0"/>
                                  <w:marBottom w:val="0"/>
                                  <w:divBdr>
                                    <w:top w:val="none" w:sz="0" w:space="0" w:color="auto"/>
                                    <w:left w:val="none" w:sz="0" w:space="0" w:color="auto"/>
                                    <w:bottom w:val="none" w:sz="0" w:space="0" w:color="auto"/>
                                    <w:right w:val="none" w:sz="0" w:space="0" w:color="auto"/>
                                  </w:divBdr>
                                  <w:divsChild>
                                    <w:div w:id="307788002">
                                      <w:marLeft w:val="0"/>
                                      <w:marRight w:val="0"/>
                                      <w:marTop w:val="0"/>
                                      <w:marBottom w:val="0"/>
                                      <w:divBdr>
                                        <w:top w:val="none" w:sz="0" w:space="0" w:color="auto"/>
                                        <w:left w:val="none" w:sz="0" w:space="0" w:color="auto"/>
                                        <w:bottom w:val="none" w:sz="0" w:space="0" w:color="auto"/>
                                        <w:right w:val="none" w:sz="0" w:space="0" w:color="auto"/>
                                      </w:divBdr>
                                      <w:divsChild>
                                        <w:div w:id="1261068342">
                                          <w:marLeft w:val="0"/>
                                          <w:marRight w:val="0"/>
                                          <w:marTop w:val="0"/>
                                          <w:marBottom w:val="0"/>
                                          <w:divBdr>
                                            <w:top w:val="none" w:sz="0" w:space="0" w:color="auto"/>
                                            <w:left w:val="none" w:sz="0" w:space="0" w:color="auto"/>
                                            <w:bottom w:val="none" w:sz="0" w:space="0" w:color="auto"/>
                                            <w:right w:val="none" w:sz="0" w:space="0" w:color="auto"/>
                                          </w:divBdr>
                                          <w:divsChild>
                                            <w:div w:id="1052382646">
                                              <w:marLeft w:val="0"/>
                                              <w:marRight w:val="0"/>
                                              <w:marTop w:val="0"/>
                                              <w:marBottom w:val="0"/>
                                              <w:divBdr>
                                                <w:top w:val="none" w:sz="0" w:space="0" w:color="auto"/>
                                                <w:left w:val="none" w:sz="0" w:space="0" w:color="auto"/>
                                                <w:bottom w:val="none" w:sz="0" w:space="0" w:color="auto"/>
                                                <w:right w:val="none" w:sz="0" w:space="0" w:color="auto"/>
                                              </w:divBdr>
                                            </w:div>
                                            <w:div w:id="1921208512">
                                              <w:marLeft w:val="0"/>
                                              <w:marRight w:val="0"/>
                                              <w:marTop w:val="0"/>
                                              <w:marBottom w:val="0"/>
                                              <w:divBdr>
                                                <w:top w:val="none" w:sz="0" w:space="0" w:color="auto"/>
                                                <w:left w:val="none" w:sz="0" w:space="0" w:color="auto"/>
                                                <w:bottom w:val="none" w:sz="0" w:space="0" w:color="auto"/>
                                                <w:right w:val="none" w:sz="0" w:space="0" w:color="auto"/>
                                              </w:divBdr>
                                              <w:divsChild>
                                                <w:div w:id="799297898">
                                                  <w:marLeft w:val="0"/>
                                                  <w:marRight w:val="0"/>
                                                  <w:marTop w:val="0"/>
                                                  <w:marBottom w:val="0"/>
                                                  <w:divBdr>
                                                    <w:top w:val="none" w:sz="0" w:space="0" w:color="auto"/>
                                                    <w:left w:val="none" w:sz="0" w:space="0" w:color="auto"/>
                                                    <w:bottom w:val="none" w:sz="0" w:space="0" w:color="auto"/>
                                                    <w:right w:val="none" w:sz="0" w:space="0" w:color="auto"/>
                                                  </w:divBdr>
                                                  <w:divsChild>
                                                    <w:div w:id="606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933">
                                              <w:marLeft w:val="0"/>
                                              <w:marRight w:val="0"/>
                                              <w:marTop w:val="0"/>
                                              <w:marBottom w:val="0"/>
                                              <w:divBdr>
                                                <w:top w:val="none" w:sz="0" w:space="0" w:color="auto"/>
                                                <w:left w:val="none" w:sz="0" w:space="0" w:color="auto"/>
                                                <w:bottom w:val="none" w:sz="0" w:space="0" w:color="auto"/>
                                                <w:right w:val="none" w:sz="0" w:space="0" w:color="auto"/>
                                              </w:divBdr>
                                            </w:div>
                                          </w:divsChild>
                                        </w:div>
                                        <w:div w:id="963510971">
                                          <w:marLeft w:val="0"/>
                                          <w:marRight w:val="0"/>
                                          <w:marTop w:val="0"/>
                                          <w:marBottom w:val="0"/>
                                          <w:divBdr>
                                            <w:top w:val="none" w:sz="0" w:space="0" w:color="auto"/>
                                            <w:left w:val="none" w:sz="0" w:space="0" w:color="auto"/>
                                            <w:bottom w:val="none" w:sz="0" w:space="0" w:color="auto"/>
                                            <w:right w:val="none" w:sz="0" w:space="0" w:color="auto"/>
                                          </w:divBdr>
                                          <w:divsChild>
                                            <w:div w:id="362680976">
                                              <w:marLeft w:val="0"/>
                                              <w:marRight w:val="0"/>
                                              <w:marTop w:val="0"/>
                                              <w:marBottom w:val="0"/>
                                              <w:divBdr>
                                                <w:top w:val="none" w:sz="0" w:space="0" w:color="auto"/>
                                                <w:left w:val="none" w:sz="0" w:space="0" w:color="auto"/>
                                                <w:bottom w:val="none" w:sz="0" w:space="0" w:color="auto"/>
                                                <w:right w:val="none" w:sz="0" w:space="0" w:color="auto"/>
                                              </w:divBdr>
                                            </w:div>
                                            <w:div w:id="1805417456">
                                              <w:marLeft w:val="0"/>
                                              <w:marRight w:val="0"/>
                                              <w:marTop w:val="0"/>
                                              <w:marBottom w:val="0"/>
                                              <w:divBdr>
                                                <w:top w:val="none" w:sz="0" w:space="0" w:color="auto"/>
                                                <w:left w:val="none" w:sz="0" w:space="0" w:color="auto"/>
                                                <w:bottom w:val="none" w:sz="0" w:space="0" w:color="auto"/>
                                                <w:right w:val="none" w:sz="0" w:space="0" w:color="auto"/>
                                              </w:divBdr>
                                              <w:divsChild>
                                                <w:div w:id="60102383">
                                                  <w:marLeft w:val="0"/>
                                                  <w:marRight w:val="0"/>
                                                  <w:marTop w:val="0"/>
                                                  <w:marBottom w:val="0"/>
                                                  <w:divBdr>
                                                    <w:top w:val="none" w:sz="0" w:space="0" w:color="auto"/>
                                                    <w:left w:val="none" w:sz="0" w:space="0" w:color="auto"/>
                                                    <w:bottom w:val="none" w:sz="0" w:space="0" w:color="auto"/>
                                                    <w:right w:val="none" w:sz="0" w:space="0" w:color="auto"/>
                                                  </w:divBdr>
                                                  <w:divsChild>
                                                    <w:div w:id="7285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7295">
                                              <w:marLeft w:val="0"/>
                                              <w:marRight w:val="0"/>
                                              <w:marTop w:val="0"/>
                                              <w:marBottom w:val="0"/>
                                              <w:divBdr>
                                                <w:top w:val="none" w:sz="0" w:space="0" w:color="auto"/>
                                                <w:left w:val="none" w:sz="0" w:space="0" w:color="auto"/>
                                                <w:bottom w:val="none" w:sz="0" w:space="0" w:color="auto"/>
                                                <w:right w:val="none" w:sz="0" w:space="0" w:color="auto"/>
                                              </w:divBdr>
                                            </w:div>
                                          </w:divsChild>
                                        </w:div>
                                        <w:div w:id="1033267224">
                                          <w:marLeft w:val="0"/>
                                          <w:marRight w:val="0"/>
                                          <w:marTop w:val="0"/>
                                          <w:marBottom w:val="0"/>
                                          <w:divBdr>
                                            <w:top w:val="none" w:sz="0" w:space="0" w:color="auto"/>
                                            <w:left w:val="none" w:sz="0" w:space="0" w:color="auto"/>
                                            <w:bottom w:val="none" w:sz="0" w:space="0" w:color="auto"/>
                                            <w:right w:val="none" w:sz="0" w:space="0" w:color="auto"/>
                                          </w:divBdr>
                                          <w:divsChild>
                                            <w:div w:id="1138916516">
                                              <w:marLeft w:val="0"/>
                                              <w:marRight w:val="0"/>
                                              <w:marTop w:val="0"/>
                                              <w:marBottom w:val="0"/>
                                              <w:divBdr>
                                                <w:top w:val="none" w:sz="0" w:space="0" w:color="auto"/>
                                                <w:left w:val="none" w:sz="0" w:space="0" w:color="auto"/>
                                                <w:bottom w:val="none" w:sz="0" w:space="0" w:color="auto"/>
                                                <w:right w:val="none" w:sz="0" w:space="0" w:color="auto"/>
                                              </w:divBdr>
                                            </w:div>
                                            <w:div w:id="123818595">
                                              <w:marLeft w:val="0"/>
                                              <w:marRight w:val="0"/>
                                              <w:marTop w:val="0"/>
                                              <w:marBottom w:val="0"/>
                                              <w:divBdr>
                                                <w:top w:val="none" w:sz="0" w:space="0" w:color="auto"/>
                                                <w:left w:val="none" w:sz="0" w:space="0" w:color="auto"/>
                                                <w:bottom w:val="none" w:sz="0" w:space="0" w:color="auto"/>
                                                <w:right w:val="none" w:sz="0" w:space="0" w:color="auto"/>
                                              </w:divBdr>
                                              <w:divsChild>
                                                <w:div w:id="1444499972">
                                                  <w:marLeft w:val="0"/>
                                                  <w:marRight w:val="0"/>
                                                  <w:marTop w:val="0"/>
                                                  <w:marBottom w:val="0"/>
                                                  <w:divBdr>
                                                    <w:top w:val="none" w:sz="0" w:space="0" w:color="auto"/>
                                                    <w:left w:val="none" w:sz="0" w:space="0" w:color="auto"/>
                                                    <w:bottom w:val="none" w:sz="0" w:space="0" w:color="auto"/>
                                                    <w:right w:val="none" w:sz="0" w:space="0" w:color="auto"/>
                                                  </w:divBdr>
                                                  <w:divsChild>
                                                    <w:div w:id="9981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9151">
                          <w:marLeft w:val="0"/>
                          <w:marRight w:val="0"/>
                          <w:marTop w:val="0"/>
                          <w:marBottom w:val="0"/>
                          <w:divBdr>
                            <w:top w:val="none" w:sz="0" w:space="0" w:color="auto"/>
                            <w:left w:val="none" w:sz="0" w:space="0" w:color="auto"/>
                            <w:bottom w:val="none" w:sz="0" w:space="0" w:color="auto"/>
                            <w:right w:val="none" w:sz="0" w:space="0" w:color="auto"/>
                          </w:divBdr>
                          <w:divsChild>
                            <w:div w:id="1143498976">
                              <w:marLeft w:val="0"/>
                              <w:marRight w:val="0"/>
                              <w:marTop w:val="0"/>
                              <w:marBottom w:val="0"/>
                              <w:divBdr>
                                <w:top w:val="none" w:sz="0" w:space="0" w:color="auto"/>
                                <w:left w:val="none" w:sz="0" w:space="0" w:color="auto"/>
                                <w:bottom w:val="none" w:sz="0" w:space="0" w:color="auto"/>
                                <w:right w:val="none" w:sz="0" w:space="0" w:color="auto"/>
                              </w:divBdr>
                              <w:divsChild>
                                <w:div w:id="1428233583">
                                  <w:marLeft w:val="0"/>
                                  <w:marRight w:val="0"/>
                                  <w:marTop w:val="0"/>
                                  <w:marBottom w:val="0"/>
                                  <w:divBdr>
                                    <w:top w:val="none" w:sz="0" w:space="0" w:color="auto"/>
                                    <w:left w:val="none" w:sz="0" w:space="0" w:color="auto"/>
                                    <w:bottom w:val="none" w:sz="0" w:space="0" w:color="auto"/>
                                    <w:right w:val="none" w:sz="0" w:space="0" w:color="auto"/>
                                  </w:divBdr>
                                  <w:divsChild>
                                    <w:div w:id="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285471">
          <w:marLeft w:val="0"/>
          <w:marRight w:val="0"/>
          <w:marTop w:val="0"/>
          <w:marBottom w:val="0"/>
          <w:divBdr>
            <w:top w:val="none" w:sz="0" w:space="0" w:color="auto"/>
            <w:left w:val="none" w:sz="0" w:space="0" w:color="auto"/>
            <w:bottom w:val="none" w:sz="0" w:space="0" w:color="auto"/>
            <w:right w:val="none" w:sz="0" w:space="0" w:color="auto"/>
          </w:divBdr>
          <w:divsChild>
            <w:div w:id="133912967">
              <w:marLeft w:val="0"/>
              <w:marRight w:val="0"/>
              <w:marTop w:val="0"/>
              <w:marBottom w:val="0"/>
              <w:divBdr>
                <w:top w:val="none" w:sz="0" w:space="0" w:color="auto"/>
                <w:left w:val="none" w:sz="0" w:space="0" w:color="auto"/>
                <w:bottom w:val="none" w:sz="0" w:space="0" w:color="auto"/>
                <w:right w:val="none" w:sz="0" w:space="0" w:color="auto"/>
              </w:divBdr>
              <w:divsChild>
                <w:div w:id="241649062">
                  <w:marLeft w:val="0"/>
                  <w:marRight w:val="0"/>
                  <w:marTop w:val="0"/>
                  <w:marBottom w:val="0"/>
                  <w:divBdr>
                    <w:top w:val="none" w:sz="0" w:space="0" w:color="auto"/>
                    <w:left w:val="none" w:sz="0" w:space="0" w:color="auto"/>
                    <w:bottom w:val="none" w:sz="0" w:space="0" w:color="auto"/>
                    <w:right w:val="none" w:sz="0" w:space="0" w:color="auto"/>
                  </w:divBdr>
                  <w:divsChild>
                    <w:div w:id="244580686">
                      <w:marLeft w:val="0"/>
                      <w:marRight w:val="0"/>
                      <w:marTop w:val="0"/>
                      <w:marBottom w:val="0"/>
                      <w:divBdr>
                        <w:top w:val="none" w:sz="0" w:space="0" w:color="auto"/>
                        <w:left w:val="none" w:sz="0" w:space="0" w:color="auto"/>
                        <w:bottom w:val="none" w:sz="0" w:space="0" w:color="auto"/>
                        <w:right w:val="none" w:sz="0" w:space="0" w:color="auto"/>
                      </w:divBdr>
                      <w:divsChild>
                        <w:div w:id="1539053563">
                          <w:marLeft w:val="0"/>
                          <w:marRight w:val="0"/>
                          <w:marTop w:val="0"/>
                          <w:marBottom w:val="0"/>
                          <w:divBdr>
                            <w:top w:val="none" w:sz="0" w:space="0" w:color="auto"/>
                            <w:left w:val="none" w:sz="0" w:space="0" w:color="auto"/>
                            <w:bottom w:val="none" w:sz="0" w:space="0" w:color="auto"/>
                            <w:right w:val="none" w:sz="0" w:space="0" w:color="auto"/>
                          </w:divBdr>
                          <w:divsChild>
                            <w:div w:id="1591310403">
                              <w:marLeft w:val="0"/>
                              <w:marRight w:val="0"/>
                              <w:marTop w:val="0"/>
                              <w:marBottom w:val="0"/>
                              <w:divBdr>
                                <w:top w:val="none" w:sz="0" w:space="0" w:color="auto"/>
                                <w:left w:val="none" w:sz="0" w:space="0" w:color="auto"/>
                                <w:bottom w:val="none" w:sz="0" w:space="0" w:color="auto"/>
                                <w:right w:val="none" w:sz="0" w:space="0" w:color="auto"/>
                              </w:divBdr>
                              <w:divsChild>
                                <w:div w:id="868377366">
                                  <w:marLeft w:val="0"/>
                                  <w:marRight w:val="0"/>
                                  <w:marTop w:val="0"/>
                                  <w:marBottom w:val="0"/>
                                  <w:divBdr>
                                    <w:top w:val="none" w:sz="0" w:space="0" w:color="auto"/>
                                    <w:left w:val="none" w:sz="0" w:space="0" w:color="auto"/>
                                    <w:bottom w:val="none" w:sz="0" w:space="0" w:color="auto"/>
                                    <w:right w:val="none" w:sz="0" w:space="0" w:color="auto"/>
                                  </w:divBdr>
                                  <w:divsChild>
                                    <w:div w:id="2137598473">
                                      <w:marLeft w:val="0"/>
                                      <w:marRight w:val="0"/>
                                      <w:marTop w:val="0"/>
                                      <w:marBottom w:val="0"/>
                                      <w:divBdr>
                                        <w:top w:val="none" w:sz="0" w:space="0" w:color="auto"/>
                                        <w:left w:val="none" w:sz="0" w:space="0" w:color="auto"/>
                                        <w:bottom w:val="none" w:sz="0" w:space="0" w:color="auto"/>
                                        <w:right w:val="none" w:sz="0" w:space="0" w:color="auto"/>
                                      </w:divBdr>
                                      <w:divsChild>
                                        <w:div w:id="222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729575">
          <w:marLeft w:val="0"/>
          <w:marRight w:val="0"/>
          <w:marTop w:val="0"/>
          <w:marBottom w:val="0"/>
          <w:divBdr>
            <w:top w:val="none" w:sz="0" w:space="0" w:color="auto"/>
            <w:left w:val="none" w:sz="0" w:space="0" w:color="auto"/>
            <w:bottom w:val="none" w:sz="0" w:space="0" w:color="auto"/>
            <w:right w:val="none" w:sz="0" w:space="0" w:color="auto"/>
          </w:divBdr>
          <w:divsChild>
            <w:div w:id="1719040089">
              <w:marLeft w:val="0"/>
              <w:marRight w:val="0"/>
              <w:marTop w:val="0"/>
              <w:marBottom w:val="0"/>
              <w:divBdr>
                <w:top w:val="none" w:sz="0" w:space="0" w:color="auto"/>
                <w:left w:val="none" w:sz="0" w:space="0" w:color="auto"/>
                <w:bottom w:val="none" w:sz="0" w:space="0" w:color="auto"/>
                <w:right w:val="none" w:sz="0" w:space="0" w:color="auto"/>
              </w:divBdr>
              <w:divsChild>
                <w:div w:id="500700382">
                  <w:marLeft w:val="0"/>
                  <w:marRight w:val="0"/>
                  <w:marTop w:val="0"/>
                  <w:marBottom w:val="0"/>
                  <w:divBdr>
                    <w:top w:val="none" w:sz="0" w:space="0" w:color="auto"/>
                    <w:left w:val="none" w:sz="0" w:space="0" w:color="auto"/>
                    <w:bottom w:val="none" w:sz="0" w:space="0" w:color="auto"/>
                    <w:right w:val="none" w:sz="0" w:space="0" w:color="auto"/>
                  </w:divBdr>
                  <w:divsChild>
                    <w:div w:id="2033913130">
                      <w:marLeft w:val="0"/>
                      <w:marRight w:val="0"/>
                      <w:marTop w:val="0"/>
                      <w:marBottom w:val="0"/>
                      <w:divBdr>
                        <w:top w:val="none" w:sz="0" w:space="0" w:color="auto"/>
                        <w:left w:val="none" w:sz="0" w:space="0" w:color="auto"/>
                        <w:bottom w:val="none" w:sz="0" w:space="0" w:color="auto"/>
                        <w:right w:val="none" w:sz="0" w:space="0" w:color="auto"/>
                      </w:divBdr>
                      <w:divsChild>
                        <w:div w:id="860044472">
                          <w:marLeft w:val="0"/>
                          <w:marRight w:val="0"/>
                          <w:marTop w:val="0"/>
                          <w:marBottom w:val="0"/>
                          <w:divBdr>
                            <w:top w:val="none" w:sz="0" w:space="0" w:color="auto"/>
                            <w:left w:val="none" w:sz="0" w:space="0" w:color="auto"/>
                            <w:bottom w:val="none" w:sz="0" w:space="0" w:color="auto"/>
                            <w:right w:val="none" w:sz="0" w:space="0" w:color="auto"/>
                          </w:divBdr>
                          <w:divsChild>
                            <w:div w:id="739016624">
                              <w:marLeft w:val="0"/>
                              <w:marRight w:val="0"/>
                              <w:marTop w:val="0"/>
                              <w:marBottom w:val="0"/>
                              <w:divBdr>
                                <w:top w:val="none" w:sz="0" w:space="0" w:color="auto"/>
                                <w:left w:val="none" w:sz="0" w:space="0" w:color="auto"/>
                                <w:bottom w:val="none" w:sz="0" w:space="0" w:color="auto"/>
                                <w:right w:val="none" w:sz="0" w:space="0" w:color="auto"/>
                              </w:divBdr>
                              <w:divsChild>
                                <w:div w:id="11947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4205">
                  <w:marLeft w:val="0"/>
                  <w:marRight w:val="0"/>
                  <w:marTop w:val="0"/>
                  <w:marBottom w:val="0"/>
                  <w:divBdr>
                    <w:top w:val="none" w:sz="0" w:space="0" w:color="auto"/>
                    <w:left w:val="none" w:sz="0" w:space="0" w:color="auto"/>
                    <w:bottom w:val="none" w:sz="0" w:space="0" w:color="auto"/>
                    <w:right w:val="none" w:sz="0" w:space="0" w:color="auto"/>
                  </w:divBdr>
                  <w:divsChild>
                    <w:div w:id="203518647">
                      <w:marLeft w:val="0"/>
                      <w:marRight w:val="0"/>
                      <w:marTop w:val="0"/>
                      <w:marBottom w:val="0"/>
                      <w:divBdr>
                        <w:top w:val="none" w:sz="0" w:space="0" w:color="auto"/>
                        <w:left w:val="none" w:sz="0" w:space="0" w:color="auto"/>
                        <w:bottom w:val="none" w:sz="0" w:space="0" w:color="auto"/>
                        <w:right w:val="none" w:sz="0" w:space="0" w:color="auto"/>
                      </w:divBdr>
                      <w:divsChild>
                        <w:div w:id="1771388122">
                          <w:marLeft w:val="0"/>
                          <w:marRight w:val="0"/>
                          <w:marTop w:val="0"/>
                          <w:marBottom w:val="0"/>
                          <w:divBdr>
                            <w:top w:val="none" w:sz="0" w:space="0" w:color="auto"/>
                            <w:left w:val="none" w:sz="0" w:space="0" w:color="auto"/>
                            <w:bottom w:val="none" w:sz="0" w:space="0" w:color="auto"/>
                            <w:right w:val="none" w:sz="0" w:space="0" w:color="auto"/>
                          </w:divBdr>
                          <w:divsChild>
                            <w:div w:id="778838435">
                              <w:marLeft w:val="0"/>
                              <w:marRight w:val="0"/>
                              <w:marTop w:val="0"/>
                              <w:marBottom w:val="0"/>
                              <w:divBdr>
                                <w:top w:val="none" w:sz="0" w:space="0" w:color="auto"/>
                                <w:left w:val="none" w:sz="0" w:space="0" w:color="auto"/>
                                <w:bottom w:val="none" w:sz="0" w:space="0" w:color="auto"/>
                                <w:right w:val="none" w:sz="0" w:space="0" w:color="auto"/>
                              </w:divBdr>
                              <w:divsChild>
                                <w:div w:id="876773249">
                                  <w:marLeft w:val="0"/>
                                  <w:marRight w:val="0"/>
                                  <w:marTop w:val="0"/>
                                  <w:marBottom w:val="0"/>
                                  <w:divBdr>
                                    <w:top w:val="none" w:sz="0" w:space="0" w:color="auto"/>
                                    <w:left w:val="none" w:sz="0" w:space="0" w:color="auto"/>
                                    <w:bottom w:val="none" w:sz="0" w:space="0" w:color="auto"/>
                                    <w:right w:val="none" w:sz="0" w:space="0" w:color="auto"/>
                                  </w:divBdr>
                                  <w:divsChild>
                                    <w:div w:id="692339181">
                                      <w:marLeft w:val="0"/>
                                      <w:marRight w:val="0"/>
                                      <w:marTop w:val="0"/>
                                      <w:marBottom w:val="0"/>
                                      <w:divBdr>
                                        <w:top w:val="none" w:sz="0" w:space="0" w:color="auto"/>
                                        <w:left w:val="none" w:sz="0" w:space="0" w:color="auto"/>
                                        <w:bottom w:val="none" w:sz="0" w:space="0" w:color="auto"/>
                                        <w:right w:val="none" w:sz="0" w:space="0" w:color="auto"/>
                                      </w:divBdr>
                                      <w:divsChild>
                                        <w:div w:id="1741127145">
                                          <w:marLeft w:val="0"/>
                                          <w:marRight w:val="0"/>
                                          <w:marTop w:val="0"/>
                                          <w:marBottom w:val="0"/>
                                          <w:divBdr>
                                            <w:top w:val="none" w:sz="0" w:space="0" w:color="auto"/>
                                            <w:left w:val="none" w:sz="0" w:space="0" w:color="auto"/>
                                            <w:bottom w:val="none" w:sz="0" w:space="0" w:color="auto"/>
                                            <w:right w:val="none" w:sz="0" w:space="0" w:color="auto"/>
                                          </w:divBdr>
                                          <w:divsChild>
                                            <w:div w:id="139199055">
                                              <w:marLeft w:val="0"/>
                                              <w:marRight w:val="0"/>
                                              <w:marTop w:val="0"/>
                                              <w:marBottom w:val="0"/>
                                              <w:divBdr>
                                                <w:top w:val="none" w:sz="0" w:space="0" w:color="auto"/>
                                                <w:left w:val="none" w:sz="0" w:space="0" w:color="auto"/>
                                                <w:bottom w:val="none" w:sz="0" w:space="0" w:color="auto"/>
                                                <w:right w:val="none" w:sz="0" w:space="0" w:color="auto"/>
                                              </w:divBdr>
                                            </w:div>
                                            <w:div w:id="511803005">
                                              <w:marLeft w:val="0"/>
                                              <w:marRight w:val="0"/>
                                              <w:marTop w:val="0"/>
                                              <w:marBottom w:val="0"/>
                                              <w:divBdr>
                                                <w:top w:val="none" w:sz="0" w:space="0" w:color="auto"/>
                                                <w:left w:val="none" w:sz="0" w:space="0" w:color="auto"/>
                                                <w:bottom w:val="none" w:sz="0" w:space="0" w:color="auto"/>
                                                <w:right w:val="none" w:sz="0" w:space="0" w:color="auto"/>
                                              </w:divBdr>
                                              <w:divsChild>
                                                <w:div w:id="1604067171">
                                                  <w:marLeft w:val="0"/>
                                                  <w:marRight w:val="0"/>
                                                  <w:marTop w:val="0"/>
                                                  <w:marBottom w:val="0"/>
                                                  <w:divBdr>
                                                    <w:top w:val="none" w:sz="0" w:space="0" w:color="auto"/>
                                                    <w:left w:val="none" w:sz="0" w:space="0" w:color="auto"/>
                                                    <w:bottom w:val="none" w:sz="0" w:space="0" w:color="auto"/>
                                                    <w:right w:val="none" w:sz="0" w:space="0" w:color="auto"/>
                                                  </w:divBdr>
                                                  <w:divsChild>
                                                    <w:div w:id="235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4666">
                                              <w:marLeft w:val="0"/>
                                              <w:marRight w:val="0"/>
                                              <w:marTop w:val="0"/>
                                              <w:marBottom w:val="0"/>
                                              <w:divBdr>
                                                <w:top w:val="none" w:sz="0" w:space="0" w:color="auto"/>
                                                <w:left w:val="none" w:sz="0" w:space="0" w:color="auto"/>
                                                <w:bottom w:val="none" w:sz="0" w:space="0" w:color="auto"/>
                                                <w:right w:val="none" w:sz="0" w:space="0" w:color="auto"/>
                                              </w:divBdr>
                                            </w:div>
                                          </w:divsChild>
                                        </w:div>
                                        <w:div w:id="718942225">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 w:id="2038197990">
                                              <w:marLeft w:val="0"/>
                                              <w:marRight w:val="0"/>
                                              <w:marTop w:val="0"/>
                                              <w:marBottom w:val="0"/>
                                              <w:divBdr>
                                                <w:top w:val="none" w:sz="0" w:space="0" w:color="auto"/>
                                                <w:left w:val="none" w:sz="0" w:space="0" w:color="auto"/>
                                                <w:bottom w:val="none" w:sz="0" w:space="0" w:color="auto"/>
                                                <w:right w:val="none" w:sz="0" w:space="0" w:color="auto"/>
                                              </w:divBdr>
                                              <w:divsChild>
                                                <w:div w:id="21127091">
                                                  <w:marLeft w:val="0"/>
                                                  <w:marRight w:val="0"/>
                                                  <w:marTop w:val="0"/>
                                                  <w:marBottom w:val="0"/>
                                                  <w:divBdr>
                                                    <w:top w:val="none" w:sz="0" w:space="0" w:color="auto"/>
                                                    <w:left w:val="none" w:sz="0" w:space="0" w:color="auto"/>
                                                    <w:bottom w:val="none" w:sz="0" w:space="0" w:color="auto"/>
                                                    <w:right w:val="none" w:sz="0" w:space="0" w:color="auto"/>
                                                  </w:divBdr>
                                                  <w:divsChild>
                                                    <w:div w:id="7353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5008">
                                              <w:marLeft w:val="0"/>
                                              <w:marRight w:val="0"/>
                                              <w:marTop w:val="0"/>
                                              <w:marBottom w:val="0"/>
                                              <w:divBdr>
                                                <w:top w:val="none" w:sz="0" w:space="0" w:color="auto"/>
                                                <w:left w:val="none" w:sz="0" w:space="0" w:color="auto"/>
                                                <w:bottom w:val="none" w:sz="0" w:space="0" w:color="auto"/>
                                                <w:right w:val="none" w:sz="0" w:space="0" w:color="auto"/>
                                              </w:divBdr>
                                            </w:div>
                                          </w:divsChild>
                                        </w:div>
                                        <w:div w:id="1710953939">
                                          <w:marLeft w:val="0"/>
                                          <w:marRight w:val="0"/>
                                          <w:marTop w:val="0"/>
                                          <w:marBottom w:val="0"/>
                                          <w:divBdr>
                                            <w:top w:val="none" w:sz="0" w:space="0" w:color="auto"/>
                                            <w:left w:val="none" w:sz="0" w:space="0" w:color="auto"/>
                                            <w:bottom w:val="none" w:sz="0" w:space="0" w:color="auto"/>
                                            <w:right w:val="none" w:sz="0" w:space="0" w:color="auto"/>
                                          </w:divBdr>
                                          <w:divsChild>
                                            <w:div w:id="1180506230">
                                              <w:marLeft w:val="0"/>
                                              <w:marRight w:val="0"/>
                                              <w:marTop w:val="0"/>
                                              <w:marBottom w:val="0"/>
                                              <w:divBdr>
                                                <w:top w:val="none" w:sz="0" w:space="0" w:color="auto"/>
                                                <w:left w:val="none" w:sz="0" w:space="0" w:color="auto"/>
                                                <w:bottom w:val="none" w:sz="0" w:space="0" w:color="auto"/>
                                                <w:right w:val="none" w:sz="0" w:space="0" w:color="auto"/>
                                              </w:divBdr>
                                            </w:div>
                                            <w:div w:id="1181242967">
                                              <w:marLeft w:val="0"/>
                                              <w:marRight w:val="0"/>
                                              <w:marTop w:val="0"/>
                                              <w:marBottom w:val="0"/>
                                              <w:divBdr>
                                                <w:top w:val="none" w:sz="0" w:space="0" w:color="auto"/>
                                                <w:left w:val="none" w:sz="0" w:space="0" w:color="auto"/>
                                                <w:bottom w:val="none" w:sz="0" w:space="0" w:color="auto"/>
                                                <w:right w:val="none" w:sz="0" w:space="0" w:color="auto"/>
                                              </w:divBdr>
                                              <w:divsChild>
                                                <w:div w:id="1593589479">
                                                  <w:marLeft w:val="0"/>
                                                  <w:marRight w:val="0"/>
                                                  <w:marTop w:val="0"/>
                                                  <w:marBottom w:val="0"/>
                                                  <w:divBdr>
                                                    <w:top w:val="none" w:sz="0" w:space="0" w:color="auto"/>
                                                    <w:left w:val="none" w:sz="0" w:space="0" w:color="auto"/>
                                                    <w:bottom w:val="none" w:sz="0" w:space="0" w:color="auto"/>
                                                    <w:right w:val="none" w:sz="0" w:space="0" w:color="auto"/>
                                                  </w:divBdr>
                                                  <w:divsChild>
                                                    <w:div w:id="2060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7459">
                                              <w:marLeft w:val="0"/>
                                              <w:marRight w:val="0"/>
                                              <w:marTop w:val="0"/>
                                              <w:marBottom w:val="0"/>
                                              <w:divBdr>
                                                <w:top w:val="none" w:sz="0" w:space="0" w:color="auto"/>
                                                <w:left w:val="none" w:sz="0" w:space="0" w:color="auto"/>
                                                <w:bottom w:val="none" w:sz="0" w:space="0" w:color="auto"/>
                                                <w:right w:val="none" w:sz="0" w:space="0" w:color="auto"/>
                                              </w:divBdr>
                                            </w:div>
                                          </w:divsChild>
                                        </w:div>
                                        <w:div w:id="1041442383">
                                          <w:marLeft w:val="0"/>
                                          <w:marRight w:val="0"/>
                                          <w:marTop w:val="0"/>
                                          <w:marBottom w:val="0"/>
                                          <w:divBdr>
                                            <w:top w:val="none" w:sz="0" w:space="0" w:color="auto"/>
                                            <w:left w:val="none" w:sz="0" w:space="0" w:color="auto"/>
                                            <w:bottom w:val="none" w:sz="0" w:space="0" w:color="auto"/>
                                            <w:right w:val="none" w:sz="0" w:space="0" w:color="auto"/>
                                          </w:divBdr>
                                          <w:divsChild>
                                            <w:div w:id="321932354">
                                              <w:marLeft w:val="0"/>
                                              <w:marRight w:val="0"/>
                                              <w:marTop w:val="0"/>
                                              <w:marBottom w:val="0"/>
                                              <w:divBdr>
                                                <w:top w:val="none" w:sz="0" w:space="0" w:color="auto"/>
                                                <w:left w:val="none" w:sz="0" w:space="0" w:color="auto"/>
                                                <w:bottom w:val="none" w:sz="0" w:space="0" w:color="auto"/>
                                                <w:right w:val="none" w:sz="0" w:space="0" w:color="auto"/>
                                              </w:divBdr>
                                            </w:div>
                                            <w:div w:id="447965342">
                                              <w:marLeft w:val="0"/>
                                              <w:marRight w:val="0"/>
                                              <w:marTop w:val="0"/>
                                              <w:marBottom w:val="0"/>
                                              <w:divBdr>
                                                <w:top w:val="none" w:sz="0" w:space="0" w:color="auto"/>
                                                <w:left w:val="none" w:sz="0" w:space="0" w:color="auto"/>
                                                <w:bottom w:val="none" w:sz="0" w:space="0" w:color="auto"/>
                                                <w:right w:val="none" w:sz="0" w:space="0" w:color="auto"/>
                                              </w:divBdr>
                                              <w:divsChild>
                                                <w:div w:id="1146438488">
                                                  <w:marLeft w:val="0"/>
                                                  <w:marRight w:val="0"/>
                                                  <w:marTop w:val="0"/>
                                                  <w:marBottom w:val="0"/>
                                                  <w:divBdr>
                                                    <w:top w:val="none" w:sz="0" w:space="0" w:color="auto"/>
                                                    <w:left w:val="none" w:sz="0" w:space="0" w:color="auto"/>
                                                    <w:bottom w:val="none" w:sz="0" w:space="0" w:color="auto"/>
                                                    <w:right w:val="none" w:sz="0" w:space="0" w:color="auto"/>
                                                  </w:divBdr>
                                                  <w:divsChild>
                                                    <w:div w:id="2932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72239">
                          <w:marLeft w:val="0"/>
                          <w:marRight w:val="0"/>
                          <w:marTop w:val="0"/>
                          <w:marBottom w:val="0"/>
                          <w:divBdr>
                            <w:top w:val="none" w:sz="0" w:space="0" w:color="auto"/>
                            <w:left w:val="none" w:sz="0" w:space="0" w:color="auto"/>
                            <w:bottom w:val="none" w:sz="0" w:space="0" w:color="auto"/>
                            <w:right w:val="none" w:sz="0" w:space="0" w:color="auto"/>
                          </w:divBdr>
                          <w:divsChild>
                            <w:div w:id="547305740">
                              <w:marLeft w:val="0"/>
                              <w:marRight w:val="0"/>
                              <w:marTop w:val="0"/>
                              <w:marBottom w:val="0"/>
                              <w:divBdr>
                                <w:top w:val="none" w:sz="0" w:space="0" w:color="auto"/>
                                <w:left w:val="none" w:sz="0" w:space="0" w:color="auto"/>
                                <w:bottom w:val="none" w:sz="0" w:space="0" w:color="auto"/>
                                <w:right w:val="none" w:sz="0" w:space="0" w:color="auto"/>
                              </w:divBdr>
                              <w:divsChild>
                                <w:div w:id="696584647">
                                  <w:marLeft w:val="0"/>
                                  <w:marRight w:val="0"/>
                                  <w:marTop w:val="0"/>
                                  <w:marBottom w:val="0"/>
                                  <w:divBdr>
                                    <w:top w:val="none" w:sz="0" w:space="0" w:color="auto"/>
                                    <w:left w:val="none" w:sz="0" w:space="0" w:color="auto"/>
                                    <w:bottom w:val="none" w:sz="0" w:space="0" w:color="auto"/>
                                    <w:right w:val="none" w:sz="0" w:space="0" w:color="auto"/>
                                  </w:divBdr>
                                  <w:divsChild>
                                    <w:div w:id="4906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14447">
          <w:marLeft w:val="0"/>
          <w:marRight w:val="0"/>
          <w:marTop w:val="0"/>
          <w:marBottom w:val="0"/>
          <w:divBdr>
            <w:top w:val="none" w:sz="0" w:space="0" w:color="auto"/>
            <w:left w:val="none" w:sz="0" w:space="0" w:color="auto"/>
            <w:bottom w:val="none" w:sz="0" w:space="0" w:color="auto"/>
            <w:right w:val="none" w:sz="0" w:space="0" w:color="auto"/>
          </w:divBdr>
          <w:divsChild>
            <w:div w:id="771164195">
              <w:marLeft w:val="0"/>
              <w:marRight w:val="0"/>
              <w:marTop w:val="0"/>
              <w:marBottom w:val="0"/>
              <w:divBdr>
                <w:top w:val="none" w:sz="0" w:space="0" w:color="auto"/>
                <w:left w:val="none" w:sz="0" w:space="0" w:color="auto"/>
                <w:bottom w:val="none" w:sz="0" w:space="0" w:color="auto"/>
                <w:right w:val="none" w:sz="0" w:space="0" w:color="auto"/>
              </w:divBdr>
              <w:divsChild>
                <w:div w:id="638147251">
                  <w:marLeft w:val="0"/>
                  <w:marRight w:val="0"/>
                  <w:marTop w:val="0"/>
                  <w:marBottom w:val="0"/>
                  <w:divBdr>
                    <w:top w:val="none" w:sz="0" w:space="0" w:color="auto"/>
                    <w:left w:val="none" w:sz="0" w:space="0" w:color="auto"/>
                    <w:bottom w:val="none" w:sz="0" w:space="0" w:color="auto"/>
                    <w:right w:val="none" w:sz="0" w:space="0" w:color="auto"/>
                  </w:divBdr>
                  <w:divsChild>
                    <w:div w:id="922304077">
                      <w:marLeft w:val="0"/>
                      <w:marRight w:val="0"/>
                      <w:marTop w:val="0"/>
                      <w:marBottom w:val="0"/>
                      <w:divBdr>
                        <w:top w:val="none" w:sz="0" w:space="0" w:color="auto"/>
                        <w:left w:val="none" w:sz="0" w:space="0" w:color="auto"/>
                        <w:bottom w:val="none" w:sz="0" w:space="0" w:color="auto"/>
                        <w:right w:val="none" w:sz="0" w:space="0" w:color="auto"/>
                      </w:divBdr>
                      <w:divsChild>
                        <w:div w:id="1032414196">
                          <w:marLeft w:val="0"/>
                          <w:marRight w:val="0"/>
                          <w:marTop w:val="0"/>
                          <w:marBottom w:val="0"/>
                          <w:divBdr>
                            <w:top w:val="none" w:sz="0" w:space="0" w:color="auto"/>
                            <w:left w:val="none" w:sz="0" w:space="0" w:color="auto"/>
                            <w:bottom w:val="none" w:sz="0" w:space="0" w:color="auto"/>
                            <w:right w:val="none" w:sz="0" w:space="0" w:color="auto"/>
                          </w:divBdr>
                          <w:divsChild>
                            <w:div w:id="1473912032">
                              <w:marLeft w:val="0"/>
                              <w:marRight w:val="0"/>
                              <w:marTop w:val="0"/>
                              <w:marBottom w:val="0"/>
                              <w:divBdr>
                                <w:top w:val="none" w:sz="0" w:space="0" w:color="auto"/>
                                <w:left w:val="none" w:sz="0" w:space="0" w:color="auto"/>
                                <w:bottom w:val="none" w:sz="0" w:space="0" w:color="auto"/>
                                <w:right w:val="none" w:sz="0" w:space="0" w:color="auto"/>
                              </w:divBdr>
                              <w:divsChild>
                                <w:div w:id="1515218980">
                                  <w:marLeft w:val="0"/>
                                  <w:marRight w:val="0"/>
                                  <w:marTop w:val="0"/>
                                  <w:marBottom w:val="0"/>
                                  <w:divBdr>
                                    <w:top w:val="none" w:sz="0" w:space="0" w:color="auto"/>
                                    <w:left w:val="none" w:sz="0" w:space="0" w:color="auto"/>
                                    <w:bottom w:val="none" w:sz="0" w:space="0" w:color="auto"/>
                                    <w:right w:val="none" w:sz="0" w:space="0" w:color="auto"/>
                                  </w:divBdr>
                                  <w:divsChild>
                                    <w:div w:id="2014063454">
                                      <w:marLeft w:val="0"/>
                                      <w:marRight w:val="0"/>
                                      <w:marTop w:val="0"/>
                                      <w:marBottom w:val="0"/>
                                      <w:divBdr>
                                        <w:top w:val="none" w:sz="0" w:space="0" w:color="auto"/>
                                        <w:left w:val="none" w:sz="0" w:space="0" w:color="auto"/>
                                        <w:bottom w:val="none" w:sz="0" w:space="0" w:color="auto"/>
                                        <w:right w:val="none" w:sz="0" w:space="0" w:color="auto"/>
                                      </w:divBdr>
                                      <w:divsChild>
                                        <w:div w:id="31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85048">
          <w:marLeft w:val="0"/>
          <w:marRight w:val="0"/>
          <w:marTop w:val="0"/>
          <w:marBottom w:val="0"/>
          <w:divBdr>
            <w:top w:val="none" w:sz="0" w:space="0" w:color="auto"/>
            <w:left w:val="none" w:sz="0" w:space="0" w:color="auto"/>
            <w:bottom w:val="none" w:sz="0" w:space="0" w:color="auto"/>
            <w:right w:val="none" w:sz="0" w:space="0" w:color="auto"/>
          </w:divBdr>
          <w:divsChild>
            <w:div w:id="921910963">
              <w:marLeft w:val="0"/>
              <w:marRight w:val="0"/>
              <w:marTop w:val="0"/>
              <w:marBottom w:val="0"/>
              <w:divBdr>
                <w:top w:val="none" w:sz="0" w:space="0" w:color="auto"/>
                <w:left w:val="none" w:sz="0" w:space="0" w:color="auto"/>
                <w:bottom w:val="none" w:sz="0" w:space="0" w:color="auto"/>
                <w:right w:val="none" w:sz="0" w:space="0" w:color="auto"/>
              </w:divBdr>
              <w:divsChild>
                <w:div w:id="537400168">
                  <w:marLeft w:val="0"/>
                  <w:marRight w:val="0"/>
                  <w:marTop w:val="0"/>
                  <w:marBottom w:val="0"/>
                  <w:divBdr>
                    <w:top w:val="none" w:sz="0" w:space="0" w:color="auto"/>
                    <w:left w:val="none" w:sz="0" w:space="0" w:color="auto"/>
                    <w:bottom w:val="none" w:sz="0" w:space="0" w:color="auto"/>
                    <w:right w:val="none" w:sz="0" w:space="0" w:color="auto"/>
                  </w:divBdr>
                  <w:divsChild>
                    <w:div w:id="69082815">
                      <w:marLeft w:val="0"/>
                      <w:marRight w:val="0"/>
                      <w:marTop w:val="0"/>
                      <w:marBottom w:val="0"/>
                      <w:divBdr>
                        <w:top w:val="none" w:sz="0" w:space="0" w:color="auto"/>
                        <w:left w:val="none" w:sz="0" w:space="0" w:color="auto"/>
                        <w:bottom w:val="none" w:sz="0" w:space="0" w:color="auto"/>
                        <w:right w:val="none" w:sz="0" w:space="0" w:color="auto"/>
                      </w:divBdr>
                      <w:divsChild>
                        <w:div w:id="85201691">
                          <w:marLeft w:val="0"/>
                          <w:marRight w:val="0"/>
                          <w:marTop w:val="0"/>
                          <w:marBottom w:val="0"/>
                          <w:divBdr>
                            <w:top w:val="none" w:sz="0" w:space="0" w:color="auto"/>
                            <w:left w:val="none" w:sz="0" w:space="0" w:color="auto"/>
                            <w:bottom w:val="none" w:sz="0" w:space="0" w:color="auto"/>
                            <w:right w:val="none" w:sz="0" w:space="0" w:color="auto"/>
                          </w:divBdr>
                          <w:divsChild>
                            <w:div w:id="449974760">
                              <w:marLeft w:val="0"/>
                              <w:marRight w:val="0"/>
                              <w:marTop w:val="0"/>
                              <w:marBottom w:val="0"/>
                              <w:divBdr>
                                <w:top w:val="none" w:sz="0" w:space="0" w:color="auto"/>
                                <w:left w:val="none" w:sz="0" w:space="0" w:color="auto"/>
                                <w:bottom w:val="none" w:sz="0" w:space="0" w:color="auto"/>
                                <w:right w:val="none" w:sz="0" w:space="0" w:color="auto"/>
                              </w:divBdr>
                              <w:divsChild>
                                <w:div w:id="20903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0666">
                  <w:marLeft w:val="0"/>
                  <w:marRight w:val="0"/>
                  <w:marTop w:val="0"/>
                  <w:marBottom w:val="0"/>
                  <w:divBdr>
                    <w:top w:val="none" w:sz="0" w:space="0" w:color="auto"/>
                    <w:left w:val="none" w:sz="0" w:space="0" w:color="auto"/>
                    <w:bottom w:val="none" w:sz="0" w:space="0" w:color="auto"/>
                    <w:right w:val="none" w:sz="0" w:space="0" w:color="auto"/>
                  </w:divBdr>
                  <w:divsChild>
                    <w:div w:id="2031878832">
                      <w:marLeft w:val="0"/>
                      <w:marRight w:val="0"/>
                      <w:marTop w:val="0"/>
                      <w:marBottom w:val="0"/>
                      <w:divBdr>
                        <w:top w:val="none" w:sz="0" w:space="0" w:color="auto"/>
                        <w:left w:val="none" w:sz="0" w:space="0" w:color="auto"/>
                        <w:bottom w:val="none" w:sz="0" w:space="0" w:color="auto"/>
                        <w:right w:val="none" w:sz="0" w:space="0" w:color="auto"/>
                      </w:divBdr>
                      <w:divsChild>
                        <w:div w:id="1042827979">
                          <w:marLeft w:val="0"/>
                          <w:marRight w:val="0"/>
                          <w:marTop w:val="0"/>
                          <w:marBottom w:val="0"/>
                          <w:divBdr>
                            <w:top w:val="none" w:sz="0" w:space="0" w:color="auto"/>
                            <w:left w:val="none" w:sz="0" w:space="0" w:color="auto"/>
                            <w:bottom w:val="none" w:sz="0" w:space="0" w:color="auto"/>
                            <w:right w:val="none" w:sz="0" w:space="0" w:color="auto"/>
                          </w:divBdr>
                          <w:divsChild>
                            <w:div w:id="2127919004">
                              <w:marLeft w:val="0"/>
                              <w:marRight w:val="0"/>
                              <w:marTop w:val="0"/>
                              <w:marBottom w:val="0"/>
                              <w:divBdr>
                                <w:top w:val="none" w:sz="0" w:space="0" w:color="auto"/>
                                <w:left w:val="none" w:sz="0" w:space="0" w:color="auto"/>
                                <w:bottom w:val="none" w:sz="0" w:space="0" w:color="auto"/>
                                <w:right w:val="none" w:sz="0" w:space="0" w:color="auto"/>
                              </w:divBdr>
                              <w:divsChild>
                                <w:div w:id="402726841">
                                  <w:marLeft w:val="0"/>
                                  <w:marRight w:val="0"/>
                                  <w:marTop w:val="0"/>
                                  <w:marBottom w:val="0"/>
                                  <w:divBdr>
                                    <w:top w:val="none" w:sz="0" w:space="0" w:color="auto"/>
                                    <w:left w:val="none" w:sz="0" w:space="0" w:color="auto"/>
                                    <w:bottom w:val="none" w:sz="0" w:space="0" w:color="auto"/>
                                    <w:right w:val="none" w:sz="0" w:space="0" w:color="auto"/>
                                  </w:divBdr>
                                  <w:divsChild>
                                    <w:div w:id="1652296465">
                                      <w:marLeft w:val="0"/>
                                      <w:marRight w:val="0"/>
                                      <w:marTop w:val="0"/>
                                      <w:marBottom w:val="0"/>
                                      <w:divBdr>
                                        <w:top w:val="none" w:sz="0" w:space="0" w:color="auto"/>
                                        <w:left w:val="none" w:sz="0" w:space="0" w:color="auto"/>
                                        <w:bottom w:val="none" w:sz="0" w:space="0" w:color="auto"/>
                                        <w:right w:val="none" w:sz="0" w:space="0" w:color="auto"/>
                                      </w:divBdr>
                                      <w:divsChild>
                                        <w:div w:id="539972099">
                                          <w:marLeft w:val="0"/>
                                          <w:marRight w:val="0"/>
                                          <w:marTop w:val="0"/>
                                          <w:marBottom w:val="0"/>
                                          <w:divBdr>
                                            <w:top w:val="none" w:sz="0" w:space="0" w:color="auto"/>
                                            <w:left w:val="none" w:sz="0" w:space="0" w:color="auto"/>
                                            <w:bottom w:val="none" w:sz="0" w:space="0" w:color="auto"/>
                                            <w:right w:val="none" w:sz="0" w:space="0" w:color="auto"/>
                                          </w:divBdr>
                                          <w:divsChild>
                                            <w:div w:id="1167939074">
                                              <w:marLeft w:val="0"/>
                                              <w:marRight w:val="0"/>
                                              <w:marTop w:val="0"/>
                                              <w:marBottom w:val="0"/>
                                              <w:divBdr>
                                                <w:top w:val="none" w:sz="0" w:space="0" w:color="auto"/>
                                                <w:left w:val="none" w:sz="0" w:space="0" w:color="auto"/>
                                                <w:bottom w:val="none" w:sz="0" w:space="0" w:color="auto"/>
                                                <w:right w:val="none" w:sz="0" w:space="0" w:color="auto"/>
                                              </w:divBdr>
                                            </w:div>
                                            <w:div w:id="163712117">
                                              <w:marLeft w:val="0"/>
                                              <w:marRight w:val="0"/>
                                              <w:marTop w:val="0"/>
                                              <w:marBottom w:val="0"/>
                                              <w:divBdr>
                                                <w:top w:val="none" w:sz="0" w:space="0" w:color="auto"/>
                                                <w:left w:val="none" w:sz="0" w:space="0" w:color="auto"/>
                                                <w:bottom w:val="none" w:sz="0" w:space="0" w:color="auto"/>
                                                <w:right w:val="none" w:sz="0" w:space="0" w:color="auto"/>
                                              </w:divBdr>
                                              <w:divsChild>
                                                <w:div w:id="699162818">
                                                  <w:marLeft w:val="0"/>
                                                  <w:marRight w:val="0"/>
                                                  <w:marTop w:val="0"/>
                                                  <w:marBottom w:val="0"/>
                                                  <w:divBdr>
                                                    <w:top w:val="none" w:sz="0" w:space="0" w:color="auto"/>
                                                    <w:left w:val="none" w:sz="0" w:space="0" w:color="auto"/>
                                                    <w:bottom w:val="none" w:sz="0" w:space="0" w:color="auto"/>
                                                    <w:right w:val="none" w:sz="0" w:space="0" w:color="auto"/>
                                                  </w:divBdr>
                                                  <w:divsChild>
                                                    <w:div w:id="6178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558860">
                          <w:marLeft w:val="0"/>
                          <w:marRight w:val="0"/>
                          <w:marTop w:val="0"/>
                          <w:marBottom w:val="0"/>
                          <w:divBdr>
                            <w:top w:val="none" w:sz="0" w:space="0" w:color="auto"/>
                            <w:left w:val="none" w:sz="0" w:space="0" w:color="auto"/>
                            <w:bottom w:val="none" w:sz="0" w:space="0" w:color="auto"/>
                            <w:right w:val="none" w:sz="0" w:space="0" w:color="auto"/>
                          </w:divBdr>
                          <w:divsChild>
                            <w:div w:id="1394112158">
                              <w:marLeft w:val="0"/>
                              <w:marRight w:val="0"/>
                              <w:marTop w:val="0"/>
                              <w:marBottom w:val="0"/>
                              <w:divBdr>
                                <w:top w:val="none" w:sz="0" w:space="0" w:color="auto"/>
                                <w:left w:val="none" w:sz="0" w:space="0" w:color="auto"/>
                                <w:bottom w:val="none" w:sz="0" w:space="0" w:color="auto"/>
                                <w:right w:val="none" w:sz="0" w:space="0" w:color="auto"/>
                              </w:divBdr>
                              <w:divsChild>
                                <w:div w:id="33893318">
                                  <w:marLeft w:val="0"/>
                                  <w:marRight w:val="0"/>
                                  <w:marTop w:val="0"/>
                                  <w:marBottom w:val="0"/>
                                  <w:divBdr>
                                    <w:top w:val="none" w:sz="0" w:space="0" w:color="auto"/>
                                    <w:left w:val="none" w:sz="0" w:space="0" w:color="auto"/>
                                    <w:bottom w:val="none" w:sz="0" w:space="0" w:color="auto"/>
                                    <w:right w:val="none" w:sz="0" w:space="0" w:color="auto"/>
                                  </w:divBdr>
                                  <w:divsChild>
                                    <w:div w:id="15007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10219">
          <w:marLeft w:val="0"/>
          <w:marRight w:val="0"/>
          <w:marTop w:val="0"/>
          <w:marBottom w:val="0"/>
          <w:divBdr>
            <w:top w:val="none" w:sz="0" w:space="0" w:color="auto"/>
            <w:left w:val="none" w:sz="0" w:space="0" w:color="auto"/>
            <w:bottom w:val="none" w:sz="0" w:space="0" w:color="auto"/>
            <w:right w:val="none" w:sz="0" w:space="0" w:color="auto"/>
          </w:divBdr>
          <w:divsChild>
            <w:div w:id="664823138">
              <w:marLeft w:val="0"/>
              <w:marRight w:val="0"/>
              <w:marTop w:val="0"/>
              <w:marBottom w:val="0"/>
              <w:divBdr>
                <w:top w:val="none" w:sz="0" w:space="0" w:color="auto"/>
                <w:left w:val="none" w:sz="0" w:space="0" w:color="auto"/>
                <w:bottom w:val="none" w:sz="0" w:space="0" w:color="auto"/>
                <w:right w:val="none" w:sz="0" w:space="0" w:color="auto"/>
              </w:divBdr>
              <w:divsChild>
                <w:div w:id="585581273">
                  <w:marLeft w:val="0"/>
                  <w:marRight w:val="0"/>
                  <w:marTop w:val="0"/>
                  <w:marBottom w:val="0"/>
                  <w:divBdr>
                    <w:top w:val="none" w:sz="0" w:space="0" w:color="auto"/>
                    <w:left w:val="none" w:sz="0" w:space="0" w:color="auto"/>
                    <w:bottom w:val="none" w:sz="0" w:space="0" w:color="auto"/>
                    <w:right w:val="none" w:sz="0" w:space="0" w:color="auto"/>
                  </w:divBdr>
                  <w:divsChild>
                    <w:div w:id="1188106976">
                      <w:marLeft w:val="0"/>
                      <w:marRight w:val="0"/>
                      <w:marTop w:val="0"/>
                      <w:marBottom w:val="0"/>
                      <w:divBdr>
                        <w:top w:val="none" w:sz="0" w:space="0" w:color="auto"/>
                        <w:left w:val="none" w:sz="0" w:space="0" w:color="auto"/>
                        <w:bottom w:val="none" w:sz="0" w:space="0" w:color="auto"/>
                        <w:right w:val="none" w:sz="0" w:space="0" w:color="auto"/>
                      </w:divBdr>
                      <w:divsChild>
                        <w:div w:id="2119793955">
                          <w:marLeft w:val="0"/>
                          <w:marRight w:val="0"/>
                          <w:marTop w:val="0"/>
                          <w:marBottom w:val="0"/>
                          <w:divBdr>
                            <w:top w:val="none" w:sz="0" w:space="0" w:color="auto"/>
                            <w:left w:val="none" w:sz="0" w:space="0" w:color="auto"/>
                            <w:bottom w:val="none" w:sz="0" w:space="0" w:color="auto"/>
                            <w:right w:val="none" w:sz="0" w:space="0" w:color="auto"/>
                          </w:divBdr>
                          <w:divsChild>
                            <w:div w:id="108210065">
                              <w:marLeft w:val="0"/>
                              <w:marRight w:val="0"/>
                              <w:marTop w:val="0"/>
                              <w:marBottom w:val="0"/>
                              <w:divBdr>
                                <w:top w:val="none" w:sz="0" w:space="0" w:color="auto"/>
                                <w:left w:val="none" w:sz="0" w:space="0" w:color="auto"/>
                                <w:bottom w:val="none" w:sz="0" w:space="0" w:color="auto"/>
                                <w:right w:val="none" w:sz="0" w:space="0" w:color="auto"/>
                              </w:divBdr>
                              <w:divsChild>
                                <w:div w:id="715281127">
                                  <w:marLeft w:val="0"/>
                                  <w:marRight w:val="0"/>
                                  <w:marTop w:val="0"/>
                                  <w:marBottom w:val="0"/>
                                  <w:divBdr>
                                    <w:top w:val="none" w:sz="0" w:space="0" w:color="auto"/>
                                    <w:left w:val="none" w:sz="0" w:space="0" w:color="auto"/>
                                    <w:bottom w:val="none" w:sz="0" w:space="0" w:color="auto"/>
                                    <w:right w:val="none" w:sz="0" w:space="0" w:color="auto"/>
                                  </w:divBdr>
                                  <w:divsChild>
                                    <w:div w:id="1946576701">
                                      <w:marLeft w:val="0"/>
                                      <w:marRight w:val="0"/>
                                      <w:marTop w:val="0"/>
                                      <w:marBottom w:val="0"/>
                                      <w:divBdr>
                                        <w:top w:val="none" w:sz="0" w:space="0" w:color="auto"/>
                                        <w:left w:val="none" w:sz="0" w:space="0" w:color="auto"/>
                                        <w:bottom w:val="none" w:sz="0" w:space="0" w:color="auto"/>
                                        <w:right w:val="none" w:sz="0" w:space="0" w:color="auto"/>
                                      </w:divBdr>
                                      <w:divsChild>
                                        <w:div w:id="17348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48539">
          <w:marLeft w:val="0"/>
          <w:marRight w:val="0"/>
          <w:marTop w:val="0"/>
          <w:marBottom w:val="0"/>
          <w:divBdr>
            <w:top w:val="none" w:sz="0" w:space="0" w:color="auto"/>
            <w:left w:val="none" w:sz="0" w:space="0" w:color="auto"/>
            <w:bottom w:val="none" w:sz="0" w:space="0" w:color="auto"/>
            <w:right w:val="none" w:sz="0" w:space="0" w:color="auto"/>
          </w:divBdr>
          <w:divsChild>
            <w:div w:id="511802636">
              <w:marLeft w:val="0"/>
              <w:marRight w:val="0"/>
              <w:marTop w:val="0"/>
              <w:marBottom w:val="0"/>
              <w:divBdr>
                <w:top w:val="none" w:sz="0" w:space="0" w:color="auto"/>
                <w:left w:val="none" w:sz="0" w:space="0" w:color="auto"/>
                <w:bottom w:val="none" w:sz="0" w:space="0" w:color="auto"/>
                <w:right w:val="none" w:sz="0" w:space="0" w:color="auto"/>
              </w:divBdr>
              <w:divsChild>
                <w:div w:id="1404181167">
                  <w:marLeft w:val="0"/>
                  <w:marRight w:val="0"/>
                  <w:marTop w:val="0"/>
                  <w:marBottom w:val="0"/>
                  <w:divBdr>
                    <w:top w:val="none" w:sz="0" w:space="0" w:color="auto"/>
                    <w:left w:val="none" w:sz="0" w:space="0" w:color="auto"/>
                    <w:bottom w:val="none" w:sz="0" w:space="0" w:color="auto"/>
                    <w:right w:val="none" w:sz="0" w:space="0" w:color="auto"/>
                  </w:divBdr>
                  <w:divsChild>
                    <w:div w:id="493380400">
                      <w:marLeft w:val="0"/>
                      <w:marRight w:val="0"/>
                      <w:marTop w:val="0"/>
                      <w:marBottom w:val="0"/>
                      <w:divBdr>
                        <w:top w:val="none" w:sz="0" w:space="0" w:color="auto"/>
                        <w:left w:val="none" w:sz="0" w:space="0" w:color="auto"/>
                        <w:bottom w:val="none" w:sz="0" w:space="0" w:color="auto"/>
                        <w:right w:val="none" w:sz="0" w:space="0" w:color="auto"/>
                      </w:divBdr>
                      <w:divsChild>
                        <w:div w:id="1027871980">
                          <w:marLeft w:val="0"/>
                          <w:marRight w:val="0"/>
                          <w:marTop w:val="0"/>
                          <w:marBottom w:val="0"/>
                          <w:divBdr>
                            <w:top w:val="none" w:sz="0" w:space="0" w:color="auto"/>
                            <w:left w:val="none" w:sz="0" w:space="0" w:color="auto"/>
                            <w:bottom w:val="none" w:sz="0" w:space="0" w:color="auto"/>
                            <w:right w:val="none" w:sz="0" w:space="0" w:color="auto"/>
                          </w:divBdr>
                          <w:divsChild>
                            <w:div w:id="519707878">
                              <w:marLeft w:val="0"/>
                              <w:marRight w:val="0"/>
                              <w:marTop w:val="0"/>
                              <w:marBottom w:val="0"/>
                              <w:divBdr>
                                <w:top w:val="none" w:sz="0" w:space="0" w:color="auto"/>
                                <w:left w:val="none" w:sz="0" w:space="0" w:color="auto"/>
                                <w:bottom w:val="none" w:sz="0" w:space="0" w:color="auto"/>
                                <w:right w:val="none" w:sz="0" w:space="0" w:color="auto"/>
                              </w:divBdr>
                              <w:divsChild>
                                <w:div w:id="13476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5990">
                  <w:marLeft w:val="0"/>
                  <w:marRight w:val="0"/>
                  <w:marTop w:val="0"/>
                  <w:marBottom w:val="0"/>
                  <w:divBdr>
                    <w:top w:val="none" w:sz="0" w:space="0" w:color="auto"/>
                    <w:left w:val="none" w:sz="0" w:space="0" w:color="auto"/>
                    <w:bottom w:val="none" w:sz="0" w:space="0" w:color="auto"/>
                    <w:right w:val="none" w:sz="0" w:space="0" w:color="auto"/>
                  </w:divBdr>
                  <w:divsChild>
                    <w:div w:id="1198394678">
                      <w:marLeft w:val="0"/>
                      <w:marRight w:val="0"/>
                      <w:marTop w:val="0"/>
                      <w:marBottom w:val="0"/>
                      <w:divBdr>
                        <w:top w:val="none" w:sz="0" w:space="0" w:color="auto"/>
                        <w:left w:val="none" w:sz="0" w:space="0" w:color="auto"/>
                        <w:bottom w:val="none" w:sz="0" w:space="0" w:color="auto"/>
                        <w:right w:val="none" w:sz="0" w:space="0" w:color="auto"/>
                      </w:divBdr>
                      <w:divsChild>
                        <w:div w:id="243421035">
                          <w:marLeft w:val="0"/>
                          <w:marRight w:val="0"/>
                          <w:marTop w:val="0"/>
                          <w:marBottom w:val="0"/>
                          <w:divBdr>
                            <w:top w:val="none" w:sz="0" w:space="0" w:color="auto"/>
                            <w:left w:val="none" w:sz="0" w:space="0" w:color="auto"/>
                            <w:bottom w:val="none" w:sz="0" w:space="0" w:color="auto"/>
                            <w:right w:val="none" w:sz="0" w:space="0" w:color="auto"/>
                          </w:divBdr>
                          <w:divsChild>
                            <w:div w:id="418789634">
                              <w:marLeft w:val="0"/>
                              <w:marRight w:val="0"/>
                              <w:marTop w:val="0"/>
                              <w:marBottom w:val="0"/>
                              <w:divBdr>
                                <w:top w:val="none" w:sz="0" w:space="0" w:color="auto"/>
                                <w:left w:val="none" w:sz="0" w:space="0" w:color="auto"/>
                                <w:bottom w:val="none" w:sz="0" w:space="0" w:color="auto"/>
                                <w:right w:val="none" w:sz="0" w:space="0" w:color="auto"/>
                              </w:divBdr>
                              <w:divsChild>
                                <w:div w:id="839346094">
                                  <w:marLeft w:val="0"/>
                                  <w:marRight w:val="0"/>
                                  <w:marTop w:val="0"/>
                                  <w:marBottom w:val="0"/>
                                  <w:divBdr>
                                    <w:top w:val="none" w:sz="0" w:space="0" w:color="auto"/>
                                    <w:left w:val="none" w:sz="0" w:space="0" w:color="auto"/>
                                    <w:bottom w:val="none" w:sz="0" w:space="0" w:color="auto"/>
                                    <w:right w:val="none" w:sz="0" w:space="0" w:color="auto"/>
                                  </w:divBdr>
                                  <w:divsChild>
                                    <w:div w:id="1476028878">
                                      <w:marLeft w:val="0"/>
                                      <w:marRight w:val="0"/>
                                      <w:marTop w:val="0"/>
                                      <w:marBottom w:val="0"/>
                                      <w:divBdr>
                                        <w:top w:val="none" w:sz="0" w:space="0" w:color="auto"/>
                                        <w:left w:val="none" w:sz="0" w:space="0" w:color="auto"/>
                                        <w:bottom w:val="none" w:sz="0" w:space="0" w:color="auto"/>
                                        <w:right w:val="none" w:sz="0" w:space="0" w:color="auto"/>
                                      </w:divBdr>
                                      <w:divsChild>
                                        <w:div w:id="148523300">
                                          <w:marLeft w:val="0"/>
                                          <w:marRight w:val="0"/>
                                          <w:marTop w:val="0"/>
                                          <w:marBottom w:val="0"/>
                                          <w:divBdr>
                                            <w:top w:val="none" w:sz="0" w:space="0" w:color="auto"/>
                                            <w:left w:val="none" w:sz="0" w:space="0" w:color="auto"/>
                                            <w:bottom w:val="none" w:sz="0" w:space="0" w:color="auto"/>
                                            <w:right w:val="none" w:sz="0" w:space="0" w:color="auto"/>
                                          </w:divBdr>
                                          <w:divsChild>
                                            <w:div w:id="1931809152">
                                              <w:marLeft w:val="0"/>
                                              <w:marRight w:val="0"/>
                                              <w:marTop w:val="0"/>
                                              <w:marBottom w:val="0"/>
                                              <w:divBdr>
                                                <w:top w:val="none" w:sz="0" w:space="0" w:color="auto"/>
                                                <w:left w:val="none" w:sz="0" w:space="0" w:color="auto"/>
                                                <w:bottom w:val="none" w:sz="0" w:space="0" w:color="auto"/>
                                                <w:right w:val="none" w:sz="0" w:space="0" w:color="auto"/>
                                              </w:divBdr>
                                            </w:div>
                                            <w:div w:id="846753415">
                                              <w:marLeft w:val="0"/>
                                              <w:marRight w:val="0"/>
                                              <w:marTop w:val="0"/>
                                              <w:marBottom w:val="0"/>
                                              <w:divBdr>
                                                <w:top w:val="none" w:sz="0" w:space="0" w:color="auto"/>
                                                <w:left w:val="none" w:sz="0" w:space="0" w:color="auto"/>
                                                <w:bottom w:val="none" w:sz="0" w:space="0" w:color="auto"/>
                                                <w:right w:val="none" w:sz="0" w:space="0" w:color="auto"/>
                                              </w:divBdr>
                                              <w:divsChild>
                                                <w:div w:id="294256664">
                                                  <w:marLeft w:val="0"/>
                                                  <w:marRight w:val="0"/>
                                                  <w:marTop w:val="0"/>
                                                  <w:marBottom w:val="0"/>
                                                  <w:divBdr>
                                                    <w:top w:val="none" w:sz="0" w:space="0" w:color="auto"/>
                                                    <w:left w:val="none" w:sz="0" w:space="0" w:color="auto"/>
                                                    <w:bottom w:val="none" w:sz="0" w:space="0" w:color="auto"/>
                                                    <w:right w:val="none" w:sz="0" w:space="0" w:color="auto"/>
                                                  </w:divBdr>
                                                  <w:divsChild>
                                                    <w:div w:id="1759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4492">
                                              <w:marLeft w:val="0"/>
                                              <w:marRight w:val="0"/>
                                              <w:marTop w:val="0"/>
                                              <w:marBottom w:val="0"/>
                                              <w:divBdr>
                                                <w:top w:val="none" w:sz="0" w:space="0" w:color="auto"/>
                                                <w:left w:val="none" w:sz="0" w:space="0" w:color="auto"/>
                                                <w:bottom w:val="none" w:sz="0" w:space="0" w:color="auto"/>
                                                <w:right w:val="none" w:sz="0" w:space="0" w:color="auto"/>
                                              </w:divBdr>
                                            </w:div>
                                          </w:divsChild>
                                        </w:div>
                                        <w:div w:id="1697383845">
                                          <w:marLeft w:val="0"/>
                                          <w:marRight w:val="0"/>
                                          <w:marTop w:val="0"/>
                                          <w:marBottom w:val="0"/>
                                          <w:divBdr>
                                            <w:top w:val="none" w:sz="0" w:space="0" w:color="auto"/>
                                            <w:left w:val="none" w:sz="0" w:space="0" w:color="auto"/>
                                            <w:bottom w:val="none" w:sz="0" w:space="0" w:color="auto"/>
                                            <w:right w:val="none" w:sz="0" w:space="0" w:color="auto"/>
                                          </w:divBdr>
                                          <w:divsChild>
                                            <w:div w:id="123037979">
                                              <w:marLeft w:val="0"/>
                                              <w:marRight w:val="0"/>
                                              <w:marTop w:val="0"/>
                                              <w:marBottom w:val="0"/>
                                              <w:divBdr>
                                                <w:top w:val="none" w:sz="0" w:space="0" w:color="auto"/>
                                                <w:left w:val="none" w:sz="0" w:space="0" w:color="auto"/>
                                                <w:bottom w:val="none" w:sz="0" w:space="0" w:color="auto"/>
                                                <w:right w:val="none" w:sz="0" w:space="0" w:color="auto"/>
                                              </w:divBdr>
                                            </w:div>
                                            <w:div w:id="662511276">
                                              <w:marLeft w:val="0"/>
                                              <w:marRight w:val="0"/>
                                              <w:marTop w:val="0"/>
                                              <w:marBottom w:val="0"/>
                                              <w:divBdr>
                                                <w:top w:val="none" w:sz="0" w:space="0" w:color="auto"/>
                                                <w:left w:val="none" w:sz="0" w:space="0" w:color="auto"/>
                                                <w:bottom w:val="none" w:sz="0" w:space="0" w:color="auto"/>
                                                <w:right w:val="none" w:sz="0" w:space="0" w:color="auto"/>
                                              </w:divBdr>
                                              <w:divsChild>
                                                <w:div w:id="803932285">
                                                  <w:marLeft w:val="0"/>
                                                  <w:marRight w:val="0"/>
                                                  <w:marTop w:val="0"/>
                                                  <w:marBottom w:val="0"/>
                                                  <w:divBdr>
                                                    <w:top w:val="none" w:sz="0" w:space="0" w:color="auto"/>
                                                    <w:left w:val="none" w:sz="0" w:space="0" w:color="auto"/>
                                                    <w:bottom w:val="none" w:sz="0" w:space="0" w:color="auto"/>
                                                    <w:right w:val="none" w:sz="0" w:space="0" w:color="auto"/>
                                                  </w:divBdr>
                                                  <w:divsChild>
                                                    <w:div w:id="13522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5712">
                          <w:marLeft w:val="0"/>
                          <w:marRight w:val="0"/>
                          <w:marTop w:val="0"/>
                          <w:marBottom w:val="0"/>
                          <w:divBdr>
                            <w:top w:val="none" w:sz="0" w:space="0" w:color="auto"/>
                            <w:left w:val="none" w:sz="0" w:space="0" w:color="auto"/>
                            <w:bottom w:val="none" w:sz="0" w:space="0" w:color="auto"/>
                            <w:right w:val="none" w:sz="0" w:space="0" w:color="auto"/>
                          </w:divBdr>
                          <w:divsChild>
                            <w:div w:id="1104232348">
                              <w:marLeft w:val="0"/>
                              <w:marRight w:val="0"/>
                              <w:marTop w:val="0"/>
                              <w:marBottom w:val="0"/>
                              <w:divBdr>
                                <w:top w:val="none" w:sz="0" w:space="0" w:color="auto"/>
                                <w:left w:val="none" w:sz="0" w:space="0" w:color="auto"/>
                                <w:bottom w:val="none" w:sz="0" w:space="0" w:color="auto"/>
                                <w:right w:val="none" w:sz="0" w:space="0" w:color="auto"/>
                              </w:divBdr>
                              <w:divsChild>
                                <w:div w:id="1811703110">
                                  <w:marLeft w:val="0"/>
                                  <w:marRight w:val="0"/>
                                  <w:marTop w:val="0"/>
                                  <w:marBottom w:val="0"/>
                                  <w:divBdr>
                                    <w:top w:val="none" w:sz="0" w:space="0" w:color="auto"/>
                                    <w:left w:val="none" w:sz="0" w:space="0" w:color="auto"/>
                                    <w:bottom w:val="none" w:sz="0" w:space="0" w:color="auto"/>
                                    <w:right w:val="none" w:sz="0" w:space="0" w:color="auto"/>
                                  </w:divBdr>
                                  <w:divsChild>
                                    <w:div w:id="16788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5848">
          <w:marLeft w:val="0"/>
          <w:marRight w:val="0"/>
          <w:marTop w:val="0"/>
          <w:marBottom w:val="0"/>
          <w:divBdr>
            <w:top w:val="none" w:sz="0" w:space="0" w:color="auto"/>
            <w:left w:val="none" w:sz="0" w:space="0" w:color="auto"/>
            <w:bottom w:val="none" w:sz="0" w:space="0" w:color="auto"/>
            <w:right w:val="none" w:sz="0" w:space="0" w:color="auto"/>
          </w:divBdr>
          <w:divsChild>
            <w:div w:id="296759666">
              <w:marLeft w:val="0"/>
              <w:marRight w:val="0"/>
              <w:marTop w:val="0"/>
              <w:marBottom w:val="0"/>
              <w:divBdr>
                <w:top w:val="none" w:sz="0" w:space="0" w:color="auto"/>
                <w:left w:val="none" w:sz="0" w:space="0" w:color="auto"/>
                <w:bottom w:val="none" w:sz="0" w:space="0" w:color="auto"/>
                <w:right w:val="none" w:sz="0" w:space="0" w:color="auto"/>
              </w:divBdr>
              <w:divsChild>
                <w:div w:id="1458794481">
                  <w:marLeft w:val="0"/>
                  <w:marRight w:val="0"/>
                  <w:marTop w:val="0"/>
                  <w:marBottom w:val="0"/>
                  <w:divBdr>
                    <w:top w:val="none" w:sz="0" w:space="0" w:color="auto"/>
                    <w:left w:val="none" w:sz="0" w:space="0" w:color="auto"/>
                    <w:bottom w:val="none" w:sz="0" w:space="0" w:color="auto"/>
                    <w:right w:val="none" w:sz="0" w:space="0" w:color="auto"/>
                  </w:divBdr>
                  <w:divsChild>
                    <w:div w:id="295919401">
                      <w:marLeft w:val="0"/>
                      <w:marRight w:val="0"/>
                      <w:marTop w:val="0"/>
                      <w:marBottom w:val="0"/>
                      <w:divBdr>
                        <w:top w:val="none" w:sz="0" w:space="0" w:color="auto"/>
                        <w:left w:val="none" w:sz="0" w:space="0" w:color="auto"/>
                        <w:bottom w:val="none" w:sz="0" w:space="0" w:color="auto"/>
                        <w:right w:val="none" w:sz="0" w:space="0" w:color="auto"/>
                      </w:divBdr>
                      <w:divsChild>
                        <w:div w:id="1153176668">
                          <w:marLeft w:val="0"/>
                          <w:marRight w:val="0"/>
                          <w:marTop w:val="0"/>
                          <w:marBottom w:val="0"/>
                          <w:divBdr>
                            <w:top w:val="none" w:sz="0" w:space="0" w:color="auto"/>
                            <w:left w:val="none" w:sz="0" w:space="0" w:color="auto"/>
                            <w:bottom w:val="none" w:sz="0" w:space="0" w:color="auto"/>
                            <w:right w:val="none" w:sz="0" w:space="0" w:color="auto"/>
                          </w:divBdr>
                          <w:divsChild>
                            <w:div w:id="356583276">
                              <w:marLeft w:val="0"/>
                              <w:marRight w:val="0"/>
                              <w:marTop w:val="0"/>
                              <w:marBottom w:val="0"/>
                              <w:divBdr>
                                <w:top w:val="none" w:sz="0" w:space="0" w:color="auto"/>
                                <w:left w:val="none" w:sz="0" w:space="0" w:color="auto"/>
                                <w:bottom w:val="none" w:sz="0" w:space="0" w:color="auto"/>
                                <w:right w:val="none" w:sz="0" w:space="0" w:color="auto"/>
                              </w:divBdr>
                              <w:divsChild>
                                <w:div w:id="1256088603">
                                  <w:marLeft w:val="0"/>
                                  <w:marRight w:val="0"/>
                                  <w:marTop w:val="0"/>
                                  <w:marBottom w:val="0"/>
                                  <w:divBdr>
                                    <w:top w:val="none" w:sz="0" w:space="0" w:color="auto"/>
                                    <w:left w:val="none" w:sz="0" w:space="0" w:color="auto"/>
                                    <w:bottom w:val="none" w:sz="0" w:space="0" w:color="auto"/>
                                    <w:right w:val="none" w:sz="0" w:space="0" w:color="auto"/>
                                  </w:divBdr>
                                  <w:divsChild>
                                    <w:div w:id="189078081">
                                      <w:marLeft w:val="0"/>
                                      <w:marRight w:val="0"/>
                                      <w:marTop w:val="0"/>
                                      <w:marBottom w:val="0"/>
                                      <w:divBdr>
                                        <w:top w:val="none" w:sz="0" w:space="0" w:color="auto"/>
                                        <w:left w:val="none" w:sz="0" w:space="0" w:color="auto"/>
                                        <w:bottom w:val="none" w:sz="0" w:space="0" w:color="auto"/>
                                        <w:right w:val="none" w:sz="0" w:space="0" w:color="auto"/>
                                      </w:divBdr>
                                      <w:divsChild>
                                        <w:div w:id="627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4031">
          <w:marLeft w:val="0"/>
          <w:marRight w:val="0"/>
          <w:marTop w:val="0"/>
          <w:marBottom w:val="0"/>
          <w:divBdr>
            <w:top w:val="none" w:sz="0" w:space="0" w:color="auto"/>
            <w:left w:val="none" w:sz="0" w:space="0" w:color="auto"/>
            <w:bottom w:val="none" w:sz="0" w:space="0" w:color="auto"/>
            <w:right w:val="none" w:sz="0" w:space="0" w:color="auto"/>
          </w:divBdr>
          <w:divsChild>
            <w:div w:id="311181603">
              <w:marLeft w:val="0"/>
              <w:marRight w:val="0"/>
              <w:marTop w:val="0"/>
              <w:marBottom w:val="0"/>
              <w:divBdr>
                <w:top w:val="none" w:sz="0" w:space="0" w:color="auto"/>
                <w:left w:val="none" w:sz="0" w:space="0" w:color="auto"/>
                <w:bottom w:val="none" w:sz="0" w:space="0" w:color="auto"/>
                <w:right w:val="none" w:sz="0" w:space="0" w:color="auto"/>
              </w:divBdr>
              <w:divsChild>
                <w:div w:id="2064481482">
                  <w:marLeft w:val="0"/>
                  <w:marRight w:val="0"/>
                  <w:marTop w:val="0"/>
                  <w:marBottom w:val="0"/>
                  <w:divBdr>
                    <w:top w:val="none" w:sz="0" w:space="0" w:color="auto"/>
                    <w:left w:val="none" w:sz="0" w:space="0" w:color="auto"/>
                    <w:bottom w:val="none" w:sz="0" w:space="0" w:color="auto"/>
                    <w:right w:val="none" w:sz="0" w:space="0" w:color="auto"/>
                  </w:divBdr>
                  <w:divsChild>
                    <w:div w:id="1018384786">
                      <w:marLeft w:val="0"/>
                      <w:marRight w:val="0"/>
                      <w:marTop w:val="0"/>
                      <w:marBottom w:val="0"/>
                      <w:divBdr>
                        <w:top w:val="none" w:sz="0" w:space="0" w:color="auto"/>
                        <w:left w:val="none" w:sz="0" w:space="0" w:color="auto"/>
                        <w:bottom w:val="none" w:sz="0" w:space="0" w:color="auto"/>
                        <w:right w:val="none" w:sz="0" w:space="0" w:color="auto"/>
                      </w:divBdr>
                      <w:divsChild>
                        <w:div w:id="431359525">
                          <w:marLeft w:val="0"/>
                          <w:marRight w:val="0"/>
                          <w:marTop w:val="0"/>
                          <w:marBottom w:val="0"/>
                          <w:divBdr>
                            <w:top w:val="none" w:sz="0" w:space="0" w:color="auto"/>
                            <w:left w:val="none" w:sz="0" w:space="0" w:color="auto"/>
                            <w:bottom w:val="none" w:sz="0" w:space="0" w:color="auto"/>
                            <w:right w:val="none" w:sz="0" w:space="0" w:color="auto"/>
                          </w:divBdr>
                          <w:divsChild>
                            <w:div w:id="836919734">
                              <w:marLeft w:val="0"/>
                              <w:marRight w:val="0"/>
                              <w:marTop w:val="0"/>
                              <w:marBottom w:val="0"/>
                              <w:divBdr>
                                <w:top w:val="none" w:sz="0" w:space="0" w:color="auto"/>
                                <w:left w:val="none" w:sz="0" w:space="0" w:color="auto"/>
                                <w:bottom w:val="none" w:sz="0" w:space="0" w:color="auto"/>
                                <w:right w:val="none" w:sz="0" w:space="0" w:color="auto"/>
                              </w:divBdr>
                              <w:divsChild>
                                <w:div w:id="818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87597">
                  <w:marLeft w:val="0"/>
                  <w:marRight w:val="0"/>
                  <w:marTop w:val="0"/>
                  <w:marBottom w:val="0"/>
                  <w:divBdr>
                    <w:top w:val="none" w:sz="0" w:space="0" w:color="auto"/>
                    <w:left w:val="none" w:sz="0" w:space="0" w:color="auto"/>
                    <w:bottom w:val="none" w:sz="0" w:space="0" w:color="auto"/>
                    <w:right w:val="none" w:sz="0" w:space="0" w:color="auto"/>
                  </w:divBdr>
                  <w:divsChild>
                    <w:div w:id="801119532">
                      <w:marLeft w:val="0"/>
                      <w:marRight w:val="0"/>
                      <w:marTop w:val="0"/>
                      <w:marBottom w:val="0"/>
                      <w:divBdr>
                        <w:top w:val="none" w:sz="0" w:space="0" w:color="auto"/>
                        <w:left w:val="none" w:sz="0" w:space="0" w:color="auto"/>
                        <w:bottom w:val="none" w:sz="0" w:space="0" w:color="auto"/>
                        <w:right w:val="none" w:sz="0" w:space="0" w:color="auto"/>
                      </w:divBdr>
                      <w:divsChild>
                        <w:div w:id="254243214">
                          <w:marLeft w:val="0"/>
                          <w:marRight w:val="0"/>
                          <w:marTop w:val="0"/>
                          <w:marBottom w:val="0"/>
                          <w:divBdr>
                            <w:top w:val="none" w:sz="0" w:space="0" w:color="auto"/>
                            <w:left w:val="none" w:sz="0" w:space="0" w:color="auto"/>
                            <w:bottom w:val="none" w:sz="0" w:space="0" w:color="auto"/>
                            <w:right w:val="none" w:sz="0" w:space="0" w:color="auto"/>
                          </w:divBdr>
                          <w:divsChild>
                            <w:div w:id="1899706786">
                              <w:marLeft w:val="0"/>
                              <w:marRight w:val="0"/>
                              <w:marTop w:val="0"/>
                              <w:marBottom w:val="0"/>
                              <w:divBdr>
                                <w:top w:val="none" w:sz="0" w:space="0" w:color="auto"/>
                                <w:left w:val="none" w:sz="0" w:space="0" w:color="auto"/>
                                <w:bottom w:val="none" w:sz="0" w:space="0" w:color="auto"/>
                                <w:right w:val="none" w:sz="0" w:space="0" w:color="auto"/>
                              </w:divBdr>
                              <w:divsChild>
                                <w:div w:id="303852488">
                                  <w:marLeft w:val="0"/>
                                  <w:marRight w:val="0"/>
                                  <w:marTop w:val="0"/>
                                  <w:marBottom w:val="0"/>
                                  <w:divBdr>
                                    <w:top w:val="none" w:sz="0" w:space="0" w:color="auto"/>
                                    <w:left w:val="none" w:sz="0" w:space="0" w:color="auto"/>
                                    <w:bottom w:val="none" w:sz="0" w:space="0" w:color="auto"/>
                                    <w:right w:val="none" w:sz="0" w:space="0" w:color="auto"/>
                                  </w:divBdr>
                                  <w:divsChild>
                                    <w:div w:id="600534621">
                                      <w:marLeft w:val="0"/>
                                      <w:marRight w:val="0"/>
                                      <w:marTop w:val="0"/>
                                      <w:marBottom w:val="0"/>
                                      <w:divBdr>
                                        <w:top w:val="none" w:sz="0" w:space="0" w:color="auto"/>
                                        <w:left w:val="none" w:sz="0" w:space="0" w:color="auto"/>
                                        <w:bottom w:val="none" w:sz="0" w:space="0" w:color="auto"/>
                                        <w:right w:val="none" w:sz="0" w:space="0" w:color="auto"/>
                                      </w:divBdr>
                                      <w:divsChild>
                                        <w:div w:id="802769653">
                                          <w:marLeft w:val="0"/>
                                          <w:marRight w:val="0"/>
                                          <w:marTop w:val="0"/>
                                          <w:marBottom w:val="0"/>
                                          <w:divBdr>
                                            <w:top w:val="none" w:sz="0" w:space="0" w:color="auto"/>
                                            <w:left w:val="none" w:sz="0" w:space="0" w:color="auto"/>
                                            <w:bottom w:val="none" w:sz="0" w:space="0" w:color="auto"/>
                                            <w:right w:val="none" w:sz="0" w:space="0" w:color="auto"/>
                                          </w:divBdr>
                                          <w:divsChild>
                                            <w:div w:id="1968003563">
                                              <w:marLeft w:val="0"/>
                                              <w:marRight w:val="0"/>
                                              <w:marTop w:val="0"/>
                                              <w:marBottom w:val="0"/>
                                              <w:divBdr>
                                                <w:top w:val="none" w:sz="0" w:space="0" w:color="auto"/>
                                                <w:left w:val="none" w:sz="0" w:space="0" w:color="auto"/>
                                                <w:bottom w:val="none" w:sz="0" w:space="0" w:color="auto"/>
                                                <w:right w:val="none" w:sz="0" w:space="0" w:color="auto"/>
                                              </w:divBdr>
                                            </w:div>
                                            <w:div w:id="167991576">
                                              <w:marLeft w:val="0"/>
                                              <w:marRight w:val="0"/>
                                              <w:marTop w:val="0"/>
                                              <w:marBottom w:val="0"/>
                                              <w:divBdr>
                                                <w:top w:val="none" w:sz="0" w:space="0" w:color="auto"/>
                                                <w:left w:val="none" w:sz="0" w:space="0" w:color="auto"/>
                                                <w:bottom w:val="none" w:sz="0" w:space="0" w:color="auto"/>
                                                <w:right w:val="none" w:sz="0" w:space="0" w:color="auto"/>
                                              </w:divBdr>
                                              <w:divsChild>
                                                <w:div w:id="21832563">
                                                  <w:marLeft w:val="0"/>
                                                  <w:marRight w:val="0"/>
                                                  <w:marTop w:val="0"/>
                                                  <w:marBottom w:val="0"/>
                                                  <w:divBdr>
                                                    <w:top w:val="none" w:sz="0" w:space="0" w:color="auto"/>
                                                    <w:left w:val="none" w:sz="0" w:space="0" w:color="auto"/>
                                                    <w:bottom w:val="none" w:sz="0" w:space="0" w:color="auto"/>
                                                    <w:right w:val="none" w:sz="0" w:space="0" w:color="auto"/>
                                                  </w:divBdr>
                                                  <w:divsChild>
                                                    <w:div w:id="9953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039071">
                          <w:marLeft w:val="0"/>
                          <w:marRight w:val="0"/>
                          <w:marTop w:val="0"/>
                          <w:marBottom w:val="0"/>
                          <w:divBdr>
                            <w:top w:val="none" w:sz="0" w:space="0" w:color="auto"/>
                            <w:left w:val="none" w:sz="0" w:space="0" w:color="auto"/>
                            <w:bottom w:val="none" w:sz="0" w:space="0" w:color="auto"/>
                            <w:right w:val="none" w:sz="0" w:space="0" w:color="auto"/>
                          </w:divBdr>
                          <w:divsChild>
                            <w:div w:id="1273705235">
                              <w:marLeft w:val="0"/>
                              <w:marRight w:val="0"/>
                              <w:marTop w:val="0"/>
                              <w:marBottom w:val="0"/>
                              <w:divBdr>
                                <w:top w:val="none" w:sz="0" w:space="0" w:color="auto"/>
                                <w:left w:val="none" w:sz="0" w:space="0" w:color="auto"/>
                                <w:bottom w:val="none" w:sz="0" w:space="0" w:color="auto"/>
                                <w:right w:val="none" w:sz="0" w:space="0" w:color="auto"/>
                              </w:divBdr>
                              <w:divsChild>
                                <w:div w:id="1085877867">
                                  <w:marLeft w:val="0"/>
                                  <w:marRight w:val="0"/>
                                  <w:marTop w:val="0"/>
                                  <w:marBottom w:val="0"/>
                                  <w:divBdr>
                                    <w:top w:val="none" w:sz="0" w:space="0" w:color="auto"/>
                                    <w:left w:val="none" w:sz="0" w:space="0" w:color="auto"/>
                                    <w:bottom w:val="none" w:sz="0" w:space="0" w:color="auto"/>
                                    <w:right w:val="none" w:sz="0" w:space="0" w:color="auto"/>
                                  </w:divBdr>
                                  <w:divsChild>
                                    <w:div w:id="32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676043">
          <w:marLeft w:val="0"/>
          <w:marRight w:val="0"/>
          <w:marTop w:val="0"/>
          <w:marBottom w:val="0"/>
          <w:divBdr>
            <w:top w:val="none" w:sz="0" w:space="0" w:color="auto"/>
            <w:left w:val="none" w:sz="0" w:space="0" w:color="auto"/>
            <w:bottom w:val="none" w:sz="0" w:space="0" w:color="auto"/>
            <w:right w:val="none" w:sz="0" w:space="0" w:color="auto"/>
          </w:divBdr>
          <w:divsChild>
            <w:div w:id="1473593862">
              <w:marLeft w:val="0"/>
              <w:marRight w:val="0"/>
              <w:marTop w:val="0"/>
              <w:marBottom w:val="0"/>
              <w:divBdr>
                <w:top w:val="none" w:sz="0" w:space="0" w:color="auto"/>
                <w:left w:val="none" w:sz="0" w:space="0" w:color="auto"/>
                <w:bottom w:val="none" w:sz="0" w:space="0" w:color="auto"/>
                <w:right w:val="none" w:sz="0" w:space="0" w:color="auto"/>
              </w:divBdr>
              <w:divsChild>
                <w:div w:id="141893580">
                  <w:marLeft w:val="0"/>
                  <w:marRight w:val="0"/>
                  <w:marTop w:val="0"/>
                  <w:marBottom w:val="0"/>
                  <w:divBdr>
                    <w:top w:val="none" w:sz="0" w:space="0" w:color="auto"/>
                    <w:left w:val="none" w:sz="0" w:space="0" w:color="auto"/>
                    <w:bottom w:val="none" w:sz="0" w:space="0" w:color="auto"/>
                    <w:right w:val="none" w:sz="0" w:space="0" w:color="auto"/>
                  </w:divBdr>
                  <w:divsChild>
                    <w:div w:id="78063946">
                      <w:marLeft w:val="0"/>
                      <w:marRight w:val="0"/>
                      <w:marTop w:val="0"/>
                      <w:marBottom w:val="0"/>
                      <w:divBdr>
                        <w:top w:val="none" w:sz="0" w:space="0" w:color="auto"/>
                        <w:left w:val="none" w:sz="0" w:space="0" w:color="auto"/>
                        <w:bottom w:val="none" w:sz="0" w:space="0" w:color="auto"/>
                        <w:right w:val="none" w:sz="0" w:space="0" w:color="auto"/>
                      </w:divBdr>
                      <w:divsChild>
                        <w:div w:id="1866627227">
                          <w:marLeft w:val="0"/>
                          <w:marRight w:val="0"/>
                          <w:marTop w:val="0"/>
                          <w:marBottom w:val="0"/>
                          <w:divBdr>
                            <w:top w:val="none" w:sz="0" w:space="0" w:color="auto"/>
                            <w:left w:val="none" w:sz="0" w:space="0" w:color="auto"/>
                            <w:bottom w:val="none" w:sz="0" w:space="0" w:color="auto"/>
                            <w:right w:val="none" w:sz="0" w:space="0" w:color="auto"/>
                          </w:divBdr>
                          <w:divsChild>
                            <w:div w:id="617681223">
                              <w:marLeft w:val="0"/>
                              <w:marRight w:val="0"/>
                              <w:marTop w:val="0"/>
                              <w:marBottom w:val="0"/>
                              <w:divBdr>
                                <w:top w:val="none" w:sz="0" w:space="0" w:color="auto"/>
                                <w:left w:val="none" w:sz="0" w:space="0" w:color="auto"/>
                                <w:bottom w:val="none" w:sz="0" w:space="0" w:color="auto"/>
                                <w:right w:val="none" w:sz="0" w:space="0" w:color="auto"/>
                              </w:divBdr>
                              <w:divsChild>
                                <w:div w:id="1626279127">
                                  <w:marLeft w:val="0"/>
                                  <w:marRight w:val="0"/>
                                  <w:marTop w:val="0"/>
                                  <w:marBottom w:val="0"/>
                                  <w:divBdr>
                                    <w:top w:val="none" w:sz="0" w:space="0" w:color="auto"/>
                                    <w:left w:val="none" w:sz="0" w:space="0" w:color="auto"/>
                                    <w:bottom w:val="none" w:sz="0" w:space="0" w:color="auto"/>
                                    <w:right w:val="none" w:sz="0" w:space="0" w:color="auto"/>
                                  </w:divBdr>
                                  <w:divsChild>
                                    <w:div w:id="1447774449">
                                      <w:marLeft w:val="0"/>
                                      <w:marRight w:val="0"/>
                                      <w:marTop w:val="0"/>
                                      <w:marBottom w:val="0"/>
                                      <w:divBdr>
                                        <w:top w:val="none" w:sz="0" w:space="0" w:color="auto"/>
                                        <w:left w:val="none" w:sz="0" w:space="0" w:color="auto"/>
                                        <w:bottom w:val="none" w:sz="0" w:space="0" w:color="auto"/>
                                        <w:right w:val="none" w:sz="0" w:space="0" w:color="auto"/>
                                      </w:divBdr>
                                      <w:divsChild>
                                        <w:div w:id="1554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24194">
          <w:marLeft w:val="0"/>
          <w:marRight w:val="0"/>
          <w:marTop w:val="0"/>
          <w:marBottom w:val="0"/>
          <w:divBdr>
            <w:top w:val="none" w:sz="0" w:space="0" w:color="auto"/>
            <w:left w:val="none" w:sz="0" w:space="0" w:color="auto"/>
            <w:bottom w:val="none" w:sz="0" w:space="0" w:color="auto"/>
            <w:right w:val="none" w:sz="0" w:space="0" w:color="auto"/>
          </w:divBdr>
          <w:divsChild>
            <w:div w:id="724135367">
              <w:marLeft w:val="0"/>
              <w:marRight w:val="0"/>
              <w:marTop w:val="0"/>
              <w:marBottom w:val="0"/>
              <w:divBdr>
                <w:top w:val="none" w:sz="0" w:space="0" w:color="auto"/>
                <w:left w:val="none" w:sz="0" w:space="0" w:color="auto"/>
                <w:bottom w:val="none" w:sz="0" w:space="0" w:color="auto"/>
                <w:right w:val="none" w:sz="0" w:space="0" w:color="auto"/>
              </w:divBdr>
              <w:divsChild>
                <w:div w:id="311831157">
                  <w:marLeft w:val="0"/>
                  <w:marRight w:val="0"/>
                  <w:marTop w:val="0"/>
                  <w:marBottom w:val="0"/>
                  <w:divBdr>
                    <w:top w:val="none" w:sz="0" w:space="0" w:color="auto"/>
                    <w:left w:val="none" w:sz="0" w:space="0" w:color="auto"/>
                    <w:bottom w:val="none" w:sz="0" w:space="0" w:color="auto"/>
                    <w:right w:val="none" w:sz="0" w:space="0" w:color="auto"/>
                  </w:divBdr>
                  <w:divsChild>
                    <w:div w:id="263195372">
                      <w:marLeft w:val="0"/>
                      <w:marRight w:val="0"/>
                      <w:marTop w:val="0"/>
                      <w:marBottom w:val="0"/>
                      <w:divBdr>
                        <w:top w:val="none" w:sz="0" w:space="0" w:color="auto"/>
                        <w:left w:val="none" w:sz="0" w:space="0" w:color="auto"/>
                        <w:bottom w:val="none" w:sz="0" w:space="0" w:color="auto"/>
                        <w:right w:val="none" w:sz="0" w:space="0" w:color="auto"/>
                      </w:divBdr>
                      <w:divsChild>
                        <w:div w:id="1580627963">
                          <w:marLeft w:val="0"/>
                          <w:marRight w:val="0"/>
                          <w:marTop w:val="0"/>
                          <w:marBottom w:val="0"/>
                          <w:divBdr>
                            <w:top w:val="none" w:sz="0" w:space="0" w:color="auto"/>
                            <w:left w:val="none" w:sz="0" w:space="0" w:color="auto"/>
                            <w:bottom w:val="none" w:sz="0" w:space="0" w:color="auto"/>
                            <w:right w:val="none" w:sz="0" w:space="0" w:color="auto"/>
                          </w:divBdr>
                          <w:divsChild>
                            <w:div w:id="1035160861">
                              <w:marLeft w:val="0"/>
                              <w:marRight w:val="0"/>
                              <w:marTop w:val="0"/>
                              <w:marBottom w:val="0"/>
                              <w:divBdr>
                                <w:top w:val="none" w:sz="0" w:space="0" w:color="auto"/>
                                <w:left w:val="none" w:sz="0" w:space="0" w:color="auto"/>
                                <w:bottom w:val="none" w:sz="0" w:space="0" w:color="auto"/>
                                <w:right w:val="none" w:sz="0" w:space="0" w:color="auto"/>
                              </w:divBdr>
                              <w:divsChild>
                                <w:div w:id="291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885">
                  <w:marLeft w:val="0"/>
                  <w:marRight w:val="0"/>
                  <w:marTop w:val="0"/>
                  <w:marBottom w:val="0"/>
                  <w:divBdr>
                    <w:top w:val="none" w:sz="0" w:space="0" w:color="auto"/>
                    <w:left w:val="none" w:sz="0" w:space="0" w:color="auto"/>
                    <w:bottom w:val="none" w:sz="0" w:space="0" w:color="auto"/>
                    <w:right w:val="none" w:sz="0" w:space="0" w:color="auto"/>
                  </w:divBdr>
                  <w:divsChild>
                    <w:div w:id="1988507295">
                      <w:marLeft w:val="0"/>
                      <w:marRight w:val="0"/>
                      <w:marTop w:val="0"/>
                      <w:marBottom w:val="0"/>
                      <w:divBdr>
                        <w:top w:val="none" w:sz="0" w:space="0" w:color="auto"/>
                        <w:left w:val="none" w:sz="0" w:space="0" w:color="auto"/>
                        <w:bottom w:val="none" w:sz="0" w:space="0" w:color="auto"/>
                        <w:right w:val="none" w:sz="0" w:space="0" w:color="auto"/>
                      </w:divBdr>
                      <w:divsChild>
                        <w:div w:id="11420229">
                          <w:marLeft w:val="0"/>
                          <w:marRight w:val="0"/>
                          <w:marTop w:val="0"/>
                          <w:marBottom w:val="0"/>
                          <w:divBdr>
                            <w:top w:val="none" w:sz="0" w:space="0" w:color="auto"/>
                            <w:left w:val="none" w:sz="0" w:space="0" w:color="auto"/>
                            <w:bottom w:val="none" w:sz="0" w:space="0" w:color="auto"/>
                            <w:right w:val="none" w:sz="0" w:space="0" w:color="auto"/>
                          </w:divBdr>
                          <w:divsChild>
                            <w:div w:id="1832527114">
                              <w:marLeft w:val="0"/>
                              <w:marRight w:val="0"/>
                              <w:marTop w:val="0"/>
                              <w:marBottom w:val="0"/>
                              <w:divBdr>
                                <w:top w:val="none" w:sz="0" w:space="0" w:color="auto"/>
                                <w:left w:val="none" w:sz="0" w:space="0" w:color="auto"/>
                                <w:bottom w:val="none" w:sz="0" w:space="0" w:color="auto"/>
                                <w:right w:val="none" w:sz="0" w:space="0" w:color="auto"/>
                              </w:divBdr>
                              <w:divsChild>
                                <w:div w:id="666128612">
                                  <w:marLeft w:val="0"/>
                                  <w:marRight w:val="0"/>
                                  <w:marTop w:val="0"/>
                                  <w:marBottom w:val="0"/>
                                  <w:divBdr>
                                    <w:top w:val="none" w:sz="0" w:space="0" w:color="auto"/>
                                    <w:left w:val="none" w:sz="0" w:space="0" w:color="auto"/>
                                    <w:bottom w:val="none" w:sz="0" w:space="0" w:color="auto"/>
                                    <w:right w:val="none" w:sz="0" w:space="0" w:color="auto"/>
                                  </w:divBdr>
                                  <w:divsChild>
                                    <w:div w:id="1831555232">
                                      <w:marLeft w:val="0"/>
                                      <w:marRight w:val="0"/>
                                      <w:marTop w:val="0"/>
                                      <w:marBottom w:val="0"/>
                                      <w:divBdr>
                                        <w:top w:val="none" w:sz="0" w:space="0" w:color="auto"/>
                                        <w:left w:val="none" w:sz="0" w:space="0" w:color="auto"/>
                                        <w:bottom w:val="none" w:sz="0" w:space="0" w:color="auto"/>
                                        <w:right w:val="none" w:sz="0" w:space="0" w:color="auto"/>
                                      </w:divBdr>
                                      <w:divsChild>
                                        <w:div w:id="1777554332">
                                          <w:marLeft w:val="0"/>
                                          <w:marRight w:val="0"/>
                                          <w:marTop w:val="0"/>
                                          <w:marBottom w:val="0"/>
                                          <w:divBdr>
                                            <w:top w:val="none" w:sz="0" w:space="0" w:color="auto"/>
                                            <w:left w:val="none" w:sz="0" w:space="0" w:color="auto"/>
                                            <w:bottom w:val="none" w:sz="0" w:space="0" w:color="auto"/>
                                            <w:right w:val="none" w:sz="0" w:space="0" w:color="auto"/>
                                          </w:divBdr>
                                          <w:divsChild>
                                            <w:div w:id="1292589094">
                                              <w:marLeft w:val="0"/>
                                              <w:marRight w:val="0"/>
                                              <w:marTop w:val="0"/>
                                              <w:marBottom w:val="0"/>
                                              <w:divBdr>
                                                <w:top w:val="none" w:sz="0" w:space="0" w:color="auto"/>
                                                <w:left w:val="none" w:sz="0" w:space="0" w:color="auto"/>
                                                <w:bottom w:val="none" w:sz="0" w:space="0" w:color="auto"/>
                                                <w:right w:val="none" w:sz="0" w:space="0" w:color="auto"/>
                                              </w:divBdr>
                                            </w:div>
                                            <w:div w:id="74329373">
                                              <w:marLeft w:val="0"/>
                                              <w:marRight w:val="0"/>
                                              <w:marTop w:val="0"/>
                                              <w:marBottom w:val="0"/>
                                              <w:divBdr>
                                                <w:top w:val="none" w:sz="0" w:space="0" w:color="auto"/>
                                                <w:left w:val="none" w:sz="0" w:space="0" w:color="auto"/>
                                                <w:bottom w:val="none" w:sz="0" w:space="0" w:color="auto"/>
                                                <w:right w:val="none" w:sz="0" w:space="0" w:color="auto"/>
                                              </w:divBdr>
                                              <w:divsChild>
                                                <w:div w:id="438259577">
                                                  <w:marLeft w:val="0"/>
                                                  <w:marRight w:val="0"/>
                                                  <w:marTop w:val="0"/>
                                                  <w:marBottom w:val="0"/>
                                                  <w:divBdr>
                                                    <w:top w:val="none" w:sz="0" w:space="0" w:color="auto"/>
                                                    <w:left w:val="none" w:sz="0" w:space="0" w:color="auto"/>
                                                    <w:bottom w:val="none" w:sz="0" w:space="0" w:color="auto"/>
                                                    <w:right w:val="none" w:sz="0" w:space="0" w:color="auto"/>
                                                  </w:divBdr>
                                                  <w:divsChild>
                                                    <w:div w:id="11578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01654">
                          <w:marLeft w:val="0"/>
                          <w:marRight w:val="0"/>
                          <w:marTop w:val="0"/>
                          <w:marBottom w:val="0"/>
                          <w:divBdr>
                            <w:top w:val="none" w:sz="0" w:space="0" w:color="auto"/>
                            <w:left w:val="none" w:sz="0" w:space="0" w:color="auto"/>
                            <w:bottom w:val="none" w:sz="0" w:space="0" w:color="auto"/>
                            <w:right w:val="none" w:sz="0" w:space="0" w:color="auto"/>
                          </w:divBdr>
                          <w:divsChild>
                            <w:div w:id="692456153">
                              <w:marLeft w:val="0"/>
                              <w:marRight w:val="0"/>
                              <w:marTop w:val="0"/>
                              <w:marBottom w:val="0"/>
                              <w:divBdr>
                                <w:top w:val="none" w:sz="0" w:space="0" w:color="auto"/>
                                <w:left w:val="none" w:sz="0" w:space="0" w:color="auto"/>
                                <w:bottom w:val="none" w:sz="0" w:space="0" w:color="auto"/>
                                <w:right w:val="none" w:sz="0" w:space="0" w:color="auto"/>
                              </w:divBdr>
                              <w:divsChild>
                                <w:div w:id="1852716017">
                                  <w:marLeft w:val="0"/>
                                  <w:marRight w:val="0"/>
                                  <w:marTop w:val="0"/>
                                  <w:marBottom w:val="0"/>
                                  <w:divBdr>
                                    <w:top w:val="none" w:sz="0" w:space="0" w:color="auto"/>
                                    <w:left w:val="none" w:sz="0" w:space="0" w:color="auto"/>
                                    <w:bottom w:val="none" w:sz="0" w:space="0" w:color="auto"/>
                                    <w:right w:val="none" w:sz="0" w:space="0" w:color="auto"/>
                                  </w:divBdr>
                                  <w:divsChild>
                                    <w:div w:id="1711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97563">
          <w:marLeft w:val="0"/>
          <w:marRight w:val="0"/>
          <w:marTop w:val="0"/>
          <w:marBottom w:val="0"/>
          <w:divBdr>
            <w:top w:val="none" w:sz="0" w:space="0" w:color="auto"/>
            <w:left w:val="none" w:sz="0" w:space="0" w:color="auto"/>
            <w:bottom w:val="none" w:sz="0" w:space="0" w:color="auto"/>
            <w:right w:val="none" w:sz="0" w:space="0" w:color="auto"/>
          </w:divBdr>
          <w:divsChild>
            <w:div w:id="1237327359">
              <w:marLeft w:val="0"/>
              <w:marRight w:val="0"/>
              <w:marTop w:val="0"/>
              <w:marBottom w:val="0"/>
              <w:divBdr>
                <w:top w:val="none" w:sz="0" w:space="0" w:color="auto"/>
                <w:left w:val="none" w:sz="0" w:space="0" w:color="auto"/>
                <w:bottom w:val="none" w:sz="0" w:space="0" w:color="auto"/>
                <w:right w:val="none" w:sz="0" w:space="0" w:color="auto"/>
              </w:divBdr>
              <w:divsChild>
                <w:div w:id="1664316413">
                  <w:marLeft w:val="0"/>
                  <w:marRight w:val="0"/>
                  <w:marTop w:val="0"/>
                  <w:marBottom w:val="0"/>
                  <w:divBdr>
                    <w:top w:val="none" w:sz="0" w:space="0" w:color="auto"/>
                    <w:left w:val="none" w:sz="0" w:space="0" w:color="auto"/>
                    <w:bottom w:val="none" w:sz="0" w:space="0" w:color="auto"/>
                    <w:right w:val="none" w:sz="0" w:space="0" w:color="auto"/>
                  </w:divBdr>
                  <w:divsChild>
                    <w:div w:id="2101757876">
                      <w:marLeft w:val="0"/>
                      <w:marRight w:val="0"/>
                      <w:marTop w:val="0"/>
                      <w:marBottom w:val="0"/>
                      <w:divBdr>
                        <w:top w:val="none" w:sz="0" w:space="0" w:color="auto"/>
                        <w:left w:val="none" w:sz="0" w:space="0" w:color="auto"/>
                        <w:bottom w:val="none" w:sz="0" w:space="0" w:color="auto"/>
                        <w:right w:val="none" w:sz="0" w:space="0" w:color="auto"/>
                      </w:divBdr>
                      <w:divsChild>
                        <w:div w:id="1738744110">
                          <w:marLeft w:val="0"/>
                          <w:marRight w:val="0"/>
                          <w:marTop w:val="0"/>
                          <w:marBottom w:val="0"/>
                          <w:divBdr>
                            <w:top w:val="none" w:sz="0" w:space="0" w:color="auto"/>
                            <w:left w:val="none" w:sz="0" w:space="0" w:color="auto"/>
                            <w:bottom w:val="none" w:sz="0" w:space="0" w:color="auto"/>
                            <w:right w:val="none" w:sz="0" w:space="0" w:color="auto"/>
                          </w:divBdr>
                          <w:divsChild>
                            <w:div w:id="948241224">
                              <w:marLeft w:val="0"/>
                              <w:marRight w:val="0"/>
                              <w:marTop w:val="0"/>
                              <w:marBottom w:val="0"/>
                              <w:divBdr>
                                <w:top w:val="none" w:sz="0" w:space="0" w:color="auto"/>
                                <w:left w:val="none" w:sz="0" w:space="0" w:color="auto"/>
                                <w:bottom w:val="none" w:sz="0" w:space="0" w:color="auto"/>
                                <w:right w:val="none" w:sz="0" w:space="0" w:color="auto"/>
                              </w:divBdr>
                              <w:divsChild>
                                <w:div w:id="1482388046">
                                  <w:marLeft w:val="0"/>
                                  <w:marRight w:val="0"/>
                                  <w:marTop w:val="0"/>
                                  <w:marBottom w:val="0"/>
                                  <w:divBdr>
                                    <w:top w:val="none" w:sz="0" w:space="0" w:color="auto"/>
                                    <w:left w:val="none" w:sz="0" w:space="0" w:color="auto"/>
                                    <w:bottom w:val="none" w:sz="0" w:space="0" w:color="auto"/>
                                    <w:right w:val="none" w:sz="0" w:space="0" w:color="auto"/>
                                  </w:divBdr>
                                  <w:divsChild>
                                    <w:div w:id="934020482">
                                      <w:marLeft w:val="0"/>
                                      <w:marRight w:val="0"/>
                                      <w:marTop w:val="0"/>
                                      <w:marBottom w:val="0"/>
                                      <w:divBdr>
                                        <w:top w:val="none" w:sz="0" w:space="0" w:color="auto"/>
                                        <w:left w:val="none" w:sz="0" w:space="0" w:color="auto"/>
                                        <w:bottom w:val="none" w:sz="0" w:space="0" w:color="auto"/>
                                        <w:right w:val="none" w:sz="0" w:space="0" w:color="auto"/>
                                      </w:divBdr>
                                      <w:divsChild>
                                        <w:div w:id="45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55885">
          <w:marLeft w:val="0"/>
          <w:marRight w:val="0"/>
          <w:marTop w:val="0"/>
          <w:marBottom w:val="0"/>
          <w:divBdr>
            <w:top w:val="none" w:sz="0" w:space="0" w:color="auto"/>
            <w:left w:val="none" w:sz="0" w:space="0" w:color="auto"/>
            <w:bottom w:val="none" w:sz="0" w:space="0" w:color="auto"/>
            <w:right w:val="none" w:sz="0" w:space="0" w:color="auto"/>
          </w:divBdr>
          <w:divsChild>
            <w:div w:id="1975401668">
              <w:marLeft w:val="0"/>
              <w:marRight w:val="0"/>
              <w:marTop w:val="0"/>
              <w:marBottom w:val="0"/>
              <w:divBdr>
                <w:top w:val="none" w:sz="0" w:space="0" w:color="auto"/>
                <w:left w:val="none" w:sz="0" w:space="0" w:color="auto"/>
                <w:bottom w:val="none" w:sz="0" w:space="0" w:color="auto"/>
                <w:right w:val="none" w:sz="0" w:space="0" w:color="auto"/>
              </w:divBdr>
              <w:divsChild>
                <w:div w:id="750859264">
                  <w:marLeft w:val="0"/>
                  <w:marRight w:val="0"/>
                  <w:marTop w:val="0"/>
                  <w:marBottom w:val="0"/>
                  <w:divBdr>
                    <w:top w:val="none" w:sz="0" w:space="0" w:color="auto"/>
                    <w:left w:val="none" w:sz="0" w:space="0" w:color="auto"/>
                    <w:bottom w:val="none" w:sz="0" w:space="0" w:color="auto"/>
                    <w:right w:val="none" w:sz="0" w:space="0" w:color="auto"/>
                  </w:divBdr>
                  <w:divsChild>
                    <w:div w:id="2061394301">
                      <w:marLeft w:val="0"/>
                      <w:marRight w:val="0"/>
                      <w:marTop w:val="0"/>
                      <w:marBottom w:val="0"/>
                      <w:divBdr>
                        <w:top w:val="none" w:sz="0" w:space="0" w:color="auto"/>
                        <w:left w:val="none" w:sz="0" w:space="0" w:color="auto"/>
                        <w:bottom w:val="none" w:sz="0" w:space="0" w:color="auto"/>
                        <w:right w:val="none" w:sz="0" w:space="0" w:color="auto"/>
                      </w:divBdr>
                      <w:divsChild>
                        <w:div w:id="670525580">
                          <w:marLeft w:val="0"/>
                          <w:marRight w:val="0"/>
                          <w:marTop w:val="0"/>
                          <w:marBottom w:val="0"/>
                          <w:divBdr>
                            <w:top w:val="none" w:sz="0" w:space="0" w:color="auto"/>
                            <w:left w:val="none" w:sz="0" w:space="0" w:color="auto"/>
                            <w:bottom w:val="none" w:sz="0" w:space="0" w:color="auto"/>
                            <w:right w:val="none" w:sz="0" w:space="0" w:color="auto"/>
                          </w:divBdr>
                          <w:divsChild>
                            <w:div w:id="1444230432">
                              <w:marLeft w:val="0"/>
                              <w:marRight w:val="0"/>
                              <w:marTop w:val="0"/>
                              <w:marBottom w:val="0"/>
                              <w:divBdr>
                                <w:top w:val="none" w:sz="0" w:space="0" w:color="auto"/>
                                <w:left w:val="none" w:sz="0" w:space="0" w:color="auto"/>
                                <w:bottom w:val="none" w:sz="0" w:space="0" w:color="auto"/>
                                <w:right w:val="none" w:sz="0" w:space="0" w:color="auto"/>
                              </w:divBdr>
                              <w:divsChild>
                                <w:div w:id="12625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7068">
                  <w:marLeft w:val="0"/>
                  <w:marRight w:val="0"/>
                  <w:marTop w:val="0"/>
                  <w:marBottom w:val="0"/>
                  <w:divBdr>
                    <w:top w:val="none" w:sz="0" w:space="0" w:color="auto"/>
                    <w:left w:val="none" w:sz="0" w:space="0" w:color="auto"/>
                    <w:bottom w:val="none" w:sz="0" w:space="0" w:color="auto"/>
                    <w:right w:val="none" w:sz="0" w:space="0" w:color="auto"/>
                  </w:divBdr>
                  <w:divsChild>
                    <w:div w:id="1377971751">
                      <w:marLeft w:val="0"/>
                      <w:marRight w:val="0"/>
                      <w:marTop w:val="0"/>
                      <w:marBottom w:val="0"/>
                      <w:divBdr>
                        <w:top w:val="none" w:sz="0" w:space="0" w:color="auto"/>
                        <w:left w:val="none" w:sz="0" w:space="0" w:color="auto"/>
                        <w:bottom w:val="none" w:sz="0" w:space="0" w:color="auto"/>
                        <w:right w:val="none" w:sz="0" w:space="0" w:color="auto"/>
                      </w:divBdr>
                      <w:divsChild>
                        <w:div w:id="202056153">
                          <w:marLeft w:val="0"/>
                          <w:marRight w:val="0"/>
                          <w:marTop w:val="0"/>
                          <w:marBottom w:val="0"/>
                          <w:divBdr>
                            <w:top w:val="none" w:sz="0" w:space="0" w:color="auto"/>
                            <w:left w:val="none" w:sz="0" w:space="0" w:color="auto"/>
                            <w:bottom w:val="none" w:sz="0" w:space="0" w:color="auto"/>
                            <w:right w:val="none" w:sz="0" w:space="0" w:color="auto"/>
                          </w:divBdr>
                          <w:divsChild>
                            <w:div w:id="558326908">
                              <w:marLeft w:val="0"/>
                              <w:marRight w:val="0"/>
                              <w:marTop w:val="0"/>
                              <w:marBottom w:val="0"/>
                              <w:divBdr>
                                <w:top w:val="none" w:sz="0" w:space="0" w:color="auto"/>
                                <w:left w:val="none" w:sz="0" w:space="0" w:color="auto"/>
                                <w:bottom w:val="none" w:sz="0" w:space="0" w:color="auto"/>
                                <w:right w:val="none" w:sz="0" w:space="0" w:color="auto"/>
                              </w:divBdr>
                              <w:divsChild>
                                <w:div w:id="848908131">
                                  <w:marLeft w:val="0"/>
                                  <w:marRight w:val="0"/>
                                  <w:marTop w:val="0"/>
                                  <w:marBottom w:val="0"/>
                                  <w:divBdr>
                                    <w:top w:val="none" w:sz="0" w:space="0" w:color="auto"/>
                                    <w:left w:val="none" w:sz="0" w:space="0" w:color="auto"/>
                                    <w:bottom w:val="none" w:sz="0" w:space="0" w:color="auto"/>
                                    <w:right w:val="none" w:sz="0" w:space="0" w:color="auto"/>
                                  </w:divBdr>
                                  <w:divsChild>
                                    <w:div w:id="842469932">
                                      <w:marLeft w:val="0"/>
                                      <w:marRight w:val="0"/>
                                      <w:marTop w:val="0"/>
                                      <w:marBottom w:val="0"/>
                                      <w:divBdr>
                                        <w:top w:val="none" w:sz="0" w:space="0" w:color="auto"/>
                                        <w:left w:val="none" w:sz="0" w:space="0" w:color="auto"/>
                                        <w:bottom w:val="none" w:sz="0" w:space="0" w:color="auto"/>
                                        <w:right w:val="none" w:sz="0" w:space="0" w:color="auto"/>
                                      </w:divBdr>
                                      <w:divsChild>
                                        <w:div w:id="663435026">
                                          <w:marLeft w:val="0"/>
                                          <w:marRight w:val="0"/>
                                          <w:marTop w:val="0"/>
                                          <w:marBottom w:val="0"/>
                                          <w:divBdr>
                                            <w:top w:val="none" w:sz="0" w:space="0" w:color="auto"/>
                                            <w:left w:val="none" w:sz="0" w:space="0" w:color="auto"/>
                                            <w:bottom w:val="none" w:sz="0" w:space="0" w:color="auto"/>
                                            <w:right w:val="none" w:sz="0" w:space="0" w:color="auto"/>
                                          </w:divBdr>
                                          <w:divsChild>
                                            <w:div w:id="206726937">
                                              <w:marLeft w:val="0"/>
                                              <w:marRight w:val="0"/>
                                              <w:marTop w:val="0"/>
                                              <w:marBottom w:val="0"/>
                                              <w:divBdr>
                                                <w:top w:val="none" w:sz="0" w:space="0" w:color="auto"/>
                                                <w:left w:val="none" w:sz="0" w:space="0" w:color="auto"/>
                                                <w:bottom w:val="none" w:sz="0" w:space="0" w:color="auto"/>
                                                <w:right w:val="none" w:sz="0" w:space="0" w:color="auto"/>
                                              </w:divBdr>
                                            </w:div>
                                            <w:div w:id="852454881">
                                              <w:marLeft w:val="0"/>
                                              <w:marRight w:val="0"/>
                                              <w:marTop w:val="0"/>
                                              <w:marBottom w:val="0"/>
                                              <w:divBdr>
                                                <w:top w:val="none" w:sz="0" w:space="0" w:color="auto"/>
                                                <w:left w:val="none" w:sz="0" w:space="0" w:color="auto"/>
                                                <w:bottom w:val="none" w:sz="0" w:space="0" w:color="auto"/>
                                                <w:right w:val="none" w:sz="0" w:space="0" w:color="auto"/>
                                              </w:divBdr>
                                              <w:divsChild>
                                                <w:div w:id="1128935082">
                                                  <w:marLeft w:val="0"/>
                                                  <w:marRight w:val="0"/>
                                                  <w:marTop w:val="0"/>
                                                  <w:marBottom w:val="0"/>
                                                  <w:divBdr>
                                                    <w:top w:val="none" w:sz="0" w:space="0" w:color="auto"/>
                                                    <w:left w:val="none" w:sz="0" w:space="0" w:color="auto"/>
                                                    <w:bottom w:val="none" w:sz="0" w:space="0" w:color="auto"/>
                                                    <w:right w:val="none" w:sz="0" w:space="0" w:color="auto"/>
                                                  </w:divBdr>
                                                  <w:divsChild>
                                                    <w:div w:id="12792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5235">
                                              <w:marLeft w:val="0"/>
                                              <w:marRight w:val="0"/>
                                              <w:marTop w:val="0"/>
                                              <w:marBottom w:val="0"/>
                                              <w:divBdr>
                                                <w:top w:val="none" w:sz="0" w:space="0" w:color="auto"/>
                                                <w:left w:val="none" w:sz="0" w:space="0" w:color="auto"/>
                                                <w:bottom w:val="none" w:sz="0" w:space="0" w:color="auto"/>
                                                <w:right w:val="none" w:sz="0" w:space="0" w:color="auto"/>
                                              </w:divBdr>
                                            </w:div>
                                          </w:divsChild>
                                        </w:div>
                                        <w:div w:id="2033922147">
                                          <w:marLeft w:val="0"/>
                                          <w:marRight w:val="0"/>
                                          <w:marTop w:val="0"/>
                                          <w:marBottom w:val="0"/>
                                          <w:divBdr>
                                            <w:top w:val="none" w:sz="0" w:space="0" w:color="auto"/>
                                            <w:left w:val="none" w:sz="0" w:space="0" w:color="auto"/>
                                            <w:bottom w:val="none" w:sz="0" w:space="0" w:color="auto"/>
                                            <w:right w:val="none" w:sz="0" w:space="0" w:color="auto"/>
                                          </w:divBdr>
                                          <w:divsChild>
                                            <w:div w:id="961962385">
                                              <w:marLeft w:val="0"/>
                                              <w:marRight w:val="0"/>
                                              <w:marTop w:val="0"/>
                                              <w:marBottom w:val="0"/>
                                              <w:divBdr>
                                                <w:top w:val="none" w:sz="0" w:space="0" w:color="auto"/>
                                                <w:left w:val="none" w:sz="0" w:space="0" w:color="auto"/>
                                                <w:bottom w:val="none" w:sz="0" w:space="0" w:color="auto"/>
                                                <w:right w:val="none" w:sz="0" w:space="0" w:color="auto"/>
                                              </w:divBdr>
                                            </w:div>
                                            <w:div w:id="1958218840">
                                              <w:marLeft w:val="0"/>
                                              <w:marRight w:val="0"/>
                                              <w:marTop w:val="0"/>
                                              <w:marBottom w:val="0"/>
                                              <w:divBdr>
                                                <w:top w:val="none" w:sz="0" w:space="0" w:color="auto"/>
                                                <w:left w:val="none" w:sz="0" w:space="0" w:color="auto"/>
                                                <w:bottom w:val="none" w:sz="0" w:space="0" w:color="auto"/>
                                                <w:right w:val="none" w:sz="0" w:space="0" w:color="auto"/>
                                              </w:divBdr>
                                              <w:divsChild>
                                                <w:div w:id="799148492">
                                                  <w:marLeft w:val="0"/>
                                                  <w:marRight w:val="0"/>
                                                  <w:marTop w:val="0"/>
                                                  <w:marBottom w:val="0"/>
                                                  <w:divBdr>
                                                    <w:top w:val="none" w:sz="0" w:space="0" w:color="auto"/>
                                                    <w:left w:val="none" w:sz="0" w:space="0" w:color="auto"/>
                                                    <w:bottom w:val="none" w:sz="0" w:space="0" w:color="auto"/>
                                                    <w:right w:val="none" w:sz="0" w:space="0" w:color="auto"/>
                                                  </w:divBdr>
                                                  <w:divsChild>
                                                    <w:div w:id="1807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1489">
                                              <w:marLeft w:val="0"/>
                                              <w:marRight w:val="0"/>
                                              <w:marTop w:val="0"/>
                                              <w:marBottom w:val="0"/>
                                              <w:divBdr>
                                                <w:top w:val="none" w:sz="0" w:space="0" w:color="auto"/>
                                                <w:left w:val="none" w:sz="0" w:space="0" w:color="auto"/>
                                                <w:bottom w:val="none" w:sz="0" w:space="0" w:color="auto"/>
                                                <w:right w:val="none" w:sz="0" w:space="0" w:color="auto"/>
                                              </w:divBdr>
                                            </w:div>
                                          </w:divsChild>
                                        </w:div>
                                        <w:div w:id="1356032365">
                                          <w:marLeft w:val="0"/>
                                          <w:marRight w:val="0"/>
                                          <w:marTop w:val="0"/>
                                          <w:marBottom w:val="0"/>
                                          <w:divBdr>
                                            <w:top w:val="none" w:sz="0" w:space="0" w:color="auto"/>
                                            <w:left w:val="none" w:sz="0" w:space="0" w:color="auto"/>
                                            <w:bottom w:val="none" w:sz="0" w:space="0" w:color="auto"/>
                                            <w:right w:val="none" w:sz="0" w:space="0" w:color="auto"/>
                                          </w:divBdr>
                                          <w:divsChild>
                                            <w:div w:id="1748305389">
                                              <w:marLeft w:val="0"/>
                                              <w:marRight w:val="0"/>
                                              <w:marTop w:val="0"/>
                                              <w:marBottom w:val="0"/>
                                              <w:divBdr>
                                                <w:top w:val="none" w:sz="0" w:space="0" w:color="auto"/>
                                                <w:left w:val="none" w:sz="0" w:space="0" w:color="auto"/>
                                                <w:bottom w:val="none" w:sz="0" w:space="0" w:color="auto"/>
                                                <w:right w:val="none" w:sz="0" w:space="0" w:color="auto"/>
                                              </w:divBdr>
                                            </w:div>
                                            <w:div w:id="1837257625">
                                              <w:marLeft w:val="0"/>
                                              <w:marRight w:val="0"/>
                                              <w:marTop w:val="0"/>
                                              <w:marBottom w:val="0"/>
                                              <w:divBdr>
                                                <w:top w:val="none" w:sz="0" w:space="0" w:color="auto"/>
                                                <w:left w:val="none" w:sz="0" w:space="0" w:color="auto"/>
                                                <w:bottom w:val="none" w:sz="0" w:space="0" w:color="auto"/>
                                                <w:right w:val="none" w:sz="0" w:space="0" w:color="auto"/>
                                              </w:divBdr>
                                              <w:divsChild>
                                                <w:div w:id="471563809">
                                                  <w:marLeft w:val="0"/>
                                                  <w:marRight w:val="0"/>
                                                  <w:marTop w:val="0"/>
                                                  <w:marBottom w:val="0"/>
                                                  <w:divBdr>
                                                    <w:top w:val="none" w:sz="0" w:space="0" w:color="auto"/>
                                                    <w:left w:val="none" w:sz="0" w:space="0" w:color="auto"/>
                                                    <w:bottom w:val="none" w:sz="0" w:space="0" w:color="auto"/>
                                                    <w:right w:val="none" w:sz="0" w:space="0" w:color="auto"/>
                                                  </w:divBdr>
                                                  <w:divsChild>
                                                    <w:div w:id="16105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995653">
                          <w:marLeft w:val="0"/>
                          <w:marRight w:val="0"/>
                          <w:marTop w:val="0"/>
                          <w:marBottom w:val="0"/>
                          <w:divBdr>
                            <w:top w:val="none" w:sz="0" w:space="0" w:color="auto"/>
                            <w:left w:val="none" w:sz="0" w:space="0" w:color="auto"/>
                            <w:bottom w:val="none" w:sz="0" w:space="0" w:color="auto"/>
                            <w:right w:val="none" w:sz="0" w:space="0" w:color="auto"/>
                          </w:divBdr>
                          <w:divsChild>
                            <w:div w:id="1491169025">
                              <w:marLeft w:val="0"/>
                              <w:marRight w:val="0"/>
                              <w:marTop w:val="0"/>
                              <w:marBottom w:val="0"/>
                              <w:divBdr>
                                <w:top w:val="none" w:sz="0" w:space="0" w:color="auto"/>
                                <w:left w:val="none" w:sz="0" w:space="0" w:color="auto"/>
                                <w:bottom w:val="none" w:sz="0" w:space="0" w:color="auto"/>
                                <w:right w:val="none" w:sz="0" w:space="0" w:color="auto"/>
                              </w:divBdr>
                              <w:divsChild>
                                <w:div w:id="905258002">
                                  <w:marLeft w:val="0"/>
                                  <w:marRight w:val="0"/>
                                  <w:marTop w:val="0"/>
                                  <w:marBottom w:val="0"/>
                                  <w:divBdr>
                                    <w:top w:val="none" w:sz="0" w:space="0" w:color="auto"/>
                                    <w:left w:val="none" w:sz="0" w:space="0" w:color="auto"/>
                                    <w:bottom w:val="none" w:sz="0" w:space="0" w:color="auto"/>
                                    <w:right w:val="none" w:sz="0" w:space="0" w:color="auto"/>
                                  </w:divBdr>
                                  <w:divsChild>
                                    <w:div w:id="4668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90995">
          <w:marLeft w:val="0"/>
          <w:marRight w:val="0"/>
          <w:marTop w:val="0"/>
          <w:marBottom w:val="0"/>
          <w:divBdr>
            <w:top w:val="none" w:sz="0" w:space="0" w:color="auto"/>
            <w:left w:val="none" w:sz="0" w:space="0" w:color="auto"/>
            <w:bottom w:val="none" w:sz="0" w:space="0" w:color="auto"/>
            <w:right w:val="none" w:sz="0" w:space="0" w:color="auto"/>
          </w:divBdr>
          <w:divsChild>
            <w:div w:id="817453446">
              <w:marLeft w:val="0"/>
              <w:marRight w:val="0"/>
              <w:marTop w:val="0"/>
              <w:marBottom w:val="0"/>
              <w:divBdr>
                <w:top w:val="none" w:sz="0" w:space="0" w:color="auto"/>
                <w:left w:val="none" w:sz="0" w:space="0" w:color="auto"/>
                <w:bottom w:val="none" w:sz="0" w:space="0" w:color="auto"/>
                <w:right w:val="none" w:sz="0" w:space="0" w:color="auto"/>
              </w:divBdr>
              <w:divsChild>
                <w:div w:id="373778724">
                  <w:marLeft w:val="0"/>
                  <w:marRight w:val="0"/>
                  <w:marTop w:val="0"/>
                  <w:marBottom w:val="0"/>
                  <w:divBdr>
                    <w:top w:val="none" w:sz="0" w:space="0" w:color="auto"/>
                    <w:left w:val="none" w:sz="0" w:space="0" w:color="auto"/>
                    <w:bottom w:val="none" w:sz="0" w:space="0" w:color="auto"/>
                    <w:right w:val="none" w:sz="0" w:space="0" w:color="auto"/>
                  </w:divBdr>
                  <w:divsChild>
                    <w:div w:id="1661695482">
                      <w:marLeft w:val="0"/>
                      <w:marRight w:val="0"/>
                      <w:marTop w:val="0"/>
                      <w:marBottom w:val="0"/>
                      <w:divBdr>
                        <w:top w:val="none" w:sz="0" w:space="0" w:color="auto"/>
                        <w:left w:val="none" w:sz="0" w:space="0" w:color="auto"/>
                        <w:bottom w:val="none" w:sz="0" w:space="0" w:color="auto"/>
                        <w:right w:val="none" w:sz="0" w:space="0" w:color="auto"/>
                      </w:divBdr>
                      <w:divsChild>
                        <w:div w:id="834809391">
                          <w:marLeft w:val="0"/>
                          <w:marRight w:val="0"/>
                          <w:marTop w:val="0"/>
                          <w:marBottom w:val="0"/>
                          <w:divBdr>
                            <w:top w:val="none" w:sz="0" w:space="0" w:color="auto"/>
                            <w:left w:val="none" w:sz="0" w:space="0" w:color="auto"/>
                            <w:bottom w:val="none" w:sz="0" w:space="0" w:color="auto"/>
                            <w:right w:val="none" w:sz="0" w:space="0" w:color="auto"/>
                          </w:divBdr>
                          <w:divsChild>
                            <w:div w:id="893934513">
                              <w:marLeft w:val="0"/>
                              <w:marRight w:val="0"/>
                              <w:marTop w:val="0"/>
                              <w:marBottom w:val="0"/>
                              <w:divBdr>
                                <w:top w:val="none" w:sz="0" w:space="0" w:color="auto"/>
                                <w:left w:val="none" w:sz="0" w:space="0" w:color="auto"/>
                                <w:bottom w:val="none" w:sz="0" w:space="0" w:color="auto"/>
                                <w:right w:val="none" w:sz="0" w:space="0" w:color="auto"/>
                              </w:divBdr>
                              <w:divsChild>
                                <w:div w:id="1667780031">
                                  <w:marLeft w:val="0"/>
                                  <w:marRight w:val="0"/>
                                  <w:marTop w:val="0"/>
                                  <w:marBottom w:val="0"/>
                                  <w:divBdr>
                                    <w:top w:val="none" w:sz="0" w:space="0" w:color="auto"/>
                                    <w:left w:val="none" w:sz="0" w:space="0" w:color="auto"/>
                                    <w:bottom w:val="none" w:sz="0" w:space="0" w:color="auto"/>
                                    <w:right w:val="none" w:sz="0" w:space="0" w:color="auto"/>
                                  </w:divBdr>
                                  <w:divsChild>
                                    <w:div w:id="1065956645">
                                      <w:marLeft w:val="0"/>
                                      <w:marRight w:val="0"/>
                                      <w:marTop w:val="0"/>
                                      <w:marBottom w:val="0"/>
                                      <w:divBdr>
                                        <w:top w:val="none" w:sz="0" w:space="0" w:color="auto"/>
                                        <w:left w:val="none" w:sz="0" w:space="0" w:color="auto"/>
                                        <w:bottom w:val="none" w:sz="0" w:space="0" w:color="auto"/>
                                        <w:right w:val="none" w:sz="0" w:space="0" w:color="auto"/>
                                      </w:divBdr>
                                      <w:divsChild>
                                        <w:div w:id="18004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7669">
          <w:marLeft w:val="0"/>
          <w:marRight w:val="0"/>
          <w:marTop w:val="0"/>
          <w:marBottom w:val="0"/>
          <w:divBdr>
            <w:top w:val="none" w:sz="0" w:space="0" w:color="auto"/>
            <w:left w:val="none" w:sz="0" w:space="0" w:color="auto"/>
            <w:bottom w:val="none" w:sz="0" w:space="0" w:color="auto"/>
            <w:right w:val="none" w:sz="0" w:space="0" w:color="auto"/>
          </w:divBdr>
          <w:divsChild>
            <w:div w:id="703292583">
              <w:marLeft w:val="0"/>
              <w:marRight w:val="0"/>
              <w:marTop w:val="0"/>
              <w:marBottom w:val="0"/>
              <w:divBdr>
                <w:top w:val="none" w:sz="0" w:space="0" w:color="auto"/>
                <w:left w:val="none" w:sz="0" w:space="0" w:color="auto"/>
                <w:bottom w:val="none" w:sz="0" w:space="0" w:color="auto"/>
                <w:right w:val="none" w:sz="0" w:space="0" w:color="auto"/>
              </w:divBdr>
              <w:divsChild>
                <w:div w:id="2114091236">
                  <w:marLeft w:val="0"/>
                  <w:marRight w:val="0"/>
                  <w:marTop w:val="0"/>
                  <w:marBottom w:val="0"/>
                  <w:divBdr>
                    <w:top w:val="none" w:sz="0" w:space="0" w:color="auto"/>
                    <w:left w:val="none" w:sz="0" w:space="0" w:color="auto"/>
                    <w:bottom w:val="none" w:sz="0" w:space="0" w:color="auto"/>
                    <w:right w:val="none" w:sz="0" w:space="0" w:color="auto"/>
                  </w:divBdr>
                  <w:divsChild>
                    <w:div w:id="1226062145">
                      <w:marLeft w:val="0"/>
                      <w:marRight w:val="0"/>
                      <w:marTop w:val="0"/>
                      <w:marBottom w:val="0"/>
                      <w:divBdr>
                        <w:top w:val="none" w:sz="0" w:space="0" w:color="auto"/>
                        <w:left w:val="none" w:sz="0" w:space="0" w:color="auto"/>
                        <w:bottom w:val="none" w:sz="0" w:space="0" w:color="auto"/>
                        <w:right w:val="none" w:sz="0" w:space="0" w:color="auto"/>
                      </w:divBdr>
                      <w:divsChild>
                        <w:div w:id="981496872">
                          <w:marLeft w:val="0"/>
                          <w:marRight w:val="0"/>
                          <w:marTop w:val="0"/>
                          <w:marBottom w:val="0"/>
                          <w:divBdr>
                            <w:top w:val="none" w:sz="0" w:space="0" w:color="auto"/>
                            <w:left w:val="none" w:sz="0" w:space="0" w:color="auto"/>
                            <w:bottom w:val="none" w:sz="0" w:space="0" w:color="auto"/>
                            <w:right w:val="none" w:sz="0" w:space="0" w:color="auto"/>
                          </w:divBdr>
                          <w:divsChild>
                            <w:div w:id="1984968666">
                              <w:marLeft w:val="0"/>
                              <w:marRight w:val="0"/>
                              <w:marTop w:val="0"/>
                              <w:marBottom w:val="0"/>
                              <w:divBdr>
                                <w:top w:val="none" w:sz="0" w:space="0" w:color="auto"/>
                                <w:left w:val="none" w:sz="0" w:space="0" w:color="auto"/>
                                <w:bottom w:val="none" w:sz="0" w:space="0" w:color="auto"/>
                                <w:right w:val="none" w:sz="0" w:space="0" w:color="auto"/>
                              </w:divBdr>
                              <w:divsChild>
                                <w:div w:id="5370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8169">
                  <w:marLeft w:val="0"/>
                  <w:marRight w:val="0"/>
                  <w:marTop w:val="0"/>
                  <w:marBottom w:val="0"/>
                  <w:divBdr>
                    <w:top w:val="none" w:sz="0" w:space="0" w:color="auto"/>
                    <w:left w:val="none" w:sz="0" w:space="0" w:color="auto"/>
                    <w:bottom w:val="none" w:sz="0" w:space="0" w:color="auto"/>
                    <w:right w:val="none" w:sz="0" w:space="0" w:color="auto"/>
                  </w:divBdr>
                  <w:divsChild>
                    <w:div w:id="27419612">
                      <w:marLeft w:val="0"/>
                      <w:marRight w:val="0"/>
                      <w:marTop w:val="0"/>
                      <w:marBottom w:val="0"/>
                      <w:divBdr>
                        <w:top w:val="none" w:sz="0" w:space="0" w:color="auto"/>
                        <w:left w:val="none" w:sz="0" w:space="0" w:color="auto"/>
                        <w:bottom w:val="none" w:sz="0" w:space="0" w:color="auto"/>
                        <w:right w:val="none" w:sz="0" w:space="0" w:color="auto"/>
                      </w:divBdr>
                      <w:divsChild>
                        <w:div w:id="924219393">
                          <w:marLeft w:val="0"/>
                          <w:marRight w:val="0"/>
                          <w:marTop w:val="0"/>
                          <w:marBottom w:val="0"/>
                          <w:divBdr>
                            <w:top w:val="none" w:sz="0" w:space="0" w:color="auto"/>
                            <w:left w:val="none" w:sz="0" w:space="0" w:color="auto"/>
                            <w:bottom w:val="none" w:sz="0" w:space="0" w:color="auto"/>
                            <w:right w:val="none" w:sz="0" w:space="0" w:color="auto"/>
                          </w:divBdr>
                          <w:divsChild>
                            <w:div w:id="1348554105">
                              <w:marLeft w:val="0"/>
                              <w:marRight w:val="0"/>
                              <w:marTop w:val="0"/>
                              <w:marBottom w:val="0"/>
                              <w:divBdr>
                                <w:top w:val="none" w:sz="0" w:space="0" w:color="auto"/>
                                <w:left w:val="none" w:sz="0" w:space="0" w:color="auto"/>
                                <w:bottom w:val="none" w:sz="0" w:space="0" w:color="auto"/>
                                <w:right w:val="none" w:sz="0" w:space="0" w:color="auto"/>
                              </w:divBdr>
                              <w:divsChild>
                                <w:div w:id="1786270528">
                                  <w:marLeft w:val="0"/>
                                  <w:marRight w:val="0"/>
                                  <w:marTop w:val="0"/>
                                  <w:marBottom w:val="0"/>
                                  <w:divBdr>
                                    <w:top w:val="none" w:sz="0" w:space="0" w:color="auto"/>
                                    <w:left w:val="none" w:sz="0" w:space="0" w:color="auto"/>
                                    <w:bottom w:val="none" w:sz="0" w:space="0" w:color="auto"/>
                                    <w:right w:val="none" w:sz="0" w:space="0" w:color="auto"/>
                                  </w:divBdr>
                                  <w:divsChild>
                                    <w:div w:id="1041588197">
                                      <w:marLeft w:val="0"/>
                                      <w:marRight w:val="0"/>
                                      <w:marTop w:val="0"/>
                                      <w:marBottom w:val="0"/>
                                      <w:divBdr>
                                        <w:top w:val="none" w:sz="0" w:space="0" w:color="auto"/>
                                        <w:left w:val="none" w:sz="0" w:space="0" w:color="auto"/>
                                        <w:bottom w:val="none" w:sz="0" w:space="0" w:color="auto"/>
                                        <w:right w:val="none" w:sz="0" w:space="0" w:color="auto"/>
                                      </w:divBdr>
                                      <w:divsChild>
                                        <w:div w:id="225068311">
                                          <w:marLeft w:val="0"/>
                                          <w:marRight w:val="0"/>
                                          <w:marTop w:val="0"/>
                                          <w:marBottom w:val="0"/>
                                          <w:divBdr>
                                            <w:top w:val="none" w:sz="0" w:space="0" w:color="auto"/>
                                            <w:left w:val="none" w:sz="0" w:space="0" w:color="auto"/>
                                            <w:bottom w:val="none" w:sz="0" w:space="0" w:color="auto"/>
                                            <w:right w:val="none" w:sz="0" w:space="0" w:color="auto"/>
                                          </w:divBdr>
                                          <w:divsChild>
                                            <w:div w:id="1818375988">
                                              <w:marLeft w:val="0"/>
                                              <w:marRight w:val="0"/>
                                              <w:marTop w:val="0"/>
                                              <w:marBottom w:val="0"/>
                                              <w:divBdr>
                                                <w:top w:val="none" w:sz="0" w:space="0" w:color="auto"/>
                                                <w:left w:val="none" w:sz="0" w:space="0" w:color="auto"/>
                                                <w:bottom w:val="none" w:sz="0" w:space="0" w:color="auto"/>
                                                <w:right w:val="none" w:sz="0" w:space="0" w:color="auto"/>
                                              </w:divBdr>
                                            </w:div>
                                            <w:div w:id="2101947348">
                                              <w:marLeft w:val="0"/>
                                              <w:marRight w:val="0"/>
                                              <w:marTop w:val="0"/>
                                              <w:marBottom w:val="0"/>
                                              <w:divBdr>
                                                <w:top w:val="none" w:sz="0" w:space="0" w:color="auto"/>
                                                <w:left w:val="none" w:sz="0" w:space="0" w:color="auto"/>
                                                <w:bottom w:val="none" w:sz="0" w:space="0" w:color="auto"/>
                                                <w:right w:val="none" w:sz="0" w:space="0" w:color="auto"/>
                                              </w:divBdr>
                                              <w:divsChild>
                                                <w:div w:id="1888184077">
                                                  <w:marLeft w:val="0"/>
                                                  <w:marRight w:val="0"/>
                                                  <w:marTop w:val="0"/>
                                                  <w:marBottom w:val="0"/>
                                                  <w:divBdr>
                                                    <w:top w:val="none" w:sz="0" w:space="0" w:color="auto"/>
                                                    <w:left w:val="none" w:sz="0" w:space="0" w:color="auto"/>
                                                    <w:bottom w:val="none" w:sz="0" w:space="0" w:color="auto"/>
                                                    <w:right w:val="none" w:sz="0" w:space="0" w:color="auto"/>
                                                  </w:divBdr>
                                                  <w:divsChild>
                                                    <w:div w:id="1442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314254">
                          <w:marLeft w:val="0"/>
                          <w:marRight w:val="0"/>
                          <w:marTop w:val="0"/>
                          <w:marBottom w:val="0"/>
                          <w:divBdr>
                            <w:top w:val="none" w:sz="0" w:space="0" w:color="auto"/>
                            <w:left w:val="none" w:sz="0" w:space="0" w:color="auto"/>
                            <w:bottom w:val="none" w:sz="0" w:space="0" w:color="auto"/>
                            <w:right w:val="none" w:sz="0" w:space="0" w:color="auto"/>
                          </w:divBdr>
                          <w:divsChild>
                            <w:div w:id="198591937">
                              <w:marLeft w:val="0"/>
                              <w:marRight w:val="0"/>
                              <w:marTop w:val="0"/>
                              <w:marBottom w:val="0"/>
                              <w:divBdr>
                                <w:top w:val="none" w:sz="0" w:space="0" w:color="auto"/>
                                <w:left w:val="none" w:sz="0" w:space="0" w:color="auto"/>
                                <w:bottom w:val="none" w:sz="0" w:space="0" w:color="auto"/>
                                <w:right w:val="none" w:sz="0" w:space="0" w:color="auto"/>
                              </w:divBdr>
                              <w:divsChild>
                                <w:div w:id="171645680">
                                  <w:marLeft w:val="0"/>
                                  <w:marRight w:val="0"/>
                                  <w:marTop w:val="0"/>
                                  <w:marBottom w:val="0"/>
                                  <w:divBdr>
                                    <w:top w:val="none" w:sz="0" w:space="0" w:color="auto"/>
                                    <w:left w:val="none" w:sz="0" w:space="0" w:color="auto"/>
                                    <w:bottom w:val="none" w:sz="0" w:space="0" w:color="auto"/>
                                    <w:right w:val="none" w:sz="0" w:space="0" w:color="auto"/>
                                  </w:divBdr>
                                  <w:divsChild>
                                    <w:div w:id="1741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301847">
          <w:marLeft w:val="0"/>
          <w:marRight w:val="0"/>
          <w:marTop w:val="0"/>
          <w:marBottom w:val="0"/>
          <w:divBdr>
            <w:top w:val="none" w:sz="0" w:space="0" w:color="auto"/>
            <w:left w:val="none" w:sz="0" w:space="0" w:color="auto"/>
            <w:bottom w:val="none" w:sz="0" w:space="0" w:color="auto"/>
            <w:right w:val="none" w:sz="0" w:space="0" w:color="auto"/>
          </w:divBdr>
          <w:divsChild>
            <w:div w:id="189538054">
              <w:marLeft w:val="0"/>
              <w:marRight w:val="0"/>
              <w:marTop w:val="0"/>
              <w:marBottom w:val="0"/>
              <w:divBdr>
                <w:top w:val="none" w:sz="0" w:space="0" w:color="auto"/>
                <w:left w:val="none" w:sz="0" w:space="0" w:color="auto"/>
                <w:bottom w:val="none" w:sz="0" w:space="0" w:color="auto"/>
                <w:right w:val="none" w:sz="0" w:space="0" w:color="auto"/>
              </w:divBdr>
              <w:divsChild>
                <w:div w:id="1842423531">
                  <w:marLeft w:val="0"/>
                  <w:marRight w:val="0"/>
                  <w:marTop w:val="0"/>
                  <w:marBottom w:val="0"/>
                  <w:divBdr>
                    <w:top w:val="none" w:sz="0" w:space="0" w:color="auto"/>
                    <w:left w:val="none" w:sz="0" w:space="0" w:color="auto"/>
                    <w:bottom w:val="none" w:sz="0" w:space="0" w:color="auto"/>
                    <w:right w:val="none" w:sz="0" w:space="0" w:color="auto"/>
                  </w:divBdr>
                  <w:divsChild>
                    <w:div w:id="1326979340">
                      <w:marLeft w:val="0"/>
                      <w:marRight w:val="0"/>
                      <w:marTop w:val="0"/>
                      <w:marBottom w:val="0"/>
                      <w:divBdr>
                        <w:top w:val="none" w:sz="0" w:space="0" w:color="auto"/>
                        <w:left w:val="none" w:sz="0" w:space="0" w:color="auto"/>
                        <w:bottom w:val="none" w:sz="0" w:space="0" w:color="auto"/>
                        <w:right w:val="none" w:sz="0" w:space="0" w:color="auto"/>
                      </w:divBdr>
                      <w:divsChild>
                        <w:div w:id="2102797093">
                          <w:marLeft w:val="0"/>
                          <w:marRight w:val="0"/>
                          <w:marTop w:val="0"/>
                          <w:marBottom w:val="0"/>
                          <w:divBdr>
                            <w:top w:val="none" w:sz="0" w:space="0" w:color="auto"/>
                            <w:left w:val="none" w:sz="0" w:space="0" w:color="auto"/>
                            <w:bottom w:val="none" w:sz="0" w:space="0" w:color="auto"/>
                            <w:right w:val="none" w:sz="0" w:space="0" w:color="auto"/>
                          </w:divBdr>
                          <w:divsChild>
                            <w:div w:id="789202151">
                              <w:marLeft w:val="0"/>
                              <w:marRight w:val="0"/>
                              <w:marTop w:val="0"/>
                              <w:marBottom w:val="0"/>
                              <w:divBdr>
                                <w:top w:val="none" w:sz="0" w:space="0" w:color="auto"/>
                                <w:left w:val="none" w:sz="0" w:space="0" w:color="auto"/>
                                <w:bottom w:val="none" w:sz="0" w:space="0" w:color="auto"/>
                                <w:right w:val="none" w:sz="0" w:space="0" w:color="auto"/>
                              </w:divBdr>
                              <w:divsChild>
                                <w:div w:id="2089577841">
                                  <w:marLeft w:val="0"/>
                                  <w:marRight w:val="0"/>
                                  <w:marTop w:val="0"/>
                                  <w:marBottom w:val="0"/>
                                  <w:divBdr>
                                    <w:top w:val="none" w:sz="0" w:space="0" w:color="auto"/>
                                    <w:left w:val="none" w:sz="0" w:space="0" w:color="auto"/>
                                    <w:bottom w:val="none" w:sz="0" w:space="0" w:color="auto"/>
                                    <w:right w:val="none" w:sz="0" w:space="0" w:color="auto"/>
                                  </w:divBdr>
                                  <w:divsChild>
                                    <w:div w:id="295068015">
                                      <w:marLeft w:val="0"/>
                                      <w:marRight w:val="0"/>
                                      <w:marTop w:val="0"/>
                                      <w:marBottom w:val="0"/>
                                      <w:divBdr>
                                        <w:top w:val="none" w:sz="0" w:space="0" w:color="auto"/>
                                        <w:left w:val="none" w:sz="0" w:space="0" w:color="auto"/>
                                        <w:bottom w:val="none" w:sz="0" w:space="0" w:color="auto"/>
                                        <w:right w:val="none" w:sz="0" w:space="0" w:color="auto"/>
                                      </w:divBdr>
                                      <w:divsChild>
                                        <w:div w:id="20653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24701">
          <w:marLeft w:val="0"/>
          <w:marRight w:val="0"/>
          <w:marTop w:val="0"/>
          <w:marBottom w:val="0"/>
          <w:divBdr>
            <w:top w:val="none" w:sz="0" w:space="0" w:color="auto"/>
            <w:left w:val="none" w:sz="0" w:space="0" w:color="auto"/>
            <w:bottom w:val="none" w:sz="0" w:space="0" w:color="auto"/>
            <w:right w:val="none" w:sz="0" w:space="0" w:color="auto"/>
          </w:divBdr>
          <w:divsChild>
            <w:div w:id="1951472226">
              <w:marLeft w:val="0"/>
              <w:marRight w:val="0"/>
              <w:marTop w:val="0"/>
              <w:marBottom w:val="0"/>
              <w:divBdr>
                <w:top w:val="none" w:sz="0" w:space="0" w:color="auto"/>
                <w:left w:val="none" w:sz="0" w:space="0" w:color="auto"/>
                <w:bottom w:val="none" w:sz="0" w:space="0" w:color="auto"/>
                <w:right w:val="none" w:sz="0" w:space="0" w:color="auto"/>
              </w:divBdr>
              <w:divsChild>
                <w:div w:id="1600063130">
                  <w:marLeft w:val="0"/>
                  <w:marRight w:val="0"/>
                  <w:marTop w:val="0"/>
                  <w:marBottom w:val="0"/>
                  <w:divBdr>
                    <w:top w:val="none" w:sz="0" w:space="0" w:color="auto"/>
                    <w:left w:val="none" w:sz="0" w:space="0" w:color="auto"/>
                    <w:bottom w:val="none" w:sz="0" w:space="0" w:color="auto"/>
                    <w:right w:val="none" w:sz="0" w:space="0" w:color="auto"/>
                  </w:divBdr>
                  <w:divsChild>
                    <w:div w:id="731348129">
                      <w:marLeft w:val="0"/>
                      <w:marRight w:val="0"/>
                      <w:marTop w:val="0"/>
                      <w:marBottom w:val="0"/>
                      <w:divBdr>
                        <w:top w:val="none" w:sz="0" w:space="0" w:color="auto"/>
                        <w:left w:val="none" w:sz="0" w:space="0" w:color="auto"/>
                        <w:bottom w:val="none" w:sz="0" w:space="0" w:color="auto"/>
                        <w:right w:val="none" w:sz="0" w:space="0" w:color="auto"/>
                      </w:divBdr>
                      <w:divsChild>
                        <w:div w:id="1046484895">
                          <w:marLeft w:val="0"/>
                          <w:marRight w:val="0"/>
                          <w:marTop w:val="0"/>
                          <w:marBottom w:val="0"/>
                          <w:divBdr>
                            <w:top w:val="none" w:sz="0" w:space="0" w:color="auto"/>
                            <w:left w:val="none" w:sz="0" w:space="0" w:color="auto"/>
                            <w:bottom w:val="none" w:sz="0" w:space="0" w:color="auto"/>
                            <w:right w:val="none" w:sz="0" w:space="0" w:color="auto"/>
                          </w:divBdr>
                          <w:divsChild>
                            <w:div w:id="658115613">
                              <w:marLeft w:val="0"/>
                              <w:marRight w:val="0"/>
                              <w:marTop w:val="0"/>
                              <w:marBottom w:val="0"/>
                              <w:divBdr>
                                <w:top w:val="none" w:sz="0" w:space="0" w:color="auto"/>
                                <w:left w:val="none" w:sz="0" w:space="0" w:color="auto"/>
                                <w:bottom w:val="none" w:sz="0" w:space="0" w:color="auto"/>
                                <w:right w:val="none" w:sz="0" w:space="0" w:color="auto"/>
                              </w:divBdr>
                              <w:divsChild>
                                <w:div w:id="14220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57515">
                  <w:marLeft w:val="0"/>
                  <w:marRight w:val="0"/>
                  <w:marTop w:val="0"/>
                  <w:marBottom w:val="0"/>
                  <w:divBdr>
                    <w:top w:val="none" w:sz="0" w:space="0" w:color="auto"/>
                    <w:left w:val="none" w:sz="0" w:space="0" w:color="auto"/>
                    <w:bottom w:val="none" w:sz="0" w:space="0" w:color="auto"/>
                    <w:right w:val="none" w:sz="0" w:space="0" w:color="auto"/>
                  </w:divBdr>
                  <w:divsChild>
                    <w:div w:id="1759212442">
                      <w:marLeft w:val="0"/>
                      <w:marRight w:val="0"/>
                      <w:marTop w:val="0"/>
                      <w:marBottom w:val="0"/>
                      <w:divBdr>
                        <w:top w:val="none" w:sz="0" w:space="0" w:color="auto"/>
                        <w:left w:val="none" w:sz="0" w:space="0" w:color="auto"/>
                        <w:bottom w:val="none" w:sz="0" w:space="0" w:color="auto"/>
                        <w:right w:val="none" w:sz="0" w:space="0" w:color="auto"/>
                      </w:divBdr>
                      <w:divsChild>
                        <w:div w:id="887379505">
                          <w:marLeft w:val="0"/>
                          <w:marRight w:val="0"/>
                          <w:marTop w:val="0"/>
                          <w:marBottom w:val="0"/>
                          <w:divBdr>
                            <w:top w:val="none" w:sz="0" w:space="0" w:color="auto"/>
                            <w:left w:val="none" w:sz="0" w:space="0" w:color="auto"/>
                            <w:bottom w:val="none" w:sz="0" w:space="0" w:color="auto"/>
                            <w:right w:val="none" w:sz="0" w:space="0" w:color="auto"/>
                          </w:divBdr>
                          <w:divsChild>
                            <w:div w:id="1836652203">
                              <w:marLeft w:val="0"/>
                              <w:marRight w:val="0"/>
                              <w:marTop w:val="0"/>
                              <w:marBottom w:val="0"/>
                              <w:divBdr>
                                <w:top w:val="none" w:sz="0" w:space="0" w:color="auto"/>
                                <w:left w:val="none" w:sz="0" w:space="0" w:color="auto"/>
                                <w:bottom w:val="none" w:sz="0" w:space="0" w:color="auto"/>
                                <w:right w:val="none" w:sz="0" w:space="0" w:color="auto"/>
                              </w:divBdr>
                              <w:divsChild>
                                <w:div w:id="866790890">
                                  <w:marLeft w:val="0"/>
                                  <w:marRight w:val="0"/>
                                  <w:marTop w:val="0"/>
                                  <w:marBottom w:val="0"/>
                                  <w:divBdr>
                                    <w:top w:val="none" w:sz="0" w:space="0" w:color="auto"/>
                                    <w:left w:val="none" w:sz="0" w:space="0" w:color="auto"/>
                                    <w:bottom w:val="none" w:sz="0" w:space="0" w:color="auto"/>
                                    <w:right w:val="none" w:sz="0" w:space="0" w:color="auto"/>
                                  </w:divBdr>
                                  <w:divsChild>
                                    <w:div w:id="694312281">
                                      <w:marLeft w:val="0"/>
                                      <w:marRight w:val="0"/>
                                      <w:marTop w:val="0"/>
                                      <w:marBottom w:val="0"/>
                                      <w:divBdr>
                                        <w:top w:val="none" w:sz="0" w:space="0" w:color="auto"/>
                                        <w:left w:val="none" w:sz="0" w:space="0" w:color="auto"/>
                                        <w:bottom w:val="none" w:sz="0" w:space="0" w:color="auto"/>
                                        <w:right w:val="none" w:sz="0" w:space="0" w:color="auto"/>
                                      </w:divBdr>
                                      <w:divsChild>
                                        <w:div w:id="306011982">
                                          <w:marLeft w:val="0"/>
                                          <w:marRight w:val="0"/>
                                          <w:marTop w:val="0"/>
                                          <w:marBottom w:val="0"/>
                                          <w:divBdr>
                                            <w:top w:val="none" w:sz="0" w:space="0" w:color="auto"/>
                                            <w:left w:val="none" w:sz="0" w:space="0" w:color="auto"/>
                                            <w:bottom w:val="none" w:sz="0" w:space="0" w:color="auto"/>
                                            <w:right w:val="none" w:sz="0" w:space="0" w:color="auto"/>
                                          </w:divBdr>
                                          <w:divsChild>
                                            <w:div w:id="1292711206">
                                              <w:marLeft w:val="0"/>
                                              <w:marRight w:val="0"/>
                                              <w:marTop w:val="0"/>
                                              <w:marBottom w:val="0"/>
                                              <w:divBdr>
                                                <w:top w:val="none" w:sz="0" w:space="0" w:color="auto"/>
                                                <w:left w:val="none" w:sz="0" w:space="0" w:color="auto"/>
                                                <w:bottom w:val="none" w:sz="0" w:space="0" w:color="auto"/>
                                                <w:right w:val="none" w:sz="0" w:space="0" w:color="auto"/>
                                              </w:divBdr>
                                            </w:div>
                                            <w:div w:id="374700262">
                                              <w:marLeft w:val="0"/>
                                              <w:marRight w:val="0"/>
                                              <w:marTop w:val="0"/>
                                              <w:marBottom w:val="0"/>
                                              <w:divBdr>
                                                <w:top w:val="none" w:sz="0" w:space="0" w:color="auto"/>
                                                <w:left w:val="none" w:sz="0" w:space="0" w:color="auto"/>
                                                <w:bottom w:val="none" w:sz="0" w:space="0" w:color="auto"/>
                                                <w:right w:val="none" w:sz="0" w:space="0" w:color="auto"/>
                                              </w:divBdr>
                                              <w:divsChild>
                                                <w:div w:id="865872382">
                                                  <w:marLeft w:val="0"/>
                                                  <w:marRight w:val="0"/>
                                                  <w:marTop w:val="0"/>
                                                  <w:marBottom w:val="0"/>
                                                  <w:divBdr>
                                                    <w:top w:val="none" w:sz="0" w:space="0" w:color="auto"/>
                                                    <w:left w:val="none" w:sz="0" w:space="0" w:color="auto"/>
                                                    <w:bottom w:val="none" w:sz="0" w:space="0" w:color="auto"/>
                                                    <w:right w:val="none" w:sz="0" w:space="0" w:color="auto"/>
                                                  </w:divBdr>
                                                  <w:divsChild>
                                                    <w:div w:id="4990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9814">
                          <w:marLeft w:val="0"/>
                          <w:marRight w:val="0"/>
                          <w:marTop w:val="0"/>
                          <w:marBottom w:val="0"/>
                          <w:divBdr>
                            <w:top w:val="none" w:sz="0" w:space="0" w:color="auto"/>
                            <w:left w:val="none" w:sz="0" w:space="0" w:color="auto"/>
                            <w:bottom w:val="none" w:sz="0" w:space="0" w:color="auto"/>
                            <w:right w:val="none" w:sz="0" w:space="0" w:color="auto"/>
                          </w:divBdr>
                          <w:divsChild>
                            <w:div w:id="943998421">
                              <w:marLeft w:val="0"/>
                              <w:marRight w:val="0"/>
                              <w:marTop w:val="0"/>
                              <w:marBottom w:val="0"/>
                              <w:divBdr>
                                <w:top w:val="none" w:sz="0" w:space="0" w:color="auto"/>
                                <w:left w:val="none" w:sz="0" w:space="0" w:color="auto"/>
                                <w:bottom w:val="none" w:sz="0" w:space="0" w:color="auto"/>
                                <w:right w:val="none" w:sz="0" w:space="0" w:color="auto"/>
                              </w:divBdr>
                              <w:divsChild>
                                <w:div w:id="248268923">
                                  <w:marLeft w:val="0"/>
                                  <w:marRight w:val="0"/>
                                  <w:marTop w:val="0"/>
                                  <w:marBottom w:val="0"/>
                                  <w:divBdr>
                                    <w:top w:val="none" w:sz="0" w:space="0" w:color="auto"/>
                                    <w:left w:val="none" w:sz="0" w:space="0" w:color="auto"/>
                                    <w:bottom w:val="none" w:sz="0" w:space="0" w:color="auto"/>
                                    <w:right w:val="none" w:sz="0" w:space="0" w:color="auto"/>
                                  </w:divBdr>
                                  <w:divsChild>
                                    <w:div w:id="11800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692195">
          <w:marLeft w:val="0"/>
          <w:marRight w:val="0"/>
          <w:marTop w:val="0"/>
          <w:marBottom w:val="0"/>
          <w:divBdr>
            <w:top w:val="none" w:sz="0" w:space="0" w:color="auto"/>
            <w:left w:val="none" w:sz="0" w:space="0" w:color="auto"/>
            <w:bottom w:val="none" w:sz="0" w:space="0" w:color="auto"/>
            <w:right w:val="none" w:sz="0" w:space="0" w:color="auto"/>
          </w:divBdr>
          <w:divsChild>
            <w:div w:id="2048672974">
              <w:marLeft w:val="0"/>
              <w:marRight w:val="0"/>
              <w:marTop w:val="0"/>
              <w:marBottom w:val="0"/>
              <w:divBdr>
                <w:top w:val="none" w:sz="0" w:space="0" w:color="auto"/>
                <w:left w:val="none" w:sz="0" w:space="0" w:color="auto"/>
                <w:bottom w:val="none" w:sz="0" w:space="0" w:color="auto"/>
                <w:right w:val="none" w:sz="0" w:space="0" w:color="auto"/>
              </w:divBdr>
              <w:divsChild>
                <w:div w:id="579679953">
                  <w:marLeft w:val="0"/>
                  <w:marRight w:val="0"/>
                  <w:marTop w:val="0"/>
                  <w:marBottom w:val="0"/>
                  <w:divBdr>
                    <w:top w:val="none" w:sz="0" w:space="0" w:color="auto"/>
                    <w:left w:val="none" w:sz="0" w:space="0" w:color="auto"/>
                    <w:bottom w:val="none" w:sz="0" w:space="0" w:color="auto"/>
                    <w:right w:val="none" w:sz="0" w:space="0" w:color="auto"/>
                  </w:divBdr>
                  <w:divsChild>
                    <w:div w:id="1797873291">
                      <w:marLeft w:val="0"/>
                      <w:marRight w:val="0"/>
                      <w:marTop w:val="0"/>
                      <w:marBottom w:val="0"/>
                      <w:divBdr>
                        <w:top w:val="none" w:sz="0" w:space="0" w:color="auto"/>
                        <w:left w:val="none" w:sz="0" w:space="0" w:color="auto"/>
                        <w:bottom w:val="none" w:sz="0" w:space="0" w:color="auto"/>
                        <w:right w:val="none" w:sz="0" w:space="0" w:color="auto"/>
                      </w:divBdr>
                      <w:divsChild>
                        <w:div w:id="409932315">
                          <w:marLeft w:val="0"/>
                          <w:marRight w:val="0"/>
                          <w:marTop w:val="0"/>
                          <w:marBottom w:val="0"/>
                          <w:divBdr>
                            <w:top w:val="none" w:sz="0" w:space="0" w:color="auto"/>
                            <w:left w:val="none" w:sz="0" w:space="0" w:color="auto"/>
                            <w:bottom w:val="none" w:sz="0" w:space="0" w:color="auto"/>
                            <w:right w:val="none" w:sz="0" w:space="0" w:color="auto"/>
                          </w:divBdr>
                          <w:divsChild>
                            <w:div w:id="2050718502">
                              <w:marLeft w:val="0"/>
                              <w:marRight w:val="0"/>
                              <w:marTop w:val="0"/>
                              <w:marBottom w:val="0"/>
                              <w:divBdr>
                                <w:top w:val="none" w:sz="0" w:space="0" w:color="auto"/>
                                <w:left w:val="none" w:sz="0" w:space="0" w:color="auto"/>
                                <w:bottom w:val="none" w:sz="0" w:space="0" w:color="auto"/>
                                <w:right w:val="none" w:sz="0" w:space="0" w:color="auto"/>
                              </w:divBdr>
                              <w:divsChild>
                                <w:div w:id="1677491555">
                                  <w:marLeft w:val="0"/>
                                  <w:marRight w:val="0"/>
                                  <w:marTop w:val="0"/>
                                  <w:marBottom w:val="0"/>
                                  <w:divBdr>
                                    <w:top w:val="none" w:sz="0" w:space="0" w:color="auto"/>
                                    <w:left w:val="none" w:sz="0" w:space="0" w:color="auto"/>
                                    <w:bottom w:val="none" w:sz="0" w:space="0" w:color="auto"/>
                                    <w:right w:val="none" w:sz="0" w:space="0" w:color="auto"/>
                                  </w:divBdr>
                                  <w:divsChild>
                                    <w:div w:id="1538620717">
                                      <w:marLeft w:val="0"/>
                                      <w:marRight w:val="0"/>
                                      <w:marTop w:val="0"/>
                                      <w:marBottom w:val="0"/>
                                      <w:divBdr>
                                        <w:top w:val="none" w:sz="0" w:space="0" w:color="auto"/>
                                        <w:left w:val="none" w:sz="0" w:space="0" w:color="auto"/>
                                        <w:bottom w:val="none" w:sz="0" w:space="0" w:color="auto"/>
                                        <w:right w:val="none" w:sz="0" w:space="0" w:color="auto"/>
                                      </w:divBdr>
                                      <w:divsChild>
                                        <w:div w:id="20412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1844">
                          <w:marLeft w:val="0"/>
                          <w:marRight w:val="0"/>
                          <w:marTop w:val="0"/>
                          <w:marBottom w:val="0"/>
                          <w:divBdr>
                            <w:top w:val="none" w:sz="0" w:space="0" w:color="auto"/>
                            <w:left w:val="none" w:sz="0" w:space="0" w:color="auto"/>
                            <w:bottom w:val="none" w:sz="0" w:space="0" w:color="auto"/>
                            <w:right w:val="none" w:sz="0" w:space="0" w:color="auto"/>
                          </w:divBdr>
                          <w:divsChild>
                            <w:div w:id="747045888">
                              <w:marLeft w:val="0"/>
                              <w:marRight w:val="0"/>
                              <w:marTop w:val="0"/>
                              <w:marBottom w:val="0"/>
                              <w:divBdr>
                                <w:top w:val="none" w:sz="0" w:space="0" w:color="auto"/>
                                <w:left w:val="none" w:sz="0" w:space="0" w:color="auto"/>
                                <w:bottom w:val="none" w:sz="0" w:space="0" w:color="auto"/>
                                <w:right w:val="none" w:sz="0" w:space="0" w:color="auto"/>
                              </w:divBdr>
                              <w:divsChild>
                                <w:div w:id="553809913">
                                  <w:marLeft w:val="0"/>
                                  <w:marRight w:val="0"/>
                                  <w:marTop w:val="0"/>
                                  <w:marBottom w:val="0"/>
                                  <w:divBdr>
                                    <w:top w:val="none" w:sz="0" w:space="0" w:color="auto"/>
                                    <w:left w:val="none" w:sz="0" w:space="0" w:color="auto"/>
                                    <w:bottom w:val="none" w:sz="0" w:space="0" w:color="auto"/>
                                    <w:right w:val="none" w:sz="0" w:space="0" w:color="auto"/>
                                  </w:divBdr>
                                  <w:divsChild>
                                    <w:div w:id="4585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111631">
          <w:marLeft w:val="0"/>
          <w:marRight w:val="0"/>
          <w:marTop w:val="0"/>
          <w:marBottom w:val="0"/>
          <w:divBdr>
            <w:top w:val="none" w:sz="0" w:space="0" w:color="auto"/>
            <w:left w:val="none" w:sz="0" w:space="0" w:color="auto"/>
            <w:bottom w:val="none" w:sz="0" w:space="0" w:color="auto"/>
            <w:right w:val="none" w:sz="0" w:space="0" w:color="auto"/>
          </w:divBdr>
          <w:divsChild>
            <w:div w:id="513035197">
              <w:marLeft w:val="0"/>
              <w:marRight w:val="0"/>
              <w:marTop w:val="0"/>
              <w:marBottom w:val="0"/>
              <w:divBdr>
                <w:top w:val="none" w:sz="0" w:space="0" w:color="auto"/>
                <w:left w:val="none" w:sz="0" w:space="0" w:color="auto"/>
                <w:bottom w:val="none" w:sz="0" w:space="0" w:color="auto"/>
                <w:right w:val="none" w:sz="0" w:space="0" w:color="auto"/>
              </w:divBdr>
              <w:divsChild>
                <w:div w:id="552353716">
                  <w:marLeft w:val="0"/>
                  <w:marRight w:val="0"/>
                  <w:marTop w:val="0"/>
                  <w:marBottom w:val="0"/>
                  <w:divBdr>
                    <w:top w:val="none" w:sz="0" w:space="0" w:color="auto"/>
                    <w:left w:val="none" w:sz="0" w:space="0" w:color="auto"/>
                    <w:bottom w:val="none" w:sz="0" w:space="0" w:color="auto"/>
                    <w:right w:val="none" w:sz="0" w:space="0" w:color="auto"/>
                  </w:divBdr>
                  <w:divsChild>
                    <w:div w:id="107239624">
                      <w:marLeft w:val="0"/>
                      <w:marRight w:val="0"/>
                      <w:marTop w:val="0"/>
                      <w:marBottom w:val="0"/>
                      <w:divBdr>
                        <w:top w:val="none" w:sz="0" w:space="0" w:color="auto"/>
                        <w:left w:val="none" w:sz="0" w:space="0" w:color="auto"/>
                        <w:bottom w:val="none" w:sz="0" w:space="0" w:color="auto"/>
                        <w:right w:val="none" w:sz="0" w:space="0" w:color="auto"/>
                      </w:divBdr>
                      <w:divsChild>
                        <w:div w:id="380906796">
                          <w:marLeft w:val="0"/>
                          <w:marRight w:val="0"/>
                          <w:marTop w:val="0"/>
                          <w:marBottom w:val="0"/>
                          <w:divBdr>
                            <w:top w:val="none" w:sz="0" w:space="0" w:color="auto"/>
                            <w:left w:val="none" w:sz="0" w:space="0" w:color="auto"/>
                            <w:bottom w:val="none" w:sz="0" w:space="0" w:color="auto"/>
                            <w:right w:val="none" w:sz="0" w:space="0" w:color="auto"/>
                          </w:divBdr>
                          <w:divsChild>
                            <w:div w:id="664750029">
                              <w:marLeft w:val="0"/>
                              <w:marRight w:val="0"/>
                              <w:marTop w:val="0"/>
                              <w:marBottom w:val="0"/>
                              <w:divBdr>
                                <w:top w:val="none" w:sz="0" w:space="0" w:color="auto"/>
                                <w:left w:val="none" w:sz="0" w:space="0" w:color="auto"/>
                                <w:bottom w:val="none" w:sz="0" w:space="0" w:color="auto"/>
                                <w:right w:val="none" w:sz="0" w:space="0" w:color="auto"/>
                              </w:divBdr>
                              <w:divsChild>
                                <w:div w:id="2047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9420">
                  <w:marLeft w:val="0"/>
                  <w:marRight w:val="0"/>
                  <w:marTop w:val="0"/>
                  <w:marBottom w:val="0"/>
                  <w:divBdr>
                    <w:top w:val="none" w:sz="0" w:space="0" w:color="auto"/>
                    <w:left w:val="none" w:sz="0" w:space="0" w:color="auto"/>
                    <w:bottom w:val="none" w:sz="0" w:space="0" w:color="auto"/>
                    <w:right w:val="none" w:sz="0" w:space="0" w:color="auto"/>
                  </w:divBdr>
                  <w:divsChild>
                    <w:div w:id="2083021076">
                      <w:marLeft w:val="0"/>
                      <w:marRight w:val="0"/>
                      <w:marTop w:val="0"/>
                      <w:marBottom w:val="0"/>
                      <w:divBdr>
                        <w:top w:val="none" w:sz="0" w:space="0" w:color="auto"/>
                        <w:left w:val="none" w:sz="0" w:space="0" w:color="auto"/>
                        <w:bottom w:val="none" w:sz="0" w:space="0" w:color="auto"/>
                        <w:right w:val="none" w:sz="0" w:space="0" w:color="auto"/>
                      </w:divBdr>
                      <w:divsChild>
                        <w:div w:id="427432095">
                          <w:marLeft w:val="0"/>
                          <w:marRight w:val="0"/>
                          <w:marTop w:val="0"/>
                          <w:marBottom w:val="0"/>
                          <w:divBdr>
                            <w:top w:val="none" w:sz="0" w:space="0" w:color="auto"/>
                            <w:left w:val="none" w:sz="0" w:space="0" w:color="auto"/>
                            <w:bottom w:val="none" w:sz="0" w:space="0" w:color="auto"/>
                            <w:right w:val="none" w:sz="0" w:space="0" w:color="auto"/>
                          </w:divBdr>
                          <w:divsChild>
                            <w:div w:id="558833213">
                              <w:marLeft w:val="0"/>
                              <w:marRight w:val="0"/>
                              <w:marTop w:val="0"/>
                              <w:marBottom w:val="0"/>
                              <w:divBdr>
                                <w:top w:val="none" w:sz="0" w:space="0" w:color="auto"/>
                                <w:left w:val="none" w:sz="0" w:space="0" w:color="auto"/>
                                <w:bottom w:val="none" w:sz="0" w:space="0" w:color="auto"/>
                                <w:right w:val="none" w:sz="0" w:space="0" w:color="auto"/>
                              </w:divBdr>
                              <w:divsChild>
                                <w:div w:id="466431647">
                                  <w:marLeft w:val="0"/>
                                  <w:marRight w:val="0"/>
                                  <w:marTop w:val="0"/>
                                  <w:marBottom w:val="0"/>
                                  <w:divBdr>
                                    <w:top w:val="none" w:sz="0" w:space="0" w:color="auto"/>
                                    <w:left w:val="none" w:sz="0" w:space="0" w:color="auto"/>
                                    <w:bottom w:val="none" w:sz="0" w:space="0" w:color="auto"/>
                                    <w:right w:val="none" w:sz="0" w:space="0" w:color="auto"/>
                                  </w:divBdr>
                                  <w:divsChild>
                                    <w:div w:id="1068840324">
                                      <w:marLeft w:val="0"/>
                                      <w:marRight w:val="0"/>
                                      <w:marTop w:val="0"/>
                                      <w:marBottom w:val="0"/>
                                      <w:divBdr>
                                        <w:top w:val="none" w:sz="0" w:space="0" w:color="auto"/>
                                        <w:left w:val="none" w:sz="0" w:space="0" w:color="auto"/>
                                        <w:bottom w:val="none" w:sz="0" w:space="0" w:color="auto"/>
                                        <w:right w:val="none" w:sz="0" w:space="0" w:color="auto"/>
                                      </w:divBdr>
                                      <w:divsChild>
                                        <w:div w:id="503130957">
                                          <w:marLeft w:val="0"/>
                                          <w:marRight w:val="0"/>
                                          <w:marTop w:val="0"/>
                                          <w:marBottom w:val="0"/>
                                          <w:divBdr>
                                            <w:top w:val="none" w:sz="0" w:space="0" w:color="auto"/>
                                            <w:left w:val="none" w:sz="0" w:space="0" w:color="auto"/>
                                            <w:bottom w:val="none" w:sz="0" w:space="0" w:color="auto"/>
                                            <w:right w:val="none" w:sz="0" w:space="0" w:color="auto"/>
                                          </w:divBdr>
                                          <w:divsChild>
                                            <w:div w:id="166141253">
                                              <w:marLeft w:val="0"/>
                                              <w:marRight w:val="0"/>
                                              <w:marTop w:val="0"/>
                                              <w:marBottom w:val="0"/>
                                              <w:divBdr>
                                                <w:top w:val="none" w:sz="0" w:space="0" w:color="auto"/>
                                                <w:left w:val="none" w:sz="0" w:space="0" w:color="auto"/>
                                                <w:bottom w:val="none" w:sz="0" w:space="0" w:color="auto"/>
                                                <w:right w:val="none" w:sz="0" w:space="0" w:color="auto"/>
                                              </w:divBdr>
                                            </w:div>
                                            <w:div w:id="83232131">
                                              <w:marLeft w:val="0"/>
                                              <w:marRight w:val="0"/>
                                              <w:marTop w:val="0"/>
                                              <w:marBottom w:val="0"/>
                                              <w:divBdr>
                                                <w:top w:val="none" w:sz="0" w:space="0" w:color="auto"/>
                                                <w:left w:val="none" w:sz="0" w:space="0" w:color="auto"/>
                                                <w:bottom w:val="none" w:sz="0" w:space="0" w:color="auto"/>
                                                <w:right w:val="none" w:sz="0" w:space="0" w:color="auto"/>
                                              </w:divBdr>
                                              <w:divsChild>
                                                <w:div w:id="1660688693">
                                                  <w:marLeft w:val="0"/>
                                                  <w:marRight w:val="0"/>
                                                  <w:marTop w:val="0"/>
                                                  <w:marBottom w:val="0"/>
                                                  <w:divBdr>
                                                    <w:top w:val="none" w:sz="0" w:space="0" w:color="auto"/>
                                                    <w:left w:val="none" w:sz="0" w:space="0" w:color="auto"/>
                                                    <w:bottom w:val="none" w:sz="0" w:space="0" w:color="auto"/>
                                                    <w:right w:val="none" w:sz="0" w:space="0" w:color="auto"/>
                                                  </w:divBdr>
                                                  <w:divsChild>
                                                    <w:div w:id="16798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1066">
                                              <w:marLeft w:val="0"/>
                                              <w:marRight w:val="0"/>
                                              <w:marTop w:val="0"/>
                                              <w:marBottom w:val="0"/>
                                              <w:divBdr>
                                                <w:top w:val="none" w:sz="0" w:space="0" w:color="auto"/>
                                                <w:left w:val="none" w:sz="0" w:space="0" w:color="auto"/>
                                                <w:bottom w:val="none" w:sz="0" w:space="0" w:color="auto"/>
                                                <w:right w:val="none" w:sz="0" w:space="0" w:color="auto"/>
                                              </w:divBdr>
                                            </w:div>
                                          </w:divsChild>
                                        </w:div>
                                        <w:div w:id="2007975892">
                                          <w:marLeft w:val="0"/>
                                          <w:marRight w:val="0"/>
                                          <w:marTop w:val="0"/>
                                          <w:marBottom w:val="0"/>
                                          <w:divBdr>
                                            <w:top w:val="none" w:sz="0" w:space="0" w:color="auto"/>
                                            <w:left w:val="none" w:sz="0" w:space="0" w:color="auto"/>
                                            <w:bottom w:val="none" w:sz="0" w:space="0" w:color="auto"/>
                                            <w:right w:val="none" w:sz="0" w:space="0" w:color="auto"/>
                                          </w:divBdr>
                                          <w:divsChild>
                                            <w:div w:id="1197041667">
                                              <w:marLeft w:val="0"/>
                                              <w:marRight w:val="0"/>
                                              <w:marTop w:val="0"/>
                                              <w:marBottom w:val="0"/>
                                              <w:divBdr>
                                                <w:top w:val="none" w:sz="0" w:space="0" w:color="auto"/>
                                                <w:left w:val="none" w:sz="0" w:space="0" w:color="auto"/>
                                                <w:bottom w:val="none" w:sz="0" w:space="0" w:color="auto"/>
                                                <w:right w:val="none" w:sz="0" w:space="0" w:color="auto"/>
                                              </w:divBdr>
                                            </w:div>
                                            <w:div w:id="400637174">
                                              <w:marLeft w:val="0"/>
                                              <w:marRight w:val="0"/>
                                              <w:marTop w:val="0"/>
                                              <w:marBottom w:val="0"/>
                                              <w:divBdr>
                                                <w:top w:val="none" w:sz="0" w:space="0" w:color="auto"/>
                                                <w:left w:val="none" w:sz="0" w:space="0" w:color="auto"/>
                                                <w:bottom w:val="none" w:sz="0" w:space="0" w:color="auto"/>
                                                <w:right w:val="none" w:sz="0" w:space="0" w:color="auto"/>
                                              </w:divBdr>
                                              <w:divsChild>
                                                <w:div w:id="247271839">
                                                  <w:marLeft w:val="0"/>
                                                  <w:marRight w:val="0"/>
                                                  <w:marTop w:val="0"/>
                                                  <w:marBottom w:val="0"/>
                                                  <w:divBdr>
                                                    <w:top w:val="none" w:sz="0" w:space="0" w:color="auto"/>
                                                    <w:left w:val="none" w:sz="0" w:space="0" w:color="auto"/>
                                                    <w:bottom w:val="none" w:sz="0" w:space="0" w:color="auto"/>
                                                    <w:right w:val="none" w:sz="0" w:space="0" w:color="auto"/>
                                                  </w:divBdr>
                                                  <w:divsChild>
                                                    <w:div w:id="18170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074584">
                          <w:marLeft w:val="0"/>
                          <w:marRight w:val="0"/>
                          <w:marTop w:val="0"/>
                          <w:marBottom w:val="0"/>
                          <w:divBdr>
                            <w:top w:val="none" w:sz="0" w:space="0" w:color="auto"/>
                            <w:left w:val="none" w:sz="0" w:space="0" w:color="auto"/>
                            <w:bottom w:val="none" w:sz="0" w:space="0" w:color="auto"/>
                            <w:right w:val="none" w:sz="0" w:space="0" w:color="auto"/>
                          </w:divBdr>
                          <w:divsChild>
                            <w:div w:id="965162223">
                              <w:marLeft w:val="0"/>
                              <w:marRight w:val="0"/>
                              <w:marTop w:val="0"/>
                              <w:marBottom w:val="0"/>
                              <w:divBdr>
                                <w:top w:val="none" w:sz="0" w:space="0" w:color="auto"/>
                                <w:left w:val="none" w:sz="0" w:space="0" w:color="auto"/>
                                <w:bottom w:val="none" w:sz="0" w:space="0" w:color="auto"/>
                                <w:right w:val="none" w:sz="0" w:space="0" w:color="auto"/>
                              </w:divBdr>
                              <w:divsChild>
                                <w:div w:id="1998923180">
                                  <w:marLeft w:val="0"/>
                                  <w:marRight w:val="0"/>
                                  <w:marTop w:val="0"/>
                                  <w:marBottom w:val="0"/>
                                  <w:divBdr>
                                    <w:top w:val="none" w:sz="0" w:space="0" w:color="auto"/>
                                    <w:left w:val="none" w:sz="0" w:space="0" w:color="auto"/>
                                    <w:bottom w:val="none" w:sz="0" w:space="0" w:color="auto"/>
                                    <w:right w:val="none" w:sz="0" w:space="0" w:color="auto"/>
                                  </w:divBdr>
                                  <w:divsChild>
                                    <w:div w:id="523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752592">
          <w:marLeft w:val="0"/>
          <w:marRight w:val="0"/>
          <w:marTop w:val="0"/>
          <w:marBottom w:val="0"/>
          <w:divBdr>
            <w:top w:val="none" w:sz="0" w:space="0" w:color="auto"/>
            <w:left w:val="none" w:sz="0" w:space="0" w:color="auto"/>
            <w:bottom w:val="none" w:sz="0" w:space="0" w:color="auto"/>
            <w:right w:val="none" w:sz="0" w:space="0" w:color="auto"/>
          </w:divBdr>
          <w:divsChild>
            <w:div w:id="315456738">
              <w:marLeft w:val="0"/>
              <w:marRight w:val="0"/>
              <w:marTop w:val="0"/>
              <w:marBottom w:val="0"/>
              <w:divBdr>
                <w:top w:val="none" w:sz="0" w:space="0" w:color="auto"/>
                <w:left w:val="none" w:sz="0" w:space="0" w:color="auto"/>
                <w:bottom w:val="none" w:sz="0" w:space="0" w:color="auto"/>
                <w:right w:val="none" w:sz="0" w:space="0" w:color="auto"/>
              </w:divBdr>
              <w:divsChild>
                <w:div w:id="1692418083">
                  <w:marLeft w:val="0"/>
                  <w:marRight w:val="0"/>
                  <w:marTop w:val="0"/>
                  <w:marBottom w:val="0"/>
                  <w:divBdr>
                    <w:top w:val="none" w:sz="0" w:space="0" w:color="auto"/>
                    <w:left w:val="none" w:sz="0" w:space="0" w:color="auto"/>
                    <w:bottom w:val="none" w:sz="0" w:space="0" w:color="auto"/>
                    <w:right w:val="none" w:sz="0" w:space="0" w:color="auto"/>
                  </w:divBdr>
                  <w:divsChild>
                    <w:div w:id="927082735">
                      <w:marLeft w:val="0"/>
                      <w:marRight w:val="0"/>
                      <w:marTop w:val="0"/>
                      <w:marBottom w:val="0"/>
                      <w:divBdr>
                        <w:top w:val="none" w:sz="0" w:space="0" w:color="auto"/>
                        <w:left w:val="none" w:sz="0" w:space="0" w:color="auto"/>
                        <w:bottom w:val="none" w:sz="0" w:space="0" w:color="auto"/>
                        <w:right w:val="none" w:sz="0" w:space="0" w:color="auto"/>
                      </w:divBdr>
                      <w:divsChild>
                        <w:div w:id="1603297471">
                          <w:marLeft w:val="0"/>
                          <w:marRight w:val="0"/>
                          <w:marTop w:val="0"/>
                          <w:marBottom w:val="0"/>
                          <w:divBdr>
                            <w:top w:val="none" w:sz="0" w:space="0" w:color="auto"/>
                            <w:left w:val="none" w:sz="0" w:space="0" w:color="auto"/>
                            <w:bottom w:val="none" w:sz="0" w:space="0" w:color="auto"/>
                            <w:right w:val="none" w:sz="0" w:space="0" w:color="auto"/>
                          </w:divBdr>
                          <w:divsChild>
                            <w:div w:id="2035229741">
                              <w:marLeft w:val="0"/>
                              <w:marRight w:val="0"/>
                              <w:marTop w:val="0"/>
                              <w:marBottom w:val="0"/>
                              <w:divBdr>
                                <w:top w:val="none" w:sz="0" w:space="0" w:color="auto"/>
                                <w:left w:val="none" w:sz="0" w:space="0" w:color="auto"/>
                                <w:bottom w:val="none" w:sz="0" w:space="0" w:color="auto"/>
                                <w:right w:val="none" w:sz="0" w:space="0" w:color="auto"/>
                              </w:divBdr>
                              <w:divsChild>
                                <w:div w:id="409736927">
                                  <w:marLeft w:val="0"/>
                                  <w:marRight w:val="0"/>
                                  <w:marTop w:val="0"/>
                                  <w:marBottom w:val="0"/>
                                  <w:divBdr>
                                    <w:top w:val="none" w:sz="0" w:space="0" w:color="auto"/>
                                    <w:left w:val="none" w:sz="0" w:space="0" w:color="auto"/>
                                    <w:bottom w:val="none" w:sz="0" w:space="0" w:color="auto"/>
                                    <w:right w:val="none" w:sz="0" w:space="0" w:color="auto"/>
                                  </w:divBdr>
                                  <w:divsChild>
                                    <w:div w:id="583607763">
                                      <w:marLeft w:val="0"/>
                                      <w:marRight w:val="0"/>
                                      <w:marTop w:val="0"/>
                                      <w:marBottom w:val="0"/>
                                      <w:divBdr>
                                        <w:top w:val="none" w:sz="0" w:space="0" w:color="auto"/>
                                        <w:left w:val="none" w:sz="0" w:space="0" w:color="auto"/>
                                        <w:bottom w:val="none" w:sz="0" w:space="0" w:color="auto"/>
                                        <w:right w:val="none" w:sz="0" w:space="0" w:color="auto"/>
                                      </w:divBdr>
                                      <w:divsChild>
                                        <w:div w:id="2878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030919">
          <w:marLeft w:val="0"/>
          <w:marRight w:val="0"/>
          <w:marTop w:val="0"/>
          <w:marBottom w:val="0"/>
          <w:divBdr>
            <w:top w:val="none" w:sz="0" w:space="0" w:color="auto"/>
            <w:left w:val="none" w:sz="0" w:space="0" w:color="auto"/>
            <w:bottom w:val="none" w:sz="0" w:space="0" w:color="auto"/>
            <w:right w:val="none" w:sz="0" w:space="0" w:color="auto"/>
          </w:divBdr>
          <w:divsChild>
            <w:div w:id="378628249">
              <w:marLeft w:val="0"/>
              <w:marRight w:val="0"/>
              <w:marTop w:val="0"/>
              <w:marBottom w:val="0"/>
              <w:divBdr>
                <w:top w:val="none" w:sz="0" w:space="0" w:color="auto"/>
                <w:left w:val="none" w:sz="0" w:space="0" w:color="auto"/>
                <w:bottom w:val="none" w:sz="0" w:space="0" w:color="auto"/>
                <w:right w:val="none" w:sz="0" w:space="0" w:color="auto"/>
              </w:divBdr>
              <w:divsChild>
                <w:div w:id="1364400020">
                  <w:marLeft w:val="0"/>
                  <w:marRight w:val="0"/>
                  <w:marTop w:val="0"/>
                  <w:marBottom w:val="0"/>
                  <w:divBdr>
                    <w:top w:val="none" w:sz="0" w:space="0" w:color="auto"/>
                    <w:left w:val="none" w:sz="0" w:space="0" w:color="auto"/>
                    <w:bottom w:val="none" w:sz="0" w:space="0" w:color="auto"/>
                    <w:right w:val="none" w:sz="0" w:space="0" w:color="auto"/>
                  </w:divBdr>
                  <w:divsChild>
                    <w:div w:id="77095938">
                      <w:marLeft w:val="0"/>
                      <w:marRight w:val="0"/>
                      <w:marTop w:val="0"/>
                      <w:marBottom w:val="0"/>
                      <w:divBdr>
                        <w:top w:val="none" w:sz="0" w:space="0" w:color="auto"/>
                        <w:left w:val="none" w:sz="0" w:space="0" w:color="auto"/>
                        <w:bottom w:val="none" w:sz="0" w:space="0" w:color="auto"/>
                        <w:right w:val="none" w:sz="0" w:space="0" w:color="auto"/>
                      </w:divBdr>
                      <w:divsChild>
                        <w:div w:id="1665277057">
                          <w:marLeft w:val="0"/>
                          <w:marRight w:val="0"/>
                          <w:marTop w:val="0"/>
                          <w:marBottom w:val="0"/>
                          <w:divBdr>
                            <w:top w:val="none" w:sz="0" w:space="0" w:color="auto"/>
                            <w:left w:val="none" w:sz="0" w:space="0" w:color="auto"/>
                            <w:bottom w:val="none" w:sz="0" w:space="0" w:color="auto"/>
                            <w:right w:val="none" w:sz="0" w:space="0" w:color="auto"/>
                          </w:divBdr>
                          <w:divsChild>
                            <w:div w:id="2037541751">
                              <w:marLeft w:val="0"/>
                              <w:marRight w:val="0"/>
                              <w:marTop w:val="0"/>
                              <w:marBottom w:val="0"/>
                              <w:divBdr>
                                <w:top w:val="none" w:sz="0" w:space="0" w:color="auto"/>
                                <w:left w:val="none" w:sz="0" w:space="0" w:color="auto"/>
                                <w:bottom w:val="none" w:sz="0" w:space="0" w:color="auto"/>
                                <w:right w:val="none" w:sz="0" w:space="0" w:color="auto"/>
                              </w:divBdr>
                              <w:divsChild>
                                <w:div w:id="21107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11967">
                  <w:marLeft w:val="0"/>
                  <w:marRight w:val="0"/>
                  <w:marTop w:val="0"/>
                  <w:marBottom w:val="0"/>
                  <w:divBdr>
                    <w:top w:val="none" w:sz="0" w:space="0" w:color="auto"/>
                    <w:left w:val="none" w:sz="0" w:space="0" w:color="auto"/>
                    <w:bottom w:val="none" w:sz="0" w:space="0" w:color="auto"/>
                    <w:right w:val="none" w:sz="0" w:space="0" w:color="auto"/>
                  </w:divBdr>
                  <w:divsChild>
                    <w:div w:id="536502478">
                      <w:marLeft w:val="0"/>
                      <w:marRight w:val="0"/>
                      <w:marTop w:val="0"/>
                      <w:marBottom w:val="0"/>
                      <w:divBdr>
                        <w:top w:val="none" w:sz="0" w:space="0" w:color="auto"/>
                        <w:left w:val="none" w:sz="0" w:space="0" w:color="auto"/>
                        <w:bottom w:val="none" w:sz="0" w:space="0" w:color="auto"/>
                        <w:right w:val="none" w:sz="0" w:space="0" w:color="auto"/>
                      </w:divBdr>
                      <w:divsChild>
                        <w:div w:id="1869567317">
                          <w:marLeft w:val="0"/>
                          <w:marRight w:val="0"/>
                          <w:marTop w:val="0"/>
                          <w:marBottom w:val="0"/>
                          <w:divBdr>
                            <w:top w:val="none" w:sz="0" w:space="0" w:color="auto"/>
                            <w:left w:val="none" w:sz="0" w:space="0" w:color="auto"/>
                            <w:bottom w:val="none" w:sz="0" w:space="0" w:color="auto"/>
                            <w:right w:val="none" w:sz="0" w:space="0" w:color="auto"/>
                          </w:divBdr>
                          <w:divsChild>
                            <w:div w:id="486090084">
                              <w:marLeft w:val="0"/>
                              <w:marRight w:val="0"/>
                              <w:marTop w:val="0"/>
                              <w:marBottom w:val="0"/>
                              <w:divBdr>
                                <w:top w:val="none" w:sz="0" w:space="0" w:color="auto"/>
                                <w:left w:val="none" w:sz="0" w:space="0" w:color="auto"/>
                                <w:bottom w:val="none" w:sz="0" w:space="0" w:color="auto"/>
                                <w:right w:val="none" w:sz="0" w:space="0" w:color="auto"/>
                              </w:divBdr>
                              <w:divsChild>
                                <w:div w:id="709652899">
                                  <w:marLeft w:val="0"/>
                                  <w:marRight w:val="0"/>
                                  <w:marTop w:val="0"/>
                                  <w:marBottom w:val="0"/>
                                  <w:divBdr>
                                    <w:top w:val="none" w:sz="0" w:space="0" w:color="auto"/>
                                    <w:left w:val="none" w:sz="0" w:space="0" w:color="auto"/>
                                    <w:bottom w:val="none" w:sz="0" w:space="0" w:color="auto"/>
                                    <w:right w:val="none" w:sz="0" w:space="0" w:color="auto"/>
                                  </w:divBdr>
                                  <w:divsChild>
                                    <w:div w:id="2024160855">
                                      <w:marLeft w:val="0"/>
                                      <w:marRight w:val="0"/>
                                      <w:marTop w:val="0"/>
                                      <w:marBottom w:val="0"/>
                                      <w:divBdr>
                                        <w:top w:val="none" w:sz="0" w:space="0" w:color="auto"/>
                                        <w:left w:val="none" w:sz="0" w:space="0" w:color="auto"/>
                                        <w:bottom w:val="none" w:sz="0" w:space="0" w:color="auto"/>
                                        <w:right w:val="none" w:sz="0" w:space="0" w:color="auto"/>
                                      </w:divBdr>
                                      <w:divsChild>
                                        <w:div w:id="811218506">
                                          <w:marLeft w:val="0"/>
                                          <w:marRight w:val="0"/>
                                          <w:marTop w:val="0"/>
                                          <w:marBottom w:val="0"/>
                                          <w:divBdr>
                                            <w:top w:val="none" w:sz="0" w:space="0" w:color="auto"/>
                                            <w:left w:val="none" w:sz="0" w:space="0" w:color="auto"/>
                                            <w:bottom w:val="none" w:sz="0" w:space="0" w:color="auto"/>
                                            <w:right w:val="none" w:sz="0" w:space="0" w:color="auto"/>
                                          </w:divBdr>
                                          <w:divsChild>
                                            <w:div w:id="431055223">
                                              <w:marLeft w:val="0"/>
                                              <w:marRight w:val="0"/>
                                              <w:marTop w:val="0"/>
                                              <w:marBottom w:val="0"/>
                                              <w:divBdr>
                                                <w:top w:val="none" w:sz="0" w:space="0" w:color="auto"/>
                                                <w:left w:val="none" w:sz="0" w:space="0" w:color="auto"/>
                                                <w:bottom w:val="none" w:sz="0" w:space="0" w:color="auto"/>
                                                <w:right w:val="none" w:sz="0" w:space="0" w:color="auto"/>
                                              </w:divBdr>
                                            </w:div>
                                            <w:div w:id="758066681">
                                              <w:marLeft w:val="0"/>
                                              <w:marRight w:val="0"/>
                                              <w:marTop w:val="0"/>
                                              <w:marBottom w:val="0"/>
                                              <w:divBdr>
                                                <w:top w:val="none" w:sz="0" w:space="0" w:color="auto"/>
                                                <w:left w:val="none" w:sz="0" w:space="0" w:color="auto"/>
                                                <w:bottom w:val="none" w:sz="0" w:space="0" w:color="auto"/>
                                                <w:right w:val="none" w:sz="0" w:space="0" w:color="auto"/>
                                              </w:divBdr>
                                              <w:divsChild>
                                                <w:div w:id="2065719060">
                                                  <w:marLeft w:val="0"/>
                                                  <w:marRight w:val="0"/>
                                                  <w:marTop w:val="0"/>
                                                  <w:marBottom w:val="0"/>
                                                  <w:divBdr>
                                                    <w:top w:val="none" w:sz="0" w:space="0" w:color="auto"/>
                                                    <w:left w:val="none" w:sz="0" w:space="0" w:color="auto"/>
                                                    <w:bottom w:val="none" w:sz="0" w:space="0" w:color="auto"/>
                                                    <w:right w:val="none" w:sz="0" w:space="0" w:color="auto"/>
                                                  </w:divBdr>
                                                  <w:divsChild>
                                                    <w:div w:id="9707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037">
                                              <w:marLeft w:val="0"/>
                                              <w:marRight w:val="0"/>
                                              <w:marTop w:val="0"/>
                                              <w:marBottom w:val="0"/>
                                              <w:divBdr>
                                                <w:top w:val="none" w:sz="0" w:space="0" w:color="auto"/>
                                                <w:left w:val="none" w:sz="0" w:space="0" w:color="auto"/>
                                                <w:bottom w:val="none" w:sz="0" w:space="0" w:color="auto"/>
                                                <w:right w:val="none" w:sz="0" w:space="0" w:color="auto"/>
                                              </w:divBdr>
                                            </w:div>
                                          </w:divsChild>
                                        </w:div>
                                        <w:div w:id="482351626">
                                          <w:marLeft w:val="0"/>
                                          <w:marRight w:val="0"/>
                                          <w:marTop w:val="0"/>
                                          <w:marBottom w:val="0"/>
                                          <w:divBdr>
                                            <w:top w:val="none" w:sz="0" w:space="0" w:color="auto"/>
                                            <w:left w:val="none" w:sz="0" w:space="0" w:color="auto"/>
                                            <w:bottom w:val="none" w:sz="0" w:space="0" w:color="auto"/>
                                            <w:right w:val="none" w:sz="0" w:space="0" w:color="auto"/>
                                          </w:divBdr>
                                          <w:divsChild>
                                            <w:div w:id="1446581768">
                                              <w:marLeft w:val="0"/>
                                              <w:marRight w:val="0"/>
                                              <w:marTop w:val="0"/>
                                              <w:marBottom w:val="0"/>
                                              <w:divBdr>
                                                <w:top w:val="none" w:sz="0" w:space="0" w:color="auto"/>
                                                <w:left w:val="none" w:sz="0" w:space="0" w:color="auto"/>
                                                <w:bottom w:val="none" w:sz="0" w:space="0" w:color="auto"/>
                                                <w:right w:val="none" w:sz="0" w:space="0" w:color="auto"/>
                                              </w:divBdr>
                                            </w:div>
                                            <w:div w:id="1537817340">
                                              <w:marLeft w:val="0"/>
                                              <w:marRight w:val="0"/>
                                              <w:marTop w:val="0"/>
                                              <w:marBottom w:val="0"/>
                                              <w:divBdr>
                                                <w:top w:val="none" w:sz="0" w:space="0" w:color="auto"/>
                                                <w:left w:val="none" w:sz="0" w:space="0" w:color="auto"/>
                                                <w:bottom w:val="none" w:sz="0" w:space="0" w:color="auto"/>
                                                <w:right w:val="none" w:sz="0" w:space="0" w:color="auto"/>
                                              </w:divBdr>
                                              <w:divsChild>
                                                <w:div w:id="1278950390">
                                                  <w:marLeft w:val="0"/>
                                                  <w:marRight w:val="0"/>
                                                  <w:marTop w:val="0"/>
                                                  <w:marBottom w:val="0"/>
                                                  <w:divBdr>
                                                    <w:top w:val="none" w:sz="0" w:space="0" w:color="auto"/>
                                                    <w:left w:val="none" w:sz="0" w:space="0" w:color="auto"/>
                                                    <w:bottom w:val="none" w:sz="0" w:space="0" w:color="auto"/>
                                                    <w:right w:val="none" w:sz="0" w:space="0" w:color="auto"/>
                                                  </w:divBdr>
                                                  <w:divsChild>
                                                    <w:div w:id="8711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588">
                                              <w:marLeft w:val="0"/>
                                              <w:marRight w:val="0"/>
                                              <w:marTop w:val="0"/>
                                              <w:marBottom w:val="0"/>
                                              <w:divBdr>
                                                <w:top w:val="none" w:sz="0" w:space="0" w:color="auto"/>
                                                <w:left w:val="none" w:sz="0" w:space="0" w:color="auto"/>
                                                <w:bottom w:val="none" w:sz="0" w:space="0" w:color="auto"/>
                                                <w:right w:val="none" w:sz="0" w:space="0" w:color="auto"/>
                                              </w:divBdr>
                                            </w:div>
                                          </w:divsChild>
                                        </w:div>
                                        <w:div w:id="1292979153">
                                          <w:marLeft w:val="0"/>
                                          <w:marRight w:val="0"/>
                                          <w:marTop w:val="0"/>
                                          <w:marBottom w:val="0"/>
                                          <w:divBdr>
                                            <w:top w:val="none" w:sz="0" w:space="0" w:color="auto"/>
                                            <w:left w:val="none" w:sz="0" w:space="0" w:color="auto"/>
                                            <w:bottom w:val="none" w:sz="0" w:space="0" w:color="auto"/>
                                            <w:right w:val="none" w:sz="0" w:space="0" w:color="auto"/>
                                          </w:divBdr>
                                          <w:divsChild>
                                            <w:div w:id="228268771">
                                              <w:marLeft w:val="0"/>
                                              <w:marRight w:val="0"/>
                                              <w:marTop w:val="0"/>
                                              <w:marBottom w:val="0"/>
                                              <w:divBdr>
                                                <w:top w:val="none" w:sz="0" w:space="0" w:color="auto"/>
                                                <w:left w:val="none" w:sz="0" w:space="0" w:color="auto"/>
                                                <w:bottom w:val="none" w:sz="0" w:space="0" w:color="auto"/>
                                                <w:right w:val="none" w:sz="0" w:space="0" w:color="auto"/>
                                              </w:divBdr>
                                            </w:div>
                                            <w:div w:id="827358024">
                                              <w:marLeft w:val="0"/>
                                              <w:marRight w:val="0"/>
                                              <w:marTop w:val="0"/>
                                              <w:marBottom w:val="0"/>
                                              <w:divBdr>
                                                <w:top w:val="none" w:sz="0" w:space="0" w:color="auto"/>
                                                <w:left w:val="none" w:sz="0" w:space="0" w:color="auto"/>
                                                <w:bottom w:val="none" w:sz="0" w:space="0" w:color="auto"/>
                                                <w:right w:val="none" w:sz="0" w:space="0" w:color="auto"/>
                                              </w:divBdr>
                                              <w:divsChild>
                                                <w:div w:id="1974484087">
                                                  <w:marLeft w:val="0"/>
                                                  <w:marRight w:val="0"/>
                                                  <w:marTop w:val="0"/>
                                                  <w:marBottom w:val="0"/>
                                                  <w:divBdr>
                                                    <w:top w:val="none" w:sz="0" w:space="0" w:color="auto"/>
                                                    <w:left w:val="none" w:sz="0" w:space="0" w:color="auto"/>
                                                    <w:bottom w:val="none" w:sz="0" w:space="0" w:color="auto"/>
                                                    <w:right w:val="none" w:sz="0" w:space="0" w:color="auto"/>
                                                  </w:divBdr>
                                                  <w:divsChild>
                                                    <w:div w:id="20203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866">
                                              <w:marLeft w:val="0"/>
                                              <w:marRight w:val="0"/>
                                              <w:marTop w:val="0"/>
                                              <w:marBottom w:val="0"/>
                                              <w:divBdr>
                                                <w:top w:val="none" w:sz="0" w:space="0" w:color="auto"/>
                                                <w:left w:val="none" w:sz="0" w:space="0" w:color="auto"/>
                                                <w:bottom w:val="none" w:sz="0" w:space="0" w:color="auto"/>
                                                <w:right w:val="none" w:sz="0" w:space="0" w:color="auto"/>
                                              </w:divBdr>
                                            </w:div>
                                          </w:divsChild>
                                        </w:div>
                                        <w:div w:id="1778405508">
                                          <w:marLeft w:val="0"/>
                                          <w:marRight w:val="0"/>
                                          <w:marTop w:val="0"/>
                                          <w:marBottom w:val="0"/>
                                          <w:divBdr>
                                            <w:top w:val="none" w:sz="0" w:space="0" w:color="auto"/>
                                            <w:left w:val="none" w:sz="0" w:space="0" w:color="auto"/>
                                            <w:bottom w:val="none" w:sz="0" w:space="0" w:color="auto"/>
                                            <w:right w:val="none" w:sz="0" w:space="0" w:color="auto"/>
                                          </w:divBdr>
                                          <w:divsChild>
                                            <w:div w:id="955793289">
                                              <w:marLeft w:val="0"/>
                                              <w:marRight w:val="0"/>
                                              <w:marTop w:val="0"/>
                                              <w:marBottom w:val="0"/>
                                              <w:divBdr>
                                                <w:top w:val="none" w:sz="0" w:space="0" w:color="auto"/>
                                                <w:left w:val="none" w:sz="0" w:space="0" w:color="auto"/>
                                                <w:bottom w:val="none" w:sz="0" w:space="0" w:color="auto"/>
                                                <w:right w:val="none" w:sz="0" w:space="0" w:color="auto"/>
                                              </w:divBdr>
                                            </w:div>
                                            <w:div w:id="1381321875">
                                              <w:marLeft w:val="0"/>
                                              <w:marRight w:val="0"/>
                                              <w:marTop w:val="0"/>
                                              <w:marBottom w:val="0"/>
                                              <w:divBdr>
                                                <w:top w:val="none" w:sz="0" w:space="0" w:color="auto"/>
                                                <w:left w:val="none" w:sz="0" w:space="0" w:color="auto"/>
                                                <w:bottom w:val="none" w:sz="0" w:space="0" w:color="auto"/>
                                                <w:right w:val="none" w:sz="0" w:space="0" w:color="auto"/>
                                              </w:divBdr>
                                              <w:divsChild>
                                                <w:div w:id="412626032">
                                                  <w:marLeft w:val="0"/>
                                                  <w:marRight w:val="0"/>
                                                  <w:marTop w:val="0"/>
                                                  <w:marBottom w:val="0"/>
                                                  <w:divBdr>
                                                    <w:top w:val="none" w:sz="0" w:space="0" w:color="auto"/>
                                                    <w:left w:val="none" w:sz="0" w:space="0" w:color="auto"/>
                                                    <w:bottom w:val="none" w:sz="0" w:space="0" w:color="auto"/>
                                                    <w:right w:val="none" w:sz="0" w:space="0" w:color="auto"/>
                                                  </w:divBdr>
                                                  <w:divsChild>
                                                    <w:div w:id="277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759271">
                          <w:marLeft w:val="0"/>
                          <w:marRight w:val="0"/>
                          <w:marTop w:val="0"/>
                          <w:marBottom w:val="0"/>
                          <w:divBdr>
                            <w:top w:val="none" w:sz="0" w:space="0" w:color="auto"/>
                            <w:left w:val="none" w:sz="0" w:space="0" w:color="auto"/>
                            <w:bottom w:val="none" w:sz="0" w:space="0" w:color="auto"/>
                            <w:right w:val="none" w:sz="0" w:space="0" w:color="auto"/>
                          </w:divBdr>
                          <w:divsChild>
                            <w:div w:id="1675766223">
                              <w:marLeft w:val="0"/>
                              <w:marRight w:val="0"/>
                              <w:marTop w:val="0"/>
                              <w:marBottom w:val="0"/>
                              <w:divBdr>
                                <w:top w:val="none" w:sz="0" w:space="0" w:color="auto"/>
                                <w:left w:val="none" w:sz="0" w:space="0" w:color="auto"/>
                                <w:bottom w:val="none" w:sz="0" w:space="0" w:color="auto"/>
                                <w:right w:val="none" w:sz="0" w:space="0" w:color="auto"/>
                              </w:divBdr>
                              <w:divsChild>
                                <w:div w:id="888960725">
                                  <w:marLeft w:val="0"/>
                                  <w:marRight w:val="0"/>
                                  <w:marTop w:val="0"/>
                                  <w:marBottom w:val="0"/>
                                  <w:divBdr>
                                    <w:top w:val="none" w:sz="0" w:space="0" w:color="auto"/>
                                    <w:left w:val="none" w:sz="0" w:space="0" w:color="auto"/>
                                    <w:bottom w:val="none" w:sz="0" w:space="0" w:color="auto"/>
                                    <w:right w:val="none" w:sz="0" w:space="0" w:color="auto"/>
                                  </w:divBdr>
                                  <w:divsChild>
                                    <w:div w:id="13356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130961">
          <w:marLeft w:val="0"/>
          <w:marRight w:val="0"/>
          <w:marTop w:val="0"/>
          <w:marBottom w:val="0"/>
          <w:divBdr>
            <w:top w:val="none" w:sz="0" w:space="0" w:color="auto"/>
            <w:left w:val="none" w:sz="0" w:space="0" w:color="auto"/>
            <w:bottom w:val="none" w:sz="0" w:space="0" w:color="auto"/>
            <w:right w:val="none" w:sz="0" w:space="0" w:color="auto"/>
          </w:divBdr>
          <w:divsChild>
            <w:div w:id="239684281">
              <w:marLeft w:val="0"/>
              <w:marRight w:val="0"/>
              <w:marTop w:val="0"/>
              <w:marBottom w:val="0"/>
              <w:divBdr>
                <w:top w:val="none" w:sz="0" w:space="0" w:color="auto"/>
                <w:left w:val="none" w:sz="0" w:space="0" w:color="auto"/>
                <w:bottom w:val="none" w:sz="0" w:space="0" w:color="auto"/>
                <w:right w:val="none" w:sz="0" w:space="0" w:color="auto"/>
              </w:divBdr>
              <w:divsChild>
                <w:div w:id="1705523758">
                  <w:marLeft w:val="0"/>
                  <w:marRight w:val="0"/>
                  <w:marTop w:val="0"/>
                  <w:marBottom w:val="0"/>
                  <w:divBdr>
                    <w:top w:val="none" w:sz="0" w:space="0" w:color="auto"/>
                    <w:left w:val="none" w:sz="0" w:space="0" w:color="auto"/>
                    <w:bottom w:val="none" w:sz="0" w:space="0" w:color="auto"/>
                    <w:right w:val="none" w:sz="0" w:space="0" w:color="auto"/>
                  </w:divBdr>
                  <w:divsChild>
                    <w:div w:id="31656810">
                      <w:marLeft w:val="0"/>
                      <w:marRight w:val="0"/>
                      <w:marTop w:val="0"/>
                      <w:marBottom w:val="0"/>
                      <w:divBdr>
                        <w:top w:val="none" w:sz="0" w:space="0" w:color="auto"/>
                        <w:left w:val="none" w:sz="0" w:space="0" w:color="auto"/>
                        <w:bottom w:val="none" w:sz="0" w:space="0" w:color="auto"/>
                        <w:right w:val="none" w:sz="0" w:space="0" w:color="auto"/>
                      </w:divBdr>
                      <w:divsChild>
                        <w:div w:id="167452080">
                          <w:marLeft w:val="0"/>
                          <w:marRight w:val="0"/>
                          <w:marTop w:val="0"/>
                          <w:marBottom w:val="0"/>
                          <w:divBdr>
                            <w:top w:val="none" w:sz="0" w:space="0" w:color="auto"/>
                            <w:left w:val="none" w:sz="0" w:space="0" w:color="auto"/>
                            <w:bottom w:val="none" w:sz="0" w:space="0" w:color="auto"/>
                            <w:right w:val="none" w:sz="0" w:space="0" w:color="auto"/>
                          </w:divBdr>
                          <w:divsChild>
                            <w:div w:id="837813495">
                              <w:marLeft w:val="0"/>
                              <w:marRight w:val="0"/>
                              <w:marTop w:val="0"/>
                              <w:marBottom w:val="0"/>
                              <w:divBdr>
                                <w:top w:val="none" w:sz="0" w:space="0" w:color="auto"/>
                                <w:left w:val="none" w:sz="0" w:space="0" w:color="auto"/>
                                <w:bottom w:val="none" w:sz="0" w:space="0" w:color="auto"/>
                                <w:right w:val="none" w:sz="0" w:space="0" w:color="auto"/>
                              </w:divBdr>
                              <w:divsChild>
                                <w:div w:id="376709871">
                                  <w:marLeft w:val="0"/>
                                  <w:marRight w:val="0"/>
                                  <w:marTop w:val="0"/>
                                  <w:marBottom w:val="0"/>
                                  <w:divBdr>
                                    <w:top w:val="none" w:sz="0" w:space="0" w:color="auto"/>
                                    <w:left w:val="none" w:sz="0" w:space="0" w:color="auto"/>
                                    <w:bottom w:val="none" w:sz="0" w:space="0" w:color="auto"/>
                                    <w:right w:val="none" w:sz="0" w:space="0" w:color="auto"/>
                                  </w:divBdr>
                                  <w:divsChild>
                                    <w:div w:id="1619216396">
                                      <w:marLeft w:val="0"/>
                                      <w:marRight w:val="0"/>
                                      <w:marTop w:val="0"/>
                                      <w:marBottom w:val="0"/>
                                      <w:divBdr>
                                        <w:top w:val="none" w:sz="0" w:space="0" w:color="auto"/>
                                        <w:left w:val="none" w:sz="0" w:space="0" w:color="auto"/>
                                        <w:bottom w:val="none" w:sz="0" w:space="0" w:color="auto"/>
                                        <w:right w:val="none" w:sz="0" w:space="0" w:color="auto"/>
                                      </w:divBdr>
                                      <w:divsChild>
                                        <w:div w:id="5826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446483">
          <w:marLeft w:val="0"/>
          <w:marRight w:val="0"/>
          <w:marTop w:val="0"/>
          <w:marBottom w:val="0"/>
          <w:divBdr>
            <w:top w:val="none" w:sz="0" w:space="0" w:color="auto"/>
            <w:left w:val="none" w:sz="0" w:space="0" w:color="auto"/>
            <w:bottom w:val="none" w:sz="0" w:space="0" w:color="auto"/>
            <w:right w:val="none" w:sz="0" w:space="0" w:color="auto"/>
          </w:divBdr>
          <w:divsChild>
            <w:div w:id="71853534">
              <w:marLeft w:val="0"/>
              <w:marRight w:val="0"/>
              <w:marTop w:val="0"/>
              <w:marBottom w:val="0"/>
              <w:divBdr>
                <w:top w:val="none" w:sz="0" w:space="0" w:color="auto"/>
                <w:left w:val="none" w:sz="0" w:space="0" w:color="auto"/>
                <w:bottom w:val="none" w:sz="0" w:space="0" w:color="auto"/>
                <w:right w:val="none" w:sz="0" w:space="0" w:color="auto"/>
              </w:divBdr>
              <w:divsChild>
                <w:div w:id="2130465735">
                  <w:marLeft w:val="0"/>
                  <w:marRight w:val="0"/>
                  <w:marTop w:val="0"/>
                  <w:marBottom w:val="0"/>
                  <w:divBdr>
                    <w:top w:val="none" w:sz="0" w:space="0" w:color="auto"/>
                    <w:left w:val="none" w:sz="0" w:space="0" w:color="auto"/>
                    <w:bottom w:val="none" w:sz="0" w:space="0" w:color="auto"/>
                    <w:right w:val="none" w:sz="0" w:space="0" w:color="auto"/>
                  </w:divBdr>
                  <w:divsChild>
                    <w:div w:id="1799294360">
                      <w:marLeft w:val="0"/>
                      <w:marRight w:val="0"/>
                      <w:marTop w:val="0"/>
                      <w:marBottom w:val="0"/>
                      <w:divBdr>
                        <w:top w:val="none" w:sz="0" w:space="0" w:color="auto"/>
                        <w:left w:val="none" w:sz="0" w:space="0" w:color="auto"/>
                        <w:bottom w:val="none" w:sz="0" w:space="0" w:color="auto"/>
                        <w:right w:val="none" w:sz="0" w:space="0" w:color="auto"/>
                      </w:divBdr>
                      <w:divsChild>
                        <w:div w:id="542910810">
                          <w:marLeft w:val="0"/>
                          <w:marRight w:val="0"/>
                          <w:marTop w:val="0"/>
                          <w:marBottom w:val="0"/>
                          <w:divBdr>
                            <w:top w:val="none" w:sz="0" w:space="0" w:color="auto"/>
                            <w:left w:val="none" w:sz="0" w:space="0" w:color="auto"/>
                            <w:bottom w:val="none" w:sz="0" w:space="0" w:color="auto"/>
                            <w:right w:val="none" w:sz="0" w:space="0" w:color="auto"/>
                          </w:divBdr>
                          <w:divsChild>
                            <w:div w:id="1471746177">
                              <w:marLeft w:val="0"/>
                              <w:marRight w:val="0"/>
                              <w:marTop w:val="0"/>
                              <w:marBottom w:val="0"/>
                              <w:divBdr>
                                <w:top w:val="none" w:sz="0" w:space="0" w:color="auto"/>
                                <w:left w:val="none" w:sz="0" w:space="0" w:color="auto"/>
                                <w:bottom w:val="none" w:sz="0" w:space="0" w:color="auto"/>
                                <w:right w:val="none" w:sz="0" w:space="0" w:color="auto"/>
                              </w:divBdr>
                              <w:divsChild>
                                <w:div w:id="19853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14087">
                  <w:marLeft w:val="0"/>
                  <w:marRight w:val="0"/>
                  <w:marTop w:val="0"/>
                  <w:marBottom w:val="0"/>
                  <w:divBdr>
                    <w:top w:val="none" w:sz="0" w:space="0" w:color="auto"/>
                    <w:left w:val="none" w:sz="0" w:space="0" w:color="auto"/>
                    <w:bottom w:val="none" w:sz="0" w:space="0" w:color="auto"/>
                    <w:right w:val="none" w:sz="0" w:space="0" w:color="auto"/>
                  </w:divBdr>
                  <w:divsChild>
                    <w:div w:id="204025659">
                      <w:marLeft w:val="0"/>
                      <w:marRight w:val="0"/>
                      <w:marTop w:val="0"/>
                      <w:marBottom w:val="0"/>
                      <w:divBdr>
                        <w:top w:val="none" w:sz="0" w:space="0" w:color="auto"/>
                        <w:left w:val="none" w:sz="0" w:space="0" w:color="auto"/>
                        <w:bottom w:val="none" w:sz="0" w:space="0" w:color="auto"/>
                        <w:right w:val="none" w:sz="0" w:space="0" w:color="auto"/>
                      </w:divBdr>
                      <w:divsChild>
                        <w:div w:id="199585663">
                          <w:marLeft w:val="0"/>
                          <w:marRight w:val="0"/>
                          <w:marTop w:val="0"/>
                          <w:marBottom w:val="0"/>
                          <w:divBdr>
                            <w:top w:val="none" w:sz="0" w:space="0" w:color="auto"/>
                            <w:left w:val="none" w:sz="0" w:space="0" w:color="auto"/>
                            <w:bottom w:val="none" w:sz="0" w:space="0" w:color="auto"/>
                            <w:right w:val="none" w:sz="0" w:space="0" w:color="auto"/>
                          </w:divBdr>
                          <w:divsChild>
                            <w:div w:id="1630629195">
                              <w:marLeft w:val="0"/>
                              <w:marRight w:val="0"/>
                              <w:marTop w:val="0"/>
                              <w:marBottom w:val="0"/>
                              <w:divBdr>
                                <w:top w:val="none" w:sz="0" w:space="0" w:color="auto"/>
                                <w:left w:val="none" w:sz="0" w:space="0" w:color="auto"/>
                                <w:bottom w:val="none" w:sz="0" w:space="0" w:color="auto"/>
                                <w:right w:val="none" w:sz="0" w:space="0" w:color="auto"/>
                              </w:divBdr>
                              <w:divsChild>
                                <w:div w:id="1638949390">
                                  <w:marLeft w:val="0"/>
                                  <w:marRight w:val="0"/>
                                  <w:marTop w:val="0"/>
                                  <w:marBottom w:val="0"/>
                                  <w:divBdr>
                                    <w:top w:val="none" w:sz="0" w:space="0" w:color="auto"/>
                                    <w:left w:val="none" w:sz="0" w:space="0" w:color="auto"/>
                                    <w:bottom w:val="none" w:sz="0" w:space="0" w:color="auto"/>
                                    <w:right w:val="none" w:sz="0" w:space="0" w:color="auto"/>
                                  </w:divBdr>
                                  <w:divsChild>
                                    <w:div w:id="1646396158">
                                      <w:marLeft w:val="0"/>
                                      <w:marRight w:val="0"/>
                                      <w:marTop w:val="0"/>
                                      <w:marBottom w:val="0"/>
                                      <w:divBdr>
                                        <w:top w:val="none" w:sz="0" w:space="0" w:color="auto"/>
                                        <w:left w:val="none" w:sz="0" w:space="0" w:color="auto"/>
                                        <w:bottom w:val="none" w:sz="0" w:space="0" w:color="auto"/>
                                        <w:right w:val="none" w:sz="0" w:space="0" w:color="auto"/>
                                      </w:divBdr>
                                      <w:divsChild>
                                        <w:div w:id="2068724133">
                                          <w:marLeft w:val="0"/>
                                          <w:marRight w:val="0"/>
                                          <w:marTop w:val="0"/>
                                          <w:marBottom w:val="0"/>
                                          <w:divBdr>
                                            <w:top w:val="none" w:sz="0" w:space="0" w:color="auto"/>
                                            <w:left w:val="none" w:sz="0" w:space="0" w:color="auto"/>
                                            <w:bottom w:val="none" w:sz="0" w:space="0" w:color="auto"/>
                                            <w:right w:val="none" w:sz="0" w:space="0" w:color="auto"/>
                                          </w:divBdr>
                                          <w:divsChild>
                                            <w:div w:id="291324765">
                                              <w:marLeft w:val="0"/>
                                              <w:marRight w:val="0"/>
                                              <w:marTop w:val="0"/>
                                              <w:marBottom w:val="0"/>
                                              <w:divBdr>
                                                <w:top w:val="none" w:sz="0" w:space="0" w:color="auto"/>
                                                <w:left w:val="none" w:sz="0" w:space="0" w:color="auto"/>
                                                <w:bottom w:val="none" w:sz="0" w:space="0" w:color="auto"/>
                                                <w:right w:val="none" w:sz="0" w:space="0" w:color="auto"/>
                                              </w:divBdr>
                                            </w:div>
                                            <w:div w:id="2008944345">
                                              <w:marLeft w:val="0"/>
                                              <w:marRight w:val="0"/>
                                              <w:marTop w:val="0"/>
                                              <w:marBottom w:val="0"/>
                                              <w:divBdr>
                                                <w:top w:val="none" w:sz="0" w:space="0" w:color="auto"/>
                                                <w:left w:val="none" w:sz="0" w:space="0" w:color="auto"/>
                                                <w:bottom w:val="none" w:sz="0" w:space="0" w:color="auto"/>
                                                <w:right w:val="none" w:sz="0" w:space="0" w:color="auto"/>
                                              </w:divBdr>
                                              <w:divsChild>
                                                <w:div w:id="1509981392">
                                                  <w:marLeft w:val="0"/>
                                                  <w:marRight w:val="0"/>
                                                  <w:marTop w:val="0"/>
                                                  <w:marBottom w:val="0"/>
                                                  <w:divBdr>
                                                    <w:top w:val="none" w:sz="0" w:space="0" w:color="auto"/>
                                                    <w:left w:val="none" w:sz="0" w:space="0" w:color="auto"/>
                                                    <w:bottom w:val="none" w:sz="0" w:space="0" w:color="auto"/>
                                                    <w:right w:val="none" w:sz="0" w:space="0" w:color="auto"/>
                                                  </w:divBdr>
                                                  <w:divsChild>
                                                    <w:div w:id="18206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944">
                                              <w:marLeft w:val="0"/>
                                              <w:marRight w:val="0"/>
                                              <w:marTop w:val="0"/>
                                              <w:marBottom w:val="0"/>
                                              <w:divBdr>
                                                <w:top w:val="none" w:sz="0" w:space="0" w:color="auto"/>
                                                <w:left w:val="none" w:sz="0" w:space="0" w:color="auto"/>
                                                <w:bottom w:val="none" w:sz="0" w:space="0" w:color="auto"/>
                                                <w:right w:val="none" w:sz="0" w:space="0" w:color="auto"/>
                                              </w:divBdr>
                                            </w:div>
                                          </w:divsChild>
                                        </w:div>
                                        <w:div w:id="589125151">
                                          <w:marLeft w:val="0"/>
                                          <w:marRight w:val="0"/>
                                          <w:marTop w:val="0"/>
                                          <w:marBottom w:val="0"/>
                                          <w:divBdr>
                                            <w:top w:val="none" w:sz="0" w:space="0" w:color="auto"/>
                                            <w:left w:val="none" w:sz="0" w:space="0" w:color="auto"/>
                                            <w:bottom w:val="none" w:sz="0" w:space="0" w:color="auto"/>
                                            <w:right w:val="none" w:sz="0" w:space="0" w:color="auto"/>
                                          </w:divBdr>
                                          <w:divsChild>
                                            <w:div w:id="374232205">
                                              <w:marLeft w:val="0"/>
                                              <w:marRight w:val="0"/>
                                              <w:marTop w:val="0"/>
                                              <w:marBottom w:val="0"/>
                                              <w:divBdr>
                                                <w:top w:val="none" w:sz="0" w:space="0" w:color="auto"/>
                                                <w:left w:val="none" w:sz="0" w:space="0" w:color="auto"/>
                                                <w:bottom w:val="none" w:sz="0" w:space="0" w:color="auto"/>
                                                <w:right w:val="none" w:sz="0" w:space="0" w:color="auto"/>
                                              </w:divBdr>
                                            </w:div>
                                            <w:div w:id="1586724689">
                                              <w:marLeft w:val="0"/>
                                              <w:marRight w:val="0"/>
                                              <w:marTop w:val="0"/>
                                              <w:marBottom w:val="0"/>
                                              <w:divBdr>
                                                <w:top w:val="none" w:sz="0" w:space="0" w:color="auto"/>
                                                <w:left w:val="none" w:sz="0" w:space="0" w:color="auto"/>
                                                <w:bottom w:val="none" w:sz="0" w:space="0" w:color="auto"/>
                                                <w:right w:val="none" w:sz="0" w:space="0" w:color="auto"/>
                                              </w:divBdr>
                                              <w:divsChild>
                                                <w:div w:id="256451182">
                                                  <w:marLeft w:val="0"/>
                                                  <w:marRight w:val="0"/>
                                                  <w:marTop w:val="0"/>
                                                  <w:marBottom w:val="0"/>
                                                  <w:divBdr>
                                                    <w:top w:val="none" w:sz="0" w:space="0" w:color="auto"/>
                                                    <w:left w:val="none" w:sz="0" w:space="0" w:color="auto"/>
                                                    <w:bottom w:val="none" w:sz="0" w:space="0" w:color="auto"/>
                                                    <w:right w:val="none" w:sz="0" w:space="0" w:color="auto"/>
                                                  </w:divBdr>
                                                  <w:divsChild>
                                                    <w:div w:id="1254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688">
                                              <w:marLeft w:val="0"/>
                                              <w:marRight w:val="0"/>
                                              <w:marTop w:val="0"/>
                                              <w:marBottom w:val="0"/>
                                              <w:divBdr>
                                                <w:top w:val="none" w:sz="0" w:space="0" w:color="auto"/>
                                                <w:left w:val="none" w:sz="0" w:space="0" w:color="auto"/>
                                                <w:bottom w:val="none" w:sz="0" w:space="0" w:color="auto"/>
                                                <w:right w:val="none" w:sz="0" w:space="0" w:color="auto"/>
                                              </w:divBdr>
                                            </w:div>
                                          </w:divsChild>
                                        </w:div>
                                        <w:div w:id="687755532">
                                          <w:marLeft w:val="0"/>
                                          <w:marRight w:val="0"/>
                                          <w:marTop w:val="0"/>
                                          <w:marBottom w:val="0"/>
                                          <w:divBdr>
                                            <w:top w:val="none" w:sz="0" w:space="0" w:color="auto"/>
                                            <w:left w:val="none" w:sz="0" w:space="0" w:color="auto"/>
                                            <w:bottom w:val="none" w:sz="0" w:space="0" w:color="auto"/>
                                            <w:right w:val="none" w:sz="0" w:space="0" w:color="auto"/>
                                          </w:divBdr>
                                          <w:divsChild>
                                            <w:div w:id="287901370">
                                              <w:marLeft w:val="0"/>
                                              <w:marRight w:val="0"/>
                                              <w:marTop w:val="0"/>
                                              <w:marBottom w:val="0"/>
                                              <w:divBdr>
                                                <w:top w:val="none" w:sz="0" w:space="0" w:color="auto"/>
                                                <w:left w:val="none" w:sz="0" w:space="0" w:color="auto"/>
                                                <w:bottom w:val="none" w:sz="0" w:space="0" w:color="auto"/>
                                                <w:right w:val="none" w:sz="0" w:space="0" w:color="auto"/>
                                              </w:divBdr>
                                            </w:div>
                                            <w:div w:id="434862118">
                                              <w:marLeft w:val="0"/>
                                              <w:marRight w:val="0"/>
                                              <w:marTop w:val="0"/>
                                              <w:marBottom w:val="0"/>
                                              <w:divBdr>
                                                <w:top w:val="none" w:sz="0" w:space="0" w:color="auto"/>
                                                <w:left w:val="none" w:sz="0" w:space="0" w:color="auto"/>
                                                <w:bottom w:val="none" w:sz="0" w:space="0" w:color="auto"/>
                                                <w:right w:val="none" w:sz="0" w:space="0" w:color="auto"/>
                                              </w:divBdr>
                                              <w:divsChild>
                                                <w:div w:id="889028487">
                                                  <w:marLeft w:val="0"/>
                                                  <w:marRight w:val="0"/>
                                                  <w:marTop w:val="0"/>
                                                  <w:marBottom w:val="0"/>
                                                  <w:divBdr>
                                                    <w:top w:val="none" w:sz="0" w:space="0" w:color="auto"/>
                                                    <w:left w:val="none" w:sz="0" w:space="0" w:color="auto"/>
                                                    <w:bottom w:val="none" w:sz="0" w:space="0" w:color="auto"/>
                                                    <w:right w:val="none" w:sz="0" w:space="0" w:color="auto"/>
                                                  </w:divBdr>
                                                  <w:divsChild>
                                                    <w:div w:id="5370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97189">
                          <w:marLeft w:val="0"/>
                          <w:marRight w:val="0"/>
                          <w:marTop w:val="0"/>
                          <w:marBottom w:val="0"/>
                          <w:divBdr>
                            <w:top w:val="none" w:sz="0" w:space="0" w:color="auto"/>
                            <w:left w:val="none" w:sz="0" w:space="0" w:color="auto"/>
                            <w:bottom w:val="none" w:sz="0" w:space="0" w:color="auto"/>
                            <w:right w:val="none" w:sz="0" w:space="0" w:color="auto"/>
                          </w:divBdr>
                          <w:divsChild>
                            <w:div w:id="634608494">
                              <w:marLeft w:val="0"/>
                              <w:marRight w:val="0"/>
                              <w:marTop w:val="0"/>
                              <w:marBottom w:val="0"/>
                              <w:divBdr>
                                <w:top w:val="none" w:sz="0" w:space="0" w:color="auto"/>
                                <w:left w:val="none" w:sz="0" w:space="0" w:color="auto"/>
                                <w:bottom w:val="none" w:sz="0" w:space="0" w:color="auto"/>
                                <w:right w:val="none" w:sz="0" w:space="0" w:color="auto"/>
                              </w:divBdr>
                              <w:divsChild>
                                <w:div w:id="1880193670">
                                  <w:marLeft w:val="0"/>
                                  <w:marRight w:val="0"/>
                                  <w:marTop w:val="0"/>
                                  <w:marBottom w:val="0"/>
                                  <w:divBdr>
                                    <w:top w:val="none" w:sz="0" w:space="0" w:color="auto"/>
                                    <w:left w:val="none" w:sz="0" w:space="0" w:color="auto"/>
                                    <w:bottom w:val="none" w:sz="0" w:space="0" w:color="auto"/>
                                    <w:right w:val="none" w:sz="0" w:space="0" w:color="auto"/>
                                  </w:divBdr>
                                  <w:divsChild>
                                    <w:div w:id="20598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036824">
          <w:marLeft w:val="0"/>
          <w:marRight w:val="0"/>
          <w:marTop w:val="0"/>
          <w:marBottom w:val="0"/>
          <w:divBdr>
            <w:top w:val="none" w:sz="0" w:space="0" w:color="auto"/>
            <w:left w:val="none" w:sz="0" w:space="0" w:color="auto"/>
            <w:bottom w:val="none" w:sz="0" w:space="0" w:color="auto"/>
            <w:right w:val="none" w:sz="0" w:space="0" w:color="auto"/>
          </w:divBdr>
          <w:divsChild>
            <w:div w:id="1107578455">
              <w:marLeft w:val="0"/>
              <w:marRight w:val="0"/>
              <w:marTop w:val="0"/>
              <w:marBottom w:val="0"/>
              <w:divBdr>
                <w:top w:val="none" w:sz="0" w:space="0" w:color="auto"/>
                <w:left w:val="none" w:sz="0" w:space="0" w:color="auto"/>
                <w:bottom w:val="none" w:sz="0" w:space="0" w:color="auto"/>
                <w:right w:val="none" w:sz="0" w:space="0" w:color="auto"/>
              </w:divBdr>
              <w:divsChild>
                <w:div w:id="45567070">
                  <w:marLeft w:val="0"/>
                  <w:marRight w:val="0"/>
                  <w:marTop w:val="0"/>
                  <w:marBottom w:val="0"/>
                  <w:divBdr>
                    <w:top w:val="none" w:sz="0" w:space="0" w:color="auto"/>
                    <w:left w:val="none" w:sz="0" w:space="0" w:color="auto"/>
                    <w:bottom w:val="none" w:sz="0" w:space="0" w:color="auto"/>
                    <w:right w:val="none" w:sz="0" w:space="0" w:color="auto"/>
                  </w:divBdr>
                  <w:divsChild>
                    <w:div w:id="606036982">
                      <w:marLeft w:val="0"/>
                      <w:marRight w:val="0"/>
                      <w:marTop w:val="0"/>
                      <w:marBottom w:val="0"/>
                      <w:divBdr>
                        <w:top w:val="none" w:sz="0" w:space="0" w:color="auto"/>
                        <w:left w:val="none" w:sz="0" w:space="0" w:color="auto"/>
                        <w:bottom w:val="none" w:sz="0" w:space="0" w:color="auto"/>
                        <w:right w:val="none" w:sz="0" w:space="0" w:color="auto"/>
                      </w:divBdr>
                      <w:divsChild>
                        <w:div w:id="1345284057">
                          <w:marLeft w:val="0"/>
                          <w:marRight w:val="0"/>
                          <w:marTop w:val="0"/>
                          <w:marBottom w:val="0"/>
                          <w:divBdr>
                            <w:top w:val="none" w:sz="0" w:space="0" w:color="auto"/>
                            <w:left w:val="none" w:sz="0" w:space="0" w:color="auto"/>
                            <w:bottom w:val="none" w:sz="0" w:space="0" w:color="auto"/>
                            <w:right w:val="none" w:sz="0" w:space="0" w:color="auto"/>
                          </w:divBdr>
                          <w:divsChild>
                            <w:div w:id="1362047932">
                              <w:marLeft w:val="0"/>
                              <w:marRight w:val="0"/>
                              <w:marTop w:val="0"/>
                              <w:marBottom w:val="0"/>
                              <w:divBdr>
                                <w:top w:val="none" w:sz="0" w:space="0" w:color="auto"/>
                                <w:left w:val="none" w:sz="0" w:space="0" w:color="auto"/>
                                <w:bottom w:val="none" w:sz="0" w:space="0" w:color="auto"/>
                                <w:right w:val="none" w:sz="0" w:space="0" w:color="auto"/>
                              </w:divBdr>
                              <w:divsChild>
                                <w:div w:id="1885291073">
                                  <w:marLeft w:val="0"/>
                                  <w:marRight w:val="0"/>
                                  <w:marTop w:val="0"/>
                                  <w:marBottom w:val="0"/>
                                  <w:divBdr>
                                    <w:top w:val="none" w:sz="0" w:space="0" w:color="auto"/>
                                    <w:left w:val="none" w:sz="0" w:space="0" w:color="auto"/>
                                    <w:bottom w:val="none" w:sz="0" w:space="0" w:color="auto"/>
                                    <w:right w:val="none" w:sz="0" w:space="0" w:color="auto"/>
                                  </w:divBdr>
                                  <w:divsChild>
                                    <w:div w:id="1940484327">
                                      <w:marLeft w:val="0"/>
                                      <w:marRight w:val="0"/>
                                      <w:marTop w:val="0"/>
                                      <w:marBottom w:val="0"/>
                                      <w:divBdr>
                                        <w:top w:val="none" w:sz="0" w:space="0" w:color="auto"/>
                                        <w:left w:val="none" w:sz="0" w:space="0" w:color="auto"/>
                                        <w:bottom w:val="none" w:sz="0" w:space="0" w:color="auto"/>
                                        <w:right w:val="none" w:sz="0" w:space="0" w:color="auto"/>
                                      </w:divBdr>
                                      <w:divsChild>
                                        <w:div w:id="20612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33228">
          <w:marLeft w:val="0"/>
          <w:marRight w:val="0"/>
          <w:marTop w:val="0"/>
          <w:marBottom w:val="0"/>
          <w:divBdr>
            <w:top w:val="none" w:sz="0" w:space="0" w:color="auto"/>
            <w:left w:val="none" w:sz="0" w:space="0" w:color="auto"/>
            <w:bottom w:val="none" w:sz="0" w:space="0" w:color="auto"/>
            <w:right w:val="none" w:sz="0" w:space="0" w:color="auto"/>
          </w:divBdr>
          <w:divsChild>
            <w:div w:id="731464363">
              <w:marLeft w:val="0"/>
              <w:marRight w:val="0"/>
              <w:marTop w:val="0"/>
              <w:marBottom w:val="0"/>
              <w:divBdr>
                <w:top w:val="none" w:sz="0" w:space="0" w:color="auto"/>
                <w:left w:val="none" w:sz="0" w:space="0" w:color="auto"/>
                <w:bottom w:val="none" w:sz="0" w:space="0" w:color="auto"/>
                <w:right w:val="none" w:sz="0" w:space="0" w:color="auto"/>
              </w:divBdr>
              <w:divsChild>
                <w:div w:id="1829636884">
                  <w:marLeft w:val="0"/>
                  <w:marRight w:val="0"/>
                  <w:marTop w:val="0"/>
                  <w:marBottom w:val="0"/>
                  <w:divBdr>
                    <w:top w:val="none" w:sz="0" w:space="0" w:color="auto"/>
                    <w:left w:val="none" w:sz="0" w:space="0" w:color="auto"/>
                    <w:bottom w:val="none" w:sz="0" w:space="0" w:color="auto"/>
                    <w:right w:val="none" w:sz="0" w:space="0" w:color="auto"/>
                  </w:divBdr>
                  <w:divsChild>
                    <w:div w:id="221451361">
                      <w:marLeft w:val="0"/>
                      <w:marRight w:val="0"/>
                      <w:marTop w:val="0"/>
                      <w:marBottom w:val="0"/>
                      <w:divBdr>
                        <w:top w:val="none" w:sz="0" w:space="0" w:color="auto"/>
                        <w:left w:val="none" w:sz="0" w:space="0" w:color="auto"/>
                        <w:bottom w:val="none" w:sz="0" w:space="0" w:color="auto"/>
                        <w:right w:val="none" w:sz="0" w:space="0" w:color="auto"/>
                      </w:divBdr>
                      <w:divsChild>
                        <w:div w:id="1913545201">
                          <w:marLeft w:val="0"/>
                          <w:marRight w:val="0"/>
                          <w:marTop w:val="0"/>
                          <w:marBottom w:val="0"/>
                          <w:divBdr>
                            <w:top w:val="none" w:sz="0" w:space="0" w:color="auto"/>
                            <w:left w:val="none" w:sz="0" w:space="0" w:color="auto"/>
                            <w:bottom w:val="none" w:sz="0" w:space="0" w:color="auto"/>
                            <w:right w:val="none" w:sz="0" w:space="0" w:color="auto"/>
                          </w:divBdr>
                          <w:divsChild>
                            <w:div w:id="1096751472">
                              <w:marLeft w:val="0"/>
                              <w:marRight w:val="0"/>
                              <w:marTop w:val="0"/>
                              <w:marBottom w:val="0"/>
                              <w:divBdr>
                                <w:top w:val="none" w:sz="0" w:space="0" w:color="auto"/>
                                <w:left w:val="none" w:sz="0" w:space="0" w:color="auto"/>
                                <w:bottom w:val="none" w:sz="0" w:space="0" w:color="auto"/>
                                <w:right w:val="none" w:sz="0" w:space="0" w:color="auto"/>
                              </w:divBdr>
                              <w:divsChild>
                                <w:div w:id="709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415">
                  <w:marLeft w:val="0"/>
                  <w:marRight w:val="0"/>
                  <w:marTop w:val="0"/>
                  <w:marBottom w:val="0"/>
                  <w:divBdr>
                    <w:top w:val="none" w:sz="0" w:space="0" w:color="auto"/>
                    <w:left w:val="none" w:sz="0" w:space="0" w:color="auto"/>
                    <w:bottom w:val="none" w:sz="0" w:space="0" w:color="auto"/>
                    <w:right w:val="none" w:sz="0" w:space="0" w:color="auto"/>
                  </w:divBdr>
                  <w:divsChild>
                    <w:div w:id="411005403">
                      <w:marLeft w:val="0"/>
                      <w:marRight w:val="0"/>
                      <w:marTop w:val="0"/>
                      <w:marBottom w:val="0"/>
                      <w:divBdr>
                        <w:top w:val="none" w:sz="0" w:space="0" w:color="auto"/>
                        <w:left w:val="none" w:sz="0" w:space="0" w:color="auto"/>
                        <w:bottom w:val="none" w:sz="0" w:space="0" w:color="auto"/>
                        <w:right w:val="none" w:sz="0" w:space="0" w:color="auto"/>
                      </w:divBdr>
                      <w:divsChild>
                        <w:div w:id="1893616926">
                          <w:marLeft w:val="0"/>
                          <w:marRight w:val="0"/>
                          <w:marTop w:val="0"/>
                          <w:marBottom w:val="0"/>
                          <w:divBdr>
                            <w:top w:val="none" w:sz="0" w:space="0" w:color="auto"/>
                            <w:left w:val="none" w:sz="0" w:space="0" w:color="auto"/>
                            <w:bottom w:val="none" w:sz="0" w:space="0" w:color="auto"/>
                            <w:right w:val="none" w:sz="0" w:space="0" w:color="auto"/>
                          </w:divBdr>
                          <w:divsChild>
                            <w:div w:id="1994528125">
                              <w:marLeft w:val="0"/>
                              <w:marRight w:val="0"/>
                              <w:marTop w:val="0"/>
                              <w:marBottom w:val="0"/>
                              <w:divBdr>
                                <w:top w:val="none" w:sz="0" w:space="0" w:color="auto"/>
                                <w:left w:val="none" w:sz="0" w:space="0" w:color="auto"/>
                                <w:bottom w:val="none" w:sz="0" w:space="0" w:color="auto"/>
                                <w:right w:val="none" w:sz="0" w:space="0" w:color="auto"/>
                              </w:divBdr>
                              <w:divsChild>
                                <w:div w:id="243148319">
                                  <w:marLeft w:val="0"/>
                                  <w:marRight w:val="0"/>
                                  <w:marTop w:val="0"/>
                                  <w:marBottom w:val="0"/>
                                  <w:divBdr>
                                    <w:top w:val="none" w:sz="0" w:space="0" w:color="auto"/>
                                    <w:left w:val="none" w:sz="0" w:space="0" w:color="auto"/>
                                    <w:bottom w:val="none" w:sz="0" w:space="0" w:color="auto"/>
                                    <w:right w:val="none" w:sz="0" w:space="0" w:color="auto"/>
                                  </w:divBdr>
                                  <w:divsChild>
                                    <w:div w:id="933899117">
                                      <w:marLeft w:val="0"/>
                                      <w:marRight w:val="0"/>
                                      <w:marTop w:val="0"/>
                                      <w:marBottom w:val="0"/>
                                      <w:divBdr>
                                        <w:top w:val="none" w:sz="0" w:space="0" w:color="auto"/>
                                        <w:left w:val="none" w:sz="0" w:space="0" w:color="auto"/>
                                        <w:bottom w:val="none" w:sz="0" w:space="0" w:color="auto"/>
                                        <w:right w:val="none" w:sz="0" w:space="0" w:color="auto"/>
                                      </w:divBdr>
                                      <w:divsChild>
                                        <w:div w:id="1675496277">
                                          <w:marLeft w:val="0"/>
                                          <w:marRight w:val="0"/>
                                          <w:marTop w:val="0"/>
                                          <w:marBottom w:val="0"/>
                                          <w:divBdr>
                                            <w:top w:val="none" w:sz="0" w:space="0" w:color="auto"/>
                                            <w:left w:val="none" w:sz="0" w:space="0" w:color="auto"/>
                                            <w:bottom w:val="none" w:sz="0" w:space="0" w:color="auto"/>
                                            <w:right w:val="none" w:sz="0" w:space="0" w:color="auto"/>
                                          </w:divBdr>
                                          <w:divsChild>
                                            <w:div w:id="14040900">
                                              <w:marLeft w:val="0"/>
                                              <w:marRight w:val="0"/>
                                              <w:marTop w:val="0"/>
                                              <w:marBottom w:val="0"/>
                                              <w:divBdr>
                                                <w:top w:val="none" w:sz="0" w:space="0" w:color="auto"/>
                                                <w:left w:val="none" w:sz="0" w:space="0" w:color="auto"/>
                                                <w:bottom w:val="none" w:sz="0" w:space="0" w:color="auto"/>
                                                <w:right w:val="none" w:sz="0" w:space="0" w:color="auto"/>
                                              </w:divBdr>
                                            </w:div>
                                            <w:div w:id="832834679">
                                              <w:marLeft w:val="0"/>
                                              <w:marRight w:val="0"/>
                                              <w:marTop w:val="0"/>
                                              <w:marBottom w:val="0"/>
                                              <w:divBdr>
                                                <w:top w:val="none" w:sz="0" w:space="0" w:color="auto"/>
                                                <w:left w:val="none" w:sz="0" w:space="0" w:color="auto"/>
                                                <w:bottom w:val="none" w:sz="0" w:space="0" w:color="auto"/>
                                                <w:right w:val="none" w:sz="0" w:space="0" w:color="auto"/>
                                              </w:divBdr>
                                              <w:divsChild>
                                                <w:div w:id="857040804">
                                                  <w:marLeft w:val="0"/>
                                                  <w:marRight w:val="0"/>
                                                  <w:marTop w:val="0"/>
                                                  <w:marBottom w:val="0"/>
                                                  <w:divBdr>
                                                    <w:top w:val="none" w:sz="0" w:space="0" w:color="auto"/>
                                                    <w:left w:val="none" w:sz="0" w:space="0" w:color="auto"/>
                                                    <w:bottom w:val="none" w:sz="0" w:space="0" w:color="auto"/>
                                                    <w:right w:val="none" w:sz="0" w:space="0" w:color="auto"/>
                                                  </w:divBdr>
                                                  <w:divsChild>
                                                    <w:div w:id="5234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3502">
                                              <w:marLeft w:val="0"/>
                                              <w:marRight w:val="0"/>
                                              <w:marTop w:val="0"/>
                                              <w:marBottom w:val="0"/>
                                              <w:divBdr>
                                                <w:top w:val="none" w:sz="0" w:space="0" w:color="auto"/>
                                                <w:left w:val="none" w:sz="0" w:space="0" w:color="auto"/>
                                                <w:bottom w:val="none" w:sz="0" w:space="0" w:color="auto"/>
                                                <w:right w:val="none" w:sz="0" w:space="0" w:color="auto"/>
                                              </w:divBdr>
                                            </w:div>
                                          </w:divsChild>
                                        </w:div>
                                        <w:div w:id="1850945768">
                                          <w:marLeft w:val="0"/>
                                          <w:marRight w:val="0"/>
                                          <w:marTop w:val="0"/>
                                          <w:marBottom w:val="0"/>
                                          <w:divBdr>
                                            <w:top w:val="none" w:sz="0" w:space="0" w:color="auto"/>
                                            <w:left w:val="none" w:sz="0" w:space="0" w:color="auto"/>
                                            <w:bottom w:val="none" w:sz="0" w:space="0" w:color="auto"/>
                                            <w:right w:val="none" w:sz="0" w:space="0" w:color="auto"/>
                                          </w:divBdr>
                                          <w:divsChild>
                                            <w:div w:id="1431195124">
                                              <w:marLeft w:val="0"/>
                                              <w:marRight w:val="0"/>
                                              <w:marTop w:val="0"/>
                                              <w:marBottom w:val="0"/>
                                              <w:divBdr>
                                                <w:top w:val="none" w:sz="0" w:space="0" w:color="auto"/>
                                                <w:left w:val="none" w:sz="0" w:space="0" w:color="auto"/>
                                                <w:bottom w:val="none" w:sz="0" w:space="0" w:color="auto"/>
                                                <w:right w:val="none" w:sz="0" w:space="0" w:color="auto"/>
                                              </w:divBdr>
                                            </w:div>
                                            <w:div w:id="176191365">
                                              <w:marLeft w:val="0"/>
                                              <w:marRight w:val="0"/>
                                              <w:marTop w:val="0"/>
                                              <w:marBottom w:val="0"/>
                                              <w:divBdr>
                                                <w:top w:val="none" w:sz="0" w:space="0" w:color="auto"/>
                                                <w:left w:val="none" w:sz="0" w:space="0" w:color="auto"/>
                                                <w:bottom w:val="none" w:sz="0" w:space="0" w:color="auto"/>
                                                <w:right w:val="none" w:sz="0" w:space="0" w:color="auto"/>
                                              </w:divBdr>
                                              <w:divsChild>
                                                <w:div w:id="450633660">
                                                  <w:marLeft w:val="0"/>
                                                  <w:marRight w:val="0"/>
                                                  <w:marTop w:val="0"/>
                                                  <w:marBottom w:val="0"/>
                                                  <w:divBdr>
                                                    <w:top w:val="none" w:sz="0" w:space="0" w:color="auto"/>
                                                    <w:left w:val="none" w:sz="0" w:space="0" w:color="auto"/>
                                                    <w:bottom w:val="none" w:sz="0" w:space="0" w:color="auto"/>
                                                    <w:right w:val="none" w:sz="0" w:space="0" w:color="auto"/>
                                                  </w:divBdr>
                                                  <w:divsChild>
                                                    <w:div w:id="6102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8610">
                                              <w:marLeft w:val="0"/>
                                              <w:marRight w:val="0"/>
                                              <w:marTop w:val="0"/>
                                              <w:marBottom w:val="0"/>
                                              <w:divBdr>
                                                <w:top w:val="none" w:sz="0" w:space="0" w:color="auto"/>
                                                <w:left w:val="none" w:sz="0" w:space="0" w:color="auto"/>
                                                <w:bottom w:val="none" w:sz="0" w:space="0" w:color="auto"/>
                                                <w:right w:val="none" w:sz="0" w:space="0" w:color="auto"/>
                                              </w:divBdr>
                                            </w:div>
                                          </w:divsChild>
                                        </w:div>
                                        <w:div w:id="459691487">
                                          <w:marLeft w:val="0"/>
                                          <w:marRight w:val="0"/>
                                          <w:marTop w:val="0"/>
                                          <w:marBottom w:val="0"/>
                                          <w:divBdr>
                                            <w:top w:val="none" w:sz="0" w:space="0" w:color="auto"/>
                                            <w:left w:val="none" w:sz="0" w:space="0" w:color="auto"/>
                                            <w:bottom w:val="none" w:sz="0" w:space="0" w:color="auto"/>
                                            <w:right w:val="none" w:sz="0" w:space="0" w:color="auto"/>
                                          </w:divBdr>
                                          <w:divsChild>
                                            <w:div w:id="1300964734">
                                              <w:marLeft w:val="0"/>
                                              <w:marRight w:val="0"/>
                                              <w:marTop w:val="0"/>
                                              <w:marBottom w:val="0"/>
                                              <w:divBdr>
                                                <w:top w:val="none" w:sz="0" w:space="0" w:color="auto"/>
                                                <w:left w:val="none" w:sz="0" w:space="0" w:color="auto"/>
                                                <w:bottom w:val="none" w:sz="0" w:space="0" w:color="auto"/>
                                                <w:right w:val="none" w:sz="0" w:space="0" w:color="auto"/>
                                              </w:divBdr>
                                            </w:div>
                                            <w:div w:id="1639645850">
                                              <w:marLeft w:val="0"/>
                                              <w:marRight w:val="0"/>
                                              <w:marTop w:val="0"/>
                                              <w:marBottom w:val="0"/>
                                              <w:divBdr>
                                                <w:top w:val="none" w:sz="0" w:space="0" w:color="auto"/>
                                                <w:left w:val="none" w:sz="0" w:space="0" w:color="auto"/>
                                                <w:bottom w:val="none" w:sz="0" w:space="0" w:color="auto"/>
                                                <w:right w:val="none" w:sz="0" w:space="0" w:color="auto"/>
                                              </w:divBdr>
                                              <w:divsChild>
                                                <w:div w:id="344213475">
                                                  <w:marLeft w:val="0"/>
                                                  <w:marRight w:val="0"/>
                                                  <w:marTop w:val="0"/>
                                                  <w:marBottom w:val="0"/>
                                                  <w:divBdr>
                                                    <w:top w:val="none" w:sz="0" w:space="0" w:color="auto"/>
                                                    <w:left w:val="none" w:sz="0" w:space="0" w:color="auto"/>
                                                    <w:bottom w:val="none" w:sz="0" w:space="0" w:color="auto"/>
                                                    <w:right w:val="none" w:sz="0" w:space="0" w:color="auto"/>
                                                  </w:divBdr>
                                                  <w:divsChild>
                                                    <w:div w:id="1602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9119">
                                              <w:marLeft w:val="0"/>
                                              <w:marRight w:val="0"/>
                                              <w:marTop w:val="0"/>
                                              <w:marBottom w:val="0"/>
                                              <w:divBdr>
                                                <w:top w:val="none" w:sz="0" w:space="0" w:color="auto"/>
                                                <w:left w:val="none" w:sz="0" w:space="0" w:color="auto"/>
                                                <w:bottom w:val="none" w:sz="0" w:space="0" w:color="auto"/>
                                                <w:right w:val="none" w:sz="0" w:space="0" w:color="auto"/>
                                              </w:divBdr>
                                            </w:div>
                                          </w:divsChild>
                                        </w:div>
                                        <w:div w:id="2019042558">
                                          <w:marLeft w:val="0"/>
                                          <w:marRight w:val="0"/>
                                          <w:marTop w:val="0"/>
                                          <w:marBottom w:val="0"/>
                                          <w:divBdr>
                                            <w:top w:val="none" w:sz="0" w:space="0" w:color="auto"/>
                                            <w:left w:val="none" w:sz="0" w:space="0" w:color="auto"/>
                                            <w:bottom w:val="none" w:sz="0" w:space="0" w:color="auto"/>
                                            <w:right w:val="none" w:sz="0" w:space="0" w:color="auto"/>
                                          </w:divBdr>
                                          <w:divsChild>
                                            <w:div w:id="1668286343">
                                              <w:marLeft w:val="0"/>
                                              <w:marRight w:val="0"/>
                                              <w:marTop w:val="0"/>
                                              <w:marBottom w:val="0"/>
                                              <w:divBdr>
                                                <w:top w:val="none" w:sz="0" w:space="0" w:color="auto"/>
                                                <w:left w:val="none" w:sz="0" w:space="0" w:color="auto"/>
                                                <w:bottom w:val="none" w:sz="0" w:space="0" w:color="auto"/>
                                                <w:right w:val="none" w:sz="0" w:space="0" w:color="auto"/>
                                              </w:divBdr>
                                            </w:div>
                                            <w:div w:id="701126607">
                                              <w:marLeft w:val="0"/>
                                              <w:marRight w:val="0"/>
                                              <w:marTop w:val="0"/>
                                              <w:marBottom w:val="0"/>
                                              <w:divBdr>
                                                <w:top w:val="none" w:sz="0" w:space="0" w:color="auto"/>
                                                <w:left w:val="none" w:sz="0" w:space="0" w:color="auto"/>
                                                <w:bottom w:val="none" w:sz="0" w:space="0" w:color="auto"/>
                                                <w:right w:val="none" w:sz="0" w:space="0" w:color="auto"/>
                                              </w:divBdr>
                                              <w:divsChild>
                                                <w:div w:id="1807426066">
                                                  <w:marLeft w:val="0"/>
                                                  <w:marRight w:val="0"/>
                                                  <w:marTop w:val="0"/>
                                                  <w:marBottom w:val="0"/>
                                                  <w:divBdr>
                                                    <w:top w:val="none" w:sz="0" w:space="0" w:color="auto"/>
                                                    <w:left w:val="none" w:sz="0" w:space="0" w:color="auto"/>
                                                    <w:bottom w:val="none" w:sz="0" w:space="0" w:color="auto"/>
                                                    <w:right w:val="none" w:sz="0" w:space="0" w:color="auto"/>
                                                  </w:divBdr>
                                                  <w:divsChild>
                                                    <w:div w:id="14335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78055">
                          <w:marLeft w:val="0"/>
                          <w:marRight w:val="0"/>
                          <w:marTop w:val="0"/>
                          <w:marBottom w:val="0"/>
                          <w:divBdr>
                            <w:top w:val="none" w:sz="0" w:space="0" w:color="auto"/>
                            <w:left w:val="none" w:sz="0" w:space="0" w:color="auto"/>
                            <w:bottom w:val="none" w:sz="0" w:space="0" w:color="auto"/>
                            <w:right w:val="none" w:sz="0" w:space="0" w:color="auto"/>
                          </w:divBdr>
                          <w:divsChild>
                            <w:div w:id="751270645">
                              <w:marLeft w:val="0"/>
                              <w:marRight w:val="0"/>
                              <w:marTop w:val="0"/>
                              <w:marBottom w:val="0"/>
                              <w:divBdr>
                                <w:top w:val="none" w:sz="0" w:space="0" w:color="auto"/>
                                <w:left w:val="none" w:sz="0" w:space="0" w:color="auto"/>
                                <w:bottom w:val="none" w:sz="0" w:space="0" w:color="auto"/>
                                <w:right w:val="none" w:sz="0" w:space="0" w:color="auto"/>
                              </w:divBdr>
                              <w:divsChild>
                                <w:div w:id="1196431359">
                                  <w:marLeft w:val="0"/>
                                  <w:marRight w:val="0"/>
                                  <w:marTop w:val="0"/>
                                  <w:marBottom w:val="0"/>
                                  <w:divBdr>
                                    <w:top w:val="none" w:sz="0" w:space="0" w:color="auto"/>
                                    <w:left w:val="none" w:sz="0" w:space="0" w:color="auto"/>
                                    <w:bottom w:val="none" w:sz="0" w:space="0" w:color="auto"/>
                                    <w:right w:val="none" w:sz="0" w:space="0" w:color="auto"/>
                                  </w:divBdr>
                                  <w:divsChild>
                                    <w:div w:id="690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409779">
          <w:marLeft w:val="0"/>
          <w:marRight w:val="0"/>
          <w:marTop w:val="0"/>
          <w:marBottom w:val="0"/>
          <w:divBdr>
            <w:top w:val="none" w:sz="0" w:space="0" w:color="auto"/>
            <w:left w:val="none" w:sz="0" w:space="0" w:color="auto"/>
            <w:bottom w:val="none" w:sz="0" w:space="0" w:color="auto"/>
            <w:right w:val="none" w:sz="0" w:space="0" w:color="auto"/>
          </w:divBdr>
          <w:divsChild>
            <w:div w:id="1823766310">
              <w:marLeft w:val="0"/>
              <w:marRight w:val="0"/>
              <w:marTop w:val="0"/>
              <w:marBottom w:val="0"/>
              <w:divBdr>
                <w:top w:val="none" w:sz="0" w:space="0" w:color="auto"/>
                <w:left w:val="none" w:sz="0" w:space="0" w:color="auto"/>
                <w:bottom w:val="none" w:sz="0" w:space="0" w:color="auto"/>
                <w:right w:val="none" w:sz="0" w:space="0" w:color="auto"/>
              </w:divBdr>
              <w:divsChild>
                <w:div w:id="576092201">
                  <w:marLeft w:val="0"/>
                  <w:marRight w:val="0"/>
                  <w:marTop w:val="0"/>
                  <w:marBottom w:val="0"/>
                  <w:divBdr>
                    <w:top w:val="none" w:sz="0" w:space="0" w:color="auto"/>
                    <w:left w:val="none" w:sz="0" w:space="0" w:color="auto"/>
                    <w:bottom w:val="none" w:sz="0" w:space="0" w:color="auto"/>
                    <w:right w:val="none" w:sz="0" w:space="0" w:color="auto"/>
                  </w:divBdr>
                  <w:divsChild>
                    <w:div w:id="553391116">
                      <w:marLeft w:val="0"/>
                      <w:marRight w:val="0"/>
                      <w:marTop w:val="0"/>
                      <w:marBottom w:val="0"/>
                      <w:divBdr>
                        <w:top w:val="none" w:sz="0" w:space="0" w:color="auto"/>
                        <w:left w:val="none" w:sz="0" w:space="0" w:color="auto"/>
                        <w:bottom w:val="none" w:sz="0" w:space="0" w:color="auto"/>
                        <w:right w:val="none" w:sz="0" w:space="0" w:color="auto"/>
                      </w:divBdr>
                      <w:divsChild>
                        <w:div w:id="1442410231">
                          <w:marLeft w:val="0"/>
                          <w:marRight w:val="0"/>
                          <w:marTop w:val="0"/>
                          <w:marBottom w:val="0"/>
                          <w:divBdr>
                            <w:top w:val="none" w:sz="0" w:space="0" w:color="auto"/>
                            <w:left w:val="none" w:sz="0" w:space="0" w:color="auto"/>
                            <w:bottom w:val="none" w:sz="0" w:space="0" w:color="auto"/>
                            <w:right w:val="none" w:sz="0" w:space="0" w:color="auto"/>
                          </w:divBdr>
                          <w:divsChild>
                            <w:div w:id="1004361676">
                              <w:marLeft w:val="0"/>
                              <w:marRight w:val="0"/>
                              <w:marTop w:val="0"/>
                              <w:marBottom w:val="0"/>
                              <w:divBdr>
                                <w:top w:val="none" w:sz="0" w:space="0" w:color="auto"/>
                                <w:left w:val="none" w:sz="0" w:space="0" w:color="auto"/>
                                <w:bottom w:val="none" w:sz="0" w:space="0" w:color="auto"/>
                                <w:right w:val="none" w:sz="0" w:space="0" w:color="auto"/>
                              </w:divBdr>
                              <w:divsChild>
                                <w:div w:id="1496914437">
                                  <w:marLeft w:val="0"/>
                                  <w:marRight w:val="0"/>
                                  <w:marTop w:val="0"/>
                                  <w:marBottom w:val="0"/>
                                  <w:divBdr>
                                    <w:top w:val="none" w:sz="0" w:space="0" w:color="auto"/>
                                    <w:left w:val="none" w:sz="0" w:space="0" w:color="auto"/>
                                    <w:bottom w:val="none" w:sz="0" w:space="0" w:color="auto"/>
                                    <w:right w:val="none" w:sz="0" w:space="0" w:color="auto"/>
                                  </w:divBdr>
                                  <w:divsChild>
                                    <w:div w:id="127019520">
                                      <w:marLeft w:val="0"/>
                                      <w:marRight w:val="0"/>
                                      <w:marTop w:val="0"/>
                                      <w:marBottom w:val="0"/>
                                      <w:divBdr>
                                        <w:top w:val="none" w:sz="0" w:space="0" w:color="auto"/>
                                        <w:left w:val="none" w:sz="0" w:space="0" w:color="auto"/>
                                        <w:bottom w:val="none" w:sz="0" w:space="0" w:color="auto"/>
                                        <w:right w:val="none" w:sz="0" w:space="0" w:color="auto"/>
                                      </w:divBdr>
                                      <w:divsChild>
                                        <w:div w:id="12086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19124">
          <w:marLeft w:val="0"/>
          <w:marRight w:val="0"/>
          <w:marTop w:val="0"/>
          <w:marBottom w:val="0"/>
          <w:divBdr>
            <w:top w:val="none" w:sz="0" w:space="0" w:color="auto"/>
            <w:left w:val="none" w:sz="0" w:space="0" w:color="auto"/>
            <w:bottom w:val="none" w:sz="0" w:space="0" w:color="auto"/>
            <w:right w:val="none" w:sz="0" w:space="0" w:color="auto"/>
          </w:divBdr>
          <w:divsChild>
            <w:div w:id="178744581">
              <w:marLeft w:val="0"/>
              <w:marRight w:val="0"/>
              <w:marTop w:val="0"/>
              <w:marBottom w:val="0"/>
              <w:divBdr>
                <w:top w:val="none" w:sz="0" w:space="0" w:color="auto"/>
                <w:left w:val="none" w:sz="0" w:space="0" w:color="auto"/>
                <w:bottom w:val="none" w:sz="0" w:space="0" w:color="auto"/>
                <w:right w:val="none" w:sz="0" w:space="0" w:color="auto"/>
              </w:divBdr>
              <w:divsChild>
                <w:div w:id="1304192755">
                  <w:marLeft w:val="0"/>
                  <w:marRight w:val="0"/>
                  <w:marTop w:val="0"/>
                  <w:marBottom w:val="0"/>
                  <w:divBdr>
                    <w:top w:val="none" w:sz="0" w:space="0" w:color="auto"/>
                    <w:left w:val="none" w:sz="0" w:space="0" w:color="auto"/>
                    <w:bottom w:val="none" w:sz="0" w:space="0" w:color="auto"/>
                    <w:right w:val="none" w:sz="0" w:space="0" w:color="auto"/>
                  </w:divBdr>
                  <w:divsChild>
                    <w:div w:id="1205019999">
                      <w:marLeft w:val="0"/>
                      <w:marRight w:val="0"/>
                      <w:marTop w:val="0"/>
                      <w:marBottom w:val="0"/>
                      <w:divBdr>
                        <w:top w:val="none" w:sz="0" w:space="0" w:color="auto"/>
                        <w:left w:val="none" w:sz="0" w:space="0" w:color="auto"/>
                        <w:bottom w:val="none" w:sz="0" w:space="0" w:color="auto"/>
                        <w:right w:val="none" w:sz="0" w:space="0" w:color="auto"/>
                      </w:divBdr>
                      <w:divsChild>
                        <w:div w:id="1895115807">
                          <w:marLeft w:val="0"/>
                          <w:marRight w:val="0"/>
                          <w:marTop w:val="0"/>
                          <w:marBottom w:val="0"/>
                          <w:divBdr>
                            <w:top w:val="none" w:sz="0" w:space="0" w:color="auto"/>
                            <w:left w:val="none" w:sz="0" w:space="0" w:color="auto"/>
                            <w:bottom w:val="none" w:sz="0" w:space="0" w:color="auto"/>
                            <w:right w:val="none" w:sz="0" w:space="0" w:color="auto"/>
                          </w:divBdr>
                          <w:divsChild>
                            <w:div w:id="812409582">
                              <w:marLeft w:val="0"/>
                              <w:marRight w:val="0"/>
                              <w:marTop w:val="0"/>
                              <w:marBottom w:val="0"/>
                              <w:divBdr>
                                <w:top w:val="none" w:sz="0" w:space="0" w:color="auto"/>
                                <w:left w:val="none" w:sz="0" w:space="0" w:color="auto"/>
                                <w:bottom w:val="none" w:sz="0" w:space="0" w:color="auto"/>
                                <w:right w:val="none" w:sz="0" w:space="0" w:color="auto"/>
                              </w:divBdr>
                              <w:divsChild>
                                <w:div w:id="417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652399">
                  <w:marLeft w:val="0"/>
                  <w:marRight w:val="0"/>
                  <w:marTop w:val="0"/>
                  <w:marBottom w:val="0"/>
                  <w:divBdr>
                    <w:top w:val="none" w:sz="0" w:space="0" w:color="auto"/>
                    <w:left w:val="none" w:sz="0" w:space="0" w:color="auto"/>
                    <w:bottom w:val="none" w:sz="0" w:space="0" w:color="auto"/>
                    <w:right w:val="none" w:sz="0" w:space="0" w:color="auto"/>
                  </w:divBdr>
                  <w:divsChild>
                    <w:div w:id="1618246836">
                      <w:marLeft w:val="0"/>
                      <w:marRight w:val="0"/>
                      <w:marTop w:val="0"/>
                      <w:marBottom w:val="0"/>
                      <w:divBdr>
                        <w:top w:val="none" w:sz="0" w:space="0" w:color="auto"/>
                        <w:left w:val="none" w:sz="0" w:space="0" w:color="auto"/>
                        <w:bottom w:val="none" w:sz="0" w:space="0" w:color="auto"/>
                        <w:right w:val="none" w:sz="0" w:space="0" w:color="auto"/>
                      </w:divBdr>
                      <w:divsChild>
                        <w:div w:id="43600410">
                          <w:marLeft w:val="0"/>
                          <w:marRight w:val="0"/>
                          <w:marTop w:val="0"/>
                          <w:marBottom w:val="0"/>
                          <w:divBdr>
                            <w:top w:val="none" w:sz="0" w:space="0" w:color="auto"/>
                            <w:left w:val="none" w:sz="0" w:space="0" w:color="auto"/>
                            <w:bottom w:val="none" w:sz="0" w:space="0" w:color="auto"/>
                            <w:right w:val="none" w:sz="0" w:space="0" w:color="auto"/>
                          </w:divBdr>
                          <w:divsChild>
                            <w:div w:id="409158250">
                              <w:marLeft w:val="0"/>
                              <w:marRight w:val="0"/>
                              <w:marTop w:val="0"/>
                              <w:marBottom w:val="0"/>
                              <w:divBdr>
                                <w:top w:val="none" w:sz="0" w:space="0" w:color="auto"/>
                                <w:left w:val="none" w:sz="0" w:space="0" w:color="auto"/>
                                <w:bottom w:val="none" w:sz="0" w:space="0" w:color="auto"/>
                                <w:right w:val="none" w:sz="0" w:space="0" w:color="auto"/>
                              </w:divBdr>
                              <w:divsChild>
                                <w:div w:id="393431746">
                                  <w:marLeft w:val="0"/>
                                  <w:marRight w:val="0"/>
                                  <w:marTop w:val="0"/>
                                  <w:marBottom w:val="0"/>
                                  <w:divBdr>
                                    <w:top w:val="none" w:sz="0" w:space="0" w:color="auto"/>
                                    <w:left w:val="none" w:sz="0" w:space="0" w:color="auto"/>
                                    <w:bottom w:val="none" w:sz="0" w:space="0" w:color="auto"/>
                                    <w:right w:val="none" w:sz="0" w:space="0" w:color="auto"/>
                                  </w:divBdr>
                                  <w:divsChild>
                                    <w:div w:id="1167749649">
                                      <w:marLeft w:val="0"/>
                                      <w:marRight w:val="0"/>
                                      <w:marTop w:val="0"/>
                                      <w:marBottom w:val="0"/>
                                      <w:divBdr>
                                        <w:top w:val="none" w:sz="0" w:space="0" w:color="auto"/>
                                        <w:left w:val="none" w:sz="0" w:space="0" w:color="auto"/>
                                        <w:bottom w:val="none" w:sz="0" w:space="0" w:color="auto"/>
                                        <w:right w:val="none" w:sz="0" w:space="0" w:color="auto"/>
                                      </w:divBdr>
                                      <w:divsChild>
                                        <w:div w:id="1136681319">
                                          <w:marLeft w:val="0"/>
                                          <w:marRight w:val="0"/>
                                          <w:marTop w:val="0"/>
                                          <w:marBottom w:val="0"/>
                                          <w:divBdr>
                                            <w:top w:val="none" w:sz="0" w:space="0" w:color="auto"/>
                                            <w:left w:val="none" w:sz="0" w:space="0" w:color="auto"/>
                                            <w:bottom w:val="none" w:sz="0" w:space="0" w:color="auto"/>
                                            <w:right w:val="none" w:sz="0" w:space="0" w:color="auto"/>
                                          </w:divBdr>
                                          <w:divsChild>
                                            <w:div w:id="408231307">
                                              <w:marLeft w:val="0"/>
                                              <w:marRight w:val="0"/>
                                              <w:marTop w:val="0"/>
                                              <w:marBottom w:val="0"/>
                                              <w:divBdr>
                                                <w:top w:val="none" w:sz="0" w:space="0" w:color="auto"/>
                                                <w:left w:val="none" w:sz="0" w:space="0" w:color="auto"/>
                                                <w:bottom w:val="none" w:sz="0" w:space="0" w:color="auto"/>
                                                <w:right w:val="none" w:sz="0" w:space="0" w:color="auto"/>
                                              </w:divBdr>
                                            </w:div>
                                            <w:div w:id="1987390235">
                                              <w:marLeft w:val="0"/>
                                              <w:marRight w:val="0"/>
                                              <w:marTop w:val="0"/>
                                              <w:marBottom w:val="0"/>
                                              <w:divBdr>
                                                <w:top w:val="none" w:sz="0" w:space="0" w:color="auto"/>
                                                <w:left w:val="none" w:sz="0" w:space="0" w:color="auto"/>
                                                <w:bottom w:val="none" w:sz="0" w:space="0" w:color="auto"/>
                                                <w:right w:val="none" w:sz="0" w:space="0" w:color="auto"/>
                                              </w:divBdr>
                                              <w:divsChild>
                                                <w:div w:id="1726563886">
                                                  <w:marLeft w:val="0"/>
                                                  <w:marRight w:val="0"/>
                                                  <w:marTop w:val="0"/>
                                                  <w:marBottom w:val="0"/>
                                                  <w:divBdr>
                                                    <w:top w:val="none" w:sz="0" w:space="0" w:color="auto"/>
                                                    <w:left w:val="none" w:sz="0" w:space="0" w:color="auto"/>
                                                    <w:bottom w:val="none" w:sz="0" w:space="0" w:color="auto"/>
                                                    <w:right w:val="none" w:sz="0" w:space="0" w:color="auto"/>
                                                  </w:divBdr>
                                                  <w:divsChild>
                                                    <w:div w:id="19917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48">
                                              <w:marLeft w:val="0"/>
                                              <w:marRight w:val="0"/>
                                              <w:marTop w:val="0"/>
                                              <w:marBottom w:val="0"/>
                                              <w:divBdr>
                                                <w:top w:val="none" w:sz="0" w:space="0" w:color="auto"/>
                                                <w:left w:val="none" w:sz="0" w:space="0" w:color="auto"/>
                                                <w:bottom w:val="none" w:sz="0" w:space="0" w:color="auto"/>
                                                <w:right w:val="none" w:sz="0" w:space="0" w:color="auto"/>
                                              </w:divBdr>
                                            </w:div>
                                          </w:divsChild>
                                        </w:div>
                                        <w:div w:id="2047560334">
                                          <w:marLeft w:val="0"/>
                                          <w:marRight w:val="0"/>
                                          <w:marTop w:val="0"/>
                                          <w:marBottom w:val="0"/>
                                          <w:divBdr>
                                            <w:top w:val="none" w:sz="0" w:space="0" w:color="auto"/>
                                            <w:left w:val="none" w:sz="0" w:space="0" w:color="auto"/>
                                            <w:bottom w:val="none" w:sz="0" w:space="0" w:color="auto"/>
                                            <w:right w:val="none" w:sz="0" w:space="0" w:color="auto"/>
                                          </w:divBdr>
                                          <w:divsChild>
                                            <w:div w:id="1545950205">
                                              <w:marLeft w:val="0"/>
                                              <w:marRight w:val="0"/>
                                              <w:marTop w:val="0"/>
                                              <w:marBottom w:val="0"/>
                                              <w:divBdr>
                                                <w:top w:val="none" w:sz="0" w:space="0" w:color="auto"/>
                                                <w:left w:val="none" w:sz="0" w:space="0" w:color="auto"/>
                                                <w:bottom w:val="none" w:sz="0" w:space="0" w:color="auto"/>
                                                <w:right w:val="none" w:sz="0" w:space="0" w:color="auto"/>
                                              </w:divBdr>
                                            </w:div>
                                            <w:div w:id="859392931">
                                              <w:marLeft w:val="0"/>
                                              <w:marRight w:val="0"/>
                                              <w:marTop w:val="0"/>
                                              <w:marBottom w:val="0"/>
                                              <w:divBdr>
                                                <w:top w:val="none" w:sz="0" w:space="0" w:color="auto"/>
                                                <w:left w:val="none" w:sz="0" w:space="0" w:color="auto"/>
                                                <w:bottom w:val="none" w:sz="0" w:space="0" w:color="auto"/>
                                                <w:right w:val="none" w:sz="0" w:space="0" w:color="auto"/>
                                              </w:divBdr>
                                              <w:divsChild>
                                                <w:div w:id="858353680">
                                                  <w:marLeft w:val="0"/>
                                                  <w:marRight w:val="0"/>
                                                  <w:marTop w:val="0"/>
                                                  <w:marBottom w:val="0"/>
                                                  <w:divBdr>
                                                    <w:top w:val="none" w:sz="0" w:space="0" w:color="auto"/>
                                                    <w:left w:val="none" w:sz="0" w:space="0" w:color="auto"/>
                                                    <w:bottom w:val="none" w:sz="0" w:space="0" w:color="auto"/>
                                                    <w:right w:val="none" w:sz="0" w:space="0" w:color="auto"/>
                                                  </w:divBdr>
                                                  <w:divsChild>
                                                    <w:div w:id="720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699">
                                              <w:marLeft w:val="0"/>
                                              <w:marRight w:val="0"/>
                                              <w:marTop w:val="0"/>
                                              <w:marBottom w:val="0"/>
                                              <w:divBdr>
                                                <w:top w:val="none" w:sz="0" w:space="0" w:color="auto"/>
                                                <w:left w:val="none" w:sz="0" w:space="0" w:color="auto"/>
                                                <w:bottom w:val="none" w:sz="0" w:space="0" w:color="auto"/>
                                                <w:right w:val="none" w:sz="0" w:space="0" w:color="auto"/>
                                              </w:divBdr>
                                            </w:div>
                                          </w:divsChild>
                                        </w:div>
                                        <w:div w:id="1457603700">
                                          <w:marLeft w:val="0"/>
                                          <w:marRight w:val="0"/>
                                          <w:marTop w:val="0"/>
                                          <w:marBottom w:val="0"/>
                                          <w:divBdr>
                                            <w:top w:val="none" w:sz="0" w:space="0" w:color="auto"/>
                                            <w:left w:val="none" w:sz="0" w:space="0" w:color="auto"/>
                                            <w:bottom w:val="none" w:sz="0" w:space="0" w:color="auto"/>
                                            <w:right w:val="none" w:sz="0" w:space="0" w:color="auto"/>
                                          </w:divBdr>
                                          <w:divsChild>
                                            <w:div w:id="1025981223">
                                              <w:marLeft w:val="0"/>
                                              <w:marRight w:val="0"/>
                                              <w:marTop w:val="0"/>
                                              <w:marBottom w:val="0"/>
                                              <w:divBdr>
                                                <w:top w:val="none" w:sz="0" w:space="0" w:color="auto"/>
                                                <w:left w:val="none" w:sz="0" w:space="0" w:color="auto"/>
                                                <w:bottom w:val="none" w:sz="0" w:space="0" w:color="auto"/>
                                                <w:right w:val="none" w:sz="0" w:space="0" w:color="auto"/>
                                              </w:divBdr>
                                            </w:div>
                                            <w:div w:id="1474367686">
                                              <w:marLeft w:val="0"/>
                                              <w:marRight w:val="0"/>
                                              <w:marTop w:val="0"/>
                                              <w:marBottom w:val="0"/>
                                              <w:divBdr>
                                                <w:top w:val="none" w:sz="0" w:space="0" w:color="auto"/>
                                                <w:left w:val="none" w:sz="0" w:space="0" w:color="auto"/>
                                                <w:bottom w:val="none" w:sz="0" w:space="0" w:color="auto"/>
                                                <w:right w:val="none" w:sz="0" w:space="0" w:color="auto"/>
                                              </w:divBdr>
                                              <w:divsChild>
                                                <w:div w:id="1353528836">
                                                  <w:marLeft w:val="0"/>
                                                  <w:marRight w:val="0"/>
                                                  <w:marTop w:val="0"/>
                                                  <w:marBottom w:val="0"/>
                                                  <w:divBdr>
                                                    <w:top w:val="none" w:sz="0" w:space="0" w:color="auto"/>
                                                    <w:left w:val="none" w:sz="0" w:space="0" w:color="auto"/>
                                                    <w:bottom w:val="none" w:sz="0" w:space="0" w:color="auto"/>
                                                    <w:right w:val="none" w:sz="0" w:space="0" w:color="auto"/>
                                                  </w:divBdr>
                                                  <w:divsChild>
                                                    <w:div w:id="1633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263">
                                              <w:marLeft w:val="0"/>
                                              <w:marRight w:val="0"/>
                                              <w:marTop w:val="0"/>
                                              <w:marBottom w:val="0"/>
                                              <w:divBdr>
                                                <w:top w:val="none" w:sz="0" w:space="0" w:color="auto"/>
                                                <w:left w:val="none" w:sz="0" w:space="0" w:color="auto"/>
                                                <w:bottom w:val="none" w:sz="0" w:space="0" w:color="auto"/>
                                                <w:right w:val="none" w:sz="0" w:space="0" w:color="auto"/>
                                              </w:divBdr>
                                            </w:div>
                                          </w:divsChild>
                                        </w:div>
                                        <w:div w:id="473301036">
                                          <w:marLeft w:val="0"/>
                                          <w:marRight w:val="0"/>
                                          <w:marTop w:val="0"/>
                                          <w:marBottom w:val="0"/>
                                          <w:divBdr>
                                            <w:top w:val="none" w:sz="0" w:space="0" w:color="auto"/>
                                            <w:left w:val="none" w:sz="0" w:space="0" w:color="auto"/>
                                            <w:bottom w:val="none" w:sz="0" w:space="0" w:color="auto"/>
                                            <w:right w:val="none" w:sz="0" w:space="0" w:color="auto"/>
                                          </w:divBdr>
                                          <w:divsChild>
                                            <w:div w:id="800462664">
                                              <w:marLeft w:val="0"/>
                                              <w:marRight w:val="0"/>
                                              <w:marTop w:val="0"/>
                                              <w:marBottom w:val="0"/>
                                              <w:divBdr>
                                                <w:top w:val="none" w:sz="0" w:space="0" w:color="auto"/>
                                                <w:left w:val="none" w:sz="0" w:space="0" w:color="auto"/>
                                                <w:bottom w:val="none" w:sz="0" w:space="0" w:color="auto"/>
                                                <w:right w:val="none" w:sz="0" w:space="0" w:color="auto"/>
                                              </w:divBdr>
                                            </w:div>
                                            <w:div w:id="620304665">
                                              <w:marLeft w:val="0"/>
                                              <w:marRight w:val="0"/>
                                              <w:marTop w:val="0"/>
                                              <w:marBottom w:val="0"/>
                                              <w:divBdr>
                                                <w:top w:val="none" w:sz="0" w:space="0" w:color="auto"/>
                                                <w:left w:val="none" w:sz="0" w:space="0" w:color="auto"/>
                                                <w:bottom w:val="none" w:sz="0" w:space="0" w:color="auto"/>
                                                <w:right w:val="none" w:sz="0" w:space="0" w:color="auto"/>
                                              </w:divBdr>
                                              <w:divsChild>
                                                <w:div w:id="1735465990">
                                                  <w:marLeft w:val="0"/>
                                                  <w:marRight w:val="0"/>
                                                  <w:marTop w:val="0"/>
                                                  <w:marBottom w:val="0"/>
                                                  <w:divBdr>
                                                    <w:top w:val="none" w:sz="0" w:space="0" w:color="auto"/>
                                                    <w:left w:val="none" w:sz="0" w:space="0" w:color="auto"/>
                                                    <w:bottom w:val="none" w:sz="0" w:space="0" w:color="auto"/>
                                                    <w:right w:val="none" w:sz="0" w:space="0" w:color="auto"/>
                                                  </w:divBdr>
                                                  <w:divsChild>
                                                    <w:div w:id="11160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4196">
                          <w:marLeft w:val="0"/>
                          <w:marRight w:val="0"/>
                          <w:marTop w:val="0"/>
                          <w:marBottom w:val="0"/>
                          <w:divBdr>
                            <w:top w:val="none" w:sz="0" w:space="0" w:color="auto"/>
                            <w:left w:val="none" w:sz="0" w:space="0" w:color="auto"/>
                            <w:bottom w:val="none" w:sz="0" w:space="0" w:color="auto"/>
                            <w:right w:val="none" w:sz="0" w:space="0" w:color="auto"/>
                          </w:divBdr>
                          <w:divsChild>
                            <w:div w:id="575091105">
                              <w:marLeft w:val="0"/>
                              <w:marRight w:val="0"/>
                              <w:marTop w:val="0"/>
                              <w:marBottom w:val="0"/>
                              <w:divBdr>
                                <w:top w:val="none" w:sz="0" w:space="0" w:color="auto"/>
                                <w:left w:val="none" w:sz="0" w:space="0" w:color="auto"/>
                                <w:bottom w:val="none" w:sz="0" w:space="0" w:color="auto"/>
                                <w:right w:val="none" w:sz="0" w:space="0" w:color="auto"/>
                              </w:divBdr>
                              <w:divsChild>
                                <w:div w:id="1335764765">
                                  <w:marLeft w:val="0"/>
                                  <w:marRight w:val="0"/>
                                  <w:marTop w:val="0"/>
                                  <w:marBottom w:val="0"/>
                                  <w:divBdr>
                                    <w:top w:val="none" w:sz="0" w:space="0" w:color="auto"/>
                                    <w:left w:val="none" w:sz="0" w:space="0" w:color="auto"/>
                                    <w:bottom w:val="none" w:sz="0" w:space="0" w:color="auto"/>
                                    <w:right w:val="none" w:sz="0" w:space="0" w:color="auto"/>
                                  </w:divBdr>
                                  <w:divsChild>
                                    <w:div w:id="14845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94329">
          <w:marLeft w:val="0"/>
          <w:marRight w:val="0"/>
          <w:marTop w:val="0"/>
          <w:marBottom w:val="0"/>
          <w:divBdr>
            <w:top w:val="none" w:sz="0" w:space="0" w:color="auto"/>
            <w:left w:val="none" w:sz="0" w:space="0" w:color="auto"/>
            <w:bottom w:val="none" w:sz="0" w:space="0" w:color="auto"/>
            <w:right w:val="none" w:sz="0" w:space="0" w:color="auto"/>
          </w:divBdr>
          <w:divsChild>
            <w:div w:id="1736856115">
              <w:marLeft w:val="0"/>
              <w:marRight w:val="0"/>
              <w:marTop w:val="0"/>
              <w:marBottom w:val="0"/>
              <w:divBdr>
                <w:top w:val="none" w:sz="0" w:space="0" w:color="auto"/>
                <w:left w:val="none" w:sz="0" w:space="0" w:color="auto"/>
                <w:bottom w:val="none" w:sz="0" w:space="0" w:color="auto"/>
                <w:right w:val="none" w:sz="0" w:space="0" w:color="auto"/>
              </w:divBdr>
              <w:divsChild>
                <w:div w:id="91366015">
                  <w:marLeft w:val="0"/>
                  <w:marRight w:val="0"/>
                  <w:marTop w:val="0"/>
                  <w:marBottom w:val="0"/>
                  <w:divBdr>
                    <w:top w:val="none" w:sz="0" w:space="0" w:color="auto"/>
                    <w:left w:val="none" w:sz="0" w:space="0" w:color="auto"/>
                    <w:bottom w:val="none" w:sz="0" w:space="0" w:color="auto"/>
                    <w:right w:val="none" w:sz="0" w:space="0" w:color="auto"/>
                  </w:divBdr>
                  <w:divsChild>
                    <w:div w:id="1112016783">
                      <w:marLeft w:val="0"/>
                      <w:marRight w:val="0"/>
                      <w:marTop w:val="0"/>
                      <w:marBottom w:val="0"/>
                      <w:divBdr>
                        <w:top w:val="none" w:sz="0" w:space="0" w:color="auto"/>
                        <w:left w:val="none" w:sz="0" w:space="0" w:color="auto"/>
                        <w:bottom w:val="none" w:sz="0" w:space="0" w:color="auto"/>
                        <w:right w:val="none" w:sz="0" w:space="0" w:color="auto"/>
                      </w:divBdr>
                      <w:divsChild>
                        <w:div w:id="498228365">
                          <w:marLeft w:val="0"/>
                          <w:marRight w:val="0"/>
                          <w:marTop w:val="0"/>
                          <w:marBottom w:val="0"/>
                          <w:divBdr>
                            <w:top w:val="none" w:sz="0" w:space="0" w:color="auto"/>
                            <w:left w:val="none" w:sz="0" w:space="0" w:color="auto"/>
                            <w:bottom w:val="none" w:sz="0" w:space="0" w:color="auto"/>
                            <w:right w:val="none" w:sz="0" w:space="0" w:color="auto"/>
                          </w:divBdr>
                          <w:divsChild>
                            <w:div w:id="1681662459">
                              <w:marLeft w:val="0"/>
                              <w:marRight w:val="0"/>
                              <w:marTop w:val="0"/>
                              <w:marBottom w:val="0"/>
                              <w:divBdr>
                                <w:top w:val="none" w:sz="0" w:space="0" w:color="auto"/>
                                <w:left w:val="none" w:sz="0" w:space="0" w:color="auto"/>
                                <w:bottom w:val="none" w:sz="0" w:space="0" w:color="auto"/>
                                <w:right w:val="none" w:sz="0" w:space="0" w:color="auto"/>
                              </w:divBdr>
                              <w:divsChild>
                                <w:div w:id="725102511">
                                  <w:marLeft w:val="0"/>
                                  <w:marRight w:val="0"/>
                                  <w:marTop w:val="0"/>
                                  <w:marBottom w:val="0"/>
                                  <w:divBdr>
                                    <w:top w:val="none" w:sz="0" w:space="0" w:color="auto"/>
                                    <w:left w:val="none" w:sz="0" w:space="0" w:color="auto"/>
                                    <w:bottom w:val="none" w:sz="0" w:space="0" w:color="auto"/>
                                    <w:right w:val="none" w:sz="0" w:space="0" w:color="auto"/>
                                  </w:divBdr>
                                  <w:divsChild>
                                    <w:div w:id="830290952">
                                      <w:marLeft w:val="0"/>
                                      <w:marRight w:val="0"/>
                                      <w:marTop w:val="0"/>
                                      <w:marBottom w:val="0"/>
                                      <w:divBdr>
                                        <w:top w:val="none" w:sz="0" w:space="0" w:color="auto"/>
                                        <w:left w:val="none" w:sz="0" w:space="0" w:color="auto"/>
                                        <w:bottom w:val="none" w:sz="0" w:space="0" w:color="auto"/>
                                        <w:right w:val="none" w:sz="0" w:space="0" w:color="auto"/>
                                      </w:divBdr>
                                      <w:divsChild>
                                        <w:div w:id="5893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982049">
          <w:marLeft w:val="0"/>
          <w:marRight w:val="0"/>
          <w:marTop w:val="0"/>
          <w:marBottom w:val="0"/>
          <w:divBdr>
            <w:top w:val="none" w:sz="0" w:space="0" w:color="auto"/>
            <w:left w:val="none" w:sz="0" w:space="0" w:color="auto"/>
            <w:bottom w:val="none" w:sz="0" w:space="0" w:color="auto"/>
            <w:right w:val="none" w:sz="0" w:space="0" w:color="auto"/>
          </w:divBdr>
          <w:divsChild>
            <w:div w:id="1206259012">
              <w:marLeft w:val="0"/>
              <w:marRight w:val="0"/>
              <w:marTop w:val="0"/>
              <w:marBottom w:val="0"/>
              <w:divBdr>
                <w:top w:val="none" w:sz="0" w:space="0" w:color="auto"/>
                <w:left w:val="none" w:sz="0" w:space="0" w:color="auto"/>
                <w:bottom w:val="none" w:sz="0" w:space="0" w:color="auto"/>
                <w:right w:val="none" w:sz="0" w:space="0" w:color="auto"/>
              </w:divBdr>
              <w:divsChild>
                <w:div w:id="284238979">
                  <w:marLeft w:val="0"/>
                  <w:marRight w:val="0"/>
                  <w:marTop w:val="0"/>
                  <w:marBottom w:val="0"/>
                  <w:divBdr>
                    <w:top w:val="none" w:sz="0" w:space="0" w:color="auto"/>
                    <w:left w:val="none" w:sz="0" w:space="0" w:color="auto"/>
                    <w:bottom w:val="none" w:sz="0" w:space="0" w:color="auto"/>
                    <w:right w:val="none" w:sz="0" w:space="0" w:color="auto"/>
                  </w:divBdr>
                  <w:divsChild>
                    <w:div w:id="649746001">
                      <w:marLeft w:val="0"/>
                      <w:marRight w:val="0"/>
                      <w:marTop w:val="0"/>
                      <w:marBottom w:val="0"/>
                      <w:divBdr>
                        <w:top w:val="none" w:sz="0" w:space="0" w:color="auto"/>
                        <w:left w:val="none" w:sz="0" w:space="0" w:color="auto"/>
                        <w:bottom w:val="none" w:sz="0" w:space="0" w:color="auto"/>
                        <w:right w:val="none" w:sz="0" w:space="0" w:color="auto"/>
                      </w:divBdr>
                      <w:divsChild>
                        <w:div w:id="953292542">
                          <w:marLeft w:val="0"/>
                          <w:marRight w:val="0"/>
                          <w:marTop w:val="0"/>
                          <w:marBottom w:val="0"/>
                          <w:divBdr>
                            <w:top w:val="none" w:sz="0" w:space="0" w:color="auto"/>
                            <w:left w:val="none" w:sz="0" w:space="0" w:color="auto"/>
                            <w:bottom w:val="none" w:sz="0" w:space="0" w:color="auto"/>
                            <w:right w:val="none" w:sz="0" w:space="0" w:color="auto"/>
                          </w:divBdr>
                          <w:divsChild>
                            <w:div w:id="642584642">
                              <w:marLeft w:val="0"/>
                              <w:marRight w:val="0"/>
                              <w:marTop w:val="0"/>
                              <w:marBottom w:val="0"/>
                              <w:divBdr>
                                <w:top w:val="none" w:sz="0" w:space="0" w:color="auto"/>
                                <w:left w:val="none" w:sz="0" w:space="0" w:color="auto"/>
                                <w:bottom w:val="none" w:sz="0" w:space="0" w:color="auto"/>
                                <w:right w:val="none" w:sz="0" w:space="0" w:color="auto"/>
                              </w:divBdr>
                              <w:divsChild>
                                <w:div w:id="780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536">
                  <w:marLeft w:val="0"/>
                  <w:marRight w:val="0"/>
                  <w:marTop w:val="0"/>
                  <w:marBottom w:val="0"/>
                  <w:divBdr>
                    <w:top w:val="none" w:sz="0" w:space="0" w:color="auto"/>
                    <w:left w:val="none" w:sz="0" w:space="0" w:color="auto"/>
                    <w:bottom w:val="none" w:sz="0" w:space="0" w:color="auto"/>
                    <w:right w:val="none" w:sz="0" w:space="0" w:color="auto"/>
                  </w:divBdr>
                  <w:divsChild>
                    <w:div w:id="1540897377">
                      <w:marLeft w:val="0"/>
                      <w:marRight w:val="0"/>
                      <w:marTop w:val="0"/>
                      <w:marBottom w:val="0"/>
                      <w:divBdr>
                        <w:top w:val="none" w:sz="0" w:space="0" w:color="auto"/>
                        <w:left w:val="none" w:sz="0" w:space="0" w:color="auto"/>
                        <w:bottom w:val="none" w:sz="0" w:space="0" w:color="auto"/>
                        <w:right w:val="none" w:sz="0" w:space="0" w:color="auto"/>
                      </w:divBdr>
                      <w:divsChild>
                        <w:div w:id="905644689">
                          <w:marLeft w:val="0"/>
                          <w:marRight w:val="0"/>
                          <w:marTop w:val="0"/>
                          <w:marBottom w:val="0"/>
                          <w:divBdr>
                            <w:top w:val="none" w:sz="0" w:space="0" w:color="auto"/>
                            <w:left w:val="none" w:sz="0" w:space="0" w:color="auto"/>
                            <w:bottom w:val="none" w:sz="0" w:space="0" w:color="auto"/>
                            <w:right w:val="none" w:sz="0" w:space="0" w:color="auto"/>
                          </w:divBdr>
                          <w:divsChild>
                            <w:div w:id="1557662552">
                              <w:marLeft w:val="0"/>
                              <w:marRight w:val="0"/>
                              <w:marTop w:val="0"/>
                              <w:marBottom w:val="0"/>
                              <w:divBdr>
                                <w:top w:val="none" w:sz="0" w:space="0" w:color="auto"/>
                                <w:left w:val="none" w:sz="0" w:space="0" w:color="auto"/>
                                <w:bottom w:val="none" w:sz="0" w:space="0" w:color="auto"/>
                                <w:right w:val="none" w:sz="0" w:space="0" w:color="auto"/>
                              </w:divBdr>
                              <w:divsChild>
                                <w:div w:id="1221360314">
                                  <w:marLeft w:val="0"/>
                                  <w:marRight w:val="0"/>
                                  <w:marTop w:val="0"/>
                                  <w:marBottom w:val="0"/>
                                  <w:divBdr>
                                    <w:top w:val="none" w:sz="0" w:space="0" w:color="auto"/>
                                    <w:left w:val="none" w:sz="0" w:space="0" w:color="auto"/>
                                    <w:bottom w:val="none" w:sz="0" w:space="0" w:color="auto"/>
                                    <w:right w:val="none" w:sz="0" w:space="0" w:color="auto"/>
                                  </w:divBdr>
                                  <w:divsChild>
                                    <w:div w:id="7537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9671">
                          <w:marLeft w:val="0"/>
                          <w:marRight w:val="0"/>
                          <w:marTop w:val="0"/>
                          <w:marBottom w:val="0"/>
                          <w:divBdr>
                            <w:top w:val="none" w:sz="0" w:space="0" w:color="auto"/>
                            <w:left w:val="none" w:sz="0" w:space="0" w:color="auto"/>
                            <w:bottom w:val="none" w:sz="0" w:space="0" w:color="auto"/>
                            <w:right w:val="none" w:sz="0" w:space="0" w:color="auto"/>
                          </w:divBdr>
                          <w:divsChild>
                            <w:div w:id="563955104">
                              <w:marLeft w:val="0"/>
                              <w:marRight w:val="0"/>
                              <w:marTop w:val="0"/>
                              <w:marBottom w:val="0"/>
                              <w:divBdr>
                                <w:top w:val="none" w:sz="0" w:space="0" w:color="auto"/>
                                <w:left w:val="none" w:sz="0" w:space="0" w:color="auto"/>
                                <w:bottom w:val="none" w:sz="0" w:space="0" w:color="auto"/>
                                <w:right w:val="none" w:sz="0" w:space="0" w:color="auto"/>
                              </w:divBdr>
                              <w:divsChild>
                                <w:div w:id="1043553167">
                                  <w:marLeft w:val="0"/>
                                  <w:marRight w:val="0"/>
                                  <w:marTop w:val="0"/>
                                  <w:marBottom w:val="0"/>
                                  <w:divBdr>
                                    <w:top w:val="none" w:sz="0" w:space="0" w:color="auto"/>
                                    <w:left w:val="none" w:sz="0" w:space="0" w:color="auto"/>
                                    <w:bottom w:val="none" w:sz="0" w:space="0" w:color="auto"/>
                                    <w:right w:val="none" w:sz="0" w:space="0" w:color="auto"/>
                                  </w:divBdr>
                                  <w:divsChild>
                                    <w:div w:id="17280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953840">
          <w:marLeft w:val="0"/>
          <w:marRight w:val="0"/>
          <w:marTop w:val="0"/>
          <w:marBottom w:val="0"/>
          <w:divBdr>
            <w:top w:val="none" w:sz="0" w:space="0" w:color="auto"/>
            <w:left w:val="none" w:sz="0" w:space="0" w:color="auto"/>
            <w:bottom w:val="none" w:sz="0" w:space="0" w:color="auto"/>
            <w:right w:val="none" w:sz="0" w:space="0" w:color="auto"/>
          </w:divBdr>
          <w:divsChild>
            <w:div w:id="1799377223">
              <w:marLeft w:val="0"/>
              <w:marRight w:val="0"/>
              <w:marTop w:val="0"/>
              <w:marBottom w:val="0"/>
              <w:divBdr>
                <w:top w:val="none" w:sz="0" w:space="0" w:color="auto"/>
                <w:left w:val="none" w:sz="0" w:space="0" w:color="auto"/>
                <w:bottom w:val="none" w:sz="0" w:space="0" w:color="auto"/>
                <w:right w:val="none" w:sz="0" w:space="0" w:color="auto"/>
              </w:divBdr>
              <w:divsChild>
                <w:div w:id="1486124076">
                  <w:marLeft w:val="0"/>
                  <w:marRight w:val="0"/>
                  <w:marTop w:val="0"/>
                  <w:marBottom w:val="0"/>
                  <w:divBdr>
                    <w:top w:val="none" w:sz="0" w:space="0" w:color="auto"/>
                    <w:left w:val="none" w:sz="0" w:space="0" w:color="auto"/>
                    <w:bottom w:val="none" w:sz="0" w:space="0" w:color="auto"/>
                    <w:right w:val="none" w:sz="0" w:space="0" w:color="auto"/>
                  </w:divBdr>
                  <w:divsChild>
                    <w:div w:id="42415257">
                      <w:marLeft w:val="0"/>
                      <w:marRight w:val="0"/>
                      <w:marTop w:val="0"/>
                      <w:marBottom w:val="0"/>
                      <w:divBdr>
                        <w:top w:val="none" w:sz="0" w:space="0" w:color="auto"/>
                        <w:left w:val="none" w:sz="0" w:space="0" w:color="auto"/>
                        <w:bottom w:val="none" w:sz="0" w:space="0" w:color="auto"/>
                        <w:right w:val="none" w:sz="0" w:space="0" w:color="auto"/>
                      </w:divBdr>
                      <w:divsChild>
                        <w:div w:id="341515866">
                          <w:marLeft w:val="0"/>
                          <w:marRight w:val="0"/>
                          <w:marTop w:val="0"/>
                          <w:marBottom w:val="0"/>
                          <w:divBdr>
                            <w:top w:val="none" w:sz="0" w:space="0" w:color="auto"/>
                            <w:left w:val="none" w:sz="0" w:space="0" w:color="auto"/>
                            <w:bottom w:val="none" w:sz="0" w:space="0" w:color="auto"/>
                            <w:right w:val="none" w:sz="0" w:space="0" w:color="auto"/>
                          </w:divBdr>
                          <w:divsChild>
                            <w:div w:id="129322554">
                              <w:marLeft w:val="0"/>
                              <w:marRight w:val="0"/>
                              <w:marTop w:val="0"/>
                              <w:marBottom w:val="0"/>
                              <w:divBdr>
                                <w:top w:val="none" w:sz="0" w:space="0" w:color="auto"/>
                                <w:left w:val="none" w:sz="0" w:space="0" w:color="auto"/>
                                <w:bottom w:val="none" w:sz="0" w:space="0" w:color="auto"/>
                                <w:right w:val="none" w:sz="0" w:space="0" w:color="auto"/>
                              </w:divBdr>
                              <w:divsChild>
                                <w:div w:id="206113419">
                                  <w:marLeft w:val="0"/>
                                  <w:marRight w:val="0"/>
                                  <w:marTop w:val="0"/>
                                  <w:marBottom w:val="0"/>
                                  <w:divBdr>
                                    <w:top w:val="none" w:sz="0" w:space="0" w:color="auto"/>
                                    <w:left w:val="none" w:sz="0" w:space="0" w:color="auto"/>
                                    <w:bottom w:val="none" w:sz="0" w:space="0" w:color="auto"/>
                                    <w:right w:val="none" w:sz="0" w:space="0" w:color="auto"/>
                                  </w:divBdr>
                                  <w:divsChild>
                                    <w:div w:id="227887341">
                                      <w:marLeft w:val="0"/>
                                      <w:marRight w:val="0"/>
                                      <w:marTop w:val="0"/>
                                      <w:marBottom w:val="0"/>
                                      <w:divBdr>
                                        <w:top w:val="none" w:sz="0" w:space="0" w:color="auto"/>
                                        <w:left w:val="none" w:sz="0" w:space="0" w:color="auto"/>
                                        <w:bottom w:val="none" w:sz="0" w:space="0" w:color="auto"/>
                                        <w:right w:val="none" w:sz="0" w:space="0" w:color="auto"/>
                                      </w:divBdr>
                                      <w:divsChild>
                                        <w:div w:id="422996359">
                                          <w:marLeft w:val="0"/>
                                          <w:marRight w:val="0"/>
                                          <w:marTop w:val="0"/>
                                          <w:marBottom w:val="0"/>
                                          <w:divBdr>
                                            <w:top w:val="none" w:sz="0" w:space="0" w:color="auto"/>
                                            <w:left w:val="none" w:sz="0" w:space="0" w:color="auto"/>
                                            <w:bottom w:val="none" w:sz="0" w:space="0" w:color="auto"/>
                                            <w:right w:val="none" w:sz="0" w:space="0" w:color="auto"/>
                                          </w:divBdr>
                                          <w:divsChild>
                                            <w:div w:id="6669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633">
                                      <w:marLeft w:val="0"/>
                                      <w:marRight w:val="0"/>
                                      <w:marTop w:val="0"/>
                                      <w:marBottom w:val="0"/>
                                      <w:divBdr>
                                        <w:top w:val="none" w:sz="0" w:space="0" w:color="auto"/>
                                        <w:left w:val="none" w:sz="0" w:space="0" w:color="auto"/>
                                        <w:bottom w:val="none" w:sz="0" w:space="0" w:color="auto"/>
                                        <w:right w:val="none" w:sz="0" w:space="0" w:color="auto"/>
                                      </w:divBdr>
                                      <w:divsChild>
                                        <w:div w:id="954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298927">
          <w:marLeft w:val="0"/>
          <w:marRight w:val="0"/>
          <w:marTop w:val="0"/>
          <w:marBottom w:val="0"/>
          <w:divBdr>
            <w:top w:val="none" w:sz="0" w:space="0" w:color="auto"/>
            <w:left w:val="none" w:sz="0" w:space="0" w:color="auto"/>
            <w:bottom w:val="none" w:sz="0" w:space="0" w:color="auto"/>
            <w:right w:val="none" w:sz="0" w:space="0" w:color="auto"/>
          </w:divBdr>
          <w:divsChild>
            <w:div w:id="1998529806">
              <w:marLeft w:val="0"/>
              <w:marRight w:val="0"/>
              <w:marTop w:val="0"/>
              <w:marBottom w:val="0"/>
              <w:divBdr>
                <w:top w:val="none" w:sz="0" w:space="0" w:color="auto"/>
                <w:left w:val="none" w:sz="0" w:space="0" w:color="auto"/>
                <w:bottom w:val="none" w:sz="0" w:space="0" w:color="auto"/>
                <w:right w:val="none" w:sz="0" w:space="0" w:color="auto"/>
              </w:divBdr>
              <w:divsChild>
                <w:div w:id="1419475477">
                  <w:marLeft w:val="0"/>
                  <w:marRight w:val="0"/>
                  <w:marTop w:val="0"/>
                  <w:marBottom w:val="0"/>
                  <w:divBdr>
                    <w:top w:val="none" w:sz="0" w:space="0" w:color="auto"/>
                    <w:left w:val="none" w:sz="0" w:space="0" w:color="auto"/>
                    <w:bottom w:val="none" w:sz="0" w:space="0" w:color="auto"/>
                    <w:right w:val="none" w:sz="0" w:space="0" w:color="auto"/>
                  </w:divBdr>
                  <w:divsChild>
                    <w:div w:id="1794981771">
                      <w:marLeft w:val="0"/>
                      <w:marRight w:val="0"/>
                      <w:marTop w:val="0"/>
                      <w:marBottom w:val="0"/>
                      <w:divBdr>
                        <w:top w:val="none" w:sz="0" w:space="0" w:color="auto"/>
                        <w:left w:val="none" w:sz="0" w:space="0" w:color="auto"/>
                        <w:bottom w:val="none" w:sz="0" w:space="0" w:color="auto"/>
                        <w:right w:val="none" w:sz="0" w:space="0" w:color="auto"/>
                      </w:divBdr>
                      <w:divsChild>
                        <w:div w:id="849490593">
                          <w:marLeft w:val="0"/>
                          <w:marRight w:val="0"/>
                          <w:marTop w:val="0"/>
                          <w:marBottom w:val="0"/>
                          <w:divBdr>
                            <w:top w:val="none" w:sz="0" w:space="0" w:color="auto"/>
                            <w:left w:val="none" w:sz="0" w:space="0" w:color="auto"/>
                            <w:bottom w:val="none" w:sz="0" w:space="0" w:color="auto"/>
                            <w:right w:val="none" w:sz="0" w:space="0" w:color="auto"/>
                          </w:divBdr>
                          <w:divsChild>
                            <w:div w:id="2073498720">
                              <w:marLeft w:val="0"/>
                              <w:marRight w:val="0"/>
                              <w:marTop w:val="0"/>
                              <w:marBottom w:val="0"/>
                              <w:divBdr>
                                <w:top w:val="none" w:sz="0" w:space="0" w:color="auto"/>
                                <w:left w:val="none" w:sz="0" w:space="0" w:color="auto"/>
                                <w:bottom w:val="none" w:sz="0" w:space="0" w:color="auto"/>
                                <w:right w:val="none" w:sz="0" w:space="0" w:color="auto"/>
                              </w:divBdr>
                              <w:divsChild>
                                <w:div w:id="8897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47260">
                  <w:marLeft w:val="0"/>
                  <w:marRight w:val="0"/>
                  <w:marTop w:val="0"/>
                  <w:marBottom w:val="0"/>
                  <w:divBdr>
                    <w:top w:val="none" w:sz="0" w:space="0" w:color="auto"/>
                    <w:left w:val="none" w:sz="0" w:space="0" w:color="auto"/>
                    <w:bottom w:val="none" w:sz="0" w:space="0" w:color="auto"/>
                    <w:right w:val="none" w:sz="0" w:space="0" w:color="auto"/>
                  </w:divBdr>
                  <w:divsChild>
                    <w:div w:id="697391546">
                      <w:marLeft w:val="0"/>
                      <w:marRight w:val="0"/>
                      <w:marTop w:val="0"/>
                      <w:marBottom w:val="0"/>
                      <w:divBdr>
                        <w:top w:val="none" w:sz="0" w:space="0" w:color="auto"/>
                        <w:left w:val="none" w:sz="0" w:space="0" w:color="auto"/>
                        <w:bottom w:val="none" w:sz="0" w:space="0" w:color="auto"/>
                        <w:right w:val="none" w:sz="0" w:space="0" w:color="auto"/>
                      </w:divBdr>
                      <w:divsChild>
                        <w:div w:id="1263996753">
                          <w:marLeft w:val="0"/>
                          <w:marRight w:val="0"/>
                          <w:marTop w:val="0"/>
                          <w:marBottom w:val="0"/>
                          <w:divBdr>
                            <w:top w:val="none" w:sz="0" w:space="0" w:color="auto"/>
                            <w:left w:val="none" w:sz="0" w:space="0" w:color="auto"/>
                            <w:bottom w:val="none" w:sz="0" w:space="0" w:color="auto"/>
                            <w:right w:val="none" w:sz="0" w:space="0" w:color="auto"/>
                          </w:divBdr>
                          <w:divsChild>
                            <w:div w:id="308286977">
                              <w:marLeft w:val="0"/>
                              <w:marRight w:val="0"/>
                              <w:marTop w:val="0"/>
                              <w:marBottom w:val="0"/>
                              <w:divBdr>
                                <w:top w:val="none" w:sz="0" w:space="0" w:color="auto"/>
                                <w:left w:val="none" w:sz="0" w:space="0" w:color="auto"/>
                                <w:bottom w:val="none" w:sz="0" w:space="0" w:color="auto"/>
                                <w:right w:val="none" w:sz="0" w:space="0" w:color="auto"/>
                              </w:divBdr>
                              <w:divsChild>
                                <w:div w:id="339821360">
                                  <w:marLeft w:val="0"/>
                                  <w:marRight w:val="0"/>
                                  <w:marTop w:val="0"/>
                                  <w:marBottom w:val="0"/>
                                  <w:divBdr>
                                    <w:top w:val="none" w:sz="0" w:space="0" w:color="auto"/>
                                    <w:left w:val="none" w:sz="0" w:space="0" w:color="auto"/>
                                    <w:bottom w:val="none" w:sz="0" w:space="0" w:color="auto"/>
                                    <w:right w:val="none" w:sz="0" w:space="0" w:color="auto"/>
                                  </w:divBdr>
                                </w:div>
                              </w:divsChild>
                            </w:div>
                            <w:div w:id="1493637777">
                              <w:marLeft w:val="0"/>
                              <w:marRight w:val="0"/>
                              <w:marTop w:val="0"/>
                              <w:marBottom w:val="0"/>
                              <w:divBdr>
                                <w:top w:val="none" w:sz="0" w:space="0" w:color="auto"/>
                                <w:left w:val="none" w:sz="0" w:space="0" w:color="auto"/>
                                <w:bottom w:val="none" w:sz="0" w:space="0" w:color="auto"/>
                                <w:right w:val="none" w:sz="0" w:space="0" w:color="auto"/>
                              </w:divBdr>
                              <w:divsChild>
                                <w:div w:id="1727098400">
                                  <w:marLeft w:val="0"/>
                                  <w:marRight w:val="0"/>
                                  <w:marTop w:val="0"/>
                                  <w:marBottom w:val="0"/>
                                  <w:divBdr>
                                    <w:top w:val="none" w:sz="0" w:space="0" w:color="auto"/>
                                    <w:left w:val="none" w:sz="0" w:space="0" w:color="auto"/>
                                    <w:bottom w:val="none" w:sz="0" w:space="0" w:color="auto"/>
                                    <w:right w:val="none" w:sz="0" w:space="0" w:color="auto"/>
                                  </w:divBdr>
                                  <w:divsChild>
                                    <w:div w:id="18253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06219">
                          <w:marLeft w:val="0"/>
                          <w:marRight w:val="0"/>
                          <w:marTop w:val="0"/>
                          <w:marBottom w:val="0"/>
                          <w:divBdr>
                            <w:top w:val="none" w:sz="0" w:space="0" w:color="auto"/>
                            <w:left w:val="none" w:sz="0" w:space="0" w:color="auto"/>
                            <w:bottom w:val="none" w:sz="0" w:space="0" w:color="auto"/>
                            <w:right w:val="none" w:sz="0" w:space="0" w:color="auto"/>
                          </w:divBdr>
                          <w:divsChild>
                            <w:div w:id="657466666">
                              <w:marLeft w:val="0"/>
                              <w:marRight w:val="0"/>
                              <w:marTop w:val="0"/>
                              <w:marBottom w:val="0"/>
                              <w:divBdr>
                                <w:top w:val="none" w:sz="0" w:space="0" w:color="auto"/>
                                <w:left w:val="none" w:sz="0" w:space="0" w:color="auto"/>
                                <w:bottom w:val="none" w:sz="0" w:space="0" w:color="auto"/>
                                <w:right w:val="none" w:sz="0" w:space="0" w:color="auto"/>
                              </w:divBdr>
                              <w:divsChild>
                                <w:div w:id="1022323387">
                                  <w:marLeft w:val="0"/>
                                  <w:marRight w:val="0"/>
                                  <w:marTop w:val="0"/>
                                  <w:marBottom w:val="0"/>
                                  <w:divBdr>
                                    <w:top w:val="none" w:sz="0" w:space="0" w:color="auto"/>
                                    <w:left w:val="none" w:sz="0" w:space="0" w:color="auto"/>
                                    <w:bottom w:val="none" w:sz="0" w:space="0" w:color="auto"/>
                                    <w:right w:val="none" w:sz="0" w:space="0" w:color="auto"/>
                                  </w:divBdr>
                                  <w:divsChild>
                                    <w:div w:id="8158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23061">
          <w:marLeft w:val="0"/>
          <w:marRight w:val="0"/>
          <w:marTop w:val="0"/>
          <w:marBottom w:val="0"/>
          <w:divBdr>
            <w:top w:val="none" w:sz="0" w:space="0" w:color="auto"/>
            <w:left w:val="none" w:sz="0" w:space="0" w:color="auto"/>
            <w:bottom w:val="none" w:sz="0" w:space="0" w:color="auto"/>
            <w:right w:val="none" w:sz="0" w:space="0" w:color="auto"/>
          </w:divBdr>
          <w:divsChild>
            <w:div w:id="1263301419">
              <w:marLeft w:val="0"/>
              <w:marRight w:val="0"/>
              <w:marTop w:val="0"/>
              <w:marBottom w:val="0"/>
              <w:divBdr>
                <w:top w:val="none" w:sz="0" w:space="0" w:color="auto"/>
                <w:left w:val="none" w:sz="0" w:space="0" w:color="auto"/>
                <w:bottom w:val="none" w:sz="0" w:space="0" w:color="auto"/>
                <w:right w:val="none" w:sz="0" w:space="0" w:color="auto"/>
              </w:divBdr>
              <w:divsChild>
                <w:div w:id="1896037902">
                  <w:marLeft w:val="0"/>
                  <w:marRight w:val="0"/>
                  <w:marTop w:val="0"/>
                  <w:marBottom w:val="0"/>
                  <w:divBdr>
                    <w:top w:val="none" w:sz="0" w:space="0" w:color="auto"/>
                    <w:left w:val="none" w:sz="0" w:space="0" w:color="auto"/>
                    <w:bottom w:val="none" w:sz="0" w:space="0" w:color="auto"/>
                    <w:right w:val="none" w:sz="0" w:space="0" w:color="auto"/>
                  </w:divBdr>
                  <w:divsChild>
                    <w:div w:id="1235974756">
                      <w:marLeft w:val="0"/>
                      <w:marRight w:val="0"/>
                      <w:marTop w:val="0"/>
                      <w:marBottom w:val="0"/>
                      <w:divBdr>
                        <w:top w:val="none" w:sz="0" w:space="0" w:color="auto"/>
                        <w:left w:val="none" w:sz="0" w:space="0" w:color="auto"/>
                        <w:bottom w:val="none" w:sz="0" w:space="0" w:color="auto"/>
                        <w:right w:val="none" w:sz="0" w:space="0" w:color="auto"/>
                      </w:divBdr>
                      <w:divsChild>
                        <w:div w:id="1949653494">
                          <w:marLeft w:val="0"/>
                          <w:marRight w:val="0"/>
                          <w:marTop w:val="0"/>
                          <w:marBottom w:val="0"/>
                          <w:divBdr>
                            <w:top w:val="none" w:sz="0" w:space="0" w:color="auto"/>
                            <w:left w:val="none" w:sz="0" w:space="0" w:color="auto"/>
                            <w:bottom w:val="none" w:sz="0" w:space="0" w:color="auto"/>
                            <w:right w:val="none" w:sz="0" w:space="0" w:color="auto"/>
                          </w:divBdr>
                          <w:divsChild>
                            <w:div w:id="231503249">
                              <w:marLeft w:val="0"/>
                              <w:marRight w:val="0"/>
                              <w:marTop w:val="0"/>
                              <w:marBottom w:val="0"/>
                              <w:divBdr>
                                <w:top w:val="none" w:sz="0" w:space="0" w:color="auto"/>
                                <w:left w:val="none" w:sz="0" w:space="0" w:color="auto"/>
                                <w:bottom w:val="none" w:sz="0" w:space="0" w:color="auto"/>
                                <w:right w:val="none" w:sz="0" w:space="0" w:color="auto"/>
                              </w:divBdr>
                              <w:divsChild>
                                <w:div w:id="1747872132">
                                  <w:marLeft w:val="0"/>
                                  <w:marRight w:val="0"/>
                                  <w:marTop w:val="0"/>
                                  <w:marBottom w:val="0"/>
                                  <w:divBdr>
                                    <w:top w:val="none" w:sz="0" w:space="0" w:color="auto"/>
                                    <w:left w:val="none" w:sz="0" w:space="0" w:color="auto"/>
                                    <w:bottom w:val="none" w:sz="0" w:space="0" w:color="auto"/>
                                    <w:right w:val="none" w:sz="0" w:space="0" w:color="auto"/>
                                  </w:divBdr>
                                  <w:divsChild>
                                    <w:div w:id="2046828515">
                                      <w:marLeft w:val="0"/>
                                      <w:marRight w:val="0"/>
                                      <w:marTop w:val="0"/>
                                      <w:marBottom w:val="0"/>
                                      <w:divBdr>
                                        <w:top w:val="none" w:sz="0" w:space="0" w:color="auto"/>
                                        <w:left w:val="none" w:sz="0" w:space="0" w:color="auto"/>
                                        <w:bottom w:val="none" w:sz="0" w:space="0" w:color="auto"/>
                                        <w:right w:val="none" w:sz="0" w:space="0" w:color="auto"/>
                                      </w:divBdr>
                                      <w:divsChild>
                                        <w:div w:id="554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133764">
          <w:marLeft w:val="0"/>
          <w:marRight w:val="0"/>
          <w:marTop w:val="0"/>
          <w:marBottom w:val="0"/>
          <w:divBdr>
            <w:top w:val="none" w:sz="0" w:space="0" w:color="auto"/>
            <w:left w:val="none" w:sz="0" w:space="0" w:color="auto"/>
            <w:bottom w:val="none" w:sz="0" w:space="0" w:color="auto"/>
            <w:right w:val="none" w:sz="0" w:space="0" w:color="auto"/>
          </w:divBdr>
          <w:divsChild>
            <w:div w:id="675766884">
              <w:marLeft w:val="0"/>
              <w:marRight w:val="0"/>
              <w:marTop w:val="0"/>
              <w:marBottom w:val="0"/>
              <w:divBdr>
                <w:top w:val="none" w:sz="0" w:space="0" w:color="auto"/>
                <w:left w:val="none" w:sz="0" w:space="0" w:color="auto"/>
                <w:bottom w:val="none" w:sz="0" w:space="0" w:color="auto"/>
                <w:right w:val="none" w:sz="0" w:space="0" w:color="auto"/>
              </w:divBdr>
              <w:divsChild>
                <w:div w:id="191504183">
                  <w:marLeft w:val="0"/>
                  <w:marRight w:val="0"/>
                  <w:marTop w:val="0"/>
                  <w:marBottom w:val="0"/>
                  <w:divBdr>
                    <w:top w:val="none" w:sz="0" w:space="0" w:color="auto"/>
                    <w:left w:val="none" w:sz="0" w:space="0" w:color="auto"/>
                    <w:bottom w:val="none" w:sz="0" w:space="0" w:color="auto"/>
                    <w:right w:val="none" w:sz="0" w:space="0" w:color="auto"/>
                  </w:divBdr>
                  <w:divsChild>
                    <w:div w:id="1927153498">
                      <w:marLeft w:val="0"/>
                      <w:marRight w:val="0"/>
                      <w:marTop w:val="0"/>
                      <w:marBottom w:val="0"/>
                      <w:divBdr>
                        <w:top w:val="none" w:sz="0" w:space="0" w:color="auto"/>
                        <w:left w:val="none" w:sz="0" w:space="0" w:color="auto"/>
                        <w:bottom w:val="none" w:sz="0" w:space="0" w:color="auto"/>
                        <w:right w:val="none" w:sz="0" w:space="0" w:color="auto"/>
                      </w:divBdr>
                      <w:divsChild>
                        <w:div w:id="1911690671">
                          <w:marLeft w:val="0"/>
                          <w:marRight w:val="0"/>
                          <w:marTop w:val="0"/>
                          <w:marBottom w:val="0"/>
                          <w:divBdr>
                            <w:top w:val="none" w:sz="0" w:space="0" w:color="auto"/>
                            <w:left w:val="none" w:sz="0" w:space="0" w:color="auto"/>
                            <w:bottom w:val="none" w:sz="0" w:space="0" w:color="auto"/>
                            <w:right w:val="none" w:sz="0" w:space="0" w:color="auto"/>
                          </w:divBdr>
                          <w:divsChild>
                            <w:div w:id="756680731">
                              <w:marLeft w:val="0"/>
                              <w:marRight w:val="0"/>
                              <w:marTop w:val="0"/>
                              <w:marBottom w:val="0"/>
                              <w:divBdr>
                                <w:top w:val="none" w:sz="0" w:space="0" w:color="auto"/>
                                <w:left w:val="none" w:sz="0" w:space="0" w:color="auto"/>
                                <w:bottom w:val="none" w:sz="0" w:space="0" w:color="auto"/>
                                <w:right w:val="none" w:sz="0" w:space="0" w:color="auto"/>
                              </w:divBdr>
                              <w:divsChild>
                                <w:div w:id="17479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17360">
                  <w:marLeft w:val="0"/>
                  <w:marRight w:val="0"/>
                  <w:marTop w:val="0"/>
                  <w:marBottom w:val="0"/>
                  <w:divBdr>
                    <w:top w:val="none" w:sz="0" w:space="0" w:color="auto"/>
                    <w:left w:val="none" w:sz="0" w:space="0" w:color="auto"/>
                    <w:bottom w:val="none" w:sz="0" w:space="0" w:color="auto"/>
                    <w:right w:val="none" w:sz="0" w:space="0" w:color="auto"/>
                  </w:divBdr>
                  <w:divsChild>
                    <w:div w:id="918753731">
                      <w:marLeft w:val="0"/>
                      <w:marRight w:val="0"/>
                      <w:marTop w:val="0"/>
                      <w:marBottom w:val="0"/>
                      <w:divBdr>
                        <w:top w:val="none" w:sz="0" w:space="0" w:color="auto"/>
                        <w:left w:val="none" w:sz="0" w:space="0" w:color="auto"/>
                        <w:bottom w:val="none" w:sz="0" w:space="0" w:color="auto"/>
                        <w:right w:val="none" w:sz="0" w:space="0" w:color="auto"/>
                      </w:divBdr>
                      <w:divsChild>
                        <w:div w:id="1402561305">
                          <w:marLeft w:val="0"/>
                          <w:marRight w:val="0"/>
                          <w:marTop w:val="0"/>
                          <w:marBottom w:val="0"/>
                          <w:divBdr>
                            <w:top w:val="none" w:sz="0" w:space="0" w:color="auto"/>
                            <w:left w:val="none" w:sz="0" w:space="0" w:color="auto"/>
                            <w:bottom w:val="none" w:sz="0" w:space="0" w:color="auto"/>
                            <w:right w:val="none" w:sz="0" w:space="0" w:color="auto"/>
                          </w:divBdr>
                          <w:divsChild>
                            <w:div w:id="467017555">
                              <w:marLeft w:val="0"/>
                              <w:marRight w:val="0"/>
                              <w:marTop w:val="0"/>
                              <w:marBottom w:val="0"/>
                              <w:divBdr>
                                <w:top w:val="none" w:sz="0" w:space="0" w:color="auto"/>
                                <w:left w:val="none" w:sz="0" w:space="0" w:color="auto"/>
                                <w:bottom w:val="none" w:sz="0" w:space="0" w:color="auto"/>
                                <w:right w:val="none" w:sz="0" w:space="0" w:color="auto"/>
                              </w:divBdr>
                              <w:divsChild>
                                <w:div w:id="958804582">
                                  <w:marLeft w:val="0"/>
                                  <w:marRight w:val="0"/>
                                  <w:marTop w:val="0"/>
                                  <w:marBottom w:val="0"/>
                                  <w:divBdr>
                                    <w:top w:val="none" w:sz="0" w:space="0" w:color="auto"/>
                                    <w:left w:val="none" w:sz="0" w:space="0" w:color="auto"/>
                                    <w:bottom w:val="none" w:sz="0" w:space="0" w:color="auto"/>
                                    <w:right w:val="none" w:sz="0" w:space="0" w:color="auto"/>
                                  </w:divBdr>
                                  <w:divsChild>
                                    <w:div w:id="582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6460">
                          <w:marLeft w:val="0"/>
                          <w:marRight w:val="0"/>
                          <w:marTop w:val="0"/>
                          <w:marBottom w:val="0"/>
                          <w:divBdr>
                            <w:top w:val="none" w:sz="0" w:space="0" w:color="auto"/>
                            <w:left w:val="none" w:sz="0" w:space="0" w:color="auto"/>
                            <w:bottom w:val="none" w:sz="0" w:space="0" w:color="auto"/>
                            <w:right w:val="none" w:sz="0" w:space="0" w:color="auto"/>
                          </w:divBdr>
                          <w:divsChild>
                            <w:div w:id="1088505571">
                              <w:marLeft w:val="0"/>
                              <w:marRight w:val="0"/>
                              <w:marTop w:val="0"/>
                              <w:marBottom w:val="0"/>
                              <w:divBdr>
                                <w:top w:val="none" w:sz="0" w:space="0" w:color="auto"/>
                                <w:left w:val="none" w:sz="0" w:space="0" w:color="auto"/>
                                <w:bottom w:val="none" w:sz="0" w:space="0" w:color="auto"/>
                                <w:right w:val="none" w:sz="0" w:space="0" w:color="auto"/>
                              </w:divBdr>
                              <w:divsChild>
                                <w:div w:id="710616966">
                                  <w:marLeft w:val="0"/>
                                  <w:marRight w:val="0"/>
                                  <w:marTop w:val="0"/>
                                  <w:marBottom w:val="0"/>
                                  <w:divBdr>
                                    <w:top w:val="none" w:sz="0" w:space="0" w:color="auto"/>
                                    <w:left w:val="none" w:sz="0" w:space="0" w:color="auto"/>
                                    <w:bottom w:val="none" w:sz="0" w:space="0" w:color="auto"/>
                                    <w:right w:val="none" w:sz="0" w:space="0" w:color="auto"/>
                                  </w:divBdr>
                                  <w:divsChild>
                                    <w:div w:id="16493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28201">
          <w:marLeft w:val="0"/>
          <w:marRight w:val="0"/>
          <w:marTop w:val="0"/>
          <w:marBottom w:val="0"/>
          <w:divBdr>
            <w:top w:val="none" w:sz="0" w:space="0" w:color="auto"/>
            <w:left w:val="none" w:sz="0" w:space="0" w:color="auto"/>
            <w:bottom w:val="none" w:sz="0" w:space="0" w:color="auto"/>
            <w:right w:val="none" w:sz="0" w:space="0" w:color="auto"/>
          </w:divBdr>
          <w:divsChild>
            <w:div w:id="48694019">
              <w:marLeft w:val="0"/>
              <w:marRight w:val="0"/>
              <w:marTop w:val="0"/>
              <w:marBottom w:val="0"/>
              <w:divBdr>
                <w:top w:val="none" w:sz="0" w:space="0" w:color="auto"/>
                <w:left w:val="none" w:sz="0" w:space="0" w:color="auto"/>
                <w:bottom w:val="none" w:sz="0" w:space="0" w:color="auto"/>
                <w:right w:val="none" w:sz="0" w:space="0" w:color="auto"/>
              </w:divBdr>
              <w:divsChild>
                <w:div w:id="1255748561">
                  <w:marLeft w:val="0"/>
                  <w:marRight w:val="0"/>
                  <w:marTop w:val="0"/>
                  <w:marBottom w:val="0"/>
                  <w:divBdr>
                    <w:top w:val="none" w:sz="0" w:space="0" w:color="auto"/>
                    <w:left w:val="none" w:sz="0" w:space="0" w:color="auto"/>
                    <w:bottom w:val="none" w:sz="0" w:space="0" w:color="auto"/>
                    <w:right w:val="none" w:sz="0" w:space="0" w:color="auto"/>
                  </w:divBdr>
                  <w:divsChild>
                    <w:div w:id="1356424318">
                      <w:marLeft w:val="0"/>
                      <w:marRight w:val="0"/>
                      <w:marTop w:val="0"/>
                      <w:marBottom w:val="0"/>
                      <w:divBdr>
                        <w:top w:val="none" w:sz="0" w:space="0" w:color="auto"/>
                        <w:left w:val="none" w:sz="0" w:space="0" w:color="auto"/>
                        <w:bottom w:val="none" w:sz="0" w:space="0" w:color="auto"/>
                        <w:right w:val="none" w:sz="0" w:space="0" w:color="auto"/>
                      </w:divBdr>
                      <w:divsChild>
                        <w:div w:id="1212571820">
                          <w:marLeft w:val="0"/>
                          <w:marRight w:val="0"/>
                          <w:marTop w:val="0"/>
                          <w:marBottom w:val="0"/>
                          <w:divBdr>
                            <w:top w:val="none" w:sz="0" w:space="0" w:color="auto"/>
                            <w:left w:val="none" w:sz="0" w:space="0" w:color="auto"/>
                            <w:bottom w:val="none" w:sz="0" w:space="0" w:color="auto"/>
                            <w:right w:val="none" w:sz="0" w:space="0" w:color="auto"/>
                          </w:divBdr>
                          <w:divsChild>
                            <w:div w:id="1339776409">
                              <w:marLeft w:val="0"/>
                              <w:marRight w:val="0"/>
                              <w:marTop w:val="0"/>
                              <w:marBottom w:val="0"/>
                              <w:divBdr>
                                <w:top w:val="none" w:sz="0" w:space="0" w:color="auto"/>
                                <w:left w:val="none" w:sz="0" w:space="0" w:color="auto"/>
                                <w:bottom w:val="none" w:sz="0" w:space="0" w:color="auto"/>
                                <w:right w:val="none" w:sz="0" w:space="0" w:color="auto"/>
                              </w:divBdr>
                              <w:divsChild>
                                <w:div w:id="2138911546">
                                  <w:marLeft w:val="0"/>
                                  <w:marRight w:val="0"/>
                                  <w:marTop w:val="0"/>
                                  <w:marBottom w:val="0"/>
                                  <w:divBdr>
                                    <w:top w:val="none" w:sz="0" w:space="0" w:color="auto"/>
                                    <w:left w:val="none" w:sz="0" w:space="0" w:color="auto"/>
                                    <w:bottom w:val="none" w:sz="0" w:space="0" w:color="auto"/>
                                    <w:right w:val="none" w:sz="0" w:space="0" w:color="auto"/>
                                  </w:divBdr>
                                  <w:divsChild>
                                    <w:div w:id="2031293414">
                                      <w:marLeft w:val="0"/>
                                      <w:marRight w:val="0"/>
                                      <w:marTop w:val="0"/>
                                      <w:marBottom w:val="0"/>
                                      <w:divBdr>
                                        <w:top w:val="none" w:sz="0" w:space="0" w:color="auto"/>
                                        <w:left w:val="none" w:sz="0" w:space="0" w:color="auto"/>
                                        <w:bottom w:val="none" w:sz="0" w:space="0" w:color="auto"/>
                                        <w:right w:val="none" w:sz="0" w:space="0" w:color="auto"/>
                                      </w:divBdr>
                                      <w:divsChild>
                                        <w:div w:id="4589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719316">
          <w:marLeft w:val="0"/>
          <w:marRight w:val="0"/>
          <w:marTop w:val="0"/>
          <w:marBottom w:val="0"/>
          <w:divBdr>
            <w:top w:val="none" w:sz="0" w:space="0" w:color="auto"/>
            <w:left w:val="none" w:sz="0" w:space="0" w:color="auto"/>
            <w:bottom w:val="none" w:sz="0" w:space="0" w:color="auto"/>
            <w:right w:val="none" w:sz="0" w:space="0" w:color="auto"/>
          </w:divBdr>
          <w:divsChild>
            <w:div w:id="385687038">
              <w:marLeft w:val="0"/>
              <w:marRight w:val="0"/>
              <w:marTop w:val="0"/>
              <w:marBottom w:val="0"/>
              <w:divBdr>
                <w:top w:val="none" w:sz="0" w:space="0" w:color="auto"/>
                <w:left w:val="none" w:sz="0" w:space="0" w:color="auto"/>
                <w:bottom w:val="none" w:sz="0" w:space="0" w:color="auto"/>
                <w:right w:val="none" w:sz="0" w:space="0" w:color="auto"/>
              </w:divBdr>
              <w:divsChild>
                <w:div w:id="1092824607">
                  <w:marLeft w:val="0"/>
                  <w:marRight w:val="0"/>
                  <w:marTop w:val="0"/>
                  <w:marBottom w:val="0"/>
                  <w:divBdr>
                    <w:top w:val="none" w:sz="0" w:space="0" w:color="auto"/>
                    <w:left w:val="none" w:sz="0" w:space="0" w:color="auto"/>
                    <w:bottom w:val="none" w:sz="0" w:space="0" w:color="auto"/>
                    <w:right w:val="none" w:sz="0" w:space="0" w:color="auto"/>
                  </w:divBdr>
                  <w:divsChild>
                    <w:div w:id="1984890899">
                      <w:marLeft w:val="0"/>
                      <w:marRight w:val="0"/>
                      <w:marTop w:val="0"/>
                      <w:marBottom w:val="0"/>
                      <w:divBdr>
                        <w:top w:val="none" w:sz="0" w:space="0" w:color="auto"/>
                        <w:left w:val="none" w:sz="0" w:space="0" w:color="auto"/>
                        <w:bottom w:val="none" w:sz="0" w:space="0" w:color="auto"/>
                        <w:right w:val="none" w:sz="0" w:space="0" w:color="auto"/>
                      </w:divBdr>
                      <w:divsChild>
                        <w:div w:id="1783649356">
                          <w:marLeft w:val="0"/>
                          <w:marRight w:val="0"/>
                          <w:marTop w:val="0"/>
                          <w:marBottom w:val="0"/>
                          <w:divBdr>
                            <w:top w:val="none" w:sz="0" w:space="0" w:color="auto"/>
                            <w:left w:val="none" w:sz="0" w:space="0" w:color="auto"/>
                            <w:bottom w:val="none" w:sz="0" w:space="0" w:color="auto"/>
                            <w:right w:val="none" w:sz="0" w:space="0" w:color="auto"/>
                          </w:divBdr>
                          <w:divsChild>
                            <w:div w:id="529687695">
                              <w:marLeft w:val="0"/>
                              <w:marRight w:val="0"/>
                              <w:marTop w:val="0"/>
                              <w:marBottom w:val="0"/>
                              <w:divBdr>
                                <w:top w:val="none" w:sz="0" w:space="0" w:color="auto"/>
                                <w:left w:val="none" w:sz="0" w:space="0" w:color="auto"/>
                                <w:bottom w:val="none" w:sz="0" w:space="0" w:color="auto"/>
                                <w:right w:val="none" w:sz="0" w:space="0" w:color="auto"/>
                              </w:divBdr>
                              <w:divsChild>
                                <w:div w:id="6013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59891">
                  <w:marLeft w:val="0"/>
                  <w:marRight w:val="0"/>
                  <w:marTop w:val="0"/>
                  <w:marBottom w:val="0"/>
                  <w:divBdr>
                    <w:top w:val="none" w:sz="0" w:space="0" w:color="auto"/>
                    <w:left w:val="none" w:sz="0" w:space="0" w:color="auto"/>
                    <w:bottom w:val="none" w:sz="0" w:space="0" w:color="auto"/>
                    <w:right w:val="none" w:sz="0" w:space="0" w:color="auto"/>
                  </w:divBdr>
                  <w:divsChild>
                    <w:div w:id="658732682">
                      <w:marLeft w:val="0"/>
                      <w:marRight w:val="0"/>
                      <w:marTop w:val="0"/>
                      <w:marBottom w:val="0"/>
                      <w:divBdr>
                        <w:top w:val="none" w:sz="0" w:space="0" w:color="auto"/>
                        <w:left w:val="none" w:sz="0" w:space="0" w:color="auto"/>
                        <w:bottom w:val="none" w:sz="0" w:space="0" w:color="auto"/>
                        <w:right w:val="none" w:sz="0" w:space="0" w:color="auto"/>
                      </w:divBdr>
                      <w:divsChild>
                        <w:div w:id="7217051">
                          <w:marLeft w:val="0"/>
                          <w:marRight w:val="0"/>
                          <w:marTop w:val="0"/>
                          <w:marBottom w:val="0"/>
                          <w:divBdr>
                            <w:top w:val="none" w:sz="0" w:space="0" w:color="auto"/>
                            <w:left w:val="none" w:sz="0" w:space="0" w:color="auto"/>
                            <w:bottom w:val="none" w:sz="0" w:space="0" w:color="auto"/>
                            <w:right w:val="none" w:sz="0" w:space="0" w:color="auto"/>
                          </w:divBdr>
                          <w:divsChild>
                            <w:div w:id="481846379">
                              <w:marLeft w:val="0"/>
                              <w:marRight w:val="0"/>
                              <w:marTop w:val="0"/>
                              <w:marBottom w:val="0"/>
                              <w:divBdr>
                                <w:top w:val="none" w:sz="0" w:space="0" w:color="auto"/>
                                <w:left w:val="none" w:sz="0" w:space="0" w:color="auto"/>
                                <w:bottom w:val="none" w:sz="0" w:space="0" w:color="auto"/>
                                <w:right w:val="none" w:sz="0" w:space="0" w:color="auto"/>
                              </w:divBdr>
                              <w:divsChild>
                                <w:div w:id="49966088">
                                  <w:marLeft w:val="0"/>
                                  <w:marRight w:val="0"/>
                                  <w:marTop w:val="0"/>
                                  <w:marBottom w:val="0"/>
                                  <w:divBdr>
                                    <w:top w:val="none" w:sz="0" w:space="0" w:color="auto"/>
                                    <w:left w:val="none" w:sz="0" w:space="0" w:color="auto"/>
                                    <w:bottom w:val="none" w:sz="0" w:space="0" w:color="auto"/>
                                    <w:right w:val="none" w:sz="0" w:space="0" w:color="auto"/>
                                  </w:divBdr>
                                </w:div>
                              </w:divsChild>
                            </w:div>
                            <w:div w:id="1864434465">
                              <w:marLeft w:val="0"/>
                              <w:marRight w:val="0"/>
                              <w:marTop w:val="0"/>
                              <w:marBottom w:val="0"/>
                              <w:divBdr>
                                <w:top w:val="none" w:sz="0" w:space="0" w:color="auto"/>
                                <w:left w:val="none" w:sz="0" w:space="0" w:color="auto"/>
                                <w:bottom w:val="none" w:sz="0" w:space="0" w:color="auto"/>
                                <w:right w:val="none" w:sz="0" w:space="0" w:color="auto"/>
                              </w:divBdr>
                              <w:divsChild>
                                <w:div w:id="926621190">
                                  <w:marLeft w:val="0"/>
                                  <w:marRight w:val="0"/>
                                  <w:marTop w:val="0"/>
                                  <w:marBottom w:val="0"/>
                                  <w:divBdr>
                                    <w:top w:val="none" w:sz="0" w:space="0" w:color="auto"/>
                                    <w:left w:val="none" w:sz="0" w:space="0" w:color="auto"/>
                                    <w:bottom w:val="none" w:sz="0" w:space="0" w:color="auto"/>
                                    <w:right w:val="none" w:sz="0" w:space="0" w:color="auto"/>
                                  </w:divBdr>
                                  <w:divsChild>
                                    <w:div w:id="20271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3238">
                          <w:marLeft w:val="0"/>
                          <w:marRight w:val="0"/>
                          <w:marTop w:val="0"/>
                          <w:marBottom w:val="0"/>
                          <w:divBdr>
                            <w:top w:val="none" w:sz="0" w:space="0" w:color="auto"/>
                            <w:left w:val="none" w:sz="0" w:space="0" w:color="auto"/>
                            <w:bottom w:val="none" w:sz="0" w:space="0" w:color="auto"/>
                            <w:right w:val="none" w:sz="0" w:space="0" w:color="auto"/>
                          </w:divBdr>
                          <w:divsChild>
                            <w:div w:id="609550385">
                              <w:marLeft w:val="0"/>
                              <w:marRight w:val="0"/>
                              <w:marTop w:val="0"/>
                              <w:marBottom w:val="0"/>
                              <w:divBdr>
                                <w:top w:val="none" w:sz="0" w:space="0" w:color="auto"/>
                                <w:left w:val="none" w:sz="0" w:space="0" w:color="auto"/>
                                <w:bottom w:val="none" w:sz="0" w:space="0" w:color="auto"/>
                                <w:right w:val="none" w:sz="0" w:space="0" w:color="auto"/>
                              </w:divBdr>
                              <w:divsChild>
                                <w:div w:id="1382099718">
                                  <w:marLeft w:val="0"/>
                                  <w:marRight w:val="0"/>
                                  <w:marTop w:val="0"/>
                                  <w:marBottom w:val="0"/>
                                  <w:divBdr>
                                    <w:top w:val="none" w:sz="0" w:space="0" w:color="auto"/>
                                    <w:left w:val="none" w:sz="0" w:space="0" w:color="auto"/>
                                    <w:bottom w:val="none" w:sz="0" w:space="0" w:color="auto"/>
                                    <w:right w:val="none" w:sz="0" w:space="0" w:color="auto"/>
                                  </w:divBdr>
                                  <w:divsChild>
                                    <w:div w:id="504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223891">
          <w:marLeft w:val="0"/>
          <w:marRight w:val="0"/>
          <w:marTop w:val="0"/>
          <w:marBottom w:val="0"/>
          <w:divBdr>
            <w:top w:val="none" w:sz="0" w:space="0" w:color="auto"/>
            <w:left w:val="none" w:sz="0" w:space="0" w:color="auto"/>
            <w:bottom w:val="none" w:sz="0" w:space="0" w:color="auto"/>
            <w:right w:val="none" w:sz="0" w:space="0" w:color="auto"/>
          </w:divBdr>
          <w:divsChild>
            <w:div w:id="1783720541">
              <w:marLeft w:val="0"/>
              <w:marRight w:val="0"/>
              <w:marTop w:val="0"/>
              <w:marBottom w:val="0"/>
              <w:divBdr>
                <w:top w:val="none" w:sz="0" w:space="0" w:color="auto"/>
                <w:left w:val="none" w:sz="0" w:space="0" w:color="auto"/>
                <w:bottom w:val="none" w:sz="0" w:space="0" w:color="auto"/>
                <w:right w:val="none" w:sz="0" w:space="0" w:color="auto"/>
              </w:divBdr>
              <w:divsChild>
                <w:div w:id="675960497">
                  <w:marLeft w:val="0"/>
                  <w:marRight w:val="0"/>
                  <w:marTop w:val="0"/>
                  <w:marBottom w:val="0"/>
                  <w:divBdr>
                    <w:top w:val="none" w:sz="0" w:space="0" w:color="auto"/>
                    <w:left w:val="none" w:sz="0" w:space="0" w:color="auto"/>
                    <w:bottom w:val="none" w:sz="0" w:space="0" w:color="auto"/>
                    <w:right w:val="none" w:sz="0" w:space="0" w:color="auto"/>
                  </w:divBdr>
                  <w:divsChild>
                    <w:div w:id="45565174">
                      <w:marLeft w:val="0"/>
                      <w:marRight w:val="0"/>
                      <w:marTop w:val="0"/>
                      <w:marBottom w:val="0"/>
                      <w:divBdr>
                        <w:top w:val="none" w:sz="0" w:space="0" w:color="auto"/>
                        <w:left w:val="none" w:sz="0" w:space="0" w:color="auto"/>
                        <w:bottom w:val="none" w:sz="0" w:space="0" w:color="auto"/>
                        <w:right w:val="none" w:sz="0" w:space="0" w:color="auto"/>
                      </w:divBdr>
                      <w:divsChild>
                        <w:div w:id="1796942307">
                          <w:marLeft w:val="0"/>
                          <w:marRight w:val="0"/>
                          <w:marTop w:val="0"/>
                          <w:marBottom w:val="0"/>
                          <w:divBdr>
                            <w:top w:val="none" w:sz="0" w:space="0" w:color="auto"/>
                            <w:left w:val="none" w:sz="0" w:space="0" w:color="auto"/>
                            <w:bottom w:val="none" w:sz="0" w:space="0" w:color="auto"/>
                            <w:right w:val="none" w:sz="0" w:space="0" w:color="auto"/>
                          </w:divBdr>
                          <w:divsChild>
                            <w:div w:id="1014309042">
                              <w:marLeft w:val="0"/>
                              <w:marRight w:val="0"/>
                              <w:marTop w:val="0"/>
                              <w:marBottom w:val="0"/>
                              <w:divBdr>
                                <w:top w:val="none" w:sz="0" w:space="0" w:color="auto"/>
                                <w:left w:val="none" w:sz="0" w:space="0" w:color="auto"/>
                                <w:bottom w:val="none" w:sz="0" w:space="0" w:color="auto"/>
                                <w:right w:val="none" w:sz="0" w:space="0" w:color="auto"/>
                              </w:divBdr>
                              <w:divsChild>
                                <w:div w:id="982930983">
                                  <w:marLeft w:val="0"/>
                                  <w:marRight w:val="0"/>
                                  <w:marTop w:val="0"/>
                                  <w:marBottom w:val="0"/>
                                  <w:divBdr>
                                    <w:top w:val="none" w:sz="0" w:space="0" w:color="auto"/>
                                    <w:left w:val="none" w:sz="0" w:space="0" w:color="auto"/>
                                    <w:bottom w:val="none" w:sz="0" w:space="0" w:color="auto"/>
                                    <w:right w:val="none" w:sz="0" w:space="0" w:color="auto"/>
                                  </w:divBdr>
                                  <w:divsChild>
                                    <w:div w:id="1758359618">
                                      <w:marLeft w:val="0"/>
                                      <w:marRight w:val="0"/>
                                      <w:marTop w:val="0"/>
                                      <w:marBottom w:val="0"/>
                                      <w:divBdr>
                                        <w:top w:val="none" w:sz="0" w:space="0" w:color="auto"/>
                                        <w:left w:val="none" w:sz="0" w:space="0" w:color="auto"/>
                                        <w:bottom w:val="none" w:sz="0" w:space="0" w:color="auto"/>
                                        <w:right w:val="none" w:sz="0" w:space="0" w:color="auto"/>
                                      </w:divBdr>
                                      <w:divsChild>
                                        <w:div w:id="661128462">
                                          <w:marLeft w:val="0"/>
                                          <w:marRight w:val="0"/>
                                          <w:marTop w:val="0"/>
                                          <w:marBottom w:val="0"/>
                                          <w:divBdr>
                                            <w:top w:val="none" w:sz="0" w:space="0" w:color="auto"/>
                                            <w:left w:val="none" w:sz="0" w:space="0" w:color="auto"/>
                                            <w:bottom w:val="none" w:sz="0" w:space="0" w:color="auto"/>
                                            <w:right w:val="none" w:sz="0" w:space="0" w:color="auto"/>
                                          </w:divBdr>
                                          <w:divsChild>
                                            <w:div w:id="856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3578">
                                      <w:marLeft w:val="0"/>
                                      <w:marRight w:val="0"/>
                                      <w:marTop w:val="0"/>
                                      <w:marBottom w:val="0"/>
                                      <w:divBdr>
                                        <w:top w:val="none" w:sz="0" w:space="0" w:color="auto"/>
                                        <w:left w:val="none" w:sz="0" w:space="0" w:color="auto"/>
                                        <w:bottom w:val="none" w:sz="0" w:space="0" w:color="auto"/>
                                        <w:right w:val="none" w:sz="0" w:space="0" w:color="auto"/>
                                      </w:divBdr>
                                      <w:divsChild>
                                        <w:div w:id="1140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828986">
          <w:marLeft w:val="0"/>
          <w:marRight w:val="0"/>
          <w:marTop w:val="0"/>
          <w:marBottom w:val="0"/>
          <w:divBdr>
            <w:top w:val="none" w:sz="0" w:space="0" w:color="auto"/>
            <w:left w:val="none" w:sz="0" w:space="0" w:color="auto"/>
            <w:bottom w:val="none" w:sz="0" w:space="0" w:color="auto"/>
            <w:right w:val="none" w:sz="0" w:space="0" w:color="auto"/>
          </w:divBdr>
          <w:divsChild>
            <w:div w:id="2049449771">
              <w:marLeft w:val="0"/>
              <w:marRight w:val="0"/>
              <w:marTop w:val="0"/>
              <w:marBottom w:val="0"/>
              <w:divBdr>
                <w:top w:val="none" w:sz="0" w:space="0" w:color="auto"/>
                <w:left w:val="none" w:sz="0" w:space="0" w:color="auto"/>
                <w:bottom w:val="none" w:sz="0" w:space="0" w:color="auto"/>
                <w:right w:val="none" w:sz="0" w:space="0" w:color="auto"/>
              </w:divBdr>
              <w:divsChild>
                <w:div w:id="1199702341">
                  <w:marLeft w:val="0"/>
                  <w:marRight w:val="0"/>
                  <w:marTop w:val="0"/>
                  <w:marBottom w:val="0"/>
                  <w:divBdr>
                    <w:top w:val="none" w:sz="0" w:space="0" w:color="auto"/>
                    <w:left w:val="none" w:sz="0" w:space="0" w:color="auto"/>
                    <w:bottom w:val="none" w:sz="0" w:space="0" w:color="auto"/>
                    <w:right w:val="none" w:sz="0" w:space="0" w:color="auto"/>
                  </w:divBdr>
                  <w:divsChild>
                    <w:div w:id="876426125">
                      <w:marLeft w:val="0"/>
                      <w:marRight w:val="0"/>
                      <w:marTop w:val="0"/>
                      <w:marBottom w:val="0"/>
                      <w:divBdr>
                        <w:top w:val="none" w:sz="0" w:space="0" w:color="auto"/>
                        <w:left w:val="none" w:sz="0" w:space="0" w:color="auto"/>
                        <w:bottom w:val="none" w:sz="0" w:space="0" w:color="auto"/>
                        <w:right w:val="none" w:sz="0" w:space="0" w:color="auto"/>
                      </w:divBdr>
                      <w:divsChild>
                        <w:div w:id="633409962">
                          <w:marLeft w:val="0"/>
                          <w:marRight w:val="0"/>
                          <w:marTop w:val="0"/>
                          <w:marBottom w:val="0"/>
                          <w:divBdr>
                            <w:top w:val="none" w:sz="0" w:space="0" w:color="auto"/>
                            <w:left w:val="none" w:sz="0" w:space="0" w:color="auto"/>
                            <w:bottom w:val="none" w:sz="0" w:space="0" w:color="auto"/>
                            <w:right w:val="none" w:sz="0" w:space="0" w:color="auto"/>
                          </w:divBdr>
                          <w:divsChild>
                            <w:div w:id="758480429">
                              <w:marLeft w:val="0"/>
                              <w:marRight w:val="0"/>
                              <w:marTop w:val="0"/>
                              <w:marBottom w:val="0"/>
                              <w:divBdr>
                                <w:top w:val="none" w:sz="0" w:space="0" w:color="auto"/>
                                <w:left w:val="none" w:sz="0" w:space="0" w:color="auto"/>
                                <w:bottom w:val="none" w:sz="0" w:space="0" w:color="auto"/>
                                <w:right w:val="none" w:sz="0" w:space="0" w:color="auto"/>
                              </w:divBdr>
                              <w:divsChild>
                                <w:div w:id="1315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8885">
                  <w:marLeft w:val="0"/>
                  <w:marRight w:val="0"/>
                  <w:marTop w:val="0"/>
                  <w:marBottom w:val="0"/>
                  <w:divBdr>
                    <w:top w:val="none" w:sz="0" w:space="0" w:color="auto"/>
                    <w:left w:val="none" w:sz="0" w:space="0" w:color="auto"/>
                    <w:bottom w:val="none" w:sz="0" w:space="0" w:color="auto"/>
                    <w:right w:val="none" w:sz="0" w:space="0" w:color="auto"/>
                  </w:divBdr>
                  <w:divsChild>
                    <w:div w:id="738133801">
                      <w:marLeft w:val="0"/>
                      <w:marRight w:val="0"/>
                      <w:marTop w:val="0"/>
                      <w:marBottom w:val="0"/>
                      <w:divBdr>
                        <w:top w:val="none" w:sz="0" w:space="0" w:color="auto"/>
                        <w:left w:val="none" w:sz="0" w:space="0" w:color="auto"/>
                        <w:bottom w:val="none" w:sz="0" w:space="0" w:color="auto"/>
                        <w:right w:val="none" w:sz="0" w:space="0" w:color="auto"/>
                      </w:divBdr>
                      <w:divsChild>
                        <w:div w:id="16666638">
                          <w:marLeft w:val="0"/>
                          <w:marRight w:val="0"/>
                          <w:marTop w:val="0"/>
                          <w:marBottom w:val="0"/>
                          <w:divBdr>
                            <w:top w:val="none" w:sz="0" w:space="0" w:color="auto"/>
                            <w:left w:val="none" w:sz="0" w:space="0" w:color="auto"/>
                            <w:bottom w:val="none" w:sz="0" w:space="0" w:color="auto"/>
                            <w:right w:val="none" w:sz="0" w:space="0" w:color="auto"/>
                          </w:divBdr>
                          <w:divsChild>
                            <w:div w:id="186480658">
                              <w:marLeft w:val="0"/>
                              <w:marRight w:val="0"/>
                              <w:marTop w:val="0"/>
                              <w:marBottom w:val="0"/>
                              <w:divBdr>
                                <w:top w:val="none" w:sz="0" w:space="0" w:color="auto"/>
                                <w:left w:val="none" w:sz="0" w:space="0" w:color="auto"/>
                                <w:bottom w:val="none" w:sz="0" w:space="0" w:color="auto"/>
                                <w:right w:val="none" w:sz="0" w:space="0" w:color="auto"/>
                              </w:divBdr>
                              <w:divsChild>
                                <w:div w:id="574895708">
                                  <w:marLeft w:val="0"/>
                                  <w:marRight w:val="0"/>
                                  <w:marTop w:val="0"/>
                                  <w:marBottom w:val="0"/>
                                  <w:divBdr>
                                    <w:top w:val="none" w:sz="0" w:space="0" w:color="auto"/>
                                    <w:left w:val="none" w:sz="0" w:space="0" w:color="auto"/>
                                    <w:bottom w:val="none" w:sz="0" w:space="0" w:color="auto"/>
                                    <w:right w:val="none" w:sz="0" w:space="0" w:color="auto"/>
                                  </w:divBdr>
                                  <w:divsChild>
                                    <w:div w:id="922299302">
                                      <w:marLeft w:val="0"/>
                                      <w:marRight w:val="0"/>
                                      <w:marTop w:val="0"/>
                                      <w:marBottom w:val="0"/>
                                      <w:divBdr>
                                        <w:top w:val="none" w:sz="0" w:space="0" w:color="auto"/>
                                        <w:left w:val="none" w:sz="0" w:space="0" w:color="auto"/>
                                        <w:bottom w:val="none" w:sz="0" w:space="0" w:color="auto"/>
                                        <w:right w:val="none" w:sz="0" w:space="0" w:color="auto"/>
                                      </w:divBdr>
                                      <w:divsChild>
                                        <w:div w:id="1953979740">
                                          <w:marLeft w:val="0"/>
                                          <w:marRight w:val="0"/>
                                          <w:marTop w:val="0"/>
                                          <w:marBottom w:val="0"/>
                                          <w:divBdr>
                                            <w:top w:val="none" w:sz="0" w:space="0" w:color="auto"/>
                                            <w:left w:val="none" w:sz="0" w:space="0" w:color="auto"/>
                                            <w:bottom w:val="none" w:sz="0" w:space="0" w:color="auto"/>
                                            <w:right w:val="none" w:sz="0" w:space="0" w:color="auto"/>
                                          </w:divBdr>
                                          <w:divsChild>
                                            <w:div w:id="144124493">
                                              <w:marLeft w:val="0"/>
                                              <w:marRight w:val="0"/>
                                              <w:marTop w:val="0"/>
                                              <w:marBottom w:val="0"/>
                                              <w:divBdr>
                                                <w:top w:val="none" w:sz="0" w:space="0" w:color="auto"/>
                                                <w:left w:val="none" w:sz="0" w:space="0" w:color="auto"/>
                                                <w:bottom w:val="none" w:sz="0" w:space="0" w:color="auto"/>
                                                <w:right w:val="none" w:sz="0" w:space="0" w:color="auto"/>
                                              </w:divBdr>
                                            </w:div>
                                            <w:div w:id="96562717">
                                              <w:marLeft w:val="0"/>
                                              <w:marRight w:val="0"/>
                                              <w:marTop w:val="0"/>
                                              <w:marBottom w:val="0"/>
                                              <w:divBdr>
                                                <w:top w:val="none" w:sz="0" w:space="0" w:color="auto"/>
                                                <w:left w:val="none" w:sz="0" w:space="0" w:color="auto"/>
                                                <w:bottom w:val="none" w:sz="0" w:space="0" w:color="auto"/>
                                                <w:right w:val="none" w:sz="0" w:space="0" w:color="auto"/>
                                              </w:divBdr>
                                              <w:divsChild>
                                                <w:div w:id="907570827">
                                                  <w:marLeft w:val="0"/>
                                                  <w:marRight w:val="0"/>
                                                  <w:marTop w:val="0"/>
                                                  <w:marBottom w:val="0"/>
                                                  <w:divBdr>
                                                    <w:top w:val="none" w:sz="0" w:space="0" w:color="auto"/>
                                                    <w:left w:val="none" w:sz="0" w:space="0" w:color="auto"/>
                                                    <w:bottom w:val="none" w:sz="0" w:space="0" w:color="auto"/>
                                                    <w:right w:val="none" w:sz="0" w:space="0" w:color="auto"/>
                                                  </w:divBdr>
                                                  <w:divsChild>
                                                    <w:div w:id="1654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202335">
                          <w:marLeft w:val="0"/>
                          <w:marRight w:val="0"/>
                          <w:marTop w:val="0"/>
                          <w:marBottom w:val="0"/>
                          <w:divBdr>
                            <w:top w:val="none" w:sz="0" w:space="0" w:color="auto"/>
                            <w:left w:val="none" w:sz="0" w:space="0" w:color="auto"/>
                            <w:bottom w:val="none" w:sz="0" w:space="0" w:color="auto"/>
                            <w:right w:val="none" w:sz="0" w:space="0" w:color="auto"/>
                          </w:divBdr>
                          <w:divsChild>
                            <w:div w:id="1199050508">
                              <w:marLeft w:val="0"/>
                              <w:marRight w:val="0"/>
                              <w:marTop w:val="0"/>
                              <w:marBottom w:val="0"/>
                              <w:divBdr>
                                <w:top w:val="none" w:sz="0" w:space="0" w:color="auto"/>
                                <w:left w:val="none" w:sz="0" w:space="0" w:color="auto"/>
                                <w:bottom w:val="none" w:sz="0" w:space="0" w:color="auto"/>
                                <w:right w:val="none" w:sz="0" w:space="0" w:color="auto"/>
                              </w:divBdr>
                              <w:divsChild>
                                <w:div w:id="292953622">
                                  <w:marLeft w:val="0"/>
                                  <w:marRight w:val="0"/>
                                  <w:marTop w:val="0"/>
                                  <w:marBottom w:val="0"/>
                                  <w:divBdr>
                                    <w:top w:val="none" w:sz="0" w:space="0" w:color="auto"/>
                                    <w:left w:val="none" w:sz="0" w:space="0" w:color="auto"/>
                                    <w:bottom w:val="none" w:sz="0" w:space="0" w:color="auto"/>
                                    <w:right w:val="none" w:sz="0" w:space="0" w:color="auto"/>
                                  </w:divBdr>
                                  <w:divsChild>
                                    <w:div w:id="12096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517925">
          <w:marLeft w:val="0"/>
          <w:marRight w:val="0"/>
          <w:marTop w:val="0"/>
          <w:marBottom w:val="0"/>
          <w:divBdr>
            <w:top w:val="none" w:sz="0" w:space="0" w:color="auto"/>
            <w:left w:val="none" w:sz="0" w:space="0" w:color="auto"/>
            <w:bottom w:val="none" w:sz="0" w:space="0" w:color="auto"/>
            <w:right w:val="none" w:sz="0" w:space="0" w:color="auto"/>
          </w:divBdr>
          <w:divsChild>
            <w:div w:id="2124686954">
              <w:marLeft w:val="0"/>
              <w:marRight w:val="0"/>
              <w:marTop w:val="0"/>
              <w:marBottom w:val="0"/>
              <w:divBdr>
                <w:top w:val="none" w:sz="0" w:space="0" w:color="auto"/>
                <w:left w:val="none" w:sz="0" w:space="0" w:color="auto"/>
                <w:bottom w:val="none" w:sz="0" w:space="0" w:color="auto"/>
                <w:right w:val="none" w:sz="0" w:space="0" w:color="auto"/>
              </w:divBdr>
              <w:divsChild>
                <w:div w:id="1824739006">
                  <w:marLeft w:val="0"/>
                  <w:marRight w:val="0"/>
                  <w:marTop w:val="0"/>
                  <w:marBottom w:val="0"/>
                  <w:divBdr>
                    <w:top w:val="none" w:sz="0" w:space="0" w:color="auto"/>
                    <w:left w:val="none" w:sz="0" w:space="0" w:color="auto"/>
                    <w:bottom w:val="none" w:sz="0" w:space="0" w:color="auto"/>
                    <w:right w:val="none" w:sz="0" w:space="0" w:color="auto"/>
                  </w:divBdr>
                  <w:divsChild>
                    <w:div w:id="2139489483">
                      <w:marLeft w:val="0"/>
                      <w:marRight w:val="0"/>
                      <w:marTop w:val="0"/>
                      <w:marBottom w:val="0"/>
                      <w:divBdr>
                        <w:top w:val="none" w:sz="0" w:space="0" w:color="auto"/>
                        <w:left w:val="none" w:sz="0" w:space="0" w:color="auto"/>
                        <w:bottom w:val="none" w:sz="0" w:space="0" w:color="auto"/>
                        <w:right w:val="none" w:sz="0" w:space="0" w:color="auto"/>
                      </w:divBdr>
                      <w:divsChild>
                        <w:div w:id="1691833173">
                          <w:marLeft w:val="0"/>
                          <w:marRight w:val="0"/>
                          <w:marTop w:val="0"/>
                          <w:marBottom w:val="0"/>
                          <w:divBdr>
                            <w:top w:val="none" w:sz="0" w:space="0" w:color="auto"/>
                            <w:left w:val="none" w:sz="0" w:space="0" w:color="auto"/>
                            <w:bottom w:val="none" w:sz="0" w:space="0" w:color="auto"/>
                            <w:right w:val="none" w:sz="0" w:space="0" w:color="auto"/>
                          </w:divBdr>
                          <w:divsChild>
                            <w:div w:id="752436795">
                              <w:marLeft w:val="0"/>
                              <w:marRight w:val="0"/>
                              <w:marTop w:val="0"/>
                              <w:marBottom w:val="0"/>
                              <w:divBdr>
                                <w:top w:val="none" w:sz="0" w:space="0" w:color="auto"/>
                                <w:left w:val="none" w:sz="0" w:space="0" w:color="auto"/>
                                <w:bottom w:val="none" w:sz="0" w:space="0" w:color="auto"/>
                                <w:right w:val="none" w:sz="0" w:space="0" w:color="auto"/>
                              </w:divBdr>
                              <w:divsChild>
                                <w:div w:id="894900167">
                                  <w:marLeft w:val="0"/>
                                  <w:marRight w:val="0"/>
                                  <w:marTop w:val="0"/>
                                  <w:marBottom w:val="0"/>
                                  <w:divBdr>
                                    <w:top w:val="none" w:sz="0" w:space="0" w:color="auto"/>
                                    <w:left w:val="none" w:sz="0" w:space="0" w:color="auto"/>
                                    <w:bottom w:val="none" w:sz="0" w:space="0" w:color="auto"/>
                                    <w:right w:val="none" w:sz="0" w:space="0" w:color="auto"/>
                                  </w:divBdr>
                                  <w:divsChild>
                                    <w:div w:id="529296386">
                                      <w:marLeft w:val="0"/>
                                      <w:marRight w:val="0"/>
                                      <w:marTop w:val="0"/>
                                      <w:marBottom w:val="0"/>
                                      <w:divBdr>
                                        <w:top w:val="none" w:sz="0" w:space="0" w:color="auto"/>
                                        <w:left w:val="none" w:sz="0" w:space="0" w:color="auto"/>
                                        <w:bottom w:val="none" w:sz="0" w:space="0" w:color="auto"/>
                                        <w:right w:val="none" w:sz="0" w:space="0" w:color="auto"/>
                                      </w:divBdr>
                                      <w:divsChild>
                                        <w:div w:id="710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75391">
          <w:marLeft w:val="0"/>
          <w:marRight w:val="0"/>
          <w:marTop w:val="0"/>
          <w:marBottom w:val="0"/>
          <w:divBdr>
            <w:top w:val="none" w:sz="0" w:space="0" w:color="auto"/>
            <w:left w:val="none" w:sz="0" w:space="0" w:color="auto"/>
            <w:bottom w:val="none" w:sz="0" w:space="0" w:color="auto"/>
            <w:right w:val="none" w:sz="0" w:space="0" w:color="auto"/>
          </w:divBdr>
          <w:divsChild>
            <w:div w:id="1623462421">
              <w:marLeft w:val="0"/>
              <w:marRight w:val="0"/>
              <w:marTop w:val="0"/>
              <w:marBottom w:val="0"/>
              <w:divBdr>
                <w:top w:val="none" w:sz="0" w:space="0" w:color="auto"/>
                <w:left w:val="none" w:sz="0" w:space="0" w:color="auto"/>
                <w:bottom w:val="none" w:sz="0" w:space="0" w:color="auto"/>
                <w:right w:val="none" w:sz="0" w:space="0" w:color="auto"/>
              </w:divBdr>
              <w:divsChild>
                <w:div w:id="1486509369">
                  <w:marLeft w:val="0"/>
                  <w:marRight w:val="0"/>
                  <w:marTop w:val="0"/>
                  <w:marBottom w:val="0"/>
                  <w:divBdr>
                    <w:top w:val="none" w:sz="0" w:space="0" w:color="auto"/>
                    <w:left w:val="none" w:sz="0" w:space="0" w:color="auto"/>
                    <w:bottom w:val="none" w:sz="0" w:space="0" w:color="auto"/>
                    <w:right w:val="none" w:sz="0" w:space="0" w:color="auto"/>
                  </w:divBdr>
                  <w:divsChild>
                    <w:div w:id="612830354">
                      <w:marLeft w:val="0"/>
                      <w:marRight w:val="0"/>
                      <w:marTop w:val="0"/>
                      <w:marBottom w:val="0"/>
                      <w:divBdr>
                        <w:top w:val="none" w:sz="0" w:space="0" w:color="auto"/>
                        <w:left w:val="none" w:sz="0" w:space="0" w:color="auto"/>
                        <w:bottom w:val="none" w:sz="0" w:space="0" w:color="auto"/>
                        <w:right w:val="none" w:sz="0" w:space="0" w:color="auto"/>
                      </w:divBdr>
                      <w:divsChild>
                        <w:div w:id="2062973628">
                          <w:marLeft w:val="0"/>
                          <w:marRight w:val="0"/>
                          <w:marTop w:val="0"/>
                          <w:marBottom w:val="0"/>
                          <w:divBdr>
                            <w:top w:val="none" w:sz="0" w:space="0" w:color="auto"/>
                            <w:left w:val="none" w:sz="0" w:space="0" w:color="auto"/>
                            <w:bottom w:val="none" w:sz="0" w:space="0" w:color="auto"/>
                            <w:right w:val="none" w:sz="0" w:space="0" w:color="auto"/>
                          </w:divBdr>
                          <w:divsChild>
                            <w:div w:id="279185382">
                              <w:marLeft w:val="0"/>
                              <w:marRight w:val="0"/>
                              <w:marTop w:val="0"/>
                              <w:marBottom w:val="0"/>
                              <w:divBdr>
                                <w:top w:val="none" w:sz="0" w:space="0" w:color="auto"/>
                                <w:left w:val="none" w:sz="0" w:space="0" w:color="auto"/>
                                <w:bottom w:val="none" w:sz="0" w:space="0" w:color="auto"/>
                                <w:right w:val="none" w:sz="0" w:space="0" w:color="auto"/>
                              </w:divBdr>
                              <w:divsChild>
                                <w:div w:id="6832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9118">
                  <w:marLeft w:val="0"/>
                  <w:marRight w:val="0"/>
                  <w:marTop w:val="0"/>
                  <w:marBottom w:val="0"/>
                  <w:divBdr>
                    <w:top w:val="none" w:sz="0" w:space="0" w:color="auto"/>
                    <w:left w:val="none" w:sz="0" w:space="0" w:color="auto"/>
                    <w:bottom w:val="none" w:sz="0" w:space="0" w:color="auto"/>
                    <w:right w:val="none" w:sz="0" w:space="0" w:color="auto"/>
                  </w:divBdr>
                  <w:divsChild>
                    <w:div w:id="1130855413">
                      <w:marLeft w:val="0"/>
                      <w:marRight w:val="0"/>
                      <w:marTop w:val="0"/>
                      <w:marBottom w:val="0"/>
                      <w:divBdr>
                        <w:top w:val="none" w:sz="0" w:space="0" w:color="auto"/>
                        <w:left w:val="none" w:sz="0" w:space="0" w:color="auto"/>
                        <w:bottom w:val="none" w:sz="0" w:space="0" w:color="auto"/>
                        <w:right w:val="none" w:sz="0" w:space="0" w:color="auto"/>
                      </w:divBdr>
                      <w:divsChild>
                        <w:div w:id="848103903">
                          <w:marLeft w:val="0"/>
                          <w:marRight w:val="0"/>
                          <w:marTop w:val="0"/>
                          <w:marBottom w:val="0"/>
                          <w:divBdr>
                            <w:top w:val="none" w:sz="0" w:space="0" w:color="auto"/>
                            <w:left w:val="none" w:sz="0" w:space="0" w:color="auto"/>
                            <w:bottom w:val="none" w:sz="0" w:space="0" w:color="auto"/>
                            <w:right w:val="none" w:sz="0" w:space="0" w:color="auto"/>
                          </w:divBdr>
                          <w:divsChild>
                            <w:div w:id="771708682">
                              <w:marLeft w:val="0"/>
                              <w:marRight w:val="0"/>
                              <w:marTop w:val="0"/>
                              <w:marBottom w:val="0"/>
                              <w:divBdr>
                                <w:top w:val="none" w:sz="0" w:space="0" w:color="auto"/>
                                <w:left w:val="none" w:sz="0" w:space="0" w:color="auto"/>
                                <w:bottom w:val="none" w:sz="0" w:space="0" w:color="auto"/>
                                <w:right w:val="none" w:sz="0" w:space="0" w:color="auto"/>
                              </w:divBdr>
                              <w:divsChild>
                                <w:div w:id="1415394532">
                                  <w:marLeft w:val="0"/>
                                  <w:marRight w:val="0"/>
                                  <w:marTop w:val="0"/>
                                  <w:marBottom w:val="0"/>
                                  <w:divBdr>
                                    <w:top w:val="none" w:sz="0" w:space="0" w:color="auto"/>
                                    <w:left w:val="none" w:sz="0" w:space="0" w:color="auto"/>
                                    <w:bottom w:val="none" w:sz="0" w:space="0" w:color="auto"/>
                                    <w:right w:val="none" w:sz="0" w:space="0" w:color="auto"/>
                                  </w:divBdr>
                                  <w:divsChild>
                                    <w:div w:id="621111499">
                                      <w:marLeft w:val="0"/>
                                      <w:marRight w:val="0"/>
                                      <w:marTop w:val="0"/>
                                      <w:marBottom w:val="0"/>
                                      <w:divBdr>
                                        <w:top w:val="none" w:sz="0" w:space="0" w:color="auto"/>
                                        <w:left w:val="none" w:sz="0" w:space="0" w:color="auto"/>
                                        <w:bottom w:val="none" w:sz="0" w:space="0" w:color="auto"/>
                                        <w:right w:val="none" w:sz="0" w:space="0" w:color="auto"/>
                                      </w:divBdr>
                                      <w:divsChild>
                                        <w:div w:id="2143885241">
                                          <w:marLeft w:val="0"/>
                                          <w:marRight w:val="0"/>
                                          <w:marTop w:val="0"/>
                                          <w:marBottom w:val="0"/>
                                          <w:divBdr>
                                            <w:top w:val="none" w:sz="0" w:space="0" w:color="auto"/>
                                            <w:left w:val="none" w:sz="0" w:space="0" w:color="auto"/>
                                            <w:bottom w:val="none" w:sz="0" w:space="0" w:color="auto"/>
                                            <w:right w:val="none" w:sz="0" w:space="0" w:color="auto"/>
                                          </w:divBdr>
                                          <w:divsChild>
                                            <w:div w:id="1661494668">
                                              <w:marLeft w:val="0"/>
                                              <w:marRight w:val="0"/>
                                              <w:marTop w:val="0"/>
                                              <w:marBottom w:val="0"/>
                                              <w:divBdr>
                                                <w:top w:val="none" w:sz="0" w:space="0" w:color="auto"/>
                                                <w:left w:val="none" w:sz="0" w:space="0" w:color="auto"/>
                                                <w:bottom w:val="none" w:sz="0" w:space="0" w:color="auto"/>
                                                <w:right w:val="none" w:sz="0" w:space="0" w:color="auto"/>
                                              </w:divBdr>
                                            </w:div>
                                            <w:div w:id="1847556580">
                                              <w:marLeft w:val="0"/>
                                              <w:marRight w:val="0"/>
                                              <w:marTop w:val="0"/>
                                              <w:marBottom w:val="0"/>
                                              <w:divBdr>
                                                <w:top w:val="none" w:sz="0" w:space="0" w:color="auto"/>
                                                <w:left w:val="none" w:sz="0" w:space="0" w:color="auto"/>
                                                <w:bottom w:val="none" w:sz="0" w:space="0" w:color="auto"/>
                                                <w:right w:val="none" w:sz="0" w:space="0" w:color="auto"/>
                                              </w:divBdr>
                                              <w:divsChild>
                                                <w:div w:id="913323331">
                                                  <w:marLeft w:val="0"/>
                                                  <w:marRight w:val="0"/>
                                                  <w:marTop w:val="0"/>
                                                  <w:marBottom w:val="0"/>
                                                  <w:divBdr>
                                                    <w:top w:val="none" w:sz="0" w:space="0" w:color="auto"/>
                                                    <w:left w:val="none" w:sz="0" w:space="0" w:color="auto"/>
                                                    <w:bottom w:val="none" w:sz="0" w:space="0" w:color="auto"/>
                                                    <w:right w:val="none" w:sz="0" w:space="0" w:color="auto"/>
                                                  </w:divBdr>
                                                  <w:divsChild>
                                                    <w:div w:id="15096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1984">
                          <w:marLeft w:val="0"/>
                          <w:marRight w:val="0"/>
                          <w:marTop w:val="0"/>
                          <w:marBottom w:val="0"/>
                          <w:divBdr>
                            <w:top w:val="none" w:sz="0" w:space="0" w:color="auto"/>
                            <w:left w:val="none" w:sz="0" w:space="0" w:color="auto"/>
                            <w:bottom w:val="none" w:sz="0" w:space="0" w:color="auto"/>
                            <w:right w:val="none" w:sz="0" w:space="0" w:color="auto"/>
                          </w:divBdr>
                          <w:divsChild>
                            <w:div w:id="106390714">
                              <w:marLeft w:val="0"/>
                              <w:marRight w:val="0"/>
                              <w:marTop w:val="0"/>
                              <w:marBottom w:val="0"/>
                              <w:divBdr>
                                <w:top w:val="none" w:sz="0" w:space="0" w:color="auto"/>
                                <w:left w:val="none" w:sz="0" w:space="0" w:color="auto"/>
                                <w:bottom w:val="none" w:sz="0" w:space="0" w:color="auto"/>
                                <w:right w:val="none" w:sz="0" w:space="0" w:color="auto"/>
                              </w:divBdr>
                              <w:divsChild>
                                <w:div w:id="271592388">
                                  <w:marLeft w:val="0"/>
                                  <w:marRight w:val="0"/>
                                  <w:marTop w:val="0"/>
                                  <w:marBottom w:val="0"/>
                                  <w:divBdr>
                                    <w:top w:val="none" w:sz="0" w:space="0" w:color="auto"/>
                                    <w:left w:val="none" w:sz="0" w:space="0" w:color="auto"/>
                                    <w:bottom w:val="none" w:sz="0" w:space="0" w:color="auto"/>
                                    <w:right w:val="none" w:sz="0" w:space="0" w:color="auto"/>
                                  </w:divBdr>
                                  <w:divsChild>
                                    <w:div w:id="943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08701">
          <w:marLeft w:val="0"/>
          <w:marRight w:val="0"/>
          <w:marTop w:val="0"/>
          <w:marBottom w:val="0"/>
          <w:divBdr>
            <w:top w:val="none" w:sz="0" w:space="0" w:color="auto"/>
            <w:left w:val="none" w:sz="0" w:space="0" w:color="auto"/>
            <w:bottom w:val="none" w:sz="0" w:space="0" w:color="auto"/>
            <w:right w:val="none" w:sz="0" w:space="0" w:color="auto"/>
          </w:divBdr>
          <w:divsChild>
            <w:div w:id="852261886">
              <w:marLeft w:val="0"/>
              <w:marRight w:val="0"/>
              <w:marTop w:val="0"/>
              <w:marBottom w:val="0"/>
              <w:divBdr>
                <w:top w:val="none" w:sz="0" w:space="0" w:color="auto"/>
                <w:left w:val="none" w:sz="0" w:space="0" w:color="auto"/>
                <w:bottom w:val="none" w:sz="0" w:space="0" w:color="auto"/>
                <w:right w:val="none" w:sz="0" w:space="0" w:color="auto"/>
              </w:divBdr>
              <w:divsChild>
                <w:div w:id="214314819">
                  <w:marLeft w:val="0"/>
                  <w:marRight w:val="0"/>
                  <w:marTop w:val="0"/>
                  <w:marBottom w:val="0"/>
                  <w:divBdr>
                    <w:top w:val="none" w:sz="0" w:space="0" w:color="auto"/>
                    <w:left w:val="none" w:sz="0" w:space="0" w:color="auto"/>
                    <w:bottom w:val="none" w:sz="0" w:space="0" w:color="auto"/>
                    <w:right w:val="none" w:sz="0" w:space="0" w:color="auto"/>
                  </w:divBdr>
                  <w:divsChild>
                    <w:div w:id="1190874261">
                      <w:marLeft w:val="0"/>
                      <w:marRight w:val="0"/>
                      <w:marTop w:val="0"/>
                      <w:marBottom w:val="0"/>
                      <w:divBdr>
                        <w:top w:val="none" w:sz="0" w:space="0" w:color="auto"/>
                        <w:left w:val="none" w:sz="0" w:space="0" w:color="auto"/>
                        <w:bottom w:val="none" w:sz="0" w:space="0" w:color="auto"/>
                        <w:right w:val="none" w:sz="0" w:space="0" w:color="auto"/>
                      </w:divBdr>
                      <w:divsChild>
                        <w:div w:id="44984609">
                          <w:marLeft w:val="0"/>
                          <w:marRight w:val="0"/>
                          <w:marTop w:val="0"/>
                          <w:marBottom w:val="0"/>
                          <w:divBdr>
                            <w:top w:val="none" w:sz="0" w:space="0" w:color="auto"/>
                            <w:left w:val="none" w:sz="0" w:space="0" w:color="auto"/>
                            <w:bottom w:val="none" w:sz="0" w:space="0" w:color="auto"/>
                            <w:right w:val="none" w:sz="0" w:space="0" w:color="auto"/>
                          </w:divBdr>
                          <w:divsChild>
                            <w:div w:id="1738169020">
                              <w:marLeft w:val="0"/>
                              <w:marRight w:val="0"/>
                              <w:marTop w:val="0"/>
                              <w:marBottom w:val="0"/>
                              <w:divBdr>
                                <w:top w:val="none" w:sz="0" w:space="0" w:color="auto"/>
                                <w:left w:val="none" w:sz="0" w:space="0" w:color="auto"/>
                                <w:bottom w:val="none" w:sz="0" w:space="0" w:color="auto"/>
                                <w:right w:val="none" w:sz="0" w:space="0" w:color="auto"/>
                              </w:divBdr>
                              <w:divsChild>
                                <w:div w:id="1029113362">
                                  <w:marLeft w:val="0"/>
                                  <w:marRight w:val="0"/>
                                  <w:marTop w:val="0"/>
                                  <w:marBottom w:val="0"/>
                                  <w:divBdr>
                                    <w:top w:val="none" w:sz="0" w:space="0" w:color="auto"/>
                                    <w:left w:val="none" w:sz="0" w:space="0" w:color="auto"/>
                                    <w:bottom w:val="none" w:sz="0" w:space="0" w:color="auto"/>
                                    <w:right w:val="none" w:sz="0" w:space="0" w:color="auto"/>
                                  </w:divBdr>
                                  <w:divsChild>
                                    <w:div w:id="944383707">
                                      <w:marLeft w:val="0"/>
                                      <w:marRight w:val="0"/>
                                      <w:marTop w:val="0"/>
                                      <w:marBottom w:val="0"/>
                                      <w:divBdr>
                                        <w:top w:val="none" w:sz="0" w:space="0" w:color="auto"/>
                                        <w:left w:val="none" w:sz="0" w:space="0" w:color="auto"/>
                                        <w:bottom w:val="none" w:sz="0" w:space="0" w:color="auto"/>
                                        <w:right w:val="none" w:sz="0" w:space="0" w:color="auto"/>
                                      </w:divBdr>
                                      <w:divsChild>
                                        <w:div w:id="1338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23600">
          <w:marLeft w:val="0"/>
          <w:marRight w:val="0"/>
          <w:marTop w:val="0"/>
          <w:marBottom w:val="0"/>
          <w:divBdr>
            <w:top w:val="none" w:sz="0" w:space="0" w:color="auto"/>
            <w:left w:val="none" w:sz="0" w:space="0" w:color="auto"/>
            <w:bottom w:val="none" w:sz="0" w:space="0" w:color="auto"/>
            <w:right w:val="none" w:sz="0" w:space="0" w:color="auto"/>
          </w:divBdr>
          <w:divsChild>
            <w:div w:id="978993123">
              <w:marLeft w:val="0"/>
              <w:marRight w:val="0"/>
              <w:marTop w:val="0"/>
              <w:marBottom w:val="0"/>
              <w:divBdr>
                <w:top w:val="none" w:sz="0" w:space="0" w:color="auto"/>
                <w:left w:val="none" w:sz="0" w:space="0" w:color="auto"/>
                <w:bottom w:val="none" w:sz="0" w:space="0" w:color="auto"/>
                <w:right w:val="none" w:sz="0" w:space="0" w:color="auto"/>
              </w:divBdr>
              <w:divsChild>
                <w:div w:id="1937976832">
                  <w:marLeft w:val="0"/>
                  <w:marRight w:val="0"/>
                  <w:marTop w:val="0"/>
                  <w:marBottom w:val="0"/>
                  <w:divBdr>
                    <w:top w:val="none" w:sz="0" w:space="0" w:color="auto"/>
                    <w:left w:val="none" w:sz="0" w:space="0" w:color="auto"/>
                    <w:bottom w:val="none" w:sz="0" w:space="0" w:color="auto"/>
                    <w:right w:val="none" w:sz="0" w:space="0" w:color="auto"/>
                  </w:divBdr>
                  <w:divsChild>
                    <w:div w:id="1450590532">
                      <w:marLeft w:val="0"/>
                      <w:marRight w:val="0"/>
                      <w:marTop w:val="0"/>
                      <w:marBottom w:val="0"/>
                      <w:divBdr>
                        <w:top w:val="none" w:sz="0" w:space="0" w:color="auto"/>
                        <w:left w:val="none" w:sz="0" w:space="0" w:color="auto"/>
                        <w:bottom w:val="none" w:sz="0" w:space="0" w:color="auto"/>
                        <w:right w:val="none" w:sz="0" w:space="0" w:color="auto"/>
                      </w:divBdr>
                      <w:divsChild>
                        <w:div w:id="26026068">
                          <w:marLeft w:val="0"/>
                          <w:marRight w:val="0"/>
                          <w:marTop w:val="0"/>
                          <w:marBottom w:val="0"/>
                          <w:divBdr>
                            <w:top w:val="none" w:sz="0" w:space="0" w:color="auto"/>
                            <w:left w:val="none" w:sz="0" w:space="0" w:color="auto"/>
                            <w:bottom w:val="none" w:sz="0" w:space="0" w:color="auto"/>
                            <w:right w:val="none" w:sz="0" w:space="0" w:color="auto"/>
                          </w:divBdr>
                          <w:divsChild>
                            <w:div w:id="1784183266">
                              <w:marLeft w:val="0"/>
                              <w:marRight w:val="0"/>
                              <w:marTop w:val="0"/>
                              <w:marBottom w:val="0"/>
                              <w:divBdr>
                                <w:top w:val="none" w:sz="0" w:space="0" w:color="auto"/>
                                <w:left w:val="none" w:sz="0" w:space="0" w:color="auto"/>
                                <w:bottom w:val="none" w:sz="0" w:space="0" w:color="auto"/>
                                <w:right w:val="none" w:sz="0" w:space="0" w:color="auto"/>
                              </w:divBdr>
                              <w:divsChild>
                                <w:div w:id="2394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1382">
                  <w:marLeft w:val="0"/>
                  <w:marRight w:val="0"/>
                  <w:marTop w:val="0"/>
                  <w:marBottom w:val="0"/>
                  <w:divBdr>
                    <w:top w:val="none" w:sz="0" w:space="0" w:color="auto"/>
                    <w:left w:val="none" w:sz="0" w:space="0" w:color="auto"/>
                    <w:bottom w:val="none" w:sz="0" w:space="0" w:color="auto"/>
                    <w:right w:val="none" w:sz="0" w:space="0" w:color="auto"/>
                  </w:divBdr>
                  <w:divsChild>
                    <w:div w:id="375472250">
                      <w:marLeft w:val="0"/>
                      <w:marRight w:val="0"/>
                      <w:marTop w:val="0"/>
                      <w:marBottom w:val="0"/>
                      <w:divBdr>
                        <w:top w:val="none" w:sz="0" w:space="0" w:color="auto"/>
                        <w:left w:val="none" w:sz="0" w:space="0" w:color="auto"/>
                        <w:bottom w:val="none" w:sz="0" w:space="0" w:color="auto"/>
                        <w:right w:val="none" w:sz="0" w:space="0" w:color="auto"/>
                      </w:divBdr>
                      <w:divsChild>
                        <w:div w:id="1000042467">
                          <w:marLeft w:val="0"/>
                          <w:marRight w:val="0"/>
                          <w:marTop w:val="0"/>
                          <w:marBottom w:val="0"/>
                          <w:divBdr>
                            <w:top w:val="none" w:sz="0" w:space="0" w:color="auto"/>
                            <w:left w:val="none" w:sz="0" w:space="0" w:color="auto"/>
                            <w:bottom w:val="none" w:sz="0" w:space="0" w:color="auto"/>
                            <w:right w:val="none" w:sz="0" w:space="0" w:color="auto"/>
                          </w:divBdr>
                        </w:div>
                        <w:div w:id="1173912021">
                          <w:marLeft w:val="0"/>
                          <w:marRight w:val="0"/>
                          <w:marTop w:val="0"/>
                          <w:marBottom w:val="0"/>
                          <w:divBdr>
                            <w:top w:val="none" w:sz="0" w:space="0" w:color="auto"/>
                            <w:left w:val="none" w:sz="0" w:space="0" w:color="auto"/>
                            <w:bottom w:val="none" w:sz="0" w:space="0" w:color="auto"/>
                            <w:right w:val="none" w:sz="0" w:space="0" w:color="auto"/>
                          </w:divBdr>
                          <w:divsChild>
                            <w:div w:id="499733965">
                              <w:marLeft w:val="0"/>
                              <w:marRight w:val="0"/>
                              <w:marTop w:val="0"/>
                              <w:marBottom w:val="0"/>
                              <w:divBdr>
                                <w:top w:val="none" w:sz="0" w:space="0" w:color="auto"/>
                                <w:left w:val="none" w:sz="0" w:space="0" w:color="auto"/>
                                <w:bottom w:val="none" w:sz="0" w:space="0" w:color="auto"/>
                                <w:right w:val="none" w:sz="0" w:space="0" w:color="auto"/>
                              </w:divBdr>
                              <w:divsChild>
                                <w:div w:id="1354067346">
                                  <w:marLeft w:val="0"/>
                                  <w:marRight w:val="0"/>
                                  <w:marTop w:val="0"/>
                                  <w:marBottom w:val="0"/>
                                  <w:divBdr>
                                    <w:top w:val="none" w:sz="0" w:space="0" w:color="auto"/>
                                    <w:left w:val="none" w:sz="0" w:space="0" w:color="auto"/>
                                    <w:bottom w:val="none" w:sz="0" w:space="0" w:color="auto"/>
                                    <w:right w:val="none" w:sz="0" w:space="0" w:color="auto"/>
                                  </w:divBdr>
                                  <w:divsChild>
                                    <w:div w:id="21416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4550">
                          <w:marLeft w:val="0"/>
                          <w:marRight w:val="0"/>
                          <w:marTop w:val="0"/>
                          <w:marBottom w:val="0"/>
                          <w:divBdr>
                            <w:top w:val="none" w:sz="0" w:space="0" w:color="auto"/>
                            <w:left w:val="none" w:sz="0" w:space="0" w:color="auto"/>
                            <w:bottom w:val="none" w:sz="0" w:space="0" w:color="auto"/>
                            <w:right w:val="none" w:sz="0" w:space="0" w:color="auto"/>
                          </w:divBdr>
                          <w:divsChild>
                            <w:div w:id="812604032">
                              <w:marLeft w:val="0"/>
                              <w:marRight w:val="0"/>
                              <w:marTop w:val="0"/>
                              <w:marBottom w:val="0"/>
                              <w:divBdr>
                                <w:top w:val="none" w:sz="0" w:space="0" w:color="auto"/>
                                <w:left w:val="none" w:sz="0" w:space="0" w:color="auto"/>
                                <w:bottom w:val="none" w:sz="0" w:space="0" w:color="auto"/>
                                <w:right w:val="none" w:sz="0" w:space="0" w:color="auto"/>
                              </w:divBdr>
                              <w:divsChild>
                                <w:div w:id="1191913609">
                                  <w:marLeft w:val="0"/>
                                  <w:marRight w:val="0"/>
                                  <w:marTop w:val="0"/>
                                  <w:marBottom w:val="0"/>
                                  <w:divBdr>
                                    <w:top w:val="none" w:sz="0" w:space="0" w:color="auto"/>
                                    <w:left w:val="none" w:sz="0" w:space="0" w:color="auto"/>
                                    <w:bottom w:val="none" w:sz="0" w:space="0" w:color="auto"/>
                                    <w:right w:val="none" w:sz="0" w:space="0" w:color="auto"/>
                                  </w:divBdr>
                                  <w:divsChild>
                                    <w:div w:id="3011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54793">
          <w:marLeft w:val="0"/>
          <w:marRight w:val="0"/>
          <w:marTop w:val="0"/>
          <w:marBottom w:val="0"/>
          <w:divBdr>
            <w:top w:val="none" w:sz="0" w:space="0" w:color="auto"/>
            <w:left w:val="none" w:sz="0" w:space="0" w:color="auto"/>
            <w:bottom w:val="none" w:sz="0" w:space="0" w:color="auto"/>
            <w:right w:val="none" w:sz="0" w:space="0" w:color="auto"/>
          </w:divBdr>
          <w:divsChild>
            <w:div w:id="1679193840">
              <w:marLeft w:val="0"/>
              <w:marRight w:val="0"/>
              <w:marTop w:val="0"/>
              <w:marBottom w:val="0"/>
              <w:divBdr>
                <w:top w:val="none" w:sz="0" w:space="0" w:color="auto"/>
                <w:left w:val="none" w:sz="0" w:space="0" w:color="auto"/>
                <w:bottom w:val="none" w:sz="0" w:space="0" w:color="auto"/>
                <w:right w:val="none" w:sz="0" w:space="0" w:color="auto"/>
              </w:divBdr>
              <w:divsChild>
                <w:div w:id="422334392">
                  <w:marLeft w:val="0"/>
                  <w:marRight w:val="0"/>
                  <w:marTop w:val="0"/>
                  <w:marBottom w:val="0"/>
                  <w:divBdr>
                    <w:top w:val="none" w:sz="0" w:space="0" w:color="auto"/>
                    <w:left w:val="none" w:sz="0" w:space="0" w:color="auto"/>
                    <w:bottom w:val="none" w:sz="0" w:space="0" w:color="auto"/>
                    <w:right w:val="none" w:sz="0" w:space="0" w:color="auto"/>
                  </w:divBdr>
                  <w:divsChild>
                    <w:div w:id="474565131">
                      <w:marLeft w:val="0"/>
                      <w:marRight w:val="0"/>
                      <w:marTop w:val="0"/>
                      <w:marBottom w:val="0"/>
                      <w:divBdr>
                        <w:top w:val="none" w:sz="0" w:space="0" w:color="auto"/>
                        <w:left w:val="none" w:sz="0" w:space="0" w:color="auto"/>
                        <w:bottom w:val="none" w:sz="0" w:space="0" w:color="auto"/>
                        <w:right w:val="none" w:sz="0" w:space="0" w:color="auto"/>
                      </w:divBdr>
                      <w:divsChild>
                        <w:div w:id="2080708617">
                          <w:marLeft w:val="0"/>
                          <w:marRight w:val="0"/>
                          <w:marTop w:val="0"/>
                          <w:marBottom w:val="0"/>
                          <w:divBdr>
                            <w:top w:val="none" w:sz="0" w:space="0" w:color="auto"/>
                            <w:left w:val="none" w:sz="0" w:space="0" w:color="auto"/>
                            <w:bottom w:val="none" w:sz="0" w:space="0" w:color="auto"/>
                            <w:right w:val="none" w:sz="0" w:space="0" w:color="auto"/>
                          </w:divBdr>
                          <w:divsChild>
                            <w:div w:id="692612033">
                              <w:marLeft w:val="0"/>
                              <w:marRight w:val="0"/>
                              <w:marTop w:val="0"/>
                              <w:marBottom w:val="0"/>
                              <w:divBdr>
                                <w:top w:val="none" w:sz="0" w:space="0" w:color="auto"/>
                                <w:left w:val="none" w:sz="0" w:space="0" w:color="auto"/>
                                <w:bottom w:val="none" w:sz="0" w:space="0" w:color="auto"/>
                                <w:right w:val="none" w:sz="0" w:space="0" w:color="auto"/>
                              </w:divBdr>
                              <w:divsChild>
                                <w:div w:id="970982505">
                                  <w:marLeft w:val="0"/>
                                  <w:marRight w:val="0"/>
                                  <w:marTop w:val="0"/>
                                  <w:marBottom w:val="0"/>
                                  <w:divBdr>
                                    <w:top w:val="none" w:sz="0" w:space="0" w:color="auto"/>
                                    <w:left w:val="none" w:sz="0" w:space="0" w:color="auto"/>
                                    <w:bottom w:val="none" w:sz="0" w:space="0" w:color="auto"/>
                                    <w:right w:val="none" w:sz="0" w:space="0" w:color="auto"/>
                                  </w:divBdr>
                                  <w:divsChild>
                                    <w:div w:id="554972756">
                                      <w:marLeft w:val="0"/>
                                      <w:marRight w:val="0"/>
                                      <w:marTop w:val="0"/>
                                      <w:marBottom w:val="0"/>
                                      <w:divBdr>
                                        <w:top w:val="none" w:sz="0" w:space="0" w:color="auto"/>
                                        <w:left w:val="none" w:sz="0" w:space="0" w:color="auto"/>
                                        <w:bottom w:val="none" w:sz="0" w:space="0" w:color="auto"/>
                                        <w:right w:val="none" w:sz="0" w:space="0" w:color="auto"/>
                                      </w:divBdr>
                                      <w:divsChild>
                                        <w:div w:id="12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310583">
          <w:marLeft w:val="0"/>
          <w:marRight w:val="0"/>
          <w:marTop w:val="0"/>
          <w:marBottom w:val="0"/>
          <w:divBdr>
            <w:top w:val="none" w:sz="0" w:space="0" w:color="auto"/>
            <w:left w:val="none" w:sz="0" w:space="0" w:color="auto"/>
            <w:bottom w:val="none" w:sz="0" w:space="0" w:color="auto"/>
            <w:right w:val="none" w:sz="0" w:space="0" w:color="auto"/>
          </w:divBdr>
          <w:divsChild>
            <w:div w:id="1847867861">
              <w:marLeft w:val="0"/>
              <w:marRight w:val="0"/>
              <w:marTop w:val="0"/>
              <w:marBottom w:val="0"/>
              <w:divBdr>
                <w:top w:val="none" w:sz="0" w:space="0" w:color="auto"/>
                <w:left w:val="none" w:sz="0" w:space="0" w:color="auto"/>
                <w:bottom w:val="none" w:sz="0" w:space="0" w:color="auto"/>
                <w:right w:val="none" w:sz="0" w:space="0" w:color="auto"/>
              </w:divBdr>
              <w:divsChild>
                <w:div w:id="417480253">
                  <w:marLeft w:val="0"/>
                  <w:marRight w:val="0"/>
                  <w:marTop w:val="0"/>
                  <w:marBottom w:val="0"/>
                  <w:divBdr>
                    <w:top w:val="none" w:sz="0" w:space="0" w:color="auto"/>
                    <w:left w:val="none" w:sz="0" w:space="0" w:color="auto"/>
                    <w:bottom w:val="none" w:sz="0" w:space="0" w:color="auto"/>
                    <w:right w:val="none" w:sz="0" w:space="0" w:color="auto"/>
                  </w:divBdr>
                  <w:divsChild>
                    <w:div w:id="485166578">
                      <w:marLeft w:val="0"/>
                      <w:marRight w:val="0"/>
                      <w:marTop w:val="0"/>
                      <w:marBottom w:val="0"/>
                      <w:divBdr>
                        <w:top w:val="none" w:sz="0" w:space="0" w:color="auto"/>
                        <w:left w:val="none" w:sz="0" w:space="0" w:color="auto"/>
                        <w:bottom w:val="none" w:sz="0" w:space="0" w:color="auto"/>
                        <w:right w:val="none" w:sz="0" w:space="0" w:color="auto"/>
                      </w:divBdr>
                      <w:divsChild>
                        <w:div w:id="665596649">
                          <w:marLeft w:val="0"/>
                          <w:marRight w:val="0"/>
                          <w:marTop w:val="0"/>
                          <w:marBottom w:val="0"/>
                          <w:divBdr>
                            <w:top w:val="none" w:sz="0" w:space="0" w:color="auto"/>
                            <w:left w:val="none" w:sz="0" w:space="0" w:color="auto"/>
                            <w:bottom w:val="none" w:sz="0" w:space="0" w:color="auto"/>
                            <w:right w:val="none" w:sz="0" w:space="0" w:color="auto"/>
                          </w:divBdr>
                          <w:divsChild>
                            <w:div w:id="1152405978">
                              <w:marLeft w:val="0"/>
                              <w:marRight w:val="0"/>
                              <w:marTop w:val="0"/>
                              <w:marBottom w:val="0"/>
                              <w:divBdr>
                                <w:top w:val="none" w:sz="0" w:space="0" w:color="auto"/>
                                <w:left w:val="none" w:sz="0" w:space="0" w:color="auto"/>
                                <w:bottom w:val="none" w:sz="0" w:space="0" w:color="auto"/>
                                <w:right w:val="none" w:sz="0" w:space="0" w:color="auto"/>
                              </w:divBdr>
                              <w:divsChild>
                                <w:div w:id="659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51416">
                  <w:marLeft w:val="0"/>
                  <w:marRight w:val="0"/>
                  <w:marTop w:val="0"/>
                  <w:marBottom w:val="0"/>
                  <w:divBdr>
                    <w:top w:val="none" w:sz="0" w:space="0" w:color="auto"/>
                    <w:left w:val="none" w:sz="0" w:space="0" w:color="auto"/>
                    <w:bottom w:val="none" w:sz="0" w:space="0" w:color="auto"/>
                    <w:right w:val="none" w:sz="0" w:space="0" w:color="auto"/>
                  </w:divBdr>
                  <w:divsChild>
                    <w:div w:id="936599286">
                      <w:marLeft w:val="0"/>
                      <w:marRight w:val="0"/>
                      <w:marTop w:val="0"/>
                      <w:marBottom w:val="0"/>
                      <w:divBdr>
                        <w:top w:val="none" w:sz="0" w:space="0" w:color="auto"/>
                        <w:left w:val="none" w:sz="0" w:space="0" w:color="auto"/>
                        <w:bottom w:val="none" w:sz="0" w:space="0" w:color="auto"/>
                        <w:right w:val="none" w:sz="0" w:space="0" w:color="auto"/>
                      </w:divBdr>
                      <w:divsChild>
                        <w:div w:id="302543167">
                          <w:marLeft w:val="0"/>
                          <w:marRight w:val="0"/>
                          <w:marTop w:val="0"/>
                          <w:marBottom w:val="0"/>
                          <w:divBdr>
                            <w:top w:val="none" w:sz="0" w:space="0" w:color="auto"/>
                            <w:left w:val="none" w:sz="0" w:space="0" w:color="auto"/>
                            <w:bottom w:val="none" w:sz="0" w:space="0" w:color="auto"/>
                            <w:right w:val="none" w:sz="0" w:space="0" w:color="auto"/>
                          </w:divBdr>
                          <w:divsChild>
                            <w:div w:id="678586162">
                              <w:marLeft w:val="0"/>
                              <w:marRight w:val="0"/>
                              <w:marTop w:val="0"/>
                              <w:marBottom w:val="0"/>
                              <w:divBdr>
                                <w:top w:val="none" w:sz="0" w:space="0" w:color="auto"/>
                                <w:left w:val="none" w:sz="0" w:space="0" w:color="auto"/>
                                <w:bottom w:val="none" w:sz="0" w:space="0" w:color="auto"/>
                                <w:right w:val="none" w:sz="0" w:space="0" w:color="auto"/>
                              </w:divBdr>
                              <w:divsChild>
                                <w:div w:id="671185189">
                                  <w:marLeft w:val="0"/>
                                  <w:marRight w:val="0"/>
                                  <w:marTop w:val="0"/>
                                  <w:marBottom w:val="0"/>
                                  <w:divBdr>
                                    <w:top w:val="none" w:sz="0" w:space="0" w:color="auto"/>
                                    <w:left w:val="none" w:sz="0" w:space="0" w:color="auto"/>
                                    <w:bottom w:val="none" w:sz="0" w:space="0" w:color="auto"/>
                                    <w:right w:val="none" w:sz="0" w:space="0" w:color="auto"/>
                                  </w:divBdr>
                                  <w:divsChild>
                                    <w:div w:id="47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20666">
                          <w:marLeft w:val="0"/>
                          <w:marRight w:val="0"/>
                          <w:marTop w:val="0"/>
                          <w:marBottom w:val="0"/>
                          <w:divBdr>
                            <w:top w:val="none" w:sz="0" w:space="0" w:color="auto"/>
                            <w:left w:val="none" w:sz="0" w:space="0" w:color="auto"/>
                            <w:bottom w:val="none" w:sz="0" w:space="0" w:color="auto"/>
                            <w:right w:val="none" w:sz="0" w:space="0" w:color="auto"/>
                          </w:divBdr>
                          <w:divsChild>
                            <w:div w:id="886181249">
                              <w:marLeft w:val="0"/>
                              <w:marRight w:val="0"/>
                              <w:marTop w:val="0"/>
                              <w:marBottom w:val="0"/>
                              <w:divBdr>
                                <w:top w:val="none" w:sz="0" w:space="0" w:color="auto"/>
                                <w:left w:val="none" w:sz="0" w:space="0" w:color="auto"/>
                                <w:bottom w:val="none" w:sz="0" w:space="0" w:color="auto"/>
                                <w:right w:val="none" w:sz="0" w:space="0" w:color="auto"/>
                              </w:divBdr>
                              <w:divsChild>
                                <w:div w:id="491726775">
                                  <w:marLeft w:val="0"/>
                                  <w:marRight w:val="0"/>
                                  <w:marTop w:val="0"/>
                                  <w:marBottom w:val="0"/>
                                  <w:divBdr>
                                    <w:top w:val="none" w:sz="0" w:space="0" w:color="auto"/>
                                    <w:left w:val="none" w:sz="0" w:space="0" w:color="auto"/>
                                    <w:bottom w:val="none" w:sz="0" w:space="0" w:color="auto"/>
                                    <w:right w:val="none" w:sz="0" w:space="0" w:color="auto"/>
                                  </w:divBdr>
                                  <w:divsChild>
                                    <w:div w:id="421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685899">
          <w:marLeft w:val="0"/>
          <w:marRight w:val="0"/>
          <w:marTop w:val="0"/>
          <w:marBottom w:val="0"/>
          <w:divBdr>
            <w:top w:val="none" w:sz="0" w:space="0" w:color="auto"/>
            <w:left w:val="none" w:sz="0" w:space="0" w:color="auto"/>
            <w:bottom w:val="none" w:sz="0" w:space="0" w:color="auto"/>
            <w:right w:val="none" w:sz="0" w:space="0" w:color="auto"/>
          </w:divBdr>
          <w:divsChild>
            <w:div w:id="1411150302">
              <w:marLeft w:val="0"/>
              <w:marRight w:val="0"/>
              <w:marTop w:val="0"/>
              <w:marBottom w:val="0"/>
              <w:divBdr>
                <w:top w:val="none" w:sz="0" w:space="0" w:color="auto"/>
                <w:left w:val="none" w:sz="0" w:space="0" w:color="auto"/>
                <w:bottom w:val="none" w:sz="0" w:space="0" w:color="auto"/>
                <w:right w:val="none" w:sz="0" w:space="0" w:color="auto"/>
              </w:divBdr>
              <w:divsChild>
                <w:div w:id="2147162776">
                  <w:marLeft w:val="0"/>
                  <w:marRight w:val="0"/>
                  <w:marTop w:val="0"/>
                  <w:marBottom w:val="0"/>
                  <w:divBdr>
                    <w:top w:val="none" w:sz="0" w:space="0" w:color="auto"/>
                    <w:left w:val="none" w:sz="0" w:space="0" w:color="auto"/>
                    <w:bottom w:val="none" w:sz="0" w:space="0" w:color="auto"/>
                    <w:right w:val="none" w:sz="0" w:space="0" w:color="auto"/>
                  </w:divBdr>
                  <w:divsChild>
                    <w:div w:id="2064788099">
                      <w:marLeft w:val="0"/>
                      <w:marRight w:val="0"/>
                      <w:marTop w:val="0"/>
                      <w:marBottom w:val="0"/>
                      <w:divBdr>
                        <w:top w:val="none" w:sz="0" w:space="0" w:color="auto"/>
                        <w:left w:val="none" w:sz="0" w:space="0" w:color="auto"/>
                        <w:bottom w:val="none" w:sz="0" w:space="0" w:color="auto"/>
                        <w:right w:val="none" w:sz="0" w:space="0" w:color="auto"/>
                      </w:divBdr>
                      <w:divsChild>
                        <w:div w:id="43188431">
                          <w:marLeft w:val="0"/>
                          <w:marRight w:val="0"/>
                          <w:marTop w:val="0"/>
                          <w:marBottom w:val="0"/>
                          <w:divBdr>
                            <w:top w:val="none" w:sz="0" w:space="0" w:color="auto"/>
                            <w:left w:val="none" w:sz="0" w:space="0" w:color="auto"/>
                            <w:bottom w:val="none" w:sz="0" w:space="0" w:color="auto"/>
                            <w:right w:val="none" w:sz="0" w:space="0" w:color="auto"/>
                          </w:divBdr>
                          <w:divsChild>
                            <w:div w:id="1681161798">
                              <w:marLeft w:val="0"/>
                              <w:marRight w:val="0"/>
                              <w:marTop w:val="0"/>
                              <w:marBottom w:val="0"/>
                              <w:divBdr>
                                <w:top w:val="none" w:sz="0" w:space="0" w:color="auto"/>
                                <w:left w:val="none" w:sz="0" w:space="0" w:color="auto"/>
                                <w:bottom w:val="none" w:sz="0" w:space="0" w:color="auto"/>
                                <w:right w:val="none" w:sz="0" w:space="0" w:color="auto"/>
                              </w:divBdr>
                              <w:divsChild>
                                <w:div w:id="1145897079">
                                  <w:marLeft w:val="0"/>
                                  <w:marRight w:val="0"/>
                                  <w:marTop w:val="0"/>
                                  <w:marBottom w:val="0"/>
                                  <w:divBdr>
                                    <w:top w:val="none" w:sz="0" w:space="0" w:color="auto"/>
                                    <w:left w:val="none" w:sz="0" w:space="0" w:color="auto"/>
                                    <w:bottom w:val="none" w:sz="0" w:space="0" w:color="auto"/>
                                    <w:right w:val="none" w:sz="0" w:space="0" w:color="auto"/>
                                  </w:divBdr>
                                  <w:divsChild>
                                    <w:div w:id="2128114301">
                                      <w:marLeft w:val="0"/>
                                      <w:marRight w:val="0"/>
                                      <w:marTop w:val="0"/>
                                      <w:marBottom w:val="0"/>
                                      <w:divBdr>
                                        <w:top w:val="none" w:sz="0" w:space="0" w:color="auto"/>
                                        <w:left w:val="none" w:sz="0" w:space="0" w:color="auto"/>
                                        <w:bottom w:val="none" w:sz="0" w:space="0" w:color="auto"/>
                                        <w:right w:val="none" w:sz="0" w:space="0" w:color="auto"/>
                                      </w:divBdr>
                                      <w:divsChild>
                                        <w:div w:id="1906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069730">
          <w:marLeft w:val="0"/>
          <w:marRight w:val="0"/>
          <w:marTop w:val="0"/>
          <w:marBottom w:val="0"/>
          <w:divBdr>
            <w:top w:val="none" w:sz="0" w:space="0" w:color="auto"/>
            <w:left w:val="none" w:sz="0" w:space="0" w:color="auto"/>
            <w:bottom w:val="none" w:sz="0" w:space="0" w:color="auto"/>
            <w:right w:val="none" w:sz="0" w:space="0" w:color="auto"/>
          </w:divBdr>
          <w:divsChild>
            <w:div w:id="523175384">
              <w:marLeft w:val="0"/>
              <w:marRight w:val="0"/>
              <w:marTop w:val="0"/>
              <w:marBottom w:val="0"/>
              <w:divBdr>
                <w:top w:val="none" w:sz="0" w:space="0" w:color="auto"/>
                <w:left w:val="none" w:sz="0" w:space="0" w:color="auto"/>
                <w:bottom w:val="none" w:sz="0" w:space="0" w:color="auto"/>
                <w:right w:val="none" w:sz="0" w:space="0" w:color="auto"/>
              </w:divBdr>
              <w:divsChild>
                <w:div w:id="2082480599">
                  <w:marLeft w:val="0"/>
                  <w:marRight w:val="0"/>
                  <w:marTop w:val="0"/>
                  <w:marBottom w:val="0"/>
                  <w:divBdr>
                    <w:top w:val="none" w:sz="0" w:space="0" w:color="auto"/>
                    <w:left w:val="none" w:sz="0" w:space="0" w:color="auto"/>
                    <w:bottom w:val="none" w:sz="0" w:space="0" w:color="auto"/>
                    <w:right w:val="none" w:sz="0" w:space="0" w:color="auto"/>
                  </w:divBdr>
                  <w:divsChild>
                    <w:div w:id="643777027">
                      <w:marLeft w:val="0"/>
                      <w:marRight w:val="0"/>
                      <w:marTop w:val="0"/>
                      <w:marBottom w:val="0"/>
                      <w:divBdr>
                        <w:top w:val="none" w:sz="0" w:space="0" w:color="auto"/>
                        <w:left w:val="none" w:sz="0" w:space="0" w:color="auto"/>
                        <w:bottom w:val="none" w:sz="0" w:space="0" w:color="auto"/>
                        <w:right w:val="none" w:sz="0" w:space="0" w:color="auto"/>
                      </w:divBdr>
                      <w:divsChild>
                        <w:div w:id="129789380">
                          <w:marLeft w:val="0"/>
                          <w:marRight w:val="0"/>
                          <w:marTop w:val="0"/>
                          <w:marBottom w:val="0"/>
                          <w:divBdr>
                            <w:top w:val="none" w:sz="0" w:space="0" w:color="auto"/>
                            <w:left w:val="none" w:sz="0" w:space="0" w:color="auto"/>
                            <w:bottom w:val="none" w:sz="0" w:space="0" w:color="auto"/>
                            <w:right w:val="none" w:sz="0" w:space="0" w:color="auto"/>
                          </w:divBdr>
                          <w:divsChild>
                            <w:div w:id="1307929521">
                              <w:marLeft w:val="0"/>
                              <w:marRight w:val="0"/>
                              <w:marTop w:val="0"/>
                              <w:marBottom w:val="0"/>
                              <w:divBdr>
                                <w:top w:val="none" w:sz="0" w:space="0" w:color="auto"/>
                                <w:left w:val="none" w:sz="0" w:space="0" w:color="auto"/>
                                <w:bottom w:val="none" w:sz="0" w:space="0" w:color="auto"/>
                                <w:right w:val="none" w:sz="0" w:space="0" w:color="auto"/>
                              </w:divBdr>
                              <w:divsChild>
                                <w:div w:id="19873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7197">
                  <w:marLeft w:val="0"/>
                  <w:marRight w:val="0"/>
                  <w:marTop w:val="0"/>
                  <w:marBottom w:val="0"/>
                  <w:divBdr>
                    <w:top w:val="none" w:sz="0" w:space="0" w:color="auto"/>
                    <w:left w:val="none" w:sz="0" w:space="0" w:color="auto"/>
                    <w:bottom w:val="none" w:sz="0" w:space="0" w:color="auto"/>
                    <w:right w:val="none" w:sz="0" w:space="0" w:color="auto"/>
                  </w:divBdr>
                  <w:divsChild>
                    <w:div w:id="2111967859">
                      <w:marLeft w:val="0"/>
                      <w:marRight w:val="0"/>
                      <w:marTop w:val="0"/>
                      <w:marBottom w:val="0"/>
                      <w:divBdr>
                        <w:top w:val="none" w:sz="0" w:space="0" w:color="auto"/>
                        <w:left w:val="none" w:sz="0" w:space="0" w:color="auto"/>
                        <w:bottom w:val="none" w:sz="0" w:space="0" w:color="auto"/>
                        <w:right w:val="none" w:sz="0" w:space="0" w:color="auto"/>
                      </w:divBdr>
                      <w:divsChild>
                        <w:div w:id="2002153368">
                          <w:marLeft w:val="0"/>
                          <w:marRight w:val="0"/>
                          <w:marTop w:val="0"/>
                          <w:marBottom w:val="0"/>
                          <w:divBdr>
                            <w:top w:val="none" w:sz="0" w:space="0" w:color="auto"/>
                            <w:left w:val="none" w:sz="0" w:space="0" w:color="auto"/>
                            <w:bottom w:val="none" w:sz="0" w:space="0" w:color="auto"/>
                            <w:right w:val="none" w:sz="0" w:space="0" w:color="auto"/>
                          </w:divBdr>
                          <w:divsChild>
                            <w:div w:id="217204387">
                              <w:marLeft w:val="0"/>
                              <w:marRight w:val="0"/>
                              <w:marTop w:val="0"/>
                              <w:marBottom w:val="0"/>
                              <w:divBdr>
                                <w:top w:val="none" w:sz="0" w:space="0" w:color="auto"/>
                                <w:left w:val="none" w:sz="0" w:space="0" w:color="auto"/>
                                <w:bottom w:val="none" w:sz="0" w:space="0" w:color="auto"/>
                                <w:right w:val="none" w:sz="0" w:space="0" w:color="auto"/>
                              </w:divBdr>
                              <w:divsChild>
                                <w:div w:id="1810249438">
                                  <w:marLeft w:val="0"/>
                                  <w:marRight w:val="0"/>
                                  <w:marTop w:val="0"/>
                                  <w:marBottom w:val="0"/>
                                  <w:divBdr>
                                    <w:top w:val="none" w:sz="0" w:space="0" w:color="auto"/>
                                    <w:left w:val="none" w:sz="0" w:space="0" w:color="auto"/>
                                    <w:bottom w:val="none" w:sz="0" w:space="0" w:color="auto"/>
                                    <w:right w:val="none" w:sz="0" w:space="0" w:color="auto"/>
                                  </w:divBdr>
                                  <w:divsChild>
                                    <w:div w:id="893277753">
                                      <w:marLeft w:val="0"/>
                                      <w:marRight w:val="0"/>
                                      <w:marTop w:val="0"/>
                                      <w:marBottom w:val="0"/>
                                      <w:divBdr>
                                        <w:top w:val="none" w:sz="0" w:space="0" w:color="auto"/>
                                        <w:left w:val="none" w:sz="0" w:space="0" w:color="auto"/>
                                        <w:bottom w:val="none" w:sz="0" w:space="0" w:color="auto"/>
                                        <w:right w:val="none" w:sz="0" w:space="0" w:color="auto"/>
                                      </w:divBdr>
                                      <w:divsChild>
                                        <w:div w:id="711030757">
                                          <w:marLeft w:val="0"/>
                                          <w:marRight w:val="0"/>
                                          <w:marTop w:val="0"/>
                                          <w:marBottom w:val="0"/>
                                          <w:divBdr>
                                            <w:top w:val="none" w:sz="0" w:space="0" w:color="auto"/>
                                            <w:left w:val="none" w:sz="0" w:space="0" w:color="auto"/>
                                            <w:bottom w:val="none" w:sz="0" w:space="0" w:color="auto"/>
                                            <w:right w:val="none" w:sz="0" w:space="0" w:color="auto"/>
                                          </w:divBdr>
                                          <w:divsChild>
                                            <w:div w:id="1752040593">
                                              <w:marLeft w:val="0"/>
                                              <w:marRight w:val="0"/>
                                              <w:marTop w:val="0"/>
                                              <w:marBottom w:val="0"/>
                                              <w:divBdr>
                                                <w:top w:val="none" w:sz="0" w:space="0" w:color="auto"/>
                                                <w:left w:val="none" w:sz="0" w:space="0" w:color="auto"/>
                                                <w:bottom w:val="none" w:sz="0" w:space="0" w:color="auto"/>
                                                <w:right w:val="none" w:sz="0" w:space="0" w:color="auto"/>
                                              </w:divBdr>
                                            </w:div>
                                            <w:div w:id="535889522">
                                              <w:marLeft w:val="0"/>
                                              <w:marRight w:val="0"/>
                                              <w:marTop w:val="0"/>
                                              <w:marBottom w:val="0"/>
                                              <w:divBdr>
                                                <w:top w:val="none" w:sz="0" w:space="0" w:color="auto"/>
                                                <w:left w:val="none" w:sz="0" w:space="0" w:color="auto"/>
                                                <w:bottom w:val="none" w:sz="0" w:space="0" w:color="auto"/>
                                                <w:right w:val="none" w:sz="0" w:space="0" w:color="auto"/>
                                              </w:divBdr>
                                              <w:divsChild>
                                                <w:div w:id="936331937">
                                                  <w:marLeft w:val="0"/>
                                                  <w:marRight w:val="0"/>
                                                  <w:marTop w:val="0"/>
                                                  <w:marBottom w:val="0"/>
                                                  <w:divBdr>
                                                    <w:top w:val="none" w:sz="0" w:space="0" w:color="auto"/>
                                                    <w:left w:val="none" w:sz="0" w:space="0" w:color="auto"/>
                                                    <w:bottom w:val="none" w:sz="0" w:space="0" w:color="auto"/>
                                                    <w:right w:val="none" w:sz="0" w:space="0" w:color="auto"/>
                                                  </w:divBdr>
                                                  <w:divsChild>
                                                    <w:div w:id="11735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318">
                                              <w:marLeft w:val="0"/>
                                              <w:marRight w:val="0"/>
                                              <w:marTop w:val="0"/>
                                              <w:marBottom w:val="0"/>
                                              <w:divBdr>
                                                <w:top w:val="none" w:sz="0" w:space="0" w:color="auto"/>
                                                <w:left w:val="none" w:sz="0" w:space="0" w:color="auto"/>
                                                <w:bottom w:val="none" w:sz="0" w:space="0" w:color="auto"/>
                                                <w:right w:val="none" w:sz="0" w:space="0" w:color="auto"/>
                                              </w:divBdr>
                                            </w:div>
                                          </w:divsChild>
                                        </w:div>
                                        <w:div w:id="71393967">
                                          <w:marLeft w:val="0"/>
                                          <w:marRight w:val="0"/>
                                          <w:marTop w:val="0"/>
                                          <w:marBottom w:val="0"/>
                                          <w:divBdr>
                                            <w:top w:val="none" w:sz="0" w:space="0" w:color="auto"/>
                                            <w:left w:val="none" w:sz="0" w:space="0" w:color="auto"/>
                                            <w:bottom w:val="none" w:sz="0" w:space="0" w:color="auto"/>
                                            <w:right w:val="none" w:sz="0" w:space="0" w:color="auto"/>
                                          </w:divBdr>
                                          <w:divsChild>
                                            <w:div w:id="1008212209">
                                              <w:marLeft w:val="0"/>
                                              <w:marRight w:val="0"/>
                                              <w:marTop w:val="0"/>
                                              <w:marBottom w:val="0"/>
                                              <w:divBdr>
                                                <w:top w:val="none" w:sz="0" w:space="0" w:color="auto"/>
                                                <w:left w:val="none" w:sz="0" w:space="0" w:color="auto"/>
                                                <w:bottom w:val="none" w:sz="0" w:space="0" w:color="auto"/>
                                                <w:right w:val="none" w:sz="0" w:space="0" w:color="auto"/>
                                              </w:divBdr>
                                            </w:div>
                                            <w:div w:id="1778019047">
                                              <w:marLeft w:val="0"/>
                                              <w:marRight w:val="0"/>
                                              <w:marTop w:val="0"/>
                                              <w:marBottom w:val="0"/>
                                              <w:divBdr>
                                                <w:top w:val="none" w:sz="0" w:space="0" w:color="auto"/>
                                                <w:left w:val="none" w:sz="0" w:space="0" w:color="auto"/>
                                                <w:bottom w:val="none" w:sz="0" w:space="0" w:color="auto"/>
                                                <w:right w:val="none" w:sz="0" w:space="0" w:color="auto"/>
                                              </w:divBdr>
                                              <w:divsChild>
                                                <w:div w:id="1577741773">
                                                  <w:marLeft w:val="0"/>
                                                  <w:marRight w:val="0"/>
                                                  <w:marTop w:val="0"/>
                                                  <w:marBottom w:val="0"/>
                                                  <w:divBdr>
                                                    <w:top w:val="none" w:sz="0" w:space="0" w:color="auto"/>
                                                    <w:left w:val="none" w:sz="0" w:space="0" w:color="auto"/>
                                                    <w:bottom w:val="none" w:sz="0" w:space="0" w:color="auto"/>
                                                    <w:right w:val="none" w:sz="0" w:space="0" w:color="auto"/>
                                                  </w:divBdr>
                                                  <w:divsChild>
                                                    <w:div w:id="18624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07228">
                          <w:marLeft w:val="0"/>
                          <w:marRight w:val="0"/>
                          <w:marTop w:val="0"/>
                          <w:marBottom w:val="0"/>
                          <w:divBdr>
                            <w:top w:val="none" w:sz="0" w:space="0" w:color="auto"/>
                            <w:left w:val="none" w:sz="0" w:space="0" w:color="auto"/>
                            <w:bottom w:val="none" w:sz="0" w:space="0" w:color="auto"/>
                            <w:right w:val="none" w:sz="0" w:space="0" w:color="auto"/>
                          </w:divBdr>
                          <w:divsChild>
                            <w:div w:id="1781097150">
                              <w:marLeft w:val="0"/>
                              <w:marRight w:val="0"/>
                              <w:marTop w:val="0"/>
                              <w:marBottom w:val="0"/>
                              <w:divBdr>
                                <w:top w:val="none" w:sz="0" w:space="0" w:color="auto"/>
                                <w:left w:val="none" w:sz="0" w:space="0" w:color="auto"/>
                                <w:bottom w:val="none" w:sz="0" w:space="0" w:color="auto"/>
                                <w:right w:val="none" w:sz="0" w:space="0" w:color="auto"/>
                              </w:divBdr>
                              <w:divsChild>
                                <w:div w:id="880937794">
                                  <w:marLeft w:val="0"/>
                                  <w:marRight w:val="0"/>
                                  <w:marTop w:val="0"/>
                                  <w:marBottom w:val="0"/>
                                  <w:divBdr>
                                    <w:top w:val="none" w:sz="0" w:space="0" w:color="auto"/>
                                    <w:left w:val="none" w:sz="0" w:space="0" w:color="auto"/>
                                    <w:bottom w:val="none" w:sz="0" w:space="0" w:color="auto"/>
                                    <w:right w:val="none" w:sz="0" w:space="0" w:color="auto"/>
                                  </w:divBdr>
                                  <w:divsChild>
                                    <w:div w:id="1213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696824">
          <w:marLeft w:val="0"/>
          <w:marRight w:val="0"/>
          <w:marTop w:val="0"/>
          <w:marBottom w:val="0"/>
          <w:divBdr>
            <w:top w:val="none" w:sz="0" w:space="0" w:color="auto"/>
            <w:left w:val="none" w:sz="0" w:space="0" w:color="auto"/>
            <w:bottom w:val="none" w:sz="0" w:space="0" w:color="auto"/>
            <w:right w:val="none" w:sz="0" w:space="0" w:color="auto"/>
          </w:divBdr>
          <w:divsChild>
            <w:div w:id="1017466069">
              <w:marLeft w:val="0"/>
              <w:marRight w:val="0"/>
              <w:marTop w:val="0"/>
              <w:marBottom w:val="0"/>
              <w:divBdr>
                <w:top w:val="none" w:sz="0" w:space="0" w:color="auto"/>
                <w:left w:val="none" w:sz="0" w:space="0" w:color="auto"/>
                <w:bottom w:val="none" w:sz="0" w:space="0" w:color="auto"/>
                <w:right w:val="none" w:sz="0" w:space="0" w:color="auto"/>
              </w:divBdr>
              <w:divsChild>
                <w:div w:id="2118133691">
                  <w:marLeft w:val="0"/>
                  <w:marRight w:val="0"/>
                  <w:marTop w:val="0"/>
                  <w:marBottom w:val="0"/>
                  <w:divBdr>
                    <w:top w:val="none" w:sz="0" w:space="0" w:color="auto"/>
                    <w:left w:val="none" w:sz="0" w:space="0" w:color="auto"/>
                    <w:bottom w:val="none" w:sz="0" w:space="0" w:color="auto"/>
                    <w:right w:val="none" w:sz="0" w:space="0" w:color="auto"/>
                  </w:divBdr>
                  <w:divsChild>
                    <w:div w:id="793712491">
                      <w:marLeft w:val="0"/>
                      <w:marRight w:val="0"/>
                      <w:marTop w:val="0"/>
                      <w:marBottom w:val="0"/>
                      <w:divBdr>
                        <w:top w:val="none" w:sz="0" w:space="0" w:color="auto"/>
                        <w:left w:val="none" w:sz="0" w:space="0" w:color="auto"/>
                        <w:bottom w:val="none" w:sz="0" w:space="0" w:color="auto"/>
                        <w:right w:val="none" w:sz="0" w:space="0" w:color="auto"/>
                      </w:divBdr>
                      <w:divsChild>
                        <w:div w:id="332339877">
                          <w:marLeft w:val="0"/>
                          <w:marRight w:val="0"/>
                          <w:marTop w:val="0"/>
                          <w:marBottom w:val="0"/>
                          <w:divBdr>
                            <w:top w:val="none" w:sz="0" w:space="0" w:color="auto"/>
                            <w:left w:val="none" w:sz="0" w:space="0" w:color="auto"/>
                            <w:bottom w:val="none" w:sz="0" w:space="0" w:color="auto"/>
                            <w:right w:val="none" w:sz="0" w:space="0" w:color="auto"/>
                          </w:divBdr>
                          <w:divsChild>
                            <w:div w:id="502596849">
                              <w:marLeft w:val="0"/>
                              <w:marRight w:val="0"/>
                              <w:marTop w:val="0"/>
                              <w:marBottom w:val="0"/>
                              <w:divBdr>
                                <w:top w:val="none" w:sz="0" w:space="0" w:color="auto"/>
                                <w:left w:val="none" w:sz="0" w:space="0" w:color="auto"/>
                                <w:bottom w:val="none" w:sz="0" w:space="0" w:color="auto"/>
                                <w:right w:val="none" w:sz="0" w:space="0" w:color="auto"/>
                              </w:divBdr>
                              <w:divsChild>
                                <w:div w:id="1937901229">
                                  <w:marLeft w:val="0"/>
                                  <w:marRight w:val="0"/>
                                  <w:marTop w:val="0"/>
                                  <w:marBottom w:val="0"/>
                                  <w:divBdr>
                                    <w:top w:val="none" w:sz="0" w:space="0" w:color="auto"/>
                                    <w:left w:val="none" w:sz="0" w:space="0" w:color="auto"/>
                                    <w:bottom w:val="none" w:sz="0" w:space="0" w:color="auto"/>
                                    <w:right w:val="none" w:sz="0" w:space="0" w:color="auto"/>
                                  </w:divBdr>
                                  <w:divsChild>
                                    <w:div w:id="1649701904">
                                      <w:marLeft w:val="0"/>
                                      <w:marRight w:val="0"/>
                                      <w:marTop w:val="0"/>
                                      <w:marBottom w:val="0"/>
                                      <w:divBdr>
                                        <w:top w:val="none" w:sz="0" w:space="0" w:color="auto"/>
                                        <w:left w:val="none" w:sz="0" w:space="0" w:color="auto"/>
                                        <w:bottom w:val="none" w:sz="0" w:space="0" w:color="auto"/>
                                        <w:right w:val="none" w:sz="0" w:space="0" w:color="auto"/>
                                      </w:divBdr>
                                      <w:divsChild>
                                        <w:div w:id="1308239340">
                                          <w:marLeft w:val="0"/>
                                          <w:marRight w:val="0"/>
                                          <w:marTop w:val="0"/>
                                          <w:marBottom w:val="0"/>
                                          <w:divBdr>
                                            <w:top w:val="none" w:sz="0" w:space="0" w:color="auto"/>
                                            <w:left w:val="none" w:sz="0" w:space="0" w:color="auto"/>
                                            <w:bottom w:val="none" w:sz="0" w:space="0" w:color="auto"/>
                                            <w:right w:val="none" w:sz="0" w:space="0" w:color="auto"/>
                                          </w:divBdr>
                                          <w:divsChild>
                                            <w:div w:id="6265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9266">
                                      <w:marLeft w:val="0"/>
                                      <w:marRight w:val="0"/>
                                      <w:marTop w:val="0"/>
                                      <w:marBottom w:val="0"/>
                                      <w:divBdr>
                                        <w:top w:val="none" w:sz="0" w:space="0" w:color="auto"/>
                                        <w:left w:val="none" w:sz="0" w:space="0" w:color="auto"/>
                                        <w:bottom w:val="none" w:sz="0" w:space="0" w:color="auto"/>
                                        <w:right w:val="none" w:sz="0" w:space="0" w:color="auto"/>
                                      </w:divBdr>
                                      <w:divsChild>
                                        <w:div w:id="9182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8902">
          <w:marLeft w:val="0"/>
          <w:marRight w:val="0"/>
          <w:marTop w:val="0"/>
          <w:marBottom w:val="0"/>
          <w:divBdr>
            <w:top w:val="none" w:sz="0" w:space="0" w:color="auto"/>
            <w:left w:val="none" w:sz="0" w:space="0" w:color="auto"/>
            <w:bottom w:val="none" w:sz="0" w:space="0" w:color="auto"/>
            <w:right w:val="none" w:sz="0" w:space="0" w:color="auto"/>
          </w:divBdr>
          <w:divsChild>
            <w:div w:id="1022631047">
              <w:marLeft w:val="0"/>
              <w:marRight w:val="0"/>
              <w:marTop w:val="0"/>
              <w:marBottom w:val="0"/>
              <w:divBdr>
                <w:top w:val="none" w:sz="0" w:space="0" w:color="auto"/>
                <w:left w:val="none" w:sz="0" w:space="0" w:color="auto"/>
                <w:bottom w:val="none" w:sz="0" w:space="0" w:color="auto"/>
                <w:right w:val="none" w:sz="0" w:space="0" w:color="auto"/>
              </w:divBdr>
              <w:divsChild>
                <w:div w:id="1095636946">
                  <w:marLeft w:val="0"/>
                  <w:marRight w:val="0"/>
                  <w:marTop w:val="0"/>
                  <w:marBottom w:val="0"/>
                  <w:divBdr>
                    <w:top w:val="none" w:sz="0" w:space="0" w:color="auto"/>
                    <w:left w:val="none" w:sz="0" w:space="0" w:color="auto"/>
                    <w:bottom w:val="none" w:sz="0" w:space="0" w:color="auto"/>
                    <w:right w:val="none" w:sz="0" w:space="0" w:color="auto"/>
                  </w:divBdr>
                  <w:divsChild>
                    <w:div w:id="851843576">
                      <w:marLeft w:val="0"/>
                      <w:marRight w:val="0"/>
                      <w:marTop w:val="0"/>
                      <w:marBottom w:val="0"/>
                      <w:divBdr>
                        <w:top w:val="none" w:sz="0" w:space="0" w:color="auto"/>
                        <w:left w:val="none" w:sz="0" w:space="0" w:color="auto"/>
                        <w:bottom w:val="none" w:sz="0" w:space="0" w:color="auto"/>
                        <w:right w:val="none" w:sz="0" w:space="0" w:color="auto"/>
                      </w:divBdr>
                      <w:divsChild>
                        <w:div w:id="354573933">
                          <w:marLeft w:val="0"/>
                          <w:marRight w:val="0"/>
                          <w:marTop w:val="0"/>
                          <w:marBottom w:val="0"/>
                          <w:divBdr>
                            <w:top w:val="none" w:sz="0" w:space="0" w:color="auto"/>
                            <w:left w:val="none" w:sz="0" w:space="0" w:color="auto"/>
                            <w:bottom w:val="none" w:sz="0" w:space="0" w:color="auto"/>
                            <w:right w:val="none" w:sz="0" w:space="0" w:color="auto"/>
                          </w:divBdr>
                          <w:divsChild>
                            <w:div w:id="1230464208">
                              <w:marLeft w:val="0"/>
                              <w:marRight w:val="0"/>
                              <w:marTop w:val="0"/>
                              <w:marBottom w:val="0"/>
                              <w:divBdr>
                                <w:top w:val="none" w:sz="0" w:space="0" w:color="auto"/>
                                <w:left w:val="none" w:sz="0" w:space="0" w:color="auto"/>
                                <w:bottom w:val="none" w:sz="0" w:space="0" w:color="auto"/>
                                <w:right w:val="none" w:sz="0" w:space="0" w:color="auto"/>
                              </w:divBdr>
                              <w:divsChild>
                                <w:div w:id="1386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5729">
                  <w:marLeft w:val="0"/>
                  <w:marRight w:val="0"/>
                  <w:marTop w:val="0"/>
                  <w:marBottom w:val="0"/>
                  <w:divBdr>
                    <w:top w:val="none" w:sz="0" w:space="0" w:color="auto"/>
                    <w:left w:val="none" w:sz="0" w:space="0" w:color="auto"/>
                    <w:bottom w:val="none" w:sz="0" w:space="0" w:color="auto"/>
                    <w:right w:val="none" w:sz="0" w:space="0" w:color="auto"/>
                  </w:divBdr>
                  <w:divsChild>
                    <w:div w:id="460541314">
                      <w:marLeft w:val="0"/>
                      <w:marRight w:val="0"/>
                      <w:marTop w:val="0"/>
                      <w:marBottom w:val="0"/>
                      <w:divBdr>
                        <w:top w:val="none" w:sz="0" w:space="0" w:color="auto"/>
                        <w:left w:val="none" w:sz="0" w:space="0" w:color="auto"/>
                        <w:bottom w:val="none" w:sz="0" w:space="0" w:color="auto"/>
                        <w:right w:val="none" w:sz="0" w:space="0" w:color="auto"/>
                      </w:divBdr>
                      <w:divsChild>
                        <w:div w:id="272515052">
                          <w:marLeft w:val="0"/>
                          <w:marRight w:val="0"/>
                          <w:marTop w:val="0"/>
                          <w:marBottom w:val="0"/>
                          <w:divBdr>
                            <w:top w:val="none" w:sz="0" w:space="0" w:color="auto"/>
                            <w:left w:val="none" w:sz="0" w:space="0" w:color="auto"/>
                            <w:bottom w:val="none" w:sz="0" w:space="0" w:color="auto"/>
                            <w:right w:val="none" w:sz="0" w:space="0" w:color="auto"/>
                          </w:divBdr>
                          <w:divsChild>
                            <w:div w:id="791170107">
                              <w:marLeft w:val="0"/>
                              <w:marRight w:val="0"/>
                              <w:marTop w:val="0"/>
                              <w:marBottom w:val="0"/>
                              <w:divBdr>
                                <w:top w:val="none" w:sz="0" w:space="0" w:color="auto"/>
                                <w:left w:val="none" w:sz="0" w:space="0" w:color="auto"/>
                                <w:bottom w:val="none" w:sz="0" w:space="0" w:color="auto"/>
                                <w:right w:val="none" w:sz="0" w:space="0" w:color="auto"/>
                              </w:divBdr>
                              <w:divsChild>
                                <w:div w:id="1113481658">
                                  <w:marLeft w:val="0"/>
                                  <w:marRight w:val="0"/>
                                  <w:marTop w:val="0"/>
                                  <w:marBottom w:val="0"/>
                                  <w:divBdr>
                                    <w:top w:val="none" w:sz="0" w:space="0" w:color="auto"/>
                                    <w:left w:val="none" w:sz="0" w:space="0" w:color="auto"/>
                                    <w:bottom w:val="none" w:sz="0" w:space="0" w:color="auto"/>
                                    <w:right w:val="none" w:sz="0" w:space="0" w:color="auto"/>
                                  </w:divBdr>
                                  <w:divsChild>
                                    <w:div w:id="390732323">
                                      <w:marLeft w:val="0"/>
                                      <w:marRight w:val="0"/>
                                      <w:marTop w:val="0"/>
                                      <w:marBottom w:val="0"/>
                                      <w:divBdr>
                                        <w:top w:val="none" w:sz="0" w:space="0" w:color="auto"/>
                                        <w:left w:val="none" w:sz="0" w:space="0" w:color="auto"/>
                                        <w:bottom w:val="none" w:sz="0" w:space="0" w:color="auto"/>
                                        <w:right w:val="none" w:sz="0" w:space="0" w:color="auto"/>
                                      </w:divBdr>
                                      <w:divsChild>
                                        <w:div w:id="1246498701">
                                          <w:marLeft w:val="0"/>
                                          <w:marRight w:val="0"/>
                                          <w:marTop w:val="0"/>
                                          <w:marBottom w:val="0"/>
                                          <w:divBdr>
                                            <w:top w:val="none" w:sz="0" w:space="0" w:color="auto"/>
                                            <w:left w:val="none" w:sz="0" w:space="0" w:color="auto"/>
                                            <w:bottom w:val="none" w:sz="0" w:space="0" w:color="auto"/>
                                            <w:right w:val="none" w:sz="0" w:space="0" w:color="auto"/>
                                          </w:divBdr>
                                          <w:divsChild>
                                            <w:div w:id="1582762940">
                                              <w:marLeft w:val="0"/>
                                              <w:marRight w:val="0"/>
                                              <w:marTop w:val="0"/>
                                              <w:marBottom w:val="0"/>
                                              <w:divBdr>
                                                <w:top w:val="none" w:sz="0" w:space="0" w:color="auto"/>
                                                <w:left w:val="none" w:sz="0" w:space="0" w:color="auto"/>
                                                <w:bottom w:val="none" w:sz="0" w:space="0" w:color="auto"/>
                                                <w:right w:val="none" w:sz="0" w:space="0" w:color="auto"/>
                                              </w:divBdr>
                                            </w:div>
                                            <w:div w:id="1556350261">
                                              <w:marLeft w:val="0"/>
                                              <w:marRight w:val="0"/>
                                              <w:marTop w:val="0"/>
                                              <w:marBottom w:val="0"/>
                                              <w:divBdr>
                                                <w:top w:val="none" w:sz="0" w:space="0" w:color="auto"/>
                                                <w:left w:val="none" w:sz="0" w:space="0" w:color="auto"/>
                                                <w:bottom w:val="none" w:sz="0" w:space="0" w:color="auto"/>
                                                <w:right w:val="none" w:sz="0" w:space="0" w:color="auto"/>
                                              </w:divBdr>
                                              <w:divsChild>
                                                <w:div w:id="1817990826">
                                                  <w:marLeft w:val="0"/>
                                                  <w:marRight w:val="0"/>
                                                  <w:marTop w:val="0"/>
                                                  <w:marBottom w:val="0"/>
                                                  <w:divBdr>
                                                    <w:top w:val="none" w:sz="0" w:space="0" w:color="auto"/>
                                                    <w:left w:val="none" w:sz="0" w:space="0" w:color="auto"/>
                                                    <w:bottom w:val="none" w:sz="0" w:space="0" w:color="auto"/>
                                                    <w:right w:val="none" w:sz="0" w:space="0" w:color="auto"/>
                                                  </w:divBdr>
                                                  <w:divsChild>
                                                    <w:div w:id="9303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033569">
                          <w:marLeft w:val="0"/>
                          <w:marRight w:val="0"/>
                          <w:marTop w:val="0"/>
                          <w:marBottom w:val="0"/>
                          <w:divBdr>
                            <w:top w:val="none" w:sz="0" w:space="0" w:color="auto"/>
                            <w:left w:val="none" w:sz="0" w:space="0" w:color="auto"/>
                            <w:bottom w:val="none" w:sz="0" w:space="0" w:color="auto"/>
                            <w:right w:val="none" w:sz="0" w:space="0" w:color="auto"/>
                          </w:divBdr>
                          <w:divsChild>
                            <w:div w:id="1365252699">
                              <w:marLeft w:val="0"/>
                              <w:marRight w:val="0"/>
                              <w:marTop w:val="0"/>
                              <w:marBottom w:val="0"/>
                              <w:divBdr>
                                <w:top w:val="none" w:sz="0" w:space="0" w:color="auto"/>
                                <w:left w:val="none" w:sz="0" w:space="0" w:color="auto"/>
                                <w:bottom w:val="none" w:sz="0" w:space="0" w:color="auto"/>
                                <w:right w:val="none" w:sz="0" w:space="0" w:color="auto"/>
                              </w:divBdr>
                              <w:divsChild>
                                <w:div w:id="1792282644">
                                  <w:marLeft w:val="0"/>
                                  <w:marRight w:val="0"/>
                                  <w:marTop w:val="0"/>
                                  <w:marBottom w:val="0"/>
                                  <w:divBdr>
                                    <w:top w:val="none" w:sz="0" w:space="0" w:color="auto"/>
                                    <w:left w:val="none" w:sz="0" w:space="0" w:color="auto"/>
                                    <w:bottom w:val="none" w:sz="0" w:space="0" w:color="auto"/>
                                    <w:right w:val="none" w:sz="0" w:space="0" w:color="auto"/>
                                  </w:divBdr>
                                  <w:divsChild>
                                    <w:div w:id="142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5151">
          <w:marLeft w:val="0"/>
          <w:marRight w:val="0"/>
          <w:marTop w:val="0"/>
          <w:marBottom w:val="0"/>
          <w:divBdr>
            <w:top w:val="none" w:sz="0" w:space="0" w:color="auto"/>
            <w:left w:val="none" w:sz="0" w:space="0" w:color="auto"/>
            <w:bottom w:val="none" w:sz="0" w:space="0" w:color="auto"/>
            <w:right w:val="none" w:sz="0" w:space="0" w:color="auto"/>
          </w:divBdr>
          <w:divsChild>
            <w:div w:id="506554744">
              <w:marLeft w:val="0"/>
              <w:marRight w:val="0"/>
              <w:marTop w:val="0"/>
              <w:marBottom w:val="0"/>
              <w:divBdr>
                <w:top w:val="none" w:sz="0" w:space="0" w:color="auto"/>
                <w:left w:val="none" w:sz="0" w:space="0" w:color="auto"/>
                <w:bottom w:val="none" w:sz="0" w:space="0" w:color="auto"/>
                <w:right w:val="none" w:sz="0" w:space="0" w:color="auto"/>
              </w:divBdr>
              <w:divsChild>
                <w:div w:id="1984265592">
                  <w:marLeft w:val="0"/>
                  <w:marRight w:val="0"/>
                  <w:marTop w:val="0"/>
                  <w:marBottom w:val="0"/>
                  <w:divBdr>
                    <w:top w:val="none" w:sz="0" w:space="0" w:color="auto"/>
                    <w:left w:val="none" w:sz="0" w:space="0" w:color="auto"/>
                    <w:bottom w:val="none" w:sz="0" w:space="0" w:color="auto"/>
                    <w:right w:val="none" w:sz="0" w:space="0" w:color="auto"/>
                  </w:divBdr>
                  <w:divsChild>
                    <w:div w:id="1328942184">
                      <w:marLeft w:val="0"/>
                      <w:marRight w:val="0"/>
                      <w:marTop w:val="0"/>
                      <w:marBottom w:val="0"/>
                      <w:divBdr>
                        <w:top w:val="none" w:sz="0" w:space="0" w:color="auto"/>
                        <w:left w:val="none" w:sz="0" w:space="0" w:color="auto"/>
                        <w:bottom w:val="none" w:sz="0" w:space="0" w:color="auto"/>
                        <w:right w:val="none" w:sz="0" w:space="0" w:color="auto"/>
                      </w:divBdr>
                      <w:divsChild>
                        <w:div w:id="1028221321">
                          <w:marLeft w:val="0"/>
                          <w:marRight w:val="0"/>
                          <w:marTop w:val="0"/>
                          <w:marBottom w:val="0"/>
                          <w:divBdr>
                            <w:top w:val="none" w:sz="0" w:space="0" w:color="auto"/>
                            <w:left w:val="none" w:sz="0" w:space="0" w:color="auto"/>
                            <w:bottom w:val="none" w:sz="0" w:space="0" w:color="auto"/>
                            <w:right w:val="none" w:sz="0" w:space="0" w:color="auto"/>
                          </w:divBdr>
                          <w:divsChild>
                            <w:div w:id="1513300782">
                              <w:marLeft w:val="0"/>
                              <w:marRight w:val="0"/>
                              <w:marTop w:val="0"/>
                              <w:marBottom w:val="0"/>
                              <w:divBdr>
                                <w:top w:val="none" w:sz="0" w:space="0" w:color="auto"/>
                                <w:left w:val="none" w:sz="0" w:space="0" w:color="auto"/>
                                <w:bottom w:val="none" w:sz="0" w:space="0" w:color="auto"/>
                                <w:right w:val="none" w:sz="0" w:space="0" w:color="auto"/>
                              </w:divBdr>
                              <w:divsChild>
                                <w:div w:id="423890250">
                                  <w:marLeft w:val="0"/>
                                  <w:marRight w:val="0"/>
                                  <w:marTop w:val="0"/>
                                  <w:marBottom w:val="0"/>
                                  <w:divBdr>
                                    <w:top w:val="none" w:sz="0" w:space="0" w:color="auto"/>
                                    <w:left w:val="none" w:sz="0" w:space="0" w:color="auto"/>
                                    <w:bottom w:val="none" w:sz="0" w:space="0" w:color="auto"/>
                                    <w:right w:val="none" w:sz="0" w:space="0" w:color="auto"/>
                                  </w:divBdr>
                                  <w:divsChild>
                                    <w:div w:id="318121924">
                                      <w:marLeft w:val="0"/>
                                      <w:marRight w:val="0"/>
                                      <w:marTop w:val="0"/>
                                      <w:marBottom w:val="0"/>
                                      <w:divBdr>
                                        <w:top w:val="none" w:sz="0" w:space="0" w:color="auto"/>
                                        <w:left w:val="none" w:sz="0" w:space="0" w:color="auto"/>
                                        <w:bottom w:val="none" w:sz="0" w:space="0" w:color="auto"/>
                                        <w:right w:val="none" w:sz="0" w:space="0" w:color="auto"/>
                                      </w:divBdr>
                                      <w:divsChild>
                                        <w:div w:id="13090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13932">
          <w:marLeft w:val="0"/>
          <w:marRight w:val="0"/>
          <w:marTop w:val="0"/>
          <w:marBottom w:val="0"/>
          <w:divBdr>
            <w:top w:val="none" w:sz="0" w:space="0" w:color="auto"/>
            <w:left w:val="none" w:sz="0" w:space="0" w:color="auto"/>
            <w:bottom w:val="none" w:sz="0" w:space="0" w:color="auto"/>
            <w:right w:val="none" w:sz="0" w:space="0" w:color="auto"/>
          </w:divBdr>
          <w:divsChild>
            <w:div w:id="615796985">
              <w:marLeft w:val="0"/>
              <w:marRight w:val="0"/>
              <w:marTop w:val="0"/>
              <w:marBottom w:val="0"/>
              <w:divBdr>
                <w:top w:val="none" w:sz="0" w:space="0" w:color="auto"/>
                <w:left w:val="none" w:sz="0" w:space="0" w:color="auto"/>
                <w:bottom w:val="none" w:sz="0" w:space="0" w:color="auto"/>
                <w:right w:val="none" w:sz="0" w:space="0" w:color="auto"/>
              </w:divBdr>
              <w:divsChild>
                <w:div w:id="1240478343">
                  <w:marLeft w:val="0"/>
                  <w:marRight w:val="0"/>
                  <w:marTop w:val="0"/>
                  <w:marBottom w:val="0"/>
                  <w:divBdr>
                    <w:top w:val="none" w:sz="0" w:space="0" w:color="auto"/>
                    <w:left w:val="none" w:sz="0" w:space="0" w:color="auto"/>
                    <w:bottom w:val="none" w:sz="0" w:space="0" w:color="auto"/>
                    <w:right w:val="none" w:sz="0" w:space="0" w:color="auto"/>
                  </w:divBdr>
                  <w:divsChild>
                    <w:div w:id="2141224504">
                      <w:marLeft w:val="0"/>
                      <w:marRight w:val="0"/>
                      <w:marTop w:val="0"/>
                      <w:marBottom w:val="0"/>
                      <w:divBdr>
                        <w:top w:val="none" w:sz="0" w:space="0" w:color="auto"/>
                        <w:left w:val="none" w:sz="0" w:space="0" w:color="auto"/>
                        <w:bottom w:val="none" w:sz="0" w:space="0" w:color="auto"/>
                        <w:right w:val="none" w:sz="0" w:space="0" w:color="auto"/>
                      </w:divBdr>
                      <w:divsChild>
                        <w:div w:id="1966037041">
                          <w:marLeft w:val="0"/>
                          <w:marRight w:val="0"/>
                          <w:marTop w:val="0"/>
                          <w:marBottom w:val="0"/>
                          <w:divBdr>
                            <w:top w:val="none" w:sz="0" w:space="0" w:color="auto"/>
                            <w:left w:val="none" w:sz="0" w:space="0" w:color="auto"/>
                            <w:bottom w:val="none" w:sz="0" w:space="0" w:color="auto"/>
                            <w:right w:val="none" w:sz="0" w:space="0" w:color="auto"/>
                          </w:divBdr>
                          <w:divsChild>
                            <w:div w:id="1968779157">
                              <w:marLeft w:val="0"/>
                              <w:marRight w:val="0"/>
                              <w:marTop w:val="0"/>
                              <w:marBottom w:val="0"/>
                              <w:divBdr>
                                <w:top w:val="none" w:sz="0" w:space="0" w:color="auto"/>
                                <w:left w:val="none" w:sz="0" w:space="0" w:color="auto"/>
                                <w:bottom w:val="none" w:sz="0" w:space="0" w:color="auto"/>
                                <w:right w:val="none" w:sz="0" w:space="0" w:color="auto"/>
                              </w:divBdr>
                              <w:divsChild>
                                <w:div w:id="12284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966">
                  <w:marLeft w:val="0"/>
                  <w:marRight w:val="0"/>
                  <w:marTop w:val="0"/>
                  <w:marBottom w:val="0"/>
                  <w:divBdr>
                    <w:top w:val="none" w:sz="0" w:space="0" w:color="auto"/>
                    <w:left w:val="none" w:sz="0" w:space="0" w:color="auto"/>
                    <w:bottom w:val="none" w:sz="0" w:space="0" w:color="auto"/>
                    <w:right w:val="none" w:sz="0" w:space="0" w:color="auto"/>
                  </w:divBdr>
                  <w:divsChild>
                    <w:div w:id="1027170764">
                      <w:marLeft w:val="0"/>
                      <w:marRight w:val="0"/>
                      <w:marTop w:val="0"/>
                      <w:marBottom w:val="0"/>
                      <w:divBdr>
                        <w:top w:val="none" w:sz="0" w:space="0" w:color="auto"/>
                        <w:left w:val="none" w:sz="0" w:space="0" w:color="auto"/>
                        <w:bottom w:val="none" w:sz="0" w:space="0" w:color="auto"/>
                        <w:right w:val="none" w:sz="0" w:space="0" w:color="auto"/>
                      </w:divBdr>
                      <w:divsChild>
                        <w:div w:id="531189751">
                          <w:marLeft w:val="0"/>
                          <w:marRight w:val="0"/>
                          <w:marTop w:val="0"/>
                          <w:marBottom w:val="0"/>
                          <w:divBdr>
                            <w:top w:val="none" w:sz="0" w:space="0" w:color="auto"/>
                            <w:left w:val="none" w:sz="0" w:space="0" w:color="auto"/>
                            <w:bottom w:val="none" w:sz="0" w:space="0" w:color="auto"/>
                            <w:right w:val="none" w:sz="0" w:space="0" w:color="auto"/>
                          </w:divBdr>
                          <w:divsChild>
                            <w:div w:id="1865551300">
                              <w:marLeft w:val="0"/>
                              <w:marRight w:val="0"/>
                              <w:marTop w:val="0"/>
                              <w:marBottom w:val="0"/>
                              <w:divBdr>
                                <w:top w:val="none" w:sz="0" w:space="0" w:color="auto"/>
                                <w:left w:val="none" w:sz="0" w:space="0" w:color="auto"/>
                                <w:bottom w:val="none" w:sz="0" w:space="0" w:color="auto"/>
                                <w:right w:val="none" w:sz="0" w:space="0" w:color="auto"/>
                              </w:divBdr>
                              <w:divsChild>
                                <w:div w:id="1250502988">
                                  <w:marLeft w:val="0"/>
                                  <w:marRight w:val="0"/>
                                  <w:marTop w:val="0"/>
                                  <w:marBottom w:val="0"/>
                                  <w:divBdr>
                                    <w:top w:val="none" w:sz="0" w:space="0" w:color="auto"/>
                                    <w:left w:val="none" w:sz="0" w:space="0" w:color="auto"/>
                                    <w:bottom w:val="none" w:sz="0" w:space="0" w:color="auto"/>
                                    <w:right w:val="none" w:sz="0" w:space="0" w:color="auto"/>
                                  </w:divBdr>
                                  <w:divsChild>
                                    <w:div w:id="2127696872">
                                      <w:marLeft w:val="0"/>
                                      <w:marRight w:val="0"/>
                                      <w:marTop w:val="0"/>
                                      <w:marBottom w:val="0"/>
                                      <w:divBdr>
                                        <w:top w:val="none" w:sz="0" w:space="0" w:color="auto"/>
                                        <w:left w:val="none" w:sz="0" w:space="0" w:color="auto"/>
                                        <w:bottom w:val="none" w:sz="0" w:space="0" w:color="auto"/>
                                        <w:right w:val="none" w:sz="0" w:space="0" w:color="auto"/>
                                      </w:divBdr>
                                      <w:divsChild>
                                        <w:div w:id="1020665611">
                                          <w:marLeft w:val="0"/>
                                          <w:marRight w:val="0"/>
                                          <w:marTop w:val="0"/>
                                          <w:marBottom w:val="0"/>
                                          <w:divBdr>
                                            <w:top w:val="none" w:sz="0" w:space="0" w:color="auto"/>
                                            <w:left w:val="none" w:sz="0" w:space="0" w:color="auto"/>
                                            <w:bottom w:val="none" w:sz="0" w:space="0" w:color="auto"/>
                                            <w:right w:val="none" w:sz="0" w:space="0" w:color="auto"/>
                                          </w:divBdr>
                                          <w:divsChild>
                                            <w:div w:id="196436374">
                                              <w:marLeft w:val="0"/>
                                              <w:marRight w:val="0"/>
                                              <w:marTop w:val="0"/>
                                              <w:marBottom w:val="0"/>
                                              <w:divBdr>
                                                <w:top w:val="none" w:sz="0" w:space="0" w:color="auto"/>
                                                <w:left w:val="none" w:sz="0" w:space="0" w:color="auto"/>
                                                <w:bottom w:val="none" w:sz="0" w:space="0" w:color="auto"/>
                                                <w:right w:val="none" w:sz="0" w:space="0" w:color="auto"/>
                                              </w:divBdr>
                                            </w:div>
                                            <w:div w:id="746804363">
                                              <w:marLeft w:val="0"/>
                                              <w:marRight w:val="0"/>
                                              <w:marTop w:val="0"/>
                                              <w:marBottom w:val="0"/>
                                              <w:divBdr>
                                                <w:top w:val="none" w:sz="0" w:space="0" w:color="auto"/>
                                                <w:left w:val="none" w:sz="0" w:space="0" w:color="auto"/>
                                                <w:bottom w:val="none" w:sz="0" w:space="0" w:color="auto"/>
                                                <w:right w:val="none" w:sz="0" w:space="0" w:color="auto"/>
                                              </w:divBdr>
                                              <w:divsChild>
                                                <w:div w:id="1169754404">
                                                  <w:marLeft w:val="0"/>
                                                  <w:marRight w:val="0"/>
                                                  <w:marTop w:val="0"/>
                                                  <w:marBottom w:val="0"/>
                                                  <w:divBdr>
                                                    <w:top w:val="none" w:sz="0" w:space="0" w:color="auto"/>
                                                    <w:left w:val="none" w:sz="0" w:space="0" w:color="auto"/>
                                                    <w:bottom w:val="none" w:sz="0" w:space="0" w:color="auto"/>
                                                    <w:right w:val="none" w:sz="0" w:space="0" w:color="auto"/>
                                                  </w:divBdr>
                                                  <w:divsChild>
                                                    <w:div w:id="1265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54179">
                          <w:marLeft w:val="0"/>
                          <w:marRight w:val="0"/>
                          <w:marTop w:val="0"/>
                          <w:marBottom w:val="0"/>
                          <w:divBdr>
                            <w:top w:val="none" w:sz="0" w:space="0" w:color="auto"/>
                            <w:left w:val="none" w:sz="0" w:space="0" w:color="auto"/>
                            <w:bottom w:val="none" w:sz="0" w:space="0" w:color="auto"/>
                            <w:right w:val="none" w:sz="0" w:space="0" w:color="auto"/>
                          </w:divBdr>
                          <w:divsChild>
                            <w:div w:id="600380929">
                              <w:marLeft w:val="0"/>
                              <w:marRight w:val="0"/>
                              <w:marTop w:val="0"/>
                              <w:marBottom w:val="0"/>
                              <w:divBdr>
                                <w:top w:val="none" w:sz="0" w:space="0" w:color="auto"/>
                                <w:left w:val="none" w:sz="0" w:space="0" w:color="auto"/>
                                <w:bottom w:val="none" w:sz="0" w:space="0" w:color="auto"/>
                                <w:right w:val="none" w:sz="0" w:space="0" w:color="auto"/>
                              </w:divBdr>
                              <w:divsChild>
                                <w:div w:id="1491404628">
                                  <w:marLeft w:val="0"/>
                                  <w:marRight w:val="0"/>
                                  <w:marTop w:val="0"/>
                                  <w:marBottom w:val="0"/>
                                  <w:divBdr>
                                    <w:top w:val="none" w:sz="0" w:space="0" w:color="auto"/>
                                    <w:left w:val="none" w:sz="0" w:space="0" w:color="auto"/>
                                    <w:bottom w:val="none" w:sz="0" w:space="0" w:color="auto"/>
                                    <w:right w:val="none" w:sz="0" w:space="0" w:color="auto"/>
                                  </w:divBdr>
                                  <w:divsChild>
                                    <w:div w:id="12640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875426">
          <w:marLeft w:val="0"/>
          <w:marRight w:val="0"/>
          <w:marTop w:val="0"/>
          <w:marBottom w:val="0"/>
          <w:divBdr>
            <w:top w:val="none" w:sz="0" w:space="0" w:color="auto"/>
            <w:left w:val="none" w:sz="0" w:space="0" w:color="auto"/>
            <w:bottom w:val="none" w:sz="0" w:space="0" w:color="auto"/>
            <w:right w:val="none" w:sz="0" w:space="0" w:color="auto"/>
          </w:divBdr>
          <w:divsChild>
            <w:div w:id="125973273">
              <w:marLeft w:val="0"/>
              <w:marRight w:val="0"/>
              <w:marTop w:val="0"/>
              <w:marBottom w:val="0"/>
              <w:divBdr>
                <w:top w:val="none" w:sz="0" w:space="0" w:color="auto"/>
                <w:left w:val="none" w:sz="0" w:space="0" w:color="auto"/>
                <w:bottom w:val="none" w:sz="0" w:space="0" w:color="auto"/>
                <w:right w:val="none" w:sz="0" w:space="0" w:color="auto"/>
              </w:divBdr>
              <w:divsChild>
                <w:div w:id="1286234713">
                  <w:marLeft w:val="0"/>
                  <w:marRight w:val="0"/>
                  <w:marTop w:val="0"/>
                  <w:marBottom w:val="0"/>
                  <w:divBdr>
                    <w:top w:val="none" w:sz="0" w:space="0" w:color="auto"/>
                    <w:left w:val="none" w:sz="0" w:space="0" w:color="auto"/>
                    <w:bottom w:val="none" w:sz="0" w:space="0" w:color="auto"/>
                    <w:right w:val="none" w:sz="0" w:space="0" w:color="auto"/>
                  </w:divBdr>
                  <w:divsChild>
                    <w:div w:id="889997412">
                      <w:marLeft w:val="0"/>
                      <w:marRight w:val="0"/>
                      <w:marTop w:val="0"/>
                      <w:marBottom w:val="0"/>
                      <w:divBdr>
                        <w:top w:val="none" w:sz="0" w:space="0" w:color="auto"/>
                        <w:left w:val="none" w:sz="0" w:space="0" w:color="auto"/>
                        <w:bottom w:val="none" w:sz="0" w:space="0" w:color="auto"/>
                        <w:right w:val="none" w:sz="0" w:space="0" w:color="auto"/>
                      </w:divBdr>
                      <w:divsChild>
                        <w:div w:id="1086416377">
                          <w:marLeft w:val="0"/>
                          <w:marRight w:val="0"/>
                          <w:marTop w:val="0"/>
                          <w:marBottom w:val="0"/>
                          <w:divBdr>
                            <w:top w:val="none" w:sz="0" w:space="0" w:color="auto"/>
                            <w:left w:val="none" w:sz="0" w:space="0" w:color="auto"/>
                            <w:bottom w:val="none" w:sz="0" w:space="0" w:color="auto"/>
                            <w:right w:val="none" w:sz="0" w:space="0" w:color="auto"/>
                          </w:divBdr>
                          <w:divsChild>
                            <w:div w:id="998575160">
                              <w:marLeft w:val="0"/>
                              <w:marRight w:val="0"/>
                              <w:marTop w:val="0"/>
                              <w:marBottom w:val="0"/>
                              <w:divBdr>
                                <w:top w:val="none" w:sz="0" w:space="0" w:color="auto"/>
                                <w:left w:val="none" w:sz="0" w:space="0" w:color="auto"/>
                                <w:bottom w:val="none" w:sz="0" w:space="0" w:color="auto"/>
                                <w:right w:val="none" w:sz="0" w:space="0" w:color="auto"/>
                              </w:divBdr>
                              <w:divsChild>
                                <w:div w:id="659230926">
                                  <w:marLeft w:val="0"/>
                                  <w:marRight w:val="0"/>
                                  <w:marTop w:val="0"/>
                                  <w:marBottom w:val="0"/>
                                  <w:divBdr>
                                    <w:top w:val="none" w:sz="0" w:space="0" w:color="auto"/>
                                    <w:left w:val="none" w:sz="0" w:space="0" w:color="auto"/>
                                    <w:bottom w:val="none" w:sz="0" w:space="0" w:color="auto"/>
                                    <w:right w:val="none" w:sz="0" w:space="0" w:color="auto"/>
                                  </w:divBdr>
                                  <w:divsChild>
                                    <w:div w:id="1280986495">
                                      <w:marLeft w:val="0"/>
                                      <w:marRight w:val="0"/>
                                      <w:marTop w:val="0"/>
                                      <w:marBottom w:val="0"/>
                                      <w:divBdr>
                                        <w:top w:val="none" w:sz="0" w:space="0" w:color="auto"/>
                                        <w:left w:val="none" w:sz="0" w:space="0" w:color="auto"/>
                                        <w:bottom w:val="none" w:sz="0" w:space="0" w:color="auto"/>
                                        <w:right w:val="none" w:sz="0" w:space="0" w:color="auto"/>
                                      </w:divBdr>
                                      <w:divsChild>
                                        <w:div w:id="21235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434338">
          <w:marLeft w:val="0"/>
          <w:marRight w:val="0"/>
          <w:marTop w:val="0"/>
          <w:marBottom w:val="0"/>
          <w:divBdr>
            <w:top w:val="none" w:sz="0" w:space="0" w:color="auto"/>
            <w:left w:val="none" w:sz="0" w:space="0" w:color="auto"/>
            <w:bottom w:val="none" w:sz="0" w:space="0" w:color="auto"/>
            <w:right w:val="none" w:sz="0" w:space="0" w:color="auto"/>
          </w:divBdr>
          <w:divsChild>
            <w:div w:id="876041323">
              <w:marLeft w:val="0"/>
              <w:marRight w:val="0"/>
              <w:marTop w:val="0"/>
              <w:marBottom w:val="0"/>
              <w:divBdr>
                <w:top w:val="none" w:sz="0" w:space="0" w:color="auto"/>
                <w:left w:val="none" w:sz="0" w:space="0" w:color="auto"/>
                <w:bottom w:val="none" w:sz="0" w:space="0" w:color="auto"/>
                <w:right w:val="none" w:sz="0" w:space="0" w:color="auto"/>
              </w:divBdr>
              <w:divsChild>
                <w:div w:id="1113012720">
                  <w:marLeft w:val="0"/>
                  <w:marRight w:val="0"/>
                  <w:marTop w:val="0"/>
                  <w:marBottom w:val="0"/>
                  <w:divBdr>
                    <w:top w:val="none" w:sz="0" w:space="0" w:color="auto"/>
                    <w:left w:val="none" w:sz="0" w:space="0" w:color="auto"/>
                    <w:bottom w:val="none" w:sz="0" w:space="0" w:color="auto"/>
                    <w:right w:val="none" w:sz="0" w:space="0" w:color="auto"/>
                  </w:divBdr>
                  <w:divsChild>
                    <w:div w:id="1008601394">
                      <w:marLeft w:val="0"/>
                      <w:marRight w:val="0"/>
                      <w:marTop w:val="0"/>
                      <w:marBottom w:val="0"/>
                      <w:divBdr>
                        <w:top w:val="none" w:sz="0" w:space="0" w:color="auto"/>
                        <w:left w:val="none" w:sz="0" w:space="0" w:color="auto"/>
                        <w:bottom w:val="none" w:sz="0" w:space="0" w:color="auto"/>
                        <w:right w:val="none" w:sz="0" w:space="0" w:color="auto"/>
                      </w:divBdr>
                      <w:divsChild>
                        <w:div w:id="1413895949">
                          <w:marLeft w:val="0"/>
                          <w:marRight w:val="0"/>
                          <w:marTop w:val="0"/>
                          <w:marBottom w:val="0"/>
                          <w:divBdr>
                            <w:top w:val="none" w:sz="0" w:space="0" w:color="auto"/>
                            <w:left w:val="none" w:sz="0" w:space="0" w:color="auto"/>
                            <w:bottom w:val="none" w:sz="0" w:space="0" w:color="auto"/>
                            <w:right w:val="none" w:sz="0" w:space="0" w:color="auto"/>
                          </w:divBdr>
                          <w:divsChild>
                            <w:div w:id="1833331598">
                              <w:marLeft w:val="0"/>
                              <w:marRight w:val="0"/>
                              <w:marTop w:val="0"/>
                              <w:marBottom w:val="0"/>
                              <w:divBdr>
                                <w:top w:val="none" w:sz="0" w:space="0" w:color="auto"/>
                                <w:left w:val="none" w:sz="0" w:space="0" w:color="auto"/>
                                <w:bottom w:val="none" w:sz="0" w:space="0" w:color="auto"/>
                                <w:right w:val="none" w:sz="0" w:space="0" w:color="auto"/>
                              </w:divBdr>
                              <w:divsChild>
                                <w:div w:id="14294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568">
                  <w:marLeft w:val="0"/>
                  <w:marRight w:val="0"/>
                  <w:marTop w:val="0"/>
                  <w:marBottom w:val="0"/>
                  <w:divBdr>
                    <w:top w:val="none" w:sz="0" w:space="0" w:color="auto"/>
                    <w:left w:val="none" w:sz="0" w:space="0" w:color="auto"/>
                    <w:bottom w:val="none" w:sz="0" w:space="0" w:color="auto"/>
                    <w:right w:val="none" w:sz="0" w:space="0" w:color="auto"/>
                  </w:divBdr>
                  <w:divsChild>
                    <w:div w:id="167598080">
                      <w:marLeft w:val="0"/>
                      <w:marRight w:val="0"/>
                      <w:marTop w:val="0"/>
                      <w:marBottom w:val="0"/>
                      <w:divBdr>
                        <w:top w:val="none" w:sz="0" w:space="0" w:color="auto"/>
                        <w:left w:val="none" w:sz="0" w:space="0" w:color="auto"/>
                        <w:bottom w:val="none" w:sz="0" w:space="0" w:color="auto"/>
                        <w:right w:val="none" w:sz="0" w:space="0" w:color="auto"/>
                      </w:divBdr>
                      <w:divsChild>
                        <w:div w:id="832063768">
                          <w:marLeft w:val="0"/>
                          <w:marRight w:val="0"/>
                          <w:marTop w:val="0"/>
                          <w:marBottom w:val="0"/>
                          <w:divBdr>
                            <w:top w:val="none" w:sz="0" w:space="0" w:color="auto"/>
                            <w:left w:val="none" w:sz="0" w:space="0" w:color="auto"/>
                            <w:bottom w:val="none" w:sz="0" w:space="0" w:color="auto"/>
                            <w:right w:val="none" w:sz="0" w:space="0" w:color="auto"/>
                          </w:divBdr>
                          <w:divsChild>
                            <w:div w:id="1788349662">
                              <w:marLeft w:val="0"/>
                              <w:marRight w:val="0"/>
                              <w:marTop w:val="0"/>
                              <w:marBottom w:val="0"/>
                              <w:divBdr>
                                <w:top w:val="none" w:sz="0" w:space="0" w:color="auto"/>
                                <w:left w:val="none" w:sz="0" w:space="0" w:color="auto"/>
                                <w:bottom w:val="none" w:sz="0" w:space="0" w:color="auto"/>
                                <w:right w:val="none" w:sz="0" w:space="0" w:color="auto"/>
                              </w:divBdr>
                              <w:divsChild>
                                <w:div w:id="1841844302">
                                  <w:marLeft w:val="0"/>
                                  <w:marRight w:val="0"/>
                                  <w:marTop w:val="0"/>
                                  <w:marBottom w:val="0"/>
                                  <w:divBdr>
                                    <w:top w:val="none" w:sz="0" w:space="0" w:color="auto"/>
                                    <w:left w:val="none" w:sz="0" w:space="0" w:color="auto"/>
                                    <w:bottom w:val="none" w:sz="0" w:space="0" w:color="auto"/>
                                    <w:right w:val="none" w:sz="0" w:space="0" w:color="auto"/>
                                  </w:divBdr>
                                  <w:divsChild>
                                    <w:div w:id="992946155">
                                      <w:marLeft w:val="0"/>
                                      <w:marRight w:val="0"/>
                                      <w:marTop w:val="0"/>
                                      <w:marBottom w:val="0"/>
                                      <w:divBdr>
                                        <w:top w:val="none" w:sz="0" w:space="0" w:color="auto"/>
                                        <w:left w:val="none" w:sz="0" w:space="0" w:color="auto"/>
                                        <w:bottom w:val="none" w:sz="0" w:space="0" w:color="auto"/>
                                        <w:right w:val="none" w:sz="0" w:space="0" w:color="auto"/>
                                      </w:divBdr>
                                      <w:divsChild>
                                        <w:div w:id="54864300">
                                          <w:marLeft w:val="0"/>
                                          <w:marRight w:val="0"/>
                                          <w:marTop w:val="0"/>
                                          <w:marBottom w:val="0"/>
                                          <w:divBdr>
                                            <w:top w:val="none" w:sz="0" w:space="0" w:color="auto"/>
                                            <w:left w:val="none" w:sz="0" w:space="0" w:color="auto"/>
                                            <w:bottom w:val="none" w:sz="0" w:space="0" w:color="auto"/>
                                            <w:right w:val="none" w:sz="0" w:space="0" w:color="auto"/>
                                          </w:divBdr>
                                          <w:divsChild>
                                            <w:div w:id="1332219832">
                                              <w:marLeft w:val="0"/>
                                              <w:marRight w:val="0"/>
                                              <w:marTop w:val="0"/>
                                              <w:marBottom w:val="0"/>
                                              <w:divBdr>
                                                <w:top w:val="none" w:sz="0" w:space="0" w:color="auto"/>
                                                <w:left w:val="none" w:sz="0" w:space="0" w:color="auto"/>
                                                <w:bottom w:val="none" w:sz="0" w:space="0" w:color="auto"/>
                                                <w:right w:val="none" w:sz="0" w:space="0" w:color="auto"/>
                                              </w:divBdr>
                                            </w:div>
                                            <w:div w:id="1276594144">
                                              <w:marLeft w:val="0"/>
                                              <w:marRight w:val="0"/>
                                              <w:marTop w:val="0"/>
                                              <w:marBottom w:val="0"/>
                                              <w:divBdr>
                                                <w:top w:val="none" w:sz="0" w:space="0" w:color="auto"/>
                                                <w:left w:val="none" w:sz="0" w:space="0" w:color="auto"/>
                                                <w:bottom w:val="none" w:sz="0" w:space="0" w:color="auto"/>
                                                <w:right w:val="none" w:sz="0" w:space="0" w:color="auto"/>
                                              </w:divBdr>
                                              <w:divsChild>
                                                <w:div w:id="1940218839">
                                                  <w:marLeft w:val="0"/>
                                                  <w:marRight w:val="0"/>
                                                  <w:marTop w:val="0"/>
                                                  <w:marBottom w:val="0"/>
                                                  <w:divBdr>
                                                    <w:top w:val="none" w:sz="0" w:space="0" w:color="auto"/>
                                                    <w:left w:val="none" w:sz="0" w:space="0" w:color="auto"/>
                                                    <w:bottom w:val="none" w:sz="0" w:space="0" w:color="auto"/>
                                                    <w:right w:val="none" w:sz="0" w:space="0" w:color="auto"/>
                                                  </w:divBdr>
                                                  <w:divsChild>
                                                    <w:div w:id="2025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176">
                                              <w:marLeft w:val="0"/>
                                              <w:marRight w:val="0"/>
                                              <w:marTop w:val="0"/>
                                              <w:marBottom w:val="0"/>
                                              <w:divBdr>
                                                <w:top w:val="none" w:sz="0" w:space="0" w:color="auto"/>
                                                <w:left w:val="none" w:sz="0" w:space="0" w:color="auto"/>
                                                <w:bottom w:val="none" w:sz="0" w:space="0" w:color="auto"/>
                                                <w:right w:val="none" w:sz="0" w:space="0" w:color="auto"/>
                                              </w:divBdr>
                                            </w:div>
                                          </w:divsChild>
                                        </w:div>
                                        <w:div w:id="1803308956">
                                          <w:marLeft w:val="0"/>
                                          <w:marRight w:val="0"/>
                                          <w:marTop w:val="0"/>
                                          <w:marBottom w:val="0"/>
                                          <w:divBdr>
                                            <w:top w:val="none" w:sz="0" w:space="0" w:color="auto"/>
                                            <w:left w:val="none" w:sz="0" w:space="0" w:color="auto"/>
                                            <w:bottom w:val="none" w:sz="0" w:space="0" w:color="auto"/>
                                            <w:right w:val="none" w:sz="0" w:space="0" w:color="auto"/>
                                          </w:divBdr>
                                          <w:divsChild>
                                            <w:div w:id="1169447032">
                                              <w:marLeft w:val="0"/>
                                              <w:marRight w:val="0"/>
                                              <w:marTop w:val="0"/>
                                              <w:marBottom w:val="0"/>
                                              <w:divBdr>
                                                <w:top w:val="none" w:sz="0" w:space="0" w:color="auto"/>
                                                <w:left w:val="none" w:sz="0" w:space="0" w:color="auto"/>
                                                <w:bottom w:val="none" w:sz="0" w:space="0" w:color="auto"/>
                                                <w:right w:val="none" w:sz="0" w:space="0" w:color="auto"/>
                                              </w:divBdr>
                                            </w:div>
                                            <w:div w:id="588003650">
                                              <w:marLeft w:val="0"/>
                                              <w:marRight w:val="0"/>
                                              <w:marTop w:val="0"/>
                                              <w:marBottom w:val="0"/>
                                              <w:divBdr>
                                                <w:top w:val="none" w:sz="0" w:space="0" w:color="auto"/>
                                                <w:left w:val="none" w:sz="0" w:space="0" w:color="auto"/>
                                                <w:bottom w:val="none" w:sz="0" w:space="0" w:color="auto"/>
                                                <w:right w:val="none" w:sz="0" w:space="0" w:color="auto"/>
                                              </w:divBdr>
                                              <w:divsChild>
                                                <w:div w:id="157960868">
                                                  <w:marLeft w:val="0"/>
                                                  <w:marRight w:val="0"/>
                                                  <w:marTop w:val="0"/>
                                                  <w:marBottom w:val="0"/>
                                                  <w:divBdr>
                                                    <w:top w:val="none" w:sz="0" w:space="0" w:color="auto"/>
                                                    <w:left w:val="none" w:sz="0" w:space="0" w:color="auto"/>
                                                    <w:bottom w:val="none" w:sz="0" w:space="0" w:color="auto"/>
                                                    <w:right w:val="none" w:sz="0" w:space="0" w:color="auto"/>
                                                  </w:divBdr>
                                                  <w:divsChild>
                                                    <w:div w:id="4348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522013">
                          <w:marLeft w:val="0"/>
                          <w:marRight w:val="0"/>
                          <w:marTop w:val="0"/>
                          <w:marBottom w:val="0"/>
                          <w:divBdr>
                            <w:top w:val="none" w:sz="0" w:space="0" w:color="auto"/>
                            <w:left w:val="none" w:sz="0" w:space="0" w:color="auto"/>
                            <w:bottom w:val="none" w:sz="0" w:space="0" w:color="auto"/>
                            <w:right w:val="none" w:sz="0" w:space="0" w:color="auto"/>
                          </w:divBdr>
                          <w:divsChild>
                            <w:div w:id="2065643068">
                              <w:marLeft w:val="0"/>
                              <w:marRight w:val="0"/>
                              <w:marTop w:val="0"/>
                              <w:marBottom w:val="0"/>
                              <w:divBdr>
                                <w:top w:val="none" w:sz="0" w:space="0" w:color="auto"/>
                                <w:left w:val="none" w:sz="0" w:space="0" w:color="auto"/>
                                <w:bottom w:val="none" w:sz="0" w:space="0" w:color="auto"/>
                                <w:right w:val="none" w:sz="0" w:space="0" w:color="auto"/>
                              </w:divBdr>
                              <w:divsChild>
                                <w:div w:id="1477913623">
                                  <w:marLeft w:val="0"/>
                                  <w:marRight w:val="0"/>
                                  <w:marTop w:val="0"/>
                                  <w:marBottom w:val="0"/>
                                  <w:divBdr>
                                    <w:top w:val="none" w:sz="0" w:space="0" w:color="auto"/>
                                    <w:left w:val="none" w:sz="0" w:space="0" w:color="auto"/>
                                    <w:bottom w:val="none" w:sz="0" w:space="0" w:color="auto"/>
                                    <w:right w:val="none" w:sz="0" w:space="0" w:color="auto"/>
                                  </w:divBdr>
                                  <w:divsChild>
                                    <w:div w:id="6956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334427">
          <w:marLeft w:val="0"/>
          <w:marRight w:val="0"/>
          <w:marTop w:val="0"/>
          <w:marBottom w:val="0"/>
          <w:divBdr>
            <w:top w:val="none" w:sz="0" w:space="0" w:color="auto"/>
            <w:left w:val="none" w:sz="0" w:space="0" w:color="auto"/>
            <w:bottom w:val="none" w:sz="0" w:space="0" w:color="auto"/>
            <w:right w:val="none" w:sz="0" w:space="0" w:color="auto"/>
          </w:divBdr>
          <w:divsChild>
            <w:div w:id="750349581">
              <w:marLeft w:val="0"/>
              <w:marRight w:val="0"/>
              <w:marTop w:val="0"/>
              <w:marBottom w:val="0"/>
              <w:divBdr>
                <w:top w:val="none" w:sz="0" w:space="0" w:color="auto"/>
                <w:left w:val="none" w:sz="0" w:space="0" w:color="auto"/>
                <w:bottom w:val="none" w:sz="0" w:space="0" w:color="auto"/>
                <w:right w:val="none" w:sz="0" w:space="0" w:color="auto"/>
              </w:divBdr>
              <w:divsChild>
                <w:div w:id="917133126">
                  <w:marLeft w:val="0"/>
                  <w:marRight w:val="0"/>
                  <w:marTop w:val="0"/>
                  <w:marBottom w:val="0"/>
                  <w:divBdr>
                    <w:top w:val="none" w:sz="0" w:space="0" w:color="auto"/>
                    <w:left w:val="none" w:sz="0" w:space="0" w:color="auto"/>
                    <w:bottom w:val="none" w:sz="0" w:space="0" w:color="auto"/>
                    <w:right w:val="none" w:sz="0" w:space="0" w:color="auto"/>
                  </w:divBdr>
                  <w:divsChild>
                    <w:div w:id="1391615314">
                      <w:marLeft w:val="0"/>
                      <w:marRight w:val="0"/>
                      <w:marTop w:val="0"/>
                      <w:marBottom w:val="0"/>
                      <w:divBdr>
                        <w:top w:val="none" w:sz="0" w:space="0" w:color="auto"/>
                        <w:left w:val="none" w:sz="0" w:space="0" w:color="auto"/>
                        <w:bottom w:val="none" w:sz="0" w:space="0" w:color="auto"/>
                        <w:right w:val="none" w:sz="0" w:space="0" w:color="auto"/>
                      </w:divBdr>
                      <w:divsChild>
                        <w:div w:id="556205248">
                          <w:marLeft w:val="0"/>
                          <w:marRight w:val="0"/>
                          <w:marTop w:val="0"/>
                          <w:marBottom w:val="0"/>
                          <w:divBdr>
                            <w:top w:val="none" w:sz="0" w:space="0" w:color="auto"/>
                            <w:left w:val="none" w:sz="0" w:space="0" w:color="auto"/>
                            <w:bottom w:val="none" w:sz="0" w:space="0" w:color="auto"/>
                            <w:right w:val="none" w:sz="0" w:space="0" w:color="auto"/>
                          </w:divBdr>
                          <w:divsChild>
                            <w:div w:id="436171248">
                              <w:marLeft w:val="0"/>
                              <w:marRight w:val="0"/>
                              <w:marTop w:val="0"/>
                              <w:marBottom w:val="0"/>
                              <w:divBdr>
                                <w:top w:val="none" w:sz="0" w:space="0" w:color="auto"/>
                                <w:left w:val="none" w:sz="0" w:space="0" w:color="auto"/>
                                <w:bottom w:val="none" w:sz="0" w:space="0" w:color="auto"/>
                                <w:right w:val="none" w:sz="0" w:space="0" w:color="auto"/>
                              </w:divBdr>
                              <w:divsChild>
                                <w:div w:id="1046565507">
                                  <w:marLeft w:val="0"/>
                                  <w:marRight w:val="0"/>
                                  <w:marTop w:val="0"/>
                                  <w:marBottom w:val="0"/>
                                  <w:divBdr>
                                    <w:top w:val="none" w:sz="0" w:space="0" w:color="auto"/>
                                    <w:left w:val="none" w:sz="0" w:space="0" w:color="auto"/>
                                    <w:bottom w:val="none" w:sz="0" w:space="0" w:color="auto"/>
                                    <w:right w:val="none" w:sz="0" w:space="0" w:color="auto"/>
                                  </w:divBdr>
                                  <w:divsChild>
                                    <w:div w:id="2141068405">
                                      <w:marLeft w:val="0"/>
                                      <w:marRight w:val="0"/>
                                      <w:marTop w:val="0"/>
                                      <w:marBottom w:val="0"/>
                                      <w:divBdr>
                                        <w:top w:val="none" w:sz="0" w:space="0" w:color="auto"/>
                                        <w:left w:val="none" w:sz="0" w:space="0" w:color="auto"/>
                                        <w:bottom w:val="none" w:sz="0" w:space="0" w:color="auto"/>
                                        <w:right w:val="none" w:sz="0" w:space="0" w:color="auto"/>
                                      </w:divBdr>
                                      <w:divsChild>
                                        <w:div w:id="17280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2327">
          <w:marLeft w:val="0"/>
          <w:marRight w:val="0"/>
          <w:marTop w:val="0"/>
          <w:marBottom w:val="0"/>
          <w:divBdr>
            <w:top w:val="none" w:sz="0" w:space="0" w:color="auto"/>
            <w:left w:val="none" w:sz="0" w:space="0" w:color="auto"/>
            <w:bottom w:val="none" w:sz="0" w:space="0" w:color="auto"/>
            <w:right w:val="none" w:sz="0" w:space="0" w:color="auto"/>
          </w:divBdr>
          <w:divsChild>
            <w:div w:id="2047438405">
              <w:marLeft w:val="0"/>
              <w:marRight w:val="0"/>
              <w:marTop w:val="0"/>
              <w:marBottom w:val="0"/>
              <w:divBdr>
                <w:top w:val="none" w:sz="0" w:space="0" w:color="auto"/>
                <w:left w:val="none" w:sz="0" w:space="0" w:color="auto"/>
                <w:bottom w:val="none" w:sz="0" w:space="0" w:color="auto"/>
                <w:right w:val="none" w:sz="0" w:space="0" w:color="auto"/>
              </w:divBdr>
              <w:divsChild>
                <w:div w:id="1914778905">
                  <w:marLeft w:val="0"/>
                  <w:marRight w:val="0"/>
                  <w:marTop w:val="0"/>
                  <w:marBottom w:val="0"/>
                  <w:divBdr>
                    <w:top w:val="none" w:sz="0" w:space="0" w:color="auto"/>
                    <w:left w:val="none" w:sz="0" w:space="0" w:color="auto"/>
                    <w:bottom w:val="none" w:sz="0" w:space="0" w:color="auto"/>
                    <w:right w:val="none" w:sz="0" w:space="0" w:color="auto"/>
                  </w:divBdr>
                  <w:divsChild>
                    <w:div w:id="729428918">
                      <w:marLeft w:val="0"/>
                      <w:marRight w:val="0"/>
                      <w:marTop w:val="0"/>
                      <w:marBottom w:val="0"/>
                      <w:divBdr>
                        <w:top w:val="none" w:sz="0" w:space="0" w:color="auto"/>
                        <w:left w:val="none" w:sz="0" w:space="0" w:color="auto"/>
                        <w:bottom w:val="none" w:sz="0" w:space="0" w:color="auto"/>
                        <w:right w:val="none" w:sz="0" w:space="0" w:color="auto"/>
                      </w:divBdr>
                      <w:divsChild>
                        <w:div w:id="1680153119">
                          <w:marLeft w:val="0"/>
                          <w:marRight w:val="0"/>
                          <w:marTop w:val="0"/>
                          <w:marBottom w:val="0"/>
                          <w:divBdr>
                            <w:top w:val="none" w:sz="0" w:space="0" w:color="auto"/>
                            <w:left w:val="none" w:sz="0" w:space="0" w:color="auto"/>
                            <w:bottom w:val="none" w:sz="0" w:space="0" w:color="auto"/>
                            <w:right w:val="none" w:sz="0" w:space="0" w:color="auto"/>
                          </w:divBdr>
                          <w:divsChild>
                            <w:div w:id="759524549">
                              <w:marLeft w:val="0"/>
                              <w:marRight w:val="0"/>
                              <w:marTop w:val="0"/>
                              <w:marBottom w:val="0"/>
                              <w:divBdr>
                                <w:top w:val="none" w:sz="0" w:space="0" w:color="auto"/>
                                <w:left w:val="none" w:sz="0" w:space="0" w:color="auto"/>
                                <w:bottom w:val="none" w:sz="0" w:space="0" w:color="auto"/>
                                <w:right w:val="none" w:sz="0" w:space="0" w:color="auto"/>
                              </w:divBdr>
                              <w:divsChild>
                                <w:div w:id="6946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2384">
                  <w:marLeft w:val="0"/>
                  <w:marRight w:val="0"/>
                  <w:marTop w:val="0"/>
                  <w:marBottom w:val="0"/>
                  <w:divBdr>
                    <w:top w:val="none" w:sz="0" w:space="0" w:color="auto"/>
                    <w:left w:val="none" w:sz="0" w:space="0" w:color="auto"/>
                    <w:bottom w:val="none" w:sz="0" w:space="0" w:color="auto"/>
                    <w:right w:val="none" w:sz="0" w:space="0" w:color="auto"/>
                  </w:divBdr>
                  <w:divsChild>
                    <w:div w:id="1705590486">
                      <w:marLeft w:val="0"/>
                      <w:marRight w:val="0"/>
                      <w:marTop w:val="0"/>
                      <w:marBottom w:val="0"/>
                      <w:divBdr>
                        <w:top w:val="none" w:sz="0" w:space="0" w:color="auto"/>
                        <w:left w:val="none" w:sz="0" w:space="0" w:color="auto"/>
                        <w:bottom w:val="none" w:sz="0" w:space="0" w:color="auto"/>
                        <w:right w:val="none" w:sz="0" w:space="0" w:color="auto"/>
                      </w:divBdr>
                      <w:divsChild>
                        <w:div w:id="1734311170">
                          <w:marLeft w:val="0"/>
                          <w:marRight w:val="0"/>
                          <w:marTop w:val="0"/>
                          <w:marBottom w:val="0"/>
                          <w:divBdr>
                            <w:top w:val="none" w:sz="0" w:space="0" w:color="auto"/>
                            <w:left w:val="none" w:sz="0" w:space="0" w:color="auto"/>
                            <w:bottom w:val="none" w:sz="0" w:space="0" w:color="auto"/>
                            <w:right w:val="none" w:sz="0" w:space="0" w:color="auto"/>
                          </w:divBdr>
                          <w:divsChild>
                            <w:div w:id="1191530654">
                              <w:marLeft w:val="0"/>
                              <w:marRight w:val="0"/>
                              <w:marTop w:val="0"/>
                              <w:marBottom w:val="0"/>
                              <w:divBdr>
                                <w:top w:val="none" w:sz="0" w:space="0" w:color="auto"/>
                                <w:left w:val="none" w:sz="0" w:space="0" w:color="auto"/>
                                <w:bottom w:val="none" w:sz="0" w:space="0" w:color="auto"/>
                                <w:right w:val="none" w:sz="0" w:space="0" w:color="auto"/>
                              </w:divBdr>
                              <w:divsChild>
                                <w:div w:id="1809860962">
                                  <w:marLeft w:val="0"/>
                                  <w:marRight w:val="0"/>
                                  <w:marTop w:val="0"/>
                                  <w:marBottom w:val="0"/>
                                  <w:divBdr>
                                    <w:top w:val="none" w:sz="0" w:space="0" w:color="auto"/>
                                    <w:left w:val="none" w:sz="0" w:space="0" w:color="auto"/>
                                    <w:bottom w:val="none" w:sz="0" w:space="0" w:color="auto"/>
                                    <w:right w:val="none" w:sz="0" w:space="0" w:color="auto"/>
                                  </w:divBdr>
                                  <w:divsChild>
                                    <w:div w:id="1791514016">
                                      <w:marLeft w:val="0"/>
                                      <w:marRight w:val="0"/>
                                      <w:marTop w:val="0"/>
                                      <w:marBottom w:val="0"/>
                                      <w:divBdr>
                                        <w:top w:val="none" w:sz="0" w:space="0" w:color="auto"/>
                                        <w:left w:val="none" w:sz="0" w:space="0" w:color="auto"/>
                                        <w:bottom w:val="none" w:sz="0" w:space="0" w:color="auto"/>
                                        <w:right w:val="none" w:sz="0" w:space="0" w:color="auto"/>
                                      </w:divBdr>
                                      <w:divsChild>
                                        <w:div w:id="1750152989">
                                          <w:marLeft w:val="0"/>
                                          <w:marRight w:val="0"/>
                                          <w:marTop w:val="0"/>
                                          <w:marBottom w:val="0"/>
                                          <w:divBdr>
                                            <w:top w:val="none" w:sz="0" w:space="0" w:color="auto"/>
                                            <w:left w:val="none" w:sz="0" w:space="0" w:color="auto"/>
                                            <w:bottom w:val="none" w:sz="0" w:space="0" w:color="auto"/>
                                            <w:right w:val="none" w:sz="0" w:space="0" w:color="auto"/>
                                          </w:divBdr>
                                          <w:divsChild>
                                            <w:div w:id="427121612">
                                              <w:marLeft w:val="0"/>
                                              <w:marRight w:val="0"/>
                                              <w:marTop w:val="0"/>
                                              <w:marBottom w:val="0"/>
                                              <w:divBdr>
                                                <w:top w:val="none" w:sz="0" w:space="0" w:color="auto"/>
                                                <w:left w:val="none" w:sz="0" w:space="0" w:color="auto"/>
                                                <w:bottom w:val="none" w:sz="0" w:space="0" w:color="auto"/>
                                                <w:right w:val="none" w:sz="0" w:space="0" w:color="auto"/>
                                              </w:divBdr>
                                            </w:div>
                                            <w:div w:id="1128888136">
                                              <w:marLeft w:val="0"/>
                                              <w:marRight w:val="0"/>
                                              <w:marTop w:val="0"/>
                                              <w:marBottom w:val="0"/>
                                              <w:divBdr>
                                                <w:top w:val="none" w:sz="0" w:space="0" w:color="auto"/>
                                                <w:left w:val="none" w:sz="0" w:space="0" w:color="auto"/>
                                                <w:bottom w:val="none" w:sz="0" w:space="0" w:color="auto"/>
                                                <w:right w:val="none" w:sz="0" w:space="0" w:color="auto"/>
                                              </w:divBdr>
                                              <w:divsChild>
                                                <w:div w:id="1007437197">
                                                  <w:marLeft w:val="0"/>
                                                  <w:marRight w:val="0"/>
                                                  <w:marTop w:val="0"/>
                                                  <w:marBottom w:val="0"/>
                                                  <w:divBdr>
                                                    <w:top w:val="none" w:sz="0" w:space="0" w:color="auto"/>
                                                    <w:left w:val="none" w:sz="0" w:space="0" w:color="auto"/>
                                                    <w:bottom w:val="none" w:sz="0" w:space="0" w:color="auto"/>
                                                    <w:right w:val="none" w:sz="0" w:space="0" w:color="auto"/>
                                                  </w:divBdr>
                                                  <w:divsChild>
                                                    <w:div w:id="11446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1366">
                          <w:marLeft w:val="0"/>
                          <w:marRight w:val="0"/>
                          <w:marTop w:val="0"/>
                          <w:marBottom w:val="0"/>
                          <w:divBdr>
                            <w:top w:val="none" w:sz="0" w:space="0" w:color="auto"/>
                            <w:left w:val="none" w:sz="0" w:space="0" w:color="auto"/>
                            <w:bottom w:val="none" w:sz="0" w:space="0" w:color="auto"/>
                            <w:right w:val="none" w:sz="0" w:space="0" w:color="auto"/>
                          </w:divBdr>
                          <w:divsChild>
                            <w:div w:id="1317303777">
                              <w:marLeft w:val="0"/>
                              <w:marRight w:val="0"/>
                              <w:marTop w:val="0"/>
                              <w:marBottom w:val="0"/>
                              <w:divBdr>
                                <w:top w:val="none" w:sz="0" w:space="0" w:color="auto"/>
                                <w:left w:val="none" w:sz="0" w:space="0" w:color="auto"/>
                                <w:bottom w:val="none" w:sz="0" w:space="0" w:color="auto"/>
                                <w:right w:val="none" w:sz="0" w:space="0" w:color="auto"/>
                              </w:divBdr>
                              <w:divsChild>
                                <w:div w:id="677318832">
                                  <w:marLeft w:val="0"/>
                                  <w:marRight w:val="0"/>
                                  <w:marTop w:val="0"/>
                                  <w:marBottom w:val="0"/>
                                  <w:divBdr>
                                    <w:top w:val="none" w:sz="0" w:space="0" w:color="auto"/>
                                    <w:left w:val="none" w:sz="0" w:space="0" w:color="auto"/>
                                    <w:bottom w:val="none" w:sz="0" w:space="0" w:color="auto"/>
                                    <w:right w:val="none" w:sz="0" w:space="0" w:color="auto"/>
                                  </w:divBdr>
                                  <w:divsChild>
                                    <w:div w:id="17935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769435">
          <w:marLeft w:val="0"/>
          <w:marRight w:val="0"/>
          <w:marTop w:val="0"/>
          <w:marBottom w:val="0"/>
          <w:divBdr>
            <w:top w:val="none" w:sz="0" w:space="0" w:color="auto"/>
            <w:left w:val="none" w:sz="0" w:space="0" w:color="auto"/>
            <w:bottom w:val="none" w:sz="0" w:space="0" w:color="auto"/>
            <w:right w:val="none" w:sz="0" w:space="0" w:color="auto"/>
          </w:divBdr>
          <w:divsChild>
            <w:div w:id="1565022223">
              <w:marLeft w:val="0"/>
              <w:marRight w:val="0"/>
              <w:marTop w:val="0"/>
              <w:marBottom w:val="0"/>
              <w:divBdr>
                <w:top w:val="none" w:sz="0" w:space="0" w:color="auto"/>
                <w:left w:val="none" w:sz="0" w:space="0" w:color="auto"/>
                <w:bottom w:val="none" w:sz="0" w:space="0" w:color="auto"/>
                <w:right w:val="none" w:sz="0" w:space="0" w:color="auto"/>
              </w:divBdr>
              <w:divsChild>
                <w:div w:id="1867939157">
                  <w:marLeft w:val="0"/>
                  <w:marRight w:val="0"/>
                  <w:marTop w:val="0"/>
                  <w:marBottom w:val="0"/>
                  <w:divBdr>
                    <w:top w:val="none" w:sz="0" w:space="0" w:color="auto"/>
                    <w:left w:val="none" w:sz="0" w:space="0" w:color="auto"/>
                    <w:bottom w:val="none" w:sz="0" w:space="0" w:color="auto"/>
                    <w:right w:val="none" w:sz="0" w:space="0" w:color="auto"/>
                  </w:divBdr>
                  <w:divsChild>
                    <w:div w:id="1439105921">
                      <w:marLeft w:val="0"/>
                      <w:marRight w:val="0"/>
                      <w:marTop w:val="0"/>
                      <w:marBottom w:val="0"/>
                      <w:divBdr>
                        <w:top w:val="none" w:sz="0" w:space="0" w:color="auto"/>
                        <w:left w:val="none" w:sz="0" w:space="0" w:color="auto"/>
                        <w:bottom w:val="none" w:sz="0" w:space="0" w:color="auto"/>
                        <w:right w:val="none" w:sz="0" w:space="0" w:color="auto"/>
                      </w:divBdr>
                      <w:divsChild>
                        <w:div w:id="623116657">
                          <w:marLeft w:val="0"/>
                          <w:marRight w:val="0"/>
                          <w:marTop w:val="0"/>
                          <w:marBottom w:val="0"/>
                          <w:divBdr>
                            <w:top w:val="none" w:sz="0" w:space="0" w:color="auto"/>
                            <w:left w:val="none" w:sz="0" w:space="0" w:color="auto"/>
                            <w:bottom w:val="none" w:sz="0" w:space="0" w:color="auto"/>
                            <w:right w:val="none" w:sz="0" w:space="0" w:color="auto"/>
                          </w:divBdr>
                          <w:divsChild>
                            <w:div w:id="401030389">
                              <w:marLeft w:val="0"/>
                              <w:marRight w:val="0"/>
                              <w:marTop w:val="0"/>
                              <w:marBottom w:val="0"/>
                              <w:divBdr>
                                <w:top w:val="none" w:sz="0" w:space="0" w:color="auto"/>
                                <w:left w:val="none" w:sz="0" w:space="0" w:color="auto"/>
                                <w:bottom w:val="none" w:sz="0" w:space="0" w:color="auto"/>
                                <w:right w:val="none" w:sz="0" w:space="0" w:color="auto"/>
                              </w:divBdr>
                              <w:divsChild>
                                <w:div w:id="659433162">
                                  <w:marLeft w:val="0"/>
                                  <w:marRight w:val="0"/>
                                  <w:marTop w:val="0"/>
                                  <w:marBottom w:val="0"/>
                                  <w:divBdr>
                                    <w:top w:val="none" w:sz="0" w:space="0" w:color="auto"/>
                                    <w:left w:val="none" w:sz="0" w:space="0" w:color="auto"/>
                                    <w:bottom w:val="none" w:sz="0" w:space="0" w:color="auto"/>
                                    <w:right w:val="none" w:sz="0" w:space="0" w:color="auto"/>
                                  </w:divBdr>
                                  <w:divsChild>
                                    <w:div w:id="214509508">
                                      <w:marLeft w:val="0"/>
                                      <w:marRight w:val="0"/>
                                      <w:marTop w:val="0"/>
                                      <w:marBottom w:val="0"/>
                                      <w:divBdr>
                                        <w:top w:val="none" w:sz="0" w:space="0" w:color="auto"/>
                                        <w:left w:val="none" w:sz="0" w:space="0" w:color="auto"/>
                                        <w:bottom w:val="none" w:sz="0" w:space="0" w:color="auto"/>
                                        <w:right w:val="none" w:sz="0" w:space="0" w:color="auto"/>
                                      </w:divBdr>
                                      <w:divsChild>
                                        <w:div w:id="1104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844826">
          <w:marLeft w:val="0"/>
          <w:marRight w:val="0"/>
          <w:marTop w:val="0"/>
          <w:marBottom w:val="0"/>
          <w:divBdr>
            <w:top w:val="none" w:sz="0" w:space="0" w:color="auto"/>
            <w:left w:val="none" w:sz="0" w:space="0" w:color="auto"/>
            <w:bottom w:val="none" w:sz="0" w:space="0" w:color="auto"/>
            <w:right w:val="none" w:sz="0" w:space="0" w:color="auto"/>
          </w:divBdr>
          <w:divsChild>
            <w:div w:id="652876632">
              <w:marLeft w:val="0"/>
              <w:marRight w:val="0"/>
              <w:marTop w:val="0"/>
              <w:marBottom w:val="0"/>
              <w:divBdr>
                <w:top w:val="none" w:sz="0" w:space="0" w:color="auto"/>
                <w:left w:val="none" w:sz="0" w:space="0" w:color="auto"/>
                <w:bottom w:val="none" w:sz="0" w:space="0" w:color="auto"/>
                <w:right w:val="none" w:sz="0" w:space="0" w:color="auto"/>
              </w:divBdr>
              <w:divsChild>
                <w:div w:id="1130172760">
                  <w:marLeft w:val="0"/>
                  <w:marRight w:val="0"/>
                  <w:marTop w:val="0"/>
                  <w:marBottom w:val="0"/>
                  <w:divBdr>
                    <w:top w:val="none" w:sz="0" w:space="0" w:color="auto"/>
                    <w:left w:val="none" w:sz="0" w:space="0" w:color="auto"/>
                    <w:bottom w:val="none" w:sz="0" w:space="0" w:color="auto"/>
                    <w:right w:val="none" w:sz="0" w:space="0" w:color="auto"/>
                  </w:divBdr>
                  <w:divsChild>
                    <w:div w:id="579098945">
                      <w:marLeft w:val="0"/>
                      <w:marRight w:val="0"/>
                      <w:marTop w:val="0"/>
                      <w:marBottom w:val="0"/>
                      <w:divBdr>
                        <w:top w:val="none" w:sz="0" w:space="0" w:color="auto"/>
                        <w:left w:val="none" w:sz="0" w:space="0" w:color="auto"/>
                        <w:bottom w:val="none" w:sz="0" w:space="0" w:color="auto"/>
                        <w:right w:val="none" w:sz="0" w:space="0" w:color="auto"/>
                      </w:divBdr>
                      <w:divsChild>
                        <w:div w:id="273830612">
                          <w:marLeft w:val="0"/>
                          <w:marRight w:val="0"/>
                          <w:marTop w:val="0"/>
                          <w:marBottom w:val="0"/>
                          <w:divBdr>
                            <w:top w:val="none" w:sz="0" w:space="0" w:color="auto"/>
                            <w:left w:val="none" w:sz="0" w:space="0" w:color="auto"/>
                            <w:bottom w:val="none" w:sz="0" w:space="0" w:color="auto"/>
                            <w:right w:val="none" w:sz="0" w:space="0" w:color="auto"/>
                          </w:divBdr>
                          <w:divsChild>
                            <w:div w:id="94525223">
                              <w:marLeft w:val="0"/>
                              <w:marRight w:val="0"/>
                              <w:marTop w:val="0"/>
                              <w:marBottom w:val="0"/>
                              <w:divBdr>
                                <w:top w:val="none" w:sz="0" w:space="0" w:color="auto"/>
                                <w:left w:val="none" w:sz="0" w:space="0" w:color="auto"/>
                                <w:bottom w:val="none" w:sz="0" w:space="0" w:color="auto"/>
                                <w:right w:val="none" w:sz="0" w:space="0" w:color="auto"/>
                              </w:divBdr>
                              <w:divsChild>
                                <w:div w:id="6357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4525">
                  <w:marLeft w:val="0"/>
                  <w:marRight w:val="0"/>
                  <w:marTop w:val="0"/>
                  <w:marBottom w:val="0"/>
                  <w:divBdr>
                    <w:top w:val="none" w:sz="0" w:space="0" w:color="auto"/>
                    <w:left w:val="none" w:sz="0" w:space="0" w:color="auto"/>
                    <w:bottom w:val="none" w:sz="0" w:space="0" w:color="auto"/>
                    <w:right w:val="none" w:sz="0" w:space="0" w:color="auto"/>
                  </w:divBdr>
                  <w:divsChild>
                    <w:div w:id="316230697">
                      <w:marLeft w:val="0"/>
                      <w:marRight w:val="0"/>
                      <w:marTop w:val="0"/>
                      <w:marBottom w:val="0"/>
                      <w:divBdr>
                        <w:top w:val="none" w:sz="0" w:space="0" w:color="auto"/>
                        <w:left w:val="none" w:sz="0" w:space="0" w:color="auto"/>
                        <w:bottom w:val="none" w:sz="0" w:space="0" w:color="auto"/>
                        <w:right w:val="none" w:sz="0" w:space="0" w:color="auto"/>
                      </w:divBdr>
                      <w:divsChild>
                        <w:div w:id="1542942180">
                          <w:marLeft w:val="0"/>
                          <w:marRight w:val="0"/>
                          <w:marTop w:val="0"/>
                          <w:marBottom w:val="0"/>
                          <w:divBdr>
                            <w:top w:val="none" w:sz="0" w:space="0" w:color="auto"/>
                            <w:left w:val="none" w:sz="0" w:space="0" w:color="auto"/>
                            <w:bottom w:val="none" w:sz="0" w:space="0" w:color="auto"/>
                            <w:right w:val="none" w:sz="0" w:space="0" w:color="auto"/>
                          </w:divBdr>
                          <w:divsChild>
                            <w:div w:id="2055230075">
                              <w:marLeft w:val="0"/>
                              <w:marRight w:val="0"/>
                              <w:marTop w:val="0"/>
                              <w:marBottom w:val="0"/>
                              <w:divBdr>
                                <w:top w:val="none" w:sz="0" w:space="0" w:color="auto"/>
                                <w:left w:val="none" w:sz="0" w:space="0" w:color="auto"/>
                                <w:bottom w:val="none" w:sz="0" w:space="0" w:color="auto"/>
                                <w:right w:val="none" w:sz="0" w:space="0" w:color="auto"/>
                              </w:divBdr>
                              <w:divsChild>
                                <w:div w:id="1131173280">
                                  <w:marLeft w:val="0"/>
                                  <w:marRight w:val="0"/>
                                  <w:marTop w:val="0"/>
                                  <w:marBottom w:val="0"/>
                                  <w:divBdr>
                                    <w:top w:val="none" w:sz="0" w:space="0" w:color="auto"/>
                                    <w:left w:val="none" w:sz="0" w:space="0" w:color="auto"/>
                                    <w:bottom w:val="none" w:sz="0" w:space="0" w:color="auto"/>
                                    <w:right w:val="none" w:sz="0" w:space="0" w:color="auto"/>
                                  </w:divBdr>
                                  <w:divsChild>
                                    <w:div w:id="2035302880">
                                      <w:marLeft w:val="0"/>
                                      <w:marRight w:val="0"/>
                                      <w:marTop w:val="0"/>
                                      <w:marBottom w:val="0"/>
                                      <w:divBdr>
                                        <w:top w:val="none" w:sz="0" w:space="0" w:color="auto"/>
                                        <w:left w:val="none" w:sz="0" w:space="0" w:color="auto"/>
                                        <w:bottom w:val="none" w:sz="0" w:space="0" w:color="auto"/>
                                        <w:right w:val="none" w:sz="0" w:space="0" w:color="auto"/>
                                      </w:divBdr>
                                      <w:divsChild>
                                        <w:div w:id="966620423">
                                          <w:marLeft w:val="0"/>
                                          <w:marRight w:val="0"/>
                                          <w:marTop w:val="0"/>
                                          <w:marBottom w:val="0"/>
                                          <w:divBdr>
                                            <w:top w:val="none" w:sz="0" w:space="0" w:color="auto"/>
                                            <w:left w:val="none" w:sz="0" w:space="0" w:color="auto"/>
                                            <w:bottom w:val="none" w:sz="0" w:space="0" w:color="auto"/>
                                            <w:right w:val="none" w:sz="0" w:space="0" w:color="auto"/>
                                          </w:divBdr>
                                          <w:divsChild>
                                            <w:div w:id="1598364665">
                                              <w:marLeft w:val="0"/>
                                              <w:marRight w:val="0"/>
                                              <w:marTop w:val="0"/>
                                              <w:marBottom w:val="0"/>
                                              <w:divBdr>
                                                <w:top w:val="none" w:sz="0" w:space="0" w:color="auto"/>
                                                <w:left w:val="none" w:sz="0" w:space="0" w:color="auto"/>
                                                <w:bottom w:val="none" w:sz="0" w:space="0" w:color="auto"/>
                                                <w:right w:val="none" w:sz="0" w:space="0" w:color="auto"/>
                                              </w:divBdr>
                                            </w:div>
                                            <w:div w:id="557788434">
                                              <w:marLeft w:val="0"/>
                                              <w:marRight w:val="0"/>
                                              <w:marTop w:val="0"/>
                                              <w:marBottom w:val="0"/>
                                              <w:divBdr>
                                                <w:top w:val="none" w:sz="0" w:space="0" w:color="auto"/>
                                                <w:left w:val="none" w:sz="0" w:space="0" w:color="auto"/>
                                                <w:bottom w:val="none" w:sz="0" w:space="0" w:color="auto"/>
                                                <w:right w:val="none" w:sz="0" w:space="0" w:color="auto"/>
                                              </w:divBdr>
                                              <w:divsChild>
                                                <w:div w:id="642658829">
                                                  <w:marLeft w:val="0"/>
                                                  <w:marRight w:val="0"/>
                                                  <w:marTop w:val="0"/>
                                                  <w:marBottom w:val="0"/>
                                                  <w:divBdr>
                                                    <w:top w:val="none" w:sz="0" w:space="0" w:color="auto"/>
                                                    <w:left w:val="none" w:sz="0" w:space="0" w:color="auto"/>
                                                    <w:bottom w:val="none" w:sz="0" w:space="0" w:color="auto"/>
                                                    <w:right w:val="none" w:sz="0" w:space="0" w:color="auto"/>
                                                  </w:divBdr>
                                                  <w:divsChild>
                                                    <w:div w:id="10254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66465">
                          <w:marLeft w:val="0"/>
                          <w:marRight w:val="0"/>
                          <w:marTop w:val="0"/>
                          <w:marBottom w:val="0"/>
                          <w:divBdr>
                            <w:top w:val="none" w:sz="0" w:space="0" w:color="auto"/>
                            <w:left w:val="none" w:sz="0" w:space="0" w:color="auto"/>
                            <w:bottom w:val="none" w:sz="0" w:space="0" w:color="auto"/>
                            <w:right w:val="none" w:sz="0" w:space="0" w:color="auto"/>
                          </w:divBdr>
                          <w:divsChild>
                            <w:div w:id="672996305">
                              <w:marLeft w:val="0"/>
                              <w:marRight w:val="0"/>
                              <w:marTop w:val="0"/>
                              <w:marBottom w:val="0"/>
                              <w:divBdr>
                                <w:top w:val="none" w:sz="0" w:space="0" w:color="auto"/>
                                <w:left w:val="none" w:sz="0" w:space="0" w:color="auto"/>
                                <w:bottom w:val="none" w:sz="0" w:space="0" w:color="auto"/>
                                <w:right w:val="none" w:sz="0" w:space="0" w:color="auto"/>
                              </w:divBdr>
                              <w:divsChild>
                                <w:div w:id="1204362219">
                                  <w:marLeft w:val="0"/>
                                  <w:marRight w:val="0"/>
                                  <w:marTop w:val="0"/>
                                  <w:marBottom w:val="0"/>
                                  <w:divBdr>
                                    <w:top w:val="none" w:sz="0" w:space="0" w:color="auto"/>
                                    <w:left w:val="none" w:sz="0" w:space="0" w:color="auto"/>
                                    <w:bottom w:val="none" w:sz="0" w:space="0" w:color="auto"/>
                                    <w:right w:val="none" w:sz="0" w:space="0" w:color="auto"/>
                                  </w:divBdr>
                                  <w:divsChild>
                                    <w:div w:id="19497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430771">
          <w:marLeft w:val="0"/>
          <w:marRight w:val="0"/>
          <w:marTop w:val="0"/>
          <w:marBottom w:val="0"/>
          <w:divBdr>
            <w:top w:val="none" w:sz="0" w:space="0" w:color="auto"/>
            <w:left w:val="none" w:sz="0" w:space="0" w:color="auto"/>
            <w:bottom w:val="none" w:sz="0" w:space="0" w:color="auto"/>
            <w:right w:val="none" w:sz="0" w:space="0" w:color="auto"/>
          </w:divBdr>
          <w:divsChild>
            <w:div w:id="1619872586">
              <w:marLeft w:val="0"/>
              <w:marRight w:val="0"/>
              <w:marTop w:val="0"/>
              <w:marBottom w:val="0"/>
              <w:divBdr>
                <w:top w:val="none" w:sz="0" w:space="0" w:color="auto"/>
                <w:left w:val="none" w:sz="0" w:space="0" w:color="auto"/>
                <w:bottom w:val="none" w:sz="0" w:space="0" w:color="auto"/>
                <w:right w:val="none" w:sz="0" w:space="0" w:color="auto"/>
              </w:divBdr>
              <w:divsChild>
                <w:div w:id="1155610363">
                  <w:marLeft w:val="0"/>
                  <w:marRight w:val="0"/>
                  <w:marTop w:val="0"/>
                  <w:marBottom w:val="0"/>
                  <w:divBdr>
                    <w:top w:val="none" w:sz="0" w:space="0" w:color="auto"/>
                    <w:left w:val="none" w:sz="0" w:space="0" w:color="auto"/>
                    <w:bottom w:val="none" w:sz="0" w:space="0" w:color="auto"/>
                    <w:right w:val="none" w:sz="0" w:space="0" w:color="auto"/>
                  </w:divBdr>
                  <w:divsChild>
                    <w:div w:id="1919746100">
                      <w:marLeft w:val="0"/>
                      <w:marRight w:val="0"/>
                      <w:marTop w:val="0"/>
                      <w:marBottom w:val="0"/>
                      <w:divBdr>
                        <w:top w:val="none" w:sz="0" w:space="0" w:color="auto"/>
                        <w:left w:val="none" w:sz="0" w:space="0" w:color="auto"/>
                        <w:bottom w:val="none" w:sz="0" w:space="0" w:color="auto"/>
                        <w:right w:val="none" w:sz="0" w:space="0" w:color="auto"/>
                      </w:divBdr>
                      <w:divsChild>
                        <w:div w:id="557861776">
                          <w:marLeft w:val="0"/>
                          <w:marRight w:val="0"/>
                          <w:marTop w:val="0"/>
                          <w:marBottom w:val="0"/>
                          <w:divBdr>
                            <w:top w:val="none" w:sz="0" w:space="0" w:color="auto"/>
                            <w:left w:val="none" w:sz="0" w:space="0" w:color="auto"/>
                            <w:bottom w:val="none" w:sz="0" w:space="0" w:color="auto"/>
                            <w:right w:val="none" w:sz="0" w:space="0" w:color="auto"/>
                          </w:divBdr>
                          <w:divsChild>
                            <w:div w:id="507448231">
                              <w:marLeft w:val="0"/>
                              <w:marRight w:val="0"/>
                              <w:marTop w:val="0"/>
                              <w:marBottom w:val="0"/>
                              <w:divBdr>
                                <w:top w:val="none" w:sz="0" w:space="0" w:color="auto"/>
                                <w:left w:val="none" w:sz="0" w:space="0" w:color="auto"/>
                                <w:bottom w:val="none" w:sz="0" w:space="0" w:color="auto"/>
                                <w:right w:val="none" w:sz="0" w:space="0" w:color="auto"/>
                              </w:divBdr>
                              <w:divsChild>
                                <w:div w:id="1011488720">
                                  <w:marLeft w:val="0"/>
                                  <w:marRight w:val="0"/>
                                  <w:marTop w:val="0"/>
                                  <w:marBottom w:val="0"/>
                                  <w:divBdr>
                                    <w:top w:val="none" w:sz="0" w:space="0" w:color="auto"/>
                                    <w:left w:val="none" w:sz="0" w:space="0" w:color="auto"/>
                                    <w:bottom w:val="none" w:sz="0" w:space="0" w:color="auto"/>
                                    <w:right w:val="none" w:sz="0" w:space="0" w:color="auto"/>
                                  </w:divBdr>
                                  <w:divsChild>
                                    <w:div w:id="1464155642">
                                      <w:marLeft w:val="0"/>
                                      <w:marRight w:val="0"/>
                                      <w:marTop w:val="0"/>
                                      <w:marBottom w:val="0"/>
                                      <w:divBdr>
                                        <w:top w:val="none" w:sz="0" w:space="0" w:color="auto"/>
                                        <w:left w:val="none" w:sz="0" w:space="0" w:color="auto"/>
                                        <w:bottom w:val="none" w:sz="0" w:space="0" w:color="auto"/>
                                        <w:right w:val="none" w:sz="0" w:space="0" w:color="auto"/>
                                      </w:divBdr>
                                      <w:divsChild>
                                        <w:div w:id="748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223063">
          <w:marLeft w:val="0"/>
          <w:marRight w:val="0"/>
          <w:marTop w:val="0"/>
          <w:marBottom w:val="0"/>
          <w:divBdr>
            <w:top w:val="none" w:sz="0" w:space="0" w:color="auto"/>
            <w:left w:val="none" w:sz="0" w:space="0" w:color="auto"/>
            <w:bottom w:val="none" w:sz="0" w:space="0" w:color="auto"/>
            <w:right w:val="none" w:sz="0" w:space="0" w:color="auto"/>
          </w:divBdr>
          <w:divsChild>
            <w:div w:id="1777673274">
              <w:marLeft w:val="0"/>
              <w:marRight w:val="0"/>
              <w:marTop w:val="0"/>
              <w:marBottom w:val="0"/>
              <w:divBdr>
                <w:top w:val="none" w:sz="0" w:space="0" w:color="auto"/>
                <w:left w:val="none" w:sz="0" w:space="0" w:color="auto"/>
                <w:bottom w:val="none" w:sz="0" w:space="0" w:color="auto"/>
                <w:right w:val="none" w:sz="0" w:space="0" w:color="auto"/>
              </w:divBdr>
              <w:divsChild>
                <w:div w:id="623194939">
                  <w:marLeft w:val="0"/>
                  <w:marRight w:val="0"/>
                  <w:marTop w:val="0"/>
                  <w:marBottom w:val="0"/>
                  <w:divBdr>
                    <w:top w:val="none" w:sz="0" w:space="0" w:color="auto"/>
                    <w:left w:val="none" w:sz="0" w:space="0" w:color="auto"/>
                    <w:bottom w:val="none" w:sz="0" w:space="0" w:color="auto"/>
                    <w:right w:val="none" w:sz="0" w:space="0" w:color="auto"/>
                  </w:divBdr>
                  <w:divsChild>
                    <w:div w:id="1887645093">
                      <w:marLeft w:val="0"/>
                      <w:marRight w:val="0"/>
                      <w:marTop w:val="0"/>
                      <w:marBottom w:val="0"/>
                      <w:divBdr>
                        <w:top w:val="none" w:sz="0" w:space="0" w:color="auto"/>
                        <w:left w:val="none" w:sz="0" w:space="0" w:color="auto"/>
                        <w:bottom w:val="none" w:sz="0" w:space="0" w:color="auto"/>
                        <w:right w:val="none" w:sz="0" w:space="0" w:color="auto"/>
                      </w:divBdr>
                      <w:divsChild>
                        <w:div w:id="1163475424">
                          <w:marLeft w:val="0"/>
                          <w:marRight w:val="0"/>
                          <w:marTop w:val="0"/>
                          <w:marBottom w:val="0"/>
                          <w:divBdr>
                            <w:top w:val="none" w:sz="0" w:space="0" w:color="auto"/>
                            <w:left w:val="none" w:sz="0" w:space="0" w:color="auto"/>
                            <w:bottom w:val="none" w:sz="0" w:space="0" w:color="auto"/>
                            <w:right w:val="none" w:sz="0" w:space="0" w:color="auto"/>
                          </w:divBdr>
                          <w:divsChild>
                            <w:div w:id="1364481896">
                              <w:marLeft w:val="0"/>
                              <w:marRight w:val="0"/>
                              <w:marTop w:val="0"/>
                              <w:marBottom w:val="0"/>
                              <w:divBdr>
                                <w:top w:val="none" w:sz="0" w:space="0" w:color="auto"/>
                                <w:left w:val="none" w:sz="0" w:space="0" w:color="auto"/>
                                <w:bottom w:val="none" w:sz="0" w:space="0" w:color="auto"/>
                                <w:right w:val="none" w:sz="0" w:space="0" w:color="auto"/>
                              </w:divBdr>
                              <w:divsChild>
                                <w:div w:id="2008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94278">
                  <w:marLeft w:val="0"/>
                  <w:marRight w:val="0"/>
                  <w:marTop w:val="0"/>
                  <w:marBottom w:val="0"/>
                  <w:divBdr>
                    <w:top w:val="none" w:sz="0" w:space="0" w:color="auto"/>
                    <w:left w:val="none" w:sz="0" w:space="0" w:color="auto"/>
                    <w:bottom w:val="none" w:sz="0" w:space="0" w:color="auto"/>
                    <w:right w:val="none" w:sz="0" w:space="0" w:color="auto"/>
                  </w:divBdr>
                  <w:divsChild>
                    <w:div w:id="287443507">
                      <w:marLeft w:val="0"/>
                      <w:marRight w:val="0"/>
                      <w:marTop w:val="0"/>
                      <w:marBottom w:val="0"/>
                      <w:divBdr>
                        <w:top w:val="none" w:sz="0" w:space="0" w:color="auto"/>
                        <w:left w:val="none" w:sz="0" w:space="0" w:color="auto"/>
                        <w:bottom w:val="none" w:sz="0" w:space="0" w:color="auto"/>
                        <w:right w:val="none" w:sz="0" w:space="0" w:color="auto"/>
                      </w:divBdr>
                      <w:divsChild>
                        <w:div w:id="1448160708">
                          <w:marLeft w:val="0"/>
                          <w:marRight w:val="0"/>
                          <w:marTop w:val="0"/>
                          <w:marBottom w:val="0"/>
                          <w:divBdr>
                            <w:top w:val="none" w:sz="0" w:space="0" w:color="auto"/>
                            <w:left w:val="none" w:sz="0" w:space="0" w:color="auto"/>
                            <w:bottom w:val="none" w:sz="0" w:space="0" w:color="auto"/>
                            <w:right w:val="none" w:sz="0" w:space="0" w:color="auto"/>
                          </w:divBdr>
                          <w:divsChild>
                            <w:div w:id="784233065">
                              <w:marLeft w:val="0"/>
                              <w:marRight w:val="0"/>
                              <w:marTop w:val="0"/>
                              <w:marBottom w:val="0"/>
                              <w:divBdr>
                                <w:top w:val="none" w:sz="0" w:space="0" w:color="auto"/>
                                <w:left w:val="none" w:sz="0" w:space="0" w:color="auto"/>
                                <w:bottom w:val="none" w:sz="0" w:space="0" w:color="auto"/>
                                <w:right w:val="none" w:sz="0" w:space="0" w:color="auto"/>
                              </w:divBdr>
                              <w:divsChild>
                                <w:div w:id="1653097995">
                                  <w:marLeft w:val="0"/>
                                  <w:marRight w:val="0"/>
                                  <w:marTop w:val="0"/>
                                  <w:marBottom w:val="0"/>
                                  <w:divBdr>
                                    <w:top w:val="none" w:sz="0" w:space="0" w:color="auto"/>
                                    <w:left w:val="none" w:sz="0" w:space="0" w:color="auto"/>
                                    <w:bottom w:val="none" w:sz="0" w:space="0" w:color="auto"/>
                                    <w:right w:val="none" w:sz="0" w:space="0" w:color="auto"/>
                                  </w:divBdr>
                                  <w:divsChild>
                                    <w:div w:id="467894157">
                                      <w:marLeft w:val="0"/>
                                      <w:marRight w:val="0"/>
                                      <w:marTop w:val="0"/>
                                      <w:marBottom w:val="0"/>
                                      <w:divBdr>
                                        <w:top w:val="none" w:sz="0" w:space="0" w:color="auto"/>
                                        <w:left w:val="none" w:sz="0" w:space="0" w:color="auto"/>
                                        <w:bottom w:val="none" w:sz="0" w:space="0" w:color="auto"/>
                                        <w:right w:val="none" w:sz="0" w:space="0" w:color="auto"/>
                                      </w:divBdr>
                                      <w:divsChild>
                                        <w:div w:id="720791630">
                                          <w:marLeft w:val="0"/>
                                          <w:marRight w:val="0"/>
                                          <w:marTop w:val="0"/>
                                          <w:marBottom w:val="0"/>
                                          <w:divBdr>
                                            <w:top w:val="none" w:sz="0" w:space="0" w:color="auto"/>
                                            <w:left w:val="none" w:sz="0" w:space="0" w:color="auto"/>
                                            <w:bottom w:val="none" w:sz="0" w:space="0" w:color="auto"/>
                                            <w:right w:val="none" w:sz="0" w:space="0" w:color="auto"/>
                                          </w:divBdr>
                                          <w:divsChild>
                                            <w:div w:id="153185897">
                                              <w:marLeft w:val="0"/>
                                              <w:marRight w:val="0"/>
                                              <w:marTop w:val="0"/>
                                              <w:marBottom w:val="0"/>
                                              <w:divBdr>
                                                <w:top w:val="none" w:sz="0" w:space="0" w:color="auto"/>
                                                <w:left w:val="none" w:sz="0" w:space="0" w:color="auto"/>
                                                <w:bottom w:val="none" w:sz="0" w:space="0" w:color="auto"/>
                                                <w:right w:val="none" w:sz="0" w:space="0" w:color="auto"/>
                                              </w:divBdr>
                                            </w:div>
                                            <w:div w:id="458568392">
                                              <w:marLeft w:val="0"/>
                                              <w:marRight w:val="0"/>
                                              <w:marTop w:val="0"/>
                                              <w:marBottom w:val="0"/>
                                              <w:divBdr>
                                                <w:top w:val="none" w:sz="0" w:space="0" w:color="auto"/>
                                                <w:left w:val="none" w:sz="0" w:space="0" w:color="auto"/>
                                                <w:bottom w:val="none" w:sz="0" w:space="0" w:color="auto"/>
                                                <w:right w:val="none" w:sz="0" w:space="0" w:color="auto"/>
                                              </w:divBdr>
                                              <w:divsChild>
                                                <w:div w:id="87581807">
                                                  <w:marLeft w:val="0"/>
                                                  <w:marRight w:val="0"/>
                                                  <w:marTop w:val="0"/>
                                                  <w:marBottom w:val="0"/>
                                                  <w:divBdr>
                                                    <w:top w:val="none" w:sz="0" w:space="0" w:color="auto"/>
                                                    <w:left w:val="none" w:sz="0" w:space="0" w:color="auto"/>
                                                    <w:bottom w:val="none" w:sz="0" w:space="0" w:color="auto"/>
                                                    <w:right w:val="none" w:sz="0" w:space="0" w:color="auto"/>
                                                  </w:divBdr>
                                                  <w:divsChild>
                                                    <w:div w:id="1391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15688">
                          <w:marLeft w:val="0"/>
                          <w:marRight w:val="0"/>
                          <w:marTop w:val="0"/>
                          <w:marBottom w:val="0"/>
                          <w:divBdr>
                            <w:top w:val="none" w:sz="0" w:space="0" w:color="auto"/>
                            <w:left w:val="none" w:sz="0" w:space="0" w:color="auto"/>
                            <w:bottom w:val="none" w:sz="0" w:space="0" w:color="auto"/>
                            <w:right w:val="none" w:sz="0" w:space="0" w:color="auto"/>
                          </w:divBdr>
                          <w:divsChild>
                            <w:div w:id="2138913292">
                              <w:marLeft w:val="0"/>
                              <w:marRight w:val="0"/>
                              <w:marTop w:val="0"/>
                              <w:marBottom w:val="0"/>
                              <w:divBdr>
                                <w:top w:val="none" w:sz="0" w:space="0" w:color="auto"/>
                                <w:left w:val="none" w:sz="0" w:space="0" w:color="auto"/>
                                <w:bottom w:val="none" w:sz="0" w:space="0" w:color="auto"/>
                                <w:right w:val="none" w:sz="0" w:space="0" w:color="auto"/>
                              </w:divBdr>
                              <w:divsChild>
                                <w:div w:id="769589938">
                                  <w:marLeft w:val="0"/>
                                  <w:marRight w:val="0"/>
                                  <w:marTop w:val="0"/>
                                  <w:marBottom w:val="0"/>
                                  <w:divBdr>
                                    <w:top w:val="none" w:sz="0" w:space="0" w:color="auto"/>
                                    <w:left w:val="none" w:sz="0" w:space="0" w:color="auto"/>
                                    <w:bottom w:val="none" w:sz="0" w:space="0" w:color="auto"/>
                                    <w:right w:val="none" w:sz="0" w:space="0" w:color="auto"/>
                                  </w:divBdr>
                                  <w:divsChild>
                                    <w:div w:id="12767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903703">
          <w:marLeft w:val="0"/>
          <w:marRight w:val="0"/>
          <w:marTop w:val="0"/>
          <w:marBottom w:val="0"/>
          <w:divBdr>
            <w:top w:val="none" w:sz="0" w:space="0" w:color="auto"/>
            <w:left w:val="none" w:sz="0" w:space="0" w:color="auto"/>
            <w:bottom w:val="none" w:sz="0" w:space="0" w:color="auto"/>
            <w:right w:val="none" w:sz="0" w:space="0" w:color="auto"/>
          </w:divBdr>
          <w:divsChild>
            <w:div w:id="1916864548">
              <w:marLeft w:val="0"/>
              <w:marRight w:val="0"/>
              <w:marTop w:val="0"/>
              <w:marBottom w:val="0"/>
              <w:divBdr>
                <w:top w:val="none" w:sz="0" w:space="0" w:color="auto"/>
                <w:left w:val="none" w:sz="0" w:space="0" w:color="auto"/>
                <w:bottom w:val="none" w:sz="0" w:space="0" w:color="auto"/>
                <w:right w:val="none" w:sz="0" w:space="0" w:color="auto"/>
              </w:divBdr>
              <w:divsChild>
                <w:div w:id="1897468232">
                  <w:marLeft w:val="0"/>
                  <w:marRight w:val="0"/>
                  <w:marTop w:val="0"/>
                  <w:marBottom w:val="0"/>
                  <w:divBdr>
                    <w:top w:val="none" w:sz="0" w:space="0" w:color="auto"/>
                    <w:left w:val="none" w:sz="0" w:space="0" w:color="auto"/>
                    <w:bottom w:val="none" w:sz="0" w:space="0" w:color="auto"/>
                    <w:right w:val="none" w:sz="0" w:space="0" w:color="auto"/>
                  </w:divBdr>
                  <w:divsChild>
                    <w:div w:id="497499140">
                      <w:marLeft w:val="0"/>
                      <w:marRight w:val="0"/>
                      <w:marTop w:val="0"/>
                      <w:marBottom w:val="0"/>
                      <w:divBdr>
                        <w:top w:val="none" w:sz="0" w:space="0" w:color="auto"/>
                        <w:left w:val="none" w:sz="0" w:space="0" w:color="auto"/>
                        <w:bottom w:val="none" w:sz="0" w:space="0" w:color="auto"/>
                        <w:right w:val="none" w:sz="0" w:space="0" w:color="auto"/>
                      </w:divBdr>
                      <w:divsChild>
                        <w:div w:id="621620334">
                          <w:marLeft w:val="0"/>
                          <w:marRight w:val="0"/>
                          <w:marTop w:val="0"/>
                          <w:marBottom w:val="0"/>
                          <w:divBdr>
                            <w:top w:val="none" w:sz="0" w:space="0" w:color="auto"/>
                            <w:left w:val="none" w:sz="0" w:space="0" w:color="auto"/>
                            <w:bottom w:val="none" w:sz="0" w:space="0" w:color="auto"/>
                            <w:right w:val="none" w:sz="0" w:space="0" w:color="auto"/>
                          </w:divBdr>
                          <w:divsChild>
                            <w:div w:id="471751143">
                              <w:marLeft w:val="0"/>
                              <w:marRight w:val="0"/>
                              <w:marTop w:val="0"/>
                              <w:marBottom w:val="0"/>
                              <w:divBdr>
                                <w:top w:val="none" w:sz="0" w:space="0" w:color="auto"/>
                                <w:left w:val="none" w:sz="0" w:space="0" w:color="auto"/>
                                <w:bottom w:val="none" w:sz="0" w:space="0" w:color="auto"/>
                                <w:right w:val="none" w:sz="0" w:space="0" w:color="auto"/>
                              </w:divBdr>
                              <w:divsChild>
                                <w:div w:id="642657090">
                                  <w:marLeft w:val="0"/>
                                  <w:marRight w:val="0"/>
                                  <w:marTop w:val="0"/>
                                  <w:marBottom w:val="0"/>
                                  <w:divBdr>
                                    <w:top w:val="none" w:sz="0" w:space="0" w:color="auto"/>
                                    <w:left w:val="none" w:sz="0" w:space="0" w:color="auto"/>
                                    <w:bottom w:val="none" w:sz="0" w:space="0" w:color="auto"/>
                                    <w:right w:val="none" w:sz="0" w:space="0" w:color="auto"/>
                                  </w:divBdr>
                                  <w:divsChild>
                                    <w:div w:id="556090744">
                                      <w:marLeft w:val="0"/>
                                      <w:marRight w:val="0"/>
                                      <w:marTop w:val="0"/>
                                      <w:marBottom w:val="0"/>
                                      <w:divBdr>
                                        <w:top w:val="none" w:sz="0" w:space="0" w:color="auto"/>
                                        <w:left w:val="none" w:sz="0" w:space="0" w:color="auto"/>
                                        <w:bottom w:val="none" w:sz="0" w:space="0" w:color="auto"/>
                                        <w:right w:val="none" w:sz="0" w:space="0" w:color="auto"/>
                                      </w:divBdr>
                                      <w:divsChild>
                                        <w:div w:id="16123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850349">
          <w:marLeft w:val="0"/>
          <w:marRight w:val="0"/>
          <w:marTop w:val="0"/>
          <w:marBottom w:val="0"/>
          <w:divBdr>
            <w:top w:val="none" w:sz="0" w:space="0" w:color="auto"/>
            <w:left w:val="none" w:sz="0" w:space="0" w:color="auto"/>
            <w:bottom w:val="none" w:sz="0" w:space="0" w:color="auto"/>
            <w:right w:val="none" w:sz="0" w:space="0" w:color="auto"/>
          </w:divBdr>
          <w:divsChild>
            <w:div w:id="979727341">
              <w:marLeft w:val="0"/>
              <w:marRight w:val="0"/>
              <w:marTop w:val="0"/>
              <w:marBottom w:val="0"/>
              <w:divBdr>
                <w:top w:val="none" w:sz="0" w:space="0" w:color="auto"/>
                <w:left w:val="none" w:sz="0" w:space="0" w:color="auto"/>
                <w:bottom w:val="none" w:sz="0" w:space="0" w:color="auto"/>
                <w:right w:val="none" w:sz="0" w:space="0" w:color="auto"/>
              </w:divBdr>
              <w:divsChild>
                <w:div w:id="903301170">
                  <w:marLeft w:val="0"/>
                  <w:marRight w:val="0"/>
                  <w:marTop w:val="0"/>
                  <w:marBottom w:val="0"/>
                  <w:divBdr>
                    <w:top w:val="none" w:sz="0" w:space="0" w:color="auto"/>
                    <w:left w:val="none" w:sz="0" w:space="0" w:color="auto"/>
                    <w:bottom w:val="none" w:sz="0" w:space="0" w:color="auto"/>
                    <w:right w:val="none" w:sz="0" w:space="0" w:color="auto"/>
                  </w:divBdr>
                  <w:divsChild>
                    <w:div w:id="1533885048">
                      <w:marLeft w:val="0"/>
                      <w:marRight w:val="0"/>
                      <w:marTop w:val="0"/>
                      <w:marBottom w:val="0"/>
                      <w:divBdr>
                        <w:top w:val="none" w:sz="0" w:space="0" w:color="auto"/>
                        <w:left w:val="none" w:sz="0" w:space="0" w:color="auto"/>
                        <w:bottom w:val="none" w:sz="0" w:space="0" w:color="auto"/>
                        <w:right w:val="none" w:sz="0" w:space="0" w:color="auto"/>
                      </w:divBdr>
                      <w:divsChild>
                        <w:div w:id="1997607269">
                          <w:marLeft w:val="0"/>
                          <w:marRight w:val="0"/>
                          <w:marTop w:val="0"/>
                          <w:marBottom w:val="0"/>
                          <w:divBdr>
                            <w:top w:val="none" w:sz="0" w:space="0" w:color="auto"/>
                            <w:left w:val="none" w:sz="0" w:space="0" w:color="auto"/>
                            <w:bottom w:val="none" w:sz="0" w:space="0" w:color="auto"/>
                            <w:right w:val="none" w:sz="0" w:space="0" w:color="auto"/>
                          </w:divBdr>
                          <w:divsChild>
                            <w:div w:id="1815174020">
                              <w:marLeft w:val="0"/>
                              <w:marRight w:val="0"/>
                              <w:marTop w:val="0"/>
                              <w:marBottom w:val="0"/>
                              <w:divBdr>
                                <w:top w:val="none" w:sz="0" w:space="0" w:color="auto"/>
                                <w:left w:val="none" w:sz="0" w:space="0" w:color="auto"/>
                                <w:bottom w:val="none" w:sz="0" w:space="0" w:color="auto"/>
                                <w:right w:val="none" w:sz="0" w:space="0" w:color="auto"/>
                              </w:divBdr>
                              <w:divsChild>
                                <w:div w:id="18415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997">
                  <w:marLeft w:val="0"/>
                  <w:marRight w:val="0"/>
                  <w:marTop w:val="0"/>
                  <w:marBottom w:val="0"/>
                  <w:divBdr>
                    <w:top w:val="none" w:sz="0" w:space="0" w:color="auto"/>
                    <w:left w:val="none" w:sz="0" w:space="0" w:color="auto"/>
                    <w:bottom w:val="none" w:sz="0" w:space="0" w:color="auto"/>
                    <w:right w:val="none" w:sz="0" w:space="0" w:color="auto"/>
                  </w:divBdr>
                  <w:divsChild>
                    <w:div w:id="584534341">
                      <w:marLeft w:val="0"/>
                      <w:marRight w:val="0"/>
                      <w:marTop w:val="0"/>
                      <w:marBottom w:val="0"/>
                      <w:divBdr>
                        <w:top w:val="none" w:sz="0" w:space="0" w:color="auto"/>
                        <w:left w:val="none" w:sz="0" w:space="0" w:color="auto"/>
                        <w:bottom w:val="none" w:sz="0" w:space="0" w:color="auto"/>
                        <w:right w:val="none" w:sz="0" w:space="0" w:color="auto"/>
                      </w:divBdr>
                      <w:divsChild>
                        <w:div w:id="353463389">
                          <w:marLeft w:val="0"/>
                          <w:marRight w:val="0"/>
                          <w:marTop w:val="0"/>
                          <w:marBottom w:val="0"/>
                          <w:divBdr>
                            <w:top w:val="none" w:sz="0" w:space="0" w:color="auto"/>
                            <w:left w:val="none" w:sz="0" w:space="0" w:color="auto"/>
                            <w:bottom w:val="none" w:sz="0" w:space="0" w:color="auto"/>
                            <w:right w:val="none" w:sz="0" w:space="0" w:color="auto"/>
                          </w:divBdr>
                          <w:divsChild>
                            <w:div w:id="1823890018">
                              <w:marLeft w:val="0"/>
                              <w:marRight w:val="0"/>
                              <w:marTop w:val="0"/>
                              <w:marBottom w:val="0"/>
                              <w:divBdr>
                                <w:top w:val="none" w:sz="0" w:space="0" w:color="auto"/>
                                <w:left w:val="none" w:sz="0" w:space="0" w:color="auto"/>
                                <w:bottom w:val="none" w:sz="0" w:space="0" w:color="auto"/>
                                <w:right w:val="none" w:sz="0" w:space="0" w:color="auto"/>
                              </w:divBdr>
                              <w:divsChild>
                                <w:div w:id="1381050624">
                                  <w:marLeft w:val="0"/>
                                  <w:marRight w:val="0"/>
                                  <w:marTop w:val="0"/>
                                  <w:marBottom w:val="0"/>
                                  <w:divBdr>
                                    <w:top w:val="none" w:sz="0" w:space="0" w:color="auto"/>
                                    <w:left w:val="none" w:sz="0" w:space="0" w:color="auto"/>
                                    <w:bottom w:val="none" w:sz="0" w:space="0" w:color="auto"/>
                                    <w:right w:val="none" w:sz="0" w:space="0" w:color="auto"/>
                                  </w:divBdr>
                                  <w:divsChild>
                                    <w:div w:id="12220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7154">
                          <w:marLeft w:val="0"/>
                          <w:marRight w:val="0"/>
                          <w:marTop w:val="0"/>
                          <w:marBottom w:val="0"/>
                          <w:divBdr>
                            <w:top w:val="none" w:sz="0" w:space="0" w:color="auto"/>
                            <w:left w:val="none" w:sz="0" w:space="0" w:color="auto"/>
                            <w:bottom w:val="none" w:sz="0" w:space="0" w:color="auto"/>
                            <w:right w:val="none" w:sz="0" w:space="0" w:color="auto"/>
                          </w:divBdr>
                          <w:divsChild>
                            <w:div w:id="189801116">
                              <w:marLeft w:val="0"/>
                              <w:marRight w:val="0"/>
                              <w:marTop w:val="0"/>
                              <w:marBottom w:val="0"/>
                              <w:divBdr>
                                <w:top w:val="none" w:sz="0" w:space="0" w:color="auto"/>
                                <w:left w:val="none" w:sz="0" w:space="0" w:color="auto"/>
                                <w:bottom w:val="none" w:sz="0" w:space="0" w:color="auto"/>
                                <w:right w:val="none" w:sz="0" w:space="0" w:color="auto"/>
                              </w:divBdr>
                              <w:divsChild>
                                <w:div w:id="939917886">
                                  <w:marLeft w:val="0"/>
                                  <w:marRight w:val="0"/>
                                  <w:marTop w:val="0"/>
                                  <w:marBottom w:val="0"/>
                                  <w:divBdr>
                                    <w:top w:val="none" w:sz="0" w:space="0" w:color="auto"/>
                                    <w:left w:val="none" w:sz="0" w:space="0" w:color="auto"/>
                                    <w:bottom w:val="none" w:sz="0" w:space="0" w:color="auto"/>
                                    <w:right w:val="none" w:sz="0" w:space="0" w:color="auto"/>
                                  </w:divBdr>
                                  <w:divsChild>
                                    <w:div w:id="15206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48312">
          <w:marLeft w:val="0"/>
          <w:marRight w:val="0"/>
          <w:marTop w:val="0"/>
          <w:marBottom w:val="0"/>
          <w:divBdr>
            <w:top w:val="none" w:sz="0" w:space="0" w:color="auto"/>
            <w:left w:val="none" w:sz="0" w:space="0" w:color="auto"/>
            <w:bottom w:val="none" w:sz="0" w:space="0" w:color="auto"/>
            <w:right w:val="none" w:sz="0" w:space="0" w:color="auto"/>
          </w:divBdr>
          <w:divsChild>
            <w:div w:id="724108669">
              <w:marLeft w:val="0"/>
              <w:marRight w:val="0"/>
              <w:marTop w:val="0"/>
              <w:marBottom w:val="0"/>
              <w:divBdr>
                <w:top w:val="none" w:sz="0" w:space="0" w:color="auto"/>
                <w:left w:val="none" w:sz="0" w:space="0" w:color="auto"/>
                <w:bottom w:val="none" w:sz="0" w:space="0" w:color="auto"/>
                <w:right w:val="none" w:sz="0" w:space="0" w:color="auto"/>
              </w:divBdr>
              <w:divsChild>
                <w:div w:id="1375886790">
                  <w:marLeft w:val="0"/>
                  <w:marRight w:val="0"/>
                  <w:marTop w:val="0"/>
                  <w:marBottom w:val="0"/>
                  <w:divBdr>
                    <w:top w:val="none" w:sz="0" w:space="0" w:color="auto"/>
                    <w:left w:val="none" w:sz="0" w:space="0" w:color="auto"/>
                    <w:bottom w:val="none" w:sz="0" w:space="0" w:color="auto"/>
                    <w:right w:val="none" w:sz="0" w:space="0" w:color="auto"/>
                  </w:divBdr>
                  <w:divsChild>
                    <w:div w:id="629557952">
                      <w:marLeft w:val="0"/>
                      <w:marRight w:val="0"/>
                      <w:marTop w:val="0"/>
                      <w:marBottom w:val="0"/>
                      <w:divBdr>
                        <w:top w:val="none" w:sz="0" w:space="0" w:color="auto"/>
                        <w:left w:val="none" w:sz="0" w:space="0" w:color="auto"/>
                        <w:bottom w:val="none" w:sz="0" w:space="0" w:color="auto"/>
                        <w:right w:val="none" w:sz="0" w:space="0" w:color="auto"/>
                      </w:divBdr>
                      <w:divsChild>
                        <w:div w:id="491945377">
                          <w:marLeft w:val="0"/>
                          <w:marRight w:val="0"/>
                          <w:marTop w:val="0"/>
                          <w:marBottom w:val="0"/>
                          <w:divBdr>
                            <w:top w:val="none" w:sz="0" w:space="0" w:color="auto"/>
                            <w:left w:val="none" w:sz="0" w:space="0" w:color="auto"/>
                            <w:bottom w:val="none" w:sz="0" w:space="0" w:color="auto"/>
                            <w:right w:val="none" w:sz="0" w:space="0" w:color="auto"/>
                          </w:divBdr>
                          <w:divsChild>
                            <w:div w:id="573128072">
                              <w:marLeft w:val="0"/>
                              <w:marRight w:val="0"/>
                              <w:marTop w:val="0"/>
                              <w:marBottom w:val="0"/>
                              <w:divBdr>
                                <w:top w:val="none" w:sz="0" w:space="0" w:color="auto"/>
                                <w:left w:val="none" w:sz="0" w:space="0" w:color="auto"/>
                                <w:bottom w:val="none" w:sz="0" w:space="0" w:color="auto"/>
                                <w:right w:val="none" w:sz="0" w:space="0" w:color="auto"/>
                              </w:divBdr>
                              <w:divsChild>
                                <w:div w:id="1452213980">
                                  <w:marLeft w:val="0"/>
                                  <w:marRight w:val="0"/>
                                  <w:marTop w:val="0"/>
                                  <w:marBottom w:val="0"/>
                                  <w:divBdr>
                                    <w:top w:val="none" w:sz="0" w:space="0" w:color="auto"/>
                                    <w:left w:val="none" w:sz="0" w:space="0" w:color="auto"/>
                                    <w:bottom w:val="none" w:sz="0" w:space="0" w:color="auto"/>
                                    <w:right w:val="none" w:sz="0" w:space="0" w:color="auto"/>
                                  </w:divBdr>
                                  <w:divsChild>
                                    <w:div w:id="1297298428">
                                      <w:marLeft w:val="0"/>
                                      <w:marRight w:val="0"/>
                                      <w:marTop w:val="0"/>
                                      <w:marBottom w:val="0"/>
                                      <w:divBdr>
                                        <w:top w:val="none" w:sz="0" w:space="0" w:color="auto"/>
                                        <w:left w:val="none" w:sz="0" w:space="0" w:color="auto"/>
                                        <w:bottom w:val="none" w:sz="0" w:space="0" w:color="auto"/>
                                        <w:right w:val="none" w:sz="0" w:space="0" w:color="auto"/>
                                      </w:divBdr>
                                      <w:divsChild>
                                        <w:div w:id="1329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11155">
          <w:marLeft w:val="0"/>
          <w:marRight w:val="0"/>
          <w:marTop w:val="0"/>
          <w:marBottom w:val="0"/>
          <w:divBdr>
            <w:top w:val="none" w:sz="0" w:space="0" w:color="auto"/>
            <w:left w:val="none" w:sz="0" w:space="0" w:color="auto"/>
            <w:bottom w:val="none" w:sz="0" w:space="0" w:color="auto"/>
            <w:right w:val="none" w:sz="0" w:space="0" w:color="auto"/>
          </w:divBdr>
          <w:divsChild>
            <w:div w:id="440539571">
              <w:marLeft w:val="0"/>
              <w:marRight w:val="0"/>
              <w:marTop w:val="0"/>
              <w:marBottom w:val="0"/>
              <w:divBdr>
                <w:top w:val="none" w:sz="0" w:space="0" w:color="auto"/>
                <w:left w:val="none" w:sz="0" w:space="0" w:color="auto"/>
                <w:bottom w:val="none" w:sz="0" w:space="0" w:color="auto"/>
                <w:right w:val="none" w:sz="0" w:space="0" w:color="auto"/>
              </w:divBdr>
              <w:divsChild>
                <w:div w:id="962419712">
                  <w:marLeft w:val="0"/>
                  <w:marRight w:val="0"/>
                  <w:marTop w:val="0"/>
                  <w:marBottom w:val="0"/>
                  <w:divBdr>
                    <w:top w:val="none" w:sz="0" w:space="0" w:color="auto"/>
                    <w:left w:val="none" w:sz="0" w:space="0" w:color="auto"/>
                    <w:bottom w:val="none" w:sz="0" w:space="0" w:color="auto"/>
                    <w:right w:val="none" w:sz="0" w:space="0" w:color="auto"/>
                  </w:divBdr>
                  <w:divsChild>
                    <w:div w:id="914899927">
                      <w:marLeft w:val="0"/>
                      <w:marRight w:val="0"/>
                      <w:marTop w:val="0"/>
                      <w:marBottom w:val="0"/>
                      <w:divBdr>
                        <w:top w:val="none" w:sz="0" w:space="0" w:color="auto"/>
                        <w:left w:val="none" w:sz="0" w:space="0" w:color="auto"/>
                        <w:bottom w:val="none" w:sz="0" w:space="0" w:color="auto"/>
                        <w:right w:val="none" w:sz="0" w:space="0" w:color="auto"/>
                      </w:divBdr>
                      <w:divsChild>
                        <w:div w:id="388765999">
                          <w:marLeft w:val="0"/>
                          <w:marRight w:val="0"/>
                          <w:marTop w:val="0"/>
                          <w:marBottom w:val="0"/>
                          <w:divBdr>
                            <w:top w:val="none" w:sz="0" w:space="0" w:color="auto"/>
                            <w:left w:val="none" w:sz="0" w:space="0" w:color="auto"/>
                            <w:bottom w:val="none" w:sz="0" w:space="0" w:color="auto"/>
                            <w:right w:val="none" w:sz="0" w:space="0" w:color="auto"/>
                          </w:divBdr>
                          <w:divsChild>
                            <w:div w:id="1253971493">
                              <w:marLeft w:val="0"/>
                              <w:marRight w:val="0"/>
                              <w:marTop w:val="0"/>
                              <w:marBottom w:val="0"/>
                              <w:divBdr>
                                <w:top w:val="none" w:sz="0" w:space="0" w:color="auto"/>
                                <w:left w:val="none" w:sz="0" w:space="0" w:color="auto"/>
                                <w:bottom w:val="none" w:sz="0" w:space="0" w:color="auto"/>
                                <w:right w:val="none" w:sz="0" w:space="0" w:color="auto"/>
                              </w:divBdr>
                              <w:divsChild>
                                <w:div w:id="10569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7701">
                  <w:marLeft w:val="0"/>
                  <w:marRight w:val="0"/>
                  <w:marTop w:val="0"/>
                  <w:marBottom w:val="0"/>
                  <w:divBdr>
                    <w:top w:val="none" w:sz="0" w:space="0" w:color="auto"/>
                    <w:left w:val="none" w:sz="0" w:space="0" w:color="auto"/>
                    <w:bottom w:val="none" w:sz="0" w:space="0" w:color="auto"/>
                    <w:right w:val="none" w:sz="0" w:space="0" w:color="auto"/>
                  </w:divBdr>
                  <w:divsChild>
                    <w:div w:id="1821146034">
                      <w:marLeft w:val="0"/>
                      <w:marRight w:val="0"/>
                      <w:marTop w:val="0"/>
                      <w:marBottom w:val="0"/>
                      <w:divBdr>
                        <w:top w:val="none" w:sz="0" w:space="0" w:color="auto"/>
                        <w:left w:val="none" w:sz="0" w:space="0" w:color="auto"/>
                        <w:bottom w:val="none" w:sz="0" w:space="0" w:color="auto"/>
                        <w:right w:val="none" w:sz="0" w:space="0" w:color="auto"/>
                      </w:divBdr>
                      <w:divsChild>
                        <w:div w:id="1893498683">
                          <w:marLeft w:val="0"/>
                          <w:marRight w:val="0"/>
                          <w:marTop w:val="0"/>
                          <w:marBottom w:val="0"/>
                          <w:divBdr>
                            <w:top w:val="none" w:sz="0" w:space="0" w:color="auto"/>
                            <w:left w:val="none" w:sz="0" w:space="0" w:color="auto"/>
                            <w:bottom w:val="none" w:sz="0" w:space="0" w:color="auto"/>
                            <w:right w:val="none" w:sz="0" w:space="0" w:color="auto"/>
                          </w:divBdr>
                          <w:divsChild>
                            <w:div w:id="843130732">
                              <w:marLeft w:val="0"/>
                              <w:marRight w:val="0"/>
                              <w:marTop w:val="0"/>
                              <w:marBottom w:val="0"/>
                              <w:divBdr>
                                <w:top w:val="none" w:sz="0" w:space="0" w:color="auto"/>
                                <w:left w:val="none" w:sz="0" w:space="0" w:color="auto"/>
                                <w:bottom w:val="none" w:sz="0" w:space="0" w:color="auto"/>
                                <w:right w:val="none" w:sz="0" w:space="0" w:color="auto"/>
                              </w:divBdr>
                              <w:divsChild>
                                <w:div w:id="2047872562">
                                  <w:marLeft w:val="0"/>
                                  <w:marRight w:val="0"/>
                                  <w:marTop w:val="0"/>
                                  <w:marBottom w:val="0"/>
                                  <w:divBdr>
                                    <w:top w:val="none" w:sz="0" w:space="0" w:color="auto"/>
                                    <w:left w:val="none" w:sz="0" w:space="0" w:color="auto"/>
                                    <w:bottom w:val="none" w:sz="0" w:space="0" w:color="auto"/>
                                    <w:right w:val="none" w:sz="0" w:space="0" w:color="auto"/>
                                  </w:divBdr>
                                  <w:divsChild>
                                    <w:div w:id="166600576">
                                      <w:marLeft w:val="0"/>
                                      <w:marRight w:val="0"/>
                                      <w:marTop w:val="0"/>
                                      <w:marBottom w:val="0"/>
                                      <w:divBdr>
                                        <w:top w:val="none" w:sz="0" w:space="0" w:color="auto"/>
                                        <w:left w:val="none" w:sz="0" w:space="0" w:color="auto"/>
                                        <w:bottom w:val="none" w:sz="0" w:space="0" w:color="auto"/>
                                        <w:right w:val="none" w:sz="0" w:space="0" w:color="auto"/>
                                      </w:divBdr>
                                      <w:divsChild>
                                        <w:div w:id="1416247843">
                                          <w:marLeft w:val="0"/>
                                          <w:marRight w:val="0"/>
                                          <w:marTop w:val="0"/>
                                          <w:marBottom w:val="0"/>
                                          <w:divBdr>
                                            <w:top w:val="none" w:sz="0" w:space="0" w:color="auto"/>
                                            <w:left w:val="none" w:sz="0" w:space="0" w:color="auto"/>
                                            <w:bottom w:val="none" w:sz="0" w:space="0" w:color="auto"/>
                                            <w:right w:val="none" w:sz="0" w:space="0" w:color="auto"/>
                                          </w:divBdr>
                                          <w:divsChild>
                                            <w:div w:id="550074353">
                                              <w:marLeft w:val="0"/>
                                              <w:marRight w:val="0"/>
                                              <w:marTop w:val="0"/>
                                              <w:marBottom w:val="0"/>
                                              <w:divBdr>
                                                <w:top w:val="none" w:sz="0" w:space="0" w:color="auto"/>
                                                <w:left w:val="none" w:sz="0" w:space="0" w:color="auto"/>
                                                <w:bottom w:val="none" w:sz="0" w:space="0" w:color="auto"/>
                                                <w:right w:val="none" w:sz="0" w:space="0" w:color="auto"/>
                                              </w:divBdr>
                                            </w:div>
                                            <w:div w:id="1666127096">
                                              <w:marLeft w:val="0"/>
                                              <w:marRight w:val="0"/>
                                              <w:marTop w:val="0"/>
                                              <w:marBottom w:val="0"/>
                                              <w:divBdr>
                                                <w:top w:val="none" w:sz="0" w:space="0" w:color="auto"/>
                                                <w:left w:val="none" w:sz="0" w:space="0" w:color="auto"/>
                                                <w:bottom w:val="none" w:sz="0" w:space="0" w:color="auto"/>
                                                <w:right w:val="none" w:sz="0" w:space="0" w:color="auto"/>
                                              </w:divBdr>
                                              <w:divsChild>
                                                <w:div w:id="1587107959">
                                                  <w:marLeft w:val="0"/>
                                                  <w:marRight w:val="0"/>
                                                  <w:marTop w:val="0"/>
                                                  <w:marBottom w:val="0"/>
                                                  <w:divBdr>
                                                    <w:top w:val="none" w:sz="0" w:space="0" w:color="auto"/>
                                                    <w:left w:val="none" w:sz="0" w:space="0" w:color="auto"/>
                                                    <w:bottom w:val="none" w:sz="0" w:space="0" w:color="auto"/>
                                                    <w:right w:val="none" w:sz="0" w:space="0" w:color="auto"/>
                                                  </w:divBdr>
                                                  <w:divsChild>
                                                    <w:div w:id="2982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74942">
                          <w:marLeft w:val="0"/>
                          <w:marRight w:val="0"/>
                          <w:marTop w:val="0"/>
                          <w:marBottom w:val="0"/>
                          <w:divBdr>
                            <w:top w:val="none" w:sz="0" w:space="0" w:color="auto"/>
                            <w:left w:val="none" w:sz="0" w:space="0" w:color="auto"/>
                            <w:bottom w:val="none" w:sz="0" w:space="0" w:color="auto"/>
                            <w:right w:val="none" w:sz="0" w:space="0" w:color="auto"/>
                          </w:divBdr>
                          <w:divsChild>
                            <w:div w:id="1623224876">
                              <w:marLeft w:val="0"/>
                              <w:marRight w:val="0"/>
                              <w:marTop w:val="0"/>
                              <w:marBottom w:val="0"/>
                              <w:divBdr>
                                <w:top w:val="none" w:sz="0" w:space="0" w:color="auto"/>
                                <w:left w:val="none" w:sz="0" w:space="0" w:color="auto"/>
                                <w:bottom w:val="none" w:sz="0" w:space="0" w:color="auto"/>
                                <w:right w:val="none" w:sz="0" w:space="0" w:color="auto"/>
                              </w:divBdr>
                              <w:divsChild>
                                <w:div w:id="2104954803">
                                  <w:marLeft w:val="0"/>
                                  <w:marRight w:val="0"/>
                                  <w:marTop w:val="0"/>
                                  <w:marBottom w:val="0"/>
                                  <w:divBdr>
                                    <w:top w:val="none" w:sz="0" w:space="0" w:color="auto"/>
                                    <w:left w:val="none" w:sz="0" w:space="0" w:color="auto"/>
                                    <w:bottom w:val="none" w:sz="0" w:space="0" w:color="auto"/>
                                    <w:right w:val="none" w:sz="0" w:space="0" w:color="auto"/>
                                  </w:divBdr>
                                  <w:divsChild>
                                    <w:div w:id="9746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503475">
          <w:marLeft w:val="0"/>
          <w:marRight w:val="0"/>
          <w:marTop w:val="0"/>
          <w:marBottom w:val="0"/>
          <w:divBdr>
            <w:top w:val="none" w:sz="0" w:space="0" w:color="auto"/>
            <w:left w:val="none" w:sz="0" w:space="0" w:color="auto"/>
            <w:bottom w:val="none" w:sz="0" w:space="0" w:color="auto"/>
            <w:right w:val="none" w:sz="0" w:space="0" w:color="auto"/>
          </w:divBdr>
          <w:divsChild>
            <w:div w:id="1540891942">
              <w:marLeft w:val="0"/>
              <w:marRight w:val="0"/>
              <w:marTop w:val="0"/>
              <w:marBottom w:val="0"/>
              <w:divBdr>
                <w:top w:val="none" w:sz="0" w:space="0" w:color="auto"/>
                <w:left w:val="none" w:sz="0" w:space="0" w:color="auto"/>
                <w:bottom w:val="none" w:sz="0" w:space="0" w:color="auto"/>
                <w:right w:val="none" w:sz="0" w:space="0" w:color="auto"/>
              </w:divBdr>
              <w:divsChild>
                <w:div w:id="1098674920">
                  <w:marLeft w:val="0"/>
                  <w:marRight w:val="0"/>
                  <w:marTop w:val="0"/>
                  <w:marBottom w:val="0"/>
                  <w:divBdr>
                    <w:top w:val="none" w:sz="0" w:space="0" w:color="auto"/>
                    <w:left w:val="none" w:sz="0" w:space="0" w:color="auto"/>
                    <w:bottom w:val="none" w:sz="0" w:space="0" w:color="auto"/>
                    <w:right w:val="none" w:sz="0" w:space="0" w:color="auto"/>
                  </w:divBdr>
                  <w:divsChild>
                    <w:div w:id="653215791">
                      <w:marLeft w:val="0"/>
                      <w:marRight w:val="0"/>
                      <w:marTop w:val="0"/>
                      <w:marBottom w:val="0"/>
                      <w:divBdr>
                        <w:top w:val="none" w:sz="0" w:space="0" w:color="auto"/>
                        <w:left w:val="none" w:sz="0" w:space="0" w:color="auto"/>
                        <w:bottom w:val="none" w:sz="0" w:space="0" w:color="auto"/>
                        <w:right w:val="none" w:sz="0" w:space="0" w:color="auto"/>
                      </w:divBdr>
                      <w:divsChild>
                        <w:div w:id="932324999">
                          <w:marLeft w:val="0"/>
                          <w:marRight w:val="0"/>
                          <w:marTop w:val="0"/>
                          <w:marBottom w:val="0"/>
                          <w:divBdr>
                            <w:top w:val="none" w:sz="0" w:space="0" w:color="auto"/>
                            <w:left w:val="none" w:sz="0" w:space="0" w:color="auto"/>
                            <w:bottom w:val="none" w:sz="0" w:space="0" w:color="auto"/>
                            <w:right w:val="none" w:sz="0" w:space="0" w:color="auto"/>
                          </w:divBdr>
                          <w:divsChild>
                            <w:div w:id="366686620">
                              <w:marLeft w:val="0"/>
                              <w:marRight w:val="0"/>
                              <w:marTop w:val="0"/>
                              <w:marBottom w:val="0"/>
                              <w:divBdr>
                                <w:top w:val="none" w:sz="0" w:space="0" w:color="auto"/>
                                <w:left w:val="none" w:sz="0" w:space="0" w:color="auto"/>
                                <w:bottom w:val="none" w:sz="0" w:space="0" w:color="auto"/>
                                <w:right w:val="none" w:sz="0" w:space="0" w:color="auto"/>
                              </w:divBdr>
                              <w:divsChild>
                                <w:div w:id="30885880">
                                  <w:marLeft w:val="0"/>
                                  <w:marRight w:val="0"/>
                                  <w:marTop w:val="0"/>
                                  <w:marBottom w:val="0"/>
                                  <w:divBdr>
                                    <w:top w:val="none" w:sz="0" w:space="0" w:color="auto"/>
                                    <w:left w:val="none" w:sz="0" w:space="0" w:color="auto"/>
                                    <w:bottom w:val="none" w:sz="0" w:space="0" w:color="auto"/>
                                    <w:right w:val="none" w:sz="0" w:space="0" w:color="auto"/>
                                  </w:divBdr>
                                  <w:divsChild>
                                    <w:div w:id="867596380">
                                      <w:marLeft w:val="0"/>
                                      <w:marRight w:val="0"/>
                                      <w:marTop w:val="0"/>
                                      <w:marBottom w:val="0"/>
                                      <w:divBdr>
                                        <w:top w:val="none" w:sz="0" w:space="0" w:color="auto"/>
                                        <w:left w:val="none" w:sz="0" w:space="0" w:color="auto"/>
                                        <w:bottom w:val="none" w:sz="0" w:space="0" w:color="auto"/>
                                        <w:right w:val="none" w:sz="0" w:space="0" w:color="auto"/>
                                      </w:divBdr>
                                      <w:divsChild>
                                        <w:div w:id="8203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091490">
          <w:marLeft w:val="0"/>
          <w:marRight w:val="0"/>
          <w:marTop w:val="0"/>
          <w:marBottom w:val="0"/>
          <w:divBdr>
            <w:top w:val="none" w:sz="0" w:space="0" w:color="auto"/>
            <w:left w:val="none" w:sz="0" w:space="0" w:color="auto"/>
            <w:bottom w:val="none" w:sz="0" w:space="0" w:color="auto"/>
            <w:right w:val="none" w:sz="0" w:space="0" w:color="auto"/>
          </w:divBdr>
          <w:divsChild>
            <w:div w:id="8407611">
              <w:marLeft w:val="0"/>
              <w:marRight w:val="0"/>
              <w:marTop w:val="0"/>
              <w:marBottom w:val="0"/>
              <w:divBdr>
                <w:top w:val="none" w:sz="0" w:space="0" w:color="auto"/>
                <w:left w:val="none" w:sz="0" w:space="0" w:color="auto"/>
                <w:bottom w:val="none" w:sz="0" w:space="0" w:color="auto"/>
                <w:right w:val="none" w:sz="0" w:space="0" w:color="auto"/>
              </w:divBdr>
              <w:divsChild>
                <w:div w:id="39212204">
                  <w:marLeft w:val="0"/>
                  <w:marRight w:val="0"/>
                  <w:marTop w:val="0"/>
                  <w:marBottom w:val="0"/>
                  <w:divBdr>
                    <w:top w:val="none" w:sz="0" w:space="0" w:color="auto"/>
                    <w:left w:val="none" w:sz="0" w:space="0" w:color="auto"/>
                    <w:bottom w:val="none" w:sz="0" w:space="0" w:color="auto"/>
                    <w:right w:val="none" w:sz="0" w:space="0" w:color="auto"/>
                  </w:divBdr>
                  <w:divsChild>
                    <w:div w:id="527640692">
                      <w:marLeft w:val="0"/>
                      <w:marRight w:val="0"/>
                      <w:marTop w:val="0"/>
                      <w:marBottom w:val="0"/>
                      <w:divBdr>
                        <w:top w:val="none" w:sz="0" w:space="0" w:color="auto"/>
                        <w:left w:val="none" w:sz="0" w:space="0" w:color="auto"/>
                        <w:bottom w:val="none" w:sz="0" w:space="0" w:color="auto"/>
                        <w:right w:val="none" w:sz="0" w:space="0" w:color="auto"/>
                      </w:divBdr>
                      <w:divsChild>
                        <w:div w:id="17196887">
                          <w:marLeft w:val="0"/>
                          <w:marRight w:val="0"/>
                          <w:marTop w:val="0"/>
                          <w:marBottom w:val="0"/>
                          <w:divBdr>
                            <w:top w:val="none" w:sz="0" w:space="0" w:color="auto"/>
                            <w:left w:val="none" w:sz="0" w:space="0" w:color="auto"/>
                            <w:bottom w:val="none" w:sz="0" w:space="0" w:color="auto"/>
                            <w:right w:val="none" w:sz="0" w:space="0" w:color="auto"/>
                          </w:divBdr>
                          <w:divsChild>
                            <w:div w:id="797993835">
                              <w:marLeft w:val="0"/>
                              <w:marRight w:val="0"/>
                              <w:marTop w:val="0"/>
                              <w:marBottom w:val="0"/>
                              <w:divBdr>
                                <w:top w:val="none" w:sz="0" w:space="0" w:color="auto"/>
                                <w:left w:val="none" w:sz="0" w:space="0" w:color="auto"/>
                                <w:bottom w:val="none" w:sz="0" w:space="0" w:color="auto"/>
                                <w:right w:val="none" w:sz="0" w:space="0" w:color="auto"/>
                              </w:divBdr>
                              <w:divsChild>
                                <w:div w:id="1440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8177">
                  <w:marLeft w:val="0"/>
                  <w:marRight w:val="0"/>
                  <w:marTop w:val="0"/>
                  <w:marBottom w:val="0"/>
                  <w:divBdr>
                    <w:top w:val="none" w:sz="0" w:space="0" w:color="auto"/>
                    <w:left w:val="none" w:sz="0" w:space="0" w:color="auto"/>
                    <w:bottom w:val="none" w:sz="0" w:space="0" w:color="auto"/>
                    <w:right w:val="none" w:sz="0" w:space="0" w:color="auto"/>
                  </w:divBdr>
                  <w:divsChild>
                    <w:div w:id="364133367">
                      <w:marLeft w:val="0"/>
                      <w:marRight w:val="0"/>
                      <w:marTop w:val="0"/>
                      <w:marBottom w:val="0"/>
                      <w:divBdr>
                        <w:top w:val="none" w:sz="0" w:space="0" w:color="auto"/>
                        <w:left w:val="none" w:sz="0" w:space="0" w:color="auto"/>
                        <w:bottom w:val="none" w:sz="0" w:space="0" w:color="auto"/>
                        <w:right w:val="none" w:sz="0" w:space="0" w:color="auto"/>
                      </w:divBdr>
                      <w:divsChild>
                        <w:div w:id="1661033753">
                          <w:marLeft w:val="0"/>
                          <w:marRight w:val="0"/>
                          <w:marTop w:val="0"/>
                          <w:marBottom w:val="0"/>
                          <w:divBdr>
                            <w:top w:val="none" w:sz="0" w:space="0" w:color="auto"/>
                            <w:left w:val="none" w:sz="0" w:space="0" w:color="auto"/>
                            <w:bottom w:val="none" w:sz="0" w:space="0" w:color="auto"/>
                            <w:right w:val="none" w:sz="0" w:space="0" w:color="auto"/>
                          </w:divBdr>
                          <w:divsChild>
                            <w:div w:id="771047618">
                              <w:marLeft w:val="0"/>
                              <w:marRight w:val="0"/>
                              <w:marTop w:val="0"/>
                              <w:marBottom w:val="0"/>
                              <w:divBdr>
                                <w:top w:val="none" w:sz="0" w:space="0" w:color="auto"/>
                                <w:left w:val="none" w:sz="0" w:space="0" w:color="auto"/>
                                <w:bottom w:val="none" w:sz="0" w:space="0" w:color="auto"/>
                                <w:right w:val="none" w:sz="0" w:space="0" w:color="auto"/>
                              </w:divBdr>
                              <w:divsChild>
                                <w:div w:id="1654026175">
                                  <w:marLeft w:val="0"/>
                                  <w:marRight w:val="0"/>
                                  <w:marTop w:val="0"/>
                                  <w:marBottom w:val="0"/>
                                  <w:divBdr>
                                    <w:top w:val="none" w:sz="0" w:space="0" w:color="auto"/>
                                    <w:left w:val="none" w:sz="0" w:space="0" w:color="auto"/>
                                    <w:bottom w:val="none" w:sz="0" w:space="0" w:color="auto"/>
                                    <w:right w:val="none" w:sz="0" w:space="0" w:color="auto"/>
                                  </w:divBdr>
                                  <w:divsChild>
                                    <w:div w:id="16198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3506">
                          <w:marLeft w:val="0"/>
                          <w:marRight w:val="0"/>
                          <w:marTop w:val="0"/>
                          <w:marBottom w:val="0"/>
                          <w:divBdr>
                            <w:top w:val="none" w:sz="0" w:space="0" w:color="auto"/>
                            <w:left w:val="none" w:sz="0" w:space="0" w:color="auto"/>
                            <w:bottom w:val="none" w:sz="0" w:space="0" w:color="auto"/>
                            <w:right w:val="none" w:sz="0" w:space="0" w:color="auto"/>
                          </w:divBdr>
                          <w:divsChild>
                            <w:div w:id="1806924596">
                              <w:marLeft w:val="0"/>
                              <w:marRight w:val="0"/>
                              <w:marTop w:val="0"/>
                              <w:marBottom w:val="0"/>
                              <w:divBdr>
                                <w:top w:val="none" w:sz="0" w:space="0" w:color="auto"/>
                                <w:left w:val="none" w:sz="0" w:space="0" w:color="auto"/>
                                <w:bottom w:val="none" w:sz="0" w:space="0" w:color="auto"/>
                                <w:right w:val="none" w:sz="0" w:space="0" w:color="auto"/>
                              </w:divBdr>
                              <w:divsChild>
                                <w:div w:id="1968588601">
                                  <w:marLeft w:val="0"/>
                                  <w:marRight w:val="0"/>
                                  <w:marTop w:val="0"/>
                                  <w:marBottom w:val="0"/>
                                  <w:divBdr>
                                    <w:top w:val="none" w:sz="0" w:space="0" w:color="auto"/>
                                    <w:left w:val="none" w:sz="0" w:space="0" w:color="auto"/>
                                    <w:bottom w:val="none" w:sz="0" w:space="0" w:color="auto"/>
                                    <w:right w:val="none" w:sz="0" w:space="0" w:color="auto"/>
                                  </w:divBdr>
                                  <w:divsChild>
                                    <w:div w:id="5371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7451">
          <w:marLeft w:val="0"/>
          <w:marRight w:val="0"/>
          <w:marTop w:val="0"/>
          <w:marBottom w:val="0"/>
          <w:divBdr>
            <w:top w:val="none" w:sz="0" w:space="0" w:color="auto"/>
            <w:left w:val="none" w:sz="0" w:space="0" w:color="auto"/>
            <w:bottom w:val="none" w:sz="0" w:space="0" w:color="auto"/>
            <w:right w:val="none" w:sz="0" w:space="0" w:color="auto"/>
          </w:divBdr>
          <w:divsChild>
            <w:div w:id="1181773230">
              <w:marLeft w:val="0"/>
              <w:marRight w:val="0"/>
              <w:marTop w:val="0"/>
              <w:marBottom w:val="0"/>
              <w:divBdr>
                <w:top w:val="none" w:sz="0" w:space="0" w:color="auto"/>
                <w:left w:val="none" w:sz="0" w:space="0" w:color="auto"/>
                <w:bottom w:val="none" w:sz="0" w:space="0" w:color="auto"/>
                <w:right w:val="none" w:sz="0" w:space="0" w:color="auto"/>
              </w:divBdr>
              <w:divsChild>
                <w:div w:id="370958498">
                  <w:marLeft w:val="0"/>
                  <w:marRight w:val="0"/>
                  <w:marTop w:val="0"/>
                  <w:marBottom w:val="0"/>
                  <w:divBdr>
                    <w:top w:val="none" w:sz="0" w:space="0" w:color="auto"/>
                    <w:left w:val="none" w:sz="0" w:space="0" w:color="auto"/>
                    <w:bottom w:val="none" w:sz="0" w:space="0" w:color="auto"/>
                    <w:right w:val="none" w:sz="0" w:space="0" w:color="auto"/>
                  </w:divBdr>
                  <w:divsChild>
                    <w:div w:id="447118972">
                      <w:marLeft w:val="0"/>
                      <w:marRight w:val="0"/>
                      <w:marTop w:val="0"/>
                      <w:marBottom w:val="0"/>
                      <w:divBdr>
                        <w:top w:val="none" w:sz="0" w:space="0" w:color="auto"/>
                        <w:left w:val="none" w:sz="0" w:space="0" w:color="auto"/>
                        <w:bottom w:val="none" w:sz="0" w:space="0" w:color="auto"/>
                        <w:right w:val="none" w:sz="0" w:space="0" w:color="auto"/>
                      </w:divBdr>
                      <w:divsChild>
                        <w:div w:id="1145705737">
                          <w:marLeft w:val="0"/>
                          <w:marRight w:val="0"/>
                          <w:marTop w:val="0"/>
                          <w:marBottom w:val="0"/>
                          <w:divBdr>
                            <w:top w:val="none" w:sz="0" w:space="0" w:color="auto"/>
                            <w:left w:val="none" w:sz="0" w:space="0" w:color="auto"/>
                            <w:bottom w:val="none" w:sz="0" w:space="0" w:color="auto"/>
                            <w:right w:val="none" w:sz="0" w:space="0" w:color="auto"/>
                          </w:divBdr>
                          <w:divsChild>
                            <w:div w:id="673144183">
                              <w:marLeft w:val="0"/>
                              <w:marRight w:val="0"/>
                              <w:marTop w:val="0"/>
                              <w:marBottom w:val="0"/>
                              <w:divBdr>
                                <w:top w:val="none" w:sz="0" w:space="0" w:color="auto"/>
                                <w:left w:val="none" w:sz="0" w:space="0" w:color="auto"/>
                                <w:bottom w:val="none" w:sz="0" w:space="0" w:color="auto"/>
                                <w:right w:val="none" w:sz="0" w:space="0" w:color="auto"/>
                              </w:divBdr>
                              <w:divsChild>
                                <w:div w:id="680550261">
                                  <w:marLeft w:val="0"/>
                                  <w:marRight w:val="0"/>
                                  <w:marTop w:val="0"/>
                                  <w:marBottom w:val="0"/>
                                  <w:divBdr>
                                    <w:top w:val="none" w:sz="0" w:space="0" w:color="auto"/>
                                    <w:left w:val="none" w:sz="0" w:space="0" w:color="auto"/>
                                    <w:bottom w:val="none" w:sz="0" w:space="0" w:color="auto"/>
                                    <w:right w:val="none" w:sz="0" w:space="0" w:color="auto"/>
                                  </w:divBdr>
                                  <w:divsChild>
                                    <w:div w:id="1507938080">
                                      <w:marLeft w:val="0"/>
                                      <w:marRight w:val="0"/>
                                      <w:marTop w:val="0"/>
                                      <w:marBottom w:val="0"/>
                                      <w:divBdr>
                                        <w:top w:val="none" w:sz="0" w:space="0" w:color="auto"/>
                                        <w:left w:val="none" w:sz="0" w:space="0" w:color="auto"/>
                                        <w:bottom w:val="none" w:sz="0" w:space="0" w:color="auto"/>
                                        <w:right w:val="none" w:sz="0" w:space="0" w:color="auto"/>
                                      </w:divBdr>
                                      <w:divsChild>
                                        <w:div w:id="19388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3635">
          <w:marLeft w:val="0"/>
          <w:marRight w:val="0"/>
          <w:marTop w:val="0"/>
          <w:marBottom w:val="0"/>
          <w:divBdr>
            <w:top w:val="none" w:sz="0" w:space="0" w:color="auto"/>
            <w:left w:val="none" w:sz="0" w:space="0" w:color="auto"/>
            <w:bottom w:val="none" w:sz="0" w:space="0" w:color="auto"/>
            <w:right w:val="none" w:sz="0" w:space="0" w:color="auto"/>
          </w:divBdr>
          <w:divsChild>
            <w:div w:id="1258714280">
              <w:marLeft w:val="0"/>
              <w:marRight w:val="0"/>
              <w:marTop w:val="0"/>
              <w:marBottom w:val="0"/>
              <w:divBdr>
                <w:top w:val="none" w:sz="0" w:space="0" w:color="auto"/>
                <w:left w:val="none" w:sz="0" w:space="0" w:color="auto"/>
                <w:bottom w:val="none" w:sz="0" w:space="0" w:color="auto"/>
                <w:right w:val="none" w:sz="0" w:space="0" w:color="auto"/>
              </w:divBdr>
              <w:divsChild>
                <w:div w:id="479686936">
                  <w:marLeft w:val="0"/>
                  <w:marRight w:val="0"/>
                  <w:marTop w:val="0"/>
                  <w:marBottom w:val="0"/>
                  <w:divBdr>
                    <w:top w:val="none" w:sz="0" w:space="0" w:color="auto"/>
                    <w:left w:val="none" w:sz="0" w:space="0" w:color="auto"/>
                    <w:bottom w:val="none" w:sz="0" w:space="0" w:color="auto"/>
                    <w:right w:val="none" w:sz="0" w:space="0" w:color="auto"/>
                  </w:divBdr>
                  <w:divsChild>
                    <w:div w:id="1295795185">
                      <w:marLeft w:val="0"/>
                      <w:marRight w:val="0"/>
                      <w:marTop w:val="0"/>
                      <w:marBottom w:val="0"/>
                      <w:divBdr>
                        <w:top w:val="none" w:sz="0" w:space="0" w:color="auto"/>
                        <w:left w:val="none" w:sz="0" w:space="0" w:color="auto"/>
                        <w:bottom w:val="none" w:sz="0" w:space="0" w:color="auto"/>
                        <w:right w:val="none" w:sz="0" w:space="0" w:color="auto"/>
                      </w:divBdr>
                      <w:divsChild>
                        <w:div w:id="481311163">
                          <w:marLeft w:val="0"/>
                          <w:marRight w:val="0"/>
                          <w:marTop w:val="0"/>
                          <w:marBottom w:val="0"/>
                          <w:divBdr>
                            <w:top w:val="none" w:sz="0" w:space="0" w:color="auto"/>
                            <w:left w:val="none" w:sz="0" w:space="0" w:color="auto"/>
                            <w:bottom w:val="none" w:sz="0" w:space="0" w:color="auto"/>
                            <w:right w:val="none" w:sz="0" w:space="0" w:color="auto"/>
                          </w:divBdr>
                          <w:divsChild>
                            <w:div w:id="1943758559">
                              <w:marLeft w:val="0"/>
                              <w:marRight w:val="0"/>
                              <w:marTop w:val="0"/>
                              <w:marBottom w:val="0"/>
                              <w:divBdr>
                                <w:top w:val="none" w:sz="0" w:space="0" w:color="auto"/>
                                <w:left w:val="none" w:sz="0" w:space="0" w:color="auto"/>
                                <w:bottom w:val="none" w:sz="0" w:space="0" w:color="auto"/>
                                <w:right w:val="none" w:sz="0" w:space="0" w:color="auto"/>
                              </w:divBdr>
                              <w:divsChild>
                                <w:div w:id="13690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50554">
                  <w:marLeft w:val="0"/>
                  <w:marRight w:val="0"/>
                  <w:marTop w:val="0"/>
                  <w:marBottom w:val="0"/>
                  <w:divBdr>
                    <w:top w:val="none" w:sz="0" w:space="0" w:color="auto"/>
                    <w:left w:val="none" w:sz="0" w:space="0" w:color="auto"/>
                    <w:bottom w:val="none" w:sz="0" w:space="0" w:color="auto"/>
                    <w:right w:val="none" w:sz="0" w:space="0" w:color="auto"/>
                  </w:divBdr>
                  <w:divsChild>
                    <w:div w:id="1930774135">
                      <w:marLeft w:val="0"/>
                      <w:marRight w:val="0"/>
                      <w:marTop w:val="0"/>
                      <w:marBottom w:val="0"/>
                      <w:divBdr>
                        <w:top w:val="none" w:sz="0" w:space="0" w:color="auto"/>
                        <w:left w:val="none" w:sz="0" w:space="0" w:color="auto"/>
                        <w:bottom w:val="none" w:sz="0" w:space="0" w:color="auto"/>
                        <w:right w:val="none" w:sz="0" w:space="0" w:color="auto"/>
                      </w:divBdr>
                      <w:divsChild>
                        <w:div w:id="1854681839">
                          <w:marLeft w:val="0"/>
                          <w:marRight w:val="0"/>
                          <w:marTop w:val="0"/>
                          <w:marBottom w:val="0"/>
                          <w:divBdr>
                            <w:top w:val="none" w:sz="0" w:space="0" w:color="auto"/>
                            <w:left w:val="none" w:sz="0" w:space="0" w:color="auto"/>
                            <w:bottom w:val="none" w:sz="0" w:space="0" w:color="auto"/>
                            <w:right w:val="none" w:sz="0" w:space="0" w:color="auto"/>
                          </w:divBdr>
                          <w:divsChild>
                            <w:div w:id="460657448">
                              <w:marLeft w:val="0"/>
                              <w:marRight w:val="0"/>
                              <w:marTop w:val="0"/>
                              <w:marBottom w:val="0"/>
                              <w:divBdr>
                                <w:top w:val="none" w:sz="0" w:space="0" w:color="auto"/>
                                <w:left w:val="none" w:sz="0" w:space="0" w:color="auto"/>
                                <w:bottom w:val="none" w:sz="0" w:space="0" w:color="auto"/>
                                <w:right w:val="none" w:sz="0" w:space="0" w:color="auto"/>
                              </w:divBdr>
                              <w:divsChild>
                                <w:div w:id="488444620">
                                  <w:marLeft w:val="0"/>
                                  <w:marRight w:val="0"/>
                                  <w:marTop w:val="0"/>
                                  <w:marBottom w:val="0"/>
                                  <w:divBdr>
                                    <w:top w:val="none" w:sz="0" w:space="0" w:color="auto"/>
                                    <w:left w:val="none" w:sz="0" w:space="0" w:color="auto"/>
                                    <w:bottom w:val="none" w:sz="0" w:space="0" w:color="auto"/>
                                    <w:right w:val="none" w:sz="0" w:space="0" w:color="auto"/>
                                  </w:divBdr>
                                  <w:divsChild>
                                    <w:div w:id="618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8212">
                          <w:marLeft w:val="0"/>
                          <w:marRight w:val="0"/>
                          <w:marTop w:val="0"/>
                          <w:marBottom w:val="0"/>
                          <w:divBdr>
                            <w:top w:val="none" w:sz="0" w:space="0" w:color="auto"/>
                            <w:left w:val="none" w:sz="0" w:space="0" w:color="auto"/>
                            <w:bottom w:val="none" w:sz="0" w:space="0" w:color="auto"/>
                            <w:right w:val="none" w:sz="0" w:space="0" w:color="auto"/>
                          </w:divBdr>
                          <w:divsChild>
                            <w:div w:id="383987981">
                              <w:marLeft w:val="0"/>
                              <w:marRight w:val="0"/>
                              <w:marTop w:val="0"/>
                              <w:marBottom w:val="0"/>
                              <w:divBdr>
                                <w:top w:val="none" w:sz="0" w:space="0" w:color="auto"/>
                                <w:left w:val="none" w:sz="0" w:space="0" w:color="auto"/>
                                <w:bottom w:val="none" w:sz="0" w:space="0" w:color="auto"/>
                                <w:right w:val="none" w:sz="0" w:space="0" w:color="auto"/>
                              </w:divBdr>
                              <w:divsChild>
                                <w:div w:id="222908178">
                                  <w:marLeft w:val="0"/>
                                  <w:marRight w:val="0"/>
                                  <w:marTop w:val="0"/>
                                  <w:marBottom w:val="0"/>
                                  <w:divBdr>
                                    <w:top w:val="none" w:sz="0" w:space="0" w:color="auto"/>
                                    <w:left w:val="none" w:sz="0" w:space="0" w:color="auto"/>
                                    <w:bottom w:val="none" w:sz="0" w:space="0" w:color="auto"/>
                                    <w:right w:val="none" w:sz="0" w:space="0" w:color="auto"/>
                                  </w:divBdr>
                                  <w:divsChild>
                                    <w:div w:id="4651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646442">
          <w:marLeft w:val="0"/>
          <w:marRight w:val="0"/>
          <w:marTop w:val="0"/>
          <w:marBottom w:val="0"/>
          <w:divBdr>
            <w:top w:val="none" w:sz="0" w:space="0" w:color="auto"/>
            <w:left w:val="none" w:sz="0" w:space="0" w:color="auto"/>
            <w:bottom w:val="none" w:sz="0" w:space="0" w:color="auto"/>
            <w:right w:val="none" w:sz="0" w:space="0" w:color="auto"/>
          </w:divBdr>
          <w:divsChild>
            <w:div w:id="1322468107">
              <w:marLeft w:val="0"/>
              <w:marRight w:val="0"/>
              <w:marTop w:val="0"/>
              <w:marBottom w:val="0"/>
              <w:divBdr>
                <w:top w:val="none" w:sz="0" w:space="0" w:color="auto"/>
                <w:left w:val="none" w:sz="0" w:space="0" w:color="auto"/>
                <w:bottom w:val="none" w:sz="0" w:space="0" w:color="auto"/>
                <w:right w:val="none" w:sz="0" w:space="0" w:color="auto"/>
              </w:divBdr>
              <w:divsChild>
                <w:div w:id="1683895879">
                  <w:marLeft w:val="0"/>
                  <w:marRight w:val="0"/>
                  <w:marTop w:val="0"/>
                  <w:marBottom w:val="0"/>
                  <w:divBdr>
                    <w:top w:val="none" w:sz="0" w:space="0" w:color="auto"/>
                    <w:left w:val="none" w:sz="0" w:space="0" w:color="auto"/>
                    <w:bottom w:val="none" w:sz="0" w:space="0" w:color="auto"/>
                    <w:right w:val="none" w:sz="0" w:space="0" w:color="auto"/>
                  </w:divBdr>
                  <w:divsChild>
                    <w:div w:id="1050110752">
                      <w:marLeft w:val="0"/>
                      <w:marRight w:val="0"/>
                      <w:marTop w:val="0"/>
                      <w:marBottom w:val="0"/>
                      <w:divBdr>
                        <w:top w:val="none" w:sz="0" w:space="0" w:color="auto"/>
                        <w:left w:val="none" w:sz="0" w:space="0" w:color="auto"/>
                        <w:bottom w:val="none" w:sz="0" w:space="0" w:color="auto"/>
                        <w:right w:val="none" w:sz="0" w:space="0" w:color="auto"/>
                      </w:divBdr>
                      <w:divsChild>
                        <w:div w:id="1204559098">
                          <w:marLeft w:val="0"/>
                          <w:marRight w:val="0"/>
                          <w:marTop w:val="0"/>
                          <w:marBottom w:val="0"/>
                          <w:divBdr>
                            <w:top w:val="none" w:sz="0" w:space="0" w:color="auto"/>
                            <w:left w:val="none" w:sz="0" w:space="0" w:color="auto"/>
                            <w:bottom w:val="none" w:sz="0" w:space="0" w:color="auto"/>
                            <w:right w:val="none" w:sz="0" w:space="0" w:color="auto"/>
                          </w:divBdr>
                          <w:divsChild>
                            <w:div w:id="1618023300">
                              <w:marLeft w:val="0"/>
                              <w:marRight w:val="0"/>
                              <w:marTop w:val="0"/>
                              <w:marBottom w:val="0"/>
                              <w:divBdr>
                                <w:top w:val="none" w:sz="0" w:space="0" w:color="auto"/>
                                <w:left w:val="none" w:sz="0" w:space="0" w:color="auto"/>
                                <w:bottom w:val="none" w:sz="0" w:space="0" w:color="auto"/>
                                <w:right w:val="none" w:sz="0" w:space="0" w:color="auto"/>
                              </w:divBdr>
                              <w:divsChild>
                                <w:div w:id="1522547739">
                                  <w:marLeft w:val="0"/>
                                  <w:marRight w:val="0"/>
                                  <w:marTop w:val="0"/>
                                  <w:marBottom w:val="0"/>
                                  <w:divBdr>
                                    <w:top w:val="none" w:sz="0" w:space="0" w:color="auto"/>
                                    <w:left w:val="none" w:sz="0" w:space="0" w:color="auto"/>
                                    <w:bottom w:val="none" w:sz="0" w:space="0" w:color="auto"/>
                                    <w:right w:val="none" w:sz="0" w:space="0" w:color="auto"/>
                                  </w:divBdr>
                                  <w:divsChild>
                                    <w:div w:id="11613190">
                                      <w:marLeft w:val="0"/>
                                      <w:marRight w:val="0"/>
                                      <w:marTop w:val="0"/>
                                      <w:marBottom w:val="0"/>
                                      <w:divBdr>
                                        <w:top w:val="none" w:sz="0" w:space="0" w:color="auto"/>
                                        <w:left w:val="none" w:sz="0" w:space="0" w:color="auto"/>
                                        <w:bottom w:val="none" w:sz="0" w:space="0" w:color="auto"/>
                                        <w:right w:val="none" w:sz="0" w:space="0" w:color="auto"/>
                                      </w:divBdr>
                                      <w:divsChild>
                                        <w:div w:id="671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024232">
          <w:marLeft w:val="0"/>
          <w:marRight w:val="0"/>
          <w:marTop w:val="0"/>
          <w:marBottom w:val="0"/>
          <w:divBdr>
            <w:top w:val="none" w:sz="0" w:space="0" w:color="auto"/>
            <w:left w:val="none" w:sz="0" w:space="0" w:color="auto"/>
            <w:bottom w:val="none" w:sz="0" w:space="0" w:color="auto"/>
            <w:right w:val="none" w:sz="0" w:space="0" w:color="auto"/>
          </w:divBdr>
          <w:divsChild>
            <w:div w:id="1886871501">
              <w:marLeft w:val="0"/>
              <w:marRight w:val="0"/>
              <w:marTop w:val="0"/>
              <w:marBottom w:val="0"/>
              <w:divBdr>
                <w:top w:val="none" w:sz="0" w:space="0" w:color="auto"/>
                <w:left w:val="none" w:sz="0" w:space="0" w:color="auto"/>
                <w:bottom w:val="none" w:sz="0" w:space="0" w:color="auto"/>
                <w:right w:val="none" w:sz="0" w:space="0" w:color="auto"/>
              </w:divBdr>
              <w:divsChild>
                <w:div w:id="762142620">
                  <w:marLeft w:val="0"/>
                  <w:marRight w:val="0"/>
                  <w:marTop w:val="0"/>
                  <w:marBottom w:val="0"/>
                  <w:divBdr>
                    <w:top w:val="none" w:sz="0" w:space="0" w:color="auto"/>
                    <w:left w:val="none" w:sz="0" w:space="0" w:color="auto"/>
                    <w:bottom w:val="none" w:sz="0" w:space="0" w:color="auto"/>
                    <w:right w:val="none" w:sz="0" w:space="0" w:color="auto"/>
                  </w:divBdr>
                  <w:divsChild>
                    <w:div w:id="1258367907">
                      <w:marLeft w:val="0"/>
                      <w:marRight w:val="0"/>
                      <w:marTop w:val="0"/>
                      <w:marBottom w:val="0"/>
                      <w:divBdr>
                        <w:top w:val="none" w:sz="0" w:space="0" w:color="auto"/>
                        <w:left w:val="none" w:sz="0" w:space="0" w:color="auto"/>
                        <w:bottom w:val="none" w:sz="0" w:space="0" w:color="auto"/>
                        <w:right w:val="none" w:sz="0" w:space="0" w:color="auto"/>
                      </w:divBdr>
                      <w:divsChild>
                        <w:div w:id="1269117817">
                          <w:marLeft w:val="0"/>
                          <w:marRight w:val="0"/>
                          <w:marTop w:val="0"/>
                          <w:marBottom w:val="0"/>
                          <w:divBdr>
                            <w:top w:val="none" w:sz="0" w:space="0" w:color="auto"/>
                            <w:left w:val="none" w:sz="0" w:space="0" w:color="auto"/>
                            <w:bottom w:val="none" w:sz="0" w:space="0" w:color="auto"/>
                            <w:right w:val="none" w:sz="0" w:space="0" w:color="auto"/>
                          </w:divBdr>
                          <w:divsChild>
                            <w:div w:id="394938512">
                              <w:marLeft w:val="0"/>
                              <w:marRight w:val="0"/>
                              <w:marTop w:val="0"/>
                              <w:marBottom w:val="0"/>
                              <w:divBdr>
                                <w:top w:val="none" w:sz="0" w:space="0" w:color="auto"/>
                                <w:left w:val="none" w:sz="0" w:space="0" w:color="auto"/>
                                <w:bottom w:val="none" w:sz="0" w:space="0" w:color="auto"/>
                                <w:right w:val="none" w:sz="0" w:space="0" w:color="auto"/>
                              </w:divBdr>
                              <w:divsChild>
                                <w:div w:id="20101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3772">
                  <w:marLeft w:val="0"/>
                  <w:marRight w:val="0"/>
                  <w:marTop w:val="0"/>
                  <w:marBottom w:val="0"/>
                  <w:divBdr>
                    <w:top w:val="none" w:sz="0" w:space="0" w:color="auto"/>
                    <w:left w:val="none" w:sz="0" w:space="0" w:color="auto"/>
                    <w:bottom w:val="none" w:sz="0" w:space="0" w:color="auto"/>
                    <w:right w:val="none" w:sz="0" w:space="0" w:color="auto"/>
                  </w:divBdr>
                  <w:divsChild>
                    <w:div w:id="1636445600">
                      <w:marLeft w:val="0"/>
                      <w:marRight w:val="0"/>
                      <w:marTop w:val="0"/>
                      <w:marBottom w:val="0"/>
                      <w:divBdr>
                        <w:top w:val="none" w:sz="0" w:space="0" w:color="auto"/>
                        <w:left w:val="none" w:sz="0" w:space="0" w:color="auto"/>
                        <w:bottom w:val="none" w:sz="0" w:space="0" w:color="auto"/>
                        <w:right w:val="none" w:sz="0" w:space="0" w:color="auto"/>
                      </w:divBdr>
                      <w:divsChild>
                        <w:div w:id="903100093">
                          <w:marLeft w:val="0"/>
                          <w:marRight w:val="0"/>
                          <w:marTop w:val="0"/>
                          <w:marBottom w:val="0"/>
                          <w:divBdr>
                            <w:top w:val="none" w:sz="0" w:space="0" w:color="auto"/>
                            <w:left w:val="none" w:sz="0" w:space="0" w:color="auto"/>
                            <w:bottom w:val="none" w:sz="0" w:space="0" w:color="auto"/>
                            <w:right w:val="none" w:sz="0" w:space="0" w:color="auto"/>
                          </w:divBdr>
                          <w:divsChild>
                            <w:div w:id="1551990207">
                              <w:marLeft w:val="0"/>
                              <w:marRight w:val="0"/>
                              <w:marTop w:val="0"/>
                              <w:marBottom w:val="0"/>
                              <w:divBdr>
                                <w:top w:val="none" w:sz="0" w:space="0" w:color="auto"/>
                                <w:left w:val="none" w:sz="0" w:space="0" w:color="auto"/>
                                <w:bottom w:val="none" w:sz="0" w:space="0" w:color="auto"/>
                                <w:right w:val="none" w:sz="0" w:space="0" w:color="auto"/>
                              </w:divBdr>
                              <w:divsChild>
                                <w:div w:id="1246836519">
                                  <w:marLeft w:val="0"/>
                                  <w:marRight w:val="0"/>
                                  <w:marTop w:val="0"/>
                                  <w:marBottom w:val="0"/>
                                  <w:divBdr>
                                    <w:top w:val="none" w:sz="0" w:space="0" w:color="auto"/>
                                    <w:left w:val="none" w:sz="0" w:space="0" w:color="auto"/>
                                    <w:bottom w:val="none" w:sz="0" w:space="0" w:color="auto"/>
                                    <w:right w:val="none" w:sz="0" w:space="0" w:color="auto"/>
                                  </w:divBdr>
                                  <w:divsChild>
                                    <w:div w:id="10791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9587">
                          <w:marLeft w:val="0"/>
                          <w:marRight w:val="0"/>
                          <w:marTop w:val="0"/>
                          <w:marBottom w:val="0"/>
                          <w:divBdr>
                            <w:top w:val="none" w:sz="0" w:space="0" w:color="auto"/>
                            <w:left w:val="none" w:sz="0" w:space="0" w:color="auto"/>
                            <w:bottom w:val="none" w:sz="0" w:space="0" w:color="auto"/>
                            <w:right w:val="none" w:sz="0" w:space="0" w:color="auto"/>
                          </w:divBdr>
                          <w:divsChild>
                            <w:div w:id="1860044623">
                              <w:marLeft w:val="0"/>
                              <w:marRight w:val="0"/>
                              <w:marTop w:val="0"/>
                              <w:marBottom w:val="0"/>
                              <w:divBdr>
                                <w:top w:val="none" w:sz="0" w:space="0" w:color="auto"/>
                                <w:left w:val="none" w:sz="0" w:space="0" w:color="auto"/>
                                <w:bottom w:val="none" w:sz="0" w:space="0" w:color="auto"/>
                                <w:right w:val="none" w:sz="0" w:space="0" w:color="auto"/>
                              </w:divBdr>
                              <w:divsChild>
                                <w:div w:id="1762406983">
                                  <w:marLeft w:val="0"/>
                                  <w:marRight w:val="0"/>
                                  <w:marTop w:val="0"/>
                                  <w:marBottom w:val="0"/>
                                  <w:divBdr>
                                    <w:top w:val="none" w:sz="0" w:space="0" w:color="auto"/>
                                    <w:left w:val="none" w:sz="0" w:space="0" w:color="auto"/>
                                    <w:bottom w:val="none" w:sz="0" w:space="0" w:color="auto"/>
                                    <w:right w:val="none" w:sz="0" w:space="0" w:color="auto"/>
                                  </w:divBdr>
                                  <w:divsChild>
                                    <w:div w:id="4552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238618">
          <w:marLeft w:val="0"/>
          <w:marRight w:val="0"/>
          <w:marTop w:val="0"/>
          <w:marBottom w:val="0"/>
          <w:divBdr>
            <w:top w:val="none" w:sz="0" w:space="0" w:color="auto"/>
            <w:left w:val="none" w:sz="0" w:space="0" w:color="auto"/>
            <w:bottom w:val="none" w:sz="0" w:space="0" w:color="auto"/>
            <w:right w:val="none" w:sz="0" w:space="0" w:color="auto"/>
          </w:divBdr>
          <w:divsChild>
            <w:div w:id="1562248570">
              <w:marLeft w:val="0"/>
              <w:marRight w:val="0"/>
              <w:marTop w:val="0"/>
              <w:marBottom w:val="0"/>
              <w:divBdr>
                <w:top w:val="none" w:sz="0" w:space="0" w:color="auto"/>
                <w:left w:val="none" w:sz="0" w:space="0" w:color="auto"/>
                <w:bottom w:val="none" w:sz="0" w:space="0" w:color="auto"/>
                <w:right w:val="none" w:sz="0" w:space="0" w:color="auto"/>
              </w:divBdr>
              <w:divsChild>
                <w:div w:id="555750310">
                  <w:marLeft w:val="0"/>
                  <w:marRight w:val="0"/>
                  <w:marTop w:val="0"/>
                  <w:marBottom w:val="0"/>
                  <w:divBdr>
                    <w:top w:val="none" w:sz="0" w:space="0" w:color="auto"/>
                    <w:left w:val="none" w:sz="0" w:space="0" w:color="auto"/>
                    <w:bottom w:val="none" w:sz="0" w:space="0" w:color="auto"/>
                    <w:right w:val="none" w:sz="0" w:space="0" w:color="auto"/>
                  </w:divBdr>
                  <w:divsChild>
                    <w:div w:id="1505170814">
                      <w:marLeft w:val="0"/>
                      <w:marRight w:val="0"/>
                      <w:marTop w:val="0"/>
                      <w:marBottom w:val="0"/>
                      <w:divBdr>
                        <w:top w:val="none" w:sz="0" w:space="0" w:color="auto"/>
                        <w:left w:val="none" w:sz="0" w:space="0" w:color="auto"/>
                        <w:bottom w:val="none" w:sz="0" w:space="0" w:color="auto"/>
                        <w:right w:val="none" w:sz="0" w:space="0" w:color="auto"/>
                      </w:divBdr>
                      <w:divsChild>
                        <w:div w:id="831064470">
                          <w:marLeft w:val="0"/>
                          <w:marRight w:val="0"/>
                          <w:marTop w:val="0"/>
                          <w:marBottom w:val="0"/>
                          <w:divBdr>
                            <w:top w:val="none" w:sz="0" w:space="0" w:color="auto"/>
                            <w:left w:val="none" w:sz="0" w:space="0" w:color="auto"/>
                            <w:bottom w:val="none" w:sz="0" w:space="0" w:color="auto"/>
                            <w:right w:val="none" w:sz="0" w:space="0" w:color="auto"/>
                          </w:divBdr>
                          <w:divsChild>
                            <w:div w:id="60177817">
                              <w:marLeft w:val="0"/>
                              <w:marRight w:val="0"/>
                              <w:marTop w:val="0"/>
                              <w:marBottom w:val="0"/>
                              <w:divBdr>
                                <w:top w:val="none" w:sz="0" w:space="0" w:color="auto"/>
                                <w:left w:val="none" w:sz="0" w:space="0" w:color="auto"/>
                                <w:bottom w:val="none" w:sz="0" w:space="0" w:color="auto"/>
                                <w:right w:val="none" w:sz="0" w:space="0" w:color="auto"/>
                              </w:divBdr>
                              <w:divsChild>
                                <w:div w:id="1100101112">
                                  <w:marLeft w:val="0"/>
                                  <w:marRight w:val="0"/>
                                  <w:marTop w:val="0"/>
                                  <w:marBottom w:val="0"/>
                                  <w:divBdr>
                                    <w:top w:val="none" w:sz="0" w:space="0" w:color="auto"/>
                                    <w:left w:val="none" w:sz="0" w:space="0" w:color="auto"/>
                                    <w:bottom w:val="none" w:sz="0" w:space="0" w:color="auto"/>
                                    <w:right w:val="none" w:sz="0" w:space="0" w:color="auto"/>
                                  </w:divBdr>
                                  <w:divsChild>
                                    <w:div w:id="880287508">
                                      <w:marLeft w:val="0"/>
                                      <w:marRight w:val="0"/>
                                      <w:marTop w:val="0"/>
                                      <w:marBottom w:val="0"/>
                                      <w:divBdr>
                                        <w:top w:val="none" w:sz="0" w:space="0" w:color="auto"/>
                                        <w:left w:val="none" w:sz="0" w:space="0" w:color="auto"/>
                                        <w:bottom w:val="none" w:sz="0" w:space="0" w:color="auto"/>
                                        <w:right w:val="none" w:sz="0" w:space="0" w:color="auto"/>
                                      </w:divBdr>
                                      <w:divsChild>
                                        <w:div w:id="6261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632645">
          <w:marLeft w:val="0"/>
          <w:marRight w:val="0"/>
          <w:marTop w:val="0"/>
          <w:marBottom w:val="0"/>
          <w:divBdr>
            <w:top w:val="none" w:sz="0" w:space="0" w:color="auto"/>
            <w:left w:val="none" w:sz="0" w:space="0" w:color="auto"/>
            <w:bottom w:val="none" w:sz="0" w:space="0" w:color="auto"/>
            <w:right w:val="none" w:sz="0" w:space="0" w:color="auto"/>
          </w:divBdr>
          <w:divsChild>
            <w:div w:id="1774131410">
              <w:marLeft w:val="0"/>
              <w:marRight w:val="0"/>
              <w:marTop w:val="0"/>
              <w:marBottom w:val="0"/>
              <w:divBdr>
                <w:top w:val="none" w:sz="0" w:space="0" w:color="auto"/>
                <w:left w:val="none" w:sz="0" w:space="0" w:color="auto"/>
                <w:bottom w:val="none" w:sz="0" w:space="0" w:color="auto"/>
                <w:right w:val="none" w:sz="0" w:space="0" w:color="auto"/>
              </w:divBdr>
              <w:divsChild>
                <w:div w:id="1671248294">
                  <w:marLeft w:val="0"/>
                  <w:marRight w:val="0"/>
                  <w:marTop w:val="0"/>
                  <w:marBottom w:val="0"/>
                  <w:divBdr>
                    <w:top w:val="none" w:sz="0" w:space="0" w:color="auto"/>
                    <w:left w:val="none" w:sz="0" w:space="0" w:color="auto"/>
                    <w:bottom w:val="none" w:sz="0" w:space="0" w:color="auto"/>
                    <w:right w:val="none" w:sz="0" w:space="0" w:color="auto"/>
                  </w:divBdr>
                  <w:divsChild>
                    <w:div w:id="502476122">
                      <w:marLeft w:val="0"/>
                      <w:marRight w:val="0"/>
                      <w:marTop w:val="0"/>
                      <w:marBottom w:val="0"/>
                      <w:divBdr>
                        <w:top w:val="none" w:sz="0" w:space="0" w:color="auto"/>
                        <w:left w:val="none" w:sz="0" w:space="0" w:color="auto"/>
                        <w:bottom w:val="none" w:sz="0" w:space="0" w:color="auto"/>
                        <w:right w:val="none" w:sz="0" w:space="0" w:color="auto"/>
                      </w:divBdr>
                      <w:divsChild>
                        <w:div w:id="177278384">
                          <w:marLeft w:val="0"/>
                          <w:marRight w:val="0"/>
                          <w:marTop w:val="0"/>
                          <w:marBottom w:val="0"/>
                          <w:divBdr>
                            <w:top w:val="none" w:sz="0" w:space="0" w:color="auto"/>
                            <w:left w:val="none" w:sz="0" w:space="0" w:color="auto"/>
                            <w:bottom w:val="none" w:sz="0" w:space="0" w:color="auto"/>
                            <w:right w:val="none" w:sz="0" w:space="0" w:color="auto"/>
                          </w:divBdr>
                          <w:divsChild>
                            <w:div w:id="469715383">
                              <w:marLeft w:val="0"/>
                              <w:marRight w:val="0"/>
                              <w:marTop w:val="0"/>
                              <w:marBottom w:val="0"/>
                              <w:divBdr>
                                <w:top w:val="none" w:sz="0" w:space="0" w:color="auto"/>
                                <w:left w:val="none" w:sz="0" w:space="0" w:color="auto"/>
                                <w:bottom w:val="none" w:sz="0" w:space="0" w:color="auto"/>
                                <w:right w:val="none" w:sz="0" w:space="0" w:color="auto"/>
                              </w:divBdr>
                              <w:divsChild>
                                <w:div w:id="1670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0238">
                  <w:marLeft w:val="0"/>
                  <w:marRight w:val="0"/>
                  <w:marTop w:val="0"/>
                  <w:marBottom w:val="0"/>
                  <w:divBdr>
                    <w:top w:val="none" w:sz="0" w:space="0" w:color="auto"/>
                    <w:left w:val="none" w:sz="0" w:space="0" w:color="auto"/>
                    <w:bottom w:val="none" w:sz="0" w:space="0" w:color="auto"/>
                    <w:right w:val="none" w:sz="0" w:space="0" w:color="auto"/>
                  </w:divBdr>
                  <w:divsChild>
                    <w:div w:id="956452222">
                      <w:marLeft w:val="0"/>
                      <w:marRight w:val="0"/>
                      <w:marTop w:val="0"/>
                      <w:marBottom w:val="0"/>
                      <w:divBdr>
                        <w:top w:val="none" w:sz="0" w:space="0" w:color="auto"/>
                        <w:left w:val="none" w:sz="0" w:space="0" w:color="auto"/>
                        <w:bottom w:val="none" w:sz="0" w:space="0" w:color="auto"/>
                        <w:right w:val="none" w:sz="0" w:space="0" w:color="auto"/>
                      </w:divBdr>
                      <w:divsChild>
                        <w:div w:id="259489549">
                          <w:marLeft w:val="0"/>
                          <w:marRight w:val="0"/>
                          <w:marTop w:val="0"/>
                          <w:marBottom w:val="0"/>
                          <w:divBdr>
                            <w:top w:val="none" w:sz="0" w:space="0" w:color="auto"/>
                            <w:left w:val="none" w:sz="0" w:space="0" w:color="auto"/>
                            <w:bottom w:val="none" w:sz="0" w:space="0" w:color="auto"/>
                            <w:right w:val="none" w:sz="0" w:space="0" w:color="auto"/>
                          </w:divBdr>
                          <w:divsChild>
                            <w:div w:id="733309259">
                              <w:marLeft w:val="0"/>
                              <w:marRight w:val="0"/>
                              <w:marTop w:val="0"/>
                              <w:marBottom w:val="0"/>
                              <w:divBdr>
                                <w:top w:val="none" w:sz="0" w:space="0" w:color="auto"/>
                                <w:left w:val="none" w:sz="0" w:space="0" w:color="auto"/>
                                <w:bottom w:val="none" w:sz="0" w:space="0" w:color="auto"/>
                                <w:right w:val="none" w:sz="0" w:space="0" w:color="auto"/>
                              </w:divBdr>
                              <w:divsChild>
                                <w:div w:id="746418181">
                                  <w:marLeft w:val="0"/>
                                  <w:marRight w:val="0"/>
                                  <w:marTop w:val="0"/>
                                  <w:marBottom w:val="0"/>
                                  <w:divBdr>
                                    <w:top w:val="none" w:sz="0" w:space="0" w:color="auto"/>
                                    <w:left w:val="none" w:sz="0" w:space="0" w:color="auto"/>
                                    <w:bottom w:val="none" w:sz="0" w:space="0" w:color="auto"/>
                                    <w:right w:val="none" w:sz="0" w:space="0" w:color="auto"/>
                                  </w:divBdr>
                                  <w:divsChild>
                                    <w:div w:id="1868760335">
                                      <w:marLeft w:val="0"/>
                                      <w:marRight w:val="0"/>
                                      <w:marTop w:val="0"/>
                                      <w:marBottom w:val="0"/>
                                      <w:divBdr>
                                        <w:top w:val="none" w:sz="0" w:space="0" w:color="auto"/>
                                        <w:left w:val="none" w:sz="0" w:space="0" w:color="auto"/>
                                        <w:bottom w:val="none" w:sz="0" w:space="0" w:color="auto"/>
                                        <w:right w:val="none" w:sz="0" w:space="0" w:color="auto"/>
                                      </w:divBdr>
                                      <w:divsChild>
                                        <w:div w:id="1275093933">
                                          <w:marLeft w:val="0"/>
                                          <w:marRight w:val="0"/>
                                          <w:marTop w:val="0"/>
                                          <w:marBottom w:val="0"/>
                                          <w:divBdr>
                                            <w:top w:val="none" w:sz="0" w:space="0" w:color="auto"/>
                                            <w:left w:val="none" w:sz="0" w:space="0" w:color="auto"/>
                                            <w:bottom w:val="none" w:sz="0" w:space="0" w:color="auto"/>
                                            <w:right w:val="none" w:sz="0" w:space="0" w:color="auto"/>
                                          </w:divBdr>
                                          <w:divsChild>
                                            <w:div w:id="855730404">
                                              <w:marLeft w:val="0"/>
                                              <w:marRight w:val="0"/>
                                              <w:marTop w:val="0"/>
                                              <w:marBottom w:val="0"/>
                                              <w:divBdr>
                                                <w:top w:val="none" w:sz="0" w:space="0" w:color="auto"/>
                                                <w:left w:val="none" w:sz="0" w:space="0" w:color="auto"/>
                                                <w:bottom w:val="none" w:sz="0" w:space="0" w:color="auto"/>
                                                <w:right w:val="none" w:sz="0" w:space="0" w:color="auto"/>
                                              </w:divBdr>
                                            </w:div>
                                            <w:div w:id="170144360">
                                              <w:marLeft w:val="0"/>
                                              <w:marRight w:val="0"/>
                                              <w:marTop w:val="0"/>
                                              <w:marBottom w:val="0"/>
                                              <w:divBdr>
                                                <w:top w:val="none" w:sz="0" w:space="0" w:color="auto"/>
                                                <w:left w:val="none" w:sz="0" w:space="0" w:color="auto"/>
                                                <w:bottom w:val="none" w:sz="0" w:space="0" w:color="auto"/>
                                                <w:right w:val="none" w:sz="0" w:space="0" w:color="auto"/>
                                              </w:divBdr>
                                              <w:divsChild>
                                                <w:div w:id="449980152">
                                                  <w:marLeft w:val="0"/>
                                                  <w:marRight w:val="0"/>
                                                  <w:marTop w:val="0"/>
                                                  <w:marBottom w:val="0"/>
                                                  <w:divBdr>
                                                    <w:top w:val="none" w:sz="0" w:space="0" w:color="auto"/>
                                                    <w:left w:val="none" w:sz="0" w:space="0" w:color="auto"/>
                                                    <w:bottom w:val="none" w:sz="0" w:space="0" w:color="auto"/>
                                                    <w:right w:val="none" w:sz="0" w:space="0" w:color="auto"/>
                                                  </w:divBdr>
                                                  <w:divsChild>
                                                    <w:div w:id="748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9386">
                          <w:marLeft w:val="0"/>
                          <w:marRight w:val="0"/>
                          <w:marTop w:val="0"/>
                          <w:marBottom w:val="0"/>
                          <w:divBdr>
                            <w:top w:val="none" w:sz="0" w:space="0" w:color="auto"/>
                            <w:left w:val="none" w:sz="0" w:space="0" w:color="auto"/>
                            <w:bottom w:val="none" w:sz="0" w:space="0" w:color="auto"/>
                            <w:right w:val="none" w:sz="0" w:space="0" w:color="auto"/>
                          </w:divBdr>
                          <w:divsChild>
                            <w:div w:id="913273540">
                              <w:marLeft w:val="0"/>
                              <w:marRight w:val="0"/>
                              <w:marTop w:val="0"/>
                              <w:marBottom w:val="0"/>
                              <w:divBdr>
                                <w:top w:val="none" w:sz="0" w:space="0" w:color="auto"/>
                                <w:left w:val="none" w:sz="0" w:space="0" w:color="auto"/>
                                <w:bottom w:val="none" w:sz="0" w:space="0" w:color="auto"/>
                                <w:right w:val="none" w:sz="0" w:space="0" w:color="auto"/>
                              </w:divBdr>
                              <w:divsChild>
                                <w:div w:id="88624205">
                                  <w:marLeft w:val="0"/>
                                  <w:marRight w:val="0"/>
                                  <w:marTop w:val="0"/>
                                  <w:marBottom w:val="0"/>
                                  <w:divBdr>
                                    <w:top w:val="none" w:sz="0" w:space="0" w:color="auto"/>
                                    <w:left w:val="none" w:sz="0" w:space="0" w:color="auto"/>
                                    <w:bottom w:val="none" w:sz="0" w:space="0" w:color="auto"/>
                                    <w:right w:val="none" w:sz="0" w:space="0" w:color="auto"/>
                                  </w:divBdr>
                                  <w:divsChild>
                                    <w:div w:id="1387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435722">
          <w:marLeft w:val="0"/>
          <w:marRight w:val="0"/>
          <w:marTop w:val="0"/>
          <w:marBottom w:val="0"/>
          <w:divBdr>
            <w:top w:val="none" w:sz="0" w:space="0" w:color="auto"/>
            <w:left w:val="none" w:sz="0" w:space="0" w:color="auto"/>
            <w:bottom w:val="none" w:sz="0" w:space="0" w:color="auto"/>
            <w:right w:val="none" w:sz="0" w:space="0" w:color="auto"/>
          </w:divBdr>
          <w:divsChild>
            <w:div w:id="1099134352">
              <w:marLeft w:val="0"/>
              <w:marRight w:val="0"/>
              <w:marTop w:val="0"/>
              <w:marBottom w:val="0"/>
              <w:divBdr>
                <w:top w:val="none" w:sz="0" w:space="0" w:color="auto"/>
                <w:left w:val="none" w:sz="0" w:space="0" w:color="auto"/>
                <w:bottom w:val="none" w:sz="0" w:space="0" w:color="auto"/>
                <w:right w:val="none" w:sz="0" w:space="0" w:color="auto"/>
              </w:divBdr>
              <w:divsChild>
                <w:div w:id="657080683">
                  <w:marLeft w:val="0"/>
                  <w:marRight w:val="0"/>
                  <w:marTop w:val="0"/>
                  <w:marBottom w:val="0"/>
                  <w:divBdr>
                    <w:top w:val="none" w:sz="0" w:space="0" w:color="auto"/>
                    <w:left w:val="none" w:sz="0" w:space="0" w:color="auto"/>
                    <w:bottom w:val="none" w:sz="0" w:space="0" w:color="auto"/>
                    <w:right w:val="none" w:sz="0" w:space="0" w:color="auto"/>
                  </w:divBdr>
                  <w:divsChild>
                    <w:div w:id="1016809308">
                      <w:marLeft w:val="0"/>
                      <w:marRight w:val="0"/>
                      <w:marTop w:val="0"/>
                      <w:marBottom w:val="0"/>
                      <w:divBdr>
                        <w:top w:val="none" w:sz="0" w:space="0" w:color="auto"/>
                        <w:left w:val="none" w:sz="0" w:space="0" w:color="auto"/>
                        <w:bottom w:val="none" w:sz="0" w:space="0" w:color="auto"/>
                        <w:right w:val="none" w:sz="0" w:space="0" w:color="auto"/>
                      </w:divBdr>
                      <w:divsChild>
                        <w:div w:id="856653651">
                          <w:marLeft w:val="0"/>
                          <w:marRight w:val="0"/>
                          <w:marTop w:val="0"/>
                          <w:marBottom w:val="0"/>
                          <w:divBdr>
                            <w:top w:val="none" w:sz="0" w:space="0" w:color="auto"/>
                            <w:left w:val="none" w:sz="0" w:space="0" w:color="auto"/>
                            <w:bottom w:val="none" w:sz="0" w:space="0" w:color="auto"/>
                            <w:right w:val="none" w:sz="0" w:space="0" w:color="auto"/>
                          </w:divBdr>
                          <w:divsChild>
                            <w:div w:id="444544982">
                              <w:marLeft w:val="0"/>
                              <w:marRight w:val="0"/>
                              <w:marTop w:val="0"/>
                              <w:marBottom w:val="0"/>
                              <w:divBdr>
                                <w:top w:val="none" w:sz="0" w:space="0" w:color="auto"/>
                                <w:left w:val="none" w:sz="0" w:space="0" w:color="auto"/>
                                <w:bottom w:val="none" w:sz="0" w:space="0" w:color="auto"/>
                                <w:right w:val="none" w:sz="0" w:space="0" w:color="auto"/>
                              </w:divBdr>
                              <w:divsChild>
                                <w:div w:id="101340710">
                                  <w:marLeft w:val="0"/>
                                  <w:marRight w:val="0"/>
                                  <w:marTop w:val="0"/>
                                  <w:marBottom w:val="0"/>
                                  <w:divBdr>
                                    <w:top w:val="none" w:sz="0" w:space="0" w:color="auto"/>
                                    <w:left w:val="none" w:sz="0" w:space="0" w:color="auto"/>
                                    <w:bottom w:val="none" w:sz="0" w:space="0" w:color="auto"/>
                                    <w:right w:val="none" w:sz="0" w:space="0" w:color="auto"/>
                                  </w:divBdr>
                                  <w:divsChild>
                                    <w:div w:id="1357655013">
                                      <w:marLeft w:val="0"/>
                                      <w:marRight w:val="0"/>
                                      <w:marTop w:val="0"/>
                                      <w:marBottom w:val="0"/>
                                      <w:divBdr>
                                        <w:top w:val="none" w:sz="0" w:space="0" w:color="auto"/>
                                        <w:left w:val="none" w:sz="0" w:space="0" w:color="auto"/>
                                        <w:bottom w:val="none" w:sz="0" w:space="0" w:color="auto"/>
                                        <w:right w:val="none" w:sz="0" w:space="0" w:color="auto"/>
                                      </w:divBdr>
                                      <w:divsChild>
                                        <w:div w:id="208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028518">
          <w:marLeft w:val="0"/>
          <w:marRight w:val="0"/>
          <w:marTop w:val="0"/>
          <w:marBottom w:val="0"/>
          <w:divBdr>
            <w:top w:val="none" w:sz="0" w:space="0" w:color="auto"/>
            <w:left w:val="none" w:sz="0" w:space="0" w:color="auto"/>
            <w:bottom w:val="none" w:sz="0" w:space="0" w:color="auto"/>
            <w:right w:val="none" w:sz="0" w:space="0" w:color="auto"/>
          </w:divBdr>
          <w:divsChild>
            <w:div w:id="1431967980">
              <w:marLeft w:val="0"/>
              <w:marRight w:val="0"/>
              <w:marTop w:val="0"/>
              <w:marBottom w:val="0"/>
              <w:divBdr>
                <w:top w:val="none" w:sz="0" w:space="0" w:color="auto"/>
                <w:left w:val="none" w:sz="0" w:space="0" w:color="auto"/>
                <w:bottom w:val="none" w:sz="0" w:space="0" w:color="auto"/>
                <w:right w:val="none" w:sz="0" w:space="0" w:color="auto"/>
              </w:divBdr>
              <w:divsChild>
                <w:div w:id="1666738261">
                  <w:marLeft w:val="0"/>
                  <w:marRight w:val="0"/>
                  <w:marTop w:val="0"/>
                  <w:marBottom w:val="0"/>
                  <w:divBdr>
                    <w:top w:val="none" w:sz="0" w:space="0" w:color="auto"/>
                    <w:left w:val="none" w:sz="0" w:space="0" w:color="auto"/>
                    <w:bottom w:val="none" w:sz="0" w:space="0" w:color="auto"/>
                    <w:right w:val="none" w:sz="0" w:space="0" w:color="auto"/>
                  </w:divBdr>
                  <w:divsChild>
                    <w:div w:id="381640817">
                      <w:marLeft w:val="0"/>
                      <w:marRight w:val="0"/>
                      <w:marTop w:val="0"/>
                      <w:marBottom w:val="0"/>
                      <w:divBdr>
                        <w:top w:val="none" w:sz="0" w:space="0" w:color="auto"/>
                        <w:left w:val="none" w:sz="0" w:space="0" w:color="auto"/>
                        <w:bottom w:val="none" w:sz="0" w:space="0" w:color="auto"/>
                        <w:right w:val="none" w:sz="0" w:space="0" w:color="auto"/>
                      </w:divBdr>
                      <w:divsChild>
                        <w:div w:id="992878698">
                          <w:marLeft w:val="0"/>
                          <w:marRight w:val="0"/>
                          <w:marTop w:val="0"/>
                          <w:marBottom w:val="0"/>
                          <w:divBdr>
                            <w:top w:val="none" w:sz="0" w:space="0" w:color="auto"/>
                            <w:left w:val="none" w:sz="0" w:space="0" w:color="auto"/>
                            <w:bottom w:val="none" w:sz="0" w:space="0" w:color="auto"/>
                            <w:right w:val="none" w:sz="0" w:space="0" w:color="auto"/>
                          </w:divBdr>
                          <w:divsChild>
                            <w:div w:id="508250792">
                              <w:marLeft w:val="0"/>
                              <w:marRight w:val="0"/>
                              <w:marTop w:val="0"/>
                              <w:marBottom w:val="0"/>
                              <w:divBdr>
                                <w:top w:val="none" w:sz="0" w:space="0" w:color="auto"/>
                                <w:left w:val="none" w:sz="0" w:space="0" w:color="auto"/>
                                <w:bottom w:val="none" w:sz="0" w:space="0" w:color="auto"/>
                                <w:right w:val="none" w:sz="0" w:space="0" w:color="auto"/>
                              </w:divBdr>
                              <w:divsChild>
                                <w:div w:id="5625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4035">
                  <w:marLeft w:val="0"/>
                  <w:marRight w:val="0"/>
                  <w:marTop w:val="0"/>
                  <w:marBottom w:val="0"/>
                  <w:divBdr>
                    <w:top w:val="none" w:sz="0" w:space="0" w:color="auto"/>
                    <w:left w:val="none" w:sz="0" w:space="0" w:color="auto"/>
                    <w:bottom w:val="none" w:sz="0" w:space="0" w:color="auto"/>
                    <w:right w:val="none" w:sz="0" w:space="0" w:color="auto"/>
                  </w:divBdr>
                  <w:divsChild>
                    <w:div w:id="497816261">
                      <w:marLeft w:val="0"/>
                      <w:marRight w:val="0"/>
                      <w:marTop w:val="0"/>
                      <w:marBottom w:val="0"/>
                      <w:divBdr>
                        <w:top w:val="none" w:sz="0" w:space="0" w:color="auto"/>
                        <w:left w:val="none" w:sz="0" w:space="0" w:color="auto"/>
                        <w:bottom w:val="none" w:sz="0" w:space="0" w:color="auto"/>
                        <w:right w:val="none" w:sz="0" w:space="0" w:color="auto"/>
                      </w:divBdr>
                      <w:divsChild>
                        <w:div w:id="1020200117">
                          <w:marLeft w:val="0"/>
                          <w:marRight w:val="0"/>
                          <w:marTop w:val="0"/>
                          <w:marBottom w:val="0"/>
                          <w:divBdr>
                            <w:top w:val="none" w:sz="0" w:space="0" w:color="auto"/>
                            <w:left w:val="none" w:sz="0" w:space="0" w:color="auto"/>
                            <w:bottom w:val="none" w:sz="0" w:space="0" w:color="auto"/>
                            <w:right w:val="none" w:sz="0" w:space="0" w:color="auto"/>
                          </w:divBdr>
                          <w:divsChild>
                            <w:div w:id="1303661011">
                              <w:marLeft w:val="0"/>
                              <w:marRight w:val="0"/>
                              <w:marTop w:val="0"/>
                              <w:marBottom w:val="0"/>
                              <w:divBdr>
                                <w:top w:val="none" w:sz="0" w:space="0" w:color="auto"/>
                                <w:left w:val="none" w:sz="0" w:space="0" w:color="auto"/>
                                <w:bottom w:val="none" w:sz="0" w:space="0" w:color="auto"/>
                                <w:right w:val="none" w:sz="0" w:space="0" w:color="auto"/>
                              </w:divBdr>
                              <w:divsChild>
                                <w:div w:id="1664813656">
                                  <w:marLeft w:val="0"/>
                                  <w:marRight w:val="0"/>
                                  <w:marTop w:val="0"/>
                                  <w:marBottom w:val="0"/>
                                  <w:divBdr>
                                    <w:top w:val="none" w:sz="0" w:space="0" w:color="auto"/>
                                    <w:left w:val="none" w:sz="0" w:space="0" w:color="auto"/>
                                    <w:bottom w:val="none" w:sz="0" w:space="0" w:color="auto"/>
                                    <w:right w:val="none" w:sz="0" w:space="0" w:color="auto"/>
                                  </w:divBdr>
                                  <w:divsChild>
                                    <w:div w:id="2090928658">
                                      <w:marLeft w:val="0"/>
                                      <w:marRight w:val="0"/>
                                      <w:marTop w:val="0"/>
                                      <w:marBottom w:val="0"/>
                                      <w:divBdr>
                                        <w:top w:val="none" w:sz="0" w:space="0" w:color="auto"/>
                                        <w:left w:val="none" w:sz="0" w:space="0" w:color="auto"/>
                                        <w:bottom w:val="none" w:sz="0" w:space="0" w:color="auto"/>
                                        <w:right w:val="none" w:sz="0" w:space="0" w:color="auto"/>
                                      </w:divBdr>
                                      <w:divsChild>
                                        <w:div w:id="1624189306">
                                          <w:marLeft w:val="0"/>
                                          <w:marRight w:val="0"/>
                                          <w:marTop w:val="0"/>
                                          <w:marBottom w:val="0"/>
                                          <w:divBdr>
                                            <w:top w:val="none" w:sz="0" w:space="0" w:color="auto"/>
                                            <w:left w:val="none" w:sz="0" w:space="0" w:color="auto"/>
                                            <w:bottom w:val="none" w:sz="0" w:space="0" w:color="auto"/>
                                            <w:right w:val="none" w:sz="0" w:space="0" w:color="auto"/>
                                          </w:divBdr>
                                          <w:divsChild>
                                            <w:div w:id="848448255">
                                              <w:marLeft w:val="0"/>
                                              <w:marRight w:val="0"/>
                                              <w:marTop w:val="0"/>
                                              <w:marBottom w:val="0"/>
                                              <w:divBdr>
                                                <w:top w:val="none" w:sz="0" w:space="0" w:color="auto"/>
                                                <w:left w:val="none" w:sz="0" w:space="0" w:color="auto"/>
                                                <w:bottom w:val="none" w:sz="0" w:space="0" w:color="auto"/>
                                                <w:right w:val="none" w:sz="0" w:space="0" w:color="auto"/>
                                              </w:divBdr>
                                            </w:div>
                                            <w:div w:id="433944023">
                                              <w:marLeft w:val="0"/>
                                              <w:marRight w:val="0"/>
                                              <w:marTop w:val="0"/>
                                              <w:marBottom w:val="0"/>
                                              <w:divBdr>
                                                <w:top w:val="none" w:sz="0" w:space="0" w:color="auto"/>
                                                <w:left w:val="none" w:sz="0" w:space="0" w:color="auto"/>
                                                <w:bottom w:val="none" w:sz="0" w:space="0" w:color="auto"/>
                                                <w:right w:val="none" w:sz="0" w:space="0" w:color="auto"/>
                                              </w:divBdr>
                                              <w:divsChild>
                                                <w:div w:id="1736973501">
                                                  <w:marLeft w:val="0"/>
                                                  <w:marRight w:val="0"/>
                                                  <w:marTop w:val="0"/>
                                                  <w:marBottom w:val="0"/>
                                                  <w:divBdr>
                                                    <w:top w:val="none" w:sz="0" w:space="0" w:color="auto"/>
                                                    <w:left w:val="none" w:sz="0" w:space="0" w:color="auto"/>
                                                    <w:bottom w:val="none" w:sz="0" w:space="0" w:color="auto"/>
                                                    <w:right w:val="none" w:sz="0" w:space="0" w:color="auto"/>
                                                  </w:divBdr>
                                                  <w:divsChild>
                                                    <w:div w:id="7884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4451">
                                              <w:marLeft w:val="0"/>
                                              <w:marRight w:val="0"/>
                                              <w:marTop w:val="0"/>
                                              <w:marBottom w:val="0"/>
                                              <w:divBdr>
                                                <w:top w:val="none" w:sz="0" w:space="0" w:color="auto"/>
                                                <w:left w:val="none" w:sz="0" w:space="0" w:color="auto"/>
                                                <w:bottom w:val="none" w:sz="0" w:space="0" w:color="auto"/>
                                                <w:right w:val="none" w:sz="0" w:space="0" w:color="auto"/>
                                              </w:divBdr>
                                            </w:div>
                                          </w:divsChild>
                                        </w:div>
                                        <w:div w:id="1736049103">
                                          <w:marLeft w:val="0"/>
                                          <w:marRight w:val="0"/>
                                          <w:marTop w:val="0"/>
                                          <w:marBottom w:val="0"/>
                                          <w:divBdr>
                                            <w:top w:val="none" w:sz="0" w:space="0" w:color="auto"/>
                                            <w:left w:val="none" w:sz="0" w:space="0" w:color="auto"/>
                                            <w:bottom w:val="none" w:sz="0" w:space="0" w:color="auto"/>
                                            <w:right w:val="none" w:sz="0" w:space="0" w:color="auto"/>
                                          </w:divBdr>
                                          <w:divsChild>
                                            <w:div w:id="1080102208">
                                              <w:marLeft w:val="0"/>
                                              <w:marRight w:val="0"/>
                                              <w:marTop w:val="0"/>
                                              <w:marBottom w:val="0"/>
                                              <w:divBdr>
                                                <w:top w:val="none" w:sz="0" w:space="0" w:color="auto"/>
                                                <w:left w:val="none" w:sz="0" w:space="0" w:color="auto"/>
                                                <w:bottom w:val="none" w:sz="0" w:space="0" w:color="auto"/>
                                                <w:right w:val="none" w:sz="0" w:space="0" w:color="auto"/>
                                              </w:divBdr>
                                            </w:div>
                                            <w:div w:id="247665124">
                                              <w:marLeft w:val="0"/>
                                              <w:marRight w:val="0"/>
                                              <w:marTop w:val="0"/>
                                              <w:marBottom w:val="0"/>
                                              <w:divBdr>
                                                <w:top w:val="none" w:sz="0" w:space="0" w:color="auto"/>
                                                <w:left w:val="none" w:sz="0" w:space="0" w:color="auto"/>
                                                <w:bottom w:val="none" w:sz="0" w:space="0" w:color="auto"/>
                                                <w:right w:val="none" w:sz="0" w:space="0" w:color="auto"/>
                                              </w:divBdr>
                                              <w:divsChild>
                                                <w:div w:id="433670436">
                                                  <w:marLeft w:val="0"/>
                                                  <w:marRight w:val="0"/>
                                                  <w:marTop w:val="0"/>
                                                  <w:marBottom w:val="0"/>
                                                  <w:divBdr>
                                                    <w:top w:val="none" w:sz="0" w:space="0" w:color="auto"/>
                                                    <w:left w:val="none" w:sz="0" w:space="0" w:color="auto"/>
                                                    <w:bottom w:val="none" w:sz="0" w:space="0" w:color="auto"/>
                                                    <w:right w:val="none" w:sz="0" w:space="0" w:color="auto"/>
                                                  </w:divBdr>
                                                  <w:divsChild>
                                                    <w:div w:id="1820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63711">
                          <w:marLeft w:val="0"/>
                          <w:marRight w:val="0"/>
                          <w:marTop w:val="0"/>
                          <w:marBottom w:val="0"/>
                          <w:divBdr>
                            <w:top w:val="none" w:sz="0" w:space="0" w:color="auto"/>
                            <w:left w:val="none" w:sz="0" w:space="0" w:color="auto"/>
                            <w:bottom w:val="none" w:sz="0" w:space="0" w:color="auto"/>
                            <w:right w:val="none" w:sz="0" w:space="0" w:color="auto"/>
                          </w:divBdr>
                          <w:divsChild>
                            <w:div w:id="1731801299">
                              <w:marLeft w:val="0"/>
                              <w:marRight w:val="0"/>
                              <w:marTop w:val="0"/>
                              <w:marBottom w:val="0"/>
                              <w:divBdr>
                                <w:top w:val="none" w:sz="0" w:space="0" w:color="auto"/>
                                <w:left w:val="none" w:sz="0" w:space="0" w:color="auto"/>
                                <w:bottom w:val="none" w:sz="0" w:space="0" w:color="auto"/>
                                <w:right w:val="none" w:sz="0" w:space="0" w:color="auto"/>
                              </w:divBdr>
                              <w:divsChild>
                                <w:div w:id="503206747">
                                  <w:marLeft w:val="0"/>
                                  <w:marRight w:val="0"/>
                                  <w:marTop w:val="0"/>
                                  <w:marBottom w:val="0"/>
                                  <w:divBdr>
                                    <w:top w:val="none" w:sz="0" w:space="0" w:color="auto"/>
                                    <w:left w:val="none" w:sz="0" w:space="0" w:color="auto"/>
                                    <w:bottom w:val="none" w:sz="0" w:space="0" w:color="auto"/>
                                    <w:right w:val="none" w:sz="0" w:space="0" w:color="auto"/>
                                  </w:divBdr>
                                  <w:divsChild>
                                    <w:div w:id="2190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582855">
          <w:marLeft w:val="0"/>
          <w:marRight w:val="0"/>
          <w:marTop w:val="0"/>
          <w:marBottom w:val="0"/>
          <w:divBdr>
            <w:top w:val="none" w:sz="0" w:space="0" w:color="auto"/>
            <w:left w:val="none" w:sz="0" w:space="0" w:color="auto"/>
            <w:bottom w:val="none" w:sz="0" w:space="0" w:color="auto"/>
            <w:right w:val="none" w:sz="0" w:space="0" w:color="auto"/>
          </w:divBdr>
          <w:divsChild>
            <w:div w:id="1711761066">
              <w:marLeft w:val="0"/>
              <w:marRight w:val="0"/>
              <w:marTop w:val="0"/>
              <w:marBottom w:val="0"/>
              <w:divBdr>
                <w:top w:val="none" w:sz="0" w:space="0" w:color="auto"/>
                <w:left w:val="none" w:sz="0" w:space="0" w:color="auto"/>
                <w:bottom w:val="none" w:sz="0" w:space="0" w:color="auto"/>
                <w:right w:val="none" w:sz="0" w:space="0" w:color="auto"/>
              </w:divBdr>
              <w:divsChild>
                <w:div w:id="840242343">
                  <w:marLeft w:val="0"/>
                  <w:marRight w:val="0"/>
                  <w:marTop w:val="0"/>
                  <w:marBottom w:val="0"/>
                  <w:divBdr>
                    <w:top w:val="none" w:sz="0" w:space="0" w:color="auto"/>
                    <w:left w:val="none" w:sz="0" w:space="0" w:color="auto"/>
                    <w:bottom w:val="none" w:sz="0" w:space="0" w:color="auto"/>
                    <w:right w:val="none" w:sz="0" w:space="0" w:color="auto"/>
                  </w:divBdr>
                  <w:divsChild>
                    <w:div w:id="88743195">
                      <w:marLeft w:val="0"/>
                      <w:marRight w:val="0"/>
                      <w:marTop w:val="0"/>
                      <w:marBottom w:val="0"/>
                      <w:divBdr>
                        <w:top w:val="none" w:sz="0" w:space="0" w:color="auto"/>
                        <w:left w:val="none" w:sz="0" w:space="0" w:color="auto"/>
                        <w:bottom w:val="none" w:sz="0" w:space="0" w:color="auto"/>
                        <w:right w:val="none" w:sz="0" w:space="0" w:color="auto"/>
                      </w:divBdr>
                      <w:divsChild>
                        <w:div w:id="19430572">
                          <w:marLeft w:val="0"/>
                          <w:marRight w:val="0"/>
                          <w:marTop w:val="0"/>
                          <w:marBottom w:val="0"/>
                          <w:divBdr>
                            <w:top w:val="none" w:sz="0" w:space="0" w:color="auto"/>
                            <w:left w:val="none" w:sz="0" w:space="0" w:color="auto"/>
                            <w:bottom w:val="none" w:sz="0" w:space="0" w:color="auto"/>
                            <w:right w:val="none" w:sz="0" w:space="0" w:color="auto"/>
                          </w:divBdr>
                          <w:divsChild>
                            <w:div w:id="100532728">
                              <w:marLeft w:val="0"/>
                              <w:marRight w:val="0"/>
                              <w:marTop w:val="0"/>
                              <w:marBottom w:val="0"/>
                              <w:divBdr>
                                <w:top w:val="none" w:sz="0" w:space="0" w:color="auto"/>
                                <w:left w:val="none" w:sz="0" w:space="0" w:color="auto"/>
                                <w:bottom w:val="none" w:sz="0" w:space="0" w:color="auto"/>
                                <w:right w:val="none" w:sz="0" w:space="0" w:color="auto"/>
                              </w:divBdr>
                              <w:divsChild>
                                <w:div w:id="287902534">
                                  <w:marLeft w:val="0"/>
                                  <w:marRight w:val="0"/>
                                  <w:marTop w:val="0"/>
                                  <w:marBottom w:val="0"/>
                                  <w:divBdr>
                                    <w:top w:val="none" w:sz="0" w:space="0" w:color="auto"/>
                                    <w:left w:val="none" w:sz="0" w:space="0" w:color="auto"/>
                                    <w:bottom w:val="none" w:sz="0" w:space="0" w:color="auto"/>
                                    <w:right w:val="none" w:sz="0" w:space="0" w:color="auto"/>
                                  </w:divBdr>
                                  <w:divsChild>
                                    <w:div w:id="1988705838">
                                      <w:marLeft w:val="0"/>
                                      <w:marRight w:val="0"/>
                                      <w:marTop w:val="0"/>
                                      <w:marBottom w:val="0"/>
                                      <w:divBdr>
                                        <w:top w:val="none" w:sz="0" w:space="0" w:color="auto"/>
                                        <w:left w:val="none" w:sz="0" w:space="0" w:color="auto"/>
                                        <w:bottom w:val="none" w:sz="0" w:space="0" w:color="auto"/>
                                        <w:right w:val="none" w:sz="0" w:space="0" w:color="auto"/>
                                      </w:divBdr>
                                      <w:divsChild>
                                        <w:div w:id="17426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85823">
          <w:marLeft w:val="0"/>
          <w:marRight w:val="0"/>
          <w:marTop w:val="0"/>
          <w:marBottom w:val="0"/>
          <w:divBdr>
            <w:top w:val="none" w:sz="0" w:space="0" w:color="auto"/>
            <w:left w:val="none" w:sz="0" w:space="0" w:color="auto"/>
            <w:bottom w:val="none" w:sz="0" w:space="0" w:color="auto"/>
            <w:right w:val="none" w:sz="0" w:space="0" w:color="auto"/>
          </w:divBdr>
          <w:divsChild>
            <w:div w:id="982663663">
              <w:marLeft w:val="0"/>
              <w:marRight w:val="0"/>
              <w:marTop w:val="0"/>
              <w:marBottom w:val="0"/>
              <w:divBdr>
                <w:top w:val="none" w:sz="0" w:space="0" w:color="auto"/>
                <w:left w:val="none" w:sz="0" w:space="0" w:color="auto"/>
                <w:bottom w:val="none" w:sz="0" w:space="0" w:color="auto"/>
                <w:right w:val="none" w:sz="0" w:space="0" w:color="auto"/>
              </w:divBdr>
              <w:divsChild>
                <w:div w:id="951090641">
                  <w:marLeft w:val="0"/>
                  <w:marRight w:val="0"/>
                  <w:marTop w:val="0"/>
                  <w:marBottom w:val="0"/>
                  <w:divBdr>
                    <w:top w:val="none" w:sz="0" w:space="0" w:color="auto"/>
                    <w:left w:val="none" w:sz="0" w:space="0" w:color="auto"/>
                    <w:bottom w:val="none" w:sz="0" w:space="0" w:color="auto"/>
                    <w:right w:val="none" w:sz="0" w:space="0" w:color="auto"/>
                  </w:divBdr>
                  <w:divsChild>
                    <w:div w:id="226036384">
                      <w:marLeft w:val="0"/>
                      <w:marRight w:val="0"/>
                      <w:marTop w:val="0"/>
                      <w:marBottom w:val="0"/>
                      <w:divBdr>
                        <w:top w:val="none" w:sz="0" w:space="0" w:color="auto"/>
                        <w:left w:val="none" w:sz="0" w:space="0" w:color="auto"/>
                        <w:bottom w:val="none" w:sz="0" w:space="0" w:color="auto"/>
                        <w:right w:val="none" w:sz="0" w:space="0" w:color="auto"/>
                      </w:divBdr>
                      <w:divsChild>
                        <w:div w:id="2009288756">
                          <w:marLeft w:val="0"/>
                          <w:marRight w:val="0"/>
                          <w:marTop w:val="0"/>
                          <w:marBottom w:val="0"/>
                          <w:divBdr>
                            <w:top w:val="none" w:sz="0" w:space="0" w:color="auto"/>
                            <w:left w:val="none" w:sz="0" w:space="0" w:color="auto"/>
                            <w:bottom w:val="none" w:sz="0" w:space="0" w:color="auto"/>
                            <w:right w:val="none" w:sz="0" w:space="0" w:color="auto"/>
                          </w:divBdr>
                          <w:divsChild>
                            <w:div w:id="2067214296">
                              <w:marLeft w:val="0"/>
                              <w:marRight w:val="0"/>
                              <w:marTop w:val="0"/>
                              <w:marBottom w:val="0"/>
                              <w:divBdr>
                                <w:top w:val="none" w:sz="0" w:space="0" w:color="auto"/>
                                <w:left w:val="none" w:sz="0" w:space="0" w:color="auto"/>
                                <w:bottom w:val="none" w:sz="0" w:space="0" w:color="auto"/>
                                <w:right w:val="none" w:sz="0" w:space="0" w:color="auto"/>
                              </w:divBdr>
                              <w:divsChild>
                                <w:div w:id="11384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28148">
                  <w:marLeft w:val="0"/>
                  <w:marRight w:val="0"/>
                  <w:marTop w:val="0"/>
                  <w:marBottom w:val="0"/>
                  <w:divBdr>
                    <w:top w:val="none" w:sz="0" w:space="0" w:color="auto"/>
                    <w:left w:val="none" w:sz="0" w:space="0" w:color="auto"/>
                    <w:bottom w:val="none" w:sz="0" w:space="0" w:color="auto"/>
                    <w:right w:val="none" w:sz="0" w:space="0" w:color="auto"/>
                  </w:divBdr>
                  <w:divsChild>
                    <w:div w:id="1174102327">
                      <w:marLeft w:val="0"/>
                      <w:marRight w:val="0"/>
                      <w:marTop w:val="0"/>
                      <w:marBottom w:val="0"/>
                      <w:divBdr>
                        <w:top w:val="none" w:sz="0" w:space="0" w:color="auto"/>
                        <w:left w:val="none" w:sz="0" w:space="0" w:color="auto"/>
                        <w:bottom w:val="none" w:sz="0" w:space="0" w:color="auto"/>
                        <w:right w:val="none" w:sz="0" w:space="0" w:color="auto"/>
                      </w:divBdr>
                      <w:divsChild>
                        <w:div w:id="1342004012">
                          <w:marLeft w:val="0"/>
                          <w:marRight w:val="0"/>
                          <w:marTop w:val="0"/>
                          <w:marBottom w:val="0"/>
                          <w:divBdr>
                            <w:top w:val="none" w:sz="0" w:space="0" w:color="auto"/>
                            <w:left w:val="none" w:sz="0" w:space="0" w:color="auto"/>
                            <w:bottom w:val="none" w:sz="0" w:space="0" w:color="auto"/>
                            <w:right w:val="none" w:sz="0" w:space="0" w:color="auto"/>
                          </w:divBdr>
                          <w:divsChild>
                            <w:div w:id="1731074315">
                              <w:marLeft w:val="0"/>
                              <w:marRight w:val="0"/>
                              <w:marTop w:val="0"/>
                              <w:marBottom w:val="0"/>
                              <w:divBdr>
                                <w:top w:val="none" w:sz="0" w:space="0" w:color="auto"/>
                                <w:left w:val="none" w:sz="0" w:space="0" w:color="auto"/>
                                <w:bottom w:val="none" w:sz="0" w:space="0" w:color="auto"/>
                                <w:right w:val="none" w:sz="0" w:space="0" w:color="auto"/>
                              </w:divBdr>
                              <w:divsChild>
                                <w:div w:id="93214705">
                                  <w:marLeft w:val="0"/>
                                  <w:marRight w:val="0"/>
                                  <w:marTop w:val="0"/>
                                  <w:marBottom w:val="0"/>
                                  <w:divBdr>
                                    <w:top w:val="none" w:sz="0" w:space="0" w:color="auto"/>
                                    <w:left w:val="none" w:sz="0" w:space="0" w:color="auto"/>
                                    <w:bottom w:val="none" w:sz="0" w:space="0" w:color="auto"/>
                                    <w:right w:val="none" w:sz="0" w:space="0" w:color="auto"/>
                                  </w:divBdr>
                                  <w:divsChild>
                                    <w:div w:id="1790121739">
                                      <w:marLeft w:val="0"/>
                                      <w:marRight w:val="0"/>
                                      <w:marTop w:val="0"/>
                                      <w:marBottom w:val="0"/>
                                      <w:divBdr>
                                        <w:top w:val="none" w:sz="0" w:space="0" w:color="auto"/>
                                        <w:left w:val="none" w:sz="0" w:space="0" w:color="auto"/>
                                        <w:bottom w:val="none" w:sz="0" w:space="0" w:color="auto"/>
                                        <w:right w:val="none" w:sz="0" w:space="0" w:color="auto"/>
                                      </w:divBdr>
                                      <w:divsChild>
                                        <w:div w:id="802696258">
                                          <w:marLeft w:val="0"/>
                                          <w:marRight w:val="0"/>
                                          <w:marTop w:val="0"/>
                                          <w:marBottom w:val="0"/>
                                          <w:divBdr>
                                            <w:top w:val="none" w:sz="0" w:space="0" w:color="auto"/>
                                            <w:left w:val="none" w:sz="0" w:space="0" w:color="auto"/>
                                            <w:bottom w:val="none" w:sz="0" w:space="0" w:color="auto"/>
                                            <w:right w:val="none" w:sz="0" w:space="0" w:color="auto"/>
                                          </w:divBdr>
                                          <w:divsChild>
                                            <w:div w:id="1587692239">
                                              <w:marLeft w:val="0"/>
                                              <w:marRight w:val="0"/>
                                              <w:marTop w:val="0"/>
                                              <w:marBottom w:val="0"/>
                                              <w:divBdr>
                                                <w:top w:val="none" w:sz="0" w:space="0" w:color="auto"/>
                                                <w:left w:val="none" w:sz="0" w:space="0" w:color="auto"/>
                                                <w:bottom w:val="none" w:sz="0" w:space="0" w:color="auto"/>
                                                <w:right w:val="none" w:sz="0" w:space="0" w:color="auto"/>
                                              </w:divBdr>
                                            </w:div>
                                            <w:div w:id="1238786862">
                                              <w:marLeft w:val="0"/>
                                              <w:marRight w:val="0"/>
                                              <w:marTop w:val="0"/>
                                              <w:marBottom w:val="0"/>
                                              <w:divBdr>
                                                <w:top w:val="none" w:sz="0" w:space="0" w:color="auto"/>
                                                <w:left w:val="none" w:sz="0" w:space="0" w:color="auto"/>
                                                <w:bottom w:val="none" w:sz="0" w:space="0" w:color="auto"/>
                                                <w:right w:val="none" w:sz="0" w:space="0" w:color="auto"/>
                                              </w:divBdr>
                                              <w:divsChild>
                                                <w:div w:id="1715470495">
                                                  <w:marLeft w:val="0"/>
                                                  <w:marRight w:val="0"/>
                                                  <w:marTop w:val="0"/>
                                                  <w:marBottom w:val="0"/>
                                                  <w:divBdr>
                                                    <w:top w:val="none" w:sz="0" w:space="0" w:color="auto"/>
                                                    <w:left w:val="none" w:sz="0" w:space="0" w:color="auto"/>
                                                    <w:bottom w:val="none" w:sz="0" w:space="0" w:color="auto"/>
                                                    <w:right w:val="none" w:sz="0" w:space="0" w:color="auto"/>
                                                  </w:divBdr>
                                                  <w:divsChild>
                                                    <w:div w:id="7024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87505">
                          <w:marLeft w:val="0"/>
                          <w:marRight w:val="0"/>
                          <w:marTop w:val="0"/>
                          <w:marBottom w:val="0"/>
                          <w:divBdr>
                            <w:top w:val="none" w:sz="0" w:space="0" w:color="auto"/>
                            <w:left w:val="none" w:sz="0" w:space="0" w:color="auto"/>
                            <w:bottom w:val="none" w:sz="0" w:space="0" w:color="auto"/>
                            <w:right w:val="none" w:sz="0" w:space="0" w:color="auto"/>
                          </w:divBdr>
                          <w:divsChild>
                            <w:div w:id="1156460958">
                              <w:marLeft w:val="0"/>
                              <w:marRight w:val="0"/>
                              <w:marTop w:val="0"/>
                              <w:marBottom w:val="0"/>
                              <w:divBdr>
                                <w:top w:val="none" w:sz="0" w:space="0" w:color="auto"/>
                                <w:left w:val="none" w:sz="0" w:space="0" w:color="auto"/>
                                <w:bottom w:val="none" w:sz="0" w:space="0" w:color="auto"/>
                                <w:right w:val="none" w:sz="0" w:space="0" w:color="auto"/>
                              </w:divBdr>
                              <w:divsChild>
                                <w:div w:id="735276191">
                                  <w:marLeft w:val="0"/>
                                  <w:marRight w:val="0"/>
                                  <w:marTop w:val="0"/>
                                  <w:marBottom w:val="0"/>
                                  <w:divBdr>
                                    <w:top w:val="none" w:sz="0" w:space="0" w:color="auto"/>
                                    <w:left w:val="none" w:sz="0" w:space="0" w:color="auto"/>
                                    <w:bottom w:val="none" w:sz="0" w:space="0" w:color="auto"/>
                                    <w:right w:val="none" w:sz="0" w:space="0" w:color="auto"/>
                                  </w:divBdr>
                                  <w:divsChild>
                                    <w:div w:id="9774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642094">
          <w:marLeft w:val="0"/>
          <w:marRight w:val="0"/>
          <w:marTop w:val="0"/>
          <w:marBottom w:val="0"/>
          <w:divBdr>
            <w:top w:val="none" w:sz="0" w:space="0" w:color="auto"/>
            <w:left w:val="none" w:sz="0" w:space="0" w:color="auto"/>
            <w:bottom w:val="none" w:sz="0" w:space="0" w:color="auto"/>
            <w:right w:val="none" w:sz="0" w:space="0" w:color="auto"/>
          </w:divBdr>
          <w:divsChild>
            <w:div w:id="1077551578">
              <w:marLeft w:val="0"/>
              <w:marRight w:val="0"/>
              <w:marTop w:val="0"/>
              <w:marBottom w:val="0"/>
              <w:divBdr>
                <w:top w:val="none" w:sz="0" w:space="0" w:color="auto"/>
                <w:left w:val="none" w:sz="0" w:space="0" w:color="auto"/>
                <w:bottom w:val="none" w:sz="0" w:space="0" w:color="auto"/>
                <w:right w:val="none" w:sz="0" w:space="0" w:color="auto"/>
              </w:divBdr>
              <w:divsChild>
                <w:div w:id="1633824192">
                  <w:marLeft w:val="0"/>
                  <w:marRight w:val="0"/>
                  <w:marTop w:val="0"/>
                  <w:marBottom w:val="0"/>
                  <w:divBdr>
                    <w:top w:val="none" w:sz="0" w:space="0" w:color="auto"/>
                    <w:left w:val="none" w:sz="0" w:space="0" w:color="auto"/>
                    <w:bottom w:val="none" w:sz="0" w:space="0" w:color="auto"/>
                    <w:right w:val="none" w:sz="0" w:space="0" w:color="auto"/>
                  </w:divBdr>
                  <w:divsChild>
                    <w:div w:id="1866871420">
                      <w:marLeft w:val="0"/>
                      <w:marRight w:val="0"/>
                      <w:marTop w:val="0"/>
                      <w:marBottom w:val="0"/>
                      <w:divBdr>
                        <w:top w:val="none" w:sz="0" w:space="0" w:color="auto"/>
                        <w:left w:val="none" w:sz="0" w:space="0" w:color="auto"/>
                        <w:bottom w:val="none" w:sz="0" w:space="0" w:color="auto"/>
                        <w:right w:val="none" w:sz="0" w:space="0" w:color="auto"/>
                      </w:divBdr>
                      <w:divsChild>
                        <w:div w:id="2072072888">
                          <w:marLeft w:val="0"/>
                          <w:marRight w:val="0"/>
                          <w:marTop w:val="0"/>
                          <w:marBottom w:val="0"/>
                          <w:divBdr>
                            <w:top w:val="none" w:sz="0" w:space="0" w:color="auto"/>
                            <w:left w:val="none" w:sz="0" w:space="0" w:color="auto"/>
                            <w:bottom w:val="none" w:sz="0" w:space="0" w:color="auto"/>
                            <w:right w:val="none" w:sz="0" w:space="0" w:color="auto"/>
                          </w:divBdr>
                          <w:divsChild>
                            <w:div w:id="716055371">
                              <w:marLeft w:val="0"/>
                              <w:marRight w:val="0"/>
                              <w:marTop w:val="0"/>
                              <w:marBottom w:val="0"/>
                              <w:divBdr>
                                <w:top w:val="none" w:sz="0" w:space="0" w:color="auto"/>
                                <w:left w:val="none" w:sz="0" w:space="0" w:color="auto"/>
                                <w:bottom w:val="none" w:sz="0" w:space="0" w:color="auto"/>
                                <w:right w:val="none" w:sz="0" w:space="0" w:color="auto"/>
                              </w:divBdr>
                              <w:divsChild>
                                <w:div w:id="1228107661">
                                  <w:marLeft w:val="0"/>
                                  <w:marRight w:val="0"/>
                                  <w:marTop w:val="0"/>
                                  <w:marBottom w:val="0"/>
                                  <w:divBdr>
                                    <w:top w:val="none" w:sz="0" w:space="0" w:color="auto"/>
                                    <w:left w:val="none" w:sz="0" w:space="0" w:color="auto"/>
                                    <w:bottom w:val="none" w:sz="0" w:space="0" w:color="auto"/>
                                    <w:right w:val="none" w:sz="0" w:space="0" w:color="auto"/>
                                  </w:divBdr>
                                  <w:divsChild>
                                    <w:div w:id="1831822165">
                                      <w:marLeft w:val="0"/>
                                      <w:marRight w:val="0"/>
                                      <w:marTop w:val="0"/>
                                      <w:marBottom w:val="0"/>
                                      <w:divBdr>
                                        <w:top w:val="none" w:sz="0" w:space="0" w:color="auto"/>
                                        <w:left w:val="none" w:sz="0" w:space="0" w:color="auto"/>
                                        <w:bottom w:val="none" w:sz="0" w:space="0" w:color="auto"/>
                                        <w:right w:val="none" w:sz="0" w:space="0" w:color="auto"/>
                                      </w:divBdr>
                                      <w:divsChild>
                                        <w:div w:id="240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318212">
          <w:marLeft w:val="0"/>
          <w:marRight w:val="0"/>
          <w:marTop w:val="0"/>
          <w:marBottom w:val="0"/>
          <w:divBdr>
            <w:top w:val="none" w:sz="0" w:space="0" w:color="auto"/>
            <w:left w:val="none" w:sz="0" w:space="0" w:color="auto"/>
            <w:bottom w:val="none" w:sz="0" w:space="0" w:color="auto"/>
            <w:right w:val="none" w:sz="0" w:space="0" w:color="auto"/>
          </w:divBdr>
          <w:divsChild>
            <w:div w:id="204222210">
              <w:marLeft w:val="0"/>
              <w:marRight w:val="0"/>
              <w:marTop w:val="0"/>
              <w:marBottom w:val="0"/>
              <w:divBdr>
                <w:top w:val="none" w:sz="0" w:space="0" w:color="auto"/>
                <w:left w:val="none" w:sz="0" w:space="0" w:color="auto"/>
                <w:bottom w:val="none" w:sz="0" w:space="0" w:color="auto"/>
                <w:right w:val="none" w:sz="0" w:space="0" w:color="auto"/>
              </w:divBdr>
              <w:divsChild>
                <w:div w:id="1771664241">
                  <w:marLeft w:val="0"/>
                  <w:marRight w:val="0"/>
                  <w:marTop w:val="0"/>
                  <w:marBottom w:val="0"/>
                  <w:divBdr>
                    <w:top w:val="none" w:sz="0" w:space="0" w:color="auto"/>
                    <w:left w:val="none" w:sz="0" w:space="0" w:color="auto"/>
                    <w:bottom w:val="none" w:sz="0" w:space="0" w:color="auto"/>
                    <w:right w:val="none" w:sz="0" w:space="0" w:color="auto"/>
                  </w:divBdr>
                  <w:divsChild>
                    <w:div w:id="522130996">
                      <w:marLeft w:val="0"/>
                      <w:marRight w:val="0"/>
                      <w:marTop w:val="0"/>
                      <w:marBottom w:val="0"/>
                      <w:divBdr>
                        <w:top w:val="none" w:sz="0" w:space="0" w:color="auto"/>
                        <w:left w:val="none" w:sz="0" w:space="0" w:color="auto"/>
                        <w:bottom w:val="none" w:sz="0" w:space="0" w:color="auto"/>
                        <w:right w:val="none" w:sz="0" w:space="0" w:color="auto"/>
                      </w:divBdr>
                      <w:divsChild>
                        <w:div w:id="750662874">
                          <w:marLeft w:val="0"/>
                          <w:marRight w:val="0"/>
                          <w:marTop w:val="0"/>
                          <w:marBottom w:val="0"/>
                          <w:divBdr>
                            <w:top w:val="none" w:sz="0" w:space="0" w:color="auto"/>
                            <w:left w:val="none" w:sz="0" w:space="0" w:color="auto"/>
                            <w:bottom w:val="none" w:sz="0" w:space="0" w:color="auto"/>
                            <w:right w:val="none" w:sz="0" w:space="0" w:color="auto"/>
                          </w:divBdr>
                          <w:divsChild>
                            <w:div w:id="908996549">
                              <w:marLeft w:val="0"/>
                              <w:marRight w:val="0"/>
                              <w:marTop w:val="0"/>
                              <w:marBottom w:val="0"/>
                              <w:divBdr>
                                <w:top w:val="none" w:sz="0" w:space="0" w:color="auto"/>
                                <w:left w:val="none" w:sz="0" w:space="0" w:color="auto"/>
                                <w:bottom w:val="none" w:sz="0" w:space="0" w:color="auto"/>
                                <w:right w:val="none" w:sz="0" w:space="0" w:color="auto"/>
                              </w:divBdr>
                              <w:divsChild>
                                <w:div w:id="1685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7683">
                  <w:marLeft w:val="0"/>
                  <w:marRight w:val="0"/>
                  <w:marTop w:val="0"/>
                  <w:marBottom w:val="0"/>
                  <w:divBdr>
                    <w:top w:val="none" w:sz="0" w:space="0" w:color="auto"/>
                    <w:left w:val="none" w:sz="0" w:space="0" w:color="auto"/>
                    <w:bottom w:val="none" w:sz="0" w:space="0" w:color="auto"/>
                    <w:right w:val="none" w:sz="0" w:space="0" w:color="auto"/>
                  </w:divBdr>
                  <w:divsChild>
                    <w:div w:id="1069613925">
                      <w:marLeft w:val="0"/>
                      <w:marRight w:val="0"/>
                      <w:marTop w:val="0"/>
                      <w:marBottom w:val="0"/>
                      <w:divBdr>
                        <w:top w:val="none" w:sz="0" w:space="0" w:color="auto"/>
                        <w:left w:val="none" w:sz="0" w:space="0" w:color="auto"/>
                        <w:bottom w:val="none" w:sz="0" w:space="0" w:color="auto"/>
                        <w:right w:val="none" w:sz="0" w:space="0" w:color="auto"/>
                      </w:divBdr>
                      <w:divsChild>
                        <w:div w:id="2144232088">
                          <w:marLeft w:val="0"/>
                          <w:marRight w:val="0"/>
                          <w:marTop w:val="0"/>
                          <w:marBottom w:val="0"/>
                          <w:divBdr>
                            <w:top w:val="none" w:sz="0" w:space="0" w:color="auto"/>
                            <w:left w:val="none" w:sz="0" w:space="0" w:color="auto"/>
                            <w:bottom w:val="none" w:sz="0" w:space="0" w:color="auto"/>
                            <w:right w:val="none" w:sz="0" w:space="0" w:color="auto"/>
                          </w:divBdr>
                          <w:divsChild>
                            <w:div w:id="1763450462">
                              <w:marLeft w:val="0"/>
                              <w:marRight w:val="0"/>
                              <w:marTop w:val="0"/>
                              <w:marBottom w:val="0"/>
                              <w:divBdr>
                                <w:top w:val="none" w:sz="0" w:space="0" w:color="auto"/>
                                <w:left w:val="none" w:sz="0" w:space="0" w:color="auto"/>
                                <w:bottom w:val="none" w:sz="0" w:space="0" w:color="auto"/>
                                <w:right w:val="none" w:sz="0" w:space="0" w:color="auto"/>
                              </w:divBdr>
                              <w:divsChild>
                                <w:div w:id="1369643593">
                                  <w:marLeft w:val="0"/>
                                  <w:marRight w:val="0"/>
                                  <w:marTop w:val="0"/>
                                  <w:marBottom w:val="0"/>
                                  <w:divBdr>
                                    <w:top w:val="none" w:sz="0" w:space="0" w:color="auto"/>
                                    <w:left w:val="none" w:sz="0" w:space="0" w:color="auto"/>
                                    <w:bottom w:val="none" w:sz="0" w:space="0" w:color="auto"/>
                                    <w:right w:val="none" w:sz="0" w:space="0" w:color="auto"/>
                                  </w:divBdr>
                                  <w:divsChild>
                                    <w:div w:id="1455364680">
                                      <w:marLeft w:val="0"/>
                                      <w:marRight w:val="0"/>
                                      <w:marTop w:val="0"/>
                                      <w:marBottom w:val="0"/>
                                      <w:divBdr>
                                        <w:top w:val="none" w:sz="0" w:space="0" w:color="auto"/>
                                        <w:left w:val="none" w:sz="0" w:space="0" w:color="auto"/>
                                        <w:bottom w:val="none" w:sz="0" w:space="0" w:color="auto"/>
                                        <w:right w:val="none" w:sz="0" w:space="0" w:color="auto"/>
                                      </w:divBdr>
                                      <w:divsChild>
                                        <w:div w:id="149102734">
                                          <w:marLeft w:val="0"/>
                                          <w:marRight w:val="0"/>
                                          <w:marTop w:val="0"/>
                                          <w:marBottom w:val="0"/>
                                          <w:divBdr>
                                            <w:top w:val="none" w:sz="0" w:space="0" w:color="auto"/>
                                            <w:left w:val="none" w:sz="0" w:space="0" w:color="auto"/>
                                            <w:bottom w:val="none" w:sz="0" w:space="0" w:color="auto"/>
                                            <w:right w:val="none" w:sz="0" w:space="0" w:color="auto"/>
                                          </w:divBdr>
                                          <w:divsChild>
                                            <w:div w:id="1830976252">
                                              <w:marLeft w:val="0"/>
                                              <w:marRight w:val="0"/>
                                              <w:marTop w:val="0"/>
                                              <w:marBottom w:val="0"/>
                                              <w:divBdr>
                                                <w:top w:val="none" w:sz="0" w:space="0" w:color="auto"/>
                                                <w:left w:val="none" w:sz="0" w:space="0" w:color="auto"/>
                                                <w:bottom w:val="none" w:sz="0" w:space="0" w:color="auto"/>
                                                <w:right w:val="none" w:sz="0" w:space="0" w:color="auto"/>
                                              </w:divBdr>
                                            </w:div>
                                            <w:div w:id="2096435368">
                                              <w:marLeft w:val="0"/>
                                              <w:marRight w:val="0"/>
                                              <w:marTop w:val="0"/>
                                              <w:marBottom w:val="0"/>
                                              <w:divBdr>
                                                <w:top w:val="none" w:sz="0" w:space="0" w:color="auto"/>
                                                <w:left w:val="none" w:sz="0" w:space="0" w:color="auto"/>
                                                <w:bottom w:val="none" w:sz="0" w:space="0" w:color="auto"/>
                                                <w:right w:val="none" w:sz="0" w:space="0" w:color="auto"/>
                                              </w:divBdr>
                                              <w:divsChild>
                                                <w:div w:id="122504567">
                                                  <w:marLeft w:val="0"/>
                                                  <w:marRight w:val="0"/>
                                                  <w:marTop w:val="0"/>
                                                  <w:marBottom w:val="0"/>
                                                  <w:divBdr>
                                                    <w:top w:val="none" w:sz="0" w:space="0" w:color="auto"/>
                                                    <w:left w:val="none" w:sz="0" w:space="0" w:color="auto"/>
                                                    <w:bottom w:val="none" w:sz="0" w:space="0" w:color="auto"/>
                                                    <w:right w:val="none" w:sz="0" w:space="0" w:color="auto"/>
                                                  </w:divBdr>
                                                  <w:divsChild>
                                                    <w:div w:id="8314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76292">
                          <w:marLeft w:val="0"/>
                          <w:marRight w:val="0"/>
                          <w:marTop w:val="0"/>
                          <w:marBottom w:val="0"/>
                          <w:divBdr>
                            <w:top w:val="none" w:sz="0" w:space="0" w:color="auto"/>
                            <w:left w:val="none" w:sz="0" w:space="0" w:color="auto"/>
                            <w:bottom w:val="none" w:sz="0" w:space="0" w:color="auto"/>
                            <w:right w:val="none" w:sz="0" w:space="0" w:color="auto"/>
                          </w:divBdr>
                          <w:divsChild>
                            <w:div w:id="556550900">
                              <w:marLeft w:val="0"/>
                              <w:marRight w:val="0"/>
                              <w:marTop w:val="0"/>
                              <w:marBottom w:val="0"/>
                              <w:divBdr>
                                <w:top w:val="none" w:sz="0" w:space="0" w:color="auto"/>
                                <w:left w:val="none" w:sz="0" w:space="0" w:color="auto"/>
                                <w:bottom w:val="none" w:sz="0" w:space="0" w:color="auto"/>
                                <w:right w:val="none" w:sz="0" w:space="0" w:color="auto"/>
                              </w:divBdr>
                              <w:divsChild>
                                <w:div w:id="1735853084">
                                  <w:marLeft w:val="0"/>
                                  <w:marRight w:val="0"/>
                                  <w:marTop w:val="0"/>
                                  <w:marBottom w:val="0"/>
                                  <w:divBdr>
                                    <w:top w:val="none" w:sz="0" w:space="0" w:color="auto"/>
                                    <w:left w:val="none" w:sz="0" w:space="0" w:color="auto"/>
                                    <w:bottom w:val="none" w:sz="0" w:space="0" w:color="auto"/>
                                    <w:right w:val="none" w:sz="0" w:space="0" w:color="auto"/>
                                  </w:divBdr>
                                  <w:divsChild>
                                    <w:div w:id="742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305873">
          <w:marLeft w:val="0"/>
          <w:marRight w:val="0"/>
          <w:marTop w:val="0"/>
          <w:marBottom w:val="0"/>
          <w:divBdr>
            <w:top w:val="none" w:sz="0" w:space="0" w:color="auto"/>
            <w:left w:val="none" w:sz="0" w:space="0" w:color="auto"/>
            <w:bottom w:val="none" w:sz="0" w:space="0" w:color="auto"/>
            <w:right w:val="none" w:sz="0" w:space="0" w:color="auto"/>
          </w:divBdr>
          <w:divsChild>
            <w:div w:id="657541128">
              <w:marLeft w:val="0"/>
              <w:marRight w:val="0"/>
              <w:marTop w:val="0"/>
              <w:marBottom w:val="0"/>
              <w:divBdr>
                <w:top w:val="none" w:sz="0" w:space="0" w:color="auto"/>
                <w:left w:val="none" w:sz="0" w:space="0" w:color="auto"/>
                <w:bottom w:val="none" w:sz="0" w:space="0" w:color="auto"/>
                <w:right w:val="none" w:sz="0" w:space="0" w:color="auto"/>
              </w:divBdr>
              <w:divsChild>
                <w:div w:id="1009135277">
                  <w:marLeft w:val="0"/>
                  <w:marRight w:val="0"/>
                  <w:marTop w:val="0"/>
                  <w:marBottom w:val="0"/>
                  <w:divBdr>
                    <w:top w:val="none" w:sz="0" w:space="0" w:color="auto"/>
                    <w:left w:val="none" w:sz="0" w:space="0" w:color="auto"/>
                    <w:bottom w:val="none" w:sz="0" w:space="0" w:color="auto"/>
                    <w:right w:val="none" w:sz="0" w:space="0" w:color="auto"/>
                  </w:divBdr>
                  <w:divsChild>
                    <w:div w:id="1633249936">
                      <w:marLeft w:val="0"/>
                      <w:marRight w:val="0"/>
                      <w:marTop w:val="0"/>
                      <w:marBottom w:val="0"/>
                      <w:divBdr>
                        <w:top w:val="none" w:sz="0" w:space="0" w:color="auto"/>
                        <w:left w:val="none" w:sz="0" w:space="0" w:color="auto"/>
                        <w:bottom w:val="none" w:sz="0" w:space="0" w:color="auto"/>
                        <w:right w:val="none" w:sz="0" w:space="0" w:color="auto"/>
                      </w:divBdr>
                      <w:divsChild>
                        <w:div w:id="1794985018">
                          <w:marLeft w:val="0"/>
                          <w:marRight w:val="0"/>
                          <w:marTop w:val="0"/>
                          <w:marBottom w:val="0"/>
                          <w:divBdr>
                            <w:top w:val="none" w:sz="0" w:space="0" w:color="auto"/>
                            <w:left w:val="none" w:sz="0" w:space="0" w:color="auto"/>
                            <w:bottom w:val="none" w:sz="0" w:space="0" w:color="auto"/>
                            <w:right w:val="none" w:sz="0" w:space="0" w:color="auto"/>
                          </w:divBdr>
                          <w:divsChild>
                            <w:div w:id="827478214">
                              <w:marLeft w:val="0"/>
                              <w:marRight w:val="0"/>
                              <w:marTop w:val="0"/>
                              <w:marBottom w:val="0"/>
                              <w:divBdr>
                                <w:top w:val="none" w:sz="0" w:space="0" w:color="auto"/>
                                <w:left w:val="none" w:sz="0" w:space="0" w:color="auto"/>
                                <w:bottom w:val="none" w:sz="0" w:space="0" w:color="auto"/>
                                <w:right w:val="none" w:sz="0" w:space="0" w:color="auto"/>
                              </w:divBdr>
                              <w:divsChild>
                                <w:div w:id="330181106">
                                  <w:marLeft w:val="0"/>
                                  <w:marRight w:val="0"/>
                                  <w:marTop w:val="0"/>
                                  <w:marBottom w:val="0"/>
                                  <w:divBdr>
                                    <w:top w:val="none" w:sz="0" w:space="0" w:color="auto"/>
                                    <w:left w:val="none" w:sz="0" w:space="0" w:color="auto"/>
                                    <w:bottom w:val="none" w:sz="0" w:space="0" w:color="auto"/>
                                    <w:right w:val="none" w:sz="0" w:space="0" w:color="auto"/>
                                  </w:divBdr>
                                  <w:divsChild>
                                    <w:div w:id="730662035">
                                      <w:marLeft w:val="0"/>
                                      <w:marRight w:val="0"/>
                                      <w:marTop w:val="0"/>
                                      <w:marBottom w:val="0"/>
                                      <w:divBdr>
                                        <w:top w:val="none" w:sz="0" w:space="0" w:color="auto"/>
                                        <w:left w:val="none" w:sz="0" w:space="0" w:color="auto"/>
                                        <w:bottom w:val="none" w:sz="0" w:space="0" w:color="auto"/>
                                        <w:right w:val="none" w:sz="0" w:space="0" w:color="auto"/>
                                      </w:divBdr>
                                      <w:divsChild>
                                        <w:div w:id="107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96951">
          <w:marLeft w:val="0"/>
          <w:marRight w:val="0"/>
          <w:marTop w:val="0"/>
          <w:marBottom w:val="0"/>
          <w:divBdr>
            <w:top w:val="none" w:sz="0" w:space="0" w:color="auto"/>
            <w:left w:val="none" w:sz="0" w:space="0" w:color="auto"/>
            <w:bottom w:val="none" w:sz="0" w:space="0" w:color="auto"/>
            <w:right w:val="none" w:sz="0" w:space="0" w:color="auto"/>
          </w:divBdr>
          <w:divsChild>
            <w:div w:id="715350548">
              <w:marLeft w:val="0"/>
              <w:marRight w:val="0"/>
              <w:marTop w:val="0"/>
              <w:marBottom w:val="0"/>
              <w:divBdr>
                <w:top w:val="none" w:sz="0" w:space="0" w:color="auto"/>
                <w:left w:val="none" w:sz="0" w:space="0" w:color="auto"/>
                <w:bottom w:val="none" w:sz="0" w:space="0" w:color="auto"/>
                <w:right w:val="none" w:sz="0" w:space="0" w:color="auto"/>
              </w:divBdr>
              <w:divsChild>
                <w:div w:id="612633646">
                  <w:marLeft w:val="0"/>
                  <w:marRight w:val="0"/>
                  <w:marTop w:val="0"/>
                  <w:marBottom w:val="0"/>
                  <w:divBdr>
                    <w:top w:val="none" w:sz="0" w:space="0" w:color="auto"/>
                    <w:left w:val="none" w:sz="0" w:space="0" w:color="auto"/>
                    <w:bottom w:val="none" w:sz="0" w:space="0" w:color="auto"/>
                    <w:right w:val="none" w:sz="0" w:space="0" w:color="auto"/>
                  </w:divBdr>
                  <w:divsChild>
                    <w:div w:id="344676602">
                      <w:marLeft w:val="0"/>
                      <w:marRight w:val="0"/>
                      <w:marTop w:val="0"/>
                      <w:marBottom w:val="0"/>
                      <w:divBdr>
                        <w:top w:val="none" w:sz="0" w:space="0" w:color="auto"/>
                        <w:left w:val="none" w:sz="0" w:space="0" w:color="auto"/>
                        <w:bottom w:val="none" w:sz="0" w:space="0" w:color="auto"/>
                        <w:right w:val="none" w:sz="0" w:space="0" w:color="auto"/>
                      </w:divBdr>
                      <w:divsChild>
                        <w:div w:id="1972706660">
                          <w:marLeft w:val="0"/>
                          <w:marRight w:val="0"/>
                          <w:marTop w:val="0"/>
                          <w:marBottom w:val="0"/>
                          <w:divBdr>
                            <w:top w:val="none" w:sz="0" w:space="0" w:color="auto"/>
                            <w:left w:val="none" w:sz="0" w:space="0" w:color="auto"/>
                            <w:bottom w:val="none" w:sz="0" w:space="0" w:color="auto"/>
                            <w:right w:val="none" w:sz="0" w:space="0" w:color="auto"/>
                          </w:divBdr>
                          <w:divsChild>
                            <w:div w:id="1229338260">
                              <w:marLeft w:val="0"/>
                              <w:marRight w:val="0"/>
                              <w:marTop w:val="0"/>
                              <w:marBottom w:val="0"/>
                              <w:divBdr>
                                <w:top w:val="none" w:sz="0" w:space="0" w:color="auto"/>
                                <w:left w:val="none" w:sz="0" w:space="0" w:color="auto"/>
                                <w:bottom w:val="none" w:sz="0" w:space="0" w:color="auto"/>
                                <w:right w:val="none" w:sz="0" w:space="0" w:color="auto"/>
                              </w:divBdr>
                              <w:divsChild>
                                <w:div w:id="1315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91886">
                  <w:marLeft w:val="0"/>
                  <w:marRight w:val="0"/>
                  <w:marTop w:val="0"/>
                  <w:marBottom w:val="0"/>
                  <w:divBdr>
                    <w:top w:val="none" w:sz="0" w:space="0" w:color="auto"/>
                    <w:left w:val="none" w:sz="0" w:space="0" w:color="auto"/>
                    <w:bottom w:val="none" w:sz="0" w:space="0" w:color="auto"/>
                    <w:right w:val="none" w:sz="0" w:space="0" w:color="auto"/>
                  </w:divBdr>
                  <w:divsChild>
                    <w:div w:id="1114058407">
                      <w:marLeft w:val="0"/>
                      <w:marRight w:val="0"/>
                      <w:marTop w:val="0"/>
                      <w:marBottom w:val="0"/>
                      <w:divBdr>
                        <w:top w:val="none" w:sz="0" w:space="0" w:color="auto"/>
                        <w:left w:val="none" w:sz="0" w:space="0" w:color="auto"/>
                        <w:bottom w:val="none" w:sz="0" w:space="0" w:color="auto"/>
                        <w:right w:val="none" w:sz="0" w:space="0" w:color="auto"/>
                      </w:divBdr>
                      <w:divsChild>
                        <w:div w:id="1023243553">
                          <w:marLeft w:val="0"/>
                          <w:marRight w:val="0"/>
                          <w:marTop w:val="0"/>
                          <w:marBottom w:val="0"/>
                          <w:divBdr>
                            <w:top w:val="none" w:sz="0" w:space="0" w:color="auto"/>
                            <w:left w:val="none" w:sz="0" w:space="0" w:color="auto"/>
                            <w:bottom w:val="none" w:sz="0" w:space="0" w:color="auto"/>
                            <w:right w:val="none" w:sz="0" w:space="0" w:color="auto"/>
                          </w:divBdr>
                          <w:divsChild>
                            <w:div w:id="25110022">
                              <w:marLeft w:val="0"/>
                              <w:marRight w:val="0"/>
                              <w:marTop w:val="0"/>
                              <w:marBottom w:val="0"/>
                              <w:divBdr>
                                <w:top w:val="none" w:sz="0" w:space="0" w:color="auto"/>
                                <w:left w:val="none" w:sz="0" w:space="0" w:color="auto"/>
                                <w:bottom w:val="none" w:sz="0" w:space="0" w:color="auto"/>
                                <w:right w:val="none" w:sz="0" w:space="0" w:color="auto"/>
                              </w:divBdr>
                              <w:divsChild>
                                <w:div w:id="1341202701">
                                  <w:marLeft w:val="0"/>
                                  <w:marRight w:val="0"/>
                                  <w:marTop w:val="0"/>
                                  <w:marBottom w:val="0"/>
                                  <w:divBdr>
                                    <w:top w:val="none" w:sz="0" w:space="0" w:color="auto"/>
                                    <w:left w:val="none" w:sz="0" w:space="0" w:color="auto"/>
                                    <w:bottom w:val="none" w:sz="0" w:space="0" w:color="auto"/>
                                    <w:right w:val="none" w:sz="0" w:space="0" w:color="auto"/>
                                  </w:divBdr>
                                  <w:divsChild>
                                    <w:div w:id="696077780">
                                      <w:marLeft w:val="0"/>
                                      <w:marRight w:val="0"/>
                                      <w:marTop w:val="0"/>
                                      <w:marBottom w:val="0"/>
                                      <w:divBdr>
                                        <w:top w:val="none" w:sz="0" w:space="0" w:color="auto"/>
                                        <w:left w:val="none" w:sz="0" w:space="0" w:color="auto"/>
                                        <w:bottom w:val="none" w:sz="0" w:space="0" w:color="auto"/>
                                        <w:right w:val="none" w:sz="0" w:space="0" w:color="auto"/>
                                      </w:divBdr>
                                      <w:divsChild>
                                        <w:div w:id="45764789">
                                          <w:marLeft w:val="0"/>
                                          <w:marRight w:val="0"/>
                                          <w:marTop w:val="0"/>
                                          <w:marBottom w:val="0"/>
                                          <w:divBdr>
                                            <w:top w:val="none" w:sz="0" w:space="0" w:color="auto"/>
                                            <w:left w:val="none" w:sz="0" w:space="0" w:color="auto"/>
                                            <w:bottom w:val="none" w:sz="0" w:space="0" w:color="auto"/>
                                            <w:right w:val="none" w:sz="0" w:space="0" w:color="auto"/>
                                          </w:divBdr>
                                          <w:divsChild>
                                            <w:div w:id="1993437998">
                                              <w:marLeft w:val="0"/>
                                              <w:marRight w:val="0"/>
                                              <w:marTop w:val="0"/>
                                              <w:marBottom w:val="0"/>
                                              <w:divBdr>
                                                <w:top w:val="none" w:sz="0" w:space="0" w:color="auto"/>
                                                <w:left w:val="none" w:sz="0" w:space="0" w:color="auto"/>
                                                <w:bottom w:val="none" w:sz="0" w:space="0" w:color="auto"/>
                                                <w:right w:val="none" w:sz="0" w:space="0" w:color="auto"/>
                                              </w:divBdr>
                                            </w:div>
                                            <w:div w:id="1046642196">
                                              <w:marLeft w:val="0"/>
                                              <w:marRight w:val="0"/>
                                              <w:marTop w:val="0"/>
                                              <w:marBottom w:val="0"/>
                                              <w:divBdr>
                                                <w:top w:val="none" w:sz="0" w:space="0" w:color="auto"/>
                                                <w:left w:val="none" w:sz="0" w:space="0" w:color="auto"/>
                                                <w:bottom w:val="none" w:sz="0" w:space="0" w:color="auto"/>
                                                <w:right w:val="none" w:sz="0" w:space="0" w:color="auto"/>
                                              </w:divBdr>
                                              <w:divsChild>
                                                <w:div w:id="535889809">
                                                  <w:marLeft w:val="0"/>
                                                  <w:marRight w:val="0"/>
                                                  <w:marTop w:val="0"/>
                                                  <w:marBottom w:val="0"/>
                                                  <w:divBdr>
                                                    <w:top w:val="none" w:sz="0" w:space="0" w:color="auto"/>
                                                    <w:left w:val="none" w:sz="0" w:space="0" w:color="auto"/>
                                                    <w:bottom w:val="none" w:sz="0" w:space="0" w:color="auto"/>
                                                    <w:right w:val="none" w:sz="0" w:space="0" w:color="auto"/>
                                                  </w:divBdr>
                                                  <w:divsChild>
                                                    <w:div w:id="1525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5869">
                                              <w:marLeft w:val="0"/>
                                              <w:marRight w:val="0"/>
                                              <w:marTop w:val="0"/>
                                              <w:marBottom w:val="0"/>
                                              <w:divBdr>
                                                <w:top w:val="none" w:sz="0" w:space="0" w:color="auto"/>
                                                <w:left w:val="none" w:sz="0" w:space="0" w:color="auto"/>
                                                <w:bottom w:val="none" w:sz="0" w:space="0" w:color="auto"/>
                                                <w:right w:val="none" w:sz="0" w:space="0" w:color="auto"/>
                                              </w:divBdr>
                                            </w:div>
                                          </w:divsChild>
                                        </w:div>
                                        <w:div w:id="352540053">
                                          <w:marLeft w:val="0"/>
                                          <w:marRight w:val="0"/>
                                          <w:marTop w:val="0"/>
                                          <w:marBottom w:val="0"/>
                                          <w:divBdr>
                                            <w:top w:val="none" w:sz="0" w:space="0" w:color="auto"/>
                                            <w:left w:val="none" w:sz="0" w:space="0" w:color="auto"/>
                                            <w:bottom w:val="none" w:sz="0" w:space="0" w:color="auto"/>
                                            <w:right w:val="none" w:sz="0" w:space="0" w:color="auto"/>
                                          </w:divBdr>
                                          <w:divsChild>
                                            <w:div w:id="1326011160">
                                              <w:marLeft w:val="0"/>
                                              <w:marRight w:val="0"/>
                                              <w:marTop w:val="0"/>
                                              <w:marBottom w:val="0"/>
                                              <w:divBdr>
                                                <w:top w:val="none" w:sz="0" w:space="0" w:color="auto"/>
                                                <w:left w:val="none" w:sz="0" w:space="0" w:color="auto"/>
                                                <w:bottom w:val="none" w:sz="0" w:space="0" w:color="auto"/>
                                                <w:right w:val="none" w:sz="0" w:space="0" w:color="auto"/>
                                              </w:divBdr>
                                            </w:div>
                                            <w:div w:id="1460370928">
                                              <w:marLeft w:val="0"/>
                                              <w:marRight w:val="0"/>
                                              <w:marTop w:val="0"/>
                                              <w:marBottom w:val="0"/>
                                              <w:divBdr>
                                                <w:top w:val="none" w:sz="0" w:space="0" w:color="auto"/>
                                                <w:left w:val="none" w:sz="0" w:space="0" w:color="auto"/>
                                                <w:bottom w:val="none" w:sz="0" w:space="0" w:color="auto"/>
                                                <w:right w:val="none" w:sz="0" w:space="0" w:color="auto"/>
                                              </w:divBdr>
                                              <w:divsChild>
                                                <w:div w:id="2020689910">
                                                  <w:marLeft w:val="0"/>
                                                  <w:marRight w:val="0"/>
                                                  <w:marTop w:val="0"/>
                                                  <w:marBottom w:val="0"/>
                                                  <w:divBdr>
                                                    <w:top w:val="none" w:sz="0" w:space="0" w:color="auto"/>
                                                    <w:left w:val="none" w:sz="0" w:space="0" w:color="auto"/>
                                                    <w:bottom w:val="none" w:sz="0" w:space="0" w:color="auto"/>
                                                    <w:right w:val="none" w:sz="0" w:space="0" w:color="auto"/>
                                                  </w:divBdr>
                                                  <w:divsChild>
                                                    <w:div w:id="16710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72760">
                          <w:marLeft w:val="0"/>
                          <w:marRight w:val="0"/>
                          <w:marTop w:val="0"/>
                          <w:marBottom w:val="0"/>
                          <w:divBdr>
                            <w:top w:val="none" w:sz="0" w:space="0" w:color="auto"/>
                            <w:left w:val="none" w:sz="0" w:space="0" w:color="auto"/>
                            <w:bottom w:val="none" w:sz="0" w:space="0" w:color="auto"/>
                            <w:right w:val="none" w:sz="0" w:space="0" w:color="auto"/>
                          </w:divBdr>
                          <w:divsChild>
                            <w:div w:id="1320383975">
                              <w:marLeft w:val="0"/>
                              <w:marRight w:val="0"/>
                              <w:marTop w:val="0"/>
                              <w:marBottom w:val="0"/>
                              <w:divBdr>
                                <w:top w:val="none" w:sz="0" w:space="0" w:color="auto"/>
                                <w:left w:val="none" w:sz="0" w:space="0" w:color="auto"/>
                                <w:bottom w:val="none" w:sz="0" w:space="0" w:color="auto"/>
                                <w:right w:val="none" w:sz="0" w:space="0" w:color="auto"/>
                              </w:divBdr>
                              <w:divsChild>
                                <w:div w:id="38017832">
                                  <w:marLeft w:val="0"/>
                                  <w:marRight w:val="0"/>
                                  <w:marTop w:val="0"/>
                                  <w:marBottom w:val="0"/>
                                  <w:divBdr>
                                    <w:top w:val="none" w:sz="0" w:space="0" w:color="auto"/>
                                    <w:left w:val="none" w:sz="0" w:space="0" w:color="auto"/>
                                    <w:bottom w:val="none" w:sz="0" w:space="0" w:color="auto"/>
                                    <w:right w:val="none" w:sz="0" w:space="0" w:color="auto"/>
                                  </w:divBdr>
                                  <w:divsChild>
                                    <w:div w:id="591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940384">
          <w:marLeft w:val="0"/>
          <w:marRight w:val="0"/>
          <w:marTop w:val="0"/>
          <w:marBottom w:val="0"/>
          <w:divBdr>
            <w:top w:val="none" w:sz="0" w:space="0" w:color="auto"/>
            <w:left w:val="none" w:sz="0" w:space="0" w:color="auto"/>
            <w:bottom w:val="none" w:sz="0" w:space="0" w:color="auto"/>
            <w:right w:val="none" w:sz="0" w:space="0" w:color="auto"/>
          </w:divBdr>
          <w:divsChild>
            <w:div w:id="1889798096">
              <w:marLeft w:val="0"/>
              <w:marRight w:val="0"/>
              <w:marTop w:val="0"/>
              <w:marBottom w:val="0"/>
              <w:divBdr>
                <w:top w:val="none" w:sz="0" w:space="0" w:color="auto"/>
                <w:left w:val="none" w:sz="0" w:space="0" w:color="auto"/>
                <w:bottom w:val="none" w:sz="0" w:space="0" w:color="auto"/>
                <w:right w:val="none" w:sz="0" w:space="0" w:color="auto"/>
              </w:divBdr>
              <w:divsChild>
                <w:div w:id="809513493">
                  <w:marLeft w:val="0"/>
                  <w:marRight w:val="0"/>
                  <w:marTop w:val="0"/>
                  <w:marBottom w:val="0"/>
                  <w:divBdr>
                    <w:top w:val="none" w:sz="0" w:space="0" w:color="auto"/>
                    <w:left w:val="none" w:sz="0" w:space="0" w:color="auto"/>
                    <w:bottom w:val="none" w:sz="0" w:space="0" w:color="auto"/>
                    <w:right w:val="none" w:sz="0" w:space="0" w:color="auto"/>
                  </w:divBdr>
                  <w:divsChild>
                    <w:div w:id="2083288384">
                      <w:marLeft w:val="0"/>
                      <w:marRight w:val="0"/>
                      <w:marTop w:val="0"/>
                      <w:marBottom w:val="0"/>
                      <w:divBdr>
                        <w:top w:val="none" w:sz="0" w:space="0" w:color="auto"/>
                        <w:left w:val="none" w:sz="0" w:space="0" w:color="auto"/>
                        <w:bottom w:val="none" w:sz="0" w:space="0" w:color="auto"/>
                        <w:right w:val="none" w:sz="0" w:space="0" w:color="auto"/>
                      </w:divBdr>
                      <w:divsChild>
                        <w:div w:id="168524598">
                          <w:marLeft w:val="0"/>
                          <w:marRight w:val="0"/>
                          <w:marTop w:val="0"/>
                          <w:marBottom w:val="0"/>
                          <w:divBdr>
                            <w:top w:val="none" w:sz="0" w:space="0" w:color="auto"/>
                            <w:left w:val="none" w:sz="0" w:space="0" w:color="auto"/>
                            <w:bottom w:val="none" w:sz="0" w:space="0" w:color="auto"/>
                            <w:right w:val="none" w:sz="0" w:space="0" w:color="auto"/>
                          </w:divBdr>
                          <w:divsChild>
                            <w:div w:id="502011158">
                              <w:marLeft w:val="0"/>
                              <w:marRight w:val="0"/>
                              <w:marTop w:val="0"/>
                              <w:marBottom w:val="0"/>
                              <w:divBdr>
                                <w:top w:val="none" w:sz="0" w:space="0" w:color="auto"/>
                                <w:left w:val="none" w:sz="0" w:space="0" w:color="auto"/>
                                <w:bottom w:val="none" w:sz="0" w:space="0" w:color="auto"/>
                                <w:right w:val="none" w:sz="0" w:space="0" w:color="auto"/>
                              </w:divBdr>
                              <w:divsChild>
                                <w:div w:id="601766767">
                                  <w:marLeft w:val="0"/>
                                  <w:marRight w:val="0"/>
                                  <w:marTop w:val="0"/>
                                  <w:marBottom w:val="0"/>
                                  <w:divBdr>
                                    <w:top w:val="none" w:sz="0" w:space="0" w:color="auto"/>
                                    <w:left w:val="none" w:sz="0" w:space="0" w:color="auto"/>
                                    <w:bottom w:val="none" w:sz="0" w:space="0" w:color="auto"/>
                                    <w:right w:val="none" w:sz="0" w:space="0" w:color="auto"/>
                                  </w:divBdr>
                                  <w:divsChild>
                                    <w:div w:id="1376079508">
                                      <w:marLeft w:val="0"/>
                                      <w:marRight w:val="0"/>
                                      <w:marTop w:val="0"/>
                                      <w:marBottom w:val="0"/>
                                      <w:divBdr>
                                        <w:top w:val="none" w:sz="0" w:space="0" w:color="auto"/>
                                        <w:left w:val="none" w:sz="0" w:space="0" w:color="auto"/>
                                        <w:bottom w:val="none" w:sz="0" w:space="0" w:color="auto"/>
                                        <w:right w:val="none" w:sz="0" w:space="0" w:color="auto"/>
                                      </w:divBdr>
                                      <w:divsChild>
                                        <w:div w:id="14621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6964">
          <w:marLeft w:val="0"/>
          <w:marRight w:val="0"/>
          <w:marTop w:val="0"/>
          <w:marBottom w:val="0"/>
          <w:divBdr>
            <w:top w:val="none" w:sz="0" w:space="0" w:color="auto"/>
            <w:left w:val="none" w:sz="0" w:space="0" w:color="auto"/>
            <w:bottom w:val="none" w:sz="0" w:space="0" w:color="auto"/>
            <w:right w:val="none" w:sz="0" w:space="0" w:color="auto"/>
          </w:divBdr>
          <w:divsChild>
            <w:div w:id="556211819">
              <w:marLeft w:val="0"/>
              <w:marRight w:val="0"/>
              <w:marTop w:val="0"/>
              <w:marBottom w:val="0"/>
              <w:divBdr>
                <w:top w:val="none" w:sz="0" w:space="0" w:color="auto"/>
                <w:left w:val="none" w:sz="0" w:space="0" w:color="auto"/>
                <w:bottom w:val="none" w:sz="0" w:space="0" w:color="auto"/>
                <w:right w:val="none" w:sz="0" w:space="0" w:color="auto"/>
              </w:divBdr>
              <w:divsChild>
                <w:div w:id="1090738381">
                  <w:marLeft w:val="0"/>
                  <w:marRight w:val="0"/>
                  <w:marTop w:val="0"/>
                  <w:marBottom w:val="0"/>
                  <w:divBdr>
                    <w:top w:val="none" w:sz="0" w:space="0" w:color="auto"/>
                    <w:left w:val="none" w:sz="0" w:space="0" w:color="auto"/>
                    <w:bottom w:val="none" w:sz="0" w:space="0" w:color="auto"/>
                    <w:right w:val="none" w:sz="0" w:space="0" w:color="auto"/>
                  </w:divBdr>
                  <w:divsChild>
                    <w:div w:id="1470055047">
                      <w:marLeft w:val="0"/>
                      <w:marRight w:val="0"/>
                      <w:marTop w:val="0"/>
                      <w:marBottom w:val="0"/>
                      <w:divBdr>
                        <w:top w:val="none" w:sz="0" w:space="0" w:color="auto"/>
                        <w:left w:val="none" w:sz="0" w:space="0" w:color="auto"/>
                        <w:bottom w:val="none" w:sz="0" w:space="0" w:color="auto"/>
                        <w:right w:val="none" w:sz="0" w:space="0" w:color="auto"/>
                      </w:divBdr>
                      <w:divsChild>
                        <w:div w:id="1464929053">
                          <w:marLeft w:val="0"/>
                          <w:marRight w:val="0"/>
                          <w:marTop w:val="0"/>
                          <w:marBottom w:val="0"/>
                          <w:divBdr>
                            <w:top w:val="none" w:sz="0" w:space="0" w:color="auto"/>
                            <w:left w:val="none" w:sz="0" w:space="0" w:color="auto"/>
                            <w:bottom w:val="none" w:sz="0" w:space="0" w:color="auto"/>
                            <w:right w:val="none" w:sz="0" w:space="0" w:color="auto"/>
                          </w:divBdr>
                          <w:divsChild>
                            <w:div w:id="979843875">
                              <w:marLeft w:val="0"/>
                              <w:marRight w:val="0"/>
                              <w:marTop w:val="0"/>
                              <w:marBottom w:val="0"/>
                              <w:divBdr>
                                <w:top w:val="none" w:sz="0" w:space="0" w:color="auto"/>
                                <w:left w:val="none" w:sz="0" w:space="0" w:color="auto"/>
                                <w:bottom w:val="none" w:sz="0" w:space="0" w:color="auto"/>
                                <w:right w:val="none" w:sz="0" w:space="0" w:color="auto"/>
                              </w:divBdr>
                              <w:divsChild>
                                <w:div w:id="7070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08623">
                  <w:marLeft w:val="0"/>
                  <w:marRight w:val="0"/>
                  <w:marTop w:val="0"/>
                  <w:marBottom w:val="0"/>
                  <w:divBdr>
                    <w:top w:val="none" w:sz="0" w:space="0" w:color="auto"/>
                    <w:left w:val="none" w:sz="0" w:space="0" w:color="auto"/>
                    <w:bottom w:val="none" w:sz="0" w:space="0" w:color="auto"/>
                    <w:right w:val="none" w:sz="0" w:space="0" w:color="auto"/>
                  </w:divBdr>
                  <w:divsChild>
                    <w:div w:id="975569806">
                      <w:marLeft w:val="0"/>
                      <w:marRight w:val="0"/>
                      <w:marTop w:val="0"/>
                      <w:marBottom w:val="0"/>
                      <w:divBdr>
                        <w:top w:val="none" w:sz="0" w:space="0" w:color="auto"/>
                        <w:left w:val="none" w:sz="0" w:space="0" w:color="auto"/>
                        <w:bottom w:val="none" w:sz="0" w:space="0" w:color="auto"/>
                        <w:right w:val="none" w:sz="0" w:space="0" w:color="auto"/>
                      </w:divBdr>
                      <w:divsChild>
                        <w:div w:id="641161123">
                          <w:marLeft w:val="0"/>
                          <w:marRight w:val="0"/>
                          <w:marTop w:val="0"/>
                          <w:marBottom w:val="0"/>
                          <w:divBdr>
                            <w:top w:val="none" w:sz="0" w:space="0" w:color="auto"/>
                            <w:left w:val="none" w:sz="0" w:space="0" w:color="auto"/>
                            <w:bottom w:val="none" w:sz="0" w:space="0" w:color="auto"/>
                            <w:right w:val="none" w:sz="0" w:space="0" w:color="auto"/>
                          </w:divBdr>
                          <w:divsChild>
                            <w:div w:id="1980767428">
                              <w:marLeft w:val="0"/>
                              <w:marRight w:val="0"/>
                              <w:marTop w:val="0"/>
                              <w:marBottom w:val="0"/>
                              <w:divBdr>
                                <w:top w:val="none" w:sz="0" w:space="0" w:color="auto"/>
                                <w:left w:val="none" w:sz="0" w:space="0" w:color="auto"/>
                                <w:bottom w:val="none" w:sz="0" w:space="0" w:color="auto"/>
                                <w:right w:val="none" w:sz="0" w:space="0" w:color="auto"/>
                              </w:divBdr>
                              <w:divsChild>
                                <w:div w:id="391738739">
                                  <w:marLeft w:val="0"/>
                                  <w:marRight w:val="0"/>
                                  <w:marTop w:val="0"/>
                                  <w:marBottom w:val="0"/>
                                  <w:divBdr>
                                    <w:top w:val="none" w:sz="0" w:space="0" w:color="auto"/>
                                    <w:left w:val="none" w:sz="0" w:space="0" w:color="auto"/>
                                    <w:bottom w:val="none" w:sz="0" w:space="0" w:color="auto"/>
                                    <w:right w:val="none" w:sz="0" w:space="0" w:color="auto"/>
                                  </w:divBdr>
                                  <w:divsChild>
                                    <w:div w:id="1523663800">
                                      <w:marLeft w:val="0"/>
                                      <w:marRight w:val="0"/>
                                      <w:marTop w:val="0"/>
                                      <w:marBottom w:val="0"/>
                                      <w:divBdr>
                                        <w:top w:val="none" w:sz="0" w:space="0" w:color="auto"/>
                                        <w:left w:val="none" w:sz="0" w:space="0" w:color="auto"/>
                                        <w:bottom w:val="none" w:sz="0" w:space="0" w:color="auto"/>
                                        <w:right w:val="none" w:sz="0" w:space="0" w:color="auto"/>
                                      </w:divBdr>
                                      <w:divsChild>
                                        <w:div w:id="1726490365">
                                          <w:marLeft w:val="0"/>
                                          <w:marRight w:val="0"/>
                                          <w:marTop w:val="0"/>
                                          <w:marBottom w:val="0"/>
                                          <w:divBdr>
                                            <w:top w:val="none" w:sz="0" w:space="0" w:color="auto"/>
                                            <w:left w:val="none" w:sz="0" w:space="0" w:color="auto"/>
                                            <w:bottom w:val="none" w:sz="0" w:space="0" w:color="auto"/>
                                            <w:right w:val="none" w:sz="0" w:space="0" w:color="auto"/>
                                          </w:divBdr>
                                          <w:divsChild>
                                            <w:div w:id="488835113">
                                              <w:marLeft w:val="0"/>
                                              <w:marRight w:val="0"/>
                                              <w:marTop w:val="0"/>
                                              <w:marBottom w:val="0"/>
                                              <w:divBdr>
                                                <w:top w:val="none" w:sz="0" w:space="0" w:color="auto"/>
                                                <w:left w:val="none" w:sz="0" w:space="0" w:color="auto"/>
                                                <w:bottom w:val="none" w:sz="0" w:space="0" w:color="auto"/>
                                                <w:right w:val="none" w:sz="0" w:space="0" w:color="auto"/>
                                              </w:divBdr>
                                            </w:div>
                                            <w:div w:id="1424181334">
                                              <w:marLeft w:val="0"/>
                                              <w:marRight w:val="0"/>
                                              <w:marTop w:val="0"/>
                                              <w:marBottom w:val="0"/>
                                              <w:divBdr>
                                                <w:top w:val="none" w:sz="0" w:space="0" w:color="auto"/>
                                                <w:left w:val="none" w:sz="0" w:space="0" w:color="auto"/>
                                                <w:bottom w:val="none" w:sz="0" w:space="0" w:color="auto"/>
                                                <w:right w:val="none" w:sz="0" w:space="0" w:color="auto"/>
                                              </w:divBdr>
                                              <w:divsChild>
                                                <w:div w:id="536088042">
                                                  <w:marLeft w:val="0"/>
                                                  <w:marRight w:val="0"/>
                                                  <w:marTop w:val="0"/>
                                                  <w:marBottom w:val="0"/>
                                                  <w:divBdr>
                                                    <w:top w:val="none" w:sz="0" w:space="0" w:color="auto"/>
                                                    <w:left w:val="none" w:sz="0" w:space="0" w:color="auto"/>
                                                    <w:bottom w:val="none" w:sz="0" w:space="0" w:color="auto"/>
                                                    <w:right w:val="none" w:sz="0" w:space="0" w:color="auto"/>
                                                  </w:divBdr>
                                                  <w:divsChild>
                                                    <w:div w:id="60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76652">
                          <w:marLeft w:val="0"/>
                          <w:marRight w:val="0"/>
                          <w:marTop w:val="0"/>
                          <w:marBottom w:val="0"/>
                          <w:divBdr>
                            <w:top w:val="none" w:sz="0" w:space="0" w:color="auto"/>
                            <w:left w:val="none" w:sz="0" w:space="0" w:color="auto"/>
                            <w:bottom w:val="none" w:sz="0" w:space="0" w:color="auto"/>
                            <w:right w:val="none" w:sz="0" w:space="0" w:color="auto"/>
                          </w:divBdr>
                          <w:divsChild>
                            <w:div w:id="547104553">
                              <w:marLeft w:val="0"/>
                              <w:marRight w:val="0"/>
                              <w:marTop w:val="0"/>
                              <w:marBottom w:val="0"/>
                              <w:divBdr>
                                <w:top w:val="none" w:sz="0" w:space="0" w:color="auto"/>
                                <w:left w:val="none" w:sz="0" w:space="0" w:color="auto"/>
                                <w:bottom w:val="none" w:sz="0" w:space="0" w:color="auto"/>
                                <w:right w:val="none" w:sz="0" w:space="0" w:color="auto"/>
                              </w:divBdr>
                              <w:divsChild>
                                <w:div w:id="1726565168">
                                  <w:marLeft w:val="0"/>
                                  <w:marRight w:val="0"/>
                                  <w:marTop w:val="0"/>
                                  <w:marBottom w:val="0"/>
                                  <w:divBdr>
                                    <w:top w:val="none" w:sz="0" w:space="0" w:color="auto"/>
                                    <w:left w:val="none" w:sz="0" w:space="0" w:color="auto"/>
                                    <w:bottom w:val="none" w:sz="0" w:space="0" w:color="auto"/>
                                    <w:right w:val="none" w:sz="0" w:space="0" w:color="auto"/>
                                  </w:divBdr>
                                  <w:divsChild>
                                    <w:div w:id="3896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940944">
          <w:marLeft w:val="0"/>
          <w:marRight w:val="0"/>
          <w:marTop w:val="0"/>
          <w:marBottom w:val="0"/>
          <w:divBdr>
            <w:top w:val="none" w:sz="0" w:space="0" w:color="auto"/>
            <w:left w:val="none" w:sz="0" w:space="0" w:color="auto"/>
            <w:bottom w:val="none" w:sz="0" w:space="0" w:color="auto"/>
            <w:right w:val="none" w:sz="0" w:space="0" w:color="auto"/>
          </w:divBdr>
          <w:divsChild>
            <w:div w:id="1209992786">
              <w:marLeft w:val="0"/>
              <w:marRight w:val="0"/>
              <w:marTop w:val="0"/>
              <w:marBottom w:val="0"/>
              <w:divBdr>
                <w:top w:val="none" w:sz="0" w:space="0" w:color="auto"/>
                <w:left w:val="none" w:sz="0" w:space="0" w:color="auto"/>
                <w:bottom w:val="none" w:sz="0" w:space="0" w:color="auto"/>
                <w:right w:val="none" w:sz="0" w:space="0" w:color="auto"/>
              </w:divBdr>
              <w:divsChild>
                <w:div w:id="1384599933">
                  <w:marLeft w:val="0"/>
                  <w:marRight w:val="0"/>
                  <w:marTop w:val="0"/>
                  <w:marBottom w:val="0"/>
                  <w:divBdr>
                    <w:top w:val="none" w:sz="0" w:space="0" w:color="auto"/>
                    <w:left w:val="none" w:sz="0" w:space="0" w:color="auto"/>
                    <w:bottom w:val="none" w:sz="0" w:space="0" w:color="auto"/>
                    <w:right w:val="none" w:sz="0" w:space="0" w:color="auto"/>
                  </w:divBdr>
                  <w:divsChild>
                    <w:div w:id="1183056301">
                      <w:marLeft w:val="0"/>
                      <w:marRight w:val="0"/>
                      <w:marTop w:val="0"/>
                      <w:marBottom w:val="0"/>
                      <w:divBdr>
                        <w:top w:val="none" w:sz="0" w:space="0" w:color="auto"/>
                        <w:left w:val="none" w:sz="0" w:space="0" w:color="auto"/>
                        <w:bottom w:val="none" w:sz="0" w:space="0" w:color="auto"/>
                        <w:right w:val="none" w:sz="0" w:space="0" w:color="auto"/>
                      </w:divBdr>
                      <w:divsChild>
                        <w:div w:id="561331186">
                          <w:marLeft w:val="0"/>
                          <w:marRight w:val="0"/>
                          <w:marTop w:val="0"/>
                          <w:marBottom w:val="0"/>
                          <w:divBdr>
                            <w:top w:val="none" w:sz="0" w:space="0" w:color="auto"/>
                            <w:left w:val="none" w:sz="0" w:space="0" w:color="auto"/>
                            <w:bottom w:val="none" w:sz="0" w:space="0" w:color="auto"/>
                            <w:right w:val="none" w:sz="0" w:space="0" w:color="auto"/>
                          </w:divBdr>
                          <w:divsChild>
                            <w:div w:id="1045451279">
                              <w:marLeft w:val="0"/>
                              <w:marRight w:val="0"/>
                              <w:marTop w:val="0"/>
                              <w:marBottom w:val="0"/>
                              <w:divBdr>
                                <w:top w:val="none" w:sz="0" w:space="0" w:color="auto"/>
                                <w:left w:val="none" w:sz="0" w:space="0" w:color="auto"/>
                                <w:bottom w:val="none" w:sz="0" w:space="0" w:color="auto"/>
                                <w:right w:val="none" w:sz="0" w:space="0" w:color="auto"/>
                              </w:divBdr>
                              <w:divsChild>
                                <w:div w:id="982007997">
                                  <w:marLeft w:val="0"/>
                                  <w:marRight w:val="0"/>
                                  <w:marTop w:val="0"/>
                                  <w:marBottom w:val="0"/>
                                  <w:divBdr>
                                    <w:top w:val="none" w:sz="0" w:space="0" w:color="auto"/>
                                    <w:left w:val="none" w:sz="0" w:space="0" w:color="auto"/>
                                    <w:bottom w:val="none" w:sz="0" w:space="0" w:color="auto"/>
                                    <w:right w:val="none" w:sz="0" w:space="0" w:color="auto"/>
                                  </w:divBdr>
                                  <w:divsChild>
                                    <w:div w:id="1502156102">
                                      <w:marLeft w:val="0"/>
                                      <w:marRight w:val="0"/>
                                      <w:marTop w:val="0"/>
                                      <w:marBottom w:val="0"/>
                                      <w:divBdr>
                                        <w:top w:val="none" w:sz="0" w:space="0" w:color="auto"/>
                                        <w:left w:val="none" w:sz="0" w:space="0" w:color="auto"/>
                                        <w:bottom w:val="none" w:sz="0" w:space="0" w:color="auto"/>
                                        <w:right w:val="none" w:sz="0" w:space="0" w:color="auto"/>
                                      </w:divBdr>
                                      <w:divsChild>
                                        <w:div w:id="10531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79881">
          <w:marLeft w:val="0"/>
          <w:marRight w:val="0"/>
          <w:marTop w:val="0"/>
          <w:marBottom w:val="0"/>
          <w:divBdr>
            <w:top w:val="none" w:sz="0" w:space="0" w:color="auto"/>
            <w:left w:val="none" w:sz="0" w:space="0" w:color="auto"/>
            <w:bottom w:val="none" w:sz="0" w:space="0" w:color="auto"/>
            <w:right w:val="none" w:sz="0" w:space="0" w:color="auto"/>
          </w:divBdr>
          <w:divsChild>
            <w:div w:id="223218266">
              <w:marLeft w:val="0"/>
              <w:marRight w:val="0"/>
              <w:marTop w:val="0"/>
              <w:marBottom w:val="0"/>
              <w:divBdr>
                <w:top w:val="none" w:sz="0" w:space="0" w:color="auto"/>
                <w:left w:val="none" w:sz="0" w:space="0" w:color="auto"/>
                <w:bottom w:val="none" w:sz="0" w:space="0" w:color="auto"/>
                <w:right w:val="none" w:sz="0" w:space="0" w:color="auto"/>
              </w:divBdr>
              <w:divsChild>
                <w:div w:id="403141265">
                  <w:marLeft w:val="0"/>
                  <w:marRight w:val="0"/>
                  <w:marTop w:val="0"/>
                  <w:marBottom w:val="0"/>
                  <w:divBdr>
                    <w:top w:val="none" w:sz="0" w:space="0" w:color="auto"/>
                    <w:left w:val="none" w:sz="0" w:space="0" w:color="auto"/>
                    <w:bottom w:val="none" w:sz="0" w:space="0" w:color="auto"/>
                    <w:right w:val="none" w:sz="0" w:space="0" w:color="auto"/>
                  </w:divBdr>
                  <w:divsChild>
                    <w:div w:id="2088846458">
                      <w:marLeft w:val="0"/>
                      <w:marRight w:val="0"/>
                      <w:marTop w:val="0"/>
                      <w:marBottom w:val="0"/>
                      <w:divBdr>
                        <w:top w:val="none" w:sz="0" w:space="0" w:color="auto"/>
                        <w:left w:val="none" w:sz="0" w:space="0" w:color="auto"/>
                        <w:bottom w:val="none" w:sz="0" w:space="0" w:color="auto"/>
                        <w:right w:val="none" w:sz="0" w:space="0" w:color="auto"/>
                      </w:divBdr>
                      <w:divsChild>
                        <w:div w:id="76902885">
                          <w:marLeft w:val="0"/>
                          <w:marRight w:val="0"/>
                          <w:marTop w:val="0"/>
                          <w:marBottom w:val="0"/>
                          <w:divBdr>
                            <w:top w:val="none" w:sz="0" w:space="0" w:color="auto"/>
                            <w:left w:val="none" w:sz="0" w:space="0" w:color="auto"/>
                            <w:bottom w:val="none" w:sz="0" w:space="0" w:color="auto"/>
                            <w:right w:val="none" w:sz="0" w:space="0" w:color="auto"/>
                          </w:divBdr>
                          <w:divsChild>
                            <w:div w:id="13194102">
                              <w:marLeft w:val="0"/>
                              <w:marRight w:val="0"/>
                              <w:marTop w:val="0"/>
                              <w:marBottom w:val="0"/>
                              <w:divBdr>
                                <w:top w:val="none" w:sz="0" w:space="0" w:color="auto"/>
                                <w:left w:val="none" w:sz="0" w:space="0" w:color="auto"/>
                                <w:bottom w:val="none" w:sz="0" w:space="0" w:color="auto"/>
                                <w:right w:val="none" w:sz="0" w:space="0" w:color="auto"/>
                              </w:divBdr>
                              <w:divsChild>
                                <w:div w:id="6898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2737">
                  <w:marLeft w:val="0"/>
                  <w:marRight w:val="0"/>
                  <w:marTop w:val="0"/>
                  <w:marBottom w:val="0"/>
                  <w:divBdr>
                    <w:top w:val="none" w:sz="0" w:space="0" w:color="auto"/>
                    <w:left w:val="none" w:sz="0" w:space="0" w:color="auto"/>
                    <w:bottom w:val="none" w:sz="0" w:space="0" w:color="auto"/>
                    <w:right w:val="none" w:sz="0" w:space="0" w:color="auto"/>
                  </w:divBdr>
                  <w:divsChild>
                    <w:div w:id="1439760843">
                      <w:marLeft w:val="0"/>
                      <w:marRight w:val="0"/>
                      <w:marTop w:val="0"/>
                      <w:marBottom w:val="0"/>
                      <w:divBdr>
                        <w:top w:val="none" w:sz="0" w:space="0" w:color="auto"/>
                        <w:left w:val="none" w:sz="0" w:space="0" w:color="auto"/>
                        <w:bottom w:val="none" w:sz="0" w:space="0" w:color="auto"/>
                        <w:right w:val="none" w:sz="0" w:space="0" w:color="auto"/>
                      </w:divBdr>
                      <w:divsChild>
                        <w:div w:id="1938248626">
                          <w:marLeft w:val="0"/>
                          <w:marRight w:val="0"/>
                          <w:marTop w:val="0"/>
                          <w:marBottom w:val="0"/>
                          <w:divBdr>
                            <w:top w:val="none" w:sz="0" w:space="0" w:color="auto"/>
                            <w:left w:val="none" w:sz="0" w:space="0" w:color="auto"/>
                            <w:bottom w:val="none" w:sz="0" w:space="0" w:color="auto"/>
                            <w:right w:val="none" w:sz="0" w:space="0" w:color="auto"/>
                          </w:divBdr>
                          <w:divsChild>
                            <w:div w:id="1031221761">
                              <w:marLeft w:val="0"/>
                              <w:marRight w:val="0"/>
                              <w:marTop w:val="0"/>
                              <w:marBottom w:val="0"/>
                              <w:divBdr>
                                <w:top w:val="none" w:sz="0" w:space="0" w:color="auto"/>
                                <w:left w:val="none" w:sz="0" w:space="0" w:color="auto"/>
                                <w:bottom w:val="none" w:sz="0" w:space="0" w:color="auto"/>
                                <w:right w:val="none" w:sz="0" w:space="0" w:color="auto"/>
                              </w:divBdr>
                              <w:divsChild>
                                <w:div w:id="1783721840">
                                  <w:marLeft w:val="0"/>
                                  <w:marRight w:val="0"/>
                                  <w:marTop w:val="0"/>
                                  <w:marBottom w:val="0"/>
                                  <w:divBdr>
                                    <w:top w:val="none" w:sz="0" w:space="0" w:color="auto"/>
                                    <w:left w:val="none" w:sz="0" w:space="0" w:color="auto"/>
                                    <w:bottom w:val="none" w:sz="0" w:space="0" w:color="auto"/>
                                    <w:right w:val="none" w:sz="0" w:space="0" w:color="auto"/>
                                  </w:divBdr>
                                  <w:divsChild>
                                    <w:div w:id="384376720">
                                      <w:marLeft w:val="0"/>
                                      <w:marRight w:val="0"/>
                                      <w:marTop w:val="0"/>
                                      <w:marBottom w:val="0"/>
                                      <w:divBdr>
                                        <w:top w:val="none" w:sz="0" w:space="0" w:color="auto"/>
                                        <w:left w:val="none" w:sz="0" w:space="0" w:color="auto"/>
                                        <w:bottom w:val="none" w:sz="0" w:space="0" w:color="auto"/>
                                        <w:right w:val="none" w:sz="0" w:space="0" w:color="auto"/>
                                      </w:divBdr>
                                      <w:divsChild>
                                        <w:div w:id="2141264455">
                                          <w:marLeft w:val="0"/>
                                          <w:marRight w:val="0"/>
                                          <w:marTop w:val="0"/>
                                          <w:marBottom w:val="0"/>
                                          <w:divBdr>
                                            <w:top w:val="none" w:sz="0" w:space="0" w:color="auto"/>
                                            <w:left w:val="none" w:sz="0" w:space="0" w:color="auto"/>
                                            <w:bottom w:val="none" w:sz="0" w:space="0" w:color="auto"/>
                                            <w:right w:val="none" w:sz="0" w:space="0" w:color="auto"/>
                                          </w:divBdr>
                                          <w:divsChild>
                                            <w:div w:id="361900264">
                                              <w:marLeft w:val="0"/>
                                              <w:marRight w:val="0"/>
                                              <w:marTop w:val="0"/>
                                              <w:marBottom w:val="0"/>
                                              <w:divBdr>
                                                <w:top w:val="none" w:sz="0" w:space="0" w:color="auto"/>
                                                <w:left w:val="none" w:sz="0" w:space="0" w:color="auto"/>
                                                <w:bottom w:val="none" w:sz="0" w:space="0" w:color="auto"/>
                                                <w:right w:val="none" w:sz="0" w:space="0" w:color="auto"/>
                                              </w:divBdr>
                                            </w:div>
                                            <w:div w:id="486898550">
                                              <w:marLeft w:val="0"/>
                                              <w:marRight w:val="0"/>
                                              <w:marTop w:val="0"/>
                                              <w:marBottom w:val="0"/>
                                              <w:divBdr>
                                                <w:top w:val="none" w:sz="0" w:space="0" w:color="auto"/>
                                                <w:left w:val="none" w:sz="0" w:space="0" w:color="auto"/>
                                                <w:bottom w:val="none" w:sz="0" w:space="0" w:color="auto"/>
                                                <w:right w:val="none" w:sz="0" w:space="0" w:color="auto"/>
                                              </w:divBdr>
                                              <w:divsChild>
                                                <w:div w:id="1880555858">
                                                  <w:marLeft w:val="0"/>
                                                  <w:marRight w:val="0"/>
                                                  <w:marTop w:val="0"/>
                                                  <w:marBottom w:val="0"/>
                                                  <w:divBdr>
                                                    <w:top w:val="none" w:sz="0" w:space="0" w:color="auto"/>
                                                    <w:left w:val="none" w:sz="0" w:space="0" w:color="auto"/>
                                                    <w:bottom w:val="none" w:sz="0" w:space="0" w:color="auto"/>
                                                    <w:right w:val="none" w:sz="0" w:space="0" w:color="auto"/>
                                                  </w:divBdr>
                                                  <w:divsChild>
                                                    <w:div w:id="16948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75632">
                          <w:marLeft w:val="0"/>
                          <w:marRight w:val="0"/>
                          <w:marTop w:val="0"/>
                          <w:marBottom w:val="0"/>
                          <w:divBdr>
                            <w:top w:val="none" w:sz="0" w:space="0" w:color="auto"/>
                            <w:left w:val="none" w:sz="0" w:space="0" w:color="auto"/>
                            <w:bottom w:val="none" w:sz="0" w:space="0" w:color="auto"/>
                            <w:right w:val="none" w:sz="0" w:space="0" w:color="auto"/>
                          </w:divBdr>
                          <w:divsChild>
                            <w:div w:id="693267073">
                              <w:marLeft w:val="0"/>
                              <w:marRight w:val="0"/>
                              <w:marTop w:val="0"/>
                              <w:marBottom w:val="0"/>
                              <w:divBdr>
                                <w:top w:val="none" w:sz="0" w:space="0" w:color="auto"/>
                                <w:left w:val="none" w:sz="0" w:space="0" w:color="auto"/>
                                <w:bottom w:val="none" w:sz="0" w:space="0" w:color="auto"/>
                                <w:right w:val="none" w:sz="0" w:space="0" w:color="auto"/>
                              </w:divBdr>
                              <w:divsChild>
                                <w:div w:id="1155226364">
                                  <w:marLeft w:val="0"/>
                                  <w:marRight w:val="0"/>
                                  <w:marTop w:val="0"/>
                                  <w:marBottom w:val="0"/>
                                  <w:divBdr>
                                    <w:top w:val="none" w:sz="0" w:space="0" w:color="auto"/>
                                    <w:left w:val="none" w:sz="0" w:space="0" w:color="auto"/>
                                    <w:bottom w:val="none" w:sz="0" w:space="0" w:color="auto"/>
                                    <w:right w:val="none" w:sz="0" w:space="0" w:color="auto"/>
                                  </w:divBdr>
                                  <w:divsChild>
                                    <w:div w:id="17860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355136">
          <w:marLeft w:val="0"/>
          <w:marRight w:val="0"/>
          <w:marTop w:val="0"/>
          <w:marBottom w:val="0"/>
          <w:divBdr>
            <w:top w:val="none" w:sz="0" w:space="0" w:color="auto"/>
            <w:left w:val="none" w:sz="0" w:space="0" w:color="auto"/>
            <w:bottom w:val="none" w:sz="0" w:space="0" w:color="auto"/>
            <w:right w:val="none" w:sz="0" w:space="0" w:color="auto"/>
          </w:divBdr>
          <w:divsChild>
            <w:div w:id="1513033468">
              <w:marLeft w:val="0"/>
              <w:marRight w:val="0"/>
              <w:marTop w:val="0"/>
              <w:marBottom w:val="0"/>
              <w:divBdr>
                <w:top w:val="none" w:sz="0" w:space="0" w:color="auto"/>
                <w:left w:val="none" w:sz="0" w:space="0" w:color="auto"/>
                <w:bottom w:val="none" w:sz="0" w:space="0" w:color="auto"/>
                <w:right w:val="none" w:sz="0" w:space="0" w:color="auto"/>
              </w:divBdr>
              <w:divsChild>
                <w:div w:id="552732972">
                  <w:marLeft w:val="0"/>
                  <w:marRight w:val="0"/>
                  <w:marTop w:val="0"/>
                  <w:marBottom w:val="0"/>
                  <w:divBdr>
                    <w:top w:val="none" w:sz="0" w:space="0" w:color="auto"/>
                    <w:left w:val="none" w:sz="0" w:space="0" w:color="auto"/>
                    <w:bottom w:val="none" w:sz="0" w:space="0" w:color="auto"/>
                    <w:right w:val="none" w:sz="0" w:space="0" w:color="auto"/>
                  </w:divBdr>
                  <w:divsChild>
                    <w:div w:id="214705215">
                      <w:marLeft w:val="0"/>
                      <w:marRight w:val="0"/>
                      <w:marTop w:val="0"/>
                      <w:marBottom w:val="0"/>
                      <w:divBdr>
                        <w:top w:val="none" w:sz="0" w:space="0" w:color="auto"/>
                        <w:left w:val="none" w:sz="0" w:space="0" w:color="auto"/>
                        <w:bottom w:val="none" w:sz="0" w:space="0" w:color="auto"/>
                        <w:right w:val="none" w:sz="0" w:space="0" w:color="auto"/>
                      </w:divBdr>
                      <w:divsChild>
                        <w:div w:id="828910622">
                          <w:marLeft w:val="0"/>
                          <w:marRight w:val="0"/>
                          <w:marTop w:val="0"/>
                          <w:marBottom w:val="0"/>
                          <w:divBdr>
                            <w:top w:val="none" w:sz="0" w:space="0" w:color="auto"/>
                            <w:left w:val="none" w:sz="0" w:space="0" w:color="auto"/>
                            <w:bottom w:val="none" w:sz="0" w:space="0" w:color="auto"/>
                            <w:right w:val="none" w:sz="0" w:space="0" w:color="auto"/>
                          </w:divBdr>
                          <w:divsChild>
                            <w:div w:id="1349412108">
                              <w:marLeft w:val="0"/>
                              <w:marRight w:val="0"/>
                              <w:marTop w:val="0"/>
                              <w:marBottom w:val="0"/>
                              <w:divBdr>
                                <w:top w:val="none" w:sz="0" w:space="0" w:color="auto"/>
                                <w:left w:val="none" w:sz="0" w:space="0" w:color="auto"/>
                                <w:bottom w:val="none" w:sz="0" w:space="0" w:color="auto"/>
                                <w:right w:val="none" w:sz="0" w:space="0" w:color="auto"/>
                              </w:divBdr>
                              <w:divsChild>
                                <w:div w:id="1048840758">
                                  <w:marLeft w:val="0"/>
                                  <w:marRight w:val="0"/>
                                  <w:marTop w:val="0"/>
                                  <w:marBottom w:val="0"/>
                                  <w:divBdr>
                                    <w:top w:val="none" w:sz="0" w:space="0" w:color="auto"/>
                                    <w:left w:val="none" w:sz="0" w:space="0" w:color="auto"/>
                                    <w:bottom w:val="none" w:sz="0" w:space="0" w:color="auto"/>
                                    <w:right w:val="none" w:sz="0" w:space="0" w:color="auto"/>
                                  </w:divBdr>
                                  <w:divsChild>
                                    <w:div w:id="67853267">
                                      <w:marLeft w:val="0"/>
                                      <w:marRight w:val="0"/>
                                      <w:marTop w:val="0"/>
                                      <w:marBottom w:val="0"/>
                                      <w:divBdr>
                                        <w:top w:val="none" w:sz="0" w:space="0" w:color="auto"/>
                                        <w:left w:val="none" w:sz="0" w:space="0" w:color="auto"/>
                                        <w:bottom w:val="none" w:sz="0" w:space="0" w:color="auto"/>
                                        <w:right w:val="none" w:sz="0" w:space="0" w:color="auto"/>
                                      </w:divBdr>
                                      <w:divsChild>
                                        <w:div w:id="81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147235">
          <w:marLeft w:val="0"/>
          <w:marRight w:val="0"/>
          <w:marTop w:val="0"/>
          <w:marBottom w:val="0"/>
          <w:divBdr>
            <w:top w:val="none" w:sz="0" w:space="0" w:color="auto"/>
            <w:left w:val="none" w:sz="0" w:space="0" w:color="auto"/>
            <w:bottom w:val="none" w:sz="0" w:space="0" w:color="auto"/>
            <w:right w:val="none" w:sz="0" w:space="0" w:color="auto"/>
          </w:divBdr>
          <w:divsChild>
            <w:div w:id="1754037691">
              <w:marLeft w:val="0"/>
              <w:marRight w:val="0"/>
              <w:marTop w:val="0"/>
              <w:marBottom w:val="0"/>
              <w:divBdr>
                <w:top w:val="none" w:sz="0" w:space="0" w:color="auto"/>
                <w:left w:val="none" w:sz="0" w:space="0" w:color="auto"/>
                <w:bottom w:val="none" w:sz="0" w:space="0" w:color="auto"/>
                <w:right w:val="none" w:sz="0" w:space="0" w:color="auto"/>
              </w:divBdr>
              <w:divsChild>
                <w:div w:id="1409233075">
                  <w:marLeft w:val="0"/>
                  <w:marRight w:val="0"/>
                  <w:marTop w:val="0"/>
                  <w:marBottom w:val="0"/>
                  <w:divBdr>
                    <w:top w:val="none" w:sz="0" w:space="0" w:color="auto"/>
                    <w:left w:val="none" w:sz="0" w:space="0" w:color="auto"/>
                    <w:bottom w:val="none" w:sz="0" w:space="0" w:color="auto"/>
                    <w:right w:val="none" w:sz="0" w:space="0" w:color="auto"/>
                  </w:divBdr>
                  <w:divsChild>
                    <w:div w:id="549921686">
                      <w:marLeft w:val="0"/>
                      <w:marRight w:val="0"/>
                      <w:marTop w:val="0"/>
                      <w:marBottom w:val="0"/>
                      <w:divBdr>
                        <w:top w:val="none" w:sz="0" w:space="0" w:color="auto"/>
                        <w:left w:val="none" w:sz="0" w:space="0" w:color="auto"/>
                        <w:bottom w:val="none" w:sz="0" w:space="0" w:color="auto"/>
                        <w:right w:val="none" w:sz="0" w:space="0" w:color="auto"/>
                      </w:divBdr>
                      <w:divsChild>
                        <w:div w:id="1593315273">
                          <w:marLeft w:val="0"/>
                          <w:marRight w:val="0"/>
                          <w:marTop w:val="0"/>
                          <w:marBottom w:val="0"/>
                          <w:divBdr>
                            <w:top w:val="none" w:sz="0" w:space="0" w:color="auto"/>
                            <w:left w:val="none" w:sz="0" w:space="0" w:color="auto"/>
                            <w:bottom w:val="none" w:sz="0" w:space="0" w:color="auto"/>
                            <w:right w:val="none" w:sz="0" w:space="0" w:color="auto"/>
                          </w:divBdr>
                          <w:divsChild>
                            <w:div w:id="617614329">
                              <w:marLeft w:val="0"/>
                              <w:marRight w:val="0"/>
                              <w:marTop w:val="0"/>
                              <w:marBottom w:val="0"/>
                              <w:divBdr>
                                <w:top w:val="none" w:sz="0" w:space="0" w:color="auto"/>
                                <w:left w:val="none" w:sz="0" w:space="0" w:color="auto"/>
                                <w:bottom w:val="none" w:sz="0" w:space="0" w:color="auto"/>
                                <w:right w:val="none" w:sz="0" w:space="0" w:color="auto"/>
                              </w:divBdr>
                              <w:divsChild>
                                <w:div w:id="273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710">
                  <w:marLeft w:val="0"/>
                  <w:marRight w:val="0"/>
                  <w:marTop w:val="0"/>
                  <w:marBottom w:val="0"/>
                  <w:divBdr>
                    <w:top w:val="none" w:sz="0" w:space="0" w:color="auto"/>
                    <w:left w:val="none" w:sz="0" w:space="0" w:color="auto"/>
                    <w:bottom w:val="none" w:sz="0" w:space="0" w:color="auto"/>
                    <w:right w:val="none" w:sz="0" w:space="0" w:color="auto"/>
                  </w:divBdr>
                  <w:divsChild>
                    <w:div w:id="2000960373">
                      <w:marLeft w:val="0"/>
                      <w:marRight w:val="0"/>
                      <w:marTop w:val="0"/>
                      <w:marBottom w:val="0"/>
                      <w:divBdr>
                        <w:top w:val="none" w:sz="0" w:space="0" w:color="auto"/>
                        <w:left w:val="none" w:sz="0" w:space="0" w:color="auto"/>
                        <w:bottom w:val="none" w:sz="0" w:space="0" w:color="auto"/>
                        <w:right w:val="none" w:sz="0" w:space="0" w:color="auto"/>
                      </w:divBdr>
                      <w:divsChild>
                        <w:div w:id="632247110">
                          <w:marLeft w:val="0"/>
                          <w:marRight w:val="0"/>
                          <w:marTop w:val="0"/>
                          <w:marBottom w:val="0"/>
                          <w:divBdr>
                            <w:top w:val="none" w:sz="0" w:space="0" w:color="auto"/>
                            <w:left w:val="none" w:sz="0" w:space="0" w:color="auto"/>
                            <w:bottom w:val="none" w:sz="0" w:space="0" w:color="auto"/>
                            <w:right w:val="none" w:sz="0" w:space="0" w:color="auto"/>
                          </w:divBdr>
                          <w:divsChild>
                            <w:div w:id="1525023225">
                              <w:marLeft w:val="0"/>
                              <w:marRight w:val="0"/>
                              <w:marTop w:val="0"/>
                              <w:marBottom w:val="0"/>
                              <w:divBdr>
                                <w:top w:val="none" w:sz="0" w:space="0" w:color="auto"/>
                                <w:left w:val="none" w:sz="0" w:space="0" w:color="auto"/>
                                <w:bottom w:val="none" w:sz="0" w:space="0" w:color="auto"/>
                                <w:right w:val="none" w:sz="0" w:space="0" w:color="auto"/>
                              </w:divBdr>
                              <w:divsChild>
                                <w:div w:id="177278295">
                                  <w:marLeft w:val="0"/>
                                  <w:marRight w:val="0"/>
                                  <w:marTop w:val="0"/>
                                  <w:marBottom w:val="0"/>
                                  <w:divBdr>
                                    <w:top w:val="none" w:sz="0" w:space="0" w:color="auto"/>
                                    <w:left w:val="none" w:sz="0" w:space="0" w:color="auto"/>
                                    <w:bottom w:val="none" w:sz="0" w:space="0" w:color="auto"/>
                                    <w:right w:val="none" w:sz="0" w:space="0" w:color="auto"/>
                                  </w:divBdr>
                                  <w:divsChild>
                                    <w:div w:id="252707146">
                                      <w:marLeft w:val="0"/>
                                      <w:marRight w:val="0"/>
                                      <w:marTop w:val="0"/>
                                      <w:marBottom w:val="0"/>
                                      <w:divBdr>
                                        <w:top w:val="none" w:sz="0" w:space="0" w:color="auto"/>
                                        <w:left w:val="none" w:sz="0" w:space="0" w:color="auto"/>
                                        <w:bottom w:val="none" w:sz="0" w:space="0" w:color="auto"/>
                                        <w:right w:val="none" w:sz="0" w:space="0" w:color="auto"/>
                                      </w:divBdr>
                                      <w:divsChild>
                                        <w:div w:id="44720832">
                                          <w:marLeft w:val="0"/>
                                          <w:marRight w:val="0"/>
                                          <w:marTop w:val="0"/>
                                          <w:marBottom w:val="0"/>
                                          <w:divBdr>
                                            <w:top w:val="none" w:sz="0" w:space="0" w:color="auto"/>
                                            <w:left w:val="none" w:sz="0" w:space="0" w:color="auto"/>
                                            <w:bottom w:val="none" w:sz="0" w:space="0" w:color="auto"/>
                                            <w:right w:val="none" w:sz="0" w:space="0" w:color="auto"/>
                                          </w:divBdr>
                                          <w:divsChild>
                                            <w:div w:id="1932662332">
                                              <w:marLeft w:val="0"/>
                                              <w:marRight w:val="0"/>
                                              <w:marTop w:val="0"/>
                                              <w:marBottom w:val="0"/>
                                              <w:divBdr>
                                                <w:top w:val="none" w:sz="0" w:space="0" w:color="auto"/>
                                                <w:left w:val="none" w:sz="0" w:space="0" w:color="auto"/>
                                                <w:bottom w:val="none" w:sz="0" w:space="0" w:color="auto"/>
                                                <w:right w:val="none" w:sz="0" w:space="0" w:color="auto"/>
                                              </w:divBdr>
                                            </w:div>
                                            <w:div w:id="1134638910">
                                              <w:marLeft w:val="0"/>
                                              <w:marRight w:val="0"/>
                                              <w:marTop w:val="0"/>
                                              <w:marBottom w:val="0"/>
                                              <w:divBdr>
                                                <w:top w:val="none" w:sz="0" w:space="0" w:color="auto"/>
                                                <w:left w:val="none" w:sz="0" w:space="0" w:color="auto"/>
                                                <w:bottom w:val="none" w:sz="0" w:space="0" w:color="auto"/>
                                                <w:right w:val="none" w:sz="0" w:space="0" w:color="auto"/>
                                              </w:divBdr>
                                              <w:divsChild>
                                                <w:div w:id="1755978472">
                                                  <w:marLeft w:val="0"/>
                                                  <w:marRight w:val="0"/>
                                                  <w:marTop w:val="0"/>
                                                  <w:marBottom w:val="0"/>
                                                  <w:divBdr>
                                                    <w:top w:val="none" w:sz="0" w:space="0" w:color="auto"/>
                                                    <w:left w:val="none" w:sz="0" w:space="0" w:color="auto"/>
                                                    <w:bottom w:val="none" w:sz="0" w:space="0" w:color="auto"/>
                                                    <w:right w:val="none" w:sz="0" w:space="0" w:color="auto"/>
                                                  </w:divBdr>
                                                  <w:divsChild>
                                                    <w:div w:id="4157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656938">
                          <w:marLeft w:val="0"/>
                          <w:marRight w:val="0"/>
                          <w:marTop w:val="0"/>
                          <w:marBottom w:val="0"/>
                          <w:divBdr>
                            <w:top w:val="none" w:sz="0" w:space="0" w:color="auto"/>
                            <w:left w:val="none" w:sz="0" w:space="0" w:color="auto"/>
                            <w:bottom w:val="none" w:sz="0" w:space="0" w:color="auto"/>
                            <w:right w:val="none" w:sz="0" w:space="0" w:color="auto"/>
                          </w:divBdr>
                          <w:divsChild>
                            <w:div w:id="201986305">
                              <w:marLeft w:val="0"/>
                              <w:marRight w:val="0"/>
                              <w:marTop w:val="0"/>
                              <w:marBottom w:val="0"/>
                              <w:divBdr>
                                <w:top w:val="none" w:sz="0" w:space="0" w:color="auto"/>
                                <w:left w:val="none" w:sz="0" w:space="0" w:color="auto"/>
                                <w:bottom w:val="none" w:sz="0" w:space="0" w:color="auto"/>
                                <w:right w:val="none" w:sz="0" w:space="0" w:color="auto"/>
                              </w:divBdr>
                              <w:divsChild>
                                <w:div w:id="1629360566">
                                  <w:marLeft w:val="0"/>
                                  <w:marRight w:val="0"/>
                                  <w:marTop w:val="0"/>
                                  <w:marBottom w:val="0"/>
                                  <w:divBdr>
                                    <w:top w:val="none" w:sz="0" w:space="0" w:color="auto"/>
                                    <w:left w:val="none" w:sz="0" w:space="0" w:color="auto"/>
                                    <w:bottom w:val="none" w:sz="0" w:space="0" w:color="auto"/>
                                    <w:right w:val="none" w:sz="0" w:space="0" w:color="auto"/>
                                  </w:divBdr>
                                  <w:divsChild>
                                    <w:div w:id="14652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911683">
          <w:marLeft w:val="0"/>
          <w:marRight w:val="0"/>
          <w:marTop w:val="0"/>
          <w:marBottom w:val="0"/>
          <w:divBdr>
            <w:top w:val="none" w:sz="0" w:space="0" w:color="auto"/>
            <w:left w:val="none" w:sz="0" w:space="0" w:color="auto"/>
            <w:bottom w:val="none" w:sz="0" w:space="0" w:color="auto"/>
            <w:right w:val="none" w:sz="0" w:space="0" w:color="auto"/>
          </w:divBdr>
          <w:divsChild>
            <w:div w:id="1856917875">
              <w:marLeft w:val="0"/>
              <w:marRight w:val="0"/>
              <w:marTop w:val="0"/>
              <w:marBottom w:val="0"/>
              <w:divBdr>
                <w:top w:val="none" w:sz="0" w:space="0" w:color="auto"/>
                <w:left w:val="none" w:sz="0" w:space="0" w:color="auto"/>
                <w:bottom w:val="none" w:sz="0" w:space="0" w:color="auto"/>
                <w:right w:val="none" w:sz="0" w:space="0" w:color="auto"/>
              </w:divBdr>
              <w:divsChild>
                <w:div w:id="1525560607">
                  <w:marLeft w:val="0"/>
                  <w:marRight w:val="0"/>
                  <w:marTop w:val="0"/>
                  <w:marBottom w:val="0"/>
                  <w:divBdr>
                    <w:top w:val="none" w:sz="0" w:space="0" w:color="auto"/>
                    <w:left w:val="none" w:sz="0" w:space="0" w:color="auto"/>
                    <w:bottom w:val="none" w:sz="0" w:space="0" w:color="auto"/>
                    <w:right w:val="none" w:sz="0" w:space="0" w:color="auto"/>
                  </w:divBdr>
                  <w:divsChild>
                    <w:div w:id="1886335058">
                      <w:marLeft w:val="0"/>
                      <w:marRight w:val="0"/>
                      <w:marTop w:val="0"/>
                      <w:marBottom w:val="0"/>
                      <w:divBdr>
                        <w:top w:val="none" w:sz="0" w:space="0" w:color="auto"/>
                        <w:left w:val="none" w:sz="0" w:space="0" w:color="auto"/>
                        <w:bottom w:val="none" w:sz="0" w:space="0" w:color="auto"/>
                        <w:right w:val="none" w:sz="0" w:space="0" w:color="auto"/>
                      </w:divBdr>
                      <w:divsChild>
                        <w:div w:id="915550144">
                          <w:marLeft w:val="0"/>
                          <w:marRight w:val="0"/>
                          <w:marTop w:val="0"/>
                          <w:marBottom w:val="0"/>
                          <w:divBdr>
                            <w:top w:val="none" w:sz="0" w:space="0" w:color="auto"/>
                            <w:left w:val="none" w:sz="0" w:space="0" w:color="auto"/>
                            <w:bottom w:val="none" w:sz="0" w:space="0" w:color="auto"/>
                            <w:right w:val="none" w:sz="0" w:space="0" w:color="auto"/>
                          </w:divBdr>
                          <w:divsChild>
                            <w:div w:id="1861427807">
                              <w:marLeft w:val="0"/>
                              <w:marRight w:val="0"/>
                              <w:marTop w:val="0"/>
                              <w:marBottom w:val="0"/>
                              <w:divBdr>
                                <w:top w:val="none" w:sz="0" w:space="0" w:color="auto"/>
                                <w:left w:val="none" w:sz="0" w:space="0" w:color="auto"/>
                                <w:bottom w:val="none" w:sz="0" w:space="0" w:color="auto"/>
                                <w:right w:val="none" w:sz="0" w:space="0" w:color="auto"/>
                              </w:divBdr>
                              <w:divsChild>
                                <w:div w:id="371921714">
                                  <w:marLeft w:val="0"/>
                                  <w:marRight w:val="0"/>
                                  <w:marTop w:val="0"/>
                                  <w:marBottom w:val="0"/>
                                  <w:divBdr>
                                    <w:top w:val="none" w:sz="0" w:space="0" w:color="auto"/>
                                    <w:left w:val="none" w:sz="0" w:space="0" w:color="auto"/>
                                    <w:bottom w:val="none" w:sz="0" w:space="0" w:color="auto"/>
                                    <w:right w:val="none" w:sz="0" w:space="0" w:color="auto"/>
                                  </w:divBdr>
                                  <w:divsChild>
                                    <w:div w:id="1635401199">
                                      <w:marLeft w:val="0"/>
                                      <w:marRight w:val="0"/>
                                      <w:marTop w:val="0"/>
                                      <w:marBottom w:val="0"/>
                                      <w:divBdr>
                                        <w:top w:val="none" w:sz="0" w:space="0" w:color="auto"/>
                                        <w:left w:val="none" w:sz="0" w:space="0" w:color="auto"/>
                                        <w:bottom w:val="none" w:sz="0" w:space="0" w:color="auto"/>
                                        <w:right w:val="none" w:sz="0" w:space="0" w:color="auto"/>
                                      </w:divBdr>
                                      <w:divsChild>
                                        <w:div w:id="774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7987">
          <w:marLeft w:val="0"/>
          <w:marRight w:val="0"/>
          <w:marTop w:val="0"/>
          <w:marBottom w:val="0"/>
          <w:divBdr>
            <w:top w:val="none" w:sz="0" w:space="0" w:color="auto"/>
            <w:left w:val="none" w:sz="0" w:space="0" w:color="auto"/>
            <w:bottom w:val="none" w:sz="0" w:space="0" w:color="auto"/>
            <w:right w:val="none" w:sz="0" w:space="0" w:color="auto"/>
          </w:divBdr>
          <w:divsChild>
            <w:div w:id="2051226547">
              <w:marLeft w:val="0"/>
              <w:marRight w:val="0"/>
              <w:marTop w:val="0"/>
              <w:marBottom w:val="0"/>
              <w:divBdr>
                <w:top w:val="none" w:sz="0" w:space="0" w:color="auto"/>
                <w:left w:val="none" w:sz="0" w:space="0" w:color="auto"/>
                <w:bottom w:val="none" w:sz="0" w:space="0" w:color="auto"/>
                <w:right w:val="none" w:sz="0" w:space="0" w:color="auto"/>
              </w:divBdr>
              <w:divsChild>
                <w:div w:id="275987895">
                  <w:marLeft w:val="0"/>
                  <w:marRight w:val="0"/>
                  <w:marTop w:val="0"/>
                  <w:marBottom w:val="0"/>
                  <w:divBdr>
                    <w:top w:val="none" w:sz="0" w:space="0" w:color="auto"/>
                    <w:left w:val="none" w:sz="0" w:space="0" w:color="auto"/>
                    <w:bottom w:val="none" w:sz="0" w:space="0" w:color="auto"/>
                    <w:right w:val="none" w:sz="0" w:space="0" w:color="auto"/>
                  </w:divBdr>
                  <w:divsChild>
                    <w:div w:id="1147212321">
                      <w:marLeft w:val="0"/>
                      <w:marRight w:val="0"/>
                      <w:marTop w:val="0"/>
                      <w:marBottom w:val="0"/>
                      <w:divBdr>
                        <w:top w:val="none" w:sz="0" w:space="0" w:color="auto"/>
                        <w:left w:val="none" w:sz="0" w:space="0" w:color="auto"/>
                        <w:bottom w:val="none" w:sz="0" w:space="0" w:color="auto"/>
                        <w:right w:val="none" w:sz="0" w:space="0" w:color="auto"/>
                      </w:divBdr>
                      <w:divsChild>
                        <w:div w:id="215896525">
                          <w:marLeft w:val="0"/>
                          <w:marRight w:val="0"/>
                          <w:marTop w:val="0"/>
                          <w:marBottom w:val="0"/>
                          <w:divBdr>
                            <w:top w:val="none" w:sz="0" w:space="0" w:color="auto"/>
                            <w:left w:val="none" w:sz="0" w:space="0" w:color="auto"/>
                            <w:bottom w:val="none" w:sz="0" w:space="0" w:color="auto"/>
                            <w:right w:val="none" w:sz="0" w:space="0" w:color="auto"/>
                          </w:divBdr>
                          <w:divsChild>
                            <w:div w:id="1178931018">
                              <w:marLeft w:val="0"/>
                              <w:marRight w:val="0"/>
                              <w:marTop w:val="0"/>
                              <w:marBottom w:val="0"/>
                              <w:divBdr>
                                <w:top w:val="none" w:sz="0" w:space="0" w:color="auto"/>
                                <w:left w:val="none" w:sz="0" w:space="0" w:color="auto"/>
                                <w:bottom w:val="none" w:sz="0" w:space="0" w:color="auto"/>
                                <w:right w:val="none" w:sz="0" w:space="0" w:color="auto"/>
                              </w:divBdr>
                              <w:divsChild>
                                <w:div w:id="87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15726">
                  <w:marLeft w:val="0"/>
                  <w:marRight w:val="0"/>
                  <w:marTop w:val="0"/>
                  <w:marBottom w:val="0"/>
                  <w:divBdr>
                    <w:top w:val="none" w:sz="0" w:space="0" w:color="auto"/>
                    <w:left w:val="none" w:sz="0" w:space="0" w:color="auto"/>
                    <w:bottom w:val="none" w:sz="0" w:space="0" w:color="auto"/>
                    <w:right w:val="none" w:sz="0" w:space="0" w:color="auto"/>
                  </w:divBdr>
                  <w:divsChild>
                    <w:div w:id="74321387">
                      <w:marLeft w:val="0"/>
                      <w:marRight w:val="0"/>
                      <w:marTop w:val="0"/>
                      <w:marBottom w:val="0"/>
                      <w:divBdr>
                        <w:top w:val="none" w:sz="0" w:space="0" w:color="auto"/>
                        <w:left w:val="none" w:sz="0" w:space="0" w:color="auto"/>
                        <w:bottom w:val="none" w:sz="0" w:space="0" w:color="auto"/>
                        <w:right w:val="none" w:sz="0" w:space="0" w:color="auto"/>
                      </w:divBdr>
                      <w:divsChild>
                        <w:div w:id="1288854520">
                          <w:marLeft w:val="0"/>
                          <w:marRight w:val="0"/>
                          <w:marTop w:val="0"/>
                          <w:marBottom w:val="0"/>
                          <w:divBdr>
                            <w:top w:val="none" w:sz="0" w:space="0" w:color="auto"/>
                            <w:left w:val="none" w:sz="0" w:space="0" w:color="auto"/>
                            <w:bottom w:val="none" w:sz="0" w:space="0" w:color="auto"/>
                            <w:right w:val="none" w:sz="0" w:space="0" w:color="auto"/>
                          </w:divBdr>
                          <w:divsChild>
                            <w:div w:id="1237782831">
                              <w:marLeft w:val="0"/>
                              <w:marRight w:val="0"/>
                              <w:marTop w:val="0"/>
                              <w:marBottom w:val="0"/>
                              <w:divBdr>
                                <w:top w:val="none" w:sz="0" w:space="0" w:color="auto"/>
                                <w:left w:val="none" w:sz="0" w:space="0" w:color="auto"/>
                                <w:bottom w:val="none" w:sz="0" w:space="0" w:color="auto"/>
                                <w:right w:val="none" w:sz="0" w:space="0" w:color="auto"/>
                              </w:divBdr>
                              <w:divsChild>
                                <w:div w:id="1347057394">
                                  <w:marLeft w:val="0"/>
                                  <w:marRight w:val="0"/>
                                  <w:marTop w:val="0"/>
                                  <w:marBottom w:val="0"/>
                                  <w:divBdr>
                                    <w:top w:val="none" w:sz="0" w:space="0" w:color="auto"/>
                                    <w:left w:val="none" w:sz="0" w:space="0" w:color="auto"/>
                                    <w:bottom w:val="none" w:sz="0" w:space="0" w:color="auto"/>
                                    <w:right w:val="none" w:sz="0" w:space="0" w:color="auto"/>
                                  </w:divBdr>
                                  <w:divsChild>
                                    <w:div w:id="2038920979">
                                      <w:marLeft w:val="0"/>
                                      <w:marRight w:val="0"/>
                                      <w:marTop w:val="0"/>
                                      <w:marBottom w:val="0"/>
                                      <w:divBdr>
                                        <w:top w:val="none" w:sz="0" w:space="0" w:color="auto"/>
                                        <w:left w:val="none" w:sz="0" w:space="0" w:color="auto"/>
                                        <w:bottom w:val="none" w:sz="0" w:space="0" w:color="auto"/>
                                        <w:right w:val="none" w:sz="0" w:space="0" w:color="auto"/>
                                      </w:divBdr>
                                      <w:divsChild>
                                        <w:div w:id="1210456403">
                                          <w:marLeft w:val="0"/>
                                          <w:marRight w:val="0"/>
                                          <w:marTop w:val="0"/>
                                          <w:marBottom w:val="0"/>
                                          <w:divBdr>
                                            <w:top w:val="none" w:sz="0" w:space="0" w:color="auto"/>
                                            <w:left w:val="none" w:sz="0" w:space="0" w:color="auto"/>
                                            <w:bottom w:val="none" w:sz="0" w:space="0" w:color="auto"/>
                                            <w:right w:val="none" w:sz="0" w:space="0" w:color="auto"/>
                                          </w:divBdr>
                                          <w:divsChild>
                                            <w:div w:id="1111634172">
                                              <w:marLeft w:val="0"/>
                                              <w:marRight w:val="0"/>
                                              <w:marTop w:val="0"/>
                                              <w:marBottom w:val="0"/>
                                              <w:divBdr>
                                                <w:top w:val="none" w:sz="0" w:space="0" w:color="auto"/>
                                                <w:left w:val="none" w:sz="0" w:space="0" w:color="auto"/>
                                                <w:bottom w:val="none" w:sz="0" w:space="0" w:color="auto"/>
                                                <w:right w:val="none" w:sz="0" w:space="0" w:color="auto"/>
                                              </w:divBdr>
                                            </w:div>
                                            <w:div w:id="177279499">
                                              <w:marLeft w:val="0"/>
                                              <w:marRight w:val="0"/>
                                              <w:marTop w:val="0"/>
                                              <w:marBottom w:val="0"/>
                                              <w:divBdr>
                                                <w:top w:val="none" w:sz="0" w:space="0" w:color="auto"/>
                                                <w:left w:val="none" w:sz="0" w:space="0" w:color="auto"/>
                                                <w:bottom w:val="none" w:sz="0" w:space="0" w:color="auto"/>
                                                <w:right w:val="none" w:sz="0" w:space="0" w:color="auto"/>
                                              </w:divBdr>
                                              <w:divsChild>
                                                <w:div w:id="1275287598">
                                                  <w:marLeft w:val="0"/>
                                                  <w:marRight w:val="0"/>
                                                  <w:marTop w:val="0"/>
                                                  <w:marBottom w:val="0"/>
                                                  <w:divBdr>
                                                    <w:top w:val="none" w:sz="0" w:space="0" w:color="auto"/>
                                                    <w:left w:val="none" w:sz="0" w:space="0" w:color="auto"/>
                                                    <w:bottom w:val="none" w:sz="0" w:space="0" w:color="auto"/>
                                                    <w:right w:val="none" w:sz="0" w:space="0" w:color="auto"/>
                                                  </w:divBdr>
                                                  <w:divsChild>
                                                    <w:div w:id="9348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46984">
                          <w:marLeft w:val="0"/>
                          <w:marRight w:val="0"/>
                          <w:marTop w:val="0"/>
                          <w:marBottom w:val="0"/>
                          <w:divBdr>
                            <w:top w:val="none" w:sz="0" w:space="0" w:color="auto"/>
                            <w:left w:val="none" w:sz="0" w:space="0" w:color="auto"/>
                            <w:bottom w:val="none" w:sz="0" w:space="0" w:color="auto"/>
                            <w:right w:val="none" w:sz="0" w:space="0" w:color="auto"/>
                          </w:divBdr>
                          <w:divsChild>
                            <w:div w:id="2075085472">
                              <w:marLeft w:val="0"/>
                              <w:marRight w:val="0"/>
                              <w:marTop w:val="0"/>
                              <w:marBottom w:val="0"/>
                              <w:divBdr>
                                <w:top w:val="none" w:sz="0" w:space="0" w:color="auto"/>
                                <w:left w:val="none" w:sz="0" w:space="0" w:color="auto"/>
                                <w:bottom w:val="none" w:sz="0" w:space="0" w:color="auto"/>
                                <w:right w:val="none" w:sz="0" w:space="0" w:color="auto"/>
                              </w:divBdr>
                              <w:divsChild>
                                <w:div w:id="1982685557">
                                  <w:marLeft w:val="0"/>
                                  <w:marRight w:val="0"/>
                                  <w:marTop w:val="0"/>
                                  <w:marBottom w:val="0"/>
                                  <w:divBdr>
                                    <w:top w:val="none" w:sz="0" w:space="0" w:color="auto"/>
                                    <w:left w:val="none" w:sz="0" w:space="0" w:color="auto"/>
                                    <w:bottom w:val="none" w:sz="0" w:space="0" w:color="auto"/>
                                    <w:right w:val="none" w:sz="0" w:space="0" w:color="auto"/>
                                  </w:divBdr>
                                  <w:divsChild>
                                    <w:div w:id="14029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507598">
          <w:marLeft w:val="0"/>
          <w:marRight w:val="0"/>
          <w:marTop w:val="0"/>
          <w:marBottom w:val="0"/>
          <w:divBdr>
            <w:top w:val="none" w:sz="0" w:space="0" w:color="auto"/>
            <w:left w:val="none" w:sz="0" w:space="0" w:color="auto"/>
            <w:bottom w:val="none" w:sz="0" w:space="0" w:color="auto"/>
            <w:right w:val="none" w:sz="0" w:space="0" w:color="auto"/>
          </w:divBdr>
          <w:divsChild>
            <w:div w:id="1252274052">
              <w:marLeft w:val="0"/>
              <w:marRight w:val="0"/>
              <w:marTop w:val="0"/>
              <w:marBottom w:val="0"/>
              <w:divBdr>
                <w:top w:val="none" w:sz="0" w:space="0" w:color="auto"/>
                <w:left w:val="none" w:sz="0" w:space="0" w:color="auto"/>
                <w:bottom w:val="none" w:sz="0" w:space="0" w:color="auto"/>
                <w:right w:val="none" w:sz="0" w:space="0" w:color="auto"/>
              </w:divBdr>
              <w:divsChild>
                <w:div w:id="1775326709">
                  <w:marLeft w:val="0"/>
                  <w:marRight w:val="0"/>
                  <w:marTop w:val="0"/>
                  <w:marBottom w:val="0"/>
                  <w:divBdr>
                    <w:top w:val="none" w:sz="0" w:space="0" w:color="auto"/>
                    <w:left w:val="none" w:sz="0" w:space="0" w:color="auto"/>
                    <w:bottom w:val="none" w:sz="0" w:space="0" w:color="auto"/>
                    <w:right w:val="none" w:sz="0" w:space="0" w:color="auto"/>
                  </w:divBdr>
                  <w:divsChild>
                    <w:div w:id="1558079658">
                      <w:marLeft w:val="0"/>
                      <w:marRight w:val="0"/>
                      <w:marTop w:val="0"/>
                      <w:marBottom w:val="0"/>
                      <w:divBdr>
                        <w:top w:val="none" w:sz="0" w:space="0" w:color="auto"/>
                        <w:left w:val="none" w:sz="0" w:space="0" w:color="auto"/>
                        <w:bottom w:val="none" w:sz="0" w:space="0" w:color="auto"/>
                        <w:right w:val="none" w:sz="0" w:space="0" w:color="auto"/>
                      </w:divBdr>
                      <w:divsChild>
                        <w:div w:id="884633734">
                          <w:marLeft w:val="0"/>
                          <w:marRight w:val="0"/>
                          <w:marTop w:val="0"/>
                          <w:marBottom w:val="0"/>
                          <w:divBdr>
                            <w:top w:val="none" w:sz="0" w:space="0" w:color="auto"/>
                            <w:left w:val="none" w:sz="0" w:space="0" w:color="auto"/>
                            <w:bottom w:val="none" w:sz="0" w:space="0" w:color="auto"/>
                            <w:right w:val="none" w:sz="0" w:space="0" w:color="auto"/>
                          </w:divBdr>
                          <w:divsChild>
                            <w:div w:id="1307470790">
                              <w:marLeft w:val="0"/>
                              <w:marRight w:val="0"/>
                              <w:marTop w:val="0"/>
                              <w:marBottom w:val="0"/>
                              <w:divBdr>
                                <w:top w:val="none" w:sz="0" w:space="0" w:color="auto"/>
                                <w:left w:val="none" w:sz="0" w:space="0" w:color="auto"/>
                                <w:bottom w:val="none" w:sz="0" w:space="0" w:color="auto"/>
                                <w:right w:val="none" w:sz="0" w:space="0" w:color="auto"/>
                              </w:divBdr>
                              <w:divsChild>
                                <w:div w:id="1829054038">
                                  <w:marLeft w:val="0"/>
                                  <w:marRight w:val="0"/>
                                  <w:marTop w:val="0"/>
                                  <w:marBottom w:val="0"/>
                                  <w:divBdr>
                                    <w:top w:val="none" w:sz="0" w:space="0" w:color="auto"/>
                                    <w:left w:val="none" w:sz="0" w:space="0" w:color="auto"/>
                                    <w:bottom w:val="none" w:sz="0" w:space="0" w:color="auto"/>
                                    <w:right w:val="none" w:sz="0" w:space="0" w:color="auto"/>
                                  </w:divBdr>
                                  <w:divsChild>
                                    <w:div w:id="848330343">
                                      <w:marLeft w:val="0"/>
                                      <w:marRight w:val="0"/>
                                      <w:marTop w:val="0"/>
                                      <w:marBottom w:val="0"/>
                                      <w:divBdr>
                                        <w:top w:val="none" w:sz="0" w:space="0" w:color="auto"/>
                                        <w:left w:val="none" w:sz="0" w:space="0" w:color="auto"/>
                                        <w:bottom w:val="none" w:sz="0" w:space="0" w:color="auto"/>
                                        <w:right w:val="none" w:sz="0" w:space="0" w:color="auto"/>
                                      </w:divBdr>
                                      <w:divsChild>
                                        <w:div w:id="20032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64076">
          <w:marLeft w:val="0"/>
          <w:marRight w:val="0"/>
          <w:marTop w:val="0"/>
          <w:marBottom w:val="0"/>
          <w:divBdr>
            <w:top w:val="none" w:sz="0" w:space="0" w:color="auto"/>
            <w:left w:val="none" w:sz="0" w:space="0" w:color="auto"/>
            <w:bottom w:val="none" w:sz="0" w:space="0" w:color="auto"/>
            <w:right w:val="none" w:sz="0" w:space="0" w:color="auto"/>
          </w:divBdr>
          <w:divsChild>
            <w:div w:id="877468661">
              <w:marLeft w:val="0"/>
              <w:marRight w:val="0"/>
              <w:marTop w:val="0"/>
              <w:marBottom w:val="0"/>
              <w:divBdr>
                <w:top w:val="none" w:sz="0" w:space="0" w:color="auto"/>
                <w:left w:val="none" w:sz="0" w:space="0" w:color="auto"/>
                <w:bottom w:val="none" w:sz="0" w:space="0" w:color="auto"/>
                <w:right w:val="none" w:sz="0" w:space="0" w:color="auto"/>
              </w:divBdr>
              <w:divsChild>
                <w:div w:id="1444379838">
                  <w:marLeft w:val="0"/>
                  <w:marRight w:val="0"/>
                  <w:marTop w:val="0"/>
                  <w:marBottom w:val="0"/>
                  <w:divBdr>
                    <w:top w:val="none" w:sz="0" w:space="0" w:color="auto"/>
                    <w:left w:val="none" w:sz="0" w:space="0" w:color="auto"/>
                    <w:bottom w:val="none" w:sz="0" w:space="0" w:color="auto"/>
                    <w:right w:val="none" w:sz="0" w:space="0" w:color="auto"/>
                  </w:divBdr>
                  <w:divsChild>
                    <w:div w:id="317661649">
                      <w:marLeft w:val="0"/>
                      <w:marRight w:val="0"/>
                      <w:marTop w:val="0"/>
                      <w:marBottom w:val="0"/>
                      <w:divBdr>
                        <w:top w:val="none" w:sz="0" w:space="0" w:color="auto"/>
                        <w:left w:val="none" w:sz="0" w:space="0" w:color="auto"/>
                        <w:bottom w:val="none" w:sz="0" w:space="0" w:color="auto"/>
                        <w:right w:val="none" w:sz="0" w:space="0" w:color="auto"/>
                      </w:divBdr>
                      <w:divsChild>
                        <w:div w:id="1915973677">
                          <w:marLeft w:val="0"/>
                          <w:marRight w:val="0"/>
                          <w:marTop w:val="0"/>
                          <w:marBottom w:val="0"/>
                          <w:divBdr>
                            <w:top w:val="none" w:sz="0" w:space="0" w:color="auto"/>
                            <w:left w:val="none" w:sz="0" w:space="0" w:color="auto"/>
                            <w:bottom w:val="none" w:sz="0" w:space="0" w:color="auto"/>
                            <w:right w:val="none" w:sz="0" w:space="0" w:color="auto"/>
                          </w:divBdr>
                          <w:divsChild>
                            <w:div w:id="2017464658">
                              <w:marLeft w:val="0"/>
                              <w:marRight w:val="0"/>
                              <w:marTop w:val="0"/>
                              <w:marBottom w:val="0"/>
                              <w:divBdr>
                                <w:top w:val="none" w:sz="0" w:space="0" w:color="auto"/>
                                <w:left w:val="none" w:sz="0" w:space="0" w:color="auto"/>
                                <w:bottom w:val="none" w:sz="0" w:space="0" w:color="auto"/>
                                <w:right w:val="none" w:sz="0" w:space="0" w:color="auto"/>
                              </w:divBdr>
                              <w:divsChild>
                                <w:div w:id="3252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6172">
                  <w:marLeft w:val="0"/>
                  <w:marRight w:val="0"/>
                  <w:marTop w:val="0"/>
                  <w:marBottom w:val="0"/>
                  <w:divBdr>
                    <w:top w:val="none" w:sz="0" w:space="0" w:color="auto"/>
                    <w:left w:val="none" w:sz="0" w:space="0" w:color="auto"/>
                    <w:bottom w:val="none" w:sz="0" w:space="0" w:color="auto"/>
                    <w:right w:val="none" w:sz="0" w:space="0" w:color="auto"/>
                  </w:divBdr>
                  <w:divsChild>
                    <w:div w:id="1832022399">
                      <w:marLeft w:val="0"/>
                      <w:marRight w:val="0"/>
                      <w:marTop w:val="0"/>
                      <w:marBottom w:val="0"/>
                      <w:divBdr>
                        <w:top w:val="none" w:sz="0" w:space="0" w:color="auto"/>
                        <w:left w:val="none" w:sz="0" w:space="0" w:color="auto"/>
                        <w:bottom w:val="none" w:sz="0" w:space="0" w:color="auto"/>
                        <w:right w:val="none" w:sz="0" w:space="0" w:color="auto"/>
                      </w:divBdr>
                      <w:divsChild>
                        <w:div w:id="1919558039">
                          <w:marLeft w:val="0"/>
                          <w:marRight w:val="0"/>
                          <w:marTop w:val="0"/>
                          <w:marBottom w:val="0"/>
                          <w:divBdr>
                            <w:top w:val="none" w:sz="0" w:space="0" w:color="auto"/>
                            <w:left w:val="none" w:sz="0" w:space="0" w:color="auto"/>
                            <w:bottom w:val="none" w:sz="0" w:space="0" w:color="auto"/>
                            <w:right w:val="none" w:sz="0" w:space="0" w:color="auto"/>
                          </w:divBdr>
                          <w:divsChild>
                            <w:div w:id="422727495">
                              <w:marLeft w:val="0"/>
                              <w:marRight w:val="0"/>
                              <w:marTop w:val="0"/>
                              <w:marBottom w:val="0"/>
                              <w:divBdr>
                                <w:top w:val="none" w:sz="0" w:space="0" w:color="auto"/>
                                <w:left w:val="none" w:sz="0" w:space="0" w:color="auto"/>
                                <w:bottom w:val="none" w:sz="0" w:space="0" w:color="auto"/>
                                <w:right w:val="none" w:sz="0" w:space="0" w:color="auto"/>
                              </w:divBdr>
                              <w:divsChild>
                                <w:div w:id="2074308753">
                                  <w:marLeft w:val="0"/>
                                  <w:marRight w:val="0"/>
                                  <w:marTop w:val="0"/>
                                  <w:marBottom w:val="0"/>
                                  <w:divBdr>
                                    <w:top w:val="none" w:sz="0" w:space="0" w:color="auto"/>
                                    <w:left w:val="none" w:sz="0" w:space="0" w:color="auto"/>
                                    <w:bottom w:val="none" w:sz="0" w:space="0" w:color="auto"/>
                                    <w:right w:val="none" w:sz="0" w:space="0" w:color="auto"/>
                                  </w:divBdr>
                                  <w:divsChild>
                                    <w:div w:id="152990581">
                                      <w:marLeft w:val="0"/>
                                      <w:marRight w:val="0"/>
                                      <w:marTop w:val="0"/>
                                      <w:marBottom w:val="0"/>
                                      <w:divBdr>
                                        <w:top w:val="none" w:sz="0" w:space="0" w:color="auto"/>
                                        <w:left w:val="none" w:sz="0" w:space="0" w:color="auto"/>
                                        <w:bottom w:val="none" w:sz="0" w:space="0" w:color="auto"/>
                                        <w:right w:val="none" w:sz="0" w:space="0" w:color="auto"/>
                                      </w:divBdr>
                                      <w:divsChild>
                                        <w:div w:id="1088577110">
                                          <w:marLeft w:val="0"/>
                                          <w:marRight w:val="0"/>
                                          <w:marTop w:val="0"/>
                                          <w:marBottom w:val="0"/>
                                          <w:divBdr>
                                            <w:top w:val="none" w:sz="0" w:space="0" w:color="auto"/>
                                            <w:left w:val="none" w:sz="0" w:space="0" w:color="auto"/>
                                            <w:bottom w:val="none" w:sz="0" w:space="0" w:color="auto"/>
                                            <w:right w:val="none" w:sz="0" w:space="0" w:color="auto"/>
                                          </w:divBdr>
                                          <w:divsChild>
                                            <w:div w:id="898706633">
                                              <w:marLeft w:val="0"/>
                                              <w:marRight w:val="0"/>
                                              <w:marTop w:val="0"/>
                                              <w:marBottom w:val="0"/>
                                              <w:divBdr>
                                                <w:top w:val="none" w:sz="0" w:space="0" w:color="auto"/>
                                                <w:left w:val="none" w:sz="0" w:space="0" w:color="auto"/>
                                                <w:bottom w:val="none" w:sz="0" w:space="0" w:color="auto"/>
                                                <w:right w:val="none" w:sz="0" w:space="0" w:color="auto"/>
                                              </w:divBdr>
                                            </w:div>
                                            <w:div w:id="203913120">
                                              <w:marLeft w:val="0"/>
                                              <w:marRight w:val="0"/>
                                              <w:marTop w:val="0"/>
                                              <w:marBottom w:val="0"/>
                                              <w:divBdr>
                                                <w:top w:val="none" w:sz="0" w:space="0" w:color="auto"/>
                                                <w:left w:val="none" w:sz="0" w:space="0" w:color="auto"/>
                                                <w:bottom w:val="none" w:sz="0" w:space="0" w:color="auto"/>
                                                <w:right w:val="none" w:sz="0" w:space="0" w:color="auto"/>
                                              </w:divBdr>
                                              <w:divsChild>
                                                <w:div w:id="1044251475">
                                                  <w:marLeft w:val="0"/>
                                                  <w:marRight w:val="0"/>
                                                  <w:marTop w:val="0"/>
                                                  <w:marBottom w:val="0"/>
                                                  <w:divBdr>
                                                    <w:top w:val="none" w:sz="0" w:space="0" w:color="auto"/>
                                                    <w:left w:val="none" w:sz="0" w:space="0" w:color="auto"/>
                                                    <w:bottom w:val="none" w:sz="0" w:space="0" w:color="auto"/>
                                                    <w:right w:val="none" w:sz="0" w:space="0" w:color="auto"/>
                                                  </w:divBdr>
                                                  <w:divsChild>
                                                    <w:div w:id="9516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6766">
                                              <w:marLeft w:val="0"/>
                                              <w:marRight w:val="0"/>
                                              <w:marTop w:val="0"/>
                                              <w:marBottom w:val="0"/>
                                              <w:divBdr>
                                                <w:top w:val="none" w:sz="0" w:space="0" w:color="auto"/>
                                                <w:left w:val="none" w:sz="0" w:space="0" w:color="auto"/>
                                                <w:bottom w:val="none" w:sz="0" w:space="0" w:color="auto"/>
                                                <w:right w:val="none" w:sz="0" w:space="0" w:color="auto"/>
                                              </w:divBdr>
                                            </w:div>
                                          </w:divsChild>
                                        </w:div>
                                        <w:div w:id="501238259">
                                          <w:marLeft w:val="0"/>
                                          <w:marRight w:val="0"/>
                                          <w:marTop w:val="0"/>
                                          <w:marBottom w:val="0"/>
                                          <w:divBdr>
                                            <w:top w:val="none" w:sz="0" w:space="0" w:color="auto"/>
                                            <w:left w:val="none" w:sz="0" w:space="0" w:color="auto"/>
                                            <w:bottom w:val="none" w:sz="0" w:space="0" w:color="auto"/>
                                            <w:right w:val="none" w:sz="0" w:space="0" w:color="auto"/>
                                          </w:divBdr>
                                          <w:divsChild>
                                            <w:div w:id="1596203541">
                                              <w:marLeft w:val="0"/>
                                              <w:marRight w:val="0"/>
                                              <w:marTop w:val="0"/>
                                              <w:marBottom w:val="0"/>
                                              <w:divBdr>
                                                <w:top w:val="none" w:sz="0" w:space="0" w:color="auto"/>
                                                <w:left w:val="none" w:sz="0" w:space="0" w:color="auto"/>
                                                <w:bottom w:val="none" w:sz="0" w:space="0" w:color="auto"/>
                                                <w:right w:val="none" w:sz="0" w:space="0" w:color="auto"/>
                                              </w:divBdr>
                                            </w:div>
                                            <w:div w:id="1372077933">
                                              <w:marLeft w:val="0"/>
                                              <w:marRight w:val="0"/>
                                              <w:marTop w:val="0"/>
                                              <w:marBottom w:val="0"/>
                                              <w:divBdr>
                                                <w:top w:val="none" w:sz="0" w:space="0" w:color="auto"/>
                                                <w:left w:val="none" w:sz="0" w:space="0" w:color="auto"/>
                                                <w:bottom w:val="none" w:sz="0" w:space="0" w:color="auto"/>
                                                <w:right w:val="none" w:sz="0" w:space="0" w:color="auto"/>
                                              </w:divBdr>
                                              <w:divsChild>
                                                <w:div w:id="2007052207">
                                                  <w:marLeft w:val="0"/>
                                                  <w:marRight w:val="0"/>
                                                  <w:marTop w:val="0"/>
                                                  <w:marBottom w:val="0"/>
                                                  <w:divBdr>
                                                    <w:top w:val="none" w:sz="0" w:space="0" w:color="auto"/>
                                                    <w:left w:val="none" w:sz="0" w:space="0" w:color="auto"/>
                                                    <w:bottom w:val="none" w:sz="0" w:space="0" w:color="auto"/>
                                                    <w:right w:val="none" w:sz="0" w:space="0" w:color="auto"/>
                                                  </w:divBdr>
                                                  <w:divsChild>
                                                    <w:div w:id="207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3">
                                              <w:marLeft w:val="0"/>
                                              <w:marRight w:val="0"/>
                                              <w:marTop w:val="0"/>
                                              <w:marBottom w:val="0"/>
                                              <w:divBdr>
                                                <w:top w:val="none" w:sz="0" w:space="0" w:color="auto"/>
                                                <w:left w:val="none" w:sz="0" w:space="0" w:color="auto"/>
                                                <w:bottom w:val="none" w:sz="0" w:space="0" w:color="auto"/>
                                                <w:right w:val="none" w:sz="0" w:space="0" w:color="auto"/>
                                              </w:divBdr>
                                            </w:div>
                                          </w:divsChild>
                                        </w:div>
                                        <w:div w:id="1043213902">
                                          <w:marLeft w:val="0"/>
                                          <w:marRight w:val="0"/>
                                          <w:marTop w:val="0"/>
                                          <w:marBottom w:val="0"/>
                                          <w:divBdr>
                                            <w:top w:val="none" w:sz="0" w:space="0" w:color="auto"/>
                                            <w:left w:val="none" w:sz="0" w:space="0" w:color="auto"/>
                                            <w:bottom w:val="none" w:sz="0" w:space="0" w:color="auto"/>
                                            <w:right w:val="none" w:sz="0" w:space="0" w:color="auto"/>
                                          </w:divBdr>
                                          <w:divsChild>
                                            <w:div w:id="2052655483">
                                              <w:marLeft w:val="0"/>
                                              <w:marRight w:val="0"/>
                                              <w:marTop w:val="0"/>
                                              <w:marBottom w:val="0"/>
                                              <w:divBdr>
                                                <w:top w:val="none" w:sz="0" w:space="0" w:color="auto"/>
                                                <w:left w:val="none" w:sz="0" w:space="0" w:color="auto"/>
                                                <w:bottom w:val="none" w:sz="0" w:space="0" w:color="auto"/>
                                                <w:right w:val="none" w:sz="0" w:space="0" w:color="auto"/>
                                              </w:divBdr>
                                            </w:div>
                                            <w:div w:id="1399280476">
                                              <w:marLeft w:val="0"/>
                                              <w:marRight w:val="0"/>
                                              <w:marTop w:val="0"/>
                                              <w:marBottom w:val="0"/>
                                              <w:divBdr>
                                                <w:top w:val="none" w:sz="0" w:space="0" w:color="auto"/>
                                                <w:left w:val="none" w:sz="0" w:space="0" w:color="auto"/>
                                                <w:bottom w:val="none" w:sz="0" w:space="0" w:color="auto"/>
                                                <w:right w:val="none" w:sz="0" w:space="0" w:color="auto"/>
                                              </w:divBdr>
                                              <w:divsChild>
                                                <w:div w:id="1925527141">
                                                  <w:marLeft w:val="0"/>
                                                  <w:marRight w:val="0"/>
                                                  <w:marTop w:val="0"/>
                                                  <w:marBottom w:val="0"/>
                                                  <w:divBdr>
                                                    <w:top w:val="none" w:sz="0" w:space="0" w:color="auto"/>
                                                    <w:left w:val="none" w:sz="0" w:space="0" w:color="auto"/>
                                                    <w:bottom w:val="none" w:sz="0" w:space="0" w:color="auto"/>
                                                    <w:right w:val="none" w:sz="0" w:space="0" w:color="auto"/>
                                                  </w:divBdr>
                                                  <w:divsChild>
                                                    <w:div w:id="1002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312">
                          <w:marLeft w:val="0"/>
                          <w:marRight w:val="0"/>
                          <w:marTop w:val="0"/>
                          <w:marBottom w:val="0"/>
                          <w:divBdr>
                            <w:top w:val="none" w:sz="0" w:space="0" w:color="auto"/>
                            <w:left w:val="none" w:sz="0" w:space="0" w:color="auto"/>
                            <w:bottom w:val="none" w:sz="0" w:space="0" w:color="auto"/>
                            <w:right w:val="none" w:sz="0" w:space="0" w:color="auto"/>
                          </w:divBdr>
                          <w:divsChild>
                            <w:div w:id="1721049741">
                              <w:marLeft w:val="0"/>
                              <w:marRight w:val="0"/>
                              <w:marTop w:val="0"/>
                              <w:marBottom w:val="0"/>
                              <w:divBdr>
                                <w:top w:val="none" w:sz="0" w:space="0" w:color="auto"/>
                                <w:left w:val="none" w:sz="0" w:space="0" w:color="auto"/>
                                <w:bottom w:val="none" w:sz="0" w:space="0" w:color="auto"/>
                                <w:right w:val="none" w:sz="0" w:space="0" w:color="auto"/>
                              </w:divBdr>
                              <w:divsChild>
                                <w:div w:id="266735556">
                                  <w:marLeft w:val="0"/>
                                  <w:marRight w:val="0"/>
                                  <w:marTop w:val="0"/>
                                  <w:marBottom w:val="0"/>
                                  <w:divBdr>
                                    <w:top w:val="none" w:sz="0" w:space="0" w:color="auto"/>
                                    <w:left w:val="none" w:sz="0" w:space="0" w:color="auto"/>
                                    <w:bottom w:val="none" w:sz="0" w:space="0" w:color="auto"/>
                                    <w:right w:val="none" w:sz="0" w:space="0" w:color="auto"/>
                                  </w:divBdr>
                                  <w:divsChild>
                                    <w:div w:id="5568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850916">
          <w:marLeft w:val="0"/>
          <w:marRight w:val="0"/>
          <w:marTop w:val="0"/>
          <w:marBottom w:val="0"/>
          <w:divBdr>
            <w:top w:val="none" w:sz="0" w:space="0" w:color="auto"/>
            <w:left w:val="none" w:sz="0" w:space="0" w:color="auto"/>
            <w:bottom w:val="none" w:sz="0" w:space="0" w:color="auto"/>
            <w:right w:val="none" w:sz="0" w:space="0" w:color="auto"/>
          </w:divBdr>
          <w:divsChild>
            <w:div w:id="1553879250">
              <w:marLeft w:val="0"/>
              <w:marRight w:val="0"/>
              <w:marTop w:val="0"/>
              <w:marBottom w:val="0"/>
              <w:divBdr>
                <w:top w:val="none" w:sz="0" w:space="0" w:color="auto"/>
                <w:left w:val="none" w:sz="0" w:space="0" w:color="auto"/>
                <w:bottom w:val="none" w:sz="0" w:space="0" w:color="auto"/>
                <w:right w:val="none" w:sz="0" w:space="0" w:color="auto"/>
              </w:divBdr>
              <w:divsChild>
                <w:div w:id="1065254403">
                  <w:marLeft w:val="0"/>
                  <w:marRight w:val="0"/>
                  <w:marTop w:val="0"/>
                  <w:marBottom w:val="0"/>
                  <w:divBdr>
                    <w:top w:val="none" w:sz="0" w:space="0" w:color="auto"/>
                    <w:left w:val="none" w:sz="0" w:space="0" w:color="auto"/>
                    <w:bottom w:val="none" w:sz="0" w:space="0" w:color="auto"/>
                    <w:right w:val="none" w:sz="0" w:space="0" w:color="auto"/>
                  </w:divBdr>
                  <w:divsChild>
                    <w:div w:id="755979108">
                      <w:marLeft w:val="0"/>
                      <w:marRight w:val="0"/>
                      <w:marTop w:val="0"/>
                      <w:marBottom w:val="0"/>
                      <w:divBdr>
                        <w:top w:val="none" w:sz="0" w:space="0" w:color="auto"/>
                        <w:left w:val="none" w:sz="0" w:space="0" w:color="auto"/>
                        <w:bottom w:val="none" w:sz="0" w:space="0" w:color="auto"/>
                        <w:right w:val="none" w:sz="0" w:space="0" w:color="auto"/>
                      </w:divBdr>
                      <w:divsChild>
                        <w:div w:id="165676534">
                          <w:marLeft w:val="0"/>
                          <w:marRight w:val="0"/>
                          <w:marTop w:val="0"/>
                          <w:marBottom w:val="0"/>
                          <w:divBdr>
                            <w:top w:val="none" w:sz="0" w:space="0" w:color="auto"/>
                            <w:left w:val="none" w:sz="0" w:space="0" w:color="auto"/>
                            <w:bottom w:val="none" w:sz="0" w:space="0" w:color="auto"/>
                            <w:right w:val="none" w:sz="0" w:space="0" w:color="auto"/>
                          </w:divBdr>
                          <w:divsChild>
                            <w:div w:id="1075277055">
                              <w:marLeft w:val="0"/>
                              <w:marRight w:val="0"/>
                              <w:marTop w:val="0"/>
                              <w:marBottom w:val="0"/>
                              <w:divBdr>
                                <w:top w:val="none" w:sz="0" w:space="0" w:color="auto"/>
                                <w:left w:val="none" w:sz="0" w:space="0" w:color="auto"/>
                                <w:bottom w:val="none" w:sz="0" w:space="0" w:color="auto"/>
                                <w:right w:val="none" w:sz="0" w:space="0" w:color="auto"/>
                              </w:divBdr>
                              <w:divsChild>
                                <w:div w:id="1692485872">
                                  <w:marLeft w:val="0"/>
                                  <w:marRight w:val="0"/>
                                  <w:marTop w:val="0"/>
                                  <w:marBottom w:val="0"/>
                                  <w:divBdr>
                                    <w:top w:val="none" w:sz="0" w:space="0" w:color="auto"/>
                                    <w:left w:val="none" w:sz="0" w:space="0" w:color="auto"/>
                                    <w:bottom w:val="none" w:sz="0" w:space="0" w:color="auto"/>
                                    <w:right w:val="none" w:sz="0" w:space="0" w:color="auto"/>
                                  </w:divBdr>
                                  <w:divsChild>
                                    <w:div w:id="287900641">
                                      <w:marLeft w:val="0"/>
                                      <w:marRight w:val="0"/>
                                      <w:marTop w:val="0"/>
                                      <w:marBottom w:val="0"/>
                                      <w:divBdr>
                                        <w:top w:val="none" w:sz="0" w:space="0" w:color="auto"/>
                                        <w:left w:val="none" w:sz="0" w:space="0" w:color="auto"/>
                                        <w:bottom w:val="none" w:sz="0" w:space="0" w:color="auto"/>
                                        <w:right w:val="none" w:sz="0" w:space="0" w:color="auto"/>
                                      </w:divBdr>
                                      <w:divsChild>
                                        <w:div w:id="440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11000">
          <w:marLeft w:val="0"/>
          <w:marRight w:val="0"/>
          <w:marTop w:val="0"/>
          <w:marBottom w:val="0"/>
          <w:divBdr>
            <w:top w:val="none" w:sz="0" w:space="0" w:color="auto"/>
            <w:left w:val="none" w:sz="0" w:space="0" w:color="auto"/>
            <w:bottom w:val="none" w:sz="0" w:space="0" w:color="auto"/>
            <w:right w:val="none" w:sz="0" w:space="0" w:color="auto"/>
          </w:divBdr>
          <w:divsChild>
            <w:div w:id="1164079794">
              <w:marLeft w:val="0"/>
              <w:marRight w:val="0"/>
              <w:marTop w:val="0"/>
              <w:marBottom w:val="0"/>
              <w:divBdr>
                <w:top w:val="none" w:sz="0" w:space="0" w:color="auto"/>
                <w:left w:val="none" w:sz="0" w:space="0" w:color="auto"/>
                <w:bottom w:val="none" w:sz="0" w:space="0" w:color="auto"/>
                <w:right w:val="none" w:sz="0" w:space="0" w:color="auto"/>
              </w:divBdr>
              <w:divsChild>
                <w:div w:id="1501117854">
                  <w:marLeft w:val="0"/>
                  <w:marRight w:val="0"/>
                  <w:marTop w:val="0"/>
                  <w:marBottom w:val="0"/>
                  <w:divBdr>
                    <w:top w:val="none" w:sz="0" w:space="0" w:color="auto"/>
                    <w:left w:val="none" w:sz="0" w:space="0" w:color="auto"/>
                    <w:bottom w:val="none" w:sz="0" w:space="0" w:color="auto"/>
                    <w:right w:val="none" w:sz="0" w:space="0" w:color="auto"/>
                  </w:divBdr>
                  <w:divsChild>
                    <w:div w:id="1330333697">
                      <w:marLeft w:val="0"/>
                      <w:marRight w:val="0"/>
                      <w:marTop w:val="0"/>
                      <w:marBottom w:val="0"/>
                      <w:divBdr>
                        <w:top w:val="none" w:sz="0" w:space="0" w:color="auto"/>
                        <w:left w:val="none" w:sz="0" w:space="0" w:color="auto"/>
                        <w:bottom w:val="none" w:sz="0" w:space="0" w:color="auto"/>
                        <w:right w:val="none" w:sz="0" w:space="0" w:color="auto"/>
                      </w:divBdr>
                      <w:divsChild>
                        <w:div w:id="1579712056">
                          <w:marLeft w:val="0"/>
                          <w:marRight w:val="0"/>
                          <w:marTop w:val="0"/>
                          <w:marBottom w:val="0"/>
                          <w:divBdr>
                            <w:top w:val="none" w:sz="0" w:space="0" w:color="auto"/>
                            <w:left w:val="none" w:sz="0" w:space="0" w:color="auto"/>
                            <w:bottom w:val="none" w:sz="0" w:space="0" w:color="auto"/>
                            <w:right w:val="none" w:sz="0" w:space="0" w:color="auto"/>
                          </w:divBdr>
                          <w:divsChild>
                            <w:div w:id="182861961">
                              <w:marLeft w:val="0"/>
                              <w:marRight w:val="0"/>
                              <w:marTop w:val="0"/>
                              <w:marBottom w:val="0"/>
                              <w:divBdr>
                                <w:top w:val="none" w:sz="0" w:space="0" w:color="auto"/>
                                <w:left w:val="none" w:sz="0" w:space="0" w:color="auto"/>
                                <w:bottom w:val="none" w:sz="0" w:space="0" w:color="auto"/>
                                <w:right w:val="none" w:sz="0" w:space="0" w:color="auto"/>
                              </w:divBdr>
                              <w:divsChild>
                                <w:div w:id="586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4045">
                  <w:marLeft w:val="0"/>
                  <w:marRight w:val="0"/>
                  <w:marTop w:val="0"/>
                  <w:marBottom w:val="0"/>
                  <w:divBdr>
                    <w:top w:val="none" w:sz="0" w:space="0" w:color="auto"/>
                    <w:left w:val="none" w:sz="0" w:space="0" w:color="auto"/>
                    <w:bottom w:val="none" w:sz="0" w:space="0" w:color="auto"/>
                    <w:right w:val="none" w:sz="0" w:space="0" w:color="auto"/>
                  </w:divBdr>
                  <w:divsChild>
                    <w:div w:id="215747368">
                      <w:marLeft w:val="0"/>
                      <w:marRight w:val="0"/>
                      <w:marTop w:val="0"/>
                      <w:marBottom w:val="0"/>
                      <w:divBdr>
                        <w:top w:val="none" w:sz="0" w:space="0" w:color="auto"/>
                        <w:left w:val="none" w:sz="0" w:space="0" w:color="auto"/>
                        <w:bottom w:val="none" w:sz="0" w:space="0" w:color="auto"/>
                        <w:right w:val="none" w:sz="0" w:space="0" w:color="auto"/>
                      </w:divBdr>
                      <w:divsChild>
                        <w:div w:id="1372804830">
                          <w:marLeft w:val="0"/>
                          <w:marRight w:val="0"/>
                          <w:marTop w:val="0"/>
                          <w:marBottom w:val="0"/>
                          <w:divBdr>
                            <w:top w:val="none" w:sz="0" w:space="0" w:color="auto"/>
                            <w:left w:val="none" w:sz="0" w:space="0" w:color="auto"/>
                            <w:bottom w:val="none" w:sz="0" w:space="0" w:color="auto"/>
                            <w:right w:val="none" w:sz="0" w:space="0" w:color="auto"/>
                          </w:divBdr>
                          <w:divsChild>
                            <w:div w:id="1864052928">
                              <w:marLeft w:val="0"/>
                              <w:marRight w:val="0"/>
                              <w:marTop w:val="0"/>
                              <w:marBottom w:val="0"/>
                              <w:divBdr>
                                <w:top w:val="none" w:sz="0" w:space="0" w:color="auto"/>
                                <w:left w:val="none" w:sz="0" w:space="0" w:color="auto"/>
                                <w:bottom w:val="none" w:sz="0" w:space="0" w:color="auto"/>
                                <w:right w:val="none" w:sz="0" w:space="0" w:color="auto"/>
                              </w:divBdr>
                              <w:divsChild>
                                <w:div w:id="614796872">
                                  <w:marLeft w:val="0"/>
                                  <w:marRight w:val="0"/>
                                  <w:marTop w:val="0"/>
                                  <w:marBottom w:val="0"/>
                                  <w:divBdr>
                                    <w:top w:val="none" w:sz="0" w:space="0" w:color="auto"/>
                                    <w:left w:val="none" w:sz="0" w:space="0" w:color="auto"/>
                                    <w:bottom w:val="none" w:sz="0" w:space="0" w:color="auto"/>
                                    <w:right w:val="none" w:sz="0" w:space="0" w:color="auto"/>
                                  </w:divBdr>
                                  <w:divsChild>
                                    <w:div w:id="1964850168">
                                      <w:marLeft w:val="0"/>
                                      <w:marRight w:val="0"/>
                                      <w:marTop w:val="0"/>
                                      <w:marBottom w:val="0"/>
                                      <w:divBdr>
                                        <w:top w:val="none" w:sz="0" w:space="0" w:color="auto"/>
                                        <w:left w:val="none" w:sz="0" w:space="0" w:color="auto"/>
                                        <w:bottom w:val="none" w:sz="0" w:space="0" w:color="auto"/>
                                        <w:right w:val="none" w:sz="0" w:space="0" w:color="auto"/>
                                      </w:divBdr>
                                      <w:divsChild>
                                        <w:div w:id="2099865824">
                                          <w:marLeft w:val="0"/>
                                          <w:marRight w:val="0"/>
                                          <w:marTop w:val="0"/>
                                          <w:marBottom w:val="0"/>
                                          <w:divBdr>
                                            <w:top w:val="none" w:sz="0" w:space="0" w:color="auto"/>
                                            <w:left w:val="none" w:sz="0" w:space="0" w:color="auto"/>
                                            <w:bottom w:val="none" w:sz="0" w:space="0" w:color="auto"/>
                                            <w:right w:val="none" w:sz="0" w:space="0" w:color="auto"/>
                                          </w:divBdr>
                                          <w:divsChild>
                                            <w:div w:id="1621917474">
                                              <w:marLeft w:val="0"/>
                                              <w:marRight w:val="0"/>
                                              <w:marTop w:val="0"/>
                                              <w:marBottom w:val="0"/>
                                              <w:divBdr>
                                                <w:top w:val="none" w:sz="0" w:space="0" w:color="auto"/>
                                                <w:left w:val="none" w:sz="0" w:space="0" w:color="auto"/>
                                                <w:bottom w:val="none" w:sz="0" w:space="0" w:color="auto"/>
                                                <w:right w:val="none" w:sz="0" w:space="0" w:color="auto"/>
                                              </w:divBdr>
                                            </w:div>
                                            <w:div w:id="1639453635">
                                              <w:marLeft w:val="0"/>
                                              <w:marRight w:val="0"/>
                                              <w:marTop w:val="0"/>
                                              <w:marBottom w:val="0"/>
                                              <w:divBdr>
                                                <w:top w:val="none" w:sz="0" w:space="0" w:color="auto"/>
                                                <w:left w:val="none" w:sz="0" w:space="0" w:color="auto"/>
                                                <w:bottom w:val="none" w:sz="0" w:space="0" w:color="auto"/>
                                                <w:right w:val="none" w:sz="0" w:space="0" w:color="auto"/>
                                              </w:divBdr>
                                              <w:divsChild>
                                                <w:div w:id="1404795595">
                                                  <w:marLeft w:val="0"/>
                                                  <w:marRight w:val="0"/>
                                                  <w:marTop w:val="0"/>
                                                  <w:marBottom w:val="0"/>
                                                  <w:divBdr>
                                                    <w:top w:val="none" w:sz="0" w:space="0" w:color="auto"/>
                                                    <w:left w:val="none" w:sz="0" w:space="0" w:color="auto"/>
                                                    <w:bottom w:val="none" w:sz="0" w:space="0" w:color="auto"/>
                                                    <w:right w:val="none" w:sz="0" w:space="0" w:color="auto"/>
                                                  </w:divBdr>
                                                  <w:divsChild>
                                                    <w:div w:id="20070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6387">
                                              <w:marLeft w:val="0"/>
                                              <w:marRight w:val="0"/>
                                              <w:marTop w:val="0"/>
                                              <w:marBottom w:val="0"/>
                                              <w:divBdr>
                                                <w:top w:val="none" w:sz="0" w:space="0" w:color="auto"/>
                                                <w:left w:val="none" w:sz="0" w:space="0" w:color="auto"/>
                                                <w:bottom w:val="none" w:sz="0" w:space="0" w:color="auto"/>
                                                <w:right w:val="none" w:sz="0" w:space="0" w:color="auto"/>
                                              </w:divBdr>
                                            </w:div>
                                          </w:divsChild>
                                        </w:div>
                                        <w:div w:id="1712611027">
                                          <w:marLeft w:val="0"/>
                                          <w:marRight w:val="0"/>
                                          <w:marTop w:val="0"/>
                                          <w:marBottom w:val="0"/>
                                          <w:divBdr>
                                            <w:top w:val="none" w:sz="0" w:space="0" w:color="auto"/>
                                            <w:left w:val="none" w:sz="0" w:space="0" w:color="auto"/>
                                            <w:bottom w:val="none" w:sz="0" w:space="0" w:color="auto"/>
                                            <w:right w:val="none" w:sz="0" w:space="0" w:color="auto"/>
                                          </w:divBdr>
                                          <w:divsChild>
                                            <w:div w:id="1945989649">
                                              <w:marLeft w:val="0"/>
                                              <w:marRight w:val="0"/>
                                              <w:marTop w:val="0"/>
                                              <w:marBottom w:val="0"/>
                                              <w:divBdr>
                                                <w:top w:val="none" w:sz="0" w:space="0" w:color="auto"/>
                                                <w:left w:val="none" w:sz="0" w:space="0" w:color="auto"/>
                                                <w:bottom w:val="none" w:sz="0" w:space="0" w:color="auto"/>
                                                <w:right w:val="none" w:sz="0" w:space="0" w:color="auto"/>
                                              </w:divBdr>
                                            </w:div>
                                            <w:div w:id="647633690">
                                              <w:marLeft w:val="0"/>
                                              <w:marRight w:val="0"/>
                                              <w:marTop w:val="0"/>
                                              <w:marBottom w:val="0"/>
                                              <w:divBdr>
                                                <w:top w:val="none" w:sz="0" w:space="0" w:color="auto"/>
                                                <w:left w:val="none" w:sz="0" w:space="0" w:color="auto"/>
                                                <w:bottom w:val="none" w:sz="0" w:space="0" w:color="auto"/>
                                                <w:right w:val="none" w:sz="0" w:space="0" w:color="auto"/>
                                              </w:divBdr>
                                              <w:divsChild>
                                                <w:div w:id="537397823">
                                                  <w:marLeft w:val="0"/>
                                                  <w:marRight w:val="0"/>
                                                  <w:marTop w:val="0"/>
                                                  <w:marBottom w:val="0"/>
                                                  <w:divBdr>
                                                    <w:top w:val="none" w:sz="0" w:space="0" w:color="auto"/>
                                                    <w:left w:val="none" w:sz="0" w:space="0" w:color="auto"/>
                                                    <w:bottom w:val="none" w:sz="0" w:space="0" w:color="auto"/>
                                                    <w:right w:val="none" w:sz="0" w:space="0" w:color="auto"/>
                                                  </w:divBdr>
                                                  <w:divsChild>
                                                    <w:div w:id="7458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050622">
                          <w:marLeft w:val="0"/>
                          <w:marRight w:val="0"/>
                          <w:marTop w:val="0"/>
                          <w:marBottom w:val="0"/>
                          <w:divBdr>
                            <w:top w:val="none" w:sz="0" w:space="0" w:color="auto"/>
                            <w:left w:val="none" w:sz="0" w:space="0" w:color="auto"/>
                            <w:bottom w:val="none" w:sz="0" w:space="0" w:color="auto"/>
                            <w:right w:val="none" w:sz="0" w:space="0" w:color="auto"/>
                          </w:divBdr>
                          <w:divsChild>
                            <w:div w:id="1487237733">
                              <w:marLeft w:val="0"/>
                              <w:marRight w:val="0"/>
                              <w:marTop w:val="0"/>
                              <w:marBottom w:val="0"/>
                              <w:divBdr>
                                <w:top w:val="none" w:sz="0" w:space="0" w:color="auto"/>
                                <w:left w:val="none" w:sz="0" w:space="0" w:color="auto"/>
                                <w:bottom w:val="none" w:sz="0" w:space="0" w:color="auto"/>
                                <w:right w:val="none" w:sz="0" w:space="0" w:color="auto"/>
                              </w:divBdr>
                              <w:divsChild>
                                <w:div w:id="177235434">
                                  <w:marLeft w:val="0"/>
                                  <w:marRight w:val="0"/>
                                  <w:marTop w:val="0"/>
                                  <w:marBottom w:val="0"/>
                                  <w:divBdr>
                                    <w:top w:val="none" w:sz="0" w:space="0" w:color="auto"/>
                                    <w:left w:val="none" w:sz="0" w:space="0" w:color="auto"/>
                                    <w:bottom w:val="none" w:sz="0" w:space="0" w:color="auto"/>
                                    <w:right w:val="none" w:sz="0" w:space="0" w:color="auto"/>
                                  </w:divBdr>
                                  <w:divsChild>
                                    <w:div w:id="327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313342">
          <w:marLeft w:val="0"/>
          <w:marRight w:val="0"/>
          <w:marTop w:val="0"/>
          <w:marBottom w:val="0"/>
          <w:divBdr>
            <w:top w:val="none" w:sz="0" w:space="0" w:color="auto"/>
            <w:left w:val="none" w:sz="0" w:space="0" w:color="auto"/>
            <w:bottom w:val="none" w:sz="0" w:space="0" w:color="auto"/>
            <w:right w:val="none" w:sz="0" w:space="0" w:color="auto"/>
          </w:divBdr>
          <w:divsChild>
            <w:div w:id="349794713">
              <w:marLeft w:val="0"/>
              <w:marRight w:val="0"/>
              <w:marTop w:val="0"/>
              <w:marBottom w:val="0"/>
              <w:divBdr>
                <w:top w:val="none" w:sz="0" w:space="0" w:color="auto"/>
                <w:left w:val="none" w:sz="0" w:space="0" w:color="auto"/>
                <w:bottom w:val="none" w:sz="0" w:space="0" w:color="auto"/>
                <w:right w:val="none" w:sz="0" w:space="0" w:color="auto"/>
              </w:divBdr>
              <w:divsChild>
                <w:div w:id="1147404298">
                  <w:marLeft w:val="0"/>
                  <w:marRight w:val="0"/>
                  <w:marTop w:val="0"/>
                  <w:marBottom w:val="0"/>
                  <w:divBdr>
                    <w:top w:val="none" w:sz="0" w:space="0" w:color="auto"/>
                    <w:left w:val="none" w:sz="0" w:space="0" w:color="auto"/>
                    <w:bottom w:val="none" w:sz="0" w:space="0" w:color="auto"/>
                    <w:right w:val="none" w:sz="0" w:space="0" w:color="auto"/>
                  </w:divBdr>
                  <w:divsChild>
                    <w:div w:id="637732469">
                      <w:marLeft w:val="0"/>
                      <w:marRight w:val="0"/>
                      <w:marTop w:val="0"/>
                      <w:marBottom w:val="0"/>
                      <w:divBdr>
                        <w:top w:val="none" w:sz="0" w:space="0" w:color="auto"/>
                        <w:left w:val="none" w:sz="0" w:space="0" w:color="auto"/>
                        <w:bottom w:val="none" w:sz="0" w:space="0" w:color="auto"/>
                        <w:right w:val="none" w:sz="0" w:space="0" w:color="auto"/>
                      </w:divBdr>
                      <w:divsChild>
                        <w:div w:id="1932663387">
                          <w:marLeft w:val="0"/>
                          <w:marRight w:val="0"/>
                          <w:marTop w:val="0"/>
                          <w:marBottom w:val="0"/>
                          <w:divBdr>
                            <w:top w:val="none" w:sz="0" w:space="0" w:color="auto"/>
                            <w:left w:val="none" w:sz="0" w:space="0" w:color="auto"/>
                            <w:bottom w:val="none" w:sz="0" w:space="0" w:color="auto"/>
                            <w:right w:val="none" w:sz="0" w:space="0" w:color="auto"/>
                          </w:divBdr>
                          <w:divsChild>
                            <w:div w:id="1365327989">
                              <w:marLeft w:val="0"/>
                              <w:marRight w:val="0"/>
                              <w:marTop w:val="0"/>
                              <w:marBottom w:val="0"/>
                              <w:divBdr>
                                <w:top w:val="none" w:sz="0" w:space="0" w:color="auto"/>
                                <w:left w:val="none" w:sz="0" w:space="0" w:color="auto"/>
                                <w:bottom w:val="none" w:sz="0" w:space="0" w:color="auto"/>
                                <w:right w:val="none" w:sz="0" w:space="0" w:color="auto"/>
                              </w:divBdr>
                              <w:divsChild>
                                <w:div w:id="69471428">
                                  <w:marLeft w:val="0"/>
                                  <w:marRight w:val="0"/>
                                  <w:marTop w:val="0"/>
                                  <w:marBottom w:val="0"/>
                                  <w:divBdr>
                                    <w:top w:val="none" w:sz="0" w:space="0" w:color="auto"/>
                                    <w:left w:val="none" w:sz="0" w:space="0" w:color="auto"/>
                                    <w:bottom w:val="none" w:sz="0" w:space="0" w:color="auto"/>
                                    <w:right w:val="none" w:sz="0" w:space="0" w:color="auto"/>
                                  </w:divBdr>
                                  <w:divsChild>
                                    <w:div w:id="775056889">
                                      <w:marLeft w:val="0"/>
                                      <w:marRight w:val="0"/>
                                      <w:marTop w:val="0"/>
                                      <w:marBottom w:val="0"/>
                                      <w:divBdr>
                                        <w:top w:val="none" w:sz="0" w:space="0" w:color="auto"/>
                                        <w:left w:val="none" w:sz="0" w:space="0" w:color="auto"/>
                                        <w:bottom w:val="none" w:sz="0" w:space="0" w:color="auto"/>
                                        <w:right w:val="none" w:sz="0" w:space="0" w:color="auto"/>
                                      </w:divBdr>
                                      <w:divsChild>
                                        <w:div w:id="15271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161045">
          <w:marLeft w:val="0"/>
          <w:marRight w:val="0"/>
          <w:marTop w:val="0"/>
          <w:marBottom w:val="0"/>
          <w:divBdr>
            <w:top w:val="none" w:sz="0" w:space="0" w:color="auto"/>
            <w:left w:val="none" w:sz="0" w:space="0" w:color="auto"/>
            <w:bottom w:val="none" w:sz="0" w:space="0" w:color="auto"/>
            <w:right w:val="none" w:sz="0" w:space="0" w:color="auto"/>
          </w:divBdr>
          <w:divsChild>
            <w:div w:id="245850330">
              <w:marLeft w:val="0"/>
              <w:marRight w:val="0"/>
              <w:marTop w:val="0"/>
              <w:marBottom w:val="0"/>
              <w:divBdr>
                <w:top w:val="none" w:sz="0" w:space="0" w:color="auto"/>
                <w:left w:val="none" w:sz="0" w:space="0" w:color="auto"/>
                <w:bottom w:val="none" w:sz="0" w:space="0" w:color="auto"/>
                <w:right w:val="none" w:sz="0" w:space="0" w:color="auto"/>
              </w:divBdr>
              <w:divsChild>
                <w:div w:id="474569309">
                  <w:marLeft w:val="0"/>
                  <w:marRight w:val="0"/>
                  <w:marTop w:val="0"/>
                  <w:marBottom w:val="0"/>
                  <w:divBdr>
                    <w:top w:val="none" w:sz="0" w:space="0" w:color="auto"/>
                    <w:left w:val="none" w:sz="0" w:space="0" w:color="auto"/>
                    <w:bottom w:val="none" w:sz="0" w:space="0" w:color="auto"/>
                    <w:right w:val="none" w:sz="0" w:space="0" w:color="auto"/>
                  </w:divBdr>
                  <w:divsChild>
                    <w:div w:id="495730720">
                      <w:marLeft w:val="0"/>
                      <w:marRight w:val="0"/>
                      <w:marTop w:val="0"/>
                      <w:marBottom w:val="0"/>
                      <w:divBdr>
                        <w:top w:val="none" w:sz="0" w:space="0" w:color="auto"/>
                        <w:left w:val="none" w:sz="0" w:space="0" w:color="auto"/>
                        <w:bottom w:val="none" w:sz="0" w:space="0" w:color="auto"/>
                        <w:right w:val="none" w:sz="0" w:space="0" w:color="auto"/>
                      </w:divBdr>
                      <w:divsChild>
                        <w:div w:id="1874920235">
                          <w:marLeft w:val="0"/>
                          <w:marRight w:val="0"/>
                          <w:marTop w:val="0"/>
                          <w:marBottom w:val="0"/>
                          <w:divBdr>
                            <w:top w:val="none" w:sz="0" w:space="0" w:color="auto"/>
                            <w:left w:val="none" w:sz="0" w:space="0" w:color="auto"/>
                            <w:bottom w:val="none" w:sz="0" w:space="0" w:color="auto"/>
                            <w:right w:val="none" w:sz="0" w:space="0" w:color="auto"/>
                          </w:divBdr>
                          <w:divsChild>
                            <w:div w:id="241961137">
                              <w:marLeft w:val="0"/>
                              <w:marRight w:val="0"/>
                              <w:marTop w:val="0"/>
                              <w:marBottom w:val="0"/>
                              <w:divBdr>
                                <w:top w:val="none" w:sz="0" w:space="0" w:color="auto"/>
                                <w:left w:val="none" w:sz="0" w:space="0" w:color="auto"/>
                                <w:bottom w:val="none" w:sz="0" w:space="0" w:color="auto"/>
                                <w:right w:val="none" w:sz="0" w:space="0" w:color="auto"/>
                              </w:divBdr>
                              <w:divsChild>
                                <w:div w:id="2218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95120">
                  <w:marLeft w:val="0"/>
                  <w:marRight w:val="0"/>
                  <w:marTop w:val="0"/>
                  <w:marBottom w:val="0"/>
                  <w:divBdr>
                    <w:top w:val="none" w:sz="0" w:space="0" w:color="auto"/>
                    <w:left w:val="none" w:sz="0" w:space="0" w:color="auto"/>
                    <w:bottom w:val="none" w:sz="0" w:space="0" w:color="auto"/>
                    <w:right w:val="none" w:sz="0" w:space="0" w:color="auto"/>
                  </w:divBdr>
                  <w:divsChild>
                    <w:div w:id="1879969697">
                      <w:marLeft w:val="0"/>
                      <w:marRight w:val="0"/>
                      <w:marTop w:val="0"/>
                      <w:marBottom w:val="0"/>
                      <w:divBdr>
                        <w:top w:val="none" w:sz="0" w:space="0" w:color="auto"/>
                        <w:left w:val="none" w:sz="0" w:space="0" w:color="auto"/>
                        <w:bottom w:val="none" w:sz="0" w:space="0" w:color="auto"/>
                        <w:right w:val="none" w:sz="0" w:space="0" w:color="auto"/>
                      </w:divBdr>
                      <w:divsChild>
                        <w:div w:id="2060589434">
                          <w:marLeft w:val="0"/>
                          <w:marRight w:val="0"/>
                          <w:marTop w:val="0"/>
                          <w:marBottom w:val="0"/>
                          <w:divBdr>
                            <w:top w:val="none" w:sz="0" w:space="0" w:color="auto"/>
                            <w:left w:val="none" w:sz="0" w:space="0" w:color="auto"/>
                            <w:bottom w:val="none" w:sz="0" w:space="0" w:color="auto"/>
                            <w:right w:val="none" w:sz="0" w:space="0" w:color="auto"/>
                          </w:divBdr>
                          <w:divsChild>
                            <w:div w:id="474420288">
                              <w:marLeft w:val="0"/>
                              <w:marRight w:val="0"/>
                              <w:marTop w:val="0"/>
                              <w:marBottom w:val="0"/>
                              <w:divBdr>
                                <w:top w:val="none" w:sz="0" w:space="0" w:color="auto"/>
                                <w:left w:val="none" w:sz="0" w:space="0" w:color="auto"/>
                                <w:bottom w:val="none" w:sz="0" w:space="0" w:color="auto"/>
                                <w:right w:val="none" w:sz="0" w:space="0" w:color="auto"/>
                              </w:divBdr>
                              <w:divsChild>
                                <w:div w:id="339309203">
                                  <w:marLeft w:val="0"/>
                                  <w:marRight w:val="0"/>
                                  <w:marTop w:val="0"/>
                                  <w:marBottom w:val="0"/>
                                  <w:divBdr>
                                    <w:top w:val="none" w:sz="0" w:space="0" w:color="auto"/>
                                    <w:left w:val="none" w:sz="0" w:space="0" w:color="auto"/>
                                    <w:bottom w:val="none" w:sz="0" w:space="0" w:color="auto"/>
                                    <w:right w:val="none" w:sz="0" w:space="0" w:color="auto"/>
                                  </w:divBdr>
                                  <w:divsChild>
                                    <w:div w:id="14759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63">
                          <w:marLeft w:val="0"/>
                          <w:marRight w:val="0"/>
                          <w:marTop w:val="0"/>
                          <w:marBottom w:val="0"/>
                          <w:divBdr>
                            <w:top w:val="none" w:sz="0" w:space="0" w:color="auto"/>
                            <w:left w:val="none" w:sz="0" w:space="0" w:color="auto"/>
                            <w:bottom w:val="none" w:sz="0" w:space="0" w:color="auto"/>
                            <w:right w:val="none" w:sz="0" w:space="0" w:color="auto"/>
                          </w:divBdr>
                          <w:divsChild>
                            <w:div w:id="726731964">
                              <w:marLeft w:val="0"/>
                              <w:marRight w:val="0"/>
                              <w:marTop w:val="0"/>
                              <w:marBottom w:val="0"/>
                              <w:divBdr>
                                <w:top w:val="none" w:sz="0" w:space="0" w:color="auto"/>
                                <w:left w:val="none" w:sz="0" w:space="0" w:color="auto"/>
                                <w:bottom w:val="none" w:sz="0" w:space="0" w:color="auto"/>
                                <w:right w:val="none" w:sz="0" w:space="0" w:color="auto"/>
                              </w:divBdr>
                              <w:divsChild>
                                <w:div w:id="5403857">
                                  <w:marLeft w:val="0"/>
                                  <w:marRight w:val="0"/>
                                  <w:marTop w:val="0"/>
                                  <w:marBottom w:val="0"/>
                                  <w:divBdr>
                                    <w:top w:val="none" w:sz="0" w:space="0" w:color="auto"/>
                                    <w:left w:val="none" w:sz="0" w:space="0" w:color="auto"/>
                                    <w:bottom w:val="none" w:sz="0" w:space="0" w:color="auto"/>
                                    <w:right w:val="none" w:sz="0" w:space="0" w:color="auto"/>
                                  </w:divBdr>
                                  <w:divsChild>
                                    <w:div w:id="16433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023665">
          <w:marLeft w:val="0"/>
          <w:marRight w:val="0"/>
          <w:marTop w:val="0"/>
          <w:marBottom w:val="0"/>
          <w:divBdr>
            <w:top w:val="none" w:sz="0" w:space="0" w:color="auto"/>
            <w:left w:val="none" w:sz="0" w:space="0" w:color="auto"/>
            <w:bottom w:val="none" w:sz="0" w:space="0" w:color="auto"/>
            <w:right w:val="none" w:sz="0" w:space="0" w:color="auto"/>
          </w:divBdr>
          <w:divsChild>
            <w:div w:id="2066222326">
              <w:marLeft w:val="0"/>
              <w:marRight w:val="0"/>
              <w:marTop w:val="0"/>
              <w:marBottom w:val="0"/>
              <w:divBdr>
                <w:top w:val="none" w:sz="0" w:space="0" w:color="auto"/>
                <w:left w:val="none" w:sz="0" w:space="0" w:color="auto"/>
                <w:bottom w:val="none" w:sz="0" w:space="0" w:color="auto"/>
                <w:right w:val="none" w:sz="0" w:space="0" w:color="auto"/>
              </w:divBdr>
              <w:divsChild>
                <w:div w:id="1768845840">
                  <w:marLeft w:val="0"/>
                  <w:marRight w:val="0"/>
                  <w:marTop w:val="0"/>
                  <w:marBottom w:val="0"/>
                  <w:divBdr>
                    <w:top w:val="none" w:sz="0" w:space="0" w:color="auto"/>
                    <w:left w:val="none" w:sz="0" w:space="0" w:color="auto"/>
                    <w:bottom w:val="none" w:sz="0" w:space="0" w:color="auto"/>
                    <w:right w:val="none" w:sz="0" w:space="0" w:color="auto"/>
                  </w:divBdr>
                  <w:divsChild>
                    <w:div w:id="1093238018">
                      <w:marLeft w:val="0"/>
                      <w:marRight w:val="0"/>
                      <w:marTop w:val="0"/>
                      <w:marBottom w:val="0"/>
                      <w:divBdr>
                        <w:top w:val="none" w:sz="0" w:space="0" w:color="auto"/>
                        <w:left w:val="none" w:sz="0" w:space="0" w:color="auto"/>
                        <w:bottom w:val="none" w:sz="0" w:space="0" w:color="auto"/>
                        <w:right w:val="none" w:sz="0" w:space="0" w:color="auto"/>
                      </w:divBdr>
                      <w:divsChild>
                        <w:div w:id="1919246938">
                          <w:marLeft w:val="0"/>
                          <w:marRight w:val="0"/>
                          <w:marTop w:val="0"/>
                          <w:marBottom w:val="0"/>
                          <w:divBdr>
                            <w:top w:val="none" w:sz="0" w:space="0" w:color="auto"/>
                            <w:left w:val="none" w:sz="0" w:space="0" w:color="auto"/>
                            <w:bottom w:val="none" w:sz="0" w:space="0" w:color="auto"/>
                            <w:right w:val="none" w:sz="0" w:space="0" w:color="auto"/>
                          </w:divBdr>
                          <w:divsChild>
                            <w:div w:id="1546940003">
                              <w:marLeft w:val="0"/>
                              <w:marRight w:val="0"/>
                              <w:marTop w:val="0"/>
                              <w:marBottom w:val="0"/>
                              <w:divBdr>
                                <w:top w:val="none" w:sz="0" w:space="0" w:color="auto"/>
                                <w:left w:val="none" w:sz="0" w:space="0" w:color="auto"/>
                                <w:bottom w:val="none" w:sz="0" w:space="0" w:color="auto"/>
                                <w:right w:val="none" w:sz="0" w:space="0" w:color="auto"/>
                              </w:divBdr>
                              <w:divsChild>
                                <w:div w:id="1460222522">
                                  <w:marLeft w:val="0"/>
                                  <w:marRight w:val="0"/>
                                  <w:marTop w:val="0"/>
                                  <w:marBottom w:val="0"/>
                                  <w:divBdr>
                                    <w:top w:val="none" w:sz="0" w:space="0" w:color="auto"/>
                                    <w:left w:val="none" w:sz="0" w:space="0" w:color="auto"/>
                                    <w:bottom w:val="none" w:sz="0" w:space="0" w:color="auto"/>
                                    <w:right w:val="none" w:sz="0" w:space="0" w:color="auto"/>
                                  </w:divBdr>
                                  <w:divsChild>
                                    <w:div w:id="536544635">
                                      <w:marLeft w:val="0"/>
                                      <w:marRight w:val="0"/>
                                      <w:marTop w:val="0"/>
                                      <w:marBottom w:val="0"/>
                                      <w:divBdr>
                                        <w:top w:val="none" w:sz="0" w:space="0" w:color="auto"/>
                                        <w:left w:val="none" w:sz="0" w:space="0" w:color="auto"/>
                                        <w:bottom w:val="none" w:sz="0" w:space="0" w:color="auto"/>
                                        <w:right w:val="none" w:sz="0" w:space="0" w:color="auto"/>
                                      </w:divBdr>
                                      <w:divsChild>
                                        <w:div w:id="10087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59262">
          <w:marLeft w:val="0"/>
          <w:marRight w:val="0"/>
          <w:marTop w:val="0"/>
          <w:marBottom w:val="0"/>
          <w:divBdr>
            <w:top w:val="none" w:sz="0" w:space="0" w:color="auto"/>
            <w:left w:val="none" w:sz="0" w:space="0" w:color="auto"/>
            <w:bottom w:val="none" w:sz="0" w:space="0" w:color="auto"/>
            <w:right w:val="none" w:sz="0" w:space="0" w:color="auto"/>
          </w:divBdr>
          <w:divsChild>
            <w:div w:id="1438063329">
              <w:marLeft w:val="0"/>
              <w:marRight w:val="0"/>
              <w:marTop w:val="0"/>
              <w:marBottom w:val="0"/>
              <w:divBdr>
                <w:top w:val="none" w:sz="0" w:space="0" w:color="auto"/>
                <w:left w:val="none" w:sz="0" w:space="0" w:color="auto"/>
                <w:bottom w:val="none" w:sz="0" w:space="0" w:color="auto"/>
                <w:right w:val="none" w:sz="0" w:space="0" w:color="auto"/>
              </w:divBdr>
              <w:divsChild>
                <w:div w:id="1793547493">
                  <w:marLeft w:val="0"/>
                  <w:marRight w:val="0"/>
                  <w:marTop w:val="0"/>
                  <w:marBottom w:val="0"/>
                  <w:divBdr>
                    <w:top w:val="none" w:sz="0" w:space="0" w:color="auto"/>
                    <w:left w:val="none" w:sz="0" w:space="0" w:color="auto"/>
                    <w:bottom w:val="none" w:sz="0" w:space="0" w:color="auto"/>
                    <w:right w:val="none" w:sz="0" w:space="0" w:color="auto"/>
                  </w:divBdr>
                  <w:divsChild>
                    <w:div w:id="383725824">
                      <w:marLeft w:val="0"/>
                      <w:marRight w:val="0"/>
                      <w:marTop w:val="0"/>
                      <w:marBottom w:val="0"/>
                      <w:divBdr>
                        <w:top w:val="none" w:sz="0" w:space="0" w:color="auto"/>
                        <w:left w:val="none" w:sz="0" w:space="0" w:color="auto"/>
                        <w:bottom w:val="none" w:sz="0" w:space="0" w:color="auto"/>
                        <w:right w:val="none" w:sz="0" w:space="0" w:color="auto"/>
                      </w:divBdr>
                      <w:divsChild>
                        <w:div w:id="490414633">
                          <w:marLeft w:val="0"/>
                          <w:marRight w:val="0"/>
                          <w:marTop w:val="0"/>
                          <w:marBottom w:val="0"/>
                          <w:divBdr>
                            <w:top w:val="none" w:sz="0" w:space="0" w:color="auto"/>
                            <w:left w:val="none" w:sz="0" w:space="0" w:color="auto"/>
                            <w:bottom w:val="none" w:sz="0" w:space="0" w:color="auto"/>
                            <w:right w:val="none" w:sz="0" w:space="0" w:color="auto"/>
                          </w:divBdr>
                          <w:divsChild>
                            <w:div w:id="576749481">
                              <w:marLeft w:val="0"/>
                              <w:marRight w:val="0"/>
                              <w:marTop w:val="0"/>
                              <w:marBottom w:val="0"/>
                              <w:divBdr>
                                <w:top w:val="none" w:sz="0" w:space="0" w:color="auto"/>
                                <w:left w:val="none" w:sz="0" w:space="0" w:color="auto"/>
                                <w:bottom w:val="none" w:sz="0" w:space="0" w:color="auto"/>
                                <w:right w:val="none" w:sz="0" w:space="0" w:color="auto"/>
                              </w:divBdr>
                              <w:divsChild>
                                <w:div w:id="10139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0958">
                  <w:marLeft w:val="0"/>
                  <w:marRight w:val="0"/>
                  <w:marTop w:val="0"/>
                  <w:marBottom w:val="0"/>
                  <w:divBdr>
                    <w:top w:val="none" w:sz="0" w:space="0" w:color="auto"/>
                    <w:left w:val="none" w:sz="0" w:space="0" w:color="auto"/>
                    <w:bottom w:val="none" w:sz="0" w:space="0" w:color="auto"/>
                    <w:right w:val="none" w:sz="0" w:space="0" w:color="auto"/>
                  </w:divBdr>
                  <w:divsChild>
                    <w:div w:id="553657999">
                      <w:marLeft w:val="0"/>
                      <w:marRight w:val="0"/>
                      <w:marTop w:val="0"/>
                      <w:marBottom w:val="0"/>
                      <w:divBdr>
                        <w:top w:val="none" w:sz="0" w:space="0" w:color="auto"/>
                        <w:left w:val="none" w:sz="0" w:space="0" w:color="auto"/>
                        <w:bottom w:val="none" w:sz="0" w:space="0" w:color="auto"/>
                        <w:right w:val="none" w:sz="0" w:space="0" w:color="auto"/>
                      </w:divBdr>
                      <w:divsChild>
                        <w:div w:id="1567572398">
                          <w:marLeft w:val="0"/>
                          <w:marRight w:val="0"/>
                          <w:marTop w:val="0"/>
                          <w:marBottom w:val="0"/>
                          <w:divBdr>
                            <w:top w:val="none" w:sz="0" w:space="0" w:color="auto"/>
                            <w:left w:val="none" w:sz="0" w:space="0" w:color="auto"/>
                            <w:bottom w:val="none" w:sz="0" w:space="0" w:color="auto"/>
                            <w:right w:val="none" w:sz="0" w:space="0" w:color="auto"/>
                          </w:divBdr>
                          <w:divsChild>
                            <w:div w:id="1129396344">
                              <w:marLeft w:val="0"/>
                              <w:marRight w:val="0"/>
                              <w:marTop w:val="0"/>
                              <w:marBottom w:val="0"/>
                              <w:divBdr>
                                <w:top w:val="none" w:sz="0" w:space="0" w:color="auto"/>
                                <w:left w:val="none" w:sz="0" w:space="0" w:color="auto"/>
                                <w:bottom w:val="none" w:sz="0" w:space="0" w:color="auto"/>
                                <w:right w:val="none" w:sz="0" w:space="0" w:color="auto"/>
                              </w:divBdr>
                              <w:divsChild>
                                <w:div w:id="2136294073">
                                  <w:marLeft w:val="0"/>
                                  <w:marRight w:val="0"/>
                                  <w:marTop w:val="0"/>
                                  <w:marBottom w:val="0"/>
                                  <w:divBdr>
                                    <w:top w:val="none" w:sz="0" w:space="0" w:color="auto"/>
                                    <w:left w:val="none" w:sz="0" w:space="0" w:color="auto"/>
                                    <w:bottom w:val="none" w:sz="0" w:space="0" w:color="auto"/>
                                    <w:right w:val="none" w:sz="0" w:space="0" w:color="auto"/>
                                  </w:divBdr>
                                  <w:divsChild>
                                    <w:div w:id="20838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311">
                          <w:marLeft w:val="0"/>
                          <w:marRight w:val="0"/>
                          <w:marTop w:val="0"/>
                          <w:marBottom w:val="0"/>
                          <w:divBdr>
                            <w:top w:val="none" w:sz="0" w:space="0" w:color="auto"/>
                            <w:left w:val="none" w:sz="0" w:space="0" w:color="auto"/>
                            <w:bottom w:val="none" w:sz="0" w:space="0" w:color="auto"/>
                            <w:right w:val="none" w:sz="0" w:space="0" w:color="auto"/>
                          </w:divBdr>
                          <w:divsChild>
                            <w:div w:id="997811234">
                              <w:marLeft w:val="0"/>
                              <w:marRight w:val="0"/>
                              <w:marTop w:val="0"/>
                              <w:marBottom w:val="0"/>
                              <w:divBdr>
                                <w:top w:val="none" w:sz="0" w:space="0" w:color="auto"/>
                                <w:left w:val="none" w:sz="0" w:space="0" w:color="auto"/>
                                <w:bottom w:val="none" w:sz="0" w:space="0" w:color="auto"/>
                                <w:right w:val="none" w:sz="0" w:space="0" w:color="auto"/>
                              </w:divBdr>
                              <w:divsChild>
                                <w:div w:id="473304263">
                                  <w:marLeft w:val="0"/>
                                  <w:marRight w:val="0"/>
                                  <w:marTop w:val="0"/>
                                  <w:marBottom w:val="0"/>
                                  <w:divBdr>
                                    <w:top w:val="none" w:sz="0" w:space="0" w:color="auto"/>
                                    <w:left w:val="none" w:sz="0" w:space="0" w:color="auto"/>
                                    <w:bottom w:val="none" w:sz="0" w:space="0" w:color="auto"/>
                                    <w:right w:val="none" w:sz="0" w:space="0" w:color="auto"/>
                                  </w:divBdr>
                                  <w:divsChild>
                                    <w:div w:id="15393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961198">
          <w:marLeft w:val="0"/>
          <w:marRight w:val="0"/>
          <w:marTop w:val="0"/>
          <w:marBottom w:val="0"/>
          <w:divBdr>
            <w:top w:val="none" w:sz="0" w:space="0" w:color="auto"/>
            <w:left w:val="none" w:sz="0" w:space="0" w:color="auto"/>
            <w:bottom w:val="none" w:sz="0" w:space="0" w:color="auto"/>
            <w:right w:val="none" w:sz="0" w:space="0" w:color="auto"/>
          </w:divBdr>
          <w:divsChild>
            <w:div w:id="600450101">
              <w:marLeft w:val="0"/>
              <w:marRight w:val="0"/>
              <w:marTop w:val="0"/>
              <w:marBottom w:val="0"/>
              <w:divBdr>
                <w:top w:val="none" w:sz="0" w:space="0" w:color="auto"/>
                <w:left w:val="none" w:sz="0" w:space="0" w:color="auto"/>
                <w:bottom w:val="none" w:sz="0" w:space="0" w:color="auto"/>
                <w:right w:val="none" w:sz="0" w:space="0" w:color="auto"/>
              </w:divBdr>
              <w:divsChild>
                <w:div w:id="1172143480">
                  <w:marLeft w:val="0"/>
                  <w:marRight w:val="0"/>
                  <w:marTop w:val="0"/>
                  <w:marBottom w:val="0"/>
                  <w:divBdr>
                    <w:top w:val="none" w:sz="0" w:space="0" w:color="auto"/>
                    <w:left w:val="none" w:sz="0" w:space="0" w:color="auto"/>
                    <w:bottom w:val="none" w:sz="0" w:space="0" w:color="auto"/>
                    <w:right w:val="none" w:sz="0" w:space="0" w:color="auto"/>
                  </w:divBdr>
                  <w:divsChild>
                    <w:div w:id="143471188">
                      <w:marLeft w:val="0"/>
                      <w:marRight w:val="0"/>
                      <w:marTop w:val="0"/>
                      <w:marBottom w:val="0"/>
                      <w:divBdr>
                        <w:top w:val="none" w:sz="0" w:space="0" w:color="auto"/>
                        <w:left w:val="none" w:sz="0" w:space="0" w:color="auto"/>
                        <w:bottom w:val="none" w:sz="0" w:space="0" w:color="auto"/>
                        <w:right w:val="none" w:sz="0" w:space="0" w:color="auto"/>
                      </w:divBdr>
                      <w:divsChild>
                        <w:div w:id="1609704127">
                          <w:marLeft w:val="0"/>
                          <w:marRight w:val="0"/>
                          <w:marTop w:val="0"/>
                          <w:marBottom w:val="0"/>
                          <w:divBdr>
                            <w:top w:val="none" w:sz="0" w:space="0" w:color="auto"/>
                            <w:left w:val="none" w:sz="0" w:space="0" w:color="auto"/>
                            <w:bottom w:val="none" w:sz="0" w:space="0" w:color="auto"/>
                            <w:right w:val="none" w:sz="0" w:space="0" w:color="auto"/>
                          </w:divBdr>
                          <w:divsChild>
                            <w:div w:id="790784247">
                              <w:marLeft w:val="0"/>
                              <w:marRight w:val="0"/>
                              <w:marTop w:val="0"/>
                              <w:marBottom w:val="0"/>
                              <w:divBdr>
                                <w:top w:val="none" w:sz="0" w:space="0" w:color="auto"/>
                                <w:left w:val="none" w:sz="0" w:space="0" w:color="auto"/>
                                <w:bottom w:val="none" w:sz="0" w:space="0" w:color="auto"/>
                                <w:right w:val="none" w:sz="0" w:space="0" w:color="auto"/>
                              </w:divBdr>
                              <w:divsChild>
                                <w:div w:id="306204562">
                                  <w:marLeft w:val="0"/>
                                  <w:marRight w:val="0"/>
                                  <w:marTop w:val="0"/>
                                  <w:marBottom w:val="0"/>
                                  <w:divBdr>
                                    <w:top w:val="none" w:sz="0" w:space="0" w:color="auto"/>
                                    <w:left w:val="none" w:sz="0" w:space="0" w:color="auto"/>
                                    <w:bottom w:val="none" w:sz="0" w:space="0" w:color="auto"/>
                                    <w:right w:val="none" w:sz="0" w:space="0" w:color="auto"/>
                                  </w:divBdr>
                                  <w:divsChild>
                                    <w:div w:id="2126069832">
                                      <w:marLeft w:val="0"/>
                                      <w:marRight w:val="0"/>
                                      <w:marTop w:val="0"/>
                                      <w:marBottom w:val="0"/>
                                      <w:divBdr>
                                        <w:top w:val="none" w:sz="0" w:space="0" w:color="auto"/>
                                        <w:left w:val="none" w:sz="0" w:space="0" w:color="auto"/>
                                        <w:bottom w:val="none" w:sz="0" w:space="0" w:color="auto"/>
                                        <w:right w:val="none" w:sz="0" w:space="0" w:color="auto"/>
                                      </w:divBdr>
                                      <w:divsChild>
                                        <w:div w:id="9089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6962">
          <w:marLeft w:val="0"/>
          <w:marRight w:val="0"/>
          <w:marTop w:val="0"/>
          <w:marBottom w:val="0"/>
          <w:divBdr>
            <w:top w:val="none" w:sz="0" w:space="0" w:color="auto"/>
            <w:left w:val="none" w:sz="0" w:space="0" w:color="auto"/>
            <w:bottom w:val="none" w:sz="0" w:space="0" w:color="auto"/>
            <w:right w:val="none" w:sz="0" w:space="0" w:color="auto"/>
          </w:divBdr>
          <w:divsChild>
            <w:div w:id="721059450">
              <w:marLeft w:val="0"/>
              <w:marRight w:val="0"/>
              <w:marTop w:val="0"/>
              <w:marBottom w:val="0"/>
              <w:divBdr>
                <w:top w:val="none" w:sz="0" w:space="0" w:color="auto"/>
                <w:left w:val="none" w:sz="0" w:space="0" w:color="auto"/>
                <w:bottom w:val="none" w:sz="0" w:space="0" w:color="auto"/>
                <w:right w:val="none" w:sz="0" w:space="0" w:color="auto"/>
              </w:divBdr>
              <w:divsChild>
                <w:div w:id="1572503378">
                  <w:marLeft w:val="0"/>
                  <w:marRight w:val="0"/>
                  <w:marTop w:val="0"/>
                  <w:marBottom w:val="0"/>
                  <w:divBdr>
                    <w:top w:val="none" w:sz="0" w:space="0" w:color="auto"/>
                    <w:left w:val="none" w:sz="0" w:space="0" w:color="auto"/>
                    <w:bottom w:val="none" w:sz="0" w:space="0" w:color="auto"/>
                    <w:right w:val="none" w:sz="0" w:space="0" w:color="auto"/>
                  </w:divBdr>
                  <w:divsChild>
                    <w:div w:id="1392847701">
                      <w:marLeft w:val="0"/>
                      <w:marRight w:val="0"/>
                      <w:marTop w:val="0"/>
                      <w:marBottom w:val="0"/>
                      <w:divBdr>
                        <w:top w:val="none" w:sz="0" w:space="0" w:color="auto"/>
                        <w:left w:val="none" w:sz="0" w:space="0" w:color="auto"/>
                        <w:bottom w:val="none" w:sz="0" w:space="0" w:color="auto"/>
                        <w:right w:val="none" w:sz="0" w:space="0" w:color="auto"/>
                      </w:divBdr>
                      <w:divsChild>
                        <w:div w:id="1614628097">
                          <w:marLeft w:val="0"/>
                          <w:marRight w:val="0"/>
                          <w:marTop w:val="0"/>
                          <w:marBottom w:val="0"/>
                          <w:divBdr>
                            <w:top w:val="none" w:sz="0" w:space="0" w:color="auto"/>
                            <w:left w:val="none" w:sz="0" w:space="0" w:color="auto"/>
                            <w:bottom w:val="none" w:sz="0" w:space="0" w:color="auto"/>
                            <w:right w:val="none" w:sz="0" w:space="0" w:color="auto"/>
                          </w:divBdr>
                          <w:divsChild>
                            <w:div w:id="2045867385">
                              <w:marLeft w:val="0"/>
                              <w:marRight w:val="0"/>
                              <w:marTop w:val="0"/>
                              <w:marBottom w:val="0"/>
                              <w:divBdr>
                                <w:top w:val="none" w:sz="0" w:space="0" w:color="auto"/>
                                <w:left w:val="none" w:sz="0" w:space="0" w:color="auto"/>
                                <w:bottom w:val="none" w:sz="0" w:space="0" w:color="auto"/>
                                <w:right w:val="none" w:sz="0" w:space="0" w:color="auto"/>
                              </w:divBdr>
                              <w:divsChild>
                                <w:div w:id="4092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5785">
                  <w:marLeft w:val="0"/>
                  <w:marRight w:val="0"/>
                  <w:marTop w:val="0"/>
                  <w:marBottom w:val="0"/>
                  <w:divBdr>
                    <w:top w:val="none" w:sz="0" w:space="0" w:color="auto"/>
                    <w:left w:val="none" w:sz="0" w:space="0" w:color="auto"/>
                    <w:bottom w:val="none" w:sz="0" w:space="0" w:color="auto"/>
                    <w:right w:val="none" w:sz="0" w:space="0" w:color="auto"/>
                  </w:divBdr>
                  <w:divsChild>
                    <w:div w:id="1899124080">
                      <w:marLeft w:val="0"/>
                      <w:marRight w:val="0"/>
                      <w:marTop w:val="0"/>
                      <w:marBottom w:val="0"/>
                      <w:divBdr>
                        <w:top w:val="none" w:sz="0" w:space="0" w:color="auto"/>
                        <w:left w:val="none" w:sz="0" w:space="0" w:color="auto"/>
                        <w:bottom w:val="none" w:sz="0" w:space="0" w:color="auto"/>
                        <w:right w:val="none" w:sz="0" w:space="0" w:color="auto"/>
                      </w:divBdr>
                      <w:divsChild>
                        <w:div w:id="1182744753">
                          <w:marLeft w:val="0"/>
                          <w:marRight w:val="0"/>
                          <w:marTop w:val="0"/>
                          <w:marBottom w:val="0"/>
                          <w:divBdr>
                            <w:top w:val="none" w:sz="0" w:space="0" w:color="auto"/>
                            <w:left w:val="none" w:sz="0" w:space="0" w:color="auto"/>
                            <w:bottom w:val="none" w:sz="0" w:space="0" w:color="auto"/>
                            <w:right w:val="none" w:sz="0" w:space="0" w:color="auto"/>
                          </w:divBdr>
                          <w:divsChild>
                            <w:div w:id="1434085131">
                              <w:marLeft w:val="0"/>
                              <w:marRight w:val="0"/>
                              <w:marTop w:val="0"/>
                              <w:marBottom w:val="0"/>
                              <w:divBdr>
                                <w:top w:val="none" w:sz="0" w:space="0" w:color="auto"/>
                                <w:left w:val="none" w:sz="0" w:space="0" w:color="auto"/>
                                <w:bottom w:val="none" w:sz="0" w:space="0" w:color="auto"/>
                                <w:right w:val="none" w:sz="0" w:space="0" w:color="auto"/>
                              </w:divBdr>
                              <w:divsChild>
                                <w:div w:id="476841840">
                                  <w:marLeft w:val="0"/>
                                  <w:marRight w:val="0"/>
                                  <w:marTop w:val="0"/>
                                  <w:marBottom w:val="0"/>
                                  <w:divBdr>
                                    <w:top w:val="none" w:sz="0" w:space="0" w:color="auto"/>
                                    <w:left w:val="none" w:sz="0" w:space="0" w:color="auto"/>
                                    <w:bottom w:val="none" w:sz="0" w:space="0" w:color="auto"/>
                                    <w:right w:val="none" w:sz="0" w:space="0" w:color="auto"/>
                                  </w:divBdr>
                                  <w:divsChild>
                                    <w:div w:id="791897443">
                                      <w:marLeft w:val="0"/>
                                      <w:marRight w:val="0"/>
                                      <w:marTop w:val="0"/>
                                      <w:marBottom w:val="0"/>
                                      <w:divBdr>
                                        <w:top w:val="none" w:sz="0" w:space="0" w:color="auto"/>
                                        <w:left w:val="none" w:sz="0" w:space="0" w:color="auto"/>
                                        <w:bottom w:val="none" w:sz="0" w:space="0" w:color="auto"/>
                                        <w:right w:val="none" w:sz="0" w:space="0" w:color="auto"/>
                                      </w:divBdr>
                                      <w:divsChild>
                                        <w:div w:id="594093855">
                                          <w:marLeft w:val="0"/>
                                          <w:marRight w:val="0"/>
                                          <w:marTop w:val="0"/>
                                          <w:marBottom w:val="0"/>
                                          <w:divBdr>
                                            <w:top w:val="none" w:sz="0" w:space="0" w:color="auto"/>
                                            <w:left w:val="none" w:sz="0" w:space="0" w:color="auto"/>
                                            <w:bottom w:val="none" w:sz="0" w:space="0" w:color="auto"/>
                                            <w:right w:val="none" w:sz="0" w:space="0" w:color="auto"/>
                                          </w:divBdr>
                                          <w:divsChild>
                                            <w:div w:id="491415711">
                                              <w:marLeft w:val="0"/>
                                              <w:marRight w:val="0"/>
                                              <w:marTop w:val="0"/>
                                              <w:marBottom w:val="0"/>
                                              <w:divBdr>
                                                <w:top w:val="none" w:sz="0" w:space="0" w:color="auto"/>
                                                <w:left w:val="none" w:sz="0" w:space="0" w:color="auto"/>
                                                <w:bottom w:val="none" w:sz="0" w:space="0" w:color="auto"/>
                                                <w:right w:val="none" w:sz="0" w:space="0" w:color="auto"/>
                                              </w:divBdr>
                                            </w:div>
                                            <w:div w:id="981468021">
                                              <w:marLeft w:val="0"/>
                                              <w:marRight w:val="0"/>
                                              <w:marTop w:val="0"/>
                                              <w:marBottom w:val="0"/>
                                              <w:divBdr>
                                                <w:top w:val="none" w:sz="0" w:space="0" w:color="auto"/>
                                                <w:left w:val="none" w:sz="0" w:space="0" w:color="auto"/>
                                                <w:bottom w:val="none" w:sz="0" w:space="0" w:color="auto"/>
                                                <w:right w:val="none" w:sz="0" w:space="0" w:color="auto"/>
                                              </w:divBdr>
                                              <w:divsChild>
                                                <w:div w:id="664630805">
                                                  <w:marLeft w:val="0"/>
                                                  <w:marRight w:val="0"/>
                                                  <w:marTop w:val="0"/>
                                                  <w:marBottom w:val="0"/>
                                                  <w:divBdr>
                                                    <w:top w:val="none" w:sz="0" w:space="0" w:color="auto"/>
                                                    <w:left w:val="none" w:sz="0" w:space="0" w:color="auto"/>
                                                    <w:bottom w:val="none" w:sz="0" w:space="0" w:color="auto"/>
                                                    <w:right w:val="none" w:sz="0" w:space="0" w:color="auto"/>
                                                  </w:divBdr>
                                                  <w:divsChild>
                                                    <w:div w:id="8622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8034">
                          <w:marLeft w:val="0"/>
                          <w:marRight w:val="0"/>
                          <w:marTop w:val="0"/>
                          <w:marBottom w:val="0"/>
                          <w:divBdr>
                            <w:top w:val="none" w:sz="0" w:space="0" w:color="auto"/>
                            <w:left w:val="none" w:sz="0" w:space="0" w:color="auto"/>
                            <w:bottom w:val="none" w:sz="0" w:space="0" w:color="auto"/>
                            <w:right w:val="none" w:sz="0" w:space="0" w:color="auto"/>
                          </w:divBdr>
                          <w:divsChild>
                            <w:div w:id="1332372431">
                              <w:marLeft w:val="0"/>
                              <w:marRight w:val="0"/>
                              <w:marTop w:val="0"/>
                              <w:marBottom w:val="0"/>
                              <w:divBdr>
                                <w:top w:val="none" w:sz="0" w:space="0" w:color="auto"/>
                                <w:left w:val="none" w:sz="0" w:space="0" w:color="auto"/>
                                <w:bottom w:val="none" w:sz="0" w:space="0" w:color="auto"/>
                                <w:right w:val="none" w:sz="0" w:space="0" w:color="auto"/>
                              </w:divBdr>
                              <w:divsChild>
                                <w:div w:id="1386490948">
                                  <w:marLeft w:val="0"/>
                                  <w:marRight w:val="0"/>
                                  <w:marTop w:val="0"/>
                                  <w:marBottom w:val="0"/>
                                  <w:divBdr>
                                    <w:top w:val="none" w:sz="0" w:space="0" w:color="auto"/>
                                    <w:left w:val="none" w:sz="0" w:space="0" w:color="auto"/>
                                    <w:bottom w:val="none" w:sz="0" w:space="0" w:color="auto"/>
                                    <w:right w:val="none" w:sz="0" w:space="0" w:color="auto"/>
                                  </w:divBdr>
                                  <w:divsChild>
                                    <w:div w:id="17210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20724">
          <w:marLeft w:val="0"/>
          <w:marRight w:val="0"/>
          <w:marTop w:val="0"/>
          <w:marBottom w:val="0"/>
          <w:divBdr>
            <w:top w:val="none" w:sz="0" w:space="0" w:color="auto"/>
            <w:left w:val="none" w:sz="0" w:space="0" w:color="auto"/>
            <w:bottom w:val="none" w:sz="0" w:space="0" w:color="auto"/>
            <w:right w:val="none" w:sz="0" w:space="0" w:color="auto"/>
          </w:divBdr>
          <w:divsChild>
            <w:div w:id="1957439995">
              <w:marLeft w:val="0"/>
              <w:marRight w:val="0"/>
              <w:marTop w:val="0"/>
              <w:marBottom w:val="0"/>
              <w:divBdr>
                <w:top w:val="none" w:sz="0" w:space="0" w:color="auto"/>
                <w:left w:val="none" w:sz="0" w:space="0" w:color="auto"/>
                <w:bottom w:val="none" w:sz="0" w:space="0" w:color="auto"/>
                <w:right w:val="none" w:sz="0" w:space="0" w:color="auto"/>
              </w:divBdr>
              <w:divsChild>
                <w:div w:id="1455295105">
                  <w:marLeft w:val="0"/>
                  <w:marRight w:val="0"/>
                  <w:marTop w:val="0"/>
                  <w:marBottom w:val="0"/>
                  <w:divBdr>
                    <w:top w:val="none" w:sz="0" w:space="0" w:color="auto"/>
                    <w:left w:val="none" w:sz="0" w:space="0" w:color="auto"/>
                    <w:bottom w:val="none" w:sz="0" w:space="0" w:color="auto"/>
                    <w:right w:val="none" w:sz="0" w:space="0" w:color="auto"/>
                  </w:divBdr>
                  <w:divsChild>
                    <w:div w:id="535779166">
                      <w:marLeft w:val="0"/>
                      <w:marRight w:val="0"/>
                      <w:marTop w:val="0"/>
                      <w:marBottom w:val="0"/>
                      <w:divBdr>
                        <w:top w:val="none" w:sz="0" w:space="0" w:color="auto"/>
                        <w:left w:val="none" w:sz="0" w:space="0" w:color="auto"/>
                        <w:bottom w:val="none" w:sz="0" w:space="0" w:color="auto"/>
                        <w:right w:val="none" w:sz="0" w:space="0" w:color="auto"/>
                      </w:divBdr>
                      <w:divsChild>
                        <w:div w:id="48724094">
                          <w:marLeft w:val="0"/>
                          <w:marRight w:val="0"/>
                          <w:marTop w:val="0"/>
                          <w:marBottom w:val="0"/>
                          <w:divBdr>
                            <w:top w:val="none" w:sz="0" w:space="0" w:color="auto"/>
                            <w:left w:val="none" w:sz="0" w:space="0" w:color="auto"/>
                            <w:bottom w:val="none" w:sz="0" w:space="0" w:color="auto"/>
                            <w:right w:val="none" w:sz="0" w:space="0" w:color="auto"/>
                          </w:divBdr>
                          <w:divsChild>
                            <w:div w:id="853306742">
                              <w:marLeft w:val="0"/>
                              <w:marRight w:val="0"/>
                              <w:marTop w:val="0"/>
                              <w:marBottom w:val="0"/>
                              <w:divBdr>
                                <w:top w:val="none" w:sz="0" w:space="0" w:color="auto"/>
                                <w:left w:val="none" w:sz="0" w:space="0" w:color="auto"/>
                                <w:bottom w:val="none" w:sz="0" w:space="0" w:color="auto"/>
                                <w:right w:val="none" w:sz="0" w:space="0" w:color="auto"/>
                              </w:divBdr>
                              <w:divsChild>
                                <w:div w:id="1490828941">
                                  <w:marLeft w:val="0"/>
                                  <w:marRight w:val="0"/>
                                  <w:marTop w:val="0"/>
                                  <w:marBottom w:val="0"/>
                                  <w:divBdr>
                                    <w:top w:val="none" w:sz="0" w:space="0" w:color="auto"/>
                                    <w:left w:val="none" w:sz="0" w:space="0" w:color="auto"/>
                                    <w:bottom w:val="none" w:sz="0" w:space="0" w:color="auto"/>
                                    <w:right w:val="none" w:sz="0" w:space="0" w:color="auto"/>
                                  </w:divBdr>
                                  <w:divsChild>
                                    <w:div w:id="1045759412">
                                      <w:marLeft w:val="0"/>
                                      <w:marRight w:val="0"/>
                                      <w:marTop w:val="0"/>
                                      <w:marBottom w:val="0"/>
                                      <w:divBdr>
                                        <w:top w:val="none" w:sz="0" w:space="0" w:color="auto"/>
                                        <w:left w:val="none" w:sz="0" w:space="0" w:color="auto"/>
                                        <w:bottom w:val="none" w:sz="0" w:space="0" w:color="auto"/>
                                        <w:right w:val="none" w:sz="0" w:space="0" w:color="auto"/>
                                      </w:divBdr>
                                      <w:divsChild>
                                        <w:div w:id="1637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631749">
          <w:marLeft w:val="0"/>
          <w:marRight w:val="0"/>
          <w:marTop w:val="0"/>
          <w:marBottom w:val="0"/>
          <w:divBdr>
            <w:top w:val="none" w:sz="0" w:space="0" w:color="auto"/>
            <w:left w:val="none" w:sz="0" w:space="0" w:color="auto"/>
            <w:bottom w:val="none" w:sz="0" w:space="0" w:color="auto"/>
            <w:right w:val="none" w:sz="0" w:space="0" w:color="auto"/>
          </w:divBdr>
          <w:divsChild>
            <w:div w:id="1559894590">
              <w:marLeft w:val="0"/>
              <w:marRight w:val="0"/>
              <w:marTop w:val="0"/>
              <w:marBottom w:val="0"/>
              <w:divBdr>
                <w:top w:val="none" w:sz="0" w:space="0" w:color="auto"/>
                <w:left w:val="none" w:sz="0" w:space="0" w:color="auto"/>
                <w:bottom w:val="none" w:sz="0" w:space="0" w:color="auto"/>
                <w:right w:val="none" w:sz="0" w:space="0" w:color="auto"/>
              </w:divBdr>
              <w:divsChild>
                <w:div w:id="1312253706">
                  <w:marLeft w:val="0"/>
                  <w:marRight w:val="0"/>
                  <w:marTop w:val="0"/>
                  <w:marBottom w:val="0"/>
                  <w:divBdr>
                    <w:top w:val="none" w:sz="0" w:space="0" w:color="auto"/>
                    <w:left w:val="none" w:sz="0" w:space="0" w:color="auto"/>
                    <w:bottom w:val="none" w:sz="0" w:space="0" w:color="auto"/>
                    <w:right w:val="none" w:sz="0" w:space="0" w:color="auto"/>
                  </w:divBdr>
                  <w:divsChild>
                    <w:div w:id="390005065">
                      <w:marLeft w:val="0"/>
                      <w:marRight w:val="0"/>
                      <w:marTop w:val="0"/>
                      <w:marBottom w:val="0"/>
                      <w:divBdr>
                        <w:top w:val="none" w:sz="0" w:space="0" w:color="auto"/>
                        <w:left w:val="none" w:sz="0" w:space="0" w:color="auto"/>
                        <w:bottom w:val="none" w:sz="0" w:space="0" w:color="auto"/>
                        <w:right w:val="none" w:sz="0" w:space="0" w:color="auto"/>
                      </w:divBdr>
                      <w:divsChild>
                        <w:div w:id="966662436">
                          <w:marLeft w:val="0"/>
                          <w:marRight w:val="0"/>
                          <w:marTop w:val="0"/>
                          <w:marBottom w:val="0"/>
                          <w:divBdr>
                            <w:top w:val="none" w:sz="0" w:space="0" w:color="auto"/>
                            <w:left w:val="none" w:sz="0" w:space="0" w:color="auto"/>
                            <w:bottom w:val="none" w:sz="0" w:space="0" w:color="auto"/>
                            <w:right w:val="none" w:sz="0" w:space="0" w:color="auto"/>
                          </w:divBdr>
                          <w:divsChild>
                            <w:div w:id="1377004706">
                              <w:marLeft w:val="0"/>
                              <w:marRight w:val="0"/>
                              <w:marTop w:val="0"/>
                              <w:marBottom w:val="0"/>
                              <w:divBdr>
                                <w:top w:val="none" w:sz="0" w:space="0" w:color="auto"/>
                                <w:left w:val="none" w:sz="0" w:space="0" w:color="auto"/>
                                <w:bottom w:val="none" w:sz="0" w:space="0" w:color="auto"/>
                                <w:right w:val="none" w:sz="0" w:space="0" w:color="auto"/>
                              </w:divBdr>
                              <w:divsChild>
                                <w:div w:id="975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3053">
                  <w:marLeft w:val="0"/>
                  <w:marRight w:val="0"/>
                  <w:marTop w:val="0"/>
                  <w:marBottom w:val="0"/>
                  <w:divBdr>
                    <w:top w:val="none" w:sz="0" w:space="0" w:color="auto"/>
                    <w:left w:val="none" w:sz="0" w:space="0" w:color="auto"/>
                    <w:bottom w:val="none" w:sz="0" w:space="0" w:color="auto"/>
                    <w:right w:val="none" w:sz="0" w:space="0" w:color="auto"/>
                  </w:divBdr>
                  <w:divsChild>
                    <w:div w:id="1373307991">
                      <w:marLeft w:val="0"/>
                      <w:marRight w:val="0"/>
                      <w:marTop w:val="0"/>
                      <w:marBottom w:val="0"/>
                      <w:divBdr>
                        <w:top w:val="none" w:sz="0" w:space="0" w:color="auto"/>
                        <w:left w:val="none" w:sz="0" w:space="0" w:color="auto"/>
                        <w:bottom w:val="none" w:sz="0" w:space="0" w:color="auto"/>
                        <w:right w:val="none" w:sz="0" w:space="0" w:color="auto"/>
                      </w:divBdr>
                      <w:divsChild>
                        <w:div w:id="23285906">
                          <w:marLeft w:val="0"/>
                          <w:marRight w:val="0"/>
                          <w:marTop w:val="0"/>
                          <w:marBottom w:val="0"/>
                          <w:divBdr>
                            <w:top w:val="none" w:sz="0" w:space="0" w:color="auto"/>
                            <w:left w:val="none" w:sz="0" w:space="0" w:color="auto"/>
                            <w:bottom w:val="none" w:sz="0" w:space="0" w:color="auto"/>
                            <w:right w:val="none" w:sz="0" w:space="0" w:color="auto"/>
                          </w:divBdr>
                          <w:divsChild>
                            <w:div w:id="899563161">
                              <w:marLeft w:val="0"/>
                              <w:marRight w:val="0"/>
                              <w:marTop w:val="0"/>
                              <w:marBottom w:val="0"/>
                              <w:divBdr>
                                <w:top w:val="none" w:sz="0" w:space="0" w:color="auto"/>
                                <w:left w:val="none" w:sz="0" w:space="0" w:color="auto"/>
                                <w:bottom w:val="none" w:sz="0" w:space="0" w:color="auto"/>
                                <w:right w:val="none" w:sz="0" w:space="0" w:color="auto"/>
                              </w:divBdr>
                              <w:divsChild>
                                <w:div w:id="1233733285">
                                  <w:marLeft w:val="0"/>
                                  <w:marRight w:val="0"/>
                                  <w:marTop w:val="0"/>
                                  <w:marBottom w:val="0"/>
                                  <w:divBdr>
                                    <w:top w:val="none" w:sz="0" w:space="0" w:color="auto"/>
                                    <w:left w:val="none" w:sz="0" w:space="0" w:color="auto"/>
                                    <w:bottom w:val="none" w:sz="0" w:space="0" w:color="auto"/>
                                    <w:right w:val="none" w:sz="0" w:space="0" w:color="auto"/>
                                  </w:divBdr>
                                  <w:divsChild>
                                    <w:div w:id="328796022">
                                      <w:marLeft w:val="0"/>
                                      <w:marRight w:val="0"/>
                                      <w:marTop w:val="0"/>
                                      <w:marBottom w:val="0"/>
                                      <w:divBdr>
                                        <w:top w:val="none" w:sz="0" w:space="0" w:color="auto"/>
                                        <w:left w:val="none" w:sz="0" w:space="0" w:color="auto"/>
                                        <w:bottom w:val="none" w:sz="0" w:space="0" w:color="auto"/>
                                        <w:right w:val="none" w:sz="0" w:space="0" w:color="auto"/>
                                      </w:divBdr>
                                      <w:divsChild>
                                        <w:div w:id="928999071">
                                          <w:marLeft w:val="0"/>
                                          <w:marRight w:val="0"/>
                                          <w:marTop w:val="0"/>
                                          <w:marBottom w:val="0"/>
                                          <w:divBdr>
                                            <w:top w:val="none" w:sz="0" w:space="0" w:color="auto"/>
                                            <w:left w:val="none" w:sz="0" w:space="0" w:color="auto"/>
                                            <w:bottom w:val="none" w:sz="0" w:space="0" w:color="auto"/>
                                            <w:right w:val="none" w:sz="0" w:space="0" w:color="auto"/>
                                          </w:divBdr>
                                          <w:divsChild>
                                            <w:div w:id="1361392329">
                                              <w:marLeft w:val="0"/>
                                              <w:marRight w:val="0"/>
                                              <w:marTop w:val="0"/>
                                              <w:marBottom w:val="0"/>
                                              <w:divBdr>
                                                <w:top w:val="none" w:sz="0" w:space="0" w:color="auto"/>
                                                <w:left w:val="none" w:sz="0" w:space="0" w:color="auto"/>
                                                <w:bottom w:val="none" w:sz="0" w:space="0" w:color="auto"/>
                                                <w:right w:val="none" w:sz="0" w:space="0" w:color="auto"/>
                                              </w:divBdr>
                                            </w:div>
                                            <w:div w:id="81267051">
                                              <w:marLeft w:val="0"/>
                                              <w:marRight w:val="0"/>
                                              <w:marTop w:val="0"/>
                                              <w:marBottom w:val="0"/>
                                              <w:divBdr>
                                                <w:top w:val="none" w:sz="0" w:space="0" w:color="auto"/>
                                                <w:left w:val="none" w:sz="0" w:space="0" w:color="auto"/>
                                                <w:bottom w:val="none" w:sz="0" w:space="0" w:color="auto"/>
                                                <w:right w:val="none" w:sz="0" w:space="0" w:color="auto"/>
                                              </w:divBdr>
                                              <w:divsChild>
                                                <w:div w:id="849493603">
                                                  <w:marLeft w:val="0"/>
                                                  <w:marRight w:val="0"/>
                                                  <w:marTop w:val="0"/>
                                                  <w:marBottom w:val="0"/>
                                                  <w:divBdr>
                                                    <w:top w:val="none" w:sz="0" w:space="0" w:color="auto"/>
                                                    <w:left w:val="none" w:sz="0" w:space="0" w:color="auto"/>
                                                    <w:bottom w:val="none" w:sz="0" w:space="0" w:color="auto"/>
                                                    <w:right w:val="none" w:sz="0" w:space="0" w:color="auto"/>
                                                  </w:divBdr>
                                                  <w:divsChild>
                                                    <w:div w:id="14575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83822">
                          <w:marLeft w:val="0"/>
                          <w:marRight w:val="0"/>
                          <w:marTop w:val="0"/>
                          <w:marBottom w:val="0"/>
                          <w:divBdr>
                            <w:top w:val="none" w:sz="0" w:space="0" w:color="auto"/>
                            <w:left w:val="none" w:sz="0" w:space="0" w:color="auto"/>
                            <w:bottom w:val="none" w:sz="0" w:space="0" w:color="auto"/>
                            <w:right w:val="none" w:sz="0" w:space="0" w:color="auto"/>
                          </w:divBdr>
                          <w:divsChild>
                            <w:div w:id="443576618">
                              <w:marLeft w:val="0"/>
                              <w:marRight w:val="0"/>
                              <w:marTop w:val="0"/>
                              <w:marBottom w:val="0"/>
                              <w:divBdr>
                                <w:top w:val="none" w:sz="0" w:space="0" w:color="auto"/>
                                <w:left w:val="none" w:sz="0" w:space="0" w:color="auto"/>
                                <w:bottom w:val="none" w:sz="0" w:space="0" w:color="auto"/>
                                <w:right w:val="none" w:sz="0" w:space="0" w:color="auto"/>
                              </w:divBdr>
                              <w:divsChild>
                                <w:div w:id="1393115308">
                                  <w:marLeft w:val="0"/>
                                  <w:marRight w:val="0"/>
                                  <w:marTop w:val="0"/>
                                  <w:marBottom w:val="0"/>
                                  <w:divBdr>
                                    <w:top w:val="none" w:sz="0" w:space="0" w:color="auto"/>
                                    <w:left w:val="none" w:sz="0" w:space="0" w:color="auto"/>
                                    <w:bottom w:val="none" w:sz="0" w:space="0" w:color="auto"/>
                                    <w:right w:val="none" w:sz="0" w:space="0" w:color="auto"/>
                                  </w:divBdr>
                                  <w:divsChild>
                                    <w:div w:id="246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499632">
          <w:marLeft w:val="0"/>
          <w:marRight w:val="0"/>
          <w:marTop w:val="0"/>
          <w:marBottom w:val="0"/>
          <w:divBdr>
            <w:top w:val="none" w:sz="0" w:space="0" w:color="auto"/>
            <w:left w:val="none" w:sz="0" w:space="0" w:color="auto"/>
            <w:bottom w:val="none" w:sz="0" w:space="0" w:color="auto"/>
            <w:right w:val="none" w:sz="0" w:space="0" w:color="auto"/>
          </w:divBdr>
          <w:divsChild>
            <w:div w:id="61291462">
              <w:marLeft w:val="0"/>
              <w:marRight w:val="0"/>
              <w:marTop w:val="0"/>
              <w:marBottom w:val="0"/>
              <w:divBdr>
                <w:top w:val="none" w:sz="0" w:space="0" w:color="auto"/>
                <w:left w:val="none" w:sz="0" w:space="0" w:color="auto"/>
                <w:bottom w:val="none" w:sz="0" w:space="0" w:color="auto"/>
                <w:right w:val="none" w:sz="0" w:space="0" w:color="auto"/>
              </w:divBdr>
              <w:divsChild>
                <w:div w:id="967321669">
                  <w:marLeft w:val="0"/>
                  <w:marRight w:val="0"/>
                  <w:marTop w:val="0"/>
                  <w:marBottom w:val="0"/>
                  <w:divBdr>
                    <w:top w:val="none" w:sz="0" w:space="0" w:color="auto"/>
                    <w:left w:val="none" w:sz="0" w:space="0" w:color="auto"/>
                    <w:bottom w:val="none" w:sz="0" w:space="0" w:color="auto"/>
                    <w:right w:val="none" w:sz="0" w:space="0" w:color="auto"/>
                  </w:divBdr>
                  <w:divsChild>
                    <w:div w:id="866604226">
                      <w:marLeft w:val="0"/>
                      <w:marRight w:val="0"/>
                      <w:marTop w:val="0"/>
                      <w:marBottom w:val="0"/>
                      <w:divBdr>
                        <w:top w:val="none" w:sz="0" w:space="0" w:color="auto"/>
                        <w:left w:val="none" w:sz="0" w:space="0" w:color="auto"/>
                        <w:bottom w:val="none" w:sz="0" w:space="0" w:color="auto"/>
                        <w:right w:val="none" w:sz="0" w:space="0" w:color="auto"/>
                      </w:divBdr>
                      <w:divsChild>
                        <w:div w:id="1002663925">
                          <w:marLeft w:val="0"/>
                          <w:marRight w:val="0"/>
                          <w:marTop w:val="0"/>
                          <w:marBottom w:val="0"/>
                          <w:divBdr>
                            <w:top w:val="none" w:sz="0" w:space="0" w:color="auto"/>
                            <w:left w:val="none" w:sz="0" w:space="0" w:color="auto"/>
                            <w:bottom w:val="none" w:sz="0" w:space="0" w:color="auto"/>
                            <w:right w:val="none" w:sz="0" w:space="0" w:color="auto"/>
                          </w:divBdr>
                          <w:divsChild>
                            <w:div w:id="1223056776">
                              <w:marLeft w:val="0"/>
                              <w:marRight w:val="0"/>
                              <w:marTop w:val="0"/>
                              <w:marBottom w:val="0"/>
                              <w:divBdr>
                                <w:top w:val="none" w:sz="0" w:space="0" w:color="auto"/>
                                <w:left w:val="none" w:sz="0" w:space="0" w:color="auto"/>
                                <w:bottom w:val="none" w:sz="0" w:space="0" w:color="auto"/>
                                <w:right w:val="none" w:sz="0" w:space="0" w:color="auto"/>
                              </w:divBdr>
                              <w:divsChild>
                                <w:div w:id="1344671283">
                                  <w:marLeft w:val="0"/>
                                  <w:marRight w:val="0"/>
                                  <w:marTop w:val="0"/>
                                  <w:marBottom w:val="0"/>
                                  <w:divBdr>
                                    <w:top w:val="none" w:sz="0" w:space="0" w:color="auto"/>
                                    <w:left w:val="none" w:sz="0" w:space="0" w:color="auto"/>
                                    <w:bottom w:val="none" w:sz="0" w:space="0" w:color="auto"/>
                                    <w:right w:val="none" w:sz="0" w:space="0" w:color="auto"/>
                                  </w:divBdr>
                                  <w:divsChild>
                                    <w:div w:id="48264182">
                                      <w:marLeft w:val="0"/>
                                      <w:marRight w:val="0"/>
                                      <w:marTop w:val="0"/>
                                      <w:marBottom w:val="0"/>
                                      <w:divBdr>
                                        <w:top w:val="none" w:sz="0" w:space="0" w:color="auto"/>
                                        <w:left w:val="none" w:sz="0" w:space="0" w:color="auto"/>
                                        <w:bottom w:val="none" w:sz="0" w:space="0" w:color="auto"/>
                                        <w:right w:val="none" w:sz="0" w:space="0" w:color="auto"/>
                                      </w:divBdr>
                                      <w:divsChild>
                                        <w:div w:id="12642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346648">
          <w:marLeft w:val="0"/>
          <w:marRight w:val="0"/>
          <w:marTop w:val="0"/>
          <w:marBottom w:val="0"/>
          <w:divBdr>
            <w:top w:val="none" w:sz="0" w:space="0" w:color="auto"/>
            <w:left w:val="none" w:sz="0" w:space="0" w:color="auto"/>
            <w:bottom w:val="none" w:sz="0" w:space="0" w:color="auto"/>
            <w:right w:val="none" w:sz="0" w:space="0" w:color="auto"/>
          </w:divBdr>
          <w:divsChild>
            <w:div w:id="466748417">
              <w:marLeft w:val="0"/>
              <w:marRight w:val="0"/>
              <w:marTop w:val="0"/>
              <w:marBottom w:val="0"/>
              <w:divBdr>
                <w:top w:val="none" w:sz="0" w:space="0" w:color="auto"/>
                <w:left w:val="none" w:sz="0" w:space="0" w:color="auto"/>
                <w:bottom w:val="none" w:sz="0" w:space="0" w:color="auto"/>
                <w:right w:val="none" w:sz="0" w:space="0" w:color="auto"/>
              </w:divBdr>
              <w:divsChild>
                <w:div w:id="612178814">
                  <w:marLeft w:val="0"/>
                  <w:marRight w:val="0"/>
                  <w:marTop w:val="0"/>
                  <w:marBottom w:val="0"/>
                  <w:divBdr>
                    <w:top w:val="none" w:sz="0" w:space="0" w:color="auto"/>
                    <w:left w:val="none" w:sz="0" w:space="0" w:color="auto"/>
                    <w:bottom w:val="none" w:sz="0" w:space="0" w:color="auto"/>
                    <w:right w:val="none" w:sz="0" w:space="0" w:color="auto"/>
                  </w:divBdr>
                  <w:divsChild>
                    <w:div w:id="1226260515">
                      <w:marLeft w:val="0"/>
                      <w:marRight w:val="0"/>
                      <w:marTop w:val="0"/>
                      <w:marBottom w:val="0"/>
                      <w:divBdr>
                        <w:top w:val="none" w:sz="0" w:space="0" w:color="auto"/>
                        <w:left w:val="none" w:sz="0" w:space="0" w:color="auto"/>
                        <w:bottom w:val="none" w:sz="0" w:space="0" w:color="auto"/>
                        <w:right w:val="none" w:sz="0" w:space="0" w:color="auto"/>
                      </w:divBdr>
                      <w:divsChild>
                        <w:div w:id="65812219">
                          <w:marLeft w:val="0"/>
                          <w:marRight w:val="0"/>
                          <w:marTop w:val="0"/>
                          <w:marBottom w:val="0"/>
                          <w:divBdr>
                            <w:top w:val="none" w:sz="0" w:space="0" w:color="auto"/>
                            <w:left w:val="none" w:sz="0" w:space="0" w:color="auto"/>
                            <w:bottom w:val="none" w:sz="0" w:space="0" w:color="auto"/>
                            <w:right w:val="none" w:sz="0" w:space="0" w:color="auto"/>
                          </w:divBdr>
                          <w:divsChild>
                            <w:div w:id="1747535090">
                              <w:marLeft w:val="0"/>
                              <w:marRight w:val="0"/>
                              <w:marTop w:val="0"/>
                              <w:marBottom w:val="0"/>
                              <w:divBdr>
                                <w:top w:val="none" w:sz="0" w:space="0" w:color="auto"/>
                                <w:left w:val="none" w:sz="0" w:space="0" w:color="auto"/>
                                <w:bottom w:val="none" w:sz="0" w:space="0" w:color="auto"/>
                                <w:right w:val="none" w:sz="0" w:space="0" w:color="auto"/>
                              </w:divBdr>
                              <w:divsChild>
                                <w:div w:id="2061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90">
                  <w:marLeft w:val="0"/>
                  <w:marRight w:val="0"/>
                  <w:marTop w:val="0"/>
                  <w:marBottom w:val="0"/>
                  <w:divBdr>
                    <w:top w:val="none" w:sz="0" w:space="0" w:color="auto"/>
                    <w:left w:val="none" w:sz="0" w:space="0" w:color="auto"/>
                    <w:bottom w:val="none" w:sz="0" w:space="0" w:color="auto"/>
                    <w:right w:val="none" w:sz="0" w:space="0" w:color="auto"/>
                  </w:divBdr>
                  <w:divsChild>
                    <w:div w:id="719481261">
                      <w:marLeft w:val="0"/>
                      <w:marRight w:val="0"/>
                      <w:marTop w:val="0"/>
                      <w:marBottom w:val="0"/>
                      <w:divBdr>
                        <w:top w:val="none" w:sz="0" w:space="0" w:color="auto"/>
                        <w:left w:val="none" w:sz="0" w:space="0" w:color="auto"/>
                        <w:bottom w:val="none" w:sz="0" w:space="0" w:color="auto"/>
                        <w:right w:val="none" w:sz="0" w:space="0" w:color="auto"/>
                      </w:divBdr>
                      <w:divsChild>
                        <w:div w:id="590891770">
                          <w:marLeft w:val="0"/>
                          <w:marRight w:val="0"/>
                          <w:marTop w:val="0"/>
                          <w:marBottom w:val="0"/>
                          <w:divBdr>
                            <w:top w:val="none" w:sz="0" w:space="0" w:color="auto"/>
                            <w:left w:val="none" w:sz="0" w:space="0" w:color="auto"/>
                            <w:bottom w:val="none" w:sz="0" w:space="0" w:color="auto"/>
                            <w:right w:val="none" w:sz="0" w:space="0" w:color="auto"/>
                          </w:divBdr>
                          <w:divsChild>
                            <w:div w:id="2139913132">
                              <w:marLeft w:val="0"/>
                              <w:marRight w:val="0"/>
                              <w:marTop w:val="0"/>
                              <w:marBottom w:val="0"/>
                              <w:divBdr>
                                <w:top w:val="none" w:sz="0" w:space="0" w:color="auto"/>
                                <w:left w:val="none" w:sz="0" w:space="0" w:color="auto"/>
                                <w:bottom w:val="none" w:sz="0" w:space="0" w:color="auto"/>
                                <w:right w:val="none" w:sz="0" w:space="0" w:color="auto"/>
                              </w:divBdr>
                              <w:divsChild>
                                <w:div w:id="357243372">
                                  <w:marLeft w:val="0"/>
                                  <w:marRight w:val="0"/>
                                  <w:marTop w:val="0"/>
                                  <w:marBottom w:val="0"/>
                                  <w:divBdr>
                                    <w:top w:val="none" w:sz="0" w:space="0" w:color="auto"/>
                                    <w:left w:val="none" w:sz="0" w:space="0" w:color="auto"/>
                                    <w:bottom w:val="none" w:sz="0" w:space="0" w:color="auto"/>
                                    <w:right w:val="none" w:sz="0" w:space="0" w:color="auto"/>
                                  </w:divBdr>
                                  <w:divsChild>
                                    <w:div w:id="850342539">
                                      <w:marLeft w:val="0"/>
                                      <w:marRight w:val="0"/>
                                      <w:marTop w:val="0"/>
                                      <w:marBottom w:val="0"/>
                                      <w:divBdr>
                                        <w:top w:val="none" w:sz="0" w:space="0" w:color="auto"/>
                                        <w:left w:val="none" w:sz="0" w:space="0" w:color="auto"/>
                                        <w:bottom w:val="none" w:sz="0" w:space="0" w:color="auto"/>
                                        <w:right w:val="none" w:sz="0" w:space="0" w:color="auto"/>
                                      </w:divBdr>
                                      <w:divsChild>
                                        <w:div w:id="1128939845">
                                          <w:marLeft w:val="0"/>
                                          <w:marRight w:val="0"/>
                                          <w:marTop w:val="0"/>
                                          <w:marBottom w:val="0"/>
                                          <w:divBdr>
                                            <w:top w:val="none" w:sz="0" w:space="0" w:color="auto"/>
                                            <w:left w:val="none" w:sz="0" w:space="0" w:color="auto"/>
                                            <w:bottom w:val="none" w:sz="0" w:space="0" w:color="auto"/>
                                            <w:right w:val="none" w:sz="0" w:space="0" w:color="auto"/>
                                          </w:divBdr>
                                          <w:divsChild>
                                            <w:div w:id="476458106">
                                              <w:marLeft w:val="0"/>
                                              <w:marRight w:val="0"/>
                                              <w:marTop w:val="0"/>
                                              <w:marBottom w:val="0"/>
                                              <w:divBdr>
                                                <w:top w:val="none" w:sz="0" w:space="0" w:color="auto"/>
                                                <w:left w:val="none" w:sz="0" w:space="0" w:color="auto"/>
                                                <w:bottom w:val="none" w:sz="0" w:space="0" w:color="auto"/>
                                                <w:right w:val="none" w:sz="0" w:space="0" w:color="auto"/>
                                              </w:divBdr>
                                            </w:div>
                                            <w:div w:id="1563711691">
                                              <w:marLeft w:val="0"/>
                                              <w:marRight w:val="0"/>
                                              <w:marTop w:val="0"/>
                                              <w:marBottom w:val="0"/>
                                              <w:divBdr>
                                                <w:top w:val="none" w:sz="0" w:space="0" w:color="auto"/>
                                                <w:left w:val="none" w:sz="0" w:space="0" w:color="auto"/>
                                                <w:bottom w:val="none" w:sz="0" w:space="0" w:color="auto"/>
                                                <w:right w:val="none" w:sz="0" w:space="0" w:color="auto"/>
                                              </w:divBdr>
                                              <w:divsChild>
                                                <w:div w:id="1925335454">
                                                  <w:marLeft w:val="0"/>
                                                  <w:marRight w:val="0"/>
                                                  <w:marTop w:val="0"/>
                                                  <w:marBottom w:val="0"/>
                                                  <w:divBdr>
                                                    <w:top w:val="none" w:sz="0" w:space="0" w:color="auto"/>
                                                    <w:left w:val="none" w:sz="0" w:space="0" w:color="auto"/>
                                                    <w:bottom w:val="none" w:sz="0" w:space="0" w:color="auto"/>
                                                    <w:right w:val="none" w:sz="0" w:space="0" w:color="auto"/>
                                                  </w:divBdr>
                                                  <w:divsChild>
                                                    <w:div w:id="16153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9811">
                          <w:marLeft w:val="0"/>
                          <w:marRight w:val="0"/>
                          <w:marTop w:val="0"/>
                          <w:marBottom w:val="0"/>
                          <w:divBdr>
                            <w:top w:val="none" w:sz="0" w:space="0" w:color="auto"/>
                            <w:left w:val="none" w:sz="0" w:space="0" w:color="auto"/>
                            <w:bottom w:val="none" w:sz="0" w:space="0" w:color="auto"/>
                            <w:right w:val="none" w:sz="0" w:space="0" w:color="auto"/>
                          </w:divBdr>
                          <w:divsChild>
                            <w:div w:id="485052902">
                              <w:marLeft w:val="0"/>
                              <w:marRight w:val="0"/>
                              <w:marTop w:val="0"/>
                              <w:marBottom w:val="0"/>
                              <w:divBdr>
                                <w:top w:val="none" w:sz="0" w:space="0" w:color="auto"/>
                                <w:left w:val="none" w:sz="0" w:space="0" w:color="auto"/>
                                <w:bottom w:val="none" w:sz="0" w:space="0" w:color="auto"/>
                                <w:right w:val="none" w:sz="0" w:space="0" w:color="auto"/>
                              </w:divBdr>
                              <w:divsChild>
                                <w:div w:id="666590949">
                                  <w:marLeft w:val="0"/>
                                  <w:marRight w:val="0"/>
                                  <w:marTop w:val="0"/>
                                  <w:marBottom w:val="0"/>
                                  <w:divBdr>
                                    <w:top w:val="none" w:sz="0" w:space="0" w:color="auto"/>
                                    <w:left w:val="none" w:sz="0" w:space="0" w:color="auto"/>
                                    <w:bottom w:val="none" w:sz="0" w:space="0" w:color="auto"/>
                                    <w:right w:val="none" w:sz="0" w:space="0" w:color="auto"/>
                                  </w:divBdr>
                                  <w:divsChild>
                                    <w:div w:id="1193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797641">
          <w:marLeft w:val="0"/>
          <w:marRight w:val="0"/>
          <w:marTop w:val="0"/>
          <w:marBottom w:val="0"/>
          <w:divBdr>
            <w:top w:val="none" w:sz="0" w:space="0" w:color="auto"/>
            <w:left w:val="none" w:sz="0" w:space="0" w:color="auto"/>
            <w:bottom w:val="none" w:sz="0" w:space="0" w:color="auto"/>
            <w:right w:val="none" w:sz="0" w:space="0" w:color="auto"/>
          </w:divBdr>
          <w:divsChild>
            <w:div w:id="2064521845">
              <w:marLeft w:val="0"/>
              <w:marRight w:val="0"/>
              <w:marTop w:val="0"/>
              <w:marBottom w:val="0"/>
              <w:divBdr>
                <w:top w:val="none" w:sz="0" w:space="0" w:color="auto"/>
                <w:left w:val="none" w:sz="0" w:space="0" w:color="auto"/>
                <w:bottom w:val="none" w:sz="0" w:space="0" w:color="auto"/>
                <w:right w:val="none" w:sz="0" w:space="0" w:color="auto"/>
              </w:divBdr>
              <w:divsChild>
                <w:div w:id="1336036617">
                  <w:marLeft w:val="0"/>
                  <w:marRight w:val="0"/>
                  <w:marTop w:val="0"/>
                  <w:marBottom w:val="0"/>
                  <w:divBdr>
                    <w:top w:val="none" w:sz="0" w:space="0" w:color="auto"/>
                    <w:left w:val="none" w:sz="0" w:space="0" w:color="auto"/>
                    <w:bottom w:val="none" w:sz="0" w:space="0" w:color="auto"/>
                    <w:right w:val="none" w:sz="0" w:space="0" w:color="auto"/>
                  </w:divBdr>
                  <w:divsChild>
                    <w:div w:id="1672172959">
                      <w:marLeft w:val="0"/>
                      <w:marRight w:val="0"/>
                      <w:marTop w:val="0"/>
                      <w:marBottom w:val="0"/>
                      <w:divBdr>
                        <w:top w:val="none" w:sz="0" w:space="0" w:color="auto"/>
                        <w:left w:val="none" w:sz="0" w:space="0" w:color="auto"/>
                        <w:bottom w:val="none" w:sz="0" w:space="0" w:color="auto"/>
                        <w:right w:val="none" w:sz="0" w:space="0" w:color="auto"/>
                      </w:divBdr>
                      <w:divsChild>
                        <w:div w:id="1382242089">
                          <w:marLeft w:val="0"/>
                          <w:marRight w:val="0"/>
                          <w:marTop w:val="0"/>
                          <w:marBottom w:val="0"/>
                          <w:divBdr>
                            <w:top w:val="none" w:sz="0" w:space="0" w:color="auto"/>
                            <w:left w:val="none" w:sz="0" w:space="0" w:color="auto"/>
                            <w:bottom w:val="none" w:sz="0" w:space="0" w:color="auto"/>
                            <w:right w:val="none" w:sz="0" w:space="0" w:color="auto"/>
                          </w:divBdr>
                          <w:divsChild>
                            <w:div w:id="1107774368">
                              <w:marLeft w:val="0"/>
                              <w:marRight w:val="0"/>
                              <w:marTop w:val="0"/>
                              <w:marBottom w:val="0"/>
                              <w:divBdr>
                                <w:top w:val="none" w:sz="0" w:space="0" w:color="auto"/>
                                <w:left w:val="none" w:sz="0" w:space="0" w:color="auto"/>
                                <w:bottom w:val="none" w:sz="0" w:space="0" w:color="auto"/>
                                <w:right w:val="none" w:sz="0" w:space="0" w:color="auto"/>
                              </w:divBdr>
                              <w:divsChild>
                                <w:div w:id="1199970644">
                                  <w:marLeft w:val="0"/>
                                  <w:marRight w:val="0"/>
                                  <w:marTop w:val="0"/>
                                  <w:marBottom w:val="0"/>
                                  <w:divBdr>
                                    <w:top w:val="none" w:sz="0" w:space="0" w:color="auto"/>
                                    <w:left w:val="none" w:sz="0" w:space="0" w:color="auto"/>
                                    <w:bottom w:val="none" w:sz="0" w:space="0" w:color="auto"/>
                                    <w:right w:val="none" w:sz="0" w:space="0" w:color="auto"/>
                                  </w:divBdr>
                                  <w:divsChild>
                                    <w:div w:id="153301751">
                                      <w:marLeft w:val="0"/>
                                      <w:marRight w:val="0"/>
                                      <w:marTop w:val="0"/>
                                      <w:marBottom w:val="0"/>
                                      <w:divBdr>
                                        <w:top w:val="none" w:sz="0" w:space="0" w:color="auto"/>
                                        <w:left w:val="none" w:sz="0" w:space="0" w:color="auto"/>
                                        <w:bottom w:val="none" w:sz="0" w:space="0" w:color="auto"/>
                                        <w:right w:val="none" w:sz="0" w:space="0" w:color="auto"/>
                                      </w:divBdr>
                                      <w:divsChild>
                                        <w:div w:id="1151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54009">
          <w:marLeft w:val="0"/>
          <w:marRight w:val="0"/>
          <w:marTop w:val="0"/>
          <w:marBottom w:val="0"/>
          <w:divBdr>
            <w:top w:val="none" w:sz="0" w:space="0" w:color="auto"/>
            <w:left w:val="none" w:sz="0" w:space="0" w:color="auto"/>
            <w:bottom w:val="none" w:sz="0" w:space="0" w:color="auto"/>
            <w:right w:val="none" w:sz="0" w:space="0" w:color="auto"/>
          </w:divBdr>
          <w:divsChild>
            <w:div w:id="2046716226">
              <w:marLeft w:val="0"/>
              <w:marRight w:val="0"/>
              <w:marTop w:val="0"/>
              <w:marBottom w:val="0"/>
              <w:divBdr>
                <w:top w:val="none" w:sz="0" w:space="0" w:color="auto"/>
                <w:left w:val="none" w:sz="0" w:space="0" w:color="auto"/>
                <w:bottom w:val="none" w:sz="0" w:space="0" w:color="auto"/>
                <w:right w:val="none" w:sz="0" w:space="0" w:color="auto"/>
              </w:divBdr>
              <w:divsChild>
                <w:div w:id="518394687">
                  <w:marLeft w:val="0"/>
                  <w:marRight w:val="0"/>
                  <w:marTop w:val="0"/>
                  <w:marBottom w:val="0"/>
                  <w:divBdr>
                    <w:top w:val="none" w:sz="0" w:space="0" w:color="auto"/>
                    <w:left w:val="none" w:sz="0" w:space="0" w:color="auto"/>
                    <w:bottom w:val="none" w:sz="0" w:space="0" w:color="auto"/>
                    <w:right w:val="none" w:sz="0" w:space="0" w:color="auto"/>
                  </w:divBdr>
                  <w:divsChild>
                    <w:div w:id="956563547">
                      <w:marLeft w:val="0"/>
                      <w:marRight w:val="0"/>
                      <w:marTop w:val="0"/>
                      <w:marBottom w:val="0"/>
                      <w:divBdr>
                        <w:top w:val="none" w:sz="0" w:space="0" w:color="auto"/>
                        <w:left w:val="none" w:sz="0" w:space="0" w:color="auto"/>
                        <w:bottom w:val="none" w:sz="0" w:space="0" w:color="auto"/>
                        <w:right w:val="none" w:sz="0" w:space="0" w:color="auto"/>
                      </w:divBdr>
                      <w:divsChild>
                        <w:div w:id="1748381200">
                          <w:marLeft w:val="0"/>
                          <w:marRight w:val="0"/>
                          <w:marTop w:val="0"/>
                          <w:marBottom w:val="0"/>
                          <w:divBdr>
                            <w:top w:val="none" w:sz="0" w:space="0" w:color="auto"/>
                            <w:left w:val="none" w:sz="0" w:space="0" w:color="auto"/>
                            <w:bottom w:val="none" w:sz="0" w:space="0" w:color="auto"/>
                            <w:right w:val="none" w:sz="0" w:space="0" w:color="auto"/>
                          </w:divBdr>
                          <w:divsChild>
                            <w:div w:id="707341524">
                              <w:marLeft w:val="0"/>
                              <w:marRight w:val="0"/>
                              <w:marTop w:val="0"/>
                              <w:marBottom w:val="0"/>
                              <w:divBdr>
                                <w:top w:val="none" w:sz="0" w:space="0" w:color="auto"/>
                                <w:left w:val="none" w:sz="0" w:space="0" w:color="auto"/>
                                <w:bottom w:val="none" w:sz="0" w:space="0" w:color="auto"/>
                                <w:right w:val="none" w:sz="0" w:space="0" w:color="auto"/>
                              </w:divBdr>
                              <w:divsChild>
                                <w:div w:id="11640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8091">
                  <w:marLeft w:val="0"/>
                  <w:marRight w:val="0"/>
                  <w:marTop w:val="0"/>
                  <w:marBottom w:val="0"/>
                  <w:divBdr>
                    <w:top w:val="none" w:sz="0" w:space="0" w:color="auto"/>
                    <w:left w:val="none" w:sz="0" w:space="0" w:color="auto"/>
                    <w:bottom w:val="none" w:sz="0" w:space="0" w:color="auto"/>
                    <w:right w:val="none" w:sz="0" w:space="0" w:color="auto"/>
                  </w:divBdr>
                  <w:divsChild>
                    <w:div w:id="1466312706">
                      <w:marLeft w:val="0"/>
                      <w:marRight w:val="0"/>
                      <w:marTop w:val="0"/>
                      <w:marBottom w:val="0"/>
                      <w:divBdr>
                        <w:top w:val="none" w:sz="0" w:space="0" w:color="auto"/>
                        <w:left w:val="none" w:sz="0" w:space="0" w:color="auto"/>
                        <w:bottom w:val="none" w:sz="0" w:space="0" w:color="auto"/>
                        <w:right w:val="none" w:sz="0" w:space="0" w:color="auto"/>
                      </w:divBdr>
                      <w:divsChild>
                        <w:div w:id="1137842779">
                          <w:marLeft w:val="0"/>
                          <w:marRight w:val="0"/>
                          <w:marTop w:val="0"/>
                          <w:marBottom w:val="0"/>
                          <w:divBdr>
                            <w:top w:val="none" w:sz="0" w:space="0" w:color="auto"/>
                            <w:left w:val="none" w:sz="0" w:space="0" w:color="auto"/>
                            <w:bottom w:val="none" w:sz="0" w:space="0" w:color="auto"/>
                            <w:right w:val="none" w:sz="0" w:space="0" w:color="auto"/>
                          </w:divBdr>
                          <w:divsChild>
                            <w:div w:id="34281318">
                              <w:marLeft w:val="0"/>
                              <w:marRight w:val="0"/>
                              <w:marTop w:val="0"/>
                              <w:marBottom w:val="0"/>
                              <w:divBdr>
                                <w:top w:val="none" w:sz="0" w:space="0" w:color="auto"/>
                                <w:left w:val="none" w:sz="0" w:space="0" w:color="auto"/>
                                <w:bottom w:val="none" w:sz="0" w:space="0" w:color="auto"/>
                                <w:right w:val="none" w:sz="0" w:space="0" w:color="auto"/>
                              </w:divBdr>
                              <w:divsChild>
                                <w:div w:id="2004963514">
                                  <w:marLeft w:val="0"/>
                                  <w:marRight w:val="0"/>
                                  <w:marTop w:val="0"/>
                                  <w:marBottom w:val="0"/>
                                  <w:divBdr>
                                    <w:top w:val="none" w:sz="0" w:space="0" w:color="auto"/>
                                    <w:left w:val="none" w:sz="0" w:space="0" w:color="auto"/>
                                    <w:bottom w:val="none" w:sz="0" w:space="0" w:color="auto"/>
                                    <w:right w:val="none" w:sz="0" w:space="0" w:color="auto"/>
                                  </w:divBdr>
                                  <w:divsChild>
                                    <w:div w:id="1908028533">
                                      <w:marLeft w:val="0"/>
                                      <w:marRight w:val="0"/>
                                      <w:marTop w:val="0"/>
                                      <w:marBottom w:val="0"/>
                                      <w:divBdr>
                                        <w:top w:val="none" w:sz="0" w:space="0" w:color="auto"/>
                                        <w:left w:val="none" w:sz="0" w:space="0" w:color="auto"/>
                                        <w:bottom w:val="none" w:sz="0" w:space="0" w:color="auto"/>
                                        <w:right w:val="none" w:sz="0" w:space="0" w:color="auto"/>
                                      </w:divBdr>
                                      <w:divsChild>
                                        <w:div w:id="1025132316">
                                          <w:marLeft w:val="0"/>
                                          <w:marRight w:val="0"/>
                                          <w:marTop w:val="0"/>
                                          <w:marBottom w:val="0"/>
                                          <w:divBdr>
                                            <w:top w:val="none" w:sz="0" w:space="0" w:color="auto"/>
                                            <w:left w:val="none" w:sz="0" w:space="0" w:color="auto"/>
                                            <w:bottom w:val="none" w:sz="0" w:space="0" w:color="auto"/>
                                            <w:right w:val="none" w:sz="0" w:space="0" w:color="auto"/>
                                          </w:divBdr>
                                          <w:divsChild>
                                            <w:div w:id="490951028">
                                              <w:marLeft w:val="0"/>
                                              <w:marRight w:val="0"/>
                                              <w:marTop w:val="0"/>
                                              <w:marBottom w:val="0"/>
                                              <w:divBdr>
                                                <w:top w:val="none" w:sz="0" w:space="0" w:color="auto"/>
                                                <w:left w:val="none" w:sz="0" w:space="0" w:color="auto"/>
                                                <w:bottom w:val="none" w:sz="0" w:space="0" w:color="auto"/>
                                                <w:right w:val="none" w:sz="0" w:space="0" w:color="auto"/>
                                              </w:divBdr>
                                            </w:div>
                                            <w:div w:id="1442609684">
                                              <w:marLeft w:val="0"/>
                                              <w:marRight w:val="0"/>
                                              <w:marTop w:val="0"/>
                                              <w:marBottom w:val="0"/>
                                              <w:divBdr>
                                                <w:top w:val="none" w:sz="0" w:space="0" w:color="auto"/>
                                                <w:left w:val="none" w:sz="0" w:space="0" w:color="auto"/>
                                                <w:bottom w:val="none" w:sz="0" w:space="0" w:color="auto"/>
                                                <w:right w:val="none" w:sz="0" w:space="0" w:color="auto"/>
                                              </w:divBdr>
                                              <w:divsChild>
                                                <w:div w:id="1329944771">
                                                  <w:marLeft w:val="0"/>
                                                  <w:marRight w:val="0"/>
                                                  <w:marTop w:val="0"/>
                                                  <w:marBottom w:val="0"/>
                                                  <w:divBdr>
                                                    <w:top w:val="none" w:sz="0" w:space="0" w:color="auto"/>
                                                    <w:left w:val="none" w:sz="0" w:space="0" w:color="auto"/>
                                                    <w:bottom w:val="none" w:sz="0" w:space="0" w:color="auto"/>
                                                    <w:right w:val="none" w:sz="0" w:space="0" w:color="auto"/>
                                                  </w:divBdr>
                                                  <w:divsChild>
                                                    <w:div w:id="16150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82972">
                          <w:marLeft w:val="0"/>
                          <w:marRight w:val="0"/>
                          <w:marTop w:val="0"/>
                          <w:marBottom w:val="0"/>
                          <w:divBdr>
                            <w:top w:val="none" w:sz="0" w:space="0" w:color="auto"/>
                            <w:left w:val="none" w:sz="0" w:space="0" w:color="auto"/>
                            <w:bottom w:val="none" w:sz="0" w:space="0" w:color="auto"/>
                            <w:right w:val="none" w:sz="0" w:space="0" w:color="auto"/>
                          </w:divBdr>
                          <w:divsChild>
                            <w:div w:id="296420346">
                              <w:marLeft w:val="0"/>
                              <w:marRight w:val="0"/>
                              <w:marTop w:val="0"/>
                              <w:marBottom w:val="0"/>
                              <w:divBdr>
                                <w:top w:val="none" w:sz="0" w:space="0" w:color="auto"/>
                                <w:left w:val="none" w:sz="0" w:space="0" w:color="auto"/>
                                <w:bottom w:val="none" w:sz="0" w:space="0" w:color="auto"/>
                                <w:right w:val="none" w:sz="0" w:space="0" w:color="auto"/>
                              </w:divBdr>
                              <w:divsChild>
                                <w:div w:id="1850558463">
                                  <w:marLeft w:val="0"/>
                                  <w:marRight w:val="0"/>
                                  <w:marTop w:val="0"/>
                                  <w:marBottom w:val="0"/>
                                  <w:divBdr>
                                    <w:top w:val="none" w:sz="0" w:space="0" w:color="auto"/>
                                    <w:left w:val="none" w:sz="0" w:space="0" w:color="auto"/>
                                    <w:bottom w:val="none" w:sz="0" w:space="0" w:color="auto"/>
                                    <w:right w:val="none" w:sz="0" w:space="0" w:color="auto"/>
                                  </w:divBdr>
                                  <w:divsChild>
                                    <w:div w:id="4957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515469">
          <w:marLeft w:val="0"/>
          <w:marRight w:val="0"/>
          <w:marTop w:val="0"/>
          <w:marBottom w:val="0"/>
          <w:divBdr>
            <w:top w:val="none" w:sz="0" w:space="0" w:color="auto"/>
            <w:left w:val="none" w:sz="0" w:space="0" w:color="auto"/>
            <w:bottom w:val="none" w:sz="0" w:space="0" w:color="auto"/>
            <w:right w:val="none" w:sz="0" w:space="0" w:color="auto"/>
          </w:divBdr>
          <w:divsChild>
            <w:div w:id="717051536">
              <w:marLeft w:val="0"/>
              <w:marRight w:val="0"/>
              <w:marTop w:val="0"/>
              <w:marBottom w:val="0"/>
              <w:divBdr>
                <w:top w:val="none" w:sz="0" w:space="0" w:color="auto"/>
                <w:left w:val="none" w:sz="0" w:space="0" w:color="auto"/>
                <w:bottom w:val="none" w:sz="0" w:space="0" w:color="auto"/>
                <w:right w:val="none" w:sz="0" w:space="0" w:color="auto"/>
              </w:divBdr>
              <w:divsChild>
                <w:div w:id="1360351475">
                  <w:marLeft w:val="0"/>
                  <w:marRight w:val="0"/>
                  <w:marTop w:val="0"/>
                  <w:marBottom w:val="0"/>
                  <w:divBdr>
                    <w:top w:val="none" w:sz="0" w:space="0" w:color="auto"/>
                    <w:left w:val="none" w:sz="0" w:space="0" w:color="auto"/>
                    <w:bottom w:val="none" w:sz="0" w:space="0" w:color="auto"/>
                    <w:right w:val="none" w:sz="0" w:space="0" w:color="auto"/>
                  </w:divBdr>
                  <w:divsChild>
                    <w:div w:id="1956600593">
                      <w:marLeft w:val="0"/>
                      <w:marRight w:val="0"/>
                      <w:marTop w:val="0"/>
                      <w:marBottom w:val="0"/>
                      <w:divBdr>
                        <w:top w:val="none" w:sz="0" w:space="0" w:color="auto"/>
                        <w:left w:val="none" w:sz="0" w:space="0" w:color="auto"/>
                        <w:bottom w:val="none" w:sz="0" w:space="0" w:color="auto"/>
                        <w:right w:val="none" w:sz="0" w:space="0" w:color="auto"/>
                      </w:divBdr>
                      <w:divsChild>
                        <w:div w:id="197206171">
                          <w:marLeft w:val="0"/>
                          <w:marRight w:val="0"/>
                          <w:marTop w:val="0"/>
                          <w:marBottom w:val="0"/>
                          <w:divBdr>
                            <w:top w:val="none" w:sz="0" w:space="0" w:color="auto"/>
                            <w:left w:val="none" w:sz="0" w:space="0" w:color="auto"/>
                            <w:bottom w:val="none" w:sz="0" w:space="0" w:color="auto"/>
                            <w:right w:val="none" w:sz="0" w:space="0" w:color="auto"/>
                          </w:divBdr>
                          <w:divsChild>
                            <w:div w:id="1772317534">
                              <w:marLeft w:val="0"/>
                              <w:marRight w:val="0"/>
                              <w:marTop w:val="0"/>
                              <w:marBottom w:val="0"/>
                              <w:divBdr>
                                <w:top w:val="none" w:sz="0" w:space="0" w:color="auto"/>
                                <w:left w:val="none" w:sz="0" w:space="0" w:color="auto"/>
                                <w:bottom w:val="none" w:sz="0" w:space="0" w:color="auto"/>
                                <w:right w:val="none" w:sz="0" w:space="0" w:color="auto"/>
                              </w:divBdr>
                              <w:divsChild>
                                <w:div w:id="598955287">
                                  <w:marLeft w:val="0"/>
                                  <w:marRight w:val="0"/>
                                  <w:marTop w:val="0"/>
                                  <w:marBottom w:val="0"/>
                                  <w:divBdr>
                                    <w:top w:val="none" w:sz="0" w:space="0" w:color="auto"/>
                                    <w:left w:val="none" w:sz="0" w:space="0" w:color="auto"/>
                                    <w:bottom w:val="none" w:sz="0" w:space="0" w:color="auto"/>
                                    <w:right w:val="none" w:sz="0" w:space="0" w:color="auto"/>
                                  </w:divBdr>
                                  <w:divsChild>
                                    <w:div w:id="199899024">
                                      <w:marLeft w:val="0"/>
                                      <w:marRight w:val="0"/>
                                      <w:marTop w:val="0"/>
                                      <w:marBottom w:val="0"/>
                                      <w:divBdr>
                                        <w:top w:val="none" w:sz="0" w:space="0" w:color="auto"/>
                                        <w:left w:val="none" w:sz="0" w:space="0" w:color="auto"/>
                                        <w:bottom w:val="none" w:sz="0" w:space="0" w:color="auto"/>
                                        <w:right w:val="none" w:sz="0" w:space="0" w:color="auto"/>
                                      </w:divBdr>
                                      <w:divsChild>
                                        <w:div w:id="771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20113">
          <w:marLeft w:val="0"/>
          <w:marRight w:val="0"/>
          <w:marTop w:val="0"/>
          <w:marBottom w:val="0"/>
          <w:divBdr>
            <w:top w:val="none" w:sz="0" w:space="0" w:color="auto"/>
            <w:left w:val="none" w:sz="0" w:space="0" w:color="auto"/>
            <w:bottom w:val="none" w:sz="0" w:space="0" w:color="auto"/>
            <w:right w:val="none" w:sz="0" w:space="0" w:color="auto"/>
          </w:divBdr>
          <w:divsChild>
            <w:div w:id="1682004271">
              <w:marLeft w:val="0"/>
              <w:marRight w:val="0"/>
              <w:marTop w:val="0"/>
              <w:marBottom w:val="0"/>
              <w:divBdr>
                <w:top w:val="none" w:sz="0" w:space="0" w:color="auto"/>
                <w:left w:val="none" w:sz="0" w:space="0" w:color="auto"/>
                <w:bottom w:val="none" w:sz="0" w:space="0" w:color="auto"/>
                <w:right w:val="none" w:sz="0" w:space="0" w:color="auto"/>
              </w:divBdr>
              <w:divsChild>
                <w:div w:id="1237088685">
                  <w:marLeft w:val="0"/>
                  <w:marRight w:val="0"/>
                  <w:marTop w:val="0"/>
                  <w:marBottom w:val="0"/>
                  <w:divBdr>
                    <w:top w:val="none" w:sz="0" w:space="0" w:color="auto"/>
                    <w:left w:val="none" w:sz="0" w:space="0" w:color="auto"/>
                    <w:bottom w:val="none" w:sz="0" w:space="0" w:color="auto"/>
                    <w:right w:val="none" w:sz="0" w:space="0" w:color="auto"/>
                  </w:divBdr>
                  <w:divsChild>
                    <w:div w:id="885029588">
                      <w:marLeft w:val="0"/>
                      <w:marRight w:val="0"/>
                      <w:marTop w:val="0"/>
                      <w:marBottom w:val="0"/>
                      <w:divBdr>
                        <w:top w:val="none" w:sz="0" w:space="0" w:color="auto"/>
                        <w:left w:val="none" w:sz="0" w:space="0" w:color="auto"/>
                        <w:bottom w:val="none" w:sz="0" w:space="0" w:color="auto"/>
                        <w:right w:val="none" w:sz="0" w:space="0" w:color="auto"/>
                      </w:divBdr>
                      <w:divsChild>
                        <w:div w:id="517039032">
                          <w:marLeft w:val="0"/>
                          <w:marRight w:val="0"/>
                          <w:marTop w:val="0"/>
                          <w:marBottom w:val="0"/>
                          <w:divBdr>
                            <w:top w:val="none" w:sz="0" w:space="0" w:color="auto"/>
                            <w:left w:val="none" w:sz="0" w:space="0" w:color="auto"/>
                            <w:bottom w:val="none" w:sz="0" w:space="0" w:color="auto"/>
                            <w:right w:val="none" w:sz="0" w:space="0" w:color="auto"/>
                          </w:divBdr>
                          <w:divsChild>
                            <w:div w:id="838887475">
                              <w:marLeft w:val="0"/>
                              <w:marRight w:val="0"/>
                              <w:marTop w:val="0"/>
                              <w:marBottom w:val="0"/>
                              <w:divBdr>
                                <w:top w:val="none" w:sz="0" w:space="0" w:color="auto"/>
                                <w:left w:val="none" w:sz="0" w:space="0" w:color="auto"/>
                                <w:bottom w:val="none" w:sz="0" w:space="0" w:color="auto"/>
                                <w:right w:val="none" w:sz="0" w:space="0" w:color="auto"/>
                              </w:divBdr>
                              <w:divsChild>
                                <w:div w:id="6427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76407">
                  <w:marLeft w:val="0"/>
                  <w:marRight w:val="0"/>
                  <w:marTop w:val="0"/>
                  <w:marBottom w:val="0"/>
                  <w:divBdr>
                    <w:top w:val="none" w:sz="0" w:space="0" w:color="auto"/>
                    <w:left w:val="none" w:sz="0" w:space="0" w:color="auto"/>
                    <w:bottom w:val="none" w:sz="0" w:space="0" w:color="auto"/>
                    <w:right w:val="none" w:sz="0" w:space="0" w:color="auto"/>
                  </w:divBdr>
                  <w:divsChild>
                    <w:div w:id="533158272">
                      <w:marLeft w:val="0"/>
                      <w:marRight w:val="0"/>
                      <w:marTop w:val="0"/>
                      <w:marBottom w:val="0"/>
                      <w:divBdr>
                        <w:top w:val="none" w:sz="0" w:space="0" w:color="auto"/>
                        <w:left w:val="none" w:sz="0" w:space="0" w:color="auto"/>
                        <w:bottom w:val="none" w:sz="0" w:space="0" w:color="auto"/>
                        <w:right w:val="none" w:sz="0" w:space="0" w:color="auto"/>
                      </w:divBdr>
                      <w:divsChild>
                        <w:div w:id="1940018825">
                          <w:marLeft w:val="0"/>
                          <w:marRight w:val="0"/>
                          <w:marTop w:val="0"/>
                          <w:marBottom w:val="0"/>
                          <w:divBdr>
                            <w:top w:val="none" w:sz="0" w:space="0" w:color="auto"/>
                            <w:left w:val="none" w:sz="0" w:space="0" w:color="auto"/>
                            <w:bottom w:val="none" w:sz="0" w:space="0" w:color="auto"/>
                            <w:right w:val="none" w:sz="0" w:space="0" w:color="auto"/>
                          </w:divBdr>
                          <w:divsChild>
                            <w:div w:id="41948144">
                              <w:marLeft w:val="0"/>
                              <w:marRight w:val="0"/>
                              <w:marTop w:val="0"/>
                              <w:marBottom w:val="0"/>
                              <w:divBdr>
                                <w:top w:val="none" w:sz="0" w:space="0" w:color="auto"/>
                                <w:left w:val="none" w:sz="0" w:space="0" w:color="auto"/>
                                <w:bottom w:val="none" w:sz="0" w:space="0" w:color="auto"/>
                                <w:right w:val="none" w:sz="0" w:space="0" w:color="auto"/>
                              </w:divBdr>
                              <w:divsChild>
                                <w:div w:id="1649937726">
                                  <w:marLeft w:val="0"/>
                                  <w:marRight w:val="0"/>
                                  <w:marTop w:val="0"/>
                                  <w:marBottom w:val="0"/>
                                  <w:divBdr>
                                    <w:top w:val="none" w:sz="0" w:space="0" w:color="auto"/>
                                    <w:left w:val="none" w:sz="0" w:space="0" w:color="auto"/>
                                    <w:bottom w:val="none" w:sz="0" w:space="0" w:color="auto"/>
                                    <w:right w:val="none" w:sz="0" w:space="0" w:color="auto"/>
                                  </w:divBdr>
                                  <w:divsChild>
                                    <w:div w:id="18104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4829">
                          <w:marLeft w:val="0"/>
                          <w:marRight w:val="0"/>
                          <w:marTop w:val="0"/>
                          <w:marBottom w:val="0"/>
                          <w:divBdr>
                            <w:top w:val="none" w:sz="0" w:space="0" w:color="auto"/>
                            <w:left w:val="none" w:sz="0" w:space="0" w:color="auto"/>
                            <w:bottom w:val="none" w:sz="0" w:space="0" w:color="auto"/>
                            <w:right w:val="none" w:sz="0" w:space="0" w:color="auto"/>
                          </w:divBdr>
                          <w:divsChild>
                            <w:div w:id="1211571384">
                              <w:marLeft w:val="0"/>
                              <w:marRight w:val="0"/>
                              <w:marTop w:val="0"/>
                              <w:marBottom w:val="0"/>
                              <w:divBdr>
                                <w:top w:val="none" w:sz="0" w:space="0" w:color="auto"/>
                                <w:left w:val="none" w:sz="0" w:space="0" w:color="auto"/>
                                <w:bottom w:val="none" w:sz="0" w:space="0" w:color="auto"/>
                                <w:right w:val="none" w:sz="0" w:space="0" w:color="auto"/>
                              </w:divBdr>
                              <w:divsChild>
                                <w:div w:id="433717663">
                                  <w:marLeft w:val="0"/>
                                  <w:marRight w:val="0"/>
                                  <w:marTop w:val="0"/>
                                  <w:marBottom w:val="0"/>
                                  <w:divBdr>
                                    <w:top w:val="none" w:sz="0" w:space="0" w:color="auto"/>
                                    <w:left w:val="none" w:sz="0" w:space="0" w:color="auto"/>
                                    <w:bottom w:val="none" w:sz="0" w:space="0" w:color="auto"/>
                                    <w:right w:val="none" w:sz="0" w:space="0" w:color="auto"/>
                                  </w:divBdr>
                                  <w:divsChild>
                                    <w:div w:id="19158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256275">
          <w:marLeft w:val="0"/>
          <w:marRight w:val="0"/>
          <w:marTop w:val="0"/>
          <w:marBottom w:val="0"/>
          <w:divBdr>
            <w:top w:val="none" w:sz="0" w:space="0" w:color="auto"/>
            <w:left w:val="none" w:sz="0" w:space="0" w:color="auto"/>
            <w:bottom w:val="none" w:sz="0" w:space="0" w:color="auto"/>
            <w:right w:val="none" w:sz="0" w:space="0" w:color="auto"/>
          </w:divBdr>
          <w:divsChild>
            <w:div w:id="1896815188">
              <w:marLeft w:val="0"/>
              <w:marRight w:val="0"/>
              <w:marTop w:val="0"/>
              <w:marBottom w:val="0"/>
              <w:divBdr>
                <w:top w:val="none" w:sz="0" w:space="0" w:color="auto"/>
                <w:left w:val="none" w:sz="0" w:space="0" w:color="auto"/>
                <w:bottom w:val="none" w:sz="0" w:space="0" w:color="auto"/>
                <w:right w:val="none" w:sz="0" w:space="0" w:color="auto"/>
              </w:divBdr>
              <w:divsChild>
                <w:div w:id="234515013">
                  <w:marLeft w:val="0"/>
                  <w:marRight w:val="0"/>
                  <w:marTop w:val="0"/>
                  <w:marBottom w:val="0"/>
                  <w:divBdr>
                    <w:top w:val="none" w:sz="0" w:space="0" w:color="auto"/>
                    <w:left w:val="none" w:sz="0" w:space="0" w:color="auto"/>
                    <w:bottom w:val="none" w:sz="0" w:space="0" w:color="auto"/>
                    <w:right w:val="none" w:sz="0" w:space="0" w:color="auto"/>
                  </w:divBdr>
                  <w:divsChild>
                    <w:div w:id="10377059">
                      <w:marLeft w:val="0"/>
                      <w:marRight w:val="0"/>
                      <w:marTop w:val="0"/>
                      <w:marBottom w:val="0"/>
                      <w:divBdr>
                        <w:top w:val="none" w:sz="0" w:space="0" w:color="auto"/>
                        <w:left w:val="none" w:sz="0" w:space="0" w:color="auto"/>
                        <w:bottom w:val="none" w:sz="0" w:space="0" w:color="auto"/>
                        <w:right w:val="none" w:sz="0" w:space="0" w:color="auto"/>
                      </w:divBdr>
                      <w:divsChild>
                        <w:div w:id="934900193">
                          <w:marLeft w:val="0"/>
                          <w:marRight w:val="0"/>
                          <w:marTop w:val="0"/>
                          <w:marBottom w:val="0"/>
                          <w:divBdr>
                            <w:top w:val="none" w:sz="0" w:space="0" w:color="auto"/>
                            <w:left w:val="none" w:sz="0" w:space="0" w:color="auto"/>
                            <w:bottom w:val="none" w:sz="0" w:space="0" w:color="auto"/>
                            <w:right w:val="none" w:sz="0" w:space="0" w:color="auto"/>
                          </w:divBdr>
                          <w:divsChild>
                            <w:div w:id="1152715007">
                              <w:marLeft w:val="0"/>
                              <w:marRight w:val="0"/>
                              <w:marTop w:val="0"/>
                              <w:marBottom w:val="0"/>
                              <w:divBdr>
                                <w:top w:val="none" w:sz="0" w:space="0" w:color="auto"/>
                                <w:left w:val="none" w:sz="0" w:space="0" w:color="auto"/>
                                <w:bottom w:val="none" w:sz="0" w:space="0" w:color="auto"/>
                                <w:right w:val="none" w:sz="0" w:space="0" w:color="auto"/>
                              </w:divBdr>
                              <w:divsChild>
                                <w:div w:id="293753573">
                                  <w:marLeft w:val="0"/>
                                  <w:marRight w:val="0"/>
                                  <w:marTop w:val="0"/>
                                  <w:marBottom w:val="0"/>
                                  <w:divBdr>
                                    <w:top w:val="none" w:sz="0" w:space="0" w:color="auto"/>
                                    <w:left w:val="none" w:sz="0" w:space="0" w:color="auto"/>
                                    <w:bottom w:val="none" w:sz="0" w:space="0" w:color="auto"/>
                                    <w:right w:val="none" w:sz="0" w:space="0" w:color="auto"/>
                                  </w:divBdr>
                                  <w:divsChild>
                                    <w:div w:id="1402212637">
                                      <w:marLeft w:val="0"/>
                                      <w:marRight w:val="0"/>
                                      <w:marTop w:val="0"/>
                                      <w:marBottom w:val="0"/>
                                      <w:divBdr>
                                        <w:top w:val="none" w:sz="0" w:space="0" w:color="auto"/>
                                        <w:left w:val="none" w:sz="0" w:space="0" w:color="auto"/>
                                        <w:bottom w:val="none" w:sz="0" w:space="0" w:color="auto"/>
                                        <w:right w:val="none" w:sz="0" w:space="0" w:color="auto"/>
                                      </w:divBdr>
                                      <w:divsChild>
                                        <w:div w:id="5319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447518">
          <w:marLeft w:val="0"/>
          <w:marRight w:val="0"/>
          <w:marTop w:val="0"/>
          <w:marBottom w:val="0"/>
          <w:divBdr>
            <w:top w:val="none" w:sz="0" w:space="0" w:color="auto"/>
            <w:left w:val="none" w:sz="0" w:space="0" w:color="auto"/>
            <w:bottom w:val="none" w:sz="0" w:space="0" w:color="auto"/>
            <w:right w:val="none" w:sz="0" w:space="0" w:color="auto"/>
          </w:divBdr>
          <w:divsChild>
            <w:div w:id="1073233957">
              <w:marLeft w:val="0"/>
              <w:marRight w:val="0"/>
              <w:marTop w:val="0"/>
              <w:marBottom w:val="0"/>
              <w:divBdr>
                <w:top w:val="none" w:sz="0" w:space="0" w:color="auto"/>
                <w:left w:val="none" w:sz="0" w:space="0" w:color="auto"/>
                <w:bottom w:val="none" w:sz="0" w:space="0" w:color="auto"/>
                <w:right w:val="none" w:sz="0" w:space="0" w:color="auto"/>
              </w:divBdr>
              <w:divsChild>
                <w:div w:id="1524438107">
                  <w:marLeft w:val="0"/>
                  <w:marRight w:val="0"/>
                  <w:marTop w:val="0"/>
                  <w:marBottom w:val="0"/>
                  <w:divBdr>
                    <w:top w:val="none" w:sz="0" w:space="0" w:color="auto"/>
                    <w:left w:val="none" w:sz="0" w:space="0" w:color="auto"/>
                    <w:bottom w:val="none" w:sz="0" w:space="0" w:color="auto"/>
                    <w:right w:val="none" w:sz="0" w:space="0" w:color="auto"/>
                  </w:divBdr>
                  <w:divsChild>
                    <w:div w:id="1217355091">
                      <w:marLeft w:val="0"/>
                      <w:marRight w:val="0"/>
                      <w:marTop w:val="0"/>
                      <w:marBottom w:val="0"/>
                      <w:divBdr>
                        <w:top w:val="none" w:sz="0" w:space="0" w:color="auto"/>
                        <w:left w:val="none" w:sz="0" w:space="0" w:color="auto"/>
                        <w:bottom w:val="none" w:sz="0" w:space="0" w:color="auto"/>
                        <w:right w:val="none" w:sz="0" w:space="0" w:color="auto"/>
                      </w:divBdr>
                      <w:divsChild>
                        <w:div w:id="1092822361">
                          <w:marLeft w:val="0"/>
                          <w:marRight w:val="0"/>
                          <w:marTop w:val="0"/>
                          <w:marBottom w:val="0"/>
                          <w:divBdr>
                            <w:top w:val="none" w:sz="0" w:space="0" w:color="auto"/>
                            <w:left w:val="none" w:sz="0" w:space="0" w:color="auto"/>
                            <w:bottom w:val="none" w:sz="0" w:space="0" w:color="auto"/>
                            <w:right w:val="none" w:sz="0" w:space="0" w:color="auto"/>
                          </w:divBdr>
                          <w:divsChild>
                            <w:div w:id="1794981587">
                              <w:marLeft w:val="0"/>
                              <w:marRight w:val="0"/>
                              <w:marTop w:val="0"/>
                              <w:marBottom w:val="0"/>
                              <w:divBdr>
                                <w:top w:val="none" w:sz="0" w:space="0" w:color="auto"/>
                                <w:left w:val="none" w:sz="0" w:space="0" w:color="auto"/>
                                <w:bottom w:val="none" w:sz="0" w:space="0" w:color="auto"/>
                                <w:right w:val="none" w:sz="0" w:space="0" w:color="auto"/>
                              </w:divBdr>
                              <w:divsChild>
                                <w:div w:id="395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7158">
                  <w:marLeft w:val="0"/>
                  <w:marRight w:val="0"/>
                  <w:marTop w:val="0"/>
                  <w:marBottom w:val="0"/>
                  <w:divBdr>
                    <w:top w:val="none" w:sz="0" w:space="0" w:color="auto"/>
                    <w:left w:val="none" w:sz="0" w:space="0" w:color="auto"/>
                    <w:bottom w:val="none" w:sz="0" w:space="0" w:color="auto"/>
                    <w:right w:val="none" w:sz="0" w:space="0" w:color="auto"/>
                  </w:divBdr>
                  <w:divsChild>
                    <w:div w:id="410129375">
                      <w:marLeft w:val="0"/>
                      <w:marRight w:val="0"/>
                      <w:marTop w:val="0"/>
                      <w:marBottom w:val="0"/>
                      <w:divBdr>
                        <w:top w:val="none" w:sz="0" w:space="0" w:color="auto"/>
                        <w:left w:val="none" w:sz="0" w:space="0" w:color="auto"/>
                        <w:bottom w:val="none" w:sz="0" w:space="0" w:color="auto"/>
                        <w:right w:val="none" w:sz="0" w:space="0" w:color="auto"/>
                      </w:divBdr>
                      <w:divsChild>
                        <w:div w:id="1986742371">
                          <w:marLeft w:val="0"/>
                          <w:marRight w:val="0"/>
                          <w:marTop w:val="0"/>
                          <w:marBottom w:val="0"/>
                          <w:divBdr>
                            <w:top w:val="none" w:sz="0" w:space="0" w:color="auto"/>
                            <w:left w:val="none" w:sz="0" w:space="0" w:color="auto"/>
                            <w:bottom w:val="none" w:sz="0" w:space="0" w:color="auto"/>
                            <w:right w:val="none" w:sz="0" w:space="0" w:color="auto"/>
                          </w:divBdr>
                        </w:div>
                        <w:div w:id="1147818693">
                          <w:marLeft w:val="0"/>
                          <w:marRight w:val="0"/>
                          <w:marTop w:val="0"/>
                          <w:marBottom w:val="0"/>
                          <w:divBdr>
                            <w:top w:val="none" w:sz="0" w:space="0" w:color="auto"/>
                            <w:left w:val="none" w:sz="0" w:space="0" w:color="auto"/>
                            <w:bottom w:val="none" w:sz="0" w:space="0" w:color="auto"/>
                            <w:right w:val="none" w:sz="0" w:space="0" w:color="auto"/>
                          </w:divBdr>
                          <w:divsChild>
                            <w:div w:id="607271288">
                              <w:marLeft w:val="0"/>
                              <w:marRight w:val="0"/>
                              <w:marTop w:val="0"/>
                              <w:marBottom w:val="0"/>
                              <w:divBdr>
                                <w:top w:val="none" w:sz="0" w:space="0" w:color="auto"/>
                                <w:left w:val="none" w:sz="0" w:space="0" w:color="auto"/>
                                <w:bottom w:val="none" w:sz="0" w:space="0" w:color="auto"/>
                                <w:right w:val="none" w:sz="0" w:space="0" w:color="auto"/>
                              </w:divBdr>
                              <w:divsChild>
                                <w:div w:id="199054029">
                                  <w:marLeft w:val="0"/>
                                  <w:marRight w:val="0"/>
                                  <w:marTop w:val="0"/>
                                  <w:marBottom w:val="0"/>
                                  <w:divBdr>
                                    <w:top w:val="none" w:sz="0" w:space="0" w:color="auto"/>
                                    <w:left w:val="none" w:sz="0" w:space="0" w:color="auto"/>
                                    <w:bottom w:val="none" w:sz="0" w:space="0" w:color="auto"/>
                                    <w:right w:val="none" w:sz="0" w:space="0" w:color="auto"/>
                                  </w:divBdr>
                                  <w:divsChild>
                                    <w:div w:id="3209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9107">
                          <w:marLeft w:val="0"/>
                          <w:marRight w:val="0"/>
                          <w:marTop w:val="0"/>
                          <w:marBottom w:val="0"/>
                          <w:divBdr>
                            <w:top w:val="none" w:sz="0" w:space="0" w:color="auto"/>
                            <w:left w:val="none" w:sz="0" w:space="0" w:color="auto"/>
                            <w:bottom w:val="none" w:sz="0" w:space="0" w:color="auto"/>
                            <w:right w:val="none" w:sz="0" w:space="0" w:color="auto"/>
                          </w:divBdr>
                          <w:divsChild>
                            <w:div w:id="379131735">
                              <w:marLeft w:val="0"/>
                              <w:marRight w:val="0"/>
                              <w:marTop w:val="0"/>
                              <w:marBottom w:val="0"/>
                              <w:divBdr>
                                <w:top w:val="none" w:sz="0" w:space="0" w:color="auto"/>
                                <w:left w:val="none" w:sz="0" w:space="0" w:color="auto"/>
                                <w:bottom w:val="none" w:sz="0" w:space="0" w:color="auto"/>
                                <w:right w:val="none" w:sz="0" w:space="0" w:color="auto"/>
                              </w:divBdr>
                              <w:divsChild>
                                <w:div w:id="470438728">
                                  <w:marLeft w:val="0"/>
                                  <w:marRight w:val="0"/>
                                  <w:marTop w:val="0"/>
                                  <w:marBottom w:val="0"/>
                                  <w:divBdr>
                                    <w:top w:val="none" w:sz="0" w:space="0" w:color="auto"/>
                                    <w:left w:val="none" w:sz="0" w:space="0" w:color="auto"/>
                                    <w:bottom w:val="none" w:sz="0" w:space="0" w:color="auto"/>
                                    <w:right w:val="none" w:sz="0" w:space="0" w:color="auto"/>
                                  </w:divBdr>
                                  <w:divsChild>
                                    <w:div w:id="20692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15733">
          <w:marLeft w:val="0"/>
          <w:marRight w:val="0"/>
          <w:marTop w:val="0"/>
          <w:marBottom w:val="0"/>
          <w:divBdr>
            <w:top w:val="none" w:sz="0" w:space="0" w:color="auto"/>
            <w:left w:val="none" w:sz="0" w:space="0" w:color="auto"/>
            <w:bottom w:val="none" w:sz="0" w:space="0" w:color="auto"/>
            <w:right w:val="none" w:sz="0" w:space="0" w:color="auto"/>
          </w:divBdr>
          <w:divsChild>
            <w:div w:id="1906989776">
              <w:marLeft w:val="0"/>
              <w:marRight w:val="0"/>
              <w:marTop w:val="0"/>
              <w:marBottom w:val="0"/>
              <w:divBdr>
                <w:top w:val="none" w:sz="0" w:space="0" w:color="auto"/>
                <w:left w:val="none" w:sz="0" w:space="0" w:color="auto"/>
                <w:bottom w:val="none" w:sz="0" w:space="0" w:color="auto"/>
                <w:right w:val="none" w:sz="0" w:space="0" w:color="auto"/>
              </w:divBdr>
              <w:divsChild>
                <w:div w:id="1861359407">
                  <w:marLeft w:val="0"/>
                  <w:marRight w:val="0"/>
                  <w:marTop w:val="0"/>
                  <w:marBottom w:val="0"/>
                  <w:divBdr>
                    <w:top w:val="none" w:sz="0" w:space="0" w:color="auto"/>
                    <w:left w:val="none" w:sz="0" w:space="0" w:color="auto"/>
                    <w:bottom w:val="none" w:sz="0" w:space="0" w:color="auto"/>
                    <w:right w:val="none" w:sz="0" w:space="0" w:color="auto"/>
                  </w:divBdr>
                  <w:divsChild>
                    <w:div w:id="492990738">
                      <w:marLeft w:val="0"/>
                      <w:marRight w:val="0"/>
                      <w:marTop w:val="0"/>
                      <w:marBottom w:val="0"/>
                      <w:divBdr>
                        <w:top w:val="none" w:sz="0" w:space="0" w:color="auto"/>
                        <w:left w:val="none" w:sz="0" w:space="0" w:color="auto"/>
                        <w:bottom w:val="none" w:sz="0" w:space="0" w:color="auto"/>
                        <w:right w:val="none" w:sz="0" w:space="0" w:color="auto"/>
                      </w:divBdr>
                      <w:divsChild>
                        <w:div w:id="1268731166">
                          <w:marLeft w:val="0"/>
                          <w:marRight w:val="0"/>
                          <w:marTop w:val="0"/>
                          <w:marBottom w:val="0"/>
                          <w:divBdr>
                            <w:top w:val="none" w:sz="0" w:space="0" w:color="auto"/>
                            <w:left w:val="none" w:sz="0" w:space="0" w:color="auto"/>
                            <w:bottom w:val="none" w:sz="0" w:space="0" w:color="auto"/>
                            <w:right w:val="none" w:sz="0" w:space="0" w:color="auto"/>
                          </w:divBdr>
                          <w:divsChild>
                            <w:div w:id="1184398340">
                              <w:marLeft w:val="0"/>
                              <w:marRight w:val="0"/>
                              <w:marTop w:val="0"/>
                              <w:marBottom w:val="0"/>
                              <w:divBdr>
                                <w:top w:val="none" w:sz="0" w:space="0" w:color="auto"/>
                                <w:left w:val="none" w:sz="0" w:space="0" w:color="auto"/>
                                <w:bottom w:val="none" w:sz="0" w:space="0" w:color="auto"/>
                                <w:right w:val="none" w:sz="0" w:space="0" w:color="auto"/>
                              </w:divBdr>
                              <w:divsChild>
                                <w:div w:id="2067802854">
                                  <w:marLeft w:val="0"/>
                                  <w:marRight w:val="0"/>
                                  <w:marTop w:val="0"/>
                                  <w:marBottom w:val="0"/>
                                  <w:divBdr>
                                    <w:top w:val="none" w:sz="0" w:space="0" w:color="auto"/>
                                    <w:left w:val="none" w:sz="0" w:space="0" w:color="auto"/>
                                    <w:bottom w:val="none" w:sz="0" w:space="0" w:color="auto"/>
                                    <w:right w:val="none" w:sz="0" w:space="0" w:color="auto"/>
                                  </w:divBdr>
                                  <w:divsChild>
                                    <w:div w:id="370618521">
                                      <w:marLeft w:val="0"/>
                                      <w:marRight w:val="0"/>
                                      <w:marTop w:val="0"/>
                                      <w:marBottom w:val="0"/>
                                      <w:divBdr>
                                        <w:top w:val="none" w:sz="0" w:space="0" w:color="auto"/>
                                        <w:left w:val="none" w:sz="0" w:space="0" w:color="auto"/>
                                        <w:bottom w:val="none" w:sz="0" w:space="0" w:color="auto"/>
                                        <w:right w:val="none" w:sz="0" w:space="0" w:color="auto"/>
                                      </w:divBdr>
                                      <w:divsChild>
                                        <w:div w:id="12923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695621">
          <w:marLeft w:val="0"/>
          <w:marRight w:val="0"/>
          <w:marTop w:val="0"/>
          <w:marBottom w:val="0"/>
          <w:divBdr>
            <w:top w:val="none" w:sz="0" w:space="0" w:color="auto"/>
            <w:left w:val="none" w:sz="0" w:space="0" w:color="auto"/>
            <w:bottom w:val="none" w:sz="0" w:space="0" w:color="auto"/>
            <w:right w:val="none" w:sz="0" w:space="0" w:color="auto"/>
          </w:divBdr>
          <w:divsChild>
            <w:div w:id="846408435">
              <w:marLeft w:val="0"/>
              <w:marRight w:val="0"/>
              <w:marTop w:val="0"/>
              <w:marBottom w:val="0"/>
              <w:divBdr>
                <w:top w:val="none" w:sz="0" w:space="0" w:color="auto"/>
                <w:left w:val="none" w:sz="0" w:space="0" w:color="auto"/>
                <w:bottom w:val="none" w:sz="0" w:space="0" w:color="auto"/>
                <w:right w:val="none" w:sz="0" w:space="0" w:color="auto"/>
              </w:divBdr>
              <w:divsChild>
                <w:div w:id="1783836960">
                  <w:marLeft w:val="0"/>
                  <w:marRight w:val="0"/>
                  <w:marTop w:val="0"/>
                  <w:marBottom w:val="0"/>
                  <w:divBdr>
                    <w:top w:val="none" w:sz="0" w:space="0" w:color="auto"/>
                    <w:left w:val="none" w:sz="0" w:space="0" w:color="auto"/>
                    <w:bottom w:val="none" w:sz="0" w:space="0" w:color="auto"/>
                    <w:right w:val="none" w:sz="0" w:space="0" w:color="auto"/>
                  </w:divBdr>
                  <w:divsChild>
                    <w:div w:id="1337421341">
                      <w:marLeft w:val="0"/>
                      <w:marRight w:val="0"/>
                      <w:marTop w:val="0"/>
                      <w:marBottom w:val="0"/>
                      <w:divBdr>
                        <w:top w:val="none" w:sz="0" w:space="0" w:color="auto"/>
                        <w:left w:val="none" w:sz="0" w:space="0" w:color="auto"/>
                        <w:bottom w:val="none" w:sz="0" w:space="0" w:color="auto"/>
                        <w:right w:val="none" w:sz="0" w:space="0" w:color="auto"/>
                      </w:divBdr>
                      <w:divsChild>
                        <w:div w:id="1473787059">
                          <w:marLeft w:val="0"/>
                          <w:marRight w:val="0"/>
                          <w:marTop w:val="0"/>
                          <w:marBottom w:val="0"/>
                          <w:divBdr>
                            <w:top w:val="none" w:sz="0" w:space="0" w:color="auto"/>
                            <w:left w:val="none" w:sz="0" w:space="0" w:color="auto"/>
                            <w:bottom w:val="none" w:sz="0" w:space="0" w:color="auto"/>
                            <w:right w:val="none" w:sz="0" w:space="0" w:color="auto"/>
                          </w:divBdr>
                          <w:divsChild>
                            <w:div w:id="1304964395">
                              <w:marLeft w:val="0"/>
                              <w:marRight w:val="0"/>
                              <w:marTop w:val="0"/>
                              <w:marBottom w:val="0"/>
                              <w:divBdr>
                                <w:top w:val="none" w:sz="0" w:space="0" w:color="auto"/>
                                <w:left w:val="none" w:sz="0" w:space="0" w:color="auto"/>
                                <w:bottom w:val="none" w:sz="0" w:space="0" w:color="auto"/>
                                <w:right w:val="none" w:sz="0" w:space="0" w:color="auto"/>
                              </w:divBdr>
                              <w:divsChild>
                                <w:div w:id="10241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30420">
                  <w:marLeft w:val="0"/>
                  <w:marRight w:val="0"/>
                  <w:marTop w:val="0"/>
                  <w:marBottom w:val="0"/>
                  <w:divBdr>
                    <w:top w:val="none" w:sz="0" w:space="0" w:color="auto"/>
                    <w:left w:val="none" w:sz="0" w:space="0" w:color="auto"/>
                    <w:bottom w:val="none" w:sz="0" w:space="0" w:color="auto"/>
                    <w:right w:val="none" w:sz="0" w:space="0" w:color="auto"/>
                  </w:divBdr>
                  <w:divsChild>
                    <w:div w:id="1254782318">
                      <w:marLeft w:val="0"/>
                      <w:marRight w:val="0"/>
                      <w:marTop w:val="0"/>
                      <w:marBottom w:val="0"/>
                      <w:divBdr>
                        <w:top w:val="none" w:sz="0" w:space="0" w:color="auto"/>
                        <w:left w:val="none" w:sz="0" w:space="0" w:color="auto"/>
                        <w:bottom w:val="none" w:sz="0" w:space="0" w:color="auto"/>
                        <w:right w:val="none" w:sz="0" w:space="0" w:color="auto"/>
                      </w:divBdr>
                      <w:divsChild>
                        <w:div w:id="1631205278">
                          <w:marLeft w:val="0"/>
                          <w:marRight w:val="0"/>
                          <w:marTop w:val="0"/>
                          <w:marBottom w:val="0"/>
                          <w:divBdr>
                            <w:top w:val="none" w:sz="0" w:space="0" w:color="auto"/>
                            <w:left w:val="none" w:sz="0" w:space="0" w:color="auto"/>
                            <w:bottom w:val="none" w:sz="0" w:space="0" w:color="auto"/>
                            <w:right w:val="none" w:sz="0" w:space="0" w:color="auto"/>
                          </w:divBdr>
                          <w:divsChild>
                            <w:div w:id="935409110">
                              <w:marLeft w:val="0"/>
                              <w:marRight w:val="0"/>
                              <w:marTop w:val="0"/>
                              <w:marBottom w:val="0"/>
                              <w:divBdr>
                                <w:top w:val="none" w:sz="0" w:space="0" w:color="auto"/>
                                <w:left w:val="none" w:sz="0" w:space="0" w:color="auto"/>
                                <w:bottom w:val="none" w:sz="0" w:space="0" w:color="auto"/>
                                <w:right w:val="none" w:sz="0" w:space="0" w:color="auto"/>
                              </w:divBdr>
                              <w:divsChild>
                                <w:div w:id="773745730">
                                  <w:marLeft w:val="0"/>
                                  <w:marRight w:val="0"/>
                                  <w:marTop w:val="0"/>
                                  <w:marBottom w:val="0"/>
                                  <w:divBdr>
                                    <w:top w:val="none" w:sz="0" w:space="0" w:color="auto"/>
                                    <w:left w:val="none" w:sz="0" w:space="0" w:color="auto"/>
                                    <w:bottom w:val="none" w:sz="0" w:space="0" w:color="auto"/>
                                    <w:right w:val="none" w:sz="0" w:space="0" w:color="auto"/>
                                  </w:divBdr>
                                  <w:divsChild>
                                    <w:div w:id="22175241">
                                      <w:marLeft w:val="0"/>
                                      <w:marRight w:val="0"/>
                                      <w:marTop w:val="0"/>
                                      <w:marBottom w:val="0"/>
                                      <w:divBdr>
                                        <w:top w:val="none" w:sz="0" w:space="0" w:color="auto"/>
                                        <w:left w:val="none" w:sz="0" w:space="0" w:color="auto"/>
                                        <w:bottom w:val="none" w:sz="0" w:space="0" w:color="auto"/>
                                        <w:right w:val="none" w:sz="0" w:space="0" w:color="auto"/>
                                      </w:divBdr>
                                      <w:divsChild>
                                        <w:div w:id="921986884">
                                          <w:marLeft w:val="0"/>
                                          <w:marRight w:val="0"/>
                                          <w:marTop w:val="0"/>
                                          <w:marBottom w:val="0"/>
                                          <w:divBdr>
                                            <w:top w:val="none" w:sz="0" w:space="0" w:color="auto"/>
                                            <w:left w:val="none" w:sz="0" w:space="0" w:color="auto"/>
                                            <w:bottom w:val="none" w:sz="0" w:space="0" w:color="auto"/>
                                            <w:right w:val="none" w:sz="0" w:space="0" w:color="auto"/>
                                          </w:divBdr>
                                          <w:divsChild>
                                            <w:div w:id="1088187336">
                                              <w:marLeft w:val="0"/>
                                              <w:marRight w:val="0"/>
                                              <w:marTop w:val="0"/>
                                              <w:marBottom w:val="0"/>
                                              <w:divBdr>
                                                <w:top w:val="none" w:sz="0" w:space="0" w:color="auto"/>
                                                <w:left w:val="none" w:sz="0" w:space="0" w:color="auto"/>
                                                <w:bottom w:val="none" w:sz="0" w:space="0" w:color="auto"/>
                                                <w:right w:val="none" w:sz="0" w:space="0" w:color="auto"/>
                                              </w:divBdr>
                                            </w:div>
                                            <w:div w:id="1495608712">
                                              <w:marLeft w:val="0"/>
                                              <w:marRight w:val="0"/>
                                              <w:marTop w:val="0"/>
                                              <w:marBottom w:val="0"/>
                                              <w:divBdr>
                                                <w:top w:val="none" w:sz="0" w:space="0" w:color="auto"/>
                                                <w:left w:val="none" w:sz="0" w:space="0" w:color="auto"/>
                                                <w:bottom w:val="none" w:sz="0" w:space="0" w:color="auto"/>
                                                <w:right w:val="none" w:sz="0" w:space="0" w:color="auto"/>
                                              </w:divBdr>
                                              <w:divsChild>
                                                <w:div w:id="1442843174">
                                                  <w:marLeft w:val="0"/>
                                                  <w:marRight w:val="0"/>
                                                  <w:marTop w:val="0"/>
                                                  <w:marBottom w:val="0"/>
                                                  <w:divBdr>
                                                    <w:top w:val="none" w:sz="0" w:space="0" w:color="auto"/>
                                                    <w:left w:val="none" w:sz="0" w:space="0" w:color="auto"/>
                                                    <w:bottom w:val="none" w:sz="0" w:space="0" w:color="auto"/>
                                                    <w:right w:val="none" w:sz="0" w:space="0" w:color="auto"/>
                                                  </w:divBdr>
                                                  <w:divsChild>
                                                    <w:div w:id="83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127660">
                          <w:marLeft w:val="0"/>
                          <w:marRight w:val="0"/>
                          <w:marTop w:val="0"/>
                          <w:marBottom w:val="0"/>
                          <w:divBdr>
                            <w:top w:val="none" w:sz="0" w:space="0" w:color="auto"/>
                            <w:left w:val="none" w:sz="0" w:space="0" w:color="auto"/>
                            <w:bottom w:val="none" w:sz="0" w:space="0" w:color="auto"/>
                            <w:right w:val="none" w:sz="0" w:space="0" w:color="auto"/>
                          </w:divBdr>
                          <w:divsChild>
                            <w:div w:id="701513696">
                              <w:marLeft w:val="0"/>
                              <w:marRight w:val="0"/>
                              <w:marTop w:val="0"/>
                              <w:marBottom w:val="0"/>
                              <w:divBdr>
                                <w:top w:val="none" w:sz="0" w:space="0" w:color="auto"/>
                                <w:left w:val="none" w:sz="0" w:space="0" w:color="auto"/>
                                <w:bottom w:val="none" w:sz="0" w:space="0" w:color="auto"/>
                                <w:right w:val="none" w:sz="0" w:space="0" w:color="auto"/>
                              </w:divBdr>
                              <w:divsChild>
                                <w:div w:id="747461186">
                                  <w:marLeft w:val="0"/>
                                  <w:marRight w:val="0"/>
                                  <w:marTop w:val="0"/>
                                  <w:marBottom w:val="0"/>
                                  <w:divBdr>
                                    <w:top w:val="none" w:sz="0" w:space="0" w:color="auto"/>
                                    <w:left w:val="none" w:sz="0" w:space="0" w:color="auto"/>
                                    <w:bottom w:val="none" w:sz="0" w:space="0" w:color="auto"/>
                                    <w:right w:val="none" w:sz="0" w:space="0" w:color="auto"/>
                                  </w:divBdr>
                                  <w:divsChild>
                                    <w:div w:id="1242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385690">
          <w:marLeft w:val="0"/>
          <w:marRight w:val="0"/>
          <w:marTop w:val="0"/>
          <w:marBottom w:val="0"/>
          <w:divBdr>
            <w:top w:val="none" w:sz="0" w:space="0" w:color="auto"/>
            <w:left w:val="none" w:sz="0" w:space="0" w:color="auto"/>
            <w:bottom w:val="none" w:sz="0" w:space="0" w:color="auto"/>
            <w:right w:val="none" w:sz="0" w:space="0" w:color="auto"/>
          </w:divBdr>
          <w:divsChild>
            <w:div w:id="28841666">
              <w:marLeft w:val="0"/>
              <w:marRight w:val="0"/>
              <w:marTop w:val="0"/>
              <w:marBottom w:val="0"/>
              <w:divBdr>
                <w:top w:val="none" w:sz="0" w:space="0" w:color="auto"/>
                <w:left w:val="none" w:sz="0" w:space="0" w:color="auto"/>
                <w:bottom w:val="none" w:sz="0" w:space="0" w:color="auto"/>
                <w:right w:val="none" w:sz="0" w:space="0" w:color="auto"/>
              </w:divBdr>
              <w:divsChild>
                <w:div w:id="419638822">
                  <w:marLeft w:val="0"/>
                  <w:marRight w:val="0"/>
                  <w:marTop w:val="0"/>
                  <w:marBottom w:val="0"/>
                  <w:divBdr>
                    <w:top w:val="none" w:sz="0" w:space="0" w:color="auto"/>
                    <w:left w:val="none" w:sz="0" w:space="0" w:color="auto"/>
                    <w:bottom w:val="none" w:sz="0" w:space="0" w:color="auto"/>
                    <w:right w:val="none" w:sz="0" w:space="0" w:color="auto"/>
                  </w:divBdr>
                  <w:divsChild>
                    <w:div w:id="1308780872">
                      <w:marLeft w:val="0"/>
                      <w:marRight w:val="0"/>
                      <w:marTop w:val="0"/>
                      <w:marBottom w:val="0"/>
                      <w:divBdr>
                        <w:top w:val="none" w:sz="0" w:space="0" w:color="auto"/>
                        <w:left w:val="none" w:sz="0" w:space="0" w:color="auto"/>
                        <w:bottom w:val="none" w:sz="0" w:space="0" w:color="auto"/>
                        <w:right w:val="none" w:sz="0" w:space="0" w:color="auto"/>
                      </w:divBdr>
                      <w:divsChild>
                        <w:div w:id="879510421">
                          <w:marLeft w:val="0"/>
                          <w:marRight w:val="0"/>
                          <w:marTop w:val="0"/>
                          <w:marBottom w:val="0"/>
                          <w:divBdr>
                            <w:top w:val="none" w:sz="0" w:space="0" w:color="auto"/>
                            <w:left w:val="none" w:sz="0" w:space="0" w:color="auto"/>
                            <w:bottom w:val="none" w:sz="0" w:space="0" w:color="auto"/>
                            <w:right w:val="none" w:sz="0" w:space="0" w:color="auto"/>
                          </w:divBdr>
                          <w:divsChild>
                            <w:div w:id="1450200965">
                              <w:marLeft w:val="0"/>
                              <w:marRight w:val="0"/>
                              <w:marTop w:val="0"/>
                              <w:marBottom w:val="0"/>
                              <w:divBdr>
                                <w:top w:val="none" w:sz="0" w:space="0" w:color="auto"/>
                                <w:left w:val="none" w:sz="0" w:space="0" w:color="auto"/>
                                <w:bottom w:val="none" w:sz="0" w:space="0" w:color="auto"/>
                                <w:right w:val="none" w:sz="0" w:space="0" w:color="auto"/>
                              </w:divBdr>
                              <w:divsChild>
                                <w:div w:id="1755861373">
                                  <w:marLeft w:val="0"/>
                                  <w:marRight w:val="0"/>
                                  <w:marTop w:val="0"/>
                                  <w:marBottom w:val="0"/>
                                  <w:divBdr>
                                    <w:top w:val="none" w:sz="0" w:space="0" w:color="auto"/>
                                    <w:left w:val="none" w:sz="0" w:space="0" w:color="auto"/>
                                    <w:bottom w:val="none" w:sz="0" w:space="0" w:color="auto"/>
                                    <w:right w:val="none" w:sz="0" w:space="0" w:color="auto"/>
                                  </w:divBdr>
                                  <w:divsChild>
                                    <w:div w:id="1615359640">
                                      <w:marLeft w:val="0"/>
                                      <w:marRight w:val="0"/>
                                      <w:marTop w:val="0"/>
                                      <w:marBottom w:val="0"/>
                                      <w:divBdr>
                                        <w:top w:val="none" w:sz="0" w:space="0" w:color="auto"/>
                                        <w:left w:val="none" w:sz="0" w:space="0" w:color="auto"/>
                                        <w:bottom w:val="none" w:sz="0" w:space="0" w:color="auto"/>
                                        <w:right w:val="none" w:sz="0" w:space="0" w:color="auto"/>
                                      </w:divBdr>
                                      <w:divsChild>
                                        <w:div w:id="15526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062678">
          <w:marLeft w:val="0"/>
          <w:marRight w:val="0"/>
          <w:marTop w:val="0"/>
          <w:marBottom w:val="0"/>
          <w:divBdr>
            <w:top w:val="none" w:sz="0" w:space="0" w:color="auto"/>
            <w:left w:val="none" w:sz="0" w:space="0" w:color="auto"/>
            <w:bottom w:val="none" w:sz="0" w:space="0" w:color="auto"/>
            <w:right w:val="none" w:sz="0" w:space="0" w:color="auto"/>
          </w:divBdr>
          <w:divsChild>
            <w:div w:id="1287783195">
              <w:marLeft w:val="0"/>
              <w:marRight w:val="0"/>
              <w:marTop w:val="0"/>
              <w:marBottom w:val="0"/>
              <w:divBdr>
                <w:top w:val="none" w:sz="0" w:space="0" w:color="auto"/>
                <w:left w:val="none" w:sz="0" w:space="0" w:color="auto"/>
                <w:bottom w:val="none" w:sz="0" w:space="0" w:color="auto"/>
                <w:right w:val="none" w:sz="0" w:space="0" w:color="auto"/>
              </w:divBdr>
              <w:divsChild>
                <w:div w:id="638531337">
                  <w:marLeft w:val="0"/>
                  <w:marRight w:val="0"/>
                  <w:marTop w:val="0"/>
                  <w:marBottom w:val="0"/>
                  <w:divBdr>
                    <w:top w:val="none" w:sz="0" w:space="0" w:color="auto"/>
                    <w:left w:val="none" w:sz="0" w:space="0" w:color="auto"/>
                    <w:bottom w:val="none" w:sz="0" w:space="0" w:color="auto"/>
                    <w:right w:val="none" w:sz="0" w:space="0" w:color="auto"/>
                  </w:divBdr>
                  <w:divsChild>
                    <w:div w:id="845218680">
                      <w:marLeft w:val="0"/>
                      <w:marRight w:val="0"/>
                      <w:marTop w:val="0"/>
                      <w:marBottom w:val="0"/>
                      <w:divBdr>
                        <w:top w:val="none" w:sz="0" w:space="0" w:color="auto"/>
                        <w:left w:val="none" w:sz="0" w:space="0" w:color="auto"/>
                        <w:bottom w:val="none" w:sz="0" w:space="0" w:color="auto"/>
                        <w:right w:val="none" w:sz="0" w:space="0" w:color="auto"/>
                      </w:divBdr>
                      <w:divsChild>
                        <w:div w:id="115485664">
                          <w:marLeft w:val="0"/>
                          <w:marRight w:val="0"/>
                          <w:marTop w:val="0"/>
                          <w:marBottom w:val="0"/>
                          <w:divBdr>
                            <w:top w:val="none" w:sz="0" w:space="0" w:color="auto"/>
                            <w:left w:val="none" w:sz="0" w:space="0" w:color="auto"/>
                            <w:bottom w:val="none" w:sz="0" w:space="0" w:color="auto"/>
                            <w:right w:val="none" w:sz="0" w:space="0" w:color="auto"/>
                          </w:divBdr>
                          <w:divsChild>
                            <w:div w:id="1743333963">
                              <w:marLeft w:val="0"/>
                              <w:marRight w:val="0"/>
                              <w:marTop w:val="0"/>
                              <w:marBottom w:val="0"/>
                              <w:divBdr>
                                <w:top w:val="none" w:sz="0" w:space="0" w:color="auto"/>
                                <w:left w:val="none" w:sz="0" w:space="0" w:color="auto"/>
                                <w:bottom w:val="none" w:sz="0" w:space="0" w:color="auto"/>
                                <w:right w:val="none" w:sz="0" w:space="0" w:color="auto"/>
                              </w:divBdr>
                              <w:divsChild>
                                <w:div w:id="11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0620">
                  <w:marLeft w:val="0"/>
                  <w:marRight w:val="0"/>
                  <w:marTop w:val="0"/>
                  <w:marBottom w:val="0"/>
                  <w:divBdr>
                    <w:top w:val="none" w:sz="0" w:space="0" w:color="auto"/>
                    <w:left w:val="none" w:sz="0" w:space="0" w:color="auto"/>
                    <w:bottom w:val="none" w:sz="0" w:space="0" w:color="auto"/>
                    <w:right w:val="none" w:sz="0" w:space="0" w:color="auto"/>
                  </w:divBdr>
                  <w:divsChild>
                    <w:div w:id="592514765">
                      <w:marLeft w:val="0"/>
                      <w:marRight w:val="0"/>
                      <w:marTop w:val="0"/>
                      <w:marBottom w:val="0"/>
                      <w:divBdr>
                        <w:top w:val="none" w:sz="0" w:space="0" w:color="auto"/>
                        <w:left w:val="none" w:sz="0" w:space="0" w:color="auto"/>
                        <w:bottom w:val="none" w:sz="0" w:space="0" w:color="auto"/>
                        <w:right w:val="none" w:sz="0" w:space="0" w:color="auto"/>
                      </w:divBdr>
                      <w:divsChild>
                        <w:div w:id="1926717367">
                          <w:marLeft w:val="0"/>
                          <w:marRight w:val="0"/>
                          <w:marTop w:val="0"/>
                          <w:marBottom w:val="0"/>
                          <w:divBdr>
                            <w:top w:val="none" w:sz="0" w:space="0" w:color="auto"/>
                            <w:left w:val="none" w:sz="0" w:space="0" w:color="auto"/>
                            <w:bottom w:val="none" w:sz="0" w:space="0" w:color="auto"/>
                            <w:right w:val="none" w:sz="0" w:space="0" w:color="auto"/>
                          </w:divBdr>
                        </w:div>
                        <w:div w:id="592708383">
                          <w:marLeft w:val="0"/>
                          <w:marRight w:val="0"/>
                          <w:marTop w:val="0"/>
                          <w:marBottom w:val="0"/>
                          <w:divBdr>
                            <w:top w:val="none" w:sz="0" w:space="0" w:color="auto"/>
                            <w:left w:val="none" w:sz="0" w:space="0" w:color="auto"/>
                            <w:bottom w:val="none" w:sz="0" w:space="0" w:color="auto"/>
                            <w:right w:val="none" w:sz="0" w:space="0" w:color="auto"/>
                          </w:divBdr>
                          <w:divsChild>
                            <w:div w:id="572812076">
                              <w:marLeft w:val="0"/>
                              <w:marRight w:val="0"/>
                              <w:marTop w:val="0"/>
                              <w:marBottom w:val="0"/>
                              <w:divBdr>
                                <w:top w:val="none" w:sz="0" w:space="0" w:color="auto"/>
                                <w:left w:val="none" w:sz="0" w:space="0" w:color="auto"/>
                                <w:bottom w:val="none" w:sz="0" w:space="0" w:color="auto"/>
                                <w:right w:val="none" w:sz="0" w:space="0" w:color="auto"/>
                              </w:divBdr>
                              <w:divsChild>
                                <w:div w:id="722559324">
                                  <w:marLeft w:val="0"/>
                                  <w:marRight w:val="0"/>
                                  <w:marTop w:val="0"/>
                                  <w:marBottom w:val="0"/>
                                  <w:divBdr>
                                    <w:top w:val="none" w:sz="0" w:space="0" w:color="auto"/>
                                    <w:left w:val="none" w:sz="0" w:space="0" w:color="auto"/>
                                    <w:bottom w:val="none" w:sz="0" w:space="0" w:color="auto"/>
                                    <w:right w:val="none" w:sz="0" w:space="0" w:color="auto"/>
                                  </w:divBdr>
                                  <w:divsChild>
                                    <w:div w:id="804202550">
                                      <w:marLeft w:val="0"/>
                                      <w:marRight w:val="0"/>
                                      <w:marTop w:val="0"/>
                                      <w:marBottom w:val="0"/>
                                      <w:divBdr>
                                        <w:top w:val="none" w:sz="0" w:space="0" w:color="auto"/>
                                        <w:left w:val="none" w:sz="0" w:space="0" w:color="auto"/>
                                        <w:bottom w:val="none" w:sz="0" w:space="0" w:color="auto"/>
                                        <w:right w:val="none" w:sz="0" w:space="0" w:color="auto"/>
                                      </w:divBdr>
                                      <w:divsChild>
                                        <w:div w:id="392388215">
                                          <w:marLeft w:val="0"/>
                                          <w:marRight w:val="0"/>
                                          <w:marTop w:val="0"/>
                                          <w:marBottom w:val="0"/>
                                          <w:divBdr>
                                            <w:top w:val="none" w:sz="0" w:space="0" w:color="auto"/>
                                            <w:left w:val="none" w:sz="0" w:space="0" w:color="auto"/>
                                            <w:bottom w:val="none" w:sz="0" w:space="0" w:color="auto"/>
                                            <w:right w:val="none" w:sz="0" w:space="0" w:color="auto"/>
                                          </w:divBdr>
                                          <w:divsChild>
                                            <w:div w:id="135684344">
                                              <w:marLeft w:val="0"/>
                                              <w:marRight w:val="0"/>
                                              <w:marTop w:val="0"/>
                                              <w:marBottom w:val="0"/>
                                              <w:divBdr>
                                                <w:top w:val="none" w:sz="0" w:space="0" w:color="auto"/>
                                                <w:left w:val="none" w:sz="0" w:space="0" w:color="auto"/>
                                                <w:bottom w:val="none" w:sz="0" w:space="0" w:color="auto"/>
                                                <w:right w:val="none" w:sz="0" w:space="0" w:color="auto"/>
                                              </w:divBdr>
                                            </w:div>
                                            <w:div w:id="827793353">
                                              <w:marLeft w:val="0"/>
                                              <w:marRight w:val="0"/>
                                              <w:marTop w:val="0"/>
                                              <w:marBottom w:val="0"/>
                                              <w:divBdr>
                                                <w:top w:val="none" w:sz="0" w:space="0" w:color="auto"/>
                                                <w:left w:val="none" w:sz="0" w:space="0" w:color="auto"/>
                                                <w:bottom w:val="none" w:sz="0" w:space="0" w:color="auto"/>
                                                <w:right w:val="none" w:sz="0" w:space="0" w:color="auto"/>
                                              </w:divBdr>
                                              <w:divsChild>
                                                <w:div w:id="700975883">
                                                  <w:marLeft w:val="0"/>
                                                  <w:marRight w:val="0"/>
                                                  <w:marTop w:val="0"/>
                                                  <w:marBottom w:val="0"/>
                                                  <w:divBdr>
                                                    <w:top w:val="none" w:sz="0" w:space="0" w:color="auto"/>
                                                    <w:left w:val="none" w:sz="0" w:space="0" w:color="auto"/>
                                                    <w:bottom w:val="none" w:sz="0" w:space="0" w:color="auto"/>
                                                    <w:right w:val="none" w:sz="0" w:space="0" w:color="auto"/>
                                                  </w:divBdr>
                                                  <w:divsChild>
                                                    <w:div w:id="6421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19718">
                          <w:marLeft w:val="0"/>
                          <w:marRight w:val="0"/>
                          <w:marTop w:val="0"/>
                          <w:marBottom w:val="0"/>
                          <w:divBdr>
                            <w:top w:val="none" w:sz="0" w:space="0" w:color="auto"/>
                            <w:left w:val="none" w:sz="0" w:space="0" w:color="auto"/>
                            <w:bottom w:val="none" w:sz="0" w:space="0" w:color="auto"/>
                            <w:right w:val="none" w:sz="0" w:space="0" w:color="auto"/>
                          </w:divBdr>
                          <w:divsChild>
                            <w:div w:id="930816762">
                              <w:marLeft w:val="0"/>
                              <w:marRight w:val="0"/>
                              <w:marTop w:val="0"/>
                              <w:marBottom w:val="0"/>
                              <w:divBdr>
                                <w:top w:val="none" w:sz="0" w:space="0" w:color="auto"/>
                                <w:left w:val="none" w:sz="0" w:space="0" w:color="auto"/>
                                <w:bottom w:val="none" w:sz="0" w:space="0" w:color="auto"/>
                                <w:right w:val="none" w:sz="0" w:space="0" w:color="auto"/>
                              </w:divBdr>
                              <w:divsChild>
                                <w:div w:id="1151017240">
                                  <w:marLeft w:val="0"/>
                                  <w:marRight w:val="0"/>
                                  <w:marTop w:val="0"/>
                                  <w:marBottom w:val="0"/>
                                  <w:divBdr>
                                    <w:top w:val="none" w:sz="0" w:space="0" w:color="auto"/>
                                    <w:left w:val="none" w:sz="0" w:space="0" w:color="auto"/>
                                    <w:bottom w:val="none" w:sz="0" w:space="0" w:color="auto"/>
                                    <w:right w:val="none" w:sz="0" w:space="0" w:color="auto"/>
                                  </w:divBdr>
                                  <w:divsChild>
                                    <w:div w:id="1424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190049">
          <w:marLeft w:val="0"/>
          <w:marRight w:val="0"/>
          <w:marTop w:val="0"/>
          <w:marBottom w:val="0"/>
          <w:divBdr>
            <w:top w:val="none" w:sz="0" w:space="0" w:color="auto"/>
            <w:left w:val="none" w:sz="0" w:space="0" w:color="auto"/>
            <w:bottom w:val="none" w:sz="0" w:space="0" w:color="auto"/>
            <w:right w:val="none" w:sz="0" w:space="0" w:color="auto"/>
          </w:divBdr>
          <w:divsChild>
            <w:div w:id="1769158690">
              <w:marLeft w:val="0"/>
              <w:marRight w:val="0"/>
              <w:marTop w:val="0"/>
              <w:marBottom w:val="0"/>
              <w:divBdr>
                <w:top w:val="none" w:sz="0" w:space="0" w:color="auto"/>
                <w:left w:val="none" w:sz="0" w:space="0" w:color="auto"/>
                <w:bottom w:val="none" w:sz="0" w:space="0" w:color="auto"/>
                <w:right w:val="none" w:sz="0" w:space="0" w:color="auto"/>
              </w:divBdr>
              <w:divsChild>
                <w:div w:id="814833016">
                  <w:marLeft w:val="0"/>
                  <w:marRight w:val="0"/>
                  <w:marTop w:val="0"/>
                  <w:marBottom w:val="0"/>
                  <w:divBdr>
                    <w:top w:val="none" w:sz="0" w:space="0" w:color="auto"/>
                    <w:left w:val="none" w:sz="0" w:space="0" w:color="auto"/>
                    <w:bottom w:val="none" w:sz="0" w:space="0" w:color="auto"/>
                    <w:right w:val="none" w:sz="0" w:space="0" w:color="auto"/>
                  </w:divBdr>
                  <w:divsChild>
                    <w:div w:id="335575200">
                      <w:marLeft w:val="0"/>
                      <w:marRight w:val="0"/>
                      <w:marTop w:val="0"/>
                      <w:marBottom w:val="0"/>
                      <w:divBdr>
                        <w:top w:val="none" w:sz="0" w:space="0" w:color="auto"/>
                        <w:left w:val="none" w:sz="0" w:space="0" w:color="auto"/>
                        <w:bottom w:val="none" w:sz="0" w:space="0" w:color="auto"/>
                        <w:right w:val="none" w:sz="0" w:space="0" w:color="auto"/>
                      </w:divBdr>
                      <w:divsChild>
                        <w:div w:id="1937864783">
                          <w:marLeft w:val="0"/>
                          <w:marRight w:val="0"/>
                          <w:marTop w:val="0"/>
                          <w:marBottom w:val="0"/>
                          <w:divBdr>
                            <w:top w:val="none" w:sz="0" w:space="0" w:color="auto"/>
                            <w:left w:val="none" w:sz="0" w:space="0" w:color="auto"/>
                            <w:bottom w:val="none" w:sz="0" w:space="0" w:color="auto"/>
                            <w:right w:val="none" w:sz="0" w:space="0" w:color="auto"/>
                          </w:divBdr>
                          <w:divsChild>
                            <w:div w:id="915016444">
                              <w:marLeft w:val="0"/>
                              <w:marRight w:val="0"/>
                              <w:marTop w:val="0"/>
                              <w:marBottom w:val="0"/>
                              <w:divBdr>
                                <w:top w:val="none" w:sz="0" w:space="0" w:color="auto"/>
                                <w:left w:val="none" w:sz="0" w:space="0" w:color="auto"/>
                                <w:bottom w:val="none" w:sz="0" w:space="0" w:color="auto"/>
                                <w:right w:val="none" w:sz="0" w:space="0" w:color="auto"/>
                              </w:divBdr>
                              <w:divsChild>
                                <w:div w:id="738406071">
                                  <w:marLeft w:val="0"/>
                                  <w:marRight w:val="0"/>
                                  <w:marTop w:val="0"/>
                                  <w:marBottom w:val="0"/>
                                  <w:divBdr>
                                    <w:top w:val="none" w:sz="0" w:space="0" w:color="auto"/>
                                    <w:left w:val="none" w:sz="0" w:space="0" w:color="auto"/>
                                    <w:bottom w:val="none" w:sz="0" w:space="0" w:color="auto"/>
                                    <w:right w:val="none" w:sz="0" w:space="0" w:color="auto"/>
                                  </w:divBdr>
                                  <w:divsChild>
                                    <w:div w:id="1070271003">
                                      <w:marLeft w:val="0"/>
                                      <w:marRight w:val="0"/>
                                      <w:marTop w:val="0"/>
                                      <w:marBottom w:val="0"/>
                                      <w:divBdr>
                                        <w:top w:val="none" w:sz="0" w:space="0" w:color="auto"/>
                                        <w:left w:val="none" w:sz="0" w:space="0" w:color="auto"/>
                                        <w:bottom w:val="none" w:sz="0" w:space="0" w:color="auto"/>
                                        <w:right w:val="none" w:sz="0" w:space="0" w:color="auto"/>
                                      </w:divBdr>
                                      <w:divsChild>
                                        <w:div w:id="4598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41004">
                          <w:marLeft w:val="0"/>
                          <w:marRight w:val="0"/>
                          <w:marTop w:val="0"/>
                          <w:marBottom w:val="0"/>
                          <w:divBdr>
                            <w:top w:val="none" w:sz="0" w:space="0" w:color="auto"/>
                            <w:left w:val="none" w:sz="0" w:space="0" w:color="auto"/>
                            <w:bottom w:val="none" w:sz="0" w:space="0" w:color="auto"/>
                            <w:right w:val="none" w:sz="0" w:space="0" w:color="auto"/>
                          </w:divBdr>
                          <w:divsChild>
                            <w:div w:id="628170237">
                              <w:marLeft w:val="0"/>
                              <w:marRight w:val="0"/>
                              <w:marTop w:val="0"/>
                              <w:marBottom w:val="0"/>
                              <w:divBdr>
                                <w:top w:val="none" w:sz="0" w:space="0" w:color="auto"/>
                                <w:left w:val="none" w:sz="0" w:space="0" w:color="auto"/>
                                <w:bottom w:val="none" w:sz="0" w:space="0" w:color="auto"/>
                                <w:right w:val="none" w:sz="0" w:space="0" w:color="auto"/>
                              </w:divBdr>
                              <w:divsChild>
                                <w:div w:id="352925244">
                                  <w:marLeft w:val="0"/>
                                  <w:marRight w:val="0"/>
                                  <w:marTop w:val="0"/>
                                  <w:marBottom w:val="0"/>
                                  <w:divBdr>
                                    <w:top w:val="none" w:sz="0" w:space="0" w:color="auto"/>
                                    <w:left w:val="none" w:sz="0" w:space="0" w:color="auto"/>
                                    <w:bottom w:val="none" w:sz="0" w:space="0" w:color="auto"/>
                                    <w:right w:val="none" w:sz="0" w:space="0" w:color="auto"/>
                                  </w:divBdr>
                                  <w:divsChild>
                                    <w:div w:id="2163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20791">
          <w:marLeft w:val="0"/>
          <w:marRight w:val="0"/>
          <w:marTop w:val="0"/>
          <w:marBottom w:val="0"/>
          <w:divBdr>
            <w:top w:val="none" w:sz="0" w:space="0" w:color="auto"/>
            <w:left w:val="none" w:sz="0" w:space="0" w:color="auto"/>
            <w:bottom w:val="none" w:sz="0" w:space="0" w:color="auto"/>
            <w:right w:val="none" w:sz="0" w:space="0" w:color="auto"/>
          </w:divBdr>
          <w:divsChild>
            <w:div w:id="1126578284">
              <w:marLeft w:val="0"/>
              <w:marRight w:val="0"/>
              <w:marTop w:val="0"/>
              <w:marBottom w:val="0"/>
              <w:divBdr>
                <w:top w:val="none" w:sz="0" w:space="0" w:color="auto"/>
                <w:left w:val="none" w:sz="0" w:space="0" w:color="auto"/>
                <w:bottom w:val="none" w:sz="0" w:space="0" w:color="auto"/>
                <w:right w:val="none" w:sz="0" w:space="0" w:color="auto"/>
              </w:divBdr>
              <w:divsChild>
                <w:div w:id="621302116">
                  <w:marLeft w:val="0"/>
                  <w:marRight w:val="0"/>
                  <w:marTop w:val="0"/>
                  <w:marBottom w:val="0"/>
                  <w:divBdr>
                    <w:top w:val="none" w:sz="0" w:space="0" w:color="auto"/>
                    <w:left w:val="none" w:sz="0" w:space="0" w:color="auto"/>
                    <w:bottom w:val="none" w:sz="0" w:space="0" w:color="auto"/>
                    <w:right w:val="none" w:sz="0" w:space="0" w:color="auto"/>
                  </w:divBdr>
                  <w:divsChild>
                    <w:div w:id="1402096486">
                      <w:marLeft w:val="0"/>
                      <w:marRight w:val="0"/>
                      <w:marTop w:val="0"/>
                      <w:marBottom w:val="0"/>
                      <w:divBdr>
                        <w:top w:val="none" w:sz="0" w:space="0" w:color="auto"/>
                        <w:left w:val="none" w:sz="0" w:space="0" w:color="auto"/>
                        <w:bottom w:val="none" w:sz="0" w:space="0" w:color="auto"/>
                        <w:right w:val="none" w:sz="0" w:space="0" w:color="auto"/>
                      </w:divBdr>
                      <w:divsChild>
                        <w:div w:id="1566381200">
                          <w:marLeft w:val="0"/>
                          <w:marRight w:val="0"/>
                          <w:marTop w:val="0"/>
                          <w:marBottom w:val="0"/>
                          <w:divBdr>
                            <w:top w:val="none" w:sz="0" w:space="0" w:color="auto"/>
                            <w:left w:val="none" w:sz="0" w:space="0" w:color="auto"/>
                            <w:bottom w:val="none" w:sz="0" w:space="0" w:color="auto"/>
                            <w:right w:val="none" w:sz="0" w:space="0" w:color="auto"/>
                          </w:divBdr>
                          <w:divsChild>
                            <w:div w:id="1215504755">
                              <w:marLeft w:val="0"/>
                              <w:marRight w:val="0"/>
                              <w:marTop w:val="0"/>
                              <w:marBottom w:val="0"/>
                              <w:divBdr>
                                <w:top w:val="none" w:sz="0" w:space="0" w:color="auto"/>
                                <w:left w:val="none" w:sz="0" w:space="0" w:color="auto"/>
                                <w:bottom w:val="none" w:sz="0" w:space="0" w:color="auto"/>
                                <w:right w:val="none" w:sz="0" w:space="0" w:color="auto"/>
                              </w:divBdr>
                              <w:divsChild>
                                <w:div w:id="2364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2209">
                  <w:marLeft w:val="0"/>
                  <w:marRight w:val="0"/>
                  <w:marTop w:val="0"/>
                  <w:marBottom w:val="0"/>
                  <w:divBdr>
                    <w:top w:val="none" w:sz="0" w:space="0" w:color="auto"/>
                    <w:left w:val="none" w:sz="0" w:space="0" w:color="auto"/>
                    <w:bottom w:val="none" w:sz="0" w:space="0" w:color="auto"/>
                    <w:right w:val="none" w:sz="0" w:space="0" w:color="auto"/>
                  </w:divBdr>
                  <w:divsChild>
                    <w:div w:id="2015378992">
                      <w:marLeft w:val="0"/>
                      <w:marRight w:val="0"/>
                      <w:marTop w:val="0"/>
                      <w:marBottom w:val="0"/>
                      <w:divBdr>
                        <w:top w:val="none" w:sz="0" w:space="0" w:color="auto"/>
                        <w:left w:val="none" w:sz="0" w:space="0" w:color="auto"/>
                        <w:bottom w:val="none" w:sz="0" w:space="0" w:color="auto"/>
                        <w:right w:val="none" w:sz="0" w:space="0" w:color="auto"/>
                      </w:divBdr>
                      <w:divsChild>
                        <w:div w:id="1543900155">
                          <w:marLeft w:val="0"/>
                          <w:marRight w:val="0"/>
                          <w:marTop w:val="0"/>
                          <w:marBottom w:val="0"/>
                          <w:divBdr>
                            <w:top w:val="none" w:sz="0" w:space="0" w:color="auto"/>
                            <w:left w:val="none" w:sz="0" w:space="0" w:color="auto"/>
                            <w:bottom w:val="none" w:sz="0" w:space="0" w:color="auto"/>
                            <w:right w:val="none" w:sz="0" w:space="0" w:color="auto"/>
                          </w:divBdr>
                          <w:divsChild>
                            <w:div w:id="1402558075">
                              <w:marLeft w:val="0"/>
                              <w:marRight w:val="0"/>
                              <w:marTop w:val="0"/>
                              <w:marBottom w:val="0"/>
                              <w:divBdr>
                                <w:top w:val="none" w:sz="0" w:space="0" w:color="auto"/>
                                <w:left w:val="none" w:sz="0" w:space="0" w:color="auto"/>
                                <w:bottom w:val="none" w:sz="0" w:space="0" w:color="auto"/>
                                <w:right w:val="none" w:sz="0" w:space="0" w:color="auto"/>
                              </w:divBdr>
                              <w:divsChild>
                                <w:div w:id="167520388">
                                  <w:marLeft w:val="0"/>
                                  <w:marRight w:val="0"/>
                                  <w:marTop w:val="0"/>
                                  <w:marBottom w:val="0"/>
                                  <w:divBdr>
                                    <w:top w:val="none" w:sz="0" w:space="0" w:color="auto"/>
                                    <w:left w:val="none" w:sz="0" w:space="0" w:color="auto"/>
                                    <w:bottom w:val="none" w:sz="0" w:space="0" w:color="auto"/>
                                    <w:right w:val="none" w:sz="0" w:space="0" w:color="auto"/>
                                  </w:divBdr>
                                  <w:divsChild>
                                    <w:div w:id="561520542">
                                      <w:marLeft w:val="0"/>
                                      <w:marRight w:val="0"/>
                                      <w:marTop w:val="0"/>
                                      <w:marBottom w:val="0"/>
                                      <w:divBdr>
                                        <w:top w:val="none" w:sz="0" w:space="0" w:color="auto"/>
                                        <w:left w:val="none" w:sz="0" w:space="0" w:color="auto"/>
                                        <w:bottom w:val="none" w:sz="0" w:space="0" w:color="auto"/>
                                        <w:right w:val="none" w:sz="0" w:space="0" w:color="auto"/>
                                      </w:divBdr>
                                      <w:divsChild>
                                        <w:div w:id="775176714">
                                          <w:marLeft w:val="0"/>
                                          <w:marRight w:val="0"/>
                                          <w:marTop w:val="0"/>
                                          <w:marBottom w:val="0"/>
                                          <w:divBdr>
                                            <w:top w:val="none" w:sz="0" w:space="0" w:color="auto"/>
                                            <w:left w:val="none" w:sz="0" w:space="0" w:color="auto"/>
                                            <w:bottom w:val="none" w:sz="0" w:space="0" w:color="auto"/>
                                            <w:right w:val="none" w:sz="0" w:space="0" w:color="auto"/>
                                          </w:divBdr>
                                          <w:divsChild>
                                            <w:div w:id="985085490">
                                              <w:marLeft w:val="0"/>
                                              <w:marRight w:val="0"/>
                                              <w:marTop w:val="0"/>
                                              <w:marBottom w:val="0"/>
                                              <w:divBdr>
                                                <w:top w:val="none" w:sz="0" w:space="0" w:color="auto"/>
                                                <w:left w:val="none" w:sz="0" w:space="0" w:color="auto"/>
                                                <w:bottom w:val="none" w:sz="0" w:space="0" w:color="auto"/>
                                                <w:right w:val="none" w:sz="0" w:space="0" w:color="auto"/>
                                              </w:divBdr>
                                            </w:div>
                                            <w:div w:id="812989850">
                                              <w:marLeft w:val="0"/>
                                              <w:marRight w:val="0"/>
                                              <w:marTop w:val="0"/>
                                              <w:marBottom w:val="0"/>
                                              <w:divBdr>
                                                <w:top w:val="none" w:sz="0" w:space="0" w:color="auto"/>
                                                <w:left w:val="none" w:sz="0" w:space="0" w:color="auto"/>
                                                <w:bottom w:val="none" w:sz="0" w:space="0" w:color="auto"/>
                                                <w:right w:val="none" w:sz="0" w:space="0" w:color="auto"/>
                                              </w:divBdr>
                                              <w:divsChild>
                                                <w:div w:id="423654629">
                                                  <w:marLeft w:val="0"/>
                                                  <w:marRight w:val="0"/>
                                                  <w:marTop w:val="0"/>
                                                  <w:marBottom w:val="0"/>
                                                  <w:divBdr>
                                                    <w:top w:val="none" w:sz="0" w:space="0" w:color="auto"/>
                                                    <w:left w:val="none" w:sz="0" w:space="0" w:color="auto"/>
                                                    <w:bottom w:val="none" w:sz="0" w:space="0" w:color="auto"/>
                                                    <w:right w:val="none" w:sz="0" w:space="0" w:color="auto"/>
                                                  </w:divBdr>
                                                  <w:divsChild>
                                                    <w:div w:id="7596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3461">
                          <w:marLeft w:val="0"/>
                          <w:marRight w:val="0"/>
                          <w:marTop w:val="0"/>
                          <w:marBottom w:val="0"/>
                          <w:divBdr>
                            <w:top w:val="none" w:sz="0" w:space="0" w:color="auto"/>
                            <w:left w:val="none" w:sz="0" w:space="0" w:color="auto"/>
                            <w:bottom w:val="none" w:sz="0" w:space="0" w:color="auto"/>
                            <w:right w:val="none" w:sz="0" w:space="0" w:color="auto"/>
                          </w:divBdr>
                          <w:divsChild>
                            <w:div w:id="671369802">
                              <w:marLeft w:val="0"/>
                              <w:marRight w:val="0"/>
                              <w:marTop w:val="0"/>
                              <w:marBottom w:val="0"/>
                              <w:divBdr>
                                <w:top w:val="none" w:sz="0" w:space="0" w:color="auto"/>
                                <w:left w:val="none" w:sz="0" w:space="0" w:color="auto"/>
                                <w:bottom w:val="none" w:sz="0" w:space="0" w:color="auto"/>
                                <w:right w:val="none" w:sz="0" w:space="0" w:color="auto"/>
                              </w:divBdr>
                              <w:divsChild>
                                <w:div w:id="1890726062">
                                  <w:marLeft w:val="0"/>
                                  <w:marRight w:val="0"/>
                                  <w:marTop w:val="0"/>
                                  <w:marBottom w:val="0"/>
                                  <w:divBdr>
                                    <w:top w:val="none" w:sz="0" w:space="0" w:color="auto"/>
                                    <w:left w:val="none" w:sz="0" w:space="0" w:color="auto"/>
                                    <w:bottom w:val="none" w:sz="0" w:space="0" w:color="auto"/>
                                    <w:right w:val="none" w:sz="0" w:space="0" w:color="auto"/>
                                  </w:divBdr>
                                  <w:divsChild>
                                    <w:div w:id="7076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452433">
          <w:marLeft w:val="0"/>
          <w:marRight w:val="0"/>
          <w:marTop w:val="0"/>
          <w:marBottom w:val="0"/>
          <w:divBdr>
            <w:top w:val="none" w:sz="0" w:space="0" w:color="auto"/>
            <w:left w:val="none" w:sz="0" w:space="0" w:color="auto"/>
            <w:bottom w:val="none" w:sz="0" w:space="0" w:color="auto"/>
            <w:right w:val="none" w:sz="0" w:space="0" w:color="auto"/>
          </w:divBdr>
          <w:divsChild>
            <w:div w:id="613441838">
              <w:marLeft w:val="0"/>
              <w:marRight w:val="0"/>
              <w:marTop w:val="0"/>
              <w:marBottom w:val="0"/>
              <w:divBdr>
                <w:top w:val="none" w:sz="0" w:space="0" w:color="auto"/>
                <w:left w:val="none" w:sz="0" w:space="0" w:color="auto"/>
                <w:bottom w:val="none" w:sz="0" w:space="0" w:color="auto"/>
                <w:right w:val="none" w:sz="0" w:space="0" w:color="auto"/>
              </w:divBdr>
              <w:divsChild>
                <w:div w:id="1143699499">
                  <w:marLeft w:val="0"/>
                  <w:marRight w:val="0"/>
                  <w:marTop w:val="0"/>
                  <w:marBottom w:val="0"/>
                  <w:divBdr>
                    <w:top w:val="none" w:sz="0" w:space="0" w:color="auto"/>
                    <w:left w:val="none" w:sz="0" w:space="0" w:color="auto"/>
                    <w:bottom w:val="none" w:sz="0" w:space="0" w:color="auto"/>
                    <w:right w:val="none" w:sz="0" w:space="0" w:color="auto"/>
                  </w:divBdr>
                  <w:divsChild>
                    <w:div w:id="1691836254">
                      <w:marLeft w:val="0"/>
                      <w:marRight w:val="0"/>
                      <w:marTop w:val="0"/>
                      <w:marBottom w:val="0"/>
                      <w:divBdr>
                        <w:top w:val="none" w:sz="0" w:space="0" w:color="auto"/>
                        <w:left w:val="none" w:sz="0" w:space="0" w:color="auto"/>
                        <w:bottom w:val="none" w:sz="0" w:space="0" w:color="auto"/>
                        <w:right w:val="none" w:sz="0" w:space="0" w:color="auto"/>
                      </w:divBdr>
                      <w:divsChild>
                        <w:div w:id="668874485">
                          <w:marLeft w:val="0"/>
                          <w:marRight w:val="0"/>
                          <w:marTop w:val="0"/>
                          <w:marBottom w:val="0"/>
                          <w:divBdr>
                            <w:top w:val="none" w:sz="0" w:space="0" w:color="auto"/>
                            <w:left w:val="none" w:sz="0" w:space="0" w:color="auto"/>
                            <w:bottom w:val="none" w:sz="0" w:space="0" w:color="auto"/>
                            <w:right w:val="none" w:sz="0" w:space="0" w:color="auto"/>
                          </w:divBdr>
                          <w:divsChild>
                            <w:div w:id="194924647">
                              <w:marLeft w:val="0"/>
                              <w:marRight w:val="0"/>
                              <w:marTop w:val="0"/>
                              <w:marBottom w:val="0"/>
                              <w:divBdr>
                                <w:top w:val="none" w:sz="0" w:space="0" w:color="auto"/>
                                <w:left w:val="none" w:sz="0" w:space="0" w:color="auto"/>
                                <w:bottom w:val="none" w:sz="0" w:space="0" w:color="auto"/>
                                <w:right w:val="none" w:sz="0" w:space="0" w:color="auto"/>
                              </w:divBdr>
                              <w:divsChild>
                                <w:div w:id="755828473">
                                  <w:marLeft w:val="0"/>
                                  <w:marRight w:val="0"/>
                                  <w:marTop w:val="0"/>
                                  <w:marBottom w:val="0"/>
                                  <w:divBdr>
                                    <w:top w:val="none" w:sz="0" w:space="0" w:color="auto"/>
                                    <w:left w:val="none" w:sz="0" w:space="0" w:color="auto"/>
                                    <w:bottom w:val="none" w:sz="0" w:space="0" w:color="auto"/>
                                    <w:right w:val="none" w:sz="0" w:space="0" w:color="auto"/>
                                  </w:divBdr>
                                  <w:divsChild>
                                    <w:div w:id="329672802">
                                      <w:marLeft w:val="0"/>
                                      <w:marRight w:val="0"/>
                                      <w:marTop w:val="0"/>
                                      <w:marBottom w:val="0"/>
                                      <w:divBdr>
                                        <w:top w:val="none" w:sz="0" w:space="0" w:color="auto"/>
                                        <w:left w:val="none" w:sz="0" w:space="0" w:color="auto"/>
                                        <w:bottom w:val="none" w:sz="0" w:space="0" w:color="auto"/>
                                        <w:right w:val="none" w:sz="0" w:space="0" w:color="auto"/>
                                      </w:divBdr>
                                      <w:divsChild>
                                        <w:div w:id="18279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704613">
          <w:marLeft w:val="0"/>
          <w:marRight w:val="0"/>
          <w:marTop w:val="0"/>
          <w:marBottom w:val="0"/>
          <w:divBdr>
            <w:top w:val="none" w:sz="0" w:space="0" w:color="auto"/>
            <w:left w:val="none" w:sz="0" w:space="0" w:color="auto"/>
            <w:bottom w:val="none" w:sz="0" w:space="0" w:color="auto"/>
            <w:right w:val="none" w:sz="0" w:space="0" w:color="auto"/>
          </w:divBdr>
          <w:divsChild>
            <w:div w:id="686907428">
              <w:marLeft w:val="0"/>
              <w:marRight w:val="0"/>
              <w:marTop w:val="0"/>
              <w:marBottom w:val="0"/>
              <w:divBdr>
                <w:top w:val="none" w:sz="0" w:space="0" w:color="auto"/>
                <w:left w:val="none" w:sz="0" w:space="0" w:color="auto"/>
                <w:bottom w:val="none" w:sz="0" w:space="0" w:color="auto"/>
                <w:right w:val="none" w:sz="0" w:space="0" w:color="auto"/>
              </w:divBdr>
              <w:divsChild>
                <w:div w:id="270431708">
                  <w:marLeft w:val="0"/>
                  <w:marRight w:val="0"/>
                  <w:marTop w:val="0"/>
                  <w:marBottom w:val="0"/>
                  <w:divBdr>
                    <w:top w:val="none" w:sz="0" w:space="0" w:color="auto"/>
                    <w:left w:val="none" w:sz="0" w:space="0" w:color="auto"/>
                    <w:bottom w:val="none" w:sz="0" w:space="0" w:color="auto"/>
                    <w:right w:val="none" w:sz="0" w:space="0" w:color="auto"/>
                  </w:divBdr>
                  <w:divsChild>
                    <w:div w:id="1846357489">
                      <w:marLeft w:val="0"/>
                      <w:marRight w:val="0"/>
                      <w:marTop w:val="0"/>
                      <w:marBottom w:val="0"/>
                      <w:divBdr>
                        <w:top w:val="none" w:sz="0" w:space="0" w:color="auto"/>
                        <w:left w:val="none" w:sz="0" w:space="0" w:color="auto"/>
                        <w:bottom w:val="none" w:sz="0" w:space="0" w:color="auto"/>
                        <w:right w:val="none" w:sz="0" w:space="0" w:color="auto"/>
                      </w:divBdr>
                      <w:divsChild>
                        <w:div w:id="254942403">
                          <w:marLeft w:val="0"/>
                          <w:marRight w:val="0"/>
                          <w:marTop w:val="0"/>
                          <w:marBottom w:val="0"/>
                          <w:divBdr>
                            <w:top w:val="none" w:sz="0" w:space="0" w:color="auto"/>
                            <w:left w:val="none" w:sz="0" w:space="0" w:color="auto"/>
                            <w:bottom w:val="none" w:sz="0" w:space="0" w:color="auto"/>
                            <w:right w:val="none" w:sz="0" w:space="0" w:color="auto"/>
                          </w:divBdr>
                          <w:divsChild>
                            <w:div w:id="82607577">
                              <w:marLeft w:val="0"/>
                              <w:marRight w:val="0"/>
                              <w:marTop w:val="0"/>
                              <w:marBottom w:val="0"/>
                              <w:divBdr>
                                <w:top w:val="none" w:sz="0" w:space="0" w:color="auto"/>
                                <w:left w:val="none" w:sz="0" w:space="0" w:color="auto"/>
                                <w:bottom w:val="none" w:sz="0" w:space="0" w:color="auto"/>
                                <w:right w:val="none" w:sz="0" w:space="0" w:color="auto"/>
                              </w:divBdr>
                              <w:divsChild>
                                <w:div w:id="1756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10902">
                  <w:marLeft w:val="0"/>
                  <w:marRight w:val="0"/>
                  <w:marTop w:val="0"/>
                  <w:marBottom w:val="0"/>
                  <w:divBdr>
                    <w:top w:val="none" w:sz="0" w:space="0" w:color="auto"/>
                    <w:left w:val="none" w:sz="0" w:space="0" w:color="auto"/>
                    <w:bottom w:val="none" w:sz="0" w:space="0" w:color="auto"/>
                    <w:right w:val="none" w:sz="0" w:space="0" w:color="auto"/>
                  </w:divBdr>
                  <w:divsChild>
                    <w:div w:id="962274953">
                      <w:marLeft w:val="0"/>
                      <w:marRight w:val="0"/>
                      <w:marTop w:val="0"/>
                      <w:marBottom w:val="0"/>
                      <w:divBdr>
                        <w:top w:val="none" w:sz="0" w:space="0" w:color="auto"/>
                        <w:left w:val="none" w:sz="0" w:space="0" w:color="auto"/>
                        <w:bottom w:val="none" w:sz="0" w:space="0" w:color="auto"/>
                        <w:right w:val="none" w:sz="0" w:space="0" w:color="auto"/>
                      </w:divBdr>
                      <w:divsChild>
                        <w:div w:id="1155104512">
                          <w:marLeft w:val="0"/>
                          <w:marRight w:val="0"/>
                          <w:marTop w:val="0"/>
                          <w:marBottom w:val="0"/>
                          <w:divBdr>
                            <w:top w:val="none" w:sz="0" w:space="0" w:color="auto"/>
                            <w:left w:val="none" w:sz="0" w:space="0" w:color="auto"/>
                            <w:bottom w:val="none" w:sz="0" w:space="0" w:color="auto"/>
                            <w:right w:val="none" w:sz="0" w:space="0" w:color="auto"/>
                          </w:divBdr>
                          <w:divsChild>
                            <w:div w:id="1929535783">
                              <w:marLeft w:val="0"/>
                              <w:marRight w:val="0"/>
                              <w:marTop w:val="0"/>
                              <w:marBottom w:val="0"/>
                              <w:divBdr>
                                <w:top w:val="none" w:sz="0" w:space="0" w:color="auto"/>
                                <w:left w:val="none" w:sz="0" w:space="0" w:color="auto"/>
                                <w:bottom w:val="none" w:sz="0" w:space="0" w:color="auto"/>
                                <w:right w:val="none" w:sz="0" w:space="0" w:color="auto"/>
                              </w:divBdr>
                              <w:divsChild>
                                <w:div w:id="1926064075">
                                  <w:marLeft w:val="0"/>
                                  <w:marRight w:val="0"/>
                                  <w:marTop w:val="0"/>
                                  <w:marBottom w:val="0"/>
                                  <w:divBdr>
                                    <w:top w:val="none" w:sz="0" w:space="0" w:color="auto"/>
                                    <w:left w:val="none" w:sz="0" w:space="0" w:color="auto"/>
                                    <w:bottom w:val="none" w:sz="0" w:space="0" w:color="auto"/>
                                    <w:right w:val="none" w:sz="0" w:space="0" w:color="auto"/>
                                  </w:divBdr>
                                  <w:divsChild>
                                    <w:div w:id="4701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05151">
                          <w:marLeft w:val="0"/>
                          <w:marRight w:val="0"/>
                          <w:marTop w:val="0"/>
                          <w:marBottom w:val="0"/>
                          <w:divBdr>
                            <w:top w:val="none" w:sz="0" w:space="0" w:color="auto"/>
                            <w:left w:val="none" w:sz="0" w:space="0" w:color="auto"/>
                            <w:bottom w:val="none" w:sz="0" w:space="0" w:color="auto"/>
                            <w:right w:val="none" w:sz="0" w:space="0" w:color="auto"/>
                          </w:divBdr>
                          <w:divsChild>
                            <w:div w:id="74977668">
                              <w:marLeft w:val="0"/>
                              <w:marRight w:val="0"/>
                              <w:marTop w:val="0"/>
                              <w:marBottom w:val="0"/>
                              <w:divBdr>
                                <w:top w:val="none" w:sz="0" w:space="0" w:color="auto"/>
                                <w:left w:val="none" w:sz="0" w:space="0" w:color="auto"/>
                                <w:bottom w:val="none" w:sz="0" w:space="0" w:color="auto"/>
                                <w:right w:val="none" w:sz="0" w:space="0" w:color="auto"/>
                              </w:divBdr>
                              <w:divsChild>
                                <w:div w:id="1419985554">
                                  <w:marLeft w:val="0"/>
                                  <w:marRight w:val="0"/>
                                  <w:marTop w:val="0"/>
                                  <w:marBottom w:val="0"/>
                                  <w:divBdr>
                                    <w:top w:val="none" w:sz="0" w:space="0" w:color="auto"/>
                                    <w:left w:val="none" w:sz="0" w:space="0" w:color="auto"/>
                                    <w:bottom w:val="none" w:sz="0" w:space="0" w:color="auto"/>
                                    <w:right w:val="none" w:sz="0" w:space="0" w:color="auto"/>
                                  </w:divBdr>
                                  <w:divsChild>
                                    <w:div w:id="1486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790">
          <w:marLeft w:val="0"/>
          <w:marRight w:val="0"/>
          <w:marTop w:val="0"/>
          <w:marBottom w:val="0"/>
          <w:divBdr>
            <w:top w:val="none" w:sz="0" w:space="0" w:color="auto"/>
            <w:left w:val="none" w:sz="0" w:space="0" w:color="auto"/>
            <w:bottom w:val="none" w:sz="0" w:space="0" w:color="auto"/>
            <w:right w:val="none" w:sz="0" w:space="0" w:color="auto"/>
          </w:divBdr>
          <w:divsChild>
            <w:div w:id="1731617138">
              <w:marLeft w:val="0"/>
              <w:marRight w:val="0"/>
              <w:marTop w:val="0"/>
              <w:marBottom w:val="0"/>
              <w:divBdr>
                <w:top w:val="none" w:sz="0" w:space="0" w:color="auto"/>
                <w:left w:val="none" w:sz="0" w:space="0" w:color="auto"/>
                <w:bottom w:val="none" w:sz="0" w:space="0" w:color="auto"/>
                <w:right w:val="none" w:sz="0" w:space="0" w:color="auto"/>
              </w:divBdr>
              <w:divsChild>
                <w:div w:id="157621056">
                  <w:marLeft w:val="0"/>
                  <w:marRight w:val="0"/>
                  <w:marTop w:val="0"/>
                  <w:marBottom w:val="0"/>
                  <w:divBdr>
                    <w:top w:val="none" w:sz="0" w:space="0" w:color="auto"/>
                    <w:left w:val="none" w:sz="0" w:space="0" w:color="auto"/>
                    <w:bottom w:val="none" w:sz="0" w:space="0" w:color="auto"/>
                    <w:right w:val="none" w:sz="0" w:space="0" w:color="auto"/>
                  </w:divBdr>
                  <w:divsChild>
                    <w:div w:id="976301543">
                      <w:marLeft w:val="0"/>
                      <w:marRight w:val="0"/>
                      <w:marTop w:val="0"/>
                      <w:marBottom w:val="0"/>
                      <w:divBdr>
                        <w:top w:val="none" w:sz="0" w:space="0" w:color="auto"/>
                        <w:left w:val="none" w:sz="0" w:space="0" w:color="auto"/>
                        <w:bottom w:val="none" w:sz="0" w:space="0" w:color="auto"/>
                        <w:right w:val="none" w:sz="0" w:space="0" w:color="auto"/>
                      </w:divBdr>
                      <w:divsChild>
                        <w:div w:id="673846819">
                          <w:marLeft w:val="0"/>
                          <w:marRight w:val="0"/>
                          <w:marTop w:val="0"/>
                          <w:marBottom w:val="0"/>
                          <w:divBdr>
                            <w:top w:val="none" w:sz="0" w:space="0" w:color="auto"/>
                            <w:left w:val="none" w:sz="0" w:space="0" w:color="auto"/>
                            <w:bottom w:val="none" w:sz="0" w:space="0" w:color="auto"/>
                            <w:right w:val="none" w:sz="0" w:space="0" w:color="auto"/>
                          </w:divBdr>
                          <w:divsChild>
                            <w:div w:id="802623523">
                              <w:marLeft w:val="0"/>
                              <w:marRight w:val="0"/>
                              <w:marTop w:val="0"/>
                              <w:marBottom w:val="0"/>
                              <w:divBdr>
                                <w:top w:val="none" w:sz="0" w:space="0" w:color="auto"/>
                                <w:left w:val="none" w:sz="0" w:space="0" w:color="auto"/>
                                <w:bottom w:val="none" w:sz="0" w:space="0" w:color="auto"/>
                                <w:right w:val="none" w:sz="0" w:space="0" w:color="auto"/>
                              </w:divBdr>
                              <w:divsChild>
                                <w:div w:id="353577571">
                                  <w:marLeft w:val="0"/>
                                  <w:marRight w:val="0"/>
                                  <w:marTop w:val="0"/>
                                  <w:marBottom w:val="0"/>
                                  <w:divBdr>
                                    <w:top w:val="none" w:sz="0" w:space="0" w:color="auto"/>
                                    <w:left w:val="none" w:sz="0" w:space="0" w:color="auto"/>
                                    <w:bottom w:val="none" w:sz="0" w:space="0" w:color="auto"/>
                                    <w:right w:val="none" w:sz="0" w:space="0" w:color="auto"/>
                                  </w:divBdr>
                                  <w:divsChild>
                                    <w:div w:id="1920556045">
                                      <w:marLeft w:val="0"/>
                                      <w:marRight w:val="0"/>
                                      <w:marTop w:val="0"/>
                                      <w:marBottom w:val="0"/>
                                      <w:divBdr>
                                        <w:top w:val="none" w:sz="0" w:space="0" w:color="auto"/>
                                        <w:left w:val="none" w:sz="0" w:space="0" w:color="auto"/>
                                        <w:bottom w:val="none" w:sz="0" w:space="0" w:color="auto"/>
                                        <w:right w:val="none" w:sz="0" w:space="0" w:color="auto"/>
                                      </w:divBdr>
                                      <w:divsChild>
                                        <w:div w:id="337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77710">
          <w:marLeft w:val="0"/>
          <w:marRight w:val="0"/>
          <w:marTop w:val="0"/>
          <w:marBottom w:val="0"/>
          <w:divBdr>
            <w:top w:val="none" w:sz="0" w:space="0" w:color="auto"/>
            <w:left w:val="none" w:sz="0" w:space="0" w:color="auto"/>
            <w:bottom w:val="none" w:sz="0" w:space="0" w:color="auto"/>
            <w:right w:val="none" w:sz="0" w:space="0" w:color="auto"/>
          </w:divBdr>
          <w:divsChild>
            <w:div w:id="2102215516">
              <w:marLeft w:val="0"/>
              <w:marRight w:val="0"/>
              <w:marTop w:val="0"/>
              <w:marBottom w:val="0"/>
              <w:divBdr>
                <w:top w:val="none" w:sz="0" w:space="0" w:color="auto"/>
                <w:left w:val="none" w:sz="0" w:space="0" w:color="auto"/>
                <w:bottom w:val="none" w:sz="0" w:space="0" w:color="auto"/>
                <w:right w:val="none" w:sz="0" w:space="0" w:color="auto"/>
              </w:divBdr>
              <w:divsChild>
                <w:div w:id="1472284468">
                  <w:marLeft w:val="0"/>
                  <w:marRight w:val="0"/>
                  <w:marTop w:val="0"/>
                  <w:marBottom w:val="0"/>
                  <w:divBdr>
                    <w:top w:val="none" w:sz="0" w:space="0" w:color="auto"/>
                    <w:left w:val="none" w:sz="0" w:space="0" w:color="auto"/>
                    <w:bottom w:val="none" w:sz="0" w:space="0" w:color="auto"/>
                    <w:right w:val="none" w:sz="0" w:space="0" w:color="auto"/>
                  </w:divBdr>
                  <w:divsChild>
                    <w:div w:id="1609240336">
                      <w:marLeft w:val="0"/>
                      <w:marRight w:val="0"/>
                      <w:marTop w:val="0"/>
                      <w:marBottom w:val="0"/>
                      <w:divBdr>
                        <w:top w:val="none" w:sz="0" w:space="0" w:color="auto"/>
                        <w:left w:val="none" w:sz="0" w:space="0" w:color="auto"/>
                        <w:bottom w:val="none" w:sz="0" w:space="0" w:color="auto"/>
                        <w:right w:val="none" w:sz="0" w:space="0" w:color="auto"/>
                      </w:divBdr>
                      <w:divsChild>
                        <w:div w:id="1733118113">
                          <w:marLeft w:val="0"/>
                          <w:marRight w:val="0"/>
                          <w:marTop w:val="0"/>
                          <w:marBottom w:val="0"/>
                          <w:divBdr>
                            <w:top w:val="none" w:sz="0" w:space="0" w:color="auto"/>
                            <w:left w:val="none" w:sz="0" w:space="0" w:color="auto"/>
                            <w:bottom w:val="none" w:sz="0" w:space="0" w:color="auto"/>
                            <w:right w:val="none" w:sz="0" w:space="0" w:color="auto"/>
                          </w:divBdr>
                          <w:divsChild>
                            <w:div w:id="61412573">
                              <w:marLeft w:val="0"/>
                              <w:marRight w:val="0"/>
                              <w:marTop w:val="0"/>
                              <w:marBottom w:val="0"/>
                              <w:divBdr>
                                <w:top w:val="none" w:sz="0" w:space="0" w:color="auto"/>
                                <w:left w:val="none" w:sz="0" w:space="0" w:color="auto"/>
                                <w:bottom w:val="none" w:sz="0" w:space="0" w:color="auto"/>
                                <w:right w:val="none" w:sz="0" w:space="0" w:color="auto"/>
                              </w:divBdr>
                              <w:divsChild>
                                <w:div w:id="18898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37965">
                  <w:marLeft w:val="0"/>
                  <w:marRight w:val="0"/>
                  <w:marTop w:val="0"/>
                  <w:marBottom w:val="0"/>
                  <w:divBdr>
                    <w:top w:val="none" w:sz="0" w:space="0" w:color="auto"/>
                    <w:left w:val="none" w:sz="0" w:space="0" w:color="auto"/>
                    <w:bottom w:val="none" w:sz="0" w:space="0" w:color="auto"/>
                    <w:right w:val="none" w:sz="0" w:space="0" w:color="auto"/>
                  </w:divBdr>
                  <w:divsChild>
                    <w:div w:id="1644502226">
                      <w:marLeft w:val="0"/>
                      <w:marRight w:val="0"/>
                      <w:marTop w:val="0"/>
                      <w:marBottom w:val="0"/>
                      <w:divBdr>
                        <w:top w:val="none" w:sz="0" w:space="0" w:color="auto"/>
                        <w:left w:val="none" w:sz="0" w:space="0" w:color="auto"/>
                        <w:bottom w:val="none" w:sz="0" w:space="0" w:color="auto"/>
                        <w:right w:val="none" w:sz="0" w:space="0" w:color="auto"/>
                      </w:divBdr>
                      <w:divsChild>
                        <w:div w:id="756437872">
                          <w:marLeft w:val="0"/>
                          <w:marRight w:val="0"/>
                          <w:marTop w:val="0"/>
                          <w:marBottom w:val="0"/>
                          <w:divBdr>
                            <w:top w:val="none" w:sz="0" w:space="0" w:color="auto"/>
                            <w:left w:val="none" w:sz="0" w:space="0" w:color="auto"/>
                            <w:bottom w:val="none" w:sz="0" w:space="0" w:color="auto"/>
                            <w:right w:val="none" w:sz="0" w:space="0" w:color="auto"/>
                          </w:divBdr>
                          <w:divsChild>
                            <w:div w:id="1990670661">
                              <w:marLeft w:val="0"/>
                              <w:marRight w:val="0"/>
                              <w:marTop w:val="0"/>
                              <w:marBottom w:val="0"/>
                              <w:divBdr>
                                <w:top w:val="none" w:sz="0" w:space="0" w:color="auto"/>
                                <w:left w:val="none" w:sz="0" w:space="0" w:color="auto"/>
                                <w:bottom w:val="none" w:sz="0" w:space="0" w:color="auto"/>
                                <w:right w:val="none" w:sz="0" w:space="0" w:color="auto"/>
                              </w:divBdr>
                              <w:divsChild>
                                <w:div w:id="732318845">
                                  <w:marLeft w:val="0"/>
                                  <w:marRight w:val="0"/>
                                  <w:marTop w:val="0"/>
                                  <w:marBottom w:val="0"/>
                                  <w:divBdr>
                                    <w:top w:val="none" w:sz="0" w:space="0" w:color="auto"/>
                                    <w:left w:val="none" w:sz="0" w:space="0" w:color="auto"/>
                                    <w:bottom w:val="none" w:sz="0" w:space="0" w:color="auto"/>
                                    <w:right w:val="none" w:sz="0" w:space="0" w:color="auto"/>
                                  </w:divBdr>
                                  <w:divsChild>
                                    <w:div w:id="660736358">
                                      <w:marLeft w:val="0"/>
                                      <w:marRight w:val="0"/>
                                      <w:marTop w:val="0"/>
                                      <w:marBottom w:val="0"/>
                                      <w:divBdr>
                                        <w:top w:val="none" w:sz="0" w:space="0" w:color="auto"/>
                                        <w:left w:val="none" w:sz="0" w:space="0" w:color="auto"/>
                                        <w:bottom w:val="none" w:sz="0" w:space="0" w:color="auto"/>
                                        <w:right w:val="none" w:sz="0" w:space="0" w:color="auto"/>
                                      </w:divBdr>
                                      <w:divsChild>
                                        <w:div w:id="1523127445">
                                          <w:marLeft w:val="0"/>
                                          <w:marRight w:val="0"/>
                                          <w:marTop w:val="0"/>
                                          <w:marBottom w:val="0"/>
                                          <w:divBdr>
                                            <w:top w:val="none" w:sz="0" w:space="0" w:color="auto"/>
                                            <w:left w:val="none" w:sz="0" w:space="0" w:color="auto"/>
                                            <w:bottom w:val="none" w:sz="0" w:space="0" w:color="auto"/>
                                            <w:right w:val="none" w:sz="0" w:space="0" w:color="auto"/>
                                          </w:divBdr>
                                          <w:divsChild>
                                            <w:div w:id="955407602">
                                              <w:marLeft w:val="0"/>
                                              <w:marRight w:val="0"/>
                                              <w:marTop w:val="0"/>
                                              <w:marBottom w:val="0"/>
                                              <w:divBdr>
                                                <w:top w:val="none" w:sz="0" w:space="0" w:color="auto"/>
                                                <w:left w:val="none" w:sz="0" w:space="0" w:color="auto"/>
                                                <w:bottom w:val="none" w:sz="0" w:space="0" w:color="auto"/>
                                                <w:right w:val="none" w:sz="0" w:space="0" w:color="auto"/>
                                              </w:divBdr>
                                            </w:div>
                                            <w:div w:id="932663235">
                                              <w:marLeft w:val="0"/>
                                              <w:marRight w:val="0"/>
                                              <w:marTop w:val="0"/>
                                              <w:marBottom w:val="0"/>
                                              <w:divBdr>
                                                <w:top w:val="none" w:sz="0" w:space="0" w:color="auto"/>
                                                <w:left w:val="none" w:sz="0" w:space="0" w:color="auto"/>
                                                <w:bottom w:val="none" w:sz="0" w:space="0" w:color="auto"/>
                                                <w:right w:val="none" w:sz="0" w:space="0" w:color="auto"/>
                                              </w:divBdr>
                                              <w:divsChild>
                                                <w:div w:id="703478856">
                                                  <w:marLeft w:val="0"/>
                                                  <w:marRight w:val="0"/>
                                                  <w:marTop w:val="0"/>
                                                  <w:marBottom w:val="0"/>
                                                  <w:divBdr>
                                                    <w:top w:val="none" w:sz="0" w:space="0" w:color="auto"/>
                                                    <w:left w:val="none" w:sz="0" w:space="0" w:color="auto"/>
                                                    <w:bottom w:val="none" w:sz="0" w:space="0" w:color="auto"/>
                                                    <w:right w:val="none" w:sz="0" w:space="0" w:color="auto"/>
                                                  </w:divBdr>
                                                  <w:divsChild>
                                                    <w:div w:id="13153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6129">
                          <w:marLeft w:val="0"/>
                          <w:marRight w:val="0"/>
                          <w:marTop w:val="0"/>
                          <w:marBottom w:val="0"/>
                          <w:divBdr>
                            <w:top w:val="none" w:sz="0" w:space="0" w:color="auto"/>
                            <w:left w:val="none" w:sz="0" w:space="0" w:color="auto"/>
                            <w:bottom w:val="none" w:sz="0" w:space="0" w:color="auto"/>
                            <w:right w:val="none" w:sz="0" w:space="0" w:color="auto"/>
                          </w:divBdr>
                          <w:divsChild>
                            <w:div w:id="374739152">
                              <w:marLeft w:val="0"/>
                              <w:marRight w:val="0"/>
                              <w:marTop w:val="0"/>
                              <w:marBottom w:val="0"/>
                              <w:divBdr>
                                <w:top w:val="none" w:sz="0" w:space="0" w:color="auto"/>
                                <w:left w:val="none" w:sz="0" w:space="0" w:color="auto"/>
                                <w:bottom w:val="none" w:sz="0" w:space="0" w:color="auto"/>
                                <w:right w:val="none" w:sz="0" w:space="0" w:color="auto"/>
                              </w:divBdr>
                              <w:divsChild>
                                <w:div w:id="1400982347">
                                  <w:marLeft w:val="0"/>
                                  <w:marRight w:val="0"/>
                                  <w:marTop w:val="0"/>
                                  <w:marBottom w:val="0"/>
                                  <w:divBdr>
                                    <w:top w:val="none" w:sz="0" w:space="0" w:color="auto"/>
                                    <w:left w:val="none" w:sz="0" w:space="0" w:color="auto"/>
                                    <w:bottom w:val="none" w:sz="0" w:space="0" w:color="auto"/>
                                    <w:right w:val="none" w:sz="0" w:space="0" w:color="auto"/>
                                  </w:divBdr>
                                  <w:divsChild>
                                    <w:div w:id="2891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293657">
          <w:marLeft w:val="0"/>
          <w:marRight w:val="0"/>
          <w:marTop w:val="0"/>
          <w:marBottom w:val="0"/>
          <w:divBdr>
            <w:top w:val="none" w:sz="0" w:space="0" w:color="auto"/>
            <w:left w:val="none" w:sz="0" w:space="0" w:color="auto"/>
            <w:bottom w:val="none" w:sz="0" w:space="0" w:color="auto"/>
            <w:right w:val="none" w:sz="0" w:space="0" w:color="auto"/>
          </w:divBdr>
          <w:divsChild>
            <w:div w:id="1097944563">
              <w:marLeft w:val="0"/>
              <w:marRight w:val="0"/>
              <w:marTop w:val="0"/>
              <w:marBottom w:val="0"/>
              <w:divBdr>
                <w:top w:val="none" w:sz="0" w:space="0" w:color="auto"/>
                <w:left w:val="none" w:sz="0" w:space="0" w:color="auto"/>
                <w:bottom w:val="none" w:sz="0" w:space="0" w:color="auto"/>
                <w:right w:val="none" w:sz="0" w:space="0" w:color="auto"/>
              </w:divBdr>
              <w:divsChild>
                <w:div w:id="36397655">
                  <w:marLeft w:val="0"/>
                  <w:marRight w:val="0"/>
                  <w:marTop w:val="0"/>
                  <w:marBottom w:val="0"/>
                  <w:divBdr>
                    <w:top w:val="none" w:sz="0" w:space="0" w:color="auto"/>
                    <w:left w:val="none" w:sz="0" w:space="0" w:color="auto"/>
                    <w:bottom w:val="none" w:sz="0" w:space="0" w:color="auto"/>
                    <w:right w:val="none" w:sz="0" w:space="0" w:color="auto"/>
                  </w:divBdr>
                  <w:divsChild>
                    <w:div w:id="1276213206">
                      <w:marLeft w:val="0"/>
                      <w:marRight w:val="0"/>
                      <w:marTop w:val="0"/>
                      <w:marBottom w:val="0"/>
                      <w:divBdr>
                        <w:top w:val="none" w:sz="0" w:space="0" w:color="auto"/>
                        <w:left w:val="none" w:sz="0" w:space="0" w:color="auto"/>
                        <w:bottom w:val="none" w:sz="0" w:space="0" w:color="auto"/>
                        <w:right w:val="none" w:sz="0" w:space="0" w:color="auto"/>
                      </w:divBdr>
                      <w:divsChild>
                        <w:div w:id="504979525">
                          <w:marLeft w:val="0"/>
                          <w:marRight w:val="0"/>
                          <w:marTop w:val="0"/>
                          <w:marBottom w:val="0"/>
                          <w:divBdr>
                            <w:top w:val="none" w:sz="0" w:space="0" w:color="auto"/>
                            <w:left w:val="none" w:sz="0" w:space="0" w:color="auto"/>
                            <w:bottom w:val="none" w:sz="0" w:space="0" w:color="auto"/>
                            <w:right w:val="none" w:sz="0" w:space="0" w:color="auto"/>
                          </w:divBdr>
                          <w:divsChild>
                            <w:div w:id="392461094">
                              <w:marLeft w:val="0"/>
                              <w:marRight w:val="0"/>
                              <w:marTop w:val="0"/>
                              <w:marBottom w:val="0"/>
                              <w:divBdr>
                                <w:top w:val="none" w:sz="0" w:space="0" w:color="auto"/>
                                <w:left w:val="none" w:sz="0" w:space="0" w:color="auto"/>
                                <w:bottom w:val="none" w:sz="0" w:space="0" w:color="auto"/>
                                <w:right w:val="none" w:sz="0" w:space="0" w:color="auto"/>
                              </w:divBdr>
                              <w:divsChild>
                                <w:div w:id="1232738636">
                                  <w:marLeft w:val="0"/>
                                  <w:marRight w:val="0"/>
                                  <w:marTop w:val="0"/>
                                  <w:marBottom w:val="0"/>
                                  <w:divBdr>
                                    <w:top w:val="none" w:sz="0" w:space="0" w:color="auto"/>
                                    <w:left w:val="none" w:sz="0" w:space="0" w:color="auto"/>
                                    <w:bottom w:val="none" w:sz="0" w:space="0" w:color="auto"/>
                                    <w:right w:val="none" w:sz="0" w:space="0" w:color="auto"/>
                                  </w:divBdr>
                                  <w:divsChild>
                                    <w:div w:id="243613332">
                                      <w:marLeft w:val="0"/>
                                      <w:marRight w:val="0"/>
                                      <w:marTop w:val="0"/>
                                      <w:marBottom w:val="0"/>
                                      <w:divBdr>
                                        <w:top w:val="none" w:sz="0" w:space="0" w:color="auto"/>
                                        <w:left w:val="none" w:sz="0" w:space="0" w:color="auto"/>
                                        <w:bottom w:val="none" w:sz="0" w:space="0" w:color="auto"/>
                                        <w:right w:val="none" w:sz="0" w:space="0" w:color="auto"/>
                                      </w:divBdr>
                                      <w:divsChild>
                                        <w:div w:id="1277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23671">
          <w:marLeft w:val="0"/>
          <w:marRight w:val="0"/>
          <w:marTop w:val="0"/>
          <w:marBottom w:val="0"/>
          <w:divBdr>
            <w:top w:val="none" w:sz="0" w:space="0" w:color="auto"/>
            <w:left w:val="none" w:sz="0" w:space="0" w:color="auto"/>
            <w:bottom w:val="none" w:sz="0" w:space="0" w:color="auto"/>
            <w:right w:val="none" w:sz="0" w:space="0" w:color="auto"/>
          </w:divBdr>
          <w:divsChild>
            <w:div w:id="1646079217">
              <w:marLeft w:val="0"/>
              <w:marRight w:val="0"/>
              <w:marTop w:val="0"/>
              <w:marBottom w:val="0"/>
              <w:divBdr>
                <w:top w:val="none" w:sz="0" w:space="0" w:color="auto"/>
                <w:left w:val="none" w:sz="0" w:space="0" w:color="auto"/>
                <w:bottom w:val="none" w:sz="0" w:space="0" w:color="auto"/>
                <w:right w:val="none" w:sz="0" w:space="0" w:color="auto"/>
              </w:divBdr>
              <w:divsChild>
                <w:div w:id="976566332">
                  <w:marLeft w:val="0"/>
                  <w:marRight w:val="0"/>
                  <w:marTop w:val="0"/>
                  <w:marBottom w:val="0"/>
                  <w:divBdr>
                    <w:top w:val="none" w:sz="0" w:space="0" w:color="auto"/>
                    <w:left w:val="none" w:sz="0" w:space="0" w:color="auto"/>
                    <w:bottom w:val="none" w:sz="0" w:space="0" w:color="auto"/>
                    <w:right w:val="none" w:sz="0" w:space="0" w:color="auto"/>
                  </w:divBdr>
                  <w:divsChild>
                    <w:div w:id="862013683">
                      <w:marLeft w:val="0"/>
                      <w:marRight w:val="0"/>
                      <w:marTop w:val="0"/>
                      <w:marBottom w:val="0"/>
                      <w:divBdr>
                        <w:top w:val="none" w:sz="0" w:space="0" w:color="auto"/>
                        <w:left w:val="none" w:sz="0" w:space="0" w:color="auto"/>
                        <w:bottom w:val="none" w:sz="0" w:space="0" w:color="auto"/>
                        <w:right w:val="none" w:sz="0" w:space="0" w:color="auto"/>
                      </w:divBdr>
                      <w:divsChild>
                        <w:div w:id="1853493644">
                          <w:marLeft w:val="0"/>
                          <w:marRight w:val="0"/>
                          <w:marTop w:val="0"/>
                          <w:marBottom w:val="0"/>
                          <w:divBdr>
                            <w:top w:val="none" w:sz="0" w:space="0" w:color="auto"/>
                            <w:left w:val="none" w:sz="0" w:space="0" w:color="auto"/>
                            <w:bottom w:val="none" w:sz="0" w:space="0" w:color="auto"/>
                            <w:right w:val="none" w:sz="0" w:space="0" w:color="auto"/>
                          </w:divBdr>
                          <w:divsChild>
                            <w:div w:id="958534797">
                              <w:marLeft w:val="0"/>
                              <w:marRight w:val="0"/>
                              <w:marTop w:val="0"/>
                              <w:marBottom w:val="0"/>
                              <w:divBdr>
                                <w:top w:val="none" w:sz="0" w:space="0" w:color="auto"/>
                                <w:left w:val="none" w:sz="0" w:space="0" w:color="auto"/>
                                <w:bottom w:val="none" w:sz="0" w:space="0" w:color="auto"/>
                                <w:right w:val="none" w:sz="0" w:space="0" w:color="auto"/>
                              </w:divBdr>
                              <w:divsChild>
                                <w:div w:id="2439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5375">
                  <w:marLeft w:val="0"/>
                  <w:marRight w:val="0"/>
                  <w:marTop w:val="0"/>
                  <w:marBottom w:val="0"/>
                  <w:divBdr>
                    <w:top w:val="none" w:sz="0" w:space="0" w:color="auto"/>
                    <w:left w:val="none" w:sz="0" w:space="0" w:color="auto"/>
                    <w:bottom w:val="none" w:sz="0" w:space="0" w:color="auto"/>
                    <w:right w:val="none" w:sz="0" w:space="0" w:color="auto"/>
                  </w:divBdr>
                  <w:divsChild>
                    <w:div w:id="344017280">
                      <w:marLeft w:val="0"/>
                      <w:marRight w:val="0"/>
                      <w:marTop w:val="0"/>
                      <w:marBottom w:val="0"/>
                      <w:divBdr>
                        <w:top w:val="none" w:sz="0" w:space="0" w:color="auto"/>
                        <w:left w:val="none" w:sz="0" w:space="0" w:color="auto"/>
                        <w:bottom w:val="none" w:sz="0" w:space="0" w:color="auto"/>
                        <w:right w:val="none" w:sz="0" w:space="0" w:color="auto"/>
                      </w:divBdr>
                      <w:divsChild>
                        <w:div w:id="1313871567">
                          <w:marLeft w:val="0"/>
                          <w:marRight w:val="0"/>
                          <w:marTop w:val="0"/>
                          <w:marBottom w:val="0"/>
                          <w:divBdr>
                            <w:top w:val="none" w:sz="0" w:space="0" w:color="auto"/>
                            <w:left w:val="none" w:sz="0" w:space="0" w:color="auto"/>
                            <w:bottom w:val="none" w:sz="0" w:space="0" w:color="auto"/>
                            <w:right w:val="none" w:sz="0" w:space="0" w:color="auto"/>
                          </w:divBdr>
                          <w:divsChild>
                            <w:div w:id="1751274497">
                              <w:marLeft w:val="0"/>
                              <w:marRight w:val="0"/>
                              <w:marTop w:val="0"/>
                              <w:marBottom w:val="0"/>
                              <w:divBdr>
                                <w:top w:val="none" w:sz="0" w:space="0" w:color="auto"/>
                                <w:left w:val="none" w:sz="0" w:space="0" w:color="auto"/>
                                <w:bottom w:val="none" w:sz="0" w:space="0" w:color="auto"/>
                                <w:right w:val="none" w:sz="0" w:space="0" w:color="auto"/>
                              </w:divBdr>
                              <w:divsChild>
                                <w:div w:id="30545087">
                                  <w:marLeft w:val="0"/>
                                  <w:marRight w:val="0"/>
                                  <w:marTop w:val="0"/>
                                  <w:marBottom w:val="0"/>
                                  <w:divBdr>
                                    <w:top w:val="none" w:sz="0" w:space="0" w:color="auto"/>
                                    <w:left w:val="none" w:sz="0" w:space="0" w:color="auto"/>
                                    <w:bottom w:val="none" w:sz="0" w:space="0" w:color="auto"/>
                                    <w:right w:val="none" w:sz="0" w:space="0" w:color="auto"/>
                                  </w:divBdr>
                                  <w:divsChild>
                                    <w:div w:id="94518837">
                                      <w:marLeft w:val="0"/>
                                      <w:marRight w:val="0"/>
                                      <w:marTop w:val="0"/>
                                      <w:marBottom w:val="0"/>
                                      <w:divBdr>
                                        <w:top w:val="none" w:sz="0" w:space="0" w:color="auto"/>
                                        <w:left w:val="none" w:sz="0" w:space="0" w:color="auto"/>
                                        <w:bottom w:val="none" w:sz="0" w:space="0" w:color="auto"/>
                                        <w:right w:val="none" w:sz="0" w:space="0" w:color="auto"/>
                                      </w:divBdr>
                                      <w:divsChild>
                                        <w:div w:id="1407535818">
                                          <w:marLeft w:val="0"/>
                                          <w:marRight w:val="0"/>
                                          <w:marTop w:val="0"/>
                                          <w:marBottom w:val="0"/>
                                          <w:divBdr>
                                            <w:top w:val="none" w:sz="0" w:space="0" w:color="auto"/>
                                            <w:left w:val="none" w:sz="0" w:space="0" w:color="auto"/>
                                            <w:bottom w:val="none" w:sz="0" w:space="0" w:color="auto"/>
                                            <w:right w:val="none" w:sz="0" w:space="0" w:color="auto"/>
                                          </w:divBdr>
                                          <w:divsChild>
                                            <w:div w:id="1950964912">
                                              <w:marLeft w:val="0"/>
                                              <w:marRight w:val="0"/>
                                              <w:marTop w:val="0"/>
                                              <w:marBottom w:val="0"/>
                                              <w:divBdr>
                                                <w:top w:val="none" w:sz="0" w:space="0" w:color="auto"/>
                                                <w:left w:val="none" w:sz="0" w:space="0" w:color="auto"/>
                                                <w:bottom w:val="none" w:sz="0" w:space="0" w:color="auto"/>
                                                <w:right w:val="none" w:sz="0" w:space="0" w:color="auto"/>
                                              </w:divBdr>
                                            </w:div>
                                            <w:div w:id="267197137">
                                              <w:marLeft w:val="0"/>
                                              <w:marRight w:val="0"/>
                                              <w:marTop w:val="0"/>
                                              <w:marBottom w:val="0"/>
                                              <w:divBdr>
                                                <w:top w:val="none" w:sz="0" w:space="0" w:color="auto"/>
                                                <w:left w:val="none" w:sz="0" w:space="0" w:color="auto"/>
                                                <w:bottom w:val="none" w:sz="0" w:space="0" w:color="auto"/>
                                                <w:right w:val="none" w:sz="0" w:space="0" w:color="auto"/>
                                              </w:divBdr>
                                              <w:divsChild>
                                                <w:div w:id="1590314196">
                                                  <w:marLeft w:val="0"/>
                                                  <w:marRight w:val="0"/>
                                                  <w:marTop w:val="0"/>
                                                  <w:marBottom w:val="0"/>
                                                  <w:divBdr>
                                                    <w:top w:val="none" w:sz="0" w:space="0" w:color="auto"/>
                                                    <w:left w:val="none" w:sz="0" w:space="0" w:color="auto"/>
                                                    <w:bottom w:val="none" w:sz="0" w:space="0" w:color="auto"/>
                                                    <w:right w:val="none" w:sz="0" w:space="0" w:color="auto"/>
                                                  </w:divBdr>
                                                  <w:divsChild>
                                                    <w:div w:id="353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063">
                          <w:marLeft w:val="0"/>
                          <w:marRight w:val="0"/>
                          <w:marTop w:val="0"/>
                          <w:marBottom w:val="0"/>
                          <w:divBdr>
                            <w:top w:val="none" w:sz="0" w:space="0" w:color="auto"/>
                            <w:left w:val="none" w:sz="0" w:space="0" w:color="auto"/>
                            <w:bottom w:val="none" w:sz="0" w:space="0" w:color="auto"/>
                            <w:right w:val="none" w:sz="0" w:space="0" w:color="auto"/>
                          </w:divBdr>
                          <w:divsChild>
                            <w:div w:id="1461876929">
                              <w:marLeft w:val="0"/>
                              <w:marRight w:val="0"/>
                              <w:marTop w:val="0"/>
                              <w:marBottom w:val="0"/>
                              <w:divBdr>
                                <w:top w:val="none" w:sz="0" w:space="0" w:color="auto"/>
                                <w:left w:val="none" w:sz="0" w:space="0" w:color="auto"/>
                                <w:bottom w:val="none" w:sz="0" w:space="0" w:color="auto"/>
                                <w:right w:val="none" w:sz="0" w:space="0" w:color="auto"/>
                              </w:divBdr>
                              <w:divsChild>
                                <w:div w:id="227614114">
                                  <w:marLeft w:val="0"/>
                                  <w:marRight w:val="0"/>
                                  <w:marTop w:val="0"/>
                                  <w:marBottom w:val="0"/>
                                  <w:divBdr>
                                    <w:top w:val="none" w:sz="0" w:space="0" w:color="auto"/>
                                    <w:left w:val="none" w:sz="0" w:space="0" w:color="auto"/>
                                    <w:bottom w:val="none" w:sz="0" w:space="0" w:color="auto"/>
                                    <w:right w:val="none" w:sz="0" w:space="0" w:color="auto"/>
                                  </w:divBdr>
                                  <w:divsChild>
                                    <w:div w:id="825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3405">
          <w:marLeft w:val="0"/>
          <w:marRight w:val="0"/>
          <w:marTop w:val="0"/>
          <w:marBottom w:val="0"/>
          <w:divBdr>
            <w:top w:val="none" w:sz="0" w:space="0" w:color="auto"/>
            <w:left w:val="none" w:sz="0" w:space="0" w:color="auto"/>
            <w:bottom w:val="none" w:sz="0" w:space="0" w:color="auto"/>
            <w:right w:val="none" w:sz="0" w:space="0" w:color="auto"/>
          </w:divBdr>
          <w:divsChild>
            <w:div w:id="1847791028">
              <w:marLeft w:val="0"/>
              <w:marRight w:val="0"/>
              <w:marTop w:val="0"/>
              <w:marBottom w:val="0"/>
              <w:divBdr>
                <w:top w:val="none" w:sz="0" w:space="0" w:color="auto"/>
                <w:left w:val="none" w:sz="0" w:space="0" w:color="auto"/>
                <w:bottom w:val="none" w:sz="0" w:space="0" w:color="auto"/>
                <w:right w:val="none" w:sz="0" w:space="0" w:color="auto"/>
              </w:divBdr>
              <w:divsChild>
                <w:div w:id="257713869">
                  <w:marLeft w:val="0"/>
                  <w:marRight w:val="0"/>
                  <w:marTop w:val="0"/>
                  <w:marBottom w:val="0"/>
                  <w:divBdr>
                    <w:top w:val="none" w:sz="0" w:space="0" w:color="auto"/>
                    <w:left w:val="none" w:sz="0" w:space="0" w:color="auto"/>
                    <w:bottom w:val="none" w:sz="0" w:space="0" w:color="auto"/>
                    <w:right w:val="none" w:sz="0" w:space="0" w:color="auto"/>
                  </w:divBdr>
                  <w:divsChild>
                    <w:div w:id="1617062206">
                      <w:marLeft w:val="0"/>
                      <w:marRight w:val="0"/>
                      <w:marTop w:val="0"/>
                      <w:marBottom w:val="0"/>
                      <w:divBdr>
                        <w:top w:val="none" w:sz="0" w:space="0" w:color="auto"/>
                        <w:left w:val="none" w:sz="0" w:space="0" w:color="auto"/>
                        <w:bottom w:val="none" w:sz="0" w:space="0" w:color="auto"/>
                        <w:right w:val="none" w:sz="0" w:space="0" w:color="auto"/>
                      </w:divBdr>
                      <w:divsChild>
                        <w:div w:id="795295581">
                          <w:marLeft w:val="0"/>
                          <w:marRight w:val="0"/>
                          <w:marTop w:val="0"/>
                          <w:marBottom w:val="0"/>
                          <w:divBdr>
                            <w:top w:val="none" w:sz="0" w:space="0" w:color="auto"/>
                            <w:left w:val="none" w:sz="0" w:space="0" w:color="auto"/>
                            <w:bottom w:val="none" w:sz="0" w:space="0" w:color="auto"/>
                            <w:right w:val="none" w:sz="0" w:space="0" w:color="auto"/>
                          </w:divBdr>
                          <w:divsChild>
                            <w:div w:id="1284073654">
                              <w:marLeft w:val="0"/>
                              <w:marRight w:val="0"/>
                              <w:marTop w:val="0"/>
                              <w:marBottom w:val="0"/>
                              <w:divBdr>
                                <w:top w:val="none" w:sz="0" w:space="0" w:color="auto"/>
                                <w:left w:val="none" w:sz="0" w:space="0" w:color="auto"/>
                                <w:bottom w:val="none" w:sz="0" w:space="0" w:color="auto"/>
                                <w:right w:val="none" w:sz="0" w:space="0" w:color="auto"/>
                              </w:divBdr>
                              <w:divsChild>
                                <w:div w:id="1306738381">
                                  <w:marLeft w:val="0"/>
                                  <w:marRight w:val="0"/>
                                  <w:marTop w:val="0"/>
                                  <w:marBottom w:val="0"/>
                                  <w:divBdr>
                                    <w:top w:val="none" w:sz="0" w:space="0" w:color="auto"/>
                                    <w:left w:val="none" w:sz="0" w:space="0" w:color="auto"/>
                                    <w:bottom w:val="none" w:sz="0" w:space="0" w:color="auto"/>
                                    <w:right w:val="none" w:sz="0" w:space="0" w:color="auto"/>
                                  </w:divBdr>
                                  <w:divsChild>
                                    <w:div w:id="53815407">
                                      <w:marLeft w:val="0"/>
                                      <w:marRight w:val="0"/>
                                      <w:marTop w:val="0"/>
                                      <w:marBottom w:val="0"/>
                                      <w:divBdr>
                                        <w:top w:val="none" w:sz="0" w:space="0" w:color="auto"/>
                                        <w:left w:val="none" w:sz="0" w:space="0" w:color="auto"/>
                                        <w:bottom w:val="none" w:sz="0" w:space="0" w:color="auto"/>
                                        <w:right w:val="none" w:sz="0" w:space="0" w:color="auto"/>
                                      </w:divBdr>
                                      <w:divsChild>
                                        <w:div w:id="3572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009812">
          <w:marLeft w:val="0"/>
          <w:marRight w:val="0"/>
          <w:marTop w:val="0"/>
          <w:marBottom w:val="0"/>
          <w:divBdr>
            <w:top w:val="none" w:sz="0" w:space="0" w:color="auto"/>
            <w:left w:val="none" w:sz="0" w:space="0" w:color="auto"/>
            <w:bottom w:val="none" w:sz="0" w:space="0" w:color="auto"/>
            <w:right w:val="none" w:sz="0" w:space="0" w:color="auto"/>
          </w:divBdr>
          <w:divsChild>
            <w:div w:id="1546485523">
              <w:marLeft w:val="0"/>
              <w:marRight w:val="0"/>
              <w:marTop w:val="0"/>
              <w:marBottom w:val="0"/>
              <w:divBdr>
                <w:top w:val="none" w:sz="0" w:space="0" w:color="auto"/>
                <w:left w:val="none" w:sz="0" w:space="0" w:color="auto"/>
                <w:bottom w:val="none" w:sz="0" w:space="0" w:color="auto"/>
                <w:right w:val="none" w:sz="0" w:space="0" w:color="auto"/>
              </w:divBdr>
              <w:divsChild>
                <w:div w:id="133106896">
                  <w:marLeft w:val="0"/>
                  <w:marRight w:val="0"/>
                  <w:marTop w:val="0"/>
                  <w:marBottom w:val="0"/>
                  <w:divBdr>
                    <w:top w:val="none" w:sz="0" w:space="0" w:color="auto"/>
                    <w:left w:val="none" w:sz="0" w:space="0" w:color="auto"/>
                    <w:bottom w:val="none" w:sz="0" w:space="0" w:color="auto"/>
                    <w:right w:val="none" w:sz="0" w:space="0" w:color="auto"/>
                  </w:divBdr>
                  <w:divsChild>
                    <w:div w:id="2084642284">
                      <w:marLeft w:val="0"/>
                      <w:marRight w:val="0"/>
                      <w:marTop w:val="0"/>
                      <w:marBottom w:val="0"/>
                      <w:divBdr>
                        <w:top w:val="none" w:sz="0" w:space="0" w:color="auto"/>
                        <w:left w:val="none" w:sz="0" w:space="0" w:color="auto"/>
                        <w:bottom w:val="none" w:sz="0" w:space="0" w:color="auto"/>
                        <w:right w:val="none" w:sz="0" w:space="0" w:color="auto"/>
                      </w:divBdr>
                      <w:divsChild>
                        <w:div w:id="399331637">
                          <w:marLeft w:val="0"/>
                          <w:marRight w:val="0"/>
                          <w:marTop w:val="0"/>
                          <w:marBottom w:val="0"/>
                          <w:divBdr>
                            <w:top w:val="none" w:sz="0" w:space="0" w:color="auto"/>
                            <w:left w:val="none" w:sz="0" w:space="0" w:color="auto"/>
                            <w:bottom w:val="none" w:sz="0" w:space="0" w:color="auto"/>
                            <w:right w:val="none" w:sz="0" w:space="0" w:color="auto"/>
                          </w:divBdr>
                          <w:divsChild>
                            <w:div w:id="364451649">
                              <w:marLeft w:val="0"/>
                              <w:marRight w:val="0"/>
                              <w:marTop w:val="0"/>
                              <w:marBottom w:val="0"/>
                              <w:divBdr>
                                <w:top w:val="none" w:sz="0" w:space="0" w:color="auto"/>
                                <w:left w:val="none" w:sz="0" w:space="0" w:color="auto"/>
                                <w:bottom w:val="none" w:sz="0" w:space="0" w:color="auto"/>
                                <w:right w:val="none" w:sz="0" w:space="0" w:color="auto"/>
                              </w:divBdr>
                              <w:divsChild>
                                <w:div w:id="15891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660799">
                  <w:marLeft w:val="0"/>
                  <w:marRight w:val="0"/>
                  <w:marTop w:val="0"/>
                  <w:marBottom w:val="0"/>
                  <w:divBdr>
                    <w:top w:val="none" w:sz="0" w:space="0" w:color="auto"/>
                    <w:left w:val="none" w:sz="0" w:space="0" w:color="auto"/>
                    <w:bottom w:val="none" w:sz="0" w:space="0" w:color="auto"/>
                    <w:right w:val="none" w:sz="0" w:space="0" w:color="auto"/>
                  </w:divBdr>
                  <w:divsChild>
                    <w:div w:id="778062864">
                      <w:marLeft w:val="0"/>
                      <w:marRight w:val="0"/>
                      <w:marTop w:val="0"/>
                      <w:marBottom w:val="0"/>
                      <w:divBdr>
                        <w:top w:val="none" w:sz="0" w:space="0" w:color="auto"/>
                        <w:left w:val="none" w:sz="0" w:space="0" w:color="auto"/>
                        <w:bottom w:val="none" w:sz="0" w:space="0" w:color="auto"/>
                        <w:right w:val="none" w:sz="0" w:space="0" w:color="auto"/>
                      </w:divBdr>
                      <w:divsChild>
                        <w:div w:id="1181511672">
                          <w:marLeft w:val="0"/>
                          <w:marRight w:val="0"/>
                          <w:marTop w:val="0"/>
                          <w:marBottom w:val="0"/>
                          <w:divBdr>
                            <w:top w:val="none" w:sz="0" w:space="0" w:color="auto"/>
                            <w:left w:val="none" w:sz="0" w:space="0" w:color="auto"/>
                            <w:bottom w:val="none" w:sz="0" w:space="0" w:color="auto"/>
                            <w:right w:val="none" w:sz="0" w:space="0" w:color="auto"/>
                          </w:divBdr>
                          <w:divsChild>
                            <w:div w:id="404962650">
                              <w:marLeft w:val="0"/>
                              <w:marRight w:val="0"/>
                              <w:marTop w:val="0"/>
                              <w:marBottom w:val="0"/>
                              <w:divBdr>
                                <w:top w:val="none" w:sz="0" w:space="0" w:color="auto"/>
                                <w:left w:val="none" w:sz="0" w:space="0" w:color="auto"/>
                                <w:bottom w:val="none" w:sz="0" w:space="0" w:color="auto"/>
                                <w:right w:val="none" w:sz="0" w:space="0" w:color="auto"/>
                              </w:divBdr>
                              <w:divsChild>
                                <w:div w:id="728457163">
                                  <w:marLeft w:val="0"/>
                                  <w:marRight w:val="0"/>
                                  <w:marTop w:val="0"/>
                                  <w:marBottom w:val="0"/>
                                  <w:divBdr>
                                    <w:top w:val="none" w:sz="0" w:space="0" w:color="auto"/>
                                    <w:left w:val="none" w:sz="0" w:space="0" w:color="auto"/>
                                    <w:bottom w:val="none" w:sz="0" w:space="0" w:color="auto"/>
                                    <w:right w:val="none" w:sz="0" w:space="0" w:color="auto"/>
                                  </w:divBdr>
                                  <w:divsChild>
                                    <w:div w:id="806971354">
                                      <w:marLeft w:val="0"/>
                                      <w:marRight w:val="0"/>
                                      <w:marTop w:val="0"/>
                                      <w:marBottom w:val="0"/>
                                      <w:divBdr>
                                        <w:top w:val="none" w:sz="0" w:space="0" w:color="auto"/>
                                        <w:left w:val="none" w:sz="0" w:space="0" w:color="auto"/>
                                        <w:bottom w:val="none" w:sz="0" w:space="0" w:color="auto"/>
                                        <w:right w:val="none" w:sz="0" w:space="0" w:color="auto"/>
                                      </w:divBdr>
                                      <w:divsChild>
                                        <w:div w:id="1675036988">
                                          <w:marLeft w:val="0"/>
                                          <w:marRight w:val="0"/>
                                          <w:marTop w:val="0"/>
                                          <w:marBottom w:val="0"/>
                                          <w:divBdr>
                                            <w:top w:val="none" w:sz="0" w:space="0" w:color="auto"/>
                                            <w:left w:val="none" w:sz="0" w:space="0" w:color="auto"/>
                                            <w:bottom w:val="none" w:sz="0" w:space="0" w:color="auto"/>
                                            <w:right w:val="none" w:sz="0" w:space="0" w:color="auto"/>
                                          </w:divBdr>
                                          <w:divsChild>
                                            <w:div w:id="1090616890">
                                              <w:marLeft w:val="0"/>
                                              <w:marRight w:val="0"/>
                                              <w:marTop w:val="0"/>
                                              <w:marBottom w:val="0"/>
                                              <w:divBdr>
                                                <w:top w:val="none" w:sz="0" w:space="0" w:color="auto"/>
                                                <w:left w:val="none" w:sz="0" w:space="0" w:color="auto"/>
                                                <w:bottom w:val="none" w:sz="0" w:space="0" w:color="auto"/>
                                                <w:right w:val="none" w:sz="0" w:space="0" w:color="auto"/>
                                              </w:divBdr>
                                            </w:div>
                                            <w:div w:id="1006711377">
                                              <w:marLeft w:val="0"/>
                                              <w:marRight w:val="0"/>
                                              <w:marTop w:val="0"/>
                                              <w:marBottom w:val="0"/>
                                              <w:divBdr>
                                                <w:top w:val="none" w:sz="0" w:space="0" w:color="auto"/>
                                                <w:left w:val="none" w:sz="0" w:space="0" w:color="auto"/>
                                                <w:bottom w:val="none" w:sz="0" w:space="0" w:color="auto"/>
                                                <w:right w:val="none" w:sz="0" w:space="0" w:color="auto"/>
                                              </w:divBdr>
                                              <w:divsChild>
                                                <w:div w:id="1269041114">
                                                  <w:marLeft w:val="0"/>
                                                  <w:marRight w:val="0"/>
                                                  <w:marTop w:val="0"/>
                                                  <w:marBottom w:val="0"/>
                                                  <w:divBdr>
                                                    <w:top w:val="none" w:sz="0" w:space="0" w:color="auto"/>
                                                    <w:left w:val="none" w:sz="0" w:space="0" w:color="auto"/>
                                                    <w:bottom w:val="none" w:sz="0" w:space="0" w:color="auto"/>
                                                    <w:right w:val="none" w:sz="0" w:space="0" w:color="auto"/>
                                                  </w:divBdr>
                                                  <w:divsChild>
                                                    <w:div w:id="368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6517">
                                              <w:marLeft w:val="0"/>
                                              <w:marRight w:val="0"/>
                                              <w:marTop w:val="0"/>
                                              <w:marBottom w:val="0"/>
                                              <w:divBdr>
                                                <w:top w:val="none" w:sz="0" w:space="0" w:color="auto"/>
                                                <w:left w:val="none" w:sz="0" w:space="0" w:color="auto"/>
                                                <w:bottom w:val="none" w:sz="0" w:space="0" w:color="auto"/>
                                                <w:right w:val="none" w:sz="0" w:space="0" w:color="auto"/>
                                              </w:divBdr>
                                            </w:div>
                                          </w:divsChild>
                                        </w:div>
                                        <w:div w:id="1582329331">
                                          <w:marLeft w:val="0"/>
                                          <w:marRight w:val="0"/>
                                          <w:marTop w:val="0"/>
                                          <w:marBottom w:val="0"/>
                                          <w:divBdr>
                                            <w:top w:val="none" w:sz="0" w:space="0" w:color="auto"/>
                                            <w:left w:val="none" w:sz="0" w:space="0" w:color="auto"/>
                                            <w:bottom w:val="none" w:sz="0" w:space="0" w:color="auto"/>
                                            <w:right w:val="none" w:sz="0" w:space="0" w:color="auto"/>
                                          </w:divBdr>
                                          <w:divsChild>
                                            <w:div w:id="1784307694">
                                              <w:marLeft w:val="0"/>
                                              <w:marRight w:val="0"/>
                                              <w:marTop w:val="0"/>
                                              <w:marBottom w:val="0"/>
                                              <w:divBdr>
                                                <w:top w:val="none" w:sz="0" w:space="0" w:color="auto"/>
                                                <w:left w:val="none" w:sz="0" w:space="0" w:color="auto"/>
                                                <w:bottom w:val="none" w:sz="0" w:space="0" w:color="auto"/>
                                                <w:right w:val="none" w:sz="0" w:space="0" w:color="auto"/>
                                              </w:divBdr>
                                            </w:div>
                                            <w:div w:id="953051866">
                                              <w:marLeft w:val="0"/>
                                              <w:marRight w:val="0"/>
                                              <w:marTop w:val="0"/>
                                              <w:marBottom w:val="0"/>
                                              <w:divBdr>
                                                <w:top w:val="none" w:sz="0" w:space="0" w:color="auto"/>
                                                <w:left w:val="none" w:sz="0" w:space="0" w:color="auto"/>
                                                <w:bottom w:val="none" w:sz="0" w:space="0" w:color="auto"/>
                                                <w:right w:val="none" w:sz="0" w:space="0" w:color="auto"/>
                                              </w:divBdr>
                                              <w:divsChild>
                                                <w:div w:id="1760105034">
                                                  <w:marLeft w:val="0"/>
                                                  <w:marRight w:val="0"/>
                                                  <w:marTop w:val="0"/>
                                                  <w:marBottom w:val="0"/>
                                                  <w:divBdr>
                                                    <w:top w:val="none" w:sz="0" w:space="0" w:color="auto"/>
                                                    <w:left w:val="none" w:sz="0" w:space="0" w:color="auto"/>
                                                    <w:bottom w:val="none" w:sz="0" w:space="0" w:color="auto"/>
                                                    <w:right w:val="none" w:sz="0" w:space="0" w:color="auto"/>
                                                  </w:divBdr>
                                                  <w:divsChild>
                                                    <w:div w:id="13116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4447">
                          <w:marLeft w:val="0"/>
                          <w:marRight w:val="0"/>
                          <w:marTop w:val="0"/>
                          <w:marBottom w:val="0"/>
                          <w:divBdr>
                            <w:top w:val="none" w:sz="0" w:space="0" w:color="auto"/>
                            <w:left w:val="none" w:sz="0" w:space="0" w:color="auto"/>
                            <w:bottom w:val="none" w:sz="0" w:space="0" w:color="auto"/>
                            <w:right w:val="none" w:sz="0" w:space="0" w:color="auto"/>
                          </w:divBdr>
                          <w:divsChild>
                            <w:div w:id="1938751530">
                              <w:marLeft w:val="0"/>
                              <w:marRight w:val="0"/>
                              <w:marTop w:val="0"/>
                              <w:marBottom w:val="0"/>
                              <w:divBdr>
                                <w:top w:val="none" w:sz="0" w:space="0" w:color="auto"/>
                                <w:left w:val="none" w:sz="0" w:space="0" w:color="auto"/>
                                <w:bottom w:val="none" w:sz="0" w:space="0" w:color="auto"/>
                                <w:right w:val="none" w:sz="0" w:space="0" w:color="auto"/>
                              </w:divBdr>
                              <w:divsChild>
                                <w:div w:id="341511469">
                                  <w:marLeft w:val="0"/>
                                  <w:marRight w:val="0"/>
                                  <w:marTop w:val="0"/>
                                  <w:marBottom w:val="0"/>
                                  <w:divBdr>
                                    <w:top w:val="none" w:sz="0" w:space="0" w:color="auto"/>
                                    <w:left w:val="none" w:sz="0" w:space="0" w:color="auto"/>
                                    <w:bottom w:val="none" w:sz="0" w:space="0" w:color="auto"/>
                                    <w:right w:val="none" w:sz="0" w:space="0" w:color="auto"/>
                                  </w:divBdr>
                                  <w:divsChild>
                                    <w:div w:id="7984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382492">
          <w:marLeft w:val="0"/>
          <w:marRight w:val="0"/>
          <w:marTop w:val="0"/>
          <w:marBottom w:val="0"/>
          <w:divBdr>
            <w:top w:val="none" w:sz="0" w:space="0" w:color="auto"/>
            <w:left w:val="none" w:sz="0" w:space="0" w:color="auto"/>
            <w:bottom w:val="none" w:sz="0" w:space="0" w:color="auto"/>
            <w:right w:val="none" w:sz="0" w:space="0" w:color="auto"/>
          </w:divBdr>
          <w:divsChild>
            <w:div w:id="772945524">
              <w:marLeft w:val="0"/>
              <w:marRight w:val="0"/>
              <w:marTop w:val="0"/>
              <w:marBottom w:val="0"/>
              <w:divBdr>
                <w:top w:val="none" w:sz="0" w:space="0" w:color="auto"/>
                <w:left w:val="none" w:sz="0" w:space="0" w:color="auto"/>
                <w:bottom w:val="none" w:sz="0" w:space="0" w:color="auto"/>
                <w:right w:val="none" w:sz="0" w:space="0" w:color="auto"/>
              </w:divBdr>
              <w:divsChild>
                <w:div w:id="998970450">
                  <w:marLeft w:val="0"/>
                  <w:marRight w:val="0"/>
                  <w:marTop w:val="0"/>
                  <w:marBottom w:val="0"/>
                  <w:divBdr>
                    <w:top w:val="none" w:sz="0" w:space="0" w:color="auto"/>
                    <w:left w:val="none" w:sz="0" w:space="0" w:color="auto"/>
                    <w:bottom w:val="none" w:sz="0" w:space="0" w:color="auto"/>
                    <w:right w:val="none" w:sz="0" w:space="0" w:color="auto"/>
                  </w:divBdr>
                  <w:divsChild>
                    <w:div w:id="1220483892">
                      <w:marLeft w:val="0"/>
                      <w:marRight w:val="0"/>
                      <w:marTop w:val="0"/>
                      <w:marBottom w:val="0"/>
                      <w:divBdr>
                        <w:top w:val="none" w:sz="0" w:space="0" w:color="auto"/>
                        <w:left w:val="none" w:sz="0" w:space="0" w:color="auto"/>
                        <w:bottom w:val="none" w:sz="0" w:space="0" w:color="auto"/>
                        <w:right w:val="none" w:sz="0" w:space="0" w:color="auto"/>
                      </w:divBdr>
                      <w:divsChild>
                        <w:div w:id="1052580067">
                          <w:marLeft w:val="0"/>
                          <w:marRight w:val="0"/>
                          <w:marTop w:val="0"/>
                          <w:marBottom w:val="0"/>
                          <w:divBdr>
                            <w:top w:val="none" w:sz="0" w:space="0" w:color="auto"/>
                            <w:left w:val="none" w:sz="0" w:space="0" w:color="auto"/>
                            <w:bottom w:val="none" w:sz="0" w:space="0" w:color="auto"/>
                            <w:right w:val="none" w:sz="0" w:space="0" w:color="auto"/>
                          </w:divBdr>
                          <w:divsChild>
                            <w:div w:id="112793663">
                              <w:marLeft w:val="0"/>
                              <w:marRight w:val="0"/>
                              <w:marTop w:val="0"/>
                              <w:marBottom w:val="0"/>
                              <w:divBdr>
                                <w:top w:val="none" w:sz="0" w:space="0" w:color="auto"/>
                                <w:left w:val="none" w:sz="0" w:space="0" w:color="auto"/>
                                <w:bottom w:val="none" w:sz="0" w:space="0" w:color="auto"/>
                                <w:right w:val="none" w:sz="0" w:space="0" w:color="auto"/>
                              </w:divBdr>
                              <w:divsChild>
                                <w:div w:id="110903287">
                                  <w:marLeft w:val="0"/>
                                  <w:marRight w:val="0"/>
                                  <w:marTop w:val="0"/>
                                  <w:marBottom w:val="0"/>
                                  <w:divBdr>
                                    <w:top w:val="none" w:sz="0" w:space="0" w:color="auto"/>
                                    <w:left w:val="none" w:sz="0" w:space="0" w:color="auto"/>
                                    <w:bottom w:val="none" w:sz="0" w:space="0" w:color="auto"/>
                                    <w:right w:val="none" w:sz="0" w:space="0" w:color="auto"/>
                                  </w:divBdr>
                                  <w:divsChild>
                                    <w:div w:id="92938479">
                                      <w:marLeft w:val="0"/>
                                      <w:marRight w:val="0"/>
                                      <w:marTop w:val="0"/>
                                      <w:marBottom w:val="0"/>
                                      <w:divBdr>
                                        <w:top w:val="none" w:sz="0" w:space="0" w:color="auto"/>
                                        <w:left w:val="none" w:sz="0" w:space="0" w:color="auto"/>
                                        <w:bottom w:val="none" w:sz="0" w:space="0" w:color="auto"/>
                                        <w:right w:val="none" w:sz="0" w:space="0" w:color="auto"/>
                                      </w:divBdr>
                                      <w:divsChild>
                                        <w:div w:id="3882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301034">
          <w:marLeft w:val="0"/>
          <w:marRight w:val="0"/>
          <w:marTop w:val="0"/>
          <w:marBottom w:val="0"/>
          <w:divBdr>
            <w:top w:val="none" w:sz="0" w:space="0" w:color="auto"/>
            <w:left w:val="none" w:sz="0" w:space="0" w:color="auto"/>
            <w:bottom w:val="none" w:sz="0" w:space="0" w:color="auto"/>
            <w:right w:val="none" w:sz="0" w:space="0" w:color="auto"/>
          </w:divBdr>
          <w:divsChild>
            <w:div w:id="548033968">
              <w:marLeft w:val="0"/>
              <w:marRight w:val="0"/>
              <w:marTop w:val="0"/>
              <w:marBottom w:val="0"/>
              <w:divBdr>
                <w:top w:val="none" w:sz="0" w:space="0" w:color="auto"/>
                <w:left w:val="none" w:sz="0" w:space="0" w:color="auto"/>
                <w:bottom w:val="none" w:sz="0" w:space="0" w:color="auto"/>
                <w:right w:val="none" w:sz="0" w:space="0" w:color="auto"/>
              </w:divBdr>
              <w:divsChild>
                <w:div w:id="1847212842">
                  <w:marLeft w:val="0"/>
                  <w:marRight w:val="0"/>
                  <w:marTop w:val="0"/>
                  <w:marBottom w:val="0"/>
                  <w:divBdr>
                    <w:top w:val="none" w:sz="0" w:space="0" w:color="auto"/>
                    <w:left w:val="none" w:sz="0" w:space="0" w:color="auto"/>
                    <w:bottom w:val="none" w:sz="0" w:space="0" w:color="auto"/>
                    <w:right w:val="none" w:sz="0" w:space="0" w:color="auto"/>
                  </w:divBdr>
                  <w:divsChild>
                    <w:div w:id="289170822">
                      <w:marLeft w:val="0"/>
                      <w:marRight w:val="0"/>
                      <w:marTop w:val="0"/>
                      <w:marBottom w:val="0"/>
                      <w:divBdr>
                        <w:top w:val="none" w:sz="0" w:space="0" w:color="auto"/>
                        <w:left w:val="none" w:sz="0" w:space="0" w:color="auto"/>
                        <w:bottom w:val="none" w:sz="0" w:space="0" w:color="auto"/>
                        <w:right w:val="none" w:sz="0" w:space="0" w:color="auto"/>
                      </w:divBdr>
                      <w:divsChild>
                        <w:div w:id="481509287">
                          <w:marLeft w:val="0"/>
                          <w:marRight w:val="0"/>
                          <w:marTop w:val="0"/>
                          <w:marBottom w:val="0"/>
                          <w:divBdr>
                            <w:top w:val="none" w:sz="0" w:space="0" w:color="auto"/>
                            <w:left w:val="none" w:sz="0" w:space="0" w:color="auto"/>
                            <w:bottom w:val="none" w:sz="0" w:space="0" w:color="auto"/>
                            <w:right w:val="none" w:sz="0" w:space="0" w:color="auto"/>
                          </w:divBdr>
                          <w:divsChild>
                            <w:div w:id="1375352910">
                              <w:marLeft w:val="0"/>
                              <w:marRight w:val="0"/>
                              <w:marTop w:val="0"/>
                              <w:marBottom w:val="0"/>
                              <w:divBdr>
                                <w:top w:val="none" w:sz="0" w:space="0" w:color="auto"/>
                                <w:left w:val="none" w:sz="0" w:space="0" w:color="auto"/>
                                <w:bottom w:val="none" w:sz="0" w:space="0" w:color="auto"/>
                                <w:right w:val="none" w:sz="0" w:space="0" w:color="auto"/>
                              </w:divBdr>
                              <w:divsChild>
                                <w:div w:id="19680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6715">
                  <w:marLeft w:val="0"/>
                  <w:marRight w:val="0"/>
                  <w:marTop w:val="0"/>
                  <w:marBottom w:val="0"/>
                  <w:divBdr>
                    <w:top w:val="none" w:sz="0" w:space="0" w:color="auto"/>
                    <w:left w:val="none" w:sz="0" w:space="0" w:color="auto"/>
                    <w:bottom w:val="none" w:sz="0" w:space="0" w:color="auto"/>
                    <w:right w:val="none" w:sz="0" w:space="0" w:color="auto"/>
                  </w:divBdr>
                  <w:divsChild>
                    <w:div w:id="1942758386">
                      <w:marLeft w:val="0"/>
                      <w:marRight w:val="0"/>
                      <w:marTop w:val="0"/>
                      <w:marBottom w:val="0"/>
                      <w:divBdr>
                        <w:top w:val="none" w:sz="0" w:space="0" w:color="auto"/>
                        <w:left w:val="none" w:sz="0" w:space="0" w:color="auto"/>
                        <w:bottom w:val="none" w:sz="0" w:space="0" w:color="auto"/>
                        <w:right w:val="none" w:sz="0" w:space="0" w:color="auto"/>
                      </w:divBdr>
                      <w:divsChild>
                        <w:div w:id="1877809140">
                          <w:marLeft w:val="0"/>
                          <w:marRight w:val="0"/>
                          <w:marTop w:val="0"/>
                          <w:marBottom w:val="0"/>
                          <w:divBdr>
                            <w:top w:val="none" w:sz="0" w:space="0" w:color="auto"/>
                            <w:left w:val="none" w:sz="0" w:space="0" w:color="auto"/>
                            <w:bottom w:val="none" w:sz="0" w:space="0" w:color="auto"/>
                            <w:right w:val="none" w:sz="0" w:space="0" w:color="auto"/>
                          </w:divBdr>
                          <w:divsChild>
                            <w:div w:id="746732354">
                              <w:marLeft w:val="0"/>
                              <w:marRight w:val="0"/>
                              <w:marTop w:val="0"/>
                              <w:marBottom w:val="0"/>
                              <w:divBdr>
                                <w:top w:val="none" w:sz="0" w:space="0" w:color="auto"/>
                                <w:left w:val="none" w:sz="0" w:space="0" w:color="auto"/>
                                <w:bottom w:val="none" w:sz="0" w:space="0" w:color="auto"/>
                                <w:right w:val="none" w:sz="0" w:space="0" w:color="auto"/>
                              </w:divBdr>
                              <w:divsChild>
                                <w:div w:id="1270162936">
                                  <w:marLeft w:val="0"/>
                                  <w:marRight w:val="0"/>
                                  <w:marTop w:val="0"/>
                                  <w:marBottom w:val="0"/>
                                  <w:divBdr>
                                    <w:top w:val="none" w:sz="0" w:space="0" w:color="auto"/>
                                    <w:left w:val="none" w:sz="0" w:space="0" w:color="auto"/>
                                    <w:bottom w:val="none" w:sz="0" w:space="0" w:color="auto"/>
                                    <w:right w:val="none" w:sz="0" w:space="0" w:color="auto"/>
                                  </w:divBdr>
                                  <w:divsChild>
                                    <w:div w:id="663047976">
                                      <w:marLeft w:val="0"/>
                                      <w:marRight w:val="0"/>
                                      <w:marTop w:val="0"/>
                                      <w:marBottom w:val="0"/>
                                      <w:divBdr>
                                        <w:top w:val="none" w:sz="0" w:space="0" w:color="auto"/>
                                        <w:left w:val="none" w:sz="0" w:space="0" w:color="auto"/>
                                        <w:bottom w:val="none" w:sz="0" w:space="0" w:color="auto"/>
                                        <w:right w:val="none" w:sz="0" w:space="0" w:color="auto"/>
                                      </w:divBdr>
                                      <w:divsChild>
                                        <w:div w:id="1866554092">
                                          <w:marLeft w:val="0"/>
                                          <w:marRight w:val="0"/>
                                          <w:marTop w:val="0"/>
                                          <w:marBottom w:val="0"/>
                                          <w:divBdr>
                                            <w:top w:val="none" w:sz="0" w:space="0" w:color="auto"/>
                                            <w:left w:val="none" w:sz="0" w:space="0" w:color="auto"/>
                                            <w:bottom w:val="none" w:sz="0" w:space="0" w:color="auto"/>
                                            <w:right w:val="none" w:sz="0" w:space="0" w:color="auto"/>
                                          </w:divBdr>
                                          <w:divsChild>
                                            <w:div w:id="1715305321">
                                              <w:marLeft w:val="0"/>
                                              <w:marRight w:val="0"/>
                                              <w:marTop w:val="0"/>
                                              <w:marBottom w:val="0"/>
                                              <w:divBdr>
                                                <w:top w:val="none" w:sz="0" w:space="0" w:color="auto"/>
                                                <w:left w:val="none" w:sz="0" w:space="0" w:color="auto"/>
                                                <w:bottom w:val="none" w:sz="0" w:space="0" w:color="auto"/>
                                                <w:right w:val="none" w:sz="0" w:space="0" w:color="auto"/>
                                              </w:divBdr>
                                            </w:div>
                                            <w:div w:id="1513842097">
                                              <w:marLeft w:val="0"/>
                                              <w:marRight w:val="0"/>
                                              <w:marTop w:val="0"/>
                                              <w:marBottom w:val="0"/>
                                              <w:divBdr>
                                                <w:top w:val="none" w:sz="0" w:space="0" w:color="auto"/>
                                                <w:left w:val="none" w:sz="0" w:space="0" w:color="auto"/>
                                                <w:bottom w:val="none" w:sz="0" w:space="0" w:color="auto"/>
                                                <w:right w:val="none" w:sz="0" w:space="0" w:color="auto"/>
                                              </w:divBdr>
                                              <w:divsChild>
                                                <w:div w:id="885412515">
                                                  <w:marLeft w:val="0"/>
                                                  <w:marRight w:val="0"/>
                                                  <w:marTop w:val="0"/>
                                                  <w:marBottom w:val="0"/>
                                                  <w:divBdr>
                                                    <w:top w:val="none" w:sz="0" w:space="0" w:color="auto"/>
                                                    <w:left w:val="none" w:sz="0" w:space="0" w:color="auto"/>
                                                    <w:bottom w:val="none" w:sz="0" w:space="0" w:color="auto"/>
                                                    <w:right w:val="none" w:sz="0" w:space="0" w:color="auto"/>
                                                  </w:divBdr>
                                                  <w:divsChild>
                                                    <w:div w:id="6319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994">
                                              <w:marLeft w:val="0"/>
                                              <w:marRight w:val="0"/>
                                              <w:marTop w:val="0"/>
                                              <w:marBottom w:val="0"/>
                                              <w:divBdr>
                                                <w:top w:val="none" w:sz="0" w:space="0" w:color="auto"/>
                                                <w:left w:val="none" w:sz="0" w:space="0" w:color="auto"/>
                                                <w:bottom w:val="none" w:sz="0" w:space="0" w:color="auto"/>
                                                <w:right w:val="none" w:sz="0" w:space="0" w:color="auto"/>
                                              </w:divBdr>
                                            </w:div>
                                          </w:divsChild>
                                        </w:div>
                                        <w:div w:id="204409580">
                                          <w:marLeft w:val="0"/>
                                          <w:marRight w:val="0"/>
                                          <w:marTop w:val="0"/>
                                          <w:marBottom w:val="0"/>
                                          <w:divBdr>
                                            <w:top w:val="none" w:sz="0" w:space="0" w:color="auto"/>
                                            <w:left w:val="none" w:sz="0" w:space="0" w:color="auto"/>
                                            <w:bottom w:val="none" w:sz="0" w:space="0" w:color="auto"/>
                                            <w:right w:val="none" w:sz="0" w:space="0" w:color="auto"/>
                                          </w:divBdr>
                                          <w:divsChild>
                                            <w:div w:id="839006468">
                                              <w:marLeft w:val="0"/>
                                              <w:marRight w:val="0"/>
                                              <w:marTop w:val="0"/>
                                              <w:marBottom w:val="0"/>
                                              <w:divBdr>
                                                <w:top w:val="none" w:sz="0" w:space="0" w:color="auto"/>
                                                <w:left w:val="none" w:sz="0" w:space="0" w:color="auto"/>
                                                <w:bottom w:val="none" w:sz="0" w:space="0" w:color="auto"/>
                                                <w:right w:val="none" w:sz="0" w:space="0" w:color="auto"/>
                                              </w:divBdr>
                                            </w:div>
                                            <w:div w:id="749429858">
                                              <w:marLeft w:val="0"/>
                                              <w:marRight w:val="0"/>
                                              <w:marTop w:val="0"/>
                                              <w:marBottom w:val="0"/>
                                              <w:divBdr>
                                                <w:top w:val="none" w:sz="0" w:space="0" w:color="auto"/>
                                                <w:left w:val="none" w:sz="0" w:space="0" w:color="auto"/>
                                                <w:bottom w:val="none" w:sz="0" w:space="0" w:color="auto"/>
                                                <w:right w:val="none" w:sz="0" w:space="0" w:color="auto"/>
                                              </w:divBdr>
                                              <w:divsChild>
                                                <w:div w:id="491719975">
                                                  <w:marLeft w:val="0"/>
                                                  <w:marRight w:val="0"/>
                                                  <w:marTop w:val="0"/>
                                                  <w:marBottom w:val="0"/>
                                                  <w:divBdr>
                                                    <w:top w:val="none" w:sz="0" w:space="0" w:color="auto"/>
                                                    <w:left w:val="none" w:sz="0" w:space="0" w:color="auto"/>
                                                    <w:bottom w:val="none" w:sz="0" w:space="0" w:color="auto"/>
                                                    <w:right w:val="none" w:sz="0" w:space="0" w:color="auto"/>
                                                  </w:divBdr>
                                                  <w:divsChild>
                                                    <w:div w:id="14298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326057">
                          <w:marLeft w:val="0"/>
                          <w:marRight w:val="0"/>
                          <w:marTop w:val="0"/>
                          <w:marBottom w:val="0"/>
                          <w:divBdr>
                            <w:top w:val="none" w:sz="0" w:space="0" w:color="auto"/>
                            <w:left w:val="none" w:sz="0" w:space="0" w:color="auto"/>
                            <w:bottom w:val="none" w:sz="0" w:space="0" w:color="auto"/>
                            <w:right w:val="none" w:sz="0" w:space="0" w:color="auto"/>
                          </w:divBdr>
                          <w:divsChild>
                            <w:div w:id="1056782314">
                              <w:marLeft w:val="0"/>
                              <w:marRight w:val="0"/>
                              <w:marTop w:val="0"/>
                              <w:marBottom w:val="0"/>
                              <w:divBdr>
                                <w:top w:val="none" w:sz="0" w:space="0" w:color="auto"/>
                                <w:left w:val="none" w:sz="0" w:space="0" w:color="auto"/>
                                <w:bottom w:val="none" w:sz="0" w:space="0" w:color="auto"/>
                                <w:right w:val="none" w:sz="0" w:space="0" w:color="auto"/>
                              </w:divBdr>
                              <w:divsChild>
                                <w:div w:id="1215048965">
                                  <w:marLeft w:val="0"/>
                                  <w:marRight w:val="0"/>
                                  <w:marTop w:val="0"/>
                                  <w:marBottom w:val="0"/>
                                  <w:divBdr>
                                    <w:top w:val="none" w:sz="0" w:space="0" w:color="auto"/>
                                    <w:left w:val="none" w:sz="0" w:space="0" w:color="auto"/>
                                    <w:bottom w:val="none" w:sz="0" w:space="0" w:color="auto"/>
                                    <w:right w:val="none" w:sz="0" w:space="0" w:color="auto"/>
                                  </w:divBdr>
                                  <w:divsChild>
                                    <w:div w:id="1625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528051">
          <w:marLeft w:val="0"/>
          <w:marRight w:val="0"/>
          <w:marTop w:val="0"/>
          <w:marBottom w:val="0"/>
          <w:divBdr>
            <w:top w:val="none" w:sz="0" w:space="0" w:color="auto"/>
            <w:left w:val="none" w:sz="0" w:space="0" w:color="auto"/>
            <w:bottom w:val="none" w:sz="0" w:space="0" w:color="auto"/>
            <w:right w:val="none" w:sz="0" w:space="0" w:color="auto"/>
          </w:divBdr>
          <w:divsChild>
            <w:div w:id="52435605">
              <w:marLeft w:val="0"/>
              <w:marRight w:val="0"/>
              <w:marTop w:val="0"/>
              <w:marBottom w:val="0"/>
              <w:divBdr>
                <w:top w:val="none" w:sz="0" w:space="0" w:color="auto"/>
                <w:left w:val="none" w:sz="0" w:space="0" w:color="auto"/>
                <w:bottom w:val="none" w:sz="0" w:space="0" w:color="auto"/>
                <w:right w:val="none" w:sz="0" w:space="0" w:color="auto"/>
              </w:divBdr>
              <w:divsChild>
                <w:div w:id="844051436">
                  <w:marLeft w:val="0"/>
                  <w:marRight w:val="0"/>
                  <w:marTop w:val="0"/>
                  <w:marBottom w:val="0"/>
                  <w:divBdr>
                    <w:top w:val="none" w:sz="0" w:space="0" w:color="auto"/>
                    <w:left w:val="none" w:sz="0" w:space="0" w:color="auto"/>
                    <w:bottom w:val="none" w:sz="0" w:space="0" w:color="auto"/>
                    <w:right w:val="none" w:sz="0" w:space="0" w:color="auto"/>
                  </w:divBdr>
                  <w:divsChild>
                    <w:div w:id="1157694886">
                      <w:marLeft w:val="0"/>
                      <w:marRight w:val="0"/>
                      <w:marTop w:val="0"/>
                      <w:marBottom w:val="0"/>
                      <w:divBdr>
                        <w:top w:val="none" w:sz="0" w:space="0" w:color="auto"/>
                        <w:left w:val="none" w:sz="0" w:space="0" w:color="auto"/>
                        <w:bottom w:val="none" w:sz="0" w:space="0" w:color="auto"/>
                        <w:right w:val="none" w:sz="0" w:space="0" w:color="auto"/>
                      </w:divBdr>
                      <w:divsChild>
                        <w:div w:id="257063139">
                          <w:marLeft w:val="0"/>
                          <w:marRight w:val="0"/>
                          <w:marTop w:val="0"/>
                          <w:marBottom w:val="0"/>
                          <w:divBdr>
                            <w:top w:val="none" w:sz="0" w:space="0" w:color="auto"/>
                            <w:left w:val="none" w:sz="0" w:space="0" w:color="auto"/>
                            <w:bottom w:val="none" w:sz="0" w:space="0" w:color="auto"/>
                            <w:right w:val="none" w:sz="0" w:space="0" w:color="auto"/>
                          </w:divBdr>
                          <w:divsChild>
                            <w:div w:id="690033108">
                              <w:marLeft w:val="0"/>
                              <w:marRight w:val="0"/>
                              <w:marTop w:val="0"/>
                              <w:marBottom w:val="0"/>
                              <w:divBdr>
                                <w:top w:val="none" w:sz="0" w:space="0" w:color="auto"/>
                                <w:left w:val="none" w:sz="0" w:space="0" w:color="auto"/>
                                <w:bottom w:val="none" w:sz="0" w:space="0" w:color="auto"/>
                                <w:right w:val="none" w:sz="0" w:space="0" w:color="auto"/>
                              </w:divBdr>
                              <w:divsChild>
                                <w:div w:id="223180369">
                                  <w:marLeft w:val="0"/>
                                  <w:marRight w:val="0"/>
                                  <w:marTop w:val="0"/>
                                  <w:marBottom w:val="0"/>
                                  <w:divBdr>
                                    <w:top w:val="none" w:sz="0" w:space="0" w:color="auto"/>
                                    <w:left w:val="none" w:sz="0" w:space="0" w:color="auto"/>
                                    <w:bottom w:val="none" w:sz="0" w:space="0" w:color="auto"/>
                                    <w:right w:val="none" w:sz="0" w:space="0" w:color="auto"/>
                                  </w:divBdr>
                                  <w:divsChild>
                                    <w:div w:id="1023243703">
                                      <w:marLeft w:val="0"/>
                                      <w:marRight w:val="0"/>
                                      <w:marTop w:val="0"/>
                                      <w:marBottom w:val="0"/>
                                      <w:divBdr>
                                        <w:top w:val="none" w:sz="0" w:space="0" w:color="auto"/>
                                        <w:left w:val="none" w:sz="0" w:space="0" w:color="auto"/>
                                        <w:bottom w:val="none" w:sz="0" w:space="0" w:color="auto"/>
                                        <w:right w:val="none" w:sz="0" w:space="0" w:color="auto"/>
                                      </w:divBdr>
                                      <w:divsChild>
                                        <w:div w:id="15203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418377">
          <w:marLeft w:val="0"/>
          <w:marRight w:val="0"/>
          <w:marTop w:val="0"/>
          <w:marBottom w:val="0"/>
          <w:divBdr>
            <w:top w:val="none" w:sz="0" w:space="0" w:color="auto"/>
            <w:left w:val="none" w:sz="0" w:space="0" w:color="auto"/>
            <w:bottom w:val="none" w:sz="0" w:space="0" w:color="auto"/>
            <w:right w:val="none" w:sz="0" w:space="0" w:color="auto"/>
          </w:divBdr>
          <w:divsChild>
            <w:div w:id="1165559994">
              <w:marLeft w:val="0"/>
              <w:marRight w:val="0"/>
              <w:marTop w:val="0"/>
              <w:marBottom w:val="0"/>
              <w:divBdr>
                <w:top w:val="none" w:sz="0" w:space="0" w:color="auto"/>
                <w:left w:val="none" w:sz="0" w:space="0" w:color="auto"/>
                <w:bottom w:val="none" w:sz="0" w:space="0" w:color="auto"/>
                <w:right w:val="none" w:sz="0" w:space="0" w:color="auto"/>
              </w:divBdr>
              <w:divsChild>
                <w:div w:id="858592774">
                  <w:marLeft w:val="0"/>
                  <w:marRight w:val="0"/>
                  <w:marTop w:val="0"/>
                  <w:marBottom w:val="0"/>
                  <w:divBdr>
                    <w:top w:val="none" w:sz="0" w:space="0" w:color="auto"/>
                    <w:left w:val="none" w:sz="0" w:space="0" w:color="auto"/>
                    <w:bottom w:val="none" w:sz="0" w:space="0" w:color="auto"/>
                    <w:right w:val="none" w:sz="0" w:space="0" w:color="auto"/>
                  </w:divBdr>
                  <w:divsChild>
                    <w:div w:id="1814711956">
                      <w:marLeft w:val="0"/>
                      <w:marRight w:val="0"/>
                      <w:marTop w:val="0"/>
                      <w:marBottom w:val="0"/>
                      <w:divBdr>
                        <w:top w:val="none" w:sz="0" w:space="0" w:color="auto"/>
                        <w:left w:val="none" w:sz="0" w:space="0" w:color="auto"/>
                        <w:bottom w:val="none" w:sz="0" w:space="0" w:color="auto"/>
                        <w:right w:val="none" w:sz="0" w:space="0" w:color="auto"/>
                      </w:divBdr>
                      <w:divsChild>
                        <w:div w:id="6559658">
                          <w:marLeft w:val="0"/>
                          <w:marRight w:val="0"/>
                          <w:marTop w:val="0"/>
                          <w:marBottom w:val="0"/>
                          <w:divBdr>
                            <w:top w:val="none" w:sz="0" w:space="0" w:color="auto"/>
                            <w:left w:val="none" w:sz="0" w:space="0" w:color="auto"/>
                            <w:bottom w:val="none" w:sz="0" w:space="0" w:color="auto"/>
                            <w:right w:val="none" w:sz="0" w:space="0" w:color="auto"/>
                          </w:divBdr>
                          <w:divsChild>
                            <w:div w:id="1826969950">
                              <w:marLeft w:val="0"/>
                              <w:marRight w:val="0"/>
                              <w:marTop w:val="0"/>
                              <w:marBottom w:val="0"/>
                              <w:divBdr>
                                <w:top w:val="none" w:sz="0" w:space="0" w:color="auto"/>
                                <w:left w:val="none" w:sz="0" w:space="0" w:color="auto"/>
                                <w:bottom w:val="none" w:sz="0" w:space="0" w:color="auto"/>
                                <w:right w:val="none" w:sz="0" w:space="0" w:color="auto"/>
                              </w:divBdr>
                              <w:divsChild>
                                <w:div w:id="9036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08345">
                  <w:marLeft w:val="0"/>
                  <w:marRight w:val="0"/>
                  <w:marTop w:val="0"/>
                  <w:marBottom w:val="0"/>
                  <w:divBdr>
                    <w:top w:val="none" w:sz="0" w:space="0" w:color="auto"/>
                    <w:left w:val="none" w:sz="0" w:space="0" w:color="auto"/>
                    <w:bottom w:val="none" w:sz="0" w:space="0" w:color="auto"/>
                    <w:right w:val="none" w:sz="0" w:space="0" w:color="auto"/>
                  </w:divBdr>
                  <w:divsChild>
                    <w:div w:id="860364820">
                      <w:marLeft w:val="0"/>
                      <w:marRight w:val="0"/>
                      <w:marTop w:val="0"/>
                      <w:marBottom w:val="0"/>
                      <w:divBdr>
                        <w:top w:val="none" w:sz="0" w:space="0" w:color="auto"/>
                        <w:left w:val="none" w:sz="0" w:space="0" w:color="auto"/>
                        <w:bottom w:val="none" w:sz="0" w:space="0" w:color="auto"/>
                        <w:right w:val="none" w:sz="0" w:space="0" w:color="auto"/>
                      </w:divBdr>
                      <w:divsChild>
                        <w:div w:id="944968479">
                          <w:marLeft w:val="0"/>
                          <w:marRight w:val="0"/>
                          <w:marTop w:val="0"/>
                          <w:marBottom w:val="0"/>
                          <w:divBdr>
                            <w:top w:val="none" w:sz="0" w:space="0" w:color="auto"/>
                            <w:left w:val="none" w:sz="0" w:space="0" w:color="auto"/>
                            <w:bottom w:val="none" w:sz="0" w:space="0" w:color="auto"/>
                            <w:right w:val="none" w:sz="0" w:space="0" w:color="auto"/>
                          </w:divBdr>
                          <w:divsChild>
                            <w:div w:id="1885363024">
                              <w:marLeft w:val="0"/>
                              <w:marRight w:val="0"/>
                              <w:marTop w:val="0"/>
                              <w:marBottom w:val="0"/>
                              <w:divBdr>
                                <w:top w:val="none" w:sz="0" w:space="0" w:color="auto"/>
                                <w:left w:val="none" w:sz="0" w:space="0" w:color="auto"/>
                                <w:bottom w:val="none" w:sz="0" w:space="0" w:color="auto"/>
                                <w:right w:val="none" w:sz="0" w:space="0" w:color="auto"/>
                              </w:divBdr>
                              <w:divsChild>
                                <w:div w:id="43263275">
                                  <w:marLeft w:val="0"/>
                                  <w:marRight w:val="0"/>
                                  <w:marTop w:val="0"/>
                                  <w:marBottom w:val="0"/>
                                  <w:divBdr>
                                    <w:top w:val="none" w:sz="0" w:space="0" w:color="auto"/>
                                    <w:left w:val="none" w:sz="0" w:space="0" w:color="auto"/>
                                    <w:bottom w:val="none" w:sz="0" w:space="0" w:color="auto"/>
                                    <w:right w:val="none" w:sz="0" w:space="0" w:color="auto"/>
                                  </w:divBdr>
                                  <w:divsChild>
                                    <w:div w:id="2027246808">
                                      <w:marLeft w:val="0"/>
                                      <w:marRight w:val="0"/>
                                      <w:marTop w:val="0"/>
                                      <w:marBottom w:val="0"/>
                                      <w:divBdr>
                                        <w:top w:val="none" w:sz="0" w:space="0" w:color="auto"/>
                                        <w:left w:val="none" w:sz="0" w:space="0" w:color="auto"/>
                                        <w:bottom w:val="none" w:sz="0" w:space="0" w:color="auto"/>
                                        <w:right w:val="none" w:sz="0" w:space="0" w:color="auto"/>
                                      </w:divBdr>
                                      <w:divsChild>
                                        <w:div w:id="1747919887">
                                          <w:marLeft w:val="0"/>
                                          <w:marRight w:val="0"/>
                                          <w:marTop w:val="0"/>
                                          <w:marBottom w:val="0"/>
                                          <w:divBdr>
                                            <w:top w:val="none" w:sz="0" w:space="0" w:color="auto"/>
                                            <w:left w:val="none" w:sz="0" w:space="0" w:color="auto"/>
                                            <w:bottom w:val="none" w:sz="0" w:space="0" w:color="auto"/>
                                            <w:right w:val="none" w:sz="0" w:space="0" w:color="auto"/>
                                          </w:divBdr>
                                          <w:divsChild>
                                            <w:div w:id="1853034771">
                                              <w:marLeft w:val="0"/>
                                              <w:marRight w:val="0"/>
                                              <w:marTop w:val="0"/>
                                              <w:marBottom w:val="0"/>
                                              <w:divBdr>
                                                <w:top w:val="none" w:sz="0" w:space="0" w:color="auto"/>
                                                <w:left w:val="none" w:sz="0" w:space="0" w:color="auto"/>
                                                <w:bottom w:val="none" w:sz="0" w:space="0" w:color="auto"/>
                                                <w:right w:val="none" w:sz="0" w:space="0" w:color="auto"/>
                                              </w:divBdr>
                                            </w:div>
                                            <w:div w:id="335419875">
                                              <w:marLeft w:val="0"/>
                                              <w:marRight w:val="0"/>
                                              <w:marTop w:val="0"/>
                                              <w:marBottom w:val="0"/>
                                              <w:divBdr>
                                                <w:top w:val="none" w:sz="0" w:space="0" w:color="auto"/>
                                                <w:left w:val="none" w:sz="0" w:space="0" w:color="auto"/>
                                                <w:bottom w:val="none" w:sz="0" w:space="0" w:color="auto"/>
                                                <w:right w:val="none" w:sz="0" w:space="0" w:color="auto"/>
                                              </w:divBdr>
                                              <w:divsChild>
                                                <w:div w:id="1729768568">
                                                  <w:marLeft w:val="0"/>
                                                  <w:marRight w:val="0"/>
                                                  <w:marTop w:val="0"/>
                                                  <w:marBottom w:val="0"/>
                                                  <w:divBdr>
                                                    <w:top w:val="none" w:sz="0" w:space="0" w:color="auto"/>
                                                    <w:left w:val="none" w:sz="0" w:space="0" w:color="auto"/>
                                                    <w:bottom w:val="none" w:sz="0" w:space="0" w:color="auto"/>
                                                    <w:right w:val="none" w:sz="0" w:space="0" w:color="auto"/>
                                                  </w:divBdr>
                                                  <w:divsChild>
                                                    <w:div w:id="1785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9723">
                                              <w:marLeft w:val="0"/>
                                              <w:marRight w:val="0"/>
                                              <w:marTop w:val="0"/>
                                              <w:marBottom w:val="0"/>
                                              <w:divBdr>
                                                <w:top w:val="none" w:sz="0" w:space="0" w:color="auto"/>
                                                <w:left w:val="none" w:sz="0" w:space="0" w:color="auto"/>
                                                <w:bottom w:val="none" w:sz="0" w:space="0" w:color="auto"/>
                                                <w:right w:val="none" w:sz="0" w:space="0" w:color="auto"/>
                                              </w:divBdr>
                                            </w:div>
                                          </w:divsChild>
                                        </w:div>
                                        <w:div w:id="1767654276">
                                          <w:marLeft w:val="0"/>
                                          <w:marRight w:val="0"/>
                                          <w:marTop w:val="0"/>
                                          <w:marBottom w:val="0"/>
                                          <w:divBdr>
                                            <w:top w:val="none" w:sz="0" w:space="0" w:color="auto"/>
                                            <w:left w:val="none" w:sz="0" w:space="0" w:color="auto"/>
                                            <w:bottom w:val="none" w:sz="0" w:space="0" w:color="auto"/>
                                            <w:right w:val="none" w:sz="0" w:space="0" w:color="auto"/>
                                          </w:divBdr>
                                          <w:divsChild>
                                            <w:div w:id="1048602258">
                                              <w:marLeft w:val="0"/>
                                              <w:marRight w:val="0"/>
                                              <w:marTop w:val="0"/>
                                              <w:marBottom w:val="0"/>
                                              <w:divBdr>
                                                <w:top w:val="none" w:sz="0" w:space="0" w:color="auto"/>
                                                <w:left w:val="none" w:sz="0" w:space="0" w:color="auto"/>
                                                <w:bottom w:val="none" w:sz="0" w:space="0" w:color="auto"/>
                                                <w:right w:val="none" w:sz="0" w:space="0" w:color="auto"/>
                                              </w:divBdr>
                                            </w:div>
                                            <w:div w:id="1516068877">
                                              <w:marLeft w:val="0"/>
                                              <w:marRight w:val="0"/>
                                              <w:marTop w:val="0"/>
                                              <w:marBottom w:val="0"/>
                                              <w:divBdr>
                                                <w:top w:val="none" w:sz="0" w:space="0" w:color="auto"/>
                                                <w:left w:val="none" w:sz="0" w:space="0" w:color="auto"/>
                                                <w:bottom w:val="none" w:sz="0" w:space="0" w:color="auto"/>
                                                <w:right w:val="none" w:sz="0" w:space="0" w:color="auto"/>
                                              </w:divBdr>
                                              <w:divsChild>
                                                <w:div w:id="1073048886">
                                                  <w:marLeft w:val="0"/>
                                                  <w:marRight w:val="0"/>
                                                  <w:marTop w:val="0"/>
                                                  <w:marBottom w:val="0"/>
                                                  <w:divBdr>
                                                    <w:top w:val="none" w:sz="0" w:space="0" w:color="auto"/>
                                                    <w:left w:val="none" w:sz="0" w:space="0" w:color="auto"/>
                                                    <w:bottom w:val="none" w:sz="0" w:space="0" w:color="auto"/>
                                                    <w:right w:val="none" w:sz="0" w:space="0" w:color="auto"/>
                                                  </w:divBdr>
                                                  <w:divsChild>
                                                    <w:div w:id="468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650">
                                              <w:marLeft w:val="0"/>
                                              <w:marRight w:val="0"/>
                                              <w:marTop w:val="0"/>
                                              <w:marBottom w:val="0"/>
                                              <w:divBdr>
                                                <w:top w:val="none" w:sz="0" w:space="0" w:color="auto"/>
                                                <w:left w:val="none" w:sz="0" w:space="0" w:color="auto"/>
                                                <w:bottom w:val="none" w:sz="0" w:space="0" w:color="auto"/>
                                                <w:right w:val="none" w:sz="0" w:space="0" w:color="auto"/>
                                              </w:divBdr>
                                            </w:div>
                                          </w:divsChild>
                                        </w:div>
                                        <w:div w:id="1667510932">
                                          <w:marLeft w:val="0"/>
                                          <w:marRight w:val="0"/>
                                          <w:marTop w:val="0"/>
                                          <w:marBottom w:val="0"/>
                                          <w:divBdr>
                                            <w:top w:val="none" w:sz="0" w:space="0" w:color="auto"/>
                                            <w:left w:val="none" w:sz="0" w:space="0" w:color="auto"/>
                                            <w:bottom w:val="none" w:sz="0" w:space="0" w:color="auto"/>
                                            <w:right w:val="none" w:sz="0" w:space="0" w:color="auto"/>
                                          </w:divBdr>
                                          <w:divsChild>
                                            <w:div w:id="1558590654">
                                              <w:marLeft w:val="0"/>
                                              <w:marRight w:val="0"/>
                                              <w:marTop w:val="0"/>
                                              <w:marBottom w:val="0"/>
                                              <w:divBdr>
                                                <w:top w:val="none" w:sz="0" w:space="0" w:color="auto"/>
                                                <w:left w:val="none" w:sz="0" w:space="0" w:color="auto"/>
                                                <w:bottom w:val="none" w:sz="0" w:space="0" w:color="auto"/>
                                                <w:right w:val="none" w:sz="0" w:space="0" w:color="auto"/>
                                              </w:divBdr>
                                            </w:div>
                                            <w:div w:id="65953515">
                                              <w:marLeft w:val="0"/>
                                              <w:marRight w:val="0"/>
                                              <w:marTop w:val="0"/>
                                              <w:marBottom w:val="0"/>
                                              <w:divBdr>
                                                <w:top w:val="none" w:sz="0" w:space="0" w:color="auto"/>
                                                <w:left w:val="none" w:sz="0" w:space="0" w:color="auto"/>
                                                <w:bottom w:val="none" w:sz="0" w:space="0" w:color="auto"/>
                                                <w:right w:val="none" w:sz="0" w:space="0" w:color="auto"/>
                                              </w:divBdr>
                                              <w:divsChild>
                                                <w:div w:id="1222670204">
                                                  <w:marLeft w:val="0"/>
                                                  <w:marRight w:val="0"/>
                                                  <w:marTop w:val="0"/>
                                                  <w:marBottom w:val="0"/>
                                                  <w:divBdr>
                                                    <w:top w:val="none" w:sz="0" w:space="0" w:color="auto"/>
                                                    <w:left w:val="none" w:sz="0" w:space="0" w:color="auto"/>
                                                    <w:bottom w:val="none" w:sz="0" w:space="0" w:color="auto"/>
                                                    <w:right w:val="none" w:sz="0" w:space="0" w:color="auto"/>
                                                  </w:divBdr>
                                                  <w:divsChild>
                                                    <w:div w:id="18033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103148">
                          <w:marLeft w:val="0"/>
                          <w:marRight w:val="0"/>
                          <w:marTop w:val="0"/>
                          <w:marBottom w:val="0"/>
                          <w:divBdr>
                            <w:top w:val="none" w:sz="0" w:space="0" w:color="auto"/>
                            <w:left w:val="none" w:sz="0" w:space="0" w:color="auto"/>
                            <w:bottom w:val="none" w:sz="0" w:space="0" w:color="auto"/>
                            <w:right w:val="none" w:sz="0" w:space="0" w:color="auto"/>
                          </w:divBdr>
                          <w:divsChild>
                            <w:div w:id="269824815">
                              <w:marLeft w:val="0"/>
                              <w:marRight w:val="0"/>
                              <w:marTop w:val="0"/>
                              <w:marBottom w:val="0"/>
                              <w:divBdr>
                                <w:top w:val="none" w:sz="0" w:space="0" w:color="auto"/>
                                <w:left w:val="none" w:sz="0" w:space="0" w:color="auto"/>
                                <w:bottom w:val="none" w:sz="0" w:space="0" w:color="auto"/>
                                <w:right w:val="none" w:sz="0" w:space="0" w:color="auto"/>
                              </w:divBdr>
                              <w:divsChild>
                                <w:div w:id="324673015">
                                  <w:marLeft w:val="0"/>
                                  <w:marRight w:val="0"/>
                                  <w:marTop w:val="0"/>
                                  <w:marBottom w:val="0"/>
                                  <w:divBdr>
                                    <w:top w:val="none" w:sz="0" w:space="0" w:color="auto"/>
                                    <w:left w:val="none" w:sz="0" w:space="0" w:color="auto"/>
                                    <w:bottom w:val="none" w:sz="0" w:space="0" w:color="auto"/>
                                    <w:right w:val="none" w:sz="0" w:space="0" w:color="auto"/>
                                  </w:divBdr>
                                  <w:divsChild>
                                    <w:div w:id="6412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608767">
          <w:marLeft w:val="0"/>
          <w:marRight w:val="0"/>
          <w:marTop w:val="0"/>
          <w:marBottom w:val="0"/>
          <w:divBdr>
            <w:top w:val="none" w:sz="0" w:space="0" w:color="auto"/>
            <w:left w:val="none" w:sz="0" w:space="0" w:color="auto"/>
            <w:bottom w:val="none" w:sz="0" w:space="0" w:color="auto"/>
            <w:right w:val="none" w:sz="0" w:space="0" w:color="auto"/>
          </w:divBdr>
          <w:divsChild>
            <w:div w:id="2111201121">
              <w:marLeft w:val="0"/>
              <w:marRight w:val="0"/>
              <w:marTop w:val="0"/>
              <w:marBottom w:val="0"/>
              <w:divBdr>
                <w:top w:val="none" w:sz="0" w:space="0" w:color="auto"/>
                <w:left w:val="none" w:sz="0" w:space="0" w:color="auto"/>
                <w:bottom w:val="none" w:sz="0" w:space="0" w:color="auto"/>
                <w:right w:val="none" w:sz="0" w:space="0" w:color="auto"/>
              </w:divBdr>
              <w:divsChild>
                <w:div w:id="1079132788">
                  <w:marLeft w:val="0"/>
                  <w:marRight w:val="0"/>
                  <w:marTop w:val="0"/>
                  <w:marBottom w:val="0"/>
                  <w:divBdr>
                    <w:top w:val="none" w:sz="0" w:space="0" w:color="auto"/>
                    <w:left w:val="none" w:sz="0" w:space="0" w:color="auto"/>
                    <w:bottom w:val="none" w:sz="0" w:space="0" w:color="auto"/>
                    <w:right w:val="none" w:sz="0" w:space="0" w:color="auto"/>
                  </w:divBdr>
                  <w:divsChild>
                    <w:div w:id="203830090">
                      <w:marLeft w:val="0"/>
                      <w:marRight w:val="0"/>
                      <w:marTop w:val="0"/>
                      <w:marBottom w:val="0"/>
                      <w:divBdr>
                        <w:top w:val="none" w:sz="0" w:space="0" w:color="auto"/>
                        <w:left w:val="none" w:sz="0" w:space="0" w:color="auto"/>
                        <w:bottom w:val="none" w:sz="0" w:space="0" w:color="auto"/>
                        <w:right w:val="none" w:sz="0" w:space="0" w:color="auto"/>
                      </w:divBdr>
                      <w:divsChild>
                        <w:div w:id="1593509592">
                          <w:marLeft w:val="0"/>
                          <w:marRight w:val="0"/>
                          <w:marTop w:val="0"/>
                          <w:marBottom w:val="0"/>
                          <w:divBdr>
                            <w:top w:val="none" w:sz="0" w:space="0" w:color="auto"/>
                            <w:left w:val="none" w:sz="0" w:space="0" w:color="auto"/>
                            <w:bottom w:val="none" w:sz="0" w:space="0" w:color="auto"/>
                            <w:right w:val="none" w:sz="0" w:space="0" w:color="auto"/>
                          </w:divBdr>
                          <w:divsChild>
                            <w:div w:id="813258076">
                              <w:marLeft w:val="0"/>
                              <w:marRight w:val="0"/>
                              <w:marTop w:val="0"/>
                              <w:marBottom w:val="0"/>
                              <w:divBdr>
                                <w:top w:val="none" w:sz="0" w:space="0" w:color="auto"/>
                                <w:left w:val="none" w:sz="0" w:space="0" w:color="auto"/>
                                <w:bottom w:val="none" w:sz="0" w:space="0" w:color="auto"/>
                                <w:right w:val="none" w:sz="0" w:space="0" w:color="auto"/>
                              </w:divBdr>
                              <w:divsChild>
                                <w:div w:id="1247688449">
                                  <w:marLeft w:val="0"/>
                                  <w:marRight w:val="0"/>
                                  <w:marTop w:val="0"/>
                                  <w:marBottom w:val="0"/>
                                  <w:divBdr>
                                    <w:top w:val="none" w:sz="0" w:space="0" w:color="auto"/>
                                    <w:left w:val="none" w:sz="0" w:space="0" w:color="auto"/>
                                    <w:bottom w:val="none" w:sz="0" w:space="0" w:color="auto"/>
                                    <w:right w:val="none" w:sz="0" w:space="0" w:color="auto"/>
                                  </w:divBdr>
                                  <w:divsChild>
                                    <w:div w:id="1001196066">
                                      <w:marLeft w:val="0"/>
                                      <w:marRight w:val="0"/>
                                      <w:marTop w:val="0"/>
                                      <w:marBottom w:val="0"/>
                                      <w:divBdr>
                                        <w:top w:val="none" w:sz="0" w:space="0" w:color="auto"/>
                                        <w:left w:val="none" w:sz="0" w:space="0" w:color="auto"/>
                                        <w:bottom w:val="none" w:sz="0" w:space="0" w:color="auto"/>
                                        <w:right w:val="none" w:sz="0" w:space="0" w:color="auto"/>
                                      </w:divBdr>
                                      <w:divsChild>
                                        <w:div w:id="19909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634668">
          <w:marLeft w:val="0"/>
          <w:marRight w:val="0"/>
          <w:marTop w:val="0"/>
          <w:marBottom w:val="0"/>
          <w:divBdr>
            <w:top w:val="none" w:sz="0" w:space="0" w:color="auto"/>
            <w:left w:val="none" w:sz="0" w:space="0" w:color="auto"/>
            <w:bottom w:val="none" w:sz="0" w:space="0" w:color="auto"/>
            <w:right w:val="none" w:sz="0" w:space="0" w:color="auto"/>
          </w:divBdr>
          <w:divsChild>
            <w:div w:id="1729302327">
              <w:marLeft w:val="0"/>
              <w:marRight w:val="0"/>
              <w:marTop w:val="0"/>
              <w:marBottom w:val="0"/>
              <w:divBdr>
                <w:top w:val="none" w:sz="0" w:space="0" w:color="auto"/>
                <w:left w:val="none" w:sz="0" w:space="0" w:color="auto"/>
                <w:bottom w:val="none" w:sz="0" w:space="0" w:color="auto"/>
                <w:right w:val="none" w:sz="0" w:space="0" w:color="auto"/>
              </w:divBdr>
              <w:divsChild>
                <w:div w:id="2006938245">
                  <w:marLeft w:val="0"/>
                  <w:marRight w:val="0"/>
                  <w:marTop w:val="0"/>
                  <w:marBottom w:val="0"/>
                  <w:divBdr>
                    <w:top w:val="none" w:sz="0" w:space="0" w:color="auto"/>
                    <w:left w:val="none" w:sz="0" w:space="0" w:color="auto"/>
                    <w:bottom w:val="none" w:sz="0" w:space="0" w:color="auto"/>
                    <w:right w:val="none" w:sz="0" w:space="0" w:color="auto"/>
                  </w:divBdr>
                  <w:divsChild>
                    <w:div w:id="2083284342">
                      <w:marLeft w:val="0"/>
                      <w:marRight w:val="0"/>
                      <w:marTop w:val="0"/>
                      <w:marBottom w:val="0"/>
                      <w:divBdr>
                        <w:top w:val="none" w:sz="0" w:space="0" w:color="auto"/>
                        <w:left w:val="none" w:sz="0" w:space="0" w:color="auto"/>
                        <w:bottom w:val="none" w:sz="0" w:space="0" w:color="auto"/>
                        <w:right w:val="none" w:sz="0" w:space="0" w:color="auto"/>
                      </w:divBdr>
                      <w:divsChild>
                        <w:div w:id="231933969">
                          <w:marLeft w:val="0"/>
                          <w:marRight w:val="0"/>
                          <w:marTop w:val="0"/>
                          <w:marBottom w:val="0"/>
                          <w:divBdr>
                            <w:top w:val="none" w:sz="0" w:space="0" w:color="auto"/>
                            <w:left w:val="none" w:sz="0" w:space="0" w:color="auto"/>
                            <w:bottom w:val="none" w:sz="0" w:space="0" w:color="auto"/>
                            <w:right w:val="none" w:sz="0" w:space="0" w:color="auto"/>
                          </w:divBdr>
                          <w:divsChild>
                            <w:div w:id="1676346779">
                              <w:marLeft w:val="0"/>
                              <w:marRight w:val="0"/>
                              <w:marTop w:val="0"/>
                              <w:marBottom w:val="0"/>
                              <w:divBdr>
                                <w:top w:val="none" w:sz="0" w:space="0" w:color="auto"/>
                                <w:left w:val="none" w:sz="0" w:space="0" w:color="auto"/>
                                <w:bottom w:val="none" w:sz="0" w:space="0" w:color="auto"/>
                                <w:right w:val="none" w:sz="0" w:space="0" w:color="auto"/>
                              </w:divBdr>
                              <w:divsChild>
                                <w:div w:id="7809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69488">
                  <w:marLeft w:val="0"/>
                  <w:marRight w:val="0"/>
                  <w:marTop w:val="0"/>
                  <w:marBottom w:val="0"/>
                  <w:divBdr>
                    <w:top w:val="none" w:sz="0" w:space="0" w:color="auto"/>
                    <w:left w:val="none" w:sz="0" w:space="0" w:color="auto"/>
                    <w:bottom w:val="none" w:sz="0" w:space="0" w:color="auto"/>
                    <w:right w:val="none" w:sz="0" w:space="0" w:color="auto"/>
                  </w:divBdr>
                  <w:divsChild>
                    <w:div w:id="2116051900">
                      <w:marLeft w:val="0"/>
                      <w:marRight w:val="0"/>
                      <w:marTop w:val="0"/>
                      <w:marBottom w:val="0"/>
                      <w:divBdr>
                        <w:top w:val="none" w:sz="0" w:space="0" w:color="auto"/>
                        <w:left w:val="none" w:sz="0" w:space="0" w:color="auto"/>
                        <w:bottom w:val="none" w:sz="0" w:space="0" w:color="auto"/>
                        <w:right w:val="none" w:sz="0" w:space="0" w:color="auto"/>
                      </w:divBdr>
                      <w:divsChild>
                        <w:div w:id="1555695380">
                          <w:marLeft w:val="0"/>
                          <w:marRight w:val="0"/>
                          <w:marTop w:val="0"/>
                          <w:marBottom w:val="0"/>
                          <w:divBdr>
                            <w:top w:val="none" w:sz="0" w:space="0" w:color="auto"/>
                            <w:left w:val="none" w:sz="0" w:space="0" w:color="auto"/>
                            <w:bottom w:val="none" w:sz="0" w:space="0" w:color="auto"/>
                            <w:right w:val="none" w:sz="0" w:space="0" w:color="auto"/>
                          </w:divBdr>
                          <w:divsChild>
                            <w:div w:id="36241937">
                              <w:marLeft w:val="0"/>
                              <w:marRight w:val="0"/>
                              <w:marTop w:val="0"/>
                              <w:marBottom w:val="0"/>
                              <w:divBdr>
                                <w:top w:val="none" w:sz="0" w:space="0" w:color="auto"/>
                                <w:left w:val="none" w:sz="0" w:space="0" w:color="auto"/>
                                <w:bottom w:val="none" w:sz="0" w:space="0" w:color="auto"/>
                                <w:right w:val="none" w:sz="0" w:space="0" w:color="auto"/>
                              </w:divBdr>
                              <w:divsChild>
                                <w:div w:id="1155605239">
                                  <w:marLeft w:val="0"/>
                                  <w:marRight w:val="0"/>
                                  <w:marTop w:val="0"/>
                                  <w:marBottom w:val="0"/>
                                  <w:divBdr>
                                    <w:top w:val="none" w:sz="0" w:space="0" w:color="auto"/>
                                    <w:left w:val="none" w:sz="0" w:space="0" w:color="auto"/>
                                    <w:bottom w:val="none" w:sz="0" w:space="0" w:color="auto"/>
                                    <w:right w:val="none" w:sz="0" w:space="0" w:color="auto"/>
                                  </w:divBdr>
                                  <w:divsChild>
                                    <w:div w:id="189925568">
                                      <w:marLeft w:val="0"/>
                                      <w:marRight w:val="0"/>
                                      <w:marTop w:val="0"/>
                                      <w:marBottom w:val="0"/>
                                      <w:divBdr>
                                        <w:top w:val="none" w:sz="0" w:space="0" w:color="auto"/>
                                        <w:left w:val="none" w:sz="0" w:space="0" w:color="auto"/>
                                        <w:bottom w:val="none" w:sz="0" w:space="0" w:color="auto"/>
                                        <w:right w:val="none" w:sz="0" w:space="0" w:color="auto"/>
                                      </w:divBdr>
                                      <w:divsChild>
                                        <w:div w:id="477384690">
                                          <w:marLeft w:val="0"/>
                                          <w:marRight w:val="0"/>
                                          <w:marTop w:val="0"/>
                                          <w:marBottom w:val="0"/>
                                          <w:divBdr>
                                            <w:top w:val="none" w:sz="0" w:space="0" w:color="auto"/>
                                            <w:left w:val="none" w:sz="0" w:space="0" w:color="auto"/>
                                            <w:bottom w:val="none" w:sz="0" w:space="0" w:color="auto"/>
                                            <w:right w:val="none" w:sz="0" w:space="0" w:color="auto"/>
                                          </w:divBdr>
                                          <w:divsChild>
                                            <w:div w:id="1520232">
                                              <w:marLeft w:val="0"/>
                                              <w:marRight w:val="0"/>
                                              <w:marTop w:val="0"/>
                                              <w:marBottom w:val="0"/>
                                              <w:divBdr>
                                                <w:top w:val="none" w:sz="0" w:space="0" w:color="auto"/>
                                                <w:left w:val="none" w:sz="0" w:space="0" w:color="auto"/>
                                                <w:bottom w:val="none" w:sz="0" w:space="0" w:color="auto"/>
                                                <w:right w:val="none" w:sz="0" w:space="0" w:color="auto"/>
                                              </w:divBdr>
                                            </w:div>
                                            <w:div w:id="1992519844">
                                              <w:marLeft w:val="0"/>
                                              <w:marRight w:val="0"/>
                                              <w:marTop w:val="0"/>
                                              <w:marBottom w:val="0"/>
                                              <w:divBdr>
                                                <w:top w:val="none" w:sz="0" w:space="0" w:color="auto"/>
                                                <w:left w:val="none" w:sz="0" w:space="0" w:color="auto"/>
                                                <w:bottom w:val="none" w:sz="0" w:space="0" w:color="auto"/>
                                                <w:right w:val="none" w:sz="0" w:space="0" w:color="auto"/>
                                              </w:divBdr>
                                              <w:divsChild>
                                                <w:div w:id="1258101518">
                                                  <w:marLeft w:val="0"/>
                                                  <w:marRight w:val="0"/>
                                                  <w:marTop w:val="0"/>
                                                  <w:marBottom w:val="0"/>
                                                  <w:divBdr>
                                                    <w:top w:val="none" w:sz="0" w:space="0" w:color="auto"/>
                                                    <w:left w:val="none" w:sz="0" w:space="0" w:color="auto"/>
                                                    <w:bottom w:val="none" w:sz="0" w:space="0" w:color="auto"/>
                                                    <w:right w:val="none" w:sz="0" w:space="0" w:color="auto"/>
                                                  </w:divBdr>
                                                  <w:divsChild>
                                                    <w:div w:id="17695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671">
                                              <w:marLeft w:val="0"/>
                                              <w:marRight w:val="0"/>
                                              <w:marTop w:val="0"/>
                                              <w:marBottom w:val="0"/>
                                              <w:divBdr>
                                                <w:top w:val="none" w:sz="0" w:space="0" w:color="auto"/>
                                                <w:left w:val="none" w:sz="0" w:space="0" w:color="auto"/>
                                                <w:bottom w:val="none" w:sz="0" w:space="0" w:color="auto"/>
                                                <w:right w:val="none" w:sz="0" w:space="0" w:color="auto"/>
                                              </w:divBdr>
                                            </w:div>
                                          </w:divsChild>
                                        </w:div>
                                        <w:div w:id="48381927">
                                          <w:marLeft w:val="0"/>
                                          <w:marRight w:val="0"/>
                                          <w:marTop w:val="0"/>
                                          <w:marBottom w:val="0"/>
                                          <w:divBdr>
                                            <w:top w:val="none" w:sz="0" w:space="0" w:color="auto"/>
                                            <w:left w:val="none" w:sz="0" w:space="0" w:color="auto"/>
                                            <w:bottom w:val="none" w:sz="0" w:space="0" w:color="auto"/>
                                            <w:right w:val="none" w:sz="0" w:space="0" w:color="auto"/>
                                          </w:divBdr>
                                          <w:divsChild>
                                            <w:div w:id="689181051">
                                              <w:marLeft w:val="0"/>
                                              <w:marRight w:val="0"/>
                                              <w:marTop w:val="0"/>
                                              <w:marBottom w:val="0"/>
                                              <w:divBdr>
                                                <w:top w:val="none" w:sz="0" w:space="0" w:color="auto"/>
                                                <w:left w:val="none" w:sz="0" w:space="0" w:color="auto"/>
                                                <w:bottom w:val="none" w:sz="0" w:space="0" w:color="auto"/>
                                                <w:right w:val="none" w:sz="0" w:space="0" w:color="auto"/>
                                              </w:divBdr>
                                            </w:div>
                                            <w:div w:id="1664040129">
                                              <w:marLeft w:val="0"/>
                                              <w:marRight w:val="0"/>
                                              <w:marTop w:val="0"/>
                                              <w:marBottom w:val="0"/>
                                              <w:divBdr>
                                                <w:top w:val="none" w:sz="0" w:space="0" w:color="auto"/>
                                                <w:left w:val="none" w:sz="0" w:space="0" w:color="auto"/>
                                                <w:bottom w:val="none" w:sz="0" w:space="0" w:color="auto"/>
                                                <w:right w:val="none" w:sz="0" w:space="0" w:color="auto"/>
                                              </w:divBdr>
                                              <w:divsChild>
                                                <w:div w:id="395279481">
                                                  <w:marLeft w:val="0"/>
                                                  <w:marRight w:val="0"/>
                                                  <w:marTop w:val="0"/>
                                                  <w:marBottom w:val="0"/>
                                                  <w:divBdr>
                                                    <w:top w:val="none" w:sz="0" w:space="0" w:color="auto"/>
                                                    <w:left w:val="none" w:sz="0" w:space="0" w:color="auto"/>
                                                    <w:bottom w:val="none" w:sz="0" w:space="0" w:color="auto"/>
                                                    <w:right w:val="none" w:sz="0" w:space="0" w:color="auto"/>
                                                  </w:divBdr>
                                                  <w:divsChild>
                                                    <w:div w:id="4075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998">
                                              <w:marLeft w:val="0"/>
                                              <w:marRight w:val="0"/>
                                              <w:marTop w:val="0"/>
                                              <w:marBottom w:val="0"/>
                                              <w:divBdr>
                                                <w:top w:val="none" w:sz="0" w:space="0" w:color="auto"/>
                                                <w:left w:val="none" w:sz="0" w:space="0" w:color="auto"/>
                                                <w:bottom w:val="none" w:sz="0" w:space="0" w:color="auto"/>
                                                <w:right w:val="none" w:sz="0" w:space="0" w:color="auto"/>
                                              </w:divBdr>
                                            </w:div>
                                          </w:divsChild>
                                        </w:div>
                                        <w:div w:id="1498761738">
                                          <w:marLeft w:val="0"/>
                                          <w:marRight w:val="0"/>
                                          <w:marTop w:val="0"/>
                                          <w:marBottom w:val="0"/>
                                          <w:divBdr>
                                            <w:top w:val="none" w:sz="0" w:space="0" w:color="auto"/>
                                            <w:left w:val="none" w:sz="0" w:space="0" w:color="auto"/>
                                            <w:bottom w:val="none" w:sz="0" w:space="0" w:color="auto"/>
                                            <w:right w:val="none" w:sz="0" w:space="0" w:color="auto"/>
                                          </w:divBdr>
                                          <w:divsChild>
                                            <w:div w:id="1825313136">
                                              <w:marLeft w:val="0"/>
                                              <w:marRight w:val="0"/>
                                              <w:marTop w:val="0"/>
                                              <w:marBottom w:val="0"/>
                                              <w:divBdr>
                                                <w:top w:val="none" w:sz="0" w:space="0" w:color="auto"/>
                                                <w:left w:val="none" w:sz="0" w:space="0" w:color="auto"/>
                                                <w:bottom w:val="none" w:sz="0" w:space="0" w:color="auto"/>
                                                <w:right w:val="none" w:sz="0" w:space="0" w:color="auto"/>
                                              </w:divBdr>
                                            </w:div>
                                            <w:div w:id="2060588303">
                                              <w:marLeft w:val="0"/>
                                              <w:marRight w:val="0"/>
                                              <w:marTop w:val="0"/>
                                              <w:marBottom w:val="0"/>
                                              <w:divBdr>
                                                <w:top w:val="none" w:sz="0" w:space="0" w:color="auto"/>
                                                <w:left w:val="none" w:sz="0" w:space="0" w:color="auto"/>
                                                <w:bottom w:val="none" w:sz="0" w:space="0" w:color="auto"/>
                                                <w:right w:val="none" w:sz="0" w:space="0" w:color="auto"/>
                                              </w:divBdr>
                                              <w:divsChild>
                                                <w:div w:id="2017032307">
                                                  <w:marLeft w:val="0"/>
                                                  <w:marRight w:val="0"/>
                                                  <w:marTop w:val="0"/>
                                                  <w:marBottom w:val="0"/>
                                                  <w:divBdr>
                                                    <w:top w:val="none" w:sz="0" w:space="0" w:color="auto"/>
                                                    <w:left w:val="none" w:sz="0" w:space="0" w:color="auto"/>
                                                    <w:bottom w:val="none" w:sz="0" w:space="0" w:color="auto"/>
                                                    <w:right w:val="none" w:sz="0" w:space="0" w:color="auto"/>
                                                  </w:divBdr>
                                                  <w:divsChild>
                                                    <w:div w:id="19520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59741">
                          <w:marLeft w:val="0"/>
                          <w:marRight w:val="0"/>
                          <w:marTop w:val="0"/>
                          <w:marBottom w:val="0"/>
                          <w:divBdr>
                            <w:top w:val="none" w:sz="0" w:space="0" w:color="auto"/>
                            <w:left w:val="none" w:sz="0" w:space="0" w:color="auto"/>
                            <w:bottom w:val="none" w:sz="0" w:space="0" w:color="auto"/>
                            <w:right w:val="none" w:sz="0" w:space="0" w:color="auto"/>
                          </w:divBdr>
                          <w:divsChild>
                            <w:div w:id="297105866">
                              <w:marLeft w:val="0"/>
                              <w:marRight w:val="0"/>
                              <w:marTop w:val="0"/>
                              <w:marBottom w:val="0"/>
                              <w:divBdr>
                                <w:top w:val="none" w:sz="0" w:space="0" w:color="auto"/>
                                <w:left w:val="none" w:sz="0" w:space="0" w:color="auto"/>
                                <w:bottom w:val="none" w:sz="0" w:space="0" w:color="auto"/>
                                <w:right w:val="none" w:sz="0" w:space="0" w:color="auto"/>
                              </w:divBdr>
                              <w:divsChild>
                                <w:div w:id="643853590">
                                  <w:marLeft w:val="0"/>
                                  <w:marRight w:val="0"/>
                                  <w:marTop w:val="0"/>
                                  <w:marBottom w:val="0"/>
                                  <w:divBdr>
                                    <w:top w:val="none" w:sz="0" w:space="0" w:color="auto"/>
                                    <w:left w:val="none" w:sz="0" w:space="0" w:color="auto"/>
                                    <w:bottom w:val="none" w:sz="0" w:space="0" w:color="auto"/>
                                    <w:right w:val="none" w:sz="0" w:space="0" w:color="auto"/>
                                  </w:divBdr>
                                  <w:divsChild>
                                    <w:div w:id="398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039491">
          <w:marLeft w:val="0"/>
          <w:marRight w:val="0"/>
          <w:marTop w:val="0"/>
          <w:marBottom w:val="0"/>
          <w:divBdr>
            <w:top w:val="none" w:sz="0" w:space="0" w:color="auto"/>
            <w:left w:val="none" w:sz="0" w:space="0" w:color="auto"/>
            <w:bottom w:val="none" w:sz="0" w:space="0" w:color="auto"/>
            <w:right w:val="none" w:sz="0" w:space="0" w:color="auto"/>
          </w:divBdr>
          <w:divsChild>
            <w:div w:id="413597984">
              <w:marLeft w:val="0"/>
              <w:marRight w:val="0"/>
              <w:marTop w:val="0"/>
              <w:marBottom w:val="0"/>
              <w:divBdr>
                <w:top w:val="none" w:sz="0" w:space="0" w:color="auto"/>
                <w:left w:val="none" w:sz="0" w:space="0" w:color="auto"/>
                <w:bottom w:val="none" w:sz="0" w:space="0" w:color="auto"/>
                <w:right w:val="none" w:sz="0" w:space="0" w:color="auto"/>
              </w:divBdr>
              <w:divsChild>
                <w:div w:id="1574969300">
                  <w:marLeft w:val="0"/>
                  <w:marRight w:val="0"/>
                  <w:marTop w:val="0"/>
                  <w:marBottom w:val="0"/>
                  <w:divBdr>
                    <w:top w:val="none" w:sz="0" w:space="0" w:color="auto"/>
                    <w:left w:val="none" w:sz="0" w:space="0" w:color="auto"/>
                    <w:bottom w:val="none" w:sz="0" w:space="0" w:color="auto"/>
                    <w:right w:val="none" w:sz="0" w:space="0" w:color="auto"/>
                  </w:divBdr>
                  <w:divsChild>
                    <w:div w:id="1997345402">
                      <w:marLeft w:val="0"/>
                      <w:marRight w:val="0"/>
                      <w:marTop w:val="0"/>
                      <w:marBottom w:val="0"/>
                      <w:divBdr>
                        <w:top w:val="none" w:sz="0" w:space="0" w:color="auto"/>
                        <w:left w:val="none" w:sz="0" w:space="0" w:color="auto"/>
                        <w:bottom w:val="none" w:sz="0" w:space="0" w:color="auto"/>
                        <w:right w:val="none" w:sz="0" w:space="0" w:color="auto"/>
                      </w:divBdr>
                      <w:divsChild>
                        <w:div w:id="1674450021">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338272068">
                                  <w:marLeft w:val="0"/>
                                  <w:marRight w:val="0"/>
                                  <w:marTop w:val="0"/>
                                  <w:marBottom w:val="0"/>
                                  <w:divBdr>
                                    <w:top w:val="none" w:sz="0" w:space="0" w:color="auto"/>
                                    <w:left w:val="none" w:sz="0" w:space="0" w:color="auto"/>
                                    <w:bottom w:val="none" w:sz="0" w:space="0" w:color="auto"/>
                                    <w:right w:val="none" w:sz="0" w:space="0" w:color="auto"/>
                                  </w:divBdr>
                                  <w:divsChild>
                                    <w:div w:id="249897758">
                                      <w:marLeft w:val="0"/>
                                      <w:marRight w:val="0"/>
                                      <w:marTop w:val="0"/>
                                      <w:marBottom w:val="0"/>
                                      <w:divBdr>
                                        <w:top w:val="none" w:sz="0" w:space="0" w:color="auto"/>
                                        <w:left w:val="none" w:sz="0" w:space="0" w:color="auto"/>
                                        <w:bottom w:val="none" w:sz="0" w:space="0" w:color="auto"/>
                                        <w:right w:val="none" w:sz="0" w:space="0" w:color="auto"/>
                                      </w:divBdr>
                                      <w:divsChild>
                                        <w:div w:id="695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98966">
          <w:marLeft w:val="0"/>
          <w:marRight w:val="0"/>
          <w:marTop w:val="0"/>
          <w:marBottom w:val="0"/>
          <w:divBdr>
            <w:top w:val="none" w:sz="0" w:space="0" w:color="auto"/>
            <w:left w:val="none" w:sz="0" w:space="0" w:color="auto"/>
            <w:bottom w:val="none" w:sz="0" w:space="0" w:color="auto"/>
            <w:right w:val="none" w:sz="0" w:space="0" w:color="auto"/>
          </w:divBdr>
          <w:divsChild>
            <w:div w:id="202404596">
              <w:marLeft w:val="0"/>
              <w:marRight w:val="0"/>
              <w:marTop w:val="0"/>
              <w:marBottom w:val="0"/>
              <w:divBdr>
                <w:top w:val="none" w:sz="0" w:space="0" w:color="auto"/>
                <w:left w:val="none" w:sz="0" w:space="0" w:color="auto"/>
                <w:bottom w:val="none" w:sz="0" w:space="0" w:color="auto"/>
                <w:right w:val="none" w:sz="0" w:space="0" w:color="auto"/>
              </w:divBdr>
              <w:divsChild>
                <w:div w:id="326707728">
                  <w:marLeft w:val="0"/>
                  <w:marRight w:val="0"/>
                  <w:marTop w:val="0"/>
                  <w:marBottom w:val="0"/>
                  <w:divBdr>
                    <w:top w:val="none" w:sz="0" w:space="0" w:color="auto"/>
                    <w:left w:val="none" w:sz="0" w:space="0" w:color="auto"/>
                    <w:bottom w:val="none" w:sz="0" w:space="0" w:color="auto"/>
                    <w:right w:val="none" w:sz="0" w:space="0" w:color="auto"/>
                  </w:divBdr>
                  <w:divsChild>
                    <w:div w:id="954215871">
                      <w:marLeft w:val="0"/>
                      <w:marRight w:val="0"/>
                      <w:marTop w:val="0"/>
                      <w:marBottom w:val="0"/>
                      <w:divBdr>
                        <w:top w:val="none" w:sz="0" w:space="0" w:color="auto"/>
                        <w:left w:val="none" w:sz="0" w:space="0" w:color="auto"/>
                        <w:bottom w:val="none" w:sz="0" w:space="0" w:color="auto"/>
                        <w:right w:val="none" w:sz="0" w:space="0" w:color="auto"/>
                      </w:divBdr>
                      <w:divsChild>
                        <w:div w:id="2145149693">
                          <w:marLeft w:val="0"/>
                          <w:marRight w:val="0"/>
                          <w:marTop w:val="0"/>
                          <w:marBottom w:val="0"/>
                          <w:divBdr>
                            <w:top w:val="none" w:sz="0" w:space="0" w:color="auto"/>
                            <w:left w:val="none" w:sz="0" w:space="0" w:color="auto"/>
                            <w:bottom w:val="none" w:sz="0" w:space="0" w:color="auto"/>
                            <w:right w:val="none" w:sz="0" w:space="0" w:color="auto"/>
                          </w:divBdr>
                          <w:divsChild>
                            <w:div w:id="341124816">
                              <w:marLeft w:val="0"/>
                              <w:marRight w:val="0"/>
                              <w:marTop w:val="0"/>
                              <w:marBottom w:val="0"/>
                              <w:divBdr>
                                <w:top w:val="none" w:sz="0" w:space="0" w:color="auto"/>
                                <w:left w:val="none" w:sz="0" w:space="0" w:color="auto"/>
                                <w:bottom w:val="none" w:sz="0" w:space="0" w:color="auto"/>
                                <w:right w:val="none" w:sz="0" w:space="0" w:color="auto"/>
                              </w:divBdr>
                              <w:divsChild>
                                <w:div w:id="1678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0986">
                  <w:marLeft w:val="0"/>
                  <w:marRight w:val="0"/>
                  <w:marTop w:val="0"/>
                  <w:marBottom w:val="0"/>
                  <w:divBdr>
                    <w:top w:val="none" w:sz="0" w:space="0" w:color="auto"/>
                    <w:left w:val="none" w:sz="0" w:space="0" w:color="auto"/>
                    <w:bottom w:val="none" w:sz="0" w:space="0" w:color="auto"/>
                    <w:right w:val="none" w:sz="0" w:space="0" w:color="auto"/>
                  </w:divBdr>
                  <w:divsChild>
                    <w:div w:id="1410662404">
                      <w:marLeft w:val="0"/>
                      <w:marRight w:val="0"/>
                      <w:marTop w:val="0"/>
                      <w:marBottom w:val="0"/>
                      <w:divBdr>
                        <w:top w:val="none" w:sz="0" w:space="0" w:color="auto"/>
                        <w:left w:val="none" w:sz="0" w:space="0" w:color="auto"/>
                        <w:bottom w:val="none" w:sz="0" w:space="0" w:color="auto"/>
                        <w:right w:val="none" w:sz="0" w:space="0" w:color="auto"/>
                      </w:divBdr>
                      <w:divsChild>
                        <w:div w:id="993723896">
                          <w:marLeft w:val="0"/>
                          <w:marRight w:val="0"/>
                          <w:marTop w:val="0"/>
                          <w:marBottom w:val="0"/>
                          <w:divBdr>
                            <w:top w:val="none" w:sz="0" w:space="0" w:color="auto"/>
                            <w:left w:val="none" w:sz="0" w:space="0" w:color="auto"/>
                            <w:bottom w:val="none" w:sz="0" w:space="0" w:color="auto"/>
                            <w:right w:val="none" w:sz="0" w:space="0" w:color="auto"/>
                          </w:divBdr>
                          <w:divsChild>
                            <w:div w:id="1490975774">
                              <w:marLeft w:val="0"/>
                              <w:marRight w:val="0"/>
                              <w:marTop w:val="0"/>
                              <w:marBottom w:val="0"/>
                              <w:divBdr>
                                <w:top w:val="none" w:sz="0" w:space="0" w:color="auto"/>
                                <w:left w:val="none" w:sz="0" w:space="0" w:color="auto"/>
                                <w:bottom w:val="none" w:sz="0" w:space="0" w:color="auto"/>
                                <w:right w:val="none" w:sz="0" w:space="0" w:color="auto"/>
                              </w:divBdr>
                              <w:divsChild>
                                <w:div w:id="1626892084">
                                  <w:marLeft w:val="0"/>
                                  <w:marRight w:val="0"/>
                                  <w:marTop w:val="0"/>
                                  <w:marBottom w:val="0"/>
                                  <w:divBdr>
                                    <w:top w:val="none" w:sz="0" w:space="0" w:color="auto"/>
                                    <w:left w:val="none" w:sz="0" w:space="0" w:color="auto"/>
                                    <w:bottom w:val="none" w:sz="0" w:space="0" w:color="auto"/>
                                    <w:right w:val="none" w:sz="0" w:space="0" w:color="auto"/>
                                  </w:divBdr>
                                  <w:divsChild>
                                    <w:div w:id="435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6829">
                          <w:marLeft w:val="0"/>
                          <w:marRight w:val="0"/>
                          <w:marTop w:val="0"/>
                          <w:marBottom w:val="0"/>
                          <w:divBdr>
                            <w:top w:val="none" w:sz="0" w:space="0" w:color="auto"/>
                            <w:left w:val="none" w:sz="0" w:space="0" w:color="auto"/>
                            <w:bottom w:val="none" w:sz="0" w:space="0" w:color="auto"/>
                            <w:right w:val="none" w:sz="0" w:space="0" w:color="auto"/>
                          </w:divBdr>
                          <w:divsChild>
                            <w:div w:id="1722703820">
                              <w:marLeft w:val="0"/>
                              <w:marRight w:val="0"/>
                              <w:marTop w:val="0"/>
                              <w:marBottom w:val="0"/>
                              <w:divBdr>
                                <w:top w:val="none" w:sz="0" w:space="0" w:color="auto"/>
                                <w:left w:val="none" w:sz="0" w:space="0" w:color="auto"/>
                                <w:bottom w:val="none" w:sz="0" w:space="0" w:color="auto"/>
                                <w:right w:val="none" w:sz="0" w:space="0" w:color="auto"/>
                              </w:divBdr>
                              <w:divsChild>
                                <w:div w:id="2089300514">
                                  <w:marLeft w:val="0"/>
                                  <w:marRight w:val="0"/>
                                  <w:marTop w:val="0"/>
                                  <w:marBottom w:val="0"/>
                                  <w:divBdr>
                                    <w:top w:val="none" w:sz="0" w:space="0" w:color="auto"/>
                                    <w:left w:val="none" w:sz="0" w:space="0" w:color="auto"/>
                                    <w:bottom w:val="none" w:sz="0" w:space="0" w:color="auto"/>
                                    <w:right w:val="none" w:sz="0" w:space="0" w:color="auto"/>
                                  </w:divBdr>
                                  <w:divsChild>
                                    <w:div w:id="1955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616412">
          <w:marLeft w:val="0"/>
          <w:marRight w:val="0"/>
          <w:marTop w:val="0"/>
          <w:marBottom w:val="0"/>
          <w:divBdr>
            <w:top w:val="none" w:sz="0" w:space="0" w:color="auto"/>
            <w:left w:val="none" w:sz="0" w:space="0" w:color="auto"/>
            <w:bottom w:val="none" w:sz="0" w:space="0" w:color="auto"/>
            <w:right w:val="none" w:sz="0" w:space="0" w:color="auto"/>
          </w:divBdr>
          <w:divsChild>
            <w:div w:id="613908241">
              <w:marLeft w:val="0"/>
              <w:marRight w:val="0"/>
              <w:marTop w:val="0"/>
              <w:marBottom w:val="0"/>
              <w:divBdr>
                <w:top w:val="none" w:sz="0" w:space="0" w:color="auto"/>
                <w:left w:val="none" w:sz="0" w:space="0" w:color="auto"/>
                <w:bottom w:val="none" w:sz="0" w:space="0" w:color="auto"/>
                <w:right w:val="none" w:sz="0" w:space="0" w:color="auto"/>
              </w:divBdr>
              <w:divsChild>
                <w:div w:id="1535195594">
                  <w:marLeft w:val="0"/>
                  <w:marRight w:val="0"/>
                  <w:marTop w:val="0"/>
                  <w:marBottom w:val="0"/>
                  <w:divBdr>
                    <w:top w:val="none" w:sz="0" w:space="0" w:color="auto"/>
                    <w:left w:val="none" w:sz="0" w:space="0" w:color="auto"/>
                    <w:bottom w:val="none" w:sz="0" w:space="0" w:color="auto"/>
                    <w:right w:val="none" w:sz="0" w:space="0" w:color="auto"/>
                  </w:divBdr>
                  <w:divsChild>
                    <w:div w:id="89855654">
                      <w:marLeft w:val="0"/>
                      <w:marRight w:val="0"/>
                      <w:marTop w:val="0"/>
                      <w:marBottom w:val="0"/>
                      <w:divBdr>
                        <w:top w:val="none" w:sz="0" w:space="0" w:color="auto"/>
                        <w:left w:val="none" w:sz="0" w:space="0" w:color="auto"/>
                        <w:bottom w:val="none" w:sz="0" w:space="0" w:color="auto"/>
                        <w:right w:val="none" w:sz="0" w:space="0" w:color="auto"/>
                      </w:divBdr>
                      <w:divsChild>
                        <w:div w:id="1109160695">
                          <w:marLeft w:val="0"/>
                          <w:marRight w:val="0"/>
                          <w:marTop w:val="0"/>
                          <w:marBottom w:val="0"/>
                          <w:divBdr>
                            <w:top w:val="none" w:sz="0" w:space="0" w:color="auto"/>
                            <w:left w:val="none" w:sz="0" w:space="0" w:color="auto"/>
                            <w:bottom w:val="none" w:sz="0" w:space="0" w:color="auto"/>
                            <w:right w:val="none" w:sz="0" w:space="0" w:color="auto"/>
                          </w:divBdr>
                          <w:divsChild>
                            <w:div w:id="608245823">
                              <w:marLeft w:val="0"/>
                              <w:marRight w:val="0"/>
                              <w:marTop w:val="0"/>
                              <w:marBottom w:val="0"/>
                              <w:divBdr>
                                <w:top w:val="none" w:sz="0" w:space="0" w:color="auto"/>
                                <w:left w:val="none" w:sz="0" w:space="0" w:color="auto"/>
                                <w:bottom w:val="none" w:sz="0" w:space="0" w:color="auto"/>
                                <w:right w:val="none" w:sz="0" w:space="0" w:color="auto"/>
                              </w:divBdr>
                              <w:divsChild>
                                <w:div w:id="1627931200">
                                  <w:marLeft w:val="0"/>
                                  <w:marRight w:val="0"/>
                                  <w:marTop w:val="0"/>
                                  <w:marBottom w:val="0"/>
                                  <w:divBdr>
                                    <w:top w:val="none" w:sz="0" w:space="0" w:color="auto"/>
                                    <w:left w:val="none" w:sz="0" w:space="0" w:color="auto"/>
                                    <w:bottom w:val="none" w:sz="0" w:space="0" w:color="auto"/>
                                    <w:right w:val="none" w:sz="0" w:space="0" w:color="auto"/>
                                  </w:divBdr>
                                  <w:divsChild>
                                    <w:div w:id="2115443469">
                                      <w:marLeft w:val="0"/>
                                      <w:marRight w:val="0"/>
                                      <w:marTop w:val="0"/>
                                      <w:marBottom w:val="0"/>
                                      <w:divBdr>
                                        <w:top w:val="none" w:sz="0" w:space="0" w:color="auto"/>
                                        <w:left w:val="none" w:sz="0" w:space="0" w:color="auto"/>
                                        <w:bottom w:val="none" w:sz="0" w:space="0" w:color="auto"/>
                                        <w:right w:val="none" w:sz="0" w:space="0" w:color="auto"/>
                                      </w:divBdr>
                                      <w:divsChild>
                                        <w:div w:id="561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70405">
          <w:marLeft w:val="0"/>
          <w:marRight w:val="0"/>
          <w:marTop w:val="0"/>
          <w:marBottom w:val="0"/>
          <w:divBdr>
            <w:top w:val="none" w:sz="0" w:space="0" w:color="auto"/>
            <w:left w:val="none" w:sz="0" w:space="0" w:color="auto"/>
            <w:bottom w:val="none" w:sz="0" w:space="0" w:color="auto"/>
            <w:right w:val="none" w:sz="0" w:space="0" w:color="auto"/>
          </w:divBdr>
          <w:divsChild>
            <w:div w:id="1195580182">
              <w:marLeft w:val="0"/>
              <w:marRight w:val="0"/>
              <w:marTop w:val="0"/>
              <w:marBottom w:val="0"/>
              <w:divBdr>
                <w:top w:val="none" w:sz="0" w:space="0" w:color="auto"/>
                <w:left w:val="none" w:sz="0" w:space="0" w:color="auto"/>
                <w:bottom w:val="none" w:sz="0" w:space="0" w:color="auto"/>
                <w:right w:val="none" w:sz="0" w:space="0" w:color="auto"/>
              </w:divBdr>
              <w:divsChild>
                <w:div w:id="1319188076">
                  <w:marLeft w:val="0"/>
                  <w:marRight w:val="0"/>
                  <w:marTop w:val="0"/>
                  <w:marBottom w:val="0"/>
                  <w:divBdr>
                    <w:top w:val="none" w:sz="0" w:space="0" w:color="auto"/>
                    <w:left w:val="none" w:sz="0" w:space="0" w:color="auto"/>
                    <w:bottom w:val="none" w:sz="0" w:space="0" w:color="auto"/>
                    <w:right w:val="none" w:sz="0" w:space="0" w:color="auto"/>
                  </w:divBdr>
                  <w:divsChild>
                    <w:div w:id="295835131">
                      <w:marLeft w:val="0"/>
                      <w:marRight w:val="0"/>
                      <w:marTop w:val="0"/>
                      <w:marBottom w:val="0"/>
                      <w:divBdr>
                        <w:top w:val="none" w:sz="0" w:space="0" w:color="auto"/>
                        <w:left w:val="none" w:sz="0" w:space="0" w:color="auto"/>
                        <w:bottom w:val="none" w:sz="0" w:space="0" w:color="auto"/>
                        <w:right w:val="none" w:sz="0" w:space="0" w:color="auto"/>
                      </w:divBdr>
                      <w:divsChild>
                        <w:div w:id="1396123724">
                          <w:marLeft w:val="0"/>
                          <w:marRight w:val="0"/>
                          <w:marTop w:val="0"/>
                          <w:marBottom w:val="0"/>
                          <w:divBdr>
                            <w:top w:val="none" w:sz="0" w:space="0" w:color="auto"/>
                            <w:left w:val="none" w:sz="0" w:space="0" w:color="auto"/>
                            <w:bottom w:val="none" w:sz="0" w:space="0" w:color="auto"/>
                            <w:right w:val="none" w:sz="0" w:space="0" w:color="auto"/>
                          </w:divBdr>
                          <w:divsChild>
                            <w:div w:id="1970473523">
                              <w:marLeft w:val="0"/>
                              <w:marRight w:val="0"/>
                              <w:marTop w:val="0"/>
                              <w:marBottom w:val="0"/>
                              <w:divBdr>
                                <w:top w:val="none" w:sz="0" w:space="0" w:color="auto"/>
                                <w:left w:val="none" w:sz="0" w:space="0" w:color="auto"/>
                                <w:bottom w:val="none" w:sz="0" w:space="0" w:color="auto"/>
                                <w:right w:val="none" w:sz="0" w:space="0" w:color="auto"/>
                              </w:divBdr>
                              <w:divsChild>
                                <w:div w:id="812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8039">
                  <w:marLeft w:val="0"/>
                  <w:marRight w:val="0"/>
                  <w:marTop w:val="0"/>
                  <w:marBottom w:val="0"/>
                  <w:divBdr>
                    <w:top w:val="none" w:sz="0" w:space="0" w:color="auto"/>
                    <w:left w:val="none" w:sz="0" w:space="0" w:color="auto"/>
                    <w:bottom w:val="none" w:sz="0" w:space="0" w:color="auto"/>
                    <w:right w:val="none" w:sz="0" w:space="0" w:color="auto"/>
                  </w:divBdr>
                  <w:divsChild>
                    <w:div w:id="208228907">
                      <w:marLeft w:val="0"/>
                      <w:marRight w:val="0"/>
                      <w:marTop w:val="0"/>
                      <w:marBottom w:val="0"/>
                      <w:divBdr>
                        <w:top w:val="none" w:sz="0" w:space="0" w:color="auto"/>
                        <w:left w:val="none" w:sz="0" w:space="0" w:color="auto"/>
                        <w:bottom w:val="none" w:sz="0" w:space="0" w:color="auto"/>
                        <w:right w:val="none" w:sz="0" w:space="0" w:color="auto"/>
                      </w:divBdr>
                      <w:divsChild>
                        <w:div w:id="442577928">
                          <w:marLeft w:val="0"/>
                          <w:marRight w:val="0"/>
                          <w:marTop w:val="0"/>
                          <w:marBottom w:val="0"/>
                          <w:divBdr>
                            <w:top w:val="none" w:sz="0" w:space="0" w:color="auto"/>
                            <w:left w:val="none" w:sz="0" w:space="0" w:color="auto"/>
                            <w:bottom w:val="none" w:sz="0" w:space="0" w:color="auto"/>
                            <w:right w:val="none" w:sz="0" w:space="0" w:color="auto"/>
                          </w:divBdr>
                          <w:divsChild>
                            <w:div w:id="2100566052">
                              <w:marLeft w:val="0"/>
                              <w:marRight w:val="0"/>
                              <w:marTop w:val="0"/>
                              <w:marBottom w:val="0"/>
                              <w:divBdr>
                                <w:top w:val="none" w:sz="0" w:space="0" w:color="auto"/>
                                <w:left w:val="none" w:sz="0" w:space="0" w:color="auto"/>
                                <w:bottom w:val="none" w:sz="0" w:space="0" w:color="auto"/>
                                <w:right w:val="none" w:sz="0" w:space="0" w:color="auto"/>
                              </w:divBdr>
                              <w:divsChild>
                                <w:div w:id="1211306472">
                                  <w:marLeft w:val="0"/>
                                  <w:marRight w:val="0"/>
                                  <w:marTop w:val="0"/>
                                  <w:marBottom w:val="0"/>
                                  <w:divBdr>
                                    <w:top w:val="none" w:sz="0" w:space="0" w:color="auto"/>
                                    <w:left w:val="none" w:sz="0" w:space="0" w:color="auto"/>
                                    <w:bottom w:val="none" w:sz="0" w:space="0" w:color="auto"/>
                                    <w:right w:val="none" w:sz="0" w:space="0" w:color="auto"/>
                                  </w:divBdr>
                                  <w:divsChild>
                                    <w:div w:id="1425876456">
                                      <w:marLeft w:val="0"/>
                                      <w:marRight w:val="0"/>
                                      <w:marTop w:val="0"/>
                                      <w:marBottom w:val="0"/>
                                      <w:divBdr>
                                        <w:top w:val="none" w:sz="0" w:space="0" w:color="auto"/>
                                        <w:left w:val="none" w:sz="0" w:space="0" w:color="auto"/>
                                        <w:bottom w:val="none" w:sz="0" w:space="0" w:color="auto"/>
                                        <w:right w:val="none" w:sz="0" w:space="0" w:color="auto"/>
                                      </w:divBdr>
                                      <w:divsChild>
                                        <w:div w:id="1152209130">
                                          <w:marLeft w:val="0"/>
                                          <w:marRight w:val="0"/>
                                          <w:marTop w:val="0"/>
                                          <w:marBottom w:val="0"/>
                                          <w:divBdr>
                                            <w:top w:val="none" w:sz="0" w:space="0" w:color="auto"/>
                                            <w:left w:val="none" w:sz="0" w:space="0" w:color="auto"/>
                                            <w:bottom w:val="none" w:sz="0" w:space="0" w:color="auto"/>
                                            <w:right w:val="none" w:sz="0" w:space="0" w:color="auto"/>
                                          </w:divBdr>
                                          <w:divsChild>
                                            <w:div w:id="1447650411">
                                              <w:marLeft w:val="0"/>
                                              <w:marRight w:val="0"/>
                                              <w:marTop w:val="0"/>
                                              <w:marBottom w:val="0"/>
                                              <w:divBdr>
                                                <w:top w:val="none" w:sz="0" w:space="0" w:color="auto"/>
                                                <w:left w:val="none" w:sz="0" w:space="0" w:color="auto"/>
                                                <w:bottom w:val="none" w:sz="0" w:space="0" w:color="auto"/>
                                                <w:right w:val="none" w:sz="0" w:space="0" w:color="auto"/>
                                              </w:divBdr>
                                            </w:div>
                                            <w:div w:id="1885632992">
                                              <w:marLeft w:val="0"/>
                                              <w:marRight w:val="0"/>
                                              <w:marTop w:val="0"/>
                                              <w:marBottom w:val="0"/>
                                              <w:divBdr>
                                                <w:top w:val="none" w:sz="0" w:space="0" w:color="auto"/>
                                                <w:left w:val="none" w:sz="0" w:space="0" w:color="auto"/>
                                                <w:bottom w:val="none" w:sz="0" w:space="0" w:color="auto"/>
                                                <w:right w:val="none" w:sz="0" w:space="0" w:color="auto"/>
                                              </w:divBdr>
                                              <w:divsChild>
                                                <w:div w:id="1225985882">
                                                  <w:marLeft w:val="0"/>
                                                  <w:marRight w:val="0"/>
                                                  <w:marTop w:val="0"/>
                                                  <w:marBottom w:val="0"/>
                                                  <w:divBdr>
                                                    <w:top w:val="none" w:sz="0" w:space="0" w:color="auto"/>
                                                    <w:left w:val="none" w:sz="0" w:space="0" w:color="auto"/>
                                                    <w:bottom w:val="none" w:sz="0" w:space="0" w:color="auto"/>
                                                    <w:right w:val="none" w:sz="0" w:space="0" w:color="auto"/>
                                                  </w:divBdr>
                                                  <w:divsChild>
                                                    <w:div w:id="20385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68353">
                          <w:marLeft w:val="0"/>
                          <w:marRight w:val="0"/>
                          <w:marTop w:val="0"/>
                          <w:marBottom w:val="0"/>
                          <w:divBdr>
                            <w:top w:val="none" w:sz="0" w:space="0" w:color="auto"/>
                            <w:left w:val="none" w:sz="0" w:space="0" w:color="auto"/>
                            <w:bottom w:val="none" w:sz="0" w:space="0" w:color="auto"/>
                            <w:right w:val="none" w:sz="0" w:space="0" w:color="auto"/>
                          </w:divBdr>
                          <w:divsChild>
                            <w:div w:id="55475105">
                              <w:marLeft w:val="0"/>
                              <w:marRight w:val="0"/>
                              <w:marTop w:val="0"/>
                              <w:marBottom w:val="0"/>
                              <w:divBdr>
                                <w:top w:val="none" w:sz="0" w:space="0" w:color="auto"/>
                                <w:left w:val="none" w:sz="0" w:space="0" w:color="auto"/>
                                <w:bottom w:val="none" w:sz="0" w:space="0" w:color="auto"/>
                                <w:right w:val="none" w:sz="0" w:space="0" w:color="auto"/>
                              </w:divBdr>
                              <w:divsChild>
                                <w:div w:id="609507778">
                                  <w:marLeft w:val="0"/>
                                  <w:marRight w:val="0"/>
                                  <w:marTop w:val="0"/>
                                  <w:marBottom w:val="0"/>
                                  <w:divBdr>
                                    <w:top w:val="none" w:sz="0" w:space="0" w:color="auto"/>
                                    <w:left w:val="none" w:sz="0" w:space="0" w:color="auto"/>
                                    <w:bottom w:val="none" w:sz="0" w:space="0" w:color="auto"/>
                                    <w:right w:val="none" w:sz="0" w:space="0" w:color="auto"/>
                                  </w:divBdr>
                                  <w:divsChild>
                                    <w:div w:id="9700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7635">
          <w:marLeft w:val="0"/>
          <w:marRight w:val="0"/>
          <w:marTop w:val="0"/>
          <w:marBottom w:val="0"/>
          <w:divBdr>
            <w:top w:val="none" w:sz="0" w:space="0" w:color="auto"/>
            <w:left w:val="none" w:sz="0" w:space="0" w:color="auto"/>
            <w:bottom w:val="none" w:sz="0" w:space="0" w:color="auto"/>
            <w:right w:val="none" w:sz="0" w:space="0" w:color="auto"/>
          </w:divBdr>
          <w:divsChild>
            <w:div w:id="31151604">
              <w:marLeft w:val="0"/>
              <w:marRight w:val="0"/>
              <w:marTop w:val="0"/>
              <w:marBottom w:val="0"/>
              <w:divBdr>
                <w:top w:val="none" w:sz="0" w:space="0" w:color="auto"/>
                <w:left w:val="none" w:sz="0" w:space="0" w:color="auto"/>
                <w:bottom w:val="none" w:sz="0" w:space="0" w:color="auto"/>
                <w:right w:val="none" w:sz="0" w:space="0" w:color="auto"/>
              </w:divBdr>
              <w:divsChild>
                <w:div w:id="185143631">
                  <w:marLeft w:val="0"/>
                  <w:marRight w:val="0"/>
                  <w:marTop w:val="0"/>
                  <w:marBottom w:val="0"/>
                  <w:divBdr>
                    <w:top w:val="none" w:sz="0" w:space="0" w:color="auto"/>
                    <w:left w:val="none" w:sz="0" w:space="0" w:color="auto"/>
                    <w:bottom w:val="none" w:sz="0" w:space="0" w:color="auto"/>
                    <w:right w:val="none" w:sz="0" w:space="0" w:color="auto"/>
                  </w:divBdr>
                  <w:divsChild>
                    <w:div w:id="2075469016">
                      <w:marLeft w:val="0"/>
                      <w:marRight w:val="0"/>
                      <w:marTop w:val="0"/>
                      <w:marBottom w:val="0"/>
                      <w:divBdr>
                        <w:top w:val="none" w:sz="0" w:space="0" w:color="auto"/>
                        <w:left w:val="none" w:sz="0" w:space="0" w:color="auto"/>
                        <w:bottom w:val="none" w:sz="0" w:space="0" w:color="auto"/>
                        <w:right w:val="none" w:sz="0" w:space="0" w:color="auto"/>
                      </w:divBdr>
                      <w:divsChild>
                        <w:div w:id="1438257797">
                          <w:marLeft w:val="0"/>
                          <w:marRight w:val="0"/>
                          <w:marTop w:val="0"/>
                          <w:marBottom w:val="0"/>
                          <w:divBdr>
                            <w:top w:val="none" w:sz="0" w:space="0" w:color="auto"/>
                            <w:left w:val="none" w:sz="0" w:space="0" w:color="auto"/>
                            <w:bottom w:val="none" w:sz="0" w:space="0" w:color="auto"/>
                            <w:right w:val="none" w:sz="0" w:space="0" w:color="auto"/>
                          </w:divBdr>
                          <w:divsChild>
                            <w:div w:id="1279143888">
                              <w:marLeft w:val="0"/>
                              <w:marRight w:val="0"/>
                              <w:marTop w:val="0"/>
                              <w:marBottom w:val="0"/>
                              <w:divBdr>
                                <w:top w:val="none" w:sz="0" w:space="0" w:color="auto"/>
                                <w:left w:val="none" w:sz="0" w:space="0" w:color="auto"/>
                                <w:bottom w:val="none" w:sz="0" w:space="0" w:color="auto"/>
                                <w:right w:val="none" w:sz="0" w:space="0" w:color="auto"/>
                              </w:divBdr>
                              <w:divsChild>
                                <w:div w:id="107162552">
                                  <w:marLeft w:val="0"/>
                                  <w:marRight w:val="0"/>
                                  <w:marTop w:val="0"/>
                                  <w:marBottom w:val="0"/>
                                  <w:divBdr>
                                    <w:top w:val="none" w:sz="0" w:space="0" w:color="auto"/>
                                    <w:left w:val="none" w:sz="0" w:space="0" w:color="auto"/>
                                    <w:bottom w:val="none" w:sz="0" w:space="0" w:color="auto"/>
                                    <w:right w:val="none" w:sz="0" w:space="0" w:color="auto"/>
                                  </w:divBdr>
                                  <w:divsChild>
                                    <w:div w:id="1843817943">
                                      <w:marLeft w:val="0"/>
                                      <w:marRight w:val="0"/>
                                      <w:marTop w:val="0"/>
                                      <w:marBottom w:val="0"/>
                                      <w:divBdr>
                                        <w:top w:val="none" w:sz="0" w:space="0" w:color="auto"/>
                                        <w:left w:val="none" w:sz="0" w:space="0" w:color="auto"/>
                                        <w:bottom w:val="none" w:sz="0" w:space="0" w:color="auto"/>
                                        <w:right w:val="none" w:sz="0" w:space="0" w:color="auto"/>
                                      </w:divBdr>
                                      <w:divsChild>
                                        <w:div w:id="10235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182153">
          <w:marLeft w:val="0"/>
          <w:marRight w:val="0"/>
          <w:marTop w:val="0"/>
          <w:marBottom w:val="0"/>
          <w:divBdr>
            <w:top w:val="none" w:sz="0" w:space="0" w:color="auto"/>
            <w:left w:val="none" w:sz="0" w:space="0" w:color="auto"/>
            <w:bottom w:val="none" w:sz="0" w:space="0" w:color="auto"/>
            <w:right w:val="none" w:sz="0" w:space="0" w:color="auto"/>
          </w:divBdr>
          <w:divsChild>
            <w:div w:id="1231502222">
              <w:marLeft w:val="0"/>
              <w:marRight w:val="0"/>
              <w:marTop w:val="0"/>
              <w:marBottom w:val="0"/>
              <w:divBdr>
                <w:top w:val="none" w:sz="0" w:space="0" w:color="auto"/>
                <w:left w:val="none" w:sz="0" w:space="0" w:color="auto"/>
                <w:bottom w:val="none" w:sz="0" w:space="0" w:color="auto"/>
                <w:right w:val="none" w:sz="0" w:space="0" w:color="auto"/>
              </w:divBdr>
              <w:divsChild>
                <w:div w:id="1479419170">
                  <w:marLeft w:val="0"/>
                  <w:marRight w:val="0"/>
                  <w:marTop w:val="0"/>
                  <w:marBottom w:val="0"/>
                  <w:divBdr>
                    <w:top w:val="none" w:sz="0" w:space="0" w:color="auto"/>
                    <w:left w:val="none" w:sz="0" w:space="0" w:color="auto"/>
                    <w:bottom w:val="none" w:sz="0" w:space="0" w:color="auto"/>
                    <w:right w:val="none" w:sz="0" w:space="0" w:color="auto"/>
                  </w:divBdr>
                  <w:divsChild>
                    <w:div w:id="1116219390">
                      <w:marLeft w:val="0"/>
                      <w:marRight w:val="0"/>
                      <w:marTop w:val="0"/>
                      <w:marBottom w:val="0"/>
                      <w:divBdr>
                        <w:top w:val="none" w:sz="0" w:space="0" w:color="auto"/>
                        <w:left w:val="none" w:sz="0" w:space="0" w:color="auto"/>
                        <w:bottom w:val="none" w:sz="0" w:space="0" w:color="auto"/>
                        <w:right w:val="none" w:sz="0" w:space="0" w:color="auto"/>
                      </w:divBdr>
                      <w:divsChild>
                        <w:div w:id="954601922">
                          <w:marLeft w:val="0"/>
                          <w:marRight w:val="0"/>
                          <w:marTop w:val="0"/>
                          <w:marBottom w:val="0"/>
                          <w:divBdr>
                            <w:top w:val="none" w:sz="0" w:space="0" w:color="auto"/>
                            <w:left w:val="none" w:sz="0" w:space="0" w:color="auto"/>
                            <w:bottom w:val="none" w:sz="0" w:space="0" w:color="auto"/>
                            <w:right w:val="none" w:sz="0" w:space="0" w:color="auto"/>
                          </w:divBdr>
                          <w:divsChild>
                            <w:div w:id="1669283742">
                              <w:marLeft w:val="0"/>
                              <w:marRight w:val="0"/>
                              <w:marTop w:val="0"/>
                              <w:marBottom w:val="0"/>
                              <w:divBdr>
                                <w:top w:val="none" w:sz="0" w:space="0" w:color="auto"/>
                                <w:left w:val="none" w:sz="0" w:space="0" w:color="auto"/>
                                <w:bottom w:val="none" w:sz="0" w:space="0" w:color="auto"/>
                                <w:right w:val="none" w:sz="0" w:space="0" w:color="auto"/>
                              </w:divBdr>
                              <w:divsChild>
                                <w:div w:id="17640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5279">
                  <w:marLeft w:val="0"/>
                  <w:marRight w:val="0"/>
                  <w:marTop w:val="0"/>
                  <w:marBottom w:val="0"/>
                  <w:divBdr>
                    <w:top w:val="none" w:sz="0" w:space="0" w:color="auto"/>
                    <w:left w:val="none" w:sz="0" w:space="0" w:color="auto"/>
                    <w:bottom w:val="none" w:sz="0" w:space="0" w:color="auto"/>
                    <w:right w:val="none" w:sz="0" w:space="0" w:color="auto"/>
                  </w:divBdr>
                  <w:divsChild>
                    <w:div w:id="64227182">
                      <w:marLeft w:val="0"/>
                      <w:marRight w:val="0"/>
                      <w:marTop w:val="0"/>
                      <w:marBottom w:val="0"/>
                      <w:divBdr>
                        <w:top w:val="none" w:sz="0" w:space="0" w:color="auto"/>
                        <w:left w:val="none" w:sz="0" w:space="0" w:color="auto"/>
                        <w:bottom w:val="none" w:sz="0" w:space="0" w:color="auto"/>
                        <w:right w:val="none" w:sz="0" w:space="0" w:color="auto"/>
                      </w:divBdr>
                      <w:divsChild>
                        <w:div w:id="272978904">
                          <w:marLeft w:val="0"/>
                          <w:marRight w:val="0"/>
                          <w:marTop w:val="0"/>
                          <w:marBottom w:val="0"/>
                          <w:divBdr>
                            <w:top w:val="none" w:sz="0" w:space="0" w:color="auto"/>
                            <w:left w:val="none" w:sz="0" w:space="0" w:color="auto"/>
                            <w:bottom w:val="none" w:sz="0" w:space="0" w:color="auto"/>
                            <w:right w:val="none" w:sz="0" w:space="0" w:color="auto"/>
                          </w:divBdr>
                          <w:divsChild>
                            <w:div w:id="294719506">
                              <w:marLeft w:val="0"/>
                              <w:marRight w:val="0"/>
                              <w:marTop w:val="0"/>
                              <w:marBottom w:val="0"/>
                              <w:divBdr>
                                <w:top w:val="none" w:sz="0" w:space="0" w:color="auto"/>
                                <w:left w:val="none" w:sz="0" w:space="0" w:color="auto"/>
                                <w:bottom w:val="none" w:sz="0" w:space="0" w:color="auto"/>
                                <w:right w:val="none" w:sz="0" w:space="0" w:color="auto"/>
                              </w:divBdr>
                              <w:divsChild>
                                <w:div w:id="417408573">
                                  <w:marLeft w:val="0"/>
                                  <w:marRight w:val="0"/>
                                  <w:marTop w:val="0"/>
                                  <w:marBottom w:val="0"/>
                                  <w:divBdr>
                                    <w:top w:val="none" w:sz="0" w:space="0" w:color="auto"/>
                                    <w:left w:val="none" w:sz="0" w:space="0" w:color="auto"/>
                                    <w:bottom w:val="none" w:sz="0" w:space="0" w:color="auto"/>
                                    <w:right w:val="none" w:sz="0" w:space="0" w:color="auto"/>
                                  </w:divBdr>
                                  <w:divsChild>
                                    <w:div w:id="1386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7249">
                          <w:marLeft w:val="0"/>
                          <w:marRight w:val="0"/>
                          <w:marTop w:val="0"/>
                          <w:marBottom w:val="0"/>
                          <w:divBdr>
                            <w:top w:val="none" w:sz="0" w:space="0" w:color="auto"/>
                            <w:left w:val="none" w:sz="0" w:space="0" w:color="auto"/>
                            <w:bottom w:val="none" w:sz="0" w:space="0" w:color="auto"/>
                            <w:right w:val="none" w:sz="0" w:space="0" w:color="auto"/>
                          </w:divBdr>
                          <w:divsChild>
                            <w:div w:id="28995552">
                              <w:marLeft w:val="0"/>
                              <w:marRight w:val="0"/>
                              <w:marTop w:val="0"/>
                              <w:marBottom w:val="0"/>
                              <w:divBdr>
                                <w:top w:val="none" w:sz="0" w:space="0" w:color="auto"/>
                                <w:left w:val="none" w:sz="0" w:space="0" w:color="auto"/>
                                <w:bottom w:val="none" w:sz="0" w:space="0" w:color="auto"/>
                                <w:right w:val="none" w:sz="0" w:space="0" w:color="auto"/>
                              </w:divBdr>
                              <w:divsChild>
                                <w:div w:id="1374883387">
                                  <w:marLeft w:val="0"/>
                                  <w:marRight w:val="0"/>
                                  <w:marTop w:val="0"/>
                                  <w:marBottom w:val="0"/>
                                  <w:divBdr>
                                    <w:top w:val="none" w:sz="0" w:space="0" w:color="auto"/>
                                    <w:left w:val="none" w:sz="0" w:space="0" w:color="auto"/>
                                    <w:bottom w:val="none" w:sz="0" w:space="0" w:color="auto"/>
                                    <w:right w:val="none" w:sz="0" w:space="0" w:color="auto"/>
                                  </w:divBdr>
                                  <w:divsChild>
                                    <w:div w:id="7607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079095">
          <w:marLeft w:val="0"/>
          <w:marRight w:val="0"/>
          <w:marTop w:val="0"/>
          <w:marBottom w:val="0"/>
          <w:divBdr>
            <w:top w:val="none" w:sz="0" w:space="0" w:color="auto"/>
            <w:left w:val="none" w:sz="0" w:space="0" w:color="auto"/>
            <w:bottom w:val="none" w:sz="0" w:space="0" w:color="auto"/>
            <w:right w:val="none" w:sz="0" w:space="0" w:color="auto"/>
          </w:divBdr>
          <w:divsChild>
            <w:div w:id="678848767">
              <w:marLeft w:val="0"/>
              <w:marRight w:val="0"/>
              <w:marTop w:val="0"/>
              <w:marBottom w:val="0"/>
              <w:divBdr>
                <w:top w:val="none" w:sz="0" w:space="0" w:color="auto"/>
                <w:left w:val="none" w:sz="0" w:space="0" w:color="auto"/>
                <w:bottom w:val="none" w:sz="0" w:space="0" w:color="auto"/>
                <w:right w:val="none" w:sz="0" w:space="0" w:color="auto"/>
              </w:divBdr>
              <w:divsChild>
                <w:div w:id="724447373">
                  <w:marLeft w:val="0"/>
                  <w:marRight w:val="0"/>
                  <w:marTop w:val="0"/>
                  <w:marBottom w:val="0"/>
                  <w:divBdr>
                    <w:top w:val="none" w:sz="0" w:space="0" w:color="auto"/>
                    <w:left w:val="none" w:sz="0" w:space="0" w:color="auto"/>
                    <w:bottom w:val="none" w:sz="0" w:space="0" w:color="auto"/>
                    <w:right w:val="none" w:sz="0" w:space="0" w:color="auto"/>
                  </w:divBdr>
                  <w:divsChild>
                    <w:div w:id="1606303573">
                      <w:marLeft w:val="0"/>
                      <w:marRight w:val="0"/>
                      <w:marTop w:val="0"/>
                      <w:marBottom w:val="0"/>
                      <w:divBdr>
                        <w:top w:val="none" w:sz="0" w:space="0" w:color="auto"/>
                        <w:left w:val="none" w:sz="0" w:space="0" w:color="auto"/>
                        <w:bottom w:val="none" w:sz="0" w:space="0" w:color="auto"/>
                        <w:right w:val="none" w:sz="0" w:space="0" w:color="auto"/>
                      </w:divBdr>
                      <w:divsChild>
                        <w:div w:id="38824630">
                          <w:marLeft w:val="0"/>
                          <w:marRight w:val="0"/>
                          <w:marTop w:val="0"/>
                          <w:marBottom w:val="0"/>
                          <w:divBdr>
                            <w:top w:val="none" w:sz="0" w:space="0" w:color="auto"/>
                            <w:left w:val="none" w:sz="0" w:space="0" w:color="auto"/>
                            <w:bottom w:val="none" w:sz="0" w:space="0" w:color="auto"/>
                            <w:right w:val="none" w:sz="0" w:space="0" w:color="auto"/>
                          </w:divBdr>
                          <w:divsChild>
                            <w:div w:id="885482166">
                              <w:marLeft w:val="0"/>
                              <w:marRight w:val="0"/>
                              <w:marTop w:val="0"/>
                              <w:marBottom w:val="0"/>
                              <w:divBdr>
                                <w:top w:val="none" w:sz="0" w:space="0" w:color="auto"/>
                                <w:left w:val="none" w:sz="0" w:space="0" w:color="auto"/>
                                <w:bottom w:val="none" w:sz="0" w:space="0" w:color="auto"/>
                                <w:right w:val="none" w:sz="0" w:space="0" w:color="auto"/>
                              </w:divBdr>
                              <w:divsChild>
                                <w:div w:id="1402678163">
                                  <w:marLeft w:val="0"/>
                                  <w:marRight w:val="0"/>
                                  <w:marTop w:val="0"/>
                                  <w:marBottom w:val="0"/>
                                  <w:divBdr>
                                    <w:top w:val="none" w:sz="0" w:space="0" w:color="auto"/>
                                    <w:left w:val="none" w:sz="0" w:space="0" w:color="auto"/>
                                    <w:bottom w:val="none" w:sz="0" w:space="0" w:color="auto"/>
                                    <w:right w:val="none" w:sz="0" w:space="0" w:color="auto"/>
                                  </w:divBdr>
                                  <w:divsChild>
                                    <w:div w:id="878929679">
                                      <w:marLeft w:val="0"/>
                                      <w:marRight w:val="0"/>
                                      <w:marTop w:val="0"/>
                                      <w:marBottom w:val="0"/>
                                      <w:divBdr>
                                        <w:top w:val="none" w:sz="0" w:space="0" w:color="auto"/>
                                        <w:left w:val="none" w:sz="0" w:space="0" w:color="auto"/>
                                        <w:bottom w:val="none" w:sz="0" w:space="0" w:color="auto"/>
                                        <w:right w:val="none" w:sz="0" w:space="0" w:color="auto"/>
                                      </w:divBdr>
                                      <w:divsChild>
                                        <w:div w:id="16763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81677">
          <w:marLeft w:val="0"/>
          <w:marRight w:val="0"/>
          <w:marTop w:val="0"/>
          <w:marBottom w:val="0"/>
          <w:divBdr>
            <w:top w:val="none" w:sz="0" w:space="0" w:color="auto"/>
            <w:left w:val="none" w:sz="0" w:space="0" w:color="auto"/>
            <w:bottom w:val="none" w:sz="0" w:space="0" w:color="auto"/>
            <w:right w:val="none" w:sz="0" w:space="0" w:color="auto"/>
          </w:divBdr>
          <w:divsChild>
            <w:div w:id="484053160">
              <w:marLeft w:val="0"/>
              <w:marRight w:val="0"/>
              <w:marTop w:val="0"/>
              <w:marBottom w:val="0"/>
              <w:divBdr>
                <w:top w:val="none" w:sz="0" w:space="0" w:color="auto"/>
                <w:left w:val="none" w:sz="0" w:space="0" w:color="auto"/>
                <w:bottom w:val="none" w:sz="0" w:space="0" w:color="auto"/>
                <w:right w:val="none" w:sz="0" w:space="0" w:color="auto"/>
              </w:divBdr>
              <w:divsChild>
                <w:div w:id="56636482">
                  <w:marLeft w:val="0"/>
                  <w:marRight w:val="0"/>
                  <w:marTop w:val="0"/>
                  <w:marBottom w:val="0"/>
                  <w:divBdr>
                    <w:top w:val="none" w:sz="0" w:space="0" w:color="auto"/>
                    <w:left w:val="none" w:sz="0" w:space="0" w:color="auto"/>
                    <w:bottom w:val="none" w:sz="0" w:space="0" w:color="auto"/>
                    <w:right w:val="none" w:sz="0" w:space="0" w:color="auto"/>
                  </w:divBdr>
                  <w:divsChild>
                    <w:div w:id="902181788">
                      <w:marLeft w:val="0"/>
                      <w:marRight w:val="0"/>
                      <w:marTop w:val="0"/>
                      <w:marBottom w:val="0"/>
                      <w:divBdr>
                        <w:top w:val="none" w:sz="0" w:space="0" w:color="auto"/>
                        <w:left w:val="none" w:sz="0" w:space="0" w:color="auto"/>
                        <w:bottom w:val="none" w:sz="0" w:space="0" w:color="auto"/>
                        <w:right w:val="none" w:sz="0" w:space="0" w:color="auto"/>
                      </w:divBdr>
                      <w:divsChild>
                        <w:div w:id="1114326199">
                          <w:marLeft w:val="0"/>
                          <w:marRight w:val="0"/>
                          <w:marTop w:val="0"/>
                          <w:marBottom w:val="0"/>
                          <w:divBdr>
                            <w:top w:val="none" w:sz="0" w:space="0" w:color="auto"/>
                            <w:left w:val="none" w:sz="0" w:space="0" w:color="auto"/>
                            <w:bottom w:val="none" w:sz="0" w:space="0" w:color="auto"/>
                            <w:right w:val="none" w:sz="0" w:space="0" w:color="auto"/>
                          </w:divBdr>
                          <w:divsChild>
                            <w:div w:id="340013301">
                              <w:marLeft w:val="0"/>
                              <w:marRight w:val="0"/>
                              <w:marTop w:val="0"/>
                              <w:marBottom w:val="0"/>
                              <w:divBdr>
                                <w:top w:val="none" w:sz="0" w:space="0" w:color="auto"/>
                                <w:left w:val="none" w:sz="0" w:space="0" w:color="auto"/>
                                <w:bottom w:val="none" w:sz="0" w:space="0" w:color="auto"/>
                                <w:right w:val="none" w:sz="0" w:space="0" w:color="auto"/>
                              </w:divBdr>
                              <w:divsChild>
                                <w:div w:id="1866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6397">
                  <w:marLeft w:val="0"/>
                  <w:marRight w:val="0"/>
                  <w:marTop w:val="0"/>
                  <w:marBottom w:val="0"/>
                  <w:divBdr>
                    <w:top w:val="none" w:sz="0" w:space="0" w:color="auto"/>
                    <w:left w:val="none" w:sz="0" w:space="0" w:color="auto"/>
                    <w:bottom w:val="none" w:sz="0" w:space="0" w:color="auto"/>
                    <w:right w:val="none" w:sz="0" w:space="0" w:color="auto"/>
                  </w:divBdr>
                  <w:divsChild>
                    <w:div w:id="1209075269">
                      <w:marLeft w:val="0"/>
                      <w:marRight w:val="0"/>
                      <w:marTop w:val="0"/>
                      <w:marBottom w:val="0"/>
                      <w:divBdr>
                        <w:top w:val="none" w:sz="0" w:space="0" w:color="auto"/>
                        <w:left w:val="none" w:sz="0" w:space="0" w:color="auto"/>
                        <w:bottom w:val="none" w:sz="0" w:space="0" w:color="auto"/>
                        <w:right w:val="none" w:sz="0" w:space="0" w:color="auto"/>
                      </w:divBdr>
                      <w:divsChild>
                        <w:div w:id="837621887">
                          <w:marLeft w:val="0"/>
                          <w:marRight w:val="0"/>
                          <w:marTop w:val="0"/>
                          <w:marBottom w:val="0"/>
                          <w:divBdr>
                            <w:top w:val="none" w:sz="0" w:space="0" w:color="auto"/>
                            <w:left w:val="none" w:sz="0" w:space="0" w:color="auto"/>
                            <w:bottom w:val="none" w:sz="0" w:space="0" w:color="auto"/>
                            <w:right w:val="none" w:sz="0" w:space="0" w:color="auto"/>
                          </w:divBdr>
                          <w:divsChild>
                            <w:div w:id="69084050">
                              <w:marLeft w:val="0"/>
                              <w:marRight w:val="0"/>
                              <w:marTop w:val="0"/>
                              <w:marBottom w:val="0"/>
                              <w:divBdr>
                                <w:top w:val="none" w:sz="0" w:space="0" w:color="auto"/>
                                <w:left w:val="none" w:sz="0" w:space="0" w:color="auto"/>
                                <w:bottom w:val="none" w:sz="0" w:space="0" w:color="auto"/>
                                <w:right w:val="none" w:sz="0" w:space="0" w:color="auto"/>
                              </w:divBdr>
                              <w:divsChild>
                                <w:div w:id="2132746743">
                                  <w:marLeft w:val="0"/>
                                  <w:marRight w:val="0"/>
                                  <w:marTop w:val="0"/>
                                  <w:marBottom w:val="0"/>
                                  <w:divBdr>
                                    <w:top w:val="none" w:sz="0" w:space="0" w:color="auto"/>
                                    <w:left w:val="none" w:sz="0" w:space="0" w:color="auto"/>
                                    <w:bottom w:val="none" w:sz="0" w:space="0" w:color="auto"/>
                                    <w:right w:val="none" w:sz="0" w:space="0" w:color="auto"/>
                                  </w:divBdr>
                                  <w:divsChild>
                                    <w:div w:id="61873194">
                                      <w:marLeft w:val="0"/>
                                      <w:marRight w:val="0"/>
                                      <w:marTop w:val="0"/>
                                      <w:marBottom w:val="0"/>
                                      <w:divBdr>
                                        <w:top w:val="none" w:sz="0" w:space="0" w:color="auto"/>
                                        <w:left w:val="none" w:sz="0" w:space="0" w:color="auto"/>
                                        <w:bottom w:val="none" w:sz="0" w:space="0" w:color="auto"/>
                                        <w:right w:val="none" w:sz="0" w:space="0" w:color="auto"/>
                                      </w:divBdr>
                                      <w:divsChild>
                                        <w:div w:id="328754900">
                                          <w:marLeft w:val="0"/>
                                          <w:marRight w:val="0"/>
                                          <w:marTop w:val="0"/>
                                          <w:marBottom w:val="0"/>
                                          <w:divBdr>
                                            <w:top w:val="none" w:sz="0" w:space="0" w:color="auto"/>
                                            <w:left w:val="none" w:sz="0" w:space="0" w:color="auto"/>
                                            <w:bottom w:val="none" w:sz="0" w:space="0" w:color="auto"/>
                                            <w:right w:val="none" w:sz="0" w:space="0" w:color="auto"/>
                                          </w:divBdr>
                                          <w:divsChild>
                                            <w:div w:id="1636908220">
                                              <w:marLeft w:val="0"/>
                                              <w:marRight w:val="0"/>
                                              <w:marTop w:val="0"/>
                                              <w:marBottom w:val="0"/>
                                              <w:divBdr>
                                                <w:top w:val="none" w:sz="0" w:space="0" w:color="auto"/>
                                                <w:left w:val="none" w:sz="0" w:space="0" w:color="auto"/>
                                                <w:bottom w:val="none" w:sz="0" w:space="0" w:color="auto"/>
                                                <w:right w:val="none" w:sz="0" w:space="0" w:color="auto"/>
                                              </w:divBdr>
                                            </w:div>
                                            <w:div w:id="1482039368">
                                              <w:marLeft w:val="0"/>
                                              <w:marRight w:val="0"/>
                                              <w:marTop w:val="0"/>
                                              <w:marBottom w:val="0"/>
                                              <w:divBdr>
                                                <w:top w:val="none" w:sz="0" w:space="0" w:color="auto"/>
                                                <w:left w:val="none" w:sz="0" w:space="0" w:color="auto"/>
                                                <w:bottom w:val="none" w:sz="0" w:space="0" w:color="auto"/>
                                                <w:right w:val="none" w:sz="0" w:space="0" w:color="auto"/>
                                              </w:divBdr>
                                              <w:divsChild>
                                                <w:div w:id="1710181467">
                                                  <w:marLeft w:val="0"/>
                                                  <w:marRight w:val="0"/>
                                                  <w:marTop w:val="0"/>
                                                  <w:marBottom w:val="0"/>
                                                  <w:divBdr>
                                                    <w:top w:val="none" w:sz="0" w:space="0" w:color="auto"/>
                                                    <w:left w:val="none" w:sz="0" w:space="0" w:color="auto"/>
                                                    <w:bottom w:val="none" w:sz="0" w:space="0" w:color="auto"/>
                                                    <w:right w:val="none" w:sz="0" w:space="0" w:color="auto"/>
                                                  </w:divBdr>
                                                  <w:divsChild>
                                                    <w:div w:id="3214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5802">
                                              <w:marLeft w:val="0"/>
                                              <w:marRight w:val="0"/>
                                              <w:marTop w:val="0"/>
                                              <w:marBottom w:val="0"/>
                                              <w:divBdr>
                                                <w:top w:val="none" w:sz="0" w:space="0" w:color="auto"/>
                                                <w:left w:val="none" w:sz="0" w:space="0" w:color="auto"/>
                                                <w:bottom w:val="none" w:sz="0" w:space="0" w:color="auto"/>
                                                <w:right w:val="none" w:sz="0" w:space="0" w:color="auto"/>
                                              </w:divBdr>
                                            </w:div>
                                          </w:divsChild>
                                        </w:div>
                                        <w:div w:id="1692023472">
                                          <w:marLeft w:val="0"/>
                                          <w:marRight w:val="0"/>
                                          <w:marTop w:val="0"/>
                                          <w:marBottom w:val="0"/>
                                          <w:divBdr>
                                            <w:top w:val="none" w:sz="0" w:space="0" w:color="auto"/>
                                            <w:left w:val="none" w:sz="0" w:space="0" w:color="auto"/>
                                            <w:bottom w:val="none" w:sz="0" w:space="0" w:color="auto"/>
                                            <w:right w:val="none" w:sz="0" w:space="0" w:color="auto"/>
                                          </w:divBdr>
                                          <w:divsChild>
                                            <w:div w:id="626815447">
                                              <w:marLeft w:val="0"/>
                                              <w:marRight w:val="0"/>
                                              <w:marTop w:val="0"/>
                                              <w:marBottom w:val="0"/>
                                              <w:divBdr>
                                                <w:top w:val="none" w:sz="0" w:space="0" w:color="auto"/>
                                                <w:left w:val="none" w:sz="0" w:space="0" w:color="auto"/>
                                                <w:bottom w:val="none" w:sz="0" w:space="0" w:color="auto"/>
                                                <w:right w:val="none" w:sz="0" w:space="0" w:color="auto"/>
                                              </w:divBdr>
                                            </w:div>
                                            <w:div w:id="186069457">
                                              <w:marLeft w:val="0"/>
                                              <w:marRight w:val="0"/>
                                              <w:marTop w:val="0"/>
                                              <w:marBottom w:val="0"/>
                                              <w:divBdr>
                                                <w:top w:val="none" w:sz="0" w:space="0" w:color="auto"/>
                                                <w:left w:val="none" w:sz="0" w:space="0" w:color="auto"/>
                                                <w:bottom w:val="none" w:sz="0" w:space="0" w:color="auto"/>
                                                <w:right w:val="none" w:sz="0" w:space="0" w:color="auto"/>
                                              </w:divBdr>
                                              <w:divsChild>
                                                <w:div w:id="1372918665">
                                                  <w:marLeft w:val="0"/>
                                                  <w:marRight w:val="0"/>
                                                  <w:marTop w:val="0"/>
                                                  <w:marBottom w:val="0"/>
                                                  <w:divBdr>
                                                    <w:top w:val="none" w:sz="0" w:space="0" w:color="auto"/>
                                                    <w:left w:val="none" w:sz="0" w:space="0" w:color="auto"/>
                                                    <w:bottom w:val="none" w:sz="0" w:space="0" w:color="auto"/>
                                                    <w:right w:val="none" w:sz="0" w:space="0" w:color="auto"/>
                                                  </w:divBdr>
                                                  <w:divsChild>
                                                    <w:div w:id="1893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9330">
                          <w:marLeft w:val="0"/>
                          <w:marRight w:val="0"/>
                          <w:marTop w:val="0"/>
                          <w:marBottom w:val="0"/>
                          <w:divBdr>
                            <w:top w:val="none" w:sz="0" w:space="0" w:color="auto"/>
                            <w:left w:val="none" w:sz="0" w:space="0" w:color="auto"/>
                            <w:bottom w:val="none" w:sz="0" w:space="0" w:color="auto"/>
                            <w:right w:val="none" w:sz="0" w:space="0" w:color="auto"/>
                          </w:divBdr>
                          <w:divsChild>
                            <w:div w:id="1546720267">
                              <w:marLeft w:val="0"/>
                              <w:marRight w:val="0"/>
                              <w:marTop w:val="0"/>
                              <w:marBottom w:val="0"/>
                              <w:divBdr>
                                <w:top w:val="none" w:sz="0" w:space="0" w:color="auto"/>
                                <w:left w:val="none" w:sz="0" w:space="0" w:color="auto"/>
                                <w:bottom w:val="none" w:sz="0" w:space="0" w:color="auto"/>
                                <w:right w:val="none" w:sz="0" w:space="0" w:color="auto"/>
                              </w:divBdr>
                              <w:divsChild>
                                <w:div w:id="801118829">
                                  <w:marLeft w:val="0"/>
                                  <w:marRight w:val="0"/>
                                  <w:marTop w:val="0"/>
                                  <w:marBottom w:val="0"/>
                                  <w:divBdr>
                                    <w:top w:val="none" w:sz="0" w:space="0" w:color="auto"/>
                                    <w:left w:val="none" w:sz="0" w:space="0" w:color="auto"/>
                                    <w:bottom w:val="none" w:sz="0" w:space="0" w:color="auto"/>
                                    <w:right w:val="none" w:sz="0" w:space="0" w:color="auto"/>
                                  </w:divBdr>
                                  <w:divsChild>
                                    <w:div w:id="15068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174966">
          <w:marLeft w:val="0"/>
          <w:marRight w:val="0"/>
          <w:marTop w:val="0"/>
          <w:marBottom w:val="0"/>
          <w:divBdr>
            <w:top w:val="none" w:sz="0" w:space="0" w:color="auto"/>
            <w:left w:val="none" w:sz="0" w:space="0" w:color="auto"/>
            <w:bottom w:val="none" w:sz="0" w:space="0" w:color="auto"/>
            <w:right w:val="none" w:sz="0" w:space="0" w:color="auto"/>
          </w:divBdr>
          <w:divsChild>
            <w:div w:id="1215115225">
              <w:marLeft w:val="0"/>
              <w:marRight w:val="0"/>
              <w:marTop w:val="0"/>
              <w:marBottom w:val="0"/>
              <w:divBdr>
                <w:top w:val="none" w:sz="0" w:space="0" w:color="auto"/>
                <w:left w:val="none" w:sz="0" w:space="0" w:color="auto"/>
                <w:bottom w:val="none" w:sz="0" w:space="0" w:color="auto"/>
                <w:right w:val="none" w:sz="0" w:space="0" w:color="auto"/>
              </w:divBdr>
              <w:divsChild>
                <w:div w:id="758792909">
                  <w:marLeft w:val="0"/>
                  <w:marRight w:val="0"/>
                  <w:marTop w:val="0"/>
                  <w:marBottom w:val="0"/>
                  <w:divBdr>
                    <w:top w:val="none" w:sz="0" w:space="0" w:color="auto"/>
                    <w:left w:val="none" w:sz="0" w:space="0" w:color="auto"/>
                    <w:bottom w:val="none" w:sz="0" w:space="0" w:color="auto"/>
                    <w:right w:val="none" w:sz="0" w:space="0" w:color="auto"/>
                  </w:divBdr>
                  <w:divsChild>
                    <w:div w:id="701438382">
                      <w:marLeft w:val="0"/>
                      <w:marRight w:val="0"/>
                      <w:marTop w:val="0"/>
                      <w:marBottom w:val="0"/>
                      <w:divBdr>
                        <w:top w:val="none" w:sz="0" w:space="0" w:color="auto"/>
                        <w:left w:val="none" w:sz="0" w:space="0" w:color="auto"/>
                        <w:bottom w:val="none" w:sz="0" w:space="0" w:color="auto"/>
                        <w:right w:val="none" w:sz="0" w:space="0" w:color="auto"/>
                      </w:divBdr>
                      <w:divsChild>
                        <w:div w:id="104543974">
                          <w:marLeft w:val="0"/>
                          <w:marRight w:val="0"/>
                          <w:marTop w:val="0"/>
                          <w:marBottom w:val="0"/>
                          <w:divBdr>
                            <w:top w:val="none" w:sz="0" w:space="0" w:color="auto"/>
                            <w:left w:val="none" w:sz="0" w:space="0" w:color="auto"/>
                            <w:bottom w:val="none" w:sz="0" w:space="0" w:color="auto"/>
                            <w:right w:val="none" w:sz="0" w:space="0" w:color="auto"/>
                          </w:divBdr>
                          <w:divsChild>
                            <w:div w:id="691806170">
                              <w:marLeft w:val="0"/>
                              <w:marRight w:val="0"/>
                              <w:marTop w:val="0"/>
                              <w:marBottom w:val="0"/>
                              <w:divBdr>
                                <w:top w:val="none" w:sz="0" w:space="0" w:color="auto"/>
                                <w:left w:val="none" w:sz="0" w:space="0" w:color="auto"/>
                                <w:bottom w:val="none" w:sz="0" w:space="0" w:color="auto"/>
                                <w:right w:val="none" w:sz="0" w:space="0" w:color="auto"/>
                              </w:divBdr>
                              <w:divsChild>
                                <w:div w:id="695036366">
                                  <w:marLeft w:val="0"/>
                                  <w:marRight w:val="0"/>
                                  <w:marTop w:val="0"/>
                                  <w:marBottom w:val="0"/>
                                  <w:divBdr>
                                    <w:top w:val="none" w:sz="0" w:space="0" w:color="auto"/>
                                    <w:left w:val="none" w:sz="0" w:space="0" w:color="auto"/>
                                    <w:bottom w:val="none" w:sz="0" w:space="0" w:color="auto"/>
                                    <w:right w:val="none" w:sz="0" w:space="0" w:color="auto"/>
                                  </w:divBdr>
                                  <w:divsChild>
                                    <w:div w:id="79914769">
                                      <w:marLeft w:val="0"/>
                                      <w:marRight w:val="0"/>
                                      <w:marTop w:val="0"/>
                                      <w:marBottom w:val="0"/>
                                      <w:divBdr>
                                        <w:top w:val="none" w:sz="0" w:space="0" w:color="auto"/>
                                        <w:left w:val="none" w:sz="0" w:space="0" w:color="auto"/>
                                        <w:bottom w:val="none" w:sz="0" w:space="0" w:color="auto"/>
                                        <w:right w:val="none" w:sz="0" w:space="0" w:color="auto"/>
                                      </w:divBdr>
                                      <w:divsChild>
                                        <w:div w:id="21142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715395">
          <w:marLeft w:val="0"/>
          <w:marRight w:val="0"/>
          <w:marTop w:val="0"/>
          <w:marBottom w:val="0"/>
          <w:divBdr>
            <w:top w:val="none" w:sz="0" w:space="0" w:color="auto"/>
            <w:left w:val="none" w:sz="0" w:space="0" w:color="auto"/>
            <w:bottom w:val="none" w:sz="0" w:space="0" w:color="auto"/>
            <w:right w:val="none" w:sz="0" w:space="0" w:color="auto"/>
          </w:divBdr>
          <w:divsChild>
            <w:div w:id="292714345">
              <w:marLeft w:val="0"/>
              <w:marRight w:val="0"/>
              <w:marTop w:val="0"/>
              <w:marBottom w:val="0"/>
              <w:divBdr>
                <w:top w:val="none" w:sz="0" w:space="0" w:color="auto"/>
                <w:left w:val="none" w:sz="0" w:space="0" w:color="auto"/>
                <w:bottom w:val="none" w:sz="0" w:space="0" w:color="auto"/>
                <w:right w:val="none" w:sz="0" w:space="0" w:color="auto"/>
              </w:divBdr>
              <w:divsChild>
                <w:div w:id="174659153">
                  <w:marLeft w:val="0"/>
                  <w:marRight w:val="0"/>
                  <w:marTop w:val="0"/>
                  <w:marBottom w:val="0"/>
                  <w:divBdr>
                    <w:top w:val="none" w:sz="0" w:space="0" w:color="auto"/>
                    <w:left w:val="none" w:sz="0" w:space="0" w:color="auto"/>
                    <w:bottom w:val="none" w:sz="0" w:space="0" w:color="auto"/>
                    <w:right w:val="none" w:sz="0" w:space="0" w:color="auto"/>
                  </w:divBdr>
                  <w:divsChild>
                    <w:div w:id="986010406">
                      <w:marLeft w:val="0"/>
                      <w:marRight w:val="0"/>
                      <w:marTop w:val="0"/>
                      <w:marBottom w:val="0"/>
                      <w:divBdr>
                        <w:top w:val="none" w:sz="0" w:space="0" w:color="auto"/>
                        <w:left w:val="none" w:sz="0" w:space="0" w:color="auto"/>
                        <w:bottom w:val="none" w:sz="0" w:space="0" w:color="auto"/>
                        <w:right w:val="none" w:sz="0" w:space="0" w:color="auto"/>
                      </w:divBdr>
                      <w:divsChild>
                        <w:div w:id="472333074">
                          <w:marLeft w:val="0"/>
                          <w:marRight w:val="0"/>
                          <w:marTop w:val="0"/>
                          <w:marBottom w:val="0"/>
                          <w:divBdr>
                            <w:top w:val="none" w:sz="0" w:space="0" w:color="auto"/>
                            <w:left w:val="none" w:sz="0" w:space="0" w:color="auto"/>
                            <w:bottom w:val="none" w:sz="0" w:space="0" w:color="auto"/>
                            <w:right w:val="none" w:sz="0" w:space="0" w:color="auto"/>
                          </w:divBdr>
                          <w:divsChild>
                            <w:div w:id="172260842">
                              <w:marLeft w:val="0"/>
                              <w:marRight w:val="0"/>
                              <w:marTop w:val="0"/>
                              <w:marBottom w:val="0"/>
                              <w:divBdr>
                                <w:top w:val="none" w:sz="0" w:space="0" w:color="auto"/>
                                <w:left w:val="none" w:sz="0" w:space="0" w:color="auto"/>
                                <w:bottom w:val="none" w:sz="0" w:space="0" w:color="auto"/>
                                <w:right w:val="none" w:sz="0" w:space="0" w:color="auto"/>
                              </w:divBdr>
                              <w:divsChild>
                                <w:div w:id="817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20420">
                  <w:marLeft w:val="0"/>
                  <w:marRight w:val="0"/>
                  <w:marTop w:val="0"/>
                  <w:marBottom w:val="0"/>
                  <w:divBdr>
                    <w:top w:val="none" w:sz="0" w:space="0" w:color="auto"/>
                    <w:left w:val="none" w:sz="0" w:space="0" w:color="auto"/>
                    <w:bottom w:val="none" w:sz="0" w:space="0" w:color="auto"/>
                    <w:right w:val="none" w:sz="0" w:space="0" w:color="auto"/>
                  </w:divBdr>
                  <w:divsChild>
                    <w:div w:id="422386640">
                      <w:marLeft w:val="0"/>
                      <w:marRight w:val="0"/>
                      <w:marTop w:val="0"/>
                      <w:marBottom w:val="0"/>
                      <w:divBdr>
                        <w:top w:val="none" w:sz="0" w:space="0" w:color="auto"/>
                        <w:left w:val="none" w:sz="0" w:space="0" w:color="auto"/>
                        <w:bottom w:val="none" w:sz="0" w:space="0" w:color="auto"/>
                        <w:right w:val="none" w:sz="0" w:space="0" w:color="auto"/>
                      </w:divBdr>
                      <w:divsChild>
                        <w:div w:id="2145393673">
                          <w:marLeft w:val="0"/>
                          <w:marRight w:val="0"/>
                          <w:marTop w:val="0"/>
                          <w:marBottom w:val="0"/>
                          <w:divBdr>
                            <w:top w:val="none" w:sz="0" w:space="0" w:color="auto"/>
                            <w:left w:val="none" w:sz="0" w:space="0" w:color="auto"/>
                            <w:bottom w:val="none" w:sz="0" w:space="0" w:color="auto"/>
                            <w:right w:val="none" w:sz="0" w:space="0" w:color="auto"/>
                          </w:divBdr>
                          <w:divsChild>
                            <w:div w:id="1311252078">
                              <w:marLeft w:val="0"/>
                              <w:marRight w:val="0"/>
                              <w:marTop w:val="0"/>
                              <w:marBottom w:val="0"/>
                              <w:divBdr>
                                <w:top w:val="none" w:sz="0" w:space="0" w:color="auto"/>
                                <w:left w:val="none" w:sz="0" w:space="0" w:color="auto"/>
                                <w:bottom w:val="none" w:sz="0" w:space="0" w:color="auto"/>
                                <w:right w:val="none" w:sz="0" w:space="0" w:color="auto"/>
                              </w:divBdr>
                              <w:divsChild>
                                <w:div w:id="1533567812">
                                  <w:marLeft w:val="0"/>
                                  <w:marRight w:val="0"/>
                                  <w:marTop w:val="0"/>
                                  <w:marBottom w:val="0"/>
                                  <w:divBdr>
                                    <w:top w:val="none" w:sz="0" w:space="0" w:color="auto"/>
                                    <w:left w:val="none" w:sz="0" w:space="0" w:color="auto"/>
                                    <w:bottom w:val="none" w:sz="0" w:space="0" w:color="auto"/>
                                    <w:right w:val="none" w:sz="0" w:space="0" w:color="auto"/>
                                  </w:divBdr>
                                  <w:divsChild>
                                    <w:div w:id="1832915204">
                                      <w:marLeft w:val="0"/>
                                      <w:marRight w:val="0"/>
                                      <w:marTop w:val="0"/>
                                      <w:marBottom w:val="0"/>
                                      <w:divBdr>
                                        <w:top w:val="none" w:sz="0" w:space="0" w:color="auto"/>
                                        <w:left w:val="none" w:sz="0" w:space="0" w:color="auto"/>
                                        <w:bottom w:val="none" w:sz="0" w:space="0" w:color="auto"/>
                                        <w:right w:val="none" w:sz="0" w:space="0" w:color="auto"/>
                                      </w:divBdr>
                                      <w:divsChild>
                                        <w:div w:id="1742798920">
                                          <w:marLeft w:val="0"/>
                                          <w:marRight w:val="0"/>
                                          <w:marTop w:val="0"/>
                                          <w:marBottom w:val="0"/>
                                          <w:divBdr>
                                            <w:top w:val="none" w:sz="0" w:space="0" w:color="auto"/>
                                            <w:left w:val="none" w:sz="0" w:space="0" w:color="auto"/>
                                            <w:bottom w:val="none" w:sz="0" w:space="0" w:color="auto"/>
                                            <w:right w:val="none" w:sz="0" w:space="0" w:color="auto"/>
                                          </w:divBdr>
                                          <w:divsChild>
                                            <w:div w:id="551769334">
                                              <w:marLeft w:val="0"/>
                                              <w:marRight w:val="0"/>
                                              <w:marTop w:val="0"/>
                                              <w:marBottom w:val="0"/>
                                              <w:divBdr>
                                                <w:top w:val="none" w:sz="0" w:space="0" w:color="auto"/>
                                                <w:left w:val="none" w:sz="0" w:space="0" w:color="auto"/>
                                                <w:bottom w:val="none" w:sz="0" w:space="0" w:color="auto"/>
                                                <w:right w:val="none" w:sz="0" w:space="0" w:color="auto"/>
                                              </w:divBdr>
                                            </w:div>
                                            <w:div w:id="686517216">
                                              <w:marLeft w:val="0"/>
                                              <w:marRight w:val="0"/>
                                              <w:marTop w:val="0"/>
                                              <w:marBottom w:val="0"/>
                                              <w:divBdr>
                                                <w:top w:val="none" w:sz="0" w:space="0" w:color="auto"/>
                                                <w:left w:val="none" w:sz="0" w:space="0" w:color="auto"/>
                                                <w:bottom w:val="none" w:sz="0" w:space="0" w:color="auto"/>
                                                <w:right w:val="none" w:sz="0" w:space="0" w:color="auto"/>
                                              </w:divBdr>
                                              <w:divsChild>
                                                <w:div w:id="892470707">
                                                  <w:marLeft w:val="0"/>
                                                  <w:marRight w:val="0"/>
                                                  <w:marTop w:val="0"/>
                                                  <w:marBottom w:val="0"/>
                                                  <w:divBdr>
                                                    <w:top w:val="none" w:sz="0" w:space="0" w:color="auto"/>
                                                    <w:left w:val="none" w:sz="0" w:space="0" w:color="auto"/>
                                                    <w:bottom w:val="none" w:sz="0" w:space="0" w:color="auto"/>
                                                    <w:right w:val="none" w:sz="0" w:space="0" w:color="auto"/>
                                                  </w:divBdr>
                                                  <w:divsChild>
                                                    <w:div w:id="20731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3180">
                                              <w:marLeft w:val="0"/>
                                              <w:marRight w:val="0"/>
                                              <w:marTop w:val="0"/>
                                              <w:marBottom w:val="0"/>
                                              <w:divBdr>
                                                <w:top w:val="none" w:sz="0" w:space="0" w:color="auto"/>
                                                <w:left w:val="none" w:sz="0" w:space="0" w:color="auto"/>
                                                <w:bottom w:val="none" w:sz="0" w:space="0" w:color="auto"/>
                                                <w:right w:val="none" w:sz="0" w:space="0" w:color="auto"/>
                                              </w:divBdr>
                                            </w:div>
                                          </w:divsChild>
                                        </w:div>
                                        <w:div w:id="136840990">
                                          <w:marLeft w:val="0"/>
                                          <w:marRight w:val="0"/>
                                          <w:marTop w:val="0"/>
                                          <w:marBottom w:val="0"/>
                                          <w:divBdr>
                                            <w:top w:val="none" w:sz="0" w:space="0" w:color="auto"/>
                                            <w:left w:val="none" w:sz="0" w:space="0" w:color="auto"/>
                                            <w:bottom w:val="none" w:sz="0" w:space="0" w:color="auto"/>
                                            <w:right w:val="none" w:sz="0" w:space="0" w:color="auto"/>
                                          </w:divBdr>
                                          <w:divsChild>
                                            <w:div w:id="1226524684">
                                              <w:marLeft w:val="0"/>
                                              <w:marRight w:val="0"/>
                                              <w:marTop w:val="0"/>
                                              <w:marBottom w:val="0"/>
                                              <w:divBdr>
                                                <w:top w:val="none" w:sz="0" w:space="0" w:color="auto"/>
                                                <w:left w:val="none" w:sz="0" w:space="0" w:color="auto"/>
                                                <w:bottom w:val="none" w:sz="0" w:space="0" w:color="auto"/>
                                                <w:right w:val="none" w:sz="0" w:space="0" w:color="auto"/>
                                              </w:divBdr>
                                            </w:div>
                                            <w:div w:id="220556891">
                                              <w:marLeft w:val="0"/>
                                              <w:marRight w:val="0"/>
                                              <w:marTop w:val="0"/>
                                              <w:marBottom w:val="0"/>
                                              <w:divBdr>
                                                <w:top w:val="none" w:sz="0" w:space="0" w:color="auto"/>
                                                <w:left w:val="none" w:sz="0" w:space="0" w:color="auto"/>
                                                <w:bottom w:val="none" w:sz="0" w:space="0" w:color="auto"/>
                                                <w:right w:val="none" w:sz="0" w:space="0" w:color="auto"/>
                                              </w:divBdr>
                                              <w:divsChild>
                                                <w:div w:id="2014061701">
                                                  <w:marLeft w:val="0"/>
                                                  <w:marRight w:val="0"/>
                                                  <w:marTop w:val="0"/>
                                                  <w:marBottom w:val="0"/>
                                                  <w:divBdr>
                                                    <w:top w:val="none" w:sz="0" w:space="0" w:color="auto"/>
                                                    <w:left w:val="none" w:sz="0" w:space="0" w:color="auto"/>
                                                    <w:bottom w:val="none" w:sz="0" w:space="0" w:color="auto"/>
                                                    <w:right w:val="none" w:sz="0" w:space="0" w:color="auto"/>
                                                  </w:divBdr>
                                                  <w:divsChild>
                                                    <w:div w:id="599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98002">
                          <w:marLeft w:val="0"/>
                          <w:marRight w:val="0"/>
                          <w:marTop w:val="0"/>
                          <w:marBottom w:val="0"/>
                          <w:divBdr>
                            <w:top w:val="none" w:sz="0" w:space="0" w:color="auto"/>
                            <w:left w:val="none" w:sz="0" w:space="0" w:color="auto"/>
                            <w:bottom w:val="none" w:sz="0" w:space="0" w:color="auto"/>
                            <w:right w:val="none" w:sz="0" w:space="0" w:color="auto"/>
                          </w:divBdr>
                          <w:divsChild>
                            <w:div w:id="1438988335">
                              <w:marLeft w:val="0"/>
                              <w:marRight w:val="0"/>
                              <w:marTop w:val="0"/>
                              <w:marBottom w:val="0"/>
                              <w:divBdr>
                                <w:top w:val="none" w:sz="0" w:space="0" w:color="auto"/>
                                <w:left w:val="none" w:sz="0" w:space="0" w:color="auto"/>
                                <w:bottom w:val="none" w:sz="0" w:space="0" w:color="auto"/>
                                <w:right w:val="none" w:sz="0" w:space="0" w:color="auto"/>
                              </w:divBdr>
                              <w:divsChild>
                                <w:div w:id="1850486733">
                                  <w:marLeft w:val="0"/>
                                  <w:marRight w:val="0"/>
                                  <w:marTop w:val="0"/>
                                  <w:marBottom w:val="0"/>
                                  <w:divBdr>
                                    <w:top w:val="none" w:sz="0" w:space="0" w:color="auto"/>
                                    <w:left w:val="none" w:sz="0" w:space="0" w:color="auto"/>
                                    <w:bottom w:val="none" w:sz="0" w:space="0" w:color="auto"/>
                                    <w:right w:val="none" w:sz="0" w:space="0" w:color="auto"/>
                                  </w:divBdr>
                                  <w:divsChild>
                                    <w:div w:id="227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05217">
          <w:marLeft w:val="0"/>
          <w:marRight w:val="0"/>
          <w:marTop w:val="0"/>
          <w:marBottom w:val="0"/>
          <w:divBdr>
            <w:top w:val="none" w:sz="0" w:space="0" w:color="auto"/>
            <w:left w:val="none" w:sz="0" w:space="0" w:color="auto"/>
            <w:bottom w:val="none" w:sz="0" w:space="0" w:color="auto"/>
            <w:right w:val="none" w:sz="0" w:space="0" w:color="auto"/>
          </w:divBdr>
          <w:divsChild>
            <w:div w:id="1583567020">
              <w:marLeft w:val="0"/>
              <w:marRight w:val="0"/>
              <w:marTop w:val="0"/>
              <w:marBottom w:val="0"/>
              <w:divBdr>
                <w:top w:val="none" w:sz="0" w:space="0" w:color="auto"/>
                <w:left w:val="none" w:sz="0" w:space="0" w:color="auto"/>
                <w:bottom w:val="none" w:sz="0" w:space="0" w:color="auto"/>
                <w:right w:val="none" w:sz="0" w:space="0" w:color="auto"/>
              </w:divBdr>
              <w:divsChild>
                <w:div w:id="2076320276">
                  <w:marLeft w:val="0"/>
                  <w:marRight w:val="0"/>
                  <w:marTop w:val="0"/>
                  <w:marBottom w:val="0"/>
                  <w:divBdr>
                    <w:top w:val="none" w:sz="0" w:space="0" w:color="auto"/>
                    <w:left w:val="none" w:sz="0" w:space="0" w:color="auto"/>
                    <w:bottom w:val="none" w:sz="0" w:space="0" w:color="auto"/>
                    <w:right w:val="none" w:sz="0" w:space="0" w:color="auto"/>
                  </w:divBdr>
                  <w:divsChild>
                    <w:div w:id="1545365748">
                      <w:marLeft w:val="0"/>
                      <w:marRight w:val="0"/>
                      <w:marTop w:val="0"/>
                      <w:marBottom w:val="0"/>
                      <w:divBdr>
                        <w:top w:val="none" w:sz="0" w:space="0" w:color="auto"/>
                        <w:left w:val="none" w:sz="0" w:space="0" w:color="auto"/>
                        <w:bottom w:val="none" w:sz="0" w:space="0" w:color="auto"/>
                        <w:right w:val="none" w:sz="0" w:space="0" w:color="auto"/>
                      </w:divBdr>
                      <w:divsChild>
                        <w:div w:id="808012367">
                          <w:marLeft w:val="0"/>
                          <w:marRight w:val="0"/>
                          <w:marTop w:val="0"/>
                          <w:marBottom w:val="0"/>
                          <w:divBdr>
                            <w:top w:val="none" w:sz="0" w:space="0" w:color="auto"/>
                            <w:left w:val="none" w:sz="0" w:space="0" w:color="auto"/>
                            <w:bottom w:val="none" w:sz="0" w:space="0" w:color="auto"/>
                            <w:right w:val="none" w:sz="0" w:space="0" w:color="auto"/>
                          </w:divBdr>
                          <w:divsChild>
                            <w:div w:id="1023823512">
                              <w:marLeft w:val="0"/>
                              <w:marRight w:val="0"/>
                              <w:marTop w:val="0"/>
                              <w:marBottom w:val="0"/>
                              <w:divBdr>
                                <w:top w:val="none" w:sz="0" w:space="0" w:color="auto"/>
                                <w:left w:val="none" w:sz="0" w:space="0" w:color="auto"/>
                                <w:bottom w:val="none" w:sz="0" w:space="0" w:color="auto"/>
                                <w:right w:val="none" w:sz="0" w:space="0" w:color="auto"/>
                              </w:divBdr>
                              <w:divsChild>
                                <w:div w:id="1157958178">
                                  <w:marLeft w:val="0"/>
                                  <w:marRight w:val="0"/>
                                  <w:marTop w:val="0"/>
                                  <w:marBottom w:val="0"/>
                                  <w:divBdr>
                                    <w:top w:val="none" w:sz="0" w:space="0" w:color="auto"/>
                                    <w:left w:val="none" w:sz="0" w:space="0" w:color="auto"/>
                                    <w:bottom w:val="none" w:sz="0" w:space="0" w:color="auto"/>
                                    <w:right w:val="none" w:sz="0" w:space="0" w:color="auto"/>
                                  </w:divBdr>
                                  <w:divsChild>
                                    <w:div w:id="1757822522">
                                      <w:marLeft w:val="0"/>
                                      <w:marRight w:val="0"/>
                                      <w:marTop w:val="0"/>
                                      <w:marBottom w:val="0"/>
                                      <w:divBdr>
                                        <w:top w:val="none" w:sz="0" w:space="0" w:color="auto"/>
                                        <w:left w:val="none" w:sz="0" w:space="0" w:color="auto"/>
                                        <w:bottom w:val="none" w:sz="0" w:space="0" w:color="auto"/>
                                        <w:right w:val="none" w:sz="0" w:space="0" w:color="auto"/>
                                      </w:divBdr>
                                      <w:divsChild>
                                        <w:div w:id="9414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32415">
          <w:marLeft w:val="0"/>
          <w:marRight w:val="0"/>
          <w:marTop w:val="0"/>
          <w:marBottom w:val="0"/>
          <w:divBdr>
            <w:top w:val="none" w:sz="0" w:space="0" w:color="auto"/>
            <w:left w:val="none" w:sz="0" w:space="0" w:color="auto"/>
            <w:bottom w:val="none" w:sz="0" w:space="0" w:color="auto"/>
            <w:right w:val="none" w:sz="0" w:space="0" w:color="auto"/>
          </w:divBdr>
          <w:divsChild>
            <w:div w:id="1859855877">
              <w:marLeft w:val="0"/>
              <w:marRight w:val="0"/>
              <w:marTop w:val="0"/>
              <w:marBottom w:val="0"/>
              <w:divBdr>
                <w:top w:val="none" w:sz="0" w:space="0" w:color="auto"/>
                <w:left w:val="none" w:sz="0" w:space="0" w:color="auto"/>
                <w:bottom w:val="none" w:sz="0" w:space="0" w:color="auto"/>
                <w:right w:val="none" w:sz="0" w:space="0" w:color="auto"/>
              </w:divBdr>
              <w:divsChild>
                <w:div w:id="703866042">
                  <w:marLeft w:val="0"/>
                  <w:marRight w:val="0"/>
                  <w:marTop w:val="0"/>
                  <w:marBottom w:val="0"/>
                  <w:divBdr>
                    <w:top w:val="none" w:sz="0" w:space="0" w:color="auto"/>
                    <w:left w:val="none" w:sz="0" w:space="0" w:color="auto"/>
                    <w:bottom w:val="none" w:sz="0" w:space="0" w:color="auto"/>
                    <w:right w:val="none" w:sz="0" w:space="0" w:color="auto"/>
                  </w:divBdr>
                  <w:divsChild>
                    <w:div w:id="1267689397">
                      <w:marLeft w:val="0"/>
                      <w:marRight w:val="0"/>
                      <w:marTop w:val="0"/>
                      <w:marBottom w:val="0"/>
                      <w:divBdr>
                        <w:top w:val="none" w:sz="0" w:space="0" w:color="auto"/>
                        <w:left w:val="none" w:sz="0" w:space="0" w:color="auto"/>
                        <w:bottom w:val="none" w:sz="0" w:space="0" w:color="auto"/>
                        <w:right w:val="none" w:sz="0" w:space="0" w:color="auto"/>
                      </w:divBdr>
                      <w:divsChild>
                        <w:div w:id="1601453172">
                          <w:marLeft w:val="0"/>
                          <w:marRight w:val="0"/>
                          <w:marTop w:val="0"/>
                          <w:marBottom w:val="0"/>
                          <w:divBdr>
                            <w:top w:val="none" w:sz="0" w:space="0" w:color="auto"/>
                            <w:left w:val="none" w:sz="0" w:space="0" w:color="auto"/>
                            <w:bottom w:val="none" w:sz="0" w:space="0" w:color="auto"/>
                            <w:right w:val="none" w:sz="0" w:space="0" w:color="auto"/>
                          </w:divBdr>
                          <w:divsChild>
                            <w:div w:id="1986886874">
                              <w:marLeft w:val="0"/>
                              <w:marRight w:val="0"/>
                              <w:marTop w:val="0"/>
                              <w:marBottom w:val="0"/>
                              <w:divBdr>
                                <w:top w:val="none" w:sz="0" w:space="0" w:color="auto"/>
                                <w:left w:val="none" w:sz="0" w:space="0" w:color="auto"/>
                                <w:bottom w:val="none" w:sz="0" w:space="0" w:color="auto"/>
                                <w:right w:val="none" w:sz="0" w:space="0" w:color="auto"/>
                              </w:divBdr>
                              <w:divsChild>
                                <w:div w:id="15583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97628">
                  <w:marLeft w:val="0"/>
                  <w:marRight w:val="0"/>
                  <w:marTop w:val="0"/>
                  <w:marBottom w:val="0"/>
                  <w:divBdr>
                    <w:top w:val="none" w:sz="0" w:space="0" w:color="auto"/>
                    <w:left w:val="none" w:sz="0" w:space="0" w:color="auto"/>
                    <w:bottom w:val="none" w:sz="0" w:space="0" w:color="auto"/>
                    <w:right w:val="none" w:sz="0" w:space="0" w:color="auto"/>
                  </w:divBdr>
                  <w:divsChild>
                    <w:div w:id="163711405">
                      <w:marLeft w:val="0"/>
                      <w:marRight w:val="0"/>
                      <w:marTop w:val="0"/>
                      <w:marBottom w:val="0"/>
                      <w:divBdr>
                        <w:top w:val="none" w:sz="0" w:space="0" w:color="auto"/>
                        <w:left w:val="none" w:sz="0" w:space="0" w:color="auto"/>
                        <w:bottom w:val="none" w:sz="0" w:space="0" w:color="auto"/>
                        <w:right w:val="none" w:sz="0" w:space="0" w:color="auto"/>
                      </w:divBdr>
                      <w:divsChild>
                        <w:div w:id="860707638">
                          <w:marLeft w:val="0"/>
                          <w:marRight w:val="0"/>
                          <w:marTop w:val="0"/>
                          <w:marBottom w:val="0"/>
                          <w:divBdr>
                            <w:top w:val="none" w:sz="0" w:space="0" w:color="auto"/>
                            <w:left w:val="none" w:sz="0" w:space="0" w:color="auto"/>
                            <w:bottom w:val="none" w:sz="0" w:space="0" w:color="auto"/>
                            <w:right w:val="none" w:sz="0" w:space="0" w:color="auto"/>
                          </w:divBdr>
                          <w:divsChild>
                            <w:div w:id="2130737192">
                              <w:marLeft w:val="0"/>
                              <w:marRight w:val="0"/>
                              <w:marTop w:val="0"/>
                              <w:marBottom w:val="0"/>
                              <w:divBdr>
                                <w:top w:val="none" w:sz="0" w:space="0" w:color="auto"/>
                                <w:left w:val="none" w:sz="0" w:space="0" w:color="auto"/>
                                <w:bottom w:val="none" w:sz="0" w:space="0" w:color="auto"/>
                                <w:right w:val="none" w:sz="0" w:space="0" w:color="auto"/>
                              </w:divBdr>
                              <w:divsChild>
                                <w:div w:id="423771717">
                                  <w:marLeft w:val="0"/>
                                  <w:marRight w:val="0"/>
                                  <w:marTop w:val="0"/>
                                  <w:marBottom w:val="0"/>
                                  <w:divBdr>
                                    <w:top w:val="none" w:sz="0" w:space="0" w:color="auto"/>
                                    <w:left w:val="none" w:sz="0" w:space="0" w:color="auto"/>
                                    <w:bottom w:val="none" w:sz="0" w:space="0" w:color="auto"/>
                                    <w:right w:val="none" w:sz="0" w:space="0" w:color="auto"/>
                                  </w:divBdr>
                                  <w:divsChild>
                                    <w:div w:id="1297175525">
                                      <w:marLeft w:val="0"/>
                                      <w:marRight w:val="0"/>
                                      <w:marTop w:val="0"/>
                                      <w:marBottom w:val="0"/>
                                      <w:divBdr>
                                        <w:top w:val="none" w:sz="0" w:space="0" w:color="auto"/>
                                        <w:left w:val="none" w:sz="0" w:space="0" w:color="auto"/>
                                        <w:bottom w:val="none" w:sz="0" w:space="0" w:color="auto"/>
                                        <w:right w:val="none" w:sz="0" w:space="0" w:color="auto"/>
                                      </w:divBdr>
                                      <w:divsChild>
                                        <w:div w:id="2135705628">
                                          <w:marLeft w:val="0"/>
                                          <w:marRight w:val="0"/>
                                          <w:marTop w:val="0"/>
                                          <w:marBottom w:val="0"/>
                                          <w:divBdr>
                                            <w:top w:val="none" w:sz="0" w:space="0" w:color="auto"/>
                                            <w:left w:val="none" w:sz="0" w:space="0" w:color="auto"/>
                                            <w:bottom w:val="none" w:sz="0" w:space="0" w:color="auto"/>
                                            <w:right w:val="none" w:sz="0" w:space="0" w:color="auto"/>
                                          </w:divBdr>
                                          <w:divsChild>
                                            <w:div w:id="1961187520">
                                              <w:marLeft w:val="0"/>
                                              <w:marRight w:val="0"/>
                                              <w:marTop w:val="0"/>
                                              <w:marBottom w:val="0"/>
                                              <w:divBdr>
                                                <w:top w:val="none" w:sz="0" w:space="0" w:color="auto"/>
                                                <w:left w:val="none" w:sz="0" w:space="0" w:color="auto"/>
                                                <w:bottom w:val="none" w:sz="0" w:space="0" w:color="auto"/>
                                                <w:right w:val="none" w:sz="0" w:space="0" w:color="auto"/>
                                              </w:divBdr>
                                            </w:div>
                                            <w:div w:id="162012405">
                                              <w:marLeft w:val="0"/>
                                              <w:marRight w:val="0"/>
                                              <w:marTop w:val="0"/>
                                              <w:marBottom w:val="0"/>
                                              <w:divBdr>
                                                <w:top w:val="none" w:sz="0" w:space="0" w:color="auto"/>
                                                <w:left w:val="none" w:sz="0" w:space="0" w:color="auto"/>
                                                <w:bottom w:val="none" w:sz="0" w:space="0" w:color="auto"/>
                                                <w:right w:val="none" w:sz="0" w:space="0" w:color="auto"/>
                                              </w:divBdr>
                                              <w:divsChild>
                                                <w:div w:id="361899658">
                                                  <w:marLeft w:val="0"/>
                                                  <w:marRight w:val="0"/>
                                                  <w:marTop w:val="0"/>
                                                  <w:marBottom w:val="0"/>
                                                  <w:divBdr>
                                                    <w:top w:val="none" w:sz="0" w:space="0" w:color="auto"/>
                                                    <w:left w:val="none" w:sz="0" w:space="0" w:color="auto"/>
                                                    <w:bottom w:val="none" w:sz="0" w:space="0" w:color="auto"/>
                                                    <w:right w:val="none" w:sz="0" w:space="0" w:color="auto"/>
                                                  </w:divBdr>
                                                  <w:divsChild>
                                                    <w:div w:id="15740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3169">
                                              <w:marLeft w:val="0"/>
                                              <w:marRight w:val="0"/>
                                              <w:marTop w:val="0"/>
                                              <w:marBottom w:val="0"/>
                                              <w:divBdr>
                                                <w:top w:val="none" w:sz="0" w:space="0" w:color="auto"/>
                                                <w:left w:val="none" w:sz="0" w:space="0" w:color="auto"/>
                                                <w:bottom w:val="none" w:sz="0" w:space="0" w:color="auto"/>
                                                <w:right w:val="none" w:sz="0" w:space="0" w:color="auto"/>
                                              </w:divBdr>
                                            </w:div>
                                          </w:divsChild>
                                        </w:div>
                                        <w:div w:id="861090604">
                                          <w:marLeft w:val="0"/>
                                          <w:marRight w:val="0"/>
                                          <w:marTop w:val="0"/>
                                          <w:marBottom w:val="0"/>
                                          <w:divBdr>
                                            <w:top w:val="none" w:sz="0" w:space="0" w:color="auto"/>
                                            <w:left w:val="none" w:sz="0" w:space="0" w:color="auto"/>
                                            <w:bottom w:val="none" w:sz="0" w:space="0" w:color="auto"/>
                                            <w:right w:val="none" w:sz="0" w:space="0" w:color="auto"/>
                                          </w:divBdr>
                                          <w:divsChild>
                                            <w:div w:id="1980837094">
                                              <w:marLeft w:val="0"/>
                                              <w:marRight w:val="0"/>
                                              <w:marTop w:val="0"/>
                                              <w:marBottom w:val="0"/>
                                              <w:divBdr>
                                                <w:top w:val="none" w:sz="0" w:space="0" w:color="auto"/>
                                                <w:left w:val="none" w:sz="0" w:space="0" w:color="auto"/>
                                                <w:bottom w:val="none" w:sz="0" w:space="0" w:color="auto"/>
                                                <w:right w:val="none" w:sz="0" w:space="0" w:color="auto"/>
                                              </w:divBdr>
                                            </w:div>
                                            <w:div w:id="795678829">
                                              <w:marLeft w:val="0"/>
                                              <w:marRight w:val="0"/>
                                              <w:marTop w:val="0"/>
                                              <w:marBottom w:val="0"/>
                                              <w:divBdr>
                                                <w:top w:val="none" w:sz="0" w:space="0" w:color="auto"/>
                                                <w:left w:val="none" w:sz="0" w:space="0" w:color="auto"/>
                                                <w:bottom w:val="none" w:sz="0" w:space="0" w:color="auto"/>
                                                <w:right w:val="none" w:sz="0" w:space="0" w:color="auto"/>
                                              </w:divBdr>
                                              <w:divsChild>
                                                <w:div w:id="1016539840">
                                                  <w:marLeft w:val="0"/>
                                                  <w:marRight w:val="0"/>
                                                  <w:marTop w:val="0"/>
                                                  <w:marBottom w:val="0"/>
                                                  <w:divBdr>
                                                    <w:top w:val="none" w:sz="0" w:space="0" w:color="auto"/>
                                                    <w:left w:val="none" w:sz="0" w:space="0" w:color="auto"/>
                                                    <w:bottom w:val="none" w:sz="0" w:space="0" w:color="auto"/>
                                                    <w:right w:val="none" w:sz="0" w:space="0" w:color="auto"/>
                                                  </w:divBdr>
                                                  <w:divsChild>
                                                    <w:div w:id="4419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7918">
                                              <w:marLeft w:val="0"/>
                                              <w:marRight w:val="0"/>
                                              <w:marTop w:val="0"/>
                                              <w:marBottom w:val="0"/>
                                              <w:divBdr>
                                                <w:top w:val="none" w:sz="0" w:space="0" w:color="auto"/>
                                                <w:left w:val="none" w:sz="0" w:space="0" w:color="auto"/>
                                                <w:bottom w:val="none" w:sz="0" w:space="0" w:color="auto"/>
                                                <w:right w:val="none" w:sz="0" w:space="0" w:color="auto"/>
                                              </w:divBdr>
                                            </w:div>
                                          </w:divsChild>
                                        </w:div>
                                        <w:div w:id="192498035">
                                          <w:marLeft w:val="0"/>
                                          <w:marRight w:val="0"/>
                                          <w:marTop w:val="0"/>
                                          <w:marBottom w:val="0"/>
                                          <w:divBdr>
                                            <w:top w:val="none" w:sz="0" w:space="0" w:color="auto"/>
                                            <w:left w:val="none" w:sz="0" w:space="0" w:color="auto"/>
                                            <w:bottom w:val="none" w:sz="0" w:space="0" w:color="auto"/>
                                            <w:right w:val="none" w:sz="0" w:space="0" w:color="auto"/>
                                          </w:divBdr>
                                          <w:divsChild>
                                            <w:div w:id="1574461557">
                                              <w:marLeft w:val="0"/>
                                              <w:marRight w:val="0"/>
                                              <w:marTop w:val="0"/>
                                              <w:marBottom w:val="0"/>
                                              <w:divBdr>
                                                <w:top w:val="none" w:sz="0" w:space="0" w:color="auto"/>
                                                <w:left w:val="none" w:sz="0" w:space="0" w:color="auto"/>
                                                <w:bottom w:val="none" w:sz="0" w:space="0" w:color="auto"/>
                                                <w:right w:val="none" w:sz="0" w:space="0" w:color="auto"/>
                                              </w:divBdr>
                                            </w:div>
                                            <w:div w:id="324285993">
                                              <w:marLeft w:val="0"/>
                                              <w:marRight w:val="0"/>
                                              <w:marTop w:val="0"/>
                                              <w:marBottom w:val="0"/>
                                              <w:divBdr>
                                                <w:top w:val="none" w:sz="0" w:space="0" w:color="auto"/>
                                                <w:left w:val="none" w:sz="0" w:space="0" w:color="auto"/>
                                                <w:bottom w:val="none" w:sz="0" w:space="0" w:color="auto"/>
                                                <w:right w:val="none" w:sz="0" w:space="0" w:color="auto"/>
                                              </w:divBdr>
                                              <w:divsChild>
                                                <w:div w:id="1201675">
                                                  <w:marLeft w:val="0"/>
                                                  <w:marRight w:val="0"/>
                                                  <w:marTop w:val="0"/>
                                                  <w:marBottom w:val="0"/>
                                                  <w:divBdr>
                                                    <w:top w:val="none" w:sz="0" w:space="0" w:color="auto"/>
                                                    <w:left w:val="none" w:sz="0" w:space="0" w:color="auto"/>
                                                    <w:bottom w:val="none" w:sz="0" w:space="0" w:color="auto"/>
                                                    <w:right w:val="none" w:sz="0" w:space="0" w:color="auto"/>
                                                  </w:divBdr>
                                                  <w:divsChild>
                                                    <w:div w:id="75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4623">
                          <w:marLeft w:val="0"/>
                          <w:marRight w:val="0"/>
                          <w:marTop w:val="0"/>
                          <w:marBottom w:val="0"/>
                          <w:divBdr>
                            <w:top w:val="none" w:sz="0" w:space="0" w:color="auto"/>
                            <w:left w:val="none" w:sz="0" w:space="0" w:color="auto"/>
                            <w:bottom w:val="none" w:sz="0" w:space="0" w:color="auto"/>
                            <w:right w:val="none" w:sz="0" w:space="0" w:color="auto"/>
                          </w:divBdr>
                          <w:divsChild>
                            <w:div w:id="1220899667">
                              <w:marLeft w:val="0"/>
                              <w:marRight w:val="0"/>
                              <w:marTop w:val="0"/>
                              <w:marBottom w:val="0"/>
                              <w:divBdr>
                                <w:top w:val="none" w:sz="0" w:space="0" w:color="auto"/>
                                <w:left w:val="none" w:sz="0" w:space="0" w:color="auto"/>
                                <w:bottom w:val="none" w:sz="0" w:space="0" w:color="auto"/>
                                <w:right w:val="none" w:sz="0" w:space="0" w:color="auto"/>
                              </w:divBdr>
                              <w:divsChild>
                                <w:div w:id="2045400979">
                                  <w:marLeft w:val="0"/>
                                  <w:marRight w:val="0"/>
                                  <w:marTop w:val="0"/>
                                  <w:marBottom w:val="0"/>
                                  <w:divBdr>
                                    <w:top w:val="none" w:sz="0" w:space="0" w:color="auto"/>
                                    <w:left w:val="none" w:sz="0" w:space="0" w:color="auto"/>
                                    <w:bottom w:val="none" w:sz="0" w:space="0" w:color="auto"/>
                                    <w:right w:val="none" w:sz="0" w:space="0" w:color="auto"/>
                                  </w:divBdr>
                                  <w:divsChild>
                                    <w:div w:id="11352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92667">
          <w:marLeft w:val="0"/>
          <w:marRight w:val="0"/>
          <w:marTop w:val="0"/>
          <w:marBottom w:val="0"/>
          <w:divBdr>
            <w:top w:val="none" w:sz="0" w:space="0" w:color="auto"/>
            <w:left w:val="none" w:sz="0" w:space="0" w:color="auto"/>
            <w:bottom w:val="none" w:sz="0" w:space="0" w:color="auto"/>
            <w:right w:val="none" w:sz="0" w:space="0" w:color="auto"/>
          </w:divBdr>
          <w:divsChild>
            <w:div w:id="1556089099">
              <w:marLeft w:val="0"/>
              <w:marRight w:val="0"/>
              <w:marTop w:val="0"/>
              <w:marBottom w:val="0"/>
              <w:divBdr>
                <w:top w:val="none" w:sz="0" w:space="0" w:color="auto"/>
                <w:left w:val="none" w:sz="0" w:space="0" w:color="auto"/>
                <w:bottom w:val="none" w:sz="0" w:space="0" w:color="auto"/>
                <w:right w:val="none" w:sz="0" w:space="0" w:color="auto"/>
              </w:divBdr>
              <w:divsChild>
                <w:div w:id="2064597419">
                  <w:marLeft w:val="0"/>
                  <w:marRight w:val="0"/>
                  <w:marTop w:val="0"/>
                  <w:marBottom w:val="0"/>
                  <w:divBdr>
                    <w:top w:val="none" w:sz="0" w:space="0" w:color="auto"/>
                    <w:left w:val="none" w:sz="0" w:space="0" w:color="auto"/>
                    <w:bottom w:val="none" w:sz="0" w:space="0" w:color="auto"/>
                    <w:right w:val="none" w:sz="0" w:space="0" w:color="auto"/>
                  </w:divBdr>
                  <w:divsChild>
                    <w:div w:id="785854490">
                      <w:marLeft w:val="0"/>
                      <w:marRight w:val="0"/>
                      <w:marTop w:val="0"/>
                      <w:marBottom w:val="0"/>
                      <w:divBdr>
                        <w:top w:val="none" w:sz="0" w:space="0" w:color="auto"/>
                        <w:left w:val="none" w:sz="0" w:space="0" w:color="auto"/>
                        <w:bottom w:val="none" w:sz="0" w:space="0" w:color="auto"/>
                        <w:right w:val="none" w:sz="0" w:space="0" w:color="auto"/>
                      </w:divBdr>
                      <w:divsChild>
                        <w:div w:id="964234172">
                          <w:marLeft w:val="0"/>
                          <w:marRight w:val="0"/>
                          <w:marTop w:val="0"/>
                          <w:marBottom w:val="0"/>
                          <w:divBdr>
                            <w:top w:val="none" w:sz="0" w:space="0" w:color="auto"/>
                            <w:left w:val="none" w:sz="0" w:space="0" w:color="auto"/>
                            <w:bottom w:val="none" w:sz="0" w:space="0" w:color="auto"/>
                            <w:right w:val="none" w:sz="0" w:space="0" w:color="auto"/>
                          </w:divBdr>
                          <w:divsChild>
                            <w:div w:id="471601111">
                              <w:marLeft w:val="0"/>
                              <w:marRight w:val="0"/>
                              <w:marTop w:val="0"/>
                              <w:marBottom w:val="0"/>
                              <w:divBdr>
                                <w:top w:val="none" w:sz="0" w:space="0" w:color="auto"/>
                                <w:left w:val="none" w:sz="0" w:space="0" w:color="auto"/>
                                <w:bottom w:val="none" w:sz="0" w:space="0" w:color="auto"/>
                                <w:right w:val="none" w:sz="0" w:space="0" w:color="auto"/>
                              </w:divBdr>
                              <w:divsChild>
                                <w:div w:id="1240097619">
                                  <w:marLeft w:val="0"/>
                                  <w:marRight w:val="0"/>
                                  <w:marTop w:val="0"/>
                                  <w:marBottom w:val="0"/>
                                  <w:divBdr>
                                    <w:top w:val="none" w:sz="0" w:space="0" w:color="auto"/>
                                    <w:left w:val="none" w:sz="0" w:space="0" w:color="auto"/>
                                    <w:bottom w:val="none" w:sz="0" w:space="0" w:color="auto"/>
                                    <w:right w:val="none" w:sz="0" w:space="0" w:color="auto"/>
                                  </w:divBdr>
                                  <w:divsChild>
                                    <w:div w:id="1718779591">
                                      <w:marLeft w:val="0"/>
                                      <w:marRight w:val="0"/>
                                      <w:marTop w:val="0"/>
                                      <w:marBottom w:val="0"/>
                                      <w:divBdr>
                                        <w:top w:val="none" w:sz="0" w:space="0" w:color="auto"/>
                                        <w:left w:val="none" w:sz="0" w:space="0" w:color="auto"/>
                                        <w:bottom w:val="none" w:sz="0" w:space="0" w:color="auto"/>
                                        <w:right w:val="none" w:sz="0" w:space="0" w:color="auto"/>
                                      </w:divBdr>
                                      <w:divsChild>
                                        <w:div w:id="3778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92112">
          <w:marLeft w:val="0"/>
          <w:marRight w:val="0"/>
          <w:marTop w:val="0"/>
          <w:marBottom w:val="0"/>
          <w:divBdr>
            <w:top w:val="none" w:sz="0" w:space="0" w:color="auto"/>
            <w:left w:val="none" w:sz="0" w:space="0" w:color="auto"/>
            <w:bottom w:val="none" w:sz="0" w:space="0" w:color="auto"/>
            <w:right w:val="none" w:sz="0" w:space="0" w:color="auto"/>
          </w:divBdr>
          <w:divsChild>
            <w:div w:id="1281916225">
              <w:marLeft w:val="0"/>
              <w:marRight w:val="0"/>
              <w:marTop w:val="0"/>
              <w:marBottom w:val="0"/>
              <w:divBdr>
                <w:top w:val="none" w:sz="0" w:space="0" w:color="auto"/>
                <w:left w:val="none" w:sz="0" w:space="0" w:color="auto"/>
                <w:bottom w:val="none" w:sz="0" w:space="0" w:color="auto"/>
                <w:right w:val="none" w:sz="0" w:space="0" w:color="auto"/>
              </w:divBdr>
              <w:divsChild>
                <w:div w:id="1078093884">
                  <w:marLeft w:val="0"/>
                  <w:marRight w:val="0"/>
                  <w:marTop w:val="0"/>
                  <w:marBottom w:val="0"/>
                  <w:divBdr>
                    <w:top w:val="none" w:sz="0" w:space="0" w:color="auto"/>
                    <w:left w:val="none" w:sz="0" w:space="0" w:color="auto"/>
                    <w:bottom w:val="none" w:sz="0" w:space="0" w:color="auto"/>
                    <w:right w:val="none" w:sz="0" w:space="0" w:color="auto"/>
                  </w:divBdr>
                  <w:divsChild>
                    <w:div w:id="1617523481">
                      <w:marLeft w:val="0"/>
                      <w:marRight w:val="0"/>
                      <w:marTop w:val="0"/>
                      <w:marBottom w:val="0"/>
                      <w:divBdr>
                        <w:top w:val="none" w:sz="0" w:space="0" w:color="auto"/>
                        <w:left w:val="none" w:sz="0" w:space="0" w:color="auto"/>
                        <w:bottom w:val="none" w:sz="0" w:space="0" w:color="auto"/>
                        <w:right w:val="none" w:sz="0" w:space="0" w:color="auto"/>
                      </w:divBdr>
                      <w:divsChild>
                        <w:div w:id="937837582">
                          <w:marLeft w:val="0"/>
                          <w:marRight w:val="0"/>
                          <w:marTop w:val="0"/>
                          <w:marBottom w:val="0"/>
                          <w:divBdr>
                            <w:top w:val="none" w:sz="0" w:space="0" w:color="auto"/>
                            <w:left w:val="none" w:sz="0" w:space="0" w:color="auto"/>
                            <w:bottom w:val="none" w:sz="0" w:space="0" w:color="auto"/>
                            <w:right w:val="none" w:sz="0" w:space="0" w:color="auto"/>
                          </w:divBdr>
                          <w:divsChild>
                            <w:div w:id="1226140654">
                              <w:marLeft w:val="0"/>
                              <w:marRight w:val="0"/>
                              <w:marTop w:val="0"/>
                              <w:marBottom w:val="0"/>
                              <w:divBdr>
                                <w:top w:val="none" w:sz="0" w:space="0" w:color="auto"/>
                                <w:left w:val="none" w:sz="0" w:space="0" w:color="auto"/>
                                <w:bottom w:val="none" w:sz="0" w:space="0" w:color="auto"/>
                                <w:right w:val="none" w:sz="0" w:space="0" w:color="auto"/>
                              </w:divBdr>
                              <w:divsChild>
                                <w:div w:id="13550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9975">
                  <w:marLeft w:val="0"/>
                  <w:marRight w:val="0"/>
                  <w:marTop w:val="0"/>
                  <w:marBottom w:val="0"/>
                  <w:divBdr>
                    <w:top w:val="none" w:sz="0" w:space="0" w:color="auto"/>
                    <w:left w:val="none" w:sz="0" w:space="0" w:color="auto"/>
                    <w:bottom w:val="none" w:sz="0" w:space="0" w:color="auto"/>
                    <w:right w:val="none" w:sz="0" w:space="0" w:color="auto"/>
                  </w:divBdr>
                  <w:divsChild>
                    <w:div w:id="383213215">
                      <w:marLeft w:val="0"/>
                      <w:marRight w:val="0"/>
                      <w:marTop w:val="0"/>
                      <w:marBottom w:val="0"/>
                      <w:divBdr>
                        <w:top w:val="none" w:sz="0" w:space="0" w:color="auto"/>
                        <w:left w:val="none" w:sz="0" w:space="0" w:color="auto"/>
                        <w:bottom w:val="none" w:sz="0" w:space="0" w:color="auto"/>
                        <w:right w:val="none" w:sz="0" w:space="0" w:color="auto"/>
                      </w:divBdr>
                      <w:divsChild>
                        <w:div w:id="1945186547">
                          <w:marLeft w:val="0"/>
                          <w:marRight w:val="0"/>
                          <w:marTop w:val="0"/>
                          <w:marBottom w:val="0"/>
                          <w:divBdr>
                            <w:top w:val="none" w:sz="0" w:space="0" w:color="auto"/>
                            <w:left w:val="none" w:sz="0" w:space="0" w:color="auto"/>
                            <w:bottom w:val="none" w:sz="0" w:space="0" w:color="auto"/>
                            <w:right w:val="none" w:sz="0" w:space="0" w:color="auto"/>
                          </w:divBdr>
                          <w:divsChild>
                            <w:div w:id="1455754807">
                              <w:marLeft w:val="0"/>
                              <w:marRight w:val="0"/>
                              <w:marTop w:val="0"/>
                              <w:marBottom w:val="0"/>
                              <w:divBdr>
                                <w:top w:val="none" w:sz="0" w:space="0" w:color="auto"/>
                                <w:left w:val="none" w:sz="0" w:space="0" w:color="auto"/>
                                <w:bottom w:val="none" w:sz="0" w:space="0" w:color="auto"/>
                                <w:right w:val="none" w:sz="0" w:space="0" w:color="auto"/>
                              </w:divBdr>
                              <w:divsChild>
                                <w:div w:id="109210714">
                                  <w:marLeft w:val="0"/>
                                  <w:marRight w:val="0"/>
                                  <w:marTop w:val="0"/>
                                  <w:marBottom w:val="0"/>
                                  <w:divBdr>
                                    <w:top w:val="none" w:sz="0" w:space="0" w:color="auto"/>
                                    <w:left w:val="none" w:sz="0" w:space="0" w:color="auto"/>
                                    <w:bottom w:val="none" w:sz="0" w:space="0" w:color="auto"/>
                                    <w:right w:val="none" w:sz="0" w:space="0" w:color="auto"/>
                                  </w:divBdr>
                                  <w:divsChild>
                                    <w:div w:id="10842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6399">
                              <w:marLeft w:val="0"/>
                              <w:marRight w:val="0"/>
                              <w:marTop w:val="0"/>
                              <w:marBottom w:val="0"/>
                              <w:divBdr>
                                <w:top w:val="none" w:sz="0" w:space="0" w:color="auto"/>
                                <w:left w:val="none" w:sz="0" w:space="0" w:color="auto"/>
                                <w:bottom w:val="none" w:sz="0" w:space="0" w:color="auto"/>
                                <w:right w:val="none" w:sz="0" w:space="0" w:color="auto"/>
                              </w:divBdr>
                              <w:divsChild>
                                <w:div w:id="622230401">
                                  <w:marLeft w:val="0"/>
                                  <w:marRight w:val="0"/>
                                  <w:marTop w:val="0"/>
                                  <w:marBottom w:val="0"/>
                                  <w:divBdr>
                                    <w:top w:val="none" w:sz="0" w:space="0" w:color="auto"/>
                                    <w:left w:val="none" w:sz="0" w:space="0" w:color="auto"/>
                                    <w:bottom w:val="none" w:sz="0" w:space="0" w:color="auto"/>
                                    <w:right w:val="none" w:sz="0" w:space="0" w:color="auto"/>
                                  </w:divBdr>
                                  <w:divsChild>
                                    <w:div w:id="16887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1819">
                          <w:marLeft w:val="0"/>
                          <w:marRight w:val="0"/>
                          <w:marTop w:val="0"/>
                          <w:marBottom w:val="0"/>
                          <w:divBdr>
                            <w:top w:val="none" w:sz="0" w:space="0" w:color="auto"/>
                            <w:left w:val="none" w:sz="0" w:space="0" w:color="auto"/>
                            <w:bottom w:val="none" w:sz="0" w:space="0" w:color="auto"/>
                            <w:right w:val="none" w:sz="0" w:space="0" w:color="auto"/>
                          </w:divBdr>
                          <w:divsChild>
                            <w:div w:id="2140028322">
                              <w:marLeft w:val="0"/>
                              <w:marRight w:val="0"/>
                              <w:marTop w:val="0"/>
                              <w:marBottom w:val="0"/>
                              <w:divBdr>
                                <w:top w:val="none" w:sz="0" w:space="0" w:color="auto"/>
                                <w:left w:val="none" w:sz="0" w:space="0" w:color="auto"/>
                                <w:bottom w:val="none" w:sz="0" w:space="0" w:color="auto"/>
                                <w:right w:val="none" w:sz="0" w:space="0" w:color="auto"/>
                              </w:divBdr>
                              <w:divsChild>
                                <w:div w:id="1750349591">
                                  <w:marLeft w:val="0"/>
                                  <w:marRight w:val="0"/>
                                  <w:marTop w:val="0"/>
                                  <w:marBottom w:val="0"/>
                                  <w:divBdr>
                                    <w:top w:val="none" w:sz="0" w:space="0" w:color="auto"/>
                                    <w:left w:val="none" w:sz="0" w:space="0" w:color="auto"/>
                                    <w:bottom w:val="none" w:sz="0" w:space="0" w:color="auto"/>
                                    <w:right w:val="none" w:sz="0" w:space="0" w:color="auto"/>
                                  </w:divBdr>
                                  <w:divsChild>
                                    <w:div w:id="16508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5854">
          <w:marLeft w:val="0"/>
          <w:marRight w:val="0"/>
          <w:marTop w:val="0"/>
          <w:marBottom w:val="0"/>
          <w:divBdr>
            <w:top w:val="none" w:sz="0" w:space="0" w:color="auto"/>
            <w:left w:val="none" w:sz="0" w:space="0" w:color="auto"/>
            <w:bottom w:val="none" w:sz="0" w:space="0" w:color="auto"/>
            <w:right w:val="none" w:sz="0" w:space="0" w:color="auto"/>
          </w:divBdr>
          <w:divsChild>
            <w:div w:id="1996638770">
              <w:marLeft w:val="0"/>
              <w:marRight w:val="0"/>
              <w:marTop w:val="0"/>
              <w:marBottom w:val="0"/>
              <w:divBdr>
                <w:top w:val="none" w:sz="0" w:space="0" w:color="auto"/>
                <w:left w:val="none" w:sz="0" w:space="0" w:color="auto"/>
                <w:bottom w:val="none" w:sz="0" w:space="0" w:color="auto"/>
                <w:right w:val="none" w:sz="0" w:space="0" w:color="auto"/>
              </w:divBdr>
              <w:divsChild>
                <w:div w:id="164055639">
                  <w:marLeft w:val="0"/>
                  <w:marRight w:val="0"/>
                  <w:marTop w:val="0"/>
                  <w:marBottom w:val="0"/>
                  <w:divBdr>
                    <w:top w:val="none" w:sz="0" w:space="0" w:color="auto"/>
                    <w:left w:val="none" w:sz="0" w:space="0" w:color="auto"/>
                    <w:bottom w:val="none" w:sz="0" w:space="0" w:color="auto"/>
                    <w:right w:val="none" w:sz="0" w:space="0" w:color="auto"/>
                  </w:divBdr>
                  <w:divsChild>
                    <w:div w:id="1315573678">
                      <w:marLeft w:val="0"/>
                      <w:marRight w:val="0"/>
                      <w:marTop w:val="0"/>
                      <w:marBottom w:val="0"/>
                      <w:divBdr>
                        <w:top w:val="none" w:sz="0" w:space="0" w:color="auto"/>
                        <w:left w:val="none" w:sz="0" w:space="0" w:color="auto"/>
                        <w:bottom w:val="none" w:sz="0" w:space="0" w:color="auto"/>
                        <w:right w:val="none" w:sz="0" w:space="0" w:color="auto"/>
                      </w:divBdr>
                      <w:divsChild>
                        <w:div w:id="314843961">
                          <w:marLeft w:val="0"/>
                          <w:marRight w:val="0"/>
                          <w:marTop w:val="0"/>
                          <w:marBottom w:val="0"/>
                          <w:divBdr>
                            <w:top w:val="none" w:sz="0" w:space="0" w:color="auto"/>
                            <w:left w:val="none" w:sz="0" w:space="0" w:color="auto"/>
                            <w:bottom w:val="none" w:sz="0" w:space="0" w:color="auto"/>
                            <w:right w:val="none" w:sz="0" w:space="0" w:color="auto"/>
                          </w:divBdr>
                          <w:divsChild>
                            <w:div w:id="982731922">
                              <w:marLeft w:val="0"/>
                              <w:marRight w:val="0"/>
                              <w:marTop w:val="0"/>
                              <w:marBottom w:val="0"/>
                              <w:divBdr>
                                <w:top w:val="none" w:sz="0" w:space="0" w:color="auto"/>
                                <w:left w:val="none" w:sz="0" w:space="0" w:color="auto"/>
                                <w:bottom w:val="none" w:sz="0" w:space="0" w:color="auto"/>
                                <w:right w:val="none" w:sz="0" w:space="0" w:color="auto"/>
                              </w:divBdr>
                              <w:divsChild>
                                <w:div w:id="1747416013">
                                  <w:marLeft w:val="0"/>
                                  <w:marRight w:val="0"/>
                                  <w:marTop w:val="0"/>
                                  <w:marBottom w:val="0"/>
                                  <w:divBdr>
                                    <w:top w:val="none" w:sz="0" w:space="0" w:color="auto"/>
                                    <w:left w:val="none" w:sz="0" w:space="0" w:color="auto"/>
                                    <w:bottom w:val="none" w:sz="0" w:space="0" w:color="auto"/>
                                    <w:right w:val="none" w:sz="0" w:space="0" w:color="auto"/>
                                  </w:divBdr>
                                  <w:divsChild>
                                    <w:div w:id="170729580">
                                      <w:marLeft w:val="0"/>
                                      <w:marRight w:val="0"/>
                                      <w:marTop w:val="0"/>
                                      <w:marBottom w:val="0"/>
                                      <w:divBdr>
                                        <w:top w:val="none" w:sz="0" w:space="0" w:color="auto"/>
                                        <w:left w:val="none" w:sz="0" w:space="0" w:color="auto"/>
                                        <w:bottom w:val="none" w:sz="0" w:space="0" w:color="auto"/>
                                        <w:right w:val="none" w:sz="0" w:space="0" w:color="auto"/>
                                      </w:divBdr>
                                      <w:divsChild>
                                        <w:div w:id="12652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22950">
          <w:marLeft w:val="0"/>
          <w:marRight w:val="0"/>
          <w:marTop w:val="0"/>
          <w:marBottom w:val="0"/>
          <w:divBdr>
            <w:top w:val="none" w:sz="0" w:space="0" w:color="auto"/>
            <w:left w:val="none" w:sz="0" w:space="0" w:color="auto"/>
            <w:bottom w:val="none" w:sz="0" w:space="0" w:color="auto"/>
            <w:right w:val="none" w:sz="0" w:space="0" w:color="auto"/>
          </w:divBdr>
          <w:divsChild>
            <w:div w:id="527373381">
              <w:marLeft w:val="0"/>
              <w:marRight w:val="0"/>
              <w:marTop w:val="0"/>
              <w:marBottom w:val="0"/>
              <w:divBdr>
                <w:top w:val="none" w:sz="0" w:space="0" w:color="auto"/>
                <w:left w:val="none" w:sz="0" w:space="0" w:color="auto"/>
                <w:bottom w:val="none" w:sz="0" w:space="0" w:color="auto"/>
                <w:right w:val="none" w:sz="0" w:space="0" w:color="auto"/>
              </w:divBdr>
              <w:divsChild>
                <w:div w:id="1958297468">
                  <w:marLeft w:val="0"/>
                  <w:marRight w:val="0"/>
                  <w:marTop w:val="0"/>
                  <w:marBottom w:val="0"/>
                  <w:divBdr>
                    <w:top w:val="none" w:sz="0" w:space="0" w:color="auto"/>
                    <w:left w:val="none" w:sz="0" w:space="0" w:color="auto"/>
                    <w:bottom w:val="none" w:sz="0" w:space="0" w:color="auto"/>
                    <w:right w:val="none" w:sz="0" w:space="0" w:color="auto"/>
                  </w:divBdr>
                  <w:divsChild>
                    <w:div w:id="1478917929">
                      <w:marLeft w:val="0"/>
                      <w:marRight w:val="0"/>
                      <w:marTop w:val="0"/>
                      <w:marBottom w:val="0"/>
                      <w:divBdr>
                        <w:top w:val="none" w:sz="0" w:space="0" w:color="auto"/>
                        <w:left w:val="none" w:sz="0" w:space="0" w:color="auto"/>
                        <w:bottom w:val="none" w:sz="0" w:space="0" w:color="auto"/>
                        <w:right w:val="none" w:sz="0" w:space="0" w:color="auto"/>
                      </w:divBdr>
                      <w:divsChild>
                        <w:div w:id="1493377602">
                          <w:marLeft w:val="0"/>
                          <w:marRight w:val="0"/>
                          <w:marTop w:val="0"/>
                          <w:marBottom w:val="0"/>
                          <w:divBdr>
                            <w:top w:val="none" w:sz="0" w:space="0" w:color="auto"/>
                            <w:left w:val="none" w:sz="0" w:space="0" w:color="auto"/>
                            <w:bottom w:val="none" w:sz="0" w:space="0" w:color="auto"/>
                            <w:right w:val="none" w:sz="0" w:space="0" w:color="auto"/>
                          </w:divBdr>
                          <w:divsChild>
                            <w:div w:id="430468399">
                              <w:marLeft w:val="0"/>
                              <w:marRight w:val="0"/>
                              <w:marTop w:val="0"/>
                              <w:marBottom w:val="0"/>
                              <w:divBdr>
                                <w:top w:val="none" w:sz="0" w:space="0" w:color="auto"/>
                                <w:left w:val="none" w:sz="0" w:space="0" w:color="auto"/>
                                <w:bottom w:val="none" w:sz="0" w:space="0" w:color="auto"/>
                                <w:right w:val="none" w:sz="0" w:space="0" w:color="auto"/>
                              </w:divBdr>
                              <w:divsChild>
                                <w:div w:id="811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9714">
                  <w:marLeft w:val="0"/>
                  <w:marRight w:val="0"/>
                  <w:marTop w:val="0"/>
                  <w:marBottom w:val="0"/>
                  <w:divBdr>
                    <w:top w:val="none" w:sz="0" w:space="0" w:color="auto"/>
                    <w:left w:val="none" w:sz="0" w:space="0" w:color="auto"/>
                    <w:bottom w:val="none" w:sz="0" w:space="0" w:color="auto"/>
                    <w:right w:val="none" w:sz="0" w:space="0" w:color="auto"/>
                  </w:divBdr>
                  <w:divsChild>
                    <w:div w:id="331302355">
                      <w:marLeft w:val="0"/>
                      <w:marRight w:val="0"/>
                      <w:marTop w:val="0"/>
                      <w:marBottom w:val="0"/>
                      <w:divBdr>
                        <w:top w:val="none" w:sz="0" w:space="0" w:color="auto"/>
                        <w:left w:val="none" w:sz="0" w:space="0" w:color="auto"/>
                        <w:bottom w:val="none" w:sz="0" w:space="0" w:color="auto"/>
                        <w:right w:val="none" w:sz="0" w:space="0" w:color="auto"/>
                      </w:divBdr>
                      <w:divsChild>
                        <w:div w:id="114448221">
                          <w:marLeft w:val="0"/>
                          <w:marRight w:val="0"/>
                          <w:marTop w:val="0"/>
                          <w:marBottom w:val="0"/>
                          <w:divBdr>
                            <w:top w:val="none" w:sz="0" w:space="0" w:color="auto"/>
                            <w:left w:val="none" w:sz="0" w:space="0" w:color="auto"/>
                            <w:bottom w:val="none" w:sz="0" w:space="0" w:color="auto"/>
                            <w:right w:val="none" w:sz="0" w:space="0" w:color="auto"/>
                          </w:divBdr>
                          <w:divsChild>
                            <w:div w:id="802309328">
                              <w:marLeft w:val="0"/>
                              <w:marRight w:val="0"/>
                              <w:marTop w:val="0"/>
                              <w:marBottom w:val="0"/>
                              <w:divBdr>
                                <w:top w:val="none" w:sz="0" w:space="0" w:color="auto"/>
                                <w:left w:val="none" w:sz="0" w:space="0" w:color="auto"/>
                                <w:bottom w:val="none" w:sz="0" w:space="0" w:color="auto"/>
                                <w:right w:val="none" w:sz="0" w:space="0" w:color="auto"/>
                              </w:divBdr>
                              <w:divsChild>
                                <w:div w:id="344480766">
                                  <w:marLeft w:val="0"/>
                                  <w:marRight w:val="0"/>
                                  <w:marTop w:val="0"/>
                                  <w:marBottom w:val="0"/>
                                  <w:divBdr>
                                    <w:top w:val="none" w:sz="0" w:space="0" w:color="auto"/>
                                    <w:left w:val="none" w:sz="0" w:space="0" w:color="auto"/>
                                    <w:bottom w:val="none" w:sz="0" w:space="0" w:color="auto"/>
                                    <w:right w:val="none" w:sz="0" w:space="0" w:color="auto"/>
                                  </w:divBdr>
                                  <w:divsChild>
                                    <w:div w:id="336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3838">
                          <w:marLeft w:val="0"/>
                          <w:marRight w:val="0"/>
                          <w:marTop w:val="0"/>
                          <w:marBottom w:val="0"/>
                          <w:divBdr>
                            <w:top w:val="none" w:sz="0" w:space="0" w:color="auto"/>
                            <w:left w:val="none" w:sz="0" w:space="0" w:color="auto"/>
                            <w:bottom w:val="none" w:sz="0" w:space="0" w:color="auto"/>
                            <w:right w:val="none" w:sz="0" w:space="0" w:color="auto"/>
                          </w:divBdr>
                          <w:divsChild>
                            <w:div w:id="2082635011">
                              <w:marLeft w:val="0"/>
                              <w:marRight w:val="0"/>
                              <w:marTop w:val="0"/>
                              <w:marBottom w:val="0"/>
                              <w:divBdr>
                                <w:top w:val="none" w:sz="0" w:space="0" w:color="auto"/>
                                <w:left w:val="none" w:sz="0" w:space="0" w:color="auto"/>
                                <w:bottom w:val="none" w:sz="0" w:space="0" w:color="auto"/>
                                <w:right w:val="none" w:sz="0" w:space="0" w:color="auto"/>
                              </w:divBdr>
                              <w:divsChild>
                                <w:div w:id="226456234">
                                  <w:marLeft w:val="0"/>
                                  <w:marRight w:val="0"/>
                                  <w:marTop w:val="0"/>
                                  <w:marBottom w:val="0"/>
                                  <w:divBdr>
                                    <w:top w:val="none" w:sz="0" w:space="0" w:color="auto"/>
                                    <w:left w:val="none" w:sz="0" w:space="0" w:color="auto"/>
                                    <w:bottom w:val="none" w:sz="0" w:space="0" w:color="auto"/>
                                    <w:right w:val="none" w:sz="0" w:space="0" w:color="auto"/>
                                  </w:divBdr>
                                  <w:divsChild>
                                    <w:div w:id="963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87867">
          <w:marLeft w:val="0"/>
          <w:marRight w:val="0"/>
          <w:marTop w:val="0"/>
          <w:marBottom w:val="0"/>
          <w:divBdr>
            <w:top w:val="none" w:sz="0" w:space="0" w:color="auto"/>
            <w:left w:val="none" w:sz="0" w:space="0" w:color="auto"/>
            <w:bottom w:val="none" w:sz="0" w:space="0" w:color="auto"/>
            <w:right w:val="none" w:sz="0" w:space="0" w:color="auto"/>
          </w:divBdr>
          <w:divsChild>
            <w:div w:id="114639637">
              <w:marLeft w:val="0"/>
              <w:marRight w:val="0"/>
              <w:marTop w:val="0"/>
              <w:marBottom w:val="0"/>
              <w:divBdr>
                <w:top w:val="none" w:sz="0" w:space="0" w:color="auto"/>
                <w:left w:val="none" w:sz="0" w:space="0" w:color="auto"/>
                <w:bottom w:val="none" w:sz="0" w:space="0" w:color="auto"/>
                <w:right w:val="none" w:sz="0" w:space="0" w:color="auto"/>
              </w:divBdr>
              <w:divsChild>
                <w:div w:id="1078138752">
                  <w:marLeft w:val="0"/>
                  <w:marRight w:val="0"/>
                  <w:marTop w:val="0"/>
                  <w:marBottom w:val="0"/>
                  <w:divBdr>
                    <w:top w:val="none" w:sz="0" w:space="0" w:color="auto"/>
                    <w:left w:val="none" w:sz="0" w:space="0" w:color="auto"/>
                    <w:bottom w:val="none" w:sz="0" w:space="0" w:color="auto"/>
                    <w:right w:val="none" w:sz="0" w:space="0" w:color="auto"/>
                  </w:divBdr>
                  <w:divsChild>
                    <w:div w:id="310255440">
                      <w:marLeft w:val="0"/>
                      <w:marRight w:val="0"/>
                      <w:marTop w:val="0"/>
                      <w:marBottom w:val="0"/>
                      <w:divBdr>
                        <w:top w:val="none" w:sz="0" w:space="0" w:color="auto"/>
                        <w:left w:val="none" w:sz="0" w:space="0" w:color="auto"/>
                        <w:bottom w:val="none" w:sz="0" w:space="0" w:color="auto"/>
                        <w:right w:val="none" w:sz="0" w:space="0" w:color="auto"/>
                      </w:divBdr>
                      <w:divsChild>
                        <w:div w:id="492839151">
                          <w:marLeft w:val="0"/>
                          <w:marRight w:val="0"/>
                          <w:marTop w:val="0"/>
                          <w:marBottom w:val="0"/>
                          <w:divBdr>
                            <w:top w:val="none" w:sz="0" w:space="0" w:color="auto"/>
                            <w:left w:val="none" w:sz="0" w:space="0" w:color="auto"/>
                            <w:bottom w:val="none" w:sz="0" w:space="0" w:color="auto"/>
                            <w:right w:val="none" w:sz="0" w:space="0" w:color="auto"/>
                          </w:divBdr>
                          <w:divsChild>
                            <w:div w:id="428158586">
                              <w:marLeft w:val="0"/>
                              <w:marRight w:val="0"/>
                              <w:marTop w:val="0"/>
                              <w:marBottom w:val="0"/>
                              <w:divBdr>
                                <w:top w:val="none" w:sz="0" w:space="0" w:color="auto"/>
                                <w:left w:val="none" w:sz="0" w:space="0" w:color="auto"/>
                                <w:bottom w:val="none" w:sz="0" w:space="0" w:color="auto"/>
                                <w:right w:val="none" w:sz="0" w:space="0" w:color="auto"/>
                              </w:divBdr>
                              <w:divsChild>
                                <w:div w:id="656417515">
                                  <w:marLeft w:val="0"/>
                                  <w:marRight w:val="0"/>
                                  <w:marTop w:val="0"/>
                                  <w:marBottom w:val="0"/>
                                  <w:divBdr>
                                    <w:top w:val="none" w:sz="0" w:space="0" w:color="auto"/>
                                    <w:left w:val="none" w:sz="0" w:space="0" w:color="auto"/>
                                    <w:bottom w:val="none" w:sz="0" w:space="0" w:color="auto"/>
                                    <w:right w:val="none" w:sz="0" w:space="0" w:color="auto"/>
                                  </w:divBdr>
                                  <w:divsChild>
                                    <w:div w:id="153301677">
                                      <w:marLeft w:val="0"/>
                                      <w:marRight w:val="0"/>
                                      <w:marTop w:val="0"/>
                                      <w:marBottom w:val="0"/>
                                      <w:divBdr>
                                        <w:top w:val="none" w:sz="0" w:space="0" w:color="auto"/>
                                        <w:left w:val="none" w:sz="0" w:space="0" w:color="auto"/>
                                        <w:bottom w:val="none" w:sz="0" w:space="0" w:color="auto"/>
                                        <w:right w:val="none" w:sz="0" w:space="0" w:color="auto"/>
                                      </w:divBdr>
                                      <w:divsChild>
                                        <w:div w:id="235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8317">
          <w:marLeft w:val="0"/>
          <w:marRight w:val="0"/>
          <w:marTop w:val="0"/>
          <w:marBottom w:val="0"/>
          <w:divBdr>
            <w:top w:val="none" w:sz="0" w:space="0" w:color="auto"/>
            <w:left w:val="none" w:sz="0" w:space="0" w:color="auto"/>
            <w:bottom w:val="none" w:sz="0" w:space="0" w:color="auto"/>
            <w:right w:val="none" w:sz="0" w:space="0" w:color="auto"/>
          </w:divBdr>
          <w:divsChild>
            <w:div w:id="411322049">
              <w:marLeft w:val="0"/>
              <w:marRight w:val="0"/>
              <w:marTop w:val="0"/>
              <w:marBottom w:val="0"/>
              <w:divBdr>
                <w:top w:val="none" w:sz="0" w:space="0" w:color="auto"/>
                <w:left w:val="none" w:sz="0" w:space="0" w:color="auto"/>
                <w:bottom w:val="none" w:sz="0" w:space="0" w:color="auto"/>
                <w:right w:val="none" w:sz="0" w:space="0" w:color="auto"/>
              </w:divBdr>
              <w:divsChild>
                <w:div w:id="1337879148">
                  <w:marLeft w:val="0"/>
                  <w:marRight w:val="0"/>
                  <w:marTop w:val="0"/>
                  <w:marBottom w:val="0"/>
                  <w:divBdr>
                    <w:top w:val="none" w:sz="0" w:space="0" w:color="auto"/>
                    <w:left w:val="none" w:sz="0" w:space="0" w:color="auto"/>
                    <w:bottom w:val="none" w:sz="0" w:space="0" w:color="auto"/>
                    <w:right w:val="none" w:sz="0" w:space="0" w:color="auto"/>
                  </w:divBdr>
                  <w:divsChild>
                    <w:div w:id="1009483210">
                      <w:marLeft w:val="0"/>
                      <w:marRight w:val="0"/>
                      <w:marTop w:val="0"/>
                      <w:marBottom w:val="0"/>
                      <w:divBdr>
                        <w:top w:val="none" w:sz="0" w:space="0" w:color="auto"/>
                        <w:left w:val="none" w:sz="0" w:space="0" w:color="auto"/>
                        <w:bottom w:val="none" w:sz="0" w:space="0" w:color="auto"/>
                        <w:right w:val="none" w:sz="0" w:space="0" w:color="auto"/>
                      </w:divBdr>
                      <w:divsChild>
                        <w:div w:id="403794886">
                          <w:marLeft w:val="0"/>
                          <w:marRight w:val="0"/>
                          <w:marTop w:val="0"/>
                          <w:marBottom w:val="0"/>
                          <w:divBdr>
                            <w:top w:val="none" w:sz="0" w:space="0" w:color="auto"/>
                            <w:left w:val="none" w:sz="0" w:space="0" w:color="auto"/>
                            <w:bottom w:val="none" w:sz="0" w:space="0" w:color="auto"/>
                            <w:right w:val="none" w:sz="0" w:space="0" w:color="auto"/>
                          </w:divBdr>
                          <w:divsChild>
                            <w:div w:id="2070836373">
                              <w:marLeft w:val="0"/>
                              <w:marRight w:val="0"/>
                              <w:marTop w:val="0"/>
                              <w:marBottom w:val="0"/>
                              <w:divBdr>
                                <w:top w:val="none" w:sz="0" w:space="0" w:color="auto"/>
                                <w:left w:val="none" w:sz="0" w:space="0" w:color="auto"/>
                                <w:bottom w:val="none" w:sz="0" w:space="0" w:color="auto"/>
                                <w:right w:val="none" w:sz="0" w:space="0" w:color="auto"/>
                              </w:divBdr>
                              <w:divsChild>
                                <w:div w:id="50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19039">
                  <w:marLeft w:val="0"/>
                  <w:marRight w:val="0"/>
                  <w:marTop w:val="0"/>
                  <w:marBottom w:val="0"/>
                  <w:divBdr>
                    <w:top w:val="none" w:sz="0" w:space="0" w:color="auto"/>
                    <w:left w:val="none" w:sz="0" w:space="0" w:color="auto"/>
                    <w:bottom w:val="none" w:sz="0" w:space="0" w:color="auto"/>
                    <w:right w:val="none" w:sz="0" w:space="0" w:color="auto"/>
                  </w:divBdr>
                  <w:divsChild>
                    <w:div w:id="1693799555">
                      <w:marLeft w:val="0"/>
                      <w:marRight w:val="0"/>
                      <w:marTop w:val="0"/>
                      <w:marBottom w:val="0"/>
                      <w:divBdr>
                        <w:top w:val="none" w:sz="0" w:space="0" w:color="auto"/>
                        <w:left w:val="none" w:sz="0" w:space="0" w:color="auto"/>
                        <w:bottom w:val="none" w:sz="0" w:space="0" w:color="auto"/>
                        <w:right w:val="none" w:sz="0" w:space="0" w:color="auto"/>
                      </w:divBdr>
                      <w:divsChild>
                        <w:div w:id="460541189">
                          <w:marLeft w:val="0"/>
                          <w:marRight w:val="0"/>
                          <w:marTop w:val="0"/>
                          <w:marBottom w:val="0"/>
                          <w:divBdr>
                            <w:top w:val="none" w:sz="0" w:space="0" w:color="auto"/>
                            <w:left w:val="none" w:sz="0" w:space="0" w:color="auto"/>
                            <w:bottom w:val="none" w:sz="0" w:space="0" w:color="auto"/>
                            <w:right w:val="none" w:sz="0" w:space="0" w:color="auto"/>
                          </w:divBdr>
                          <w:divsChild>
                            <w:div w:id="1632052220">
                              <w:marLeft w:val="0"/>
                              <w:marRight w:val="0"/>
                              <w:marTop w:val="0"/>
                              <w:marBottom w:val="0"/>
                              <w:divBdr>
                                <w:top w:val="none" w:sz="0" w:space="0" w:color="auto"/>
                                <w:left w:val="none" w:sz="0" w:space="0" w:color="auto"/>
                                <w:bottom w:val="none" w:sz="0" w:space="0" w:color="auto"/>
                                <w:right w:val="none" w:sz="0" w:space="0" w:color="auto"/>
                              </w:divBdr>
                              <w:divsChild>
                                <w:div w:id="1962178728">
                                  <w:marLeft w:val="0"/>
                                  <w:marRight w:val="0"/>
                                  <w:marTop w:val="0"/>
                                  <w:marBottom w:val="0"/>
                                  <w:divBdr>
                                    <w:top w:val="none" w:sz="0" w:space="0" w:color="auto"/>
                                    <w:left w:val="none" w:sz="0" w:space="0" w:color="auto"/>
                                    <w:bottom w:val="none" w:sz="0" w:space="0" w:color="auto"/>
                                    <w:right w:val="none" w:sz="0" w:space="0" w:color="auto"/>
                                  </w:divBdr>
                                  <w:divsChild>
                                    <w:div w:id="783423696">
                                      <w:marLeft w:val="0"/>
                                      <w:marRight w:val="0"/>
                                      <w:marTop w:val="0"/>
                                      <w:marBottom w:val="0"/>
                                      <w:divBdr>
                                        <w:top w:val="none" w:sz="0" w:space="0" w:color="auto"/>
                                        <w:left w:val="none" w:sz="0" w:space="0" w:color="auto"/>
                                        <w:bottom w:val="none" w:sz="0" w:space="0" w:color="auto"/>
                                        <w:right w:val="none" w:sz="0" w:space="0" w:color="auto"/>
                                      </w:divBdr>
                                      <w:divsChild>
                                        <w:div w:id="909929792">
                                          <w:marLeft w:val="0"/>
                                          <w:marRight w:val="0"/>
                                          <w:marTop w:val="0"/>
                                          <w:marBottom w:val="0"/>
                                          <w:divBdr>
                                            <w:top w:val="none" w:sz="0" w:space="0" w:color="auto"/>
                                            <w:left w:val="none" w:sz="0" w:space="0" w:color="auto"/>
                                            <w:bottom w:val="none" w:sz="0" w:space="0" w:color="auto"/>
                                            <w:right w:val="none" w:sz="0" w:space="0" w:color="auto"/>
                                          </w:divBdr>
                                          <w:divsChild>
                                            <w:div w:id="1386030952">
                                              <w:marLeft w:val="0"/>
                                              <w:marRight w:val="0"/>
                                              <w:marTop w:val="0"/>
                                              <w:marBottom w:val="0"/>
                                              <w:divBdr>
                                                <w:top w:val="none" w:sz="0" w:space="0" w:color="auto"/>
                                                <w:left w:val="none" w:sz="0" w:space="0" w:color="auto"/>
                                                <w:bottom w:val="none" w:sz="0" w:space="0" w:color="auto"/>
                                                <w:right w:val="none" w:sz="0" w:space="0" w:color="auto"/>
                                              </w:divBdr>
                                            </w:div>
                                            <w:div w:id="657343945">
                                              <w:marLeft w:val="0"/>
                                              <w:marRight w:val="0"/>
                                              <w:marTop w:val="0"/>
                                              <w:marBottom w:val="0"/>
                                              <w:divBdr>
                                                <w:top w:val="none" w:sz="0" w:space="0" w:color="auto"/>
                                                <w:left w:val="none" w:sz="0" w:space="0" w:color="auto"/>
                                                <w:bottom w:val="none" w:sz="0" w:space="0" w:color="auto"/>
                                                <w:right w:val="none" w:sz="0" w:space="0" w:color="auto"/>
                                              </w:divBdr>
                                              <w:divsChild>
                                                <w:div w:id="69428515">
                                                  <w:marLeft w:val="0"/>
                                                  <w:marRight w:val="0"/>
                                                  <w:marTop w:val="0"/>
                                                  <w:marBottom w:val="0"/>
                                                  <w:divBdr>
                                                    <w:top w:val="none" w:sz="0" w:space="0" w:color="auto"/>
                                                    <w:left w:val="none" w:sz="0" w:space="0" w:color="auto"/>
                                                    <w:bottom w:val="none" w:sz="0" w:space="0" w:color="auto"/>
                                                    <w:right w:val="none" w:sz="0" w:space="0" w:color="auto"/>
                                                  </w:divBdr>
                                                  <w:divsChild>
                                                    <w:div w:id="16736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2216">
                                              <w:marLeft w:val="0"/>
                                              <w:marRight w:val="0"/>
                                              <w:marTop w:val="0"/>
                                              <w:marBottom w:val="0"/>
                                              <w:divBdr>
                                                <w:top w:val="none" w:sz="0" w:space="0" w:color="auto"/>
                                                <w:left w:val="none" w:sz="0" w:space="0" w:color="auto"/>
                                                <w:bottom w:val="none" w:sz="0" w:space="0" w:color="auto"/>
                                                <w:right w:val="none" w:sz="0" w:space="0" w:color="auto"/>
                                              </w:divBdr>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1476411960">
                                              <w:marLeft w:val="0"/>
                                              <w:marRight w:val="0"/>
                                              <w:marTop w:val="0"/>
                                              <w:marBottom w:val="0"/>
                                              <w:divBdr>
                                                <w:top w:val="none" w:sz="0" w:space="0" w:color="auto"/>
                                                <w:left w:val="none" w:sz="0" w:space="0" w:color="auto"/>
                                                <w:bottom w:val="none" w:sz="0" w:space="0" w:color="auto"/>
                                                <w:right w:val="none" w:sz="0" w:space="0" w:color="auto"/>
                                              </w:divBdr>
                                            </w:div>
                                            <w:div w:id="202594372">
                                              <w:marLeft w:val="0"/>
                                              <w:marRight w:val="0"/>
                                              <w:marTop w:val="0"/>
                                              <w:marBottom w:val="0"/>
                                              <w:divBdr>
                                                <w:top w:val="none" w:sz="0" w:space="0" w:color="auto"/>
                                                <w:left w:val="none" w:sz="0" w:space="0" w:color="auto"/>
                                                <w:bottom w:val="none" w:sz="0" w:space="0" w:color="auto"/>
                                                <w:right w:val="none" w:sz="0" w:space="0" w:color="auto"/>
                                              </w:divBdr>
                                              <w:divsChild>
                                                <w:div w:id="412626807">
                                                  <w:marLeft w:val="0"/>
                                                  <w:marRight w:val="0"/>
                                                  <w:marTop w:val="0"/>
                                                  <w:marBottom w:val="0"/>
                                                  <w:divBdr>
                                                    <w:top w:val="none" w:sz="0" w:space="0" w:color="auto"/>
                                                    <w:left w:val="none" w:sz="0" w:space="0" w:color="auto"/>
                                                    <w:bottom w:val="none" w:sz="0" w:space="0" w:color="auto"/>
                                                    <w:right w:val="none" w:sz="0" w:space="0" w:color="auto"/>
                                                  </w:divBdr>
                                                  <w:divsChild>
                                                    <w:div w:id="17371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707757">
                          <w:marLeft w:val="0"/>
                          <w:marRight w:val="0"/>
                          <w:marTop w:val="0"/>
                          <w:marBottom w:val="0"/>
                          <w:divBdr>
                            <w:top w:val="none" w:sz="0" w:space="0" w:color="auto"/>
                            <w:left w:val="none" w:sz="0" w:space="0" w:color="auto"/>
                            <w:bottom w:val="none" w:sz="0" w:space="0" w:color="auto"/>
                            <w:right w:val="none" w:sz="0" w:space="0" w:color="auto"/>
                          </w:divBdr>
                          <w:divsChild>
                            <w:div w:id="1712151138">
                              <w:marLeft w:val="0"/>
                              <w:marRight w:val="0"/>
                              <w:marTop w:val="0"/>
                              <w:marBottom w:val="0"/>
                              <w:divBdr>
                                <w:top w:val="none" w:sz="0" w:space="0" w:color="auto"/>
                                <w:left w:val="none" w:sz="0" w:space="0" w:color="auto"/>
                                <w:bottom w:val="none" w:sz="0" w:space="0" w:color="auto"/>
                                <w:right w:val="none" w:sz="0" w:space="0" w:color="auto"/>
                              </w:divBdr>
                              <w:divsChild>
                                <w:div w:id="1317109688">
                                  <w:marLeft w:val="0"/>
                                  <w:marRight w:val="0"/>
                                  <w:marTop w:val="0"/>
                                  <w:marBottom w:val="0"/>
                                  <w:divBdr>
                                    <w:top w:val="none" w:sz="0" w:space="0" w:color="auto"/>
                                    <w:left w:val="none" w:sz="0" w:space="0" w:color="auto"/>
                                    <w:bottom w:val="none" w:sz="0" w:space="0" w:color="auto"/>
                                    <w:right w:val="none" w:sz="0" w:space="0" w:color="auto"/>
                                  </w:divBdr>
                                  <w:divsChild>
                                    <w:div w:id="13642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262363">
          <w:marLeft w:val="0"/>
          <w:marRight w:val="0"/>
          <w:marTop w:val="0"/>
          <w:marBottom w:val="0"/>
          <w:divBdr>
            <w:top w:val="none" w:sz="0" w:space="0" w:color="auto"/>
            <w:left w:val="none" w:sz="0" w:space="0" w:color="auto"/>
            <w:bottom w:val="none" w:sz="0" w:space="0" w:color="auto"/>
            <w:right w:val="none" w:sz="0" w:space="0" w:color="auto"/>
          </w:divBdr>
          <w:divsChild>
            <w:div w:id="1057362078">
              <w:marLeft w:val="0"/>
              <w:marRight w:val="0"/>
              <w:marTop w:val="0"/>
              <w:marBottom w:val="0"/>
              <w:divBdr>
                <w:top w:val="none" w:sz="0" w:space="0" w:color="auto"/>
                <w:left w:val="none" w:sz="0" w:space="0" w:color="auto"/>
                <w:bottom w:val="none" w:sz="0" w:space="0" w:color="auto"/>
                <w:right w:val="none" w:sz="0" w:space="0" w:color="auto"/>
              </w:divBdr>
              <w:divsChild>
                <w:div w:id="1080980847">
                  <w:marLeft w:val="0"/>
                  <w:marRight w:val="0"/>
                  <w:marTop w:val="0"/>
                  <w:marBottom w:val="0"/>
                  <w:divBdr>
                    <w:top w:val="none" w:sz="0" w:space="0" w:color="auto"/>
                    <w:left w:val="none" w:sz="0" w:space="0" w:color="auto"/>
                    <w:bottom w:val="none" w:sz="0" w:space="0" w:color="auto"/>
                    <w:right w:val="none" w:sz="0" w:space="0" w:color="auto"/>
                  </w:divBdr>
                  <w:divsChild>
                    <w:div w:id="1035741419">
                      <w:marLeft w:val="0"/>
                      <w:marRight w:val="0"/>
                      <w:marTop w:val="0"/>
                      <w:marBottom w:val="0"/>
                      <w:divBdr>
                        <w:top w:val="none" w:sz="0" w:space="0" w:color="auto"/>
                        <w:left w:val="none" w:sz="0" w:space="0" w:color="auto"/>
                        <w:bottom w:val="none" w:sz="0" w:space="0" w:color="auto"/>
                        <w:right w:val="none" w:sz="0" w:space="0" w:color="auto"/>
                      </w:divBdr>
                      <w:divsChild>
                        <w:div w:id="1702902242">
                          <w:marLeft w:val="0"/>
                          <w:marRight w:val="0"/>
                          <w:marTop w:val="0"/>
                          <w:marBottom w:val="0"/>
                          <w:divBdr>
                            <w:top w:val="none" w:sz="0" w:space="0" w:color="auto"/>
                            <w:left w:val="none" w:sz="0" w:space="0" w:color="auto"/>
                            <w:bottom w:val="none" w:sz="0" w:space="0" w:color="auto"/>
                            <w:right w:val="none" w:sz="0" w:space="0" w:color="auto"/>
                          </w:divBdr>
                          <w:divsChild>
                            <w:div w:id="837690693">
                              <w:marLeft w:val="0"/>
                              <w:marRight w:val="0"/>
                              <w:marTop w:val="0"/>
                              <w:marBottom w:val="0"/>
                              <w:divBdr>
                                <w:top w:val="none" w:sz="0" w:space="0" w:color="auto"/>
                                <w:left w:val="none" w:sz="0" w:space="0" w:color="auto"/>
                                <w:bottom w:val="none" w:sz="0" w:space="0" w:color="auto"/>
                                <w:right w:val="none" w:sz="0" w:space="0" w:color="auto"/>
                              </w:divBdr>
                              <w:divsChild>
                                <w:div w:id="1031612587">
                                  <w:marLeft w:val="0"/>
                                  <w:marRight w:val="0"/>
                                  <w:marTop w:val="0"/>
                                  <w:marBottom w:val="0"/>
                                  <w:divBdr>
                                    <w:top w:val="none" w:sz="0" w:space="0" w:color="auto"/>
                                    <w:left w:val="none" w:sz="0" w:space="0" w:color="auto"/>
                                    <w:bottom w:val="none" w:sz="0" w:space="0" w:color="auto"/>
                                    <w:right w:val="none" w:sz="0" w:space="0" w:color="auto"/>
                                  </w:divBdr>
                                  <w:divsChild>
                                    <w:div w:id="1899777384">
                                      <w:marLeft w:val="0"/>
                                      <w:marRight w:val="0"/>
                                      <w:marTop w:val="0"/>
                                      <w:marBottom w:val="0"/>
                                      <w:divBdr>
                                        <w:top w:val="none" w:sz="0" w:space="0" w:color="auto"/>
                                        <w:left w:val="none" w:sz="0" w:space="0" w:color="auto"/>
                                        <w:bottom w:val="none" w:sz="0" w:space="0" w:color="auto"/>
                                        <w:right w:val="none" w:sz="0" w:space="0" w:color="auto"/>
                                      </w:divBdr>
                                      <w:divsChild>
                                        <w:div w:id="1179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12294">
          <w:marLeft w:val="0"/>
          <w:marRight w:val="0"/>
          <w:marTop w:val="0"/>
          <w:marBottom w:val="0"/>
          <w:divBdr>
            <w:top w:val="none" w:sz="0" w:space="0" w:color="auto"/>
            <w:left w:val="none" w:sz="0" w:space="0" w:color="auto"/>
            <w:bottom w:val="none" w:sz="0" w:space="0" w:color="auto"/>
            <w:right w:val="none" w:sz="0" w:space="0" w:color="auto"/>
          </w:divBdr>
          <w:divsChild>
            <w:div w:id="531722881">
              <w:marLeft w:val="0"/>
              <w:marRight w:val="0"/>
              <w:marTop w:val="0"/>
              <w:marBottom w:val="0"/>
              <w:divBdr>
                <w:top w:val="none" w:sz="0" w:space="0" w:color="auto"/>
                <w:left w:val="none" w:sz="0" w:space="0" w:color="auto"/>
                <w:bottom w:val="none" w:sz="0" w:space="0" w:color="auto"/>
                <w:right w:val="none" w:sz="0" w:space="0" w:color="auto"/>
              </w:divBdr>
              <w:divsChild>
                <w:div w:id="541134763">
                  <w:marLeft w:val="0"/>
                  <w:marRight w:val="0"/>
                  <w:marTop w:val="0"/>
                  <w:marBottom w:val="0"/>
                  <w:divBdr>
                    <w:top w:val="none" w:sz="0" w:space="0" w:color="auto"/>
                    <w:left w:val="none" w:sz="0" w:space="0" w:color="auto"/>
                    <w:bottom w:val="none" w:sz="0" w:space="0" w:color="auto"/>
                    <w:right w:val="none" w:sz="0" w:space="0" w:color="auto"/>
                  </w:divBdr>
                  <w:divsChild>
                    <w:div w:id="1733237312">
                      <w:marLeft w:val="0"/>
                      <w:marRight w:val="0"/>
                      <w:marTop w:val="0"/>
                      <w:marBottom w:val="0"/>
                      <w:divBdr>
                        <w:top w:val="none" w:sz="0" w:space="0" w:color="auto"/>
                        <w:left w:val="none" w:sz="0" w:space="0" w:color="auto"/>
                        <w:bottom w:val="none" w:sz="0" w:space="0" w:color="auto"/>
                        <w:right w:val="none" w:sz="0" w:space="0" w:color="auto"/>
                      </w:divBdr>
                      <w:divsChild>
                        <w:div w:id="226379757">
                          <w:marLeft w:val="0"/>
                          <w:marRight w:val="0"/>
                          <w:marTop w:val="0"/>
                          <w:marBottom w:val="0"/>
                          <w:divBdr>
                            <w:top w:val="none" w:sz="0" w:space="0" w:color="auto"/>
                            <w:left w:val="none" w:sz="0" w:space="0" w:color="auto"/>
                            <w:bottom w:val="none" w:sz="0" w:space="0" w:color="auto"/>
                            <w:right w:val="none" w:sz="0" w:space="0" w:color="auto"/>
                          </w:divBdr>
                          <w:divsChild>
                            <w:div w:id="15814942">
                              <w:marLeft w:val="0"/>
                              <w:marRight w:val="0"/>
                              <w:marTop w:val="0"/>
                              <w:marBottom w:val="0"/>
                              <w:divBdr>
                                <w:top w:val="none" w:sz="0" w:space="0" w:color="auto"/>
                                <w:left w:val="none" w:sz="0" w:space="0" w:color="auto"/>
                                <w:bottom w:val="none" w:sz="0" w:space="0" w:color="auto"/>
                                <w:right w:val="none" w:sz="0" w:space="0" w:color="auto"/>
                              </w:divBdr>
                              <w:divsChild>
                                <w:div w:id="5140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564314">
                  <w:marLeft w:val="0"/>
                  <w:marRight w:val="0"/>
                  <w:marTop w:val="0"/>
                  <w:marBottom w:val="0"/>
                  <w:divBdr>
                    <w:top w:val="none" w:sz="0" w:space="0" w:color="auto"/>
                    <w:left w:val="none" w:sz="0" w:space="0" w:color="auto"/>
                    <w:bottom w:val="none" w:sz="0" w:space="0" w:color="auto"/>
                    <w:right w:val="none" w:sz="0" w:space="0" w:color="auto"/>
                  </w:divBdr>
                  <w:divsChild>
                    <w:div w:id="1223369354">
                      <w:marLeft w:val="0"/>
                      <w:marRight w:val="0"/>
                      <w:marTop w:val="0"/>
                      <w:marBottom w:val="0"/>
                      <w:divBdr>
                        <w:top w:val="none" w:sz="0" w:space="0" w:color="auto"/>
                        <w:left w:val="none" w:sz="0" w:space="0" w:color="auto"/>
                        <w:bottom w:val="none" w:sz="0" w:space="0" w:color="auto"/>
                        <w:right w:val="none" w:sz="0" w:space="0" w:color="auto"/>
                      </w:divBdr>
                      <w:divsChild>
                        <w:div w:id="587420340">
                          <w:marLeft w:val="0"/>
                          <w:marRight w:val="0"/>
                          <w:marTop w:val="0"/>
                          <w:marBottom w:val="0"/>
                          <w:divBdr>
                            <w:top w:val="none" w:sz="0" w:space="0" w:color="auto"/>
                            <w:left w:val="none" w:sz="0" w:space="0" w:color="auto"/>
                            <w:bottom w:val="none" w:sz="0" w:space="0" w:color="auto"/>
                            <w:right w:val="none" w:sz="0" w:space="0" w:color="auto"/>
                          </w:divBdr>
                        </w:div>
                        <w:div w:id="1092121007">
                          <w:marLeft w:val="0"/>
                          <w:marRight w:val="0"/>
                          <w:marTop w:val="0"/>
                          <w:marBottom w:val="0"/>
                          <w:divBdr>
                            <w:top w:val="none" w:sz="0" w:space="0" w:color="auto"/>
                            <w:left w:val="none" w:sz="0" w:space="0" w:color="auto"/>
                            <w:bottom w:val="none" w:sz="0" w:space="0" w:color="auto"/>
                            <w:right w:val="none" w:sz="0" w:space="0" w:color="auto"/>
                          </w:divBdr>
                          <w:divsChild>
                            <w:div w:id="1548226850">
                              <w:marLeft w:val="0"/>
                              <w:marRight w:val="0"/>
                              <w:marTop w:val="0"/>
                              <w:marBottom w:val="0"/>
                              <w:divBdr>
                                <w:top w:val="none" w:sz="0" w:space="0" w:color="auto"/>
                                <w:left w:val="none" w:sz="0" w:space="0" w:color="auto"/>
                                <w:bottom w:val="none" w:sz="0" w:space="0" w:color="auto"/>
                                <w:right w:val="none" w:sz="0" w:space="0" w:color="auto"/>
                              </w:divBdr>
                              <w:divsChild>
                                <w:div w:id="1198352781">
                                  <w:marLeft w:val="0"/>
                                  <w:marRight w:val="0"/>
                                  <w:marTop w:val="0"/>
                                  <w:marBottom w:val="0"/>
                                  <w:divBdr>
                                    <w:top w:val="none" w:sz="0" w:space="0" w:color="auto"/>
                                    <w:left w:val="none" w:sz="0" w:space="0" w:color="auto"/>
                                    <w:bottom w:val="none" w:sz="0" w:space="0" w:color="auto"/>
                                    <w:right w:val="none" w:sz="0" w:space="0" w:color="auto"/>
                                  </w:divBdr>
                                  <w:divsChild>
                                    <w:div w:id="1083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5732">
                          <w:marLeft w:val="0"/>
                          <w:marRight w:val="0"/>
                          <w:marTop w:val="0"/>
                          <w:marBottom w:val="0"/>
                          <w:divBdr>
                            <w:top w:val="none" w:sz="0" w:space="0" w:color="auto"/>
                            <w:left w:val="none" w:sz="0" w:space="0" w:color="auto"/>
                            <w:bottom w:val="none" w:sz="0" w:space="0" w:color="auto"/>
                            <w:right w:val="none" w:sz="0" w:space="0" w:color="auto"/>
                          </w:divBdr>
                          <w:divsChild>
                            <w:div w:id="628054354">
                              <w:marLeft w:val="0"/>
                              <w:marRight w:val="0"/>
                              <w:marTop w:val="0"/>
                              <w:marBottom w:val="0"/>
                              <w:divBdr>
                                <w:top w:val="none" w:sz="0" w:space="0" w:color="auto"/>
                                <w:left w:val="none" w:sz="0" w:space="0" w:color="auto"/>
                                <w:bottom w:val="none" w:sz="0" w:space="0" w:color="auto"/>
                                <w:right w:val="none" w:sz="0" w:space="0" w:color="auto"/>
                              </w:divBdr>
                              <w:divsChild>
                                <w:div w:id="1146825812">
                                  <w:marLeft w:val="0"/>
                                  <w:marRight w:val="0"/>
                                  <w:marTop w:val="0"/>
                                  <w:marBottom w:val="0"/>
                                  <w:divBdr>
                                    <w:top w:val="none" w:sz="0" w:space="0" w:color="auto"/>
                                    <w:left w:val="none" w:sz="0" w:space="0" w:color="auto"/>
                                    <w:bottom w:val="none" w:sz="0" w:space="0" w:color="auto"/>
                                    <w:right w:val="none" w:sz="0" w:space="0" w:color="auto"/>
                                  </w:divBdr>
                                  <w:divsChild>
                                    <w:div w:id="18691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552986">
          <w:marLeft w:val="0"/>
          <w:marRight w:val="0"/>
          <w:marTop w:val="0"/>
          <w:marBottom w:val="0"/>
          <w:divBdr>
            <w:top w:val="none" w:sz="0" w:space="0" w:color="auto"/>
            <w:left w:val="none" w:sz="0" w:space="0" w:color="auto"/>
            <w:bottom w:val="none" w:sz="0" w:space="0" w:color="auto"/>
            <w:right w:val="none" w:sz="0" w:space="0" w:color="auto"/>
          </w:divBdr>
          <w:divsChild>
            <w:div w:id="159660325">
              <w:marLeft w:val="0"/>
              <w:marRight w:val="0"/>
              <w:marTop w:val="0"/>
              <w:marBottom w:val="0"/>
              <w:divBdr>
                <w:top w:val="none" w:sz="0" w:space="0" w:color="auto"/>
                <w:left w:val="none" w:sz="0" w:space="0" w:color="auto"/>
                <w:bottom w:val="none" w:sz="0" w:space="0" w:color="auto"/>
                <w:right w:val="none" w:sz="0" w:space="0" w:color="auto"/>
              </w:divBdr>
              <w:divsChild>
                <w:div w:id="1144850906">
                  <w:marLeft w:val="0"/>
                  <w:marRight w:val="0"/>
                  <w:marTop w:val="0"/>
                  <w:marBottom w:val="0"/>
                  <w:divBdr>
                    <w:top w:val="none" w:sz="0" w:space="0" w:color="auto"/>
                    <w:left w:val="none" w:sz="0" w:space="0" w:color="auto"/>
                    <w:bottom w:val="none" w:sz="0" w:space="0" w:color="auto"/>
                    <w:right w:val="none" w:sz="0" w:space="0" w:color="auto"/>
                  </w:divBdr>
                  <w:divsChild>
                    <w:div w:id="1904021303">
                      <w:marLeft w:val="0"/>
                      <w:marRight w:val="0"/>
                      <w:marTop w:val="0"/>
                      <w:marBottom w:val="0"/>
                      <w:divBdr>
                        <w:top w:val="none" w:sz="0" w:space="0" w:color="auto"/>
                        <w:left w:val="none" w:sz="0" w:space="0" w:color="auto"/>
                        <w:bottom w:val="none" w:sz="0" w:space="0" w:color="auto"/>
                        <w:right w:val="none" w:sz="0" w:space="0" w:color="auto"/>
                      </w:divBdr>
                      <w:divsChild>
                        <w:div w:id="1741826978">
                          <w:marLeft w:val="0"/>
                          <w:marRight w:val="0"/>
                          <w:marTop w:val="0"/>
                          <w:marBottom w:val="0"/>
                          <w:divBdr>
                            <w:top w:val="none" w:sz="0" w:space="0" w:color="auto"/>
                            <w:left w:val="none" w:sz="0" w:space="0" w:color="auto"/>
                            <w:bottom w:val="none" w:sz="0" w:space="0" w:color="auto"/>
                            <w:right w:val="none" w:sz="0" w:space="0" w:color="auto"/>
                          </w:divBdr>
                          <w:divsChild>
                            <w:div w:id="362560646">
                              <w:marLeft w:val="0"/>
                              <w:marRight w:val="0"/>
                              <w:marTop w:val="0"/>
                              <w:marBottom w:val="0"/>
                              <w:divBdr>
                                <w:top w:val="none" w:sz="0" w:space="0" w:color="auto"/>
                                <w:left w:val="none" w:sz="0" w:space="0" w:color="auto"/>
                                <w:bottom w:val="none" w:sz="0" w:space="0" w:color="auto"/>
                                <w:right w:val="none" w:sz="0" w:space="0" w:color="auto"/>
                              </w:divBdr>
                              <w:divsChild>
                                <w:div w:id="701054697">
                                  <w:marLeft w:val="0"/>
                                  <w:marRight w:val="0"/>
                                  <w:marTop w:val="0"/>
                                  <w:marBottom w:val="0"/>
                                  <w:divBdr>
                                    <w:top w:val="none" w:sz="0" w:space="0" w:color="auto"/>
                                    <w:left w:val="none" w:sz="0" w:space="0" w:color="auto"/>
                                    <w:bottom w:val="none" w:sz="0" w:space="0" w:color="auto"/>
                                    <w:right w:val="none" w:sz="0" w:space="0" w:color="auto"/>
                                  </w:divBdr>
                                  <w:divsChild>
                                    <w:div w:id="776681887">
                                      <w:marLeft w:val="0"/>
                                      <w:marRight w:val="0"/>
                                      <w:marTop w:val="0"/>
                                      <w:marBottom w:val="0"/>
                                      <w:divBdr>
                                        <w:top w:val="none" w:sz="0" w:space="0" w:color="auto"/>
                                        <w:left w:val="none" w:sz="0" w:space="0" w:color="auto"/>
                                        <w:bottom w:val="none" w:sz="0" w:space="0" w:color="auto"/>
                                        <w:right w:val="none" w:sz="0" w:space="0" w:color="auto"/>
                                      </w:divBdr>
                                      <w:divsChild>
                                        <w:div w:id="7276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570424">
          <w:marLeft w:val="0"/>
          <w:marRight w:val="0"/>
          <w:marTop w:val="0"/>
          <w:marBottom w:val="0"/>
          <w:divBdr>
            <w:top w:val="none" w:sz="0" w:space="0" w:color="auto"/>
            <w:left w:val="none" w:sz="0" w:space="0" w:color="auto"/>
            <w:bottom w:val="none" w:sz="0" w:space="0" w:color="auto"/>
            <w:right w:val="none" w:sz="0" w:space="0" w:color="auto"/>
          </w:divBdr>
          <w:divsChild>
            <w:div w:id="1214583838">
              <w:marLeft w:val="0"/>
              <w:marRight w:val="0"/>
              <w:marTop w:val="0"/>
              <w:marBottom w:val="0"/>
              <w:divBdr>
                <w:top w:val="none" w:sz="0" w:space="0" w:color="auto"/>
                <w:left w:val="none" w:sz="0" w:space="0" w:color="auto"/>
                <w:bottom w:val="none" w:sz="0" w:space="0" w:color="auto"/>
                <w:right w:val="none" w:sz="0" w:space="0" w:color="auto"/>
              </w:divBdr>
              <w:divsChild>
                <w:div w:id="563445332">
                  <w:marLeft w:val="0"/>
                  <w:marRight w:val="0"/>
                  <w:marTop w:val="0"/>
                  <w:marBottom w:val="0"/>
                  <w:divBdr>
                    <w:top w:val="none" w:sz="0" w:space="0" w:color="auto"/>
                    <w:left w:val="none" w:sz="0" w:space="0" w:color="auto"/>
                    <w:bottom w:val="none" w:sz="0" w:space="0" w:color="auto"/>
                    <w:right w:val="none" w:sz="0" w:space="0" w:color="auto"/>
                  </w:divBdr>
                  <w:divsChild>
                    <w:div w:id="290286373">
                      <w:marLeft w:val="0"/>
                      <w:marRight w:val="0"/>
                      <w:marTop w:val="0"/>
                      <w:marBottom w:val="0"/>
                      <w:divBdr>
                        <w:top w:val="none" w:sz="0" w:space="0" w:color="auto"/>
                        <w:left w:val="none" w:sz="0" w:space="0" w:color="auto"/>
                        <w:bottom w:val="none" w:sz="0" w:space="0" w:color="auto"/>
                        <w:right w:val="none" w:sz="0" w:space="0" w:color="auto"/>
                      </w:divBdr>
                      <w:divsChild>
                        <w:div w:id="1732924215">
                          <w:marLeft w:val="0"/>
                          <w:marRight w:val="0"/>
                          <w:marTop w:val="0"/>
                          <w:marBottom w:val="0"/>
                          <w:divBdr>
                            <w:top w:val="none" w:sz="0" w:space="0" w:color="auto"/>
                            <w:left w:val="none" w:sz="0" w:space="0" w:color="auto"/>
                            <w:bottom w:val="none" w:sz="0" w:space="0" w:color="auto"/>
                            <w:right w:val="none" w:sz="0" w:space="0" w:color="auto"/>
                          </w:divBdr>
                          <w:divsChild>
                            <w:div w:id="360280582">
                              <w:marLeft w:val="0"/>
                              <w:marRight w:val="0"/>
                              <w:marTop w:val="0"/>
                              <w:marBottom w:val="0"/>
                              <w:divBdr>
                                <w:top w:val="none" w:sz="0" w:space="0" w:color="auto"/>
                                <w:left w:val="none" w:sz="0" w:space="0" w:color="auto"/>
                                <w:bottom w:val="none" w:sz="0" w:space="0" w:color="auto"/>
                                <w:right w:val="none" w:sz="0" w:space="0" w:color="auto"/>
                              </w:divBdr>
                              <w:divsChild>
                                <w:div w:id="279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3714">
                  <w:marLeft w:val="0"/>
                  <w:marRight w:val="0"/>
                  <w:marTop w:val="0"/>
                  <w:marBottom w:val="0"/>
                  <w:divBdr>
                    <w:top w:val="none" w:sz="0" w:space="0" w:color="auto"/>
                    <w:left w:val="none" w:sz="0" w:space="0" w:color="auto"/>
                    <w:bottom w:val="none" w:sz="0" w:space="0" w:color="auto"/>
                    <w:right w:val="none" w:sz="0" w:space="0" w:color="auto"/>
                  </w:divBdr>
                  <w:divsChild>
                    <w:div w:id="1294091317">
                      <w:marLeft w:val="0"/>
                      <w:marRight w:val="0"/>
                      <w:marTop w:val="0"/>
                      <w:marBottom w:val="0"/>
                      <w:divBdr>
                        <w:top w:val="none" w:sz="0" w:space="0" w:color="auto"/>
                        <w:left w:val="none" w:sz="0" w:space="0" w:color="auto"/>
                        <w:bottom w:val="none" w:sz="0" w:space="0" w:color="auto"/>
                        <w:right w:val="none" w:sz="0" w:space="0" w:color="auto"/>
                      </w:divBdr>
                      <w:divsChild>
                        <w:div w:id="211040721">
                          <w:marLeft w:val="0"/>
                          <w:marRight w:val="0"/>
                          <w:marTop w:val="0"/>
                          <w:marBottom w:val="0"/>
                          <w:divBdr>
                            <w:top w:val="none" w:sz="0" w:space="0" w:color="auto"/>
                            <w:left w:val="none" w:sz="0" w:space="0" w:color="auto"/>
                            <w:bottom w:val="none" w:sz="0" w:space="0" w:color="auto"/>
                            <w:right w:val="none" w:sz="0" w:space="0" w:color="auto"/>
                          </w:divBdr>
                          <w:divsChild>
                            <w:div w:id="950358749">
                              <w:marLeft w:val="0"/>
                              <w:marRight w:val="0"/>
                              <w:marTop w:val="0"/>
                              <w:marBottom w:val="0"/>
                              <w:divBdr>
                                <w:top w:val="none" w:sz="0" w:space="0" w:color="auto"/>
                                <w:left w:val="none" w:sz="0" w:space="0" w:color="auto"/>
                                <w:bottom w:val="none" w:sz="0" w:space="0" w:color="auto"/>
                                <w:right w:val="none" w:sz="0" w:space="0" w:color="auto"/>
                              </w:divBdr>
                              <w:divsChild>
                                <w:div w:id="1800150059">
                                  <w:marLeft w:val="0"/>
                                  <w:marRight w:val="0"/>
                                  <w:marTop w:val="0"/>
                                  <w:marBottom w:val="0"/>
                                  <w:divBdr>
                                    <w:top w:val="none" w:sz="0" w:space="0" w:color="auto"/>
                                    <w:left w:val="none" w:sz="0" w:space="0" w:color="auto"/>
                                    <w:bottom w:val="none" w:sz="0" w:space="0" w:color="auto"/>
                                    <w:right w:val="none" w:sz="0" w:space="0" w:color="auto"/>
                                  </w:divBdr>
                                  <w:divsChild>
                                    <w:div w:id="1000238130">
                                      <w:marLeft w:val="0"/>
                                      <w:marRight w:val="0"/>
                                      <w:marTop w:val="0"/>
                                      <w:marBottom w:val="0"/>
                                      <w:divBdr>
                                        <w:top w:val="none" w:sz="0" w:space="0" w:color="auto"/>
                                        <w:left w:val="none" w:sz="0" w:space="0" w:color="auto"/>
                                        <w:bottom w:val="none" w:sz="0" w:space="0" w:color="auto"/>
                                        <w:right w:val="none" w:sz="0" w:space="0" w:color="auto"/>
                                      </w:divBdr>
                                      <w:divsChild>
                                        <w:div w:id="135337536">
                                          <w:marLeft w:val="0"/>
                                          <w:marRight w:val="0"/>
                                          <w:marTop w:val="0"/>
                                          <w:marBottom w:val="0"/>
                                          <w:divBdr>
                                            <w:top w:val="none" w:sz="0" w:space="0" w:color="auto"/>
                                            <w:left w:val="none" w:sz="0" w:space="0" w:color="auto"/>
                                            <w:bottom w:val="none" w:sz="0" w:space="0" w:color="auto"/>
                                            <w:right w:val="none" w:sz="0" w:space="0" w:color="auto"/>
                                          </w:divBdr>
                                          <w:divsChild>
                                            <w:div w:id="366225527">
                                              <w:marLeft w:val="0"/>
                                              <w:marRight w:val="0"/>
                                              <w:marTop w:val="0"/>
                                              <w:marBottom w:val="0"/>
                                              <w:divBdr>
                                                <w:top w:val="none" w:sz="0" w:space="0" w:color="auto"/>
                                                <w:left w:val="none" w:sz="0" w:space="0" w:color="auto"/>
                                                <w:bottom w:val="none" w:sz="0" w:space="0" w:color="auto"/>
                                                <w:right w:val="none" w:sz="0" w:space="0" w:color="auto"/>
                                              </w:divBdr>
                                            </w:div>
                                            <w:div w:id="1881356625">
                                              <w:marLeft w:val="0"/>
                                              <w:marRight w:val="0"/>
                                              <w:marTop w:val="0"/>
                                              <w:marBottom w:val="0"/>
                                              <w:divBdr>
                                                <w:top w:val="none" w:sz="0" w:space="0" w:color="auto"/>
                                                <w:left w:val="none" w:sz="0" w:space="0" w:color="auto"/>
                                                <w:bottom w:val="none" w:sz="0" w:space="0" w:color="auto"/>
                                                <w:right w:val="none" w:sz="0" w:space="0" w:color="auto"/>
                                              </w:divBdr>
                                              <w:divsChild>
                                                <w:div w:id="1950426321">
                                                  <w:marLeft w:val="0"/>
                                                  <w:marRight w:val="0"/>
                                                  <w:marTop w:val="0"/>
                                                  <w:marBottom w:val="0"/>
                                                  <w:divBdr>
                                                    <w:top w:val="none" w:sz="0" w:space="0" w:color="auto"/>
                                                    <w:left w:val="none" w:sz="0" w:space="0" w:color="auto"/>
                                                    <w:bottom w:val="none" w:sz="0" w:space="0" w:color="auto"/>
                                                    <w:right w:val="none" w:sz="0" w:space="0" w:color="auto"/>
                                                  </w:divBdr>
                                                  <w:divsChild>
                                                    <w:div w:id="19725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031">
                                              <w:marLeft w:val="0"/>
                                              <w:marRight w:val="0"/>
                                              <w:marTop w:val="0"/>
                                              <w:marBottom w:val="0"/>
                                              <w:divBdr>
                                                <w:top w:val="none" w:sz="0" w:space="0" w:color="auto"/>
                                                <w:left w:val="none" w:sz="0" w:space="0" w:color="auto"/>
                                                <w:bottom w:val="none" w:sz="0" w:space="0" w:color="auto"/>
                                                <w:right w:val="none" w:sz="0" w:space="0" w:color="auto"/>
                                              </w:divBdr>
                                            </w:div>
                                          </w:divsChild>
                                        </w:div>
                                        <w:div w:id="1300652260">
                                          <w:marLeft w:val="0"/>
                                          <w:marRight w:val="0"/>
                                          <w:marTop w:val="0"/>
                                          <w:marBottom w:val="0"/>
                                          <w:divBdr>
                                            <w:top w:val="none" w:sz="0" w:space="0" w:color="auto"/>
                                            <w:left w:val="none" w:sz="0" w:space="0" w:color="auto"/>
                                            <w:bottom w:val="none" w:sz="0" w:space="0" w:color="auto"/>
                                            <w:right w:val="none" w:sz="0" w:space="0" w:color="auto"/>
                                          </w:divBdr>
                                          <w:divsChild>
                                            <w:div w:id="912201570">
                                              <w:marLeft w:val="0"/>
                                              <w:marRight w:val="0"/>
                                              <w:marTop w:val="0"/>
                                              <w:marBottom w:val="0"/>
                                              <w:divBdr>
                                                <w:top w:val="none" w:sz="0" w:space="0" w:color="auto"/>
                                                <w:left w:val="none" w:sz="0" w:space="0" w:color="auto"/>
                                                <w:bottom w:val="none" w:sz="0" w:space="0" w:color="auto"/>
                                                <w:right w:val="none" w:sz="0" w:space="0" w:color="auto"/>
                                              </w:divBdr>
                                            </w:div>
                                            <w:div w:id="910234975">
                                              <w:marLeft w:val="0"/>
                                              <w:marRight w:val="0"/>
                                              <w:marTop w:val="0"/>
                                              <w:marBottom w:val="0"/>
                                              <w:divBdr>
                                                <w:top w:val="none" w:sz="0" w:space="0" w:color="auto"/>
                                                <w:left w:val="none" w:sz="0" w:space="0" w:color="auto"/>
                                                <w:bottom w:val="none" w:sz="0" w:space="0" w:color="auto"/>
                                                <w:right w:val="none" w:sz="0" w:space="0" w:color="auto"/>
                                              </w:divBdr>
                                              <w:divsChild>
                                                <w:div w:id="889539871">
                                                  <w:marLeft w:val="0"/>
                                                  <w:marRight w:val="0"/>
                                                  <w:marTop w:val="0"/>
                                                  <w:marBottom w:val="0"/>
                                                  <w:divBdr>
                                                    <w:top w:val="none" w:sz="0" w:space="0" w:color="auto"/>
                                                    <w:left w:val="none" w:sz="0" w:space="0" w:color="auto"/>
                                                    <w:bottom w:val="none" w:sz="0" w:space="0" w:color="auto"/>
                                                    <w:right w:val="none" w:sz="0" w:space="0" w:color="auto"/>
                                                  </w:divBdr>
                                                  <w:divsChild>
                                                    <w:div w:id="5668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9062">
                          <w:marLeft w:val="0"/>
                          <w:marRight w:val="0"/>
                          <w:marTop w:val="0"/>
                          <w:marBottom w:val="0"/>
                          <w:divBdr>
                            <w:top w:val="none" w:sz="0" w:space="0" w:color="auto"/>
                            <w:left w:val="none" w:sz="0" w:space="0" w:color="auto"/>
                            <w:bottom w:val="none" w:sz="0" w:space="0" w:color="auto"/>
                            <w:right w:val="none" w:sz="0" w:space="0" w:color="auto"/>
                          </w:divBdr>
                          <w:divsChild>
                            <w:div w:id="1085491428">
                              <w:marLeft w:val="0"/>
                              <w:marRight w:val="0"/>
                              <w:marTop w:val="0"/>
                              <w:marBottom w:val="0"/>
                              <w:divBdr>
                                <w:top w:val="none" w:sz="0" w:space="0" w:color="auto"/>
                                <w:left w:val="none" w:sz="0" w:space="0" w:color="auto"/>
                                <w:bottom w:val="none" w:sz="0" w:space="0" w:color="auto"/>
                                <w:right w:val="none" w:sz="0" w:space="0" w:color="auto"/>
                              </w:divBdr>
                              <w:divsChild>
                                <w:div w:id="1214661128">
                                  <w:marLeft w:val="0"/>
                                  <w:marRight w:val="0"/>
                                  <w:marTop w:val="0"/>
                                  <w:marBottom w:val="0"/>
                                  <w:divBdr>
                                    <w:top w:val="none" w:sz="0" w:space="0" w:color="auto"/>
                                    <w:left w:val="none" w:sz="0" w:space="0" w:color="auto"/>
                                    <w:bottom w:val="none" w:sz="0" w:space="0" w:color="auto"/>
                                    <w:right w:val="none" w:sz="0" w:space="0" w:color="auto"/>
                                  </w:divBdr>
                                  <w:divsChild>
                                    <w:div w:id="546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6945">
          <w:marLeft w:val="0"/>
          <w:marRight w:val="0"/>
          <w:marTop w:val="0"/>
          <w:marBottom w:val="0"/>
          <w:divBdr>
            <w:top w:val="none" w:sz="0" w:space="0" w:color="auto"/>
            <w:left w:val="none" w:sz="0" w:space="0" w:color="auto"/>
            <w:bottom w:val="none" w:sz="0" w:space="0" w:color="auto"/>
            <w:right w:val="none" w:sz="0" w:space="0" w:color="auto"/>
          </w:divBdr>
          <w:divsChild>
            <w:div w:id="624385037">
              <w:marLeft w:val="0"/>
              <w:marRight w:val="0"/>
              <w:marTop w:val="0"/>
              <w:marBottom w:val="0"/>
              <w:divBdr>
                <w:top w:val="none" w:sz="0" w:space="0" w:color="auto"/>
                <w:left w:val="none" w:sz="0" w:space="0" w:color="auto"/>
                <w:bottom w:val="none" w:sz="0" w:space="0" w:color="auto"/>
                <w:right w:val="none" w:sz="0" w:space="0" w:color="auto"/>
              </w:divBdr>
              <w:divsChild>
                <w:div w:id="1821069375">
                  <w:marLeft w:val="0"/>
                  <w:marRight w:val="0"/>
                  <w:marTop w:val="0"/>
                  <w:marBottom w:val="0"/>
                  <w:divBdr>
                    <w:top w:val="none" w:sz="0" w:space="0" w:color="auto"/>
                    <w:left w:val="none" w:sz="0" w:space="0" w:color="auto"/>
                    <w:bottom w:val="none" w:sz="0" w:space="0" w:color="auto"/>
                    <w:right w:val="none" w:sz="0" w:space="0" w:color="auto"/>
                  </w:divBdr>
                  <w:divsChild>
                    <w:div w:id="132599202">
                      <w:marLeft w:val="0"/>
                      <w:marRight w:val="0"/>
                      <w:marTop w:val="0"/>
                      <w:marBottom w:val="0"/>
                      <w:divBdr>
                        <w:top w:val="none" w:sz="0" w:space="0" w:color="auto"/>
                        <w:left w:val="none" w:sz="0" w:space="0" w:color="auto"/>
                        <w:bottom w:val="none" w:sz="0" w:space="0" w:color="auto"/>
                        <w:right w:val="none" w:sz="0" w:space="0" w:color="auto"/>
                      </w:divBdr>
                      <w:divsChild>
                        <w:div w:id="110981969">
                          <w:marLeft w:val="0"/>
                          <w:marRight w:val="0"/>
                          <w:marTop w:val="0"/>
                          <w:marBottom w:val="0"/>
                          <w:divBdr>
                            <w:top w:val="none" w:sz="0" w:space="0" w:color="auto"/>
                            <w:left w:val="none" w:sz="0" w:space="0" w:color="auto"/>
                            <w:bottom w:val="none" w:sz="0" w:space="0" w:color="auto"/>
                            <w:right w:val="none" w:sz="0" w:space="0" w:color="auto"/>
                          </w:divBdr>
                          <w:divsChild>
                            <w:div w:id="890845358">
                              <w:marLeft w:val="0"/>
                              <w:marRight w:val="0"/>
                              <w:marTop w:val="0"/>
                              <w:marBottom w:val="0"/>
                              <w:divBdr>
                                <w:top w:val="none" w:sz="0" w:space="0" w:color="auto"/>
                                <w:left w:val="none" w:sz="0" w:space="0" w:color="auto"/>
                                <w:bottom w:val="none" w:sz="0" w:space="0" w:color="auto"/>
                                <w:right w:val="none" w:sz="0" w:space="0" w:color="auto"/>
                              </w:divBdr>
                              <w:divsChild>
                                <w:div w:id="1021476080">
                                  <w:marLeft w:val="0"/>
                                  <w:marRight w:val="0"/>
                                  <w:marTop w:val="0"/>
                                  <w:marBottom w:val="0"/>
                                  <w:divBdr>
                                    <w:top w:val="none" w:sz="0" w:space="0" w:color="auto"/>
                                    <w:left w:val="none" w:sz="0" w:space="0" w:color="auto"/>
                                    <w:bottom w:val="none" w:sz="0" w:space="0" w:color="auto"/>
                                    <w:right w:val="none" w:sz="0" w:space="0" w:color="auto"/>
                                  </w:divBdr>
                                  <w:divsChild>
                                    <w:div w:id="44720353">
                                      <w:marLeft w:val="0"/>
                                      <w:marRight w:val="0"/>
                                      <w:marTop w:val="0"/>
                                      <w:marBottom w:val="0"/>
                                      <w:divBdr>
                                        <w:top w:val="none" w:sz="0" w:space="0" w:color="auto"/>
                                        <w:left w:val="none" w:sz="0" w:space="0" w:color="auto"/>
                                        <w:bottom w:val="none" w:sz="0" w:space="0" w:color="auto"/>
                                        <w:right w:val="none" w:sz="0" w:space="0" w:color="auto"/>
                                      </w:divBdr>
                                      <w:divsChild>
                                        <w:div w:id="1225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438497">
          <w:marLeft w:val="0"/>
          <w:marRight w:val="0"/>
          <w:marTop w:val="0"/>
          <w:marBottom w:val="0"/>
          <w:divBdr>
            <w:top w:val="none" w:sz="0" w:space="0" w:color="auto"/>
            <w:left w:val="none" w:sz="0" w:space="0" w:color="auto"/>
            <w:bottom w:val="none" w:sz="0" w:space="0" w:color="auto"/>
            <w:right w:val="none" w:sz="0" w:space="0" w:color="auto"/>
          </w:divBdr>
          <w:divsChild>
            <w:div w:id="1878590360">
              <w:marLeft w:val="0"/>
              <w:marRight w:val="0"/>
              <w:marTop w:val="0"/>
              <w:marBottom w:val="0"/>
              <w:divBdr>
                <w:top w:val="none" w:sz="0" w:space="0" w:color="auto"/>
                <w:left w:val="none" w:sz="0" w:space="0" w:color="auto"/>
                <w:bottom w:val="none" w:sz="0" w:space="0" w:color="auto"/>
                <w:right w:val="none" w:sz="0" w:space="0" w:color="auto"/>
              </w:divBdr>
              <w:divsChild>
                <w:div w:id="1835873422">
                  <w:marLeft w:val="0"/>
                  <w:marRight w:val="0"/>
                  <w:marTop w:val="0"/>
                  <w:marBottom w:val="0"/>
                  <w:divBdr>
                    <w:top w:val="none" w:sz="0" w:space="0" w:color="auto"/>
                    <w:left w:val="none" w:sz="0" w:space="0" w:color="auto"/>
                    <w:bottom w:val="none" w:sz="0" w:space="0" w:color="auto"/>
                    <w:right w:val="none" w:sz="0" w:space="0" w:color="auto"/>
                  </w:divBdr>
                  <w:divsChild>
                    <w:div w:id="11685529">
                      <w:marLeft w:val="0"/>
                      <w:marRight w:val="0"/>
                      <w:marTop w:val="0"/>
                      <w:marBottom w:val="0"/>
                      <w:divBdr>
                        <w:top w:val="none" w:sz="0" w:space="0" w:color="auto"/>
                        <w:left w:val="none" w:sz="0" w:space="0" w:color="auto"/>
                        <w:bottom w:val="none" w:sz="0" w:space="0" w:color="auto"/>
                        <w:right w:val="none" w:sz="0" w:space="0" w:color="auto"/>
                      </w:divBdr>
                      <w:divsChild>
                        <w:div w:id="35737185">
                          <w:marLeft w:val="0"/>
                          <w:marRight w:val="0"/>
                          <w:marTop w:val="0"/>
                          <w:marBottom w:val="0"/>
                          <w:divBdr>
                            <w:top w:val="none" w:sz="0" w:space="0" w:color="auto"/>
                            <w:left w:val="none" w:sz="0" w:space="0" w:color="auto"/>
                            <w:bottom w:val="none" w:sz="0" w:space="0" w:color="auto"/>
                            <w:right w:val="none" w:sz="0" w:space="0" w:color="auto"/>
                          </w:divBdr>
                          <w:divsChild>
                            <w:div w:id="179272225">
                              <w:marLeft w:val="0"/>
                              <w:marRight w:val="0"/>
                              <w:marTop w:val="0"/>
                              <w:marBottom w:val="0"/>
                              <w:divBdr>
                                <w:top w:val="none" w:sz="0" w:space="0" w:color="auto"/>
                                <w:left w:val="none" w:sz="0" w:space="0" w:color="auto"/>
                                <w:bottom w:val="none" w:sz="0" w:space="0" w:color="auto"/>
                                <w:right w:val="none" w:sz="0" w:space="0" w:color="auto"/>
                              </w:divBdr>
                              <w:divsChild>
                                <w:div w:id="4832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060">
                  <w:marLeft w:val="0"/>
                  <w:marRight w:val="0"/>
                  <w:marTop w:val="0"/>
                  <w:marBottom w:val="0"/>
                  <w:divBdr>
                    <w:top w:val="none" w:sz="0" w:space="0" w:color="auto"/>
                    <w:left w:val="none" w:sz="0" w:space="0" w:color="auto"/>
                    <w:bottom w:val="none" w:sz="0" w:space="0" w:color="auto"/>
                    <w:right w:val="none" w:sz="0" w:space="0" w:color="auto"/>
                  </w:divBdr>
                  <w:divsChild>
                    <w:div w:id="1405058407">
                      <w:marLeft w:val="0"/>
                      <w:marRight w:val="0"/>
                      <w:marTop w:val="0"/>
                      <w:marBottom w:val="0"/>
                      <w:divBdr>
                        <w:top w:val="none" w:sz="0" w:space="0" w:color="auto"/>
                        <w:left w:val="none" w:sz="0" w:space="0" w:color="auto"/>
                        <w:bottom w:val="none" w:sz="0" w:space="0" w:color="auto"/>
                        <w:right w:val="none" w:sz="0" w:space="0" w:color="auto"/>
                      </w:divBdr>
                      <w:divsChild>
                        <w:div w:id="1864047872">
                          <w:marLeft w:val="0"/>
                          <w:marRight w:val="0"/>
                          <w:marTop w:val="0"/>
                          <w:marBottom w:val="0"/>
                          <w:divBdr>
                            <w:top w:val="none" w:sz="0" w:space="0" w:color="auto"/>
                            <w:left w:val="none" w:sz="0" w:space="0" w:color="auto"/>
                            <w:bottom w:val="none" w:sz="0" w:space="0" w:color="auto"/>
                            <w:right w:val="none" w:sz="0" w:space="0" w:color="auto"/>
                          </w:divBdr>
                          <w:divsChild>
                            <w:div w:id="54360305">
                              <w:marLeft w:val="0"/>
                              <w:marRight w:val="0"/>
                              <w:marTop w:val="0"/>
                              <w:marBottom w:val="0"/>
                              <w:divBdr>
                                <w:top w:val="none" w:sz="0" w:space="0" w:color="auto"/>
                                <w:left w:val="none" w:sz="0" w:space="0" w:color="auto"/>
                                <w:bottom w:val="none" w:sz="0" w:space="0" w:color="auto"/>
                                <w:right w:val="none" w:sz="0" w:space="0" w:color="auto"/>
                              </w:divBdr>
                              <w:divsChild>
                                <w:div w:id="1468743541">
                                  <w:marLeft w:val="0"/>
                                  <w:marRight w:val="0"/>
                                  <w:marTop w:val="0"/>
                                  <w:marBottom w:val="0"/>
                                  <w:divBdr>
                                    <w:top w:val="none" w:sz="0" w:space="0" w:color="auto"/>
                                    <w:left w:val="none" w:sz="0" w:space="0" w:color="auto"/>
                                    <w:bottom w:val="none" w:sz="0" w:space="0" w:color="auto"/>
                                    <w:right w:val="none" w:sz="0" w:space="0" w:color="auto"/>
                                  </w:divBdr>
                                  <w:divsChild>
                                    <w:div w:id="1335955356">
                                      <w:marLeft w:val="0"/>
                                      <w:marRight w:val="0"/>
                                      <w:marTop w:val="0"/>
                                      <w:marBottom w:val="0"/>
                                      <w:divBdr>
                                        <w:top w:val="none" w:sz="0" w:space="0" w:color="auto"/>
                                        <w:left w:val="none" w:sz="0" w:space="0" w:color="auto"/>
                                        <w:bottom w:val="none" w:sz="0" w:space="0" w:color="auto"/>
                                        <w:right w:val="none" w:sz="0" w:space="0" w:color="auto"/>
                                      </w:divBdr>
                                      <w:divsChild>
                                        <w:div w:id="1740789322">
                                          <w:marLeft w:val="0"/>
                                          <w:marRight w:val="0"/>
                                          <w:marTop w:val="0"/>
                                          <w:marBottom w:val="0"/>
                                          <w:divBdr>
                                            <w:top w:val="none" w:sz="0" w:space="0" w:color="auto"/>
                                            <w:left w:val="none" w:sz="0" w:space="0" w:color="auto"/>
                                            <w:bottom w:val="none" w:sz="0" w:space="0" w:color="auto"/>
                                            <w:right w:val="none" w:sz="0" w:space="0" w:color="auto"/>
                                          </w:divBdr>
                                          <w:divsChild>
                                            <w:div w:id="1120876269">
                                              <w:marLeft w:val="0"/>
                                              <w:marRight w:val="0"/>
                                              <w:marTop w:val="0"/>
                                              <w:marBottom w:val="0"/>
                                              <w:divBdr>
                                                <w:top w:val="none" w:sz="0" w:space="0" w:color="auto"/>
                                                <w:left w:val="none" w:sz="0" w:space="0" w:color="auto"/>
                                                <w:bottom w:val="none" w:sz="0" w:space="0" w:color="auto"/>
                                                <w:right w:val="none" w:sz="0" w:space="0" w:color="auto"/>
                                              </w:divBdr>
                                            </w:div>
                                            <w:div w:id="1732386962">
                                              <w:marLeft w:val="0"/>
                                              <w:marRight w:val="0"/>
                                              <w:marTop w:val="0"/>
                                              <w:marBottom w:val="0"/>
                                              <w:divBdr>
                                                <w:top w:val="none" w:sz="0" w:space="0" w:color="auto"/>
                                                <w:left w:val="none" w:sz="0" w:space="0" w:color="auto"/>
                                                <w:bottom w:val="none" w:sz="0" w:space="0" w:color="auto"/>
                                                <w:right w:val="none" w:sz="0" w:space="0" w:color="auto"/>
                                              </w:divBdr>
                                              <w:divsChild>
                                                <w:div w:id="999579654">
                                                  <w:marLeft w:val="0"/>
                                                  <w:marRight w:val="0"/>
                                                  <w:marTop w:val="0"/>
                                                  <w:marBottom w:val="0"/>
                                                  <w:divBdr>
                                                    <w:top w:val="none" w:sz="0" w:space="0" w:color="auto"/>
                                                    <w:left w:val="none" w:sz="0" w:space="0" w:color="auto"/>
                                                    <w:bottom w:val="none" w:sz="0" w:space="0" w:color="auto"/>
                                                    <w:right w:val="none" w:sz="0" w:space="0" w:color="auto"/>
                                                  </w:divBdr>
                                                  <w:divsChild>
                                                    <w:div w:id="1273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7351">
                                              <w:marLeft w:val="0"/>
                                              <w:marRight w:val="0"/>
                                              <w:marTop w:val="0"/>
                                              <w:marBottom w:val="0"/>
                                              <w:divBdr>
                                                <w:top w:val="none" w:sz="0" w:space="0" w:color="auto"/>
                                                <w:left w:val="none" w:sz="0" w:space="0" w:color="auto"/>
                                                <w:bottom w:val="none" w:sz="0" w:space="0" w:color="auto"/>
                                                <w:right w:val="none" w:sz="0" w:space="0" w:color="auto"/>
                                              </w:divBdr>
                                            </w:div>
                                          </w:divsChild>
                                        </w:div>
                                        <w:div w:id="1080102381">
                                          <w:marLeft w:val="0"/>
                                          <w:marRight w:val="0"/>
                                          <w:marTop w:val="0"/>
                                          <w:marBottom w:val="0"/>
                                          <w:divBdr>
                                            <w:top w:val="none" w:sz="0" w:space="0" w:color="auto"/>
                                            <w:left w:val="none" w:sz="0" w:space="0" w:color="auto"/>
                                            <w:bottom w:val="none" w:sz="0" w:space="0" w:color="auto"/>
                                            <w:right w:val="none" w:sz="0" w:space="0" w:color="auto"/>
                                          </w:divBdr>
                                          <w:divsChild>
                                            <w:div w:id="71784376">
                                              <w:marLeft w:val="0"/>
                                              <w:marRight w:val="0"/>
                                              <w:marTop w:val="0"/>
                                              <w:marBottom w:val="0"/>
                                              <w:divBdr>
                                                <w:top w:val="none" w:sz="0" w:space="0" w:color="auto"/>
                                                <w:left w:val="none" w:sz="0" w:space="0" w:color="auto"/>
                                                <w:bottom w:val="none" w:sz="0" w:space="0" w:color="auto"/>
                                                <w:right w:val="none" w:sz="0" w:space="0" w:color="auto"/>
                                              </w:divBdr>
                                            </w:div>
                                            <w:div w:id="1349985518">
                                              <w:marLeft w:val="0"/>
                                              <w:marRight w:val="0"/>
                                              <w:marTop w:val="0"/>
                                              <w:marBottom w:val="0"/>
                                              <w:divBdr>
                                                <w:top w:val="none" w:sz="0" w:space="0" w:color="auto"/>
                                                <w:left w:val="none" w:sz="0" w:space="0" w:color="auto"/>
                                                <w:bottom w:val="none" w:sz="0" w:space="0" w:color="auto"/>
                                                <w:right w:val="none" w:sz="0" w:space="0" w:color="auto"/>
                                              </w:divBdr>
                                              <w:divsChild>
                                                <w:div w:id="570430087">
                                                  <w:marLeft w:val="0"/>
                                                  <w:marRight w:val="0"/>
                                                  <w:marTop w:val="0"/>
                                                  <w:marBottom w:val="0"/>
                                                  <w:divBdr>
                                                    <w:top w:val="none" w:sz="0" w:space="0" w:color="auto"/>
                                                    <w:left w:val="none" w:sz="0" w:space="0" w:color="auto"/>
                                                    <w:bottom w:val="none" w:sz="0" w:space="0" w:color="auto"/>
                                                    <w:right w:val="none" w:sz="0" w:space="0" w:color="auto"/>
                                                  </w:divBdr>
                                                  <w:divsChild>
                                                    <w:div w:id="10321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581473">
                          <w:marLeft w:val="0"/>
                          <w:marRight w:val="0"/>
                          <w:marTop w:val="0"/>
                          <w:marBottom w:val="0"/>
                          <w:divBdr>
                            <w:top w:val="none" w:sz="0" w:space="0" w:color="auto"/>
                            <w:left w:val="none" w:sz="0" w:space="0" w:color="auto"/>
                            <w:bottom w:val="none" w:sz="0" w:space="0" w:color="auto"/>
                            <w:right w:val="none" w:sz="0" w:space="0" w:color="auto"/>
                          </w:divBdr>
                          <w:divsChild>
                            <w:div w:id="639501194">
                              <w:marLeft w:val="0"/>
                              <w:marRight w:val="0"/>
                              <w:marTop w:val="0"/>
                              <w:marBottom w:val="0"/>
                              <w:divBdr>
                                <w:top w:val="none" w:sz="0" w:space="0" w:color="auto"/>
                                <w:left w:val="none" w:sz="0" w:space="0" w:color="auto"/>
                                <w:bottom w:val="none" w:sz="0" w:space="0" w:color="auto"/>
                                <w:right w:val="none" w:sz="0" w:space="0" w:color="auto"/>
                              </w:divBdr>
                              <w:divsChild>
                                <w:div w:id="1916428075">
                                  <w:marLeft w:val="0"/>
                                  <w:marRight w:val="0"/>
                                  <w:marTop w:val="0"/>
                                  <w:marBottom w:val="0"/>
                                  <w:divBdr>
                                    <w:top w:val="none" w:sz="0" w:space="0" w:color="auto"/>
                                    <w:left w:val="none" w:sz="0" w:space="0" w:color="auto"/>
                                    <w:bottom w:val="none" w:sz="0" w:space="0" w:color="auto"/>
                                    <w:right w:val="none" w:sz="0" w:space="0" w:color="auto"/>
                                  </w:divBdr>
                                  <w:divsChild>
                                    <w:div w:id="5720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880620">
          <w:marLeft w:val="0"/>
          <w:marRight w:val="0"/>
          <w:marTop w:val="0"/>
          <w:marBottom w:val="0"/>
          <w:divBdr>
            <w:top w:val="none" w:sz="0" w:space="0" w:color="auto"/>
            <w:left w:val="none" w:sz="0" w:space="0" w:color="auto"/>
            <w:bottom w:val="none" w:sz="0" w:space="0" w:color="auto"/>
            <w:right w:val="none" w:sz="0" w:space="0" w:color="auto"/>
          </w:divBdr>
          <w:divsChild>
            <w:div w:id="1965231237">
              <w:marLeft w:val="0"/>
              <w:marRight w:val="0"/>
              <w:marTop w:val="0"/>
              <w:marBottom w:val="0"/>
              <w:divBdr>
                <w:top w:val="none" w:sz="0" w:space="0" w:color="auto"/>
                <w:left w:val="none" w:sz="0" w:space="0" w:color="auto"/>
                <w:bottom w:val="none" w:sz="0" w:space="0" w:color="auto"/>
                <w:right w:val="none" w:sz="0" w:space="0" w:color="auto"/>
              </w:divBdr>
              <w:divsChild>
                <w:div w:id="1418746205">
                  <w:marLeft w:val="0"/>
                  <w:marRight w:val="0"/>
                  <w:marTop w:val="0"/>
                  <w:marBottom w:val="0"/>
                  <w:divBdr>
                    <w:top w:val="none" w:sz="0" w:space="0" w:color="auto"/>
                    <w:left w:val="none" w:sz="0" w:space="0" w:color="auto"/>
                    <w:bottom w:val="none" w:sz="0" w:space="0" w:color="auto"/>
                    <w:right w:val="none" w:sz="0" w:space="0" w:color="auto"/>
                  </w:divBdr>
                  <w:divsChild>
                    <w:div w:id="2016027859">
                      <w:marLeft w:val="0"/>
                      <w:marRight w:val="0"/>
                      <w:marTop w:val="0"/>
                      <w:marBottom w:val="0"/>
                      <w:divBdr>
                        <w:top w:val="none" w:sz="0" w:space="0" w:color="auto"/>
                        <w:left w:val="none" w:sz="0" w:space="0" w:color="auto"/>
                        <w:bottom w:val="none" w:sz="0" w:space="0" w:color="auto"/>
                        <w:right w:val="none" w:sz="0" w:space="0" w:color="auto"/>
                      </w:divBdr>
                      <w:divsChild>
                        <w:div w:id="1187671394">
                          <w:marLeft w:val="0"/>
                          <w:marRight w:val="0"/>
                          <w:marTop w:val="0"/>
                          <w:marBottom w:val="0"/>
                          <w:divBdr>
                            <w:top w:val="none" w:sz="0" w:space="0" w:color="auto"/>
                            <w:left w:val="none" w:sz="0" w:space="0" w:color="auto"/>
                            <w:bottom w:val="none" w:sz="0" w:space="0" w:color="auto"/>
                            <w:right w:val="none" w:sz="0" w:space="0" w:color="auto"/>
                          </w:divBdr>
                          <w:divsChild>
                            <w:div w:id="357245209">
                              <w:marLeft w:val="0"/>
                              <w:marRight w:val="0"/>
                              <w:marTop w:val="0"/>
                              <w:marBottom w:val="0"/>
                              <w:divBdr>
                                <w:top w:val="none" w:sz="0" w:space="0" w:color="auto"/>
                                <w:left w:val="none" w:sz="0" w:space="0" w:color="auto"/>
                                <w:bottom w:val="none" w:sz="0" w:space="0" w:color="auto"/>
                                <w:right w:val="none" w:sz="0" w:space="0" w:color="auto"/>
                              </w:divBdr>
                              <w:divsChild>
                                <w:div w:id="1982151294">
                                  <w:marLeft w:val="0"/>
                                  <w:marRight w:val="0"/>
                                  <w:marTop w:val="0"/>
                                  <w:marBottom w:val="0"/>
                                  <w:divBdr>
                                    <w:top w:val="none" w:sz="0" w:space="0" w:color="auto"/>
                                    <w:left w:val="none" w:sz="0" w:space="0" w:color="auto"/>
                                    <w:bottom w:val="none" w:sz="0" w:space="0" w:color="auto"/>
                                    <w:right w:val="none" w:sz="0" w:space="0" w:color="auto"/>
                                  </w:divBdr>
                                  <w:divsChild>
                                    <w:div w:id="996616491">
                                      <w:marLeft w:val="0"/>
                                      <w:marRight w:val="0"/>
                                      <w:marTop w:val="0"/>
                                      <w:marBottom w:val="0"/>
                                      <w:divBdr>
                                        <w:top w:val="none" w:sz="0" w:space="0" w:color="auto"/>
                                        <w:left w:val="none" w:sz="0" w:space="0" w:color="auto"/>
                                        <w:bottom w:val="none" w:sz="0" w:space="0" w:color="auto"/>
                                        <w:right w:val="none" w:sz="0" w:space="0" w:color="auto"/>
                                      </w:divBdr>
                                      <w:divsChild>
                                        <w:div w:id="169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92616">
          <w:marLeft w:val="0"/>
          <w:marRight w:val="0"/>
          <w:marTop w:val="0"/>
          <w:marBottom w:val="0"/>
          <w:divBdr>
            <w:top w:val="none" w:sz="0" w:space="0" w:color="auto"/>
            <w:left w:val="none" w:sz="0" w:space="0" w:color="auto"/>
            <w:bottom w:val="none" w:sz="0" w:space="0" w:color="auto"/>
            <w:right w:val="none" w:sz="0" w:space="0" w:color="auto"/>
          </w:divBdr>
          <w:divsChild>
            <w:div w:id="1315987118">
              <w:marLeft w:val="0"/>
              <w:marRight w:val="0"/>
              <w:marTop w:val="0"/>
              <w:marBottom w:val="0"/>
              <w:divBdr>
                <w:top w:val="none" w:sz="0" w:space="0" w:color="auto"/>
                <w:left w:val="none" w:sz="0" w:space="0" w:color="auto"/>
                <w:bottom w:val="none" w:sz="0" w:space="0" w:color="auto"/>
                <w:right w:val="none" w:sz="0" w:space="0" w:color="auto"/>
              </w:divBdr>
              <w:divsChild>
                <w:div w:id="1262682842">
                  <w:marLeft w:val="0"/>
                  <w:marRight w:val="0"/>
                  <w:marTop w:val="0"/>
                  <w:marBottom w:val="0"/>
                  <w:divBdr>
                    <w:top w:val="none" w:sz="0" w:space="0" w:color="auto"/>
                    <w:left w:val="none" w:sz="0" w:space="0" w:color="auto"/>
                    <w:bottom w:val="none" w:sz="0" w:space="0" w:color="auto"/>
                    <w:right w:val="none" w:sz="0" w:space="0" w:color="auto"/>
                  </w:divBdr>
                  <w:divsChild>
                    <w:div w:id="1856337944">
                      <w:marLeft w:val="0"/>
                      <w:marRight w:val="0"/>
                      <w:marTop w:val="0"/>
                      <w:marBottom w:val="0"/>
                      <w:divBdr>
                        <w:top w:val="none" w:sz="0" w:space="0" w:color="auto"/>
                        <w:left w:val="none" w:sz="0" w:space="0" w:color="auto"/>
                        <w:bottom w:val="none" w:sz="0" w:space="0" w:color="auto"/>
                        <w:right w:val="none" w:sz="0" w:space="0" w:color="auto"/>
                      </w:divBdr>
                      <w:divsChild>
                        <w:div w:id="1608543229">
                          <w:marLeft w:val="0"/>
                          <w:marRight w:val="0"/>
                          <w:marTop w:val="0"/>
                          <w:marBottom w:val="0"/>
                          <w:divBdr>
                            <w:top w:val="none" w:sz="0" w:space="0" w:color="auto"/>
                            <w:left w:val="none" w:sz="0" w:space="0" w:color="auto"/>
                            <w:bottom w:val="none" w:sz="0" w:space="0" w:color="auto"/>
                            <w:right w:val="none" w:sz="0" w:space="0" w:color="auto"/>
                          </w:divBdr>
                          <w:divsChild>
                            <w:div w:id="454367880">
                              <w:marLeft w:val="0"/>
                              <w:marRight w:val="0"/>
                              <w:marTop w:val="0"/>
                              <w:marBottom w:val="0"/>
                              <w:divBdr>
                                <w:top w:val="none" w:sz="0" w:space="0" w:color="auto"/>
                                <w:left w:val="none" w:sz="0" w:space="0" w:color="auto"/>
                                <w:bottom w:val="none" w:sz="0" w:space="0" w:color="auto"/>
                                <w:right w:val="none" w:sz="0" w:space="0" w:color="auto"/>
                              </w:divBdr>
                              <w:divsChild>
                                <w:div w:id="21056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6766">
                  <w:marLeft w:val="0"/>
                  <w:marRight w:val="0"/>
                  <w:marTop w:val="0"/>
                  <w:marBottom w:val="0"/>
                  <w:divBdr>
                    <w:top w:val="none" w:sz="0" w:space="0" w:color="auto"/>
                    <w:left w:val="none" w:sz="0" w:space="0" w:color="auto"/>
                    <w:bottom w:val="none" w:sz="0" w:space="0" w:color="auto"/>
                    <w:right w:val="none" w:sz="0" w:space="0" w:color="auto"/>
                  </w:divBdr>
                  <w:divsChild>
                    <w:div w:id="1362435356">
                      <w:marLeft w:val="0"/>
                      <w:marRight w:val="0"/>
                      <w:marTop w:val="0"/>
                      <w:marBottom w:val="0"/>
                      <w:divBdr>
                        <w:top w:val="none" w:sz="0" w:space="0" w:color="auto"/>
                        <w:left w:val="none" w:sz="0" w:space="0" w:color="auto"/>
                        <w:bottom w:val="none" w:sz="0" w:space="0" w:color="auto"/>
                        <w:right w:val="none" w:sz="0" w:space="0" w:color="auto"/>
                      </w:divBdr>
                      <w:divsChild>
                        <w:div w:id="1386372941">
                          <w:marLeft w:val="0"/>
                          <w:marRight w:val="0"/>
                          <w:marTop w:val="0"/>
                          <w:marBottom w:val="0"/>
                          <w:divBdr>
                            <w:top w:val="none" w:sz="0" w:space="0" w:color="auto"/>
                            <w:left w:val="none" w:sz="0" w:space="0" w:color="auto"/>
                            <w:bottom w:val="none" w:sz="0" w:space="0" w:color="auto"/>
                            <w:right w:val="none" w:sz="0" w:space="0" w:color="auto"/>
                          </w:divBdr>
                          <w:divsChild>
                            <w:div w:id="1580795913">
                              <w:marLeft w:val="0"/>
                              <w:marRight w:val="0"/>
                              <w:marTop w:val="0"/>
                              <w:marBottom w:val="0"/>
                              <w:divBdr>
                                <w:top w:val="none" w:sz="0" w:space="0" w:color="auto"/>
                                <w:left w:val="none" w:sz="0" w:space="0" w:color="auto"/>
                                <w:bottom w:val="none" w:sz="0" w:space="0" w:color="auto"/>
                                <w:right w:val="none" w:sz="0" w:space="0" w:color="auto"/>
                              </w:divBdr>
                              <w:divsChild>
                                <w:div w:id="1326400946">
                                  <w:marLeft w:val="0"/>
                                  <w:marRight w:val="0"/>
                                  <w:marTop w:val="0"/>
                                  <w:marBottom w:val="0"/>
                                  <w:divBdr>
                                    <w:top w:val="none" w:sz="0" w:space="0" w:color="auto"/>
                                    <w:left w:val="none" w:sz="0" w:space="0" w:color="auto"/>
                                    <w:bottom w:val="none" w:sz="0" w:space="0" w:color="auto"/>
                                    <w:right w:val="none" w:sz="0" w:space="0" w:color="auto"/>
                                  </w:divBdr>
                                  <w:divsChild>
                                    <w:div w:id="1065487596">
                                      <w:marLeft w:val="0"/>
                                      <w:marRight w:val="0"/>
                                      <w:marTop w:val="0"/>
                                      <w:marBottom w:val="0"/>
                                      <w:divBdr>
                                        <w:top w:val="none" w:sz="0" w:space="0" w:color="auto"/>
                                        <w:left w:val="none" w:sz="0" w:space="0" w:color="auto"/>
                                        <w:bottom w:val="none" w:sz="0" w:space="0" w:color="auto"/>
                                        <w:right w:val="none" w:sz="0" w:space="0" w:color="auto"/>
                                      </w:divBdr>
                                      <w:divsChild>
                                        <w:div w:id="1810515356">
                                          <w:marLeft w:val="0"/>
                                          <w:marRight w:val="0"/>
                                          <w:marTop w:val="0"/>
                                          <w:marBottom w:val="0"/>
                                          <w:divBdr>
                                            <w:top w:val="none" w:sz="0" w:space="0" w:color="auto"/>
                                            <w:left w:val="none" w:sz="0" w:space="0" w:color="auto"/>
                                            <w:bottom w:val="none" w:sz="0" w:space="0" w:color="auto"/>
                                            <w:right w:val="none" w:sz="0" w:space="0" w:color="auto"/>
                                          </w:divBdr>
                                          <w:divsChild>
                                            <w:div w:id="1908375347">
                                              <w:marLeft w:val="0"/>
                                              <w:marRight w:val="0"/>
                                              <w:marTop w:val="0"/>
                                              <w:marBottom w:val="0"/>
                                              <w:divBdr>
                                                <w:top w:val="none" w:sz="0" w:space="0" w:color="auto"/>
                                                <w:left w:val="none" w:sz="0" w:space="0" w:color="auto"/>
                                                <w:bottom w:val="none" w:sz="0" w:space="0" w:color="auto"/>
                                                <w:right w:val="none" w:sz="0" w:space="0" w:color="auto"/>
                                              </w:divBdr>
                                            </w:div>
                                            <w:div w:id="1797524991">
                                              <w:marLeft w:val="0"/>
                                              <w:marRight w:val="0"/>
                                              <w:marTop w:val="0"/>
                                              <w:marBottom w:val="0"/>
                                              <w:divBdr>
                                                <w:top w:val="none" w:sz="0" w:space="0" w:color="auto"/>
                                                <w:left w:val="none" w:sz="0" w:space="0" w:color="auto"/>
                                                <w:bottom w:val="none" w:sz="0" w:space="0" w:color="auto"/>
                                                <w:right w:val="none" w:sz="0" w:space="0" w:color="auto"/>
                                              </w:divBdr>
                                              <w:divsChild>
                                                <w:div w:id="1973360931">
                                                  <w:marLeft w:val="0"/>
                                                  <w:marRight w:val="0"/>
                                                  <w:marTop w:val="0"/>
                                                  <w:marBottom w:val="0"/>
                                                  <w:divBdr>
                                                    <w:top w:val="none" w:sz="0" w:space="0" w:color="auto"/>
                                                    <w:left w:val="none" w:sz="0" w:space="0" w:color="auto"/>
                                                    <w:bottom w:val="none" w:sz="0" w:space="0" w:color="auto"/>
                                                    <w:right w:val="none" w:sz="0" w:space="0" w:color="auto"/>
                                                  </w:divBdr>
                                                  <w:divsChild>
                                                    <w:div w:id="17334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9915">
                                              <w:marLeft w:val="0"/>
                                              <w:marRight w:val="0"/>
                                              <w:marTop w:val="0"/>
                                              <w:marBottom w:val="0"/>
                                              <w:divBdr>
                                                <w:top w:val="none" w:sz="0" w:space="0" w:color="auto"/>
                                                <w:left w:val="none" w:sz="0" w:space="0" w:color="auto"/>
                                                <w:bottom w:val="none" w:sz="0" w:space="0" w:color="auto"/>
                                                <w:right w:val="none" w:sz="0" w:space="0" w:color="auto"/>
                                              </w:divBdr>
                                            </w:div>
                                          </w:divsChild>
                                        </w:div>
                                        <w:div w:id="1886602840">
                                          <w:marLeft w:val="0"/>
                                          <w:marRight w:val="0"/>
                                          <w:marTop w:val="0"/>
                                          <w:marBottom w:val="0"/>
                                          <w:divBdr>
                                            <w:top w:val="none" w:sz="0" w:space="0" w:color="auto"/>
                                            <w:left w:val="none" w:sz="0" w:space="0" w:color="auto"/>
                                            <w:bottom w:val="none" w:sz="0" w:space="0" w:color="auto"/>
                                            <w:right w:val="none" w:sz="0" w:space="0" w:color="auto"/>
                                          </w:divBdr>
                                          <w:divsChild>
                                            <w:div w:id="1864202061">
                                              <w:marLeft w:val="0"/>
                                              <w:marRight w:val="0"/>
                                              <w:marTop w:val="0"/>
                                              <w:marBottom w:val="0"/>
                                              <w:divBdr>
                                                <w:top w:val="none" w:sz="0" w:space="0" w:color="auto"/>
                                                <w:left w:val="none" w:sz="0" w:space="0" w:color="auto"/>
                                                <w:bottom w:val="none" w:sz="0" w:space="0" w:color="auto"/>
                                                <w:right w:val="none" w:sz="0" w:space="0" w:color="auto"/>
                                              </w:divBdr>
                                            </w:div>
                                            <w:div w:id="2048406425">
                                              <w:marLeft w:val="0"/>
                                              <w:marRight w:val="0"/>
                                              <w:marTop w:val="0"/>
                                              <w:marBottom w:val="0"/>
                                              <w:divBdr>
                                                <w:top w:val="none" w:sz="0" w:space="0" w:color="auto"/>
                                                <w:left w:val="none" w:sz="0" w:space="0" w:color="auto"/>
                                                <w:bottom w:val="none" w:sz="0" w:space="0" w:color="auto"/>
                                                <w:right w:val="none" w:sz="0" w:space="0" w:color="auto"/>
                                              </w:divBdr>
                                              <w:divsChild>
                                                <w:div w:id="1312054889">
                                                  <w:marLeft w:val="0"/>
                                                  <w:marRight w:val="0"/>
                                                  <w:marTop w:val="0"/>
                                                  <w:marBottom w:val="0"/>
                                                  <w:divBdr>
                                                    <w:top w:val="none" w:sz="0" w:space="0" w:color="auto"/>
                                                    <w:left w:val="none" w:sz="0" w:space="0" w:color="auto"/>
                                                    <w:bottom w:val="none" w:sz="0" w:space="0" w:color="auto"/>
                                                    <w:right w:val="none" w:sz="0" w:space="0" w:color="auto"/>
                                                  </w:divBdr>
                                                  <w:divsChild>
                                                    <w:div w:id="2022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662676">
                          <w:marLeft w:val="0"/>
                          <w:marRight w:val="0"/>
                          <w:marTop w:val="0"/>
                          <w:marBottom w:val="0"/>
                          <w:divBdr>
                            <w:top w:val="none" w:sz="0" w:space="0" w:color="auto"/>
                            <w:left w:val="none" w:sz="0" w:space="0" w:color="auto"/>
                            <w:bottom w:val="none" w:sz="0" w:space="0" w:color="auto"/>
                            <w:right w:val="none" w:sz="0" w:space="0" w:color="auto"/>
                          </w:divBdr>
                          <w:divsChild>
                            <w:div w:id="768551639">
                              <w:marLeft w:val="0"/>
                              <w:marRight w:val="0"/>
                              <w:marTop w:val="0"/>
                              <w:marBottom w:val="0"/>
                              <w:divBdr>
                                <w:top w:val="none" w:sz="0" w:space="0" w:color="auto"/>
                                <w:left w:val="none" w:sz="0" w:space="0" w:color="auto"/>
                                <w:bottom w:val="none" w:sz="0" w:space="0" w:color="auto"/>
                                <w:right w:val="none" w:sz="0" w:space="0" w:color="auto"/>
                              </w:divBdr>
                              <w:divsChild>
                                <w:div w:id="1417941418">
                                  <w:marLeft w:val="0"/>
                                  <w:marRight w:val="0"/>
                                  <w:marTop w:val="0"/>
                                  <w:marBottom w:val="0"/>
                                  <w:divBdr>
                                    <w:top w:val="none" w:sz="0" w:space="0" w:color="auto"/>
                                    <w:left w:val="none" w:sz="0" w:space="0" w:color="auto"/>
                                    <w:bottom w:val="none" w:sz="0" w:space="0" w:color="auto"/>
                                    <w:right w:val="none" w:sz="0" w:space="0" w:color="auto"/>
                                  </w:divBdr>
                                  <w:divsChild>
                                    <w:div w:id="6835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553727">
          <w:marLeft w:val="0"/>
          <w:marRight w:val="0"/>
          <w:marTop w:val="0"/>
          <w:marBottom w:val="0"/>
          <w:divBdr>
            <w:top w:val="none" w:sz="0" w:space="0" w:color="auto"/>
            <w:left w:val="none" w:sz="0" w:space="0" w:color="auto"/>
            <w:bottom w:val="none" w:sz="0" w:space="0" w:color="auto"/>
            <w:right w:val="none" w:sz="0" w:space="0" w:color="auto"/>
          </w:divBdr>
          <w:divsChild>
            <w:div w:id="736829945">
              <w:marLeft w:val="0"/>
              <w:marRight w:val="0"/>
              <w:marTop w:val="0"/>
              <w:marBottom w:val="0"/>
              <w:divBdr>
                <w:top w:val="none" w:sz="0" w:space="0" w:color="auto"/>
                <w:left w:val="none" w:sz="0" w:space="0" w:color="auto"/>
                <w:bottom w:val="none" w:sz="0" w:space="0" w:color="auto"/>
                <w:right w:val="none" w:sz="0" w:space="0" w:color="auto"/>
              </w:divBdr>
              <w:divsChild>
                <w:div w:id="382606332">
                  <w:marLeft w:val="0"/>
                  <w:marRight w:val="0"/>
                  <w:marTop w:val="0"/>
                  <w:marBottom w:val="0"/>
                  <w:divBdr>
                    <w:top w:val="none" w:sz="0" w:space="0" w:color="auto"/>
                    <w:left w:val="none" w:sz="0" w:space="0" w:color="auto"/>
                    <w:bottom w:val="none" w:sz="0" w:space="0" w:color="auto"/>
                    <w:right w:val="none" w:sz="0" w:space="0" w:color="auto"/>
                  </w:divBdr>
                  <w:divsChild>
                    <w:div w:id="1448307033">
                      <w:marLeft w:val="0"/>
                      <w:marRight w:val="0"/>
                      <w:marTop w:val="0"/>
                      <w:marBottom w:val="0"/>
                      <w:divBdr>
                        <w:top w:val="none" w:sz="0" w:space="0" w:color="auto"/>
                        <w:left w:val="none" w:sz="0" w:space="0" w:color="auto"/>
                        <w:bottom w:val="none" w:sz="0" w:space="0" w:color="auto"/>
                        <w:right w:val="none" w:sz="0" w:space="0" w:color="auto"/>
                      </w:divBdr>
                      <w:divsChild>
                        <w:div w:id="14888088">
                          <w:marLeft w:val="0"/>
                          <w:marRight w:val="0"/>
                          <w:marTop w:val="0"/>
                          <w:marBottom w:val="0"/>
                          <w:divBdr>
                            <w:top w:val="none" w:sz="0" w:space="0" w:color="auto"/>
                            <w:left w:val="none" w:sz="0" w:space="0" w:color="auto"/>
                            <w:bottom w:val="none" w:sz="0" w:space="0" w:color="auto"/>
                            <w:right w:val="none" w:sz="0" w:space="0" w:color="auto"/>
                          </w:divBdr>
                          <w:divsChild>
                            <w:div w:id="762338080">
                              <w:marLeft w:val="0"/>
                              <w:marRight w:val="0"/>
                              <w:marTop w:val="0"/>
                              <w:marBottom w:val="0"/>
                              <w:divBdr>
                                <w:top w:val="none" w:sz="0" w:space="0" w:color="auto"/>
                                <w:left w:val="none" w:sz="0" w:space="0" w:color="auto"/>
                                <w:bottom w:val="none" w:sz="0" w:space="0" w:color="auto"/>
                                <w:right w:val="none" w:sz="0" w:space="0" w:color="auto"/>
                              </w:divBdr>
                              <w:divsChild>
                                <w:div w:id="1000550181">
                                  <w:marLeft w:val="0"/>
                                  <w:marRight w:val="0"/>
                                  <w:marTop w:val="0"/>
                                  <w:marBottom w:val="0"/>
                                  <w:divBdr>
                                    <w:top w:val="none" w:sz="0" w:space="0" w:color="auto"/>
                                    <w:left w:val="none" w:sz="0" w:space="0" w:color="auto"/>
                                    <w:bottom w:val="none" w:sz="0" w:space="0" w:color="auto"/>
                                    <w:right w:val="none" w:sz="0" w:space="0" w:color="auto"/>
                                  </w:divBdr>
                                  <w:divsChild>
                                    <w:div w:id="755395663">
                                      <w:marLeft w:val="0"/>
                                      <w:marRight w:val="0"/>
                                      <w:marTop w:val="0"/>
                                      <w:marBottom w:val="0"/>
                                      <w:divBdr>
                                        <w:top w:val="none" w:sz="0" w:space="0" w:color="auto"/>
                                        <w:left w:val="none" w:sz="0" w:space="0" w:color="auto"/>
                                        <w:bottom w:val="none" w:sz="0" w:space="0" w:color="auto"/>
                                        <w:right w:val="none" w:sz="0" w:space="0" w:color="auto"/>
                                      </w:divBdr>
                                      <w:divsChild>
                                        <w:div w:id="12609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518025">
          <w:marLeft w:val="0"/>
          <w:marRight w:val="0"/>
          <w:marTop w:val="0"/>
          <w:marBottom w:val="0"/>
          <w:divBdr>
            <w:top w:val="none" w:sz="0" w:space="0" w:color="auto"/>
            <w:left w:val="none" w:sz="0" w:space="0" w:color="auto"/>
            <w:bottom w:val="none" w:sz="0" w:space="0" w:color="auto"/>
            <w:right w:val="none" w:sz="0" w:space="0" w:color="auto"/>
          </w:divBdr>
          <w:divsChild>
            <w:div w:id="1980307390">
              <w:marLeft w:val="0"/>
              <w:marRight w:val="0"/>
              <w:marTop w:val="0"/>
              <w:marBottom w:val="0"/>
              <w:divBdr>
                <w:top w:val="none" w:sz="0" w:space="0" w:color="auto"/>
                <w:left w:val="none" w:sz="0" w:space="0" w:color="auto"/>
                <w:bottom w:val="none" w:sz="0" w:space="0" w:color="auto"/>
                <w:right w:val="none" w:sz="0" w:space="0" w:color="auto"/>
              </w:divBdr>
              <w:divsChild>
                <w:div w:id="1185285776">
                  <w:marLeft w:val="0"/>
                  <w:marRight w:val="0"/>
                  <w:marTop w:val="0"/>
                  <w:marBottom w:val="0"/>
                  <w:divBdr>
                    <w:top w:val="none" w:sz="0" w:space="0" w:color="auto"/>
                    <w:left w:val="none" w:sz="0" w:space="0" w:color="auto"/>
                    <w:bottom w:val="none" w:sz="0" w:space="0" w:color="auto"/>
                    <w:right w:val="none" w:sz="0" w:space="0" w:color="auto"/>
                  </w:divBdr>
                  <w:divsChild>
                    <w:div w:id="789204138">
                      <w:marLeft w:val="0"/>
                      <w:marRight w:val="0"/>
                      <w:marTop w:val="0"/>
                      <w:marBottom w:val="0"/>
                      <w:divBdr>
                        <w:top w:val="none" w:sz="0" w:space="0" w:color="auto"/>
                        <w:left w:val="none" w:sz="0" w:space="0" w:color="auto"/>
                        <w:bottom w:val="none" w:sz="0" w:space="0" w:color="auto"/>
                        <w:right w:val="none" w:sz="0" w:space="0" w:color="auto"/>
                      </w:divBdr>
                      <w:divsChild>
                        <w:div w:id="379406519">
                          <w:marLeft w:val="0"/>
                          <w:marRight w:val="0"/>
                          <w:marTop w:val="0"/>
                          <w:marBottom w:val="0"/>
                          <w:divBdr>
                            <w:top w:val="none" w:sz="0" w:space="0" w:color="auto"/>
                            <w:left w:val="none" w:sz="0" w:space="0" w:color="auto"/>
                            <w:bottom w:val="none" w:sz="0" w:space="0" w:color="auto"/>
                            <w:right w:val="none" w:sz="0" w:space="0" w:color="auto"/>
                          </w:divBdr>
                          <w:divsChild>
                            <w:div w:id="1647592286">
                              <w:marLeft w:val="0"/>
                              <w:marRight w:val="0"/>
                              <w:marTop w:val="0"/>
                              <w:marBottom w:val="0"/>
                              <w:divBdr>
                                <w:top w:val="none" w:sz="0" w:space="0" w:color="auto"/>
                                <w:left w:val="none" w:sz="0" w:space="0" w:color="auto"/>
                                <w:bottom w:val="none" w:sz="0" w:space="0" w:color="auto"/>
                                <w:right w:val="none" w:sz="0" w:space="0" w:color="auto"/>
                              </w:divBdr>
                              <w:divsChild>
                                <w:div w:id="10638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443">
                  <w:marLeft w:val="0"/>
                  <w:marRight w:val="0"/>
                  <w:marTop w:val="0"/>
                  <w:marBottom w:val="0"/>
                  <w:divBdr>
                    <w:top w:val="none" w:sz="0" w:space="0" w:color="auto"/>
                    <w:left w:val="none" w:sz="0" w:space="0" w:color="auto"/>
                    <w:bottom w:val="none" w:sz="0" w:space="0" w:color="auto"/>
                    <w:right w:val="none" w:sz="0" w:space="0" w:color="auto"/>
                  </w:divBdr>
                  <w:divsChild>
                    <w:div w:id="680088834">
                      <w:marLeft w:val="0"/>
                      <w:marRight w:val="0"/>
                      <w:marTop w:val="0"/>
                      <w:marBottom w:val="0"/>
                      <w:divBdr>
                        <w:top w:val="none" w:sz="0" w:space="0" w:color="auto"/>
                        <w:left w:val="none" w:sz="0" w:space="0" w:color="auto"/>
                        <w:bottom w:val="none" w:sz="0" w:space="0" w:color="auto"/>
                        <w:right w:val="none" w:sz="0" w:space="0" w:color="auto"/>
                      </w:divBdr>
                      <w:divsChild>
                        <w:div w:id="1539076673">
                          <w:marLeft w:val="0"/>
                          <w:marRight w:val="0"/>
                          <w:marTop w:val="0"/>
                          <w:marBottom w:val="0"/>
                          <w:divBdr>
                            <w:top w:val="none" w:sz="0" w:space="0" w:color="auto"/>
                            <w:left w:val="none" w:sz="0" w:space="0" w:color="auto"/>
                            <w:bottom w:val="none" w:sz="0" w:space="0" w:color="auto"/>
                            <w:right w:val="none" w:sz="0" w:space="0" w:color="auto"/>
                          </w:divBdr>
                          <w:divsChild>
                            <w:div w:id="2008705894">
                              <w:marLeft w:val="0"/>
                              <w:marRight w:val="0"/>
                              <w:marTop w:val="0"/>
                              <w:marBottom w:val="0"/>
                              <w:divBdr>
                                <w:top w:val="none" w:sz="0" w:space="0" w:color="auto"/>
                                <w:left w:val="none" w:sz="0" w:space="0" w:color="auto"/>
                                <w:bottom w:val="none" w:sz="0" w:space="0" w:color="auto"/>
                                <w:right w:val="none" w:sz="0" w:space="0" w:color="auto"/>
                              </w:divBdr>
                              <w:divsChild>
                                <w:div w:id="525949424">
                                  <w:marLeft w:val="0"/>
                                  <w:marRight w:val="0"/>
                                  <w:marTop w:val="0"/>
                                  <w:marBottom w:val="0"/>
                                  <w:divBdr>
                                    <w:top w:val="none" w:sz="0" w:space="0" w:color="auto"/>
                                    <w:left w:val="none" w:sz="0" w:space="0" w:color="auto"/>
                                    <w:bottom w:val="none" w:sz="0" w:space="0" w:color="auto"/>
                                    <w:right w:val="none" w:sz="0" w:space="0" w:color="auto"/>
                                  </w:divBdr>
                                  <w:divsChild>
                                    <w:div w:id="14916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4707">
                          <w:marLeft w:val="0"/>
                          <w:marRight w:val="0"/>
                          <w:marTop w:val="0"/>
                          <w:marBottom w:val="0"/>
                          <w:divBdr>
                            <w:top w:val="none" w:sz="0" w:space="0" w:color="auto"/>
                            <w:left w:val="none" w:sz="0" w:space="0" w:color="auto"/>
                            <w:bottom w:val="none" w:sz="0" w:space="0" w:color="auto"/>
                            <w:right w:val="none" w:sz="0" w:space="0" w:color="auto"/>
                          </w:divBdr>
                          <w:divsChild>
                            <w:div w:id="1509905420">
                              <w:marLeft w:val="0"/>
                              <w:marRight w:val="0"/>
                              <w:marTop w:val="0"/>
                              <w:marBottom w:val="0"/>
                              <w:divBdr>
                                <w:top w:val="none" w:sz="0" w:space="0" w:color="auto"/>
                                <w:left w:val="none" w:sz="0" w:space="0" w:color="auto"/>
                                <w:bottom w:val="none" w:sz="0" w:space="0" w:color="auto"/>
                                <w:right w:val="none" w:sz="0" w:space="0" w:color="auto"/>
                              </w:divBdr>
                              <w:divsChild>
                                <w:div w:id="1453553308">
                                  <w:marLeft w:val="0"/>
                                  <w:marRight w:val="0"/>
                                  <w:marTop w:val="0"/>
                                  <w:marBottom w:val="0"/>
                                  <w:divBdr>
                                    <w:top w:val="none" w:sz="0" w:space="0" w:color="auto"/>
                                    <w:left w:val="none" w:sz="0" w:space="0" w:color="auto"/>
                                    <w:bottom w:val="none" w:sz="0" w:space="0" w:color="auto"/>
                                    <w:right w:val="none" w:sz="0" w:space="0" w:color="auto"/>
                                  </w:divBdr>
                                  <w:divsChild>
                                    <w:div w:id="14125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81459">
          <w:marLeft w:val="0"/>
          <w:marRight w:val="0"/>
          <w:marTop w:val="0"/>
          <w:marBottom w:val="0"/>
          <w:divBdr>
            <w:top w:val="none" w:sz="0" w:space="0" w:color="auto"/>
            <w:left w:val="none" w:sz="0" w:space="0" w:color="auto"/>
            <w:bottom w:val="none" w:sz="0" w:space="0" w:color="auto"/>
            <w:right w:val="none" w:sz="0" w:space="0" w:color="auto"/>
          </w:divBdr>
          <w:divsChild>
            <w:div w:id="1972053044">
              <w:marLeft w:val="0"/>
              <w:marRight w:val="0"/>
              <w:marTop w:val="0"/>
              <w:marBottom w:val="0"/>
              <w:divBdr>
                <w:top w:val="none" w:sz="0" w:space="0" w:color="auto"/>
                <w:left w:val="none" w:sz="0" w:space="0" w:color="auto"/>
                <w:bottom w:val="none" w:sz="0" w:space="0" w:color="auto"/>
                <w:right w:val="none" w:sz="0" w:space="0" w:color="auto"/>
              </w:divBdr>
              <w:divsChild>
                <w:div w:id="744188071">
                  <w:marLeft w:val="0"/>
                  <w:marRight w:val="0"/>
                  <w:marTop w:val="0"/>
                  <w:marBottom w:val="0"/>
                  <w:divBdr>
                    <w:top w:val="none" w:sz="0" w:space="0" w:color="auto"/>
                    <w:left w:val="none" w:sz="0" w:space="0" w:color="auto"/>
                    <w:bottom w:val="none" w:sz="0" w:space="0" w:color="auto"/>
                    <w:right w:val="none" w:sz="0" w:space="0" w:color="auto"/>
                  </w:divBdr>
                  <w:divsChild>
                    <w:div w:id="838616126">
                      <w:marLeft w:val="0"/>
                      <w:marRight w:val="0"/>
                      <w:marTop w:val="0"/>
                      <w:marBottom w:val="0"/>
                      <w:divBdr>
                        <w:top w:val="none" w:sz="0" w:space="0" w:color="auto"/>
                        <w:left w:val="none" w:sz="0" w:space="0" w:color="auto"/>
                        <w:bottom w:val="none" w:sz="0" w:space="0" w:color="auto"/>
                        <w:right w:val="none" w:sz="0" w:space="0" w:color="auto"/>
                      </w:divBdr>
                      <w:divsChild>
                        <w:div w:id="769278555">
                          <w:marLeft w:val="0"/>
                          <w:marRight w:val="0"/>
                          <w:marTop w:val="0"/>
                          <w:marBottom w:val="0"/>
                          <w:divBdr>
                            <w:top w:val="none" w:sz="0" w:space="0" w:color="auto"/>
                            <w:left w:val="none" w:sz="0" w:space="0" w:color="auto"/>
                            <w:bottom w:val="none" w:sz="0" w:space="0" w:color="auto"/>
                            <w:right w:val="none" w:sz="0" w:space="0" w:color="auto"/>
                          </w:divBdr>
                          <w:divsChild>
                            <w:div w:id="2024434403">
                              <w:marLeft w:val="0"/>
                              <w:marRight w:val="0"/>
                              <w:marTop w:val="0"/>
                              <w:marBottom w:val="0"/>
                              <w:divBdr>
                                <w:top w:val="none" w:sz="0" w:space="0" w:color="auto"/>
                                <w:left w:val="none" w:sz="0" w:space="0" w:color="auto"/>
                                <w:bottom w:val="none" w:sz="0" w:space="0" w:color="auto"/>
                                <w:right w:val="none" w:sz="0" w:space="0" w:color="auto"/>
                              </w:divBdr>
                              <w:divsChild>
                                <w:div w:id="459686182">
                                  <w:marLeft w:val="0"/>
                                  <w:marRight w:val="0"/>
                                  <w:marTop w:val="0"/>
                                  <w:marBottom w:val="0"/>
                                  <w:divBdr>
                                    <w:top w:val="none" w:sz="0" w:space="0" w:color="auto"/>
                                    <w:left w:val="none" w:sz="0" w:space="0" w:color="auto"/>
                                    <w:bottom w:val="none" w:sz="0" w:space="0" w:color="auto"/>
                                    <w:right w:val="none" w:sz="0" w:space="0" w:color="auto"/>
                                  </w:divBdr>
                                  <w:divsChild>
                                    <w:div w:id="589776108">
                                      <w:marLeft w:val="0"/>
                                      <w:marRight w:val="0"/>
                                      <w:marTop w:val="0"/>
                                      <w:marBottom w:val="0"/>
                                      <w:divBdr>
                                        <w:top w:val="none" w:sz="0" w:space="0" w:color="auto"/>
                                        <w:left w:val="none" w:sz="0" w:space="0" w:color="auto"/>
                                        <w:bottom w:val="none" w:sz="0" w:space="0" w:color="auto"/>
                                        <w:right w:val="none" w:sz="0" w:space="0" w:color="auto"/>
                                      </w:divBdr>
                                      <w:divsChild>
                                        <w:div w:id="19263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3683">
          <w:marLeft w:val="0"/>
          <w:marRight w:val="0"/>
          <w:marTop w:val="0"/>
          <w:marBottom w:val="0"/>
          <w:divBdr>
            <w:top w:val="none" w:sz="0" w:space="0" w:color="auto"/>
            <w:left w:val="none" w:sz="0" w:space="0" w:color="auto"/>
            <w:bottom w:val="none" w:sz="0" w:space="0" w:color="auto"/>
            <w:right w:val="none" w:sz="0" w:space="0" w:color="auto"/>
          </w:divBdr>
          <w:divsChild>
            <w:div w:id="413164208">
              <w:marLeft w:val="0"/>
              <w:marRight w:val="0"/>
              <w:marTop w:val="0"/>
              <w:marBottom w:val="0"/>
              <w:divBdr>
                <w:top w:val="none" w:sz="0" w:space="0" w:color="auto"/>
                <w:left w:val="none" w:sz="0" w:space="0" w:color="auto"/>
                <w:bottom w:val="none" w:sz="0" w:space="0" w:color="auto"/>
                <w:right w:val="none" w:sz="0" w:space="0" w:color="auto"/>
              </w:divBdr>
              <w:divsChild>
                <w:div w:id="2116754718">
                  <w:marLeft w:val="0"/>
                  <w:marRight w:val="0"/>
                  <w:marTop w:val="0"/>
                  <w:marBottom w:val="0"/>
                  <w:divBdr>
                    <w:top w:val="none" w:sz="0" w:space="0" w:color="auto"/>
                    <w:left w:val="none" w:sz="0" w:space="0" w:color="auto"/>
                    <w:bottom w:val="none" w:sz="0" w:space="0" w:color="auto"/>
                    <w:right w:val="none" w:sz="0" w:space="0" w:color="auto"/>
                  </w:divBdr>
                  <w:divsChild>
                    <w:div w:id="1794521696">
                      <w:marLeft w:val="0"/>
                      <w:marRight w:val="0"/>
                      <w:marTop w:val="0"/>
                      <w:marBottom w:val="0"/>
                      <w:divBdr>
                        <w:top w:val="none" w:sz="0" w:space="0" w:color="auto"/>
                        <w:left w:val="none" w:sz="0" w:space="0" w:color="auto"/>
                        <w:bottom w:val="none" w:sz="0" w:space="0" w:color="auto"/>
                        <w:right w:val="none" w:sz="0" w:space="0" w:color="auto"/>
                      </w:divBdr>
                      <w:divsChild>
                        <w:div w:id="440034267">
                          <w:marLeft w:val="0"/>
                          <w:marRight w:val="0"/>
                          <w:marTop w:val="0"/>
                          <w:marBottom w:val="0"/>
                          <w:divBdr>
                            <w:top w:val="none" w:sz="0" w:space="0" w:color="auto"/>
                            <w:left w:val="none" w:sz="0" w:space="0" w:color="auto"/>
                            <w:bottom w:val="none" w:sz="0" w:space="0" w:color="auto"/>
                            <w:right w:val="none" w:sz="0" w:space="0" w:color="auto"/>
                          </w:divBdr>
                          <w:divsChild>
                            <w:div w:id="708382458">
                              <w:marLeft w:val="0"/>
                              <w:marRight w:val="0"/>
                              <w:marTop w:val="0"/>
                              <w:marBottom w:val="0"/>
                              <w:divBdr>
                                <w:top w:val="none" w:sz="0" w:space="0" w:color="auto"/>
                                <w:left w:val="none" w:sz="0" w:space="0" w:color="auto"/>
                                <w:bottom w:val="none" w:sz="0" w:space="0" w:color="auto"/>
                                <w:right w:val="none" w:sz="0" w:space="0" w:color="auto"/>
                              </w:divBdr>
                              <w:divsChild>
                                <w:div w:id="54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5236">
                  <w:marLeft w:val="0"/>
                  <w:marRight w:val="0"/>
                  <w:marTop w:val="0"/>
                  <w:marBottom w:val="0"/>
                  <w:divBdr>
                    <w:top w:val="none" w:sz="0" w:space="0" w:color="auto"/>
                    <w:left w:val="none" w:sz="0" w:space="0" w:color="auto"/>
                    <w:bottom w:val="none" w:sz="0" w:space="0" w:color="auto"/>
                    <w:right w:val="none" w:sz="0" w:space="0" w:color="auto"/>
                  </w:divBdr>
                  <w:divsChild>
                    <w:div w:id="1023480474">
                      <w:marLeft w:val="0"/>
                      <w:marRight w:val="0"/>
                      <w:marTop w:val="0"/>
                      <w:marBottom w:val="0"/>
                      <w:divBdr>
                        <w:top w:val="none" w:sz="0" w:space="0" w:color="auto"/>
                        <w:left w:val="none" w:sz="0" w:space="0" w:color="auto"/>
                        <w:bottom w:val="none" w:sz="0" w:space="0" w:color="auto"/>
                        <w:right w:val="none" w:sz="0" w:space="0" w:color="auto"/>
                      </w:divBdr>
                      <w:divsChild>
                        <w:div w:id="1719208332">
                          <w:marLeft w:val="0"/>
                          <w:marRight w:val="0"/>
                          <w:marTop w:val="0"/>
                          <w:marBottom w:val="0"/>
                          <w:divBdr>
                            <w:top w:val="none" w:sz="0" w:space="0" w:color="auto"/>
                            <w:left w:val="none" w:sz="0" w:space="0" w:color="auto"/>
                            <w:bottom w:val="none" w:sz="0" w:space="0" w:color="auto"/>
                            <w:right w:val="none" w:sz="0" w:space="0" w:color="auto"/>
                          </w:divBdr>
                          <w:divsChild>
                            <w:div w:id="1021013406">
                              <w:marLeft w:val="0"/>
                              <w:marRight w:val="0"/>
                              <w:marTop w:val="0"/>
                              <w:marBottom w:val="0"/>
                              <w:divBdr>
                                <w:top w:val="none" w:sz="0" w:space="0" w:color="auto"/>
                                <w:left w:val="none" w:sz="0" w:space="0" w:color="auto"/>
                                <w:bottom w:val="none" w:sz="0" w:space="0" w:color="auto"/>
                                <w:right w:val="none" w:sz="0" w:space="0" w:color="auto"/>
                              </w:divBdr>
                              <w:divsChild>
                                <w:div w:id="592781993">
                                  <w:marLeft w:val="0"/>
                                  <w:marRight w:val="0"/>
                                  <w:marTop w:val="0"/>
                                  <w:marBottom w:val="0"/>
                                  <w:divBdr>
                                    <w:top w:val="none" w:sz="0" w:space="0" w:color="auto"/>
                                    <w:left w:val="none" w:sz="0" w:space="0" w:color="auto"/>
                                    <w:bottom w:val="none" w:sz="0" w:space="0" w:color="auto"/>
                                    <w:right w:val="none" w:sz="0" w:space="0" w:color="auto"/>
                                  </w:divBdr>
                                  <w:divsChild>
                                    <w:div w:id="1311134780">
                                      <w:marLeft w:val="0"/>
                                      <w:marRight w:val="0"/>
                                      <w:marTop w:val="0"/>
                                      <w:marBottom w:val="0"/>
                                      <w:divBdr>
                                        <w:top w:val="none" w:sz="0" w:space="0" w:color="auto"/>
                                        <w:left w:val="none" w:sz="0" w:space="0" w:color="auto"/>
                                        <w:bottom w:val="none" w:sz="0" w:space="0" w:color="auto"/>
                                        <w:right w:val="none" w:sz="0" w:space="0" w:color="auto"/>
                                      </w:divBdr>
                                      <w:divsChild>
                                        <w:div w:id="374624678">
                                          <w:marLeft w:val="0"/>
                                          <w:marRight w:val="0"/>
                                          <w:marTop w:val="0"/>
                                          <w:marBottom w:val="0"/>
                                          <w:divBdr>
                                            <w:top w:val="none" w:sz="0" w:space="0" w:color="auto"/>
                                            <w:left w:val="none" w:sz="0" w:space="0" w:color="auto"/>
                                            <w:bottom w:val="none" w:sz="0" w:space="0" w:color="auto"/>
                                            <w:right w:val="none" w:sz="0" w:space="0" w:color="auto"/>
                                          </w:divBdr>
                                          <w:divsChild>
                                            <w:div w:id="192622605">
                                              <w:marLeft w:val="0"/>
                                              <w:marRight w:val="0"/>
                                              <w:marTop w:val="0"/>
                                              <w:marBottom w:val="0"/>
                                              <w:divBdr>
                                                <w:top w:val="none" w:sz="0" w:space="0" w:color="auto"/>
                                                <w:left w:val="none" w:sz="0" w:space="0" w:color="auto"/>
                                                <w:bottom w:val="none" w:sz="0" w:space="0" w:color="auto"/>
                                                <w:right w:val="none" w:sz="0" w:space="0" w:color="auto"/>
                                              </w:divBdr>
                                            </w:div>
                                            <w:div w:id="522060600">
                                              <w:marLeft w:val="0"/>
                                              <w:marRight w:val="0"/>
                                              <w:marTop w:val="0"/>
                                              <w:marBottom w:val="0"/>
                                              <w:divBdr>
                                                <w:top w:val="none" w:sz="0" w:space="0" w:color="auto"/>
                                                <w:left w:val="none" w:sz="0" w:space="0" w:color="auto"/>
                                                <w:bottom w:val="none" w:sz="0" w:space="0" w:color="auto"/>
                                                <w:right w:val="none" w:sz="0" w:space="0" w:color="auto"/>
                                              </w:divBdr>
                                              <w:divsChild>
                                                <w:div w:id="1698508974">
                                                  <w:marLeft w:val="0"/>
                                                  <w:marRight w:val="0"/>
                                                  <w:marTop w:val="0"/>
                                                  <w:marBottom w:val="0"/>
                                                  <w:divBdr>
                                                    <w:top w:val="none" w:sz="0" w:space="0" w:color="auto"/>
                                                    <w:left w:val="none" w:sz="0" w:space="0" w:color="auto"/>
                                                    <w:bottom w:val="none" w:sz="0" w:space="0" w:color="auto"/>
                                                    <w:right w:val="none" w:sz="0" w:space="0" w:color="auto"/>
                                                  </w:divBdr>
                                                  <w:divsChild>
                                                    <w:div w:id="423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30710">
                          <w:marLeft w:val="0"/>
                          <w:marRight w:val="0"/>
                          <w:marTop w:val="0"/>
                          <w:marBottom w:val="0"/>
                          <w:divBdr>
                            <w:top w:val="none" w:sz="0" w:space="0" w:color="auto"/>
                            <w:left w:val="none" w:sz="0" w:space="0" w:color="auto"/>
                            <w:bottom w:val="none" w:sz="0" w:space="0" w:color="auto"/>
                            <w:right w:val="none" w:sz="0" w:space="0" w:color="auto"/>
                          </w:divBdr>
                          <w:divsChild>
                            <w:div w:id="2142460113">
                              <w:marLeft w:val="0"/>
                              <w:marRight w:val="0"/>
                              <w:marTop w:val="0"/>
                              <w:marBottom w:val="0"/>
                              <w:divBdr>
                                <w:top w:val="none" w:sz="0" w:space="0" w:color="auto"/>
                                <w:left w:val="none" w:sz="0" w:space="0" w:color="auto"/>
                                <w:bottom w:val="none" w:sz="0" w:space="0" w:color="auto"/>
                                <w:right w:val="none" w:sz="0" w:space="0" w:color="auto"/>
                              </w:divBdr>
                              <w:divsChild>
                                <w:div w:id="1677809587">
                                  <w:marLeft w:val="0"/>
                                  <w:marRight w:val="0"/>
                                  <w:marTop w:val="0"/>
                                  <w:marBottom w:val="0"/>
                                  <w:divBdr>
                                    <w:top w:val="none" w:sz="0" w:space="0" w:color="auto"/>
                                    <w:left w:val="none" w:sz="0" w:space="0" w:color="auto"/>
                                    <w:bottom w:val="none" w:sz="0" w:space="0" w:color="auto"/>
                                    <w:right w:val="none" w:sz="0" w:space="0" w:color="auto"/>
                                  </w:divBdr>
                                  <w:divsChild>
                                    <w:div w:id="13927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0035">
          <w:marLeft w:val="0"/>
          <w:marRight w:val="0"/>
          <w:marTop w:val="0"/>
          <w:marBottom w:val="0"/>
          <w:divBdr>
            <w:top w:val="none" w:sz="0" w:space="0" w:color="auto"/>
            <w:left w:val="none" w:sz="0" w:space="0" w:color="auto"/>
            <w:bottom w:val="none" w:sz="0" w:space="0" w:color="auto"/>
            <w:right w:val="none" w:sz="0" w:space="0" w:color="auto"/>
          </w:divBdr>
          <w:divsChild>
            <w:div w:id="1702247545">
              <w:marLeft w:val="0"/>
              <w:marRight w:val="0"/>
              <w:marTop w:val="0"/>
              <w:marBottom w:val="0"/>
              <w:divBdr>
                <w:top w:val="none" w:sz="0" w:space="0" w:color="auto"/>
                <w:left w:val="none" w:sz="0" w:space="0" w:color="auto"/>
                <w:bottom w:val="none" w:sz="0" w:space="0" w:color="auto"/>
                <w:right w:val="none" w:sz="0" w:space="0" w:color="auto"/>
              </w:divBdr>
              <w:divsChild>
                <w:div w:id="1126041510">
                  <w:marLeft w:val="0"/>
                  <w:marRight w:val="0"/>
                  <w:marTop w:val="0"/>
                  <w:marBottom w:val="0"/>
                  <w:divBdr>
                    <w:top w:val="none" w:sz="0" w:space="0" w:color="auto"/>
                    <w:left w:val="none" w:sz="0" w:space="0" w:color="auto"/>
                    <w:bottom w:val="none" w:sz="0" w:space="0" w:color="auto"/>
                    <w:right w:val="none" w:sz="0" w:space="0" w:color="auto"/>
                  </w:divBdr>
                  <w:divsChild>
                    <w:div w:id="191958315">
                      <w:marLeft w:val="0"/>
                      <w:marRight w:val="0"/>
                      <w:marTop w:val="0"/>
                      <w:marBottom w:val="0"/>
                      <w:divBdr>
                        <w:top w:val="none" w:sz="0" w:space="0" w:color="auto"/>
                        <w:left w:val="none" w:sz="0" w:space="0" w:color="auto"/>
                        <w:bottom w:val="none" w:sz="0" w:space="0" w:color="auto"/>
                        <w:right w:val="none" w:sz="0" w:space="0" w:color="auto"/>
                      </w:divBdr>
                      <w:divsChild>
                        <w:div w:id="1689794097">
                          <w:marLeft w:val="0"/>
                          <w:marRight w:val="0"/>
                          <w:marTop w:val="0"/>
                          <w:marBottom w:val="0"/>
                          <w:divBdr>
                            <w:top w:val="none" w:sz="0" w:space="0" w:color="auto"/>
                            <w:left w:val="none" w:sz="0" w:space="0" w:color="auto"/>
                            <w:bottom w:val="none" w:sz="0" w:space="0" w:color="auto"/>
                            <w:right w:val="none" w:sz="0" w:space="0" w:color="auto"/>
                          </w:divBdr>
                          <w:divsChild>
                            <w:div w:id="1360087615">
                              <w:marLeft w:val="0"/>
                              <w:marRight w:val="0"/>
                              <w:marTop w:val="0"/>
                              <w:marBottom w:val="0"/>
                              <w:divBdr>
                                <w:top w:val="none" w:sz="0" w:space="0" w:color="auto"/>
                                <w:left w:val="none" w:sz="0" w:space="0" w:color="auto"/>
                                <w:bottom w:val="none" w:sz="0" w:space="0" w:color="auto"/>
                                <w:right w:val="none" w:sz="0" w:space="0" w:color="auto"/>
                              </w:divBdr>
                              <w:divsChild>
                                <w:div w:id="685835496">
                                  <w:marLeft w:val="0"/>
                                  <w:marRight w:val="0"/>
                                  <w:marTop w:val="0"/>
                                  <w:marBottom w:val="0"/>
                                  <w:divBdr>
                                    <w:top w:val="none" w:sz="0" w:space="0" w:color="auto"/>
                                    <w:left w:val="none" w:sz="0" w:space="0" w:color="auto"/>
                                    <w:bottom w:val="none" w:sz="0" w:space="0" w:color="auto"/>
                                    <w:right w:val="none" w:sz="0" w:space="0" w:color="auto"/>
                                  </w:divBdr>
                                  <w:divsChild>
                                    <w:div w:id="1110509199">
                                      <w:marLeft w:val="0"/>
                                      <w:marRight w:val="0"/>
                                      <w:marTop w:val="0"/>
                                      <w:marBottom w:val="0"/>
                                      <w:divBdr>
                                        <w:top w:val="none" w:sz="0" w:space="0" w:color="auto"/>
                                        <w:left w:val="none" w:sz="0" w:space="0" w:color="auto"/>
                                        <w:bottom w:val="none" w:sz="0" w:space="0" w:color="auto"/>
                                        <w:right w:val="none" w:sz="0" w:space="0" w:color="auto"/>
                                      </w:divBdr>
                                      <w:divsChild>
                                        <w:div w:id="836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27164">
          <w:marLeft w:val="0"/>
          <w:marRight w:val="0"/>
          <w:marTop w:val="0"/>
          <w:marBottom w:val="0"/>
          <w:divBdr>
            <w:top w:val="none" w:sz="0" w:space="0" w:color="auto"/>
            <w:left w:val="none" w:sz="0" w:space="0" w:color="auto"/>
            <w:bottom w:val="none" w:sz="0" w:space="0" w:color="auto"/>
            <w:right w:val="none" w:sz="0" w:space="0" w:color="auto"/>
          </w:divBdr>
          <w:divsChild>
            <w:div w:id="1425760896">
              <w:marLeft w:val="0"/>
              <w:marRight w:val="0"/>
              <w:marTop w:val="0"/>
              <w:marBottom w:val="0"/>
              <w:divBdr>
                <w:top w:val="none" w:sz="0" w:space="0" w:color="auto"/>
                <w:left w:val="none" w:sz="0" w:space="0" w:color="auto"/>
                <w:bottom w:val="none" w:sz="0" w:space="0" w:color="auto"/>
                <w:right w:val="none" w:sz="0" w:space="0" w:color="auto"/>
              </w:divBdr>
              <w:divsChild>
                <w:div w:id="460079031">
                  <w:marLeft w:val="0"/>
                  <w:marRight w:val="0"/>
                  <w:marTop w:val="0"/>
                  <w:marBottom w:val="0"/>
                  <w:divBdr>
                    <w:top w:val="none" w:sz="0" w:space="0" w:color="auto"/>
                    <w:left w:val="none" w:sz="0" w:space="0" w:color="auto"/>
                    <w:bottom w:val="none" w:sz="0" w:space="0" w:color="auto"/>
                    <w:right w:val="none" w:sz="0" w:space="0" w:color="auto"/>
                  </w:divBdr>
                  <w:divsChild>
                    <w:div w:id="2071682959">
                      <w:marLeft w:val="0"/>
                      <w:marRight w:val="0"/>
                      <w:marTop w:val="0"/>
                      <w:marBottom w:val="0"/>
                      <w:divBdr>
                        <w:top w:val="none" w:sz="0" w:space="0" w:color="auto"/>
                        <w:left w:val="none" w:sz="0" w:space="0" w:color="auto"/>
                        <w:bottom w:val="none" w:sz="0" w:space="0" w:color="auto"/>
                        <w:right w:val="none" w:sz="0" w:space="0" w:color="auto"/>
                      </w:divBdr>
                      <w:divsChild>
                        <w:div w:id="1594586657">
                          <w:marLeft w:val="0"/>
                          <w:marRight w:val="0"/>
                          <w:marTop w:val="0"/>
                          <w:marBottom w:val="0"/>
                          <w:divBdr>
                            <w:top w:val="none" w:sz="0" w:space="0" w:color="auto"/>
                            <w:left w:val="none" w:sz="0" w:space="0" w:color="auto"/>
                            <w:bottom w:val="none" w:sz="0" w:space="0" w:color="auto"/>
                            <w:right w:val="none" w:sz="0" w:space="0" w:color="auto"/>
                          </w:divBdr>
                          <w:divsChild>
                            <w:div w:id="827283715">
                              <w:marLeft w:val="0"/>
                              <w:marRight w:val="0"/>
                              <w:marTop w:val="0"/>
                              <w:marBottom w:val="0"/>
                              <w:divBdr>
                                <w:top w:val="none" w:sz="0" w:space="0" w:color="auto"/>
                                <w:left w:val="none" w:sz="0" w:space="0" w:color="auto"/>
                                <w:bottom w:val="none" w:sz="0" w:space="0" w:color="auto"/>
                                <w:right w:val="none" w:sz="0" w:space="0" w:color="auto"/>
                              </w:divBdr>
                              <w:divsChild>
                                <w:div w:id="9390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0602">
                  <w:marLeft w:val="0"/>
                  <w:marRight w:val="0"/>
                  <w:marTop w:val="0"/>
                  <w:marBottom w:val="0"/>
                  <w:divBdr>
                    <w:top w:val="none" w:sz="0" w:space="0" w:color="auto"/>
                    <w:left w:val="none" w:sz="0" w:space="0" w:color="auto"/>
                    <w:bottom w:val="none" w:sz="0" w:space="0" w:color="auto"/>
                    <w:right w:val="none" w:sz="0" w:space="0" w:color="auto"/>
                  </w:divBdr>
                  <w:divsChild>
                    <w:div w:id="507016451">
                      <w:marLeft w:val="0"/>
                      <w:marRight w:val="0"/>
                      <w:marTop w:val="0"/>
                      <w:marBottom w:val="0"/>
                      <w:divBdr>
                        <w:top w:val="none" w:sz="0" w:space="0" w:color="auto"/>
                        <w:left w:val="none" w:sz="0" w:space="0" w:color="auto"/>
                        <w:bottom w:val="none" w:sz="0" w:space="0" w:color="auto"/>
                        <w:right w:val="none" w:sz="0" w:space="0" w:color="auto"/>
                      </w:divBdr>
                      <w:divsChild>
                        <w:div w:id="1125931734">
                          <w:marLeft w:val="0"/>
                          <w:marRight w:val="0"/>
                          <w:marTop w:val="0"/>
                          <w:marBottom w:val="0"/>
                          <w:divBdr>
                            <w:top w:val="none" w:sz="0" w:space="0" w:color="auto"/>
                            <w:left w:val="none" w:sz="0" w:space="0" w:color="auto"/>
                            <w:bottom w:val="none" w:sz="0" w:space="0" w:color="auto"/>
                            <w:right w:val="none" w:sz="0" w:space="0" w:color="auto"/>
                          </w:divBdr>
                          <w:divsChild>
                            <w:div w:id="14885452">
                              <w:marLeft w:val="0"/>
                              <w:marRight w:val="0"/>
                              <w:marTop w:val="0"/>
                              <w:marBottom w:val="0"/>
                              <w:divBdr>
                                <w:top w:val="none" w:sz="0" w:space="0" w:color="auto"/>
                                <w:left w:val="none" w:sz="0" w:space="0" w:color="auto"/>
                                <w:bottom w:val="none" w:sz="0" w:space="0" w:color="auto"/>
                                <w:right w:val="none" w:sz="0" w:space="0" w:color="auto"/>
                              </w:divBdr>
                              <w:divsChild>
                                <w:div w:id="332728384">
                                  <w:marLeft w:val="0"/>
                                  <w:marRight w:val="0"/>
                                  <w:marTop w:val="0"/>
                                  <w:marBottom w:val="0"/>
                                  <w:divBdr>
                                    <w:top w:val="none" w:sz="0" w:space="0" w:color="auto"/>
                                    <w:left w:val="none" w:sz="0" w:space="0" w:color="auto"/>
                                    <w:bottom w:val="none" w:sz="0" w:space="0" w:color="auto"/>
                                    <w:right w:val="none" w:sz="0" w:space="0" w:color="auto"/>
                                  </w:divBdr>
                                  <w:divsChild>
                                    <w:div w:id="1646857771">
                                      <w:marLeft w:val="0"/>
                                      <w:marRight w:val="0"/>
                                      <w:marTop w:val="0"/>
                                      <w:marBottom w:val="0"/>
                                      <w:divBdr>
                                        <w:top w:val="none" w:sz="0" w:space="0" w:color="auto"/>
                                        <w:left w:val="none" w:sz="0" w:space="0" w:color="auto"/>
                                        <w:bottom w:val="none" w:sz="0" w:space="0" w:color="auto"/>
                                        <w:right w:val="none" w:sz="0" w:space="0" w:color="auto"/>
                                      </w:divBdr>
                                      <w:divsChild>
                                        <w:div w:id="761343860">
                                          <w:marLeft w:val="0"/>
                                          <w:marRight w:val="0"/>
                                          <w:marTop w:val="0"/>
                                          <w:marBottom w:val="0"/>
                                          <w:divBdr>
                                            <w:top w:val="none" w:sz="0" w:space="0" w:color="auto"/>
                                            <w:left w:val="none" w:sz="0" w:space="0" w:color="auto"/>
                                            <w:bottom w:val="none" w:sz="0" w:space="0" w:color="auto"/>
                                            <w:right w:val="none" w:sz="0" w:space="0" w:color="auto"/>
                                          </w:divBdr>
                                          <w:divsChild>
                                            <w:div w:id="1576474927">
                                              <w:marLeft w:val="0"/>
                                              <w:marRight w:val="0"/>
                                              <w:marTop w:val="0"/>
                                              <w:marBottom w:val="0"/>
                                              <w:divBdr>
                                                <w:top w:val="none" w:sz="0" w:space="0" w:color="auto"/>
                                                <w:left w:val="none" w:sz="0" w:space="0" w:color="auto"/>
                                                <w:bottom w:val="none" w:sz="0" w:space="0" w:color="auto"/>
                                                <w:right w:val="none" w:sz="0" w:space="0" w:color="auto"/>
                                              </w:divBdr>
                                            </w:div>
                                            <w:div w:id="996499892">
                                              <w:marLeft w:val="0"/>
                                              <w:marRight w:val="0"/>
                                              <w:marTop w:val="0"/>
                                              <w:marBottom w:val="0"/>
                                              <w:divBdr>
                                                <w:top w:val="none" w:sz="0" w:space="0" w:color="auto"/>
                                                <w:left w:val="none" w:sz="0" w:space="0" w:color="auto"/>
                                                <w:bottom w:val="none" w:sz="0" w:space="0" w:color="auto"/>
                                                <w:right w:val="none" w:sz="0" w:space="0" w:color="auto"/>
                                              </w:divBdr>
                                              <w:divsChild>
                                                <w:div w:id="1036346483">
                                                  <w:marLeft w:val="0"/>
                                                  <w:marRight w:val="0"/>
                                                  <w:marTop w:val="0"/>
                                                  <w:marBottom w:val="0"/>
                                                  <w:divBdr>
                                                    <w:top w:val="none" w:sz="0" w:space="0" w:color="auto"/>
                                                    <w:left w:val="none" w:sz="0" w:space="0" w:color="auto"/>
                                                    <w:bottom w:val="none" w:sz="0" w:space="0" w:color="auto"/>
                                                    <w:right w:val="none" w:sz="0" w:space="0" w:color="auto"/>
                                                  </w:divBdr>
                                                  <w:divsChild>
                                                    <w:div w:id="7483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1151">
                                              <w:marLeft w:val="0"/>
                                              <w:marRight w:val="0"/>
                                              <w:marTop w:val="0"/>
                                              <w:marBottom w:val="0"/>
                                              <w:divBdr>
                                                <w:top w:val="none" w:sz="0" w:space="0" w:color="auto"/>
                                                <w:left w:val="none" w:sz="0" w:space="0" w:color="auto"/>
                                                <w:bottom w:val="none" w:sz="0" w:space="0" w:color="auto"/>
                                                <w:right w:val="none" w:sz="0" w:space="0" w:color="auto"/>
                                              </w:divBdr>
                                            </w:div>
                                          </w:divsChild>
                                        </w:div>
                                        <w:div w:id="1557814931">
                                          <w:marLeft w:val="0"/>
                                          <w:marRight w:val="0"/>
                                          <w:marTop w:val="0"/>
                                          <w:marBottom w:val="0"/>
                                          <w:divBdr>
                                            <w:top w:val="none" w:sz="0" w:space="0" w:color="auto"/>
                                            <w:left w:val="none" w:sz="0" w:space="0" w:color="auto"/>
                                            <w:bottom w:val="none" w:sz="0" w:space="0" w:color="auto"/>
                                            <w:right w:val="none" w:sz="0" w:space="0" w:color="auto"/>
                                          </w:divBdr>
                                          <w:divsChild>
                                            <w:div w:id="260996780">
                                              <w:marLeft w:val="0"/>
                                              <w:marRight w:val="0"/>
                                              <w:marTop w:val="0"/>
                                              <w:marBottom w:val="0"/>
                                              <w:divBdr>
                                                <w:top w:val="none" w:sz="0" w:space="0" w:color="auto"/>
                                                <w:left w:val="none" w:sz="0" w:space="0" w:color="auto"/>
                                                <w:bottom w:val="none" w:sz="0" w:space="0" w:color="auto"/>
                                                <w:right w:val="none" w:sz="0" w:space="0" w:color="auto"/>
                                              </w:divBdr>
                                            </w:div>
                                            <w:div w:id="452334577">
                                              <w:marLeft w:val="0"/>
                                              <w:marRight w:val="0"/>
                                              <w:marTop w:val="0"/>
                                              <w:marBottom w:val="0"/>
                                              <w:divBdr>
                                                <w:top w:val="none" w:sz="0" w:space="0" w:color="auto"/>
                                                <w:left w:val="none" w:sz="0" w:space="0" w:color="auto"/>
                                                <w:bottom w:val="none" w:sz="0" w:space="0" w:color="auto"/>
                                                <w:right w:val="none" w:sz="0" w:space="0" w:color="auto"/>
                                              </w:divBdr>
                                              <w:divsChild>
                                                <w:div w:id="402336785">
                                                  <w:marLeft w:val="0"/>
                                                  <w:marRight w:val="0"/>
                                                  <w:marTop w:val="0"/>
                                                  <w:marBottom w:val="0"/>
                                                  <w:divBdr>
                                                    <w:top w:val="none" w:sz="0" w:space="0" w:color="auto"/>
                                                    <w:left w:val="none" w:sz="0" w:space="0" w:color="auto"/>
                                                    <w:bottom w:val="none" w:sz="0" w:space="0" w:color="auto"/>
                                                    <w:right w:val="none" w:sz="0" w:space="0" w:color="auto"/>
                                                  </w:divBdr>
                                                  <w:divsChild>
                                                    <w:div w:id="1296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82758">
                          <w:marLeft w:val="0"/>
                          <w:marRight w:val="0"/>
                          <w:marTop w:val="0"/>
                          <w:marBottom w:val="0"/>
                          <w:divBdr>
                            <w:top w:val="none" w:sz="0" w:space="0" w:color="auto"/>
                            <w:left w:val="none" w:sz="0" w:space="0" w:color="auto"/>
                            <w:bottom w:val="none" w:sz="0" w:space="0" w:color="auto"/>
                            <w:right w:val="none" w:sz="0" w:space="0" w:color="auto"/>
                          </w:divBdr>
                          <w:divsChild>
                            <w:div w:id="2043438753">
                              <w:marLeft w:val="0"/>
                              <w:marRight w:val="0"/>
                              <w:marTop w:val="0"/>
                              <w:marBottom w:val="0"/>
                              <w:divBdr>
                                <w:top w:val="none" w:sz="0" w:space="0" w:color="auto"/>
                                <w:left w:val="none" w:sz="0" w:space="0" w:color="auto"/>
                                <w:bottom w:val="none" w:sz="0" w:space="0" w:color="auto"/>
                                <w:right w:val="none" w:sz="0" w:space="0" w:color="auto"/>
                              </w:divBdr>
                              <w:divsChild>
                                <w:div w:id="1714771246">
                                  <w:marLeft w:val="0"/>
                                  <w:marRight w:val="0"/>
                                  <w:marTop w:val="0"/>
                                  <w:marBottom w:val="0"/>
                                  <w:divBdr>
                                    <w:top w:val="none" w:sz="0" w:space="0" w:color="auto"/>
                                    <w:left w:val="none" w:sz="0" w:space="0" w:color="auto"/>
                                    <w:bottom w:val="none" w:sz="0" w:space="0" w:color="auto"/>
                                    <w:right w:val="none" w:sz="0" w:space="0" w:color="auto"/>
                                  </w:divBdr>
                                  <w:divsChild>
                                    <w:div w:id="15207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191033">
          <w:marLeft w:val="0"/>
          <w:marRight w:val="0"/>
          <w:marTop w:val="0"/>
          <w:marBottom w:val="0"/>
          <w:divBdr>
            <w:top w:val="none" w:sz="0" w:space="0" w:color="auto"/>
            <w:left w:val="none" w:sz="0" w:space="0" w:color="auto"/>
            <w:bottom w:val="none" w:sz="0" w:space="0" w:color="auto"/>
            <w:right w:val="none" w:sz="0" w:space="0" w:color="auto"/>
          </w:divBdr>
          <w:divsChild>
            <w:div w:id="1883246794">
              <w:marLeft w:val="0"/>
              <w:marRight w:val="0"/>
              <w:marTop w:val="0"/>
              <w:marBottom w:val="0"/>
              <w:divBdr>
                <w:top w:val="none" w:sz="0" w:space="0" w:color="auto"/>
                <w:left w:val="none" w:sz="0" w:space="0" w:color="auto"/>
                <w:bottom w:val="none" w:sz="0" w:space="0" w:color="auto"/>
                <w:right w:val="none" w:sz="0" w:space="0" w:color="auto"/>
              </w:divBdr>
              <w:divsChild>
                <w:div w:id="471168491">
                  <w:marLeft w:val="0"/>
                  <w:marRight w:val="0"/>
                  <w:marTop w:val="0"/>
                  <w:marBottom w:val="0"/>
                  <w:divBdr>
                    <w:top w:val="none" w:sz="0" w:space="0" w:color="auto"/>
                    <w:left w:val="none" w:sz="0" w:space="0" w:color="auto"/>
                    <w:bottom w:val="none" w:sz="0" w:space="0" w:color="auto"/>
                    <w:right w:val="none" w:sz="0" w:space="0" w:color="auto"/>
                  </w:divBdr>
                  <w:divsChild>
                    <w:div w:id="1313220808">
                      <w:marLeft w:val="0"/>
                      <w:marRight w:val="0"/>
                      <w:marTop w:val="0"/>
                      <w:marBottom w:val="0"/>
                      <w:divBdr>
                        <w:top w:val="none" w:sz="0" w:space="0" w:color="auto"/>
                        <w:left w:val="none" w:sz="0" w:space="0" w:color="auto"/>
                        <w:bottom w:val="none" w:sz="0" w:space="0" w:color="auto"/>
                        <w:right w:val="none" w:sz="0" w:space="0" w:color="auto"/>
                      </w:divBdr>
                      <w:divsChild>
                        <w:div w:id="2056588321">
                          <w:marLeft w:val="0"/>
                          <w:marRight w:val="0"/>
                          <w:marTop w:val="0"/>
                          <w:marBottom w:val="0"/>
                          <w:divBdr>
                            <w:top w:val="none" w:sz="0" w:space="0" w:color="auto"/>
                            <w:left w:val="none" w:sz="0" w:space="0" w:color="auto"/>
                            <w:bottom w:val="none" w:sz="0" w:space="0" w:color="auto"/>
                            <w:right w:val="none" w:sz="0" w:space="0" w:color="auto"/>
                          </w:divBdr>
                          <w:divsChild>
                            <w:div w:id="611593616">
                              <w:marLeft w:val="0"/>
                              <w:marRight w:val="0"/>
                              <w:marTop w:val="0"/>
                              <w:marBottom w:val="0"/>
                              <w:divBdr>
                                <w:top w:val="none" w:sz="0" w:space="0" w:color="auto"/>
                                <w:left w:val="none" w:sz="0" w:space="0" w:color="auto"/>
                                <w:bottom w:val="none" w:sz="0" w:space="0" w:color="auto"/>
                                <w:right w:val="none" w:sz="0" w:space="0" w:color="auto"/>
                              </w:divBdr>
                              <w:divsChild>
                                <w:div w:id="433596706">
                                  <w:marLeft w:val="0"/>
                                  <w:marRight w:val="0"/>
                                  <w:marTop w:val="0"/>
                                  <w:marBottom w:val="0"/>
                                  <w:divBdr>
                                    <w:top w:val="none" w:sz="0" w:space="0" w:color="auto"/>
                                    <w:left w:val="none" w:sz="0" w:space="0" w:color="auto"/>
                                    <w:bottom w:val="none" w:sz="0" w:space="0" w:color="auto"/>
                                    <w:right w:val="none" w:sz="0" w:space="0" w:color="auto"/>
                                  </w:divBdr>
                                  <w:divsChild>
                                    <w:div w:id="358504688">
                                      <w:marLeft w:val="0"/>
                                      <w:marRight w:val="0"/>
                                      <w:marTop w:val="0"/>
                                      <w:marBottom w:val="0"/>
                                      <w:divBdr>
                                        <w:top w:val="none" w:sz="0" w:space="0" w:color="auto"/>
                                        <w:left w:val="none" w:sz="0" w:space="0" w:color="auto"/>
                                        <w:bottom w:val="none" w:sz="0" w:space="0" w:color="auto"/>
                                        <w:right w:val="none" w:sz="0" w:space="0" w:color="auto"/>
                                      </w:divBdr>
                                      <w:divsChild>
                                        <w:div w:id="2015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430559">
          <w:marLeft w:val="0"/>
          <w:marRight w:val="0"/>
          <w:marTop w:val="0"/>
          <w:marBottom w:val="0"/>
          <w:divBdr>
            <w:top w:val="none" w:sz="0" w:space="0" w:color="auto"/>
            <w:left w:val="none" w:sz="0" w:space="0" w:color="auto"/>
            <w:bottom w:val="none" w:sz="0" w:space="0" w:color="auto"/>
            <w:right w:val="none" w:sz="0" w:space="0" w:color="auto"/>
          </w:divBdr>
          <w:divsChild>
            <w:div w:id="1777406420">
              <w:marLeft w:val="0"/>
              <w:marRight w:val="0"/>
              <w:marTop w:val="0"/>
              <w:marBottom w:val="0"/>
              <w:divBdr>
                <w:top w:val="none" w:sz="0" w:space="0" w:color="auto"/>
                <w:left w:val="none" w:sz="0" w:space="0" w:color="auto"/>
                <w:bottom w:val="none" w:sz="0" w:space="0" w:color="auto"/>
                <w:right w:val="none" w:sz="0" w:space="0" w:color="auto"/>
              </w:divBdr>
              <w:divsChild>
                <w:div w:id="1955861943">
                  <w:marLeft w:val="0"/>
                  <w:marRight w:val="0"/>
                  <w:marTop w:val="0"/>
                  <w:marBottom w:val="0"/>
                  <w:divBdr>
                    <w:top w:val="none" w:sz="0" w:space="0" w:color="auto"/>
                    <w:left w:val="none" w:sz="0" w:space="0" w:color="auto"/>
                    <w:bottom w:val="none" w:sz="0" w:space="0" w:color="auto"/>
                    <w:right w:val="none" w:sz="0" w:space="0" w:color="auto"/>
                  </w:divBdr>
                  <w:divsChild>
                    <w:div w:id="1826236989">
                      <w:marLeft w:val="0"/>
                      <w:marRight w:val="0"/>
                      <w:marTop w:val="0"/>
                      <w:marBottom w:val="0"/>
                      <w:divBdr>
                        <w:top w:val="none" w:sz="0" w:space="0" w:color="auto"/>
                        <w:left w:val="none" w:sz="0" w:space="0" w:color="auto"/>
                        <w:bottom w:val="none" w:sz="0" w:space="0" w:color="auto"/>
                        <w:right w:val="none" w:sz="0" w:space="0" w:color="auto"/>
                      </w:divBdr>
                      <w:divsChild>
                        <w:div w:id="2089882441">
                          <w:marLeft w:val="0"/>
                          <w:marRight w:val="0"/>
                          <w:marTop w:val="0"/>
                          <w:marBottom w:val="0"/>
                          <w:divBdr>
                            <w:top w:val="none" w:sz="0" w:space="0" w:color="auto"/>
                            <w:left w:val="none" w:sz="0" w:space="0" w:color="auto"/>
                            <w:bottom w:val="none" w:sz="0" w:space="0" w:color="auto"/>
                            <w:right w:val="none" w:sz="0" w:space="0" w:color="auto"/>
                          </w:divBdr>
                          <w:divsChild>
                            <w:div w:id="681903194">
                              <w:marLeft w:val="0"/>
                              <w:marRight w:val="0"/>
                              <w:marTop w:val="0"/>
                              <w:marBottom w:val="0"/>
                              <w:divBdr>
                                <w:top w:val="none" w:sz="0" w:space="0" w:color="auto"/>
                                <w:left w:val="none" w:sz="0" w:space="0" w:color="auto"/>
                                <w:bottom w:val="none" w:sz="0" w:space="0" w:color="auto"/>
                                <w:right w:val="none" w:sz="0" w:space="0" w:color="auto"/>
                              </w:divBdr>
                              <w:divsChild>
                                <w:div w:id="16767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7863">
                  <w:marLeft w:val="0"/>
                  <w:marRight w:val="0"/>
                  <w:marTop w:val="0"/>
                  <w:marBottom w:val="0"/>
                  <w:divBdr>
                    <w:top w:val="none" w:sz="0" w:space="0" w:color="auto"/>
                    <w:left w:val="none" w:sz="0" w:space="0" w:color="auto"/>
                    <w:bottom w:val="none" w:sz="0" w:space="0" w:color="auto"/>
                    <w:right w:val="none" w:sz="0" w:space="0" w:color="auto"/>
                  </w:divBdr>
                  <w:divsChild>
                    <w:div w:id="785738104">
                      <w:marLeft w:val="0"/>
                      <w:marRight w:val="0"/>
                      <w:marTop w:val="0"/>
                      <w:marBottom w:val="0"/>
                      <w:divBdr>
                        <w:top w:val="none" w:sz="0" w:space="0" w:color="auto"/>
                        <w:left w:val="none" w:sz="0" w:space="0" w:color="auto"/>
                        <w:bottom w:val="none" w:sz="0" w:space="0" w:color="auto"/>
                        <w:right w:val="none" w:sz="0" w:space="0" w:color="auto"/>
                      </w:divBdr>
                      <w:divsChild>
                        <w:div w:id="362556493">
                          <w:marLeft w:val="0"/>
                          <w:marRight w:val="0"/>
                          <w:marTop w:val="0"/>
                          <w:marBottom w:val="0"/>
                          <w:divBdr>
                            <w:top w:val="none" w:sz="0" w:space="0" w:color="auto"/>
                            <w:left w:val="none" w:sz="0" w:space="0" w:color="auto"/>
                            <w:bottom w:val="none" w:sz="0" w:space="0" w:color="auto"/>
                            <w:right w:val="none" w:sz="0" w:space="0" w:color="auto"/>
                          </w:divBdr>
                          <w:divsChild>
                            <w:div w:id="2114783163">
                              <w:marLeft w:val="0"/>
                              <w:marRight w:val="0"/>
                              <w:marTop w:val="0"/>
                              <w:marBottom w:val="0"/>
                              <w:divBdr>
                                <w:top w:val="none" w:sz="0" w:space="0" w:color="auto"/>
                                <w:left w:val="none" w:sz="0" w:space="0" w:color="auto"/>
                                <w:bottom w:val="none" w:sz="0" w:space="0" w:color="auto"/>
                                <w:right w:val="none" w:sz="0" w:space="0" w:color="auto"/>
                              </w:divBdr>
                              <w:divsChild>
                                <w:div w:id="694041908">
                                  <w:marLeft w:val="0"/>
                                  <w:marRight w:val="0"/>
                                  <w:marTop w:val="0"/>
                                  <w:marBottom w:val="0"/>
                                  <w:divBdr>
                                    <w:top w:val="none" w:sz="0" w:space="0" w:color="auto"/>
                                    <w:left w:val="none" w:sz="0" w:space="0" w:color="auto"/>
                                    <w:bottom w:val="none" w:sz="0" w:space="0" w:color="auto"/>
                                    <w:right w:val="none" w:sz="0" w:space="0" w:color="auto"/>
                                  </w:divBdr>
                                  <w:divsChild>
                                    <w:div w:id="436994463">
                                      <w:marLeft w:val="0"/>
                                      <w:marRight w:val="0"/>
                                      <w:marTop w:val="0"/>
                                      <w:marBottom w:val="0"/>
                                      <w:divBdr>
                                        <w:top w:val="none" w:sz="0" w:space="0" w:color="auto"/>
                                        <w:left w:val="none" w:sz="0" w:space="0" w:color="auto"/>
                                        <w:bottom w:val="none" w:sz="0" w:space="0" w:color="auto"/>
                                        <w:right w:val="none" w:sz="0" w:space="0" w:color="auto"/>
                                      </w:divBdr>
                                      <w:divsChild>
                                        <w:div w:id="798691559">
                                          <w:marLeft w:val="0"/>
                                          <w:marRight w:val="0"/>
                                          <w:marTop w:val="0"/>
                                          <w:marBottom w:val="0"/>
                                          <w:divBdr>
                                            <w:top w:val="none" w:sz="0" w:space="0" w:color="auto"/>
                                            <w:left w:val="none" w:sz="0" w:space="0" w:color="auto"/>
                                            <w:bottom w:val="none" w:sz="0" w:space="0" w:color="auto"/>
                                            <w:right w:val="none" w:sz="0" w:space="0" w:color="auto"/>
                                          </w:divBdr>
                                          <w:divsChild>
                                            <w:div w:id="288515958">
                                              <w:marLeft w:val="0"/>
                                              <w:marRight w:val="0"/>
                                              <w:marTop w:val="0"/>
                                              <w:marBottom w:val="0"/>
                                              <w:divBdr>
                                                <w:top w:val="none" w:sz="0" w:space="0" w:color="auto"/>
                                                <w:left w:val="none" w:sz="0" w:space="0" w:color="auto"/>
                                                <w:bottom w:val="none" w:sz="0" w:space="0" w:color="auto"/>
                                                <w:right w:val="none" w:sz="0" w:space="0" w:color="auto"/>
                                              </w:divBdr>
                                            </w:div>
                                            <w:div w:id="190649582">
                                              <w:marLeft w:val="0"/>
                                              <w:marRight w:val="0"/>
                                              <w:marTop w:val="0"/>
                                              <w:marBottom w:val="0"/>
                                              <w:divBdr>
                                                <w:top w:val="none" w:sz="0" w:space="0" w:color="auto"/>
                                                <w:left w:val="none" w:sz="0" w:space="0" w:color="auto"/>
                                                <w:bottom w:val="none" w:sz="0" w:space="0" w:color="auto"/>
                                                <w:right w:val="none" w:sz="0" w:space="0" w:color="auto"/>
                                              </w:divBdr>
                                              <w:divsChild>
                                                <w:div w:id="467432089">
                                                  <w:marLeft w:val="0"/>
                                                  <w:marRight w:val="0"/>
                                                  <w:marTop w:val="0"/>
                                                  <w:marBottom w:val="0"/>
                                                  <w:divBdr>
                                                    <w:top w:val="none" w:sz="0" w:space="0" w:color="auto"/>
                                                    <w:left w:val="none" w:sz="0" w:space="0" w:color="auto"/>
                                                    <w:bottom w:val="none" w:sz="0" w:space="0" w:color="auto"/>
                                                    <w:right w:val="none" w:sz="0" w:space="0" w:color="auto"/>
                                                  </w:divBdr>
                                                  <w:divsChild>
                                                    <w:div w:id="1346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5894">
                                              <w:marLeft w:val="0"/>
                                              <w:marRight w:val="0"/>
                                              <w:marTop w:val="0"/>
                                              <w:marBottom w:val="0"/>
                                              <w:divBdr>
                                                <w:top w:val="none" w:sz="0" w:space="0" w:color="auto"/>
                                                <w:left w:val="none" w:sz="0" w:space="0" w:color="auto"/>
                                                <w:bottom w:val="none" w:sz="0" w:space="0" w:color="auto"/>
                                                <w:right w:val="none" w:sz="0" w:space="0" w:color="auto"/>
                                              </w:divBdr>
                                            </w:div>
                                          </w:divsChild>
                                        </w:div>
                                        <w:div w:id="179660237">
                                          <w:marLeft w:val="0"/>
                                          <w:marRight w:val="0"/>
                                          <w:marTop w:val="0"/>
                                          <w:marBottom w:val="0"/>
                                          <w:divBdr>
                                            <w:top w:val="none" w:sz="0" w:space="0" w:color="auto"/>
                                            <w:left w:val="none" w:sz="0" w:space="0" w:color="auto"/>
                                            <w:bottom w:val="none" w:sz="0" w:space="0" w:color="auto"/>
                                            <w:right w:val="none" w:sz="0" w:space="0" w:color="auto"/>
                                          </w:divBdr>
                                          <w:divsChild>
                                            <w:div w:id="848449560">
                                              <w:marLeft w:val="0"/>
                                              <w:marRight w:val="0"/>
                                              <w:marTop w:val="0"/>
                                              <w:marBottom w:val="0"/>
                                              <w:divBdr>
                                                <w:top w:val="none" w:sz="0" w:space="0" w:color="auto"/>
                                                <w:left w:val="none" w:sz="0" w:space="0" w:color="auto"/>
                                                <w:bottom w:val="none" w:sz="0" w:space="0" w:color="auto"/>
                                                <w:right w:val="none" w:sz="0" w:space="0" w:color="auto"/>
                                              </w:divBdr>
                                            </w:div>
                                            <w:div w:id="313334368">
                                              <w:marLeft w:val="0"/>
                                              <w:marRight w:val="0"/>
                                              <w:marTop w:val="0"/>
                                              <w:marBottom w:val="0"/>
                                              <w:divBdr>
                                                <w:top w:val="none" w:sz="0" w:space="0" w:color="auto"/>
                                                <w:left w:val="none" w:sz="0" w:space="0" w:color="auto"/>
                                                <w:bottom w:val="none" w:sz="0" w:space="0" w:color="auto"/>
                                                <w:right w:val="none" w:sz="0" w:space="0" w:color="auto"/>
                                              </w:divBdr>
                                              <w:divsChild>
                                                <w:div w:id="1802071835">
                                                  <w:marLeft w:val="0"/>
                                                  <w:marRight w:val="0"/>
                                                  <w:marTop w:val="0"/>
                                                  <w:marBottom w:val="0"/>
                                                  <w:divBdr>
                                                    <w:top w:val="none" w:sz="0" w:space="0" w:color="auto"/>
                                                    <w:left w:val="none" w:sz="0" w:space="0" w:color="auto"/>
                                                    <w:bottom w:val="none" w:sz="0" w:space="0" w:color="auto"/>
                                                    <w:right w:val="none" w:sz="0" w:space="0" w:color="auto"/>
                                                  </w:divBdr>
                                                  <w:divsChild>
                                                    <w:div w:id="929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37150">
                          <w:marLeft w:val="0"/>
                          <w:marRight w:val="0"/>
                          <w:marTop w:val="0"/>
                          <w:marBottom w:val="0"/>
                          <w:divBdr>
                            <w:top w:val="none" w:sz="0" w:space="0" w:color="auto"/>
                            <w:left w:val="none" w:sz="0" w:space="0" w:color="auto"/>
                            <w:bottom w:val="none" w:sz="0" w:space="0" w:color="auto"/>
                            <w:right w:val="none" w:sz="0" w:space="0" w:color="auto"/>
                          </w:divBdr>
                          <w:divsChild>
                            <w:div w:id="1262566367">
                              <w:marLeft w:val="0"/>
                              <w:marRight w:val="0"/>
                              <w:marTop w:val="0"/>
                              <w:marBottom w:val="0"/>
                              <w:divBdr>
                                <w:top w:val="none" w:sz="0" w:space="0" w:color="auto"/>
                                <w:left w:val="none" w:sz="0" w:space="0" w:color="auto"/>
                                <w:bottom w:val="none" w:sz="0" w:space="0" w:color="auto"/>
                                <w:right w:val="none" w:sz="0" w:space="0" w:color="auto"/>
                              </w:divBdr>
                              <w:divsChild>
                                <w:div w:id="1899121317">
                                  <w:marLeft w:val="0"/>
                                  <w:marRight w:val="0"/>
                                  <w:marTop w:val="0"/>
                                  <w:marBottom w:val="0"/>
                                  <w:divBdr>
                                    <w:top w:val="none" w:sz="0" w:space="0" w:color="auto"/>
                                    <w:left w:val="none" w:sz="0" w:space="0" w:color="auto"/>
                                    <w:bottom w:val="none" w:sz="0" w:space="0" w:color="auto"/>
                                    <w:right w:val="none" w:sz="0" w:space="0" w:color="auto"/>
                                  </w:divBdr>
                                  <w:divsChild>
                                    <w:div w:id="659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54598">
          <w:marLeft w:val="0"/>
          <w:marRight w:val="0"/>
          <w:marTop w:val="0"/>
          <w:marBottom w:val="0"/>
          <w:divBdr>
            <w:top w:val="none" w:sz="0" w:space="0" w:color="auto"/>
            <w:left w:val="none" w:sz="0" w:space="0" w:color="auto"/>
            <w:bottom w:val="none" w:sz="0" w:space="0" w:color="auto"/>
            <w:right w:val="none" w:sz="0" w:space="0" w:color="auto"/>
          </w:divBdr>
          <w:divsChild>
            <w:div w:id="454520125">
              <w:marLeft w:val="0"/>
              <w:marRight w:val="0"/>
              <w:marTop w:val="0"/>
              <w:marBottom w:val="0"/>
              <w:divBdr>
                <w:top w:val="none" w:sz="0" w:space="0" w:color="auto"/>
                <w:left w:val="none" w:sz="0" w:space="0" w:color="auto"/>
                <w:bottom w:val="none" w:sz="0" w:space="0" w:color="auto"/>
                <w:right w:val="none" w:sz="0" w:space="0" w:color="auto"/>
              </w:divBdr>
              <w:divsChild>
                <w:div w:id="1859812301">
                  <w:marLeft w:val="0"/>
                  <w:marRight w:val="0"/>
                  <w:marTop w:val="0"/>
                  <w:marBottom w:val="0"/>
                  <w:divBdr>
                    <w:top w:val="none" w:sz="0" w:space="0" w:color="auto"/>
                    <w:left w:val="none" w:sz="0" w:space="0" w:color="auto"/>
                    <w:bottom w:val="none" w:sz="0" w:space="0" w:color="auto"/>
                    <w:right w:val="none" w:sz="0" w:space="0" w:color="auto"/>
                  </w:divBdr>
                  <w:divsChild>
                    <w:div w:id="283000119">
                      <w:marLeft w:val="0"/>
                      <w:marRight w:val="0"/>
                      <w:marTop w:val="0"/>
                      <w:marBottom w:val="0"/>
                      <w:divBdr>
                        <w:top w:val="none" w:sz="0" w:space="0" w:color="auto"/>
                        <w:left w:val="none" w:sz="0" w:space="0" w:color="auto"/>
                        <w:bottom w:val="none" w:sz="0" w:space="0" w:color="auto"/>
                        <w:right w:val="none" w:sz="0" w:space="0" w:color="auto"/>
                      </w:divBdr>
                      <w:divsChild>
                        <w:div w:id="1771505288">
                          <w:marLeft w:val="0"/>
                          <w:marRight w:val="0"/>
                          <w:marTop w:val="0"/>
                          <w:marBottom w:val="0"/>
                          <w:divBdr>
                            <w:top w:val="none" w:sz="0" w:space="0" w:color="auto"/>
                            <w:left w:val="none" w:sz="0" w:space="0" w:color="auto"/>
                            <w:bottom w:val="none" w:sz="0" w:space="0" w:color="auto"/>
                            <w:right w:val="none" w:sz="0" w:space="0" w:color="auto"/>
                          </w:divBdr>
                          <w:divsChild>
                            <w:div w:id="2051300671">
                              <w:marLeft w:val="0"/>
                              <w:marRight w:val="0"/>
                              <w:marTop w:val="0"/>
                              <w:marBottom w:val="0"/>
                              <w:divBdr>
                                <w:top w:val="none" w:sz="0" w:space="0" w:color="auto"/>
                                <w:left w:val="none" w:sz="0" w:space="0" w:color="auto"/>
                                <w:bottom w:val="none" w:sz="0" w:space="0" w:color="auto"/>
                                <w:right w:val="none" w:sz="0" w:space="0" w:color="auto"/>
                              </w:divBdr>
                              <w:divsChild>
                                <w:div w:id="205915283">
                                  <w:marLeft w:val="0"/>
                                  <w:marRight w:val="0"/>
                                  <w:marTop w:val="0"/>
                                  <w:marBottom w:val="0"/>
                                  <w:divBdr>
                                    <w:top w:val="none" w:sz="0" w:space="0" w:color="auto"/>
                                    <w:left w:val="none" w:sz="0" w:space="0" w:color="auto"/>
                                    <w:bottom w:val="none" w:sz="0" w:space="0" w:color="auto"/>
                                    <w:right w:val="none" w:sz="0" w:space="0" w:color="auto"/>
                                  </w:divBdr>
                                  <w:divsChild>
                                    <w:div w:id="990519035">
                                      <w:marLeft w:val="0"/>
                                      <w:marRight w:val="0"/>
                                      <w:marTop w:val="0"/>
                                      <w:marBottom w:val="0"/>
                                      <w:divBdr>
                                        <w:top w:val="none" w:sz="0" w:space="0" w:color="auto"/>
                                        <w:left w:val="none" w:sz="0" w:space="0" w:color="auto"/>
                                        <w:bottom w:val="none" w:sz="0" w:space="0" w:color="auto"/>
                                        <w:right w:val="none" w:sz="0" w:space="0" w:color="auto"/>
                                      </w:divBdr>
                                      <w:divsChild>
                                        <w:div w:id="1239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237474">
          <w:marLeft w:val="0"/>
          <w:marRight w:val="0"/>
          <w:marTop w:val="0"/>
          <w:marBottom w:val="0"/>
          <w:divBdr>
            <w:top w:val="none" w:sz="0" w:space="0" w:color="auto"/>
            <w:left w:val="none" w:sz="0" w:space="0" w:color="auto"/>
            <w:bottom w:val="none" w:sz="0" w:space="0" w:color="auto"/>
            <w:right w:val="none" w:sz="0" w:space="0" w:color="auto"/>
          </w:divBdr>
          <w:divsChild>
            <w:div w:id="1333751387">
              <w:marLeft w:val="0"/>
              <w:marRight w:val="0"/>
              <w:marTop w:val="0"/>
              <w:marBottom w:val="0"/>
              <w:divBdr>
                <w:top w:val="none" w:sz="0" w:space="0" w:color="auto"/>
                <w:left w:val="none" w:sz="0" w:space="0" w:color="auto"/>
                <w:bottom w:val="none" w:sz="0" w:space="0" w:color="auto"/>
                <w:right w:val="none" w:sz="0" w:space="0" w:color="auto"/>
              </w:divBdr>
              <w:divsChild>
                <w:div w:id="255870450">
                  <w:marLeft w:val="0"/>
                  <w:marRight w:val="0"/>
                  <w:marTop w:val="0"/>
                  <w:marBottom w:val="0"/>
                  <w:divBdr>
                    <w:top w:val="none" w:sz="0" w:space="0" w:color="auto"/>
                    <w:left w:val="none" w:sz="0" w:space="0" w:color="auto"/>
                    <w:bottom w:val="none" w:sz="0" w:space="0" w:color="auto"/>
                    <w:right w:val="none" w:sz="0" w:space="0" w:color="auto"/>
                  </w:divBdr>
                  <w:divsChild>
                    <w:div w:id="1709910463">
                      <w:marLeft w:val="0"/>
                      <w:marRight w:val="0"/>
                      <w:marTop w:val="0"/>
                      <w:marBottom w:val="0"/>
                      <w:divBdr>
                        <w:top w:val="none" w:sz="0" w:space="0" w:color="auto"/>
                        <w:left w:val="none" w:sz="0" w:space="0" w:color="auto"/>
                        <w:bottom w:val="none" w:sz="0" w:space="0" w:color="auto"/>
                        <w:right w:val="none" w:sz="0" w:space="0" w:color="auto"/>
                      </w:divBdr>
                      <w:divsChild>
                        <w:div w:id="1307317555">
                          <w:marLeft w:val="0"/>
                          <w:marRight w:val="0"/>
                          <w:marTop w:val="0"/>
                          <w:marBottom w:val="0"/>
                          <w:divBdr>
                            <w:top w:val="none" w:sz="0" w:space="0" w:color="auto"/>
                            <w:left w:val="none" w:sz="0" w:space="0" w:color="auto"/>
                            <w:bottom w:val="none" w:sz="0" w:space="0" w:color="auto"/>
                            <w:right w:val="none" w:sz="0" w:space="0" w:color="auto"/>
                          </w:divBdr>
                          <w:divsChild>
                            <w:div w:id="1349873951">
                              <w:marLeft w:val="0"/>
                              <w:marRight w:val="0"/>
                              <w:marTop w:val="0"/>
                              <w:marBottom w:val="0"/>
                              <w:divBdr>
                                <w:top w:val="none" w:sz="0" w:space="0" w:color="auto"/>
                                <w:left w:val="none" w:sz="0" w:space="0" w:color="auto"/>
                                <w:bottom w:val="none" w:sz="0" w:space="0" w:color="auto"/>
                                <w:right w:val="none" w:sz="0" w:space="0" w:color="auto"/>
                              </w:divBdr>
                              <w:divsChild>
                                <w:div w:id="1016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69116">
                  <w:marLeft w:val="0"/>
                  <w:marRight w:val="0"/>
                  <w:marTop w:val="0"/>
                  <w:marBottom w:val="0"/>
                  <w:divBdr>
                    <w:top w:val="none" w:sz="0" w:space="0" w:color="auto"/>
                    <w:left w:val="none" w:sz="0" w:space="0" w:color="auto"/>
                    <w:bottom w:val="none" w:sz="0" w:space="0" w:color="auto"/>
                    <w:right w:val="none" w:sz="0" w:space="0" w:color="auto"/>
                  </w:divBdr>
                  <w:divsChild>
                    <w:div w:id="475144413">
                      <w:marLeft w:val="0"/>
                      <w:marRight w:val="0"/>
                      <w:marTop w:val="0"/>
                      <w:marBottom w:val="0"/>
                      <w:divBdr>
                        <w:top w:val="none" w:sz="0" w:space="0" w:color="auto"/>
                        <w:left w:val="none" w:sz="0" w:space="0" w:color="auto"/>
                        <w:bottom w:val="none" w:sz="0" w:space="0" w:color="auto"/>
                        <w:right w:val="none" w:sz="0" w:space="0" w:color="auto"/>
                      </w:divBdr>
                      <w:divsChild>
                        <w:div w:id="776288667">
                          <w:marLeft w:val="0"/>
                          <w:marRight w:val="0"/>
                          <w:marTop w:val="0"/>
                          <w:marBottom w:val="0"/>
                          <w:divBdr>
                            <w:top w:val="none" w:sz="0" w:space="0" w:color="auto"/>
                            <w:left w:val="none" w:sz="0" w:space="0" w:color="auto"/>
                            <w:bottom w:val="none" w:sz="0" w:space="0" w:color="auto"/>
                            <w:right w:val="none" w:sz="0" w:space="0" w:color="auto"/>
                          </w:divBdr>
                          <w:divsChild>
                            <w:div w:id="436289919">
                              <w:marLeft w:val="0"/>
                              <w:marRight w:val="0"/>
                              <w:marTop w:val="0"/>
                              <w:marBottom w:val="0"/>
                              <w:divBdr>
                                <w:top w:val="none" w:sz="0" w:space="0" w:color="auto"/>
                                <w:left w:val="none" w:sz="0" w:space="0" w:color="auto"/>
                                <w:bottom w:val="none" w:sz="0" w:space="0" w:color="auto"/>
                                <w:right w:val="none" w:sz="0" w:space="0" w:color="auto"/>
                              </w:divBdr>
                              <w:divsChild>
                                <w:div w:id="523786033">
                                  <w:marLeft w:val="0"/>
                                  <w:marRight w:val="0"/>
                                  <w:marTop w:val="0"/>
                                  <w:marBottom w:val="0"/>
                                  <w:divBdr>
                                    <w:top w:val="none" w:sz="0" w:space="0" w:color="auto"/>
                                    <w:left w:val="none" w:sz="0" w:space="0" w:color="auto"/>
                                    <w:bottom w:val="none" w:sz="0" w:space="0" w:color="auto"/>
                                    <w:right w:val="none" w:sz="0" w:space="0" w:color="auto"/>
                                  </w:divBdr>
                                  <w:divsChild>
                                    <w:div w:id="808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5345">
                          <w:marLeft w:val="0"/>
                          <w:marRight w:val="0"/>
                          <w:marTop w:val="0"/>
                          <w:marBottom w:val="0"/>
                          <w:divBdr>
                            <w:top w:val="none" w:sz="0" w:space="0" w:color="auto"/>
                            <w:left w:val="none" w:sz="0" w:space="0" w:color="auto"/>
                            <w:bottom w:val="none" w:sz="0" w:space="0" w:color="auto"/>
                            <w:right w:val="none" w:sz="0" w:space="0" w:color="auto"/>
                          </w:divBdr>
                          <w:divsChild>
                            <w:div w:id="454905886">
                              <w:marLeft w:val="0"/>
                              <w:marRight w:val="0"/>
                              <w:marTop w:val="0"/>
                              <w:marBottom w:val="0"/>
                              <w:divBdr>
                                <w:top w:val="none" w:sz="0" w:space="0" w:color="auto"/>
                                <w:left w:val="none" w:sz="0" w:space="0" w:color="auto"/>
                                <w:bottom w:val="none" w:sz="0" w:space="0" w:color="auto"/>
                                <w:right w:val="none" w:sz="0" w:space="0" w:color="auto"/>
                              </w:divBdr>
                              <w:divsChild>
                                <w:div w:id="446043085">
                                  <w:marLeft w:val="0"/>
                                  <w:marRight w:val="0"/>
                                  <w:marTop w:val="0"/>
                                  <w:marBottom w:val="0"/>
                                  <w:divBdr>
                                    <w:top w:val="none" w:sz="0" w:space="0" w:color="auto"/>
                                    <w:left w:val="none" w:sz="0" w:space="0" w:color="auto"/>
                                    <w:bottom w:val="none" w:sz="0" w:space="0" w:color="auto"/>
                                    <w:right w:val="none" w:sz="0" w:space="0" w:color="auto"/>
                                  </w:divBdr>
                                  <w:divsChild>
                                    <w:div w:id="71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315943">
          <w:marLeft w:val="0"/>
          <w:marRight w:val="0"/>
          <w:marTop w:val="0"/>
          <w:marBottom w:val="0"/>
          <w:divBdr>
            <w:top w:val="none" w:sz="0" w:space="0" w:color="auto"/>
            <w:left w:val="none" w:sz="0" w:space="0" w:color="auto"/>
            <w:bottom w:val="none" w:sz="0" w:space="0" w:color="auto"/>
            <w:right w:val="none" w:sz="0" w:space="0" w:color="auto"/>
          </w:divBdr>
          <w:divsChild>
            <w:div w:id="796139551">
              <w:marLeft w:val="0"/>
              <w:marRight w:val="0"/>
              <w:marTop w:val="0"/>
              <w:marBottom w:val="0"/>
              <w:divBdr>
                <w:top w:val="none" w:sz="0" w:space="0" w:color="auto"/>
                <w:left w:val="none" w:sz="0" w:space="0" w:color="auto"/>
                <w:bottom w:val="none" w:sz="0" w:space="0" w:color="auto"/>
                <w:right w:val="none" w:sz="0" w:space="0" w:color="auto"/>
              </w:divBdr>
              <w:divsChild>
                <w:div w:id="66999280">
                  <w:marLeft w:val="0"/>
                  <w:marRight w:val="0"/>
                  <w:marTop w:val="0"/>
                  <w:marBottom w:val="0"/>
                  <w:divBdr>
                    <w:top w:val="none" w:sz="0" w:space="0" w:color="auto"/>
                    <w:left w:val="none" w:sz="0" w:space="0" w:color="auto"/>
                    <w:bottom w:val="none" w:sz="0" w:space="0" w:color="auto"/>
                    <w:right w:val="none" w:sz="0" w:space="0" w:color="auto"/>
                  </w:divBdr>
                  <w:divsChild>
                    <w:div w:id="376782198">
                      <w:marLeft w:val="0"/>
                      <w:marRight w:val="0"/>
                      <w:marTop w:val="0"/>
                      <w:marBottom w:val="0"/>
                      <w:divBdr>
                        <w:top w:val="none" w:sz="0" w:space="0" w:color="auto"/>
                        <w:left w:val="none" w:sz="0" w:space="0" w:color="auto"/>
                        <w:bottom w:val="none" w:sz="0" w:space="0" w:color="auto"/>
                        <w:right w:val="none" w:sz="0" w:space="0" w:color="auto"/>
                      </w:divBdr>
                      <w:divsChild>
                        <w:div w:id="1976325350">
                          <w:marLeft w:val="0"/>
                          <w:marRight w:val="0"/>
                          <w:marTop w:val="0"/>
                          <w:marBottom w:val="0"/>
                          <w:divBdr>
                            <w:top w:val="none" w:sz="0" w:space="0" w:color="auto"/>
                            <w:left w:val="none" w:sz="0" w:space="0" w:color="auto"/>
                            <w:bottom w:val="none" w:sz="0" w:space="0" w:color="auto"/>
                            <w:right w:val="none" w:sz="0" w:space="0" w:color="auto"/>
                          </w:divBdr>
                          <w:divsChild>
                            <w:div w:id="1784807450">
                              <w:marLeft w:val="0"/>
                              <w:marRight w:val="0"/>
                              <w:marTop w:val="0"/>
                              <w:marBottom w:val="0"/>
                              <w:divBdr>
                                <w:top w:val="none" w:sz="0" w:space="0" w:color="auto"/>
                                <w:left w:val="none" w:sz="0" w:space="0" w:color="auto"/>
                                <w:bottom w:val="none" w:sz="0" w:space="0" w:color="auto"/>
                                <w:right w:val="none" w:sz="0" w:space="0" w:color="auto"/>
                              </w:divBdr>
                              <w:divsChild>
                                <w:div w:id="752631285">
                                  <w:marLeft w:val="0"/>
                                  <w:marRight w:val="0"/>
                                  <w:marTop w:val="0"/>
                                  <w:marBottom w:val="0"/>
                                  <w:divBdr>
                                    <w:top w:val="none" w:sz="0" w:space="0" w:color="auto"/>
                                    <w:left w:val="none" w:sz="0" w:space="0" w:color="auto"/>
                                    <w:bottom w:val="none" w:sz="0" w:space="0" w:color="auto"/>
                                    <w:right w:val="none" w:sz="0" w:space="0" w:color="auto"/>
                                  </w:divBdr>
                                  <w:divsChild>
                                    <w:div w:id="673998523">
                                      <w:marLeft w:val="0"/>
                                      <w:marRight w:val="0"/>
                                      <w:marTop w:val="0"/>
                                      <w:marBottom w:val="0"/>
                                      <w:divBdr>
                                        <w:top w:val="none" w:sz="0" w:space="0" w:color="auto"/>
                                        <w:left w:val="none" w:sz="0" w:space="0" w:color="auto"/>
                                        <w:bottom w:val="none" w:sz="0" w:space="0" w:color="auto"/>
                                        <w:right w:val="none" w:sz="0" w:space="0" w:color="auto"/>
                                      </w:divBdr>
                                      <w:divsChild>
                                        <w:div w:id="10628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10766">
          <w:marLeft w:val="0"/>
          <w:marRight w:val="0"/>
          <w:marTop w:val="0"/>
          <w:marBottom w:val="0"/>
          <w:divBdr>
            <w:top w:val="none" w:sz="0" w:space="0" w:color="auto"/>
            <w:left w:val="none" w:sz="0" w:space="0" w:color="auto"/>
            <w:bottom w:val="none" w:sz="0" w:space="0" w:color="auto"/>
            <w:right w:val="none" w:sz="0" w:space="0" w:color="auto"/>
          </w:divBdr>
          <w:divsChild>
            <w:div w:id="1322461842">
              <w:marLeft w:val="0"/>
              <w:marRight w:val="0"/>
              <w:marTop w:val="0"/>
              <w:marBottom w:val="0"/>
              <w:divBdr>
                <w:top w:val="none" w:sz="0" w:space="0" w:color="auto"/>
                <w:left w:val="none" w:sz="0" w:space="0" w:color="auto"/>
                <w:bottom w:val="none" w:sz="0" w:space="0" w:color="auto"/>
                <w:right w:val="none" w:sz="0" w:space="0" w:color="auto"/>
              </w:divBdr>
              <w:divsChild>
                <w:div w:id="1381131700">
                  <w:marLeft w:val="0"/>
                  <w:marRight w:val="0"/>
                  <w:marTop w:val="0"/>
                  <w:marBottom w:val="0"/>
                  <w:divBdr>
                    <w:top w:val="none" w:sz="0" w:space="0" w:color="auto"/>
                    <w:left w:val="none" w:sz="0" w:space="0" w:color="auto"/>
                    <w:bottom w:val="none" w:sz="0" w:space="0" w:color="auto"/>
                    <w:right w:val="none" w:sz="0" w:space="0" w:color="auto"/>
                  </w:divBdr>
                  <w:divsChild>
                    <w:div w:id="1722945382">
                      <w:marLeft w:val="0"/>
                      <w:marRight w:val="0"/>
                      <w:marTop w:val="0"/>
                      <w:marBottom w:val="0"/>
                      <w:divBdr>
                        <w:top w:val="none" w:sz="0" w:space="0" w:color="auto"/>
                        <w:left w:val="none" w:sz="0" w:space="0" w:color="auto"/>
                        <w:bottom w:val="none" w:sz="0" w:space="0" w:color="auto"/>
                        <w:right w:val="none" w:sz="0" w:space="0" w:color="auto"/>
                      </w:divBdr>
                      <w:divsChild>
                        <w:div w:id="1849439662">
                          <w:marLeft w:val="0"/>
                          <w:marRight w:val="0"/>
                          <w:marTop w:val="0"/>
                          <w:marBottom w:val="0"/>
                          <w:divBdr>
                            <w:top w:val="none" w:sz="0" w:space="0" w:color="auto"/>
                            <w:left w:val="none" w:sz="0" w:space="0" w:color="auto"/>
                            <w:bottom w:val="none" w:sz="0" w:space="0" w:color="auto"/>
                            <w:right w:val="none" w:sz="0" w:space="0" w:color="auto"/>
                          </w:divBdr>
                          <w:divsChild>
                            <w:div w:id="456603014">
                              <w:marLeft w:val="0"/>
                              <w:marRight w:val="0"/>
                              <w:marTop w:val="0"/>
                              <w:marBottom w:val="0"/>
                              <w:divBdr>
                                <w:top w:val="none" w:sz="0" w:space="0" w:color="auto"/>
                                <w:left w:val="none" w:sz="0" w:space="0" w:color="auto"/>
                                <w:bottom w:val="none" w:sz="0" w:space="0" w:color="auto"/>
                                <w:right w:val="none" w:sz="0" w:space="0" w:color="auto"/>
                              </w:divBdr>
                              <w:divsChild>
                                <w:div w:id="17371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9390">
                  <w:marLeft w:val="0"/>
                  <w:marRight w:val="0"/>
                  <w:marTop w:val="0"/>
                  <w:marBottom w:val="0"/>
                  <w:divBdr>
                    <w:top w:val="none" w:sz="0" w:space="0" w:color="auto"/>
                    <w:left w:val="none" w:sz="0" w:space="0" w:color="auto"/>
                    <w:bottom w:val="none" w:sz="0" w:space="0" w:color="auto"/>
                    <w:right w:val="none" w:sz="0" w:space="0" w:color="auto"/>
                  </w:divBdr>
                  <w:divsChild>
                    <w:div w:id="1949699153">
                      <w:marLeft w:val="0"/>
                      <w:marRight w:val="0"/>
                      <w:marTop w:val="0"/>
                      <w:marBottom w:val="0"/>
                      <w:divBdr>
                        <w:top w:val="none" w:sz="0" w:space="0" w:color="auto"/>
                        <w:left w:val="none" w:sz="0" w:space="0" w:color="auto"/>
                        <w:bottom w:val="none" w:sz="0" w:space="0" w:color="auto"/>
                        <w:right w:val="none" w:sz="0" w:space="0" w:color="auto"/>
                      </w:divBdr>
                      <w:divsChild>
                        <w:div w:id="414472286">
                          <w:marLeft w:val="0"/>
                          <w:marRight w:val="0"/>
                          <w:marTop w:val="0"/>
                          <w:marBottom w:val="0"/>
                          <w:divBdr>
                            <w:top w:val="none" w:sz="0" w:space="0" w:color="auto"/>
                            <w:left w:val="none" w:sz="0" w:space="0" w:color="auto"/>
                            <w:bottom w:val="none" w:sz="0" w:space="0" w:color="auto"/>
                            <w:right w:val="none" w:sz="0" w:space="0" w:color="auto"/>
                          </w:divBdr>
                          <w:divsChild>
                            <w:div w:id="1381247570">
                              <w:marLeft w:val="0"/>
                              <w:marRight w:val="0"/>
                              <w:marTop w:val="0"/>
                              <w:marBottom w:val="0"/>
                              <w:divBdr>
                                <w:top w:val="none" w:sz="0" w:space="0" w:color="auto"/>
                                <w:left w:val="none" w:sz="0" w:space="0" w:color="auto"/>
                                <w:bottom w:val="none" w:sz="0" w:space="0" w:color="auto"/>
                                <w:right w:val="none" w:sz="0" w:space="0" w:color="auto"/>
                              </w:divBdr>
                              <w:divsChild>
                                <w:div w:id="394427663">
                                  <w:marLeft w:val="0"/>
                                  <w:marRight w:val="0"/>
                                  <w:marTop w:val="0"/>
                                  <w:marBottom w:val="0"/>
                                  <w:divBdr>
                                    <w:top w:val="none" w:sz="0" w:space="0" w:color="auto"/>
                                    <w:left w:val="none" w:sz="0" w:space="0" w:color="auto"/>
                                    <w:bottom w:val="none" w:sz="0" w:space="0" w:color="auto"/>
                                    <w:right w:val="none" w:sz="0" w:space="0" w:color="auto"/>
                                  </w:divBdr>
                                  <w:divsChild>
                                    <w:div w:id="1802654316">
                                      <w:marLeft w:val="0"/>
                                      <w:marRight w:val="0"/>
                                      <w:marTop w:val="0"/>
                                      <w:marBottom w:val="0"/>
                                      <w:divBdr>
                                        <w:top w:val="none" w:sz="0" w:space="0" w:color="auto"/>
                                        <w:left w:val="none" w:sz="0" w:space="0" w:color="auto"/>
                                        <w:bottom w:val="none" w:sz="0" w:space="0" w:color="auto"/>
                                        <w:right w:val="none" w:sz="0" w:space="0" w:color="auto"/>
                                      </w:divBdr>
                                      <w:divsChild>
                                        <w:div w:id="149055912">
                                          <w:marLeft w:val="0"/>
                                          <w:marRight w:val="0"/>
                                          <w:marTop w:val="0"/>
                                          <w:marBottom w:val="0"/>
                                          <w:divBdr>
                                            <w:top w:val="none" w:sz="0" w:space="0" w:color="auto"/>
                                            <w:left w:val="none" w:sz="0" w:space="0" w:color="auto"/>
                                            <w:bottom w:val="none" w:sz="0" w:space="0" w:color="auto"/>
                                            <w:right w:val="none" w:sz="0" w:space="0" w:color="auto"/>
                                          </w:divBdr>
                                          <w:divsChild>
                                            <w:div w:id="735712433">
                                              <w:marLeft w:val="0"/>
                                              <w:marRight w:val="0"/>
                                              <w:marTop w:val="0"/>
                                              <w:marBottom w:val="0"/>
                                              <w:divBdr>
                                                <w:top w:val="none" w:sz="0" w:space="0" w:color="auto"/>
                                                <w:left w:val="none" w:sz="0" w:space="0" w:color="auto"/>
                                                <w:bottom w:val="none" w:sz="0" w:space="0" w:color="auto"/>
                                                <w:right w:val="none" w:sz="0" w:space="0" w:color="auto"/>
                                              </w:divBdr>
                                            </w:div>
                                            <w:div w:id="393116482">
                                              <w:marLeft w:val="0"/>
                                              <w:marRight w:val="0"/>
                                              <w:marTop w:val="0"/>
                                              <w:marBottom w:val="0"/>
                                              <w:divBdr>
                                                <w:top w:val="none" w:sz="0" w:space="0" w:color="auto"/>
                                                <w:left w:val="none" w:sz="0" w:space="0" w:color="auto"/>
                                                <w:bottom w:val="none" w:sz="0" w:space="0" w:color="auto"/>
                                                <w:right w:val="none" w:sz="0" w:space="0" w:color="auto"/>
                                              </w:divBdr>
                                              <w:divsChild>
                                                <w:div w:id="559941793">
                                                  <w:marLeft w:val="0"/>
                                                  <w:marRight w:val="0"/>
                                                  <w:marTop w:val="0"/>
                                                  <w:marBottom w:val="0"/>
                                                  <w:divBdr>
                                                    <w:top w:val="none" w:sz="0" w:space="0" w:color="auto"/>
                                                    <w:left w:val="none" w:sz="0" w:space="0" w:color="auto"/>
                                                    <w:bottom w:val="none" w:sz="0" w:space="0" w:color="auto"/>
                                                    <w:right w:val="none" w:sz="0" w:space="0" w:color="auto"/>
                                                  </w:divBdr>
                                                  <w:divsChild>
                                                    <w:div w:id="13815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369">
                                              <w:marLeft w:val="0"/>
                                              <w:marRight w:val="0"/>
                                              <w:marTop w:val="0"/>
                                              <w:marBottom w:val="0"/>
                                              <w:divBdr>
                                                <w:top w:val="none" w:sz="0" w:space="0" w:color="auto"/>
                                                <w:left w:val="none" w:sz="0" w:space="0" w:color="auto"/>
                                                <w:bottom w:val="none" w:sz="0" w:space="0" w:color="auto"/>
                                                <w:right w:val="none" w:sz="0" w:space="0" w:color="auto"/>
                                              </w:divBdr>
                                            </w:div>
                                          </w:divsChild>
                                        </w:div>
                                        <w:div w:id="1030570999">
                                          <w:marLeft w:val="0"/>
                                          <w:marRight w:val="0"/>
                                          <w:marTop w:val="0"/>
                                          <w:marBottom w:val="0"/>
                                          <w:divBdr>
                                            <w:top w:val="none" w:sz="0" w:space="0" w:color="auto"/>
                                            <w:left w:val="none" w:sz="0" w:space="0" w:color="auto"/>
                                            <w:bottom w:val="none" w:sz="0" w:space="0" w:color="auto"/>
                                            <w:right w:val="none" w:sz="0" w:space="0" w:color="auto"/>
                                          </w:divBdr>
                                          <w:divsChild>
                                            <w:div w:id="1166168656">
                                              <w:marLeft w:val="0"/>
                                              <w:marRight w:val="0"/>
                                              <w:marTop w:val="0"/>
                                              <w:marBottom w:val="0"/>
                                              <w:divBdr>
                                                <w:top w:val="none" w:sz="0" w:space="0" w:color="auto"/>
                                                <w:left w:val="none" w:sz="0" w:space="0" w:color="auto"/>
                                                <w:bottom w:val="none" w:sz="0" w:space="0" w:color="auto"/>
                                                <w:right w:val="none" w:sz="0" w:space="0" w:color="auto"/>
                                              </w:divBdr>
                                            </w:div>
                                            <w:div w:id="588855075">
                                              <w:marLeft w:val="0"/>
                                              <w:marRight w:val="0"/>
                                              <w:marTop w:val="0"/>
                                              <w:marBottom w:val="0"/>
                                              <w:divBdr>
                                                <w:top w:val="none" w:sz="0" w:space="0" w:color="auto"/>
                                                <w:left w:val="none" w:sz="0" w:space="0" w:color="auto"/>
                                                <w:bottom w:val="none" w:sz="0" w:space="0" w:color="auto"/>
                                                <w:right w:val="none" w:sz="0" w:space="0" w:color="auto"/>
                                              </w:divBdr>
                                              <w:divsChild>
                                                <w:div w:id="2090537753">
                                                  <w:marLeft w:val="0"/>
                                                  <w:marRight w:val="0"/>
                                                  <w:marTop w:val="0"/>
                                                  <w:marBottom w:val="0"/>
                                                  <w:divBdr>
                                                    <w:top w:val="none" w:sz="0" w:space="0" w:color="auto"/>
                                                    <w:left w:val="none" w:sz="0" w:space="0" w:color="auto"/>
                                                    <w:bottom w:val="none" w:sz="0" w:space="0" w:color="auto"/>
                                                    <w:right w:val="none" w:sz="0" w:space="0" w:color="auto"/>
                                                  </w:divBdr>
                                                  <w:divsChild>
                                                    <w:div w:id="17543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4632">
                          <w:marLeft w:val="0"/>
                          <w:marRight w:val="0"/>
                          <w:marTop w:val="0"/>
                          <w:marBottom w:val="0"/>
                          <w:divBdr>
                            <w:top w:val="none" w:sz="0" w:space="0" w:color="auto"/>
                            <w:left w:val="none" w:sz="0" w:space="0" w:color="auto"/>
                            <w:bottom w:val="none" w:sz="0" w:space="0" w:color="auto"/>
                            <w:right w:val="none" w:sz="0" w:space="0" w:color="auto"/>
                          </w:divBdr>
                          <w:divsChild>
                            <w:div w:id="1757358170">
                              <w:marLeft w:val="0"/>
                              <w:marRight w:val="0"/>
                              <w:marTop w:val="0"/>
                              <w:marBottom w:val="0"/>
                              <w:divBdr>
                                <w:top w:val="none" w:sz="0" w:space="0" w:color="auto"/>
                                <w:left w:val="none" w:sz="0" w:space="0" w:color="auto"/>
                                <w:bottom w:val="none" w:sz="0" w:space="0" w:color="auto"/>
                                <w:right w:val="none" w:sz="0" w:space="0" w:color="auto"/>
                              </w:divBdr>
                              <w:divsChild>
                                <w:div w:id="1050691351">
                                  <w:marLeft w:val="0"/>
                                  <w:marRight w:val="0"/>
                                  <w:marTop w:val="0"/>
                                  <w:marBottom w:val="0"/>
                                  <w:divBdr>
                                    <w:top w:val="none" w:sz="0" w:space="0" w:color="auto"/>
                                    <w:left w:val="none" w:sz="0" w:space="0" w:color="auto"/>
                                    <w:bottom w:val="none" w:sz="0" w:space="0" w:color="auto"/>
                                    <w:right w:val="none" w:sz="0" w:space="0" w:color="auto"/>
                                  </w:divBdr>
                                  <w:divsChild>
                                    <w:div w:id="1063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626598">
          <w:marLeft w:val="0"/>
          <w:marRight w:val="0"/>
          <w:marTop w:val="0"/>
          <w:marBottom w:val="0"/>
          <w:divBdr>
            <w:top w:val="none" w:sz="0" w:space="0" w:color="auto"/>
            <w:left w:val="none" w:sz="0" w:space="0" w:color="auto"/>
            <w:bottom w:val="none" w:sz="0" w:space="0" w:color="auto"/>
            <w:right w:val="none" w:sz="0" w:space="0" w:color="auto"/>
          </w:divBdr>
          <w:divsChild>
            <w:div w:id="2073388730">
              <w:marLeft w:val="0"/>
              <w:marRight w:val="0"/>
              <w:marTop w:val="0"/>
              <w:marBottom w:val="0"/>
              <w:divBdr>
                <w:top w:val="none" w:sz="0" w:space="0" w:color="auto"/>
                <w:left w:val="none" w:sz="0" w:space="0" w:color="auto"/>
                <w:bottom w:val="none" w:sz="0" w:space="0" w:color="auto"/>
                <w:right w:val="none" w:sz="0" w:space="0" w:color="auto"/>
              </w:divBdr>
              <w:divsChild>
                <w:div w:id="339545903">
                  <w:marLeft w:val="0"/>
                  <w:marRight w:val="0"/>
                  <w:marTop w:val="0"/>
                  <w:marBottom w:val="0"/>
                  <w:divBdr>
                    <w:top w:val="none" w:sz="0" w:space="0" w:color="auto"/>
                    <w:left w:val="none" w:sz="0" w:space="0" w:color="auto"/>
                    <w:bottom w:val="none" w:sz="0" w:space="0" w:color="auto"/>
                    <w:right w:val="none" w:sz="0" w:space="0" w:color="auto"/>
                  </w:divBdr>
                  <w:divsChild>
                    <w:div w:id="2136215243">
                      <w:marLeft w:val="0"/>
                      <w:marRight w:val="0"/>
                      <w:marTop w:val="0"/>
                      <w:marBottom w:val="0"/>
                      <w:divBdr>
                        <w:top w:val="none" w:sz="0" w:space="0" w:color="auto"/>
                        <w:left w:val="none" w:sz="0" w:space="0" w:color="auto"/>
                        <w:bottom w:val="none" w:sz="0" w:space="0" w:color="auto"/>
                        <w:right w:val="none" w:sz="0" w:space="0" w:color="auto"/>
                      </w:divBdr>
                      <w:divsChild>
                        <w:div w:id="1487935980">
                          <w:marLeft w:val="0"/>
                          <w:marRight w:val="0"/>
                          <w:marTop w:val="0"/>
                          <w:marBottom w:val="0"/>
                          <w:divBdr>
                            <w:top w:val="none" w:sz="0" w:space="0" w:color="auto"/>
                            <w:left w:val="none" w:sz="0" w:space="0" w:color="auto"/>
                            <w:bottom w:val="none" w:sz="0" w:space="0" w:color="auto"/>
                            <w:right w:val="none" w:sz="0" w:space="0" w:color="auto"/>
                          </w:divBdr>
                          <w:divsChild>
                            <w:div w:id="1218475802">
                              <w:marLeft w:val="0"/>
                              <w:marRight w:val="0"/>
                              <w:marTop w:val="0"/>
                              <w:marBottom w:val="0"/>
                              <w:divBdr>
                                <w:top w:val="none" w:sz="0" w:space="0" w:color="auto"/>
                                <w:left w:val="none" w:sz="0" w:space="0" w:color="auto"/>
                                <w:bottom w:val="none" w:sz="0" w:space="0" w:color="auto"/>
                                <w:right w:val="none" w:sz="0" w:space="0" w:color="auto"/>
                              </w:divBdr>
                              <w:divsChild>
                                <w:div w:id="670374325">
                                  <w:marLeft w:val="0"/>
                                  <w:marRight w:val="0"/>
                                  <w:marTop w:val="0"/>
                                  <w:marBottom w:val="0"/>
                                  <w:divBdr>
                                    <w:top w:val="none" w:sz="0" w:space="0" w:color="auto"/>
                                    <w:left w:val="none" w:sz="0" w:space="0" w:color="auto"/>
                                    <w:bottom w:val="none" w:sz="0" w:space="0" w:color="auto"/>
                                    <w:right w:val="none" w:sz="0" w:space="0" w:color="auto"/>
                                  </w:divBdr>
                                  <w:divsChild>
                                    <w:div w:id="1750610925">
                                      <w:marLeft w:val="0"/>
                                      <w:marRight w:val="0"/>
                                      <w:marTop w:val="0"/>
                                      <w:marBottom w:val="0"/>
                                      <w:divBdr>
                                        <w:top w:val="none" w:sz="0" w:space="0" w:color="auto"/>
                                        <w:left w:val="none" w:sz="0" w:space="0" w:color="auto"/>
                                        <w:bottom w:val="none" w:sz="0" w:space="0" w:color="auto"/>
                                        <w:right w:val="none" w:sz="0" w:space="0" w:color="auto"/>
                                      </w:divBdr>
                                      <w:divsChild>
                                        <w:div w:id="12315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46416">
          <w:marLeft w:val="0"/>
          <w:marRight w:val="0"/>
          <w:marTop w:val="0"/>
          <w:marBottom w:val="0"/>
          <w:divBdr>
            <w:top w:val="none" w:sz="0" w:space="0" w:color="auto"/>
            <w:left w:val="none" w:sz="0" w:space="0" w:color="auto"/>
            <w:bottom w:val="none" w:sz="0" w:space="0" w:color="auto"/>
            <w:right w:val="none" w:sz="0" w:space="0" w:color="auto"/>
          </w:divBdr>
          <w:divsChild>
            <w:div w:id="579490770">
              <w:marLeft w:val="0"/>
              <w:marRight w:val="0"/>
              <w:marTop w:val="0"/>
              <w:marBottom w:val="0"/>
              <w:divBdr>
                <w:top w:val="none" w:sz="0" w:space="0" w:color="auto"/>
                <w:left w:val="none" w:sz="0" w:space="0" w:color="auto"/>
                <w:bottom w:val="none" w:sz="0" w:space="0" w:color="auto"/>
                <w:right w:val="none" w:sz="0" w:space="0" w:color="auto"/>
              </w:divBdr>
              <w:divsChild>
                <w:div w:id="1797915149">
                  <w:marLeft w:val="0"/>
                  <w:marRight w:val="0"/>
                  <w:marTop w:val="0"/>
                  <w:marBottom w:val="0"/>
                  <w:divBdr>
                    <w:top w:val="none" w:sz="0" w:space="0" w:color="auto"/>
                    <w:left w:val="none" w:sz="0" w:space="0" w:color="auto"/>
                    <w:bottom w:val="none" w:sz="0" w:space="0" w:color="auto"/>
                    <w:right w:val="none" w:sz="0" w:space="0" w:color="auto"/>
                  </w:divBdr>
                  <w:divsChild>
                    <w:div w:id="389689920">
                      <w:marLeft w:val="0"/>
                      <w:marRight w:val="0"/>
                      <w:marTop w:val="0"/>
                      <w:marBottom w:val="0"/>
                      <w:divBdr>
                        <w:top w:val="none" w:sz="0" w:space="0" w:color="auto"/>
                        <w:left w:val="none" w:sz="0" w:space="0" w:color="auto"/>
                        <w:bottom w:val="none" w:sz="0" w:space="0" w:color="auto"/>
                        <w:right w:val="none" w:sz="0" w:space="0" w:color="auto"/>
                      </w:divBdr>
                      <w:divsChild>
                        <w:div w:id="1409696950">
                          <w:marLeft w:val="0"/>
                          <w:marRight w:val="0"/>
                          <w:marTop w:val="0"/>
                          <w:marBottom w:val="0"/>
                          <w:divBdr>
                            <w:top w:val="none" w:sz="0" w:space="0" w:color="auto"/>
                            <w:left w:val="none" w:sz="0" w:space="0" w:color="auto"/>
                            <w:bottom w:val="none" w:sz="0" w:space="0" w:color="auto"/>
                            <w:right w:val="none" w:sz="0" w:space="0" w:color="auto"/>
                          </w:divBdr>
                          <w:divsChild>
                            <w:div w:id="184484005">
                              <w:marLeft w:val="0"/>
                              <w:marRight w:val="0"/>
                              <w:marTop w:val="0"/>
                              <w:marBottom w:val="0"/>
                              <w:divBdr>
                                <w:top w:val="none" w:sz="0" w:space="0" w:color="auto"/>
                                <w:left w:val="none" w:sz="0" w:space="0" w:color="auto"/>
                                <w:bottom w:val="none" w:sz="0" w:space="0" w:color="auto"/>
                                <w:right w:val="none" w:sz="0" w:space="0" w:color="auto"/>
                              </w:divBdr>
                              <w:divsChild>
                                <w:div w:id="4465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8894">
                  <w:marLeft w:val="0"/>
                  <w:marRight w:val="0"/>
                  <w:marTop w:val="0"/>
                  <w:marBottom w:val="0"/>
                  <w:divBdr>
                    <w:top w:val="none" w:sz="0" w:space="0" w:color="auto"/>
                    <w:left w:val="none" w:sz="0" w:space="0" w:color="auto"/>
                    <w:bottom w:val="none" w:sz="0" w:space="0" w:color="auto"/>
                    <w:right w:val="none" w:sz="0" w:space="0" w:color="auto"/>
                  </w:divBdr>
                  <w:divsChild>
                    <w:div w:id="28922721">
                      <w:marLeft w:val="0"/>
                      <w:marRight w:val="0"/>
                      <w:marTop w:val="0"/>
                      <w:marBottom w:val="0"/>
                      <w:divBdr>
                        <w:top w:val="none" w:sz="0" w:space="0" w:color="auto"/>
                        <w:left w:val="none" w:sz="0" w:space="0" w:color="auto"/>
                        <w:bottom w:val="none" w:sz="0" w:space="0" w:color="auto"/>
                        <w:right w:val="none" w:sz="0" w:space="0" w:color="auto"/>
                      </w:divBdr>
                      <w:divsChild>
                        <w:div w:id="2130125143">
                          <w:marLeft w:val="0"/>
                          <w:marRight w:val="0"/>
                          <w:marTop w:val="0"/>
                          <w:marBottom w:val="0"/>
                          <w:divBdr>
                            <w:top w:val="none" w:sz="0" w:space="0" w:color="auto"/>
                            <w:left w:val="none" w:sz="0" w:space="0" w:color="auto"/>
                            <w:bottom w:val="none" w:sz="0" w:space="0" w:color="auto"/>
                            <w:right w:val="none" w:sz="0" w:space="0" w:color="auto"/>
                          </w:divBdr>
                          <w:divsChild>
                            <w:div w:id="1908147424">
                              <w:marLeft w:val="0"/>
                              <w:marRight w:val="0"/>
                              <w:marTop w:val="0"/>
                              <w:marBottom w:val="0"/>
                              <w:divBdr>
                                <w:top w:val="none" w:sz="0" w:space="0" w:color="auto"/>
                                <w:left w:val="none" w:sz="0" w:space="0" w:color="auto"/>
                                <w:bottom w:val="none" w:sz="0" w:space="0" w:color="auto"/>
                                <w:right w:val="none" w:sz="0" w:space="0" w:color="auto"/>
                              </w:divBdr>
                              <w:divsChild>
                                <w:div w:id="1287472029">
                                  <w:marLeft w:val="0"/>
                                  <w:marRight w:val="0"/>
                                  <w:marTop w:val="0"/>
                                  <w:marBottom w:val="0"/>
                                  <w:divBdr>
                                    <w:top w:val="none" w:sz="0" w:space="0" w:color="auto"/>
                                    <w:left w:val="none" w:sz="0" w:space="0" w:color="auto"/>
                                    <w:bottom w:val="none" w:sz="0" w:space="0" w:color="auto"/>
                                    <w:right w:val="none" w:sz="0" w:space="0" w:color="auto"/>
                                  </w:divBdr>
                                  <w:divsChild>
                                    <w:div w:id="6203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3489">
                          <w:marLeft w:val="0"/>
                          <w:marRight w:val="0"/>
                          <w:marTop w:val="0"/>
                          <w:marBottom w:val="0"/>
                          <w:divBdr>
                            <w:top w:val="none" w:sz="0" w:space="0" w:color="auto"/>
                            <w:left w:val="none" w:sz="0" w:space="0" w:color="auto"/>
                            <w:bottom w:val="none" w:sz="0" w:space="0" w:color="auto"/>
                            <w:right w:val="none" w:sz="0" w:space="0" w:color="auto"/>
                          </w:divBdr>
                          <w:divsChild>
                            <w:div w:id="1989941119">
                              <w:marLeft w:val="0"/>
                              <w:marRight w:val="0"/>
                              <w:marTop w:val="0"/>
                              <w:marBottom w:val="0"/>
                              <w:divBdr>
                                <w:top w:val="none" w:sz="0" w:space="0" w:color="auto"/>
                                <w:left w:val="none" w:sz="0" w:space="0" w:color="auto"/>
                                <w:bottom w:val="none" w:sz="0" w:space="0" w:color="auto"/>
                                <w:right w:val="none" w:sz="0" w:space="0" w:color="auto"/>
                              </w:divBdr>
                              <w:divsChild>
                                <w:div w:id="1168787994">
                                  <w:marLeft w:val="0"/>
                                  <w:marRight w:val="0"/>
                                  <w:marTop w:val="0"/>
                                  <w:marBottom w:val="0"/>
                                  <w:divBdr>
                                    <w:top w:val="none" w:sz="0" w:space="0" w:color="auto"/>
                                    <w:left w:val="none" w:sz="0" w:space="0" w:color="auto"/>
                                    <w:bottom w:val="none" w:sz="0" w:space="0" w:color="auto"/>
                                    <w:right w:val="none" w:sz="0" w:space="0" w:color="auto"/>
                                  </w:divBdr>
                                  <w:divsChild>
                                    <w:div w:id="4128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813307">
          <w:marLeft w:val="0"/>
          <w:marRight w:val="0"/>
          <w:marTop w:val="0"/>
          <w:marBottom w:val="0"/>
          <w:divBdr>
            <w:top w:val="none" w:sz="0" w:space="0" w:color="auto"/>
            <w:left w:val="none" w:sz="0" w:space="0" w:color="auto"/>
            <w:bottom w:val="none" w:sz="0" w:space="0" w:color="auto"/>
            <w:right w:val="none" w:sz="0" w:space="0" w:color="auto"/>
          </w:divBdr>
          <w:divsChild>
            <w:div w:id="130438356">
              <w:marLeft w:val="0"/>
              <w:marRight w:val="0"/>
              <w:marTop w:val="0"/>
              <w:marBottom w:val="0"/>
              <w:divBdr>
                <w:top w:val="none" w:sz="0" w:space="0" w:color="auto"/>
                <w:left w:val="none" w:sz="0" w:space="0" w:color="auto"/>
                <w:bottom w:val="none" w:sz="0" w:space="0" w:color="auto"/>
                <w:right w:val="none" w:sz="0" w:space="0" w:color="auto"/>
              </w:divBdr>
              <w:divsChild>
                <w:div w:id="960377863">
                  <w:marLeft w:val="0"/>
                  <w:marRight w:val="0"/>
                  <w:marTop w:val="0"/>
                  <w:marBottom w:val="0"/>
                  <w:divBdr>
                    <w:top w:val="none" w:sz="0" w:space="0" w:color="auto"/>
                    <w:left w:val="none" w:sz="0" w:space="0" w:color="auto"/>
                    <w:bottom w:val="none" w:sz="0" w:space="0" w:color="auto"/>
                    <w:right w:val="none" w:sz="0" w:space="0" w:color="auto"/>
                  </w:divBdr>
                  <w:divsChild>
                    <w:div w:id="1631663626">
                      <w:marLeft w:val="0"/>
                      <w:marRight w:val="0"/>
                      <w:marTop w:val="0"/>
                      <w:marBottom w:val="0"/>
                      <w:divBdr>
                        <w:top w:val="none" w:sz="0" w:space="0" w:color="auto"/>
                        <w:left w:val="none" w:sz="0" w:space="0" w:color="auto"/>
                        <w:bottom w:val="none" w:sz="0" w:space="0" w:color="auto"/>
                        <w:right w:val="none" w:sz="0" w:space="0" w:color="auto"/>
                      </w:divBdr>
                      <w:divsChild>
                        <w:div w:id="2118256583">
                          <w:marLeft w:val="0"/>
                          <w:marRight w:val="0"/>
                          <w:marTop w:val="0"/>
                          <w:marBottom w:val="0"/>
                          <w:divBdr>
                            <w:top w:val="none" w:sz="0" w:space="0" w:color="auto"/>
                            <w:left w:val="none" w:sz="0" w:space="0" w:color="auto"/>
                            <w:bottom w:val="none" w:sz="0" w:space="0" w:color="auto"/>
                            <w:right w:val="none" w:sz="0" w:space="0" w:color="auto"/>
                          </w:divBdr>
                          <w:divsChild>
                            <w:div w:id="1488131420">
                              <w:marLeft w:val="0"/>
                              <w:marRight w:val="0"/>
                              <w:marTop w:val="0"/>
                              <w:marBottom w:val="0"/>
                              <w:divBdr>
                                <w:top w:val="none" w:sz="0" w:space="0" w:color="auto"/>
                                <w:left w:val="none" w:sz="0" w:space="0" w:color="auto"/>
                                <w:bottom w:val="none" w:sz="0" w:space="0" w:color="auto"/>
                                <w:right w:val="none" w:sz="0" w:space="0" w:color="auto"/>
                              </w:divBdr>
                              <w:divsChild>
                                <w:div w:id="216167818">
                                  <w:marLeft w:val="0"/>
                                  <w:marRight w:val="0"/>
                                  <w:marTop w:val="0"/>
                                  <w:marBottom w:val="0"/>
                                  <w:divBdr>
                                    <w:top w:val="none" w:sz="0" w:space="0" w:color="auto"/>
                                    <w:left w:val="none" w:sz="0" w:space="0" w:color="auto"/>
                                    <w:bottom w:val="none" w:sz="0" w:space="0" w:color="auto"/>
                                    <w:right w:val="none" w:sz="0" w:space="0" w:color="auto"/>
                                  </w:divBdr>
                                  <w:divsChild>
                                    <w:div w:id="14502514">
                                      <w:marLeft w:val="0"/>
                                      <w:marRight w:val="0"/>
                                      <w:marTop w:val="0"/>
                                      <w:marBottom w:val="0"/>
                                      <w:divBdr>
                                        <w:top w:val="none" w:sz="0" w:space="0" w:color="auto"/>
                                        <w:left w:val="none" w:sz="0" w:space="0" w:color="auto"/>
                                        <w:bottom w:val="none" w:sz="0" w:space="0" w:color="auto"/>
                                        <w:right w:val="none" w:sz="0" w:space="0" w:color="auto"/>
                                      </w:divBdr>
                                      <w:divsChild>
                                        <w:div w:id="14618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958530">
          <w:marLeft w:val="0"/>
          <w:marRight w:val="0"/>
          <w:marTop w:val="0"/>
          <w:marBottom w:val="0"/>
          <w:divBdr>
            <w:top w:val="none" w:sz="0" w:space="0" w:color="auto"/>
            <w:left w:val="none" w:sz="0" w:space="0" w:color="auto"/>
            <w:bottom w:val="none" w:sz="0" w:space="0" w:color="auto"/>
            <w:right w:val="none" w:sz="0" w:space="0" w:color="auto"/>
          </w:divBdr>
          <w:divsChild>
            <w:div w:id="1747528474">
              <w:marLeft w:val="0"/>
              <w:marRight w:val="0"/>
              <w:marTop w:val="0"/>
              <w:marBottom w:val="0"/>
              <w:divBdr>
                <w:top w:val="none" w:sz="0" w:space="0" w:color="auto"/>
                <w:left w:val="none" w:sz="0" w:space="0" w:color="auto"/>
                <w:bottom w:val="none" w:sz="0" w:space="0" w:color="auto"/>
                <w:right w:val="none" w:sz="0" w:space="0" w:color="auto"/>
              </w:divBdr>
              <w:divsChild>
                <w:div w:id="205604704">
                  <w:marLeft w:val="0"/>
                  <w:marRight w:val="0"/>
                  <w:marTop w:val="0"/>
                  <w:marBottom w:val="0"/>
                  <w:divBdr>
                    <w:top w:val="none" w:sz="0" w:space="0" w:color="auto"/>
                    <w:left w:val="none" w:sz="0" w:space="0" w:color="auto"/>
                    <w:bottom w:val="none" w:sz="0" w:space="0" w:color="auto"/>
                    <w:right w:val="none" w:sz="0" w:space="0" w:color="auto"/>
                  </w:divBdr>
                  <w:divsChild>
                    <w:div w:id="1557082306">
                      <w:marLeft w:val="0"/>
                      <w:marRight w:val="0"/>
                      <w:marTop w:val="0"/>
                      <w:marBottom w:val="0"/>
                      <w:divBdr>
                        <w:top w:val="none" w:sz="0" w:space="0" w:color="auto"/>
                        <w:left w:val="none" w:sz="0" w:space="0" w:color="auto"/>
                        <w:bottom w:val="none" w:sz="0" w:space="0" w:color="auto"/>
                        <w:right w:val="none" w:sz="0" w:space="0" w:color="auto"/>
                      </w:divBdr>
                      <w:divsChild>
                        <w:div w:id="826045834">
                          <w:marLeft w:val="0"/>
                          <w:marRight w:val="0"/>
                          <w:marTop w:val="0"/>
                          <w:marBottom w:val="0"/>
                          <w:divBdr>
                            <w:top w:val="none" w:sz="0" w:space="0" w:color="auto"/>
                            <w:left w:val="none" w:sz="0" w:space="0" w:color="auto"/>
                            <w:bottom w:val="none" w:sz="0" w:space="0" w:color="auto"/>
                            <w:right w:val="none" w:sz="0" w:space="0" w:color="auto"/>
                          </w:divBdr>
                          <w:divsChild>
                            <w:div w:id="1851291374">
                              <w:marLeft w:val="0"/>
                              <w:marRight w:val="0"/>
                              <w:marTop w:val="0"/>
                              <w:marBottom w:val="0"/>
                              <w:divBdr>
                                <w:top w:val="none" w:sz="0" w:space="0" w:color="auto"/>
                                <w:left w:val="none" w:sz="0" w:space="0" w:color="auto"/>
                                <w:bottom w:val="none" w:sz="0" w:space="0" w:color="auto"/>
                                <w:right w:val="none" w:sz="0" w:space="0" w:color="auto"/>
                              </w:divBdr>
                              <w:divsChild>
                                <w:div w:id="7376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97710">
                  <w:marLeft w:val="0"/>
                  <w:marRight w:val="0"/>
                  <w:marTop w:val="0"/>
                  <w:marBottom w:val="0"/>
                  <w:divBdr>
                    <w:top w:val="none" w:sz="0" w:space="0" w:color="auto"/>
                    <w:left w:val="none" w:sz="0" w:space="0" w:color="auto"/>
                    <w:bottom w:val="none" w:sz="0" w:space="0" w:color="auto"/>
                    <w:right w:val="none" w:sz="0" w:space="0" w:color="auto"/>
                  </w:divBdr>
                  <w:divsChild>
                    <w:div w:id="1895584226">
                      <w:marLeft w:val="0"/>
                      <w:marRight w:val="0"/>
                      <w:marTop w:val="0"/>
                      <w:marBottom w:val="0"/>
                      <w:divBdr>
                        <w:top w:val="none" w:sz="0" w:space="0" w:color="auto"/>
                        <w:left w:val="none" w:sz="0" w:space="0" w:color="auto"/>
                        <w:bottom w:val="none" w:sz="0" w:space="0" w:color="auto"/>
                        <w:right w:val="none" w:sz="0" w:space="0" w:color="auto"/>
                      </w:divBdr>
                      <w:divsChild>
                        <w:div w:id="1232350435">
                          <w:marLeft w:val="0"/>
                          <w:marRight w:val="0"/>
                          <w:marTop w:val="0"/>
                          <w:marBottom w:val="0"/>
                          <w:divBdr>
                            <w:top w:val="none" w:sz="0" w:space="0" w:color="auto"/>
                            <w:left w:val="none" w:sz="0" w:space="0" w:color="auto"/>
                            <w:bottom w:val="none" w:sz="0" w:space="0" w:color="auto"/>
                            <w:right w:val="none" w:sz="0" w:space="0" w:color="auto"/>
                          </w:divBdr>
                          <w:divsChild>
                            <w:div w:id="1472363430">
                              <w:marLeft w:val="0"/>
                              <w:marRight w:val="0"/>
                              <w:marTop w:val="0"/>
                              <w:marBottom w:val="0"/>
                              <w:divBdr>
                                <w:top w:val="none" w:sz="0" w:space="0" w:color="auto"/>
                                <w:left w:val="none" w:sz="0" w:space="0" w:color="auto"/>
                                <w:bottom w:val="none" w:sz="0" w:space="0" w:color="auto"/>
                                <w:right w:val="none" w:sz="0" w:space="0" w:color="auto"/>
                              </w:divBdr>
                              <w:divsChild>
                                <w:div w:id="1362127268">
                                  <w:marLeft w:val="0"/>
                                  <w:marRight w:val="0"/>
                                  <w:marTop w:val="0"/>
                                  <w:marBottom w:val="0"/>
                                  <w:divBdr>
                                    <w:top w:val="none" w:sz="0" w:space="0" w:color="auto"/>
                                    <w:left w:val="none" w:sz="0" w:space="0" w:color="auto"/>
                                    <w:bottom w:val="none" w:sz="0" w:space="0" w:color="auto"/>
                                    <w:right w:val="none" w:sz="0" w:space="0" w:color="auto"/>
                                  </w:divBdr>
                                  <w:divsChild>
                                    <w:div w:id="589122567">
                                      <w:marLeft w:val="0"/>
                                      <w:marRight w:val="0"/>
                                      <w:marTop w:val="0"/>
                                      <w:marBottom w:val="0"/>
                                      <w:divBdr>
                                        <w:top w:val="none" w:sz="0" w:space="0" w:color="auto"/>
                                        <w:left w:val="none" w:sz="0" w:space="0" w:color="auto"/>
                                        <w:bottom w:val="none" w:sz="0" w:space="0" w:color="auto"/>
                                        <w:right w:val="none" w:sz="0" w:space="0" w:color="auto"/>
                                      </w:divBdr>
                                      <w:divsChild>
                                        <w:div w:id="1463964246">
                                          <w:marLeft w:val="0"/>
                                          <w:marRight w:val="0"/>
                                          <w:marTop w:val="0"/>
                                          <w:marBottom w:val="0"/>
                                          <w:divBdr>
                                            <w:top w:val="none" w:sz="0" w:space="0" w:color="auto"/>
                                            <w:left w:val="none" w:sz="0" w:space="0" w:color="auto"/>
                                            <w:bottom w:val="none" w:sz="0" w:space="0" w:color="auto"/>
                                            <w:right w:val="none" w:sz="0" w:space="0" w:color="auto"/>
                                          </w:divBdr>
                                          <w:divsChild>
                                            <w:div w:id="1221748105">
                                              <w:marLeft w:val="0"/>
                                              <w:marRight w:val="0"/>
                                              <w:marTop w:val="0"/>
                                              <w:marBottom w:val="0"/>
                                              <w:divBdr>
                                                <w:top w:val="none" w:sz="0" w:space="0" w:color="auto"/>
                                                <w:left w:val="none" w:sz="0" w:space="0" w:color="auto"/>
                                                <w:bottom w:val="none" w:sz="0" w:space="0" w:color="auto"/>
                                                <w:right w:val="none" w:sz="0" w:space="0" w:color="auto"/>
                                              </w:divBdr>
                                            </w:div>
                                            <w:div w:id="1110052047">
                                              <w:marLeft w:val="0"/>
                                              <w:marRight w:val="0"/>
                                              <w:marTop w:val="0"/>
                                              <w:marBottom w:val="0"/>
                                              <w:divBdr>
                                                <w:top w:val="none" w:sz="0" w:space="0" w:color="auto"/>
                                                <w:left w:val="none" w:sz="0" w:space="0" w:color="auto"/>
                                                <w:bottom w:val="none" w:sz="0" w:space="0" w:color="auto"/>
                                                <w:right w:val="none" w:sz="0" w:space="0" w:color="auto"/>
                                              </w:divBdr>
                                              <w:divsChild>
                                                <w:div w:id="1215629054">
                                                  <w:marLeft w:val="0"/>
                                                  <w:marRight w:val="0"/>
                                                  <w:marTop w:val="0"/>
                                                  <w:marBottom w:val="0"/>
                                                  <w:divBdr>
                                                    <w:top w:val="none" w:sz="0" w:space="0" w:color="auto"/>
                                                    <w:left w:val="none" w:sz="0" w:space="0" w:color="auto"/>
                                                    <w:bottom w:val="none" w:sz="0" w:space="0" w:color="auto"/>
                                                    <w:right w:val="none" w:sz="0" w:space="0" w:color="auto"/>
                                                  </w:divBdr>
                                                  <w:divsChild>
                                                    <w:div w:id="13684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185">
                                              <w:marLeft w:val="0"/>
                                              <w:marRight w:val="0"/>
                                              <w:marTop w:val="0"/>
                                              <w:marBottom w:val="0"/>
                                              <w:divBdr>
                                                <w:top w:val="none" w:sz="0" w:space="0" w:color="auto"/>
                                                <w:left w:val="none" w:sz="0" w:space="0" w:color="auto"/>
                                                <w:bottom w:val="none" w:sz="0" w:space="0" w:color="auto"/>
                                                <w:right w:val="none" w:sz="0" w:space="0" w:color="auto"/>
                                              </w:divBdr>
                                            </w:div>
                                          </w:divsChild>
                                        </w:div>
                                        <w:div w:id="1121800671">
                                          <w:marLeft w:val="0"/>
                                          <w:marRight w:val="0"/>
                                          <w:marTop w:val="0"/>
                                          <w:marBottom w:val="0"/>
                                          <w:divBdr>
                                            <w:top w:val="none" w:sz="0" w:space="0" w:color="auto"/>
                                            <w:left w:val="none" w:sz="0" w:space="0" w:color="auto"/>
                                            <w:bottom w:val="none" w:sz="0" w:space="0" w:color="auto"/>
                                            <w:right w:val="none" w:sz="0" w:space="0" w:color="auto"/>
                                          </w:divBdr>
                                          <w:divsChild>
                                            <w:div w:id="1916890266">
                                              <w:marLeft w:val="0"/>
                                              <w:marRight w:val="0"/>
                                              <w:marTop w:val="0"/>
                                              <w:marBottom w:val="0"/>
                                              <w:divBdr>
                                                <w:top w:val="none" w:sz="0" w:space="0" w:color="auto"/>
                                                <w:left w:val="none" w:sz="0" w:space="0" w:color="auto"/>
                                                <w:bottom w:val="none" w:sz="0" w:space="0" w:color="auto"/>
                                                <w:right w:val="none" w:sz="0" w:space="0" w:color="auto"/>
                                              </w:divBdr>
                                            </w:div>
                                            <w:div w:id="802039120">
                                              <w:marLeft w:val="0"/>
                                              <w:marRight w:val="0"/>
                                              <w:marTop w:val="0"/>
                                              <w:marBottom w:val="0"/>
                                              <w:divBdr>
                                                <w:top w:val="none" w:sz="0" w:space="0" w:color="auto"/>
                                                <w:left w:val="none" w:sz="0" w:space="0" w:color="auto"/>
                                                <w:bottom w:val="none" w:sz="0" w:space="0" w:color="auto"/>
                                                <w:right w:val="none" w:sz="0" w:space="0" w:color="auto"/>
                                              </w:divBdr>
                                              <w:divsChild>
                                                <w:div w:id="1141117060">
                                                  <w:marLeft w:val="0"/>
                                                  <w:marRight w:val="0"/>
                                                  <w:marTop w:val="0"/>
                                                  <w:marBottom w:val="0"/>
                                                  <w:divBdr>
                                                    <w:top w:val="none" w:sz="0" w:space="0" w:color="auto"/>
                                                    <w:left w:val="none" w:sz="0" w:space="0" w:color="auto"/>
                                                    <w:bottom w:val="none" w:sz="0" w:space="0" w:color="auto"/>
                                                    <w:right w:val="none" w:sz="0" w:space="0" w:color="auto"/>
                                                  </w:divBdr>
                                                  <w:divsChild>
                                                    <w:div w:id="1766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146114">
                          <w:marLeft w:val="0"/>
                          <w:marRight w:val="0"/>
                          <w:marTop w:val="0"/>
                          <w:marBottom w:val="0"/>
                          <w:divBdr>
                            <w:top w:val="none" w:sz="0" w:space="0" w:color="auto"/>
                            <w:left w:val="none" w:sz="0" w:space="0" w:color="auto"/>
                            <w:bottom w:val="none" w:sz="0" w:space="0" w:color="auto"/>
                            <w:right w:val="none" w:sz="0" w:space="0" w:color="auto"/>
                          </w:divBdr>
                          <w:divsChild>
                            <w:div w:id="577862846">
                              <w:marLeft w:val="0"/>
                              <w:marRight w:val="0"/>
                              <w:marTop w:val="0"/>
                              <w:marBottom w:val="0"/>
                              <w:divBdr>
                                <w:top w:val="none" w:sz="0" w:space="0" w:color="auto"/>
                                <w:left w:val="none" w:sz="0" w:space="0" w:color="auto"/>
                                <w:bottom w:val="none" w:sz="0" w:space="0" w:color="auto"/>
                                <w:right w:val="none" w:sz="0" w:space="0" w:color="auto"/>
                              </w:divBdr>
                              <w:divsChild>
                                <w:div w:id="447088658">
                                  <w:marLeft w:val="0"/>
                                  <w:marRight w:val="0"/>
                                  <w:marTop w:val="0"/>
                                  <w:marBottom w:val="0"/>
                                  <w:divBdr>
                                    <w:top w:val="none" w:sz="0" w:space="0" w:color="auto"/>
                                    <w:left w:val="none" w:sz="0" w:space="0" w:color="auto"/>
                                    <w:bottom w:val="none" w:sz="0" w:space="0" w:color="auto"/>
                                    <w:right w:val="none" w:sz="0" w:space="0" w:color="auto"/>
                                  </w:divBdr>
                                  <w:divsChild>
                                    <w:div w:id="2481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70473">
          <w:marLeft w:val="0"/>
          <w:marRight w:val="0"/>
          <w:marTop w:val="0"/>
          <w:marBottom w:val="0"/>
          <w:divBdr>
            <w:top w:val="none" w:sz="0" w:space="0" w:color="auto"/>
            <w:left w:val="none" w:sz="0" w:space="0" w:color="auto"/>
            <w:bottom w:val="none" w:sz="0" w:space="0" w:color="auto"/>
            <w:right w:val="none" w:sz="0" w:space="0" w:color="auto"/>
          </w:divBdr>
          <w:divsChild>
            <w:div w:id="978725501">
              <w:marLeft w:val="0"/>
              <w:marRight w:val="0"/>
              <w:marTop w:val="0"/>
              <w:marBottom w:val="0"/>
              <w:divBdr>
                <w:top w:val="none" w:sz="0" w:space="0" w:color="auto"/>
                <w:left w:val="none" w:sz="0" w:space="0" w:color="auto"/>
                <w:bottom w:val="none" w:sz="0" w:space="0" w:color="auto"/>
                <w:right w:val="none" w:sz="0" w:space="0" w:color="auto"/>
              </w:divBdr>
              <w:divsChild>
                <w:div w:id="1102188493">
                  <w:marLeft w:val="0"/>
                  <w:marRight w:val="0"/>
                  <w:marTop w:val="0"/>
                  <w:marBottom w:val="0"/>
                  <w:divBdr>
                    <w:top w:val="none" w:sz="0" w:space="0" w:color="auto"/>
                    <w:left w:val="none" w:sz="0" w:space="0" w:color="auto"/>
                    <w:bottom w:val="none" w:sz="0" w:space="0" w:color="auto"/>
                    <w:right w:val="none" w:sz="0" w:space="0" w:color="auto"/>
                  </w:divBdr>
                  <w:divsChild>
                    <w:div w:id="126625766">
                      <w:marLeft w:val="0"/>
                      <w:marRight w:val="0"/>
                      <w:marTop w:val="0"/>
                      <w:marBottom w:val="0"/>
                      <w:divBdr>
                        <w:top w:val="none" w:sz="0" w:space="0" w:color="auto"/>
                        <w:left w:val="none" w:sz="0" w:space="0" w:color="auto"/>
                        <w:bottom w:val="none" w:sz="0" w:space="0" w:color="auto"/>
                        <w:right w:val="none" w:sz="0" w:space="0" w:color="auto"/>
                      </w:divBdr>
                      <w:divsChild>
                        <w:div w:id="219898984">
                          <w:marLeft w:val="0"/>
                          <w:marRight w:val="0"/>
                          <w:marTop w:val="0"/>
                          <w:marBottom w:val="0"/>
                          <w:divBdr>
                            <w:top w:val="none" w:sz="0" w:space="0" w:color="auto"/>
                            <w:left w:val="none" w:sz="0" w:space="0" w:color="auto"/>
                            <w:bottom w:val="none" w:sz="0" w:space="0" w:color="auto"/>
                            <w:right w:val="none" w:sz="0" w:space="0" w:color="auto"/>
                          </w:divBdr>
                          <w:divsChild>
                            <w:div w:id="587621136">
                              <w:marLeft w:val="0"/>
                              <w:marRight w:val="0"/>
                              <w:marTop w:val="0"/>
                              <w:marBottom w:val="0"/>
                              <w:divBdr>
                                <w:top w:val="none" w:sz="0" w:space="0" w:color="auto"/>
                                <w:left w:val="none" w:sz="0" w:space="0" w:color="auto"/>
                                <w:bottom w:val="none" w:sz="0" w:space="0" w:color="auto"/>
                                <w:right w:val="none" w:sz="0" w:space="0" w:color="auto"/>
                              </w:divBdr>
                              <w:divsChild>
                                <w:div w:id="1416904509">
                                  <w:marLeft w:val="0"/>
                                  <w:marRight w:val="0"/>
                                  <w:marTop w:val="0"/>
                                  <w:marBottom w:val="0"/>
                                  <w:divBdr>
                                    <w:top w:val="none" w:sz="0" w:space="0" w:color="auto"/>
                                    <w:left w:val="none" w:sz="0" w:space="0" w:color="auto"/>
                                    <w:bottom w:val="none" w:sz="0" w:space="0" w:color="auto"/>
                                    <w:right w:val="none" w:sz="0" w:space="0" w:color="auto"/>
                                  </w:divBdr>
                                  <w:divsChild>
                                    <w:div w:id="1632664877">
                                      <w:marLeft w:val="0"/>
                                      <w:marRight w:val="0"/>
                                      <w:marTop w:val="0"/>
                                      <w:marBottom w:val="0"/>
                                      <w:divBdr>
                                        <w:top w:val="none" w:sz="0" w:space="0" w:color="auto"/>
                                        <w:left w:val="none" w:sz="0" w:space="0" w:color="auto"/>
                                        <w:bottom w:val="none" w:sz="0" w:space="0" w:color="auto"/>
                                        <w:right w:val="none" w:sz="0" w:space="0" w:color="auto"/>
                                      </w:divBdr>
                                      <w:divsChild>
                                        <w:div w:id="5823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41492">
          <w:marLeft w:val="0"/>
          <w:marRight w:val="0"/>
          <w:marTop w:val="0"/>
          <w:marBottom w:val="0"/>
          <w:divBdr>
            <w:top w:val="none" w:sz="0" w:space="0" w:color="auto"/>
            <w:left w:val="none" w:sz="0" w:space="0" w:color="auto"/>
            <w:bottom w:val="none" w:sz="0" w:space="0" w:color="auto"/>
            <w:right w:val="none" w:sz="0" w:space="0" w:color="auto"/>
          </w:divBdr>
          <w:divsChild>
            <w:div w:id="20395788">
              <w:marLeft w:val="0"/>
              <w:marRight w:val="0"/>
              <w:marTop w:val="0"/>
              <w:marBottom w:val="0"/>
              <w:divBdr>
                <w:top w:val="none" w:sz="0" w:space="0" w:color="auto"/>
                <w:left w:val="none" w:sz="0" w:space="0" w:color="auto"/>
                <w:bottom w:val="none" w:sz="0" w:space="0" w:color="auto"/>
                <w:right w:val="none" w:sz="0" w:space="0" w:color="auto"/>
              </w:divBdr>
              <w:divsChild>
                <w:div w:id="641159721">
                  <w:marLeft w:val="0"/>
                  <w:marRight w:val="0"/>
                  <w:marTop w:val="0"/>
                  <w:marBottom w:val="0"/>
                  <w:divBdr>
                    <w:top w:val="none" w:sz="0" w:space="0" w:color="auto"/>
                    <w:left w:val="none" w:sz="0" w:space="0" w:color="auto"/>
                    <w:bottom w:val="none" w:sz="0" w:space="0" w:color="auto"/>
                    <w:right w:val="none" w:sz="0" w:space="0" w:color="auto"/>
                  </w:divBdr>
                  <w:divsChild>
                    <w:div w:id="262807915">
                      <w:marLeft w:val="0"/>
                      <w:marRight w:val="0"/>
                      <w:marTop w:val="0"/>
                      <w:marBottom w:val="0"/>
                      <w:divBdr>
                        <w:top w:val="none" w:sz="0" w:space="0" w:color="auto"/>
                        <w:left w:val="none" w:sz="0" w:space="0" w:color="auto"/>
                        <w:bottom w:val="none" w:sz="0" w:space="0" w:color="auto"/>
                        <w:right w:val="none" w:sz="0" w:space="0" w:color="auto"/>
                      </w:divBdr>
                      <w:divsChild>
                        <w:div w:id="2140679795">
                          <w:marLeft w:val="0"/>
                          <w:marRight w:val="0"/>
                          <w:marTop w:val="0"/>
                          <w:marBottom w:val="0"/>
                          <w:divBdr>
                            <w:top w:val="none" w:sz="0" w:space="0" w:color="auto"/>
                            <w:left w:val="none" w:sz="0" w:space="0" w:color="auto"/>
                            <w:bottom w:val="none" w:sz="0" w:space="0" w:color="auto"/>
                            <w:right w:val="none" w:sz="0" w:space="0" w:color="auto"/>
                          </w:divBdr>
                          <w:divsChild>
                            <w:div w:id="437675766">
                              <w:marLeft w:val="0"/>
                              <w:marRight w:val="0"/>
                              <w:marTop w:val="0"/>
                              <w:marBottom w:val="0"/>
                              <w:divBdr>
                                <w:top w:val="none" w:sz="0" w:space="0" w:color="auto"/>
                                <w:left w:val="none" w:sz="0" w:space="0" w:color="auto"/>
                                <w:bottom w:val="none" w:sz="0" w:space="0" w:color="auto"/>
                                <w:right w:val="none" w:sz="0" w:space="0" w:color="auto"/>
                              </w:divBdr>
                              <w:divsChild>
                                <w:div w:id="1386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2603">
                  <w:marLeft w:val="0"/>
                  <w:marRight w:val="0"/>
                  <w:marTop w:val="0"/>
                  <w:marBottom w:val="0"/>
                  <w:divBdr>
                    <w:top w:val="none" w:sz="0" w:space="0" w:color="auto"/>
                    <w:left w:val="none" w:sz="0" w:space="0" w:color="auto"/>
                    <w:bottom w:val="none" w:sz="0" w:space="0" w:color="auto"/>
                    <w:right w:val="none" w:sz="0" w:space="0" w:color="auto"/>
                  </w:divBdr>
                  <w:divsChild>
                    <w:div w:id="2032875052">
                      <w:marLeft w:val="0"/>
                      <w:marRight w:val="0"/>
                      <w:marTop w:val="0"/>
                      <w:marBottom w:val="0"/>
                      <w:divBdr>
                        <w:top w:val="none" w:sz="0" w:space="0" w:color="auto"/>
                        <w:left w:val="none" w:sz="0" w:space="0" w:color="auto"/>
                        <w:bottom w:val="none" w:sz="0" w:space="0" w:color="auto"/>
                        <w:right w:val="none" w:sz="0" w:space="0" w:color="auto"/>
                      </w:divBdr>
                      <w:divsChild>
                        <w:div w:id="1652710244">
                          <w:marLeft w:val="0"/>
                          <w:marRight w:val="0"/>
                          <w:marTop w:val="0"/>
                          <w:marBottom w:val="0"/>
                          <w:divBdr>
                            <w:top w:val="none" w:sz="0" w:space="0" w:color="auto"/>
                            <w:left w:val="none" w:sz="0" w:space="0" w:color="auto"/>
                            <w:bottom w:val="none" w:sz="0" w:space="0" w:color="auto"/>
                            <w:right w:val="none" w:sz="0" w:space="0" w:color="auto"/>
                          </w:divBdr>
                          <w:divsChild>
                            <w:div w:id="1039359512">
                              <w:marLeft w:val="0"/>
                              <w:marRight w:val="0"/>
                              <w:marTop w:val="0"/>
                              <w:marBottom w:val="0"/>
                              <w:divBdr>
                                <w:top w:val="none" w:sz="0" w:space="0" w:color="auto"/>
                                <w:left w:val="none" w:sz="0" w:space="0" w:color="auto"/>
                                <w:bottom w:val="none" w:sz="0" w:space="0" w:color="auto"/>
                                <w:right w:val="none" w:sz="0" w:space="0" w:color="auto"/>
                              </w:divBdr>
                              <w:divsChild>
                                <w:div w:id="1202940567">
                                  <w:marLeft w:val="0"/>
                                  <w:marRight w:val="0"/>
                                  <w:marTop w:val="0"/>
                                  <w:marBottom w:val="0"/>
                                  <w:divBdr>
                                    <w:top w:val="none" w:sz="0" w:space="0" w:color="auto"/>
                                    <w:left w:val="none" w:sz="0" w:space="0" w:color="auto"/>
                                    <w:bottom w:val="none" w:sz="0" w:space="0" w:color="auto"/>
                                    <w:right w:val="none" w:sz="0" w:space="0" w:color="auto"/>
                                  </w:divBdr>
                                  <w:divsChild>
                                    <w:div w:id="1939942135">
                                      <w:marLeft w:val="0"/>
                                      <w:marRight w:val="0"/>
                                      <w:marTop w:val="0"/>
                                      <w:marBottom w:val="0"/>
                                      <w:divBdr>
                                        <w:top w:val="none" w:sz="0" w:space="0" w:color="auto"/>
                                        <w:left w:val="none" w:sz="0" w:space="0" w:color="auto"/>
                                        <w:bottom w:val="none" w:sz="0" w:space="0" w:color="auto"/>
                                        <w:right w:val="none" w:sz="0" w:space="0" w:color="auto"/>
                                      </w:divBdr>
                                      <w:divsChild>
                                        <w:div w:id="929508851">
                                          <w:marLeft w:val="0"/>
                                          <w:marRight w:val="0"/>
                                          <w:marTop w:val="0"/>
                                          <w:marBottom w:val="0"/>
                                          <w:divBdr>
                                            <w:top w:val="none" w:sz="0" w:space="0" w:color="auto"/>
                                            <w:left w:val="none" w:sz="0" w:space="0" w:color="auto"/>
                                            <w:bottom w:val="none" w:sz="0" w:space="0" w:color="auto"/>
                                            <w:right w:val="none" w:sz="0" w:space="0" w:color="auto"/>
                                          </w:divBdr>
                                          <w:divsChild>
                                            <w:div w:id="455678080">
                                              <w:marLeft w:val="0"/>
                                              <w:marRight w:val="0"/>
                                              <w:marTop w:val="0"/>
                                              <w:marBottom w:val="0"/>
                                              <w:divBdr>
                                                <w:top w:val="none" w:sz="0" w:space="0" w:color="auto"/>
                                                <w:left w:val="none" w:sz="0" w:space="0" w:color="auto"/>
                                                <w:bottom w:val="none" w:sz="0" w:space="0" w:color="auto"/>
                                                <w:right w:val="none" w:sz="0" w:space="0" w:color="auto"/>
                                              </w:divBdr>
                                            </w:div>
                                            <w:div w:id="1218081216">
                                              <w:marLeft w:val="0"/>
                                              <w:marRight w:val="0"/>
                                              <w:marTop w:val="0"/>
                                              <w:marBottom w:val="0"/>
                                              <w:divBdr>
                                                <w:top w:val="none" w:sz="0" w:space="0" w:color="auto"/>
                                                <w:left w:val="none" w:sz="0" w:space="0" w:color="auto"/>
                                                <w:bottom w:val="none" w:sz="0" w:space="0" w:color="auto"/>
                                                <w:right w:val="none" w:sz="0" w:space="0" w:color="auto"/>
                                              </w:divBdr>
                                              <w:divsChild>
                                                <w:div w:id="1983777064">
                                                  <w:marLeft w:val="0"/>
                                                  <w:marRight w:val="0"/>
                                                  <w:marTop w:val="0"/>
                                                  <w:marBottom w:val="0"/>
                                                  <w:divBdr>
                                                    <w:top w:val="none" w:sz="0" w:space="0" w:color="auto"/>
                                                    <w:left w:val="none" w:sz="0" w:space="0" w:color="auto"/>
                                                    <w:bottom w:val="none" w:sz="0" w:space="0" w:color="auto"/>
                                                    <w:right w:val="none" w:sz="0" w:space="0" w:color="auto"/>
                                                  </w:divBdr>
                                                  <w:divsChild>
                                                    <w:div w:id="7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907">
                                              <w:marLeft w:val="0"/>
                                              <w:marRight w:val="0"/>
                                              <w:marTop w:val="0"/>
                                              <w:marBottom w:val="0"/>
                                              <w:divBdr>
                                                <w:top w:val="none" w:sz="0" w:space="0" w:color="auto"/>
                                                <w:left w:val="none" w:sz="0" w:space="0" w:color="auto"/>
                                                <w:bottom w:val="none" w:sz="0" w:space="0" w:color="auto"/>
                                                <w:right w:val="none" w:sz="0" w:space="0" w:color="auto"/>
                                              </w:divBdr>
                                            </w:div>
                                          </w:divsChild>
                                        </w:div>
                                        <w:div w:id="1212769766">
                                          <w:marLeft w:val="0"/>
                                          <w:marRight w:val="0"/>
                                          <w:marTop w:val="0"/>
                                          <w:marBottom w:val="0"/>
                                          <w:divBdr>
                                            <w:top w:val="none" w:sz="0" w:space="0" w:color="auto"/>
                                            <w:left w:val="none" w:sz="0" w:space="0" w:color="auto"/>
                                            <w:bottom w:val="none" w:sz="0" w:space="0" w:color="auto"/>
                                            <w:right w:val="none" w:sz="0" w:space="0" w:color="auto"/>
                                          </w:divBdr>
                                          <w:divsChild>
                                            <w:div w:id="1795754537">
                                              <w:marLeft w:val="0"/>
                                              <w:marRight w:val="0"/>
                                              <w:marTop w:val="0"/>
                                              <w:marBottom w:val="0"/>
                                              <w:divBdr>
                                                <w:top w:val="none" w:sz="0" w:space="0" w:color="auto"/>
                                                <w:left w:val="none" w:sz="0" w:space="0" w:color="auto"/>
                                                <w:bottom w:val="none" w:sz="0" w:space="0" w:color="auto"/>
                                                <w:right w:val="none" w:sz="0" w:space="0" w:color="auto"/>
                                              </w:divBdr>
                                            </w:div>
                                            <w:div w:id="1737435898">
                                              <w:marLeft w:val="0"/>
                                              <w:marRight w:val="0"/>
                                              <w:marTop w:val="0"/>
                                              <w:marBottom w:val="0"/>
                                              <w:divBdr>
                                                <w:top w:val="none" w:sz="0" w:space="0" w:color="auto"/>
                                                <w:left w:val="none" w:sz="0" w:space="0" w:color="auto"/>
                                                <w:bottom w:val="none" w:sz="0" w:space="0" w:color="auto"/>
                                                <w:right w:val="none" w:sz="0" w:space="0" w:color="auto"/>
                                              </w:divBdr>
                                              <w:divsChild>
                                                <w:div w:id="438720711">
                                                  <w:marLeft w:val="0"/>
                                                  <w:marRight w:val="0"/>
                                                  <w:marTop w:val="0"/>
                                                  <w:marBottom w:val="0"/>
                                                  <w:divBdr>
                                                    <w:top w:val="none" w:sz="0" w:space="0" w:color="auto"/>
                                                    <w:left w:val="none" w:sz="0" w:space="0" w:color="auto"/>
                                                    <w:bottom w:val="none" w:sz="0" w:space="0" w:color="auto"/>
                                                    <w:right w:val="none" w:sz="0" w:space="0" w:color="auto"/>
                                                  </w:divBdr>
                                                  <w:divsChild>
                                                    <w:div w:id="15553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91710">
                          <w:marLeft w:val="0"/>
                          <w:marRight w:val="0"/>
                          <w:marTop w:val="0"/>
                          <w:marBottom w:val="0"/>
                          <w:divBdr>
                            <w:top w:val="none" w:sz="0" w:space="0" w:color="auto"/>
                            <w:left w:val="none" w:sz="0" w:space="0" w:color="auto"/>
                            <w:bottom w:val="none" w:sz="0" w:space="0" w:color="auto"/>
                            <w:right w:val="none" w:sz="0" w:space="0" w:color="auto"/>
                          </w:divBdr>
                          <w:divsChild>
                            <w:div w:id="939335743">
                              <w:marLeft w:val="0"/>
                              <w:marRight w:val="0"/>
                              <w:marTop w:val="0"/>
                              <w:marBottom w:val="0"/>
                              <w:divBdr>
                                <w:top w:val="none" w:sz="0" w:space="0" w:color="auto"/>
                                <w:left w:val="none" w:sz="0" w:space="0" w:color="auto"/>
                                <w:bottom w:val="none" w:sz="0" w:space="0" w:color="auto"/>
                                <w:right w:val="none" w:sz="0" w:space="0" w:color="auto"/>
                              </w:divBdr>
                              <w:divsChild>
                                <w:div w:id="1872298913">
                                  <w:marLeft w:val="0"/>
                                  <w:marRight w:val="0"/>
                                  <w:marTop w:val="0"/>
                                  <w:marBottom w:val="0"/>
                                  <w:divBdr>
                                    <w:top w:val="none" w:sz="0" w:space="0" w:color="auto"/>
                                    <w:left w:val="none" w:sz="0" w:space="0" w:color="auto"/>
                                    <w:bottom w:val="none" w:sz="0" w:space="0" w:color="auto"/>
                                    <w:right w:val="none" w:sz="0" w:space="0" w:color="auto"/>
                                  </w:divBdr>
                                  <w:divsChild>
                                    <w:div w:id="7221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981251">
          <w:marLeft w:val="0"/>
          <w:marRight w:val="0"/>
          <w:marTop w:val="0"/>
          <w:marBottom w:val="0"/>
          <w:divBdr>
            <w:top w:val="none" w:sz="0" w:space="0" w:color="auto"/>
            <w:left w:val="none" w:sz="0" w:space="0" w:color="auto"/>
            <w:bottom w:val="none" w:sz="0" w:space="0" w:color="auto"/>
            <w:right w:val="none" w:sz="0" w:space="0" w:color="auto"/>
          </w:divBdr>
          <w:divsChild>
            <w:div w:id="1130170616">
              <w:marLeft w:val="0"/>
              <w:marRight w:val="0"/>
              <w:marTop w:val="0"/>
              <w:marBottom w:val="0"/>
              <w:divBdr>
                <w:top w:val="none" w:sz="0" w:space="0" w:color="auto"/>
                <w:left w:val="none" w:sz="0" w:space="0" w:color="auto"/>
                <w:bottom w:val="none" w:sz="0" w:space="0" w:color="auto"/>
                <w:right w:val="none" w:sz="0" w:space="0" w:color="auto"/>
              </w:divBdr>
              <w:divsChild>
                <w:div w:id="723140334">
                  <w:marLeft w:val="0"/>
                  <w:marRight w:val="0"/>
                  <w:marTop w:val="0"/>
                  <w:marBottom w:val="0"/>
                  <w:divBdr>
                    <w:top w:val="none" w:sz="0" w:space="0" w:color="auto"/>
                    <w:left w:val="none" w:sz="0" w:space="0" w:color="auto"/>
                    <w:bottom w:val="none" w:sz="0" w:space="0" w:color="auto"/>
                    <w:right w:val="none" w:sz="0" w:space="0" w:color="auto"/>
                  </w:divBdr>
                  <w:divsChild>
                    <w:div w:id="2055227021">
                      <w:marLeft w:val="0"/>
                      <w:marRight w:val="0"/>
                      <w:marTop w:val="0"/>
                      <w:marBottom w:val="0"/>
                      <w:divBdr>
                        <w:top w:val="none" w:sz="0" w:space="0" w:color="auto"/>
                        <w:left w:val="none" w:sz="0" w:space="0" w:color="auto"/>
                        <w:bottom w:val="none" w:sz="0" w:space="0" w:color="auto"/>
                        <w:right w:val="none" w:sz="0" w:space="0" w:color="auto"/>
                      </w:divBdr>
                      <w:divsChild>
                        <w:div w:id="1302887539">
                          <w:marLeft w:val="0"/>
                          <w:marRight w:val="0"/>
                          <w:marTop w:val="0"/>
                          <w:marBottom w:val="0"/>
                          <w:divBdr>
                            <w:top w:val="none" w:sz="0" w:space="0" w:color="auto"/>
                            <w:left w:val="none" w:sz="0" w:space="0" w:color="auto"/>
                            <w:bottom w:val="none" w:sz="0" w:space="0" w:color="auto"/>
                            <w:right w:val="none" w:sz="0" w:space="0" w:color="auto"/>
                          </w:divBdr>
                          <w:divsChild>
                            <w:div w:id="891188167">
                              <w:marLeft w:val="0"/>
                              <w:marRight w:val="0"/>
                              <w:marTop w:val="0"/>
                              <w:marBottom w:val="0"/>
                              <w:divBdr>
                                <w:top w:val="none" w:sz="0" w:space="0" w:color="auto"/>
                                <w:left w:val="none" w:sz="0" w:space="0" w:color="auto"/>
                                <w:bottom w:val="none" w:sz="0" w:space="0" w:color="auto"/>
                                <w:right w:val="none" w:sz="0" w:space="0" w:color="auto"/>
                              </w:divBdr>
                              <w:divsChild>
                                <w:div w:id="684096081">
                                  <w:marLeft w:val="0"/>
                                  <w:marRight w:val="0"/>
                                  <w:marTop w:val="0"/>
                                  <w:marBottom w:val="0"/>
                                  <w:divBdr>
                                    <w:top w:val="none" w:sz="0" w:space="0" w:color="auto"/>
                                    <w:left w:val="none" w:sz="0" w:space="0" w:color="auto"/>
                                    <w:bottom w:val="none" w:sz="0" w:space="0" w:color="auto"/>
                                    <w:right w:val="none" w:sz="0" w:space="0" w:color="auto"/>
                                  </w:divBdr>
                                  <w:divsChild>
                                    <w:div w:id="1005130627">
                                      <w:marLeft w:val="0"/>
                                      <w:marRight w:val="0"/>
                                      <w:marTop w:val="0"/>
                                      <w:marBottom w:val="0"/>
                                      <w:divBdr>
                                        <w:top w:val="none" w:sz="0" w:space="0" w:color="auto"/>
                                        <w:left w:val="none" w:sz="0" w:space="0" w:color="auto"/>
                                        <w:bottom w:val="none" w:sz="0" w:space="0" w:color="auto"/>
                                        <w:right w:val="none" w:sz="0" w:space="0" w:color="auto"/>
                                      </w:divBdr>
                                      <w:divsChild>
                                        <w:div w:id="7154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260479">
          <w:marLeft w:val="0"/>
          <w:marRight w:val="0"/>
          <w:marTop w:val="0"/>
          <w:marBottom w:val="0"/>
          <w:divBdr>
            <w:top w:val="none" w:sz="0" w:space="0" w:color="auto"/>
            <w:left w:val="none" w:sz="0" w:space="0" w:color="auto"/>
            <w:bottom w:val="none" w:sz="0" w:space="0" w:color="auto"/>
            <w:right w:val="none" w:sz="0" w:space="0" w:color="auto"/>
          </w:divBdr>
          <w:divsChild>
            <w:div w:id="187060784">
              <w:marLeft w:val="0"/>
              <w:marRight w:val="0"/>
              <w:marTop w:val="0"/>
              <w:marBottom w:val="0"/>
              <w:divBdr>
                <w:top w:val="none" w:sz="0" w:space="0" w:color="auto"/>
                <w:left w:val="none" w:sz="0" w:space="0" w:color="auto"/>
                <w:bottom w:val="none" w:sz="0" w:space="0" w:color="auto"/>
                <w:right w:val="none" w:sz="0" w:space="0" w:color="auto"/>
              </w:divBdr>
              <w:divsChild>
                <w:div w:id="421268218">
                  <w:marLeft w:val="0"/>
                  <w:marRight w:val="0"/>
                  <w:marTop w:val="0"/>
                  <w:marBottom w:val="0"/>
                  <w:divBdr>
                    <w:top w:val="none" w:sz="0" w:space="0" w:color="auto"/>
                    <w:left w:val="none" w:sz="0" w:space="0" w:color="auto"/>
                    <w:bottom w:val="none" w:sz="0" w:space="0" w:color="auto"/>
                    <w:right w:val="none" w:sz="0" w:space="0" w:color="auto"/>
                  </w:divBdr>
                  <w:divsChild>
                    <w:div w:id="1892961119">
                      <w:marLeft w:val="0"/>
                      <w:marRight w:val="0"/>
                      <w:marTop w:val="0"/>
                      <w:marBottom w:val="0"/>
                      <w:divBdr>
                        <w:top w:val="none" w:sz="0" w:space="0" w:color="auto"/>
                        <w:left w:val="none" w:sz="0" w:space="0" w:color="auto"/>
                        <w:bottom w:val="none" w:sz="0" w:space="0" w:color="auto"/>
                        <w:right w:val="none" w:sz="0" w:space="0" w:color="auto"/>
                      </w:divBdr>
                      <w:divsChild>
                        <w:div w:id="923951013">
                          <w:marLeft w:val="0"/>
                          <w:marRight w:val="0"/>
                          <w:marTop w:val="0"/>
                          <w:marBottom w:val="0"/>
                          <w:divBdr>
                            <w:top w:val="none" w:sz="0" w:space="0" w:color="auto"/>
                            <w:left w:val="none" w:sz="0" w:space="0" w:color="auto"/>
                            <w:bottom w:val="none" w:sz="0" w:space="0" w:color="auto"/>
                            <w:right w:val="none" w:sz="0" w:space="0" w:color="auto"/>
                          </w:divBdr>
                          <w:divsChild>
                            <w:div w:id="1127622990">
                              <w:marLeft w:val="0"/>
                              <w:marRight w:val="0"/>
                              <w:marTop w:val="0"/>
                              <w:marBottom w:val="0"/>
                              <w:divBdr>
                                <w:top w:val="none" w:sz="0" w:space="0" w:color="auto"/>
                                <w:left w:val="none" w:sz="0" w:space="0" w:color="auto"/>
                                <w:bottom w:val="none" w:sz="0" w:space="0" w:color="auto"/>
                                <w:right w:val="none" w:sz="0" w:space="0" w:color="auto"/>
                              </w:divBdr>
                              <w:divsChild>
                                <w:div w:id="19748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1992">
                  <w:marLeft w:val="0"/>
                  <w:marRight w:val="0"/>
                  <w:marTop w:val="0"/>
                  <w:marBottom w:val="0"/>
                  <w:divBdr>
                    <w:top w:val="none" w:sz="0" w:space="0" w:color="auto"/>
                    <w:left w:val="none" w:sz="0" w:space="0" w:color="auto"/>
                    <w:bottom w:val="none" w:sz="0" w:space="0" w:color="auto"/>
                    <w:right w:val="none" w:sz="0" w:space="0" w:color="auto"/>
                  </w:divBdr>
                  <w:divsChild>
                    <w:div w:id="746923205">
                      <w:marLeft w:val="0"/>
                      <w:marRight w:val="0"/>
                      <w:marTop w:val="0"/>
                      <w:marBottom w:val="0"/>
                      <w:divBdr>
                        <w:top w:val="none" w:sz="0" w:space="0" w:color="auto"/>
                        <w:left w:val="none" w:sz="0" w:space="0" w:color="auto"/>
                        <w:bottom w:val="none" w:sz="0" w:space="0" w:color="auto"/>
                        <w:right w:val="none" w:sz="0" w:space="0" w:color="auto"/>
                      </w:divBdr>
                      <w:divsChild>
                        <w:div w:id="2081321994">
                          <w:marLeft w:val="0"/>
                          <w:marRight w:val="0"/>
                          <w:marTop w:val="0"/>
                          <w:marBottom w:val="0"/>
                          <w:divBdr>
                            <w:top w:val="none" w:sz="0" w:space="0" w:color="auto"/>
                            <w:left w:val="none" w:sz="0" w:space="0" w:color="auto"/>
                            <w:bottom w:val="none" w:sz="0" w:space="0" w:color="auto"/>
                            <w:right w:val="none" w:sz="0" w:space="0" w:color="auto"/>
                          </w:divBdr>
                          <w:divsChild>
                            <w:div w:id="1268271229">
                              <w:marLeft w:val="0"/>
                              <w:marRight w:val="0"/>
                              <w:marTop w:val="0"/>
                              <w:marBottom w:val="0"/>
                              <w:divBdr>
                                <w:top w:val="none" w:sz="0" w:space="0" w:color="auto"/>
                                <w:left w:val="none" w:sz="0" w:space="0" w:color="auto"/>
                                <w:bottom w:val="none" w:sz="0" w:space="0" w:color="auto"/>
                                <w:right w:val="none" w:sz="0" w:space="0" w:color="auto"/>
                              </w:divBdr>
                              <w:divsChild>
                                <w:div w:id="1882522559">
                                  <w:marLeft w:val="0"/>
                                  <w:marRight w:val="0"/>
                                  <w:marTop w:val="0"/>
                                  <w:marBottom w:val="0"/>
                                  <w:divBdr>
                                    <w:top w:val="none" w:sz="0" w:space="0" w:color="auto"/>
                                    <w:left w:val="none" w:sz="0" w:space="0" w:color="auto"/>
                                    <w:bottom w:val="none" w:sz="0" w:space="0" w:color="auto"/>
                                    <w:right w:val="none" w:sz="0" w:space="0" w:color="auto"/>
                                  </w:divBdr>
                                  <w:divsChild>
                                    <w:div w:id="3427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9500">
                          <w:marLeft w:val="0"/>
                          <w:marRight w:val="0"/>
                          <w:marTop w:val="0"/>
                          <w:marBottom w:val="0"/>
                          <w:divBdr>
                            <w:top w:val="none" w:sz="0" w:space="0" w:color="auto"/>
                            <w:left w:val="none" w:sz="0" w:space="0" w:color="auto"/>
                            <w:bottom w:val="none" w:sz="0" w:space="0" w:color="auto"/>
                            <w:right w:val="none" w:sz="0" w:space="0" w:color="auto"/>
                          </w:divBdr>
                          <w:divsChild>
                            <w:div w:id="1166748163">
                              <w:marLeft w:val="0"/>
                              <w:marRight w:val="0"/>
                              <w:marTop w:val="0"/>
                              <w:marBottom w:val="0"/>
                              <w:divBdr>
                                <w:top w:val="none" w:sz="0" w:space="0" w:color="auto"/>
                                <w:left w:val="none" w:sz="0" w:space="0" w:color="auto"/>
                                <w:bottom w:val="none" w:sz="0" w:space="0" w:color="auto"/>
                                <w:right w:val="none" w:sz="0" w:space="0" w:color="auto"/>
                              </w:divBdr>
                              <w:divsChild>
                                <w:div w:id="139615567">
                                  <w:marLeft w:val="0"/>
                                  <w:marRight w:val="0"/>
                                  <w:marTop w:val="0"/>
                                  <w:marBottom w:val="0"/>
                                  <w:divBdr>
                                    <w:top w:val="none" w:sz="0" w:space="0" w:color="auto"/>
                                    <w:left w:val="none" w:sz="0" w:space="0" w:color="auto"/>
                                    <w:bottom w:val="none" w:sz="0" w:space="0" w:color="auto"/>
                                    <w:right w:val="none" w:sz="0" w:space="0" w:color="auto"/>
                                  </w:divBdr>
                                  <w:divsChild>
                                    <w:div w:id="12066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93582">
          <w:marLeft w:val="0"/>
          <w:marRight w:val="0"/>
          <w:marTop w:val="0"/>
          <w:marBottom w:val="0"/>
          <w:divBdr>
            <w:top w:val="none" w:sz="0" w:space="0" w:color="auto"/>
            <w:left w:val="none" w:sz="0" w:space="0" w:color="auto"/>
            <w:bottom w:val="none" w:sz="0" w:space="0" w:color="auto"/>
            <w:right w:val="none" w:sz="0" w:space="0" w:color="auto"/>
          </w:divBdr>
          <w:divsChild>
            <w:div w:id="1302735225">
              <w:marLeft w:val="0"/>
              <w:marRight w:val="0"/>
              <w:marTop w:val="0"/>
              <w:marBottom w:val="0"/>
              <w:divBdr>
                <w:top w:val="none" w:sz="0" w:space="0" w:color="auto"/>
                <w:left w:val="none" w:sz="0" w:space="0" w:color="auto"/>
                <w:bottom w:val="none" w:sz="0" w:space="0" w:color="auto"/>
                <w:right w:val="none" w:sz="0" w:space="0" w:color="auto"/>
              </w:divBdr>
              <w:divsChild>
                <w:div w:id="145513057">
                  <w:marLeft w:val="0"/>
                  <w:marRight w:val="0"/>
                  <w:marTop w:val="0"/>
                  <w:marBottom w:val="0"/>
                  <w:divBdr>
                    <w:top w:val="none" w:sz="0" w:space="0" w:color="auto"/>
                    <w:left w:val="none" w:sz="0" w:space="0" w:color="auto"/>
                    <w:bottom w:val="none" w:sz="0" w:space="0" w:color="auto"/>
                    <w:right w:val="none" w:sz="0" w:space="0" w:color="auto"/>
                  </w:divBdr>
                  <w:divsChild>
                    <w:div w:id="784033763">
                      <w:marLeft w:val="0"/>
                      <w:marRight w:val="0"/>
                      <w:marTop w:val="0"/>
                      <w:marBottom w:val="0"/>
                      <w:divBdr>
                        <w:top w:val="none" w:sz="0" w:space="0" w:color="auto"/>
                        <w:left w:val="none" w:sz="0" w:space="0" w:color="auto"/>
                        <w:bottom w:val="none" w:sz="0" w:space="0" w:color="auto"/>
                        <w:right w:val="none" w:sz="0" w:space="0" w:color="auto"/>
                      </w:divBdr>
                      <w:divsChild>
                        <w:div w:id="346710174">
                          <w:marLeft w:val="0"/>
                          <w:marRight w:val="0"/>
                          <w:marTop w:val="0"/>
                          <w:marBottom w:val="0"/>
                          <w:divBdr>
                            <w:top w:val="none" w:sz="0" w:space="0" w:color="auto"/>
                            <w:left w:val="none" w:sz="0" w:space="0" w:color="auto"/>
                            <w:bottom w:val="none" w:sz="0" w:space="0" w:color="auto"/>
                            <w:right w:val="none" w:sz="0" w:space="0" w:color="auto"/>
                          </w:divBdr>
                          <w:divsChild>
                            <w:div w:id="840898218">
                              <w:marLeft w:val="0"/>
                              <w:marRight w:val="0"/>
                              <w:marTop w:val="0"/>
                              <w:marBottom w:val="0"/>
                              <w:divBdr>
                                <w:top w:val="none" w:sz="0" w:space="0" w:color="auto"/>
                                <w:left w:val="none" w:sz="0" w:space="0" w:color="auto"/>
                                <w:bottom w:val="none" w:sz="0" w:space="0" w:color="auto"/>
                                <w:right w:val="none" w:sz="0" w:space="0" w:color="auto"/>
                              </w:divBdr>
                              <w:divsChild>
                                <w:div w:id="1895580738">
                                  <w:marLeft w:val="0"/>
                                  <w:marRight w:val="0"/>
                                  <w:marTop w:val="0"/>
                                  <w:marBottom w:val="0"/>
                                  <w:divBdr>
                                    <w:top w:val="none" w:sz="0" w:space="0" w:color="auto"/>
                                    <w:left w:val="none" w:sz="0" w:space="0" w:color="auto"/>
                                    <w:bottom w:val="none" w:sz="0" w:space="0" w:color="auto"/>
                                    <w:right w:val="none" w:sz="0" w:space="0" w:color="auto"/>
                                  </w:divBdr>
                                  <w:divsChild>
                                    <w:div w:id="1075316489">
                                      <w:marLeft w:val="0"/>
                                      <w:marRight w:val="0"/>
                                      <w:marTop w:val="0"/>
                                      <w:marBottom w:val="0"/>
                                      <w:divBdr>
                                        <w:top w:val="none" w:sz="0" w:space="0" w:color="auto"/>
                                        <w:left w:val="none" w:sz="0" w:space="0" w:color="auto"/>
                                        <w:bottom w:val="none" w:sz="0" w:space="0" w:color="auto"/>
                                        <w:right w:val="none" w:sz="0" w:space="0" w:color="auto"/>
                                      </w:divBdr>
                                      <w:divsChild>
                                        <w:div w:id="1329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672128">
          <w:marLeft w:val="0"/>
          <w:marRight w:val="0"/>
          <w:marTop w:val="0"/>
          <w:marBottom w:val="0"/>
          <w:divBdr>
            <w:top w:val="none" w:sz="0" w:space="0" w:color="auto"/>
            <w:left w:val="none" w:sz="0" w:space="0" w:color="auto"/>
            <w:bottom w:val="none" w:sz="0" w:space="0" w:color="auto"/>
            <w:right w:val="none" w:sz="0" w:space="0" w:color="auto"/>
          </w:divBdr>
          <w:divsChild>
            <w:div w:id="1335106111">
              <w:marLeft w:val="0"/>
              <w:marRight w:val="0"/>
              <w:marTop w:val="0"/>
              <w:marBottom w:val="0"/>
              <w:divBdr>
                <w:top w:val="none" w:sz="0" w:space="0" w:color="auto"/>
                <w:left w:val="none" w:sz="0" w:space="0" w:color="auto"/>
                <w:bottom w:val="none" w:sz="0" w:space="0" w:color="auto"/>
                <w:right w:val="none" w:sz="0" w:space="0" w:color="auto"/>
              </w:divBdr>
              <w:divsChild>
                <w:div w:id="94324814">
                  <w:marLeft w:val="0"/>
                  <w:marRight w:val="0"/>
                  <w:marTop w:val="0"/>
                  <w:marBottom w:val="0"/>
                  <w:divBdr>
                    <w:top w:val="none" w:sz="0" w:space="0" w:color="auto"/>
                    <w:left w:val="none" w:sz="0" w:space="0" w:color="auto"/>
                    <w:bottom w:val="none" w:sz="0" w:space="0" w:color="auto"/>
                    <w:right w:val="none" w:sz="0" w:space="0" w:color="auto"/>
                  </w:divBdr>
                  <w:divsChild>
                    <w:div w:id="32388593">
                      <w:marLeft w:val="0"/>
                      <w:marRight w:val="0"/>
                      <w:marTop w:val="0"/>
                      <w:marBottom w:val="0"/>
                      <w:divBdr>
                        <w:top w:val="none" w:sz="0" w:space="0" w:color="auto"/>
                        <w:left w:val="none" w:sz="0" w:space="0" w:color="auto"/>
                        <w:bottom w:val="none" w:sz="0" w:space="0" w:color="auto"/>
                        <w:right w:val="none" w:sz="0" w:space="0" w:color="auto"/>
                      </w:divBdr>
                      <w:divsChild>
                        <w:div w:id="550772041">
                          <w:marLeft w:val="0"/>
                          <w:marRight w:val="0"/>
                          <w:marTop w:val="0"/>
                          <w:marBottom w:val="0"/>
                          <w:divBdr>
                            <w:top w:val="none" w:sz="0" w:space="0" w:color="auto"/>
                            <w:left w:val="none" w:sz="0" w:space="0" w:color="auto"/>
                            <w:bottom w:val="none" w:sz="0" w:space="0" w:color="auto"/>
                            <w:right w:val="none" w:sz="0" w:space="0" w:color="auto"/>
                          </w:divBdr>
                          <w:divsChild>
                            <w:div w:id="1295720164">
                              <w:marLeft w:val="0"/>
                              <w:marRight w:val="0"/>
                              <w:marTop w:val="0"/>
                              <w:marBottom w:val="0"/>
                              <w:divBdr>
                                <w:top w:val="none" w:sz="0" w:space="0" w:color="auto"/>
                                <w:left w:val="none" w:sz="0" w:space="0" w:color="auto"/>
                                <w:bottom w:val="none" w:sz="0" w:space="0" w:color="auto"/>
                                <w:right w:val="none" w:sz="0" w:space="0" w:color="auto"/>
                              </w:divBdr>
                              <w:divsChild>
                                <w:div w:id="17080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09">
                  <w:marLeft w:val="0"/>
                  <w:marRight w:val="0"/>
                  <w:marTop w:val="0"/>
                  <w:marBottom w:val="0"/>
                  <w:divBdr>
                    <w:top w:val="none" w:sz="0" w:space="0" w:color="auto"/>
                    <w:left w:val="none" w:sz="0" w:space="0" w:color="auto"/>
                    <w:bottom w:val="none" w:sz="0" w:space="0" w:color="auto"/>
                    <w:right w:val="none" w:sz="0" w:space="0" w:color="auto"/>
                  </w:divBdr>
                  <w:divsChild>
                    <w:div w:id="1730034178">
                      <w:marLeft w:val="0"/>
                      <w:marRight w:val="0"/>
                      <w:marTop w:val="0"/>
                      <w:marBottom w:val="0"/>
                      <w:divBdr>
                        <w:top w:val="none" w:sz="0" w:space="0" w:color="auto"/>
                        <w:left w:val="none" w:sz="0" w:space="0" w:color="auto"/>
                        <w:bottom w:val="none" w:sz="0" w:space="0" w:color="auto"/>
                        <w:right w:val="none" w:sz="0" w:space="0" w:color="auto"/>
                      </w:divBdr>
                      <w:divsChild>
                        <w:div w:id="226457219">
                          <w:marLeft w:val="0"/>
                          <w:marRight w:val="0"/>
                          <w:marTop w:val="0"/>
                          <w:marBottom w:val="0"/>
                          <w:divBdr>
                            <w:top w:val="none" w:sz="0" w:space="0" w:color="auto"/>
                            <w:left w:val="none" w:sz="0" w:space="0" w:color="auto"/>
                            <w:bottom w:val="none" w:sz="0" w:space="0" w:color="auto"/>
                            <w:right w:val="none" w:sz="0" w:space="0" w:color="auto"/>
                          </w:divBdr>
                          <w:divsChild>
                            <w:div w:id="1367680513">
                              <w:marLeft w:val="0"/>
                              <w:marRight w:val="0"/>
                              <w:marTop w:val="0"/>
                              <w:marBottom w:val="0"/>
                              <w:divBdr>
                                <w:top w:val="none" w:sz="0" w:space="0" w:color="auto"/>
                                <w:left w:val="none" w:sz="0" w:space="0" w:color="auto"/>
                                <w:bottom w:val="none" w:sz="0" w:space="0" w:color="auto"/>
                                <w:right w:val="none" w:sz="0" w:space="0" w:color="auto"/>
                              </w:divBdr>
                              <w:divsChild>
                                <w:div w:id="135494303">
                                  <w:marLeft w:val="0"/>
                                  <w:marRight w:val="0"/>
                                  <w:marTop w:val="0"/>
                                  <w:marBottom w:val="0"/>
                                  <w:divBdr>
                                    <w:top w:val="none" w:sz="0" w:space="0" w:color="auto"/>
                                    <w:left w:val="none" w:sz="0" w:space="0" w:color="auto"/>
                                    <w:bottom w:val="none" w:sz="0" w:space="0" w:color="auto"/>
                                    <w:right w:val="none" w:sz="0" w:space="0" w:color="auto"/>
                                  </w:divBdr>
                                  <w:divsChild>
                                    <w:div w:id="991560044">
                                      <w:marLeft w:val="0"/>
                                      <w:marRight w:val="0"/>
                                      <w:marTop w:val="0"/>
                                      <w:marBottom w:val="0"/>
                                      <w:divBdr>
                                        <w:top w:val="none" w:sz="0" w:space="0" w:color="auto"/>
                                        <w:left w:val="none" w:sz="0" w:space="0" w:color="auto"/>
                                        <w:bottom w:val="none" w:sz="0" w:space="0" w:color="auto"/>
                                        <w:right w:val="none" w:sz="0" w:space="0" w:color="auto"/>
                                      </w:divBdr>
                                      <w:divsChild>
                                        <w:div w:id="336075113">
                                          <w:marLeft w:val="0"/>
                                          <w:marRight w:val="0"/>
                                          <w:marTop w:val="0"/>
                                          <w:marBottom w:val="0"/>
                                          <w:divBdr>
                                            <w:top w:val="none" w:sz="0" w:space="0" w:color="auto"/>
                                            <w:left w:val="none" w:sz="0" w:space="0" w:color="auto"/>
                                            <w:bottom w:val="none" w:sz="0" w:space="0" w:color="auto"/>
                                            <w:right w:val="none" w:sz="0" w:space="0" w:color="auto"/>
                                          </w:divBdr>
                                          <w:divsChild>
                                            <w:div w:id="2134054911">
                                              <w:marLeft w:val="0"/>
                                              <w:marRight w:val="0"/>
                                              <w:marTop w:val="0"/>
                                              <w:marBottom w:val="0"/>
                                              <w:divBdr>
                                                <w:top w:val="none" w:sz="0" w:space="0" w:color="auto"/>
                                                <w:left w:val="none" w:sz="0" w:space="0" w:color="auto"/>
                                                <w:bottom w:val="none" w:sz="0" w:space="0" w:color="auto"/>
                                                <w:right w:val="none" w:sz="0" w:space="0" w:color="auto"/>
                                              </w:divBdr>
                                            </w:div>
                                            <w:div w:id="1949269397">
                                              <w:marLeft w:val="0"/>
                                              <w:marRight w:val="0"/>
                                              <w:marTop w:val="0"/>
                                              <w:marBottom w:val="0"/>
                                              <w:divBdr>
                                                <w:top w:val="none" w:sz="0" w:space="0" w:color="auto"/>
                                                <w:left w:val="none" w:sz="0" w:space="0" w:color="auto"/>
                                                <w:bottom w:val="none" w:sz="0" w:space="0" w:color="auto"/>
                                                <w:right w:val="none" w:sz="0" w:space="0" w:color="auto"/>
                                              </w:divBdr>
                                              <w:divsChild>
                                                <w:div w:id="280038130">
                                                  <w:marLeft w:val="0"/>
                                                  <w:marRight w:val="0"/>
                                                  <w:marTop w:val="0"/>
                                                  <w:marBottom w:val="0"/>
                                                  <w:divBdr>
                                                    <w:top w:val="none" w:sz="0" w:space="0" w:color="auto"/>
                                                    <w:left w:val="none" w:sz="0" w:space="0" w:color="auto"/>
                                                    <w:bottom w:val="none" w:sz="0" w:space="0" w:color="auto"/>
                                                    <w:right w:val="none" w:sz="0" w:space="0" w:color="auto"/>
                                                  </w:divBdr>
                                                  <w:divsChild>
                                                    <w:div w:id="459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640">
                                              <w:marLeft w:val="0"/>
                                              <w:marRight w:val="0"/>
                                              <w:marTop w:val="0"/>
                                              <w:marBottom w:val="0"/>
                                              <w:divBdr>
                                                <w:top w:val="none" w:sz="0" w:space="0" w:color="auto"/>
                                                <w:left w:val="none" w:sz="0" w:space="0" w:color="auto"/>
                                                <w:bottom w:val="none" w:sz="0" w:space="0" w:color="auto"/>
                                                <w:right w:val="none" w:sz="0" w:space="0" w:color="auto"/>
                                              </w:divBdr>
                                            </w:div>
                                          </w:divsChild>
                                        </w:div>
                                        <w:div w:id="2065131389">
                                          <w:marLeft w:val="0"/>
                                          <w:marRight w:val="0"/>
                                          <w:marTop w:val="0"/>
                                          <w:marBottom w:val="0"/>
                                          <w:divBdr>
                                            <w:top w:val="none" w:sz="0" w:space="0" w:color="auto"/>
                                            <w:left w:val="none" w:sz="0" w:space="0" w:color="auto"/>
                                            <w:bottom w:val="none" w:sz="0" w:space="0" w:color="auto"/>
                                            <w:right w:val="none" w:sz="0" w:space="0" w:color="auto"/>
                                          </w:divBdr>
                                          <w:divsChild>
                                            <w:div w:id="122620691">
                                              <w:marLeft w:val="0"/>
                                              <w:marRight w:val="0"/>
                                              <w:marTop w:val="0"/>
                                              <w:marBottom w:val="0"/>
                                              <w:divBdr>
                                                <w:top w:val="none" w:sz="0" w:space="0" w:color="auto"/>
                                                <w:left w:val="none" w:sz="0" w:space="0" w:color="auto"/>
                                                <w:bottom w:val="none" w:sz="0" w:space="0" w:color="auto"/>
                                                <w:right w:val="none" w:sz="0" w:space="0" w:color="auto"/>
                                              </w:divBdr>
                                            </w:div>
                                            <w:div w:id="1859922509">
                                              <w:marLeft w:val="0"/>
                                              <w:marRight w:val="0"/>
                                              <w:marTop w:val="0"/>
                                              <w:marBottom w:val="0"/>
                                              <w:divBdr>
                                                <w:top w:val="none" w:sz="0" w:space="0" w:color="auto"/>
                                                <w:left w:val="none" w:sz="0" w:space="0" w:color="auto"/>
                                                <w:bottom w:val="none" w:sz="0" w:space="0" w:color="auto"/>
                                                <w:right w:val="none" w:sz="0" w:space="0" w:color="auto"/>
                                              </w:divBdr>
                                              <w:divsChild>
                                                <w:div w:id="237903620">
                                                  <w:marLeft w:val="0"/>
                                                  <w:marRight w:val="0"/>
                                                  <w:marTop w:val="0"/>
                                                  <w:marBottom w:val="0"/>
                                                  <w:divBdr>
                                                    <w:top w:val="none" w:sz="0" w:space="0" w:color="auto"/>
                                                    <w:left w:val="none" w:sz="0" w:space="0" w:color="auto"/>
                                                    <w:bottom w:val="none" w:sz="0" w:space="0" w:color="auto"/>
                                                    <w:right w:val="none" w:sz="0" w:space="0" w:color="auto"/>
                                                  </w:divBdr>
                                                  <w:divsChild>
                                                    <w:div w:id="13556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37993">
                          <w:marLeft w:val="0"/>
                          <w:marRight w:val="0"/>
                          <w:marTop w:val="0"/>
                          <w:marBottom w:val="0"/>
                          <w:divBdr>
                            <w:top w:val="none" w:sz="0" w:space="0" w:color="auto"/>
                            <w:left w:val="none" w:sz="0" w:space="0" w:color="auto"/>
                            <w:bottom w:val="none" w:sz="0" w:space="0" w:color="auto"/>
                            <w:right w:val="none" w:sz="0" w:space="0" w:color="auto"/>
                          </w:divBdr>
                          <w:divsChild>
                            <w:div w:id="1507667824">
                              <w:marLeft w:val="0"/>
                              <w:marRight w:val="0"/>
                              <w:marTop w:val="0"/>
                              <w:marBottom w:val="0"/>
                              <w:divBdr>
                                <w:top w:val="none" w:sz="0" w:space="0" w:color="auto"/>
                                <w:left w:val="none" w:sz="0" w:space="0" w:color="auto"/>
                                <w:bottom w:val="none" w:sz="0" w:space="0" w:color="auto"/>
                                <w:right w:val="none" w:sz="0" w:space="0" w:color="auto"/>
                              </w:divBdr>
                              <w:divsChild>
                                <w:div w:id="1201820073">
                                  <w:marLeft w:val="0"/>
                                  <w:marRight w:val="0"/>
                                  <w:marTop w:val="0"/>
                                  <w:marBottom w:val="0"/>
                                  <w:divBdr>
                                    <w:top w:val="none" w:sz="0" w:space="0" w:color="auto"/>
                                    <w:left w:val="none" w:sz="0" w:space="0" w:color="auto"/>
                                    <w:bottom w:val="none" w:sz="0" w:space="0" w:color="auto"/>
                                    <w:right w:val="none" w:sz="0" w:space="0" w:color="auto"/>
                                  </w:divBdr>
                                  <w:divsChild>
                                    <w:div w:id="4580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396836">
          <w:marLeft w:val="0"/>
          <w:marRight w:val="0"/>
          <w:marTop w:val="0"/>
          <w:marBottom w:val="0"/>
          <w:divBdr>
            <w:top w:val="none" w:sz="0" w:space="0" w:color="auto"/>
            <w:left w:val="none" w:sz="0" w:space="0" w:color="auto"/>
            <w:bottom w:val="none" w:sz="0" w:space="0" w:color="auto"/>
            <w:right w:val="none" w:sz="0" w:space="0" w:color="auto"/>
          </w:divBdr>
          <w:divsChild>
            <w:div w:id="1481000305">
              <w:marLeft w:val="0"/>
              <w:marRight w:val="0"/>
              <w:marTop w:val="0"/>
              <w:marBottom w:val="0"/>
              <w:divBdr>
                <w:top w:val="none" w:sz="0" w:space="0" w:color="auto"/>
                <w:left w:val="none" w:sz="0" w:space="0" w:color="auto"/>
                <w:bottom w:val="none" w:sz="0" w:space="0" w:color="auto"/>
                <w:right w:val="none" w:sz="0" w:space="0" w:color="auto"/>
              </w:divBdr>
              <w:divsChild>
                <w:div w:id="1004748450">
                  <w:marLeft w:val="0"/>
                  <w:marRight w:val="0"/>
                  <w:marTop w:val="0"/>
                  <w:marBottom w:val="0"/>
                  <w:divBdr>
                    <w:top w:val="none" w:sz="0" w:space="0" w:color="auto"/>
                    <w:left w:val="none" w:sz="0" w:space="0" w:color="auto"/>
                    <w:bottom w:val="none" w:sz="0" w:space="0" w:color="auto"/>
                    <w:right w:val="none" w:sz="0" w:space="0" w:color="auto"/>
                  </w:divBdr>
                  <w:divsChild>
                    <w:div w:id="1938950990">
                      <w:marLeft w:val="0"/>
                      <w:marRight w:val="0"/>
                      <w:marTop w:val="0"/>
                      <w:marBottom w:val="0"/>
                      <w:divBdr>
                        <w:top w:val="none" w:sz="0" w:space="0" w:color="auto"/>
                        <w:left w:val="none" w:sz="0" w:space="0" w:color="auto"/>
                        <w:bottom w:val="none" w:sz="0" w:space="0" w:color="auto"/>
                        <w:right w:val="none" w:sz="0" w:space="0" w:color="auto"/>
                      </w:divBdr>
                      <w:divsChild>
                        <w:div w:id="972948036">
                          <w:marLeft w:val="0"/>
                          <w:marRight w:val="0"/>
                          <w:marTop w:val="0"/>
                          <w:marBottom w:val="0"/>
                          <w:divBdr>
                            <w:top w:val="none" w:sz="0" w:space="0" w:color="auto"/>
                            <w:left w:val="none" w:sz="0" w:space="0" w:color="auto"/>
                            <w:bottom w:val="none" w:sz="0" w:space="0" w:color="auto"/>
                            <w:right w:val="none" w:sz="0" w:space="0" w:color="auto"/>
                          </w:divBdr>
                          <w:divsChild>
                            <w:div w:id="1438983225">
                              <w:marLeft w:val="0"/>
                              <w:marRight w:val="0"/>
                              <w:marTop w:val="0"/>
                              <w:marBottom w:val="0"/>
                              <w:divBdr>
                                <w:top w:val="none" w:sz="0" w:space="0" w:color="auto"/>
                                <w:left w:val="none" w:sz="0" w:space="0" w:color="auto"/>
                                <w:bottom w:val="none" w:sz="0" w:space="0" w:color="auto"/>
                                <w:right w:val="none" w:sz="0" w:space="0" w:color="auto"/>
                              </w:divBdr>
                              <w:divsChild>
                                <w:div w:id="85082352">
                                  <w:marLeft w:val="0"/>
                                  <w:marRight w:val="0"/>
                                  <w:marTop w:val="0"/>
                                  <w:marBottom w:val="0"/>
                                  <w:divBdr>
                                    <w:top w:val="none" w:sz="0" w:space="0" w:color="auto"/>
                                    <w:left w:val="none" w:sz="0" w:space="0" w:color="auto"/>
                                    <w:bottom w:val="none" w:sz="0" w:space="0" w:color="auto"/>
                                    <w:right w:val="none" w:sz="0" w:space="0" w:color="auto"/>
                                  </w:divBdr>
                                  <w:divsChild>
                                    <w:div w:id="1901791539">
                                      <w:marLeft w:val="0"/>
                                      <w:marRight w:val="0"/>
                                      <w:marTop w:val="0"/>
                                      <w:marBottom w:val="0"/>
                                      <w:divBdr>
                                        <w:top w:val="none" w:sz="0" w:space="0" w:color="auto"/>
                                        <w:left w:val="none" w:sz="0" w:space="0" w:color="auto"/>
                                        <w:bottom w:val="none" w:sz="0" w:space="0" w:color="auto"/>
                                        <w:right w:val="none" w:sz="0" w:space="0" w:color="auto"/>
                                      </w:divBdr>
                                      <w:divsChild>
                                        <w:div w:id="13888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97040">
          <w:marLeft w:val="0"/>
          <w:marRight w:val="0"/>
          <w:marTop w:val="0"/>
          <w:marBottom w:val="0"/>
          <w:divBdr>
            <w:top w:val="none" w:sz="0" w:space="0" w:color="auto"/>
            <w:left w:val="none" w:sz="0" w:space="0" w:color="auto"/>
            <w:bottom w:val="none" w:sz="0" w:space="0" w:color="auto"/>
            <w:right w:val="none" w:sz="0" w:space="0" w:color="auto"/>
          </w:divBdr>
          <w:divsChild>
            <w:div w:id="831867856">
              <w:marLeft w:val="0"/>
              <w:marRight w:val="0"/>
              <w:marTop w:val="0"/>
              <w:marBottom w:val="0"/>
              <w:divBdr>
                <w:top w:val="none" w:sz="0" w:space="0" w:color="auto"/>
                <w:left w:val="none" w:sz="0" w:space="0" w:color="auto"/>
                <w:bottom w:val="none" w:sz="0" w:space="0" w:color="auto"/>
                <w:right w:val="none" w:sz="0" w:space="0" w:color="auto"/>
              </w:divBdr>
              <w:divsChild>
                <w:div w:id="1500459535">
                  <w:marLeft w:val="0"/>
                  <w:marRight w:val="0"/>
                  <w:marTop w:val="0"/>
                  <w:marBottom w:val="0"/>
                  <w:divBdr>
                    <w:top w:val="none" w:sz="0" w:space="0" w:color="auto"/>
                    <w:left w:val="none" w:sz="0" w:space="0" w:color="auto"/>
                    <w:bottom w:val="none" w:sz="0" w:space="0" w:color="auto"/>
                    <w:right w:val="none" w:sz="0" w:space="0" w:color="auto"/>
                  </w:divBdr>
                  <w:divsChild>
                    <w:div w:id="848567407">
                      <w:marLeft w:val="0"/>
                      <w:marRight w:val="0"/>
                      <w:marTop w:val="0"/>
                      <w:marBottom w:val="0"/>
                      <w:divBdr>
                        <w:top w:val="none" w:sz="0" w:space="0" w:color="auto"/>
                        <w:left w:val="none" w:sz="0" w:space="0" w:color="auto"/>
                        <w:bottom w:val="none" w:sz="0" w:space="0" w:color="auto"/>
                        <w:right w:val="none" w:sz="0" w:space="0" w:color="auto"/>
                      </w:divBdr>
                      <w:divsChild>
                        <w:div w:id="805273103">
                          <w:marLeft w:val="0"/>
                          <w:marRight w:val="0"/>
                          <w:marTop w:val="0"/>
                          <w:marBottom w:val="0"/>
                          <w:divBdr>
                            <w:top w:val="none" w:sz="0" w:space="0" w:color="auto"/>
                            <w:left w:val="none" w:sz="0" w:space="0" w:color="auto"/>
                            <w:bottom w:val="none" w:sz="0" w:space="0" w:color="auto"/>
                            <w:right w:val="none" w:sz="0" w:space="0" w:color="auto"/>
                          </w:divBdr>
                          <w:divsChild>
                            <w:div w:id="1469979791">
                              <w:marLeft w:val="0"/>
                              <w:marRight w:val="0"/>
                              <w:marTop w:val="0"/>
                              <w:marBottom w:val="0"/>
                              <w:divBdr>
                                <w:top w:val="none" w:sz="0" w:space="0" w:color="auto"/>
                                <w:left w:val="none" w:sz="0" w:space="0" w:color="auto"/>
                                <w:bottom w:val="none" w:sz="0" w:space="0" w:color="auto"/>
                                <w:right w:val="none" w:sz="0" w:space="0" w:color="auto"/>
                              </w:divBdr>
                              <w:divsChild>
                                <w:div w:id="138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9181">
                  <w:marLeft w:val="0"/>
                  <w:marRight w:val="0"/>
                  <w:marTop w:val="0"/>
                  <w:marBottom w:val="0"/>
                  <w:divBdr>
                    <w:top w:val="none" w:sz="0" w:space="0" w:color="auto"/>
                    <w:left w:val="none" w:sz="0" w:space="0" w:color="auto"/>
                    <w:bottom w:val="none" w:sz="0" w:space="0" w:color="auto"/>
                    <w:right w:val="none" w:sz="0" w:space="0" w:color="auto"/>
                  </w:divBdr>
                  <w:divsChild>
                    <w:div w:id="1694071955">
                      <w:marLeft w:val="0"/>
                      <w:marRight w:val="0"/>
                      <w:marTop w:val="0"/>
                      <w:marBottom w:val="0"/>
                      <w:divBdr>
                        <w:top w:val="none" w:sz="0" w:space="0" w:color="auto"/>
                        <w:left w:val="none" w:sz="0" w:space="0" w:color="auto"/>
                        <w:bottom w:val="none" w:sz="0" w:space="0" w:color="auto"/>
                        <w:right w:val="none" w:sz="0" w:space="0" w:color="auto"/>
                      </w:divBdr>
                      <w:divsChild>
                        <w:div w:id="657922917">
                          <w:marLeft w:val="0"/>
                          <w:marRight w:val="0"/>
                          <w:marTop w:val="0"/>
                          <w:marBottom w:val="0"/>
                          <w:divBdr>
                            <w:top w:val="none" w:sz="0" w:space="0" w:color="auto"/>
                            <w:left w:val="none" w:sz="0" w:space="0" w:color="auto"/>
                            <w:bottom w:val="none" w:sz="0" w:space="0" w:color="auto"/>
                            <w:right w:val="none" w:sz="0" w:space="0" w:color="auto"/>
                          </w:divBdr>
                          <w:divsChild>
                            <w:div w:id="150144612">
                              <w:marLeft w:val="0"/>
                              <w:marRight w:val="0"/>
                              <w:marTop w:val="0"/>
                              <w:marBottom w:val="0"/>
                              <w:divBdr>
                                <w:top w:val="none" w:sz="0" w:space="0" w:color="auto"/>
                                <w:left w:val="none" w:sz="0" w:space="0" w:color="auto"/>
                                <w:bottom w:val="none" w:sz="0" w:space="0" w:color="auto"/>
                                <w:right w:val="none" w:sz="0" w:space="0" w:color="auto"/>
                              </w:divBdr>
                              <w:divsChild>
                                <w:div w:id="1782187485">
                                  <w:marLeft w:val="0"/>
                                  <w:marRight w:val="0"/>
                                  <w:marTop w:val="0"/>
                                  <w:marBottom w:val="0"/>
                                  <w:divBdr>
                                    <w:top w:val="none" w:sz="0" w:space="0" w:color="auto"/>
                                    <w:left w:val="none" w:sz="0" w:space="0" w:color="auto"/>
                                    <w:bottom w:val="none" w:sz="0" w:space="0" w:color="auto"/>
                                    <w:right w:val="none" w:sz="0" w:space="0" w:color="auto"/>
                                  </w:divBdr>
                                  <w:divsChild>
                                    <w:div w:id="21259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38285">
                          <w:marLeft w:val="0"/>
                          <w:marRight w:val="0"/>
                          <w:marTop w:val="0"/>
                          <w:marBottom w:val="0"/>
                          <w:divBdr>
                            <w:top w:val="none" w:sz="0" w:space="0" w:color="auto"/>
                            <w:left w:val="none" w:sz="0" w:space="0" w:color="auto"/>
                            <w:bottom w:val="none" w:sz="0" w:space="0" w:color="auto"/>
                            <w:right w:val="none" w:sz="0" w:space="0" w:color="auto"/>
                          </w:divBdr>
                          <w:divsChild>
                            <w:div w:id="2095130859">
                              <w:marLeft w:val="0"/>
                              <w:marRight w:val="0"/>
                              <w:marTop w:val="0"/>
                              <w:marBottom w:val="0"/>
                              <w:divBdr>
                                <w:top w:val="none" w:sz="0" w:space="0" w:color="auto"/>
                                <w:left w:val="none" w:sz="0" w:space="0" w:color="auto"/>
                                <w:bottom w:val="none" w:sz="0" w:space="0" w:color="auto"/>
                                <w:right w:val="none" w:sz="0" w:space="0" w:color="auto"/>
                              </w:divBdr>
                              <w:divsChild>
                                <w:div w:id="210657090">
                                  <w:marLeft w:val="0"/>
                                  <w:marRight w:val="0"/>
                                  <w:marTop w:val="0"/>
                                  <w:marBottom w:val="0"/>
                                  <w:divBdr>
                                    <w:top w:val="none" w:sz="0" w:space="0" w:color="auto"/>
                                    <w:left w:val="none" w:sz="0" w:space="0" w:color="auto"/>
                                    <w:bottom w:val="none" w:sz="0" w:space="0" w:color="auto"/>
                                    <w:right w:val="none" w:sz="0" w:space="0" w:color="auto"/>
                                  </w:divBdr>
                                  <w:divsChild>
                                    <w:div w:id="20056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514478">
          <w:marLeft w:val="0"/>
          <w:marRight w:val="0"/>
          <w:marTop w:val="0"/>
          <w:marBottom w:val="0"/>
          <w:divBdr>
            <w:top w:val="none" w:sz="0" w:space="0" w:color="auto"/>
            <w:left w:val="none" w:sz="0" w:space="0" w:color="auto"/>
            <w:bottom w:val="none" w:sz="0" w:space="0" w:color="auto"/>
            <w:right w:val="none" w:sz="0" w:space="0" w:color="auto"/>
          </w:divBdr>
          <w:divsChild>
            <w:div w:id="1819571063">
              <w:marLeft w:val="0"/>
              <w:marRight w:val="0"/>
              <w:marTop w:val="0"/>
              <w:marBottom w:val="0"/>
              <w:divBdr>
                <w:top w:val="none" w:sz="0" w:space="0" w:color="auto"/>
                <w:left w:val="none" w:sz="0" w:space="0" w:color="auto"/>
                <w:bottom w:val="none" w:sz="0" w:space="0" w:color="auto"/>
                <w:right w:val="none" w:sz="0" w:space="0" w:color="auto"/>
              </w:divBdr>
              <w:divsChild>
                <w:div w:id="42948467">
                  <w:marLeft w:val="0"/>
                  <w:marRight w:val="0"/>
                  <w:marTop w:val="0"/>
                  <w:marBottom w:val="0"/>
                  <w:divBdr>
                    <w:top w:val="none" w:sz="0" w:space="0" w:color="auto"/>
                    <w:left w:val="none" w:sz="0" w:space="0" w:color="auto"/>
                    <w:bottom w:val="none" w:sz="0" w:space="0" w:color="auto"/>
                    <w:right w:val="none" w:sz="0" w:space="0" w:color="auto"/>
                  </w:divBdr>
                  <w:divsChild>
                    <w:div w:id="1430470023">
                      <w:marLeft w:val="0"/>
                      <w:marRight w:val="0"/>
                      <w:marTop w:val="0"/>
                      <w:marBottom w:val="0"/>
                      <w:divBdr>
                        <w:top w:val="none" w:sz="0" w:space="0" w:color="auto"/>
                        <w:left w:val="none" w:sz="0" w:space="0" w:color="auto"/>
                        <w:bottom w:val="none" w:sz="0" w:space="0" w:color="auto"/>
                        <w:right w:val="none" w:sz="0" w:space="0" w:color="auto"/>
                      </w:divBdr>
                      <w:divsChild>
                        <w:div w:id="1110971245">
                          <w:marLeft w:val="0"/>
                          <w:marRight w:val="0"/>
                          <w:marTop w:val="0"/>
                          <w:marBottom w:val="0"/>
                          <w:divBdr>
                            <w:top w:val="none" w:sz="0" w:space="0" w:color="auto"/>
                            <w:left w:val="none" w:sz="0" w:space="0" w:color="auto"/>
                            <w:bottom w:val="none" w:sz="0" w:space="0" w:color="auto"/>
                            <w:right w:val="none" w:sz="0" w:space="0" w:color="auto"/>
                          </w:divBdr>
                          <w:divsChild>
                            <w:div w:id="659846964">
                              <w:marLeft w:val="0"/>
                              <w:marRight w:val="0"/>
                              <w:marTop w:val="0"/>
                              <w:marBottom w:val="0"/>
                              <w:divBdr>
                                <w:top w:val="none" w:sz="0" w:space="0" w:color="auto"/>
                                <w:left w:val="none" w:sz="0" w:space="0" w:color="auto"/>
                                <w:bottom w:val="none" w:sz="0" w:space="0" w:color="auto"/>
                                <w:right w:val="none" w:sz="0" w:space="0" w:color="auto"/>
                              </w:divBdr>
                              <w:divsChild>
                                <w:div w:id="1475298003">
                                  <w:marLeft w:val="0"/>
                                  <w:marRight w:val="0"/>
                                  <w:marTop w:val="0"/>
                                  <w:marBottom w:val="0"/>
                                  <w:divBdr>
                                    <w:top w:val="none" w:sz="0" w:space="0" w:color="auto"/>
                                    <w:left w:val="none" w:sz="0" w:space="0" w:color="auto"/>
                                    <w:bottom w:val="none" w:sz="0" w:space="0" w:color="auto"/>
                                    <w:right w:val="none" w:sz="0" w:space="0" w:color="auto"/>
                                  </w:divBdr>
                                  <w:divsChild>
                                    <w:div w:id="2015643285">
                                      <w:marLeft w:val="0"/>
                                      <w:marRight w:val="0"/>
                                      <w:marTop w:val="0"/>
                                      <w:marBottom w:val="0"/>
                                      <w:divBdr>
                                        <w:top w:val="none" w:sz="0" w:space="0" w:color="auto"/>
                                        <w:left w:val="none" w:sz="0" w:space="0" w:color="auto"/>
                                        <w:bottom w:val="none" w:sz="0" w:space="0" w:color="auto"/>
                                        <w:right w:val="none" w:sz="0" w:space="0" w:color="auto"/>
                                      </w:divBdr>
                                      <w:divsChild>
                                        <w:div w:id="2042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134532">
          <w:marLeft w:val="0"/>
          <w:marRight w:val="0"/>
          <w:marTop w:val="0"/>
          <w:marBottom w:val="0"/>
          <w:divBdr>
            <w:top w:val="none" w:sz="0" w:space="0" w:color="auto"/>
            <w:left w:val="none" w:sz="0" w:space="0" w:color="auto"/>
            <w:bottom w:val="none" w:sz="0" w:space="0" w:color="auto"/>
            <w:right w:val="none" w:sz="0" w:space="0" w:color="auto"/>
          </w:divBdr>
          <w:divsChild>
            <w:div w:id="719404206">
              <w:marLeft w:val="0"/>
              <w:marRight w:val="0"/>
              <w:marTop w:val="0"/>
              <w:marBottom w:val="0"/>
              <w:divBdr>
                <w:top w:val="none" w:sz="0" w:space="0" w:color="auto"/>
                <w:left w:val="none" w:sz="0" w:space="0" w:color="auto"/>
                <w:bottom w:val="none" w:sz="0" w:space="0" w:color="auto"/>
                <w:right w:val="none" w:sz="0" w:space="0" w:color="auto"/>
              </w:divBdr>
              <w:divsChild>
                <w:div w:id="605037335">
                  <w:marLeft w:val="0"/>
                  <w:marRight w:val="0"/>
                  <w:marTop w:val="0"/>
                  <w:marBottom w:val="0"/>
                  <w:divBdr>
                    <w:top w:val="none" w:sz="0" w:space="0" w:color="auto"/>
                    <w:left w:val="none" w:sz="0" w:space="0" w:color="auto"/>
                    <w:bottom w:val="none" w:sz="0" w:space="0" w:color="auto"/>
                    <w:right w:val="none" w:sz="0" w:space="0" w:color="auto"/>
                  </w:divBdr>
                  <w:divsChild>
                    <w:div w:id="1581479198">
                      <w:marLeft w:val="0"/>
                      <w:marRight w:val="0"/>
                      <w:marTop w:val="0"/>
                      <w:marBottom w:val="0"/>
                      <w:divBdr>
                        <w:top w:val="none" w:sz="0" w:space="0" w:color="auto"/>
                        <w:left w:val="none" w:sz="0" w:space="0" w:color="auto"/>
                        <w:bottom w:val="none" w:sz="0" w:space="0" w:color="auto"/>
                        <w:right w:val="none" w:sz="0" w:space="0" w:color="auto"/>
                      </w:divBdr>
                      <w:divsChild>
                        <w:div w:id="933323075">
                          <w:marLeft w:val="0"/>
                          <w:marRight w:val="0"/>
                          <w:marTop w:val="0"/>
                          <w:marBottom w:val="0"/>
                          <w:divBdr>
                            <w:top w:val="none" w:sz="0" w:space="0" w:color="auto"/>
                            <w:left w:val="none" w:sz="0" w:space="0" w:color="auto"/>
                            <w:bottom w:val="none" w:sz="0" w:space="0" w:color="auto"/>
                            <w:right w:val="none" w:sz="0" w:space="0" w:color="auto"/>
                          </w:divBdr>
                          <w:divsChild>
                            <w:div w:id="1431048048">
                              <w:marLeft w:val="0"/>
                              <w:marRight w:val="0"/>
                              <w:marTop w:val="0"/>
                              <w:marBottom w:val="0"/>
                              <w:divBdr>
                                <w:top w:val="none" w:sz="0" w:space="0" w:color="auto"/>
                                <w:left w:val="none" w:sz="0" w:space="0" w:color="auto"/>
                                <w:bottom w:val="none" w:sz="0" w:space="0" w:color="auto"/>
                                <w:right w:val="none" w:sz="0" w:space="0" w:color="auto"/>
                              </w:divBdr>
                              <w:divsChild>
                                <w:div w:id="11179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3545">
                  <w:marLeft w:val="0"/>
                  <w:marRight w:val="0"/>
                  <w:marTop w:val="0"/>
                  <w:marBottom w:val="0"/>
                  <w:divBdr>
                    <w:top w:val="none" w:sz="0" w:space="0" w:color="auto"/>
                    <w:left w:val="none" w:sz="0" w:space="0" w:color="auto"/>
                    <w:bottom w:val="none" w:sz="0" w:space="0" w:color="auto"/>
                    <w:right w:val="none" w:sz="0" w:space="0" w:color="auto"/>
                  </w:divBdr>
                  <w:divsChild>
                    <w:div w:id="1749839177">
                      <w:marLeft w:val="0"/>
                      <w:marRight w:val="0"/>
                      <w:marTop w:val="0"/>
                      <w:marBottom w:val="0"/>
                      <w:divBdr>
                        <w:top w:val="none" w:sz="0" w:space="0" w:color="auto"/>
                        <w:left w:val="none" w:sz="0" w:space="0" w:color="auto"/>
                        <w:bottom w:val="none" w:sz="0" w:space="0" w:color="auto"/>
                        <w:right w:val="none" w:sz="0" w:space="0" w:color="auto"/>
                      </w:divBdr>
                      <w:divsChild>
                        <w:div w:id="1212426262">
                          <w:marLeft w:val="0"/>
                          <w:marRight w:val="0"/>
                          <w:marTop w:val="0"/>
                          <w:marBottom w:val="0"/>
                          <w:divBdr>
                            <w:top w:val="none" w:sz="0" w:space="0" w:color="auto"/>
                            <w:left w:val="none" w:sz="0" w:space="0" w:color="auto"/>
                            <w:bottom w:val="none" w:sz="0" w:space="0" w:color="auto"/>
                            <w:right w:val="none" w:sz="0" w:space="0" w:color="auto"/>
                          </w:divBdr>
                        </w:div>
                        <w:div w:id="418985960">
                          <w:marLeft w:val="0"/>
                          <w:marRight w:val="0"/>
                          <w:marTop w:val="0"/>
                          <w:marBottom w:val="0"/>
                          <w:divBdr>
                            <w:top w:val="none" w:sz="0" w:space="0" w:color="auto"/>
                            <w:left w:val="none" w:sz="0" w:space="0" w:color="auto"/>
                            <w:bottom w:val="none" w:sz="0" w:space="0" w:color="auto"/>
                            <w:right w:val="none" w:sz="0" w:space="0" w:color="auto"/>
                          </w:divBdr>
                          <w:divsChild>
                            <w:div w:id="431167066">
                              <w:marLeft w:val="0"/>
                              <w:marRight w:val="0"/>
                              <w:marTop w:val="0"/>
                              <w:marBottom w:val="0"/>
                              <w:divBdr>
                                <w:top w:val="none" w:sz="0" w:space="0" w:color="auto"/>
                                <w:left w:val="none" w:sz="0" w:space="0" w:color="auto"/>
                                <w:bottom w:val="none" w:sz="0" w:space="0" w:color="auto"/>
                                <w:right w:val="none" w:sz="0" w:space="0" w:color="auto"/>
                              </w:divBdr>
                              <w:divsChild>
                                <w:div w:id="116220548">
                                  <w:marLeft w:val="0"/>
                                  <w:marRight w:val="0"/>
                                  <w:marTop w:val="0"/>
                                  <w:marBottom w:val="0"/>
                                  <w:divBdr>
                                    <w:top w:val="none" w:sz="0" w:space="0" w:color="auto"/>
                                    <w:left w:val="none" w:sz="0" w:space="0" w:color="auto"/>
                                    <w:bottom w:val="none" w:sz="0" w:space="0" w:color="auto"/>
                                    <w:right w:val="none" w:sz="0" w:space="0" w:color="auto"/>
                                  </w:divBdr>
                                  <w:divsChild>
                                    <w:div w:id="931284203">
                                      <w:marLeft w:val="0"/>
                                      <w:marRight w:val="0"/>
                                      <w:marTop w:val="0"/>
                                      <w:marBottom w:val="0"/>
                                      <w:divBdr>
                                        <w:top w:val="none" w:sz="0" w:space="0" w:color="auto"/>
                                        <w:left w:val="none" w:sz="0" w:space="0" w:color="auto"/>
                                        <w:bottom w:val="none" w:sz="0" w:space="0" w:color="auto"/>
                                        <w:right w:val="none" w:sz="0" w:space="0" w:color="auto"/>
                                      </w:divBdr>
                                      <w:divsChild>
                                        <w:div w:id="1924218739">
                                          <w:marLeft w:val="0"/>
                                          <w:marRight w:val="0"/>
                                          <w:marTop w:val="0"/>
                                          <w:marBottom w:val="0"/>
                                          <w:divBdr>
                                            <w:top w:val="none" w:sz="0" w:space="0" w:color="auto"/>
                                            <w:left w:val="none" w:sz="0" w:space="0" w:color="auto"/>
                                            <w:bottom w:val="none" w:sz="0" w:space="0" w:color="auto"/>
                                            <w:right w:val="none" w:sz="0" w:space="0" w:color="auto"/>
                                          </w:divBdr>
                                          <w:divsChild>
                                            <w:div w:id="1605571423">
                                              <w:marLeft w:val="0"/>
                                              <w:marRight w:val="0"/>
                                              <w:marTop w:val="0"/>
                                              <w:marBottom w:val="0"/>
                                              <w:divBdr>
                                                <w:top w:val="none" w:sz="0" w:space="0" w:color="auto"/>
                                                <w:left w:val="none" w:sz="0" w:space="0" w:color="auto"/>
                                                <w:bottom w:val="none" w:sz="0" w:space="0" w:color="auto"/>
                                                <w:right w:val="none" w:sz="0" w:space="0" w:color="auto"/>
                                              </w:divBdr>
                                            </w:div>
                                            <w:div w:id="1659848646">
                                              <w:marLeft w:val="0"/>
                                              <w:marRight w:val="0"/>
                                              <w:marTop w:val="0"/>
                                              <w:marBottom w:val="0"/>
                                              <w:divBdr>
                                                <w:top w:val="none" w:sz="0" w:space="0" w:color="auto"/>
                                                <w:left w:val="none" w:sz="0" w:space="0" w:color="auto"/>
                                                <w:bottom w:val="none" w:sz="0" w:space="0" w:color="auto"/>
                                                <w:right w:val="none" w:sz="0" w:space="0" w:color="auto"/>
                                              </w:divBdr>
                                              <w:divsChild>
                                                <w:div w:id="2146845370">
                                                  <w:marLeft w:val="0"/>
                                                  <w:marRight w:val="0"/>
                                                  <w:marTop w:val="0"/>
                                                  <w:marBottom w:val="0"/>
                                                  <w:divBdr>
                                                    <w:top w:val="none" w:sz="0" w:space="0" w:color="auto"/>
                                                    <w:left w:val="none" w:sz="0" w:space="0" w:color="auto"/>
                                                    <w:bottom w:val="none" w:sz="0" w:space="0" w:color="auto"/>
                                                    <w:right w:val="none" w:sz="0" w:space="0" w:color="auto"/>
                                                  </w:divBdr>
                                                  <w:divsChild>
                                                    <w:div w:id="5055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80">
                                              <w:marLeft w:val="0"/>
                                              <w:marRight w:val="0"/>
                                              <w:marTop w:val="0"/>
                                              <w:marBottom w:val="0"/>
                                              <w:divBdr>
                                                <w:top w:val="none" w:sz="0" w:space="0" w:color="auto"/>
                                                <w:left w:val="none" w:sz="0" w:space="0" w:color="auto"/>
                                                <w:bottom w:val="none" w:sz="0" w:space="0" w:color="auto"/>
                                                <w:right w:val="none" w:sz="0" w:space="0" w:color="auto"/>
                                              </w:divBdr>
                                            </w:div>
                                          </w:divsChild>
                                        </w:div>
                                        <w:div w:id="736590843">
                                          <w:marLeft w:val="0"/>
                                          <w:marRight w:val="0"/>
                                          <w:marTop w:val="0"/>
                                          <w:marBottom w:val="0"/>
                                          <w:divBdr>
                                            <w:top w:val="none" w:sz="0" w:space="0" w:color="auto"/>
                                            <w:left w:val="none" w:sz="0" w:space="0" w:color="auto"/>
                                            <w:bottom w:val="none" w:sz="0" w:space="0" w:color="auto"/>
                                            <w:right w:val="none" w:sz="0" w:space="0" w:color="auto"/>
                                          </w:divBdr>
                                          <w:divsChild>
                                            <w:div w:id="1880629379">
                                              <w:marLeft w:val="0"/>
                                              <w:marRight w:val="0"/>
                                              <w:marTop w:val="0"/>
                                              <w:marBottom w:val="0"/>
                                              <w:divBdr>
                                                <w:top w:val="none" w:sz="0" w:space="0" w:color="auto"/>
                                                <w:left w:val="none" w:sz="0" w:space="0" w:color="auto"/>
                                                <w:bottom w:val="none" w:sz="0" w:space="0" w:color="auto"/>
                                                <w:right w:val="none" w:sz="0" w:space="0" w:color="auto"/>
                                              </w:divBdr>
                                            </w:div>
                                            <w:div w:id="1093359905">
                                              <w:marLeft w:val="0"/>
                                              <w:marRight w:val="0"/>
                                              <w:marTop w:val="0"/>
                                              <w:marBottom w:val="0"/>
                                              <w:divBdr>
                                                <w:top w:val="none" w:sz="0" w:space="0" w:color="auto"/>
                                                <w:left w:val="none" w:sz="0" w:space="0" w:color="auto"/>
                                                <w:bottom w:val="none" w:sz="0" w:space="0" w:color="auto"/>
                                                <w:right w:val="none" w:sz="0" w:space="0" w:color="auto"/>
                                              </w:divBdr>
                                              <w:divsChild>
                                                <w:div w:id="688919522">
                                                  <w:marLeft w:val="0"/>
                                                  <w:marRight w:val="0"/>
                                                  <w:marTop w:val="0"/>
                                                  <w:marBottom w:val="0"/>
                                                  <w:divBdr>
                                                    <w:top w:val="none" w:sz="0" w:space="0" w:color="auto"/>
                                                    <w:left w:val="none" w:sz="0" w:space="0" w:color="auto"/>
                                                    <w:bottom w:val="none" w:sz="0" w:space="0" w:color="auto"/>
                                                    <w:right w:val="none" w:sz="0" w:space="0" w:color="auto"/>
                                                  </w:divBdr>
                                                  <w:divsChild>
                                                    <w:div w:id="11977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3415">
                          <w:marLeft w:val="0"/>
                          <w:marRight w:val="0"/>
                          <w:marTop w:val="0"/>
                          <w:marBottom w:val="0"/>
                          <w:divBdr>
                            <w:top w:val="none" w:sz="0" w:space="0" w:color="auto"/>
                            <w:left w:val="none" w:sz="0" w:space="0" w:color="auto"/>
                            <w:bottom w:val="none" w:sz="0" w:space="0" w:color="auto"/>
                            <w:right w:val="none" w:sz="0" w:space="0" w:color="auto"/>
                          </w:divBdr>
                          <w:divsChild>
                            <w:div w:id="1539245898">
                              <w:marLeft w:val="0"/>
                              <w:marRight w:val="0"/>
                              <w:marTop w:val="0"/>
                              <w:marBottom w:val="0"/>
                              <w:divBdr>
                                <w:top w:val="none" w:sz="0" w:space="0" w:color="auto"/>
                                <w:left w:val="none" w:sz="0" w:space="0" w:color="auto"/>
                                <w:bottom w:val="none" w:sz="0" w:space="0" w:color="auto"/>
                                <w:right w:val="none" w:sz="0" w:space="0" w:color="auto"/>
                              </w:divBdr>
                              <w:divsChild>
                                <w:div w:id="415708076">
                                  <w:marLeft w:val="0"/>
                                  <w:marRight w:val="0"/>
                                  <w:marTop w:val="0"/>
                                  <w:marBottom w:val="0"/>
                                  <w:divBdr>
                                    <w:top w:val="none" w:sz="0" w:space="0" w:color="auto"/>
                                    <w:left w:val="none" w:sz="0" w:space="0" w:color="auto"/>
                                    <w:bottom w:val="none" w:sz="0" w:space="0" w:color="auto"/>
                                    <w:right w:val="none" w:sz="0" w:space="0" w:color="auto"/>
                                  </w:divBdr>
                                  <w:divsChild>
                                    <w:div w:id="16911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428200">
          <w:marLeft w:val="0"/>
          <w:marRight w:val="0"/>
          <w:marTop w:val="0"/>
          <w:marBottom w:val="0"/>
          <w:divBdr>
            <w:top w:val="none" w:sz="0" w:space="0" w:color="auto"/>
            <w:left w:val="none" w:sz="0" w:space="0" w:color="auto"/>
            <w:bottom w:val="none" w:sz="0" w:space="0" w:color="auto"/>
            <w:right w:val="none" w:sz="0" w:space="0" w:color="auto"/>
          </w:divBdr>
          <w:divsChild>
            <w:div w:id="327945336">
              <w:marLeft w:val="0"/>
              <w:marRight w:val="0"/>
              <w:marTop w:val="0"/>
              <w:marBottom w:val="0"/>
              <w:divBdr>
                <w:top w:val="none" w:sz="0" w:space="0" w:color="auto"/>
                <w:left w:val="none" w:sz="0" w:space="0" w:color="auto"/>
                <w:bottom w:val="none" w:sz="0" w:space="0" w:color="auto"/>
                <w:right w:val="none" w:sz="0" w:space="0" w:color="auto"/>
              </w:divBdr>
              <w:divsChild>
                <w:div w:id="677581535">
                  <w:marLeft w:val="0"/>
                  <w:marRight w:val="0"/>
                  <w:marTop w:val="0"/>
                  <w:marBottom w:val="0"/>
                  <w:divBdr>
                    <w:top w:val="none" w:sz="0" w:space="0" w:color="auto"/>
                    <w:left w:val="none" w:sz="0" w:space="0" w:color="auto"/>
                    <w:bottom w:val="none" w:sz="0" w:space="0" w:color="auto"/>
                    <w:right w:val="none" w:sz="0" w:space="0" w:color="auto"/>
                  </w:divBdr>
                  <w:divsChild>
                    <w:div w:id="13775413">
                      <w:marLeft w:val="0"/>
                      <w:marRight w:val="0"/>
                      <w:marTop w:val="0"/>
                      <w:marBottom w:val="0"/>
                      <w:divBdr>
                        <w:top w:val="none" w:sz="0" w:space="0" w:color="auto"/>
                        <w:left w:val="none" w:sz="0" w:space="0" w:color="auto"/>
                        <w:bottom w:val="none" w:sz="0" w:space="0" w:color="auto"/>
                        <w:right w:val="none" w:sz="0" w:space="0" w:color="auto"/>
                      </w:divBdr>
                      <w:divsChild>
                        <w:div w:id="1429738654">
                          <w:marLeft w:val="0"/>
                          <w:marRight w:val="0"/>
                          <w:marTop w:val="0"/>
                          <w:marBottom w:val="0"/>
                          <w:divBdr>
                            <w:top w:val="none" w:sz="0" w:space="0" w:color="auto"/>
                            <w:left w:val="none" w:sz="0" w:space="0" w:color="auto"/>
                            <w:bottom w:val="none" w:sz="0" w:space="0" w:color="auto"/>
                            <w:right w:val="none" w:sz="0" w:space="0" w:color="auto"/>
                          </w:divBdr>
                          <w:divsChild>
                            <w:div w:id="1378432970">
                              <w:marLeft w:val="0"/>
                              <w:marRight w:val="0"/>
                              <w:marTop w:val="0"/>
                              <w:marBottom w:val="0"/>
                              <w:divBdr>
                                <w:top w:val="none" w:sz="0" w:space="0" w:color="auto"/>
                                <w:left w:val="none" w:sz="0" w:space="0" w:color="auto"/>
                                <w:bottom w:val="none" w:sz="0" w:space="0" w:color="auto"/>
                                <w:right w:val="none" w:sz="0" w:space="0" w:color="auto"/>
                              </w:divBdr>
                              <w:divsChild>
                                <w:div w:id="358313944">
                                  <w:marLeft w:val="0"/>
                                  <w:marRight w:val="0"/>
                                  <w:marTop w:val="0"/>
                                  <w:marBottom w:val="0"/>
                                  <w:divBdr>
                                    <w:top w:val="none" w:sz="0" w:space="0" w:color="auto"/>
                                    <w:left w:val="none" w:sz="0" w:space="0" w:color="auto"/>
                                    <w:bottom w:val="none" w:sz="0" w:space="0" w:color="auto"/>
                                    <w:right w:val="none" w:sz="0" w:space="0" w:color="auto"/>
                                  </w:divBdr>
                                  <w:divsChild>
                                    <w:div w:id="1176922807">
                                      <w:marLeft w:val="0"/>
                                      <w:marRight w:val="0"/>
                                      <w:marTop w:val="0"/>
                                      <w:marBottom w:val="0"/>
                                      <w:divBdr>
                                        <w:top w:val="none" w:sz="0" w:space="0" w:color="auto"/>
                                        <w:left w:val="none" w:sz="0" w:space="0" w:color="auto"/>
                                        <w:bottom w:val="none" w:sz="0" w:space="0" w:color="auto"/>
                                        <w:right w:val="none" w:sz="0" w:space="0" w:color="auto"/>
                                      </w:divBdr>
                                      <w:divsChild>
                                        <w:div w:id="10386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761755">
          <w:marLeft w:val="0"/>
          <w:marRight w:val="0"/>
          <w:marTop w:val="0"/>
          <w:marBottom w:val="0"/>
          <w:divBdr>
            <w:top w:val="none" w:sz="0" w:space="0" w:color="auto"/>
            <w:left w:val="none" w:sz="0" w:space="0" w:color="auto"/>
            <w:bottom w:val="none" w:sz="0" w:space="0" w:color="auto"/>
            <w:right w:val="none" w:sz="0" w:space="0" w:color="auto"/>
          </w:divBdr>
          <w:divsChild>
            <w:div w:id="2000423367">
              <w:marLeft w:val="0"/>
              <w:marRight w:val="0"/>
              <w:marTop w:val="0"/>
              <w:marBottom w:val="0"/>
              <w:divBdr>
                <w:top w:val="none" w:sz="0" w:space="0" w:color="auto"/>
                <w:left w:val="none" w:sz="0" w:space="0" w:color="auto"/>
                <w:bottom w:val="none" w:sz="0" w:space="0" w:color="auto"/>
                <w:right w:val="none" w:sz="0" w:space="0" w:color="auto"/>
              </w:divBdr>
              <w:divsChild>
                <w:div w:id="629823705">
                  <w:marLeft w:val="0"/>
                  <w:marRight w:val="0"/>
                  <w:marTop w:val="0"/>
                  <w:marBottom w:val="0"/>
                  <w:divBdr>
                    <w:top w:val="none" w:sz="0" w:space="0" w:color="auto"/>
                    <w:left w:val="none" w:sz="0" w:space="0" w:color="auto"/>
                    <w:bottom w:val="none" w:sz="0" w:space="0" w:color="auto"/>
                    <w:right w:val="none" w:sz="0" w:space="0" w:color="auto"/>
                  </w:divBdr>
                  <w:divsChild>
                    <w:div w:id="1517310175">
                      <w:marLeft w:val="0"/>
                      <w:marRight w:val="0"/>
                      <w:marTop w:val="0"/>
                      <w:marBottom w:val="0"/>
                      <w:divBdr>
                        <w:top w:val="none" w:sz="0" w:space="0" w:color="auto"/>
                        <w:left w:val="none" w:sz="0" w:space="0" w:color="auto"/>
                        <w:bottom w:val="none" w:sz="0" w:space="0" w:color="auto"/>
                        <w:right w:val="none" w:sz="0" w:space="0" w:color="auto"/>
                      </w:divBdr>
                      <w:divsChild>
                        <w:div w:id="890728805">
                          <w:marLeft w:val="0"/>
                          <w:marRight w:val="0"/>
                          <w:marTop w:val="0"/>
                          <w:marBottom w:val="0"/>
                          <w:divBdr>
                            <w:top w:val="none" w:sz="0" w:space="0" w:color="auto"/>
                            <w:left w:val="none" w:sz="0" w:space="0" w:color="auto"/>
                            <w:bottom w:val="none" w:sz="0" w:space="0" w:color="auto"/>
                            <w:right w:val="none" w:sz="0" w:space="0" w:color="auto"/>
                          </w:divBdr>
                          <w:divsChild>
                            <w:div w:id="521551874">
                              <w:marLeft w:val="0"/>
                              <w:marRight w:val="0"/>
                              <w:marTop w:val="0"/>
                              <w:marBottom w:val="0"/>
                              <w:divBdr>
                                <w:top w:val="none" w:sz="0" w:space="0" w:color="auto"/>
                                <w:left w:val="none" w:sz="0" w:space="0" w:color="auto"/>
                                <w:bottom w:val="none" w:sz="0" w:space="0" w:color="auto"/>
                                <w:right w:val="none" w:sz="0" w:space="0" w:color="auto"/>
                              </w:divBdr>
                              <w:divsChild>
                                <w:div w:id="15408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3762">
                  <w:marLeft w:val="0"/>
                  <w:marRight w:val="0"/>
                  <w:marTop w:val="0"/>
                  <w:marBottom w:val="0"/>
                  <w:divBdr>
                    <w:top w:val="none" w:sz="0" w:space="0" w:color="auto"/>
                    <w:left w:val="none" w:sz="0" w:space="0" w:color="auto"/>
                    <w:bottom w:val="none" w:sz="0" w:space="0" w:color="auto"/>
                    <w:right w:val="none" w:sz="0" w:space="0" w:color="auto"/>
                  </w:divBdr>
                  <w:divsChild>
                    <w:div w:id="1735009032">
                      <w:marLeft w:val="0"/>
                      <w:marRight w:val="0"/>
                      <w:marTop w:val="0"/>
                      <w:marBottom w:val="0"/>
                      <w:divBdr>
                        <w:top w:val="none" w:sz="0" w:space="0" w:color="auto"/>
                        <w:left w:val="none" w:sz="0" w:space="0" w:color="auto"/>
                        <w:bottom w:val="none" w:sz="0" w:space="0" w:color="auto"/>
                        <w:right w:val="none" w:sz="0" w:space="0" w:color="auto"/>
                      </w:divBdr>
                      <w:divsChild>
                        <w:div w:id="692151296">
                          <w:marLeft w:val="0"/>
                          <w:marRight w:val="0"/>
                          <w:marTop w:val="0"/>
                          <w:marBottom w:val="0"/>
                          <w:divBdr>
                            <w:top w:val="none" w:sz="0" w:space="0" w:color="auto"/>
                            <w:left w:val="none" w:sz="0" w:space="0" w:color="auto"/>
                            <w:bottom w:val="none" w:sz="0" w:space="0" w:color="auto"/>
                            <w:right w:val="none" w:sz="0" w:space="0" w:color="auto"/>
                          </w:divBdr>
                          <w:divsChild>
                            <w:div w:id="1913467128">
                              <w:marLeft w:val="0"/>
                              <w:marRight w:val="0"/>
                              <w:marTop w:val="0"/>
                              <w:marBottom w:val="0"/>
                              <w:divBdr>
                                <w:top w:val="none" w:sz="0" w:space="0" w:color="auto"/>
                                <w:left w:val="none" w:sz="0" w:space="0" w:color="auto"/>
                                <w:bottom w:val="none" w:sz="0" w:space="0" w:color="auto"/>
                                <w:right w:val="none" w:sz="0" w:space="0" w:color="auto"/>
                              </w:divBdr>
                              <w:divsChild>
                                <w:div w:id="1515337281">
                                  <w:marLeft w:val="0"/>
                                  <w:marRight w:val="0"/>
                                  <w:marTop w:val="0"/>
                                  <w:marBottom w:val="0"/>
                                  <w:divBdr>
                                    <w:top w:val="none" w:sz="0" w:space="0" w:color="auto"/>
                                    <w:left w:val="none" w:sz="0" w:space="0" w:color="auto"/>
                                    <w:bottom w:val="none" w:sz="0" w:space="0" w:color="auto"/>
                                    <w:right w:val="none" w:sz="0" w:space="0" w:color="auto"/>
                                  </w:divBdr>
                                  <w:divsChild>
                                    <w:div w:id="1933972480">
                                      <w:marLeft w:val="0"/>
                                      <w:marRight w:val="0"/>
                                      <w:marTop w:val="0"/>
                                      <w:marBottom w:val="0"/>
                                      <w:divBdr>
                                        <w:top w:val="none" w:sz="0" w:space="0" w:color="auto"/>
                                        <w:left w:val="none" w:sz="0" w:space="0" w:color="auto"/>
                                        <w:bottom w:val="none" w:sz="0" w:space="0" w:color="auto"/>
                                        <w:right w:val="none" w:sz="0" w:space="0" w:color="auto"/>
                                      </w:divBdr>
                                      <w:divsChild>
                                        <w:div w:id="1128932430">
                                          <w:marLeft w:val="0"/>
                                          <w:marRight w:val="0"/>
                                          <w:marTop w:val="0"/>
                                          <w:marBottom w:val="0"/>
                                          <w:divBdr>
                                            <w:top w:val="none" w:sz="0" w:space="0" w:color="auto"/>
                                            <w:left w:val="none" w:sz="0" w:space="0" w:color="auto"/>
                                            <w:bottom w:val="none" w:sz="0" w:space="0" w:color="auto"/>
                                            <w:right w:val="none" w:sz="0" w:space="0" w:color="auto"/>
                                          </w:divBdr>
                                          <w:divsChild>
                                            <w:div w:id="699816256">
                                              <w:marLeft w:val="0"/>
                                              <w:marRight w:val="0"/>
                                              <w:marTop w:val="0"/>
                                              <w:marBottom w:val="0"/>
                                              <w:divBdr>
                                                <w:top w:val="none" w:sz="0" w:space="0" w:color="auto"/>
                                                <w:left w:val="none" w:sz="0" w:space="0" w:color="auto"/>
                                                <w:bottom w:val="none" w:sz="0" w:space="0" w:color="auto"/>
                                                <w:right w:val="none" w:sz="0" w:space="0" w:color="auto"/>
                                              </w:divBdr>
                                            </w:div>
                                            <w:div w:id="2090806459">
                                              <w:marLeft w:val="0"/>
                                              <w:marRight w:val="0"/>
                                              <w:marTop w:val="0"/>
                                              <w:marBottom w:val="0"/>
                                              <w:divBdr>
                                                <w:top w:val="none" w:sz="0" w:space="0" w:color="auto"/>
                                                <w:left w:val="none" w:sz="0" w:space="0" w:color="auto"/>
                                                <w:bottom w:val="none" w:sz="0" w:space="0" w:color="auto"/>
                                                <w:right w:val="none" w:sz="0" w:space="0" w:color="auto"/>
                                              </w:divBdr>
                                              <w:divsChild>
                                                <w:div w:id="1595898718">
                                                  <w:marLeft w:val="0"/>
                                                  <w:marRight w:val="0"/>
                                                  <w:marTop w:val="0"/>
                                                  <w:marBottom w:val="0"/>
                                                  <w:divBdr>
                                                    <w:top w:val="none" w:sz="0" w:space="0" w:color="auto"/>
                                                    <w:left w:val="none" w:sz="0" w:space="0" w:color="auto"/>
                                                    <w:bottom w:val="none" w:sz="0" w:space="0" w:color="auto"/>
                                                    <w:right w:val="none" w:sz="0" w:space="0" w:color="auto"/>
                                                  </w:divBdr>
                                                  <w:divsChild>
                                                    <w:div w:id="564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8865">
                                              <w:marLeft w:val="0"/>
                                              <w:marRight w:val="0"/>
                                              <w:marTop w:val="0"/>
                                              <w:marBottom w:val="0"/>
                                              <w:divBdr>
                                                <w:top w:val="none" w:sz="0" w:space="0" w:color="auto"/>
                                                <w:left w:val="none" w:sz="0" w:space="0" w:color="auto"/>
                                                <w:bottom w:val="none" w:sz="0" w:space="0" w:color="auto"/>
                                                <w:right w:val="none" w:sz="0" w:space="0" w:color="auto"/>
                                              </w:divBdr>
                                            </w:div>
                                          </w:divsChild>
                                        </w:div>
                                        <w:div w:id="9719130">
                                          <w:marLeft w:val="0"/>
                                          <w:marRight w:val="0"/>
                                          <w:marTop w:val="0"/>
                                          <w:marBottom w:val="0"/>
                                          <w:divBdr>
                                            <w:top w:val="none" w:sz="0" w:space="0" w:color="auto"/>
                                            <w:left w:val="none" w:sz="0" w:space="0" w:color="auto"/>
                                            <w:bottom w:val="none" w:sz="0" w:space="0" w:color="auto"/>
                                            <w:right w:val="none" w:sz="0" w:space="0" w:color="auto"/>
                                          </w:divBdr>
                                          <w:divsChild>
                                            <w:div w:id="815294440">
                                              <w:marLeft w:val="0"/>
                                              <w:marRight w:val="0"/>
                                              <w:marTop w:val="0"/>
                                              <w:marBottom w:val="0"/>
                                              <w:divBdr>
                                                <w:top w:val="none" w:sz="0" w:space="0" w:color="auto"/>
                                                <w:left w:val="none" w:sz="0" w:space="0" w:color="auto"/>
                                                <w:bottom w:val="none" w:sz="0" w:space="0" w:color="auto"/>
                                                <w:right w:val="none" w:sz="0" w:space="0" w:color="auto"/>
                                              </w:divBdr>
                                            </w:div>
                                            <w:div w:id="862790992">
                                              <w:marLeft w:val="0"/>
                                              <w:marRight w:val="0"/>
                                              <w:marTop w:val="0"/>
                                              <w:marBottom w:val="0"/>
                                              <w:divBdr>
                                                <w:top w:val="none" w:sz="0" w:space="0" w:color="auto"/>
                                                <w:left w:val="none" w:sz="0" w:space="0" w:color="auto"/>
                                                <w:bottom w:val="none" w:sz="0" w:space="0" w:color="auto"/>
                                                <w:right w:val="none" w:sz="0" w:space="0" w:color="auto"/>
                                              </w:divBdr>
                                              <w:divsChild>
                                                <w:div w:id="863984134">
                                                  <w:marLeft w:val="0"/>
                                                  <w:marRight w:val="0"/>
                                                  <w:marTop w:val="0"/>
                                                  <w:marBottom w:val="0"/>
                                                  <w:divBdr>
                                                    <w:top w:val="none" w:sz="0" w:space="0" w:color="auto"/>
                                                    <w:left w:val="none" w:sz="0" w:space="0" w:color="auto"/>
                                                    <w:bottom w:val="none" w:sz="0" w:space="0" w:color="auto"/>
                                                    <w:right w:val="none" w:sz="0" w:space="0" w:color="auto"/>
                                                  </w:divBdr>
                                                  <w:divsChild>
                                                    <w:div w:id="15183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2009">
                          <w:marLeft w:val="0"/>
                          <w:marRight w:val="0"/>
                          <w:marTop w:val="0"/>
                          <w:marBottom w:val="0"/>
                          <w:divBdr>
                            <w:top w:val="none" w:sz="0" w:space="0" w:color="auto"/>
                            <w:left w:val="none" w:sz="0" w:space="0" w:color="auto"/>
                            <w:bottom w:val="none" w:sz="0" w:space="0" w:color="auto"/>
                            <w:right w:val="none" w:sz="0" w:space="0" w:color="auto"/>
                          </w:divBdr>
                          <w:divsChild>
                            <w:div w:id="3749752">
                              <w:marLeft w:val="0"/>
                              <w:marRight w:val="0"/>
                              <w:marTop w:val="0"/>
                              <w:marBottom w:val="0"/>
                              <w:divBdr>
                                <w:top w:val="none" w:sz="0" w:space="0" w:color="auto"/>
                                <w:left w:val="none" w:sz="0" w:space="0" w:color="auto"/>
                                <w:bottom w:val="none" w:sz="0" w:space="0" w:color="auto"/>
                                <w:right w:val="none" w:sz="0" w:space="0" w:color="auto"/>
                              </w:divBdr>
                              <w:divsChild>
                                <w:div w:id="850342619">
                                  <w:marLeft w:val="0"/>
                                  <w:marRight w:val="0"/>
                                  <w:marTop w:val="0"/>
                                  <w:marBottom w:val="0"/>
                                  <w:divBdr>
                                    <w:top w:val="none" w:sz="0" w:space="0" w:color="auto"/>
                                    <w:left w:val="none" w:sz="0" w:space="0" w:color="auto"/>
                                    <w:bottom w:val="none" w:sz="0" w:space="0" w:color="auto"/>
                                    <w:right w:val="none" w:sz="0" w:space="0" w:color="auto"/>
                                  </w:divBdr>
                                  <w:divsChild>
                                    <w:div w:id="17458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016429">
          <w:marLeft w:val="0"/>
          <w:marRight w:val="0"/>
          <w:marTop w:val="0"/>
          <w:marBottom w:val="0"/>
          <w:divBdr>
            <w:top w:val="none" w:sz="0" w:space="0" w:color="auto"/>
            <w:left w:val="none" w:sz="0" w:space="0" w:color="auto"/>
            <w:bottom w:val="none" w:sz="0" w:space="0" w:color="auto"/>
            <w:right w:val="none" w:sz="0" w:space="0" w:color="auto"/>
          </w:divBdr>
          <w:divsChild>
            <w:div w:id="551044395">
              <w:marLeft w:val="0"/>
              <w:marRight w:val="0"/>
              <w:marTop w:val="0"/>
              <w:marBottom w:val="0"/>
              <w:divBdr>
                <w:top w:val="none" w:sz="0" w:space="0" w:color="auto"/>
                <w:left w:val="none" w:sz="0" w:space="0" w:color="auto"/>
                <w:bottom w:val="none" w:sz="0" w:space="0" w:color="auto"/>
                <w:right w:val="none" w:sz="0" w:space="0" w:color="auto"/>
              </w:divBdr>
              <w:divsChild>
                <w:div w:id="705520794">
                  <w:marLeft w:val="0"/>
                  <w:marRight w:val="0"/>
                  <w:marTop w:val="0"/>
                  <w:marBottom w:val="0"/>
                  <w:divBdr>
                    <w:top w:val="none" w:sz="0" w:space="0" w:color="auto"/>
                    <w:left w:val="none" w:sz="0" w:space="0" w:color="auto"/>
                    <w:bottom w:val="none" w:sz="0" w:space="0" w:color="auto"/>
                    <w:right w:val="none" w:sz="0" w:space="0" w:color="auto"/>
                  </w:divBdr>
                  <w:divsChild>
                    <w:div w:id="562840018">
                      <w:marLeft w:val="0"/>
                      <w:marRight w:val="0"/>
                      <w:marTop w:val="0"/>
                      <w:marBottom w:val="0"/>
                      <w:divBdr>
                        <w:top w:val="none" w:sz="0" w:space="0" w:color="auto"/>
                        <w:left w:val="none" w:sz="0" w:space="0" w:color="auto"/>
                        <w:bottom w:val="none" w:sz="0" w:space="0" w:color="auto"/>
                        <w:right w:val="none" w:sz="0" w:space="0" w:color="auto"/>
                      </w:divBdr>
                      <w:divsChild>
                        <w:div w:id="850872923">
                          <w:marLeft w:val="0"/>
                          <w:marRight w:val="0"/>
                          <w:marTop w:val="0"/>
                          <w:marBottom w:val="0"/>
                          <w:divBdr>
                            <w:top w:val="none" w:sz="0" w:space="0" w:color="auto"/>
                            <w:left w:val="none" w:sz="0" w:space="0" w:color="auto"/>
                            <w:bottom w:val="none" w:sz="0" w:space="0" w:color="auto"/>
                            <w:right w:val="none" w:sz="0" w:space="0" w:color="auto"/>
                          </w:divBdr>
                          <w:divsChild>
                            <w:div w:id="384763082">
                              <w:marLeft w:val="0"/>
                              <w:marRight w:val="0"/>
                              <w:marTop w:val="0"/>
                              <w:marBottom w:val="0"/>
                              <w:divBdr>
                                <w:top w:val="none" w:sz="0" w:space="0" w:color="auto"/>
                                <w:left w:val="none" w:sz="0" w:space="0" w:color="auto"/>
                                <w:bottom w:val="none" w:sz="0" w:space="0" w:color="auto"/>
                                <w:right w:val="none" w:sz="0" w:space="0" w:color="auto"/>
                              </w:divBdr>
                              <w:divsChild>
                                <w:div w:id="1228610029">
                                  <w:marLeft w:val="0"/>
                                  <w:marRight w:val="0"/>
                                  <w:marTop w:val="0"/>
                                  <w:marBottom w:val="0"/>
                                  <w:divBdr>
                                    <w:top w:val="none" w:sz="0" w:space="0" w:color="auto"/>
                                    <w:left w:val="none" w:sz="0" w:space="0" w:color="auto"/>
                                    <w:bottom w:val="none" w:sz="0" w:space="0" w:color="auto"/>
                                    <w:right w:val="none" w:sz="0" w:space="0" w:color="auto"/>
                                  </w:divBdr>
                                  <w:divsChild>
                                    <w:div w:id="689456038">
                                      <w:marLeft w:val="0"/>
                                      <w:marRight w:val="0"/>
                                      <w:marTop w:val="0"/>
                                      <w:marBottom w:val="0"/>
                                      <w:divBdr>
                                        <w:top w:val="none" w:sz="0" w:space="0" w:color="auto"/>
                                        <w:left w:val="none" w:sz="0" w:space="0" w:color="auto"/>
                                        <w:bottom w:val="none" w:sz="0" w:space="0" w:color="auto"/>
                                        <w:right w:val="none" w:sz="0" w:space="0" w:color="auto"/>
                                      </w:divBdr>
                                      <w:divsChild>
                                        <w:div w:id="5204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940817">
          <w:marLeft w:val="0"/>
          <w:marRight w:val="0"/>
          <w:marTop w:val="0"/>
          <w:marBottom w:val="0"/>
          <w:divBdr>
            <w:top w:val="none" w:sz="0" w:space="0" w:color="auto"/>
            <w:left w:val="none" w:sz="0" w:space="0" w:color="auto"/>
            <w:bottom w:val="none" w:sz="0" w:space="0" w:color="auto"/>
            <w:right w:val="none" w:sz="0" w:space="0" w:color="auto"/>
          </w:divBdr>
          <w:divsChild>
            <w:div w:id="1492596872">
              <w:marLeft w:val="0"/>
              <w:marRight w:val="0"/>
              <w:marTop w:val="0"/>
              <w:marBottom w:val="0"/>
              <w:divBdr>
                <w:top w:val="none" w:sz="0" w:space="0" w:color="auto"/>
                <w:left w:val="none" w:sz="0" w:space="0" w:color="auto"/>
                <w:bottom w:val="none" w:sz="0" w:space="0" w:color="auto"/>
                <w:right w:val="none" w:sz="0" w:space="0" w:color="auto"/>
              </w:divBdr>
              <w:divsChild>
                <w:div w:id="132993252">
                  <w:marLeft w:val="0"/>
                  <w:marRight w:val="0"/>
                  <w:marTop w:val="0"/>
                  <w:marBottom w:val="0"/>
                  <w:divBdr>
                    <w:top w:val="none" w:sz="0" w:space="0" w:color="auto"/>
                    <w:left w:val="none" w:sz="0" w:space="0" w:color="auto"/>
                    <w:bottom w:val="none" w:sz="0" w:space="0" w:color="auto"/>
                    <w:right w:val="none" w:sz="0" w:space="0" w:color="auto"/>
                  </w:divBdr>
                  <w:divsChild>
                    <w:div w:id="523439906">
                      <w:marLeft w:val="0"/>
                      <w:marRight w:val="0"/>
                      <w:marTop w:val="0"/>
                      <w:marBottom w:val="0"/>
                      <w:divBdr>
                        <w:top w:val="none" w:sz="0" w:space="0" w:color="auto"/>
                        <w:left w:val="none" w:sz="0" w:space="0" w:color="auto"/>
                        <w:bottom w:val="none" w:sz="0" w:space="0" w:color="auto"/>
                        <w:right w:val="none" w:sz="0" w:space="0" w:color="auto"/>
                      </w:divBdr>
                      <w:divsChild>
                        <w:div w:id="392896865">
                          <w:marLeft w:val="0"/>
                          <w:marRight w:val="0"/>
                          <w:marTop w:val="0"/>
                          <w:marBottom w:val="0"/>
                          <w:divBdr>
                            <w:top w:val="none" w:sz="0" w:space="0" w:color="auto"/>
                            <w:left w:val="none" w:sz="0" w:space="0" w:color="auto"/>
                            <w:bottom w:val="none" w:sz="0" w:space="0" w:color="auto"/>
                            <w:right w:val="none" w:sz="0" w:space="0" w:color="auto"/>
                          </w:divBdr>
                          <w:divsChild>
                            <w:div w:id="2075396184">
                              <w:marLeft w:val="0"/>
                              <w:marRight w:val="0"/>
                              <w:marTop w:val="0"/>
                              <w:marBottom w:val="0"/>
                              <w:divBdr>
                                <w:top w:val="none" w:sz="0" w:space="0" w:color="auto"/>
                                <w:left w:val="none" w:sz="0" w:space="0" w:color="auto"/>
                                <w:bottom w:val="none" w:sz="0" w:space="0" w:color="auto"/>
                                <w:right w:val="none" w:sz="0" w:space="0" w:color="auto"/>
                              </w:divBdr>
                              <w:divsChild>
                                <w:div w:id="17284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5756">
                  <w:marLeft w:val="0"/>
                  <w:marRight w:val="0"/>
                  <w:marTop w:val="0"/>
                  <w:marBottom w:val="0"/>
                  <w:divBdr>
                    <w:top w:val="none" w:sz="0" w:space="0" w:color="auto"/>
                    <w:left w:val="none" w:sz="0" w:space="0" w:color="auto"/>
                    <w:bottom w:val="none" w:sz="0" w:space="0" w:color="auto"/>
                    <w:right w:val="none" w:sz="0" w:space="0" w:color="auto"/>
                  </w:divBdr>
                  <w:divsChild>
                    <w:div w:id="1770395193">
                      <w:marLeft w:val="0"/>
                      <w:marRight w:val="0"/>
                      <w:marTop w:val="0"/>
                      <w:marBottom w:val="0"/>
                      <w:divBdr>
                        <w:top w:val="none" w:sz="0" w:space="0" w:color="auto"/>
                        <w:left w:val="none" w:sz="0" w:space="0" w:color="auto"/>
                        <w:bottom w:val="none" w:sz="0" w:space="0" w:color="auto"/>
                        <w:right w:val="none" w:sz="0" w:space="0" w:color="auto"/>
                      </w:divBdr>
                      <w:divsChild>
                        <w:div w:id="2066295859">
                          <w:marLeft w:val="0"/>
                          <w:marRight w:val="0"/>
                          <w:marTop w:val="0"/>
                          <w:marBottom w:val="0"/>
                          <w:divBdr>
                            <w:top w:val="none" w:sz="0" w:space="0" w:color="auto"/>
                            <w:left w:val="none" w:sz="0" w:space="0" w:color="auto"/>
                            <w:bottom w:val="none" w:sz="0" w:space="0" w:color="auto"/>
                            <w:right w:val="none" w:sz="0" w:space="0" w:color="auto"/>
                          </w:divBdr>
                          <w:divsChild>
                            <w:div w:id="703410680">
                              <w:marLeft w:val="0"/>
                              <w:marRight w:val="0"/>
                              <w:marTop w:val="0"/>
                              <w:marBottom w:val="0"/>
                              <w:divBdr>
                                <w:top w:val="none" w:sz="0" w:space="0" w:color="auto"/>
                                <w:left w:val="none" w:sz="0" w:space="0" w:color="auto"/>
                                <w:bottom w:val="none" w:sz="0" w:space="0" w:color="auto"/>
                                <w:right w:val="none" w:sz="0" w:space="0" w:color="auto"/>
                              </w:divBdr>
                              <w:divsChild>
                                <w:div w:id="2086220865">
                                  <w:marLeft w:val="0"/>
                                  <w:marRight w:val="0"/>
                                  <w:marTop w:val="0"/>
                                  <w:marBottom w:val="0"/>
                                  <w:divBdr>
                                    <w:top w:val="none" w:sz="0" w:space="0" w:color="auto"/>
                                    <w:left w:val="none" w:sz="0" w:space="0" w:color="auto"/>
                                    <w:bottom w:val="none" w:sz="0" w:space="0" w:color="auto"/>
                                    <w:right w:val="none" w:sz="0" w:space="0" w:color="auto"/>
                                  </w:divBdr>
                                  <w:divsChild>
                                    <w:div w:id="1733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3475">
                          <w:marLeft w:val="0"/>
                          <w:marRight w:val="0"/>
                          <w:marTop w:val="0"/>
                          <w:marBottom w:val="0"/>
                          <w:divBdr>
                            <w:top w:val="none" w:sz="0" w:space="0" w:color="auto"/>
                            <w:left w:val="none" w:sz="0" w:space="0" w:color="auto"/>
                            <w:bottom w:val="none" w:sz="0" w:space="0" w:color="auto"/>
                            <w:right w:val="none" w:sz="0" w:space="0" w:color="auto"/>
                          </w:divBdr>
                          <w:divsChild>
                            <w:div w:id="510267744">
                              <w:marLeft w:val="0"/>
                              <w:marRight w:val="0"/>
                              <w:marTop w:val="0"/>
                              <w:marBottom w:val="0"/>
                              <w:divBdr>
                                <w:top w:val="none" w:sz="0" w:space="0" w:color="auto"/>
                                <w:left w:val="none" w:sz="0" w:space="0" w:color="auto"/>
                                <w:bottom w:val="none" w:sz="0" w:space="0" w:color="auto"/>
                                <w:right w:val="none" w:sz="0" w:space="0" w:color="auto"/>
                              </w:divBdr>
                              <w:divsChild>
                                <w:div w:id="557668419">
                                  <w:marLeft w:val="0"/>
                                  <w:marRight w:val="0"/>
                                  <w:marTop w:val="0"/>
                                  <w:marBottom w:val="0"/>
                                  <w:divBdr>
                                    <w:top w:val="none" w:sz="0" w:space="0" w:color="auto"/>
                                    <w:left w:val="none" w:sz="0" w:space="0" w:color="auto"/>
                                    <w:bottom w:val="none" w:sz="0" w:space="0" w:color="auto"/>
                                    <w:right w:val="none" w:sz="0" w:space="0" w:color="auto"/>
                                  </w:divBdr>
                                  <w:divsChild>
                                    <w:div w:id="7508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17257">
          <w:marLeft w:val="0"/>
          <w:marRight w:val="0"/>
          <w:marTop w:val="0"/>
          <w:marBottom w:val="0"/>
          <w:divBdr>
            <w:top w:val="none" w:sz="0" w:space="0" w:color="auto"/>
            <w:left w:val="none" w:sz="0" w:space="0" w:color="auto"/>
            <w:bottom w:val="none" w:sz="0" w:space="0" w:color="auto"/>
            <w:right w:val="none" w:sz="0" w:space="0" w:color="auto"/>
          </w:divBdr>
          <w:divsChild>
            <w:div w:id="474102658">
              <w:marLeft w:val="0"/>
              <w:marRight w:val="0"/>
              <w:marTop w:val="0"/>
              <w:marBottom w:val="0"/>
              <w:divBdr>
                <w:top w:val="none" w:sz="0" w:space="0" w:color="auto"/>
                <w:left w:val="none" w:sz="0" w:space="0" w:color="auto"/>
                <w:bottom w:val="none" w:sz="0" w:space="0" w:color="auto"/>
                <w:right w:val="none" w:sz="0" w:space="0" w:color="auto"/>
              </w:divBdr>
              <w:divsChild>
                <w:div w:id="2011135155">
                  <w:marLeft w:val="0"/>
                  <w:marRight w:val="0"/>
                  <w:marTop w:val="0"/>
                  <w:marBottom w:val="0"/>
                  <w:divBdr>
                    <w:top w:val="none" w:sz="0" w:space="0" w:color="auto"/>
                    <w:left w:val="none" w:sz="0" w:space="0" w:color="auto"/>
                    <w:bottom w:val="none" w:sz="0" w:space="0" w:color="auto"/>
                    <w:right w:val="none" w:sz="0" w:space="0" w:color="auto"/>
                  </w:divBdr>
                  <w:divsChild>
                    <w:div w:id="1023019132">
                      <w:marLeft w:val="0"/>
                      <w:marRight w:val="0"/>
                      <w:marTop w:val="0"/>
                      <w:marBottom w:val="0"/>
                      <w:divBdr>
                        <w:top w:val="none" w:sz="0" w:space="0" w:color="auto"/>
                        <w:left w:val="none" w:sz="0" w:space="0" w:color="auto"/>
                        <w:bottom w:val="none" w:sz="0" w:space="0" w:color="auto"/>
                        <w:right w:val="none" w:sz="0" w:space="0" w:color="auto"/>
                      </w:divBdr>
                      <w:divsChild>
                        <w:div w:id="2118675111">
                          <w:marLeft w:val="0"/>
                          <w:marRight w:val="0"/>
                          <w:marTop w:val="0"/>
                          <w:marBottom w:val="0"/>
                          <w:divBdr>
                            <w:top w:val="none" w:sz="0" w:space="0" w:color="auto"/>
                            <w:left w:val="none" w:sz="0" w:space="0" w:color="auto"/>
                            <w:bottom w:val="none" w:sz="0" w:space="0" w:color="auto"/>
                            <w:right w:val="none" w:sz="0" w:space="0" w:color="auto"/>
                          </w:divBdr>
                          <w:divsChild>
                            <w:div w:id="44262477">
                              <w:marLeft w:val="0"/>
                              <w:marRight w:val="0"/>
                              <w:marTop w:val="0"/>
                              <w:marBottom w:val="0"/>
                              <w:divBdr>
                                <w:top w:val="none" w:sz="0" w:space="0" w:color="auto"/>
                                <w:left w:val="none" w:sz="0" w:space="0" w:color="auto"/>
                                <w:bottom w:val="none" w:sz="0" w:space="0" w:color="auto"/>
                                <w:right w:val="none" w:sz="0" w:space="0" w:color="auto"/>
                              </w:divBdr>
                              <w:divsChild>
                                <w:div w:id="1874464042">
                                  <w:marLeft w:val="0"/>
                                  <w:marRight w:val="0"/>
                                  <w:marTop w:val="0"/>
                                  <w:marBottom w:val="0"/>
                                  <w:divBdr>
                                    <w:top w:val="none" w:sz="0" w:space="0" w:color="auto"/>
                                    <w:left w:val="none" w:sz="0" w:space="0" w:color="auto"/>
                                    <w:bottom w:val="none" w:sz="0" w:space="0" w:color="auto"/>
                                    <w:right w:val="none" w:sz="0" w:space="0" w:color="auto"/>
                                  </w:divBdr>
                                  <w:divsChild>
                                    <w:div w:id="1293176467">
                                      <w:marLeft w:val="0"/>
                                      <w:marRight w:val="0"/>
                                      <w:marTop w:val="0"/>
                                      <w:marBottom w:val="0"/>
                                      <w:divBdr>
                                        <w:top w:val="none" w:sz="0" w:space="0" w:color="auto"/>
                                        <w:left w:val="none" w:sz="0" w:space="0" w:color="auto"/>
                                        <w:bottom w:val="none" w:sz="0" w:space="0" w:color="auto"/>
                                        <w:right w:val="none" w:sz="0" w:space="0" w:color="auto"/>
                                      </w:divBdr>
                                      <w:divsChild>
                                        <w:div w:id="9949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702762">
          <w:marLeft w:val="0"/>
          <w:marRight w:val="0"/>
          <w:marTop w:val="0"/>
          <w:marBottom w:val="0"/>
          <w:divBdr>
            <w:top w:val="none" w:sz="0" w:space="0" w:color="auto"/>
            <w:left w:val="none" w:sz="0" w:space="0" w:color="auto"/>
            <w:bottom w:val="none" w:sz="0" w:space="0" w:color="auto"/>
            <w:right w:val="none" w:sz="0" w:space="0" w:color="auto"/>
          </w:divBdr>
          <w:divsChild>
            <w:div w:id="361369303">
              <w:marLeft w:val="0"/>
              <w:marRight w:val="0"/>
              <w:marTop w:val="0"/>
              <w:marBottom w:val="0"/>
              <w:divBdr>
                <w:top w:val="none" w:sz="0" w:space="0" w:color="auto"/>
                <w:left w:val="none" w:sz="0" w:space="0" w:color="auto"/>
                <w:bottom w:val="none" w:sz="0" w:space="0" w:color="auto"/>
                <w:right w:val="none" w:sz="0" w:space="0" w:color="auto"/>
              </w:divBdr>
              <w:divsChild>
                <w:div w:id="968510128">
                  <w:marLeft w:val="0"/>
                  <w:marRight w:val="0"/>
                  <w:marTop w:val="0"/>
                  <w:marBottom w:val="0"/>
                  <w:divBdr>
                    <w:top w:val="none" w:sz="0" w:space="0" w:color="auto"/>
                    <w:left w:val="none" w:sz="0" w:space="0" w:color="auto"/>
                    <w:bottom w:val="none" w:sz="0" w:space="0" w:color="auto"/>
                    <w:right w:val="none" w:sz="0" w:space="0" w:color="auto"/>
                  </w:divBdr>
                  <w:divsChild>
                    <w:div w:id="623191765">
                      <w:marLeft w:val="0"/>
                      <w:marRight w:val="0"/>
                      <w:marTop w:val="0"/>
                      <w:marBottom w:val="0"/>
                      <w:divBdr>
                        <w:top w:val="none" w:sz="0" w:space="0" w:color="auto"/>
                        <w:left w:val="none" w:sz="0" w:space="0" w:color="auto"/>
                        <w:bottom w:val="none" w:sz="0" w:space="0" w:color="auto"/>
                        <w:right w:val="none" w:sz="0" w:space="0" w:color="auto"/>
                      </w:divBdr>
                      <w:divsChild>
                        <w:div w:id="1485319462">
                          <w:marLeft w:val="0"/>
                          <w:marRight w:val="0"/>
                          <w:marTop w:val="0"/>
                          <w:marBottom w:val="0"/>
                          <w:divBdr>
                            <w:top w:val="none" w:sz="0" w:space="0" w:color="auto"/>
                            <w:left w:val="none" w:sz="0" w:space="0" w:color="auto"/>
                            <w:bottom w:val="none" w:sz="0" w:space="0" w:color="auto"/>
                            <w:right w:val="none" w:sz="0" w:space="0" w:color="auto"/>
                          </w:divBdr>
                          <w:divsChild>
                            <w:div w:id="2134443581">
                              <w:marLeft w:val="0"/>
                              <w:marRight w:val="0"/>
                              <w:marTop w:val="0"/>
                              <w:marBottom w:val="0"/>
                              <w:divBdr>
                                <w:top w:val="none" w:sz="0" w:space="0" w:color="auto"/>
                                <w:left w:val="none" w:sz="0" w:space="0" w:color="auto"/>
                                <w:bottom w:val="none" w:sz="0" w:space="0" w:color="auto"/>
                                <w:right w:val="none" w:sz="0" w:space="0" w:color="auto"/>
                              </w:divBdr>
                              <w:divsChild>
                                <w:div w:id="21470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67598">
                  <w:marLeft w:val="0"/>
                  <w:marRight w:val="0"/>
                  <w:marTop w:val="0"/>
                  <w:marBottom w:val="0"/>
                  <w:divBdr>
                    <w:top w:val="none" w:sz="0" w:space="0" w:color="auto"/>
                    <w:left w:val="none" w:sz="0" w:space="0" w:color="auto"/>
                    <w:bottom w:val="none" w:sz="0" w:space="0" w:color="auto"/>
                    <w:right w:val="none" w:sz="0" w:space="0" w:color="auto"/>
                  </w:divBdr>
                  <w:divsChild>
                    <w:div w:id="996227865">
                      <w:marLeft w:val="0"/>
                      <w:marRight w:val="0"/>
                      <w:marTop w:val="0"/>
                      <w:marBottom w:val="0"/>
                      <w:divBdr>
                        <w:top w:val="none" w:sz="0" w:space="0" w:color="auto"/>
                        <w:left w:val="none" w:sz="0" w:space="0" w:color="auto"/>
                        <w:bottom w:val="none" w:sz="0" w:space="0" w:color="auto"/>
                        <w:right w:val="none" w:sz="0" w:space="0" w:color="auto"/>
                      </w:divBdr>
                      <w:divsChild>
                        <w:div w:id="578708973">
                          <w:marLeft w:val="0"/>
                          <w:marRight w:val="0"/>
                          <w:marTop w:val="0"/>
                          <w:marBottom w:val="0"/>
                          <w:divBdr>
                            <w:top w:val="none" w:sz="0" w:space="0" w:color="auto"/>
                            <w:left w:val="none" w:sz="0" w:space="0" w:color="auto"/>
                            <w:bottom w:val="none" w:sz="0" w:space="0" w:color="auto"/>
                            <w:right w:val="none" w:sz="0" w:space="0" w:color="auto"/>
                          </w:divBdr>
                          <w:divsChild>
                            <w:div w:id="1634213884">
                              <w:marLeft w:val="0"/>
                              <w:marRight w:val="0"/>
                              <w:marTop w:val="0"/>
                              <w:marBottom w:val="0"/>
                              <w:divBdr>
                                <w:top w:val="none" w:sz="0" w:space="0" w:color="auto"/>
                                <w:left w:val="none" w:sz="0" w:space="0" w:color="auto"/>
                                <w:bottom w:val="none" w:sz="0" w:space="0" w:color="auto"/>
                                <w:right w:val="none" w:sz="0" w:space="0" w:color="auto"/>
                              </w:divBdr>
                              <w:divsChild>
                                <w:div w:id="205263782">
                                  <w:marLeft w:val="0"/>
                                  <w:marRight w:val="0"/>
                                  <w:marTop w:val="0"/>
                                  <w:marBottom w:val="0"/>
                                  <w:divBdr>
                                    <w:top w:val="none" w:sz="0" w:space="0" w:color="auto"/>
                                    <w:left w:val="none" w:sz="0" w:space="0" w:color="auto"/>
                                    <w:bottom w:val="none" w:sz="0" w:space="0" w:color="auto"/>
                                    <w:right w:val="none" w:sz="0" w:space="0" w:color="auto"/>
                                  </w:divBdr>
                                  <w:divsChild>
                                    <w:div w:id="1837766544">
                                      <w:marLeft w:val="0"/>
                                      <w:marRight w:val="0"/>
                                      <w:marTop w:val="0"/>
                                      <w:marBottom w:val="0"/>
                                      <w:divBdr>
                                        <w:top w:val="none" w:sz="0" w:space="0" w:color="auto"/>
                                        <w:left w:val="none" w:sz="0" w:space="0" w:color="auto"/>
                                        <w:bottom w:val="none" w:sz="0" w:space="0" w:color="auto"/>
                                        <w:right w:val="none" w:sz="0" w:space="0" w:color="auto"/>
                                      </w:divBdr>
                                      <w:divsChild>
                                        <w:div w:id="1901817362">
                                          <w:marLeft w:val="0"/>
                                          <w:marRight w:val="0"/>
                                          <w:marTop w:val="0"/>
                                          <w:marBottom w:val="0"/>
                                          <w:divBdr>
                                            <w:top w:val="none" w:sz="0" w:space="0" w:color="auto"/>
                                            <w:left w:val="none" w:sz="0" w:space="0" w:color="auto"/>
                                            <w:bottom w:val="none" w:sz="0" w:space="0" w:color="auto"/>
                                            <w:right w:val="none" w:sz="0" w:space="0" w:color="auto"/>
                                          </w:divBdr>
                                          <w:divsChild>
                                            <w:div w:id="1752505711">
                                              <w:marLeft w:val="0"/>
                                              <w:marRight w:val="0"/>
                                              <w:marTop w:val="0"/>
                                              <w:marBottom w:val="0"/>
                                              <w:divBdr>
                                                <w:top w:val="none" w:sz="0" w:space="0" w:color="auto"/>
                                                <w:left w:val="none" w:sz="0" w:space="0" w:color="auto"/>
                                                <w:bottom w:val="none" w:sz="0" w:space="0" w:color="auto"/>
                                                <w:right w:val="none" w:sz="0" w:space="0" w:color="auto"/>
                                              </w:divBdr>
                                            </w:div>
                                            <w:div w:id="134225856">
                                              <w:marLeft w:val="0"/>
                                              <w:marRight w:val="0"/>
                                              <w:marTop w:val="0"/>
                                              <w:marBottom w:val="0"/>
                                              <w:divBdr>
                                                <w:top w:val="none" w:sz="0" w:space="0" w:color="auto"/>
                                                <w:left w:val="none" w:sz="0" w:space="0" w:color="auto"/>
                                                <w:bottom w:val="none" w:sz="0" w:space="0" w:color="auto"/>
                                                <w:right w:val="none" w:sz="0" w:space="0" w:color="auto"/>
                                              </w:divBdr>
                                              <w:divsChild>
                                                <w:div w:id="1918124831">
                                                  <w:marLeft w:val="0"/>
                                                  <w:marRight w:val="0"/>
                                                  <w:marTop w:val="0"/>
                                                  <w:marBottom w:val="0"/>
                                                  <w:divBdr>
                                                    <w:top w:val="none" w:sz="0" w:space="0" w:color="auto"/>
                                                    <w:left w:val="none" w:sz="0" w:space="0" w:color="auto"/>
                                                    <w:bottom w:val="none" w:sz="0" w:space="0" w:color="auto"/>
                                                    <w:right w:val="none" w:sz="0" w:space="0" w:color="auto"/>
                                                  </w:divBdr>
                                                  <w:divsChild>
                                                    <w:div w:id="921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3578">
                                              <w:marLeft w:val="0"/>
                                              <w:marRight w:val="0"/>
                                              <w:marTop w:val="0"/>
                                              <w:marBottom w:val="0"/>
                                              <w:divBdr>
                                                <w:top w:val="none" w:sz="0" w:space="0" w:color="auto"/>
                                                <w:left w:val="none" w:sz="0" w:space="0" w:color="auto"/>
                                                <w:bottom w:val="none" w:sz="0" w:space="0" w:color="auto"/>
                                                <w:right w:val="none" w:sz="0" w:space="0" w:color="auto"/>
                                              </w:divBdr>
                                            </w:div>
                                          </w:divsChild>
                                        </w:div>
                                        <w:div w:id="1267494544">
                                          <w:marLeft w:val="0"/>
                                          <w:marRight w:val="0"/>
                                          <w:marTop w:val="0"/>
                                          <w:marBottom w:val="0"/>
                                          <w:divBdr>
                                            <w:top w:val="none" w:sz="0" w:space="0" w:color="auto"/>
                                            <w:left w:val="none" w:sz="0" w:space="0" w:color="auto"/>
                                            <w:bottom w:val="none" w:sz="0" w:space="0" w:color="auto"/>
                                            <w:right w:val="none" w:sz="0" w:space="0" w:color="auto"/>
                                          </w:divBdr>
                                          <w:divsChild>
                                            <w:div w:id="1724981030">
                                              <w:marLeft w:val="0"/>
                                              <w:marRight w:val="0"/>
                                              <w:marTop w:val="0"/>
                                              <w:marBottom w:val="0"/>
                                              <w:divBdr>
                                                <w:top w:val="none" w:sz="0" w:space="0" w:color="auto"/>
                                                <w:left w:val="none" w:sz="0" w:space="0" w:color="auto"/>
                                                <w:bottom w:val="none" w:sz="0" w:space="0" w:color="auto"/>
                                                <w:right w:val="none" w:sz="0" w:space="0" w:color="auto"/>
                                              </w:divBdr>
                                            </w:div>
                                            <w:div w:id="1833062059">
                                              <w:marLeft w:val="0"/>
                                              <w:marRight w:val="0"/>
                                              <w:marTop w:val="0"/>
                                              <w:marBottom w:val="0"/>
                                              <w:divBdr>
                                                <w:top w:val="none" w:sz="0" w:space="0" w:color="auto"/>
                                                <w:left w:val="none" w:sz="0" w:space="0" w:color="auto"/>
                                                <w:bottom w:val="none" w:sz="0" w:space="0" w:color="auto"/>
                                                <w:right w:val="none" w:sz="0" w:space="0" w:color="auto"/>
                                              </w:divBdr>
                                              <w:divsChild>
                                                <w:div w:id="979580804">
                                                  <w:marLeft w:val="0"/>
                                                  <w:marRight w:val="0"/>
                                                  <w:marTop w:val="0"/>
                                                  <w:marBottom w:val="0"/>
                                                  <w:divBdr>
                                                    <w:top w:val="none" w:sz="0" w:space="0" w:color="auto"/>
                                                    <w:left w:val="none" w:sz="0" w:space="0" w:color="auto"/>
                                                    <w:bottom w:val="none" w:sz="0" w:space="0" w:color="auto"/>
                                                    <w:right w:val="none" w:sz="0" w:space="0" w:color="auto"/>
                                                  </w:divBdr>
                                                  <w:divsChild>
                                                    <w:div w:id="20930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23232">
                          <w:marLeft w:val="0"/>
                          <w:marRight w:val="0"/>
                          <w:marTop w:val="0"/>
                          <w:marBottom w:val="0"/>
                          <w:divBdr>
                            <w:top w:val="none" w:sz="0" w:space="0" w:color="auto"/>
                            <w:left w:val="none" w:sz="0" w:space="0" w:color="auto"/>
                            <w:bottom w:val="none" w:sz="0" w:space="0" w:color="auto"/>
                            <w:right w:val="none" w:sz="0" w:space="0" w:color="auto"/>
                          </w:divBdr>
                          <w:divsChild>
                            <w:div w:id="1995061001">
                              <w:marLeft w:val="0"/>
                              <w:marRight w:val="0"/>
                              <w:marTop w:val="0"/>
                              <w:marBottom w:val="0"/>
                              <w:divBdr>
                                <w:top w:val="none" w:sz="0" w:space="0" w:color="auto"/>
                                <w:left w:val="none" w:sz="0" w:space="0" w:color="auto"/>
                                <w:bottom w:val="none" w:sz="0" w:space="0" w:color="auto"/>
                                <w:right w:val="none" w:sz="0" w:space="0" w:color="auto"/>
                              </w:divBdr>
                              <w:divsChild>
                                <w:div w:id="493493410">
                                  <w:marLeft w:val="0"/>
                                  <w:marRight w:val="0"/>
                                  <w:marTop w:val="0"/>
                                  <w:marBottom w:val="0"/>
                                  <w:divBdr>
                                    <w:top w:val="none" w:sz="0" w:space="0" w:color="auto"/>
                                    <w:left w:val="none" w:sz="0" w:space="0" w:color="auto"/>
                                    <w:bottom w:val="none" w:sz="0" w:space="0" w:color="auto"/>
                                    <w:right w:val="none" w:sz="0" w:space="0" w:color="auto"/>
                                  </w:divBdr>
                                  <w:divsChild>
                                    <w:div w:id="17825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041655">
          <w:marLeft w:val="0"/>
          <w:marRight w:val="0"/>
          <w:marTop w:val="0"/>
          <w:marBottom w:val="0"/>
          <w:divBdr>
            <w:top w:val="none" w:sz="0" w:space="0" w:color="auto"/>
            <w:left w:val="none" w:sz="0" w:space="0" w:color="auto"/>
            <w:bottom w:val="none" w:sz="0" w:space="0" w:color="auto"/>
            <w:right w:val="none" w:sz="0" w:space="0" w:color="auto"/>
          </w:divBdr>
          <w:divsChild>
            <w:div w:id="1285963637">
              <w:marLeft w:val="0"/>
              <w:marRight w:val="0"/>
              <w:marTop w:val="0"/>
              <w:marBottom w:val="0"/>
              <w:divBdr>
                <w:top w:val="none" w:sz="0" w:space="0" w:color="auto"/>
                <w:left w:val="none" w:sz="0" w:space="0" w:color="auto"/>
                <w:bottom w:val="none" w:sz="0" w:space="0" w:color="auto"/>
                <w:right w:val="none" w:sz="0" w:space="0" w:color="auto"/>
              </w:divBdr>
              <w:divsChild>
                <w:div w:id="1892033921">
                  <w:marLeft w:val="0"/>
                  <w:marRight w:val="0"/>
                  <w:marTop w:val="0"/>
                  <w:marBottom w:val="0"/>
                  <w:divBdr>
                    <w:top w:val="none" w:sz="0" w:space="0" w:color="auto"/>
                    <w:left w:val="none" w:sz="0" w:space="0" w:color="auto"/>
                    <w:bottom w:val="none" w:sz="0" w:space="0" w:color="auto"/>
                    <w:right w:val="none" w:sz="0" w:space="0" w:color="auto"/>
                  </w:divBdr>
                  <w:divsChild>
                    <w:div w:id="1777601449">
                      <w:marLeft w:val="0"/>
                      <w:marRight w:val="0"/>
                      <w:marTop w:val="0"/>
                      <w:marBottom w:val="0"/>
                      <w:divBdr>
                        <w:top w:val="none" w:sz="0" w:space="0" w:color="auto"/>
                        <w:left w:val="none" w:sz="0" w:space="0" w:color="auto"/>
                        <w:bottom w:val="none" w:sz="0" w:space="0" w:color="auto"/>
                        <w:right w:val="none" w:sz="0" w:space="0" w:color="auto"/>
                      </w:divBdr>
                      <w:divsChild>
                        <w:div w:id="1801531938">
                          <w:marLeft w:val="0"/>
                          <w:marRight w:val="0"/>
                          <w:marTop w:val="0"/>
                          <w:marBottom w:val="0"/>
                          <w:divBdr>
                            <w:top w:val="none" w:sz="0" w:space="0" w:color="auto"/>
                            <w:left w:val="none" w:sz="0" w:space="0" w:color="auto"/>
                            <w:bottom w:val="none" w:sz="0" w:space="0" w:color="auto"/>
                            <w:right w:val="none" w:sz="0" w:space="0" w:color="auto"/>
                          </w:divBdr>
                          <w:divsChild>
                            <w:div w:id="1713848164">
                              <w:marLeft w:val="0"/>
                              <w:marRight w:val="0"/>
                              <w:marTop w:val="0"/>
                              <w:marBottom w:val="0"/>
                              <w:divBdr>
                                <w:top w:val="none" w:sz="0" w:space="0" w:color="auto"/>
                                <w:left w:val="none" w:sz="0" w:space="0" w:color="auto"/>
                                <w:bottom w:val="none" w:sz="0" w:space="0" w:color="auto"/>
                                <w:right w:val="none" w:sz="0" w:space="0" w:color="auto"/>
                              </w:divBdr>
                              <w:divsChild>
                                <w:div w:id="1894924789">
                                  <w:marLeft w:val="0"/>
                                  <w:marRight w:val="0"/>
                                  <w:marTop w:val="0"/>
                                  <w:marBottom w:val="0"/>
                                  <w:divBdr>
                                    <w:top w:val="none" w:sz="0" w:space="0" w:color="auto"/>
                                    <w:left w:val="none" w:sz="0" w:space="0" w:color="auto"/>
                                    <w:bottom w:val="none" w:sz="0" w:space="0" w:color="auto"/>
                                    <w:right w:val="none" w:sz="0" w:space="0" w:color="auto"/>
                                  </w:divBdr>
                                  <w:divsChild>
                                    <w:div w:id="982467381">
                                      <w:marLeft w:val="0"/>
                                      <w:marRight w:val="0"/>
                                      <w:marTop w:val="0"/>
                                      <w:marBottom w:val="0"/>
                                      <w:divBdr>
                                        <w:top w:val="none" w:sz="0" w:space="0" w:color="auto"/>
                                        <w:left w:val="none" w:sz="0" w:space="0" w:color="auto"/>
                                        <w:bottom w:val="none" w:sz="0" w:space="0" w:color="auto"/>
                                        <w:right w:val="none" w:sz="0" w:space="0" w:color="auto"/>
                                      </w:divBdr>
                                      <w:divsChild>
                                        <w:div w:id="8691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792413">
          <w:marLeft w:val="0"/>
          <w:marRight w:val="0"/>
          <w:marTop w:val="0"/>
          <w:marBottom w:val="0"/>
          <w:divBdr>
            <w:top w:val="none" w:sz="0" w:space="0" w:color="auto"/>
            <w:left w:val="none" w:sz="0" w:space="0" w:color="auto"/>
            <w:bottom w:val="none" w:sz="0" w:space="0" w:color="auto"/>
            <w:right w:val="none" w:sz="0" w:space="0" w:color="auto"/>
          </w:divBdr>
          <w:divsChild>
            <w:div w:id="944113067">
              <w:marLeft w:val="0"/>
              <w:marRight w:val="0"/>
              <w:marTop w:val="0"/>
              <w:marBottom w:val="0"/>
              <w:divBdr>
                <w:top w:val="none" w:sz="0" w:space="0" w:color="auto"/>
                <w:left w:val="none" w:sz="0" w:space="0" w:color="auto"/>
                <w:bottom w:val="none" w:sz="0" w:space="0" w:color="auto"/>
                <w:right w:val="none" w:sz="0" w:space="0" w:color="auto"/>
              </w:divBdr>
              <w:divsChild>
                <w:div w:id="2099592628">
                  <w:marLeft w:val="0"/>
                  <w:marRight w:val="0"/>
                  <w:marTop w:val="0"/>
                  <w:marBottom w:val="0"/>
                  <w:divBdr>
                    <w:top w:val="none" w:sz="0" w:space="0" w:color="auto"/>
                    <w:left w:val="none" w:sz="0" w:space="0" w:color="auto"/>
                    <w:bottom w:val="none" w:sz="0" w:space="0" w:color="auto"/>
                    <w:right w:val="none" w:sz="0" w:space="0" w:color="auto"/>
                  </w:divBdr>
                  <w:divsChild>
                    <w:div w:id="27461679">
                      <w:marLeft w:val="0"/>
                      <w:marRight w:val="0"/>
                      <w:marTop w:val="0"/>
                      <w:marBottom w:val="0"/>
                      <w:divBdr>
                        <w:top w:val="none" w:sz="0" w:space="0" w:color="auto"/>
                        <w:left w:val="none" w:sz="0" w:space="0" w:color="auto"/>
                        <w:bottom w:val="none" w:sz="0" w:space="0" w:color="auto"/>
                        <w:right w:val="none" w:sz="0" w:space="0" w:color="auto"/>
                      </w:divBdr>
                      <w:divsChild>
                        <w:div w:id="266816584">
                          <w:marLeft w:val="0"/>
                          <w:marRight w:val="0"/>
                          <w:marTop w:val="0"/>
                          <w:marBottom w:val="0"/>
                          <w:divBdr>
                            <w:top w:val="none" w:sz="0" w:space="0" w:color="auto"/>
                            <w:left w:val="none" w:sz="0" w:space="0" w:color="auto"/>
                            <w:bottom w:val="none" w:sz="0" w:space="0" w:color="auto"/>
                            <w:right w:val="none" w:sz="0" w:space="0" w:color="auto"/>
                          </w:divBdr>
                          <w:divsChild>
                            <w:div w:id="383482522">
                              <w:marLeft w:val="0"/>
                              <w:marRight w:val="0"/>
                              <w:marTop w:val="0"/>
                              <w:marBottom w:val="0"/>
                              <w:divBdr>
                                <w:top w:val="none" w:sz="0" w:space="0" w:color="auto"/>
                                <w:left w:val="none" w:sz="0" w:space="0" w:color="auto"/>
                                <w:bottom w:val="none" w:sz="0" w:space="0" w:color="auto"/>
                                <w:right w:val="none" w:sz="0" w:space="0" w:color="auto"/>
                              </w:divBdr>
                              <w:divsChild>
                                <w:div w:id="12621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2142">
                  <w:marLeft w:val="0"/>
                  <w:marRight w:val="0"/>
                  <w:marTop w:val="0"/>
                  <w:marBottom w:val="0"/>
                  <w:divBdr>
                    <w:top w:val="none" w:sz="0" w:space="0" w:color="auto"/>
                    <w:left w:val="none" w:sz="0" w:space="0" w:color="auto"/>
                    <w:bottom w:val="none" w:sz="0" w:space="0" w:color="auto"/>
                    <w:right w:val="none" w:sz="0" w:space="0" w:color="auto"/>
                  </w:divBdr>
                  <w:divsChild>
                    <w:div w:id="1217935744">
                      <w:marLeft w:val="0"/>
                      <w:marRight w:val="0"/>
                      <w:marTop w:val="0"/>
                      <w:marBottom w:val="0"/>
                      <w:divBdr>
                        <w:top w:val="none" w:sz="0" w:space="0" w:color="auto"/>
                        <w:left w:val="none" w:sz="0" w:space="0" w:color="auto"/>
                        <w:bottom w:val="none" w:sz="0" w:space="0" w:color="auto"/>
                        <w:right w:val="none" w:sz="0" w:space="0" w:color="auto"/>
                      </w:divBdr>
                      <w:divsChild>
                        <w:div w:id="1405834898">
                          <w:marLeft w:val="0"/>
                          <w:marRight w:val="0"/>
                          <w:marTop w:val="0"/>
                          <w:marBottom w:val="0"/>
                          <w:divBdr>
                            <w:top w:val="none" w:sz="0" w:space="0" w:color="auto"/>
                            <w:left w:val="none" w:sz="0" w:space="0" w:color="auto"/>
                            <w:bottom w:val="none" w:sz="0" w:space="0" w:color="auto"/>
                            <w:right w:val="none" w:sz="0" w:space="0" w:color="auto"/>
                          </w:divBdr>
                          <w:divsChild>
                            <w:div w:id="792791533">
                              <w:marLeft w:val="0"/>
                              <w:marRight w:val="0"/>
                              <w:marTop w:val="0"/>
                              <w:marBottom w:val="0"/>
                              <w:divBdr>
                                <w:top w:val="none" w:sz="0" w:space="0" w:color="auto"/>
                                <w:left w:val="none" w:sz="0" w:space="0" w:color="auto"/>
                                <w:bottom w:val="none" w:sz="0" w:space="0" w:color="auto"/>
                                <w:right w:val="none" w:sz="0" w:space="0" w:color="auto"/>
                              </w:divBdr>
                              <w:divsChild>
                                <w:div w:id="73666809">
                                  <w:marLeft w:val="0"/>
                                  <w:marRight w:val="0"/>
                                  <w:marTop w:val="0"/>
                                  <w:marBottom w:val="0"/>
                                  <w:divBdr>
                                    <w:top w:val="none" w:sz="0" w:space="0" w:color="auto"/>
                                    <w:left w:val="none" w:sz="0" w:space="0" w:color="auto"/>
                                    <w:bottom w:val="none" w:sz="0" w:space="0" w:color="auto"/>
                                    <w:right w:val="none" w:sz="0" w:space="0" w:color="auto"/>
                                  </w:divBdr>
                                  <w:divsChild>
                                    <w:div w:id="1430345651">
                                      <w:marLeft w:val="0"/>
                                      <w:marRight w:val="0"/>
                                      <w:marTop w:val="0"/>
                                      <w:marBottom w:val="0"/>
                                      <w:divBdr>
                                        <w:top w:val="none" w:sz="0" w:space="0" w:color="auto"/>
                                        <w:left w:val="none" w:sz="0" w:space="0" w:color="auto"/>
                                        <w:bottom w:val="none" w:sz="0" w:space="0" w:color="auto"/>
                                        <w:right w:val="none" w:sz="0" w:space="0" w:color="auto"/>
                                      </w:divBdr>
                                      <w:divsChild>
                                        <w:div w:id="36397224">
                                          <w:marLeft w:val="0"/>
                                          <w:marRight w:val="0"/>
                                          <w:marTop w:val="0"/>
                                          <w:marBottom w:val="0"/>
                                          <w:divBdr>
                                            <w:top w:val="none" w:sz="0" w:space="0" w:color="auto"/>
                                            <w:left w:val="none" w:sz="0" w:space="0" w:color="auto"/>
                                            <w:bottom w:val="none" w:sz="0" w:space="0" w:color="auto"/>
                                            <w:right w:val="none" w:sz="0" w:space="0" w:color="auto"/>
                                          </w:divBdr>
                                          <w:divsChild>
                                            <w:div w:id="710307544">
                                              <w:marLeft w:val="0"/>
                                              <w:marRight w:val="0"/>
                                              <w:marTop w:val="0"/>
                                              <w:marBottom w:val="0"/>
                                              <w:divBdr>
                                                <w:top w:val="none" w:sz="0" w:space="0" w:color="auto"/>
                                                <w:left w:val="none" w:sz="0" w:space="0" w:color="auto"/>
                                                <w:bottom w:val="none" w:sz="0" w:space="0" w:color="auto"/>
                                                <w:right w:val="none" w:sz="0" w:space="0" w:color="auto"/>
                                              </w:divBdr>
                                            </w:div>
                                            <w:div w:id="400368070">
                                              <w:marLeft w:val="0"/>
                                              <w:marRight w:val="0"/>
                                              <w:marTop w:val="0"/>
                                              <w:marBottom w:val="0"/>
                                              <w:divBdr>
                                                <w:top w:val="none" w:sz="0" w:space="0" w:color="auto"/>
                                                <w:left w:val="none" w:sz="0" w:space="0" w:color="auto"/>
                                                <w:bottom w:val="none" w:sz="0" w:space="0" w:color="auto"/>
                                                <w:right w:val="none" w:sz="0" w:space="0" w:color="auto"/>
                                              </w:divBdr>
                                              <w:divsChild>
                                                <w:div w:id="1691880730">
                                                  <w:marLeft w:val="0"/>
                                                  <w:marRight w:val="0"/>
                                                  <w:marTop w:val="0"/>
                                                  <w:marBottom w:val="0"/>
                                                  <w:divBdr>
                                                    <w:top w:val="none" w:sz="0" w:space="0" w:color="auto"/>
                                                    <w:left w:val="none" w:sz="0" w:space="0" w:color="auto"/>
                                                    <w:bottom w:val="none" w:sz="0" w:space="0" w:color="auto"/>
                                                    <w:right w:val="none" w:sz="0" w:space="0" w:color="auto"/>
                                                  </w:divBdr>
                                                  <w:divsChild>
                                                    <w:div w:id="18657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661">
                                              <w:marLeft w:val="0"/>
                                              <w:marRight w:val="0"/>
                                              <w:marTop w:val="0"/>
                                              <w:marBottom w:val="0"/>
                                              <w:divBdr>
                                                <w:top w:val="none" w:sz="0" w:space="0" w:color="auto"/>
                                                <w:left w:val="none" w:sz="0" w:space="0" w:color="auto"/>
                                                <w:bottom w:val="none" w:sz="0" w:space="0" w:color="auto"/>
                                                <w:right w:val="none" w:sz="0" w:space="0" w:color="auto"/>
                                              </w:divBdr>
                                            </w:div>
                                          </w:divsChild>
                                        </w:div>
                                        <w:div w:id="600334336">
                                          <w:marLeft w:val="0"/>
                                          <w:marRight w:val="0"/>
                                          <w:marTop w:val="0"/>
                                          <w:marBottom w:val="0"/>
                                          <w:divBdr>
                                            <w:top w:val="none" w:sz="0" w:space="0" w:color="auto"/>
                                            <w:left w:val="none" w:sz="0" w:space="0" w:color="auto"/>
                                            <w:bottom w:val="none" w:sz="0" w:space="0" w:color="auto"/>
                                            <w:right w:val="none" w:sz="0" w:space="0" w:color="auto"/>
                                          </w:divBdr>
                                          <w:divsChild>
                                            <w:div w:id="1515148718">
                                              <w:marLeft w:val="0"/>
                                              <w:marRight w:val="0"/>
                                              <w:marTop w:val="0"/>
                                              <w:marBottom w:val="0"/>
                                              <w:divBdr>
                                                <w:top w:val="none" w:sz="0" w:space="0" w:color="auto"/>
                                                <w:left w:val="none" w:sz="0" w:space="0" w:color="auto"/>
                                                <w:bottom w:val="none" w:sz="0" w:space="0" w:color="auto"/>
                                                <w:right w:val="none" w:sz="0" w:space="0" w:color="auto"/>
                                              </w:divBdr>
                                            </w:div>
                                            <w:div w:id="926884350">
                                              <w:marLeft w:val="0"/>
                                              <w:marRight w:val="0"/>
                                              <w:marTop w:val="0"/>
                                              <w:marBottom w:val="0"/>
                                              <w:divBdr>
                                                <w:top w:val="none" w:sz="0" w:space="0" w:color="auto"/>
                                                <w:left w:val="none" w:sz="0" w:space="0" w:color="auto"/>
                                                <w:bottom w:val="none" w:sz="0" w:space="0" w:color="auto"/>
                                                <w:right w:val="none" w:sz="0" w:space="0" w:color="auto"/>
                                              </w:divBdr>
                                              <w:divsChild>
                                                <w:div w:id="1276788715">
                                                  <w:marLeft w:val="0"/>
                                                  <w:marRight w:val="0"/>
                                                  <w:marTop w:val="0"/>
                                                  <w:marBottom w:val="0"/>
                                                  <w:divBdr>
                                                    <w:top w:val="none" w:sz="0" w:space="0" w:color="auto"/>
                                                    <w:left w:val="none" w:sz="0" w:space="0" w:color="auto"/>
                                                    <w:bottom w:val="none" w:sz="0" w:space="0" w:color="auto"/>
                                                    <w:right w:val="none" w:sz="0" w:space="0" w:color="auto"/>
                                                  </w:divBdr>
                                                  <w:divsChild>
                                                    <w:div w:id="618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7472">
                          <w:marLeft w:val="0"/>
                          <w:marRight w:val="0"/>
                          <w:marTop w:val="0"/>
                          <w:marBottom w:val="0"/>
                          <w:divBdr>
                            <w:top w:val="none" w:sz="0" w:space="0" w:color="auto"/>
                            <w:left w:val="none" w:sz="0" w:space="0" w:color="auto"/>
                            <w:bottom w:val="none" w:sz="0" w:space="0" w:color="auto"/>
                            <w:right w:val="none" w:sz="0" w:space="0" w:color="auto"/>
                          </w:divBdr>
                          <w:divsChild>
                            <w:div w:id="739015902">
                              <w:marLeft w:val="0"/>
                              <w:marRight w:val="0"/>
                              <w:marTop w:val="0"/>
                              <w:marBottom w:val="0"/>
                              <w:divBdr>
                                <w:top w:val="none" w:sz="0" w:space="0" w:color="auto"/>
                                <w:left w:val="none" w:sz="0" w:space="0" w:color="auto"/>
                                <w:bottom w:val="none" w:sz="0" w:space="0" w:color="auto"/>
                                <w:right w:val="none" w:sz="0" w:space="0" w:color="auto"/>
                              </w:divBdr>
                              <w:divsChild>
                                <w:div w:id="1419906780">
                                  <w:marLeft w:val="0"/>
                                  <w:marRight w:val="0"/>
                                  <w:marTop w:val="0"/>
                                  <w:marBottom w:val="0"/>
                                  <w:divBdr>
                                    <w:top w:val="none" w:sz="0" w:space="0" w:color="auto"/>
                                    <w:left w:val="none" w:sz="0" w:space="0" w:color="auto"/>
                                    <w:bottom w:val="none" w:sz="0" w:space="0" w:color="auto"/>
                                    <w:right w:val="none" w:sz="0" w:space="0" w:color="auto"/>
                                  </w:divBdr>
                                  <w:divsChild>
                                    <w:div w:id="10683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324949">
          <w:marLeft w:val="0"/>
          <w:marRight w:val="0"/>
          <w:marTop w:val="0"/>
          <w:marBottom w:val="0"/>
          <w:divBdr>
            <w:top w:val="none" w:sz="0" w:space="0" w:color="auto"/>
            <w:left w:val="none" w:sz="0" w:space="0" w:color="auto"/>
            <w:bottom w:val="none" w:sz="0" w:space="0" w:color="auto"/>
            <w:right w:val="none" w:sz="0" w:space="0" w:color="auto"/>
          </w:divBdr>
          <w:divsChild>
            <w:div w:id="263802806">
              <w:marLeft w:val="0"/>
              <w:marRight w:val="0"/>
              <w:marTop w:val="0"/>
              <w:marBottom w:val="0"/>
              <w:divBdr>
                <w:top w:val="none" w:sz="0" w:space="0" w:color="auto"/>
                <w:left w:val="none" w:sz="0" w:space="0" w:color="auto"/>
                <w:bottom w:val="none" w:sz="0" w:space="0" w:color="auto"/>
                <w:right w:val="none" w:sz="0" w:space="0" w:color="auto"/>
              </w:divBdr>
              <w:divsChild>
                <w:div w:id="1732802565">
                  <w:marLeft w:val="0"/>
                  <w:marRight w:val="0"/>
                  <w:marTop w:val="0"/>
                  <w:marBottom w:val="0"/>
                  <w:divBdr>
                    <w:top w:val="none" w:sz="0" w:space="0" w:color="auto"/>
                    <w:left w:val="none" w:sz="0" w:space="0" w:color="auto"/>
                    <w:bottom w:val="none" w:sz="0" w:space="0" w:color="auto"/>
                    <w:right w:val="none" w:sz="0" w:space="0" w:color="auto"/>
                  </w:divBdr>
                  <w:divsChild>
                    <w:div w:id="1777559125">
                      <w:marLeft w:val="0"/>
                      <w:marRight w:val="0"/>
                      <w:marTop w:val="0"/>
                      <w:marBottom w:val="0"/>
                      <w:divBdr>
                        <w:top w:val="none" w:sz="0" w:space="0" w:color="auto"/>
                        <w:left w:val="none" w:sz="0" w:space="0" w:color="auto"/>
                        <w:bottom w:val="none" w:sz="0" w:space="0" w:color="auto"/>
                        <w:right w:val="none" w:sz="0" w:space="0" w:color="auto"/>
                      </w:divBdr>
                      <w:divsChild>
                        <w:div w:id="999430712">
                          <w:marLeft w:val="0"/>
                          <w:marRight w:val="0"/>
                          <w:marTop w:val="0"/>
                          <w:marBottom w:val="0"/>
                          <w:divBdr>
                            <w:top w:val="none" w:sz="0" w:space="0" w:color="auto"/>
                            <w:left w:val="none" w:sz="0" w:space="0" w:color="auto"/>
                            <w:bottom w:val="none" w:sz="0" w:space="0" w:color="auto"/>
                            <w:right w:val="none" w:sz="0" w:space="0" w:color="auto"/>
                          </w:divBdr>
                          <w:divsChild>
                            <w:div w:id="191042129">
                              <w:marLeft w:val="0"/>
                              <w:marRight w:val="0"/>
                              <w:marTop w:val="0"/>
                              <w:marBottom w:val="0"/>
                              <w:divBdr>
                                <w:top w:val="none" w:sz="0" w:space="0" w:color="auto"/>
                                <w:left w:val="none" w:sz="0" w:space="0" w:color="auto"/>
                                <w:bottom w:val="none" w:sz="0" w:space="0" w:color="auto"/>
                                <w:right w:val="none" w:sz="0" w:space="0" w:color="auto"/>
                              </w:divBdr>
                              <w:divsChild>
                                <w:div w:id="1407801317">
                                  <w:marLeft w:val="0"/>
                                  <w:marRight w:val="0"/>
                                  <w:marTop w:val="0"/>
                                  <w:marBottom w:val="0"/>
                                  <w:divBdr>
                                    <w:top w:val="none" w:sz="0" w:space="0" w:color="auto"/>
                                    <w:left w:val="none" w:sz="0" w:space="0" w:color="auto"/>
                                    <w:bottom w:val="none" w:sz="0" w:space="0" w:color="auto"/>
                                    <w:right w:val="none" w:sz="0" w:space="0" w:color="auto"/>
                                  </w:divBdr>
                                  <w:divsChild>
                                    <w:div w:id="928083314">
                                      <w:marLeft w:val="0"/>
                                      <w:marRight w:val="0"/>
                                      <w:marTop w:val="0"/>
                                      <w:marBottom w:val="0"/>
                                      <w:divBdr>
                                        <w:top w:val="none" w:sz="0" w:space="0" w:color="auto"/>
                                        <w:left w:val="none" w:sz="0" w:space="0" w:color="auto"/>
                                        <w:bottom w:val="none" w:sz="0" w:space="0" w:color="auto"/>
                                        <w:right w:val="none" w:sz="0" w:space="0" w:color="auto"/>
                                      </w:divBdr>
                                      <w:divsChild>
                                        <w:div w:id="11917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640029">
          <w:marLeft w:val="0"/>
          <w:marRight w:val="0"/>
          <w:marTop w:val="0"/>
          <w:marBottom w:val="0"/>
          <w:divBdr>
            <w:top w:val="none" w:sz="0" w:space="0" w:color="auto"/>
            <w:left w:val="none" w:sz="0" w:space="0" w:color="auto"/>
            <w:bottom w:val="none" w:sz="0" w:space="0" w:color="auto"/>
            <w:right w:val="none" w:sz="0" w:space="0" w:color="auto"/>
          </w:divBdr>
          <w:divsChild>
            <w:div w:id="1599630382">
              <w:marLeft w:val="0"/>
              <w:marRight w:val="0"/>
              <w:marTop w:val="0"/>
              <w:marBottom w:val="0"/>
              <w:divBdr>
                <w:top w:val="none" w:sz="0" w:space="0" w:color="auto"/>
                <w:left w:val="none" w:sz="0" w:space="0" w:color="auto"/>
                <w:bottom w:val="none" w:sz="0" w:space="0" w:color="auto"/>
                <w:right w:val="none" w:sz="0" w:space="0" w:color="auto"/>
              </w:divBdr>
              <w:divsChild>
                <w:div w:id="212163176">
                  <w:marLeft w:val="0"/>
                  <w:marRight w:val="0"/>
                  <w:marTop w:val="0"/>
                  <w:marBottom w:val="0"/>
                  <w:divBdr>
                    <w:top w:val="none" w:sz="0" w:space="0" w:color="auto"/>
                    <w:left w:val="none" w:sz="0" w:space="0" w:color="auto"/>
                    <w:bottom w:val="none" w:sz="0" w:space="0" w:color="auto"/>
                    <w:right w:val="none" w:sz="0" w:space="0" w:color="auto"/>
                  </w:divBdr>
                  <w:divsChild>
                    <w:div w:id="1493714042">
                      <w:marLeft w:val="0"/>
                      <w:marRight w:val="0"/>
                      <w:marTop w:val="0"/>
                      <w:marBottom w:val="0"/>
                      <w:divBdr>
                        <w:top w:val="none" w:sz="0" w:space="0" w:color="auto"/>
                        <w:left w:val="none" w:sz="0" w:space="0" w:color="auto"/>
                        <w:bottom w:val="none" w:sz="0" w:space="0" w:color="auto"/>
                        <w:right w:val="none" w:sz="0" w:space="0" w:color="auto"/>
                      </w:divBdr>
                      <w:divsChild>
                        <w:div w:id="1589004158">
                          <w:marLeft w:val="0"/>
                          <w:marRight w:val="0"/>
                          <w:marTop w:val="0"/>
                          <w:marBottom w:val="0"/>
                          <w:divBdr>
                            <w:top w:val="none" w:sz="0" w:space="0" w:color="auto"/>
                            <w:left w:val="none" w:sz="0" w:space="0" w:color="auto"/>
                            <w:bottom w:val="none" w:sz="0" w:space="0" w:color="auto"/>
                            <w:right w:val="none" w:sz="0" w:space="0" w:color="auto"/>
                          </w:divBdr>
                          <w:divsChild>
                            <w:div w:id="382027586">
                              <w:marLeft w:val="0"/>
                              <w:marRight w:val="0"/>
                              <w:marTop w:val="0"/>
                              <w:marBottom w:val="0"/>
                              <w:divBdr>
                                <w:top w:val="none" w:sz="0" w:space="0" w:color="auto"/>
                                <w:left w:val="none" w:sz="0" w:space="0" w:color="auto"/>
                                <w:bottom w:val="none" w:sz="0" w:space="0" w:color="auto"/>
                                <w:right w:val="none" w:sz="0" w:space="0" w:color="auto"/>
                              </w:divBdr>
                              <w:divsChild>
                                <w:div w:id="759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06320">
                  <w:marLeft w:val="0"/>
                  <w:marRight w:val="0"/>
                  <w:marTop w:val="0"/>
                  <w:marBottom w:val="0"/>
                  <w:divBdr>
                    <w:top w:val="none" w:sz="0" w:space="0" w:color="auto"/>
                    <w:left w:val="none" w:sz="0" w:space="0" w:color="auto"/>
                    <w:bottom w:val="none" w:sz="0" w:space="0" w:color="auto"/>
                    <w:right w:val="none" w:sz="0" w:space="0" w:color="auto"/>
                  </w:divBdr>
                  <w:divsChild>
                    <w:div w:id="538709742">
                      <w:marLeft w:val="0"/>
                      <w:marRight w:val="0"/>
                      <w:marTop w:val="0"/>
                      <w:marBottom w:val="0"/>
                      <w:divBdr>
                        <w:top w:val="none" w:sz="0" w:space="0" w:color="auto"/>
                        <w:left w:val="none" w:sz="0" w:space="0" w:color="auto"/>
                        <w:bottom w:val="none" w:sz="0" w:space="0" w:color="auto"/>
                        <w:right w:val="none" w:sz="0" w:space="0" w:color="auto"/>
                      </w:divBdr>
                      <w:divsChild>
                        <w:div w:id="1118988467">
                          <w:marLeft w:val="0"/>
                          <w:marRight w:val="0"/>
                          <w:marTop w:val="0"/>
                          <w:marBottom w:val="0"/>
                          <w:divBdr>
                            <w:top w:val="none" w:sz="0" w:space="0" w:color="auto"/>
                            <w:left w:val="none" w:sz="0" w:space="0" w:color="auto"/>
                            <w:bottom w:val="none" w:sz="0" w:space="0" w:color="auto"/>
                            <w:right w:val="none" w:sz="0" w:space="0" w:color="auto"/>
                          </w:divBdr>
                          <w:divsChild>
                            <w:div w:id="622152587">
                              <w:marLeft w:val="0"/>
                              <w:marRight w:val="0"/>
                              <w:marTop w:val="0"/>
                              <w:marBottom w:val="0"/>
                              <w:divBdr>
                                <w:top w:val="none" w:sz="0" w:space="0" w:color="auto"/>
                                <w:left w:val="none" w:sz="0" w:space="0" w:color="auto"/>
                                <w:bottom w:val="none" w:sz="0" w:space="0" w:color="auto"/>
                                <w:right w:val="none" w:sz="0" w:space="0" w:color="auto"/>
                              </w:divBdr>
                              <w:divsChild>
                                <w:div w:id="1811366754">
                                  <w:marLeft w:val="0"/>
                                  <w:marRight w:val="0"/>
                                  <w:marTop w:val="0"/>
                                  <w:marBottom w:val="0"/>
                                  <w:divBdr>
                                    <w:top w:val="none" w:sz="0" w:space="0" w:color="auto"/>
                                    <w:left w:val="none" w:sz="0" w:space="0" w:color="auto"/>
                                    <w:bottom w:val="none" w:sz="0" w:space="0" w:color="auto"/>
                                    <w:right w:val="none" w:sz="0" w:space="0" w:color="auto"/>
                                  </w:divBdr>
                                  <w:divsChild>
                                    <w:div w:id="14699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4773">
                          <w:marLeft w:val="0"/>
                          <w:marRight w:val="0"/>
                          <w:marTop w:val="0"/>
                          <w:marBottom w:val="0"/>
                          <w:divBdr>
                            <w:top w:val="none" w:sz="0" w:space="0" w:color="auto"/>
                            <w:left w:val="none" w:sz="0" w:space="0" w:color="auto"/>
                            <w:bottom w:val="none" w:sz="0" w:space="0" w:color="auto"/>
                            <w:right w:val="none" w:sz="0" w:space="0" w:color="auto"/>
                          </w:divBdr>
                          <w:divsChild>
                            <w:div w:id="1945576151">
                              <w:marLeft w:val="0"/>
                              <w:marRight w:val="0"/>
                              <w:marTop w:val="0"/>
                              <w:marBottom w:val="0"/>
                              <w:divBdr>
                                <w:top w:val="none" w:sz="0" w:space="0" w:color="auto"/>
                                <w:left w:val="none" w:sz="0" w:space="0" w:color="auto"/>
                                <w:bottom w:val="none" w:sz="0" w:space="0" w:color="auto"/>
                                <w:right w:val="none" w:sz="0" w:space="0" w:color="auto"/>
                              </w:divBdr>
                              <w:divsChild>
                                <w:div w:id="1874270172">
                                  <w:marLeft w:val="0"/>
                                  <w:marRight w:val="0"/>
                                  <w:marTop w:val="0"/>
                                  <w:marBottom w:val="0"/>
                                  <w:divBdr>
                                    <w:top w:val="none" w:sz="0" w:space="0" w:color="auto"/>
                                    <w:left w:val="none" w:sz="0" w:space="0" w:color="auto"/>
                                    <w:bottom w:val="none" w:sz="0" w:space="0" w:color="auto"/>
                                    <w:right w:val="none" w:sz="0" w:space="0" w:color="auto"/>
                                  </w:divBdr>
                                  <w:divsChild>
                                    <w:div w:id="11807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999989">
          <w:marLeft w:val="0"/>
          <w:marRight w:val="0"/>
          <w:marTop w:val="0"/>
          <w:marBottom w:val="0"/>
          <w:divBdr>
            <w:top w:val="none" w:sz="0" w:space="0" w:color="auto"/>
            <w:left w:val="none" w:sz="0" w:space="0" w:color="auto"/>
            <w:bottom w:val="none" w:sz="0" w:space="0" w:color="auto"/>
            <w:right w:val="none" w:sz="0" w:space="0" w:color="auto"/>
          </w:divBdr>
          <w:divsChild>
            <w:div w:id="461658851">
              <w:marLeft w:val="0"/>
              <w:marRight w:val="0"/>
              <w:marTop w:val="0"/>
              <w:marBottom w:val="0"/>
              <w:divBdr>
                <w:top w:val="none" w:sz="0" w:space="0" w:color="auto"/>
                <w:left w:val="none" w:sz="0" w:space="0" w:color="auto"/>
                <w:bottom w:val="none" w:sz="0" w:space="0" w:color="auto"/>
                <w:right w:val="none" w:sz="0" w:space="0" w:color="auto"/>
              </w:divBdr>
              <w:divsChild>
                <w:div w:id="1130904537">
                  <w:marLeft w:val="0"/>
                  <w:marRight w:val="0"/>
                  <w:marTop w:val="0"/>
                  <w:marBottom w:val="0"/>
                  <w:divBdr>
                    <w:top w:val="none" w:sz="0" w:space="0" w:color="auto"/>
                    <w:left w:val="none" w:sz="0" w:space="0" w:color="auto"/>
                    <w:bottom w:val="none" w:sz="0" w:space="0" w:color="auto"/>
                    <w:right w:val="none" w:sz="0" w:space="0" w:color="auto"/>
                  </w:divBdr>
                  <w:divsChild>
                    <w:div w:id="894436854">
                      <w:marLeft w:val="0"/>
                      <w:marRight w:val="0"/>
                      <w:marTop w:val="0"/>
                      <w:marBottom w:val="0"/>
                      <w:divBdr>
                        <w:top w:val="none" w:sz="0" w:space="0" w:color="auto"/>
                        <w:left w:val="none" w:sz="0" w:space="0" w:color="auto"/>
                        <w:bottom w:val="none" w:sz="0" w:space="0" w:color="auto"/>
                        <w:right w:val="none" w:sz="0" w:space="0" w:color="auto"/>
                      </w:divBdr>
                      <w:divsChild>
                        <w:div w:id="319816896">
                          <w:marLeft w:val="0"/>
                          <w:marRight w:val="0"/>
                          <w:marTop w:val="0"/>
                          <w:marBottom w:val="0"/>
                          <w:divBdr>
                            <w:top w:val="none" w:sz="0" w:space="0" w:color="auto"/>
                            <w:left w:val="none" w:sz="0" w:space="0" w:color="auto"/>
                            <w:bottom w:val="none" w:sz="0" w:space="0" w:color="auto"/>
                            <w:right w:val="none" w:sz="0" w:space="0" w:color="auto"/>
                          </w:divBdr>
                          <w:divsChild>
                            <w:div w:id="1886986009">
                              <w:marLeft w:val="0"/>
                              <w:marRight w:val="0"/>
                              <w:marTop w:val="0"/>
                              <w:marBottom w:val="0"/>
                              <w:divBdr>
                                <w:top w:val="none" w:sz="0" w:space="0" w:color="auto"/>
                                <w:left w:val="none" w:sz="0" w:space="0" w:color="auto"/>
                                <w:bottom w:val="none" w:sz="0" w:space="0" w:color="auto"/>
                                <w:right w:val="none" w:sz="0" w:space="0" w:color="auto"/>
                              </w:divBdr>
                              <w:divsChild>
                                <w:div w:id="1633436146">
                                  <w:marLeft w:val="0"/>
                                  <w:marRight w:val="0"/>
                                  <w:marTop w:val="0"/>
                                  <w:marBottom w:val="0"/>
                                  <w:divBdr>
                                    <w:top w:val="none" w:sz="0" w:space="0" w:color="auto"/>
                                    <w:left w:val="none" w:sz="0" w:space="0" w:color="auto"/>
                                    <w:bottom w:val="none" w:sz="0" w:space="0" w:color="auto"/>
                                    <w:right w:val="none" w:sz="0" w:space="0" w:color="auto"/>
                                  </w:divBdr>
                                  <w:divsChild>
                                    <w:div w:id="1088425110">
                                      <w:marLeft w:val="0"/>
                                      <w:marRight w:val="0"/>
                                      <w:marTop w:val="0"/>
                                      <w:marBottom w:val="0"/>
                                      <w:divBdr>
                                        <w:top w:val="none" w:sz="0" w:space="0" w:color="auto"/>
                                        <w:left w:val="none" w:sz="0" w:space="0" w:color="auto"/>
                                        <w:bottom w:val="none" w:sz="0" w:space="0" w:color="auto"/>
                                        <w:right w:val="none" w:sz="0" w:space="0" w:color="auto"/>
                                      </w:divBdr>
                                      <w:divsChild>
                                        <w:div w:id="18371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099495">
          <w:marLeft w:val="0"/>
          <w:marRight w:val="0"/>
          <w:marTop w:val="0"/>
          <w:marBottom w:val="0"/>
          <w:divBdr>
            <w:top w:val="none" w:sz="0" w:space="0" w:color="auto"/>
            <w:left w:val="none" w:sz="0" w:space="0" w:color="auto"/>
            <w:bottom w:val="none" w:sz="0" w:space="0" w:color="auto"/>
            <w:right w:val="none" w:sz="0" w:space="0" w:color="auto"/>
          </w:divBdr>
          <w:divsChild>
            <w:div w:id="1231841326">
              <w:marLeft w:val="0"/>
              <w:marRight w:val="0"/>
              <w:marTop w:val="0"/>
              <w:marBottom w:val="0"/>
              <w:divBdr>
                <w:top w:val="none" w:sz="0" w:space="0" w:color="auto"/>
                <w:left w:val="none" w:sz="0" w:space="0" w:color="auto"/>
                <w:bottom w:val="none" w:sz="0" w:space="0" w:color="auto"/>
                <w:right w:val="none" w:sz="0" w:space="0" w:color="auto"/>
              </w:divBdr>
              <w:divsChild>
                <w:div w:id="1928805546">
                  <w:marLeft w:val="0"/>
                  <w:marRight w:val="0"/>
                  <w:marTop w:val="0"/>
                  <w:marBottom w:val="0"/>
                  <w:divBdr>
                    <w:top w:val="none" w:sz="0" w:space="0" w:color="auto"/>
                    <w:left w:val="none" w:sz="0" w:space="0" w:color="auto"/>
                    <w:bottom w:val="none" w:sz="0" w:space="0" w:color="auto"/>
                    <w:right w:val="none" w:sz="0" w:space="0" w:color="auto"/>
                  </w:divBdr>
                  <w:divsChild>
                    <w:div w:id="761072313">
                      <w:marLeft w:val="0"/>
                      <w:marRight w:val="0"/>
                      <w:marTop w:val="0"/>
                      <w:marBottom w:val="0"/>
                      <w:divBdr>
                        <w:top w:val="none" w:sz="0" w:space="0" w:color="auto"/>
                        <w:left w:val="none" w:sz="0" w:space="0" w:color="auto"/>
                        <w:bottom w:val="none" w:sz="0" w:space="0" w:color="auto"/>
                        <w:right w:val="none" w:sz="0" w:space="0" w:color="auto"/>
                      </w:divBdr>
                      <w:divsChild>
                        <w:div w:id="224219276">
                          <w:marLeft w:val="0"/>
                          <w:marRight w:val="0"/>
                          <w:marTop w:val="0"/>
                          <w:marBottom w:val="0"/>
                          <w:divBdr>
                            <w:top w:val="none" w:sz="0" w:space="0" w:color="auto"/>
                            <w:left w:val="none" w:sz="0" w:space="0" w:color="auto"/>
                            <w:bottom w:val="none" w:sz="0" w:space="0" w:color="auto"/>
                            <w:right w:val="none" w:sz="0" w:space="0" w:color="auto"/>
                          </w:divBdr>
                          <w:divsChild>
                            <w:div w:id="208424709">
                              <w:marLeft w:val="0"/>
                              <w:marRight w:val="0"/>
                              <w:marTop w:val="0"/>
                              <w:marBottom w:val="0"/>
                              <w:divBdr>
                                <w:top w:val="none" w:sz="0" w:space="0" w:color="auto"/>
                                <w:left w:val="none" w:sz="0" w:space="0" w:color="auto"/>
                                <w:bottom w:val="none" w:sz="0" w:space="0" w:color="auto"/>
                                <w:right w:val="none" w:sz="0" w:space="0" w:color="auto"/>
                              </w:divBdr>
                              <w:divsChild>
                                <w:div w:id="7685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2624">
                  <w:marLeft w:val="0"/>
                  <w:marRight w:val="0"/>
                  <w:marTop w:val="0"/>
                  <w:marBottom w:val="0"/>
                  <w:divBdr>
                    <w:top w:val="none" w:sz="0" w:space="0" w:color="auto"/>
                    <w:left w:val="none" w:sz="0" w:space="0" w:color="auto"/>
                    <w:bottom w:val="none" w:sz="0" w:space="0" w:color="auto"/>
                    <w:right w:val="none" w:sz="0" w:space="0" w:color="auto"/>
                  </w:divBdr>
                  <w:divsChild>
                    <w:div w:id="176382899">
                      <w:marLeft w:val="0"/>
                      <w:marRight w:val="0"/>
                      <w:marTop w:val="0"/>
                      <w:marBottom w:val="0"/>
                      <w:divBdr>
                        <w:top w:val="none" w:sz="0" w:space="0" w:color="auto"/>
                        <w:left w:val="none" w:sz="0" w:space="0" w:color="auto"/>
                        <w:bottom w:val="none" w:sz="0" w:space="0" w:color="auto"/>
                        <w:right w:val="none" w:sz="0" w:space="0" w:color="auto"/>
                      </w:divBdr>
                      <w:divsChild>
                        <w:div w:id="76815978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590748246">
                                  <w:marLeft w:val="0"/>
                                  <w:marRight w:val="0"/>
                                  <w:marTop w:val="0"/>
                                  <w:marBottom w:val="0"/>
                                  <w:divBdr>
                                    <w:top w:val="none" w:sz="0" w:space="0" w:color="auto"/>
                                    <w:left w:val="none" w:sz="0" w:space="0" w:color="auto"/>
                                    <w:bottom w:val="none" w:sz="0" w:space="0" w:color="auto"/>
                                    <w:right w:val="none" w:sz="0" w:space="0" w:color="auto"/>
                                  </w:divBdr>
                                  <w:divsChild>
                                    <w:div w:id="1710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792">
                          <w:marLeft w:val="0"/>
                          <w:marRight w:val="0"/>
                          <w:marTop w:val="0"/>
                          <w:marBottom w:val="0"/>
                          <w:divBdr>
                            <w:top w:val="none" w:sz="0" w:space="0" w:color="auto"/>
                            <w:left w:val="none" w:sz="0" w:space="0" w:color="auto"/>
                            <w:bottom w:val="none" w:sz="0" w:space="0" w:color="auto"/>
                            <w:right w:val="none" w:sz="0" w:space="0" w:color="auto"/>
                          </w:divBdr>
                          <w:divsChild>
                            <w:div w:id="1701323776">
                              <w:marLeft w:val="0"/>
                              <w:marRight w:val="0"/>
                              <w:marTop w:val="0"/>
                              <w:marBottom w:val="0"/>
                              <w:divBdr>
                                <w:top w:val="none" w:sz="0" w:space="0" w:color="auto"/>
                                <w:left w:val="none" w:sz="0" w:space="0" w:color="auto"/>
                                <w:bottom w:val="none" w:sz="0" w:space="0" w:color="auto"/>
                                <w:right w:val="none" w:sz="0" w:space="0" w:color="auto"/>
                              </w:divBdr>
                              <w:divsChild>
                                <w:div w:id="83959609">
                                  <w:marLeft w:val="0"/>
                                  <w:marRight w:val="0"/>
                                  <w:marTop w:val="0"/>
                                  <w:marBottom w:val="0"/>
                                  <w:divBdr>
                                    <w:top w:val="none" w:sz="0" w:space="0" w:color="auto"/>
                                    <w:left w:val="none" w:sz="0" w:space="0" w:color="auto"/>
                                    <w:bottom w:val="none" w:sz="0" w:space="0" w:color="auto"/>
                                    <w:right w:val="none" w:sz="0" w:space="0" w:color="auto"/>
                                  </w:divBdr>
                                  <w:divsChild>
                                    <w:div w:id="1810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97611">
          <w:marLeft w:val="0"/>
          <w:marRight w:val="0"/>
          <w:marTop w:val="0"/>
          <w:marBottom w:val="0"/>
          <w:divBdr>
            <w:top w:val="none" w:sz="0" w:space="0" w:color="auto"/>
            <w:left w:val="none" w:sz="0" w:space="0" w:color="auto"/>
            <w:bottom w:val="none" w:sz="0" w:space="0" w:color="auto"/>
            <w:right w:val="none" w:sz="0" w:space="0" w:color="auto"/>
          </w:divBdr>
          <w:divsChild>
            <w:div w:id="31006902">
              <w:marLeft w:val="0"/>
              <w:marRight w:val="0"/>
              <w:marTop w:val="0"/>
              <w:marBottom w:val="0"/>
              <w:divBdr>
                <w:top w:val="none" w:sz="0" w:space="0" w:color="auto"/>
                <w:left w:val="none" w:sz="0" w:space="0" w:color="auto"/>
                <w:bottom w:val="none" w:sz="0" w:space="0" w:color="auto"/>
                <w:right w:val="none" w:sz="0" w:space="0" w:color="auto"/>
              </w:divBdr>
              <w:divsChild>
                <w:div w:id="1624923983">
                  <w:marLeft w:val="0"/>
                  <w:marRight w:val="0"/>
                  <w:marTop w:val="0"/>
                  <w:marBottom w:val="0"/>
                  <w:divBdr>
                    <w:top w:val="none" w:sz="0" w:space="0" w:color="auto"/>
                    <w:left w:val="none" w:sz="0" w:space="0" w:color="auto"/>
                    <w:bottom w:val="none" w:sz="0" w:space="0" w:color="auto"/>
                    <w:right w:val="none" w:sz="0" w:space="0" w:color="auto"/>
                  </w:divBdr>
                  <w:divsChild>
                    <w:div w:id="1491940742">
                      <w:marLeft w:val="0"/>
                      <w:marRight w:val="0"/>
                      <w:marTop w:val="0"/>
                      <w:marBottom w:val="0"/>
                      <w:divBdr>
                        <w:top w:val="none" w:sz="0" w:space="0" w:color="auto"/>
                        <w:left w:val="none" w:sz="0" w:space="0" w:color="auto"/>
                        <w:bottom w:val="none" w:sz="0" w:space="0" w:color="auto"/>
                        <w:right w:val="none" w:sz="0" w:space="0" w:color="auto"/>
                      </w:divBdr>
                      <w:divsChild>
                        <w:div w:id="969046610">
                          <w:marLeft w:val="0"/>
                          <w:marRight w:val="0"/>
                          <w:marTop w:val="0"/>
                          <w:marBottom w:val="0"/>
                          <w:divBdr>
                            <w:top w:val="none" w:sz="0" w:space="0" w:color="auto"/>
                            <w:left w:val="none" w:sz="0" w:space="0" w:color="auto"/>
                            <w:bottom w:val="none" w:sz="0" w:space="0" w:color="auto"/>
                            <w:right w:val="none" w:sz="0" w:space="0" w:color="auto"/>
                          </w:divBdr>
                          <w:divsChild>
                            <w:div w:id="155809411">
                              <w:marLeft w:val="0"/>
                              <w:marRight w:val="0"/>
                              <w:marTop w:val="0"/>
                              <w:marBottom w:val="0"/>
                              <w:divBdr>
                                <w:top w:val="none" w:sz="0" w:space="0" w:color="auto"/>
                                <w:left w:val="none" w:sz="0" w:space="0" w:color="auto"/>
                                <w:bottom w:val="none" w:sz="0" w:space="0" w:color="auto"/>
                                <w:right w:val="none" w:sz="0" w:space="0" w:color="auto"/>
                              </w:divBdr>
                              <w:divsChild>
                                <w:div w:id="1695767759">
                                  <w:marLeft w:val="0"/>
                                  <w:marRight w:val="0"/>
                                  <w:marTop w:val="0"/>
                                  <w:marBottom w:val="0"/>
                                  <w:divBdr>
                                    <w:top w:val="none" w:sz="0" w:space="0" w:color="auto"/>
                                    <w:left w:val="none" w:sz="0" w:space="0" w:color="auto"/>
                                    <w:bottom w:val="none" w:sz="0" w:space="0" w:color="auto"/>
                                    <w:right w:val="none" w:sz="0" w:space="0" w:color="auto"/>
                                  </w:divBdr>
                                  <w:divsChild>
                                    <w:div w:id="49816704">
                                      <w:marLeft w:val="0"/>
                                      <w:marRight w:val="0"/>
                                      <w:marTop w:val="0"/>
                                      <w:marBottom w:val="0"/>
                                      <w:divBdr>
                                        <w:top w:val="none" w:sz="0" w:space="0" w:color="auto"/>
                                        <w:left w:val="none" w:sz="0" w:space="0" w:color="auto"/>
                                        <w:bottom w:val="none" w:sz="0" w:space="0" w:color="auto"/>
                                        <w:right w:val="none" w:sz="0" w:space="0" w:color="auto"/>
                                      </w:divBdr>
                                      <w:divsChild>
                                        <w:div w:id="6046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491835">
          <w:marLeft w:val="0"/>
          <w:marRight w:val="0"/>
          <w:marTop w:val="0"/>
          <w:marBottom w:val="0"/>
          <w:divBdr>
            <w:top w:val="none" w:sz="0" w:space="0" w:color="auto"/>
            <w:left w:val="none" w:sz="0" w:space="0" w:color="auto"/>
            <w:bottom w:val="none" w:sz="0" w:space="0" w:color="auto"/>
            <w:right w:val="none" w:sz="0" w:space="0" w:color="auto"/>
          </w:divBdr>
          <w:divsChild>
            <w:div w:id="73170447">
              <w:marLeft w:val="0"/>
              <w:marRight w:val="0"/>
              <w:marTop w:val="0"/>
              <w:marBottom w:val="0"/>
              <w:divBdr>
                <w:top w:val="none" w:sz="0" w:space="0" w:color="auto"/>
                <w:left w:val="none" w:sz="0" w:space="0" w:color="auto"/>
                <w:bottom w:val="none" w:sz="0" w:space="0" w:color="auto"/>
                <w:right w:val="none" w:sz="0" w:space="0" w:color="auto"/>
              </w:divBdr>
              <w:divsChild>
                <w:div w:id="19556768">
                  <w:marLeft w:val="0"/>
                  <w:marRight w:val="0"/>
                  <w:marTop w:val="0"/>
                  <w:marBottom w:val="0"/>
                  <w:divBdr>
                    <w:top w:val="none" w:sz="0" w:space="0" w:color="auto"/>
                    <w:left w:val="none" w:sz="0" w:space="0" w:color="auto"/>
                    <w:bottom w:val="none" w:sz="0" w:space="0" w:color="auto"/>
                    <w:right w:val="none" w:sz="0" w:space="0" w:color="auto"/>
                  </w:divBdr>
                  <w:divsChild>
                    <w:div w:id="1351029074">
                      <w:marLeft w:val="0"/>
                      <w:marRight w:val="0"/>
                      <w:marTop w:val="0"/>
                      <w:marBottom w:val="0"/>
                      <w:divBdr>
                        <w:top w:val="none" w:sz="0" w:space="0" w:color="auto"/>
                        <w:left w:val="none" w:sz="0" w:space="0" w:color="auto"/>
                        <w:bottom w:val="none" w:sz="0" w:space="0" w:color="auto"/>
                        <w:right w:val="none" w:sz="0" w:space="0" w:color="auto"/>
                      </w:divBdr>
                      <w:divsChild>
                        <w:div w:id="426344225">
                          <w:marLeft w:val="0"/>
                          <w:marRight w:val="0"/>
                          <w:marTop w:val="0"/>
                          <w:marBottom w:val="0"/>
                          <w:divBdr>
                            <w:top w:val="none" w:sz="0" w:space="0" w:color="auto"/>
                            <w:left w:val="none" w:sz="0" w:space="0" w:color="auto"/>
                            <w:bottom w:val="none" w:sz="0" w:space="0" w:color="auto"/>
                            <w:right w:val="none" w:sz="0" w:space="0" w:color="auto"/>
                          </w:divBdr>
                          <w:divsChild>
                            <w:div w:id="1240211555">
                              <w:marLeft w:val="0"/>
                              <w:marRight w:val="0"/>
                              <w:marTop w:val="0"/>
                              <w:marBottom w:val="0"/>
                              <w:divBdr>
                                <w:top w:val="none" w:sz="0" w:space="0" w:color="auto"/>
                                <w:left w:val="none" w:sz="0" w:space="0" w:color="auto"/>
                                <w:bottom w:val="none" w:sz="0" w:space="0" w:color="auto"/>
                                <w:right w:val="none" w:sz="0" w:space="0" w:color="auto"/>
                              </w:divBdr>
                              <w:divsChild>
                                <w:div w:id="1984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9181">
                  <w:marLeft w:val="0"/>
                  <w:marRight w:val="0"/>
                  <w:marTop w:val="0"/>
                  <w:marBottom w:val="0"/>
                  <w:divBdr>
                    <w:top w:val="none" w:sz="0" w:space="0" w:color="auto"/>
                    <w:left w:val="none" w:sz="0" w:space="0" w:color="auto"/>
                    <w:bottom w:val="none" w:sz="0" w:space="0" w:color="auto"/>
                    <w:right w:val="none" w:sz="0" w:space="0" w:color="auto"/>
                  </w:divBdr>
                  <w:divsChild>
                    <w:div w:id="1999964696">
                      <w:marLeft w:val="0"/>
                      <w:marRight w:val="0"/>
                      <w:marTop w:val="0"/>
                      <w:marBottom w:val="0"/>
                      <w:divBdr>
                        <w:top w:val="none" w:sz="0" w:space="0" w:color="auto"/>
                        <w:left w:val="none" w:sz="0" w:space="0" w:color="auto"/>
                        <w:bottom w:val="none" w:sz="0" w:space="0" w:color="auto"/>
                        <w:right w:val="none" w:sz="0" w:space="0" w:color="auto"/>
                      </w:divBdr>
                      <w:divsChild>
                        <w:div w:id="1161312702">
                          <w:marLeft w:val="0"/>
                          <w:marRight w:val="0"/>
                          <w:marTop w:val="0"/>
                          <w:marBottom w:val="0"/>
                          <w:divBdr>
                            <w:top w:val="none" w:sz="0" w:space="0" w:color="auto"/>
                            <w:left w:val="none" w:sz="0" w:space="0" w:color="auto"/>
                            <w:bottom w:val="none" w:sz="0" w:space="0" w:color="auto"/>
                            <w:right w:val="none" w:sz="0" w:space="0" w:color="auto"/>
                          </w:divBdr>
                        </w:div>
                        <w:div w:id="453720579">
                          <w:marLeft w:val="0"/>
                          <w:marRight w:val="0"/>
                          <w:marTop w:val="0"/>
                          <w:marBottom w:val="0"/>
                          <w:divBdr>
                            <w:top w:val="none" w:sz="0" w:space="0" w:color="auto"/>
                            <w:left w:val="none" w:sz="0" w:space="0" w:color="auto"/>
                            <w:bottom w:val="none" w:sz="0" w:space="0" w:color="auto"/>
                            <w:right w:val="none" w:sz="0" w:space="0" w:color="auto"/>
                          </w:divBdr>
                          <w:divsChild>
                            <w:div w:id="1746146263">
                              <w:marLeft w:val="0"/>
                              <w:marRight w:val="0"/>
                              <w:marTop w:val="0"/>
                              <w:marBottom w:val="0"/>
                              <w:divBdr>
                                <w:top w:val="none" w:sz="0" w:space="0" w:color="auto"/>
                                <w:left w:val="none" w:sz="0" w:space="0" w:color="auto"/>
                                <w:bottom w:val="none" w:sz="0" w:space="0" w:color="auto"/>
                                <w:right w:val="none" w:sz="0" w:space="0" w:color="auto"/>
                              </w:divBdr>
                              <w:divsChild>
                                <w:div w:id="1347823218">
                                  <w:marLeft w:val="0"/>
                                  <w:marRight w:val="0"/>
                                  <w:marTop w:val="0"/>
                                  <w:marBottom w:val="0"/>
                                  <w:divBdr>
                                    <w:top w:val="none" w:sz="0" w:space="0" w:color="auto"/>
                                    <w:left w:val="none" w:sz="0" w:space="0" w:color="auto"/>
                                    <w:bottom w:val="none" w:sz="0" w:space="0" w:color="auto"/>
                                    <w:right w:val="none" w:sz="0" w:space="0" w:color="auto"/>
                                  </w:divBdr>
                                  <w:divsChild>
                                    <w:div w:id="3324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87">
                          <w:marLeft w:val="0"/>
                          <w:marRight w:val="0"/>
                          <w:marTop w:val="0"/>
                          <w:marBottom w:val="0"/>
                          <w:divBdr>
                            <w:top w:val="none" w:sz="0" w:space="0" w:color="auto"/>
                            <w:left w:val="none" w:sz="0" w:space="0" w:color="auto"/>
                            <w:bottom w:val="none" w:sz="0" w:space="0" w:color="auto"/>
                            <w:right w:val="none" w:sz="0" w:space="0" w:color="auto"/>
                          </w:divBdr>
                          <w:divsChild>
                            <w:div w:id="1599097735">
                              <w:marLeft w:val="0"/>
                              <w:marRight w:val="0"/>
                              <w:marTop w:val="0"/>
                              <w:marBottom w:val="0"/>
                              <w:divBdr>
                                <w:top w:val="none" w:sz="0" w:space="0" w:color="auto"/>
                                <w:left w:val="none" w:sz="0" w:space="0" w:color="auto"/>
                                <w:bottom w:val="none" w:sz="0" w:space="0" w:color="auto"/>
                                <w:right w:val="none" w:sz="0" w:space="0" w:color="auto"/>
                              </w:divBdr>
                              <w:divsChild>
                                <w:div w:id="645427567">
                                  <w:marLeft w:val="0"/>
                                  <w:marRight w:val="0"/>
                                  <w:marTop w:val="0"/>
                                  <w:marBottom w:val="0"/>
                                  <w:divBdr>
                                    <w:top w:val="none" w:sz="0" w:space="0" w:color="auto"/>
                                    <w:left w:val="none" w:sz="0" w:space="0" w:color="auto"/>
                                    <w:bottom w:val="none" w:sz="0" w:space="0" w:color="auto"/>
                                    <w:right w:val="none" w:sz="0" w:space="0" w:color="auto"/>
                                  </w:divBdr>
                                  <w:divsChild>
                                    <w:div w:id="637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132403">
          <w:marLeft w:val="0"/>
          <w:marRight w:val="0"/>
          <w:marTop w:val="0"/>
          <w:marBottom w:val="0"/>
          <w:divBdr>
            <w:top w:val="none" w:sz="0" w:space="0" w:color="auto"/>
            <w:left w:val="none" w:sz="0" w:space="0" w:color="auto"/>
            <w:bottom w:val="none" w:sz="0" w:space="0" w:color="auto"/>
            <w:right w:val="none" w:sz="0" w:space="0" w:color="auto"/>
          </w:divBdr>
          <w:divsChild>
            <w:div w:id="1912764624">
              <w:marLeft w:val="0"/>
              <w:marRight w:val="0"/>
              <w:marTop w:val="0"/>
              <w:marBottom w:val="0"/>
              <w:divBdr>
                <w:top w:val="none" w:sz="0" w:space="0" w:color="auto"/>
                <w:left w:val="none" w:sz="0" w:space="0" w:color="auto"/>
                <w:bottom w:val="none" w:sz="0" w:space="0" w:color="auto"/>
                <w:right w:val="none" w:sz="0" w:space="0" w:color="auto"/>
              </w:divBdr>
              <w:divsChild>
                <w:div w:id="816264228">
                  <w:marLeft w:val="0"/>
                  <w:marRight w:val="0"/>
                  <w:marTop w:val="0"/>
                  <w:marBottom w:val="0"/>
                  <w:divBdr>
                    <w:top w:val="none" w:sz="0" w:space="0" w:color="auto"/>
                    <w:left w:val="none" w:sz="0" w:space="0" w:color="auto"/>
                    <w:bottom w:val="none" w:sz="0" w:space="0" w:color="auto"/>
                    <w:right w:val="none" w:sz="0" w:space="0" w:color="auto"/>
                  </w:divBdr>
                  <w:divsChild>
                    <w:div w:id="1148594443">
                      <w:marLeft w:val="0"/>
                      <w:marRight w:val="0"/>
                      <w:marTop w:val="0"/>
                      <w:marBottom w:val="0"/>
                      <w:divBdr>
                        <w:top w:val="none" w:sz="0" w:space="0" w:color="auto"/>
                        <w:left w:val="none" w:sz="0" w:space="0" w:color="auto"/>
                        <w:bottom w:val="none" w:sz="0" w:space="0" w:color="auto"/>
                        <w:right w:val="none" w:sz="0" w:space="0" w:color="auto"/>
                      </w:divBdr>
                      <w:divsChild>
                        <w:div w:id="1643927440">
                          <w:marLeft w:val="0"/>
                          <w:marRight w:val="0"/>
                          <w:marTop w:val="0"/>
                          <w:marBottom w:val="0"/>
                          <w:divBdr>
                            <w:top w:val="none" w:sz="0" w:space="0" w:color="auto"/>
                            <w:left w:val="none" w:sz="0" w:space="0" w:color="auto"/>
                            <w:bottom w:val="none" w:sz="0" w:space="0" w:color="auto"/>
                            <w:right w:val="none" w:sz="0" w:space="0" w:color="auto"/>
                          </w:divBdr>
                          <w:divsChild>
                            <w:div w:id="1111164030">
                              <w:marLeft w:val="0"/>
                              <w:marRight w:val="0"/>
                              <w:marTop w:val="0"/>
                              <w:marBottom w:val="0"/>
                              <w:divBdr>
                                <w:top w:val="none" w:sz="0" w:space="0" w:color="auto"/>
                                <w:left w:val="none" w:sz="0" w:space="0" w:color="auto"/>
                                <w:bottom w:val="none" w:sz="0" w:space="0" w:color="auto"/>
                                <w:right w:val="none" w:sz="0" w:space="0" w:color="auto"/>
                              </w:divBdr>
                              <w:divsChild>
                                <w:div w:id="1262226374">
                                  <w:marLeft w:val="0"/>
                                  <w:marRight w:val="0"/>
                                  <w:marTop w:val="0"/>
                                  <w:marBottom w:val="0"/>
                                  <w:divBdr>
                                    <w:top w:val="none" w:sz="0" w:space="0" w:color="auto"/>
                                    <w:left w:val="none" w:sz="0" w:space="0" w:color="auto"/>
                                    <w:bottom w:val="none" w:sz="0" w:space="0" w:color="auto"/>
                                    <w:right w:val="none" w:sz="0" w:space="0" w:color="auto"/>
                                  </w:divBdr>
                                  <w:divsChild>
                                    <w:div w:id="1784886151">
                                      <w:marLeft w:val="0"/>
                                      <w:marRight w:val="0"/>
                                      <w:marTop w:val="0"/>
                                      <w:marBottom w:val="0"/>
                                      <w:divBdr>
                                        <w:top w:val="none" w:sz="0" w:space="0" w:color="auto"/>
                                        <w:left w:val="none" w:sz="0" w:space="0" w:color="auto"/>
                                        <w:bottom w:val="none" w:sz="0" w:space="0" w:color="auto"/>
                                        <w:right w:val="none" w:sz="0" w:space="0" w:color="auto"/>
                                      </w:divBdr>
                                      <w:divsChild>
                                        <w:div w:id="1741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180034">
          <w:marLeft w:val="0"/>
          <w:marRight w:val="0"/>
          <w:marTop w:val="0"/>
          <w:marBottom w:val="0"/>
          <w:divBdr>
            <w:top w:val="none" w:sz="0" w:space="0" w:color="auto"/>
            <w:left w:val="none" w:sz="0" w:space="0" w:color="auto"/>
            <w:bottom w:val="none" w:sz="0" w:space="0" w:color="auto"/>
            <w:right w:val="none" w:sz="0" w:space="0" w:color="auto"/>
          </w:divBdr>
          <w:divsChild>
            <w:div w:id="1173564800">
              <w:marLeft w:val="0"/>
              <w:marRight w:val="0"/>
              <w:marTop w:val="0"/>
              <w:marBottom w:val="0"/>
              <w:divBdr>
                <w:top w:val="none" w:sz="0" w:space="0" w:color="auto"/>
                <w:left w:val="none" w:sz="0" w:space="0" w:color="auto"/>
                <w:bottom w:val="none" w:sz="0" w:space="0" w:color="auto"/>
                <w:right w:val="none" w:sz="0" w:space="0" w:color="auto"/>
              </w:divBdr>
              <w:divsChild>
                <w:div w:id="704527148">
                  <w:marLeft w:val="0"/>
                  <w:marRight w:val="0"/>
                  <w:marTop w:val="0"/>
                  <w:marBottom w:val="0"/>
                  <w:divBdr>
                    <w:top w:val="none" w:sz="0" w:space="0" w:color="auto"/>
                    <w:left w:val="none" w:sz="0" w:space="0" w:color="auto"/>
                    <w:bottom w:val="none" w:sz="0" w:space="0" w:color="auto"/>
                    <w:right w:val="none" w:sz="0" w:space="0" w:color="auto"/>
                  </w:divBdr>
                  <w:divsChild>
                    <w:div w:id="301883980">
                      <w:marLeft w:val="0"/>
                      <w:marRight w:val="0"/>
                      <w:marTop w:val="0"/>
                      <w:marBottom w:val="0"/>
                      <w:divBdr>
                        <w:top w:val="none" w:sz="0" w:space="0" w:color="auto"/>
                        <w:left w:val="none" w:sz="0" w:space="0" w:color="auto"/>
                        <w:bottom w:val="none" w:sz="0" w:space="0" w:color="auto"/>
                        <w:right w:val="none" w:sz="0" w:space="0" w:color="auto"/>
                      </w:divBdr>
                      <w:divsChild>
                        <w:div w:id="389964320">
                          <w:marLeft w:val="0"/>
                          <w:marRight w:val="0"/>
                          <w:marTop w:val="0"/>
                          <w:marBottom w:val="0"/>
                          <w:divBdr>
                            <w:top w:val="none" w:sz="0" w:space="0" w:color="auto"/>
                            <w:left w:val="none" w:sz="0" w:space="0" w:color="auto"/>
                            <w:bottom w:val="none" w:sz="0" w:space="0" w:color="auto"/>
                            <w:right w:val="none" w:sz="0" w:space="0" w:color="auto"/>
                          </w:divBdr>
                          <w:divsChild>
                            <w:div w:id="1126586445">
                              <w:marLeft w:val="0"/>
                              <w:marRight w:val="0"/>
                              <w:marTop w:val="0"/>
                              <w:marBottom w:val="0"/>
                              <w:divBdr>
                                <w:top w:val="none" w:sz="0" w:space="0" w:color="auto"/>
                                <w:left w:val="none" w:sz="0" w:space="0" w:color="auto"/>
                                <w:bottom w:val="none" w:sz="0" w:space="0" w:color="auto"/>
                                <w:right w:val="none" w:sz="0" w:space="0" w:color="auto"/>
                              </w:divBdr>
                              <w:divsChild>
                                <w:div w:id="3784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9796">
                  <w:marLeft w:val="0"/>
                  <w:marRight w:val="0"/>
                  <w:marTop w:val="0"/>
                  <w:marBottom w:val="0"/>
                  <w:divBdr>
                    <w:top w:val="none" w:sz="0" w:space="0" w:color="auto"/>
                    <w:left w:val="none" w:sz="0" w:space="0" w:color="auto"/>
                    <w:bottom w:val="none" w:sz="0" w:space="0" w:color="auto"/>
                    <w:right w:val="none" w:sz="0" w:space="0" w:color="auto"/>
                  </w:divBdr>
                  <w:divsChild>
                    <w:div w:id="1444225798">
                      <w:marLeft w:val="0"/>
                      <w:marRight w:val="0"/>
                      <w:marTop w:val="0"/>
                      <w:marBottom w:val="0"/>
                      <w:divBdr>
                        <w:top w:val="none" w:sz="0" w:space="0" w:color="auto"/>
                        <w:left w:val="none" w:sz="0" w:space="0" w:color="auto"/>
                        <w:bottom w:val="none" w:sz="0" w:space="0" w:color="auto"/>
                        <w:right w:val="none" w:sz="0" w:space="0" w:color="auto"/>
                      </w:divBdr>
                      <w:divsChild>
                        <w:div w:id="1790590056">
                          <w:marLeft w:val="0"/>
                          <w:marRight w:val="0"/>
                          <w:marTop w:val="0"/>
                          <w:marBottom w:val="0"/>
                          <w:divBdr>
                            <w:top w:val="none" w:sz="0" w:space="0" w:color="auto"/>
                            <w:left w:val="none" w:sz="0" w:space="0" w:color="auto"/>
                            <w:bottom w:val="none" w:sz="0" w:space="0" w:color="auto"/>
                            <w:right w:val="none" w:sz="0" w:space="0" w:color="auto"/>
                          </w:divBdr>
                          <w:divsChild>
                            <w:div w:id="2011835808">
                              <w:marLeft w:val="0"/>
                              <w:marRight w:val="0"/>
                              <w:marTop w:val="0"/>
                              <w:marBottom w:val="0"/>
                              <w:divBdr>
                                <w:top w:val="none" w:sz="0" w:space="0" w:color="auto"/>
                                <w:left w:val="none" w:sz="0" w:space="0" w:color="auto"/>
                                <w:bottom w:val="none" w:sz="0" w:space="0" w:color="auto"/>
                                <w:right w:val="none" w:sz="0" w:space="0" w:color="auto"/>
                              </w:divBdr>
                              <w:divsChild>
                                <w:div w:id="1090932231">
                                  <w:marLeft w:val="0"/>
                                  <w:marRight w:val="0"/>
                                  <w:marTop w:val="0"/>
                                  <w:marBottom w:val="0"/>
                                  <w:divBdr>
                                    <w:top w:val="none" w:sz="0" w:space="0" w:color="auto"/>
                                    <w:left w:val="none" w:sz="0" w:space="0" w:color="auto"/>
                                    <w:bottom w:val="none" w:sz="0" w:space="0" w:color="auto"/>
                                    <w:right w:val="none" w:sz="0" w:space="0" w:color="auto"/>
                                  </w:divBdr>
                                  <w:divsChild>
                                    <w:div w:id="1770738035">
                                      <w:marLeft w:val="0"/>
                                      <w:marRight w:val="0"/>
                                      <w:marTop w:val="0"/>
                                      <w:marBottom w:val="0"/>
                                      <w:divBdr>
                                        <w:top w:val="none" w:sz="0" w:space="0" w:color="auto"/>
                                        <w:left w:val="none" w:sz="0" w:space="0" w:color="auto"/>
                                        <w:bottom w:val="none" w:sz="0" w:space="0" w:color="auto"/>
                                        <w:right w:val="none" w:sz="0" w:space="0" w:color="auto"/>
                                      </w:divBdr>
                                      <w:divsChild>
                                        <w:div w:id="52239030">
                                          <w:marLeft w:val="0"/>
                                          <w:marRight w:val="0"/>
                                          <w:marTop w:val="0"/>
                                          <w:marBottom w:val="0"/>
                                          <w:divBdr>
                                            <w:top w:val="none" w:sz="0" w:space="0" w:color="auto"/>
                                            <w:left w:val="none" w:sz="0" w:space="0" w:color="auto"/>
                                            <w:bottom w:val="none" w:sz="0" w:space="0" w:color="auto"/>
                                            <w:right w:val="none" w:sz="0" w:space="0" w:color="auto"/>
                                          </w:divBdr>
                                          <w:divsChild>
                                            <w:div w:id="1667826150">
                                              <w:marLeft w:val="0"/>
                                              <w:marRight w:val="0"/>
                                              <w:marTop w:val="0"/>
                                              <w:marBottom w:val="0"/>
                                              <w:divBdr>
                                                <w:top w:val="none" w:sz="0" w:space="0" w:color="auto"/>
                                                <w:left w:val="none" w:sz="0" w:space="0" w:color="auto"/>
                                                <w:bottom w:val="none" w:sz="0" w:space="0" w:color="auto"/>
                                                <w:right w:val="none" w:sz="0" w:space="0" w:color="auto"/>
                                              </w:divBdr>
                                            </w:div>
                                            <w:div w:id="167989064">
                                              <w:marLeft w:val="0"/>
                                              <w:marRight w:val="0"/>
                                              <w:marTop w:val="0"/>
                                              <w:marBottom w:val="0"/>
                                              <w:divBdr>
                                                <w:top w:val="none" w:sz="0" w:space="0" w:color="auto"/>
                                                <w:left w:val="none" w:sz="0" w:space="0" w:color="auto"/>
                                                <w:bottom w:val="none" w:sz="0" w:space="0" w:color="auto"/>
                                                <w:right w:val="none" w:sz="0" w:space="0" w:color="auto"/>
                                              </w:divBdr>
                                              <w:divsChild>
                                                <w:div w:id="1144734388">
                                                  <w:marLeft w:val="0"/>
                                                  <w:marRight w:val="0"/>
                                                  <w:marTop w:val="0"/>
                                                  <w:marBottom w:val="0"/>
                                                  <w:divBdr>
                                                    <w:top w:val="none" w:sz="0" w:space="0" w:color="auto"/>
                                                    <w:left w:val="none" w:sz="0" w:space="0" w:color="auto"/>
                                                    <w:bottom w:val="none" w:sz="0" w:space="0" w:color="auto"/>
                                                    <w:right w:val="none" w:sz="0" w:space="0" w:color="auto"/>
                                                  </w:divBdr>
                                                  <w:divsChild>
                                                    <w:div w:id="15169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4761">
                          <w:marLeft w:val="0"/>
                          <w:marRight w:val="0"/>
                          <w:marTop w:val="0"/>
                          <w:marBottom w:val="0"/>
                          <w:divBdr>
                            <w:top w:val="none" w:sz="0" w:space="0" w:color="auto"/>
                            <w:left w:val="none" w:sz="0" w:space="0" w:color="auto"/>
                            <w:bottom w:val="none" w:sz="0" w:space="0" w:color="auto"/>
                            <w:right w:val="none" w:sz="0" w:space="0" w:color="auto"/>
                          </w:divBdr>
                          <w:divsChild>
                            <w:div w:id="940331795">
                              <w:marLeft w:val="0"/>
                              <w:marRight w:val="0"/>
                              <w:marTop w:val="0"/>
                              <w:marBottom w:val="0"/>
                              <w:divBdr>
                                <w:top w:val="none" w:sz="0" w:space="0" w:color="auto"/>
                                <w:left w:val="none" w:sz="0" w:space="0" w:color="auto"/>
                                <w:bottom w:val="none" w:sz="0" w:space="0" w:color="auto"/>
                                <w:right w:val="none" w:sz="0" w:space="0" w:color="auto"/>
                              </w:divBdr>
                              <w:divsChild>
                                <w:div w:id="2073577301">
                                  <w:marLeft w:val="0"/>
                                  <w:marRight w:val="0"/>
                                  <w:marTop w:val="0"/>
                                  <w:marBottom w:val="0"/>
                                  <w:divBdr>
                                    <w:top w:val="none" w:sz="0" w:space="0" w:color="auto"/>
                                    <w:left w:val="none" w:sz="0" w:space="0" w:color="auto"/>
                                    <w:bottom w:val="none" w:sz="0" w:space="0" w:color="auto"/>
                                    <w:right w:val="none" w:sz="0" w:space="0" w:color="auto"/>
                                  </w:divBdr>
                                  <w:divsChild>
                                    <w:div w:id="1379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80598">
          <w:marLeft w:val="0"/>
          <w:marRight w:val="0"/>
          <w:marTop w:val="0"/>
          <w:marBottom w:val="0"/>
          <w:divBdr>
            <w:top w:val="none" w:sz="0" w:space="0" w:color="auto"/>
            <w:left w:val="none" w:sz="0" w:space="0" w:color="auto"/>
            <w:bottom w:val="none" w:sz="0" w:space="0" w:color="auto"/>
            <w:right w:val="none" w:sz="0" w:space="0" w:color="auto"/>
          </w:divBdr>
          <w:divsChild>
            <w:div w:id="1863473692">
              <w:marLeft w:val="0"/>
              <w:marRight w:val="0"/>
              <w:marTop w:val="0"/>
              <w:marBottom w:val="0"/>
              <w:divBdr>
                <w:top w:val="none" w:sz="0" w:space="0" w:color="auto"/>
                <w:left w:val="none" w:sz="0" w:space="0" w:color="auto"/>
                <w:bottom w:val="none" w:sz="0" w:space="0" w:color="auto"/>
                <w:right w:val="none" w:sz="0" w:space="0" w:color="auto"/>
              </w:divBdr>
              <w:divsChild>
                <w:div w:id="1718509434">
                  <w:marLeft w:val="0"/>
                  <w:marRight w:val="0"/>
                  <w:marTop w:val="0"/>
                  <w:marBottom w:val="0"/>
                  <w:divBdr>
                    <w:top w:val="none" w:sz="0" w:space="0" w:color="auto"/>
                    <w:left w:val="none" w:sz="0" w:space="0" w:color="auto"/>
                    <w:bottom w:val="none" w:sz="0" w:space="0" w:color="auto"/>
                    <w:right w:val="none" w:sz="0" w:space="0" w:color="auto"/>
                  </w:divBdr>
                  <w:divsChild>
                    <w:div w:id="1220750965">
                      <w:marLeft w:val="0"/>
                      <w:marRight w:val="0"/>
                      <w:marTop w:val="0"/>
                      <w:marBottom w:val="0"/>
                      <w:divBdr>
                        <w:top w:val="none" w:sz="0" w:space="0" w:color="auto"/>
                        <w:left w:val="none" w:sz="0" w:space="0" w:color="auto"/>
                        <w:bottom w:val="none" w:sz="0" w:space="0" w:color="auto"/>
                        <w:right w:val="none" w:sz="0" w:space="0" w:color="auto"/>
                      </w:divBdr>
                      <w:divsChild>
                        <w:div w:id="351957545">
                          <w:marLeft w:val="0"/>
                          <w:marRight w:val="0"/>
                          <w:marTop w:val="0"/>
                          <w:marBottom w:val="0"/>
                          <w:divBdr>
                            <w:top w:val="none" w:sz="0" w:space="0" w:color="auto"/>
                            <w:left w:val="none" w:sz="0" w:space="0" w:color="auto"/>
                            <w:bottom w:val="none" w:sz="0" w:space="0" w:color="auto"/>
                            <w:right w:val="none" w:sz="0" w:space="0" w:color="auto"/>
                          </w:divBdr>
                          <w:divsChild>
                            <w:div w:id="1144931403">
                              <w:marLeft w:val="0"/>
                              <w:marRight w:val="0"/>
                              <w:marTop w:val="0"/>
                              <w:marBottom w:val="0"/>
                              <w:divBdr>
                                <w:top w:val="none" w:sz="0" w:space="0" w:color="auto"/>
                                <w:left w:val="none" w:sz="0" w:space="0" w:color="auto"/>
                                <w:bottom w:val="none" w:sz="0" w:space="0" w:color="auto"/>
                                <w:right w:val="none" w:sz="0" w:space="0" w:color="auto"/>
                              </w:divBdr>
                              <w:divsChild>
                                <w:div w:id="845941199">
                                  <w:marLeft w:val="0"/>
                                  <w:marRight w:val="0"/>
                                  <w:marTop w:val="0"/>
                                  <w:marBottom w:val="0"/>
                                  <w:divBdr>
                                    <w:top w:val="none" w:sz="0" w:space="0" w:color="auto"/>
                                    <w:left w:val="none" w:sz="0" w:space="0" w:color="auto"/>
                                    <w:bottom w:val="none" w:sz="0" w:space="0" w:color="auto"/>
                                    <w:right w:val="none" w:sz="0" w:space="0" w:color="auto"/>
                                  </w:divBdr>
                                  <w:divsChild>
                                    <w:div w:id="858733880">
                                      <w:marLeft w:val="0"/>
                                      <w:marRight w:val="0"/>
                                      <w:marTop w:val="0"/>
                                      <w:marBottom w:val="0"/>
                                      <w:divBdr>
                                        <w:top w:val="none" w:sz="0" w:space="0" w:color="auto"/>
                                        <w:left w:val="none" w:sz="0" w:space="0" w:color="auto"/>
                                        <w:bottom w:val="none" w:sz="0" w:space="0" w:color="auto"/>
                                        <w:right w:val="none" w:sz="0" w:space="0" w:color="auto"/>
                                      </w:divBdr>
                                      <w:divsChild>
                                        <w:div w:id="5119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398174">
          <w:marLeft w:val="0"/>
          <w:marRight w:val="0"/>
          <w:marTop w:val="0"/>
          <w:marBottom w:val="0"/>
          <w:divBdr>
            <w:top w:val="none" w:sz="0" w:space="0" w:color="auto"/>
            <w:left w:val="none" w:sz="0" w:space="0" w:color="auto"/>
            <w:bottom w:val="none" w:sz="0" w:space="0" w:color="auto"/>
            <w:right w:val="none" w:sz="0" w:space="0" w:color="auto"/>
          </w:divBdr>
          <w:divsChild>
            <w:div w:id="383716780">
              <w:marLeft w:val="0"/>
              <w:marRight w:val="0"/>
              <w:marTop w:val="0"/>
              <w:marBottom w:val="0"/>
              <w:divBdr>
                <w:top w:val="none" w:sz="0" w:space="0" w:color="auto"/>
                <w:left w:val="none" w:sz="0" w:space="0" w:color="auto"/>
                <w:bottom w:val="none" w:sz="0" w:space="0" w:color="auto"/>
                <w:right w:val="none" w:sz="0" w:space="0" w:color="auto"/>
              </w:divBdr>
              <w:divsChild>
                <w:div w:id="1579246293">
                  <w:marLeft w:val="0"/>
                  <w:marRight w:val="0"/>
                  <w:marTop w:val="0"/>
                  <w:marBottom w:val="0"/>
                  <w:divBdr>
                    <w:top w:val="none" w:sz="0" w:space="0" w:color="auto"/>
                    <w:left w:val="none" w:sz="0" w:space="0" w:color="auto"/>
                    <w:bottom w:val="none" w:sz="0" w:space="0" w:color="auto"/>
                    <w:right w:val="none" w:sz="0" w:space="0" w:color="auto"/>
                  </w:divBdr>
                  <w:divsChild>
                    <w:div w:id="1394353380">
                      <w:marLeft w:val="0"/>
                      <w:marRight w:val="0"/>
                      <w:marTop w:val="0"/>
                      <w:marBottom w:val="0"/>
                      <w:divBdr>
                        <w:top w:val="none" w:sz="0" w:space="0" w:color="auto"/>
                        <w:left w:val="none" w:sz="0" w:space="0" w:color="auto"/>
                        <w:bottom w:val="none" w:sz="0" w:space="0" w:color="auto"/>
                        <w:right w:val="none" w:sz="0" w:space="0" w:color="auto"/>
                      </w:divBdr>
                      <w:divsChild>
                        <w:div w:id="605580728">
                          <w:marLeft w:val="0"/>
                          <w:marRight w:val="0"/>
                          <w:marTop w:val="0"/>
                          <w:marBottom w:val="0"/>
                          <w:divBdr>
                            <w:top w:val="none" w:sz="0" w:space="0" w:color="auto"/>
                            <w:left w:val="none" w:sz="0" w:space="0" w:color="auto"/>
                            <w:bottom w:val="none" w:sz="0" w:space="0" w:color="auto"/>
                            <w:right w:val="none" w:sz="0" w:space="0" w:color="auto"/>
                          </w:divBdr>
                          <w:divsChild>
                            <w:div w:id="1866365564">
                              <w:marLeft w:val="0"/>
                              <w:marRight w:val="0"/>
                              <w:marTop w:val="0"/>
                              <w:marBottom w:val="0"/>
                              <w:divBdr>
                                <w:top w:val="none" w:sz="0" w:space="0" w:color="auto"/>
                                <w:left w:val="none" w:sz="0" w:space="0" w:color="auto"/>
                                <w:bottom w:val="none" w:sz="0" w:space="0" w:color="auto"/>
                                <w:right w:val="none" w:sz="0" w:space="0" w:color="auto"/>
                              </w:divBdr>
                              <w:divsChild>
                                <w:div w:id="933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0997">
                  <w:marLeft w:val="0"/>
                  <w:marRight w:val="0"/>
                  <w:marTop w:val="0"/>
                  <w:marBottom w:val="0"/>
                  <w:divBdr>
                    <w:top w:val="none" w:sz="0" w:space="0" w:color="auto"/>
                    <w:left w:val="none" w:sz="0" w:space="0" w:color="auto"/>
                    <w:bottom w:val="none" w:sz="0" w:space="0" w:color="auto"/>
                    <w:right w:val="none" w:sz="0" w:space="0" w:color="auto"/>
                  </w:divBdr>
                  <w:divsChild>
                    <w:div w:id="1399786590">
                      <w:marLeft w:val="0"/>
                      <w:marRight w:val="0"/>
                      <w:marTop w:val="0"/>
                      <w:marBottom w:val="0"/>
                      <w:divBdr>
                        <w:top w:val="none" w:sz="0" w:space="0" w:color="auto"/>
                        <w:left w:val="none" w:sz="0" w:space="0" w:color="auto"/>
                        <w:bottom w:val="none" w:sz="0" w:space="0" w:color="auto"/>
                        <w:right w:val="none" w:sz="0" w:space="0" w:color="auto"/>
                      </w:divBdr>
                      <w:divsChild>
                        <w:div w:id="1324234946">
                          <w:marLeft w:val="0"/>
                          <w:marRight w:val="0"/>
                          <w:marTop w:val="0"/>
                          <w:marBottom w:val="0"/>
                          <w:divBdr>
                            <w:top w:val="none" w:sz="0" w:space="0" w:color="auto"/>
                            <w:left w:val="none" w:sz="0" w:space="0" w:color="auto"/>
                            <w:bottom w:val="none" w:sz="0" w:space="0" w:color="auto"/>
                            <w:right w:val="none" w:sz="0" w:space="0" w:color="auto"/>
                          </w:divBdr>
                          <w:divsChild>
                            <w:div w:id="1370836592">
                              <w:marLeft w:val="0"/>
                              <w:marRight w:val="0"/>
                              <w:marTop w:val="0"/>
                              <w:marBottom w:val="0"/>
                              <w:divBdr>
                                <w:top w:val="none" w:sz="0" w:space="0" w:color="auto"/>
                                <w:left w:val="none" w:sz="0" w:space="0" w:color="auto"/>
                                <w:bottom w:val="none" w:sz="0" w:space="0" w:color="auto"/>
                                <w:right w:val="none" w:sz="0" w:space="0" w:color="auto"/>
                              </w:divBdr>
                              <w:divsChild>
                                <w:div w:id="97068787">
                                  <w:marLeft w:val="0"/>
                                  <w:marRight w:val="0"/>
                                  <w:marTop w:val="0"/>
                                  <w:marBottom w:val="0"/>
                                  <w:divBdr>
                                    <w:top w:val="none" w:sz="0" w:space="0" w:color="auto"/>
                                    <w:left w:val="none" w:sz="0" w:space="0" w:color="auto"/>
                                    <w:bottom w:val="none" w:sz="0" w:space="0" w:color="auto"/>
                                    <w:right w:val="none" w:sz="0" w:space="0" w:color="auto"/>
                                  </w:divBdr>
                                  <w:divsChild>
                                    <w:div w:id="329064010">
                                      <w:marLeft w:val="0"/>
                                      <w:marRight w:val="0"/>
                                      <w:marTop w:val="0"/>
                                      <w:marBottom w:val="0"/>
                                      <w:divBdr>
                                        <w:top w:val="none" w:sz="0" w:space="0" w:color="auto"/>
                                        <w:left w:val="none" w:sz="0" w:space="0" w:color="auto"/>
                                        <w:bottom w:val="none" w:sz="0" w:space="0" w:color="auto"/>
                                        <w:right w:val="none" w:sz="0" w:space="0" w:color="auto"/>
                                      </w:divBdr>
                                      <w:divsChild>
                                        <w:div w:id="974721228">
                                          <w:marLeft w:val="0"/>
                                          <w:marRight w:val="0"/>
                                          <w:marTop w:val="0"/>
                                          <w:marBottom w:val="0"/>
                                          <w:divBdr>
                                            <w:top w:val="none" w:sz="0" w:space="0" w:color="auto"/>
                                            <w:left w:val="none" w:sz="0" w:space="0" w:color="auto"/>
                                            <w:bottom w:val="none" w:sz="0" w:space="0" w:color="auto"/>
                                            <w:right w:val="none" w:sz="0" w:space="0" w:color="auto"/>
                                          </w:divBdr>
                                          <w:divsChild>
                                            <w:div w:id="2004892269">
                                              <w:marLeft w:val="0"/>
                                              <w:marRight w:val="0"/>
                                              <w:marTop w:val="0"/>
                                              <w:marBottom w:val="0"/>
                                              <w:divBdr>
                                                <w:top w:val="none" w:sz="0" w:space="0" w:color="auto"/>
                                                <w:left w:val="none" w:sz="0" w:space="0" w:color="auto"/>
                                                <w:bottom w:val="none" w:sz="0" w:space="0" w:color="auto"/>
                                                <w:right w:val="none" w:sz="0" w:space="0" w:color="auto"/>
                                              </w:divBdr>
                                            </w:div>
                                            <w:div w:id="892086190">
                                              <w:marLeft w:val="0"/>
                                              <w:marRight w:val="0"/>
                                              <w:marTop w:val="0"/>
                                              <w:marBottom w:val="0"/>
                                              <w:divBdr>
                                                <w:top w:val="none" w:sz="0" w:space="0" w:color="auto"/>
                                                <w:left w:val="none" w:sz="0" w:space="0" w:color="auto"/>
                                                <w:bottom w:val="none" w:sz="0" w:space="0" w:color="auto"/>
                                                <w:right w:val="none" w:sz="0" w:space="0" w:color="auto"/>
                                              </w:divBdr>
                                              <w:divsChild>
                                                <w:div w:id="1805392362">
                                                  <w:marLeft w:val="0"/>
                                                  <w:marRight w:val="0"/>
                                                  <w:marTop w:val="0"/>
                                                  <w:marBottom w:val="0"/>
                                                  <w:divBdr>
                                                    <w:top w:val="none" w:sz="0" w:space="0" w:color="auto"/>
                                                    <w:left w:val="none" w:sz="0" w:space="0" w:color="auto"/>
                                                    <w:bottom w:val="none" w:sz="0" w:space="0" w:color="auto"/>
                                                    <w:right w:val="none" w:sz="0" w:space="0" w:color="auto"/>
                                                  </w:divBdr>
                                                  <w:divsChild>
                                                    <w:div w:id="19938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37515">
                              <w:marLeft w:val="0"/>
                              <w:marRight w:val="0"/>
                              <w:marTop w:val="0"/>
                              <w:marBottom w:val="0"/>
                              <w:divBdr>
                                <w:top w:val="none" w:sz="0" w:space="0" w:color="auto"/>
                                <w:left w:val="none" w:sz="0" w:space="0" w:color="auto"/>
                                <w:bottom w:val="none" w:sz="0" w:space="0" w:color="auto"/>
                                <w:right w:val="none" w:sz="0" w:space="0" w:color="auto"/>
                              </w:divBdr>
                              <w:divsChild>
                                <w:div w:id="543951360">
                                  <w:marLeft w:val="0"/>
                                  <w:marRight w:val="0"/>
                                  <w:marTop w:val="0"/>
                                  <w:marBottom w:val="0"/>
                                  <w:divBdr>
                                    <w:top w:val="none" w:sz="0" w:space="0" w:color="auto"/>
                                    <w:left w:val="none" w:sz="0" w:space="0" w:color="auto"/>
                                    <w:bottom w:val="none" w:sz="0" w:space="0" w:color="auto"/>
                                    <w:right w:val="none" w:sz="0" w:space="0" w:color="auto"/>
                                  </w:divBdr>
                                  <w:divsChild>
                                    <w:div w:id="670378291">
                                      <w:marLeft w:val="0"/>
                                      <w:marRight w:val="0"/>
                                      <w:marTop w:val="0"/>
                                      <w:marBottom w:val="0"/>
                                      <w:divBdr>
                                        <w:top w:val="none" w:sz="0" w:space="0" w:color="auto"/>
                                        <w:left w:val="none" w:sz="0" w:space="0" w:color="auto"/>
                                        <w:bottom w:val="none" w:sz="0" w:space="0" w:color="auto"/>
                                        <w:right w:val="none" w:sz="0" w:space="0" w:color="auto"/>
                                      </w:divBdr>
                                      <w:divsChild>
                                        <w:div w:id="839078665">
                                          <w:marLeft w:val="0"/>
                                          <w:marRight w:val="0"/>
                                          <w:marTop w:val="0"/>
                                          <w:marBottom w:val="0"/>
                                          <w:divBdr>
                                            <w:top w:val="none" w:sz="0" w:space="0" w:color="auto"/>
                                            <w:left w:val="none" w:sz="0" w:space="0" w:color="auto"/>
                                            <w:bottom w:val="none" w:sz="0" w:space="0" w:color="auto"/>
                                            <w:right w:val="none" w:sz="0" w:space="0" w:color="auto"/>
                                          </w:divBdr>
                                          <w:divsChild>
                                            <w:div w:id="1314720434">
                                              <w:marLeft w:val="0"/>
                                              <w:marRight w:val="0"/>
                                              <w:marTop w:val="0"/>
                                              <w:marBottom w:val="0"/>
                                              <w:divBdr>
                                                <w:top w:val="none" w:sz="0" w:space="0" w:color="auto"/>
                                                <w:left w:val="none" w:sz="0" w:space="0" w:color="auto"/>
                                                <w:bottom w:val="none" w:sz="0" w:space="0" w:color="auto"/>
                                                <w:right w:val="none" w:sz="0" w:space="0" w:color="auto"/>
                                              </w:divBdr>
                                            </w:div>
                                            <w:div w:id="1310401205">
                                              <w:marLeft w:val="0"/>
                                              <w:marRight w:val="0"/>
                                              <w:marTop w:val="0"/>
                                              <w:marBottom w:val="0"/>
                                              <w:divBdr>
                                                <w:top w:val="none" w:sz="0" w:space="0" w:color="auto"/>
                                                <w:left w:val="none" w:sz="0" w:space="0" w:color="auto"/>
                                                <w:bottom w:val="none" w:sz="0" w:space="0" w:color="auto"/>
                                                <w:right w:val="none" w:sz="0" w:space="0" w:color="auto"/>
                                              </w:divBdr>
                                              <w:divsChild>
                                                <w:div w:id="1040008893">
                                                  <w:marLeft w:val="0"/>
                                                  <w:marRight w:val="0"/>
                                                  <w:marTop w:val="0"/>
                                                  <w:marBottom w:val="0"/>
                                                  <w:divBdr>
                                                    <w:top w:val="none" w:sz="0" w:space="0" w:color="auto"/>
                                                    <w:left w:val="none" w:sz="0" w:space="0" w:color="auto"/>
                                                    <w:bottom w:val="none" w:sz="0" w:space="0" w:color="auto"/>
                                                    <w:right w:val="none" w:sz="0" w:space="0" w:color="auto"/>
                                                  </w:divBdr>
                                                  <w:divsChild>
                                                    <w:div w:id="15157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95194">
                          <w:marLeft w:val="0"/>
                          <w:marRight w:val="0"/>
                          <w:marTop w:val="0"/>
                          <w:marBottom w:val="0"/>
                          <w:divBdr>
                            <w:top w:val="none" w:sz="0" w:space="0" w:color="auto"/>
                            <w:left w:val="none" w:sz="0" w:space="0" w:color="auto"/>
                            <w:bottom w:val="none" w:sz="0" w:space="0" w:color="auto"/>
                            <w:right w:val="none" w:sz="0" w:space="0" w:color="auto"/>
                          </w:divBdr>
                          <w:divsChild>
                            <w:div w:id="1841046624">
                              <w:marLeft w:val="0"/>
                              <w:marRight w:val="0"/>
                              <w:marTop w:val="0"/>
                              <w:marBottom w:val="0"/>
                              <w:divBdr>
                                <w:top w:val="none" w:sz="0" w:space="0" w:color="auto"/>
                                <w:left w:val="none" w:sz="0" w:space="0" w:color="auto"/>
                                <w:bottom w:val="none" w:sz="0" w:space="0" w:color="auto"/>
                                <w:right w:val="none" w:sz="0" w:space="0" w:color="auto"/>
                              </w:divBdr>
                              <w:divsChild>
                                <w:div w:id="1408575383">
                                  <w:marLeft w:val="0"/>
                                  <w:marRight w:val="0"/>
                                  <w:marTop w:val="0"/>
                                  <w:marBottom w:val="0"/>
                                  <w:divBdr>
                                    <w:top w:val="none" w:sz="0" w:space="0" w:color="auto"/>
                                    <w:left w:val="none" w:sz="0" w:space="0" w:color="auto"/>
                                    <w:bottom w:val="none" w:sz="0" w:space="0" w:color="auto"/>
                                    <w:right w:val="none" w:sz="0" w:space="0" w:color="auto"/>
                                  </w:divBdr>
                                  <w:divsChild>
                                    <w:div w:id="591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8774">
          <w:marLeft w:val="0"/>
          <w:marRight w:val="0"/>
          <w:marTop w:val="0"/>
          <w:marBottom w:val="0"/>
          <w:divBdr>
            <w:top w:val="none" w:sz="0" w:space="0" w:color="auto"/>
            <w:left w:val="none" w:sz="0" w:space="0" w:color="auto"/>
            <w:bottom w:val="none" w:sz="0" w:space="0" w:color="auto"/>
            <w:right w:val="none" w:sz="0" w:space="0" w:color="auto"/>
          </w:divBdr>
          <w:divsChild>
            <w:div w:id="485360585">
              <w:marLeft w:val="0"/>
              <w:marRight w:val="0"/>
              <w:marTop w:val="0"/>
              <w:marBottom w:val="0"/>
              <w:divBdr>
                <w:top w:val="none" w:sz="0" w:space="0" w:color="auto"/>
                <w:left w:val="none" w:sz="0" w:space="0" w:color="auto"/>
                <w:bottom w:val="none" w:sz="0" w:space="0" w:color="auto"/>
                <w:right w:val="none" w:sz="0" w:space="0" w:color="auto"/>
              </w:divBdr>
              <w:divsChild>
                <w:div w:id="2075426228">
                  <w:marLeft w:val="0"/>
                  <w:marRight w:val="0"/>
                  <w:marTop w:val="0"/>
                  <w:marBottom w:val="0"/>
                  <w:divBdr>
                    <w:top w:val="none" w:sz="0" w:space="0" w:color="auto"/>
                    <w:left w:val="none" w:sz="0" w:space="0" w:color="auto"/>
                    <w:bottom w:val="none" w:sz="0" w:space="0" w:color="auto"/>
                    <w:right w:val="none" w:sz="0" w:space="0" w:color="auto"/>
                  </w:divBdr>
                  <w:divsChild>
                    <w:div w:id="1657150432">
                      <w:marLeft w:val="0"/>
                      <w:marRight w:val="0"/>
                      <w:marTop w:val="0"/>
                      <w:marBottom w:val="0"/>
                      <w:divBdr>
                        <w:top w:val="none" w:sz="0" w:space="0" w:color="auto"/>
                        <w:left w:val="none" w:sz="0" w:space="0" w:color="auto"/>
                        <w:bottom w:val="none" w:sz="0" w:space="0" w:color="auto"/>
                        <w:right w:val="none" w:sz="0" w:space="0" w:color="auto"/>
                      </w:divBdr>
                      <w:divsChild>
                        <w:div w:id="1357192283">
                          <w:marLeft w:val="0"/>
                          <w:marRight w:val="0"/>
                          <w:marTop w:val="0"/>
                          <w:marBottom w:val="0"/>
                          <w:divBdr>
                            <w:top w:val="none" w:sz="0" w:space="0" w:color="auto"/>
                            <w:left w:val="none" w:sz="0" w:space="0" w:color="auto"/>
                            <w:bottom w:val="none" w:sz="0" w:space="0" w:color="auto"/>
                            <w:right w:val="none" w:sz="0" w:space="0" w:color="auto"/>
                          </w:divBdr>
                          <w:divsChild>
                            <w:div w:id="1642222670">
                              <w:marLeft w:val="0"/>
                              <w:marRight w:val="0"/>
                              <w:marTop w:val="0"/>
                              <w:marBottom w:val="0"/>
                              <w:divBdr>
                                <w:top w:val="none" w:sz="0" w:space="0" w:color="auto"/>
                                <w:left w:val="none" w:sz="0" w:space="0" w:color="auto"/>
                                <w:bottom w:val="none" w:sz="0" w:space="0" w:color="auto"/>
                                <w:right w:val="none" w:sz="0" w:space="0" w:color="auto"/>
                              </w:divBdr>
                              <w:divsChild>
                                <w:div w:id="1859812480">
                                  <w:marLeft w:val="0"/>
                                  <w:marRight w:val="0"/>
                                  <w:marTop w:val="0"/>
                                  <w:marBottom w:val="0"/>
                                  <w:divBdr>
                                    <w:top w:val="none" w:sz="0" w:space="0" w:color="auto"/>
                                    <w:left w:val="none" w:sz="0" w:space="0" w:color="auto"/>
                                    <w:bottom w:val="none" w:sz="0" w:space="0" w:color="auto"/>
                                    <w:right w:val="none" w:sz="0" w:space="0" w:color="auto"/>
                                  </w:divBdr>
                                  <w:divsChild>
                                    <w:div w:id="460538897">
                                      <w:marLeft w:val="0"/>
                                      <w:marRight w:val="0"/>
                                      <w:marTop w:val="0"/>
                                      <w:marBottom w:val="0"/>
                                      <w:divBdr>
                                        <w:top w:val="none" w:sz="0" w:space="0" w:color="auto"/>
                                        <w:left w:val="none" w:sz="0" w:space="0" w:color="auto"/>
                                        <w:bottom w:val="none" w:sz="0" w:space="0" w:color="auto"/>
                                        <w:right w:val="none" w:sz="0" w:space="0" w:color="auto"/>
                                      </w:divBdr>
                                      <w:divsChild>
                                        <w:div w:id="3085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84383">
          <w:marLeft w:val="0"/>
          <w:marRight w:val="0"/>
          <w:marTop w:val="0"/>
          <w:marBottom w:val="0"/>
          <w:divBdr>
            <w:top w:val="none" w:sz="0" w:space="0" w:color="auto"/>
            <w:left w:val="none" w:sz="0" w:space="0" w:color="auto"/>
            <w:bottom w:val="none" w:sz="0" w:space="0" w:color="auto"/>
            <w:right w:val="none" w:sz="0" w:space="0" w:color="auto"/>
          </w:divBdr>
          <w:divsChild>
            <w:div w:id="1190216545">
              <w:marLeft w:val="0"/>
              <w:marRight w:val="0"/>
              <w:marTop w:val="0"/>
              <w:marBottom w:val="0"/>
              <w:divBdr>
                <w:top w:val="none" w:sz="0" w:space="0" w:color="auto"/>
                <w:left w:val="none" w:sz="0" w:space="0" w:color="auto"/>
                <w:bottom w:val="none" w:sz="0" w:space="0" w:color="auto"/>
                <w:right w:val="none" w:sz="0" w:space="0" w:color="auto"/>
              </w:divBdr>
              <w:divsChild>
                <w:div w:id="111941668">
                  <w:marLeft w:val="0"/>
                  <w:marRight w:val="0"/>
                  <w:marTop w:val="0"/>
                  <w:marBottom w:val="0"/>
                  <w:divBdr>
                    <w:top w:val="none" w:sz="0" w:space="0" w:color="auto"/>
                    <w:left w:val="none" w:sz="0" w:space="0" w:color="auto"/>
                    <w:bottom w:val="none" w:sz="0" w:space="0" w:color="auto"/>
                    <w:right w:val="none" w:sz="0" w:space="0" w:color="auto"/>
                  </w:divBdr>
                  <w:divsChild>
                    <w:div w:id="1924491535">
                      <w:marLeft w:val="0"/>
                      <w:marRight w:val="0"/>
                      <w:marTop w:val="0"/>
                      <w:marBottom w:val="0"/>
                      <w:divBdr>
                        <w:top w:val="none" w:sz="0" w:space="0" w:color="auto"/>
                        <w:left w:val="none" w:sz="0" w:space="0" w:color="auto"/>
                        <w:bottom w:val="none" w:sz="0" w:space="0" w:color="auto"/>
                        <w:right w:val="none" w:sz="0" w:space="0" w:color="auto"/>
                      </w:divBdr>
                      <w:divsChild>
                        <w:div w:id="885221857">
                          <w:marLeft w:val="0"/>
                          <w:marRight w:val="0"/>
                          <w:marTop w:val="0"/>
                          <w:marBottom w:val="0"/>
                          <w:divBdr>
                            <w:top w:val="none" w:sz="0" w:space="0" w:color="auto"/>
                            <w:left w:val="none" w:sz="0" w:space="0" w:color="auto"/>
                            <w:bottom w:val="none" w:sz="0" w:space="0" w:color="auto"/>
                            <w:right w:val="none" w:sz="0" w:space="0" w:color="auto"/>
                          </w:divBdr>
                          <w:divsChild>
                            <w:div w:id="1419986200">
                              <w:marLeft w:val="0"/>
                              <w:marRight w:val="0"/>
                              <w:marTop w:val="0"/>
                              <w:marBottom w:val="0"/>
                              <w:divBdr>
                                <w:top w:val="none" w:sz="0" w:space="0" w:color="auto"/>
                                <w:left w:val="none" w:sz="0" w:space="0" w:color="auto"/>
                                <w:bottom w:val="none" w:sz="0" w:space="0" w:color="auto"/>
                                <w:right w:val="none" w:sz="0" w:space="0" w:color="auto"/>
                              </w:divBdr>
                              <w:divsChild>
                                <w:div w:id="6823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5865">
                  <w:marLeft w:val="0"/>
                  <w:marRight w:val="0"/>
                  <w:marTop w:val="0"/>
                  <w:marBottom w:val="0"/>
                  <w:divBdr>
                    <w:top w:val="none" w:sz="0" w:space="0" w:color="auto"/>
                    <w:left w:val="none" w:sz="0" w:space="0" w:color="auto"/>
                    <w:bottom w:val="none" w:sz="0" w:space="0" w:color="auto"/>
                    <w:right w:val="none" w:sz="0" w:space="0" w:color="auto"/>
                  </w:divBdr>
                  <w:divsChild>
                    <w:div w:id="1398669399">
                      <w:marLeft w:val="0"/>
                      <w:marRight w:val="0"/>
                      <w:marTop w:val="0"/>
                      <w:marBottom w:val="0"/>
                      <w:divBdr>
                        <w:top w:val="none" w:sz="0" w:space="0" w:color="auto"/>
                        <w:left w:val="none" w:sz="0" w:space="0" w:color="auto"/>
                        <w:bottom w:val="none" w:sz="0" w:space="0" w:color="auto"/>
                        <w:right w:val="none" w:sz="0" w:space="0" w:color="auto"/>
                      </w:divBdr>
                      <w:divsChild>
                        <w:div w:id="52118920">
                          <w:marLeft w:val="0"/>
                          <w:marRight w:val="0"/>
                          <w:marTop w:val="0"/>
                          <w:marBottom w:val="0"/>
                          <w:divBdr>
                            <w:top w:val="none" w:sz="0" w:space="0" w:color="auto"/>
                            <w:left w:val="none" w:sz="0" w:space="0" w:color="auto"/>
                            <w:bottom w:val="none" w:sz="0" w:space="0" w:color="auto"/>
                            <w:right w:val="none" w:sz="0" w:space="0" w:color="auto"/>
                          </w:divBdr>
                          <w:divsChild>
                            <w:div w:id="1365864479">
                              <w:marLeft w:val="0"/>
                              <w:marRight w:val="0"/>
                              <w:marTop w:val="0"/>
                              <w:marBottom w:val="0"/>
                              <w:divBdr>
                                <w:top w:val="none" w:sz="0" w:space="0" w:color="auto"/>
                                <w:left w:val="none" w:sz="0" w:space="0" w:color="auto"/>
                                <w:bottom w:val="none" w:sz="0" w:space="0" w:color="auto"/>
                                <w:right w:val="none" w:sz="0" w:space="0" w:color="auto"/>
                              </w:divBdr>
                              <w:divsChild>
                                <w:div w:id="2006546492">
                                  <w:marLeft w:val="0"/>
                                  <w:marRight w:val="0"/>
                                  <w:marTop w:val="0"/>
                                  <w:marBottom w:val="0"/>
                                  <w:divBdr>
                                    <w:top w:val="none" w:sz="0" w:space="0" w:color="auto"/>
                                    <w:left w:val="none" w:sz="0" w:space="0" w:color="auto"/>
                                    <w:bottom w:val="none" w:sz="0" w:space="0" w:color="auto"/>
                                    <w:right w:val="none" w:sz="0" w:space="0" w:color="auto"/>
                                  </w:divBdr>
                                  <w:divsChild>
                                    <w:div w:id="3767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6569">
                          <w:marLeft w:val="0"/>
                          <w:marRight w:val="0"/>
                          <w:marTop w:val="0"/>
                          <w:marBottom w:val="0"/>
                          <w:divBdr>
                            <w:top w:val="none" w:sz="0" w:space="0" w:color="auto"/>
                            <w:left w:val="none" w:sz="0" w:space="0" w:color="auto"/>
                            <w:bottom w:val="none" w:sz="0" w:space="0" w:color="auto"/>
                            <w:right w:val="none" w:sz="0" w:space="0" w:color="auto"/>
                          </w:divBdr>
                          <w:divsChild>
                            <w:div w:id="1100220590">
                              <w:marLeft w:val="0"/>
                              <w:marRight w:val="0"/>
                              <w:marTop w:val="0"/>
                              <w:marBottom w:val="0"/>
                              <w:divBdr>
                                <w:top w:val="none" w:sz="0" w:space="0" w:color="auto"/>
                                <w:left w:val="none" w:sz="0" w:space="0" w:color="auto"/>
                                <w:bottom w:val="none" w:sz="0" w:space="0" w:color="auto"/>
                                <w:right w:val="none" w:sz="0" w:space="0" w:color="auto"/>
                              </w:divBdr>
                              <w:divsChild>
                                <w:div w:id="315766976">
                                  <w:marLeft w:val="0"/>
                                  <w:marRight w:val="0"/>
                                  <w:marTop w:val="0"/>
                                  <w:marBottom w:val="0"/>
                                  <w:divBdr>
                                    <w:top w:val="none" w:sz="0" w:space="0" w:color="auto"/>
                                    <w:left w:val="none" w:sz="0" w:space="0" w:color="auto"/>
                                    <w:bottom w:val="none" w:sz="0" w:space="0" w:color="auto"/>
                                    <w:right w:val="none" w:sz="0" w:space="0" w:color="auto"/>
                                  </w:divBdr>
                                  <w:divsChild>
                                    <w:div w:id="4697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02651">
          <w:marLeft w:val="0"/>
          <w:marRight w:val="0"/>
          <w:marTop w:val="0"/>
          <w:marBottom w:val="0"/>
          <w:divBdr>
            <w:top w:val="none" w:sz="0" w:space="0" w:color="auto"/>
            <w:left w:val="none" w:sz="0" w:space="0" w:color="auto"/>
            <w:bottom w:val="none" w:sz="0" w:space="0" w:color="auto"/>
            <w:right w:val="none" w:sz="0" w:space="0" w:color="auto"/>
          </w:divBdr>
          <w:divsChild>
            <w:div w:id="1063219738">
              <w:marLeft w:val="0"/>
              <w:marRight w:val="0"/>
              <w:marTop w:val="0"/>
              <w:marBottom w:val="0"/>
              <w:divBdr>
                <w:top w:val="none" w:sz="0" w:space="0" w:color="auto"/>
                <w:left w:val="none" w:sz="0" w:space="0" w:color="auto"/>
                <w:bottom w:val="none" w:sz="0" w:space="0" w:color="auto"/>
                <w:right w:val="none" w:sz="0" w:space="0" w:color="auto"/>
              </w:divBdr>
              <w:divsChild>
                <w:div w:id="893614864">
                  <w:marLeft w:val="0"/>
                  <w:marRight w:val="0"/>
                  <w:marTop w:val="0"/>
                  <w:marBottom w:val="0"/>
                  <w:divBdr>
                    <w:top w:val="none" w:sz="0" w:space="0" w:color="auto"/>
                    <w:left w:val="none" w:sz="0" w:space="0" w:color="auto"/>
                    <w:bottom w:val="none" w:sz="0" w:space="0" w:color="auto"/>
                    <w:right w:val="none" w:sz="0" w:space="0" w:color="auto"/>
                  </w:divBdr>
                  <w:divsChild>
                    <w:div w:id="871576644">
                      <w:marLeft w:val="0"/>
                      <w:marRight w:val="0"/>
                      <w:marTop w:val="0"/>
                      <w:marBottom w:val="0"/>
                      <w:divBdr>
                        <w:top w:val="none" w:sz="0" w:space="0" w:color="auto"/>
                        <w:left w:val="none" w:sz="0" w:space="0" w:color="auto"/>
                        <w:bottom w:val="none" w:sz="0" w:space="0" w:color="auto"/>
                        <w:right w:val="none" w:sz="0" w:space="0" w:color="auto"/>
                      </w:divBdr>
                      <w:divsChild>
                        <w:div w:id="379937884">
                          <w:marLeft w:val="0"/>
                          <w:marRight w:val="0"/>
                          <w:marTop w:val="0"/>
                          <w:marBottom w:val="0"/>
                          <w:divBdr>
                            <w:top w:val="none" w:sz="0" w:space="0" w:color="auto"/>
                            <w:left w:val="none" w:sz="0" w:space="0" w:color="auto"/>
                            <w:bottom w:val="none" w:sz="0" w:space="0" w:color="auto"/>
                            <w:right w:val="none" w:sz="0" w:space="0" w:color="auto"/>
                          </w:divBdr>
                          <w:divsChild>
                            <w:div w:id="1098793936">
                              <w:marLeft w:val="0"/>
                              <w:marRight w:val="0"/>
                              <w:marTop w:val="0"/>
                              <w:marBottom w:val="0"/>
                              <w:divBdr>
                                <w:top w:val="none" w:sz="0" w:space="0" w:color="auto"/>
                                <w:left w:val="none" w:sz="0" w:space="0" w:color="auto"/>
                                <w:bottom w:val="none" w:sz="0" w:space="0" w:color="auto"/>
                                <w:right w:val="none" w:sz="0" w:space="0" w:color="auto"/>
                              </w:divBdr>
                              <w:divsChild>
                                <w:div w:id="1347560542">
                                  <w:marLeft w:val="0"/>
                                  <w:marRight w:val="0"/>
                                  <w:marTop w:val="0"/>
                                  <w:marBottom w:val="0"/>
                                  <w:divBdr>
                                    <w:top w:val="none" w:sz="0" w:space="0" w:color="auto"/>
                                    <w:left w:val="none" w:sz="0" w:space="0" w:color="auto"/>
                                    <w:bottom w:val="none" w:sz="0" w:space="0" w:color="auto"/>
                                    <w:right w:val="none" w:sz="0" w:space="0" w:color="auto"/>
                                  </w:divBdr>
                                  <w:divsChild>
                                    <w:div w:id="749041955">
                                      <w:marLeft w:val="0"/>
                                      <w:marRight w:val="0"/>
                                      <w:marTop w:val="0"/>
                                      <w:marBottom w:val="0"/>
                                      <w:divBdr>
                                        <w:top w:val="none" w:sz="0" w:space="0" w:color="auto"/>
                                        <w:left w:val="none" w:sz="0" w:space="0" w:color="auto"/>
                                        <w:bottom w:val="none" w:sz="0" w:space="0" w:color="auto"/>
                                        <w:right w:val="none" w:sz="0" w:space="0" w:color="auto"/>
                                      </w:divBdr>
                                      <w:divsChild>
                                        <w:div w:id="18018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739420">
          <w:marLeft w:val="0"/>
          <w:marRight w:val="0"/>
          <w:marTop w:val="0"/>
          <w:marBottom w:val="0"/>
          <w:divBdr>
            <w:top w:val="none" w:sz="0" w:space="0" w:color="auto"/>
            <w:left w:val="none" w:sz="0" w:space="0" w:color="auto"/>
            <w:bottom w:val="none" w:sz="0" w:space="0" w:color="auto"/>
            <w:right w:val="none" w:sz="0" w:space="0" w:color="auto"/>
          </w:divBdr>
          <w:divsChild>
            <w:div w:id="603876942">
              <w:marLeft w:val="0"/>
              <w:marRight w:val="0"/>
              <w:marTop w:val="0"/>
              <w:marBottom w:val="0"/>
              <w:divBdr>
                <w:top w:val="none" w:sz="0" w:space="0" w:color="auto"/>
                <w:left w:val="none" w:sz="0" w:space="0" w:color="auto"/>
                <w:bottom w:val="none" w:sz="0" w:space="0" w:color="auto"/>
                <w:right w:val="none" w:sz="0" w:space="0" w:color="auto"/>
              </w:divBdr>
              <w:divsChild>
                <w:div w:id="805011275">
                  <w:marLeft w:val="0"/>
                  <w:marRight w:val="0"/>
                  <w:marTop w:val="0"/>
                  <w:marBottom w:val="0"/>
                  <w:divBdr>
                    <w:top w:val="none" w:sz="0" w:space="0" w:color="auto"/>
                    <w:left w:val="none" w:sz="0" w:space="0" w:color="auto"/>
                    <w:bottom w:val="none" w:sz="0" w:space="0" w:color="auto"/>
                    <w:right w:val="none" w:sz="0" w:space="0" w:color="auto"/>
                  </w:divBdr>
                  <w:divsChild>
                    <w:div w:id="1365137135">
                      <w:marLeft w:val="0"/>
                      <w:marRight w:val="0"/>
                      <w:marTop w:val="0"/>
                      <w:marBottom w:val="0"/>
                      <w:divBdr>
                        <w:top w:val="none" w:sz="0" w:space="0" w:color="auto"/>
                        <w:left w:val="none" w:sz="0" w:space="0" w:color="auto"/>
                        <w:bottom w:val="none" w:sz="0" w:space="0" w:color="auto"/>
                        <w:right w:val="none" w:sz="0" w:space="0" w:color="auto"/>
                      </w:divBdr>
                      <w:divsChild>
                        <w:div w:id="932783055">
                          <w:marLeft w:val="0"/>
                          <w:marRight w:val="0"/>
                          <w:marTop w:val="0"/>
                          <w:marBottom w:val="0"/>
                          <w:divBdr>
                            <w:top w:val="none" w:sz="0" w:space="0" w:color="auto"/>
                            <w:left w:val="none" w:sz="0" w:space="0" w:color="auto"/>
                            <w:bottom w:val="none" w:sz="0" w:space="0" w:color="auto"/>
                            <w:right w:val="none" w:sz="0" w:space="0" w:color="auto"/>
                          </w:divBdr>
                          <w:divsChild>
                            <w:div w:id="561910984">
                              <w:marLeft w:val="0"/>
                              <w:marRight w:val="0"/>
                              <w:marTop w:val="0"/>
                              <w:marBottom w:val="0"/>
                              <w:divBdr>
                                <w:top w:val="none" w:sz="0" w:space="0" w:color="auto"/>
                                <w:left w:val="none" w:sz="0" w:space="0" w:color="auto"/>
                                <w:bottom w:val="none" w:sz="0" w:space="0" w:color="auto"/>
                                <w:right w:val="none" w:sz="0" w:space="0" w:color="auto"/>
                              </w:divBdr>
                              <w:divsChild>
                                <w:div w:id="9664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0663">
                  <w:marLeft w:val="0"/>
                  <w:marRight w:val="0"/>
                  <w:marTop w:val="0"/>
                  <w:marBottom w:val="0"/>
                  <w:divBdr>
                    <w:top w:val="none" w:sz="0" w:space="0" w:color="auto"/>
                    <w:left w:val="none" w:sz="0" w:space="0" w:color="auto"/>
                    <w:bottom w:val="none" w:sz="0" w:space="0" w:color="auto"/>
                    <w:right w:val="none" w:sz="0" w:space="0" w:color="auto"/>
                  </w:divBdr>
                  <w:divsChild>
                    <w:div w:id="1613855243">
                      <w:marLeft w:val="0"/>
                      <w:marRight w:val="0"/>
                      <w:marTop w:val="0"/>
                      <w:marBottom w:val="0"/>
                      <w:divBdr>
                        <w:top w:val="none" w:sz="0" w:space="0" w:color="auto"/>
                        <w:left w:val="none" w:sz="0" w:space="0" w:color="auto"/>
                        <w:bottom w:val="none" w:sz="0" w:space="0" w:color="auto"/>
                        <w:right w:val="none" w:sz="0" w:space="0" w:color="auto"/>
                      </w:divBdr>
                      <w:divsChild>
                        <w:div w:id="1386442127">
                          <w:marLeft w:val="0"/>
                          <w:marRight w:val="0"/>
                          <w:marTop w:val="0"/>
                          <w:marBottom w:val="0"/>
                          <w:divBdr>
                            <w:top w:val="none" w:sz="0" w:space="0" w:color="auto"/>
                            <w:left w:val="none" w:sz="0" w:space="0" w:color="auto"/>
                            <w:bottom w:val="none" w:sz="0" w:space="0" w:color="auto"/>
                            <w:right w:val="none" w:sz="0" w:space="0" w:color="auto"/>
                          </w:divBdr>
                          <w:divsChild>
                            <w:div w:id="1401245370">
                              <w:marLeft w:val="0"/>
                              <w:marRight w:val="0"/>
                              <w:marTop w:val="0"/>
                              <w:marBottom w:val="0"/>
                              <w:divBdr>
                                <w:top w:val="none" w:sz="0" w:space="0" w:color="auto"/>
                                <w:left w:val="none" w:sz="0" w:space="0" w:color="auto"/>
                                <w:bottom w:val="none" w:sz="0" w:space="0" w:color="auto"/>
                                <w:right w:val="none" w:sz="0" w:space="0" w:color="auto"/>
                              </w:divBdr>
                              <w:divsChild>
                                <w:div w:id="481308888">
                                  <w:marLeft w:val="0"/>
                                  <w:marRight w:val="0"/>
                                  <w:marTop w:val="0"/>
                                  <w:marBottom w:val="0"/>
                                  <w:divBdr>
                                    <w:top w:val="none" w:sz="0" w:space="0" w:color="auto"/>
                                    <w:left w:val="none" w:sz="0" w:space="0" w:color="auto"/>
                                    <w:bottom w:val="none" w:sz="0" w:space="0" w:color="auto"/>
                                    <w:right w:val="none" w:sz="0" w:space="0" w:color="auto"/>
                                  </w:divBdr>
                                  <w:divsChild>
                                    <w:div w:id="20942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132">
                          <w:marLeft w:val="0"/>
                          <w:marRight w:val="0"/>
                          <w:marTop w:val="0"/>
                          <w:marBottom w:val="0"/>
                          <w:divBdr>
                            <w:top w:val="none" w:sz="0" w:space="0" w:color="auto"/>
                            <w:left w:val="none" w:sz="0" w:space="0" w:color="auto"/>
                            <w:bottom w:val="none" w:sz="0" w:space="0" w:color="auto"/>
                            <w:right w:val="none" w:sz="0" w:space="0" w:color="auto"/>
                          </w:divBdr>
                          <w:divsChild>
                            <w:div w:id="1769080292">
                              <w:marLeft w:val="0"/>
                              <w:marRight w:val="0"/>
                              <w:marTop w:val="0"/>
                              <w:marBottom w:val="0"/>
                              <w:divBdr>
                                <w:top w:val="none" w:sz="0" w:space="0" w:color="auto"/>
                                <w:left w:val="none" w:sz="0" w:space="0" w:color="auto"/>
                                <w:bottom w:val="none" w:sz="0" w:space="0" w:color="auto"/>
                                <w:right w:val="none" w:sz="0" w:space="0" w:color="auto"/>
                              </w:divBdr>
                              <w:divsChild>
                                <w:div w:id="210389967">
                                  <w:marLeft w:val="0"/>
                                  <w:marRight w:val="0"/>
                                  <w:marTop w:val="0"/>
                                  <w:marBottom w:val="0"/>
                                  <w:divBdr>
                                    <w:top w:val="none" w:sz="0" w:space="0" w:color="auto"/>
                                    <w:left w:val="none" w:sz="0" w:space="0" w:color="auto"/>
                                    <w:bottom w:val="none" w:sz="0" w:space="0" w:color="auto"/>
                                    <w:right w:val="none" w:sz="0" w:space="0" w:color="auto"/>
                                  </w:divBdr>
                                  <w:divsChild>
                                    <w:div w:id="9059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122950">
          <w:marLeft w:val="0"/>
          <w:marRight w:val="0"/>
          <w:marTop w:val="0"/>
          <w:marBottom w:val="0"/>
          <w:divBdr>
            <w:top w:val="none" w:sz="0" w:space="0" w:color="auto"/>
            <w:left w:val="none" w:sz="0" w:space="0" w:color="auto"/>
            <w:bottom w:val="none" w:sz="0" w:space="0" w:color="auto"/>
            <w:right w:val="none" w:sz="0" w:space="0" w:color="auto"/>
          </w:divBdr>
          <w:divsChild>
            <w:div w:id="770974133">
              <w:marLeft w:val="0"/>
              <w:marRight w:val="0"/>
              <w:marTop w:val="0"/>
              <w:marBottom w:val="0"/>
              <w:divBdr>
                <w:top w:val="none" w:sz="0" w:space="0" w:color="auto"/>
                <w:left w:val="none" w:sz="0" w:space="0" w:color="auto"/>
                <w:bottom w:val="none" w:sz="0" w:space="0" w:color="auto"/>
                <w:right w:val="none" w:sz="0" w:space="0" w:color="auto"/>
              </w:divBdr>
              <w:divsChild>
                <w:div w:id="400427">
                  <w:marLeft w:val="0"/>
                  <w:marRight w:val="0"/>
                  <w:marTop w:val="0"/>
                  <w:marBottom w:val="0"/>
                  <w:divBdr>
                    <w:top w:val="none" w:sz="0" w:space="0" w:color="auto"/>
                    <w:left w:val="none" w:sz="0" w:space="0" w:color="auto"/>
                    <w:bottom w:val="none" w:sz="0" w:space="0" w:color="auto"/>
                    <w:right w:val="none" w:sz="0" w:space="0" w:color="auto"/>
                  </w:divBdr>
                  <w:divsChild>
                    <w:div w:id="1233269256">
                      <w:marLeft w:val="0"/>
                      <w:marRight w:val="0"/>
                      <w:marTop w:val="0"/>
                      <w:marBottom w:val="0"/>
                      <w:divBdr>
                        <w:top w:val="none" w:sz="0" w:space="0" w:color="auto"/>
                        <w:left w:val="none" w:sz="0" w:space="0" w:color="auto"/>
                        <w:bottom w:val="none" w:sz="0" w:space="0" w:color="auto"/>
                        <w:right w:val="none" w:sz="0" w:space="0" w:color="auto"/>
                      </w:divBdr>
                      <w:divsChild>
                        <w:div w:id="874199289">
                          <w:marLeft w:val="0"/>
                          <w:marRight w:val="0"/>
                          <w:marTop w:val="0"/>
                          <w:marBottom w:val="0"/>
                          <w:divBdr>
                            <w:top w:val="none" w:sz="0" w:space="0" w:color="auto"/>
                            <w:left w:val="none" w:sz="0" w:space="0" w:color="auto"/>
                            <w:bottom w:val="none" w:sz="0" w:space="0" w:color="auto"/>
                            <w:right w:val="none" w:sz="0" w:space="0" w:color="auto"/>
                          </w:divBdr>
                          <w:divsChild>
                            <w:div w:id="1404447338">
                              <w:marLeft w:val="0"/>
                              <w:marRight w:val="0"/>
                              <w:marTop w:val="0"/>
                              <w:marBottom w:val="0"/>
                              <w:divBdr>
                                <w:top w:val="none" w:sz="0" w:space="0" w:color="auto"/>
                                <w:left w:val="none" w:sz="0" w:space="0" w:color="auto"/>
                                <w:bottom w:val="none" w:sz="0" w:space="0" w:color="auto"/>
                                <w:right w:val="none" w:sz="0" w:space="0" w:color="auto"/>
                              </w:divBdr>
                              <w:divsChild>
                                <w:div w:id="1753696774">
                                  <w:marLeft w:val="0"/>
                                  <w:marRight w:val="0"/>
                                  <w:marTop w:val="0"/>
                                  <w:marBottom w:val="0"/>
                                  <w:divBdr>
                                    <w:top w:val="none" w:sz="0" w:space="0" w:color="auto"/>
                                    <w:left w:val="none" w:sz="0" w:space="0" w:color="auto"/>
                                    <w:bottom w:val="none" w:sz="0" w:space="0" w:color="auto"/>
                                    <w:right w:val="none" w:sz="0" w:space="0" w:color="auto"/>
                                  </w:divBdr>
                                  <w:divsChild>
                                    <w:div w:id="1904292477">
                                      <w:marLeft w:val="0"/>
                                      <w:marRight w:val="0"/>
                                      <w:marTop w:val="0"/>
                                      <w:marBottom w:val="0"/>
                                      <w:divBdr>
                                        <w:top w:val="none" w:sz="0" w:space="0" w:color="auto"/>
                                        <w:left w:val="none" w:sz="0" w:space="0" w:color="auto"/>
                                        <w:bottom w:val="none" w:sz="0" w:space="0" w:color="auto"/>
                                        <w:right w:val="none" w:sz="0" w:space="0" w:color="auto"/>
                                      </w:divBdr>
                                      <w:divsChild>
                                        <w:div w:id="194150320">
                                          <w:marLeft w:val="0"/>
                                          <w:marRight w:val="0"/>
                                          <w:marTop w:val="0"/>
                                          <w:marBottom w:val="0"/>
                                          <w:divBdr>
                                            <w:top w:val="none" w:sz="0" w:space="0" w:color="auto"/>
                                            <w:left w:val="none" w:sz="0" w:space="0" w:color="auto"/>
                                            <w:bottom w:val="none" w:sz="0" w:space="0" w:color="auto"/>
                                            <w:right w:val="none" w:sz="0" w:space="0" w:color="auto"/>
                                          </w:divBdr>
                                          <w:divsChild>
                                            <w:div w:id="1769933368">
                                              <w:marLeft w:val="0"/>
                                              <w:marRight w:val="0"/>
                                              <w:marTop w:val="0"/>
                                              <w:marBottom w:val="0"/>
                                              <w:divBdr>
                                                <w:top w:val="none" w:sz="0" w:space="0" w:color="auto"/>
                                                <w:left w:val="none" w:sz="0" w:space="0" w:color="auto"/>
                                                <w:bottom w:val="none" w:sz="0" w:space="0" w:color="auto"/>
                                                <w:right w:val="none" w:sz="0" w:space="0" w:color="auto"/>
                                              </w:divBdr>
                                              <w:divsChild>
                                                <w:div w:id="7184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755">
                                          <w:marLeft w:val="0"/>
                                          <w:marRight w:val="0"/>
                                          <w:marTop w:val="0"/>
                                          <w:marBottom w:val="0"/>
                                          <w:divBdr>
                                            <w:top w:val="none" w:sz="0" w:space="0" w:color="auto"/>
                                            <w:left w:val="none" w:sz="0" w:space="0" w:color="auto"/>
                                            <w:bottom w:val="none" w:sz="0" w:space="0" w:color="auto"/>
                                            <w:right w:val="none" w:sz="0" w:space="0" w:color="auto"/>
                                          </w:divBdr>
                                          <w:divsChild>
                                            <w:div w:id="1438014893">
                                              <w:marLeft w:val="0"/>
                                              <w:marRight w:val="0"/>
                                              <w:marTop w:val="0"/>
                                              <w:marBottom w:val="0"/>
                                              <w:divBdr>
                                                <w:top w:val="none" w:sz="0" w:space="0" w:color="auto"/>
                                                <w:left w:val="none" w:sz="0" w:space="0" w:color="auto"/>
                                                <w:bottom w:val="none" w:sz="0" w:space="0" w:color="auto"/>
                                                <w:right w:val="none" w:sz="0" w:space="0" w:color="auto"/>
                                              </w:divBdr>
                                              <w:divsChild>
                                                <w:div w:id="10930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4738">
                                      <w:marLeft w:val="0"/>
                                      <w:marRight w:val="0"/>
                                      <w:marTop w:val="0"/>
                                      <w:marBottom w:val="0"/>
                                      <w:divBdr>
                                        <w:top w:val="none" w:sz="0" w:space="0" w:color="auto"/>
                                        <w:left w:val="none" w:sz="0" w:space="0" w:color="auto"/>
                                        <w:bottom w:val="none" w:sz="0" w:space="0" w:color="auto"/>
                                        <w:right w:val="none" w:sz="0" w:space="0" w:color="auto"/>
                                      </w:divBdr>
                                      <w:divsChild>
                                        <w:div w:id="1826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855177">
          <w:marLeft w:val="0"/>
          <w:marRight w:val="0"/>
          <w:marTop w:val="0"/>
          <w:marBottom w:val="0"/>
          <w:divBdr>
            <w:top w:val="none" w:sz="0" w:space="0" w:color="auto"/>
            <w:left w:val="none" w:sz="0" w:space="0" w:color="auto"/>
            <w:bottom w:val="none" w:sz="0" w:space="0" w:color="auto"/>
            <w:right w:val="none" w:sz="0" w:space="0" w:color="auto"/>
          </w:divBdr>
          <w:divsChild>
            <w:div w:id="1353340270">
              <w:marLeft w:val="0"/>
              <w:marRight w:val="0"/>
              <w:marTop w:val="0"/>
              <w:marBottom w:val="0"/>
              <w:divBdr>
                <w:top w:val="none" w:sz="0" w:space="0" w:color="auto"/>
                <w:left w:val="none" w:sz="0" w:space="0" w:color="auto"/>
                <w:bottom w:val="none" w:sz="0" w:space="0" w:color="auto"/>
                <w:right w:val="none" w:sz="0" w:space="0" w:color="auto"/>
              </w:divBdr>
              <w:divsChild>
                <w:div w:id="1774856972">
                  <w:marLeft w:val="0"/>
                  <w:marRight w:val="0"/>
                  <w:marTop w:val="0"/>
                  <w:marBottom w:val="0"/>
                  <w:divBdr>
                    <w:top w:val="none" w:sz="0" w:space="0" w:color="auto"/>
                    <w:left w:val="none" w:sz="0" w:space="0" w:color="auto"/>
                    <w:bottom w:val="none" w:sz="0" w:space="0" w:color="auto"/>
                    <w:right w:val="none" w:sz="0" w:space="0" w:color="auto"/>
                  </w:divBdr>
                  <w:divsChild>
                    <w:div w:id="1102335141">
                      <w:marLeft w:val="0"/>
                      <w:marRight w:val="0"/>
                      <w:marTop w:val="0"/>
                      <w:marBottom w:val="0"/>
                      <w:divBdr>
                        <w:top w:val="none" w:sz="0" w:space="0" w:color="auto"/>
                        <w:left w:val="none" w:sz="0" w:space="0" w:color="auto"/>
                        <w:bottom w:val="none" w:sz="0" w:space="0" w:color="auto"/>
                        <w:right w:val="none" w:sz="0" w:space="0" w:color="auto"/>
                      </w:divBdr>
                      <w:divsChild>
                        <w:div w:id="1374694375">
                          <w:marLeft w:val="0"/>
                          <w:marRight w:val="0"/>
                          <w:marTop w:val="0"/>
                          <w:marBottom w:val="0"/>
                          <w:divBdr>
                            <w:top w:val="none" w:sz="0" w:space="0" w:color="auto"/>
                            <w:left w:val="none" w:sz="0" w:space="0" w:color="auto"/>
                            <w:bottom w:val="none" w:sz="0" w:space="0" w:color="auto"/>
                            <w:right w:val="none" w:sz="0" w:space="0" w:color="auto"/>
                          </w:divBdr>
                          <w:divsChild>
                            <w:div w:id="1504515175">
                              <w:marLeft w:val="0"/>
                              <w:marRight w:val="0"/>
                              <w:marTop w:val="0"/>
                              <w:marBottom w:val="0"/>
                              <w:divBdr>
                                <w:top w:val="none" w:sz="0" w:space="0" w:color="auto"/>
                                <w:left w:val="none" w:sz="0" w:space="0" w:color="auto"/>
                                <w:bottom w:val="none" w:sz="0" w:space="0" w:color="auto"/>
                                <w:right w:val="none" w:sz="0" w:space="0" w:color="auto"/>
                              </w:divBdr>
                              <w:divsChild>
                                <w:div w:id="11498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664520">
                  <w:marLeft w:val="0"/>
                  <w:marRight w:val="0"/>
                  <w:marTop w:val="0"/>
                  <w:marBottom w:val="0"/>
                  <w:divBdr>
                    <w:top w:val="none" w:sz="0" w:space="0" w:color="auto"/>
                    <w:left w:val="none" w:sz="0" w:space="0" w:color="auto"/>
                    <w:bottom w:val="none" w:sz="0" w:space="0" w:color="auto"/>
                    <w:right w:val="none" w:sz="0" w:space="0" w:color="auto"/>
                  </w:divBdr>
                  <w:divsChild>
                    <w:div w:id="1923875811">
                      <w:marLeft w:val="0"/>
                      <w:marRight w:val="0"/>
                      <w:marTop w:val="0"/>
                      <w:marBottom w:val="0"/>
                      <w:divBdr>
                        <w:top w:val="none" w:sz="0" w:space="0" w:color="auto"/>
                        <w:left w:val="none" w:sz="0" w:space="0" w:color="auto"/>
                        <w:bottom w:val="none" w:sz="0" w:space="0" w:color="auto"/>
                        <w:right w:val="none" w:sz="0" w:space="0" w:color="auto"/>
                      </w:divBdr>
                      <w:divsChild>
                        <w:div w:id="1425684124">
                          <w:marLeft w:val="0"/>
                          <w:marRight w:val="0"/>
                          <w:marTop w:val="0"/>
                          <w:marBottom w:val="0"/>
                          <w:divBdr>
                            <w:top w:val="none" w:sz="0" w:space="0" w:color="auto"/>
                            <w:left w:val="none" w:sz="0" w:space="0" w:color="auto"/>
                            <w:bottom w:val="none" w:sz="0" w:space="0" w:color="auto"/>
                            <w:right w:val="none" w:sz="0" w:space="0" w:color="auto"/>
                          </w:divBdr>
                          <w:divsChild>
                            <w:div w:id="2057267987">
                              <w:marLeft w:val="0"/>
                              <w:marRight w:val="0"/>
                              <w:marTop w:val="0"/>
                              <w:marBottom w:val="0"/>
                              <w:divBdr>
                                <w:top w:val="none" w:sz="0" w:space="0" w:color="auto"/>
                                <w:left w:val="none" w:sz="0" w:space="0" w:color="auto"/>
                                <w:bottom w:val="none" w:sz="0" w:space="0" w:color="auto"/>
                                <w:right w:val="none" w:sz="0" w:space="0" w:color="auto"/>
                              </w:divBdr>
                              <w:divsChild>
                                <w:div w:id="1226068150">
                                  <w:marLeft w:val="0"/>
                                  <w:marRight w:val="0"/>
                                  <w:marTop w:val="0"/>
                                  <w:marBottom w:val="0"/>
                                  <w:divBdr>
                                    <w:top w:val="none" w:sz="0" w:space="0" w:color="auto"/>
                                    <w:left w:val="none" w:sz="0" w:space="0" w:color="auto"/>
                                    <w:bottom w:val="none" w:sz="0" w:space="0" w:color="auto"/>
                                    <w:right w:val="none" w:sz="0" w:space="0" w:color="auto"/>
                                  </w:divBdr>
                                  <w:divsChild>
                                    <w:div w:id="20336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6964">
                          <w:marLeft w:val="0"/>
                          <w:marRight w:val="0"/>
                          <w:marTop w:val="0"/>
                          <w:marBottom w:val="0"/>
                          <w:divBdr>
                            <w:top w:val="none" w:sz="0" w:space="0" w:color="auto"/>
                            <w:left w:val="none" w:sz="0" w:space="0" w:color="auto"/>
                            <w:bottom w:val="none" w:sz="0" w:space="0" w:color="auto"/>
                            <w:right w:val="none" w:sz="0" w:space="0" w:color="auto"/>
                          </w:divBdr>
                          <w:divsChild>
                            <w:div w:id="1543903338">
                              <w:marLeft w:val="0"/>
                              <w:marRight w:val="0"/>
                              <w:marTop w:val="0"/>
                              <w:marBottom w:val="0"/>
                              <w:divBdr>
                                <w:top w:val="none" w:sz="0" w:space="0" w:color="auto"/>
                                <w:left w:val="none" w:sz="0" w:space="0" w:color="auto"/>
                                <w:bottom w:val="none" w:sz="0" w:space="0" w:color="auto"/>
                                <w:right w:val="none" w:sz="0" w:space="0" w:color="auto"/>
                              </w:divBdr>
                              <w:divsChild>
                                <w:div w:id="604312600">
                                  <w:marLeft w:val="0"/>
                                  <w:marRight w:val="0"/>
                                  <w:marTop w:val="0"/>
                                  <w:marBottom w:val="0"/>
                                  <w:divBdr>
                                    <w:top w:val="none" w:sz="0" w:space="0" w:color="auto"/>
                                    <w:left w:val="none" w:sz="0" w:space="0" w:color="auto"/>
                                    <w:bottom w:val="none" w:sz="0" w:space="0" w:color="auto"/>
                                    <w:right w:val="none" w:sz="0" w:space="0" w:color="auto"/>
                                  </w:divBdr>
                                  <w:divsChild>
                                    <w:div w:id="4796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23085">
          <w:marLeft w:val="0"/>
          <w:marRight w:val="0"/>
          <w:marTop w:val="0"/>
          <w:marBottom w:val="0"/>
          <w:divBdr>
            <w:top w:val="none" w:sz="0" w:space="0" w:color="auto"/>
            <w:left w:val="none" w:sz="0" w:space="0" w:color="auto"/>
            <w:bottom w:val="none" w:sz="0" w:space="0" w:color="auto"/>
            <w:right w:val="none" w:sz="0" w:space="0" w:color="auto"/>
          </w:divBdr>
          <w:divsChild>
            <w:div w:id="311837052">
              <w:marLeft w:val="0"/>
              <w:marRight w:val="0"/>
              <w:marTop w:val="0"/>
              <w:marBottom w:val="0"/>
              <w:divBdr>
                <w:top w:val="none" w:sz="0" w:space="0" w:color="auto"/>
                <w:left w:val="none" w:sz="0" w:space="0" w:color="auto"/>
                <w:bottom w:val="none" w:sz="0" w:space="0" w:color="auto"/>
                <w:right w:val="none" w:sz="0" w:space="0" w:color="auto"/>
              </w:divBdr>
              <w:divsChild>
                <w:div w:id="1981880809">
                  <w:marLeft w:val="0"/>
                  <w:marRight w:val="0"/>
                  <w:marTop w:val="0"/>
                  <w:marBottom w:val="0"/>
                  <w:divBdr>
                    <w:top w:val="none" w:sz="0" w:space="0" w:color="auto"/>
                    <w:left w:val="none" w:sz="0" w:space="0" w:color="auto"/>
                    <w:bottom w:val="none" w:sz="0" w:space="0" w:color="auto"/>
                    <w:right w:val="none" w:sz="0" w:space="0" w:color="auto"/>
                  </w:divBdr>
                  <w:divsChild>
                    <w:div w:id="599989737">
                      <w:marLeft w:val="0"/>
                      <w:marRight w:val="0"/>
                      <w:marTop w:val="0"/>
                      <w:marBottom w:val="0"/>
                      <w:divBdr>
                        <w:top w:val="none" w:sz="0" w:space="0" w:color="auto"/>
                        <w:left w:val="none" w:sz="0" w:space="0" w:color="auto"/>
                        <w:bottom w:val="none" w:sz="0" w:space="0" w:color="auto"/>
                        <w:right w:val="none" w:sz="0" w:space="0" w:color="auto"/>
                      </w:divBdr>
                      <w:divsChild>
                        <w:div w:id="2089377936">
                          <w:marLeft w:val="0"/>
                          <w:marRight w:val="0"/>
                          <w:marTop w:val="0"/>
                          <w:marBottom w:val="0"/>
                          <w:divBdr>
                            <w:top w:val="none" w:sz="0" w:space="0" w:color="auto"/>
                            <w:left w:val="none" w:sz="0" w:space="0" w:color="auto"/>
                            <w:bottom w:val="none" w:sz="0" w:space="0" w:color="auto"/>
                            <w:right w:val="none" w:sz="0" w:space="0" w:color="auto"/>
                          </w:divBdr>
                          <w:divsChild>
                            <w:div w:id="726606850">
                              <w:marLeft w:val="0"/>
                              <w:marRight w:val="0"/>
                              <w:marTop w:val="0"/>
                              <w:marBottom w:val="0"/>
                              <w:divBdr>
                                <w:top w:val="none" w:sz="0" w:space="0" w:color="auto"/>
                                <w:left w:val="none" w:sz="0" w:space="0" w:color="auto"/>
                                <w:bottom w:val="none" w:sz="0" w:space="0" w:color="auto"/>
                                <w:right w:val="none" w:sz="0" w:space="0" w:color="auto"/>
                              </w:divBdr>
                              <w:divsChild>
                                <w:div w:id="1102384086">
                                  <w:marLeft w:val="0"/>
                                  <w:marRight w:val="0"/>
                                  <w:marTop w:val="0"/>
                                  <w:marBottom w:val="0"/>
                                  <w:divBdr>
                                    <w:top w:val="none" w:sz="0" w:space="0" w:color="auto"/>
                                    <w:left w:val="none" w:sz="0" w:space="0" w:color="auto"/>
                                    <w:bottom w:val="none" w:sz="0" w:space="0" w:color="auto"/>
                                    <w:right w:val="none" w:sz="0" w:space="0" w:color="auto"/>
                                  </w:divBdr>
                                  <w:divsChild>
                                    <w:div w:id="266736700">
                                      <w:marLeft w:val="0"/>
                                      <w:marRight w:val="0"/>
                                      <w:marTop w:val="0"/>
                                      <w:marBottom w:val="0"/>
                                      <w:divBdr>
                                        <w:top w:val="none" w:sz="0" w:space="0" w:color="auto"/>
                                        <w:left w:val="none" w:sz="0" w:space="0" w:color="auto"/>
                                        <w:bottom w:val="none" w:sz="0" w:space="0" w:color="auto"/>
                                        <w:right w:val="none" w:sz="0" w:space="0" w:color="auto"/>
                                      </w:divBdr>
                                      <w:divsChild>
                                        <w:div w:id="914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6159">
          <w:marLeft w:val="0"/>
          <w:marRight w:val="0"/>
          <w:marTop w:val="0"/>
          <w:marBottom w:val="0"/>
          <w:divBdr>
            <w:top w:val="none" w:sz="0" w:space="0" w:color="auto"/>
            <w:left w:val="none" w:sz="0" w:space="0" w:color="auto"/>
            <w:bottom w:val="none" w:sz="0" w:space="0" w:color="auto"/>
            <w:right w:val="none" w:sz="0" w:space="0" w:color="auto"/>
          </w:divBdr>
          <w:divsChild>
            <w:div w:id="956178043">
              <w:marLeft w:val="0"/>
              <w:marRight w:val="0"/>
              <w:marTop w:val="0"/>
              <w:marBottom w:val="0"/>
              <w:divBdr>
                <w:top w:val="none" w:sz="0" w:space="0" w:color="auto"/>
                <w:left w:val="none" w:sz="0" w:space="0" w:color="auto"/>
                <w:bottom w:val="none" w:sz="0" w:space="0" w:color="auto"/>
                <w:right w:val="none" w:sz="0" w:space="0" w:color="auto"/>
              </w:divBdr>
              <w:divsChild>
                <w:div w:id="1955212432">
                  <w:marLeft w:val="0"/>
                  <w:marRight w:val="0"/>
                  <w:marTop w:val="0"/>
                  <w:marBottom w:val="0"/>
                  <w:divBdr>
                    <w:top w:val="none" w:sz="0" w:space="0" w:color="auto"/>
                    <w:left w:val="none" w:sz="0" w:space="0" w:color="auto"/>
                    <w:bottom w:val="none" w:sz="0" w:space="0" w:color="auto"/>
                    <w:right w:val="none" w:sz="0" w:space="0" w:color="auto"/>
                  </w:divBdr>
                  <w:divsChild>
                    <w:div w:id="140315445">
                      <w:marLeft w:val="0"/>
                      <w:marRight w:val="0"/>
                      <w:marTop w:val="0"/>
                      <w:marBottom w:val="0"/>
                      <w:divBdr>
                        <w:top w:val="none" w:sz="0" w:space="0" w:color="auto"/>
                        <w:left w:val="none" w:sz="0" w:space="0" w:color="auto"/>
                        <w:bottom w:val="none" w:sz="0" w:space="0" w:color="auto"/>
                        <w:right w:val="none" w:sz="0" w:space="0" w:color="auto"/>
                      </w:divBdr>
                      <w:divsChild>
                        <w:div w:id="841970553">
                          <w:marLeft w:val="0"/>
                          <w:marRight w:val="0"/>
                          <w:marTop w:val="0"/>
                          <w:marBottom w:val="0"/>
                          <w:divBdr>
                            <w:top w:val="none" w:sz="0" w:space="0" w:color="auto"/>
                            <w:left w:val="none" w:sz="0" w:space="0" w:color="auto"/>
                            <w:bottom w:val="none" w:sz="0" w:space="0" w:color="auto"/>
                            <w:right w:val="none" w:sz="0" w:space="0" w:color="auto"/>
                          </w:divBdr>
                          <w:divsChild>
                            <w:div w:id="314601711">
                              <w:marLeft w:val="0"/>
                              <w:marRight w:val="0"/>
                              <w:marTop w:val="0"/>
                              <w:marBottom w:val="0"/>
                              <w:divBdr>
                                <w:top w:val="none" w:sz="0" w:space="0" w:color="auto"/>
                                <w:left w:val="none" w:sz="0" w:space="0" w:color="auto"/>
                                <w:bottom w:val="none" w:sz="0" w:space="0" w:color="auto"/>
                                <w:right w:val="none" w:sz="0" w:space="0" w:color="auto"/>
                              </w:divBdr>
                              <w:divsChild>
                                <w:div w:id="7355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87921">
                  <w:marLeft w:val="0"/>
                  <w:marRight w:val="0"/>
                  <w:marTop w:val="0"/>
                  <w:marBottom w:val="0"/>
                  <w:divBdr>
                    <w:top w:val="none" w:sz="0" w:space="0" w:color="auto"/>
                    <w:left w:val="none" w:sz="0" w:space="0" w:color="auto"/>
                    <w:bottom w:val="none" w:sz="0" w:space="0" w:color="auto"/>
                    <w:right w:val="none" w:sz="0" w:space="0" w:color="auto"/>
                  </w:divBdr>
                  <w:divsChild>
                    <w:div w:id="1116679407">
                      <w:marLeft w:val="0"/>
                      <w:marRight w:val="0"/>
                      <w:marTop w:val="0"/>
                      <w:marBottom w:val="0"/>
                      <w:divBdr>
                        <w:top w:val="none" w:sz="0" w:space="0" w:color="auto"/>
                        <w:left w:val="none" w:sz="0" w:space="0" w:color="auto"/>
                        <w:bottom w:val="none" w:sz="0" w:space="0" w:color="auto"/>
                        <w:right w:val="none" w:sz="0" w:space="0" w:color="auto"/>
                      </w:divBdr>
                      <w:divsChild>
                        <w:div w:id="1323197991">
                          <w:marLeft w:val="0"/>
                          <w:marRight w:val="0"/>
                          <w:marTop w:val="0"/>
                          <w:marBottom w:val="0"/>
                          <w:divBdr>
                            <w:top w:val="none" w:sz="0" w:space="0" w:color="auto"/>
                            <w:left w:val="none" w:sz="0" w:space="0" w:color="auto"/>
                            <w:bottom w:val="none" w:sz="0" w:space="0" w:color="auto"/>
                            <w:right w:val="none" w:sz="0" w:space="0" w:color="auto"/>
                          </w:divBdr>
                          <w:divsChild>
                            <w:div w:id="1392535301">
                              <w:marLeft w:val="0"/>
                              <w:marRight w:val="0"/>
                              <w:marTop w:val="0"/>
                              <w:marBottom w:val="0"/>
                              <w:divBdr>
                                <w:top w:val="none" w:sz="0" w:space="0" w:color="auto"/>
                                <w:left w:val="none" w:sz="0" w:space="0" w:color="auto"/>
                                <w:bottom w:val="none" w:sz="0" w:space="0" w:color="auto"/>
                                <w:right w:val="none" w:sz="0" w:space="0" w:color="auto"/>
                              </w:divBdr>
                              <w:divsChild>
                                <w:div w:id="1002320485">
                                  <w:marLeft w:val="0"/>
                                  <w:marRight w:val="0"/>
                                  <w:marTop w:val="0"/>
                                  <w:marBottom w:val="0"/>
                                  <w:divBdr>
                                    <w:top w:val="none" w:sz="0" w:space="0" w:color="auto"/>
                                    <w:left w:val="none" w:sz="0" w:space="0" w:color="auto"/>
                                    <w:bottom w:val="none" w:sz="0" w:space="0" w:color="auto"/>
                                    <w:right w:val="none" w:sz="0" w:space="0" w:color="auto"/>
                                  </w:divBdr>
                                  <w:divsChild>
                                    <w:div w:id="7192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90316">
                          <w:marLeft w:val="0"/>
                          <w:marRight w:val="0"/>
                          <w:marTop w:val="0"/>
                          <w:marBottom w:val="0"/>
                          <w:divBdr>
                            <w:top w:val="none" w:sz="0" w:space="0" w:color="auto"/>
                            <w:left w:val="none" w:sz="0" w:space="0" w:color="auto"/>
                            <w:bottom w:val="none" w:sz="0" w:space="0" w:color="auto"/>
                            <w:right w:val="none" w:sz="0" w:space="0" w:color="auto"/>
                          </w:divBdr>
                          <w:divsChild>
                            <w:div w:id="2079205626">
                              <w:marLeft w:val="0"/>
                              <w:marRight w:val="0"/>
                              <w:marTop w:val="0"/>
                              <w:marBottom w:val="0"/>
                              <w:divBdr>
                                <w:top w:val="none" w:sz="0" w:space="0" w:color="auto"/>
                                <w:left w:val="none" w:sz="0" w:space="0" w:color="auto"/>
                                <w:bottom w:val="none" w:sz="0" w:space="0" w:color="auto"/>
                                <w:right w:val="none" w:sz="0" w:space="0" w:color="auto"/>
                              </w:divBdr>
                              <w:divsChild>
                                <w:div w:id="5718461">
                                  <w:marLeft w:val="0"/>
                                  <w:marRight w:val="0"/>
                                  <w:marTop w:val="0"/>
                                  <w:marBottom w:val="0"/>
                                  <w:divBdr>
                                    <w:top w:val="none" w:sz="0" w:space="0" w:color="auto"/>
                                    <w:left w:val="none" w:sz="0" w:space="0" w:color="auto"/>
                                    <w:bottom w:val="none" w:sz="0" w:space="0" w:color="auto"/>
                                    <w:right w:val="none" w:sz="0" w:space="0" w:color="auto"/>
                                  </w:divBdr>
                                  <w:divsChild>
                                    <w:div w:id="4964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600309">
          <w:marLeft w:val="0"/>
          <w:marRight w:val="0"/>
          <w:marTop w:val="0"/>
          <w:marBottom w:val="0"/>
          <w:divBdr>
            <w:top w:val="none" w:sz="0" w:space="0" w:color="auto"/>
            <w:left w:val="none" w:sz="0" w:space="0" w:color="auto"/>
            <w:bottom w:val="none" w:sz="0" w:space="0" w:color="auto"/>
            <w:right w:val="none" w:sz="0" w:space="0" w:color="auto"/>
          </w:divBdr>
          <w:divsChild>
            <w:div w:id="1842819750">
              <w:marLeft w:val="0"/>
              <w:marRight w:val="0"/>
              <w:marTop w:val="0"/>
              <w:marBottom w:val="0"/>
              <w:divBdr>
                <w:top w:val="none" w:sz="0" w:space="0" w:color="auto"/>
                <w:left w:val="none" w:sz="0" w:space="0" w:color="auto"/>
                <w:bottom w:val="none" w:sz="0" w:space="0" w:color="auto"/>
                <w:right w:val="none" w:sz="0" w:space="0" w:color="auto"/>
              </w:divBdr>
              <w:divsChild>
                <w:div w:id="1721203213">
                  <w:marLeft w:val="0"/>
                  <w:marRight w:val="0"/>
                  <w:marTop w:val="0"/>
                  <w:marBottom w:val="0"/>
                  <w:divBdr>
                    <w:top w:val="none" w:sz="0" w:space="0" w:color="auto"/>
                    <w:left w:val="none" w:sz="0" w:space="0" w:color="auto"/>
                    <w:bottom w:val="none" w:sz="0" w:space="0" w:color="auto"/>
                    <w:right w:val="none" w:sz="0" w:space="0" w:color="auto"/>
                  </w:divBdr>
                  <w:divsChild>
                    <w:div w:id="197275681">
                      <w:marLeft w:val="0"/>
                      <w:marRight w:val="0"/>
                      <w:marTop w:val="0"/>
                      <w:marBottom w:val="0"/>
                      <w:divBdr>
                        <w:top w:val="none" w:sz="0" w:space="0" w:color="auto"/>
                        <w:left w:val="none" w:sz="0" w:space="0" w:color="auto"/>
                        <w:bottom w:val="none" w:sz="0" w:space="0" w:color="auto"/>
                        <w:right w:val="none" w:sz="0" w:space="0" w:color="auto"/>
                      </w:divBdr>
                      <w:divsChild>
                        <w:div w:id="1646422824">
                          <w:marLeft w:val="0"/>
                          <w:marRight w:val="0"/>
                          <w:marTop w:val="0"/>
                          <w:marBottom w:val="0"/>
                          <w:divBdr>
                            <w:top w:val="none" w:sz="0" w:space="0" w:color="auto"/>
                            <w:left w:val="none" w:sz="0" w:space="0" w:color="auto"/>
                            <w:bottom w:val="none" w:sz="0" w:space="0" w:color="auto"/>
                            <w:right w:val="none" w:sz="0" w:space="0" w:color="auto"/>
                          </w:divBdr>
                          <w:divsChild>
                            <w:div w:id="1338801393">
                              <w:marLeft w:val="0"/>
                              <w:marRight w:val="0"/>
                              <w:marTop w:val="0"/>
                              <w:marBottom w:val="0"/>
                              <w:divBdr>
                                <w:top w:val="none" w:sz="0" w:space="0" w:color="auto"/>
                                <w:left w:val="none" w:sz="0" w:space="0" w:color="auto"/>
                                <w:bottom w:val="none" w:sz="0" w:space="0" w:color="auto"/>
                                <w:right w:val="none" w:sz="0" w:space="0" w:color="auto"/>
                              </w:divBdr>
                              <w:divsChild>
                                <w:div w:id="1163354638">
                                  <w:marLeft w:val="0"/>
                                  <w:marRight w:val="0"/>
                                  <w:marTop w:val="0"/>
                                  <w:marBottom w:val="0"/>
                                  <w:divBdr>
                                    <w:top w:val="none" w:sz="0" w:space="0" w:color="auto"/>
                                    <w:left w:val="none" w:sz="0" w:space="0" w:color="auto"/>
                                    <w:bottom w:val="none" w:sz="0" w:space="0" w:color="auto"/>
                                    <w:right w:val="none" w:sz="0" w:space="0" w:color="auto"/>
                                  </w:divBdr>
                                  <w:divsChild>
                                    <w:div w:id="2003582218">
                                      <w:marLeft w:val="0"/>
                                      <w:marRight w:val="0"/>
                                      <w:marTop w:val="0"/>
                                      <w:marBottom w:val="0"/>
                                      <w:divBdr>
                                        <w:top w:val="none" w:sz="0" w:space="0" w:color="auto"/>
                                        <w:left w:val="none" w:sz="0" w:space="0" w:color="auto"/>
                                        <w:bottom w:val="none" w:sz="0" w:space="0" w:color="auto"/>
                                        <w:right w:val="none" w:sz="0" w:space="0" w:color="auto"/>
                                      </w:divBdr>
                                      <w:divsChild>
                                        <w:div w:id="1285425752">
                                          <w:marLeft w:val="0"/>
                                          <w:marRight w:val="0"/>
                                          <w:marTop w:val="0"/>
                                          <w:marBottom w:val="0"/>
                                          <w:divBdr>
                                            <w:top w:val="none" w:sz="0" w:space="0" w:color="auto"/>
                                            <w:left w:val="none" w:sz="0" w:space="0" w:color="auto"/>
                                            <w:bottom w:val="none" w:sz="0" w:space="0" w:color="auto"/>
                                            <w:right w:val="none" w:sz="0" w:space="0" w:color="auto"/>
                                          </w:divBdr>
                                          <w:divsChild>
                                            <w:div w:id="1368139467">
                                              <w:marLeft w:val="0"/>
                                              <w:marRight w:val="0"/>
                                              <w:marTop w:val="0"/>
                                              <w:marBottom w:val="0"/>
                                              <w:divBdr>
                                                <w:top w:val="none" w:sz="0" w:space="0" w:color="auto"/>
                                                <w:left w:val="none" w:sz="0" w:space="0" w:color="auto"/>
                                                <w:bottom w:val="none" w:sz="0" w:space="0" w:color="auto"/>
                                                <w:right w:val="none" w:sz="0" w:space="0" w:color="auto"/>
                                              </w:divBdr>
                                              <w:divsChild>
                                                <w:div w:id="1601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8133">
                                          <w:marLeft w:val="0"/>
                                          <w:marRight w:val="0"/>
                                          <w:marTop w:val="0"/>
                                          <w:marBottom w:val="0"/>
                                          <w:divBdr>
                                            <w:top w:val="none" w:sz="0" w:space="0" w:color="auto"/>
                                            <w:left w:val="none" w:sz="0" w:space="0" w:color="auto"/>
                                            <w:bottom w:val="none" w:sz="0" w:space="0" w:color="auto"/>
                                            <w:right w:val="none" w:sz="0" w:space="0" w:color="auto"/>
                                          </w:divBdr>
                                          <w:divsChild>
                                            <w:div w:id="1564414722">
                                              <w:marLeft w:val="0"/>
                                              <w:marRight w:val="0"/>
                                              <w:marTop w:val="0"/>
                                              <w:marBottom w:val="0"/>
                                              <w:divBdr>
                                                <w:top w:val="none" w:sz="0" w:space="0" w:color="auto"/>
                                                <w:left w:val="none" w:sz="0" w:space="0" w:color="auto"/>
                                                <w:bottom w:val="none" w:sz="0" w:space="0" w:color="auto"/>
                                                <w:right w:val="none" w:sz="0" w:space="0" w:color="auto"/>
                                              </w:divBdr>
                                              <w:divsChild>
                                                <w:div w:id="1679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524964">
          <w:marLeft w:val="0"/>
          <w:marRight w:val="0"/>
          <w:marTop w:val="0"/>
          <w:marBottom w:val="0"/>
          <w:divBdr>
            <w:top w:val="none" w:sz="0" w:space="0" w:color="auto"/>
            <w:left w:val="none" w:sz="0" w:space="0" w:color="auto"/>
            <w:bottom w:val="none" w:sz="0" w:space="0" w:color="auto"/>
            <w:right w:val="none" w:sz="0" w:space="0" w:color="auto"/>
          </w:divBdr>
          <w:divsChild>
            <w:div w:id="1647053874">
              <w:marLeft w:val="0"/>
              <w:marRight w:val="0"/>
              <w:marTop w:val="0"/>
              <w:marBottom w:val="0"/>
              <w:divBdr>
                <w:top w:val="none" w:sz="0" w:space="0" w:color="auto"/>
                <w:left w:val="none" w:sz="0" w:space="0" w:color="auto"/>
                <w:bottom w:val="none" w:sz="0" w:space="0" w:color="auto"/>
                <w:right w:val="none" w:sz="0" w:space="0" w:color="auto"/>
              </w:divBdr>
              <w:divsChild>
                <w:div w:id="1619603274">
                  <w:marLeft w:val="0"/>
                  <w:marRight w:val="0"/>
                  <w:marTop w:val="0"/>
                  <w:marBottom w:val="0"/>
                  <w:divBdr>
                    <w:top w:val="none" w:sz="0" w:space="0" w:color="auto"/>
                    <w:left w:val="none" w:sz="0" w:space="0" w:color="auto"/>
                    <w:bottom w:val="none" w:sz="0" w:space="0" w:color="auto"/>
                    <w:right w:val="none" w:sz="0" w:space="0" w:color="auto"/>
                  </w:divBdr>
                  <w:divsChild>
                    <w:div w:id="645551506">
                      <w:marLeft w:val="0"/>
                      <w:marRight w:val="0"/>
                      <w:marTop w:val="0"/>
                      <w:marBottom w:val="0"/>
                      <w:divBdr>
                        <w:top w:val="none" w:sz="0" w:space="0" w:color="auto"/>
                        <w:left w:val="none" w:sz="0" w:space="0" w:color="auto"/>
                        <w:bottom w:val="none" w:sz="0" w:space="0" w:color="auto"/>
                        <w:right w:val="none" w:sz="0" w:space="0" w:color="auto"/>
                      </w:divBdr>
                      <w:divsChild>
                        <w:div w:id="48575986">
                          <w:marLeft w:val="0"/>
                          <w:marRight w:val="0"/>
                          <w:marTop w:val="0"/>
                          <w:marBottom w:val="0"/>
                          <w:divBdr>
                            <w:top w:val="none" w:sz="0" w:space="0" w:color="auto"/>
                            <w:left w:val="none" w:sz="0" w:space="0" w:color="auto"/>
                            <w:bottom w:val="none" w:sz="0" w:space="0" w:color="auto"/>
                            <w:right w:val="none" w:sz="0" w:space="0" w:color="auto"/>
                          </w:divBdr>
                          <w:divsChild>
                            <w:div w:id="2128043351">
                              <w:marLeft w:val="0"/>
                              <w:marRight w:val="0"/>
                              <w:marTop w:val="0"/>
                              <w:marBottom w:val="0"/>
                              <w:divBdr>
                                <w:top w:val="none" w:sz="0" w:space="0" w:color="auto"/>
                                <w:left w:val="none" w:sz="0" w:space="0" w:color="auto"/>
                                <w:bottom w:val="none" w:sz="0" w:space="0" w:color="auto"/>
                                <w:right w:val="none" w:sz="0" w:space="0" w:color="auto"/>
                              </w:divBdr>
                              <w:divsChild>
                                <w:div w:id="472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19208">
                  <w:marLeft w:val="0"/>
                  <w:marRight w:val="0"/>
                  <w:marTop w:val="0"/>
                  <w:marBottom w:val="0"/>
                  <w:divBdr>
                    <w:top w:val="none" w:sz="0" w:space="0" w:color="auto"/>
                    <w:left w:val="none" w:sz="0" w:space="0" w:color="auto"/>
                    <w:bottom w:val="none" w:sz="0" w:space="0" w:color="auto"/>
                    <w:right w:val="none" w:sz="0" w:space="0" w:color="auto"/>
                  </w:divBdr>
                  <w:divsChild>
                    <w:div w:id="122893773">
                      <w:marLeft w:val="0"/>
                      <w:marRight w:val="0"/>
                      <w:marTop w:val="0"/>
                      <w:marBottom w:val="0"/>
                      <w:divBdr>
                        <w:top w:val="none" w:sz="0" w:space="0" w:color="auto"/>
                        <w:left w:val="none" w:sz="0" w:space="0" w:color="auto"/>
                        <w:bottom w:val="none" w:sz="0" w:space="0" w:color="auto"/>
                        <w:right w:val="none" w:sz="0" w:space="0" w:color="auto"/>
                      </w:divBdr>
                      <w:divsChild>
                        <w:div w:id="366443950">
                          <w:marLeft w:val="0"/>
                          <w:marRight w:val="0"/>
                          <w:marTop w:val="0"/>
                          <w:marBottom w:val="0"/>
                          <w:divBdr>
                            <w:top w:val="none" w:sz="0" w:space="0" w:color="auto"/>
                            <w:left w:val="none" w:sz="0" w:space="0" w:color="auto"/>
                            <w:bottom w:val="none" w:sz="0" w:space="0" w:color="auto"/>
                            <w:right w:val="none" w:sz="0" w:space="0" w:color="auto"/>
                          </w:divBdr>
                          <w:divsChild>
                            <w:div w:id="1353800527">
                              <w:marLeft w:val="0"/>
                              <w:marRight w:val="0"/>
                              <w:marTop w:val="0"/>
                              <w:marBottom w:val="0"/>
                              <w:divBdr>
                                <w:top w:val="none" w:sz="0" w:space="0" w:color="auto"/>
                                <w:left w:val="none" w:sz="0" w:space="0" w:color="auto"/>
                                <w:bottom w:val="none" w:sz="0" w:space="0" w:color="auto"/>
                                <w:right w:val="none" w:sz="0" w:space="0" w:color="auto"/>
                              </w:divBdr>
                              <w:divsChild>
                                <w:div w:id="437062799">
                                  <w:marLeft w:val="0"/>
                                  <w:marRight w:val="0"/>
                                  <w:marTop w:val="0"/>
                                  <w:marBottom w:val="0"/>
                                  <w:divBdr>
                                    <w:top w:val="none" w:sz="0" w:space="0" w:color="auto"/>
                                    <w:left w:val="none" w:sz="0" w:space="0" w:color="auto"/>
                                    <w:bottom w:val="none" w:sz="0" w:space="0" w:color="auto"/>
                                    <w:right w:val="none" w:sz="0" w:space="0" w:color="auto"/>
                                  </w:divBdr>
                                  <w:divsChild>
                                    <w:div w:id="7763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30">
                          <w:marLeft w:val="0"/>
                          <w:marRight w:val="0"/>
                          <w:marTop w:val="0"/>
                          <w:marBottom w:val="0"/>
                          <w:divBdr>
                            <w:top w:val="none" w:sz="0" w:space="0" w:color="auto"/>
                            <w:left w:val="none" w:sz="0" w:space="0" w:color="auto"/>
                            <w:bottom w:val="none" w:sz="0" w:space="0" w:color="auto"/>
                            <w:right w:val="none" w:sz="0" w:space="0" w:color="auto"/>
                          </w:divBdr>
                          <w:divsChild>
                            <w:div w:id="1338851893">
                              <w:marLeft w:val="0"/>
                              <w:marRight w:val="0"/>
                              <w:marTop w:val="0"/>
                              <w:marBottom w:val="0"/>
                              <w:divBdr>
                                <w:top w:val="none" w:sz="0" w:space="0" w:color="auto"/>
                                <w:left w:val="none" w:sz="0" w:space="0" w:color="auto"/>
                                <w:bottom w:val="none" w:sz="0" w:space="0" w:color="auto"/>
                                <w:right w:val="none" w:sz="0" w:space="0" w:color="auto"/>
                              </w:divBdr>
                              <w:divsChild>
                                <w:div w:id="1360471111">
                                  <w:marLeft w:val="0"/>
                                  <w:marRight w:val="0"/>
                                  <w:marTop w:val="0"/>
                                  <w:marBottom w:val="0"/>
                                  <w:divBdr>
                                    <w:top w:val="none" w:sz="0" w:space="0" w:color="auto"/>
                                    <w:left w:val="none" w:sz="0" w:space="0" w:color="auto"/>
                                    <w:bottom w:val="none" w:sz="0" w:space="0" w:color="auto"/>
                                    <w:right w:val="none" w:sz="0" w:space="0" w:color="auto"/>
                                  </w:divBdr>
                                  <w:divsChild>
                                    <w:div w:id="8154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851495">
          <w:marLeft w:val="0"/>
          <w:marRight w:val="0"/>
          <w:marTop w:val="0"/>
          <w:marBottom w:val="0"/>
          <w:divBdr>
            <w:top w:val="none" w:sz="0" w:space="0" w:color="auto"/>
            <w:left w:val="none" w:sz="0" w:space="0" w:color="auto"/>
            <w:bottom w:val="none" w:sz="0" w:space="0" w:color="auto"/>
            <w:right w:val="none" w:sz="0" w:space="0" w:color="auto"/>
          </w:divBdr>
          <w:divsChild>
            <w:div w:id="1027757891">
              <w:marLeft w:val="0"/>
              <w:marRight w:val="0"/>
              <w:marTop w:val="0"/>
              <w:marBottom w:val="0"/>
              <w:divBdr>
                <w:top w:val="none" w:sz="0" w:space="0" w:color="auto"/>
                <w:left w:val="none" w:sz="0" w:space="0" w:color="auto"/>
                <w:bottom w:val="none" w:sz="0" w:space="0" w:color="auto"/>
                <w:right w:val="none" w:sz="0" w:space="0" w:color="auto"/>
              </w:divBdr>
              <w:divsChild>
                <w:div w:id="2103254730">
                  <w:marLeft w:val="0"/>
                  <w:marRight w:val="0"/>
                  <w:marTop w:val="0"/>
                  <w:marBottom w:val="0"/>
                  <w:divBdr>
                    <w:top w:val="none" w:sz="0" w:space="0" w:color="auto"/>
                    <w:left w:val="none" w:sz="0" w:space="0" w:color="auto"/>
                    <w:bottom w:val="none" w:sz="0" w:space="0" w:color="auto"/>
                    <w:right w:val="none" w:sz="0" w:space="0" w:color="auto"/>
                  </w:divBdr>
                  <w:divsChild>
                    <w:div w:id="302779906">
                      <w:marLeft w:val="0"/>
                      <w:marRight w:val="0"/>
                      <w:marTop w:val="0"/>
                      <w:marBottom w:val="0"/>
                      <w:divBdr>
                        <w:top w:val="none" w:sz="0" w:space="0" w:color="auto"/>
                        <w:left w:val="none" w:sz="0" w:space="0" w:color="auto"/>
                        <w:bottom w:val="none" w:sz="0" w:space="0" w:color="auto"/>
                        <w:right w:val="none" w:sz="0" w:space="0" w:color="auto"/>
                      </w:divBdr>
                      <w:divsChild>
                        <w:div w:id="847913760">
                          <w:marLeft w:val="0"/>
                          <w:marRight w:val="0"/>
                          <w:marTop w:val="0"/>
                          <w:marBottom w:val="0"/>
                          <w:divBdr>
                            <w:top w:val="none" w:sz="0" w:space="0" w:color="auto"/>
                            <w:left w:val="none" w:sz="0" w:space="0" w:color="auto"/>
                            <w:bottom w:val="none" w:sz="0" w:space="0" w:color="auto"/>
                            <w:right w:val="none" w:sz="0" w:space="0" w:color="auto"/>
                          </w:divBdr>
                          <w:divsChild>
                            <w:div w:id="442379438">
                              <w:marLeft w:val="0"/>
                              <w:marRight w:val="0"/>
                              <w:marTop w:val="0"/>
                              <w:marBottom w:val="0"/>
                              <w:divBdr>
                                <w:top w:val="none" w:sz="0" w:space="0" w:color="auto"/>
                                <w:left w:val="none" w:sz="0" w:space="0" w:color="auto"/>
                                <w:bottom w:val="none" w:sz="0" w:space="0" w:color="auto"/>
                                <w:right w:val="none" w:sz="0" w:space="0" w:color="auto"/>
                              </w:divBdr>
                              <w:divsChild>
                                <w:div w:id="849296212">
                                  <w:marLeft w:val="0"/>
                                  <w:marRight w:val="0"/>
                                  <w:marTop w:val="0"/>
                                  <w:marBottom w:val="0"/>
                                  <w:divBdr>
                                    <w:top w:val="none" w:sz="0" w:space="0" w:color="auto"/>
                                    <w:left w:val="none" w:sz="0" w:space="0" w:color="auto"/>
                                    <w:bottom w:val="none" w:sz="0" w:space="0" w:color="auto"/>
                                    <w:right w:val="none" w:sz="0" w:space="0" w:color="auto"/>
                                  </w:divBdr>
                                  <w:divsChild>
                                    <w:div w:id="1518808679">
                                      <w:marLeft w:val="0"/>
                                      <w:marRight w:val="0"/>
                                      <w:marTop w:val="0"/>
                                      <w:marBottom w:val="0"/>
                                      <w:divBdr>
                                        <w:top w:val="none" w:sz="0" w:space="0" w:color="auto"/>
                                        <w:left w:val="none" w:sz="0" w:space="0" w:color="auto"/>
                                        <w:bottom w:val="none" w:sz="0" w:space="0" w:color="auto"/>
                                        <w:right w:val="none" w:sz="0" w:space="0" w:color="auto"/>
                                      </w:divBdr>
                                      <w:divsChild>
                                        <w:div w:id="4387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61727">
          <w:marLeft w:val="0"/>
          <w:marRight w:val="0"/>
          <w:marTop w:val="0"/>
          <w:marBottom w:val="0"/>
          <w:divBdr>
            <w:top w:val="none" w:sz="0" w:space="0" w:color="auto"/>
            <w:left w:val="none" w:sz="0" w:space="0" w:color="auto"/>
            <w:bottom w:val="none" w:sz="0" w:space="0" w:color="auto"/>
            <w:right w:val="none" w:sz="0" w:space="0" w:color="auto"/>
          </w:divBdr>
          <w:divsChild>
            <w:div w:id="576985671">
              <w:marLeft w:val="0"/>
              <w:marRight w:val="0"/>
              <w:marTop w:val="0"/>
              <w:marBottom w:val="0"/>
              <w:divBdr>
                <w:top w:val="none" w:sz="0" w:space="0" w:color="auto"/>
                <w:left w:val="none" w:sz="0" w:space="0" w:color="auto"/>
                <w:bottom w:val="none" w:sz="0" w:space="0" w:color="auto"/>
                <w:right w:val="none" w:sz="0" w:space="0" w:color="auto"/>
              </w:divBdr>
              <w:divsChild>
                <w:div w:id="399401911">
                  <w:marLeft w:val="0"/>
                  <w:marRight w:val="0"/>
                  <w:marTop w:val="0"/>
                  <w:marBottom w:val="0"/>
                  <w:divBdr>
                    <w:top w:val="none" w:sz="0" w:space="0" w:color="auto"/>
                    <w:left w:val="none" w:sz="0" w:space="0" w:color="auto"/>
                    <w:bottom w:val="none" w:sz="0" w:space="0" w:color="auto"/>
                    <w:right w:val="none" w:sz="0" w:space="0" w:color="auto"/>
                  </w:divBdr>
                  <w:divsChild>
                    <w:div w:id="2095130814">
                      <w:marLeft w:val="0"/>
                      <w:marRight w:val="0"/>
                      <w:marTop w:val="0"/>
                      <w:marBottom w:val="0"/>
                      <w:divBdr>
                        <w:top w:val="none" w:sz="0" w:space="0" w:color="auto"/>
                        <w:left w:val="none" w:sz="0" w:space="0" w:color="auto"/>
                        <w:bottom w:val="none" w:sz="0" w:space="0" w:color="auto"/>
                        <w:right w:val="none" w:sz="0" w:space="0" w:color="auto"/>
                      </w:divBdr>
                      <w:divsChild>
                        <w:div w:id="311568917">
                          <w:marLeft w:val="0"/>
                          <w:marRight w:val="0"/>
                          <w:marTop w:val="0"/>
                          <w:marBottom w:val="0"/>
                          <w:divBdr>
                            <w:top w:val="none" w:sz="0" w:space="0" w:color="auto"/>
                            <w:left w:val="none" w:sz="0" w:space="0" w:color="auto"/>
                            <w:bottom w:val="none" w:sz="0" w:space="0" w:color="auto"/>
                            <w:right w:val="none" w:sz="0" w:space="0" w:color="auto"/>
                          </w:divBdr>
                          <w:divsChild>
                            <w:div w:id="1068307858">
                              <w:marLeft w:val="0"/>
                              <w:marRight w:val="0"/>
                              <w:marTop w:val="0"/>
                              <w:marBottom w:val="0"/>
                              <w:divBdr>
                                <w:top w:val="none" w:sz="0" w:space="0" w:color="auto"/>
                                <w:left w:val="none" w:sz="0" w:space="0" w:color="auto"/>
                                <w:bottom w:val="none" w:sz="0" w:space="0" w:color="auto"/>
                                <w:right w:val="none" w:sz="0" w:space="0" w:color="auto"/>
                              </w:divBdr>
                              <w:divsChild>
                                <w:div w:id="893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9515">
                  <w:marLeft w:val="0"/>
                  <w:marRight w:val="0"/>
                  <w:marTop w:val="0"/>
                  <w:marBottom w:val="0"/>
                  <w:divBdr>
                    <w:top w:val="none" w:sz="0" w:space="0" w:color="auto"/>
                    <w:left w:val="none" w:sz="0" w:space="0" w:color="auto"/>
                    <w:bottom w:val="none" w:sz="0" w:space="0" w:color="auto"/>
                    <w:right w:val="none" w:sz="0" w:space="0" w:color="auto"/>
                  </w:divBdr>
                  <w:divsChild>
                    <w:div w:id="1305282068">
                      <w:marLeft w:val="0"/>
                      <w:marRight w:val="0"/>
                      <w:marTop w:val="0"/>
                      <w:marBottom w:val="0"/>
                      <w:divBdr>
                        <w:top w:val="none" w:sz="0" w:space="0" w:color="auto"/>
                        <w:left w:val="none" w:sz="0" w:space="0" w:color="auto"/>
                        <w:bottom w:val="none" w:sz="0" w:space="0" w:color="auto"/>
                        <w:right w:val="none" w:sz="0" w:space="0" w:color="auto"/>
                      </w:divBdr>
                      <w:divsChild>
                        <w:div w:id="912667763">
                          <w:marLeft w:val="0"/>
                          <w:marRight w:val="0"/>
                          <w:marTop w:val="0"/>
                          <w:marBottom w:val="0"/>
                          <w:divBdr>
                            <w:top w:val="none" w:sz="0" w:space="0" w:color="auto"/>
                            <w:left w:val="none" w:sz="0" w:space="0" w:color="auto"/>
                            <w:bottom w:val="none" w:sz="0" w:space="0" w:color="auto"/>
                            <w:right w:val="none" w:sz="0" w:space="0" w:color="auto"/>
                          </w:divBdr>
                          <w:divsChild>
                            <w:div w:id="315496094">
                              <w:marLeft w:val="0"/>
                              <w:marRight w:val="0"/>
                              <w:marTop w:val="0"/>
                              <w:marBottom w:val="0"/>
                              <w:divBdr>
                                <w:top w:val="none" w:sz="0" w:space="0" w:color="auto"/>
                                <w:left w:val="none" w:sz="0" w:space="0" w:color="auto"/>
                                <w:bottom w:val="none" w:sz="0" w:space="0" w:color="auto"/>
                                <w:right w:val="none" w:sz="0" w:space="0" w:color="auto"/>
                              </w:divBdr>
                              <w:divsChild>
                                <w:div w:id="611328463">
                                  <w:marLeft w:val="0"/>
                                  <w:marRight w:val="0"/>
                                  <w:marTop w:val="0"/>
                                  <w:marBottom w:val="0"/>
                                  <w:divBdr>
                                    <w:top w:val="none" w:sz="0" w:space="0" w:color="auto"/>
                                    <w:left w:val="none" w:sz="0" w:space="0" w:color="auto"/>
                                    <w:bottom w:val="none" w:sz="0" w:space="0" w:color="auto"/>
                                    <w:right w:val="none" w:sz="0" w:space="0" w:color="auto"/>
                                  </w:divBdr>
                                  <w:divsChild>
                                    <w:div w:id="4313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20509">
                          <w:marLeft w:val="0"/>
                          <w:marRight w:val="0"/>
                          <w:marTop w:val="0"/>
                          <w:marBottom w:val="0"/>
                          <w:divBdr>
                            <w:top w:val="none" w:sz="0" w:space="0" w:color="auto"/>
                            <w:left w:val="none" w:sz="0" w:space="0" w:color="auto"/>
                            <w:bottom w:val="none" w:sz="0" w:space="0" w:color="auto"/>
                            <w:right w:val="none" w:sz="0" w:space="0" w:color="auto"/>
                          </w:divBdr>
                          <w:divsChild>
                            <w:div w:id="1558975352">
                              <w:marLeft w:val="0"/>
                              <w:marRight w:val="0"/>
                              <w:marTop w:val="0"/>
                              <w:marBottom w:val="0"/>
                              <w:divBdr>
                                <w:top w:val="none" w:sz="0" w:space="0" w:color="auto"/>
                                <w:left w:val="none" w:sz="0" w:space="0" w:color="auto"/>
                                <w:bottom w:val="none" w:sz="0" w:space="0" w:color="auto"/>
                                <w:right w:val="none" w:sz="0" w:space="0" w:color="auto"/>
                              </w:divBdr>
                              <w:divsChild>
                                <w:div w:id="619847207">
                                  <w:marLeft w:val="0"/>
                                  <w:marRight w:val="0"/>
                                  <w:marTop w:val="0"/>
                                  <w:marBottom w:val="0"/>
                                  <w:divBdr>
                                    <w:top w:val="none" w:sz="0" w:space="0" w:color="auto"/>
                                    <w:left w:val="none" w:sz="0" w:space="0" w:color="auto"/>
                                    <w:bottom w:val="none" w:sz="0" w:space="0" w:color="auto"/>
                                    <w:right w:val="none" w:sz="0" w:space="0" w:color="auto"/>
                                  </w:divBdr>
                                  <w:divsChild>
                                    <w:div w:id="8019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88628">
          <w:marLeft w:val="0"/>
          <w:marRight w:val="0"/>
          <w:marTop w:val="0"/>
          <w:marBottom w:val="0"/>
          <w:divBdr>
            <w:top w:val="none" w:sz="0" w:space="0" w:color="auto"/>
            <w:left w:val="none" w:sz="0" w:space="0" w:color="auto"/>
            <w:bottom w:val="none" w:sz="0" w:space="0" w:color="auto"/>
            <w:right w:val="none" w:sz="0" w:space="0" w:color="auto"/>
          </w:divBdr>
          <w:divsChild>
            <w:div w:id="1367296880">
              <w:marLeft w:val="0"/>
              <w:marRight w:val="0"/>
              <w:marTop w:val="0"/>
              <w:marBottom w:val="0"/>
              <w:divBdr>
                <w:top w:val="none" w:sz="0" w:space="0" w:color="auto"/>
                <w:left w:val="none" w:sz="0" w:space="0" w:color="auto"/>
                <w:bottom w:val="none" w:sz="0" w:space="0" w:color="auto"/>
                <w:right w:val="none" w:sz="0" w:space="0" w:color="auto"/>
              </w:divBdr>
              <w:divsChild>
                <w:div w:id="1914387652">
                  <w:marLeft w:val="0"/>
                  <w:marRight w:val="0"/>
                  <w:marTop w:val="0"/>
                  <w:marBottom w:val="0"/>
                  <w:divBdr>
                    <w:top w:val="none" w:sz="0" w:space="0" w:color="auto"/>
                    <w:left w:val="none" w:sz="0" w:space="0" w:color="auto"/>
                    <w:bottom w:val="none" w:sz="0" w:space="0" w:color="auto"/>
                    <w:right w:val="none" w:sz="0" w:space="0" w:color="auto"/>
                  </w:divBdr>
                  <w:divsChild>
                    <w:div w:id="1053114856">
                      <w:marLeft w:val="0"/>
                      <w:marRight w:val="0"/>
                      <w:marTop w:val="0"/>
                      <w:marBottom w:val="0"/>
                      <w:divBdr>
                        <w:top w:val="none" w:sz="0" w:space="0" w:color="auto"/>
                        <w:left w:val="none" w:sz="0" w:space="0" w:color="auto"/>
                        <w:bottom w:val="none" w:sz="0" w:space="0" w:color="auto"/>
                        <w:right w:val="none" w:sz="0" w:space="0" w:color="auto"/>
                      </w:divBdr>
                      <w:divsChild>
                        <w:div w:id="1616062612">
                          <w:marLeft w:val="0"/>
                          <w:marRight w:val="0"/>
                          <w:marTop w:val="0"/>
                          <w:marBottom w:val="0"/>
                          <w:divBdr>
                            <w:top w:val="none" w:sz="0" w:space="0" w:color="auto"/>
                            <w:left w:val="none" w:sz="0" w:space="0" w:color="auto"/>
                            <w:bottom w:val="none" w:sz="0" w:space="0" w:color="auto"/>
                            <w:right w:val="none" w:sz="0" w:space="0" w:color="auto"/>
                          </w:divBdr>
                          <w:divsChild>
                            <w:div w:id="1193030265">
                              <w:marLeft w:val="0"/>
                              <w:marRight w:val="0"/>
                              <w:marTop w:val="0"/>
                              <w:marBottom w:val="0"/>
                              <w:divBdr>
                                <w:top w:val="none" w:sz="0" w:space="0" w:color="auto"/>
                                <w:left w:val="none" w:sz="0" w:space="0" w:color="auto"/>
                                <w:bottom w:val="none" w:sz="0" w:space="0" w:color="auto"/>
                                <w:right w:val="none" w:sz="0" w:space="0" w:color="auto"/>
                              </w:divBdr>
                              <w:divsChild>
                                <w:div w:id="376396011">
                                  <w:marLeft w:val="0"/>
                                  <w:marRight w:val="0"/>
                                  <w:marTop w:val="0"/>
                                  <w:marBottom w:val="0"/>
                                  <w:divBdr>
                                    <w:top w:val="none" w:sz="0" w:space="0" w:color="auto"/>
                                    <w:left w:val="none" w:sz="0" w:space="0" w:color="auto"/>
                                    <w:bottom w:val="none" w:sz="0" w:space="0" w:color="auto"/>
                                    <w:right w:val="none" w:sz="0" w:space="0" w:color="auto"/>
                                  </w:divBdr>
                                  <w:divsChild>
                                    <w:div w:id="123429679">
                                      <w:marLeft w:val="0"/>
                                      <w:marRight w:val="0"/>
                                      <w:marTop w:val="0"/>
                                      <w:marBottom w:val="0"/>
                                      <w:divBdr>
                                        <w:top w:val="none" w:sz="0" w:space="0" w:color="auto"/>
                                        <w:left w:val="none" w:sz="0" w:space="0" w:color="auto"/>
                                        <w:bottom w:val="none" w:sz="0" w:space="0" w:color="auto"/>
                                        <w:right w:val="none" w:sz="0" w:space="0" w:color="auto"/>
                                      </w:divBdr>
                                      <w:divsChild>
                                        <w:div w:id="454760263">
                                          <w:marLeft w:val="0"/>
                                          <w:marRight w:val="0"/>
                                          <w:marTop w:val="0"/>
                                          <w:marBottom w:val="0"/>
                                          <w:divBdr>
                                            <w:top w:val="none" w:sz="0" w:space="0" w:color="auto"/>
                                            <w:left w:val="none" w:sz="0" w:space="0" w:color="auto"/>
                                            <w:bottom w:val="none" w:sz="0" w:space="0" w:color="auto"/>
                                            <w:right w:val="none" w:sz="0" w:space="0" w:color="auto"/>
                                          </w:divBdr>
                                          <w:divsChild>
                                            <w:div w:id="1480271588">
                                              <w:marLeft w:val="0"/>
                                              <w:marRight w:val="0"/>
                                              <w:marTop w:val="0"/>
                                              <w:marBottom w:val="0"/>
                                              <w:divBdr>
                                                <w:top w:val="none" w:sz="0" w:space="0" w:color="auto"/>
                                                <w:left w:val="none" w:sz="0" w:space="0" w:color="auto"/>
                                                <w:bottom w:val="none" w:sz="0" w:space="0" w:color="auto"/>
                                                <w:right w:val="none" w:sz="0" w:space="0" w:color="auto"/>
                                              </w:divBdr>
                                              <w:divsChild>
                                                <w:div w:id="8186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150046">
          <w:marLeft w:val="0"/>
          <w:marRight w:val="0"/>
          <w:marTop w:val="0"/>
          <w:marBottom w:val="0"/>
          <w:divBdr>
            <w:top w:val="none" w:sz="0" w:space="0" w:color="auto"/>
            <w:left w:val="none" w:sz="0" w:space="0" w:color="auto"/>
            <w:bottom w:val="none" w:sz="0" w:space="0" w:color="auto"/>
            <w:right w:val="none" w:sz="0" w:space="0" w:color="auto"/>
          </w:divBdr>
          <w:divsChild>
            <w:div w:id="1369987199">
              <w:marLeft w:val="0"/>
              <w:marRight w:val="0"/>
              <w:marTop w:val="0"/>
              <w:marBottom w:val="0"/>
              <w:divBdr>
                <w:top w:val="none" w:sz="0" w:space="0" w:color="auto"/>
                <w:left w:val="none" w:sz="0" w:space="0" w:color="auto"/>
                <w:bottom w:val="none" w:sz="0" w:space="0" w:color="auto"/>
                <w:right w:val="none" w:sz="0" w:space="0" w:color="auto"/>
              </w:divBdr>
              <w:divsChild>
                <w:div w:id="161240742">
                  <w:marLeft w:val="0"/>
                  <w:marRight w:val="0"/>
                  <w:marTop w:val="0"/>
                  <w:marBottom w:val="0"/>
                  <w:divBdr>
                    <w:top w:val="none" w:sz="0" w:space="0" w:color="auto"/>
                    <w:left w:val="none" w:sz="0" w:space="0" w:color="auto"/>
                    <w:bottom w:val="none" w:sz="0" w:space="0" w:color="auto"/>
                    <w:right w:val="none" w:sz="0" w:space="0" w:color="auto"/>
                  </w:divBdr>
                  <w:divsChild>
                    <w:div w:id="1590693322">
                      <w:marLeft w:val="0"/>
                      <w:marRight w:val="0"/>
                      <w:marTop w:val="0"/>
                      <w:marBottom w:val="0"/>
                      <w:divBdr>
                        <w:top w:val="none" w:sz="0" w:space="0" w:color="auto"/>
                        <w:left w:val="none" w:sz="0" w:space="0" w:color="auto"/>
                        <w:bottom w:val="none" w:sz="0" w:space="0" w:color="auto"/>
                        <w:right w:val="none" w:sz="0" w:space="0" w:color="auto"/>
                      </w:divBdr>
                      <w:divsChild>
                        <w:div w:id="158741106">
                          <w:marLeft w:val="0"/>
                          <w:marRight w:val="0"/>
                          <w:marTop w:val="0"/>
                          <w:marBottom w:val="0"/>
                          <w:divBdr>
                            <w:top w:val="none" w:sz="0" w:space="0" w:color="auto"/>
                            <w:left w:val="none" w:sz="0" w:space="0" w:color="auto"/>
                            <w:bottom w:val="none" w:sz="0" w:space="0" w:color="auto"/>
                            <w:right w:val="none" w:sz="0" w:space="0" w:color="auto"/>
                          </w:divBdr>
                          <w:divsChild>
                            <w:div w:id="617683833">
                              <w:marLeft w:val="0"/>
                              <w:marRight w:val="0"/>
                              <w:marTop w:val="0"/>
                              <w:marBottom w:val="0"/>
                              <w:divBdr>
                                <w:top w:val="none" w:sz="0" w:space="0" w:color="auto"/>
                                <w:left w:val="none" w:sz="0" w:space="0" w:color="auto"/>
                                <w:bottom w:val="none" w:sz="0" w:space="0" w:color="auto"/>
                                <w:right w:val="none" w:sz="0" w:space="0" w:color="auto"/>
                              </w:divBdr>
                              <w:divsChild>
                                <w:div w:id="3417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7470">
                  <w:marLeft w:val="0"/>
                  <w:marRight w:val="0"/>
                  <w:marTop w:val="0"/>
                  <w:marBottom w:val="0"/>
                  <w:divBdr>
                    <w:top w:val="none" w:sz="0" w:space="0" w:color="auto"/>
                    <w:left w:val="none" w:sz="0" w:space="0" w:color="auto"/>
                    <w:bottom w:val="none" w:sz="0" w:space="0" w:color="auto"/>
                    <w:right w:val="none" w:sz="0" w:space="0" w:color="auto"/>
                  </w:divBdr>
                  <w:divsChild>
                    <w:div w:id="278991437">
                      <w:marLeft w:val="0"/>
                      <w:marRight w:val="0"/>
                      <w:marTop w:val="0"/>
                      <w:marBottom w:val="0"/>
                      <w:divBdr>
                        <w:top w:val="none" w:sz="0" w:space="0" w:color="auto"/>
                        <w:left w:val="none" w:sz="0" w:space="0" w:color="auto"/>
                        <w:bottom w:val="none" w:sz="0" w:space="0" w:color="auto"/>
                        <w:right w:val="none" w:sz="0" w:space="0" w:color="auto"/>
                      </w:divBdr>
                      <w:divsChild>
                        <w:div w:id="399061051">
                          <w:marLeft w:val="0"/>
                          <w:marRight w:val="0"/>
                          <w:marTop w:val="0"/>
                          <w:marBottom w:val="0"/>
                          <w:divBdr>
                            <w:top w:val="none" w:sz="0" w:space="0" w:color="auto"/>
                            <w:left w:val="none" w:sz="0" w:space="0" w:color="auto"/>
                            <w:bottom w:val="none" w:sz="0" w:space="0" w:color="auto"/>
                            <w:right w:val="none" w:sz="0" w:space="0" w:color="auto"/>
                          </w:divBdr>
                          <w:divsChild>
                            <w:div w:id="954560363">
                              <w:marLeft w:val="0"/>
                              <w:marRight w:val="0"/>
                              <w:marTop w:val="0"/>
                              <w:marBottom w:val="0"/>
                              <w:divBdr>
                                <w:top w:val="none" w:sz="0" w:space="0" w:color="auto"/>
                                <w:left w:val="none" w:sz="0" w:space="0" w:color="auto"/>
                                <w:bottom w:val="none" w:sz="0" w:space="0" w:color="auto"/>
                                <w:right w:val="none" w:sz="0" w:space="0" w:color="auto"/>
                              </w:divBdr>
                              <w:divsChild>
                                <w:div w:id="160777292">
                                  <w:marLeft w:val="0"/>
                                  <w:marRight w:val="0"/>
                                  <w:marTop w:val="0"/>
                                  <w:marBottom w:val="0"/>
                                  <w:divBdr>
                                    <w:top w:val="none" w:sz="0" w:space="0" w:color="auto"/>
                                    <w:left w:val="none" w:sz="0" w:space="0" w:color="auto"/>
                                    <w:bottom w:val="none" w:sz="0" w:space="0" w:color="auto"/>
                                    <w:right w:val="none" w:sz="0" w:space="0" w:color="auto"/>
                                  </w:divBdr>
                                  <w:divsChild>
                                    <w:div w:id="8872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8488">
                          <w:marLeft w:val="0"/>
                          <w:marRight w:val="0"/>
                          <w:marTop w:val="0"/>
                          <w:marBottom w:val="0"/>
                          <w:divBdr>
                            <w:top w:val="none" w:sz="0" w:space="0" w:color="auto"/>
                            <w:left w:val="none" w:sz="0" w:space="0" w:color="auto"/>
                            <w:bottom w:val="none" w:sz="0" w:space="0" w:color="auto"/>
                            <w:right w:val="none" w:sz="0" w:space="0" w:color="auto"/>
                          </w:divBdr>
                          <w:divsChild>
                            <w:div w:id="996764556">
                              <w:marLeft w:val="0"/>
                              <w:marRight w:val="0"/>
                              <w:marTop w:val="0"/>
                              <w:marBottom w:val="0"/>
                              <w:divBdr>
                                <w:top w:val="none" w:sz="0" w:space="0" w:color="auto"/>
                                <w:left w:val="none" w:sz="0" w:space="0" w:color="auto"/>
                                <w:bottom w:val="none" w:sz="0" w:space="0" w:color="auto"/>
                                <w:right w:val="none" w:sz="0" w:space="0" w:color="auto"/>
                              </w:divBdr>
                              <w:divsChild>
                                <w:div w:id="1467626161">
                                  <w:marLeft w:val="0"/>
                                  <w:marRight w:val="0"/>
                                  <w:marTop w:val="0"/>
                                  <w:marBottom w:val="0"/>
                                  <w:divBdr>
                                    <w:top w:val="none" w:sz="0" w:space="0" w:color="auto"/>
                                    <w:left w:val="none" w:sz="0" w:space="0" w:color="auto"/>
                                    <w:bottom w:val="none" w:sz="0" w:space="0" w:color="auto"/>
                                    <w:right w:val="none" w:sz="0" w:space="0" w:color="auto"/>
                                  </w:divBdr>
                                  <w:divsChild>
                                    <w:div w:id="1792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58428">
          <w:marLeft w:val="0"/>
          <w:marRight w:val="0"/>
          <w:marTop w:val="0"/>
          <w:marBottom w:val="0"/>
          <w:divBdr>
            <w:top w:val="none" w:sz="0" w:space="0" w:color="auto"/>
            <w:left w:val="none" w:sz="0" w:space="0" w:color="auto"/>
            <w:bottom w:val="none" w:sz="0" w:space="0" w:color="auto"/>
            <w:right w:val="none" w:sz="0" w:space="0" w:color="auto"/>
          </w:divBdr>
          <w:divsChild>
            <w:div w:id="1476489181">
              <w:marLeft w:val="0"/>
              <w:marRight w:val="0"/>
              <w:marTop w:val="0"/>
              <w:marBottom w:val="0"/>
              <w:divBdr>
                <w:top w:val="none" w:sz="0" w:space="0" w:color="auto"/>
                <w:left w:val="none" w:sz="0" w:space="0" w:color="auto"/>
                <w:bottom w:val="none" w:sz="0" w:space="0" w:color="auto"/>
                <w:right w:val="none" w:sz="0" w:space="0" w:color="auto"/>
              </w:divBdr>
              <w:divsChild>
                <w:div w:id="932517008">
                  <w:marLeft w:val="0"/>
                  <w:marRight w:val="0"/>
                  <w:marTop w:val="0"/>
                  <w:marBottom w:val="0"/>
                  <w:divBdr>
                    <w:top w:val="none" w:sz="0" w:space="0" w:color="auto"/>
                    <w:left w:val="none" w:sz="0" w:space="0" w:color="auto"/>
                    <w:bottom w:val="none" w:sz="0" w:space="0" w:color="auto"/>
                    <w:right w:val="none" w:sz="0" w:space="0" w:color="auto"/>
                  </w:divBdr>
                  <w:divsChild>
                    <w:div w:id="2073651128">
                      <w:marLeft w:val="0"/>
                      <w:marRight w:val="0"/>
                      <w:marTop w:val="0"/>
                      <w:marBottom w:val="0"/>
                      <w:divBdr>
                        <w:top w:val="none" w:sz="0" w:space="0" w:color="auto"/>
                        <w:left w:val="none" w:sz="0" w:space="0" w:color="auto"/>
                        <w:bottom w:val="none" w:sz="0" w:space="0" w:color="auto"/>
                        <w:right w:val="none" w:sz="0" w:space="0" w:color="auto"/>
                      </w:divBdr>
                      <w:divsChild>
                        <w:div w:id="1604997185">
                          <w:marLeft w:val="0"/>
                          <w:marRight w:val="0"/>
                          <w:marTop w:val="0"/>
                          <w:marBottom w:val="0"/>
                          <w:divBdr>
                            <w:top w:val="none" w:sz="0" w:space="0" w:color="auto"/>
                            <w:left w:val="none" w:sz="0" w:space="0" w:color="auto"/>
                            <w:bottom w:val="none" w:sz="0" w:space="0" w:color="auto"/>
                            <w:right w:val="none" w:sz="0" w:space="0" w:color="auto"/>
                          </w:divBdr>
                          <w:divsChild>
                            <w:div w:id="646785580">
                              <w:marLeft w:val="0"/>
                              <w:marRight w:val="0"/>
                              <w:marTop w:val="0"/>
                              <w:marBottom w:val="0"/>
                              <w:divBdr>
                                <w:top w:val="none" w:sz="0" w:space="0" w:color="auto"/>
                                <w:left w:val="none" w:sz="0" w:space="0" w:color="auto"/>
                                <w:bottom w:val="none" w:sz="0" w:space="0" w:color="auto"/>
                                <w:right w:val="none" w:sz="0" w:space="0" w:color="auto"/>
                              </w:divBdr>
                              <w:divsChild>
                                <w:div w:id="1561863685">
                                  <w:marLeft w:val="0"/>
                                  <w:marRight w:val="0"/>
                                  <w:marTop w:val="0"/>
                                  <w:marBottom w:val="0"/>
                                  <w:divBdr>
                                    <w:top w:val="none" w:sz="0" w:space="0" w:color="auto"/>
                                    <w:left w:val="none" w:sz="0" w:space="0" w:color="auto"/>
                                    <w:bottom w:val="none" w:sz="0" w:space="0" w:color="auto"/>
                                    <w:right w:val="none" w:sz="0" w:space="0" w:color="auto"/>
                                  </w:divBdr>
                                  <w:divsChild>
                                    <w:div w:id="78136013">
                                      <w:marLeft w:val="0"/>
                                      <w:marRight w:val="0"/>
                                      <w:marTop w:val="0"/>
                                      <w:marBottom w:val="0"/>
                                      <w:divBdr>
                                        <w:top w:val="none" w:sz="0" w:space="0" w:color="auto"/>
                                        <w:left w:val="none" w:sz="0" w:space="0" w:color="auto"/>
                                        <w:bottom w:val="none" w:sz="0" w:space="0" w:color="auto"/>
                                        <w:right w:val="none" w:sz="0" w:space="0" w:color="auto"/>
                                      </w:divBdr>
                                      <w:divsChild>
                                        <w:div w:id="646207231">
                                          <w:marLeft w:val="0"/>
                                          <w:marRight w:val="0"/>
                                          <w:marTop w:val="0"/>
                                          <w:marBottom w:val="0"/>
                                          <w:divBdr>
                                            <w:top w:val="none" w:sz="0" w:space="0" w:color="auto"/>
                                            <w:left w:val="none" w:sz="0" w:space="0" w:color="auto"/>
                                            <w:bottom w:val="none" w:sz="0" w:space="0" w:color="auto"/>
                                            <w:right w:val="none" w:sz="0" w:space="0" w:color="auto"/>
                                          </w:divBdr>
                                          <w:divsChild>
                                            <w:div w:id="849569480">
                                              <w:marLeft w:val="0"/>
                                              <w:marRight w:val="0"/>
                                              <w:marTop w:val="0"/>
                                              <w:marBottom w:val="0"/>
                                              <w:divBdr>
                                                <w:top w:val="none" w:sz="0" w:space="0" w:color="auto"/>
                                                <w:left w:val="none" w:sz="0" w:space="0" w:color="auto"/>
                                                <w:bottom w:val="none" w:sz="0" w:space="0" w:color="auto"/>
                                                <w:right w:val="none" w:sz="0" w:space="0" w:color="auto"/>
                                              </w:divBdr>
                                              <w:divsChild>
                                                <w:div w:id="1323897428">
                                                  <w:marLeft w:val="0"/>
                                                  <w:marRight w:val="0"/>
                                                  <w:marTop w:val="0"/>
                                                  <w:marBottom w:val="0"/>
                                                  <w:divBdr>
                                                    <w:top w:val="none" w:sz="0" w:space="0" w:color="auto"/>
                                                    <w:left w:val="none" w:sz="0" w:space="0" w:color="auto"/>
                                                    <w:bottom w:val="none" w:sz="0" w:space="0" w:color="auto"/>
                                                    <w:right w:val="none" w:sz="0" w:space="0" w:color="auto"/>
                                                  </w:divBdr>
                                                  <w:divsChild>
                                                    <w:div w:id="573704621">
                                                      <w:marLeft w:val="0"/>
                                                      <w:marRight w:val="0"/>
                                                      <w:marTop w:val="0"/>
                                                      <w:marBottom w:val="0"/>
                                                      <w:divBdr>
                                                        <w:top w:val="none" w:sz="0" w:space="0" w:color="auto"/>
                                                        <w:left w:val="none" w:sz="0" w:space="0" w:color="auto"/>
                                                        <w:bottom w:val="none" w:sz="0" w:space="0" w:color="auto"/>
                                                        <w:right w:val="none" w:sz="0" w:space="0" w:color="auto"/>
                                                      </w:divBdr>
                                                      <w:divsChild>
                                                        <w:div w:id="1305740242">
                                                          <w:marLeft w:val="0"/>
                                                          <w:marRight w:val="0"/>
                                                          <w:marTop w:val="0"/>
                                                          <w:marBottom w:val="0"/>
                                                          <w:divBdr>
                                                            <w:top w:val="none" w:sz="0" w:space="0" w:color="auto"/>
                                                            <w:left w:val="none" w:sz="0" w:space="0" w:color="auto"/>
                                                            <w:bottom w:val="none" w:sz="0" w:space="0" w:color="auto"/>
                                                            <w:right w:val="none" w:sz="0" w:space="0" w:color="auto"/>
                                                          </w:divBdr>
                                                          <w:divsChild>
                                                            <w:div w:id="2065252942">
                                                              <w:marLeft w:val="0"/>
                                                              <w:marRight w:val="0"/>
                                                              <w:marTop w:val="0"/>
                                                              <w:marBottom w:val="0"/>
                                                              <w:divBdr>
                                                                <w:top w:val="none" w:sz="0" w:space="0" w:color="auto"/>
                                                                <w:left w:val="none" w:sz="0" w:space="0" w:color="auto"/>
                                                                <w:bottom w:val="none" w:sz="0" w:space="0" w:color="auto"/>
                                                                <w:right w:val="none" w:sz="0" w:space="0" w:color="auto"/>
                                                              </w:divBdr>
                                                            </w:div>
                                                            <w:div w:id="9624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099437">
                                          <w:marLeft w:val="0"/>
                                          <w:marRight w:val="0"/>
                                          <w:marTop w:val="0"/>
                                          <w:marBottom w:val="0"/>
                                          <w:divBdr>
                                            <w:top w:val="none" w:sz="0" w:space="0" w:color="auto"/>
                                            <w:left w:val="none" w:sz="0" w:space="0" w:color="auto"/>
                                            <w:bottom w:val="none" w:sz="0" w:space="0" w:color="auto"/>
                                            <w:right w:val="none" w:sz="0" w:space="0" w:color="auto"/>
                                          </w:divBdr>
                                          <w:divsChild>
                                            <w:div w:id="1803569835">
                                              <w:marLeft w:val="0"/>
                                              <w:marRight w:val="0"/>
                                              <w:marTop w:val="0"/>
                                              <w:marBottom w:val="0"/>
                                              <w:divBdr>
                                                <w:top w:val="none" w:sz="0" w:space="0" w:color="auto"/>
                                                <w:left w:val="none" w:sz="0" w:space="0" w:color="auto"/>
                                                <w:bottom w:val="none" w:sz="0" w:space="0" w:color="auto"/>
                                                <w:right w:val="none" w:sz="0" w:space="0" w:color="auto"/>
                                              </w:divBdr>
                                              <w:divsChild>
                                                <w:div w:id="2035812018">
                                                  <w:marLeft w:val="0"/>
                                                  <w:marRight w:val="0"/>
                                                  <w:marTop w:val="0"/>
                                                  <w:marBottom w:val="0"/>
                                                  <w:divBdr>
                                                    <w:top w:val="none" w:sz="0" w:space="0" w:color="auto"/>
                                                    <w:left w:val="none" w:sz="0" w:space="0" w:color="auto"/>
                                                    <w:bottom w:val="none" w:sz="0" w:space="0" w:color="auto"/>
                                                    <w:right w:val="none" w:sz="0" w:space="0" w:color="auto"/>
                                                  </w:divBdr>
                                                  <w:divsChild>
                                                    <w:div w:id="1299724942">
                                                      <w:marLeft w:val="0"/>
                                                      <w:marRight w:val="0"/>
                                                      <w:marTop w:val="0"/>
                                                      <w:marBottom w:val="0"/>
                                                      <w:divBdr>
                                                        <w:top w:val="none" w:sz="0" w:space="0" w:color="auto"/>
                                                        <w:left w:val="none" w:sz="0" w:space="0" w:color="auto"/>
                                                        <w:bottom w:val="none" w:sz="0" w:space="0" w:color="auto"/>
                                                        <w:right w:val="none" w:sz="0" w:space="0" w:color="auto"/>
                                                      </w:divBdr>
                                                      <w:divsChild>
                                                        <w:div w:id="340357894">
                                                          <w:marLeft w:val="0"/>
                                                          <w:marRight w:val="0"/>
                                                          <w:marTop w:val="0"/>
                                                          <w:marBottom w:val="0"/>
                                                          <w:divBdr>
                                                            <w:top w:val="none" w:sz="0" w:space="0" w:color="auto"/>
                                                            <w:left w:val="none" w:sz="0" w:space="0" w:color="auto"/>
                                                            <w:bottom w:val="none" w:sz="0" w:space="0" w:color="auto"/>
                                                            <w:right w:val="none" w:sz="0" w:space="0" w:color="auto"/>
                                                          </w:divBdr>
                                                          <w:divsChild>
                                                            <w:div w:id="394013685">
                                                              <w:marLeft w:val="0"/>
                                                              <w:marRight w:val="0"/>
                                                              <w:marTop w:val="0"/>
                                                              <w:marBottom w:val="0"/>
                                                              <w:divBdr>
                                                                <w:top w:val="none" w:sz="0" w:space="0" w:color="auto"/>
                                                                <w:left w:val="none" w:sz="0" w:space="0" w:color="auto"/>
                                                                <w:bottom w:val="none" w:sz="0" w:space="0" w:color="auto"/>
                                                                <w:right w:val="none" w:sz="0" w:space="0" w:color="auto"/>
                                                              </w:divBdr>
                                                            </w:div>
                                                            <w:div w:id="1766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978549">
          <w:marLeft w:val="0"/>
          <w:marRight w:val="0"/>
          <w:marTop w:val="0"/>
          <w:marBottom w:val="0"/>
          <w:divBdr>
            <w:top w:val="none" w:sz="0" w:space="0" w:color="auto"/>
            <w:left w:val="none" w:sz="0" w:space="0" w:color="auto"/>
            <w:bottom w:val="none" w:sz="0" w:space="0" w:color="auto"/>
            <w:right w:val="none" w:sz="0" w:space="0" w:color="auto"/>
          </w:divBdr>
          <w:divsChild>
            <w:div w:id="1906336451">
              <w:marLeft w:val="0"/>
              <w:marRight w:val="0"/>
              <w:marTop w:val="0"/>
              <w:marBottom w:val="0"/>
              <w:divBdr>
                <w:top w:val="none" w:sz="0" w:space="0" w:color="auto"/>
                <w:left w:val="none" w:sz="0" w:space="0" w:color="auto"/>
                <w:bottom w:val="none" w:sz="0" w:space="0" w:color="auto"/>
                <w:right w:val="none" w:sz="0" w:space="0" w:color="auto"/>
              </w:divBdr>
              <w:divsChild>
                <w:div w:id="1949005285">
                  <w:marLeft w:val="0"/>
                  <w:marRight w:val="0"/>
                  <w:marTop w:val="0"/>
                  <w:marBottom w:val="0"/>
                  <w:divBdr>
                    <w:top w:val="none" w:sz="0" w:space="0" w:color="auto"/>
                    <w:left w:val="none" w:sz="0" w:space="0" w:color="auto"/>
                    <w:bottom w:val="none" w:sz="0" w:space="0" w:color="auto"/>
                    <w:right w:val="none" w:sz="0" w:space="0" w:color="auto"/>
                  </w:divBdr>
                  <w:divsChild>
                    <w:div w:id="582839817">
                      <w:marLeft w:val="0"/>
                      <w:marRight w:val="0"/>
                      <w:marTop w:val="0"/>
                      <w:marBottom w:val="0"/>
                      <w:divBdr>
                        <w:top w:val="none" w:sz="0" w:space="0" w:color="auto"/>
                        <w:left w:val="none" w:sz="0" w:space="0" w:color="auto"/>
                        <w:bottom w:val="none" w:sz="0" w:space="0" w:color="auto"/>
                        <w:right w:val="none" w:sz="0" w:space="0" w:color="auto"/>
                      </w:divBdr>
                      <w:divsChild>
                        <w:div w:id="1876040987">
                          <w:marLeft w:val="0"/>
                          <w:marRight w:val="0"/>
                          <w:marTop w:val="0"/>
                          <w:marBottom w:val="0"/>
                          <w:divBdr>
                            <w:top w:val="none" w:sz="0" w:space="0" w:color="auto"/>
                            <w:left w:val="none" w:sz="0" w:space="0" w:color="auto"/>
                            <w:bottom w:val="none" w:sz="0" w:space="0" w:color="auto"/>
                            <w:right w:val="none" w:sz="0" w:space="0" w:color="auto"/>
                          </w:divBdr>
                          <w:divsChild>
                            <w:div w:id="1221596418">
                              <w:marLeft w:val="0"/>
                              <w:marRight w:val="0"/>
                              <w:marTop w:val="0"/>
                              <w:marBottom w:val="0"/>
                              <w:divBdr>
                                <w:top w:val="none" w:sz="0" w:space="0" w:color="auto"/>
                                <w:left w:val="none" w:sz="0" w:space="0" w:color="auto"/>
                                <w:bottom w:val="none" w:sz="0" w:space="0" w:color="auto"/>
                                <w:right w:val="none" w:sz="0" w:space="0" w:color="auto"/>
                              </w:divBdr>
                              <w:divsChild>
                                <w:div w:id="87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2362">
                  <w:marLeft w:val="0"/>
                  <w:marRight w:val="0"/>
                  <w:marTop w:val="0"/>
                  <w:marBottom w:val="0"/>
                  <w:divBdr>
                    <w:top w:val="none" w:sz="0" w:space="0" w:color="auto"/>
                    <w:left w:val="none" w:sz="0" w:space="0" w:color="auto"/>
                    <w:bottom w:val="none" w:sz="0" w:space="0" w:color="auto"/>
                    <w:right w:val="none" w:sz="0" w:space="0" w:color="auto"/>
                  </w:divBdr>
                  <w:divsChild>
                    <w:div w:id="104349539">
                      <w:marLeft w:val="0"/>
                      <w:marRight w:val="0"/>
                      <w:marTop w:val="0"/>
                      <w:marBottom w:val="0"/>
                      <w:divBdr>
                        <w:top w:val="none" w:sz="0" w:space="0" w:color="auto"/>
                        <w:left w:val="none" w:sz="0" w:space="0" w:color="auto"/>
                        <w:bottom w:val="none" w:sz="0" w:space="0" w:color="auto"/>
                        <w:right w:val="none" w:sz="0" w:space="0" w:color="auto"/>
                      </w:divBdr>
                      <w:divsChild>
                        <w:div w:id="1671523378">
                          <w:marLeft w:val="0"/>
                          <w:marRight w:val="0"/>
                          <w:marTop w:val="0"/>
                          <w:marBottom w:val="0"/>
                          <w:divBdr>
                            <w:top w:val="none" w:sz="0" w:space="0" w:color="auto"/>
                            <w:left w:val="none" w:sz="0" w:space="0" w:color="auto"/>
                            <w:bottom w:val="none" w:sz="0" w:space="0" w:color="auto"/>
                            <w:right w:val="none" w:sz="0" w:space="0" w:color="auto"/>
                          </w:divBdr>
                          <w:divsChild>
                            <w:div w:id="1611816182">
                              <w:marLeft w:val="0"/>
                              <w:marRight w:val="0"/>
                              <w:marTop w:val="0"/>
                              <w:marBottom w:val="0"/>
                              <w:divBdr>
                                <w:top w:val="none" w:sz="0" w:space="0" w:color="auto"/>
                                <w:left w:val="none" w:sz="0" w:space="0" w:color="auto"/>
                                <w:bottom w:val="none" w:sz="0" w:space="0" w:color="auto"/>
                                <w:right w:val="none" w:sz="0" w:space="0" w:color="auto"/>
                              </w:divBdr>
                              <w:divsChild>
                                <w:div w:id="167445623">
                                  <w:marLeft w:val="0"/>
                                  <w:marRight w:val="0"/>
                                  <w:marTop w:val="0"/>
                                  <w:marBottom w:val="0"/>
                                  <w:divBdr>
                                    <w:top w:val="none" w:sz="0" w:space="0" w:color="auto"/>
                                    <w:left w:val="none" w:sz="0" w:space="0" w:color="auto"/>
                                    <w:bottom w:val="none" w:sz="0" w:space="0" w:color="auto"/>
                                    <w:right w:val="none" w:sz="0" w:space="0" w:color="auto"/>
                                  </w:divBdr>
                                  <w:divsChild>
                                    <w:div w:id="11959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98141">
                          <w:marLeft w:val="0"/>
                          <w:marRight w:val="0"/>
                          <w:marTop w:val="0"/>
                          <w:marBottom w:val="0"/>
                          <w:divBdr>
                            <w:top w:val="none" w:sz="0" w:space="0" w:color="auto"/>
                            <w:left w:val="none" w:sz="0" w:space="0" w:color="auto"/>
                            <w:bottom w:val="none" w:sz="0" w:space="0" w:color="auto"/>
                            <w:right w:val="none" w:sz="0" w:space="0" w:color="auto"/>
                          </w:divBdr>
                          <w:divsChild>
                            <w:div w:id="1621913941">
                              <w:marLeft w:val="0"/>
                              <w:marRight w:val="0"/>
                              <w:marTop w:val="0"/>
                              <w:marBottom w:val="0"/>
                              <w:divBdr>
                                <w:top w:val="none" w:sz="0" w:space="0" w:color="auto"/>
                                <w:left w:val="none" w:sz="0" w:space="0" w:color="auto"/>
                                <w:bottom w:val="none" w:sz="0" w:space="0" w:color="auto"/>
                                <w:right w:val="none" w:sz="0" w:space="0" w:color="auto"/>
                              </w:divBdr>
                              <w:divsChild>
                                <w:div w:id="1173959299">
                                  <w:marLeft w:val="0"/>
                                  <w:marRight w:val="0"/>
                                  <w:marTop w:val="0"/>
                                  <w:marBottom w:val="0"/>
                                  <w:divBdr>
                                    <w:top w:val="none" w:sz="0" w:space="0" w:color="auto"/>
                                    <w:left w:val="none" w:sz="0" w:space="0" w:color="auto"/>
                                    <w:bottom w:val="none" w:sz="0" w:space="0" w:color="auto"/>
                                    <w:right w:val="none" w:sz="0" w:space="0" w:color="auto"/>
                                  </w:divBdr>
                                  <w:divsChild>
                                    <w:div w:id="16194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50470">
          <w:marLeft w:val="0"/>
          <w:marRight w:val="0"/>
          <w:marTop w:val="0"/>
          <w:marBottom w:val="0"/>
          <w:divBdr>
            <w:top w:val="none" w:sz="0" w:space="0" w:color="auto"/>
            <w:left w:val="none" w:sz="0" w:space="0" w:color="auto"/>
            <w:bottom w:val="none" w:sz="0" w:space="0" w:color="auto"/>
            <w:right w:val="none" w:sz="0" w:space="0" w:color="auto"/>
          </w:divBdr>
          <w:divsChild>
            <w:div w:id="46222538">
              <w:marLeft w:val="0"/>
              <w:marRight w:val="0"/>
              <w:marTop w:val="0"/>
              <w:marBottom w:val="0"/>
              <w:divBdr>
                <w:top w:val="none" w:sz="0" w:space="0" w:color="auto"/>
                <w:left w:val="none" w:sz="0" w:space="0" w:color="auto"/>
                <w:bottom w:val="none" w:sz="0" w:space="0" w:color="auto"/>
                <w:right w:val="none" w:sz="0" w:space="0" w:color="auto"/>
              </w:divBdr>
              <w:divsChild>
                <w:div w:id="198058106">
                  <w:marLeft w:val="0"/>
                  <w:marRight w:val="0"/>
                  <w:marTop w:val="0"/>
                  <w:marBottom w:val="0"/>
                  <w:divBdr>
                    <w:top w:val="none" w:sz="0" w:space="0" w:color="auto"/>
                    <w:left w:val="none" w:sz="0" w:space="0" w:color="auto"/>
                    <w:bottom w:val="none" w:sz="0" w:space="0" w:color="auto"/>
                    <w:right w:val="none" w:sz="0" w:space="0" w:color="auto"/>
                  </w:divBdr>
                  <w:divsChild>
                    <w:div w:id="1546676165">
                      <w:marLeft w:val="0"/>
                      <w:marRight w:val="0"/>
                      <w:marTop w:val="0"/>
                      <w:marBottom w:val="0"/>
                      <w:divBdr>
                        <w:top w:val="none" w:sz="0" w:space="0" w:color="auto"/>
                        <w:left w:val="none" w:sz="0" w:space="0" w:color="auto"/>
                        <w:bottom w:val="none" w:sz="0" w:space="0" w:color="auto"/>
                        <w:right w:val="none" w:sz="0" w:space="0" w:color="auto"/>
                      </w:divBdr>
                      <w:divsChild>
                        <w:div w:id="926693923">
                          <w:marLeft w:val="0"/>
                          <w:marRight w:val="0"/>
                          <w:marTop w:val="0"/>
                          <w:marBottom w:val="0"/>
                          <w:divBdr>
                            <w:top w:val="none" w:sz="0" w:space="0" w:color="auto"/>
                            <w:left w:val="none" w:sz="0" w:space="0" w:color="auto"/>
                            <w:bottom w:val="none" w:sz="0" w:space="0" w:color="auto"/>
                            <w:right w:val="none" w:sz="0" w:space="0" w:color="auto"/>
                          </w:divBdr>
                          <w:divsChild>
                            <w:div w:id="2104761057">
                              <w:marLeft w:val="0"/>
                              <w:marRight w:val="0"/>
                              <w:marTop w:val="0"/>
                              <w:marBottom w:val="0"/>
                              <w:divBdr>
                                <w:top w:val="none" w:sz="0" w:space="0" w:color="auto"/>
                                <w:left w:val="none" w:sz="0" w:space="0" w:color="auto"/>
                                <w:bottom w:val="none" w:sz="0" w:space="0" w:color="auto"/>
                                <w:right w:val="none" w:sz="0" w:space="0" w:color="auto"/>
                              </w:divBdr>
                              <w:divsChild>
                                <w:div w:id="1607346032">
                                  <w:marLeft w:val="0"/>
                                  <w:marRight w:val="0"/>
                                  <w:marTop w:val="0"/>
                                  <w:marBottom w:val="0"/>
                                  <w:divBdr>
                                    <w:top w:val="none" w:sz="0" w:space="0" w:color="auto"/>
                                    <w:left w:val="none" w:sz="0" w:space="0" w:color="auto"/>
                                    <w:bottom w:val="none" w:sz="0" w:space="0" w:color="auto"/>
                                    <w:right w:val="none" w:sz="0" w:space="0" w:color="auto"/>
                                  </w:divBdr>
                                  <w:divsChild>
                                    <w:div w:id="1524710537">
                                      <w:marLeft w:val="0"/>
                                      <w:marRight w:val="0"/>
                                      <w:marTop w:val="0"/>
                                      <w:marBottom w:val="0"/>
                                      <w:divBdr>
                                        <w:top w:val="none" w:sz="0" w:space="0" w:color="auto"/>
                                        <w:left w:val="none" w:sz="0" w:space="0" w:color="auto"/>
                                        <w:bottom w:val="none" w:sz="0" w:space="0" w:color="auto"/>
                                        <w:right w:val="none" w:sz="0" w:space="0" w:color="auto"/>
                                      </w:divBdr>
                                      <w:divsChild>
                                        <w:div w:id="4886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75872">
          <w:marLeft w:val="0"/>
          <w:marRight w:val="0"/>
          <w:marTop w:val="0"/>
          <w:marBottom w:val="0"/>
          <w:divBdr>
            <w:top w:val="none" w:sz="0" w:space="0" w:color="auto"/>
            <w:left w:val="none" w:sz="0" w:space="0" w:color="auto"/>
            <w:bottom w:val="none" w:sz="0" w:space="0" w:color="auto"/>
            <w:right w:val="none" w:sz="0" w:space="0" w:color="auto"/>
          </w:divBdr>
          <w:divsChild>
            <w:div w:id="678393223">
              <w:marLeft w:val="0"/>
              <w:marRight w:val="0"/>
              <w:marTop w:val="0"/>
              <w:marBottom w:val="0"/>
              <w:divBdr>
                <w:top w:val="none" w:sz="0" w:space="0" w:color="auto"/>
                <w:left w:val="none" w:sz="0" w:space="0" w:color="auto"/>
                <w:bottom w:val="none" w:sz="0" w:space="0" w:color="auto"/>
                <w:right w:val="none" w:sz="0" w:space="0" w:color="auto"/>
              </w:divBdr>
              <w:divsChild>
                <w:div w:id="1002128117">
                  <w:marLeft w:val="0"/>
                  <w:marRight w:val="0"/>
                  <w:marTop w:val="0"/>
                  <w:marBottom w:val="0"/>
                  <w:divBdr>
                    <w:top w:val="none" w:sz="0" w:space="0" w:color="auto"/>
                    <w:left w:val="none" w:sz="0" w:space="0" w:color="auto"/>
                    <w:bottom w:val="none" w:sz="0" w:space="0" w:color="auto"/>
                    <w:right w:val="none" w:sz="0" w:space="0" w:color="auto"/>
                  </w:divBdr>
                  <w:divsChild>
                    <w:div w:id="1269199558">
                      <w:marLeft w:val="0"/>
                      <w:marRight w:val="0"/>
                      <w:marTop w:val="0"/>
                      <w:marBottom w:val="0"/>
                      <w:divBdr>
                        <w:top w:val="none" w:sz="0" w:space="0" w:color="auto"/>
                        <w:left w:val="none" w:sz="0" w:space="0" w:color="auto"/>
                        <w:bottom w:val="none" w:sz="0" w:space="0" w:color="auto"/>
                        <w:right w:val="none" w:sz="0" w:space="0" w:color="auto"/>
                      </w:divBdr>
                      <w:divsChild>
                        <w:div w:id="415783344">
                          <w:marLeft w:val="0"/>
                          <w:marRight w:val="0"/>
                          <w:marTop w:val="0"/>
                          <w:marBottom w:val="0"/>
                          <w:divBdr>
                            <w:top w:val="none" w:sz="0" w:space="0" w:color="auto"/>
                            <w:left w:val="none" w:sz="0" w:space="0" w:color="auto"/>
                            <w:bottom w:val="none" w:sz="0" w:space="0" w:color="auto"/>
                            <w:right w:val="none" w:sz="0" w:space="0" w:color="auto"/>
                          </w:divBdr>
                          <w:divsChild>
                            <w:div w:id="1427263821">
                              <w:marLeft w:val="0"/>
                              <w:marRight w:val="0"/>
                              <w:marTop w:val="0"/>
                              <w:marBottom w:val="0"/>
                              <w:divBdr>
                                <w:top w:val="none" w:sz="0" w:space="0" w:color="auto"/>
                                <w:left w:val="none" w:sz="0" w:space="0" w:color="auto"/>
                                <w:bottom w:val="none" w:sz="0" w:space="0" w:color="auto"/>
                                <w:right w:val="none" w:sz="0" w:space="0" w:color="auto"/>
                              </w:divBdr>
                              <w:divsChild>
                                <w:div w:id="17373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5885">
                  <w:marLeft w:val="0"/>
                  <w:marRight w:val="0"/>
                  <w:marTop w:val="0"/>
                  <w:marBottom w:val="0"/>
                  <w:divBdr>
                    <w:top w:val="none" w:sz="0" w:space="0" w:color="auto"/>
                    <w:left w:val="none" w:sz="0" w:space="0" w:color="auto"/>
                    <w:bottom w:val="none" w:sz="0" w:space="0" w:color="auto"/>
                    <w:right w:val="none" w:sz="0" w:space="0" w:color="auto"/>
                  </w:divBdr>
                  <w:divsChild>
                    <w:div w:id="11229132">
                      <w:marLeft w:val="0"/>
                      <w:marRight w:val="0"/>
                      <w:marTop w:val="0"/>
                      <w:marBottom w:val="0"/>
                      <w:divBdr>
                        <w:top w:val="none" w:sz="0" w:space="0" w:color="auto"/>
                        <w:left w:val="none" w:sz="0" w:space="0" w:color="auto"/>
                        <w:bottom w:val="none" w:sz="0" w:space="0" w:color="auto"/>
                        <w:right w:val="none" w:sz="0" w:space="0" w:color="auto"/>
                      </w:divBdr>
                      <w:divsChild>
                        <w:div w:id="1507939429">
                          <w:marLeft w:val="0"/>
                          <w:marRight w:val="0"/>
                          <w:marTop w:val="0"/>
                          <w:marBottom w:val="0"/>
                          <w:divBdr>
                            <w:top w:val="none" w:sz="0" w:space="0" w:color="auto"/>
                            <w:left w:val="none" w:sz="0" w:space="0" w:color="auto"/>
                            <w:bottom w:val="none" w:sz="0" w:space="0" w:color="auto"/>
                            <w:right w:val="none" w:sz="0" w:space="0" w:color="auto"/>
                          </w:divBdr>
                          <w:divsChild>
                            <w:div w:id="399835652">
                              <w:marLeft w:val="0"/>
                              <w:marRight w:val="0"/>
                              <w:marTop w:val="0"/>
                              <w:marBottom w:val="0"/>
                              <w:divBdr>
                                <w:top w:val="none" w:sz="0" w:space="0" w:color="auto"/>
                                <w:left w:val="none" w:sz="0" w:space="0" w:color="auto"/>
                                <w:bottom w:val="none" w:sz="0" w:space="0" w:color="auto"/>
                                <w:right w:val="none" w:sz="0" w:space="0" w:color="auto"/>
                              </w:divBdr>
                              <w:divsChild>
                                <w:div w:id="1190533859">
                                  <w:marLeft w:val="0"/>
                                  <w:marRight w:val="0"/>
                                  <w:marTop w:val="0"/>
                                  <w:marBottom w:val="0"/>
                                  <w:divBdr>
                                    <w:top w:val="none" w:sz="0" w:space="0" w:color="auto"/>
                                    <w:left w:val="none" w:sz="0" w:space="0" w:color="auto"/>
                                    <w:bottom w:val="none" w:sz="0" w:space="0" w:color="auto"/>
                                    <w:right w:val="none" w:sz="0" w:space="0" w:color="auto"/>
                                  </w:divBdr>
                                  <w:divsChild>
                                    <w:div w:id="11185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94071">
                          <w:marLeft w:val="0"/>
                          <w:marRight w:val="0"/>
                          <w:marTop w:val="0"/>
                          <w:marBottom w:val="0"/>
                          <w:divBdr>
                            <w:top w:val="none" w:sz="0" w:space="0" w:color="auto"/>
                            <w:left w:val="none" w:sz="0" w:space="0" w:color="auto"/>
                            <w:bottom w:val="none" w:sz="0" w:space="0" w:color="auto"/>
                            <w:right w:val="none" w:sz="0" w:space="0" w:color="auto"/>
                          </w:divBdr>
                          <w:divsChild>
                            <w:div w:id="93481778">
                              <w:marLeft w:val="0"/>
                              <w:marRight w:val="0"/>
                              <w:marTop w:val="0"/>
                              <w:marBottom w:val="0"/>
                              <w:divBdr>
                                <w:top w:val="none" w:sz="0" w:space="0" w:color="auto"/>
                                <w:left w:val="none" w:sz="0" w:space="0" w:color="auto"/>
                                <w:bottom w:val="none" w:sz="0" w:space="0" w:color="auto"/>
                                <w:right w:val="none" w:sz="0" w:space="0" w:color="auto"/>
                              </w:divBdr>
                              <w:divsChild>
                                <w:div w:id="1267538616">
                                  <w:marLeft w:val="0"/>
                                  <w:marRight w:val="0"/>
                                  <w:marTop w:val="0"/>
                                  <w:marBottom w:val="0"/>
                                  <w:divBdr>
                                    <w:top w:val="none" w:sz="0" w:space="0" w:color="auto"/>
                                    <w:left w:val="none" w:sz="0" w:space="0" w:color="auto"/>
                                    <w:bottom w:val="none" w:sz="0" w:space="0" w:color="auto"/>
                                    <w:right w:val="none" w:sz="0" w:space="0" w:color="auto"/>
                                  </w:divBdr>
                                  <w:divsChild>
                                    <w:div w:id="10136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836057">
          <w:marLeft w:val="0"/>
          <w:marRight w:val="0"/>
          <w:marTop w:val="0"/>
          <w:marBottom w:val="0"/>
          <w:divBdr>
            <w:top w:val="none" w:sz="0" w:space="0" w:color="auto"/>
            <w:left w:val="none" w:sz="0" w:space="0" w:color="auto"/>
            <w:bottom w:val="none" w:sz="0" w:space="0" w:color="auto"/>
            <w:right w:val="none" w:sz="0" w:space="0" w:color="auto"/>
          </w:divBdr>
          <w:divsChild>
            <w:div w:id="209344060">
              <w:marLeft w:val="0"/>
              <w:marRight w:val="0"/>
              <w:marTop w:val="0"/>
              <w:marBottom w:val="0"/>
              <w:divBdr>
                <w:top w:val="none" w:sz="0" w:space="0" w:color="auto"/>
                <w:left w:val="none" w:sz="0" w:space="0" w:color="auto"/>
                <w:bottom w:val="none" w:sz="0" w:space="0" w:color="auto"/>
                <w:right w:val="none" w:sz="0" w:space="0" w:color="auto"/>
              </w:divBdr>
              <w:divsChild>
                <w:div w:id="1513716471">
                  <w:marLeft w:val="0"/>
                  <w:marRight w:val="0"/>
                  <w:marTop w:val="0"/>
                  <w:marBottom w:val="0"/>
                  <w:divBdr>
                    <w:top w:val="none" w:sz="0" w:space="0" w:color="auto"/>
                    <w:left w:val="none" w:sz="0" w:space="0" w:color="auto"/>
                    <w:bottom w:val="none" w:sz="0" w:space="0" w:color="auto"/>
                    <w:right w:val="none" w:sz="0" w:space="0" w:color="auto"/>
                  </w:divBdr>
                  <w:divsChild>
                    <w:div w:id="2033532978">
                      <w:marLeft w:val="0"/>
                      <w:marRight w:val="0"/>
                      <w:marTop w:val="0"/>
                      <w:marBottom w:val="0"/>
                      <w:divBdr>
                        <w:top w:val="none" w:sz="0" w:space="0" w:color="auto"/>
                        <w:left w:val="none" w:sz="0" w:space="0" w:color="auto"/>
                        <w:bottom w:val="none" w:sz="0" w:space="0" w:color="auto"/>
                        <w:right w:val="none" w:sz="0" w:space="0" w:color="auto"/>
                      </w:divBdr>
                      <w:divsChild>
                        <w:div w:id="2052919297">
                          <w:marLeft w:val="0"/>
                          <w:marRight w:val="0"/>
                          <w:marTop w:val="0"/>
                          <w:marBottom w:val="0"/>
                          <w:divBdr>
                            <w:top w:val="none" w:sz="0" w:space="0" w:color="auto"/>
                            <w:left w:val="none" w:sz="0" w:space="0" w:color="auto"/>
                            <w:bottom w:val="none" w:sz="0" w:space="0" w:color="auto"/>
                            <w:right w:val="none" w:sz="0" w:space="0" w:color="auto"/>
                          </w:divBdr>
                          <w:divsChild>
                            <w:div w:id="1288661780">
                              <w:marLeft w:val="0"/>
                              <w:marRight w:val="0"/>
                              <w:marTop w:val="0"/>
                              <w:marBottom w:val="0"/>
                              <w:divBdr>
                                <w:top w:val="none" w:sz="0" w:space="0" w:color="auto"/>
                                <w:left w:val="none" w:sz="0" w:space="0" w:color="auto"/>
                                <w:bottom w:val="none" w:sz="0" w:space="0" w:color="auto"/>
                                <w:right w:val="none" w:sz="0" w:space="0" w:color="auto"/>
                              </w:divBdr>
                              <w:divsChild>
                                <w:div w:id="1109853133">
                                  <w:marLeft w:val="0"/>
                                  <w:marRight w:val="0"/>
                                  <w:marTop w:val="0"/>
                                  <w:marBottom w:val="0"/>
                                  <w:divBdr>
                                    <w:top w:val="none" w:sz="0" w:space="0" w:color="auto"/>
                                    <w:left w:val="none" w:sz="0" w:space="0" w:color="auto"/>
                                    <w:bottom w:val="none" w:sz="0" w:space="0" w:color="auto"/>
                                    <w:right w:val="none" w:sz="0" w:space="0" w:color="auto"/>
                                  </w:divBdr>
                                  <w:divsChild>
                                    <w:div w:id="1246643874">
                                      <w:marLeft w:val="0"/>
                                      <w:marRight w:val="0"/>
                                      <w:marTop w:val="0"/>
                                      <w:marBottom w:val="0"/>
                                      <w:divBdr>
                                        <w:top w:val="none" w:sz="0" w:space="0" w:color="auto"/>
                                        <w:left w:val="none" w:sz="0" w:space="0" w:color="auto"/>
                                        <w:bottom w:val="none" w:sz="0" w:space="0" w:color="auto"/>
                                        <w:right w:val="none" w:sz="0" w:space="0" w:color="auto"/>
                                      </w:divBdr>
                                      <w:divsChild>
                                        <w:div w:id="6735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898156">
          <w:marLeft w:val="0"/>
          <w:marRight w:val="0"/>
          <w:marTop w:val="0"/>
          <w:marBottom w:val="0"/>
          <w:divBdr>
            <w:top w:val="none" w:sz="0" w:space="0" w:color="auto"/>
            <w:left w:val="none" w:sz="0" w:space="0" w:color="auto"/>
            <w:bottom w:val="none" w:sz="0" w:space="0" w:color="auto"/>
            <w:right w:val="none" w:sz="0" w:space="0" w:color="auto"/>
          </w:divBdr>
          <w:divsChild>
            <w:div w:id="1344238318">
              <w:marLeft w:val="0"/>
              <w:marRight w:val="0"/>
              <w:marTop w:val="0"/>
              <w:marBottom w:val="0"/>
              <w:divBdr>
                <w:top w:val="none" w:sz="0" w:space="0" w:color="auto"/>
                <w:left w:val="none" w:sz="0" w:space="0" w:color="auto"/>
                <w:bottom w:val="none" w:sz="0" w:space="0" w:color="auto"/>
                <w:right w:val="none" w:sz="0" w:space="0" w:color="auto"/>
              </w:divBdr>
              <w:divsChild>
                <w:div w:id="572396493">
                  <w:marLeft w:val="0"/>
                  <w:marRight w:val="0"/>
                  <w:marTop w:val="0"/>
                  <w:marBottom w:val="0"/>
                  <w:divBdr>
                    <w:top w:val="none" w:sz="0" w:space="0" w:color="auto"/>
                    <w:left w:val="none" w:sz="0" w:space="0" w:color="auto"/>
                    <w:bottom w:val="none" w:sz="0" w:space="0" w:color="auto"/>
                    <w:right w:val="none" w:sz="0" w:space="0" w:color="auto"/>
                  </w:divBdr>
                  <w:divsChild>
                    <w:div w:id="1691682694">
                      <w:marLeft w:val="0"/>
                      <w:marRight w:val="0"/>
                      <w:marTop w:val="0"/>
                      <w:marBottom w:val="0"/>
                      <w:divBdr>
                        <w:top w:val="none" w:sz="0" w:space="0" w:color="auto"/>
                        <w:left w:val="none" w:sz="0" w:space="0" w:color="auto"/>
                        <w:bottom w:val="none" w:sz="0" w:space="0" w:color="auto"/>
                        <w:right w:val="none" w:sz="0" w:space="0" w:color="auto"/>
                      </w:divBdr>
                      <w:divsChild>
                        <w:div w:id="282468320">
                          <w:marLeft w:val="0"/>
                          <w:marRight w:val="0"/>
                          <w:marTop w:val="0"/>
                          <w:marBottom w:val="0"/>
                          <w:divBdr>
                            <w:top w:val="none" w:sz="0" w:space="0" w:color="auto"/>
                            <w:left w:val="none" w:sz="0" w:space="0" w:color="auto"/>
                            <w:bottom w:val="none" w:sz="0" w:space="0" w:color="auto"/>
                            <w:right w:val="none" w:sz="0" w:space="0" w:color="auto"/>
                          </w:divBdr>
                          <w:divsChild>
                            <w:div w:id="1258362829">
                              <w:marLeft w:val="0"/>
                              <w:marRight w:val="0"/>
                              <w:marTop w:val="0"/>
                              <w:marBottom w:val="0"/>
                              <w:divBdr>
                                <w:top w:val="none" w:sz="0" w:space="0" w:color="auto"/>
                                <w:left w:val="none" w:sz="0" w:space="0" w:color="auto"/>
                                <w:bottom w:val="none" w:sz="0" w:space="0" w:color="auto"/>
                                <w:right w:val="none" w:sz="0" w:space="0" w:color="auto"/>
                              </w:divBdr>
                              <w:divsChild>
                                <w:div w:id="2857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25959">
                  <w:marLeft w:val="0"/>
                  <w:marRight w:val="0"/>
                  <w:marTop w:val="0"/>
                  <w:marBottom w:val="0"/>
                  <w:divBdr>
                    <w:top w:val="none" w:sz="0" w:space="0" w:color="auto"/>
                    <w:left w:val="none" w:sz="0" w:space="0" w:color="auto"/>
                    <w:bottom w:val="none" w:sz="0" w:space="0" w:color="auto"/>
                    <w:right w:val="none" w:sz="0" w:space="0" w:color="auto"/>
                  </w:divBdr>
                  <w:divsChild>
                    <w:div w:id="937979487">
                      <w:marLeft w:val="0"/>
                      <w:marRight w:val="0"/>
                      <w:marTop w:val="0"/>
                      <w:marBottom w:val="0"/>
                      <w:divBdr>
                        <w:top w:val="none" w:sz="0" w:space="0" w:color="auto"/>
                        <w:left w:val="none" w:sz="0" w:space="0" w:color="auto"/>
                        <w:bottom w:val="none" w:sz="0" w:space="0" w:color="auto"/>
                        <w:right w:val="none" w:sz="0" w:space="0" w:color="auto"/>
                      </w:divBdr>
                      <w:divsChild>
                        <w:div w:id="1057515609">
                          <w:marLeft w:val="0"/>
                          <w:marRight w:val="0"/>
                          <w:marTop w:val="0"/>
                          <w:marBottom w:val="0"/>
                          <w:divBdr>
                            <w:top w:val="none" w:sz="0" w:space="0" w:color="auto"/>
                            <w:left w:val="none" w:sz="0" w:space="0" w:color="auto"/>
                            <w:bottom w:val="none" w:sz="0" w:space="0" w:color="auto"/>
                            <w:right w:val="none" w:sz="0" w:space="0" w:color="auto"/>
                          </w:divBdr>
                          <w:divsChild>
                            <w:div w:id="1300650522">
                              <w:marLeft w:val="0"/>
                              <w:marRight w:val="0"/>
                              <w:marTop w:val="0"/>
                              <w:marBottom w:val="0"/>
                              <w:divBdr>
                                <w:top w:val="none" w:sz="0" w:space="0" w:color="auto"/>
                                <w:left w:val="none" w:sz="0" w:space="0" w:color="auto"/>
                                <w:bottom w:val="none" w:sz="0" w:space="0" w:color="auto"/>
                                <w:right w:val="none" w:sz="0" w:space="0" w:color="auto"/>
                              </w:divBdr>
                              <w:divsChild>
                                <w:div w:id="1510829352">
                                  <w:marLeft w:val="0"/>
                                  <w:marRight w:val="0"/>
                                  <w:marTop w:val="0"/>
                                  <w:marBottom w:val="0"/>
                                  <w:divBdr>
                                    <w:top w:val="none" w:sz="0" w:space="0" w:color="auto"/>
                                    <w:left w:val="none" w:sz="0" w:space="0" w:color="auto"/>
                                    <w:bottom w:val="none" w:sz="0" w:space="0" w:color="auto"/>
                                    <w:right w:val="none" w:sz="0" w:space="0" w:color="auto"/>
                                  </w:divBdr>
                                  <w:divsChild>
                                    <w:div w:id="109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29384">
                          <w:marLeft w:val="0"/>
                          <w:marRight w:val="0"/>
                          <w:marTop w:val="0"/>
                          <w:marBottom w:val="0"/>
                          <w:divBdr>
                            <w:top w:val="none" w:sz="0" w:space="0" w:color="auto"/>
                            <w:left w:val="none" w:sz="0" w:space="0" w:color="auto"/>
                            <w:bottom w:val="none" w:sz="0" w:space="0" w:color="auto"/>
                            <w:right w:val="none" w:sz="0" w:space="0" w:color="auto"/>
                          </w:divBdr>
                          <w:divsChild>
                            <w:div w:id="2063476186">
                              <w:marLeft w:val="0"/>
                              <w:marRight w:val="0"/>
                              <w:marTop w:val="0"/>
                              <w:marBottom w:val="0"/>
                              <w:divBdr>
                                <w:top w:val="none" w:sz="0" w:space="0" w:color="auto"/>
                                <w:left w:val="none" w:sz="0" w:space="0" w:color="auto"/>
                                <w:bottom w:val="none" w:sz="0" w:space="0" w:color="auto"/>
                                <w:right w:val="none" w:sz="0" w:space="0" w:color="auto"/>
                              </w:divBdr>
                              <w:divsChild>
                                <w:div w:id="1420364864">
                                  <w:marLeft w:val="0"/>
                                  <w:marRight w:val="0"/>
                                  <w:marTop w:val="0"/>
                                  <w:marBottom w:val="0"/>
                                  <w:divBdr>
                                    <w:top w:val="none" w:sz="0" w:space="0" w:color="auto"/>
                                    <w:left w:val="none" w:sz="0" w:space="0" w:color="auto"/>
                                    <w:bottom w:val="none" w:sz="0" w:space="0" w:color="auto"/>
                                    <w:right w:val="none" w:sz="0" w:space="0" w:color="auto"/>
                                  </w:divBdr>
                                  <w:divsChild>
                                    <w:div w:id="11408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25219">
          <w:marLeft w:val="0"/>
          <w:marRight w:val="0"/>
          <w:marTop w:val="0"/>
          <w:marBottom w:val="0"/>
          <w:divBdr>
            <w:top w:val="none" w:sz="0" w:space="0" w:color="auto"/>
            <w:left w:val="none" w:sz="0" w:space="0" w:color="auto"/>
            <w:bottom w:val="none" w:sz="0" w:space="0" w:color="auto"/>
            <w:right w:val="none" w:sz="0" w:space="0" w:color="auto"/>
          </w:divBdr>
          <w:divsChild>
            <w:div w:id="820001916">
              <w:marLeft w:val="0"/>
              <w:marRight w:val="0"/>
              <w:marTop w:val="0"/>
              <w:marBottom w:val="0"/>
              <w:divBdr>
                <w:top w:val="none" w:sz="0" w:space="0" w:color="auto"/>
                <w:left w:val="none" w:sz="0" w:space="0" w:color="auto"/>
                <w:bottom w:val="none" w:sz="0" w:space="0" w:color="auto"/>
                <w:right w:val="none" w:sz="0" w:space="0" w:color="auto"/>
              </w:divBdr>
              <w:divsChild>
                <w:div w:id="1922178875">
                  <w:marLeft w:val="0"/>
                  <w:marRight w:val="0"/>
                  <w:marTop w:val="0"/>
                  <w:marBottom w:val="0"/>
                  <w:divBdr>
                    <w:top w:val="none" w:sz="0" w:space="0" w:color="auto"/>
                    <w:left w:val="none" w:sz="0" w:space="0" w:color="auto"/>
                    <w:bottom w:val="none" w:sz="0" w:space="0" w:color="auto"/>
                    <w:right w:val="none" w:sz="0" w:space="0" w:color="auto"/>
                  </w:divBdr>
                  <w:divsChild>
                    <w:div w:id="140928067">
                      <w:marLeft w:val="0"/>
                      <w:marRight w:val="0"/>
                      <w:marTop w:val="0"/>
                      <w:marBottom w:val="0"/>
                      <w:divBdr>
                        <w:top w:val="none" w:sz="0" w:space="0" w:color="auto"/>
                        <w:left w:val="none" w:sz="0" w:space="0" w:color="auto"/>
                        <w:bottom w:val="none" w:sz="0" w:space="0" w:color="auto"/>
                        <w:right w:val="none" w:sz="0" w:space="0" w:color="auto"/>
                      </w:divBdr>
                      <w:divsChild>
                        <w:div w:id="2139836532">
                          <w:marLeft w:val="0"/>
                          <w:marRight w:val="0"/>
                          <w:marTop w:val="0"/>
                          <w:marBottom w:val="0"/>
                          <w:divBdr>
                            <w:top w:val="none" w:sz="0" w:space="0" w:color="auto"/>
                            <w:left w:val="none" w:sz="0" w:space="0" w:color="auto"/>
                            <w:bottom w:val="none" w:sz="0" w:space="0" w:color="auto"/>
                            <w:right w:val="none" w:sz="0" w:space="0" w:color="auto"/>
                          </w:divBdr>
                          <w:divsChild>
                            <w:div w:id="2000376964">
                              <w:marLeft w:val="0"/>
                              <w:marRight w:val="0"/>
                              <w:marTop w:val="0"/>
                              <w:marBottom w:val="0"/>
                              <w:divBdr>
                                <w:top w:val="none" w:sz="0" w:space="0" w:color="auto"/>
                                <w:left w:val="none" w:sz="0" w:space="0" w:color="auto"/>
                                <w:bottom w:val="none" w:sz="0" w:space="0" w:color="auto"/>
                                <w:right w:val="none" w:sz="0" w:space="0" w:color="auto"/>
                              </w:divBdr>
                              <w:divsChild>
                                <w:div w:id="584727522">
                                  <w:marLeft w:val="0"/>
                                  <w:marRight w:val="0"/>
                                  <w:marTop w:val="0"/>
                                  <w:marBottom w:val="0"/>
                                  <w:divBdr>
                                    <w:top w:val="none" w:sz="0" w:space="0" w:color="auto"/>
                                    <w:left w:val="none" w:sz="0" w:space="0" w:color="auto"/>
                                    <w:bottom w:val="none" w:sz="0" w:space="0" w:color="auto"/>
                                    <w:right w:val="none" w:sz="0" w:space="0" w:color="auto"/>
                                  </w:divBdr>
                                  <w:divsChild>
                                    <w:div w:id="1735085486">
                                      <w:marLeft w:val="0"/>
                                      <w:marRight w:val="0"/>
                                      <w:marTop w:val="0"/>
                                      <w:marBottom w:val="0"/>
                                      <w:divBdr>
                                        <w:top w:val="none" w:sz="0" w:space="0" w:color="auto"/>
                                        <w:left w:val="none" w:sz="0" w:space="0" w:color="auto"/>
                                        <w:bottom w:val="none" w:sz="0" w:space="0" w:color="auto"/>
                                        <w:right w:val="none" w:sz="0" w:space="0" w:color="auto"/>
                                      </w:divBdr>
                                      <w:divsChild>
                                        <w:div w:id="5986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22793">
          <w:marLeft w:val="0"/>
          <w:marRight w:val="0"/>
          <w:marTop w:val="0"/>
          <w:marBottom w:val="0"/>
          <w:divBdr>
            <w:top w:val="none" w:sz="0" w:space="0" w:color="auto"/>
            <w:left w:val="none" w:sz="0" w:space="0" w:color="auto"/>
            <w:bottom w:val="none" w:sz="0" w:space="0" w:color="auto"/>
            <w:right w:val="none" w:sz="0" w:space="0" w:color="auto"/>
          </w:divBdr>
          <w:divsChild>
            <w:div w:id="48456268">
              <w:marLeft w:val="0"/>
              <w:marRight w:val="0"/>
              <w:marTop w:val="0"/>
              <w:marBottom w:val="0"/>
              <w:divBdr>
                <w:top w:val="none" w:sz="0" w:space="0" w:color="auto"/>
                <w:left w:val="none" w:sz="0" w:space="0" w:color="auto"/>
                <w:bottom w:val="none" w:sz="0" w:space="0" w:color="auto"/>
                <w:right w:val="none" w:sz="0" w:space="0" w:color="auto"/>
              </w:divBdr>
              <w:divsChild>
                <w:div w:id="216090714">
                  <w:marLeft w:val="0"/>
                  <w:marRight w:val="0"/>
                  <w:marTop w:val="0"/>
                  <w:marBottom w:val="0"/>
                  <w:divBdr>
                    <w:top w:val="none" w:sz="0" w:space="0" w:color="auto"/>
                    <w:left w:val="none" w:sz="0" w:space="0" w:color="auto"/>
                    <w:bottom w:val="none" w:sz="0" w:space="0" w:color="auto"/>
                    <w:right w:val="none" w:sz="0" w:space="0" w:color="auto"/>
                  </w:divBdr>
                  <w:divsChild>
                    <w:div w:id="71858465">
                      <w:marLeft w:val="0"/>
                      <w:marRight w:val="0"/>
                      <w:marTop w:val="0"/>
                      <w:marBottom w:val="0"/>
                      <w:divBdr>
                        <w:top w:val="none" w:sz="0" w:space="0" w:color="auto"/>
                        <w:left w:val="none" w:sz="0" w:space="0" w:color="auto"/>
                        <w:bottom w:val="none" w:sz="0" w:space="0" w:color="auto"/>
                        <w:right w:val="none" w:sz="0" w:space="0" w:color="auto"/>
                      </w:divBdr>
                      <w:divsChild>
                        <w:div w:id="1304696173">
                          <w:marLeft w:val="0"/>
                          <w:marRight w:val="0"/>
                          <w:marTop w:val="0"/>
                          <w:marBottom w:val="0"/>
                          <w:divBdr>
                            <w:top w:val="none" w:sz="0" w:space="0" w:color="auto"/>
                            <w:left w:val="none" w:sz="0" w:space="0" w:color="auto"/>
                            <w:bottom w:val="none" w:sz="0" w:space="0" w:color="auto"/>
                            <w:right w:val="none" w:sz="0" w:space="0" w:color="auto"/>
                          </w:divBdr>
                          <w:divsChild>
                            <w:div w:id="1387073079">
                              <w:marLeft w:val="0"/>
                              <w:marRight w:val="0"/>
                              <w:marTop w:val="0"/>
                              <w:marBottom w:val="0"/>
                              <w:divBdr>
                                <w:top w:val="none" w:sz="0" w:space="0" w:color="auto"/>
                                <w:left w:val="none" w:sz="0" w:space="0" w:color="auto"/>
                                <w:bottom w:val="none" w:sz="0" w:space="0" w:color="auto"/>
                                <w:right w:val="none" w:sz="0" w:space="0" w:color="auto"/>
                              </w:divBdr>
                              <w:divsChild>
                                <w:div w:id="7991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2675">
                  <w:marLeft w:val="0"/>
                  <w:marRight w:val="0"/>
                  <w:marTop w:val="0"/>
                  <w:marBottom w:val="0"/>
                  <w:divBdr>
                    <w:top w:val="none" w:sz="0" w:space="0" w:color="auto"/>
                    <w:left w:val="none" w:sz="0" w:space="0" w:color="auto"/>
                    <w:bottom w:val="none" w:sz="0" w:space="0" w:color="auto"/>
                    <w:right w:val="none" w:sz="0" w:space="0" w:color="auto"/>
                  </w:divBdr>
                  <w:divsChild>
                    <w:div w:id="338043216">
                      <w:marLeft w:val="0"/>
                      <w:marRight w:val="0"/>
                      <w:marTop w:val="0"/>
                      <w:marBottom w:val="0"/>
                      <w:divBdr>
                        <w:top w:val="none" w:sz="0" w:space="0" w:color="auto"/>
                        <w:left w:val="none" w:sz="0" w:space="0" w:color="auto"/>
                        <w:bottom w:val="none" w:sz="0" w:space="0" w:color="auto"/>
                        <w:right w:val="none" w:sz="0" w:space="0" w:color="auto"/>
                      </w:divBdr>
                      <w:divsChild>
                        <w:div w:id="356008250">
                          <w:marLeft w:val="0"/>
                          <w:marRight w:val="0"/>
                          <w:marTop w:val="0"/>
                          <w:marBottom w:val="0"/>
                          <w:divBdr>
                            <w:top w:val="none" w:sz="0" w:space="0" w:color="auto"/>
                            <w:left w:val="none" w:sz="0" w:space="0" w:color="auto"/>
                            <w:bottom w:val="none" w:sz="0" w:space="0" w:color="auto"/>
                            <w:right w:val="none" w:sz="0" w:space="0" w:color="auto"/>
                          </w:divBdr>
                          <w:divsChild>
                            <w:div w:id="2127382692">
                              <w:marLeft w:val="0"/>
                              <w:marRight w:val="0"/>
                              <w:marTop w:val="0"/>
                              <w:marBottom w:val="0"/>
                              <w:divBdr>
                                <w:top w:val="none" w:sz="0" w:space="0" w:color="auto"/>
                                <w:left w:val="none" w:sz="0" w:space="0" w:color="auto"/>
                                <w:bottom w:val="none" w:sz="0" w:space="0" w:color="auto"/>
                                <w:right w:val="none" w:sz="0" w:space="0" w:color="auto"/>
                              </w:divBdr>
                              <w:divsChild>
                                <w:div w:id="158665532">
                                  <w:marLeft w:val="0"/>
                                  <w:marRight w:val="0"/>
                                  <w:marTop w:val="0"/>
                                  <w:marBottom w:val="0"/>
                                  <w:divBdr>
                                    <w:top w:val="none" w:sz="0" w:space="0" w:color="auto"/>
                                    <w:left w:val="none" w:sz="0" w:space="0" w:color="auto"/>
                                    <w:bottom w:val="none" w:sz="0" w:space="0" w:color="auto"/>
                                    <w:right w:val="none" w:sz="0" w:space="0" w:color="auto"/>
                                  </w:divBdr>
                                  <w:divsChild>
                                    <w:div w:id="601692872">
                                      <w:marLeft w:val="0"/>
                                      <w:marRight w:val="0"/>
                                      <w:marTop w:val="0"/>
                                      <w:marBottom w:val="0"/>
                                      <w:divBdr>
                                        <w:top w:val="none" w:sz="0" w:space="0" w:color="auto"/>
                                        <w:left w:val="none" w:sz="0" w:space="0" w:color="auto"/>
                                        <w:bottom w:val="none" w:sz="0" w:space="0" w:color="auto"/>
                                        <w:right w:val="none" w:sz="0" w:space="0" w:color="auto"/>
                                      </w:divBdr>
                                      <w:divsChild>
                                        <w:div w:id="617294271">
                                          <w:marLeft w:val="0"/>
                                          <w:marRight w:val="0"/>
                                          <w:marTop w:val="0"/>
                                          <w:marBottom w:val="0"/>
                                          <w:divBdr>
                                            <w:top w:val="none" w:sz="0" w:space="0" w:color="auto"/>
                                            <w:left w:val="none" w:sz="0" w:space="0" w:color="auto"/>
                                            <w:bottom w:val="none" w:sz="0" w:space="0" w:color="auto"/>
                                            <w:right w:val="none" w:sz="0" w:space="0" w:color="auto"/>
                                          </w:divBdr>
                                          <w:divsChild>
                                            <w:div w:id="531572788">
                                              <w:marLeft w:val="0"/>
                                              <w:marRight w:val="0"/>
                                              <w:marTop w:val="0"/>
                                              <w:marBottom w:val="0"/>
                                              <w:divBdr>
                                                <w:top w:val="none" w:sz="0" w:space="0" w:color="auto"/>
                                                <w:left w:val="none" w:sz="0" w:space="0" w:color="auto"/>
                                                <w:bottom w:val="none" w:sz="0" w:space="0" w:color="auto"/>
                                                <w:right w:val="none" w:sz="0" w:space="0" w:color="auto"/>
                                              </w:divBdr>
                                            </w:div>
                                            <w:div w:id="2019383092">
                                              <w:marLeft w:val="0"/>
                                              <w:marRight w:val="0"/>
                                              <w:marTop w:val="0"/>
                                              <w:marBottom w:val="0"/>
                                              <w:divBdr>
                                                <w:top w:val="none" w:sz="0" w:space="0" w:color="auto"/>
                                                <w:left w:val="none" w:sz="0" w:space="0" w:color="auto"/>
                                                <w:bottom w:val="none" w:sz="0" w:space="0" w:color="auto"/>
                                                <w:right w:val="none" w:sz="0" w:space="0" w:color="auto"/>
                                              </w:divBdr>
                                              <w:divsChild>
                                                <w:div w:id="1780177089">
                                                  <w:marLeft w:val="0"/>
                                                  <w:marRight w:val="0"/>
                                                  <w:marTop w:val="0"/>
                                                  <w:marBottom w:val="0"/>
                                                  <w:divBdr>
                                                    <w:top w:val="none" w:sz="0" w:space="0" w:color="auto"/>
                                                    <w:left w:val="none" w:sz="0" w:space="0" w:color="auto"/>
                                                    <w:bottom w:val="none" w:sz="0" w:space="0" w:color="auto"/>
                                                    <w:right w:val="none" w:sz="0" w:space="0" w:color="auto"/>
                                                  </w:divBdr>
                                                  <w:divsChild>
                                                    <w:div w:id="1851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4429">
                              <w:marLeft w:val="0"/>
                              <w:marRight w:val="0"/>
                              <w:marTop w:val="0"/>
                              <w:marBottom w:val="0"/>
                              <w:divBdr>
                                <w:top w:val="none" w:sz="0" w:space="0" w:color="auto"/>
                                <w:left w:val="none" w:sz="0" w:space="0" w:color="auto"/>
                                <w:bottom w:val="none" w:sz="0" w:space="0" w:color="auto"/>
                                <w:right w:val="none" w:sz="0" w:space="0" w:color="auto"/>
                              </w:divBdr>
                              <w:divsChild>
                                <w:div w:id="1557888379">
                                  <w:marLeft w:val="0"/>
                                  <w:marRight w:val="0"/>
                                  <w:marTop w:val="0"/>
                                  <w:marBottom w:val="0"/>
                                  <w:divBdr>
                                    <w:top w:val="none" w:sz="0" w:space="0" w:color="auto"/>
                                    <w:left w:val="none" w:sz="0" w:space="0" w:color="auto"/>
                                    <w:bottom w:val="none" w:sz="0" w:space="0" w:color="auto"/>
                                    <w:right w:val="none" w:sz="0" w:space="0" w:color="auto"/>
                                  </w:divBdr>
                                  <w:divsChild>
                                    <w:div w:id="610867501">
                                      <w:marLeft w:val="0"/>
                                      <w:marRight w:val="0"/>
                                      <w:marTop w:val="0"/>
                                      <w:marBottom w:val="0"/>
                                      <w:divBdr>
                                        <w:top w:val="none" w:sz="0" w:space="0" w:color="auto"/>
                                        <w:left w:val="none" w:sz="0" w:space="0" w:color="auto"/>
                                        <w:bottom w:val="none" w:sz="0" w:space="0" w:color="auto"/>
                                        <w:right w:val="none" w:sz="0" w:space="0" w:color="auto"/>
                                      </w:divBdr>
                                      <w:divsChild>
                                        <w:div w:id="596867303">
                                          <w:marLeft w:val="0"/>
                                          <w:marRight w:val="0"/>
                                          <w:marTop w:val="0"/>
                                          <w:marBottom w:val="0"/>
                                          <w:divBdr>
                                            <w:top w:val="none" w:sz="0" w:space="0" w:color="auto"/>
                                            <w:left w:val="none" w:sz="0" w:space="0" w:color="auto"/>
                                            <w:bottom w:val="none" w:sz="0" w:space="0" w:color="auto"/>
                                            <w:right w:val="none" w:sz="0" w:space="0" w:color="auto"/>
                                          </w:divBdr>
                                          <w:divsChild>
                                            <w:div w:id="1179852844">
                                              <w:marLeft w:val="0"/>
                                              <w:marRight w:val="0"/>
                                              <w:marTop w:val="0"/>
                                              <w:marBottom w:val="0"/>
                                              <w:divBdr>
                                                <w:top w:val="none" w:sz="0" w:space="0" w:color="auto"/>
                                                <w:left w:val="none" w:sz="0" w:space="0" w:color="auto"/>
                                                <w:bottom w:val="none" w:sz="0" w:space="0" w:color="auto"/>
                                                <w:right w:val="none" w:sz="0" w:space="0" w:color="auto"/>
                                              </w:divBdr>
                                            </w:div>
                                            <w:div w:id="1916551371">
                                              <w:marLeft w:val="0"/>
                                              <w:marRight w:val="0"/>
                                              <w:marTop w:val="0"/>
                                              <w:marBottom w:val="0"/>
                                              <w:divBdr>
                                                <w:top w:val="none" w:sz="0" w:space="0" w:color="auto"/>
                                                <w:left w:val="none" w:sz="0" w:space="0" w:color="auto"/>
                                                <w:bottom w:val="none" w:sz="0" w:space="0" w:color="auto"/>
                                                <w:right w:val="none" w:sz="0" w:space="0" w:color="auto"/>
                                              </w:divBdr>
                                              <w:divsChild>
                                                <w:div w:id="517743811">
                                                  <w:marLeft w:val="0"/>
                                                  <w:marRight w:val="0"/>
                                                  <w:marTop w:val="0"/>
                                                  <w:marBottom w:val="0"/>
                                                  <w:divBdr>
                                                    <w:top w:val="none" w:sz="0" w:space="0" w:color="auto"/>
                                                    <w:left w:val="none" w:sz="0" w:space="0" w:color="auto"/>
                                                    <w:bottom w:val="none" w:sz="0" w:space="0" w:color="auto"/>
                                                    <w:right w:val="none" w:sz="0" w:space="0" w:color="auto"/>
                                                  </w:divBdr>
                                                  <w:divsChild>
                                                    <w:div w:id="1337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339036">
                          <w:marLeft w:val="0"/>
                          <w:marRight w:val="0"/>
                          <w:marTop w:val="0"/>
                          <w:marBottom w:val="0"/>
                          <w:divBdr>
                            <w:top w:val="none" w:sz="0" w:space="0" w:color="auto"/>
                            <w:left w:val="none" w:sz="0" w:space="0" w:color="auto"/>
                            <w:bottom w:val="none" w:sz="0" w:space="0" w:color="auto"/>
                            <w:right w:val="none" w:sz="0" w:space="0" w:color="auto"/>
                          </w:divBdr>
                          <w:divsChild>
                            <w:div w:id="1807816686">
                              <w:marLeft w:val="0"/>
                              <w:marRight w:val="0"/>
                              <w:marTop w:val="0"/>
                              <w:marBottom w:val="0"/>
                              <w:divBdr>
                                <w:top w:val="none" w:sz="0" w:space="0" w:color="auto"/>
                                <w:left w:val="none" w:sz="0" w:space="0" w:color="auto"/>
                                <w:bottom w:val="none" w:sz="0" w:space="0" w:color="auto"/>
                                <w:right w:val="none" w:sz="0" w:space="0" w:color="auto"/>
                              </w:divBdr>
                              <w:divsChild>
                                <w:div w:id="1817529963">
                                  <w:marLeft w:val="0"/>
                                  <w:marRight w:val="0"/>
                                  <w:marTop w:val="0"/>
                                  <w:marBottom w:val="0"/>
                                  <w:divBdr>
                                    <w:top w:val="none" w:sz="0" w:space="0" w:color="auto"/>
                                    <w:left w:val="none" w:sz="0" w:space="0" w:color="auto"/>
                                    <w:bottom w:val="none" w:sz="0" w:space="0" w:color="auto"/>
                                    <w:right w:val="none" w:sz="0" w:space="0" w:color="auto"/>
                                  </w:divBdr>
                                  <w:divsChild>
                                    <w:div w:id="20600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902302">
          <w:marLeft w:val="0"/>
          <w:marRight w:val="0"/>
          <w:marTop w:val="0"/>
          <w:marBottom w:val="0"/>
          <w:divBdr>
            <w:top w:val="none" w:sz="0" w:space="0" w:color="auto"/>
            <w:left w:val="none" w:sz="0" w:space="0" w:color="auto"/>
            <w:bottom w:val="none" w:sz="0" w:space="0" w:color="auto"/>
            <w:right w:val="none" w:sz="0" w:space="0" w:color="auto"/>
          </w:divBdr>
          <w:divsChild>
            <w:div w:id="1919091950">
              <w:marLeft w:val="0"/>
              <w:marRight w:val="0"/>
              <w:marTop w:val="0"/>
              <w:marBottom w:val="0"/>
              <w:divBdr>
                <w:top w:val="none" w:sz="0" w:space="0" w:color="auto"/>
                <w:left w:val="none" w:sz="0" w:space="0" w:color="auto"/>
                <w:bottom w:val="none" w:sz="0" w:space="0" w:color="auto"/>
                <w:right w:val="none" w:sz="0" w:space="0" w:color="auto"/>
              </w:divBdr>
              <w:divsChild>
                <w:div w:id="959922097">
                  <w:marLeft w:val="0"/>
                  <w:marRight w:val="0"/>
                  <w:marTop w:val="0"/>
                  <w:marBottom w:val="0"/>
                  <w:divBdr>
                    <w:top w:val="none" w:sz="0" w:space="0" w:color="auto"/>
                    <w:left w:val="none" w:sz="0" w:space="0" w:color="auto"/>
                    <w:bottom w:val="none" w:sz="0" w:space="0" w:color="auto"/>
                    <w:right w:val="none" w:sz="0" w:space="0" w:color="auto"/>
                  </w:divBdr>
                  <w:divsChild>
                    <w:div w:id="1536580366">
                      <w:marLeft w:val="0"/>
                      <w:marRight w:val="0"/>
                      <w:marTop w:val="0"/>
                      <w:marBottom w:val="0"/>
                      <w:divBdr>
                        <w:top w:val="none" w:sz="0" w:space="0" w:color="auto"/>
                        <w:left w:val="none" w:sz="0" w:space="0" w:color="auto"/>
                        <w:bottom w:val="none" w:sz="0" w:space="0" w:color="auto"/>
                        <w:right w:val="none" w:sz="0" w:space="0" w:color="auto"/>
                      </w:divBdr>
                      <w:divsChild>
                        <w:div w:id="1305351295">
                          <w:marLeft w:val="0"/>
                          <w:marRight w:val="0"/>
                          <w:marTop w:val="0"/>
                          <w:marBottom w:val="0"/>
                          <w:divBdr>
                            <w:top w:val="none" w:sz="0" w:space="0" w:color="auto"/>
                            <w:left w:val="none" w:sz="0" w:space="0" w:color="auto"/>
                            <w:bottom w:val="none" w:sz="0" w:space="0" w:color="auto"/>
                            <w:right w:val="none" w:sz="0" w:space="0" w:color="auto"/>
                          </w:divBdr>
                          <w:divsChild>
                            <w:div w:id="414788736">
                              <w:marLeft w:val="0"/>
                              <w:marRight w:val="0"/>
                              <w:marTop w:val="0"/>
                              <w:marBottom w:val="0"/>
                              <w:divBdr>
                                <w:top w:val="none" w:sz="0" w:space="0" w:color="auto"/>
                                <w:left w:val="none" w:sz="0" w:space="0" w:color="auto"/>
                                <w:bottom w:val="none" w:sz="0" w:space="0" w:color="auto"/>
                                <w:right w:val="none" w:sz="0" w:space="0" w:color="auto"/>
                              </w:divBdr>
                              <w:divsChild>
                                <w:div w:id="1710958949">
                                  <w:marLeft w:val="0"/>
                                  <w:marRight w:val="0"/>
                                  <w:marTop w:val="0"/>
                                  <w:marBottom w:val="0"/>
                                  <w:divBdr>
                                    <w:top w:val="none" w:sz="0" w:space="0" w:color="auto"/>
                                    <w:left w:val="none" w:sz="0" w:space="0" w:color="auto"/>
                                    <w:bottom w:val="none" w:sz="0" w:space="0" w:color="auto"/>
                                    <w:right w:val="none" w:sz="0" w:space="0" w:color="auto"/>
                                  </w:divBdr>
                                  <w:divsChild>
                                    <w:div w:id="1858305198">
                                      <w:marLeft w:val="0"/>
                                      <w:marRight w:val="0"/>
                                      <w:marTop w:val="0"/>
                                      <w:marBottom w:val="0"/>
                                      <w:divBdr>
                                        <w:top w:val="none" w:sz="0" w:space="0" w:color="auto"/>
                                        <w:left w:val="none" w:sz="0" w:space="0" w:color="auto"/>
                                        <w:bottom w:val="none" w:sz="0" w:space="0" w:color="auto"/>
                                        <w:right w:val="none" w:sz="0" w:space="0" w:color="auto"/>
                                      </w:divBdr>
                                      <w:divsChild>
                                        <w:div w:id="66156208">
                                          <w:marLeft w:val="0"/>
                                          <w:marRight w:val="0"/>
                                          <w:marTop w:val="0"/>
                                          <w:marBottom w:val="0"/>
                                          <w:divBdr>
                                            <w:top w:val="none" w:sz="0" w:space="0" w:color="auto"/>
                                            <w:left w:val="none" w:sz="0" w:space="0" w:color="auto"/>
                                            <w:bottom w:val="none" w:sz="0" w:space="0" w:color="auto"/>
                                            <w:right w:val="none" w:sz="0" w:space="0" w:color="auto"/>
                                          </w:divBdr>
                                          <w:divsChild>
                                            <w:div w:id="17111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5732">
                                      <w:marLeft w:val="0"/>
                                      <w:marRight w:val="0"/>
                                      <w:marTop w:val="0"/>
                                      <w:marBottom w:val="0"/>
                                      <w:divBdr>
                                        <w:top w:val="none" w:sz="0" w:space="0" w:color="auto"/>
                                        <w:left w:val="none" w:sz="0" w:space="0" w:color="auto"/>
                                        <w:bottom w:val="none" w:sz="0" w:space="0" w:color="auto"/>
                                        <w:right w:val="none" w:sz="0" w:space="0" w:color="auto"/>
                                      </w:divBdr>
                                      <w:divsChild>
                                        <w:div w:id="11415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497193">
          <w:marLeft w:val="0"/>
          <w:marRight w:val="0"/>
          <w:marTop w:val="0"/>
          <w:marBottom w:val="0"/>
          <w:divBdr>
            <w:top w:val="none" w:sz="0" w:space="0" w:color="auto"/>
            <w:left w:val="none" w:sz="0" w:space="0" w:color="auto"/>
            <w:bottom w:val="none" w:sz="0" w:space="0" w:color="auto"/>
            <w:right w:val="none" w:sz="0" w:space="0" w:color="auto"/>
          </w:divBdr>
          <w:divsChild>
            <w:div w:id="437871499">
              <w:marLeft w:val="0"/>
              <w:marRight w:val="0"/>
              <w:marTop w:val="0"/>
              <w:marBottom w:val="0"/>
              <w:divBdr>
                <w:top w:val="none" w:sz="0" w:space="0" w:color="auto"/>
                <w:left w:val="none" w:sz="0" w:space="0" w:color="auto"/>
                <w:bottom w:val="none" w:sz="0" w:space="0" w:color="auto"/>
                <w:right w:val="none" w:sz="0" w:space="0" w:color="auto"/>
              </w:divBdr>
              <w:divsChild>
                <w:div w:id="742292195">
                  <w:marLeft w:val="0"/>
                  <w:marRight w:val="0"/>
                  <w:marTop w:val="0"/>
                  <w:marBottom w:val="0"/>
                  <w:divBdr>
                    <w:top w:val="none" w:sz="0" w:space="0" w:color="auto"/>
                    <w:left w:val="none" w:sz="0" w:space="0" w:color="auto"/>
                    <w:bottom w:val="none" w:sz="0" w:space="0" w:color="auto"/>
                    <w:right w:val="none" w:sz="0" w:space="0" w:color="auto"/>
                  </w:divBdr>
                  <w:divsChild>
                    <w:div w:id="79067819">
                      <w:marLeft w:val="0"/>
                      <w:marRight w:val="0"/>
                      <w:marTop w:val="0"/>
                      <w:marBottom w:val="0"/>
                      <w:divBdr>
                        <w:top w:val="none" w:sz="0" w:space="0" w:color="auto"/>
                        <w:left w:val="none" w:sz="0" w:space="0" w:color="auto"/>
                        <w:bottom w:val="none" w:sz="0" w:space="0" w:color="auto"/>
                        <w:right w:val="none" w:sz="0" w:space="0" w:color="auto"/>
                      </w:divBdr>
                      <w:divsChild>
                        <w:div w:id="628587896">
                          <w:marLeft w:val="0"/>
                          <w:marRight w:val="0"/>
                          <w:marTop w:val="0"/>
                          <w:marBottom w:val="0"/>
                          <w:divBdr>
                            <w:top w:val="none" w:sz="0" w:space="0" w:color="auto"/>
                            <w:left w:val="none" w:sz="0" w:space="0" w:color="auto"/>
                            <w:bottom w:val="none" w:sz="0" w:space="0" w:color="auto"/>
                            <w:right w:val="none" w:sz="0" w:space="0" w:color="auto"/>
                          </w:divBdr>
                          <w:divsChild>
                            <w:div w:id="1726031021">
                              <w:marLeft w:val="0"/>
                              <w:marRight w:val="0"/>
                              <w:marTop w:val="0"/>
                              <w:marBottom w:val="0"/>
                              <w:divBdr>
                                <w:top w:val="none" w:sz="0" w:space="0" w:color="auto"/>
                                <w:left w:val="none" w:sz="0" w:space="0" w:color="auto"/>
                                <w:bottom w:val="none" w:sz="0" w:space="0" w:color="auto"/>
                                <w:right w:val="none" w:sz="0" w:space="0" w:color="auto"/>
                              </w:divBdr>
                              <w:divsChild>
                                <w:div w:id="15528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98173">
                  <w:marLeft w:val="0"/>
                  <w:marRight w:val="0"/>
                  <w:marTop w:val="0"/>
                  <w:marBottom w:val="0"/>
                  <w:divBdr>
                    <w:top w:val="none" w:sz="0" w:space="0" w:color="auto"/>
                    <w:left w:val="none" w:sz="0" w:space="0" w:color="auto"/>
                    <w:bottom w:val="none" w:sz="0" w:space="0" w:color="auto"/>
                    <w:right w:val="none" w:sz="0" w:space="0" w:color="auto"/>
                  </w:divBdr>
                  <w:divsChild>
                    <w:div w:id="2142840221">
                      <w:marLeft w:val="0"/>
                      <w:marRight w:val="0"/>
                      <w:marTop w:val="0"/>
                      <w:marBottom w:val="0"/>
                      <w:divBdr>
                        <w:top w:val="none" w:sz="0" w:space="0" w:color="auto"/>
                        <w:left w:val="none" w:sz="0" w:space="0" w:color="auto"/>
                        <w:bottom w:val="none" w:sz="0" w:space="0" w:color="auto"/>
                        <w:right w:val="none" w:sz="0" w:space="0" w:color="auto"/>
                      </w:divBdr>
                      <w:divsChild>
                        <w:div w:id="484199568">
                          <w:marLeft w:val="0"/>
                          <w:marRight w:val="0"/>
                          <w:marTop w:val="0"/>
                          <w:marBottom w:val="0"/>
                          <w:divBdr>
                            <w:top w:val="none" w:sz="0" w:space="0" w:color="auto"/>
                            <w:left w:val="none" w:sz="0" w:space="0" w:color="auto"/>
                            <w:bottom w:val="none" w:sz="0" w:space="0" w:color="auto"/>
                            <w:right w:val="none" w:sz="0" w:space="0" w:color="auto"/>
                          </w:divBdr>
                          <w:divsChild>
                            <w:div w:id="909078463">
                              <w:marLeft w:val="0"/>
                              <w:marRight w:val="0"/>
                              <w:marTop w:val="0"/>
                              <w:marBottom w:val="0"/>
                              <w:divBdr>
                                <w:top w:val="none" w:sz="0" w:space="0" w:color="auto"/>
                                <w:left w:val="none" w:sz="0" w:space="0" w:color="auto"/>
                                <w:bottom w:val="none" w:sz="0" w:space="0" w:color="auto"/>
                                <w:right w:val="none" w:sz="0" w:space="0" w:color="auto"/>
                              </w:divBdr>
                              <w:divsChild>
                                <w:div w:id="238640172">
                                  <w:marLeft w:val="0"/>
                                  <w:marRight w:val="0"/>
                                  <w:marTop w:val="0"/>
                                  <w:marBottom w:val="0"/>
                                  <w:divBdr>
                                    <w:top w:val="none" w:sz="0" w:space="0" w:color="auto"/>
                                    <w:left w:val="none" w:sz="0" w:space="0" w:color="auto"/>
                                    <w:bottom w:val="none" w:sz="0" w:space="0" w:color="auto"/>
                                    <w:right w:val="none" w:sz="0" w:space="0" w:color="auto"/>
                                  </w:divBdr>
                                  <w:divsChild>
                                    <w:div w:id="661784130">
                                      <w:marLeft w:val="0"/>
                                      <w:marRight w:val="0"/>
                                      <w:marTop w:val="0"/>
                                      <w:marBottom w:val="0"/>
                                      <w:divBdr>
                                        <w:top w:val="none" w:sz="0" w:space="0" w:color="auto"/>
                                        <w:left w:val="none" w:sz="0" w:space="0" w:color="auto"/>
                                        <w:bottom w:val="none" w:sz="0" w:space="0" w:color="auto"/>
                                        <w:right w:val="none" w:sz="0" w:space="0" w:color="auto"/>
                                      </w:divBdr>
                                      <w:divsChild>
                                        <w:div w:id="1558205915">
                                          <w:marLeft w:val="0"/>
                                          <w:marRight w:val="0"/>
                                          <w:marTop w:val="0"/>
                                          <w:marBottom w:val="0"/>
                                          <w:divBdr>
                                            <w:top w:val="none" w:sz="0" w:space="0" w:color="auto"/>
                                            <w:left w:val="none" w:sz="0" w:space="0" w:color="auto"/>
                                            <w:bottom w:val="none" w:sz="0" w:space="0" w:color="auto"/>
                                            <w:right w:val="none" w:sz="0" w:space="0" w:color="auto"/>
                                          </w:divBdr>
                                          <w:divsChild>
                                            <w:div w:id="1293364148">
                                              <w:marLeft w:val="0"/>
                                              <w:marRight w:val="0"/>
                                              <w:marTop w:val="0"/>
                                              <w:marBottom w:val="0"/>
                                              <w:divBdr>
                                                <w:top w:val="none" w:sz="0" w:space="0" w:color="auto"/>
                                                <w:left w:val="none" w:sz="0" w:space="0" w:color="auto"/>
                                                <w:bottom w:val="none" w:sz="0" w:space="0" w:color="auto"/>
                                                <w:right w:val="none" w:sz="0" w:space="0" w:color="auto"/>
                                              </w:divBdr>
                                            </w:div>
                                            <w:div w:id="1256860880">
                                              <w:marLeft w:val="0"/>
                                              <w:marRight w:val="0"/>
                                              <w:marTop w:val="0"/>
                                              <w:marBottom w:val="0"/>
                                              <w:divBdr>
                                                <w:top w:val="none" w:sz="0" w:space="0" w:color="auto"/>
                                                <w:left w:val="none" w:sz="0" w:space="0" w:color="auto"/>
                                                <w:bottom w:val="none" w:sz="0" w:space="0" w:color="auto"/>
                                                <w:right w:val="none" w:sz="0" w:space="0" w:color="auto"/>
                                              </w:divBdr>
                                              <w:divsChild>
                                                <w:div w:id="298844455">
                                                  <w:marLeft w:val="0"/>
                                                  <w:marRight w:val="0"/>
                                                  <w:marTop w:val="0"/>
                                                  <w:marBottom w:val="0"/>
                                                  <w:divBdr>
                                                    <w:top w:val="none" w:sz="0" w:space="0" w:color="auto"/>
                                                    <w:left w:val="none" w:sz="0" w:space="0" w:color="auto"/>
                                                    <w:bottom w:val="none" w:sz="0" w:space="0" w:color="auto"/>
                                                    <w:right w:val="none" w:sz="0" w:space="0" w:color="auto"/>
                                                  </w:divBdr>
                                                  <w:divsChild>
                                                    <w:div w:id="5406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3529">
                          <w:marLeft w:val="0"/>
                          <w:marRight w:val="0"/>
                          <w:marTop w:val="0"/>
                          <w:marBottom w:val="0"/>
                          <w:divBdr>
                            <w:top w:val="none" w:sz="0" w:space="0" w:color="auto"/>
                            <w:left w:val="none" w:sz="0" w:space="0" w:color="auto"/>
                            <w:bottom w:val="none" w:sz="0" w:space="0" w:color="auto"/>
                            <w:right w:val="none" w:sz="0" w:space="0" w:color="auto"/>
                          </w:divBdr>
                          <w:divsChild>
                            <w:div w:id="477966420">
                              <w:marLeft w:val="0"/>
                              <w:marRight w:val="0"/>
                              <w:marTop w:val="0"/>
                              <w:marBottom w:val="0"/>
                              <w:divBdr>
                                <w:top w:val="none" w:sz="0" w:space="0" w:color="auto"/>
                                <w:left w:val="none" w:sz="0" w:space="0" w:color="auto"/>
                                <w:bottom w:val="none" w:sz="0" w:space="0" w:color="auto"/>
                                <w:right w:val="none" w:sz="0" w:space="0" w:color="auto"/>
                              </w:divBdr>
                              <w:divsChild>
                                <w:div w:id="1686125713">
                                  <w:marLeft w:val="0"/>
                                  <w:marRight w:val="0"/>
                                  <w:marTop w:val="0"/>
                                  <w:marBottom w:val="0"/>
                                  <w:divBdr>
                                    <w:top w:val="none" w:sz="0" w:space="0" w:color="auto"/>
                                    <w:left w:val="none" w:sz="0" w:space="0" w:color="auto"/>
                                    <w:bottom w:val="none" w:sz="0" w:space="0" w:color="auto"/>
                                    <w:right w:val="none" w:sz="0" w:space="0" w:color="auto"/>
                                  </w:divBdr>
                                  <w:divsChild>
                                    <w:div w:id="16004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677710">
          <w:marLeft w:val="0"/>
          <w:marRight w:val="0"/>
          <w:marTop w:val="0"/>
          <w:marBottom w:val="0"/>
          <w:divBdr>
            <w:top w:val="none" w:sz="0" w:space="0" w:color="auto"/>
            <w:left w:val="none" w:sz="0" w:space="0" w:color="auto"/>
            <w:bottom w:val="none" w:sz="0" w:space="0" w:color="auto"/>
            <w:right w:val="none" w:sz="0" w:space="0" w:color="auto"/>
          </w:divBdr>
          <w:divsChild>
            <w:div w:id="1526168851">
              <w:marLeft w:val="0"/>
              <w:marRight w:val="0"/>
              <w:marTop w:val="0"/>
              <w:marBottom w:val="0"/>
              <w:divBdr>
                <w:top w:val="none" w:sz="0" w:space="0" w:color="auto"/>
                <w:left w:val="none" w:sz="0" w:space="0" w:color="auto"/>
                <w:bottom w:val="none" w:sz="0" w:space="0" w:color="auto"/>
                <w:right w:val="none" w:sz="0" w:space="0" w:color="auto"/>
              </w:divBdr>
              <w:divsChild>
                <w:div w:id="592471309">
                  <w:marLeft w:val="0"/>
                  <w:marRight w:val="0"/>
                  <w:marTop w:val="0"/>
                  <w:marBottom w:val="0"/>
                  <w:divBdr>
                    <w:top w:val="none" w:sz="0" w:space="0" w:color="auto"/>
                    <w:left w:val="none" w:sz="0" w:space="0" w:color="auto"/>
                    <w:bottom w:val="none" w:sz="0" w:space="0" w:color="auto"/>
                    <w:right w:val="none" w:sz="0" w:space="0" w:color="auto"/>
                  </w:divBdr>
                  <w:divsChild>
                    <w:div w:id="438373358">
                      <w:marLeft w:val="0"/>
                      <w:marRight w:val="0"/>
                      <w:marTop w:val="0"/>
                      <w:marBottom w:val="0"/>
                      <w:divBdr>
                        <w:top w:val="none" w:sz="0" w:space="0" w:color="auto"/>
                        <w:left w:val="none" w:sz="0" w:space="0" w:color="auto"/>
                        <w:bottom w:val="none" w:sz="0" w:space="0" w:color="auto"/>
                        <w:right w:val="none" w:sz="0" w:space="0" w:color="auto"/>
                      </w:divBdr>
                      <w:divsChild>
                        <w:div w:id="712192755">
                          <w:marLeft w:val="0"/>
                          <w:marRight w:val="0"/>
                          <w:marTop w:val="0"/>
                          <w:marBottom w:val="0"/>
                          <w:divBdr>
                            <w:top w:val="none" w:sz="0" w:space="0" w:color="auto"/>
                            <w:left w:val="none" w:sz="0" w:space="0" w:color="auto"/>
                            <w:bottom w:val="none" w:sz="0" w:space="0" w:color="auto"/>
                            <w:right w:val="none" w:sz="0" w:space="0" w:color="auto"/>
                          </w:divBdr>
                          <w:divsChild>
                            <w:div w:id="714768267">
                              <w:marLeft w:val="0"/>
                              <w:marRight w:val="0"/>
                              <w:marTop w:val="0"/>
                              <w:marBottom w:val="0"/>
                              <w:divBdr>
                                <w:top w:val="none" w:sz="0" w:space="0" w:color="auto"/>
                                <w:left w:val="none" w:sz="0" w:space="0" w:color="auto"/>
                                <w:bottom w:val="none" w:sz="0" w:space="0" w:color="auto"/>
                                <w:right w:val="none" w:sz="0" w:space="0" w:color="auto"/>
                              </w:divBdr>
                              <w:divsChild>
                                <w:div w:id="1333752824">
                                  <w:marLeft w:val="0"/>
                                  <w:marRight w:val="0"/>
                                  <w:marTop w:val="0"/>
                                  <w:marBottom w:val="0"/>
                                  <w:divBdr>
                                    <w:top w:val="none" w:sz="0" w:space="0" w:color="auto"/>
                                    <w:left w:val="none" w:sz="0" w:space="0" w:color="auto"/>
                                    <w:bottom w:val="none" w:sz="0" w:space="0" w:color="auto"/>
                                    <w:right w:val="none" w:sz="0" w:space="0" w:color="auto"/>
                                  </w:divBdr>
                                  <w:divsChild>
                                    <w:div w:id="140194044">
                                      <w:marLeft w:val="0"/>
                                      <w:marRight w:val="0"/>
                                      <w:marTop w:val="0"/>
                                      <w:marBottom w:val="0"/>
                                      <w:divBdr>
                                        <w:top w:val="none" w:sz="0" w:space="0" w:color="auto"/>
                                        <w:left w:val="none" w:sz="0" w:space="0" w:color="auto"/>
                                        <w:bottom w:val="none" w:sz="0" w:space="0" w:color="auto"/>
                                        <w:right w:val="none" w:sz="0" w:space="0" w:color="auto"/>
                                      </w:divBdr>
                                      <w:divsChild>
                                        <w:div w:id="20039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164814">
          <w:marLeft w:val="0"/>
          <w:marRight w:val="0"/>
          <w:marTop w:val="0"/>
          <w:marBottom w:val="0"/>
          <w:divBdr>
            <w:top w:val="none" w:sz="0" w:space="0" w:color="auto"/>
            <w:left w:val="none" w:sz="0" w:space="0" w:color="auto"/>
            <w:bottom w:val="none" w:sz="0" w:space="0" w:color="auto"/>
            <w:right w:val="none" w:sz="0" w:space="0" w:color="auto"/>
          </w:divBdr>
          <w:divsChild>
            <w:div w:id="1615093376">
              <w:marLeft w:val="0"/>
              <w:marRight w:val="0"/>
              <w:marTop w:val="0"/>
              <w:marBottom w:val="0"/>
              <w:divBdr>
                <w:top w:val="none" w:sz="0" w:space="0" w:color="auto"/>
                <w:left w:val="none" w:sz="0" w:space="0" w:color="auto"/>
                <w:bottom w:val="none" w:sz="0" w:space="0" w:color="auto"/>
                <w:right w:val="none" w:sz="0" w:space="0" w:color="auto"/>
              </w:divBdr>
              <w:divsChild>
                <w:div w:id="1331637360">
                  <w:marLeft w:val="0"/>
                  <w:marRight w:val="0"/>
                  <w:marTop w:val="0"/>
                  <w:marBottom w:val="0"/>
                  <w:divBdr>
                    <w:top w:val="none" w:sz="0" w:space="0" w:color="auto"/>
                    <w:left w:val="none" w:sz="0" w:space="0" w:color="auto"/>
                    <w:bottom w:val="none" w:sz="0" w:space="0" w:color="auto"/>
                    <w:right w:val="none" w:sz="0" w:space="0" w:color="auto"/>
                  </w:divBdr>
                  <w:divsChild>
                    <w:div w:id="403986837">
                      <w:marLeft w:val="0"/>
                      <w:marRight w:val="0"/>
                      <w:marTop w:val="0"/>
                      <w:marBottom w:val="0"/>
                      <w:divBdr>
                        <w:top w:val="none" w:sz="0" w:space="0" w:color="auto"/>
                        <w:left w:val="none" w:sz="0" w:space="0" w:color="auto"/>
                        <w:bottom w:val="none" w:sz="0" w:space="0" w:color="auto"/>
                        <w:right w:val="none" w:sz="0" w:space="0" w:color="auto"/>
                      </w:divBdr>
                      <w:divsChild>
                        <w:div w:id="949896564">
                          <w:marLeft w:val="0"/>
                          <w:marRight w:val="0"/>
                          <w:marTop w:val="0"/>
                          <w:marBottom w:val="0"/>
                          <w:divBdr>
                            <w:top w:val="none" w:sz="0" w:space="0" w:color="auto"/>
                            <w:left w:val="none" w:sz="0" w:space="0" w:color="auto"/>
                            <w:bottom w:val="none" w:sz="0" w:space="0" w:color="auto"/>
                            <w:right w:val="none" w:sz="0" w:space="0" w:color="auto"/>
                          </w:divBdr>
                          <w:divsChild>
                            <w:div w:id="1606113084">
                              <w:marLeft w:val="0"/>
                              <w:marRight w:val="0"/>
                              <w:marTop w:val="0"/>
                              <w:marBottom w:val="0"/>
                              <w:divBdr>
                                <w:top w:val="none" w:sz="0" w:space="0" w:color="auto"/>
                                <w:left w:val="none" w:sz="0" w:space="0" w:color="auto"/>
                                <w:bottom w:val="none" w:sz="0" w:space="0" w:color="auto"/>
                                <w:right w:val="none" w:sz="0" w:space="0" w:color="auto"/>
                              </w:divBdr>
                              <w:divsChild>
                                <w:div w:id="2079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555">
                  <w:marLeft w:val="0"/>
                  <w:marRight w:val="0"/>
                  <w:marTop w:val="0"/>
                  <w:marBottom w:val="0"/>
                  <w:divBdr>
                    <w:top w:val="none" w:sz="0" w:space="0" w:color="auto"/>
                    <w:left w:val="none" w:sz="0" w:space="0" w:color="auto"/>
                    <w:bottom w:val="none" w:sz="0" w:space="0" w:color="auto"/>
                    <w:right w:val="none" w:sz="0" w:space="0" w:color="auto"/>
                  </w:divBdr>
                  <w:divsChild>
                    <w:div w:id="26609167">
                      <w:marLeft w:val="0"/>
                      <w:marRight w:val="0"/>
                      <w:marTop w:val="0"/>
                      <w:marBottom w:val="0"/>
                      <w:divBdr>
                        <w:top w:val="none" w:sz="0" w:space="0" w:color="auto"/>
                        <w:left w:val="none" w:sz="0" w:space="0" w:color="auto"/>
                        <w:bottom w:val="none" w:sz="0" w:space="0" w:color="auto"/>
                        <w:right w:val="none" w:sz="0" w:space="0" w:color="auto"/>
                      </w:divBdr>
                      <w:divsChild>
                        <w:div w:id="585237270">
                          <w:marLeft w:val="0"/>
                          <w:marRight w:val="0"/>
                          <w:marTop w:val="0"/>
                          <w:marBottom w:val="0"/>
                          <w:divBdr>
                            <w:top w:val="none" w:sz="0" w:space="0" w:color="auto"/>
                            <w:left w:val="none" w:sz="0" w:space="0" w:color="auto"/>
                            <w:bottom w:val="none" w:sz="0" w:space="0" w:color="auto"/>
                            <w:right w:val="none" w:sz="0" w:space="0" w:color="auto"/>
                          </w:divBdr>
                          <w:divsChild>
                            <w:div w:id="1209564817">
                              <w:marLeft w:val="0"/>
                              <w:marRight w:val="0"/>
                              <w:marTop w:val="0"/>
                              <w:marBottom w:val="0"/>
                              <w:divBdr>
                                <w:top w:val="none" w:sz="0" w:space="0" w:color="auto"/>
                                <w:left w:val="none" w:sz="0" w:space="0" w:color="auto"/>
                                <w:bottom w:val="none" w:sz="0" w:space="0" w:color="auto"/>
                                <w:right w:val="none" w:sz="0" w:space="0" w:color="auto"/>
                              </w:divBdr>
                              <w:divsChild>
                                <w:div w:id="2117022762">
                                  <w:marLeft w:val="0"/>
                                  <w:marRight w:val="0"/>
                                  <w:marTop w:val="0"/>
                                  <w:marBottom w:val="0"/>
                                  <w:divBdr>
                                    <w:top w:val="none" w:sz="0" w:space="0" w:color="auto"/>
                                    <w:left w:val="none" w:sz="0" w:space="0" w:color="auto"/>
                                    <w:bottom w:val="none" w:sz="0" w:space="0" w:color="auto"/>
                                    <w:right w:val="none" w:sz="0" w:space="0" w:color="auto"/>
                                  </w:divBdr>
                                  <w:divsChild>
                                    <w:div w:id="1592425210">
                                      <w:marLeft w:val="0"/>
                                      <w:marRight w:val="0"/>
                                      <w:marTop w:val="0"/>
                                      <w:marBottom w:val="0"/>
                                      <w:divBdr>
                                        <w:top w:val="none" w:sz="0" w:space="0" w:color="auto"/>
                                        <w:left w:val="none" w:sz="0" w:space="0" w:color="auto"/>
                                        <w:bottom w:val="none" w:sz="0" w:space="0" w:color="auto"/>
                                        <w:right w:val="none" w:sz="0" w:space="0" w:color="auto"/>
                                      </w:divBdr>
                                      <w:divsChild>
                                        <w:div w:id="1849520570">
                                          <w:marLeft w:val="0"/>
                                          <w:marRight w:val="0"/>
                                          <w:marTop w:val="0"/>
                                          <w:marBottom w:val="0"/>
                                          <w:divBdr>
                                            <w:top w:val="none" w:sz="0" w:space="0" w:color="auto"/>
                                            <w:left w:val="none" w:sz="0" w:space="0" w:color="auto"/>
                                            <w:bottom w:val="none" w:sz="0" w:space="0" w:color="auto"/>
                                            <w:right w:val="none" w:sz="0" w:space="0" w:color="auto"/>
                                          </w:divBdr>
                                          <w:divsChild>
                                            <w:div w:id="297687113">
                                              <w:marLeft w:val="0"/>
                                              <w:marRight w:val="0"/>
                                              <w:marTop w:val="0"/>
                                              <w:marBottom w:val="0"/>
                                              <w:divBdr>
                                                <w:top w:val="none" w:sz="0" w:space="0" w:color="auto"/>
                                                <w:left w:val="none" w:sz="0" w:space="0" w:color="auto"/>
                                                <w:bottom w:val="none" w:sz="0" w:space="0" w:color="auto"/>
                                                <w:right w:val="none" w:sz="0" w:space="0" w:color="auto"/>
                                              </w:divBdr>
                                            </w:div>
                                            <w:div w:id="1818915094">
                                              <w:marLeft w:val="0"/>
                                              <w:marRight w:val="0"/>
                                              <w:marTop w:val="0"/>
                                              <w:marBottom w:val="0"/>
                                              <w:divBdr>
                                                <w:top w:val="none" w:sz="0" w:space="0" w:color="auto"/>
                                                <w:left w:val="none" w:sz="0" w:space="0" w:color="auto"/>
                                                <w:bottom w:val="none" w:sz="0" w:space="0" w:color="auto"/>
                                                <w:right w:val="none" w:sz="0" w:space="0" w:color="auto"/>
                                              </w:divBdr>
                                              <w:divsChild>
                                                <w:div w:id="1597664510">
                                                  <w:marLeft w:val="0"/>
                                                  <w:marRight w:val="0"/>
                                                  <w:marTop w:val="0"/>
                                                  <w:marBottom w:val="0"/>
                                                  <w:divBdr>
                                                    <w:top w:val="none" w:sz="0" w:space="0" w:color="auto"/>
                                                    <w:left w:val="none" w:sz="0" w:space="0" w:color="auto"/>
                                                    <w:bottom w:val="none" w:sz="0" w:space="0" w:color="auto"/>
                                                    <w:right w:val="none" w:sz="0" w:space="0" w:color="auto"/>
                                                  </w:divBdr>
                                                  <w:divsChild>
                                                    <w:div w:id="335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655">
                                              <w:marLeft w:val="0"/>
                                              <w:marRight w:val="0"/>
                                              <w:marTop w:val="0"/>
                                              <w:marBottom w:val="0"/>
                                              <w:divBdr>
                                                <w:top w:val="none" w:sz="0" w:space="0" w:color="auto"/>
                                                <w:left w:val="none" w:sz="0" w:space="0" w:color="auto"/>
                                                <w:bottom w:val="none" w:sz="0" w:space="0" w:color="auto"/>
                                                <w:right w:val="none" w:sz="0" w:space="0" w:color="auto"/>
                                              </w:divBdr>
                                            </w:div>
                                          </w:divsChild>
                                        </w:div>
                                        <w:div w:id="225844952">
                                          <w:marLeft w:val="0"/>
                                          <w:marRight w:val="0"/>
                                          <w:marTop w:val="0"/>
                                          <w:marBottom w:val="0"/>
                                          <w:divBdr>
                                            <w:top w:val="none" w:sz="0" w:space="0" w:color="auto"/>
                                            <w:left w:val="none" w:sz="0" w:space="0" w:color="auto"/>
                                            <w:bottom w:val="none" w:sz="0" w:space="0" w:color="auto"/>
                                            <w:right w:val="none" w:sz="0" w:space="0" w:color="auto"/>
                                          </w:divBdr>
                                          <w:divsChild>
                                            <w:div w:id="333604741">
                                              <w:marLeft w:val="0"/>
                                              <w:marRight w:val="0"/>
                                              <w:marTop w:val="0"/>
                                              <w:marBottom w:val="0"/>
                                              <w:divBdr>
                                                <w:top w:val="none" w:sz="0" w:space="0" w:color="auto"/>
                                                <w:left w:val="none" w:sz="0" w:space="0" w:color="auto"/>
                                                <w:bottom w:val="none" w:sz="0" w:space="0" w:color="auto"/>
                                                <w:right w:val="none" w:sz="0" w:space="0" w:color="auto"/>
                                              </w:divBdr>
                                            </w:div>
                                            <w:div w:id="408502403">
                                              <w:marLeft w:val="0"/>
                                              <w:marRight w:val="0"/>
                                              <w:marTop w:val="0"/>
                                              <w:marBottom w:val="0"/>
                                              <w:divBdr>
                                                <w:top w:val="none" w:sz="0" w:space="0" w:color="auto"/>
                                                <w:left w:val="none" w:sz="0" w:space="0" w:color="auto"/>
                                                <w:bottom w:val="none" w:sz="0" w:space="0" w:color="auto"/>
                                                <w:right w:val="none" w:sz="0" w:space="0" w:color="auto"/>
                                              </w:divBdr>
                                              <w:divsChild>
                                                <w:div w:id="666127810">
                                                  <w:marLeft w:val="0"/>
                                                  <w:marRight w:val="0"/>
                                                  <w:marTop w:val="0"/>
                                                  <w:marBottom w:val="0"/>
                                                  <w:divBdr>
                                                    <w:top w:val="none" w:sz="0" w:space="0" w:color="auto"/>
                                                    <w:left w:val="none" w:sz="0" w:space="0" w:color="auto"/>
                                                    <w:bottom w:val="none" w:sz="0" w:space="0" w:color="auto"/>
                                                    <w:right w:val="none" w:sz="0" w:space="0" w:color="auto"/>
                                                  </w:divBdr>
                                                  <w:divsChild>
                                                    <w:div w:id="20374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35798">
                          <w:marLeft w:val="0"/>
                          <w:marRight w:val="0"/>
                          <w:marTop w:val="0"/>
                          <w:marBottom w:val="0"/>
                          <w:divBdr>
                            <w:top w:val="none" w:sz="0" w:space="0" w:color="auto"/>
                            <w:left w:val="none" w:sz="0" w:space="0" w:color="auto"/>
                            <w:bottom w:val="none" w:sz="0" w:space="0" w:color="auto"/>
                            <w:right w:val="none" w:sz="0" w:space="0" w:color="auto"/>
                          </w:divBdr>
                          <w:divsChild>
                            <w:div w:id="939875665">
                              <w:marLeft w:val="0"/>
                              <w:marRight w:val="0"/>
                              <w:marTop w:val="0"/>
                              <w:marBottom w:val="0"/>
                              <w:divBdr>
                                <w:top w:val="none" w:sz="0" w:space="0" w:color="auto"/>
                                <w:left w:val="none" w:sz="0" w:space="0" w:color="auto"/>
                                <w:bottom w:val="none" w:sz="0" w:space="0" w:color="auto"/>
                                <w:right w:val="none" w:sz="0" w:space="0" w:color="auto"/>
                              </w:divBdr>
                              <w:divsChild>
                                <w:div w:id="2051612952">
                                  <w:marLeft w:val="0"/>
                                  <w:marRight w:val="0"/>
                                  <w:marTop w:val="0"/>
                                  <w:marBottom w:val="0"/>
                                  <w:divBdr>
                                    <w:top w:val="none" w:sz="0" w:space="0" w:color="auto"/>
                                    <w:left w:val="none" w:sz="0" w:space="0" w:color="auto"/>
                                    <w:bottom w:val="none" w:sz="0" w:space="0" w:color="auto"/>
                                    <w:right w:val="none" w:sz="0" w:space="0" w:color="auto"/>
                                  </w:divBdr>
                                  <w:divsChild>
                                    <w:div w:id="19107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79301">
          <w:marLeft w:val="0"/>
          <w:marRight w:val="0"/>
          <w:marTop w:val="0"/>
          <w:marBottom w:val="0"/>
          <w:divBdr>
            <w:top w:val="none" w:sz="0" w:space="0" w:color="auto"/>
            <w:left w:val="none" w:sz="0" w:space="0" w:color="auto"/>
            <w:bottom w:val="none" w:sz="0" w:space="0" w:color="auto"/>
            <w:right w:val="none" w:sz="0" w:space="0" w:color="auto"/>
          </w:divBdr>
          <w:divsChild>
            <w:div w:id="977758233">
              <w:marLeft w:val="0"/>
              <w:marRight w:val="0"/>
              <w:marTop w:val="0"/>
              <w:marBottom w:val="0"/>
              <w:divBdr>
                <w:top w:val="none" w:sz="0" w:space="0" w:color="auto"/>
                <w:left w:val="none" w:sz="0" w:space="0" w:color="auto"/>
                <w:bottom w:val="none" w:sz="0" w:space="0" w:color="auto"/>
                <w:right w:val="none" w:sz="0" w:space="0" w:color="auto"/>
              </w:divBdr>
              <w:divsChild>
                <w:div w:id="810362437">
                  <w:marLeft w:val="0"/>
                  <w:marRight w:val="0"/>
                  <w:marTop w:val="0"/>
                  <w:marBottom w:val="0"/>
                  <w:divBdr>
                    <w:top w:val="none" w:sz="0" w:space="0" w:color="auto"/>
                    <w:left w:val="none" w:sz="0" w:space="0" w:color="auto"/>
                    <w:bottom w:val="none" w:sz="0" w:space="0" w:color="auto"/>
                    <w:right w:val="none" w:sz="0" w:space="0" w:color="auto"/>
                  </w:divBdr>
                  <w:divsChild>
                    <w:div w:id="813067800">
                      <w:marLeft w:val="0"/>
                      <w:marRight w:val="0"/>
                      <w:marTop w:val="0"/>
                      <w:marBottom w:val="0"/>
                      <w:divBdr>
                        <w:top w:val="none" w:sz="0" w:space="0" w:color="auto"/>
                        <w:left w:val="none" w:sz="0" w:space="0" w:color="auto"/>
                        <w:bottom w:val="none" w:sz="0" w:space="0" w:color="auto"/>
                        <w:right w:val="none" w:sz="0" w:space="0" w:color="auto"/>
                      </w:divBdr>
                      <w:divsChild>
                        <w:div w:id="525367015">
                          <w:marLeft w:val="0"/>
                          <w:marRight w:val="0"/>
                          <w:marTop w:val="0"/>
                          <w:marBottom w:val="0"/>
                          <w:divBdr>
                            <w:top w:val="none" w:sz="0" w:space="0" w:color="auto"/>
                            <w:left w:val="none" w:sz="0" w:space="0" w:color="auto"/>
                            <w:bottom w:val="none" w:sz="0" w:space="0" w:color="auto"/>
                            <w:right w:val="none" w:sz="0" w:space="0" w:color="auto"/>
                          </w:divBdr>
                          <w:divsChild>
                            <w:div w:id="1020158937">
                              <w:marLeft w:val="0"/>
                              <w:marRight w:val="0"/>
                              <w:marTop w:val="0"/>
                              <w:marBottom w:val="0"/>
                              <w:divBdr>
                                <w:top w:val="none" w:sz="0" w:space="0" w:color="auto"/>
                                <w:left w:val="none" w:sz="0" w:space="0" w:color="auto"/>
                                <w:bottom w:val="none" w:sz="0" w:space="0" w:color="auto"/>
                                <w:right w:val="none" w:sz="0" w:space="0" w:color="auto"/>
                              </w:divBdr>
                              <w:divsChild>
                                <w:div w:id="2033801661">
                                  <w:marLeft w:val="0"/>
                                  <w:marRight w:val="0"/>
                                  <w:marTop w:val="0"/>
                                  <w:marBottom w:val="0"/>
                                  <w:divBdr>
                                    <w:top w:val="none" w:sz="0" w:space="0" w:color="auto"/>
                                    <w:left w:val="none" w:sz="0" w:space="0" w:color="auto"/>
                                    <w:bottom w:val="none" w:sz="0" w:space="0" w:color="auto"/>
                                    <w:right w:val="none" w:sz="0" w:space="0" w:color="auto"/>
                                  </w:divBdr>
                                  <w:divsChild>
                                    <w:div w:id="1802917684">
                                      <w:marLeft w:val="0"/>
                                      <w:marRight w:val="0"/>
                                      <w:marTop w:val="0"/>
                                      <w:marBottom w:val="0"/>
                                      <w:divBdr>
                                        <w:top w:val="none" w:sz="0" w:space="0" w:color="auto"/>
                                        <w:left w:val="none" w:sz="0" w:space="0" w:color="auto"/>
                                        <w:bottom w:val="none" w:sz="0" w:space="0" w:color="auto"/>
                                        <w:right w:val="none" w:sz="0" w:space="0" w:color="auto"/>
                                      </w:divBdr>
                                      <w:divsChild>
                                        <w:div w:id="11146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026275">
          <w:marLeft w:val="0"/>
          <w:marRight w:val="0"/>
          <w:marTop w:val="0"/>
          <w:marBottom w:val="0"/>
          <w:divBdr>
            <w:top w:val="none" w:sz="0" w:space="0" w:color="auto"/>
            <w:left w:val="none" w:sz="0" w:space="0" w:color="auto"/>
            <w:bottom w:val="none" w:sz="0" w:space="0" w:color="auto"/>
            <w:right w:val="none" w:sz="0" w:space="0" w:color="auto"/>
          </w:divBdr>
          <w:divsChild>
            <w:div w:id="2136021556">
              <w:marLeft w:val="0"/>
              <w:marRight w:val="0"/>
              <w:marTop w:val="0"/>
              <w:marBottom w:val="0"/>
              <w:divBdr>
                <w:top w:val="none" w:sz="0" w:space="0" w:color="auto"/>
                <w:left w:val="none" w:sz="0" w:space="0" w:color="auto"/>
                <w:bottom w:val="none" w:sz="0" w:space="0" w:color="auto"/>
                <w:right w:val="none" w:sz="0" w:space="0" w:color="auto"/>
              </w:divBdr>
              <w:divsChild>
                <w:div w:id="868379009">
                  <w:marLeft w:val="0"/>
                  <w:marRight w:val="0"/>
                  <w:marTop w:val="0"/>
                  <w:marBottom w:val="0"/>
                  <w:divBdr>
                    <w:top w:val="none" w:sz="0" w:space="0" w:color="auto"/>
                    <w:left w:val="none" w:sz="0" w:space="0" w:color="auto"/>
                    <w:bottom w:val="none" w:sz="0" w:space="0" w:color="auto"/>
                    <w:right w:val="none" w:sz="0" w:space="0" w:color="auto"/>
                  </w:divBdr>
                  <w:divsChild>
                    <w:div w:id="466821961">
                      <w:marLeft w:val="0"/>
                      <w:marRight w:val="0"/>
                      <w:marTop w:val="0"/>
                      <w:marBottom w:val="0"/>
                      <w:divBdr>
                        <w:top w:val="none" w:sz="0" w:space="0" w:color="auto"/>
                        <w:left w:val="none" w:sz="0" w:space="0" w:color="auto"/>
                        <w:bottom w:val="none" w:sz="0" w:space="0" w:color="auto"/>
                        <w:right w:val="none" w:sz="0" w:space="0" w:color="auto"/>
                      </w:divBdr>
                      <w:divsChild>
                        <w:div w:id="161509434">
                          <w:marLeft w:val="0"/>
                          <w:marRight w:val="0"/>
                          <w:marTop w:val="0"/>
                          <w:marBottom w:val="0"/>
                          <w:divBdr>
                            <w:top w:val="none" w:sz="0" w:space="0" w:color="auto"/>
                            <w:left w:val="none" w:sz="0" w:space="0" w:color="auto"/>
                            <w:bottom w:val="none" w:sz="0" w:space="0" w:color="auto"/>
                            <w:right w:val="none" w:sz="0" w:space="0" w:color="auto"/>
                          </w:divBdr>
                          <w:divsChild>
                            <w:div w:id="1644308600">
                              <w:marLeft w:val="0"/>
                              <w:marRight w:val="0"/>
                              <w:marTop w:val="0"/>
                              <w:marBottom w:val="0"/>
                              <w:divBdr>
                                <w:top w:val="none" w:sz="0" w:space="0" w:color="auto"/>
                                <w:left w:val="none" w:sz="0" w:space="0" w:color="auto"/>
                                <w:bottom w:val="none" w:sz="0" w:space="0" w:color="auto"/>
                                <w:right w:val="none" w:sz="0" w:space="0" w:color="auto"/>
                              </w:divBdr>
                              <w:divsChild>
                                <w:div w:id="12986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6269">
                  <w:marLeft w:val="0"/>
                  <w:marRight w:val="0"/>
                  <w:marTop w:val="0"/>
                  <w:marBottom w:val="0"/>
                  <w:divBdr>
                    <w:top w:val="none" w:sz="0" w:space="0" w:color="auto"/>
                    <w:left w:val="none" w:sz="0" w:space="0" w:color="auto"/>
                    <w:bottom w:val="none" w:sz="0" w:space="0" w:color="auto"/>
                    <w:right w:val="none" w:sz="0" w:space="0" w:color="auto"/>
                  </w:divBdr>
                  <w:divsChild>
                    <w:div w:id="1412696458">
                      <w:marLeft w:val="0"/>
                      <w:marRight w:val="0"/>
                      <w:marTop w:val="0"/>
                      <w:marBottom w:val="0"/>
                      <w:divBdr>
                        <w:top w:val="none" w:sz="0" w:space="0" w:color="auto"/>
                        <w:left w:val="none" w:sz="0" w:space="0" w:color="auto"/>
                        <w:bottom w:val="none" w:sz="0" w:space="0" w:color="auto"/>
                        <w:right w:val="none" w:sz="0" w:space="0" w:color="auto"/>
                      </w:divBdr>
                      <w:divsChild>
                        <w:div w:id="1830290208">
                          <w:marLeft w:val="0"/>
                          <w:marRight w:val="0"/>
                          <w:marTop w:val="0"/>
                          <w:marBottom w:val="0"/>
                          <w:divBdr>
                            <w:top w:val="none" w:sz="0" w:space="0" w:color="auto"/>
                            <w:left w:val="none" w:sz="0" w:space="0" w:color="auto"/>
                            <w:bottom w:val="none" w:sz="0" w:space="0" w:color="auto"/>
                            <w:right w:val="none" w:sz="0" w:space="0" w:color="auto"/>
                          </w:divBdr>
                          <w:divsChild>
                            <w:div w:id="122618322">
                              <w:marLeft w:val="0"/>
                              <w:marRight w:val="0"/>
                              <w:marTop w:val="0"/>
                              <w:marBottom w:val="0"/>
                              <w:divBdr>
                                <w:top w:val="none" w:sz="0" w:space="0" w:color="auto"/>
                                <w:left w:val="none" w:sz="0" w:space="0" w:color="auto"/>
                                <w:bottom w:val="none" w:sz="0" w:space="0" w:color="auto"/>
                                <w:right w:val="none" w:sz="0" w:space="0" w:color="auto"/>
                              </w:divBdr>
                              <w:divsChild>
                                <w:div w:id="1289358464">
                                  <w:marLeft w:val="0"/>
                                  <w:marRight w:val="0"/>
                                  <w:marTop w:val="0"/>
                                  <w:marBottom w:val="0"/>
                                  <w:divBdr>
                                    <w:top w:val="none" w:sz="0" w:space="0" w:color="auto"/>
                                    <w:left w:val="none" w:sz="0" w:space="0" w:color="auto"/>
                                    <w:bottom w:val="none" w:sz="0" w:space="0" w:color="auto"/>
                                    <w:right w:val="none" w:sz="0" w:space="0" w:color="auto"/>
                                  </w:divBdr>
                                  <w:divsChild>
                                    <w:div w:id="733968304">
                                      <w:marLeft w:val="0"/>
                                      <w:marRight w:val="0"/>
                                      <w:marTop w:val="0"/>
                                      <w:marBottom w:val="0"/>
                                      <w:divBdr>
                                        <w:top w:val="none" w:sz="0" w:space="0" w:color="auto"/>
                                        <w:left w:val="none" w:sz="0" w:space="0" w:color="auto"/>
                                        <w:bottom w:val="none" w:sz="0" w:space="0" w:color="auto"/>
                                        <w:right w:val="none" w:sz="0" w:space="0" w:color="auto"/>
                                      </w:divBdr>
                                      <w:divsChild>
                                        <w:div w:id="540820947">
                                          <w:marLeft w:val="0"/>
                                          <w:marRight w:val="0"/>
                                          <w:marTop w:val="0"/>
                                          <w:marBottom w:val="0"/>
                                          <w:divBdr>
                                            <w:top w:val="none" w:sz="0" w:space="0" w:color="auto"/>
                                            <w:left w:val="none" w:sz="0" w:space="0" w:color="auto"/>
                                            <w:bottom w:val="none" w:sz="0" w:space="0" w:color="auto"/>
                                            <w:right w:val="none" w:sz="0" w:space="0" w:color="auto"/>
                                          </w:divBdr>
                                          <w:divsChild>
                                            <w:div w:id="562369456">
                                              <w:marLeft w:val="0"/>
                                              <w:marRight w:val="0"/>
                                              <w:marTop w:val="0"/>
                                              <w:marBottom w:val="0"/>
                                              <w:divBdr>
                                                <w:top w:val="none" w:sz="0" w:space="0" w:color="auto"/>
                                                <w:left w:val="none" w:sz="0" w:space="0" w:color="auto"/>
                                                <w:bottom w:val="none" w:sz="0" w:space="0" w:color="auto"/>
                                                <w:right w:val="none" w:sz="0" w:space="0" w:color="auto"/>
                                              </w:divBdr>
                                            </w:div>
                                            <w:div w:id="1487279595">
                                              <w:marLeft w:val="0"/>
                                              <w:marRight w:val="0"/>
                                              <w:marTop w:val="0"/>
                                              <w:marBottom w:val="0"/>
                                              <w:divBdr>
                                                <w:top w:val="none" w:sz="0" w:space="0" w:color="auto"/>
                                                <w:left w:val="none" w:sz="0" w:space="0" w:color="auto"/>
                                                <w:bottom w:val="none" w:sz="0" w:space="0" w:color="auto"/>
                                                <w:right w:val="none" w:sz="0" w:space="0" w:color="auto"/>
                                              </w:divBdr>
                                              <w:divsChild>
                                                <w:div w:id="130947796">
                                                  <w:marLeft w:val="0"/>
                                                  <w:marRight w:val="0"/>
                                                  <w:marTop w:val="0"/>
                                                  <w:marBottom w:val="0"/>
                                                  <w:divBdr>
                                                    <w:top w:val="none" w:sz="0" w:space="0" w:color="auto"/>
                                                    <w:left w:val="none" w:sz="0" w:space="0" w:color="auto"/>
                                                    <w:bottom w:val="none" w:sz="0" w:space="0" w:color="auto"/>
                                                    <w:right w:val="none" w:sz="0" w:space="0" w:color="auto"/>
                                                  </w:divBdr>
                                                  <w:divsChild>
                                                    <w:div w:id="17093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22008">
                          <w:marLeft w:val="0"/>
                          <w:marRight w:val="0"/>
                          <w:marTop w:val="0"/>
                          <w:marBottom w:val="0"/>
                          <w:divBdr>
                            <w:top w:val="none" w:sz="0" w:space="0" w:color="auto"/>
                            <w:left w:val="none" w:sz="0" w:space="0" w:color="auto"/>
                            <w:bottom w:val="none" w:sz="0" w:space="0" w:color="auto"/>
                            <w:right w:val="none" w:sz="0" w:space="0" w:color="auto"/>
                          </w:divBdr>
                          <w:divsChild>
                            <w:div w:id="691611125">
                              <w:marLeft w:val="0"/>
                              <w:marRight w:val="0"/>
                              <w:marTop w:val="0"/>
                              <w:marBottom w:val="0"/>
                              <w:divBdr>
                                <w:top w:val="none" w:sz="0" w:space="0" w:color="auto"/>
                                <w:left w:val="none" w:sz="0" w:space="0" w:color="auto"/>
                                <w:bottom w:val="none" w:sz="0" w:space="0" w:color="auto"/>
                                <w:right w:val="none" w:sz="0" w:space="0" w:color="auto"/>
                              </w:divBdr>
                              <w:divsChild>
                                <w:div w:id="634026397">
                                  <w:marLeft w:val="0"/>
                                  <w:marRight w:val="0"/>
                                  <w:marTop w:val="0"/>
                                  <w:marBottom w:val="0"/>
                                  <w:divBdr>
                                    <w:top w:val="none" w:sz="0" w:space="0" w:color="auto"/>
                                    <w:left w:val="none" w:sz="0" w:space="0" w:color="auto"/>
                                    <w:bottom w:val="none" w:sz="0" w:space="0" w:color="auto"/>
                                    <w:right w:val="none" w:sz="0" w:space="0" w:color="auto"/>
                                  </w:divBdr>
                                  <w:divsChild>
                                    <w:div w:id="15257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67398">
          <w:marLeft w:val="0"/>
          <w:marRight w:val="0"/>
          <w:marTop w:val="0"/>
          <w:marBottom w:val="0"/>
          <w:divBdr>
            <w:top w:val="none" w:sz="0" w:space="0" w:color="auto"/>
            <w:left w:val="none" w:sz="0" w:space="0" w:color="auto"/>
            <w:bottom w:val="none" w:sz="0" w:space="0" w:color="auto"/>
            <w:right w:val="none" w:sz="0" w:space="0" w:color="auto"/>
          </w:divBdr>
          <w:divsChild>
            <w:div w:id="1587764732">
              <w:marLeft w:val="0"/>
              <w:marRight w:val="0"/>
              <w:marTop w:val="0"/>
              <w:marBottom w:val="0"/>
              <w:divBdr>
                <w:top w:val="none" w:sz="0" w:space="0" w:color="auto"/>
                <w:left w:val="none" w:sz="0" w:space="0" w:color="auto"/>
                <w:bottom w:val="none" w:sz="0" w:space="0" w:color="auto"/>
                <w:right w:val="none" w:sz="0" w:space="0" w:color="auto"/>
              </w:divBdr>
              <w:divsChild>
                <w:div w:id="369501586">
                  <w:marLeft w:val="0"/>
                  <w:marRight w:val="0"/>
                  <w:marTop w:val="0"/>
                  <w:marBottom w:val="0"/>
                  <w:divBdr>
                    <w:top w:val="none" w:sz="0" w:space="0" w:color="auto"/>
                    <w:left w:val="none" w:sz="0" w:space="0" w:color="auto"/>
                    <w:bottom w:val="none" w:sz="0" w:space="0" w:color="auto"/>
                    <w:right w:val="none" w:sz="0" w:space="0" w:color="auto"/>
                  </w:divBdr>
                  <w:divsChild>
                    <w:div w:id="626744670">
                      <w:marLeft w:val="0"/>
                      <w:marRight w:val="0"/>
                      <w:marTop w:val="0"/>
                      <w:marBottom w:val="0"/>
                      <w:divBdr>
                        <w:top w:val="none" w:sz="0" w:space="0" w:color="auto"/>
                        <w:left w:val="none" w:sz="0" w:space="0" w:color="auto"/>
                        <w:bottom w:val="none" w:sz="0" w:space="0" w:color="auto"/>
                        <w:right w:val="none" w:sz="0" w:space="0" w:color="auto"/>
                      </w:divBdr>
                      <w:divsChild>
                        <w:div w:id="1719165923">
                          <w:marLeft w:val="0"/>
                          <w:marRight w:val="0"/>
                          <w:marTop w:val="0"/>
                          <w:marBottom w:val="0"/>
                          <w:divBdr>
                            <w:top w:val="none" w:sz="0" w:space="0" w:color="auto"/>
                            <w:left w:val="none" w:sz="0" w:space="0" w:color="auto"/>
                            <w:bottom w:val="none" w:sz="0" w:space="0" w:color="auto"/>
                            <w:right w:val="none" w:sz="0" w:space="0" w:color="auto"/>
                          </w:divBdr>
                          <w:divsChild>
                            <w:div w:id="247082370">
                              <w:marLeft w:val="0"/>
                              <w:marRight w:val="0"/>
                              <w:marTop w:val="0"/>
                              <w:marBottom w:val="0"/>
                              <w:divBdr>
                                <w:top w:val="none" w:sz="0" w:space="0" w:color="auto"/>
                                <w:left w:val="none" w:sz="0" w:space="0" w:color="auto"/>
                                <w:bottom w:val="none" w:sz="0" w:space="0" w:color="auto"/>
                                <w:right w:val="none" w:sz="0" w:space="0" w:color="auto"/>
                              </w:divBdr>
                              <w:divsChild>
                                <w:div w:id="224145852">
                                  <w:marLeft w:val="0"/>
                                  <w:marRight w:val="0"/>
                                  <w:marTop w:val="0"/>
                                  <w:marBottom w:val="0"/>
                                  <w:divBdr>
                                    <w:top w:val="none" w:sz="0" w:space="0" w:color="auto"/>
                                    <w:left w:val="none" w:sz="0" w:space="0" w:color="auto"/>
                                    <w:bottom w:val="none" w:sz="0" w:space="0" w:color="auto"/>
                                    <w:right w:val="none" w:sz="0" w:space="0" w:color="auto"/>
                                  </w:divBdr>
                                  <w:divsChild>
                                    <w:div w:id="2095324175">
                                      <w:marLeft w:val="0"/>
                                      <w:marRight w:val="0"/>
                                      <w:marTop w:val="0"/>
                                      <w:marBottom w:val="0"/>
                                      <w:divBdr>
                                        <w:top w:val="none" w:sz="0" w:space="0" w:color="auto"/>
                                        <w:left w:val="none" w:sz="0" w:space="0" w:color="auto"/>
                                        <w:bottom w:val="none" w:sz="0" w:space="0" w:color="auto"/>
                                        <w:right w:val="none" w:sz="0" w:space="0" w:color="auto"/>
                                      </w:divBdr>
                                      <w:divsChild>
                                        <w:div w:id="2425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796125">
          <w:marLeft w:val="0"/>
          <w:marRight w:val="0"/>
          <w:marTop w:val="0"/>
          <w:marBottom w:val="0"/>
          <w:divBdr>
            <w:top w:val="none" w:sz="0" w:space="0" w:color="auto"/>
            <w:left w:val="none" w:sz="0" w:space="0" w:color="auto"/>
            <w:bottom w:val="none" w:sz="0" w:space="0" w:color="auto"/>
            <w:right w:val="none" w:sz="0" w:space="0" w:color="auto"/>
          </w:divBdr>
          <w:divsChild>
            <w:div w:id="1818035799">
              <w:marLeft w:val="0"/>
              <w:marRight w:val="0"/>
              <w:marTop w:val="0"/>
              <w:marBottom w:val="0"/>
              <w:divBdr>
                <w:top w:val="none" w:sz="0" w:space="0" w:color="auto"/>
                <w:left w:val="none" w:sz="0" w:space="0" w:color="auto"/>
                <w:bottom w:val="none" w:sz="0" w:space="0" w:color="auto"/>
                <w:right w:val="none" w:sz="0" w:space="0" w:color="auto"/>
              </w:divBdr>
              <w:divsChild>
                <w:div w:id="1406535103">
                  <w:marLeft w:val="0"/>
                  <w:marRight w:val="0"/>
                  <w:marTop w:val="0"/>
                  <w:marBottom w:val="0"/>
                  <w:divBdr>
                    <w:top w:val="none" w:sz="0" w:space="0" w:color="auto"/>
                    <w:left w:val="none" w:sz="0" w:space="0" w:color="auto"/>
                    <w:bottom w:val="none" w:sz="0" w:space="0" w:color="auto"/>
                    <w:right w:val="none" w:sz="0" w:space="0" w:color="auto"/>
                  </w:divBdr>
                  <w:divsChild>
                    <w:div w:id="2084637789">
                      <w:marLeft w:val="0"/>
                      <w:marRight w:val="0"/>
                      <w:marTop w:val="0"/>
                      <w:marBottom w:val="0"/>
                      <w:divBdr>
                        <w:top w:val="none" w:sz="0" w:space="0" w:color="auto"/>
                        <w:left w:val="none" w:sz="0" w:space="0" w:color="auto"/>
                        <w:bottom w:val="none" w:sz="0" w:space="0" w:color="auto"/>
                        <w:right w:val="none" w:sz="0" w:space="0" w:color="auto"/>
                      </w:divBdr>
                      <w:divsChild>
                        <w:div w:id="2078629294">
                          <w:marLeft w:val="0"/>
                          <w:marRight w:val="0"/>
                          <w:marTop w:val="0"/>
                          <w:marBottom w:val="0"/>
                          <w:divBdr>
                            <w:top w:val="none" w:sz="0" w:space="0" w:color="auto"/>
                            <w:left w:val="none" w:sz="0" w:space="0" w:color="auto"/>
                            <w:bottom w:val="none" w:sz="0" w:space="0" w:color="auto"/>
                            <w:right w:val="none" w:sz="0" w:space="0" w:color="auto"/>
                          </w:divBdr>
                          <w:divsChild>
                            <w:div w:id="273094160">
                              <w:marLeft w:val="0"/>
                              <w:marRight w:val="0"/>
                              <w:marTop w:val="0"/>
                              <w:marBottom w:val="0"/>
                              <w:divBdr>
                                <w:top w:val="none" w:sz="0" w:space="0" w:color="auto"/>
                                <w:left w:val="none" w:sz="0" w:space="0" w:color="auto"/>
                                <w:bottom w:val="none" w:sz="0" w:space="0" w:color="auto"/>
                                <w:right w:val="none" w:sz="0" w:space="0" w:color="auto"/>
                              </w:divBdr>
                              <w:divsChild>
                                <w:div w:id="20596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7086">
                  <w:marLeft w:val="0"/>
                  <w:marRight w:val="0"/>
                  <w:marTop w:val="0"/>
                  <w:marBottom w:val="0"/>
                  <w:divBdr>
                    <w:top w:val="none" w:sz="0" w:space="0" w:color="auto"/>
                    <w:left w:val="none" w:sz="0" w:space="0" w:color="auto"/>
                    <w:bottom w:val="none" w:sz="0" w:space="0" w:color="auto"/>
                    <w:right w:val="none" w:sz="0" w:space="0" w:color="auto"/>
                  </w:divBdr>
                  <w:divsChild>
                    <w:div w:id="1574730734">
                      <w:marLeft w:val="0"/>
                      <w:marRight w:val="0"/>
                      <w:marTop w:val="0"/>
                      <w:marBottom w:val="0"/>
                      <w:divBdr>
                        <w:top w:val="none" w:sz="0" w:space="0" w:color="auto"/>
                        <w:left w:val="none" w:sz="0" w:space="0" w:color="auto"/>
                        <w:bottom w:val="none" w:sz="0" w:space="0" w:color="auto"/>
                        <w:right w:val="none" w:sz="0" w:space="0" w:color="auto"/>
                      </w:divBdr>
                      <w:divsChild>
                        <w:div w:id="944965356">
                          <w:marLeft w:val="0"/>
                          <w:marRight w:val="0"/>
                          <w:marTop w:val="0"/>
                          <w:marBottom w:val="0"/>
                          <w:divBdr>
                            <w:top w:val="none" w:sz="0" w:space="0" w:color="auto"/>
                            <w:left w:val="none" w:sz="0" w:space="0" w:color="auto"/>
                            <w:bottom w:val="none" w:sz="0" w:space="0" w:color="auto"/>
                            <w:right w:val="none" w:sz="0" w:space="0" w:color="auto"/>
                          </w:divBdr>
                          <w:divsChild>
                            <w:div w:id="357195861">
                              <w:marLeft w:val="0"/>
                              <w:marRight w:val="0"/>
                              <w:marTop w:val="0"/>
                              <w:marBottom w:val="0"/>
                              <w:divBdr>
                                <w:top w:val="none" w:sz="0" w:space="0" w:color="auto"/>
                                <w:left w:val="none" w:sz="0" w:space="0" w:color="auto"/>
                                <w:bottom w:val="none" w:sz="0" w:space="0" w:color="auto"/>
                                <w:right w:val="none" w:sz="0" w:space="0" w:color="auto"/>
                              </w:divBdr>
                              <w:divsChild>
                                <w:div w:id="125860740">
                                  <w:marLeft w:val="0"/>
                                  <w:marRight w:val="0"/>
                                  <w:marTop w:val="0"/>
                                  <w:marBottom w:val="0"/>
                                  <w:divBdr>
                                    <w:top w:val="none" w:sz="0" w:space="0" w:color="auto"/>
                                    <w:left w:val="none" w:sz="0" w:space="0" w:color="auto"/>
                                    <w:bottom w:val="none" w:sz="0" w:space="0" w:color="auto"/>
                                    <w:right w:val="none" w:sz="0" w:space="0" w:color="auto"/>
                                  </w:divBdr>
                                  <w:divsChild>
                                    <w:div w:id="11149524">
                                      <w:marLeft w:val="0"/>
                                      <w:marRight w:val="0"/>
                                      <w:marTop w:val="0"/>
                                      <w:marBottom w:val="0"/>
                                      <w:divBdr>
                                        <w:top w:val="none" w:sz="0" w:space="0" w:color="auto"/>
                                        <w:left w:val="none" w:sz="0" w:space="0" w:color="auto"/>
                                        <w:bottom w:val="none" w:sz="0" w:space="0" w:color="auto"/>
                                        <w:right w:val="none" w:sz="0" w:space="0" w:color="auto"/>
                                      </w:divBdr>
                                      <w:divsChild>
                                        <w:div w:id="1337997708">
                                          <w:marLeft w:val="0"/>
                                          <w:marRight w:val="0"/>
                                          <w:marTop w:val="0"/>
                                          <w:marBottom w:val="0"/>
                                          <w:divBdr>
                                            <w:top w:val="none" w:sz="0" w:space="0" w:color="auto"/>
                                            <w:left w:val="none" w:sz="0" w:space="0" w:color="auto"/>
                                            <w:bottom w:val="none" w:sz="0" w:space="0" w:color="auto"/>
                                            <w:right w:val="none" w:sz="0" w:space="0" w:color="auto"/>
                                          </w:divBdr>
                                          <w:divsChild>
                                            <w:div w:id="277642452">
                                              <w:marLeft w:val="0"/>
                                              <w:marRight w:val="0"/>
                                              <w:marTop w:val="0"/>
                                              <w:marBottom w:val="0"/>
                                              <w:divBdr>
                                                <w:top w:val="none" w:sz="0" w:space="0" w:color="auto"/>
                                                <w:left w:val="none" w:sz="0" w:space="0" w:color="auto"/>
                                                <w:bottom w:val="none" w:sz="0" w:space="0" w:color="auto"/>
                                                <w:right w:val="none" w:sz="0" w:space="0" w:color="auto"/>
                                              </w:divBdr>
                                            </w:div>
                                            <w:div w:id="1704864781">
                                              <w:marLeft w:val="0"/>
                                              <w:marRight w:val="0"/>
                                              <w:marTop w:val="0"/>
                                              <w:marBottom w:val="0"/>
                                              <w:divBdr>
                                                <w:top w:val="none" w:sz="0" w:space="0" w:color="auto"/>
                                                <w:left w:val="none" w:sz="0" w:space="0" w:color="auto"/>
                                                <w:bottom w:val="none" w:sz="0" w:space="0" w:color="auto"/>
                                                <w:right w:val="none" w:sz="0" w:space="0" w:color="auto"/>
                                              </w:divBdr>
                                              <w:divsChild>
                                                <w:div w:id="130680291">
                                                  <w:marLeft w:val="0"/>
                                                  <w:marRight w:val="0"/>
                                                  <w:marTop w:val="0"/>
                                                  <w:marBottom w:val="0"/>
                                                  <w:divBdr>
                                                    <w:top w:val="none" w:sz="0" w:space="0" w:color="auto"/>
                                                    <w:left w:val="none" w:sz="0" w:space="0" w:color="auto"/>
                                                    <w:bottom w:val="none" w:sz="0" w:space="0" w:color="auto"/>
                                                    <w:right w:val="none" w:sz="0" w:space="0" w:color="auto"/>
                                                  </w:divBdr>
                                                  <w:divsChild>
                                                    <w:div w:id="2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740">
                                              <w:marLeft w:val="0"/>
                                              <w:marRight w:val="0"/>
                                              <w:marTop w:val="0"/>
                                              <w:marBottom w:val="0"/>
                                              <w:divBdr>
                                                <w:top w:val="none" w:sz="0" w:space="0" w:color="auto"/>
                                                <w:left w:val="none" w:sz="0" w:space="0" w:color="auto"/>
                                                <w:bottom w:val="none" w:sz="0" w:space="0" w:color="auto"/>
                                                <w:right w:val="none" w:sz="0" w:space="0" w:color="auto"/>
                                              </w:divBdr>
                                            </w:div>
                                          </w:divsChild>
                                        </w:div>
                                        <w:div w:id="103501973">
                                          <w:marLeft w:val="0"/>
                                          <w:marRight w:val="0"/>
                                          <w:marTop w:val="0"/>
                                          <w:marBottom w:val="0"/>
                                          <w:divBdr>
                                            <w:top w:val="none" w:sz="0" w:space="0" w:color="auto"/>
                                            <w:left w:val="none" w:sz="0" w:space="0" w:color="auto"/>
                                            <w:bottom w:val="none" w:sz="0" w:space="0" w:color="auto"/>
                                            <w:right w:val="none" w:sz="0" w:space="0" w:color="auto"/>
                                          </w:divBdr>
                                          <w:divsChild>
                                            <w:div w:id="1977948949">
                                              <w:marLeft w:val="0"/>
                                              <w:marRight w:val="0"/>
                                              <w:marTop w:val="0"/>
                                              <w:marBottom w:val="0"/>
                                              <w:divBdr>
                                                <w:top w:val="none" w:sz="0" w:space="0" w:color="auto"/>
                                                <w:left w:val="none" w:sz="0" w:space="0" w:color="auto"/>
                                                <w:bottom w:val="none" w:sz="0" w:space="0" w:color="auto"/>
                                                <w:right w:val="none" w:sz="0" w:space="0" w:color="auto"/>
                                              </w:divBdr>
                                            </w:div>
                                            <w:div w:id="535431579">
                                              <w:marLeft w:val="0"/>
                                              <w:marRight w:val="0"/>
                                              <w:marTop w:val="0"/>
                                              <w:marBottom w:val="0"/>
                                              <w:divBdr>
                                                <w:top w:val="none" w:sz="0" w:space="0" w:color="auto"/>
                                                <w:left w:val="none" w:sz="0" w:space="0" w:color="auto"/>
                                                <w:bottom w:val="none" w:sz="0" w:space="0" w:color="auto"/>
                                                <w:right w:val="none" w:sz="0" w:space="0" w:color="auto"/>
                                              </w:divBdr>
                                              <w:divsChild>
                                                <w:div w:id="1472358718">
                                                  <w:marLeft w:val="0"/>
                                                  <w:marRight w:val="0"/>
                                                  <w:marTop w:val="0"/>
                                                  <w:marBottom w:val="0"/>
                                                  <w:divBdr>
                                                    <w:top w:val="none" w:sz="0" w:space="0" w:color="auto"/>
                                                    <w:left w:val="none" w:sz="0" w:space="0" w:color="auto"/>
                                                    <w:bottom w:val="none" w:sz="0" w:space="0" w:color="auto"/>
                                                    <w:right w:val="none" w:sz="0" w:space="0" w:color="auto"/>
                                                  </w:divBdr>
                                                  <w:divsChild>
                                                    <w:div w:id="20008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58643">
                          <w:marLeft w:val="0"/>
                          <w:marRight w:val="0"/>
                          <w:marTop w:val="0"/>
                          <w:marBottom w:val="0"/>
                          <w:divBdr>
                            <w:top w:val="none" w:sz="0" w:space="0" w:color="auto"/>
                            <w:left w:val="none" w:sz="0" w:space="0" w:color="auto"/>
                            <w:bottom w:val="none" w:sz="0" w:space="0" w:color="auto"/>
                            <w:right w:val="none" w:sz="0" w:space="0" w:color="auto"/>
                          </w:divBdr>
                          <w:divsChild>
                            <w:div w:id="1992520193">
                              <w:marLeft w:val="0"/>
                              <w:marRight w:val="0"/>
                              <w:marTop w:val="0"/>
                              <w:marBottom w:val="0"/>
                              <w:divBdr>
                                <w:top w:val="none" w:sz="0" w:space="0" w:color="auto"/>
                                <w:left w:val="none" w:sz="0" w:space="0" w:color="auto"/>
                                <w:bottom w:val="none" w:sz="0" w:space="0" w:color="auto"/>
                                <w:right w:val="none" w:sz="0" w:space="0" w:color="auto"/>
                              </w:divBdr>
                              <w:divsChild>
                                <w:div w:id="2047632788">
                                  <w:marLeft w:val="0"/>
                                  <w:marRight w:val="0"/>
                                  <w:marTop w:val="0"/>
                                  <w:marBottom w:val="0"/>
                                  <w:divBdr>
                                    <w:top w:val="none" w:sz="0" w:space="0" w:color="auto"/>
                                    <w:left w:val="none" w:sz="0" w:space="0" w:color="auto"/>
                                    <w:bottom w:val="none" w:sz="0" w:space="0" w:color="auto"/>
                                    <w:right w:val="none" w:sz="0" w:space="0" w:color="auto"/>
                                  </w:divBdr>
                                  <w:divsChild>
                                    <w:div w:id="5254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85420">
          <w:marLeft w:val="0"/>
          <w:marRight w:val="0"/>
          <w:marTop w:val="0"/>
          <w:marBottom w:val="0"/>
          <w:divBdr>
            <w:top w:val="none" w:sz="0" w:space="0" w:color="auto"/>
            <w:left w:val="none" w:sz="0" w:space="0" w:color="auto"/>
            <w:bottom w:val="none" w:sz="0" w:space="0" w:color="auto"/>
            <w:right w:val="none" w:sz="0" w:space="0" w:color="auto"/>
          </w:divBdr>
          <w:divsChild>
            <w:div w:id="541787575">
              <w:marLeft w:val="0"/>
              <w:marRight w:val="0"/>
              <w:marTop w:val="0"/>
              <w:marBottom w:val="0"/>
              <w:divBdr>
                <w:top w:val="none" w:sz="0" w:space="0" w:color="auto"/>
                <w:left w:val="none" w:sz="0" w:space="0" w:color="auto"/>
                <w:bottom w:val="none" w:sz="0" w:space="0" w:color="auto"/>
                <w:right w:val="none" w:sz="0" w:space="0" w:color="auto"/>
              </w:divBdr>
              <w:divsChild>
                <w:div w:id="1919050473">
                  <w:marLeft w:val="0"/>
                  <w:marRight w:val="0"/>
                  <w:marTop w:val="0"/>
                  <w:marBottom w:val="0"/>
                  <w:divBdr>
                    <w:top w:val="none" w:sz="0" w:space="0" w:color="auto"/>
                    <w:left w:val="none" w:sz="0" w:space="0" w:color="auto"/>
                    <w:bottom w:val="none" w:sz="0" w:space="0" w:color="auto"/>
                    <w:right w:val="none" w:sz="0" w:space="0" w:color="auto"/>
                  </w:divBdr>
                  <w:divsChild>
                    <w:div w:id="593324833">
                      <w:marLeft w:val="0"/>
                      <w:marRight w:val="0"/>
                      <w:marTop w:val="0"/>
                      <w:marBottom w:val="0"/>
                      <w:divBdr>
                        <w:top w:val="none" w:sz="0" w:space="0" w:color="auto"/>
                        <w:left w:val="none" w:sz="0" w:space="0" w:color="auto"/>
                        <w:bottom w:val="none" w:sz="0" w:space="0" w:color="auto"/>
                        <w:right w:val="none" w:sz="0" w:space="0" w:color="auto"/>
                      </w:divBdr>
                      <w:divsChild>
                        <w:div w:id="1245992313">
                          <w:marLeft w:val="0"/>
                          <w:marRight w:val="0"/>
                          <w:marTop w:val="0"/>
                          <w:marBottom w:val="0"/>
                          <w:divBdr>
                            <w:top w:val="none" w:sz="0" w:space="0" w:color="auto"/>
                            <w:left w:val="none" w:sz="0" w:space="0" w:color="auto"/>
                            <w:bottom w:val="none" w:sz="0" w:space="0" w:color="auto"/>
                            <w:right w:val="none" w:sz="0" w:space="0" w:color="auto"/>
                          </w:divBdr>
                          <w:divsChild>
                            <w:div w:id="1039862696">
                              <w:marLeft w:val="0"/>
                              <w:marRight w:val="0"/>
                              <w:marTop w:val="0"/>
                              <w:marBottom w:val="0"/>
                              <w:divBdr>
                                <w:top w:val="none" w:sz="0" w:space="0" w:color="auto"/>
                                <w:left w:val="none" w:sz="0" w:space="0" w:color="auto"/>
                                <w:bottom w:val="none" w:sz="0" w:space="0" w:color="auto"/>
                                <w:right w:val="none" w:sz="0" w:space="0" w:color="auto"/>
                              </w:divBdr>
                              <w:divsChild>
                                <w:div w:id="569389688">
                                  <w:marLeft w:val="0"/>
                                  <w:marRight w:val="0"/>
                                  <w:marTop w:val="0"/>
                                  <w:marBottom w:val="0"/>
                                  <w:divBdr>
                                    <w:top w:val="none" w:sz="0" w:space="0" w:color="auto"/>
                                    <w:left w:val="none" w:sz="0" w:space="0" w:color="auto"/>
                                    <w:bottom w:val="none" w:sz="0" w:space="0" w:color="auto"/>
                                    <w:right w:val="none" w:sz="0" w:space="0" w:color="auto"/>
                                  </w:divBdr>
                                  <w:divsChild>
                                    <w:div w:id="2066369766">
                                      <w:marLeft w:val="0"/>
                                      <w:marRight w:val="0"/>
                                      <w:marTop w:val="0"/>
                                      <w:marBottom w:val="0"/>
                                      <w:divBdr>
                                        <w:top w:val="none" w:sz="0" w:space="0" w:color="auto"/>
                                        <w:left w:val="none" w:sz="0" w:space="0" w:color="auto"/>
                                        <w:bottom w:val="none" w:sz="0" w:space="0" w:color="auto"/>
                                        <w:right w:val="none" w:sz="0" w:space="0" w:color="auto"/>
                                      </w:divBdr>
                                      <w:divsChild>
                                        <w:div w:id="1405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63314">
          <w:marLeft w:val="0"/>
          <w:marRight w:val="0"/>
          <w:marTop w:val="0"/>
          <w:marBottom w:val="0"/>
          <w:divBdr>
            <w:top w:val="none" w:sz="0" w:space="0" w:color="auto"/>
            <w:left w:val="none" w:sz="0" w:space="0" w:color="auto"/>
            <w:bottom w:val="none" w:sz="0" w:space="0" w:color="auto"/>
            <w:right w:val="none" w:sz="0" w:space="0" w:color="auto"/>
          </w:divBdr>
          <w:divsChild>
            <w:div w:id="625508197">
              <w:marLeft w:val="0"/>
              <w:marRight w:val="0"/>
              <w:marTop w:val="0"/>
              <w:marBottom w:val="0"/>
              <w:divBdr>
                <w:top w:val="none" w:sz="0" w:space="0" w:color="auto"/>
                <w:left w:val="none" w:sz="0" w:space="0" w:color="auto"/>
                <w:bottom w:val="none" w:sz="0" w:space="0" w:color="auto"/>
                <w:right w:val="none" w:sz="0" w:space="0" w:color="auto"/>
              </w:divBdr>
              <w:divsChild>
                <w:div w:id="2076124283">
                  <w:marLeft w:val="0"/>
                  <w:marRight w:val="0"/>
                  <w:marTop w:val="0"/>
                  <w:marBottom w:val="0"/>
                  <w:divBdr>
                    <w:top w:val="none" w:sz="0" w:space="0" w:color="auto"/>
                    <w:left w:val="none" w:sz="0" w:space="0" w:color="auto"/>
                    <w:bottom w:val="none" w:sz="0" w:space="0" w:color="auto"/>
                    <w:right w:val="none" w:sz="0" w:space="0" w:color="auto"/>
                  </w:divBdr>
                  <w:divsChild>
                    <w:div w:id="1650093257">
                      <w:marLeft w:val="0"/>
                      <w:marRight w:val="0"/>
                      <w:marTop w:val="0"/>
                      <w:marBottom w:val="0"/>
                      <w:divBdr>
                        <w:top w:val="none" w:sz="0" w:space="0" w:color="auto"/>
                        <w:left w:val="none" w:sz="0" w:space="0" w:color="auto"/>
                        <w:bottom w:val="none" w:sz="0" w:space="0" w:color="auto"/>
                        <w:right w:val="none" w:sz="0" w:space="0" w:color="auto"/>
                      </w:divBdr>
                      <w:divsChild>
                        <w:div w:id="946740105">
                          <w:marLeft w:val="0"/>
                          <w:marRight w:val="0"/>
                          <w:marTop w:val="0"/>
                          <w:marBottom w:val="0"/>
                          <w:divBdr>
                            <w:top w:val="none" w:sz="0" w:space="0" w:color="auto"/>
                            <w:left w:val="none" w:sz="0" w:space="0" w:color="auto"/>
                            <w:bottom w:val="none" w:sz="0" w:space="0" w:color="auto"/>
                            <w:right w:val="none" w:sz="0" w:space="0" w:color="auto"/>
                          </w:divBdr>
                          <w:divsChild>
                            <w:div w:id="1203983664">
                              <w:marLeft w:val="0"/>
                              <w:marRight w:val="0"/>
                              <w:marTop w:val="0"/>
                              <w:marBottom w:val="0"/>
                              <w:divBdr>
                                <w:top w:val="none" w:sz="0" w:space="0" w:color="auto"/>
                                <w:left w:val="none" w:sz="0" w:space="0" w:color="auto"/>
                                <w:bottom w:val="none" w:sz="0" w:space="0" w:color="auto"/>
                                <w:right w:val="none" w:sz="0" w:space="0" w:color="auto"/>
                              </w:divBdr>
                              <w:divsChild>
                                <w:div w:id="5790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5100">
                  <w:marLeft w:val="0"/>
                  <w:marRight w:val="0"/>
                  <w:marTop w:val="0"/>
                  <w:marBottom w:val="0"/>
                  <w:divBdr>
                    <w:top w:val="none" w:sz="0" w:space="0" w:color="auto"/>
                    <w:left w:val="none" w:sz="0" w:space="0" w:color="auto"/>
                    <w:bottom w:val="none" w:sz="0" w:space="0" w:color="auto"/>
                    <w:right w:val="none" w:sz="0" w:space="0" w:color="auto"/>
                  </w:divBdr>
                  <w:divsChild>
                    <w:div w:id="1648633591">
                      <w:marLeft w:val="0"/>
                      <w:marRight w:val="0"/>
                      <w:marTop w:val="0"/>
                      <w:marBottom w:val="0"/>
                      <w:divBdr>
                        <w:top w:val="none" w:sz="0" w:space="0" w:color="auto"/>
                        <w:left w:val="none" w:sz="0" w:space="0" w:color="auto"/>
                        <w:bottom w:val="none" w:sz="0" w:space="0" w:color="auto"/>
                        <w:right w:val="none" w:sz="0" w:space="0" w:color="auto"/>
                      </w:divBdr>
                      <w:divsChild>
                        <w:div w:id="790324196">
                          <w:marLeft w:val="0"/>
                          <w:marRight w:val="0"/>
                          <w:marTop w:val="0"/>
                          <w:marBottom w:val="0"/>
                          <w:divBdr>
                            <w:top w:val="none" w:sz="0" w:space="0" w:color="auto"/>
                            <w:left w:val="none" w:sz="0" w:space="0" w:color="auto"/>
                            <w:bottom w:val="none" w:sz="0" w:space="0" w:color="auto"/>
                            <w:right w:val="none" w:sz="0" w:space="0" w:color="auto"/>
                          </w:divBdr>
                          <w:divsChild>
                            <w:div w:id="159779271">
                              <w:marLeft w:val="0"/>
                              <w:marRight w:val="0"/>
                              <w:marTop w:val="0"/>
                              <w:marBottom w:val="0"/>
                              <w:divBdr>
                                <w:top w:val="none" w:sz="0" w:space="0" w:color="auto"/>
                                <w:left w:val="none" w:sz="0" w:space="0" w:color="auto"/>
                                <w:bottom w:val="none" w:sz="0" w:space="0" w:color="auto"/>
                                <w:right w:val="none" w:sz="0" w:space="0" w:color="auto"/>
                              </w:divBdr>
                              <w:divsChild>
                                <w:div w:id="1194884795">
                                  <w:marLeft w:val="0"/>
                                  <w:marRight w:val="0"/>
                                  <w:marTop w:val="0"/>
                                  <w:marBottom w:val="0"/>
                                  <w:divBdr>
                                    <w:top w:val="none" w:sz="0" w:space="0" w:color="auto"/>
                                    <w:left w:val="none" w:sz="0" w:space="0" w:color="auto"/>
                                    <w:bottom w:val="none" w:sz="0" w:space="0" w:color="auto"/>
                                    <w:right w:val="none" w:sz="0" w:space="0" w:color="auto"/>
                                  </w:divBdr>
                                  <w:divsChild>
                                    <w:div w:id="1301497643">
                                      <w:marLeft w:val="0"/>
                                      <w:marRight w:val="0"/>
                                      <w:marTop w:val="0"/>
                                      <w:marBottom w:val="0"/>
                                      <w:divBdr>
                                        <w:top w:val="none" w:sz="0" w:space="0" w:color="auto"/>
                                        <w:left w:val="none" w:sz="0" w:space="0" w:color="auto"/>
                                        <w:bottom w:val="none" w:sz="0" w:space="0" w:color="auto"/>
                                        <w:right w:val="none" w:sz="0" w:space="0" w:color="auto"/>
                                      </w:divBdr>
                                      <w:divsChild>
                                        <w:div w:id="78066212">
                                          <w:marLeft w:val="0"/>
                                          <w:marRight w:val="0"/>
                                          <w:marTop w:val="0"/>
                                          <w:marBottom w:val="0"/>
                                          <w:divBdr>
                                            <w:top w:val="none" w:sz="0" w:space="0" w:color="auto"/>
                                            <w:left w:val="none" w:sz="0" w:space="0" w:color="auto"/>
                                            <w:bottom w:val="none" w:sz="0" w:space="0" w:color="auto"/>
                                            <w:right w:val="none" w:sz="0" w:space="0" w:color="auto"/>
                                          </w:divBdr>
                                          <w:divsChild>
                                            <w:div w:id="715395646">
                                              <w:marLeft w:val="0"/>
                                              <w:marRight w:val="0"/>
                                              <w:marTop w:val="0"/>
                                              <w:marBottom w:val="0"/>
                                              <w:divBdr>
                                                <w:top w:val="none" w:sz="0" w:space="0" w:color="auto"/>
                                                <w:left w:val="none" w:sz="0" w:space="0" w:color="auto"/>
                                                <w:bottom w:val="none" w:sz="0" w:space="0" w:color="auto"/>
                                                <w:right w:val="none" w:sz="0" w:space="0" w:color="auto"/>
                                              </w:divBdr>
                                            </w:div>
                                            <w:div w:id="1756586010">
                                              <w:marLeft w:val="0"/>
                                              <w:marRight w:val="0"/>
                                              <w:marTop w:val="0"/>
                                              <w:marBottom w:val="0"/>
                                              <w:divBdr>
                                                <w:top w:val="none" w:sz="0" w:space="0" w:color="auto"/>
                                                <w:left w:val="none" w:sz="0" w:space="0" w:color="auto"/>
                                                <w:bottom w:val="none" w:sz="0" w:space="0" w:color="auto"/>
                                                <w:right w:val="none" w:sz="0" w:space="0" w:color="auto"/>
                                              </w:divBdr>
                                              <w:divsChild>
                                                <w:div w:id="679280833">
                                                  <w:marLeft w:val="0"/>
                                                  <w:marRight w:val="0"/>
                                                  <w:marTop w:val="0"/>
                                                  <w:marBottom w:val="0"/>
                                                  <w:divBdr>
                                                    <w:top w:val="none" w:sz="0" w:space="0" w:color="auto"/>
                                                    <w:left w:val="none" w:sz="0" w:space="0" w:color="auto"/>
                                                    <w:bottom w:val="none" w:sz="0" w:space="0" w:color="auto"/>
                                                    <w:right w:val="none" w:sz="0" w:space="0" w:color="auto"/>
                                                  </w:divBdr>
                                                  <w:divsChild>
                                                    <w:div w:id="18896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80004">
                          <w:marLeft w:val="0"/>
                          <w:marRight w:val="0"/>
                          <w:marTop w:val="0"/>
                          <w:marBottom w:val="0"/>
                          <w:divBdr>
                            <w:top w:val="none" w:sz="0" w:space="0" w:color="auto"/>
                            <w:left w:val="none" w:sz="0" w:space="0" w:color="auto"/>
                            <w:bottom w:val="none" w:sz="0" w:space="0" w:color="auto"/>
                            <w:right w:val="none" w:sz="0" w:space="0" w:color="auto"/>
                          </w:divBdr>
                          <w:divsChild>
                            <w:div w:id="49311517">
                              <w:marLeft w:val="0"/>
                              <w:marRight w:val="0"/>
                              <w:marTop w:val="0"/>
                              <w:marBottom w:val="0"/>
                              <w:divBdr>
                                <w:top w:val="none" w:sz="0" w:space="0" w:color="auto"/>
                                <w:left w:val="none" w:sz="0" w:space="0" w:color="auto"/>
                                <w:bottom w:val="none" w:sz="0" w:space="0" w:color="auto"/>
                                <w:right w:val="none" w:sz="0" w:space="0" w:color="auto"/>
                              </w:divBdr>
                              <w:divsChild>
                                <w:div w:id="889457631">
                                  <w:marLeft w:val="0"/>
                                  <w:marRight w:val="0"/>
                                  <w:marTop w:val="0"/>
                                  <w:marBottom w:val="0"/>
                                  <w:divBdr>
                                    <w:top w:val="none" w:sz="0" w:space="0" w:color="auto"/>
                                    <w:left w:val="none" w:sz="0" w:space="0" w:color="auto"/>
                                    <w:bottom w:val="none" w:sz="0" w:space="0" w:color="auto"/>
                                    <w:right w:val="none" w:sz="0" w:space="0" w:color="auto"/>
                                  </w:divBdr>
                                  <w:divsChild>
                                    <w:div w:id="11480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27651">
          <w:marLeft w:val="0"/>
          <w:marRight w:val="0"/>
          <w:marTop w:val="0"/>
          <w:marBottom w:val="0"/>
          <w:divBdr>
            <w:top w:val="none" w:sz="0" w:space="0" w:color="auto"/>
            <w:left w:val="none" w:sz="0" w:space="0" w:color="auto"/>
            <w:bottom w:val="none" w:sz="0" w:space="0" w:color="auto"/>
            <w:right w:val="none" w:sz="0" w:space="0" w:color="auto"/>
          </w:divBdr>
          <w:divsChild>
            <w:div w:id="1361320251">
              <w:marLeft w:val="0"/>
              <w:marRight w:val="0"/>
              <w:marTop w:val="0"/>
              <w:marBottom w:val="0"/>
              <w:divBdr>
                <w:top w:val="none" w:sz="0" w:space="0" w:color="auto"/>
                <w:left w:val="none" w:sz="0" w:space="0" w:color="auto"/>
                <w:bottom w:val="none" w:sz="0" w:space="0" w:color="auto"/>
                <w:right w:val="none" w:sz="0" w:space="0" w:color="auto"/>
              </w:divBdr>
              <w:divsChild>
                <w:div w:id="469859405">
                  <w:marLeft w:val="0"/>
                  <w:marRight w:val="0"/>
                  <w:marTop w:val="0"/>
                  <w:marBottom w:val="0"/>
                  <w:divBdr>
                    <w:top w:val="none" w:sz="0" w:space="0" w:color="auto"/>
                    <w:left w:val="none" w:sz="0" w:space="0" w:color="auto"/>
                    <w:bottom w:val="none" w:sz="0" w:space="0" w:color="auto"/>
                    <w:right w:val="none" w:sz="0" w:space="0" w:color="auto"/>
                  </w:divBdr>
                  <w:divsChild>
                    <w:div w:id="1504322533">
                      <w:marLeft w:val="0"/>
                      <w:marRight w:val="0"/>
                      <w:marTop w:val="0"/>
                      <w:marBottom w:val="0"/>
                      <w:divBdr>
                        <w:top w:val="none" w:sz="0" w:space="0" w:color="auto"/>
                        <w:left w:val="none" w:sz="0" w:space="0" w:color="auto"/>
                        <w:bottom w:val="none" w:sz="0" w:space="0" w:color="auto"/>
                        <w:right w:val="none" w:sz="0" w:space="0" w:color="auto"/>
                      </w:divBdr>
                      <w:divsChild>
                        <w:div w:id="706226298">
                          <w:marLeft w:val="0"/>
                          <w:marRight w:val="0"/>
                          <w:marTop w:val="0"/>
                          <w:marBottom w:val="0"/>
                          <w:divBdr>
                            <w:top w:val="none" w:sz="0" w:space="0" w:color="auto"/>
                            <w:left w:val="none" w:sz="0" w:space="0" w:color="auto"/>
                            <w:bottom w:val="none" w:sz="0" w:space="0" w:color="auto"/>
                            <w:right w:val="none" w:sz="0" w:space="0" w:color="auto"/>
                          </w:divBdr>
                          <w:divsChild>
                            <w:div w:id="1442457680">
                              <w:marLeft w:val="0"/>
                              <w:marRight w:val="0"/>
                              <w:marTop w:val="0"/>
                              <w:marBottom w:val="0"/>
                              <w:divBdr>
                                <w:top w:val="none" w:sz="0" w:space="0" w:color="auto"/>
                                <w:left w:val="none" w:sz="0" w:space="0" w:color="auto"/>
                                <w:bottom w:val="none" w:sz="0" w:space="0" w:color="auto"/>
                                <w:right w:val="none" w:sz="0" w:space="0" w:color="auto"/>
                              </w:divBdr>
                              <w:divsChild>
                                <w:div w:id="964122866">
                                  <w:marLeft w:val="0"/>
                                  <w:marRight w:val="0"/>
                                  <w:marTop w:val="0"/>
                                  <w:marBottom w:val="0"/>
                                  <w:divBdr>
                                    <w:top w:val="none" w:sz="0" w:space="0" w:color="auto"/>
                                    <w:left w:val="none" w:sz="0" w:space="0" w:color="auto"/>
                                    <w:bottom w:val="none" w:sz="0" w:space="0" w:color="auto"/>
                                    <w:right w:val="none" w:sz="0" w:space="0" w:color="auto"/>
                                  </w:divBdr>
                                  <w:divsChild>
                                    <w:div w:id="490953739">
                                      <w:marLeft w:val="0"/>
                                      <w:marRight w:val="0"/>
                                      <w:marTop w:val="0"/>
                                      <w:marBottom w:val="0"/>
                                      <w:divBdr>
                                        <w:top w:val="none" w:sz="0" w:space="0" w:color="auto"/>
                                        <w:left w:val="none" w:sz="0" w:space="0" w:color="auto"/>
                                        <w:bottom w:val="none" w:sz="0" w:space="0" w:color="auto"/>
                                        <w:right w:val="none" w:sz="0" w:space="0" w:color="auto"/>
                                      </w:divBdr>
                                      <w:divsChild>
                                        <w:div w:id="13871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91055">
          <w:marLeft w:val="0"/>
          <w:marRight w:val="0"/>
          <w:marTop w:val="0"/>
          <w:marBottom w:val="0"/>
          <w:divBdr>
            <w:top w:val="none" w:sz="0" w:space="0" w:color="auto"/>
            <w:left w:val="none" w:sz="0" w:space="0" w:color="auto"/>
            <w:bottom w:val="none" w:sz="0" w:space="0" w:color="auto"/>
            <w:right w:val="none" w:sz="0" w:space="0" w:color="auto"/>
          </w:divBdr>
          <w:divsChild>
            <w:div w:id="842017496">
              <w:marLeft w:val="0"/>
              <w:marRight w:val="0"/>
              <w:marTop w:val="0"/>
              <w:marBottom w:val="0"/>
              <w:divBdr>
                <w:top w:val="none" w:sz="0" w:space="0" w:color="auto"/>
                <w:left w:val="none" w:sz="0" w:space="0" w:color="auto"/>
                <w:bottom w:val="none" w:sz="0" w:space="0" w:color="auto"/>
                <w:right w:val="none" w:sz="0" w:space="0" w:color="auto"/>
              </w:divBdr>
              <w:divsChild>
                <w:div w:id="616447363">
                  <w:marLeft w:val="0"/>
                  <w:marRight w:val="0"/>
                  <w:marTop w:val="0"/>
                  <w:marBottom w:val="0"/>
                  <w:divBdr>
                    <w:top w:val="none" w:sz="0" w:space="0" w:color="auto"/>
                    <w:left w:val="none" w:sz="0" w:space="0" w:color="auto"/>
                    <w:bottom w:val="none" w:sz="0" w:space="0" w:color="auto"/>
                    <w:right w:val="none" w:sz="0" w:space="0" w:color="auto"/>
                  </w:divBdr>
                  <w:divsChild>
                    <w:div w:id="405151740">
                      <w:marLeft w:val="0"/>
                      <w:marRight w:val="0"/>
                      <w:marTop w:val="0"/>
                      <w:marBottom w:val="0"/>
                      <w:divBdr>
                        <w:top w:val="none" w:sz="0" w:space="0" w:color="auto"/>
                        <w:left w:val="none" w:sz="0" w:space="0" w:color="auto"/>
                        <w:bottom w:val="none" w:sz="0" w:space="0" w:color="auto"/>
                        <w:right w:val="none" w:sz="0" w:space="0" w:color="auto"/>
                      </w:divBdr>
                      <w:divsChild>
                        <w:div w:id="2094542515">
                          <w:marLeft w:val="0"/>
                          <w:marRight w:val="0"/>
                          <w:marTop w:val="0"/>
                          <w:marBottom w:val="0"/>
                          <w:divBdr>
                            <w:top w:val="none" w:sz="0" w:space="0" w:color="auto"/>
                            <w:left w:val="none" w:sz="0" w:space="0" w:color="auto"/>
                            <w:bottom w:val="none" w:sz="0" w:space="0" w:color="auto"/>
                            <w:right w:val="none" w:sz="0" w:space="0" w:color="auto"/>
                          </w:divBdr>
                          <w:divsChild>
                            <w:div w:id="100033733">
                              <w:marLeft w:val="0"/>
                              <w:marRight w:val="0"/>
                              <w:marTop w:val="0"/>
                              <w:marBottom w:val="0"/>
                              <w:divBdr>
                                <w:top w:val="none" w:sz="0" w:space="0" w:color="auto"/>
                                <w:left w:val="none" w:sz="0" w:space="0" w:color="auto"/>
                                <w:bottom w:val="none" w:sz="0" w:space="0" w:color="auto"/>
                                <w:right w:val="none" w:sz="0" w:space="0" w:color="auto"/>
                              </w:divBdr>
                              <w:divsChild>
                                <w:div w:id="459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8">
                  <w:marLeft w:val="0"/>
                  <w:marRight w:val="0"/>
                  <w:marTop w:val="0"/>
                  <w:marBottom w:val="0"/>
                  <w:divBdr>
                    <w:top w:val="none" w:sz="0" w:space="0" w:color="auto"/>
                    <w:left w:val="none" w:sz="0" w:space="0" w:color="auto"/>
                    <w:bottom w:val="none" w:sz="0" w:space="0" w:color="auto"/>
                    <w:right w:val="none" w:sz="0" w:space="0" w:color="auto"/>
                  </w:divBdr>
                  <w:divsChild>
                    <w:div w:id="1043015855">
                      <w:marLeft w:val="0"/>
                      <w:marRight w:val="0"/>
                      <w:marTop w:val="0"/>
                      <w:marBottom w:val="0"/>
                      <w:divBdr>
                        <w:top w:val="none" w:sz="0" w:space="0" w:color="auto"/>
                        <w:left w:val="none" w:sz="0" w:space="0" w:color="auto"/>
                        <w:bottom w:val="none" w:sz="0" w:space="0" w:color="auto"/>
                        <w:right w:val="none" w:sz="0" w:space="0" w:color="auto"/>
                      </w:divBdr>
                      <w:divsChild>
                        <w:div w:id="2009017231">
                          <w:marLeft w:val="0"/>
                          <w:marRight w:val="0"/>
                          <w:marTop w:val="0"/>
                          <w:marBottom w:val="0"/>
                          <w:divBdr>
                            <w:top w:val="none" w:sz="0" w:space="0" w:color="auto"/>
                            <w:left w:val="none" w:sz="0" w:space="0" w:color="auto"/>
                            <w:bottom w:val="none" w:sz="0" w:space="0" w:color="auto"/>
                            <w:right w:val="none" w:sz="0" w:space="0" w:color="auto"/>
                          </w:divBdr>
                        </w:div>
                        <w:div w:id="1195273099">
                          <w:marLeft w:val="0"/>
                          <w:marRight w:val="0"/>
                          <w:marTop w:val="0"/>
                          <w:marBottom w:val="0"/>
                          <w:divBdr>
                            <w:top w:val="none" w:sz="0" w:space="0" w:color="auto"/>
                            <w:left w:val="none" w:sz="0" w:space="0" w:color="auto"/>
                            <w:bottom w:val="none" w:sz="0" w:space="0" w:color="auto"/>
                            <w:right w:val="none" w:sz="0" w:space="0" w:color="auto"/>
                          </w:divBdr>
                          <w:divsChild>
                            <w:div w:id="368456679">
                              <w:marLeft w:val="0"/>
                              <w:marRight w:val="0"/>
                              <w:marTop w:val="0"/>
                              <w:marBottom w:val="0"/>
                              <w:divBdr>
                                <w:top w:val="none" w:sz="0" w:space="0" w:color="auto"/>
                                <w:left w:val="none" w:sz="0" w:space="0" w:color="auto"/>
                                <w:bottom w:val="none" w:sz="0" w:space="0" w:color="auto"/>
                                <w:right w:val="none" w:sz="0" w:space="0" w:color="auto"/>
                              </w:divBdr>
                              <w:divsChild>
                                <w:div w:id="86195001">
                                  <w:marLeft w:val="0"/>
                                  <w:marRight w:val="0"/>
                                  <w:marTop w:val="0"/>
                                  <w:marBottom w:val="0"/>
                                  <w:divBdr>
                                    <w:top w:val="none" w:sz="0" w:space="0" w:color="auto"/>
                                    <w:left w:val="none" w:sz="0" w:space="0" w:color="auto"/>
                                    <w:bottom w:val="none" w:sz="0" w:space="0" w:color="auto"/>
                                    <w:right w:val="none" w:sz="0" w:space="0" w:color="auto"/>
                                  </w:divBdr>
                                  <w:divsChild>
                                    <w:div w:id="345863183">
                                      <w:marLeft w:val="0"/>
                                      <w:marRight w:val="0"/>
                                      <w:marTop w:val="0"/>
                                      <w:marBottom w:val="0"/>
                                      <w:divBdr>
                                        <w:top w:val="none" w:sz="0" w:space="0" w:color="auto"/>
                                        <w:left w:val="none" w:sz="0" w:space="0" w:color="auto"/>
                                        <w:bottom w:val="none" w:sz="0" w:space="0" w:color="auto"/>
                                        <w:right w:val="none" w:sz="0" w:space="0" w:color="auto"/>
                                      </w:divBdr>
                                      <w:divsChild>
                                        <w:div w:id="1095594596">
                                          <w:marLeft w:val="0"/>
                                          <w:marRight w:val="0"/>
                                          <w:marTop w:val="0"/>
                                          <w:marBottom w:val="0"/>
                                          <w:divBdr>
                                            <w:top w:val="none" w:sz="0" w:space="0" w:color="auto"/>
                                            <w:left w:val="none" w:sz="0" w:space="0" w:color="auto"/>
                                            <w:bottom w:val="none" w:sz="0" w:space="0" w:color="auto"/>
                                            <w:right w:val="none" w:sz="0" w:space="0" w:color="auto"/>
                                          </w:divBdr>
                                          <w:divsChild>
                                            <w:div w:id="793064678">
                                              <w:marLeft w:val="0"/>
                                              <w:marRight w:val="0"/>
                                              <w:marTop w:val="0"/>
                                              <w:marBottom w:val="0"/>
                                              <w:divBdr>
                                                <w:top w:val="none" w:sz="0" w:space="0" w:color="auto"/>
                                                <w:left w:val="none" w:sz="0" w:space="0" w:color="auto"/>
                                                <w:bottom w:val="none" w:sz="0" w:space="0" w:color="auto"/>
                                                <w:right w:val="none" w:sz="0" w:space="0" w:color="auto"/>
                                              </w:divBdr>
                                            </w:div>
                                            <w:div w:id="908922785">
                                              <w:marLeft w:val="0"/>
                                              <w:marRight w:val="0"/>
                                              <w:marTop w:val="0"/>
                                              <w:marBottom w:val="0"/>
                                              <w:divBdr>
                                                <w:top w:val="none" w:sz="0" w:space="0" w:color="auto"/>
                                                <w:left w:val="none" w:sz="0" w:space="0" w:color="auto"/>
                                                <w:bottom w:val="none" w:sz="0" w:space="0" w:color="auto"/>
                                                <w:right w:val="none" w:sz="0" w:space="0" w:color="auto"/>
                                              </w:divBdr>
                                              <w:divsChild>
                                                <w:div w:id="825512286">
                                                  <w:marLeft w:val="0"/>
                                                  <w:marRight w:val="0"/>
                                                  <w:marTop w:val="0"/>
                                                  <w:marBottom w:val="0"/>
                                                  <w:divBdr>
                                                    <w:top w:val="none" w:sz="0" w:space="0" w:color="auto"/>
                                                    <w:left w:val="none" w:sz="0" w:space="0" w:color="auto"/>
                                                    <w:bottom w:val="none" w:sz="0" w:space="0" w:color="auto"/>
                                                    <w:right w:val="none" w:sz="0" w:space="0" w:color="auto"/>
                                                  </w:divBdr>
                                                  <w:divsChild>
                                                    <w:div w:id="20772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5436">
                          <w:marLeft w:val="0"/>
                          <w:marRight w:val="0"/>
                          <w:marTop w:val="0"/>
                          <w:marBottom w:val="0"/>
                          <w:divBdr>
                            <w:top w:val="none" w:sz="0" w:space="0" w:color="auto"/>
                            <w:left w:val="none" w:sz="0" w:space="0" w:color="auto"/>
                            <w:bottom w:val="none" w:sz="0" w:space="0" w:color="auto"/>
                            <w:right w:val="none" w:sz="0" w:space="0" w:color="auto"/>
                          </w:divBdr>
                          <w:divsChild>
                            <w:div w:id="1108966448">
                              <w:marLeft w:val="0"/>
                              <w:marRight w:val="0"/>
                              <w:marTop w:val="0"/>
                              <w:marBottom w:val="0"/>
                              <w:divBdr>
                                <w:top w:val="none" w:sz="0" w:space="0" w:color="auto"/>
                                <w:left w:val="none" w:sz="0" w:space="0" w:color="auto"/>
                                <w:bottom w:val="none" w:sz="0" w:space="0" w:color="auto"/>
                                <w:right w:val="none" w:sz="0" w:space="0" w:color="auto"/>
                              </w:divBdr>
                              <w:divsChild>
                                <w:div w:id="1296837830">
                                  <w:marLeft w:val="0"/>
                                  <w:marRight w:val="0"/>
                                  <w:marTop w:val="0"/>
                                  <w:marBottom w:val="0"/>
                                  <w:divBdr>
                                    <w:top w:val="none" w:sz="0" w:space="0" w:color="auto"/>
                                    <w:left w:val="none" w:sz="0" w:space="0" w:color="auto"/>
                                    <w:bottom w:val="none" w:sz="0" w:space="0" w:color="auto"/>
                                    <w:right w:val="none" w:sz="0" w:space="0" w:color="auto"/>
                                  </w:divBdr>
                                  <w:divsChild>
                                    <w:div w:id="14989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166806">
          <w:marLeft w:val="0"/>
          <w:marRight w:val="0"/>
          <w:marTop w:val="0"/>
          <w:marBottom w:val="0"/>
          <w:divBdr>
            <w:top w:val="none" w:sz="0" w:space="0" w:color="auto"/>
            <w:left w:val="none" w:sz="0" w:space="0" w:color="auto"/>
            <w:bottom w:val="none" w:sz="0" w:space="0" w:color="auto"/>
            <w:right w:val="none" w:sz="0" w:space="0" w:color="auto"/>
          </w:divBdr>
          <w:divsChild>
            <w:div w:id="1450203821">
              <w:marLeft w:val="0"/>
              <w:marRight w:val="0"/>
              <w:marTop w:val="0"/>
              <w:marBottom w:val="0"/>
              <w:divBdr>
                <w:top w:val="none" w:sz="0" w:space="0" w:color="auto"/>
                <w:left w:val="none" w:sz="0" w:space="0" w:color="auto"/>
                <w:bottom w:val="none" w:sz="0" w:space="0" w:color="auto"/>
                <w:right w:val="none" w:sz="0" w:space="0" w:color="auto"/>
              </w:divBdr>
              <w:divsChild>
                <w:div w:id="852571772">
                  <w:marLeft w:val="0"/>
                  <w:marRight w:val="0"/>
                  <w:marTop w:val="0"/>
                  <w:marBottom w:val="0"/>
                  <w:divBdr>
                    <w:top w:val="none" w:sz="0" w:space="0" w:color="auto"/>
                    <w:left w:val="none" w:sz="0" w:space="0" w:color="auto"/>
                    <w:bottom w:val="none" w:sz="0" w:space="0" w:color="auto"/>
                    <w:right w:val="none" w:sz="0" w:space="0" w:color="auto"/>
                  </w:divBdr>
                  <w:divsChild>
                    <w:div w:id="1315180429">
                      <w:marLeft w:val="0"/>
                      <w:marRight w:val="0"/>
                      <w:marTop w:val="0"/>
                      <w:marBottom w:val="0"/>
                      <w:divBdr>
                        <w:top w:val="none" w:sz="0" w:space="0" w:color="auto"/>
                        <w:left w:val="none" w:sz="0" w:space="0" w:color="auto"/>
                        <w:bottom w:val="none" w:sz="0" w:space="0" w:color="auto"/>
                        <w:right w:val="none" w:sz="0" w:space="0" w:color="auto"/>
                      </w:divBdr>
                      <w:divsChild>
                        <w:div w:id="1959339026">
                          <w:marLeft w:val="0"/>
                          <w:marRight w:val="0"/>
                          <w:marTop w:val="0"/>
                          <w:marBottom w:val="0"/>
                          <w:divBdr>
                            <w:top w:val="none" w:sz="0" w:space="0" w:color="auto"/>
                            <w:left w:val="none" w:sz="0" w:space="0" w:color="auto"/>
                            <w:bottom w:val="none" w:sz="0" w:space="0" w:color="auto"/>
                            <w:right w:val="none" w:sz="0" w:space="0" w:color="auto"/>
                          </w:divBdr>
                          <w:divsChild>
                            <w:div w:id="602570650">
                              <w:marLeft w:val="0"/>
                              <w:marRight w:val="0"/>
                              <w:marTop w:val="0"/>
                              <w:marBottom w:val="0"/>
                              <w:divBdr>
                                <w:top w:val="none" w:sz="0" w:space="0" w:color="auto"/>
                                <w:left w:val="none" w:sz="0" w:space="0" w:color="auto"/>
                                <w:bottom w:val="none" w:sz="0" w:space="0" w:color="auto"/>
                                <w:right w:val="none" w:sz="0" w:space="0" w:color="auto"/>
                              </w:divBdr>
                              <w:divsChild>
                                <w:div w:id="248732866">
                                  <w:marLeft w:val="0"/>
                                  <w:marRight w:val="0"/>
                                  <w:marTop w:val="0"/>
                                  <w:marBottom w:val="0"/>
                                  <w:divBdr>
                                    <w:top w:val="none" w:sz="0" w:space="0" w:color="auto"/>
                                    <w:left w:val="none" w:sz="0" w:space="0" w:color="auto"/>
                                    <w:bottom w:val="none" w:sz="0" w:space="0" w:color="auto"/>
                                    <w:right w:val="none" w:sz="0" w:space="0" w:color="auto"/>
                                  </w:divBdr>
                                  <w:divsChild>
                                    <w:div w:id="1875072457">
                                      <w:marLeft w:val="0"/>
                                      <w:marRight w:val="0"/>
                                      <w:marTop w:val="0"/>
                                      <w:marBottom w:val="0"/>
                                      <w:divBdr>
                                        <w:top w:val="none" w:sz="0" w:space="0" w:color="auto"/>
                                        <w:left w:val="none" w:sz="0" w:space="0" w:color="auto"/>
                                        <w:bottom w:val="none" w:sz="0" w:space="0" w:color="auto"/>
                                        <w:right w:val="none" w:sz="0" w:space="0" w:color="auto"/>
                                      </w:divBdr>
                                      <w:divsChild>
                                        <w:div w:id="14397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421047">
          <w:marLeft w:val="0"/>
          <w:marRight w:val="0"/>
          <w:marTop w:val="0"/>
          <w:marBottom w:val="0"/>
          <w:divBdr>
            <w:top w:val="none" w:sz="0" w:space="0" w:color="auto"/>
            <w:left w:val="none" w:sz="0" w:space="0" w:color="auto"/>
            <w:bottom w:val="none" w:sz="0" w:space="0" w:color="auto"/>
            <w:right w:val="none" w:sz="0" w:space="0" w:color="auto"/>
          </w:divBdr>
          <w:divsChild>
            <w:div w:id="848980754">
              <w:marLeft w:val="0"/>
              <w:marRight w:val="0"/>
              <w:marTop w:val="0"/>
              <w:marBottom w:val="0"/>
              <w:divBdr>
                <w:top w:val="none" w:sz="0" w:space="0" w:color="auto"/>
                <w:left w:val="none" w:sz="0" w:space="0" w:color="auto"/>
                <w:bottom w:val="none" w:sz="0" w:space="0" w:color="auto"/>
                <w:right w:val="none" w:sz="0" w:space="0" w:color="auto"/>
              </w:divBdr>
              <w:divsChild>
                <w:div w:id="1269120144">
                  <w:marLeft w:val="0"/>
                  <w:marRight w:val="0"/>
                  <w:marTop w:val="0"/>
                  <w:marBottom w:val="0"/>
                  <w:divBdr>
                    <w:top w:val="none" w:sz="0" w:space="0" w:color="auto"/>
                    <w:left w:val="none" w:sz="0" w:space="0" w:color="auto"/>
                    <w:bottom w:val="none" w:sz="0" w:space="0" w:color="auto"/>
                    <w:right w:val="none" w:sz="0" w:space="0" w:color="auto"/>
                  </w:divBdr>
                  <w:divsChild>
                    <w:div w:id="1440640013">
                      <w:marLeft w:val="0"/>
                      <w:marRight w:val="0"/>
                      <w:marTop w:val="0"/>
                      <w:marBottom w:val="0"/>
                      <w:divBdr>
                        <w:top w:val="none" w:sz="0" w:space="0" w:color="auto"/>
                        <w:left w:val="none" w:sz="0" w:space="0" w:color="auto"/>
                        <w:bottom w:val="none" w:sz="0" w:space="0" w:color="auto"/>
                        <w:right w:val="none" w:sz="0" w:space="0" w:color="auto"/>
                      </w:divBdr>
                      <w:divsChild>
                        <w:div w:id="716199217">
                          <w:marLeft w:val="0"/>
                          <w:marRight w:val="0"/>
                          <w:marTop w:val="0"/>
                          <w:marBottom w:val="0"/>
                          <w:divBdr>
                            <w:top w:val="none" w:sz="0" w:space="0" w:color="auto"/>
                            <w:left w:val="none" w:sz="0" w:space="0" w:color="auto"/>
                            <w:bottom w:val="none" w:sz="0" w:space="0" w:color="auto"/>
                            <w:right w:val="none" w:sz="0" w:space="0" w:color="auto"/>
                          </w:divBdr>
                          <w:divsChild>
                            <w:div w:id="1445343023">
                              <w:marLeft w:val="0"/>
                              <w:marRight w:val="0"/>
                              <w:marTop w:val="0"/>
                              <w:marBottom w:val="0"/>
                              <w:divBdr>
                                <w:top w:val="none" w:sz="0" w:space="0" w:color="auto"/>
                                <w:left w:val="none" w:sz="0" w:space="0" w:color="auto"/>
                                <w:bottom w:val="none" w:sz="0" w:space="0" w:color="auto"/>
                                <w:right w:val="none" w:sz="0" w:space="0" w:color="auto"/>
                              </w:divBdr>
                              <w:divsChild>
                                <w:div w:id="2084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4097">
                  <w:marLeft w:val="0"/>
                  <w:marRight w:val="0"/>
                  <w:marTop w:val="0"/>
                  <w:marBottom w:val="0"/>
                  <w:divBdr>
                    <w:top w:val="none" w:sz="0" w:space="0" w:color="auto"/>
                    <w:left w:val="none" w:sz="0" w:space="0" w:color="auto"/>
                    <w:bottom w:val="none" w:sz="0" w:space="0" w:color="auto"/>
                    <w:right w:val="none" w:sz="0" w:space="0" w:color="auto"/>
                  </w:divBdr>
                  <w:divsChild>
                    <w:div w:id="3480054">
                      <w:marLeft w:val="0"/>
                      <w:marRight w:val="0"/>
                      <w:marTop w:val="0"/>
                      <w:marBottom w:val="0"/>
                      <w:divBdr>
                        <w:top w:val="none" w:sz="0" w:space="0" w:color="auto"/>
                        <w:left w:val="none" w:sz="0" w:space="0" w:color="auto"/>
                        <w:bottom w:val="none" w:sz="0" w:space="0" w:color="auto"/>
                        <w:right w:val="none" w:sz="0" w:space="0" w:color="auto"/>
                      </w:divBdr>
                      <w:divsChild>
                        <w:div w:id="461075557">
                          <w:marLeft w:val="0"/>
                          <w:marRight w:val="0"/>
                          <w:marTop w:val="0"/>
                          <w:marBottom w:val="0"/>
                          <w:divBdr>
                            <w:top w:val="none" w:sz="0" w:space="0" w:color="auto"/>
                            <w:left w:val="none" w:sz="0" w:space="0" w:color="auto"/>
                            <w:bottom w:val="none" w:sz="0" w:space="0" w:color="auto"/>
                            <w:right w:val="none" w:sz="0" w:space="0" w:color="auto"/>
                          </w:divBdr>
                          <w:divsChild>
                            <w:div w:id="1098714510">
                              <w:marLeft w:val="0"/>
                              <w:marRight w:val="0"/>
                              <w:marTop w:val="0"/>
                              <w:marBottom w:val="0"/>
                              <w:divBdr>
                                <w:top w:val="none" w:sz="0" w:space="0" w:color="auto"/>
                                <w:left w:val="none" w:sz="0" w:space="0" w:color="auto"/>
                                <w:bottom w:val="none" w:sz="0" w:space="0" w:color="auto"/>
                                <w:right w:val="none" w:sz="0" w:space="0" w:color="auto"/>
                              </w:divBdr>
                              <w:divsChild>
                                <w:div w:id="1521550571">
                                  <w:marLeft w:val="0"/>
                                  <w:marRight w:val="0"/>
                                  <w:marTop w:val="0"/>
                                  <w:marBottom w:val="0"/>
                                  <w:divBdr>
                                    <w:top w:val="none" w:sz="0" w:space="0" w:color="auto"/>
                                    <w:left w:val="none" w:sz="0" w:space="0" w:color="auto"/>
                                    <w:bottom w:val="none" w:sz="0" w:space="0" w:color="auto"/>
                                    <w:right w:val="none" w:sz="0" w:space="0" w:color="auto"/>
                                  </w:divBdr>
                                  <w:divsChild>
                                    <w:div w:id="1244686569">
                                      <w:marLeft w:val="0"/>
                                      <w:marRight w:val="0"/>
                                      <w:marTop w:val="0"/>
                                      <w:marBottom w:val="0"/>
                                      <w:divBdr>
                                        <w:top w:val="none" w:sz="0" w:space="0" w:color="auto"/>
                                        <w:left w:val="none" w:sz="0" w:space="0" w:color="auto"/>
                                        <w:bottom w:val="none" w:sz="0" w:space="0" w:color="auto"/>
                                        <w:right w:val="none" w:sz="0" w:space="0" w:color="auto"/>
                                      </w:divBdr>
                                      <w:divsChild>
                                        <w:div w:id="1499662116">
                                          <w:marLeft w:val="0"/>
                                          <w:marRight w:val="0"/>
                                          <w:marTop w:val="0"/>
                                          <w:marBottom w:val="0"/>
                                          <w:divBdr>
                                            <w:top w:val="none" w:sz="0" w:space="0" w:color="auto"/>
                                            <w:left w:val="none" w:sz="0" w:space="0" w:color="auto"/>
                                            <w:bottom w:val="none" w:sz="0" w:space="0" w:color="auto"/>
                                            <w:right w:val="none" w:sz="0" w:space="0" w:color="auto"/>
                                          </w:divBdr>
                                          <w:divsChild>
                                            <w:div w:id="1932003496">
                                              <w:marLeft w:val="0"/>
                                              <w:marRight w:val="0"/>
                                              <w:marTop w:val="0"/>
                                              <w:marBottom w:val="0"/>
                                              <w:divBdr>
                                                <w:top w:val="none" w:sz="0" w:space="0" w:color="auto"/>
                                                <w:left w:val="none" w:sz="0" w:space="0" w:color="auto"/>
                                                <w:bottom w:val="none" w:sz="0" w:space="0" w:color="auto"/>
                                                <w:right w:val="none" w:sz="0" w:space="0" w:color="auto"/>
                                              </w:divBdr>
                                            </w:div>
                                            <w:div w:id="869804195">
                                              <w:marLeft w:val="0"/>
                                              <w:marRight w:val="0"/>
                                              <w:marTop w:val="0"/>
                                              <w:marBottom w:val="0"/>
                                              <w:divBdr>
                                                <w:top w:val="none" w:sz="0" w:space="0" w:color="auto"/>
                                                <w:left w:val="none" w:sz="0" w:space="0" w:color="auto"/>
                                                <w:bottom w:val="none" w:sz="0" w:space="0" w:color="auto"/>
                                                <w:right w:val="none" w:sz="0" w:space="0" w:color="auto"/>
                                              </w:divBdr>
                                              <w:divsChild>
                                                <w:div w:id="1790079639">
                                                  <w:marLeft w:val="0"/>
                                                  <w:marRight w:val="0"/>
                                                  <w:marTop w:val="0"/>
                                                  <w:marBottom w:val="0"/>
                                                  <w:divBdr>
                                                    <w:top w:val="none" w:sz="0" w:space="0" w:color="auto"/>
                                                    <w:left w:val="none" w:sz="0" w:space="0" w:color="auto"/>
                                                    <w:bottom w:val="none" w:sz="0" w:space="0" w:color="auto"/>
                                                    <w:right w:val="none" w:sz="0" w:space="0" w:color="auto"/>
                                                  </w:divBdr>
                                                  <w:divsChild>
                                                    <w:div w:id="8073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7519">
                          <w:marLeft w:val="0"/>
                          <w:marRight w:val="0"/>
                          <w:marTop w:val="0"/>
                          <w:marBottom w:val="0"/>
                          <w:divBdr>
                            <w:top w:val="none" w:sz="0" w:space="0" w:color="auto"/>
                            <w:left w:val="none" w:sz="0" w:space="0" w:color="auto"/>
                            <w:bottom w:val="none" w:sz="0" w:space="0" w:color="auto"/>
                            <w:right w:val="none" w:sz="0" w:space="0" w:color="auto"/>
                          </w:divBdr>
                          <w:divsChild>
                            <w:div w:id="1897429531">
                              <w:marLeft w:val="0"/>
                              <w:marRight w:val="0"/>
                              <w:marTop w:val="0"/>
                              <w:marBottom w:val="0"/>
                              <w:divBdr>
                                <w:top w:val="none" w:sz="0" w:space="0" w:color="auto"/>
                                <w:left w:val="none" w:sz="0" w:space="0" w:color="auto"/>
                                <w:bottom w:val="none" w:sz="0" w:space="0" w:color="auto"/>
                                <w:right w:val="none" w:sz="0" w:space="0" w:color="auto"/>
                              </w:divBdr>
                              <w:divsChild>
                                <w:div w:id="102071871">
                                  <w:marLeft w:val="0"/>
                                  <w:marRight w:val="0"/>
                                  <w:marTop w:val="0"/>
                                  <w:marBottom w:val="0"/>
                                  <w:divBdr>
                                    <w:top w:val="none" w:sz="0" w:space="0" w:color="auto"/>
                                    <w:left w:val="none" w:sz="0" w:space="0" w:color="auto"/>
                                    <w:bottom w:val="none" w:sz="0" w:space="0" w:color="auto"/>
                                    <w:right w:val="none" w:sz="0" w:space="0" w:color="auto"/>
                                  </w:divBdr>
                                  <w:divsChild>
                                    <w:div w:id="21437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75182">
          <w:marLeft w:val="0"/>
          <w:marRight w:val="0"/>
          <w:marTop w:val="0"/>
          <w:marBottom w:val="0"/>
          <w:divBdr>
            <w:top w:val="none" w:sz="0" w:space="0" w:color="auto"/>
            <w:left w:val="none" w:sz="0" w:space="0" w:color="auto"/>
            <w:bottom w:val="none" w:sz="0" w:space="0" w:color="auto"/>
            <w:right w:val="none" w:sz="0" w:space="0" w:color="auto"/>
          </w:divBdr>
          <w:divsChild>
            <w:div w:id="897980330">
              <w:marLeft w:val="0"/>
              <w:marRight w:val="0"/>
              <w:marTop w:val="0"/>
              <w:marBottom w:val="0"/>
              <w:divBdr>
                <w:top w:val="none" w:sz="0" w:space="0" w:color="auto"/>
                <w:left w:val="none" w:sz="0" w:space="0" w:color="auto"/>
                <w:bottom w:val="none" w:sz="0" w:space="0" w:color="auto"/>
                <w:right w:val="none" w:sz="0" w:space="0" w:color="auto"/>
              </w:divBdr>
              <w:divsChild>
                <w:div w:id="1002857370">
                  <w:marLeft w:val="0"/>
                  <w:marRight w:val="0"/>
                  <w:marTop w:val="0"/>
                  <w:marBottom w:val="0"/>
                  <w:divBdr>
                    <w:top w:val="none" w:sz="0" w:space="0" w:color="auto"/>
                    <w:left w:val="none" w:sz="0" w:space="0" w:color="auto"/>
                    <w:bottom w:val="none" w:sz="0" w:space="0" w:color="auto"/>
                    <w:right w:val="none" w:sz="0" w:space="0" w:color="auto"/>
                  </w:divBdr>
                  <w:divsChild>
                    <w:div w:id="1763797384">
                      <w:marLeft w:val="0"/>
                      <w:marRight w:val="0"/>
                      <w:marTop w:val="0"/>
                      <w:marBottom w:val="0"/>
                      <w:divBdr>
                        <w:top w:val="none" w:sz="0" w:space="0" w:color="auto"/>
                        <w:left w:val="none" w:sz="0" w:space="0" w:color="auto"/>
                        <w:bottom w:val="none" w:sz="0" w:space="0" w:color="auto"/>
                        <w:right w:val="none" w:sz="0" w:space="0" w:color="auto"/>
                      </w:divBdr>
                      <w:divsChild>
                        <w:div w:id="470709883">
                          <w:marLeft w:val="0"/>
                          <w:marRight w:val="0"/>
                          <w:marTop w:val="0"/>
                          <w:marBottom w:val="0"/>
                          <w:divBdr>
                            <w:top w:val="none" w:sz="0" w:space="0" w:color="auto"/>
                            <w:left w:val="none" w:sz="0" w:space="0" w:color="auto"/>
                            <w:bottom w:val="none" w:sz="0" w:space="0" w:color="auto"/>
                            <w:right w:val="none" w:sz="0" w:space="0" w:color="auto"/>
                          </w:divBdr>
                          <w:divsChild>
                            <w:div w:id="373818072">
                              <w:marLeft w:val="0"/>
                              <w:marRight w:val="0"/>
                              <w:marTop w:val="0"/>
                              <w:marBottom w:val="0"/>
                              <w:divBdr>
                                <w:top w:val="none" w:sz="0" w:space="0" w:color="auto"/>
                                <w:left w:val="none" w:sz="0" w:space="0" w:color="auto"/>
                                <w:bottom w:val="none" w:sz="0" w:space="0" w:color="auto"/>
                                <w:right w:val="none" w:sz="0" w:space="0" w:color="auto"/>
                              </w:divBdr>
                              <w:divsChild>
                                <w:div w:id="85345305">
                                  <w:marLeft w:val="0"/>
                                  <w:marRight w:val="0"/>
                                  <w:marTop w:val="0"/>
                                  <w:marBottom w:val="0"/>
                                  <w:divBdr>
                                    <w:top w:val="none" w:sz="0" w:space="0" w:color="auto"/>
                                    <w:left w:val="none" w:sz="0" w:space="0" w:color="auto"/>
                                    <w:bottom w:val="none" w:sz="0" w:space="0" w:color="auto"/>
                                    <w:right w:val="none" w:sz="0" w:space="0" w:color="auto"/>
                                  </w:divBdr>
                                  <w:divsChild>
                                    <w:div w:id="867186462">
                                      <w:marLeft w:val="0"/>
                                      <w:marRight w:val="0"/>
                                      <w:marTop w:val="0"/>
                                      <w:marBottom w:val="0"/>
                                      <w:divBdr>
                                        <w:top w:val="none" w:sz="0" w:space="0" w:color="auto"/>
                                        <w:left w:val="none" w:sz="0" w:space="0" w:color="auto"/>
                                        <w:bottom w:val="none" w:sz="0" w:space="0" w:color="auto"/>
                                        <w:right w:val="none" w:sz="0" w:space="0" w:color="auto"/>
                                      </w:divBdr>
                                      <w:divsChild>
                                        <w:div w:id="1245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738080">
          <w:marLeft w:val="0"/>
          <w:marRight w:val="0"/>
          <w:marTop w:val="0"/>
          <w:marBottom w:val="0"/>
          <w:divBdr>
            <w:top w:val="none" w:sz="0" w:space="0" w:color="auto"/>
            <w:left w:val="none" w:sz="0" w:space="0" w:color="auto"/>
            <w:bottom w:val="none" w:sz="0" w:space="0" w:color="auto"/>
            <w:right w:val="none" w:sz="0" w:space="0" w:color="auto"/>
          </w:divBdr>
          <w:divsChild>
            <w:div w:id="74590556">
              <w:marLeft w:val="0"/>
              <w:marRight w:val="0"/>
              <w:marTop w:val="0"/>
              <w:marBottom w:val="0"/>
              <w:divBdr>
                <w:top w:val="none" w:sz="0" w:space="0" w:color="auto"/>
                <w:left w:val="none" w:sz="0" w:space="0" w:color="auto"/>
                <w:bottom w:val="none" w:sz="0" w:space="0" w:color="auto"/>
                <w:right w:val="none" w:sz="0" w:space="0" w:color="auto"/>
              </w:divBdr>
              <w:divsChild>
                <w:div w:id="110174298">
                  <w:marLeft w:val="0"/>
                  <w:marRight w:val="0"/>
                  <w:marTop w:val="0"/>
                  <w:marBottom w:val="0"/>
                  <w:divBdr>
                    <w:top w:val="none" w:sz="0" w:space="0" w:color="auto"/>
                    <w:left w:val="none" w:sz="0" w:space="0" w:color="auto"/>
                    <w:bottom w:val="none" w:sz="0" w:space="0" w:color="auto"/>
                    <w:right w:val="none" w:sz="0" w:space="0" w:color="auto"/>
                  </w:divBdr>
                  <w:divsChild>
                    <w:div w:id="1980331527">
                      <w:marLeft w:val="0"/>
                      <w:marRight w:val="0"/>
                      <w:marTop w:val="0"/>
                      <w:marBottom w:val="0"/>
                      <w:divBdr>
                        <w:top w:val="none" w:sz="0" w:space="0" w:color="auto"/>
                        <w:left w:val="none" w:sz="0" w:space="0" w:color="auto"/>
                        <w:bottom w:val="none" w:sz="0" w:space="0" w:color="auto"/>
                        <w:right w:val="none" w:sz="0" w:space="0" w:color="auto"/>
                      </w:divBdr>
                      <w:divsChild>
                        <w:div w:id="717319022">
                          <w:marLeft w:val="0"/>
                          <w:marRight w:val="0"/>
                          <w:marTop w:val="0"/>
                          <w:marBottom w:val="0"/>
                          <w:divBdr>
                            <w:top w:val="none" w:sz="0" w:space="0" w:color="auto"/>
                            <w:left w:val="none" w:sz="0" w:space="0" w:color="auto"/>
                            <w:bottom w:val="none" w:sz="0" w:space="0" w:color="auto"/>
                            <w:right w:val="none" w:sz="0" w:space="0" w:color="auto"/>
                          </w:divBdr>
                          <w:divsChild>
                            <w:div w:id="156923837">
                              <w:marLeft w:val="0"/>
                              <w:marRight w:val="0"/>
                              <w:marTop w:val="0"/>
                              <w:marBottom w:val="0"/>
                              <w:divBdr>
                                <w:top w:val="none" w:sz="0" w:space="0" w:color="auto"/>
                                <w:left w:val="none" w:sz="0" w:space="0" w:color="auto"/>
                                <w:bottom w:val="none" w:sz="0" w:space="0" w:color="auto"/>
                                <w:right w:val="none" w:sz="0" w:space="0" w:color="auto"/>
                              </w:divBdr>
                              <w:divsChild>
                                <w:div w:id="15626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1111">
                  <w:marLeft w:val="0"/>
                  <w:marRight w:val="0"/>
                  <w:marTop w:val="0"/>
                  <w:marBottom w:val="0"/>
                  <w:divBdr>
                    <w:top w:val="none" w:sz="0" w:space="0" w:color="auto"/>
                    <w:left w:val="none" w:sz="0" w:space="0" w:color="auto"/>
                    <w:bottom w:val="none" w:sz="0" w:space="0" w:color="auto"/>
                    <w:right w:val="none" w:sz="0" w:space="0" w:color="auto"/>
                  </w:divBdr>
                  <w:divsChild>
                    <w:div w:id="1850410716">
                      <w:marLeft w:val="0"/>
                      <w:marRight w:val="0"/>
                      <w:marTop w:val="0"/>
                      <w:marBottom w:val="0"/>
                      <w:divBdr>
                        <w:top w:val="none" w:sz="0" w:space="0" w:color="auto"/>
                        <w:left w:val="none" w:sz="0" w:space="0" w:color="auto"/>
                        <w:bottom w:val="none" w:sz="0" w:space="0" w:color="auto"/>
                        <w:right w:val="none" w:sz="0" w:space="0" w:color="auto"/>
                      </w:divBdr>
                      <w:divsChild>
                        <w:div w:id="382213071">
                          <w:marLeft w:val="0"/>
                          <w:marRight w:val="0"/>
                          <w:marTop w:val="0"/>
                          <w:marBottom w:val="0"/>
                          <w:divBdr>
                            <w:top w:val="none" w:sz="0" w:space="0" w:color="auto"/>
                            <w:left w:val="none" w:sz="0" w:space="0" w:color="auto"/>
                            <w:bottom w:val="none" w:sz="0" w:space="0" w:color="auto"/>
                            <w:right w:val="none" w:sz="0" w:space="0" w:color="auto"/>
                          </w:divBdr>
                          <w:divsChild>
                            <w:div w:id="889195835">
                              <w:marLeft w:val="0"/>
                              <w:marRight w:val="0"/>
                              <w:marTop w:val="0"/>
                              <w:marBottom w:val="0"/>
                              <w:divBdr>
                                <w:top w:val="none" w:sz="0" w:space="0" w:color="auto"/>
                                <w:left w:val="none" w:sz="0" w:space="0" w:color="auto"/>
                                <w:bottom w:val="none" w:sz="0" w:space="0" w:color="auto"/>
                                <w:right w:val="none" w:sz="0" w:space="0" w:color="auto"/>
                              </w:divBdr>
                              <w:divsChild>
                                <w:div w:id="1545825305">
                                  <w:marLeft w:val="0"/>
                                  <w:marRight w:val="0"/>
                                  <w:marTop w:val="0"/>
                                  <w:marBottom w:val="0"/>
                                  <w:divBdr>
                                    <w:top w:val="none" w:sz="0" w:space="0" w:color="auto"/>
                                    <w:left w:val="none" w:sz="0" w:space="0" w:color="auto"/>
                                    <w:bottom w:val="none" w:sz="0" w:space="0" w:color="auto"/>
                                    <w:right w:val="none" w:sz="0" w:space="0" w:color="auto"/>
                                  </w:divBdr>
                                  <w:divsChild>
                                    <w:div w:id="224415458">
                                      <w:marLeft w:val="0"/>
                                      <w:marRight w:val="0"/>
                                      <w:marTop w:val="0"/>
                                      <w:marBottom w:val="0"/>
                                      <w:divBdr>
                                        <w:top w:val="none" w:sz="0" w:space="0" w:color="auto"/>
                                        <w:left w:val="none" w:sz="0" w:space="0" w:color="auto"/>
                                        <w:bottom w:val="none" w:sz="0" w:space="0" w:color="auto"/>
                                        <w:right w:val="none" w:sz="0" w:space="0" w:color="auto"/>
                                      </w:divBdr>
                                      <w:divsChild>
                                        <w:div w:id="2081172333">
                                          <w:marLeft w:val="0"/>
                                          <w:marRight w:val="0"/>
                                          <w:marTop w:val="0"/>
                                          <w:marBottom w:val="0"/>
                                          <w:divBdr>
                                            <w:top w:val="none" w:sz="0" w:space="0" w:color="auto"/>
                                            <w:left w:val="none" w:sz="0" w:space="0" w:color="auto"/>
                                            <w:bottom w:val="none" w:sz="0" w:space="0" w:color="auto"/>
                                            <w:right w:val="none" w:sz="0" w:space="0" w:color="auto"/>
                                          </w:divBdr>
                                          <w:divsChild>
                                            <w:div w:id="682631796">
                                              <w:marLeft w:val="0"/>
                                              <w:marRight w:val="0"/>
                                              <w:marTop w:val="0"/>
                                              <w:marBottom w:val="0"/>
                                              <w:divBdr>
                                                <w:top w:val="none" w:sz="0" w:space="0" w:color="auto"/>
                                                <w:left w:val="none" w:sz="0" w:space="0" w:color="auto"/>
                                                <w:bottom w:val="none" w:sz="0" w:space="0" w:color="auto"/>
                                                <w:right w:val="none" w:sz="0" w:space="0" w:color="auto"/>
                                              </w:divBdr>
                                            </w:div>
                                            <w:div w:id="1609266520">
                                              <w:marLeft w:val="0"/>
                                              <w:marRight w:val="0"/>
                                              <w:marTop w:val="0"/>
                                              <w:marBottom w:val="0"/>
                                              <w:divBdr>
                                                <w:top w:val="none" w:sz="0" w:space="0" w:color="auto"/>
                                                <w:left w:val="none" w:sz="0" w:space="0" w:color="auto"/>
                                                <w:bottom w:val="none" w:sz="0" w:space="0" w:color="auto"/>
                                                <w:right w:val="none" w:sz="0" w:space="0" w:color="auto"/>
                                              </w:divBdr>
                                              <w:divsChild>
                                                <w:div w:id="1307196966">
                                                  <w:marLeft w:val="0"/>
                                                  <w:marRight w:val="0"/>
                                                  <w:marTop w:val="0"/>
                                                  <w:marBottom w:val="0"/>
                                                  <w:divBdr>
                                                    <w:top w:val="none" w:sz="0" w:space="0" w:color="auto"/>
                                                    <w:left w:val="none" w:sz="0" w:space="0" w:color="auto"/>
                                                    <w:bottom w:val="none" w:sz="0" w:space="0" w:color="auto"/>
                                                    <w:right w:val="none" w:sz="0" w:space="0" w:color="auto"/>
                                                  </w:divBdr>
                                                  <w:divsChild>
                                                    <w:div w:id="1409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19060">
                          <w:marLeft w:val="0"/>
                          <w:marRight w:val="0"/>
                          <w:marTop w:val="0"/>
                          <w:marBottom w:val="0"/>
                          <w:divBdr>
                            <w:top w:val="none" w:sz="0" w:space="0" w:color="auto"/>
                            <w:left w:val="none" w:sz="0" w:space="0" w:color="auto"/>
                            <w:bottom w:val="none" w:sz="0" w:space="0" w:color="auto"/>
                            <w:right w:val="none" w:sz="0" w:space="0" w:color="auto"/>
                          </w:divBdr>
                          <w:divsChild>
                            <w:div w:id="2085685980">
                              <w:marLeft w:val="0"/>
                              <w:marRight w:val="0"/>
                              <w:marTop w:val="0"/>
                              <w:marBottom w:val="0"/>
                              <w:divBdr>
                                <w:top w:val="none" w:sz="0" w:space="0" w:color="auto"/>
                                <w:left w:val="none" w:sz="0" w:space="0" w:color="auto"/>
                                <w:bottom w:val="none" w:sz="0" w:space="0" w:color="auto"/>
                                <w:right w:val="none" w:sz="0" w:space="0" w:color="auto"/>
                              </w:divBdr>
                              <w:divsChild>
                                <w:div w:id="104815422">
                                  <w:marLeft w:val="0"/>
                                  <w:marRight w:val="0"/>
                                  <w:marTop w:val="0"/>
                                  <w:marBottom w:val="0"/>
                                  <w:divBdr>
                                    <w:top w:val="none" w:sz="0" w:space="0" w:color="auto"/>
                                    <w:left w:val="none" w:sz="0" w:space="0" w:color="auto"/>
                                    <w:bottom w:val="none" w:sz="0" w:space="0" w:color="auto"/>
                                    <w:right w:val="none" w:sz="0" w:space="0" w:color="auto"/>
                                  </w:divBdr>
                                  <w:divsChild>
                                    <w:div w:id="15823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052384">
          <w:marLeft w:val="0"/>
          <w:marRight w:val="0"/>
          <w:marTop w:val="0"/>
          <w:marBottom w:val="0"/>
          <w:divBdr>
            <w:top w:val="none" w:sz="0" w:space="0" w:color="auto"/>
            <w:left w:val="none" w:sz="0" w:space="0" w:color="auto"/>
            <w:bottom w:val="none" w:sz="0" w:space="0" w:color="auto"/>
            <w:right w:val="none" w:sz="0" w:space="0" w:color="auto"/>
          </w:divBdr>
          <w:divsChild>
            <w:div w:id="1100101834">
              <w:marLeft w:val="0"/>
              <w:marRight w:val="0"/>
              <w:marTop w:val="0"/>
              <w:marBottom w:val="0"/>
              <w:divBdr>
                <w:top w:val="none" w:sz="0" w:space="0" w:color="auto"/>
                <w:left w:val="none" w:sz="0" w:space="0" w:color="auto"/>
                <w:bottom w:val="none" w:sz="0" w:space="0" w:color="auto"/>
                <w:right w:val="none" w:sz="0" w:space="0" w:color="auto"/>
              </w:divBdr>
              <w:divsChild>
                <w:div w:id="1466655245">
                  <w:marLeft w:val="0"/>
                  <w:marRight w:val="0"/>
                  <w:marTop w:val="0"/>
                  <w:marBottom w:val="0"/>
                  <w:divBdr>
                    <w:top w:val="none" w:sz="0" w:space="0" w:color="auto"/>
                    <w:left w:val="none" w:sz="0" w:space="0" w:color="auto"/>
                    <w:bottom w:val="none" w:sz="0" w:space="0" w:color="auto"/>
                    <w:right w:val="none" w:sz="0" w:space="0" w:color="auto"/>
                  </w:divBdr>
                  <w:divsChild>
                    <w:div w:id="928777562">
                      <w:marLeft w:val="0"/>
                      <w:marRight w:val="0"/>
                      <w:marTop w:val="0"/>
                      <w:marBottom w:val="0"/>
                      <w:divBdr>
                        <w:top w:val="none" w:sz="0" w:space="0" w:color="auto"/>
                        <w:left w:val="none" w:sz="0" w:space="0" w:color="auto"/>
                        <w:bottom w:val="none" w:sz="0" w:space="0" w:color="auto"/>
                        <w:right w:val="none" w:sz="0" w:space="0" w:color="auto"/>
                      </w:divBdr>
                      <w:divsChild>
                        <w:div w:id="940798245">
                          <w:marLeft w:val="0"/>
                          <w:marRight w:val="0"/>
                          <w:marTop w:val="0"/>
                          <w:marBottom w:val="0"/>
                          <w:divBdr>
                            <w:top w:val="none" w:sz="0" w:space="0" w:color="auto"/>
                            <w:left w:val="none" w:sz="0" w:space="0" w:color="auto"/>
                            <w:bottom w:val="none" w:sz="0" w:space="0" w:color="auto"/>
                            <w:right w:val="none" w:sz="0" w:space="0" w:color="auto"/>
                          </w:divBdr>
                          <w:divsChild>
                            <w:div w:id="669678408">
                              <w:marLeft w:val="0"/>
                              <w:marRight w:val="0"/>
                              <w:marTop w:val="0"/>
                              <w:marBottom w:val="0"/>
                              <w:divBdr>
                                <w:top w:val="none" w:sz="0" w:space="0" w:color="auto"/>
                                <w:left w:val="none" w:sz="0" w:space="0" w:color="auto"/>
                                <w:bottom w:val="none" w:sz="0" w:space="0" w:color="auto"/>
                                <w:right w:val="none" w:sz="0" w:space="0" w:color="auto"/>
                              </w:divBdr>
                              <w:divsChild>
                                <w:div w:id="1055087099">
                                  <w:marLeft w:val="0"/>
                                  <w:marRight w:val="0"/>
                                  <w:marTop w:val="0"/>
                                  <w:marBottom w:val="0"/>
                                  <w:divBdr>
                                    <w:top w:val="none" w:sz="0" w:space="0" w:color="auto"/>
                                    <w:left w:val="none" w:sz="0" w:space="0" w:color="auto"/>
                                    <w:bottom w:val="none" w:sz="0" w:space="0" w:color="auto"/>
                                    <w:right w:val="none" w:sz="0" w:space="0" w:color="auto"/>
                                  </w:divBdr>
                                  <w:divsChild>
                                    <w:div w:id="911356399">
                                      <w:marLeft w:val="0"/>
                                      <w:marRight w:val="0"/>
                                      <w:marTop w:val="0"/>
                                      <w:marBottom w:val="0"/>
                                      <w:divBdr>
                                        <w:top w:val="none" w:sz="0" w:space="0" w:color="auto"/>
                                        <w:left w:val="none" w:sz="0" w:space="0" w:color="auto"/>
                                        <w:bottom w:val="none" w:sz="0" w:space="0" w:color="auto"/>
                                        <w:right w:val="none" w:sz="0" w:space="0" w:color="auto"/>
                                      </w:divBdr>
                                      <w:divsChild>
                                        <w:div w:id="11479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939290">
          <w:marLeft w:val="0"/>
          <w:marRight w:val="0"/>
          <w:marTop w:val="0"/>
          <w:marBottom w:val="0"/>
          <w:divBdr>
            <w:top w:val="none" w:sz="0" w:space="0" w:color="auto"/>
            <w:left w:val="none" w:sz="0" w:space="0" w:color="auto"/>
            <w:bottom w:val="none" w:sz="0" w:space="0" w:color="auto"/>
            <w:right w:val="none" w:sz="0" w:space="0" w:color="auto"/>
          </w:divBdr>
          <w:divsChild>
            <w:div w:id="2033804259">
              <w:marLeft w:val="0"/>
              <w:marRight w:val="0"/>
              <w:marTop w:val="0"/>
              <w:marBottom w:val="0"/>
              <w:divBdr>
                <w:top w:val="none" w:sz="0" w:space="0" w:color="auto"/>
                <w:left w:val="none" w:sz="0" w:space="0" w:color="auto"/>
                <w:bottom w:val="none" w:sz="0" w:space="0" w:color="auto"/>
                <w:right w:val="none" w:sz="0" w:space="0" w:color="auto"/>
              </w:divBdr>
              <w:divsChild>
                <w:div w:id="1106661016">
                  <w:marLeft w:val="0"/>
                  <w:marRight w:val="0"/>
                  <w:marTop w:val="0"/>
                  <w:marBottom w:val="0"/>
                  <w:divBdr>
                    <w:top w:val="none" w:sz="0" w:space="0" w:color="auto"/>
                    <w:left w:val="none" w:sz="0" w:space="0" w:color="auto"/>
                    <w:bottom w:val="none" w:sz="0" w:space="0" w:color="auto"/>
                    <w:right w:val="none" w:sz="0" w:space="0" w:color="auto"/>
                  </w:divBdr>
                  <w:divsChild>
                    <w:div w:id="75976047">
                      <w:marLeft w:val="0"/>
                      <w:marRight w:val="0"/>
                      <w:marTop w:val="0"/>
                      <w:marBottom w:val="0"/>
                      <w:divBdr>
                        <w:top w:val="none" w:sz="0" w:space="0" w:color="auto"/>
                        <w:left w:val="none" w:sz="0" w:space="0" w:color="auto"/>
                        <w:bottom w:val="none" w:sz="0" w:space="0" w:color="auto"/>
                        <w:right w:val="none" w:sz="0" w:space="0" w:color="auto"/>
                      </w:divBdr>
                      <w:divsChild>
                        <w:div w:id="2014795525">
                          <w:marLeft w:val="0"/>
                          <w:marRight w:val="0"/>
                          <w:marTop w:val="0"/>
                          <w:marBottom w:val="0"/>
                          <w:divBdr>
                            <w:top w:val="none" w:sz="0" w:space="0" w:color="auto"/>
                            <w:left w:val="none" w:sz="0" w:space="0" w:color="auto"/>
                            <w:bottom w:val="none" w:sz="0" w:space="0" w:color="auto"/>
                            <w:right w:val="none" w:sz="0" w:space="0" w:color="auto"/>
                          </w:divBdr>
                          <w:divsChild>
                            <w:div w:id="1704090723">
                              <w:marLeft w:val="0"/>
                              <w:marRight w:val="0"/>
                              <w:marTop w:val="0"/>
                              <w:marBottom w:val="0"/>
                              <w:divBdr>
                                <w:top w:val="none" w:sz="0" w:space="0" w:color="auto"/>
                                <w:left w:val="none" w:sz="0" w:space="0" w:color="auto"/>
                                <w:bottom w:val="none" w:sz="0" w:space="0" w:color="auto"/>
                                <w:right w:val="none" w:sz="0" w:space="0" w:color="auto"/>
                              </w:divBdr>
                              <w:divsChild>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0326">
                  <w:marLeft w:val="0"/>
                  <w:marRight w:val="0"/>
                  <w:marTop w:val="0"/>
                  <w:marBottom w:val="0"/>
                  <w:divBdr>
                    <w:top w:val="none" w:sz="0" w:space="0" w:color="auto"/>
                    <w:left w:val="none" w:sz="0" w:space="0" w:color="auto"/>
                    <w:bottom w:val="none" w:sz="0" w:space="0" w:color="auto"/>
                    <w:right w:val="none" w:sz="0" w:space="0" w:color="auto"/>
                  </w:divBdr>
                  <w:divsChild>
                    <w:div w:id="409355475">
                      <w:marLeft w:val="0"/>
                      <w:marRight w:val="0"/>
                      <w:marTop w:val="0"/>
                      <w:marBottom w:val="0"/>
                      <w:divBdr>
                        <w:top w:val="none" w:sz="0" w:space="0" w:color="auto"/>
                        <w:left w:val="none" w:sz="0" w:space="0" w:color="auto"/>
                        <w:bottom w:val="none" w:sz="0" w:space="0" w:color="auto"/>
                        <w:right w:val="none" w:sz="0" w:space="0" w:color="auto"/>
                      </w:divBdr>
                      <w:divsChild>
                        <w:div w:id="1688754796">
                          <w:marLeft w:val="0"/>
                          <w:marRight w:val="0"/>
                          <w:marTop w:val="0"/>
                          <w:marBottom w:val="0"/>
                          <w:divBdr>
                            <w:top w:val="none" w:sz="0" w:space="0" w:color="auto"/>
                            <w:left w:val="none" w:sz="0" w:space="0" w:color="auto"/>
                            <w:bottom w:val="none" w:sz="0" w:space="0" w:color="auto"/>
                            <w:right w:val="none" w:sz="0" w:space="0" w:color="auto"/>
                          </w:divBdr>
                          <w:divsChild>
                            <w:div w:id="1815028507">
                              <w:marLeft w:val="0"/>
                              <w:marRight w:val="0"/>
                              <w:marTop w:val="0"/>
                              <w:marBottom w:val="0"/>
                              <w:divBdr>
                                <w:top w:val="none" w:sz="0" w:space="0" w:color="auto"/>
                                <w:left w:val="none" w:sz="0" w:space="0" w:color="auto"/>
                                <w:bottom w:val="none" w:sz="0" w:space="0" w:color="auto"/>
                                <w:right w:val="none" w:sz="0" w:space="0" w:color="auto"/>
                              </w:divBdr>
                              <w:divsChild>
                                <w:div w:id="331493709">
                                  <w:marLeft w:val="0"/>
                                  <w:marRight w:val="0"/>
                                  <w:marTop w:val="0"/>
                                  <w:marBottom w:val="0"/>
                                  <w:divBdr>
                                    <w:top w:val="none" w:sz="0" w:space="0" w:color="auto"/>
                                    <w:left w:val="none" w:sz="0" w:space="0" w:color="auto"/>
                                    <w:bottom w:val="none" w:sz="0" w:space="0" w:color="auto"/>
                                    <w:right w:val="none" w:sz="0" w:space="0" w:color="auto"/>
                                  </w:divBdr>
                                  <w:divsChild>
                                    <w:div w:id="443812338">
                                      <w:marLeft w:val="0"/>
                                      <w:marRight w:val="0"/>
                                      <w:marTop w:val="0"/>
                                      <w:marBottom w:val="0"/>
                                      <w:divBdr>
                                        <w:top w:val="none" w:sz="0" w:space="0" w:color="auto"/>
                                        <w:left w:val="none" w:sz="0" w:space="0" w:color="auto"/>
                                        <w:bottom w:val="none" w:sz="0" w:space="0" w:color="auto"/>
                                        <w:right w:val="none" w:sz="0" w:space="0" w:color="auto"/>
                                      </w:divBdr>
                                      <w:divsChild>
                                        <w:div w:id="527565802">
                                          <w:marLeft w:val="0"/>
                                          <w:marRight w:val="0"/>
                                          <w:marTop w:val="0"/>
                                          <w:marBottom w:val="0"/>
                                          <w:divBdr>
                                            <w:top w:val="none" w:sz="0" w:space="0" w:color="auto"/>
                                            <w:left w:val="none" w:sz="0" w:space="0" w:color="auto"/>
                                            <w:bottom w:val="none" w:sz="0" w:space="0" w:color="auto"/>
                                            <w:right w:val="none" w:sz="0" w:space="0" w:color="auto"/>
                                          </w:divBdr>
                                          <w:divsChild>
                                            <w:div w:id="1109348073">
                                              <w:marLeft w:val="0"/>
                                              <w:marRight w:val="0"/>
                                              <w:marTop w:val="0"/>
                                              <w:marBottom w:val="0"/>
                                              <w:divBdr>
                                                <w:top w:val="none" w:sz="0" w:space="0" w:color="auto"/>
                                                <w:left w:val="none" w:sz="0" w:space="0" w:color="auto"/>
                                                <w:bottom w:val="none" w:sz="0" w:space="0" w:color="auto"/>
                                                <w:right w:val="none" w:sz="0" w:space="0" w:color="auto"/>
                                              </w:divBdr>
                                            </w:div>
                                            <w:div w:id="314144449">
                                              <w:marLeft w:val="0"/>
                                              <w:marRight w:val="0"/>
                                              <w:marTop w:val="0"/>
                                              <w:marBottom w:val="0"/>
                                              <w:divBdr>
                                                <w:top w:val="none" w:sz="0" w:space="0" w:color="auto"/>
                                                <w:left w:val="none" w:sz="0" w:space="0" w:color="auto"/>
                                                <w:bottom w:val="none" w:sz="0" w:space="0" w:color="auto"/>
                                                <w:right w:val="none" w:sz="0" w:space="0" w:color="auto"/>
                                              </w:divBdr>
                                              <w:divsChild>
                                                <w:div w:id="1304234916">
                                                  <w:marLeft w:val="0"/>
                                                  <w:marRight w:val="0"/>
                                                  <w:marTop w:val="0"/>
                                                  <w:marBottom w:val="0"/>
                                                  <w:divBdr>
                                                    <w:top w:val="none" w:sz="0" w:space="0" w:color="auto"/>
                                                    <w:left w:val="none" w:sz="0" w:space="0" w:color="auto"/>
                                                    <w:bottom w:val="none" w:sz="0" w:space="0" w:color="auto"/>
                                                    <w:right w:val="none" w:sz="0" w:space="0" w:color="auto"/>
                                                  </w:divBdr>
                                                  <w:divsChild>
                                                    <w:div w:id="14942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90270">
                          <w:marLeft w:val="0"/>
                          <w:marRight w:val="0"/>
                          <w:marTop w:val="0"/>
                          <w:marBottom w:val="0"/>
                          <w:divBdr>
                            <w:top w:val="none" w:sz="0" w:space="0" w:color="auto"/>
                            <w:left w:val="none" w:sz="0" w:space="0" w:color="auto"/>
                            <w:bottom w:val="none" w:sz="0" w:space="0" w:color="auto"/>
                            <w:right w:val="none" w:sz="0" w:space="0" w:color="auto"/>
                          </w:divBdr>
                          <w:divsChild>
                            <w:div w:id="1276402710">
                              <w:marLeft w:val="0"/>
                              <w:marRight w:val="0"/>
                              <w:marTop w:val="0"/>
                              <w:marBottom w:val="0"/>
                              <w:divBdr>
                                <w:top w:val="none" w:sz="0" w:space="0" w:color="auto"/>
                                <w:left w:val="none" w:sz="0" w:space="0" w:color="auto"/>
                                <w:bottom w:val="none" w:sz="0" w:space="0" w:color="auto"/>
                                <w:right w:val="none" w:sz="0" w:space="0" w:color="auto"/>
                              </w:divBdr>
                              <w:divsChild>
                                <w:div w:id="1635790960">
                                  <w:marLeft w:val="0"/>
                                  <w:marRight w:val="0"/>
                                  <w:marTop w:val="0"/>
                                  <w:marBottom w:val="0"/>
                                  <w:divBdr>
                                    <w:top w:val="none" w:sz="0" w:space="0" w:color="auto"/>
                                    <w:left w:val="none" w:sz="0" w:space="0" w:color="auto"/>
                                    <w:bottom w:val="none" w:sz="0" w:space="0" w:color="auto"/>
                                    <w:right w:val="none" w:sz="0" w:space="0" w:color="auto"/>
                                  </w:divBdr>
                                  <w:divsChild>
                                    <w:div w:id="1476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585440">
          <w:marLeft w:val="0"/>
          <w:marRight w:val="0"/>
          <w:marTop w:val="0"/>
          <w:marBottom w:val="0"/>
          <w:divBdr>
            <w:top w:val="none" w:sz="0" w:space="0" w:color="auto"/>
            <w:left w:val="none" w:sz="0" w:space="0" w:color="auto"/>
            <w:bottom w:val="none" w:sz="0" w:space="0" w:color="auto"/>
            <w:right w:val="none" w:sz="0" w:space="0" w:color="auto"/>
          </w:divBdr>
          <w:divsChild>
            <w:div w:id="2046708076">
              <w:marLeft w:val="0"/>
              <w:marRight w:val="0"/>
              <w:marTop w:val="0"/>
              <w:marBottom w:val="0"/>
              <w:divBdr>
                <w:top w:val="none" w:sz="0" w:space="0" w:color="auto"/>
                <w:left w:val="none" w:sz="0" w:space="0" w:color="auto"/>
                <w:bottom w:val="none" w:sz="0" w:space="0" w:color="auto"/>
                <w:right w:val="none" w:sz="0" w:space="0" w:color="auto"/>
              </w:divBdr>
              <w:divsChild>
                <w:div w:id="1085419990">
                  <w:marLeft w:val="0"/>
                  <w:marRight w:val="0"/>
                  <w:marTop w:val="0"/>
                  <w:marBottom w:val="0"/>
                  <w:divBdr>
                    <w:top w:val="none" w:sz="0" w:space="0" w:color="auto"/>
                    <w:left w:val="none" w:sz="0" w:space="0" w:color="auto"/>
                    <w:bottom w:val="none" w:sz="0" w:space="0" w:color="auto"/>
                    <w:right w:val="none" w:sz="0" w:space="0" w:color="auto"/>
                  </w:divBdr>
                  <w:divsChild>
                    <w:div w:id="1925525062">
                      <w:marLeft w:val="0"/>
                      <w:marRight w:val="0"/>
                      <w:marTop w:val="0"/>
                      <w:marBottom w:val="0"/>
                      <w:divBdr>
                        <w:top w:val="none" w:sz="0" w:space="0" w:color="auto"/>
                        <w:left w:val="none" w:sz="0" w:space="0" w:color="auto"/>
                        <w:bottom w:val="none" w:sz="0" w:space="0" w:color="auto"/>
                        <w:right w:val="none" w:sz="0" w:space="0" w:color="auto"/>
                      </w:divBdr>
                      <w:divsChild>
                        <w:div w:id="1212230986">
                          <w:marLeft w:val="0"/>
                          <w:marRight w:val="0"/>
                          <w:marTop w:val="0"/>
                          <w:marBottom w:val="0"/>
                          <w:divBdr>
                            <w:top w:val="none" w:sz="0" w:space="0" w:color="auto"/>
                            <w:left w:val="none" w:sz="0" w:space="0" w:color="auto"/>
                            <w:bottom w:val="none" w:sz="0" w:space="0" w:color="auto"/>
                            <w:right w:val="none" w:sz="0" w:space="0" w:color="auto"/>
                          </w:divBdr>
                          <w:divsChild>
                            <w:div w:id="1641809595">
                              <w:marLeft w:val="0"/>
                              <w:marRight w:val="0"/>
                              <w:marTop w:val="0"/>
                              <w:marBottom w:val="0"/>
                              <w:divBdr>
                                <w:top w:val="none" w:sz="0" w:space="0" w:color="auto"/>
                                <w:left w:val="none" w:sz="0" w:space="0" w:color="auto"/>
                                <w:bottom w:val="none" w:sz="0" w:space="0" w:color="auto"/>
                                <w:right w:val="none" w:sz="0" w:space="0" w:color="auto"/>
                              </w:divBdr>
                              <w:divsChild>
                                <w:div w:id="597520468">
                                  <w:marLeft w:val="0"/>
                                  <w:marRight w:val="0"/>
                                  <w:marTop w:val="0"/>
                                  <w:marBottom w:val="0"/>
                                  <w:divBdr>
                                    <w:top w:val="none" w:sz="0" w:space="0" w:color="auto"/>
                                    <w:left w:val="none" w:sz="0" w:space="0" w:color="auto"/>
                                    <w:bottom w:val="none" w:sz="0" w:space="0" w:color="auto"/>
                                    <w:right w:val="none" w:sz="0" w:space="0" w:color="auto"/>
                                  </w:divBdr>
                                  <w:divsChild>
                                    <w:div w:id="1233662016">
                                      <w:marLeft w:val="0"/>
                                      <w:marRight w:val="0"/>
                                      <w:marTop w:val="0"/>
                                      <w:marBottom w:val="0"/>
                                      <w:divBdr>
                                        <w:top w:val="none" w:sz="0" w:space="0" w:color="auto"/>
                                        <w:left w:val="none" w:sz="0" w:space="0" w:color="auto"/>
                                        <w:bottom w:val="none" w:sz="0" w:space="0" w:color="auto"/>
                                        <w:right w:val="none" w:sz="0" w:space="0" w:color="auto"/>
                                      </w:divBdr>
                                      <w:divsChild>
                                        <w:div w:id="18213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22019">
          <w:marLeft w:val="0"/>
          <w:marRight w:val="0"/>
          <w:marTop w:val="0"/>
          <w:marBottom w:val="0"/>
          <w:divBdr>
            <w:top w:val="none" w:sz="0" w:space="0" w:color="auto"/>
            <w:left w:val="none" w:sz="0" w:space="0" w:color="auto"/>
            <w:bottom w:val="none" w:sz="0" w:space="0" w:color="auto"/>
            <w:right w:val="none" w:sz="0" w:space="0" w:color="auto"/>
          </w:divBdr>
          <w:divsChild>
            <w:div w:id="1499728641">
              <w:marLeft w:val="0"/>
              <w:marRight w:val="0"/>
              <w:marTop w:val="0"/>
              <w:marBottom w:val="0"/>
              <w:divBdr>
                <w:top w:val="none" w:sz="0" w:space="0" w:color="auto"/>
                <w:left w:val="none" w:sz="0" w:space="0" w:color="auto"/>
                <w:bottom w:val="none" w:sz="0" w:space="0" w:color="auto"/>
                <w:right w:val="none" w:sz="0" w:space="0" w:color="auto"/>
              </w:divBdr>
              <w:divsChild>
                <w:div w:id="1720006230">
                  <w:marLeft w:val="0"/>
                  <w:marRight w:val="0"/>
                  <w:marTop w:val="0"/>
                  <w:marBottom w:val="0"/>
                  <w:divBdr>
                    <w:top w:val="none" w:sz="0" w:space="0" w:color="auto"/>
                    <w:left w:val="none" w:sz="0" w:space="0" w:color="auto"/>
                    <w:bottom w:val="none" w:sz="0" w:space="0" w:color="auto"/>
                    <w:right w:val="none" w:sz="0" w:space="0" w:color="auto"/>
                  </w:divBdr>
                  <w:divsChild>
                    <w:div w:id="1080299173">
                      <w:marLeft w:val="0"/>
                      <w:marRight w:val="0"/>
                      <w:marTop w:val="0"/>
                      <w:marBottom w:val="0"/>
                      <w:divBdr>
                        <w:top w:val="none" w:sz="0" w:space="0" w:color="auto"/>
                        <w:left w:val="none" w:sz="0" w:space="0" w:color="auto"/>
                        <w:bottom w:val="none" w:sz="0" w:space="0" w:color="auto"/>
                        <w:right w:val="none" w:sz="0" w:space="0" w:color="auto"/>
                      </w:divBdr>
                      <w:divsChild>
                        <w:div w:id="1527014906">
                          <w:marLeft w:val="0"/>
                          <w:marRight w:val="0"/>
                          <w:marTop w:val="0"/>
                          <w:marBottom w:val="0"/>
                          <w:divBdr>
                            <w:top w:val="none" w:sz="0" w:space="0" w:color="auto"/>
                            <w:left w:val="none" w:sz="0" w:space="0" w:color="auto"/>
                            <w:bottom w:val="none" w:sz="0" w:space="0" w:color="auto"/>
                            <w:right w:val="none" w:sz="0" w:space="0" w:color="auto"/>
                          </w:divBdr>
                          <w:divsChild>
                            <w:div w:id="808667170">
                              <w:marLeft w:val="0"/>
                              <w:marRight w:val="0"/>
                              <w:marTop w:val="0"/>
                              <w:marBottom w:val="0"/>
                              <w:divBdr>
                                <w:top w:val="none" w:sz="0" w:space="0" w:color="auto"/>
                                <w:left w:val="none" w:sz="0" w:space="0" w:color="auto"/>
                                <w:bottom w:val="none" w:sz="0" w:space="0" w:color="auto"/>
                                <w:right w:val="none" w:sz="0" w:space="0" w:color="auto"/>
                              </w:divBdr>
                              <w:divsChild>
                                <w:div w:id="2068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48022">
                  <w:marLeft w:val="0"/>
                  <w:marRight w:val="0"/>
                  <w:marTop w:val="0"/>
                  <w:marBottom w:val="0"/>
                  <w:divBdr>
                    <w:top w:val="none" w:sz="0" w:space="0" w:color="auto"/>
                    <w:left w:val="none" w:sz="0" w:space="0" w:color="auto"/>
                    <w:bottom w:val="none" w:sz="0" w:space="0" w:color="auto"/>
                    <w:right w:val="none" w:sz="0" w:space="0" w:color="auto"/>
                  </w:divBdr>
                  <w:divsChild>
                    <w:div w:id="1455715035">
                      <w:marLeft w:val="0"/>
                      <w:marRight w:val="0"/>
                      <w:marTop w:val="0"/>
                      <w:marBottom w:val="0"/>
                      <w:divBdr>
                        <w:top w:val="none" w:sz="0" w:space="0" w:color="auto"/>
                        <w:left w:val="none" w:sz="0" w:space="0" w:color="auto"/>
                        <w:bottom w:val="none" w:sz="0" w:space="0" w:color="auto"/>
                        <w:right w:val="none" w:sz="0" w:space="0" w:color="auto"/>
                      </w:divBdr>
                      <w:divsChild>
                        <w:div w:id="1588689031">
                          <w:marLeft w:val="0"/>
                          <w:marRight w:val="0"/>
                          <w:marTop w:val="0"/>
                          <w:marBottom w:val="0"/>
                          <w:divBdr>
                            <w:top w:val="none" w:sz="0" w:space="0" w:color="auto"/>
                            <w:left w:val="none" w:sz="0" w:space="0" w:color="auto"/>
                            <w:bottom w:val="none" w:sz="0" w:space="0" w:color="auto"/>
                            <w:right w:val="none" w:sz="0" w:space="0" w:color="auto"/>
                          </w:divBdr>
                          <w:divsChild>
                            <w:div w:id="1069041151">
                              <w:marLeft w:val="0"/>
                              <w:marRight w:val="0"/>
                              <w:marTop w:val="0"/>
                              <w:marBottom w:val="0"/>
                              <w:divBdr>
                                <w:top w:val="none" w:sz="0" w:space="0" w:color="auto"/>
                                <w:left w:val="none" w:sz="0" w:space="0" w:color="auto"/>
                                <w:bottom w:val="none" w:sz="0" w:space="0" w:color="auto"/>
                                <w:right w:val="none" w:sz="0" w:space="0" w:color="auto"/>
                              </w:divBdr>
                              <w:divsChild>
                                <w:div w:id="1971519630">
                                  <w:marLeft w:val="0"/>
                                  <w:marRight w:val="0"/>
                                  <w:marTop w:val="0"/>
                                  <w:marBottom w:val="0"/>
                                  <w:divBdr>
                                    <w:top w:val="none" w:sz="0" w:space="0" w:color="auto"/>
                                    <w:left w:val="none" w:sz="0" w:space="0" w:color="auto"/>
                                    <w:bottom w:val="none" w:sz="0" w:space="0" w:color="auto"/>
                                    <w:right w:val="none" w:sz="0" w:space="0" w:color="auto"/>
                                  </w:divBdr>
                                  <w:divsChild>
                                    <w:div w:id="598294665">
                                      <w:marLeft w:val="0"/>
                                      <w:marRight w:val="0"/>
                                      <w:marTop w:val="0"/>
                                      <w:marBottom w:val="0"/>
                                      <w:divBdr>
                                        <w:top w:val="none" w:sz="0" w:space="0" w:color="auto"/>
                                        <w:left w:val="none" w:sz="0" w:space="0" w:color="auto"/>
                                        <w:bottom w:val="none" w:sz="0" w:space="0" w:color="auto"/>
                                        <w:right w:val="none" w:sz="0" w:space="0" w:color="auto"/>
                                      </w:divBdr>
                                      <w:divsChild>
                                        <w:div w:id="822817349">
                                          <w:marLeft w:val="0"/>
                                          <w:marRight w:val="0"/>
                                          <w:marTop w:val="0"/>
                                          <w:marBottom w:val="0"/>
                                          <w:divBdr>
                                            <w:top w:val="none" w:sz="0" w:space="0" w:color="auto"/>
                                            <w:left w:val="none" w:sz="0" w:space="0" w:color="auto"/>
                                            <w:bottom w:val="none" w:sz="0" w:space="0" w:color="auto"/>
                                            <w:right w:val="none" w:sz="0" w:space="0" w:color="auto"/>
                                          </w:divBdr>
                                          <w:divsChild>
                                            <w:div w:id="588076422">
                                              <w:marLeft w:val="0"/>
                                              <w:marRight w:val="0"/>
                                              <w:marTop w:val="0"/>
                                              <w:marBottom w:val="0"/>
                                              <w:divBdr>
                                                <w:top w:val="none" w:sz="0" w:space="0" w:color="auto"/>
                                                <w:left w:val="none" w:sz="0" w:space="0" w:color="auto"/>
                                                <w:bottom w:val="none" w:sz="0" w:space="0" w:color="auto"/>
                                                <w:right w:val="none" w:sz="0" w:space="0" w:color="auto"/>
                                              </w:divBdr>
                                            </w:div>
                                            <w:div w:id="1567296001">
                                              <w:marLeft w:val="0"/>
                                              <w:marRight w:val="0"/>
                                              <w:marTop w:val="0"/>
                                              <w:marBottom w:val="0"/>
                                              <w:divBdr>
                                                <w:top w:val="none" w:sz="0" w:space="0" w:color="auto"/>
                                                <w:left w:val="none" w:sz="0" w:space="0" w:color="auto"/>
                                                <w:bottom w:val="none" w:sz="0" w:space="0" w:color="auto"/>
                                                <w:right w:val="none" w:sz="0" w:space="0" w:color="auto"/>
                                              </w:divBdr>
                                              <w:divsChild>
                                                <w:div w:id="1404447749">
                                                  <w:marLeft w:val="0"/>
                                                  <w:marRight w:val="0"/>
                                                  <w:marTop w:val="0"/>
                                                  <w:marBottom w:val="0"/>
                                                  <w:divBdr>
                                                    <w:top w:val="none" w:sz="0" w:space="0" w:color="auto"/>
                                                    <w:left w:val="none" w:sz="0" w:space="0" w:color="auto"/>
                                                    <w:bottom w:val="none" w:sz="0" w:space="0" w:color="auto"/>
                                                    <w:right w:val="none" w:sz="0" w:space="0" w:color="auto"/>
                                                  </w:divBdr>
                                                  <w:divsChild>
                                                    <w:div w:id="5088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528804">
                          <w:marLeft w:val="0"/>
                          <w:marRight w:val="0"/>
                          <w:marTop w:val="0"/>
                          <w:marBottom w:val="0"/>
                          <w:divBdr>
                            <w:top w:val="none" w:sz="0" w:space="0" w:color="auto"/>
                            <w:left w:val="none" w:sz="0" w:space="0" w:color="auto"/>
                            <w:bottom w:val="none" w:sz="0" w:space="0" w:color="auto"/>
                            <w:right w:val="none" w:sz="0" w:space="0" w:color="auto"/>
                          </w:divBdr>
                          <w:divsChild>
                            <w:div w:id="1490711364">
                              <w:marLeft w:val="0"/>
                              <w:marRight w:val="0"/>
                              <w:marTop w:val="0"/>
                              <w:marBottom w:val="0"/>
                              <w:divBdr>
                                <w:top w:val="none" w:sz="0" w:space="0" w:color="auto"/>
                                <w:left w:val="none" w:sz="0" w:space="0" w:color="auto"/>
                                <w:bottom w:val="none" w:sz="0" w:space="0" w:color="auto"/>
                                <w:right w:val="none" w:sz="0" w:space="0" w:color="auto"/>
                              </w:divBdr>
                              <w:divsChild>
                                <w:div w:id="2076076639">
                                  <w:marLeft w:val="0"/>
                                  <w:marRight w:val="0"/>
                                  <w:marTop w:val="0"/>
                                  <w:marBottom w:val="0"/>
                                  <w:divBdr>
                                    <w:top w:val="none" w:sz="0" w:space="0" w:color="auto"/>
                                    <w:left w:val="none" w:sz="0" w:space="0" w:color="auto"/>
                                    <w:bottom w:val="none" w:sz="0" w:space="0" w:color="auto"/>
                                    <w:right w:val="none" w:sz="0" w:space="0" w:color="auto"/>
                                  </w:divBdr>
                                  <w:divsChild>
                                    <w:div w:id="162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31106">
          <w:marLeft w:val="0"/>
          <w:marRight w:val="0"/>
          <w:marTop w:val="0"/>
          <w:marBottom w:val="0"/>
          <w:divBdr>
            <w:top w:val="none" w:sz="0" w:space="0" w:color="auto"/>
            <w:left w:val="none" w:sz="0" w:space="0" w:color="auto"/>
            <w:bottom w:val="none" w:sz="0" w:space="0" w:color="auto"/>
            <w:right w:val="none" w:sz="0" w:space="0" w:color="auto"/>
          </w:divBdr>
          <w:divsChild>
            <w:div w:id="487599048">
              <w:marLeft w:val="0"/>
              <w:marRight w:val="0"/>
              <w:marTop w:val="0"/>
              <w:marBottom w:val="0"/>
              <w:divBdr>
                <w:top w:val="none" w:sz="0" w:space="0" w:color="auto"/>
                <w:left w:val="none" w:sz="0" w:space="0" w:color="auto"/>
                <w:bottom w:val="none" w:sz="0" w:space="0" w:color="auto"/>
                <w:right w:val="none" w:sz="0" w:space="0" w:color="auto"/>
              </w:divBdr>
              <w:divsChild>
                <w:div w:id="163788711">
                  <w:marLeft w:val="0"/>
                  <w:marRight w:val="0"/>
                  <w:marTop w:val="0"/>
                  <w:marBottom w:val="0"/>
                  <w:divBdr>
                    <w:top w:val="none" w:sz="0" w:space="0" w:color="auto"/>
                    <w:left w:val="none" w:sz="0" w:space="0" w:color="auto"/>
                    <w:bottom w:val="none" w:sz="0" w:space="0" w:color="auto"/>
                    <w:right w:val="none" w:sz="0" w:space="0" w:color="auto"/>
                  </w:divBdr>
                  <w:divsChild>
                    <w:div w:id="1473909017">
                      <w:marLeft w:val="0"/>
                      <w:marRight w:val="0"/>
                      <w:marTop w:val="0"/>
                      <w:marBottom w:val="0"/>
                      <w:divBdr>
                        <w:top w:val="none" w:sz="0" w:space="0" w:color="auto"/>
                        <w:left w:val="none" w:sz="0" w:space="0" w:color="auto"/>
                        <w:bottom w:val="none" w:sz="0" w:space="0" w:color="auto"/>
                        <w:right w:val="none" w:sz="0" w:space="0" w:color="auto"/>
                      </w:divBdr>
                      <w:divsChild>
                        <w:div w:id="206338052">
                          <w:marLeft w:val="0"/>
                          <w:marRight w:val="0"/>
                          <w:marTop w:val="0"/>
                          <w:marBottom w:val="0"/>
                          <w:divBdr>
                            <w:top w:val="none" w:sz="0" w:space="0" w:color="auto"/>
                            <w:left w:val="none" w:sz="0" w:space="0" w:color="auto"/>
                            <w:bottom w:val="none" w:sz="0" w:space="0" w:color="auto"/>
                            <w:right w:val="none" w:sz="0" w:space="0" w:color="auto"/>
                          </w:divBdr>
                          <w:divsChild>
                            <w:div w:id="234516888">
                              <w:marLeft w:val="0"/>
                              <w:marRight w:val="0"/>
                              <w:marTop w:val="0"/>
                              <w:marBottom w:val="0"/>
                              <w:divBdr>
                                <w:top w:val="none" w:sz="0" w:space="0" w:color="auto"/>
                                <w:left w:val="none" w:sz="0" w:space="0" w:color="auto"/>
                                <w:bottom w:val="none" w:sz="0" w:space="0" w:color="auto"/>
                                <w:right w:val="none" w:sz="0" w:space="0" w:color="auto"/>
                              </w:divBdr>
                              <w:divsChild>
                                <w:div w:id="1342705875">
                                  <w:marLeft w:val="0"/>
                                  <w:marRight w:val="0"/>
                                  <w:marTop w:val="0"/>
                                  <w:marBottom w:val="0"/>
                                  <w:divBdr>
                                    <w:top w:val="none" w:sz="0" w:space="0" w:color="auto"/>
                                    <w:left w:val="none" w:sz="0" w:space="0" w:color="auto"/>
                                    <w:bottom w:val="none" w:sz="0" w:space="0" w:color="auto"/>
                                    <w:right w:val="none" w:sz="0" w:space="0" w:color="auto"/>
                                  </w:divBdr>
                                  <w:divsChild>
                                    <w:div w:id="1472483189">
                                      <w:marLeft w:val="0"/>
                                      <w:marRight w:val="0"/>
                                      <w:marTop w:val="0"/>
                                      <w:marBottom w:val="0"/>
                                      <w:divBdr>
                                        <w:top w:val="none" w:sz="0" w:space="0" w:color="auto"/>
                                        <w:left w:val="none" w:sz="0" w:space="0" w:color="auto"/>
                                        <w:bottom w:val="none" w:sz="0" w:space="0" w:color="auto"/>
                                        <w:right w:val="none" w:sz="0" w:space="0" w:color="auto"/>
                                      </w:divBdr>
                                      <w:divsChild>
                                        <w:div w:id="20948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089788">
          <w:marLeft w:val="0"/>
          <w:marRight w:val="0"/>
          <w:marTop w:val="0"/>
          <w:marBottom w:val="0"/>
          <w:divBdr>
            <w:top w:val="none" w:sz="0" w:space="0" w:color="auto"/>
            <w:left w:val="none" w:sz="0" w:space="0" w:color="auto"/>
            <w:bottom w:val="none" w:sz="0" w:space="0" w:color="auto"/>
            <w:right w:val="none" w:sz="0" w:space="0" w:color="auto"/>
          </w:divBdr>
          <w:divsChild>
            <w:div w:id="696929200">
              <w:marLeft w:val="0"/>
              <w:marRight w:val="0"/>
              <w:marTop w:val="0"/>
              <w:marBottom w:val="0"/>
              <w:divBdr>
                <w:top w:val="none" w:sz="0" w:space="0" w:color="auto"/>
                <w:left w:val="none" w:sz="0" w:space="0" w:color="auto"/>
                <w:bottom w:val="none" w:sz="0" w:space="0" w:color="auto"/>
                <w:right w:val="none" w:sz="0" w:space="0" w:color="auto"/>
              </w:divBdr>
              <w:divsChild>
                <w:div w:id="1808742184">
                  <w:marLeft w:val="0"/>
                  <w:marRight w:val="0"/>
                  <w:marTop w:val="0"/>
                  <w:marBottom w:val="0"/>
                  <w:divBdr>
                    <w:top w:val="none" w:sz="0" w:space="0" w:color="auto"/>
                    <w:left w:val="none" w:sz="0" w:space="0" w:color="auto"/>
                    <w:bottom w:val="none" w:sz="0" w:space="0" w:color="auto"/>
                    <w:right w:val="none" w:sz="0" w:space="0" w:color="auto"/>
                  </w:divBdr>
                  <w:divsChild>
                    <w:div w:id="225380025">
                      <w:marLeft w:val="0"/>
                      <w:marRight w:val="0"/>
                      <w:marTop w:val="0"/>
                      <w:marBottom w:val="0"/>
                      <w:divBdr>
                        <w:top w:val="none" w:sz="0" w:space="0" w:color="auto"/>
                        <w:left w:val="none" w:sz="0" w:space="0" w:color="auto"/>
                        <w:bottom w:val="none" w:sz="0" w:space="0" w:color="auto"/>
                        <w:right w:val="none" w:sz="0" w:space="0" w:color="auto"/>
                      </w:divBdr>
                      <w:divsChild>
                        <w:div w:id="2071612855">
                          <w:marLeft w:val="0"/>
                          <w:marRight w:val="0"/>
                          <w:marTop w:val="0"/>
                          <w:marBottom w:val="0"/>
                          <w:divBdr>
                            <w:top w:val="none" w:sz="0" w:space="0" w:color="auto"/>
                            <w:left w:val="none" w:sz="0" w:space="0" w:color="auto"/>
                            <w:bottom w:val="none" w:sz="0" w:space="0" w:color="auto"/>
                            <w:right w:val="none" w:sz="0" w:space="0" w:color="auto"/>
                          </w:divBdr>
                          <w:divsChild>
                            <w:div w:id="1900675859">
                              <w:marLeft w:val="0"/>
                              <w:marRight w:val="0"/>
                              <w:marTop w:val="0"/>
                              <w:marBottom w:val="0"/>
                              <w:divBdr>
                                <w:top w:val="none" w:sz="0" w:space="0" w:color="auto"/>
                                <w:left w:val="none" w:sz="0" w:space="0" w:color="auto"/>
                                <w:bottom w:val="none" w:sz="0" w:space="0" w:color="auto"/>
                                <w:right w:val="none" w:sz="0" w:space="0" w:color="auto"/>
                              </w:divBdr>
                              <w:divsChild>
                                <w:div w:id="16521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8984">
                  <w:marLeft w:val="0"/>
                  <w:marRight w:val="0"/>
                  <w:marTop w:val="0"/>
                  <w:marBottom w:val="0"/>
                  <w:divBdr>
                    <w:top w:val="none" w:sz="0" w:space="0" w:color="auto"/>
                    <w:left w:val="none" w:sz="0" w:space="0" w:color="auto"/>
                    <w:bottom w:val="none" w:sz="0" w:space="0" w:color="auto"/>
                    <w:right w:val="none" w:sz="0" w:space="0" w:color="auto"/>
                  </w:divBdr>
                  <w:divsChild>
                    <w:div w:id="1506820173">
                      <w:marLeft w:val="0"/>
                      <w:marRight w:val="0"/>
                      <w:marTop w:val="0"/>
                      <w:marBottom w:val="0"/>
                      <w:divBdr>
                        <w:top w:val="none" w:sz="0" w:space="0" w:color="auto"/>
                        <w:left w:val="none" w:sz="0" w:space="0" w:color="auto"/>
                        <w:bottom w:val="none" w:sz="0" w:space="0" w:color="auto"/>
                        <w:right w:val="none" w:sz="0" w:space="0" w:color="auto"/>
                      </w:divBdr>
                      <w:divsChild>
                        <w:div w:id="502627627">
                          <w:marLeft w:val="0"/>
                          <w:marRight w:val="0"/>
                          <w:marTop w:val="0"/>
                          <w:marBottom w:val="0"/>
                          <w:divBdr>
                            <w:top w:val="none" w:sz="0" w:space="0" w:color="auto"/>
                            <w:left w:val="none" w:sz="0" w:space="0" w:color="auto"/>
                            <w:bottom w:val="none" w:sz="0" w:space="0" w:color="auto"/>
                            <w:right w:val="none" w:sz="0" w:space="0" w:color="auto"/>
                          </w:divBdr>
                          <w:divsChild>
                            <w:div w:id="353262496">
                              <w:marLeft w:val="0"/>
                              <w:marRight w:val="0"/>
                              <w:marTop w:val="0"/>
                              <w:marBottom w:val="0"/>
                              <w:divBdr>
                                <w:top w:val="none" w:sz="0" w:space="0" w:color="auto"/>
                                <w:left w:val="none" w:sz="0" w:space="0" w:color="auto"/>
                                <w:bottom w:val="none" w:sz="0" w:space="0" w:color="auto"/>
                                <w:right w:val="none" w:sz="0" w:space="0" w:color="auto"/>
                              </w:divBdr>
                              <w:divsChild>
                                <w:div w:id="1221332053">
                                  <w:marLeft w:val="0"/>
                                  <w:marRight w:val="0"/>
                                  <w:marTop w:val="0"/>
                                  <w:marBottom w:val="0"/>
                                  <w:divBdr>
                                    <w:top w:val="none" w:sz="0" w:space="0" w:color="auto"/>
                                    <w:left w:val="none" w:sz="0" w:space="0" w:color="auto"/>
                                    <w:bottom w:val="none" w:sz="0" w:space="0" w:color="auto"/>
                                    <w:right w:val="none" w:sz="0" w:space="0" w:color="auto"/>
                                  </w:divBdr>
                                  <w:divsChild>
                                    <w:div w:id="1113523259">
                                      <w:marLeft w:val="0"/>
                                      <w:marRight w:val="0"/>
                                      <w:marTop w:val="0"/>
                                      <w:marBottom w:val="0"/>
                                      <w:divBdr>
                                        <w:top w:val="none" w:sz="0" w:space="0" w:color="auto"/>
                                        <w:left w:val="none" w:sz="0" w:space="0" w:color="auto"/>
                                        <w:bottom w:val="none" w:sz="0" w:space="0" w:color="auto"/>
                                        <w:right w:val="none" w:sz="0" w:space="0" w:color="auto"/>
                                      </w:divBdr>
                                      <w:divsChild>
                                        <w:div w:id="641277939">
                                          <w:marLeft w:val="0"/>
                                          <w:marRight w:val="0"/>
                                          <w:marTop w:val="0"/>
                                          <w:marBottom w:val="0"/>
                                          <w:divBdr>
                                            <w:top w:val="none" w:sz="0" w:space="0" w:color="auto"/>
                                            <w:left w:val="none" w:sz="0" w:space="0" w:color="auto"/>
                                            <w:bottom w:val="none" w:sz="0" w:space="0" w:color="auto"/>
                                            <w:right w:val="none" w:sz="0" w:space="0" w:color="auto"/>
                                          </w:divBdr>
                                          <w:divsChild>
                                            <w:div w:id="115372986">
                                              <w:marLeft w:val="0"/>
                                              <w:marRight w:val="0"/>
                                              <w:marTop w:val="0"/>
                                              <w:marBottom w:val="0"/>
                                              <w:divBdr>
                                                <w:top w:val="none" w:sz="0" w:space="0" w:color="auto"/>
                                                <w:left w:val="none" w:sz="0" w:space="0" w:color="auto"/>
                                                <w:bottom w:val="none" w:sz="0" w:space="0" w:color="auto"/>
                                                <w:right w:val="none" w:sz="0" w:space="0" w:color="auto"/>
                                              </w:divBdr>
                                            </w:div>
                                            <w:div w:id="1182544875">
                                              <w:marLeft w:val="0"/>
                                              <w:marRight w:val="0"/>
                                              <w:marTop w:val="0"/>
                                              <w:marBottom w:val="0"/>
                                              <w:divBdr>
                                                <w:top w:val="none" w:sz="0" w:space="0" w:color="auto"/>
                                                <w:left w:val="none" w:sz="0" w:space="0" w:color="auto"/>
                                                <w:bottom w:val="none" w:sz="0" w:space="0" w:color="auto"/>
                                                <w:right w:val="none" w:sz="0" w:space="0" w:color="auto"/>
                                              </w:divBdr>
                                              <w:divsChild>
                                                <w:div w:id="1767581921">
                                                  <w:marLeft w:val="0"/>
                                                  <w:marRight w:val="0"/>
                                                  <w:marTop w:val="0"/>
                                                  <w:marBottom w:val="0"/>
                                                  <w:divBdr>
                                                    <w:top w:val="none" w:sz="0" w:space="0" w:color="auto"/>
                                                    <w:left w:val="none" w:sz="0" w:space="0" w:color="auto"/>
                                                    <w:bottom w:val="none" w:sz="0" w:space="0" w:color="auto"/>
                                                    <w:right w:val="none" w:sz="0" w:space="0" w:color="auto"/>
                                                  </w:divBdr>
                                                  <w:divsChild>
                                                    <w:div w:id="1095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27802">
                          <w:marLeft w:val="0"/>
                          <w:marRight w:val="0"/>
                          <w:marTop w:val="0"/>
                          <w:marBottom w:val="0"/>
                          <w:divBdr>
                            <w:top w:val="none" w:sz="0" w:space="0" w:color="auto"/>
                            <w:left w:val="none" w:sz="0" w:space="0" w:color="auto"/>
                            <w:bottom w:val="none" w:sz="0" w:space="0" w:color="auto"/>
                            <w:right w:val="none" w:sz="0" w:space="0" w:color="auto"/>
                          </w:divBdr>
                          <w:divsChild>
                            <w:div w:id="822739591">
                              <w:marLeft w:val="0"/>
                              <w:marRight w:val="0"/>
                              <w:marTop w:val="0"/>
                              <w:marBottom w:val="0"/>
                              <w:divBdr>
                                <w:top w:val="none" w:sz="0" w:space="0" w:color="auto"/>
                                <w:left w:val="none" w:sz="0" w:space="0" w:color="auto"/>
                                <w:bottom w:val="none" w:sz="0" w:space="0" w:color="auto"/>
                                <w:right w:val="none" w:sz="0" w:space="0" w:color="auto"/>
                              </w:divBdr>
                              <w:divsChild>
                                <w:div w:id="1205674027">
                                  <w:marLeft w:val="0"/>
                                  <w:marRight w:val="0"/>
                                  <w:marTop w:val="0"/>
                                  <w:marBottom w:val="0"/>
                                  <w:divBdr>
                                    <w:top w:val="none" w:sz="0" w:space="0" w:color="auto"/>
                                    <w:left w:val="none" w:sz="0" w:space="0" w:color="auto"/>
                                    <w:bottom w:val="none" w:sz="0" w:space="0" w:color="auto"/>
                                    <w:right w:val="none" w:sz="0" w:space="0" w:color="auto"/>
                                  </w:divBdr>
                                  <w:divsChild>
                                    <w:div w:id="381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565611">
          <w:marLeft w:val="0"/>
          <w:marRight w:val="0"/>
          <w:marTop w:val="0"/>
          <w:marBottom w:val="0"/>
          <w:divBdr>
            <w:top w:val="none" w:sz="0" w:space="0" w:color="auto"/>
            <w:left w:val="none" w:sz="0" w:space="0" w:color="auto"/>
            <w:bottom w:val="none" w:sz="0" w:space="0" w:color="auto"/>
            <w:right w:val="none" w:sz="0" w:space="0" w:color="auto"/>
          </w:divBdr>
          <w:divsChild>
            <w:div w:id="656959405">
              <w:marLeft w:val="0"/>
              <w:marRight w:val="0"/>
              <w:marTop w:val="0"/>
              <w:marBottom w:val="0"/>
              <w:divBdr>
                <w:top w:val="none" w:sz="0" w:space="0" w:color="auto"/>
                <w:left w:val="none" w:sz="0" w:space="0" w:color="auto"/>
                <w:bottom w:val="none" w:sz="0" w:space="0" w:color="auto"/>
                <w:right w:val="none" w:sz="0" w:space="0" w:color="auto"/>
              </w:divBdr>
              <w:divsChild>
                <w:div w:id="945575966">
                  <w:marLeft w:val="0"/>
                  <w:marRight w:val="0"/>
                  <w:marTop w:val="0"/>
                  <w:marBottom w:val="0"/>
                  <w:divBdr>
                    <w:top w:val="none" w:sz="0" w:space="0" w:color="auto"/>
                    <w:left w:val="none" w:sz="0" w:space="0" w:color="auto"/>
                    <w:bottom w:val="none" w:sz="0" w:space="0" w:color="auto"/>
                    <w:right w:val="none" w:sz="0" w:space="0" w:color="auto"/>
                  </w:divBdr>
                  <w:divsChild>
                    <w:div w:id="1734618884">
                      <w:marLeft w:val="0"/>
                      <w:marRight w:val="0"/>
                      <w:marTop w:val="0"/>
                      <w:marBottom w:val="0"/>
                      <w:divBdr>
                        <w:top w:val="none" w:sz="0" w:space="0" w:color="auto"/>
                        <w:left w:val="none" w:sz="0" w:space="0" w:color="auto"/>
                        <w:bottom w:val="none" w:sz="0" w:space="0" w:color="auto"/>
                        <w:right w:val="none" w:sz="0" w:space="0" w:color="auto"/>
                      </w:divBdr>
                      <w:divsChild>
                        <w:div w:id="1604994065">
                          <w:marLeft w:val="0"/>
                          <w:marRight w:val="0"/>
                          <w:marTop w:val="0"/>
                          <w:marBottom w:val="0"/>
                          <w:divBdr>
                            <w:top w:val="none" w:sz="0" w:space="0" w:color="auto"/>
                            <w:left w:val="none" w:sz="0" w:space="0" w:color="auto"/>
                            <w:bottom w:val="none" w:sz="0" w:space="0" w:color="auto"/>
                            <w:right w:val="none" w:sz="0" w:space="0" w:color="auto"/>
                          </w:divBdr>
                          <w:divsChild>
                            <w:div w:id="1420709309">
                              <w:marLeft w:val="0"/>
                              <w:marRight w:val="0"/>
                              <w:marTop w:val="0"/>
                              <w:marBottom w:val="0"/>
                              <w:divBdr>
                                <w:top w:val="none" w:sz="0" w:space="0" w:color="auto"/>
                                <w:left w:val="none" w:sz="0" w:space="0" w:color="auto"/>
                                <w:bottom w:val="none" w:sz="0" w:space="0" w:color="auto"/>
                                <w:right w:val="none" w:sz="0" w:space="0" w:color="auto"/>
                              </w:divBdr>
                              <w:divsChild>
                                <w:div w:id="1412894716">
                                  <w:marLeft w:val="0"/>
                                  <w:marRight w:val="0"/>
                                  <w:marTop w:val="0"/>
                                  <w:marBottom w:val="0"/>
                                  <w:divBdr>
                                    <w:top w:val="none" w:sz="0" w:space="0" w:color="auto"/>
                                    <w:left w:val="none" w:sz="0" w:space="0" w:color="auto"/>
                                    <w:bottom w:val="none" w:sz="0" w:space="0" w:color="auto"/>
                                    <w:right w:val="none" w:sz="0" w:space="0" w:color="auto"/>
                                  </w:divBdr>
                                  <w:divsChild>
                                    <w:div w:id="1882133356">
                                      <w:marLeft w:val="0"/>
                                      <w:marRight w:val="0"/>
                                      <w:marTop w:val="0"/>
                                      <w:marBottom w:val="0"/>
                                      <w:divBdr>
                                        <w:top w:val="none" w:sz="0" w:space="0" w:color="auto"/>
                                        <w:left w:val="none" w:sz="0" w:space="0" w:color="auto"/>
                                        <w:bottom w:val="none" w:sz="0" w:space="0" w:color="auto"/>
                                        <w:right w:val="none" w:sz="0" w:space="0" w:color="auto"/>
                                      </w:divBdr>
                                      <w:divsChild>
                                        <w:div w:id="1202476604">
                                          <w:marLeft w:val="0"/>
                                          <w:marRight w:val="0"/>
                                          <w:marTop w:val="0"/>
                                          <w:marBottom w:val="0"/>
                                          <w:divBdr>
                                            <w:top w:val="none" w:sz="0" w:space="0" w:color="auto"/>
                                            <w:left w:val="none" w:sz="0" w:space="0" w:color="auto"/>
                                            <w:bottom w:val="none" w:sz="0" w:space="0" w:color="auto"/>
                                            <w:right w:val="none" w:sz="0" w:space="0" w:color="auto"/>
                                          </w:divBdr>
                                          <w:divsChild>
                                            <w:div w:id="197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2780">
                                      <w:marLeft w:val="0"/>
                                      <w:marRight w:val="0"/>
                                      <w:marTop w:val="0"/>
                                      <w:marBottom w:val="0"/>
                                      <w:divBdr>
                                        <w:top w:val="none" w:sz="0" w:space="0" w:color="auto"/>
                                        <w:left w:val="none" w:sz="0" w:space="0" w:color="auto"/>
                                        <w:bottom w:val="none" w:sz="0" w:space="0" w:color="auto"/>
                                        <w:right w:val="none" w:sz="0" w:space="0" w:color="auto"/>
                                      </w:divBdr>
                                      <w:divsChild>
                                        <w:div w:id="376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661976">
          <w:marLeft w:val="0"/>
          <w:marRight w:val="0"/>
          <w:marTop w:val="0"/>
          <w:marBottom w:val="0"/>
          <w:divBdr>
            <w:top w:val="none" w:sz="0" w:space="0" w:color="auto"/>
            <w:left w:val="none" w:sz="0" w:space="0" w:color="auto"/>
            <w:bottom w:val="none" w:sz="0" w:space="0" w:color="auto"/>
            <w:right w:val="none" w:sz="0" w:space="0" w:color="auto"/>
          </w:divBdr>
          <w:divsChild>
            <w:div w:id="1370640768">
              <w:marLeft w:val="0"/>
              <w:marRight w:val="0"/>
              <w:marTop w:val="0"/>
              <w:marBottom w:val="0"/>
              <w:divBdr>
                <w:top w:val="none" w:sz="0" w:space="0" w:color="auto"/>
                <w:left w:val="none" w:sz="0" w:space="0" w:color="auto"/>
                <w:bottom w:val="none" w:sz="0" w:space="0" w:color="auto"/>
                <w:right w:val="none" w:sz="0" w:space="0" w:color="auto"/>
              </w:divBdr>
              <w:divsChild>
                <w:div w:id="1739161038">
                  <w:marLeft w:val="0"/>
                  <w:marRight w:val="0"/>
                  <w:marTop w:val="0"/>
                  <w:marBottom w:val="0"/>
                  <w:divBdr>
                    <w:top w:val="none" w:sz="0" w:space="0" w:color="auto"/>
                    <w:left w:val="none" w:sz="0" w:space="0" w:color="auto"/>
                    <w:bottom w:val="none" w:sz="0" w:space="0" w:color="auto"/>
                    <w:right w:val="none" w:sz="0" w:space="0" w:color="auto"/>
                  </w:divBdr>
                  <w:divsChild>
                    <w:div w:id="1778061419">
                      <w:marLeft w:val="0"/>
                      <w:marRight w:val="0"/>
                      <w:marTop w:val="0"/>
                      <w:marBottom w:val="0"/>
                      <w:divBdr>
                        <w:top w:val="none" w:sz="0" w:space="0" w:color="auto"/>
                        <w:left w:val="none" w:sz="0" w:space="0" w:color="auto"/>
                        <w:bottom w:val="none" w:sz="0" w:space="0" w:color="auto"/>
                        <w:right w:val="none" w:sz="0" w:space="0" w:color="auto"/>
                      </w:divBdr>
                      <w:divsChild>
                        <w:div w:id="111636107">
                          <w:marLeft w:val="0"/>
                          <w:marRight w:val="0"/>
                          <w:marTop w:val="0"/>
                          <w:marBottom w:val="0"/>
                          <w:divBdr>
                            <w:top w:val="none" w:sz="0" w:space="0" w:color="auto"/>
                            <w:left w:val="none" w:sz="0" w:space="0" w:color="auto"/>
                            <w:bottom w:val="none" w:sz="0" w:space="0" w:color="auto"/>
                            <w:right w:val="none" w:sz="0" w:space="0" w:color="auto"/>
                          </w:divBdr>
                          <w:divsChild>
                            <w:div w:id="931742978">
                              <w:marLeft w:val="0"/>
                              <w:marRight w:val="0"/>
                              <w:marTop w:val="0"/>
                              <w:marBottom w:val="0"/>
                              <w:divBdr>
                                <w:top w:val="none" w:sz="0" w:space="0" w:color="auto"/>
                                <w:left w:val="none" w:sz="0" w:space="0" w:color="auto"/>
                                <w:bottom w:val="none" w:sz="0" w:space="0" w:color="auto"/>
                                <w:right w:val="none" w:sz="0" w:space="0" w:color="auto"/>
                              </w:divBdr>
                              <w:divsChild>
                                <w:div w:id="7956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938238">
                  <w:marLeft w:val="0"/>
                  <w:marRight w:val="0"/>
                  <w:marTop w:val="0"/>
                  <w:marBottom w:val="0"/>
                  <w:divBdr>
                    <w:top w:val="none" w:sz="0" w:space="0" w:color="auto"/>
                    <w:left w:val="none" w:sz="0" w:space="0" w:color="auto"/>
                    <w:bottom w:val="none" w:sz="0" w:space="0" w:color="auto"/>
                    <w:right w:val="none" w:sz="0" w:space="0" w:color="auto"/>
                  </w:divBdr>
                  <w:divsChild>
                    <w:div w:id="1464155706">
                      <w:marLeft w:val="0"/>
                      <w:marRight w:val="0"/>
                      <w:marTop w:val="0"/>
                      <w:marBottom w:val="0"/>
                      <w:divBdr>
                        <w:top w:val="none" w:sz="0" w:space="0" w:color="auto"/>
                        <w:left w:val="none" w:sz="0" w:space="0" w:color="auto"/>
                        <w:bottom w:val="none" w:sz="0" w:space="0" w:color="auto"/>
                        <w:right w:val="none" w:sz="0" w:space="0" w:color="auto"/>
                      </w:divBdr>
                      <w:divsChild>
                        <w:div w:id="10223708">
                          <w:marLeft w:val="0"/>
                          <w:marRight w:val="0"/>
                          <w:marTop w:val="0"/>
                          <w:marBottom w:val="0"/>
                          <w:divBdr>
                            <w:top w:val="none" w:sz="0" w:space="0" w:color="auto"/>
                            <w:left w:val="none" w:sz="0" w:space="0" w:color="auto"/>
                            <w:bottom w:val="none" w:sz="0" w:space="0" w:color="auto"/>
                            <w:right w:val="none" w:sz="0" w:space="0" w:color="auto"/>
                          </w:divBdr>
                          <w:divsChild>
                            <w:div w:id="389430012">
                              <w:marLeft w:val="0"/>
                              <w:marRight w:val="0"/>
                              <w:marTop w:val="0"/>
                              <w:marBottom w:val="0"/>
                              <w:divBdr>
                                <w:top w:val="none" w:sz="0" w:space="0" w:color="auto"/>
                                <w:left w:val="none" w:sz="0" w:space="0" w:color="auto"/>
                                <w:bottom w:val="none" w:sz="0" w:space="0" w:color="auto"/>
                                <w:right w:val="none" w:sz="0" w:space="0" w:color="auto"/>
                              </w:divBdr>
                              <w:divsChild>
                                <w:div w:id="663582472">
                                  <w:marLeft w:val="0"/>
                                  <w:marRight w:val="0"/>
                                  <w:marTop w:val="0"/>
                                  <w:marBottom w:val="0"/>
                                  <w:divBdr>
                                    <w:top w:val="none" w:sz="0" w:space="0" w:color="auto"/>
                                    <w:left w:val="none" w:sz="0" w:space="0" w:color="auto"/>
                                    <w:bottom w:val="none" w:sz="0" w:space="0" w:color="auto"/>
                                    <w:right w:val="none" w:sz="0" w:space="0" w:color="auto"/>
                                  </w:divBdr>
                                  <w:divsChild>
                                    <w:div w:id="2055497116">
                                      <w:marLeft w:val="0"/>
                                      <w:marRight w:val="0"/>
                                      <w:marTop w:val="0"/>
                                      <w:marBottom w:val="0"/>
                                      <w:divBdr>
                                        <w:top w:val="none" w:sz="0" w:space="0" w:color="auto"/>
                                        <w:left w:val="none" w:sz="0" w:space="0" w:color="auto"/>
                                        <w:bottom w:val="none" w:sz="0" w:space="0" w:color="auto"/>
                                        <w:right w:val="none" w:sz="0" w:space="0" w:color="auto"/>
                                      </w:divBdr>
                                      <w:divsChild>
                                        <w:div w:id="1816723974">
                                          <w:marLeft w:val="0"/>
                                          <w:marRight w:val="0"/>
                                          <w:marTop w:val="0"/>
                                          <w:marBottom w:val="0"/>
                                          <w:divBdr>
                                            <w:top w:val="none" w:sz="0" w:space="0" w:color="auto"/>
                                            <w:left w:val="none" w:sz="0" w:space="0" w:color="auto"/>
                                            <w:bottom w:val="none" w:sz="0" w:space="0" w:color="auto"/>
                                            <w:right w:val="none" w:sz="0" w:space="0" w:color="auto"/>
                                          </w:divBdr>
                                          <w:divsChild>
                                            <w:div w:id="1659844506">
                                              <w:marLeft w:val="0"/>
                                              <w:marRight w:val="0"/>
                                              <w:marTop w:val="0"/>
                                              <w:marBottom w:val="0"/>
                                              <w:divBdr>
                                                <w:top w:val="none" w:sz="0" w:space="0" w:color="auto"/>
                                                <w:left w:val="none" w:sz="0" w:space="0" w:color="auto"/>
                                                <w:bottom w:val="none" w:sz="0" w:space="0" w:color="auto"/>
                                                <w:right w:val="none" w:sz="0" w:space="0" w:color="auto"/>
                                              </w:divBdr>
                                            </w:div>
                                            <w:div w:id="2083482138">
                                              <w:marLeft w:val="0"/>
                                              <w:marRight w:val="0"/>
                                              <w:marTop w:val="0"/>
                                              <w:marBottom w:val="0"/>
                                              <w:divBdr>
                                                <w:top w:val="none" w:sz="0" w:space="0" w:color="auto"/>
                                                <w:left w:val="none" w:sz="0" w:space="0" w:color="auto"/>
                                                <w:bottom w:val="none" w:sz="0" w:space="0" w:color="auto"/>
                                                <w:right w:val="none" w:sz="0" w:space="0" w:color="auto"/>
                                              </w:divBdr>
                                              <w:divsChild>
                                                <w:div w:id="1394810472">
                                                  <w:marLeft w:val="0"/>
                                                  <w:marRight w:val="0"/>
                                                  <w:marTop w:val="0"/>
                                                  <w:marBottom w:val="0"/>
                                                  <w:divBdr>
                                                    <w:top w:val="none" w:sz="0" w:space="0" w:color="auto"/>
                                                    <w:left w:val="none" w:sz="0" w:space="0" w:color="auto"/>
                                                    <w:bottom w:val="none" w:sz="0" w:space="0" w:color="auto"/>
                                                    <w:right w:val="none" w:sz="0" w:space="0" w:color="auto"/>
                                                  </w:divBdr>
                                                  <w:divsChild>
                                                    <w:div w:id="4077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417330">
                          <w:marLeft w:val="0"/>
                          <w:marRight w:val="0"/>
                          <w:marTop w:val="0"/>
                          <w:marBottom w:val="0"/>
                          <w:divBdr>
                            <w:top w:val="none" w:sz="0" w:space="0" w:color="auto"/>
                            <w:left w:val="none" w:sz="0" w:space="0" w:color="auto"/>
                            <w:bottom w:val="none" w:sz="0" w:space="0" w:color="auto"/>
                            <w:right w:val="none" w:sz="0" w:space="0" w:color="auto"/>
                          </w:divBdr>
                          <w:divsChild>
                            <w:div w:id="1152798424">
                              <w:marLeft w:val="0"/>
                              <w:marRight w:val="0"/>
                              <w:marTop w:val="0"/>
                              <w:marBottom w:val="0"/>
                              <w:divBdr>
                                <w:top w:val="none" w:sz="0" w:space="0" w:color="auto"/>
                                <w:left w:val="none" w:sz="0" w:space="0" w:color="auto"/>
                                <w:bottom w:val="none" w:sz="0" w:space="0" w:color="auto"/>
                                <w:right w:val="none" w:sz="0" w:space="0" w:color="auto"/>
                              </w:divBdr>
                              <w:divsChild>
                                <w:div w:id="1750034361">
                                  <w:marLeft w:val="0"/>
                                  <w:marRight w:val="0"/>
                                  <w:marTop w:val="0"/>
                                  <w:marBottom w:val="0"/>
                                  <w:divBdr>
                                    <w:top w:val="none" w:sz="0" w:space="0" w:color="auto"/>
                                    <w:left w:val="none" w:sz="0" w:space="0" w:color="auto"/>
                                    <w:bottom w:val="none" w:sz="0" w:space="0" w:color="auto"/>
                                    <w:right w:val="none" w:sz="0" w:space="0" w:color="auto"/>
                                  </w:divBdr>
                                  <w:divsChild>
                                    <w:div w:id="14760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504078">
          <w:marLeft w:val="0"/>
          <w:marRight w:val="0"/>
          <w:marTop w:val="0"/>
          <w:marBottom w:val="0"/>
          <w:divBdr>
            <w:top w:val="none" w:sz="0" w:space="0" w:color="auto"/>
            <w:left w:val="none" w:sz="0" w:space="0" w:color="auto"/>
            <w:bottom w:val="none" w:sz="0" w:space="0" w:color="auto"/>
            <w:right w:val="none" w:sz="0" w:space="0" w:color="auto"/>
          </w:divBdr>
          <w:divsChild>
            <w:div w:id="664284948">
              <w:marLeft w:val="0"/>
              <w:marRight w:val="0"/>
              <w:marTop w:val="0"/>
              <w:marBottom w:val="0"/>
              <w:divBdr>
                <w:top w:val="none" w:sz="0" w:space="0" w:color="auto"/>
                <w:left w:val="none" w:sz="0" w:space="0" w:color="auto"/>
                <w:bottom w:val="none" w:sz="0" w:space="0" w:color="auto"/>
                <w:right w:val="none" w:sz="0" w:space="0" w:color="auto"/>
              </w:divBdr>
              <w:divsChild>
                <w:div w:id="1904947962">
                  <w:marLeft w:val="0"/>
                  <w:marRight w:val="0"/>
                  <w:marTop w:val="0"/>
                  <w:marBottom w:val="0"/>
                  <w:divBdr>
                    <w:top w:val="none" w:sz="0" w:space="0" w:color="auto"/>
                    <w:left w:val="none" w:sz="0" w:space="0" w:color="auto"/>
                    <w:bottom w:val="none" w:sz="0" w:space="0" w:color="auto"/>
                    <w:right w:val="none" w:sz="0" w:space="0" w:color="auto"/>
                  </w:divBdr>
                  <w:divsChild>
                    <w:div w:id="1048648215">
                      <w:marLeft w:val="0"/>
                      <w:marRight w:val="0"/>
                      <w:marTop w:val="0"/>
                      <w:marBottom w:val="0"/>
                      <w:divBdr>
                        <w:top w:val="none" w:sz="0" w:space="0" w:color="auto"/>
                        <w:left w:val="none" w:sz="0" w:space="0" w:color="auto"/>
                        <w:bottom w:val="none" w:sz="0" w:space="0" w:color="auto"/>
                        <w:right w:val="none" w:sz="0" w:space="0" w:color="auto"/>
                      </w:divBdr>
                      <w:divsChild>
                        <w:div w:id="1045980392">
                          <w:marLeft w:val="0"/>
                          <w:marRight w:val="0"/>
                          <w:marTop w:val="0"/>
                          <w:marBottom w:val="0"/>
                          <w:divBdr>
                            <w:top w:val="none" w:sz="0" w:space="0" w:color="auto"/>
                            <w:left w:val="none" w:sz="0" w:space="0" w:color="auto"/>
                            <w:bottom w:val="none" w:sz="0" w:space="0" w:color="auto"/>
                            <w:right w:val="none" w:sz="0" w:space="0" w:color="auto"/>
                          </w:divBdr>
                          <w:divsChild>
                            <w:div w:id="1280913463">
                              <w:marLeft w:val="0"/>
                              <w:marRight w:val="0"/>
                              <w:marTop w:val="0"/>
                              <w:marBottom w:val="0"/>
                              <w:divBdr>
                                <w:top w:val="none" w:sz="0" w:space="0" w:color="auto"/>
                                <w:left w:val="none" w:sz="0" w:space="0" w:color="auto"/>
                                <w:bottom w:val="none" w:sz="0" w:space="0" w:color="auto"/>
                                <w:right w:val="none" w:sz="0" w:space="0" w:color="auto"/>
                              </w:divBdr>
                              <w:divsChild>
                                <w:div w:id="2022851771">
                                  <w:marLeft w:val="0"/>
                                  <w:marRight w:val="0"/>
                                  <w:marTop w:val="0"/>
                                  <w:marBottom w:val="0"/>
                                  <w:divBdr>
                                    <w:top w:val="none" w:sz="0" w:space="0" w:color="auto"/>
                                    <w:left w:val="none" w:sz="0" w:space="0" w:color="auto"/>
                                    <w:bottom w:val="none" w:sz="0" w:space="0" w:color="auto"/>
                                    <w:right w:val="none" w:sz="0" w:space="0" w:color="auto"/>
                                  </w:divBdr>
                                  <w:divsChild>
                                    <w:div w:id="1309434713">
                                      <w:marLeft w:val="0"/>
                                      <w:marRight w:val="0"/>
                                      <w:marTop w:val="0"/>
                                      <w:marBottom w:val="0"/>
                                      <w:divBdr>
                                        <w:top w:val="none" w:sz="0" w:space="0" w:color="auto"/>
                                        <w:left w:val="none" w:sz="0" w:space="0" w:color="auto"/>
                                        <w:bottom w:val="none" w:sz="0" w:space="0" w:color="auto"/>
                                        <w:right w:val="none" w:sz="0" w:space="0" w:color="auto"/>
                                      </w:divBdr>
                                      <w:divsChild>
                                        <w:div w:id="17992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472562">
          <w:marLeft w:val="0"/>
          <w:marRight w:val="0"/>
          <w:marTop w:val="0"/>
          <w:marBottom w:val="0"/>
          <w:divBdr>
            <w:top w:val="none" w:sz="0" w:space="0" w:color="auto"/>
            <w:left w:val="none" w:sz="0" w:space="0" w:color="auto"/>
            <w:bottom w:val="none" w:sz="0" w:space="0" w:color="auto"/>
            <w:right w:val="none" w:sz="0" w:space="0" w:color="auto"/>
          </w:divBdr>
          <w:divsChild>
            <w:div w:id="795176607">
              <w:marLeft w:val="0"/>
              <w:marRight w:val="0"/>
              <w:marTop w:val="0"/>
              <w:marBottom w:val="0"/>
              <w:divBdr>
                <w:top w:val="none" w:sz="0" w:space="0" w:color="auto"/>
                <w:left w:val="none" w:sz="0" w:space="0" w:color="auto"/>
                <w:bottom w:val="none" w:sz="0" w:space="0" w:color="auto"/>
                <w:right w:val="none" w:sz="0" w:space="0" w:color="auto"/>
              </w:divBdr>
              <w:divsChild>
                <w:div w:id="1344094184">
                  <w:marLeft w:val="0"/>
                  <w:marRight w:val="0"/>
                  <w:marTop w:val="0"/>
                  <w:marBottom w:val="0"/>
                  <w:divBdr>
                    <w:top w:val="none" w:sz="0" w:space="0" w:color="auto"/>
                    <w:left w:val="none" w:sz="0" w:space="0" w:color="auto"/>
                    <w:bottom w:val="none" w:sz="0" w:space="0" w:color="auto"/>
                    <w:right w:val="none" w:sz="0" w:space="0" w:color="auto"/>
                  </w:divBdr>
                  <w:divsChild>
                    <w:div w:id="283388045">
                      <w:marLeft w:val="0"/>
                      <w:marRight w:val="0"/>
                      <w:marTop w:val="0"/>
                      <w:marBottom w:val="0"/>
                      <w:divBdr>
                        <w:top w:val="none" w:sz="0" w:space="0" w:color="auto"/>
                        <w:left w:val="none" w:sz="0" w:space="0" w:color="auto"/>
                        <w:bottom w:val="none" w:sz="0" w:space="0" w:color="auto"/>
                        <w:right w:val="none" w:sz="0" w:space="0" w:color="auto"/>
                      </w:divBdr>
                      <w:divsChild>
                        <w:div w:id="960265872">
                          <w:marLeft w:val="0"/>
                          <w:marRight w:val="0"/>
                          <w:marTop w:val="0"/>
                          <w:marBottom w:val="0"/>
                          <w:divBdr>
                            <w:top w:val="none" w:sz="0" w:space="0" w:color="auto"/>
                            <w:left w:val="none" w:sz="0" w:space="0" w:color="auto"/>
                            <w:bottom w:val="none" w:sz="0" w:space="0" w:color="auto"/>
                            <w:right w:val="none" w:sz="0" w:space="0" w:color="auto"/>
                          </w:divBdr>
                          <w:divsChild>
                            <w:div w:id="1049458631">
                              <w:marLeft w:val="0"/>
                              <w:marRight w:val="0"/>
                              <w:marTop w:val="0"/>
                              <w:marBottom w:val="0"/>
                              <w:divBdr>
                                <w:top w:val="none" w:sz="0" w:space="0" w:color="auto"/>
                                <w:left w:val="none" w:sz="0" w:space="0" w:color="auto"/>
                                <w:bottom w:val="none" w:sz="0" w:space="0" w:color="auto"/>
                                <w:right w:val="none" w:sz="0" w:space="0" w:color="auto"/>
                              </w:divBdr>
                              <w:divsChild>
                                <w:div w:id="1014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618">
                  <w:marLeft w:val="0"/>
                  <w:marRight w:val="0"/>
                  <w:marTop w:val="0"/>
                  <w:marBottom w:val="0"/>
                  <w:divBdr>
                    <w:top w:val="none" w:sz="0" w:space="0" w:color="auto"/>
                    <w:left w:val="none" w:sz="0" w:space="0" w:color="auto"/>
                    <w:bottom w:val="none" w:sz="0" w:space="0" w:color="auto"/>
                    <w:right w:val="none" w:sz="0" w:space="0" w:color="auto"/>
                  </w:divBdr>
                  <w:divsChild>
                    <w:div w:id="1866366321">
                      <w:marLeft w:val="0"/>
                      <w:marRight w:val="0"/>
                      <w:marTop w:val="0"/>
                      <w:marBottom w:val="0"/>
                      <w:divBdr>
                        <w:top w:val="none" w:sz="0" w:space="0" w:color="auto"/>
                        <w:left w:val="none" w:sz="0" w:space="0" w:color="auto"/>
                        <w:bottom w:val="none" w:sz="0" w:space="0" w:color="auto"/>
                        <w:right w:val="none" w:sz="0" w:space="0" w:color="auto"/>
                      </w:divBdr>
                      <w:divsChild>
                        <w:div w:id="1264726534">
                          <w:marLeft w:val="0"/>
                          <w:marRight w:val="0"/>
                          <w:marTop w:val="0"/>
                          <w:marBottom w:val="0"/>
                          <w:divBdr>
                            <w:top w:val="none" w:sz="0" w:space="0" w:color="auto"/>
                            <w:left w:val="none" w:sz="0" w:space="0" w:color="auto"/>
                            <w:bottom w:val="none" w:sz="0" w:space="0" w:color="auto"/>
                            <w:right w:val="none" w:sz="0" w:space="0" w:color="auto"/>
                          </w:divBdr>
                          <w:divsChild>
                            <w:div w:id="1323701622">
                              <w:marLeft w:val="0"/>
                              <w:marRight w:val="0"/>
                              <w:marTop w:val="0"/>
                              <w:marBottom w:val="0"/>
                              <w:divBdr>
                                <w:top w:val="none" w:sz="0" w:space="0" w:color="auto"/>
                                <w:left w:val="none" w:sz="0" w:space="0" w:color="auto"/>
                                <w:bottom w:val="none" w:sz="0" w:space="0" w:color="auto"/>
                                <w:right w:val="none" w:sz="0" w:space="0" w:color="auto"/>
                              </w:divBdr>
                              <w:divsChild>
                                <w:div w:id="1614633569">
                                  <w:marLeft w:val="0"/>
                                  <w:marRight w:val="0"/>
                                  <w:marTop w:val="0"/>
                                  <w:marBottom w:val="0"/>
                                  <w:divBdr>
                                    <w:top w:val="none" w:sz="0" w:space="0" w:color="auto"/>
                                    <w:left w:val="none" w:sz="0" w:space="0" w:color="auto"/>
                                    <w:bottom w:val="none" w:sz="0" w:space="0" w:color="auto"/>
                                    <w:right w:val="none" w:sz="0" w:space="0" w:color="auto"/>
                                  </w:divBdr>
                                  <w:divsChild>
                                    <w:div w:id="2100565473">
                                      <w:marLeft w:val="0"/>
                                      <w:marRight w:val="0"/>
                                      <w:marTop w:val="0"/>
                                      <w:marBottom w:val="0"/>
                                      <w:divBdr>
                                        <w:top w:val="none" w:sz="0" w:space="0" w:color="auto"/>
                                        <w:left w:val="none" w:sz="0" w:space="0" w:color="auto"/>
                                        <w:bottom w:val="none" w:sz="0" w:space="0" w:color="auto"/>
                                        <w:right w:val="none" w:sz="0" w:space="0" w:color="auto"/>
                                      </w:divBdr>
                                      <w:divsChild>
                                        <w:div w:id="665087974">
                                          <w:marLeft w:val="0"/>
                                          <w:marRight w:val="0"/>
                                          <w:marTop w:val="0"/>
                                          <w:marBottom w:val="0"/>
                                          <w:divBdr>
                                            <w:top w:val="none" w:sz="0" w:space="0" w:color="auto"/>
                                            <w:left w:val="none" w:sz="0" w:space="0" w:color="auto"/>
                                            <w:bottom w:val="none" w:sz="0" w:space="0" w:color="auto"/>
                                            <w:right w:val="none" w:sz="0" w:space="0" w:color="auto"/>
                                          </w:divBdr>
                                          <w:divsChild>
                                            <w:div w:id="972710025">
                                              <w:marLeft w:val="0"/>
                                              <w:marRight w:val="0"/>
                                              <w:marTop w:val="0"/>
                                              <w:marBottom w:val="0"/>
                                              <w:divBdr>
                                                <w:top w:val="none" w:sz="0" w:space="0" w:color="auto"/>
                                                <w:left w:val="none" w:sz="0" w:space="0" w:color="auto"/>
                                                <w:bottom w:val="none" w:sz="0" w:space="0" w:color="auto"/>
                                                <w:right w:val="none" w:sz="0" w:space="0" w:color="auto"/>
                                              </w:divBdr>
                                            </w:div>
                                            <w:div w:id="1773670444">
                                              <w:marLeft w:val="0"/>
                                              <w:marRight w:val="0"/>
                                              <w:marTop w:val="0"/>
                                              <w:marBottom w:val="0"/>
                                              <w:divBdr>
                                                <w:top w:val="none" w:sz="0" w:space="0" w:color="auto"/>
                                                <w:left w:val="none" w:sz="0" w:space="0" w:color="auto"/>
                                                <w:bottom w:val="none" w:sz="0" w:space="0" w:color="auto"/>
                                                <w:right w:val="none" w:sz="0" w:space="0" w:color="auto"/>
                                              </w:divBdr>
                                              <w:divsChild>
                                                <w:div w:id="1875074124">
                                                  <w:marLeft w:val="0"/>
                                                  <w:marRight w:val="0"/>
                                                  <w:marTop w:val="0"/>
                                                  <w:marBottom w:val="0"/>
                                                  <w:divBdr>
                                                    <w:top w:val="none" w:sz="0" w:space="0" w:color="auto"/>
                                                    <w:left w:val="none" w:sz="0" w:space="0" w:color="auto"/>
                                                    <w:bottom w:val="none" w:sz="0" w:space="0" w:color="auto"/>
                                                    <w:right w:val="none" w:sz="0" w:space="0" w:color="auto"/>
                                                  </w:divBdr>
                                                  <w:divsChild>
                                                    <w:div w:id="3608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25269">
                          <w:marLeft w:val="0"/>
                          <w:marRight w:val="0"/>
                          <w:marTop w:val="0"/>
                          <w:marBottom w:val="0"/>
                          <w:divBdr>
                            <w:top w:val="none" w:sz="0" w:space="0" w:color="auto"/>
                            <w:left w:val="none" w:sz="0" w:space="0" w:color="auto"/>
                            <w:bottom w:val="none" w:sz="0" w:space="0" w:color="auto"/>
                            <w:right w:val="none" w:sz="0" w:space="0" w:color="auto"/>
                          </w:divBdr>
                          <w:divsChild>
                            <w:div w:id="1549609094">
                              <w:marLeft w:val="0"/>
                              <w:marRight w:val="0"/>
                              <w:marTop w:val="0"/>
                              <w:marBottom w:val="0"/>
                              <w:divBdr>
                                <w:top w:val="none" w:sz="0" w:space="0" w:color="auto"/>
                                <w:left w:val="none" w:sz="0" w:space="0" w:color="auto"/>
                                <w:bottom w:val="none" w:sz="0" w:space="0" w:color="auto"/>
                                <w:right w:val="none" w:sz="0" w:space="0" w:color="auto"/>
                              </w:divBdr>
                              <w:divsChild>
                                <w:div w:id="1580602338">
                                  <w:marLeft w:val="0"/>
                                  <w:marRight w:val="0"/>
                                  <w:marTop w:val="0"/>
                                  <w:marBottom w:val="0"/>
                                  <w:divBdr>
                                    <w:top w:val="none" w:sz="0" w:space="0" w:color="auto"/>
                                    <w:left w:val="none" w:sz="0" w:space="0" w:color="auto"/>
                                    <w:bottom w:val="none" w:sz="0" w:space="0" w:color="auto"/>
                                    <w:right w:val="none" w:sz="0" w:space="0" w:color="auto"/>
                                  </w:divBdr>
                                  <w:divsChild>
                                    <w:div w:id="4078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983641">
          <w:marLeft w:val="0"/>
          <w:marRight w:val="0"/>
          <w:marTop w:val="0"/>
          <w:marBottom w:val="0"/>
          <w:divBdr>
            <w:top w:val="none" w:sz="0" w:space="0" w:color="auto"/>
            <w:left w:val="none" w:sz="0" w:space="0" w:color="auto"/>
            <w:bottom w:val="none" w:sz="0" w:space="0" w:color="auto"/>
            <w:right w:val="none" w:sz="0" w:space="0" w:color="auto"/>
          </w:divBdr>
          <w:divsChild>
            <w:div w:id="999117442">
              <w:marLeft w:val="0"/>
              <w:marRight w:val="0"/>
              <w:marTop w:val="0"/>
              <w:marBottom w:val="0"/>
              <w:divBdr>
                <w:top w:val="none" w:sz="0" w:space="0" w:color="auto"/>
                <w:left w:val="none" w:sz="0" w:space="0" w:color="auto"/>
                <w:bottom w:val="none" w:sz="0" w:space="0" w:color="auto"/>
                <w:right w:val="none" w:sz="0" w:space="0" w:color="auto"/>
              </w:divBdr>
              <w:divsChild>
                <w:div w:id="2074809997">
                  <w:marLeft w:val="0"/>
                  <w:marRight w:val="0"/>
                  <w:marTop w:val="0"/>
                  <w:marBottom w:val="0"/>
                  <w:divBdr>
                    <w:top w:val="none" w:sz="0" w:space="0" w:color="auto"/>
                    <w:left w:val="none" w:sz="0" w:space="0" w:color="auto"/>
                    <w:bottom w:val="none" w:sz="0" w:space="0" w:color="auto"/>
                    <w:right w:val="none" w:sz="0" w:space="0" w:color="auto"/>
                  </w:divBdr>
                  <w:divsChild>
                    <w:div w:id="1009873137">
                      <w:marLeft w:val="0"/>
                      <w:marRight w:val="0"/>
                      <w:marTop w:val="0"/>
                      <w:marBottom w:val="0"/>
                      <w:divBdr>
                        <w:top w:val="none" w:sz="0" w:space="0" w:color="auto"/>
                        <w:left w:val="none" w:sz="0" w:space="0" w:color="auto"/>
                        <w:bottom w:val="none" w:sz="0" w:space="0" w:color="auto"/>
                        <w:right w:val="none" w:sz="0" w:space="0" w:color="auto"/>
                      </w:divBdr>
                      <w:divsChild>
                        <w:div w:id="74908463">
                          <w:marLeft w:val="0"/>
                          <w:marRight w:val="0"/>
                          <w:marTop w:val="0"/>
                          <w:marBottom w:val="0"/>
                          <w:divBdr>
                            <w:top w:val="none" w:sz="0" w:space="0" w:color="auto"/>
                            <w:left w:val="none" w:sz="0" w:space="0" w:color="auto"/>
                            <w:bottom w:val="none" w:sz="0" w:space="0" w:color="auto"/>
                            <w:right w:val="none" w:sz="0" w:space="0" w:color="auto"/>
                          </w:divBdr>
                          <w:divsChild>
                            <w:div w:id="1371149253">
                              <w:marLeft w:val="0"/>
                              <w:marRight w:val="0"/>
                              <w:marTop w:val="0"/>
                              <w:marBottom w:val="0"/>
                              <w:divBdr>
                                <w:top w:val="none" w:sz="0" w:space="0" w:color="auto"/>
                                <w:left w:val="none" w:sz="0" w:space="0" w:color="auto"/>
                                <w:bottom w:val="none" w:sz="0" w:space="0" w:color="auto"/>
                                <w:right w:val="none" w:sz="0" w:space="0" w:color="auto"/>
                              </w:divBdr>
                              <w:divsChild>
                                <w:div w:id="568229769">
                                  <w:marLeft w:val="0"/>
                                  <w:marRight w:val="0"/>
                                  <w:marTop w:val="0"/>
                                  <w:marBottom w:val="0"/>
                                  <w:divBdr>
                                    <w:top w:val="none" w:sz="0" w:space="0" w:color="auto"/>
                                    <w:left w:val="none" w:sz="0" w:space="0" w:color="auto"/>
                                    <w:bottom w:val="none" w:sz="0" w:space="0" w:color="auto"/>
                                    <w:right w:val="none" w:sz="0" w:space="0" w:color="auto"/>
                                  </w:divBdr>
                                  <w:divsChild>
                                    <w:div w:id="1523590774">
                                      <w:marLeft w:val="0"/>
                                      <w:marRight w:val="0"/>
                                      <w:marTop w:val="0"/>
                                      <w:marBottom w:val="0"/>
                                      <w:divBdr>
                                        <w:top w:val="none" w:sz="0" w:space="0" w:color="auto"/>
                                        <w:left w:val="none" w:sz="0" w:space="0" w:color="auto"/>
                                        <w:bottom w:val="none" w:sz="0" w:space="0" w:color="auto"/>
                                        <w:right w:val="none" w:sz="0" w:space="0" w:color="auto"/>
                                      </w:divBdr>
                                      <w:divsChild>
                                        <w:div w:id="1085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1116">
          <w:marLeft w:val="0"/>
          <w:marRight w:val="0"/>
          <w:marTop w:val="0"/>
          <w:marBottom w:val="0"/>
          <w:divBdr>
            <w:top w:val="none" w:sz="0" w:space="0" w:color="auto"/>
            <w:left w:val="none" w:sz="0" w:space="0" w:color="auto"/>
            <w:bottom w:val="none" w:sz="0" w:space="0" w:color="auto"/>
            <w:right w:val="none" w:sz="0" w:space="0" w:color="auto"/>
          </w:divBdr>
          <w:divsChild>
            <w:div w:id="487675930">
              <w:marLeft w:val="0"/>
              <w:marRight w:val="0"/>
              <w:marTop w:val="0"/>
              <w:marBottom w:val="0"/>
              <w:divBdr>
                <w:top w:val="none" w:sz="0" w:space="0" w:color="auto"/>
                <w:left w:val="none" w:sz="0" w:space="0" w:color="auto"/>
                <w:bottom w:val="none" w:sz="0" w:space="0" w:color="auto"/>
                <w:right w:val="none" w:sz="0" w:space="0" w:color="auto"/>
              </w:divBdr>
              <w:divsChild>
                <w:div w:id="775246503">
                  <w:marLeft w:val="0"/>
                  <w:marRight w:val="0"/>
                  <w:marTop w:val="0"/>
                  <w:marBottom w:val="0"/>
                  <w:divBdr>
                    <w:top w:val="none" w:sz="0" w:space="0" w:color="auto"/>
                    <w:left w:val="none" w:sz="0" w:space="0" w:color="auto"/>
                    <w:bottom w:val="none" w:sz="0" w:space="0" w:color="auto"/>
                    <w:right w:val="none" w:sz="0" w:space="0" w:color="auto"/>
                  </w:divBdr>
                  <w:divsChild>
                    <w:div w:id="1190025053">
                      <w:marLeft w:val="0"/>
                      <w:marRight w:val="0"/>
                      <w:marTop w:val="0"/>
                      <w:marBottom w:val="0"/>
                      <w:divBdr>
                        <w:top w:val="none" w:sz="0" w:space="0" w:color="auto"/>
                        <w:left w:val="none" w:sz="0" w:space="0" w:color="auto"/>
                        <w:bottom w:val="none" w:sz="0" w:space="0" w:color="auto"/>
                        <w:right w:val="none" w:sz="0" w:space="0" w:color="auto"/>
                      </w:divBdr>
                      <w:divsChild>
                        <w:div w:id="583802187">
                          <w:marLeft w:val="0"/>
                          <w:marRight w:val="0"/>
                          <w:marTop w:val="0"/>
                          <w:marBottom w:val="0"/>
                          <w:divBdr>
                            <w:top w:val="none" w:sz="0" w:space="0" w:color="auto"/>
                            <w:left w:val="none" w:sz="0" w:space="0" w:color="auto"/>
                            <w:bottom w:val="none" w:sz="0" w:space="0" w:color="auto"/>
                            <w:right w:val="none" w:sz="0" w:space="0" w:color="auto"/>
                          </w:divBdr>
                          <w:divsChild>
                            <w:div w:id="303507983">
                              <w:marLeft w:val="0"/>
                              <w:marRight w:val="0"/>
                              <w:marTop w:val="0"/>
                              <w:marBottom w:val="0"/>
                              <w:divBdr>
                                <w:top w:val="none" w:sz="0" w:space="0" w:color="auto"/>
                                <w:left w:val="none" w:sz="0" w:space="0" w:color="auto"/>
                                <w:bottom w:val="none" w:sz="0" w:space="0" w:color="auto"/>
                                <w:right w:val="none" w:sz="0" w:space="0" w:color="auto"/>
                              </w:divBdr>
                              <w:divsChild>
                                <w:div w:id="11248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97983">
                  <w:marLeft w:val="0"/>
                  <w:marRight w:val="0"/>
                  <w:marTop w:val="0"/>
                  <w:marBottom w:val="0"/>
                  <w:divBdr>
                    <w:top w:val="none" w:sz="0" w:space="0" w:color="auto"/>
                    <w:left w:val="none" w:sz="0" w:space="0" w:color="auto"/>
                    <w:bottom w:val="none" w:sz="0" w:space="0" w:color="auto"/>
                    <w:right w:val="none" w:sz="0" w:space="0" w:color="auto"/>
                  </w:divBdr>
                  <w:divsChild>
                    <w:div w:id="825438912">
                      <w:marLeft w:val="0"/>
                      <w:marRight w:val="0"/>
                      <w:marTop w:val="0"/>
                      <w:marBottom w:val="0"/>
                      <w:divBdr>
                        <w:top w:val="none" w:sz="0" w:space="0" w:color="auto"/>
                        <w:left w:val="none" w:sz="0" w:space="0" w:color="auto"/>
                        <w:bottom w:val="none" w:sz="0" w:space="0" w:color="auto"/>
                        <w:right w:val="none" w:sz="0" w:space="0" w:color="auto"/>
                      </w:divBdr>
                      <w:divsChild>
                        <w:div w:id="246617234">
                          <w:marLeft w:val="0"/>
                          <w:marRight w:val="0"/>
                          <w:marTop w:val="0"/>
                          <w:marBottom w:val="0"/>
                          <w:divBdr>
                            <w:top w:val="none" w:sz="0" w:space="0" w:color="auto"/>
                            <w:left w:val="none" w:sz="0" w:space="0" w:color="auto"/>
                            <w:bottom w:val="none" w:sz="0" w:space="0" w:color="auto"/>
                            <w:right w:val="none" w:sz="0" w:space="0" w:color="auto"/>
                          </w:divBdr>
                          <w:divsChild>
                            <w:div w:id="1366297334">
                              <w:marLeft w:val="0"/>
                              <w:marRight w:val="0"/>
                              <w:marTop w:val="0"/>
                              <w:marBottom w:val="0"/>
                              <w:divBdr>
                                <w:top w:val="none" w:sz="0" w:space="0" w:color="auto"/>
                                <w:left w:val="none" w:sz="0" w:space="0" w:color="auto"/>
                                <w:bottom w:val="none" w:sz="0" w:space="0" w:color="auto"/>
                                <w:right w:val="none" w:sz="0" w:space="0" w:color="auto"/>
                              </w:divBdr>
                              <w:divsChild>
                                <w:div w:id="702244573">
                                  <w:marLeft w:val="0"/>
                                  <w:marRight w:val="0"/>
                                  <w:marTop w:val="0"/>
                                  <w:marBottom w:val="0"/>
                                  <w:divBdr>
                                    <w:top w:val="none" w:sz="0" w:space="0" w:color="auto"/>
                                    <w:left w:val="none" w:sz="0" w:space="0" w:color="auto"/>
                                    <w:bottom w:val="none" w:sz="0" w:space="0" w:color="auto"/>
                                    <w:right w:val="none" w:sz="0" w:space="0" w:color="auto"/>
                                  </w:divBdr>
                                  <w:divsChild>
                                    <w:div w:id="61607344">
                                      <w:marLeft w:val="0"/>
                                      <w:marRight w:val="0"/>
                                      <w:marTop w:val="0"/>
                                      <w:marBottom w:val="0"/>
                                      <w:divBdr>
                                        <w:top w:val="none" w:sz="0" w:space="0" w:color="auto"/>
                                        <w:left w:val="none" w:sz="0" w:space="0" w:color="auto"/>
                                        <w:bottom w:val="none" w:sz="0" w:space="0" w:color="auto"/>
                                        <w:right w:val="none" w:sz="0" w:space="0" w:color="auto"/>
                                      </w:divBdr>
                                      <w:divsChild>
                                        <w:div w:id="1726953158">
                                          <w:marLeft w:val="0"/>
                                          <w:marRight w:val="0"/>
                                          <w:marTop w:val="0"/>
                                          <w:marBottom w:val="0"/>
                                          <w:divBdr>
                                            <w:top w:val="none" w:sz="0" w:space="0" w:color="auto"/>
                                            <w:left w:val="none" w:sz="0" w:space="0" w:color="auto"/>
                                            <w:bottom w:val="none" w:sz="0" w:space="0" w:color="auto"/>
                                            <w:right w:val="none" w:sz="0" w:space="0" w:color="auto"/>
                                          </w:divBdr>
                                          <w:divsChild>
                                            <w:div w:id="26179541">
                                              <w:marLeft w:val="0"/>
                                              <w:marRight w:val="0"/>
                                              <w:marTop w:val="0"/>
                                              <w:marBottom w:val="0"/>
                                              <w:divBdr>
                                                <w:top w:val="none" w:sz="0" w:space="0" w:color="auto"/>
                                                <w:left w:val="none" w:sz="0" w:space="0" w:color="auto"/>
                                                <w:bottom w:val="none" w:sz="0" w:space="0" w:color="auto"/>
                                                <w:right w:val="none" w:sz="0" w:space="0" w:color="auto"/>
                                              </w:divBdr>
                                            </w:div>
                                            <w:div w:id="2012944541">
                                              <w:marLeft w:val="0"/>
                                              <w:marRight w:val="0"/>
                                              <w:marTop w:val="0"/>
                                              <w:marBottom w:val="0"/>
                                              <w:divBdr>
                                                <w:top w:val="none" w:sz="0" w:space="0" w:color="auto"/>
                                                <w:left w:val="none" w:sz="0" w:space="0" w:color="auto"/>
                                                <w:bottom w:val="none" w:sz="0" w:space="0" w:color="auto"/>
                                                <w:right w:val="none" w:sz="0" w:space="0" w:color="auto"/>
                                              </w:divBdr>
                                              <w:divsChild>
                                                <w:div w:id="1037462292">
                                                  <w:marLeft w:val="0"/>
                                                  <w:marRight w:val="0"/>
                                                  <w:marTop w:val="0"/>
                                                  <w:marBottom w:val="0"/>
                                                  <w:divBdr>
                                                    <w:top w:val="none" w:sz="0" w:space="0" w:color="auto"/>
                                                    <w:left w:val="none" w:sz="0" w:space="0" w:color="auto"/>
                                                    <w:bottom w:val="none" w:sz="0" w:space="0" w:color="auto"/>
                                                    <w:right w:val="none" w:sz="0" w:space="0" w:color="auto"/>
                                                  </w:divBdr>
                                                  <w:divsChild>
                                                    <w:div w:id="1111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82086">
                          <w:marLeft w:val="0"/>
                          <w:marRight w:val="0"/>
                          <w:marTop w:val="0"/>
                          <w:marBottom w:val="0"/>
                          <w:divBdr>
                            <w:top w:val="none" w:sz="0" w:space="0" w:color="auto"/>
                            <w:left w:val="none" w:sz="0" w:space="0" w:color="auto"/>
                            <w:bottom w:val="none" w:sz="0" w:space="0" w:color="auto"/>
                            <w:right w:val="none" w:sz="0" w:space="0" w:color="auto"/>
                          </w:divBdr>
                          <w:divsChild>
                            <w:div w:id="448088367">
                              <w:marLeft w:val="0"/>
                              <w:marRight w:val="0"/>
                              <w:marTop w:val="0"/>
                              <w:marBottom w:val="0"/>
                              <w:divBdr>
                                <w:top w:val="none" w:sz="0" w:space="0" w:color="auto"/>
                                <w:left w:val="none" w:sz="0" w:space="0" w:color="auto"/>
                                <w:bottom w:val="none" w:sz="0" w:space="0" w:color="auto"/>
                                <w:right w:val="none" w:sz="0" w:space="0" w:color="auto"/>
                              </w:divBdr>
                              <w:divsChild>
                                <w:div w:id="2098671179">
                                  <w:marLeft w:val="0"/>
                                  <w:marRight w:val="0"/>
                                  <w:marTop w:val="0"/>
                                  <w:marBottom w:val="0"/>
                                  <w:divBdr>
                                    <w:top w:val="none" w:sz="0" w:space="0" w:color="auto"/>
                                    <w:left w:val="none" w:sz="0" w:space="0" w:color="auto"/>
                                    <w:bottom w:val="none" w:sz="0" w:space="0" w:color="auto"/>
                                    <w:right w:val="none" w:sz="0" w:space="0" w:color="auto"/>
                                  </w:divBdr>
                                  <w:divsChild>
                                    <w:div w:id="9026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69166">
          <w:marLeft w:val="0"/>
          <w:marRight w:val="0"/>
          <w:marTop w:val="0"/>
          <w:marBottom w:val="0"/>
          <w:divBdr>
            <w:top w:val="none" w:sz="0" w:space="0" w:color="auto"/>
            <w:left w:val="none" w:sz="0" w:space="0" w:color="auto"/>
            <w:bottom w:val="none" w:sz="0" w:space="0" w:color="auto"/>
            <w:right w:val="none" w:sz="0" w:space="0" w:color="auto"/>
          </w:divBdr>
          <w:divsChild>
            <w:div w:id="1051001918">
              <w:marLeft w:val="0"/>
              <w:marRight w:val="0"/>
              <w:marTop w:val="0"/>
              <w:marBottom w:val="0"/>
              <w:divBdr>
                <w:top w:val="none" w:sz="0" w:space="0" w:color="auto"/>
                <w:left w:val="none" w:sz="0" w:space="0" w:color="auto"/>
                <w:bottom w:val="none" w:sz="0" w:space="0" w:color="auto"/>
                <w:right w:val="none" w:sz="0" w:space="0" w:color="auto"/>
              </w:divBdr>
              <w:divsChild>
                <w:div w:id="1299147131">
                  <w:marLeft w:val="0"/>
                  <w:marRight w:val="0"/>
                  <w:marTop w:val="0"/>
                  <w:marBottom w:val="0"/>
                  <w:divBdr>
                    <w:top w:val="none" w:sz="0" w:space="0" w:color="auto"/>
                    <w:left w:val="none" w:sz="0" w:space="0" w:color="auto"/>
                    <w:bottom w:val="none" w:sz="0" w:space="0" w:color="auto"/>
                    <w:right w:val="none" w:sz="0" w:space="0" w:color="auto"/>
                  </w:divBdr>
                  <w:divsChild>
                    <w:div w:id="1883202459">
                      <w:marLeft w:val="0"/>
                      <w:marRight w:val="0"/>
                      <w:marTop w:val="0"/>
                      <w:marBottom w:val="0"/>
                      <w:divBdr>
                        <w:top w:val="none" w:sz="0" w:space="0" w:color="auto"/>
                        <w:left w:val="none" w:sz="0" w:space="0" w:color="auto"/>
                        <w:bottom w:val="none" w:sz="0" w:space="0" w:color="auto"/>
                        <w:right w:val="none" w:sz="0" w:space="0" w:color="auto"/>
                      </w:divBdr>
                      <w:divsChild>
                        <w:div w:id="1360351657">
                          <w:marLeft w:val="0"/>
                          <w:marRight w:val="0"/>
                          <w:marTop w:val="0"/>
                          <w:marBottom w:val="0"/>
                          <w:divBdr>
                            <w:top w:val="none" w:sz="0" w:space="0" w:color="auto"/>
                            <w:left w:val="none" w:sz="0" w:space="0" w:color="auto"/>
                            <w:bottom w:val="none" w:sz="0" w:space="0" w:color="auto"/>
                            <w:right w:val="none" w:sz="0" w:space="0" w:color="auto"/>
                          </w:divBdr>
                          <w:divsChild>
                            <w:div w:id="1054505414">
                              <w:marLeft w:val="0"/>
                              <w:marRight w:val="0"/>
                              <w:marTop w:val="0"/>
                              <w:marBottom w:val="0"/>
                              <w:divBdr>
                                <w:top w:val="none" w:sz="0" w:space="0" w:color="auto"/>
                                <w:left w:val="none" w:sz="0" w:space="0" w:color="auto"/>
                                <w:bottom w:val="none" w:sz="0" w:space="0" w:color="auto"/>
                                <w:right w:val="none" w:sz="0" w:space="0" w:color="auto"/>
                              </w:divBdr>
                              <w:divsChild>
                                <w:div w:id="384530899">
                                  <w:marLeft w:val="0"/>
                                  <w:marRight w:val="0"/>
                                  <w:marTop w:val="0"/>
                                  <w:marBottom w:val="0"/>
                                  <w:divBdr>
                                    <w:top w:val="none" w:sz="0" w:space="0" w:color="auto"/>
                                    <w:left w:val="none" w:sz="0" w:space="0" w:color="auto"/>
                                    <w:bottom w:val="none" w:sz="0" w:space="0" w:color="auto"/>
                                    <w:right w:val="none" w:sz="0" w:space="0" w:color="auto"/>
                                  </w:divBdr>
                                  <w:divsChild>
                                    <w:div w:id="1708218481">
                                      <w:marLeft w:val="0"/>
                                      <w:marRight w:val="0"/>
                                      <w:marTop w:val="0"/>
                                      <w:marBottom w:val="0"/>
                                      <w:divBdr>
                                        <w:top w:val="none" w:sz="0" w:space="0" w:color="auto"/>
                                        <w:left w:val="none" w:sz="0" w:space="0" w:color="auto"/>
                                        <w:bottom w:val="none" w:sz="0" w:space="0" w:color="auto"/>
                                        <w:right w:val="none" w:sz="0" w:space="0" w:color="auto"/>
                                      </w:divBdr>
                                      <w:divsChild>
                                        <w:div w:id="237520123">
                                          <w:marLeft w:val="0"/>
                                          <w:marRight w:val="0"/>
                                          <w:marTop w:val="0"/>
                                          <w:marBottom w:val="0"/>
                                          <w:divBdr>
                                            <w:top w:val="none" w:sz="0" w:space="0" w:color="auto"/>
                                            <w:left w:val="none" w:sz="0" w:space="0" w:color="auto"/>
                                            <w:bottom w:val="none" w:sz="0" w:space="0" w:color="auto"/>
                                            <w:right w:val="none" w:sz="0" w:space="0" w:color="auto"/>
                                          </w:divBdr>
                                          <w:divsChild>
                                            <w:div w:id="462423838">
                                              <w:marLeft w:val="0"/>
                                              <w:marRight w:val="0"/>
                                              <w:marTop w:val="0"/>
                                              <w:marBottom w:val="0"/>
                                              <w:divBdr>
                                                <w:top w:val="none" w:sz="0" w:space="0" w:color="auto"/>
                                                <w:left w:val="none" w:sz="0" w:space="0" w:color="auto"/>
                                                <w:bottom w:val="none" w:sz="0" w:space="0" w:color="auto"/>
                                                <w:right w:val="none" w:sz="0" w:space="0" w:color="auto"/>
                                              </w:divBdr>
                                              <w:divsChild>
                                                <w:div w:id="17511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025538">
          <w:marLeft w:val="0"/>
          <w:marRight w:val="0"/>
          <w:marTop w:val="0"/>
          <w:marBottom w:val="0"/>
          <w:divBdr>
            <w:top w:val="none" w:sz="0" w:space="0" w:color="auto"/>
            <w:left w:val="none" w:sz="0" w:space="0" w:color="auto"/>
            <w:bottom w:val="none" w:sz="0" w:space="0" w:color="auto"/>
            <w:right w:val="none" w:sz="0" w:space="0" w:color="auto"/>
          </w:divBdr>
          <w:divsChild>
            <w:div w:id="16854791">
              <w:marLeft w:val="0"/>
              <w:marRight w:val="0"/>
              <w:marTop w:val="0"/>
              <w:marBottom w:val="0"/>
              <w:divBdr>
                <w:top w:val="none" w:sz="0" w:space="0" w:color="auto"/>
                <w:left w:val="none" w:sz="0" w:space="0" w:color="auto"/>
                <w:bottom w:val="none" w:sz="0" w:space="0" w:color="auto"/>
                <w:right w:val="none" w:sz="0" w:space="0" w:color="auto"/>
              </w:divBdr>
              <w:divsChild>
                <w:div w:id="530655486">
                  <w:marLeft w:val="0"/>
                  <w:marRight w:val="0"/>
                  <w:marTop w:val="0"/>
                  <w:marBottom w:val="0"/>
                  <w:divBdr>
                    <w:top w:val="none" w:sz="0" w:space="0" w:color="auto"/>
                    <w:left w:val="none" w:sz="0" w:space="0" w:color="auto"/>
                    <w:bottom w:val="none" w:sz="0" w:space="0" w:color="auto"/>
                    <w:right w:val="none" w:sz="0" w:space="0" w:color="auto"/>
                  </w:divBdr>
                  <w:divsChild>
                    <w:div w:id="560865009">
                      <w:marLeft w:val="0"/>
                      <w:marRight w:val="0"/>
                      <w:marTop w:val="0"/>
                      <w:marBottom w:val="0"/>
                      <w:divBdr>
                        <w:top w:val="none" w:sz="0" w:space="0" w:color="auto"/>
                        <w:left w:val="none" w:sz="0" w:space="0" w:color="auto"/>
                        <w:bottom w:val="none" w:sz="0" w:space="0" w:color="auto"/>
                        <w:right w:val="none" w:sz="0" w:space="0" w:color="auto"/>
                      </w:divBdr>
                      <w:divsChild>
                        <w:div w:id="1658804811">
                          <w:marLeft w:val="0"/>
                          <w:marRight w:val="0"/>
                          <w:marTop w:val="0"/>
                          <w:marBottom w:val="0"/>
                          <w:divBdr>
                            <w:top w:val="none" w:sz="0" w:space="0" w:color="auto"/>
                            <w:left w:val="none" w:sz="0" w:space="0" w:color="auto"/>
                            <w:bottom w:val="none" w:sz="0" w:space="0" w:color="auto"/>
                            <w:right w:val="none" w:sz="0" w:space="0" w:color="auto"/>
                          </w:divBdr>
                          <w:divsChild>
                            <w:div w:id="1805080601">
                              <w:marLeft w:val="0"/>
                              <w:marRight w:val="0"/>
                              <w:marTop w:val="0"/>
                              <w:marBottom w:val="0"/>
                              <w:divBdr>
                                <w:top w:val="none" w:sz="0" w:space="0" w:color="auto"/>
                                <w:left w:val="none" w:sz="0" w:space="0" w:color="auto"/>
                                <w:bottom w:val="none" w:sz="0" w:space="0" w:color="auto"/>
                                <w:right w:val="none" w:sz="0" w:space="0" w:color="auto"/>
                              </w:divBdr>
                              <w:divsChild>
                                <w:div w:id="554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352662">
                  <w:marLeft w:val="0"/>
                  <w:marRight w:val="0"/>
                  <w:marTop w:val="0"/>
                  <w:marBottom w:val="0"/>
                  <w:divBdr>
                    <w:top w:val="none" w:sz="0" w:space="0" w:color="auto"/>
                    <w:left w:val="none" w:sz="0" w:space="0" w:color="auto"/>
                    <w:bottom w:val="none" w:sz="0" w:space="0" w:color="auto"/>
                    <w:right w:val="none" w:sz="0" w:space="0" w:color="auto"/>
                  </w:divBdr>
                  <w:divsChild>
                    <w:div w:id="2108849176">
                      <w:marLeft w:val="0"/>
                      <w:marRight w:val="0"/>
                      <w:marTop w:val="0"/>
                      <w:marBottom w:val="0"/>
                      <w:divBdr>
                        <w:top w:val="none" w:sz="0" w:space="0" w:color="auto"/>
                        <w:left w:val="none" w:sz="0" w:space="0" w:color="auto"/>
                        <w:bottom w:val="none" w:sz="0" w:space="0" w:color="auto"/>
                        <w:right w:val="none" w:sz="0" w:space="0" w:color="auto"/>
                      </w:divBdr>
                      <w:divsChild>
                        <w:div w:id="1278289938">
                          <w:marLeft w:val="0"/>
                          <w:marRight w:val="0"/>
                          <w:marTop w:val="0"/>
                          <w:marBottom w:val="0"/>
                          <w:divBdr>
                            <w:top w:val="none" w:sz="0" w:space="0" w:color="auto"/>
                            <w:left w:val="none" w:sz="0" w:space="0" w:color="auto"/>
                            <w:bottom w:val="none" w:sz="0" w:space="0" w:color="auto"/>
                            <w:right w:val="none" w:sz="0" w:space="0" w:color="auto"/>
                          </w:divBdr>
                          <w:divsChild>
                            <w:div w:id="532377266">
                              <w:marLeft w:val="0"/>
                              <w:marRight w:val="0"/>
                              <w:marTop w:val="0"/>
                              <w:marBottom w:val="0"/>
                              <w:divBdr>
                                <w:top w:val="none" w:sz="0" w:space="0" w:color="auto"/>
                                <w:left w:val="none" w:sz="0" w:space="0" w:color="auto"/>
                                <w:bottom w:val="none" w:sz="0" w:space="0" w:color="auto"/>
                                <w:right w:val="none" w:sz="0" w:space="0" w:color="auto"/>
                              </w:divBdr>
                              <w:divsChild>
                                <w:div w:id="1598056746">
                                  <w:marLeft w:val="0"/>
                                  <w:marRight w:val="0"/>
                                  <w:marTop w:val="0"/>
                                  <w:marBottom w:val="0"/>
                                  <w:divBdr>
                                    <w:top w:val="none" w:sz="0" w:space="0" w:color="auto"/>
                                    <w:left w:val="none" w:sz="0" w:space="0" w:color="auto"/>
                                    <w:bottom w:val="none" w:sz="0" w:space="0" w:color="auto"/>
                                    <w:right w:val="none" w:sz="0" w:space="0" w:color="auto"/>
                                  </w:divBdr>
                                  <w:divsChild>
                                    <w:div w:id="858468611">
                                      <w:marLeft w:val="0"/>
                                      <w:marRight w:val="0"/>
                                      <w:marTop w:val="0"/>
                                      <w:marBottom w:val="0"/>
                                      <w:divBdr>
                                        <w:top w:val="none" w:sz="0" w:space="0" w:color="auto"/>
                                        <w:left w:val="none" w:sz="0" w:space="0" w:color="auto"/>
                                        <w:bottom w:val="none" w:sz="0" w:space="0" w:color="auto"/>
                                        <w:right w:val="none" w:sz="0" w:space="0" w:color="auto"/>
                                      </w:divBdr>
                                      <w:divsChild>
                                        <w:div w:id="472410728">
                                          <w:marLeft w:val="0"/>
                                          <w:marRight w:val="0"/>
                                          <w:marTop w:val="0"/>
                                          <w:marBottom w:val="0"/>
                                          <w:divBdr>
                                            <w:top w:val="none" w:sz="0" w:space="0" w:color="auto"/>
                                            <w:left w:val="none" w:sz="0" w:space="0" w:color="auto"/>
                                            <w:bottom w:val="none" w:sz="0" w:space="0" w:color="auto"/>
                                            <w:right w:val="none" w:sz="0" w:space="0" w:color="auto"/>
                                          </w:divBdr>
                                          <w:divsChild>
                                            <w:div w:id="710569437">
                                              <w:marLeft w:val="0"/>
                                              <w:marRight w:val="0"/>
                                              <w:marTop w:val="0"/>
                                              <w:marBottom w:val="0"/>
                                              <w:divBdr>
                                                <w:top w:val="none" w:sz="0" w:space="0" w:color="auto"/>
                                                <w:left w:val="none" w:sz="0" w:space="0" w:color="auto"/>
                                                <w:bottom w:val="none" w:sz="0" w:space="0" w:color="auto"/>
                                                <w:right w:val="none" w:sz="0" w:space="0" w:color="auto"/>
                                              </w:divBdr>
                                            </w:div>
                                            <w:div w:id="1381171648">
                                              <w:marLeft w:val="0"/>
                                              <w:marRight w:val="0"/>
                                              <w:marTop w:val="0"/>
                                              <w:marBottom w:val="0"/>
                                              <w:divBdr>
                                                <w:top w:val="none" w:sz="0" w:space="0" w:color="auto"/>
                                                <w:left w:val="none" w:sz="0" w:space="0" w:color="auto"/>
                                                <w:bottom w:val="none" w:sz="0" w:space="0" w:color="auto"/>
                                                <w:right w:val="none" w:sz="0" w:space="0" w:color="auto"/>
                                              </w:divBdr>
                                              <w:divsChild>
                                                <w:div w:id="560212877">
                                                  <w:marLeft w:val="0"/>
                                                  <w:marRight w:val="0"/>
                                                  <w:marTop w:val="0"/>
                                                  <w:marBottom w:val="0"/>
                                                  <w:divBdr>
                                                    <w:top w:val="none" w:sz="0" w:space="0" w:color="auto"/>
                                                    <w:left w:val="none" w:sz="0" w:space="0" w:color="auto"/>
                                                    <w:bottom w:val="none" w:sz="0" w:space="0" w:color="auto"/>
                                                    <w:right w:val="none" w:sz="0" w:space="0" w:color="auto"/>
                                                  </w:divBdr>
                                                  <w:divsChild>
                                                    <w:div w:id="14257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77651">
                          <w:marLeft w:val="0"/>
                          <w:marRight w:val="0"/>
                          <w:marTop w:val="0"/>
                          <w:marBottom w:val="0"/>
                          <w:divBdr>
                            <w:top w:val="none" w:sz="0" w:space="0" w:color="auto"/>
                            <w:left w:val="none" w:sz="0" w:space="0" w:color="auto"/>
                            <w:bottom w:val="none" w:sz="0" w:space="0" w:color="auto"/>
                            <w:right w:val="none" w:sz="0" w:space="0" w:color="auto"/>
                          </w:divBdr>
                          <w:divsChild>
                            <w:div w:id="435828887">
                              <w:marLeft w:val="0"/>
                              <w:marRight w:val="0"/>
                              <w:marTop w:val="0"/>
                              <w:marBottom w:val="0"/>
                              <w:divBdr>
                                <w:top w:val="none" w:sz="0" w:space="0" w:color="auto"/>
                                <w:left w:val="none" w:sz="0" w:space="0" w:color="auto"/>
                                <w:bottom w:val="none" w:sz="0" w:space="0" w:color="auto"/>
                                <w:right w:val="none" w:sz="0" w:space="0" w:color="auto"/>
                              </w:divBdr>
                              <w:divsChild>
                                <w:div w:id="1878546619">
                                  <w:marLeft w:val="0"/>
                                  <w:marRight w:val="0"/>
                                  <w:marTop w:val="0"/>
                                  <w:marBottom w:val="0"/>
                                  <w:divBdr>
                                    <w:top w:val="none" w:sz="0" w:space="0" w:color="auto"/>
                                    <w:left w:val="none" w:sz="0" w:space="0" w:color="auto"/>
                                    <w:bottom w:val="none" w:sz="0" w:space="0" w:color="auto"/>
                                    <w:right w:val="none" w:sz="0" w:space="0" w:color="auto"/>
                                  </w:divBdr>
                                  <w:divsChild>
                                    <w:div w:id="1075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804342">
          <w:marLeft w:val="0"/>
          <w:marRight w:val="0"/>
          <w:marTop w:val="0"/>
          <w:marBottom w:val="0"/>
          <w:divBdr>
            <w:top w:val="none" w:sz="0" w:space="0" w:color="auto"/>
            <w:left w:val="none" w:sz="0" w:space="0" w:color="auto"/>
            <w:bottom w:val="none" w:sz="0" w:space="0" w:color="auto"/>
            <w:right w:val="none" w:sz="0" w:space="0" w:color="auto"/>
          </w:divBdr>
          <w:divsChild>
            <w:div w:id="1043218061">
              <w:marLeft w:val="0"/>
              <w:marRight w:val="0"/>
              <w:marTop w:val="0"/>
              <w:marBottom w:val="0"/>
              <w:divBdr>
                <w:top w:val="none" w:sz="0" w:space="0" w:color="auto"/>
                <w:left w:val="none" w:sz="0" w:space="0" w:color="auto"/>
                <w:bottom w:val="none" w:sz="0" w:space="0" w:color="auto"/>
                <w:right w:val="none" w:sz="0" w:space="0" w:color="auto"/>
              </w:divBdr>
              <w:divsChild>
                <w:div w:id="823818930">
                  <w:marLeft w:val="0"/>
                  <w:marRight w:val="0"/>
                  <w:marTop w:val="0"/>
                  <w:marBottom w:val="0"/>
                  <w:divBdr>
                    <w:top w:val="none" w:sz="0" w:space="0" w:color="auto"/>
                    <w:left w:val="none" w:sz="0" w:space="0" w:color="auto"/>
                    <w:bottom w:val="none" w:sz="0" w:space="0" w:color="auto"/>
                    <w:right w:val="none" w:sz="0" w:space="0" w:color="auto"/>
                  </w:divBdr>
                  <w:divsChild>
                    <w:div w:id="1578662755">
                      <w:marLeft w:val="0"/>
                      <w:marRight w:val="0"/>
                      <w:marTop w:val="0"/>
                      <w:marBottom w:val="0"/>
                      <w:divBdr>
                        <w:top w:val="none" w:sz="0" w:space="0" w:color="auto"/>
                        <w:left w:val="none" w:sz="0" w:space="0" w:color="auto"/>
                        <w:bottom w:val="none" w:sz="0" w:space="0" w:color="auto"/>
                        <w:right w:val="none" w:sz="0" w:space="0" w:color="auto"/>
                      </w:divBdr>
                      <w:divsChild>
                        <w:div w:id="1719282530">
                          <w:marLeft w:val="0"/>
                          <w:marRight w:val="0"/>
                          <w:marTop w:val="0"/>
                          <w:marBottom w:val="0"/>
                          <w:divBdr>
                            <w:top w:val="none" w:sz="0" w:space="0" w:color="auto"/>
                            <w:left w:val="none" w:sz="0" w:space="0" w:color="auto"/>
                            <w:bottom w:val="none" w:sz="0" w:space="0" w:color="auto"/>
                            <w:right w:val="none" w:sz="0" w:space="0" w:color="auto"/>
                          </w:divBdr>
                          <w:divsChild>
                            <w:div w:id="1723364676">
                              <w:marLeft w:val="0"/>
                              <w:marRight w:val="0"/>
                              <w:marTop w:val="0"/>
                              <w:marBottom w:val="0"/>
                              <w:divBdr>
                                <w:top w:val="none" w:sz="0" w:space="0" w:color="auto"/>
                                <w:left w:val="none" w:sz="0" w:space="0" w:color="auto"/>
                                <w:bottom w:val="none" w:sz="0" w:space="0" w:color="auto"/>
                                <w:right w:val="none" w:sz="0" w:space="0" w:color="auto"/>
                              </w:divBdr>
                              <w:divsChild>
                                <w:div w:id="513417604">
                                  <w:marLeft w:val="0"/>
                                  <w:marRight w:val="0"/>
                                  <w:marTop w:val="0"/>
                                  <w:marBottom w:val="0"/>
                                  <w:divBdr>
                                    <w:top w:val="none" w:sz="0" w:space="0" w:color="auto"/>
                                    <w:left w:val="none" w:sz="0" w:space="0" w:color="auto"/>
                                    <w:bottom w:val="none" w:sz="0" w:space="0" w:color="auto"/>
                                    <w:right w:val="none" w:sz="0" w:space="0" w:color="auto"/>
                                  </w:divBdr>
                                  <w:divsChild>
                                    <w:div w:id="1568228321">
                                      <w:marLeft w:val="0"/>
                                      <w:marRight w:val="0"/>
                                      <w:marTop w:val="0"/>
                                      <w:marBottom w:val="0"/>
                                      <w:divBdr>
                                        <w:top w:val="none" w:sz="0" w:space="0" w:color="auto"/>
                                        <w:left w:val="none" w:sz="0" w:space="0" w:color="auto"/>
                                        <w:bottom w:val="none" w:sz="0" w:space="0" w:color="auto"/>
                                        <w:right w:val="none" w:sz="0" w:space="0" w:color="auto"/>
                                      </w:divBdr>
                                      <w:divsChild>
                                        <w:div w:id="7489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3217">
          <w:marLeft w:val="0"/>
          <w:marRight w:val="0"/>
          <w:marTop w:val="0"/>
          <w:marBottom w:val="0"/>
          <w:divBdr>
            <w:top w:val="none" w:sz="0" w:space="0" w:color="auto"/>
            <w:left w:val="none" w:sz="0" w:space="0" w:color="auto"/>
            <w:bottom w:val="none" w:sz="0" w:space="0" w:color="auto"/>
            <w:right w:val="none" w:sz="0" w:space="0" w:color="auto"/>
          </w:divBdr>
          <w:divsChild>
            <w:div w:id="1079135272">
              <w:marLeft w:val="0"/>
              <w:marRight w:val="0"/>
              <w:marTop w:val="0"/>
              <w:marBottom w:val="0"/>
              <w:divBdr>
                <w:top w:val="none" w:sz="0" w:space="0" w:color="auto"/>
                <w:left w:val="none" w:sz="0" w:space="0" w:color="auto"/>
                <w:bottom w:val="none" w:sz="0" w:space="0" w:color="auto"/>
                <w:right w:val="none" w:sz="0" w:space="0" w:color="auto"/>
              </w:divBdr>
              <w:divsChild>
                <w:div w:id="751703561">
                  <w:marLeft w:val="0"/>
                  <w:marRight w:val="0"/>
                  <w:marTop w:val="0"/>
                  <w:marBottom w:val="0"/>
                  <w:divBdr>
                    <w:top w:val="none" w:sz="0" w:space="0" w:color="auto"/>
                    <w:left w:val="none" w:sz="0" w:space="0" w:color="auto"/>
                    <w:bottom w:val="none" w:sz="0" w:space="0" w:color="auto"/>
                    <w:right w:val="none" w:sz="0" w:space="0" w:color="auto"/>
                  </w:divBdr>
                  <w:divsChild>
                    <w:div w:id="435834763">
                      <w:marLeft w:val="0"/>
                      <w:marRight w:val="0"/>
                      <w:marTop w:val="0"/>
                      <w:marBottom w:val="0"/>
                      <w:divBdr>
                        <w:top w:val="none" w:sz="0" w:space="0" w:color="auto"/>
                        <w:left w:val="none" w:sz="0" w:space="0" w:color="auto"/>
                        <w:bottom w:val="none" w:sz="0" w:space="0" w:color="auto"/>
                        <w:right w:val="none" w:sz="0" w:space="0" w:color="auto"/>
                      </w:divBdr>
                      <w:divsChild>
                        <w:div w:id="1618875004">
                          <w:marLeft w:val="0"/>
                          <w:marRight w:val="0"/>
                          <w:marTop w:val="0"/>
                          <w:marBottom w:val="0"/>
                          <w:divBdr>
                            <w:top w:val="none" w:sz="0" w:space="0" w:color="auto"/>
                            <w:left w:val="none" w:sz="0" w:space="0" w:color="auto"/>
                            <w:bottom w:val="none" w:sz="0" w:space="0" w:color="auto"/>
                            <w:right w:val="none" w:sz="0" w:space="0" w:color="auto"/>
                          </w:divBdr>
                          <w:divsChild>
                            <w:div w:id="1527937492">
                              <w:marLeft w:val="0"/>
                              <w:marRight w:val="0"/>
                              <w:marTop w:val="0"/>
                              <w:marBottom w:val="0"/>
                              <w:divBdr>
                                <w:top w:val="none" w:sz="0" w:space="0" w:color="auto"/>
                                <w:left w:val="none" w:sz="0" w:space="0" w:color="auto"/>
                                <w:bottom w:val="none" w:sz="0" w:space="0" w:color="auto"/>
                                <w:right w:val="none" w:sz="0" w:space="0" w:color="auto"/>
                              </w:divBdr>
                              <w:divsChild>
                                <w:div w:id="19793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4264">
                  <w:marLeft w:val="0"/>
                  <w:marRight w:val="0"/>
                  <w:marTop w:val="0"/>
                  <w:marBottom w:val="0"/>
                  <w:divBdr>
                    <w:top w:val="none" w:sz="0" w:space="0" w:color="auto"/>
                    <w:left w:val="none" w:sz="0" w:space="0" w:color="auto"/>
                    <w:bottom w:val="none" w:sz="0" w:space="0" w:color="auto"/>
                    <w:right w:val="none" w:sz="0" w:space="0" w:color="auto"/>
                  </w:divBdr>
                  <w:divsChild>
                    <w:div w:id="74210136">
                      <w:marLeft w:val="0"/>
                      <w:marRight w:val="0"/>
                      <w:marTop w:val="0"/>
                      <w:marBottom w:val="0"/>
                      <w:divBdr>
                        <w:top w:val="none" w:sz="0" w:space="0" w:color="auto"/>
                        <w:left w:val="none" w:sz="0" w:space="0" w:color="auto"/>
                        <w:bottom w:val="none" w:sz="0" w:space="0" w:color="auto"/>
                        <w:right w:val="none" w:sz="0" w:space="0" w:color="auto"/>
                      </w:divBdr>
                      <w:divsChild>
                        <w:div w:id="209997177">
                          <w:marLeft w:val="0"/>
                          <w:marRight w:val="0"/>
                          <w:marTop w:val="0"/>
                          <w:marBottom w:val="0"/>
                          <w:divBdr>
                            <w:top w:val="none" w:sz="0" w:space="0" w:color="auto"/>
                            <w:left w:val="none" w:sz="0" w:space="0" w:color="auto"/>
                            <w:bottom w:val="none" w:sz="0" w:space="0" w:color="auto"/>
                            <w:right w:val="none" w:sz="0" w:space="0" w:color="auto"/>
                          </w:divBdr>
                          <w:divsChild>
                            <w:div w:id="1593932569">
                              <w:marLeft w:val="0"/>
                              <w:marRight w:val="0"/>
                              <w:marTop w:val="0"/>
                              <w:marBottom w:val="0"/>
                              <w:divBdr>
                                <w:top w:val="none" w:sz="0" w:space="0" w:color="auto"/>
                                <w:left w:val="none" w:sz="0" w:space="0" w:color="auto"/>
                                <w:bottom w:val="none" w:sz="0" w:space="0" w:color="auto"/>
                                <w:right w:val="none" w:sz="0" w:space="0" w:color="auto"/>
                              </w:divBdr>
                              <w:divsChild>
                                <w:div w:id="1075781887">
                                  <w:marLeft w:val="0"/>
                                  <w:marRight w:val="0"/>
                                  <w:marTop w:val="0"/>
                                  <w:marBottom w:val="0"/>
                                  <w:divBdr>
                                    <w:top w:val="none" w:sz="0" w:space="0" w:color="auto"/>
                                    <w:left w:val="none" w:sz="0" w:space="0" w:color="auto"/>
                                    <w:bottom w:val="none" w:sz="0" w:space="0" w:color="auto"/>
                                    <w:right w:val="none" w:sz="0" w:space="0" w:color="auto"/>
                                  </w:divBdr>
                                  <w:divsChild>
                                    <w:div w:id="1968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3157">
                          <w:marLeft w:val="0"/>
                          <w:marRight w:val="0"/>
                          <w:marTop w:val="0"/>
                          <w:marBottom w:val="0"/>
                          <w:divBdr>
                            <w:top w:val="none" w:sz="0" w:space="0" w:color="auto"/>
                            <w:left w:val="none" w:sz="0" w:space="0" w:color="auto"/>
                            <w:bottom w:val="none" w:sz="0" w:space="0" w:color="auto"/>
                            <w:right w:val="none" w:sz="0" w:space="0" w:color="auto"/>
                          </w:divBdr>
                          <w:divsChild>
                            <w:div w:id="194588269">
                              <w:marLeft w:val="0"/>
                              <w:marRight w:val="0"/>
                              <w:marTop w:val="0"/>
                              <w:marBottom w:val="0"/>
                              <w:divBdr>
                                <w:top w:val="none" w:sz="0" w:space="0" w:color="auto"/>
                                <w:left w:val="none" w:sz="0" w:space="0" w:color="auto"/>
                                <w:bottom w:val="none" w:sz="0" w:space="0" w:color="auto"/>
                                <w:right w:val="none" w:sz="0" w:space="0" w:color="auto"/>
                              </w:divBdr>
                              <w:divsChild>
                                <w:div w:id="1900440991">
                                  <w:marLeft w:val="0"/>
                                  <w:marRight w:val="0"/>
                                  <w:marTop w:val="0"/>
                                  <w:marBottom w:val="0"/>
                                  <w:divBdr>
                                    <w:top w:val="none" w:sz="0" w:space="0" w:color="auto"/>
                                    <w:left w:val="none" w:sz="0" w:space="0" w:color="auto"/>
                                    <w:bottom w:val="none" w:sz="0" w:space="0" w:color="auto"/>
                                    <w:right w:val="none" w:sz="0" w:space="0" w:color="auto"/>
                                  </w:divBdr>
                                  <w:divsChild>
                                    <w:div w:id="12279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356278">
          <w:marLeft w:val="0"/>
          <w:marRight w:val="0"/>
          <w:marTop w:val="0"/>
          <w:marBottom w:val="0"/>
          <w:divBdr>
            <w:top w:val="none" w:sz="0" w:space="0" w:color="auto"/>
            <w:left w:val="none" w:sz="0" w:space="0" w:color="auto"/>
            <w:bottom w:val="none" w:sz="0" w:space="0" w:color="auto"/>
            <w:right w:val="none" w:sz="0" w:space="0" w:color="auto"/>
          </w:divBdr>
          <w:divsChild>
            <w:div w:id="341247521">
              <w:marLeft w:val="0"/>
              <w:marRight w:val="0"/>
              <w:marTop w:val="0"/>
              <w:marBottom w:val="0"/>
              <w:divBdr>
                <w:top w:val="none" w:sz="0" w:space="0" w:color="auto"/>
                <w:left w:val="none" w:sz="0" w:space="0" w:color="auto"/>
                <w:bottom w:val="none" w:sz="0" w:space="0" w:color="auto"/>
                <w:right w:val="none" w:sz="0" w:space="0" w:color="auto"/>
              </w:divBdr>
              <w:divsChild>
                <w:div w:id="467627343">
                  <w:marLeft w:val="0"/>
                  <w:marRight w:val="0"/>
                  <w:marTop w:val="0"/>
                  <w:marBottom w:val="0"/>
                  <w:divBdr>
                    <w:top w:val="none" w:sz="0" w:space="0" w:color="auto"/>
                    <w:left w:val="none" w:sz="0" w:space="0" w:color="auto"/>
                    <w:bottom w:val="none" w:sz="0" w:space="0" w:color="auto"/>
                    <w:right w:val="none" w:sz="0" w:space="0" w:color="auto"/>
                  </w:divBdr>
                  <w:divsChild>
                    <w:div w:id="1587806953">
                      <w:marLeft w:val="0"/>
                      <w:marRight w:val="0"/>
                      <w:marTop w:val="0"/>
                      <w:marBottom w:val="0"/>
                      <w:divBdr>
                        <w:top w:val="none" w:sz="0" w:space="0" w:color="auto"/>
                        <w:left w:val="none" w:sz="0" w:space="0" w:color="auto"/>
                        <w:bottom w:val="none" w:sz="0" w:space="0" w:color="auto"/>
                        <w:right w:val="none" w:sz="0" w:space="0" w:color="auto"/>
                      </w:divBdr>
                      <w:divsChild>
                        <w:div w:id="896165517">
                          <w:marLeft w:val="0"/>
                          <w:marRight w:val="0"/>
                          <w:marTop w:val="0"/>
                          <w:marBottom w:val="0"/>
                          <w:divBdr>
                            <w:top w:val="none" w:sz="0" w:space="0" w:color="auto"/>
                            <w:left w:val="none" w:sz="0" w:space="0" w:color="auto"/>
                            <w:bottom w:val="none" w:sz="0" w:space="0" w:color="auto"/>
                            <w:right w:val="none" w:sz="0" w:space="0" w:color="auto"/>
                          </w:divBdr>
                          <w:divsChild>
                            <w:div w:id="126551962">
                              <w:marLeft w:val="0"/>
                              <w:marRight w:val="0"/>
                              <w:marTop w:val="0"/>
                              <w:marBottom w:val="0"/>
                              <w:divBdr>
                                <w:top w:val="none" w:sz="0" w:space="0" w:color="auto"/>
                                <w:left w:val="none" w:sz="0" w:space="0" w:color="auto"/>
                                <w:bottom w:val="none" w:sz="0" w:space="0" w:color="auto"/>
                                <w:right w:val="none" w:sz="0" w:space="0" w:color="auto"/>
                              </w:divBdr>
                              <w:divsChild>
                                <w:div w:id="723679571">
                                  <w:marLeft w:val="0"/>
                                  <w:marRight w:val="0"/>
                                  <w:marTop w:val="0"/>
                                  <w:marBottom w:val="0"/>
                                  <w:divBdr>
                                    <w:top w:val="none" w:sz="0" w:space="0" w:color="auto"/>
                                    <w:left w:val="none" w:sz="0" w:space="0" w:color="auto"/>
                                    <w:bottom w:val="none" w:sz="0" w:space="0" w:color="auto"/>
                                    <w:right w:val="none" w:sz="0" w:space="0" w:color="auto"/>
                                  </w:divBdr>
                                  <w:divsChild>
                                    <w:div w:id="32656544">
                                      <w:marLeft w:val="0"/>
                                      <w:marRight w:val="0"/>
                                      <w:marTop w:val="0"/>
                                      <w:marBottom w:val="0"/>
                                      <w:divBdr>
                                        <w:top w:val="none" w:sz="0" w:space="0" w:color="auto"/>
                                        <w:left w:val="none" w:sz="0" w:space="0" w:color="auto"/>
                                        <w:bottom w:val="none" w:sz="0" w:space="0" w:color="auto"/>
                                        <w:right w:val="none" w:sz="0" w:space="0" w:color="auto"/>
                                      </w:divBdr>
                                      <w:divsChild>
                                        <w:div w:id="10188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2759">
          <w:marLeft w:val="0"/>
          <w:marRight w:val="0"/>
          <w:marTop w:val="0"/>
          <w:marBottom w:val="0"/>
          <w:divBdr>
            <w:top w:val="none" w:sz="0" w:space="0" w:color="auto"/>
            <w:left w:val="none" w:sz="0" w:space="0" w:color="auto"/>
            <w:bottom w:val="none" w:sz="0" w:space="0" w:color="auto"/>
            <w:right w:val="none" w:sz="0" w:space="0" w:color="auto"/>
          </w:divBdr>
          <w:divsChild>
            <w:div w:id="187185920">
              <w:marLeft w:val="0"/>
              <w:marRight w:val="0"/>
              <w:marTop w:val="0"/>
              <w:marBottom w:val="0"/>
              <w:divBdr>
                <w:top w:val="none" w:sz="0" w:space="0" w:color="auto"/>
                <w:left w:val="none" w:sz="0" w:space="0" w:color="auto"/>
                <w:bottom w:val="none" w:sz="0" w:space="0" w:color="auto"/>
                <w:right w:val="none" w:sz="0" w:space="0" w:color="auto"/>
              </w:divBdr>
              <w:divsChild>
                <w:div w:id="668487891">
                  <w:marLeft w:val="0"/>
                  <w:marRight w:val="0"/>
                  <w:marTop w:val="0"/>
                  <w:marBottom w:val="0"/>
                  <w:divBdr>
                    <w:top w:val="none" w:sz="0" w:space="0" w:color="auto"/>
                    <w:left w:val="none" w:sz="0" w:space="0" w:color="auto"/>
                    <w:bottom w:val="none" w:sz="0" w:space="0" w:color="auto"/>
                    <w:right w:val="none" w:sz="0" w:space="0" w:color="auto"/>
                  </w:divBdr>
                  <w:divsChild>
                    <w:div w:id="800609127">
                      <w:marLeft w:val="0"/>
                      <w:marRight w:val="0"/>
                      <w:marTop w:val="0"/>
                      <w:marBottom w:val="0"/>
                      <w:divBdr>
                        <w:top w:val="none" w:sz="0" w:space="0" w:color="auto"/>
                        <w:left w:val="none" w:sz="0" w:space="0" w:color="auto"/>
                        <w:bottom w:val="none" w:sz="0" w:space="0" w:color="auto"/>
                        <w:right w:val="none" w:sz="0" w:space="0" w:color="auto"/>
                      </w:divBdr>
                      <w:divsChild>
                        <w:div w:id="30156397">
                          <w:marLeft w:val="0"/>
                          <w:marRight w:val="0"/>
                          <w:marTop w:val="0"/>
                          <w:marBottom w:val="0"/>
                          <w:divBdr>
                            <w:top w:val="none" w:sz="0" w:space="0" w:color="auto"/>
                            <w:left w:val="none" w:sz="0" w:space="0" w:color="auto"/>
                            <w:bottom w:val="none" w:sz="0" w:space="0" w:color="auto"/>
                            <w:right w:val="none" w:sz="0" w:space="0" w:color="auto"/>
                          </w:divBdr>
                          <w:divsChild>
                            <w:div w:id="658194239">
                              <w:marLeft w:val="0"/>
                              <w:marRight w:val="0"/>
                              <w:marTop w:val="0"/>
                              <w:marBottom w:val="0"/>
                              <w:divBdr>
                                <w:top w:val="none" w:sz="0" w:space="0" w:color="auto"/>
                                <w:left w:val="none" w:sz="0" w:space="0" w:color="auto"/>
                                <w:bottom w:val="none" w:sz="0" w:space="0" w:color="auto"/>
                                <w:right w:val="none" w:sz="0" w:space="0" w:color="auto"/>
                              </w:divBdr>
                              <w:divsChild>
                                <w:div w:id="5536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9495">
                  <w:marLeft w:val="0"/>
                  <w:marRight w:val="0"/>
                  <w:marTop w:val="0"/>
                  <w:marBottom w:val="0"/>
                  <w:divBdr>
                    <w:top w:val="none" w:sz="0" w:space="0" w:color="auto"/>
                    <w:left w:val="none" w:sz="0" w:space="0" w:color="auto"/>
                    <w:bottom w:val="none" w:sz="0" w:space="0" w:color="auto"/>
                    <w:right w:val="none" w:sz="0" w:space="0" w:color="auto"/>
                  </w:divBdr>
                  <w:divsChild>
                    <w:div w:id="815220028">
                      <w:marLeft w:val="0"/>
                      <w:marRight w:val="0"/>
                      <w:marTop w:val="0"/>
                      <w:marBottom w:val="0"/>
                      <w:divBdr>
                        <w:top w:val="none" w:sz="0" w:space="0" w:color="auto"/>
                        <w:left w:val="none" w:sz="0" w:space="0" w:color="auto"/>
                        <w:bottom w:val="none" w:sz="0" w:space="0" w:color="auto"/>
                        <w:right w:val="none" w:sz="0" w:space="0" w:color="auto"/>
                      </w:divBdr>
                      <w:divsChild>
                        <w:div w:id="1548643738">
                          <w:marLeft w:val="0"/>
                          <w:marRight w:val="0"/>
                          <w:marTop w:val="0"/>
                          <w:marBottom w:val="0"/>
                          <w:divBdr>
                            <w:top w:val="none" w:sz="0" w:space="0" w:color="auto"/>
                            <w:left w:val="none" w:sz="0" w:space="0" w:color="auto"/>
                            <w:bottom w:val="none" w:sz="0" w:space="0" w:color="auto"/>
                            <w:right w:val="none" w:sz="0" w:space="0" w:color="auto"/>
                          </w:divBdr>
                          <w:divsChild>
                            <w:div w:id="1384480312">
                              <w:marLeft w:val="0"/>
                              <w:marRight w:val="0"/>
                              <w:marTop w:val="0"/>
                              <w:marBottom w:val="0"/>
                              <w:divBdr>
                                <w:top w:val="none" w:sz="0" w:space="0" w:color="auto"/>
                                <w:left w:val="none" w:sz="0" w:space="0" w:color="auto"/>
                                <w:bottom w:val="none" w:sz="0" w:space="0" w:color="auto"/>
                                <w:right w:val="none" w:sz="0" w:space="0" w:color="auto"/>
                              </w:divBdr>
                              <w:divsChild>
                                <w:div w:id="144592370">
                                  <w:marLeft w:val="0"/>
                                  <w:marRight w:val="0"/>
                                  <w:marTop w:val="0"/>
                                  <w:marBottom w:val="0"/>
                                  <w:divBdr>
                                    <w:top w:val="none" w:sz="0" w:space="0" w:color="auto"/>
                                    <w:left w:val="none" w:sz="0" w:space="0" w:color="auto"/>
                                    <w:bottom w:val="none" w:sz="0" w:space="0" w:color="auto"/>
                                    <w:right w:val="none" w:sz="0" w:space="0" w:color="auto"/>
                                  </w:divBdr>
                                  <w:divsChild>
                                    <w:div w:id="834105062">
                                      <w:marLeft w:val="0"/>
                                      <w:marRight w:val="0"/>
                                      <w:marTop w:val="0"/>
                                      <w:marBottom w:val="0"/>
                                      <w:divBdr>
                                        <w:top w:val="none" w:sz="0" w:space="0" w:color="auto"/>
                                        <w:left w:val="none" w:sz="0" w:space="0" w:color="auto"/>
                                        <w:bottom w:val="none" w:sz="0" w:space="0" w:color="auto"/>
                                        <w:right w:val="none" w:sz="0" w:space="0" w:color="auto"/>
                                      </w:divBdr>
                                      <w:divsChild>
                                        <w:div w:id="910624343">
                                          <w:marLeft w:val="0"/>
                                          <w:marRight w:val="0"/>
                                          <w:marTop w:val="0"/>
                                          <w:marBottom w:val="0"/>
                                          <w:divBdr>
                                            <w:top w:val="none" w:sz="0" w:space="0" w:color="auto"/>
                                            <w:left w:val="none" w:sz="0" w:space="0" w:color="auto"/>
                                            <w:bottom w:val="none" w:sz="0" w:space="0" w:color="auto"/>
                                            <w:right w:val="none" w:sz="0" w:space="0" w:color="auto"/>
                                          </w:divBdr>
                                          <w:divsChild>
                                            <w:div w:id="1540240979">
                                              <w:marLeft w:val="0"/>
                                              <w:marRight w:val="0"/>
                                              <w:marTop w:val="0"/>
                                              <w:marBottom w:val="0"/>
                                              <w:divBdr>
                                                <w:top w:val="none" w:sz="0" w:space="0" w:color="auto"/>
                                                <w:left w:val="none" w:sz="0" w:space="0" w:color="auto"/>
                                                <w:bottom w:val="none" w:sz="0" w:space="0" w:color="auto"/>
                                                <w:right w:val="none" w:sz="0" w:space="0" w:color="auto"/>
                                              </w:divBdr>
                                            </w:div>
                                            <w:div w:id="2032299038">
                                              <w:marLeft w:val="0"/>
                                              <w:marRight w:val="0"/>
                                              <w:marTop w:val="0"/>
                                              <w:marBottom w:val="0"/>
                                              <w:divBdr>
                                                <w:top w:val="none" w:sz="0" w:space="0" w:color="auto"/>
                                                <w:left w:val="none" w:sz="0" w:space="0" w:color="auto"/>
                                                <w:bottom w:val="none" w:sz="0" w:space="0" w:color="auto"/>
                                                <w:right w:val="none" w:sz="0" w:space="0" w:color="auto"/>
                                              </w:divBdr>
                                              <w:divsChild>
                                                <w:div w:id="542905238">
                                                  <w:marLeft w:val="0"/>
                                                  <w:marRight w:val="0"/>
                                                  <w:marTop w:val="0"/>
                                                  <w:marBottom w:val="0"/>
                                                  <w:divBdr>
                                                    <w:top w:val="none" w:sz="0" w:space="0" w:color="auto"/>
                                                    <w:left w:val="none" w:sz="0" w:space="0" w:color="auto"/>
                                                    <w:bottom w:val="none" w:sz="0" w:space="0" w:color="auto"/>
                                                    <w:right w:val="none" w:sz="0" w:space="0" w:color="auto"/>
                                                  </w:divBdr>
                                                  <w:divsChild>
                                                    <w:div w:id="7274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294824">
                          <w:marLeft w:val="0"/>
                          <w:marRight w:val="0"/>
                          <w:marTop w:val="0"/>
                          <w:marBottom w:val="0"/>
                          <w:divBdr>
                            <w:top w:val="none" w:sz="0" w:space="0" w:color="auto"/>
                            <w:left w:val="none" w:sz="0" w:space="0" w:color="auto"/>
                            <w:bottom w:val="none" w:sz="0" w:space="0" w:color="auto"/>
                            <w:right w:val="none" w:sz="0" w:space="0" w:color="auto"/>
                          </w:divBdr>
                          <w:divsChild>
                            <w:div w:id="1348219055">
                              <w:marLeft w:val="0"/>
                              <w:marRight w:val="0"/>
                              <w:marTop w:val="0"/>
                              <w:marBottom w:val="0"/>
                              <w:divBdr>
                                <w:top w:val="none" w:sz="0" w:space="0" w:color="auto"/>
                                <w:left w:val="none" w:sz="0" w:space="0" w:color="auto"/>
                                <w:bottom w:val="none" w:sz="0" w:space="0" w:color="auto"/>
                                <w:right w:val="none" w:sz="0" w:space="0" w:color="auto"/>
                              </w:divBdr>
                              <w:divsChild>
                                <w:div w:id="2022705918">
                                  <w:marLeft w:val="0"/>
                                  <w:marRight w:val="0"/>
                                  <w:marTop w:val="0"/>
                                  <w:marBottom w:val="0"/>
                                  <w:divBdr>
                                    <w:top w:val="none" w:sz="0" w:space="0" w:color="auto"/>
                                    <w:left w:val="none" w:sz="0" w:space="0" w:color="auto"/>
                                    <w:bottom w:val="none" w:sz="0" w:space="0" w:color="auto"/>
                                    <w:right w:val="none" w:sz="0" w:space="0" w:color="auto"/>
                                  </w:divBdr>
                                  <w:divsChild>
                                    <w:div w:id="17459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52131">
          <w:marLeft w:val="0"/>
          <w:marRight w:val="0"/>
          <w:marTop w:val="0"/>
          <w:marBottom w:val="0"/>
          <w:divBdr>
            <w:top w:val="none" w:sz="0" w:space="0" w:color="auto"/>
            <w:left w:val="none" w:sz="0" w:space="0" w:color="auto"/>
            <w:bottom w:val="none" w:sz="0" w:space="0" w:color="auto"/>
            <w:right w:val="none" w:sz="0" w:space="0" w:color="auto"/>
          </w:divBdr>
          <w:divsChild>
            <w:div w:id="1653559167">
              <w:marLeft w:val="0"/>
              <w:marRight w:val="0"/>
              <w:marTop w:val="0"/>
              <w:marBottom w:val="0"/>
              <w:divBdr>
                <w:top w:val="none" w:sz="0" w:space="0" w:color="auto"/>
                <w:left w:val="none" w:sz="0" w:space="0" w:color="auto"/>
                <w:bottom w:val="none" w:sz="0" w:space="0" w:color="auto"/>
                <w:right w:val="none" w:sz="0" w:space="0" w:color="auto"/>
              </w:divBdr>
              <w:divsChild>
                <w:div w:id="498228580">
                  <w:marLeft w:val="0"/>
                  <w:marRight w:val="0"/>
                  <w:marTop w:val="0"/>
                  <w:marBottom w:val="0"/>
                  <w:divBdr>
                    <w:top w:val="none" w:sz="0" w:space="0" w:color="auto"/>
                    <w:left w:val="none" w:sz="0" w:space="0" w:color="auto"/>
                    <w:bottom w:val="none" w:sz="0" w:space="0" w:color="auto"/>
                    <w:right w:val="none" w:sz="0" w:space="0" w:color="auto"/>
                  </w:divBdr>
                  <w:divsChild>
                    <w:div w:id="1406761603">
                      <w:marLeft w:val="0"/>
                      <w:marRight w:val="0"/>
                      <w:marTop w:val="0"/>
                      <w:marBottom w:val="0"/>
                      <w:divBdr>
                        <w:top w:val="none" w:sz="0" w:space="0" w:color="auto"/>
                        <w:left w:val="none" w:sz="0" w:space="0" w:color="auto"/>
                        <w:bottom w:val="none" w:sz="0" w:space="0" w:color="auto"/>
                        <w:right w:val="none" w:sz="0" w:space="0" w:color="auto"/>
                      </w:divBdr>
                      <w:divsChild>
                        <w:div w:id="189806361">
                          <w:marLeft w:val="0"/>
                          <w:marRight w:val="0"/>
                          <w:marTop w:val="0"/>
                          <w:marBottom w:val="0"/>
                          <w:divBdr>
                            <w:top w:val="none" w:sz="0" w:space="0" w:color="auto"/>
                            <w:left w:val="none" w:sz="0" w:space="0" w:color="auto"/>
                            <w:bottom w:val="none" w:sz="0" w:space="0" w:color="auto"/>
                            <w:right w:val="none" w:sz="0" w:space="0" w:color="auto"/>
                          </w:divBdr>
                          <w:divsChild>
                            <w:div w:id="1942108471">
                              <w:marLeft w:val="0"/>
                              <w:marRight w:val="0"/>
                              <w:marTop w:val="0"/>
                              <w:marBottom w:val="0"/>
                              <w:divBdr>
                                <w:top w:val="none" w:sz="0" w:space="0" w:color="auto"/>
                                <w:left w:val="none" w:sz="0" w:space="0" w:color="auto"/>
                                <w:bottom w:val="none" w:sz="0" w:space="0" w:color="auto"/>
                                <w:right w:val="none" w:sz="0" w:space="0" w:color="auto"/>
                              </w:divBdr>
                              <w:divsChild>
                                <w:div w:id="1615558234">
                                  <w:marLeft w:val="0"/>
                                  <w:marRight w:val="0"/>
                                  <w:marTop w:val="0"/>
                                  <w:marBottom w:val="0"/>
                                  <w:divBdr>
                                    <w:top w:val="none" w:sz="0" w:space="0" w:color="auto"/>
                                    <w:left w:val="none" w:sz="0" w:space="0" w:color="auto"/>
                                    <w:bottom w:val="none" w:sz="0" w:space="0" w:color="auto"/>
                                    <w:right w:val="none" w:sz="0" w:space="0" w:color="auto"/>
                                  </w:divBdr>
                                  <w:divsChild>
                                    <w:div w:id="112291527">
                                      <w:marLeft w:val="0"/>
                                      <w:marRight w:val="0"/>
                                      <w:marTop w:val="0"/>
                                      <w:marBottom w:val="0"/>
                                      <w:divBdr>
                                        <w:top w:val="none" w:sz="0" w:space="0" w:color="auto"/>
                                        <w:left w:val="none" w:sz="0" w:space="0" w:color="auto"/>
                                        <w:bottom w:val="none" w:sz="0" w:space="0" w:color="auto"/>
                                        <w:right w:val="none" w:sz="0" w:space="0" w:color="auto"/>
                                      </w:divBdr>
                                      <w:divsChild>
                                        <w:div w:id="1258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13704">
          <w:marLeft w:val="0"/>
          <w:marRight w:val="0"/>
          <w:marTop w:val="0"/>
          <w:marBottom w:val="0"/>
          <w:divBdr>
            <w:top w:val="none" w:sz="0" w:space="0" w:color="auto"/>
            <w:left w:val="none" w:sz="0" w:space="0" w:color="auto"/>
            <w:bottom w:val="none" w:sz="0" w:space="0" w:color="auto"/>
            <w:right w:val="none" w:sz="0" w:space="0" w:color="auto"/>
          </w:divBdr>
          <w:divsChild>
            <w:div w:id="1768844176">
              <w:marLeft w:val="0"/>
              <w:marRight w:val="0"/>
              <w:marTop w:val="0"/>
              <w:marBottom w:val="0"/>
              <w:divBdr>
                <w:top w:val="none" w:sz="0" w:space="0" w:color="auto"/>
                <w:left w:val="none" w:sz="0" w:space="0" w:color="auto"/>
                <w:bottom w:val="none" w:sz="0" w:space="0" w:color="auto"/>
                <w:right w:val="none" w:sz="0" w:space="0" w:color="auto"/>
              </w:divBdr>
              <w:divsChild>
                <w:div w:id="1503162152">
                  <w:marLeft w:val="0"/>
                  <w:marRight w:val="0"/>
                  <w:marTop w:val="0"/>
                  <w:marBottom w:val="0"/>
                  <w:divBdr>
                    <w:top w:val="none" w:sz="0" w:space="0" w:color="auto"/>
                    <w:left w:val="none" w:sz="0" w:space="0" w:color="auto"/>
                    <w:bottom w:val="none" w:sz="0" w:space="0" w:color="auto"/>
                    <w:right w:val="none" w:sz="0" w:space="0" w:color="auto"/>
                  </w:divBdr>
                  <w:divsChild>
                    <w:div w:id="371854626">
                      <w:marLeft w:val="0"/>
                      <w:marRight w:val="0"/>
                      <w:marTop w:val="0"/>
                      <w:marBottom w:val="0"/>
                      <w:divBdr>
                        <w:top w:val="none" w:sz="0" w:space="0" w:color="auto"/>
                        <w:left w:val="none" w:sz="0" w:space="0" w:color="auto"/>
                        <w:bottom w:val="none" w:sz="0" w:space="0" w:color="auto"/>
                        <w:right w:val="none" w:sz="0" w:space="0" w:color="auto"/>
                      </w:divBdr>
                      <w:divsChild>
                        <w:div w:id="1918174112">
                          <w:marLeft w:val="0"/>
                          <w:marRight w:val="0"/>
                          <w:marTop w:val="0"/>
                          <w:marBottom w:val="0"/>
                          <w:divBdr>
                            <w:top w:val="none" w:sz="0" w:space="0" w:color="auto"/>
                            <w:left w:val="none" w:sz="0" w:space="0" w:color="auto"/>
                            <w:bottom w:val="none" w:sz="0" w:space="0" w:color="auto"/>
                            <w:right w:val="none" w:sz="0" w:space="0" w:color="auto"/>
                          </w:divBdr>
                          <w:divsChild>
                            <w:div w:id="1656180644">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39167">
                  <w:marLeft w:val="0"/>
                  <w:marRight w:val="0"/>
                  <w:marTop w:val="0"/>
                  <w:marBottom w:val="0"/>
                  <w:divBdr>
                    <w:top w:val="none" w:sz="0" w:space="0" w:color="auto"/>
                    <w:left w:val="none" w:sz="0" w:space="0" w:color="auto"/>
                    <w:bottom w:val="none" w:sz="0" w:space="0" w:color="auto"/>
                    <w:right w:val="none" w:sz="0" w:space="0" w:color="auto"/>
                  </w:divBdr>
                  <w:divsChild>
                    <w:div w:id="1092359479">
                      <w:marLeft w:val="0"/>
                      <w:marRight w:val="0"/>
                      <w:marTop w:val="0"/>
                      <w:marBottom w:val="0"/>
                      <w:divBdr>
                        <w:top w:val="none" w:sz="0" w:space="0" w:color="auto"/>
                        <w:left w:val="none" w:sz="0" w:space="0" w:color="auto"/>
                        <w:bottom w:val="none" w:sz="0" w:space="0" w:color="auto"/>
                        <w:right w:val="none" w:sz="0" w:space="0" w:color="auto"/>
                      </w:divBdr>
                      <w:divsChild>
                        <w:div w:id="78794979">
                          <w:marLeft w:val="0"/>
                          <w:marRight w:val="0"/>
                          <w:marTop w:val="0"/>
                          <w:marBottom w:val="0"/>
                          <w:divBdr>
                            <w:top w:val="none" w:sz="0" w:space="0" w:color="auto"/>
                            <w:left w:val="none" w:sz="0" w:space="0" w:color="auto"/>
                            <w:bottom w:val="none" w:sz="0" w:space="0" w:color="auto"/>
                            <w:right w:val="none" w:sz="0" w:space="0" w:color="auto"/>
                          </w:divBdr>
                          <w:divsChild>
                            <w:div w:id="1504781211">
                              <w:marLeft w:val="0"/>
                              <w:marRight w:val="0"/>
                              <w:marTop w:val="0"/>
                              <w:marBottom w:val="0"/>
                              <w:divBdr>
                                <w:top w:val="none" w:sz="0" w:space="0" w:color="auto"/>
                                <w:left w:val="none" w:sz="0" w:space="0" w:color="auto"/>
                                <w:bottom w:val="none" w:sz="0" w:space="0" w:color="auto"/>
                                <w:right w:val="none" w:sz="0" w:space="0" w:color="auto"/>
                              </w:divBdr>
                              <w:divsChild>
                                <w:div w:id="43144751">
                                  <w:marLeft w:val="0"/>
                                  <w:marRight w:val="0"/>
                                  <w:marTop w:val="0"/>
                                  <w:marBottom w:val="0"/>
                                  <w:divBdr>
                                    <w:top w:val="none" w:sz="0" w:space="0" w:color="auto"/>
                                    <w:left w:val="none" w:sz="0" w:space="0" w:color="auto"/>
                                    <w:bottom w:val="none" w:sz="0" w:space="0" w:color="auto"/>
                                    <w:right w:val="none" w:sz="0" w:space="0" w:color="auto"/>
                                  </w:divBdr>
                                  <w:divsChild>
                                    <w:div w:id="304238311">
                                      <w:marLeft w:val="0"/>
                                      <w:marRight w:val="0"/>
                                      <w:marTop w:val="0"/>
                                      <w:marBottom w:val="0"/>
                                      <w:divBdr>
                                        <w:top w:val="none" w:sz="0" w:space="0" w:color="auto"/>
                                        <w:left w:val="none" w:sz="0" w:space="0" w:color="auto"/>
                                        <w:bottom w:val="none" w:sz="0" w:space="0" w:color="auto"/>
                                        <w:right w:val="none" w:sz="0" w:space="0" w:color="auto"/>
                                      </w:divBdr>
                                      <w:divsChild>
                                        <w:div w:id="1790316318">
                                          <w:marLeft w:val="0"/>
                                          <w:marRight w:val="0"/>
                                          <w:marTop w:val="0"/>
                                          <w:marBottom w:val="0"/>
                                          <w:divBdr>
                                            <w:top w:val="none" w:sz="0" w:space="0" w:color="auto"/>
                                            <w:left w:val="none" w:sz="0" w:space="0" w:color="auto"/>
                                            <w:bottom w:val="none" w:sz="0" w:space="0" w:color="auto"/>
                                            <w:right w:val="none" w:sz="0" w:space="0" w:color="auto"/>
                                          </w:divBdr>
                                          <w:divsChild>
                                            <w:div w:id="1992754050">
                                              <w:marLeft w:val="0"/>
                                              <w:marRight w:val="0"/>
                                              <w:marTop w:val="0"/>
                                              <w:marBottom w:val="0"/>
                                              <w:divBdr>
                                                <w:top w:val="none" w:sz="0" w:space="0" w:color="auto"/>
                                                <w:left w:val="none" w:sz="0" w:space="0" w:color="auto"/>
                                                <w:bottom w:val="none" w:sz="0" w:space="0" w:color="auto"/>
                                                <w:right w:val="none" w:sz="0" w:space="0" w:color="auto"/>
                                              </w:divBdr>
                                            </w:div>
                                            <w:div w:id="334966257">
                                              <w:marLeft w:val="0"/>
                                              <w:marRight w:val="0"/>
                                              <w:marTop w:val="0"/>
                                              <w:marBottom w:val="0"/>
                                              <w:divBdr>
                                                <w:top w:val="none" w:sz="0" w:space="0" w:color="auto"/>
                                                <w:left w:val="none" w:sz="0" w:space="0" w:color="auto"/>
                                                <w:bottom w:val="none" w:sz="0" w:space="0" w:color="auto"/>
                                                <w:right w:val="none" w:sz="0" w:space="0" w:color="auto"/>
                                              </w:divBdr>
                                              <w:divsChild>
                                                <w:div w:id="1040982756">
                                                  <w:marLeft w:val="0"/>
                                                  <w:marRight w:val="0"/>
                                                  <w:marTop w:val="0"/>
                                                  <w:marBottom w:val="0"/>
                                                  <w:divBdr>
                                                    <w:top w:val="none" w:sz="0" w:space="0" w:color="auto"/>
                                                    <w:left w:val="none" w:sz="0" w:space="0" w:color="auto"/>
                                                    <w:bottom w:val="none" w:sz="0" w:space="0" w:color="auto"/>
                                                    <w:right w:val="none" w:sz="0" w:space="0" w:color="auto"/>
                                                  </w:divBdr>
                                                  <w:divsChild>
                                                    <w:div w:id="430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1436">
                          <w:marLeft w:val="0"/>
                          <w:marRight w:val="0"/>
                          <w:marTop w:val="0"/>
                          <w:marBottom w:val="0"/>
                          <w:divBdr>
                            <w:top w:val="none" w:sz="0" w:space="0" w:color="auto"/>
                            <w:left w:val="none" w:sz="0" w:space="0" w:color="auto"/>
                            <w:bottom w:val="none" w:sz="0" w:space="0" w:color="auto"/>
                            <w:right w:val="none" w:sz="0" w:space="0" w:color="auto"/>
                          </w:divBdr>
                          <w:divsChild>
                            <w:div w:id="876773060">
                              <w:marLeft w:val="0"/>
                              <w:marRight w:val="0"/>
                              <w:marTop w:val="0"/>
                              <w:marBottom w:val="0"/>
                              <w:divBdr>
                                <w:top w:val="none" w:sz="0" w:space="0" w:color="auto"/>
                                <w:left w:val="none" w:sz="0" w:space="0" w:color="auto"/>
                                <w:bottom w:val="none" w:sz="0" w:space="0" w:color="auto"/>
                                <w:right w:val="none" w:sz="0" w:space="0" w:color="auto"/>
                              </w:divBdr>
                              <w:divsChild>
                                <w:div w:id="230627501">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2779">
          <w:marLeft w:val="0"/>
          <w:marRight w:val="0"/>
          <w:marTop w:val="0"/>
          <w:marBottom w:val="0"/>
          <w:divBdr>
            <w:top w:val="none" w:sz="0" w:space="0" w:color="auto"/>
            <w:left w:val="none" w:sz="0" w:space="0" w:color="auto"/>
            <w:bottom w:val="none" w:sz="0" w:space="0" w:color="auto"/>
            <w:right w:val="none" w:sz="0" w:space="0" w:color="auto"/>
          </w:divBdr>
          <w:divsChild>
            <w:div w:id="777798958">
              <w:marLeft w:val="0"/>
              <w:marRight w:val="0"/>
              <w:marTop w:val="0"/>
              <w:marBottom w:val="0"/>
              <w:divBdr>
                <w:top w:val="none" w:sz="0" w:space="0" w:color="auto"/>
                <w:left w:val="none" w:sz="0" w:space="0" w:color="auto"/>
                <w:bottom w:val="none" w:sz="0" w:space="0" w:color="auto"/>
                <w:right w:val="none" w:sz="0" w:space="0" w:color="auto"/>
              </w:divBdr>
              <w:divsChild>
                <w:div w:id="280916658">
                  <w:marLeft w:val="0"/>
                  <w:marRight w:val="0"/>
                  <w:marTop w:val="0"/>
                  <w:marBottom w:val="0"/>
                  <w:divBdr>
                    <w:top w:val="none" w:sz="0" w:space="0" w:color="auto"/>
                    <w:left w:val="none" w:sz="0" w:space="0" w:color="auto"/>
                    <w:bottom w:val="none" w:sz="0" w:space="0" w:color="auto"/>
                    <w:right w:val="none" w:sz="0" w:space="0" w:color="auto"/>
                  </w:divBdr>
                  <w:divsChild>
                    <w:div w:id="185676073">
                      <w:marLeft w:val="0"/>
                      <w:marRight w:val="0"/>
                      <w:marTop w:val="0"/>
                      <w:marBottom w:val="0"/>
                      <w:divBdr>
                        <w:top w:val="none" w:sz="0" w:space="0" w:color="auto"/>
                        <w:left w:val="none" w:sz="0" w:space="0" w:color="auto"/>
                        <w:bottom w:val="none" w:sz="0" w:space="0" w:color="auto"/>
                        <w:right w:val="none" w:sz="0" w:space="0" w:color="auto"/>
                      </w:divBdr>
                      <w:divsChild>
                        <w:div w:id="224415593">
                          <w:marLeft w:val="0"/>
                          <w:marRight w:val="0"/>
                          <w:marTop w:val="0"/>
                          <w:marBottom w:val="0"/>
                          <w:divBdr>
                            <w:top w:val="none" w:sz="0" w:space="0" w:color="auto"/>
                            <w:left w:val="none" w:sz="0" w:space="0" w:color="auto"/>
                            <w:bottom w:val="none" w:sz="0" w:space="0" w:color="auto"/>
                            <w:right w:val="none" w:sz="0" w:space="0" w:color="auto"/>
                          </w:divBdr>
                          <w:divsChild>
                            <w:div w:id="556235455">
                              <w:marLeft w:val="0"/>
                              <w:marRight w:val="0"/>
                              <w:marTop w:val="0"/>
                              <w:marBottom w:val="0"/>
                              <w:divBdr>
                                <w:top w:val="none" w:sz="0" w:space="0" w:color="auto"/>
                                <w:left w:val="none" w:sz="0" w:space="0" w:color="auto"/>
                                <w:bottom w:val="none" w:sz="0" w:space="0" w:color="auto"/>
                                <w:right w:val="none" w:sz="0" w:space="0" w:color="auto"/>
                              </w:divBdr>
                              <w:divsChild>
                                <w:div w:id="1751468468">
                                  <w:marLeft w:val="0"/>
                                  <w:marRight w:val="0"/>
                                  <w:marTop w:val="0"/>
                                  <w:marBottom w:val="0"/>
                                  <w:divBdr>
                                    <w:top w:val="none" w:sz="0" w:space="0" w:color="auto"/>
                                    <w:left w:val="none" w:sz="0" w:space="0" w:color="auto"/>
                                    <w:bottom w:val="none" w:sz="0" w:space="0" w:color="auto"/>
                                    <w:right w:val="none" w:sz="0" w:space="0" w:color="auto"/>
                                  </w:divBdr>
                                  <w:divsChild>
                                    <w:div w:id="1874925285">
                                      <w:marLeft w:val="0"/>
                                      <w:marRight w:val="0"/>
                                      <w:marTop w:val="0"/>
                                      <w:marBottom w:val="0"/>
                                      <w:divBdr>
                                        <w:top w:val="none" w:sz="0" w:space="0" w:color="auto"/>
                                        <w:left w:val="none" w:sz="0" w:space="0" w:color="auto"/>
                                        <w:bottom w:val="none" w:sz="0" w:space="0" w:color="auto"/>
                                        <w:right w:val="none" w:sz="0" w:space="0" w:color="auto"/>
                                      </w:divBdr>
                                      <w:divsChild>
                                        <w:div w:id="18588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861920">
          <w:marLeft w:val="0"/>
          <w:marRight w:val="0"/>
          <w:marTop w:val="0"/>
          <w:marBottom w:val="0"/>
          <w:divBdr>
            <w:top w:val="none" w:sz="0" w:space="0" w:color="auto"/>
            <w:left w:val="none" w:sz="0" w:space="0" w:color="auto"/>
            <w:bottom w:val="none" w:sz="0" w:space="0" w:color="auto"/>
            <w:right w:val="none" w:sz="0" w:space="0" w:color="auto"/>
          </w:divBdr>
          <w:divsChild>
            <w:div w:id="1554391201">
              <w:marLeft w:val="0"/>
              <w:marRight w:val="0"/>
              <w:marTop w:val="0"/>
              <w:marBottom w:val="0"/>
              <w:divBdr>
                <w:top w:val="none" w:sz="0" w:space="0" w:color="auto"/>
                <w:left w:val="none" w:sz="0" w:space="0" w:color="auto"/>
                <w:bottom w:val="none" w:sz="0" w:space="0" w:color="auto"/>
                <w:right w:val="none" w:sz="0" w:space="0" w:color="auto"/>
              </w:divBdr>
              <w:divsChild>
                <w:div w:id="1297641004">
                  <w:marLeft w:val="0"/>
                  <w:marRight w:val="0"/>
                  <w:marTop w:val="0"/>
                  <w:marBottom w:val="0"/>
                  <w:divBdr>
                    <w:top w:val="none" w:sz="0" w:space="0" w:color="auto"/>
                    <w:left w:val="none" w:sz="0" w:space="0" w:color="auto"/>
                    <w:bottom w:val="none" w:sz="0" w:space="0" w:color="auto"/>
                    <w:right w:val="none" w:sz="0" w:space="0" w:color="auto"/>
                  </w:divBdr>
                  <w:divsChild>
                    <w:div w:id="727802849">
                      <w:marLeft w:val="0"/>
                      <w:marRight w:val="0"/>
                      <w:marTop w:val="0"/>
                      <w:marBottom w:val="0"/>
                      <w:divBdr>
                        <w:top w:val="none" w:sz="0" w:space="0" w:color="auto"/>
                        <w:left w:val="none" w:sz="0" w:space="0" w:color="auto"/>
                        <w:bottom w:val="none" w:sz="0" w:space="0" w:color="auto"/>
                        <w:right w:val="none" w:sz="0" w:space="0" w:color="auto"/>
                      </w:divBdr>
                      <w:divsChild>
                        <w:div w:id="1702511211">
                          <w:marLeft w:val="0"/>
                          <w:marRight w:val="0"/>
                          <w:marTop w:val="0"/>
                          <w:marBottom w:val="0"/>
                          <w:divBdr>
                            <w:top w:val="none" w:sz="0" w:space="0" w:color="auto"/>
                            <w:left w:val="none" w:sz="0" w:space="0" w:color="auto"/>
                            <w:bottom w:val="none" w:sz="0" w:space="0" w:color="auto"/>
                            <w:right w:val="none" w:sz="0" w:space="0" w:color="auto"/>
                          </w:divBdr>
                          <w:divsChild>
                            <w:div w:id="1910771812">
                              <w:marLeft w:val="0"/>
                              <w:marRight w:val="0"/>
                              <w:marTop w:val="0"/>
                              <w:marBottom w:val="0"/>
                              <w:divBdr>
                                <w:top w:val="none" w:sz="0" w:space="0" w:color="auto"/>
                                <w:left w:val="none" w:sz="0" w:space="0" w:color="auto"/>
                                <w:bottom w:val="none" w:sz="0" w:space="0" w:color="auto"/>
                                <w:right w:val="none" w:sz="0" w:space="0" w:color="auto"/>
                              </w:divBdr>
                              <w:divsChild>
                                <w:div w:id="5064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5139">
                  <w:marLeft w:val="0"/>
                  <w:marRight w:val="0"/>
                  <w:marTop w:val="0"/>
                  <w:marBottom w:val="0"/>
                  <w:divBdr>
                    <w:top w:val="none" w:sz="0" w:space="0" w:color="auto"/>
                    <w:left w:val="none" w:sz="0" w:space="0" w:color="auto"/>
                    <w:bottom w:val="none" w:sz="0" w:space="0" w:color="auto"/>
                    <w:right w:val="none" w:sz="0" w:space="0" w:color="auto"/>
                  </w:divBdr>
                  <w:divsChild>
                    <w:div w:id="800731716">
                      <w:marLeft w:val="0"/>
                      <w:marRight w:val="0"/>
                      <w:marTop w:val="0"/>
                      <w:marBottom w:val="0"/>
                      <w:divBdr>
                        <w:top w:val="none" w:sz="0" w:space="0" w:color="auto"/>
                        <w:left w:val="none" w:sz="0" w:space="0" w:color="auto"/>
                        <w:bottom w:val="none" w:sz="0" w:space="0" w:color="auto"/>
                        <w:right w:val="none" w:sz="0" w:space="0" w:color="auto"/>
                      </w:divBdr>
                      <w:divsChild>
                        <w:div w:id="2110390758">
                          <w:marLeft w:val="0"/>
                          <w:marRight w:val="0"/>
                          <w:marTop w:val="0"/>
                          <w:marBottom w:val="0"/>
                          <w:divBdr>
                            <w:top w:val="none" w:sz="0" w:space="0" w:color="auto"/>
                            <w:left w:val="none" w:sz="0" w:space="0" w:color="auto"/>
                            <w:bottom w:val="none" w:sz="0" w:space="0" w:color="auto"/>
                            <w:right w:val="none" w:sz="0" w:space="0" w:color="auto"/>
                          </w:divBdr>
                          <w:divsChild>
                            <w:div w:id="1349136577">
                              <w:marLeft w:val="0"/>
                              <w:marRight w:val="0"/>
                              <w:marTop w:val="0"/>
                              <w:marBottom w:val="0"/>
                              <w:divBdr>
                                <w:top w:val="none" w:sz="0" w:space="0" w:color="auto"/>
                                <w:left w:val="none" w:sz="0" w:space="0" w:color="auto"/>
                                <w:bottom w:val="none" w:sz="0" w:space="0" w:color="auto"/>
                                <w:right w:val="none" w:sz="0" w:space="0" w:color="auto"/>
                              </w:divBdr>
                              <w:divsChild>
                                <w:div w:id="1188564341">
                                  <w:marLeft w:val="0"/>
                                  <w:marRight w:val="0"/>
                                  <w:marTop w:val="0"/>
                                  <w:marBottom w:val="0"/>
                                  <w:divBdr>
                                    <w:top w:val="none" w:sz="0" w:space="0" w:color="auto"/>
                                    <w:left w:val="none" w:sz="0" w:space="0" w:color="auto"/>
                                    <w:bottom w:val="none" w:sz="0" w:space="0" w:color="auto"/>
                                    <w:right w:val="none" w:sz="0" w:space="0" w:color="auto"/>
                                  </w:divBdr>
                                  <w:divsChild>
                                    <w:div w:id="1324041156">
                                      <w:marLeft w:val="0"/>
                                      <w:marRight w:val="0"/>
                                      <w:marTop w:val="0"/>
                                      <w:marBottom w:val="0"/>
                                      <w:divBdr>
                                        <w:top w:val="none" w:sz="0" w:space="0" w:color="auto"/>
                                        <w:left w:val="none" w:sz="0" w:space="0" w:color="auto"/>
                                        <w:bottom w:val="none" w:sz="0" w:space="0" w:color="auto"/>
                                        <w:right w:val="none" w:sz="0" w:space="0" w:color="auto"/>
                                      </w:divBdr>
                                      <w:divsChild>
                                        <w:div w:id="642007458">
                                          <w:marLeft w:val="0"/>
                                          <w:marRight w:val="0"/>
                                          <w:marTop w:val="0"/>
                                          <w:marBottom w:val="0"/>
                                          <w:divBdr>
                                            <w:top w:val="none" w:sz="0" w:space="0" w:color="auto"/>
                                            <w:left w:val="none" w:sz="0" w:space="0" w:color="auto"/>
                                            <w:bottom w:val="none" w:sz="0" w:space="0" w:color="auto"/>
                                            <w:right w:val="none" w:sz="0" w:space="0" w:color="auto"/>
                                          </w:divBdr>
                                          <w:divsChild>
                                            <w:div w:id="1210073950">
                                              <w:marLeft w:val="0"/>
                                              <w:marRight w:val="0"/>
                                              <w:marTop w:val="0"/>
                                              <w:marBottom w:val="0"/>
                                              <w:divBdr>
                                                <w:top w:val="none" w:sz="0" w:space="0" w:color="auto"/>
                                                <w:left w:val="none" w:sz="0" w:space="0" w:color="auto"/>
                                                <w:bottom w:val="none" w:sz="0" w:space="0" w:color="auto"/>
                                                <w:right w:val="none" w:sz="0" w:space="0" w:color="auto"/>
                                              </w:divBdr>
                                            </w:div>
                                            <w:div w:id="1231161470">
                                              <w:marLeft w:val="0"/>
                                              <w:marRight w:val="0"/>
                                              <w:marTop w:val="0"/>
                                              <w:marBottom w:val="0"/>
                                              <w:divBdr>
                                                <w:top w:val="none" w:sz="0" w:space="0" w:color="auto"/>
                                                <w:left w:val="none" w:sz="0" w:space="0" w:color="auto"/>
                                                <w:bottom w:val="none" w:sz="0" w:space="0" w:color="auto"/>
                                                <w:right w:val="none" w:sz="0" w:space="0" w:color="auto"/>
                                              </w:divBdr>
                                              <w:divsChild>
                                                <w:div w:id="739794896">
                                                  <w:marLeft w:val="0"/>
                                                  <w:marRight w:val="0"/>
                                                  <w:marTop w:val="0"/>
                                                  <w:marBottom w:val="0"/>
                                                  <w:divBdr>
                                                    <w:top w:val="none" w:sz="0" w:space="0" w:color="auto"/>
                                                    <w:left w:val="none" w:sz="0" w:space="0" w:color="auto"/>
                                                    <w:bottom w:val="none" w:sz="0" w:space="0" w:color="auto"/>
                                                    <w:right w:val="none" w:sz="0" w:space="0" w:color="auto"/>
                                                  </w:divBdr>
                                                  <w:divsChild>
                                                    <w:div w:id="19927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38347">
                          <w:marLeft w:val="0"/>
                          <w:marRight w:val="0"/>
                          <w:marTop w:val="0"/>
                          <w:marBottom w:val="0"/>
                          <w:divBdr>
                            <w:top w:val="none" w:sz="0" w:space="0" w:color="auto"/>
                            <w:left w:val="none" w:sz="0" w:space="0" w:color="auto"/>
                            <w:bottom w:val="none" w:sz="0" w:space="0" w:color="auto"/>
                            <w:right w:val="none" w:sz="0" w:space="0" w:color="auto"/>
                          </w:divBdr>
                          <w:divsChild>
                            <w:div w:id="2103140060">
                              <w:marLeft w:val="0"/>
                              <w:marRight w:val="0"/>
                              <w:marTop w:val="0"/>
                              <w:marBottom w:val="0"/>
                              <w:divBdr>
                                <w:top w:val="none" w:sz="0" w:space="0" w:color="auto"/>
                                <w:left w:val="none" w:sz="0" w:space="0" w:color="auto"/>
                                <w:bottom w:val="none" w:sz="0" w:space="0" w:color="auto"/>
                                <w:right w:val="none" w:sz="0" w:space="0" w:color="auto"/>
                              </w:divBdr>
                              <w:divsChild>
                                <w:div w:id="212817202">
                                  <w:marLeft w:val="0"/>
                                  <w:marRight w:val="0"/>
                                  <w:marTop w:val="0"/>
                                  <w:marBottom w:val="0"/>
                                  <w:divBdr>
                                    <w:top w:val="none" w:sz="0" w:space="0" w:color="auto"/>
                                    <w:left w:val="none" w:sz="0" w:space="0" w:color="auto"/>
                                    <w:bottom w:val="none" w:sz="0" w:space="0" w:color="auto"/>
                                    <w:right w:val="none" w:sz="0" w:space="0" w:color="auto"/>
                                  </w:divBdr>
                                  <w:divsChild>
                                    <w:div w:id="14119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520">
          <w:marLeft w:val="0"/>
          <w:marRight w:val="0"/>
          <w:marTop w:val="0"/>
          <w:marBottom w:val="0"/>
          <w:divBdr>
            <w:top w:val="none" w:sz="0" w:space="0" w:color="auto"/>
            <w:left w:val="none" w:sz="0" w:space="0" w:color="auto"/>
            <w:bottom w:val="none" w:sz="0" w:space="0" w:color="auto"/>
            <w:right w:val="none" w:sz="0" w:space="0" w:color="auto"/>
          </w:divBdr>
          <w:divsChild>
            <w:div w:id="1990594604">
              <w:marLeft w:val="0"/>
              <w:marRight w:val="0"/>
              <w:marTop w:val="0"/>
              <w:marBottom w:val="0"/>
              <w:divBdr>
                <w:top w:val="none" w:sz="0" w:space="0" w:color="auto"/>
                <w:left w:val="none" w:sz="0" w:space="0" w:color="auto"/>
                <w:bottom w:val="none" w:sz="0" w:space="0" w:color="auto"/>
                <w:right w:val="none" w:sz="0" w:space="0" w:color="auto"/>
              </w:divBdr>
              <w:divsChild>
                <w:div w:id="328026087">
                  <w:marLeft w:val="0"/>
                  <w:marRight w:val="0"/>
                  <w:marTop w:val="0"/>
                  <w:marBottom w:val="0"/>
                  <w:divBdr>
                    <w:top w:val="none" w:sz="0" w:space="0" w:color="auto"/>
                    <w:left w:val="none" w:sz="0" w:space="0" w:color="auto"/>
                    <w:bottom w:val="none" w:sz="0" w:space="0" w:color="auto"/>
                    <w:right w:val="none" w:sz="0" w:space="0" w:color="auto"/>
                  </w:divBdr>
                  <w:divsChild>
                    <w:div w:id="769397345">
                      <w:marLeft w:val="0"/>
                      <w:marRight w:val="0"/>
                      <w:marTop w:val="0"/>
                      <w:marBottom w:val="0"/>
                      <w:divBdr>
                        <w:top w:val="none" w:sz="0" w:space="0" w:color="auto"/>
                        <w:left w:val="none" w:sz="0" w:space="0" w:color="auto"/>
                        <w:bottom w:val="none" w:sz="0" w:space="0" w:color="auto"/>
                        <w:right w:val="none" w:sz="0" w:space="0" w:color="auto"/>
                      </w:divBdr>
                      <w:divsChild>
                        <w:div w:id="1658337195">
                          <w:marLeft w:val="0"/>
                          <w:marRight w:val="0"/>
                          <w:marTop w:val="0"/>
                          <w:marBottom w:val="0"/>
                          <w:divBdr>
                            <w:top w:val="none" w:sz="0" w:space="0" w:color="auto"/>
                            <w:left w:val="none" w:sz="0" w:space="0" w:color="auto"/>
                            <w:bottom w:val="none" w:sz="0" w:space="0" w:color="auto"/>
                            <w:right w:val="none" w:sz="0" w:space="0" w:color="auto"/>
                          </w:divBdr>
                          <w:divsChild>
                            <w:div w:id="992874466">
                              <w:marLeft w:val="0"/>
                              <w:marRight w:val="0"/>
                              <w:marTop w:val="0"/>
                              <w:marBottom w:val="0"/>
                              <w:divBdr>
                                <w:top w:val="none" w:sz="0" w:space="0" w:color="auto"/>
                                <w:left w:val="none" w:sz="0" w:space="0" w:color="auto"/>
                                <w:bottom w:val="none" w:sz="0" w:space="0" w:color="auto"/>
                                <w:right w:val="none" w:sz="0" w:space="0" w:color="auto"/>
                              </w:divBdr>
                              <w:divsChild>
                                <w:div w:id="849954045">
                                  <w:marLeft w:val="0"/>
                                  <w:marRight w:val="0"/>
                                  <w:marTop w:val="0"/>
                                  <w:marBottom w:val="0"/>
                                  <w:divBdr>
                                    <w:top w:val="none" w:sz="0" w:space="0" w:color="auto"/>
                                    <w:left w:val="none" w:sz="0" w:space="0" w:color="auto"/>
                                    <w:bottom w:val="none" w:sz="0" w:space="0" w:color="auto"/>
                                    <w:right w:val="none" w:sz="0" w:space="0" w:color="auto"/>
                                  </w:divBdr>
                                  <w:divsChild>
                                    <w:div w:id="2035422578">
                                      <w:marLeft w:val="0"/>
                                      <w:marRight w:val="0"/>
                                      <w:marTop w:val="0"/>
                                      <w:marBottom w:val="0"/>
                                      <w:divBdr>
                                        <w:top w:val="none" w:sz="0" w:space="0" w:color="auto"/>
                                        <w:left w:val="none" w:sz="0" w:space="0" w:color="auto"/>
                                        <w:bottom w:val="none" w:sz="0" w:space="0" w:color="auto"/>
                                        <w:right w:val="none" w:sz="0" w:space="0" w:color="auto"/>
                                      </w:divBdr>
                                      <w:divsChild>
                                        <w:div w:id="5489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86240">
          <w:marLeft w:val="0"/>
          <w:marRight w:val="0"/>
          <w:marTop w:val="0"/>
          <w:marBottom w:val="0"/>
          <w:divBdr>
            <w:top w:val="none" w:sz="0" w:space="0" w:color="auto"/>
            <w:left w:val="none" w:sz="0" w:space="0" w:color="auto"/>
            <w:bottom w:val="none" w:sz="0" w:space="0" w:color="auto"/>
            <w:right w:val="none" w:sz="0" w:space="0" w:color="auto"/>
          </w:divBdr>
          <w:divsChild>
            <w:div w:id="1636642176">
              <w:marLeft w:val="0"/>
              <w:marRight w:val="0"/>
              <w:marTop w:val="0"/>
              <w:marBottom w:val="0"/>
              <w:divBdr>
                <w:top w:val="none" w:sz="0" w:space="0" w:color="auto"/>
                <w:left w:val="none" w:sz="0" w:space="0" w:color="auto"/>
                <w:bottom w:val="none" w:sz="0" w:space="0" w:color="auto"/>
                <w:right w:val="none" w:sz="0" w:space="0" w:color="auto"/>
              </w:divBdr>
              <w:divsChild>
                <w:div w:id="1290239368">
                  <w:marLeft w:val="0"/>
                  <w:marRight w:val="0"/>
                  <w:marTop w:val="0"/>
                  <w:marBottom w:val="0"/>
                  <w:divBdr>
                    <w:top w:val="none" w:sz="0" w:space="0" w:color="auto"/>
                    <w:left w:val="none" w:sz="0" w:space="0" w:color="auto"/>
                    <w:bottom w:val="none" w:sz="0" w:space="0" w:color="auto"/>
                    <w:right w:val="none" w:sz="0" w:space="0" w:color="auto"/>
                  </w:divBdr>
                  <w:divsChild>
                    <w:div w:id="1487820037">
                      <w:marLeft w:val="0"/>
                      <w:marRight w:val="0"/>
                      <w:marTop w:val="0"/>
                      <w:marBottom w:val="0"/>
                      <w:divBdr>
                        <w:top w:val="none" w:sz="0" w:space="0" w:color="auto"/>
                        <w:left w:val="none" w:sz="0" w:space="0" w:color="auto"/>
                        <w:bottom w:val="none" w:sz="0" w:space="0" w:color="auto"/>
                        <w:right w:val="none" w:sz="0" w:space="0" w:color="auto"/>
                      </w:divBdr>
                      <w:divsChild>
                        <w:div w:id="683675641">
                          <w:marLeft w:val="0"/>
                          <w:marRight w:val="0"/>
                          <w:marTop w:val="0"/>
                          <w:marBottom w:val="0"/>
                          <w:divBdr>
                            <w:top w:val="none" w:sz="0" w:space="0" w:color="auto"/>
                            <w:left w:val="none" w:sz="0" w:space="0" w:color="auto"/>
                            <w:bottom w:val="none" w:sz="0" w:space="0" w:color="auto"/>
                            <w:right w:val="none" w:sz="0" w:space="0" w:color="auto"/>
                          </w:divBdr>
                          <w:divsChild>
                            <w:div w:id="1508785174">
                              <w:marLeft w:val="0"/>
                              <w:marRight w:val="0"/>
                              <w:marTop w:val="0"/>
                              <w:marBottom w:val="0"/>
                              <w:divBdr>
                                <w:top w:val="none" w:sz="0" w:space="0" w:color="auto"/>
                                <w:left w:val="none" w:sz="0" w:space="0" w:color="auto"/>
                                <w:bottom w:val="none" w:sz="0" w:space="0" w:color="auto"/>
                                <w:right w:val="none" w:sz="0" w:space="0" w:color="auto"/>
                              </w:divBdr>
                              <w:divsChild>
                                <w:div w:id="19355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83421">
                  <w:marLeft w:val="0"/>
                  <w:marRight w:val="0"/>
                  <w:marTop w:val="0"/>
                  <w:marBottom w:val="0"/>
                  <w:divBdr>
                    <w:top w:val="none" w:sz="0" w:space="0" w:color="auto"/>
                    <w:left w:val="none" w:sz="0" w:space="0" w:color="auto"/>
                    <w:bottom w:val="none" w:sz="0" w:space="0" w:color="auto"/>
                    <w:right w:val="none" w:sz="0" w:space="0" w:color="auto"/>
                  </w:divBdr>
                  <w:divsChild>
                    <w:div w:id="24797207">
                      <w:marLeft w:val="0"/>
                      <w:marRight w:val="0"/>
                      <w:marTop w:val="0"/>
                      <w:marBottom w:val="0"/>
                      <w:divBdr>
                        <w:top w:val="none" w:sz="0" w:space="0" w:color="auto"/>
                        <w:left w:val="none" w:sz="0" w:space="0" w:color="auto"/>
                        <w:bottom w:val="none" w:sz="0" w:space="0" w:color="auto"/>
                        <w:right w:val="none" w:sz="0" w:space="0" w:color="auto"/>
                      </w:divBdr>
                      <w:divsChild>
                        <w:div w:id="181553174">
                          <w:marLeft w:val="0"/>
                          <w:marRight w:val="0"/>
                          <w:marTop w:val="0"/>
                          <w:marBottom w:val="0"/>
                          <w:divBdr>
                            <w:top w:val="none" w:sz="0" w:space="0" w:color="auto"/>
                            <w:left w:val="none" w:sz="0" w:space="0" w:color="auto"/>
                            <w:bottom w:val="none" w:sz="0" w:space="0" w:color="auto"/>
                            <w:right w:val="none" w:sz="0" w:space="0" w:color="auto"/>
                          </w:divBdr>
                          <w:divsChild>
                            <w:div w:id="427585641">
                              <w:marLeft w:val="0"/>
                              <w:marRight w:val="0"/>
                              <w:marTop w:val="0"/>
                              <w:marBottom w:val="0"/>
                              <w:divBdr>
                                <w:top w:val="none" w:sz="0" w:space="0" w:color="auto"/>
                                <w:left w:val="none" w:sz="0" w:space="0" w:color="auto"/>
                                <w:bottom w:val="none" w:sz="0" w:space="0" w:color="auto"/>
                                <w:right w:val="none" w:sz="0" w:space="0" w:color="auto"/>
                              </w:divBdr>
                              <w:divsChild>
                                <w:div w:id="782655348">
                                  <w:marLeft w:val="0"/>
                                  <w:marRight w:val="0"/>
                                  <w:marTop w:val="0"/>
                                  <w:marBottom w:val="0"/>
                                  <w:divBdr>
                                    <w:top w:val="none" w:sz="0" w:space="0" w:color="auto"/>
                                    <w:left w:val="none" w:sz="0" w:space="0" w:color="auto"/>
                                    <w:bottom w:val="none" w:sz="0" w:space="0" w:color="auto"/>
                                    <w:right w:val="none" w:sz="0" w:space="0" w:color="auto"/>
                                  </w:divBdr>
                                  <w:divsChild>
                                    <w:div w:id="2045789944">
                                      <w:marLeft w:val="0"/>
                                      <w:marRight w:val="0"/>
                                      <w:marTop w:val="0"/>
                                      <w:marBottom w:val="0"/>
                                      <w:divBdr>
                                        <w:top w:val="none" w:sz="0" w:space="0" w:color="auto"/>
                                        <w:left w:val="none" w:sz="0" w:space="0" w:color="auto"/>
                                        <w:bottom w:val="none" w:sz="0" w:space="0" w:color="auto"/>
                                        <w:right w:val="none" w:sz="0" w:space="0" w:color="auto"/>
                                      </w:divBdr>
                                      <w:divsChild>
                                        <w:div w:id="178008560">
                                          <w:marLeft w:val="0"/>
                                          <w:marRight w:val="0"/>
                                          <w:marTop w:val="0"/>
                                          <w:marBottom w:val="0"/>
                                          <w:divBdr>
                                            <w:top w:val="none" w:sz="0" w:space="0" w:color="auto"/>
                                            <w:left w:val="none" w:sz="0" w:space="0" w:color="auto"/>
                                            <w:bottom w:val="none" w:sz="0" w:space="0" w:color="auto"/>
                                            <w:right w:val="none" w:sz="0" w:space="0" w:color="auto"/>
                                          </w:divBdr>
                                          <w:divsChild>
                                            <w:div w:id="1845170006">
                                              <w:marLeft w:val="0"/>
                                              <w:marRight w:val="0"/>
                                              <w:marTop w:val="0"/>
                                              <w:marBottom w:val="0"/>
                                              <w:divBdr>
                                                <w:top w:val="none" w:sz="0" w:space="0" w:color="auto"/>
                                                <w:left w:val="none" w:sz="0" w:space="0" w:color="auto"/>
                                                <w:bottom w:val="none" w:sz="0" w:space="0" w:color="auto"/>
                                                <w:right w:val="none" w:sz="0" w:space="0" w:color="auto"/>
                                              </w:divBdr>
                                            </w:div>
                                            <w:div w:id="1519810947">
                                              <w:marLeft w:val="0"/>
                                              <w:marRight w:val="0"/>
                                              <w:marTop w:val="0"/>
                                              <w:marBottom w:val="0"/>
                                              <w:divBdr>
                                                <w:top w:val="none" w:sz="0" w:space="0" w:color="auto"/>
                                                <w:left w:val="none" w:sz="0" w:space="0" w:color="auto"/>
                                                <w:bottom w:val="none" w:sz="0" w:space="0" w:color="auto"/>
                                                <w:right w:val="none" w:sz="0" w:space="0" w:color="auto"/>
                                              </w:divBdr>
                                              <w:divsChild>
                                                <w:div w:id="522328972">
                                                  <w:marLeft w:val="0"/>
                                                  <w:marRight w:val="0"/>
                                                  <w:marTop w:val="0"/>
                                                  <w:marBottom w:val="0"/>
                                                  <w:divBdr>
                                                    <w:top w:val="none" w:sz="0" w:space="0" w:color="auto"/>
                                                    <w:left w:val="none" w:sz="0" w:space="0" w:color="auto"/>
                                                    <w:bottom w:val="none" w:sz="0" w:space="0" w:color="auto"/>
                                                    <w:right w:val="none" w:sz="0" w:space="0" w:color="auto"/>
                                                  </w:divBdr>
                                                  <w:divsChild>
                                                    <w:div w:id="18667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0548">
                          <w:marLeft w:val="0"/>
                          <w:marRight w:val="0"/>
                          <w:marTop w:val="0"/>
                          <w:marBottom w:val="0"/>
                          <w:divBdr>
                            <w:top w:val="none" w:sz="0" w:space="0" w:color="auto"/>
                            <w:left w:val="none" w:sz="0" w:space="0" w:color="auto"/>
                            <w:bottom w:val="none" w:sz="0" w:space="0" w:color="auto"/>
                            <w:right w:val="none" w:sz="0" w:space="0" w:color="auto"/>
                          </w:divBdr>
                          <w:divsChild>
                            <w:div w:id="1380326872">
                              <w:marLeft w:val="0"/>
                              <w:marRight w:val="0"/>
                              <w:marTop w:val="0"/>
                              <w:marBottom w:val="0"/>
                              <w:divBdr>
                                <w:top w:val="none" w:sz="0" w:space="0" w:color="auto"/>
                                <w:left w:val="none" w:sz="0" w:space="0" w:color="auto"/>
                                <w:bottom w:val="none" w:sz="0" w:space="0" w:color="auto"/>
                                <w:right w:val="none" w:sz="0" w:space="0" w:color="auto"/>
                              </w:divBdr>
                              <w:divsChild>
                                <w:div w:id="1224217473">
                                  <w:marLeft w:val="0"/>
                                  <w:marRight w:val="0"/>
                                  <w:marTop w:val="0"/>
                                  <w:marBottom w:val="0"/>
                                  <w:divBdr>
                                    <w:top w:val="none" w:sz="0" w:space="0" w:color="auto"/>
                                    <w:left w:val="none" w:sz="0" w:space="0" w:color="auto"/>
                                    <w:bottom w:val="none" w:sz="0" w:space="0" w:color="auto"/>
                                    <w:right w:val="none" w:sz="0" w:space="0" w:color="auto"/>
                                  </w:divBdr>
                                  <w:divsChild>
                                    <w:div w:id="282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267433">
          <w:marLeft w:val="0"/>
          <w:marRight w:val="0"/>
          <w:marTop w:val="0"/>
          <w:marBottom w:val="0"/>
          <w:divBdr>
            <w:top w:val="none" w:sz="0" w:space="0" w:color="auto"/>
            <w:left w:val="none" w:sz="0" w:space="0" w:color="auto"/>
            <w:bottom w:val="none" w:sz="0" w:space="0" w:color="auto"/>
            <w:right w:val="none" w:sz="0" w:space="0" w:color="auto"/>
          </w:divBdr>
          <w:divsChild>
            <w:div w:id="260190041">
              <w:marLeft w:val="0"/>
              <w:marRight w:val="0"/>
              <w:marTop w:val="0"/>
              <w:marBottom w:val="0"/>
              <w:divBdr>
                <w:top w:val="none" w:sz="0" w:space="0" w:color="auto"/>
                <w:left w:val="none" w:sz="0" w:space="0" w:color="auto"/>
                <w:bottom w:val="none" w:sz="0" w:space="0" w:color="auto"/>
                <w:right w:val="none" w:sz="0" w:space="0" w:color="auto"/>
              </w:divBdr>
              <w:divsChild>
                <w:div w:id="2074503996">
                  <w:marLeft w:val="0"/>
                  <w:marRight w:val="0"/>
                  <w:marTop w:val="0"/>
                  <w:marBottom w:val="0"/>
                  <w:divBdr>
                    <w:top w:val="none" w:sz="0" w:space="0" w:color="auto"/>
                    <w:left w:val="none" w:sz="0" w:space="0" w:color="auto"/>
                    <w:bottom w:val="none" w:sz="0" w:space="0" w:color="auto"/>
                    <w:right w:val="none" w:sz="0" w:space="0" w:color="auto"/>
                  </w:divBdr>
                  <w:divsChild>
                    <w:div w:id="1046032304">
                      <w:marLeft w:val="0"/>
                      <w:marRight w:val="0"/>
                      <w:marTop w:val="0"/>
                      <w:marBottom w:val="0"/>
                      <w:divBdr>
                        <w:top w:val="none" w:sz="0" w:space="0" w:color="auto"/>
                        <w:left w:val="none" w:sz="0" w:space="0" w:color="auto"/>
                        <w:bottom w:val="none" w:sz="0" w:space="0" w:color="auto"/>
                        <w:right w:val="none" w:sz="0" w:space="0" w:color="auto"/>
                      </w:divBdr>
                      <w:divsChild>
                        <w:div w:id="152140196">
                          <w:marLeft w:val="0"/>
                          <w:marRight w:val="0"/>
                          <w:marTop w:val="0"/>
                          <w:marBottom w:val="0"/>
                          <w:divBdr>
                            <w:top w:val="none" w:sz="0" w:space="0" w:color="auto"/>
                            <w:left w:val="none" w:sz="0" w:space="0" w:color="auto"/>
                            <w:bottom w:val="none" w:sz="0" w:space="0" w:color="auto"/>
                            <w:right w:val="none" w:sz="0" w:space="0" w:color="auto"/>
                          </w:divBdr>
                          <w:divsChild>
                            <w:div w:id="1118716546">
                              <w:marLeft w:val="0"/>
                              <w:marRight w:val="0"/>
                              <w:marTop w:val="0"/>
                              <w:marBottom w:val="0"/>
                              <w:divBdr>
                                <w:top w:val="none" w:sz="0" w:space="0" w:color="auto"/>
                                <w:left w:val="none" w:sz="0" w:space="0" w:color="auto"/>
                                <w:bottom w:val="none" w:sz="0" w:space="0" w:color="auto"/>
                                <w:right w:val="none" w:sz="0" w:space="0" w:color="auto"/>
                              </w:divBdr>
                              <w:divsChild>
                                <w:div w:id="325015073">
                                  <w:marLeft w:val="0"/>
                                  <w:marRight w:val="0"/>
                                  <w:marTop w:val="0"/>
                                  <w:marBottom w:val="0"/>
                                  <w:divBdr>
                                    <w:top w:val="none" w:sz="0" w:space="0" w:color="auto"/>
                                    <w:left w:val="none" w:sz="0" w:space="0" w:color="auto"/>
                                    <w:bottom w:val="none" w:sz="0" w:space="0" w:color="auto"/>
                                    <w:right w:val="none" w:sz="0" w:space="0" w:color="auto"/>
                                  </w:divBdr>
                                  <w:divsChild>
                                    <w:div w:id="896671980">
                                      <w:marLeft w:val="0"/>
                                      <w:marRight w:val="0"/>
                                      <w:marTop w:val="0"/>
                                      <w:marBottom w:val="0"/>
                                      <w:divBdr>
                                        <w:top w:val="none" w:sz="0" w:space="0" w:color="auto"/>
                                        <w:left w:val="none" w:sz="0" w:space="0" w:color="auto"/>
                                        <w:bottom w:val="none" w:sz="0" w:space="0" w:color="auto"/>
                                        <w:right w:val="none" w:sz="0" w:space="0" w:color="auto"/>
                                      </w:divBdr>
                                      <w:divsChild>
                                        <w:div w:id="1694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60507">
          <w:marLeft w:val="0"/>
          <w:marRight w:val="0"/>
          <w:marTop w:val="0"/>
          <w:marBottom w:val="0"/>
          <w:divBdr>
            <w:top w:val="none" w:sz="0" w:space="0" w:color="auto"/>
            <w:left w:val="none" w:sz="0" w:space="0" w:color="auto"/>
            <w:bottom w:val="none" w:sz="0" w:space="0" w:color="auto"/>
            <w:right w:val="none" w:sz="0" w:space="0" w:color="auto"/>
          </w:divBdr>
          <w:divsChild>
            <w:div w:id="1750809849">
              <w:marLeft w:val="0"/>
              <w:marRight w:val="0"/>
              <w:marTop w:val="0"/>
              <w:marBottom w:val="0"/>
              <w:divBdr>
                <w:top w:val="none" w:sz="0" w:space="0" w:color="auto"/>
                <w:left w:val="none" w:sz="0" w:space="0" w:color="auto"/>
                <w:bottom w:val="none" w:sz="0" w:space="0" w:color="auto"/>
                <w:right w:val="none" w:sz="0" w:space="0" w:color="auto"/>
              </w:divBdr>
              <w:divsChild>
                <w:div w:id="1084179945">
                  <w:marLeft w:val="0"/>
                  <w:marRight w:val="0"/>
                  <w:marTop w:val="0"/>
                  <w:marBottom w:val="0"/>
                  <w:divBdr>
                    <w:top w:val="none" w:sz="0" w:space="0" w:color="auto"/>
                    <w:left w:val="none" w:sz="0" w:space="0" w:color="auto"/>
                    <w:bottom w:val="none" w:sz="0" w:space="0" w:color="auto"/>
                    <w:right w:val="none" w:sz="0" w:space="0" w:color="auto"/>
                  </w:divBdr>
                  <w:divsChild>
                    <w:div w:id="1625231646">
                      <w:marLeft w:val="0"/>
                      <w:marRight w:val="0"/>
                      <w:marTop w:val="0"/>
                      <w:marBottom w:val="0"/>
                      <w:divBdr>
                        <w:top w:val="none" w:sz="0" w:space="0" w:color="auto"/>
                        <w:left w:val="none" w:sz="0" w:space="0" w:color="auto"/>
                        <w:bottom w:val="none" w:sz="0" w:space="0" w:color="auto"/>
                        <w:right w:val="none" w:sz="0" w:space="0" w:color="auto"/>
                      </w:divBdr>
                      <w:divsChild>
                        <w:div w:id="2107579763">
                          <w:marLeft w:val="0"/>
                          <w:marRight w:val="0"/>
                          <w:marTop w:val="0"/>
                          <w:marBottom w:val="0"/>
                          <w:divBdr>
                            <w:top w:val="none" w:sz="0" w:space="0" w:color="auto"/>
                            <w:left w:val="none" w:sz="0" w:space="0" w:color="auto"/>
                            <w:bottom w:val="none" w:sz="0" w:space="0" w:color="auto"/>
                            <w:right w:val="none" w:sz="0" w:space="0" w:color="auto"/>
                          </w:divBdr>
                          <w:divsChild>
                            <w:div w:id="1261180195">
                              <w:marLeft w:val="0"/>
                              <w:marRight w:val="0"/>
                              <w:marTop w:val="0"/>
                              <w:marBottom w:val="0"/>
                              <w:divBdr>
                                <w:top w:val="none" w:sz="0" w:space="0" w:color="auto"/>
                                <w:left w:val="none" w:sz="0" w:space="0" w:color="auto"/>
                                <w:bottom w:val="none" w:sz="0" w:space="0" w:color="auto"/>
                                <w:right w:val="none" w:sz="0" w:space="0" w:color="auto"/>
                              </w:divBdr>
                              <w:divsChild>
                                <w:div w:id="1119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73578">
                  <w:marLeft w:val="0"/>
                  <w:marRight w:val="0"/>
                  <w:marTop w:val="0"/>
                  <w:marBottom w:val="0"/>
                  <w:divBdr>
                    <w:top w:val="none" w:sz="0" w:space="0" w:color="auto"/>
                    <w:left w:val="none" w:sz="0" w:space="0" w:color="auto"/>
                    <w:bottom w:val="none" w:sz="0" w:space="0" w:color="auto"/>
                    <w:right w:val="none" w:sz="0" w:space="0" w:color="auto"/>
                  </w:divBdr>
                  <w:divsChild>
                    <w:div w:id="628167513">
                      <w:marLeft w:val="0"/>
                      <w:marRight w:val="0"/>
                      <w:marTop w:val="0"/>
                      <w:marBottom w:val="0"/>
                      <w:divBdr>
                        <w:top w:val="none" w:sz="0" w:space="0" w:color="auto"/>
                        <w:left w:val="none" w:sz="0" w:space="0" w:color="auto"/>
                        <w:bottom w:val="none" w:sz="0" w:space="0" w:color="auto"/>
                        <w:right w:val="none" w:sz="0" w:space="0" w:color="auto"/>
                      </w:divBdr>
                      <w:divsChild>
                        <w:div w:id="1151024406">
                          <w:marLeft w:val="0"/>
                          <w:marRight w:val="0"/>
                          <w:marTop w:val="0"/>
                          <w:marBottom w:val="0"/>
                          <w:divBdr>
                            <w:top w:val="none" w:sz="0" w:space="0" w:color="auto"/>
                            <w:left w:val="none" w:sz="0" w:space="0" w:color="auto"/>
                            <w:bottom w:val="none" w:sz="0" w:space="0" w:color="auto"/>
                            <w:right w:val="none" w:sz="0" w:space="0" w:color="auto"/>
                          </w:divBdr>
                          <w:divsChild>
                            <w:div w:id="2017878054">
                              <w:marLeft w:val="0"/>
                              <w:marRight w:val="0"/>
                              <w:marTop w:val="0"/>
                              <w:marBottom w:val="0"/>
                              <w:divBdr>
                                <w:top w:val="none" w:sz="0" w:space="0" w:color="auto"/>
                                <w:left w:val="none" w:sz="0" w:space="0" w:color="auto"/>
                                <w:bottom w:val="none" w:sz="0" w:space="0" w:color="auto"/>
                                <w:right w:val="none" w:sz="0" w:space="0" w:color="auto"/>
                              </w:divBdr>
                              <w:divsChild>
                                <w:div w:id="1424493135">
                                  <w:marLeft w:val="0"/>
                                  <w:marRight w:val="0"/>
                                  <w:marTop w:val="0"/>
                                  <w:marBottom w:val="0"/>
                                  <w:divBdr>
                                    <w:top w:val="none" w:sz="0" w:space="0" w:color="auto"/>
                                    <w:left w:val="none" w:sz="0" w:space="0" w:color="auto"/>
                                    <w:bottom w:val="none" w:sz="0" w:space="0" w:color="auto"/>
                                    <w:right w:val="none" w:sz="0" w:space="0" w:color="auto"/>
                                  </w:divBdr>
                                  <w:divsChild>
                                    <w:div w:id="2013410553">
                                      <w:marLeft w:val="0"/>
                                      <w:marRight w:val="0"/>
                                      <w:marTop w:val="0"/>
                                      <w:marBottom w:val="0"/>
                                      <w:divBdr>
                                        <w:top w:val="none" w:sz="0" w:space="0" w:color="auto"/>
                                        <w:left w:val="none" w:sz="0" w:space="0" w:color="auto"/>
                                        <w:bottom w:val="none" w:sz="0" w:space="0" w:color="auto"/>
                                        <w:right w:val="none" w:sz="0" w:space="0" w:color="auto"/>
                                      </w:divBdr>
                                      <w:divsChild>
                                        <w:div w:id="268128186">
                                          <w:marLeft w:val="0"/>
                                          <w:marRight w:val="0"/>
                                          <w:marTop w:val="0"/>
                                          <w:marBottom w:val="0"/>
                                          <w:divBdr>
                                            <w:top w:val="none" w:sz="0" w:space="0" w:color="auto"/>
                                            <w:left w:val="none" w:sz="0" w:space="0" w:color="auto"/>
                                            <w:bottom w:val="none" w:sz="0" w:space="0" w:color="auto"/>
                                            <w:right w:val="none" w:sz="0" w:space="0" w:color="auto"/>
                                          </w:divBdr>
                                          <w:divsChild>
                                            <w:div w:id="286358070">
                                              <w:marLeft w:val="0"/>
                                              <w:marRight w:val="0"/>
                                              <w:marTop w:val="0"/>
                                              <w:marBottom w:val="0"/>
                                              <w:divBdr>
                                                <w:top w:val="none" w:sz="0" w:space="0" w:color="auto"/>
                                                <w:left w:val="none" w:sz="0" w:space="0" w:color="auto"/>
                                                <w:bottom w:val="none" w:sz="0" w:space="0" w:color="auto"/>
                                                <w:right w:val="none" w:sz="0" w:space="0" w:color="auto"/>
                                              </w:divBdr>
                                            </w:div>
                                            <w:div w:id="536703440">
                                              <w:marLeft w:val="0"/>
                                              <w:marRight w:val="0"/>
                                              <w:marTop w:val="0"/>
                                              <w:marBottom w:val="0"/>
                                              <w:divBdr>
                                                <w:top w:val="none" w:sz="0" w:space="0" w:color="auto"/>
                                                <w:left w:val="none" w:sz="0" w:space="0" w:color="auto"/>
                                                <w:bottom w:val="none" w:sz="0" w:space="0" w:color="auto"/>
                                                <w:right w:val="none" w:sz="0" w:space="0" w:color="auto"/>
                                              </w:divBdr>
                                              <w:divsChild>
                                                <w:div w:id="1749568715">
                                                  <w:marLeft w:val="0"/>
                                                  <w:marRight w:val="0"/>
                                                  <w:marTop w:val="0"/>
                                                  <w:marBottom w:val="0"/>
                                                  <w:divBdr>
                                                    <w:top w:val="none" w:sz="0" w:space="0" w:color="auto"/>
                                                    <w:left w:val="none" w:sz="0" w:space="0" w:color="auto"/>
                                                    <w:bottom w:val="none" w:sz="0" w:space="0" w:color="auto"/>
                                                    <w:right w:val="none" w:sz="0" w:space="0" w:color="auto"/>
                                                  </w:divBdr>
                                                  <w:divsChild>
                                                    <w:div w:id="4403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84068">
                          <w:marLeft w:val="0"/>
                          <w:marRight w:val="0"/>
                          <w:marTop w:val="0"/>
                          <w:marBottom w:val="0"/>
                          <w:divBdr>
                            <w:top w:val="none" w:sz="0" w:space="0" w:color="auto"/>
                            <w:left w:val="none" w:sz="0" w:space="0" w:color="auto"/>
                            <w:bottom w:val="none" w:sz="0" w:space="0" w:color="auto"/>
                            <w:right w:val="none" w:sz="0" w:space="0" w:color="auto"/>
                          </w:divBdr>
                          <w:divsChild>
                            <w:div w:id="400717790">
                              <w:marLeft w:val="0"/>
                              <w:marRight w:val="0"/>
                              <w:marTop w:val="0"/>
                              <w:marBottom w:val="0"/>
                              <w:divBdr>
                                <w:top w:val="none" w:sz="0" w:space="0" w:color="auto"/>
                                <w:left w:val="none" w:sz="0" w:space="0" w:color="auto"/>
                                <w:bottom w:val="none" w:sz="0" w:space="0" w:color="auto"/>
                                <w:right w:val="none" w:sz="0" w:space="0" w:color="auto"/>
                              </w:divBdr>
                              <w:divsChild>
                                <w:div w:id="1879732306">
                                  <w:marLeft w:val="0"/>
                                  <w:marRight w:val="0"/>
                                  <w:marTop w:val="0"/>
                                  <w:marBottom w:val="0"/>
                                  <w:divBdr>
                                    <w:top w:val="none" w:sz="0" w:space="0" w:color="auto"/>
                                    <w:left w:val="none" w:sz="0" w:space="0" w:color="auto"/>
                                    <w:bottom w:val="none" w:sz="0" w:space="0" w:color="auto"/>
                                    <w:right w:val="none" w:sz="0" w:space="0" w:color="auto"/>
                                  </w:divBdr>
                                  <w:divsChild>
                                    <w:div w:id="20845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433618">
          <w:marLeft w:val="0"/>
          <w:marRight w:val="0"/>
          <w:marTop w:val="0"/>
          <w:marBottom w:val="0"/>
          <w:divBdr>
            <w:top w:val="none" w:sz="0" w:space="0" w:color="auto"/>
            <w:left w:val="none" w:sz="0" w:space="0" w:color="auto"/>
            <w:bottom w:val="none" w:sz="0" w:space="0" w:color="auto"/>
            <w:right w:val="none" w:sz="0" w:space="0" w:color="auto"/>
          </w:divBdr>
          <w:divsChild>
            <w:div w:id="1908687212">
              <w:marLeft w:val="0"/>
              <w:marRight w:val="0"/>
              <w:marTop w:val="0"/>
              <w:marBottom w:val="0"/>
              <w:divBdr>
                <w:top w:val="none" w:sz="0" w:space="0" w:color="auto"/>
                <w:left w:val="none" w:sz="0" w:space="0" w:color="auto"/>
                <w:bottom w:val="none" w:sz="0" w:space="0" w:color="auto"/>
                <w:right w:val="none" w:sz="0" w:space="0" w:color="auto"/>
              </w:divBdr>
              <w:divsChild>
                <w:div w:id="247429365">
                  <w:marLeft w:val="0"/>
                  <w:marRight w:val="0"/>
                  <w:marTop w:val="0"/>
                  <w:marBottom w:val="0"/>
                  <w:divBdr>
                    <w:top w:val="none" w:sz="0" w:space="0" w:color="auto"/>
                    <w:left w:val="none" w:sz="0" w:space="0" w:color="auto"/>
                    <w:bottom w:val="none" w:sz="0" w:space="0" w:color="auto"/>
                    <w:right w:val="none" w:sz="0" w:space="0" w:color="auto"/>
                  </w:divBdr>
                  <w:divsChild>
                    <w:div w:id="1016730272">
                      <w:marLeft w:val="0"/>
                      <w:marRight w:val="0"/>
                      <w:marTop w:val="0"/>
                      <w:marBottom w:val="0"/>
                      <w:divBdr>
                        <w:top w:val="none" w:sz="0" w:space="0" w:color="auto"/>
                        <w:left w:val="none" w:sz="0" w:space="0" w:color="auto"/>
                        <w:bottom w:val="none" w:sz="0" w:space="0" w:color="auto"/>
                        <w:right w:val="none" w:sz="0" w:space="0" w:color="auto"/>
                      </w:divBdr>
                      <w:divsChild>
                        <w:div w:id="2025159040">
                          <w:marLeft w:val="0"/>
                          <w:marRight w:val="0"/>
                          <w:marTop w:val="0"/>
                          <w:marBottom w:val="0"/>
                          <w:divBdr>
                            <w:top w:val="none" w:sz="0" w:space="0" w:color="auto"/>
                            <w:left w:val="none" w:sz="0" w:space="0" w:color="auto"/>
                            <w:bottom w:val="none" w:sz="0" w:space="0" w:color="auto"/>
                            <w:right w:val="none" w:sz="0" w:space="0" w:color="auto"/>
                          </w:divBdr>
                          <w:divsChild>
                            <w:div w:id="1495144846">
                              <w:marLeft w:val="0"/>
                              <w:marRight w:val="0"/>
                              <w:marTop w:val="0"/>
                              <w:marBottom w:val="0"/>
                              <w:divBdr>
                                <w:top w:val="none" w:sz="0" w:space="0" w:color="auto"/>
                                <w:left w:val="none" w:sz="0" w:space="0" w:color="auto"/>
                                <w:bottom w:val="none" w:sz="0" w:space="0" w:color="auto"/>
                                <w:right w:val="none" w:sz="0" w:space="0" w:color="auto"/>
                              </w:divBdr>
                              <w:divsChild>
                                <w:div w:id="2065637224">
                                  <w:marLeft w:val="0"/>
                                  <w:marRight w:val="0"/>
                                  <w:marTop w:val="0"/>
                                  <w:marBottom w:val="0"/>
                                  <w:divBdr>
                                    <w:top w:val="none" w:sz="0" w:space="0" w:color="auto"/>
                                    <w:left w:val="none" w:sz="0" w:space="0" w:color="auto"/>
                                    <w:bottom w:val="none" w:sz="0" w:space="0" w:color="auto"/>
                                    <w:right w:val="none" w:sz="0" w:space="0" w:color="auto"/>
                                  </w:divBdr>
                                  <w:divsChild>
                                    <w:div w:id="591621748">
                                      <w:marLeft w:val="0"/>
                                      <w:marRight w:val="0"/>
                                      <w:marTop w:val="0"/>
                                      <w:marBottom w:val="0"/>
                                      <w:divBdr>
                                        <w:top w:val="none" w:sz="0" w:space="0" w:color="auto"/>
                                        <w:left w:val="none" w:sz="0" w:space="0" w:color="auto"/>
                                        <w:bottom w:val="none" w:sz="0" w:space="0" w:color="auto"/>
                                        <w:right w:val="none" w:sz="0" w:space="0" w:color="auto"/>
                                      </w:divBdr>
                                      <w:divsChild>
                                        <w:div w:id="16291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25162">
          <w:marLeft w:val="0"/>
          <w:marRight w:val="0"/>
          <w:marTop w:val="0"/>
          <w:marBottom w:val="0"/>
          <w:divBdr>
            <w:top w:val="none" w:sz="0" w:space="0" w:color="auto"/>
            <w:left w:val="none" w:sz="0" w:space="0" w:color="auto"/>
            <w:bottom w:val="none" w:sz="0" w:space="0" w:color="auto"/>
            <w:right w:val="none" w:sz="0" w:space="0" w:color="auto"/>
          </w:divBdr>
          <w:divsChild>
            <w:div w:id="1346589033">
              <w:marLeft w:val="0"/>
              <w:marRight w:val="0"/>
              <w:marTop w:val="0"/>
              <w:marBottom w:val="0"/>
              <w:divBdr>
                <w:top w:val="none" w:sz="0" w:space="0" w:color="auto"/>
                <w:left w:val="none" w:sz="0" w:space="0" w:color="auto"/>
                <w:bottom w:val="none" w:sz="0" w:space="0" w:color="auto"/>
                <w:right w:val="none" w:sz="0" w:space="0" w:color="auto"/>
              </w:divBdr>
              <w:divsChild>
                <w:div w:id="2004772965">
                  <w:marLeft w:val="0"/>
                  <w:marRight w:val="0"/>
                  <w:marTop w:val="0"/>
                  <w:marBottom w:val="0"/>
                  <w:divBdr>
                    <w:top w:val="none" w:sz="0" w:space="0" w:color="auto"/>
                    <w:left w:val="none" w:sz="0" w:space="0" w:color="auto"/>
                    <w:bottom w:val="none" w:sz="0" w:space="0" w:color="auto"/>
                    <w:right w:val="none" w:sz="0" w:space="0" w:color="auto"/>
                  </w:divBdr>
                  <w:divsChild>
                    <w:div w:id="568077595">
                      <w:marLeft w:val="0"/>
                      <w:marRight w:val="0"/>
                      <w:marTop w:val="0"/>
                      <w:marBottom w:val="0"/>
                      <w:divBdr>
                        <w:top w:val="none" w:sz="0" w:space="0" w:color="auto"/>
                        <w:left w:val="none" w:sz="0" w:space="0" w:color="auto"/>
                        <w:bottom w:val="none" w:sz="0" w:space="0" w:color="auto"/>
                        <w:right w:val="none" w:sz="0" w:space="0" w:color="auto"/>
                      </w:divBdr>
                      <w:divsChild>
                        <w:div w:id="1467776463">
                          <w:marLeft w:val="0"/>
                          <w:marRight w:val="0"/>
                          <w:marTop w:val="0"/>
                          <w:marBottom w:val="0"/>
                          <w:divBdr>
                            <w:top w:val="none" w:sz="0" w:space="0" w:color="auto"/>
                            <w:left w:val="none" w:sz="0" w:space="0" w:color="auto"/>
                            <w:bottom w:val="none" w:sz="0" w:space="0" w:color="auto"/>
                            <w:right w:val="none" w:sz="0" w:space="0" w:color="auto"/>
                          </w:divBdr>
                          <w:divsChild>
                            <w:div w:id="2085837095">
                              <w:marLeft w:val="0"/>
                              <w:marRight w:val="0"/>
                              <w:marTop w:val="0"/>
                              <w:marBottom w:val="0"/>
                              <w:divBdr>
                                <w:top w:val="none" w:sz="0" w:space="0" w:color="auto"/>
                                <w:left w:val="none" w:sz="0" w:space="0" w:color="auto"/>
                                <w:bottom w:val="none" w:sz="0" w:space="0" w:color="auto"/>
                                <w:right w:val="none" w:sz="0" w:space="0" w:color="auto"/>
                              </w:divBdr>
                              <w:divsChild>
                                <w:div w:id="13475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6599">
                  <w:marLeft w:val="0"/>
                  <w:marRight w:val="0"/>
                  <w:marTop w:val="0"/>
                  <w:marBottom w:val="0"/>
                  <w:divBdr>
                    <w:top w:val="none" w:sz="0" w:space="0" w:color="auto"/>
                    <w:left w:val="none" w:sz="0" w:space="0" w:color="auto"/>
                    <w:bottom w:val="none" w:sz="0" w:space="0" w:color="auto"/>
                    <w:right w:val="none" w:sz="0" w:space="0" w:color="auto"/>
                  </w:divBdr>
                  <w:divsChild>
                    <w:div w:id="1040284455">
                      <w:marLeft w:val="0"/>
                      <w:marRight w:val="0"/>
                      <w:marTop w:val="0"/>
                      <w:marBottom w:val="0"/>
                      <w:divBdr>
                        <w:top w:val="none" w:sz="0" w:space="0" w:color="auto"/>
                        <w:left w:val="none" w:sz="0" w:space="0" w:color="auto"/>
                        <w:bottom w:val="none" w:sz="0" w:space="0" w:color="auto"/>
                        <w:right w:val="none" w:sz="0" w:space="0" w:color="auto"/>
                      </w:divBdr>
                      <w:divsChild>
                        <w:div w:id="887107066">
                          <w:marLeft w:val="0"/>
                          <w:marRight w:val="0"/>
                          <w:marTop w:val="0"/>
                          <w:marBottom w:val="0"/>
                          <w:divBdr>
                            <w:top w:val="none" w:sz="0" w:space="0" w:color="auto"/>
                            <w:left w:val="none" w:sz="0" w:space="0" w:color="auto"/>
                            <w:bottom w:val="none" w:sz="0" w:space="0" w:color="auto"/>
                            <w:right w:val="none" w:sz="0" w:space="0" w:color="auto"/>
                          </w:divBdr>
                          <w:divsChild>
                            <w:div w:id="1553346494">
                              <w:marLeft w:val="0"/>
                              <w:marRight w:val="0"/>
                              <w:marTop w:val="0"/>
                              <w:marBottom w:val="0"/>
                              <w:divBdr>
                                <w:top w:val="none" w:sz="0" w:space="0" w:color="auto"/>
                                <w:left w:val="none" w:sz="0" w:space="0" w:color="auto"/>
                                <w:bottom w:val="none" w:sz="0" w:space="0" w:color="auto"/>
                                <w:right w:val="none" w:sz="0" w:space="0" w:color="auto"/>
                              </w:divBdr>
                              <w:divsChild>
                                <w:div w:id="1981030264">
                                  <w:marLeft w:val="0"/>
                                  <w:marRight w:val="0"/>
                                  <w:marTop w:val="0"/>
                                  <w:marBottom w:val="0"/>
                                  <w:divBdr>
                                    <w:top w:val="none" w:sz="0" w:space="0" w:color="auto"/>
                                    <w:left w:val="none" w:sz="0" w:space="0" w:color="auto"/>
                                    <w:bottom w:val="none" w:sz="0" w:space="0" w:color="auto"/>
                                    <w:right w:val="none" w:sz="0" w:space="0" w:color="auto"/>
                                  </w:divBdr>
                                  <w:divsChild>
                                    <w:div w:id="1126697134">
                                      <w:marLeft w:val="0"/>
                                      <w:marRight w:val="0"/>
                                      <w:marTop w:val="0"/>
                                      <w:marBottom w:val="0"/>
                                      <w:divBdr>
                                        <w:top w:val="none" w:sz="0" w:space="0" w:color="auto"/>
                                        <w:left w:val="none" w:sz="0" w:space="0" w:color="auto"/>
                                        <w:bottom w:val="none" w:sz="0" w:space="0" w:color="auto"/>
                                        <w:right w:val="none" w:sz="0" w:space="0" w:color="auto"/>
                                      </w:divBdr>
                                      <w:divsChild>
                                        <w:div w:id="7483922">
                                          <w:marLeft w:val="0"/>
                                          <w:marRight w:val="0"/>
                                          <w:marTop w:val="0"/>
                                          <w:marBottom w:val="0"/>
                                          <w:divBdr>
                                            <w:top w:val="none" w:sz="0" w:space="0" w:color="auto"/>
                                            <w:left w:val="none" w:sz="0" w:space="0" w:color="auto"/>
                                            <w:bottom w:val="none" w:sz="0" w:space="0" w:color="auto"/>
                                            <w:right w:val="none" w:sz="0" w:space="0" w:color="auto"/>
                                          </w:divBdr>
                                          <w:divsChild>
                                            <w:div w:id="22095480">
                                              <w:marLeft w:val="0"/>
                                              <w:marRight w:val="0"/>
                                              <w:marTop w:val="0"/>
                                              <w:marBottom w:val="0"/>
                                              <w:divBdr>
                                                <w:top w:val="none" w:sz="0" w:space="0" w:color="auto"/>
                                                <w:left w:val="none" w:sz="0" w:space="0" w:color="auto"/>
                                                <w:bottom w:val="none" w:sz="0" w:space="0" w:color="auto"/>
                                                <w:right w:val="none" w:sz="0" w:space="0" w:color="auto"/>
                                              </w:divBdr>
                                            </w:div>
                                            <w:div w:id="1251541641">
                                              <w:marLeft w:val="0"/>
                                              <w:marRight w:val="0"/>
                                              <w:marTop w:val="0"/>
                                              <w:marBottom w:val="0"/>
                                              <w:divBdr>
                                                <w:top w:val="none" w:sz="0" w:space="0" w:color="auto"/>
                                                <w:left w:val="none" w:sz="0" w:space="0" w:color="auto"/>
                                                <w:bottom w:val="none" w:sz="0" w:space="0" w:color="auto"/>
                                                <w:right w:val="none" w:sz="0" w:space="0" w:color="auto"/>
                                              </w:divBdr>
                                              <w:divsChild>
                                                <w:div w:id="1690791972">
                                                  <w:marLeft w:val="0"/>
                                                  <w:marRight w:val="0"/>
                                                  <w:marTop w:val="0"/>
                                                  <w:marBottom w:val="0"/>
                                                  <w:divBdr>
                                                    <w:top w:val="none" w:sz="0" w:space="0" w:color="auto"/>
                                                    <w:left w:val="none" w:sz="0" w:space="0" w:color="auto"/>
                                                    <w:bottom w:val="none" w:sz="0" w:space="0" w:color="auto"/>
                                                    <w:right w:val="none" w:sz="0" w:space="0" w:color="auto"/>
                                                  </w:divBdr>
                                                  <w:divsChild>
                                                    <w:div w:id="14767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84692">
                          <w:marLeft w:val="0"/>
                          <w:marRight w:val="0"/>
                          <w:marTop w:val="0"/>
                          <w:marBottom w:val="0"/>
                          <w:divBdr>
                            <w:top w:val="none" w:sz="0" w:space="0" w:color="auto"/>
                            <w:left w:val="none" w:sz="0" w:space="0" w:color="auto"/>
                            <w:bottom w:val="none" w:sz="0" w:space="0" w:color="auto"/>
                            <w:right w:val="none" w:sz="0" w:space="0" w:color="auto"/>
                          </w:divBdr>
                          <w:divsChild>
                            <w:div w:id="709653236">
                              <w:marLeft w:val="0"/>
                              <w:marRight w:val="0"/>
                              <w:marTop w:val="0"/>
                              <w:marBottom w:val="0"/>
                              <w:divBdr>
                                <w:top w:val="none" w:sz="0" w:space="0" w:color="auto"/>
                                <w:left w:val="none" w:sz="0" w:space="0" w:color="auto"/>
                                <w:bottom w:val="none" w:sz="0" w:space="0" w:color="auto"/>
                                <w:right w:val="none" w:sz="0" w:space="0" w:color="auto"/>
                              </w:divBdr>
                              <w:divsChild>
                                <w:div w:id="283199944">
                                  <w:marLeft w:val="0"/>
                                  <w:marRight w:val="0"/>
                                  <w:marTop w:val="0"/>
                                  <w:marBottom w:val="0"/>
                                  <w:divBdr>
                                    <w:top w:val="none" w:sz="0" w:space="0" w:color="auto"/>
                                    <w:left w:val="none" w:sz="0" w:space="0" w:color="auto"/>
                                    <w:bottom w:val="none" w:sz="0" w:space="0" w:color="auto"/>
                                    <w:right w:val="none" w:sz="0" w:space="0" w:color="auto"/>
                                  </w:divBdr>
                                  <w:divsChild>
                                    <w:div w:id="15303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41689">
          <w:marLeft w:val="0"/>
          <w:marRight w:val="0"/>
          <w:marTop w:val="0"/>
          <w:marBottom w:val="0"/>
          <w:divBdr>
            <w:top w:val="none" w:sz="0" w:space="0" w:color="auto"/>
            <w:left w:val="none" w:sz="0" w:space="0" w:color="auto"/>
            <w:bottom w:val="none" w:sz="0" w:space="0" w:color="auto"/>
            <w:right w:val="none" w:sz="0" w:space="0" w:color="auto"/>
          </w:divBdr>
          <w:divsChild>
            <w:div w:id="392433250">
              <w:marLeft w:val="0"/>
              <w:marRight w:val="0"/>
              <w:marTop w:val="0"/>
              <w:marBottom w:val="0"/>
              <w:divBdr>
                <w:top w:val="none" w:sz="0" w:space="0" w:color="auto"/>
                <w:left w:val="none" w:sz="0" w:space="0" w:color="auto"/>
                <w:bottom w:val="none" w:sz="0" w:space="0" w:color="auto"/>
                <w:right w:val="none" w:sz="0" w:space="0" w:color="auto"/>
              </w:divBdr>
              <w:divsChild>
                <w:div w:id="1516916121">
                  <w:marLeft w:val="0"/>
                  <w:marRight w:val="0"/>
                  <w:marTop w:val="0"/>
                  <w:marBottom w:val="0"/>
                  <w:divBdr>
                    <w:top w:val="none" w:sz="0" w:space="0" w:color="auto"/>
                    <w:left w:val="none" w:sz="0" w:space="0" w:color="auto"/>
                    <w:bottom w:val="none" w:sz="0" w:space="0" w:color="auto"/>
                    <w:right w:val="none" w:sz="0" w:space="0" w:color="auto"/>
                  </w:divBdr>
                  <w:divsChild>
                    <w:div w:id="1246914179">
                      <w:marLeft w:val="0"/>
                      <w:marRight w:val="0"/>
                      <w:marTop w:val="0"/>
                      <w:marBottom w:val="0"/>
                      <w:divBdr>
                        <w:top w:val="none" w:sz="0" w:space="0" w:color="auto"/>
                        <w:left w:val="none" w:sz="0" w:space="0" w:color="auto"/>
                        <w:bottom w:val="none" w:sz="0" w:space="0" w:color="auto"/>
                        <w:right w:val="none" w:sz="0" w:space="0" w:color="auto"/>
                      </w:divBdr>
                      <w:divsChild>
                        <w:div w:id="981887476">
                          <w:marLeft w:val="0"/>
                          <w:marRight w:val="0"/>
                          <w:marTop w:val="0"/>
                          <w:marBottom w:val="0"/>
                          <w:divBdr>
                            <w:top w:val="none" w:sz="0" w:space="0" w:color="auto"/>
                            <w:left w:val="none" w:sz="0" w:space="0" w:color="auto"/>
                            <w:bottom w:val="none" w:sz="0" w:space="0" w:color="auto"/>
                            <w:right w:val="none" w:sz="0" w:space="0" w:color="auto"/>
                          </w:divBdr>
                          <w:divsChild>
                            <w:div w:id="693775495">
                              <w:marLeft w:val="0"/>
                              <w:marRight w:val="0"/>
                              <w:marTop w:val="0"/>
                              <w:marBottom w:val="0"/>
                              <w:divBdr>
                                <w:top w:val="none" w:sz="0" w:space="0" w:color="auto"/>
                                <w:left w:val="none" w:sz="0" w:space="0" w:color="auto"/>
                                <w:bottom w:val="none" w:sz="0" w:space="0" w:color="auto"/>
                                <w:right w:val="none" w:sz="0" w:space="0" w:color="auto"/>
                              </w:divBdr>
                              <w:divsChild>
                                <w:div w:id="1526404545">
                                  <w:marLeft w:val="0"/>
                                  <w:marRight w:val="0"/>
                                  <w:marTop w:val="0"/>
                                  <w:marBottom w:val="0"/>
                                  <w:divBdr>
                                    <w:top w:val="none" w:sz="0" w:space="0" w:color="auto"/>
                                    <w:left w:val="none" w:sz="0" w:space="0" w:color="auto"/>
                                    <w:bottom w:val="none" w:sz="0" w:space="0" w:color="auto"/>
                                    <w:right w:val="none" w:sz="0" w:space="0" w:color="auto"/>
                                  </w:divBdr>
                                  <w:divsChild>
                                    <w:div w:id="1563446593">
                                      <w:marLeft w:val="0"/>
                                      <w:marRight w:val="0"/>
                                      <w:marTop w:val="0"/>
                                      <w:marBottom w:val="0"/>
                                      <w:divBdr>
                                        <w:top w:val="none" w:sz="0" w:space="0" w:color="auto"/>
                                        <w:left w:val="none" w:sz="0" w:space="0" w:color="auto"/>
                                        <w:bottom w:val="none" w:sz="0" w:space="0" w:color="auto"/>
                                        <w:right w:val="none" w:sz="0" w:space="0" w:color="auto"/>
                                      </w:divBdr>
                                      <w:divsChild>
                                        <w:div w:id="247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95461">
          <w:marLeft w:val="0"/>
          <w:marRight w:val="0"/>
          <w:marTop w:val="0"/>
          <w:marBottom w:val="0"/>
          <w:divBdr>
            <w:top w:val="none" w:sz="0" w:space="0" w:color="auto"/>
            <w:left w:val="none" w:sz="0" w:space="0" w:color="auto"/>
            <w:bottom w:val="none" w:sz="0" w:space="0" w:color="auto"/>
            <w:right w:val="none" w:sz="0" w:space="0" w:color="auto"/>
          </w:divBdr>
          <w:divsChild>
            <w:div w:id="1579248445">
              <w:marLeft w:val="0"/>
              <w:marRight w:val="0"/>
              <w:marTop w:val="0"/>
              <w:marBottom w:val="0"/>
              <w:divBdr>
                <w:top w:val="none" w:sz="0" w:space="0" w:color="auto"/>
                <w:left w:val="none" w:sz="0" w:space="0" w:color="auto"/>
                <w:bottom w:val="none" w:sz="0" w:space="0" w:color="auto"/>
                <w:right w:val="none" w:sz="0" w:space="0" w:color="auto"/>
              </w:divBdr>
              <w:divsChild>
                <w:div w:id="312293437">
                  <w:marLeft w:val="0"/>
                  <w:marRight w:val="0"/>
                  <w:marTop w:val="0"/>
                  <w:marBottom w:val="0"/>
                  <w:divBdr>
                    <w:top w:val="none" w:sz="0" w:space="0" w:color="auto"/>
                    <w:left w:val="none" w:sz="0" w:space="0" w:color="auto"/>
                    <w:bottom w:val="none" w:sz="0" w:space="0" w:color="auto"/>
                    <w:right w:val="none" w:sz="0" w:space="0" w:color="auto"/>
                  </w:divBdr>
                  <w:divsChild>
                    <w:div w:id="2000571077">
                      <w:marLeft w:val="0"/>
                      <w:marRight w:val="0"/>
                      <w:marTop w:val="0"/>
                      <w:marBottom w:val="0"/>
                      <w:divBdr>
                        <w:top w:val="none" w:sz="0" w:space="0" w:color="auto"/>
                        <w:left w:val="none" w:sz="0" w:space="0" w:color="auto"/>
                        <w:bottom w:val="none" w:sz="0" w:space="0" w:color="auto"/>
                        <w:right w:val="none" w:sz="0" w:space="0" w:color="auto"/>
                      </w:divBdr>
                      <w:divsChild>
                        <w:div w:id="1564026359">
                          <w:marLeft w:val="0"/>
                          <w:marRight w:val="0"/>
                          <w:marTop w:val="0"/>
                          <w:marBottom w:val="0"/>
                          <w:divBdr>
                            <w:top w:val="none" w:sz="0" w:space="0" w:color="auto"/>
                            <w:left w:val="none" w:sz="0" w:space="0" w:color="auto"/>
                            <w:bottom w:val="none" w:sz="0" w:space="0" w:color="auto"/>
                            <w:right w:val="none" w:sz="0" w:space="0" w:color="auto"/>
                          </w:divBdr>
                          <w:divsChild>
                            <w:div w:id="2078697932">
                              <w:marLeft w:val="0"/>
                              <w:marRight w:val="0"/>
                              <w:marTop w:val="0"/>
                              <w:marBottom w:val="0"/>
                              <w:divBdr>
                                <w:top w:val="none" w:sz="0" w:space="0" w:color="auto"/>
                                <w:left w:val="none" w:sz="0" w:space="0" w:color="auto"/>
                                <w:bottom w:val="none" w:sz="0" w:space="0" w:color="auto"/>
                                <w:right w:val="none" w:sz="0" w:space="0" w:color="auto"/>
                              </w:divBdr>
                              <w:divsChild>
                                <w:div w:id="1085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578">
                  <w:marLeft w:val="0"/>
                  <w:marRight w:val="0"/>
                  <w:marTop w:val="0"/>
                  <w:marBottom w:val="0"/>
                  <w:divBdr>
                    <w:top w:val="none" w:sz="0" w:space="0" w:color="auto"/>
                    <w:left w:val="none" w:sz="0" w:space="0" w:color="auto"/>
                    <w:bottom w:val="none" w:sz="0" w:space="0" w:color="auto"/>
                    <w:right w:val="none" w:sz="0" w:space="0" w:color="auto"/>
                  </w:divBdr>
                  <w:divsChild>
                    <w:div w:id="916399755">
                      <w:marLeft w:val="0"/>
                      <w:marRight w:val="0"/>
                      <w:marTop w:val="0"/>
                      <w:marBottom w:val="0"/>
                      <w:divBdr>
                        <w:top w:val="none" w:sz="0" w:space="0" w:color="auto"/>
                        <w:left w:val="none" w:sz="0" w:space="0" w:color="auto"/>
                        <w:bottom w:val="none" w:sz="0" w:space="0" w:color="auto"/>
                        <w:right w:val="none" w:sz="0" w:space="0" w:color="auto"/>
                      </w:divBdr>
                      <w:divsChild>
                        <w:div w:id="661858556">
                          <w:marLeft w:val="0"/>
                          <w:marRight w:val="0"/>
                          <w:marTop w:val="0"/>
                          <w:marBottom w:val="0"/>
                          <w:divBdr>
                            <w:top w:val="none" w:sz="0" w:space="0" w:color="auto"/>
                            <w:left w:val="none" w:sz="0" w:space="0" w:color="auto"/>
                            <w:bottom w:val="none" w:sz="0" w:space="0" w:color="auto"/>
                            <w:right w:val="none" w:sz="0" w:space="0" w:color="auto"/>
                          </w:divBdr>
                          <w:divsChild>
                            <w:div w:id="1725060533">
                              <w:marLeft w:val="0"/>
                              <w:marRight w:val="0"/>
                              <w:marTop w:val="0"/>
                              <w:marBottom w:val="0"/>
                              <w:divBdr>
                                <w:top w:val="none" w:sz="0" w:space="0" w:color="auto"/>
                                <w:left w:val="none" w:sz="0" w:space="0" w:color="auto"/>
                                <w:bottom w:val="none" w:sz="0" w:space="0" w:color="auto"/>
                                <w:right w:val="none" w:sz="0" w:space="0" w:color="auto"/>
                              </w:divBdr>
                              <w:divsChild>
                                <w:div w:id="1906332040">
                                  <w:marLeft w:val="0"/>
                                  <w:marRight w:val="0"/>
                                  <w:marTop w:val="0"/>
                                  <w:marBottom w:val="0"/>
                                  <w:divBdr>
                                    <w:top w:val="none" w:sz="0" w:space="0" w:color="auto"/>
                                    <w:left w:val="none" w:sz="0" w:space="0" w:color="auto"/>
                                    <w:bottom w:val="none" w:sz="0" w:space="0" w:color="auto"/>
                                    <w:right w:val="none" w:sz="0" w:space="0" w:color="auto"/>
                                  </w:divBdr>
                                  <w:divsChild>
                                    <w:div w:id="327751781">
                                      <w:marLeft w:val="0"/>
                                      <w:marRight w:val="0"/>
                                      <w:marTop w:val="0"/>
                                      <w:marBottom w:val="0"/>
                                      <w:divBdr>
                                        <w:top w:val="none" w:sz="0" w:space="0" w:color="auto"/>
                                        <w:left w:val="none" w:sz="0" w:space="0" w:color="auto"/>
                                        <w:bottom w:val="none" w:sz="0" w:space="0" w:color="auto"/>
                                        <w:right w:val="none" w:sz="0" w:space="0" w:color="auto"/>
                                      </w:divBdr>
                                      <w:divsChild>
                                        <w:div w:id="1806659165">
                                          <w:marLeft w:val="0"/>
                                          <w:marRight w:val="0"/>
                                          <w:marTop w:val="0"/>
                                          <w:marBottom w:val="0"/>
                                          <w:divBdr>
                                            <w:top w:val="none" w:sz="0" w:space="0" w:color="auto"/>
                                            <w:left w:val="none" w:sz="0" w:space="0" w:color="auto"/>
                                            <w:bottom w:val="none" w:sz="0" w:space="0" w:color="auto"/>
                                            <w:right w:val="none" w:sz="0" w:space="0" w:color="auto"/>
                                          </w:divBdr>
                                          <w:divsChild>
                                            <w:div w:id="1664620038">
                                              <w:marLeft w:val="0"/>
                                              <w:marRight w:val="0"/>
                                              <w:marTop w:val="0"/>
                                              <w:marBottom w:val="0"/>
                                              <w:divBdr>
                                                <w:top w:val="none" w:sz="0" w:space="0" w:color="auto"/>
                                                <w:left w:val="none" w:sz="0" w:space="0" w:color="auto"/>
                                                <w:bottom w:val="none" w:sz="0" w:space="0" w:color="auto"/>
                                                <w:right w:val="none" w:sz="0" w:space="0" w:color="auto"/>
                                              </w:divBdr>
                                            </w:div>
                                            <w:div w:id="953748209">
                                              <w:marLeft w:val="0"/>
                                              <w:marRight w:val="0"/>
                                              <w:marTop w:val="0"/>
                                              <w:marBottom w:val="0"/>
                                              <w:divBdr>
                                                <w:top w:val="none" w:sz="0" w:space="0" w:color="auto"/>
                                                <w:left w:val="none" w:sz="0" w:space="0" w:color="auto"/>
                                                <w:bottom w:val="none" w:sz="0" w:space="0" w:color="auto"/>
                                                <w:right w:val="none" w:sz="0" w:space="0" w:color="auto"/>
                                              </w:divBdr>
                                              <w:divsChild>
                                                <w:div w:id="698549937">
                                                  <w:marLeft w:val="0"/>
                                                  <w:marRight w:val="0"/>
                                                  <w:marTop w:val="0"/>
                                                  <w:marBottom w:val="0"/>
                                                  <w:divBdr>
                                                    <w:top w:val="none" w:sz="0" w:space="0" w:color="auto"/>
                                                    <w:left w:val="none" w:sz="0" w:space="0" w:color="auto"/>
                                                    <w:bottom w:val="none" w:sz="0" w:space="0" w:color="auto"/>
                                                    <w:right w:val="none" w:sz="0" w:space="0" w:color="auto"/>
                                                  </w:divBdr>
                                                  <w:divsChild>
                                                    <w:div w:id="21197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3831">
                          <w:marLeft w:val="0"/>
                          <w:marRight w:val="0"/>
                          <w:marTop w:val="0"/>
                          <w:marBottom w:val="0"/>
                          <w:divBdr>
                            <w:top w:val="none" w:sz="0" w:space="0" w:color="auto"/>
                            <w:left w:val="none" w:sz="0" w:space="0" w:color="auto"/>
                            <w:bottom w:val="none" w:sz="0" w:space="0" w:color="auto"/>
                            <w:right w:val="none" w:sz="0" w:space="0" w:color="auto"/>
                          </w:divBdr>
                          <w:divsChild>
                            <w:div w:id="591862198">
                              <w:marLeft w:val="0"/>
                              <w:marRight w:val="0"/>
                              <w:marTop w:val="0"/>
                              <w:marBottom w:val="0"/>
                              <w:divBdr>
                                <w:top w:val="none" w:sz="0" w:space="0" w:color="auto"/>
                                <w:left w:val="none" w:sz="0" w:space="0" w:color="auto"/>
                                <w:bottom w:val="none" w:sz="0" w:space="0" w:color="auto"/>
                                <w:right w:val="none" w:sz="0" w:space="0" w:color="auto"/>
                              </w:divBdr>
                              <w:divsChild>
                                <w:div w:id="1595019433">
                                  <w:marLeft w:val="0"/>
                                  <w:marRight w:val="0"/>
                                  <w:marTop w:val="0"/>
                                  <w:marBottom w:val="0"/>
                                  <w:divBdr>
                                    <w:top w:val="none" w:sz="0" w:space="0" w:color="auto"/>
                                    <w:left w:val="none" w:sz="0" w:space="0" w:color="auto"/>
                                    <w:bottom w:val="none" w:sz="0" w:space="0" w:color="auto"/>
                                    <w:right w:val="none" w:sz="0" w:space="0" w:color="auto"/>
                                  </w:divBdr>
                                  <w:divsChild>
                                    <w:div w:id="13410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96996">
          <w:marLeft w:val="0"/>
          <w:marRight w:val="0"/>
          <w:marTop w:val="0"/>
          <w:marBottom w:val="0"/>
          <w:divBdr>
            <w:top w:val="none" w:sz="0" w:space="0" w:color="auto"/>
            <w:left w:val="none" w:sz="0" w:space="0" w:color="auto"/>
            <w:bottom w:val="none" w:sz="0" w:space="0" w:color="auto"/>
            <w:right w:val="none" w:sz="0" w:space="0" w:color="auto"/>
          </w:divBdr>
          <w:divsChild>
            <w:div w:id="1890146683">
              <w:marLeft w:val="0"/>
              <w:marRight w:val="0"/>
              <w:marTop w:val="0"/>
              <w:marBottom w:val="0"/>
              <w:divBdr>
                <w:top w:val="none" w:sz="0" w:space="0" w:color="auto"/>
                <w:left w:val="none" w:sz="0" w:space="0" w:color="auto"/>
                <w:bottom w:val="none" w:sz="0" w:space="0" w:color="auto"/>
                <w:right w:val="none" w:sz="0" w:space="0" w:color="auto"/>
              </w:divBdr>
              <w:divsChild>
                <w:div w:id="670569046">
                  <w:marLeft w:val="0"/>
                  <w:marRight w:val="0"/>
                  <w:marTop w:val="0"/>
                  <w:marBottom w:val="0"/>
                  <w:divBdr>
                    <w:top w:val="none" w:sz="0" w:space="0" w:color="auto"/>
                    <w:left w:val="none" w:sz="0" w:space="0" w:color="auto"/>
                    <w:bottom w:val="none" w:sz="0" w:space="0" w:color="auto"/>
                    <w:right w:val="none" w:sz="0" w:space="0" w:color="auto"/>
                  </w:divBdr>
                  <w:divsChild>
                    <w:div w:id="1292057085">
                      <w:marLeft w:val="0"/>
                      <w:marRight w:val="0"/>
                      <w:marTop w:val="0"/>
                      <w:marBottom w:val="0"/>
                      <w:divBdr>
                        <w:top w:val="none" w:sz="0" w:space="0" w:color="auto"/>
                        <w:left w:val="none" w:sz="0" w:space="0" w:color="auto"/>
                        <w:bottom w:val="none" w:sz="0" w:space="0" w:color="auto"/>
                        <w:right w:val="none" w:sz="0" w:space="0" w:color="auto"/>
                      </w:divBdr>
                      <w:divsChild>
                        <w:div w:id="1746024714">
                          <w:marLeft w:val="0"/>
                          <w:marRight w:val="0"/>
                          <w:marTop w:val="0"/>
                          <w:marBottom w:val="0"/>
                          <w:divBdr>
                            <w:top w:val="none" w:sz="0" w:space="0" w:color="auto"/>
                            <w:left w:val="none" w:sz="0" w:space="0" w:color="auto"/>
                            <w:bottom w:val="none" w:sz="0" w:space="0" w:color="auto"/>
                            <w:right w:val="none" w:sz="0" w:space="0" w:color="auto"/>
                          </w:divBdr>
                          <w:divsChild>
                            <w:div w:id="884832861">
                              <w:marLeft w:val="0"/>
                              <w:marRight w:val="0"/>
                              <w:marTop w:val="0"/>
                              <w:marBottom w:val="0"/>
                              <w:divBdr>
                                <w:top w:val="none" w:sz="0" w:space="0" w:color="auto"/>
                                <w:left w:val="none" w:sz="0" w:space="0" w:color="auto"/>
                                <w:bottom w:val="none" w:sz="0" w:space="0" w:color="auto"/>
                                <w:right w:val="none" w:sz="0" w:space="0" w:color="auto"/>
                              </w:divBdr>
                              <w:divsChild>
                                <w:div w:id="424573338">
                                  <w:marLeft w:val="0"/>
                                  <w:marRight w:val="0"/>
                                  <w:marTop w:val="0"/>
                                  <w:marBottom w:val="0"/>
                                  <w:divBdr>
                                    <w:top w:val="none" w:sz="0" w:space="0" w:color="auto"/>
                                    <w:left w:val="none" w:sz="0" w:space="0" w:color="auto"/>
                                    <w:bottom w:val="none" w:sz="0" w:space="0" w:color="auto"/>
                                    <w:right w:val="none" w:sz="0" w:space="0" w:color="auto"/>
                                  </w:divBdr>
                                  <w:divsChild>
                                    <w:div w:id="1109934502">
                                      <w:marLeft w:val="0"/>
                                      <w:marRight w:val="0"/>
                                      <w:marTop w:val="0"/>
                                      <w:marBottom w:val="0"/>
                                      <w:divBdr>
                                        <w:top w:val="none" w:sz="0" w:space="0" w:color="auto"/>
                                        <w:left w:val="none" w:sz="0" w:space="0" w:color="auto"/>
                                        <w:bottom w:val="none" w:sz="0" w:space="0" w:color="auto"/>
                                        <w:right w:val="none" w:sz="0" w:space="0" w:color="auto"/>
                                      </w:divBdr>
                                      <w:divsChild>
                                        <w:div w:id="6255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2512">
          <w:marLeft w:val="0"/>
          <w:marRight w:val="0"/>
          <w:marTop w:val="0"/>
          <w:marBottom w:val="0"/>
          <w:divBdr>
            <w:top w:val="none" w:sz="0" w:space="0" w:color="auto"/>
            <w:left w:val="none" w:sz="0" w:space="0" w:color="auto"/>
            <w:bottom w:val="none" w:sz="0" w:space="0" w:color="auto"/>
            <w:right w:val="none" w:sz="0" w:space="0" w:color="auto"/>
          </w:divBdr>
          <w:divsChild>
            <w:div w:id="1867333368">
              <w:marLeft w:val="0"/>
              <w:marRight w:val="0"/>
              <w:marTop w:val="0"/>
              <w:marBottom w:val="0"/>
              <w:divBdr>
                <w:top w:val="none" w:sz="0" w:space="0" w:color="auto"/>
                <w:left w:val="none" w:sz="0" w:space="0" w:color="auto"/>
                <w:bottom w:val="none" w:sz="0" w:space="0" w:color="auto"/>
                <w:right w:val="none" w:sz="0" w:space="0" w:color="auto"/>
              </w:divBdr>
              <w:divsChild>
                <w:div w:id="921794918">
                  <w:marLeft w:val="0"/>
                  <w:marRight w:val="0"/>
                  <w:marTop w:val="0"/>
                  <w:marBottom w:val="0"/>
                  <w:divBdr>
                    <w:top w:val="none" w:sz="0" w:space="0" w:color="auto"/>
                    <w:left w:val="none" w:sz="0" w:space="0" w:color="auto"/>
                    <w:bottom w:val="none" w:sz="0" w:space="0" w:color="auto"/>
                    <w:right w:val="none" w:sz="0" w:space="0" w:color="auto"/>
                  </w:divBdr>
                  <w:divsChild>
                    <w:div w:id="204608395">
                      <w:marLeft w:val="0"/>
                      <w:marRight w:val="0"/>
                      <w:marTop w:val="0"/>
                      <w:marBottom w:val="0"/>
                      <w:divBdr>
                        <w:top w:val="none" w:sz="0" w:space="0" w:color="auto"/>
                        <w:left w:val="none" w:sz="0" w:space="0" w:color="auto"/>
                        <w:bottom w:val="none" w:sz="0" w:space="0" w:color="auto"/>
                        <w:right w:val="none" w:sz="0" w:space="0" w:color="auto"/>
                      </w:divBdr>
                      <w:divsChild>
                        <w:div w:id="1835759281">
                          <w:marLeft w:val="0"/>
                          <w:marRight w:val="0"/>
                          <w:marTop w:val="0"/>
                          <w:marBottom w:val="0"/>
                          <w:divBdr>
                            <w:top w:val="none" w:sz="0" w:space="0" w:color="auto"/>
                            <w:left w:val="none" w:sz="0" w:space="0" w:color="auto"/>
                            <w:bottom w:val="none" w:sz="0" w:space="0" w:color="auto"/>
                            <w:right w:val="none" w:sz="0" w:space="0" w:color="auto"/>
                          </w:divBdr>
                          <w:divsChild>
                            <w:div w:id="130707266">
                              <w:marLeft w:val="0"/>
                              <w:marRight w:val="0"/>
                              <w:marTop w:val="0"/>
                              <w:marBottom w:val="0"/>
                              <w:divBdr>
                                <w:top w:val="none" w:sz="0" w:space="0" w:color="auto"/>
                                <w:left w:val="none" w:sz="0" w:space="0" w:color="auto"/>
                                <w:bottom w:val="none" w:sz="0" w:space="0" w:color="auto"/>
                                <w:right w:val="none" w:sz="0" w:space="0" w:color="auto"/>
                              </w:divBdr>
                              <w:divsChild>
                                <w:div w:id="2086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6945">
                  <w:marLeft w:val="0"/>
                  <w:marRight w:val="0"/>
                  <w:marTop w:val="0"/>
                  <w:marBottom w:val="0"/>
                  <w:divBdr>
                    <w:top w:val="none" w:sz="0" w:space="0" w:color="auto"/>
                    <w:left w:val="none" w:sz="0" w:space="0" w:color="auto"/>
                    <w:bottom w:val="none" w:sz="0" w:space="0" w:color="auto"/>
                    <w:right w:val="none" w:sz="0" w:space="0" w:color="auto"/>
                  </w:divBdr>
                  <w:divsChild>
                    <w:div w:id="1130511588">
                      <w:marLeft w:val="0"/>
                      <w:marRight w:val="0"/>
                      <w:marTop w:val="0"/>
                      <w:marBottom w:val="0"/>
                      <w:divBdr>
                        <w:top w:val="none" w:sz="0" w:space="0" w:color="auto"/>
                        <w:left w:val="none" w:sz="0" w:space="0" w:color="auto"/>
                        <w:bottom w:val="none" w:sz="0" w:space="0" w:color="auto"/>
                        <w:right w:val="none" w:sz="0" w:space="0" w:color="auto"/>
                      </w:divBdr>
                      <w:divsChild>
                        <w:div w:id="1174033871">
                          <w:marLeft w:val="0"/>
                          <w:marRight w:val="0"/>
                          <w:marTop w:val="0"/>
                          <w:marBottom w:val="0"/>
                          <w:divBdr>
                            <w:top w:val="none" w:sz="0" w:space="0" w:color="auto"/>
                            <w:left w:val="none" w:sz="0" w:space="0" w:color="auto"/>
                            <w:bottom w:val="none" w:sz="0" w:space="0" w:color="auto"/>
                            <w:right w:val="none" w:sz="0" w:space="0" w:color="auto"/>
                          </w:divBdr>
                          <w:divsChild>
                            <w:div w:id="482549897">
                              <w:marLeft w:val="0"/>
                              <w:marRight w:val="0"/>
                              <w:marTop w:val="0"/>
                              <w:marBottom w:val="0"/>
                              <w:divBdr>
                                <w:top w:val="none" w:sz="0" w:space="0" w:color="auto"/>
                                <w:left w:val="none" w:sz="0" w:space="0" w:color="auto"/>
                                <w:bottom w:val="none" w:sz="0" w:space="0" w:color="auto"/>
                                <w:right w:val="none" w:sz="0" w:space="0" w:color="auto"/>
                              </w:divBdr>
                              <w:divsChild>
                                <w:div w:id="1449276650">
                                  <w:marLeft w:val="0"/>
                                  <w:marRight w:val="0"/>
                                  <w:marTop w:val="0"/>
                                  <w:marBottom w:val="0"/>
                                  <w:divBdr>
                                    <w:top w:val="none" w:sz="0" w:space="0" w:color="auto"/>
                                    <w:left w:val="none" w:sz="0" w:space="0" w:color="auto"/>
                                    <w:bottom w:val="none" w:sz="0" w:space="0" w:color="auto"/>
                                    <w:right w:val="none" w:sz="0" w:space="0" w:color="auto"/>
                                  </w:divBdr>
                                  <w:divsChild>
                                    <w:div w:id="20516680">
                                      <w:marLeft w:val="0"/>
                                      <w:marRight w:val="0"/>
                                      <w:marTop w:val="0"/>
                                      <w:marBottom w:val="0"/>
                                      <w:divBdr>
                                        <w:top w:val="none" w:sz="0" w:space="0" w:color="auto"/>
                                        <w:left w:val="none" w:sz="0" w:space="0" w:color="auto"/>
                                        <w:bottom w:val="none" w:sz="0" w:space="0" w:color="auto"/>
                                        <w:right w:val="none" w:sz="0" w:space="0" w:color="auto"/>
                                      </w:divBdr>
                                      <w:divsChild>
                                        <w:div w:id="273563645">
                                          <w:marLeft w:val="0"/>
                                          <w:marRight w:val="0"/>
                                          <w:marTop w:val="0"/>
                                          <w:marBottom w:val="0"/>
                                          <w:divBdr>
                                            <w:top w:val="none" w:sz="0" w:space="0" w:color="auto"/>
                                            <w:left w:val="none" w:sz="0" w:space="0" w:color="auto"/>
                                            <w:bottom w:val="none" w:sz="0" w:space="0" w:color="auto"/>
                                            <w:right w:val="none" w:sz="0" w:space="0" w:color="auto"/>
                                          </w:divBdr>
                                          <w:divsChild>
                                            <w:div w:id="1623880768">
                                              <w:marLeft w:val="0"/>
                                              <w:marRight w:val="0"/>
                                              <w:marTop w:val="0"/>
                                              <w:marBottom w:val="0"/>
                                              <w:divBdr>
                                                <w:top w:val="none" w:sz="0" w:space="0" w:color="auto"/>
                                                <w:left w:val="none" w:sz="0" w:space="0" w:color="auto"/>
                                                <w:bottom w:val="none" w:sz="0" w:space="0" w:color="auto"/>
                                                <w:right w:val="none" w:sz="0" w:space="0" w:color="auto"/>
                                              </w:divBdr>
                                            </w:div>
                                            <w:div w:id="1200119483">
                                              <w:marLeft w:val="0"/>
                                              <w:marRight w:val="0"/>
                                              <w:marTop w:val="0"/>
                                              <w:marBottom w:val="0"/>
                                              <w:divBdr>
                                                <w:top w:val="none" w:sz="0" w:space="0" w:color="auto"/>
                                                <w:left w:val="none" w:sz="0" w:space="0" w:color="auto"/>
                                                <w:bottom w:val="none" w:sz="0" w:space="0" w:color="auto"/>
                                                <w:right w:val="none" w:sz="0" w:space="0" w:color="auto"/>
                                              </w:divBdr>
                                              <w:divsChild>
                                                <w:div w:id="1693728417">
                                                  <w:marLeft w:val="0"/>
                                                  <w:marRight w:val="0"/>
                                                  <w:marTop w:val="0"/>
                                                  <w:marBottom w:val="0"/>
                                                  <w:divBdr>
                                                    <w:top w:val="none" w:sz="0" w:space="0" w:color="auto"/>
                                                    <w:left w:val="none" w:sz="0" w:space="0" w:color="auto"/>
                                                    <w:bottom w:val="none" w:sz="0" w:space="0" w:color="auto"/>
                                                    <w:right w:val="none" w:sz="0" w:space="0" w:color="auto"/>
                                                  </w:divBdr>
                                                  <w:divsChild>
                                                    <w:div w:id="15275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20736">
                          <w:marLeft w:val="0"/>
                          <w:marRight w:val="0"/>
                          <w:marTop w:val="0"/>
                          <w:marBottom w:val="0"/>
                          <w:divBdr>
                            <w:top w:val="none" w:sz="0" w:space="0" w:color="auto"/>
                            <w:left w:val="none" w:sz="0" w:space="0" w:color="auto"/>
                            <w:bottom w:val="none" w:sz="0" w:space="0" w:color="auto"/>
                            <w:right w:val="none" w:sz="0" w:space="0" w:color="auto"/>
                          </w:divBdr>
                          <w:divsChild>
                            <w:div w:id="489103019">
                              <w:marLeft w:val="0"/>
                              <w:marRight w:val="0"/>
                              <w:marTop w:val="0"/>
                              <w:marBottom w:val="0"/>
                              <w:divBdr>
                                <w:top w:val="none" w:sz="0" w:space="0" w:color="auto"/>
                                <w:left w:val="none" w:sz="0" w:space="0" w:color="auto"/>
                                <w:bottom w:val="none" w:sz="0" w:space="0" w:color="auto"/>
                                <w:right w:val="none" w:sz="0" w:space="0" w:color="auto"/>
                              </w:divBdr>
                              <w:divsChild>
                                <w:div w:id="641733247">
                                  <w:marLeft w:val="0"/>
                                  <w:marRight w:val="0"/>
                                  <w:marTop w:val="0"/>
                                  <w:marBottom w:val="0"/>
                                  <w:divBdr>
                                    <w:top w:val="none" w:sz="0" w:space="0" w:color="auto"/>
                                    <w:left w:val="none" w:sz="0" w:space="0" w:color="auto"/>
                                    <w:bottom w:val="none" w:sz="0" w:space="0" w:color="auto"/>
                                    <w:right w:val="none" w:sz="0" w:space="0" w:color="auto"/>
                                  </w:divBdr>
                                  <w:divsChild>
                                    <w:div w:id="2409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240731">
          <w:marLeft w:val="0"/>
          <w:marRight w:val="0"/>
          <w:marTop w:val="0"/>
          <w:marBottom w:val="0"/>
          <w:divBdr>
            <w:top w:val="none" w:sz="0" w:space="0" w:color="auto"/>
            <w:left w:val="none" w:sz="0" w:space="0" w:color="auto"/>
            <w:bottom w:val="none" w:sz="0" w:space="0" w:color="auto"/>
            <w:right w:val="none" w:sz="0" w:space="0" w:color="auto"/>
          </w:divBdr>
          <w:divsChild>
            <w:div w:id="1150485652">
              <w:marLeft w:val="0"/>
              <w:marRight w:val="0"/>
              <w:marTop w:val="0"/>
              <w:marBottom w:val="0"/>
              <w:divBdr>
                <w:top w:val="none" w:sz="0" w:space="0" w:color="auto"/>
                <w:left w:val="none" w:sz="0" w:space="0" w:color="auto"/>
                <w:bottom w:val="none" w:sz="0" w:space="0" w:color="auto"/>
                <w:right w:val="none" w:sz="0" w:space="0" w:color="auto"/>
              </w:divBdr>
              <w:divsChild>
                <w:div w:id="83114884">
                  <w:marLeft w:val="0"/>
                  <w:marRight w:val="0"/>
                  <w:marTop w:val="0"/>
                  <w:marBottom w:val="0"/>
                  <w:divBdr>
                    <w:top w:val="none" w:sz="0" w:space="0" w:color="auto"/>
                    <w:left w:val="none" w:sz="0" w:space="0" w:color="auto"/>
                    <w:bottom w:val="none" w:sz="0" w:space="0" w:color="auto"/>
                    <w:right w:val="none" w:sz="0" w:space="0" w:color="auto"/>
                  </w:divBdr>
                  <w:divsChild>
                    <w:div w:id="823086245">
                      <w:marLeft w:val="0"/>
                      <w:marRight w:val="0"/>
                      <w:marTop w:val="0"/>
                      <w:marBottom w:val="0"/>
                      <w:divBdr>
                        <w:top w:val="none" w:sz="0" w:space="0" w:color="auto"/>
                        <w:left w:val="none" w:sz="0" w:space="0" w:color="auto"/>
                        <w:bottom w:val="none" w:sz="0" w:space="0" w:color="auto"/>
                        <w:right w:val="none" w:sz="0" w:space="0" w:color="auto"/>
                      </w:divBdr>
                      <w:divsChild>
                        <w:div w:id="1427650412">
                          <w:marLeft w:val="0"/>
                          <w:marRight w:val="0"/>
                          <w:marTop w:val="0"/>
                          <w:marBottom w:val="0"/>
                          <w:divBdr>
                            <w:top w:val="none" w:sz="0" w:space="0" w:color="auto"/>
                            <w:left w:val="none" w:sz="0" w:space="0" w:color="auto"/>
                            <w:bottom w:val="none" w:sz="0" w:space="0" w:color="auto"/>
                            <w:right w:val="none" w:sz="0" w:space="0" w:color="auto"/>
                          </w:divBdr>
                          <w:divsChild>
                            <w:div w:id="2046127277">
                              <w:marLeft w:val="0"/>
                              <w:marRight w:val="0"/>
                              <w:marTop w:val="0"/>
                              <w:marBottom w:val="0"/>
                              <w:divBdr>
                                <w:top w:val="none" w:sz="0" w:space="0" w:color="auto"/>
                                <w:left w:val="none" w:sz="0" w:space="0" w:color="auto"/>
                                <w:bottom w:val="none" w:sz="0" w:space="0" w:color="auto"/>
                                <w:right w:val="none" w:sz="0" w:space="0" w:color="auto"/>
                              </w:divBdr>
                              <w:divsChild>
                                <w:div w:id="1743408066">
                                  <w:marLeft w:val="0"/>
                                  <w:marRight w:val="0"/>
                                  <w:marTop w:val="0"/>
                                  <w:marBottom w:val="0"/>
                                  <w:divBdr>
                                    <w:top w:val="none" w:sz="0" w:space="0" w:color="auto"/>
                                    <w:left w:val="none" w:sz="0" w:space="0" w:color="auto"/>
                                    <w:bottom w:val="none" w:sz="0" w:space="0" w:color="auto"/>
                                    <w:right w:val="none" w:sz="0" w:space="0" w:color="auto"/>
                                  </w:divBdr>
                                  <w:divsChild>
                                    <w:div w:id="1779132503">
                                      <w:marLeft w:val="0"/>
                                      <w:marRight w:val="0"/>
                                      <w:marTop w:val="0"/>
                                      <w:marBottom w:val="0"/>
                                      <w:divBdr>
                                        <w:top w:val="none" w:sz="0" w:space="0" w:color="auto"/>
                                        <w:left w:val="none" w:sz="0" w:space="0" w:color="auto"/>
                                        <w:bottom w:val="none" w:sz="0" w:space="0" w:color="auto"/>
                                        <w:right w:val="none" w:sz="0" w:space="0" w:color="auto"/>
                                      </w:divBdr>
                                      <w:divsChild>
                                        <w:div w:id="1560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403167">
          <w:marLeft w:val="0"/>
          <w:marRight w:val="0"/>
          <w:marTop w:val="0"/>
          <w:marBottom w:val="0"/>
          <w:divBdr>
            <w:top w:val="none" w:sz="0" w:space="0" w:color="auto"/>
            <w:left w:val="none" w:sz="0" w:space="0" w:color="auto"/>
            <w:bottom w:val="none" w:sz="0" w:space="0" w:color="auto"/>
            <w:right w:val="none" w:sz="0" w:space="0" w:color="auto"/>
          </w:divBdr>
          <w:divsChild>
            <w:div w:id="820389613">
              <w:marLeft w:val="0"/>
              <w:marRight w:val="0"/>
              <w:marTop w:val="0"/>
              <w:marBottom w:val="0"/>
              <w:divBdr>
                <w:top w:val="none" w:sz="0" w:space="0" w:color="auto"/>
                <w:left w:val="none" w:sz="0" w:space="0" w:color="auto"/>
                <w:bottom w:val="none" w:sz="0" w:space="0" w:color="auto"/>
                <w:right w:val="none" w:sz="0" w:space="0" w:color="auto"/>
              </w:divBdr>
              <w:divsChild>
                <w:div w:id="759372880">
                  <w:marLeft w:val="0"/>
                  <w:marRight w:val="0"/>
                  <w:marTop w:val="0"/>
                  <w:marBottom w:val="0"/>
                  <w:divBdr>
                    <w:top w:val="none" w:sz="0" w:space="0" w:color="auto"/>
                    <w:left w:val="none" w:sz="0" w:space="0" w:color="auto"/>
                    <w:bottom w:val="none" w:sz="0" w:space="0" w:color="auto"/>
                    <w:right w:val="none" w:sz="0" w:space="0" w:color="auto"/>
                  </w:divBdr>
                  <w:divsChild>
                    <w:div w:id="1961912195">
                      <w:marLeft w:val="0"/>
                      <w:marRight w:val="0"/>
                      <w:marTop w:val="0"/>
                      <w:marBottom w:val="0"/>
                      <w:divBdr>
                        <w:top w:val="none" w:sz="0" w:space="0" w:color="auto"/>
                        <w:left w:val="none" w:sz="0" w:space="0" w:color="auto"/>
                        <w:bottom w:val="none" w:sz="0" w:space="0" w:color="auto"/>
                        <w:right w:val="none" w:sz="0" w:space="0" w:color="auto"/>
                      </w:divBdr>
                      <w:divsChild>
                        <w:div w:id="2021395436">
                          <w:marLeft w:val="0"/>
                          <w:marRight w:val="0"/>
                          <w:marTop w:val="0"/>
                          <w:marBottom w:val="0"/>
                          <w:divBdr>
                            <w:top w:val="none" w:sz="0" w:space="0" w:color="auto"/>
                            <w:left w:val="none" w:sz="0" w:space="0" w:color="auto"/>
                            <w:bottom w:val="none" w:sz="0" w:space="0" w:color="auto"/>
                            <w:right w:val="none" w:sz="0" w:space="0" w:color="auto"/>
                          </w:divBdr>
                          <w:divsChild>
                            <w:div w:id="1388264355">
                              <w:marLeft w:val="0"/>
                              <w:marRight w:val="0"/>
                              <w:marTop w:val="0"/>
                              <w:marBottom w:val="0"/>
                              <w:divBdr>
                                <w:top w:val="none" w:sz="0" w:space="0" w:color="auto"/>
                                <w:left w:val="none" w:sz="0" w:space="0" w:color="auto"/>
                                <w:bottom w:val="none" w:sz="0" w:space="0" w:color="auto"/>
                                <w:right w:val="none" w:sz="0" w:space="0" w:color="auto"/>
                              </w:divBdr>
                              <w:divsChild>
                                <w:div w:id="1315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91188">
                  <w:marLeft w:val="0"/>
                  <w:marRight w:val="0"/>
                  <w:marTop w:val="0"/>
                  <w:marBottom w:val="0"/>
                  <w:divBdr>
                    <w:top w:val="none" w:sz="0" w:space="0" w:color="auto"/>
                    <w:left w:val="none" w:sz="0" w:space="0" w:color="auto"/>
                    <w:bottom w:val="none" w:sz="0" w:space="0" w:color="auto"/>
                    <w:right w:val="none" w:sz="0" w:space="0" w:color="auto"/>
                  </w:divBdr>
                  <w:divsChild>
                    <w:div w:id="2117796730">
                      <w:marLeft w:val="0"/>
                      <w:marRight w:val="0"/>
                      <w:marTop w:val="0"/>
                      <w:marBottom w:val="0"/>
                      <w:divBdr>
                        <w:top w:val="none" w:sz="0" w:space="0" w:color="auto"/>
                        <w:left w:val="none" w:sz="0" w:space="0" w:color="auto"/>
                        <w:bottom w:val="none" w:sz="0" w:space="0" w:color="auto"/>
                        <w:right w:val="none" w:sz="0" w:space="0" w:color="auto"/>
                      </w:divBdr>
                      <w:divsChild>
                        <w:div w:id="908265501">
                          <w:marLeft w:val="0"/>
                          <w:marRight w:val="0"/>
                          <w:marTop w:val="0"/>
                          <w:marBottom w:val="0"/>
                          <w:divBdr>
                            <w:top w:val="none" w:sz="0" w:space="0" w:color="auto"/>
                            <w:left w:val="none" w:sz="0" w:space="0" w:color="auto"/>
                            <w:bottom w:val="none" w:sz="0" w:space="0" w:color="auto"/>
                            <w:right w:val="none" w:sz="0" w:space="0" w:color="auto"/>
                          </w:divBdr>
                          <w:divsChild>
                            <w:div w:id="513810319">
                              <w:marLeft w:val="0"/>
                              <w:marRight w:val="0"/>
                              <w:marTop w:val="0"/>
                              <w:marBottom w:val="0"/>
                              <w:divBdr>
                                <w:top w:val="none" w:sz="0" w:space="0" w:color="auto"/>
                                <w:left w:val="none" w:sz="0" w:space="0" w:color="auto"/>
                                <w:bottom w:val="none" w:sz="0" w:space="0" w:color="auto"/>
                                <w:right w:val="none" w:sz="0" w:space="0" w:color="auto"/>
                              </w:divBdr>
                              <w:divsChild>
                                <w:div w:id="222133608">
                                  <w:marLeft w:val="0"/>
                                  <w:marRight w:val="0"/>
                                  <w:marTop w:val="0"/>
                                  <w:marBottom w:val="0"/>
                                  <w:divBdr>
                                    <w:top w:val="none" w:sz="0" w:space="0" w:color="auto"/>
                                    <w:left w:val="none" w:sz="0" w:space="0" w:color="auto"/>
                                    <w:bottom w:val="none" w:sz="0" w:space="0" w:color="auto"/>
                                    <w:right w:val="none" w:sz="0" w:space="0" w:color="auto"/>
                                  </w:divBdr>
                                  <w:divsChild>
                                    <w:div w:id="1911888271">
                                      <w:marLeft w:val="0"/>
                                      <w:marRight w:val="0"/>
                                      <w:marTop w:val="0"/>
                                      <w:marBottom w:val="0"/>
                                      <w:divBdr>
                                        <w:top w:val="none" w:sz="0" w:space="0" w:color="auto"/>
                                        <w:left w:val="none" w:sz="0" w:space="0" w:color="auto"/>
                                        <w:bottom w:val="none" w:sz="0" w:space="0" w:color="auto"/>
                                        <w:right w:val="none" w:sz="0" w:space="0" w:color="auto"/>
                                      </w:divBdr>
                                      <w:divsChild>
                                        <w:div w:id="1243492620">
                                          <w:marLeft w:val="0"/>
                                          <w:marRight w:val="0"/>
                                          <w:marTop w:val="0"/>
                                          <w:marBottom w:val="0"/>
                                          <w:divBdr>
                                            <w:top w:val="none" w:sz="0" w:space="0" w:color="auto"/>
                                            <w:left w:val="none" w:sz="0" w:space="0" w:color="auto"/>
                                            <w:bottom w:val="none" w:sz="0" w:space="0" w:color="auto"/>
                                            <w:right w:val="none" w:sz="0" w:space="0" w:color="auto"/>
                                          </w:divBdr>
                                          <w:divsChild>
                                            <w:div w:id="1453741986">
                                              <w:marLeft w:val="0"/>
                                              <w:marRight w:val="0"/>
                                              <w:marTop w:val="0"/>
                                              <w:marBottom w:val="0"/>
                                              <w:divBdr>
                                                <w:top w:val="none" w:sz="0" w:space="0" w:color="auto"/>
                                                <w:left w:val="none" w:sz="0" w:space="0" w:color="auto"/>
                                                <w:bottom w:val="none" w:sz="0" w:space="0" w:color="auto"/>
                                                <w:right w:val="none" w:sz="0" w:space="0" w:color="auto"/>
                                              </w:divBdr>
                                            </w:div>
                                            <w:div w:id="1492792876">
                                              <w:marLeft w:val="0"/>
                                              <w:marRight w:val="0"/>
                                              <w:marTop w:val="0"/>
                                              <w:marBottom w:val="0"/>
                                              <w:divBdr>
                                                <w:top w:val="none" w:sz="0" w:space="0" w:color="auto"/>
                                                <w:left w:val="none" w:sz="0" w:space="0" w:color="auto"/>
                                                <w:bottom w:val="none" w:sz="0" w:space="0" w:color="auto"/>
                                                <w:right w:val="none" w:sz="0" w:space="0" w:color="auto"/>
                                              </w:divBdr>
                                              <w:divsChild>
                                                <w:div w:id="859515309">
                                                  <w:marLeft w:val="0"/>
                                                  <w:marRight w:val="0"/>
                                                  <w:marTop w:val="0"/>
                                                  <w:marBottom w:val="0"/>
                                                  <w:divBdr>
                                                    <w:top w:val="none" w:sz="0" w:space="0" w:color="auto"/>
                                                    <w:left w:val="none" w:sz="0" w:space="0" w:color="auto"/>
                                                    <w:bottom w:val="none" w:sz="0" w:space="0" w:color="auto"/>
                                                    <w:right w:val="none" w:sz="0" w:space="0" w:color="auto"/>
                                                  </w:divBdr>
                                                  <w:divsChild>
                                                    <w:div w:id="624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640">
                          <w:marLeft w:val="0"/>
                          <w:marRight w:val="0"/>
                          <w:marTop w:val="0"/>
                          <w:marBottom w:val="0"/>
                          <w:divBdr>
                            <w:top w:val="none" w:sz="0" w:space="0" w:color="auto"/>
                            <w:left w:val="none" w:sz="0" w:space="0" w:color="auto"/>
                            <w:bottom w:val="none" w:sz="0" w:space="0" w:color="auto"/>
                            <w:right w:val="none" w:sz="0" w:space="0" w:color="auto"/>
                          </w:divBdr>
                          <w:divsChild>
                            <w:div w:id="1631785842">
                              <w:marLeft w:val="0"/>
                              <w:marRight w:val="0"/>
                              <w:marTop w:val="0"/>
                              <w:marBottom w:val="0"/>
                              <w:divBdr>
                                <w:top w:val="none" w:sz="0" w:space="0" w:color="auto"/>
                                <w:left w:val="none" w:sz="0" w:space="0" w:color="auto"/>
                                <w:bottom w:val="none" w:sz="0" w:space="0" w:color="auto"/>
                                <w:right w:val="none" w:sz="0" w:space="0" w:color="auto"/>
                              </w:divBdr>
                              <w:divsChild>
                                <w:div w:id="1919513884">
                                  <w:marLeft w:val="0"/>
                                  <w:marRight w:val="0"/>
                                  <w:marTop w:val="0"/>
                                  <w:marBottom w:val="0"/>
                                  <w:divBdr>
                                    <w:top w:val="none" w:sz="0" w:space="0" w:color="auto"/>
                                    <w:left w:val="none" w:sz="0" w:space="0" w:color="auto"/>
                                    <w:bottom w:val="none" w:sz="0" w:space="0" w:color="auto"/>
                                    <w:right w:val="none" w:sz="0" w:space="0" w:color="auto"/>
                                  </w:divBdr>
                                  <w:divsChild>
                                    <w:div w:id="13100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96246">
          <w:marLeft w:val="0"/>
          <w:marRight w:val="0"/>
          <w:marTop w:val="0"/>
          <w:marBottom w:val="0"/>
          <w:divBdr>
            <w:top w:val="none" w:sz="0" w:space="0" w:color="auto"/>
            <w:left w:val="none" w:sz="0" w:space="0" w:color="auto"/>
            <w:bottom w:val="none" w:sz="0" w:space="0" w:color="auto"/>
            <w:right w:val="none" w:sz="0" w:space="0" w:color="auto"/>
          </w:divBdr>
          <w:divsChild>
            <w:div w:id="843783883">
              <w:marLeft w:val="0"/>
              <w:marRight w:val="0"/>
              <w:marTop w:val="0"/>
              <w:marBottom w:val="0"/>
              <w:divBdr>
                <w:top w:val="none" w:sz="0" w:space="0" w:color="auto"/>
                <w:left w:val="none" w:sz="0" w:space="0" w:color="auto"/>
                <w:bottom w:val="none" w:sz="0" w:space="0" w:color="auto"/>
                <w:right w:val="none" w:sz="0" w:space="0" w:color="auto"/>
              </w:divBdr>
              <w:divsChild>
                <w:div w:id="1055199341">
                  <w:marLeft w:val="0"/>
                  <w:marRight w:val="0"/>
                  <w:marTop w:val="0"/>
                  <w:marBottom w:val="0"/>
                  <w:divBdr>
                    <w:top w:val="none" w:sz="0" w:space="0" w:color="auto"/>
                    <w:left w:val="none" w:sz="0" w:space="0" w:color="auto"/>
                    <w:bottom w:val="none" w:sz="0" w:space="0" w:color="auto"/>
                    <w:right w:val="none" w:sz="0" w:space="0" w:color="auto"/>
                  </w:divBdr>
                  <w:divsChild>
                    <w:div w:id="559681812">
                      <w:marLeft w:val="0"/>
                      <w:marRight w:val="0"/>
                      <w:marTop w:val="0"/>
                      <w:marBottom w:val="0"/>
                      <w:divBdr>
                        <w:top w:val="none" w:sz="0" w:space="0" w:color="auto"/>
                        <w:left w:val="none" w:sz="0" w:space="0" w:color="auto"/>
                        <w:bottom w:val="none" w:sz="0" w:space="0" w:color="auto"/>
                        <w:right w:val="none" w:sz="0" w:space="0" w:color="auto"/>
                      </w:divBdr>
                      <w:divsChild>
                        <w:div w:id="466581480">
                          <w:marLeft w:val="0"/>
                          <w:marRight w:val="0"/>
                          <w:marTop w:val="0"/>
                          <w:marBottom w:val="0"/>
                          <w:divBdr>
                            <w:top w:val="none" w:sz="0" w:space="0" w:color="auto"/>
                            <w:left w:val="none" w:sz="0" w:space="0" w:color="auto"/>
                            <w:bottom w:val="none" w:sz="0" w:space="0" w:color="auto"/>
                            <w:right w:val="none" w:sz="0" w:space="0" w:color="auto"/>
                          </w:divBdr>
                          <w:divsChild>
                            <w:div w:id="2139256501">
                              <w:marLeft w:val="0"/>
                              <w:marRight w:val="0"/>
                              <w:marTop w:val="0"/>
                              <w:marBottom w:val="0"/>
                              <w:divBdr>
                                <w:top w:val="none" w:sz="0" w:space="0" w:color="auto"/>
                                <w:left w:val="none" w:sz="0" w:space="0" w:color="auto"/>
                                <w:bottom w:val="none" w:sz="0" w:space="0" w:color="auto"/>
                                <w:right w:val="none" w:sz="0" w:space="0" w:color="auto"/>
                              </w:divBdr>
                              <w:divsChild>
                                <w:div w:id="1648315924">
                                  <w:marLeft w:val="0"/>
                                  <w:marRight w:val="0"/>
                                  <w:marTop w:val="0"/>
                                  <w:marBottom w:val="0"/>
                                  <w:divBdr>
                                    <w:top w:val="none" w:sz="0" w:space="0" w:color="auto"/>
                                    <w:left w:val="none" w:sz="0" w:space="0" w:color="auto"/>
                                    <w:bottom w:val="none" w:sz="0" w:space="0" w:color="auto"/>
                                    <w:right w:val="none" w:sz="0" w:space="0" w:color="auto"/>
                                  </w:divBdr>
                                  <w:divsChild>
                                    <w:div w:id="155609465">
                                      <w:marLeft w:val="0"/>
                                      <w:marRight w:val="0"/>
                                      <w:marTop w:val="0"/>
                                      <w:marBottom w:val="0"/>
                                      <w:divBdr>
                                        <w:top w:val="none" w:sz="0" w:space="0" w:color="auto"/>
                                        <w:left w:val="none" w:sz="0" w:space="0" w:color="auto"/>
                                        <w:bottom w:val="none" w:sz="0" w:space="0" w:color="auto"/>
                                        <w:right w:val="none" w:sz="0" w:space="0" w:color="auto"/>
                                      </w:divBdr>
                                      <w:divsChild>
                                        <w:div w:id="12390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240700">
          <w:marLeft w:val="0"/>
          <w:marRight w:val="0"/>
          <w:marTop w:val="0"/>
          <w:marBottom w:val="0"/>
          <w:divBdr>
            <w:top w:val="none" w:sz="0" w:space="0" w:color="auto"/>
            <w:left w:val="none" w:sz="0" w:space="0" w:color="auto"/>
            <w:bottom w:val="none" w:sz="0" w:space="0" w:color="auto"/>
            <w:right w:val="none" w:sz="0" w:space="0" w:color="auto"/>
          </w:divBdr>
          <w:divsChild>
            <w:div w:id="1693192130">
              <w:marLeft w:val="0"/>
              <w:marRight w:val="0"/>
              <w:marTop w:val="0"/>
              <w:marBottom w:val="0"/>
              <w:divBdr>
                <w:top w:val="none" w:sz="0" w:space="0" w:color="auto"/>
                <w:left w:val="none" w:sz="0" w:space="0" w:color="auto"/>
                <w:bottom w:val="none" w:sz="0" w:space="0" w:color="auto"/>
                <w:right w:val="none" w:sz="0" w:space="0" w:color="auto"/>
              </w:divBdr>
              <w:divsChild>
                <w:div w:id="563831816">
                  <w:marLeft w:val="0"/>
                  <w:marRight w:val="0"/>
                  <w:marTop w:val="0"/>
                  <w:marBottom w:val="0"/>
                  <w:divBdr>
                    <w:top w:val="none" w:sz="0" w:space="0" w:color="auto"/>
                    <w:left w:val="none" w:sz="0" w:space="0" w:color="auto"/>
                    <w:bottom w:val="none" w:sz="0" w:space="0" w:color="auto"/>
                    <w:right w:val="none" w:sz="0" w:space="0" w:color="auto"/>
                  </w:divBdr>
                  <w:divsChild>
                    <w:div w:id="1326930954">
                      <w:marLeft w:val="0"/>
                      <w:marRight w:val="0"/>
                      <w:marTop w:val="0"/>
                      <w:marBottom w:val="0"/>
                      <w:divBdr>
                        <w:top w:val="none" w:sz="0" w:space="0" w:color="auto"/>
                        <w:left w:val="none" w:sz="0" w:space="0" w:color="auto"/>
                        <w:bottom w:val="none" w:sz="0" w:space="0" w:color="auto"/>
                        <w:right w:val="none" w:sz="0" w:space="0" w:color="auto"/>
                      </w:divBdr>
                      <w:divsChild>
                        <w:div w:id="96099350">
                          <w:marLeft w:val="0"/>
                          <w:marRight w:val="0"/>
                          <w:marTop w:val="0"/>
                          <w:marBottom w:val="0"/>
                          <w:divBdr>
                            <w:top w:val="none" w:sz="0" w:space="0" w:color="auto"/>
                            <w:left w:val="none" w:sz="0" w:space="0" w:color="auto"/>
                            <w:bottom w:val="none" w:sz="0" w:space="0" w:color="auto"/>
                            <w:right w:val="none" w:sz="0" w:space="0" w:color="auto"/>
                          </w:divBdr>
                          <w:divsChild>
                            <w:div w:id="87848812">
                              <w:marLeft w:val="0"/>
                              <w:marRight w:val="0"/>
                              <w:marTop w:val="0"/>
                              <w:marBottom w:val="0"/>
                              <w:divBdr>
                                <w:top w:val="none" w:sz="0" w:space="0" w:color="auto"/>
                                <w:left w:val="none" w:sz="0" w:space="0" w:color="auto"/>
                                <w:bottom w:val="none" w:sz="0" w:space="0" w:color="auto"/>
                                <w:right w:val="none" w:sz="0" w:space="0" w:color="auto"/>
                              </w:divBdr>
                              <w:divsChild>
                                <w:div w:id="19286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76780">
                  <w:marLeft w:val="0"/>
                  <w:marRight w:val="0"/>
                  <w:marTop w:val="0"/>
                  <w:marBottom w:val="0"/>
                  <w:divBdr>
                    <w:top w:val="none" w:sz="0" w:space="0" w:color="auto"/>
                    <w:left w:val="none" w:sz="0" w:space="0" w:color="auto"/>
                    <w:bottom w:val="none" w:sz="0" w:space="0" w:color="auto"/>
                    <w:right w:val="none" w:sz="0" w:space="0" w:color="auto"/>
                  </w:divBdr>
                  <w:divsChild>
                    <w:div w:id="1392729905">
                      <w:marLeft w:val="0"/>
                      <w:marRight w:val="0"/>
                      <w:marTop w:val="0"/>
                      <w:marBottom w:val="0"/>
                      <w:divBdr>
                        <w:top w:val="none" w:sz="0" w:space="0" w:color="auto"/>
                        <w:left w:val="none" w:sz="0" w:space="0" w:color="auto"/>
                        <w:bottom w:val="none" w:sz="0" w:space="0" w:color="auto"/>
                        <w:right w:val="none" w:sz="0" w:space="0" w:color="auto"/>
                      </w:divBdr>
                      <w:divsChild>
                        <w:div w:id="1134520351">
                          <w:marLeft w:val="0"/>
                          <w:marRight w:val="0"/>
                          <w:marTop w:val="0"/>
                          <w:marBottom w:val="0"/>
                          <w:divBdr>
                            <w:top w:val="none" w:sz="0" w:space="0" w:color="auto"/>
                            <w:left w:val="none" w:sz="0" w:space="0" w:color="auto"/>
                            <w:bottom w:val="none" w:sz="0" w:space="0" w:color="auto"/>
                            <w:right w:val="none" w:sz="0" w:space="0" w:color="auto"/>
                          </w:divBdr>
                          <w:divsChild>
                            <w:div w:id="308246001">
                              <w:marLeft w:val="0"/>
                              <w:marRight w:val="0"/>
                              <w:marTop w:val="0"/>
                              <w:marBottom w:val="0"/>
                              <w:divBdr>
                                <w:top w:val="none" w:sz="0" w:space="0" w:color="auto"/>
                                <w:left w:val="none" w:sz="0" w:space="0" w:color="auto"/>
                                <w:bottom w:val="none" w:sz="0" w:space="0" w:color="auto"/>
                                <w:right w:val="none" w:sz="0" w:space="0" w:color="auto"/>
                              </w:divBdr>
                              <w:divsChild>
                                <w:div w:id="942298282">
                                  <w:marLeft w:val="0"/>
                                  <w:marRight w:val="0"/>
                                  <w:marTop w:val="0"/>
                                  <w:marBottom w:val="0"/>
                                  <w:divBdr>
                                    <w:top w:val="none" w:sz="0" w:space="0" w:color="auto"/>
                                    <w:left w:val="none" w:sz="0" w:space="0" w:color="auto"/>
                                    <w:bottom w:val="none" w:sz="0" w:space="0" w:color="auto"/>
                                    <w:right w:val="none" w:sz="0" w:space="0" w:color="auto"/>
                                  </w:divBdr>
                                  <w:divsChild>
                                    <w:div w:id="840049297">
                                      <w:marLeft w:val="0"/>
                                      <w:marRight w:val="0"/>
                                      <w:marTop w:val="0"/>
                                      <w:marBottom w:val="0"/>
                                      <w:divBdr>
                                        <w:top w:val="none" w:sz="0" w:space="0" w:color="auto"/>
                                        <w:left w:val="none" w:sz="0" w:space="0" w:color="auto"/>
                                        <w:bottom w:val="none" w:sz="0" w:space="0" w:color="auto"/>
                                        <w:right w:val="none" w:sz="0" w:space="0" w:color="auto"/>
                                      </w:divBdr>
                                      <w:divsChild>
                                        <w:div w:id="255477570">
                                          <w:marLeft w:val="0"/>
                                          <w:marRight w:val="0"/>
                                          <w:marTop w:val="0"/>
                                          <w:marBottom w:val="0"/>
                                          <w:divBdr>
                                            <w:top w:val="none" w:sz="0" w:space="0" w:color="auto"/>
                                            <w:left w:val="none" w:sz="0" w:space="0" w:color="auto"/>
                                            <w:bottom w:val="none" w:sz="0" w:space="0" w:color="auto"/>
                                            <w:right w:val="none" w:sz="0" w:space="0" w:color="auto"/>
                                          </w:divBdr>
                                          <w:divsChild>
                                            <w:div w:id="2011520862">
                                              <w:marLeft w:val="0"/>
                                              <w:marRight w:val="0"/>
                                              <w:marTop w:val="0"/>
                                              <w:marBottom w:val="0"/>
                                              <w:divBdr>
                                                <w:top w:val="none" w:sz="0" w:space="0" w:color="auto"/>
                                                <w:left w:val="none" w:sz="0" w:space="0" w:color="auto"/>
                                                <w:bottom w:val="none" w:sz="0" w:space="0" w:color="auto"/>
                                                <w:right w:val="none" w:sz="0" w:space="0" w:color="auto"/>
                                              </w:divBdr>
                                            </w:div>
                                            <w:div w:id="934676100">
                                              <w:marLeft w:val="0"/>
                                              <w:marRight w:val="0"/>
                                              <w:marTop w:val="0"/>
                                              <w:marBottom w:val="0"/>
                                              <w:divBdr>
                                                <w:top w:val="none" w:sz="0" w:space="0" w:color="auto"/>
                                                <w:left w:val="none" w:sz="0" w:space="0" w:color="auto"/>
                                                <w:bottom w:val="none" w:sz="0" w:space="0" w:color="auto"/>
                                                <w:right w:val="none" w:sz="0" w:space="0" w:color="auto"/>
                                              </w:divBdr>
                                              <w:divsChild>
                                                <w:div w:id="793789957">
                                                  <w:marLeft w:val="0"/>
                                                  <w:marRight w:val="0"/>
                                                  <w:marTop w:val="0"/>
                                                  <w:marBottom w:val="0"/>
                                                  <w:divBdr>
                                                    <w:top w:val="none" w:sz="0" w:space="0" w:color="auto"/>
                                                    <w:left w:val="none" w:sz="0" w:space="0" w:color="auto"/>
                                                    <w:bottom w:val="none" w:sz="0" w:space="0" w:color="auto"/>
                                                    <w:right w:val="none" w:sz="0" w:space="0" w:color="auto"/>
                                                  </w:divBdr>
                                                  <w:divsChild>
                                                    <w:div w:id="11991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08464">
                          <w:marLeft w:val="0"/>
                          <w:marRight w:val="0"/>
                          <w:marTop w:val="0"/>
                          <w:marBottom w:val="0"/>
                          <w:divBdr>
                            <w:top w:val="none" w:sz="0" w:space="0" w:color="auto"/>
                            <w:left w:val="none" w:sz="0" w:space="0" w:color="auto"/>
                            <w:bottom w:val="none" w:sz="0" w:space="0" w:color="auto"/>
                            <w:right w:val="none" w:sz="0" w:space="0" w:color="auto"/>
                          </w:divBdr>
                          <w:divsChild>
                            <w:div w:id="1868983334">
                              <w:marLeft w:val="0"/>
                              <w:marRight w:val="0"/>
                              <w:marTop w:val="0"/>
                              <w:marBottom w:val="0"/>
                              <w:divBdr>
                                <w:top w:val="none" w:sz="0" w:space="0" w:color="auto"/>
                                <w:left w:val="none" w:sz="0" w:space="0" w:color="auto"/>
                                <w:bottom w:val="none" w:sz="0" w:space="0" w:color="auto"/>
                                <w:right w:val="none" w:sz="0" w:space="0" w:color="auto"/>
                              </w:divBdr>
                              <w:divsChild>
                                <w:div w:id="113867190">
                                  <w:marLeft w:val="0"/>
                                  <w:marRight w:val="0"/>
                                  <w:marTop w:val="0"/>
                                  <w:marBottom w:val="0"/>
                                  <w:divBdr>
                                    <w:top w:val="none" w:sz="0" w:space="0" w:color="auto"/>
                                    <w:left w:val="none" w:sz="0" w:space="0" w:color="auto"/>
                                    <w:bottom w:val="none" w:sz="0" w:space="0" w:color="auto"/>
                                    <w:right w:val="none" w:sz="0" w:space="0" w:color="auto"/>
                                  </w:divBdr>
                                  <w:divsChild>
                                    <w:div w:id="6325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67802">
          <w:marLeft w:val="0"/>
          <w:marRight w:val="0"/>
          <w:marTop w:val="0"/>
          <w:marBottom w:val="0"/>
          <w:divBdr>
            <w:top w:val="none" w:sz="0" w:space="0" w:color="auto"/>
            <w:left w:val="none" w:sz="0" w:space="0" w:color="auto"/>
            <w:bottom w:val="none" w:sz="0" w:space="0" w:color="auto"/>
            <w:right w:val="none" w:sz="0" w:space="0" w:color="auto"/>
          </w:divBdr>
          <w:divsChild>
            <w:div w:id="1722510017">
              <w:marLeft w:val="0"/>
              <w:marRight w:val="0"/>
              <w:marTop w:val="0"/>
              <w:marBottom w:val="0"/>
              <w:divBdr>
                <w:top w:val="none" w:sz="0" w:space="0" w:color="auto"/>
                <w:left w:val="none" w:sz="0" w:space="0" w:color="auto"/>
                <w:bottom w:val="none" w:sz="0" w:space="0" w:color="auto"/>
                <w:right w:val="none" w:sz="0" w:space="0" w:color="auto"/>
              </w:divBdr>
              <w:divsChild>
                <w:div w:id="1061096805">
                  <w:marLeft w:val="0"/>
                  <w:marRight w:val="0"/>
                  <w:marTop w:val="0"/>
                  <w:marBottom w:val="0"/>
                  <w:divBdr>
                    <w:top w:val="none" w:sz="0" w:space="0" w:color="auto"/>
                    <w:left w:val="none" w:sz="0" w:space="0" w:color="auto"/>
                    <w:bottom w:val="none" w:sz="0" w:space="0" w:color="auto"/>
                    <w:right w:val="none" w:sz="0" w:space="0" w:color="auto"/>
                  </w:divBdr>
                  <w:divsChild>
                    <w:div w:id="1829900718">
                      <w:marLeft w:val="0"/>
                      <w:marRight w:val="0"/>
                      <w:marTop w:val="0"/>
                      <w:marBottom w:val="0"/>
                      <w:divBdr>
                        <w:top w:val="none" w:sz="0" w:space="0" w:color="auto"/>
                        <w:left w:val="none" w:sz="0" w:space="0" w:color="auto"/>
                        <w:bottom w:val="none" w:sz="0" w:space="0" w:color="auto"/>
                        <w:right w:val="none" w:sz="0" w:space="0" w:color="auto"/>
                      </w:divBdr>
                      <w:divsChild>
                        <w:div w:id="1013266582">
                          <w:marLeft w:val="0"/>
                          <w:marRight w:val="0"/>
                          <w:marTop w:val="0"/>
                          <w:marBottom w:val="0"/>
                          <w:divBdr>
                            <w:top w:val="none" w:sz="0" w:space="0" w:color="auto"/>
                            <w:left w:val="none" w:sz="0" w:space="0" w:color="auto"/>
                            <w:bottom w:val="none" w:sz="0" w:space="0" w:color="auto"/>
                            <w:right w:val="none" w:sz="0" w:space="0" w:color="auto"/>
                          </w:divBdr>
                          <w:divsChild>
                            <w:div w:id="1576166956">
                              <w:marLeft w:val="0"/>
                              <w:marRight w:val="0"/>
                              <w:marTop w:val="0"/>
                              <w:marBottom w:val="0"/>
                              <w:divBdr>
                                <w:top w:val="none" w:sz="0" w:space="0" w:color="auto"/>
                                <w:left w:val="none" w:sz="0" w:space="0" w:color="auto"/>
                                <w:bottom w:val="none" w:sz="0" w:space="0" w:color="auto"/>
                                <w:right w:val="none" w:sz="0" w:space="0" w:color="auto"/>
                              </w:divBdr>
                              <w:divsChild>
                                <w:div w:id="865407780">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sChild>
                                        <w:div w:id="18403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95793">
          <w:marLeft w:val="0"/>
          <w:marRight w:val="0"/>
          <w:marTop w:val="0"/>
          <w:marBottom w:val="0"/>
          <w:divBdr>
            <w:top w:val="none" w:sz="0" w:space="0" w:color="auto"/>
            <w:left w:val="none" w:sz="0" w:space="0" w:color="auto"/>
            <w:bottom w:val="none" w:sz="0" w:space="0" w:color="auto"/>
            <w:right w:val="none" w:sz="0" w:space="0" w:color="auto"/>
          </w:divBdr>
          <w:divsChild>
            <w:div w:id="388380893">
              <w:marLeft w:val="0"/>
              <w:marRight w:val="0"/>
              <w:marTop w:val="0"/>
              <w:marBottom w:val="0"/>
              <w:divBdr>
                <w:top w:val="none" w:sz="0" w:space="0" w:color="auto"/>
                <w:left w:val="none" w:sz="0" w:space="0" w:color="auto"/>
                <w:bottom w:val="none" w:sz="0" w:space="0" w:color="auto"/>
                <w:right w:val="none" w:sz="0" w:space="0" w:color="auto"/>
              </w:divBdr>
              <w:divsChild>
                <w:div w:id="502476939">
                  <w:marLeft w:val="0"/>
                  <w:marRight w:val="0"/>
                  <w:marTop w:val="0"/>
                  <w:marBottom w:val="0"/>
                  <w:divBdr>
                    <w:top w:val="none" w:sz="0" w:space="0" w:color="auto"/>
                    <w:left w:val="none" w:sz="0" w:space="0" w:color="auto"/>
                    <w:bottom w:val="none" w:sz="0" w:space="0" w:color="auto"/>
                    <w:right w:val="none" w:sz="0" w:space="0" w:color="auto"/>
                  </w:divBdr>
                  <w:divsChild>
                    <w:div w:id="981276197">
                      <w:marLeft w:val="0"/>
                      <w:marRight w:val="0"/>
                      <w:marTop w:val="0"/>
                      <w:marBottom w:val="0"/>
                      <w:divBdr>
                        <w:top w:val="none" w:sz="0" w:space="0" w:color="auto"/>
                        <w:left w:val="none" w:sz="0" w:space="0" w:color="auto"/>
                        <w:bottom w:val="none" w:sz="0" w:space="0" w:color="auto"/>
                        <w:right w:val="none" w:sz="0" w:space="0" w:color="auto"/>
                      </w:divBdr>
                      <w:divsChild>
                        <w:div w:id="796293030">
                          <w:marLeft w:val="0"/>
                          <w:marRight w:val="0"/>
                          <w:marTop w:val="0"/>
                          <w:marBottom w:val="0"/>
                          <w:divBdr>
                            <w:top w:val="none" w:sz="0" w:space="0" w:color="auto"/>
                            <w:left w:val="none" w:sz="0" w:space="0" w:color="auto"/>
                            <w:bottom w:val="none" w:sz="0" w:space="0" w:color="auto"/>
                            <w:right w:val="none" w:sz="0" w:space="0" w:color="auto"/>
                          </w:divBdr>
                          <w:divsChild>
                            <w:div w:id="363099135">
                              <w:marLeft w:val="0"/>
                              <w:marRight w:val="0"/>
                              <w:marTop w:val="0"/>
                              <w:marBottom w:val="0"/>
                              <w:divBdr>
                                <w:top w:val="none" w:sz="0" w:space="0" w:color="auto"/>
                                <w:left w:val="none" w:sz="0" w:space="0" w:color="auto"/>
                                <w:bottom w:val="none" w:sz="0" w:space="0" w:color="auto"/>
                                <w:right w:val="none" w:sz="0" w:space="0" w:color="auto"/>
                              </w:divBdr>
                              <w:divsChild>
                                <w:div w:id="1441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8326">
                  <w:marLeft w:val="0"/>
                  <w:marRight w:val="0"/>
                  <w:marTop w:val="0"/>
                  <w:marBottom w:val="0"/>
                  <w:divBdr>
                    <w:top w:val="none" w:sz="0" w:space="0" w:color="auto"/>
                    <w:left w:val="none" w:sz="0" w:space="0" w:color="auto"/>
                    <w:bottom w:val="none" w:sz="0" w:space="0" w:color="auto"/>
                    <w:right w:val="none" w:sz="0" w:space="0" w:color="auto"/>
                  </w:divBdr>
                  <w:divsChild>
                    <w:div w:id="1811635512">
                      <w:marLeft w:val="0"/>
                      <w:marRight w:val="0"/>
                      <w:marTop w:val="0"/>
                      <w:marBottom w:val="0"/>
                      <w:divBdr>
                        <w:top w:val="none" w:sz="0" w:space="0" w:color="auto"/>
                        <w:left w:val="none" w:sz="0" w:space="0" w:color="auto"/>
                        <w:bottom w:val="none" w:sz="0" w:space="0" w:color="auto"/>
                        <w:right w:val="none" w:sz="0" w:space="0" w:color="auto"/>
                      </w:divBdr>
                      <w:divsChild>
                        <w:div w:id="567886397">
                          <w:marLeft w:val="0"/>
                          <w:marRight w:val="0"/>
                          <w:marTop w:val="0"/>
                          <w:marBottom w:val="0"/>
                          <w:divBdr>
                            <w:top w:val="none" w:sz="0" w:space="0" w:color="auto"/>
                            <w:left w:val="none" w:sz="0" w:space="0" w:color="auto"/>
                            <w:bottom w:val="none" w:sz="0" w:space="0" w:color="auto"/>
                            <w:right w:val="none" w:sz="0" w:space="0" w:color="auto"/>
                          </w:divBdr>
                          <w:divsChild>
                            <w:div w:id="1808086197">
                              <w:marLeft w:val="0"/>
                              <w:marRight w:val="0"/>
                              <w:marTop w:val="0"/>
                              <w:marBottom w:val="0"/>
                              <w:divBdr>
                                <w:top w:val="none" w:sz="0" w:space="0" w:color="auto"/>
                                <w:left w:val="none" w:sz="0" w:space="0" w:color="auto"/>
                                <w:bottom w:val="none" w:sz="0" w:space="0" w:color="auto"/>
                                <w:right w:val="none" w:sz="0" w:space="0" w:color="auto"/>
                              </w:divBdr>
                              <w:divsChild>
                                <w:div w:id="547886191">
                                  <w:marLeft w:val="0"/>
                                  <w:marRight w:val="0"/>
                                  <w:marTop w:val="0"/>
                                  <w:marBottom w:val="0"/>
                                  <w:divBdr>
                                    <w:top w:val="none" w:sz="0" w:space="0" w:color="auto"/>
                                    <w:left w:val="none" w:sz="0" w:space="0" w:color="auto"/>
                                    <w:bottom w:val="none" w:sz="0" w:space="0" w:color="auto"/>
                                    <w:right w:val="none" w:sz="0" w:space="0" w:color="auto"/>
                                  </w:divBdr>
                                  <w:divsChild>
                                    <w:div w:id="445276448">
                                      <w:marLeft w:val="0"/>
                                      <w:marRight w:val="0"/>
                                      <w:marTop w:val="0"/>
                                      <w:marBottom w:val="0"/>
                                      <w:divBdr>
                                        <w:top w:val="none" w:sz="0" w:space="0" w:color="auto"/>
                                        <w:left w:val="none" w:sz="0" w:space="0" w:color="auto"/>
                                        <w:bottom w:val="none" w:sz="0" w:space="0" w:color="auto"/>
                                        <w:right w:val="none" w:sz="0" w:space="0" w:color="auto"/>
                                      </w:divBdr>
                                      <w:divsChild>
                                        <w:div w:id="2104758213">
                                          <w:marLeft w:val="0"/>
                                          <w:marRight w:val="0"/>
                                          <w:marTop w:val="0"/>
                                          <w:marBottom w:val="0"/>
                                          <w:divBdr>
                                            <w:top w:val="none" w:sz="0" w:space="0" w:color="auto"/>
                                            <w:left w:val="none" w:sz="0" w:space="0" w:color="auto"/>
                                            <w:bottom w:val="none" w:sz="0" w:space="0" w:color="auto"/>
                                            <w:right w:val="none" w:sz="0" w:space="0" w:color="auto"/>
                                          </w:divBdr>
                                          <w:divsChild>
                                            <w:div w:id="745615176">
                                              <w:marLeft w:val="0"/>
                                              <w:marRight w:val="0"/>
                                              <w:marTop w:val="0"/>
                                              <w:marBottom w:val="0"/>
                                              <w:divBdr>
                                                <w:top w:val="none" w:sz="0" w:space="0" w:color="auto"/>
                                                <w:left w:val="none" w:sz="0" w:space="0" w:color="auto"/>
                                                <w:bottom w:val="none" w:sz="0" w:space="0" w:color="auto"/>
                                                <w:right w:val="none" w:sz="0" w:space="0" w:color="auto"/>
                                              </w:divBdr>
                                            </w:div>
                                            <w:div w:id="396365749">
                                              <w:marLeft w:val="0"/>
                                              <w:marRight w:val="0"/>
                                              <w:marTop w:val="0"/>
                                              <w:marBottom w:val="0"/>
                                              <w:divBdr>
                                                <w:top w:val="none" w:sz="0" w:space="0" w:color="auto"/>
                                                <w:left w:val="none" w:sz="0" w:space="0" w:color="auto"/>
                                                <w:bottom w:val="none" w:sz="0" w:space="0" w:color="auto"/>
                                                <w:right w:val="none" w:sz="0" w:space="0" w:color="auto"/>
                                              </w:divBdr>
                                              <w:divsChild>
                                                <w:div w:id="1221164108">
                                                  <w:marLeft w:val="0"/>
                                                  <w:marRight w:val="0"/>
                                                  <w:marTop w:val="0"/>
                                                  <w:marBottom w:val="0"/>
                                                  <w:divBdr>
                                                    <w:top w:val="none" w:sz="0" w:space="0" w:color="auto"/>
                                                    <w:left w:val="none" w:sz="0" w:space="0" w:color="auto"/>
                                                    <w:bottom w:val="none" w:sz="0" w:space="0" w:color="auto"/>
                                                    <w:right w:val="none" w:sz="0" w:space="0" w:color="auto"/>
                                                  </w:divBdr>
                                                  <w:divsChild>
                                                    <w:div w:id="1855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6264">
                          <w:marLeft w:val="0"/>
                          <w:marRight w:val="0"/>
                          <w:marTop w:val="0"/>
                          <w:marBottom w:val="0"/>
                          <w:divBdr>
                            <w:top w:val="none" w:sz="0" w:space="0" w:color="auto"/>
                            <w:left w:val="none" w:sz="0" w:space="0" w:color="auto"/>
                            <w:bottom w:val="none" w:sz="0" w:space="0" w:color="auto"/>
                            <w:right w:val="none" w:sz="0" w:space="0" w:color="auto"/>
                          </w:divBdr>
                          <w:divsChild>
                            <w:div w:id="1719160905">
                              <w:marLeft w:val="0"/>
                              <w:marRight w:val="0"/>
                              <w:marTop w:val="0"/>
                              <w:marBottom w:val="0"/>
                              <w:divBdr>
                                <w:top w:val="none" w:sz="0" w:space="0" w:color="auto"/>
                                <w:left w:val="none" w:sz="0" w:space="0" w:color="auto"/>
                                <w:bottom w:val="none" w:sz="0" w:space="0" w:color="auto"/>
                                <w:right w:val="none" w:sz="0" w:space="0" w:color="auto"/>
                              </w:divBdr>
                              <w:divsChild>
                                <w:div w:id="1837528245">
                                  <w:marLeft w:val="0"/>
                                  <w:marRight w:val="0"/>
                                  <w:marTop w:val="0"/>
                                  <w:marBottom w:val="0"/>
                                  <w:divBdr>
                                    <w:top w:val="none" w:sz="0" w:space="0" w:color="auto"/>
                                    <w:left w:val="none" w:sz="0" w:space="0" w:color="auto"/>
                                    <w:bottom w:val="none" w:sz="0" w:space="0" w:color="auto"/>
                                    <w:right w:val="none" w:sz="0" w:space="0" w:color="auto"/>
                                  </w:divBdr>
                                  <w:divsChild>
                                    <w:div w:id="12055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306431">
          <w:marLeft w:val="0"/>
          <w:marRight w:val="0"/>
          <w:marTop w:val="0"/>
          <w:marBottom w:val="0"/>
          <w:divBdr>
            <w:top w:val="none" w:sz="0" w:space="0" w:color="auto"/>
            <w:left w:val="none" w:sz="0" w:space="0" w:color="auto"/>
            <w:bottom w:val="none" w:sz="0" w:space="0" w:color="auto"/>
            <w:right w:val="none" w:sz="0" w:space="0" w:color="auto"/>
          </w:divBdr>
          <w:divsChild>
            <w:div w:id="2138595573">
              <w:marLeft w:val="0"/>
              <w:marRight w:val="0"/>
              <w:marTop w:val="0"/>
              <w:marBottom w:val="0"/>
              <w:divBdr>
                <w:top w:val="none" w:sz="0" w:space="0" w:color="auto"/>
                <w:left w:val="none" w:sz="0" w:space="0" w:color="auto"/>
                <w:bottom w:val="none" w:sz="0" w:space="0" w:color="auto"/>
                <w:right w:val="none" w:sz="0" w:space="0" w:color="auto"/>
              </w:divBdr>
              <w:divsChild>
                <w:div w:id="1816605906">
                  <w:marLeft w:val="0"/>
                  <w:marRight w:val="0"/>
                  <w:marTop w:val="0"/>
                  <w:marBottom w:val="0"/>
                  <w:divBdr>
                    <w:top w:val="none" w:sz="0" w:space="0" w:color="auto"/>
                    <w:left w:val="none" w:sz="0" w:space="0" w:color="auto"/>
                    <w:bottom w:val="none" w:sz="0" w:space="0" w:color="auto"/>
                    <w:right w:val="none" w:sz="0" w:space="0" w:color="auto"/>
                  </w:divBdr>
                  <w:divsChild>
                    <w:div w:id="475495886">
                      <w:marLeft w:val="0"/>
                      <w:marRight w:val="0"/>
                      <w:marTop w:val="0"/>
                      <w:marBottom w:val="0"/>
                      <w:divBdr>
                        <w:top w:val="none" w:sz="0" w:space="0" w:color="auto"/>
                        <w:left w:val="none" w:sz="0" w:space="0" w:color="auto"/>
                        <w:bottom w:val="none" w:sz="0" w:space="0" w:color="auto"/>
                        <w:right w:val="none" w:sz="0" w:space="0" w:color="auto"/>
                      </w:divBdr>
                      <w:divsChild>
                        <w:div w:id="536358139">
                          <w:marLeft w:val="0"/>
                          <w:marRight w:val="0"/>
                          <w:marTop w:val="0"/>
                          <w:marBottom w:val="0"/>
                          <w:divBdr>
                            <w:top w:val="none" w:sz="0" w:space="0" w:color="auto"/>
                            <w:left w:val="none" w:sz="0" w:space="0" w:color="auto"/>
                            <w:bottom w:val="none" w:sz="0" w:space="0" w:color="auto"/>
                            <w:right w:val="none" w:sz="0" w:space="0" w:color="auto"/>
                          </w:divBdr>
                          <w:divsChild>
                            <w:div w:id="1141070401">
                              <w:marLeft w:val="0"/>
                              <w:marRight w:val="0"/>
                              <w:marTop w:val="0"/>
                              <w:marBottom w:val="0"/>
                              <w:divBdr>
                                <w:top w:val="none" w:sz="0" w:space="0" w:color="auto"/>
                                <w:left w:val="none" w:sz="0" w:space="0" w:color="auto"/>
                                <w:bottom w:val="none" w:sz="0" w:space="0" w:color="auto"/>
                                <w:right w:val="none" w:sz="0" w:space="0" w:color="auto"/>
                              </w:divBdr>
                              <w:divsChild>
                                <w:div w:id="263659978">
                                  <w:marLeft w:val="0"/>
                                  <w:marRight w:val="0"/>
                                  <w:marTop w:val="0"/>
                                  <w:marBottom w:val="0"/>
                                  <w:divBdr>
                                    <w:top w:val="none" w:sz="0" w:space="0" w:color="auto"/>
                                    <w:left w:val="none" w:sz="0" w:space="0" w:color="auto"/>
                                    <w:bottom w:val="none" w:sz="0" w:space="0" w:color="auto"/>
                                    <w:right w:val="none" w:sz="0" w:space="0" w:color="auto"/>
                                  </w:divBdr>
                                  <w:divsChild>
                                    <w:div w:id="1611358735">
                                      <w:marLeft w:val="0"/>
                                      <w:marRight w:val="0"/>
                                      <w:marTop w:val="0"/>
                                      <w:marBottom w:val="0"/>
                                      <w:divBdr>
                                        <w:top w:val="none" w:sz="0" w:space="0" w:color="auto"/>
                                        <w:left w:val="none" w:sz="0" w:space="0" w:color="auto"/>
                                        <w:bottom w:val="none" w:sz="0" w:space="0" w:color="auto"/>
                                        <w:right w:val="none" w:sz="0" w:space="0" w:color="auto"/>
                                      </w:divBdr>
                                      <w:divsChild>
                                        <w:div w:id="14579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865941">
          <w:marLeft w:val="0"/>
          <w:marRight w:val="0"/>
          <w:marTop w:val="0"/>
          <w:marBottom w:val="0"/>
          <w:divBdr>
            <w:top w:val="none" w:sz="0" w:space="0" w:color="auto"/>
            <w:left w:val="none" w:sz="0" w:space="0" w:color="auto"/>
            <w:bottom w:val="none" w:sz="0" w:space="0" w:color="auto"/>
            <w:right w:val="none" w:sz="0" w:space="0" w:color="auto"/>
          </w:divBdr>
          <w:divsChild>
            <w:div w:id="38743202">
              <w:marLeft w:val="0"/>
              <w:marRight w:val="0"/>
              <w:marTop w:val="0"/>
              <w:marBottom w:val="0"/>
              <w:divBdr>
                <w:top w:val="none" w:sz="0" w:space="0" w:color="auto"/>
                <w:left w:val="none" w:sz="0" w:space="0" w:color="auto"/>
                <w:bottom w:val="none" w:sz="0" w:space="0" w:color="auto"/>
                <w:right w:val="none" w:sz="0" w:space="0" w:color="auto"/>
              </w:divBdr>
              <w:divsChild>
                <w:div w:id="2112578523">
                  <w:marLeft w:val="0"/>
                  <w:marRight w:val="0"/>
                  <w:marTop w:val="0"/>
                  <w:marBottom w:val="0"/>
                  <w:divBdr>
                    <w:top w:val="none" w:sz="0" w:space="0" w:color="auto"/>
                    <w:left w:val="none" w:sz="0" w:space="0" w:color="auto"/>
                    <w:bottom w:val="none" w:sz="0" w:space="0" w:color="auto"/>
                    <w:right w:val="none" w:sz="0" w:space="0" w:color="auto"/>
                  </w:divBdr>
                  <w:divsChild>
                    <w:div w:id="1405293606">
                      <w:marLeft w:val="0"/>
                      <w:marRight w:val="0"/>
                      <w:marTop w:val="0"/>
                      <w:marBottom w:val="0"/>
                      <w:divBdr>
                        <w:top w:val="none" w:sz="0" w:space="0" w:color="auto"/>
                        <w:left w:val="none" w:sz="0" w:space="0" w:color="auto"/>
                        <w:bottom w:val="none" w:sz="0" w:space="0" w:color="auto"/>
                        <w:right w:val="none" w:sz="0" w:space="0" w:color="auto"/>
                      </w:divBdr>
                      <w:divsChild>
                        <w:div w:id="2059864137">
                          <w:marLeft w:val="0"/>
                          <w:marRight w:val="0"/>
                          <w:marTop w:val="0"/>
                          <w:marBottom w:val="0"/>
                          <w:divBdr>
                            <w:top w:val="none" w:sz="0" w:space="0" w:color="auto"/>
                            <w:left w:val="none" w:sz="0" w:space="0" w:color="auto"/>
                            <w:bottom w:val="none" w:sz="0" w:space="0" w:color="auto"/>
                            <w:right w:val="none" w:sz="0" w:space="0" w:color="auto"/>
                          </w:divBdr>
                          <w:divsChild>
                            <w:div w:id="1832791043">
                              <w:marLeft w:val="0"/>
                              <w:marRight w:val="0"/>
                              <w:marTop w:val="0"/>
                              <w:marBottom w:val="0"/>
                              <w:divBdr>
                                <w:top w:val="none" w:sz="0" w:space="0" w:color="auto"/>
                                <w:left w:val="none" w:sz="0" w:space="0" w:color="auto"/>
                                <w:bottom w:val="none" w:sz="0" w:space="0" w:color="auto"/>
                                <w:right w:val="none" w:sz="0" w:space="0" w:color="auto"/>
                              </w:divBdr>
                              <w:divsChild>
                                <w:div w:id="119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3317">
                  <w:marLeft w:val="0"/>
                  <w:marRight w:val="0"/>
                  <w:marTop w:val="0"/>
                  <w:marBottom w:val="0"/>
                  <w:divBdr>
                    <w:top w:val="none" w:sz="0" w:space="0" w:color="auto"/>
                    <w:left w:val="none" w:sz="0" w:space="0" w:color="auto"/>
                    <w:bottom w:val="none" w:sz="0" w:space="0" w:color="auto"/>
                    <w:right w:val="none" w:sz="0" w:space="0" w:color="auto"/>
                  </w:divBdr>
                  <w:divsChild>
                    <w:div w:id="780303043">
                      <w:marLeft w:val="0"/>
                      <w:marRight w:val="0"/>
                      <w:marTop w:val="0"/>
                      <w:marBottom w:val="0"/>
                      <w:divBdr>
                        <w:top w:val="none" w:sz="0" w:space="0" w:color="auto"/>
                        <w:left w:val="none" w:sz="0" w:space="0" w:color="auto"/>
                        <w:bottom w:val="none" w:sz="0" w:space="0" w:color="auto"/>
                        <w:right w:val="none" w:sz="0" w:space="0" w:color="auto"/>
                      </w:divBdr>
                      <w:divsChild>
                        <w:div w:id="962812909">
                          <w:marLeft w:val="0"/>
                          <w:marRight w:val="0"/>
                          <w:marTop w:val="0"/>
                          <w:marBottom w:val="0"/>
                          <w:divBdr>
                            <w:top w:val="none" w:sz="0" w:space="0" w:color="auto"/>
                            <w:left w:val="none" w:sz="0" w:space="0" w:color="auto"/>
                            <w:bottom w:val="none" w:sz="0" w:space="0" w:color="auto"/>
                            <w:right w:val="none" w:sz="0" w:space="0" w:color="auto"/>
                          </w:divBdr>
                          <w:divsChild>
                            <w:div w:id="814952523">
                              <w:marLeft w:val="0"/>
                              <w:marRight w:val="0"/>
                              <w:marTop w:val="0"/>
                              <w:marBottom w:val="0"/>
                              <w:divBdr>
                                <w:top w:val="none" w:sz="0" w:space="0" w:color="auto"/>
                                <w:left w:val="none" w:sz="0" w:space="0" w:color="auto"/>
                                <w:bottom w:val="none" w:sz="0" w:space="0" w:color="auto"/>
                                <w:right w:val="none" w:sz="0" w:space="0" w:color="auto"/>
                              </w:divBdr>
                              <w:divsChild>
                                <w:div w:id="1766878847">
                                  <w:marLeft w:val="0"/>
                                  <w:marRight w:val="0"/>
                                  <w:marTop w:val="0"/>
                                  <w:marBottom w:val="0"/>
                                  <w:divBdr>
                                    <w:top w:val="none" w:sz="0" w:space="0" w:color="auto"/>
                                    <w:left w:val="none" w:sz="0" w:space="0" w:color="auto"/>
                                    <w:bottom w:val="none" w:sz="0" w:space="0" w:color="auto"/>
                                    <w:right w:val="none" w:sz="0" w:space="0" w:color="auto"/>
                                  </w:divBdr>
                                  <w:divsChild>
                                    <w:div w:id="1043137799">
                                      <w:marLeft w:val="0"/>
                                      <w:marRight w:val="0"/>
                                      <w:marTop w:val="0"/>
                                      <w:marBottom w:val="0"/>
                                      <w:divBdr>
                                        <w:top w:val="none" w:sz="0" w:space="0" w:color="auto"/>
                                        <w:left w:val="none" w:sz="0" w:space="0" w:color="auto"/>
                                        <w:bottom w:val="none" w:sz="0" w:space="0" w:color="auto"/>
                                        <w:right w:val="none" w:sz="0" w:space="0" w:color="auto"/>
                                      </w:divBdr>
                                      <w:divsChild>
                                        <w:div w:id="1285889798">
                                          <w:marLeft w:val="0"/>
                                          <w:marRight w:val="0"/>
                                          <w:marTop w:val="0"/>
                                          <w:marBottom w:val="0"/>
                                          <w:divBdr>
                                            <w:top w:val="none" w:sz="0" w:space="0" w:color="auto"/>
                                            <w:left w:val="none" w:sz="0" w:space="0" w:color="auto"/>
                                            <w:bottom w:val="none" w:sz="0" w:space="0" w:color="auto"/>
                                            <w:right w:val="none" w:sz="0" w:space="0" w:color="auto"/>
                                          </w:divBdr>
                                          <w:divsChild>
                                            <w:div w:id="1940722060">
                                              <w:marLeft w:val="0"/>
                                              <w:marRight w:val="0"/>
                                              <w:marTop w:val="0"/>
                                              <w:marBottom w:val="0"/>
                                              <w:divBdr>
                                                <w:top w:val="none" w:sz="0" w:space="0" w:color="auto"/>
                                                <w:left w:val="none" w:sz="0" w:space="0" w:color="auto"/>
                                                <w:bottom w:val="none" w:sz="0" w:space="0" w:color="auto"/>
                                                <w:right w:val="none" w:sz="0" w:space="0" w:color="auto"/>
                                              </w:divBdr>
                                            </w:div>
                                            <w:div w:id="744883006">
                                              <w:marLeft w:val="0"/>
                                              <w:marRight w:val="0"/>
                                              <w:marTop w:val="0"/>
                                              <w:marBottom w:val="0"/>
                                              <w:divBdr>
                                                <w:top w:val="none" w:sz="0" w:space="0" w:color="auto"/>
                                                <w:left w:val="none" w:sz="0" w:space="0" w:color="auto"/>
                                                <w:bottom w:val="none" w:sz="0" w:space="0" w:color="auto"/>
                                                <w:right w:val="none" w:sz="0" w:space="0" w:color="auto"/>
                                              </w:divBdr>
                                              <w:divsChild>
                                                <w:div w:id="1967084134">
                                                  <w:marLeft w:val="0"/>
                                                  <w:marRight w:val="0"/>
                                                  <w:marTop w:val="0"/>
                                                  <w:marBottom w:val="0"/>
                                                  <w:divBdr>
                                                    <w:top w:val="none" w:sz="0" w:space="0" w:color="auto"/>
                                                    <w:left w:val="none" w:sz="0" w:space="0" w:color="auto"/>
                                                    <w:bottom w:val="none" w:sz="0" w:space="0" w:color="auto"/>
                                                    <w:right w:val="none" w:sz="0" w:space="0" w:color="auto"/>
                                                  </w:divBdr>
                                                  <w:divsChild>
                                                    <w:div w:id="7013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14276">
                          <w:marLeft w:val="0"/>
                          <w:marRight w:val="0"/>
                          <w:marTop w:val="0"/>
                          <w:marBottom w:val="0"/>
                          <w:divBdr>
                            <w:top w:val="none" w:sz="0" w:space="0" w:color="auto"/>
                            <w:left w:val="none" w:sz="0" w:space="0" w:color="auto"/>
                            <w:bottom w:val="none" w:sz="0" w:space="0" w:color="auto"/>
                            <w:right w:val="none" w:sz="0" w:space="0" w:color="auto"/>
                          </w:divBdr>
                          <w:divsChild>
                            <w:div w:id="1446343682">
                              <w:marLeft w:val="0"/>
                              <w:marRight w:val="0"/>
                              <w:marTop w:val="0"/>
                              <w:marBottom w:val="0"/>
                              <w:divBdr>
                                <w:top w:val="none" w:sz="0" w:space="0" w:color="auto"/>
                                <w:left w:val="none" w:sz="0" w:space="0" w:color="auto"/>
                                <w:bottom w:val="none" w:sz="0" w:space="0" w:color="auto"/>
                                <w:right w:val="none" w:sz="0" w:space="0" w:color="auto"/>
                              </w:divBdr>
                              <w:divsChild>
                                <w:div w:id="64032144">
                                  <w:marLeft w:val="0"/>
                                  <w:marRight w:val="0"/>
                                  <w:marTop w:val="0"/>
                                  <w:marBottom w:val="0"/>
                                  <w:divBdr>
                                    <w:top w:val="none" w:sz="0" w:space="0" w:color="auto"/>
                                    <w:left w:val="none" w:sz="0" w:space="0" w:color="auto"/>
                                    <w:bottom w:val="none" w:sz="0" w:space="0" w:color="auto"/>
                                    <w:right w:val="none" w:sz="0" w:space="0" w:color="auto"/>
                                  </w:divBdr>
                                  <w:divsChild>
                                    <w:div w:id="7333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855890">
          <w:marLeft w:val="0"/>
          <w:marRight w:val="0"/>
          <w:marTop w:val="0"/>
          <w:marBottom w:val="0"/>
          <w:divBdr>
            <w:top w:val="none" w:sz="0" w:space="0" w:color="auto"/>
            <w:left w:val="none" w:sz="0" w:space="0" w:color="auto"/>
            <w:bottom w:val="none" w:sz="0" w:space="0" w:color="auto"/>
            <w:right w:val="none" w:sz="0" w:space="0" w:color="auto"/>
          </w:divBdr>
          <w:divsChild>
            <w:div w:id="2145803470">
              <w:marLeft w:val="0"/>
              <w:marRight w:val="0"/>
              <w:marTop w:val="0"/>
              <w:marBottom w:val="0"/>
              <w:divBdr>
                <w:top w:val="none" w:sz="0" w:space="0" w:color="auto"/>
                <w:left w:val="none" w:sz="0" w:space="0" w:color="auto"/>
                <w:bottom w:val="none" w:sz="0" w:space="0" w:color="auto"/>
                <w:right w:val="none" w:sz="0" w:space="0" w:color="auto"/>
              </w:divBdr>
              <w:divsChild>
                <w:div w:id="1473137239">
                  <w:marLeft w:val="0"/>
                  <w:marRight w:val="0"/>
                  <w:marTop w:val="0"/>
                  <w:marBottom w:val="0"/>
                  <w:divBdr>
                    <w:top w:val="none" w:sz="0" w:space="0" w:color="auto"/>
                    <w:left w:val="none" w:sz="0" w:space="0" w:color="auto"/>
                    <w:bottom w:val="none" w:sz="0" w:space="0" w:color="auto"/>
                    <w:right w:val="none" w:sz="0" w:space="0" w:color="auto"/>
                  </w:divBdr>
                  <w:divsChild>
                    <w:div w:id="2094546137">
                      <w:marLeft w:val="0"/>
                      <w:marRight w:val="0"/>
                      <w:marTop w:val="0"/>
                      <w:marBottom w:val="0"/>
                      <w:divBdr>
                        <w:top w:val="none" w:sz="0" w:space="0" w:color="auto"/>
                        <w:left w:val="none" w:sz="0" w:space="0" w:color="auto"/>
                        <w:bottom w:val="none" w:sz="0" w:space="0" w:color="auto"/>
                        <w:right w:val="none" w:sz="0" w:space="0" w:color="auto"/>
                      </w:divBdr>
                      <w:divsChild>
                        <w:div w:id="1806389590">
                          <w:marLeft w:val="0"/>
                          <w:marRight w:val="0"/>
                          <w:marTop w:val="0"/>
                          <w:marBottom w:val="0"/>
                          <w:divBdr>
                            <w:top w:val="none" w:sz="0" w:space="0" w:color="auto"/>
                            <w:left w:val="none" w:sz="0" w:space="0" w:color="auto"/>
                            <w:bottom w:val="none" w:sz="0" w:space="0" w:color="auto"/>
                            <w:right w:val="none" w:sz="0" w:space="0" w:color="auto"/>
                          </w:divBdr>
                          <w:divsChild>
                            <w:div w:id="1036927434">
                              <w:marLeft w:val="0"/>
                              <w:marRight w:val="0"/>
                              <w:marTop w:val="0"/>
                              <w:marBottom w:val="0"/>
                              <w:divBdr>
                                <w:top w:val="none" w:sz="0" w:space="0" w:color="auto"/>
                                <w:left w:val="none" w:sz="0" w:space="0" w:color="auto"/>
                                <w:bottom w:val="none" w:sz="0" w:space="0" w:color="auto"/>
                                <w:right w:val="none" w:sz="0" w:space="0" w:color="auto"/>
                              </w:divBdr>
                              <w:divsChild>
                                <w:div w:id="1357654130">
                                  <w:marLeft w:val="0"/>
                                  <w:marRight w:val="0"/>
                                  <w:marTop w:val="0"/>
                                  <w:marBottom w:val="0"/>
                                  <w:divBdr>
                                    <w:top w:val="none" w:sz="0" w:space="0" w:color="auto"/>
                                    <w:left w:val="none" w:sz="0" w:space="0" w:color="auto"/>
                                    <w:bottom w:val="none" w:sz="0" w:space="0" w:color="auto"/>
                                    <w:right w:val="none" w:sz="0" w:space="0" w:color="auto"/>
                                  </w:divBdr>
                                  <w:divsChild>
                                    <w:div w:id="1309549786">
                                      <w:marLeft w:val="0"/>
                                      <w:marRight w:val="0"/>
                                      <w:marTop w:val="0"/>
                                      <w:marBottom w:val="0"/>
                                      <w:divBdr>
                                        <w:top w:val="none" w:sz="0" w:space="0" w:color="auto"/>
                                        <w:left w:val="none" w:sz="0" w:space="0" w:color="auto"/>
                                        <w:bottom w:val="none" w:sz="0" w:space="0" w:color="auto"/>
                                        <w:right w:val="none" w:sz="0" w:space="0" w:color="auto"/>
                                      </w:divBdr>
                                      <w:divsChild>
                                        <w:div w:id="3894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78316">
          <w:marLeft w:val="0"/>
          <w:marRight w:val="0"/>
          <w:marTop w:val="0"/>
          <w:marBottom w:val="0"/>
          <w:divBdr>
            <w:top w:val="none" w:sz="0" w:space="0" w:color="auto"/>
            <w:left w:val="none" w:sz="0" w:space="0" w:color="auto"/>
            <w:bottom w:val="none" w:sz="0" w:space="0" w:color="auto"/>
            <w:right w:val="none" w:sz="0" w:space="0" w:color="auto"/>
          </w:divBdr>
          <w:divsChild>
            <w:div w:id="2029334193">
              <w:marLeft w:val="0"/>
              <w:marRight w:val="0"/>
              <w:marTop w:val="0"/>
              <w:marBottom w:val="0"/>
              <w:divBdr>
                <w:top w:val="none" w:sz="0" w:space="0" w:color="auto"/>
                <w:left w:val="none" w:sz="0" w:space="0" w:color="auto"/>
                <w:bottom w:val="none" w:sz="0" w:space="0" w:color="auto"/>
                <w:right w:val="none" w:sz="0" w:space="0" w:color="auto"/>
              </w:divBdr>
              <w:divsChild>
                <w:div w:id="1068309897">
                  <w:marLeft w:val="0"/>
                  <w:marRight w:val="0"/>
                  <w:marTop w:val="0"/>
                  <w:marBottom w:val="0"/>
                  <w:divBdr>
                    <w:top w:val="none" w:sz="0" w:space="0" w:color="auto"/>
                    <w:left w:val="none" w:sz="0" w:space="0" w:color="auto"/>
                    <w:bottom w:val="none" w:sz="0" w:space="0" w:color="auto"/>
                    <w:right w:val="none" w:sz="0" w:space="0" w:color="auto"/>
                  </w:divBdr>
                  <w:divsChild>
                    <w:div w:id="1927378126">
                      <w:marLeft w:val="0"/>
                      <w:marRight w:val="0"/>
                      <w:marTop w:val="0"/>
                      <w:marBottom w:val="0"/>
                      <w:divBdr>
                        <w:top w:val="none" w:sz="0" w:space="0" w:color="auto"/>
                        <w:left w:val="none" w:sz="0" w:space="0" w:color="auto"/>
                        <w:bottom w:val="none" w:sz="0" w:space="0" w:color="auto"/>
                        <w:right w:val="none" w:sz="0" w:space="0" w:color="auto"/>
                      </w:divBdr>
                      <w:divsChild>
                        <w:div w:id="1674987521">
                          <w:marLeft w:val="0"/>
                          <w:marRight w:val="0"/>
                          <w:marTop w:val="0"/>
                          <w:marBottom w:val="0"/>
                          <w:divBdr>
                            <w:top w:val="none" w:sz="0" w:space="0" w:color="auto"/>
                            <w:left w:val="none" w:sz="0" w:space="0" w:color="auto"/>
                            <w:bottom w:val="none" w:sz="0" w:space="0" w:color="auto"/>
                            <w:right w:val="none" w:sz="0" w:space="0" w:color="auto"/>
                          </w:divBdr>
                          <w:divsChild>
                            <w:div w:id="214855737">
                              <w:marLeft w:val="0"/>
                              <w:marRight w:val="0"/>
                              <w:marTop w:val="0"/>
                              <w:marBottom w:val="0"/>
                              <w:divBdr>
                                <w:top w:val="none" w:sz="0" w:space="0" w:color="auto"/>
                                <w:left w:val="none" w:sz="0" w:space="0" w:color="auto"/>
                                <w:bottom w:val="none" w:sz="0" w:space="0" w:color="auto"/>
                                <w:right w:val="none" w:sz="0" w:space="0" w:color="auto"/>
                              </w:divBdr>
                              <w:divsChild>
                                <w:div w:id="7476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681">
                  <w:marLeft w:val="0"/>
                  <w:marRight w:val="0"/>
                  <w:marTop w:val="0"/>
                  <w:marBottom w:val="0"/>
                  <w:divBdr>
                    <w:top w:val="none" w:sz="0" w:space="0" w:color="auto"/>
                    <w:left w:val="none" w:sz="0" w:space="0" w:color="auto"/>
                    <w:bottom w:val="none" w:sz="0" w:space="0" w:color="auto"/>
                    <w:right w:val="none" w:sz="0" w:space="0" w:color="auto"/>
                  </w:divBdr>
                  <w:divsChild>
                    <w:div w:id="1578245384">
                      <w:marLeft w:val="0"/>
                      <w:marRight w:val="0"/>
                      <w:marTop w:val="0"/>
                      <w:marBottom w:val="0"/>
                      <w:divBdr>
                        <w:top w:val="none" w:sz="0" w:space="0" w:color="auto"/>
                        <w:left w:val="none" w:sz="0" w:space="0" w:color="auto"/>
                        <w:bottom w:val="none" w:sz="0" w:space="0" w:color="auto"/>
                        <w:right w:val="none" w:sz="0" w:space="0" w:color="auto"/>
                      </w:divBdr>
                      <w:divsChild>
                        <w:div w:id="1111902209">
                          <w:marLeft w:val="0"/>
                          <w:marRight w:val="0"/>
                          <w:marTop w:val="0"/>
                          <w:marBottom w:val="0"/>
                          <w:divBdr>
                            <w:top w:val="none" w:sz="0" w:space="0" w:color="auto"/>
                            <w:left w:val="none" w:sz="0" w:space="0" w:color="auto"/>
                            <w:bottom w:val="none" w:sz="0" w:space="0" w:color="auto"/>
                            <w:right w:val="none" w:sz="0" w:space="0" w:color="auto"/>
                          </w:divBdr>
                          <w:divsChild>
                            <w:div w:id="1577786922">
                              <w:marLeft w:val="0"/>
                              <w:marRight w:val="0"/>
                              <w:marTop w:val="0"/>
                              <w:marBottom w:val="0"/>
                              <w:divBdr>
                                <w:top w:val="none" w:sz="0" w:space="0" w:color="auto"/>
                                <w:left w:val="none" w:sz="0" w:space="0" w:color="auto"/>
                                <w:bottom w:val="none" w:sz="0" w:space="0" w:color="auto"/>
                                <w:right w:val="none" w:sz="0" w:space="0" w:color="auto"/>
                              </w:divBdr>
                              <w:divsChild>
                                <w:div w:id="1243678760">
                                  <w:marLeft w:val="0"/>
                                  <w:marRight w:val="0"/>
                                  <w:marTop w:val="0"/>
                                  <w:marBottom w:val="0"/>
                                  <w:divBdr>
                                    <w:top w:val="none" w:sz="0" w:space="0" w:color="auto"/>
                                    <w:left w:val="none" w:sz="0" w:space="0" w:color="auto"/>
                                    <w:bottom w:val="none" w:sz="0" w:space="0" w:color="auto"/>
                                    <w:right w:val="none" w:sz="0" w:space="0" w:color="auto"/>
                                  </w:divBdr>
                                  <w:divsChild>
                                    <w:div w:id="1599215876">
                                      <w:marLeft w:val="0"/>
                                      <w:marRight w:val="0"/>
                                      <w:marTop w:val="0"/>
                                      <w:marBottom w:val="0"/>
                                      <w:divBdr>
                                        <w:top w:val="none" w:sz="0" w:space="0" w:color="auto"/>
                                        <w:left w:val="none" w:sz="0" w:space="0" w:color="auto"/>
                                        <w:bottom w:val="none" w:sz="0" w:space="0" w:color="auto"/>
                                        <w:right w:val="none" w:sz="0" w:space="0" w:color="auto"/>
                                      </w:divBdr>
                                      <w:divsChild>
                                        <w:div w:id="1277983059">
                                          <w:marLeft w:val="0"/>
                                          <w:marRight w:val="0"/>
                                          <w:marTop w:val="0"/>
                                          <w:marBottom w:val="0"/>
                                          <w:divBdr>
                                            <w:top w:val="none" w:sz="0" w:space="0" w:color="auto"/>
                                            <w:left w:val="none" w:sz="0" w:space="0" w:color="auto"/>
                                            <w:bottom w:val="none" w:sz="0" w:space="0" w:color="auto"/>
                                            <w:right w:val="none" w:sz="0" w:space="0" w:color="auto"/>
                                          </w:divBdr>
                                          <w:divsChild>
                                            <w:div w:id="719399669">
                                              <w:marLeft w:val="0"/>
                                              <w:marRight w:val="0"/>
                                              <w:marTop w:val="0"/>
                                              <w:marBottom w:val="0"/>
                                              <w:divBdr>
                                                <w:top w:val="none" w:sz="0" w:space="0" w:color="auto"/>
                                                <w:left w:val="none" w:sz="0" w:space="0" w:color="auto"/>
                                                <w:bottom w:val="none" w:sz="0" w:space="0" w:color="auto"/>
                                                <w:right w:val="none" w:sz="0" w:space="0" w:color="auto"/>
                                              </w:divBdr>
                                            </w:div>
                                            <w:div w:id="283585844">
                                              <w:marLeft w:val="0"/>
                                              <w:marRight w:val="0"/>
                                              <w:marTop w:val="0"/>
                                              <w:marBottom w:val="0"/>
                                              <w:divBdr>
                                                <w:top w:val="none" w:sz="0" w:space="0" w:color="auto"/>
                                                <w:left w:val="none" w:sz="0" w:space="0" w:color="auto"/>
                                                <w:bottom w:val="none" w:sz="0" w:space="0" w:color="auto"/>
                                                <w:right w:val="none" w:sz="0" w:space="0" w:color="auto"/>
                                              </w:divBdr>
                                              <w:divsChild>
                                                <w:div w:id="717969291">
                                                  <w:marLeft w:val="0"/>
                                                  <w:marRight w:val="0"/>
                                                  <w:marTop w:val="0"/>
                                                  <w:marBottom w:val="0"/>
                                                  <w:divBdr>
                                                    <w:top w:val="none" w:sz="0" w:space="0" w:color="auto"/>
                                                    <w:left w:val="none" w:sz="0" w:space="0" w:color="auto"/>
                                                    <w:bottom w:val="none" w:sz="0" w:space="0" w:color="auto"/>
                                                    <w:right w:val="none" w:sz="0" w:space="0" w:color="auto"/>
                                                  </w:divBdr>
                                                  <w:divsChild>
                                                    <w:div w:id="4685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3543">
                                              <w:marLeft w:val="0"/>
                                              <w:marRight w:val="0"/>
                                              <w:marTop w:val="0"/>
                                              <w:marBottom w:val="0"/>
                                              <w:divBdr>
                                                <w:top w:val="none" w:sz="0" w:space="0" w:color="auto"/>
                                                <w:left w:val="none" w:sz="0" w:space="0" w:color="auto"/>
                                                <w:bottom w:val="none" w:sz="0" w:space="0" w:color="auto"/>
                                                <w:right w:val="none" w:sz="0" w:space="0" w:color="auto"/>
                                              </w:divBdr>
                                            </w:div>
                                          </w:divsChild>
                                        </w:div>
                                        <w:div w:id="1416829385">
                                          <w:marLeft w:val="0"/>
                                          <w:marRight w:val="0"/>
                                          <w:marTop w:val="0"/>
                                          <w:marBottom w:val="0"/>
                                          <w:divBdr>
                                            <w:top w:val="none" w:sz="0" w:space="0" w:color="auto"/>
                                            <w:left w:val="none" w:sz="0" w:space="0" w:color="auto"/>
                                            <w:bottom w:val="none" w:sz="0" w:space="0" w:color="auto"/>
                                            <w:right w:val="none" w:sz="0" w:space="0" w:color="auto"/>
                                          </w:divBdr>
                                          <w:divsChild>
                                            <w:div w:id="597759186">
                                              <w:marLeft w:val="0"/>
                                              <w:marRight w:val="0"/>
                                              <w:marTop w:val="0"/>
                                              <w:marBottom w:val="0"/>
                                              <w:divBdr>
                                                <w:top w:val="none" w:sz="0" w:space="0" w:color="auto"/>
                                                <w:left w:val="none" w:sz="0" w:space="0" w:color="auto"/>
                                                <w:bottom w:val="none" w:sz="0" w:space="0" w:color="auto"/>
                                                <w:right w:val="none" w:sz="0" w:space="0" w:color="auto"/>
                                              </w:divBdr>
                                            </w:div>
                                            <w:div w:id="2095467885">
                                              <w:marLeft w:val="0"/>
                                              <w:marRight w:val="0"/>
                                              <w:marTop w:val="0"/>
                                              <w:marBottom w:val="0"/>
                                              <w:divBdr>
                                                <w:top w:val="none" w:sz="0" w:space="0" w:color="auto"/>
                                                <w:left w:val="none" w:sz="0" w:space="0" w:color="auto"/>
                                                <w:bottom w:val="none" w:sz="0" w:space="0" w:color="auto"/>
                                                <w:right w:val="none" w:sz="0" w:space="0" w:color="auto"/>
                                              </w:divBdr>
                                              <w:divsChild>
                                                <w:div w:id="894700988">
                                                  <w:marLeft w:val="0"/>
                                                  <w:marRight w:val="0"/>
                                                  <w:marTop w:val="0"/>
                                                  <w:marBottom w:val="0"/>
                                                  <w:divBdr>
                                                    <w:top w:val="none" w:sz="0" w:space="0" w:color="auto"/>
                                                    <w:left w:val="none" w:sz="0" w:space="0" w:color="auto"/>
                                                    <w:bottom w:val="none" w:sz="0" w:space="0" w:color="auto"/>
                                                    <w:right w:val="none" w:sz="0" w:space="0" w:color="auto"/>
                                                  </w:divBdr>
                                                  <w:divsChild>
                                                    <w:div w:id="1557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458312">
                          <w:marLeft w:val="0"/>
                          <w:marRight w:val="0"/>
                          <w:marTop w:val="0"/>
                          <w:marBottom w:val="0"/>
                          <w:divBdr>
                            <w:top w:val="none" w:sz="0" w:space="0" w:color="auto"/>
                            <w:left w:val="none" w:sz="0" w:space="0" w:color="auto"/>
                            <w:bottom w:val="none" w:sz="0" w:space="0" w:color="auto"/>
                            <w:right w:val="none" w:sz="0" w:space="0" w:color="auto"/>
                          </w:divBdr>
                          <w:divsChild>
                            <w:div w:id="1161891282">
                              <w:marLeft w:val="0"/>
                              <w:marRight w:val="0"/>
                              <w:marTop w:val="0"/>
                              <w:marBottom w:val="0"/>
                              <w:divBdr>
                                <w:top w:val="none" w:sz="0" w:space="0" w:color="auto"/>
                                <w:left w:val="none" w:sz="0" w:space="0" w:color="auto"/>
                                <w:bottom w:val="none" w:sz="0" w:space="0" w:color="auto"/>
                                <w:right w:val="none" w:sz="0" w:space="0" w:color="auto"/>
                              </w:divBdr>
                              <w:divsChild>
                                <w:div w:id="1550343236">
                                  <w:marLeft w:val="0"/>
                                  <w:marRight w:val="0"/>
                                  <w:marTop w:val="0"/>
                                  <w:marBottom w:val="0"/>
                                  <w:divBdr>
                                    <w:top w:val="none" w:sz="0" w:space="0" w:color="auto"/>
                                    <w:left w:val="none" w:sz="0" w:space="0" w:color="auto"/>
                                    <w:bottom w:val="none" w:sz="0" w:space="0" w:color="auto"/>
                                    <w:right w:val="none" w:sz="0" w:space="0" w:color="auto"/>
                                  </w:divBdr>
                                  <w:divsChild>
                                    <w:div w:id="21138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715220">
          <w:marLeft w:val="0"/>
          <w:marRight w:val="0"/>
          <w:marTop w:val="0"/>
          <w:marBottom w:val="0"/>
          <w:divBdr>
            <w:top w:val="none" w:sz="0" w:space="0" w:color="auto"/>
            <w:left w:val="none" w:sz="0" w:space="0" w:color="auto"/>
            <w:bottom w:val="none" w:sz="0" w:space="0" w:color="auto"/>
            <w:right w:val="none" w:sz="0" w:space="0" w:color="auto"/>
          </w:divBdr>
          <w:divsChild>
            <w:div w:id="306905584">
              <w:marLeft w:val="0"/>
              <w:marRight w:val="0"/>
              <w:marTop w:val="0"/>
              <w:marBottom w:val="0"/>
              <w:divBdr>
                <w:top w:val="none" w:sz="0" w:space="0" w:color="auto"/>
                <w:left w:val="none" w:sz="0" w:space="0" w:color="auto"/>
                <w:bottom w:val="none" w:sz="0" w:space="0" w:color="auto"/>
                <w:right w:val="none" w:sz="0" w:space="0" w:color="auto"/>
              </w:divBdr>
              <w:divsChild>
                <w:div w:id="2093431415">
                  <w:marLeft w:val="0"/>
                  <w:marRight w:val="0"/>
                  <w:marTop w:val="0"/>
                  <w:marBottom w:val="0"/>
                  <w:divBdr>
                    <w:top w:val="none" w:sz="0" w:space="0" w:color="auto"/>
                    <w:left w:val="none" w:sz="0" w:space="0" w:color="auto"/>
                    <w:bottom w:val="none" w:sz="0" w:space="0" w:color="auto"/>
                    <w:right w:val="none" w:sz="0" w:space="0" w:color="auto"/>
                  </w:divBdr>
                  <w:divsChild>
                    <w:div w:id="295454258">
                      <w:marLeft w:val="0"/>
                      <w:marRight w:val="0"/>
                      <w:marTop w:val="0"/>
                      <w:marBottom w:val="0"/>
                      <w:divBdr>
                        <w:top w:val="none" w:sz="0" w:space="0" w:color="auto"/>
                        <w:left w:val="none" w:sz="0" w:space="0" w:color="auto"/>
                        <w:bottom w:val="none" w:sz="0" w:space="0" w:color="auto"/>
                        <w:right w:val="none" w:sz="0" w:space="0" w:color="auto"/>
                      </w:divBdr>
                      <w:divsChild>
                        <w:div w:id="1226799276">
                          <w:marLeft w:val="0"/>
                          <w:marRight w:val="0"/>
                          <w:marTop w:val="0"/>
                          <w:marBottom w:val="0"/>
                          <w:divBdr>
                            <w:top w:val="none" w:sz="0" w:space="0" w:color="auto"/>
                            <w:left w:val="none" w:sz="0" w:space="0" w:color="auto"/>
                            <w:bottom w:val="none" w:sz="0" w:space="0" w:color="auto"/>
                            <w:right w:val="none" w:sz="0" w:space="0" w:color="auto"/>
                          </w:divBdr>
                          <w:divsChild>
                            <w:div w:id="1305086959">
                              <w:marLeft w:val="0"/>
                              <w:marRight w:val="0"/>
                              <w:marTop w:val="0"/>
                              <w:marBottom w:val="0"/>
                              <w:divBdr>
                                <w:top w:val="none" w:sz="0" w:space="0" w:color="auto"/>
                                <w:left w:val="none" w:sz="0" w:space="0" w:color="auto"/>
                                <w:bottom w:val="none" w:sz="0" w:space="0" w:color="auto"/>
                                <w:right w:val="none" w:sz="0" w:space="0" w:color="auto"/>
                              </w:divBdr>
                              <w:divsChild>
                                <w:div w:id="1468090301">
                                  <w:marLeft w:val="0"/>
                                  <w:marRight w:val="0"/>
                                  <w:marTop w:val="0"/>
                                  <w:marBottom w:val="0"/>
                                  <w:divBdr>
                                    <w:top w:val="none" w:sz="0" w:space="0" w:color="auto"/>
                                    <w:left w:val="none" w:sz="0" w:space="0" w:color="auto"/>
                                    <w:bottom w:val="none" w:sz="0" w:space="0" w:color="auto"/>
                                    <w:right w:val="none" w:sz="0" w:space="0" w:color="auto"/>
                                  </w:divBdr>
                                  <w:divsChild>
                                    <w:div w:id="83187090">
                                      <w:marLeft w:val="0"/>
                                      <w:marRight w:val="0"/>
                                      <w:marTop w:val="0"/>
                                      <w:marBottom w:val="0"/>
                                      <w:divBdr>
                                        <w:top w:val="none" w:sz="0" w:space="0" w:color="auto"/>
                                        <w:left w:val="none" w:sz="0" w:space="0" w:color="auto"/>
                                        <w:bottom w:val="none" w:sz="0" w:space="0" w:color="auto"/>
                                        <w:right w:val="none" w:sz="0" w:space="0" w:color="auto"/>
                                      </w:divBdr>
                                      <w:divsChild>
                                        <w:div w:id="17790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447583">
          <w:marLeft w:val="0"/>
          <w:marRight w:val="0"/>
          <w:marTop w:val="0"/>
          <w:marBottom w:val="0"/>
          <w:divBdr>
            <w:top w:val="none" w:sz="0" w:space="0" w:color="auto"/>
            <w:left w:val="none" w:sz="0" w:space="0" w:color="auto"/>
            <w:bottom w:val="none" w:sz="0" w:space="0" w:color="auto"/>
            <w:right w:val="none" w:sz="0" w:space="0" w:color="auto"/>
          </w:divBdr>
          <w:divsChild>
            <w:div w:id="424571930">
              <w:marLeft w:val="0"/>
              <w:marRight w:val="0"/>
              <w:marTop w:val="0"/>
              <w:marBottom w:val="0"/>
              <w:divBdr>
                <w:top w:val="none" w:sz="0" w:space="0" w:color="auto"/>
                <w:left w:val="none" w:sz="0" w:space="0" w:color="auto"/>
                <w:bottom w:val="none" w:sz="0" w:space="0" w:color="auto"/>
                <w:right w:val="none" w:sz="0" w:space="0" w:color="auto"/>
              </w:divBdr>
              <w:divsChild>
                <w:div w:id="68966680">
                  <w:marLeft w:val="0"/>
                  <w:marRight w:val="0"/>
                  <w:marTop w:val="0"/>
                  <w:marBottom w:val="0"/>
                  <w:divBdr>
                    <w:top w:val="none" w:sz="0" w:space="0" w:color="auto"/>
                    <w:left w:val="none" w:sz="0" w:space="0" w:color="auto"/>
                    <w:bottom w:val="none" w:sz="0" w:space="0" w:color="auto"/>
                    <w:right w:val="none" w:sz="0" w:space="0" w:color="auto"/>
                  </w:divBdr>
                  <w:divsChild>
                    <w:div w:id="1773087000">
                      <w:marLeft w:val="0"/>
                      <w:marRight w:val="0"/>
                      <w:marTop w:val="0"/>
                      <w:marBottom w:val="0"/>
                      <w:divBdr>
                        <w:top w:val="none" w:sz="0" w:space="0" w:color="auto"/>
                        <w:left w:val="none" w:sz="0" w:space="0" w:color="auto"/>
                        <w:bottom w:val="none" w:sz="0" w:space="0" w:color="auto"/>
                        <w:right w:val="none" w:sz="0" w:space="0" w:color="auto"/>
                      </w:divBdr>
                      <w:divsChild>
                        <w:div w:id="1974017919">
                          <w:marLeft w:val="0"/>
                          <w:marRight w:val="0"/>
                          <w:marTop w:val="0"/>
                          <w:marBottom w:val="0"/>
                          <w:divBdr>
                            <w:top w:val="none" w:sz="0" w:space="0" w:color="auto"/>
                            <w:left w:val="none" w:sz="0" w:space="0" w:color="auto"/>
                            <w:bottom w:val="none" w:sz="0" w:space="0" w:color="auto"/>
                            <w:right w:val="none" w:sz="0" w:space="0" w:color="auto"/>
                          </w:divBdr>
                          <w:divsChild>
                            <w:div w:id="633871892">
                              <w:marLeft w:val="0"/>
                              <w:marRight w:val="0"/>
                              <w:marTop w:val="0"/>
                              <w:marBottom w:val="0"/>
                              <w:divBdr>
                                <w:top w:val="none" w:sz="0" w:space="0" w:color="auto"/>
                                <w:left w:val="none" w:sz="0" w:space="0" w:color="auto"/>
                                <w:bottom w:val="none" w:sz="0" w:space="0" w:color="auto"/>
                                <w:right w:val="none" w:sz="0" w:space="0" w:color="auto"/>
                              </w:divBdr>
                              <w:divsChild>
                                <w:div w:id="753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7594">
                  <w:marLeft w:val="0"/>
                  <w:marRight w:val="0"/>
                  <w:marTop w:val="0"/>
                  <w:marBottom w:val="0"/>
                  <w:divBdr>
                    <w:top w:val="none" w:sz="0" w:space="0" w:color="auto"/>
                    <w:left w:val="none" w:sz="0" w:space="0" w:color="auto"/>
                    <w:bottom w:val="none" w:sz="0" w:space="0" w:color="auto"/>
                    <w:right w:val="none" w:sz="0" w:space="0" w:color="auto"/>
                  </w:divBdr>
                  <w:divsChild>
                    <w:div w:id="252905418">
                      <w:marLeft w:val="0"/>
                      <w:marRight w:val="0"/>
                      <w:marTop w:val="0"/>
                      <w:marBottom w:val="0"/>
                      <w:divBdr>
                        <w:top w:val="none" w:sz="0" w:space="0" w:color="auto"/>
                        <w:left w:val="none" w:sz="0" w:space="0" w:color="auto"/>
                        <w:bottom w:val="none" w:sz="0" w:space="0" w:color="auto"/>
                        <w:right w:val="none" w:sz="0" w:space="0" w:color="auto"/>
                      </w:divBdr>
                      <w:divsChild>
                        <w:div w:id="1758748352">
                          <w:marLeft w:val="0"/>
                          <w:marRight w:val="0"/>
                          <w:marTop w:val="0"/>
                          <w:marBottom w:val="0"/>
                          <w:divBdr>
                            <w:top w:val="none" w:sz="0" w:space="0" w:color="auto"/>
                            <w:left w:val="none" w:sz="0" w:space="0" w:color="auto"/>
                            <w:bottom w:val="none" w:sz="0" w:space="0" w:color="auto"/>
                            <w:right w:val="none" w:sz="0" w:space="0" w:color="auto"/>
                          </w:divBdr>
                          <w:divsChild>
                            <w:div w:id="1881430148">
                              <w:marLeft w:val="0"/>
                              <w:marRight w:val="0"/>
                              <w:marTop w:val="0"/>
                              <w:marBottom w:val="0"/>
                              <w:divBdr>
                                <w:top w:val="none" w:sz="0" w:space="0" w:color="auto"/>
                                <w:left w:val="none" w:sz="0" w:space="0" w:color="auto"/>
                                <w:bottom w:val="none" w:sz="0" w:space="0" w:color="auto"/>
                                <w:right w:val="none" w:sz="0" w:space="0" w:color="auto"/>
                              </w:divBdr>
                              <w:divsChild>
                                <w:div w:id="1599606518">
                                  <w:marLeft w:val="0"/>
                                  <w:marRight w:val="0"/>
                                  <w:marTop w:val="0"/>
                                  <w:marBottom w:val="0"/>
                                  <w:divBdr>
                                    <w:top w:val="none" w:sz="0" w:space="0" w:color="auto"/>
                                    <w:left w:val="none" w:sz="0" w:space="0" w:color="auto"/>
                                    <w:bottom w:val="none" w:sz="0" w:space="0" w:color="auto"/>
                                    <w:right w:val="none" w:sz="0" w:space="0" w:color="auto"/>
                                  </w:divBdr>
                                  <w:divsChild>
                                    <w:div w:id="1135492623">
                                      <w:marLeft w:val="0"/>
                                      <w:marRight w:val="0"/>
                                      <w:marTop w:val="0"/>
                                      <w:marBottom w:val="0"/>
                                      <w:divBdr>
                                        <w:top w:val="none" w:sz="0" w:space="0" w:color="auto"/>
                                        <w:left w:val="none" w:sz="0" w:space="0" w:color="auto"/>
                                        <w:bottom w:val="none" w:sz="0" w:space="0" w:color="auto"/>
                                        <w:right w:val="none" w:sz="0" w:space="0" w:color="auto"/>
                                      </w:divBdr>
                                      <w:divsChild>
                                        <w:div w:id="730691571">
                                          <w:marLeft w:val="0"/>
                                          <w:marRight w:val="0"/>
                                          <w:marTop w:val="0"/>
                                          <w:marBottom w:val="0"/>
                                          <w:divBdr>
                                            <w:top w:val="none" w:sz="0" w:space="0" w:color="auto"/>
                                            <w:left w:val="none" w:sz="0" w:space="0" w:color="auto"/>
                                            <w:bottom w:val="none" w:sz="0" w:space="0" w:color="auto"/>
                                            <w:right w:val="none" w:sz="0" w:space="0" w:color="auto"/>
                                          </w:divBdr>
                                          <w:divsChild>
                                            <w:div w:id="36513204">
                                              <w:marLeft w:val="0"/>
                                              <w:marRight w:val="0"/>
                                              <w:marTop w:val="0"/>
                                              <w:marBottom w:val="0"/>
                                              <w:divBdr>
                                                <w:top w:val="none" w:sz="0" w:space="0" w:color="auto"/>
                                                <w:left w:val="none" w:sz="0" w:space="0" w:color="auto"/>
                                                <w:bottom w:val="none" w:sz="0" w:space="0" w:color="auto"/>
                                                <w:right w:val="none" w:sz="0" w:space="0" w:color="auto"/>
                                              </w:divBdr>
                                            </w:div>
                                            <w:div w:id="956715645">
                                              <w:marLeft w:val="0"/>
                                              <w:marRight w:val="0"/>
                                              <w:marTop w:val="0"/>
                                              <w:marBottom w:val="0"/>
                                              <w:divBdr>
                                                <w:top w:val="none" w:sz="0" w:space="0" w:color="auto"/>
                                                <w:left w:val="none" w:sz="0" w:space="0" w:color="auto"/>
                                                <w:bottom w:val="none" w:sz="0" w:space="0" w:color="auto"/>
                                                <w:right w:val="none" w:sz="0" w:space="0" w:color="auto"/>
                                              </w:divBdr>
                                              <w:divsChild>
                                                <w:div w:id="1218667178">
                                                  <w:marLeft w:val="0"/>
                                                  <w:marRight w:val="0"/>
                                                  <w:marTop w:val="0"/>
                                                  <w:marBottom w:val="0"/>
                                                  <w:divBdr>
                                                    <w:top w:val="none" w:sz="0" w:space="0" w:color="auto"/>
                                                    <w:left w:val="none" w:sz="0" w:space="0" w:color="auto"/>
                                                    <w:bottom w:val="none" w:sz="0" w:space="0" w:color="auto"/>
                                                    <w:right w:val="none" w:sz="0" w:space="0" w:color="auto"/>
                                                  </w:divBdr>
                                                  <w:divsChild>
                                                    <w:div w:id="19294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5679">
                          <w:marLeft w:val="0"/>
                          <w:marRight w:val="0"/>
                          <w:marTop w:val="0"/>
                          <w:marBottom w:val="0"/>
                          <w:divBdr>
                            <w:top w:val="none" w:sz="0" w:space="0" w:color="auto"/>
                            <w:left w:val="none" w:sz="0" w:space="0" w:color="auto"/>
                            <w:bottom w:val="none" w:sz="0" w:space="0" w:color="auto"/>
                            <w:right w:val="none" w:sz="0" w:space="0" w:color="auto"/>
                          </w:divBdr>
                          <w:divsChild>
                            <w:div w:id="928318944">
                              <w:marLeft w:val="0"/>
                              <w:marRight w:val="0"/>
                              <w:marTop w:val="0"/>
                              <w:marBottom w:val="0"/>
                              <w:divBdr>
                                <w:top w:val="none" w:sz="0" w:space="0" w:color="auto"/>
                                <w:left w:val="none" w:sz="0" w:space="0" w:color="auto"/>
                                <w:bottom w:val="none" w:sz="0" w:space="0" w:color="auto"/>
                                <w:right w:val="none" w:sz="0" w:space="0" w:color="auto"/>
                              </w:divBdr>
                              <w:divsChild>
                                <w:div w:id="1915236353">
                                  <w:marLeft w:val="0"/>
                                  <w:marRight w:val="0"/>
                                  <w:marTop w:val="0"/>
                                  <w:marBottom w:val="0"/>
                                  <w:divBdr>
                                    <w:top w:val="none" w:sz="0" w:space="0" w:color="auto"/>
                                    <w:left w:val="none" w:sz="0" w:space="0" w:color="auto"/>
                                    <w:bottom w:val="none" w:sz="0" w:space="0" w:color="auto"/>
                                    <w:right w:val="none" w:sz="0" w:space="0" w:color="auto"/>
                                  </w:divBdr>
                                  <w:divsChild>
                                    <w:div w:id="209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652317">
          <w:marLeft w:val="0"/>
          <w:marRight w:val="0"/>
          <w:marTop w:val="0"/>
          <w:marBottom w:val="0"/>
          <w:divBdr>
            <w:top w:val="none" w:sz="0" w:space="0" w:color="auto"/>
            <w:left w:val="none" w:sz="0" w:space="0" w:color="auto"/>
            <w:bottom w:val="none" w:sz="0" w:space="0" w:color="auto"/>
            <w:right w:val="none" w:sz="0" w:space="0" w:color="auto"/>
          </w:divBdr>
          <w:divsChild>
            <w:div w:id="926888396">
              <w:marLeft w:val="0"/>
              <w:marRight w:val="0"/>
              <w:marTop w:val="0"/>
              <w:marBottom w:val="0"/>
              <w:divBdr>
                <w:top w:val="none" w:sz="0" w:space="0" w:color="auto"/>
                <w:left w:val="none" w:sz="0" w:space="0" w:color="auto"/>
                <w:bottom w:val="none" w:sz="0" w:space="0" w:color="auto"/>
                <w:right w:val="none" w:sz="0" w:space="0" w:color="auto"/>
              </w:divBdr>
              <w:divsChild>
                <w:div w:id="903686835">
                  <w:marLeft w:val="0"/>
                  <w:marRight w:val="0"/>
                  <w:marTop w:val="0"/>
                  <w:marBottom w:val="0"/>
                  <w:divBdr>
                    <w:top w:val="none" w:sz="0" w:space="0" w:color="auto"/>
                    <w:left w:val="none" w:sz="0" w:space="0" w:color="auto"/>
                    <w:bottom w:val="none" w:sz="0" w:space="0" w:color="auto"/>
                    <w:right w:val="none" w:sz="0" w:space="0" w:color="auto"/>
                  </w:divBdr>
                  <w:divsChild>
                    <w:div w:id="1217550964">
                      <w:marLeft w:val="0"/>
                      <w:marRight w:val="0"/>
                      <w:marTop w:val="0"/>
                      <w:marBottom w:val="0"/>
                      <w:divBdr>
                        <w:top w:val="none" w:sz="0" w:space="0" w:color="auto"/>
                        <w:left w:val="none" w:sz="0" w:space="0" w:color="auto"/>
                        <w:bottom w:val="none" w:sz="0" w:space="0" w:color="auto"/>
                        <w:right w:val="none" w:sz="0" w:space="0" w:color="auto"/>
                      </w:divBdr>
                      <w:divsChild>
                        <w:div w:id="1815021123">
                          <w:marLeft w:val="0"/>
                          <w:marRight w:val="0"/>
                          <w:marTop w:val="0"/>
                          <w:marBottom w:val="0"/>
                          <w:divBdr>
                            <w:top w:val="none" w:sz="0" w:space="0" w:color="auto"/>
                            <w:left w:val="none" w:sz="0" w:space="0" w:color="auto"/>
                            <w:bottom w:val="none" w:sz="0" w:space="0" w:color="auto"/>
                            <w:right w:val="none" w:sz="0" w:space="0" w:color="auto"/>
                          </w:divBdr>
                          <w:divsChild>
                            <w:div w:id="412552276">
                              <w:marLeft w:val="0"/>
                              <w:marRight w:val="0"/>
                              <w:marTop w:val="0"/>
                              <w:marBottom w:val="0"/>
                              <w:divBdr>
                                <w:top w:val="none" w:sz="0" w:space="0" w:color="auto"/>
                                <w:left w:val="none" w:sz="0" w:space="0" w:color="auto"/>
                                <w:bottom w:val="none" w:sz="0" w:space="0" w:color="auto"/>
                                <w:right w:val="none" w:sz="0" w:space="0" w:color="auto"/>
                              </w:divBdr>
                              <w:divsChild>
                                <w:div w:id="773327049">
                                  <w:marLeft w:val="0"/>
                                  <w:marRight w:val="0"/>
                                  <w:marTop w:val="0"/>
                                  <w:marBottom w:val="0"/>
                                  <w:divBdr>
                                    <w:top w:val="none" w:sz="0" w:space="0" w:color="auto"/>
                                    <w:left w:val="none" w:sz="0" w:space="0" w:color="auto"/>
                                    <w:bottom w:val="none" w:sz="0" w:space="0" w:color="auto"/>
                                    <w:right w:val="none" w:sz="0" w:space="0" w:color="auto"/>
                                  </w:divBdr>
                                  <w:divsChild>
                                    <w:div w:id="1161626592">
                                      <w:marLeft w:val="0"/>
                                      <w:marRight w:val="0"/>
                                      <w:marTop w:val="0"/>
                                      <w:marBottom w:val="0"/>
                                      <w:divBdr>
                                        <w:top w:val="none" w:sz="0" w:space="0" w:color="auto"/>
                                        <w:left w:val="none" w:sz="0" w:space="0" w:color="auto"/>
                                        <w:bottom w:val="none" w:sz="0" w:space="0" w:color="auto"/>
                                        <w:right w:val="none" w:sz="0" w:space="0" w:color="auto"/>
                                      </w:divBdr>
                                      <w:divsChild>
                                        <w:div w:id="355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6472">
          <w:marLeft w:val="0"/>
          <w:marRight w:val="0"/>
          <w:marTop w:val="0"/>
          <w:marBottom w:val="0"/>
          <w:divBdr>
            <w:top w:val="none" w:sz="0" w:space="0" w:color="auto"/>
            <w:left w:val="none" w:sz="0" w:space="0" w:color="auto"/>
            <w:bottom w:val="none" w:sz="0" w:space="0" w:color="auto"/>
            <w:right w:val="none" w:sz="0" w:space="0" w:color="auto"/>
          </w:divBdr>
          <w:divsChild>
            <w:div w:id="1504125944">
              <w:marLeft w:val="0"/>
              <w:marRight w:val="0"/>
              <w:marTop w:val="0"/>
              <w:marBottom w:val="0"/>
              <w:divBdr>
                <w:top w:val="none" w:sz="0" w:space="0" w:color="auto"/>
                <w:left w:val="none" w:sz="0" w:space="0" w:color="auto"/>
                <w:bottom w:val="none" w:sz="0" w:space="0" w:color="auto"/>
                <w:right w:val="none" w:sz="0" w:space="0" w:color="auto"/>
              </w:divBdr>
              <w:divsChild>
                <w:div w:id="549918932">
                  <w:marLeft w:val="0"/>
                  <w:marRight w:val="0"/>
                  <w:marTop w:val="0"/>
                  <w:marBottom w:val="0"/>
                  <w:divBdr>
                    <w:top w:val="none" w:sz="0" w:space="0" w:color="auto"/>
                    <w:left w:val="none" w:sz="0" w:space="0" w:color="auto"/>
                    <w:bottom w:val="none" w:sz="0" w:space="0" w:color="auto"/>
                    <w:right w:val="none" w:sz="0" w:space="0" w:color="auto"/>
                  </w:divBdr>
                  <w:divsChild>
                    <w:div w:id="151527857">
                      <w:marLeft w:val="0"/>
                      <w:marRight w:val="0"/>
                      <w:marTop w:val="0"/>
                      <w:marBottom w:val="0"/>
                      <w:divBdr>
                        <w:top w:val="none" w:sz="0" w:space="0" w:color="auto"/>
                        <w:left w:val="none" w:sz="0" w:space="0" w:color="auto"/>
                        <w:bottom w:val="none" w:sz="0" w:space="0" w:color="auto"/>
                        <w:right w:val="none" w:sz="0" w:space="0" w:color="auto"/>
                      </w:divBdr>
                      <w:divsChild>
                        <w:div w:id="1883664355">
                          <w:marLeft w:val="0"/>
                          <w:marRight w:val="0"/>
                          <w:marTop w:val="0"/>
                          <w:marBottom w:val="0"/>
                          <w:divBdr>
                            <w:top w:val="none" w:sz="0" w:space="0" w:color="auto"/>
                            <w:left w:val="none" w:sz="0" w:space="0" w:color="auto"/>
                            <w:bottom w:val="none" w:sz="0" w:space="0" w:color="auto"/>
                            <w:right w:val="none" w:sz="0" w:space="0" w:color="auto"/>
                          </w:divBdr>
                          <w:divsChild>
                            <w:div w:id="170604814">
                              <w:marLeft w:val="0"/>
                              <w:marRight w:val="0"/>
                              <w:marTop w:val="0"/>
                              <w:marBottom w:val="0"/>
                              <w:divBdr>
                                <w:top w:val="none" w:sz="0" w:space="0" w:color="auto"/>
                                <w:left w:val="none" w:sz="0" w:space="0" w:color="auto"/>
                                <w:bottom w:val="none" w:sz="0" w:space="0" w:color="auto"/>
                                <w:right w:val="none" w:sz="0" w:space="0" w:color="auto"/>
                              </w:divBdr>
                              <w:divsChild>
                                <w:div w:id="20537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9369">
                  <w:marLeft w:val="0"/>
                  <w:marRight w:val="0"/>
                  <w:marTop w:val="0"/>
                  <w:marBottom w:val="0"/>
                  <w:divBdr>
                    <w:top w:val="none" w:sz="0" w:space="0" w:color="auto"/>
                    <w:left w:val="none" w:sz="0" w:space="0" w:color="auto"/>
                    <w:bottom w:val="none" w:sz="0" w:space="0" w:color="auto"/>
                    <w:right w:val="none" w:sz="0" w:space="0" w:color="auto"/>
                  </w:divBdr>
                  <w:divsChild>
                    <w:div w:id="1965428880">
                      <w:marLeft w:val="0"/>
                      <w:marRight w:val="0"/>
                      <w:marTop w:val="0"/>
                      <w:marBottom w:val="0"/>
                      <w:divBdr>
                        <w:top w:val="none" w:sz="0" w:space="0" w:color="auto"/>
                        <w:left w:val="none" w:sz="0" w:space="0" w:color="auto"/>
                        <w:bottom w:val="none" w:sz="0" w:space="0" w:color="auto"/>
                        <w:right w:val="none" w:sz="0" w:space="0" w:color="auto"/>
                      </w:divBdr>
                      <w:divsChild>
                        <w:div w:id="1522474473">
                          <w:marLeft w:val="0"/>
                          <w:marRight w:val="0"/>
                          <w:marTop w:val="0"/>
                          <w:marBottom w:val="0"/>
                          <w:divBdr>
                            <w:top w:val="none" w:sz="0" w:space="0" w:color="auto"/>
                            <w:left w:val="none" w:sz="0" w:space="0" w:color="auto"/>
                            <w:bottom w:val="none" w:sz="0" w:space="0" w:color="auto"/>
                            <w:right w:val="none" w:sz="0" w:space="0" w:color="auto"/>
                          </w:divBdr>
                          <w:divsChild>
                            <w:div w:id="637149242">
                              <w:marLeft w:val="0"/>
                              <w:marRight w:val="0"/>
                              <w:marTop w:val="0"/>
                              <w:marBottom w:val="0"/>
                              <w:divBdr>
                                <w:top w:val="none" w:sz="0" w:space="0" w:color="auto"/>
                                <w:left w:val="none" w:sz="0" w:space="0" w:color="auto"/>
                                <w:bottom w:val="none" w:sz="0" w:space="0" w:color="auto"/>
                                <w:right w:val="none" w:sz="0" w:space="0" w:color="auto"/>
                              </w:divBdr>
                              <w:divsChild>
                                <w:div w:id="1719164425">
                                  <w:marLeft w:val="0"/>
                                  <w:marRight w:val="0"/>
                                  <w:marTop w:val="0"/>
                                  <w:marBottom w:val="0"/>
                                  <w:divBdr>
                                    <w:top w:val="none" w:sz="0" w:space="0" w:color="auto"/>
                                    <w:left w:val="none" w:sz="0" w:space="0" w:color="auto"/>
                                    <w:bottom w:val="none" w:sz="0" w:space="0" w:color="auto"/>
                                    <w:right w:val="none" w:sz="0" w:space="0" w:color="auto"/>
                                  </w:divBdr>
                                  <w:divsChild>
                                    <w:div w:id="474417085">
                                      <w:marLeft w:val="0"/>
                                      <w:marRight w:val="0"/>
                                      <w:marTop w:val="0"/>
                                      <w:marBottom w:val="0"/>
                                      <w:divBdr>
                                        <w:top w:val="none" w:sz="0" w:space="0" w:color="auto"/>
                                        <w:left w:val="none" w:sz="0" w:space="0" w:color="auto"/>
                                        <w:bottom w:val="none" w:sz="0" w:space="0" w:color="auto"/>
                                        <w:right w:val="none" w:sz="0" w:space="0" w:color="auto"/>
                                      </w:divBdr>
                                      <w:divsChild>
                                        <w:div w:id="1430392871">
                                          <w:marLeft w:val="0"/>
                                          <w:marRight w:val="0"/>
                                          <w:marTop w:val="0"/>
                                          <w:marBottom w:val="0"/>
                                          <w:divBdr>
                                            <w:top w:val="none" w:sz="0" w:space="0" w:color="auto"/>
                                            <w:left w:val="none" w:sz="0" w:space="0" w:color="auto"/>
                                            <w:bottom w:val="none" w:sz="0" w:space="0" w:color="auto"/>
                                            <w:right w:val="none" w:sz="0" w:space="0" w:color="auto"/>
                                          </w:divBdr>
                                          <w:divsChild>
                                            <w:div w:id="634871746">
                                              <w:marLeft w:val="0"/>
                                              <w:marRight w:val="0"/>
                                              <w:marTop w:val="0"/>
                                              <w:marBottom w:val="0"/>
                                              <w:divBdr>
                                                <w:top w:val="none" w:sz="0" w:space="0" w:color="auto"/>
                                                <w:left w:val="none" w:sz="0" w:space="0" w:color="auto"/>
                                                <w:bottom w:val="none" w:sz="0" w:space="0" w:color="auto"/>
                                                <w:right w:val="none" w:sz="0" w:space="0" w:color="auto"/>
                                              </w:divBdr>
                                            </w:div>
                                            <w:div w:id="881483730">
                                              <w:marLeft w:val="0"/>
                                              <w:marRight w:val="0"/>
                                              <w:marTop w:val="0"/>
                                              <w:marBottom w:val="0"/>
                                              <w:divBdr>
                                                <w:top w:val="none" w:sz="0" w:space="0" w:color="auto"/>
                                                <w:left w:val="none" w:sz="0" w:space="0" w:color="auto"/>
                                                <w:bottom w:val="none" w:sz="0" w:space="0" w:color="auto"/>
                                                <w:right w:val="none" w:sz="0" w:space="0" w:color="auto"/>
                                              </w:divBdr>
                                              <w:divsChild>
                                                <w:div w:id="1856652831">
                                                  <w:marLeft w:val="0"/>
                                                  <w:marRight w:val="0"/>
                                                  <w:marTop w:val="0"/>
                                                  <w:marBottom w:val="0"/>
                                                  <w:divBdr>
                                                    <w:top w:val="none" w:sz="0" w:space="0" w:color="auto"/>
                                                    <w:left w:val="none" w:sz="0" w:space="0" w:color="auto"/>
                                                    <w:bottom w:val="none" w:sz="0" w:space="0" w:color="auto"/>
                                                    <w:right w:val="none" w:sz="0" w:space="0" w:color="auto"/>
                                                  </w:divBdr>
                                                  <w:divsChild>
                                                    <w:div w:id="8383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76295">
                          <w:marLeft w:val="0"/>
                          <w:marRight w:val="0"/>
                          <w:marTop w:val="0"/>
                          <w:marBottom w:val="0"/>
                          <w:divBdr>
                            <w:top w:val="none" w:sz="0" w:space="0" w:color="auto"/>
                            <w:left w:val="none" w:sz="0" w:space="0" w:color="auto"/>
                            <w:bottom w:val="none" w:sz="0" w:space="0" w:color="auto"/>
                            <w:right w:val="none" w:sz="0" w:space="0" w:color="auto"/>
                          </w:divBdr>
                          <w:divsChild>
                            <w:div w:id="787547608">
                              <w:marLeft w:val="0"/>
                              <w:marRight w:val="0"/>
                              <w:marTop w:val="0"/>
                              <w:marBottom w:val="0"/>
                              <w:divBdr>
                                <w:top w:val="none" w:sz="0" w:space="0" w:color="auto"/>
                                <w:left w:val="none" w:sz="0" w:space="0" w:color="auto"/>
                                <w:bottom w:val="none" w:sz="0" w:space="0" w:color="auto"/>
                                <w:right w:val="none" w:sz="0" w:space="0" w:color="auto"/>
                              </w:divBdr>
                              <w:divsChild>
                                <w:div w:id="289284023">
                                  <w:marLeft w:val="0"/>
                                  <w:marRight w:val="0"/>
                                  <w:marTop w:val="0"/>
                                  <w:marBottom w:val="0"/>
                                  <w:divBdr>
                                    <w:top w:val="none" w:sz="0" w:space="0" w:color="auto"/>
                                    <w:left w:val="none" w:sz="0" w:space="0" w:color="auto"/>
                                    <w:bottom w:val="none" w:sz="0" w:space="0" w:color="auto"/>
                                    <w:right w:val="none" w:sz="0" w:space="0" w:color="auto"/>
                                  </w:divBdr>
                                  <w:divsChild>
                                    <w:div w:id="2396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400199">
          <w:marLeft w:val="0"/>
          <w:marRight w:val="0"/>
          <w:marTop w:val="0"/>
          <w:marBottom w:val="0"/>
          <w:divBdr>
            <w:top w:val="none" w:sz="0" w:space="0" w:color="auto"/>
            <w:left w:val="none" w:sz="0" w:space="0" w:color="auto"/>
            <w:bottom w:val="none" w:sz="0" w:space="0" w:color="auto"/>
            <w:right w:val="none" w:sz="0" w:space="0" w:color="auto"/>
          </w:divBdr>
          <w:divsChild>
            <w:div w:id="48117071">
              <w:marLeft w:val="0"/>
              <w:marRight w:val="0"/>
              <w:marTop w:val="0"/>
              <w:marBottom w:val="0"/>
              <w:divBdr>
                <w:top w:val="none" w:sz="0" w:space="0" w:color="auto"/>
                <w:left w:val="none" w:sz="0" w:space="0" w:color="auto"/>
                <w:bottom w:val="none" w:sz="0" w:space="0" w:color="auto"/>
                <w:right w:val="none" w:sz="0" w:space="0" w:color="auto"/>
              </w:divBdr>
              <w:divsChild>
                <w:div w:id="1852137856">
                  <w:marLeft w:val="0"/>
                  <w:marRight w:val="0"/>
                  <w:marTop w:val="0"/>
                  <w:marBottom w:val="0"/>
                  <w:divBdr>
                    <w:top w:val="none" w:sz="0" w:space="0" w:color="auto"/>
                    <w:left w:val="none" w:sz="0" w:space="0" w:color="auto"/>
                    <w:bottom w:val="none" w:sz="0" w:space="0" w:color="auto"/>
                    <w:right w:val="none" w:sz="0" w:space="0" w:color="auto"/>
                  </w:divBdr>
                  <w:divsChild>
                    <w:div w:id="786199676">
                      <w:marLeft w:val="0"/>
                      <w:marRight w:val="0"/>
                      <w:marTop w:val="0"/>
                      <w:marBottom w:val="0"/>
                      <w:divBdr>
                        <w:top w:val="none" w:sz="0" w:space="0" w:color="auto"/>
                        <w:left w:val="none" w:sz="0" w:space="0" w:color="auto"/>
                        <w:bottom w:val="none" w:sz="0" w:space="0" w:color="auto"/>
                        <w:right w:val="none" w:sz="0" w:space="0" w:color="auto"/>
                      </w:divBdr>
                      <w:divsChild>
                        <w:div w:id="2061394035">
                          <w:marLeft w:val="0"/>
                          <w:marRight w:val="0"/>
                          <w:marTop w:val="0"/>
                          <w:marBottom w:val="0"/>
                          <w:divBdr>
                            <w:top w:val="none" w:sz="0" w:space="0" w:color="auto"/>
                            <w:left w:val="none" w:sz="0" w:space="0" w:color="auto"/>
                            <w:bottom w:val="none" w:sz="0" w:space="0" w:color="auto"/>
                            <w:right w:val="none" w:sz="0" w:space="0" w:color="auto"/>
                          </w:divBdr>
                          <w:divsChild>
                            <w:div w:id="1848983446">
                              <w:marLeft w:val="0"/>
                              <w:marRight w:val="0"/>
                              <w:marTop w:val="0"/>
                              <w:marBottom w:val="0"/>
                              <w:divBdr>
                                <w:top w:val="none" w:sz="0" w:space="0" w:color="auto"/>
                                <w:left w:val="none" w:sz="0" w:space="0" w:color="auto"/>
                                <w:bottom w:val="none" w:sz="0" w:space="0" w:color="auto"/>
                                <w:right w:val="none" w:sz="0" w:space="0" w:color="auto"/>
                              </w:divBdr>
                              <w:divsChild>
                                <w:div w:id="2114395394">
                                  <w:marLeft w:val="0"/>
                                  <w:marRight w:val="0"/>
                                  <w:marTop w:val="0"/>
                                  <w:marBottom w:val="0"/>
                                  <w:divBdr>
                                    <w:top w:val="none" w:sz="0" w:space="0" w:color="auto"/>
                                    <w:left w:val="none" w:sz="0" w:space="0" w:color="auto"/>
                                    <w:bottom w:val="none" w:sz="0" w:space="0" w:color="auto"/>
                                    <w:right w:val="none" w:sz="0" w:space="0" w:color="auto"/>
                                  </w:divBdr>
                                  <w:divsChild>
                                    <w:div w:id="1746875445">
                                      <w:marLeft w:val="0"/>
                                      <w:marRight w:val="0"/>
                                      <w:marTop w:val="0"/>
                                      <w:marBottom w:val="0"/>
                                      <w:divBdr>
                                        <w:top w:val="none" w:sz="0" w:space="0" w:color="auto"/>
                                        <w:left w:val="none" w:sz="0" w:space="0" w:color="auto"/>
                                        <w:bottom w:val="none" w:sz="0" w:space="0" w:color="auto"/>
                                        <w:right w:val="none" w:sz="0" w:space="0" w:color="auto"/>
                                      </w:divBdr>
                                      <w:divsChild>
                                        <w:div w:id="1117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738">
          <w:marLeft w:val="0"/>
          <w:marRight w:val="0"/>
          <w:marTop w:val="0"/>
          <w:marBottom w:val="0"/>
          <w:divBdr>
            <w:top w:val="none" w:sz="0" w:space="0" w:color="auto"/>
            <w:left w:val="none" w:sz="0" w:space="0" w:color="auto"/>
            <w:bottom w:val="none" w:sz="0" w:space="0" w:color="auto"/>
            <w:right w:val="none" w:sz="0" w:space="0" w:color="auto"/>
          </w:divBdr>
          <w:divsChild>
            <w:div w:id="1138303001">
              <w:marLeft w:val="0"/>
              <w:marRight w:val="0"/>
              <w:marTop w:val="0"/>
              <w:marBottom w:val="0"/>
              <w:divBdr>
                <w:top w:val="none" w:sz="0" w:space="0" w:color="auto"/>
                <w:left w:val="none" w:sz="0" w:space="0" w:color="auto"/>
                <w:bottom w:val="none" w:sz="0" w:space="0" w:color="auto"/>
                <w:right w:val="none" w:sz="0" w:space="0" w:color="auto"/>
              </w:divBdr>
              <w:divsChild>
                <w:div w:id="212011613">
                  <w:marLeft w:val="0"/>
                  <w:marRight w:val="0"/>
                  <w:marTop w:val="0"/>
                  <w:marBottom w:val="0"/>
                  <w:divBdr>
                    <w:top w:val="none" w:sz="0" w:space="0" w:color="auto"/>
                    <w:left w:val="none" w:sz="0" w:space="0" w:color="auto"/>
                    <w:bottom w:val="none" w:sz="0" w:space="0" w:color="auto"/>
                    <w:right w:val="none" w:sz="0" w:space="0" w:color="auto"/>
                  </w:divBdr>
                  <w:divsChild>
                    <w:div w:id="529150953">
                      <w:marLeft w:val="0"/>
                      <w:marRight w:val="0"/>
                      <w:marTop w:val="0"/>
                      <w:marBottom w:val="0"/>
                      <w:divBdr>
                        <w:top w:val="none" w:sz="0" w:space="0" w:color="auto"/>
                        <w:left w:val="none" w:sz="0" w:space="0" w:color="auto"/>
                        <w:bottom w:val="none" w:sz="0" w:space="0" w:color="auto"/>
                        <w:right w:val="none" w:sz="0" w:space="0" w:color="auto"/>
                      </w:divBdr>
                      <w:divsChild>
                        <w:div w:id="567571238">
                          <w:marLeft w:val="0"/>
                          <w:marRight w:val="0"/>
                          <w:marTop w:val="0"/>
                          <w:marBottom w:val="0"/>
                          <w:divBdr>
                            <w:top w:val="none" w:sz="0" w:space="0" w:color="auto"/>
                            <w:left w:val="none" w:sz="0" w:space="0" w:color="auto"/>
                            <w:bottom w:val="none" w:sz="0" w:space="0" w:color="auto"/>
                            <w:right w:val="none" w:sz="0" w:space="0" w:color="auto"/>
                          </w:divBdr>
                          <w:divsChild>
                            <w:div w:id="1650866728">
                              <w:marLeft w:val="0"/>
                              <w:marRight w:val="0"/>
                              <w:marTop w:val="0"/>
                              <w:marBottom w:val="0"/>
                              <w:divBdr>
                                <w:top w:val="none" w:sz="0" w:space="0" w:color="auto"/>
                                <w:left w:val="none" w:sz="0" w:space="0" w:color="auto"/>
                                <w:bottom w:val="none" w:sz="0" w:space="0" w:color="auto"/>
                                <w:right w:val="none" w:sz="0" w:space="0" w:color="auto"/>
                              </w:divBdr>
                              <w:divsChild>
                                <w:div w:id="16929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3211">
                  <w:marLeft w:val="0"/>
                  <w:marRight w:val="0"/>
                  <w:marTop w:val="0"/>
                  <w:marBottom w:val="0"/>
                  <w:divBdr>
                    <w:top w:val="none" w:sz="0" w:space="0" w:color="auto"/>
                    <w:left w:val="none" w:sz="0" w:space="0" w:color="auto"/>
                    <w:bottom w:val="none" w:sz="0" w:space="0" w:color="auto"/>
                    <w:right w:val="none" w:sz="0" w:space="0" w:color="auto"/>
                  </w:divBdr>
                  <w:divsChild>
                    <w:div w:id="305858788">
                      <w:marLeft w:val="0"/>
                      <w:marRight w:val="0"/>
                      <w:marTop w:val="0"/>
                      <w:marBottom w:val="0"/>
                      <w:divBdr>
                        <w:top w:val="none" w:sz="0" w:space="0" w:color="auto"/>
                        <w:left w:val="none" w:sz="0" w:space="0" w:color="auto"/>
                        <w:bottom w:val="none" w:sz="0" w:space="0" w:color="auto"/>
                        <w:right w:val="none" w:sz="0" w:space="0" w:color="auto"/>
                      </w:divBdr>
                      <w:divsChild>
                        <w:div w:id="1197348220">
                          <w:marLeft w:val="0"/>
                          <w:marRight w:val="0"/>
                          <w:marTop w:val="0"/>
                          <w:marBottom w:val="0"/>
                          <w:divBdr>
                            <w:top w:val="none" w:sz="0" w:space="0" w:color="auto"/>
                            <w:left w:val="none" w:sz="0" w:space="0" w:color="auto"/>
                            <w:bottom w:val="none" w:sz="0" w:space="0" w:color="auto"/>
                            <w:right w:val="none" w:sz="0" w:space="0" w:color="auto"/>
                          </w:divBdr>
                          <w:divsChild>
                            <w:div w:id="739450137">
                              <w:marLeft w:val="0"/>
                              <w:marRight w:val="0"/>
                              <w:marTop w:val="0"/>
                              <w:marBottom w:val="0"/>
                              <w:divBdr>
                                <w:top w:val="none" w:sz="0" w:space="0" w:color="auto"/>
                                <w:left w:val="none" w:sz="0" w:space="0" w:color="auto"/>
                                <w:bottom w:val="none" w:sz="0" w:space="0" w:color="auto"/>
                                <w:right w:val="none" w:sz="0" w:space="0" w:color="auto"/>
                              </w:divBdr>
                              <w:divsChild>
                                <w:div w:id="1964189686">
                                  <w:marLeft w:val="0"/>
                                  <w:marRight w:val="0"/>
                                  <w:marTop w:val="0"/>
                                  <w:marBottom w:val="0"/>
                                  <w:divBdr>
                                    <w:top w:val="none" w:sz="0" w:space="0" w:color="auto"/>
                                    <w:left w:val="none" w:sz="0" w:space="0" w:color="auto"/>
                                    <w:bottom w:val="none" w:sz="0" w:space="0" w:color="auto"/>
                                    <w:right w:val="none" w:sz="0" w:space="0" w:color="auto"/>
                                  </w:divBdr>
                                  <w:divsChild>
                                    <w:div w:id="2140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4906">
                          <w:marLeft w:val="0"/>
                          <w:marRight w:val="0"/>
                          <w:marTop w:val="0"/>
                          <w:marBottom w:val="0"/>
                          <w:divBdr>
                            <w:top w:val="none" w:sz="0" w:space="0" w:color="auto"/>
                            <w:left w:val="none" w:sz="0" w:space="0" w:color="auto"/>
                            <w:bottom w:val="none" w:sz="0" w:space="0" w:color="auto"/>
                            <w:right w:val="none" w:sz="0" w:space="0" w:color="auto"/>
                          </w:divBdr>
                          <w:divsChild>
                            <w:div w:id="528566860">
                              <w:marLeft w:val="0"/>
                              <w:marRight w:val="0"/>
                              <w:marTop w:val="0"/>
                              <w:marBottom w:val="0"/>
                              <w:divBdr>
                                <w:top w:val="none" w:sz="0" w:space="0" w:color="auto"/>
                                <w:left w:val="none" w:sz="0" w:space="0" w:color="auto"/>
                                <w:bottom w:val="none" w:sz="0" w:space="0" w:color="auto"/>
                                <w:right w:val="none" w:sz="0" w:space="0" w:color="auto"/>
                              </w:divBdr>
                              <w:divsChild>
                                <w:div w:id="1880631373">
                                  <w:marLeft w:val="0"/>
                                  <w:marRight w:val="0"/>
                                  <w:marTop w:val="0"/>
                                  <w:marBottom w:val="0"/>
                                  <w:divBdr>
                                    <w:top w:val="none" w:sz="0" w:space="0" w:color="auto"/>
                                    <w:left w:val="none" w:sz="0" w:space="0" w:color="auto"/>
                                    <w:bottom w:val="none" w:sz="0" w:space="0" w:color="auto"/>
                                    <w:right w:val="none" w:sz="0" w:space="0" w:color="auto"/>
                                  </w:divBdr>
                                  <w:divsChild>
                                    <w:div w:id="14249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682085">
          <w:marLeft w:val="0"/>
          <w:marRight w:val="0"/>
          <w:marTop w:val="0"/>
          <w:marBottom w:val="0"/>
          <w:divBdr>
            <w:top w:val="none" w:sz="0" w:space="0" w:color="auto"/>
            <w:left w:val="none" w:sz="0" w:space="0" w:color="auto"/>
            <w:bottom w:val="none" w:sz="0" w:space="0" w:color="auto"/>
            <w:right w:val="none" w:sz="0" w:space="0" w:color="auto"/>
          </w:divBdr>
          <w:divsChild>
            <w:div w:id="1295987733">
              <w:marLeft w:val="0"/>
              <w:marRight w:val="0"/>
              <w:marTop w:val="0"/>
              <w:marBottom w:val="0"/>
              <w:divBdr>
                <w:top w:val="none" w:sz="0" w:space="0" w:color="auto"/>
                <w:left w:val="none" w:sz="0" w:space="0" w:color="auto"/>
                <w:bottom w:val="none" w:sz="0" w:space="0" w:color="auto"/>
                <w:right w:val="none" w:sz="0" w:space="0" w:color="auto"/>
              </w:divBdr>
              <w:divsChild>
                <w:div w:id="205028743">
                  <w:marLeft w:val="0"/>
                  <w:marRight w:val="0"/>
                  <w:marTop w:val="0"/>
                  <w:marBottom w:val="0"/>
                  <w:divBdr>
                    <w:top w:val="none" w:sz="0" w:space="0" w:color="auto"/>
                    <w:left w:val="none" w:sz="0" w:space="0" w:color="auto"/>
                    <w:bottom w:val="none" w:sz="0" w:space="0" w:color="auto"/>
                    <w:right w:val="none" w:sz="0" w:space="0" w:color="auto"/>
                  </w:divBdr>
                  <w:divsChild>
                    <w:div w:id="1380131399">
                      <w:marLeft w:val="0"/>
                      <w:marRight w:val="0"/>
                      <w:marTop w:val="0"/>
                      <w:marBottom w:val="0"/>
                      <w:divBdr>
                        <w:top w:val="none" w:sz="0" w:space="0" w:color="auto"/>
                        <w:left w:val="none" w:sz="0" w:space="0" w:color="auto"/>
                        <w:bottom w:val="none" w:sz="0" w:space="0" w:color="auto"/>
                        <w:right w:val="none" w:sz="0" w:space="0" w:color="auto"/>
                      </w:divBdr>
                      <w:divsChild>
                        <w:div w:id="1602496283">
                          <w:marLeft w:val="0"/>
                          <w:marRight w:val="0"/>
                          <w:marTop w:val="0"/>
                          <w:marBottom w:val="0"/>
                          <w:divBdr>
                            <w:top w:val="none" w:sz="0" w:space="0" w:color="auto"/>
                            <w:left w:val="none" w:sz="0" w:space="0" w:color="auto"/>
                            <w:bottom w:val="none" w:sz="0" w:space="0" w:color="auto"/>
                            <w:right w:val="none" w:sz="0" w:space="0" w:color="auto"/>
                          </w:divBdr>
                          <w:divsChild>
                            <w:div w:id="288751768">
                              <w:marLeft w:val="0"/>
                              <w:marRight w:val="0"/>
                              <w:marTop w:val="0"/>
                              <w:marBottom w:val="0"/>
                              <w:divBdr>
                                <w:top w:val="none" w:sz="0" w:space="0" w:color="auto"/>
                                <w:left w:val="none" w:sz="0" w:space="0" w:color="auto"/>
                                <w:bottom w:val="none" w:sz="0" w:space="0" w:color="auto"/>
                                <w:right w:val="none" w:sz="0" w:space="0" w:color="auto"/>
                              </w:divBdr>
                              <w:divsChild>
                                <w:div w:id="262421709">
                                  <w:marLeft w:val="0"/>
                                  <w:marRight w:val="0"/>
                                  <w:marTop w:val="0"/>
                                  <w:marBottom w:val="0"/>
                                  <w:divBdr>
                                    <w:top w:val="none" w:sz="0" w:space="0" w:color="auto"/>
                                    <w:left w:val="none" w:sz="0" w:space="0" w:color="auto"/>
                                    <w:bottom w:val="none" w:sz="0" w:space="0" w:color="auto"/>
                                    <w:right w:val="none" w:sz="0" w:space="0" w:color="auto"/>
                                  </w:divBdr>
                                  <w:divsChild>
                                    <w:div w:id="2044596953">
                                      <w:marLeft w:val="0"/>
                                      <w:marRight w:val="0"/>
                                      <w:marTop w:val="0"/>
                                      <w:marBottom w:val="0"/>
                                      <w:divBdr>
                                        <w:top w:val="none" w:sz="0" w:space="0" w:color="auto"/>
                                        <w:left w:val="none" w:sz="0" w:space="0" w:color="auto"/>
                                        <w:bottom w:val="none" w:sz="0" w:space="0" w:color="auto"/>
                                        <w:right w:val="none" w:sz="0" w:space="0" w:color="auto"/>
                                      </w:divBdr>
                                      <w:divsChild>
                                        <w:div w:id="9455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11884">
          <w:marLeft w:val="0"/>
          <w:marRight w:val="0"/>
          <w:marTop w:val="0"/>
          <w:marBottom w:val="0"/>
          <w:divBdr>
            <w:top w:val="none" w:sz="0" w:space="0" w:color="auto"/>
            <w:left w:val="none" w:sz="0" w:space="0" w:color="auto"/>
            <w:bottom w:val="none" w:sz="0" w:space="0" w:color="auto"/>
            <w:right w:val="none" w:sz="0" w:space="0" w:color="auto"/>
          </w:divBdr>
          <w:divsChild>
            <w:div w:id="1897357168">
              <w:marLeft w:val="0"/>
              <w:marRight w:val="0"/>
              <w:marTop w:val="0"/>
              <w:marBottom w:val="0"/>
              <w:divBdr>
                <w:top w:val="none" w:sz="0" w:space="0" w:color="auto"/>
                <w:left w:val="none" w:sz="0" w:space="0" w:color="auto"/>
                <w:bottom w:val="none" w:sz="0" w:space="0" w:color="auto"/>
                <w:right w:val="none" w:sz="0" w:space="0" w:color="auto"/>
              </w:divBdr>
              <w:divsChild>
                <w:div w:id="1246844500">
                  <w:marLeft w:val="0"/>
                  <w:marRight w:val="0"/>
                  <w:marTop w:val="0"/>
                  <w:marBottom w:val="0"/>
                  <w:divBdr>
                    <w:top w:val="none" w:sz="0" w:space="0" w:color="auto"/>
                    <w:left w:val="none" w:sz="0" w:space="0" w:color="auto"/>
                    <w:bottom w:val="none" w:sz="0" w:space="0" w:color="auto"/>
                    <w:right w:val="none" w:sz="0" w:space="0" w:color="auto"/>
                  </w:divBdr>
                  <w:divsChild>
                    <w:div w:id="8995960">
                      <w:marLeft w:val="0"/>
                      <w:marRight w:val="0"/>
                      <w:marTop w:val="0"/>
                      <w:marBottom w:val="0"/>
                      <w:divBdr>
                        <w:top w:val="none" w:sz="0" w:space="0" w:color="auto"/>
                        <w:left w:val="none" w:sz="0" w:space="0" w:color="auto"/>
                        <w:bottom w:val="none" w:sz="0" w:space="0" w:color="auto"/>
                        <w:right w:val="none" w:sz="0" w:space="0" w:color="auto"/>
                      </w:divBdr>
                      <w:divsChild>
                        <w:div w:id="334303350">
                          <w:marLeft w:val="0"/>
                          <w:marRight w:val="0"/>
                          <w:marTop w:val="0"/>
                          <w:marBottom w:val="0"/>
                          <w:divBdr>
                            <w:top w:val="none" w:sz="0" w:space="0" w:color="auto"/>
                            <w:left w:val="none" w:sz="0" w:space="0" w:color="auto"/>
                            <w:bottom w:val="none" w:sz="0" w:space="0" w:color="auto"/>
                            <w:right w:val="none" w:sz="0" w:space="0" w:color="auto"/>
                          </w:divBdr>
                          <w:divsChild>
                            <w:div w:id="358357478">
                              <w:marLeft w:val="0"/>
                              <w:marRight w:val="0"/>
                              <w:marTop w:val="0"/>
                              <w:marBottom w:val="0"/>
                              <w:divBdr>
                                <w:top w:val="none" w:sz="0" w:space="0" w:color="auto"/>
                                <w:left w:val="none" w:sz="0" w:space="0" w:color="auto"/>
                                <w:bottom w:val="none" w:sz="0" w:space="0" w:color="auto"/>
                                <w:right w:val="none" w:sz="0" w:space="0" w:color="auto"/>
                              </w:divBdr>
                              <w:divsChild>
                                <w:div w:id="13546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5874">
                  <w:marLeft w:val="0"/>
                  <w:marRight w:val="0"/>
                  <w:marTop w:val="0"/>
                  <w:marBottom w:val="0"/>
                  <w:divBdr>
                    <w:top w:val="none" w:sz="0" w:space="0" w:color="auto"/>
                    <w:left w:val="none" w:sz="0" w:space="0" w:color="auto"/>
                    <w:bottom w:val="none" w:sz="0" w:space="0" w:color="auto"/>
                    <w:right w:val="none" w:sz="0" w:space="0" w:color="auto"/>
                  </w:divBdr>
                  <w:divsChild>
                    <w:div w:id="243614507">
                      <w:marLeft w:val="0"/>
                      <w:marRight w:val="0"/>
                      <w:marTop w:val="0"/>
                      <w:marBottom w:val="0"/>
                      <w:divBdr>
                        <w:top w:val="none" w:sz="0" w:space="0" w:color="auto"/>
                        <w:left w:val="none" w:sz="0" w:space="0" w:color="auto"/>
                        <w:bottom w:val="none" w:sz="0" w:space="0" w:color="auto"/>
                        <w:right w:val="none" w:sz="0" w:space="0" w:color="auto"/>
                      </w:divBdr>
                      <w:divsChild>
                        <w:div w:id="1961640946">
                          <w:marLeft w:val="0"/>
                          <w:marRight w:val="0"/>
                          <w:marTop w:val="0"/>
                          <w:marBottom w:val="0"/>
                          <w:divBdr>
                            <w:top w:val="none" w:sz="0" w:space="0" w:color="auto"/>
                            <w:left w:val="none" w:sz="0" w:space="0" w:color="auto"/>
                            <w:bottom w:val="none" w:sz="0" w:space="0" w:color="auto"/>
                            <w:right w:val="none" w:sz="0" w:space="0" w:color="auto"/>
                          </w:divBdr>
                          <w:divsChild>
                            <w:div w:id="953831196">
                              <w:marLeft w:val="0"/>
                              <w:marRight w:val="0"/>
                              <w:marTop w:val="0"/>
                              <w:marBottom w:val="0"/>
                              <w:divBdr>
                                <w:top w:val="none" w:sz="0" w:space="0" w:color="auto"/>
                                <w:left w:val="none" w:sz="0" w:space="0" w:color="auto"/>
                                <w:bottom w:val="none" w:sz="0" w:space="0" w:color="auto"/>
                                <w:right w:val="none" w:sz="0" w:space="0" w:color="auto"/>
                              </w:divBdr>
                              <w:divsChild>
                                <w:div w:id="1077285420">
                                  <w:marLeft w:val="0"/>
                                  <w:marRight w:val="0"/>
                                  <w:marTop w:val="0"/>
                                  <w:marBottom w:val="0"/>
                                  <w:divBdr>
                                    <w:top w:val="none" w:sz="0" w:space="0" w:color="auto"/>
                                    <w:left w:val="none" w:sz="0" w:space="0" w:color="auto"/>
                                    <w:bottom w:val="none" w:sz="0" w:space="0" w:color="auto"/>
                                    <w:right w:val="none" w:sz="0" w:space="0" w:color="auto"/>
                                  </w:divBdr>
                                  <w:divsChild>
                                    <w:div w:id="20926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2243">
                          <w:marLeft w:val="0"/>
                          <w:marRight w:val="0"/>
                          <w:marTop w:val="0"/>
                          <w:marBottom w:val="0"/>
                          <w:divBdr>
                            <w:top w:val="none" w:sz="0" w:space="0" w:color="auto"/>
                            <w:left w:val="none" w:sz="0" w:space="0" w:color="auto"/>
                            <w:bottom w:val="none" w:sz="0" w:space="0" w:color="auto"/>
                            <w:right w:val="none" w:sz="0" w:space="0" w:color="auto"/>
                          </w:divBdr>
                          <w:divsChild>
                            <w:div w:id="956328204">
                              <w:marLeft w:val="0"/>
                              <w:marRight w:val="0"/>
                              <w:marTop w:val="0"/>
                              <w:marBottom w:val="0"/>
                              <w:divBdr>
                                <w:top w:val="none" w:sz="0" w:space="0" w:color="auto"/>
                                <w:left w:val="none" w:sz="0" w:space="0" w:color="auto"/>
                                <w:bottom w:val="none" w:sz="0" w:space="0" w:color="auto"/>
                                <w:right w:val="none" w:sz="0" w:space="0" w:color="auto"/>
                              </w:divBdr>
                              <w:divsChild>
                                <w:div w:id="690644203">
                                  <w:marLeft w:val="0"/>
                                  <w:marRight w:val="0"/>
                                  <w:marTop w:val="0"/>
                                  <w:marBottom w:val="0"/>
                                  <w:divBdr>
                                    <w:top w:val="none" w:sz="0" w:space="0" w:color="auto"/>
                                    <w:left w:val="none" w:sz="0" w:space="0" w:color="auto"/>
                                    <w:bottom w:val="none" w:sz="0" w:space="0" w:color="auto"/>
                                    <w:right w:val="none" w:sz="0" w:space="0" w:color="auto"/>
                                  </w:divBdr>
                                  <w:divsChild>
                                    <w:div w:id="683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638570">
          <w:marLeft w:val="0"/>
          <w:marRight w:val="0"/>
          <w:marTop w:val="0"/>
          <w:marBottom w:val="0"/>
          <w:divBdr>
            <w:top w:val="none" w:sz="0" w:space="0" w:color="auto"/>
            <w:left w:val="none" w:sz="0" w:space="0" w:color="auto"/>
            <w:bottom w:val="none" w:sz="0" w:space="0" w:color="auto"/>
            <w:right w:val="none" w:sz="0" w:space="0" w:color="auto"/>
          </w:divBdr>
          <w:divsChild>
            <w:div w:id="1555123756">
              <w:marLeft w:val="0"/>
              <w:marRight w:val="0"/>
              <w:marTop w:val="0"/>
              <w:marBottom w:val="0"/>
              <w:divBdr>
                <w:top w:val="none" w:sz="0" w:space="0" w:color="auto"/>
                <w:left w:val="none" w:sz="0" w:space="0" w:color="auto"/>
                <w:bottom w:val="none" w:sz="0" w:space="0" w:color="auto"/>
                <w:right w:val="none" w:sz="0" w:space="0" w:color="auto"/>
              </w:divBdr>
              <w:divsChild>
                <w:div w:id="899095846">
                  <w:marLeft w:val="0"/>
                  <w:marRight w:val="0"/>
                  <w:marTop w:val="0"/>
                  <w:marBottom w:val="0"/>
                  <w:divBdr>
                    <w:top w:val="none" w:sz="0" w:space="0" w:color="auto"/>
                    <w:left w:val="none" w:sz="0" w:space="0" w:color="auto"/>
                    <w:bottom w:val="none" w:sz="0" w:space="0" w:color="auto"/>
                    <w:right w:val="none" w:sz="0" w:space="0" w:color="auto"/>
                  </w:divBdr>
                  <w:divsChild>
                    <w:div w:id="1985773068">
                      <w:marLeft w:val="0"/>
                      <w:marRight w:val="0"/>
                      <w:marTop w:val="0"/>
                      <w:marBottom w:val="0"/>
                      <w:divBdr>
                        <w:top w:val="none" w:sz="0" w:space="0" w:color="auto"/>
                        <w:left w:val="none" w:sz="0" w:space="0" w:color="auto"/>
                        <w:bottom w:val="none" w:sz="0" w:space="0" w:color="auto"/>
                        <w:right w:val="none" w:sz="0" w:space="0" w:color="auto"/>
                      </w:divBdr>
                      <w:divsChild>
                        <w:div w:id="997271748">
                          <w:marLeft w:val="0"/>
                          <w:marRight w:val="0"/>
                          <w:marTop w:val="0"/>
                          <w:marBottom w:val="0"/>
                          <w:divBdr>
                            <w:top w:val="none" w:sz="0" w:space="0" w:color="auto"/>
                            <w:left w:val="none" w:sz="0" w:space="0" w:color="auto"/>
                            <w:bottom w:val="none" w:sz="0" w:space="0" w:color="auto"/>
                            <w:right w:val="none" w:sz="0" w:space="0" w:color="auto"/>
                          </w:divBdr>
                          <w:divsChild>
                            <w:div w:id="885029241">
                              <w:marLeft w:val="0"/>
                              <w:marRight w:val="0"/>
                              <w:marTop w:val="0"/>
                              <w:marBottom w:val="0"/>
                              <w:divBdr>
                                <w:top w:val="none" w:sz="0" w:space="0" w:color="auto"/>
                                <w:left w:val="none" w:sz="0" w:space="0" w:color="auto"/>
                                <w:bottom w:val="none" w:sz="0" w:space="0" w:color="auto"/>
                                <w:right w:val="none" w:sz="0" w:space="0" w:color="auto"/>
                              </w:divBdr>
                              <w:divsChild>
                                <w:div w:id="610088601">
                                  <w:marLeft w:val="0"/>
                                  <w:marRight w:val="0"/>
                                  <w:marTop w:val="0"/>
                                  <w:marBottom w:val="0"/>
                                  <w:divBdr>
                                    <w:top w:val="none" w:sz="0" w:space="0" w:color="auto"/>
                                    <w:left w:val="none" w:sz="0" w:space="0" w:color="auto"/>
                                    <w:bottom w:val="none" w:sz="0" w:space="0" w:color="auto"/>
                                    <w:right w:val="none" w:sz="0" w:space="0" w:color="auto"/>
                                  </w:divBdr>
                                  <w:divsChild>
                                    <w:div w:id="1878009222">
                                      <w:marLeft w:val="0"/>
                                      <w:marRight w:val="0"/>
                                      <w:marTop w:val="0"/>
                                      <w:marBottom w:val="0"/>
                                      <w:divBdr>
                                        <w:top w:val="none" w:sz="0" w:space="0" w:color="auto"/>
                                        <w:left w:val="none" w:sz="0" w:space="0" w:color="auto"/>
                                        <w:bottom w:val="none" w:sz="0" w:space="0" w:color="auto"/>
                                        <w:right w:val="none" w:sz="0" w:space="0" w:color="auto"/>
                                      </w:divBdr>
                                      <w:divsChild>
                                        <w:div w:id="2458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805753">
          <w:marLeft w:val="0"/>
          <w:marRight w:val="0"/>
          <w:marTop w:val="0"/>
          <w:marBottom w:val="0"/>
          <w:divBdr>
            <w:top w:val="none" w:sz="0" w:space="0" w:color="auto"/>
            <w:left w:val="none" w:sz="0" w:space="0" w:color="auto"/>
            <w:bottom w:val="none" w:sz="0" w:space="0" w:color="auto"/>
            <w:right w:val="none" w:sz="0" w:space="0" w:color="auto"/>
          </w:divBdr>
          <w:divsChild>
            <w:div w:id="1399858140">
              <w:marLeft w:val="0"/>
              <w:marRight w:val="0"/>
              <w:marTop w:val="0"/>
              <w:marBottom w:val="0"/>
              <w:divBdr>
                <w:top w:val="none" w:sz="0" w:space="0" w:color="auto"/>
                <w:left w:val="none" w:sz="0" w:space="0" w:color="auto"/>
                <w:bottom w:val="none" w:sz="0" w:space="0" w:color="auto"/>
                <w:right w:val="none" w:sz="0" w:space="0" w:color="auto"/>
              </w:divBdr>
              <w:divsChild>
                <w:div w:id="2124952892">
                  <w:marLeft w:val="0"/>
                  <w:marRight w:val="0"/>
                  <w:marTop w:val="0"/>
                  <w:marBottom w:val="0"/>
                  <w:divBdr>
                    <w:top w:val="none" w:sz="0" w:space="0" w:color="auto"/>
                    <w:left w:val="none" w:sz="0" w:space="0" w:color="auto"/>
                    <w:bottom w:val="none" w:sz="0" w:space="0" w:color="auto"/>
                    <w:right w:val="none" w:sz="0" w:space="0" w:color="auto"/>
                  </w:divBdr>
                  <w:divsChild>
                    <w:div w:id="1635983656">
                      <w:marLeft w:val="0"/>
                      <w:marRight w:val="0"/>
                      <w:marTop w:val="0"/>
                      <w:marBottom w:val="0"/>
                      <w:divBdr>
                        <w:top w:val="none" w:sz="0" w:space="0" w:color="auto"/>
                        <w:left w:val="none" w:sz="0" w:space="0" w:color="auto"/>
                        <w:bottom w:val="none" w:sz="0" w:space="0" w:color="auto"/>
                        <w:right w:val="none" w:sz="0" w:space="0" w:color="auto"/>
                      </w:divBdr>
                      <w:divsChild>
                        <w:div w:id="259416750">
                          <w:marLeft w:val="0"/>
                          <w:marRight w:val="0"/>
                          <w:marTop w:val="0"/>
                          <w:marBottom w:val="0"/>
                          <w:divBdr>
                            <w:top w:val="none" w:sz="0" w:space="0" w:color="auto"/>
                            <w:left w:val="none" w:sz="0" w:space="0" w:color="auto"/>
                            <w:bottom w:val="none" w:sz="0" w:space="0" w:color="auto"/>
                            <w:right w:val="none" w:sz="0" w:space="0" w:color="auto"/>
                          </w:divBdr>
                          <w:divsChild>
                            <w:div w:id="2018144154">
                              <w:marLeft w:val="0"/>
                              <w:marRight w:val="0"/>
                              <w:marTop w:val="0"/>
                              <w:marBottom w:val="0"/>
                              <w:divBdr>
                                <w:top w:val="none" w:sz="0" w:space="0" w:color="auto"/>
                                <w:left w:val="none" w:sz="0" w:space="0" w:color="auto"/>
                                <w:bottom w:val="none" w:sz="0" w:space="0" w:color="auto"/>
                                <w:right w:val="none" w:sz="0" w:space="0" w:color="auto"/>
                              </w:divBdr>
                              <w:divsChild>
                                <w:div w:id="12173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2216">
                  <w:marLeft w:val="0"/>
                  <w:marRight w:val="0"/>
                  <w:marTop w:val="0"/>
                  <w:marBottom w:val="0"/>
                  <w:divBdr>
                    <w:top w:val="none" w:sz="0" w:space="0" w:color="auto"/>
                    <w:left w:val="none" w:sz="0" w:space="0" w:color="auto"/>
                    <w:bottom w:val="none" w:sz="0" w:space="0" w:color="auto"/>
                    <w:right w:val="none" w:sz="0" w:space="0" w:color="auto"/>
                  </w:divBdr>
                  <w:divsChild>
                    <w:div w:id="806168336">
                      <w:marLeft w:val="0"/>
                      <w:marRight w:val="0"/>
                      <w:marTop w:val="0"/>
                      <w:marBottom w:val="0"/>
                      <w:divBdr>
                        <w:top w:val="none" w:sz="0" w:space="0" w:color="auto"/>
                        <w:left w:val="none" w:sz="0" w:space="0" w:color="auto"/>
                        <w:bottom w:val="none" w:sz="0" w:space="0" w:color="auto"/>
                        <w:right w:val="none" w:sz="0" w:space="0" w:color="auto"/>
                      </w:divBdr>
                      <w:divsChild>
                        <w:div w:id="511070019">
                          <w:marLeft w:val="0"/>
                          <w:marRight w:val="0"/>
                          <w:marTop w:val="0"/>
                          <w:marBottom w:val="0"/>
                          <w:divBdr>
                            <w:top w:val="none" w:sz="0" w:space="0" w:color="auto"/>
                            <w:left w:val="none" w:sz="0" w:space="0" w:color="auto"/>
                            <w:bottom w:val="none" w:sz="0" w:space="0" w:color="auto"/>
                            <w:right w:val="none" w:sz="0" w:space="0" w:color="auto"/>
                          </w:divBdr>
                          <w:divsChild>
                            <w:div w:id="989796968">
                              <w:marLeft w:val="0"/>
                              <w:marRight w:val="0"/>
                              <w:marTop w:val="0"/>
                              <w:marBottom w:val="0"/>
                              <w:divBdr>
                                <w:top w:val="none" w:sz="0" w:space="0" w:color="auto"/>
                                <w:left w:val="none" w:sz="0" w:space="0" w:color="auto"/>
                                <w:bottom w:val="none" w:sz="0" w:space="0" w:color="auto"/>
                                <w:right w:val="none" w:sz="0" w:space="0" w:color="auto"/>
                              </w:divBdr>
                              <w:divsChild>
                                <w:div w:id="15813288">
                                  <w:marLeft w:val="0"/>
                                  <w:marRight w:val="0"/>
                                  <w:marTop w:val="0"/>
                                  <w:marBottom w:val="0"/>
                                  <w:divBdr>
                                    <w:top w:val="none" w:sz="0" w:space="0" w:color="auto"/>
                                    <w:left w:val="none" w:sz="0" w:space="0" w:color="auto"/>
                                    <w:bottom w:val="none" w:sz="0" w:space="0" w:color="auto"/>
                                    <w:right w:val="none" w:sz="0" w:space="0" w:color="auto"/>
                                  </w:divBdr>
                                  <w:divsChild>
                                    <w:div w:id="13128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8482">
                          <w:marLeft w:val="0"/>
                          <w:marRight w:val="0"/>
                          <w:marTop w:val="0"/>
                          <w:marBottom w:val="0"/>
                          <w:divBdr>
                            <w:top w:val="none" w:sz="0" w:space="0" w:color="auto"/>
                            <w:left w:val="none" w:sz="0" w:space="0" w:color="auto"/>
                            <w:bottom w:val="none" w:sz="0" w:space="0" w:color="auto"/>
                            <w:right w:val="none" w:sz="0" w:space="0" w:color="auto"/>
                          </w:divBdr>
                          <w:divsChild>
                            <w:div w:id="2005275190">
                              <w:marLeft w:val="0"/>
                              <w:marRight w:val="0"/>
                              <w:marTop w:val="0"/>
                              <w:marBottom w:val="0"/>
                              <w:divBdr>
                                <w:top w:val="none" w:sz="0" w:space="0" w:color="auto"/>
                                <w:left w:val="none" w:sz="0" w:space="0" w:color="auto"/>
                                <w:bottom w:val="none" w:sz="0" w:space="0" w:color="auto"/>
                                <w:right w:val="none" w:sz="0" w:space="0" w:color="auto"/>
                              </w:divBdr>
                              <w:divsChild>
                                <w:div w:id="1226523219">
                                  <w:marLeft w:val="0"/>
                                  <w:marRight w:val="0"/>
                                  <w:marTop w:val="0"/>
                                  <w:marBottom w:val="0"/>
                                  <w:divBdr>
                                    <w:top w:val="none" w:sz="0" w:space="0" w:color="auto"/>
                                    <w:left w:val="none" w:sz="0" w:space="0" w:color="auto"/>
                                    <w:bottom w:val="none" w:sz="0" w:space="0" w:color="auto"/>
                                    <w:right w:val="none" w:sz="0" w:space="0" w:color="auto"/>
                                  </w:divBdr>
                                  <w:divsChild>
                                    <w:div w:id="14613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6321">
          <w:marLeft w:val="0"/>
          <w:marRight w:val="0"/>
          <w:marTop w:val="0"/>
          <w:marBottom w:val="0"/>
          <w:divBdr>
            <w:top w:val="none" w:sz="0" w:space="0" w:color="auto"/>
            <w:left w:val="none" w:sz="0" w:space="0" w:color="auto"/>
            <w:bottom w:val="none" w:sz="0" w:space="0" w:color="auto"/>
            <w:right w:val="none" w:sz="0" w:space="0" w:color="auto"/>
          </w:divBdr>
          <w:divsChild>
            <w:div w:id="1299459338">
              <w:marLeft w:val="0"/>
              <w:marRight w:val="0"/>
              <w:marTop w:val="0"/>
              <w:marBottom w:val="0"/>
              <w:divBdr>
                <w:top w:val="none" w:sz="0" w:space="0" w:color="auto"/>
                <w:left w:val="none" w:sz="0" w:space="0" w:color="auto"/>
                <w:bottom w:val="none" w:sz="0" w:space="0" w:color="auto"/>
                <w:right w:val="none" w:sz="0" w:space="0" w:color="auto"/>
              </w:divBdr>
              <w:divsChild>
                <w:div w:id="434326809">
                  <w:marLeft w:val="0"/>
                  <w:marRight w:val="0"/>
                  <w:marTop w:val="0"/>
                  <w:marBottom w:val="0"/>
                  <w:divBdr>
                    <w:top w:val="none" w:sz="0" w:space="0" w:color="auto"/>
                    <w:left w:val="none" w:sz="0" w:space="0" w:color="auto"/>
                    <w:bottom w:val="none" w:sz="0" w:space="0" w:color="auto"/>
                    <w:right w:val="none" w:sz="0" w:space="0" w:color="auto"/>
                  </w:divBdr>
                  <w:divsChild>
                    <w:div w:id="1152522376">
                      <w:marLeft w:val="0"/>
                      <w:marRight w:val="0"/>
                      <w:marTop w:val="0"/>
                      <w:marBottom w:val="0"/>
                      <w:divBdr>
                        <w:top w:val="none" w:sz="0" w:space="0" w:color="auto"/>
                        <w:left w:val="none" w:sz="0" w:space="0" w:color="auto"/>
                        <w:bottom w:val="none" w:sz="0" w:space="0" w:color="auto"/>
                        <w:right w:val="none" w:sz="0" w:space="0" w:color="auto"/>
                      </w:divBdr>
                      <w:divsChild>
                        <w:div w:id="80688730">
                          <w:marLeft w:val="0"/>
                          <w:marRight w:val="0"/>
                          <w:marTop w:val="0"/>
                          <w:marBottom w:val="0"/>
                          <w:divBdr>
                            <w:top w:val="none" w:sz="0" w:space="0" w:color="auto"/>
                            <w:left w:val="none" w:sz="0" w:space="0" w:color="auto"/>
                            <w:bottom w:val="none" w:sz="0" w:space="0" w:color="auto"/>
                            <w:right w:val="none" w:sz="0" w:space="0" w:color="auto"/>
                          </w:divBdr>
                          <w:divsChild>
                            <w:div w:id="1276131682">
                              <w:marLeft w:val="0"/>
                              <w:marRight w:val="0"/>
                              <w:marTop w:val="0"/>
                              <w:marBottom w:val="0"/>
                              <w:divBdr>
                                <w:top w:val="none" w:sz="0" w:space="0" w:color="auto"/>
                                <w:left w:val="none" w:sz="0" w:space="0" w:color="auto"/>
                                <w:bottom w:val="none" w:sz="0" w:space="0" w:color="auto"/>
                                <w:right w:val="none" w:sz="0" w:space="0" w:color="auto"/>
                              </w:divBdr>
                              <w:divsChild>
                                <w:div w:id="579682100">
                                  <w:marLeft w:val="0"/>
                                  <w:marRight w:val="0"/>
                                  <w:marTop w:val="0"/>
                                  <w:marBottom w:val="0"/>
                                  <w:divBdr>
                                    <w:top w:val="none" w:sz="0" w:space="0" w:color="auto"/>
                                    <w:left w:val="none" w:sz="0" w:space="0" w:color="auto"/>
                                    <w:bottom w:val="none" w:sz="0" w:space="0" w:color="auto"/>
                                    <w:right w:val="none" w:sz="0" w:space="0" w:color="auto"/>
                                  </w:divBdr>
                                  <w:divsChild>
                                    <w:div w:id="619456913">
                                      <w:marLeft w:val="0"/>
                                      <w:marRight w:val="0"/>
                                      <w:marTop w:val="0"/>
                                      <w:marBottom w:val="0"/>
                                      <w:divBdr>
                                        <w:top w:val="none" w:sz="0" w:space="0" w:color="auto"/>
                                        <w:left w:val="none" w:sz="0" w:space="0" w:color="auto"/>
                                        <w:bottom w:val="none" w:sz="0" w:space="0" w:color="auto"/>
                                        <w:right w:val="none" w:sz="0" w:space="0" w:color="auto"/>
                                      </w:divBdr>
                                      <w:divsChild>
                                        <w:div w:id="1433894161">
                                          <w:marLeft w:val="0"/>
                                          <w:marRight w:val="0"/>
                                          <w:marTop w:val="0"/>
                                          <w:marBottom w:val="0"/>
                                          <w:divBdr>
                                            <w:top w:val="none" w:sz="0" w:space="0" w:color="auto"/>
                                            <w:left w:val="none" w:sz="0" w:space="0" w:color="auto"/>
                                            <w:bottom w:val="none" w:sz="0" w:space="0" w:color="auto"/>
                                            <w:right w:val="none" w:sz="0" w:space="0" w:color="auto"/>
                                          </w:divBdr>
                                          <w:divsChild>
                                            <w:div w:id="74791656">
                                              <w:marLeft w:val="0"/>
                                              <w:marRight w:val="0"/>
                                              <w:marTop w:val="0"/>
                                              <w:marBottom w:val="0"/>
                                              <w:divBdr>
                                                <w:top w:val="none" w:sz="0" w:space="0" w:color="auto"/>
                                                <w:left w:val="none" w:sz="0" w:space="0" w:color="auto"/>
                                                <w:bottom w:val="none" w:sz="0" w:space="0" w:color="auto"/>
                                                <w:right w:val="none" w:sz="0" w:space="0" w:color="auto"/>
                                              </w:divBdr>
                                            </w:div>
                                            <w:div w:id="945582183">
                                              <w:marLeft w:val="0"/>
                                              <w:marRight w:val="0"/>
                                              <w:marTop w:val="0"/>
                                              <w:marBottom w:val="0"/>
                                              <w:divBdr>
                                                <w:top w:val="none" w:sz="0" w:space="0" w:color="auto"/>
                                                <w:left w:val="none" w:sz="0" w:space="0" w:color="auto"/>
                                                <w:bottom w:val="none" w:sz="0" w:space="0" w:color="auto"/>
                                                <w:right w:val="none" w:sz="0" w:space="0" w:color="auto"/>
                                              </w:divBdr>
                                              <w:divsChild>
                                                <w:div w:id="1611543690">
                                                  <w:marLeft w:val="0"/>
                                                  <w:marRight w:val="0"/>
                                                  <w:marTop w:val="0"/>
                                                  <w:marBottom w:val="0"/>
                                                  <w:divBdr>
                                                    <w:top w:val="none" w:sz="0" w:space="0" w:color="auto"/>
                                                    <w:left w:val="none" w:sz="0" w:space="0" w:color="auto"/>
                                                    <w:bottom w:val="none" w:sz="0" w:space="0" w:color="auto"/>
                                                    <w:right w:val="none" w:sz="0" w:space="0" w:color="auto"/>
                                                  </w:divBdr>
                                                  <w:divsChild>
                                                    <w:div w:id="2104253996">
                                                      <w:marLeft w:val="0"/>
                                                      <w:marRight w:val="0"/>
                                                      <w:marTop w:val="0"/>
                                                      <w:marBottom w:val="0"/>
                                                      <w:divBdr>
                                                        <w:top w:val="none" w:sz="0" w:space="0" w:color="auto"/>
                                                        <w:left w:val="none" w:sz="0" w:space="0" w:color="auto"/>
                                                        <w:bottom w:val="none" w:sz="0" w:space="0" w:color="auto"/>
                                                        <w:right w:val="none" w:sz="0" w:space="0" w:color="auto"/>
                                                      </w:divBdr>
                                                      <w:divsChild>
                                                        <w:div w:id="1663045603">
                                                          <w:marLeft w:val="0"/>
                                                          <w:marRight w:val="0"/>
                                                          <w:marTop w:val="0"/>
                                                          <w:marBottom w:val="0"/>
                                                          <w:divBdr>
                                                            <w:top w:val="none" w:sz="0" w:space="0" w:color="auto"/>
                                                            <w:left w:val="none" w:sz="0" w:space="0" w:color="auto"/>
                                                            <w:bottom w:val="none" w:sz="0" w:space="0" w:color="auto"/>
                                                            <w:right w:val="none" w:sz="0" w:space="0" w:color="auto"/>
                                                          </w:divBdr>
                                                          <w:divsChild>
                                                            <w:div w:id="1683627319">
                                                              <w:marLeft w:val="0"/>
                                                              <w:marRight w:val="0"/>
                                                              <w:marTop w:val="0"/>
                                                              <w:marBottom w:val="0"/>
                                                              <w:divBdr>
                                                                <w:top w:val="none" w:sz="0" w:space="0" w:color="auto"/>
                                                                <w:left w:val="none" w:sz="0" w:space="0" w:color="auto"/>
                                                                <w:bottom w:val="none" w:sz="0" w:space="0" w:color="auto"/>
                                                                <w:right w:val="none" w:sz="0" w:space="0" w:color="auto"/>
                                                              </w:divBdr>
                                                              <w:divsChild>
                                                                <w:div w:id="1743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1456608">
          <w:marLeft w:val="0"/>
          <w:marRight w:val="0"/>
          <w:marTop w:val="0"/>
          <w:marBottom w:val="0"/>
          <w:divBdr>
            <w:top w:val="none" w:sz="0" w:space="0" w:color="auto"/>
            <w:left w:val="none" w:sz="0" w:space="0" w:color="auto"/>
            <w:bottom w:val="none" w:sz="0" w:space="0" w:color="auto"/>
            <w:right w:val="none" w:sz="0" w:space="0" w:color="auto"/>
          </w:divBdr>
          <w:divsChild>
            <w:div w:id="1001666265">
              <w:marLeft w:val="0"/>
              <w:marRight w:val="0"/>
              <w:marTop w:val="0"/>
              <w:marBottom w:val="0"/>
              <w:divBdr>
                <w:top w:val="none" w:sz="0" w:space="0" w:color="auto"/>
                <w:left w:val="none" w:sz="0" w:space="0" w:color="auto"/>
                <w:bottom w:val="none" w:sz="0" w:space="0" w:color="auto"/>
                <w:right w:val="none" w:sz="0" w:space="0" w:color="auto"/>
              </w:divBdr>
              <w:divsChild>
                <w:div w:id="1847671641">
                  <w:marLeft w:val="0"/>
                  <w:marRight w:val="0"/>
                  <w:marTop w:val="0"/>
                  <w:marBottom w:val="0"/>
                  <w:divBdr>
                    <w:top w:val="none" w:sz="0" w:space="0" w:color="auto"/>
                    <w:left w:val="none" w:sz="0" w:space="0" w:color="auto"/>
                    <w:bottom w:val="none" w:sz="0" w:space="0" w:color="auto"/>
                    <w:right w:val="none" w:sz="0" w:space="0" w:color="auto"/>
                  </w:divBdr>
                  <w:divsChild>
                    <w:div w:id="733090156">
                      <w:marLeft w:val="0"/>
                      <w:marRight w:val="0"/>
                      <w:marTop w:val="0"/>
                      <w:marBottom w:val="0"/>
                      <w:divBdr>
                        <w:top w:val="none" w:sz="0" w:space="0" w:color="auto"/>
                        <w:left w:val="none" w:sz="0" w:space="0" w:color="auto"/>
                        <w:bottom w:val="none" w:sz="0" w:space="0" w:color="auto"/>
                        <w:right w:val="none" w:sz="0" w:space="0" w:color="auto"/>
                      </w:divBdr>
                      <w:divsChild>
                        <w:div w:id="1018700383">
                          <w:marLeft w:val="0"/>
                          <w:marRight w:val="0"/>
                          <w:marTop w:val="0"/>
                          <w:marBottom w:val="0"/>
                          <w:divBdr>
                            <w:top w:val="none" w:sz="0" w:space="0" w:color="auto"/>
                            <w:left w:val="none" w:sz="0" w:space="0" w:color="auto"/>
                            <w:bottom w:val="none" w:sz="0" w:space="0" w:color="auto"/>
                            <w:right w:val="none" w:sz="0" w:space="0" w:color="auto"/>
                          </w:divBdr>
                          <w:divsChild>
                            <w:div w:id="1442257800">
                              <w:marLeft w:val="0"/>
                              <w:marRight w:val="0"/>
                              <w:marTop w:val="0"/>
                              <w:marBottom w:val="0"/>
                              <w:divBdr>
                                <w:top w:val="none" w:sz="0" w:space="0" w:color="auto"/>
                                <w:left w:val="none" w:sz="0" w:space="0" w:color="auto"/>
                                <w:bottom w:val="none" w:sz="0" w:space="0" w:color="auto"/>
                                <w:right w:val="none" w:sz="0" w:space="0" w:color="auto"/>
                              </w:divBdr>
                              <w:divsChild>
                                <w:div w:id="9061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7230">
                  <w:marLeft w:val="0"/>
                  <w:marRight w:val="0"/>
                  <w:marTop w:val="0"/>
                  <w:marBottom w:val="0"/>
                  <w:divBdr>
                    <w:top w:val="none" w:sz="0" w:space="0" w:color="auto"/>
                    <w:left w:val="none" w:sz="0" w:space="0" w:color="auto"/>
                    <w:bottom w:val="none" w:sz="0" w:space="0" w:color="auto"/>
                    <w:right w:val="none" w:sz="0" w:space="0" w:color="auto"/>
                  </w:divBdr>
                  <w:divsChild>
                    <w:div w:id="2026202566">
                      <w:marLeft w:val="0"/>
                      <w:marRight w:val="0"/>
                      <w:marTop w:val="0"/>
                      <w:marBottom w:val="0"/>
                      <w:divBdr>
                        <w:top w:val="none" w:sz="0" w:space="0" w:color="auto"/>
                        <w:left w:val="none" w:sz="0" w:space="0" w:color="auto"/>
                        <w:bottom w:val="none" w:sz="0" w:space="0" w:color="auto"/>
                        <w:right w:val="none" w:sz="0" w:space="0" w:color="auto"/>
                      </w:divBdr>
                      <w:divsChild>
                        <w:div w:id="88935263">
                          <w:marLeft w:val="0"/>
                          <w:marRight w:val="0"/>
                          <w:marTop w:val="0"/>
                          <w:marBottom w:val="0"/>
                          <w:divBdr>
                            <w:top w:val="none" w:sz="0" w:space="0" w:color="auto"/>
                            <w:left w:val="none" w:sz="0" w:space="0" w:color="auto"/>
                            <w:bottom w:val="none" w:sz="0" w:space="0" w:color="auto"/>
                            <w:right w:val="none" w:sz="0" w:space="0" w:color="auto"/>
                          </w:divBdr>
                          <w:divsChild>
                            <w:div w:id="1159535718">
                              <w:marLeft w:val="0"/>
                              <w:marRight w:val="0"/>
                              <w:marTop w:val="0"/>
                              <w:marBottom w:val="0"/>
                              <w:divBdr>
                                <w:top w:val="none" w:sz="0" w:space="0" w:color="auto"/>
                                <w:left w:val="none" w:sz="0" w:space="0" w:color="auto"/>
                                <w:bottom w:val="none" w:sz="0" w:space="0" w:color="auto"/>
                                <w:right w:val="none" w:sz="0" w:space="0" w:color="auto"/>
                              </w:divBdr>
                              <w:divsChild>
                                <w:div w:id="1673607771">
                                  <w:marLeft w:val="0"/>
                                  <w:marRight w:val="0"/>
                                  <w:marTop w:val="0"/>
                                  <w:marBottom w:val="0"/>
                                  <w:divBdr>
                                    <w:top w:val="none" w:sz="0" w:space="0" w:color="auto"/>
                                    <w:left w:val="none" w:sz="0" w:space="0" w:color="auto"/>
                                    <w:bottom w:val="none" w:sz="0" w:space="0" w:color="auto"/>
                                    <w:right w:val="none" w:sz="0" w:space="0" w:color="auto"/>
                                  </w:divBdr>
                                  <w:divsChild>
                                    <w:div w:id="1088574773">
                                      <w:marLeft w:val="0"/>
                                      <w:marRight w:val="0"/>
                                      <w:marTop w:val="0"/>
                                      <w:marBottom w:val="0"/>
                                      <w:divBdr>
                                        <w:top w:val="none" w:sz="0" w:space="0" w:color="auto"/>
                                        <w:left w:val="none" w:sz="0" w:space="0" w:color="auto"/>
                                        <w:bottom w:val="none" w:sz="0" w:space="0" w:color="auto"/>
                                        <w:right w:val="none" w:sz="0" w:space="0" w:color="auto"/>
                                      </w:divBdr>
                                      <w:divsChild>
                                        <w:div w:id="546915921">
                                          <w:marLeft w:val="0"/>
                                          <w:marRight w:val="0"/>
                                          <w:marTop w:val="0"/>
                                          <w:marBottom w:val="0"/>
                                          <w:divBdr>
                                            <w:top w:val="none" w:sz="0" w:space="0" w:color="auto"/>
                                            <w:left w:val="none" w:sz="0" w:space="0" w:color="auto"/>
                                            <w:bottom w:val="none" w:sz="0" w:space="0" w:color="auto"/>
                                            <w:right w:val="none" w:sz="0" w:space="0" w:color="auto"/>
                                          </w:divBdr>
                                          <w:divsChild>
                                            <w:div w:id="1527794074">
                                              <w:marLeft w:val="0"/>
                                              <w:marRight w:val="0"/>
                                              <w:marTop w:val="0"/>
                                              <w:marBottom w:val="0"/>
                                              <w:divBdr>
                                                <w:top w:val="none" w:sz="0" w:space="0" w:color="auto"/>
                                                <w:left w:val="none" w:sz="0" w:space="0" w:color="auto"/>
                                                <w:bottom w:val="none" w:sz="0" w:space="0" w:color="auto"/>
                                                <w:right w:val="none" w:sz="0" w:space="0" w:color="auto"/>
                                              </w:divBdr>
                                            </w:div>
                                            <w:div w:id="1906989283">
                                              <w:marLeft w:val="0"/>
                                              <w:marRight w:val="0"/>
                                              <w:marTop w:val="0"/>
                                              <w:marBottom w:val="0"/>
                                              <w:divBdr>
                                                <w:top w:val="none" w:sz="0" w:space="0" w:color="auto"/>
                                                <w:left w:val="none" w:sz="0" w:space="0" w:color="auto"/>
                                                <w:bottom w:val="none" w:sz="0" w:space="0" w:color="auto"/>
                                                <w:right w:val="none" w:sz="0" w:space="0" w:color="auto"/>
                                              </w:divBdr>
                                              <w:divsChild>
                                                <w:div w:id="2047480246">
                                                  <w:marLeft w:val="0"/>
                                                  <w:marRight w:val="0"/>
                                                  <w:marTop w:val="0"/>
                                                  <w:marBottom w:val="0"/>
                                                  <w:divBdr>
                                                    <w:top w:val="none" w:sz="0" w:space="0" w:color="auto"/>
                                                    <w:left w:val="none" w:sz="0" w:space="0" w:color="auto"/>
                                                    <w:bottom w:val="none" w:sz="0" w:space="0" w:color="auto"/>
                                                    <w:right w:val="none" w:sz="0" w:space="0" w:color="auto"/>
                                                  </w:divBdr>
                                                  <w:divsChild>
                                                    <w:div w:id="6407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0407">
                          <w:marLeft w:val="0"/>
                          <w:marRight w:val="0"/>
                          <w:marTop w:val="0"/>
                          <w:marBottom w:val="0"/>
                          <w:divBdr>
                            <w:top w:val="none" w:sz="0" w:space="0" w:color="auto"/>
                            <w:left w:val="none" w:sz="0" w:space="0" w:color="auto"/>
                            <w:bottom w:val="none" w:sz="0" w:space="0" w:color="auto"/>
                            <w:right w:val="none" w:sz="0" w:space="0" w:color="auto"/>
                          </w:divBdr>
                          <w:divsChild>
                            <w:div w:id="2127382490">
                              <w:marLeft w:val="0"/>
                              <w:marRight w:val="0"/>
                              <w:marTop w:val="0"/>
                              <w:marBottom w:val="0"/>
                              <w:divBdr>
                                <w:top w:val="none" w:sz="0" w:space="0" w:color="auto"/>
                                <w:left w:val="none" w:sz="0" w:space="0" w:color="auto"/>
                                <w:bottom w:val="none" w:sz="0" w:space="0" w:color="auto"/>
                                <w:right w:val="none" w:sz="0" w:space="0" w:color="auto"/>
                              </w:divBdr>
                              <w:divsChild>
                                <w:div w:id="547764174">
                                  <w:marLeft w:val="0"/>
                                  <w:marRight w:val="0"/>
                                  <w:marTop w:val="0"/>
                                  <w:marBottom w:val="0"/>
                                  <w:divBdr>
                                    <w:top w:val="none" w:sz="0" w:space="0" w:color="auto"/>
                                    <w:left w:val="none" w:sz="0" w:space="0" w:color="auto"/>
                                    <w:bottom w:val="none" w:sz="0" w:space="0" w:color="auto"/>
                                    <w:right w:val="none" w:sz="0" w:space="0" w:color="auto"/>
                                  </w:divBdr>
                                  <w:divsChild>
                                    <w:div w:id="14557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46386">
          <w:marLeft w:val="0"/>
          <w:marRight w:val="0"/>
          <w:marTop w:val="0"/>
          <w:marBottom w:val="0"/>
          <w:divBdr>
            <w:top w:val="none" w:sz="0" w:space="0" w:color="auto"/>
            <w:left w:val="none" w:sz="0" w:space="0" w:color="auto"/>
            <w:bottom w:val="none" w:sz="0" w:space="0" w:color="auto"/>
            <w:right w:val="none" w:sz="0" w:space="0" w:color="auto"/>
          </w:divBdr>
          <w:divsChild>
            <w:div w:id="649559677">
              <w:marLeft w:val="0"/>
              <w:marRight w:val="0"/>
              <w:marTop w:val="0"/>
              <w:marBottom w:val="0"/>
              <w:divBdr>
                <w:top w:val="none" w:sz="0" w:space="0" w:color="auto"/>
                <w:left w:val="none" w:sz="0" w:space="0" w:color="auto"/>
                <w:bottom w:val="none" w:sz="0" w:space="0" w:color="auto"/>
                <w:right w:val="none" w:sz="0" w:space="0" w:color="auto"/>
              </w:divBdr>
              <w:divsChild>
                <w:div w:id="515264612">
                  <w:marLeft w:val="0"/>
                  <w:marRight w:val="0"/>
                  <w:marTop w:val="0"/>
                  <w:marBottom w:val="0"/>
                  <w:divBdr>
                    <w:top w:val="none" w:sz="0" w:space="0" w:color="auto"/>
                    <w:left w:val="none" w:sz="0" w:space="0" w:color="auto"/>
                    <w:bottom w:val="none" w:sz="0" w:space="0" w:color="auto"/>
                    <w:right w:val="none" w:sz="0" w:space="0" w:color="auto"/>
                  </w:divBdr>
                  <w:divsChild>
                    <w:div w:id="1080372618">
                      <w:marLeft w:val="0"/>
                      <w:marRight w:val="0"/>
                      <w:marTop w:val="0"/>
                      <w:marBottom w:val="0"/>
                      <w:divBdr>
                        <w:top w:val="none" w:sz="0" w:space="0" w:color="auto"/>
                        <w:left w:val="none" w:sz="0" w:space="0" w:color="auto"/>
                        <w:bottom w:val="none" w:sz="0" w:space="0" w:color="auto"/>
                        <w:right w:val="none" w:sz="0" w:space="0" w:color="auto"/>
                      </w:divBdr>
                      <w:divsChild>
                        <w:div w:id="1571497595">
                          <w:marLeft w:val="0"/>
                          <w:marRight w:val="0"/>
                          <w:marTop w:val="0"/>
                          <w:marBottom w:val="0"/>
                          <w:divBdr>
                            <w:top w:val="none" w:sz="0" w:space="0" w:color="auto"/>
                            <w:left w:val="none" w:sz="0" w:space="0" w:color="auto"/>
                            <w:bottom w:val="none" w:sz="0" w:space="0" w:color="auto"/>
                            <w:right w:val="none" w:sz="0" w:space="0" w:color="auto"/>
                          </w:divBdr>
                          <w:divsChild>
                            <w:div w:id="266352146">
                              <w:marLeft w:val="0"/>
                              <w:marRight w:val="0"/>
                              <w:marTop w:val="0"/>
                              <w:marBottom w:val="0"/>
                              <w:divBdr>
                                <w:top w:val="none" w:sz="0" w:space="0" w:color="auto"/>
                                <w:left w:val="none" w:sz="0" w:space="0" w:color="auto"/>
                                <w:bottom w:val="none" w:sz="0" w:space="0" w:color="auto"/>
                                <w:right w:val="none" w:sz="0" w:space="0" w:color="auto"/>
                              </w:divBdr>
                              <w:divsChild>
                                <w:div w:id="724260890">
                                  <w:marLeft w:val="0"/>
                                  <w:marRight w:val="0"/>
                                  <w:marTop w:val="0"/>
                                  <w:marBottom w:val="0"/>
                                  <w:divBdr>
                                    <w:top w:val="none" w:sz="0" w:space="0" w:color="auto"/>
                                    <w:left w:val="none" w:sz="0" w:space="0" w:color="auto"/>
                                    <w:bottom w:val="none" w:sz="0" w:space="0" w:color="auto"/>
                                    <w:right w:val="none" w:sz="0" w:space="0" w:color="auto"/>
                                  </w:divBdr>
                                  <w:divsChild>
                                    <w:div w:id="1762674898">
                                      <w:marLeft w:val="0"/>
                                      <w:marRight w:val="0"/>
                                      <w:marTop w:val="0"/>
                                      <w:marBottom w:val="0"/>
                                      <w:divBdr>
                                        <w:top w:val="none" w:sz="0" w:space="0" w:color="auto"/>
                                        <w:left w:val="none" w:sz="0" w:space="0" w:color="auto"/>
                                        <w:bottom w:val="none" w:sz="0" w:space="0" w:color="auto"/>
                                        <w:right w:val="none" w:sz="0" w:space="0" w:color="auto"/>
                                      </w:divBdr>
                                      <w:divsChild>
                                        <w:div w:id="10871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749405">
          <w:marLeft w:val="0"/>
          <w:marRight w:val="0"/>
          <w:marTop w:val="0"/>
          <w:marBottom w:val="0"/>
          <w:divBdr>
            <w:top w:val="none" w:sz="0" w:space="0" w:color="auto"/>
            <w:left w:val="none" w:sz="0" w:space="0" w:color="auto"/>
            <w:bottom w:val="none" w:sz="0" w:space="0" w:color="auto"/>
            <w:right w:val="none" w:sz="0" w:space="0" w:color="auto"/>
          </w:divBdr>
          <w:divsChild>
            <w:div w:id="751587320">
              <w:marLeft w:val="0"/>
              <w:marRight w:val="0"/>
              <w:marTop w:val="0"/>
              <w:marBottom w:val="0"/>
              <w:divBdr>
                <w:top w:val="none" w:sz="0" w:space="0" w:color="auto"/>
                <w:left w:val="none" w:sz="0" w:space="0" w:color="auto"/>
                <w:bottom w:val="none" w:sz="0" w:space="0" w:color="auto"/>
                <w:right w:val="none" w:sz="0" w:space="0" w:color="auto"/>
              </w:divBdr>
              <w:divsChild>
                <w:div w:id="1002395812">
                  <w:marLeft w:val="0"/>
                  <w:marRight w:val="0"/>
                  <w:marTop w:val="0"/>
                  <w:marBottom w:val="0"/>
                  <w:divBdr>
                    <w:top w:val="none" w:sz="0" w:space="0" w:color="auto"/>
                    <w:left w:val="none" w:sz="0" w:space="0" w:color="auto"/>
                    <w:bottom w:val="none" w:sz="0" w:space="0" w:color="auto"/>
                    <w:right w:val="none" w:sz="0" w:space="0" w:color="auto"/>
                  </w:divBdr>
                  <w:divsChild>
                    <w:div w:id="1512069571">
                      <w:marLeft w:val="0"/>
                      <w:marRight w:val="0"/>
                      <w:marTop w:val="0"/>
                      <w:marBottom w:val="0"/>
                      <w:divBdr>
                        <w:top w:val="none" w:sz="0" w:space="0" w:color="auto"/>
                        <w:left w:val="none" w:sz="0" w:space="0" w:color="auto"/>
                        <w:bottom w:val="none" w:sz="0" w:space="0" w:color="auto"/>
                        <w:right w:val="none" w:sz="0" w:space="0" w:color="auto"/>
                      </w:divBdr>
                      <w:divsChild>
                        <w:div w:id="1769540898">
                          <w:marLeft w:val="0"/>
                          <w:marRight w:val="0"/>
                          <w:marTop w:val="0"/>
                          <w:marBottom w:val="0"/>
                          <w:divBdr>
                            <w:top w:val="none" w:sz="0" w:space="0" w:color="auto"/>
                            <w:left w:val="none" w:sz="0" w:space="0" w:color="auto"/>
                            <w:bottom w:val="none" w:sz="0" w:space="0" w:color="auto"/>
                            <w:right w:val="none" w:sz="0" w:space="0" w:color="auto"/>
                          </w:divBdr>
                          <w:divsChild>
                            <w:div w:id="473370895">
                              <w:marLeft w:val="0"/>
                              <w:marRight w:val="0"/>
                              <w:marTop w:val="0"/>
                              <w:marBottom w:val="0"/>
                              <w:divBdr>
                                <w:top w:val="none" w:sz="0" w:space="0" w:color="auto"/>
                                <w:left w:val="none" w:sz="0" w:space="0" w:color="auto"/>
                                <w:bottom w:val="none" w:sz="0" w:space="0" w:color="auto"/>
                                <w:right w:val="none" w:sz="0" w:space="0" w:color="auto"/>
                              </w:divBdr>
                              <w:divsChild>
                                <w:div w:id="8005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265">
                  <w:marLeft w:val="0"/>
                  <w:marRight w:val="0"/>
                  <w:marTop w:val="0"/>
                  <w:marBottom w:val="0"/>
                  <w:divBdr>
                    <w:top w:val="none" w:sz="0" w:space="0" w:color="auto"/>
                    <w:left w:val="none" w:sz="0" w:space="0" w:color="auto"/>
                    <w:bottom w:val="none" w:sz="0" w:space="0" w:color="auto"/>
                    <w:right w:val="none" w:sz="0" w:space="0" w:color="auto"/>
                  </w:divBdr>
                  <w:divsChild>
                    <w:div w:id="418065551">
                      <w:marLeft w:val="0"/>
                      <w:marRight w:val="0"/>
                      <w:marTop w:val="0"/>
                      <w:marBottom w:val="0"/>
                      <w:divBdr>
                        <w:top w:val="none" w:sz="0" w:space="0" w:color="auto"/>
                        <w:left w:val="none" w:sz="0" w:space="0" w:color="auto"/>
                        <w:bottom w:val="none" w:sz="0" w:space="0" w:color="auto"/>
                        <w:right w:val="none" w:sz="0" w:space="0" w:color="auto"/>
                      </w:divBdr>
                      <w:divsChild>
                        <w:div w:id="2034571491">
                          <w:marLeft w:val="0"/>
                          <w:marRight w:val="0"/>
                          <w:marTop w:val="0"/>
                          <w:marBottom w:val="0"/>
                          <w:divBdr>
                            <w:top w:val="none" w:sz="0" w:space="0" w:color="auto"/>
                            <w:left w:val="none" w:sz="0" w:space="0" w:color="auto"/>
                            <w:bottom w:val="none" w:sz="0" w:space="0" w:color="auto"/>
                            <w:right w:val="none" w:sz="0" w:space="0" w:color="auto"/>
                          </w:divBdr>
                          <w:divsChild>
                            <w:div w:id="1054933575">
                              <w:marLeft w:val="0"/>
                              <w:marRight w:val="0"/>
                              <w:marTop w:val="0"/>
                              <w:marBottom w:val="0"/>
                              <w:divBdr>
                                <w:top w:val="none" w:sz="0" w:space="0" w:color="auto"/>
                                <w:left w:val="none" w:sz="0" w:space="0" w:color="auto"/>
                                <w:bottom w:val="none" w:sz="0" w:space="0" w:color="auto"/>
                                <w:right w:val="none" w:sz="0" w:space="0" w:color="auto"/>
                              </w:divBdr>
                              <w:divsChild>
                                <w:div w:id="379599100">
                                  <w:marLeft w:val="0"/>
                                  <w:marRight w:val="0"/>
                                  <w:marTop w:val="0"/>
                                  <w:marBottom w:val="0"/>
                                  <w:divBdr>
                                    <w:top w:val="none" w:sz="0" w:space="0" w:color="auto"/>
                                    <w:left w:val="none" w:sz="0" w:space="0" w:color="auto"/>
                                    <w:bottom w:val="none" w:sz="0" w:space="0" w:color="auto"/>
                                    <w:right w:val="none" w:sz="0" w:space="0" w:color="auto"/>
                                  </w:divBdr>
                                  <w:divsChild>
                                    <w:div w:id="1252930914">
                                      <w:marLeft w:val="0"/>
                                      <w:marRight w:val="0"/>
                                      <w:marTop w:val="0"/>
                                      <w:marBottom w:val="0"/>
                                      <w:divBdr>
                                        <w:top w:val="none" w:sz="0" w:space="0" w:color="auto"/>
                                        <w:left w:val="none" w:sz="0" w:space="0" w:color="auto"/>
                                        <w:bottom w:val="none" w:sz="0" w:space="0" w:color="auto"/>
                                        <w:right w:val="none" w:sz="0" w:space="0" w:color="auto"/>
                                      </w:divBdr>
                                      <w:divsChild>
                                        <w:div w:id="1244217844">
                                          <w:marLeft w:val="0"/>
                                          <w:marRight w:val="0"/>
                                          <w:marTop w:val="0"/>
                                          <w:marBottom w:val="0"/>
                                          <w:divBdr>
                                            <w:top w:val="none" w:sz="0" w:space="0" w:color="auto"/>
                                            <w:left w:val="none" w:sz="0" w:space="0" w:color="auto"/>
                                            <w:bottom w:val="none" w:sz="0" w:space="0" w:color="auto"/>
                                            <w:right w:val="none" w:sz="0" w:space="0" w:color="auto"/>
                                          </w:divBdr>
                                          <w:divsChild>
                                            <w:div w:id="477383541">
                                              <w:marLeft w:val="0"/>
                                              <w:marRight w:val="0"/>
                                              <w:marTop w:val="0"/>
                                              <w:marBottom w:val="0"/>
                                              <w:divBdr>
                                                <w:top w:val="none" w:sz="0" w:space="0" w:color="auto"/>
                                                <w:left w:val="none" w:sz="0" w:space="0" w:color="auto"/>
                                                <w:bottom w:val="none" w:sz="0" w:space="0" w:color="auto"/>
                                                <w:right w:val="none" w:sz="0" w:space="0" w:color="auto"/>
                                              </w:divBdr>
                                            </w:div>
                                            <w:div w:id="124087571">
                                              <w:marLeft w:val="0"/>
                                              <w:marRight w:val="0"/>
                                              <w:marTop w:val="0"/>
                                              <w:marBottom w:val="0"/>
                                              <w:divBdr>
                                                <w:top w:val="none" w:sz="0" w:space="0" w:color="auto"/>
                                                <w:left w:val="none" w:sz="0" w:space="0" w:color="auto"/>
                                                <w:bottom w:val="none" w:sz="0" w:space="0" w:color="auto"/>
                                                <w:right w:val="none" w:sz="0" w:space="0" w:color="auto"/>
                                              </w:divBdr>
                                              <w:divsChild>
                                                <w:div w:id="233050247">
                                                  <w:marLeft w:val="0"/>
                                                  <w:marRight w:val="0"/>
                                                  <w:marTop w:val="0"/>
                                                  <w:marBottom w:val="0"/>
                                                  <w:divBdr>
                                                    <w:top w:val="none" w:sz="0" w:space="0" w:color="auto"/>
                                                    <w:left w:val="none" w:sz="0" w:space="0" w:color="auto"/>
                                                    <w:bottom w:val="none" w:sz="0" w:space="0" w:color="auto"/>
                                                    <w:right w:val="none" w:sz="0" w:space="0" w:color="auto"/>
                                                  </w:divBdr>
                                                  <w:divsChild>
                                                    <w:div w:id="1437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964330">
                          <w:marLeft w:val="0"/>
                          <w:marRight w:val="0"/>
                          <w:marTop w:val="0"/>
                          <w:marBottom w:val="0"/>
                          <w:divBdr>
                            <w:top w:val="none" w:sz="0" w:space="0" w:color="auto"/>
                            <w:left w:val="none" w:sz="0" w:space="0" w:color="auto"/>
                            <w:bottom w:val="none" w:sz="0" w:space="0" w:color="auto"/>
                            <w:right w:val="none" w:sz="0" w:space="0" w:color="auto"/>
                          </w:divBdr>
                          <w:divsChild>
                            <w:div w:id="628247136">
                              <w:marLeft w:val="0"/>
                              <w:marRight w:val="0"/>
                              <w:marTop w:val="0"/>
                              <w:marBottom w:val="0"/>
                              <w:divBdr>
                                <w:top w:val="none" w:sz="0" w:space="0" w:color="auto"/>
                                <w:left w:val="none" w:sz="0" w:space="0" w:color="auto"/>
                                <w:bottom w:val="none" w:sz="0" w:space="0" w:color="auto"/>
                                <w:right w:val="none" w:sz="0" w:space="0" w:color="auto"/>
                              </w:divBdr>
                              <w:divsChild>
                                <w:div w:id="1953899737">
                                  <w:marLeft w:val="0"/>
                                  <w:marRight w:val="0"/>
                                  <w:marTop w:val="0"/>
                                  <w:marBottom w:val="0"/>
                                  <w:divBdr>
                                    <w:top w:val="none" w:sz="0" w:space="0" w:color="auto"/>
                                    <w:left w:val="none" w:sz="0" w:space="0" w:color="auto"/>
                                    <w:bottom w:val="none" w:sz="0" w:space="0" w:color="auto"/>
                                    <w:right w:val="none" w:sz="0" w:space="0" w:color="auto"/>
                                  </w:divBdr>
                                  <w:divsChild>
                                    <w:div w:id="10597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065099">
          <w:marLeft w:val="0"/>
          <w:marRight w:val="0"/>
          <w:marTop w:val="0"/>
          <w:marBottom w:val="0"/>
          <w:divBdr>
            <w:top w:val="none" w:sz="0" w:space="0" w:color="auto"/>
            <w:left w:val="none" w:sz="0" w:space="0" w:color="auto"/>
            <w:bottom w:val="none" w:sz="0" w:space="0" w:color="auto"/>
            <w:right w:val="none" w:sz="0" w:space="0" w:color="auto"/>
          </w:divBdr>
          <w:divsChild>
            <w:div w:id="102039730">
              <w:marLeft w:val="0"/>
              <w:marRight w:val="0"/>
              <w:marTop w:val="0"/>
              <w:marBottom w:val="0"/>
              <w:divBdr>
                <w:top w:val="none" w:sz="0" w:space="0" w:color="auto"/>
                <w:left w:val="none" w:sz="0" w:space="0" w:color="auto"/>
                <w:bottom w:val="none" w:sz="0" w:space="0" w:color="auto"/>
                <w:right w:val="none" w:sz="0" w:space="0" w:color="auto"/>
              </w:divBdr>
              <w:divsChild>
                <w:div w:id="98642420">
                  <w:marLeft w:val="0"/>
                  <w:marRight w:val="0"/>
                  <w:marTop w:val="0"/>
                  <w:marBottom w:val="0"/>
                  <w:divBdr>
                    <w:top w:val="none" w:sz="0" w:space="0" w:color="auto"/>
                    <w:left w:val="none" w:sz="0" w:space="0" w:color="auto"/>
                    <w:bottom w:val="none" w:sz="0" w:space="0" w:color="auto"/>
                    <w:right w:val="none" w:sz="0" w:space="0" w:color="auto"/>
                  </w:divBdr>
                  <w:divsChild>
                    <w:div w:id="319581111">
                      <w:marLeft w:val="0"/>
                      <w:marRight w:val="0"/>
                      <w:marTop w:val="0"/>
                      <w:marBottom w:val="0"/>
                      <w:divBdr>
                        <w:top w:val="none" w:sz="0" w:space="0" w:color="auto"/>
                        <w:left w:val="none" w:sz="0" w:space="0" w:color="auto"/>
                        <w:bottom w:val="none" w:sz="0" w:space="0" w:color="auto"/>
                        <w:right w:val="none" w:sz="0" w:space="0" w:color="auto"/>
                      </w:divBdr>
                      <w:divsChild>
                        <w:div w:id="1928420696">
                          <w:marLeft w:val="0"/>
                          <w:marRight w:val="0"/>
                          <w:marTop w:val="0"/>
                          <w:marBottom w:val="0"/>
                          <w:divBdr>
                            <w:top w:val="none" w:sz="0" w:space="0" w:color="auto"/>
                            <w:left w:val="none" w:sz="0" w:space="0" w:color="auto"/>
                            <w:bottom w:val="none" w:sz="0" w:space="0" w:color="auto"/>
                            <w:right w:val="none" w:sz="0" w:space="0" w:color="auto"/>
                          </w:divBdr>
                          <w:divsChild>
                            <w:div w:id="2042900213">
                              <w:marLeft w:val="0"/>
                              <w:marRight w:val="0"/>
                              <w:marTop w:val="0"/>
                              <w:marBottom w:val="0"/>
                              <w:divBdr>
                                <w:top w:val="none" w:sz="0" w:space="0" w:color="auto"/>
                                <w:left w:val="none" w:sz="0" w:space="0" w:color="auto"/>
                                <w:bottom w:val="none" w:sz="0" w:space="0" w:color="auto"/>
                                <w:right w:val="none" w:sz="0" w:space="0" w:color="auto"/>
                              </w:divBdr>
                              <w:divsChild>
                                <w:div w:id="1138185789">
                                  <w:marLeft w:val="0"/>
                                  <w:marRight w:val="0"/>
                                  <w:marTop w:val="0"/>
                                  <w:marBottom w:val="0"/>
                                  <w:divBdr>
                                    <w:top w:val="none" w:sz="0" w:space="0" w:color="auto"/>
                                    <w:left w:val="none" w:sz="0" w:space="0" w:color="auto"/>
                                    <w:bottom w:val="none" w:sz="0" w:space="0" w:color="auto"/>
                                    <w:right w:val="none" w:sz="0" w:space="0" w:color="auto"/>
                                  </w:divBdr>
                                  <w:divsChild>
                                    <w:div w:id="1347319588">
                                      <w:marLeft w:val="0"/>
                                      <w:marRight w:val="0"/>
                                      <w:marTop w:val="0"/>
                                      <w:marBottom w:val="0"/>
                                      <w:divBdr>
                                        <w:top w:val="none" w:sz="0" w:space="0" w:color="auto"/>
                                        <w:left w:val="none" w:sz="0" w:space="0" w:color="auto"/>
                                        <w:bottom w:val="none" w:sz="0" w:space="0" w:color="auto"/>
                                        <w:right w:val="none" w:sz="0" w:space="0" w:color="auto"/>
                                      </w:divBdr>
                                      <w:divsChild>
                                        <w:div w:id="8371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3662">
          <w:marLeft w:val="0"/>
          <w:marRight w:val="0"/>
          <w:marTop w:val="0"/>
          <w:marBottom w:val="0"/>
          <w:divBdr>
            <w:top w:val="none" w:sz="0" w:space="0" w:color="auto"/>
            <w:left w:val="none" w:sz="0" w:space="0" w:color="auto"/>
            <w:bottom w:val="none" w:sz="0" w:space="0" w:color="auto"/>
            <w:right w:val="none" w:sz="0" w:space="0" w:color="auto"/>
          </w:divBdr>
          <w:divsChild>
            <w:div w:id="1536769024">
              <w:marLeft w:val="0"/>
              <w:marRight w:val="0"/>
              <w:marTop w:val="0"/>
              <w:marBottom w:val="0"/>
              <w:divBdr>
                <w:top w:val="none" w:sz="0" w:space="0" w:color="auto"/>
                <w:left w:val="none" w:sz="0" w:space="0" w:color="auto"/>
                <w:bottom w:val="none" w:sz="0" w:space="0" w:color="auto"/>
                <w:right w:val="none" w:sz="0" w:space="0" w:color="auto"/>
              </w:divBdr>
              <w:divsChild>
                <w:div w:id="1862619560">
                  <w:marLeft w:val="0"/>
                  <w:marRight w:val="0"/>
                  <w:marTop w:val="0"/>
                  <w:marBottom w:val="0"/>
                  <w:divBdr>
                    <w:top w:val="none" w:sz="0" w:space="0" w:color="auto"/>
                    <w:left w:val="none" w:sz="0" w:space="0" w:color="auto"/>
                    <w:bottom w:val="none" w:sz="0" w:space="0" w:color="auto"/>
                    <w:right w:val="none" w:sz="0" w:space="0" w:color="auto"/>
                  </w:divBdr>
                  <w:divsChild>
                    <w:div w:id="1749040906">
                      <w:marLeft w:val="0"/>
                      <w:marRight w:val="0"/>
                      <w:marTop w:val="0"/>
                      <w:marBottom w:val="0"/>
                      <w:divBdr>
                        <w:top w:val="none" w:sz="0" w:space="0" w:color="auto"/>
                        <w:left w:val="none" w:sz="0" w:space="0" w:color="auto"/>
                        <w:bottom w:val="none" w:sz="0" w:space="0" w:color="auto"/>
                        <w:right w:val="none" w:sz="0" w:space="0" w:color="auto"/>
                      </w:divBdr>
                      <w:divsChild>
                        <w:div w:id="846561128">
                          <w:marLeft w:val="0"/>
                          <w:marRight w:val="0"/>
                          <w:marTop w:val="0"/>
                          <w:marBottom w:val="0"/>
                          <w:divBdr>
                            <w:top w:val="none" w:sz="0" w:space="0" w:color="auto"/>
                            <w:left w:val="none" w:sz="0" w:space="0" w:color="auto"/>
                            <w:bottom w:val="none" w:sz="0" w:space="0" w:color="auto"/>
                            <w:right w:val="none" w:sz="0" w:space="0" w:color="auto"/>
                          </w:divBdr>
                          <w:divsChild>
                            <w:div w:id="1385442622">
                              <w:marLeft w:val="0"/>
                              <w:marRight w:val="0"/>
                              <w:marTop w:val="0"/>
                              <w:marBottom w:val="0"/>
                              <w:divBdr>
                                <w:top w:val="none" w:sz="0" w:space="0" w:color="auto"/>
                                <w:left w:val="none" w:sz="0" w:space="0" w:color="auto"/>
                                <w:bottom w:val="none" w:sz="0" w:space="0" w:color="auto"/>
                                <w:right w:val="none" w:sz="0" w:space="0" w:color="auto"/>
                              </w:divBdr>
                              <w:divsChild>
                                <w:div w:id="15208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7232">
                  <w:marLeft w:val="0"/>
                  <w:marRight w:val="0"/>
                  <w:marTop w:val="0"/>
                  <w:marBottom w:val="0"/>
                  <w:divBdr>
                    <w:top w:val="none" w:sz="0" w:space="0" w:color="auto"/>
                    <w:left w:val="none" w:sz="0" w:space="0" w:color="auto"/>
                    <w:bottom w:val="none" w:sz="0" w:space="0" w:color="auto"/>
                    <w:right w:val="none" w:sz="0" w:space="0" w:color="auto"/>
                  </w:divBdr>
                  <w:divsChild>
                    <w:div w:id="848982825">
                      <w:marLeft w:val="0"/>
                      <w:marRight w:val="0"/>
                      <w:marTop w:val="0"/>
                      <w:marBottom w:val="0"/>
                      <w:divBdr>
                        <w:top w:val="none" w:sz="0" w:space="0" w:color="auto"/>
                        <w:left w:val="none" w:sz="0" w:space="0" w:color="auto"/>
                        <w:bottom w:val="none" w:sz="0" w:space="0" w:color="auto"/>
                        <w:right w:val="none" w:sz="0" w:space="0" w:color="auto"/>
                      </w:divBdr>
                      <w:divsChild>
                        <w:div w:id="1034883904">
                          <w:marLeft w:val="0"/>
                          <w:marRight w:val="0"/>
                          <w:marTop w:val="0"/>
                          <w:marBottom w:val="0"/>
                          <w:divBdr>
                            <w:top w:val="none" w:sz="0" w:space="0" w:color="auto"/>
                            <w:left w:val="none" w:sz="0" w:space="0" w:color="auto"/>
                            <w:bottom w:val="none" w:sz="0" w:space="0" w:color="auto"/>
                            <w:right w:val="none" w:sz="0" w:space="0" w:color="auto"/>
                          </w:divBdr>
                          <w:divsChild>
                            <w:div w:id="2017147126">
                              <w:marLeft w:val="0"/>
                              <w:marRight w:val="0"/>
                              <w:marTop w:val="0"/>
                              <w:marBottom w:val="0"/>
                              <w:divBdr>
                                <w:top w:val="none" w:sz="0" w:space="0" w:color="auto"/>
                                <w:left w:val="none" w:sz="0" w:space="0" w:color="auto"/>
                                <w:bottom w:val="none" w:sz="0" w:space="0" w:color="auto"/>
                                <w:right w:val="none" w:sz="0" w:space="0" w:color="auto"/>
                              </w:divBdr>
                              <w:divsChild>
                                <w:div w:id="1368411121">
                                  <w:marLeft w:val="0"/>
                                  <w:marRight w:val="0"/>
                                  <w:marTop w:val="0"/>
                                  <w:marBottom w:val="0"/>
                                  <w:divBdr>
                                    <w:top w:val="none" w:sz="0" w:space="0" w:color="auto"/>
                                    <w:left w:val="none" w:sz="0" w:space="0" w:color="auto"/>
                                    <w:bottom w:val="none" w:sz="0" w:space="0" w:color="auto"/>
                                    <w:right w:val="none" w:sz="0" w:space="0" w:color="auto"/>
                                  </w:divBdr>
                                  <w:divsChild>
                                    <w:div w:id="285965910">
                                      <w:marLeft w:val="0"/>
                                      <w:marRight w:val="0"/>
                                      <w:marTop w:val="0"/>
                                      <w:marBottom w:val="0"/>
                                      <w:divBdr>
                                        <w:top w:val="none" w:sz="0" w:space="0" w:color="auto"/>
                                        <w:left w:val="none" w:sz="0" w:space="0" w:color="auto"/>
                                        <w:bottom w:val="none" w:sz="0" w:space="0" w:color="auto"/>
                                        <w:right w:val="none" w:sz="0" w:space="0" w:color="auto"/>
                                      </w:divBdr>
                                      <w:divsChild>
                                        <w:div w:id="600530664">
                                          <w:marLeft w:val="0"/>
                                          <w:marRight w:val="0"/>
                                          <w:marTop w:val="0"/>
                                          <w:marBottom w:val="0"/>
                                          <w:divBdr>
                                            <w:top w:val="none" w:sz="0" w:space="0" w:color="auto"/>
                                            <w:left w:val="none" w:sz="0" w:space="0" w:color="auto"/>
                                            <w:bottom w:val="none" w:sz="0" w:space="0" w:color="auto"/>
                                            <w:right w:val="none" w:sz="0" w:space="0" w:color="auto"/>
                                          </w:divBdr>
                                          <w:divsChild>
                                            <w:div w:id="1990674197">
                                              <w:marLeft w:val="0"/>
                                              <w:marRight w:val="0"/>
                                              <w:marTop w:val="0"/>
                                              <w:marBottom w:val="0"/>
                                              <w:divBdr>
                                                <w:top w:val="none" w:sz="0" w:space="0" w:color="auto"/>
                                                <w:left w:val="none" w:sz="0" w:space="0" w:color="auto"/>
                                                <w:bottom w:val="none" w:sz="0" w:space="0" w:color="auto"/>
                                                <w:right w:val="none" w:sz="0" w:space="0" w:color="auto"/>
                                              </w:divBdr>
                                            </w:div>
                                            <w:div w:id="1187793930">
                                              <w:marLeft w:val="0"/>
                                              <w:marRight w:val="0"/>
                                              <w:marTop w:val="0"/>
                                              <w:marBottom w:val="0"/>
                                              <w:divBdr>
                                                <w:top w:val="none" w:sz="0" w:space="0" w:color="auto"/>
                                                <w:left w:val="none" w:sz="0" w:space="0" w:color="auto"/>
                                                <w:bottom w:val="none" w:sz="0" w:space="0" w:color="auto"/>
                                                <w:right w:val="none" w:sz="0" w:space="0" w:color="auto"/>
                                              </w:divBdr>
                                              <w:divsChild>
                                                <w:div w:id="1064065829">
                                                  <w:marLeft w:val="0"/>
                                                  <w:marRight w:val="0"/>
                                                  <w:marTop w:val="0"/>
                                                  <w:marBottom w:val="0"/>
                                                  <w:divBdr>
                                                    <w:top w:val="none" w:sz="0" w:space="0" w:color="auto"/>
                                                    <w:left w:val="none" w:sz="0" w:space="0" w:color="auto"/>
                                                    <w:bottom w:val="none" w:sz="0" w:space="0" w:color="auto"/>
                                                    <w:right w:val="none" w:sz="0" w:space="0" w:color="auto"/>
                                                  </w:divBdr>
                                                  <w:divsChild>
                                                    <w:div w:id="1194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0785">
                          <w:marLeft w:val="0"/>
                          <w:marRight w:val="0"/>
                          <w:marTop w:val="0"/>
                          <w:marBottom w:val="0"/>
                          <w:divBdr>
                            <w:top w:val="none" w:sz="0" w:space="0" w:color="auto"/>
                            <w:left w:val="none" w:sz="0" w:space="0" w:color="auto"/>
                            <w:bottom w:val="none" w:sz="0" w:space="0" w:color="auto"/>
                            <w:right w:val="none" w:sz="0" w:space="0" w:color="auto"/>
                          </w:divBdr>
                          <w:divsChild>
                            <w:div w:id="526454111">
                              <w:marLeft w:val="0"/>
                              <w:marRight w:val="0"/>
                              <w:marTop w:val="0"/>
                              <w:marBottom w:val="0"/>
                              <w:divBdr>
                                <w:top w:val="none" w:sz="0" w:space="0" w:color="auto"/>
                                <w:left w:val="none" w:sz="0" w:space="0" w:color="auto"/>
                                <w:bottom w:val="none" w:sz="0" w:space="0" w:color="auto"/>
                                <w:right w:val="none" w:sz="0" w:space="0" w:color="auto"/>
                              </w:divBdr>
                              <w:divsChild>
                                <w:div w:id="557277325">
                                  <w:marLeft w:val="0"/>
                                  <w:marRight w:val="0"/>
                                  <w:marTop w:val="0"/>
                                  <w:marBottom w:val="0"/>
                                  <w:divBdr>
                                    <w:top w:val="none" w:sz="0" w:space="0" w:color="auto"/>
                                    <w:left w:val="none" w:sz="0" w:space="0" w:color="auto"/>
                                    <w:bottom w:val="none" w:sz="0" w:space="0" w:color="auto"/>
                                    <w:right w:val="none" w:sz="0" w:space="0" w:color="auto"/>
                                  </w:divBdr>
                                  <w:divsChild>
                                    <w:div w:id="4331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277573">
          <w:marLeft w:val="0"/>
          <w:marRight w:val="0"/>
          <w:marTop w:val="0"/>
          <w:marBottom w:val="0"/>
          <w:divBdr>
            <w:top w:val="none" w:sz="0" w:space="0" w:color="auto"/>
            <w:left w:val="none" w:sz="0" w:space="0" w:color="auto"/>
            <w:bottom w:val="none" w:sz="0" w:space="0" w:color="auto"/>
            <w:right w:val="none" w:sz="0" w:space="0" w:color="auto"/>
          </w:divBdr>
          <w:divsChild>
            <w:div w:id="1473329384">
              <w:marLeft w:val="0"/>
              <w:marRight w:val="0"/>
              <w:marTop w:val="0"/>
              <w:marBottom w:val="0"/>
              <w:divBdr>
                <w:top w:val="none" w:sz="0" w:space="0" w:color="auto"/>
                <w:left w:val="none" w:sz="0" w:space="0" w:color="auto"/>
                <w:bottom w:val="none" w:sz="0" w:space="0" w:color="auto"/>
                <w:right w:val="none" w:sz="0" w:space="0" w:color="auto"/>
              </w:divBdr>
              <w:divsChild>
                <w:div w:id="1522235686">
                  <w:marLeft w:val="0"/>
                  <w:marRight w:val="0"/>
                  <w:marTop w:val="0"/>
                  <w:marBottom w:val="0"/>
                  <w:divBdr>
                    <w:top w:val="none" w:sz="0" w:space="0" w:color="auto"/>
                    <w:left w:val="none" w:sz="0" w:space="0" w:color="auto"/>
                    <w:bottom w:val="none" w:sz="0" w:space="0" w:color="auto"/>
                    <w:right w:val="none" w:sz="0" w:space="0" w:color="auto"/>
                  </w:divBdr>
                  <w:divsChild>
                    <w:div w:id="458380833">
                      <w:marLeft w:val="0"/>
                      <w:marRight w:val="0"/>
                      <w:marTop w:val="0"/>
                      <w:marBottom w:val="0"/>
                      <w:divBdr>
                        <w:top w:val="none" w:sz="0" w:space="0" w:color="auto"/>
                        <w:left w:val="none" w:sz="0" w:space="0" w:color="auto"/>
                        <w:bottom w:val="none" w:sz="0" w:space="0" w:color="auto"/>
                        <w:right w:val="none" w:sz="0" w:space="0" w:color="auto"/>
                      </w:divBdr>
                      <w:divsChild>
                        <w:div w:id="1415206815">
                          <w:marLeft w:val="0"/>
                          <w:marRight w:val="0"/>
                          <w:marTop w:val="0"/>
                          <w:marBottom w:val="0"/>
                          <w:divBdr>
                            <w:top w:val="none" w:sz="0" w:space="0" w:color="auto"/>
                            <w:left w:val="none" w:sz="0" w:space="0" w:color="auto"/>
                            <w:bottom w:val="none" w:sz="0" w:space="0" w:color="auto"/>
                            <w:right w:val="none" w:sz="0" w:space="0" w:color="auto"/>
                          </w:divBdr>
                          <w:divsChild>
                            <w:div w:id="750196416">
                              <w:marLeft w:val="0"/>
                              <w:marRight w:val="0"/>
                              <w:marTop w:val="0"/>
                              <w:marBottom w:val="0"/>
                              <w:divBdr>
                                <w:top w:val="none" w:sz="0" w:space="0" w:color="auto"/>
                                <w:left w:val="none" w:sz="0" w:space="0" w:color="auto"/>
                                <w:bottom w:val="none" w:sz="0" w:space="0" w:color="auto"/>
                                <w:right w:val="none" w:sz="0" w:space="0" w:color="auto"/>
                              </w:divBdr>
                              <w:divsChild>
                                <w:div w:id="1096947548">
                                  <w:marLeft w:val="0"/>
                                  <w:marRight w:val="0"/>
                                  <w:marTop w:val="0"/>
                                  <w:marBottom w:val="0"/>
                                  <w:divBdr>
                                    <w:top w:val="none" w:sz="0" w:space="0" w:color="auto"/>
                                    <w:left w:val="none" w:sz="0" w:space="0" w:color="auto"/>
                                    <w:bottom w:val="none" w:sz="0" w:space="0" w:color="auto"/>
                                    <w:right w:val="none" w:sz="0" w:space="0" w:color="auto"/>
                                  </w:divBdr>
                                  <w:divsChild>
                                    <w:div w:id="2033918807">
                                      <w:marLeft w:val="0"/>
                                      <w:marRight w:val="0"/>
                                      <w:marTop w:val="0"/>
                                      <w:marBottom w:val="0"/>
                                      <w:divBdr>
                                        <w:top w:val="none" w:sz="0" w:space="0" w:color="auto"/>
                                        <w:left w:val="none" w:sz="0" w:space="0" w:color="auto"/>
                                        <w:bottom w:val="none" w:sz="0" w:space="0" w:color="auto"/>
                                        <w:right w:val="none" w:sz="0" w:space="0" w:color="auto"/>
                                      </w:divBdr>
                                      <w:divsChild>
                                        <w:div w:id="3965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63278">
          <w:marLeft w:val="0"/>
          <w:marRight w:val="0"/>
          <w:marTop w:val="0"/>
          <w:marBottom w:val="0"/>
          <w:divBdr>
            <w:top w:val="none" w:sz="0" w:space="0" w:color="auto"/>
            <w:left w:val="none" w:sz="0" w:space="0" w:color="auto"/>
            <w:bottom w:val="none" w:sz="0" w:space="0" w:color="auto"/>
            <w:right w:val="none" w:sz="0" w:space="0" w:color="auto"/>
          </w:divBdr>
          <w:divsChild>
            <w:div w:id="444858756">
              <w:marLeft w:val="0"/>
              <w:marRight w:val="0"/>
              <w:marTop w:val="0"/>
              <w:marBottom w:val="0"/>
              <w:divBdr>
                <w:top w:val="none" w:sz="0" w:space="0" w:color="auto"/>
                <w:left w:val="none" w:sz="0" w:space="0" w:color="auto"/>
                <w:bottom w:val="none" w:sz="0" w:space="0" w:color="auto"/>
                <w:right w:val="none" w:sz="0" w:space="0" w:color="auto"/>
              </w:divBdr>
              <w:divsChild>
                <w:div w:id="823157303">
                  <w:marLeft w:val="0"/>
                  <w:marRight w:val="0"/>
                  <w:marTop w:val="0"/>
                  <w:marBottom w:val="0"/>
                  <w:divBdr>
                    <w:top w:val="none" w:sz="0" w:space="0" w:color="auto"/>
                    <w:left w:val="none" w:sz="0" w:space="0" w:color="auto"/>
                    <w:bottom w:val="none" w:sz="0" w:space="0" w:color="auto"/>
                    <w:right w:val="none" w:sz="0" w:space="0" w:color="auto"/>
                  </w:divBdr>
                  <w:divsChild>
                    <w:div w:id="1224829200">
                      <w:marLeft w:val="0"/>
                      <w:marRight w:val="0"/>
                      <w:marTop w:val="0"/>
                      <w:marBottom w:val="0"/>
                      <w:divBdr>
                        <w:top w:val="none" w:sz="0" w:space="0" w:color="auto"/>
                        <w:left w:val="none" w:sz="0" w:space="0" w:color="auto"/>
                        <w:bottom w:val="none" w:sz="0" w:space="0" w:color="auto"/>
                        <w:right w:val="none" w:sz="0" w:space="0" w:color="auto"/>
                      </w:divBdr>
                      <w:divsChild>
                        <w:div w:id="1193688981">
                          <w:marLeft w:val="0"/>
                          <w:marRight w:val="0"/>
                          <w:marTop w:val="0"/>
                          <w:marBottom w:val="0"/>
                          <w:divBdr>
                            <w:top w:val="none" w:sz="0" w:space="0" w:color="auto"/>
                            <w:left w:val="none" w:sz="0" w:space="0" w:color="auto"/>
                            <w:bottom w:val="none" w:sz="0" w:space="0" w:color="auto"/>
                            <w:right w:val="none" w:sz="0" w:space="0" w:color="auto"/>
                          </w:divBdr>
                          <w:divsChild>
                            <w:div w:id="1321959018">
                              <w:marLeft w:val="0"/>
                              <w:marRight w:val="0"/>
                              <w:marTop w:val="0"/>
                              <w:marBottom w:val="0"/>
                              <w:divBdr>
                                <w:top w:val="none" w:sz="0" w:space="0" w:color="auto"/>
                                <w:left w:val="none" w:sz="0" w:space="0" w:color="auto"/>
                                <w:bottom w:val="none" w:sz="0" w:space="0" w:color="auto"/>
                                <w:right w:val="none" w:sz="0" w:space="0" w:color="auto"/>
                              </w:divBdr>
                              <w:divsChild>
                                <w:div w:id="7323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50195">
                  <w:marLeft w:val="0"/>
                  <w:marRight w:val="0"/>
                  <w:marTop w:val="0"/>
                  <w:marBottom w:val="0"/>
                  <w:divBdr>
                    <w:top w:val="none" w:sz="0" w:space="0" w:color="auto"/>
                    <w:left w:val="none" w:sz="0" w:space="0" w:color="auto"/>
                    <w:bottom w:val="none" w:sz="0" w:space="0" w:color="auto"/>
                    <w:right w:val="none" w:sz="0" w:space="0" w:color="auto"/>
                  </w:divBdr>
                  <w:divsChild>
                    <w:div w:id="1074548904">
                      <w:marLeft w:val="0"/>
                      <w:marRight w:val="0"/>
                      <w:marTop w:val="0"/>
                      <w:marBottom w:val="0"/>
                      <w:divBdr>
                        <w:top w:val="none" w:sz="0" w:space="0" w:color="auto"/>
                        <w:left w:val="none" w:sz="0" w:space="0" w:color="auto"/>
                        <w:bottom w:val="none" w:sz="0" w:space="0" w:color="auto"/>
                        <w:right w:val="none" w:sz="0" w:space="0" w:color="auto"/>
                      </w:divBdr>
                      <w:divsChild>
                        <w:div w:id="1499954159">
                          <w:marLeft w:val="0"/>
                          <w:marRight w:val="0"/>
                          <w:marTop w:val="0"/>
                          <w:marBottom w:val="0"/>
                          <w:divBdr>
                            <w:top w:val="none" w:sz="0" w:space="0" w:color="auto"/>
                            <w:left w:val="none" w:sz="0" w:space="0" w:color="auto"/>
                            <w:bottom w:val="none" w:sz="0" w:space="0" w:color="auto"/>
                            <w:right w:val="none" w:sz="0" w:space="0" w:color="auto"/>
                          </w:divBdr>
                          <w:divsChild>
                            <w:div w:id="1088619326">
                              <w:marLeft w:val="0"/>
                              <w:marRight w:val="0"/>
                              <w:marTop w:val="0"/>
                              <w:marBottom w:val="0"/>
                              <w:divBdr>
                                <w:top w:val="none" w:sz="0" w:space="0" w:color="auto"/>
                                <w:left w:val="none" w:sz="0" w:space="0" w:color="auto"/>
                                <w:bottom w:val="none" w:sz="0" w:space="0" w:color="auto"/>
                                <w:right w:val="none" w:sz="0" w:space="0" w:color="auto"/>
                              </w:divBdr>
                              <w:divsChild>
                                <w:div w:id="986477638">
                                  <w:marLeft w:val="0"/>
                                  <w:marRight w:val="0"/>
                                  <w:marTop w:val="0"/>
                                  <w:marBottom w:val="0"/>
                                  <w:divBdr>
                                    <w:top w:val="none" w:sz="0" w:space="0" w:color="auto"/>
                                    <w:left w:val="none" w:sz="0" w:space="0" w:color="auto"/>
                                    <w:bottom w:val="none" w:sz="0" w:space="0" w:color="auto"/>
                                    <w:right w:val="none" w:sz="0" w:space="0" w:color="auto"/>
                                  </w:divBdr>
                                  <w:divsChild>
                                    <w:div w:id="20469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6123">
                          <w:marLeft w:val="0"/>
                          <w:marRight w:val="0"/>
                          <w:marTop w:val="0"/>
                          <w:marBottom w:val="0"/>
                          <w:divBdr>
                            <w:top w:val="none" w:sz="0" w:space="0" w:color="auto"/>
                            <w:left w:val="none" w:sz="0" w:space="0" w:color="auto"/>
                            <w:bottom w:val="none" w:sz="0" w:space="0" w:color="auto"/>
                            <w:right w:val="none" w:sz="0" w:space="0" w:color="auto"/>
                          </w:divBdr>
                          <w:divsChild>
                            <w:div w:id="1448349553">
                              <w:marLeft w:val="0"/>
                              <w:marRight w:val="0"/>
                              <w:marTop w:val="0"/>
                              <w:marBottom w:val="0"/>
                              <w:divBdr>
                                <w:top w:val="none" w:sz="0" w:space="0" w:color="auto"/>
                                <w:left w:val="none" w:sz="0" w:space="0" w:color="auto"/>
                                <w:bottom w:val="none" w:sz="0" w:space="0" w:color="auto"/>
                                <w:right w:val="none" w:sz="0" w:space="0" w:color="auto"/>
                              </w:divBdr>
                              <w:divsChild>
                                <w:div w:id="1263604863">
                                  <w:marLeft w:val="0"/>
                                  <w:marRight w:val="0"/>
                                  <w:marTop w:val="0"/>
                                  <w:marBottom w:val="0"/>
                                  <w:divBdr>
                                    <w:top w:val="none" w:sz="0" w:space="0" w:color="auto"/>
                                    <w:left w:val="none" w:sz="0" w:space="0" w:color="auto"/>
                                    <w:bottom w:val="none" w:sz="0" w:space="0" w:color="auto"/>
                                    <w:right w:val="none" w:sz="0" w:space="0" w:color="auto"/>
                                  </w:divBdr>
                                  <w:divsChild>
                                    <w:div w:id="656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245190">
          <w:marLeft w:val="0"/>
          <w:marRight w:val="0"/>
          <w:marTop w:val="0"/>
          <w:marBottom w:val="0"/>
          <w:divBdr>
            <w:top w:val="none" w:sz="0" w:space="0" w:color="auto"/>
            <w:left w:val="none" w:sz="0" w:space="0" w:color="auto"/>
            <w:bottom w:val="none" w:sz="0" w:space="0" w:color="auto"/>
            <w:right w:val="none" w:sz="0" w:space="0" w:color="auto"/>
          </w:divBdr>
          <w:divsChild>
            <w:div w:id="821042279">
              <w:marLeft w:val="0"/>
              <w:marRight w:val="0"/>
              <w:marTop w:val="0"/>
              <w:marBottom w:val="0"/>
              <w:divBdr>
                <w:top w:val="none" w:sz="0" w:space="0" w:color="auto"/>
                <w:left w:val="none" w:sz="0" w:space="0" w:color="auto"/>
                <w:bottom w:val="none" w:sz="0" w:space="0" w:color="auto"/>
                <w:right w:val="none" w:sz="0" w:space="0" w:color="auto"/>
              </w:divBdr>
              <w:divsChild>
                <w:div w:id="395400623">
                  <w:marLeft w:val="0"/>
                  <w:marRight w:val="0"/>
                  <w:marTop w:val="0"/>
                  <w:marBottom w:val="0"/>
                  <w:divBdr>
                    <w:top w:val="none" w:sz="0" w:space="0" w:color="auto"/>
                    <w:left w:val="none" w:sz="0" w:space="0" w:color="auto"/>
                    <w:bottom w:val="none" w:sz="0" w:space="0" w:color="auto"/>
                    <w:right w:val="none" w:sz="0" w:space="0" w:color="auto"/>
                  </w:divBdr>
                  <w:divsChild>
                    <w:div w:id="1890680064">
                      <w:marLeft w:val="0"/>
                      <w:marRight w:val="0"/>
                      <w:marTop w:val="0"/>
                      <w:marBottom w:val="0"/>
                      <w:divBdr>
                        <w:top w:val="none" w:sz="0" w:space="0" w:color="auto"/>
                        <w:left w:val="none" w:sz="0" w:space="0" w:color="auto"/>
                        <w:bottom w:val="none" w:sz="0" w:space="0" w:color="auto"/>
                        <w:right w:val="none" w:sz="0" w:space="0" w:color="auto"/>
                      </w:divBdr>
                      <w:divsChild>
                        <w:div w:id="954335936">
                          <w:marLeft w:val="0"/>
                          <w:marRight w:val="0"/>
                          <w:marTop w:val="0"/>
                          <w:marBottom w:val="0"/>
                          <w:divBdr>
                            <w:top w:val="none" w:sz="0" w:space="0" w:color="auto"/>
                            <w:left w:val="none" w:sz="0" w:space="0" w:color="auto"/>
                            <w:bottom w:val="none" w:sz="0" w:space="0" w:color="auto"/>
                            <w:right w:val="none" w:sz="0" w:space="0" w:color="auto"/>
                          </w:divBdr>
                          <w:divsChild>
                            <w:div w:id="726608757">
                              <w:marLeft w:val="0"/>
                              <w:marRight w:val="0"/>
                              <w:marTop w:val="0"/>
                              <w:marBottom w:val="0"/>
                              <w:divBdr>
                                <w:top w:val="none" w:sz="0" w:space="0" w:color="auto"/>
                                <w:left w:val="none" w:sz="0" w:space="0" w:color="auto"/>
                                <w:bottom w:val="none" w:sz="0" w:space="0" w:color="auto"/>
                                <w:right w:val="none" w:sz="0" w:space="0" w:color="auto"/>
                              </w:divBdr>
                              <w:divsChild>
                                <w:div w:id="699353067">
                                  <w:marLeft w:val="0"/>
                                  <w:marRight w:val="0"/>
                                  <w:marTop w:val="0"/>
                                  <w:marBottom w:val="0"/>
                                  <w:divBdr>
                                    <w:top w:val="none" w:sz="0" w:space="0" w:color="auto"/>
                                    <w:left w:val="none" w:sz="0" w:space="0" w:color="auto"/>
                                    <w:bottom w:val="none" w:sz="0" w:space="0" w:color="auto"/>
                                    <w:right w:val="none" w:sz="0" w:space="0" w:color="auto"/>
                                  </w:divBdr>
                                  <w:divsChild>
                                    <w:div w:id="410276944">
                                      <w:marLeft w:val="0"/>
                                      <w:marRight w:val="0"/>
                                      <w:marTop w:val="0"/>
                                      <w:marBottom w:val="0"/>
                                      <w:divBdr>
                                        <w:top w:val="none" w:sz="0" w:space="0" w:color="auto"/>
                                        <w:left w:val="none" w:sz="0" w:space="0" w:color="auto"/>
                                        <w:bottom w:val="none" w:sz="0" w:space="0" w:color="auto"/>
                                        <w:right w:val="none" w:sz="0" w:space="0" w:color="auto"/>
                                      </w:divBdr>
                                      <w:divsChild>
                                        <w:div w:id="10848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2860">
                          <w:marLeft w:val="0"/>
                          <w:marRight w:val="0"/>
                          <w:marTop w:val="0"/>
                          <w:marBottom w:val="0"/>
                          <w:divBdr>
                            <w:top w:val="none" w:sz="0" w:space="0" w:color="auto"/>
                            <w:left w:val="none" w:sz="0" w:space="0" w:color="auto"/>
                            <w:bottom w:val="none" w:sz="0" w:space="0" w:color="auto"/>
                            <w:right w:val="none" w:sz="0" w:space="0" w:color="auto"/>
                          </w:divBdr>
                          <w:divsChild>
                            <w:div w:id="618534729">
                              <w:marLeft w:val="0"/>
                              <w:marRight w:val="0"/>
                              <w:marTop w:val="0"/>
                              <w:marBottom w:val="0"/>
                              <w:divBdr>
                                <w:top w:val="none" w:sz="0" w:space="0" w:color="auto"/>
                                <w:left w:val="none" w:sz="0" w:space="0" w:color="auto"/>
                                <w:bottom w:val="none" w:sz="0" w:space="0" w:color="auto"/>
                                <w:right w:val="none" w:sz="0" w:space="0" w:color="auto"/>
                              </w:divBdr>
                              <w:divsChild>
                                <w:div w:id="555969981">
                                  <w:marLeft w:val="0"/>
                                  <w:marRight w:val="0"/>
                                  <w:marTop w:val="0"/>
                                  <w:marBottom w:val="0"/>
                                  <w:divBdr>
                                    <w:top w:val="none" w:sz="0" w:space="0" w:color="auto"/>
                                    <w:left w:val="none" w:sz="0" w:space="0" w:color="auto"/>
                                    <w:bottom w:val="none" w:sz="0" w:space="0" w:color="auto"/>
                                    <w:right w:val="none" w:sz="0" w:space="0" w:color="auto"/>
                                  </w:divBdr>
                                  <w:divsChild>
                                    <w:div w:id="4147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949505">
          <w:marLeft w:val="0"/>
          <w:marRight w:val="0"/>
          <w:marTop w:val="0"/>
          <w:marBottom w:val="0"/>
          <w:divBdr>
            <w:top w:val="none" w:sz="0" w:space="0" w:color="auto"/>
            <w:left w:val="none" w:sz="0" w:space="0" w:color="auto"/>
            <w:bottom w:val="none" w:sz="0" w:space="0" w:color="auto"/>
            <w:right w:val="none" w:sz="0" w:space="0" w:color="auto"/>
          </w:divBdr>
          <w:divsChild>
            <w:div w:id="1380663048">
              <w:marLeft w:val="0"/>
              <w:marRight w:val="0"/>
              <w:marTop w:val="0"/>
              <w:marBottom w:val="0"/>
              <w:divBdr>
                <w:top w:val="none" w:sz="0" w:space="0" w:color="auto"/>
                <w:left w:val="none" w:sz="0" w:space="0" w:color="auto"/>
                <w:bottom w:val="none" w:sz="0" w:space="0" w:color="auto"/>
                <w:right w:val="none" w:sz="0" w:space="0" w:color="auto"/>
              </w:divBdr>
              <w:divsChild>
                <w:div w:id="1640381622">
                  <w:marLeft w:val="0"/>
                  <w:marRight w:val="0"/>
                  <w:marTop w:val="0"/>
                  <w:marBottom w:val="0"/>
                  <w:divBdr>
                    <w:top w:val="none" w:sz="0" w:space="0" w:color="auto"/>
                    <w:left w:val="none" w:sz="0" w:space="0" w:color="auto"/>
                    <w:bottom w:val="none" w:sz="0" w:space="0" w:color="auto"/>
                    <w:right w:val="none" w:sz="0" w:space="0" w:color="auto"/>
                  </w:divBdr>
                  <w:divsChild>
                    <w:div w:id="1725526457">
                      <w:marLeft w:val="0"/>
                      <w:marRight w:val="0"/>
                      <w:marTop w:val="0"/>
                      <w:marBottom w:val="0"/>
                      <w:divBdr>
                        <w:top w:val="none" w:sz="0" w:space="0" w:color="auto"/>
                        <w:left w:val="none" w:sz="0" w:space="0" w:color="auto"/>
                        <w:bottom w:val="none" w:sz="0" w:space="0" w:color="auto"/>
                        <w:right w:val="none" w:sz="0" w:space="0" w:color="auto"/>
                      </w:divBdr>
                      <w:divsChild>
                        <w:div w:id="1069841850">
                          <w:marLeft w:val="0"/>
                          <w:marRight w:val="0"/>
                          <w:marTop w:val="0"/>
                          <w:marBottom w:val="0"/>
                          <w:divBdr>
                            <w:top w:val="none" w:sz="0" w:space="0" w:color="auto"/>
                            <w:left w:val="none" w:sz="0" w:space="0" w:color="auto"/>
                            <w:bottom w:val="none" w:sz="0" w:space="0" w:color="auto"/>
                            <w:right w:val="none" w:sz="0" w:space="0" w:color="auto"/>
                          </w:divBdr>
                          <w:divsChild>
                            <w:div w:id="634995174">
                              <w:marLeft w:val="0"/>
                              <w:marRight w:val="0"/>
                              <w:marTop w:val="0"/>
                              <w:marBottom w:val="0"/>
                              <w:divBdr>
                                <w:top w:val="none" w:sz="0" w:space="0" w:color="auto"/>
                                <w:left w:val="none" w:sz="0" w:space="0" w:color="auto"/>
                                <w:bottom w:val="none" w:sz="0" w:space="0" w:color="auto"/>
                                <w:right w:val="none" w:sz="0" w:space="0" w:color="auto"/>
                              </w:divBdr>
                              <w:divsChild>
                                <w:div w:id="19648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1618">
                  <w:marLeft w:val="0"/>
                  <w:marRight w:val="0"/>
                  <w:marTop w:val="0"/>
                  <w:marBottom w:val="0"/>
                  <w:divBdr>
                    <w:top w:val="none" w:sz="0" w:space="0" w:color="auto"/>
                    <w:left w:val="none" w:sz="0" w:space="0" w:color="auto"/>
                    <w:bottom w:val="none" w:sz="0" w:space="0" w:color="auto"/>
                    <w:right w:val="none" w:sz="0" w:space="0" w:color="auto"/>
                  </w:divBdr>
                  <w:divsChild>
                    <w:div w:id="775832821">
                      <w:marLeft w:val="0"/>
                      <w:marRight w:val="0"/>
                      <w:marTop w:val="0"/>
                      <w:marBottom w:val="0"/>
                      <w:divBdr>
                        <w:top w:val="none" w:sz="0" w:space="0" w:color="auto"/>
                        <w:left w:val="none" w:sz="0" w:space="0" w:color="auto"/>
                        <w:bottom w:val="none" w:sz="0" w:space="0" w:color="auto"/>
                        <w:right w:val="none" w:sz="0" w:space="0" w:color="auto"/>
                      </w:divBdr>
                      <w:divsChild>
                        <w:div w:id="824781762">
                          <w:marLeft w:val="0"/>
                          <w:marRight w:val="0"/>
                          <w:marTop w:val="0"/>
                          <w:marBottom w:val="0"/>
                          <w:divBdr>
                            <w:top w:val="none" w:sz="0" w:space="0" w:color="auto"/>
                            <w:left w:val="none" w:sz="0" w:space="0" w:color="auto"/>
                            <w:bottom w:val="none" w:sz="0" w:space="0" w:color="auto"/>
                            <w:right w:val="none" w:sz="0" w:space="0" w:color="auto"/>
                          </w:divBdr>
                        </w:div>
                        <w:div w:id="932619">
                          <w:marLeft w:val="0"/>
                          <w:marRight w:val="0"/>
                          <w:marTop w:val="0"/>
                          <w:marBottom w:val="0"/>
                          <w:divBdr>
                            <w:top w:val="none" w:sz="0" w:space="0" w:color="auto"/>
                            <w:left w:val="none" w:sz="0" w:space="0" w:color="auto"/>
                            <w:bottom w:val="none" w:sz="0" w:space="0" w:color="auto"/>
                            <w:right w:val="none" w:sz="0" w:space="0" w:color="auto"/>
                          </w:divBdr>
                          <w:divsChild>
                            <w:div w:id="1872524132">
                              <w:marLeft w:val="0"/>
                              <w:marRight w:val="0"/>
                              <w:marTop w:val="0"/>
                              <w:marBottom w:val="0"/>
                              <w:divBdr>
                                <w:top w:val="none" w:sz="0" w:space="0" w:color="auto"/>
                                <w:left w:val="none" w:sz="0" w:space="0" w:color="auto"/>
                                <w:bottom w:val="none" w:sz="0" w:space="0" w:color="auto"/>
                                <w:right w:val="none" w:sz="0" w:space="0" w:color="auto"/>
                              </w:divBdr>
                              <w:divsChild>
                                <w:div w:id="784889824">
                                  <w:marLeft w:val="0"/>
                                  <w:marRight w:val="0"/>
                                  <w:marTop w:val="0"/>
                                  <w:marBottom w:val="0"/>
                                  <w:divBdr>
                                    <w:top w:val="none" w:sz="0" w:space="0" w:color="auto"/>
                                    <w:left w:val="none" w:sz="0" w:space="0" w:color="auto"/>
                                    <w:bottom w:val="none" w:sz="0" w:space="0" w:color="auto"/>
                                    <w:right w:val="none" w:sz="0" w:space="0" w:color="auto"/>
                                  </w:divBdr>
                                  <w:divsChild>
                                    <w:div w:id="12094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7168">
                          <w:marLeft w:val="0"/>
                          <w:marRight w:val="0"/>
                          <w:marTop w:val="0"/>
                          <w:marBottom w:val="0"/>
                          <w:divBdr>
                            <w:top w:val="none" w:sz="0" w:space="0" w:color="auto"/>
                            <w:left w:val="none" w:sz="0" w:space="0" w:color="auto"/>
                            <w:bottom w:val="none" w:sz="0" w:space="0" w:color="auto"/>
                            <w:right w:val="none" w:sz="0" w:space="0" w:color="auto"/>
                          </w:divBdr>
                          <w:divsChild>
                            <w:div w:id="1416321220">
                              <w:marLeft w:val="0"/>
                              <w:marRight w:val="0"/>
                              <w:marTop w:val="0"/>
                              <w:marBottom w:val="0"/>
                              <w:divBdr>
                                <w:top w:val="none" w:sz="0" w:space="0" w:color="auto"/>
                                <w:left w:val="none" w:sz="0" w:space="0" w:color="auto"/>
                                <w:bottom w:val="none" w:sz="0" w:space="0" w:color="auto"/>
                                <w:right w:val="none" w:sz="0" w:space="0" w:color="auto"/>
                              </w:divBdr>
                              <w:divsChild>
                                <w:div w:id="1013919329">
                                  <w:marLeft w:val="0"/>
                                  <w:marRight w:val="0"/>
                                  <w:marTop w:val="0"/>
                                  <w:marBottom w:val="0"/>
                                  <w:divBdr>
                                    <w:top w:val="none" w:sz="0" w:space="0" w:color="auto"/>
                                    <w:left w:val="none" w:sz="0" w:space="0" w:color="auto"/>
                                    <w:bottom w:val="none" w:sz="0" w:space="0" w:color="auto"/>
                                    <w:right w:val="none" w:sz="0" w:space="0" w:color="auto"/>
                                  </w:divBdr>
                                  <w:divsChild>
                                    <w:div w:id="8040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915912">
          <w:marLeft w:val="0"/>
          <w:marRight w:val="0"/>
          <w:marTop w:val="0"/>
          <w:marBottom w:val="0"/>
          <w:divBdr>
            <w:top w:val="none" w:sz="0" w:space="0" w:color="auto"/>
            <w:left w:val="none" w:sz="0" w:space="0" w:color="auto"/>
            <w:bottom w:val="none" w:sz="0" w:space="0" w:color="auto"/>
            <w:right w:val="none" w:sz="0" w:space="0" w:color="auto"/>
          </w:divBdr>
          <w:divsChild>
            <w:div w:id="1613588161">
              <w:marLeft w:val="0"/>
              <w:marRight w:val="0"/>
              <w:marTop w:val="0"/>
              <w:marBottom w:val="0"/>
              <w:divBdr>
                <w:top w:val="none" w:sz="0" w:space="0" w:color="auto"/>
                <w:left w:val="none" w:sz="0" w:space="0" w:color="auto"/>
                <w:bottom w:val="none" w:sz="0" w:space="0" w:color="auto"/>
                <w:right w:val="none" w:sz="0" w:space="0" w:color="auto"/>
              </w:divBdr>
              <w:divsChild>
                <w:div w:id="408426173">
                  <w:marLeft w:val="0"/>
                  <w:marRight w:val="0"/>
                  <w:marTop w:val="0"/>
                  <w:marBottom w:val="0"/>
                  <w:divBdr>
                    <w:top w:val="none" w:sz="0" w:space="0" w:color="auto"/>
                    <w:left w:val="none" w:sz="0" w:space="0" w:color="auto"/>
                    <w:bottom w:val="none" w:sz="0" w:space="0" w:color="auto"/>
                    <w:right w:val="none" w:sz="0" w:space="0" w:color="auto"/>
                  </w:divBdr>
                  <w:divsChild>
                    <w:div w:id="1485121956">
                      <w:marLeft w:val="0"/>
                      <w:marRight w:val="0"/>
                      <w:marTop w:val="0"/>
                      <w:marBottom w:val="0"/>
                      <w:divBdr>
                        <w:top w:val="none" w:sz="0" w:space="0" w:color="auto"/>
                        <w:left w:val="none" w:sz="0" w:space="0" w:color="auto"/>
                        <w:bottom w:val="none" w:sz="0" w:space="0" w:color="auto"/>
                        <w:right w:val="none" w:sz="0" w:space="0" w:color="auto"/>
                      </w:divBdr>
                      <w:divsChild>
                        <w:div w:id="1796408336">
                          <w:marLeft w:val="0"/>
                          <w:marRight w:val="0"/>
                          <w:marTop w:val="0"/>
                          <w:marBottom w:val="0"/>
                          <w:divBdr>
                            <w:top w:val="none" w:sz="0" w:space="0" w:color="auto"/>
                            <w:left w:val="none" w:sz="0" w:space="0" w:color="auto"/>
                            <w:bottom w:val="none" w:sz="0" w:space="0" w:color="auto"/>
                            <w:right w:val="none" w:sz="0" w:space="0" w:color="auto"/>
                          </w:divBdr>
                          <w:divsChild>
                            <w:div w:id="857620310">
                              <w:marLeft w:val="0"/>
                              <w:marRight w:val="0"/>
                              <w:marTop w:val="0"/>
                              <w:marBottom w:val="0"/>
                              <w:divBdr>
                                <w:top w:val="none" w:sz="0" w:space="0" w:color="auto"/>
                                <w:left w:val="none" w:sz="0" w:space="0" w:color="auto"/>
                                <w:bottom w:val="none" w:sz="0" w:space="0" w:color="auto"/>
                                <w:right w:val="none" w:sz="0" w:space="0" w:color="auto"/>
                              </w:divBdr>
                              <w:divsChild>
                                <w:div w:id="964584156">
                                  <w:marLeft w:val="0"/>
                                  <w:marRight w:val="0"/>
                                  <w:marTop w:val="0"/>
                                  <w:marBottom w:val="0"/>
                                  <w:divBdr>
                                    <w:top w:val="none" w:sz="0" w:space="0" w:color="auto"/>
                                    <w:left w:val="none" w:sz="0" w:space="0" w:color="auto"/>
                                    <w:bottom w:val="none" w:sz="0" w:space="0" w:color="auto"/>
                                    <w:right w:val="none" w:sz="0" w:space="0" w:color="auto"/>
                                  </w:divBdr>
                                  <w:divsChild>
                                    <w:div w:id="368532141">
                                      <w:marLeft w:val="0"/>
                                      <w:marRight w:val="0"/>
                                      <w:marTop w:val="0"/>
                                      <w:marBottom w:val="0"/>
                                      <w:divBdr>
                                        <w:top w:val="none" w:sz="0" w:space="0" w:color="auto"/>
                                        <w:left w:val="none" w:sz="0" w:space="0" w:color="auto"/>
                                        <w:bottom w:val="none" w:sz="0" w:space="0" w:color="auto"/>
                                        <w:right w:val="none" w:sz="0" w:space="0" w:color="auto"/>
                                      </w:divBdr>
                                      <w:divsChild>
                                        <w:div w:id="16545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78096">
          <w:marLeft w:val="0"/>
          <w:marRight w:val="0"/>
          <w:marTop w:val="0"/>
          <w:marBottom w:val="0"/>
          <w:divBdr>
            <w:top w:val="none" w:sz="0" w:space="0" w:color="auto"/>
            <w:left w:val="none" w:sz="0" w:space="0" w:color="auto"/>
            <w:bottom w:val="none" w:sz="0" w:space="0" w:color="auto"/>
            <w:right w:val="none" w:sz="0" w:space="0" w:color="auto"/>
          </w:divBdr>
          <w:divsChild>
            <w:div w:id="1006664542">
              <w:marLeft w:val="0"/>
              <w:marRight w:val="0"/>
              <w:marTop w:val="0"/>
              <w:marBottom w:val="0"/>
              <w:divBdr>
                <w:top w:val="none" w:sz="0" w:space="0" w:color="auto"/>
                <w:left w:val="none" w:sz="0" w:space="0" w:color="auto"/>
                <w:bottom w:val="none" w:sz="0" w:space="0" w:color="auto"/>
                <w:right w:val="none" w:sz="0" w:space="0" w:color="auto"/>
              </w:divBdr>
              <w:divsChild>
                <w:div w:id="780953790">
                  <w:marLeft w:val="0"/>
                  <w:marRight w:val="0"/>
                  <w:marTop w:val="0"/>
                  <w:marBottom w:val="0"/>
                  <w:divBdr>
                    <w:top w:val="none" w:sz="0" w:space="0" w:color="auto"/>
                    <w:left w:val="none" w:sz="0" w:space="0" w:color="auto"/>
                    <w:bottom w:val="none" w:sz="0" w:space="0" w:color="auto"/>
                    <w:right w:val="none" w:sz="0" w:space="0" w:color="auto"/>
                  </w:divBdr>
                  <w:divsChild>
                    <w:div w:id="279381544">
                      <w:marLeft w:val="0"/>
                      <w:marRight w:val="0"/>
                      <w:marTop w:val="0"/>
                      <w:marBottom w:val="0"/>
                      <w:divBdr>
                        <w:top w:val="none" w:sz="0" w:space="0" w:color="auto"/>
                        <w:left w:val="none" w:sz="0" w:space="0" w:color="auto"/>
                        <w:bottom w:val="none" w:sz="0" w:space="0" w:color="auto"/>
                        <w:right w:val="none" w:sz="0" w:space="0" w:color="auto"/>
                      </w:divBdr>
                      <w:divsChild>
                        <w:div w:id="1269891416">
                          <w:marLeft w:val="0"/>
                          <w:marRight w:val="0"/>
                          <w:marTop w:val="0"/>
                          <w:marBottom w:val="0"/>
                          <w:divBdr>
                            <w:top w:val="none" w:sz="0" w:space="0" w:color="auto"/>
                            <w:left w:val="none" w:sz="0" w:space="0" w:color="auto"/>
                            <w:bottom w:val="none" w:sz="0" w:space="0" w:color="auto"/>
                            <w:right w:val="none" w:sz="0" w:space="0" w:color="auto"/>
                          </w:divBdr>
                          <w:divsChild>
                            <w:div w:id="412238961">
                              <w:marLeft w:val="0"/>
                              <w:marRight w:val="0"/>
                              <w:marTop w:val="0"/>
                              <w:marBottom w:val="0"/>
                              <w:divBdr>
                                <w:top w:val="none" w:sz="0" w:space="0" w:color="auto"/>
                                <w:left w:val="none" w:sz="0" w:space="0" w:color="auto"/>
                                <w:bottom w:val="none" w:sz="0" w:space="0" w:color="auto"/>
                                <w:right w:val="none" w:sz="0" w:space="0" w:color="auto"/>
                              </w:divBdr>
                              <w:divsChild>
                                <w:div w:id="12726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16058">
                  <w:marLeft w:val="0"/>
                  <w:marRight w:val="0"/>
                  <w:marTop w:val="0"/>
                  <w:marBottom w:val="0"/>
                  <w:divBdr>
                    <w:top w:val="none" w:sz="0" w:space="0" w:color="auto"/>
                    <w:left w:val="none" w:sz="0" w:space="0" w:color="auto"/>
                    <w:bottom w:val="none" w:sz="0" w:space="0" w:color="auto"/>
                    <w:right w:val="none" w:sz="0" w:space="0" w:color="auto"/>
                  </w:divBdr>
                  <w:divsChild>
                    <w:div w:id="1885284851">
                      <w:marLeft w:val="0"/>
                      <w:marRight w:val="0"/>
                      <w:marTop w:val="0"/>
                      <w:marBottom w:val="0"/>
                      <w:divBdr>
                        <w:top w:val="none" w:sz="0" w:space="0" w:color="auto"/>
                        <w:left w:val="none" w:sz="0" w:space="0" w:color="auto"/>
                        <w:bottom w:val="none" w:sz="0" w:space="0" w:color="auto"/>
                        <w:right w:val="none" w:sz="0" w:space="0" w:color="auto"/>
                      </w:divBdr>
                      <w:divsChild>
                        <w:div w:id="184943726">
                          <w:marLeft w:val="0"/>
                          <w:marRight w:val="0"/>
                          <w:marTop w:val="0"/>
                          <w:marBottom w:val="0"/>
                          <w:divBdr>
                            <w:top w:val="none" w:sz="0" w:space="0" w:color="auto"/>
                            <w:left w:val="none" w:sz="0" w:space="0" w:color="auto"/>
                            <w:bottom w:val="none" w:sz="0" w:space="0" w:color="auto"/>
                            <w:right w:val="none" w:sz="0" w:space="0" w:color="auto"/>
                          </w:divBdr>
                          <w:divsChild>
                            <w:div w:id="1315720614">
                              <w:marLeft w:val="0"/>
                              <w:marRight w:val="0"/>
                              <w:marTop w:val="0"/>
                              <w:marBottom w:val="0"/>
                              <w:divBdr>
                                <w:top w:val="none" w:sz="0" w:space="0" w:color="auto"/>
                                <w:left w:val="none" w:sz="0" w:space="0" w:color="auto"/>
                                <w:bottom w:val="none" w:sz="0" w:space="0" w:color="auto"/>
                                <w:right w:val="none" w:sz="0" w:space="0" w:color="auto"/>
                              </w:divBdr>
                              <w:divsChild>
                                <w:div w:id="245699841">
                                  <w:marLeft w:val="0"/>
                                  <w:marRight w:val="0"/>
                                  <w:marTop w:val="0"/>
                                  <w:marBottom w:val="0"/>
                                  <w:divBdr>
                                    <w:top w:val="none" w:sz="0" w:space="0" w:color="auto"/>
                                    <w:left w:val="none" w:sz="0" w:space="0" w:color="auto"/>
                                    <w:bottom w:val="none" w:sz="0" w:space="0" w:color="auto"/>
                                    <w:right w:val="none" w:sz="0" w:space="0" w:color="auto"/>
                                  </w:divBdr>
                                  <w:divsChild>
                                    <w:div w:id="1017391671">
                                      <w:marLeft w:val="0"/>
                                      <w:marRight w:val="0"/>
                                      <w:marTop w:val="0"/>
                                      <w:marBottom w:val="0"/>
                                      <w:divBdr>
                                        <w:top w:val="none" w:sz="0" w:space="0" w:color="auto"/>
                                        <w:left w:val="none" w:sz="0" w:space="0" w:color="auto"/>
                                        <w:bottom w:val="none" w:sz="0" w:space="0" w:color="auto"/>
                                        <w:right w:val="none" w:sz="0" w:space="0" w:color="auto"/>
                                      </w:divBdr>
                                      <w:divsChild>
                                        <w:div w:id="227963496">
                                          <w:marLeft w:val="0"/>
                                          <w:marRight w:val="0"/>
                                          <w:marTop w:val="0"/>
                                          <w:marBottom w:val="0"/>
                                          <w:divBdr>
                                            <w:top w:val="none" w:sz="0" w:space="0" w:color="auto"/>
                                            <w:left w:val="none" w:sz="0" w:space="0" w:color="auto"/>
                                            <w:bottom w:val="none" w:sz="0" w:space="0" w:color="auto"/>
                                            <w:right w:val="none" w:sz="0" w:space="0" w:color="auto"/>
                                          </w:divBdr>
                                          <w:divsChild>
                                            <w:div w:id="1565409639">
                                              <w:marLeft w:val="0"/>
                                              <w:marRight w:val="0"/>
                                              <w:marTop w:val="0"/>
                                              <w:marBottom w:val="0"/>
                                              <w:divBdr>
                                                <w:top w:val="none" w:sz="0" w:space="0" w:color="auto"/>
                                                <w:left w:val="none" w:sz="0" w:space="0" w:color="auto"/>
                                                <w:bottom w:val="none" w:sz="0" w:space="0" w:color="auto"/>
                                                <w:right w:val="none" w:sz="0" w:space="0" w:color="auto"/>
                                              </w:divBdr>
                                            </w:div>
                                            <w:div w:id="943996475">
                                              <w:marLeft w:val="0"/>
                                              <w:marRight w:val="0"/>
                                              <w:marTop w:val="0"/>
                                              <w:marBottom w:val="0"/>
                                              <w:divBdr>
                                                <w:top w:val="none" w:sz="0" w:space="0" w:color="auto"/>
                                                <w:left w:val="none" w:sz="0" w:space="0" w:color="auto"/>
                                                <w:bottom w:val="none" w:sz="0" w:space="0" w:color="auto"/>
                                                <w:right w:val="none" w:sz="0" w:space="0" w:color="auto"/>
                                              </w:divBdr>
                                              <w:divsChild>
                                                <w:div w:id="1630747370">
                                                  <w:marLeft w:val="0"/>
                                                  <w:marRight w:val="0"/>
                                                  <w:marTop w:val="0"/>
                                                  <w:marBottom w:val="0"/>
                                                  <w:divBdr>
                                                    <w:top w:val="none" w:sz="0" w:space="0" w:color="auto"/>
                                                    <w:left w:val="none" w:sz="0" w:space="0" w:color="auto"/>
                                                    <w:bottom w:val="none" w:sz="0" w:space="0" w:color="auto"/>
                                                    <w:right w:val="none" w:sz="0" w:space="0" w:color="auto"/>
                                                  </w:divBdr>
                                                  <w:divsChild>
                                                    <w:div w:id="637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0171">
                          <w:marLeft w:val="0"/>
                          <w:marRight w:val="0"/>
                          <w:marTop w:val="0"/>
                          <w:marBottom w:val="0"/>
                          <w:divBdr>
                            <w:top w:val="none" w:sz="0" w:space="0" w:color="auto"/>
                            <w:left w:val="none" w:sz="0" w:space="0" w:color="auto"/>
                            <w:bottom w:val="none" w:sz="0" w:space="0" w:color="auto"/>
                            <w:right w:val="none" w:sz="0" w:space="0" w:color="auto"/>
                          </w:divBdr>
                          <w:divsChild>
                            <w:div w:id="89278610">
                              <w:marLeft w:val="0"/>
                              <w:marRight w:val="0"/>
                              <w:marTop w:val="0"/>
                              <w:marBottom w:val="0"/>
                              <w:divBdr>
                                <w:top w:val="none" w:sz="0" w:space="0" w:color="auto"/>
                                <w:left w:val="none" w:sz="0" w:space="0" w:color="auto"/>
                                <w:bottom w:val="none" w:sz="0" w:space="0" w:color="auto"/>
                                <w:right w:val="none" w:sz="0" w:space="0" w:color="auto"/>
                              </w:divBdr>
                              <w:divsChild>
                                <w:div w:id="1361203272">
                                  <w:marLeft w:val="0"/>
                                  <w:marRight w:val="0"/>
                                  <w:marTop w:val="0"/>
                                  <w:marBottom w:val="0"/>
                                  <w:divBdr>
                                    <w:top w:val="none" w:sz="0" w:space="0" w:color="auto"/>
                                    <w:left w:val="none" w:sz="0" w:space="0" w:color="auto"/>
                                    <w:bottom w:val="none" w:sz="0" w:space="0" w:color="auto"/>
                                    <w:right w:val="none" w:sz="0" w:space="0" w:color="auto"/>
                                  </w:divBdr>
                                  <w:divsChild>
                                    <w:div w:id="20735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737891">
          <w:marLeft w:val="0"/>
          <w:marRight w:val="0"/>
          <w:marTop w:val="0"/>
          <w:marBottom w:val="0"/>
          <w:divBdr>
            <w:top w:val="none" w:sz="0" w:space="0" w:color="auto"/>
            <w:left w:val="none" w:sz="0" w:space="0" w:color="auto"/>
            <w:bottom w:val="none" w:sz="0" w:space="0" w:color="auto"/>
            <w:right w:val="none" w:sz="0" w:space="0" w:color="auto"/>
          </w:divBdr>
          <w:divsChild>
            <w:div w:id="1466314246">
              <w:marLeft w:val="0"/>
              <w:marRight w:val="0"/>
              <w:marTop w:val="0"/>
              <w:marBottom w:val="0"/>
              <w:divBdr>
                <w:top w:val="none" w:sz="0" w:space="0" w:color="auto"/>
                <w:left w:val="none" w:sz="0" w:space="0" w:color="auto"/>
                <w:bottom w:val="none" w:sz="0" w:space="0" w:color="auto"/>
                <w:right w:val="none" w:sz="0" w:space="0" w:color="auto"/>
              </w:divBdr>
              <w:divsChild>
                <w:div w:id="2064794471">
                  <w:marLeft w:val="0"/>
                  <w:marRight w:val="0"/>
                  <w:marTop w:val="0"/>
                  <w:marBottom w:val="0"/>
                  <w:divBdr>
                    <w:top w:val="none" w:sz="0" w:space="0" w:color="auto"/>
                    <w:left w:val="none" w:sz="0" w:space="0" w:color="auto"/>
                    <w:bottom w:val="none" w:sz="0" w:space="0" w:color="auto"/>
                    <w:right w:val="none" w:sz="0" w:space="0" w:color="auto"/>
                  </w:divBdr>
                  <w:divsChild>
                    <w:div w:id="835074806">
                      <w:marLeft w:val="0"/>
                      <w:marRight w:val="0"/>
                      <w:marTop w:val="0"/>
                      <w:marBottom w:val="0"/>
                      <w:divBdr>
                        <w:top w:val="none" w:sz="0" w:space="0" w:color="auto"/>
                        <w:left w:val="none" w:sz="0" w:space="0" w:color="auto"/>
                        <w:bottom w:val="none" w:sz="0" w:space="0" w:color="auto"/>
                        <w:right w:val="none" w:sz="0" w:space="0" w:color="auto"/>
                      </w:divBdr>
                      <w:divsChild>
                        <w:div w:id="23292703">
                          <w:marLeft w:val="0"/>
                          <w:marRight w:val="0"/>
                          <w:marTop w:val="0"/>
                          <w:marBottom w:val="0"/>
                          <w:divBdr>
                            <w:top w:val="none" w:sz="0" w:space="0" w:color="auto"/>
                            <w:left w:val="none" w:sz="0" w:space="0" w:color="auto"/>
                            <w:bottom w:val="none" w:sz="0" w:space="0" w:color="auto"/>
                            <w:right w:val="none" w:sz="0" w:space="0" w:color="auto"/>
                          </w:divBdr>
                          <w:divsChild>
                            <w:div w:id="793914458">
                              <w:marLeft w:val="0"/>
                              <w:marRight w:val="0"/>
                              <w:marTop w:val="0"/>
                              <w:marBottom w:val="0"/>
                              <w:divBdr>
                                <w:top w:val="none" w:sz="0" w:space="0" w:color="auto"/>
                                <w:left w:val="none" w:sz="0" w:space="0" w:color="auto"/>
                                <w:bottom w:val="none" w:sz="0" w:space="0" w:color="auto"/>
                                <w:right w:val="none" w:sz="0" w:space="0" w:color="auto"/>
                              </w:divBdr>
                              <w:divsChild>
                                <w:div w:id="2123644673">
                                  <w:marLeft w:val="0"/>
                                  <w:marRight w:val="0"/>
                                  <w:marTop w:val="0"/>
                                  <w:marBottom w:val="0"/>
                                  <w:divBdr>
                                    <w:top w:val="none" w:sz="0" w:space="0" w:color="auto"/>
                                    <w:left w:val="none" w:sz="0" w:space="0" w:color="auto"/>
                                    <w:bottom w:val="none" w:sz="0" w:space="0" w:color="auto"/>
                                    <w:right w:val="none" w:sz="0" w:space="0" w:color="auto"/>
                                  </w:divBdr>
                                  <w:divsChild>
                                    <w:div w:id="1071197280">
                                      <w:marLeft w:val="0"/>
                                      <w:marRight w:val="0"/>
                                      <w:marTop w:val="0"/>
                                      <w:marBottom w:val="0"/>
                                      <w:divBdr>
                                        <w:top w:val="none" w:sz="0" w:space="0" w:color="auto"/>
                                        <w:left w:val="none" w:sz="0" w:space="0" w:color="auto"/>
                                        <w:bottom w:val="none" w:sz="0" w:space="0" w:color="auto"/>
                                        <w:right w:val="none" w:sz="0" w:space="0" w:color="auto"/>
                                      </w:divBdr>
                                      <w:divsChild>
                                        <w:div w:id="1150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15969">
          <w:marLeft w:val="0"/>
          <w:marRight w:val="0"/>
          <w:marTop w:val="0"/>
          <w:marBottom w:val="0"/>
          <w:divBdr>
            <w:top w:val="none" w:sz="0" w:space="0" w:color="auto"/>
            <w:left w:val="none" w:sz="0" w:space="0" w:color="auto"/>
            <w:bottom w:val="none" w:sz="0" w:space="0" w:color="auto"/>
            <w:right w:val="none" w:sz="0" w:space="0" w:color="auto"/>
          </w:divBdr>
          <w:divsChild>
            <w:div w:id="552928562">
              <w:marLeft w:val="0"/>
              <w:marRight w:val="0"/>
              <w:marTop w:val="0"/>
              <w:marBottom w:val="0"/>
              <w:divBdr>
                <w:top w:val="none" w:sz="0" w:space="0" w:color="auto"/>
                <w:left w:val="none" w:sz="0" w:space="0" w:color="auto"/>
                <w:bottom w:val="none" w:sz="0" w:space="0" w:color="auto"/>
                <w:right w:val="none" w:sz="0" w:space="0" w:color="auto"/>
              </w:divBdr>
              <w:divsChild>
                <w:div w:id="1171062865">
                  <w:marLeft w:val="0"/>
                  <w:marRight w:val="0"/>
                  <w:marTop w:val="0"/>
                  <w:marBottom w:val="0"/>
                  <w:divBdr>
                    <w:top w:val="none" w:sz="0" w:space="0" w:color="auto"/>
                    <w:left w:val="none" w:sz="0" w:space="0" w:color="auto"/>
                    <w:bottom w:val="none" w:sz="0" w:space="0" w:color="auto"/>
                    <w:right w:val="none" w:sz="0" w:space="0" w:color="auto"/>
                  </w:divBdr>
                  <w:divsChild>
                    <w:div w:id="1127554038">
                      <w:marLeft w:val="0"/>
                      <w:marRight w:val="0"/>
                      <w:marTop w:val="0"/>
                      <w:marBottom w:val="0"/>
                      <w:divBdr>
                        <w:top w:val="none" w:sz="0" w:space="0" w:color="auto"/>
                        <w:left w:val="none" w:sz="0" w:space="0" w:color="auto"/>
                        <w:bottom w:val="none" w:sz="0" w:space="0" w:color="auto"/>
                        <w:right w:val="none" w:sz="0" w:space="0" w:color="auto"/>
                      </w:divBdr>
                      <w:divsChild>
                        <w:div w:id="1105736152">
                          <w:marLeft w:val="0"/>
                          <w:marRight w:val="0"/>
                          <w:marTop w:val="0"/>
                          <w:marBottom w:val="0"/>
                          <w:divBdr>
                            <w:top w:val="none" w:sz="0" w:space="0" w:color="auto"/>
                            <w:left w:val="none" w:sz="0" w:space="0" w:color="auto"/>
                            <w:bottom w:val="none" w:sz="0" w:space="0" w:color="auto"/>
                            <w:right w:val="none" w:sz="0" w:space="0" w:color="auto"/>
                          </w:divBdr>
                          <w:divsChild>
                            <w:div w:id="1276601416">
                              <w:marLeft w:val="0"/>
                              <w:marRight w:val="0"/>
                              <w:marTop w:val="0"/>
                              <w:marBottom w:val="0"/>
                              <w:divBdr>
                                <w:top w:val="none" w:sz="0" w:space="0" w:color="auto"/>
                                <w:left w:val="none" w:sz="0" w:space="0" w:color="auto"/>
                                <w:bottom w:val="none" w:sz="0" w:space="0" w:color="auto"/>
                                <w:right w:val="none" w:sz="0" w:space="0" w:color="auto"/>
                              </w:divBdr>
                              <w:divsChild>
                                <w:div w:id="10174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4954">
                  <w:marLeft w:val="0"/>
                  <w:marRight w:val="0"/>
                  <w:marTop w:val="0"/>
                  <w:marBottom w:val="0"/>
                  <w:divBdr>
                    <w:top w:val="none" w:sz="0" w:space="0" w:color="auto"/>
                    <w:left w:val="none" w:sz="0" w:space="0" w:color="auto"/>
                    <w:bottom w:val="none" w:sz="0" w:space="0" w:color="auto"/>
                    <w:right w:val="none" w:sz="0" w:space="0" w:color="auto"/>
                  </w:divBdr>
                  <w:divsChild>
                    <w:div w:id="1036127715">
                      <w:marLeft w:val="0"/>
                      <w:marRight w:val="0"/>
                      <w:marTop w:val="0"/>
                      <w:marBottom w:val="0"/>
                      <w:divBdr>
                        <w:top w:val="none" w:sz="0" w:space="0" w:color="auto"/>
                        <w:left w:val="none" w:sz="0" w:space="0" w:color="auto"/>
                        <w:bottom w:val="none" w:sz="0" w:space="0" w:color="auto"/>
                        <w:right w:val="none" w:sz="0" w:space="0" w:color="auto"/>
                      </w:divBdr>
                      <w:divsChild>
                        <w:div w:id="1767841848">
                          <w:marLeft w:val="0"/>
                          <w:marRight w:val="0"/>
                          <w:marTop w:val="0"/>
                          <w:marBottom w:val="0"/>
                          <w:divBdr>
                            <w:top w:val="none" w:sz="0" w:space="0" w:color="auto"/>
                            <w:left w:val="none" w:sz="0" w:space="0" w:color="auto"/>
                            <w:bottom w:val="none" w:sz="0" w:space="0" w:color="auto"/>
                            <w:right w:val="none" w:sz="0" w:space="0" w:color="auto"/>
                          </w:divBdr>
                          <w:divsChild>
                            <w:div w:id="856621092">
                              <w:marLeft w:val="0"/>
                              <w:marRight w:val="0"/>
                              <w:marTop w:val="0"/>
                              <w:marBottom w:val="0"/>
                              <w:divBdr>
                                <w:top w:val="none" w:sz="0" w:space="0" w:color="auto"/>
                                <w:left w:val="none" w:sz="0" w:space="0" w:color="auto"/>
                                <w:bottom w:val="none" w:sz="0" w:space="0" w:color="auto"/>
                                <w:right w:val="none" w:sz="0" w:space="0" w:color="auto"/>
                              </w:divBdr>
                              <w:divsChild>
                                <w:div w:id="149638527">
                                  <w:marLeft w:val="0"/>
                                  <w:marRight w:val="0"/>
                                  <w:marTop w:val="0"/>
                                  <w:marBottom w:val="0"/>
                                  <w:divBdr>
                                    <w:top w:val="none" w:sz="0" w:space="0" w:color="auto"/>
                                    <w:left w:val="none" w:sz="0" w:space="0" w:color="auto"/>
                                    <w:bottom w:val="none" w:sz="0" w:space="0" w:color="auto"/>
                                    <w:right w:val="none" w:sz="0" w:space="0" w:color="auto"/>
                                  </w:divBdr>
                                  <w:divsChild>
                                    <w:div w:id="406532987">
                                      <w:marLeft w:val="0"/>
                                      <w:marRight w:val="0"/>
                                      <w:marTop w:val="0"/>
                                      <w:marBottom w:val="0"/>
                                      <w:divBdr>
                                        <w:top w:val="none" w:sz="0" w:space="0" w:color="auto"/>
                                        <w:left w:val="none" w:sz="0" w:space="0" w:color="auto"/>
                                        <w:bottom w:val="none" w:sz="0" w:space="0" w:color="auto"/>
                                        <w:right w:val="none" w:sz="0" w:space="0" w:color="auto"/>
                                      </w:divBdr>
                                      <w:divsChild>
                                        <w:div w:id="2147237376">
                                          <w:marLeft w:val="0"/>
                                          <w:marRight w:val="0"/>
                                          <w:marTop w:val="0"/>
                                          <w:marBottom w:val="0"/>
                                          <w:divBdr>
                                            <w:top w:val="none" w:sz="0" w:space="0" w:color="auto"/>
                                            <w:left w:val="none" w:sz="0" w:space="0" w:color="auto"/>
                                            <w:bottom w:val="none" w:sz="0" w:space="0" w:color="auto"/>
                                            <w:right w:val="none" w:sz="0" w:space="0" w:color="auto"/>
                                          </w:divBdr>
                                          <w:divsChild>
                                            <w:div w:id="1923029001">
                                              <w:marLeft w:val="0"/>
                                              <w:marRight w:val="0"/>
                                              <w:marTop w:val="0"/>
                                              <w:marBottom w:val="0"/>
                                              <w:divBdr>
                                                <w:top w:val="none" w:sz="0" w:space="0" w:color="auto"/>
                                                <w:left w:val="none" w:sz="0" w:space="0" w:color="auto"/>
                                                <w:bottom w:val="none" w:sz="0" w:space="0" w:color="auto"/>
                                                <w:right w:val="none" w:sz="0" w:space="0" w:color="auto"/>
                                              </w:divBdr>
                                            </w:div>
                                            <w:div w:id="1409232107">
                                              <w:marLeft w:val="0"/>
                                              <w:marRight w:val="0"/>
                                              <w:marTop w:val="0"/>
                                              <w:marBottom w:val="0"/>
                                              <w:divBdr>
                                                <w:top w:val="none" w:sz="0" w:space="0" w:color="auto"/>
                                                <w:left w:val="none" w:sz="0" w:space="0" w:color="auto"/>
                                                <w:bottom w:val="none" w:sz="0" w:space="0" w:color="auto"/>
                                                <w:right w:val="none" w:sz="0" w:space="0" w:color="auto"/>
                                              </w:divBdr>
                                              <w:divsChild>
                                                <w:div w:id="999306863">
                                                  <w:marLeft w:val="0"/>
                                                  <w:marRight w:val="0"/>
                                                  <w:marTop w:val="0"/>
                                                  <w:marBottom w:val="0"/>
                                                  <w:divBdr>
                                                    <w:top w:val="none" w:sz="0" w:space="0" w:color="auto"/>
                                                    <w:left w:val="none" w:sz="0" w:space="0" w:color="auto"/>
                                                    <w:bottom w:val="none" w:sz="0" w:space="0" w:color="auto"/>
                                                    <w:right w:val="none" w:sz="0" w:space="0" w:color="auto"/>
                                                  </w:divBdr>
                                                  <w:divsChild>
                                                    <w:div w:id="6141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1155">
                          <w:marLeft w:val="0"/>
                          <w:marRight w:val="0"/>
                          <w:marTop w:val="0"/>
                          <w:marBottom w:val="0"/>
                          <w:divBdr>
                            <w:top w:val="none" w:sz="0" w:space="0" w:color="auto"/>
                            <w:left w:val="none" w:sz="0" w:space="0" w:color="auto"/>
                            <w:bottom w:val="none" w:sz="0" w:space="0" w:color="auto"/>
                            <w:right w:val="none" w:sz="0" w:space="0" w:color="auto"/>
                          </w:divBdr>
                          <w:divsChild>
                            <w:div w:id="1129786584">
                              <w:marLeft w:val="0"/>
                              <w:marRight w:val="0"/>
                              <w:marTop w:val="0"/>
                              <w:marBottom w:val="0"/>
                              <w:divBdr>
                                <w:top w:val="none" w:sz="0" w:space="0" w:color="auto"/>
                                <w:left w:val="none" w:sz="0" w:space="0" w:color="auto"/>
                                <w:bottom w:val="none" w:sz="0" w:space="0" w:color="auto"/>
                                <w:right w:val="none" w:sz="0" w:space="0" w:color="auto"/>
                              </w:divBdr>
                              <w:divsChild>
                                <w:div w:id="1164079847">
                                  <w:marLeft w:val="0"/>
                                  <w:marRight w:val="0"/>
                                  <w:marTop w:val="0"/>
                                  <w:marBottom w:val="0"/>
                                  <w:divBdr>
                                    <w:top w:val="none" w:sz="0" w:space="0" w:color="auto"/>
                                    <w:left w:val="none" w:sz="0" w:space="0" w:color="auto"/>
                                    <w:bottom w:val="none" w:sz="0" w:space="0" w:color="auto"/>
                                    <w:right w:val="none" w:sz="0" w:space="0" w:color="auto"/>
                                  </w:divBdr>
                                  <w:divsChild>
                                    <w:div w:id="648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72995">
          <w:marLeft w:val="0"/>
          <w:marRight w:val="0"/>
          <w:marTop w:val="0"/>
          <w:marBottom w:val="0"/>
          <w:divBdr>
            <w:top w:val="none" w:sz="0" w:space="0" w:color="auto"/>
            <w:left w:val="none" w:sz="0" w:space="0" w:color="auto"/>
            <w:bottom w:val="none" w:sz="0" w:space="0" w:color="auto"/>
            <w:right w:val="none" w:sz="0" w:space="0" w:color="auto"/>
          </w:divBdr>
          <w:divsChild>
            <w:div w:id="704869657">
              <w:marLeft w:val="0"/>
              <w:marRight w:val="0"/>
              <w:marTop w:val="0"/>
              <w:marBottom w:val="0"/>
              <w:divBdr>
                <w:top w:val="none" w:sz="0" w:space="0" w:color="auto"/>
                <w:left w:val="none" w:sz="0" w:space="0" w:color="auto"/>
                <w:bottom w:val="none" w:sz="0" w:space="0" w:color="auto"/>
                <w:right w:val="none" w:sz="0" w:space="0" w:color="auto"/>
              </w:divBdr>
              <w:divsChild>
                <w:div w:id="540291343">
                  <w:marLeft w:val="0"/>
                  <w:marRight w:val="0"/>
                  <w:marTop w:val="0"/>
                  <w:marBottom w:val="0"/>
                  <w:divBdr>
                    <w:top w:val="none" w:sz="0" w:space="0" w:color="auto"/>
                    <w:left w:val="none" w:sz="0" w:space="0" w:color="auto"/>
                    <w:bottom w:val="none" w:sz="0" w:space="0" w:color="auto"/>
                    <w:right w:val="none" w:sz="0" w:space="0" w:color="auto"/>
                  </w:divBdr>
                  <w:divsChild>
                    <w:div w:id="617835428">
                      <w:marLeft w:val="0"/>
                      <w:marRight w:val="0"/>
                      <w:marTop w:val="0"/>
                      <w:marBottom w:val="0"/>
                      <w:divBdr>
                        <w:top w:val="none" w:sz="0" w:space="0" w:color="auto"/>
                        <w:left w:val="none" w:sz="0" w:space="0" w:color="auto"/>
                        <w:bottom w:val="none" w:sz="0" w:space="0" w:color="auto"/>
                        <w:right w:val="none" w:sz="0" w:space="0" w:color="auto"/>
                      </w:divBdr>
                      <w:divsChild>
                        <w:div w:id="1529219344">
                          <w:marLeft w:val="0"/>
                          <w:marRight w:val="0"/>
                          <w:marTop w:val="0"/>
                          <w:marBottom w:val="0"/>
                          <w:divBdr>
                            <w:top w:val="none" w:sz="0" w:space="0" w:color="auto"/>
                            <w:left w:val="none" w:sz="0" w:space="0" w:color="auto"/>
                            <w:bottom w:val="none" w:sz="0" w:space="0" w:color="auto"/>
                            <w:right w:val="none" w:sz="0" w:space="0" w:color="auto"/>
                          </w:divBdr>
                          <w:divsChild>
                            <w:div w:id="1822844727">
                              <w:marLeft w:val="0"/>
                              <w:marRight w:val="0"/>
                              <w:marTop w:val="0"/>
                              <w:marBottom w:val="0"/>
                              <w:divBdr>
                                <w:top w:val="none" w:sz="0" w:space="0" w:color="auto"/>
                                <w:left w:val="none" w:sz="0" w:space="0" w:color="auto"/>
                                <w:bottom w:val="none" w:sz="0" w:space="0" w:color="auto"/>
                                <w:right w:val="none" w:sz="0" w:space="0" w:color="auto"/>
                              </w:divBdr>
                              <w:divsChild>
                                <w:div w:id="1201552311">
                                  <w:marLeft w:val="0"/>
                                  <w:marRight w:val="0"/>
                                  <w:marTop w:val="0"/>
                                  <w:marBottom w:val="0"/>
                                  <w:divBdr>
                                    <w:top w:val="none" w:sz="0" w:space="0" w:color="auto"/>
                                    <w:left w:val="none" w:sz="0" w:space="0" w:color="auto"/>
                                    <w:bottom w:val="none" w:sz="0" w:space="0" w:color="auto"/>
                                    <w:right w:val="none" w:sz="0" w:space="0" w:color="auto"/>
                                  </w:divBdr>
                                  <w:divsChild>
                                    <w:div w:id="656885897">
                                      <w:marLeft w:val="0"/>
                                      <w:marRight w:val="0"/>
                                      <w:marTop w:val="0"/>
                                      <w:marBottom w:val="0"/>
                                      <w:divBdr>
                                        <w:top w:val="none" w:sz="0" w:space="0" w:color="auto"/>
                                        <w:left w:val="none" w:sz="0" w:space="0" w:color="auto"/>
                                        <w:bottom w:val="none" w:sz="0" w:space="0" w:color="auto"/>
                                        <w:right w:val="none" w:sz="0" w:space="0" w:color="auto"/>
                                      </w:divBdr>
                                      <w:divsChild>
                                        <w:div w:id="13641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392273">
          <w:marLeft w:val="0"/>
          <w:marRight w:val="0"/>
          <w:marTop w:val="0"/>
          <w:marBottom w:val="0"/>
          <w:divBdr>
            <w:top w:val="none" w:sz="0" w:space="0" w:color="auto"/>
            <w:left w:val="none" w:sz="0" w:space="0" w:color="auto"/>
            <w:bottom w:val="none" w:sz="0" w:space="0" w:color="auto"/>
            <w:right w:val="none" w:sz="0" w:space="0" w:color="auto"/>
          </w:divBdr>
          <w:divsChild>
            <w:div w:id="1151480364">
              <w:marLeft w:val="0"/>
              <w:marRight w:val="0"/>
              <w:marTop w:val="0"/>
              <w:marBottom w:val="0"/>
              <w:divBdr>
                <w:top w:val="none" w:sz="0" w:space="0" w:color="auto"/>
                <w:left w:val="none" w:sz="0" w:space="0" w:color="auto"/>
                <w:bottom w:val="none" w:sz="0" w:space="0" w:color="auto"/>
                <w:right w:val="none" w:sz="0" w:space="0" w:color="auto"/>
              </w:divBdr>
              <w:divsChild>
                <w:div w:id="372847339">
                  <w:marLeft w:val="0"/>
                  <w:marRight w:val="0"/>
                  <w:marTop w:val="0"/>
                  <w:marBottom w:val="0"/>
                  <w:divBdr>
                    <w:top w:val="none" w:sz="0" w:space="0" w:color="auto"/>
                    <w:left w:val="none" w:sz="0" w:space="0" w:color="auto"/>
                    <w:bottom w:val="none" w:sz="0" w:space="0" w:color="auto"/>
                    <w:right w:val="none" w:sz="0" w:space="0" w:color="auto"/>
                  </w:divBdr>
                  <w:divsChild>
                    <w:div w:id="1092312635">
                      <w:marLeft w:val="0"/>
                      <w:marRight w:val="0"/>
                      <w:marTop w:val="0"/>
                      <w:marBottom w:val="0"/>
                      <w:divBdr>
                        <w:top w:val="none" w:sz="0" w:space="0" w:color="auto"/>
                        <w:left w:val="none" w:sz="0" w:space="0" w:color="auto"/>
                        <w:bottom w:val="none" w:sz="0" w:space="0" w:color="auto"/>
                        <w:right w:val="none" w:sz="0" w:space="0" w:color="auto"/>
                      </w:divBdr>
                      <w:divsChild>
                        <w:div w:id="817500590">
                          <w:marLeft w:val="0"/>
                          <w:marRight w:val="0"/>
                          <w:marTop w:val="0"/>
                          <w:marBottom w:val="0"/>
                          <w:divBdr>
                            <w:top w:val="none" w:sz="0" w:space="0" w:color="auto"/>
                            <w:left w:val="none" w:sz="0" w:space="0" w:color="auto"/>
                            <w:bottom w:val="none" w:sz="0" w:space="0" w:color="auto"/>
                            <w:right w:val="none" w:sz="0" w:space="0" w:color="auto"/>
                          </w:divBdr>
                          <w:divsChild>
                            <w:div w:id="880626417">
                              <w:marLeft w:val="0"/>
                              <w:marRight w:val="0"/>
                              <w:marTop w:val="0"/>
                              <w:marBottom w:val="0"/>
                              <w:divBdr>
                                <w:top w:val="none" w:sz="0" w:space="0" w:color="auto"/>
                                <w:left w:val="none" w:sz="0" w:space="0" w:color="auto"/>
                                <w:bottom w:val="none" w:sz="0" w:space="0" w:color="auto"/>
                                <w:right w:val="none" w:sz="0" w:space="0" w:color="auto"/>
                              </w:divBdr>
                              <w:divsChild>
                                <w:div w:id="18557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75794">
                  <w:marLeft w:val="0"/>
                  <w:marRight w:val="0"/>
                  <w:marTop w:val="0"/>
                  <w:marBottom w:val="0"/>
                  <w:divBdr>
                    <w:top w:val="none" w:sz="0" w:space="0" w:color="auto"/>
                    <w:left w:val="none" w:sz="0" w:space="0" w:color="auto"/>
                    <w:bottom w:val="none" w:sz="0" w:space="0" w:color="auto"/>
                    <w:right w:val="none" w:sz="0" w:space="0" w:color="auto"/>
                  </w:divBdr>
                  <w:divsChild>
                    <w:div w:id="2066759031">
                      <w:marLeft w:val="0"/>
                      <w:marRight w:val="0"/>
                      <w:marTop w:val="0"/>
                      <w:marBottom w:val="0"/>
                      <w:divBdr>
                        <w:top w:val="none" w:sz="0" w:space="0" w:color="auto"/>
                        <w:left w:val="none" w:sz="0" w:space="0" w:color="auto"/>
                        <w:bottom w:val="none" w:sz="0" w:space="0" w:color="auto"/>
                        <w:right w:val="none" w:sz="0" w:space="0" w:color="auto"/>
                      </w:divBdr>
                      <w:divsChild>
                        <w:div w:id="121534166">
                          <w:marLeft w:val="0"/>
                          <w:marRight w:val="0"/>
                          <w:marTop w:val="0"/>
                          <w:marBottom w:val="0"/>
                          <w:divBdr>
                            <w:top w:val="none" w:sz="0" w:space="0" w:color="auto"/>
                            <w:left w:val="none" w:sz="0" w:space="0" w:color="auto"/>
                            <w:bottom w:val="none" w:sz="0" w:space="0" w:color="auto"/>
                            <w:right w:val="none" w:sz="0" w:space="0" w:color="auto"/>
                          </w:divBdr>
                        </w:div>
                        <w:div w:id="1472400497">
                          <w:marLeft w:val="0"/>
                          <w:marRight w:val="0"/>
                          <w:marTop w:val="0"/>
                          <w:marBottom w:val="0"/>
                          <w:divBdr>
                            <w:top w:val="none" w:sz="0" w:space="0" w:color="auto"/>
                            <w:left w:val="none" w:sz="0" w:space="0" w:color="auto"/>
                            <w:bottom w:val="none" w:sz="0" w:space="0" w:color="auto"/>
                            <w:right w:val="none" w:sz="0" w:space="0" w:color="auto"/>
                          </w:divBdr>
                          <w:divsChild>
                            <w:div w:id="803280920">
                              <w:marLeft w:val="0"/>
                              <w:marRight w:val="0"/>
                              <w:marTop w:val="0"/>
                              <w:marBottom w:val="0"/>
                              <w:divBdr>
                                <w:top w:val="none" w:sz="0" w:space="0" w:color="auto"/>
                                <w:left w:val="none" w:sz="0" w:space="0" w:color="auto"/>
                                <w:bottom w:val="none" w:sz="0" w:space="0" w:color="auto"/>
                                <w:right w:val="none" w:sz="0" w:space="0" w:color="auto"/>
                              </w:divBdr>
                              <w:divsChild>
                                <w:div w:id="880092611">
                                  <w:marLeft w:val="0"/>
                                  <w:marRight w:val="0"/>
                                  <w:marTop w:val="0"/>
                                  <w:marBottom w:val="0"/>
                                  <w:divBdr>
                                    <w:top w:val="none" w:sz="0" w:space="0" w:color="auto"/>
                                    <w:left w:val="none" w:sz="0" w:space="0" w:color="auto"/>
                                    <w:bottom w:val="none" w:sz="0" w:space="0" w:color="auto"/>
                                    <w:right w:val="none" w:sz="0" w:space="0" w:color="auto"/>
                                  </w:divBdr>
                                  <w:divsChild>
                                    <w:div w:id="2009942606">
                                      <w:marLeft w:val="0"/>
                                      <w:marRight w:val="0"/>
                                      <w:marTop w:val="0"/>
                                      <w:marBottom w:val="0"/>
                                      <w:divBdr>
                                        <w:top w:val="none" w:sz="0" w:space="0" w:color="auto"/>
                                        <w:left w:val="none" w:sz="0" w:space="0" w:color="auto"/>
                                        <w:bottom w:val="none" w:sz="0" w:space="0" w:color="auto"/>
                                        <w:right w:val="none" w:sz="0" w:space="0" w:color="auto"/>
                                      </w:divBdr>
                                      <w:divsChild>
                                        <w:div w:id="1555698291">
                                          <w:marLeft w:val="0"/>
                                          <w:marRight w:val="0"/>
                                          <w:marTop w:val="0"/>
                                          <w:marBottom w:val="0"/>
                                          <w:divBdr>
                                            <w:top w:val="none" w:sz="0" w:space="0" w:color="auto"/>
                                            <w:left w:val="none" w:sz="0" w:space="0" w:color="auto"/>
                                            <w:bottom w:val="none" w:sz="0" w:space="0" w:color="auto"/>
                                            <w:right w:val="none" w:sz="0" w:space="0" w:color="auto"/>
                                          </w:divBdr>
                                          <w:divsChild>
                                            <w:div w:id="228738226">
                                              <w:marLeft w:val="0"/>
                                              <w:marRight w:val="0"/>
                                              <w:marTop w:val="0"/>
                                              <w:marBottom w:val="0"/>
                                              <w:divBdr>
                                                <w:top w:val="none" w:sz="0" w:space="0" w:color="auto"/>
                                                <w:left w:val="none" w:sz="0" w:space="0" w:color="auto"/>
                                                <w:bottom w:val="none" w:sz="0" w:space="0" w:color="auto"/>
                                                <w:right w:val="none" w:sz="0" w:space="0" w:color="auto"/>
                                              </w:divBdr>
                                            </w:div>
                                            <w:div w:id="1841387414">
                                              <w:marLeft w:val="0"/>
                                              <w:marRight w:val="0"/>
                                              <w:marTop w:val="0"/>
                                              <w:marBottom w:val="0"/>
                                              <w:divBdr>
                                                <w:top w:val="none" w:sz="0" w:space="0" w:color="auto"/>
                                                <w:left w:val="none" w:sz="0" w:space="0" w:color="auto"/>
                                                <w:bottom w:val="none" w:sz="0" w:space="0" w:color="auto"/>
                                                <w:right w:val="none" w:sz="0" w:space="0" w:color="auto"/>
                                              </w:divBdr>
                                              <w:divsChild>
                                                <w:div w:id="508757342">
                                                  <w:marLeft w:val="0"/>
                                                  <w:marRight w:val="0"/>
                                                  <w:marTop w:val="0"/>
                                                  <w:marBottom w:val="0"/>
                                                  <w:divBdr>
                                                    <w:top w:val="none" w:sz="0" w:space="0" w:color="auto"/>
                                                    <w:left w:val="none" w:sz="0" w:space="0" w:color="auto"/>
                                                    <w:bottom w:val="none" w:sz="0" w:space="0" w:color="auto"/>
                                                    <w:right w:val="none" w:sz="0" w:space="0" w:color="auto"/>
                                                  </w:divBdr>
                                                  <w:divsChild>
                                                    <w:div w:id="2075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50363">
                          <w:marLeft w:val="0"/>
                          <w:marRight w:val="0"/>
                          <w:marTop w:val="0"/>
                          <w:marBottom w:val="0"/>
                          <w:divBdr>
                            <w:top w:val="none" w:sz="0" w:space="0" w:color="auto"/>
                            <w:left w:val="none" w:sz="0" w:space="0" w:color="auto"/>
                            <w:bottom w:val="none" w:sz="0" w:space="0" w:color="auto"/>
                            <w:right w:val="none" w:sz="0" w:space="0" w:color="auto"/>
                          </w:divBdr>
                          <w:divsChild>
                            <w:div w:id="1410731433">
                              <w:marLeft w:val="0"/>
                              <w:marRight w:val="0"/>
                              <w:marTop w:val="0"/>
                              <w:marBottom w:val="0"/>
                              <w:divBdr>
                                <w:top w:val="none" w:sz="0" w:space="0" w:color="auto"/>
                                <w:left w:val="none" w:sz="0" w:space="0" w:color="auto"/>
                                <w:bottom w:val="none" w:sz="0" w:space="0" w:color="auto"/>
                                <w:right w:val="none" w:sz="0" w:space="0" w:color="auto"/>
                              </w:divBdr>
                              <w:divsChild>
                                <w:div w:id="1786272593">
                                  <w:marLeft w:val="0"/>
                                  <w:marRight w:val="0"/>
                                  <w:marTop w:val="0"/>
                                  <w:marBottom w:val="0"/>
                                  <w:divBdr>
                                    <w:top w:val="none" w:sz="0" w:space="0" w:color="auto"/>
                                    <w:left w:val="none" w:sz="0" w:space="0" w:color="auto"/>
                                    <w:bottom w:val="none" w:sz="0" w:space="0" w:color="auto"/>
                                    <w:right w:val="none" w:sz="0" w:space="0" w:color="auto"/>
                                  </w:divBdr>
                                  <w:divsChild>
                                    <w:div w:id="14435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90012">
          <w:marLeft w:val="0"/>
          <w:marRight w:val="0"/>
          <w:marTop w:val="0"/>
          <w:marBottom w:val="0"/>
          <w:divBdr>
            <w:top w:val="none" w:sz="0" w:space="0" w:color="auto"/>
            <w:left w:val="none" w:sz="0" w:space="0" w:color="auto"/>
            <w:bottom w:val="none" w:sz="0" w:space="0" w:color="auto"/>
            <w:right w:val="none" w:sz="0" w:space="0" w:color="auto"/>
          </w:divBdr>
          <w:divsChild>
            <w:div w:id="1311712424">
              <w:marLeft w:val="0"/>
              <w:marRight w:val="0"/>
              <w:marTop w:val="0"/>
              <w:marBottom w:val="0"/>
              <w:divBdr>
                <w:top w:val="none" w:sz="0" w:space="0" w:color="auto"/>
                <w:left w:val="none" w:sz="0" w:space="0" w:color="auto"/>
                <w:bottom w:val="none" w:sz="0" w:space="0" w:color="auto"/>
                <w:right w:val="none" w:sz="0" w:space="0" w:color="auto"/>
              </w:divBdr>
              <w:divsChild>
                <w:div w:id="422265449">
                  <w:marLeft w:val="0"/>
                  <w:marRight w:val="0"/>
                  <w:marTop w:val="0"/>
                  <w:marBottom w:val="0"/>
                  <w:divBdr>
                    <w:top w:val="none" w:sz="0" w:space="0" w:color="auto"/>
                    <w:left w:val="none" w:sz="0" w:space="0" w:color="auto"/>
                    <w:bottom w:val="none" w:sz="0" w:space="0" w:color="auto"/>
                    <w:right w:val="none" w:sz="0" w:space="0" w:color="auto"/>
                  </w:divBdr>
                  <w:divsChild>
                    <w:div w:id="650790771">
                      <w:marLeft w:val="0"/>
                      <w:marRight w:val="0"/>
                      <w:marTop w:val="0"/>
                      <w:marBottom w:val="0"/>
                      <w:divBdr>
                        <w:top w:val="none" w:sz="0" w:space="0" w:color="auto"/>
                        <w:left w:val="none" w:sz="0" w:space="0" w:color="auto"/>
                        <w:bottom w:val="none" w:sz="0" w:space="0" w:color="auto"/>
                        <w:right w:val="none" w:sz="0" w:space="0" w:color="auto"/>
                      </w:divBdr>
                      <w:divsChild>
                        <w:div w:id="426584164">
                          <w:marLeft w:val="0"/>
                          <w:marRight w:val="0"/>
                          <w:marTop w:val="0"/>
                          <w:marBottom w:val="0"/>
                          <w:divBdr>
                            <w:top w:val="none" w:sz="0" w:space="0" w:color="auto"/>
                            <w:left w:val="none" w:sz="0" w:space="0" w:color="auto"/>
                            <w:bottom w:val="none" w:sz="0" w:space="0" w:color="auto"/>
                            <w:right w:val="none" w:sz="0" w:space="0" w:color="auto"/>
                          </w:divBdr>
                          <w:divsChild>
                            <w:div w:id="508447917">
                              <w:marLeft w:val="0"/>
                              <w:marRight w:val="0"/>
                              <w:marTop w:val="0"/>
                              <w:marBottom w:val="0"/>
                              <w:divBdr>
                                <w:top w:val="none" w:sz="0" w:space="0" w:color="auto"/>
                                <w:left w:val="none" w:sz="0" w:space="0" w:color="auto"/>
                                <w:bottom w:val="none" w:sz="0" w:space="0" w:color="auto"/>
                                <w:right w:val="none" w:sz="0" w:space="0" w:color="auto"/>
                              </w:divBdr>
                              <w:divsChild>
                                <w:div w:id="998659606">
                                  <w:marLeft w:val="0"/>
                                  <w:marRight w:val="0"/>
                                  <w:marTop w:val="0"/>
                                  <w:marBottom w:val="0"/>
                                  <w:divBdr>
                                    <w:top w:val="none" w:sz="0" w:space="0" w:color="auto"/>
                                    <w:left w:val="none" w:sz="0" w:space="0" w:color="auto"/>
                                    <w:bottom w:val="none" w:sz="0" w:space="0" w:color="auto"/>
                                    <w:right w:val="none" w:sz="0" w:space="0" w:color="auto"/>
                                  </w:divBdr>
                                  <w:divsChild>
                                    <w:div w:id="1931429047">
                                      <w:marLeft w:val="0"/>
                                      <w:marRight w:val="0"/>
                                      <w:marTop w:val="0"/>
                                      <w:marBottom w:val="0"/>
                                      <w:divBdr>
                                        <w:top w:val="none" w:sz="0" w:space="0" w:color="auto"/>
                                        <w:left w:val="none" w:sz="0" w:space="0" w:color="auto"/>
                                        <w:bottom w:val="none" w:sz="0" w:space="0" w:color="auto"/>
                                        <w:right w:val="none" w:sz="0" w:space="0" w:color="auto"/>
                                      </w:divBdr>
                                      <w:divsChild>
                                        <w:div w:id="779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899651">
          <w:marLeft w:val="0"/>
          <w:marRight w:val="0"/>
          <w:marTop w:val="0"/>
          <w:marBottom w:val="0"/>
          <w:divBdr>
            <w:top w:val="none" w:sz="0" w:space="0" w:color="auto"/>
            <w:left w:val="none" w:sz="0" w:space="0" w:color="auto"/>
            <w:bottom w:val="none" w:sz="0" w:space="0" w:color="auto"/>
            <w:right w:val="none" w:sz="0" w:space="0" w:color="auto"/>
          </w:divBdr>
          <w:divsChild>
            <w:div w:id="1062827278">
              <w:marLeft w:val="0"/>
              <w:marRight w:val="0"/>
              <w:marTop w:val="0"/>
              <w:marBottom w:val="0"/>
              <w:divBdr>
                <w:top w:val="none" w:sz="0" w:space="0" w:color="auto"/>
                <w:left w:val="none" w:sz="0" w:space="0" w:color="auto"/>
                <w:bottom w:val="none" w:sz="0" w:space="0" w:color="auto"/>
                <w:right w:val="none" w:sz="0" w:space="0" w:color="auto"/>
              </w:divBdr>
              <w:divsChild>
                <w:div w:id="166100702">
                  <w:marLeft w:val="0"/>
                  <w:marRight w:val="0"/>
                  <w:marTop w:val="0"/>
                  <w:marBottom w:val="0"/>
                  <w:divBdr>
                    <w:top w:val="none" w:sz="0" w:space="0" w:color="auto"/>
                    <w:left w:val="none" w:sz="0" w:space="0" w:color="auto"/>
                    <w:bottom w:val="none" w:sz="0" w:space="0" w:color="auto"/>
                    <w:right w:val="none" w:sz="0" w:space="0" w:color="auto"/>
                  </w:divBdr>
                  <w:divsChild>
                    <w:div w:id="390662178">
                      <w:marLeft w:val="0"/>
                      <w:marRight w:val="0"/>
                      <w:marTop w:val="0"/>
                      <w:marBottom w:val="0"/>
                      <w:divBdr>
                        <w:top w:val="none" w:sz="0" w:space="0" w:color="auto"/>
                        <w:left w:val="none" w:sz="0" w:space="0" w:color="auto"/>
                        <w:bottom w:val="none" w:sz="0" w:space="0" w:color="auto"/>
                        <w:right w:val="none" w:sz="0" w:space="0" w:color="auto"/>
                      </w:divBdr>
                      <w:divsChild>
                        <w:div w:id="733699089">
                          <w:marLeft w:val="0"/>
                          <w:marRight w:val="0"/>
                          <w:marTop w:val="0"/>
                          <w:marBottom w:val="0"/>
                          <w:divBdr>
                            <w:top w:val="none" w:sz="0" w:space="0" w:color="auto"/>
                            <w:left w:val="none" w:sz="0" w:space="0" w:color="auto"/>
                            <w:bottom w:val="none" w:sz="0" w:space="0" w:color="auto"/>
                            <w:right w:val="none" w:sz="0" w:space="0" w:color="auto"/>
                          </w:divBdr>
                          <w:divsChild>
                            <w:div w:id="417294791">
                              <w:marLeft w:val="0"/>
                              <w:marRight w:val="0"/>
                              <w:marTop w:val="0"/>
                              <w:marBottom w:val="0"/>
                              <w:divBdr>
                                <w:top w:val="none" w:sz="0" w:space="0" w:color="auto"/>
                                <w:left w:val="none" w:sz="0" w:space="0" w:color="auto"/>
                                <w:bottom w:val="none" w:sz="0" w:space="0" w:color="auto"/>
                                <w:right w:val="none" w:sz="0" w:space="0" w:color="auto"/>
                              </w:divBdr>
                              <w:divsChild>
                                <w:div w:id="1810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8468">
                  <w:marLeft w:val="0"/>
                  <w:marRight w:val="0"/>
                  <w:marTop w:val="0"/>
                  <w:marBottom w:val="0"/>
                  <w:divBdr>
                    <w:top w:val="none" w:sz="0" w:space="0" w:color="auto"/>
                    <w:left w:val="none" w:sz="0" w:space="0" w:color="auto"/>
                    <w:bottom w:val="none" w:sz="0" w:space="0" w:color="auto"/>
                    <w:right w:val="none" w:sz="0" w:space="0" w:color="auto"/>
                  </w:divBdr>
                  <w:divsChild>
                    <w:div w:id="359165540">
                      <w:marLeft w:val="0"/>
                      <w:marRight w:val="0"/>
                      <w:marTop w:val="0"/>
                      <w:marBottom w:val="0"/>
                      <w:divBdr>
                        <w:top w:val="none" w:sz="0" w:space="0" w:color="auto"/>
                        <w:left w:val="none" w:sz="0" w:space="0" w:color="auto"/>
                        <w:bottom w:val="none" w:sz="0" w:space="0" w:color="auto"/>
                        <w:right w:val="none" w:sz="0" w:space="0" w:color="auto"/>
                      </w:divBdr>
                      <w:divsChild>
                        <w:div w:id="625547697">
                          <w:marLeft w:val="0"/>
                          <w:marRight w:val="0"/>
                          <w:marTop w:val="0"/>
                          <w:marBottom w:val="0"/>
                          <w:divBdr>
                            <w:top w:val="none" w:sz="0" w:space="0" w:color="auto"/>
                            <w:left w:val="none" w:sz="0" w:space="0" w:color="auto"/>
                            <w:bottom w:val="none" w:sz="0" w:space="0" w:color="auto"/>
                            <w:right w:val="none" w:sz="0" w:space="0" w:color="auto"/>
                          </w:divBdr>
                          <w:divsChild>
                            <w:div w:id="1087769241">
                              <w:marLeft w:val="0"/>
                              <w:marRight w:val="0"/>
                              <w:marTop w:val="0"/>
                              <w:marBottom w:val="0"/>
                              <w:divBdr>
                                <w:top w:val="none" w:sz="0" w:space="0" w:color="auto"/>
                                <w:left w:val="none" w:sz="0" w:space="0" w:color="auto"/>
                                <w:bottom w:val="none" w:sz="0" w:space="0" w:color="auto"/>
                                <w:right w:val="none" w:sz="0" w:space="0" w:color="auto"/>
                              </w:divBdr>
                              <w:divsChild>
                                <w:div w:id="1777365552">
                                  <w:marLeft w:val="0"/>
                                  <w:marRight w:val="0"/>
                                  <w:marTop w:val="0"/>
                                  <w:marBottom w:val="0"/>
                                  <w:divBdr>
                                    <w:top w:val="none" w:sz="0" w:space="0" w:color="auto"/>
                                    <w:left w:val="none" w:sz="0" w:space="0" w:color="auto"/>
                                    <w:bottom w:val="none" w:sz="0" w:space="0" w:color="auto"/>
                                    <w:right w:val="none" w:sz="0" w:space="0" w:color="auto"/>
                                  </w:divBdr>
                                  <w:divsChild>
                                    <w:div w:id="1230574579">
                                      <w:marLeft w:val="0"/>
                                      <w:marRight w:val="0"/>
                                      <w:marTop w:val="0"/>
                                      <w:marBottom w:val="0"/>
                                      <w:divBdr>
                                        <w:top w:val="none" w:sz="0" w:space="0" w:color="auto"/>
                                        <w:left w:val="none" w:sz="0" w:space="0" w:color="auto"/>
                                        <w:bottom w:val="none" w:sz="0" w:space="0" w:color="auto"/>
                                        <w:right w:val="none" w:sz="0" w:space="0" w:color="auto"/>
                                      </w:divBdr>
                                      <w:divsChild>
                                        <w:div w:id="475145267">
                                          <w:marLeft w:val="0"/>
                                          <w:marRight w:val="0"/>
                                          <w:marTop w:val="0"/>
                                          <w:marBottom w:val="0"/>
                                          <w:divBdr>
                                            <w:top w:val="none" w:sz="0" w:space="0" w:color="auto"/>
                                            <w:left w:val="none" w:sz="0" w:space="0" w:color="auto"/>
                                            <w:bottom w:val="none" w:sz="0" w:space="0" w:color="auto"/>
                                            <w:right w:val="none" w:sz="0" w:space="0" w:color="auto"/>
                                          </w:divBdr>
                                          <w:divsChild>
                                            <w:div w:id="974484217">
                                              <w:marLeft w:val="0"/>
                                              <w:marRight w:val="0"/>
                                              <w:marTop w:val="0"/>
                                              <w:marBottom w:val="0"/>
                                              <w:divBdr>
                                                <w:top w:val="none" w:sz="0" w:space="0" w:color="auto"/>
                                                <w:left w:val="none" w:sz="0" w:space="0" w:color="auto"/>
                                                <w:bottom w:val="none" w:sz="0" w:space="0" w:color="auto"/>
                                                <w:right w:val="none" w:sz="0" w:space="0" w:color="auto"/>
                                              </w:divBdr>
                                            </w:div>
                                            <w:div w:id="389816579">
                                              <w:marLeft w:val="0"/>
                                              <w:marRight w:val="0"/>
                                              <w:marTop w:val="0"/>
                                              <w:marBottom w:val="0"/>
                                              <w:divBdr>
                                                <w:top w:val="none" w:sz="0" w:space="0" w:color="auto"/>
                                                <w:left w:val="none" w:sz="0" w:space="0" w:color="auto"/>
                                                <w:bottom w:val="none" w:sz="0" w:space="0" w:color="auto"/>
                                                <w:right w:val="none" w:sz="0" w:space="0" w:color="auto"/>
                                              </w:divBdr>
                                              <w:divsChild>
                                                <w:div w:id="814875365">
                                                  <w:marLeft w:val="0"/>
                                                  <w:marRight w:val="0"/>
                                                  <w:marTop w:val="0"/>
                                                  <w:marBottom w:val="0"/>
                                                  <w:divBdr>
                                                    <w:top w:val="none" w:sz="0" w:space="0" w:color="auto"/>
                                                    <w:left w:val="none" w:sz="0" w:space="0" w:color="auto"/>
                                                    <w:bottom w:val="none" w:sz="0" w:space="0" w:color="auto"/>
                                                    <w:right w:val="none" w:sz="0" w:space="0" w:color="auto"/>
                                                  </w:divBdr>
                                                  <w:divsChild>
                                                    <w:div w:id="15418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76474">
                          <w:marLeft w:val="0"/>
                          <w:marRight w:val="0"/>
                          <w:marTop w:val="0"/>
                          <w:marBottom w:val="0"/>
                          <w:divBdr>
                            <w:top w:val="none" w:sz="0" w:space="0" w:color="auto"/>
                            <w:left w:val="none" w:sz="0" w:space="0" w:color="auto"/>
                            <w:bottom w:val="none" w:sz="0" w:space="0" w:color="auto"/>
                            <w:right w:val="none" w:sz="0" w:space="0" w:color="auto"/>
                          </w:divBdr>
                          <w:divsChild>
                            <w:div w:id="1134517067">
                              <w:marLeft w:val="0"/>
                              <w:marRight w:val="0"/>
                              <w:marTop w:val="0"/>
                              <w:marBottom w:val="0"/>
                              <w:divBdr>
                                <w:top w:val="none" w:sz="0" w:space="0" w:color="auto"/>
                                <w:left w:val="none" w:sz="0" w:space="0" w:color="auto"/>
                                <w:bottom w:val="none" w:sz="0" w:space="0" w:color="auto"/>
                                <w:right w:val="none" w:sz="0" w:space="0" w:color="auto"/>
                              </w:divBdr>
                              <w:divsChild>
                                <w:div w:id="324668061">
                                  <w:marLeft w:val="0"/>
                                  <w:marRight w:val="0"/>
                                  <w:marTop w:val="0"/>
                                  <w:marBottom w:val="0"/>
                                  <w:divBdr>
                                    <w:top w:val="none" w:sz="0" w:space="0" w:color="auto"/>
                                    <w:left w:val="none" w:sz="0" w:space="0" w:color="auto"/>
                                    <w:bottom w:val="none" w:sz="0" w:space="0" w:color="auto"/>
                                    <w:right w:val="none" w:sz="0" w:space="0" w:color="auto"/>
                                  </w:divBdr>
                                  <w:divsChild>
                                    <w:div w:id="953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239440">
          <w:marLeft w:val="0"/>
          <w:marRight w:val="0"/>
          <w:marTop w:val="0"/>
          <w:marBottom w:val="0"/>
          <w:divBdr>
            <w:top w:val="none" w:sz="0" w:space="0" w:color="auto"/>
            <w:left w:val="none" w:sz="0" w:space="0" w:color="auto"/>
            <w:bottom w:val="none" w:sz="0" w:space="0" w:color="auto"/>
            <w:right w:val="none" w:sz="0" w:space="0" w:color="auto"/>
          </w:divBdr>
          <w:divsChild>
            <w:div w:id="1693649392">
              <w:marLeft w:val="0"/>
              <w:marRight w:val="0"/>
              <w:marTop w:val="0"/>
              <w:marBottom w:val="0"/>
              <w:divBdr>
                <w:top w:val="none" w:sz="0" w:space="0" w:color="auto"/>
                <w:left w:val="none" w:sz="0" w:space="0" w:color="auto"/>
                <w:bottom w:val="none" w:sz="0" w:space="0" w:color="auto"/>
                <w:right w:val="none" w:sz="0" w:space="0" w:color="auto"/>
              </w:divBdr>
              <w:divsChild>
                <w:div w:id="37321489">
                  <w:marLeft w:val="0"/>
                  <w:marRight w:val="0"/>
                  <w:marTop w:val="0"/>
                  <w:marBottom w:val="0"/>
                  <w:divBdr>
                    <w:top w:val="none" w:sz="0" w:space="0" w:color="auto"/>
                    <w:left w:val="none" w:sz="0" w:space="0" w:color="auto"/>
                    <w:bottom w:val="none" w:sz="0" w:space="0" w:color="auto"/>
                    <w:right w:val="none" w:sz="0" w:space="0" w:color="auto"/>
                  </w:divBdr>
                  <w:divsChild>
                    <w:div w:id="1567494242">
                      <w:marLeft w:val="0"/>
                      <w:marRight w:val="0"/>
                      <w:marTop w:val="0"/>
                      <w:marBottom w:val="0"/>
                      <w:divBdr>
                        <w:top w:val="none" w:sz="0" w:space="0" w:color="auto"/>
                        <w:left w:val="none" w:sz="0" w:space="0" w:color="auto"/>
                        <w:bottom w:val="none" w:sz="0" w:space="0" w:color="auto"/>
                        <w:right w:val="none" w:sz="0" w:space="0" w:color="auto"/>
                      </w:divBdr>
                      <w:divsChild>
                        <w:div w:id="184709290">
                          <w:marLeft w:val="0"/>
                          <w:marRight w:val="0"/>
                          <w:marTop w:val="0"/>
                          <w:marBottom w:val="0"/>
                          <w:divBdr>
                            <w:top w:val="none" w:sz="0" w:space="0" w:color="auto"/>
                            <w:left w:val="none" w:sz="0" w:space="0" w:color="auto"/>
                            <w:bottom w:val="none" w:sz="0" w:space="0" w:color="auto"/>
                            <w:right w:val="none" w:sz="0" w:space="0" w:color="auto"/>
                          </w:divBdr>
                          <w:divsChild>
                            <w:div w:id="1754086094">
                              <w:marLeft w:val="0"/>
                              <w:marRight w:val="0"/>
                              <w:marTop w:val="0"/>
                              <w:marBottom w:val="0"/>
                              <w:divBdr>
                                <w:top w:val="none" w:sz="0" w:space="0" w:color="auto"/>
                                <w:left w:val="none" w:sz="0" w:space="0" w:color="auto"/>
                                <w:bottom w:val="none" w:sz="0" w:space="0" w:color="auto"/>
                                <w:right w:val="none" w:sz="0" w:space="0" w:color="auto"/>
                              </w:divBdr>
                              <w:divsChild>
                                <w:div w:id="1321814661">
                                  <w:marLeft w:val="0"/>
                                  <w:marRight w:val="0"/>
                                  <w:marTop w:val="0"/>
                                  <w:marBottom w:val="0"/>
                                  <w:divBdr>
                                    <w:top w:val="none" w:sz="0" w:space="0" w:color="auto"/>
                                    <w:left w:val="none" w:sz="0" w:space="0" w:color="auto"/>
                                    <w:bottom w:val="none" w:sz="0" w:space="0" w:color="auto"/>
                                    <w:right w:val="none" w:sz="0" w:space="0" w:color="auto"/>
                                  </w:divBdr>
                                  <w:divsChild>
                                    <w:div w:id="1585333315">
                                      <w:marLeft w:val="0"/>
                                      <w:marRight w:val="0"/>
                                      <w:marTop w:val="0"/>
                                      <w:marBottom w:val="0"/>
                                      <w:divBdr>
                                        <w:top w:val="none" w:sz="0" w:space="0" w:color="auto"/>
                                        <w:left w:val="none" w:sz="0" w:space="0" w:color="auto"/>
                                        <w:bottom w:val="none" w:sz="0" w:space="0" w:color="auto"/>
                                        <w:right w:val="none" w:sz="0" w:space="0" w:color="auto"/>
                                      </w:divBdr>
                                      <w:divsChild>
                                        <w:div w:id="1106853074">
                                          <w:marLeft w:val="0"/>
                                          <w:marRight w:val="0"/>
                                          <w:marTop w:val="0"/>
                                          <w:marBottom w:val="0"/>
                                          <w:divBdr>
                                            <w:top w:val="none" w:sz="0" w:space="0" w:color="auto"/>
                                            <w:left w:val="none" w:sz="0" w:space="0" w:color="auto"/>
                                            <w:bottom w:val="none" w:sz="0" w:space="0" w:color="auto"/>
                                            <w:right w:val="none" w:sz="0" w:space="0" w:color="auto"/>
                                          </w:divBdr>
                                          <w:divsChild>
                                            <w:div w:id="1587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885">
                                      <w:marLeft w:val="0"/>
                                      <w:marRight w:val="0"/>
                                      <w:marTop w:val="0"/>
                                      <w:marBottom w:val="0"/>
                                      <w:divBdr>
                                        <w:top w:val="none" w:sz="0" w:space="0" w:color="auto"/>
                                        <w:left w:val="none" w:sz="0" w:space="0" w:color="auto"/>
                                        <w:bottom w:val="none" w:sz="0" w:space="0" w:color="auto"/>
                                        <w:right w:val="none" w:sz="0" w:space="0" w:color="auto"/>
                                      </w:divBdr>
                                      <w:divsChild>
                                        <w:div w:id="15154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659121">
          <w:marLeft w:val="0"/>
          <w:marRight w:val="0"/>
          <w:marTop w:val="0"/>
          <w:marBottom w:val="0"/>
          <w:divBdr>
            <w:top w:val="none" w:sz="0" w:space="0" w:color="auto"/>
            <w:left w:val="none" w:sz="0" w:space="0" w:color="auto"/>
            <w:bottom w:val="none" w:sz="0" w:space="0" w:color="auto"/>
            <w:right w:val="none" w:sz="0" w:space="0" w:color="auto"/>
          </w:divBdr>
          <w:divsChild>
            <w:div w:id="700085046">
              <w:marLeft w:val="0"/>
              <w:marRight w:val="0"/>
              <w:marTop w:val="0"/>
              <w:marBottom w:val="0"/>
              <w:divBdr>
                <w:top w:val="none" w:sz="0" w:space="0" w:color="auto"/>
                <w:left w:val="none" w:sz="0" w:space="0" w:color="auto"/>
                <w:bottom w:val="none" w:sz="0" w:space="0" w:color="auto"/>
                <w:right w:val="none" w:sz="0" w:space="0" w:color="auto"/>
              </w:divBdr>
              <w:divsChild>
                <w:div w:id="1812823968">
                  <w:marLeft w:val="0"/>
                  <w:marRight w:val="0"/>
                  <w:marTop w:val="0"/>
                  <w:marBottom w:val="0"/>
                  <w:divBdr>
                    <w:top w:val="none" w:sz="0" w:space="0" w:color="auto"/>
                    <w:left w:val="none" w:sz="0" w:space="0" w:color="auto"/>
                    <w:bottom w:val="none" w:sz="0" w:space="0" w:color="auto"/>
                    <w:right w:val="none" w:sz="0" w:space="0" w:color="auto"/>
                  </w:divBdr>
                  <w:divsChild>
                    <w:div w:id="349723073">
                      <w:marLeft w:val="0"/>
                      <w:marRight w:val="0"/>
                      <w:marTop w:val="0"/>
                      <w:marBottom w:val="0"/>
                      <w:divBdr>
                        <w:top w:val="none" w:sz="0" w:space="0" w:color="auto"/>
                        <w:left w:val="none" w:sz="0" w:space="0" w:color="auto"/>
                        <w:bottom w:val="none" w:sz="0" w:space="0" w:color="auto"/>
                        <w:right w:val="none" w:sz="0" w:space="0" w:color="auto"/>
                      </w:divBdr>
                      <w:divsChild>
                        <w:div w:id="1043363178">
                          <w:marLeft w:val="0"/>
                          <w:marRight w:val="0"/>
                          <w:marTop w:val="0"/>
                          <w:marBottom w:val="0"/>
                          <w:divBdr>
                            <w:top w:val="none" w:sz="0" w:space="0" w:color="auto"/>
                            <w:left w:val="none" w:sz="0" w:space="0" w:color="auto"/>
                            <w:bottom w:val="none" w:sz="0" w:space="0" w:color="auto"/>
                            <w:right w:val="none" w:sz="0" w:space="0" w:color="auto"/>
                          </w:divBdr>
                          <w:divsChild>
                            <w:div w:id="1269195421">
                              <w:marLeft w:val="0"/>
                              <w:marRight w:val="0"/>
                              <w:marTop w:val="0"/>
                              <w:marBottom w:val="0"/>
                              <w:divBdr>
                                <w:top w:val="none" w:sz="0" w:space="0" w:color="auto"/>
                                <w:left w:val="none" w:sz="0" w:space="0" w:color="auto"/>
                                <w:bottom w:val="none" w:sz="0" w:space="0" w:color="auto"/>
                                <w:right w:val="none" w:sz="0" w:space="0" w:color="auto"/>
                              </w:divBdr>
                              <w:divsChild>
                                <w:div w:id="4809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4945">
                  <w:marLeft w:val="0"/>
                  <w:marRight w:val="0"/>
                  <w:marTop w:val="0"/>
                  <w:marBottom w:val="0"/>
                  <w:divBdr>
                    <w:top w:val="none" w:sz="0" w:space="0" w:color="auto"/>
                    <w:left w:val="none" w:sz="0" w:space="0" w:color="auto"/>
                    <w:bottom w:val="none" w:sz="0" w:space="0" w:color="auto"/>
                    <w:right w:val="none" w:sz="0" w:space="0" w:color="auto"/>
                  </w:divBdr>
                  <w:divsChild>
                    <w:div w:id="1689915725">
                      <w:marLeft w:val="0"/>
                      <w:marRight w:val="0"/>
                      <w:marTop w:val="0"/>
                      <w:marBottom w:val="0"/>
                      <w:divBdr>
                        <w:top w:val="none" w:sz="0" w:space="0" w:color="auto"/>
                        <w:left w:val="none" w:sz="0" w:space="0" w:color="auto"/>
                        <w:bottom w:val="none" w:sz="0" w:space="0" w:color="auto"/>
                        <w:right w:val="none" w:sz="0" w:space="0" w:color="auto"/>
                      </w:divBdr>
                      <w:divsChild>
                        <w:div w:id="1388646021">
                          <w:marLeft w:val="0"/>
                          <w:marRight w:val="0"/>
                          <w:marTop w:val="0"/>
                          <w:marBottom w:val="0"/>
                          <w:divBdr>
                            <w:top w:val="none" w:sz="0" w:space="0" w:color="auto"/>
                            <w:left w:val="none" w:sz="0" w:space="0" w:color="auto"/>
                            <w:bottom w:val="none" w:sz="0" w:space="0" w:color="auto"/>
                            <w:right w:val="none" w:sz="0" w:space="0" w:color="auto"/>
                          </w:divBdr>
                          <w:divsChild>
                            <w:div w:id="923417099">
                              <w:marLeft w:val="0"/>
                              <w:marRight w:val="0"/>
                              <w:marTop w:val="0"/>
                              <w:marBottom w:val="0"/>
                              <w:divBdr>
                                <w:top w:val="none" w:sz="0" w:space="0" w:color="auto"/>
                                <w:left w:val="none" w:sz="0" w:space="0" w:color="auto"/>
                                <w:bottom w:val="none" w:sz="0" w:space="0" w:color="auto"/>
                                <w:right w:val="none" w:sz="0" w:space="0" w:color="auto"/>
                              </w:divBdr>
                              <w:divsChild>
                                <w:div w:id="1952663935">
                                  <w:marLeft w:val="0"/>
                                  <w:marRight w:val="0"/>
                                  <w:marTop w:val="0"/>
                                  <w:marBottom w:val="0"/>
                                  <w:divBdr>
                                    <w:top w:val="none" w:sz="0" w:space="0" w:color="auto"/>
                                    <w:left w:val="none" w:sz="0" w:space="0" w:color="auto"/>
                                    <w:bottom w:val="none" w:sz="0" w:space="0" w:color="auto"/>
                                    <w:right w:val="none" w:sz="0" w:space="0" w:color="auto"/>
                                  </w:divBdr>
                                  <w:divsChild>
                                    <w:div w:id="549152475">
                                      <w:marLeft w:val="0"/>
                                      <w:marRight w:val="0"/>
                                      <w:marTop w:val="0"/>
                                      <w:marBottom w:val="0"/>
                                      <w:divBdr>
                                        <w:top w:val="none" w:sz="0" w:space="0" w:color="auto"/>
                                        <w:left w:val="none" w:sz="0" w:space="0" w:color="auto"/>
                                        <w:bottom w:val="none" w:sz="0" w:space="0" w:color="auto"/>
                                        <w:right w:val="none" w:sz="0" w:space="0" w:color="auto"/>
                                      </w:divBdr>
                                      <w:divsChild>
                                        <w:div w:id="856190237">
                                          <w:marLeft w:val="0"/>
                                          <w:marRight w:val="0"/>
                                          <w:marTop w:val="0"/>
                                          <w:marBottom w:val="0"/>
                                          <w:divBdr>
                                            <w:top w:val="none" w:sz="0" w:space="0" w:color="auto"/>
                                            <w:left w:val="none" w:sz="0" w:space="0" w:color="auto"/>
                                            <w:bottom w:val="none" w:sz="0" w:space="0" w:color="auto"/>
                                            <w:right w:val="none" w:sz="0" w:space="0" w:color="auto"/>
                                          </w:divBdr>
                                          <w:divsChild>
                                            <w:div w:id="1066034228">
                                              <w:marLeft w:val="0"/>
                                              <w:marRight w:val="0"/>
                                              <w:marTop w:val="0"/>
                                              <w:marBottom w:val="0"/>
                                              <w:divBdr>
                                                <w:top w:val="none" w:sz="0" w:space="0" w:color="auto"/>
                                                <w:left w:val="none" w:sz="0" w:space="0" w:color="auto"/>
                                                <w:bottom w:val="none" w:sz="0" w:space="0" w:color="auto"/>
                                                <w:right w:val="none" w:sz="0" w:space="0" w:color="auto"/>
                                              </w:divBdr>
                                            </w:div>
                                            <w:div w:id="2029678406">
                                              <w:marLeft w:val="0"/>
                                              <w:marRight w:val="0"/>
                                              <w:marTop w:val="0"/>
                                              <w:marBottom w:val="0"/>
                                              <w:divBdr>
                                                <w:top w:val="none" w:sz="0" w:space="0" w:color="auto"/>
                                                <w:left w:val="none" w:sz="0" w:space="0" w:color="auto"/>
                                                <w:bottom w:val="none" w:sz="0" w:space="0" w:color="auto"/>
                                                <w:right w:val="none" w:sz="0" w:space="0" w:color="auto"/>
                                              </w:divBdr>
                                              <w:divsChild>
                                                <w:div w:id="396318119">
                                                  <w:marLeft w:val="0"/>
                                                  <w:marRight w:val="0"/>
                                                  <w:marTop w:val="0"/>
                                                  <w:marBottom w:val="0"/>
                                                  <w:divBdr>
                                                    <w:top w:val="none" w:sz="0" w:space="0" w:color="auto"/>
                                                    <w:left w:val="none" w:sz="0" w:space="0" w:color="auto"/>
                                                    <w:bottom w:val="none" w:sz="0" w:space="0" w:color="auto"/>
                                                    <w:right w:val="none" w:sz="0" w:space="0" w:color="auto"/>
                                                  </w:divBdr>
                                                  <w:divsChild>
                                                    <w:div w:id="8701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13193">
                          <w:marLeft w:val="0"/>
                          <w:marRight w:val="0"/>
                          <w:marTop w:val="0"/>
                          <w:marBottom w:val="0"/>
                          <w:divBdr>
                            <w:top w:val="none" w:sz="0" w:space="0" w:color="auto"/>
                            <w:left w:val="none" w:sz="0" w:space="0" w:color="auto"/>
                            <w:bottom w:val="none" w:sz="0" w:space="0" w:color="auto"/>
                            <w:right w:val="none" w:sz="0" w:space="0" w:color="auto"/>
                          </w:divBdr>
                          <w:divsChild>
                            <w:div w:id="1063911921">
                              <w:marLeft w:val="0"/>
                              <w:marRight w:val="0"/>
                              <w:marTop w:val="0"/>
                              <w:marBottom w:val="0"/>
                              <w:divBdr>
                                <w:top w:val="none" w:sz="0" w:space="0" w:color="auto"/>
                                <w:left w:val="none" w:sz="0" w:space="0" w:color="auto"/>
                                <w:bottom w:val="none" w:sz="0" w:space="0" w:color="auto"/>
                                <w:right w:val="none" w:sz="0" w:space="0" w:color="auto"/>
                              </w:divBdr>
                              <w:divsChild>
                                <w:div w:id="805707523">
                                  <w:marLeft w:val="0"/>
                                  <w:marRight w:val="0"/>
                                  <w:marTop w:val="0"/>
                                  <w:marBottom w:val="0"/>
                                  <w:divBdr>
                                    <w:top w:val="none" w:sz="0" w:space="0" w:color="auto"/>
                                    <w:left w:val="none" w:sz="0" w:space="0" w:color="auto"/>
                                    <w:bottom w:val="none" w:sz="0" w:space="0" w:color="auto"/>
                                    <w:right w:val="none" w:sz="0" w:space="0" w:color="auto"/>
                                  </w:divBdr>
                                  <w:divsChild>
                                    <w:div w:id="2323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599493">
          <w:marLeft w:val="0"/>
          <w:marRight w:val="0"/>
          <w:marTop w:val="0"/>
          <w:marBottom w:val="0"/>
          <w:divBdr>
            <w:top w:val="none" w:sz="0" w:space="0" w:color="auto"/>
            <w:left w:val="none" w:sz="0" w:space="0" w:color="auto"/>
            <w:bottom w:val="none" w:sz="0" w:space="0" w:color="auto"/>
            <w:right w:val="none" w:sz="0" w:space="0" w:color="auto"/>
          </w:divBdr>
          <w:divsChild>
            <w:div w:id="516045484">
              <w:marLeft w:val="0"/>
              <w:marRight w:val="0"/>
              <w:marTop w:val="0"/>
              <w:marBottom w:val="0"/>
              <w:divBdr>
                <w:top w:val="none" w:sz="0" w:space="0" w:color="auto"/>
                <w:left w:val="none" w:sz="0" w:space="0" w:color="auto"/>
                <w:bottom w:val="none" w:sz="0" w:space="0" w:color="auto"/>
                <w:right w:val="none" w:sz="0" w:space="0" w:color="auto"/>
              </w:divBdr>
              <w:divsChild>
                <w:div w:id="832837174">
                  <w:marLeft w:val="0"/>
                  <w:marRight w:val="0"/>
                  <w:marTop w:val="0"/>
                  <w:marBottom w:val="0"/>
                  <w:divBdr>
                    <w:top w:val="none" w:sz="0" w:space="0" w:color="auto"/>
                    <w:left w:val="none" w:sz="0" w:space="0" w:color="auto"/>
                    <w:bottom w:val="none" w:sz="0" w:space="0" w:color="auto"/>
                    <w:right w:val="none" w:sz="0" w:space="0" w:color="auto"/>
                  </w:divBdr>
                  <w:divsChild>
                    <w:div w:id="974411016">
                      <w:marLeft w:val="0"/>
                      <w:marRight w:val="0"/>
                      <w:marTop w:val="0"/>
                      <w:marBottom w:val="0"/>
                      <w:divBdr>
                        <w:top w:val="none" w:sz="0" w:space="0" w:color="auto"/>
                        <w:left w:val="none" w:sz="0" w:space="0" w:color="auto"/>
                        <w:bottom w:val="none" w:sz="0" w:space="0" w:color="auto"/>
                        <w:right w:val="none" w:sz="0" w:space="0" w:color="auto"/>
                      </w:divBdr>
                      <w:divsChild>
                        <w:div w:id="897015833">
                          <w:marLeft w:val="0"/>
                          <w:marRight w:val="0"/>
                          <w:marTop w:val="0"/>
                          <w:marBottom w:val="0"/>
                          <w:divBdr>
                            <w:top w:val="none" w:sz="0" w:space="0" w:color="auto"/>
                            <w:left w:val="none" w:sz="0" w:space="0" w:color="auto"/>
                            <w:bottom w:val="none" w:sz="0" w:space="0" w:color="auto"/>
                            <w:right w:val="none" w:sz="0" w:space="0" w:color="auto"/>
                          </w:divBdr>
                          <w:divsChild>
                            <w:div w:id="1098142013">
                              <w:marLeft w:val="0"/>
                              <w:marRight w:val="0"/>
                              <w:marTop w:val="0"/>
                              <w:marBottom w:val="0"/>
                              <w:divBdr>
                                <w:top w:val="none" w:sz="0" w:space="0" w:color="auto"/>
                                <w:left w:val="none" w:sz="0" w:space="0" w:color="auto"/>
                                <w:bottom w:val="none" w:sz="0" w:space="0" w:color="auto"/>
                                <w:right w:val="none" w:sz="0" w:space="0" w:color="auto"/>
                              </w:divBdr>
                              <w:divsChild>
                                <w:div w:id="1263034256">
                                  <w:marLeft w:val="0"/>
                                  <w:marRight w:val="0"/>
                                  <w:marTop w:val="0"/>
                                  <w:marBottom w:val="0"/>
                                  <w:divBdr>
                                    <w:top w:val="none" w:sz="0" w:space="0" w:color="auto"/>
                                    <w:left w:val="none" w:sz="0" w:space="0" w:color="auto"/>
                                    <w:bottom w:val="none" w:sz="0" w:space="0" w:color="auto"/>
                                    <w:right w:val="none" w:sz="0" w:space="0" w:color="auto"/>
                                  </w:divBdr>
                                  <w:divsChild>
                                    <w:div w:id="1252355956">
                                      <w:marLeft w:val="0"/>
                                      <w:marRight w:val="0"/>
                                      <w:marTop w:val="0"/>
                                      <w:marBottom w:val="0"/>
                                      <w:divBdr>
                                        <w:top w:val="none" w:sz="0" w:space="0" w:color="auto"/>
                                        <w:left w:val="none" w:sz="0" w:space="0" w:color="auto"/>
                                        <w:bottom w:val="none" w:sz="0" w:space="0" w:color="auto"/>
                                        <w:right w:val="none" w:sz="0" w:space="0" w:color="auto"/>
                                      </w:divBdr>
                                      <w:divsChild>
                                        <w:div w:id="12750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093337">
          <w:marLeft w:val="0"/>
          <w:marRight w:val="0"/>
          <w:marTop w:val="0"/>
          <w:marBottom w:val="0"/>
          <w:divBdr>
            <w:top w:val="none" w:sz="0" w:space="0" w:color="auto"/>
            <w:left w:val="none" w:sz="0" w:space="0" w:color="auto"/>
            <w:bottom w:val="none" w:sz="0" w:space="0" w:color="auto"/>
            <w:right w:val="none" w:sz="0" w:space="0" w:color="auto"/>
          </w:divBdr>
          <w:divsChild>
            <w:div w:id="829558572">
              <w:marLeft w:val="0"/>
              <w:marRight w:val="0"/>
              <w:marTop w:val="0"/>
              <w:marBottom w:val="0"/>
              <w:divBdr>
                <w:top w:val="none" w:sz="0" w:space="0" w:color="auto"/>
                <w:left w:val="none" w:sz="0" w:space="0" w:color="auto"/>
                <w:bottom w:val="none" w:sz="0" w:space="0" w:color="auto"/>
                <w:right w:val="none" w:sz="0" w:space="0" w:color="auto"/>
              </w:divBdr>
              <w:divsChild>
                <w:div w:id="820003100">
                  <w:marLeft w:val="0"/>
                  <w:marRight w:val="0"/>
                  <w:marTop w:val="0"/>
                  <w:marBottom w:val="0"/>
                  <w:divBdr>
                    <w:top w:val="none" w:sz="0" w:space="0" w:color="auto"/>
                    <w:left w:val="none" w:sz="0" w:space="0" w:color="auto"/>
                    <w:bottom w:val="none" w:sz="0" w:space="0" w:color="auto"/>
                    <w:right w:val="none" w:sz="0" w:space="0" w:color="auto"/>
                  </w:divBdr>
                  <w:divsChild>
                    <w:div w:id="776869427">
                      <w:marLeft w:val="0"/>
                      <w:marRight w:val="0"/>
                      <w:marTop w:val="0"/>
                      <w:marBottom w:val="0"/>
                      <w:divBdr>
                        <w:top w:val="none" w:sz="0" w:space="0" w:color="auto"/>
                        <w:left w:val="none" w:sz="0" w:space="0" w:color="auto"/>
                        <w:bottom w:val="none" w:sz="0" w:space="0" w:color="auto"/>
                        <w:right w:val="none" w:sz="0" w:space="0" w:color="auto"/>
                      </w:divBdr>
                      <w:divsChild>
                        <w:div w:id="201864490">
                          <w:marLeft w:val="0"/>
                          <w:marRight w:val="0"/>
                          <w:marTop w:val="0"/>
                          <w:marBottom w:val="0"/>
                          <w:divBdr>
                            <w:top w:val="none" w:sz="0" w:space="0" w:color="auto"/>
                            <w:left w:val="none" w:sz="0" w:space="0" w:color="auto"/>
                            <w:bottom w:val="none" w:sz="0" w:space="0" w:color="auto"/>
                            <w:right w:val="none" w:sz="0" w:space="0" w:color="auto"/>
                          </w:divBdr>
                          <w:divsChild>
                            <w:div w:id="429857030">
                              <w:marLeft w:val="0"/>
                              <w:marRight w:val="0"/>
                              <w:marTop w:val="0"/>
                              <w:marBottom w:val="0"/>
                              <w:divBdr>
                                <w:top w:val="none" w:sz="0" w:space="0" w:color="auto"/>
                                <w:left w:val="none" w:sz="0" w:space="0" w:color="auto"/>
                                <w:bottom w:val="none" w:sz="0" w:space="0" w:color="auto"/>
                                <w:right w:val="none" w:sz="0" w:space="0" w:color="auto"/>
                              </w:divBdr>
                              <w:divsChild>
                                <w:div w:id="12255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8972">
                  <w:marLeft w:val="0"/>
                  <w:marRight w:val="0"/>
                  <w:marTop w:val="0"/>
                  <w:marBottom w:val="0"/>
                  <w:divBdr>
                    <w:top w:val="none" w:sz="0" w:space="0" w:color="auto"/>
                    <w:left w:val="none" w:sz="0" w:space="0" w:color="auto"/>
                    <w:bottom w:val="none" w:sz="0" w:space="0" w:color="auto"/>
                    <w:right w:val="none" w:sz="0" w:space="0" w:color="auto"/>
                  </w:divBdr>
                  <w:divsChild>
                    <w:div w:id="1859545325">
                      <w:marLeft w:val="0"/>
                      <w:marRight w:val="0"/>
                      <w:marTop w:val="0"/>
                      <w:marBottom w:val="0"/>
                      <w:divBdr>
                        <w:top w:val="none" w:sz="0" w:space="0" w:color="auto"/>
                        <w:left w:val="none" w:sz="0" w:space="0" w:color="auto"/>
                        <w:bottom w:val="none" w:sz="0" w:space="0" w:color="auto"/>
                        <w:right w:val="none" w:sz="0" w:space="0" w:color="auto"/>
                      </w:divBdr>
                      <w:divsChild>
                        <w:div w:id="1281034925">
                          <w:marLeft w:val="0"/>
                          <w:marRight w:val="0"/>
                          <w:marTop w:val="0"/>
                          <w:marBottom w:val="0"/>
                          <w:divBdr>
                            <w:top w:val="none" w:sz="0" w:space="0" w:color="auto"/>
                            <w:left w:val="none" w:sz="0" w:space="0" w:color="auto"/>
                            <w:bottom w:val="none" w:sz="0" w:space="0" w:color="auto"/>
                            <w:right w:val="none" w:sz="0" w:space="0" w:color="auto"/>
                          </w:divBdr>
                          <w:divsChild>
                            <w:div w:id="2242499">
                              <w:marLeft w:val="0"/>
                              <w:marRight w:val="0"/>
                              <w:marTop w:val="0"/>
                              <w:marBottom w:val="0"/>
                              <w:divBdr>
                                <w:top w:val="none" w:sz="0" w:space="0" w:color="auto"/>
                                <w:left w:val="none" w:sz="0" w:space="0" w:color="auto"/>
                                <w:bottom w:val="none" w:sz="0" w:space="0" w:color="auto"/>
                                <w:right w:val="none" w:sz="0" w:space="0" w:color="auto"/>
                              </w:divBdr>
                              <w:divsChild>
                                <w:div w:id="554005298">
                                  <w:marLeft w:val="0"/>
                                  <w:marRight w:val="0"/>
                                  <w:marTop w:val="0"/>
                                  <w:marBottom w:val="0"/>
                                  <w:divBdr>
                                    <w:top w:val="none" w:sz="0" w:space="0" w:color="auto"/>
                                    <w:left w:val="none" w:sz="0" w:space="0" w:color="auto"/>
                                    <w:bottom w:val="none" w:sz="0" w:space="0" w:color="auto"/>
                                    <w:right w:val="none" w:sz="0" w:space="0" w:color="auto"/>
                                  </w:divBdr>
                                  <w:divsChild>
                                    <w:div w:id="1382707505">
                                      <w:marLeft w:val="0"/>
                                      <w:marRight w:val="0"/>
                                      <w:marTop w:val="0"/>
                                      <w:marBottom w:val="0"/>
                                      <w:divBdr>
                                        <w:top w:val="none" w:sz="0" w:space="0" w:color="auto"/>
                                        <w:left w:val="none" w:sz="0" w:space="0" w:color="auto"/>
                                        <w:bottom w:val="none" w:sz="0" w:space="0" w:color="auto"/>
                                        <w:right w:val="none" w:sz="0" w:space="0" w:color="auto"/>
                                      </w:divBdr>
                                      <w:divsChild>
                                        <w:div w:id="153881662">
                                          <w:marLeft w:val="0"/>
                                          <w:marRight w:val="0"/>
                                          <w:marTop w:val="0"/>
                                          <w:marBottom w:val="0"/>
                                          <w:divBdr>
                                            <w:top w:val="none" w:sz="0" w:space="0" w:color="auto"/>
                                            <w:left w:val="none" w:sz="0" w:space="0" w:color="auto"/>
                                            <w:bottom w:val="none" w:sz="0" w:space="0" w:color="auto"/>
                                            <w:right w:val="none" w:sz="0" w:space="0" w:color="auto"/>
                                          </w:divBdr>
                                          <w:divsChild>
                                            <w:div w:id="1717199548">
                                              <w:marLeft w:val="0"/>
                                              <w:marRight w:val="0"/>
                                              <w:marTop w:val="0"/>
                                              <w:marBottom w:val="0"/>
                                              <w:divBdr>
                                                <w:top w:val="none" w:sz="0" w:space="0" w:color="auto"/>
                                                <w:left w:val="none" w:sz="0" w:space="0" w:color="auto"/>
                                                <w:bottom w:val="none" w:sz="0" w:space="0" w:color="auto"/>
                                                <w:right w:val="none" w:sz="0" w:space="0" w:color="auto"/>
                                              </w:divBdr>
                                            </w:div>
                                            <w:div w:id="1837958273">
                                              <w:marLeft w:val="0"/>
                                              <w:marRight w:val="0"/>
                                              <w:marTop w:val="0"/>
                                              <w:marBottom w:val="0"/>
                                              <w:divBdr>
                                                <w:top w:val="none" w:sz="0" w:space="0" w:color="auto"/>
                                                <w:left w:val="none" w:sz="0" w:space="0" w:color="auto"/>
                                                <w:bottom w:val="none" w:sz="0" w:space="0" w:color="auto"/>
                                                <w:right w:val="none" w:sz="0" w:space="0" w:color="auto"/>
                                              </w:divBdr>
                                              <w:divsChild>
                                                <w:div w:id="1136096671">
                                                  <w:marLeft w:val="0"/>
                                                  <w:marRight w:val="0"/>
                                                  <w:marTop w:val="0"/>
                                                  <w:marBottom w:val="0"/>
                                                  <w:divBdr>
                                                    <w:top w:val="none" w:sz="0" w:space="0" w:color="auto"/>
                                                    <w:left w:val="none" w:sz="0" w:space="0" w:color="auto"/>
                                                    <w:bottom w:val="none" w:sz="0" w:space="0" w:color="auto"/>
                                                    <w:right w:val="none" w:sz="0" w:space="0" w:color="auto"/>
                                                  </w:divBdr>
                                                  <w:divsChild>
                                                    <w:div w:id="16848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048186">
                          <w:marLeft w:val="0"/>
                          <w:marRight w:val="0"/>
                          <w:marTop w:val="0"/>
                          <w:marBottom w:val="0"/>
                          <w:divBdr>
                            <w:top w:val="none" w:sz="0" w:space="0" w:color="auto"/>
                            <w:left w:val="none" w:sz="0" w:space="0" w:color="auto"/>
                            <w:bottom w:val="none" w:sz="0" w:space="0" w:color="auto"/>
                            <w:right w:val="none" w:sz="0" w:space="0" w:color="auto"/>
                          </w:divBdr>
                          <w:divsChild>
                            <w:div w:id="1737968889">
                              <w:marLeft w:val="0"/>
                              <w:marRight w:val="0"/>
                              <w:marTop w:val="0"/>
                              <w:marBottom w:val="0"/>
                              <w:divBdr>
                                <w:top w:val="none" w:sz="0" w:space="0" w:color="auto"/>
                                <w:left w:val="none" w:sz="0" w:space="0" w:color="auto"/>
                                <w:bottom w:val="none" w:sz="0" w:space="0" w:color="auto"/>
                                <w:right w:val="none" w:sz="0" w:space="0" w:color="auto"/>
                              </w:divBdr>
                              <w:divsChild>
                                <w:div w:id="2126076090">
                                  <w:marLeft w:val="0"/>
                                  <w:marRight w:val="0"/>
                                  <w:marTop w:val="0"/>
                                  <w:marBottom w:val="0"/>
                                  <w:divBdr>
                                    <w:top w:val="none" w:sz="0" w:space="0" w:color="auto"/>
                                    <w:left w:val="none" w:sz="0" w:space="0" w:color="auto"/>
                                    <w:bottom w:val="none" w:sz="0" w:space="0" w:color="auto"/>
                                    <w:right w:val="none" w:sz="0" w:space="0" w:color="auto"/>
                                  </w:divBdr>
                                  <w:divsChild>
                                    <w:div w:id="7222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774063">
          <w:marLeft w:val="0"/>
          <w:marRight w:val="0"/>
          <w:marTop w:val="0"/>
          <w:marBottom w:val="0"/>
          <w:divBdr>
            <w:top w:val="none" w:sz="0" w:space="0" w:color="auto"/>
            <w:left w:val="none" w:sz="0" w:space="0" w:color="auto"/>
            <w:bottom w:val="none" w:sz="0" w:space="0" w:color="auto"/>
            <w:right w:val="none" w:sz="0" w:space="0" w:color="auto"/>
          </w:divBdr>
          <w:divsChild>
            <w:div w:id="1785926851">
              <w:marLeft w:val="0"/>
              <w:marRight w:val="0"/>
              <w:marTop w:val="0"/>
              <w:marBottom w:val="0"/>
              <w:divBdr>
                <w:top w:val="none" w:sz="0" w:space="0" w:color="auto"/>
                <w:left w:val="none" w:sz="0" w:space="0" w:color="auto"/>
                <w:bottom w:val="none" w:sz="0" w:space="0" w:color="auto"/>
                <w:right w:val="none" w:sz="0" w:space="0" w:color="auto"/>
              </w:divBdr>
              <w:divsChild>
                <w:div w:id="2000883012">
                  <w:marLeft w:val="0"/>
                  <w:marRight w:val="0"/>
                  <w:marTop w:val="0"/>
                  <w:marBottom w:val="0"/>
                  <w:divBdr>
                    <w:top w:val="none" w:sz="0" w:space="0" w:color="auto"/>
                    <w:left w:val="none" w:sz="0" w:space="0" w:color="auto"/>
                    <w:bottom w:val="none" w:sz="0" w:space="0" w:color="auto"/>
                    <w:right w:val="none" w:sz="0" w:space="0" w:color="auto"/>
                  </w:divBdr>
                  <w:divsChild>
                    <w:div w:id="278611579">
                      <w:marLeft w:val="0"/>
                      <w:marRight w:val="0"/>
                      <w:marTop w:val="0"/>
                      <w:marBottom w:val="0"/>
                      <w:divBdr>
                        <w:top w:val="none" w:sz="0" w:space="0" w:color="auto"/>
                        <w:left w:val="none" w:sz="0" w:space="0" w:color="auto"/>
                        <w:bottom w:val="none" w:sz="0" w:space="0" w:color="auto"/>
                        <w:right w:val="none" w:sz="0" w:space="0" w:color="auto"/>
                      </w:divBdr>
                      <w:divsChild>
                        <w:div w:id="154810686">
                          <w:marLeft w:val="0"/>
                          <w:marRight w:val="0"/>
                          <w:marTop w:val="0"/>
                          <w:marBottom w:val="0"/>
                          <w:divBdr>
                            <w:top w:val="none" w:sz="0" w:space="0" w:color="auto"/>
                            <w:left w:val="none" w:sz="0" w:space="0" w:color="auto"/>
                            <w:bottom w:val="none" w:sz="0" w:space="0" w:color="auto"/>
                            <w:right w:val="none" w:sz="0" w:space="0" w:color="auto"/>
                          </w:divBdr>
                          <w:divsChild>
                            <w:div w:id="1188786591">
                              <w:marLeft w:val="0"/>
                              <w:marRight w:val="0"/>
                              <w:marTop w:val="0"/>
                              <w:marBottom w:val="0"/>
                              <w:divBdr>
                                <w:top w:val="none" w:sz="0" w:space="0" w:color="auto"/>
                                <w:left w:val="none" w:sz="0" w:space="0" w:color="auto"/>
                                <w:bottom w:val="none" w:sz="0" w:space="0" w:color="auto"/>
                                <w:right w:val="none" w:sz="0" w:space="0" w:color="auto"/>
                              </w:divBdr>
                              <w:divsChild>
                                <w:div w:id="579681723">
                                  <w:marLeft w:val="0"/>
                                  <w:marRight w:val="0"/>
                                  <w:marTop w:val="0"/>
                                  <w:marBottom w:val="0"/>
                                  <w:divBdr>
                                    <w:top w:val="none" w:sz="0" w:space="0" w:color="auto"/>
                                    <w:left w:val="none" w:sz="0" w:space="0" w:color="auto"/>
                                    <w:bottom w:val="none" w:sz="0" w:space="0" w:color="auto"/>
                                    <w:right w:val="none" w:sz="0" w:space="0" w:color="auto"/>
                                  </w:divBdr>
                                  <w:divsChild>
                                    <w:div w:id="64038762">
                                      <w:marLeft w:val="0"/>
                                      <w:marRight w:val="0"/>
                                      <w:marTop w:val="0"/>
                                      <w:marBottom w:val="0"/>
                                      <w:divBdr>
                                        <w:top w:val="none" w:sz="0" w:space="0" w:color="auto"/>
                                        <w:left w:val="none" w:sz="0" w:space="0" w:color="auto"/>
                                        <w:bottom w:val="none" w:sz="0" w:space="0" w:color="auto"/>
                                        <w:right w:val="none" w:sz="0" w:space="0" w:color="auto"/>
                                      </w:divBdr>
                                      <w:divsChild>
                                        <w:div w:id="411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601658">
          <w:marLeft w:val="0"/>
          <w:marRight w:val="0"/>
          <w:marTop w:val="0"/>
          <w:marBottom w:val="0"/>
          <w:divBdr>
            <w:top w:val="none" w:sz="0" w:space="0" w:color="auto"/>
            <w:left w:val="none" w:sz="0" w:space="0" w:color="auto"/>
            <w:bottom w:val="none" w:sz="0" w:space="0" w:color="auto"/>
            <w:right w:val="none" w:sz="0" w:space="0" w:color="auto"/>
          </w:divBdr>
          <w:divsChild>
            <w:div w:id="759527196">
              <w:marLeft w:val="0"/>
              <w:marRight w:val="0"/>
              <w:marTop w:val="0"/>
              <w:marBottom w:val="0"/>
              <w:divBdr>
                <w:top w:val="none" w:sz="0" w:space="0" w:color="auto"/>
                <w:left w:val="none" w:sz="0" w:space="0" w:color="auto"/>
                <w:bottom w:val="none" w:sz="0" w:space="0" w:color="auto"/>
                <w:right w:val="none" w:sz="0" w:space="0" w:color="auto"/>
              </w:divBdr>
              <w:divsChild>
                <w:div w:id="1230386066">
                  <w:marLeft w:val="0"/>
                  <w:marRight w:val="0"/>
                  <w:marTop w:val="0"/>
                  <w:marBottom w:val="0"/>
                  <w:divBdr>
                    <w:top w:val="none" w:sz="0" w:space="0" w:color="auto"/>
                    <w:left w:val="none" w:sz="0" w:space="0" w:color="auto"/>
                    <w:bottom w:val="none" w:sz="0" w:space="0" w:color="auto"/>
                    <w:right w:val="none" w:sz="0" w:space="0" w:color="auto"/>
                  </w:divBdr>
                  <w:divsChild>
                    <w:div w:id="1109735590">
                      <w:marLeft w:val="0"/>
                      <w:marRight w:val="0"/>
                      <w:marTop w:val="0"/>
                      <w:marBottom w:val="0"/>
                      <w:divBdr>
                        <w:top w:val="none" w:sz="0" w:space="0" w:color="auto"/>
                        <w:left w:val="none" w:sz="0" w:space="0" w:color="auto"/>
                        <w:bottom w:val="none" w:sz="0" w:space="0" w:color="auto"/>
                        <w:right w:val="none" w:sz="0" w:space="0" w:color="auto"/>
                      </w:divBdr>
                      <w:divsChild>
                        <w:div w:id="939413902">
                          <w:marLeft w:val="0"/>
                          <w:marRight w:val="0"/>
                          <w:marTop w:val="0"/>
                          <w:marBottom w:val="0"/>
                          <w:divBdr>
                            <w:top w:val="none" w:sz="0" w:space="0" w:color="auto"/>
                            <w:left w:val="none" w:sz="0" w:space="0" w:color="auto"/>
                            <w:bottom w:val="none" w:sz="0" w:space="0" w:color="auto"/>
                            <w:right w:val="none" w:sz="0" w:space="0" w:color="auto"/>
                          </w:divBdr>
                          <w:divsChild>
                            <w:div w:id="864057651">
                              <w:marLeft w:val="0"/>
                              <w:marRight w:val="0"/>
                              <w:marTop w:val="0"/>
                              <w:marBottom w:val="0"/>
                              <w:divBdr>
                                <w:top w:val="none" w:sz="0" w:space="0" w:color="auto"/>
                                <w:left w:val="none" w:sz="0" w:space="0" w:color="auto"/>
                                <w:bottom w:val="none" w:sz="0" w:space="0" w:color="auto"/>
                                <w:right w:val="none" w:sz="0" w:space="0" w:color="auto"/>
                              </w:divBdr>
                              <w:divsChild>
                                <w:div w:id="18793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3310">
                  <w:marLeft w:val="0"/>
                  <w:marRight w:val="0"/>
                  <w:marTop w:val="0"/>
                  <w:marBottom w:val="0"/>
                  <w:divBdr>
                    <w:top w:val="none" w:sz="0" w:space="0" w:color="auto"/>
                    <w:left w:val="none" w:sz="0" w:space="0" w:color="auto"/>
                    <w:bottom w:val="none" w:sz="0" w:space="0" w:color="auto"/>
                    <w:right w:val="none" w:sz="0" w:space="0" w:color="auto"/>
                  </w:divBdr>
                  <w:divsChild>
                    <w:div w:id="469438416">
                      <w:marLeft w:val="0"/>
                      <w:marRight w:val="0"/>
                      <w:marTop w:val="0"/>
                      <w:marBottom w:val="0"/>
                      <w:divBdr>
                        <w:top w:val="none" w:sz="0" w:space="0" w:color="auto"/>
                        <w:left w:val="none" w:sz="0" w:space="0" w:color="auto"/>
                        <w:bottom w:val="none" w:sz="0" w:space="0" w:color="auto"/>
                        <w:right w:val="none" w:sz="0" w:space="0" w:color="auto"/>
                      </w:divBdr>
                      <w:divsChild>
                        <w:div w:id="412439062">
                          <w:marLeft w:val="0"/>
                          <w:marRight w:val="0"/>
                          <w:marTop w:val="0"/>
                          <w:marBottom w:val="0"/>
                          <w:divBdr>
                            <w:top w:val="none" w:sz="0" w:space="0" w:color="auto"/>
                            <w:left w:val="none" w:sz="0" w:space="0" w:color="auto"/>
                            <w:bottom w:val="none" w:sz="0" w:space="0" w:color="auto"/>
                            <w:right w:val="none" w:sz="0" w:space="0" w:color="auto"/>
                          </w:divBdr>
                          <w:divsChild>
                            <w:div w:id="1479767239">
                              <w:marLeft w:val="0"/>
                              <w:marRight w:val="0"/>
                              <w:marTop w:val="0"/>
                              <w:marBottom w:val="0"/>
                              <w:divBdr>
                                <w:top w:val="none" w:sz="0" w:space="0" w:color="auto"/>
                                <w:left w:val="none" w:sz="0" w:space="0" w:color="auto"/>
                                <w:bottom w:val="none" w:sz="0" w:space="0" w:color="auto"/>
                                <w:right w:val="none" w:sz="0" w:space="0" w:color="auto"/>
                              </w:divBdr>
                              <w:divsChild>
                                <w:div w:id="1802993628">
                                  <w:marLeft w:val="0"/>
                                  <w:marRight w:val="0"/>
                                  <w:marTop w:val="0"/>
                                  <w:marBottom w:val="0"/>
                                  <w:divBdr>
                                    <w:top w:val="none" w:sz="0" w:space="0" w:color="auto"/>
                                    <w:left w:val="none" w:sz="0" w:space="0" w:color="auto"/>
                                    <w:bottom w:val="none" w:sz="0" w:space="0" w:color="auto"/>
                                    <w:right w:val="none" w:sz="0" w:space="0" w:color="auto"/>
                                  </w:divBdr>
                                  <w:divsChild>
                                    <w:div w:id="1648589769">
                                      <w:marLeft w:val="0"/>
                                      <w:marRight w:val="0"/>
                                      <w:marTop w:val="0"/>
                                      <w:marBottom w:val="0"/>
                                      <w:divBdr>
                                        <w:top w:val="none" w:sz="0" w:space="0" w:color="auto"/>
                                        <w:left w:val="none" w:sz="0" w:space="0" w:color="auto"/>
                                        <w:bottom w:val="none" w:sz="0" w:space="0" w:color="auto"/>
                                        <w:right w:val="none" w:sz="0" w:space="0" w:color="auto"/>
                                      </w:divBdr>
                                      <w:divsChild>
                                        <w:div w:id="212546711">
                                          <w:marLeft w:val="0"/>
                                          <w:marRight w:val="0"/>
                                          <w:marTop w:val="0"/>
                                          <w:marBottom w:val="0"/>
                                          <w:divBdr>
                                            <w:top w:val="none" w:sz="0" w:space="0" w:color="auto"/>
                                            <w:left w:val="none" w:sz="0" w:space="0" w:color="auto"/>
                                            <w:bottom w:val="none" w:sz="0" w:space="0" w:color="auto"/>
                                            <w:right w:val="none" w:sz="0" w:space="0" w:color="auto"/>
                                          </w:divBdr>
                                          <w:divsChild>
                                            <w:div w:id="47846719">
                                              <w:marLeft w:val="0"/>
                                              <w:marRight w:val="0"/>
                                              <w:marTop w:val="0"/>
                                              <w:marBottom w:val="0"/>
                                              <w:divBdr>
                                                <w:top w:val="none" w:sz="0" w:space="0" w:color="auto"/>
                                                <w:left w:val="none" w:sz="0" w:space="0" w:color="auto"/>
                                                <w:bottom w:val="none" w:sz="0" w:space="0" w:color="auto"/>
                                                <w:right w:val="none" w:sz="0" w:space="0" w:color="auto"/>
                                              </w:divBdr>
                                            </w:div>
                                            <w:div w:id="1473672699">
                                              <w:marLeft w:val="0"/>
                                              <w:marRight w:val="0"/>
                                              <w:marTop w:val="0"/>
                                              <w:marBottom w:val="0"/>
                                              <w:divBdr>
                                                <w:top w:val="none" w:sz="0" w:space="0" w:color="auto"/>
                                                <w:left w:val="none" w:sz="0" w:space="0" w:color="auto"/>
                                                <w:bottom w:val="none" w:sz="0" w:space="0" w:color="auto"/>
                                                <w:right w:val="none" w:sz="0" w:space="0" w:color="auto"/>
                                              </w:divBdr>
                                              <w:divsChild>
                                                <w:div w:id="465510771">
                                                  <w:marLeft w:val="0"/>
                                                  <w:marRight w:val="0"/>
                                                  <w:marTop w:val="0"/>
                                                  <w:marBottom w:val="0"/>
                                                  <w:divBdr>
                                                    <w:top w:val="none" w:sz="0" w:space="0" w:color="auto"/>
                                                    <w:left w:val="none" w:sz="0" w:space="0" w:color="auto"/>
                                                    <w:bottom w:val="none" w:sz="0" w:space="0" w:color="auto"/>
                                                    <w:right w:val="none" w:sz="0" w:space="0" w:color="auto"/>
                                                  </w:divBdr>
                                                  <w:divsChild>
                                                    <w:div w:id="8045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37946">
                          <w:marLeft w:val="0"/>
                          <w:marRight w:val="0"/>
                          <w:marTop w:val="0"/>
                          <w:marBottom w:val="0"/>
                          <w:divBdr>
                            <w:top w:val="none" w:sz="0" w:space="0" w:color="auto"/>
                            <w:left w:val="none" w:sz="0" w:space="0" w:color="auto"/>
                            <w:bottom w:val="none" w:sz="0" w:space="0" w:color="auto"/>
                            <w:right w:val="none" w:sz="0" w:space="0" w:color="auto"/>
                          </w:divBdr>
                          <w:divsChild>
                            <w:div w:id="135223963">
                              <w:marLeft w:val="0"/>
                              <w:marRight w:val="0"/>
                              <w:marTop w:val="0"/>
                              <w:marBottom w:val="0"/>
                              <w:divBdr>
                                <w:top w:val="none" w:sz="0" w:space="0" w:color="auto"/>
                                <w:left w:val="none" w:sz="0" w:space="0" w:color="auto"/>
                                <w:bottom w:val="none" w:sz="0" w:space="0" w:color="auto"/>
                                <w:right w:val="none" w:sz="0" w:space="0" w:color="auto"/>
                              </w:divBdr>
                              <w:divsChild>
                                <w:div w:id="711732244">
                                  <w:marLeft w:val="0"/>
                                  <w:marRight w:val="0"/>
                                  <w:marTop w:val="0"/>
                                  <w:marBottom w:val="0"/>
                                  <w:divBdr>
                                    <w:top w:val="none" w:sz="0" w:space="0" w:color="auto"/>
                                    <w:left w:val="none" w:sz="0" w:space="0" w:color="auto"/>
                                    <w:bottom w:val="none" w:sz="0" w:space="0" w:color="auto"/>
                                    <w:right w:val="none" w:sz="0" w:space="0" w:color="auto"/>
                                  </w:divBdr>
                                  <w:divsChild>
                                    <w:div w:id="847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5628">
          <w:marLeft w:val="0"/>
          <w:marRight w:val="0"/>
          <w:marTop w:val="0"/>
          <w:marBottom w:val="0"/>
          <w:divBdr>
            <w:top w:val="none" w:sz="0" w:space="0" w:color="auto"/>
            <w:left w:val="none" w:sz="0" w:space="0" w:color="auto"/>
            <w:bottom w:val="none" w:sz="0" w:space="0" w:color="auto"/>
            <w:right w:val="none" w:sz="0" w:space="0" w:color="auto"/>
          </w:divBdr>
          <w:divsChild>
            <w:div w:id="1323199419">
              <w:marLeft w:val="0"/>
              <w:marRight w:val="0"/>
              <w:marTop w:val="0"/>
              <w:marBottom w:val="0"/>
              <w:divBdr>
                <w:top w:val="none" w:sz="0" w:space="0" w:color="auto"/>
                <w:left w:val="none" w:sz="0" w:space="0" w:color="auto"/>
                <w:bottom w:val="none" w:sz="0" w:space="0" w:color="auto"/>
                <w:right w:val="none" w:sz="0" w:space="0" w:color="auto"/>
              </w:divBdr>
              <w:divsChild>
                <w:div w:id="317463005">
                  <w:marLeft w:val="0"/>
                  <w:marRight w:val="0"/>
                  <w:marTop w:val="0"/>
                  <w:marBottom w:val="0"/>
                  <w:divBdr>
                    <w:top w:val="none" w:sz="0" w:space="0" w:color="auto"/>
                    <w:left w:val="none" w:sz="0" w:space="0" w:color="auto"/>
                    <w:bottom w:val="none" w:sz="0" w:space="0" w:color="auto"/>
                    <w:right w:val="none" w:sz="0" w:space="0" w:color="auto"/>
                  </w:divBdr>
                  <w:divsChild>
                    <w:div w:id="1733311439">
                      <w:marLeft w:val="0"/>
                      <w:marRight w:val="0"/>
                      <w:marTop w:val="0"/>
                      <w:marBottom w:val="0"/>
                      <w:divBdr>
                        <w:top w:val="none" w:sz="0" w:space="0" w:color="auto"/>
                        <w:left w:val="none" w:sz="0" w:space="0" w:color="auto"/>
                        <w:bottom w:val="none" w:sz="0" w:space="0" w:color="auto"/>
                        <w:right w:val="none" w:sz="0" w:space="0" w:color="auto"/>
                      </w:divBdr>
                      <w:divsChild>
                        <w:div w:id="204947546">
                          <w:marLeft w:val="0"/>
                          <w:marRight w:val="0"/>
                          <w:marTop w:val="0"/>
                          <w:marBottom w:val="0"/>
                          <w:divBdr>
                            <w:top w:val="none" w:sz="0" w:space="0" w:color="auto"/>
                            <w:left w:val="none" w:sz="0" w:space="0" w:color="auto"/>
                            <w:bottom w:val="none" w:sz="0" w:space="0" w:color="auto"/>
                            <w:right w:val="none" w:sz="0" w:space="0" w:color="auto"/>
                          </w:divBdr>
                          <w:divsChild>
                            <w:div w:id="659189214">
                              <w:marLeft w:val="0"/>
                              <w:marRight w:val="0"/>
                              <w:marTop w:val="0"/>
                              <w:marBottom w:val="0"/>
                              <w:divBdr>
                                <w:top w:val="none" w:sz="0" w:space="0" w:color="auto"/>
                                <w:left w:val="none" w:sz="0" w:space="0" w:color="auto"/>
                                <w:bottom w:val="none" w:sz="0" w:space="0" w:color="auto"/>
                                <w:right w:val="none" w:sz="0" w:space="0" w:color="auto"/>
                              </w:divBdr>
                              <w:divsChild>
                                <w:div w:id="353657630">
                                  <w:marLeft w:val="0"/>
                                  <w:marRight w:val="0"/>
                                  <w:marTop w:val="0"/>
                                  <w:marBottom w:val="0"/>
                                  <w:divBdr>
                                    <w:top w:val="none" w:sz="0" w:space="0" w:color="auto"/>
                                    <w:left w:val="none" w:sz="0" w:space="0" w:color="auto"/>
                                    <w:bottom w:val="none" w:sz="0" w:space="0" w:color="auto"/>
                                    <w:right w:val="none" w:sz="0" w:space="0" w:color="auto"/>
                                  </w:divBdr>
                                  <w:divsChild>
                                    <w:div w:id="1540701762">
                                      <w:marLeft w:val="0"/>
                                      <w:marRight w:val="0"/>
                                      <w:marTop w:val="0"/>
                                      <w:marBottom w:val="0"/>
                                      <w:divBdr>
                                        <w:top w:val="none" w:sz="0" w:space="0" w:color="auto"/>
                                        <w:left w:val="none" w:sz="0" w:space="0" w:color="auto"/>
                                        <w:bottom w:val="none" w:sz="0" w:space="0" w:color="auto"/>
                                        <w:right w:val="none" w:sz="0" w:space="0" w:color="auto"/>
                                      </w:divBdr>
                                      <w:divsChild>
                                        <w:div w:id="17312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804702">
          <w:marLeft w:val="0"/>
          <w:marRight w:val="0"/>
          <w:marTop w:val="0"/>
          <w:marBottom w:val="0"/>
          <w:divBdr>
            <w:top w:val="none" w:sz="0" w:space="0" w:color="auto"/>
            <w:left w:val="none" w:sz="0" w:space="0" w:color="auto"/>
            <w:bottom w:val="none" w:sz="0" w:space="0" w:color="auto"/>
            <w:right w:val="none" w:sz="0" w:space="0" w:color="auto"/>
          </w:divBdr>
          <w:divsChild>
            <w:div w:id="176895836">
              <w:marLeft w:val="0"/>
              <w:marRight w:val="0"/>
              <w:marTop w:val="0"/>
              <w:marBottom w:val="0"/>
              <w:divBdr>
                <w:top w:val="none" w:sz="0" w:space="0" w:color="auto"/>
                <w:left w:val="none" w:sz="0" w:space="0" w:color="auto"/>
                <w:bottom w:val="none" w:sz="0" w:space="0" w:color="auto"/>
                <w:right w:val="none" w:sz="0" w:space="0" w:color="auto"/>
              </w:divBdr>
              <w:divsChild>
                <w:div w:id="973831569">
                  <w:marLeft w:val="0"/>
                  <w:marRight w:val="0"/>
                  <w:marTop w:val="0"/>
                  <w:marBottom w:val="0"/>
                  <w:divBdr>
                    <w:top w:val="none" w:sz="0" w:space="0" w:color="auto"/>
                    <w:left w:val="none" w:sz="0" w:space="0" w:color="auto"/>
                    <w:bottom w:val="none" w:sz="0" w:space="0" w:color="auto"/>
                    <w:right w:val="none" w:sz="0" w:space="0" w:color="auto"/>
                  </w:divBdr>
                  <w:divsChild>
                    <w:div w:id="689337163">
                      <w:marLeft w:val="0"/>
                      <w:marRight w:val="0"/>
                      <w:marTop w:val="0"/>
                      <w:marBottom w:val="0"/>
                      <w:divBdr>
                        <w:top w:val="none" w:sz="0" w:space="0" w:color="auto"/>
                        <w:left w:val="none" w:sz="0" w:space="0" w:color="auto"/>
                        <w:bottom w:val="none" w:sz="0" w:space="0" w:color="auto"/>
                        <w:right w:val="none" w:sz="0" w:space="0" w:color="auto"/>
                      </w:divBdr>
                      <w:divsChild>
                        <w:div w:id="393889197">
                          <w:marLeft w:val="0"/>
                          <w:marRight w:val="0"/>
                          <w:marTop w:val="0"/>
                          <w:marBottom w:val="0"/>
                          <w:divBdr>
                            <w:top w:val="none" w:sz="0" w:space="0" w:color="auto"/>
                            <w:left w:val="none" w:sz="0" w:space="0" w:color="auto"/>
                            <w:bottom w:val="none" w:sz="0" w:space="0" w:color="auto"/>
                            <w:right w:val="none" w:sz="0" w:space="0" w:color="auto"/>
                          </w:divBdr>
                          <w:divsChild>
                            <w:div w:id="527790352">
                              <w:marLeft w:val="0"/>
                              <w:marRight w:val="0"/>
                              <w:marTop w:val="0"/>
                              <w:marBottom w:val="0"/>
                              <w:divBdr>
                                <w:top w:val="none" w:sz="0" w:space="0" w:color="auto"/>
                                <w:left w:val="none" w:sz="0" w:space="0" w:color="auto"/>
                                <w:bottom w:val="none" w:sz="0" w:space="0" w:color="auto"/>
                                <w:right w:val="none" w:sz="0" w:space="0" w:color="auto"/>
                              </w:divBdr>
                              <w:divsChild>
                                <w:div w:id="132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8304">
                  <w:marLeft w:val="0"/>
                  <w:marRight w:val="0"/>
                  <w:marTop w:val="0"/>
                  <w:marBottom w:val="0"/>
                  <w:divBdr>
                    <w:top w:val="none" w:sz="0" w:space="0" w:color="auto"/>
                    <w:left w:val="none" w:sz="0" w:space="0" w:color="auto"/>
                    <w:bottom w:val="none" w:sz="0" w:space="0" w:color="auto"/>
                    <w:right w:val="none" w:sz="0" w:space="0" w:color="auto"/>
                  </w:divBdr>
                  <w:divsChild>
                    <w:div w:id="1301616259">
                      <w:marLeft w:val="0"/>
                      <w:marRight w:val="0"/>
                      <w:marTop w:val="0"/>
                      <w:marBottom w:val="0"/>
                      <w:divBdr>
                        <w:top w:val="none" w:sz="0" w:space="0" w:color="auto"/>
                        <w:left w:val="none" w:sz="0" w:space="0" w:color="auto"/>
                        <w:bottom w:val="none" w:sz="0" w:space="0" w:color="auto"/>
                        <w:right w:val="none" w:sz="0" w:space="0" w:color="auto"/>
                      </w:divBdr>
                      <w:divsChild>
                        <w:div w:id="1034966718">
                          <w:marLeft w:val="0"/>
                          <w:marRight w:val="0"/>
                          <w:marTop w:val="0"/>
                          <w:marBottom w:val="0"/>
                          <w:divBdr>
                            <w:top w:val="none" w:sz="0" w:space="0" w:color="auto"/>
                            <w:left w:val="none" w:sz="0" w:space="0" w:color="auto"/>
                            <w:bottom w:val="none" w:sz="0" w:space="0" w:color="auto"/>
                            <w:right w:val="none" w:sz="0" w:space="0" w:color="auto"/>
                          </w:divBdr>
                          <w:divsChild>
                            <w:div w:id="1243373206">
                              <w:marLeft w:val="0"/>
                              <w:marRight w:val="0"/>
                              <w:marTop w:val="0"/>
                              <w:marBottom w:val="0"/>
                              <w:divBdr>
                                <w:top w:val="none" w:sz="0" w:space="0" w:color="auto"/>
                                <w:left w:val="none" w:sz="0" w:space="0" w:color="auto"/>
                                <w:bottom w:val="none" w:sz="0" w:space="0" w:color="auto"/>
                                <w:right w:val="none" w:sz="0" w:space="0" w:color="auto"/>
                              </w:divBdr>
                              <w:divsChild>
                                <w:div w:id="1157720403">
                                  <w:marLeft w:val="0"/>
                                  <w:marRight w:val="0"/>
                                  <w:marTop w:val="0"/>
                                  <w:marBottom w:val="0"/>
                                  <w:divBdr>
                                    <w:top w:val="none" w:sz="0" w:space="0" w:color="auto"/>
                                    <w:left w:val="none" w:sz="0" w:space="0" w:color="auto"/>
                                    <w:bottom w:val="none" w:sz="0" w:space="0" w:color="auto"/>
                                    <w:right w:val="none" w:sz="0" w:space="0" w:color="auto"/>
                                  </w:divBdr>
                                  <w:divsChild>
                                    <w:div w:id="16540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784015">
          <w:marLeft w:val="0"/>
          <w:marRight w:val="0"/>
          <w:marTop w:val="0"/>
          <w:marBottom w:val="0"/>
          <w:divBdr>
            <w:top w:val="none" w:sz="0" w:space="0" w:color="auto"/>
            <w:left w:val="none" w:sz="0" w:space="0" w:color="auto"/>
            <w:bottom w:val="none" w:sz="0" w:space="0" w:color="auto"/>
            <w:right w:val="none" w:sz="0" w:space="0" w:color="auto"/>
          </w:divBdr>
          <w:divsChild>
            <w:div w:id="691305660">
              <w:marLeft w:val="0"/>
              <w:marRight w:val="0"/>
              <w:marTop w:val="0"/>
              <w:marBottom w:val="0"/>
              <w:divBdr>
                <w:top w:val="none" w:sz="0" w:space="0" w:color="auto"/>
                <w:left w:val="none" w:sz="0" w:space="0" w:color="auto"/>
                <w:bottom w:val="none" w:sz="0" w:space="0" w:color="auto"/>
                <w:right w:val="none" w:sz="0" w:space="0" w:color="auto"/>
              </w:divBdr>
              <w:divsChild>
                <w:div w:id="1797869841">
                  <w:marLeft w:val="0"/>
                  <w:marRight w:val="0"/>
                  <w:marTop w:val="0"/>
                  <w:marBottom w:val="0"/>
                  <w:divBdr>
                    <w:top w:val="none" w:sz="0" w:space="0" w:color="auto"/>
                    <w:left w:val="none" w:sz="0" w:space="0" w:color="auto"/>
                    <w:bottom w:val="none" w:sz="0" w:space="0" w:color="auto"/>
                    <w:right w:val="none" w:sz="0" w:space="0" w:color="auto"/>
                  </w:divBdr>
                  <w:divsChild>
                    <w:div w:id="117069162">
                      <w:marLeft w:val="0"/>
                      <w:marRight w:val="0"/>
                      <w:marTop w:val="0"/>
                      <w:marBottom w:val="0"/>
                      <w:divBdr>
                        <w:top w:val="none" w:sz="0" w:space="0" w:color="auto"/>
                        <w:left w:val="none" w:sz="0" w:space="0" w:color="auto"/>
                        <w:bottom w:val="none" w:sz="0" w:space="0" w:color="auto"/>
                        <w:right w:val="none" w:sz="0" w:space="0" w:color="auto"/>
                      </w:divBdr>
                      <w:divsChild>
                        <w:div w:id="152842844">
                          <w:marLeft w:val="0"/>
                          <w:marRight w:val="0"/>
                          <w:marTop w:val="0"/>
                          <w:marBottom w:val="0"/>
                          <w:divBdr>
                            <w:top w:val="none" w:sz="0" w:space="0" w:color="auto"/>
                            <w:left w:val="none" w:sz="0" w:space="0" w:color="auto"/>
                            <w:bottom w:val="none" w:sz="0" w:space="0" w:color="auto"/>
                            <w:right w:val="none" w:sz="0" w:space="0" w:color="auto"/>
                          </w:divBdr>
                          <w:divsChild>
                            <w:div w:id="1040738061">
                              <w:marLeft w:val="0"/>
                              <w:marRight w:val="0"/>
                              <w:marTop w:val="0"/>
                              <w:marBottom w:val="0"/>
                              <w:divBdr>
                                <w:top w:val="none" w:sz="0" w:space="0" w:color="auto"/>
                                <w:left w:val="none" w:sz="0" w:space="0" w:color="auto"/>
                                <w:bottom w:val="none" w:sz="0" w:space="0" w:color="auto"/>
                                <w:right w:val="none" w:sz="0" w:space="0" w:color="auto"/>
                              </w:divBdr>
                              <w:divsChild>
                                <w:div w:id="2009866147">
                                  <w:marLeft w:val="0"/>
                                  <w:marRight w:val="0"/>
                                  <w:marTop w:val="0"/>
                                  <w:marBottom w:val="0"/>
                                  <w:divBdr>
                                    <w:top w:val="none" w:sz="0" w:space="0" w:color="auto"/>
                                    <w:left w:val="none" w:sz="0" w:space="0" w:color="auto"/>
                                    <w:bottom w:val="none" w:sz="0" w:space="0" w:color="auto"/>
                                    <w:right w:val="none" w:sz="0" w:space="0" w:color="auto"/>
                                  </w:divBdr>
                                  <w:divsChild>
                                    <w:div w:id="1579561774">
                                      <w:marLeft w:val="0"/>
                                      <w:marRight w:val="0"/>
                                      <w:marTop w:val="0"/>
                                      <w:marBottom w:val="0"/>
                                      <w:divBdr>
                                        <w:top w:val="none" w:sz="0" w:space="0" w:color="auto"/>
                                        <w:left w:val="none" w:sz="0" w:space="0" w:color="auto"/>
                                        <w:bottom w:val="none" w:sz="0" w:space="0" w:color="auto"/>
                                        <w:right w:val="none" w:sz="0" w:space="0" w:color="auto"/>
                                      </w:divBdr>
                                      <w:divsChild>
                                        <w:div w:id="5465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94475">
          <w:marLeft w:val="0"/>
          <w:marRight w:val="0"/>
          <w:marTop w:val="0"/>
          <w:marBottom w:val="0"/>
          <w:divBdr>
            <w:top w:val="none" w:sz="0" w:space="0" w:color="auto"/>
            <w:left w:val="none" w:sz="0" w:space="0" w:color="auto"/>
            <w:bottom w:val="none" w:sz="0" w:space="0" w:color="auto"/>
            <w:right w:val="none" w:sz="0" w:space="0" w:color="auto"/>
          </w:divBdr>
          <w:divsChild>
            <w:div w:id="623002084">
              <w:marLeft w:val="0"/>
              <w:marRight w:val="0"/>
              <w:marTop w:val="0"/>
              <w:marBottom w:val="0"/>
              <w:divBdr>
                <w:top w:val="none" w:sz="0" w:space="0" w:color="auto"/>
                <w:left w:val="none" w:sz="0" w:space="0" w:color="auto"/>
                <w:bottom w:val="none" w:sz="0" w:space="0" w:color="auto"/>
                <w:right w:val="none" w:sz="0" w:space="0" w:color="auto"/>
              </w:divBdr>
              <w:divsChild>
                <w:div w:id="494155052">
                  <w:marLeft w:val="0"/>
                  <w:marRight w:val="0"/>
                  <w:marTop w:val="0"/>
                  <w:marBottom w:val="0"/>
                  <w:divBdr>
                    <w:top w:val="none" w:sz="0" w:space="0" w:color="auto"/>
                    <w:left w:val="none" w:sz="0" w:space="0" w:color="auto"/>
                    <w:bottom w:val="none" w:sz="0" w:space="0" w:color="auto"/>
                    <w:right w:val="none" w:sz="0" w:space="0" w:color="auto"/>
                  </w:divBdr>
                  <w:divsChild>
                    <w:div w:id="896235793">
                      <w:marLeft w:val="0"/>
                      <w:marRight w:val="0"/>
                      <w:marTop w:val="0"/>
                      <w:marBottom w:val="0"/>
                      <w:divBdr>
                        <w:top w:val="none" w:sz="0" w:space="0" w:color="auto"/>
                        <w:left w:val="none" w:sz="0" w:space="0" w:color="auto"/>
                        <w:bottom w:val="none" w:sz="0" w:space="0" w:color="auto"/>
                        <w:right w:val="none" w:sz="0" w:space="0" w:color="auto"/>
                      </w:divBdr>
                      <w:divsChild>
                        <w:div w:id="2047750359">
                          <w:marLeft w:val="0"/>
                          <w:marRight w:val="0"/>
                          <w:marTop w:val="0"/>
                          <w:marBottom w:val="0"/>
                          <w:divBdr>
                            <w:top w:val="none" w:sz="0" w:space="0" w:color="auto"/>
                            <w:left w:val="none" w:sz="0" w:space="0" w:color="auto"/>
                            <w:bottom w:val="none" w:sz="0" w:space="0" w:color="auto"/>
                            <w:right w:val="none" w:sz="0" w:space="0" w:color="auto"/>
                          </w:divBdr>
                          <w:divsChild>
                            <w:div w:id="784344770">
                              <w:marLeft w:val="0"/>
                              <w:marRight w:val="0"/>
                              <w:marTop w:val="0"/>
                              <w:marBottom w:val="0"/>
                              <w:divBdr>
                                <w:top w:val="none" w:sz="0" w:space="0" w:color="auto"/>
                                <w:left w:val="none" w:sz="0" w:space="0" w:color="auto"/>
                                <w:bottom w:val="none" w:sz="0" w:space="0" w:color="auto"/>
                                <w:right w:val="none" w:sz="0" w:space="0" w:color="auto"/>
                              </w:divBdr>
                              <w:divsChild>
                                <w:div w:id="1166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5521">
                  <w:marLeft w:val="0"/>
                  <w:marRight w:val="0"/>
                  <w:marTop w:val="0"/>
                  <w:marBottom w:val="0"/>
                  <w:divBdr>
                    <w:top w:val="none" w:sz="0" w:space="0" w:color="auto"/>
                    <w:left w:val="none" w:sz="0" w:space="0" w:color="auto"/>
                    <w:bottom w:val="none" w:sz="0" w:space="0" w:color="auto"/>
                    <w:right w:val="none" w:sz="0" w:space="0" w:color="auto"/>
                  </w:divBdr>
                  <w:divsChild>
                    <w:div w:id="92018916">
                      <w:marLeft w:val="0"/>
                      <w:marRight w:val="0"/>
                      <w:marTop w:val="0"/>
                      <w:marBottom w:val="0"/>
                      <w:divBdr>
                        <w:top w:val="none" w:sz="0" w:space="0" w:color="auto"/>
                        <w:left w:val="none" w:sz="0" w:space="0" w:color="auto"/>
                        <w:bottom w:val="none" w:sz="0" w:space="0" w:color="auto"/>
                        <w:right w:val="none" w:sz="0" w:space="0" w:color="auto"/>
                      </w:divBdr>
                      <w:divsChild>
                        <w:div w:id="1242182726">
                          <w:marLeft w:val="0"/>
                          <w:marRight w:val="0"/>
                          <w:marTop w:val="0"/>
                          <w:marBottom w:val="0"/>
                          <w:divBdr>
                            <w:top w:val="none" w:sz="0" w:space="0" w:color="auto"/>
                            <w:left w:val="none" w:sz="0" w:space="0" w:color="auto"/>
                            <w:bottom w:val="none" w:sz="0" w:space="0" w:color="auto"/>
                            <w:right w:val="none" w:sz="0" w:space="0" w:color="auto"/>
                          </w:divBdr>
                          <w:divsChild>
                            <w:div w:id="2005010104">
                              <w:marLeft w:val="0"/>
                              <w:marRight w:val="0"/>
                              <w:marTop w:val="0"/>
                              <w:marBottom w:val="0"/>
                              <w:divBdr>
                                <w:top w:val="none" w:sz="0" w:space="0" w:color="auto"/>
                                <w:left w:val="none" w:sz="0" w:space="0" w:color="auto"/>
                                <w:bottom w:val="none" w:sz="0" w:space="0" w:color="auto"/>
                                <w:right w:val="none" w:sz="0" w:space="0" w:color="auto"/>
                              </w:divBdr>
                              <w:divsChild>
                                <w:div w:id="1186485494">
                                  <w:marLeft w:val="0"/>
                                  <w:marRight w:val="0"/>
                                  <w:marTop w:val="0"/>
                                  <w:marBottom w:val="0"/>
                                  <w:divBdr>
                                    <w:top w:val="none" w:sz="0" w:space="0" w:color="auto"/>
                                    <w:left w:val="none" w:sz="0" w:space="0" w:color="auto"/>
                                    <w:bottom w:val="none" w:sz="0" w:space="0" w:color="auto"/>
                                    <w:right w:val="none" w:sz="0" w:space="0" w:color="auto"/>
                                  </w:divBdr>
                                  <w:divsChild>
                                    <w:div w:id="1903714563">
                                      <w:marLeft w:val="0"/>
                                      <w:marRight w:val="0"/>
                                      <w:marTop w:val="0"/>
                                      <w:marBottom w:val="0"/>
                                      <w:divBdr>
                                        <w:top w:val="none" w:sz="0" w:space="0" w:color="auto"/>
                                        <w:left w:val="none" w:sz="0" w:space="0" w:color="auto"/>
                                        <w:bottom w:val="none" w:sz="0" w:space="0" w:color="auto"/>
                                        <w:right w:val="none" w:sz="0" w:space="0" w:color="auto"/>
                                      </w:divBdr>
                                      <w:divsChild>
                                        <w:div w:id="1968854615">
                                          <w:marLeft w:val="0"/>
                                          <w:marRight w:val="0"/>
                                          <w:marTop w:val="0"/>
                                          <w:marBottom w:val="0"/>
                                          <w:divBdr>
                                            <w:top w:val="none" w:sz="0" w:space="0" w:color="auto"/>
                                            <w:left w:val="none" w:sz="0" w:space="0" w:color="auto"/>
                                            <w:bottom w:val="none" w:sz="0" w:space="0" w:color="auto"/>
                                            <w:right w:val="none" w:sz="0" w:space="0" w:color="auto"/>
                                          </w:divBdr>
                                          <w:divsChild>
                                            <w:div w:id="2131320120">
                                              <w:marLeft w:val="0"/>
                                              <w:marRight w:val="0"/>
                                              <w:marTop w:val="0"/>
                                              <w:marBottom w:val="0"/>
                                              <w:divBdr>
                                                <w:top w:val="none" w:sz="0" w:space="0" w:color="auto"/>
                                                <w:left w:val="none" w:sz="0" w:space="0" w:color="auto"/>
                                                <w:bottom w:val="none" w:sz="0" w:space="0" w:color="auto"/>
                                                <w:right w:val="none" w:sz="0" w:space="0" w:color="auto"/>
                                              </w:divBdr>
                                            </w:div>
                                            <w:div w:id="597057930">
                                              <w:marLeft w:val="0"/>
                                              <w:marRight w:val="0"/>
                                              <w:marTop w:val="0"/>
                                              <w:marBottom w:val="0"/>
                                              <w:divBdr>
                                                <w:top w:val="none" w:sz="0" w:space="0" w:color="auto"/>
                                                <w:left w:val="none" w:sz="0" w:space="0" w:color="auto"/>
                                                <w:bottom w:val="none" w:sz="0" w:space="0" w:color="auto"/>
                                                <w:right w:val="none" w:sz="0" w:space="0" w:color="auto"/>
                                              </w:divBdr>
                                              <w:divsChild>
                                                <w:div w:id="1196043778">
                                                  <w:marLeft w:val="0"/>
                                                  <w:marRight w:val="0"/>
                                                  <w:marTop w:val="0"/>
                                                  <w:marBottom w:val="0"/>
                                                  <w:divBdr>
                                                    <w:top w:val="none" w:sz="0" w:space="0" w:color="auto"/>
                                                    <w:left w:val="none" w:sz="0" w:space="0" w:color="auto"/>
                                                    <w:bottom w:val="none" w:sz="0" w:space="0" w:color="auto"/>
                                                    <w:right w:val="none" w:sz="0" w:space="0" w:color="auto"/>
                                                  </w:divBdr>
                                                  <w:divsChild>
                                                    <w:div w:id="11761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024275">
                          <w:marLeft w:val="0"/>
                          <w:marRight w:val="0"/>
                          <w:marTop w:val="0"/>
                          <w:marBottom w:val="0"/>
                          <w:divBdr>
                            <w:top w:val="none" w:sz="0" w:space="0" w:color="auto"/>
                            <w:left w:val="none" w:sz="0" w:space="0" w:color="auto"/>
                            <w:bottom w:val="none" w:sz="0" w:space="0" w:color="auto"/>
                            <w:right w:val="none" w:sz="0" w:space="0" w:color="auto"/>
                          </w:divBdr>
                          <w:divsChild>
                            <w:div w:id="1314065279">
                              <w:marLeft w:val="0"/>
                              <w:marRight w:val="0"/>
                              <w:marTop w:val="0"/>
                              <w:marBottom w:val="0"/>
                              <w:divBdr>
                                <w:top w:val="none" w:sz="0" w:space="0" w:color="auto"/>
                                <w:left w:val="none" w:sz="0" w:space="0" w:color="auto"/>
                                <w:bottom w:val="none" w:sz="0" w:space="0" w:color="auto"/>
                                <w:right w:val="none" w:sz="0" w:space="0" w:color="auto"/>
                              </w:divBdr>
                              <w:divsChild>
                                <w:div w:id="1275483781">
                                  <w:marLeft w:val="0"/>
                                  <w:marRight w:val="0"/>
                                  <w:marTop w:val="0"/>
                                  <w:marBottom w:val="0"/>
                                  <w:divBdr>
                                    <w:top w:val="none" w:sz="0" w:space="0" w:color="auto"/>
                                    <w:left w:val="none" w:sz="0" w:space="0" w:color="auto"/>
                                    <w:bottom w:val="none" w:sz="0" w:space="0" w:color="auto"/>
                                    <w:right w:val="none" w:sz="0" w:space="0" w:color="auto"/>
                                  </w:divBdr>
                                  <w:divsChild>
                                    <w:div w:id="287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608944">
          <w:marLeft w:val="0"/>
          <w:marRight w:val="0"/>
          <w:marTop w:val="0"/>
          <w:marBottom w:val="0"/>
          <w:divBdr>
            <w:top w:val="none" w:sz="0" w:space="0" w:color="auto"/>
            <w:left w:val="none" w:sz="0" w:space="0" w:color="auto"/>
            <w:bottom w:val="none" w:sz="0" w:space="0" w:color="auto"/>
            <w:right w:val="none" w:sz="0" w:space="0" w:color="auto"/>
          </w:divBdr>
          <w:divsChild>
            <w:div w:id="1155100701">
              <w:marLeft w:val="0"/>
              <w:marRight w:val="0"/>
              <w:marTop w:val="0"/>
              <w:marBottom w:val="0"/>
              <w:divBdr>
                <w:top w:val="none" w:sz="0" w:space="0" w:color="auto"/>
                <w:left w:val="none" w:sz="0" w:space="0" w:color="auto"/>
                <w:bottom w:val="none" w:sz="0" w:space="0" w:color="auto"/>
                <w:right w:val="none" w:sz="0" w:space="0" w:color="auto"/>
              </w:divBdr>
              <w:divsChild>
                <w:div w:id="1493989383">
                  <w:marLeft w:val="0"/>
                  <w:marRight w:val="0"/>
                  <w:marTop w:val="0"/>
                  <w:marBottom w:val="0"/>
                  <w:divBdr>
                    <w:top w:val="none" w:sz="0" w:space="0" w:color="auto"/>
                    <w:left w:val="none" w:sz="0" w:space="0" w:color="auto"/>
                    <w:bottom w:val="none" w:sz="0" w:space="0" w:color="auto"/>
                    <w:right w:val="none" w:sz="0" w:space="0" w:color="auto"/>
                  </w:divBdr>
                  <w:divsChild>
                    <w:div w:id="1112476612">
                      <w:marLeft w:val="0"/>
                      <w:marRight w:val="0"/>
                      <w:marTop w:val="0"/>
                      <w:marBottom w:val="0"/>
                      <w:divBdr>
                        <w:top w:val="none" w:sz="0" w:space="0" w:color="auto"/>
                        <w:left w:val="none" w:sz="0" w:space="0" w:color="auto"/>
                        <w:bottom w:val="none" w:sz="0" w:space="0" w:color="auto"/>
                        <w:right w:val="none" w:sz="0" w:space="0" w:color="auto"/>
                      </w:divBdr>
                      <w:divsChild>
                        <w:div w:id="1202397722">
                          <w:marLeft w:val="0"/>
                          <w:marRight w:val="0"/>
                          <w:marTop w:val="0"/>
                          <w:marBottom w:val="0"/>
                          <w:divBdr>
                            <w:top w:val="none" w:sz="0" w:space="0" w:color="auto"/>
                            <w:left w:val="none" w:sz="0" w:space="0" w:color="auto"/>
                            <w:bottom w:val="none" w:sz="0" w:space="0" w:color="auto"/>
                            <w:right w:val="none" w:sz="0" w:space="0" w:color="auto"/>
                          </w:divBdr>
                          <w:divsChild>
                            <w:div w:id="1986885605">
                              <w:marLeft w:val="0"/>
                              <w:marRight w:val="0"/>
                              <w:marTop w:val="0"/>
                              <w:marBottom w:val="0"/>
                              <w:divBdr>
                                <w:top w:val="none" w:sz="0" w:space="0" w:color="auto"/>
                                <w:left w:val="none" w:sz="0" w:space="0" w:color="auto"/>
                                <w:bottom w:val="none" w:sz="0" w:space="0" w:color="auto"/>
                                <w:right w:val="none" w:sz="0" w:space="0" w:color="auto"/>
                              </w:divBdr>
                              <w:divsChild>
                                <w:div w:id="12189739">
                                  <w:marLeft w:val="0"/>
                                  <w:marRight w:val="0"/>
                                  <w:marTop w:val="0"/>
                                  <w:marBottom w:val="0"/>
                                  <w:divBdr>
                                    <w:top w:val="none" w:sz="0" w:space="0" w:color="auto"/>
                                    <w:left w:val="none" w:sz="0" w:space="0" w:color="auto"/>
                                    <w:bottom w:val="none" w:sz="0" w:space="0" w:color="auto"/>
                                    <w:right w:val="none" w:sz="0" w:space="0" w:color="auto"/>
                                  </w:divBdr>
                                  <w:divsChild>
                                    <w:div w:id="674841144">
                                      <w:marLeft w:val="0"/>
                                      <w:marRight w:val="0"/>
                                      <w:marTop w:val="0"/>
                                      <w:marBottom w:val="0"/>
                                      <w:divBdr>
                                        <w:top w:val="none" w:sz="0" w:space="0" w:color="auto"/>
                                        <w:left w:val="none" w:sz="0" w:space="0" w:color="auto"/>
                                        <w:bottom w:val="none" w:sz="0" w:space="0" w:color="auto"/>
                                        <w:right w:val="none" w:sz="0" w:space="0" w:color="auto"/>
                                      </w:divBdr>
                                      <w:divsChild>
                                        <w:div w:id="4769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295604">
          <w:marLeft w:val="0"/>
          <w:marRight w:val="0"/>
          <w:marTop w:val="0"/>
          <w:marBottom w:val="0"/>
          <w:divBdr>
            <w:top w:val="none" w:sz="0" w:space="0" w:color="auto"/>
            <w:left w:val="none" w:sz="0" w:space="0" w:color="auto"/>
            <w:bottom w:val="none" w:sz="0" w:space="0" w:color="auto"/>
            <w:right w:val="none" w:sz="0" w:space="0" w:color="auto"/>
          </w:divBdr>
          <w:divsChild>
            <w:div w:id="1070613000">
              <w:marLeft w:val="0"/>
              <w:marRight w:val="0"/>
              <w:marTop w:val="0"/>
              <w:marBottom w:val="0"/>
              <w:divBdr>
                <w:top w:val="none" w:sz="0" w:space="0" w:color="auto"/>
                <w:left w:val="none" w:sz="0" w:space="0" w:color="auto"/>
                <w:bottom w:val="none" w:sz="0" w:space="0" w:color="auto"/>
                <w:right w:val="none" w:sz="0" w:space="0" w:color="auto"/>
              </w:divBdr>
              <w:divsChild>
                <w:div w:id="410003939">
                  <w:marLeft w:val="0"/>
                  <w:marRight w:val="0"/>
                  <w:marTop w:val="0"/>
                  <w:marBottom w:val="0"/>
                  <w:divBdr>
                    <w:top w:val="none" w:sz="0" w:space="0" w:color="auto"/>
                    <w:left w:val="none" w:sz="0" w:space="0" w:color="auto"/>
                    <w:bottom w:val="none" w:sz="0" w:space="0" w:color="auto"/>
                    <w:right w:val="none" w:sz="0" w:space="0" w:color="auto"/>
                  </w:divBdr>
                  <w:divsChild>
                    <w:div w:id="2050643941">
                      <w:marLeft w:val="0"/>
                      <w:marRight w:val="0"/>
                      <w:marTop w:val="0"/>
                      <w:marBottom w:val="0"/>
                      <w:divBdr>
                        <w:top w:val="none" w:sz="0" w:space="0" w:color="auto"/>
                        <w:left w:val="none" w:sz="0" w:space="0" w:color="auto"/>
                        <w:bottom w:val="none" w:sz="0" w:space="0" w:color="auto"/>
                        <w:right w:val="none" w:sz="0" w:space="0" w:color="auto"/>
                      </w:divBdr>
                      <w:divsChild>
                        <w:div w:id="1766656704">
                          <w:marLeft w:val="0"/>
                          <w:marRight w:val="0"/>
                          <w:marTop w:val="0"/>
                          <w:marBottom w:val="0"/>
                          <w:divBdr>
                            <w:top w:val="none" w:sz="0" w:space="0" w:color="auto"/>
                            <w:left w:val="none" w:sz="0" w:space="0" w:color="auto"/>
                            <w:bottom w:val="none" w:sz="0" w:space="0" w:color="auto"/>
                            <w:right w:val="none" w:sz="0" w:space="0" w:color="auto"/>
                          </w:divBdr>
                          <w:divsChild>
                            <w:div w:id="823545073">
                              <w:marLeft w:val="0"/>
                              <w:marRight w:val="0"/>
                              <w:marTop w:val="0"/>
                              <w:marBottom w:val="0"/>
                              <w:divBdr>
                                <w:top w:val="none" w:sz="0" w:space="0" w:color="auto"/>
                                <w:left w:val="none" w:sz="0" w:space="0" w:color="auto"/>
                                <w:bottom w:val="none" w:sz="0" w:space="0" w:color="auto"/>
                                <w:right w:val="none" w:sz="0" w:space="0" w:color="auto"/>
                              </w:divBdr>
                              <w:divsChild>
                                <w:div w:id="11596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189161">
                  <w:marLeft w:val="0"/>
                  <w:marRight w:val="0"/>
                  <w:marTop w:val="0"/>
                  <w:marBottom w:val="0"/>
                  <w:divBdr>
                    <w:top w:val="none" w:sz="0" w:space="0" w:color="auto"/>
                    <w:left w:val="none" w:sz="0" w:space="0" w:color="auto"/>
                    <w:bottom w:val="none" w:sz="0" w:space="0" w:color="auto"/>
                    <w:right w:val="none" w:sz="0" w:space="0" w:color="auto"/>
                  </w:divBdr>
                  <w:divsChild>
                    <w:div w:id="1323512031">
                      <w:marLeft w:val="0"/>
                      <w:marRight w:val="0"/>
                      <w:marTop w:val="0"/>
                      <w:marBottom w:val="0"/>
                      <w:divBdr>
                        <w:top w:val="none" w:sz="0" w:space="0" w:color="auto"/>
                        <w:left w:val="none" w:sz="0" w:space="0" w:color="auto"/>
                        <w:bottom w:val="none" w:sz="0" w:space="0" w:color="auto"/>
                        <w:right w:val="none" w:sz="0" w:space="0" w:color="auto"/>
                      </w:divBdr>
                      <w:divsChild>
                        <w:div w:id="138617108">
                          <w:marLeft w:val="0"/>
                          <w:marRight w:val="0"/>
                          <w:marTop w:val="0"/>
                          <w:marBottom w:val="0"/>
                          <w:divBdr>
                            <w:top w:val="none" w:sz="0" w:space="0" w:color="auto"/>
                            <w:left w:val="none" w:sz="0" w:space="0" w:color="auto"/>
                            <w:bottom w:val="none" w:sz="0" w:space="0" w:color="auto"/>
                            <w:right w:val="none" w:sz="0" w:space="0" w:color="auto"/>
                          </w:divBdr>
                          <w:divsChild>
                            <w:div w:id="1005935759">
                              <w:marLeft w:val="0"/>
                              <w:marRight w:val="0"/>
                              <w:marTop w:val="0"/>
                              <w:marBottom w:val="0"/>
                              <w:divBdr>
                                <w:top w:val="none" w:sz="0" w:space="0" w:color="auto"/>
                                <w:left w:val="none" w:sz="0" w:space="0" w:color="auto"/>
                                <w:bottom w:val="none" w:sz="0" w:space="0" w:color="auto"/>
                                <w:right w:val="none" w:sz="0" w:space="0" w:color="auto"/>
                              </w:divBdr>
                              <w:divsChild>
                                <w:div w:id="1145968900">
                                  <w:marLeft w:val="0"/>
                                  <w:marRight w:val="0"/>
                                  <w:marTop w:val="0"/>
                                  <w:marBottom w:val="0"/>
                                  <w:divBdr>
                                    <w:top w:val="none" w:sz="0" w:space="0" w:color="auto"/>
                                    <w:left w:val="none" w:sz="0" w:space="0" w:color="auto"/>
                                    <w:bottom w:val="none" w:sz="0" w:space="0" w:color="auto"/>
                                    <w:right w:val="none" w:sz="0" w:space="0" w:color="auto"/>
                                  </w:divBdr>
                                  <w:divsChild>
                                    <w:div w:id="801383999">
                                      <w:marLeft w:val="0"/>
                                      <w:marRight w:val="0"/>
                                      <w:marTop w:val="0"/>
                                      <w:marBottom w:val="0"/>
                                      <w:divBdr>
                                        <w:top w:val="none" w:sz="0" w:space="0" w:color="auto"/>
                                        <w:left w:val="none" w:sz="0" w:space="0" w:color="auto"/>
                                        <w:bottom w:val="none" w:sz="0" w:space="0" w:color="auto"/>
                                        <w:right w:val="none" w:sz="0" w:space="0" w:color="auto"/>
                                      </w:divBdr>
                                      <w:divsChild>
                                        <w:div w:id="721368005">
                                          <w:marLeft w:val="0"/>
                                          <w:marRight w:val="0"/>
                                          <w:marTop w:val="0"/>
                                          <w:marBottom w:val="0"/>
                                          <w:divBdr>
                                            <w:top w:val="none" w:sz="0" w:space="0" w:color="auto"/>
                                            <w:left w:val="none" w:sz="0" w:space="0" w:color="auto"/>
                                            <w:bottom w:val="none" w:sz="0" w:space="0" w:color="auto"/>
                                            <w:right w:val="none" w:sz="0" w:space="0" w:color="auto"/>
                                          </w:divBdr>
                                          <w:divsChild>
                                            <w:div w:id="769551405">
                                              <w:marLeft w:val="0"/>
                                              <w:marRight w:val="0"/>
                                              <w:marTop w:val="0"/>
                                              <w:marBottom w:val="0"/>
                                              <w:divBdr>
                                                <w:top w:val="none" w:sz="0" w:space="0" w:color="auto"/>
                                                <w:left w:val="none" w:sz="0" w:space="0" w:color="auto"/>
                                                <w:bottom w:val="none" w:sz="0" w:space="0" w:color="auto"/>
                                                <w:right w:val="none" w:sz="0" w:space="0" w:color="auto"/>
                                              </w:divBdr>
                                            </w:div>
                                            <w:div w:id="1118253057">
                                              <w:marLeft w:val="0"/>
                                              <w:marRight w:val="0"/>
                                              <w:marTop w:val="0"/>
                                              <w:marBottom w:val="0"/>
                                              <w:divBdr>
                                                <w:top w:val="none" w:sz="0" w:space="0" w:color="auto"/>
                                                <w:left w:val="none" w:sz="0" w:space="0" w:color="auto"/>
                                                <w:bottom w:val="none" w:sz="0" w:space="0" w:color="auto"/>
                                                <w:right w:val="none" w:sz="0" w:space="0" w:color="auto"/>
                                              </w:divBdr>
                                              <w:divsChild>
                                                <w:div w:id="783574258">
                                                  <w:marLeft w:val="0"/>
                                                  <w:marRight w:val="0"/>
                                                  <w:marTop w:val="0"/>
                                                  <w:marBottom w:val="0"/>
                                                  <w:divBdr>
                                                    <w:top w:val="none" w:sz="0" w:space="0" w:color="auto"/>
                                                    <w:left w:val="none" w:sz="0" w:space="0" w:color="auto"/>
                                                    <w:bottom w:val="none" w:sz="0" w:space="0" w:color="auto"/>
                                                    <w:right w:val="none" w:sz="0" w:space="0" w:color="auto"/>
                                                  </w:divBdr>
                                                  <w:divsChild>
                                                    <w:div w:id="8958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759392">
                          <w:marLeft w:val="0"/>
                          <w:marRight w:val="0"/>
                          <w:marTop w:val="0"/>
                          <w:marBottom w:val="0"/>
                          <w:divBdr>
                            <w:top w:val="none" w:sz="0" w:space="0" w:color="auto"/>
                            <w:left w:val="none" w:sz="0" w:space="0" w:color="auto"/>
                            <w:bottom w:val="none" w:sz="0" w:space="0" w:color="auto"/>
                            <w:right w:val="none" w:sz="0" w:space="0" w:color="auto"/>
                          </w:divBdr>
                          <w:divsChild>
                            <w:div w:id="1538620991">
                              <w:marLeft w:val="0"/>
                              <w:marRight w:val="0"/>
                              <w:marTop w:val="0"/>
                              <w:marBottom w:val="0"/>
                              <w:divBdr>
                                <w:top w:val="none" w:sz="0" w:space="0" w:color="auto"/>
                                <w:left w:val="none" w:sz="0" w:space="0" w:color="auto"/>
                                <w:bottom w:val="none" w:sz="0" w:space="0" w:color="auto"/>
                                <w:right w:val="none" w:sz="0" w:space="0" w:color="auto"/>
                              </w:divBdr>
                              <w:divsChild>
                                <w:div w:id="1336617836">
                                  <w:marLeft w:val="0"/>
                                  <w:marRight w:val="0"/>
                                  <w:marTop w:val="0"/>
                                  <w:marBottom w:val="0"/>
                                  <w:divBdr>
                                    <w:top w:val="none" w:sz="0" w:space="0" w:color="auto"/>
                                    <w:left w:val="none" w:sz="0" w:space="0" w:color="auto"/>
                                    <w:bottom w:val="none" w:sz="0" w:space="0" w:color="auto"/>
                                    <w:right w:val="none" w:sz="0" w:space="0" w:color="auto"/>
                                  </w:divBdr>
                                  <w:divsChild>
                                    <w:div w:id="3713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27005">
          <w:marLeft w:val="0"/>
          <w:marRight w:val="0"/>
          <w:marTop w:val="0"/>
          <w:marBottom w:val="0"/>
          <w:divBdr>
            <w:top w:val="none" w:sz="0" w:space="0" w:color="auto"/>
            <w:left w:val="none" w:sz="0" w:space="0" w:color="auto"/>
            <w:bottom w:val="none" w:sz="0" w:space="0" w:color="auto"/>
            <w:right w:val="none" w:sz="0" w:space="0" w:color="auto"/>
          </w:divBdr>
          <w:divsChild>
            <w:div w:id="1956446895">
              <w:marLeft w:val="0"/>
              <w:marRight w:val="0"/>
              <w:marTop w:val="0"/>
              <w:marBottom w:val="0"/>
              <w:divBdr>
                <w:top w:val="none" w:sz="0" w:space="0" w:color="auto"/>
                <w:left w:val="none" w:sz="0" w:space="0" w:color="auto"/>
                <w:bottom w:val="none" w:sz="0" w:space="0" w:color="auto"/>
                <w:right w:val="none" w:sz="0" w:space="0" w:color="auto"/>
              </w:divBdr>
              <w:divsChild>
                <w:div w:id="222566701">
                  <w:marLeft w:val="0"/>
                  <w:marRight w:val="0"/>
                  <w:marTop w:val="0"/>
                  <w:marBottom w:val="0"/>
                  <w:divBdr>
                    <w:top w:val="none" w:sz="0" w:space="0" w:color="auto"/>
                    <w:left w:val="none" w:sz="0" w:space="0" w:color="auto"/>
                    <w:bottom w:val="none" w:sz="0" w:space="0" w:color="auto"/>
                    <w:right w:val="none" w:sz="0" w:space="0" w:color="auto"/>
                  </w:divBdr>
                  <w:divsChild>
                    <w:div w:id="499084443">
                      <w:marLeft w:val="0"/>
                      <w:marRight w:val="0"/>
                      <w:marTop w:val="0"/>
                      <w:marBottom w:val="0"/>
                      <w:divBdr>
                        <w:top w:val="none" w:sz="0" w:space="0" w:color="auto"/>
                        <w:left w:val="none" w:sz="0" w:space="0" w:color="auto"/>
                        <w:bottom w:val="none" w:sz="0" w:space="0" w:color="auto"/>
                        <w:right w:val="none" w:sz="0" w:space="0" w:color="auto"/>
                      </w:divBdr>
                      <w:divsChild>
                        <w:div w:id="77021162">
                          <w:marLeft w:val="0"/>
                          <w:marRight w:val="0"/>
                          <w:marTop w:val="0"/>
                          <w:marBottom w:val="0"/>
                          <w:divBdr>
                            <w:top w:val="none" w:sz="0" w:space="0" w:color="auto"/>
                            <w:left w:val="none" w:sz="0" w:space="0" w:color="auto"/>
                            <w:bottom w:val="none" w:sz="0" w:space="0" w:color="auto"/>
                            <w:right w:val="none" w:sz="0" w:space="0" w:color="auto"/>
                          </w:divBdr>
                          <w:divsChild>
                            <w:div w:id="471404425">
                              <w:marLeft w:val="0"/>
                              <w:marRight w:val="0"/>
                              <w:marTop w:val="0"/>
                              <w:marBottom w:val="0"/>
                              <w:divBdr>
                                <w:top w:val="none" w:sz="0" w:space="0" w:color="auto"/>
                                <w:left w:val="none" w:sz="0" w:space="0" w:color="auto"/>
                                <w:bottom w:val="none" w:sz="0" w:space="0" w:color="auto"/>
                                <w:right w:val="none" w:sz="0" w:space="0" w:color="auto"/>
                              </w:divBdr>
                              <w:divsChild>
                                <w:div w:id="129515278">
                                  <w:marLeft w:val="0"/>
                                  <w:marRight w:val="0"/>
                                  <w:marTop w:val="0"/>
                                  <w:marBottom w:val="0"/>
                                  <w:divBdr>
                                    <w:top w:val="none" w:sz="0" w:space="0" w:color="auto"/>
                                    <w:left w:val="none" w:sz="0" w:space="0" w:color="auto"/>
                                    <w:bottom w:val="none" w:sz="0" w:space="0" w:color="auto"/>
                                    <w:right w:val="none" w:sz="0" w:space="0" w:color="auto"/>
                                  </w:divBdr>
                                  <w:divsChild>
                                    <w:div w:id="1487017489">
                                      <w:marLeft w:val="0"/>
                                      <w:marRight w:val="0"/>
                                      <w:marTop w:val="0"/>
                                      <w:marBottom w:val="0"/>
                                      <w:divBdr>
                                        <w:top w:val="none" w:sz="0" w:space="0" w:color="auto"/>
                                        <w:left w:val="none" w:sz="0" w:space="0" w:color="auto"/>
                                        <w:bottom w:val="none" w:sz="0" w:space="0" w:color="auto"/>
                                        <w:right w:val="none" w:sz="0" w:space="0" w:color="auto"/>
                                      </w:divBdr>
                                      <w:divsChild>
                                        <w:div w:id="1570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248139">
          <w:marLeft w:val="0"/>
          <w:marRight w:val="0"/>
          <w:marTop w:val="0"/>
          <w:marBottom w:val="0"/>
          <w:divBdr>
            <w:top w:val="none" w:sz="0" w:space="0" w:color="auto"/>
            <w:left w:val="none" w:sz="0" w:space="0" w:color="auto"/>
            <w:bottom w:val="none" w:sz="0" w:space="0" w:color="auto"/>
            <w:right w:val="none" w:sz="0" w:space="0" w:color="auto"/>
          </w:divBdr>
          <w:divsChild>
            <w:div w:id="804351072">
              <w:marLeft w:val="0"/>
              <w:marRight w:val="0"/>
              <w:marTop w:val="0"/>
              <w:marBottom w:val="0"/>
              <w:divBdr>
                <w:top w:val="none" w:sz="0" w:space="0" w:color="auto"/>
                <w:left w:val="none" w:sz="0" w:space="0" w:color="auto"/>
                <w:bottom w:val="none" w:sz="0" w:space="0" w:color="auto"/>
                <w:right w:val="none" w:sz="0" w:space="0" w:color="auto"/>
              </w:divBdr>
              <w:divsChild>
                <w:div w:id="1700397928">
                  <w:marLeft w:val="0"/>
                  <w:marRight w:val="0"/>
                  <w:marTop w:val="0"/>
                  <w:marBottom w:val="0"/>
                  <w:divBdr>
                    <w:top w:val="none" w:sz="0" w:space="0" w:color="auto"/>
                    <w:left w:val="none" w:sz="0" w:space="0" w:color="auto"/>
                    <w:bottom w:val="none" w:sz="0" w:space="0" w:color="auto"/>
                    <w:right w:val="none" w:sz="0" w:space="0" w:color="auto"/>
                  </w:divBdr>
                  <w:divsChild>
                    <w:div w:id="874465601">
                      <w:marLeft w:val="0"/>
                      <w:marRight w:val="0"/>
                      <w:marTop w:val="0"/>
                      <w:marBottom w:val="0"/>
                      <w:divBdr>
                        <w:top w:val="none" w:sz="0" w:space="0" w:color="auto"/>
                        <w:left w:val="none" w:sz="0" w:space="0" w:color="auto"/>
                        <w:bottom w:val="none" w:sz="0" w:space="0" w:color="auto"/>
                        <w:right w:val="none" w:sz="0" w:space="0" w:color="auto"/>
                      </w:divBdr>
                      <w:divsChild>
                        <w:div w:id="495076268">
                          <w:marLeft w:val="0"/>
                          <w:marRight w:val="0"/>
                          <w:marTop w:val="0"/>
                          <w:marBottom w:val="0"/>
                          <w:divBdr>
                            <w:top w:val="none" w:sz="0" w:space="0" w:color="auto"/>
                            <w:left w:val="none" w:sz="0" w:space="0" w:color="auto"/>
                            <w:bottom w:val="none" w:sz="0" w:space="0" w:color="auto"/>
                            <w:right w:val="none" w:sz="0" w:space="0" w:color="auto"/>
                          </w:divBdr>
                          <w:divsChild>
                            <w:div w:id="79760062">
                              <w:marLeft w:val="0"/>
                              <w:marRight w:val="0"/>
                              <w:marTop w:val="0"/>
                              <w:marBottom w:val="0"/>
                              <w:divBdr>
                                <w:top w:val="none" w:sz="0" w:space="0" w:color="auto"/>
                                <w:left w:val="none" w:sz="0" w:space="0" w:color="auto"/>
                                <w:bottom w:val="none" w:sz="0" w:space="0" w:color="auto"/>
                                <w:right w:val="none" w:sz="0" w:space="0" w:color="auto"/>
                              </w:divBdr>
                              <w:divsChild>
                                <w:div w:id="478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8353">
                  <w:marLeft w:val="0"/>
                  <w:marRight w:val="0"/>
                  <w:marTop w:val="0"/>
                  <w:marBottom w:val="0"/>
                  <w:divBdr>
                    <w:top w:val="none" w:sz="0" w:space="0" w:color="auto"/>
                    <w:left w:val="none" w:sz="0" w:space="0" w:color="auto"/>
                    <w:bottom w:val="none" w:sz="0" w:space="0" w:color="auto"/>
                    <w:right w:val="none" w:sz="0" w:space="0" w:color="auto"/>
                  </w:divBdr>
                  <w:divsChild>
                    <w:div w:id="190147182">
                      <w:marLeft w:val="0"/>
                      <w:marRight w:val="0"/>
                      <w:marTop w:val="0"/>
                      <w:marBottom w:val="0"/>
                      <w:divBdr>
                        <w:top w:val="none" w:sz="0" w:space="0" w:color="auto"/>
                        <w:left w:val="none" w:sz="0" w:space="0" w:color="auto"/>
                        <w:bottom w:val="none" w:sz="0" w:space="0" w:color="auto"/>
                        <w:right w:val="none" w:sz="0" w:space="0" w:color="auto"/>
                      </w:divBdr>
                      <w:divsChild>
                        <w:div w:id="1267663171">
                          <w:marLeft w:val="0"/>
                          <w:marRight w:val="0"/>
                          <w:marTop w:val="0"/>
                          <w:marBottom w:val="0"/>
                          <w:divBdr>
                            <w:top w:val="none" w:sz="0" w:space="0" w:color="auto"/>
                            <w:left w:val="none" w:sz="0" w:space="0" w:color="auto"/>
                            <w:bottom w:val="none" w:sz="0" w:space="0" w:color="auto"/>
                            <w:right w:val="none" w:sz="0" w:space="0" w:color="auto"/>
                          </w:divBdr>
                          <w:divsChild>
                            <w:div w:id="1419447399">
                              <w:marLeft w:val="0"/>
                              <w:marRight w:val="0"/>
                              <w:marTop w:val="0"/>
                              <w:marBottom w:val="0"/>
                              <w:divBdr>
                                <w:top w:val="none" w:sz="0" w:space="0" w:color="auto"/>
                                <w:left w:val="none" w:sz="0" w:space="0" w:color="auto"/>
                                <w:bottom w:val="none" w:sz="0" w:space="0" w:color="auto"/>
                                <w:right w:val="none" w:sz="0" w:space="0" w:color="auto"/>
                              </w:divBdr>
                              <w:divsChild>
                                <w:div w:id="1242374899">
                                  <w:marLeft w:val="0"/>
                                  <w:marRight w:val="0"/>
                                  <w:marTop w:val="0"/>
                                  <w:marBottom w:val="0"/>
                                  <w:divBdr>
                                    <w:top w:val="none" w:sz="0" w:space="0" w:color="auto"/>
                                    <w:left w:val="none" w:sz="0" w:space="0" w:color="auto"/>
                                    <w:bottom w:val="none" w:sz="0" w:space="0" w:color="auto"/>
                                    <w:right w:val="none" w:sz="0" w:space="0" w:color="auto"/>
                                  </w:divBdr>
                                  <w:divsChild>
                                    <w:div w:id="456992959">
                                      <w:marLeft w:val="0"/>
                                      <w:marRight w:val="0"/>
                                      <w:marTop w:val="0"/>
                                      <w:marBottom w:val="0"/>
                                      <w:divBdr>
                                        <w:top w:val="none" w:sz="0" w:space="0" w:color="auto"/>
                                        <w:left w:val="none" w:sz="0" w:space="0" w:color="auto"/>
                                        <w:bottom w:val="none" w:sz="0" w:space="0" w:color="auto"/>
                                        <w:right w:val="none" w:sz="0" w:space="0" w:color="auto"/>
                                      </w:divBdr>
                                      <w:divsChild>
                                        <w:div w:id="203636586">
                                          <w:marLeft w:val="0"/>
                                          <w:marRight w:val="0"/>
                                          <w:marTop w:val="0"/>
                                          <w:marBottom w:val="0"/>
                                          <w:divBdr>
                                            <w:top w:val="none" w:sz="0" w:space="0" w:color="auto"/>
                                            <w:left w:val="none" w:sz="0" w:space="0" w:color="auto"/>
                                            <w:bottom w:val="none" w:sz="0" w:space="0" w:color="auto"/>
                                            <w:right w:val="none" w:sz="0" w:space="0" w:color="auto"/>
                                          </w:divBdr>
                                          <w:divsChild>
                                            <w:div w:id="1102072947">
                                              <w:marLeft w:val="0"/>
                                              <w:marRight w:val="0"/>
                                              <w:marTop w:val="0"/>
                                              <w:marBottom w:val="0"/>
                                              <w:divBdr>
                                                <w:top w:val="none" w:sz="0" w:space="0" w:color="auto"/>
                                                <w:left w:val="none" w:sz="0" w:space="0" w:color="auto"/>
                                                <w:bottom w:val="none" w:sz="0" w:space="0" w:color="auto"/>
                                                <w:right w:val="none" w:sz="0" w:space="0" w:color="auto"/>
                                              </w:divBdr>
                                            </w:div>
                                            <w:div w:id="1919513249">
                                              <w:marLeft w:val="0"/>
                                              <w:marRight w:val="0"/>
                                              <w:marTop w:val="0"/>
                                              <w:marBottom w:val="0"/>
                                              <w:divBdr>
                                                <w:top w:val="none" w:sz="0" w:space="0" w:color="auto"/>
                                                <w:left w:val="none" w:sz="0" w:space="0" w:color="auto"/>
                                                <w:bottom w:val="none" w:sz="0" w:space="0" w:color="auto"/>
                                                <w:right w:val="none" w:sz="0" w:space="0" w:color="auto"/>
                                              </w:divBdr>
                                              <w:divsChild>
                                                <w:div w:id="232084475">
                                                  <w:marLeft w:val="0"/>
                                                  <w:marRight w:val="0"/>
                                                  <w:marTop w:val="0"/>
                                                  <w:marBottom w:val="0"/>
                                                  <w:divBdr>
                                                    <w:top w:val="none" w:sz="0" w:space="0" w:color="auto"/>
                                                    <w:left w:val="none" w:sz="0" w:space="0" w:color="auto"/>
                                                    <w:bottom w:val="none" w:sz="0" w:space="0" w:color="auto"/>
                                                    <w:right w:val="none" w:sz="0" w:space="0" w:color="auto"/>
                                                  </w:divBdr>
                                                  <w:divsChild>
                                                    <w:div w:id="16807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802758">
                          <w:marLeft w:val="0"/>
                          <w:marRight w:val="0"/>
                          <w:marTop w:val="0"/>
                          <w:marBottom w:val="0"/>
                          <w:divBdr>
                            <w:top w:val="none" w:sz="0" w:space="0" w:color="auto"/>
                            <w:left w:val="none" w:sz="0" w:space="0" w:color="auto"/>
                            <w:bottom w:val="none" w:sz="0" w:space="0" w:color="auto"/>
                            <w:right w:val="none" w:sz="0" w:space="0" w:color="auto"/>
                          </w:divBdr>
                          <w:divsChild>
                            <w:div w:id="1955210304">
                              <w:marLeft w:val="0"/>
                              <w:marRight w:val="0"/>
                              <w:marTop w:val="0"/>
                              <w:marBottom w:val="0"/>
                              <w:divBdr>
                                <w:top w:val="none" w:sz="0" w:space="0" w:color="auto"/>
                                <w:left w:val="none" w:sz="0" w:space="0" w:color="auto"/>
                                <w:bottom w:val="none" w:sz="0" w:space="0" w:color="auto"/>
                                <w:right w:val="none" w:sz="0" w:space="0" w:color="auto"/>
                              </w:divBdr>
                              <w:divsChild>
                                <w:div w:id="477264654">
                                  <w:marLeft w:val="0"/>
                                  <w:marRight w:val="0"/>
                                  <w:marTop w:val="0"/>
                                  <w:marBottom w:val="0"/>
                                  <w:divBdr>
                                    <w:top w:val="none" w:sz="0" w:space="0" w:color="auto"/>
                                    <w:left w:val="none" w:sz="0" w:space="0" w:color="auto"/>
                                    <w:bottom w:val="none" w:sz="0" w:space="0" w:color="auto"/>
                                    <w:right w:val="none" w:sz="0" w:space="0" w:color="auto"/>
                                  </w:divBdr>
                                  <w:divsChild>
                                    <w:div w:id="17327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58913">
          <w:marLeft w:val="0"/>
          <w:marRight w:val="0"/>
          <w:marTop w:val="0"/>
          <w:marBottom w:val="0"/>
          <w:divBdr>
            <w:top w:val="none" w:sz="0" w:space="0" w:color="auto"/>
            <w:left w:val="none" w:sz="0" w:space="0" w:color="auto"/>
            <w:bottom w:val="none" w:sz="0" w:space="0" w:color="auto"/>
            <w:right w:val="none" w:sz="0" w:space="0" w:color="auto"/>
          </w:divBdr>
          <w:divsChild>
            <w:div w:id="902910595">
              <w:marLeft w:val="0"/>
              <w:marRight w:val="0"/>
              <w:marTop w:val="0"/>
              <w:marBottom w:val="0"/>
              <w:divBdr>
                <w:top w:val="none" w:sz="0" w:space="0" w:color="auto"/>
                <w:left w:val="none" w:sz="0" w:space="0" w:color="auto"/>
                <w:bottom w:val="none" w:sz="0" w:space="0" w:color="auto"/>
                <w:right w:val="none" w:sz="0" w:space="0" w:color="auto"/>
              </w:divBdr>
              <w:divsChild>
                <w:div w:id="1238704669">
                  <w:marLeft w:val="0"/>
                  <w:marRight w:val="0"/>
                  <w:marTop w:val="0"/>
                  <w:marBottom w:val="0"/>
                  <w:divBdr>
                    <w:top w:val="none" w:sz="0" w:space="0" w:color="auto"/>
                    <w:left w:val="none" w:sz="0" w:space="0" w:color="auto"/>
                    <w:bottom w:val="none" w:sz="0" w:space="0" w:color="auto"/>
                    <w:right w:val="none" w:sz="0" w:space="0" w:color="auto"/>
                  </w:divBdr>
                  <w:divsChild>
                    <w:div w:id="1431198054">
                      <w:marLeft w:val="0"/>
                      <w:marRight w:val="0"/>
                      <w:marTop w:val="0"/>
                      <w:marBottom w:val="0"/>
                      <w:divBdr>
                        <w:top w:val="none" w:sz="0" w:space="0" w:color="auto"/>
                        <w:left w:val="none" w:sz="0" w:space="0" w:color="auto"/>
                        <w:bottom w:val="none" w:sz="0" w:space="0" w:color="auto"/>
                        <w:right w:val="none" w:sz="0" w:space="0" w:color="auto"/>
                      </w:divBdr>
                      <w:divsChild>
                        <w:div w:id="1965498389">
                          <w:marLeft w:val="0"/>
                          <w:marRight w:val="0"/>
                          <w:marTop w:val="0"/>
                          <w:marBottom w:val="0"/>
                          <w:divBdr>
                            <w:top w:val="none" w:sz="0" w:space="0" w:color="auto"/>
                            <w:left w:val="none" w:sz="0" w:space="0" w:color="auto"/>
                            <w:bottom w:val="none" w:sz="0" w:space="0" w:color="auto"/>
                            <w:right w:val="none" w:sz="0" w:space="0" w:color="auto"/>
                          </w:divBdr>
                          <w:divsChild>
                            <w:div w:id="1628506653">
                              <w:marLeft w:val="0"/>
                              <w:marRight w:val="0"/>
                              <w:marTop w:val="0"/>
                              <w:marBottom w:val="0"/>
                              <w:divBdr>
                                <w:top w:val="none" w:sz="0" w:space="0" w:color="auto"/>
                                <w:left w:val="none" w:sz="0" w:space="0" w:color="auto"/>
                                <w:bottom w:val="none" w:sz="0" w:space="0" w:color="auto"/>
                                <w:right w:val="none" w:sz="0" w:space="0" w:color="auto"/>
                              </w:divBdr>
                              <w:divsChild>
                                <w:div w:id="550072187">
                                  <w:marLeft w:val="0"/>
                                  <w:marRight w:val="0"/>
                                  <w:marTop w:val="0"/>
                                  <w:marBottom w:val="0"/>
                                  <w:divBdr>
                                    <w:top w:val="none" w:sz="0" w:space="0" w:color="auto"/>
                                    <w:left w:val="none" w:sz="0" w:space="0" w:color="auto"/>
                                    <w:bottom w:val="none" w:sz="0" w:space="0" w:color="auto"/>
                                    <w:right w:val="none" w:sz="0" w:space="0" w:color="auto"/>
                                  </w:divBdr>
                                  <w:divsChild>
                                    <w:div w:id="63912261">
                                      <w:marLeft w:val="0"/>
                                      <w:marRight w:val="0"/>
                                      <w:marTop w:val="0"/>
                                      <w:marBottom w:val="0"/>
                                      <w:divBdr>
                                        <w:top w:val="none" w:sz="0" w:space="0" w:color="auto"/>
                                        <w:left w:val="none" w:sz="0" w:space="0" w:color="auto"/>
                                        <w:bottom w:val="none" w:sz="0" w:space="0" w:color="auto"/>
                                        <w:right w:val="none" w:sz="0" w:space="0" w:color="auto"/>
                                      </w:divBdr>
                                      <w:divsChild>
                                        <w:div w:id="1474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94126">
          <w:marLeft w:val="0"/>
          <w:marRight w:val="0"/>
          <w:marTop w:val="0"/>
          <w:marBottom w:val="0"/>
          <w:divBdr>
            <w:top w:val="none" w:sz="0" w:space="0" w:color="auto"/>
            <w:left w:val="none" w:sz="0" w:space="0" w:color="auto"/>
            <w:bottom w:val="none" w:sz="0" w:space="0" w:color="auto"/>
            <w:right w:val="none" w:sz="0" w:space="0" w:color="auto"/>
          </w:divBdr>
          <w:divsChild>
            <w:div w:id="1411586316">
              <w:marLeft w:val="0"/>
              <w:marRight w:val="0"/>
              <w:marTop w:val="0"/>
              <w:marBottom w:val="0"/>
              <w:divBdr>
                <w:top w:val="none" w:sz="0" w:space="0" w:color="auto"/>
                <w:left w:val="none" w:sz="0" w:space="0" w:color="auto"/>
                <w:bottom w:val="none" w:sz="0" w:space="0" w:color="auto"/>
                <w:right w:val="none" w:sz="0" w:space="0" w:color="auto"/>
              </w:divBdr>
              <w:divsChild>
                <w:div w:id="774788788">
                  <w:marLeft w:val="0"/>
                  <w:marRight w:val="0"/>
                  <w:marTop w:val="0"/>
                  <w:marBottom w:val="0"/>
                  <w:divBdr>
                    <w:top w:val="none" w:sz="0" w:space="0" w:color="auto"/>
                    <w:left w:val="none" w:sz="0" w:space="0" w:color="auto"/>
                    <w:bottom w:val="none" w:sz="0" w:space="0" w:color="auto"/>
                    <w:right w:val="none" w:sz="0" w:space="0" w:color="auto"/>
                  </w:divBdr>
                  <w:divsChild>
                    <w:div w:id="1465538500">
                      <w:marLeft w:val="0"/>
                      <w:marRight w:val="0"/>
                      <w:marTop w:val="0"/>
                      <w:marBottom w:val="0"/>
                      <w:divBdr>
                        <w:top w:val="none" w:sz="0" w:space="0" w:color="auto"/>
                        <w:left w:val="none" w:sz="0" w:space="0" w:color="auto"/>
                        <w:bottom w:val="none" w:sz="0" w:space="0" w:color="auto"/>
                        <w:right w:val="none" w:sz="0" w:space="0" w:color="auto"/>
                      </w:divBdr>
                      <w:divsChild>
                        <w:div w:id="1377124769">
                          <w:marLeft w:val="0"/>
                          <w:marRight w:val="0"/>
                          <w:marTop w:val="0"/>
                          <w:marBottom w:val="0"/>
                          <w:divBdr>
                            <w:top w:val="none" w:sz="0" w:space="0" w:color="auto"/>
                            <w:left w:val="none" w:sz="0" w:space="0" w:color="auto"/>
                            <w:bottom w:val="none" w:sz="0" w:space="0" w:color="auto"/>
                            <w:right w:val="none" w:sz="0" w:space="0" w:color="auto"/>
                          </w:divBdr>
                          <w:divsChild>
                            <w:div w:id="1855654278">
                              <w:marLeft w:val="0"/>
                              <w:marRight w:val="0"/>
                              <w:marTop w:val="0"/>
                              <w:marBottom w:val="0"/>
                              <w:divBdr>
                                <w:top w:val="none" w:sz="0" w:space="0" w:color="auto"/>
                                <w:left w:val="none" w:sz="0" w:space="0" w:color="auto"/>
                                <w:bottom w:val="none" w:sz="0" w:space="0" w:color="auto"/>
                                <w:right w:val="none" w:sz="0" w:space="0" w:color="auto"/>
                              </w:divBdr>
                              <w:divsChild>
                                <w:div w:id="1362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0351">
                  <w:marLeft w:val="0"/>
                  <w:marRight w:val="0"/>
                  <w:marTop w:val="0"/>
                  <w:marBottom w:val="0"/>
                  <w:divBdr>
                    <w:top w:val="none" w:sz="0" w:space="0" w:color="auto"/>
                    <w:left w:val="none" w:sz="0" w:space="0" w:color="auto"/>
                    <w:bottom w:val="none" w:sz="0" w:space="0" w:color="auto"/>
                    <w:right w:val="none" w:sz="0" w:space="0" w:color="auto"/>
                  </w:divBdr>
                  <w:divsChild>
                    <w:div w:id="454711570">
                      <w:marLeft w:val="0"/>
                      <w:marRight w:val="0"/>
                      <w:marTop w:val="0"/>
                      <w:marBottom w:val="0"/>
                      <w:divBdr>
                        <w:top w:val="none" w:sz="0" w:space="0" w:color="auto"/>
                        <w:left w:val="none" w:sz="0" w:space="0" w:color="auto"/>
                        <w:bottom w:val="none" w:sz="0" w:space="0" w:color="auto"/>
                        <w:right w:val="none" w:sz="0" w:space="0" w:color="auto"/>
                      </w:divBdr>
                      <w:divsChild>
                        <w:div w:id="1506631672">
                          <w:marLeft w:val="0"/>
                          <w:marRight w:val="0"/>
                          <w:marTop w:val="0"/>
                          <w:marBottom w:val="0"/>
                          <w:divBdr>
                            <w:top w:val="none" w:sz="0" w:space="0" w:color="auto"/>
                            <w:left w:val="none" w:sz="0" w:space="0" w:color="auto"/>
                            <w:bottom w:val="none" w:sz="0" w:space="0" w:color="auto"/>
                            <w:right w:val="none" w:sz="0" w:space="0" w:color="auto"/>
                          </w:divBdr>
                          <w:divsChild>
                            <w:div w:id="39063112">
                              <w:marLeft w:val="0"/>
                              <w:marRight w:val="0"/>
                              <w:marTop w:val="0"/>
                              <w:marBottom w:val="0"/>
                              <w:divBdr>
                                <w:top w:val="none" w:sz="0" w:space="0" w:color="auto"/>
                                <w:left w:val="none" w:sz="0" w:space="0" w:color="auto"/>
                                <w:bottom w:val="none" w:sz="0" w:space="0" w:color="auto"/>
                                <w:right w:val="none" w:sz="0" w:space="0" w:color="auto"/>
                              </w:divBdr>
                              <w:divsChild>
                                <w:div w:id="1703362047">
                                  <w:marLeft w:val="0"/>
                                  <w:marRight w:val="0"/>
                                  <w:marTop w:val="0"/>
                                  <w:marBottom w:val="0"/>
                                  <w:divBdr>
                                    <w:top w:val="none" w:sz="0" w:space="0" w:color="auto"/>
                                    <w:left w:val="none" w:sz="0" w:space="0" w:color="auto"/>
                                    <w:bottom w:val="none" w:sz="0" w:space="0" w:color="auto"/>
                                    <w:right w:val="none" w:sz="0" w:space="0" w:color="auto"/>
                                  </w:divBdr>
                                  <w:divsChild>
                                    <w:div w:id="1287353451">
                                      <w:marLeft w:val="0"/>
                                      <w:marRight w:val="0"/>
                                      <w:marTop w:val="0"/>
                                      <w:marBottom w:val="0"/>
                                      <w:divBdr>
                                        <w:top w:val="none" w:sz="0" w:space="0" w:color="auto"/>
                                        <w:left w:val="none" w:sz="0" w:space="0" w:color="auto"/>
                                        <w:bottom w:val="none" w:sz="0" w:space="0" w:color="auto"/>
                                        <w:right w:val="none" w:sz="0" w:space="0" w:color="auto"/>
                                      </w:divBdr>
                                      <w:divsChild>
                                        <w:div w:id="475997853">
                                          <w:marLeft w:val="0"/>
                                          <w:marRight w:val="0"/>
                                          <w:marTop w:val="0"/>
                                          <w:marBottom w:val="0"/>
                                          <w:divBdr>
                                            <w:top w:val="none" w:sz="0" w:space="0" w:color="auto"/>
                                            <w:left w:val="none" w:sz="0" w:space="0" w:color="auto"/>
                                            <w:bottom w:val="none" w:sz="0" w:space="0" w:color="auto"/>
                                            <w:right w:val="none" w:sz="0" w:space="0" w:color="auto"/>
                                          </w:divBdr>
                                          <w:divsChild>
                                            <w:div w:id="1520584156">
                                              <w:marLeft w:val="0"/>
                                              <w:marRight w:val="0"/>
                                              <w:marTop w:val="0"/>
                                              <w:marBottom w:val="0"/>
                                              <w:divBdr>
                                                <w:top w:val="none" w:sz="0" w:space="0" w:color="auto"/>
                                                <w:left w:val="none" w:sz="0" w:space="0" w:color="auto"/>
                                                <w:bottom w:val="none" w:sz="0" w:space="0" w:color="auto"/>
                                                <w:right w:val="none" w:sz="0" w:space="0" w:color="auto"/>
                                              </w:divBdr>
                                            </w:div>
                                            <w:div w:id="291403174">
                                              <w:marLeft w:val="0"/>
                                              <w:marRight w:val="0"/>
                                              <w:marTop w:val="0"/>
                                              <w:marBottom w:val="0"/>
                                              <w:divBdr>
                                                <w:top w:val="none" w:sz="0" w:space="0" w:color="auto"/>
                                                <w:left w:val="none" w:sz="0" w:space="0" w:color="auto"/>
                                                <w:bottom w:val="none" w:sz="0" w:space="0" w:color="auto"/>
                                                <w:right w:val="none" w:sz="0" w:space="0" w:color="auto"/>
                                              </w:divBdr>
                                              <w:divsChild>
                                                <w:div w:id="1738554172">
                                                  <w:marLeft w:val="0"/>
                                                  <w:marRight w:val="0"/>
                                                  <w:marTop w:val="0"/>
                                                  <w:marBottom w:val="0"/>
                                                  <w:divBdr>
                                                    <w:top w:val="none" w:sz="0" w:space="0" w:color="auto"/>
                                                    <w:left w:val="none" w:sz="0" w:space="0" w:color="auto"/>
                                                    <w:bottom w:val="none" w:sz="0" w:space="0" w:color="auto"/>
                                                    <w:right w:val="none" w:sz="0" w:space="0" w:color="auto"/>
                                                  </w:divBdr>
                                                  <w:divsChild>
                                                    <w:div w:id="9112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998">
                                              <w:marLeft w:val="0"/>
                                              <w:marRight w:val="0"/>
                                              <w:marTop w:val="0"/>
                                              <w:marBottom w:val="0"/>
                                              <w:divBdr>
                                                <w:top w:val="none" w:sz="0" w:space="0" w:color="auto"/>
                                                <w:left w:val="none" w:sz="0" w:space="0" w:color="auto"/>
                                                <w:bottom w:val="none" w:sz="0" w:space="0" w:color="auto"/>
                                                <w:right w:val="none" w:sz="0" w:space="0" w:color="auto"/>
                                              </w:divBdr>
                                            </w:div>
                                          </w:divsChild>
                                        </w:div>
                                        <w:div w:id="1714306353">
                                          <w:marLeft w:val="0"/>
                                          <w:marRight w:val="0"/>
                                          <w:marTop w:val="0"/>
                                          <w:marBottom w:val="0"/>
                                          <w:divBdr>
                                            <w:top w:val="none" w:sz="0" w:space="0" w:color="auto"/>
                                            <w:left w:val="none" w:sz="0" w:space="0" w:color="auto"/>
                                            <w:bottom w:val="none" w:sz="0" w:space="0" w:color="auto"/>
                                            <w:right w:val="none" w:sz="0" w:space="0" w:color="auto"/>
                                          </w:divBdr>
                                          <w:divsChild>
                                            <w:div w:id="1625691820">
                                              <w:marLeft w:val="0"/>
                                              <w:marRight w:val="0"/>
                                              <w:marTop w:val="0"/>
                                              <w:marBottom w:val="0"/>
                                              <w:divBdr>
                                                <w:top w:val="none" w:sz="0" w:space="0" w:color="auto"/>
                                                <w:left w:val="none" w:sz="0" w:space="0" w:color="auto"/>
                                                <w:bottom w:val="none" w:sz="0" w:space="0" w:color="auto"/>
                                                <w:right w:val="none" w:sz="0" w:space="0" w:color="auto"/>
                                              </w:divBdr>
                                            </w:div>
                                            <w:div w:id="1902448282">
                                              <w:marLeft w:val="0"/>
                                              <w:marRight w:val="0"/>
                                              <w:marTop w:val="0"/>
                                              <w:marBottom w:val="0"/>
                                              <w:divBdr>
                                                <w:top w:val="none" w:sz="0" w:space="0" w:color="auto"/>
                                                <w:left w:val="none" w:sz="0" w:space="0" w:color="auto"/>
                                                <w:bottom w:val="none" w:sz="0" w:space="0" w:color="auto"/>
                                                <w:right w:val="none" w:sz="0" w:space="0" w:color="auto"/>
                                              </w:divBdr>
                                              <w:divsChild>
                                                <w:div w:id="1448311963">
                                                  <w:marLeft w:val="0"/>
                                                  <w:marRight w:val="0"/>
                                                  <w:marTop w:val="0"/>
                                                  <w:marBottom w:val="0"/>
                                                  <w:divBdr>
                                                    <w:top w:val="none" w:sz="0" w:space="0" w:color="auto"/>
                                                    <w:left w:val="none" w:sz="0" w:space="0" w:color="auto"/>
                                                    <w:bottom w:val="none" w:sz="0" w:space="0" w:color="auto"/>
                                                    <w:right w:val="none" w:sz="0" w:space="0" w:color="auto"/>
                                                  </w:divBdr>
                                                  <w:divsChild>
                                                    <w:div w:id="11426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0666">
                          <w:marLeft w:val="0"/>
                          <w:marRight w:val="0"/>
                          <w:marTop w:val="0"/>
                          <w:marBottom w:val="0"/>
                          <w:divBdr>
                            <w:top w:val="none" w:sz="0" w:space="0" w:color="auto"/>
                            <w:left w:val="none" w:sz="0" w:space="0" w:color="auto"/>
                            <w:bottom w:val="none" w:sz="0" w:space="0" w:color="auto"/>
                            <w:right w:val="none" w:sz="0" w:space="0" w:color="auto"/>
                          </w:divBdr>
                          <w:divsChild>
                            <w:div w:id="1376197140">
                              <w:marLeft w:val="0"/>
                              <w:marRight w:val="0"/>
                              <w:marTop w:val="0"/>
                              <w:marBottom w:val="0"/>
                              <w:divBdr>
                                <w:top w:val="none" w:sz="0" w:space="0" w:color="auto"/>
                                <w:left w:val="none" w:sz="0" w:space="0" w:color="auto"/>
                                <w:bottom w:val="none" w:sz="0" w:space="0" w:color="auto"/>
                                <w:right w:val="none" w:sz="0" w:space="0" w:color="auto"/>
                              </w:divBdr>
                              <w:divsChild>
                                <w:div w:id="2076663113">
                                  <w:marLeft w:val="0"/>
                                  <w:marRight w:val="0"/>
                                  <w:marTop w:val="0"/>
                                  <w:marBottom w:val="0"/>
                                  <w:divBdr>
                                    <w:top w:val="none" w:sz="0" w:space="0" w:color="auto"/>
                                    <w:left w:val="none" w:sz="0" w:space="0" w:color="auto"/>
                                    <w:bottom w:val="none" w:sz="0" w:space="0" w:color="auto"/>
                                    <w:right w:val="none" w:sz="0" w:space="0" w:color="auto"/>
                                  </w:divBdr>
                                  <w:divsChild>
                                    <w:div w:id="1078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197163">
          <w:marLeft w:val="0"/>
          <w:marRight w:val="0"/>
          <w:marTop w:val="0"/>
          <w:marBottom w:val="0"/>
          <w:divBdr>
            <w:top w:val="none" w:sz="0" w:space="0" w:color="auto"/>
            <w:left w:val="none" w:sz="0" w:space="0" w:color="auto"/>
            <w:bottom w:val="none" w:sz="0" w:space="0" w:color="auto"/>
            <w:right w:val="none" w:sz="0" w:space="0" w:color="auto"/>
          </w:divBdr>
          <w:divsChild>
            <w:div w:id="469401361">
              <w:marLeft w:val="0"/>
              <w:marRight w:val="0"/>
              <w:marTop w:val="0"/>
              <w:marBottom w:val="0"/>
              <w:divBdr>
                <w:top w:val="none" w:sz="0" w:space="0" w:color="auto"/>
                <w:left w:val="none" w:sz="0" w:space="0" w:color="auto"/>
                <w:bottom w:val="none" w:sz="0" w:space="0" w:color="auto"/>
                <w:right w:val="none" w:sz="0" w:space="0" w:color="auto"/>
              </w:divBdr>
              <w:divsChild>
                <w:div w:id="1318264925">
                  <w:marLeft w:val="0"/>
                  <w:marRight w:val="0"/>
                  <w:marTop w:val="0"/>
                  <w:marBottom w:val="0"/>
                  <w:divBdr>
                    <w:top w:val="none" w:sz="0" w:space="0" w:color="auto"/>
                    <w:left w:val="none" w:sz="0" w:space="0" w:color="auto"/>
                    <w:bottom w:val="none" w:sz="0" w:space="0" w:color="auto"/>
                    <w:right w:val="none" w:sz="0" w:space="0" w:color="auto"/>
                  </w:divBdr>
                  <w:divsChild>
                    <w:div w:id="1718895122">
                      <w:marLeft w:val="0"/>
                      <w:marRight w:val="0"/>
                      <w:marTop w:val="0"/>
                      <w:marBottom w:val="0"/>
                      <w:divBdr>
                        <w:top w:val="none" w:sz="0" w:space="0" w:color="auto"/>
                        <w:left w:val="none" w:sz="0" w:space="0" w:color="auto"/>
                        <w:bottom w:val="none" w:sz="0" w:space="0" w:color="auto"/>
                        <w:right w:val="none" w:sz="0" w:space="0" w:color="auto"/>
                      </w:divBdr>
                      <w:divsChild>
                        <w:div w:id="775364139">
                          <w:marLeft w:val="0"/>
                          <w:marRight w:val="0"/>
                          <w:marTop w:val="0"/>
                          <w:marBottom w:val="0"/>
                          <w:divBdr>
                            <w:top w:val="none" w:sz="0" w:space="0" w:color="auto"/>
                            <w:left w:val="none" w:sz="0" w:space="0" w:color="auto"/>
                            <w:bottom w:val="none" w:sz="0" w:space="0" w:color="auto"/>
                            <w:right w:val="none" w:sz="0" w:space="0" w:color="auto"/>
                          </w:divBdr>
                          <w:divsChild>
                            <w:div w:id="1452672699">
                              <w:marLeft w:val="0"/>
                              <w:marRight w:val="0"/>
                              <w:marTop w:val="0"/>
                              <w:marBottom w:val="0"/>
                              <w:divBdr>
                                <w:top w:val="none" w:sz="0" w:space="0" w:color="auto"/>
                                <w:left w:val="none" w:sz="0" w:space="0" w:color="auto"/>
                                <w:bottom w:val="none" w:sz="0" w:space="0" w:color="auto"/>
                                <w:right w:val="none" w:sz="0" w:space="0" w:color="auto"/>
                              </w:divBdr>
                              <w:divsChild>
                                <w:div w:id="976884833">
                                  <w:marLeft w:val="0"/>
                                  <w:marRight w:val="0"/>
                                  <w:marTop w:val="0"/>
                                  <w:marBottom w:val="0"/>
                                  <w:divBdr>
                                    <w:top w:val="none" w:sz="0" w:space="0" w:color="auto"/>
                                    <w:left w:val="none" w:sz="0" w:space="0" w:color="auto"/>
                                    <w:bottom w:val="none" w:sz="0" w:space="0" w:color="auto"/>
                                    <w:right w:val="none" w:sz="0" w:space="0" w:color="auto"/>
                                  </w:divBdr>
                                  <w:divsChild>
                                    <w:div w:id="1509321463">
                                      <w:marLeft w:val="0"/>
                                      <w:marRight w:val="0"/>
                                      <w:marTop w:val="0"/>
                                      <w:marBottom w:val="0"/>
                                      <w:divBdr>
                                        <w:top w:val="none" w:sz="0" w:space="0" w:color="auto"/>
                                        <w:left w:val="none" w:sz="0" w:space="0" w:color="auto"/>
                                        <w:bottom w:val="none" w:sz="0" w:space="0" w:color="auto"/>
                                        <w:right w:val="none" w:sz="0" w:space="0" w:color="auto"/>
                                      </w:divBdr>
                                      <w:divsChild>
                                        <w:div w:id="1793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068890">
          <w:marLeft w:val="0"/>
          <w:marRight w:val="0"/>
          <w:marTop w:val="0"/>
          <w:marBottom w:val="0"/>
          <w:divBdr>
            <w:top w:val="none" w:sz="0" w:space="0" w:color="auto"/>
            <w:left w:val="none" w:sz="0" w:space="0" w:color="auto"/>
            <w:bottom w:val="none" w:sz="0" w:space="0" w:color="auto"/>
            <w:right w:val="none" w:sz="0" w:space="0" w:color="auto"/>
          </w:divBdr>
          <w:divsChild>
            <w:div w:id="328367103">
              <w:marLeft w:val="0"/>
              <w:marRight w:val="0"/>
              <w:marTop w:val="0"/>
              <w:marBottom w:val="0"/>
              <w:divBdr>
                <w:top w:val="none" w:sz="0" w:space="0" w:color="auto"/>
                <w:left w:val="none" w:sz="0" w:space="0" w:color="auto"/>
                <w:bottom w:val="none" w:sz="0" w:space="0" w:color="auto"/>
                <w:right w:val="none" w:sz="0" w:space="0" w:color="auto"/>
              </w:divBdr>
              <w:divsChild>
                <w:div w:id="888342898">
                  <w:marLeft w:val="0"/>
                  <w:marRight w:val="0"/>
                  <w:marTop w:val="0"/>
                  <w:marBottom w:val="0"/>
                  <w:divBdr>
                    <w:top w:val="none" w:sz="0" w:space="0" w:color="auto"/>
                    <w:left w:val="none" w:sz="0" w:space="0" w:color="auto"/>
                    <w:bottom w:val="none" w:sz="0" w:space="0" w:color="auto"/>
                    <w:right w:val="none" w:sz="0" w:space="0" w:color="auto"/>
                  </w:divBdr>
                  <w:divsChild>
                    <w:div w:id="2085641414">
                      <w:marLeft w:val="0"/>
                      <w:marRight w:val="0"/>
                      <w:marTop w:val="0"/>
                      <w:marBottom w:val="0"/>
                      <w:divBdr>
                        <w:top w:val="none" w:sz="0" w:space="0" w:color="auto"/>
                        <w:left w:val="none" w:sz="0" w:space="0" w:color="auto"/>
                        <w:bottom w:val="none" w:sz="0" w:space="0" w:color="auto"/>
                        <w:right w:val="none" w:sz="0" w:space="0" w:color="auto"/>
                      </w:divBdr>
                      <w:divsChild>
                        <w:div w:id="1834636227">
                          <w:marLeft w:val="0"/>
                          <w:marRight w:val="0"/>
                          <w:marTop w:val="0"/>
                          <w:marBottom w:val="0"/>
                          <w:divBdr>
                            <w:top w:val="none" w:sz="0" w:space="0" w:color="auto"/>
                            <w:left w:val="none" w:sz="0" w:space="0" w:color="auto"/>
                            <w:bottom w:val="none" w:sz="0" w:space="0" w:color="auto"/>
                            <w:right w:val="none" w:sz="0" w:space="0" w:color="auto"/>
                          </w:divBdr>
                          <w:divsChild>
                            <w:div w:id="985234867">
                              <w:marLeft w:val="0"/>
                              <w:marRight w:val="0"/>
                              <w:marTop w:val="0"/>
                              <w:marBottom w:val="0"/>
                              <w:divBdr>
                                <w:top w:val="none" w:sz="0" w:space="0" w:color="auto"/>
                                <w:left w:val="none" w:sz="0" w:space="0" w:color="auto"/>
                                <w:bottom w:val="none" w:sz="0" w:space="0" w:color="auto"/>
                                <w:right w:val="none" w:sz="0" w:space="0" w:color="auto"/>
                              </w:divBdr>
                              <w:divsChild>
                                <w:div w:id="1333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92493">
                  <w:marLeft w:val="0"/>
                  <w:marRight w:val="0"/>
                  <w:marTop w:val="0"/>
                  <w:marBottom w:val="0"/>
                  <w:divBdr>
                    <w:top w:val="none" w:sz="0" w:space="0" w:color="auto"/>
                    <w:left w:val="none" w:sz="0" w:space="0" w:color="auto"/>
                    <w:bottom w:val="none" w:sz="0" w:space="0" w:color="auto"/>
                    <w:right w:val="none" w:sz="0" w:space="0" w:color="auto"/>
                  </w:divBdr>
                  <w:divsChild>
                    <w:div w:id="28649732">
                      <w:marLeft w:val="0"/>
                      <w:marRight w:val="0"/>
                      <w:marTop w:val="0"/>
                      <w:marBottom w:val="0"/>
                      <w:divBdr>
                        <w:top w:val="none" w:sz="0" w:space="0" w:color="auto"/>
                        <w:left w:val="none" w:sz="0" w:space="0" w:color="auto"/>
                        <w:bottom w:val="none" w:sz="0" w:space="0" w:color="auto"/>
                        <w:right w:val="none" w:sz="0" w:space="0" w:color="auto"/>
                      </w:divBdr>
                      <w:divsChild>
                        <w:div w:id="1127552607">
                          <w:marLeft w:val="0"/>
                          <w:marRight w:val="0"/>
                          <w:marTop w:val="0"/>
                          <w:marBottom w:val="0"/>
                          <w:divBdr>
                            <w:top w:val="none" w:sz="0" w:space="0" w:color="auto"/>
                            <w:left w:val="none" w:sz="0" w:space="0" w:color="auto"/>
                            <w:bottom w:val="none" w:sz="0" w:space="0" w:color="auto"/>
                            <w:right w:val="none" w:sz="0" w:space="0" w:color="auto"/>
                          </w:divBdr>
                          <w:divsChild>
                            <w:div w:id="652949059">
                              <w:marLeft w:val="0"/>
                              <w:marRight w:val="0"/>
                              <w:marTop w:val="0"/>
                              <w:marBottom w:val="0"/>
                              <w:divBdr>
                                <w:top w:val="none" w:sz="0" w:space="0" w:color="auto"/>
                                <w:left w:val="none" w:sz="0" w:space="0" w:color="auto"/>
                                <w:bottom w:val="none" w:sz="0" w:space="0" w:color="auto"/>
                                <w:right w:val="none" w:sz="0" w:space="0" w:color="auto"/>
                              </w:divBdr>
                              <w:divsChild>
                                <w:div w:id="197014656">
                                  <w:marLeft w:val="0"/>
                                  <w:marRight w:val="0"/>
                                  <w:marTop w:val="0"/>
                                  <w:marBottom w:val="0"/>
                                  <w:divBdr>
                                    <w:top w:val="none" w:sz="0" w:space="0" w:color="auto"/>
                                    <w:left w:val="none" w:sz="0" w:space="0" w:color="auto"/>
                                    <w:bottom w:val="none" w:sz="0" w:space="0" w:color="auto"/>
                                    <w:right w:val="none" w:sz="0" w:space="0" w:color="auto"/>
                                  </w:divBdr>
                                  <w:divsChild>
                                    <w:div w:id="1104496989">
                                      <w:marLeft w:val="0"/>
                                      <w:marRight w:val="0"/>
                                      <w:marTop w:val="0"/>
                                      <w:marBottom w:val="0"/>
                                      <w:divBdr>
                                        <w:top w:val="none" w:sz="0" w:space="0" w:color="auto"/>
                                        <w:left w:val="none" w:sz="0" w:space="0" w:color="auto"/>
                                        <w:bottom w:val="none" w:sz="0" w:space="0" w:color="auto"/>
                                        <w:right w:val="none" w:sz="0" w:space="0" w:color="auto"/>
                                      </w:divBdr>
                                      <w:divsChild>
                                        <w:div w:id="1391030837">
                                          <w:marLeft w:val="0"/>
                                          <w:marRight w:val="0"/>
                                          <w:marTop w:val="0"/>
                                          <w:marBottom w:val="0"/>
                                          <w:divBdr>
                                            <w:top w:val="none" w:sz="0" w:space="0" w:color="auto"/>
                                            <w:left w:val="none" w:sz="0" w:space="0" w:color="auto"/>
                                            <w:bottom w:val="none" w:sz="0" w:space="0" w:color="auto"/>
                                            <w:right w:val="none" w:sz="0" w:space="0" w:color="auto"/>
                                          </w:divBdr>
                                          <w:divsChild>
                                            <w:div w:id="1455518360">
                                              <w:marLeft w:val="0"/>
                                              <w:marRight w:val="0"/>
                                              <w:marTop w:val="0"/>
                                              <w:marBottom w:val="0"/>
                                              <w:divBdr>
                                                <w:top w:val="none" w:sz="0" w:space="0" w:color="auto"/>
                                                <w:left w:val="none" w:sz="0" w:space="0" w:color="auto"/>
                                                <w:bottom w:val="none" w:sz="0" w:space="0" w:color="auto"/>
                                                <w:right w:val="none" w:sz="0" w:space="0" w:color="auto"/>
                                              </w:divBdr>
                                            </w:div>
                                            <w:div w:id="1230310199">
                                              <w:marLeft w:val="0"/>
                                              <w:marRight w:val="0"/>
                                              <w:marTop w:val="0"/>
                                              <w:marBottom w:val="0"/>
                                              <w:divBdr>
                                                <w:top w:val="none" w:sz="0" w:space="0" w:color="auto"/>
                                                <w:left w:val="none" w:sz="0" w:space="0" w:color="auto"/>
                                                <w:bottom w:val="none" w:sz="0" w:space="0" w:color="auto"/>
                                                <w:right w:val="none" w:sz="0" w:space="0" w:color="auto"/>
                                              </w:divBdr>
                                              <w:divsChild>
                                                <w:div w:id="1385055983">
                                                  <w:marLeft w:val="0"/>
                                                  <w:marRight w:val="0"/>
                                                  <w:marTop w:val="0"/>
                                                  <w:marBottom w:val="0"/>
                                                  <w:divBdr>
                                                    <w:top w:val="none" w:sz="0" w:space="0" w:color="auto"/>
                                                    <w:left w:val="none" w:sz="0" w:space="0" w:color="auto"/>
                                                    <w:bottom w:val="none" w:sz="0" w:space="0" w:color="auto"/>
                                                    <w:right w:val="none" w:sz="0" w:space="0" w:color="auto"/>
                                                  </w:divBdr>
                                                  <w:divsChild>
                                                    <w:div w:id="16351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90790">
                          <w:marLeft w:val="0"/>
                          <w:marRight w:val="0"/>
                          <w:marTop w:val="0"/>
                          <w:marBottom w:val="0"/>
                          <w:divBdr>
                            <w:top w:val="none" w:sz="0" w:space="0" w:color="auto"/>
                            <w:left w:val="none" w:sz="0" w:space="0" w:color="auto"/>
                            <w:bottom w:val="none" w:sz="0" w:space="0" w:color="auto"/>
                            <w:right w:val="none" w:sz="0" w:space="0" w:color="auto"/>
                          </w:divBdr>
                          <w:divsChild>
                            <w:div w:id="856192976">
                              <w:marLeft w:val="0"/>
                              <w:marRight w:val="0"/>
                              <w:marTop w:val="0"/>
                              <w:marBottom w:val="0"/>
                              <w:divBdr>
                                <w:top w:val="none" w:sz="0" w:space="0" w:color="auto"/>
                                <w:left w:val="none" w:sz="0" w:space="0" w:color="auto"/>
                                <w:bottom w:val="none" w:sz="0" w:space="0" w:color="auto"/>
                                <w:right w:val="none" w:sz="0" w:space="0" w:color="auto"/>
                              </w:divBdr>
                              <w:divsChild>
                                <w:div w:id="1558591216">
                                  <w:marLeft w:val="0"/>
                                  <w:marRight w:val="0"/>
                                  <w:marTop w:val="0"/>
                                  <w:marBottom w:val="0"/>
                                  <w:divBdr>
                                    <w:top w:val="none" w:sz="0" w:space="0" w:color="auto"/>
                                    <w:left w:val="none" w:sz="0" w:space="0" w:color="auto"/>
                                    <w:bottom w:val="none" w:sz="0" w:space="0" w:color="auto"/>
                                    <w:right w:val="none" w:sz="0" w:space="0" w:color="auto"/>
                                  </w:divBdr>
                                  <w:divsChild>
                                    <w:div w:id="13145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635539">
          <w:marLeft w:val="0"/>
          <w:marRight w:val="0"/>
          <w:marTop w:val="0"/>
          <w:marBottom w:val="0"/>
          <w:divBdr>
            <w:top w:val="none" w:sz="0" w:space="0" w:color="auto"/>
            <w:left w:val="none" w:sz="0" w:space="0" w:color="auto"/>
            <w:bottom w:val="none" w:sz="0" w:space="0" w:color="auto"/>
            <w:right w:val="none" w:sz="0" w:space="0" w:color="auto"/>
          </w:divBdr>
          <w:divsChild>
            <w:div w:id="862400804">
              <w:marLeft w:val="0"/>
              <w:marRight w:val="0"/>
              <w:marTop w:val="0"/>
              <w:marBottom w:val="0"/>
              <w:divBdr>
                <w:top w:val="none" w:sz="0" w:space="0" w:color="auto"/>
                <w:left w:val="none" w:sz="0" w:space="0" w:color="auto"/>
                <w:bottom w:val="none" w:sz="0" w:space="0" w:color="auto"/>
                <w:right w:val="none" w:sz="0" w:space="0" w:color="auto"/>
              </w:divBdr>
              <w:divsChild>
                <w:div w:id="2126726777">
                  <w:marLeft w:val="0"/>
                  <w:marRight w:val="0"/>
                  <w:marTop w:val="0"/>
                  <w:marBottom w:val="0"/>
                  <w:divBdr>
                    <w:top w:val="none" w:sz="0" w:space="0" w:color="auto"/>
                    <w:left w:val="none" w:sz="0" w:space="0" w:color="auto"/>
                    <w:bottom w:val="none" w:sz="0" w:space="0" w:color="auto"/>
                    <w:right w:val="none" w:sz="0" w:space="0" w:color="auto"/>
                  </w:divBdr>
                  <w:divsChild>
                    <w:div w:id="1172334576">
                      <w:marLeft w:val="0"/>
                      <w:marRight w:val="0"/>
                      <w:marTop w:val="0"/>
                      <w:marBottom w:val="0"/>
                      <w:divBdr>
                        <w:top w:val="none" w:sz="0" w:space="0" w:color="auto"/>
                        <w:left w:val="none" w:sz="0" w:space="0" w:color="auto"/>
                        <w:bottom w:val="none" w:sz="0" w:space="0" w:color="auto"/>
                        <w:right w:val="none" w:sz="0" w:space="0" w:color="auto"/>
                      </w:divBdr>
                      <w:divsChild>
                        <w:div w:id="1314916781">
                          <w:marLeft w:val="0"/>
                          <w:marRight w:val="0"/>
                          <w:marTop w:val="0"/>
                          <w:marBottom w:val="0"/>
                          <w:divBdr>
                            <w:top w:val="none" w:sz="0" w:space="0" w:color="auto"/>
                            <w:left w:val="none" w:sz="0" w:space="0" w:color="auto"/>
                            <w:bottom w:val="none" w:sz="0" w:space="0" w:color="auto"/>
                            <w:right w:val="none" w:sz="0" w:space="0" w:color="auto"/>
                          </w:divBdr>
                          <w:divsChild>
                            <w:div w:id="388844478">
                              <w:marLeft w:val="0"/>
                              <w:marRight w:val="0"/>
                              <w:marTop w:val="0"/>
                              <w:marBottom w:val="0"/>
                              <w:divBdr>
                                <w:top w:val="none" w:sz="0" w:space="0" w:color="auto"/>
                                <w:left w:val="none" w:sz="0" w:space="0" w:color="auto"/>
                                <w:bottom w:val="none" w:sz="0" w:space="0" w:color="auto"/>
                                <w:right w:val="none" w:sz="0" w:space="0" w:color="auto"/>
                              </w:divBdr>
                              <w:divsChild>
                                <w:div w:id="877351612">
                                  <w:marLeft w:val="0"/>
                                  <w:marRight w:val="0"/>
                                  <w:marTop w:val="0"/>
                                  <w:marBottom w:val="0"/>
                                  <w:divBdr>
                                    <w:top w:val="none" w:sz="0" w:space="0" w:color="auto"/>
                                    <w:left w:val="none" w:sz="0" w:space="0" w:color="auto"/>
                                    <w:bottom w:val="none" w:sz="0" w:space="0" w:color="auto"/>
                                    <w:right w:val="none" w:sz="0" w:space="0" w:color="auto"/>
                                  </w:divBdr>
                                  <w:divsChild>
                                    <w:div w:id="1205945313">
                                      <w:marLeft w:val="0"/>
                                      <w:marRight w:val="0"/>
                                      <w:marTop w:val="0"/>
                                      <w:marBottom w:val="0"/>
                                      <w:divBdr>
                                        <w:top w:val="none" w:sz="0" w:space="0" w:color="auto"/>
                                        <w:left w:val="none" w:sz="0" w:space="0" w:color="auto"/>
                                        <w:bottom w:val="none" w:sz="0" w:space="0" w:color="auto"/>
                                        <w:right w:val="none" w:sz="0" w:space="0" w:color="auto"/>
                                      </w:divBdr>
                                      <w:divsChild>
                                        <w:div w:id="1847211784">
                                          <w:marLeft w:val="0"/>
                                          <w:marRight w:val="0"/>
                                          <w:marTop w:val="0"/>
                                          <w:marBottom w:val="0"/>
                                          <w:divBdr>
                                            <w:top w:val="none" w:sz="0" w:space="0" w:color="auto"/>
                                            <w:left w:val="none" w:sz="0" w:space="0" w:color="auto"/>
                                            <w:bottom w:val="none" w:sz="0" w:space="0" w:color="auto"/>
                                            <w:right w:val="none" w:sz="0" w:space="0" w:color="auto"/>
                                          </w:divBdr>
                                          <w:divsChild>
                                            <w:div w:id="9101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123392">
          <w:marLeft w:val="0"/>
          <w:marRight w:val="0"/>
          <w:marTop w:val="0"/>
          <w:marBottom w:val="0"/>
          <w:divBdr>
            <w:top w:val="none" w:sz="0" w:space="0" w:color="auto"/>
            <w:left w:val="none" w:sz="0" w:space="0" w:color="auto"/>
            <w:bottom w:val="none" w:sz="0" w:space="0" w:color="auto"/>
            <w:right w:val="none" w:sz="0" w:space="0" w:color="auto"/>
          </w:divBdr>
          <w:divsChild>
            <w:div w:id="200216012">
              <w:marLeft w:val="0"/>
              <w:marRight w:val="0"/>
              <w:marTop w:val="0"/>
              <w:marBottom w:val="0"/>
              <w:divBdr>
                <w:top w:val="none" w:sz="0" w:space="0" w:color="auto"/>
                <w:left w:val="none" w:sz="0" w:space="0" w:color="auto"/>
                <w:bottom w:val="none" w:sz="0" w:space="0" w:color="auto"/>
                <w:right w:val="none" w:sz="0" w:space="0" w:color="auto"/>
              </w:divBdr>
              <w:divsChild>
                <w:div w:id="103504372">
                  <w:marLeft w:val="0"/>
                  <w:marRight w:val="0"/>
                  <w:marTop w:val="0"/>
                  <w:marBottom w:val="0"/>
                  <w:divBdr>
                    <w:top w:val="none" w:sz="0" w:space="0" w:color="auto"/>
                    <w:left w:val="none" w:sz="0" w:space="0" w:color="auto"/>
                    <w:bottom w:val="none" w:sz="0" w:space="0" w:color="auto"/>
                    <w:right w:val="none" w:sz="0" w:space="0" w:color="auto"/>
                  </w:divBdr>
                  <w:divsChild>
                    <w:div w:id="1965111267">
                      <w:marLeft w:val="0"/>
                      <w:marRight w:val="0"/>
                      <w:marTop w:val="0"/>
                      <w:marBottom w:val="0"/>
                      <w:divBdr>
                        <w:top w:val="none" w:sz="0" w:space="0" w:color="auto"/>
                        <w:left w:val="none" w:sz="0" w:space="0" w:color="auto"/>
                        <w:bottom w:val="none" w:sz="0" w:space="0" w:color="auto"/>
                        <w:right w:val="none" w:sz="0" w:space="0" w:color="auto"/>
                      </w:divBdr>
                      <w:divsChild>
                        <w:div w:id="504714536">
                          <w:marLeft w:val="0"/>
                          <w:marRight w:val="0"/>
                          <w:marTop w:val="0"/>
                          <w:marBottom w:val="0"/>
                          <w:divBdr>
                            <w:top w:val="none" w:sz="0" w:space="0" w:color="auto"/>
                            <w:left w:val="none" w:sz="0" w:space="0" w:color="auto"/>
                            <w:bottom w:val="none" w:sz="0" w:space="0" w:color="auto"/>
                            <w:right w:val="none" w:sz="0" w:space="0" w:color="auto"/>
                          </w:divBdr>
                          <w:divsChild>
                            <w:div w:id="1638217315">
                              <w:marLeft w:val="0"/>
                              <w:marRight w:val="0"/>
                              <w:marTop w:val="0"/>
                              <w:marBottom w:val="0"/>
                              <w:divBdr>
                                <w:top w:val="none" w:sz="0" w:space="0" w:color="auto"/>
                                <w:left w:val="none" w:sz="0" w:space="0" w:color="auto"/>
                                <w:bottom w:val="none" w:sz="0" w:space="0" w:color="auto"/>
                                <w:right w:val="none" w:sz="0" w:space="0" w:color="auto"/>
                              </w:divBdr>
                              <w:divsChild>
                                <w:div w:id="12079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84783">
                  <w:marLeft w:val="0"/>
                  <w:marRight w:val="0"/>
                  <w:marTop w:val="0"/>
                  <w:marBottom w:val="0"/>
                  <w:divBdr>
                    <w:top w:val="none" w:sz="0" w:space="0" w:color="auto"/>
                    <w:left w:val="none" w:sz="0" w:space="0" w:color="auto"/>
                    <w:bottom w:val="none" w:sz="0" w:space="0" w:color="auto"/>
                    <w:right w:val="none" w:sz="0" w:space="0" w:color="auto"/>
                  </w:divBdr>
                  <w:divsChild>
                    <w:div w:id="386145537">
                      <w:marLeft w:val="0"/>
                      <w:marRight w:val="0"/>
                      <w:marTop w:val="0"/>
                      <w:marBottom w:val="0"/>
                      <w:divBdr>
                        <w:top w:val="none" w:sz="0" w:space="0" w:color="auto"/>
                        <w:left w:val="none" w:sz="0" w:space="0" w:color="auto"/>
                        <w:bottom w:val="none" w:sz="0" w:space="0" w:color="auto"/>
                        <w:right w:val="none" w:sz="0" w:space="0" w:color="auto"/>
                      </w:divBdr>
                      <w:divsChild>
                        <w:div w:id="1487361116">
                          <w:marLeft w:val="0"/>
                          <w:marRight w:val="0"/>
                          <w:marTop w:val="0"/>
                          <w:marBottom w:val="0"/>
                          <w:divBdr>
                            <w:top w:val="none" w:sz="0" w:space="0" w:color="auto"/>
                            <w:left w:val="none" w:sz="0" w:space="0" w:color="auto"/>
                            <w:bottom w:val="none" w:sz="0" w:space="0" w:color="auto"/>
                            <w:right w:val="none" w:sz="0" w:space="0" w:color="auto"/>
                          </w:divBdr>
                          <w:divsChild>
                            <w:div w:id="146096261">
                              <w:marLeft w:val="0"/>
                              <w:marRight w:val="0"/>
                              <w:marTop w:val="0"/>
                              <w:marBottom w:val="0"/>
                              <w:divBdr>
                                <w:top w:val="none" w:sz="0" w:space="0" w:color="auto"/>
                                <w:left w:val="none" w:sz="0" w:space="0" w:color="auto"/>
                                <w:bottom w:val="none" w:sz="0" w:space="0" w:color="auto"/>
                                <w:right w:val="none" w:sz="0" w:space="0" w:color="auto"/>
                              </w:divBdr>
                              <w:divsChild>
                                <w:div w:id="985426842">
                                  <w:marLeft w:val="0"/>
                                  <w:marRight w:val="0"/>
                                  <w:marTop w:val="0"/>
                                  <w:marBottom w:val="0"/>
                                  <w:divBdr>
                                    <w:top w:val="none" w:sz="0" w:space="0" w:color="auto"/>
                                    <w:left w:val="none" w:sz="0" w:space="0" w:color="auto"/>
                                    <w:bottom w:val="none" w:sz="0" w:space="0" w:color="auto"/>
                                    <w:right w:val="none" w:sz="0" w:space="0" w:color="auto"/>
                                  </w:divBdr>
                                  <w:divsChild>
                                    <w:div w:id="716396802">
                                      <w:marLeft w:val="0"/>
                                      <w:marRight w:val="0"/>
                                      <w:marTop w:val="0"/>
                                      <w:marBottom w:val="0"/>
                                      <w:divBdr>
                                        <w:top w:val="none" w:sz="0" w:space="0" w:color="auto"/>
                                        <w:left w:val="none" w:sz="0" w:space="0" w:color="auto"/>
                                        <w:bottom w:val="none" w:sz="0" w:space="0" w:color="auto"/>
                                        <w:right w:val="none" w:sz="0" w:space="0" w:color="auto"/>
                                      </w:divBdr>
                                      <w:divsChild>
                                        <w:div w:id="1805658183">
                                          <w:marLeft w:val="0"/>
                                          <w:marRight w:val="0"/>
                                          <w:marTop w:val="0"/>
                                          <w:marBottom w:val="0"/>
                                          <w:divBdr>
                                            <w:top w:val="none" w:sz="0" w:space="0" w:color="auto"/>
                                            <w:left w:val="none" w:sz="0" w:space="0" w:color="auto"/>
                                            <w:bottom w:val="none" w:sz="0" w:space="0" w:color="auto"/>
                                            <w:right w:val="none" w:sz="0" w:space="0" w:color="auto"/>
                                          </w:divBdr>
                                          <w:divsChild>
                                            <w:div w:id="1485002137">
                                              <w:marLeft w:val="0"/>
                                              <w:marRight w:val="0"/>
                                              <w:marTop w:val="0"/>
                                              <w:marBottom w:val="0"/>
                                              <w:divBdr>
                                                <w:top w:val="none" w:sz="0" w:space="0" w:color="auto"/>
                                                <w:left w:val="none" w:sz="0" w:space="0" w:color="auto"/>
                                                <w:bottom w:val="none" w:sz="0" w:space="0" w:color="auto"/>
                                                <w:right w:val="none" w:sz="0" w:space="0" w:color="auto"/>
                                              </w:divBdr>
                                            </w:div>
                                            <w:div w:id="888029529">
                                              <w:marLeft w:val="0"/>
                                              <w:marRight w:val="0"/>
                                              <w:marTop w:val="0"/>
                                              <w:marBottom w:val="0"/>
                                              <w:divBdr>
                                                <w:top w:val="none" w:sz="0" w:space="0" w:color="auto"/>
                                                <w:left w:val="none" w:sz="0" w:space="0" w:color="auto"/>
                                                <w:bottom w:val="none" w:sz="0" w:space="0" w:color="auto"/>
                                                <w:right w:val="none" w:sz="0" w:space="0" w:color="auto"/>
                                              </w:divBdr>
                                              <w:divsChild>
                                                <w:div w:id="280766141">
                                                  <w:marLeft w:val="0"/>
                                                  <w:marRight w:val="0"/>
                                                  <w:marTop w:val="0"/>
                                                  <w:marBottom w:val="0"/>
                                                  <w:divBdr>
                                                    <w:top w:val="none" w:sz="0" w:space="0" w:color="auto"/>
                                                    <w:left w:val="none" w:sz="0" w:space="0" w:color="auto"/>
                                                    <w:bottom w:val="none" w:sz="0" w:space="0" w:color="auto"/>
                                                    <w:right w:val="none" w:sz="0" w:space="0" w:color="auto"/>
                                                  </w:divBdr>
                                                  <w:divsChild>
                                                    <w:div w:id="16298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653">
                                              <w:marLeft w:val="0"/>
                                              <w:marRight w:val="0"/>
                                              <w:marTop w:val="0"/>
                                              <w:marBottom w:val="0"/>
                                              <w:divBdr>
                                                <w:top w:val="none" w:sz="0" w:space="0" w:color="auto"/>
                                                <w:left w:val="none" w:sz="0" w:space="0" w:color="auto"/>
                                                <w:bottom w:val="none" w:sz="0" w:space="0" w:color="auto"/>
                                                <w:right w:val="none" w:sz="0" w:space="0" w:color="auto"/>
                                              </w:divBdr>
                                            </w:div>
                                          </w:divsChild>
                                        </w:div>
                                        <w:div w:id="463237479">
                                          <w:marLeft w:val="0"/>
                                          <w:marRight w:val="0"/>
                                          <w:marTop w:val="0"/>
                                          <w:marBottom w:val="0"/>
                                          <w:divBdr>
                                            <w:top w:val="none" w:sz="0" w:space="0" w:color="auto"/>
                                            <w:left w:val="none" w:sz="0" w:space="0" w:color="auto"/>
                                            <w:bottom w:val="none" w:sz="0" w:space="0" w:color="auto"/>
                                            <w:right w:val="none" w:sz="0" w:space="0" w:color="auto"/>
                                          </w:divBdr>
                                          <w:divsChild>
                                            <w:div w:id="970743816">
                                              <w:marLeft w:val="0"/>
                                              <w:marRight w:val="0"/>
                                              <w:marTop w:val="0"/>
                                              <w:marBottom w:val="0"/>
                                              <w:divBdr>
                                                <w:top w:val="none" w:sz="0" w:space="0" w:color="auto"/>
                                                <w:left w:val="none" w:sz="0" w:space="0" w:color="auto"/>
                                                <w:bottom w:val="none" w:sz="0" w:space="0" w:color="auto"/>
                                                <w:right w:val="none" w:sz="0" w:space="0" w:color="auto"/>
                                              </w:divBdr>
                                            </w:div>
                                            <w:div w:id="439495873">
                                              <w:marLeft w:val="0"/>
                                              <w:marRight w:val="0"/>
                                              <w:marTop w:val="0"/>
                                              <w:marBottom w:val="0"/>
                                              <w:divBdr>
                                                <w:top w:val="none" w:sz="0" w:space="0" w:color="auto"/>
                                                <w:left w:val="none" w:sz="0" w:space="0" w:color="auto"/>
                                                <w:bottom w:val="none" w:sz="0" w:space="0" w:color="auto"/>
                                                <w:right w:val="none" w:sz="0" w:space="0" w:color="auto"/>
                                              </w:divBdr>
                                              <w:divsChild>
                                                <w:div w:id="845679023">
                                                  <w:marLeft w:val="0"/>
                                                  <w:marRight w:val="0"/>
                                                  <w:marTop w:val="0"/>
                                                  <w:marBottom w:val="0"/>
                                                  <w:divBdr>
                                                    <w:top w:val="none" w:sz="0" w:space="0" w:color="auto"/>
                                                    <w:left w:val="none" w:sz="0" w:space="0" w:color="auto"/>
                                                    <w:bottom w:val="none" w:sz="0" w:space="0" w:color="auto"/>
                                                    <w:right w:val="none" w:sz="0" w:space="0" w:color="auto"/>
                                                  </w:divBdr>
                                                  <w:divsChild>
                                                    <w:div w:id="1052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13378">
                          <w:marLeft w:val="0"/>
                          <w:marRight w:val="0"/>
                          <w:marTop w:val="0"/>
                          <w:marBottom w:val="0"/>
                          <w:divBdr>
                            <w:top w:val="none" w:sz="0" w:space="0" w:color="auto"/>
                            <w:left w:val="none" w:sz="0" w:space="0" w:color="auto"/>
                            <w:bottom w:val="none" w:sz="0" w:space="0" w:color="auto"/>
                            <w:right w:val="none" w:sz="0" w:space="0" w:color="auto"/>
                          </w:divBdr>
                          <w:divsChild>
                            <w:div w:id="732385845">
                              <w:marLeft w:val="0"/>
                              <w:marRight w:val="0"/>
                              <w:marTop w:val="0"/>
                              <w:marBottom w:val="0"/>
                              <w:divBdr>
                                <w:top w:val="none" w:sz="0" w:space="0" w:color="auto"/>
                                <w:left w:val="none" w:sz="0" w:space="0" w:color="auto"/>
                                <w:bottom w:val="none" w:sz="0" w:space="0" w:color="auto"/>
                                <w:right w:val="none" w:sz="0" w:space="0" w:color="auto"/>
                              </w:divBdr>
                              <w:divsChild>
                                <w:div w:id="1209490499">
                                  <w:marLeft w:val="0"/>
                                  <w:marRight w:val="0"/>
                                  <w:marTop w:val="0"/>
                                  <w:marBottom w:val="0"/>
                                  <w:divBdr>
                                    <w:top w:val="none" w:sz="0" w:space="0" w:color="auto"/>
                                    <w:left w:val="none" w:sz="0" w:space="0" w:color="auto"/>
                                    <w:bottom w:val="none" w:sz="0" w:space="0" w:color="auto"/>
                                    <w:right w:val="none" w:sz="0" w:space="0" w:color="auto"/>
                                  </w:divBdr>
                                  <w:divsChild>
                                    <w:div w:id="17719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609998">
          <w:marLeft w:val="0"/>
          <w:marRight w:val="0"/>
          <w:marTop w:val="0"/>
          <w:marBottom w:val="0"/>
          <w:divBdr>
            <w:top w:val="none" w:sz="0" w:space="0" w:color="auto"/>
            <w:left w:val="none" w:sz="0" w:space="0" w:color="auto"/>
            <w:bottom w:val="none" w:sz="0" w:space="0" w:color="auto"/>
            <w:right w:val="none" w:sz="0" w:space="0" w:color="auto"/>
          </w:divBdr>
          <w:divsChild>
            <w:div w:id="1279531897">
              <w:marLeft w:val="0"/>
              <w:marRight w:val="0"/>
              <w:marTop w:val="0"/>
              <w:marBottom w:val="0"/>
              <w:divBdr>
                <w:top w:val="none" w:sz="0" w:space="0" w:color="auto"/>
                <w:left w:val="none" w:sz="0" w:space="0" w:color="auto"/>
                <w:bottom w:val="none" w:sz="0" w:space="0" w:color="auto"/>
                <w:right w:val="none" w:sz="0" w:space="0" w:color="auto"/>
              </w:divBdr>
              <w:divsChild>
                <w:div w:id="1548253381">
                  <w:marLeft w:val="0"/>
                  <w:marRight w:val="0"/>
                  <w:marTop w:val="0"/>
                  <w:marBottom w:val="0"/>
                  <w:divBdr>
                    <w:top w:val="none" w:sz="0" w:space="0" w:color="auto"/>
                    <w:left w:val="none" w:sz="0" w:space="0" w:color="auto"/>
                    <w:bottom w:val="none" w:sz="0" w:space="0" w:color="auto"/>
                    <w:right w:val="none" w:sz="0" w:space="0" w:color="auto"/>
                  </w:divBdr>
                  <w:divsChild>
                    <w:div w:id="1600330503">
                      <w:marLeft w:val="0"/>
                      <w:marRight w:val="0"/>
                      <w:marTop w:val="0"/>
                      <w:marBottom w:val="0"/>
                      <w:divBdr>
                        <w:top w:val="none" w:sz="0" w:space="0" w:color="auto"/>
                        <w:left w:val="none" w:sz="0" w:space="0" w:color="auto"/>
                        <w:bottom w:val="none" w:sz="0" w:space="0" w:color="auto"/>
                        <w:right w:val="none" w:sz="0" w:space="0" w:color="auto"/>
                      </w:divBdr>
                      <w:divsChild>
                        <w:div w:id="1230461290">
                          <w:marLeft w:val="0"/>
                          <w:marRight w:val="0"/>
                          <w:marTop w:val="0"/>
                          <w:marBottom w:val="0"/>
                          <w:divBdr>
                            <w:top w:val="none" w:sz="0" w:space="0" w:color="auto"/>
                            <w:left w:val="none" w:sz="0" w:space="0" w:color="auto"/>
                            <w:bottom w:val="none" w:sz="0" w:space="0" w:color="auto"/>
                            <w:right w:val="none" w:sz="0" w:space="0" w:color="auto"/>
                          </w:divBdr>
                          <w:divsChild>
                            <w:div w:id="1978560331">
                              <w:marLeft w:val="0"/>
                              <w:marRight w:val="0"/>
                              <w:marTop w:val="0"/>
                              <w:marBottom w:val="0"/>
                              <w:divBdr>
                                <w:top w:val="none" w:sz="0" w:space="0" w:color="auto"/>
                                <w:left w:val="none" w:sz="0" w:space="0" w:color="auto"/>
                                <w:bottom w:val="none" w:sz="0" w:space="0" w:color="auto"/>
                                <w:right w:val="none" w:sz="0" w:space="0" w:color="auto"/>
                              </w:divBdr>
                              <w:divsChild>
                                <w:div w:id="1791895991">
                                  <w:marLeft w:val="0"/>
                                  <w:marRight w:val="0"/>
                                  <w:marTop w:val="0"/>
                                  <w:marBottom w:val="0"/>
                                  <w:divBdr>
                                    <w:top w:val="none" w:sz="0" w:space="0" w:color="auto"/>
                                    <w:left w:val="none" w:sz="0" w:space="0" w:color="auto"/>
                                    <w:bottom w:val="none" w:sz="0" w:space="0" w:color="auto"/>
                                    <w:right w:val="none" w:sz="0" w:space="0" w:color="auto"/>
                                  </w:divBdr>
                                  <w:divsChild>
                                    <w:div w:id="1367097228">
                                      <w:marLeft w:val="0"/>
                                      <w:marRight w:val="0"/>
                                      <w:marTop w:val="0"/>
                                      <w:marBottom w:val="0"/>
                                      <w:divBdr>
                                        <w:top w:val="none" w:sz="0" w:space="0" w:color="auto"/>
                                        <w:left w:val="none" w:sz="0" w:space="0" w:color="auto"/>
                                        <w:bottom w:val="none" w:sz="0" w:space="0" w:color="auto"/>
                                        <w:right w:val="none" w:sz="0" w:space="0" w:color="auto"/>
                                      </w:divBdr>
                                      <w:divsChild>
                                        <w:div w:id="812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4517">
          <w:marLeft w:val="0"/>
          <w:marRight w:val="0"/>
          <w:marTop w:val="0"/>
          <w:marBottom w:val="0"/>
          <w:divBdr>
            <w:top w:val="none" w:sz="0" w:space="0" w:color="auto"/>
            <w:left w:val="none" w:sz="0" w:space="0" w:color="auto"/>
            <w:bottom w:val="none" w:sz="0" w:space="0" w:color="auto"/>
            <w:right w:val="none" w:sz="0" w:space="0" w:color="auto"/>
          </w:divBdr>
          <w:divsChild>
            <w:div w:id="601835833">
              <w:marLeft w:val="0"/>
              <w:marRight w:val="0"/>
              <w:marTop w:val="0"/>
              <w:marBottom w:val="0"/>
              <w:divBdr>
                <w:top w:val="none" w:sz="0" w:space="0" w:color="auto"/>
                <w:left w:val="none" w:sz="0" w:space="0" w:color="auto"/>
                <w:bottom w:val="none" w:sz="0" w:space="0" w:color="auto"/>
                <w:right w:val="none" w:sz="0" w:space="0" w:color="auto"/>
              </w:divBdr>
              <w:divsChild>
                <w:div w:id="270090445">
                  <w:marLeft w:val="0"/>
                  <w:marRight w:val="0"/>
                  <w:marTop w:val="0"/>
                  <w:marBottom w:val="0"/>
                  <w:divBdr>
                    <w:top w:val="none" w:sz="0" w:space="0" w:color="auto"/>
                    <w:left w:val="none" w:sz="0" w:space="0" w:color="auto"/>
                    <w:bottom w:val="none" w:sz="0" w:space="0" w:color="auto"/>
                    <w:right w:val="none" w:sz="0" w:space="0" w:color="auto"/>
                  </w:divBdr>
                  <w:divsChild>
                    <w:div w:id="1613048058">
                      <w:marLeft w:val="0"/>
                      <w:marRight w:val="0"/>
                      <w:marTop w:val="0"/>
                      <w:marBottom w:val="0"/>
                      <w:divBdr>
                        <w:top w:val="none" w:sz="0" w:space="0" w:color="auto"/>
                        <w:left w:val="none" w:sz="0" w:space="0" w:color="auto"/>
                        <w:bottom w:val="none" w:sz="0" w:space="0" w:color="auto"/>
                        <w:right w:val="none" w:sz="0" w:space="0" w:color="auto"/>
                      </w:divBdr>
                      <w:divsChild>
                        <w:div w:id="2061128322">
                          <w:marLeft w:val="0"/>
                          <w:marRight w:val="0"/>
                          <w:marTop w:val="0"/>
                          <w:marBottom w:val="0"/>
                          <w:divBdr>
                            <w:top w:val="none" w:sz="0" w:space="0" w:color="auto"/>
                            <w:left w:val="none" w:sz="0" w:space="0" w:color="auto"/>
                            <w:bottom w:val="none" w:sz="0" w:space="0" w:color="auto"/>
                            <w:right w:val="none" w:sz="0" w:space="0" w:color="auto"/>
                          </w:divBdr>
                          <w:divsChild>
                            <w:div w:id="1017662436">
                              <w:marLeft w:val="0"/>
                              <w:marRight w:val="0"/>
                              <w:marTop w:val="0"/>
                              <w:marBottom w:val="0"/>
                              <w:divBdr>
                                <w:top w:val="none" w:sz="0" w:space="0" w:color="auto"/>
                                <w:left w:val="none" w:sz="0" w:space="0" w:color="auto"/>
                                <w:bottom w:val="none" w:sz="0" w:space="0" w:color="auto"/>
                                <w:right w:val="none" w:sz="0" w:space="0" w:color="auto"/>
                              </w:divBdr>
                              <w:divsChild>
                                <w:div w:id="6643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70326">
                  <w:marLeft w:val="0"/>
                  <w:marRight w:val="0"/>
                  <w:marTop w:val="0"/>
                  <w:marBottom w:val="0"/>
                  <w:divBdr>
                    <w:top w:val="none" w:sz="0" w:space="0" w:color="auto"/>
                    <w:left w:val="none" w:sz="0" w:space="0" w:color="auto"/>
                    <w:bottom w:val="none" w:sz="0" w:space="0" w:color="auto"/>
                    <w:right w:val="none" w:sz="0" w:space="0" w:color="auto"/>
                  </w:divBdr>
                  <w:divsChild>
                    <w:div w:id="1201014353">
                      <w:marLeft w:val="0"/>
                      <w:marRight w:val="0"/>
                      <w:marTop w:val="0"/>
                      <w:marBottom w:val="0"/>
                      <w:divBdr>
                        <w:top w:val="none" w:sz="0" w:space="0" w:color="auto"/>
                        <w:left w:val="none" w:sz="0" w:space="0" w:color="auto"/>
                        <w:bottom w:val="none" w:sz="0" w:space="0" w:color="auto"/>
                        <w:right w:val="none" w:sz="0" w:space="0" w:color="auto"/>
                      </w:divBdr>
                      <w:divsChild>
                        <w:div w:id="872574843">
                          <w:marLeft w:val="0"/>
                          <w:marRight w:val="0"/>
                          <w:marTop w:val="0"/>
                          <w:marBottom w:val="0"/>
                          <w:divBdr>
                            <w:top w:val="none" w:sz="0" w:space="0" w:color="auto"/>
                            <w:left w:val="none" w:sz="0" w:space="0" w:color="auto"/>
                            <w:bottom w:val="none" w:sz="0" w:space="0" w:color="auto"/>
                            <w:right w:val="none" w:sz="0" w:space="0" w:color="auto"/>
                          </w:divBdr>
                          <w:divsChild>
                            <w:div w:id="736976857">
                              <w:marLeft w:val="0"/>
                              <w:marRight w:val="0"/>
                              <w:marTop w:val="0"/>
                              <w:marBottom w:val="0"/>
                              <w:divBdr>
                                <w:top w:val="none" w:sz="0" w:space="0" w:color="auto"/>
                                <w:left w:val="none" w:sz="0" w:space="0" w:color="auto"/>
                                <w:bottom w:val="none" w:sz="0" w:space="0" w:color="auto"/>
                                <w:right w:val="none" w:sz="0" w:space="0" w:color="auto"/>
                              </w:divBdr>
                              <w:divsChild>
                                <w:div w:id="3632407">
                                  <w:marLeft w:val="0"/>
                                  <w:marRight w:val="0"/>
                                  <w:marTop w:val="0"/>
                                  <w:marBottom w:val="0"/>
                                  <w:divBdr>
                                    <w:top w:val="none" w:sz="0" w:space="0" w:color="auto"/>
                                    <w:left w:val="none" w:sz="0" w:space="0" w:color="auto"/>
                                    <w:bottom w:val="none" w:sz="0" w:space="0" w:color="auto"/>
                                    <w:right w:val="none" w:sz="0" w:space="0" w:color="auto"/>
                                  </w:divBdr>
                                  <w:divsChild>
                                    <w:div w:id="1662077230">
                                      <w:marLeft w:val="0"/>
                                      <w:marRight w:val="0"/>
                                      <w:marTop w:val="0"/>
                                      <w:marBottom w:val="0"/>
                                      <w:divBdr>
                                        <w:top w:val="none" w:sz="0" w:space="0" w:color="auto"/>
                                        <w:left w:val="none" w:sz="0" w:space="0" w:color="auto"/>
                                        <w:bottom w:val="none" w:sz="0" w:space="0" w:color="auto"/>
                                        <w:right w:val="none" w:sz="0" w:space="0" w:color="auto"/>
                                      </w:divBdr>
                                      <w:divsChild>
                                        <w:div w:id="338195872">
                                          <w:marLeft w:val="0"/>
                                          <w:marRight w:val="0"/>
                                          <w:marTop w:val="0"/>
                                          <w:marBottom w:val="0"/>
                                          <w:divBdr>
                                            <w:top w:val="none" w:sz="0" w:space="0" w:color="auto"/>
                                            <w:left w:val="none" w:sz="0" w:space="0" w:color="auto"/>
                                            <w:bottom w:val="none" w:sz="0" w:space="0" w:color="auto"/>
                                            <w:right w:val="none" w:sz="0" w:space="0" w:color="auto"/>
                                          </w:divBdr>
                                          <w:divsChild>
                                            <w:div w:id="188105071">
                                              <w:marLeft w:val="0"/>
                                              <w:marRight w:val="0"/>
                                              <w:marTop w:val="0"/>
                                              <w:marBottom w:val="0"/>
                                              <w:divBdr>
                                                <w:top w:val="none" w:sz="0" w:space="0" w:color="auto"/>
                                                <w:left w:val="none" w:sz="0" w:space="0" w:color="auto"/>
                                                <w:bottom w:val="none" w:sz="0" w:space="0" w:color="auto"/>
                                                <w:right w:val="none" w:sz="0" w:space="0" w:color="auto"/>
                                              </w:divBdr>
                                            </w:div>
                                            <w:div w:id="1969507518">
                                              <w:marLeft w:val="0"/>
                                              <w:marRight w:val="0"/>
                                              <w:marTop w:val="0"/>
                                              <w:marBottom w:val="0"/>
                                              <w:divBdr>
                                                <w:top w:val="none" w:sz="0" w:space="0" w:color="auto"/>
                                                <w:left w:val="none" w:sz="0" w:space="0" w:color="auto"/>
                                                <w:bottom w:val="none" w:sz="0" w:space="0" w:color="auto"/>
                                                <w:right w:val="none" w:sz="0" w:space="0" w:color="auto"/>
                                              </w:divBdr>
                                              <w:divsChild>
                                                <w:div w:id="813788975">
                                                  <w:marLeft w:val="0"/>
                                                  <w:marRight w:val="0"/>
                                                  <w:marTop w:val="0"/>
                                                  <w:marBottom w:val="0"/>
                                                  <w:divBdr>
                                                    <w:top w:val="none" w:sz="0" w:space="0" w:color="auto"/>
                                                    <w:left w:val="none" w:sz="0" w:space="0" w:color="auto"/>
                                                    <w:bottom w:val="none" w:sz="0" w:space="0" w:color="auto"/>
                                                    <w:right w:val="none" w:sz="0" w:space="0" w:color="auto"/>
                                                  </w:divBdr>
                                                  <w:divsChild>
                                                    <w:div w:id="1723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836">
                                              <w:marLeft w:val="0"/>
                                              <w:marRight w:val="0"/>
                                              <w:marTop w:val="0"/>
                                              <w:marBottom w:val="0"/>
                                              <w:divBdr>
                                                <w:top w:val="none" w:sz="0" w:space="0" w:color="auto"/>
                                                <w:left w:val="none" w:sz="0" w:space="0" w:color="auto"/>
                                                <w:bottom w:val="none" w:sz="0" w:space="0" w:color="auto"/>
                                                <w:right w:val="none" w:sz="0" w:space="0" w:color="auto"/>
                                              </w:divBdr>
                                            </w:div>
                                          </w:divsChild>
                                        </w:div>
                                        <w:div w:id="1735930925">
                                          <w:marLeft w:val="0"/>
                                          <w:marRight w:val="0"/>
                                          <w:marTop w:val="0"/>
                                          <w:marBottom w:val="0"/>
                                          <w:divBdr>
                                            <w:top w:val="none" w:sz="0" w:space="0" w:color="auto"/>
                                            <w:left w:val="none" w:sz="0" w:space="0" w:color="auto"/>
                                            <w:bottom w:val="none" w:sz="0" w:space="0" w:color="auto"/>
                                            <w:right w:val="none" w:sz="0" w:space="0" w:color="auto"/>
                                          </w:divBdr>
                                          <w:divsChild>
                                            <w:div w:id="643774733">
                                              <w:marLeft w:val="0"/>
                                              <w:marRight w:val="0"/>
                                              <w:marTop w:val="0"/>
                                              <w:marBottom w:val="0"/>
                                              <w:divBdr>
                                                <w:top w:val="none" w:sz="0" w:space="0" w:color="auto"/>
                                                <w:left w:val="none" w:sz="0" w:space="0" w:color="auto"/>
                                                <w:bottom w:val="none" w:sz="0" w:space="0" w:color="auto"/>
                                                <w:right w:val="none" w:sz="0" w:space="0" w:color="auto"/>
                                              </w:divBdr>
                                            </w:div>
                                            <w:div w:id="2139686366">
                                              <w:marLeft w:val="0"/>
                                              <w:marRight w:val="0"/>
                                              <w:marTop w:val="0"/>
                                              <w:marBottom w:val="0"/>
                                              <w:divBdr>
                                                <w:top w:val="none" w:sz="0" w:space="0" w:color="auto"/>
                                                <w:left w:val="none" w:sz="0" w:space="0" w:color="auto"/>
                                                <w:bottom w:val="none" w:sz="0" w:space="0" w:color="auto"/>
                                                <w:right w:val="none" w:sz="0" w:space="0" w:color="auto"/>
                                              </w:divBdr>
                                              <w:divsChild>
                                                <w:div w:id="388310445">
                                                  <w:marLeft w:val="0"/>
                                                  <w:marRight w:val="0"/>
                                                  <w:marTop w:val="0"/>
                                                  <w:marBottom w:val="0"/>
                                                  <w:divBdr>
                                                    <w:top w:val="none" w:sz="0" w:space="0" w:color="auto"/>
                                                    <w:left w:val="none" w:sz="0" w:space="0" w:color="auto"/>
                                                    <w:bottom w:val="none" w:sz="0" w:space="0" w:color="auto"/>
                                                    <w:right w:val="none" w:sz="0" w:space="0" w:color="auto"/>
                                                  </w:divBdr>
                                                  <w:divsChild>
                                                    <w:div w:id="1126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87242">
                          <w:marLeft w:val="0"/>
                          <w:marRight w:val="0"/>
                          <w:marTop w:val="0"/>
                          <w:marBottom w:val="0"/>
                          <w:divBdr>
                            <w:top w:val="none" w:sz="0" w:space="0" w:color="auto"/>
                            <w:left w:val="none" w:sz="0" w:space="0" w:color="auto"/>
                            <w:bottom w:val="none" w:sz="0" w:space="0" w:color="auto"/>
                            <w:right w:val="none" w:sz="0" w:space="0" w:color="auto"/>
                          </w:divBdr>
                          <w:divsChild>
                            <w:div w:id="1652173547">
                              <w:marLeft w:val="0"/>
                              <w:marRight w:val="0"/>
                              <w:marTop w:val="0"/>
                              <w:marBottom w:val="0"/>
                              <w:divBdr>
                                <w:top w:val="none" w:sz="0" w:space="0" w:color="auto"/>
                                <w:left w:val="none" w:sz="0" w:space="0" w:color="auto"/>
                                <w:bottom w:val="none" w:sz="0" w:space="0" w:color="auto"/>
                                <w:right w:val="none" w:sz="0" w:space="0" w:color="auto"/>
                              </w:divBdr>
                              <w:divsChild>
                                <w:div w:id="259603312">
                                  <w:marLeft w:val="0"/>
                                  <w:marRight w:val="0"/>
                                  <w:marTop w:val="0"/>
                                  <w:marBottom w:val="0"/>
                                  <w:divBdr>
                                    <w:top w:val="none" w:sz="0" w:space="0" w:color="auto"/>
                                    <w:left w:val="none" w:sz="0" w:space="0" w:color="auto"/>
                                    <w:bottom w:val="none" w:sz="0" w:space="0" w:color="auto"/>
                                    <w:right w:val="none" w:sz="0" w:space="0" w:color="auto"/>
                                  </w:divBdr>
                                  <w:divsChild>
                                    <w:div w:id="16317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17018">
          <w:marLeft w:val="0"/>
          <w:marRight w:val="0"/>
          <w:marTop w:val="0"/>
          <w:marBottom w:val="0"/>
          <w:divBdr>
            <w:top w:val="none" w:sz="0" w:space="0" w:color="auto"/>
            <w:left w:val="none" w:sz="0" w:space="0" w:color="auto"/>
            <w:bottom w:val="none" w:sz="0" w:space="0" w:color="auto"/>
            <w:right w:val="none" w:sz="0" w:space="0" w:color="auto"/>
          </w:divBdr>
          <w:divsChild>
            <w:div w:id="1011643174">
              <w:marLeft w:val="0"/>
              <w:marRight w:val="0"/>
              <w:marTop w:val="0"/>
              <w:marBottom w:val="0"/>
              <w:divBdr>
                <w:top w:val="none" w:sz="0" w:space="0" w:color="auto"/>
                <w:left w:val="none" w:sz="0" w:space="0" w:color="auto"/>
                <w:bottom w:val="none" w:sz="0" w:space="0" w:color="auto"/>
                <w:right w:val="none" w:sz="0" w:space="0" w:color="auto"/>
              </w:divBdr>
              <w:divsChild>
                <w:div w:id="117603338">
                  <w:marLeft w:val="0"/>
                  <w:marRight w:val="0"/>
                  <w:marTop w:val="0"/>
                  <w:marBottom w:val="0"/>
                  <w:divBdr>
                    <w:top w:val="none" w:sz="0" w:space="0" w:color="auto"/>
                    <w:left w:val="none" w:sz="0" w:space="0" w:color="auto"/>
                    <w:bottom w:val="none" w:sz="0" w:space="0" w:color="auto"/>
                    <w:right w:val="none" w:sz="0" w:space="0" w:color="auto"/>
                  </w:divBdr>
                  <w:divsChild>
                    <w:div w:id="373038803">
                      <w:marLeft w:val="0"/>
                      <w:marRight w:val="0"/>
                      <w:marTop w:val="0"/>
                      <w:marBottom w:val="0"/>
                      <w:divBdr>
                        <w:top w:val="none" w:sz="0" w:space="0" w:color="auto"/>
                        <w:left w:val="none" w:sz="0" w:space="0" w:color="auto"/>
                        <w:bottom w:val="none" w:sz="0" w:space="0" w:color="auto"/>
                        <w:right w:val="none" w:sz="0" w:space="0" w:color="auto"/>
                      </w:divBdr>
                      <w:divsChild>
                        <w:div w:id="180163502">
                          <w:marLeft w:val="0"/>
                          <w:marRight w:val="0"/>
                          <w:marTop w:val="0"/>
                          <w:marBottom w:val="0"/>
                          <w:divBdr>
                            <w:top w:val="none" w:sz="0" w:space="0" w:color="auto"/>
                            <w:left w:val="none" w:sz="0" w:space="0" w:color="auto"/>
                            <w:bottom w:val="none" w:sz="0" w:space="0" w:color="auto"/>
                            <w:right w:val="none" w:sz="0" w:space="0" w:color="auto"/>
                          </w:divBdr>
                          <w:divsChild>
                            <w:div w:id="567036059">
                              <w:marLeft w:val="0"/>
                              <w:marRight w:val="0"/>
                              <w:marTop w:val="0"/>
                              <w:marBottom w:val="0"/>
                              <w:divBdr>
                                <w:top w:val="none" w:sz="0" w:space="0" w:color="auto"/>
                                <w:left w:val="none" w:sz="0" w:space="0" w:color="auto"/>
                                <w:bottom w:val="none" w:sz="0" w:space="0" w:color="auto"/>
                                <w:right w:val="none" w:sz="0" w:space="0" w:color="auto"/>
                              </w:divBdr>
                              <w:divsChild>
                                <w:div w:id="1606383889">
                                  <w:marLeft w:val="0"/>
                                  <w:marRight w:val="0"/>
                                  <w:marTop w:val="0"/>
                                  <w:marBottom w:val="0"/>
                                  <w:divBdr>
                                    <w:top w:val="none" w:sz="0" w:space="0" w:color="auto"/>
                                    <w:left w:val="none" w:sz="0" w:space="0" w:color="auto"/>
                                    <w:bottom w:val="none" w:sz="0" w:space="0" w:color="auto"/>
                                    <w:right w:val="none" w:sz="0" w:space="0" w:color="auto"/>
                                  </w:divBdr>
                                  <w:divsChild>
                                    <w:div w:id="499925489">
                                      <w:marLeft w:val="0"/>
                                      <w:marRight w:val="0"/>
                                      <w:marTop w:val="0"/>
                                      <w:marBottom w:val="0"/>
                                      <w:divBdr>
                                        <w:top w:val="none" w:sz="0" w:space="0" w:color="auto"/>
                                        <w:left w:val="none" w:sz="0" w:space="0" w:color="auto"/>
                                        <w:bottom w:val="none" w:sz="0" w:space="0" w:color="auto"/>
                                        <w:right w:val="none" w:sz="0" w:space="0" w:color="auto"/>
                                      </w:divBdr>
                                      <w:divsChild>
                                        <w:div w:id="1648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963377">
          <w:marLeft w:val="0"/>
          <w:marRight w:val="0"/>
          <w:marTop w:val="0"/>
          <w:marBottom w:val="0"/>
          <w:divBdr>
            <w:top w:val="none" w:sz="0" w:space="0" w:color="auto"/>
            <w:left w:val="none" w:sz="0" w:space="0" w:color="auto"/>
            <w:bottom w:val="none" w:sz="0" w:space="0" w:color="auto"/>
            <w:right w:val="none" w:sz="0" w:space="0" w:color="auto"/>
          </w:divBdr>
          <w:divsChild>
            <w:div w:id="1739789341">
              <w:marLeft w:val="0"/>
              <w:marRight w:val="0"/>
              <w:marTop w:val="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460541808">
                      <w:marLeft w:val="0"/>
                      <w:marRight w:val="0"/>
                      <w:marTop w:val="0"/>
                      <w:marBottom w:val="0"/>
                      <w:divBdr>
                        <w:top w:val="none" w:sz="0" w:space="0" w:color="auto"/>
                        <w:left w:val="none" w:sz="0" w:space="0" w:color="auto"/>
                        <w:bottom w:val="none" w:sz="0" w:space="0" w:color="auto"/>
                        <w:right w:val="none" w:sz="0" w:space="0" w:color="auto"/>
                      </w:divBdr>
                      <w:divsChild>
                        <w:div w:id="1956712697">
                          <w:marLeft w:val="0"/>
                          <w:marRight w:val="0"/>
                          <w:marTop w:val="0"/>
                          <w:marBottom w:val="0"/>
                          <w:divBdr>
                            <w:top w:val="none" w:sz="0" w:space="0" w:color="auto"/>
                            <w:left w:val="none" w:sz="0" w:space="0" w:color="auto"/>
                            <w:bottom w:val="none" w:sz="0" w:space="0" w:color="auto"/>
                            <w:right w:val="none" w:sz="0" w:space="0" w:color="auto"/>
                          </w:divBdr>
                          <w:divsChild>
                            <w:div w:id="1267690580">
                              <w:marLeft w:val="0"/>
                              <w:marRight w:val="0"/>
                              <w:marTop w:val="0"/>
                              <w:marBottom w:val="0"/>
                              <w:divBdr>
                                <w:top w:val="none" w:sz="0" w:space="0" w:color="auto"/>
                                <w:left w:val="none" w:sz="0" w:space="0" w:color="auto"/>
                                <w:bottom w:val="none" w:sz="0" w:space="0" w:color="auto"/>
                                <w:right w:val="none" w:sz="0" w:space="0" w:color="auto"/>
                              </w:divBdr>
                              <w:divsChild>
                                <w:div w:id="9321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5889">
                  <w:marLeft w:val="0"/>
                  <w:marRight w:val="0"/>
                  <w:marTop w:val="0"/>
                  <w:marBottom w:val="0"/>
                  <w:divBdr>
                    <w:top w:val="none" w:sz="0" w:space="0" w:color="auto"/>
                    <w:left w:val="none" w:sz="0" w:space="0" w:color="auto"/>
                    <w:bottom w:val="none" w:sz="0" w:space="0" w:color="auto"/>
                    <w:right w:val="none" w:sz="0" w:space="0" w:color="auto"/>
                  </w:divBdr>
                  <w:divsChild>
                    <w:div w:id="1822622211">
                      <w:marLeft w:val="0"/>
                      <w:marRight w:val="0"/>
                      <w:marTop w:val="0"/>
                      <w:marBottom w:val="0"/>
                      <w:divBdr>
                        <w:top w:val="none" w:sz="0" w:space="0" w:color="auto"/>
                        <w:left w:val="none" w:sz="0" w:space="0" w:color="auto"/>
                        <w:bottom w:val="none" w:sz="0" w:space="0" w:color="auto"/>
                        <w:right w:val="none" w:sz="0" w:space="0" w:color="auto"/>
                      </w:divBdr>
                      <w:divsChild>
                        <w:div w:id="615789944">
                          <w:marLeft w:val="0"/>
                          <w:marRight w:val="0"/>
                          <w:marTop w:val="0"/>
                          <w:marBottom w:val="0"/>
                          <w:divBdr>
                            <w:top w:val="none" w:sz="0" w:space="0" w:color="auto"/>
                            <w:left w:val="none" w:sz="0" w:space="0" w:color="auto"/>
                            <w:bottom w:val="none" w:sz="0" w:space="0" w:color="auto"/>
                            <w:right w:val="none" w:sz="0" w:space="0" w:color="auto"/>
                          </w:divBdr>
                          <w:divsChild>
                            <w:div w:id="1283801137">
                              <w:marLeft w:val="0"/>
                              <w:marRight w:val="0"/>
                              <w:marTop w:val="0"/>
                              <w:marBottom w:val="0"/>
                              <w:divBdr>
                                <w:top w:val="none" w:sz="0" w:space="0" w:color="auto"/>
                                <w:left w:val="none" w:sz="0" w:space="0" w:color="auto"/>
                                <w:bottom w:val="none" w:sz="0" w:space="0" w:color="auto"/>
                                <w:right w:val="none" w:sz="0" w:space="0" w:color="auto"/>
                              </w:divBdr>
                              <w:divsChild>
                                <w:div w:id="70278846">
                                  <w:marLeft w:val="0"/>
                                  <w:marRight w:val="0"/>
                                  <w:marTop w:val="0"/>
                                  <w:marBottom w:val="0"/>
                                  <w:divBdr>
                                    <w:top w:val="none" w:sz="0" w:space="0" w:color="auto"/>
                                    <w:left w:val="none" w:sz="0" w:space="0" w:color="auto"/>
                                    <w:bottom w:val="none" w:sz="0" w:space="0" w:color="auto"/>
                                    <w:right w:val="none" w:sz="0" w:space="0" w:color="auto"/>
                                  </w:divBdr>
                                  <w:divsChild>
                                    <w:div w:id="1095321331">
                                      <w:marLeft w:val="0"/>
                                      <w:marRight w:val="0"/>
                                      <w:marTop w:val="0"/>
                                      <w:marBottom w:val="0"/>
                                      <w:divBdr>
                                        <w:top w:val="none" w:sz="0" w:space="0" w:color="auto"/>
                                        <w:left w:val="none" w:sz="0" w:space="0" w:color="auto"/>
                                        <w:bottom w:val="none" w:sz="0" w:space="0" w:color="auto"/>
                                        <w:right w:val="none" w:sz="0" w:space="0" w:color="auto"/>
                                      </w:divBdr>
                                      <w:divsChild>
                                        <w:div w:id="1090467166">
                                          <w:marLeft w:val="0"/>
                                          <w:marRight w:val="0"/>
                                          <w:marTop w:val="0"/>
                                          <w:marBottom w:val="0"/>
                                          <w:divBdr>
                                            <w:top w:val="none" w:sz="0" w:space="0" w:color="auto"/>
                                            <w:left w:val="none" w:sz="0" w:space="0" w:color="auto"/>
                                            <w:bottom w:val="none" w:sz="0" w:space="0" w:color="auto"/>
                                            <w:right w:val="none" w:sz="0" w:space="0" w:color="auto"/>
                                          </w:divBdr>
                                          <w:divsChild>
                                            <w:div w:id="1729187320">
                                              <w:marLeft w:val="0"/>
                                              <w:marRight w:val="0"/>
                                              <w:marTop w:val="0"/>
                                              <w:marBottom w:val="0"/>
                                              <w:divBdr>
                                                <w:top w:val="none" w:sz="0" w:space="0" w:color="auto"/>
                                                <w:left w:val="none" w:sz="0" w:space="0" w:color="auto"/>
                                                <w:bottom w:val="none" w:sz="0" w:space="0" w:color="auto"/>
                                                <w:right w:val="none" w:sz="0" w:space="0" w:color="auto"/>
                                              </w:divBdr>
                                            </w:div>
                                            <w:div w:id="498889860">
                                              <w:marLeft w:val="0"/>
                                              <w:marRight w:val="0"/>
                                              <w:marTop w:val="0"/>
                                              <w:marBottom w:val="0"/>
                                              <w:divBdr>
                                                <w:top w:val="none" w:sz="0" w:space="0" w:color="auto"/>
                                                <w:left w:val="none" w:sz="0" w:space="0" w:color="auto"/>
                                                <w:bottom w:val="none" w:sz="0" w:space="0" w:color="auto"/>
                                                <w:right w:val="none" w:sz="0" w:space="0" w:color="auto"/>
                                              </w:divBdr>
                                              <w:divsChild>
                                                <w:div w:id="1115053203">
                                                  <w:marLeft w:val="0"/>
                                                  <w:marRight w:val="0"/>
                                                  <w:marTop w:val="0"/>
                                                  <w:marBottom w:val="0"/>
                                                  <w:divBdr>
                                                    <w:top w:val="none" w:sz="0" w:space="0" w:color="auto"/>
                                                    <w:left w:val="none" w:sz="0" w:space="0" w:color="auto"/>
                                                    <w:bottom w:val="none" w:sz="0" w:space="0" w:color="auto"/>
                                                    <w:right w:val="none" w:sz="0" w:space="0" w:color="auto"/>
                                                  </w:divBdr>
                                                  <w:divsChild>
                                                    <w:div w:id="942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86509">
                          <w:marLeft w:val="0"/>
                          <w:marRight w:val="0"/>
                          <w:marTop w:val="0"/>
                          <w:marBottom w:val="0"/>
                          <w:divBdr>
                            <w:top w:val="none" w:sz="0" w:space="0" w:color="auto"/>
                            <w:left w:val="none" w:sz="0" w:space="0" w:color="auto"/>
                            <w:bottom w:val="none" w:sz="0" w:space="0" w:color="auto"/>
                            <w:right w:val="none" w:sz="0" w:space="0" w:color="auto"/>
                          </w:divBdr>
                          <w:divsChild>
                            <w:div w:id="371616759">
                              <w:marLeft w:val="0"/>
                              <w:marRight w:val="0"/>
                              <w:marTop w:val="0"/>
                              <w:marBottom w:val="0"/>
                              <w:divBdr>
                                <w:top w:val="none" w:sz="0" w:space="0" w:color="auto"/>
                                <w:left w:val="none" w:sz="0" w:space="0" w:color="auto"/>
                                <w:bottom w:val="none" w:sz="0" w:space="0" w:color="auto"/>
                                <w:right w:val="none" w:sz="0" w:space="0" w:color="auto"/>
                              </w:divBdr>
                              <w:divsChild>
                                <w:div w:id="1739981458">
                                  <w:marLeft w:val="0"/>
                                  <w:marRight w:val="0"/>
                                  <w:marTop w:val="0"/>
                                  <w:marBottom w:val="0"/>
                                  <w:divBdr>
                                    <w:top w:val="none" w:sz="0" w:space="0" w:color="auto"/>
                                    <w:left w:val="none" w:sz="0" w:space="0" w:color="auto"/>
                                    <w:bottom w:val="none" w:sz="0" w:space="0" w:color="auto"/>
                                    <w:right w:val="none" w:sz="0" w:space="0" w:color="auto"/>
                                  </w:divBdr>
                                  <w:divsChild>
                                    <w:div w:id="12816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848826">
          <w:marLeft w:val="0"/>
          <w:marRight w:val="0"/>
          <w:marTop w:val="0"/>
          <w:marBottom w:val="0"/>
          <w:divBdr>
            <w:top w:val="none" w:sz="0" w:space="0" w:color="auto"/>
            <w:left w:val="none" w:sz="0" w:space="0" w:color="auto"/>
            <w:bottom w:val="none" w:sz="0" w:space="0" w:color="auto"/>
            <w:right w:val="none" w:sz="0" w:space="0" w:color="auto"/>
          </w:divBdr>
          <w:divsChild>
            <w:div w:id="630135961">
              <w:marLeft w:val="0"/>
              <w:marRight w:val="0"/>
              <w:marTop w:val="0"/>
              <w:marBottom w:val="0"/>
              <w:divBdr>
                <w:top w:val="none" w:sz="0" w:space="0" w:color="auto"/>
                <w:left w:val="none" w:sz="0" w:space="0" w:color="auto"/>
                <w:bottom w:val="none" w:sz="0" w:space="0" w:color="auto"/>
                <w:right w:val="none" w:sz="0" w:space="0" w:color="auto"/>
              </w:divBdr>
              <w:divsChild>
                <w:div w:id="1888905221">
                  <w:marLeft w:val="0"/>
                  <w:marRight w:val="0"/>
                  <w:marTop w:val="0"/>
                  <w:marBottom w:val="0"/>
                  <w:divBdr>
                    <w:top w:val="none" w:sz="0" w:space="0" w:color="auto"/>
                    <w:left w:val="none" w:sz="0" w:space="0" w:color="auto"/>
                    <w:bottom w:val="none" w:sz="0" w:space="0" w:color="auto"/>
                    <w:right w:val="none" w:sz="0" w:space="0" w:color="auto"/>
                  </w:divBdr>
                  <w:divsChild>
                    <w:div w:id="1440874762">
                      <w:marLeft w:val="0"/>
                      <w:marRight w:val="0"/>
                      <w:marTop w:val="0"/>
                      <w:marBottom w:val="0"/>
                      <w:divBdr>
                        <w:top w:val="none" w:sz="0" w:space="0" w:color="auto"/>
                        <w:left w:val="none" w:sz="0" w:space="0" w:color="auto"/>
                        <w:bottom w:val="none" w:sz="0" w:space="0" w:color="auto"/>
                        <w:right w:val="none" w:sz="0" w:space="0" w:color="auto"/>
                      </w:divBdr>
                      <w:divsChild>
                        <w:div w:id="73750603">
                          <w:marLeft w:val="0"/>
                          <w:marRight w:val="0"/>
                          <w:marTop w:val="0"/>
                          <w:marBottom w:val="0"/>
                          <w:divBdr>
                            <w:top w:val="none" w:sz="0" w:space="0" w:color="auto"/>
                            <w:left w:val="none" w:sz="0" w:space="0" w:color="auto"/>
                            <w:bottom w:val="none" w:sz="0" w:space="0" w:color="auto"/>
                            <w:right w:val="none" w:sz="0" w:space="0" w:color="auto"/>
                          </w:divBdr>
                          <w:divsChild>
                            <w:div w:id="884298544">
                              <w:marLeft w:val="0"/>
                              <w:marRight w:val="0"/>
                              <w:marTop w:val="0"/>
                              <w:marBottom w:val="0"/>
                              <w:divBdr>
                                <w:top w:val="none" w:sz="0" w:space="0" w:color="auto"/>
                                <w:left w:val="none" w:sz="0" w:space="0" w:color="auto"/>
                                <w:bottom w:val="none" w:sz="0" w:space="0" w:color="auto"/>
                                <w:right w:val="none" w:sz="0" w:space="0" w:color="auto"/>
                              </w:divBdr>
                              <w:divsChild>
                                <w:div w:id="649290637">
                                  <w:marLeft w:val="0"/>
                                  <w:marRight w:val="0"/>
                                  <w:marTop w:val="0"/>
                                  <w:marBottom w:val="0"/>
                                  <w:divBdr>
                                    <w:top w:val="none" w:sz="0" w:space="0" w:color="auto"/>
                                    <w:left w:val="none" w:sz="0" w:space="0" w:color="auto"/>
                                    <w:bottom w:val="none" w:sz="0" w:space="0" w:color="auto"/>
                                    <w:right w:val="none" w:sz="0" w:space="0" w:color="auto"/>
                                  </w:divBdr>
                                  <w:divsChild>
                                    <w:div w:id="980646501">
                                      <w:marLeft w:val="0"/>
                                      <w:marRight w:val="0"/>
                                      <w:marTop w:val="0"/>
                                      <w:marBottom w:val="0"/>
                                      <w:divBdr>
                                        <w:top w:val="none" w:sz="0" w:space="0" w:color="auto"/>
                                        <w:left w:val="none" w:sz="0" w:space="0" w:color="auto"/>
                                        <w:bottom w:val="none" w:sz="0" w:space="0" w:color="auto"/>
                                        <w:right w:val="none" w:sz="0" w:space="0" w:color="auto"/>
                                      </w:divBdr>
                                      <w:divsChild>
                                        <w:div w:id="2373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0902">
          <w:marLeft w:val="0"/>
          <w:marRight w:val="0"/>
          <w:marTop w:val="0"/>
          <w:marBottom w:val="0"/>
          <w:divBdr>
            <w:top w:val="none" w:sz="0" w:space="0" w:color="auto"/>
            <w:left w:val="none" w:sz="0" w:space="0" w:color="auto"/>
            <w:bottom w:val="none" w:sz="0" w:space="0" w:color="auto"/>
            <w:right w:val="none" w:sz="0" w:space="0" w:color="auto"/>
          </w:divBdr>
          <w:divsChild>
            <w:div w:id="2076197189">
              <w:marLeft w:val="0"/>
              <w:marRight w:val="0"/>
              <w:marTop w:val="0"/>
              <w:marBottom w:val="0"/>
              <w:divBdr>
                <w:top w:val="none" w:sz="0" w:space="0" w:color="auto"/>
                <w:left w:val="none" w:sz="0" w:space="0" w:color="auto"/>
                <w:bottom w:val="none" w:sz="0" w:space="0" w:color="auto"/>
                <w:right w:val="none" w:sz="0" w:space="0" w:color="auto"/>
              </w:divBdr>
              <w:divsChild>
                <w:div w:id="37827788">
                  <w:marLeft w:val="0"/>
                  <w:marRight w:val="0"/>
                  <w:marTop w:val="0"/>
                  <w:marBottom w:val="0"/>
                  <w:divBdr>
                    <w:top w:val="none" w:sz="0" w:space="0" w:color="auto"/>
                    <w:left w:val="none" w:sz="0" w:space="0" w:color="auto"/>
                    <w:bottom w:val="none" w:sz="0" w:space="0" w:color="auto"/>
                    <w:right w:val="none" w:sz="0" w:space="0" w:color="auto"/>
                  </w:divBdr>
                  <w:divsChild>
                    <w:div w:id="1639456860">
                      <w:marLeft w:val="0"/>
                      <w:marRight w:val="0"/>
                      <w:marTop w:val="0"/>
                      <w:marBottom w:val="0"/>
                      <w:divBdr>
                        <w:top w:val="none" w:sz="0" w:space="0" w:color="auto"/>
                        <w:left w:val="none" w:sz="0" w:space="0" w:color="auto"/>
                        <w:bottom w:val="none" w:sz="0" w:space="0" w:color="auto"/>
                        <w:right w:val="none" w:sz="0" w:space="0" w:color="auto"/>
                      </w:divBdr>
                      <w:divsChild>
                        <w:div w:id="1670063940">
                          <w:marLeft w:val="0"/>
                          <w:marRight w:val="0"/>
                          <w:marTop w:val="0"/>
                          <w:marBottom w:val="0"/>
                          <w:divBdr>
                            <w:top w:val="none" w:sz="0" w:space="0" w:color="auto"/>
                            <w:left w:val="none" w:sz="0" w:space="0" w:color="auto"/>
                            <w:bottom w:val="none" w:sz="0" w:space="0" w:color="auto"/>
                            <w:right w:val="none" w:sz="0" w:space="0" w:color="auto"/>
                          </w:divBdr>
                          <w:divsChild>
                            <w:div w:id="1737049589">
                              <w:marLeft w:val="0"/>
                              <w:marRight w:val="0"/>
                              <w:marTop w:val="0"/>
                              <w:marBottom w:val="0"/>
                              <w:divBdr>
                                <w:top w:val="none" w:sz="0" w:space="0" w:color="auto"/>
                                <w:left w:val="none" w:sz="0" w:space="0" w:color="auto"/>
                                <w:bottom w:val="none" w:sz="0" w:space="0" w:color="auto"/>
                                <w:right w:val="none" w:sz="0" w:space="0" w:color="auto"/>
                              </w:divBdr>
                              <w:divsChild>
                                <w:div w:id="11034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31610">
                  <w:marLeft w:val="0"/>
                  <w:marRight w:val="0"/>
                  <w:marTop w:val="0"/>
                  <w:marBottom w:val="0"/>
                  <w:divBdr>
                    <w:top w:val="none" w:sz="0" w:space="0" w:color="auto"/>
                    <w:left w:val="none" w:sz="0" w:space="0" w:color="auto"/>
                    <w:bottom w:val="none" w:sz="0" w:space="0" w:color="auto"/>
                    <w:right w:val="none" w:sz="0" w:space="0" w:color="auto"/>
                  </w:divBdr>
                  <w:divsChild>
                    <w:div w:id="531385615">
                      <w:marLeft w:val="0"/>
                      <w:marRight w:val="0"/>
                      <w:marTop w:val="0"/>
                      <w:marBottom w:val="0"/>
                      <w:divBdr>
                        <w:top w:val="none" w:sz="0" w:space="0" w:color="auto"/>
                        <w:left w:val="none" w:sz="0" w:space="0" w:color="auto"/>
                        <w:bottom w:val="none" w:sz="0" w:space="0" w:color="auto"/>
                        <w:right w:val="none" w:sz="0" w:space="0" w:color="auto"/>
                      </w:divBdr>
                      <w:divsChild>
                        <w:div w:id="2076585399">
                          <w:marLeft w:val="0"/>
                          <w:marRight w:val="0"/>
                          <w:marTop w:val="0"/>
                          <w:marBottom w:val="0"/>
                          <w:divBdr>
                            <w:top w:val="none" w:sz="0" w:space="0" w:color="auto"/>
                            <w:left w:val="none" w:sz="0" w:space="0" w:color="auto"/>
                            <w:bottom w:val="none" w:sz="0" w:space="0" w:color="auto"/>
                            <w:right w:val="none" w:sz="0" w:space="0" w:color="auto"/>
                          </w:divBdr>
                        </w:div>
                        <w:div w:id="628782506">
                          <w:marLeft w:val="0"/>
                          <w:marRight w:val="0"/>
                          <w:marTop w:val="0"/>
                          <w:marBottom w:val="0"/>
                          <w:divBdr>
                            <w:top w:val="none" w:sz="0" w:space="0" w:color="auto"/>
                            <w:left w:val="none" w:sz="0" w:space="0" w:color="auto"/>
                            <w:bottom w:val="none" w:sz="0" w:space="0" w:color="auto"/>
                            <w:right w:val="none" w:sz="0" w:space="0" w:color="auto"/>
                          </w:divBdr>
                          <w:divsChild>
                            <w:div w:id="1416510336">
                              <w:marLeft w:val="0"/>
                              <w:marRight w:val="0"/>
                              <w:marTop w:val="0"/>
                              <w:marBottom w:val="0"/>
                              <w:divBdr>
                                <w:top w:val="none" w:sz="0" w:space="0" w:color="auto"/>
                                <w:left w:val="none" w:sz="0" w:space="0" w:color="auto"/>
                                <w:bottom w:val="none" w:sz="0" w:space="0" w:color="auto"/>
                                <w:right w:val="none" w:sz="0" w:space="0" w:color="auto"/>
                              </w:divBdr>
                              <w:divsChild>
                                <w:div w:id="1615406121">
                                  <w:marLeft w:val="0"/>
                                  <w:marRight w:val="0"/>
                                  <w:marTop w:val="0"/>
                                  <w:marBottom w:val="0"/>
                                  <w:divBdr>
                                    <w:top w:val="none" w:sz="0" w:space="0" w:color="auto"/>
                                    <w:left w:val="none" w:sz="0" w:space="0" w:color="auto"/>
                                    <w:bottom w:val="none" w:sz="0" w:space="0" w:color="auto"/>
                                    <w:right w:val="none" w:sz="0" w:space="0" w:color="auto"/>
                                  </w:divBdr>
                                  <w:divsChild>
                                    <w:div w:id="1448044517">
                                      <w:marLeft w:val="0"/>
                                      <w:marRight w:val="0"/>
                                      <w:marTop w:val="0"/>
                                      <w:marBottom w:val="0"/>
                                      <w:divBdr>
                                        <w:top w:val="none" w:sz="0" w:space="0" w:color="auto"/>
                                        <w:left w:val="none" w:sz="0" w:space="0" w:color="auto"/>
                                        <w:bottom w:val="none" w:sz="0" w:space="0" w:color="auto"/>
                                        <w:right w:val="none" w:sz="0" w:space="0" w:color="auto"/>
                                      </w:divBdr>
                                      <w:divsChild>
                                        <w:div w:id="1654488771">
                                          <w:marLeft w:val="0"/>
                                          <w:marRight w:val="0"/>
                                          <w:marTop w:val="0"/>
                                          <w:marBottom w:val="0"/>
                                          <w:divBdr>
                                            <w:top w:val="none" w:sz="0" w:space="0" w:color="auto"/>
                                            <w:left w:val="none" w:sz="0" w:space="0" w:color="auto"/>
                                            <w:bottom w:val="none" w:sz="0" w:space="0" w:color="auto"/>
                                            <w:right w:val="none" w:sz="0" w:space="0" w:color="auto"/>
                                          </w:divBdr>
                                          <w:divsChild>
                                            <w:div w:id="1471172583">
                                              <w:marLeft w:val="0"/>
                                              <w:marRight w:val="0"/>
                                              <w:marTop w:val="0"/>
                                              <w:marBottom w:val="0"/>
                                              <w:divBdr>
                                                <w:top w:val="none" w:sz="0" w:space="0" w:color="auto"/>
                                                <w:left w:val="none" w:sz="0" w:space="0" w:color="auto"/>
                                                <w:bottom w:val="none" w:sz="0" w:space="0" w:color="auto"/>
                                                <w:right w:val="none" w:sz="0" w:space="0" w:color="auto"/>
                                              </w:divBdr>
                                            </w:div>
                                            <w:div w:id="856692583">
                                              <w:marLeft w:val="0"/>
                                              <w:marRight w:val="0"/>
                                              <w:marTop w:val="0"/>
                                              <w:marBottom w:val="0"/>
                                              <w:divBdr>
                                                <w:top w:val="none" w:sz="0" w:space="0" w:color="auto"/>
                                                <w:left w:val="none" w:sz="0" w:space="0" w:color="auto"/>
                                                <w:bottom w:val="none" w:sz="0" w:space="0" w:color="auto"/>
                                                <w:right w:val="none" w:sz="0" w:space="0" w:color="auto"/>
                                              </w:divBdr>
                                              <w:divsChild>
                                                <w:div w:id="1098596878">
                                                  <w:marLeft w:val="0"/>
                                                  <w:marRight w:val="0"/>
                                                  <w:marTop w:val="0"/>
                                                  <w:marBottom w:val="0"/>
                                                  <w:divBdr>
                                                    <w:top w:val="none" w:sz="0" w:space="0" w:color="auto"/>
                                                    <w:left w:val="none" w:sz="0" w:space="0" w:color="auto"/>
                                                    <w:bottom w:val="none" w:sz="0" w:space="0" w:color="auto"/>
                                                    <w:right w:val="none" w:sz="0" w:space="0" w:color="auto"/>
                                                  </w:divBdr>
                                                  <w:divsChild>
                                                    <w:div w:id="19147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914543">
                          <w:marLeft w:val="0"/>
                          <w:marRight w:val="0"/>
                          <w:marTop w:val="0"/>
                          <w:marBottom w:val="0"/>
                          <w:divBdr>
                            <w:top w:val="none" w:sz="0" w:space="0" w:color="auto"/>
                            <w:left w:val="none" w:sz="0" w:space="0" w:color="auto"/>
                            <w:bottom w:val="none" w:sz="0" w:space="0" w:color="auto"/>
                            <w:right w:val="none" w:sz="0" w:space="0" w:color="auto"/>
                          </w:divBdr>
                          <w:divsChild>
                            <w:div w:id="1647472084">
                              <w:marLeft w:val="0"/>
                              <w:marRight w:val="0"/>
                              <w:marTop w:val="0"/>
                              <w:marBottom w:val="0"/>
                              <w:divBdr>
                                <w:top w:val="none" w:sz="0" w:space="0" w:color="auto"/>
                                <w:left w:val="none" w:sz="0" w:space="0" w:color="auto"/>
                                <w:bottom w:val="none" w:sz="0" w:space="0" w:color="auto"/>
                                <w:right w:val="none" w:sz="0" w:space="0" w:color="auto"/>
                              </w:divBdr>
                              <w:divsChild>
                                <w:div w:id="259024499">
                                  <w:marLeft w:val="0"/>
                                  <w:marRight w:val="0"/>
                                  <w:marTop w:val="0"/>
                                  <w:marBottom w:val="0"/>
                                  <w:divBdr>
                                    <w:top w:val="none" w:sz="0" w:space="0" w:color="auto"/>
                                    <w:left w:val="none" w:sz="0" w:space="0" w:color="auto"/>
                                    <w:bottom w:val="none" w:sz="0" w:space="0" w:color="auto"/>
                                    <w:right w:val="none" w:sz="0" w:space="0" w:color="auto"/>
                                  </w:divBdr>
                                  <w:divsChild>
                                    <w:div w:id="5429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51593">
          <w:marLeft w:val="0"/>
          <w:marRight w:val="0"/>
          <w:marTop w:val="0"/>
          <w:marBottom w:val="0"/>
          <w:divBdr>
            <w:top w:val="none" w:sz="0" w:space="0" w:color="auto"/>
            <w:left w:val="none" w:sz="0" w:space="0" w:color="auto"/>
            <w:bottom w:val="none" w:sz="0" w:space="0" w:color="auto"/>
            <w:right w:val="none" w:sz="0" w:space="0" w:color="auto"/>
          </w:divBdr>
          <w:divsChild>
            <w:div w:id="1640964186">
              <w:marLeft w:val="0"/>
              <w:marRight w:val="0"/>
              <w:marTop w:val="0"/>
              <w:marBottom w:val="0"/>
              <w:divBdr>
                <w:top w:val="none" w:sz="0" w:space="0" w:color="auto"/>
                <w:left w:val="none" w:sz="0" w:space="0" w:color="auto"/>
                <w:bottom w:val="none" w:sz="0" w:space="0" w:color="auto"/>
                <w:right w:val="none" w:sz="0" w:space="0" w:color="auto"/>
              </w:divBdr>
              <w:divsChild>
                <w:div w:id="1572037211">
                  <w:marLeft w:val="0"/>
                  <w:marRight w:val="0"/>
                  <w:marTop w:val="0"/>
                  <w:marBottom w:val="0"/>
                  <w:divBdr>
                    <w:top w:val="none" w:sz="0" w:space="0" w:color="auto"/>
                    <w:left w:val="none" w:sz="0" w:space="0" w:color="auto"/>
                    <w:bottom w:val="none" w:sz="0" w:space="0" w:color="auto"/>
                    <w:right w:val="none" w:sz="0" w:space="0" w:color="auto"/>
                  </w:divBdr>
                  <w:divsChild>
                    <w:div w:id="1030835721">
                      <w:marLeft w:val="0"/>
                      <w:marRight w:val="0"/>
                      <w:marTop w:val="0"/>
                      <w:marBottom w:val="0"/>
                      <w:divBdr>
                        <w:top w:val="none" w:sz="0" w:space="0" w:color="auto"/>
                        <w:left w:val="none" w:sz="0" w:space="0" w:color="auto"/>
                        <w:bottom w:val="none" w:sz="0" w:space="0" w:color="auto"/>
                        <w:right w:val="none" w:sz="0" w:space="0" w:color="auto"/>
                      </w:divBdr>
                      <w:divsChild>
                        <w:div w:id="1457405915">
                          <w:marLeft w:val="0"/>
                          <w:marRight w:val="0"/>
                          <w:marTop w:val="0"/>
                          <w:marBottom w:val="0"/>
                          <w:divBdr>
                            <w:top w:val="none" w:sz="0" w:space="0" w:color="auto"/>
                            <w:left w:val="none" w:sz="0" w:space="0" w:color="auto"/>
                            <w:bottom w:val="none" w:sz="0" w:space="0" w:color="auto"/>
                            <w:right w:val="none" w:sz="0" w:space="0" w:color="auto"/>
                          </w:divBdr>
                          <w:divsChild>
                            <w:div w:id="1596016394">
                              <w:marLeft w:val="0"/>
                              <w:marRight w:val="0"/>
                              <w:marTop w:val="0"/>
                              <w:marBottom w:val="0"/>
                              <w:divBdr>
                                <w:top w:val="none" w:sz="0" w:space="0" w:color="auto"/>
                                <w:left w:val="none" w:sz="0" w:space="0" w:color="auto"/>
                                <w:bottom w:val="none" w:sz="0" w:space="0" w:color="auto"/>
                                <w:right w:val="none" w:sz="0" w:space="0" w:color="auto"/>
                              </w:divBdr>
                              <w:divsChild>
                                <w:div w:id="2039352807">
                                  <w:marLeft w:val="0"/>
                                  <w:marRight w:val="0"/>
                                  <w:marTop w:val="0"/>
                                  <w:marBottom w:val="0"/>
                                  <w:divBdr>
                                    <w:top w:val="none" w:sz="0" w:space="0" w:color="auto"/>
                                    <w:left w:val="none" w:sz="0" w:space="0" w:color="auto"/>
                                    <w:bottom w:val="none" w:sz="0" w:space="0" w:color="auto"/>
                                    <w:right w:val="none" w:sz="0" w:space="0" w:color="auto"/>
                                  </w:divBdr>
                                  <w:divsChild>
                                    <w:div w:id="720986225">
                                      <w:marLeft w:val="0"/>
                                      <w:marRight w:val="0"/>
                                      <w:marTop w:val="0"/>
                                      <w:marBottom w:val="0"/>
                                      <w:divBdr>
                                        <w:top w:val="none" w:sz="0" w:space="0" w:color="auto"/>
                                        <w:left w:val="none" w:sz="0" w:space="0" w:color="auto"/>
                                        <w:bottom w:val="none" w:sz="0" w:space="0" w:color="auto"/>
                                        <w:right w:val="none" w:sz="0" w:space="0" w:color="auto"/>
                                      </w:divBdr>
                                      <w:divsChild>
                                        <w:div w:id="1304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864207">
          <w:marLeft w:val="0"/>
          <w:marRight w:val="0"/>
          <w:marTop w:val="0"/>
          <w:marBottom w:val="0"/>
          <w:divBdr>
            <w:top w:val="none" w:sz="0" w:space="0" w:color="auto"/>
            <w:left w:val="none" w:sz="0" w:space="0" w:color="auto"/>
            <w:bottom w:val="none" w:sz="0" w:space="0" w:color="auto"/>
            <w:right w:val="none" w:sz="0" w:space="0" w:color="auto"/>
          </w:divBdr>
          <w:divsChild>
            <w:div w:id="666173552">
              <w:marLeft w:val="0"/>
              <w:marRight w:val="0"/>
              <w:marTop w:val="0"/>
              <w:marBottom w:val="0"/>
              <w:divBdr>
                <w:top w:val="none" w:sz="0" w:space="0" w:color="auto"/>
                <w:left w:val="none" w:sz="0" w:space="0" w:color="auto"/>
                <w:bottom w:val="none" w:sz="0" w:space="0" w:color="auto"/>
                <w:right w:val="none" w:sz="0" w:space="0" w:color="auto"/>
              </w:divBdr>
              <w:divsChild>
                <w:div w:id="378408014">
                  <w:marLeft w:val="0"/>
                  <w:marRight w:val="0"/>
                  <w:marTop w:val="0"/>
                  <w:marBottom w:val="0"/>
                  <w:divBdr>
                    <w:top w:val="none" w:sz="0" w:space="0" w:color="auto"/>
                    <w:left w:val="none" w:sz="0" w:space="0" w:color="auto"/>
                    <w:bottom w:val="none" w:sz="0" w:space="0" w:color="auto"/>
                    <w:right w:val="none" w:sz="0" w:space="0" w:color="auto"/>
                  </w:divBdr>
                  <w:divsChild>
                    <w:div w:id="652873910">
                      <w:marLeft w:val="0"/>
                      <w:marRight w:val="0"/>
                      <w:marTop w:val="0"/>
                      <w:marBottom w:val="0"/>
                      <w:divBdr>
                        <w:top w:val="none" w:sz="0" w:space="0" w:color="auto"/>
                        <w:left w:val="none" w:sz="0" w:space="0" w:color="auto"/>
                        <w:bottom w:val="none" w:sz="0" w:space="0" w:color="auto"/>
                        <w:right w:val="none" w:sz="0" w:space="0" w:color="auto"/>
                      </w:divBdr>
                      <w:divsChild>
                        <w:div w:id="413819395">
                          <w:marLeft w:val="0"/>
                          <w:marRight w:val="0"/>
                          <w:marTop w:val="0"/>
                          <w:marBottom w:val="0"/>
                          <w:divBdr>
                            <w:top w:val="none" w:sz="0" w:space="0" w:color="auto"/>
                            <w:left w:val="none" w:sz="0" w:space="0" w:color="auto"/>
                            <w:bottom w:val="none" w:sz="0" w:space="0" w:color="auto"/>
                            <w:right w:val="none" w:sz="0" w:space="0" w:color="auto"/>
                          </w:divBdr>
                          <w:divsChild>
                            <w:div w:id="516114354">
                              <w:marLeft w:val="0"/>
                              <w:marRight w:val="0"/>
                              <w:marTop w:val="0"/>
                              <w:marBottom w:val="0"/>
                              <w:divBdr>
                                <w:top w:val="none" w:sz="0" w:space="0" w:color="auto"/>
                                <w:left w:val="none" w:sz="0" w:space="0" w:color="auto"/>
                                <w:bottom w:val="none" w:sz="0" w:space="0" w:color="auto"/>
                                <w:right w:val="none" w:sz="0" w:space="0" w:color="auto"/>
                              </w:divBdr>
                              <w:divsChild>
                                <w:div w:id="20837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036643">
                  <w:marLeft w:val="0"/>
                  <w:marRight w:val="0"/>
                  <w:marTop w:val="0"/>
                  <w:marBottom w:val="0"/>
                  <w:divBdr>
                    <w:top w:val="none" w:sz="0" w:space="0" w:color="auto"/>
                    <w:left w:val="none" w:sz="0" w:space="0" w:color="auto"/>
                    <w:bottom w:val="none" w:sz="0" w:space="0" w:color="auto"/>
                    <w:right w:val="none" w:sz="0" w:space="0" w:color="auto"/>
                  </w:divBdr>
                  <w:divsChild>
                    <w:div w:id="947009022">
                      <w:marLeft w:val="0"/>
                      <w:marRight w:val="0"/>
                      <w:marTop w:val="0"/>
                      <w:marBottom w:val="0"/>
                      <w:divBdr>
                        <w:top w:val="none" w:sz="0" w:space="0" w:color="auto"/>
                        <w:left w:val="none" w:sz="0" w:space="0" w:color="auto"/>
                        <w:bottom w:val="none" w:sz="0" w:space="0" w:color="auto"/>
                        <w:right w:val="none" w:sz="0" w:space="0" w:color="auto"/>
                      </w:divBdr>
                      <w:divsChild>
                        <w:div w:id="1862930698">
                          <w:marLeft w:val="0"/>
                          <w:marRight w:val="0"/>
                          <w:marTop w:val="0"/>
                          <w:marBottom w:val="0"/>
                          <w:divBdr>
                            <w:top w:val="none" w:sz="0" w:space="0" w:color="auto"/>
                            <w:left w:val="none" w:sz="0" w:space="0" w:color="auto"/>
                            <w:bottom w:val="none" w:sz="0" w:space="0" w:color="auto"/>
                            <w:right w:val="none" w:sz="0" w:space="0" w:color="auto"/>
                          </w:divBdr>
                          <w:divsChild>
                            <w:div w:id="1812358971">
                              <w:marLeft w:val="0"/>
                              <w:marRight w:val="0"/>
                              <w:marTop w:val="0"/>
                              <w:marBottom w:val="0"/>
                              <w:divBdr>
                                <w:top w:val="none" w:sz="0" w:space="0" w:color="auto"/>
                                <w:left w:val="none" w:sz="0" w:space="0" w:color="auto"/>
                                <w:bottom w:val="none" w:sz="0" w:space="0" w:color="auto"/>
                                <w:right w:val="none" w:sz="0" w:space="0" w:color="auto"/>
                              </w:divBdr>
                              <w:divsChild>
                                <w:div w:id="1575431070">
                                  <w:marLeft w:val="0"/>
                                  <w:marRight w:val="0"/>
                                  <w:marTop w:val="0"/>
                                  <w:marBottom w:val="0"/>
                                  <w:divBdr>
                                    <w:top w:val="none" w:sz="0" w:space="0" w:color="auto"/>
                                    <w:left w:val="none" w:sz="0" w:space="0" w:color="auto"/>
                                    <w:bottom w:val="none" w:sz="0" w:space="0" w:color="auto"/>
                                    <w:right w:val="none" w:sz="0" w:space="0" w:color="auto"/>
                                  </w:divBdr>
                                  <w:divsChild>
                                    <w:div w:id="1312104452">
                                      <w:marLeft w:val="0"/>
                                      <w:marRight w:val="0"/>
                                      <w:marTop w:val="0"/>
                                      <w:marBottom w:val="0"/>
                                      <w:divBdr>
                                        <w:top w:val="none" w:sz="0" w:space="0" w:color="auto"/>
                                        <w:left w:val="none" w:sz="0" w:space="0" w:color="auto"/>
                                        <w:bottom w:val="none" w:sz="0" w:space="0" w:color="auto"/>
                                        <w:right w:val="none" w:sz="0" w:space="0" w:color="auto"/>
                                      </w:divBdr>
                                      <w:divsChild>
                                        <w:div w:id="735662423">
                                          <w:marLeft w:val="0"/>
                                          <w:marRight w:val="0"/>
                                          <w:marTop w:val="0"/>
                                          <w:marBottom w:val="0"/>
                                          <w:divBdr>
                                            <w:top w:val="none" w:sz="0" w:space="0" w:color="auto"/>
                                            <w:left w:val="none" w:sz="0" w:space="0" w:color="auto"/>
                                            <w:bottom w:val="none" w:sz="0" w:space="0" w:color="auto"/>
                                            <w:right w:val="none" w:sz="0" w:space="0" w:color="auto"/>
                                          </w:divBdr>
                                          <w:divsChild>
                                            <w:div w:id="651908399">
                                              <w:marLeft w:val="0"/>
                                              <w:marRight w:val="0"/>
                                              <w:marTop w:val="0"/>
                                              <w:marBottom w:val="0"/>
                                              <w:divBdr>
                                                <w:top w:val="none" w:sz="0" w:space="0" w:color="auto"/>
                                                <w:left w:val="none" w:sz="0" w:space="0" w:color="auto"/>
                                                <w:bottom w:val="none" w:sz="0" w:space="0" w:color="auto"/>
                                                <w:right w:val="none" w:sz="0" w:space="0" w:color="auto"/>
                                              </w:divBdr>
                                            </w:div>
                                            <w:div w:id="2077899853">
                                              <w:marLeft w:val="0"/>
                                              <w:marRight w:val="0"/>
                                              <w:marTop w:val="0"/>
                                              <w:marBottom w:val="0"/>
                                              <w:divBdr>
                                                <w:top w:val="none" w:sz="0" w:space="0" w:color="auto"/>
                                                <w:left w:val="none" w:sz="0" w:space="0" w:color="auto"/>
                                                <w:bottom w:val="none" w:sz="0" w:space="0" w:color="auto"/>
                                                <w:right w:val="none" w:sz="0" w:space="0" w:color="auto"/>
                                              </w:divBdr>
                                              <w:divsChild>
                                                <w:div w:id="896015722">
                                                  <w:marLeft w:val="0"/>
                                                  <w:marRight w:val="0"/>
                                                  <w:marTop w:val="0"/>
                                                  <w:marBottom w:val="0"/>
                                                  <w:divBdr>
                                                    <w:top w:val="none" w:sz="0" w:space="0" w:color="auto"/>
                                                    <w:left w:val="none" w:sz="0" w:space="0" w:color="auto"/>
                                                    <w:bottom w:val="none" w:sz="0" w:space="0" w:color="auto"/>
                                                    <w:right w:val="none" w:sz="0" w:space="0" w:color="auto"/>
                                                  </w:divBdr>
                                                  <w:divsChild>
                                                    <w:div w:id="229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133">
                                              <w:marLeft w:val="0"/>
                                              <w:marRight w:val="0"/>
                                              <w:marTop w:val="0"/>
                                              <w:marBottom w:val="0"/>
                                              <w:divBdr>
                                                <w:top w:val="none" w:sz="0" w:space="0" w:color="auto"/>
                                                <w:left w:val="none" w:sz="0" w:space="0" w:color="auto"/>
                                                <w:bottom w:val="none" w:sz="0" w:space="0" w:color="auto"/>
                                                <w:right w:val="none" w:sz="0" w:space="0" w:color="auto"/>
                                              </w:divBdr>
                                            </w:div>
                                          </w:divsChild>
                                        </w:div>
                                        <w:div w:id="792669635">
                                          <w:marLeft w:val="0"/>
                                          <w:marRight w:val="0"/>
                                          <w:marTop w:val="0"/>
                                          <w:marBottom w:val="0"/>
                                          <w:divBdr>
                                            <w:top w:val="none" w:sz="0" w:space="0" w:color="auto"/>
                                            <w:left w:val="none" w:sz="0" w:space="0" w:color="auto"/>
                                            <w:bottom w:val="none" w:sz="0" w:space="0" w:color="auto"/>
                                            <w:right w:val="none" w:sz="0" w:space="0" w:color="auto"/>
                                          </w:divBdr>
                                          <w:divsChild>
                                            <w:div w:id="141896488">
                                              <w:marLeft w:val="0"/>
                                              <w:marRight w:val="0"/>
                                              <w:marTop w:val="0"/>
                                              <w:marBottom w:val="0"/>
                                              <w:divBdr>
                                                <w:top w:val="none" w:sz="0" w:space="0" w:color="auto"/>
                                                <w:left w:val="none" w:sz="0" w:space="0" w:color="auto"/>
                                                <w:bottom w:val="none" w:sz="0" w:space="0" w:color="auto"/>
                                                <w:right w:val="none" w:sz="0" w:space="0" w:color="auto"/>
                                              </w:divBdr>
                                            </w:div>
                                            <w:div w:id="230584255">
                                              <w:marLeft w:val="0"/>
                                              <w:marRight w:val="0"/>
                                              <w:marTop w:val="0"/>
                                              <w:marBottom w:val="0"/>
                                              <w:divBdr>
                                                <w:top w:val="none" w:sz="0" w:space="0" w:color="auto"/>
                                                <w:left w:val="none" w:sz="0" w:space="0" w:color="auto"/>
                                                <w:bottom w:val="none" w:sz="0" w:space="0" w:color="auto"/>
                                                <w:right w:val="none" w:sz="0" w:space="0" w:color="auto"/>
                                              </w:divBdr>
                                              <w:divsChild>
                                                <w:div w:id="191578300">
                                                  <w:marLeft w:val="0"/>
                                                  <w:marRight w:val="0"/>
                                                  <w:marTop w:val="0"/>
                                                  <w:marBottom w:val="0"/>
                                                  <w:divBdr>
                                                    <w:top w:val="none" w:sz="0" w:space="0" w:color="auto"/>
                                                    <w:left w:val="none" w:sz="0" w:space="0" w:color="auto"/>
                                                    <w:bottom w:val="none" w:sz="0" w:space="0" w:color="auto"/>
                                                    <w:right w:val="none" w:sz="0" w:space="0" w:color="auto"/>
                                                  </w:divBdr>
                                                  <w:divsChild>
                                                    <w:div w:id="10522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272">
                                              <w:marLeft w:val="0"/>
                                              <w:marRight w:val="0"/>
                                              <w:marTop w:val="0"/>
                                              <w:marBottom w:val="0"/>
                                              <w:divBdr>
                                                <w:top w:val="none" w:sz="0" w:space="0" w:color="auto"/>
                                                <w:left w:val="none" w:sz="0" w:space="0" w:color="auto"/>
                                                <w:bottom w:val="none" w:sz="0" w:space="0" w:color="auto"/>
                                                <w:right w:val="none" w:sz="0" w:space="0" w:color="auto"/>
                                              </w:divBdr>
                                            </w:div>
                                          </w:divsChild>
                                        </w:div>
                                        <w:div w:id="2033647815">
                                          <w:marLeft w:val="0"/>
                                          <w:marRight w:val="0"/>
                                          <w:marTop w:val="0"/>
                                          <w:marBottom w:val="0"/>
                                          <w:divBdr>
                                            <w:top w:val="none" w:sz="0" w:space="0" w:color="auto"/>
                                            <w:left w:val="none" w:sz="0" w:space="0" w:color="auto"/>
                                            <w:bottom w:val="none" w:sz="0" w:space="0" w:color="auto"/>
                                            <w:right w:val="none" w:sz="0" w:space="0" w:color="auto"/>
                                          </w:divBdr>
                                          <w:divsChild>
                                            <w:div w:id="370350034">
                                              <w:marLeft w:val="0"/>
                                              <w:marRight w:val="0"/>
                                              <w:marTop w:val="0"/>
                                              <w:marBottom w:val="0"/>
                                              <w:divBdr>
                                                <w:top w:val="none" w:sz="0" w:space="0" w:color="auto"/>
                                                <w:left w:val="none" w:sz="0" w:space="0" w:color="auto"/>
                                                <w:bottom w:val="none" w:sz="0" w:space="0" w:color="auto"/>
                                                <w:right w:val="none" w:sz="0" w:space="0" w:color="auto"/>
                                              </w:divBdr>
                                            </w:div>
                                            <w:div w:id="195125020">
                                              <w:marLeft w:val="0"/>
                                              <w:marRight w:val="0"/>
                                              <w:marTop w:val="0"/>
                                              <w:marBottom w:val="0"/>
                                              <w:divBdr>
                                                <w:top w:val="none" w:sz="0" w:space="0" w:color="auto"/>
                                                <w:left w:val="none" w:sz="0" w:space="0" w:color="auto"/>
                                                <w:bottom w:val="none" w:sz="0" w:space="0" w:color="auto"/>
                                                <w:right w:val="none" w:sz="0" w:space="0" w:color="auto"/>
                                              </w:divBdr>
                                              <w:divsChild>
                                                <w:div w:id="1031804172">
                                                  <w:marLeft w:val="0"/>
                                                  <w:marRight w:val="0"/>
                                                  <w:marTop w:val="0"/>
                                                  <w:marBottom w:val="0"/>
                                                  <w:divBdr>
                                                    <w:top w:val="none" w:sz="0" w:space="0" w:color="auto"/>
                                                    <w:left w:val="none" w:sz="0" w:space="0" w:color="auto"/>
                                                    <w:bottom w:val="none" w:sz="0" w:space="0" w:color="auto"/>
                                                    <w:right w:val="none" w:sz="0" w:space="0" w:color="auto"/>
                                                  </w:divBdr>
                                                  <w:divsChild>
                                                    <w:div w:id="15762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791608">
                          <w:marLeft w:val="0"/>
                          <w:marRight w:val="0"/>
                          <w:marTop w:val="0"/>
                          <w:marBottom w:val="0"/>
                          <w:divBdr>
                            <w:top w:val="none" w:sz="0" w:space="0" w:color="auto"/>
                            <w:left w:val="none" w:sz="0" w:space="0" w:color="auto"/>
                            <w:bottom w:val="none" w:sz="0" w:space="0" w:color="auto"/>
                            <w:right w:val="none" w:sz="0" w:space="0" w:color="auto"/>
                          </w:divBdr>
                          <w:divsChild>
                            <w:div w:id="2035880355">
                              <w:marLeft w:val="0"/>
                              <w:marRight w:val="0"/>
                              <w:marTop w:val="0"/>
                              <w:marBottom w:val="0"/>
                              <w:divBdr>
                                <w:top w:val="none" w:sz="0" w:space="0" w:color="auto"/>
                                <w:left w:val="none" w:sz="0" w:space="0" w:color="auto"/>
                                <w:bottom w:val="none" w:sz="0" w:space="0" w:color="auto"/>
                                <w:right w:val="none" w:sz="0" w:space="0" w:color="auto"/>
                              </w:divBdr>
                              <w:divsChild>
                                <w:div w:id="1510559356">
                                  <w:marLeft w:val="0"/>
                                  <w:marRight w:val="0"/>
                                  <w:marTop w:val="0"/>
                                  <w:marBottom w:val="0"/>
                                  <w:divBdr>
                                    <w:top w:val="none" w:sz="0" w:space="0" w:color="auto"/>
                                    <w:left w:val="none" w:sz="0" w:space="0" w:color="auto"/>
                                    <w:bottom w:val="none" w:sz="0" w:space="0" w:color="auto"/>
                                    <w:right w:val="none" w:sz="0" w:space="0" w:color="auto"/>
                                  </w:divBdr>
                                  <w:divsChild>
                                    <w:div w:id="1137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445308">
          <w:marLeft w:val="0"/>
          <w:marRight w:val="0"/>
          <w:marTop w:val="0"/>
          <w:marBottom w:val="0"/>
          <w:divBdr>
            <w:top w:val="none" w:sz="0" w:space="0" w:color="auto"/>
            <w:left w:val="none" w:sz="0" w:space="0" w:color="auto"/>
            <w:bottom w:val="none" w:sz="0" w:space="0" w:color="auto"/>
            <w:right w:val="none" w:sz="0" w:space="0" w:color="auto"/>
          </w:divBdr>
          <w:divsChild>
            <w:div w:id="980574725">
              <w:marLeft w:val="0"/>
              <w:marRight w:val="0"/>
              <w:marTop w:val="0"/>
              <w:marBottom w:val="0"/>
              <w:divBdr>
                <w:top w:val="none" w:sz="0" w:space="0" w:color="auto"/>
                <w:left w:val="none" w:sz="0" w:space="0" w:color="auto"/>
                <w:bottom w:val="none" w:sz="0" w:space="0" w:color="auto"/>
                <w:right w:val="none" w:sz="0" w:space="0" w:color="auto"/>
              </w:divBdr>
              <w:divsChild>
                <w:div w:id="1274357757">
                  <w:marLeft w:val="0"/>
                  <w:marRight w:val="0"/>
                  <w:marTop w:val="0"/>
                  <w:marBottom w:val="0"/>
                  <w:divBdr>
                    <w:top w:val="none" w:sz="0" w:space="0" w:color="auto"/>
                    <w:left w:val="none" w:sz="0" w:space="0" w:color="auto"/>
                    <w:bottom w:val="none" w:sz="0" w:space="0" w:color="auto"/>
                    <w:right w:val="none" w:sz="0" w:space="0" w:color="auto"/>
                  </w:divBdr>
                  <w:divsChild>
                    <w:div w:id="966080728">
                      <w:marLeft w:val="0"/>
                      <w:marRight w:val="0"/>
                      <w:marTop w:val="0"/>
                      <w:marBottom w:val="0"/>
                      <w:divBdr>
                        <w:top w:val="none" w:sz="0" w:space="0" w:color="auto"/>
                        <w:left w:val="none" w:sz="0" w:space="0" w:color="auto"/>
                        <w:bottom w:val="none" w:sz="0" w:space="0" w:color="auto"/>
                        <w:right w:val="none" w:sz="0" w:space="0" w:color="auto"/>
                      </w:divBdr>
                      <w:divsChild>
                        <w:div w:id="194395075">
                          <w:marLeft w:val="0"/>
                          <w:marRight w:val="0"/>
                          <w:marTop w:val="0"/>
                          <w:marBottom w:val="0"/>
                          <w:divBdr>
                            <w:top w:val="none" w:sz="0" w:space="0" w:color="auto"/>
                            <w:left w:val="none" w:sz="0" w:space="0" w:color="auto"/>
                            <w:bottom w:val="none" w:sz="0" w:space="0" w:color="auto"/>
                            <w:right w:val="none" w:sz="0" w:space="0" w:color="auto"/>
                          </w:divBdr>
                          <w:divsChild>
                            <w:div w:id="666397417">
                              <w:marLeft w:val="0"/>
                              <w:marRight w:val="0"/>
                              <w:marTop w:val="0"/>
                              <w:marBottom w:val="0"/>
                              <w:divBdr>
                                <w:top w:val="none" w:sz="0" w:space="0" w:color="auto"/>
                                <w:left w:val="none" w:sz="0" w:space="0" w:color="auto"/>
                                <w:bottom w:val="none" w:sz="0" w:space="0" w:color="auto"/>
                                <w:right w:val="none" w:sz="0" w:space="0" w:color="auto"/>
                              </w:divBdr>
                              <w:divsChild>
                                <w:div w:id="2041198170">
                                  <w:marLeft w:val="0"/>
                                  <w:marRight w:val="0"/>
                                  <w:marTop w:val="0"/>
                                  <w:marBottom w:val="0"/>
                                  <w:divBdr>
                                    <w:top w:val="none" w:sz="0" w:space="0" w:color="auto"/>
                                    <w:left w:val="none" w:sz="0" w:space="0" w:color="auto"/>
                                    <w:bottom w:val="none" w:sz="0" w:space="0" w:color="auto"/>
                                    <w:right w:val="none" w:sz="0" w:space="0" w:color="auto"/>
                                  </w:divBdr>
                                  <w:divsChild>
                                    <w:div w:id="437724246">
                                      <w:marLeft w:val="0"/>
                                      <w:marRight w:val="0"/>
                                      <w:marTop w:val="0"/>
                                      <w:marBottom w:val="0"/>
                                      <w:divBdr>
                                        <w:top w:val="none" w:sz="0" w:space="0" w:color="auto"/>
                                        <w:left w:val="none" w:sz="0" w:space="0" w:color="auto"/>
                                        <w:bottom w:val="none" w:sz="0" w:space="0" w:color="auto"/>
                                        <w:right w:val="none" w:sz="0" w:space="0" w:color="auto"/>
                                      </w:divBdr>
                                      <w:divsChild>
                                        <w:div w:id="10493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51891">
          <w:marLeft w:val="0"/>
          <w:marRight w:val="0"/>
          <w:marTop w:val="0"/>
          <w:marBottom w:val="0"/>
          <w:divBdr>
            <w:top w:val="none" w:sz="0" w:space="0" w:color="auto"/>
            <w:left w:val="none" w:sz="0" w:space="0" w:color="auto"/>
            <w:bottom w:val="none" w:sz="0" w:space="0" w:color="auto"/>
            <w:right w:val="none" w:sz="0" w:space="0" w:color="auto"/>
          </w:divBdr>
          <w:divsChild>
            <w:div w:id="1812401005">
              <w:marLeft w:val="0"/>
              <w:marRight w:val="0"/>
              <w:marTop w:val="0"/>
              <w:marBottom w:val="0"/>
              <w:divBdr>
                <w:top w:val="none" w:sz="0" w:space="0" w:color="auto"/>
                <w:left w:val="none" w:sz="0" w:space="0" w:color="auto"/>
                <w:bottom w:val="none" w:sz="0" w:space="0" w:color="auto"/>
                <w:right w:val="none" w:sz="0" w:space="0" w:color="auto"/>
              </w:divBdr>
              <w:divsChild>
                <w:div w:id="1574119692">
                  <w:marLeft w:val="0"/>
                  <w:marRight w:val="0"/>
                  <w:marTop w:val="0"/>
                  <w:marBottom w:val="0"/>
                  <w:divBdr>
                    <w:top w:val="none" w:sz="0" w:space="0" w:color="auto"/>
                    <w:left w:val="none" w:sz="0" w:space="0" w:color="auto"/>
                    <w:bottom w:val="none" w:sz="0" w:space="0" w:color="auto"/>
                    <w:right w:val="none" w:sz="0" w:space="0" w:color="auto"/>
                  </w:divBdr>
                  <w:divsChild>
                    <w:div w:id="1966933161">
                      <w:marLeft w:val="0"/>
                      <w:marRight w:val="0"/>
                      <w:marTop w:val="0"/>
                      <w:marBottom w:val="0"/>
                      <w:divBdr>
                        <w:top w:val="none" w:sz="0" w:space="0" w:color="auto"/>
                        <w:left w:val="none" w:sz="0" w:space="0" w:color="auto"/>
                        <w:bottom w:val="none" w:sz="0" w:space="0" w:color="auto"/>
                        <w:right w:val="none" w:sz="0" w:space="0" w:color="auto"/>
                      </w:divBdr>
                      <w:divsChild>
                        <w:div w:id="245498249">
                          <w:marLeft w:val="0"/>
                          <w:marRight w:val="0"/>
                          <w:marTop w:val="0"/>
                          <w:marBottom w:val="0"/>
                          <w:divBdr>
                            <w:top w:val="none" w:sz="0" w:space="0" w:color="auto"/>
                            <w:left w:val="none" w:sz="0" w:space="0" w:color="auto"/>
                            <w:bottom w:val="none" w:sz="0" w:space="0" w:color="auto"/>
                            <w:right w:val="none" w:sz="0" w:space="0" w:color="auto"/>
                          </w:divBdr>
                          <w:divsChild>
                            <w:div w:id="848443273">
                              <w:marLeft w:val="0"/>
                              <w:marRight w:val="0"/>
                              <w:marTop w:val="0"/>
                              <w:marBottom w:val="0"/>
                              <w:divBdr>
                                <w:top w:val="none" w:sz="0" w:space="0" w:color="auto"/>
                                <w:left w:val="none" w:sz="0" w:space="0" w:color="auto"/>
                                <w:bottom w:val="none" w:sz="0" w:space="0" w:color="auto"/>
                                <w:right w:val="none" w:sz="0" w:space="0" w:color="auto"/>
                              </w:divBdr>
                              <w:divsChild>
                                <w:div w:id="1131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5287">
                  <w:marLeft w:val="0"/>
                  <w:marRight w:val="0"/>
                  <w:marTop w:val="0"/>
                  <w:marBottom w:val="0"/>
                  <w:divBdr>
                    <w:top w:val="none" w:sz="0" w:space="0" w:color="auto"/>
                    <w:left w:val="none" w:sz="0" w:space="0" w:color="auto"/>
                    <w:bottom w:val="none" w:sz="0" w:space="0" w:color="auto"/>
                    <w:right w:val="none" w:sz="0" w:space="0" w:color="auto"/>
                  </w:divBdr>
                  <w:divsChild>
                    <w:div w:id="789857838">
                      <w:marLeft w:val="0"/>
                      <w:marRight w:val="0"/>
                      <w:marTop w:val="0"/>
                      <w:marBottom w:val="0"/>
                      <w:divBdr>
                        <w:top w:val="none" w:sz="0" w:space="0" w:color="auto"/>
                        <w:left w:val="none" w:sz="0" w:space="0" w:color="auto"/>
                        <w:bottom w:val="none" w:sz="0" w:space="0" w:color="auto"/>
                        <w:right w:val="none" w:sz="0" w:space="0" w:color="auto"/>
                      </w:divBdr>
                      <w:divsChild>
                        <w:div w:id="1152410674">
                          <w:marLeft w:val="0"/>
                          <w:marRight w:val="0"/>
                          <w:marTop w:val="0"/>
                          <w:marBottom w:val="0"/>
                          <w:divBdr>
                            <w:top w:val="none" w:sz="0" w:space="0" w:color="auto"/>
                            <w:left w:val="none" w:sz="0" w:space="0" w:color="auto"/>
                            <w:bottom w:val="none" w:sz="0" w:space="0" w:color="auto"/>
                            <w:right w:val="none" w:sz="0" w:space="0" w:color="auto"/>
                          </w:divBdr>
                          <w:divsChild>
                            <w:div w:id="1374308916">
                              <w:marLeft w:val="0"/>
                              <w:marRight w:val="0"/>
                              <w:marTop w:val="0"/>
                              <w:marBottom w:val="0"/>
                              <w:divBdr>
                                <w:top w:val="none" w:sz="0" w:space="0" w:color="auto"/>
                                <w:left w:val="none" w:sz="0" w:space="0" w:color="auto"/>
                                <w:bottom w:val="none" w:sz="0" w:space="0" w:color="auto"/>
                                <w:right w:val="none" w:sz="0" w:space="0" w:color="auto"/>
                              </w:divBdr>
                              <w:divsChild>
                                <w:div w:id="1568106996">
                                  <w:marLeft w:val="0"/>
                                  <w:marRight w:val="0"/>
                                  <w:marTop w:val="0"/>
                                  <w:marBottom w:val="0"/>
                                  <w:divBdr>
                                    <w:top w:val="none" w:sz="0" w:space="0" w:color="auto"/>
                                    <w:left w:val="none" w:sz="0" w:space="0" w:color="auto"/>
                                    <w:bottom w:val="none" w:sz="0" w:space="0" w:color="auto"/>
                                    <w:right w:val="none" w:sz="0" w:space="0" w:color="auto"/>
                                  </w:divBdr>
                                  <w:divsChild>
                                    <w:div w:id="1021782628">
                                      <w:marLeft w:val="0"/>
                                      <w:marRight w:val="0"/>
                                      <w:marTop w:val="0"/>
                                      <w:marBottom w:val="0"/>
                                      <w:divBdr>
                                        <w:top w:val="none" w:sz="0" w:space="0" w:color="auto"/>
                                        <w:left w:val="none" w:sz="0" w:space="0" w:color="auto"/>
                                        <w:bottom w:val="none" w:sz="0" w:space="0" w:color="auto"/>
                                        <w:right w:val="none" w:sz="0" w:space="0" w:color="auto"/>
                                      </w:divBdr>
                                      <w:divsChild>
                                        <w:div w:id="1798377930">
                                          <w:marLeft w:val="0"/>
                                          <w:marRight w:val="0"/>
                                          <w:marTop w:val="0"/>
                                          <w:marBottom w:val="0"/>
                                          <w:divBdr>
                                            <w:top w:val="none" w:sz="0" w:space="0" w:color="auto"/>
                                            <w:left w:val="none" w:sz="0" w:space="0" w:color="auto"/>
                                            <w:bottom w:val="none" w:sz="0" w:space="0" w:color="auto"/>
                                            <w:right w:val="none" w:sz="0" w:space="0" w:color="auto"/>
                                          </w:divBdr>
                                          <w:divsChild>
                                            <w:div w:id="1275598205">
                                              <w:marLeft w:val="0"/>
                                              <w:marRight w:val="0"/>
                                              <w:marTop w:val="0"/>
                                              <w:marBottom w:val="0"/>
                                              <w:divBdr>
                                                <w:top w:val="none" w:sz="0" w:space="0" w:color="auto"/>
                                                <w:left w:val="none" w:sz="0" w:space="0" w:color="auto"/>
                                                <w:bottom w:val="none" w:sz="0" w:space="0" w:color="auto"/>
                                                <w:right w:val="none" w:sz="0" w:space="0" w:color="auto"/>
                                              </w:divBdr>
                                            </w:div>
                                            <w:div w:id="2015841233">
                                              <w:marLeft w:val="0"/>
                                              <w:marRight w:val="0"/>
                                              <w:marTop w:val="0"/>
                                              <w:marBottom w:val="0"/>
                                              <w:divBdr>
                                                <w:top w:val="none" w:sz="0" w:space="0" w:color="auto"/>
                                                <w:left w:val="none" w:sz="0" w:space="0" w:color="auto"/>
                                                <w:bottom w:val="none" w:sz="0" w:space="0" w:color="auto"/>
                                                <w:right w:val="none" w:sz="0" w:space="0" w:color="auto"/>
                                              </w:divBdr>
                                              <w:divsChild>
                                                <w:div w:id="1195538700">
                                                  <w:marLeft w:val="0"/>
                                                  <w:marRight w:val="0"/>
                                                  <w:marTop w:val="0"/>
                                                  <w:marBottom w:val="0"/>
                                                  <w:divBdr>
                                                    <w:top w:val="none" w:sz="0" w:space="0" w:color="auto"/>
                                                    <w:left w:val="none" w:sz="0" w:space="0" w:color="auto"/>
                                                    <w:bottom w:val="none" w:sz="0" w:space="0" w:color="auto"/>
                                                    <w:right w:val="none" w:sz="0" w:space="0" w:color="auto"/>
                                                  </w:divBdr>
                                                  <w:divsChild>
                                                    <w:div w:id="20529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54251">
                          <w:marLeft w:val="0"/>
                          <w:marRight w:val="0"/>
                          <w:marTop w:val="0"/>
                          <w:marBottom w:val="0"/>
                          <w:divBdr>
                            <w:top w:val="none" w:sz="0" w:space="0" w:color="auto"/>
                            <w:left w:val="none" w:sz="0" w:space="0" w:color="auto"/>
                            <w:bottom w:val="none" w:sz="0" w:space="0" w:color="auto"/>
                            <w:right w:val="none" w:sz="0" w:space="0" w:color="auto"/>
                          </w:divBdr>
                          <w:divsChild>
                            <w:div w:id="1724788427">
                              <w:marLeft w:val="0"/>
                              <w:marRight w:val="0"/>
                              <w:marTop w:val="0"/>
                              <w:marBottom w:val="0"/>
                              <w:divBdr>
                                <w:top w:val="none" w:sz="0" w:space="0" w:color="auto"/>
                                <w:left w:val="none" w:sz="0" w:space="0" w:color="auto"/>
                                <w:bottom w:val="none" w:sz="0" w:space="0" w:color="auto"/>
                                <w:right w:val="none" w:sz="0" w:space="0" w:color="auto"/>
                              </w:divBdr>
                              <w:divsChild>
                                <w:div w:id="1391028474">
                                  <w:marLeft w:val="0"/>
                                  <w:marRight w:val="0"/>
                                  <w:marTop w:val="0"/>
                                  <w:marBottom w:val="0"/>
                                  <w:divBdr>
                                    <w:top w:val="none" w:sz="0" w:space="0" w:color="auto"/>
                                    <w:left w:val="none" w:sz="0" w:space="0" w:color="auto"/>
                                    <w:bottom w:val="none" w:sz="0" w:space="0" w:color="auto"/>
                                    <w:right w:val="none" w:sz="0" w:space="0" w:color="auto"/>
                                  </w:divBdr>
                                  <w:divsChild>
                                    <w:div w:id="21367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261293">
          <w:marLeft w:val="0"/>
          <w:marRight w:val="0"/>
          <w:marTop w:val="0"/>
          <w:marBottom w:val="0"/>
          <w:divBdr>
            <w:top w:val="none" w:sz="0" w:space="0" w:color="auto"/>
            <w:left w:val="none" w:sz="0" w:space="0" w:color="auto"/>
            <w:bottom w:val="none" w:sz="0" w:space="0" w:color="auto"/>
            <w:right w:val="none" w:sz="0" w:space="0" w:color="auto"/>
          </w:divBdr>
          <w:divsChild>
            <w:div w:id="393545316">
              <w:marLeft w:val="0"/>
              <w:marRight w:val="0"/>
              <w:marTop w:val="0"/>
              <w:marBottom w:val="0"/>
              <w:divBdr>
                <w:top w:val="none" w:sz="0" w:space="0" w:color="auto"/>
                <w:left w:val="none" w:sz="0" w:space="0" w:color="auto"/>
                <w:bottom w:val="none" w:sz="0" w:space="0" w:color="auto"/>
                <w:right w:val="none" w:sz="0" w:space="0" w:color="auto"/>
              </w:divBdr>
              <w:divsChild>
                <w:div w:id="376392323">
                  <w:marLeft w:val="0"/>
                  <w:marRight w:val="0"/>
                  <w:marTop w:val="0"/>
                  <w:marBottom w:val="0"/>
                  <w:divBdr>
                    <w:top w:val="none" w:sz="0" w:space="0" w:color="auto"/>
                    <w:left w:val="none" w:sz="0" w:space="0" w:color="auto"/>
                    <w:bottom w:val="none" w:sz="0" w:space="0" w:color="auto"/>
                    <w:right w:val="none" w:sz="0" w:space="0" w:color="auto"/>
                  </w:divBdr>
                  <w:divsChild>
                    <w:div w:id="1732650424">
                      <w:marLeft w:val="0"/>
                      <w:marRight w:val="0"/>
                      <w:marTop w:val="0"/>
                      <w:marBottom w:val="0"/>
                      <w:divBdr>
                        <w:top w:val="none" w:sz="0" w:space="0" w:color="auto"/>
                        <w:left w:val="none" w:sz="0" w:space="0" w:color="auto"/>
                        <w:bottom w:val="none" w:sz="0" w:space="0" w:color="auto"/>
                        <w:right w:val="none" w:sz="0" w:space="0" w:color="auto"/>
                      </w:divBdr>
                      <w:divsChild>
                        <w:div w:id="1171606002">
                          <w:marLeft w:val="0"/>
                          <w:marRight w:val="0"/>
                          <w:marTop w:val="0"/>
                          <w:marBottom w:val="0"/>
                          <w:divBdr>
                            <w:top w:val="none" w:sz="0" w:space="0" w:color="auto"/>
                            <w:left w:val="none" w:sz="0" w:space="0" w:color="auto"/>
                            <w:bottom w:val="none" w:sz="0" w:space="0" w:color="auto"/>
                            <w:right w:val="none" w:sz="0" w:space="0" w:color="auto"/>
                          </w:divBdr>
                          <w:divsChild>
                            <w:div w:id="650721796">
                              <w:marLeft w:val="0"/>
                              <w:marRight w:val="0"/>
                              <w:marTop w:val="0"/>
                              <w:marBottom w:val="0"/>
                              <w:divBdr>
                                <w:top w:val="none" w:sz="0" w:space="0" w:color="auto"/>
                                <w:left w:val="none" w:sz="0" w:space="0" w:color="auto"/>
                                <w:bottom w:val="none" w:sz="0" w:space="0" w:color="auto"/>
                                <w:right w:val="none" w:sz="0" w:space="0" w:color="auto"/>
                              </w:divBdr>
                              <w:divsChild>
                                <w:div w:id="857813990">
                                  <w:marLeft w:val="0"/>
                                  <w:marRight w:val="0"/>
                                  <w:marTop w:val="0"/>
                                  <w:marBottom w:val="0"/>
                                  <w:divBdr>
                                    <w:top w:val="none" w:sz="0" w:space="0" w:color="auto"/>
                                    <w:left w:val="none" w:sz="0" w:space="0" w:color="auto"/>
                                    <w:bottom w:val="none" w:sz="0" w:space="0" w:color="auto"/>
                                    <w:right w:val="none" w:sz="0" w:space="0" w:color="auto"/>
                                  </w:divBdr>
                                  <w:divsChild>
                                    <w:div w:id="1423603738">
                                      <w:marLeft w:val="0"/>
                                      <w:marRight w:val="0"/>
                                      <w:marTop w:val="0"/>
                                      <w:marBottom w:val="0"/>
                                      <w:divBdr>
                                        <w:top w:val="none" w:sz="0" w:space="0" w:color="auto"/>
                                        <w:left w:val="none" w:sz="0" w:space="0" w:color="auto"/>
                                        <w:bottom w:val="none" w:sz="0" w:space="0" w:color="auto"/>
                                        <w:right w:val="none" w:sz="0" w:space="0" w:color="auto"/>
                                      </w:divBdr>
                                      <w:divsChild>
                                        <w:div w:id="8467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511879">
          <w:marLeft w:val="0"/>
          <w:marRight w:val="0"/>
          <w:marTop w:val="0"/>
          <w:marBottom w:val="0"/>
          <w:divBdr>
            <w:top w:val="none" w:sz="0" w:space="0" w:color="auto"/>
            <w:left w:val="none" w:sz="0" w:space="0" w:color="auto"/>
            <w:bottom w:val="none" w:sz="0" w:space="0" w:color="auto"/>
            <w:right w:val="none" w:sz="0" w:space="0" w:color="auto"/>
          </w:divBdr>
          <w:divsChild>
            <w:div w:id="98063986">
              <w:marLeft w:val="0"/>
              <w:marRight w:val="0"/>
              <w:marTop w:val="0"/>
              <w:marBottom w:val="0"/>
              <w:divBdr>
                <w:top w:val="none" w:sz="0" w:space="0" w:color="auto"/>
                <w:left w:val="none" w:sz="0" w:space="0" w:color="auto"/>
                <w:bottom w:val="none" w:sz="0" w:space="0" w:color="auto"/>
                <w:right w:val="none" w:sz="0" w:space="0" w:color="auto"/>
              </w:divBdr>
              <w:divsChild>
                <w:div w:id="728381875">
                  <w:marLeft w:val="0"/>
                  <w:marRight w:val="0"/>
                  <w:marTop w:val="0"/>
                  <w:marBottom w:val="0"/>
                  <w:divBdr>
                    <w:top w:val="none" w:sz="0" w:space="0" w:color="auto"/>
                    <w:left w:val="none" w:sz="0" w:space="0" w:color="auto"/>
                    <w:bottom w:val="none" w:sz="0" w:space="0" w:color="auto"/>
                    <w:right w:val="none" w:sz="0" w:space="0" w:color="auto"/>
                  </w:divBdr>
                  <w:divsChild>
                    <w:div w:id="902833326">
                      <w:marLeft w:val="0"/>
                      <w:marRight w:val="0"/>
                      <w:marTop w:val="0"/>
                      <w:marBottom w:val="0"/>
                      <w:divBdr>
                        <w:top w:val="none" w:sz="0" w:space="0" w:color="auto"/>
                        <w:left w:val="none" w:sz="0" w:space="0" w:color="auto"/>
                        <w:bottom w:val="none" w:sz="0" w:space="0" w:color="auto"/>
                        <w:right w:val="none" w:sz="0" w:space="0" w:color="auto"/>
                      </w:divBdr>
                      <w:divsChild>
                        <w:div w:id="1701082945">
                          <w:marLeft w:val="0"/>
                          <w:marRight w:val="0"/>
                          <w:marTop w:val="0"/>
                          <w:marBottom w:val="0"/>
                          <w:divBdr>
                            <w:top w:val="none" w:sz="0" w:space="0" w:color="auto"/>
                            <w:left w:val="none" w:sz="0" w:space="0" w:color="auto"/>
                            <w:bottom w:val="none" w:sz="0" w:space="0" w:color="auto"/>
                            <w:right w:val="none" w:sz="0" w:space="0" w:color="auto"/>
                          </w:divBdr>
                          <w:divsChild>
                            <w:div w:id="110242905">
                              <w:marLeft w:val="0"/>
                              <w:marRight w:val="0"/>
                              <w:marTop w:val="0"/>
                              <w:marBottom w:val="0"/>
                              <w:divBdr>
                                <w:top w:val="none" w:sz="0" w:space="0" w:color="auto"/>
                                <w:left w:val="none" w:sz="0" w:space="0" w:color="auto"/>
                                <w:bottom w:val="none" w:sz="0" w:space="0" w:color="auto"/>
                                <w:right w:val="none" w:sz="0" w:space="0" w:color="auto"/>
                              </w:divBdr>
                              <w:divsChild>
                                <w:div w:id="2087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6324">
                  <w:marLeft w:val="0"/>
                  <w:marRight w:val="0"/>
                  <w:marTop w:val="0"/>
                  <w:marBottom w:val="0"/>
                  <w:divBdr>
                    <w:top w:val="none" w:sz="0" w:space="0" w:color="auto"/>
                    <w:left w:val="none" w:sz="0" w:space="0" w:color="auto"/>
                    <w:bottom w:val="none" w:sz="0" w:space="0" w:color="auto"/>
                    <w:right w:val="none" w:sz="0" w:space="0" w:color="auto"/>
                  </w:divBdr>
                  <w:divsChild>
                    <w:div w:id="1107845860">
                      <w:marLeft w:val="0"/>
                      <w:marRight w:val="0"/>
                      <w:marTop w:val="0"/>
                      <w:marBottom w:val="0"/>
                      <w:divBdr>
                        <w:top w:val="none" w:sz="0" w:space="0" w:color="auto"/>
                        <w:left w:val="none" w:sz="0" w:space="0" w:color="auto"/>
                        <w:bottom w:val="none" w:sz="0" w:space="0" w:color="auto"/>
                        <w:right w:val="none" w:sz="0" w:space="0" w:color="auto"/>
                      </w:divBdr>
                      <w:divsChild>
                        <w:div w:id="1343628269">
                          <w:marLeft w:val="0"/>
                          <w:marRight w:val="0"/>
                          <w:marTop w:val="0"/>
                          <w:marBottom w:val="0"/>
                          <w:divBdr>
                            <w:top w:val="none" w:sz="0" w:space="0" w:color="auto"/>
                            <w:left w:val="none" w:sz="0" w:space="0" w:color="auto"/>
                            <w:bottom w:val="none" w:sz="0" w:space="0" w:color="auto"/>
                            <w:right w:val="none" w:sz="0" w:space="0" w:color="auto"/>
                          </w:divBdr>
                          <w:divsChild>
                            <w:div w:id="1383139861">
                              <w:marLeft w:val="0"/>
                              <w:marRight w:val="0"/>
                              <w:marTop w:val="0"/>
                              <w:marBottom w:val="0"/>
                              <w:divBdr>
                                <w:top w:val="none" w:sz="0" w:space="0" w:color="auto"/>
                                <w:left w:val="none" w:sz="0" w:space="0" w:color="auto"/>
                                <w:bottom w:val="none" w:sz="0" w:space="0" w:color="auto"/>
                                <w:right w:val="none" w:sz="0" w:space="0" w:color="auto"/>
                              </w:divBdr>
                              <w:divsChild>
                                <w:div w:id="1277756538">
                                  <w:marLeft w:val="0"/>
                                  <w:marRight w:val="0"/>
                                  <w:marTop w:val="0"/>
                                  <w:marBottom w:val="0"/>
                                  <w:divBdr>
                                    <w:top w:val="none" w:sz="0" w:space="0" w:color="auto"/>
                                    <w:left w:val="none" w:sz="0" w:space="0" w:color="auto"/>
                                    <w:bottom w:val="none" w:sz="0" w:space="0" w:color="auto"/>
                                    <w:right w:val="none" w:sz="0" w:space="0" w:color="auto"/>
                                  </w:divBdr>
                                  <w:divsChild>
                                    <w:div w:id="2084797110">
                                      <w:marLeft w:val="0"/>
                                      <w:marRight w:val="0"/>
                                      <w:marTop w:val="0"/>
                                      <w:marBottom w:val="0"/>
                                      <w:divBdr>
                                        <w:top w:val="none" w:sz="0" w:space="0" w:color="auto"/>
                                        <w:left w:val="none" w:sz="0" w:space="0" w:color="auto"/>
                                        <w:bottom w:val="none" w:sz="0" w:space="0" w:color="auto"/>
                                        <w:right w:val="none" w:sz="0" w:space="0" w:color="auto"/>
                                      </w:divBdr>
                                      <w:divsChild>
                                        <w:div w:id="159083291">
                                          <w:marLeft w:val="0"/>
                                          <w:marRight w:val="0"/>
                                          <w:marTop w:val="0"/>
                                          <w:marBottom w:val="0"/>
                                          <w:divBdr>
                                            <w:top w:val="none" w:sz="0" w:space="0" w:color="auto"/>
                                            <w:left w:val="none" w:sz="0" w:space="0" w:color="auto"/>
                                            <w:bottom w:val="none" w:sz="0" w:space="0" w:color="auto"/>
                                            <w:right w:val="none" w:sz="0" w:space="0" w:color="auto"/>
                                          </w:divBdr>
                                          <w:divsChild>
                                            <w:div w:id="1158693378">
                                              <w:marLeft w:val="0"/>
                                              <w:marRight w:val="0"/>
                                              <w:marTop w:val="0"/>
                                              <w:marBottom w:val="0"/>
                                              <w:divBdr>
                                                <w:top w:val="none" w:sz="0" w:space="0" w:color="auto"/>
                                                <w:left w:val="none" w:sz="0" w:space="0" w:color="auto"/>
                                                <w:bottom w:val="none" w:sz="0" w:space="0" w:color="auto"/>
                                                <w:right w:val="none" w:sz="0" w:space="0" w:color="auto"/>
                                              </w:divBdr>
                                            </w:div>
                                            <w:div w:id="497767541">
                                              <w:marLeft w:val="0"/>
                                              <w:marRight w:val="0"/>
                                              <w:marTop w:val="0"/>
                                              <w:marBottom w:val="0"/>
                                              <w:divBdr>
                                                <w:top w:val="none" w:sz="0" w:space="0" w:color="auto"/>
                                                <w:left w:val="none" w:sz="0" w:space="0" w:color="auto"/>
                                                <w:bottom w:val="none" w:sz="0" w:space="0" w:color="auto"/>
                                                <w:right w:val="none" w:sz="0" w:space="0" w:color="auto"/>
                                              </w:divBdr>
                                              <w:divsChild>
                                                <w:div w:id="1437293108">
                                                  <w:marLeft w:val="0"/>
                                                  <w:marRight w:val="0"/>
                                                  <w:marTop w:val="0"/>
                                                  <w:marBottom w:val="0"/>
                                                  <w:divBdr>
                                                    <w:top w:val="none" w:sz="0" w:space="0" w:color="auto"/>
                                                    <w:left w:val="none" w:sz="0" w:space="0" w:color="auto"/>
                                                    <w:bottom w:val="none" w:sz="0" w:space="0" w:color="auto"/>
                                                    <w:right w:val="none" w:sz="0" w:space="0" w:color="auto"/>
                                                  </w:divBdr>
                                                  <w:divsChild>
                                                    <w:div w:id="18830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98575">
                          <w:marLeft w:val="0"/>
                          <w:marRight w:val="0"/>
                          <w:marTop w:val="0"/>
                          <w:marBottom w:val="0"/>
                          <w:divBdr>
                            <w:top w:val="none" w:sz="0" w:space="0" w:color="auto"/>
                            <w:left w:val="none" w:sz="0" w:space="0" w:color="auto"/>
                            <w:bottom w:val="none" w:sz="0" w:space="0" w:color="auto"/>
                            <w:right w:val="none" w:sz="0" w:space="0" w:color="auto"/>
                          </w:divBdr>
                          <w:divsChild>
                            <w:div w:id="816149282">
                              <w:marLeft w:val="0"/>
                              <w:marRight w:val="0"/>
                              <w:marTop w:val="0"/>
                              <w:marBottom w:val="0"/>
                              <w:divBdr>
                                <w:top w:val="none" w:sz="0" w:space="0" w:color="auto"/>
                                <w:left w:val="none" w:sz="0" w:space="0" w:color="auto"/>
                                <w:bottom w:val="none" w:sz="0" w:space="0" w:color="auto"/>
                                <w:right w:val="none" w:sz="0" w:space="0" w:color="auto"/>
                              </w:divBdr>
                              <w:divsChild>
                                <w:div w:id="1074547825">
                                  <w:marLeft w:val="0"/>
                                  <w:marRight w:val="0"/>
                                  <w:marTop w:val="0"/>
                                  <w:marBottom w:val="0"/>
                                  <w:divBdr>
                                    <w:top w:val="none" w:sz="0" w:space="0" w:color="auto"/>
                                    <w:left w:val="none" w:sz="0" w:space="0" w:color="auto"/>
                                    <w:bottom w:val="none" w:sz="0" w:space="0" w:color="auto"/>
                                    <w:right w:val="none" w:sz="0" w:space="0" w:color="auto"/>
                                  </w:divBdr>
                                  <w:divsChild>
                                    <w:div w:id="1577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220753">
          <w:marLeft w:val="0"/>
          <w:marRight w:val="0"/>
          <w:marTop w:val="0"/>
          <w:marBottom w:val="0"/>
          <w:divBdr>
            <w:top w:val="none" w:sz="0" w:space="0" w:color="auto"/>
            <w:left w:val="none" w:sz="0" w:space="0" w:color="auto"/>
            <w:bottom w:val="none" w:sz="0" w:space="0" w:color="auto"/>
            <w:right w:val="none" w:sz="0" w:space="0" w:color="auto"/>
          </w:divBdr>
          <w:divsChild>
            <w:div w:id="871304380">
              <w:marLeft w:val="0"/>
              <w:marRight w:val="0"/>
              <w:marTop w:val="0"/>
              <w:marBottom w:val="0"/>
              <w:divBdr>
                <w:top w:val="none" w:sz="0" w:space="0" w:color="auto"/>
                <w:left w:val="none" w:sz="0" w:space="0" w:color="auto"/>
                <w:bottom w:val="none" w:sz="0" w:space="0" w:color="auto"/>
                <w:right w:val="none" w:sz="0" w:space="0" w:color="auto"/>
              </w:divBdr>
              <w:divsChild>
                <w:div w:id="1730110492">
                  <w:marLeft w:val="0"/>
                  <w:marRight w:val="0"/>
                  <w:marTop w:val="0"/>
                  <w:marBottom w:val="0"/>
                  <w:divBdr>
                    <w:top w:val="none" w:sz="0" w:space="0" w:color="auto"/>
                    <w:left w:val="none" w:sz="0" w:space="0" w:color="auto"/>
                    <w:bottom w:val="none" w:sz="0" w:space="0" w:color="auto"/>
                    <w:right w:val="none" w:sz="0" w:space="0" w:color="auto"/>
                  </w:divBdr>
                  <w:divsChild>
                    <w:div w:id="1249970793">
                      <w:marLeft w:val="0"/>
                      <w:marRight w:val="0"/>
                      <w:marTop w:val="0"/>
                      <w:marBottom w:val="0"/>
                      <w:divBdr>
                        <w:top w:val="none" w:sz="0" w:space="0" w:color="auto"/>
                        <w:left w:val="none" w:sz="0" w:space="0" w:color="auto"/>
                        <w:bottom w:val="none" w:sz="0" w:space="0" w:color="auto"/>
                        <w:right w:val="none" w:sz="0" w:space="0" w:color="auto"/>
                      </w:divBdr>
                      <w:divsChild>
                        <w:div w:id="1355691450">
                          <w:marLeft w:val="0"/>
                          <w:marRight w:val="0"/>
                          <w:marTop w:val="0"/>
                          <w:marBottom w:val="0"/>
                          <w:divBdr>
                            <w:top w:val="none" w:sz="0" w:space="0" w:color="auto"/>
                            <w:left w:val="none" w:sz="0" w:space="0" w:color="auto"/>
                            <w:bottom w:val="none" w:sz="0" w:space="0" w:color="auto"/>
                            <w:right w:val="none" w:sz="0" w:space="0" w:color="auto"/>
                          </w:divBdr>
                          <w:divsChild>
                            <w:div w:id="2023315858">
                              <w:marLeft w:val="0"/>
                              <w:marRight w:val="0"/>
                              <w:marTop w:val="0"/>
                              <w:marBottom w:val="0"/>
                              <w:divBdr>
                                <w:top w:val="none" w:sz="0" w:space="0" w:color="auto"/>
                                <w:left w:val="none" w:sz="0" w:space="0" w:color="auto"/>
                                <w:bottom w:val="none" w:sz="0" w:space="0" w:color="auto"/>
                                <w:right w:val="none" w:sz="0" w:space="0" w:color="auto"/>
                              </w:divBdr>
                              <w:divsChild>
                                <w:div w:id="978388492">
                                  <w:marLeft w:val="0"/>
                                  <w:marRight w:val="0"/>
                                  <w:marTop w:val="0"/>
                                  <w:marBottom w:val="0"/>
                                  <w:divBdr>
                                    <w:top w:val="none" w:sz="0" w:space="0" w:color="auto"/>
                                    <w:left w:val="none" w:sz="0" w:space="0" w:color="auto"/>
                                    <w:bottom w:val="none" w:sz="0" w:space="0" w:color="auto"/>
                                    <w:right w:val="none" w:sz="0" w:space="0" w:color="auto"/>
                                  </w:divBdr>
                                  <w:divsChild>
                                    <w:div w:id="405230583">
                                      <w:marLeft w:val="0"/>
                                      <w:marRight w:val="0"/>
                                      <w:marTop w:val="0"/>
                                      <w:marBottom w:val="0"/>
                                      <w:divBdr>
                                        <w:top w:val="none" w:sz="0" w:space="0" w:color="auto"/>
                                        <w:left w:val="none" w:sz="0" w:space="0" w:color="auto"/>
                                        <w:bottom w:val="none" w:sz="0" w:space="0" w:color="auto"/>
                                        <w:right w:val="none" w:sz="0" w:space="0" w:color="auto"/>
                                      </w:divBdr>
                                      <w:divsChild>
                                        <w:div w:id="5980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90260">
          <w:marLeft w:val="0"/>
          <w:marRight w:val="0"/>
          <w:marTop w:val="0"/>
          <w:marBottom w:val="0"/>
          <w:divBdr>
            <w:top w:val="none" w:sz="0" w:space="0" w:color="auto"/>
            <w:left w:val="none" w:sz="0" w:space="0" w:color="auto"/>
            <w:bottom w:val="none" w:sz="0" w:space="0" w:color="auto"/>
            <w:right w:val="none" w:sz="0" w:space="0" w:color="auto"/>
          </w:divBdr>
          <w:divsChild>
            <w:div w:id="1663504248">
              <w:marLeft w:val="0"/>
              <w:marRight w:val="0"/>
              <w:marTop w:val="0"/>
              <w:marBottom w:val="0"/>
              <w:divBdr>
                <w:top w:val="none" w:sz="0" w:space="0" w:color="auto"/>
                <w:left w:val="none" w:sz="0" w:space="0" w:color="auto"/>
                <w:bottom w:val="none" w:sz="0" w:space="0" w:color="auto"/>
                <w:right w:val="none" w:sz="0" w:space="0" w:color="auto"/>
              </w:divBdr>
              <w:divsChild>
                <w:div w:id="280235116">
                  <w:marLeft w:val="0"/>
                  <w:marRight w:val="0"/>
                  <w:marTop w:val="0"/>
                  <w:marBottom w:val="0"/>
                  <w:divBdr>
                    <w:top w:val="none" w:sz="0" w:space="0" w:color="auto"/>
                    <w:left w:val="none" w:sz="0" w:space="0" w:color="auto"/>
                    <w:bottom w:val="none" w:sz="0" w:space="0" w:color="auto"/>
                    <w:right w:val="none" w:sz="0" w:space="0" w:color="auto"/>
                  </w:divBdr>
                  <w:divsChild>
                    <w:div w:id="1736583538">
                      <w:marLeft w:val="0"/>
                      <w:marRight w:val="0"/>
                      <w:marTop w:val="0"/>
                      <w:marBottom w:val="0"/>
                      <w:divBdr>
                        <w:top w:val="none" w:sz="0" w:space="0" w:color="auto"/>
                        <w:left w:val="none" w:sz="0" w:space="0" w:color="auto"/>
                        <w:bottom w:val="none" w:sz="0" w:space="0" w:color="auto"/>
                        <w:right w:val="none" w:sz="0" w:space="0" w:color="auto"/>
                      </w:divBdr>
                      <w:divsChild>
                        <w:div w:id="1934312879">
                          <w:marLeft w:val="0"/>
                          <w:marRight w:val="0"/>
                          <w:marTop w:val="0"/>
                          <w:marBottom w:val="0"/>
                          <w:divBdr>
                            <w:top w:val="none" w:sz="0" w:space="0" w:color="auto"/>
                            <w:left w:val="none" w:sz="0" w:space="0" w:color="auto"/>
                            <w:bottom w:val="none" w:sz="0" w:space="0" w:color="auto"/>
                            <w:right w:val="none" w:sz="0" w:space="0" w:color="auto"/>
                          </w:divBdr>
                          <w:divsChild>
                            <w:div w:id="1683824321">
                              <w:marLeft w:val="0"/>
                              <w:marRight w:val="0"/>
                              <w:marTop w:val="0"/>
                              <w:marBottom w:val="0"/>
                              <w:divBdr>
                                <w:top w:val="none" w:sz="0" w:space="0" w:color="auto"/>
                                <w:left w:val="none" w:sz="0" w:space="0" w:color="auto"/>
                                <w:bottom w:val="none" w:sz="0" w:space="0" w:color="auto"/>
                                <w:right w:val="none" w:sz="0" w:space="0" w:color="auto"/>
                              </w:divBdr>
                              <w:divsChild>
                                <w:div w:id="2038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5779">
                  <w:marLeft w:val="0"/>
                  <w:marRight w:val="0"/>
                  <w:marTop w:val="0"/>
                  <w:marBottom w:val="0"/>
                  <w:divBdr>
                    <w:top w:val="none" w:sz="0" w:space="0" w:color="auto"/>
                    <w:left w:val="none" w:sz="0" w:space="0" w:color="auto"/>
                    <w:bottom w:val="none" w:sz="0" w:space="0" w:color="auto"/>
                    <w:right w:val="none" w:sz="0" w:space="0" w:color="auto"/>
                  </w:divBdr>
                  <w:divsChild>
                    <w:div w:id="1606690638">
                      <w:marLeft w:val="0"/>
                      <w:marRight w:val="0"/>
                      <w:marTop w:val="0"/>
                      <w:marBottom w:val="0"/>
                      <w:divBdr>
                        <w:top w:val="none" w:sz="0" w:space="0" w:color="auto"/>
                        <w:left w:val="none" w:sz="0" w:space="0" w:color="auto"/>
                        <w:bottom w:val="none" w:sz="0" w:space="0" w:color="auto"/>
                        <w:right w:val="none" w:sz="0" w:space="0" w:color="auto"/>
                      </w:divBdr>
                      <w:divsChild>
                        <w:div w:id="354304654">
                          <w:marLeft w:val="0"/>
                          <w:marRight w:val="0"/>
                          <w:marTop w:val="0"/>
                          <w:marBottom w:val="0"/>
                          <w:divBdr>
                            <w:top w:val="none" w:sz="0" w:space="0" w:color="auto"/>
                            <w:left w:val="none" w:sz="0" w:space="0" w:color="auto"/>
                            <w:bottom w:val="none" w:sz="0" w:space="0" w:color="auto"/>
                            <w:right w:val="none" w:sz="0" w:space="0" w:color="auto"/>
                          </w:divBdr>
                        </w:div>
                        <w:div w:id="1325668179">
                          <w:marLeft w:val="0"/>
                          <w:marRight w:val="0"/>
                          <w:marTop w:val="0"/>
                          <w:marBottom w:val="0"/>
                          <w:divBdr>
                            <w:top w:val="none" w:sz="0" w:space="0" w:color="auto"/>
                            <w:left w:val="none" w:sz="0" w:space="0" w:color="auto"/>
                            <w:bottom w:val="none" w:sz="0" w:space="0" w:color="auto"/>
                            <w:right w:val="none" w:sz="0" w:space="0" w:color="auto"/>
                          </w:divBdr>
                          <w:divsChild>
                            <w:div w:id="1198617657">
                              <w:marLeft w:val="0"/>
                              <w:marRight w:val="0"/>
                              <w:marTop w:val="0"/>
                              <w:marBottom w:val="0"/>
                              <w:divBdr>
                                <w:top w:val="none" w:sz="0" w:space="0" w:color="auto"/>
                                <w:left w:val="none" w:sz="0" w:space="0" w:color="auto"/>
                                <w:bottom w:val="none" w:sz="0" w:space="0" w:color="auto"/>
                                <w:right w:val="none" w:sz="0" w:space="0" w:color="auto"/>
                              </w:divBdr>
                              <w:divsChild>
                                <w:div w:id="1141769829">
                                  <w:marLeft w:val="0"/>
                                  <w:marRight w:val="0"/>
                                  <w:marTop w:val="0"/>
                                  <w:marBottom w:val="0"/>
                                  <w:divBdr>
                                    <w:top w:val="none" w:sz="0" w:space="0" w:color="auto"/>
                                    <w:left w:val="none" w:sz="0" w:space="0" w:color="auto"/>
                                    <w:bottom w:val="none" w:sz="0" w:space="0" w:color="auto"/>
                                    <w:right w:val="none" w:sz="0" w:space="0" w:color="auto"/>
                                  </w:divBdr>
                                  <w:divsChild>
                                    <w:div w:id="1991058530">
                                      <w:marLeft w:val="0"/>
                                      <w:marRight w:val="0"/>
                                      <w:marTop w:val="0"/>
                                      <w:marBottom w:val="0"/>
                                      <w:divBdr>
                                        <w:top w:val="none" w:sz="0" w:space="0" w:color="auto"/>
                                        <w:left w:val="none" w:sz="0" w:space="0" w:color="auto"/>
                                        <w:bottom w:val="none" w:sz="0" w:space="0" w:color="auto"/>
                                        <w:right w:val="none" w:sz="0" w:space="0" w:color="auto"/>
                                      </w:divBdr>
                                      <w:divsChild>
                                        <w:div w:id="1835729248">
                                          <w:marLeft w:val="0"/>
                                          <w:marRight w:val="0"/>
                                          <w:marTop w:val="0"/>
                                          <w:marBottom w:val="0"/>
                                          <w:divBdr>
                                            <w:top w:val="none" w:sz="0" w:space="0" w:color="auto"/>
                                            <w:left w:val="none" w:sz="0" w:space="0" w:color="auto"/>
                                            <w:bottom w:val="none" w:sz="0" w:space="0" w:color="auto"/>
                                            <w:right w:val="none" w:sz="0" w:space="0" w:color="auto"/>
                                          </w:divBdr>
                                          <w:divsChild>
                                            <w:div w:id="1245337221">
                                              <w:marLeft w:val="0"/>
                                              <w:marRight w:val="0"/>
                                              <w:marTop w:val="0"/>
                                              <w:marBottom w:val="0"/>
                                              <w:divBdr>
                                                <w:top w:val="none" w:sz="0" w:space="0" w:color="auto"/>
                                                <w:left w:val="none" w:sz="0" w:space="0" w:color="auto"/>
                                                <w:bottom w:val="none" w:sz="0" w:space="0" w:color="auto"/>
                                                <w:right w:val="none" w:sz="0" w:space="0" w:color="auto"/>
                                              </w:divBdr>
                                            </w:div>
                                            <w:div w:id="1482581629">
                                              <w:marLeft w:val="0"/>
                                              <w:marRight w:val="0"/>
                                              <w:marTop w:val="0"/>
                                              <w:marBottom w:val="0"/>
                                              <w:divBdr>
                                                <w:top w:val="none" w:sz="0" w:space="0" w:color="auto"/>
                                                <w:left w:val="none" w:sz="0" w:space="0" w:color="auto"/>
                                                <w:bottom w:val="none" w:sz="0" w:space="0" w:color="auto"/>
                                                <w:right w:val="none" w:sz="0" w:space="0" w:color="auto"/>
                                              </w:divBdr>
                                              <w:divsChild>
                                                <w:div w:id="1100446184">
                                                  <w:marLeft w:val="0"/>
                                                  <w:marRight w:val="0"/>
                                                  <w:marTop w:val="0"/>
                                                  <w:marBottom w:val="0"/>
                                                  <w:divBdr>
                                                    <w:top w:val="none" w:sz="0" w:space="0" w:color="auto"/>
                                                    <w:left w:val="none" w:sz="0" w:space="0" w:color="auto"/>
                                                    <w:bottom w:val="none" w:sz="0" w:space="0" w:color="auto"/>
                                                    <w:right w:val="none" w:sz="0" w:space="0" w:color="auto"/>
                                                  </w:divBdr>
                                                  <w:divsChild>
                                                    <w:div w:id="16228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6846">
                          <w:marLeft w:val="0"/>
                          <w:marRight w:val="0"/>
                          <w:marTop w:val="0"/>
                          <w:marBottom w:val="0"/>
                          <w:divBdr>
                            <w:top w:val="none" w:sz="0" w:space="0" w:color="auto"/>
                            <w:left w:val="none" w:sz="0" w:space="0" w:color="auto"/>
                            <w:bottom w:val="none" w:sz="0" w:space="0" w:color="auto"/>
                            <w:right w:val="none" w:sz="0" w:space="0" w:color="auto"/>
                          </w:divBdr>
                          <w:divsChild>
                            <w:div w:id="1827361405">
                              <w:marLeft w:val="0"/>
                              <w:marRight w:val="0"/>
                              <w:marTop w:val="0"/>
                              <w:marBottom w:val="0"/>
                              <w:divBdr>
                                <w:top w:val="none" w:sz="0" w:space="0" w:color="auto"/>
                                <w:left w:val="none" w:sz="0" w:space="0" w:color="auto"/>
                                <w:bottom w:val="none" w:sz="0" w:space="0" w:color="auto"/>
                                <w:right w:val="none" w:sz="0" w:space="0" w:color="auto"/>
                              </w:divBdr>
                              <w:divsChild>
                                <w:div w:id="457846566">
                                  <w:marLeft w:val="0"/>
                                  <w:marRight w:val="0"/>
                                  <w:marTop w:val="0"/>
                                  <w:marBottom w:val="0"/>
                                  <w:divBdr>
                                    <w:top w:val="none" w:sz="0" w:space="0" w:color="auto"/>
                                    <w:left w:val="none" w:sz="0" w:space="0" w:color="auto"/>
                                    <w:bottom w:val="none" w:sz="0" w:space="0" w:color="auto"/>
                                    <w:right w:val="none" w:sz="0" w:space="0" w:color="auto"/>
                                  </w:divBdr>
                                  <w:divsChild>
                                    <w:div w:id="12461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5646">
          <w:marLeft w:val="0"/>
          <w:marRight w:val="0"/>
          <w:marTop w:val="0"/>
          <w:marBottom w:val="0"/>
          <w:divBdr>
            <w:top w:val="none" w:sz="0" w:space="0" w:color="auto"/>
            <w:left w:val="none" w:sz="0" w:space="0" w:color="auto"/>
            <w:bottom w:val="none" w:sz="0" w:space="0" w:color="auto"/>
            <w:right w:val="none" w:sz="0" w:space="0" w:color="auto"/>
          </w:divBdr>
          <w:divsChild>
            <w:div w:id="799420369">
              <w:marLeft w:val="0"/>
              <w:marRight w:val="0"/>
              <w:marTop w:val="0"/>
              <w:marBottom w:val="0"/>
              <w:divBdr>
                <w:top w:val="none" w:sz="0" w:space="0" w:color="auto"/>
                <w:left w:val="none" w:sz="0" w:space="0" w:color="auto"/>
                <w:bottom w:val="none" w:sz="0" w:space="0" w:color="auto"/>
                <w:right w:val="none" w:sz="0" w:space="0" w:color="auto"/>
              </w:divBdr>
              <w:divsChild>
                <w:div w:id="933896382">
                  <w:marLeft w:val="0"/>
                  <w:marRight w:val="0"/>
                  <w:marTop w:val="0"/>
                  <w:marBottom w:val="0"/>
                  <w:divBdr>
                    <w:top w:val="none" w:sz="0" w:space="0" w:color="auto"/>
                    <w:left w:val="none" w:sz="0" w:space="0" w:color="auto"/>
                    <w:bottom w:val="none" w:sz="0" w:space="0" w:color="auto"/>
                    <w:right w:val="none" w:sz="0" w:space="0" w:color="auto"/>
                  </w:divBdr>
                  <w:divsChild>
                    <w:div w:id="486240906">
                      <w:marLeft w:val="0"/>
                      <w:marRight w:val="0"/>
                      <w:marTop w:val="0"/>
                      <w:marBottom w:val="0"/>
                      <w:divBdr>
                        <w:top w:val="none" w:sz="0" w:space="0" w:color="auto"/>
                        <w:left w:val="none" w:sz="0" w:space="0" w:color="auto"/>
                        <w:bottom w:val="none" w:sz="0" w:space="0" w:color="auto"/>
                        <w:right w:val="none" w:sz="0" w:space="0" w:color="auto"/>
                      </w:divBdr>
                      <w:divsChild>
                        <w:div w:id="1400707595">
                          <w:marLeft w:val="0"/>
                          <w:marRight w:val="0"/>
                          <w:marTop w:val="0"/>
                          <w:marBottom w:val="0"/>
                          <w:divBdr>
                            <w:top w:val="none" w:sz="0" w:space="0" w:color="auto"/>
                            <w:left w:val="none" w:sz="0" w:space="0" w:color="auto"/>
                            <w:bottom w:val="none" w:sz="0" w:space="0" w:color="auto"/>
                            <w:right w:val="none" w:sz="0" w:space="0" w:color="auto"/>
                          </w:divBdr>
                          <w:divsChild>
                            <w:div w:id="342439245">
                              <w:marLeft w:val="0"/>
                              <w:marRight w:val="0"/>
                              <w:marTop w:val="0"/>
                              <w:marBottom w:val="0"/>
                              <w:divBdr>
                                <w:top w:val="none" w:sz="0" w:space="0" w:color="auto"/>
                                <w:left w:val="none" w:sz="0" w:space="0" w:color="auto"/>
                                <w:bottom w:val="none" w:sz="0" w:space="0" w:color="auto"/>
                                <w:right w:val="none" w:sz="0" w:space="0" w:color="auto"/>
                              </w:divBdr>
                              <w:divsChild>
                                <w:div w:id="698625758">
                                  <w:marLeft w:val="0"/>
                                  <w:marRight w:val="0"/>
                                  <w:marTop w:val="0"/>
                                  <w:marBottom w:val="0"/>
                                  <w:divBdr>
                                    <w:top w:val="none" w:sz="0" w:space="0" w:color="auto"/>
                                    <w:left w:val="none" w:sz="0" w:space="0" w:color="auto"/>
                                    <w:bottom w:val="none" w:sz="0" w:space="0" w:color="auto"/>
                                    <w:right w:val="none" w:sz="0" w:space="0" w:color="auto"/>
                                  </w:divBdr>
                                  <w:divsChild>
                                    <w:div w:id="1424448669">
                                      <w:marLeft w:val="0"/>
                                      <w:marRight w:val="0"/>
                                      <w:marTop w:val="0"/>
                                      <w:marBottom w:val="0"/>
                                      <w:divBdr>
                                        <w:top w:val="none" w:sz="0" w:space="0" w:color="auto"/>
                                        <w:left w:val="none" w:sz="0" w:space="0" w:color="auto"/>
                                        <w:bottom w:val="none" w:sz="0" w:space="0" w:color="auto"/>
                                        <w:right w:val="none" w:sz="0" w:space="0" w:color="auto"/>
                                      </w:divBdr>
                                      <w:divsChild>
                                        <w:div w:id="310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859202">
          <w:marLeft w:val="0"/>
          <w:marRight w:val="0"/>
          <w:marTop w:val="0"/>
          <w:marBottom w:val="0"/>
          <w:divBdr>
            <w:top w:val="none" w:sz="0" w:space="0" w:color="auto"/>
            <w:left w:val="none" w:sz="0" w:space="0" w:color="auto"/>
            <w:bottom w:val="none" w:sz="0" w:space="0" w:color="auto"/>
            <w:right w:val="none" w:sz="0" w:space="0" w:color="auto"/>
          </w:divBdr>
          <w:divsChild>
            <w:div w:id="43066408">
              <w:marLeft w:val="0"/>
              <w:marRight w:val="0"/>
              <w:marTop w:val="0"/>
              <w:marBottom w:val="0"/>
              <w:divBdr>
                <w:top w:val="none" w:sz="0" w:space="0" w:color="auto"/>
                <w:left w:val="none" w:sz="0" w:space="0" w:color="auto"/>
                <w:bottom w:val="none" w:sz="0" w:space="0" w:color="auto"/>
                <w:right w:val="none" w:sz="0" w:space="0" w:color="auto"/>
              </w:divBdr>
              <w:divsChild>
                <w:div w:id="269437129">
                  <w:marLeft w:val="0"/>
                  <w:marRight w:val="0"/>
                  <w:marTop w:val="0"/>
                  <w:marBottom w:val="0"/>
                  <w:divBdr>
                    <w:top w:val="none" w:sz="0" w:space="0" w:color="auto"/>
                    <w:left w:val="none" w:sz="0" w:space="0" w:color="auto"/>
                    <w:bottom w:val="none" w:sz="0" w:space="0" w:color="auto"/>
                    <w:right w:val="none" w:sz="0" w:space="0" w:color="auto"/>
                  </w:divBdr>
                  <w:divsChild>
                    <w:div w:id="285278969">
                      <w:marLeft w:val="0"/>
                      <w:marRight w:val="0"/>
                      <w:marTop w:val="0"/>
                      <w:marBottom w:val="0"/>
                      <w:divBdr>
                        <w:top w:val="none" w:sz="0" w:space="0" w:color="auto"/>
                        <w:left w:val="none" w:sz="0" w:space="0" w:color="auto"/>
                        <w:bottom w:val="none" w:sz="0" w:space="0" w:color="auto"/>
                        <w:right w:val="none" w:sz="0" w:space="0" w:color="auto"/>
                      </w:divBdr>
                      <w:divsChild>
                        <w:div w:id="1043870737">
                          <w:marLeft w:val="0"/>
                          <w:marRight w:val="0"/>
                          <w:marTop w:val="0"/>
                          <w:marBottom w:val="0"/>
                          <w:divBdr>
                            <w:top w:val="none" w:sz="0" w:space="0" w:color="auto"/>
                            <w:left w:val="none" w:sz="0" w:space="0" w:color="auto"/>
                            <w:bottom w:val="none" w:sz="0" w:space="0" w:color="auto"/>
                            <w:right w:val="none" w:sz="0" w:space="0" w:color="auto"/>
                          </w:divBdr>
                          <w:divsChild>
                            <w:div w:id="1794639934">
                              <w:marLeft w:val="0"/>
                              <w:marRight w:val="0"/>
                              <w:marTop w:val="0"/>
                              <w:marBottom w:val="0"/>
                              <w:divBdr>
                                <w:top w:val="none" w:sz="0" w:space="0" w:color="auto"/>
                                <w:left w:val="none" w:sz="0" w:space="0" w:color="auto"/>
                                <w:bottom w:val="none" w:sz="0" w:space="0" w:color="auto"/>
                                <w:right w:val="none" w:sz="0" w:space="0" w:color="auto"/>
                              </w:divBdr>
                              <w:divsChild>
                                <w:div w:id="9504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9378">
                  <w:marLeft w:val="0"/>
                  <w:marRight w:val="0"/>
                  <w:marTop w:val="0"/>
                  <w:marBottom w:val="0"/>
                  <w:divBdr>
                    <w:top w:val="none" w:sz="0" w:space="0" w:color="auto"/>
                    <w:left w:val="none" w:sz="0" w:space="0" w:color="auto"/>
                    <w:bottom w:val="none" w:sz="0" w:space="0" w:color="auto"/>
                    <w:right w:val="none" w:sz="0" w:space="0" w:color="auto"/>
                  </w:divBdr>
                  <w:divsChild>
                    <w:div w:id="1396471376">
                      <w:marLeft w:val="0"/>
                      <w:marRight w:val="0"/>
                      <w:marTop w:val="0"/>
                      <w:marBottom w:val="0"/>
                      <w:divBdr>
                        <w:top w:val="none" w:sz="0" w:space="0" w:color="auto"/>
                        <w:left w:val="none" w:sz="0" w:space="0" w:color="auto"/>
                        <w:bottom w:val="none" w:sz="0" w:space="0" w:color="auto"/>
                        <w:right w:val="none" w:sz="0" w:space="0" w:color="auto"/>
                      </w:divBdr>
                      <w:divsChild>
                        <w:div w:id="217326907">
                          <w:marLeft w:val="0"/>
                          <w:marRight w:val="0"/>
                          <w:marTop w:val="0"/>
                          <w:marBottom w:val="0"/>
                          <w:divBdr>
                            <w:top w:val="none" w:sz="0" w:space="0" w:color="auto"/>
                            <w:left w:val="none" w:sz="0" w:space="0" w:color="auto"/>
                            <w:bottom w:val="none" w:sz="0" w:space="0" w:color="auto"/>
                            <w:right w:val="none" w:sz="0" w:space="0" w:color="auto"/>
                          </w:divBdr>
                          <w:divsChild>
                            <w:div w:id="507061191">
                              <w:marLeft w:val="0"/>
                              <w:marRight w:val="0"/>
                              <w:marTop w:val="0"/>
                              <w:marBottom w:val="0"/>
                              <w:divBdr>
                                <w:top w:val="none" w:sz="0" w:space="0" w:color="auto"/>
                                <w:left w:val="none" w:sz="0" w:space="0" w:color="auto"/>
                                <w:bottom w:val="none" w:sz="0" w:space="0" w:color="auto"/>
                                <w:right w:val="none" w:sz="0" w:space="0" w:color="auto"/>
                              </w:divBdr>
                              <w:divsChild>
                                <w:div w:id="1475681870">
                                  <w:marLeft w:val="0"/>
                                  <w:marRight w:val="0"/>
                                  <w:marTop w:val="0"/>
                                  <w:marBottom w:val="0"/>
                                  <w:divBdr>
                                    <w:top w:val="none" w:sz="0" w:space="0" w:color="auto"/>
                                    <w:left w:val="none" w:sz="0" w:space="0" w:color="auto"/>
                                    <w:bottom w:val="none" w:sz="0" w:space="0" w:color="auto"/>
                                    <w:right w:val="none" w:sz="0" w:space="0" w:color="auto"/>
                                  </w:divBdr>
                                  <w:divsChild>
                                    <w:div w:id="1053237136">
                                      <w:marLeft w:val="0"/>
                                      <w:marRight w:val="0"/>
                                      <w:marTop w:val="0"/>
                                      <w:marBottom w:val="0"/>
                                      <w:divBdr>
                                        <w:top w:val="none" w:sz="0" w:space="0" w:color="auto"/>
                                        <w:left w:val="none" w:sz="0" w:space="0" w:color="auto"/>
                                        <w:bottom w:val="none" w:sz="0" w:space="0" w:color="auto"/>
                                        <w:right w:val="none" w:sz="0" w:space="0" w:color="auto"/>
                                      </w:divBdr>
                                      <w:divsChild>
                                        <w:div w:id="1766531645">
                                          <w:marLeft w:val="0"/>
                                          <w:marRight w:val="0"/>
                                          <w:marTop w:val="0"/>
                                          <w:marBottom w:val="0"/>
                                          <w:divBdr>
                                            <w:top w:val="none" w:sz="0" w:space="0" w:color="auto"/>
                                            <w:left w:val="none" w:sz="0" w:space="0" w:color="auto"/>
                                            <w:bottom w:val="none" w:sz="0" w:space="0" w:color="auto"/>
                                            <w:right w:val="none" w:sz="0" w:space="0" w:color="auto"/>
                                          </w:divBdr>
                                          <w:divsChild>
                                            <w:div w:id="1607076679">
                                              <w:marLeft w:val="0"/>
                                              <w:marRight w:val="0"/>
                                              <w:marTop w:val="0"/>
                                              <w:marBottom w:val="0"/>
                                              <w:divBdr>
                                                <w:top w:val="none" w:sz="0" w:space="0" w:color="auto"/>
                                                <w:left w:val="none" w:sz="0" w:space="0" w:color="auto"/>
                                                <w:bottom w:val="none" w:sz="0" w:space="0" w:color="auto"/>
                                                <w:right w:val="none" w:sz="0" w:space="0" w:color="auto"/>
                                              </w:divBdr>
                                            </w:div>
                                            <w:div w:id="511263491">
                                              <w:marLeft w:val="0"/>
                                              <w:marRight w:val="0"/>
                                              <w:marTop w:val="0"/>
                                              <w:marBottom w:val="0"/>
                                              <w:divBdr>
                                                <w:top w:val="none" w:sz="0" w:space="0" w:color="auto"/>
                                                <w:left w:val="none" w:sz="0" w:space="0" w:color="auto"/>
                                                <w:bottom w:val="none" w:sz="0" w:space="0" w:color="auto"/>
                                                <w:right w:val="none" w:sz="0" w:space="0" w:color="auto"/>
                                              </w:divBdr>
                                              <w:divsChild>
                                                <w:div w:id="353266336">
                                                  <w:marLeft w:val="0"/>
                                                  <w:marRight w:val="0"/>
                                                  <w:marTop w:val="0"/>
                                                  <w:marBottom w:val="0"/>
                                                  <w:divBdr>
                                                    <w:top w:val="none" w:sz="0" w:space="0" w:color="auto"/>
                                                    <w:left w:val="none" w:sz="0" w:space="0" w:color="auto"/>
                                                    <w:bottom w:val="none" w:sz="0" w:space="0" w:color="auto"/>
                                                    <w:right w:val="none" w:sz="0" w:space="0" w:color="auto"/>
                                                  </w:divBdr>
                                                  <w:divsChild>
                                                    <w:div w:id="6684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07513">
                          <w:marLeft w:val="0"/>
                          <w:marRight w:val="0"/>
                          <w:marTop w:val="0"/>
                          <w:marBottom w:val="0"/>
                          <w:divBdr>
                            <w:top w:val="none" w:sz="0" w:space="0" w:color="auto"/>
                            <w:left w:val="none" w:sz="0" w:space="0" w:color="auto"/>
                            <w:bottom w:val="none" w:sz="0" w:space="0" w:color="auto"/>
                            <w:right w:val="none" w:sz="0" w:space="0" w:color="auto"/>
                          </w:divBdr>
                          <w:divsChild>
                            <w:div w:id="297346780">
                              <w:marLeft w:val="0"/>
                              <w:marRight w:val="0"/>
                              <w:marTop w:val="0"/>
                              <w:marBottom w:val="0"/>
                              <w:divBdr>
                                <w:top w:val="none" w:sz="0" w:space="0" w:color="auto"/>
                                <w:left w:val="none" w:sz="0" w:space="0" w:color="auto"/>
                                <w:bottom w:val="none" w:sz="0" w:space="0" w:color="auto"/>
                                <w:right w:val="none" w:sz="0" w:space="0" w:color="auto"/>
                              </w:divBdr>
                              <w:divsChild>
                                <w:div w:id="1518621452">
                                  <w:marLeft w:val="0"/>
                                  <w:marRight w:val="0"/>
                                  <w:marTop w:val="0"/>
                                  <w:marBottom w:val="0"/>
                                  <w:divBdr>
                                    <w:top w:val="none" w:sz="0" w:space="0" w:color="auto"/>
                                    <w:left w:val="none" w:sz="0" w:space="0" w:color="auto"/>
                                    <w:bottom w:val="none" w:sz="0" w:space="0" w:color="auto"/>
                                    <w:right w:val="none" w:sz="0" w:space="0" w:color="auto"/>
                                  </w:divBdr>
                                  <w:divsChild>
                                    <w:div w:id="12950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982375">
          <w:marLeft w:val="0"/>
          <w:marRight w:val="0"/>
          <w:marTop w:val="0"/>
          <w:marBottom w:val="0"/>
          <w:divBdr>
            <w:top w:val="none" w:sz="0" w:space="0" w:color="auto"/>
            <w:left w:val="none" w:sz="0" w:space="0" w:color="auto"/>
            <w:bottom w:val="none" w:sz="0" w:space="0" w:color="auto"/>
            <w:right w:val="none" w:sz="0" w:space="0" w:color="auto"/>
          </w:divBdr>
          <w:divsChild>
            <w:div w:id="2048555630">
              <w:marLeft w:val="0"/>
              <w:marRight w:val="0"/>
              <w:marTop w:val="0"/>
              <w:marBottom w:val="0"/>
              <w:divBdr>
                <w:top w:val="none" w:sz="0" w:space="0" w:color="auto"/>
                <w:left w:val="none" w:sz="0" w:space="0" w:color="auto"/>
                <w:bottom w:val="none" w:sz="0" w:space="0" w:color="auto"/>
                <w:right w:val="none" w:sz="0" w:space="0" w:color="auto"/>
              </w:divBdr>
              <w:divsChild>
                <w:div w:id="1303925869">
                  <w:marLeft w:val="0"/>
                  <w:marRight w:val="0"/>
                  <w:marTop w:val="0"/>
                  <w:marBottom w:val="0"/>
                  <w:divBdr>
                    <w:top w:val="none" w:sz="0" w:space="0" w:color="auto"/>
                    <w:left w:val="none" w:sz="0" w:space="0" w:color="auto"/>
                    <w:bottom w:val="none" w:sz="0" w:space="0" w:color="auto"/>
                    <w:right w:val="none" w:sz="0" w:space="0" w:color="auto"/>
                  </w:divBdr>
                  <w:divsChild>
                    <w:div w:id="418405858">
                      <w:marLeft w:val="0"/>
                      <w:marRight w:val="0"/>
                      <w:marTop w:val="0"/>
                      <w:marBottom w:val="0"/>
                      <w:divBdr>
                        <w:top w:val="none" w:sz="0" w:space="0" w:color="auto"/>
                        <w:left w:val="none" w:sz="0" w:space="0" w:color="auto"/>
                        <w:bottom w:val="none" w:sz="0" w:space="0" w:color="auto"/>
                        <w:right w:val="none" w:sz="0" w:space="0" w:color="auto"/>
                      </w:divBdr>
                      <w:divsChild>
                        <w:div w:id="1414552299">
                          <w:marLeft w:val="0"/>
                          <w:marRight w:val="0"/>
                          <w:marTop w:val="0"/>
                          <w:marBottom w:val="0"/>
                          <w:divBdr>
                            <w:top w:val="none" w:sz="0" w:space="0" w:color="auto"/>
                            <w:left w:val="none" w:sz="0" w:space="0" w:color="auto"/>
                            <w:bottom w:val="none" w:sz="0" w:space="0" w:color="auto"/>
                            <w:right w:val="none" w:sz="0" w:space="0" w:color="auto"/>
                          </w:divBdr>
                          <w:divsChild>
                            <w:div w:id="651105777">
                              <w:marLeft w:val="0"/>
                              <w:marRight w:val="0"/>
                              <w:marTop w:val="0"/>
                              <w:marBottom w:val="0"/>
                              <w:divBdr>
                                <w:top w:val="none" w:sz="0" w:space="0" w:color="auto"/>
                                <w:left w:val="none" w:sz="0" w:space="0" w:color="auto"/>
                                <w:bottom w:val="none" w:sz="0" w:space="0" w:color="auto"/>
                                <w:right w:val="none" w:sz="0" w:space="0" w:color="auto"/>
                              </w:divBdr>
                              <w:divsChild>
                                <w:div w:id="1520587302">
                                  <w:marLeft w:val="0"/>
                                  <w:marRight w:val="0"/>
                                  <w:marTop w:val="0"/>
                                  <w:marBottom w:val="0"/>
                                  <w:divBdr>
                                    <w:top w:val="none" w:sz="0" w:space="0" w:color="auto"/>
                                    <w:left w:val="none" w:sz="0" w:space="0" w:color="auto"/>
                                    <w:bottom w:val="none" w:sz="0" w:space="0" w:color="auto"/>
                                    <w:right w:val="none" w:sz="0" w:space="0" w:color="auto"/>
                                  </w:divBdr>
                                  <w:divsChild>
                                    <w:div w:id="307904909">
                                      <w:marLeft w:val="0"/>
                                      <w:marRight w:val="0"/>
                                      <w:marTop w:val="0"/>
                                      <w:marBottom w:val="0"/>
                                      <w:divBdr>
                                        <w:top w:val="none" w:sz="0" w:space="0" w:color="auto"/>
                                        <w:left w:val="none" w:sz="0" w:space="0" w:color="auto"/>
                                        <w:bottom w:val="none" w:sz="0" w:space="0" w:color="auto"/>
                                        <w:right w:val="none" w:sz="0" w:space="0" w:color="auto"/>
                                      </w:divBdr>
                                      <w:divsChild>
                                        <w:div w:id="10891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75733">
          <w:marLeft w:val="0"/>
          <w:marRight w:val="0"/>
          <w:marTop w:val="0"/>
          <w:marBottom w:val="0"/>
          <w:divBdr>
            <w:top w:val="none" w:sz="0" w:space="0" w:color="auto"/>
            <w:left w:val="none" w:sz="0" w:space="0" w:color="auto"/>
            <w:bottom w:val="none" w:sz="0" w:space="0" w:color="auto"/>
            <w:right w:val="none" w:sz="0" w:space="0" w:color="auto"/>
          </w:divBdr>
          <w:divsChild>
            <w:div w:id="787551268">
              <w:marLeft w:val="0"/>
              <w:marRight w:val="0"/>
              <w:marTop w:val="0"/>
              <w:marBottom w:val="0"/>
              <w:divBdr>
                <w:top w:val="none" w:sz="0" w:space="0" w:color="auto"/>
                <w:left w:val="none" w:sz="0" w:space="0" w:color="auto"/>
                <w:bottom w:val="none" w:sz="0" w:space="0" w:color="auto"/>
                <w:right w:val="none" w:sz="0" w:space="0" w:color="auto"/>
              </w:divBdr>
              <w:divsChild>
                <w:div w:id="516769965">
                  <w:marLeft w:val="0"/>
                  <w:marRight w:val="0"/>
                  <w:marTop w:val="0"/>
                  <w:marBottom w:val="0"/>
                  <w:divBdr>
                    <w:top w:val="none" w:sz="0" w:space="0" w:color="auto"/>
                    <w:left w:val="none" w:sz="0" w:space="0" w:color="auto"/>
                    <w:bottom w:val="none" w:sz="0" w:space="0" w:color="auto"/>
                    <w:right w:val="none" w:sz="0" w:space="0" w:color="auto"/>
                  </w:divBdr>
                  <w:divsChild>
                    <w:div w:id="1393044667">
                      <w:marLeft w:val="0"/>
                      <w:marRight w:val="0"/>
                      <w:marTop w:val="0"/>
                      <w:marBottom w:val="0"/>
                      <w:divBdr>
                        <w:top w:val="none" w:sz="0" w:space="0" w:color="auto"/>
                        <w:left w:val="none" w:sz="0" w:space="0" w:color="auto"/>
                        <w:bottom w:val="none" w:sz="0" w:space="0" w:color="auto"/>
                        <w:right w:val="none" w:sz="0" w:space="0" w:color="auto"/>
                      </w:divBdr>
                      <w:divsChild>
                        <w:div w:id="927151677">
                          <w:marLeft w:val="0"/>
                          <w:marRight w:val="0"/>
                          <w:marTop w:val="0"/>
                          <w:marBottom w:val="0"/>
                          <w:divBdr>
                            <w:top w:val="none" w:sz="0" w:space="0" w:color="auto"/>
                            <w:left w:val="none" w:sz="0" w:space="0" w:color="auto"/>
                            <w:bottom w:val="none" w:sz="0" w:space="0" w:color="auto"/>
                            <w:right w:val="none" w:sz="0" w:space="0" w:color="auto"/>
                          </w:divBdr>
                          <w:divsChild>
                            <w:div w:id="342827872">
                              <w:marLeft w:val="0"/>
                              <w:marRight w:val="0"/>
                              <w:marTop w:val="0"/>
                              <w:marBottom w:val="0"/>
                              <w:divBdr>
                                <w:top w:val="none" w:sz="0" w:space="0" w:color="auto"/>
                                <w:left w:val="none" w:sz="0" w:space="0" w:color="auto"/>
                                <w:bottom w:val="none" w:sz="0" w:space="0" w:color="auto"/>
                                <w:right w:val="none" w:sz="0" w:space="0" w:color="auto"/>
                              </w:divBdr>
                              <w:divsChild>
                                <w:div w:id="10943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6917">
                  <w:marLeft w:val="0"/>
                  <w:marRight w:val="0"/>
                  <w:marTop w:val="0"/>
                  <w:marBottom w:val="0"/>
                  <w:divBdr>
                    <w:top w:val="none" w:sz="0" w:space="0" w:color="auto"/>
                    <w:left w:val="none" w:sz="0" w:space="0" w:color="auto"/>
                    <w:bottom w:val="none" w:sz="0" w:space="0" w:color="auto"/>
                    <w:right w:val="none" w:sz="0" w:space="0" w:color="auto"/>
                  </w:divBdr>
                  <w:divsChild>
                    <w:div w:id="1397168230">
                      <w:marLeft w:val="0"/>
                      <w:marRight w:val="0"/>
                      <w:marTop w:val="0"/>
                      <w:marBottom w:val="0"/>
                      <w:divBdr>
                        <w:top w:val="none" w:sz="0" w:space="0" w:color="auto"/>
                        <w:left w:val="none" w:sz="0" w:space="0" w:color="auto"/>
                        <w:bottom w:val="none" w:sz="0" w:space="0" w:color="auto"/>
                        <w:right w:val="none" w:sz="0" w:space="0" w:color="auto"/>
                      </w:divBdr>
                      <w:divsChild>
                        <w:div w:id="1649434027">
                          <w:marLeft w:val="0"/>
                          <w:marRight w:val="0"/>
                          <w:marTop w:val="0"/>
                          <w:marBottom w:val="0"/>
                          <w:divBdr>
                            <w:top w:val="none" w:sz="0" w:space="0" w:color="auto"/>
                            <w:left w:val="none" w:sz="0" w:space="0" w:color="auto"/>
                            <w:bottom w:val="none" w:sz="0" w:space="0" w:color="auto"/>
                            <w:right w:val="none" w:sz="0" w:space="0" w:color="auto"/>
                          </w:divBdr>
                          <w:divsChild>
                            <w:div w:id="1391340653">
                              <w:marLeft w:val="0"/>
                              <w:marRight w:val="0"/>
                              <w:marTop w:val="0"/>
                              <w:marBottom w:val="0"/>
                              <w:divBdr>
                                <w:top w:val="none" w:sz="0" w:space="0" w:color="auto"/>
                                <w:left w:val="none" w:sz="0" w:space="0" w:color="auto"/>
                                <w:bottom w:val="none" w:sz="0" w:space="0" w:color="auto"/>
                                <w:right w:val="none" w:sz="0" w:space="0" w:color="auto"/>
                              </w:divBdr>
                              <w:divsChild>
                                <w:div w:id="963657584">
                                  <w:marLeft w:val="0"/>
                                  <w:marRight w:val="0"/>
                                  <w:marTop w:val="0"/>
                                  <w:marBottom w:val="0"/>
                                  <w:divBdr>
                                    <w:top w:val="none" w:sz="0" w:space="0" w:color="auto"/>
                                    <w:left w:val="none" w:sz="0" w:space="0" w:color="auto"/>
                                    <w:bottom w:val="none" w:sz="0" w:space="0" w:color="auto"/>
                                    <w:right w:val="none" w:sz="0" w:space="0" w:color="auto"/>
                                  </w:divBdr>
                                  <w:divsChild>
                                    <w:div w:id="1340425626">
                                      <w:marLeft w:val="0"/>
                                      <w:marRight w:val="0"/>
                                      <w:marTop w:val="0"/>
                                      <w:marBottom w:val="0"/>
                                      <w:divBdr>
                                        <w:top w:val="none" w:sz="0" w:space="0" w:color="auto"/>
                                        <w:left w:val="none" w:sz="0" w:space="0" w:color="auto"/>
                                        <w:bottom w:val="none" w:sz="0" w:space="0" w:color="auto"/>
                                        <w:right w:val="none" w:sz="0" w:space="0" w:color="auto"/>
                                      </w:divBdr>
                                      <w:divsChild>
                                        <w:div w:id="1926574819">
                                          <w:marLeft w:val="0"/>
                                          <w:marRight w:val="0"/>
                                          <w:marTop w:val="0"/>
                                          <w:marBottom w:val="0"/>
                                          <w:divBdr>
                                            <w:top w:val="none" w:sz="0" w:space="0" w:color="auto"/>
                                            <w:left w:val="none" w:sz="0" w:space="0" w:color="auto"/>
                                            <w:bottom w:val="none" w:sz="0" w:space="0" w:color="auto"/>
                                            <w:right w:val="none" w:sz="0" w:space="0" w:color="auto"/>
                                          </w:divBdr>
                                          <w:divsChild>
                                            <w:div w:id="1144350048">
                                              <w:marLeft w:val="0"/>
                                              <w:marRight w:val="0"/>
                                              <w:marTop w:val="0"/>
                                              <w:marBottom w:val="0"/>
                                              <w:divBdr>
                                                <w:top w:val="none" w:sz="0" w:space="0" w:color="auto"/>
                                                <w:left w:val="none" w:sz="0" w:space="0" w:color="auto"/>
                                                <w:bottom w:val="none" w:sz="0" w:space="0" w:color="auto"/>
                                                <w:right w:val="none" w:sz="0" w:space="0" w:color="auto"/>
                                              </w:divBdr>
                                            </w:div>
                                            <w:div w:id="812213737">
                                              <w:marLeft w:val="0"/>
                                              <w:marRight w:val="0"/>
                                              <w:marTop w:val="0"/>
                                              <w:marBottom w:val="0"/>
                                              <w:divBdr>
                                                <w:top w:val="none" w:sz="0" w:space="0" w:color="auto"/>
                                                <w:left w:val="none" w:sz="0" w:space="0" w:color="auto"/>
                                                <w:bottom w:val="none" w:sz="0" w:space="0" w:color="auto"/>
                                                <w:right w:val="none" w:sz="0" w:space="0" w:color="auto"/>
                                              </w:divBdr>
                                              <w:divsChild>
                                                <w:div w:id="714621027">
                                                  <w:marLeft w:val="0"/>
                                                  <w:marRight w:val="0"/>
                                                  <w:marTop w:val="0"/>
                                                  <w:marBottom w:val="0"/>
                                                  <w:divBdr>
                                                    <w:top w:val="none" w:sz="0" w:space="0" w:color="auto"/>
                                                    <w:left w:val="none" w:sz="0" w:space="0" w:color="auto"/>
                                                    <w:bottom w:val="none" w:sz="0" w:space="0" w:color="auto"/>
                                                    <w:right w:val="none" w:sz="0" w:space="0" w:color="auto"/>
                                                  </w:divBdr>
                                                  <w:divsChild>
                                                    <w:div w:id="7974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55427">
                          <w:marLeft w:val="0"/>
                          <w:marRight w:val="0"/>
                          <w:marTop w:val="0"/>
                          <w:marBottom w:val="0"/>
                          <w:divBdr>
                            <w:top w:val="none" w:sz="0" w:space="0" w:color="auto"/>
                            <w:left w:val="none" w:sz="0" w:space="0" w:color="auto"/>
                            <w:bottom w:val="none" w:sz="0" w:space="0" w:color="auto"/>
                            <w:right w:val="none" w:sz="0" w:space="0" w:color="auto"/>
                          </w:divBdr>
                          <w:divsChild>
                            <w:div w:id="527573171">
                              <w:marLeft w:val="0"/>
                              <w:marRight w:val="0"/>
                              <w:marTop w:val="0"/>
                              <w:marBottom w:val="0"/>
                              <w:divBdr>
                                <w:top w:val="none" w:sz="0" w:space="0" w:color="auto"/>
                                <w:left w:val="none" w:sz="0" w:space="0" w:color="auto"/>
                                <w:bottom w:val="none" w:sz="0" w:space="0" w:color="auto"/>
                                <w:right w:val="none" w:sz="0" w:space="0" w:color="auto"/>
                              </w:divBdr>
                              <w:divsChild>
                                <w:div w:id="976837983">
                                  <w:marLeft w:val="0"/>
                                  <w:marRight w:val="0"/>
                                  <w:marTop w:val="0"/>
                                  <w:marBottom w:val="0"/>
                                  <w:divBdr>
                                    <w:top w:val="none" w:sz="0" w:space="0" w:color="auto"/>
                                    <w:left w:val="none" w:sz="0" w:space="0" w:color="auto"/>
                                    <w:bottom w:val="none" w:sz="0" w:space="0" w:color="auto"/>
                                    <w:right w:val="none" w:sz="0" w:space="0" w:color="auto"/>
                                  </w:divBdr>
                                  <w:divsChild>
                                    <w:div w:id="4798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401289">
          <w:marLeft w:val="0"/>
          <w:marRight w:val="0"/>
          <w:marTop w:val="0"/>
          <w:marBottom w:val="0"/>
          <w:divBdr>
            <w:top w:val="none" w:sz="0" w:space="0" w:color="auto"/>
            <w:left w:val="none" w:sz="0" w:space="0" w:color="auto"/>
            <w:bottom w:val="none" w:sz="0" w:space="0" w:color="auto"/>
            <w:right w:val="none" w:sz="0" w:space="0" w:color="auto"/>
          </w:divBdr>
          <w:divsChild>
            <w:div w:id="79134463">
              <w:marLeft w:val="0"/>
              <w:marRight w:val="0"/>
              <w:marTop w:val="0"/>
              <w:marBottom w:val="0"/>
              <w:divBdr>
                <w:top w:val="none" w:sz="0" w:space="0" w:color="auto"/>
                <w:left w:val="none" w:sz="0" w:space="0" w:color="auto"/>
                <w:bottom w:val="none" w:sz="0" w:space="0" w:color="auto"/>
                <w:right w:val="none" w:sz="0" w:space="0" w:color="auto"/>
              </w:divBdr>
              <w:divsChild>
                <w:div w:id="792527145">
                  <w:marLeft w:val="0"/>
                  <w:marRight w:val="0"/>
                  <w:marTop w:val="0"/>
                  <w:marBottom w:val="0"/>
                  <w:divBdr>
                    <w:top w:val="none" w:sz="0" w:space="0" w:color="auto"/>
                    <w:left w:val="none" w:sz="0" w:space="0" w:color="auto"/>
                    <w:bottom w:val="none" w:sz="0" w:space="0" w:color="auto"/>
                    <w:right w:val="none" w:sz="0" w:space="0" w:color="auto"/>
                  </w:divBdr>
                  <w:divsChild>
                    <w:div w:id="1831481715">
                      <w:marLeft w:val="0"/>
                      <w:marRight w:val="0"/>
                      <w:marTop w:val="0"/>
                      <w:marBottom w:val="0"/>
                      <w:divBdr>
                        <w:top w:val="none" w:sz="0" w:space="0" w:color="auto"/>
                        <w:left w:val="none" w:sz="0" w:space="0" w:color="auto"/>
                        <w:bottom w:val="none" w:sz="0" w:space="0" w:color="auto"/>
                        <w:right w:val="none" w:sz="0" w:space="0" w:color="auto"/>
                      </w:divBdr>
                      <w:divsChild>
                        <w:div w:id="894506378">
                          <w:marLeft w:val="0"/>
                          <w:marRight w:val="0"/>
                          <w:marTop w:val="0"/>
                          <w:marBottom w:val="0"/>
                          <w:divBdr>
                            <w:top w:val="none" w:sz="0" w:space="0" w:color="auto"/>
                            <w:left w:val="none" w:sz="0" w:space="0" w:color="auto"/>
                            <w:bottom w:val="none" w:sz="0" w:space="0" w:color="auto"/>
                            <w:right w:val="none" w:sz="0" w:space="0" w:color="auto"/>
                          </w:divBdr>
                          <w:divsChild>
                            <w:div w:id="65689104">
                              <w:marLeft w:val="0"/>
                              <w:marRight w:val="0"/>
                              <w:marTop w:val="0"/>
                              <w:marBottom w:val="0"/>
                              <w:divBdr>
                                <w:top w:val="none" w:sz="0" w:space="0" w:color="auto"/>
                                <w:left w:val="none" w:sz="0" w:space="0" w:color="auto"/>
                                <w:bottom w:val="none" w:sz="0" w:space="0" w:color="auto"/>
                                <w:right w:val="none" w:sz="0" w:space="0" w:color="auto"/>
                              </w:divBdr>
                              <w:divsChild>
                                <w:div w:id="941453013">
                                  <w:marLeft w:val="0"/>
                                  <w:marRight w:val="0"/>
                                  <w:marTop w:val="0"/>
                                  <w:marBottom w:val="0"/>
                                  <w:divBdr>
                                    <w:top w:val="none" w:sz="0" w:space="0" w:color="auto"/>
                                    <w:left w:val="none" w:sz="0" w:space="0" w:color="auto"/>
                                    <w:bottom w:val="none" w:sz="0" w:space="0" w:color="auto"/>
                                    <w:right w:val="none" w:sz="0" w:space="0" w:color="auto"/>
                                  </w:divBdr>
                                  <w:divsChild>
                                    <w:div w:id="73478145">
                                      <w:marLeft w:val="0"/>
                                      <w:marRight w:val="0"/>
                                      <w:marTop w:val="0"/>
                                      <w:marBottom w:val="0"/>
                                      <w:divBdr>
                                        <w:top w:val="none" w:sz="0" w:space="0" w:color="auto"/>
                                        <w:left w:val="none" w:sz="0" w:space="0" w:color="auto"/>
                                        <w:bottom w:val="none" w:sz="0" w:space="0" w:color="auto"/>
                                        <w:right w:val="none" w:sz="0" w:space="0" w:color="auto"/>
                                      </w:divBdr>
                                      <w:divsChild>
                                        <w:div w:id="4228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674733">
          <w:marLeft w:val="0"/>
          <w:marRight w:val="0"/>
          <w:marTop w:val="0"/>
          <w:marBottom w:val="0"/>
          <w:divBdr>
            <w:top w:val="none" w:sz="0" w:space="0" w:color="auto"/>
            <w:left w:val="none" w:sz="0" w:space="0" w:color="auto"/>
            <w:bottom w:val="none" w:sz="0" w:space="0" w:color="auto"/>
            <w:right w:val="none" w:sz="0" w:space="0" w:color="auto"/>
          </w:divBdr>
          <w:divsChild>
            <w:div w:id="1335911213">
              <w:marLeft w:val="0"/>
              <w:marRight w:val="0"/>
              <w:marTop w:val="0"/>
              <w:marBottom w:val="0"/>
              <w:divBdr>
                <w:top w:val="none" w:sz="0" w:space="0" w:color="auto"/>
                <w:left w:val="none" w:sz="0" w:space="0" w:color="auto"/>
                <w:bottom w:val="none" w:sz="0" w:space="0" w:color="auto"/>
                <w:right w:val="none" w:sz="0" w:space="0" w:color="auto"/>
              </w:divBdr>
              <w:divsChild>
                <w:div w:id="1278216077">
                  <w:marLeft w:val="0"/>
                  <w:marRight w:val="0"/>
                  <w:marTop w:val="0"/>
                  <w:marBottom w:val="0"/>
                  <w:divBdr>
                    <w:top w:val="none" w:sz="0" w:space="0" w:color="auto"/>
                    <w:left w:val="none" w:sz="0" w:space="0" w:color="auto"/>
                    <w:bottom w:val="none" w:sz="0" w:space="0" w:color="auto"/>
                    <w:right w:val="none" w:sz="0" w:space="0" w:color="auto"/>
                  </w:divBdr>
                  <w:divsChild>
                    <w:div w:id="128785315">
                      <w:marLeft w:val="0"/>
                      <w:marRight w:val="0"/>
                      <w:marTop w:val="0"/>
                      <w:marBottom w:val="0"/>
                      <w:divBdr>
                        <w:top w:val="none" w:sz="0" w:space="0" w:color="auto"/>
                        <w:left w:val="none" w:sz="0" w:space="0" w:color="auto"/>
                        <w:bottom w:val="none" w:sz="0" w:space="0" w:color="auto"/>
                        <w:right w:val="none" w:sz="0" w:space="0" w:color="auto"/>
                      </w:divBdr>
                      <w:divsChild>
                        <w:div w:id="692733413">
                          <w:marLeft w:val="0"/>
                          <w:marRight w:val="0"/>
                          <w:marTop w:val="0"/>
                          <w:marBottom w:val="0"/>
                          <w:divBdr>
                            <w:top w:val="none" w:sz="0" w:space="0" w:color="auto"/>
                            <w:left w:val="none" w:sz="0" w:space="0" w:color="auto"/>
                            <w:bottom w:val="none" w:sz="0" w:space="0" w:color="auto"/>
                            <w:right w:val="none" w:sz="0" w:space="0" w:color="auto"/>
                          </w:divBdr>
                          <w:divsChild>
                            <w:div w:id="1163472110">
                              <w:marLeft w:val="0"/>
                              <w:marRight w:val="0"/>
                              <w:marTop w:val="0"/>
                              <w:marBottom w:val="0"/>
                              <w:divBdr>
                                <w:top w:val="none" w:sz="0" w:space="0" w:color="auto"/>
                                <w:left w:val="none" w:sz="0" w:space="0" w:color="auto"/>
                                <w:bottom w:val="none" w:sz="0" w:space="0" w:color="auto"/>
                                <w:right w:val="none" w:sz="0" w:space="0" w:color="auto"/>
                              </w:divBdr>
                              <w:divsChild>
                                <w:div w:id="161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83628">
                  <w:marLeft w:val="0"/>
                  <w:marRight w:val="0"/>
                  <w:marTop w:val="0"/>
                  <w:marBottom w:val="0"/>
                  <w:divBdr>
                    <w:top w:val="none" w:sz="0" w:space="0" w:color="auto"/>
                    <w:left w:val="none" w:sz="0" w:space="0" w:color="auto"/>
                    <w:bottom w:val="none" w:sz="0" w:space="0" w:color="auto"/>
                    <w:right w:val="none" w:sz="0" w:space="0" w:color="auto"/>
                  </w:divBdr>
                  <w:divsChild>
                    <w:div w:id="1838841189">
                      <w:marLeft w:val="0"/>
                      <w:marRight w:val="0"/>
                      <w:marTop w:val="0"/>
                      <w:marBottom w:val="0"/>
                      <w:divBdr>
                        <w:top w:val="none" w:sz="0" w:space="0" w:color="auto"/>
                        <w:left w:val="none" w:sz="0" w:space="0" w:color="auto"/>
                        <w:bottom w:val="none" w:sz="0" w:space="0" w:color="auto"/>
                        <w:right w:val="none" w:sz="0" w:space="0" w:color="auto"/>
                      </w:divBdr>
                      <w:divsChild>
                        <w:div w:id="1551310157">
                          <w:marLeft w:val="0"/>
                          <w:marRight w:val="0"/>
                          <w:marTop w:val="0"/>
                          <w:marBottom w:val="0"/>
                          <w:divBdr>
                            <w:top w:val="none" w:sz="0" w:space="0" w:color="auto"/>
                            <w:left w:val="none" w:sz="0" w:space="0" w:color="auto"/>
                            <w:bottom w:val="none" w:sz="0" w:space="0" w:color="auto"/>
                            <w:right w:val="none" w:sz="0" w:space="0" w:color="auto"/>
                          </w:divBdr>
                          <w:divsChild>
                            <w:div w:id="1895581800">
                              <w:marLeft w:val="0"/>
                              <w:marRight w:val="0"/>
                              <w:marTop w:val="0"/>
                              <w:marBottom w:val="0"/>
                              <w:divBdr>
                                <w:top w:val="none" w:sz="0" w:space="0" w:color="auto"/>
                                <w:left w:val="none" w:sz="0" w:space="0" w:color="auto"/>
                                <w:bottom w:val="none" w:sz="0" w:space="0" w:color="auto"/>
                                <w:right w:val="none" w:sz="0" w:space="0" w:color="auto"/>
                              </w:divBdr>
                              <w:divsChild>
                                <w:div w:id="1396049500">
                                  <w:marLeft w:val="0"/>
                                  <w:marRight w:val="0"/>
                                  <w:marTop w:val="0"/>
                                  <w:marBottom w:val="0"/>
                                  <w:divBdr>
                                    <w:top w:val="none" w:sz="0" w:space="0" w:color="auto"/>
                                    <w:left w:val="none" w:sz="0" w:space="0" w:color="auto"/>
                                    <w:bottom w:val="none" w:sz="0" w:space="0" w:color="auto"/>
                                    <w:right w:val="none" w:sz="0" w:space="0" w:color="auto"/>
                                  </w:divBdr>
                                  <w:divsChild>
                                    <w:div w:id="1135219699">
                                      <w:marLeft w:val="0"/>
                                      <w:marRight w:val="0"/>
                                      <w:marTop w:val="0"/>
                                      <w:marBottom w:val="0"/>
                                      <w:divBdr>
                                        <w:top w:val="none" w:sz="0" w:space="0" w:color="auto"/>
                                        <w:left w:val="none" w:sz="0" w:space="0" w:color="auto"/>
                                        <w:bottom w:val="none" w:sz="0" w:space="0" w:color="auto"/>
                                        <w:right w:val="none" w:sz="0" w:space="0" w:color="auto"/>
                                      </w:divBdr>
                                      <w:divsChild>
                                        <w:div w:id="540747143">
                                          <w:marLeft w:val="0"/>
                                          <w:marRight w:val="0"/>
                                          <w:marTop w:val="0"/>
                                          <w:marBottom w:val="0"/>
                                          <w:divBdr>
                                            <w:top w:val="none" w:sz="0" w:space="0" w:color="auto"/>
                                            <w:left w:val="none" w:sz="0" w:space="0" w:color="auto"/>
                                            <w:bottom w:val="none" w:sz="0" w:space="0" w:color="auto"/>
                                            <w:right w:val="none" w:sz="0" w:space="0" w:color="auto"/>
                                          </w:divBdr>
                                          <w:divsChild>
                                            <w:div w:id="218131890">
                                              <w:marLeft w:val="0"/>
                                              <w:marRight w:val="0"/>
                                              <w:marTop w:val="0"/>
                                              <w:marBottom w:val="0"/>
                                              <w:divBdr>
                                                <w:top w:val="none" w:sz="0" w:space="0" w:color="auto"/>
                                                <w:left w:val="none" w:sz="0" w:space="0" w:color="auto"/>
                                                <w:bottom w:val="none" w:sz="0" w:space="0" w:color="auto"/>
                                                <w:right w:val="none" w:sz="0" w:space="0" w:color="auto"/>
                                              </w:divBdr>
                                            </w:div>
                                            <w:div w:id="796410705">
                                              <w:marLeft w:val="0"/>
                                              <w:marRight w:val="0"/>
                                              <w:marTop w:val="0"/>
                                              <w:marBottom w:val="0"/>
                                              <w:divBdr>
                                                <w:top w:val="none" w:sz="0" w:space="0" w:color="auto"/>
                                                <w:left w:val="none" w:sz="0" w:space="0" w:color="auto"/>
                                                <w:bottom w:val="none" w:sz="0" w:space="0" w:color="auto"/>
                                                <w:right w:val="none" w:sz="0" w:space="0" w:color="auto"/>
                                              </w:divBdr>
                                              <w:divsChild>
                                                <w:div w:id="2126653711">
                                                  <w:marLeft w:val="0"/>
                                                  <w:marRight w:val="0"/>
                                                  <w:marTop w:val="0"/>
                                                  <w:marBottom w:val="0"/>
                                                  <w:divBdr>
                                                    <w:top w:val="none" w:sz="0" w:space="0" w:color="auto"/>
                                                    <w:left w:val="none" w:sz="0" w:space="0" w:color="auto"/>
                                                    <w:bottom w:val="none" w:sz="0" w:space="0" w:color="auto"/>
                                                    <w:right w:val="none" w:sz="0" w:space="0" w:color="auto"/>
                                                  </w:divBdr>
                                                  <w:divsChild>
                                                    <w:div w:id="18548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5753">
                          <w:marLeft w:val="0"/>
                          <w:marRight w:val="0"/>
                          <w:marTop w:val="0"/>
                          <w:marBottom w:val="0"/>
                          <w:divBdr>
                            <w:top w:val="none" w:sz="0" w:space="0" w:color="auto"/>
                            <w:left w:val="none" w:sz="0" w:space="0" w:color="auto"/>
                            <w:bottom w:val="none" w:sz="0" w:space="0" w:color="auto"/>
                            <w:right w:val="none" w:sz="0" w:space="0" w:color="auto"/>
                          </w:divBdr>
                          <w:divsChild>
                            <w:div w:id="2024894175">
                              <w:marLeft w:val="0"/>
                              <w:marRight w:val="0"/>
                              <w:marTop w:val="0"/>
                              <w:marBottom w:val="0"/>
                              <w:divBdr>
                                <w:top w:val="none" w:sz="0" w:space="0" w:color="auto"/>
                                <w:left w:val="none" w:sz="0" w:space="0" w:color="auto"/>
                                <w:bottom w:val="none" w:sz="0" w:space="0" w:color="auto"/>
                                <w:right w:val="none" w:sz="0" w:space="0" w:color="auto"/>
                              </w:divBdr>
                              <w:divsChild>
                                <w:div w:id="519978098">
                                  <w:marLeft w:val="0"/>
                                  <w:marRight w:val="0"/>
                                  <w:marTop w:val="0"/>
                                  <w:marBottom w:val="0"/>
                                  <w:divBdr>
                                    <w:top w:val="none" w:sz="0" w:space="0" w:color="auto"/>
                                    <w:left w:val="none" w:sz="0" w:space="0" w:color="auto"/>
                                    <w:bottom w:val="none" w:sz="0" w:space="0" w:color="auto"/>
                                    <w:right w:val="none" w:sz="0" w:space="0" w:color="auto"/>
                                  </w:divBdr>
                                  <w:divsChild>
                                    <w:div w:id="2971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55010">
          <w:marLeft w:val="0"/>
          <w:marRight w:val="0"/>
          <w:marTop w:val="0"/>
          <w:marBottom w:val="0"/>
          <w:divBdr>
            <w:top w:val="none" w:sz="0" w:space="0" w:color="auto"/>
            <w:left w:val="none" w:sz="0" w:space="0" w:color="auto"/>
            <w:bottom w:val="none" w:sz="0" w:space="0" w:color="auto"/>
            <w:right w:val="none" w:sz="0" w:space="0" w:color="auto"/>
          </w:divBdr>
          <w:divsChild>
            <w:div w:id="1730809770">
              <w:marLeft w:val="0"/>
              <w:marRight w:val="0"/>
              <w:marTop w:val="0"/>
              <w:marBottom w:val="0"/>
              <w:divBdr>
                <w:top w:val="none" w:sz="0" w:space="0" w:color="auto"/>
                <w:left w:val="none" w:sz="0" w:space="0" w:color="auto"/>
                <w:bottom w:val="none" w:sz="0" w:space="0" w:color="auto"/>
                <w:right w:val="none" w:sz="0" w:space="0" w:color="auto"/>
              </w:divBdr>
              <w:divsChild>
                <w:div w:id="860900650">
                  <w:marLeft w:val="0"/>
                  <w:marRight w:val="0"/>
                  <w:marTop w:val="0"/>
                  <w:marBottom w:val="0"/>
                  <w:divBdr>
                    <w:top w:val="none" w:sz="0" w:space="0" w:color="auto"/>
                    <w:left w:val="none" w:sz="0" w:space="0" w:color="auto"/>
                    <w:bottom w:val="none" w:sz="0" w:space="0" w:color="auto"/>
                    <w:right w:val="none" w:sz="0" w:space="0" w:color="auto"/>
                  </w:divBdr>
                  <w:divsChild>
                    <w:div w:id="636689474">
                      <w:marLeft w:val="0"/>
                      <w:marRight w:val="0"/>
                      <w:marTop w:val="0"/>
                      <w:marBottom w:val="0"/>
                      <w:divBdr>
                        <w:top w:val="none" w:sz="0" w:space="0" w:color="auto"/>
                        <w:left w:val="none" w:sz="0" w:space="0" w:color="auto"/>
                        <w:bottom w:val="none" w:sz="0" w:space="0" w:color="auto"/>
                        <w:right w:val="none" w:sz="0" w:space="0" w:color="auto"/>
                      </w:divBdr>
                      <w:divsChild>
                        <w:div w:id="2027511846">
                          <w:marLeft w:val="0"/>
                          <w:marRight w:val="0"/>
                          <w:marTop w:val="0"/>
                          <w:marBottom w:val="0"/>
                          <w:divBdr>
                            <w:top w:val="none" w:sz="0" w:space="0" w:color="auto"/>
                            <w:left w:val="none" w:sz="0" w:space="0" w:color="auto"/>
                            <w:bottom w:val="none" w:sz="0" w:space="0" w:color="auto"/>
                            <w:right w:val="none" w:sz="0" w:space="0" w:color="auto"/>
                          </w:divBdr>
                          <w:divsChild>
                            <w:div w:id="253246314">
                              <w:marLeft w:val="0"/>
                              <w:marRight w:val="0"/>
                              <w:marTop w:val="0"/>
                              <w:marBottom w:val="0"/>
                              <w:divBdr>
                                <w:top w:val="none" w:sz="0" w:space="0" w:color="auto"/>
                                <w:left w:val="none" w:sz="0" w:space="0" w:color="auto"/>
                                <w:bottom w:val="none" w:sz="0" w:space="0" w:color="auto"/>
                                <w:right w:val="none" w:sz="0" w:space="0" w:color="auto"/>
                              </w:divBdr>
                              <w:divsChild>
                                <w:div w:id="966856672">
                                  <w:marLeft w:val="0"/>
                                  <w:marRight w:val="0"/>
                                  <w:marTop w:val="0"/>
                                  <w:marBottom w:val="0"/>
                                  <w:divBdr>
                                    <w:top w:val="none" w:sz="0" w:space="0" w:color="auto"/>
                                    <w:left w:val="none" w:sz="0" w:space="0" w:color="auto"/>
                                    <w:bottom w:val="none" w:sz="0" w:space="0" w:color="auto"/>
                                    <w:right w:val="none" w:sz="0" w:space="0" w:color="auto"/>
                                  </w:divBdr>
                                  <w:divsChild>
                                    <w:div w:id="1893537678">
                                      <w:marLeft w:val="0"/>
                                      <w:marRight w:val="0"/>
                                      <w:marTop w:val="0"/>
                                      <w:marBottom w:val="0"/>
                                      <w:divBdr>
                                        <w:top w:val="none" w:sz="0" w:space="0" w:color="auto"/>
                                        <w:left w:val="none" w:sz="0" w:space="0" w:color="auto"/>
                                        <w:bottom w:val="none" w:sz="0" w:space="0" w:color="auto"/>
                                        <w:right w:val="none" w:sz="0" w:space="0" w:color="auto"/>
                                      </w:divBdr>
                                      <w:divsChild>
                                        <w:div w:id="1645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293356">
          <w:marLeft w:val="0"/>
          <w:marRight w:val="0"/>
          <w:marTop w:val="0"/>
          <w:marBottom w:val="0"/>
          <w:divBdr>
            <w:top w:val="none" w:sz="0" w:space="0" w:color="auto"/>
            <w:left w:val="none" w:sz="0" w:space="0" w:color="auto"/>
            <w:bottom w:val="none" w:sz="0" w:space="0" w:color="auto"/>
            <w:right w:val="none" w:sz="0" w:space="0" w:color="auto"/>
          </w:divBdr>
          <w:divsChild>
            <w:div w:id="633557273">
              <w:marLeft w:val="0"/>
              <w:marRight w:val="0"/>
              <w:marTop w:val="0"/>
              <w:marBottom w:val="0"/>
              <w:divBdr>
                <w:top w:val="none" w:sz="0" w:space="0" w:color="auto"/>
                <w:left w:val="none" w:sz="0" w:space="0" w:color="auto"/>
                <w:bottom w:val="none" w:sz="0" w:space="0" w:color="auto"/>
                <w:right w:val="none" w:sz="0" w:space="0" w:color="auto"/>
              </w:divBdr>
              <w:divsChild>
                <w:div w:id="1015301230">
                  <w:marLeft w:val="0"/>
                  <w:marRight w:val="0"/>
                  <w:marTop w:val="0"/>
                  <w:marBottom w:val="0"/>
                  <w:divBdr>
                    <w:top w:val="none" w:sz="0" w:space="0" w:color="auto"/>
                    <w:left w:val="none" w:sz="0" w:space="0" w:color="auto"/>
                    <w:bottom w:val="none" w:sz="0" w:space="0" w:color="auto"/>
                    <w:right w:val="none" w:sz="0" w:space="0" w:color="auto"/>
                  </w:divBdr>
                  <w:divsChild>
                    <w:div w:id="1605531805">
                      <w:marLeft w:val="0"/>
                      <w:marRight w:val="0"/>
                      <w:marTop w:val="0"/>
                      <w:marBottom w:val="0"/>
                      <w:divBdr>
                        <w:top w:val="none" w:sz="0" w:space="0" w:color="auto"/>
                        <w:left w:val="none" w:sz="0" w:space="0" w:color="auto"/>
                        <w:bottom w:val="none" w:sz="0" w:space="0" w:color="auto"/>
                        <w:right w:val="none" w:sz="0" w:space="0" w:color="auto"/>
                      </w:divBdr>
                      <w:divsChild>
                        <w:div w:id="1928228450">
                          <w:marLeft w:val="0"/>
                          <w:marRight w:val="0"/>
                          <w:marTop w:val="0"/>
                          <w:marBottom w:val="0"/>
                          <w:divBdr>
                            <w:top w:val="none" w:sz="0" w:space="0" w:color="auto"/>
                            <w:left w:val="none" w:sz="0" w:space="0" w:color="auto"/>
                            <w:bottom w:val="none" w:sz="0" w:space="0" w:color="auto"/>
                            <w:right w:val="none" w:sz="0" w:space="0" w:color="auto"/>
                          </w:divBdr>
                          <w:divsChild>
                            <w:div w:id="252129933">
                              <w:marLeft w:val="0"/>
                              <w:marRight w:val="0"/>
                              <w:marTop w:val="0"/>
                              <w:marBottom w:val="0"/>
                              <w:divBdr>
                                <w:top w:val="none" w:sz="0" w:space="0" w:color="auto"/>
                                <w:left w:val="none" w:sz="0" w:space="0" w:color="auto"/>
                                <w:bottom w:val="none" w:sz="0" w:space="0" w:color="auto"/>
                                <w:right w:val="none" w:sz="0" w:space="0" w:color="auto"/>
                              </w:divBdr>
                              <w:divsChild>
                                <w:div w:id="21415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18439">
                  <w:marLeft w:val="0"/>
                  <w:marRight w:val="0"/>
                  <w:marTop w:val="0"/>
                  <w:marBottom w:val="0"/>
                  <w:divBdr>
                    <w:top w:val="none" w:sz="0" w:space="0" w:color="auto"/>
                    <w:left w:val="none" w:sz="0" w:space="0" w:color="auto"/>
                    <w:bottom w:val="none" w:sz="0" w:space="0" w:color="auto"/>
                    <w:right w:val="none" w:sz="0" w:space="0" w:color="auto"/>
                  </w:divBdr>
                  <w:divsChild>
                    <w:div w:id="1076590755">
                      <w:marLeft w:val="0"/>
                      <w:marRight w:val="0"/>
                      <w:marTop w:val="0"/>
                      <w:marBottom w:val="0"/>
                      <w:divBdr>
                        <w:top w:val="none" w:sz="0" w:space="0" w:color="auto"/>
                        <w:left w:val="none" w:sz="0" w:space="0" w:color="auto"/>
                        <w:bottom w:val="none" w:sz="0" w:space="0" w:color="auto"/>
                        <w:right w:val="none" w:sz="0" w:space="0" w:color="auto"/>
                      </w:divBdr>
                      <w:divsChild>
                        <w:div w:id="1122919126">
                          <w:marLeft w:val="0"/>
                          <w:marRight w:val="0"/>
                          <w:marTop w:val="0"/>
                          <w:marBottom w:val="0"/>
                          <w:divBdr>
                            <w:top w:val="none" w:sz="0" w:space="0" w:color="auto"/>
                            <w:left w:val="none" w:sz="0" w:space="0" w:color="auto"/>
                            <w:bottom w:val="none" w:sz="0" w:space="0" w:color="auto"/>
                            <w:right w:val="none" w:sz="0" w:space="0" w:color="auto"/>
                          </w:divBdr>
                          <w:divsChild>
                            <w:div w:id="8921752">
                              <w:marLeft w:val="0"/>
                              <w:marRight w:val="0"/>
                              <w:marTop w:val="0"/>
                              <w:marBottom w:val="0"/>
                              <w:divBdr>
                                <w:top w:val="none" w:sz="0" w:space="0" w:color="auto"/>
                                <w:left w:val="none" w:sz="0" w:space="0" w:color="auto"/>
                                <w:bottom w:val="none" w:sz="0" w:space="0" w:color="auto"/>
                                <w:right w:val="none" w:sz="0" w:space="0" w:color="auto"/>
                              </w:divBdr>
                              <w:divsChild>
                                <w:div w:id="650719692">
                                  <w:marLeft w:val="0"/>
                                  <w:marRight w:val="0"/>
                                  <w:marTop w:val="0"/>
                                  <w:marBottom w:val="0"/>
                                  <w:divBdr>
                                    <w:top w:val="none" w:sz="0" w:space="0" w:color="auto"/>
                                    <w:left w:val="none" w:sz="0" w:space="0" w:color="auto"/>
                                    <w:bottom w:val="none" w:sz="0" w:space="0" w:color="auto"/>
                                    <w:right w:val="none" w:sz="0" w:space="0" w:color="auto"/>
                                  </w:divBdr>
                                  <w:divsChild>
                                    <w:div w:id="1209299847">
                                      <w:marLeft w:val="0"/>
                                      <w:marRight w:val="0"/>
                                      <w:marTop w:val="0"/>
                                      <w:marBottom w:val="0"/>
                                      <w:divBdr>
                                        <w:top w:val="none" w:sz="0" w:space="0" w:color="auto"/>
                                        <w:left w:val="none" w:sz="0" w:space="0" w:color="auto"/>
                                        <w:bottom w:val="none" w:sz="0" w:space="0" w:color="auto"/>
                                        <w:right w:val="none" w:sz="0" w:space="0" w:color="auto"/>
                                      </w:divBdr>
                                      <w:divsChild>
                                        <w:div w:id="1708945838">
                                          <w:marLeft w:val="0"/>
                                          <w:marRight w:val="0"/>
                                          <w:marTop w:val="0"/>
                                          <w:marBottom w:val="0"/>
                                          <w:divBdr>
                                            <w:top w:val="none" w:sz="0" w:space="0" w:color="auto"/>
                                            <w:left w:val="none" w:sz="0" w:space="0" w:color="auto"/>
                                            <w:bottom w:val="none" w:sz="0" w:space="0" w:color="auto"/>
                                            <w:right w:val="none" w:sz="0" w:space="0" w:color="auto"/>
                                          </w:divBdr>
                                          <w:divsChild>
                                            <w:div w:id="242689409">
                                              <w:marLeft w:val="0"/>
                                              <w:marRight w:val="0"/>
                                              <w:marTop w:val="0"/>
                                              <w:marBottom w:val="0"/>
                                              <w:divBdr>
                                                <w:top w:val="none" w:sz="0" w:space="0" w:color="auto"/>
                                                <w:left w:val="none" w:sz="0" w:space="0" w:color="auto"/>
                                                <w:bottom w:val="none" w:sz="0" w:space="0" w:color="auto"/>
                                                <w:right w:val="none" w:sz="0" w:space="0" w:color="auto"/>
                                              </w:divBdr>
                                            </w:div>
                                            <w:div w:id="695470838">
                                              <w:marLeft w:val="0"/>
                                              <w:marRight w:val="0"/>
                                              <w:marTop w:val="0"/>
                                              <w:marBottom w:val="0"/>
                                              <w:divBdr>
                                                <w:top w:val="none" w:sz="0" w:space="0" w:color="auto"/>
                                                <w:left w:val="none" w:sz="0" w:space="0" w:color="auto"/>
                                                <w:bottom w:val="none" w:sz="0" w:space="0" w:color="auto"/>
                                                <w:right w:val="none" w:sz="0" w:space="0" w:color="auto"/>
                                              </w:divBdr>
                                              <w:divsChild>
                                                <w:div w:id="1779058504">
                                                  <w:marLeft w:val="0"/>
                                                  <w:marRight w:val="0"/>
                                                  <w:marTop w:val="0"/>
                                                  <w:marBottom w:val="0"/>
                                                  <w:divBdr>
                                                    <w:top w:val="none" w:sz="0" w:space="0" w:color="auto"/>
                                                    <w:left w:val="none" w:sz="0" w:space="0" w:color="auto"/>
                                                    <w:bottom w:val="none" w:sz="0" w:space="0" w:color="auto"/>
                                                    <w:right w:val="none" w:sz="0" w:space="0" w:color="auto"/>
                                                  </w:divBdr>
                                                  <w:divsChild>
                                                    <w:div w:id="13016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526963">
                          <w:marLeft w:val="0"/>
                          <w:marRight w:val="0"/>
                          <w:marTop w:val="0"/>
                          <w:marBottom w:val="0"/>
                          <w:divBdr>
                            <w:top w:val="none" w:sz="0" w:space="0" w:color="auto"/>
                            <w:left w:val="none" w:sz="0" w:space="0" w:color="auto"/>
                            <w:bottom w:val="none" w:sz="0" w:space="0" w:color="auto"/>
                            <w:right w:val="none" w:sz="0" w:space="0" w:color="auto"/>
                          </w:divBdr>
                          <w:divsChild>
                            <w:div w:id="806315083">
                              <w:marLeft w:val="0"/>
                              <w:marRight w:val="0"/>
                              <w:marTop w:val="0"/>
                              <w:marBottom w:val="0"/>
                              <w:divBdr>
                                <w:top w:val="none" w:sz="0" w:space="0" w:color="auto"/>
                                <w:left w:val="none" w:sz="0" w:space="0" w:color="auto"/>
                                <w:bottom w:val="none" w:sz="0" w:space="0" w:color="auto"/>
                                <w:right w:val="none" w:sz="0" w:space="0" w:color="auto"/>
                              </w:divBdr>
                              <w:divsChild>
                                <w:div w:id="819805696">
                                  <w:marLeft w:val="0"/>
                                  <w:marRight w:val="0"/>
                                  <w:marTop w:val="0"/>
                                  <w:marBottom w:val="0"/>
                                  <w:divBdr>
                                    <w:top w:val="none" w:sz="0" w:space="0" w:color="auto"/>
                                    <w:left w:val="none" w:sz="0" w:space="0" w:color="auto"/>
                                    <w:bottom w:val="none" w:sz="0" w:space="0" w:color="auto"/>
                                    <w:right w:val="none" w:sz="0" w:space="0" w:color="auto"/>
                                  </w:divBdr>
                                  <w:divsChild>
                                    <w:div w:id="14267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824862">
          <w:marLeft w:val="0"/>
          <w:marRight w:val="0"/>
          <w:marTop w:val="0"/>
          <w:marBottom w:val="0"/>
          <w:divBdr>
            <w:top w:val="none" w:sz="0" w:space="0" w:color="auto"/>
            <w:left w:val="none" w:sz="0" w:space="0" w:color="auto"/>
            <w:bottom w:val="none" w:sz="0" w:space="0" w:color="auto"/>
            <w:right w:val="none" w:sz="0" w:space="0" w:color="auto"/>
          </w:divBdr>
          <w:divsChild>
            <w:div w:id="1489440982">
              <w:marLeft w:val="0"/>
              <w:marRight w:val="0"/>
              <w:marTop w:val="0"/>
              <w:marBottom w:val="0"/>
              <w:divBdr>
                <w:top w:val="none" w:sz="0" w:space="0" w:color="auto"/>
                <w:left w:val="none" w:sz="0" w:space="0" w:color="auto"/>
                <w:bottom w:val="none" w:sz="0" w:space="0" w:color="auto"/>
                <w:right w:val="none" w:sz="0" w:space="0" w:color="auto"/>
              </w:divBdr>
              <w:divsChild>
                <w:div w:id="1816220803">
                  <w:marLeft w:val="0"/>
                  <w:marRight w:val="0"/>
                  <w:marTop w:val="0"/>
                  <w:marBottom w:val="0"/>
                  <w:divBdr>
                    <w:top w:val="none" w:sz="0" w:space="0" w:color="auto"/>
                    <w:left w:val="none" w:sz="0" w:space="0" w:color="auto"/>
                    <w:bottom w:val="none" w:sz="0" w:space="0" w:color="auto"/>
                    <w:right w:val="none" w:sz="0" w:space="0" w:color="auto"/>
                  </w:divBdr>
                  <w:divsChild>
                    <w:div w:id="1671524312">
                      <w:marLeft w:val="0"/>
                      <w:marRight w:val="0"/>
                      <w:marTop w:val="0"/>
                      <w:marBottom w:val="0"/>
                      <w:divBdr>
                        <w:top w:val="none" w:sz="0" w:space="0" w:color="auto"/>
                        <w:left w:val="none" w:sz="0" w:space="0" w:color="auto"/>
                        <w:bottom w:val="none" w:sz="0" w:space="0" w:color="auto"/>
                        <w:right w:val="none" w:sz="0" w:space="0" w:color="auto"/>
                      </w:divBdr>
                      <w:divsChild>
                        <w:div w:id="934367747">
                          <w:marLeft w:val="0"/>
                          <w:marRight w:val="0"/>
                          <w:marTop w:val="0"/>
                          <w:marBottom w:val="0"/>
                          <w:divBdr>
                            <w:top w:val="none" w:sz="0" w:space="0" w:color="auto"/>
                            <w:left w:val="none" w:sz="0" w:space="0" w:color="auto"/>
                            <w:bottom w:val="none" w:sz="0" w:space="0" w:color="auto"/>
                            <w:right w:val="none" w:sz="0" w:space="0" w:color="auto"/>
                          </w:divBdr>
                          <w:divsChild>
                            <w:div w:id="888608801">
                              <w:marLeft w:val="0"/>
                              <w:marRight w:val="0"/>
                              <w:marTop w:val="0"/>
                              <w:marBottom w:val="0"/>
                              <w:divBdr>
                                <w:top w:val="none" w:sz="0" w:space="0" w:color="auto"/>
                                <w:left w:val="none" w:sz="0" w:space="0" w:color="auto"/>
                                <w:bottom w:val="none" w:sz="0" w:space="0" w:color="auto"/>
                                <w:right w:val="none" w:sz="0" w:space="0" w:color="auto"/>
                              </w:divBdr>
                              <w:divsChild>
                                <w:div w:id="118960473">
                                  <w:marLeft w:val="0"/>
                                  <w:marRight w:val="0"/>
                                  <w:marTop w:val="0"/>
                                  <w:marBottom w:val="0"/>
                                  <w:divBdr>
                                    <w:top w:val="none" w:sz="0" w:space="0" w:color="auto"/>
                                    <w:left w:val="none" w:sz="0" w:space="0" w:color="auto"/>
                                    <w:bottom w:val="none" w:sz="0" w:space="0" w:color="auto"/>
                                    <w:right w:val="none" w:sz="0" w:space="0" w:color="auto"/>
                                  </w:divBdr>
                                  <w:divsChild>
                                    <w:div w:id="996691904">
                                      <w:marLeft w:val="0"/>
                                      <w:marRight w:val="0"/>
                                      <w:marTop w:val="0"/>
                                      <w:marBottom w:val="0"/>
                                      <w:divBdr>
                                        <w:top w:val="none" w:sz="0" w:space="0" w:color="auto"/>
                                        <w:left w:val="none" w:sz="0" w:space="0" w:color="auto"/>
                                        <w:bottom w:val="none" w:sz="0" w:space="0" w:color="auto"/>
                                        <w:right w:val="none" w:sz="0" w:space="0" w:color="auto"/>
                                      </w:divBdr>
                                      <w:divsChild>
                                        <w:div w:id="12411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14733">
          <w:marLeft w:val="0"/>
          <w:marRight w:val="0"/>
          <w:marTop w:val="0"/>
          <w:marBottom w:val="0"/>
          <w:divBdr>
            <w:top w:val="none" w:sz="0" w:space="0" w:color="auto"/>
            <w:left w:val="none" w:sz="0" w:space="0" w:color="auto"/>
            <w:bottom w:val="none" w:sz="0" w:space="0" w:color="auto"/>
            <w:right w:val="none" w:sz="0" w:space="0" w:color="auto"/>
          </w:divBdr>
          <w:divsChild>
            <w:div w:id="1124883274">
              <w:marLeft w:val="0"/>
              <w:marRight w:val="0"/>
              <w:marTop w:val="0"/>
              <w:marBottom w:val="0"/>
              <w:divBdr>
                <w:top w:val="none" w:sz="0" w:space="0" w:color="auto"/>
                <w:left w:val="none" w:sz="0" w:space="0" w:color="auto"/>
                <w:bottom w:val="none" w:sz="0" w:space="0" w:color="auto"/>
                <w:right w:val="none" w:sz="0" w:space="0" w:color="auto"/>
              </w:divBdr>
              <w:divsChild>
                <w:div w:id="1270504716">
                  <w:marLeft w:val="0"/>
                  <w:marRight w:val="0"/>
                  <w:marTop w:val="0"/>
                  <w:marBottom w:val="0"/>
                  <w:divBdr>
                    <w:top w:val="none" w:sz="0" w:space="0" w:color="auto"/>
                    <w:left w:val="none" w:sz="0" w:space="0" w:color="auto"/>
                    <w:bottom w:val="none" w:sz="0" w:space="0" w:color="auto"/>
                    <w:right w:val="none" w:sz="0" w:space="0" w:color="auto"/>
                  </w:divBdr>
                  <w:divsChild>
                    <w:div w:id="143159472">
                      <w:marLeft w:val="0"/>
                      <w:marRight w:val="0"/>
                      <w:marTop w:val="0"/>
                      <w:marBottom w:val="0"/>
                      <w:divBdr>
                        <w:top w:val="none" w:sz="0" w:space="0" w:color="auto"/>
                        <w:left w:val="none" w:sz="0" w:space="0" w:color="auto"/>
                        <w:bottom w:val="none" w:sz="0" w:space="0" w:color="auto"/>
                        <w:right w:val="none" w:sz="0" w:space="0" w:color="auto"/>
                      </w:divBdr>
                      <w:divsChild>
                        <w:div w:id="1693334472">
                          <w:marLeft w:val="0"/>
                          <w:marRight w:val="0"/>
                          <w:marTop w:val="0"/>
                          <w:marBottom w:val="0"/>
                          <w:divBdr>
                            <w:top w:val="none" w:sz="0" w:space="0" w:color="auto"/>
                            <w:left w:val="none" w:sz="0" w:space="0" w:color="auto"/>
                            <w:bottom w:val="none" w:sz="0" w:space="0" w:color="auto"/>
                            <w:right w:val="none" w:sz="0" w:space="0" w:color="auto"/>
                          </w:divBdr>
                          <w:divsChild>
                            <w:div w:id="907229481">
                              <w:marLeft w:val="0"/>
                              <w:marRight w:val="0"/>
                              <w:marTop w:val="0"/>
                              <w:marBottom w:val="0"/>
                              <w:divBdr>
                                <w:top w:val="none" w:sz="0" w:space="0" w:color="auto"/>
                                <w:left w:val="none" w:sz="0" w:space="0" w:color="auto"/>
                                <w:bottom w:val="none" w:sz="0" w:space="0" w:color="auto"/>
                                <w:right w:val="none" w:sz="0" w:space="0" w:color="auto"/>
                              </w:divBdr>
                              <w:divsChild>
                                <w:div w:id="7891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4382">
                  <w:marLeft w:val="0"/>
                  <w:marRight w:val="0"/>
                  <w:marTop w:val="0"/>
                  <w:marBottom w:val="0"/>
                  <w:divBdr>
                    <w:top w:val="none" w:sz="0" w:space="0" w:color="auto"/>
                    <w:left w:val="none" w:sz="0" w:space="0" w:color="auto"/>
                    <w:bottom w:val="none" w:sz="0" w:space="0" w:color="auto"/>
                    <w:right w:val="none" w:sz="0" w:space="0" w:color="auto"/>
                  </w:divBdr>
                  <w:divsChild>
                    <w:div w:id="320500144">
                      <w:marLeft w:val="0"/>
                      <w:marRight w:val="0"/>
                      <w:marTop w:val="0"/>
                      <w:marBottom w:val="0"/>
                      <w:divBdr>
                        <w:top w:val="none" w:sz="0" w:space="0" w:color="auto"/>
                        <w:left w:val="none" w:sz="0" w:space="0" w:color="auto"/>
                        <w:bottom w:val="none" w:sz="0" w:space="0" w:color="auto"/>
                        <w:right w:val="none" w:sz="0" w:space="0" w:color="auto"/>
                      </w:divBdr>
                      <w:divsChild>
                        <w:div w:id="1806312778">
                          <w:marLeft w:val="0"/>
                          <w:marRight w:val="0"/>
                          <w:marTop w:val="0"/>
                          <w:marBottom w:val="0"/>
                          <w:divBdr>
                            <w:top w:val="none" w:sz="0" w:space="0" w:color="auto"/>
                            <w:left w:val="none" w:sz="0" w:space="0" w:color="auto"/>
                            <w:bottom w:val="none" w:sz="0" w:space="0" w:color="auto"/>
                            <w:right w:val="none" w:sz="0" w:space="0" w:color="auto"/>
                          </w:divBdr>
                          <w:divsChild>
                            <w:div w:id="177618914">
                              <w:marLeft w:val="0"/>
                              <w:marRight w:val="0"/>
                              <w:marTop w:val="0"/>
                              <w:marBottom w:val="0"/>
                              <w:divBdr>
                                <w:top w:val="none" w:sz="0" w:space="0" w:color="auto"/>
                                <w:left w:val="none" w:sz="0" w:space="0" w:color="auto"/>
                                <w:bottom w:val="none" w:sz="0" w:space="0" w:color="auto"/>
                                <w:right w:val="none" w:sz="0" w:space="0" w:color="auto"/>
                              </w:divBdr>
                              <w:divsChild>
                                <w:div w:id="1430547027">
                                  <w:marLeft w:val="0"/>
                                  <w:marRight w:val="0"/>
                                  <w:marTop w:val="0"/>
                                  <w:marBottom w:val="0"/>
                                  <w:divBdr>
                                    <w:top w:val="none" w:sz="0" w:space="0" w:color="auto"/>
                                    <w:left w:val="none" w:sz="0" w:space="0" w:color="auto"/>
                                    <w:bottom w:val="none" w:sz="0" w:space="0" w:color="auto"/>
                                    <w:right w:val="none" w:sz="0" w:space="0" w:color="auto"/>
                                  </w:divBdr>
                                  <w:divsChild>
                                    <w:div w:id="1866359487">
                                      <w:marLeft w:val="0"/>
                                      <w:marRight w:val="0"/>
                                      <w:marTop w:val="0"/>
                                      <w:marBottom w:val="0"/>
                                      <w:divBdr>
                                        <w:top w:val="none" w:sz="0" w:space="0" w:color="auto"/>
                                        <w:left w:val="none" w:sz="0" w:space="0" w:color="auto"/>
                                        <w:bottom w:val="none" w:sz="0" w:space="0" w:color="auto"/>
                                        <w:right w:val="none" w:sz="0" w:space="0" w:color="auto"/>
                                      </w:divBdr>
                                      <w:divsChild>
                                        <w:div w:id="1980066176">
                                          <w:marLeft w:val="0"/>
                                          <w:marRight w:val="0"/>
                                          <w:marTop w:val="0"/>
                                          <w:marBottom w:val="0"/>
                                          <w:divBdr>
                                            <w:top w:val="none" w:sz="0" w:space="0" w:color="auto"/>
                                            <w:left w:val="none" w:sz="0" w:space="0" w:color="auto"/>
                                            <w:bottom w:val="none" w:sz="0" w:space="0" w:color="auto"/>
                                            <w:right w:val="none" w:sz="0" w:space="0" w:color="auto"/>
                                          </w:divBdr>
                                          <w:divsChild>
                                            <w:div w:id="1103382623">
                                              <w:marLeft w:val="0"/>
                                              <w:marRight w:val="0"/>
                                              <w:marTop w:val="0"/>
                                              <w:marBottom w:val="0"/>
                                              <w:divBdr>
                                                <w:top w:val="none" w:sz="0" w:space="0" w:color="auto"/>
                                                <w:left w:val="none" w:sz="0" w:space="0" w:color="auto"/>
                                                <w:bottom w:val="none" w:sz="0" w:space="0" w:color="auto"/>
                                                <w:right w:val="none" w:sz="0" w:space="0" w:color="auto"/>
                                              </w:divBdr>
                                            </w:div>
                                            <w:div w:id="422798309">
                                              <w:marLeft w:val="0"/>
                                              <w:marRight w:val="0"/>
                                              <w:marTop w:val="0"/>
                                              <w:marBottom w:val="0"/>
                                              <w:divBdr>
                                                <w:top w:val="none" w:sz="0" w:space="0" w:color="auto"/>
                                                <w:left w:val="none" w:sz="0" w:space="0" w:color="auto"/>
                                                <w:bottom w:val="none" w:sz="0" w:space="0" w:color="auto"/>
                                                <w:right w:val="none" w:sz="0" w:space="0" w:color="auto"/>
                                              </w:divBdr>
                                              <w:divsChild>
                                                <w:div w:id="399408437">
                                                  <w:marLeft w:val="0"/>
                                                  <w:marRight w:val="0"/>
                                                  <w:marTop w:val="0"/>
                                                  <w:marBottom w:val="0"/>
                                                  <w:divBdr>
                                                    <w:top w:val="none" w:sz="0" w:space="0" w:color="auto"/>
                                                    <w:left w:val="none" w:sz="0" w:space="0" w:color="auto"/>
                                                    <w:bottom w:val="none" w:sz="0" w:space="0" w:color="auto"/>
                                                    <w:right w:val="none" w:sz="0" w:space="0" w:color="auto"/>
                                                  </w:divBdr>
                                                  <w:divsChild>
                                                    <w:div w:id="20955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39508">
                          <w:marLeft w:val="0"/>
                          <w:marRight w:val="0"/>
                          <w:marTop w:val="0"/>
                          <w:marBottom w:val="0"/>
                          <w:divBdr>
                            <w:top w:val="none" w:sz="0" w:space="0" w:color="auto"/>
                            <w:left w:val="none" w:sz="0" w:space="0" w:color="auto"/>
                            <w:bottom w:val="none" w:sz="0" w:space="0" w:color="auto"/>
                            <w:right w:val="none" w:sz="0" w:space="0" w:color="auto"/>
                          </w:divBdr>
                          <w:divsChild>
                            <w:div w:id="1588004606">
                              <w:marLeft w:val="0"/>
                              <w:marRight w:val="0"/>
                              <w:marTop w:val="0"/>
                              <w:marBottom w:val="0"/>
                              <w:divBdr>
                                <w:top w:val="none" w:sz="0" w:space="0" w:color="auto"/>
                                <w:left w:val="none" w:sz="0" w:space="0" w:color="auto"/>
                                <w:bottom w:val="none" w:sz="0" w:space="0" w:color="auto"/>
                                <w:right w:val="none" w:sz="0" w:space="0" w:color="auto"/>
                              </w:divBdr>
                              <w:divsChild>
                                <w:div w:id="630793284">
                                  <w:marLeft w:val="0"/>
                                  <w:marRight w:val="0"/>
                                  <w:marTop w:val="0"/>
                                  <w:marBottom w:val="0"/>
                                  <w:divBdr>
                                    <w:top w:val="none" w:sz="0" w:space="0" w:color="auto"/>
                                    <w:left w:val="none" w:sz="0" w:space="0" w:color="auto"/>
                                    <w:bottom w:val="none" w:sz="0" w:space="0" w:color="auto"/>
                                    <w:right w:val="none" w:sz="0" w:space="0" w:color="auto"/>
                                  </w:divBdr>
                                  <w:divsChild>
                                    <w:div w:id="5599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400350">
          <w:marLeft w:val="0"/>
          <w:marRight w:val="0"/>
          <w:marTop w:val="0"/>
          <w:marBottom w:val="0"/>
          <w:divBdr>
            <w:top w:val="none" w:sz="0" w:space="0" w:color="auto"/>
            <w:left w:val="none" w:sz="0" w:space="0" w:color="auto"/>
            <w:bottom w:val="none" w:sz="0" w:space="0" w:color="auto"/>
            <w:right w:val="none" w:sz="0" w:space="0" w:color="auto"/>
          </w:divBdr>
          <w:divsChild>
            <w:div w:id="946933860">
              <w:marLeft w:val="0"/>
              <w:marRight w:val="0"/>
              <w:marTop w:val="0"/>
              <w:marBottom w:val="0"/>
              <w:divBdr>
                <w:top w:val="none" w:sz="0" w:space="0" w:color="auto"/>
                <w:left w:val="none" w:sz="0" w:space="0" w:color="auto"/>
                <w:bottom w:val="none" w:sz="0" w:space="0" w:color="auto"/>
                <w:right w:val="none" w:sz="0" w:space="0" w:color="auto"/>
              </w:divBdr>
              <w:divsChild>
                <w:div w:id="1738892150">
                  <w:marLeft w:val="0"/>
                  <w:marRight w:val="0"/>
                  <w:marTop w:val="0"/>
                  <w:marBottom w:val="0"/>
                  <w:divBdr>
                    <w:top w:val="none" w:sz="0" w:space="0" w:color="auto"/>
                    <w:left w:val="none" w:sz="0" w:space="0" w:color="auto"/>
                    <w:bottom w:val="none" w:sz="0" w:space="0" w:color="auto"/>
                    <w:right w:val="none" w:sz="0" w:space="0" w:color="auto"/>
                  </w:divBdr>
                  <w:divsChild>
                    <w:div w:id="1063023897">
                      <w:marLeft w:val="0"/>
                      <w:marRight w:val="0"/>
                      <w:marTop w:val="0"/>
                      <w:marBottom w:val="0"/>
                      <w:divBdr>
                        <w:top w:val="none" w:sz="0" w:space="0" w:color="auto"/>
                        <w:left w:val="none" w:sz="0" w:space="0" w:color="auto"/>
                        <w:bottom w:val="none" w:sz="0" w:space="0" w:color="auto"/>
                        <w:right w:val="none" w:sz="0" w:space="0" w:color="auto"/>
                      </w:divBdr>
                      <w:divsChild>
                        <w:div w:id="1261911509">
                          <w:marLeft w:val="0"/>
                          <w:marRight w:val="0"/>
                          <w:marTop w:val="0"/>
                          <w:marBottom w:val="0"/>
                          <w:divBdr>
                            <w:top w:val="none" w:sz="0" w:space="0" w:color="auto"/>
                            <w:left w:val="none" w:sz="0" w:space="0" w:color="auto"/>
                            <w:bottom w:val="none" w:sz="0" w:space="0" w:color="auto"/>
                            <w:right w:val="none" w:sz="0" w:space="0" w:color="auto"/>
                          </w:divBdr>
                          <w:divsChild>
                            <w:div w:id="1101880575">
                              <w:marLeft w:val="0"/>
                              <w:marRight w:val="0"/>
                              <w:marTop w:val="0"/>
                              <w:marBottom w:val="0"/>
                              <w:divBdr>
                                <w:top w:val="none" w:sz="0" w:space="0" w:color="auto"/>
                                <w:left w:val="none" w:sz="0" w:space="0" w:color="auto"/>
                                <w:bottom w:val="none" w:sz="0" w:space="0" w:color="auto"/>
                                <w:right w:val="none" w:sz="0" w:space="0" w:color="auto"/>
                              </w:divBdr>
                              <w:divsChild>
                                <w:div w:id="837040217">
                                  <w:marLeft w:val="0"/>
                                  <w:marRight w:val="0"/>
                                  <w:marTop w:val="0"/>
                                  <w:marBottom w:val="0"/>
                                  <w:divBdr>
                                    <w:top w:val="none" w:sz="0" w:space="0" w:color="auto"/>
                                    <w:left w:val="none" w:sz="0" w:space="0" w:color="auto"/>
                                    <w:bottom w:val="none" w:sz="0" w:space="0" w:color="auto"/>
                                    <w:right w:val="none" w:sz="0" w:space="0" w:color="auto"/>
                                  </w:divBdr>
                                  <w:divsChild>
                                    <w:div w:id="211769832">
                                      <w:marLeft w:val="0"/>
                                      <w:marRight w:val="0"/>
                                      <w:marTop w:val="0"/>
                                      <w:marBottom w:val="0"/>
                                      <w:divBdr>
                                        <w:top w:val="none" w:sz="0" w:space="0" w:color="auto"/>
                                        <w:left w:val="none" w:sz="0" w:space="0" w:color="auto"/>
                                        <w:bottom w:val="none" w:sz="0" w:space="0" w:color="auto"/>
                                        <w:right w:val="none" w:sz="0" w:space="0" w:color="auto"/>
                                      </w:divBdr>
                                      <w:divsChild>
                                        <w:div w:id="1363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87874">
          <w:marLeft w:val="0"/>
          <w:marRight w:val="0"/>
          <w:marTop w:val="0"/>
          <w:marBottom w:val="0"/>
          <w:divBdr>
            <w:top w:val="none" w:sz="0" w:space="0" w:color="auto"/>
            <w:left w:val="none" w:sz="0" w:space="0" w:color="auto"/>
            <w:bottom w:val="none" w:sz="0" w:space="0" w:color="auto"/>
            <w:right w:val="none" w:sz="0" w:space="0" w:color="auto"/>
          </w:divBdr>
          <w:divsChild>
            <w:div w:id="65032114">
              <w:marLeft w:val="0"/>
              <w:marRight w:val="0"/>
              <w:marTop w:val="0"/>
              <w:marBottom w:val="0"/>
              <w:divBdr>
                <w:top w:val="none" w:sz="0" w:space="0" w:color="auto"/>
                <w:left w:val="none" w:sz="0" w:space="0" w:color="auto"/>
                <w:bottom w:val="none" w:sz="0" w:space="0" w:color="auto"/>
                <w:right w:val="none" w:sz="0" w:space="0" w:color="auto"/>
              </w:divBdr>
              <w:divsChild>
                <w:div w:id="1681203118">
                  <w:marLeft w:val="0"/>
                  <w:marRight w:val="0"/>
                  <w:marTop w:val="0"/>
                  <w:marBottom w:val="0"/>
                  <w:divBdr>
                    <w:top w:val="none" w:sz="0" w:space="0" w:color="auto"/>
                    <w:left w:val="none" w:sz="0" w:space="0" w:color="auto"/>
                    <w:bottom w:val="none" w:sz="0" w:space="0" w:color="auto"/>
                    <w:right w:val="none" w:sz="0" w:space="0" w:color="auto"/>
                  </w:divBdr>
                  <w:divsChild>
                    <w:div w:id="791367965">
                      <w:marLeft w:val="0"/>
                      <w:marRight w:val="0"/>
                      <w:marTop w:val="0"/>
                      <w:marBottom w:val="0"/>
                      <w:divBdr>
                        <w:top w:val="none" w:sz="0" w:space="0" w:color="auto"/>
                        <w:left w:val="none" w:sz="0" w:space="0" w:color="auto"/>
                        <w:bottom w:val="none" w:sz="0" w:space="0" w:color="auto"/>
                        <w:right w:val="none" w:sz="0" w:space="0" w:color="auto"/>
                      </w:divBdr>
                      <w:divsChild>
                        <w:div w:id="1809198471">
                          <w:marLeft w:val="0"/>
                          <w:marRight w:val="0"/>
                          <w:marTop w:val="0"/>
                          <w:marBottom w:val="0"/>
                          <w:divBdr>
                            <w:top w:val="none" w:sz="0" w:space="0" w:color="auto"/>
                            <w:left w:val="none" w:sz="0" w:space="0" w:color="auto"/>
                            <w:bottom w:val="none" w:sz="0" w:space="0" w:color="auto"/>
                            <w:right w:val="none" w:sz="0" w:space="0" w:color="auto"/>
                          </w:divBdr>
                          <w:divsChild>
                            <w:div w:id="2015182215">
                              <w:marLeft w:val="0"/>
                              <w:marRight w:val="0"/>
                              <w:marTop w:val="0"/>
                              <w:marBottom w:val="0"/>
                              <w:divBdr>
                                <w:top w:val="none" w:sz="0" w:space="0" w:color="auto"/>
                                <w:left w:val="none" w:sz="0" w:space="0" w:color="auto"/>
                                <w:bottom w:val="none" w:sz="0" w:space="0" w:color="auto"/>
                                <w:right w:val="none" w:sz="0" w:space="0" w:color="auto"/>
                              </w:divBdr>
                              <w:divsChild>
                                <w:div w:id="16013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6756">
                  <w:marLeft w:val="0"/>
                  <w:marRight w:val="0"/>
                  <w:marTop w:val="0"/>
                  <w:marBottom w:val="0"/>
                  <w:divBdr>
                    <w:top w:val="none" w:sz="0" w:space="0" w:color="auto"/>
                    <w:left w:val="none" w:sz="0" w:space="0" w:color="auto"/>
                    <w:bottom w:val="none" w:sz="0" w:space="0" w:color="auto"/>
                    <w:right w:val="none" w:sz="0" w:space="0" w:color="auto"/>
                  </w:divBdr>
                  <w:divsChild>
                    <w:div w:id="387609339">
                      <w:marLeft w:val="0"/>
                      <w:marRight w:val="0"/>
                      <w:marTop w:val="0"/>
                      <w:marBottom w:val="0"/>
                      <w:divBdr>
                        <w:top w:val="none" w:sz="0" w:space="0" w:color="auto"/>
                        <w:left w:val="none" w:sz="0" w:space="0" w:color="auto"/>
                        <w:bottom w:val="none" w:sz="0" w:space="0" w:color="auto"/>
                        <w:right w:val="none" w:sz="0" w:space="0" w:color="auto"/>
                      </w:divBdr>
                      <w:divsChild>
                        <w:div w:id="1801453580">
                          <w:marLeft w:val="0"/>
                          <w:marRight w:val="0"/>
                          <w:marTop w:val="0"/>
                          <w:marBottom w:val="0"/>
                          <w:divBdr>
                            <w:top w:val="none" w:sz="0" w:space="0" w:color="auto"/>
                            <w:left w:val="none" w:sz="0" w:space="0" w:color="auto"/>
                            <w:bottom w:val="none" w:sz="0" w:space="0" w:color="auto"/>
                            <w:right w:val="none" w:sz="0" w:space="0" w:color="auto"/>
                          </w:divBdr>
                          <w:divsChild>
                            <w:div w:id="1122571565">
                              <w:marLeft w:val="0"/>
                              <w:marRight w:val="0"/>
                              <w:marTop w:val="0"/>
                              <w:marBottom w:val="0"/>
                              <w:divBdr>
                                <w:top w:val="none" w:sz="0" w:space="0" w:color="auto"/>
                                <w:left w:val="none" w:sz="0" w:space="0" w:color="auto"/>
                                <w:bottom w:val="none" w:sz="0" w:space="0" w:color="auto"/>
                                <w:right w:val="none" w:sz="0" w:space="0" w:color="auto"/>
                              </w:divBdr>
                              <w:divsChild>
                                <w:div w:id="784736253">
                                  <w:marLeft w:val="0"/>
                                  <w:marRight w:val="0"/>
                                  <w:marTop w:val="0"/>
                                  <w:marBottom w:val="0"/>
                                  <w:divBdr>
                                    <w:top w:val="none" w:sz="0" w:space="0" w:color="auto"/>
                                    <w:left w:val="none" w:sz="0" w:space="0" w:color="auto"/>
                                    <w:bottom w:val="none" w:sz="0" w:space="0" w:color="auto"/>
                                    <w:right w:val="none" w:sz="0" w:space="0" w:color="auto"/>
                                  </w:divBdr>
                                  <w:divsChild>
                                    <w:div w:id="1160774160">
                                      <w:marLeft w:val="0"/>
                                      <w:marRight w:val="0"/>
                                      <w:marTop w:val="0"/>
                                      <w:marBottom w:val="0"/>
                                      <w:divBdr>
                                        <w:top w:val="none" w:sz="0" w:space="0" w:color="auto"/>
                                        <w:left w:val="none" w:sz="0" w:space="0" w:color="auto"/>
                                        <w:bottom w:val="none" w:sz="0" w:space="0" w:color="auto"/>
                                        <w:right w:val="none" w:sz="0" w:space="0" w:color="auto"/>
                                      </w:divBdr>
                                      <w:divsChild>
                                        <w:div w:id="560557991">
                                          <w:marLeft w:val="0"/>
                                          <w:marRight w:val="0"/>
                                          <w:marTop w:val="0"/>
                                          <w:marBottom w:val="0"/>
                                          <w:divBdr>
                                            <w:top w:val="none" w:sz="0" w:space="0" w:color="auto"/>
                                            <w:left w:val="none" w:sz="0" w:space="0" w:color="auto"/>
                                            <w:bottom w:val="none" w:sz="0" w:space="0" w:color="auto"/>
                                            <w:right w:val="none" w:sz="0" w:space="0" w:color="auto"/>
                                          </w:divBdr>
                                          <w:divsChild>
                                            <w:div w:id="1909143278">
                                              <w:marLeft w:val="0"/>
                                              <w:marRight w:val="0"/>
                                              <w:marTop w:val="0"/>
                                              <w:marBottom w:val="0"/>
                                              <w:divBdr>
                                                <w:top w:val="none" w:sz="0" w:space="0" w:color="auto"/>
                                                <w:left w:val="none" w:sz="0" w:space="0" w:color="auto"/>
                                                <w:bottom w:val="none" w:sz="0" w:space="0" w:color="auto"/>
                                                <w:right w:val="none" w:sz="0" w:space="0" w:color="auto"/>
                                              </w:divBdr>
                                            </w:div>
                                            <w:div w:id="1807432450">
                                              <w:marLeft w:val="0"/>
                                              <w:marRight w:val="0"/>
                                              <w:marTop w:val="0"/>
                                              <w:marBottom w:val="0"/>
                                              <w:divBdr>
                                                <w:top w:val="none" w:sz="0" w:space="0" w:color="auto"/>
                                                <w:left w:val="none" w:sz="0" w:space="0" w:color="auto"/>
                                                <w:bottom w:val="none" w:sz="0" w:space="0" w:color="auto"/>
                                                <w:right w:val="none" w:sz="0" w:space="0" w:color="auto"/>
                                              </w:divBdr>
                                              <w:divsChild>
                                                <w:div w:id="1272934434">
                                                  <w:marLeft w:val="0"/>
                                                  <w:marRight w:val="0"/>
                                                  <w:marTop w:val="0"/>
                                                  <w:marBottom w:val="0"/>
                                                  <w:divBdr>
                                                    <w:top w:val="none" w:sz="0" w:space="0" w:color="auto"/>
                                                    <w:left w:val="none" w:sz="0" w:space="0" w:color="auto"/>
                                                    <w:bottom w:val="none" w:sz="0" w:space="0" w:color="auto"/>
                                                    <w:right w:val="none" w:sz="0" w:space="0" w:color="auto"/>
                                                  </w:divBdr>
                                                  <w:divsChild>
                                                    <w:div w:id="18605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75602">
                          <w:marLeft w:val="0"/>
                          <w:marRight w:val="0"/>
                          <w:marTop w:val="0"/>
                          <w:marBottom w:val="0"/>
                          <w:divBdr>
                            <w:top w:val="none" w:sz="0" w:space="0" w:color="auto"/>
                            <w:left w:val="none" w:sz="0" w:space="0" w:color="auto"/>
                            <w:bottom w:val="none" w:sz="0" w:space="0" w:color="auto"/>
                            <w:right w:val="none" w:sz="0" w:space="0" w:color="auto"/>
                          </w:divBdr>
                          <w:divsChild>
                            <w:div w:id="954680302">
                              <w:marLeft w:val="0"/>
                              <w:marRight w:val="0"/>
                              <w:marTop w:val="0"/>
                              <w:marBottom w:val="0"/>
                              <w:divBdr>
                                <w:top w:val="none" w:sz="0" w:space="0" w:color="auto"/>
                                <w:left w:val="none" w:sz="0" w:space="0" w:color="auto"/>
                                <w:bottom w:val="none" w:sz="0" w:space="0" w:color="auto"/>
                                <w:right w:val="none" w:sz="0" w:space="0" w:color="auto"/>
                              </w:divBdr>
                              <w:divsChild>
                                <w:div w:id="672102974">
                                  <w:marLeft w:val="0"/>
                                  <w:marRight w:val="0"/>
                                  <w:marTop w:val="0"/>
                                  <w:marBottom w:val="0"/>
                                  <w:divBdr>
                                    <w:top w:val="none" w:sz="0" w:space="0" w:color="auto"/>
                                    <w:left w:val="none" w:sz="0" w:space="0" w:color="auto"/>
                                    <w:bottom w:val="none" w:sz="0" w:space="0" w:color="auto"/>
                                    <w:right w:val="none" w:sz="0" w:space="0" w:color="auto"/>
                                  </w:divBdr>
                                  <w:divsChild>
                                    <w:div w:id="12269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397507">
          <w:marLeft w:val="0"/>
          <w:marRight w:val="0"/>
          <w:marTop w:val="0"/>
          <w:marBottom w:val="0"/>
          <w:divBdr>
            <w:top w:val="none" w:sz="0" w:space="0" w:color="auto"/>
            <w:left w:val="none" w:sz="0" w:space="0" w:color="auto"/>
            <w:bottom w:val="none" w:sz="0" w:space="0" w:color="auto"/>
            <w:right w:val="none" w:sz="0" w:space="0" w:color="auto"/>
          </w:divBdr>
          <w:divsChild>
            <w:div w:id="2023704950">
              <w:marLeft w:val="0"/>
              <w:marRight w:val="0"/>
              <w:marTop w:val="0"/>
              <w:marBottom w:val="0"/>
              <w:divBdr>
                <w:top w:val="none" w:sz="0" w:space="0" w:color="auto"/>
                <w:left w:val="none" w:sz="0" w:space="0" w:color="auto"/>
                <w:bottom w:val="none" w:sz="0" w:space="0" w:color="auto"/>
                <w:right w:val="none" w:sz="0" w:space="0" w:color="auto"/>
              </w:divBdr>
              <w:divsChild>
                <w:div w:id="1972898713">
                  <w:marLeft w:val="0"/>
                  <w:marRight w:val="0"/>
                  <w:marTop w:val="0"/>
                  <w:marBottom w:val="0"/>
                  <w:divBdr>
                    <w:top w:val="none" w:sz="0" w:space="0" w:color="auto"/>
                    <w:left w:val="none" w:sz="0" w:space="0" w:color="auto"/>
                    <w:bottom w:val="none" w:sz="0" w:space="0" w:color="auto"/>
                    <w:right w:val="none" w:sz="0" w:space="0" w:color="auto"/>
                  </w:divBdr>
                  <w:divsChild>
                    <w:div w:id="5132170">
                      <w:marLeft w:val="0"/>
                      <w:marRight w:val="0"/>
                      <w:marTop w:val="0"/>
                      <w:marBottom w:val="0"/>
                      <w:divBdr>
                        <w:top w:val="none" w:sz="0" w:space="0" w:color="auto"/>
                        <w:left w:val="none" w:sz="0" w:space="0" w:color="auto"/>
                        <w:bottom w:val="none" w:sz="0" w:space="0" w:color="auto"/>
                        <w:right w:val="none" w:sz="0" w:space="0" w:color="auto"/>
                      </w:divBdr>
                      <w:divsChild>
                        <w:div w:id="260577372">
                          <w:marLeft w:val="0"/>
                          <w:marRight w:val="0"/>
                          <w:marTop w:val="0"/>
                          <w:marBottom w:val="0"/>
                          <w:divBdr>
                            <w:top w:val="none" w:sz="0" w:space="0" w:color="auto"/>
                            <w:left w:val="none" w:sz="0" w:space="0" w:color="auto"/>
                            <w:bottom w:val="none" w:sz="0" w:space="0" w:color="auto"/>
                            <w:right w:val="none" w:sz="0" w:space="0" w:color="auto"/>
                          </w:divBdr>
                          <w:divsChild>
                            <w:div w:id="324944117">
                              <w:marLeft w:val="0"/>
                              <w:marRight w:val="0"/>
                              <w:marTop w:val="0"/>
                              <w:marBottom w:val="0"/>
                              <w:divBdr>
                                <w:top w:val="none" w:sz="0" w:space="0" w:color="auto"/>
                                <w:left w:val="none" w:sz="0" w:space="0" w:color="auto"/>
                                <w:bottom w:val="none" w:sz="0" w:space="0" w:color="auto"/>
                                <w:right w:val="none" w:sz="0" w:space="0" w:color="auto"/>
                              </w:divBdr>
                              <w:divsChild>
                                <w:div w:id="1814910008">
                                  <w:marLeft w:val="0"/>
                                  <w:marRight w:val="0"/>
                                  <w:marTop w:val="0"/>
                                  <w:marBottom w:val="0"/>
                                  <w:divBdr>
                                    <w:top w:val="none" w:sz="0" w:space="0" w:color="auto"/>
                                    <w:left w:val="none" w:sz="0" w:space="0" w:color="auto"/>
                                    <w:bottom w:val="none" w:sz="0" w:space="0" w:color="auto"/>
                                    <w:right w:val="none" w:sz="0" w:space="0" w:color="auto"/>
                                  </w:divBdr>
                                  <w:divsChild>
                                    <w:div w:id="1469739875">
                                      <w:marLeft w:val="0"/>
                                      <w:marRight w:val="0"/>
                                      <w:marTop w:val="0"/>
                                      <w:marBottom w:val="0"/>
                                      <w:divBdr>
                                        <w:top w:val="none" w:sz="0" w:space="0" w:color="auto"/>
                                        <w:left w:val="none" w:sz="0" w:space="0" w:color="auto"/>
                                        <w:bottom w:val="none" w:sz="0" w:space="0" w:color="auto"/>
                                        <w:right w:val="none" w:sz="0" w:space="0" w:color="auto"/>
                                      </w:divBdr>
                                      <w:divsChild>
                                        <w:div w:id="181630326">
                                          <w:marLeft w:val="0"/>
                                          <w:marRight w:val="0"/>
                                          <w:marTop w:val="0"/>
                                          <w:marBottom w:val="0"/>
                                          <w:divBdr>
                                            <w:top w:val="none" w:sz="0" w:space="0" w:color="auto"/>
                                            <w:left w:val="none" w:sz="0" w:space="0" w:color="auto"/>
                                            <w:bottom w:val="none" w:sz="0" w:space="0" w:color="auto"/>
                                            <w:right w:val="none" w:sz="0" w:space="0" w:color="auto"/>
                                          </w:divBdr>
                                          <w:divsChild>
                                            <w:div w:id="305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985">
                                      <w:marLeft w:val="0"/>
                                      <w:marRight w:val="0"/>
                                      <w:marTop w:val="0"/>
                                      <w:marBottom w:val="0"/>
                                      <w:divBdr>
                                        <w:top w:val="none" w:sz="0" w:space="0" w:color="auto"/>
                                        <w:left w:val="none" w:sz="0" w:space="0" w:color="auto"/>
                                        <w:bottom w:val="none" w:sz="0" w:space="0" w:color="auto"/>
                                        <w:right w:val="none" w:sz="0" w:space="0" w:color="auto"/>
                                      </w:divBdr>
                                      <w:divsChild>
                                        <w:div w:id="1144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683070">
          <w:marLeft w:val="0"/>
          <w:marRight w:val="0"/>
          <w:marTop w:val="0"/>
          <w:marBottom w:val="0"/>
          <w:divBdr>
            <w:top w:val="none" w:sz="0" w:space="0" w:color="auto"/>
            <w:left w:val="none" w:sz="0" w:space="0" w:color="auto"/>
            <w:bottom w:val="none" w:sz="0" w:space="0" w:color="auto"/>
            <w:right w:val="none" w:sz="0" w:space="0" w:color="auto"/>
          </w:divBdr>
          <w:divsChild>
            <w:div w:id="911885925">
              <w:marLeft w:val="0"/>
              <w:marRight w:val="0"/>
              <w:marTop w:val="0"/>
              <w:marBottom w:val="0"/>
              <w:divBdr>
                <w:top w:val="none" w:sz="0" w:space="0" w:color="auto"/>
                <w:left w:val="none" w:sz="0" w:space="0" w:color="auto"/>
                <w:bottom w:val="none" w:sz="0" w:space="0" w:color="auto"/>
                <w:right w:val="none" w:sz="0" w:space="0" w:color="auto"/>
              </w:divBdr>
              <w:divsChild>
                <w:div w:id="1161578276">
                  <w:marLeft w:val="0"/>
                  <w:marRight w:val="0"/>
                  <w:marTop w:val="0"/>
                  <w:marBottom w:val="0"/>
                  <w:divBdr>
                    <w:top w:val="none" w:sz="0" w:space="0" w:color="auto"/>
                    <w:left w:val="none" w:sz="0" w:space="0" w:color="auto"/>
                    <w:bottom w:val="none" w:sz="0" w:space="0" w:color="auto"/>
                    <w:right w:val="none" w:sz="0" w:space="0" w:color="auto"/>
                  </w:divBdr>
                  <w:divsChild>
                    <w:div w:id="2110392976">
                      <w:marLeft w:val="0"/>
                      <w:marRight w:val="0"/>
                      <w:marTop w:val="0"/>
                      <w:marBottom w:val="0"/>
                      <w:divBdr>
                        <w:top w:val="none" w:sz="0" w:space="0" w:color="auto"/>
                        <w:left w:val="none" w:sz="0" w:space="0" w:color="auto"/>
                        <w:bottom w:val="none" w:sz="0" w:space="0" w:color="auto"/>
                        <w:right w:val="none" w:sz="0" w:space="0" w:color="auto"/>
                      </w:divBdr>
                      <w:divsChild>
                        <w:div w:id="179515128">
                          <w:marLeft w:val="0"/>
                          <w:marRight w:val="0"/>
                          <w:marTop w:val="0"/>
                          <w:marBottom w:val="0"/>
                          <w:divBdr>
                            <w:top w:val="none" w:sz="0" w:space="0" w:color="auto"/>
                            <w:left w:val="none" w:sz="0" w:space="0" w:color="auto"/>
                            <w:bottom w:val="none" w:sz="0" w:space="0" w:color="auto"/>
                            <w:right w:val="none" w:sz="0" w:space="0" w:color="auto"/>
                          </w:divBdr>
                          <w:divsChild>
                            <w:div w:id="1982151467">
                              <w:marLeft w:val="0"/>
                              <w:marRight w:val="0"/>
                              <w:marTop w:val="0"/>
                              <w:marBottom w:val="0"/>
                              <w:divBdr>
                                <w:top w:val="none" w:sz="0" w:space="0" w:color="auto"/>
                                <w:left w:val="none" w:sz="0" w:space="0" w:color="auto"/>
                                <w:bottom w:val="none" w:sz="0" w:space="0" w:color="auto"/>
                                <w:right w:val="none" w:sz="0" w:space="0" w:color="auto"/>
                              </w:divBdr>
                              <w:divsChild>
                                <w:div w:id="842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1428">
                  <w:marLeft w:val="0"/>
                  <w:marRight w:val="0"/>
                  <w:marTop w:val="0"/>
                  <w:marBottom w:val="0"/>
                  <w:divBdr>
                    <w:top w:val="none" w:sz="0" w:space="0" w:color="auto"/>
                    <w:left w:val="none" w:sz="0" w:space="0" w:color="auto"/>
                    <w:bottom w:val="none" w:sz="0" w:space="0" w:color="auto"/>
                    <w:right w:val="none" w:sz="0" w:space="0" w:color="auto"/>
                  </w:divBdr>
                  <w:divsChild>
                    <w:div w:id="667055903">
                      <w:marLeft w:val="0"/>
                      <w:marRight w:val="0"/>
                      <w:marTop w:val="0"/>
                      <w:marBottom w:val="0"/>
                      <w:divBdr>
                        <w:top w:val="none" w:sz="0" w:space="0" w:color="auto"/>
                        <w:left w:val="none" w:sz="0" w:space="0" w:color="auto"/>
                        <w:bottom w:val="none" w:sz="0" w:space="0" w:color="auto"/>
                        <w:right w:val="none" w:sz="0" w:space="0" w:color="auto"/>
                      </w:divBdr>
                      <w:divsChild>
                        <w:div w:id="2078743423">
                          <w:marLeft w:val="0"/>
                          <w:marRight w:val="0"/>
                          <w:marTop w:val="0"/>
                          <w:marBottom w:val="0"/>
                          <w:divBdr>
                            <w:top w:val="none" w:sz="0" w:space="0" w:color="auto"/>
                            <w:left w:val="none" w:sz="0" w:space="0" w:color="auto"/>
                            <w:bottom w:val="none" w:sz="0" w:space="0" w:color="auto"/>
                            <w:right w:val="none" w:sz="0" w:space="0" w:color="auto"/>
                          </w:divBdr>
                          <w:divsChild>
                            <w:div w:id="591474938">
                              <w:marLeft w:val="0"/>
                              <w:marRight w:val="0"/>
                              <w:marTop w:val="0"/>
                              <w:marBottom w:val="0"/>
                              <w:divBdr>
                                <w:top w:val="none" w:sz="0" w:space="0" w:color="auto"/>
                                <w:left w:val="none" w:sz="0" w:space="0" w:color="auto"/>
                                <w:bottom w:val="none" w:sz="0" w:space="0" w:color="auto"/>
                                <w:right w:val="none" w:sz="0" w:space="0" w:color="auto"/>
                              </w:divBdr>
                              <w:divsChild>
                                <w:div w:id="312760243">
                                  <w:marLeft w:val="0"/>
                                  <w:marRight w:val="0"/>
                                  <w:marTop w:val="0"/>
                                  <w:marBottom w:val="0"/>
                                  <w:divBdr>
                                    <w:top w:val="none" w:sz="0" w:space="0" w:color="auto"/>
                                    <w:left w:val="none" w:sz="0" w:space="0" w:color="auto"/>
                                    <w:bottom w:val="none" w:sz="0" w:space="0" w:color="auto"/>
                                    <w:right w:val="none" w:sz="0" w:space="0" w:color="auto"/>
                                  </w:divBdr>
                                  <w:divsChild>
                                    <w:div w:id="1464041121">
                                      <w:marLeft w:val="0"/>
                                      <w:marRight w:val="0"/>
                                      <w:marTop w:val="0"/>
                                      <w:marBottom w:val="0"/>
                                      <w:divBdr>
                                        <w:top w:val="none" w:sz="0" w:space="0" w:color="auto"/>
                                        <w:left w:val="none" w:sz="0" w:space="0" w:color="auto"/>
                                        <w:bottom w:val="none" w:sz="0" w:space="0" w:color="auto"/>
                                        <w:right w:val="none" w:sz="0" w:space="0" w:color="auto"/>
                                      </w:divBdr>
                                      <w:divsChild>
                                        <w:div w:id="1464420638">
                                          <w:marLeft w:val="0"/>
                                          <w:marRight w:val="0"/>
                                          <w:marTop w:val="0"/>
                                          <w:marBottom w:val="0"/>
                                          <w:divBdr>
                                            <w:top w:val="none" w:sz="0" w:space="0" w:color="auto"/>
                                            <w:left w:val="none" w:sz="0" w:space="0" w:color="auto"/>
                                            <w:bottom w:val="none" w:sz="0" w:space="0" w:color="auto"/>
                                            <w:right w:val="none" w:sz="0" w:space="0" w:color="auto"/>
                                          </w:divBdr>
                                          <w:divsChild>
                                            <w:div w:id="1106266279">
                                              <w:marLeft w:val="0"/>
                                              <w:marRight w:val="0"/>
                                              <w:marTop w:val="0"/>
                                              <w:marBottom w:val="0"/>
                                              <w:divBdr>
                                                <w:top w:val="none" w:sz="0" w:space="0" w:color="auto"/>
                                                <w:left w:val="none" w:sz="0" w:space="0" w:color="auto"/>
                                                <w:bottom w:val="none" w:sz="0" w:space="0" w:color="auto"/>
                                                <w:right w:val="none" w:sz="0" w:space="0" w:color="auto"/>
                                              </w:divBdr>
                                            </w:div>
                                            <w:div w:id="1170561692">
                                              <w:marLeft w:val="0"/>
                                              <w:marRight w:val="0"/>
                                              <w:marTop w:val="0"/>
                                              <w:marBottom w:val="0"/>
                                              <w:divBdr>
                                                <w:top w:val="none" w:sz="0" w:space="0" w:color="auto"/>
                                                <w:left w:val="none" w:sz="0" w:space="0" w:color="auto"/>
                                                <w:bottom w:val="none" w:sz="0" w:space="0" w:color="auto"/>
                                                <w:right w:val="none" w:sz="0" w:space="0" w:color="auto"/>
                                              </w:divBdr>
                                              <w:divsChild>
                                                <w:div w:id="1293512487">
                                                  <w:marLeft w:val="0"/>
                                                  <w:marRight w:val="0"/>
                                                  <w:marTop w:val="0"/>
                                                  <w:marBottom w:val="0"/>
                                                  <w:divBdr>
                                                    <w:top w:val="none" w:sz="0" w:space="0" w:color="auto"/>
                                                    <w:left w:val="none" w:sz="0" w:space="0" w:color="auto"/>
                                                    <w:bottom w:val="none" w:sz="0" w:space="0" w:color="auto"/>
                                                    <w:right w:val="none" w:sz="0" w:space="0" w:color="auto"/>
                                                  </w:divBdr>
                                                  <w:divsChild>
                                                    <w:div w:id="1067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366537">
                          <w:marLeft w:val="0"/>
                          <w:marRight w:val="0"/>
                          <w:marTop w:val="0"/>
                          <w:marBottom w:val="0"/>
                          <w:divBdr>
                            <w:top w:val="none" w:sz="0" w:space="0" w:color="auto"/>
                            <w:left w:val="none" w:sz="0" w:space="0" w:color="auto"/>
                            <w:bottom w:val="none" w:sz="0" w:space="0" w:color="auto"/>
                            <w:right w:val="none" w:sz="0" w:space="0" w:color="auto"/>
                          </w:divBdr>
                          <w:divsChild>
                            <w:div w:id="730928399">
                              <w:marLeft w:val="0"/>
                              <w:marRight w:val="0"/>
                              <w:marTop w:val="0"/>
                              <w:marBottom w:val="0"/>
                              <w:divBdr>
                                <w:top w:val="none" w:sz="0" w:space="0" w:color="auto"/>
                                <w:left w:val="none" w:sz="0" w:space="0" w:color="auto"/>
                                <w:bottom w:val="none" w:sz="0" w:space="0" w:color="auto"/>
                                <w:right w:val="none" w:sz="0" w:space="0" w:color="auto"/>
                              </w:divBdr>
                              <w:divsChild>
                                <w:div w:id="88158443">
                                  <w:marLeft w:val="0"/>
                                  <w:marRight w:val="0"/>
                                  <w:marTop w:val="0"/>
                                  <w:marBottom w:val="0"/>
                                  <w:divBdr>
                                    <w:top w:val="none" w:sz="0" w:space="0" w:color="auto"/>
                                    <w:left w:val="none" w:sz="0" w:space="0" w:color="auto"/>
                                    <w:bottom w:val="none" w:sz="0" w:space="0" w:color="auto"/>
                                    <w:right w:val="none" w:sz="0" w:space="0" w:color="auto"/>
                                  </w:divBdr>
                                  <w:divsChild>
                                    <w:div w:id="1909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501678">
          <w:marLeft w:val="0"/>
          <w:marRight w:val="0"/>
          <w:marTop w:val="0"/>
          <w:marBottom w:val="0"/>
          <w:divBdr>
            <w:top w:val="none" w:sz="0" w:space="0" w:color="auto"/>
            <w:left w:val="none" w:sz="0" w:space="0" w:color="auto"/>
            <w:bottom w:val="none" w:sz="0" w:space="0" w:color="auto"/>
            <w:right w:val="none" w:sz="0" w:space="0" w:color="auto"/>
          </w:divBdr>
          <w:divsChild>
            <w:div w:id="555705291">
              <w:marLeft w:val="0"/>
              <w:marRight w:val="0"/>
              <w:marTop w:val="0"/>
              <w:marBottom w:val="0"/>
              <w:divBdr>
                <w:top w:val="none" w:sz="0" w:space="0" w:color="auto"/>
                <w:left w:val="none" w:sz="0" w:space="0" w:color="auto"/>
                <w:bottom w:val="none" w:sz="0" w:space="0" w:color="auto"/>
                <w:right w:val="none" w:sz="0" w:space="0" w:color="auto"/>
              </w:divBdr>
              <w:divsChild>
                <w:div w:id="1542400047">
                  <w:marLeft w:val="0"/>
                  <w:marRight w:val="0"/>
                  <w:marTop w:val="0"/>
                  <w:marBottom w:val="0"/>
                  <w:divBdr>
                    <w:top w:val="none" w:sz="0" w:space="0" w:color="auto"/>
                    <w:left w:val="none" w:sz="0" w:space="0" w:color="auto"/>
                    <w:bottom w:val="none" w:sz="0" w:space="0" w:color="auto"/>
                    <w:right w:val="none" w:sz="0" w:space="0" w:color="auto"/>
                  </w:divBdr>
                  <w:divsChild>
                    <w:div w:id="2116555376">
                      <w:marLeft w:val="0"/>
                      <w:marRight w:val="0"/>
                      <w:marTop w:val="0"/>
                      <w:marBottom w:val="0"/>
                      <w:divBdr>
                        <w:top w:val="none" w:sz="0" w:space="0" w:color="auto"/>
                        <w:left w:val="none" w:sz="0" w:space="0" w:color="auto"/>
                        <w:bottom w:val="none" w:sz="0" w:space="0" w:color="auto"/>
                        <w:right w:val="none" w:sz="0" w:space="0" w:color="auto"/>
                      </w:divBdr>
                      <w:divsChild>
                        <w:div w:id="1449007796">
                          <w:marLeft w:val="0"/>
                          <w:marRight w:val="0"/>
                          <w:marTop w:val="0"/>
                          <w:marBottom w:val="0"/>
                          <w:divBdr>
                            <w:top w:val="none" w:sz="0" w:space="0" w:color="auto"/>
                            <w:left w:val="none" w:sz="0" w:space="0" w:color="auto"/>
                            <w:bottom w:val="none" w:sz="0" w:space="0" w:color="auto"/>
                            <w:right w:val="none" w:sz="0" w:space="0" w:color="auto"/>
                          </w:divBdr>
                          <w:divsChild>
                            <w:div w:id="408962762">
                              <w:marLeft w:val="0"/>
                              <w:marRight w:val="0"/>
                              <w:marTop w:val="0"/>
                              <w:marBottom w:val="0"/>
                              <w:divBdr>
                                <w:top w:val="none" w:sz="0" w:space="0" w:color="auto"/>
                                <w:left w:val="none" w:sz="0" w:space="0" w:color="auto"/>
                                <w:bottom w:val="none" w:sz="0" w:space="0" w:color="auto"/>
                                <w:right w:val="none" w:sz="0" w:space="0" w:color="auto"/>
                              </w:divBdr>
                              <w:divsChild>
                                <w:div w:id="194538894">
                                  <w:marLeft w:val="0"/>
                                  <w:marRight w:val="0"/>
                                  <w:marTop w:val="0"/>
                                  <w:marBottom w:val="0"/>
                                  <w:divBdr>
                                    <w:top w:val="none" w:sz="0" w:space="0" w:color="auto"/>
                                    <w:left w:val="none" w:sz="0" w:space="0" w:color="auto"/>
                                    <w:bottom w:val="none" w:sz="0" w:space="0" w:color="auto"/>
                                    <w:right w:val="none" w:sz="0" w:space="0" w:color="auto"/>
                                  </w:divBdr>
                                  <w:divsChild>
                                    <w:div w:id="1923758134">
                                      <w:marLeft w:val="0"/>
                                      <w:marRight w:val="0"/>
                                      <w:marTop w:val="0"/>
                                      <w:marBottom w:val="0"/>
                                      <w:divBdr>
                                        <w:top w:val="none" w:sz="0" w:space="0" w:color="auto"/>
                                        <w:left w:val="none" w:sz="0" w:space="0" w:color="auto"/>
                                        <w:bottom w:val="none" w:sz="0" w:space="0" w:color="auto"/>
                                        <w:right w:val="none" w:sz="0" w:space="0" w:color="auto"/>
                                      </w:divBdr>
                                      <w:divsChild>
                                        <w:div w:id="17135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761948">
          <w:marLeft w:val="0"/>
          <w:marRight w:val="0"/>
          <w:marTop w:val="0"/>
          <w:marBottom w:val="0"/>
          <w:divBdr>
            <w:top w:val="none" w:sz="0" w:space="0" w:color="auto"/>
            <w:left w:val="none" w:sz="0" w:space="0" w:color="auto"/>
            <w:bottom w:val="none" w:sz="0" w:space="0" w:color="auto"/>
            <w:right w:val="none" w:sz="0" w:space="0" w:color="auto"/>
          </w:divBdr>
          <w:divsChild>
            <w:div w:id="127362922">
              <w:marLeft w:val="0"/>
              <w:marRight w:val="0"/>
              <w:marTop w:val="0"/>
              <w:marBottom w:val="0"/>
              <w:divBdr>
                <w:top w:val="none" w:sz="0" w:space="0" w:color="auto"/>
                <w:left w:val="none" w:sz="0" w:space="0" w:color="auto"/>
                <w:bottom w:val="none" w:sz="0" w:space="0" w:color="auto"/>
                <w:right w:val="none" w:sz="0" w:space="0" w:color="auto"/>
              </w:divBdr>
              <w:divsChild>
                <w:div w:id="1380936119">
                  <w:marLeft w:val="0"/>
                  <w:marRight w:val="0"/>
                  <w:marTop w:val="0"/>
                  <w:marBottom w:val="0"/>
                  <w:divBdr>
                    <w:top w:val="none" w:sz="0" w:space="0" w:color="auto"/>
                    <w:left w:val="none" w:sz="0" w:space="0" w:color="auto"/>
                    <w:bottom w:val="none" w:sz="0" w:space="0" w:color="auto"/>
                    <w:right w:val="none" w:sz="0" w:space="0" w:color="auto"/>
                  </w:divBdr>
                  <w:divsChild>
                    <w:div w:id="87194251">
                      <w:marLeft w:val="0"/>
                      <w:marRight w:val="0"/>
                      <w:marTop w:val="0"/>
                      <w:marBottom w:val="0"/>
                      <w:divBdr>
                        <w:top w:val="none" w:sz="0" w:space="0" w:color="auto"/>
                        <w:left w:val="none" w:sz="0" w:space="0" w:color="auto"/>
                        <w:bottom w:val="none" w:sz="0" w:space="0" w:color="auto"/>
                        <w:right w:val="none" w:sz="0" w:space="0" w:color="auto"/>
                      </w:divBdr>
                      <w:divsChild>
                        <w:div w:id="361589424">
                          <w:marLeft w:val="0"/>
                          <w:marRight w:val="0"/>
                          <w:marTop w:val="0"/>
                          <w:marBottom w:val="0"/>
                          <w:divBdr>
                            <w:top w:val="none" w:sz="0" w:space="0" w:color="auto"/>
                            <w:left w:val="none" w:sz="0" w:space="0" w:color="auto"/>
                            <w:bottom w:val="none" w:sz="0" w:space="0" w:color="auto"/>
                            <w:right w:val="none" w:sz="0" w:space="0" w:color="auto"/>
                          </w:divBdr>
                          <w:divsChild>
                            <w:div w:id="1611087877">
                              <w:marLeft w:val="0"/>
                              <w:marRight w:val="0"/>
                              <w:marTop w:val="0"/>
                              <w:marBottom w:val="0"/>
                              <w:divBdr>
                                <w:top w:val="none" w:sz="0" w:space="0" w:color="auto"/>
                                <w:left w:val="none" w:sz="0" w:space="0" w:color="auto"/>
                                <w:bottom w:val="none" w:sz="0" w:space="0" w:color="auto"/>
                                <w:right w:val="none" w:sz="0" w:space="0" w:color="auto"/>
                              </w:divBdr>
                              <w:divsChild>
                                <w:div w:id="854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5737">
                  <w:marLeft w:val="0"/>
                  <w:marRight w:val="0"/>
                  <w:marTop w:val="0"/>
                  <w:marBottom w:val="0"/>
                  <w:divBdr>
                    <w:top w:val="none" w:sz="0" w:space="0" w:color="auto"/>
                    <w:left w:val="none" w:sz="0" w:space="0" w:color="auto"/>
                    <w:bottom w:val="none" w:sz="0" w:space="0" w:color="auto"/>
                    <w:right w:val="none" w:sz="0" w:space="0" w:color="auto"/>
                  </w:divBdr>
                  <w:divsChild>
                    <w:div w:id="164441517">
                      <w:marLeft w:val="0"/>
                      <w:marRight w:val="0"/>
                      <w:marTop w:val="0"/>
                      <w:marBottom w:val="0"/>
                      <w:divBdr>
                        <w:top w:val="none" w:sz="0" w:space="0" w:color="auto"/>
                        <w:left w:val="none" w:sz="0" w:space="0" w:color="auto"/>
                        <w:bottom w:val="none" w:sz="0" w:space="0" w:color="auto"/>
                        <w:right w:val="none" w:sz="0" w:space="0" w:color="auto"/>
                      </w:divBdr>
                      <w:divsChild>
                        <w:div w:id="1983540885">
                          <w:marLeft w:val="0"/>
                          <w:marRight w:val="0"/>
                          <w:marTop w:val="0"/>
                          <w:marBottom w:val="0"/>
                          <w:divBdr>
                            <w:top w:val="none" w:sz="0" w:space="0" w:color="auto"/>
                            <w:left w:val="none" w:sz="0" w:space="0" w:color="auto"/>
                            <w:bottom w:val="none" w:sz="0" w:space="0" w:color="auto"/>
                            <w:right w:val="none" w:sz="0" w:space="0" w:color="auto"/>
                          </w:divBdr>
                          <w:divsChild>
                            <w:div w:id="1485974531">
                              <w:marLeft w:val="0"/>
                              <w:marRight w:val="0"/>
                              <w:marTop w:val="0"/>
                              <w:marBottom w:val="0"/>
                              <w:divBdr>
                                <w:top w:val="none" w:sz="0" w:space="0" w:color="auto"/>
                                <w:left w:val="none" w:sz="0" w:space="0" w:color="auto"/>
                                <w:bottom w:val="none" w:sz="0" w:space="0" w:color="auto"/>
                                <w:right w:val="none" w:sz="0" w:space="0" w:color="auto"/>
                              </w:divBdr>
                              <w:divsChild>
                                <w:div w:id="1915504344">
                                  <w:marLeft w:val="0"/>
                                  <w:marRight w:val="0"/>
                                  <w:marTop w:val="0"/>
                                  <w:marBottom w:val="0"/>
                                  <w:divBdr>
                                    <w:top w:val="none" w:sz="0" w:space="0" w:color="auto"/>
                                    <w:left w:val="none" w:sz="0" w:space="0" w:color="auto"/>
                                    <w:bottom w:val="none" w:sz="0" w:space="0" w:color="auto"/>
                                    <w:right w:val="none" w:sz="0" w:space="0" w:color="auto"/>
                                  </w:divBdr>
                                  <w:divsChild>
                                    <w:div w:id="955453948">
                                      <w:marLeft w:val="0"/>
                                      <w:marRight w:val="0"/>
                                      <w:marTop w:val="0"/>
                                      <w:marBottom w:val="0"/>
                                      <w:divBdr>
                                        <w:top w:val="none" w:sz="0" w:space="0" w:color="auto"/>
                                        <w:left w:val="none" w:sz="0" w:space="0" w:color="auto"/>
                                        <w:bottom w:val="none" w:sz="0" w:space="0" w:color="auto"/>
                                        <w:right w:val="none" w:sz="0" w:space="0" w:color="auto"/>
                                      </w:divBdr>
                                      <w:divsChild>
                                        <w:div w:id="997537459">
                                          <w:marLeft w:val="0"/>
                                          <w:marRight w:val="0"/>
                                          <w:marTop w:val="0"/>
                                          <w:marBottom w:val="0"/>
                                          <w:divBdr>
                                            <w:top w:val="none" w:sz="0" w:space="0" w:color="auto"/>
                                            <w:left w:val="none" w:sz="0" w:space="0" w:color="auto"/>
                                            <w:bottom w:val="none" w:sz="0" w:space="0" w:color="auto"/>
                                            <w:right w:val="none" w:sz="0" w:space="0" w:color="auto"/>
                                          </w:divBdr>
                                          <w:divsChild>
                                            <w:div w:id="1091968183">
                                              <w:marLeft w:val="0"/>
                                              <w:marRight w:val="0"/>
                                              <w:marTop w:val="0"/>
                                              <w:marBottom w:val="0"/>
                                              <w:divBdr>
                                                <w:top w:val="none" w:sz="0" w:space="0" w:color="auto"/>
                                                <w:left w:val="none" w:sz="0" w:space="0" w:color="auto"/>
                                                <w:bottom w:val="none" w:sz="0" w:space="0" w:color="auto"/>
                                                <w:right w:val="none" w:sz="0" w:space="0" w:color="auto"/>
                                              </w:divBdr>
                                            </w:div>
                                            <w:div w:id="1895039610">
                                              <w:marLeft w:val="0"/>
                                              <w:marRight w:val="0"/>
                                              <w:marTop w:val="0"/>
                                              <w:marBottom w:val="0"/>
                                              <w:divBdr>
                                                <w:top w:val="none" w:sz="0" w:space="0" w:color="auto"/>
                                                <w:left w:val="none" w:sz="0" w:space="0" w:color="auto"/>
                                                <w:bottom w:val="none" w:sz="0" w:space="0" w:color="auto"/>
                                                <w:right w:val="none" w:sz="0" w:space="0" w:color="auto"/>
                                              </w:divBdr>
                                              <w:divsChild>
                                                <w:div w:id="573323821">
                                                  <w:marLeft w:val="0"/>
                                                  <w:marRight w:val="0"/>
                                                  <w:marTop w:val="0"/>
                                                  <w:marBottom w:val="0"/>
                                                  <w:divBdr>
                                                    <w:top w:val="none" w:sz="0" w:space="0" w:color="auto"/>
                                                    <w:left w:val="none" w:sz="0" w:space="0" w:color="auto"/>
                                                    <w:bottom w:val="none" w:sz="0" w:space="0" w:color="auto"/>
                                                    <w:right w:val="none" w:sz="0" w:space="0" w:color="auto"/>
                                                  </w:divBdr>
                                                  <w:divsChild>
                                                    <w:div w:id="7960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8296">
                          <w:marLeft w:val="0"/>
                          <w:marRight w:val="0"/>
                          <w:marTop w:val="0"/>
                          <w:marBottom w:val="0"/>
                          <w:divBdr>
                            <w:top w:val="none" w:sz="0" w:space="0" w:color="auto"/>
                            <w:left w:val="none" w:sz="0" w:space="0" w:color="auto"/>
                            <w:bottom w:val="none" w:sz="0" w:space="0" w:color="auto"/>
                            <w:right w:val="none" w:sz="0" w:space="0" w:color="auto"/>
                          </w:divBdr>
                          <w:divsChild>
                            <w:div w:id="1147669969">
                              <w:marLeft w:val="0"/>
                              <w:marRight w:val="0"/>
                              <w:marTop w:val="0"/>
                              <w:marBottom w:val="0"/>
                              <w:divBdr>
                                <w:top w:val="none" w:sz="0" w:space="0" w:color="auto"/>
                                <w:left w:val="none" w:sz="0" w:space="0" w:color="auto"/>
                                <w:bottom w:val="none" w:sz="0" w:space="0" w:color="auto"/>
                                <w:right w:val="none" w:sz="0" w:space="0" w:color="auto"/>
                              </w:divBdr>
                              <w:divsChild>
                                <w:div w:id="1055278814">
                                  <w:marLeft w:val="0"/>
                                  <w:marRight w:val="0"/>
                                  <w:marTop w:val="0"/>
                                  <w:marBottom w:val="0"/>
                                  <w:divBdr>
                                    <w:top w:val="none" w:sz="0" w:space="0" w:color="auto"/>
                                    <w:left w:val="none" w:sz="0" w:space="0" w:color="auto"/>
                                    <w:bottom w:val="none" w:sz="0" w:space="0" w:color="auto"/>
                                    <w:right w:val="none" w:sz="0" w:space="0" w:color="auto"/>
                                  </w:divBdr>
                                  <w:divsChild>
                                    <w:div w:id="19592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309480">
          <w:marLeft w:val="0"/>
          <w:marRight w:val="0"/>
          <w:marTop w:val="0"/>
          <w:marBottom w:val="0"/>
          <w:divBdr>
            <w:top w:val="none" w:sz="0" w:space="0" w:color="auto"/>
            <w:left w:val="none" w:sz="0" w:space="0" w:color="auto"/>
            <w:bottom w:val="none" w:sz="0" w:space="0" w:color="auto"/>
            <w:right w:val="none" w:sz="0" w:space="0" w:color="auto"/>
          </w:divBdr>
          <w:divsChild>
            <w:div w:id="259991142">
              <w:marLeft w:val="0"/>
              <w:marRight w:val="0"/>
              <w:marTop w:val="0"/>
              <w:marBottom w:val="0"/>
              <w:divBdr>
                <w:top w:val="none" w:sz="0" w:space="0" w:color="auto"/>
                <w:left w:val="none" w:sz="0" w:space="0" w:color="auto"/>
                <w:bottom w:val="none" w:sz="0" w:space="0" w:color="auto"/>
                <w:right w:val="none" w:sz="0" w:space="0" w:color="auto"/>
              </w:divBdr>
              <w:divsChild>
                <w:div w:id="733704260">
                  <w:marLeft w:val="0"/>
                  <w:marRight w:val="0"/>
                  <w:marTop w:val="0"/>
                  <w:marBottom w:val="0"/>
                  <w:divBdr>
                    <w:top w:val="none" w:sz="0" w:space="0" w:color="auto"/>
                    <w:left w:val="none" w:sz="0" w:space="0" w:color="auto"/>
                    <w:bottom w:val="none" w:sz="0" w:space="0" w:color="auto"/>
                    <w:right w:val="none" w:sz="0" w:space="0" w:color="auto"/>
                  </w:divBdr>
                  <w:divsChild>
                    <w:div w:id="1685932949">
                      <w:marLeft w:val="0"/>
                      <w:marRight w:val="0"/>
                      <w:marTop w:val="0"/>
                      <w:marBottom w:val="0"/>
                      <w:divBdr>
                        <w:top w:val="none" w:sz="0" w:space="0" w:color="auto"/>
                        <w:left w:val="none" w:sz="0" w:space="0" w:color="auto"/>
                        <w:bottom w:val="none" w:sz="0" w:space="0" w:color="auto"/>
                        <w:right w:val="none" w:sz="0" w:space="0" w:color="auto"/>
                      </w:divBdr>
                      <w:divsChild>
                        <w:div w:id="1117482418">
                          <w:marLeft w:val="0"/>
                          <w:marRight w:val="0"/>
                          <w:marTop w:val="0"/>
                          <w:marBottom w:val="0"/>
                          <w:divBdr>
                            <w:top w:val="none" w:sz="0" w:space="0" w:color="auto"/>
                            <w:left w:val="none" w:sz="0" w:space="0" w:color="auto"/>
                            <w:bottom w:val="none" w:sz="0" w:space="0" w:color="auto"/>
                            <w:right w:val="none" w:sz="0" w:space="0" w:color="auto"/>
                          </w:divBdr>
                          <w:divsChild>
                            <w:div w:id="1462187277">
                              <w:marLeft w:val="0"/>
                              <w:marRight w:val="0"/>
                              <w:marTop w:val="0"/>
                              <w:marBottom w:val="0"/>
                              <w:divBdr>
                                <w:top w:val="none" w:sz="0" w:space="0" w:color="auto"/>
                                <w:left w:val="none" w:sz="0" w:space="0" w:color="auto"/>
                                <w:bottom w:val="none" w:sz="0" w:space="0" w:color="auto"/>
                                <w:right w:val="none" w:sz="0" w:space="0" w:color="auto"/>
                              </w:divBdr>
                              <w:divsChild>
                                <w:div w:id="1098212822">
                                  <w:marLeft w:val="0"/>
                                  <w:marRight w:val="0"/>
                                  <w:marTop w:val="0"/>
                                  <w:marBottom w:val="0"/>
                                  <w:divBdr>
                                    <w:top w:val="none" w:sz="0" w:space="0" w:color="auto"/>
                                    <w:left w:val="none" w:sz="0" w:space="0" w:color="auto"/>
                                    <w:bottom w:val="none" w:sz="0" w:space="0" w:color="auto"/>
                                    <w:right w:val="none" w:sz="0" w:space="0" w:color="auto"/>
                                  </w:divBdr>
                                  <w:divsChild>
                                    <w:div w:id="1248005680">
                                      <w:marLeft w:val="0"/>
                                      <w:marRight w:val="0"/>
                                      <w:marTop w:val="0"/>
                                      <w:marBottom w:val="0"/>
                                      <w:divBdr>
                                        <w:top w:val="none" w:sz="0" w:space="0" w:color="auto"/>
                                        <w:left w:val="none" w:sz="0" w:space="0" w:color="auto"/>
                                        <w:bottom w:val="none" w:sz="0" w:space="0" w:color="auto"/>
                                        <w:right w:val="none" w:sz="0" w:space="0" w:color="auto"/>
                                      </w:divBdr>
                                      <w:divsChild>
                                        <w:div w:id="1573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39923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sChild>
                <w:div w:id="96755403">
                  <w:marLeft w:val="0"/>
                  <w:marRight w:val="0"/>
                  <w:marTop w:val="0"/>
                  <w:marBottom w:val="0"/>
                  <w:divBdr>
                    <w:top w:val="none" w:sz="0" w:space="0" w:color="auto"/>
                    <w:left w:val="none" w:sz="0" w:space="0" w:color="auto"/>
                    <w:bottom w:val="none" w:sz="0" w:space="0" w:color="auto"/>
                    <w:right w:val="none" w:sz="0" w:space="0" w:color="auto"/>
                  </w:divBdr>
                  <w:divsChild>
                    <w:div w:id="1039744344">
                      <w:marLeft w:val="0"/>
                      <w:marRight w:val="0"/>
                      <w:marTop w:val="0"/>
                      <w:marBottom w:val="0"/>
                      <w:divBdr>
                        <w:top w:val="none" w:sz="0" w:space="0" w:color="auto"/>
                        <w:left w:val="none" w:sz="0" w:space="0" w:color="auto"/>
                        <w:bottom w:val="none" w:sz="0" w:space="0" w:color="auto"/>
                        <w:right w:val="none" w:sz="0" w:space="0" w:color="auto"/>
                      </w:divBdr>
                      <w:divsChild>
                        <w:div w:id="1376737097">
                          <w:marLeft w:val="0"/>
                          <w:marRight w:val="0"/>
                          <w:marTop w:val="0"/>
                          <w:marBottom w:val="0"/>
                          <w:divBdr>
                            <w:top w:val="none" w:sz="0" w:space="0" w:color="auto"/>
                            <w:left w:val="none" w:sz="0" w:space="0" w:color="auto"/>
                            <w:bottom w:val="none" w:sz="0" w:space="0" w:color="auto"/>
                            <w:right w:val="none" w:sz="0" w:space="0" w:color="auto"/>
                          </w:divBdr>
                          <w:divsChild>
                            <w:div w:id="2130706561">
                              <w:marLeft w:val="0"/>
                              <w:marRight w:val="0"/>
                              <w:marTop w:val="0"/>
                              <w:marBottom w:val="0"/>
                              <w:divBdr>
                                <w:top w:val="none" w:sz="0" w:space="0" w:color="auto"/>
                                <w:left w:val="none" w:sz="0" w:space="0" w:color="auto"/>
                                <w:bottom w:val="none" w:sz="0" w:space="0" w:color="auto"/>
                                <w:right w:val="none" w:sz="0" w:space="0" w:color="auto"/>
                              </w:divBdr>
                              <w:divsChild>
                                <w:div w:id="10695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9104">
                  <w:marLeft w:val="0"/>
                  <w:marRight w:val="0"/>
                  <w:marTop w:val="0"/>
                  <w:marBottom w:val="0"/>
                  <w:divBdr>
                    <w:top w:val="none" w:sz="0" w:space="0" w:color="auto"/>
                    <w:left w:val="none" w:sz="0" w:space="0" w:color="auto"/>
                    <w:bottom w:val="none" w:sz="0" w:space="0" w:color="auto"/>
                    <w:right w:val="none" w:sz="0" w:space="0" w:color="auto"/>
                  </w:divBdr>
                  <w:divsChild>
                    <w:div w:id="1449541514">
                      <w:marLeft w:val="0"/>
                      <w:marRight w:val="0"/>
                      <w:marTop w:val="0"/>
                      <w:marBottom w:val="0"/>
                      <w:divBdr>
                        <w:top w:val="none" w:sz="0" w:space="0" w:color="auto"/>
                        <w:left w:val="none" w:sz="0" w:space="0" w:color="auto"/>
                        <w:bottom w:val="none" w:sz="0" w:space="0" w:color="auto"/>
                        <w:right w:val="none" w:sz="0" w:space="0" w:color="auto"/>
                      </w:divBdr>
                      <w:divsChild>
                        <w:div w:id="1857231572">
                          <w:marLeft w:val="0"/>
                          <w:marRight w:val="0"/>
                          <w:marTop w:val="0"/>
                          <w:marBottom w:val="0"/>
                          <w:divBdr>
                            <w:top w:val="none" w:sz="0" w:space="0" w:color="auto"/>
                            <w:left w:val="none" w:sz="0" w:space="0" w:color="auto"/>
                            <w:bottom w:val="none" w:sz="0" w:space="0" w:color="auto"/>
                            <w:right w:val="none" w:sz="0" w:space="0" w:color="auto"/>
                          </w:divBdr>
                          <w:divsChild>
                            <w:div w:id="1422988793">
                              <w:marLeft w:val="0"/>
                              <w:marRight w:val="0"/>
                              <w:marTop w:val="0"/>
                              <w:marBottom w:val="0"/>
                              <w:divBdr>
                                <w:top w:val="none" w:sz="0" w:space="0" w:color="auto"/>
                                <w:left w:val="none" w:sz="0" w:space="0" w:color="auto"/>
                                <w:bottom w:val="none" w:sz="0" w:space="0" w:color="auto"/>
                                <w:right w:val="none" w:sz="0" w:space="0" w:color="auto"/>
                              </w:divBdr>
                              <w:divsChild>
                                <w:div w:id="2012559469">
                                  <w:marLeft w:val="0"/>
                                  <w:marRight w:val="0"/>
                                  <w:marTop w:val="0"/>
                                  <w:marBottom w:val="0"/>
                                  <w:divBdr>
                                    <w:top w:val="none" w:sz="0" w:space="0" w:color="auto"/>
                                    <w:left w:val="none" w:sz="0" w:space="0" w:color="auto"/>
                                    <w:bottom w:val="none" w:sz="0" w:space="0" w:color="auto"/>
                                    <w:right w:val="none" w:sz="0" w:space="0" w:color="auto"/>
                                  </w:divBdr>
                                  <w:divsChild>
                                    <w:div w:id="1398359345">
                                      <w:marLeft w:val="0"/>
                                      <w:marRight w:val="0"/>
                                      <w:marTop w:val="0"/>
                                      <w:marBottom w:val="0"/>
                                      <w:divBdr>
                                        <w:top w:val="none" w:sz="0" w:space="0" w:color="auto"/>
                                        <w:left w:val="none" w:sz="0" w:space="0" w:color="auto"/>
                                        <w:bottom w:val="none" w:sz="0" w:space="0" w:color="auto"/>
                                        <w:right w:val="none" w:sz="0" w:space="0" w:color="auto"/>
                                      </w:divBdr>
                                      <w:divsChild>
                                        <w:div w:id="1536579176">
                                          <w:marLeft w:val="0"/>
                                          <w:marRight w:val="0"/>
                                          <w:marTop w:val="0"/>
                                          <w:marBottom w:val="0"/>
                                          <w:divBdr>
                                            <w:top w:val="none" w:sz="0" w:space="0" w:color="auto"/>
                                            <w:left w:val="none" w:sz="0" w:space="0" w:color="auto"/>
                                            <w:bottom w:val="none" w:sz="0" w:space="0" w:color="auto"/>
                                            <w:right w:val="none" w:sz="0" w:space="0" w:color="auto"/>
                                          </w:divBdr>
                                          <w:divsChild>
                                            <w:div w:id="1016663334">
                                              <w:marLeft w:val="0"/>
                                              <w:marRight w:val="0"/>
                                              <w:marTop w:val="0"/>
                                              <w:marBottom w:val="0"/>
                                              <w:divBdr>
                                                <w:top w:val="none" w:sz="0" w:space="0" w:color="auto"/>
                                                <w:left w:val="none" w:sz="0" w:space="0" w:color="auto"/>
                                                <w:bottom w:val="none" w:sz="0" w:space="0" w:color="auto"/>
                                                <w:right w:val="none" w:sz="0" w:space="0" w:color="auto"/>
                                              </w:divBdr>
                                            </w:div>
                                            <w:div w:id="1142040037">
                                              <w:marLeft w:val="0"/>
                                              <w:marRight w:val="0"/>
                                              <w:marTop w:val="0"/>
                                              <w:marBottom w:val="0"/>
                                              <w:divBdr>
                                                <w:top w:val="none" w:sz="0" w:space="0" w:color="auto"/>
                                                <w:left w:val="none" w:sz="0" w:space="0" w:color="auto"/>
                                                <w:bottom w:val="none" w:sz="0" w:space="0" w:color="auto"/>
                                                <w:right w:val="none" w:sz="0" w:space="0" w:color="auto"/>
                                              </w:divBdr>
                                              <w:divsChild>
                                                <w:div w:id="1134177728">
                                                  <w:marLeft w:val="0"/>
                                                  <w:marRight w:val="0"/>
                                                  <w:marTop w:val="0"/>
                                                  <w:marBottom w:val="0"/>
                                                  <w:divBdr>
                                                    <w:top w:val="none" w:sz="0" w:space="0" w:color="auto"/>
                                                    <w:left w:val="none" w:sz="0" w:space="0" w:color="auto"/>
                                                    <w:bottom w:val="none" w:sz="0" w:space="0" w:color="auto"/>
                                                    <w:right w:val="none" w:sz="0" w:space="0" w:color="auto"/>
                                                  </w:divBdr>
                                                  <w:divsChild>
                                                    <w:div w:id="126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4767">
                          <w:marLeft w:val="0"/>
                          <w:marRight w:val="0"/>
                          <w:marTop w:val="0"/>
                          <w:marBottom w:val="0"/>
                          <w:divBdr>
                            <w:top w:val="none" w:sz="0" w:space="0" w:color="auto"/>
                            <w:left w:val="none" w:sz="0" w:space="0" w:color="auto"/>
                            <w:bottom w:val="none" w:sz="0" w:space="0" w:color="auto"/>
                            <w:right w:val="none" w:sz="0" w:space="0" w:color="auto"/>
                          </w:divBdr>
                          <w:divsChild>
                            <w:div w:id="19940501">
                              <w:marLeft w:val="0"/>
                              <w:marRight w:val="0"/>
                              <w:marTop w:val="0"/>
                              <w:marBottom w:val="0"/>
                              <w:divBdr>
                                <w:top w:val="none" w:sz="0" w:space="0" w:color="auto"/>
                                <w:left w:val="none" w:sz="0" w:space="0" w:color="auto"/>
                                <w:bottom w:val="none" w:sz="0" w:space="0" w:color="auto"/>
                                <w:right w:val="none" w:sz="0" w:space="0" w:color="auto"/>
                              </w:divBdr>
                              <w:divsChild>
                                <w:div w:id="1252738383">
                                  <w:marLeft w:val="0"/>
                                  <w:marRight w:val="0"/>
                                  <w:marTop w:val="0"/>
                                  <w:marBottom w:val="0"/>
                                  <w:divBdr>
                                    <w:top w:val="none" w:sz="0" w:space="0" w:color="auto"/>
                                    <w:left w:val="none" w:sz="0" w:space="0" w:color="auto"/>
                                    <w:bottom w:val="none" w:sz="0" w:space="0" w:color="auto"/>
                                    <w:right w:val="none" w:sz="0" w:space="0" w:color="auto"/>
                                  </w:divBdr>
                                  <w:divsChild>
                                    <w:div w:id="11965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483417">
          <w:marLeft w:val="0"/>
          <w:marRight w:val="0"/>
          <w:marTop w:val="0"/>
          <w:marBottom w:val="0"/>
          <w:divBdr>
            <w:top w:val="none" w:sz="0" w:space="0" w:color="auto"/>
            <w:left w:val="none" w:sz="0" w:space="0" w:color="auto"/>
            <w:bottom w:val="none" w:sz="0" w:space="0" w:color="auto"/>
            <w:right w:val="none" w:sz="0" w:space="0" w:color="auto"/>
          </w:divBdr>
          <w:divsChild>
            <w:div w:id="1046485078">
              <w:marLeft w:val="0"/>
              <w:marRight w:val="0"/>
              <w:marTop w:val="0"/>
              <w:marBottom w:val="0"/>
              <w:divBdr>
                <w:top w:val="none" w:sz="0" w:space="0" w:color="auto"/>
                <w:left w:val="none" w:sz="0" w:space="0" w:color="auto"/>
                <w:bottom w:val="none" w:sz="0" w:space="0" w:color="auto"/>
                <w:right w:val="none" w:sz="0" w:space="0" w:color="auto"/>
              </w:divBdr>
              <w:divsChild>
                <w:div w:id="275407040">
                  <w:marLeft w:val="0"/>
                  <w:marRight w:val="0"/>
                  <w:marTop w:val="0"/>
                  <w:marBottom w:val="0"/>
                  <w:divBdr>
                    <w:top w:val="none" w:sz="0" w:space="0" w:color="auto"/>
                    <w:left w:val="none" w:sz="0" w:space="0" w:color="auto"/>
                    <w:bottom w:val="none" w:sz="0" w:space="0" w:color="auto"/>
                    <w:right w:val="none" w:sz="0" w:space="0" w:color="auto"/>
                  </w:divBdr>
                  <w:divsChild>
                    <w:div w:id="1984039276">
                      <w:marLeft w:val="0"/>
                      <w:marRight w:val="0"/>
                      <w:marTop w:val="0"/>
                      <w:marBottom w:val="0"/>
                      <w:divBdr>
                        <w:top w:val="none" w:sz="0" w:space="0" w:color="auto"/>
                        <w:left w:val="none" w:sz="0" w:space="0" w:color="auto"/>
                        <w:bottom w:val="none" w:sz="0" w:space="0" w:color="auto"/>
                        <w:right w:val="none" w:sz="0" w:space="0" w:color="auto"/>
                      </w:divBdr>
                      <w:divsChild>
                        <w:div w:id="1519852909">
                          <w:marLeft w:val="0"/>
                          <w:marRight w:val="0"/>
                          <w:marTop w:val="0"/>
                          <w:marBottom w:val="0"/>
                          <w:divBdr>
                            <w:top w:val="none" w:sz="0" w:space="0" w:color="auto"/>
                            <w:left w:val="none" w:sz="0" w:space="0" w:color="auto"/>
                            <w:bottom w:val="none" w:sz="0" w:space="0" w:color="auto"/>
                            <w:right w:val="none" w:sz="0" w:space="0" w:color="auto"/>
                          </w:divBdr>
                          <w:divsChild>
                            <w:div w:id="1425220683">
                              <w:marLeft w:val="0"/>
                              <w:marRight w:val="0"/>
                              <w:marTop w:val="0"/>
                              <w:marBottom w:val="0"/>
                              <w:divBdr>
                                <w:top w:val="none" w:sz="0" w:space="0" w:color="auto"/>
                                <w:left w:val="none" w:sz="0" w:space="0" w:color="auto"/>
                                <w:bottom w:val="none" w:sz="0" w:space="0" w:color="auto"/>
                                <w:right w:val="none" w:sz="0" w:space="0" w:color="auto"/>
                              </w:divBdr>
                              <w:divsChild>
                                <w:div w:id="470365226">
                                  <w:marLeft w:val="0"/>
                                  <w:marRight w:val="0"/>
                                  <w:marTop w:val="0"/>
                                  <w:marBottom w:val="0"/>
                                  <w:divBdr>
                                    <w:top w:val="none" w:sz="0" w:space="0" w:color="auto"/>
                                    <w:left w:val="none" w:sz="0" w:space="0" w:color="auto"/>
                                    <w:bottom w:val="none" w:sz="0" w:space="0" w:color="auto"/>
                                    <w:right w:val="none" w:sz="0" w:space="0" w:color="auto"/>
                                  </w:divBdr>
                                  <w:divsChild>
                                    <w:div w:id="1200511126">
                                      <w:marLeft w:val="0"/>
                                      <w:marRight w:val="0"/>
                                      <w:marTop w:val="0"/>
                                      <w:marBottom w:val="0"/>
                                      <w:divBdr>
                                        <w:top w:val="none" w:sz="0" w:space="0" w:color="auto"/>
                                        <w:left w:val="none" w:sz="0" w:space="0" w:color="auto"/>
                                        <w:bottom w:val="none" w:sz="0" w:space="0" w:color="auto"/>
                                        <w:right w:val="none" w:sz="0" w:space="0" w:color="auto"/>
                                      </w:divBdr>
                                      <w:divsChild>
                                        <w:div w:id="4390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569397">
          <w:marLeft w:val="0"/>
          <w:marRight w:val="0"/>
          <w:marTop w:val="0"/>
          <w:marBottom w:val="0"/>
          <w:divBdr>
            <w:top w:val="none" w:sz="0" w:space="0" w:color="auto"/>
            <w:left w:val="none" w:sz="0" w:space="0" w:color="auto"/>
            <w:bottom w:val="none" w:sz="0" w:space="0" w:color="auto"/>
            <w:right w:val="none" w:sz="0" w:space="0" w:color="auto"/>
          </w:divBdr>
          <w:divsChild>
            <w:div w:id="772827521">
              <w:marLeft w:val="0"/>
              <w:marRight w:val="0"/>
              <w:marTop w:val="0"/>
              <w:marBottom w:val="0"/>
              <w:divBdr>
                <w:top w:val="none" w:sz="0" w:space="0" w:color="auto"/>
                <w:left w:val="none" w:sz="0" w:space="0" w:color="auto"/>
                <w:bottom w:val="none" w:sz="0" w:space="0" w:color="auto"/>
                <w:right w:val="none" w:sz="0" w:space="0" w:color="auto"/>
              </w:divBdr>
              <w:divsChild>
                <w:div w:id="556933321">
                  <w:marLeft w:val="0"/>
                  <w:marRight w:val="0"/>
                  <w:marTop w:val="0"/>
                  <w:marBottom w:val="0"/>
                  <w:divBdr>
                    <w:top w:val="none" w:sz="0" w:space="0" w:color="auto"/>
                    <w:left w:val="none" w:sz="0" w:space="0" w:color="auto"/>
                    <w:bottom w:val="none" w:sz="0" w:space="0" w:color="auto"/>
                    <w:right w:val="none" w:sz="0" w:space="0" w:color="auto"/>
                  </w:divBdr>
                  <w:divsChild>
                    <w:div w:id="1192307442">
                      <w:marLeft w:val="0"/>
                      <w:marRight w:val="0"/>
                      <w:marTop w:val="0"/>
                      <w:marBottom w:val="0"/>
                      <w:divBdr>
                        <w:top w:val="none" w:sz="0" w:space="0" w:color="auto"/>
                        <w:left w:val="none" w:sz="0" w:space="0" w:color="auto"/>
                        <w:bottom w:val="none" w:sz="0" w:space="0" w:color="auto"/>
                        <w:right w:val="none" w:sz="0" w:space="0" w:color="auto"/>
                      </w:divBdr>
                      <w:divsChild>
                        <w:div w:id="2131243093">
                          <w:marLeft w:val="0"/>
                          <w:marRight w:val="0"/>
                          <w:marTop w:val="0"/>
                          <w:marBottom w:val="0"/>
                          <w:divBdr>
                            <w:top w:val="none" w:sz="0" w:space="0" w:color="auto"/>
                            <w:left w:val="none" w:sz="0" w:space="0" w:color="auto"/>
                            <w:bottom w:val="none" w:sz="0" w:space="0" w:color="auto"/>
                            <w:right w:val="none" w:sz="0" w:space="0" w:color="auto"/>
                          </w:divBdr>
                          <w:divsChild>
                            <w:div w:id="279845820">
                              <w:marLeft w:val="0"/>
                              <w:marRight w:val="0"/>
                              <w:marTop w:val="0"/>
                              <w:marBottom w:val="0"/>
                              <w:divBdr>
                                <w:top w:val="none" w:sz="0" w:space="0" w:color="auto"/>
                                <w:left w:val="none" w:sz="0" w:space="0" w:color="auto"/>
                                <w:bottom w:val="none" w:sz="0" w:space="0" w:color="auto"/>
                                <w:right w:val="none" w:sz="0" w:space="0" w:color="auto"/>
                              </w:divBdr>
                              <w:divsChild>
                                <w:div w:id="11236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8933">
                  <w:marLeft w:val="0"/>
                  <w:marRight w:val="0"/>
                  <w:marTop w:val="0"/>
                  <w:marBottom w:val="0"/>
                  <w:divBdr>
                    <w:top w:val="none" w:sz="0" w:space="0" w:color="auto"/>
                    <w:left w:val="none" w:sz="0" w:space="0" w:color="auto"/>
                    <w:bottom w:val="none" w:sz="0" w:space="0" w:color="auto"/>
                    <w:right w:val="none" w:sz="0" w:space="0" w:color="auto"/>
                  </w:divBdr>
                  <w:divsChild>
                    <w:div w:id="828207813">
                      <w:marLeft w:val="0"/>
                      <w:marRight w:val="0"/>
                      <w:marTop w:val="0"/>
                      <w:marBottom w:val="0"/>
                      <w:divBdr>
                        <w:top w:val="none" w:sz="0" w:space="0" w:color="auto"/>
                        <w:left w:val="none" w:sz="0" w:space="0" w:color="auto"/>
                        <w:bottom w:val="none" w:sz="0" w:space="0" w:color="auto"/>
                        <w:right w:val="none" w:sz="0" w:space="0" w:color="auto"/>
                      </w:divBdr>
                      <w:divsChild>
                        <w:div w:id="1089540813">
                          <w:marLeft w:val="0"/>
                          <w:marRight w:val="0"/>
                          <w:marTop w:val="0"/>
                          <w:marBottom w:val="0"/>
                          <w:divBdr>
                            <w:top w:val="none" w:sz="0" w:space="0" w:color="auto"/>
                            <w:left w:val="none" w:sz="0" w:space="0" w:color="auto"/>
                            <w:bottom w:val="none" w:sz="0" w:space="0" w:color="auto"/>
                            <w:right w:val="none" w:sz="0" w:space="0" w:color="auto"/>
                          </w:divBdr>
                          <w:divsChild>
                            <w:div w:id="2099984443">
                              <w:marLeft w:val="0"/>
                              <w:marRight w:val="0"/>
                              <w:marTop w:val="0"/>
                              <w:marBottom w:val="0"/>
                              <w:divBdr>
                                <w:top w:val="none" w:sz="0" w:space="0" w:color="auto"/>
                                <w:left w:val="none" w:sz="0" w:space="0" w:color="auto"/>
                                <w:bottom w:val="none" w:sz="0" w:space="0" w:color="auto"/>
                                <w:right w:val="none" w:sz="0" w:space="0" w:color="auto"/>
                              </w:divBdr>
                              <w:divsChild>
                                <w:div w:id="1051997241">
                                  <w:marLeft w:val="0"/>
                                  <w:marRight w:val="0"/>
                                  <w:marTop w:val="0"/>
                                  <w:marBottom w:val="0"/>
                                  <w:divBdr>
                                    <w:top w:val="none" w:sz="0" w:space="0" w:color="auto"/>
                                    <w:left w:val="none" w:sz="0" w:space="0" w:color="auto"/>
                                    <w:bottom w:val="none" w:sz="0" w:space="0" w:color="auto"/>
                                    <w:right w:val="none" w:sz="0" w:space="0" w:color="auto"/>
                                  </w:divBdr>
                                  <w:divsChild>
                                    <w:div w:id="338119463">
                                      <w:marLeft w:val="0"/>
                                      <w:marRight w:val="0"/>
                                      <w:marTop w:val="0"/>
                                      <w:marBottom w:val="0"/>
                                      <w:divBdr>
                                        <w:top w:val="none" w:sz="0" w:space="0" w:color="auto"/>
                                        <w:left w:val="none" w:sz="0" w:space="0" w:color="auto"/>
                                        <w:bottom w:val="none" w:sz="0" w:space="0" w:color="auto"/>
                                        <w:right w:val="none" w:sz="0" w:space="0" w:color="auto"/>
                                      </w:divBdr>
                                      <w:divsChild>
                                        <w:div w:id="1017193054">
                                          <w:marLeft w:val="0"/>
                                          <w:marRight w:val="0"/>
                                          <w:marTop w:val="0"/>
                                          <w:marBottom w:val="0"/>
                                          <w:divBdr>
                                            <w:top w:val="none" w:sz="0" w:space="0" w:color="auto"/>
                                            <w:left w:val="none" w:sz="0" w:space="0" w:color="auto"/>
                                            <w:bottom w:val="none" w:sz="0" w:space="0" w:color="auto"/>
                                            <w:right w:val="none" w:sz="0" w:space="0" w:color="auto"/>
                                          </w:divBdr>
                                          <w:divsChild>
                                            <w:div w:id="1223828068">
                                              <w:marLeft w:val="0"/>
                                              <w:marRight w:val="0"/>
                                              <w:marTop w:val="0"/>
                                              <w:marBottom w:val="0"/>
                                              <w:divBdr>
                                                <w:top w:val="none" w:sz="0" w:space="0" w:color="auto"/>
                                                <w:left w:val="none" w:sz="0" w:space="0" w:color="auto"/>
                                                <w:bottom w:val="none" w:sz="0" w:space="0" w:color="auto"/>
                                                <w:right w:val="none" w:sz="0" w:space="0" w:color="auto"/>
                                              </w:divBdr>
                                            </w:div>
                                            <w:div w:id="296183236">
                                              <w:marLeft w:val="0"/>
                                              <w:marRight w:val="0"/>
                                              <w:marTop w:val="0"/>
                                              <w:marBottom w:val="0"/>
                                              <w:divBdr>
                                                <w:top w:val="none" w:sz="0" w:space="0" w:color="auto"/>
                                                <w:left w:val="none" w:sz="0" w:space="0" w:color="auto"/>
                                                <w:bottom w:val="none" w:sz="0" w:space="0" w:color="auto"/>
                                                <w:right w:val="none" w:sz="0" w:space="0" w:color="auto"/>
                                              </w:divBdr>
                                              <w:divsChild>
                                                <w:div w:id="1352800235">
                                                  <w:marLeft w:val="0"/>
                                                  <w:marRight w:val="0"/>
                                                  <w:marTop w:val="0"/>
                                                  <w:marBottom w:val="0"/>
                                                  <w:divBdr>
                                                    <w:top w:val="none" w:sz="0" w:space="0" w:color="auto"/>
                                                    <w:left w:val="none" w:sz="0" w:space="0" w:color="auto"/>
                                                    <w:bottom w:val="none" w:sz="0" w:space="0" w:color="auto"/>
                                                    <w:right w:val="none" w:sz="0" w:space="0" w:color="auto"/>
                                                  </w:divBdr>
                                                  <w:divsChild>
                                                    <w:div w:id="19937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645">
                          <w:marLeft w:val="0"/>
                          <w:marRight w:val="0"/>
                          <w:marTop w:val="0"/>
                          <w:marBottom w:val="0"/>
                          <w:divBdr>
                            <w:top w:val="none" w:sz="0" w:space="0" w:color="auto"/>
                            <w:left w:val="none" w:sz="0" w:space="0" w:color="auto"/>
                            <w:bottom w:val="none" w:sz="0" w:space="0" w:color="auto"/>
                            <w:right w:val="none" w:sz="0" w:space="0" w:color="auto"/>
                          </w:divBdr>
                          <w:divsChild>
                            <w:div w:id="784616321">
                              <w:marLeft w:val="0"/>
                              <w:marRight w:val="0"/>
                              <w:marTop w:val="0"/>
                              <w:marBottom w:val="0"/>
                              <w:divBdr>
                                <w:top w:val="none" w:sz="0" w:space="0" w:color="auto"/>
                                <w:left w:val="none" w:sz="0" w:space="0" w:color="auto"/>
                                <w:bottom w:val="none" w:sz="0" w:space="0" w:color="auto"/>
                                <w:right w:val="none" w:sz="0" w:space="0" w:color="auto"/>
                              </w:divBdr>
                              <w:divsChild>
                                <w:div w:id="622688075">
                                  <w:marLeft w:val="0"/>
                                  <w:marRight w:val="0"/>
                                  <w:marTop w:val="0"/>
                                  <w:marBottom w:val="0"/>
                                  <w:divBdr>
                                    <w:top w:val="none" w:sz="0" w:space="0" w:color="auto"/>
                                    <w:left w:val="none" w:sz="0" w:space="0" w:color="auto"/>
                                    <w:bottom w:val="none" w:sz="0" w:space="0" w:color="auto"/>
                                    <w:right w:val="none" w:sz="0" w:space="0" w:color="auto"/>
                                  </w:divBdr>
                                  <w:divsChild>
                                    <w:div w:id="15952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71464">
          <w:marLeft w:val="0"/>
          <w:marRight w:val="0"/>
          <w:marTop w:val="0"/>
          <w:marBottom w:val="0"/>
          <w:divBdr>
            <w:top w:val="none" w:sz="0" w:space="0" w:color="auto"/>
            <w:left w:val="none" w:sz="0" w:space="0" w:color="auto"/>
            <w:bottom w:val="none" w:sz="0" w:space="0" w:color="auto"/>
            <w:right w:val="none" w:sz="0" w:space="0" w:color="auto"/>
          </w:divBdr>
          <w:divsChild>
            <w:div w:id="984161005">
              <w:marLeft w:val="0"/>
              <w:marRight w:val="0"/>
              <w:marTop w:val="0"/>
              <w:marBottom w:val="0"/>
              <w:divBdr>
                <w:top w:val="none" w:sz="0" w:space="0" w:color="auto"/>
                <w:left w:val="none" w:sz="0" w:space="0" w:color="auto"/>
                <w:bottom w:val="none" w:sz="0" w:space="0" w:color="auto"/>
                <w:right w:val="none" w:sz="0" w:space="0" w:color="auto"/>
              </w:divBdr>
              <w:divsChild>
                <w:div w:id="1524054498">
                  <w:marLeft w:val="0"/>
                  <w:marRight w:val="0"/>
                  <w:marTop w:val="0"/>
                  <w:marBottom w:val="0"/>
                  <w:divBdr>
                    <w:top w:val="none" w:sz="0" w:space="0" w:color="auto"/>
                    <w:left w:val="none" w:sz="0" w:space="0" w:color="auto"/>
                    <w:bottom w:val="none" w:sz="0" w:space="0" w:color="auto"/>
                    <w:right w:val="none" w:sz="0" w:space="0" w:color="auto"/>
                  </w:divBdr>
                  <w:divsChild>
                    <w:div w:id="1552960753">
                      <w:marLeft w:val="0"/>
                      <w:marRight w:val="0"/>
                      <w:marTop w:val="0"/>
                      <w:marBottom w:val="0"/>
                      <w:divBdr>
                        <w:top w:val="none" w:sz="0" w:space="0" w:color="auto"/>
                        <w:left w:val="none" w:sz="0" w:space="0" w:color="auto"/>
                        <w:bottom w:val="none" w:sz="0" w:space="0" w:color="auto"/>
                        <w:right w:val="none" w:sz="0" w:space="0" w:color="auto"/>
                      </w:divBdr>
                      <w:divsChild>
                        <w:div w:id="1679576992">
                          <w:marLeft w:val="0"/>
                          <w:marRight w:val="0"/>
                          <w:marTop w:val="0"/>
                          <w:marBottom w:val="0"/>
                          <w:divBdr>
                            <w:top w:val="none" w:sz="0" w:space="0" w:color="auto"/>
                            <w:left w:val="none" w:sz="0" w:space="0" w:color="auto"/>
                            <w:bottom w:val="none" w:sz="0" w:space="0" w:color="auto"/>
                            <w:right w:val="none" w:sz="0" w:space="0" w:color="auto"/>
                          </w:divBdr>
                          <w:divsChild>
                            <w:div w:id="40371860">
                              <w:marLeft w:val="0"/>
                              <w:marRight w:val="0"/>
                              <w:marTop w:val="0"/>
                              <w:marBottom w:val="0"/>
                              <w:divBdr>
                                <w:top w:val="none" w:sz="0" w:space="0" w:color="auto"/>
                                <w:left w:val="none" w:sz="0" w:space="0" w:color="auto"/>
                                <w:bottom w:val="none" w:sz="0" w:space="0" w:color="auto"/>
                                <w:right w:val="none" w:sz="0" w:space="0" w:color="auto"/>
                              </w:divBdr>
                              <w:divsChild>
                                <w:div w:id="962228902">
                                  <w:marLeft w:val="0"/>
                                  <w:marRight w:val="0"/>
                                  <w:marTop w:val="0"/>
                                  <w:marBottom w:val="0"/>
                                  <w:divBdr>
                                    <w:top w:val="none" w:sz="0" w:space="0" w:color="auto"/>
                                    <w:left w:val="none" w:sz="0" w:space="0" w:color="auto"/>
                                    <w:bottom w:val="none" w:sz="0" w:space="0" w:color="auto"/>
                                    <w:right w:val="none" w:sz="0" w:space="0" w:color="auto"/>
                                  </w:divBdr>
                                  <w:divsChild>
                                    <w:div w:id="1261257838">
                                      <w:marLeft w:val="0"/>
                                      <w:marRight w:val="0"/>
                                      <w:marTop w:val="0"/>
                                      <w:marBottom w:val="0"/>
                                      <w:divBdr>
                                        <w:top w:val="none" w:sz="0" w:space="0" w:color="auto"/>
                                        <w:left w:val="none" w:sz="0" w:space="0" w:color="auto"/>
                                        <w:bottom w:val="none" w:sz="0" w:space="0" w:color="auto"/>
                                        <w:right w:val="none" w:sz="0" w:space="0" w:color="auto"/>
                                      </w:divBdr>
                                      <w:divsChild>
                                        <w:div w:id="3296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448299">
          <w:marLeft w:val="0"/>
          <w:marRight w:val="0"/>
          <w:marTop w:val="0"/>
          <w:marBottom w:val="0"/>
          <w:divBdr>
            <w:top w:val="none" w:sz="0" w:space="0" w:color="auto"/>
            <w:left w:val="none" w:sz="0" w:space="0" w:color="auto"/>
            <w:bottom w:val="none" w:sz="0" w:space="0" w:color="auto"/>
            <w:right w:val="none" w:sz="0" w:space="0" w:color="auto"/>
          </w:divBdr>
          <w:divsChild>
            <w:div w:id="1659578570">
              <w:marLeft w:val="0"/>
              <w:marRight w:val="0"/>
              <w:marTop w:val="0"/>
              <w:marBottom w:val="0"/>
              <w:divBdr>
                <w:top w:val="none" w:sz="0" w:space="0" w:color="auto"/>
                <w:left w:val="none" w:sz="0" w:space="0" w:color="auto"/>
                <w:bottom w:val="none" w:sz="0" w:space="0" w:color="auto"/>
                <w:right w:val="none" w:sz="0" w:space="0" w:color="auto"/>
              </w:divBdr>
              <w:divsChild>
                <w:div w:id="863254408">
                  <w:marLeft w:val="0"/>
                  <w:marRight w:val="0"/>
                  <w:marTop w:val="0"/>
                  <w:marBottom w:val="0"/>
                  <w:divBdr>
                    <w:top w:val="none" w:sz="0" w:space="0" w:color="auto"/>
                    <w:left w:val="none" w:sz="0" w:space="0" w:color="auto"/>
                    <w:bottom w:val="none" w:sz="0" w:space="0" w:color="auto"/>
                    <w:right w:val="none" w:sz="0" w:space="0" w:color="auto"/>
                  </w:divBdr>
                  <w:divsChild>
                    <w:div w:id="2119828752">
                      <w:marLeft w:val="0"/>
                      <w:marRight w:val="0"/>
                      <w:marTop w:val="0"/>
                      <w:marBottom w:val="0"/>
                      <w:divBdr>
                        <w:top w:val="none" w:sz="0" w:space="0" w:color="auto"/>
                        <w:left w:val="none" w:sz="0" w:space="0" w:color="auto"/>
                        <w:bottom w:val="none" w:sz="0" w:space="0" w:color="auto"/>
                        <w:right w:val="none" w:sz="0" w:space="0" w:color="auto"/>
                      </w:divBdr>
                      <w:divsChild>
                        <w:div w:id="335576466">
                          <w:marLeft w:val="0"/>
                          <w:marRight w:val="0"/>
                          <w:marTop w:val="0"/>
                          <w:marBottom w:val="0"/>
                          <w:divBdr>
                            <w:top w:val="none" w:sz="0" w:space="0" w:color="auto"/>
                            <w:left w:val="none" w:sz="0" w:space="0" w:color="auto"/>
                            <w:bottom w:val="none" w:sz="0" w:space="0" w:color="auto"/>
                            <w:right w:val="none" w:sz="0" w:space="0" w:color="auto"/>
                          </w:divBdr>
                          <w:divsChild>
                            <w:div w:id="303973254">
                              <w:marLeft w:val="0"/>
                              <w:marRight w:val="0"/>
                              <w:marTop w:val="0"/>
                              <w:marBottom w:val="0"/>
                              <w:divBdr>
                                <w:top w:val="none" w:sz="0" w:space="0" w:color="auto"/>
                                <w:left w:val="none" w:sz="0" w:space="0" w:color="auto"/>
                                <w:bottom w:val="none" w:sz="0" w:space="0" w:color="auto"/>
                                <w:right w:val="none" w:sz="0" w:space="0" w:color="auto"/>
                              </w:divBdr>
                              <w:divsChild>
                                <w:div w:id="20616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490966">
                  <w:marLeft w:val="0"/>
                  <w:marRight w:val="0"/>
                  <w:marTop w:val="0"/>
                  <w:marBottom w:val="0"/>
                  <w:divBdr>
                    <w:top w:val="none" w:sz="0" w:space="0" w:color="auto"/>
                    <w:left w:val="none" w:sz="0" w:space="0" w:color="auto"/>
                    <w:bottom w:val="none" w:sz="0" w:space="0" w:color="auto"/>
                    <w:right w:val="none" w:sz="0" w:space="0" w:color="auto"/>
                  </w:divBdr>
                  <w:divsChild>
                    <w:div w:id="679159011">
                      <w:marLeft w:val="0"/>
                      <w:marRight w:val="0"/>
                      <w:marTop w:val="0"/>
                      <w:marBottom w:val="0"/>
                      <w:divBdr>
                        <w:top w:val="none" w:sz="0" w:space="0" w:color="auto"/>
                        <w:left w:val="none" w:sz="0" w:space="0" w:color="auto"/>
                        <w:bottom w:val="none" w:sz="0" w:space="0" w:color="auto"/>
                        <w:right w:val="none" w:sz="0" w:space="0" w:color="auto"/>
                      </w:divBdr>
                      <w:divsChild>
                        <w:div w:id="114638370">
                          <w:marLeft w:val="0"/>
                          <w:marRight w:val="0"/>
                          <w:marTop w:val="0"/>
                          <w:marBottom w:val="0"/>
                          <w:divBdr>
                            <w:top w:val="none" w:sz="0" w:space="0" w:color="auto"/>
                            <w:left w:val="none" w:sz="0" w:space="0" w:color="auto"/>
                            <w:bottom w:val="none" w:sz="0" w:space="0" w:color="auto"/>
                            <w:right w:val="none" w:sz="0" w:space="0" w:color="auto"/>
                          </w:divBdr>
                          <w:divsChild>
                            <w:div w:id="1782920413">
                              <w:marLeft w:val="0"/>
                              <w:marRight w:val="0"/>
                              <w:marTop w:val="0"/>
                              <w:marBottom w:val="0"/>
                              <w:divBdr>
                                <w:top w:val="none" w:sz="0" w:space="0" w:color="auto"/>
                                <w:left w:val="none" w:sz="0" w:space="0" w:color="auto"/>
                                <w:bottom w:val="none" w:sz="0" w:space="0" w:color="auto"/>
                                <w:right w:val="none" w:sz="0" w:space="0" w:color="auto"/>
                              </w:divBdr>
                              <w:divsChild>
                                <w:div w:id="115760057">
                                  <w:marLeft w:val="0"/>
                                  <w:marRight w:val="0"/>
                                  <w:marTop w:val="0"/>
                                  <w:marBottom w:val="0"/>
                                  <w:divBdr>
                                    <w:top w:val="none" w:sz="0" w:space="0" w:color="auto"/>
                                    <w:left w:val="none" w:sz="0" w:space="0" w:color="auto"/>
                                    <w:bottom w:val="none" w:sz="0" w:space="0" w:color="auto"/>
                                    <w:right w:val="none" w:sz="0" w:space="0" w:color="auto"/>
                                  </w:divBdr>
                                  <w:divsChild>
                                    <w:div w:id="698507951">
                                      <w:marLeft w:val="0"/>
                                      <w:marRight w:val="0"/>
                                      <w:marTop w:val="0"/>
                                      <w:marBottom w:val="0"/>
                                      <w:divBdr>
                                        <w:top w:val="none" w:sz="0" w:space="0" w:color="auto"/>
                                        <w:left w:val="none" w:sz="0" w:space="0" w:color="auto"/>
                                        <w:bottom w:val="none" w:sz="0" w:space="0" w:color="auto"/>
                                        <w:right w:val="none" w:sz="0" w:space="0" w:color="auto"/>
                                      </w:divBdr>
                                      <w:divsChild>
                                        <w:div w:id="1508252982">
                                          <w:marLeft w:val="0"/>
                                          <w:marRight w:val="0"/>
                                          <w:marTop w:val="0"/>
                                          <w:marBottom w:val="0"/>
                                          <w:divBdr>
                                            <w:top w:val="none" w:sz="0" w:space="0" w:color="auto"/>
                                            <w:left w:val="none" w:sz="0" w:space="0" w:color="auto"/>
                                            <w:bottom w:val="none" w:sz="0" w:space="0" w:color="auto"/>
                                            <w:right w:val="none" w:sz="0" w:space="0" w:color="auto"/>
                                          </w:divBdr>
                                          <w:divsChild>
                                            <w:div w:id="2117746499">
                                              <w:marLeft w:val="0"/>
                                              <w:marRight w:val="0"/>
                                              <w:marTop w:val="0"/>
                                              <w:marBottom w:val="0"/>
                                              <w:divBdr>
                                                <w:top w:val="none" w:sz="0" w:space="0" w:color="auto"/>
                                                <w:left w:val="none" w:sz="0" w:space="0" w:color="auto"/>
                                                <w:bottom w:val="none" w:sz="0" w:space="0" w:color="auto"/>
                                                <w:right w:val="none" w:sz="0" w:space="0" w:color="auto"/>
                                              </w:divBdr>
                                            </w:div>
                                            <w:div w:id="357239984">
                                              <w:marLeft w:val="0"/>
                                              <w:marRight w:val="0"/>
                                              <w:marTop w:val="0"/>
                                              <w:marBottom w:val="0"/>
                                              <w:divBdr>
                                                <w:top w:val="none" w:sz="0" w:space="0" w:color="auto"/>
                                                <w:left w:val="none" w:sz="0" w:space="0" w:color="auto"/>
                                                <w:bottom w:val="none" w:sz="0" w:space="0" w:color="auto"/>
                                                <w:right w:val="none" w:sz="0" w:space="0" w:color="auto"/>
                                              </w:divBdr>
                                              <w:divsChild>
                                                <w:div w:id="1908951466">
                                                  <w:marLeft w:val="0"/>
                                                  <w:marRight w:val="0"/>
                                                  <w:marTop w:val="0"/>
                                                  <w:marBottom w:val="0"/>
                                                  <w:divBdr>
                                                    <w:top w:val="none" w:sz="0" w:space="0" w:color="auto"/>
                                                    <w:left w:val="none" w:sz="0" w:space="0" w:color="auto"/>
                                                    <w:bottom w:val="none" w:sz="0" w:space="0" w:color="auto"/>
                                                    <w:right w:val="none" w:sz="0" w:space="0" w:color="auto"/>
                                                  </w:divBdr>
                                                  <w:divsChild>
                                                    <w:div w:id="2579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708">
                          <w:marLeft w:val="0"/>
                          <w:marRight w:val="0"/>
                          <w:marTop w:val="0"/>
                          <w:marBottom w:val="0"/>
                          <w:divBdr>
                            <w:top w:val="none" w:sz="0" w:space="0" w:color="auto"/>
                            <w:left w:val="none" w:sz="0" w:space="0" w:color="auto"/>
                            <w:bottom w:val="none" w:sz="0" w:space="0" w:color="auto"/>
                            <w:right w:val="none" w:sz="0" w:space="0" w:color="auto"/>
                          </w:divBdr>
                          <w:divsChild>
                            <w:div w:id="1923176808">
                              <w:marLeft w:val="0"/>
                              <w:marRight w:val="0"/>
                              <w:marTop w:val="0"/>
                              <w:marBottom w:val="0"/>
                              <w:divBdr>
                                <w:top w:val="none" w:sz="0" w:space="0" w:color="auto"/>
                                <w:left w:val="none" w:sz="0" w:space="0" w:color="auto"/>
                                <w:bottom w:val="none" w:sz="0" w:space="0" w:color="auto"/>
                                <w:right w:val="none" w:sz="0" w:space="0" w:color="auto"/>
                              </w:divBdr>
                              <w:divsChild>
                                <w:div w:id="1762532330">
                                  <w:marLeft w:val="0"/>
                                  <w:marRight w:val="0"/>
                                  <w:marTop w:val="0"/>
                                  <w:marBottom w:val="0"/>
                                  <w:divBdr>
                                    <w:top w:val="none" w:sz="0" w:space="0" w:color="auto"/>
                                    <w:left w:val="none" w:sz="0" w:space="0" w:color="auto"/>
                                    <w:bottom w:val="none" w:sz="0" w:space="0" w:color="auto"/>
                                    <w:right w:val="none" w:sz="0" w:space="0" w:color="auto"/>
                                  </w:divBdr>
                                  <w:divsChild>
                                    <w:div w:id="11305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047387">
          <w:marLeft w:val="0"/>
          <w:marRight w:val="0"/>
          <w:marTop w:val="0"/>
          <w:marBottom w:val="0"/>
          <w:divBdr>
            <w:top w:val="none" w:sz="0" w:space="0" w:color="auto"/>
            <w:left w:val="none" w:sz="0" w:space="0" w:color="auto"/>
            <w:bottom w:val="none" w:sz="0" w:space="0" w:color="auto"/>
            <w:right w:val="none" w:sz="0" w:space="0" w:color="auto"/>
          </w:divBdr>
          <w:divsChild>
            <w:div w:id="1543130267">
              <w:marLeft w:val="0"/>
              <w:marRight w:val="0"/>
              <w:marTop w:val="0"/>
              <w:marBottom w:val="0"/>
              <w:divBdr>
                <w:top w:val="none" w:sz="0" w:space="0" w:color="auto"/>
                <w:left w:val="none" w:sz="0" w:space="0" w:color="auto"/>
                <w:bottom w:val="none" w:sz="0" w:space="0" w:color="auto"/>
                <w:right w:val="none" w:sz="0" w:space="0" w:color="auto"/>
              </w:divBdr>
              <w:divsChild>
                <w:div w:id="807935294">
                  <w:marLeft w:val="0"/>
                  <w:marRight w:val="0"/>
                  <w:marTop w:val="0"/>
                  <w:marBottom w:val="0"/>
                  <w:divBdr>
                    <w:top w:val="none" w:sz="0" w:space="0" w:color="auto"/>
                    <w:left w:val="none" w:sz="0" w:space="0" w:color="auto"/>
                    <w:bottom w:val="none" w:sz="0" w:space="0" w:color="auto"/>
                    <w:right w:val="none" w:sz="0" w:space="0" w:color="auto"/>
                  </w:divBdr>
                  <w:divsChild>
                    <w:div w:id="2074615398">
                      <w:marLeft w:val="0"/>
                      <w:marRight w:val="0"/>
                      <w:marTop w:val="0"/>
                      <w:marBottom w:val="0"/>
                      <w:divBdr>
                        <w:top w:val="none" w:sz="0" w:space="0" w:color="auto"/>
                        <w:left w:val="none" w:sz="0" w:space="0" w:color="auto"/>
                        <w:bottom w:val="none" w:sz="0" w:space="0" w:color="auto"/>
                        <w:right w:val="none" w:sz="0" w:space="0" w:color="auto"/>
                      </w:divBdr>
                      <w:divsChild>
                        <w:div w:id="138495811">
                          <w:marLeft w:val="0"/>
                          <w:marRight w:val="0"/>
                          <w:marTop w:val="0"/>
                          <w:marBottom w:val="0"/>
                          <w:divBdr>
                            <w:top w:val="none" w:sz="0" w:space="0" w:color="auto"/>
                            <w:left w:val="none" w:sz="0" w:space="0" w:color="auto"/>
                            <w:bottom w:val="none" w:sz="0" w:space="0" w:color="auto"/>
                            <w:right w:val="none" w:sz="0" w:space="0" w:color="auto"/>
                          </w:divBdr>
                          <w:divsChild>
                            <w:div w:id="2136218950">
                              <w:marLeft w:val="0"/>
                              <w:marRight w:val="0"/>
                              <w:marTop w:val="0"/>
                              <w:marBottom w:val="0"/>
                              <w:divBdr>
                                <w:top w:val="none" w:sz="0" w:space="0" w:color="auto"/>
                                <w:left w:val="none" w:sz="0" w:space="0" w:color="auto"/>
                                <w:bottom w:val="none" w:sz="0" w:space="0" w:color="auto"/>
                                <w:right w:val="none" w:sz="0" w:space="0" w:color="auto"/>
                              </w:divBdr>
                              <w:divsChild>
                                <w:div w:id="2052145390">
                                  <w:marLeft w:val="0"/>
                                  <w:marRight w:val="0"/>
                                  <w:marTop w:val="0"/>
                                  <w:marBottom w:val="0"/>
                                  <w:divBdr>
                                    <w:top w:val="none" w:sz="0" w:space="0" w:color="auto"/>
                                    <w:left w:val="none" w:sz="0" w:space="0" w:color="auto"/>
                                    <w:bottom w:val="none" w:sz="0" w:space="0" w:color="auto"/>
                                    <w:right w:val="none" w:sz="0" w:space="0" w:color="auto"/>
                                  </w:divBdr>
                                  <w:divsChild>
                                    <w:div w:id="1002970104">
                                      <w:marLeft w:val="0"/>
                                      <w:marRight w:val="0"/>
                                      <w:marTop w:val="0"/>
                                      <w:marBottom w:val="0"/>
                                      <w:divBdr>
                                        <w:top w:val="none" w:sz="0" w:space="0" w:color="auto"/>
                                        <w:left w:val="none" w:sz="0" w:space="0" w:color="auto"/>
                                        <w:bottom w:val="none" w:sz="0" w:space="0" w:color="auto"/>
                                        <w:right w:val="none" w:sz="0" w:space="0" w:color="auto"/>
                                      </w:divBdr>
                                      <w:divsChild>
                                        <w:div w:id="12611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177934">
          <w:marLeft w:val="0"/>
          <w:marRight w:val="0"/>
          <w:marTop w:val="0"/>
          <w:marBottom w:val="0"/>
          <w:divBdr>
            <w:top w:val="none" w:sz="0" w:space="0" w:color="auto"/>
            <w:left w:val="none" w:sz="0" w:space="0" w:color="auto"/>
            <w:bottom w:val="none" w:sz="0" w:space="0" w:color="auto"/>
            <w:right w:val="none" w:sz="0" w:space="0" w:color="auto"/>
          </w:divBdr>
          <w:divsChild>
            <w:div w:id="1890066565">
              <w:marLeft w:val="0"/>
              <w:marRight w:val="0"/>
              <w:marTop w:val="0"/>
              <w:marBottom w:val="0"/>
              <w:divBdr>
                <w:top w:val="none" w:sz="0" w:space="0" w:color="auto"/>
                <w:left w:val="none" w:sz="0" w:space="0" w:color="auto"/>
                <w:bottom w:val="none" w:sz="0" w:space="0" w:color="auto"/>
                <w:right w:val="none" w:sz="0" w:space="0" w:color="auto"/>
              </w:divBdr>
              <w:divsChild>
                <w:div w:id="1299414426">
                  <w:marLeft w:val="0"/>
                  <w:marRight w:val="0"/>
                  <w:marTop w:val="0"/>
                  <w:marBottom w:val="0"/>
                  <w:divBdr>
                    <w:top w:val="none" w:sz="0" w:space="0" w:color="auto"/>
                    <w:left w:val="none" w:sz="0" w:space="0" w:color="auto"/>
                    <w:bottom w:val="none" w:sz="0" w:space="0" w:color="auto"/>
                    <w:right w:val="none" w:sz="0" w:space="0" w:color="auto"/>
                  </w:divBdr>
                  <w:divsChild>
                    <w:div w:id="656425036">
                      <w:marLeft w:val="0"/>
                      <w:marRight w:val="0"/>
                      <w:marTop w:val="0"/>
                      <w:marBottom w:val="0"/>
                      <w:divBdr>
                        <w:top w:val="none" w:sz="0" w:space="0" w:color="auto"/>
                        <w:left w:val="none" w:sz="0" w:space="0" w:color="auto"/>
                        <w:bottom w:val="none" w:sz="0" w:space="0" w:color="auto"/>
                        <w:right w:val="none" w:sz="0" w:space="0" w:color="auto"/>
                      </w:divBdr>
                      <w:divsChild>
                        <w:div w:id="1344434912">
                          <w:marLeft w:val="0"/>
                          <w:marRight w:val="0"/>
                          <w:marTop w:val="0"/>
                          <w:marBottom w:val="0"/>
                          <w:divBdr>
                            <w:top w:val="none" w:sz="0" w:space="0" w:color="auto"/>
                            <w:left w:val="none" w:sz="0" w:space="0" w:color="auto"/>
                            <w:bottom w:val="none" w:sz="0" w:space="0" w:color="auto"/>
                            <w:right w:val="none" w:sz="0" w:space="0" w:color="auto"/>
                          </w:divBdr>
                          <w:divsChild>
                            <w:div w:id="130370417">
                              <w:marLeft w:val="0"/>
                              <w:marRight w:val="0"/>
                              <w:marTop w:val="0"/>
                              <w:marBottom w:val="0"/>
                              <w:divBdr>
                                <w:top w:val="none" w:sz="0" w:space="0" w:color="auto"/>
                                <w:left w:val="none" w:sz="0" w:space="0" w:color="auto"/>
                                <w:bottom w:val="none" w:sz="0" w:space="0" w:color="auto"/>
                                <w:right w:val="none" w:sz="0" w:space="0" w:color="auto"/>
                              </w:divBdr>
                              <w:divsChild>
                                <w:div w:id="20814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3092">
                  <w:marLeft w:val="0"/>
                  <w:marRight w:val="0"/>
                  <w:marTop w:val="0"/>
                  <w:marBottom w:val="0"/>
                  <w:divBdr>
                    <w:top w:val="none" w:sz="0" w:space="0" w:color="auto"/>
                    <w:left w:val="none" w:sz="0" w:space="0" w:color="auto"/>
                    <w:bottom w:val="none" w:sz="0" w:space="0" w:color="auto"/>
                    <w:right w:val="none" w:sz="0" w:space="0" w:color="auto"/>
                  </w:divBdr>
                  <w:divsChild>
                    <w:div w:id="158352362">
                      <w:marLeft w:val="0"/>
                      <w:marRight w:val="0"/>
                      <w:marTop w:val="0"/>
                      <w:marBottom w:val="0"/>
                      <w:divBdr>
                        <w:top w:val="none" w:sz="0" w:space="0" w:color="auto"/>
                        <w:left w:val="none" w:sz="0" w:space="0" w:color="auto"/>
                        <w:bottom w:val="none" w:sz="0" w:space="0" w:color="auto"/>
                        <w:right w:val="none" w:sz="0" w:space="0" w:color="auto"/>
                      </w:divBdr>
                      <w:divsChild>
                        <w:div w:id="781651109">
                          <w:marLeft w:val="0"/>
                          <w:marRight w:val="0"/>
                          <w:marTop w:val="0"/>
                          <w:marBottom w:val="0"/>
                          <w:divBdr>
                            <w:top w:val="none" w:sz="0" w:space="0" w:color="auto"/>
                            <w:left w:val="none" w:sz="0" w:space="0" w:color="auto"/>
                            <w:bottom w:val="none" w:sz="0" w:space="0" w:color="auto"/>
                            <w:right w:val="none" w:sz="0" w:space="0" w:color="auto"/>
                          </w:divBdr>
                          <w:divsChild>
                            <w:div w:id="607274180">
                              <w:marLeft w:val="0"/>
                              <w:marRight w:val="0"/>
                              <w:marTop w:val="0"/>
                              <w:marBottom w:val="0"/>
                              <w:divBdr>
                                <w:top w:val="none" w:sz="0" w:space="0" w:color="auto"/>
                                <w:left w:val="none" w:sz="0" w:space="0" w:color="auto"/>
                                <w:bottom w:val="none" w:sz="0" w:space="0" w:color="auto"/>
                                <w:right w:val="none" w:sz="0" w:space="0" w:color="auto"/>
                              </w:divBdr>
                              <w:divsChild>
                                <w:div w:id="2009402810">
                                  <w:marLeft w:val="0"/>
                                  <w:marRight w:val="0"/>
                                  <w:marTop w:val="0"/>
                                  <w:marBottom w:val="0"/>
                                  <w:divBdr>
                                    <w:top w:val="none" w:sz="0" w:space="0" w:color="auto"/>
                                    <w:left w:val="none" w:sz="0" w:space="0" w:color="auto"/>
                                    <w:bottom w:val="none" w:sz="0" w:space="0" w:color="auto"/>
                                    <w:right w:val="none" w:sz="0" w:space="0" w:color="auto"/>
                                  </w:divBdr>
                                  <w:divsChild>
                                    <w:div w:id="1845122120">
                                      <w:marLeft w:val="0"/>
                                      <w:marRight w:val="0"/>
                                      <w:marTop w:val="0"/>
                                      <w:marBottom w:val="0"/>
                                      <w:divBdr>
                                        <w:top w:val="none" w:sz="0" w:space="0" w:color="auto"/>
                                        <w:left w:val="none" w:sz="0" w:space="0" w:color="auto"/>
                                        <w:bottom w:val="none" w:sz="0" w:space="0" w:color="auto"/>
                                        <w:right w:val="none" w:sz="0" w:space="0" w:color="auto"/>
                                      </w:divBdr>
                                      <w:divsChild>
                                        <w:div w:id="78910082">
                                          <w:marLeft w:val="0"/>
                                          <w:marRight w:val="0"/>
                                          <w:marTop w:val="0"/>
                                          <w:marBottom w:val="0"/>
                                          <w:divBdr>
                                            <w:top w:val="none" w:sz="0" w:space="0" w:color="auto"/>
                                            <w:left w:val="none" w:sz="0" w:space="0" w:color="auto"/>
                                            <w:bottom w:val="none" w:sz="0" w:space="0" w:color="auto"/>
                                            <w:right w:val="none" w:sz="0" w:space="0" w:color="auto"/>
                                          </w:divBdr>
                                          <w:divsChild>
                                            <w:div w:id="763039774">
                                              <w:marLeft w:val="0"/>
                                              <w:marRight w:val="0"/>
                                              <w:marTop w:val="0"/>
                                              <w:marBottom w:val="0"/>
                                              <w:divBdr>
                                                <w:top w:val="none" w:sz="0" w:space="0" w:color="auto"/>
                                                <w:left w:val="none" w:sz="0" w:space="0" w:color="auto"/>
                                                <w:bottom w:val="none" w:sz="0" w:space="0" w:color="auto"/>
                                                <w:right w:val="none" w:sz="0" w:space="0" w:color="auto"/>
                                              </w:divBdr>
                                            </w:div>
                                            <w:div w:id="1689330375">
                                              <w:marLeft w:val="0"/>
                                              <w:marRight w:val="0"/>
                                              <w:marTop w:val="0"/>
                                              <w:marBottom w:val="0"/>
                                              <w:divBdr>
                                                <w:top w:val="none" w:sz="0" w:space="0" w:color="auto"/>
                                                <w:left w:val="none" w:sz="0" w:space="0" w:color="auto"/>
                                                <w:bottom w:val="none" w:sz="0" w:space="0" w:color="auto"/>
                                                <w:right w:val="none" w:sz="0" w:space="0" w:color="auto"/>
                                              </w:divBdr>
                                              <w:divsChild>
                                                <w:div w:id="1976061179">
                                                  <w:marLeft w:val="0"/>
                                                  <w:marRight w:val="0"/>
                                                  <w:marTop w:val="0"/>
                                                  <w:marBottom w:val="0"/>
                                                  <w:divBdr>
                                                    <w:top w:val="none" w:sz="0" w:space="0" w:color="auto"/>
                                                    <w:left w:val="none" w:sz="0" w:space="0" w:color="auto"/>
                                                    <w:bottom w:val="none" w:sz="0" w:space="0" w:color="auto"/>
                                                    <w:right w:val="none" w:sz="0" w:space="0" w:color="auto"/>
                                                  </w:divBdr>
                                                  <w:divsChild>
                                                    <w:div w:id="17593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2269">
                          <w:marLeft w:val="0"/>
                          <w:marRight w:val="0"/>
                          <w:marTop w:val="0"/>
                          <w:marBottom w:val="0"/>
                          <w:divBdr>
                            <w:top w:val="none" w:sz="0" w:space="0" w:color="auto"/>
                            <w:left w:val="none" w:sz="0" w:space="0" w:color="auto"/>
                            <w:bottom w:val="none" w:sz="0" w:space="0" w:color="auto"/>
                            <w:right w:val="none" w:sz="0" w:space="0" w:color="auto"/>
                          </w:divBdr>
                          <w:divsChild>
                            <w:div w:id="250549689">
                              <w:marLeft w:val="0"/>
                              <w:marRight w:val="0"/>
                              <w:marTop w:val="0"/>
                              <w:marBottom w:val="0"/>
                              <w:divBdr>
                                <w:top w:val="none" w:sz="0" w:space="0" w:color="auto"/>
                                <w:left w:val="none" w:sz="0" w:space="0" w:color="auto"/>
                                <w:bottom w:val="none" w:sz="0" w:space="0" w:color="auto"/>
                                <w:right w:val="none" w:sz="0" w:space="0" w:color="auto"/>
                              </w:divBdr>
                              <w:divsChild>
                                <w:div w:id="1428382977">
                                  <w:marLeft w:val="0"/>
                                  <w:marRight w:val="0"/>
                                  <w:marTop w:val="0"/>
                                  <w:marBottom w:val="0"/>
                                  <w:divBdr>
                                    <w:top w:val="none" w:sz="0" w:space="0" w:color="auto"/>
                                    <w:left w:val="none" w:sz="0" w:space="0" w:color="auto"/>
                                    <w:bottom w:val="none" w:sz="0" w:space="0" w:color="auto"/>
                                    <w:right w:val="none" w:sz="0" w:space="0" w:color="auto"/>
                                  </w:divBdr>
                                  <w:divsChild>
                                    <w:div w:id="3227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982523">
          <w:marLeft w:val="0"/>
          <w:marRight w:val="0"/>
          <w:marTop w:val="0"/>
          <w:marBottom w:val="0"/>
          <w:divBdr>
            <w:top w:val="none" w:sz="0" w:space="0" w:color="auto"/>
            <w:left w:val="none" w:sz="0" w:space="0" w:color="auto"/>
            <w:bottom w:val="none" w:sz="0" w:space="0" w:color="auto"/>
            <w:right w:val="none" w:sz="0" w:space="0" w:color="auto"/>
          </w:divBdr>
          <w:divsChild>
            <w:div w:id="71007415">
              <w:marLeft w:val="0"/>
              <w:marRight w:val="0"/>
              <w:marTop w:val="0"/>
              <w:marBottom w:val="0"/>
              <w:divBdr>
                <w:top w:val="none" w:sz="0" w:space="0" w:color="auto"/>
                <w:left w:val="none" w:sz="0" w:space="0" w:color="auto"/>
                <w:bottom w:val="none" w:sz="0" w:space="0" w:color="auto"/>
                <w:right w:val="none" w:sz="0" w:space="0" w:color="auto"/>
              </w:divBdr>
              <w:divsChild>
                <w:div w:id="782967357">
                  <w:marLeft w:val="0"/>
                  <w:marRight w:val="0"/>
                  <w:marTop w:val="0"/>
                  <w:marBottom w:val="0"/>
                  <w:divBdr>
                    <w:top w:val="none" w:sz="0" w:space="0" w:color="auto"/>
                    <w:left w:val="none" w:sz="0" w:space="0" w:color="auto"/>
                    <w:bottom w:val="none" w:sz="0" w:space="0" w:color="auto"/>
                    <w:right w:val="none" w:sz="0" w:space="0" w:color="auto"/>
                  </w:divBdr>
                  <w:divsChild>
                    <w:div w:id="1172531445">
                      <w:marLeft w:val="0"/>
                      <w:marRight w:val="0"/>
                      <w:marTop w:val="0"/>
                      <w:marBottom w:val="0"/>
                      <w:divBdr>
                        <w:top w:val="none" w:sz="0" w:space="0" w:color="auto"/>
                        <w:left w:val="none" w:sz="0" w:space="0" w:color="auto"/>
                        <w:bottom w:val="none" w:sz="0" w:space="0" w:color="auto"/>
                        <w:right w:val="none" w:sz="0" w:space="0" w:color="auto"/>
                      </w:divBdr>
                      <w:divsChild>
                        <w:div w:id="1158116218">
                          <w:marLeft w:val="0"/>
                          <w:marRight w:val="0"/>
                          <w:marTop w:val="0"/>
                          <w:marBottom w:val="0"/>
                          <w:divBdr>
                            <w:top w:val="none" w:sz="0" w:space="0" w:color="auto"/>
                            <w:left w:val="none" w:sz="0" w:space="0" w:color="auto"/>
                            <w:bottom w:val="none" w:sz="0" w:space="0" w:color="auto"/>
                            <w:right w:val="none" w:sz="0" w:space="0" w:color="auto"/>
                          </w:divBdr>
                          <w:divsChild>
                            <w:div w:id="6369352">
                              <w:marLeft w:val="0"/>
                              <w:marRight w:val="0"/>
                              <w:marTop w:val="0"/>
                              <w:marBottom w:val="0"/>
                              <w:divBdr>
                                <w:top w:val="none" w:sz="0" w:space="0" w:color="auto"/>
                                <w:left w:val="none" w:sz="0" w:space="0" w:color="auto"/>
                                <w:bottom w:val="none" w:sz="0" w:space="0" w:color="auto"/>
                                <w:right w:val="none" w:sz="0" w:space="0" w:color="auto"/>
                              </w:divBdr>
                              <w:divsChild>
                                <w:div w:id="1232541174">
                                  <w:marLeft w:val="0"/>
                                  <w:marRight w:val="0"/>
                                  <w:marTop w:val="0"/>
                                  <w:marBottom w:val="0"/>
                                  <w:divBdr>
                                    <w:top w:val="none" w:sz="0" w:space="0" w:color="auto"/>
                                    <w:left w:val="none" w:sz="0" w:space="0" w:color="auto"/>
                                    <w:bottom w:val="none" w:sz="0" w:space="0" w:color="auto"/>
                                    <w:right w:val="none" w:sz="0" w:space="0" w:color="auto"/>
                                  </w:divBdr>
                                  <w:divsChild>
                                    <w:div w:id="365328978">
                                      <w:marLeft w:val="0"/>
                                      <w:marRight w:val="0"/>
                                      <w:marTop w:val="0"/>
                                      <w:marBottom w:val="0"/>
                                      <w:divBdr>
                                        <w:top w:val="none" w:sz="0" w:space="0" w:color="auto"/>
                                        <w:left w:val="none" w:sz="0" w:space="0" w:color="auto"/>
                                        <w:bottom w:val="none" w:sz="0" w:space="0" w:color="auto"/>
                                        <w:right w:val="none" w:sz="0" w:space="0" w:color="auto"/>
                                      </w:divBdr>
                                      <w:divsChild>
                                        <w:div w:id="10183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061822">
          <w:marLeft w:val="0"/>
          <w:marRight w:val="0"/>
          <w:marTop w:val="0"/>
          <w:marBottom w:val="0"/>
          <w:divBdr>
            <w:top w:val="none" w:sz="0" w:space="0" w:color="auto"/>
            <w:left w:val="none" w:sz="0" w:space="0" w:color="auto"/>
            <w:bottom w:val="none" w:sz="0" w:space="0" w:color="auto"/>
            <w:right w:val="none" w:sz="0" w:space="0" w:color="auto"/>
          </w:divBdr>
          <w:divsChild>
            <w:div w:id="1126583276">
              <w:marLeft w:val="0"/>
              <w:marRight w:val="0"/>
              <w:marTop w:val="0"/>
              <w:marBottom w:val="0"/>
              <w:divBdr>
                <w:top w:val="none" w:sz="0" w:space="0" w:color="auto"/>
                <w:left w:val="none" w:sz="0" w:space="0" w:color="auto"/>
                <w:bottom w:val="none" w:sz="0" w:space="0" w:color="auto"/>
                <w:right w:val="none" w:sz="0" w:space="0" w:color="auto"/>
              </w:divBdr>
              <w:divsChild>
                <w:div w:id="950091755">
                  <w:marLeft w:val="0"/>
                  <w:marRight w:val="0"/>
                  <w:marTop w:val="0"/>
                  <w:marBottom w:val="0"/>
                  <w:divBdr>
                    <w:top w:val="none" w:sz="0" w:space="0" w:color="auto"/>
                    <w:left w:val="none" w:sz="0" w:space="0" w:color="auto"/>
                    <w:bottom w:val="none" w:sz="0" w:space="0" w:color="auto"/>
                    <w:right w:val="none" w:sz="0" w:space="0" w:color="auto"/>
                  </w:divBdr>
                  <w:divsChild>
                    <w:div w:id="577060162">
                      <w:marLeft w:val="0"/>
                      <w:marRight w:val="0"/>
                      <w:marTop w:val="0"/>
                      <w:marBottom w:val="0"/>
                      <w:divBdr>
                        <w:top w:val="none" w:sz="0" w:space="0" w:color="auto"/>
                        <w:left w:val="none" w:sz="0" w:space="0" w:color="auto"/>
                        <w:bottom w:val="none" w:sz="0" w:space="0" w:color="auto"/>
                        <w:right w:val="none" w:sz="0" w:space="0" w:color="auto"/>
                      </w:divBdr>
                      <w:divsChild>
                        <w:div w:id="1461147144">
                          <w:marLeft w:val="0"/>
                          <w:marRight w:val="0"/>
                          <w:marTop w:val="0"/>
                          <w:marBottom w:val="0"/>
                          <w:divBdr>
                            <w:top w:val="none" w:sz="0" w:space="0" w:color="auto"/>
                            <w:left w:val="none" w:sz="0" w:space="0" w:color="auto"/>
                            <w:bottom w:val="none" w:sz="0" w:space="0" w:color="auto"/>
                            <w:right w:val="none" w:sz="0" w:space="0" w:color="auto"/>
                          </w:divBdr>
                          <w:divsChild>
                            <w:div w:id="509562784">
                              <w:marLeft w:val="0"/>
                              <w:marRight w:val="0"/>
                              <w:marTop w:val="0"/>
                              <w:marBottom w:val="0"/>
                              <w:divBdr>
                                <w:top w:val="none" w:sz="0" w:space="0" w:color="auto"/>
                                <w:left w:val="none" w:sz="0" w:space="0" w:color="auto"/>
                                <w:bottom w:val="none" w:sz="0" w:space="0" w:color="auto"/>
                                <w:right w:val="none" w:sz="0" w:space="0" w:color="auto"/>
                              </w:divBdr>
                              <w:divsChild>
                                <w:div w:id="590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5096">
                  <w:marLeft w:val="0"/>
                  <w:marRight w:val="0"/>
                  <w:marTop w:val="0"/>
                  <w:marBottom w:val="0"/>
                  <w:divBdr>
                    <w:top w:val="none" w:sz="0" w:space="0" w:color="auto"/>
                    <w:left w:val="none" w:sz="0" w:space="0" w:color="auto"/>
                    <w:bottom w:val="none" w:sz="0" w:space="0" w:color="auto"/>
                    <w:right w:val="none" w:sz="0" w:space="0" w:color="auto"/>
                  </w:divBdr>
                  <w:divsChild>
                    <w:div w:id="1446581627">
                      <w:marLeft w:val="0"/>
                      <w:marRight w:val="0"/>
                      <w:marTop w:val="0"/>
                      <w:marBottom w:val="0"/>
                      <w:divBdr>
                        <w:top w:val="none" w:sz="0" w:space="0" w:color="auto"/>
                        <w:left w:val="none" w:sz="0" w:space="0" w:color="auto"/>
                        <w:bottom w:val="none" w:sz="0" w:space="0" w:color="auto"/>
                        <w:right w:val="none" w:sz="0" w:space="0" w:color="auto"/>
                      </w:divBdr>
                      <w:divsChild>
                        <w:div w:id="581646492">
                          <w:marLeft w:val="0"/>
                          <w:marRight w:val="0"/>
                          <w:marTop w:val="0"/>
                          <w:marBottom w:val="0"/>
                          <w:divBdr>
                            <w:top w:val="none" w:sz="0" w:space="0" w:color="auto"/>
                            <w:left w:val="none" w:sz="0" w:space="0" w:color="auto"/>
                            <w:bottom w:val="none" w:sz="0" w:space="0" w:color="auto"/>
                            <w:right w:val="none" w:sz="0" w:space="0" w:color="auto"/>
                          </w:divBdr>
                        </w:div>
                        <w:div w:id="749473933">
                          <w:marLeft w:val="0"/>
                          <w:marRight w:val="0"/>
                          <w:marTop w:val="0"/>
                          <w:marBottom w:val="0"/>
                          <w:divBdr>
                            <w:top w:val="none" w:sz="0" w:space="0" w:color="auto"/>
                            <w:left w:val="none" w:sz="0" w:space="0" w:color="auto"/>
                            <w:bottom w:val="none" w:sz="0" w:space="0" w:color="auto"/>
                            <w:right w:val="none" w:sz="0" w:space="0" w:color="auto"/>
                          </w:divBdr>
                          <w:divsChild>
                            <w:div w:id="194854520">
                              <w:marLeft w:val="0"/>
                              <w:marRight w:val="0"/>
                              <w:marTop w:val="0"/>
                              <w:marBottom w:val="0"/>
                              <w:divBdr>
                                <w:top w:val="none" w:sz="0" w:space="0" w:color="auto"/>
                                <w:left w:val="none" w:sz="0" w:space="0" w:color="auto"/>
                                <w:bottom w:val="none" w:sz="0" w:space="0" w:color="auto"/>
                                <w:right w:val="none" w:sz="0" w:space="0" w:color="auto"/>
                              </w:divBdr>
                              <w:divsChild>
                                <w:div w:id="1923485864">
                                  <w:marLeft w:val="0"/>
                                  <w:marRight w:val="0"/>
                                  <w:marTop w:val="0"/>
                                  <w:marBottom w:val="0"/>
                                  <w:divBdr>
                                    <w:top w:val="none" w:sz="0" w:space="0" w:color="auto"/>
                                    <w:left w:val="none" w:sz="0" w:space="0" w:color="auto"/>
                                    <w:bottom w:val="none" w:sz="0" w:space="0" w:color="auto"/>
                                    <w:right w:val="none" w:sz="0" w:space="0" w:color="auto"/>
                                  </w:divBdr>
                                  <w:divsChild>
                                    <w:div w:id="71316376">
                                      <w:marLeft w:val="0"/>
                                      <w:marRight w:val="0"/>
                                      <w:marTop w:val="0"/>
                                      <w:marBottom w:val="0"/>
                                      <w:divBdr>
                                        <w:top w:val="none" w:sz="0" w:space="0" w:color="auto"/>
                                        <w:left w:val="none" w:sz="0" w:space="0" w:color="auto"/>
                                        <w:bottom w:val="none" w:sz="0" w:space="0" w:color="auto"/>
                                        <w:right w:val="none" w:sz="0" w:space="0" w:color="auto"/>
                                      </w:divBdr>
                                      <w:divsChild>
                                        <w:div w:id="1267157811">
                                          <w:marLeft w:val="0"/>
                                          <w:marRight w:val="0"/>
                                          <w:marTop w:val="0"/>
                                          <w:marBottom w:val="0"/>
                                          <w:divBdr>
                                            <w:top w:val="none" w:sz="0" w:space="0" w:color="auto"/>
                                            <w:left w:val="none" w:sz="0" w:space="0" w:color="auto"/>
                                            <w:bottom w:val="none" w:sz="0" w:space="0" w:color="auto"/>
                                            <w:right w:val="none" w:sz="0" w:space="0" w:color="auto"/>
                                          </w:divBdr>
                                          <w:divsChild>
                                            <w:div w:id="1177427310">
                                              <w:marLeft w:val="0"/>
                                              <w:marRight w:val="0"/>
                                              <w:marTop w:val="0"/>
                                              <w:marBottom w:val="0"/>
                                              <w:divBdr>
                                                <w:top w:val="none" w:sz="0" w:space="0" w:color="auto"/>
                                                <w:left w:val="none" w:sz="0" w:space="0" w:color="auto"/>
                                                <w:bottom w:val="none" w:sz="0" w:space="0" w:color="auto"/>
                                                <w:right w:val="none" w:sz="0" w:space="0" w:color="auto"/>
                                              </w:divBdr>
                                            </w:div>
                                            <w:div w:id="698121512">
                                              <w:marLeft w:val="0"/>
                                              <w:marRight w:val="0"/>
                                              <w:marTop w:val="0"/>
                                              <w:marBottom w:val="0"/>
                                              <w:divBdr>
                                                <w:top w:val="none" w:sz="0" w:space="0" w:color="auto"/>
                                                <w:left w:val="none" w:sz="0" w:space="0" w:color="auto"/>
                                                <w:bottom w:val="none" w:sz="0" w:space="0" w:color="auto"/>
                                                <w:right w:val="none" w:sz="0" w:space="0" w:color="auto"/>
                                              </w:divBdr>
                                              <w:divsChild>
                                                <w:div w:id="1752853436">
                                                  <w:marLeft w:val="0"/>
                                                  <w:marRight w:val="0"/>
                                                  <w:marTop w:val="0"/>
                                                  <w:marBottom w:val="0"/>
                                                  <w:divBdr>
                                                    <w:top w:val="none" w:sz="0" w:space="0" w:color="auto"/>
                                                    <w:left w:val="none" w:sz="0" w:space="0" w:color="auto"/>
                                                    <w:bottom w:val="none" w:sz="0" w:space="0" w:color="auto"/>
                                                    <w:right w:val="none" w:sz="0" w:space="0" w:color="auto"/>
                                                  </w:divBdr>
                                                  <w:divsChild>
                                                    <w:div w:id="1310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9020">
                          <w:marLeft w:val="0"/>
                          <w:marRight w:val="0"/>
                          <w:marTop w:val="0"/>
                          <w:marBottom w:val="0"/>
                          <w:divBdr>
                            <w:top w:val="none" w:sz="0" w:space="0" w:color="auto"/>
                            <w:left w:val="none" w:sz="0" w:space="0" w:color="auto"/>
                            <w:bottom w:val="none" w:sz="0" w:space="0" w:color="auto"/>
                            <w:right w:val="none" w:sz="0" w:space="0" w:color="auto"/>
                          </w:divBdr>
                          <w:divsChild>
                            <w:div w:id="1242371246">
                              <w:marLeft w:val="0"/>
                              <w:marRight w:val="0"/>
                              <w:marTop w:val="0"/>
                              <w:marBottom w:val="0"/>
                              <w:divBdr>
                                <w:top w:val="none" w:sz="0" w:space="0" w:color="auto"/>
                                <w:left w:val="none" w:sz="0" w:space="0" w:color="auto"/>
                                <w:bottom w:val="none" w:sz="0" w:space="0" w:color="auto"/>
                                <w:right w:val="none" w:sz="0" w:space="0" w:color="auto"/>
                              </w:divBdr>
                              <w:divsChild>
                                <w:div w:id="2080247754">
                                  <w:marLeft w:val="0"/>
                                  <w:marRight w:val="0"/>
                                  <w:marTop w:val="0"/>
                                  <w:marBottom w:val="0"/>
                                  <w:divBdr>
                                    <w:top w:val="none" w:sz="0" w:space="0" w:color="auto"/>
                                    <w:left w:val="none" w:sz="0" w:space="0" w:color="auto"/>
                                    <w:bottom w:val="none" w:sz="0" w:space="0" w:color="auto"/>
                                    <w:right w:val="none" w:sz="0" w:space="0" w:color="auto"/>
                                  </w:divBdr>
                                  <w:divsChild>
                                    <w:div w:id="2437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39446">
          <w:marLeft w:val="0"/>
          <w:marRight w:val="0"/>
          <w:marTop w:val="0"/>
          <w:marBottom w:val="0"/>
          <w:divBdr>
            <w:top w:val="none" w:sz="0" w:space="0" w:color="auto"/>
            <w:left w:val="none" w:sz="0" w:space="0" w:color="auto"/>
            <w:bottom w:val="none" w:sz="0" w:space="0" w:color="auto"/>
            <w:right w:val="none" w:sz="0" w:space="0" w:color="auto"/>
          </w:divBdr>
          <w:divsChild>
            <w:div w:id="1554929182">
              <w:marLeft w:val="0"/>
              <w:marRight w:val="0"/>
              <w:marTop w:val="0"/>
              <w:marBottom w:val="0"/>
              <w:divBdr>
                <w:top w:val="none" w:sz="0" w:space="0" w:color="auto"/>
                <w:left w:val="none" w:sz="0" w:space="0" w:color="auto"/>
                <w:bottom w:val="none" w:sz="0" w:space="0" w:color="auto"/>
                <w:right w:val="none" w:sz="0" w:space="0" w:color="auto"/>
              </w:divBdr>
              <w:divsChild>
                <w:div w:id="1612975798">
                  <w:marLeft w:val="0"/>
                  <w:marRight w:val="0"/>
                  <w:marTop w:val="0"/>
                  <w:marBottom w:val="0"/>
                  <w:divBdr>
                    <w:top w:val="none" w:sz="0" w:space="0" w:color="auto"/>
                    <w:left w:val="none" w:sz="0" w:space="0" w:color="auto"/>
                    <w:bottom w:val="none" w:sz="0" w:space="0" w:color="auto"/>
                    <w:right w:val="none" w:sz="0" w:space="0" w:color="auto"/>
                  </w:divBdr>
                  <w:divsChild>
                    <w:div w:id="1602563358">
                      <w:marLeft w:val="0"/>
                      <w:marRight w:val="0"/>
                      <w:marTop w:val="0"/>
                      <w:marBottom w:val="0"/>
                      <w:divBdr>
                        <w:top w:val="none" w:sz="0" w:space="0" w:color="auto"/>
                        <w:left w:val="none" w:sz="0" w:space="0" w:color="auto"/>
                        <w:bottom w:val="none" w:sz="0" w:space="0" w:color="auto"/>
                        <w:right w:val="none" w:sz="0" w:space="0" w:color="auto"/>
                      </w:divBdr>
                      <w:divsChild>
                        <w:div w:id="1445689178">
                          <w:marLeft w:val="0"/>
                          <w:marRight w:val="0"/>
                          <w:marTop w:val="0"/>
                          <w:marBottom w:val="0"/>
                          <w:divBdr>
                            <w:top w:val="none" w:sz="0" w:space="0" w:color="auto"/>
                            <w:left w:val="none" w:sz="0" w:space="0" w:color="auto"/>
                            <w:bottom w:val="none" w:sz="0" w:space="0" w:color="auto"/>
                            <w:right w:val="none" w:sz="0" w:space="0" w:color="auto"/>
                          </w:divBdr>
                          <w:divsChild>
                            <w:div w:id="94791456">
                              <w:marLeft w:val="0"/>
                              <w:marRight w:val="0"/>
                              <w:marTop w:val="0"/>
                              <w:marBottom w:val="0"/>
                              <w:divBdr>
                                <w:top w:val="none" w:sz="0" w:space="0" w:color="auto"/>
                                <w:left w:val="none" w:sz="0" w:space="0" w:color="auto"/>
                                <w:bottom w:val="none" w:sz="0" w:space="0" w:color="auto"/>
                                <w:right w:val="none" w:sz="0" w:space="0" w:color="auto"/>
                              </w:divBdr>
                              <w:divsChild>
                                <w:div w:id="764110809">
                                  <w:marLeft w:val="0"/>
                                  <w:marRight w:val="0"/>
                                  <w:marTop w:val="0"/>
                                  <w:marBottom w:val="0"/>
                                  <w:divBdr>
                                    <w:top w:val="none" w:sz="0" w:space="0" w:color="auto"/>
                                    <w:left w:val="none" w:sz="0" w:space="0" w:color="auto"/>
                                    <w:bottom w:val="none" w:sz="0" w:space="0" w:color="auto"/>
                                    <w:right w:val="none" w:sz="0" w:space="0" w:color="auto"/>
                                  </w:divBdr>
                                  <w:divsChild>
                                    <w:div w:id="1212225966">
                                      <w:marLeft w:val="0"/>
                                      <w:marRight w:val="0"/>
                                      <w:marTop w:val="0"/>
                                      <w:marBottom w:val="0"/>
                                      <w:divBdr>
                                        <w:top w:val="none" w:sz="0" w:space="0" w:color="auto"/>
                                        <w:left w:val="none" w:sz="0" w:space="0" w:color="auto"/>
                                        <w:bottom w:val="none" w:sz="0" w:space="0" w:color="auto"/>
                                        <w:right w:val="none" w:sz="0" w:space="0" w:color="auto"/>
                                      </w:divBdr>
                                      <w:divsChild>
                                        <w:div w:id="13825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867749">
          <w:marLeft w:val="0"/>
          <w:marRight w:val="0"/>
          <w:marTop w:val="0"/>
          <w:marBottom w:val="0"/>
          <w:divBdr>
            <w:top w:val="none" w:sz="0" w:space="0" w:color="auto"/>
            <w:left w:val="none" w:sz="0" w:space="0" w:color="auto"/>
            <w:bottom w:val="none" w:sz="0" w:space="0" w:color="auto"/>
            <w:right w:val="none" w:sz="0" w:space="0" w:color="auto"/>
          </w:divBdr>
          <w:divsChild>
            <w:div w:id="1948612248">
              <w:marLeft w:val="0"/>
              <w:marRight w:val="0"/>
              <w:marTop w:val="0"/>
              <w:marBottom w:val="0"/>
              <w:divBdr>
                <w:top w:val="none" w:sz="0" w:space="0" w:color="auto"/>
                <w:left w:val="none" w:sz="0" w:space="0" w:color="auto"/>
                <w:bottom w:val="none" w:sz="0" w:space="0" w:color="auto"/>
                <w:right w:val="none" w:sz="0" w:space="0" w:color="auto"/>
              </w:divBdr>
              <w:divsChild>
                <w:div w:id="339629070">
                  <w:marLeft w:val="0"/>
                  <w:marRight w:val="0"/>
                  <w:marTop w:val="0"/>
                  <w:marBottom w:val="0"/>
                  <w:divBdr>
                    <w:top w:val="none" w:sz="0" w:space="0" w:color="auto"/>
                    <w:left w:val="none" w:sz="0" w:space="0" w:color="auto"/>
                    <w:bottom w:val="none" w:sz="0" w:space="0" w:color="auto"/>
                    <w:right w:val="none" w:sz="0" w:space="0" w:color="auto"/>
                  </w:divBdr>
                  <w:divsChild>
                    <w:div w:id="244462049">
                      <w:marLeft w:val="0"/>
                      <w:marRight w:val="0"/>
                      <w:marTop w:val="0"/>
                      <w:marBottom w:val="0"/>
                      <w:divBdr>
                        <w:top w:val="none" w:sz="0" w:space="0" w:color="auto"/>
                        <w:left w:val="none" w:sz="0" w:space="0" w:color="auto"/>
                        <w:bottom w:val="none" w:sz="0" w:space="0" w:color="auto"/>
                        <w:right w:val="none" w:sz="0" w:space="0" w:color="auto"/>
                      </w:divBdr>
                      <w:divsChild>
                        <w:div w:id="1922910237">
                          <w:marLeft w:val="0"/>
                          <w:marRight w:val="0"/>
                          <w:marTop w:val="0"/>
                          <w:marBottom w:val="0"/>
                          <w:divBdr>
                            <w:top w:val="none" w:sz="0" w:space="0" w:color="auto"/>
                            <w:left w:val="none" w:sz="0" w:space="0" w:color="auto"/>
                            <w:bottom w:val="none" w:sz="0" w:space="0" w:color="auto"/>
                            <w:right w:val="none" w:sz="0" w:space="0" w:color="auto"/>
                          </w:divBdr>
                          <w:divsChild>
                            <w:div w:id="505753543">
                              <w:marLeft w:val="0"/>
                              <w:marRight w:val="0"/>
                              <w:marTop w:val="0"/>
                              <w:marBottom w:val="0"/>
                              <w:divBdr>
                                <w:top w:val="none" w:sz="0" w:space="0" w:color="auto"/>
                                <w:left w:val="none" w:sz="0" w:space="0" w:color="auto"/>
                                <w:bottom w:val="none" w:sz="0" w:space="0" w:color="auto"/>
                                <w:right w:val="none" w:sz="0" w:space="0" w:color="auto"/>
                              </w:divBdr>
                              <w:divsChild>
                                <w:div w:id="5025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77082">
                  <w:marLeft w:val="0"/>
                  <w:marRight w:val="0"/>
                  <w:marTop w:val="0"/>
                  <w:marBottom w:val="0"/>
                  <w:divBdr>
                    <w:top w:val="none" w:sz="0" w:space="0" w:color="auto"/>
                    <w:left w:val="none" w:sz="0" w:space="0" w:color="auto"/>
                    <w:bottom w:val="none" w:sz="0" w:space="0" w:color="auto"/>
                    <w:right w:val="none" w:sz="0" w:space="0" w:color="auto"/>
                  </w:divBdr>
                  <w:divsChild>
                    <w:div w:id="28382010">
                      <w:marLeft w:val="0"/>
                      <w:marRight w:val="0"/>
                      <w:marTop w:val="0"/>
                      <w:marBottom w:val="0"/>
                      <w:divBdr>
                        <w:top w:val="none" w:sz="0" w:space="0" w:color="auto"/>
                        <w:left w:val="none" w:sz="0" w:space="0" w:color="auto"/>
                        <w:bottom w:val="none" w:sz="0" w:space="0" w:color="auto"/>
                        <w:right w:val="none" w:sz="0" w:space="0" w:color="auto"/>
                      </w:divBdr>
                      <w:divsChild>
                        <w:div w:id="395320940">
                          <w:marLeft w:val="0"/>
                          <w:marRight w:val="0"/>
                          <w:marTop w:val="0"/>
                          <w:marBottom w:val="0"/>
                          <w:divBdr>
                            <w:top w:val="none" w:sz="0" w:space="0" w:color="auto"/>
                            <w:left w:val="none" w:sz="0" w:space="0" w:color="auto"/>
                            <w:bottom w:val="none" w:sz="0" w:space="0" w:color="auto"/>
                            <w:right w:val="none" w:sz="0" w:space="0" w:color="auto"/>
                          </w:divBdr>
                          <w:divsChild>
                            <w:div w:id="982779368">
                              <w:marLeft w:val="0"/>
                              <w:marRight w:val="0"/>
                              <w:marTop w:val="0"/>
                              <w:marBottom w:val="0"/>
                              <w:divBdr>
                                <w:top w:val="none" w:sz="0" w:space="0" w:color="auto"/>
                                <w:left w:val="none" w:sz="0" w:space="0" w:color="auto"/>
                                <w:bottom w:val="none" w:sz="0" w:space="0" w:color="auto"/>
                                <w:right w:val="none" w:sz="0" w:space="0" w:color="auto"/>
                              </w:divBdr>
                              <w:divsChild>
                                <w:div w:id="1060786777">
                                  <w:marLeft w:val="0"/>
                                  <w:marRight w:val="0"/>
                                  <w:marTop w:val="0"/>
                                  <w:marBottom w:val="0"/>
                                  <w:divBdr>
                                    <w:top w:val="none" w:sz="0" w:space="0" w:color="auto"/>
                                    <w:left w:val="none" w:sz="0" w:space="0" w:color="auto"/>
                                    <w:bottom w:val="none" w:sz="0" w:space="0" w:color="auto"/>
                                    <w:right w:val="none" w:sz="0" w:space="0" w:color="auto"/>
                                  </w:divBdr>
                                  <w:divsChild>
                                    <w:div w:id="1390881049">
                                      <w:marLeft w:val="0"/>
                                      <w:marRight w:val="0"/>
                                      <w:marTop w:val="0"/>
                                      <w:marBottom w:val="0"/>
                                      <w:divBdr>
                                        <w:top w:val="none" w:sz="0" w:space="0" w:color="auto"/>
                                        <w:left w:val="none" w:sz="0" w:space="0" w:color="auto"/>
                                        <w:bottom w:val="none" w:sz="0" w:space="0" w:color="auto"/>
                                        <w:right w:val="none" w:sz="0" w:space="0" w:color="auto"/>
                                      </w:divBdr>
                                      <w:divsChild>
                                        <w:div w:id="2078673624">
                                          <w:marLeft w:val="0"/>
                                          <w:marRight w:val="0"/>
                                          <w:marTop w:val="0"/>
                                          <w:marBottom w:val="0"/>
                                          <w:divBdr>
                                            <w:top w:val="none" w:sz="0" w:space="0" w:color="auto"/>
                                            <w:left w:val="none" w:sz="0" w:space="0" w:color="auto"/>
                                            <w:bottom w:val="none" w:sz="0" w:space="0" w:color="auto"/>
                                            <w:right w:val="none" w:sz="0" w:space="0" w:color="auto"/>
                                          </w:divBdr>
                                          <w:divsChild>
                                            <w:div w:id="937761049">
                                              <w:marLeft w:val="0"/>
                                              <w:marRight w:val="0"/>
                                              <w:marTop w:val="0"/>
                                              <w:marBottom w:val="0"/>
                                              <w:divBdr>
                                                <w:top w:val="none" w:sz="0" w:space="0" w:color="auto"/>
                                                <w:left w:val="none" w:sz="0" w:space="0" w:color="auto"/>
                                                <w:bottom w:val="none" w:sz="0" w:space="0" w:color="auto"/>
                                                <w:right w:val="none" w:sz="0" w:space="0" w:color="auto"/>
                                              </w:divBdr>
                                            </w:div>
                                            <w:div w:id="399980600">
                                              <w:marLeft w:val="0"/>
                                              <w:marRight w:val="0"/>
                                              <w:marTop w:val="0"/>
                                              <w:marBottom w:val="0"/>
                                              <w:divBdr>
                                                <w:top w:val="none" w:sz="0" w:space="0" w:color="auto"/>
                                                <w:left w:val="none" w:sz="0" w:space="0" w:color="auto"/>
                                                <w:bottom w:val="none" w:sz="0" w:space="0" w:color="auto"/>
                                                <w:right w:val="none" w:sz="0" w:space="0" w:color="auto"/>
                                              </w:divBdr>
                                              <w:divsChild>
                                                <w:div w:id="1290749127">
                                                  <w:marLeft w:val="0"/>
                                                  <w:marRight w:val="0"/>
                                                  <w:marTop w:val="0"/>
                                                  <w:marBottom w:val="0"/>
                                                  <w:divBdr>
                                                    <w:top w:val="none" w:sz="0" w:space="0" w:color="auto"/>
                                                    <w:left w:val="none" w:sz="0" w:space="0" w:color="auto"/>
                                                    <w:bottom w:val="none" w:sz="0" w:space="0" w:color="auto"/>
                                                    <w:right w:val="none" w:sz="0" w:space="0" w:color="auto"/>
                                                  </w:divBdr>
                                                  <w:divsChild>
                                                    <w:div w:id="1466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120257">
                          <w:marLeft w:val="0"/>
                          <w:marRight w:val="0"/>
                          <w:marTop w:val="0"/>
                          <w:marBottom w:val="0"/>
                          <w:divBdr>
                            <w:top w:val="none" w:sz="0" w:space="0" w:color="auto"/>
                            <w:left w:val="none" w:sz="0" w:space="0" w:color="auto"/>
                            <w:bottom w:val="none" w:sz="0" w:space="0" w:color="auto"/>
                            <w:right w:val="none" w:sz="0" w:space="0" w:color="auto"/>
                          </w:divBdr>
                          <w:divsChild>
                            <w:div w:id="22831116">
                              <w:marLeft w:val="0"/>
                              <w:marRight w:val="0"/>
                              <w:marTop w:val="0"/>
                              <w:marBottom w:val="0"/>
                              <w:divBdr>
                                <w:top w:val="none" w:sz="0" w:space="0" w:color="auto"/>
                                <w:left w:val="none" w:sz="0" w:space="0" w:color="auto"/>
                                <w:bottom w:val="none" w:sz="0" w:space="0" w:color="auto"/>
                                <w:right w:val="none" w:sz="0" w:space="0" w:color="auto"/>
                              </w:divBdr>
                              <w:divsChild>
                                <w:div w:id="366754897">
                                  <w:marLeft w:val="0"/>
                                  <w:marRight w:val="0"/>
                                  <w:marTop w:val="0"/>
                                  <w:marBottom w:val="0"/>
                                  <w:divBdr>
                                    <w:top w:val="none" w:sz="0" w:space="0" w:color="auto"/>
                                    <w:left w:val="none" w:sz="0" w:space="0" w:color="auto"/>
                                    <w:bottom w:val="none" w:sz="0" w:space="0" w:color="auto"/>
                                    <w:right w:val="none" w:sz="0" w:space="0" w:color="auto"/>
                                  </w:divBdr>
                                  <w:divsChild>
                                    <w:div w:id="8884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645888">
          <w:marLeft w:val="0"/>
          <w:marRight w:val="0"/>
          <w:marTop w:val="0"/>
          <w:marBottom w:val="0"/>
          <w:divBdr>
            <w:top w:val="none" w:sz="0" w:space="0" w:color="auto"/>
            <w:left w:val="none" w:sz="0" w:space="0" w:color="auto"/>
            <w:bottom w:val="none" w:sz="0" w:space="0" w:color="auto"/>
            <w:right w:val="none" w:sz="0" w:space="0" w:color="auto"/>
          </w:divBdr>
          <w:divsChild>
            <w:div w:id="629482729">
              <w:marLeft w:val="0"/>
              <w:marRight w:val="0"/>
              <w:marTop w:val="0"/>
              <w:marBottom w:val="0"/>
              <w:divBdr>
                <w:top w:val="none" w:sz="0" w:space="0" w:color="auto"/>
                <w:left w:val="none" w:sz="0" w:space="0" w:color="auto"/>
                <w:bottom w:val="none" w:sz="0" w:space="0" w:color="auto"/>
                <w:right w:val="none" w:sz="0" w:space="0" w:color="auto"/>
              </w:divBdr>
              <w:divsChild>
                <w:div w:id="150143601">
                  <w:marLeft w:val="0"/>
                  <w:marRight w:val="0"/>
                  <w:marTop w:val="0"/>
                  <w:marBottom w:val="0"/>
                  <w:divBdr>
                    <w:top w:val="none" w:sz="0" w:space="0" w:color="auto"/>
                    <w:left w:val="none" w:sz="0" w:space="0" w:color="auto"/>
                    <w:bottom w:val="none" w:sz="0" w:space="0" w:color="auto"/>
                    <w:right w:val="none" w:sz="0" w:space="0" w:color="auto"/>
                  </w:divBdr>
                  <w:divsChild>
                    <w:div w:id="100419586">
                      <w:marLeft w:val="0"/>
                      <w:marRight w:val="0"/>
                      <w:marTop w:val="0"/>
                      <w:marBottom w:val="0"/>
                      <w:divBdr>
                        <w:top w:val="none" w:sz="0" w:space="0" w:color="auto"/>
                        <w:left w:val="none" w:sz="0" w:space="0" w:color="auto"/>
                        <w:bottom w:val="none" w:sz="0" w:space="0" w:color="auto"/>
                        <w:right w:val="none" w:sz="0" w:space="0" w:color="auto"/>
                      </w:divBdr>
                      <w:divsChild>
                        <w:div w:id="1284069536">
                          <w:marLeft w:val="0"/>
                          <w:marRight w:val="0"/>
                          <w:marTop w:val="0"/>
                          <w:marBottom w:val="0"/>
                          <w:divBdr>
                            <w:top w:val="none" w:sz="0" w:space="0" w:color="auto"/>
                            <w:left w:val="none" w:sz="0" w:space="0" w:color="auto"/>
                            <w:bottom w:val="none" w:sz="0" w:space="0" w:color="auto"/>
                            <w:right w:val="none" w:sz="0" w:space="0" w:color="auto"/>
                          </w:divBdr>
                          <w:divsChild>
                            <w:div w:id="947466806">
                              <w:marLeft w:val="0"/>
                              <w:marRight w:val="0"/>
                              <w:marTop w:val="0"/>
                              <w:marBottom w:val="0"/>
                              <w:divBdr>
                                <w:top w:val="none" w:sz="0" w:space="0" w:color="auto"/>
                                <w:left w:val="none" w:sz="0" w:space="0" w:color="auto"/>
                                <w:bottom w:val="none" w:sz="0" w:space="0" w:color="auto"/>
                                <w:right w:val="none" w:sz="0" w:space="0" w:color="auto"/>
                              </w:divBdr>
                              <w:divsChild>
                                <w:div w:id="165328829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sChild>
                                        <w:div w:id="10220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39796">
          <w:marLeft w:val="0"/>
          <w:marRight w:val="0"/>
          <w:marTop w:val="0"/>
          <w:marBottom w:val="0"/>
          <w:divBdr>
            <w:top w:val="none" w:sz="0" w:space="0" w:color="auto"/>
            <w:left w:val="none" w:sz="0" w:space="0" w:color="auto"/>
            <w:bottom w:val="none" w:sz="0" w:space="0" w:color="auto"/>
            <w:right w:val="none" w:sz="0" w:space="0" w:color="auto"/>
          </w:divBdr>
          <w:divsChild>
            <w:div w:id="1592737318">
              <w:marLeft w:val="0"/>
              <w:marRight w:val="0"/>
              <w:marTop w:val="0"/>
              <w:marBottom w:val="0"/>
              <w:divBdr>
                <w:top w:val="none" w:sz="0" w:space="0" w:color="auto"/>
                <w:left w:val="none" w:sz="0" w:space="0" w:color="auto"/>
                <w:bottom w:val="none" w:sz="0" w:space="0" w:color="auto"/>
                <w:right w:val="none" w:sz="0" w:space="0" w:color="auto"/>
              </w:divBdr>
              <w:divsChild>
                <w:div w:id="534470113">
                  <w:marLeft w:val="0"/>
                  <w:marRight w:val="0"/>
                  <w:marTop w:val="0"/>
                  <w:marBottom w:val="0"/>
                  <w:divBdr>
                    <w:top w:val="none" w:sz="0" w:space="0" w:color="auto"/>
                    <w:left w:val="none" w:sz="0" w:space="0" w:color="auto"/>
                    <w:bottom w:val="none" w:sz="0" w:space="0" w:color="auto"/>
                    <w:right w:val="none" w:sz="0" w:space="0" w:color="auto"/>
                  </w:divBdr>
                  <w:divsChild>
                    <w:div w:id="172497616">
                      <w:marLeft w:val="0"/>
                      <w:marRight w:val="0"/>
                      <w:marTop w:val="0"/>
                      <w:marBottom w:val="0"/>
                      <w:divBdr>
                        <w:top w:val="none" w:sz="0" w:space="0" w:color="auto"/>
                        <w:left w:val="none" w:sz="0" w:space="0" w:color="auto"/>
                        <w:bottom w:val="none" w:sz="0" w:space="0" w:color="auto"/>
                        <w:right w:val="none" w:sz="0" w:space="0" w:color="auto"/>
                      </w:divBdr>
                      <w:divsChild>
                        <w:div w:id="1585607074">
                          <w:marLeft w:val="0"/>
                          <w:marRight w:val="0"/>
                          <w:marTop w:val="0"/>
                          <w:marBottom w:val="0"/>
                          <w:divBdr>
                            <w:top w:val="none" w:sz="0" w:space="0" w:color="auto"/>
                            <w:left w:val="none" w:sz="0" w:space="0" w:color="auto"/>
                            <w:bottom w:val="none" w:sz="0" w:space="0" w:color="auto"/>
                            <w:right w:val="none" w:sz="0" w:space="0" w:color="auto"/>
                          </w:divBdr>
                          <w:divsChild>
                            <w:div w:id="902134588">
                              <w:marLeft w:val="0"/>
                              <w:marRight w:val="0"/>
                              <w:marTop w:val="0"/>
                              <w:marBottom w:val="0"/>
                              <w:divBdr>
                                <w:top w:val="none" w:sz="0" w:space="0" w:color="auto"/>
                                <w:left w:val="none" w:sz="0" w:space="0" w:color="auto"/>
                                <w:bottom w:val="none" w:sz="0" w:space="0" w:color="auto"/>
                                <w:right w:val="none" w:sz="0" w:space="0" w:color="auto"/>
                              </w:divBdr>
                              <w:divsChild>
                                <w:div w:id="29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812">
                  <w:marLeft w:val="0"/>
                  <w:marRight w:val="0"/>
                  <w:marTop w:val="0"/>
                  <w:marBottom w:val="0"/>
                  <w:divBdr>
                    <w:top w:val="none" w:sz="0" w:space="0" w:color="auto"/>
                    <w:left w:val="none" w:sz="0" w:space="0" w:color="auto"/>
                    <w:bottom w:val="none" w:sz="0" w:space="0" w:color="auto"/>
                    <w:right w:val="none" w:sz="0" w:space="0" w:color="auto"/>
                  </w:divBdr>
                  <w:divsChild>
                    <w:div w:id="2135325069">
                      <w:marLeft w:val="0"/>
                      <w:marRight w:val="0"/>
                      <w:marTop w:val="0"/>
                      <w:marBottom w:val="0"/>
                      <w:divBdr>
                        <w:top w:val="none" w:sz="0" w:space="0" w:color="auto"/>
                        <w:left w:val="none" w:sz="0" w:space="0" w:color="auto"/>
                        <w:bottom w:val="none" w:sz="0" w:space="0" w:color="auto"/>
                        <w:right w:val="none" w:sz="0" w:space="0" w:color="auto"/>
                      </w:divBdr>
                      <w:divsChild>
                        <w:div w:id="409665831">
                          <w:marLeft w:val="0"/>
                          <w:marRight w:val="0"/>
                          <w:marTop w:val="0"/>
                          <w:marBottom w:val="0"/>
                          <w:divBdr>
                            <w:top w:val="none" w:sz="0" w:space="0" w:color="auto"/>
                            <w:left w:val="none" w:sz="0" w:space="0" w:color="auto"/>
                            <w:bottom w:val="none" w:sz="0" w:space="0" w:color="auto"/>
                            <w:right w:val="none" w:sz="0" w:space="0" w:color="auto"/>
                          </w:divBdr>
                          <w:divsChild>
                            <w:div w:id="910189649">
                              <w:marLeft w:val="0"/>
                              <w:marRight w:val="0"/>
                              <w:marTop w:val="0"/>
                              <w:marBottom w:val="0"/>
                              <w:divBdr>
                                <w:top w:val="none" w:sz="0" w:space="0" w:color="auto"/>
                                <w:left w:val="none" w:sz="0" w:space="0" w:color="auto"/>
                                <w:bottom w:val="none" w:sz="0" w:space="0" w:color="auto"/>
                                <w:right w:val="none" w:sz="0" w:space="0" w:color="auto"/>
                              </w:divBdr>
                              <w:divsChild>
                                <w:div w:id="1491870387">
                                  <w:marLeft w:val="0"/>
                                  <w:marRight w:val="0"/>
                                  <w:marTop w:val="0"/>
                                  <w:marBottom w:val="0"/>
                                  <w:divBdr>
                                    <w:top w:val="none" w:sz="0" w:space="0" w:color="auto"/>
                                    <w:left w:val="none" w:sz="0" w:space="0" w:color="auto"/>
                                    <w:bottom w:val="none" w:sz="0" w:space="0" w:color="auto"/>
                                    <w:right w:val="none" w:sz="0" w:space="0" w:color="auto"/>
                                  </w:divBdr>
                                  <w:divsChild>
                                    <w:div w:id="440997638">
                                      <w:marLeft w:val="0"/>
                                      <w:marRight w:val="0"/>
                                      <w:marTop w:val="0"/>
                                      <w:marBottom w:val="0"/>
                                      <w:divBdr>
                                        <w:top w:val="none" w:sz="0" w:space="0" w:color="auto"/>
                                        <w:left w:val="none" w:sz="0" w:space="0" w:color="auto"/>
                                        <w:bottom w:val="none" w:sz="0" w:space="0" w:color="auto"/>
                                        <w:right w:val="none" w:sz="0" w:space="0" w:color="auto"/>
                                      </w:divBdr>
                                      <w:divsChild>
                                        <w:div w:id="360324709">
                                          <w:marLeft w:val="0"/>
                                          <w:marRight w:val="0"/>
                                          <w:marTop w:val="0"/>
                                          <w:marBottom w:val="0"/>
                                          <w:divBdr>
                                            <w:top w:val="none" w:sz="0" w:space="0" w:color="auto"/>
                                            <w:left w:val="none" w:sz="0" w:space="0" w:color="auto"/>
                                            <w:bottom w:val="none" w:sz="0" w:space="0" w:color="auto"/>
                                            <w:right w:val="none" w:sz="0" w:space="0" w:color="auto"/>
                                          </w:divBdr>
                                          <w:divsChild>
                                            <w:div w:id="1289774692">
                                              <w:marLeft w:val="0"/>
                                              <w:marRight w:val="0"/>
                                              <w:marTop w:val="0"/>
                                              <w:marBottom w:val="0"/>
                                              <w:divBdr>
                                                <w:top w:val="none" w:sz="0" w:space="0" w:color="auto"/>
                                                <w:left w:val="none" w:sz="0" w:space="0" w:color="auto"/>
                                                <w:bottom w:val="none" w:sz="0" w:space="0" w:color="auto"/>
                                                <w:right w:val="none" w:sz="0" w:space="0" w:color="auto"/>
                                              </w:divBdr>
                                            </w:div>
                                            <w:div w:id="713771426">
                                              <w:marLeft w:val="0"/>
                                              <w:marRight w:val="0"/>
                                              <w:marTop w:val="0"/>
                                              <w:marBottom w:val="0"/>
                                              <w:divBdr>
                                                <w:top w:val="none" w:sz="0" w:space="0" w:color="auto"/>
                                                <w:left w:val="none" w:sz="0" w:space="0" w:color="auto"/>
                                                <w:bottom w:val="none" w:sz="0" w:space="0" w:color="auto"/>
                                                <w:right w:val="none" w:sz="0" w:space="0" w:color="auto"/>
                                              </w:divBdr>
                                              <w:divsChild>
                                                <w:div w:id="1214848530">
                                                  <w:marLeft w:val="0"/>
                                                  <w:marRight w:val="0"/>
                                                  <w:marTop w:val="0"/>
                                                  <w:marBottom w:val="0"/>
                                                  <w:divBdr>
                                                    <w:top w:val="none" w:sz="0" w:space="0" w:color="auto"/>
                                                    <w:left w:val="none" w:sz="0" w:space="0" w:color="auto"/>
                                                    <w:bottom w:val="none" w:sz="0" w:space="0" w:color="auto"/>
                                                    <w:right w:val="none" w:sz="0" w:space="0" w:color="auto"/>
                                                  </w:divBdr>
                                                  <w:divsChild>
                                                    <w:div w:id="8315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33575">
                          <w:marLeft w:val="0"/>
                          <w:marRight w:val="0"/>
                          <w:marTop w:val="0"/>
                          <w:marBottom w:val="0"/>
                          <w:divBdr>
                            <w:top w:val="none" w:sz="0" w:space="0" w:color="auto"/>
                            <w:left w:val="none" w:sz="0" w:space="0" w:color="auto"/>
                            <w:bottom w:val="none" w:sz="0" w:space="0" w:color="auto"/>
                            <w:right w:val="none" w:sz="0" w:space="0" w:color="auto"/>
                          </w:divBdr>
                          <w:divsChild>
                            <w:div w:id="1082920575">
                              <w:marLeft w:val="0"/>
                              <w:marRight w:val="0"/>
                              <w:marTop w:val="0"/>
                              <w:marBottom w:val="0"/>
                              <w:divBdr>
                                <w:top w:val="none" w:sz="0" w:space="0" w:color="auto"/>
                                <w:left w:val="none" w:sz="0" w:space="0" w:color="auto"/>
                                <w:bottom w:val="none" w:sz="0" w:space="0" w:color="auto"/>
                                <w:right w:val="none" w:sz="0" w:space="0" w:color="auto"/>
                              </w:divBdr>
                              <w:divsChild>
                                <w:div w:id="1631398419">
                                  <w:marLeft w:val="0"/>
                                  <w:marRight w:val="0"/>
                                  <w:marTop w:val="0"/>
                                  <w:marBottom w:val="0"/>
                                  <w:divBdr>
                                    <w:top w:val="none" w:sz="0" w:space="0" w:color="auto"/>
                                    <w:left w:val="none" w:sz="0" w:space="0" w:color="auto"/>
                                    <w:bottom w:val="none" w:sz="0" w:space="0" w:color="auto"/>
                                    <w:right w:val="none" w:sz="0" w:space="0" w:color="auto"/>
                                  </w:divBdr>
                                  <w:divsChild>
                                    <w:div w:id="9912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027912">
          <w:marLeft w:val="0"/>
          <w:marRight w:val="0"/>
          <w:marTop w:val="0"/>
          <w:marBottom w:val="0"/>
          <w:divBdr>
            <w:top w:val="none" w:sz="0" w:space="0" w:color="auto"/>
            <w:left w:val="none" w:sz="0" w:space="0" w:color="auto"/>
            <w:bottom w:val="none" w:sz="0" w:space="0" w:color="auto"/>
            <w:right w:val="none" w:sz="0" w:space="0" w:color="auto"/>
          </w:divBdr>
          <w:divsChild>
            <w:div w:id="439958391">
              <w:marLeft w:val="0"/>
              <w:marRight w:val="0"/>
              <w:marTop w:val="0"/>
              <w:marBottom w:val="0"/>
              <w:divBdr>
                <w:top w:val="none" w:sz="0" w:space="0" w:color="auto"/>
                <w:left w:val="none" w:sz="0" w:space="0" w:color="auto"/>
                <w:bottom w:val="none" w:sz="0" w:space="0" w:color="auto"/>
                <w:right w:val="none" w:sz="0" w:space="0" w:color="auto"/>
              </w:divBdr>
              <w:divsChild>
                <w:div w:id="1153642583">
                  <w:marLeft w:val="0"/>
                  <w:marRight w:val="0"/>
                  <w:marTop w:val="0"/>
                  <w:marBottom w:val="0"/>
                  <w:divBdr>
                    <w:top w:val="none" w:sz="0" w:space="0" w:color="auto"/>
                    <w:left w:val="none" w:sz="0" w:space="0" w:color="auto"/>
                    <w:bottom w:val="none" w:sz="0" w:space="0" w:color="auto"/>
                    <w:right w:val="none" w:sz="0" w:space="0" w:color="auto"/>
                  </w:divBdr>
                  <w:divsChild>
                    <w:div w:id="1319571359">
                      <w:marLeft w:val="0"/>
                      <w:marRight w:val="0"/>
                      <w:marTop w:val="0"/>
                      <w:marBottom w:val="0"/>
                      <w:divBdr>
                        <w:top w:val="none" w:sz="0" w:space="0" w:color="auto"/>
                        <w:left w:val="none" w:sz="0" w:space="0" w:color="auto"/>
                        <w:bottom w:val="none" w:sz="0" w:space="0" w:color="auto"/>
                        <w:right w:val="none" w:sz="0" w:space="0" w:color="auto"/>
                      </w:divBdr>
                      <w:divsChild>
                        <w:div w:id="1020277886">
                          <w:marLeft w:val="0"/>
                          <w:marRight w:val="0"/>
                          <w:marTop w:val="0"/>
                          <w:marBottom w:val="0"/>
                          <w:divBdr>
                            <w:top w:val="none" w:sz="0" w:space="0" w:color="auto"/>
                            <w:left w:val="none" w:sz="0" w:space="0" w:color="auto"/>
                            <w:bottom w:val="none" w:sz="0" w:space="0" w:color="auto"/>
                            <w:right w:val="none" w:sz="0" w:space="0" w:color="auto"/>
                          </w:divBdr>
                          <w:divsChild>
                            <w:div w:id="1628269130">
                              <w:marLeft w:val="0"/>
                              <w:marRight w:val="0"/>
                              <w:marTop w:val="0"/>
                              <w:marBottom w:val="0"/>
                              <w:divBdr>
                                <w:top w:val="none" w:sz="0" w:space="0" w:color="auto"/>
                                <w:left w:val="none" w:sz="0" w:space="0" w:color="auto"/>
                                <w:bottom w:val="none" w:sz="0" w:space="0" w:color="auto"/>
                                <w:right w:val="none" w:sz="0" w:space="0" w:color="auto"/>
                              </w:divBdr>
                              <w:divsChild>
                                <w:div w:id="77481294">
                                  <w:marLeft w:val="0"/>
                                  <w:marRight w:val="0"/>
                                  <w:marTop w:val="0"/>
                                  <w:marBottom w:val="0"/>
                                  <w:divBdr>
                                    <w:top w:val="none" w:sz="0" w:space="0" w:color="auto"/>
                                    <w:left w:val="none" w:sz="0" w:space="0" w:color="auto"/>
                                    <w:bottom w:val="none" w:sz="0" w:space="0" w:color="auto"/>
                                    <w:right w:val="none" w:sz="0" w:space="0" w:color="auto"/>
                                  </w:divBdr>
                                  <w:divsChild>
                                    <w:div w:id="1468889023">
                                      <w:marLeft w:val="0"/>
                                      <w:marRight w:val="0"/>
                                      <w:marTop w:val="0"/>
                                      <w:marBottom w:val="0"/>
                                      <w:divBdr>
                                        <w:top w:val="none" w:sz="0" w:space="0" w:color="auto"/>
                                        <w:left w:val="none" w:sz="0" w:space="0" w:color="auto"/>
                                        <w:bottom w:val="none" w:sz="0" w:space="0" w:color="auto"/>
                                        <w:right w:val="none" w:sz="0" w:space="0" w:color="auto"/>
                                      </w:divBdr>
                                      <w:divsChild>
                                        <w:div w:id="2285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7190">
          <w:marLeft w:val="0"/>
          <w:marRight w:val="0"/>
          <w:marTop w:val="0"/>
          <w:marBottom w:val="0"/>
          <w:divBdr>
            <w:top w:val="none" w:sz="0" w:space="0" w:color="auto"/>
            <w:left w:val="none" w:sz="0" w:space="0" w:color="auto"/>
            <w:bottom w:val="none" w:sz="0" w:space="0" w:color="auto"/>
            <w:right w:val="none" w:sz="0" w:space="0" w:color="auto"/>
          </w:divBdr>
          <w:divsChild>
            <w:div w:id="1262565199">
              <w:marLeft w:val="0"/>
              <w:marRight w:val="0"/>
              <w:marTop w:val="0"/>
              <w:marBottom w:val="0"/>
              <w:divBdr>
                <w:top w:val="none" w:sz="0" w:space="0" w:color="auto"/>
                <w:left w:val="none" w:sz="0" w:space="0" w:color="auto"/>
                <w:bottom w:val="none" w:sz="0" w:space="0" w:color="auto"/>
                <w:right w:val="none" w:sz="0" w:space="0" w:color="auto"/>
              </w:divBdr>
              <w:divsChild>
                <w:div w:id="1632131443">
                  <w:marLeft w:val="0"/>
                  <w:marRight w:val="0"/>
                  <w:marTop w:val="0"/>
                  <w:marBottom w:val="0"/>
                  <w:divBdr>
                    <w:top w:val="none" w:sz="0" w:space="0" w:color="auto"/>
                    <w:left w:val="none" w:sz="0" w:space="0" w:color="auto"/>
                    <w:bottom w:val="none" w:sz="0" w:space="0" w:color="auto"/>
                    <w:right w:val="none" w:sz="0" w:space="0" w:color="auto"/>
                  </w:divBdr>
                  <w:divsChild>
                    <w:div w:id="2076080633">
                      <w:marLeft w:val="0"/>
                      <w:marRight w:val="0"/>
                      <w:marTop w:val="0"/>
                      <w:marBottom w:val="0"/>
                      <w:divBdr>
                        <w:top w:val="none" w:sz="0" w:space="0" w:color="auto"/>
                        <w:left w:val="none" w:sz="0" w:space="0" w:color="auto"/>
                        <w:bottom w:val="none" w:sz="0" w:space="0" w:color="auto"/>
                        <w:right w:val="none" w:sz="0" w:space="0" w:color="auto"/>
                      </w:divBdr>
                      <w:divsChild>
                        <w:div w:id="1112893988">
                          <w:marLeft w:val="0"/>
                          <w:marRight w:val="0"/>
                          <w:marTop w:val="0"/>
                          <w:marBottom w:val="0"/>
                          <w:divBdr>
                            <w:top w:val="none" w:sz="0" w:space="0" w:color="auto"/>
                            <w:left w:val="none" w:sz="0" w:space="0" w:color="auto"/>
                            <w:bottom w:val="none" w:sz="0" w:space="0" w:color="auto"/>
                            <w:right w:val="none" w:sz="0" w:space="0" w:color="auto"/>
                          </w:divBdr>
                          <w:divsChild>
                            <w:div w:id="1024553433">
                              <w:marLeft w:val="0"/>
                              <w:marRight w:val="0"/>
                              <w:marTop w:val="0"/>
                              <w:marBottom w:val="0"/>
                              <w:divBdr>
                                <w:top w:val="none" w:sz="0" w:space="0" w:color="auto"/>
                                <w:left w:val="none" w:sz="0" w:space="0" w:color="auto"/>
                                <w:bottom w:val="none" w:sz="0" w:space="0" w:color="auto"/>
                                <w:right w:val="none" w:sz="0" w:space="0" w:color="auto"/>
                              </w:divBdr>
                              <w:divsChild>
                                <w:div w:id="1440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7245">
                  <w:marLeft w:val="0"/>
                  <w:marRight w:val="0"/>
                  <w:marTop w:val="0"/>
                  <w:marBottom w:val="0"/>
                  <w:divBdr>
                    <w:top w:val="none" w:sz="0" w:space="0" w:color="auto"/>
                    <w:left w:val="none" w:sz="0" w:space="0" w:color="auto"/>
                    <w:bottom w:val="none" w:sz="0" w:space="0" w:color="auto"/>
                    <w:right w:val="none" w:sz="0" w:space="0" w:color="auto"/>
                  </w:divBdr>
                  <w:divsChild>
                    <w:div w:id="1521508103">
                      <w:marLeft w:val="0"/>
                      <w:marRight w:val="0"/>
                      <w:marTop w:val="0"/>
                      <w:marBottom w:val="0"/>
                      <w:divBdr>
                        <w:top w:val="none" w:sz="0" w:space="0" w:color="auto"/>
                        <w:left w:val="none" w:sz="0" w:space="0" w:color="auto"/>
                        <w:bottom w:val="none" w:sz="0" w:space="0" w:color="auto"/>
                        <w:right w:val="none" w:sz="0" w:space="0" w:color="auto"/>
                      </w:divBdr>
                      <w:divsChild>
                        <w:div w:id="1009215154">
                          <w:marLeft w:val="0"/>
                          <w:marRight w:val="0"/>
                          <w:marTop w:val="0"/>
                          <w:marBottom w:val="0"/>
                          <w:divBdr>
                            <w:top w:val="none" w:sz="0" w:space="0" w:color="auto"/>
                            <w:left w:val="none" w:sz="0" w:space="0" w:color="auto"/>
                            <w:bottom w:val="none" w:sz="0" w:space="0" w:color="auto"/>
                            <w:right w:val="none" w:sz="0" w:space="0" w:color="auto"/>
                          </w:divBdr>
                          <w:divsChild>
                            <w:div w:id="238442006">
                              <w:marLeft w:val="0"/>
                              <w:marRight w:val="0"/>
                              <w:marTop w:val="0"/>
                              <w:marBottom w:val="0"/>
                              <w:divBdr>
                                <w:top w:val="none" w:sz="0" w:space="0" w:color="auto"/>
                                <w:left w:val="none" w:sz="0" w:space="0" w:color="auto"/>
                                <w:bottom w:val="none" w:sz="0" w:space="0" w:color="auto"/>
                                <w:right w:val="none" w:sz="0" w:space="0" w:color="auto"/>
                              </w:divBdr>
                              <w:divsChild>
                                <w:div w:id="683556859">
                                  <w:marLeft w:val="0"/>
                                  <w:marRight w:val="0"/>
                                  <w:marTop w:val="0"/>
                                  <w:marBottom w:val="0"/>
                                  <w:divBdr>
                                    <w:top w:val="none" w:sz="0" w:space="0" w:color="auto"/>
                                    <w:left w:val="none" w:sz="0" w:space="0" w:color="auto"/>
                                    <w:bottom w:val="none" w:sz="0" w:space="0" w:color="auto"/>
                                    <w:right w:val="none" w:sz="0" w:space="0" w:color="auto"/>
                                  </w:divBdr>
                                  <w:divsChild>
                                    <w:div w:id="169099953">
                                      <w:marLeft w:val="0"/>
                                      <w:marRight w:val="0"/>
                                      <w:marTop w:val="0"/>
                                      <w:marBottom w:val="0"/>
                                      <w:divBdr>
                                        <w:top w:val="none" w:sz="0" w:space="0" w:color="auto"/>
                                        <w:left w:val="none" w:sz="0" w:space="0" w:color="auto"/>
                                        <w:bottom w:val="none" w:sz="0" w:space="0" w:color="auto"/>
                                        <w:right w:val="none" w:sz="0" w:space="0" w:color="auto"/>
                                      </w:divBdr>
                                      <w:divsChild>
                                        <w:div w:id="596256057">
                                          <w:marLeft w:val="0"/>
                                          <w:marRight w:val="0"/>
                                          <w:marTop w:val="0"/>
                                          <w:marBottom w:val="0"/>
                                          <w:divBdr>
                                            <w:top w:val="none" w:sz="0" w:space="0" w:color="auto"/>
                                            <w:left w:val="none" w:sz="0" w:space="0" w:color="auto"/>
                                            <w:bottom w:val="none" w:sz="0" w:space="0" w:color="auto"/>
                                            <w:right w:val="none" w:sz="0" w:space="0" w:color="auto"/>
                                          </w:divBdr>
                                          <w:divsChild>
                                            <w:div w:id="658537400">
                                              <w:marLeft w:val="0"/>
                                              <w:marRight w:val="0"/>
                                              <w:marTop w:val="0"/>
                                              <w:marBottom w:val="0"/>
                                              <w:divBdr>
                                                <w:top w:val="none" w:sz="0" w:space="0" w:color="auto"/>
                                                <w:left w:val="none" w:sz="0" w:space="0" w:color="auto"/>
                                                <w:bottom w:val="none" w:sz="0" w:space="0" w:color="auto"/>
                                                <w:right w:val="none" w:sz="0" w:space="0" w:color="auto"/>
                                              </w:divBdr>
                                            </w:div>
                                            <w:div w:id="1816027251">
                                              <w:marLeft w:val="0"/>
                                              <w:marRight w:val="0"/>
                                              <w:marTop w:val="0"/>
                                              <w:marBottom w:val="0"/>
                                              <w:divBdr>
                                                <w:top w:val="none" w:sz="0" w:space="0" w:color="auto"/>
                                                <w:left w:val="none" w:sz="0" w:space="0" w:color="auto"/>
                                                <w:bottom w:val="none" w:sz="0" w:space="0" w:color="auto"/>
                                                <w:right w:val="none" w:sz="0" w:space="0" w:color="auto"/>
                                              </w:divBdr>
                                              <w:divsChild>
                                                <w:div w:id="548494265">
                                                  <w:marLeft w:val="0"/>
                                                  <w:marRight w:val="0"/>
                                                  <w:marTop w:val="0"/>
                                                  <w:marBottom w:val="0"/>
                                                  <w:divBdr>
                                                    <w:top w:val="none" w:sz="0" w:space="0" w:color="auto"/>
                                                    <w:left w:val="none" w:sz="0" w:space="0" w:color="auto"/>
                                                    <w:bottom w:val="none" w:sz="0" w:space="0" w:color="auto"/>
                                                    <w:right w:val="none" w:sz="0" w:space="0" w:color="auto"/>
                                                  </w:divBdr>
                                                  <w:divsChild>
                                                    <w:div w:id="20319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754818">
                          <w:marLeft w:val="0"/>
                          <w:marRight w:val="0"/>
                          <w:marTop w:val="0"/>
                          <w:marBottom w:val="0"/>
                          <w:divBdr>
                            <w:top w:val="none" w:sz="0" w:space="0" w:color="auto"/>
                            <w:left w:val="none" w:sz="0" w:space="0" w:color="auto"/>
                            <w:bottom w:val="none" w:sz="0" w:space="0" w:color="auto"/>
                            <w:right w:val="none" w:sz="0" w:space="0" w:color="auto"/>
                          </w:divBdr>
                          <w:divsChild>
                            <w:div w:id="425616829">
                              <w:marLeft w:val="0"/>
                              <w:marRight w:val="0"/>
                              <w:marTop w:val="0"/>
                              <w:marBottom w:val="0"/>
                              <w:divBdr>
                                <w:top w:val="none" w:sz="0" w:space="0" w:color="auto"/>
                                <w:left w:val="none" w:sz="0" w:space="0" w:color="auto"/>
                                <w:bottom w:val="none" w:sz="0" w:space="0" w:color="auto"/>
                                <w:right w:val="none" w:sz="0" w:space="0" w:color="auto"/>
                              </w:divBdr>
                              <w:divsChild>
                                <w:div w:id="1764034464">
                                  <w:marLeft w:val="0"/>
                                  <w:marRight w:val="0"/>
                                  <w:marTop w:val="0"/>
                                  <w:marBottom w:val="0"/>
                                  <w:divBdr>
                                    <w:top w:val="none" w:sz="0" w:space="0" w:color="auto"/>
                                    <w:left w:val="none" w:sz="0" w:space="0" w:color="auto"/>
                                    <w:bottom w:val="none" w:sz="0" w:space="0" w:color="auto"/>
                                    <w:right w:val="none" w:sz="0" w:space="0" w:color="auto"/>
                                  </w:divBdr>
                                  <w:divsChild>
                                    <w:div w:id="19035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261162">
          <w:marLeft w:val="0"/>
          <w:marRight w:val="0"/>
          <w:marTop w:val="0"/>
          <w:marBottom w:val="0"/>
          <w:divBdr>
            <w:top w:val="none" w:sz="0" w:space="0" w:color="auto"/>
            <w:left w:val="none" w:sz="0" w:space="0" w:color="auto"/>
            <w:bottom w:val="none" w:sz="0" w:space="0" w:color="auto"/>
            <w:right w:val="none" w:sz="0" w:space="0" w:color="auto"/>
          </w:divBdr>
          <w:divsChild>
            <w:div w:id="2071883204">
              <w:marLeft w:val="0"/>
              <w:marRight w:val="0"/>
              <w:marTop w:val="0"/>
              <w:marBottom w:val="0"/>
              <w:divBdr>
                <w:top w:val="none" w:sz="0" w:space="0" w:color="auto"/>
                <w:left w:val="none" w:sz="0" w:space="0" w:color="auto"/>
                <w:bottom w:val="none" w:sz="0" w:space="0" w:color="auto"/>
                <w:right w:val="none" w:sz="0" w:space="0" w:color="auto"/>
              </w:divBdr>
              <w:divsChild>
                <w:div w:id="1659311008">
                  <w:marLeft w:val="0"/>
                  <w:marRight w:val="0"/>
                  <w:marTop w:val="0"/>
                  <w:marBottom w:val="0"/>
                  <w:divBdr>
                    <w:top w:val="none" w:sz="0" w:space="0" w:color="auto"/>
                    <w:left w:val="none" w:sz="0" w:space="0" w:color="auto"/>
                    <w:bottom w:val="none" w:sz="0" w:space="0" w:color="auto"/>
                    <w:right w:val="none" w:sz="0" w:space="0" w:color="auto"/>
                  </w:divBdr>
                  <w:divsChild>
                    <w:div w:id="682705654">
                      <w:marLeft w:val="0"/>
                      <w:marRight w:val="0"/>
                      <w:marTop w:val="0"/>
                      <w:marBottom w:val="0"/>
                      <w:divBdr>
                        <w:top w:val="none" w:sz="0" w:space="0" w:color="auto"/>
                        <w:left w:val="none" w:sz="0" w:space="0" w:color="auto"/>
                        <w:bottom w:val="none" w:sz="0" w:space="0" w:color="auto"/>
                        <w:right w:val="none" w:sz="0" w:space="0" w:color="auto"/>
                      </w:divBdr>
                      <w:divsChild>
                        <w:div w:id="1062217361">
                          <w:marLeft w:val="0"/>
                          <w:marRight w:val="0"/>
                          <w:marTop w:val="0"/>
                          <w:marBottom w:val="0"/>
                          <w:divBdr>
                            <w:top w:val="none" w:sz="0" w:space="0" w:color="auto"/>
                            <w:left w:val="none" w:sz="0" w:space="0" w:color="auto"/>
                            <w:bottom w:val="none" w:sz="0" w:space="0" w:color="auto"/>
                            <w:right w:val="none" w:sz="0" w:space="0" w:color="auto"/>
                          </w:divBdr>
                          <w:divsChild>
                            <w:div w:id="1027754221">
                              <w:marLeft w:val="0"/>
                              <w:marRight w:val="0"/>
                              <w:marTop w:val="0"/>
                              <w:marBottom w:val="0"/>
                              <w:divBdr>
                                <w:top w:val="none" w:sz="0" w:space="0" w:color="auto"/>
                                <w:left w:val="none" w:sz="0" w:space="0" w:color="auto"/>
                                <w:bottom w:val="none" w:sz="0" w:space="0" w:color="auto"/>
                                <w:right w:val="none" w:sz="0" w:space="0" w:color="auto"/>
                              </w:divBdr>
                              <w:divsChild>
                                <w:div w:id="1422095576">
                                  <w:marLeft w:val="0"/>
                                  <w:marRight w:val="0"/>
                                  <w:marTop w:val="0"/>
                                  <w:marBottom w:val="0"/>
                                  <w:divBdr>
                                    <w:top w:val="none" w:sz="0" w:space="0" w:color="auto"/>
                                    <w:left w:val="none" w:sz="0" w:space="0" w:color="auto"/>
                                    <w:bottom w:val="none" w:sz="0" w:space="0" w:color="auto"/>
                                    <w:right w:val="none" w:sz="0" w:space="0" w:color="auto"/>
                                  </w:divBdr>
                                  <w:divsChild>
                                    <w:div w:id="1245408386">
                                      <w:marLeft w:val="0"/>
                                      <w:marRight w:val="0"/>
                                      <w:marTop w:val="0"/>
                                      <w:marBottom w:val="0"/>
                                      <w:divBdr>
                                        <w:top w:val="none" w:sz="0" w:space="0" w:color="auto"/>
                                        <w:left w:val="none" w:sz="0" w:space="0" w:color="auto"/>
                                        <w:bottom w:val="none" w:sz="0" w:space="0" w:color="auto"/>
                                        <w:right w:val="none" w:sz="0" w:space="0" w:color="auto"/>
                                      </w:divBdr>
                                      <w:divsChild>
                                        <w:div w:id="951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26869">
          <w:marLeft w:val="0"/>
          <w:marRight w:val="0"/>
          <w:marTop w:val="0"/>
          <w:marBottom w:val="0"/>
          <w:divBdr>
            <w:top w:val="none" w:sz="0" w:space="0" w:color="auto"/>
            <w:left w:val="none" w:sz="0" w:space="0" w:color="auto"/>
            <w:bottom w:val="none" w:sz="0" w:space="0" w:color="auto"/>
            <w:right w:val="none" w:sz="0" w:space="0" w:color="auto"/>
          </w:divBdr>
          <w:divsChild>
            <w:div w:id="89740353">
              <w:marLeft w:val="0"/>
              <w:marRight w:val="0"/>
              <w:marTop w:val="0"/>
              <w:marBottom w:val="0"/>
              <w:divBdr>
                <w:top w:val="none" w:sz="0" w:space="0" w:color="auto"/>
                <w:left w:val="none" w:sz="0" w:space="0" w:color="auto"/>
                <w:bottom w:val="none" w:sz="0" w:space="0" w:color="auto"/>
                <w:right w:val="none" w:sz="0" w:space="0" w:color="auto"/>
              </w:divBdr>
              <w:divsChild>
                <w:div w:id="670790328">
                  <w:marLeft w:val="0"/>
                  <w:marRight w:val="0"/>
                  <w:marTop w:val="0"/>
                  <w:marBottom w:val="0"/>
                  <w:divBdr>
                    <w:top w:val="none" w:sz="0" w:space="0" w:color="auto"/>
                    <w:left w:val="none" w:sz="0" w:space="0" w:color="auto"/>
                    <w:bottom w:val="none" w:sz="0" w:space="0" w:color="auto"/>
                    <w:right w:val="none" w:sz="0" w:space="0" w:color="auto"/>
                  </w:divBdr>
                  <w:divsChild>
                    <w:div w:id="1031691368">
                      <w:marLeft w:val="0"/>
                      <w:marRight w:val="0"/>
                      <w:marTop w:val="0"/>
                      <w:marBottom w:val="0"/>
                      <w:divBdr>
                        <w:top w:val="none" w:sz="0" w:space="0" w:color="auto"/>
                        <w:left w:val="none" w:sz="0" w:space="0" w:color="auto"/>
                        <w:bottom w:val="none" w:sz="0" w:space="0" w:color="auto"/>
                        <w:right w:val="none" w:sz="0" w:space="0" w:color="auto"/>
                      </w:divBdr>
                      <w:divsChild>
                        <w:div w:id="563030891">
                          <w:marLeft w:val="0"/>
                          <w:marRight w:val="0"/>
                          <w:marTop w:val="0"/>
                          <w:marBottom w:val="0"/>
                          <w:divBdr>
                            <w:top w:val="none" w:sz="0" w:space="0" w:color="auto"/>
                            <w:left w:val="none" w:sz="0" w:space="0" w:color="auto"/>
                            <w:bottom w:val="none" w:sz="0" w:space="0" w:color="auto"/>
                            <w:right w:val="none" w:sz="0" w:space="0" w:color="auto"/>
                          </w:divBdr>
                          <w:divsChild>
                            <w:div w:id="733433095">
                              <w:marLeft w:val="0"/>
                              <w:marRight w:val="0"/>
                              <w:marTop w:val="0"/>
                              <w:marBottom w:val="0"/>
                              <w:divBdr>
                                <w:top w:val="none" w:sz="0" w:space="0" w:color="auto"/>
                                <w:left w:val="none" w:sz="0" w:space="0" w:color="auto"/>
                                <w:bottom w:val="none" w:sz="0" w:space="0" w:color="auto"/>
                                <w:right w:val="none" w:sz="0" w:space="0" w:color="auto"/>
                              </w:divBdr>
                              <w:divsChild>
                                <w:div w:id="9641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00211">
                  <w:marLeft w:val="0"/>
                  <w:marRight w:val="0"/>
                  <w:marTop w:val="0"/>
                  <w:marBottom w:val="0"/>
                  <w:divBdr>
                    <w:top w:val="none" w:sz="0" w:space="0" w:color="auto"/>
                    <w:left w:val="none" w:sz="0" w:space="0" w:color="auto"/>
                    <w:bottom w:val="none" w:sz="0" w:space="0" w:color="auto"/>
                    <w:right w:val="none" w:sz="0" w:space="0" w:color="auto"/>
                  </w:divBdr>
                  <w:divsChild>
                    <w:div w:id="1306739647">
                      <w:marLeft w:val="0"/>
                      <w:marRight w:val="0"/>
                      <w:marTop w:val="0"/>
                      <w:marBottom w:val="0"/>
                      <w:divBdr>
                        <w:top w:val="none" w:sz="0" w:space="0" w:color="auto"/>
                        <w:left w:val="none" w:sz="0" w:space="0" w:color="auto"/>
                        <w:bottom w:val="none" w:sz="0" w:space="0" w:color="auto"/>
                        <w:right w:val="none" w:sz="0" w:space="0" w:color="auto"/>
                      </w:divBdr>
                      <w:divsChild>
                        <w:div w:id="1433935294">
                          <w:marLeft w:val="0"/>
                          <w:marRight w:val="0"/>
                          <w:marTop w:val="0"/>
                          <w:marBottom w:val="0"/>
                          <w:divBdr>
                            <w:top w:val="none" w:sz="0" w:space="0" w:color="auto"/>
                            <w:left w:val="none" w:sz="0" w:space="0" w:color="auto"/>
                            <w:bottom w:val="none" w:sz="0" w:space="0" w:color="auto"/>
                            <w:right w:val="none" w:sz="0" w:space="0" w:color="auto"/>
                          </w:divBdr>
                          <w:divsChild>
                            <w:div w:id="81226885">
                              <w:marLeft w:val="0"/>
                              <w:marRight w:val="0"/>
                              <w:marTop w:val="0"/>
                              <w:marBottom w:val="0"/>
                              <w:divBdr>
                                <w:top w:val="none" w:sz="0" w:space="0" w:color="auto"/>
                                <w:left w:val="none" w:sz="0" w:space="0" w:color="auto"/>
                                <w:bottom w:val="none" w:sz="0" w:space="0" w:color="auto"/>
                                <w:right w:val="none" w:sz="0" w:space="0" w:color="auto"/>
                              </w:divBdr>
                              <w:divsChild>
                                <w:div w:id="1555965327">
                                  <w:marLeft w:val="0"/>
                                  <w:marRight w:val="0"/>
                                  <w:marTop w:val="0"/>
                                  <w:marBottom w:val="0"/>
                                  <w:divBdr>
                                    <w:top w:val="none" w:sz="0" w:space="0" w:color="auto"/>
                                    <w:left w:val="none" w:sz="0" w:space="0" w:color="auto"/>
                                    <w:bottom w:val="none" w:sz="0" w:space="0" w:color="auto"/>
                                    <w:right w:val="none" w:sz="0" w:space="0" w:color="auto"/>
                                  </w:divBdr>
                                  <w:divsChild>
                                    <w:div w:id="444276257">
                                      <w:marLeft w:val="0"/>
                                      <w:marRight w:val="0"/>
                                      <w:marTop w:val="0"/>
                                      <w:marBottom w:val="0"/>
                                      <w:divBdr>
                                        <w:top w:val="none" w:sz="0" w:space="0" w:color="auto"/>
                                        <w:left w:val="none" w:sz="0" w:space="0" w:color="auto"/>
                                        <w:bottom w:val="none" w:sz="0" w:space="0" w:color="auto"/>
                                        <w:right w:val="none" w:sz="0" w:space="0" w:color="auto"/>
                                      </w:divBdr>
                                      <w:divsChild>
                                        <w:div w:id="1200435569">
                                          <w:marLeft w:val="0"/>
                                          <w:marRight w:val="0"/>
                                          <w:marTop w:val="0"/>
                                          <w:marBottom w:val="0"/>
                                          <w:divBdr>
                                            <w:top w:val="none" w:sz="0" w:space="0" w:color="auto"/>
                                            <w:left w:val="none" w:sz="0" w:space="0" w:color="auto"/>
                                            <w:bottom w:val="none" w:sz="0" w:space="0" w:color="auto"/>
                                            <w:right w:val="none" w:sz="0" w:space="0" w:color="auto"/>
                                          </w:divBdr>
                                          <w:divsChild>
                                            <w:div w:id="835611738">
                                              <w:marLeft w:val="0"/>
                                              <w:marRight w:val="0"/>
                                              <w:marTop w:val="0"/>
                                              <w:marBottom w:val="0"/>
                                              <w:divBdr>
                                                <w:top w:val="none" w:sz="0" w:space="0" w:color="auto"/>
                                                <w:left w:val="none" w:sz="0" w:space="0" w:color="auto"/>
                                                <w:bottom w:val="none" w:sz="0" w:space="0" w:color="auto"/>
                                                <w:right w:val="none" w:sz="0" w:space="0" w:color="auto"/>
                                              </w:divBdr>
                                            </w:div>
                                            <w:div w:id="585115251">
                                              <w:marLeft w:val="0"/>
                                              <w:marRight w:val="0"/>
                                              <w:marTop w:val="0"/>
                                              <w:marBottom w:val="0"/>
                                              <w:divBdr>
                                                <w:top w:val="none" w:sz="0" w:space="0" w:color="auto"/>
                                                <w:left w:val="none" w:sz="0" w:space="0" w:color="auto"/>
                                                <w:bottom w:val="none" w:sz="0" w:space="0" w:color="auto"/>
                                                <w:right w:val="none" w:sz="0" w:space="0" w:color="auto"/>
                                              </w:divBdr>
                                              <w:divsChild>
                                                <w:div w:id="1377240225">
                                                  <w:marLeft w:val="0"/>
                                                  <w:marRight w:val="0"/>
                                                  <w:marTop w:val="0"/>
                                                  <w:marBottom w:val="0"/>
                                                  <w:divBdr>
                                                    <w:top w:val="none" w:sz="0" w:space="0" w:color="auto"/>
                                                    <w:left w:val="none" w:sz="0" w:space="0" w:color="auto"/>
                                                    <w:bottom w:val="none" w:sz="0" w:space="0" w:color="auto"/>
                                                    <w:right w:val="none" w:sz="0" w:space="0" w:color="auto"/>
                                                  </w:divBdr>
                                                  <w:divsChild>
                                                    <w:div w:id="13410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40971">
                          <w:marLeft w:val="0"/>
                          <w:marRight w:val="0"/>
                          <w:marTop w:val="0"/>
                          <w:marBottom w:val="0"/>
                          <w:divBdr>
                            <w:top w:val="none" w:sz="0" w:space="0" w:color="auto"/>
                            <w:left w:val="none" w:sz="0" w:space="0" w:color="auto"/>
                            <w:bottom w:val="none" w:sz="0" w:space="0" w:color="auto"/>
                            <w:right w:val="none" w:sz="0" w:space="0" w:color="auto"/>
                          </w:divBdr>
                          <w:divsChild>
                            <w:div w:id="1538812501">
                              <w:marLeft w:val="0"/>
                              <w:marRight w:val="0"/>
                              <w:marTop w:val="0"/>
                              <w:marBottom w:val="0"/>
                              <w:divBdr>
                                <w:top w:val="none" w:sz="0" w:space="0" w:color="auto"/>
                                <w:left w:val="none" w:sz="0" w:space="0" w:color="auto"/>
                                <w:bottom w:val="none" w:sz="0" w:space="0" w:color="auto"/>
                                <w:right w:val="none" w:sz="0" w:space="0" w:color="auto"/>
                              </w:divBdr>
                              <w:divsChild>
                                <w:div w:id="649332358">
                                  <w:marLeft w:val="0"/>
                                  <w:marRight w:val="0"/>
                                  <w:marTop w:val="0"/>
                                  <w:marBottom w:val="0"/>
                                  <w:divBdr>
                                    <w:top w:val="none" w:sz="0" w:space="0" w:color="auto"/>
                                    <w:left w:val="none" w:sz="0" w:space="0" w:color="auto"/>
                                    <w:bottom w:val="none" w:sz="0" w:space="0" w:color="auto"/>
                                    <w:right w:val="none" w:sz="0" w:space="0" w:color="auto"/>
                                  </w:divBdr>
                                  <w:divsChild>
                                    <w:div w:id="6300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1451">
          <w:marLeft w:val="0"/>
          <w:marRight w:val="0"/>
          <w:marTop w:val="0"/>
          <w:marBottom w:val="0"/>
          <w:divBdr>
            <w:top w:val="none" w:sz="0" w:space="0" w:color="auto"/>
            <w:left w:val="none" w:sz="0" w:space="0" w:color="auto"/>
            <w:bottom w:val="none" w:sz="0" w:space="0" w:color="auto"/>
            <w:right w:val="none" w:sz="0" w:space="0" w:color="auto"/>
          </w:divBdr>
          <w:divsChild>
            <w:div w:id="935552975">
              <w:marLeft w:val="0"/>
              <w:marRight w:val="0"/>
              <w:marTop w:val="0"/>
              <w:marBottom w:val="0"/>
              <w:divBdr>
                <w:top w:val="none" w:sz="0" w:space="0" w:color="auto"/>
                <w:left w:val="none" w:sz="0" w:space="0" w:color="auto"/>
                <w:bottom w:val="none" w:sz="0" w:space="0" w:color="auto"/>
                <w:right w:val="none" w:sz="0" w:space="0" w:color="auto"/>
              </w:divBdr>
              <w:divsChild>
                <w:div w:id="279528928">
                  <w:marLeft w:val="0"/>
                  <w:marRight w:val="0"/>
                  <w:marTop w:val="0"/>
                  <w:marBottom w:val="0"/>
                  <w:divBdr>
                    <w:top w:val="none" w:sz="0" w:space="0" w:color="auto"/>
                    <w:left w:val="none" w:sz="0" w:space="0" w:color="auto"/>
                    <w:bottom w:val="none" w:sz="0" w:space="0" w:color="auto"/>
                    <w:right w:val="none" w:sz="0" w:space="0" w:color="auto"/>
                  </w:divBdr>
                  <w:divsChild>
                    <w:div w:id="1712337056">
                      <w:marLeft w:val="0"/>
                      <w:marRight w:val="0"/>
                      <w:marTop w:val="0"/>
                      <w:marBottom w:val="0"/>
                      <w:divBdr>
                        <w:top w:val="none" w:sz="0" w:space="0" w:color="auto"/>
                        <w:left w:val="none" w:sz="0" w:space="0" w:color="auto"/>
                        <w:bottom w:val="none" w:sz="0" w:space="0" w:color="auto"/>
                        <w:right w:val="none" w:sz="0" w:space="0" w:color="auto"/>
                      </w:divBdr>
                      <w:divsChild>
                        <w:div w:id="405760437">
                          <w:marLeft w:val="0"/>
                          <w:marRight w:val="0"/>
                          <w:marTop w:val="0"/>
                          <w:marBottom w:val="0"/>
                          <w:divBdr>
                            <w:top w:val="none" w:sz="0" w:space="0" w:color="auto"/>
                            <w:left w:val="none" w:sz="0" w:space="0" w:color="auto"/>
                            <w:bottom w:val="none" w:sz="0" w:space="0" w:color="auto"/>
                            <w:right w:val="none" w:sz="0" w:space="0" w:color="auto"/>
                          </w:divBdr>
                          <w:divsChild>
                            <w:div w:id="802040485">
                              <w:marLeft w:val="0"/>
                              <w:marRight w:val="0"/>
                              <w:marTop w:val="0"/>
                              <w:marBottom w:val="0"/>
                              <w:divBdr>
                                <w:top w:val="none" w:sz="0" w:space="0" w:color="auto"/>
                                <w:left w:val="none" w:sz="0" w:space="0" w:color="auto"/>
                                <w:bottom w:val="none" w:sz="0" w:space="0" w:color="auto"/>
                                <w:right w:val="none" w:sz="0" w:space="0" w:color="auto"/>
                              </w:divBdr>
                              <w:divsChild>
                                <w:div w:id="407650323">
                                  <w:marLeft w:val="0"/>
                                  <w:marRight w:val="0"/>
                                  <w:marTop w:val="0"/>
                                  <w:marBottom w:val="0"/>
                                  <w:divBdr>
                                    <w:top w:val="none" w:sz="0" w:space="0" w:color="auto"/>
                                    <w:left w:val="none" w:sz="0" w:space="0" w:color="auto"/>
                                    <w:bottom w:val="none" w:sz="0" w:space="0" w:color="auto"/>
                                    <w:right w:val="none" w:sz="0" w:space="0" w:color="auto"/>
                                  </w:divBdr>
                                  <w:divsChild>
                                    <w:div w:id="1054545412">
                                      <w:marLeft w:val="0"/>
                                      <w:marRight w:val="0"/>
                                      <w:marTop w:val="0"/>
                                      <w:marBottom w:val="0"/>
                                      <w:divBdr>
                                        <w:top w:val="none" w:sz="0" w:space="0" w:color="auto"/>
                                        <w:left w:val="none" w:sz="0" w:space="0" w:color="auto"/>
                                        <w:bottom w:val="none" w:sz="0" w:space="0" w:color="auto"/>
                                        <w:right w:val="none" w:sz="0" w:space="0" w:color="auto"/>
                                      </w:divBdr>
                                      <w:divsChild>
                                        <w:div w:id="1467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764431">
          <w:marLeft w:val="0"/>
          <w:marRight w:val="0"/>
          <w:marTop w:val="0"/>
          <w:marBottom w:val="0"/>
          <w:divBdr>
            <w:top w:val="none" w:sz="0" w:space="0" w:color="auto"/>
            <w:left w:val="none" w:sz="0" w:space="0" w:color="auto"/>
            <w:bottom w:val="none" w:sz="0" w:space="0" w:color="auto"/>
            <w:right w:val="none" w:sz="0" w:space="0" w:color="auto"/>
          </w:divBdr>
          <w:divsChild>
            <w:div w:id="1747073023">
              <w:marLeft w:val="0"/>
              <w:marRight w:val="0"/>
              <w:marTop w:val="0"/>
              <w:marBottom w:val="0"/>
              <w:divBdr>
                <w:top w:val="none" w:sz="0" w:space="0" w:color="auto"/>
                <w:left w:val="none" w:sz="0" w:space="0" w:color="auto"/>
                <w:bottom w:val="none" w:sz="0" w:space="0" w:color="auto"/>
                <w:right w:val="none" w:sz="0" w:space="0" w:color="auto"/>
              </w:divBdr>
              <w:divsChild>
                <w:div w:id="1780639289">
                  <w:marLeft w:val="0"/>
                  <w:marRight w:val="0"/>
                  <w:marTop w:val="0"/>
                  <w:marBottom w:val="0"/>
                  <w:divBdr>
                    <w:top w:val="none" w:sz="0" w:space="0" w:color="auto"/>
                    <w:left w:val="none" w:sz="0" w:space="0" w:color="auto"/>
                    <w:bottom w:val="none" w:sz="0" w:space="0" w:color="auto"/>
                    <w:right w:val="none" w:sz="0" w:space="0" w:color="auto"/>
                  </w:divBdr>
                  <w:divsChild>
                    <w:div w:id="1697072856">
                      <w:marLeft w:val="0"/>
                      <w:marRight w:val="0"/>
                      <w:marTop w:val="0"/>
                      <w:marBottom w:val="0"/>
                      <w:divBdr>
                        <w:top w:val="none" w:sz="0" w:space="0" w:color="auto"/>
                        <w:left w:val="none" w:sz="0" w:space="0" w:color="auto"/>
                        <w:bottom w:val="none" w:sz="0" w:space="0" w:color="auto"/>
                        <w:right w:val="none" w:sz="0" w:space="0" w:color="auto"/>
                      </w:divBdr>
                      <w:divsChild>
                        <w:div w:id="1342583350">
                          <w:marLeft w:val="0"/>
                          <w:marRight w:val="0"/>
                          <w:marTop w:val="0"/>
                          <w:marBottom w:val="0"/>
                          <w:divBdr>
                            <w:top w:val="none" w:sz="0" w:space="0" w:color="auto"/>
                            <w:left w:val="none" w:sz="0" w:space="0" w:color="auto"/>
                            <w:bottom w:val="none" w:sz="0" w:space="0" w:color="auto"/>
                            <w:right w:val="none" w:sz="0" w:space="0" w:color="auto"/>
                          </w:divBdr>
                          <w:divsChild>
                            <w:div w:id="1174342989">
                              <w:marLeft w:val="0"/>
                              <w:marRight w:val="0"/>
                              <w:marTop w:val="0"/>
                              <w:marBottom w:val="0"/>
                              <w:divBdr>
                                <w:top w:val="none" w:sz="0" w:space="0" w:color="auto"/>
                                <w:left w:val="none" w:sz="0" w:space="0" w:color="auto"/>
                                <w:bottom w:val="none" w:sz="0" w:space="0" w:color="auto"/>
                                <w:right w:val="none" w:sz="0" w:space="0" w:color="auto"/>
                              </w:divBdr>
                              <w:divsChild>
                                <w:div w:id="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6772">
                  <w:marLeft w:val="0"/>
                  <w:marRight w:val="0"/>
                  <w:marTop w:val="0"/>
                  <w:marBottom w:val="0"/>
                  <w:divBdr>
                    <w:top w:val="none" w:sz="0" w:space="0" w:color="auto"/>
                    <w:left w:val="none" w:sz="0" w:space="0" w:color="auto"/>
                    <w:bottom w:val="none" w:sz="0" w:space="0" w:color="auto"/>
                    <w:right w:val="none" w:sz="0" w:space="0" w:color="auto"/>
                  </w:divBdr>
                  <w:divsChild>
                    <w:div w:id="518737233">
                      <w:marLeft w:val="0"/>
                      <w:marRight w:val="0"/>
                      <w:marTop w:val="0"/>
                      <w:marBottom w:val="0"/>
                      <w:divBdr>
                        <w:top w:val="none" w:sz="0" w:space="0" w:color="auto"/>
                        <w:left w:val="none" w:sz="0" w:space="0" w:color="auto"/>
                        <w:bottom w:val="none" w:sz="0" w:space="0" w:color="auto"/>
                        <w:right w:val="none" w:sz="0" w:space="0" w:color="auto"/>
                      </w:divBdr>
                      <w:divsChild>
                        <w:div w:id="1923179421">
                          <w:marLeft w:val="0"/>
                          <w:marRight w:val="0"/>
                          <w:marTop w:val="0"/>
                          <w:marBottom w:val="0"/>
                          <w:divBdr>
                            <w:top w:val="none" w:sz="0" w:space="0" w:color="auto"/>
                            <w:left w:val="none" w:sz="0" w:space="0" w:color="auto"/>
                            <w:bottom w:val="none" w:sz="0" w:space="0" w:color="auto"/>
                            <w:right w:val="none" w:sz="0" w:space="0" w:color="auto"/>
                          </w:divBdr>
                          <w:divsChild>
                            <w:div w:id="1063677062">
                              <w:marLeft w:val="0"/>
                              <w:marRight w:val="0"/>
                              <w:marTop w:val="0"/>
                              <w:marBottom w:val="0"/>
                              <w:divBdr>
                                <w:top w:val="none" w:sz="0" w:space="0" w:color="auto"/>
                                <w:left w:val="none" w:sz="0" w:space="0" w:color="auto"/>
                                <w:bottom w:val="none" w:sz="0" w:space="0" w:color="auto"/>
                                <w:right w:val="none" w:sz="0" w:space="0" w:color="auto"/>
                              </w:divBdr>
                              <w:divsChild>
                                <w:div w:id="1084180653">
                                  <w:marLeft w:val="0"/>
                                  <w:marRight w:val="0"/>
                                  <w:marTop w:val="0"/>
                                  <w:marBottom w:val="0"/>
                                  <w:divBdr>
                                    <w:top w:val="none" w:sz="0" w:space="0" w:color="auto"/>
                                    <w:left w:val="none" w:sz="0" w:space="0" w:color="auto"/>
                                    <w:bottom w:val="none" w:sz="0" w:space="0" w:color="auto"/>
                                    <w:right w:val="none" w:sz="0" w:space="0" w:color="auto"/>
                                  </w:divBdr>
                                  <w:divsChild>
                                    <w:div w:id="1516069536">
                                      <w:marLeft w:val="0"/>
                                      <w:marRight w:val="0"/>
                                      <w:marTop w:val="0"/>
                                      <w:marBottom w:val="0"/>
                                      <w:divBdr>
                                        <w:top w:val="none" w:sz="0" w:space="0" w:color="auto"/>
                                        <w:left w:val="none" w:sz="0" w:space="0" w:color="auto"/>
                                        <w:bottom w:val="none" w:sz="0" w:space="0" w:color="auto"/>
                                        <w:right w:val="none" w:sz="0" w:space="0" w:color="auto"/>
                                      </w:divBdr>
                                      <w:divsChild>
                                        <w:div w:id="811217330">
                                          <w:marLeft w:val="0"/>
                                          <w:marRight w:val="0"/>
                                          <w:marTop w:val="0"/>
                                          <w:marBottom w:val="0"/>
                                          <w:divBdr>
                                            <w:top w:val="none" w:sz="0" w:space="0" w:color="auto"/>
                                            <w:left w:val="none" w:sz="0" w:space="0" w:color="auto"/>
                                            <w:bottom w:val="none" w:sz="0" w:space="0" w:color="auto"/>
                                            <w:right w:val="none" w:sz="0" w:space="0" w:color="auto"/>
                                          </w:divBdr>
                                          <w:divsChild>
                                            <w:div w:id="1093864766">
                                              <w:marLeft w:val="0"/>
                                              <w:marRight w:val="0"/>
                                              <w:marTop w:val="0"/>
                                              <w:marBottom w:val="0"/>
                                              <w:divBdr>
                                                <w:top w:val="none" w:sz="0" w:space="0" w:color="auto"/>
                                                <w:left w:val="none" w:sz="0" w:space="0" w:color="auto"/>
                                                <w:bottom w:val="none" w:sz="0" w:space="0" w:color="auto"/>
                                                <w:right w:val="none" w:sz="0" w:space="0" w:color="auto"/>
                                              </w:divBdr>
                                            </w:div>
                                            <w:div w:id="267279503">
                                              <w:marLeft w:val="0"/>
                                              <w:marRight w:val="0"/>
                                              <w:marTop w:val="0"/>
                                              <w:marBottom w:val="0"/>
                                              <w:divBdr>
                                                <w:top w:val="none" w:sz="0" w:space="0" w:color="auto"/>
                                                <w:left w:val="none" w:sz="0" w:space="0" w:color="auto"/>
                                                <w:bottom w:val="none" w:sz="0" w:space="0" w:color="auto"/>
                                                <w:right w:val="none" w:sz="0" w:space="0" w:color="auto"/>
                                              </w:divBdr>
                                              <w:divsChild>
                                                <w:div w:id="1824617243">
                                                  <w:marLeft w:val="0"/>
                                                  <w:marRight w:val="0"/>
                                                  <w:marTop w:val="0"/>
                                                  <w:marBottom w:val="0"/>
                                                  <w:divBdr>
                                                    <w:top w:val="none" w:sz="0" w:space="0" w:color="auto"/>
                                                    <w:left w:val="none" w:sz="0" w:space="0" w:color="auto"/>
                                                    <w:bottom w:val="none" w:sz="0" w:space="0" w:color="auto"/>
                                                    <w:right w:val="none" w:sz="0" w:space="0" w:color="auto"/>
                                                  </w:divBdr>
                                                  <w:divsChild>
                                                    <w:div w:id="2868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82043">
                          <w:marLeft w:val="0"/>
                          <w:marRight w:val="0"/>
                          <w:marTop w:val="0"/>
                          <w:marBottom w:val="0"/>
                          <w:divBdr>
                            <w:top w:val="none" w:sz="0" w:space="0" w:color="auto"/>
                            <w:left w:val="none" w:sz="0" w:space="0" w:color="auto"/>
                            <w:bottom w:val="none" w:sz="0" w:space="0" w:color="auto"/>
                            <w:right w:val="none" w:sz="0" w:space="0" w:color="auto"/>
                          </w:divBdr>
                          <w:divsChild>
                            <w:div w:id="1013336521">
                              <w:marLeft w:val="0"/>
                              <w:marRight w:val="0"/>
                              <w:marTop w:val="0"/>
                              <w:marBottom w:val="0"/>
                              <w:divBdr>
                                <w:top w:val="none" w:sz="0" w:space="0" w:color="auto"/>
                                <w:left w:val="none" w:sz="0" w:space="0" w:color="auto"/>
                                <w:bottom w:val="none" w:sz="0" w:space="0" w:color="auto"/>
                                <w:right w:val="none" w:sz="0" w:space="0" w:color="auto"/>
                              </w:divBdr>
                              <w:divsChild>
                                <w:div w:id="1140533482">
                                  <w:marLeft w:val="0"/>
                                  <w:marRight w:val="0"/>
                                  <w:marTop w:val="0"/>
                                  <w:marBottom w:val="0"/>
                                  <w:divBdr>
                                    <w:top w:val="none" w:sz="0" w:space="0" w:color="auto"/>
                                    <w:left w:val="none" w:sz="0" w:space="0" w:color="auto"/>
                                    <w:bottom w:val="none" w:sz="0" w:space="0" w:color="auto"/>
                                    <w:right w:val="none" w:sz="0" w:space="0" w:color="auto"/>
                                  </w:divBdr>
                                  <w:divsChild>
                                    <w:div w:id="718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981625">
          <w:marLeft w:val="0"/>
          <w:marRight w:val="0"/>
          <w:marTop w:val="0"/>
          <w:marBottom w:val="0"/>
          <w:divBdr>
            <w:top w:val="none" w:sz="0" w:space="0" w:color="auto"/>
            <w:left w:val="none" w:sz="0" w:space="0" w:color="auto"/>
            <w:bottom w:val="none" w:sz="0" w:space="0" w:color="auto"/>
            <w:right w:val="none" w:sz="0" w:space="0" w:color="auto"/>
          </w:divBdr>
          <w:divsChild>
            <w:div w:id="1407680244">
              <w:marLeft w:val="0"/>
              <w:marRight w:val="0"/>
              <w:marTop w:val="0"/>
              <w:marBottom w:val="0"/>
              <w:divBdr>
                <w:top w:val="none" w:sz="0" w:space="0" w:color="auto"/>
                <w:left w:val="none" w:sz="0" w:space="0" w:color="auto"/>
                <w:bottom w:val="none" w:sz="0" w:space="0" w:color="auto"/>
                <w:right w:val="none" w:sz="0" w:space="0" w:color="auto"/>
              </w:divBdr>
              <w:divsChild>
                <w:div w:id="1196233828">
                  <w:marLeft w:val="0"/>
                  <w:marRight w:val="0"/>
                  <w:marTop w:val="0"/>
                  <w:marBottom w:val="0"/>
                  <w:divBdr>
                    <w:top w:val="none" w:sz="0" w:space="0" w:color="auto"/>
                    <w:left w:val="none" w:sz="0" w:space="0" w:color="auto"/>
                    <w:bottom w:val="none" w:sz="0" w:space="0" w:color="auto"/>
                    <w:right w:val="none" w:sz="0" w:space="0" w:color="auto"/>
                  </w:divBdr>
                  <w:divsChild>
                    <w:div w:id="1931884306">
                      <w:marLeft w:val="0"/>
                      <w:marRight w:val="0"/>
                      <w:marTop w:val="0"/>
                      <w:marBottom w:val="0"/>
                      <w:divBdr>
                        <w:top w:val="none" w:sz="0" w:space="0" w:color="auto"/>
                        <w:left w:val="none" w:sz="0" w:space="0" w:color="auto"/>
                        <w:bottom w:val="none" w:sz="0" w:space="0" w:color="auto"/>
                        <w:right w:val="none" w:sz="0" w:space="0" w:color="auto"/>
                      </w:divBdr>
                      <w:divsChild>
                        <w:div w:id="1388069025">
                          <w:marLeft w:val="0"/>
                          <w:marRight w:val="0"/>
                          <w:marTop w:val="0"/>
                          <w:marBottom w:val="0"/>
                          <w:divBdr>
                            <w:top w:val="none" w:sz="0" w:space="0" w:color="auto"/>
                            <w:left w:val="none" w:sz="0" w:space="0" w:color="auto"/>
                            <w:bottom w:val="none" w:sz="0" w:space="0" w:color="auto"/>
                            <w:right w:val="none" w:sz="0" w:space="0" w:color="auto"/>
                          </w:divBdr>
                          <w:divsChild>
                            <w:div w:id="105781492">
                              <w:marLeft w:val="0"/>
                              <w:marRight w:val="0"/>
                              <w:marTop w:val="0"/>
                              <w:marBottom w:val="0"/>
                              <w:divBdr>
                                <w:top w:val="none" w:sz="0" w:space="0" w:color="auto"/>
                                <w:left w:val="none" w:sz="0" w:space="0" w:color="auto"/>
                                <w:bottom w:val="none" w:sz="0" w:space="0" w:color="auto"/>
                                <w:right w:val="none" w:sz="0" w:space="0" w:color="auto"/>
                              </w:divBdr>
                              <w:divsChild>
                                <w:div w:id="1307010642">
                                  <w:marLeft w:val="0"/>
                                  <w:marRight w:val="0"/>
                                  <w:marTop w:val="0"/>
                                  <w:marBottom w:val="0"/>
                                  <w:divBdr>
                                    <w:top w:val="none" w:sz="0" w:space="0" w:color="auto"/>
                                    <w:left w:val="none" w:sz="0" w:space="0" w:color="auto"/>
                                    <w:bottom w:val="none" w:sz="0" w:space="0" w:color="auto"/>
                                    <w:right w:val="none" w:sz="0" w:space="0" w:color="auto"/>
                                  </w:divBdr>
                                  <w:divsChild>
                                    <w:div w:id="1657802425">
                                      <w:marLeft w:val="0"/>
                                      <w:marRight w:val="0"/>
                                      <w:marTop w:val="0"/>
                                      <w:marBottom w:val="0"/>
                                      <w:divBdr>
                                        <w:top w:val="none" w:sz="0" w:space="0" w:color="auto"/>
                                        <w:left w:val="none" w:sz="0" w:space="0" w:color="auto"/>
                                        <w:bottom w:val="none" w:sz="0" w:space="0" w:color="auto"/>
                                        <w:right w:val="none" w:sz="0" w:space="0" w:color="auto"/>
                                      </w:divBdr>
                                      <w:divsChild>
                                        <w:div w:id="12900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6388">
          <w:marLeft w:val="0"/>
          <w:marRight w:val="0"/>
          <w:marTop w:val="0"/>
          <w:marBottom w:val="0"/>
          <w:divBdr>
            <w:top w:val="none" w:sz="0" w:space="0" w:color="auto"/>
            <w:left w:val="none" w:sz="0" w:space="0" w:color="auto"/>
            <w:bottom w:val="none" w:sz="0" w:space="0" w:color="auto"/>
            <w:right w:val="none" w:sz="0" w:space="0" w:color="auto"/>
          </w:divBdr>
          <w:divsChild>
            <w:div w:id="1804690075">
              <w:marLeft w:val="0"/>
              <w:marRight w:val="0"/>
              <w:marTop w:val="0"/>
              <w:marBottom w:val="0"/>
              <w:divBdr>
                <w:top w:val="none" w:sz="0" w:space="0" w:color="auto"/>
                <w:left w:val="none" w:sz="0" w:space="0" w:color="auto"/>
                <w:bottom w:val="none" w:sz="0" w:space="0" w:color="auto"/>
                <w:right w:val="none" w:sz="0" w:space="0" w:color="auto"/>
              </w:divBdr>
              <w:divsChild>
                <w:div w:id="1428114299">
                  <w:marLeft w:val="0"/>
                  <w:marRight w:val="0"/>
                  <w:marTop w:val="0"/>
                  <w:marBottom w:val="0"/>
                  <w:divBdr>
                    <w:top w:val="none" w:sz="0" w:space="0" w:color="auto"/>
                    <w:left w:val="none" w:sz="0" w:space="0" w:color="auto"/>
                    <w:bottom w:val="none" w:sz="0" w:space="0" w:color="auto"/>
                    <w:right w:val="none" w:sz="0" w:space="0" w:color="auto"/>
                  </w:divBdr>
                  <w:divsChild>
                    <w:div w:id="1921520623">
                      <w:marLeft w:val="0"/>
                      <w:marRight w:val="0"/>
                      <w:marTop w:val="0"/>
                      <w:marBottom w:val="0"/>
                      <w:divBdr>
                        <w:top w:val="none" w:sz="0" w:space="0" w:color="auto"/>
                        <w:left w:val="none" w:sz="0" w:space="0" w:color="auto"/>
                        <w:bottom w:val="none" w:sz="0" w:space="0" w:color="auto"/>
                        <w:right w:val="none" w:sz="0" w:space="0" w:color="auto"/>
                      </w:divBdr>
                      <w:divsChild>
                        <w:div w:id="1947614118">
                          <w:marLeft w:val="0"/>
                          <w:marRight w:val="0"/>
                          <w:marTop w:val="0"/>
                          <w:marBottom w:val="0"/>
                          <w:divBdr>
                            <w:top w:val="none" w:sz="0" w:space="0" w:color="auto"/>
                            <w:left w:val="none" w:sz="0" w:space="0" w:color="auto"/>
                            <w:bottom w:val="none" w:sz="0" w:space="0" w:color="auto"/>
                            <w:right w:val="none" w:sz="0" w:space="0" w:color="auto"/>
                          </w:divBdr>
                          <w:divsChild>
                            <w:div w:id="268437567">
                              <w:marLeft w:val="0"/>
                              <w:marRight w:val="0"/>
                              <w:marTop w:val="0"/>
                              <w:marBottom w:val="0"/>
                              <w:divBdr>
                                <w:top w:val="none" w:sz="0" w:space="0" w:color="auto"/>
                                <w:left w:val="none" w:sz="0" w:space="0" w:color="auto"/>
                                <w:bottom w:val="none" w:sz="0" w:space="0" w:color="auto"/>
                                <w:right w:val="none" w:sz="0" w:space="0" w:color="auto"/>
                              </w:divBdr>
                              <w:divsChild>
                                <w:div w:id="16110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9187">
                  <w:marLeft w:val="0"/>
                  <w:marRight w:val="0"/>
                  <w:marTop w:val="0"/>
                  <w:marBottom w:val="0"/>
                  <w:divBdr>
                    <w:top w:val="none" w:sz="0" w:space="0" w:color="auto"/>
                    <w:left w:val="none" w:sz="0" w:space="0" w:color="auto"/>
                    <w:bottom w:val="none" w:sz="0" w:space="0" w:color="auto"/>
                    <w:right w:val="none" w:sz="0" w:space="0" w:color="auto"/>
                  </w:divBdr>
                  <w:divsChild>
                    <w:div w:id="1820535771">
                      <w:marLeft w:val="0"/>
                      <w:marRight w:val="0"/>
                      <w:marTop w:val="0"/>
                      <w:marBottom w:val="0"/>
                      <w:divBdr>
                        <w:top w:val="none" w:sz="0" w:space="0" w:color="auto"/>
                        <w:left w:val="none" w:sz="0" w:space="0" w:color="auto"/>
                        <w:bottom w:val="none" w:sz="0" w:space="0" w:color="auto"/>
                        <w:right w:val="none" w:sz="0" w:space="0" w:color="auto"/>
                      </w:divBdr>
                      <w:divsChild>
                        <w:div w:id="596060335">
                          <w:marLeft w:val="0"/>
                          <w:marRight w:val="0"/>
                          <w:marTop w:val="0"/>
                          <w:marBottom w:val="0"/>
                          <w:divBdr>
                            <w:top w:val="none" w:sz="0" w:space="0" w:color="auto"/>
                            <w:left w:val="none" w:sz="0" w:space="0" w:color="auto"/>
                            <w:bottom w:val="none" w:sz="0" w:space="0" w:color="auto"/>
                            <w:right w:val="none" w:sz="0" w:space="0" w:color="auto"/>
                          </w:divBdr>
                          <w:divsChild>
                            <w:div w:id="1624993140">
                              <w:marLeft w:val="0"/>
                              <w:marRight w:val="0"/>
                              <w:marTop w:val="0"/>
                              <w:marBottom w:val="0"/>
                              <w:divBdr>
                                <w:top w:val="none" w:sz="0" w:space="0" w:color="auto"/>
                                <w:left w:val="none" w:sz="0" w:space="0" w:color="auto"/>
                                <w:bottom w:val="none" w:sz="0" w:space="0" w:color="auto"/>
                                <w:right w:val="none" w:sz="0" w:space="0" w:color="auto"/>
                              </w:divBdr>
                              <w:divsChild>
                                <w:div w:id="1616208552">
                                  <w:marLeft w:val="0"/>
                                  <w:marRight w:val="0"/>
                                  <w:marTop w:val="0"/>
                                  <w:marBottom w:val="0"/>
                                  <w:divBdr>
                                    <w:top w:val="none" w:sz="0" w:space="0" w:color="auto"/>
                                    <w:left w:val="none" w:sz="0" w:space="0" w:color="auto"/>
                                    <w:bottom w:val="none" w:sz="0" w:space="0" w:color="auto"/>
                                    <w:right w:val="none" w:sz="0" w:space="0" w:color="auto"/>
                                  </w:divBdr>
                                  <w:divsChild>
                                    <w:div w:id="2086023881">
                                      <w:marLeft w:val="0"/>
                                      <w:marRight w:val="0"/>
                                      <w:marTop w:val="0"/>
                                      <w:marBottom w:val="0"/>
                                      <w:divBdr>
                                        <w:top w:val="none" w:sz="0" w:space="0" w:color="auto"/>
                                        <w:left w:val="none" w:sz="0" w:space="0" w:color="auto"/>
                                        <w:bottom w:val="none" w:sz="0" w:space="0" w:color="auto"/>
                                        <w:right w:val="none" w:sz="0" w:space="0" w:color="auto"/>
                                      </w:divBdr>
                                      <w:divsChild>
                                        <w:div w:id="839391728">
                                          <w:marLeft w:val="0"/>
                                          <w:marRight w:val="0"/>
                                          <w:marTop w:val="0"/>
                                          <w:marBottom w:val="0"/>
                                          <w:divBdr>
                                            <w:top w:val="none" w:sz="0" w:space="0" w:color="auto"/>
                                            <w:left w:val="none" w:sz="0" w:space="0" w:color="auto"/>
                                            <w:bottom w:val="none" w:sz="0" w:space="0" w:color="auto"/>
                                            <w:right w:val="none" w:sz="0" w:space="0" w:color="auto"/>
                                          </w:divBdr>
                                          <w:divsChild>
                                            <w:div w:id="1232079062">
                                              <w:marLeft w:val="0"/>
                                              <w:marRight w:val="0"/>
                                              <w:marTop w:val="0"/>
                                              <w:marBottom w:val="0"/>
                                              <w:divBdr>
                                                <w:top w:val="none" w:sz="0" w:space="0" w:color="auto"/>
                                                <w:left w:val="none" w:sz="0" w:space="0" w:color="auto"/>
                                                <w:bottom w:val="none" w:sz="0" w:space="0" w:color="auto"/>
                                                <w:right w:val="none" w:sz="0" w:space="0" w:color="auto"/>
                                              </w:divBdr>
                                            </w:div>
                                            <w:div w:id="1844971382">
                                              <w:marLeft w:val="0"/>
                                              <w:marRight w:val="0"/>
                                              <w:marTop w:val="0"/>
                                              <w:marBottom w:val="0"/>
                                              <w:divBdr>
                                                <w:top w:val="none" w:sz="0" w:space="0" w:color="auto"/>
                                                <w:left w:val="none" w:sz="0" w:space="0" w:color="auto"/>
                                                <w:bottom w:val="none" w:sz="0" w:space="0" w:color="auto"/>
                                                <w:right w:val="none" w:sz="0" w:space="0" w:color="auto"/>
                                              </w:divBdr>
                                              <w:divsChild>
                                                <w:div w:id="894127586">
                                                  <w:marLeft w:val="0"/>
                                                  <w:marRight w:val="0"/>
                                                  <w:marTop w:val="0"/>
                                                  <w:marBottom w:val="0"/>
                                                  <w:divBdr>
                                                    <w:top w:val="none" w:sz="0" w:space="0" w:color="auto"/>
                                                    <w:left w:val="none" w:sz="0" w:space="0" w:color="auto"/>
                                                    <w:bottom w:val="none" w:sz="0" w:space="0" w:color="auto"/>
                                                    <w:right w:val="none" w:sz="0" w:space="0" w:color="auto"/>
                                                  </w:divBdr>
                                                  <w:divsChild>
                                                    <w:div w:id="342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72346">
                          <w:marLeft w:val="0"/>
                          <w:marRight w:val="0"/>
                          <w:marTop w:val="0"/>
                          <w:marBottom w:val="0"/>
                          <w:divBdr>
                            <w:top w:val="none" w:sz="0" w:space="0" w:color="auto"/>
                            <w:left w:val="none" w:sz="0" w:space="0" w:color="auto"/>
                            <w:bottom w:val="none" w:sz="0" w:space="0" w:color="auto"/>
                            <w:right w:val="none" w:sz="0" w:space="0" w:color="auto"/>
                          </w:divBdr>
                          <w:divsChild>
                            <w:div w:id="950892861">
                              <w:marLeft w:val="0"/>
                              <w:marRight w:val="0"/>
                              <w:marTop w:val="0"/>
                              <w:marBottom w:val="0"/>
                              <w:divBdr>
                                <w:top w:val="none" w:sz="0" w:space="0" w:color="auto"/>
                                <w:left w:val="none" w:sz="0" w:space="0" w:color="auto"/>
                                <w:bottom w:val="none" w:sz="0" w:space="0" w:color="auto"/>
                                <w:right w:val="none" w:sz="0" w:space="0" w:color="auto"/>
                              </w:divBdr>
                              <w:divsChild>
                                <w:div w:id="1715083130">
                                  <w:marLeft w:val="0"/>
                                  <w:marRight w:val="0"/>
                                  <w:marTop w:val="0"/>
                                  <w:marBottom w:val="0"/>
                                  <w:divBdr>
                                    <w:top w:val="none" w:sz="0" w:space="0" w:color="auto"/>
                                    <w:left w:val="none" w:sz="0" w:space="0" w:color="auto"/>
                                    <w:bottom w:val="none" w:sz="0" w:space="0" w:color="auto"/>
                                    <w:right w:val="none" w:sz="0" w:space="0" w:color="auto"/>
                                  </w:divBdr>
                                  <w:divsChild>
                                    <w:div w:id="14406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99881">
          <w:marLeft w:val="0"/>
          <w:marRight w:val="0"/>
          <w:marTop w:val="0"/>
          <w:marBottom w:val="0"/>
          <w:divBdr>
            <w:top w:val="none" w:sz="0" w:space="0" w:color="auto"/>
            <w:left w:val="none" w:sz="0" w:space="0" w:color="auto"/>
            <w:bottom w:val="none" w:sz="0" w:space="0" w:color="auto"/>
            <w:right w:val="none" w:sz="0" w:space="0" w:color="auto"/>
          </w:divBdr>
          <w:divsChild>
            <w:div w:id="137503148">
              <w:marLeft w:val="0"/>
              <w:marRight w:val="0"/>
              <w:marTop w:val="0"/>
              <w:marBottom w:val="0"/>
              <w:divBdr>
                <w:top w:val="none" w:sz="0" w:space="0" w:color="auto"/>
                <w:left w:val="none" w:sz="0" w:space="0" w:color="auto"/>
                <w:bottom w:val="none" w:sz="0" w:space="0" w:color="auto"/>
                <w:right w:val="none" w:sz="0" w:space="0" w:color="auto"/>
              </w:divBdr>
              <w:divsChild>
                <w:div w:id="75447437">
                  <w:marLeft w:val="0"/>
                  <w:marRight w:val="0"/>
                  <w:marTop w:val="0"/>
                  <w:marBottom w:val="0"/>
                  <w:divBdr>
                    <w:top w:val="none" w:sz="0" w:space="0" w:color="auto"/>
                    <w:left w:val="none" w:sz="0" w:space="0" w:color="auto"/>
                    <w:bottom w:val="none" w:sz="0" w:space="0" w:color="auto"/>
                    <w:right w:val="none" w:sz="0" w:space="0" w:color="auto"/>
                  </w:divBdr>
                  <w:divsChild>
                    <w:div w:id="1254582850">
                      <w:marLeft w:val="0"/>
                      <w:marRight w:val="0"/>
                      <w:marTop w:val="0"/>
                      <w:marBottom w:val="0"/>
                      <w:divBdr>
                        <w:top w:val="none" w:sz="0" w:space="0" w:color="auto"/>
                        <w:left w:val="none" w:sz="0" w:space="0" w:color="auto"/>
                        <w:bottom w:val="none" w:sz="0" w:space="0" w:color="auto"/>
                        <w:right w:val="none" w:sz="0" w:space="0" w:color="auto"/>
                      </w:divBdr>
                      <w:divsChild>
                        <w:div w:id="1917394498">
                          <w:marLeft w:val="0"/>
                          <w:marRight w:val="0"/>
                          <w:marTop w:val="0"/>
                          <w:marBottom w:val="0"/>
                          <w:divBdr>
                            <w:top w:val="none" w:sz="0" w:space="0" w:color="auto"/>
                            <w:left w:val="none" w:sz="0" w:space="0" w:color="auto"/>
                            <w:bottom w:val="none" w:sz="0" w:space="0" w:color="auto"/>
                            <w:right w:val="none" w:sz="0" w:space="0" w:color="auto"/>
                          </w:divBdr>
                          <w:divsChild>
                            <w:div w:id="738091111">
                              <w:marLeft w:val="0"/>
                              <w:marRight w:val="0"/>
                              <w:marTop w:val="0"/>
                              <w:marBottom w:val="0"/>
                              <w:divBdr>
                                <w:top w:val="none" w:sz="0" w:space="0" w:color="auto"/>
                                <w:left w:val="none" w:sz="0" w:space="0" w:color="auto"/>
                                <w:bottom w:val="none" w:sz="0" w:space="0" w:color="auto"/>
                                <w:right w:val="none" w:sz="0" w:space="0" w:color="auto"/>
                              </w:divBdr>
                              <w:divsChild>
                                <w:div w:id="430971693">
                                  <w:marLeft w:val="0"/>
                                  <w:marRight w:val="0"/>
                                  <w:marTop w:val="0"/>
                                  <w:marBottom w:val="0"/>
                                  <w:divBdr>
                                    <w:top w:val="none" w:sz="0" w:space="0" w:color="auto"/>
                                    <w:left w:val="none" w:sz="0" w:space="0" w:color="auto"/>
                                    <w:bottom w:val="none" w:sz="0" w:space="0" w:color="auto"/>
                                    <w:right w:val="none" w:sz="0" w:space="0" w:color="auto"/>
                                  </w:divBdr>
                                  <w:divsChild>
                                    <w:div w:id="1909920873">
                                      <w:marLeft w:val="0"/>
                                      <w:marRight w:val="0"/>
                                      <w:marTop w:val="0"/>
                                      <w:marBottom w:val="0"/>
                                      <w:divBdr>
                                        <w:top w:val="none" w:sz="0" w:space="0" w:color="auto"/>
                                        <w:left w:val="none" w:sz="0" w:space="0" w:color="auto"/>
                                        <w:bottom w:val="none" w:sz="0" w:space="0" w:color="auto"/>
                                        <w:right w:val="none" w:sz="0" w:space="0" w:color="auto"/>
                                      </w:divBdr>
                                      <w:divsChild>
                                        <w:div w:id="6793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525265">
          <w:marLeft w:val="0"/>
          <w:marRight w:val="0"/>
          <w:marTop w:val="0"/>
          <w:marBottom w:val="0"/>
          <w:divBdr>
            <w:top w:val="none" w:sz="0" w:space="0" w:color="auto"/>
            <w:left w:val="none" w:sz="0" w:space="0" w:color="auto"/>
            <w:bottom w:val="none" w:sz="0" w:space="0" w:color="auto"/>
            <w:right w:val="none" w:sz="0" w:space="0" w:color="auto"/>
          </w:divBdr>
          <w:divsChild>
            <w:div w:id="183055654">
              <w:marLeft w:val="0"/>
              <w:marRight w:val="0"/>
              <w:marTop w:val="0"/>
              <w:marBottom w:val="0"/>
              <w:divBdr>
                <w:top w:val="none" w:sz="0" w:space="0" w:color="auto"/>
                <w:left w:val="none" w:sz="0" w:space="0" w:color="auto"/>
                <w:bottom w:val="none" w:sz="0" w:space="0" w:color="auto"/>
                <w:right w:val="none" w:sz="0" w:space="0" w:color="auto"/>
              </w:divBdr>
              <w:divsChild>
                <w:div w:id="1220944805">
                  <w:marLeft w:val="0"/>
                  <w:marRight w:val="0"/>
                  <w:marTop w:val="0"/>
                  <w:marBottom w:val="0"/>
                  <w:divBdr>
                    <w:top w:val="none" w:sz="0" w:space="0" w:color="auto"/>
                    <w:left w:val="none" w:sz="0" w:space="0" w:color="auto"/>
                    <w:bottom w:val="none" w:sz="0" w:space="0" w:color="auto"/>
                    <w:right w:val="none" w:sz="0" w:space="0" w:color="auto"/>
                  </w:divBdr>
                  <w:divsChild>
                    <w:div w:id="1004285457">
                      <w:marLeft w:val="0"/>
                      <w:marRight w:val="0"/>
                      <w:marTop w:val="0"/>
                      <w:marBottom w:val="0"/>
                      <w:divBdr>
                        <w:top w:val="none" w:sz="0" w:space="0" w:color="auto"/>
                        <w:left w:val="none" w:sz="0" w:space="0" w:color="auto"/>
                        <w:bottom w:val="none" w:sz="0" w:space="0" w:color="auto"/>
                        <w:right w:val="none" w:sz="0" w:space="0" w:color="auto"/>
                      </w:divBdr>
                      <w:divsChild>
                        <w:div w:id="1810242603">
                          <w:marLeft w:val="0"/>
                          <w:marRight w:val="0"/>
                          <w:marTop w:val="0"/>
                          <w:marBottom w:val="0"/>
                          <w:divBdr>
                            <w:top w:val="none" w:sz="0" w:space="0" w:color="auto"/>
                            <w:left w:val="none" w:sz="0" w:space="0" w:color="auto"/>
                            <w:bottom w:val="none" w:sz="0" w:space="0" w:color="auto"/>
                            <w:right w:val="none" w:sz="0" w:space="0" w:color="auto"/>
                          </w:divBdr>
                          <w:divsChild>
                            <w:div w:id="1629772916">
                              <w:marLeft w:val="0"/>
                              <w:marRight w:val="0"/>
                              <w:marTop w:val="0"/>
                              <w:marBottom w:val="0"/>
                              <w:divBdr>
                                <w:top w:val="none" w:sz="0" w:space="0" w:color="auto"/>
                                <w:left w:val="none" w:sz="0" w:space="0" w:color="auto"/>
                                <w:bottom w:val="none" w:sz="0" w:space="0" w:color="auto"/>
                                <w:right w:val="none" w:sz="0" w:space="0" w:color="auto"/>
                              </w:divBdr>
                              <w:divsChild>
                                <w:div w:id="3773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6499">
                  <w:marLeft w:val="0"/>
                  <w:marRight w:val="0"/>
                  <w:marTop w:val="0"/>
                  <w:marBottom w:val="0"/>
                  <w:divBdr>
                    <w:top w:val="none" w:sz="0" w:space="0" w:color="auto"/>
                    <w:left w:val="none" w:sz="0" w:space="0" w:color="auto"/>
                    <w:bottom w:val="none" w:sz="0" w:space="0" w:color="auto"/>
                    <w:right w:val="none" w:sz="0" w:space="0" w:color="auto"/>
                  </w:divBdr>
                  <w:divsChild>
                    <w:div w:id="1436901522">
                      <w:marLeft w:val="0"/>
                      <w:marRight w:val="0"/>
                      <w:marTop w:val="0"/>
                      <w:marBottom w:val="0"/>
                      <w:divBdr>
                        <w:top w:val="none" w:sz="0" w:space="0" w:color="auto"/>
                        <w:left w:val="none" w:sz="0" w:space="0" w:color="auto"/>
                        <w:bottom w:val="none" w:sz="0" w:space="0" w:color="auto"/>
                        <w:right w:val="none" w:sz="0" w:space="0" w:color="auto"/>
                      </w:divBdr>
                      <w:divsChild>
                        <w:div w:id="2124112211">
                          <w:marLeft w:val="0"/>
                          <w:marRight w:val="0"/>
                          <w:marTop w:val="0"/>
                          <w:marBottom w:val="0"/>
                          <w:divBdr>
                            <w:top w:val="none" w:sz="0" w:space="0" w:color="auto"/>
                            <w:left w:val="none" w:sz="0" w:space="0" w:color="auto"/>
                            <w:bottom w:val="none" w:sz="0" w:space="0" w:color="auto"/>
                            <w:right w:val="none" w:sz="0" w:space="0" w:color="auto"/>
                          </w:divBdr>
                          <w:divsChild>
                            <w:div w:id="1581333955">
                              <w:marLeft w:val="0"/>
                              <w:marRight w:val="0"/>
                              <w:marTop w:val="0"/>
                              <w:marBottom w:val="0"/>
                              <w:divBdr>
                                <w:top w:val="none" w:sz="0" w:space="0" w:color="auto"/>
                                <w:left w:val="none" w:sz="0" w:space="0" w:color="auto"/>
                                <w:bottom w:val="none" w:sz="0" w:space="0" w:color="auto"/>
                                <w:right w:val="none" w:sz="0" w:space="0" w:color="auto"/>
                              </w:divBdr>
                              <w:divsChild>
                                <w:div w:id="1183282397">
                                  <w:marLeft w:val="0"/>
                                  <w:marRight w:val="0"/>
                                  <w:marTop w:val="0"/>
                                  <w:marBottom w:val="0"/>
                                  <w:divBdr>
                                    <w:top w:val="none" w:sz="0" w:space="0" w:color="auto"/>
                                    <w:left w:val="none" w:sz="0" w:space="0" w:color="auto"/>
                                    <w:bottom w:val="none" w:sz="0" w:space="0" w:color="auto"/>
                                    <w:right w:val="none" w:sz="0" w:space="0" w:color="auto"/>
                                  </w:divBdr>
                                  <w:divsChild>
                                    <w:div w:id="20622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271">
                              <w:marLeft w:val="0"/>
                              <w:marRight w:val="0"/>
                              <w:marTop w:val="0"/>
                              <w:marBottom w:val="0"/>
                              <w:divBdr>
                                <w:top w:val="none" w:sz="0" w:space="0" w:color="auto"/>
                                <w:left w:val="none" w:sz="0" w:space="0" w:color="auto"/>
                                <w:bottom w:val="none" w:sz="0" w:space="0" w:color="auto"/>
                                <w:right w:val="none" w:sz="0" w:space="0" w:color="auto"/>
                              </w:divBdr>
                              <w:divsChild>
                                <w:div w:id="1647121770">
                                  <w:marLeft w:val="0"/>
                                  <w:marRight w:val="0"/>
                                  <w:marTop w:val="0"/>
                                  <w:marBottom w:val="0"/>
                                  <w:divBdr>
                                    <w:top w:val="none" w:sz="0" w:space="0" w:color="auto"/>
                                    <w:left w:val="none" w:sz="0" w:space="0" w:color="auto"/>
                                    <w:bottom w:val="none" w:sz="0" w:space="0" w:color="auto"/>
                                    <w:right w:val="none" w:sz="0" w:space="0" w:color="auto"/>
                                  </w:divBdr>
                                  <w:divsChild>
                                    <w:div w:id="215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238">
                          <w:marLeft w:val="0"/>
                          <w:marRight w:val="0"/>
                          <w:marTop w:val="0"/>
                          <w:marBottom w:val="0"/>
                          <w:divBdr>
                            <w:top w:val="none" w:sz="0" w:space="0" w:color="auto"/>
                            <w:left w:val="none" w:sz="0" w:space="0" w:color="auto"/>
                            <w:bottom w:val="none" w:sz="0" w:space="0" w:color="auto"/>
                            <w:right w:val="none" w:sz="0" w:space="0" w:color="auto"/>
                          </w:divBdr>
                          <w:divsChild>
                            <w:div w:id="799031406">
                              <w:marLeft w:val="0"/>
                              <w:marRight w:val="0"/>
                              <w:marTop w:val="0"/>
                              <w:marBottom w:val="0"/>
                              <w:divBdr>
                                <w:top w:val="none" w:sz="0" w:space="0" w:color="auto"/>
                                <w:left w:val="none" w:sz="0" w:space="0" w:color="auto"/>
                                <w:bottom w:val="none" w:sz="0" w:space="0" w:color="auto"/>
                                <w:right w:val="none" w:sz="0" w:space="0" w:color="auto"/>
                              </w:divBdr>
                              <w:divsChild>
                                <w:div w:id="1427461154">
                                  <w:marLeft w:val="0"/>
                                  <w:marRight w:val="0"/>
                                  <w:marTop w:val="0"/>
                                  <w:marBottom w:val="0"/>
                                  <w:divBdr>
                                    <w:top w:val="none" w:sz="0" w:space="0" w:color="auto"/>
                                    <w:left w:val="none" w:sz="0" w:space="0" w:color="auto"/>
                                    <w:bottom w:val="none" w:sz="0" w:space="0" w:color="auto"/>
                                    <w:right w:val="none" w:sz="0" w:space="0" w:color="auto"/>
                                  </w:divBdr>
                                  <w:divsChild>
                                    <w:div w:id="15074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110198">
          <w:marLeft w:val="0"/>
          <w:marRight w:val="0"/>
          <w:marTop w:val="0"/>
          <w:marBottom w:val="0"/>
          <w:divBdr>
            <w:top w:val="none" w:sz="0" w:space="0" w:color="auto"/>
            <w:left w:val="none" w:sz="0" w:space="0" w:color="auto"/>
            <w:bottom w:val="none" w:sz="0" w:space="0" w:color="auto"/>
            <w:right w:val="none" w:sz="0" w:space="0" w:color="auto"/>
          </w:divBdr>
          <w:divsChild>
            <w:div w:id="2038122742">
              <w:marLeft w:val="0"/>
              <w:marRight w:val="0"/>
              <w:marTop w:val="0"/>
              <w:marBottom w:val="0"/>
              <w:divBdr>
                <w:top w:val="none" w:sz="0" w:space="0" w:color="auto"/>
                <w:left w:val="none" w:sz="0" w:space="0" w:color="auto"/>
                <w:bottom w:val="none" w:sz="0" w:space="0" w:color="auto"/>
                <w:right w:val="none" w:sz="0" w:space="0" w:color="auto"/>
              </w:divBdr>
              <w:divsChild>
                <w:div w:id="2136947939">
                  <w:marLeft w:val="0"/>
                  <w:marRight w:val="0"/>
                  <w:marTop w:val="0"/>
                  <w:marBottom w:val="0"/>
                  <w:divBdr>
                    <w:top w:val="none" w:sz="0" w:space="0" w:color="auto"/>
                    <w:left w:val="none" w:sz="0" w:space="0" w:color="auto"/>
                    <w:bottom w:val="none" w:sz="0" w:space="0" w:color="auto"/>
                    <w:right w:val="none" w:sz="0" w:space="0" w:color="auto"/>
                  </w:divBdr>
                  <w:divsChild>
                    <w:div w:id="1900894214">
                      <w:marLeft w:val="0"/>
                      <w:marRight w:val="0"/>
                      <w:marTop w:val="0"/>
                      <w:marBottom w:val="0"/>
                      <w:divBdr>
                        <w:top w:val="none" w:sz="0" w:space="0" w:color="auto"/>
                        <w:left w:val="none" w:sz="0" w:space="0" w:color="auto"/>
                        <w:bottom w:val="none" w:sz="0" w:space="0" w:color="auto"/>
                        <w:right w:val="none" w:sz="0" w:space="0" w:color="auto"/>
                      </w:divBdr>
                      <w:divsChild>
                        <w:div w:id="1336762247">
                          <w:marLeft w:val="0"/>
                          <w:marRight w:val="0"/>
                          <w:marTop w:val="0"/>
                          <w:marBottom w:val="0"/>
                          <w:divBdr>
                            <w:top w:val="none" w:sz="0" w:space="0" w:color="auto"/>
                            <w:left w:val="none" w:sz="0" w:space="0" w:color="auto"/>
                            <w:bottom w:val="none" w:sz="0" w:space="0" w:color="auto"/>
                            <w:right w:val="none" w:sz="0" w:space="0" w:color="auto"/>
                          </w:divBdr>
                          <w:divsChild>
                            <w:div w:id="2090617480">
                              <w:marLeft w:val="0"/>
                              <w:marRight w:val="0"/>
                              <w:marTop w:val="0"/>
                              <w:marBottom w:val="0"/>
                              <w:divBdr>
                                <w:top w:val="none" w:sz="0" w:space="0" w:color="auto"/>
                                <w:left w:val="none" w:sz="0" w:space="0" w:color="auto"/>
                                <w:bottom w:val="none" w:sz="0" w:space="0" w:color="auto"/>
                                <w:right w:val="none" w:sz="0" w:space="0" w:color="auto"/>
                              </w:divBdr>
                              <w:divsChild>
                                <w:div w:id="2056542204">
                                  <w:marLeft w:val="0"/>
                                  <w:marRight w:val="0"/>
                                  <w:marTop w:val="0"/>
                                  <w:marBottom w:val="0"/>
                                  <w:divBdr>
                                    <w:top w:val="none" w:sz="0" w:space="0" w:color="auto"/>
                                    <w:left w:val="none" w:sz="0" w:space="0" w:color="auto"/>
                                    <w:bottom w:val="none" w:sz="0" w:space="0" w:color="auto"/>
                                    <w:right w:val="none" w:sz="0" w:space="0" w:color="auto"/>
                                  </w:divBdr>
                                  <w:divsChild>
                                    <w:div w:id="58209337">
                                      <w:marLeft w:val="0"/>
                                      <w:marRight w:val="0"/>
                                      <w:marTop w:val="0"/>
                                      <w:marBottom w:val="0"/>
                                      <w:divBdr>
                                        <w:top w:val="none" w:sz="0" w:space="0" w:color="auto"/>
                                        <w:left w:val="none" w:sz="0" w:space="0" w:color="auto"/>
                                        <w:bottom w:val="none" w:sz="0" w:space="0" w:color="auto"/>
                                        <w:right w:val="none" w:sz="0" w:space="0" w:color="auto"/>
                                      </w:divBdr>
                                      <w:divsChild>
                                        <w:div w:id="19824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26407">
          <w:marLeft w:val="0"/>
          <w:marRight w:val="0"/>
          <w:marTop w:val="0"/>
          <w:marBottom w:val="0"/>
          <w:divBdr>
            <w:top w:val="none" w:sz="0" w:space="0" w:color="auto"/>
            <w:left w:val="none" w:sz="0" w:space="0" w:color="auto"/>
            <w:bottom w:val="none" w:sz="0" w:space="0" w:color="auto"/>
            <w:right w:val="none" w:sz="0" w:space="0" w:color="auto"/>
          </w:divBdr>
          <w:divsChild>
            <w:div w:id="844906094">
              <w:marLeft w:val="0"/>
              <w:marRight w:val="0"/>
              <w:marTop w:val="0"/>
              <w:marBottom w:val="0"/>
              <w:divBdr>
                <w:top w:val="none" w:sz="0" w:space="0" w:color="auto"/>
                <w:left w:val="none" w:sz="0" w:space="0" w:color="auto"/>
                <w:bottom w:val="none" w:sz="0" w:space="0" w:color="auto"/>
                <w:right w:val="none" w:sz="0" w:space="0" w:color="auto"/>
              </w:divBdr>
              <w:divsChild>
                <w:div w:id="190459428">
                  <w:marLeft w:val="0"/>
                  <w:marRight w:val="0"/>
                  <w:marTop w:val="0"/>
                  <w:marBottom w:val="0"/>
                  <w:divBdr>
                    <w:top w:val="none" w:sz="0" w:space="0" w:color="auto"/>
                    <w:left w:val="none" w:sz="0" w:space="0" w:color="auto"/>
                    <w:bottom w:val="none" w:sz="0" w:space="0" w:color="auto"/>
                    <w:right w:val="none" w:sz="0" w:space="0" w:color="auto"/>
                  </w:divBdr>
                  <w:divsChild>
                    <w:div w:id="731778172">
                      <w:marLeft w:val="0"/>
                      <w:marRight w:val="0"/>
                      <w:marTop w:val="0"/>
                      <w:marBottom w:val="0"/>
                      <w:divBdr>
                        <w:top w:val="none" w:sz="0" w:space="0" w:color="auto"/>
                        <w:left w:val="none" w:sz="0" w:space="0" w:color="auto"/>
                        <w:bottom w:val="none" w:sz="0" w:space="0" w:color="auto"/>
                        <w:right w:val="none" w:sz="0" w:space="0" w:color="auto"/>
                      </w:divBdr>
                      <w:divsChild>
                        <w:div w:id="2141536031">
                          <w:marLeft w:val="0"/>
                          <w:marRight w:val="0"/>
                          <w:marTop w:val="0"/>
                          <w:marBottom w:val="0"/>
                          <w:divBdr>
                            <w:top w:val="none" w:sz="0" w:space="0" w:color="auto"/>
                            <w:left w:val="none" w:sz="0" w:space="0" w:color="auto"/>
                            <w:bottom w:val="none" w:sz="0" w:space="0" w:color="auto"/>
                            <w:right w:val="none" w:sz="0" w:space="0" w:color="auto"/>
                          </w:divBdr>
                          <w:divsChild>
                            <w:div w:id="2001539463">
                              <w:marLeft w:val="0"/>
                              <w:marRight w:val="0"/>
                              <w:marTop w:val="0"/>
                              <w:marBottom w:val="0"/>
                              <w:divBdr>
                                <w:top w:val="none" w:sz="0" w:space="0" w:color="auto"/>
                                <w:left w:val="none" w:sz="0" w:space="0" w:color="auto"/>
                                <w:bottom w:val="none" w:sz="0" w:space="0" w:color="auto"/>
                                <w:right w:val="none" w:sz="0" w:space="0" w:color="auto"/>
                              </w:divBdr>
                              <w:divsChild>
                                <w:div w:id="13636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51634">
                  <w:marLeft w:val="0"/>
                  <w:marRight w:val="0"/>
                  <w:marTop w:val="0"/>
                  <w:marBottom w:val="0"/>
                  <w:divBdr>
                    <w:top w:val="none" w:sz="0" w:space="0" w:color="auto"/>
                    <w:left w:val="none" w:sz="0" w:space="0" w:color="auto"/>
                    <w:bottom w:val="none" w:sz="0" w:space="0" w:color="auto"/>
                    <w:right w:val="none" w:sz="0" w:space="0" w:color="auto"/>
                  </w:divBdr>
                  <w:divsChild>
                    <w:div w:id="202644215">
                      <w:marLeft w:val="0"/>
                      <w:marRight w:val="0"/>
                      <w:marTop w:val="0"/>
                      <w:marBottom w:val="0"/>
                      <w:divBdr>
                        <w:top w:val="none" w:sz="0" w:space="0" w:color="auto"/>
                        <w:left w:val="none" w:sz="0" w:space="0" w:color="auto"/>
                        <w:bottom w:val="none" w:sz="0" w:space="0" w:color="auto"/>
                        <w:right w:val="none" w:sz="0" w:space="0" w:color="auto"/>
                      </w:divBdr>
                      <w:divsChild>
                        <w:div w:id="1199902203">
                          <w:marLeft w:val="0"/>
                          <w:marRight w:val="0"/>
                          <w:marTop w:val="0"/>
                          <w:marBottom w:val="0"/>
                          <w:divBdr>
                            <w:top w:val="none" w:sz="0" w:space="0" w:color="auto"/>
                            <w:left w:val="none" w:sz="0" w:space="0" w:color="auto"/>
                            <w:bottom w:val="none" w:sz="0" w:space="0" w:color="auto"/>
                            <w:right w:val="none" w:sz="0" w:space="0" w:color="auto"/>
                          </w:divBdr>
                          <w:divsChild>
                            <w:div w:id="2102602391">
                              <w:marLeft w:val="0"/>
                              <w:marRight w:val="0"/>
                              <w:marTop w:val="0"/>
                              <w:marBottom w:val="0"/>
                              <w:divBdr>
                                <w:top w:val="none" w:sz="0" w:space="0" w:color="auto"/>
                                <w:left w:val="none" w:sz="0" w:space="0" w:color="auto"/>
                                <w:bottom w:val="none" w:sz="0" w:space="0" w:color="auto"/>
                                <w:right w:val="none" w:sz="0" w:space="0" w:color="auto"/>
                              </w:divBdr>
                              <w:divsChild>
                                <w:div w:id="486629042">
                                  <w:marLeft w:val="0"/>
                                  <w:marRight w:val="0"/>
                                  <w:marTop w:val="0"/>
                                  <w:marBottom w:val="0"/>
                                  <w:divBdr>
                                    <w:top w:val="none" w:sz="0" w:space="0" w:color="auto"/>
                                    <w:left w:val="none" w:sz="0" w:space="0" w:color="auto"/>
                                    <w:bottom w:val="none" w:sz="0" w:space="0" w:color="auto"/>
                                    <w:right w:val="none" w:sz="0" w:space="0" w:color="auto"/>
                                  </w:divBdr>
                                  <w:divsChild>
                                    <w:div w:id="21017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112">
                              <w:marLeft w:val="0"/>
                              <w:marRight w:val="0"/>
                              <w:marTop w:val="0"/>
                              <w:marBottom w:val="0"/>
                              <w:divBdr>
                                <w:top w:val="none" w:sz="0" w:space="0" w:color="auto"/>
                                <w:left w:val="none" w:sz="0" w:space="0" w:color="auto"/>
                                <w:bottom w:val="none" w:sz="0" w:space="0" w:color="auto"/>
                                <w:right w:val="none" w:sz="0" w:space="0" w:color="auto"/>
                              </w:divBdr>
                              <w:divsChild>
                                <w:div w:id="1204518113">
                                  <w:marLeft w:val="0"/>
                                  <w:marRight w:val="0"/>
                                  <w:marTop w:val="0"/>
                                  <w:marBottom w:val="0"/>
                                  <w:divBdr>
                                    <w:top w:val="none" w:sz="0" w:space="0" w:color="auto"/>
                                    <w:left w:val="none" w:sz="0" w:space="0" w:color="auto"/>
                                    <w:bottom w:val="none" w:sz="0" w:space="0" w:color="auto"/>
                                    <w:right w:val="none" w:sz="0" w:space="0" w:color="auto"/>
                                  </w:divBdr>
                                  <w:divsChild>
                                    <w:div w:id="219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484">
                              <w:marLeft w:val="0"/>
                              <w:marRight w:val="0"/>
                              <w:marTop w:val="0"/>
                              <w:marBottom w:val="0"/>
                              <w:divBdr>
                                <w:top w:val="none" w:sz="0" w:space="0" w:color="auto"/>
                                <w:left w:val="none" w:sz="0" w:space="0" w:color="auto"/>
                                <w:bottom w:val="none" w:sz="0" w:space="0" w:color="auto"/>
                                <w:right w:val="none" w:sz="0" w:space="0" w:color="auto"/>
                              </w:divBdr>
                              <w:divsChild>
                                <w:div w:id="706024425">
                                  <w:marLeft w:val="0"/>
                                  <w:marRight w:val="0"/>
                                  <w:marTop w:val="0"/>
                                  <w:marBottom w:val="0"/>
                                  <w:divBdr>
                                    <w:top w:val="none" w:sz="0" w:space="0" w:color="auto"/>
                                    <w:left w:val="none" w:sz="0" w:space="0" w:color="auto"/>
                                    <w:bottom w:val="none" w:sz="0" w:space="0" w:color="auto"/>
                                    <w:right w:val="none" w:sz="0" w:space="0" w:color="auto"/>
                                  </w:divBdr>
                                  <w:divsChild>
                                    <w:div w:id="4998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919">
                              <w:marLeft w:val="0"/>
                              <w:marRight w:val="0"/>
                              <w:marTop w:val="0"/>
                              <w:marBottom w:val="0"/>
                              <w:divBdr>
                                <w:top w:val="none" w:sz="0" w:space="0" w:color="auto"/>
                                <w:left w:val="none" w:sz="0" w:space="0" w:color="auto"/>
                                <w:bottom w:val="none" w:sz="0" w:space="0" w:color="auto"/>
                                <w:right w:val="none" w:sz="0" w:space="0" w:color="auto"/>
                              </w:divBdr>
                              <w:divsChild>
                                <w:div w:id="1651203659">
                                  <w:marLeft w:val="0"/>
                                  <w:marRight w:val="0"/>
                                  <w:marTop w:val="0"/>
                                  <w:marBottom w:val="0"/>
                                  <w:divBdr>
                                    <w:top w:val="none" w:sz="0" w:space="0" w:color="auto"/>
                                    <w:left w:val="none" w:sz="0" w:space="0" w:color="auto"/>
                                    <w:bottom w:val="none" w:sz="0" w:space="0" w:color="auto"/>
                                    <w:right w:val="none" w:sz="0" w:space="0" w:color="auto"/>
                                  </w:divBdr>
                                  <w:divsChild>
                                    <w:div w:id="15344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5810">
                              <w:marLeft w:val="0"/>
                              <w:marRight w:val="0"/>
                              <w:marTop w:val="0"/>
                              <w:marBottom w:val="0"/>
                              <w:divBdr>
                                <w:top w:val="none" w:sz="0" w:space="0" w:color="auto"/>
                                <w:left w:val="none" w:sz="0" w:space="0" w:color="auto"/>
                                <w:bottom w:val="none" w:sz="0" w:space="0" w:color="auto"/>
                                <w:right w:val="none" w:sz="0" w:space="0" w:color="auto"/>
                              </w:divBdr>
                              <w:divsChild>
                                <w:div w:id="728109321">
                                  <w:marLeft w:val="0"/>
                                  <w:marRight w:val="0"/>
                                  <w:marTop w:val="0"/>
                                  <w:marBottom w:val="0"/>
                                  <w:divBdr>
                                    <w:top w:val="none" w:sz="0" w:space="0" w:color="auto"/>
                                    <w:left w:val="none" w:sz="0" w:space="0" w:color="auto"/>
                                    <w:bottom w:val="none" w:sz="0" w:space="0" w:color="auto"/>
                                    <w:right w:val="none" w:sz="0" w:space="0" w:color="auto"/>
                                  </w:divBdr>
                                  <w:divsChild>
                                    <w:div w:id="1260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741">
                              <w:marLeft w:val="0"/>
                              <w:marRight w:val="0"/>
                              <w:marTop w:val="0"/>
                              <w:marBottom w:val="0"/>
                              <w:divBdr>
                                <w:top w:val="none" w:sz="0" w:space="0" w:color="auto"/>
                                <w:left w:val="none" w:sz="0" w:space="0" w:color="auto"/>
                                <w:bottom w:val="none" w:sz="0" w:space="0" w:color="auto"/>
                                <w:right w:val="none" w:sz="0" w:space="0" w:color="auto"/>
                              </w:divBdr>
                              <w:divsChild>
                                <w:div w:id="526256685">
                                  <w:marLeft w:val="0"/>
                                  <w:marRight w:val="0"/>
                                  <w:marTop w:val="0"/>
                                  <w:marBottom w:val="0"/>
                                  <w:divBdr>
                                    <w:top w:val="none" w:sz="0" w:space="0" w:color="auto"/>
                                    <w:left w:val="none" w:sz="0" w:space="0" w:color="auto"/>
                                    <w:bottom w:val="none" w:sz="0" w:space="0" w:color="auto"/>
                                    <w:right w:val="none" w:sz="0" w:space="0" w:color="auto"/>
                                  </w:divBdr>
                                  <w:divsChild>
                                    <w:div w:id="32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7662">
                              <w:marLeft w:val="0"/>
                              <w:marRight w:val="0"/>
                              <w:marTop w:val="0"/>
                              <w:marBottom w:val="0"/>
                              <w:divBdr>
                                <w:top w:val="none" w:sz="0" w:space="0" w:color="auto"/>
                                <w:left w:val="none" w:sz="0" w:space="0" w:color="auto"/>
                                <w:bottom w:val="none" w:sz="0" w:space="0" w:color="auto"/>
                                <w:right w:val="none" w:sz="0" w:space="0" w:color="auto"/>
                              </w:divBdr>
                              <w:divsChild>
                                <w:div w:id="1168057527">
                                  <w:marLeft w:val="0"/>
                                  <w:marRight w:val="0"/>
                                  <w:marTop w:val="0"/>
                                  <w:marBottom w:val="0"/>
                                  <w:divBdr>
                                    <w:top w:val="none" w:sz="0" w:space="0" w:color="auto"/>
                                    <w:left w:val="none" w:sz="0" w:space="0" w:color="auto"/>
                                    <w:bottom w:val="none" w:sz="0" w:space="0" w:color="auto"/>
                                    <w:right w:val="none" w:sz="0" w:space="0" w:color="auto"/>
                                  </w:divBdr>
                                  <w:divsChild>
                                    <w:div w:id="2144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947">
                              <w:marLeft w:val="0"/>
                              <w:marRight w:val="0"/>
                              <w:marTop w:val="0"/>
                              <w:marBottom w:val="0"/>
                              <w:divBdr>
                                <w:top w:val="none" w:sz="0" w:space="0" w:color="auto"/>
                                <w:left w:val="none" w:sz="0" w:space="0" w:color="auto"/>
                                <w:bottom w:val="none" w:sz="0" w:space="0" w:color="auto"/>
                                <w:right w:val="none" w:sz="0" w:space="0" w:color="auto"/>
                              </w:divBdr>
                              <w:divsChild>
                                <w:div w:id="554199780">
                                  <w:marLeft w:val="0"/>
                                  <w:marRight w:val="0"/>
                                  <w:marTop w:val="0"/>
                                  <w:marBottom w:val="0"/>
                                  <w:divBdr>
                                    <w:top w:val="none" w:sz="0" w:space="0" w:color="auto"/>
                                    <w:left w:val="none" w:sz="0" w:space="0" w:color="auto"/>
                                    <w:bottom w:val="none" w:sz="0" w:space="0" w:color="auto"/>
                                    <w:right w:val="none" w:sz="0" w:space="0" w:color="auto"/>
                                  </w:divBdr>
                                  <w:divsChild>
                                    <w:div w:id="1068962448">
                                      <w:marLeft w:val="0"/>
                                      <w:marRight w:val="0"/>
                                      <w:marTop w:val="0"/>
                                      <w:marBottom w:val="0"/>
                                      <w:divBdr>
                                        <w:top w:val="none" w:sz="0" w:space="0" w:color="auto"/>
                                        <w:left w:val="none" w:sz="0" w:space="0" w:color="auto"/>
                                        <w:bottom w:val="none" w:sz="0" w:space="0" w:color="auto"/>
                                        <w:right w:val="none" w:sz="0" w:space="0" w:color="auto"/>
                                      </w:divBdr>
                                      <w:divsChild>
                                        <w:div w:id="338823317">
                                          <w:marLeft w:val="0"/>
                                          <w:marRight w:val="0"/>
                                          <w:marTop w:val="0"/>
                                          <w:marBottom w:val="0"/>
                                          <w:divBdr>
                                            <w:top w:val="none" w:sz="0" w:space="0" w:color="auto"/>
                                            <w:left w:val="none" w:sz="0" w:space="0" w:color="auto"/>
                                            <w:bottom w:val="none" w:sz="0" w:space="0" w:color="auto"/>
                                            <w:right w:val="none" w:sz="0" w:space="0" w:color="auto"/>
                                          </w:divBdr>
                                          <w:divsChild>
                                            <w:div w:id="530455063">
                                              <w:marLeft w:val="0"/>
                                              <w:marRight w:val="0"/>
                                              <w:marTop w:val="0"/>
                                              <w:marBottom w:val="0"/>
                                              <w:divBdr>
                                                <w:top w:val="none" w:sz="0" w:space="0" w:color="auto"/>
                                                <w:left w:val="none" w:sz="0" w:space="0" w:color="auto"/>
                                                <w:bottom w:val="none" w:sz="0" w:space="0" w:color="auto"/>
                                                <w:right w:val="none" w:sz="0" w:space="0" w:color="auto"/>
                                              </w:divBdr>
                                            </w:div>
                                            <w:div w:id="964389978">
                                              <w:marLeft w:val="0"/>
                                              <w:marRight w:val="0"/>
                                              <w:marTop w:val="0"/>
                                              <w:marBottom w:val="0"/>
                                              <w:divBdr>
                                                <w:top w:val="none" w:sz="0" w:space="0" w:color="auto"/>
                                                <w:left w:val="none" w:sz="0" w:space="0" w:color="auto"/>
                                                <w:bottom w:val="none" w:sz="0" w:space="0" w:color="auto"/>
                                                <w:right w:val="none" w:sz="0" w:space="0" w:color="auto"/>
                                              </w:divBdr>
                                              <w:divsChild>
                                                <w:div w:id="1341926778">
                                                  <w:marLeft w:val="0"/>
                                                  <w:marRight w:val="0"/>
                                                  <w:marTop w:val="0"/>
                                                  <w:marBottom w:val="0"/>
                                                  <w:divBdr>
                                                    <w:top w:val="none" w:sz="0" w:space="0" w:color="auto"/>
                                                    <w:left w:val="none" w:sz="0" w:space="0" w:color="auto"/>
                                                    <w:bottom w:val="none" w:sz="0" w:space="0" w:color="auto"/>
                                                    <w:right w:val="none" w:sz="0" w:space="0" w:color="auto"/>
                                                  </w:divBdr>
                                                  <w:divsChild>
                                                    <w:div w:id="17074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13718">
                          <w:marLeft w:val="0"/>
                          <w:marRight w:val="0"/>
                          <w:marTop w:val="0"/>
                          <w:marBottom w:val="0"/>
                          <w:divBdr>
                            <w:top w:val="none" w:sz="0" w:space="0" w:color="auto"/>
                            <w:left w:val="none" w:sz="0" w:space="0" w:color="auto"/>
                            <w:bottom w:val="none" w:sz="0" w:space="0" w:color="auto"/>
                            <w:right w:val="none" w:sz="0" w:space="0" w:color="auto"/>
                          </w:divBdr>
                          <w:divsChild>
                            <w:div w:id="224145860">
                              <w:marLeft w:val="0"/>
                              <w:marRight w:val="0"/>
                              <w:marTop w:val="0"/>
                              <w:marBottom w:val="0"/>
                              <w:divBdr>
                                <w:top w:val="none" w:sz="0" w:space="0" w:color="auto"/>
                                <w:left w:val="none" w:sz="0" w:space="0" w:color="auto"/>
                                <w:bottom w:val="none" w:sz="0" w:space="0" w:color="auto"/>
                                <w:right w:val="none" w:sz="0" w:space="0" w:color="auto"/>
                              </w:divBdr>
                              <w:divsChild>
                                <w:div w:id="1531793631">
                                  <w:marLeft w:val="0"/>
                                  <w:marRight w:val="0"/>
                                  <w:marTop w:val="0"/>
                                  <w:marBottom w:val="0"/>
                                  <w:divBdr>
                                    <w:top w:val="none" w:sz="0" w:space="0" w:color="auto"/>
                                    <w:left w:val="none" w:sz="0" w:space="0" w:color="auto"/>
                                    <w:bottom w:val="none" w:sz="0" w:space="0" w:color="auto"/>
                                    <w:right w:val="none" w:sz="0" w:space="0" w:color="auto"/>
                                  </w:divBdr>
                                  <w:divsChild>
                                    <w:div w:id="18187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09723">
          <w:marLeft w:val="0"/>
          <w:marRight w:val="0"/>
          <w:marTop w:val="0"/>
          <w:marBottom w:val="0"/>
          <w:divBdr>
            <w:top w:val="none" w:sz="0" w:space="0" w:color="auto"/>
            <w:left w:val="none" w:sz="0" w:space="0" w:color="auto"/>
            <w:bottom w:val="none" w:sz="0" w:space="0" w:color="auto"/>
            <w:right w:val="none" w:sz="0" w:space="0" w:color="auto"/>
          </w:divBdr>
          <w:divsChild>
            <w:div w:id="349722994">
              <w:marLeft w:val="0"/>
              <w:marRight w:val="0"/>
              <w:marTop w:val="0"/>
              <w:marBottom w:val="0"/>
              <w:divBdr>
                <w:top w:val="none" w:sz="0" w:space="0" w:color="auto"/>
                <w:left w:val="none" w:sz="0" w:space="0" w:color="auto"/>
                <w:bottom w:val="none" w:sz="0" w:space="0" w:color="auto"/>
                <w:right w:val="none" w:sz="0" w:space="0" w:color="auto"/>
              </w:divBdr>
              <w:divsChild>
                <w:div w:id="1126509628">
                  <w:marLeft w:val="0"/>
                  <w:marRight w:val="0"/>
                  <w:marTop w:val="0"/>
                  <w:marBottom w:val="0"/>
                  <w:divBdr>
                    <w:top w:val="none" w:sz="0" w:space="0" w:color="auto"/>
                    <w:left w:val="none" w:sz="0" w:space="0" w:color="auto"/>
                    <w:bottom w:val="none" w:sz="0" w:space="0" w:color="auto"/>
                    <w:right w:val="none" w:sz="0" w:space="0" w:color="auto"/>
                  </w:divBdr>
                  <w:divsChild>
                    <w:div w:id="2065565498">
                      <w:marLeft w:val="0"/>
                      <w:marRight w:val="0"/>
                      <w:marTop w:val="0"/>
                      <w:marBottom w:val="0"/>
                      <w:divBdr>
                        <w:top w:val="none" w:sz="0" w:space="0" w:color="auto"/>
                        <w:left w:val="none" w:sz="0" w:space="0" w:color="auto"/>
                        <w:bottom w:val="none" w:sz="0" w:space="0" w:color="auto"/>
                        <w:right w:val="none" w:sz="0" w:space="0" w:color="auto"/>
                      </w:divBdr>
                      <w:divsChild>
                        <w:div w:id="1572619519">
                          <w:marLeft w:val="0"/>
                          <w:marRight w:val="0"/>
                          <w:marTop w:val="0"/>
                          <w:marBottom w:val="0"/>
                          <w:divBdr>
                            <w:top w:val="none" w:sz="0" w:space="0" w:color="auto"/>
                            <w:left w:val="none" w:sz="0" w:space="0" w:color="auto"/>
                            <w:bottom w:val="none" w:sz="0" w:space="0" w:color="auto"/>
                            <w:right w:val="none" w:sz="0" w:space="0" w:color="auto"/>
                          </w:divBdr>
                          <w:divsChild>
                            <w:div w:id="585530986">
                              <w:marLeft w:val="0"/>
                              <w:marRight w:val="0"/>
                              <w:marTop w:val="0"/>
                              <w:marBottom w:val="0"/>
                              <w:divBdr>
                                <w:top w:val="none" w:sz="0" w:space="0" w:color="auto"/>
                                <w:left w:val="none" w:sz="0" w:space="0" w:color="auto"/>
                                <w:bottom w:val="none" w:sz="0" w:space="0" w:color="auto"/>
                                <w:right w:val="none" w:sz="0" w:space="0" w:color="auto"/>
                              </w:divBdr>
                              <w:divsChild>
                                <w:div w:id="127405254">
                                  <w:marLeft w:val="0"/>
                                  <w:marRight w:val="0"/>
                                  <w:marTop w:val="0"/>
                                  <w:marBottom w:val="0"/>
                                  <w:divBdr>
                                    <w:top w:val="none" w:sz="0" w:space="0" w:color="auto"/>
                                    <w:left w:val="none" w:sz="0" w:space="0" w:color="auto"/>
                                    <w:bottom w:val="none" w:sz="0" w:space="0" w:color="auto"/>
                                    <w:right w:val="none" w:sz="0" w:space="0" w:color="auto"/>
                                  </w:divBdr>
                                  <w:divsChild>
                                    <w:div w:id="1476336976">
                                      <w:marLeft w:val="0"/>
                                      <w:marRight w:val="0"/>
                                      <w:marTop w:val="0"/>
                                      <w:marBottom w:val="0"/>
                                      <w:divBdr>
                                        <w:top w:val="none" w:sz="0" w:space="0" w:color="auto"/>
                                        <w:left w:val="none" w:sz="0" w:space="0" w:color="auto"/>
                                        <w:bottom w:val="none" w:sz="0" w:space="0" w:color="auto"/>
                                        <w:right w:val="none" w:sz="0" w:space="0" w:color="auto"/>
                                      </w:divBdr>
                                      <w:divsChild>
                                        <w:div w:id="692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564299">
          <w:marLeft w:val="0"/>
          <w:marRight w:val="0"/>
          <w:marTop w:val="0"/>
          <w:marBottom w:val="0"/>
          <w:divBdr>
            <w:top w:val="none" w:sz="0" w:space="0" w:color="auto"/>
            <w:left w:val="none" w:sz="0" w:space="0" w:color="auto"/>
            <w:bottom w:val="none" w:sz="0" w:space="0" w:color="auto"/>
            <w:right w:val="none" w:sz="0" w:space="0" w:color="auto"/>
          </w:divBdr>
          <w:divsChild>
            <w:div w:id="1285114581">
              <w:marLeft w:val="0"/>
              <w:marRight w:val="0"/>
              <w:marTop w:val="0"/>
              <w:marBottom w:val="0"/>
              <w:divBdr>
                <w:top w:val="none" w:sz="0" w:space="0" w:color="auto"/>
                <w:left w:val="none" w:sz="0" w:space="0" w:color="auto"/>
                <w:bottom w:val="none" w:sz="0" w:space="0" w:color="auto"/>
                <w:right w:val="none" w:sz="0" w:space="0" w:color="auto"/>
              </w:divBdr>
              <w:divsChild>
                <w:div w:id="1965693500">
                  <w:marLeft w:val="0"/>
                  <w:marRight w:val="0"/>
                  <w:marTop w:val="0"/>
                  <w:marBottom w:val="0"/>
                  <w:divBdr>
                    <w:top w:val="none" w:sz="0" w:space="0" w:color="auto"/>
                    <w:left w:val="none" w:sz="0" w:space="0" w:color="auto"/>
                    <w:bottom w:val="none" w:sz="0" w:space="0" w:color="auto"/>
                    <w:right w:val="none" w:sz="0" w:space="0" w:color="auto"/>
                  </w:divBdr>
                  <w:divsChild>
                    <w:div w:id="2026132315">
                      <w:marLeft w:val="0"/>
                      <w:marRight w:val="0"/>
                      <w:marTop w:val="0"/>
                      <w:marBottom w:val="0"/>
                      <w:divBdr>
                        <w:top w:val="none" w:sz="0" w:space="0" w:color="auto"/>
                        <w:left w:val="none" w:sz="0" w:space="0" w:color="auto"/>
                        <w:bottom w:val="none" w:sz="0" w:space="0" w:color="auto"/>
                        <w:right w:val="none" w:sz="0" w:space="0" w:color="auto"/>
                      </w:divBdr>
                      <w:divsChild>
                        <w:div w:id="1317954874">
                          <w:marLeft w:val="0"/>
                          <w:marRight w:val="0"/>
                          <w:marTop w:val="0"/>
                          <w:marBottom w:val="0"/>
                          <w:divBdr>
                            <w:top w:val="none" w:sz="0" w:space="0" w:color="auto"/>
                            <w:left w:val="none" w:sz="0" w:space="0" w:color="auto"/>
                            <w:bottom w:val="none" w:sz="0" w:space="0" w:color="auto"/>
                            <w:right w:val="none" w:sz="0" w:space="0" w:color="auto"/>
                          </w:divBdr>
                          <w:divsChild>
                            <w:div w:id="2024091580">
                              <w:marLeft w:val="0"/>
                              <w:marRight w:val="0"/>
                              <w:marTop w:val="0"/>
                              <w:marBottom w:val="0"/>
                              <w:divBdr>
                                <w:top w:val="none" w:sz="0" w:space="0" w:color="auto"/>
                                <w:left w:val="none" w:sz="0" w:space="0" w:color="auto"/>
                                <w:bottom w:val="none" w:sz="0" w:space="0" w:color="auto"/>
                                <w:right w:val="none" w:sz="0" w:space="0" w:color="auto"/>
                              </w:divBdr>
                              <w:divsChild>
                                <w:div w:id="14009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67782">
                  <w:marLeft w:val="0"/>
                  <w:marRight w:val="0"/>
                  <w:marTop w:val="0"/>
                  <w:marBottom w:val="0"/>
                  <w:divBdr>
                    <w:top w:val="none" w:sz="0" w:space="0" w:color="auto"/>
                    <w:left w:val="none" w:sz="0" w:space="0" w:color="auto"/>
                    <w:bottom w:val="none" w:sz="0" w:space="0" w:color="auto"/>
                    <w:right w:val="none" w:sz="0" w:space="0" w:color="auto"/>
                  </w:divBdr>
                  <w:divsChild>
                    <w:div w:id="46295797">
                      <w:marLeft w:val="0"/>
                      <w:marRight w:val="0"/>
                      <w:marTop w:val="0"/>
                      <w:marBottom w:val="0"/>
                      <w:divBdr>
                        <w:top w:val="none" w:sz="0" w:space="0" w:color="auto"/>
                        <w:left w:val="none" w:sz="0" w:space="0" w:color="auto"/>
                        <w:bottom w:val="none" w:sz="0" w:space="0" w:color="auto"/>
                        <w:right w:val="none" w:sz="0" w:space="0" w:color="auto"/>
                      </w:divBdr>
                      <w:divsChild>
                        <w:div w:id="2084526492">
                          <w:marLeft w:val="0"/>
                          <w:marRight w:val="0"/>
                          <w:marTop w:val="0"/>
                          <w:marBottom w:val="0"/>
                          <w:divBdr>
                            <w:top w:val="none" w:sz="0" w:space="0" w:color="auto"/>
                            <w:left w:val="none" w:sz="0" w:space="0" w:color="auto"/>
                            <w:bottom w:val="none" w:sz="0" w:space="0" w:color="auto"/>
                            <w:right w:val="none" w:sz="0" w:space="0" w:color="auto"/>
                          </w:divBdr>
                          <w:divsChild>
                            <w:div w:id="1734350359">
                              <w:marLeft w:val="0"/>
                              <w:marRight w:val="0"/>
                              <w:marTop w:val="0"/>
                              <w:marBottom w:val="0"/>
                              <w:divBdr>
                                <w:top w:val="none" w:sz="0" w:space="0" w:color="auto"/>
                                <w:left w:val="none" w:sz="0" w:space="0" w:color="auto"/>
                                <w:bottom w:val="none" w:sz="0" w:space="0" w:color="auto"/>
                                <w:right w:val="none" w:sz="0" w:space="0" w:color="auto"/>
                              </w:divBdr>
                              <w:divsChild>
                                <w:div w:id="1885217380">
                                  <w:marLeft w:val="0"/>
                                  <w:marRight w:val="0"/>
                                  <w:marTop w:val="0"/>
                                  <w:marBottom w:val="0"/>
                                  <w:divBdr>
                                    <w:top w:val="none" w:sz="0" w:space="0" w:color="auto"/>
                                    <w:left w:val="none" w:sz="0" w:space="0" w:color="auto"/>
                                    <w:bottom w:val="none" w:sz="0" w:space="0" w:color="auto"/>
                                    <w:right w:val="none" w:sz="0" w:space="0" w:color="auto"/>
                                  </w:divBdr>
                                  <w:divsChild>
                                    <w:div w:id="511994533">
                                      <w:marLeft w:val="0"/>
                                      <w:marRight w:val="0"/>
                                      <w:marTop w:val="0"/>
                                      <w:marBottom w:val="0"/>
                                      <w:divBdr>
                                        <w:top w:val="none" w:sz="0" w:space="0" w:color="auto"/>
                                        <w:left w:val="none" w:sz="0" w:space="0" w:color="auto"/>
                                        <w:bottom w:val="none" w:sz="0" w:space="0" w:color="auto"/>
                                        <w:right w:val="none" w:sz="0" w:space="0" w:color="auto"/>
                                      </w:divBdr>
                                      <w:divsChild>
                                        <w:div w:id="492793947">
                                          <w:marLeft w:val="0"/>
                                          <w:marRight w:val="0"/>
                                          <w:marTop w:val="0"/>
                                          <w:marBottom w:val="0"/>
                                          <w:divBdr>
                                            <w:top w:val="none" w:sz="0" w:space="0" w:color="auto"/>
                                            <w:left w:val="none" w:sz="0" w:space="0" w:color="auto"/>
                                            <w:bottom w:val="none" w:sz="0" w:space="0" w:color="auto"/>
                                            <w:right w:val="none" w:sz="0" w:space="0" w:color="auto"/>
                                          </w:divBdr>
                                          <w:divsChild>
                                            <w:div w:id="581259148">
                                              <w:marLeft w:val="0"/>
                                              <w:marRight w:val="0"/>
                                              <w:marTop w:val="0"/>
                                              <w:marBottom w:val="0"/>
                                              <w:divBdr>
                                                <w:top w:val="none" w:sz="0" w:space="0" w:color="auto"/>
                                                <w:left w:val="none" w:sz="0" w:space="0" w:color="auto"/>
                                                <w:bottom w:val="none" w:sz="0" w:space="0" w:color="auto"/>
                                                <w:right w:val="none" w:sz="0" w:space="0" w:color="auto"/>
                                              </w:divBdr>
                                            </w:div>
                                            <w:div w:id="1977635564">
                                              <w:marLeft w:val="0"/>
                                              <w:marRight w:val="0"/>
                                              <w:marTop w:val="0"/>
                                              <w:marBottom w:val="0"/>
                                              <w:divBdr>
                                                <w:top w:val="none" w:sz="0" w:space="0" w:color="auto"/>
                                                <w:left w:val="none" w:sz="0" w:space="0" w:color="auto"/>
                                                <w:bottom w:val="none" w:sz="0" w:space="0" w:color="auto"/>
                                                <w:right w:val="none" w:sz="0" w:space="0" w:color="auto"/>
                                              </w:divBdr>
                                              <w:divsChild>
                                                <w:div w:id="1910311006">
                                                  <w:marLeft w:val="0"/>
                                                  <w:marRight w:val="0"/>
                                                  <w:marTop w:val="0"/>
                                                  <w:marBottom w:val="0"/>
                                                  <w:divBdr>
                                                    <w:top w:val="none" w:sz="0" w:space="0" w:color="auto"/>
                                                    <w:left w:val="none" w:sz="0" w:space="0" w:color="auto"/>
                                                    <w:bottom w:val="none" w:sz="0" w:space="0" w:color="auto"/>
                                                    <w:right w:val="none" w:sz="0" w:space="0" w:color="auto"/>
                                                  </w:divBdr>
                                                  <w:divsChild>
                                                    <w:div w:id="11379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7257">
                          <w:marLeft w:val="0"/>
                          <w:marRight w:val="0"/>
                          <w:marTop w:val="0"/>
                          <w:marBottom w:val="0"/>
                          <w:divBdr>
                            <w:top w:val="none" w:sz="0" w:space="0" w:color="auto"/>
                            <w:left w:val="none" w:sz="0" w:space="0" w:color="auto"/>
                            <w:bottom w:val="none" w:sz="0" w:space="0" w:color="auto"/>
                            <w:right w:val="none" w:sz="0" w:space="0" w:color="auto"/>
                          </w:divBdr>
                          <w:divsChild>
                            <w:div w:id="129443642">
                              <w:marLeft w:val="0"/>
                              <w:marRight w:val="0"/>
                              <w:marTop w:val="0"/>
                              <w:marBottom w:val="0"/>
                              <w:divBdr>
                                <w:top w:val="none" w:sz="0" w:space="0" w:color="auto"/>
                                <w:left w:val="none" w:sz="0" w:space="0" w:color="auto"/>
                                <w:bottom w:val="none" w:sz="0" w:space="0" w:color="auto"/>
                                <w:right w:val="none" w:sz="0" w:space="0" w:color="auto"/>
                              </w:divBdr>
                              <w:divsChild>
                                <w:div w:id="589854295">
                                  <w:marLeft w:val="0"/>
                                  <w:marRight w:val="0"/>
                                  <w:marTop w:val="0"/>
                                  <w:marBottom w:val="0"/>
                                  <w:divBdr>
                                    <w:top w:val="none" w:sz="0" w:space="0" w:color="auto"/>
                                    <w:left w:val="none" w:sz="0" w:space="0" w:color="auto"/>
                                    <w:bottom w:val="none" w:sz="0" w:space="0" w:color="auto"/>
                                    <w:right w:val="none" w:sz="0" w:space="0" w:color="auto"/>
                                  </w:divBdr>
                                  <w:divsChild>
                                    <w:div w:id="1190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837456">
          <w:marLeft w:val="0"/>
          <w:marRight w:val="0"/>
          <w:marTop w:val="0"/>
          <w:marBottom w:val="0"/>
          <w:divBdr>
            <w:top w:val="none" w:sz="0" w:space="0" w:color="auto"/>
            <w:left w:val="none" w:sz="0" w:space="0" w:color="auto"/>
            <w:bottom w:val="none" w:sz="0" w:space="0" w:color="auto"/>
            <w:right w:val="none" w:sz="0" w:space="0" w:color="auto"/>
          </w:divBdr>
          <w:divsChild>
            <w:div w:id="1885872357">
              <w:marLeft w:val="0"/>
              <w:marRight w:val="0"/>
              <w:marTop w:val="0"/>
              <w:marBottom w:val="0"/>
              <w:divBdr>
                <w:top w:val="none" w:sz="0" w:space="0" w:color="auto"/>
                <w:left w:val="none" w:sz="0" w:space="0" w:color="auto"/>
                <w:bottom w:val="none" w:sz="0" w:space="0" w:color="auto"/>
                <w:right w:val="none" w:sz="0" w:space="0" w:color="auto"/>
              </w:divBdr>
              <w:divsChild>
                <w:div w:id="765884644">
                  <w:marLeft w:val="0"/>
                  <w:marRight w:val="0"/>
                  <w:marTop w:val="0"/>
                  <w:marBottom w:val="0"/>
                  <w:divBdr>
                    <w:top w:val="none" w:sz="0" w:space="0" w:color="auto"/>
                    <w:left w:val="none" w:sz="0" w:space="0" w:color="auto"/>
                    <w:bottom w:val="none" w:sz="0" w:space="0" w:color="auto"/>
                    <w:right w:val="none" w:sz="0" w:space="0" w:color="auto"/>
                  </w:divBdr>
                  <w:divsChild>
                    <w:div w:id="1600063997">
                      <w:marLeft w:val="0"/>
                      <w:marRight w:val="0"/>
                      <w:marTop w:val="0"/>
                      <w:marBottom w:val="0"/>
                      <w:divBdr>
                        <w:top w:val="none" w:sz="0" w:space="0" w:color="auto"/>
                        <w:left w:val="none" w:sz="0" w:space="0" w:color="auto"/>
                        <w:bottom w:val="none" w:sz="0" w:space="0" w:color="auto"/>
                        <w:right w:val="none" w:sz="0" w:space="0" w:color="auto"/>
                      </w:divBdr>
                      <w:divsChild>
                        <w:div w:id="1977175051">
                          <w:marLeft w:val="0"/>
                          <w:marRight w:val="0"/>
                          <w:marTop w:val="0"/>
                          <w:marBottom w:val="0"/>
                          <w:divBdr>
                            <w:top w:val="none" w:sz="0" w:space="0" w:color="auto"/>
                            <w:left w:val="none" w:sz="0" w:space="0" w:color="auto"/>
                            <w:bottom w:val="none" w:sz="0" w:space="0" w:color="auto"/>
                            <w:right w:val="none" w:sz="0" w:space="0" w:color="auto"/>
                          </w:divBdr>
                          <w:divsChild>
                            <w:div w:id="885291840">
                              <w:marLeft w:val="0"/>
                              <w:marRight w:val="0"/>
                              <w:marTop w:val="0"/>
                              <w:marBottom w:val="0"/>
                              <w:divBdr>
                                <w:top w:val="none" w:sz="0" w:space="0" w:color="auto"/>
                                <w:left w:val="none" w:sz="0" w:space="0" w:color="auto"/>
                                <w:bottom w:val="none" w:sz="0" w:space="0" w:color="auto"/>
                                <w:right w:val="none" w:sz="0" w:space="0" w:color="auto"/>
                              </w:divBdr>
                              <w:divsChild>
                                <w:div w:id="4749649">
                                  <w:marLeft w:val="0"/>
                                  <w:marRight w:val="0"/>
                                  <w:marTop w:val="0"/>
                                  <w:marBottom w:val="0"/>
                                  <w:divBdr>
                                    <w:top w:val="none" w:sz="0" w:space="0" w:color="auto"/>
                                    <w:left w:val="none" w:sz="0" w:space="0" w:color="auto"/>
                                    <w:bottom w:val="none" w:sz="0" w:space="0" w:color="auto"/>
                                    <w:right w:val="none" w:sz="0" w:space="0" w:color="auto"/>
                                  </w:divBdr>
                                  <w:divsChild>
                                    <w:div w:id="618605177">
                                      <w:marLeft w:val="0"/>
                                      <w:marRight w:val="0"/>
                                      <w:marTop w:val="0"/>
                                      <w:marBottom w:val="0"/>
                                      <w:divBdr>
                                        <w:top w:val="none" w:sz="0" w:space="0" w:color="auto"/>
                                        <w:left w:val="none" w:sz="0" w:space="0" w:color="auto"/>
                                        <w:bottom w:val="none" w:sz="0" w:space="0" w:color="auto"/>
                                        <w:right w:val="none" w:sz="0" w:space="0" w:color="auto"/>
                                      </w:divBdr>
                                      <w:divsChild>
                                        <w:div w:id="1212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235736">
          <w:marLeft w:val="0"/>
          <w:marRight w:val="0"/>
          <w:marTop w:val="0"/>
          <w:marBottom w:val="0"/>
          <w:divBdr>
            <w:top w:val="none" w:sz="0" w:space="0" w:color="auto"/>
            <w:left w:val="none" w:sz="0" w:space="0" w:color="auto"/>
            <w:bottom w:val="none" w:sz="0" w:space="0" w:color="auto"/>
            <w:right w:val="none" w:sz="0" w:space="0" w:color="auto"/>
          </w:divBdr>
          <w:divsChild>
            <w:div w:id="273824220">
              <w:marLeft w:val="0"/>
              <w:marRight w:val="0"/>
              <w:marTop w:val="0"/>
              <w:marBottom w:val="0"/>
              <w:divBdr>
                <w:top w:val="none" w:sz="0" w:space="0" w:color="auto"/>
                <w:left w:val="none" w:sz="0" w:space="0" w:color="auto"/>
                <w:bottom w:val="none" w:sz="0" w:space="0" w:color="auto"/>
                <w:right w:val="none" w:sz="0" w:space="0" w:color="auto"/>
              </w:divBdr>
              <w:divsChild>
                <w:div w:id="344400696">
                  <w:marLeft w:val="0"/>
                  <w:marRight w:val="0"/>
                  <w:marTop w:val="0"/>
                  <w:marBottom w:val="0"/>
                  <w:divBdr>
                    <w:top w:val="none" w:sz="0" w:space="0" w:color="auto"/>
                    <w:left w:val="none" w:sz="0" w:space="0" w:color="auto"/>
                    <w:bottom w:val="none" w:sz="0" w:space="0" w:color="auto"/>
                    <w:right w:val="none" w:sz="0" w:space="0" w:color="auto"/>
                  </w:divBdr>
                  <w:divsChild>
                    <w:div w:id="1901600320">
                      <w:marLeft w:val="0"/>
                      <w:marRight w:val="0"/>
                      <w:marTop w:val="0"/>
                      <w:marBottom w:val="0"/>
                      <w:divBdr>
                        <w:top w:val="none" w:sz="0" w:space="0" w:color="auto"/>
                        <w:left w:val="none" w:sz="0" w:space="0" w:color="auto"/>
                        <w:bottom w:val="none" w:sz="0" w:space="0" w:color="auto"/>
                        <w:right w:val="none" w:sz="0" w:space="0" w:color="auto"/>
                      </w:divBdr>
                      <w:divsChild>
                        <w:div w:id="1888102386">
                          <w:marLeft w:val="0"/>
                          <w:marRight w:val="0"/>
                          <w:marTop w:val="0"/>
                          <w:marBottom w:val="0"/>
                          <w:divBdr>
                            <w:top w:val="none" w:sz="0" w:space="0" w:color="auto"/>
                            <w:left w:val="none" w:sz="0" w:space="0" w:color="auto"/>
                            <w:bottom w:val="none" w:sz="0" w:space="0" w:color="auto"/>
                            <w:right w:val="none" w:sz="0" w:space="0" w:color="auto"/>
                          </w:divBdr>
                          <w:divsChild>
                            <w:div w:id="1030254426">
                              <w:marLeft w:val="0"/>
                              <w:marRight w:val="0"/>
                              <w:marTop w:val="0"/>
                              <w:marBottom w:val="0"/>
                              <w:divBdr>
                                <w:top w:val="none" w:sz="0" w:space="0" w:color="auto"/>
                                <w:left w:val="none" w:sz="0" w:space="0" w:color="auto"/>
                                <w:bottom w:val="none" w:sz="0" w:space="0" w:color="auto"/>
                                <w:right w:val="none" w:sz="0" w:space="0" w:color="auto"/>
                              </w:divBdr>
                              <w:divsChild>
                                <w:div w:id="1802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7406">
                  <w:marLeft w:val="0"/>
                  <w:marRight w:val="0"/>
                  <w:marTop w:val="0"/>
                  <w:marBottom w:val="0"/>
                  <w:divBdr>
                    <w:top w:val="none" w:sz="0" w:space="0" w:color="auto"/>
                    <w:left w:val="none" w:sz="0" w:space="0" w:color="auto"/>
                    <w:bottom w:val="none" w:sz="0" w:space="0" w:color="auto"/>
                    <w:right w:val="none" w:sz="0" w:space="0" w:color="auto"/>
                  </w:divBdr>
                  <w:divsChild>
                    <w:div w:id="1937206216">
                      <w:marLeft w:val="0"/>
                      <w:marRight w:val="0"/>
                      <w:marTop w:val="0"/>
                      <w:marBottom w:val="0"/>
                      <w:divBdr>
                        <w:top w:val="none" w:sz="0" w:space="0" w:color="auto"/>
                        <w:left w:val="none" w:sz="0" w:space="0" w:color="auto"/>
                        <w:bottom w:val="none" w:sz="0" w:space="0" w:color="auto"/>
                        <w:right w:val="none" w:sz="0" w:space="0" w:color="auto"/>
                      </w:divBdr>
                      <w:divsChild>
                        <w:div w:id="857693558">
                          <w:marLeft w:val="0"/>
                          <w:marRight w:val="0"/>
                          <w:marTop w:val="0"/>
                          <w:marBottom w:val="0"/>
                          <w:divBdr>
                            <w:top w:val="none" w:sz="0" w:space="0" w:color="auto"/>
                            <w:left w:val="none" w:sz="0" w:space="0" w:color="auto"/>
                            <w:bottom w:val="none" w:sz="0" w:space="0" w:color="auto"/>
                            <w:right w:val="none" w:sz="0" w:space="0" w:color="auto"/>
                          </w:divBdr>
                          <w:divsChild>
                            <w:div w:id="572784661">
                              <w:marLeft w:val="0"/>
                              <w:marRight w:val="0"/>
                              <w:marTop w:val="0"/>
                              <w:marBottom w:val="0"/>
                              <w:divBdr>
                                <w:top w:val="none" w:sz="0" w:space="0" w:color="auto"/>
                                <w:left w:val="none" w:sz="0" w:space="0" w:color="auto"/>
                                <w:bottom w:val="none" w:sz="0" w:space="0" w:color="auto"/>
                                <w:right w:val="none" w:sz="0" w:space="0" w:color="auto"/>
                              </w:divBdr>
                              <w:divsChild>
                                <w:div w:id="2000426443">
                                  <w:marLeft w:val="0"/>
                                  <w:marRight w:val="0"/>
                                  <w:marTop w:val="0"/>
                                  <w:marBottom w:val="0"/>
                                  <w:divBdr>
                                    <w:top w:val="none" w:sz="0" w:space="0" w:color="auto"/>
                                    <w:left w:val="none" w:sz="0" w:space="0" w:color="auto"/>
                                    <w:bottom w:val="none" w:sz="0" w:space="0" w:color="auto"/>
                                    <w:right w:val="none" w:sz="0" w:space="0" w:color="auto"/>
                                  </w:divBdr>
                                  <w:divsChild>
                                    <w:div w:id="791555939">
                                      <w:marLeft w:val="0"/>
                                      <w:marRight w:val="0"/>
                                      <w:marTop w:val="0"/>
                                      <w:marBottom w:val="0"/>
                                      <w:divBdr>
                                        <w:top w:val="none" w:sz="0" w:space="0" w:color="auto"/>
                                        <w:left w:val="none" w:sz="0" w:space="0" w:color="auto"/>
                                        <w:bottom w:val="none" w:sz="0" w:space="0" w:color="auto"/>
                                        <w:right w:val="none" w:sz="0" w:space="0" w:color="auto"/>
                                      </w:divBdr>
                                      <w:divsChild>
                                        <w:div w:id="2126004028">
                                          <w:marLeft w:val="0"/>
                                          <w:marRight w:val="0"/>
                                          <w:marTop w:val="0"/>
                                          <w:marBottom w:val="0"/>
                                          <w:divBdr>
                                            <w:top w:val="none" w:sz="0" w:space="0" w:color="auto"/>
                                            <w:left w:val="none" w:sz="0" w:space="0" w:color="auto"/>
                                            <w:bottom w:val="none" w:sz="0" w:space="0" w:color="auto"/>
                                            <w:right w:val="none" w:sz="0" w:space="0" w:color="auto"/>
                                          </w:divBdr>
                                          <w:divsChild>
                                            <w:div w:id="760567336">
                                              <w:marLeft w:val="0"/>
                                              <w:marRight w:val="0"/>
                                              <w:marTop w:val="0"/>
                                              <w:marBottom w:val="0"/>
                                              <w:divBdr>
                                                <w:top w:val="none" w:sz="0" w:space="0" w:color="auto"/>
                                                <w:left w:val="none" w:sz="0" w:space="0" w:color="auto"/>
                                                <w:bottom w:val="none" w:sz="0" w:space="0" w:color="auto"/>
                                                <w:right w:val="none" w:sz="0" w:space="0" w:color="auto"/>
                                              </w:divBdr>
                                            </w:div>
                                            <w:div w:id="1605453095">
                                              <w:marLeft w:val="0"/>
                                              <w:marRight w:val="0"/>
                                              <w:marTop w:val="0"/>
                                              <w:marBottom w:val="0"/>
                                              <w:divBdr>
                                                <w:top w:val="none" w:sz="0" w:space="0" w:color="auto"/>
                                                <w:left w:val="none" w:sz="0" w:space="0" w:color="auto"/>
                                                <w:bottom w:val="none" w:sz="0" w:space="0" w:color="auto"/>
                                                <w:right w:val="none" w:sz="0" w:space="0" w:color="auto"/>
                                              </w:divBdr>
                                              <w:divsChild>
                                                <w:div w:id="915898232">
                                                  <w:marLeft w:val="0"/>
                                                  <w:marRight w:val="0"/>
                                                  <w:marTop w:val="0"/>
                                                  <w:marBottom w:val="0"/>
                                                  <w:divBdr>
                                                    <w:top w:val="none" w:sz="0" w:space="0" w:color="auto"/>
                                                    <w:left w:val="none" w:sz="0" w:space="0" w:color="auto"/>
                                                    <w:bottom w:val="none" w:sz="0" w:space="0" w:color="auto"/>
                                                    <w:right w:val="none" w:sz="0" w:space="0" w:color="auto"/>
                                                  </w:divBdr>
                                                  <w:divsChild>
                                                    <w:div w:id="1628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18057">
                          <w:marLeft w:val="0"/>
                          <w:marRight w:val="0"/>
                          <w:marTop w:val="0"/>
                          <w:marBottom w:val="0"/>
                          <w:divBdr>
                            <w:top w:val="none" w:sz="0" w:space="0" w:color="auto"/>
                            <w:left w:val="none" w:sz="0" w:space="0" w:color="auto"/>
                            <w:bottom w:val="none" w:sz="0" w:space="0" w:color="auto"/>
                            <w:right w:val="none" w:sz="0" w:space="0" w:color="auto"/>
                          </w:divBdr>
                          <w:divsChild>
                            <w:div w:id="1458404927">
                              <w:marLeft w:val="0"/>
                              <w:marRight w:val="0"/>
                              <w:marTop w:val="0"/>
                              <w:marBottom w:val="0"/>
                              <w:divBdr>
                                <w:top w:val="none" w:sz="0" w:space="0" w:color="auto"/>
                                <w:left w:val="none" w:sz="0" w:space="0" w:color="auto"/>
                                <w:bottom w:val="none" w:sz="0" w:space="0" w:color="auto"/>
                                <w:right w:val="none" w:sz="0" w:space="0" w:color="auto"/>
                              </w:divBdr>
                              <w:divsChild>
                                <w:div w:id="625891286">
                                  <w:marLeft w:val="0"/>
                                  <w:marRight w:val="0"/>
                                  <w:marTop w:val="0"/>
                                  <w:marBottom w:val="0"/>
                                  <w:divBdr>
                                    <w:top w:val="none" w:sz="0" w:space="0" w:color="auto"/>
                                    <w:left w:val="none" w:sz="0" w:space="0" w:color="auto"/>
                                    <w:bottom w:val="none" w:sz="0" w:space="0" w:color="auto"/>
                                    <w:right w:val="none" w:sz="0" w:space="0" w:color="auto"/>
                                  </w:divBdr>
                                  <w:divsChild>
                                    <w:div w:id="1862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739774">
          <w:marLeft w:val="0"/>
          <w:marRight w:val="0"/>
          <w:marTop w:val="0"/>
          <w:marBottom w:val="0"/>
          <w:divBdr>
            <w:top w:val="none" w:sz="0" w:space="0" w:color="auto"/>
            <w:left w:val="none" w:sz="0" w:space="0" w:color="auto"/>
            <w:bottom w:val="none" w:sz="0" w:space="0" w:color="auto"/>
            <w:right w:val="none" w:sz="0" w:space="0" w:color="auto"/>
          </w:divBdr>
          <w:divsChild>
            <w:div w:id="291206732">
              <w:marLeft w:val="0"/>
              <w:marRight w:val="0"/>
              <w:marTop w:val="0"/>
              <w:marBottom w:val="0"/>
              <w:divBdr>
                <w:top w:val="none" w:sz="0" w:space="0" w:color="auto"/>
                <w:left w:val="none" w:sz="0" w:space="0" w:color="auto"/>
                <w:bottom w:val="none" w:sz="0" w:space="0" w:color="auto"/>
                <w:right w:val="none" w:sz="0" w:space="0" w:color="auto"/>
              </w:divBdr>
              <w:divsChild>
                <w:div w:id="440953800">
                  <w:marLeft w:val="0"/>
                  <w:marRight w:val="0"/>
                  <w:marTop w:val="0"/>
                  <w:marBottom w:val="0"/>
                  <w:divBdr>
                    <w:top w:val="none" w:sz="0" w:space="0" w:color="auto"/>
                    <w:left w:val="none" w:sz="0" w:space="0" w:color="auto"/>
                    <w:bottom w:val="none" w:sz="0" w:space="0" w:color="auto"/>
                    <w:right w:val="none" w:sz="0" w:space="0" w:color="auto"/>
                  </w:divBdr>
                  <w:divsChild>
                    <w:div w:id="1885822243">
                      <w:marLeft w:val="0"/>
                      <w:marRight w:val="0"/>
                      <w:marTop w:val="0"/>
                      <w:marBottom w:val="0"/>
                      <w:divBdr>
                        <w:top w:val="none" w:sz="0" w:space="0" w:color="auto"/>
                        <w:left w:val="none" w:sz="0" w:space="0" w:color="auto"/>
                        <w:bottom w:val="none" w:sz="0" w:space="0" w:color="auto"/>
                        <w:right w:val="none" w:sz="0" w:space="0" w:color="auto"/>
                      </w:divBdr>
                      <w:divsChild>
                        <w:div w:id="1742288833">
                          <w:marLeft w:val="0"/>
                          <w:marRight w:val="0"/>
                          <w:marTop w:val="0"/>
                          <w:marBottom w:val="0"/>
                          <w:divBdr>
                            <w:top w:val="none" w:sz="0" w:space="0" w:color="auto"/>
                            <w:left w:val="none" w:sz="0" w:space="0" w:color="auto"/>
                            <w:bottom w:val="none" w:sz="0" w:space="0" w:color="auto"/>
                            <w:right w:val="none" w:sz="0" w:space="0" w:color="auto"/>
                          </w:divBdr>
                          <w:divsChild>
                            <w:div w:id="111554789">
                              <w:marLeft w:val="0"/>
                              <w:marRight w:val="0"/>
                              <w:marTop w:val="0"/>
                              <w:marBottom w:val="0"/>
                              <w:divBdr>
                                <w:top w:val="none" w:sz="0" w:space="0" w:color="auto"/>
                                <w:left w:val="none" w:sz="0" w:space="0" w:color="auto"/>
                                <w:bottom w:val="none" w:sz="0" w:space="0" w:color="auto"/>
                                <w:right w:val="none" w:sz="0" w:space="0" w:color="auto"/>
                              </w:divBdr>
                              <w:divsChild>
                                <w:div w:id="1454322375">
                                  <w:marLeft w:val="0"/>
                                  <w:marRight w:val="0"/>
                                  <w:marTop w:val="0"/>
                                  <w:marBottom w:val="0"/>
                                  <w:divBdr>
                                    <w:top w:val="none" w:sz="0" w:space="0" w:color="auto"/>
                                    <w:left w:val="none" w:sz="0" w:space="0" w:color="auto"/>
                                    <w:bottom w:val="none" w:sz="0" w:space="0" w:color="auto"/>
                                    <w:right w:val="none" w:sz="0" w:space="0" w:color="auto"/>
                                  </w:divBdr>
                                  <w:divsChild>
                                    <w:div w:id="1483354494">
                                      <w:marLeft w:val="0"/>
                                      <w:marRight w:val="0"/>
                                      <w:marTop w:val="0"/>
                                      <w:marBottom w:val="0"/>
                                      <w:divBdr>
                                        <w:top w:val="none" w:sz="0" w:space="0" w:color="auto"/>
                                        <w:left w:val="none" w:sz="0" w:space="0" w:color="auto"/>
                                        <w:bottom w:val="none" w:sz="0" w:space="0" w:color="auto"/>
                                        <w:right w:val="none" w:sz="0" w:space="0" w:color="auto"/>
                                      </w:divBdr>
                                      <w:divsChild>
                                        <w:div w:id="1490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542948">
          <w:marLeft w:val="0"/>
          <w:marRight w:val="0"/>
          <w:marTop w:val="0"/>
          <w:marBottom w:val="0"/>
          <w:divBdr>
            <w:top w:val="none" w:sz="0" w:space="0" w:color="auto"/>
            <w:left w:val="none" w:sz="0" w:space="0" w:color="auto"/>
            <w:bottom w:val="none" w:sz="0" w:space="0" w:color="auto"/>
            <w:right w:val="none" w:sz="0" w:space="0" w:color="auto"/>
          </w:divBdr>
          <w:divsChild>
            <w:div w:id="1837382665">
              <w:marLeft w:val="0"/>
              <w:marRight w:val="0"/>
              <w:marTop w:val="0"/>
              <w:marBottom w:val="0"/>
              <w:divBdr>
                <w:top w:val="none" w:sz="0" w:space="0" w:color="auto"/>
                <w:left w:val="none" w:sz="0" w:space="0" w:color="auto"/>
                <w:bottom w:val="none" w:sz="0" w:space="0" w:color="auto"/>
                <w:right w:val="none" w:sz="0" w:space="0" w:color="auto"/>
              </w:divBdr>
              <w:divsChild>
                <w:div w:id="174539317">
                  <w:marLeft w:val="0"/>
                  <w:marRight w:val="0"/>
                  <w:marTop w:val="0"/>
                  <w:marBottom w:val="0"/>
                  <w:divBdr>
                    <w:top w:val="none" w:sz="0" w:space="0" w:color="auto"/>
                    <w:left w:val="none" w:sz="0" w:space="0" w:color="auto"/>
                    <w:bottom w:val="none" w:sz="0" w:space="0" w:color="auto"/>
                    <w:right w:val="none" w:sz="0" w:space="0" w:color="auto"/>
                  </w:divBdr>
                  <w:divsChild>
                    <w:div w:id="1870335311">
                      <w:marLeft w:val="0"/>
                      <w:marRight w:val="0"/>
                      <w:marTop w:val="0"/>
                      <w:marBottom w:val="0"/>
                      <w:divBdr>
                        <w:top w:val="none" w:sz="0" w:space="0" w:color="auto"/>
                        <w:left w:val="none" w:sz="0" w:space="0" w:color="auto"/>
                        <w:bottom w:val="none" w:sz="0" w:space="0" w:color="auto"/>
                        <w:right w:val="none" w:sz="0" w:space="0" w:color="auto"/>
                      </w:divBdr>
                      <w:divsChild>
                        <w:div w:id="773400985">
                          <w:marLeft w:val="0"/>
                          <w:marRight w:val="0"/>
                          <w:marTop w:val="0"/>
                          <w:marBottom w:val="0"/>
                          <w:divBdr>
                            <w:top w:val="none" w:sz="0" w:space="0" w:color="auto"/>
                            <w:left w:val="none" w:sz="0" w:space="0" w:color="auto"/>
                            <w:bottom w:val="none" w:sz="0" w:space="0" w:color="auto"/>
                            <w:right w:val="none" w:sz="0" w:space="0" w:color="auto"/>
                          </w:divBdr>
                          <w:divsChild>
                            <w:div w:id="522479014">
                              <w:marLeft w:val="0"/>
                              <w:marRight w:val="0"/>
                              <w:marTop w:val="0"/>
                              <w:marBottom w:val="0"/>
                              <w:divBdr>
                                <w:top w:val="none" w:sz="0" w:space="0" w:color="auto"/>
                                <w:left w:val="none" w:sz="0" w:space="0" w:color="auto"/>
                                <w:bottom w:val="none" w:sz="0" w:space="0" w:color="auto"/>
                                <w:right w:val="none" w:sz="0" w:space="0" w:color="auto"/>
                              </w:divBdr>
                              <w:divsChild>
                                <w:div w:id="622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8426">
                  <w:marLeft w:val="0"/>
                  <w:marRight w:val="0"/>
                  <w:marTop w:val="0"/>
                  <w:marBottom w:val="0"/>
                  <w:divBdr>
                    <w:top w:val="none" w:sz="0" w:space="0" w:color="auto"/>
                    <w:left w:val="none" w:sz="0" w:space="0" w:color="auto"/>
                    <w:bottom w:val="none" w:sz="0" w:space="0" w:color="auto"/>
                    <w:right w:val="none" w:sz="0" w:space="0" w:color="auto"/>
                  </w:divBdr>
                  <w:divsChild>
                    <w:div w:id="900408504">
                      <w:marLeft w:val="0"/>
                      <w:marRight w:val="0"/>
                      <w:marTop w:val="0"/>
                      <w:marBottom w:val="0"/>
                      <w:divBdr>
                        <w:top w:val="none" w:sz="0" w:space="0" w:color="auto"/>
                        <w:left w:val="none" w:sz="0" w:space="0" w:color="auto"/>
                        <w:bottom w:val="none" w:sz="0" w:space="0" w:color="auto"/>
                        <w:right w:val="none" w:sz="0" w:space="0" w:color="auto"/>
                      </w:divBdr>
                      <w:divsChild>
                        <w:div w:id="68120494">
                          <w:marLeft w:val="0"/>
                          <w:marRight w:val="0"/>
                          <w:marTop w:val="0"/>
                          <w:marBottom w:val="0"/>
                          <w:divBdr>
                            <w:top w:val="none" w:sz="0" w:space="0" w:color="auto"/>
                            <w:left w:val="none" w:sz="0" w:space="0" w:color="auto"/>
                            <w:bottom w:val="none" w:sz="0" w:space="0" w:color="auto"/>
                            <w:right w:val="none" w:sz="0" w:space="0" w:color="auto"/>
                          </w:divBdr>
                          <w:divsChild>
                            <w:div w:id="1374770729">
                              <w:marLeft w:val="0"/>
                              <w:marRight w:val="0"/>
                              <w:marTop w:val="0"/>
                              <w:marBottom w:val="0"/>
                              <w:divBdr>
                                <w:top w:val="none" w:sz="0" w:space="0" w:color="auto"/>
                                <w:left w:val="none" w:sz="0" w:space="0" w:color="auto"/>
                                <w:bottom w:val="none" w:sz="0" w:space="0" w:color="auto"/>
                                <w:right w:val="none" w:sz="0" w:space="0" w:color="auto"/>
                              </w:divBdr>
                              <w:divsChild>
                                <w:div w:id="1499468216">
                                  <w:marLeft w:val="0"/>
                                  <w:marRight w:val="0"/>
                                  <w:marTop w:val="0"/>
                                  <w:marBottom w:val="0"/>
                                  <w:divBdr>
                                    <w:top w:val="none" w:sz="0" w:space="0" w:color="auto"/>
                                    <w:left w:val="none" w:sz="0" w:space="0" w:color="auto"/>
                                    <w:bottom w:val="none" w:sz="0" w:space="0" w:color="auto"/>
                                    <w:right w:val="none" w:sz="0" w:space="0" w:color="auto"/>
                                  </w:divBdr>
                                  <w:divsChild>
                                    <w:div w:id="1291281170">
                                      <w:marLeft w:val="0"/>
                                      <w:marRight w:val="0"/>
                                      <w:marTop w:val="0"/>
                                      <w:marBottom w:val="0"/>
                                      <w:divBdr>
                                        <w:top w:val="none" w:sz="0" w:space="0" w:color="auto"/>
                                        <w:left w:val="none" w:sz="0" w:space="0" w:color="auto"/>
                                        <w:bottom w:val="none" w:sz="0" w:space="0" w:color="auto"/>
                                        <w:right w:val="none" w:sz="0" w:space="0" w:color="auto"/>
                                      </w:divBdr>
                                      <w:divsChild>
                                        <w:div w:id="1115833032">
                                          <w:marLeft w:val="0"/>
                                          <w:marRight w:val="0"/>
                                          <w:marTop w:val="0"/>
                                          <w:marBottom w:val="0"/>
                                          <w:divBdr>
                                            <w:top w:val="none" w:sz="0" w:space="0" w:color="auto"/>
                                            <w:left w:val="none" w:sz="0" w:space="0" w:color="auto"/>
                                            <w:bottom w:val="none" w:sz="0" w:space="0" w:color="auto"/>
                                            <w:right w:val="none" w:sz="0" w:space="0" w:color="auto"/>
                                          </w:divBdr>
                                          <w:divsChild>
                                            <w:div w:id="332337037">
                                              <w:marLeft w:val="0"/>
                                              <w:marRight w:val="0"/>
                                              <w:marTop w:val="0"/>
                                              <w:marBottom w:val="0"/>
                                              <w:divBdr>
                                                <w:top w:val="none" w:sz="0" w:space="0" w:color="auto"/>
                                                <w:left w:val="none" w:sz="0" w:space="0" w:color="auto"/>
                                                <w:bottom w:val="none" w:sz="0" w:space="0" w:color="auto"/>
                                                <w:right w:val="none" w:sz="0" w:space="0" w:color="auto"/>
                                              </w:divBdr>
                                            </w:div>
                                            <w:div w:id="272908859">
                                              <w:marLeft w:val="0"/>
                                              <w:marRight w:val="0"/>
                                              <w:marTop w:val="0"/>
                                              <w:marBottom w:val="0"/>
                                              <w:divBdr>
                                                <w:top w:val="none" w:sz="0" w:space="0" w:color="auto"/>
                                                <w:left w:val="none" w:sz="0" w:space="0" w:color="auto"/>
                                                <w:bottom w:val="none" w:sz="0" w:space="0" w:color="auto"/>
                                                <w:right w:val="none" w:sz="0" w:space="0" w:color="auto"/>
                                              </w:divBdr>
                                              <w:divsChild>
                                                <w:div w:id="1984042870">
                                                  <w:marLeft w:val="0"/>
                                                  <w:marRight w:val="0"/>
                                                  <w:marTop w:val="0"/>
                                                  <w:marBottom w:val="0"/>
                                                  <w:divBdr>
                                                    <w:top w:val="none" w:sz="0" w:space="0" w:color="auto"/>
                                                    <w:left w:val="none" w:sz="0" w:space="0" w:color="auto"/>
                                                    <w:bottom w:val="none" w:sz="0" w:space="0" w:color="auto"/>
                                                    <w:right w:val="none" w:sz="0" w:space="0" w:color="auto"/>
                                                  </w:divBdr>
                                                  <w:divsChild>
                                                    <w:div w:id="7761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098791">
                          <w:marLeft w:val="0"/>
                          <w:marRight w:val="0"/>
                          <w:marTop w:val="0"/>
                          <w:marBottom w:val="0"/>
                          <w:divBdr>
                            <w:top w:val="none" w:sz="0" w:space="0" w:color="auto"/>
                            <w:left w:val="none" w:sz="0" w:space="0" w:color="auto"/>
                            <w:bottom w:val="none" w:sz="0" w:space="0" w:color="auto"/>
                            <w:right w:val="none" w:sz="0" w:space="0" w:color="auto"/>
                          </w:divBdr>
                          <w:divsChild>
                            <w:div w:id="1016879712">
                              <w:marLeft w:val="0"/>
                              <w:marRight w:val="0"/>
                              <w:marTop w:val="0"/>
                              <w:marBottom w:val="0"/>
                              <w:divBdr>
                                <w:top w:val="none" w:sz="0" w:space="0" w:color="auto"/>
                                <w:left w:val="none" w:sz="0" w:space="0" w:color="auto"/>
                                <w:bottom w:val="none" w:sz="0" w:space="0" w:color="auto"/>
                                <w:right w:val="none" w:sz="0" w:space="0" w:color="auto"/>
                              </w:divBdr>
                              <w:divsChild>
                                <w:div w:id="1649362817">
                                  <w:marLeft w:val="0"/>
                                  <w:marRight w:val="0"/>
                                  <w:marTop w:val="0"/>
                                  <w:marBottom w:val="0"/>
                                  <w:divBdr>
                                    <w:top w:val="none" w:sz="0" w:space="0" w:color="auto"/>
                                    <w:left w:val="none" w:sz="0" w:space="0" w:color="auto"/>
                                    <w:bottom w:val="none" w:sz="0" w:space="0" w:color="auto"/>
                                    <w:right w:val="none" w:sz="0" w:space="0" w:color="auto"/>
                                  </w:divBdr>
                                  <w:divsChild>
                                    <w:div w:id="3026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92971">
          <w:marLeft w:val="0"/>
          <w:marRight w:val="0"/>
          <w:marTop w:val="0"/>
          <w:marBottom w:val="0"/>
          <w:divBdr>
            <w:top w:val="none" w:sz="0" w:space="0" w:color="auto"/>
            <w:left w:val="none" w:sz="0" w:space="0" w:color="auto"/>
            <w:bottom w:val="none" w:sz="0" w:space="0" w:color="auto"/>
            <w:right w:val="none" w:sz="0" w:space="0" w:color="auto"/>
          </w:divBdr>
          <w:divsChild>
            <w:div w:id="1031686671">
              <w:marLeft w:val="0"/>
              <w:marRight w:val="0"/>
              <w:marTop w:val="0"/>
              <w:marBottom w:val="0"/>
              <w:divBdr>
                <w:top w:val="none" w:sz="0" w:space="0" w:color="auto"/>
                <w:left w:val="none" w:sz="0" w:space="0" w:color="auto"/>
                <w:bottom w:val="none" w:sz="0" w:space="0" w:color="auto"/>
                <w:right w:val="none" w:sz="0" w:space="0" w:color="auto"/>
              </w:divBdr>
              <w:divsChild>
                <w:div w:id="1895771641">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410934862">
                          <w:marLeft w:val="0"/>
                          <w:marRight w:val="0"/>
                          <w:marTop w:val="0"/>
                          <w:marBottom w:val="0"/>
                          <w:divBdr>
                            <w:top w:val="none" w:sz="0" w:space="0" w:color="auto"/>
                            <w:left w:val="none" w:sz="0" w:space="0" w:color="auto"/>
                            <w:bottom w:val="none" w:sz="0" w:space="0" w:color="auto"/>
                            <w:right w:val="none" w:sz="0" w:space="0" w:color="auto"/>
                          </w:divBdr>
                          <w:divsChild>
                            <w:div w:id="376785916">
                              <w:marLeft w:val="0"/>
                              <w:marRight w:val="0"/>
                              <w:marTop w:val="0"/>
                              <w:marBottom w:val="0"/>
                              <w:divBdr>
                                <w:top w:val="none" w:sz="0" w:space="0" w:color="auto"/>
                                <w:left w:val="none" w:sz="0" w:space="0" w:color="auto"/>
                                <w:bottom w:val="none" w:sz="0" w:space="0" w:color="auto"/>
                                <w:right w:val="none" w:sz="0" w:space="0" w:color="auto"/>
                              </w:divBdr>
                              <w:divsChild>
                                <w:div w:id="365913289">
                                  <w:marLeft w:val="0"/>
                                  <w:marRight w:val="0"/>
                                  <w:marTop w:val="0"/>
                                  <w:marBottom w:val="0"/>
                                  <w:divBdr>
                                    <w:top w:val="none" w:sz="0" w:space="0" w:color="auto"/>
                                    <w:left w:val="none" w:sz="0" w:space="0" w:color="auto"/>
                                    <w:bottom w:val="none" w:sz="0" w:space="0" w:color="auto"/>
                                    <w:right w:val="none" w:sz="0" w:space="0" w:color="auto"/>
                                  </w:divBdr>
                                  <w:divsChild>
                                    <w:div w:id="1276331801">
                                      <w:marLeft w:val="0"/>
                                      <w:marRight w:val="0"/>
                                      <w:marTop w:val="0"/>
                                      <w:marBottom w:val="0"/>
                                      <w:divBdr>
                                        <w:top w:val="none" w:sz="0" w:space="0" w:color="auto"/>
                                        <w:left w:val="none" w:sz="0" w:space="0" w:color="auto"/>
                                        <w:bottom w:val="none" w:sz="0" w:space="0" w:color="auto"/>
                                        <w:right w:val="none" w:sz="0" w:space="0" w:color="auto"/>
                                      </w:divBdr>
                                      <w:divsChild>
                                        <w:div w:id="294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502947">
          <w:marLeft w:val="0"/>
          <w:marRight w:val="0"/>
          <w:marTop w:val="0"/>
          <w:marBottom w:val="0"/>
          <w:divBdr>
            <w:top w:val="none" w:sz="0" w:space="0" w:color="auto"/>
            <w:left w:val="none" w:sz="0" w:space="0" w:color="auto"/>
            <w:bottom w:val="none" w:sz="0" w:space="0" w:color="auto"/>
            <w:right w:val="none" w:sz="0" w:space="0" w:color="auto"/>
          </w:divBdr>
          <w:divsChild>
            <w:div w:id="1767454221">
              <w:marLeft w:val="0"/>
              <w:marRight w:val="0"/>
              <w:marTop w:val="0"/>
              <w:marBottom w:val="0"/>
              <w:divBdr>
                <w:top w:val="none" w:sz="0" w:space="0" w:color="auto"/>
                <w:left w:val="none" w:sz="0" w:space="0" w:color="auto"/>
                <w:bottom w:val="none" w:sz="0" w:space="0" w:color="auto"/>
                <w:right w:val="none" w:sz="0" w:space="0" w:color="auto"/>
              </w:divBdr>
              <w:divsChild>
                <w:div w:id="1716664062">
                  <w:marLeft w:val="0"/>
                  <w:marRight w:val="0"/>
                  <w:marTop w:val="0"/>
                  <w:marBottom w:val="0"/>
                  <w:divBdr>
                    <w:top w:val="none" w:sz="0" w:space="0" w:color="auto"/>
                    <w:left w:val="none" w:sz="0" w:space="0" w:color="auto"/>
                    <w:bottom w:val="none" w:sz="0" w:space="0" w:color="auto"/>
                    <w:right w:val="none" w:sz="0" w:space="0" w:color="auto"/>
                  </w:divBdr>
                  <w:divsChild>
                    <w:div w:id="1024213523">
                      <w:marLeft w:val="0"/>
                      <w:marRight w:val="0"/>
                      <w:marTop w:val="0"/>
                      <w:marBottom w:val="0"/>
                      <w:divBdr>
                        <w:top w:val="none" w:sz="0" w:space="0" w:color="auto"/>
                        <w:left w:val="none" w:sz="0" w:space="0" w:color="auto"/>
                        <w:bottom w:val="none" w:sz="0" w:space="0" w:color="auto"/>
                        <w:right w:val="none" w:sz="0" w:space="0" w:color="auto"/>
                      </w:divBdr>
                      <w:divsChild>
                        <w:div w:id="903028850">
                          <w:marLeft w:val="0"/>
                          <w:marRight w:val="0"/>
                          <w:marTop w:val="0"/>
                          <w:marBottom w:val="0"/>
                          <w:divBdr>
                            <w:top w:val="none" w:sz="0" w:space="0" w:color="auto"/>
                            <w:left w:val="none" w:sz="0" w:space="0" w:color="auto"/>
                            <w:bottom w:val="none" w:sz="0" w:space="0" w:color="auto"/>
                            <w:right w:val="none" w:sz="0" w:space="0" w:color="auto"/>
                          </w:divBdr>
                          <w:divsChild>
                            <w:div w:id="464005451">
                              <w:marLeft w:val="0"/>
                              <w:marRight w:val="0"/>
                              <w:marTop w:val="0"/>
                              <w:marBottom w:val="0"/>
                              <w:divBdr>
                                <w:top w:val="none" w:sz="0" w:space="0" w:color="auto"/>
                                <w:left w:val="none" w:sz="0" w:space="0" w:color="auto"/>
                                <w:bottom w:val="none" w:sz="0" w:space="0" w:color="auto"/>
                                <w:right w:val="none" w:sz="0" w:space="0" w:color="auto"/>
                              </w:divBdr>
                              <w:divsChild>
                                <w:div w:id="262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09114">
                  <w:marLeft w:val="0"/>
                  <w:marRight w:val="0"/>
                  <w:marTop w:val="0"/>
                  <w:marBottom w:val="0"/>
                  <w:divBdr>
                    <w:top w:val="none" w:sz="0" w:space="0" w:color="auto"/>
                    <w:left w:val="none" w:sz="0" w:space="0" w:color="auto"/>
                    <w:bottom w:val="none" w:sz="0" w:space="0" w:color="auto"/>
                    <w:right w:val="none" w:sz="0" w:space="0" w:color="auto"/>
                  </w:divBdr>
                  <w:divsChild>
                    <w:div w:id="1041512467">
                      <w:marLeft w:val="0"/>
                      <w:marRight w:val="0"/>
                      <w:marTop w:val="0"/>
                      <w:marBottom w:val="0"/>
                      <w:divBdr>
                        <w:top w:val="none" w:sz="0" w:space="0" w:color="auto"/>
                        <w:left w:val="none" w:sz="0" w:space="0" w:color="auto"/>
                        <w:bottom w:val="none" w:sz="0" w:space="0" w:color="auto"/>
                        <w:right w:val="none" w:sz="0" w:space="0" w:color="auto"/>
                      </w:divBdr>
                      <w:divsChild>
                        <w:div w:id="1425953098">
                          <w:marLeft w:val="0"/>
                          <w:marRight w:val="0"/>
                          <w:marTop w:val="0"/>
                          <w:marBottom w:val="0"/>
                          <w:divBdr>
                            <w:top w:val="none" w:sz="0" w:space="0" w:color="auto"/>
                            <w:left w:val="none" w:sz="0" w:space="0" w:color="auto"/>
                            <w:bottom w:val="none" w:sz="0" w:space="0" w:color="auto"/>
                            <w:right w:val="none" w:sz="0" w:space="0" w:color="auto"/>
                          </w:divBdr>
                          <w:divsChild>
                            <w:div w:id="1615206290">
                              <w:marLeft w:val="0"/>
                              <w:marRight w:val="0"/>
                              <w:marTop w:val="0"/>
                              <w:marBottom w:val="0"/>
                              <w:divBdr>
                                <w:top w:val="none" w:sz="0" w:space="0" w:color="auto"/>
                                <w:left w:val="none" w:sz="0" w:space="0" w:color="auto"/>
                                <w:bottom w:val="none" w:sz="0" w:space="0" w:color="auto"/>
                                <w:right w:val="none" w:sz="0" w:space="0" w:color="auto"/>
                              </w:divBdr>
                              <w:divsChild>
                                <w:div w:id="2027242980">
                                  <w:marLeft w:val="0"/>
                                  <w:marRight w:val="0"/>
                                  <w:marTop w:val="0"/>
                                  <w:marBottom w:val="0"/>
                                  <w:divBdr>
                                    <w:top w:val="none" w:sz="0" w:space="0" w:color="auto"/>
                                    <w:left w:val="none" w:sz="0" w:space="0" w:color="auto"/>
                                    <w:bottom w:val="none" w:sz="0" w:space="0" w:color="auto"/>
                                    <w:right w:val="none" w:sz="0" w:space="0" w:color="auto"/>
                                  </w:divBdr>
                                  <w:divsChild>
                                    <w:div w:id="1849517263">
                                      <w:marLeft w:val="0"/>
                                      <w:marRight w:val="0"/>
                                      <w:marTop w:val="0"/>
                                      <w:marBottom w:val="0"/>
                                      <w:divBdr>
                                        <w:top w:val="none" w:sz="0" w:space="0" w:color="auto"/>
                                        <w:left w:val="none" w:sz="0" w:space="0" w:color="auto"/>
                                        <w:bottom w:val="none" w:sz="0" w:space="0" w:color="auto"/>
                                        <w:right w:val="none" w:sz="0" w:space="0" w:color="auto"/>
                                      </w:divBdr>
                                      <w:divsChild>
                                        <w:div w:id="2098079">
                                          <w:marLeft w:val="0"/>
                                          <w:marRight w:val="0"/>
                                          <w:marTop w:val="0"/>
                                          <w:marBottom w:val="0"/>
                                          <w:divBdr>
                                            <w:top w:val="none" w:sz="0" w:space="0" w:color="auto"/>
                                            <w:left w:val="none" w:sz="0" w:space="0" w:color="auto"/>
                                            <w:bottom w:val="none" w:sz="0" w:space="0" w:color="auto"/>
                                            <w:right w:val="none" w:sz="0" w:space="0" w:color="auto"/>
                                          </w:divBdr>
                                          <w:divsChild>
                                            <w:div w:id="1482042093">
                                              <w:marLeft w:val="0"/>
                                              <w:marRight w:val="0"/>
                                              <w:marTop w:val="0"/>
                                              <w:marBottom w:val="0"/>
                                              <w:divBdr>
                                                <w:top w:val="none" w:sz="0" w:space="0" w:color="auto"/>
                                                <w:left w:val="none" w:sz="0" w:space="0" w:color="auto"/>
                                                <w:bottom w:val="none" w:sz="0" w:space="0" w:color="auto"/>
                                                <w:right w:val="none" w:sz="0" w:space="0" w:color="auto"/>
                                              </w:divBdr>
                                            </w:div>
                                            <w:div w:id="1785879576">
                                              <w:marLeft w:val="0"/>
                                              <w:marRight w:val="0"/>
                                              <w:marTop w:val="0"/>
                                              <w:marBottom w:val="0"/>
                                              <w:divBdr>
                                                <w:top w:val="none" w:sz="0" w:space="0" w:color="auto"/>
                                                <w:left w:val="none" w:sz="0" w:space="0" w:color="auto"/>
                                                <w:bottom w:val="none" w:sz="0" w:space="0" w:color="auto"/>
                                                <w:right w:val="none" w:sz="0" w:space="0" w:color="auto"/>
                                              </w:divBdr>
                                              <w:divsChild>
                                                <w:div w:id="633827609">
                                                  <w:marLeft w:val="0"/>
                                                  <w:marRight w:val="0"/>
                                                  <w:marTop w:val="0"/>
                                                  <w:marBottom w:val="0"/>
                                                  <w:divBdr>
                                                    <w:top w:val="none" w:sz="0" w:space="0" w:color="auto"/>
                                                    <w:left w:val="none" w:sz="0" w:space="0" w:color="auto"/>
                                                    <w:bottom w:val="none" w:sz="0" w:space="0" w:color="auto"/>
                                                    <w:right w:val="none" w:sz="0" w:space="0" w:color="auto"/>
                                                  </w:divBdr>
                                                  <w:divsChild>
                                                    <w:div w:id="17873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8793">
                          <w:marLeft w:val="0"/>
                          <w:marRight w:val="0"/>
                          <w:marTop w:val="0"/>
                          <w:marBottom w:val="0"/>
                          <w:divBdr>
                            <w:top w:val="none" w:sz="0" w:space="0" w:color="auto"/>
                            <w:left w:val="none" w:sz="0" w:space="0" w:color="auto"/>
                            <w:bottom w:val="none" w:sz="0" w:space="0" w:color="auto"/>
                            <w:right w:val="none" w:sz="0" w:space="0" w:color="auto"/>
                          </w:divBdr>
                          <w:divsChild>
                            <w:div w:id="750084886">
                              <w:marLeft w:val="0"/>
                              <w:marRight w:val="0"/>
                              <w:marTop w:val="0"/>
                              <w:marBottom w:val="0"/>
                              <w:divBdr>
                                <w:top w:val="none" w:sz="0" w:space="0" w:color="auto"/>
                                <w:left w:val="none" w:sz="0" w:space="0" w:color="auto"/>
                                <w:bottom w:val="none" w:sz="0" w:space="0" w:color="auto"/>
                                <w:right w:val="none" w:sz="0" w:space="0" w:color="auto"/>
                              </w:divBdr>
                              <w:divsChild>
                                <w:div w:id="1220555871">
                                  <w:marLeft w:val="0"/>
                                  <w:marRight w:val="0"/>
                                  <w:marTop w:val="0"/>
                                  <w:marBottom w:val="0"/>
                                  <w:divBdr>
                                    <w:top w:val="none" w:sz="0" w:space="0" w:color="auto"/>
                                    <w:left w:val="none" w:sz="0" w:space="0" w:color="auto"/>
                                    <w:bottom w:val="none" w:sz="0" w:space="0" w:color="auto"/>
                                    <w:right w:val="none" w:sz="0" w:space="0" w:color="auto"/>
                                  </w:divBdr>
                                  <w:divsChild>
                                    <w:div w:id="804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91789">
          <w:marLeft w:val="0"/>
          <w:marRight w:val="0"/>
          <w:marTop w:val="0"/>
          <w:marBottom w:val="0"/>
          <w:divBdr>
            <w:top w:val="none" w:sz="0" w:space="0" w:color="auto"/>
            <w:left w:val="none" w:sz="0" w:space="0" w:color="auto"/>
            <w:bottom w:val="none" w:sz="0" w:space="0" w:color="auto"/>
            <w:right w:val="none" w:sz="0" w:space="0" w:color="auto"/>
          </w:divBdr>
          <w:divsChild>
            <w:div w:id="1663775253">
              <w:marLeft w:val="0"/>
              <w:marRight w:val="0"/>
              <w:marTop w:val="0"/>
              <w:marBottom w:val="0"/>
              <w:divBdr>
                <w:top w:val="none" w:sz="0" w:space="0" w:color="auto"/>
                <w:left w:val="none" w:sz="0" w:space="0" w:color="auto"/>
                <w:bottom w:val="none" w:sz="0" w:space="0" w:color="auto"/>
                <w:right w:val="none" w:sz="0" w:space="0" w:color="auto"/>
              </w:divBdr>
              <w:divsChild>
                <w:div w:id="379015556">
                  <w:marLeft w:val="0"/>
                  <w:marRight w:val="0"/>
                  <w:marTop w:val="0"/>
                  <w:marBottom w:val="0"/>
                  <w:divBdr>
                    <w:top w:val="none" w:sz="0" w:space="0" w:color="auto"/>
                    <w:left w:val="none" w:sz="0" w:space="0" w:color="auto"/>
                    <w:bottom w:val="none" w:sz="0" w:space="0" w:color="auto"/>
                    <w:right w:val="none" w:sz="0" w:space="0" w:color="auto"/>
                  </w:divBdr>
                  <w:divsChild>
                    <w:div w:id="1530532452">
                      <w:marLeft w:val="0"/>
                      <w:marRight w:val="0"/>
                      <w:marTop w:val="0"/>
                      <w:marBottom w:val="0"/>
                      <w:divBdr>
                        <w:top w:val="none" w:sz="0" w:space="0" w:color="auto"/>
                        <w:left w:val="none" w:sz="0" w:space="0" w:color="auto"/>
                        <w:bottom w:val="none" w:sz="0" w:space="0" w:color="auto"/>
                        <w:right w:val="none" w:sz="0" w:space="0" w:color="auto"/>
                      </w:divBdr>
                      <w:divsChild>
                        <w:div w:id="939874396">
                          <w:marLeft w:val="0"/>
                          <w:marRight w:val="0"/>
                          <w:marTop w:val="0"/>
                          <w:marBottom w:val="0"/>
                          <w:divBdr>
                            <w:top w:val="none" w:sz="0" w:space="0" w:color="auto"/>
                            <w:left w:val="none" w:sz="0" w:space="0" w:color="auto"/>
                            <w:bottom w:val="none" w:sz="0" w:space="0" w:color="auto"/>
                            <w:right w:val="none" w:sz="0" w:space="0" w:color="auto"/>
                          </w:divBdr>
                          <w:divsChild>
                            <w:div w:id="701368899">
                              <w:marLeft w:val="0"/>
                              <w:marRight w:val="0"/>
                              <w:marTop w:val="0"/>
                              <w:marBottom w:val="0"/>
                              <w:divBdr>
                                <w:top w:val="none" w:sz="0" w:space="0" w:color="auto"/>
                                <w:left w:val="none" w:sz="0" w:space="0" w:color="auto"/>
                                <w:bottom w:val="none" w:sz="0" w:space="0" w:color="auto"/>
                                <w:right w:val="none" w:sz="0" w:space="0" w:color="auto"/>
                              </w:divBdr>
                              <w:divsChild>
                                <w:div w:id="1170946253">
                                  <w:marLeft w:val="0"/>
                                  <w:marRight w:val="0"/>
                                  <w:marTop w:val="0"/>
                                  <w:marBottom w:val="0"/>
                                  <w:divBdr>
                                    <w:top w:val="none" w:sz="0" w:space="0" w:color="auto"/>
                                    <w:left w:val="none" w:sz="0" w:space="0" w:color="auto"/>
                                    <w:bottom w:val="none" w:sz="0" w:space="0" w:color="auto"/>
                                    <w:right w:val="none" w:sz="0" w:space="0" w:color="auto"/>
                                  </w:divBdr>
                                  <w:divsChild>
                                    <w:div w:id="1989825146">
                                      <w:marLeft w:val="0"/>
                                      <w:marRight w:val="0"/>
                                      <w:marTop w:val="0"/>
                                      <w:marBottom w:val="0"/>
                                      <w:divBdr>
                                        <w:top w:val="none" w:sz="0" w:space="0" w:color="auto"/>
                                        <w:left w:val="none" w:sz="0" w:space="0" w:color="auto"/>
                                        <w:bottom w:val="none" w:sz="0" w:space="0" w:color="auto"/>
                                        <w:right w:val="none" w:sz="0" w:space="0" w:color="auto"/>
                                      </w:divBdr>
                                      <w:divsChild>
                                        <w:div w:id="15758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17067">
          <w:marLeft w:val="0"/>
          <w:marRight w:val="0"/>
          <w:marTop w:val="0"/>
          <w:marBottom w:val="0"/>
          <w:divBdr>
            <w:top w:val="none" w:sz="0" w:space="0" w:color="auto"/>
            <w:left w:val="none" w:sz="0" w:space="0" w:color="auto"/>
            <w:bottom w:val="none" w:sz="0" w:space="0" w:color="auto"/>
            <w:right w:val="none" w:sz="0" w:space="0" w:color="auto"/>
          </w:divBdr>
          <w:divsChild>
            <w:div w:id="724108129">
              <w:marLeft w:val="0"/>
              <w:marRight w:val="0"/>
              <w:marTop w:val="0"/>
              <w:marBottom w:val="0"/>
              <w:divBdr>
                <w:top w:val="none" w:sz="0" w:space="0" w:color="auto"/>
                <w:left w:val="none" w:sz="0" w:space="0" w:color="auto"/>
                <w:bottom w:val="none" w:sz="0" w:space="0" w:color="auto"/>
                <w:right w:val="none" w:sz="0" w:space="0" w:color="auto"/>
              </w:divBdr>
              <w:divsChild>
                <w:div w:id="275213444">
                  <w:marLeft w:val="0"/>
                  <w:marRight w:val="0"/>
                  <w:marTop w:val="0"/>
                  <w:marBottom w:val="0"/>
                  <w:divBdr>
                    <w:top w:val="none" w:sz="0" w:space="0" w:color="auto"/>
                    <w:left w:val="none" w:sz="0" w:space="0" w:color="auto"/>
                    <w:bottom w:val="none" w:sz="0" w:space="0" w:color="auto"/>
                    <w:right w:val="none" w:sz="0" w:space="0" w:color="auto"/>
                  </w:divBdr>
                  <w:divsChild>
                    <w:div w:id="749892343">
                      <w:marLeft w:val="0"/>
                      <w:marRight w:val="0"/>
                      <w:marTop w:val="0"/>
                      <w:marBottom w:val="0"/>
                      <w:divBdr>
                        <w:top w:val="none" w:sz="0" w:space="0" w:color="auto"/>
                        <w:left w:val="none" w:sz="0" w:space="0" w:color="auto"/>
                        <w:bottom w:val="none" w:sz="0" w:space="0" w:color="auto"/>
                        <w:right w:val="none" w:sz="0" w:space="0" w:color="auto"/>
                      </w:divBdr>
                      <w:divsChild>
                        <w:div w:id="820969977">
                          <w:marLeft w:val="0"/>
                          <w:marRight w:val="0"/>
                          <w:marTop w:val="0"/>
                          <w:marBottom w:val="0"/>
                          <w:divBdr>
                            <w:top w:val="none" w:sz="0" w:space="0" w:color="auto"/>
                            <w:left w:val="none" w:sz="0" w:space="0" w:color="auto"/>
                            <w:bottom w:val="none" w:sz="0" w:space="0" w:color="auto"/>
                            <w:right w:val="none" w:sz="0" w:space="0" w:color="auto"/>
                          </w:divBdr>
                          <w:divsChild>
                            <w:div w:id="188497639">
                              <w:marLeft w:val="0"/>
                              <w:marRight w:val="0"/>
                              <w:marTop w:val="0"/>
                              <w:marBottom w:val="0"/>
                              <w:divBdr>
                                <w:top w:val="none" w:sz="0" w:space="0" w:color="auto"/>
                                <w:left w:val="none" w:sz="0" w:space="0" w:color="auto"/>
                                <w:bottom w:val="none" w:sz="0" w:space="0" w:color="auto"/>
                                <w:right w:val="none" w:sz="0" w:space="0" w:color="auto"/>
                              </w:divBdr>
                              <w:divsChild>
                                <w:div w:id="3815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8752">
                  <w:marLeft w:val="0"/>
                  <w:marRight w:val="0"/>
                  <w:marTop w:val="0"/>
                  <w:marBottom w:val="0"/>
                  <w:divBdr>
                    <w:top w:val="none" w:sz="0" w:space="0" w:color="auto"/>
                    <w:left w:val="none" w:sz="0" w:space="0" w:color="auto"/>
                    <w:bottom w:val="none" w:sz="0" w:space="0" w:color="auto"/>
                    <w:right w:val="none" w:sz="0" w:space="0" w:color="auto"/>
                  </w:divBdr>
                  <w:divsChild>
                    <w:div w:id="1827360684">
                      <w:marLeft w:val="0"/>
                      <w:marRight w:val="0"/>
                      <w:marTop w:val="0"/>
                      <w:marBottom w:val="0"/>
                      <w:divBdr>
                        <w:top w:val="none" w:sz="0" w:space="0" w:color="auto"/>
                        <w:left w:val="none" w:sz="0" w:space="0" w:color="auto"/>
                        <w:bottom w:val="none" w:sz="0" w:space="0" w:color="auto"/>
                        <w:right w:val="none" w:sz="0" w:space="0" w:color="auto"/>
                      </w:divBdr>
                      <w:divsChild>
                        <w:div w:id="767434985">
                          <w:marLeft w:val="0"/>
                          <w:marRight w:val="0"/>
                          <w:marTop w:val="0"/>
                          <w:marBottom w:val="0"/>
                          <w:divBdr>
                            <w:top w:val="none" w:sz="0" w:space="0" w:color="auto"/>
                            <w:left w:val="none" w:sz="0" w:space="0" w:color="auto"/>
                            <w:bottom w:val="none" w:sz="0" w:space="0" w:color="auto"/>
                            <w:right w:val="none" w:sz="0" w:space="0" w:color="auto"/>
                          </w:divBdr>
                        </w:div>
                        <w:div w:id="1385183257">
                          <w:marLeft w:val="0"/>
                          <w:marRight w:val="0"/>
                          <w:marTop w:val="0"/>
                          <w:marBottom w:val="0"/>
                          <w:divBdr>
                            <w:top w:val="none" w:sz="0" w:space="0" w:color="auto"/>
                            <w:left w:val="none" w:sz="0" w:space="0" w:color="auto"/>
                            <w:bottom w:val="none" w:sz="0" w:space="0" w:color="auto"/>
                            <w:right w:val="none" w:sz="0" w:space="0" w:color="auto"/>
                          </w:divBdr>
                          <w:divsChild>
                            <w:div w:id="97143098">
                              <w:marLeft w:val="0"/>
                              <w:marRight w:val="0"/>
                              <w:marTop w:val="0"/>
                              <w:marBottom w:val="0"/>
                              <w:divBdr>
                                <w:top w:val="none" w:sz="0" w:space="0" w:color="auto"/>
                                <w:left w:val="none" w:sz="0" w:space="0" w:color="auto"/>
                                <w:bottom w:val="none" w:sz="0" w:space="0" w:color="auto"/>
                                <w:right w:val="none" w:sz="0" w:space="0" w:color="auto"/>
                              </w:divBdr>
                              <w:divsChild>
                                <w:div w:id="79840084">
                                  <w:marLeft w:val="0"/>
                                  <w:marRight w:val="0"/>
                                  <w:marTop w:val="0"/>
                                  <w:marBottom w:val="0"/>
                                  <w:divBdr>
                                    <w:top w:val="none" w:sz="0" w:space="0" w:color="auto"/>
                                    <w:left w:val="none" w:sz="0" w:space="0" w:color="auto"/>
                                    <w:bottom w:val="none" w:sz="0" w:space="0" w:color="auto"/>
                                    <w:right w:val="none" w:sz="0" w:space="0" w:color="auto"/>
                                  </w:divBdr>
                                  <w:divsChild>
                                    <w:div w:id="718406016">
                                      <w:marLeft w:val="0"/>
                                      <w:marRight w:val="0"/>
                                      <w:marTop w:val="0"/>
                                      <w:marBottom w:val="0"/>
                                      <w:divBdr>
                                        <w:top w:val="none" w:sz="0" w:space="0" w:color="auto"/>
                                        <w:left w:val="none" w:sz="0" w:space="0" w:color="auto"/>
                                        <w:bottom w:val="none" w:sz="0" w:space="0" w:color="auto"/>
                                        <w:right w:val="none" w:sz="0" w:space="0" w:color="auto"/>
                                      </w:divBdr>
                                      <w:divsChild>
                                        <w:div w:id="1660227249">
                                          <w:marLeft w:val="0"/>
                                          <w:marRight w:val="0"/>
                                          <w:marTop w:val="0"/>
                                          <w:marBottom w:val="0"/>
                                          <w:divBdr>
                                            <w:top w:val="none" w:sz="0" w:space="0" w:color="auto"/>
                                            <w:left w:val="none" w:sz="0" w:space="0" w:color="auto"/>
                                            <w:bottom w:val="none" w:sz="0" w:space="0" w:color="auto"/>
                                            <w:right w:val="none" w:sz="0" w:space="0" w:color="auto"/>
                                          </w:divBdr>
                                          <w:divsChild>
                                            <w:div w:id="777481844">
                                              <w:marLeft w:val="0"/>
                                              <w:marRight w:val="0"/>
                                              <w:marTop w:val="0"/>
                                              <w:marBottom w:val="0"/>
                                              <w:divBdr>
                                                <w:top w:val="none" w:sz="0" w:space="0" w:color="auto"/>
                                                <w:left w:val="none" w:sz="0" w:space="0" w:color="auto"/>
                                                <w:bottom w:val="none" w:sz="0" w:space="0" w:color="auto"/>
                                                <w:right w:val="none" w:sz="0" w:space="0" w:color="auto"/>
                                              </w:divBdr>
                                            </w:div>
                                            <w:div w:id="411700192">
                                              <w:marLeft w:val="0"/>
                                              <w:marRight w:val="0"/>
                                              <w:marTop w:val="0"/>
                                              <w:marBottom w:val="0"/>
                                              <w:divBdr>
                                                <w:top w:val="none" w:sz="0" w:space="0" w:color="auto"/>
                                                <w:left w:val="none" w:sz="0" w:space="0" w:color="auto"/>
                                                <w:bottom w:val="none" w:sz="0" w:space="0" w:color="auto"/>
                                                <w:right w:val="none" w:sz="0" w:space="0" w:color="auto"/>
                                              </w:divBdr>
                                              <w:divsChild>
                                                <w:div w:id="1844122005">
                                                  <w:marLeft w:val="0"/>
                                                  <w:marRight w:val="0"/>
                                                  <w:marTop w:val="0"/>
                                                  <w:marBottom w:val="0"/>
                                                  <w:divBdr>
                                                    <w:top w:val="none" w:sz="0" w:space="0" w:color="auto"/>
                                                    <w:left w:val="none" w:sz="0" w:space="0" w:color="auto"/>
                                                    <w:bottom w:val="none" w:sz="0" w:space="0" w:color="auto"/>
                                                    <w:right w:val="none" w:sz="0" w:space="0" w:color="auto"/>
                                                  </w:divBdr>
                                                  <w:divsChild>
                                                    <w:div w:id="19129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28337">
                          <w:marLeft w:val="0"/>
                          <w:marRight w:val="0"/>
                          <w:marTop w:val="0"/>
                          <w:marBottom w:val="0"/>
                          <w:divBdr>
                            <w:top w:val="none" w:sz="0" w:space="0" w:color="auto"/>
                            <w:left w:val="none" w:sz="0" w:space="0" w:color="auto"/>
                            <w:bottom w:val="none" w:sz="0" w:space="0" w:color="auto"/>
                            <w:right w:val="none" w:sz="0" w:space="0" w:color="auto"/>
                          </w:divBdr>
                          <w:divsChild>
                            <w:div w:id="677389742">
                              <w:marLeft w:val="0"/>
                              <w:marRight w:val="0"/>
                              <w:marTop w:val="0"/>
                              <w:marBottom w:val="0"/>
                              <w:divBdr>
                                <w:top w:val="none" w:sz="0" w:space="0" w:color="auto"/>
                                <w:left w:val="none" w:sz="0" w:space="0" w:color="auto"/>
                                <w:bottom w:val="none" w:sz="0" w:space="0" w:color="auto"/>
                                <w:right w:val="none" w:sz="0" w:space="0" w:color="auto"/>
                              </w:divBdr>
                              <w:divsChild>
                                <w:div w:id="1298608316">
                                  <w:marLeft w:val="0"/>
                                  <w:marRight w:val="0"/>
                                  <w:marTop w:val="0"/>
                                  <w:marBottom w:val="0"/>
                                  <w:divBdr>
                                    <w:top w:val="none" w:sz="0" w:space="0" w:color="auto"/>
                                    <w:left w:val="none" w:sz="0" w:space="0" w:color="auto"/>
                                    <w:bottom w:val="none" w:sz="0" w:space="0" w:color="auto"/>
                                    <w:right w:val="none" w:sz="0" w:space="0" w:color="auto"/>
                                  </w:divBdr>
                                  <w:divsChild>
                                    <w:div w:id="9364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433744">
          <w:marLeft w:val="0"/>
          <w:marRight w:val="0"/>
          <w:marTop w:val="0"/>
          <w:marBottom w:val="0"/>
          <w:divBdr>
            <w:top w:val="none" w:sz="0" w:space="0" w:color="auto"/>
            <w:left w:val="none" w:sz="0" w:space="0" w:color="auto"/>
            <w:bottom w:val="none" w:sz="0" w:space="0" w:color="auto"/>
            <w:right w:val="none" w:sz="0" w:space="0" w:color="auto"/>
          </w:divBdr>
          <w:divsChild>
            <w:div w:id="2107729119">
              <w:marLeft w:val="0"/>
              <w:marRight w:val="0"/>
              <w:marTop w:val="0"/>
              <w:marBottom w:val="0"/>
              <w:divBdr>
                <w:top w:val="none" w:sz="0" w:space="0" w:color="auto"/>
                <w:left w:val="none" w:sz="0" w:space="0" w:color="auto"/>
                <w:bottom w:val="none" w:sz="0" w:space="0" w:color="auto"/>
                <w:right w:val="none" w:sz="0" w:space="0" w:color="auto"/>
              </w:divBdr>
              <w:divsChild>
                <w:div w:id="674696359">
                  <w:marLeft w:val="0"/>
                  <w:marRight w:val="0"/>
                  <w:marTop w:val="0"/>
                  <w:marBottom w:val="0"/>
                  <w:divBdr>
                    <w:top w:val="none" w:sz="0" w:space="0" w:color="auto"/>
                    <w:left w:val="none" w:sz="0" w:space="0" w:color="auto"/>
                    <w:bottom w:val="none" w:sz="0" w:space="0" w:color="auto"/>
                    <w:right w:val="none" w:sz="0" w:space="0" w:color="auto"/>
                  </w:divBdr>
                  <w:divsChild>
                    <w:div w:id="1123497108">
                      <w:marLeft w:val="0"/>
                      <w:marRight w:val="0"/>
                      <w:marTop w:val="0"/>
                      <w:marBottom w:val="0"/>
                      <w:divBdr>
                        <w:top w:val="none" w:sz="0" w:space="0" w:color="auto"/>
                        <w:left w:val="none" w:sz="0" w:space="0" w:color="auto"/>
                        <w:bottom w:val="none" w:sz="0" w:space="0" w:color="auto"/>
                        <w:right w:val="none" w:sz="0" w:space="0" w:color="auto"/>
                      </w:divBdr>
                      <w:divsChild>
                        <w:div w:id="1982954983">
                          <w:marLeft w:val="0"/>
                          <w:marRight w:val="0"/>
                          <w:marTop w:val="0"/>
                          <w:marBottom w:val="0"/>
                          <w:divBdr>
                            <w:top w:val="none" w:sz="0" w:space="0" w:color="auto"/>
                            <w:left w:val="none" w:sz="0" w:space="0" w:color="auto"/>
                            <w:bottom w:val="none" w:sz="0" w:space="0" w:color="auto"/>
                            <w:right w:val="none" w:sz="0" w:space="0" w:color="auto"/>
                          </w:divBdr>
                          <w:divsChild>
                            <w:div w:id="1360426255">
                              <w:marLeft w:val="0"/>
                              <w:marRight w:val="0"/>
                              <w:marTop w:val="0"/>
                              <w:marBottom w:val="0"/>
                              <w:divBdr>
                                <w:top w:val="none" w:sz="0" w:space="0" w:color="auto"/>
                                <w:left w:val="none" w:sz="0" w:space="0" w:color="auto"/>
                                <w:bottom w:val="none" w:sz="0" w:space="0" w:color="auto"/>
                                <w:right w:val="none" w:sz="0" w:space="0" w:color="auto"/>
                              </w:divBdr>
                              <w:divsChild>
                                <w:div w:id="2061980169">
                                  <w:marLeft w:val="0"/>
                                  <w:marRight w:val="0"/>
                                  <w:marTop w:val="0"/>
                                  <w:marBottom w:val="0"/>
                                  <w:divBdr>
                                    <w:top w:val="none" w:sz="0" w:space="0" w:color="auto"/>
                                    <w:left w:val="none" w:sz="0" w:space="0" w:color="auto"/>
                                    <w:bottom w:val="none" w:sz="0" w:space="0" w:color="auto"/>
                                    <w:right w:val="none" w:sz="0" w:space="0" w:color="auto"/>
                                  </w:divBdr>
                                  <w:divsChild>
                                    <w:div w:id="1636838479">
                                      <w:marLeft w:val="0"/>
                                      <w:marRight w:val="0"/>
                                      <w:marTop w:val="0"/>
                                      <w:marBottom w:val="0"/>
                                      <w:divBdr>
                                        <w:top w:val="none" w:sz="0" w:space="0" w:color="auto"/>
                                        <w:left w:val="none" w:sz="0" w:space="0" w:color="auto"/>
                                        <w:bottom w:val="none" w:sz="0" w:space="0" w:color="auto"/>
                                        <w:right w:val="none" w:sz="0" w:space="0" w:color="auto"/>
                                      </w:divBdr>
                                      <w:divsChild>
                                        <w:div w:id="1704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8900">
          <w:marLeft w:val="0"/>
          <w:marRight w:val="0"/>
          <w:marTop w:val="0"/>
          <w:marBottom w:val="0"/>
          <w:divBdr>
            <w:top w:val="none" w:sz="0" w:space="0" w:color="auto"/>
            <w:left w:val="none" w:sz="0" w:space="0" w:color="auto"/>
            <w:bottom w:val="none" w:sz="0" w:space="0" w:color="auto"/>
            <w:right w:val="none" w:sz="0" w:space="0" w:color="auto"/>
          </w:divBdr>
          <w:divsChild>
            <w:div w:id="1860318399">
              <w:marLeft w:val="0"/>
              <w:marRight w:val="0"/>
              <w:marTop w:val="0"/>
              <w:marBottom w:val="0"/>
              <w:divBdr>
                <w:top w:val="none" w:sz="0" w:space="0" w:color="auto"/>
                <w:left w:val="none" w:sz="0" w:space="0" w:color="auto"/>
                <w:bottom w:val="none" w:sz="0" w:space="0" w:color="auto"/>
                <w:right w:val="none" w:sz="0" w:space="0" w:color="auto"/>
              </w:divBdr>
              <w:divsChild>
                <w:div w:id="1137992594">
                  <w:marLeft w:val="0"/>
                  <w:marRight w:val="0"/>
                  <w:marTop w:val="0"/>
                  <w:marBottom w:val="0"/>
                  <w:divBdr>
                    <w:top w:val="none" w:sz="0" w:space="0" w:color="auto"/>
                    <w:left w:val="none" w:sz="0" w:space="0" w:color="auto"/>
                    <w:bottom w:val="none" w:sz="0" w:space="0" w:color="auto"/>
                    <w:right w:val="none" w:sz="0" w:space="0" w:color="auto"/>
                  </w:divBdr>
                  <w:divsChild>
                    <w:div w:id="1652829559">
                      <w:marLeft w:val="0"/>
                      <w:marRight w:val="0"/>
                      <w:marTop w:val="0"/>
                      <w:marBottom w:val="0"/>
                      <w:divBdr>
                        <w:top w:val="none" w:sz="0" w:space="0" w:color="auto"/>
                        <w:left w:val="none" w:sz="0" w:space="0" w:color="auto"/>
                        <w:bottom w:val="none" w:sz="0" w:space="0" w:color="auto"/>
                        <w:right w:val="none" w:sz="0" w:space="0" w:color="auto"/>
                      </w:divBdr>
                      <w:divsChild>
                        <w:div w:id="710761444">
                          <w:marLeft w:val="0"/>
                          <w:marRight w:val="0"/>
                          <w:marTop w:val="0"/>
                          <w:marBottom w:val="0"/>
                          <w:divBdr>
                            <w:top w:val="none" w:sz="0" w:space="0" w:color="auto"/>
                            <w:left w:val="none" w:sz="0" w:space="0" w:color="auto"/>
                            <w:bottom w:val="none" w:sz="0" w:space="0" w:color="auto"/>
                            <w:right w:val="none" w:sz="0" w:space="0" w:color="auto"/>
                          </w:divBdr>
                          <w:divsChild>
                            <w:div w:id="1714454121">
                              <w:marLeft w:val="0"/>
                              <w:marRight w:val="0"/>
                              <w:marTop w:val="0"/>
                              <w:marBottom w:val="0"/>
                              <w:divBdr>
                                <w:top w:val="none" w:sz="0" w:space="0" w:color="auto"/>
                                <w:left w:val="none" w:sz="0" w:space="0" w:color="auto"/>
                                <w:bottom w:val="none" w:sz="0" w:space="0" w:color="auto"/>
                                <w:right w:val="none" w:sz="0" w:space="0" w:color="auto"/>
                              </w:divBdr>
                              <w:divsChild>
                                <w:div w:id="16543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06104">
                  <w:marLeft w:val="0"/>
                  <w:marRight w:val="0"/>
                  <w:marTop w:val="0"/>
                  <w:marBottom w:val="0"/>
                  <w:divBdr>
                    <w:top w:val="none" w:sz="0" w:space="0" w:color="auto"/>
                    <w:left w:val="none" w:sz="0" w:space="0" w:color="auto"/>
                    <w:bottom w:val="none" w:sz="0" w:space="0" w:color="auto"/>
                    <w:right w:val="none" w:sz="0" w:space="0" w:color="auto"/>
                  </w:divBdr>
                  <w:divsChild>
                    <w:div w:id="1823426500">
                      <w:marLeft w:val="0"/>
                      <w:marRight w:val="0"/>
                      <w:marTop w:val="0"/>
                      <w:marBottom w:val="0"/>
                      <w:divBdr>
                        <w:top w:val="none" w:sz="0" w:space="0" w:color="auto"/>
                        <w:left w:val="none" w:sz="0" w:space="0" w:color="auto"/>
                        <w:bottom w:val="none" w:sz="0" w:space="0" w:color="auto"/>
                        <w:right w:val="none" w:sz="0" w:space="0" w:color="auto"/>
                      </w:divBdr>
                      <w:divsChild>
                        <w:div w:id="244999896">
                          <w:marLeft w:val="0"/>
                          <w:marRight w:val="0"/>
                          <w:marTop w:val="0"/>
                          <w:marBottom w:val="0"/>
                          <w:divBdr>
                            <w:top w:val="none" w:sz="0" w:space="0" w:color="auto"/>
                            <w:left w:val="none" w:sz="0" w:space="0" w:color="auto"/>
                            <w:bottom w:val="none" w:sz="0" w:space="0" w:color="auto"/>
                            <w:right w:val="none" w:sz="0" w:space="0" w:color="auto"/>
                          </w:divBdr>
                          <w:divsChild>
                            <w:div w:id="1712148839">
                              <w:marLeft w:val="0"/>
                              <w:marRight w:val="0"/>
                              <w:marTop w:val="0"/>
                              <w:marBottom w:val="0"/>
                              <w:divBdr>
                                <w:top w:val="none" w:sz="0" w:space="0" w:color="auto"/>
                                <w:left w:val="none" w:sz="0" w:space="0" w:color="auto"/>
                                <w:bottom w:val="none" w:sz="0" w:space="0" w:color="auto"/>
                                <w:right w:val="none" w:sz="0" w:space="0" w:color="auto"/>
                              </w:divBdr>
                              <w:divsChild>
                                <w:div w:id="1015571976">
                                  <w:marLeft w:val="0"/>
                                  <w:marRight w:val="0"/>
                                  <w:marTop w:val="0"/>
                                  <w:marBottom w:val="0"/>
                                  <w:divBdr>
                                    <w:top w:val="none" w:sz="0" w:space="0" w:color="auto"/>
                                    <w:left w:val="none" w:sz="0" w:space="0" w:color="auto"/>
                                    <w:bottom w:val="none" w:sz="0" w:space="0" w:color="auto"/>
                                    <w:right w:val="none" w:sz="0" w:space="0" w:color="auto"/>
                                  </w:divBdr>
                                  <w:divsChild>
                                    <w:div w:id="1387027651">
                                      <w:marLeft w:val="0"/>
                                      <w:marRight w:val="0"/>
                                      <w:marTop w:val="0"/>
                                      <w:marBottom w:val="0"/>
                                      <w:divBdr>
                                        <w:top w:val="none" w:sz="0" w:space="0" w:color="auto"/>
                                        <w:left w:val="none" w:sz="0" w:space="0" w:color="auto"/>
                                        <w:bottom w:val="none" w:sz="0" w:space="0" w:color="auto"/>
                                        <w:right w:val="none" w:sz="0" w:space="0" w:color="auto"/>
                                      </w:divBdr>
                                      <w:divsChild>
                                        <w:div w:id="315955150">
                                          <w:marLeft w:val="0"/>
                                          <w:marRight w:val="0"/>
                                          <w:marTop w:val="0"/>
                                          <w:marBottom w:val="0"/>
                                          <w:divBdr>
                                            <w:top w:val="none" w:sz="0" w:space="0" w:color="auto"/>
                                            <w:left w:val="none" w:sz="0" w:space="0" w:color="auto"/>
                                            <w:bottom w:val="none" w:sz="0" w:space="0" w:color="auto"/>
                                            <w:right w:val="none" w:sz="0" w:space="0" w:color="auto"/>
                                          </w:divBdr>
                                          <w:divsChild>
                                            <w:div w:id="249973017">
                                              <w:marLeft w:val="0"/>
                                              <w:marRight w:val="0"/>
                                              <w:marTop w:val="0"/>
                                              <w:marBottom w:val="0"/>
                                              <w:divBdr>
                                                <w:top w:val="none" w:sz="0" w:space="0" w:color="auto"/>
                                                <w:left w:val="none" w:sz="0" w:space="0" w:color="auto"/>
                                                <w:bottom w:val="none" w:sz="0" w:space="0" w:color="auto"/>
                                                <w:right w:val="none" w:sz="0" w:space="0" w:color="auto"/>
                                              </w:divBdr>
                                            </w:div>
                                            <w:div w:id="571741875">
                                              <w:marLeft w:val="0"/>
                                              <w:marRight w:val="0"/>
                                              <w:marTop w:val="0"/>
                                              <w:marBottom w:val="0"/>
                                              <w:divBdr>
                                                <w:top w:val="none" w:sz="0" w:space="0" w:color="auto"/>
                                                <w:left w:val="none" w:sz="0" w:space="0" w:color="auto"/>
                                                <w:bottom w:val="none" w:sz="0" w:space="0" w:color="auto"/>
                                                <w:right w:val="none" w:sz="0" w:space="0" w:color="auto"/>
                                              </w:divBdr>
                                              <w:divsChild>
                                                <w:div w:id="1367831100">
                                                  <w:marLeft w:val="0"/>
                                                  <w:marRight w:val="0"/>
                                                  <w:marTop w:val="0"/>
                                                  <w:marBottom w:val="0"/>
                                                  <w:divBdr>
                                                    <w:top w:val="none" w:sz="0" w:space="0" w:color="auto"/>
                                                    <w:left w:val="none" w:sz="0" w:space="0" w:color="auto"/>
                                                    <w:bottom w:val="none" w:sz="0" w:space="0" w:color="auto"/>
                                                    <w:right w:val="none" w:sz="0" w:space="0" w:color="auto"/>
                                                  </w:divBdr>
                                                  <w:divsChild>
                                                    <w:div w:id="1702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177445">
                          <w:marLeft w:val="0"/>
                          <w:marRight w:val="0"/>
                          <w:marTop w:val="0"/>
                          <w:marBottom w:val="0"/>
                          <w:divBdr>
                            <w:top w:val="none" w:sz="0" w:space="0" w:color="auto"/>
                            <w:left w:val="none" w:sz="0" w:space="0" w:color="auto"/>
                            <w:bottom w:val="none" w:sz="0" w:space="0" w:color="auto"/>
                            <w:right w:val="none" w:sz="0" w:space="0" w:color="auto"/>
                          </w:divBdr>
                          <w:divsChild>
                            <w:div w:id="170339091">
                              <w:marLeft w:val="0"/>
                              <w:marRight w:val="0"/>
                              <w:marTop w:val="0"/>
                              <w:marBottom w:val="0"/>
                              <w:divBdr>
                                <w:top w:val="none" w:sz="0" w:space="0" w:color="auto"/>
                                <w:left w:val="none" w:sz="0" w:space="0" w:color="auto"/>
                                <w:bottom w:val="none" w:sz="0" w:space="0" w:color="auto"/>
                                <w:right w:val="none" w:sz="0" w:space="0" w:color="auto"/>
                              </w:divBdr>
                              <w:divsChild>
                                <w:div w:id="1469712101">
                                  <w:marLeft w:val="0"/>
                                  <w:marRight w:val="0"/>
                                  <w:marTop w:val="0"/>
                                  <w:marBottom w:val="0"/>
                                  <w:divBdr>
                                    <w:top w:val="none" w:sz="0" w:space="0" w:color="auto"/>
                                    <w:left w:val="none" w:sz="0" w:space="0" w:color="auto"/>
                                    <w:bottom w:val="none" w:sz="0" w:space="0" w:color="auto"/>
                                    <w:right w:val="none" w:sz="0" w:space="0" w:color="auto"/>
                                  </w:divBdr>
                                  <w:divsChild>
                                    <w:div w:id="430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60426">
          <w:marLeft w:val="0"/>
          <w:marRight w:val="0"/>
          <w:marTop w:val="0"/>
          <w:marBottom w:val="0"/>
          <w:divBdr>
            <w:top w:val="none" w:sz="0" w:space="0" w:color="auto"/>
            <w:left w:val="none" w:sz="0" w:space="0" w:color="auto"/>
            <w:bottom w:val="none" w:sz="0" w:space="0" w:color="auto"/>
            <w:right w:val="none" w:sz="0" w:space="0" w:color="auto"/>
          </w:divBdr>
          <w:divsChild>
            <w:div w:id="301154968">
              <w:marLeft w:val="0"/>
              <w:marRight w:val="0"/>
              <w:marTop w:val="0"/>
              <w:marBottom w:val="0"/>
              <w:divBdr>
                <w:top w:val="none" w:sz="0" w:space="0" w:color="auto"/>
                <w:left w:val="none" w:sz="0" w:space="0" w:color="auto"/>
                <w:bottom w:val="none" w:sz="0" w:space="0" w:color="auto"/>
                <w:right w:val="none" w:sz="0" w:space="0" w:color="auto"/>
              </w:divBdr>
              <w:divsChild>
                <w:div w:id="361594879">
                  <w:marLeft w:val="0"/>
                  <w:marRight w:val="0"/>
                  <w:marTop w:val="0"/>
                  <w:marBottom w:val="0"/>
                  <w:divBdr>
                    <w:top w:val="none" w:sz="0" w:space="0" w:color="auto"/>
                    <w:left w:val="none" w:sz="0" w:space="0" w:color="auto"/>
                    <w:bottom w:val="none" w:sz="0" w:space="0" w:color="auto"/>
                    <w:right w:val="none" w:sz="0" w:space="0" w:color="auto"/>
                  </w:divBdr>
                  <w:divsChild>
                    <w:div w:id="855508062">
                      <w:marLeft w:val="0"/>
                      <w:marRight w:val="0"/>
                      <w:marTop w:val="0"/>
                      <w:marBottom w:val="0"/>
                      <w:divBdr>
                        <w:top w:val="none" w:sz="0" w:space="0" w:color="auto"/>
                        <w:left w:val="none" w:sz="0" w:space="0" w:color="auto"/>
                        <w:bottom w:val="none" w:sz="0" w:space="0" w:color="auto"/>
                        <w:right w:val="none" w:sz="0" w:space="0" w:color="auto"/>
                      </w:divBdr>
                      <w:divsChild>
                        <w:div w:id="1792047941">
                          <w:marLeft w:val="0"/>
                          <w:marRight w:val="0"/>
                          <w:marTop w:val="0"/>
                          <w:marBottom w:val="0"/>
                          <w:divBdr>
                            <w:top w:val="none" w:sz="0" w:space="0" w:color="auto"/>
                            <w:left w:val="none" w:sz="0" w:space="0" w:color="auto"/>
                            <w:bottom w:val="none" w:sz="0" w:space="0" w:color="auto"/>
                            <w:right w:val="none" w:sz="0" w:space="0" w:color="auto"/>
                          </w:divBdr>
                          <w:divsChild>
                            <w:div w:id="1800949198">
                              <w:marLeft w:val="0"/>
                              <w:marRight w:val="0"/>
                              <w:marTop w:val="0"/>
                              <w:marBottom w:val="0"/>
                              <w:divBdr>
                                <w:top w:val="none" w:sz="0" w:space="0" w:color="auto"/>
                                <w:left w:val="none" w:sz="0" w:space="0" w:color="auto"/>
                                <w:bottom w:val="none" w:sz="0" w:space="0" w:color="auto"/>
                                <w:right w:val="none" w:sz="0" w:space="0" w:color="auto"/>
                              </w:divBdr>
                              <w:divsChild>
                                <w:div w:id="15542254">
                                  <w:marLeft w:val="0"/>
                                  <w:marRight w:val="0"/>
                                  <w:marTop w:val="0"/>
                                  <w:marBottom w:val="0"/>
                                  <w:divBdr>
                                    <w:top w:val="none" w:sz="0" w:space="0" w:color="auto"/>
                                    <w:left w:val="none" w:sz="0" w:space="0" w:color="auto"/>
                                    <w:bottom w:val="none" w:sz="0" w:space="0" w:color="auto"/>
                                    <w:right w:val="none" w:sz="0" w:space="0" w:color="auto"/>
                                  </w:divBdr>
                                  <w:divsChild>
                                    <w:div w:id="1897474725">
                                      <w:marLeft w:val="0"/>
                                      <w:marRight w:val="0"/>
                                      <w:marTop w:val="0"/>
                                      <w:marBottom w:val="0"/>
                                      <w:divBdr>
                                        <w:top w:val="none" w:sz="0" w:space="0" w:color="auto"/>
                                        <w:left w:val="none" w:sz="0" w:space="0" w:color="auto"/>
                                        <w:bottom w:val="none" w:sz="0" w:space="0" w:color="auto"/>
                                        <w:right w:val="none" w:sz="0" w:space="0" w:color="auto"/>
                                      </w:divBdr>
                                      <w:divsChild>
                                        <w:div w:id="1143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118969">
          <w:marLeft w:val="0"/>
          <w:marRight w:val="0"/>
          <w:marTop w:val="0"/>
          <w:marBottom w:val="0"/>
          <w:divBdr>
            <w:top w:val="none" w:sz="0" w:space="0" w:color="auto"/>
            <w:left w:val="none" w:sz="0" w:space="0" w:color="auto"/>
            <w:bottom w:val="none" w:sz="0" w:space="0" w:color="auto"/>
            <w:right w:val="none" w:sz="0" w:space="0" w:color="auto"/>
          </w:divBdr>
          <w:divsChild>
            <w:div w:id="2086105497">
              <w:marLeft w:val="0"/>
              <w:marRight w:val="0"/>
              <w:marTop w:val="0"/>
              <w:marBottom w:val="0"/>
              <w:divBdr>
                <w:top w:val="none" w:sz="0" w:space="0" w:color="auto"/>
                <w:left w:val="none" w:sz="0" w:space="0" w:color="auto"/>
                <w:bottom w:val="none" w:sz="0" w:space="0" w:color="auto"/>
                <w:right w:val="none" w:sz="0" w:space="0" w:color="auto"/>
              </w:divBdr>
              <w:divsChild>
                <w:div w:id="59447854">
                  <w:marLeft w:val="0"/>
                  <w:marRight w:val="0"/>
                  <w:marTop w:val="0"/>
                  <w:marBottom w:val="0"/>
                  <w:divBdr>
                    <w:top w:val="none" w:sz="0" w:space="0" w:color="auto"/>
                    <w:left w:val="none" w:sz="0" w:space="0" w:color="auto"/>
                    <w:bottom w:val="none" w:sz="0" w:space="0" w:color="auto"/>
                    <w:right w:val="none" w:sz="0" w:space="0" w:color="auto"/>
                  </w:divBdr>
                  <w:divsChild>
                    <w:div w:id="435293795">
                      <w:marLeft w:val="0"/>
                      <w:marRight w:val="0"/>
                      <w:marTop w:val="0"/>
                      <w:marBottom w:val="0"/>
                      <w:divBdr>
                        <w:top w:val="none" w:sz="0" w:space="0" w:color="auto"/>
                        <w:left w:val="none" w:sz="0" w:space="0" w:color="auto"/>
                        <w:bottom w:val="none" w:sz="0" w:space="0" w:color="auto"/>
                        <w:right w:val="none" w:sz="0" w:space="0" w:color="auto"/>
                      </w:divBdr>
                      <w:divsChild>
                        <w:div w:id="1838107017">
                          <w:marLeft w:val="0"/>
                          <w:marRight w:val="0"/>
                          <w:marTop w:val="0"/>
                          <w:marBottom w:val="0"/>
                          <w:divBdr>
                            <w:top w:val="none" w:sz="0" w:space="0" w:color="auto"/>
                            <w:left w:val="none" w:sz="0" w:space="0" w:color="auto"/>
                            <w:bottom w:val="none" w:sz="0" w:space="0" w:color="auto"/>
                            <w:right w:val="none" w:sz="0" w:space="0" w:color="auto"/>
                          </w:divBdr>
                          <w:divsChild>
                            <w:div w:id="274675085">
                              <w:marLeft w:val="0"/>
                              <w:marRight w:val="0"/>
                              <w:marTop w:val="0"/>
                              <w:marBottom w:val="0"/>
                              <w:divBdr>
                                <w:top w:val="none" w:sz="0" w:space="0" w:color="auto"/>
                                <w:left w:val="none" w:sz="0" w:space="0" w:color="auto"/>
                                <w:bottom w:val="none" w:sz="0" w:space="0" w:color="auto"/>
                                <w:right w:val="none" w:sz="0" w:space="0" w:color="auto"/>
                              </w:divBdr>
                              <w:divsChild>
                                <w:div w:id="1125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79833">
                  <w:marLeft w:val="0"/>
                  <w:marRight w:val="0"/>
                  <w:marTop w:val="0"/>
                  <w:marBottom w:val="0"/>
                  <w:divBdr>
                    <w:top w:val="none" w:sz="0" w:space="0" w:color="auto"/>
                    <w:left w:val="none" w:sz="0" w:space="0" w:color="auto"/>
                    <w:bottom w:val="none" w:sz="0" w:space="0" w:color="auto"/>
                    <w:right w:val="none" w:sz="0" w:space="0" w:color="auto"/>
                  </w:divBdr>
                  <w:divsChild>
                    <w:div w:id="1724212539">
                      <w:marLeft w:val="0"/>
                      <w:marRight w:val="0"/>
                      <w:marTop w:val="0"/>
                      <w:marBottom w:val="0"/>
                      <w:divBdr>
                        <w:top w:val="none" w:sz="0" w:space="0" w:color="auto"/>
                        <w:left w:val="none" w:sz="0" w:space="0" w:color="auto"/>
                        <w:bottom w:val="none" w:sz="0" w:space="0" w:color="auto"/>
                        <w:right w:val="none" w:sz="0" w:space="0" w:color="auto"/>
                      </w:divBdr>
                      <w:divsChild>
                        <w:div w:id="1989090809">
                          <w:marLeft w:val="0"/>
                          <w:marRight w:val="0"/>
                          <w:marTop w:val="0"/>
                          <w:marBottom w:val="0"/>
                          <w:divBdr>
                            <w:top w:val="none" w:sz="0" w:space="0" w:color="auto"/>
                            <w:left w:val="none" w:sz="0" w:space="0" w:color="auto"/>
                            <w:bottom w:val="none" w:sz="0" w:space="0" w:color="auto"/>
                            <w:right w:val="none" w:sz="0" w:space="0" w:color="auto"/>
                          </w:divBdr>
                          <w:divsChild>
                            <w:div w:id="1218973103">
                              <w:marLeft w:val="0"/>
                              <w:marRight w:val="0"/>
                              <w:marTop w:val="0"/>
                              <w:marBottom w:val="0"/>
                              <w:divBdr>
                                <w:top w:val="none" w:sz="0" w:space="0" w:color="auto"/>
                                <w:left w:val="none" w:sz="0" w:space="0" w:color="auto"/>
                                <w:bottom w:val="none" w:sz="0" w:space="0" w:color="auto"/>
                                <w:right w:val="none" w:sz="0" w:space="0" w:color="auto"/>
                              </w:divBdr>
                              <w:divsChild>
                                <w:div w:id="768936656">
                                  <w:marLeft w:val="0"/>
                                  <w:marRight w:val="0"/>
                                  <w:marTop w:val="0"/>
                                  <w:marBottom w:val="0"/>
                                  <w:divBdr>
                                    <w:top w:val="none" w:sz="0" w:space="0" w:color="auto"/>
                                    <w:left w:val="none" w:sz="0" w:space="0" w:color="auto"/>
                                    <w:bottom w:val="none" w:sz="0" w:space="0" w:color="auto"/>
                                    <w:right w:val="none" w:sz="0" w:space="0" w:color="auto"/>
                                  </w:divBdr>
                                  <w:divsChild>
                                    <w:div w:id="16764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729170">
          <w:marLeft w:val="0"/>
          <w:marRight w:val="0"/>
          <w:marTop w:val="0"/>
          <w:marBottom w:val="0"/>
          <w:divBdr>
            <w:top w:val="none" w:sz="0" w:space="0" w:color="auto"/>
            <w:left w:val="none" w:sz="0" w:space="0" w:color="auto"/>
            <w:bottom w:val="none" w:sz="0" w:space="0" w:color="auto"/>
            <w:right w:val="none" w:sz="0" w:space="0" w:color="auto"/>
          </w:divBdr>
          <w:divsChild>
            <w:div w:id="1502699177">
              <w:marLeft w:val="0"/>
              <w:marRight w:val="0"/>
              <w:marTop w:val="0"/>
              <w:marBottom w:val="0"/>
              <w:divBdr>
                <w:top w:val="none" w:sz="0" w:space="0" w:color="auto"/>
                <w:left w:val="none" w:sz="0" w:space="0" w:color="auto"/>
                <w:bottom w:val="none" w:sz="0" w:space="0" w:color="auto"/>
                <w:right w:val="none" w:sz="0" w:space="0" w:color="auto"/>
              </w:divBdr>
              <w:divsChild>
                <w:div w:id="1224177551">
                  <w:marLeft w:val="0"/>
                  <w:marRight w:val="0"/>
                  <w:marTop w:val="0"/>
                  <w:marBottom w:val="0"/>
                  <w:divBdr>
                    <w:top w:val="none" w:sz="0" w:space="0" w:color="auto"/>
                    <w:left w:val="none" w:sz="0" w:space="0" w:color="auto"/>
                    <w:bottom w:val="none" w:sz="0" w:space="0" w:color="auto"/>
                    <w:right w:val="none" w:sz="0" w:space="0" w:color="auto"/>
                  </w:divBdr>
                  <w:divsChild>
                    <w:div w:id="1795752445">
                      <w:marLeft w:val="0"/>
                      <w:marRight w:val="0"/>
                      <w:marTop w:val="0"/>
                      <w:marBottom w:val="0"/>
                      <w:divBdr>
                        <w:top w:val="none" w:sz="0" w:space="0" w:color="auto"/>
                        <w:left w:val="none" w:sz="0" w:space="0" w:color="auto"/>
                        <w:bottom w:val="none" w:sz="0" w:space="0" w:color="auto"/>
                        <w:right w:val="none" w:sz="0" w:space="0" w:color="auto"/>
                      </w:divBdr>
                      <w:divsChild>
                        <w:div w:id="2011332193">
                          <w:marLeft w:val="0"/>
                          <w:marRight w:val="0"/>
                          <w:marTop w:val="0"/>
                          <w:marBottom w:val="0"/>
                          <w:divBdr>
                            <w:top w:val="none" w:sz="0" w:space="0" w:color="auto"/>
                            <w:left w:val="none" w:sz="0" w:space="0" w:color="auto"/>
                            <w:bottom w:val="none" w:sz="0" w:space="0" w:color="auto"/>
                            <w:right w:val="none" w:sz="0" w:space="0" w:color="auto"/>
                          </w:divBdr>
                          <w:divsChild>
                            <w:div w:id="1546092196">
                              <w:marLeft w:val="0"/>
                              <w:marRight w:val="0"/>
                              <w:marTop w:val="0"/>
                              <w:marBottom w:val="0"/>
                              <w:divBdr>
                                <w:top w:val="none" w:sz="0" w:space="0" w:color="auto"/>
                                <w:left w:val="none" w:sz="0" w:space="0" w:color="auto"/>
                                <w:bottom w:val="none" w:sz="0" w:space="0" w:color="auto"/>
                                <w:right w:val="none" w:sz="0" w:space="0" w:color="auto"/>
                              </w:divBdr>
                              <w:divsChild>
                                <w:div w:id="1858081322">
                                  <w:marLeft w:val="0"/>
                                  <w:marRight w:val="0"/>
                                  <w:marTop w:val="0"/>
                                  <w:marBottom w:val="0"/>
                                  <w:divBdr>
                                    <w:top w:val="none" w:sz="0" w:space="0" w:color="auto"/>
                                    <w:left w:val="none" w:sz="0" w:space="0" w:color="auto"/>
                                    <w:bottom w:val="none" w:sz="0" w:space="0" w:color="auto"/>
                                    <w:right w:val="none" w:sz="0" w:space="0" w:color="auto"/>
                                  </w:divBdr>
                                  <w:divsChild>
                                    <w:div w:id="450977918">
                                      <w:marLeft w:val="0"/>
                                      <w:marRight w:val="0"/>
                                      <w:marTop w:val="0"/>
                                      <w:marBottom w:val="0"/>
                                      <w:divBdr>
                                        <w:top w:val="none" w:sz="0" w:space="0" w:color="auto"/>
                                        <w:left w:val="none" w:sz="0" w:space="0" w:color="auto"/>
                                        <w:bottom w:val="none" w:sz="0" w:space="0" w:color="auto"/>
                                        <w:right w:val="none" w:sz="0" w:space="0" w:color="auto"/>
                                      </w:divBdr>
                                      <w:divsChild>
                                        <w:div w:id="877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761300">
          <w:marLeft w:val="0"/>
          <w:marRight w:val="0"/>
          <w:marTop w:val="0"/>
          <w:marBottom w:val="0"/>
          <w:divBdr>
            <w:top w:val="none" w:sz="0" w:space="0" w:color="auto"/>
            <w:left w:val="none" w:sz="0" w:space="0" w:color="auto"/>
            <w:bottom w:val="none" w:sz="0" w:space="0" w:color="auto"/>
            <w:right w:val="none" w:sz="0" w:space="0" w:color="auto"/>
          </w:divBdr>
          <w:divsChild>
            <w:div w:id="1874418495">
              <w:marLeft w:val="0"/>
              <w:marRight w:val="0"/>
              <w:marTop w:val="0"/>
              <w:marBottom w:val="0"/>
              <w:divBdr>
                <w:top w:val="none" w:sz="0" w:space="0" w:color="auto"/>
                <w:left w:val="none" w:sz="0" w:space="0" w:color="auto"/>
                <w:bottom w:val="none" w:sz="0" w:space="0" w:color="auto"/>
                <w:right w:val="none" w:sz="0" w:space="0" w:color="auto"/>
              </w:divBdr>
              <w:divsChild>
                <w:div w:id="503320939">
                  <w:marLeft w:val="0"/>
                  <w:marRight w:val="0"/>
                  <w:marTop w:val="0"/>
                  <w:marBottom w:val="0"/>
                  <w:divBdr>
                    <w:top w:val="none" w:sz="0" w:space="0" w:color="auto"/>
                    <w:left w:val="none" w:sz="0" w:space="0" w:color="auto"/>
                    <w:bottom w:val="none" w:sz="0" w:space="0" w:color="auto"/>
                    <w:right w:val="none" w:sz="0" w:space="0" w:color="auto"/>
                  </w:divBdr>
                  <w:divsChild>
                    <w:div w:id="2107311235">
                      <w:marLeft w:val="0"/>
                      <w:marRight w:val="0"/>
                      <w:marTop w:val="0"/>
                      <w:marBottom w:val="0"/>
                      <w:divBdr>
                        <w:top w:val="none" w:sz="0" w:space="0" w:color="auto"/>
                        <w:left w:val="none" w:sz="0" w:space="0" w:color="auto"/>
                        <w:bottom w:val="none" w:sz="0" w:space="0" w:color="auto"/>
                        <w:right w:val="none" w:sz="0" w:space="0" w:color="auto"/>
                      </w:divBdr>
                      <w:divsChild>
                        <w:div w:id="1888640804">
                          <w:marLeft w:val="0"/>
                          <w:marRight w:val="0"/>
                          <w:marTop w:val="0"/>
                          <w:marBottom w:val="0"/>
                          <w:divBdr>
                            <w:top w:val="none" w:sz="0" w:space="0" w:color="auto"/>
                            <w:left w:val="none" w:sz="0" w:space="0" w:color="auto"/>
                            <w:bottom w:val="none" w:sz="0" w:space="0" w:color="auto"/>
                            <w:right w:val="none" w:sz="0" w:space="0" w:color="auto"/>
                          </w:divBdr>
                          <w:divsChild>
                            <w:div w:id="735010535">
                              <w:marLeft w:val="0"/>
                              <w:marRight w:val="0"/>
                              <w:marTop w:val="0"/>
                              <w:marBottom w:val="0"/>
                              <w:divBdr>
                                <w:top w:val="none" w:sz="0" w:space="0" w:color="auto"/>
                                <w:left w:val="none" w:sz="0" w:space="0" w:color="auto"/>
                                <w:bottom w:val="none" w:sz="0" w:space="0" w:color="auto"/>
                                <w:right w:val="none" w:sz="0" w:space="0" w:color="auto"/>
                              </w:divBdr>
                              <w:divsChild>
                                <w:div w:id="3826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836033">
                  <w:marLeft w:val="0"/>
                  <w:marRight w:val="0"/>
                  <w:marTop w:val="0"/>
                  <w:marBottom w:val="0"/>
                  <w:divBdr>
                    <w:top w:val="none" w:sz="0" w:space="0" w:color="auto"/>
                    <w:left w:val="none" w:sz="0" w:space="0" w:color="auto"/>
                    <w:bottom w:val="none" w:sz="0" w:space="0" w:color="auto"/>
                    <w:right w:val="none" w:sz="0" w:space="0" w:color="auto"/>
                  </w:divBdr>
                  <w:divsChild>
                    <w:div w:id="1223754052">
                      <w:marLeft w:val="0"/>
                      <w:marRight w:val="0"/>
                      <w:marTop w:val="0"/>
                      <w:marBottom w:val="0"/>
                      <w:divBdr>
                        <w:top w:val="none" w:sz="0" w:space="0" w:color="auto"/>
                        <w:left w:val="none" w:sz="0" w:space="0" w:color="auto"/>
                        <w:bottom w:val="none" w:sz="0" w:space="0" w:color="auto"/>
                        <w:right w:val="none" w:sz="0" w:space="0" w:color="auto"/>
                      </w:divBdr>
                      <w:divsChild>
                        <w:div w:id="945192920">
                          <w:marLeft w:val="0"/>
                          <w:marRight w:val="0"/>
                          <w:marTop w:val="0"/>
                          <w:marBottom w:val="0"/>
                          <w:divBdr>
                            <w:top w:val="none" w:sz="0" w:space="0" w:color="auto"/>
                            <w:left w:val="none" w:sz="0" w:space="0" w:color="auto"/>
                            <w:bottom w:val="none" w:sz="0" w:space="0" w:color="auto"/>
                            <w:right w:val="none" w:sz="0" w:space="0" w:color="auto"/>
                          </w:divBdr>
                          <w:divsChild>
                            <w:div w:id="902371001">
                              <w:marLeft w:val="0"/>
                              <w:marRight w:val="0"/>
                              <w:marTop w:val="0"/>
                              <w:marBottom w:val="0"/>
                              <w:divBdr>
                                <w:top w:val="none" w:sz="0" w:space="0" w:color="auto"/>
                                <w:left w:val="none" w:sz="0" w:space="0" w:color="auto"/>
                                <w:bottom w:val="none" w:sz="0" w:space="0" w:color="auto"/>
                                <w:right w:val="none" w:sz="0" w:space="0" w:color="auto"/>
                              </w:divBdr>
                              <w:divsChild>
                                <w:div w:id="1291740465">
                                  <w:marLeft w:val="0"/>
                                  <w:marRight w:val="0"/>
                                  <w:marTop w:val="0"/>
                                  <w:marBottom w:val="0"/>
                                  <w:divBdr>
                                    <w:top w:val="none" w:sz="0" w:space="0" w:color="auto"/>
                                    <w:left w:val="none" w:sz="0" w:space="0" w:color="auto"/>
                                    <w:bottom w:val="none" w:sz="0" w:space="0" w:color="auto"/>
                                    <w:right w:val="none" w:sz="0" w:space="0" w:color="auto"/>
                                  </w:divBdr>
                                  <w:divsChild>
                                    <w:div w:id="1989433429">
                                      <w:marLeft w:val="0"/>
                                      <w:marRight w:val="0"/>
                                      <w:marTop w:val="0"/>
                                      <w:marBottom w:val="0"/>
                                      <w:divBdr>
                                        <w:top w:val="none" w:sz="0" w:space="0" w:color="auto"/>
                                        <w:left w:val="none" w:sz="0" w:space="0" w:color="auto"/>
                                        <w:bottom w:val="none" w:sz="0" w:space="0" w:color="auto"/>
                                        <w:right w:val="none" w:sz="0" w:space="0" w:color="auto"/>
                                      </w:divBdr>
                                      <w:divsChild>
                                        <w:div w:id="194200504">
                                          <w:marLeft w:val="0"/>
                                          <w:marRight w:val="0"/>
                                          <w:marTop w:val="0"/>
                                          <w:marBottom w:val="0"/>
                                          <w:divBdr>
                                            <w:top w:val="none" w:sz="0" w:space="0" w:color="auto"/>
                                            <w:left w:val="none" w:sz="0" w:space="0" w:color="auto"/>
                                            <w:bottom w:val="none" w:sz="0" w:space="0" w:color="auto"/>
                                            <w:right w:val="none" w:sz="0" w:space="0" w:color="auto"/>
                                          </w:divBdr>
                                          <w:divsChild>
                                            <w:div w:id="1084842054">
                                              <w:marLeft w:val="0"/>
                                              <w:marRight w:val="0"/>
                                              <w:marTop w:val="0"/>
                                              <w:marBottom w:val="0"/>
                                              <w:divBdr>
                                                <w:top w:val="none" w:sz="0" w:space="0" w:color="auto"/>
                                                <w:left w:val="none" w:sz="0" w:space="0" w:color="auto"/>
                                                <w:bottom w:val="none" w:sz="0" w:space="0" w:color="auto"/>
                                                <w:right w:val="none" w:sz="0" w:space="0" w:color="auto"/>
                                              </w:divBdr>
                                            </w:div>
                                            <w:div w:id="441456756">
                                              <w:marLeft w:val="0"/>
                                              <w:marRight w:val="0"/>
                                              <w:marTop w:val="0"/>
                                              <w:marBottom w:val="0"/>
                                              <w:divBdr>
                                                <w:top w:val="none" w:sz="0" w:space="0" w:color="auto"/>
                                                <w:left w:val="none" w:sz="0" w:space="0" w:color="auto"/>
                                                <w:bottom w:val="none" w:sz="0" w:space="0" w:color="auto"/>
                                                <w:right w:val="none" w:sz="0" w:space="0" w:color="auto"/>
                                              </w:divBdr>
                                              <w:divsChild>
                                                <w:div w:id="1132939089">
                                                  <w:marLeft w:val="0"/>
                                                  <w:marRight w:val="0"/>
                                                  <w:marTop w:val="0"/>
                                                  <w:marBottom w:val="0"/>
                                                  <w:divBdr>
                                                    <w:top w:val="none" w:sz="0" w:space="0" w:color="auto"/>
                                                    <w:left w:val="none" w:sz="0" w:space="0" w:color="auto"/>
                                                    <w:bottom w:val="none" w:sz="0" w:space="0" w:color="auto"/>
                                                    <w:right w:val="none" w:sz="0" w:space="0" w:color="auto"/>
                                                  </w:divBdr>
                                                  <w:divsChild>
                                                    <w:div w:id="3176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3712">
                          <w:marLeft w:val="0"/>
                          <w:marRight w:val="0"/>
                          <w:marTop w:val="0"/>
                          <w:marBottom w:val="0"/>
                          <w:divBdr>
                            <w:top w:val="none" w:sz="0" w:space="0" w:color="auto"/>
                            <w:left w:val="none" w:sz="0" w:space="0" w:color="auto"/>
                            <w:bottom w:val="none" w:sz="0" w:space="0" w:color="auto"/>
                            <w:right w:val="none" w:sz="0" w:space="0" w:color="auto"/>
                          </w:divBdr>
                          <w:divsChild>
                            <w:div w:id="2043289198">
                              <w:marLeft w:val="0"/>
                              <w:marRight w:val="0"/>
                              <w:marTop w:val="0"/>
                              <w:marBottom w:val="0"/>
                              <w:divBdr>
                                <w:top w:val="none" w:sz="0" w:space="0" w:color="auto"/>
                                <w:left w:val="none" w:sz="0" w:space="0" w:color="auto"/>
                                <w:bottom w:val="none" w:sz="0" w:space="0" w:color="auto"/>
                                <w:right w:val="none" w:sz="0" w:space="0" w:color="auto"/>
                              </w:divBdr>
                              <w:divsChild>
                                <w:div w:id="2081173153">
                                  <w:marLeft w:val="0"/>
                                  <w:marRight w:val="0"/>
                                  <w:marTop w:val="0"/>
                                  <w:marBottom w:val="0"/>
                                  <w:divBdr>
                                    <w:top w:val="none" w:sz="0" w:space="0" w:color="auto"/>
                                    <w:left w:val="none" w:sz="0" w:space="0" w:color="auto"/>
                                    <w:bottom w:val="none" w:sz="0" w:space="0" w:color="auto"/>
                                    <w:right w:val="none" w:sz="0" w:space="0" w:color="auto"/>
                                  </w:divBdr>
                                  <w:divsChild>
                                    <w:div w:id="6060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8754">
          <w:marLeft w:val="0"/>
          <w:marRight w:val="0"/>
          <w:marTop w:val="0"/>
          <w:marBottom w:val="0"/>
          <w:divBdr>
            <w:top w:val="none" w:sz="0" w:space="0" w:color="auto"/>
            <w:left w:val="none" w:sz="0" w:space="0" w:color="auto"/>
            <w:bottom w:val="none" w:sz="0" w:space="0" w:color="auto"/>
            <w:right w:val="none" w:sz="0" w:space="0" w:color="auto"/>
          </w:divBdr>
          <w:divsChild>
            <w:div w:id="286350526">
              <w:marLeft w:val="0"/>
              <w:marRight w:val="0"/>
              <w:marTop w:val="0"/>
              <w:marBottom w:val="0"/>
              <w:divBdr>
                <w:top w:val="none" w:sz="0" w:space="0" w:color="auto"/>
                <w:left w:val="none" w:sz="0" w:space="0" w:color="auto"/>
                <w:bottom w:val="none" w:sz="0" w:space="0" w:color="auto"/>
                <w:right w:val="none" w:sz="0" w:space="0" w:color="auto"/>
              </w:divBdr>
              <w:divsChild>
                <w:div w:id="529878779">
                  <w:marLeft w:val="0"/>
                  <w:marRight w:val="0"/>
                  <w:marTop w:val="0"/>
                  <w:marBottom w:val="0"/>
                  <w:divBdr>
                    <w:top w:val="none" w:sz="0" w:space="0" w:color="auto"/>
                    <w:left w:val="none" w:sz="0" w:space="0" w:color="auto"/>
                    <w:bottom w:val="none" w:sz="0" w:space="0" w:color="auto"/>
                    <w:right w:val="none" w:sz="0" w:space="0" w:color="auto"/>
                  </w:divBdr>
                  <w:divsChild>
                    <w:div w:id="493255529">
                      <w:marLeft w:val="0"/>
                      <w:marRight w:val="0"/>
                      <w:marTop w:val="0"/>
                      <w:marBottom w:val="0"/>
                      <w:divBdr>
                        <w:top w:val="none" w:sz="0" w:space="0" w:color="auto"/>
                        <w:left w:val="none" w:sz="0" w:space="0" w:color="auto"/>
                        <w:bottom w:val="none" w:sz="0" w:space="0" w:color="auto"/>
                        <w:right w:val="none" w:sz="0" w:space="0" w:color="auto"/>
                      </w:divBdr>
                      <w:divsChild>
                        <w:div w:id="237445760">
                          <w:marLeft w:val="0"/>
                          <w:marRight w:val="0"/>
                          <w:marTop w:val="0"/>
                          <w:marBottom w:val="0"/>
                          <w:divBdr>
                            <w:top w:val="none" w:sz="0" w:space="0" w:color="auto"/>
                            <w:left w:val="none" w:sz="0" w:space="0" w:color="auto"/>
                            <w:bottom w:val="none" w:sz="0" w:space="0" w:color="auto"/>
                            <w:right w:val="none" w:sz="0" w:space="0" w:color="auto"/>
                          </w:divBdr>
                          <w:divsChild>
                            <w:div w:id="848521470">
                              <w:marLeft w:val="0"/>
                              <w:marRight w:val="0"/>
                              <w:marTop w:val="0"/>
                              <w:marBottom w:val="0"/>
                              <w:divBdr>
                                <w:top w:val="none" w:sz="0" w:space="0" w:color="auto"/>
                                <w:left w:val="none" w:sz="0" w:space="0" w:color="auto"/>
                                <w:bottom w:val="none" w:sz="0" w:space="0" w:color="auto"/>
                                <w:right w:val="none" w:sz="0" w:space="0" w:color="auto"/>
                              </w:divBdr>
                              <w:divsChild>
                                <w:div w:id="875629447">
                                  <w:marLeft w:val="0"/>
                                  <w:marRight w:val="0"/>
                                  <w:marTop w:val="0"/>
                                  <w:marBottom w:val="0"/>
                                  <w:divBdr>
                                    <w:top w:val="none" w:sz="0" w:space="0" w:color="auto"/>
                                    <w:left w:val="none" w:sz="0" w:space="0" w:color="auto"/>
                                    <w:bottom w:val="none" w:sz="0" w:space="0" w:color="auto"/>
                                    <w:right w:val="none" w:sz="0" w:space="0" w:color="auto"/>
                                  </w:divBdr>
                                  <w:divsChild>
                                    <w:div w:id="2012369704">
                                      <w:marLeft w:val="0"/>
                                      <w:marRight w:val="0"/>
                                      <w:marTop w:val="0"/>
                                      <w:marBottom w:val="0"/>
                                      <w:divBdr>
                                        <w:top w:val="none" w:sz="0" w:space="0" w:color="auto"/>
                                        <w:left w:val="none" w:sz="0" w:space="0" w:color="auto"/>
                                        <w:bottom w:val="none" w:sz="0" w:space="0" w:color="auto"/>
                                        <w:right w:val="none" w:sz="0" w:space="0" w:color="auto"/>
                                      </w:divBdr>
                                      <w:divsChild>
                                        <w:div w:id="94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30656">
          <w:marLeft w:val="0"/>
          <w:marRight w:val="0"/>
          <w:marTop w:val="0"/>
          <w:marBottom w:val="0"/>
          <w:divBdr>
            <w:top w:val="none" w:sz="0" w:space="0" w:color="auto"/>
            <w:left w:val="none" w:sz="0" w:space="0" w:color="auto"/>
            <w:bottom w:val="none" w:sz="0" w:space="0" w:color="auto"/>
            <w:right w:val="none" w:sz="0" w:space="0" w:color="auto"/>
          </w:divBdr>
          <w:divsChild>
            <w:div w:id="1133252107">
              <w:marLeft w:val="0"/>
              <w:marRight w:val="0"/>
              <w:marTop w:val="0"/>
              <w:marBottom w:val="0"/>
              <w:divBdr>
                <w:top w:val="none" w:sz="0" w:space="0" w:color="auto"/>
                <w:left w:val="none" w:sz="0" w:space="0" w:color="auto"/>
                <w:bottom w:val="none" w:sz="0" w:space="0" w:color="auto"/>
                <w:right w:val="none" w:sz="0" w:space="0" w:color="auto"/>
              </w:divBdr>
              <w:divsChild>
                <w:div w:id="1018043687">
                  <w:marLeft w:val="0"/>
                  <w:marRight w:val="0"/>
                  <w:marTop w:val="0"/>
                  <w:marBottom w:val="0"/>
                  <w:divBdr>
                    <w:top w:val="none" w:sz="0" w:space="0" w:color="auto"/>
                    <w:left w:val="none" w:sz="0" w:space="0" w:color="auto"/>
                    <w:bottom w:val="none" w:sz="0" w:space="0" w:color="auto"/>
                    <w:right w:val="none" w:sz="0" w:space="0" w:color="auto"/>
                  </w:divBdr>
                  <w:divsChild>
                    <w:div w:id="328605326">
                      <w:marLeft w:val="0"/>
                      <w:marRight w:val="0"/>
                      <w:marTop w:val="0"/>
                      <w:marBottom w:val="0"/>
                      <w:divBdr>
                        <w:top w:val="none" w:sz="0" w:space="0" w:color="auto"/>
                        <w:left w:val="none" w:sz="0" w:space="0" w:color="auto"/>
                        <w:bottom w:val="none" w:sz="0" w:space="0" w:color="auto"/>
                        <w:right w:val="none" w:sz="0" w:space="0" w:color="auto"/>
                      </w:divBdr>
                      <w:divsChild>
                        <w:div w:id="161357823">
                          <w:marLeft w:val="0"/>
                          <w:marRight w:val="0"/>
                          <w:marTop w:val="0"/>
                          <w:marBottom w:val="0"/>
                          <w:divBdr>
                            <w:top w:val="none" w:sz="0" w:space="0" w:color="auto"/>
                            <w:left w:val="none" w:sz="0" w:space="0" w:color="auto"/>
                            <w:bottom w:val="none" w:sz="0" w:space="0" w:color="auto"/>
                            <w:right w:val="none" w:sz="0" w:space="0" w:color="auto"/>
                          </w:divBdr>
                          <w:divsChild>
                            <w:div w:id="208611761">
                              <w:marLeft w:val="0"/>
                              <w:marRight w:val="0"/>
                              <w:marTop w:val="0"/>
                              <w:marBottom w:val="0"/>
                              <w:divBdr>
                                <w:top w:val="none" w:sz="0" w:space="0" w:color="auto"/>
                                <w:left w:val="none" w:sz="0" w:space="0" w:color="auto"/>
                                <w:bottom w:val="none" w:sz="0" w:space="0" w:color="auto"/>
                                <w:right w:val="none" w:sz="0" w:space="0" w:color="auto"/>
                              </w:divBdr>
                              <w:divsChild>
                                <w:div w:id="9388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0060">
                  <w:marLeft w:val="0"/>
                  <w:marRight w:val="0"/>
                  <w:marTop w:val="0"/>
                  <w:marBottom w:val="0"/>
                  <w:divBdr>
                    <w:top w:val="none" w:sz="0" w:space="0" w:color="auto"/>
                    <w:left w:val="none" w:sz="0" w:space="0" w:color="auto"/>
                    <w:bottom w:val="none" w:sz="0" w:space="0" w:color="auto"/>
                    <w:right w:val="none" w:sz="0" w:space="0" w:color="auto"/>
                  </w:divBdr>
                  <w:divsChild>
                    <w:div w:id="283688">
                      <w:marLeft w:val="0"/>
                      <w:marRight w:val="0"/>
                      <w:marTop w:val="0"/>
                      <w:marBottom w:val="0"/>
                      <w:divBdr>
                        <w:top w:val="none" w:sz="0" w:space="0" w:color="auto"/>
                        <w:left w:val="none" w:sz="0" w:space="0" w:color="auto"/>
                        <w:bottom w:val="none" w:sz="0" w:space="0" w:color="auto"/>
                        <w:right w:val="none" w:sz="0" w:space="0" w:color="auto"/>
                      </w:divBdr>
                      <w:divsChild>
                        <w:div w:id="2035766040">
                          <w:marLeft w:val="0"/>
                          <w:marRight w:val="0"/>
                          <w:marTop w:val="0"/>
                          <w:marBottom w:val="0"/>
                          <w:divBdr>
                            <w:top w:val="none" w:sz="0" w:space="0" w:color="auto"/>
                            <w:left w:val="none" w:sz="0" w:space="0" w:color="auto"/>
                            <w:bottom w:val="none" w:sz="0" w:space="0" w:color="auto"/>
                            <w:right w:val="none" w:sz="0" w:space="0" w:color="auto"/>
                          </w:divBdr>
                          <w:divsChild>
                            <w:div w:id="107287440">
                              <w:marLeft w:val="0"/>
                              <w:marRight w:val="0"/>
                              <w:marTop w:val="0"/>
                              <w:marBottom w:val="0"/>
                              <w:divBdr>
                                <w:top w:val="none" w:sz="0" w:space="0" w:color="auto"/>
                                <w:left w:val="none" w:sz="0" w:space="0" w:color="auto"/>
                                <w:bottom w:val="none" w:sz="0" w:space="0" w:color="auto"/>
                                <w:right w:val="none" w:sz="0" w:space="0" w:color="auto"/>
                              </w:divBdr>
                              <w:divsChild>
                                <w:div w:id="1335186985">
                                  <w:marLeft w:val="0"/>
                                  <w:marRight w:val="0"/>
                                  <w:marTop w:val="0"/>
                                  <w:marBottom w:val="0"/>
                                  <w:divBdr>
                                    <w:top w:val="none" w:sz="0" w:space="0" w:color="auto"/>
                                    <w:left w:val="none" w:sz="0" w:space="0" w:color="auto"/>
                                    <w:bottom w:val="none" w:sz="0" w:space="0" w:color="auto"/>
                                    <w:right w:val="none" w:sz="0" w:space="0" w:color="auto"/>
                                  </w:divBdr>
                                  <w:divsChild>
                                    <w:div w:id="2079401275">
                                      <w:marLeft w:val="0"/>
                                      <w:marRight w:val="0"/>
                                      <w:marTop w:val="0"/>
                                      <w:marBottom w:val="0"/>
                                      <w:divBdr>
                                        <w:top w:val="none" w:sz="0" w:space="0" w:color="auto"/>
                                        <w:left w:val="none" w:sz="0" w:space="0" w:color="auto"/>
                                        <w:bottom w:val="none" w:sz="0" w:space="0" w:color="auto"/>
                                        <w:right w:val="none" w:sz="0" w:space="0" w:color="auto"/>
                                      </w:divBdr>
                                      <w:divsChild>
                                        <w:div w:id="2097432744">
                                          <w:marLeft w:val="0"/>
                                          <w:marRight w:val="0"/>
                                          <w:marTop w:val="0"/>
                                          <w:marBottom w:val="0"/>
                                          <w:divBdr>
                                            <w:top w:val="none" w:sz="0" w:space="0" w:color="auto"/>
                                            <w:left w:val="none" w:sz="0" w:space="0" w:color="auto"/>
                                            <w:bottom w:val="none" w:sz="0" w:space="0" w:color="auto"/>
                                            <w:right w:val="none" w:sz="0" w:space="0" w:color="auto"/>
                                          </w:divBdr>
                                          <w:divsChild>
                                            <w:div w:id="2045212150">
                                              <w:marLeft w:val="0"/>
                                              <w:marRight w:val="0"/>
                                              <w:marTop w:val="0"/>
                                              <w:marBottom w:val="0"/>
                                              <w:divBdr>
                                                <w:top w:val="none" w:sz="0" w:space="0" w:color="auto"/>
                                                <w:left w:val="none" w:sz="0" w:space="0" w:color="auto"/>
                                                <w:bottom w:val="none" w:sz="0" w:space="0" w:color="auto"/>
                                                <w:right w:val="none" w:sz="0" w:space="0" w:color="auto"/>
                                              </w:divBdr>
                                            </w:div>
                                            <w:div w:id="1740639138">
                                              <w:marLeft w:val="0"/>
                                              <w:marRight w:val="0"/>
                                              <w:marTop w:val="0"/>
                                              <w:marBottom w:val="0"/>
                                              <w:divBdr>
                                                <w:top w:val="none" w:sz="0" w:space="0" w:color="auto"/>
                                                <w:left w:val="none" w:sz="0" w:space="0" w:color="auto"/>
                                                <w:bottom w:val="none" w:sz="0" w:space="0" w:color="auto"/>
                                                <w:right w:val="none" w:sz="0" w:space="0" w:color="auto"/>
                                              </w:divBdr>
                                              <w:divsChild>
                                                <w:div w:id="569968149">
                                                  <w:marLeft w:val="0"/>
                                                  <w:marRight w:val="0"/>
                                                  <w:marTop w:val="0"/>
                                                  <w:marBottom w:val="0"/>
                                                  <w:divBdr>
                                                    <w:top w:val="none" w:sz="0" w:space="0" w:color="auto"/>
                                                    <w:left w:val="none" w:sz="0" w:space="0" w:color="auto"/>
                                                    <w:bottom w:val="none" w:sz="0" w:space="0" w:color="auto"/>
                                                    <w:right w:val="none" w:sz="0" w:space="0" w:color="auto"/>
                                                  </w:divBdr>
                                                  <w:divsChild>
                                                    <w:div w:id="595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46644">
                          <w:marLeft w:val="0"/>
                          <w:marRight w:val="0"/>
                          <w:marTop w:val="0"/>
                          <w:marBottom w:val="0"/>
                          <w:divBdr>
                            <w:top w:val="none" w:sz="0" w:space="0" w:color="auto"/>
                            <w:left w:val="none" w:sz="0" w:space="0" w:color="auto"/>
                            <w:bottom w:val="none" w:sz="0" w:space="0" w:color="auto"/>
                            <w:right w:val="none" w:sz="0" w:space="0" w:color="auto"/>
                          </w:divBdr>
                          <w:divsChild>
                            <w:div w:id="1808890290">
                              <w:marLeft w:val="0"/>
                              <w:marRight w:val="0"/>
                              <w:marTop w:val="0"/>
                              <w:marBottom w:val="0"/>
                              <w:divBdr>
                                <w:top w:val="none" w:sz="0" w:space="0" w:color="auto"/>
                                <w:left w:val="none" w:sz="0" w:space="0" w:color="auto"/>
                                <w:bottom w:val="none" w:sz="0" w:space="0" w:color="auto"/>
                                <w:right w:val="none" w:sz="0" w:space="0" w:color="auto"/>
                              </w:divBdr>
                              <w:divsChild>
                                <w:div w:id="1963731814">
                                  <w:marLeft w:val="0"/>
                                  <w:marRight w:val="0"/>
                                  <w:marTop w:val="0"/>
                                  <w:marBottom w:val="0"/>
                                  <w:divBdr>
                                    <w:top w:val="none" w:sz="0" w:space="0" w:color="auto"/>
                                    <w:left w:val="none" w:sz="0" w:space="0" w:color="auto"/>
                                    <w:bottom w:val="none" w:sz="0" w:space="0" w:color="auto"/>
                                    <w:right w:val="none" w:sz="0" w:space="0" w:color="auto"/>
                                  </w:divBdr>
                                  <w:divsChild>
                                    <w:div w:id="13129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32737">
          <w:marLeft w:val="0"/>
          <w:marRight w:val="0"/>
          <w:marTop w:val="0"/>
          <w:marBottom w:val="0"/>
          <w:divBdr>
            <w:top w:val="none" w:sz="0" w:space="0" w:color="auto"/>
            <w:left w:val="none" w:sz="0" w:space="0" w:color="auto"/>
            <w:bottom w:val="none" w:sz="0" w:space="0" w:color="auto"/>
            <w:right w:val="none" w:sz="0" w:space="0" w:color="auto"/>
          </w:divBdr>
          <w:divsChild>
            <w:div w:id="506020001">
              <w:marLeft w:val="0"/>
              <w:marRight w:val="0"/>
              <w:marTop w:val="0"/>
              <w:marBottom w:val="0"/>
              <w:divBdr>
                <w:top w:val="none" w:sz="0" w:space="0" w:color="auto"/>
                <w:left w:val="none" w:sz="0" w:space="0" w:color="auto"/>
                <w:bottom w:val="none" w:sz="0" w:space="0" w:color="auto"/>
                <w:right w:val="none" w:sz="0" w:space="0" w:color="auto"/>
              </w:divBdr>
              <w:divsChild>
                <w:div w:id="1741443315">
                  <w:marLeft w:val="0"/>
                  <w:marRight w:val="0"/>
                  <w:marTop w:val="0"/>
                  <w:marBottom w:val="0"/>
                  <w:divBdr>
                    <w:top w:val="none" w:sz="0" w:space="0" w:color="auto"/>
                    <w:left w:val="none" w:sz="0" w:space="0" w:color="auto"/>
                    <w:bottom w:val="none" w:sz="0" w:space="0" w:color="auto"/>
                    <w:right w:val="none" w:sz="0" w:space="0" w:color="auto"/>
                  </w:divBdr>
                  <w:divsChild>
                    <w:div w:id="1222448726">
                      <w:marLeft w:val="0"/>
                      <w:marRight w:val="0"/>
                      <w:marTop w:val="0"/>
                      <w:marBottom w:val="0"/>
                      <w:divBdr>
                        <w:top w:val="none" w:sz="0" w:space="0" w:color="auto"/>
                        <w:left w:val="none" w:sz="0" w:space="0" w:color="auto"/>
                        <w:bottom w:val="none" w:sz="0" w:space="0" w:color="auto"/>
                        <w:right w:val="none" w:sz="0" w:space="0" w:color="auto"/>
                      </w:divBdr>
                      <w:divsChild>
                        <w:div w:id="589893815">
                          <w:marLeft w:val="0"/>
                          <w:marRight w:val="0"/>
                          <w:marTop w:val="0"/>
                          <w:marBottom w:val="0"/>
                          <w:divBdr>
                            <w:top w:val="none" w:sz="0" w:space="0" w:color="auto"/>
                            <w:left w:val="none" w:sz="0" w:space="0" w:color="auto"/>
                            <w:bottom w:val="none" w:sz="0" w:space="0" w:color="auto"/>
                            <w:right w:val="none" w:sz="0" w:space="0" w:color="auto"/>
                          </w:divBdr>
                          <w:divsChild>
                            <w:div w:id="1845589598">
                              <w:marLeft w:val="0"/>
                              <w:marRight w:val="0"/>
                              <w:marTop w:val="0"/>
                              <w:marBottom w:val="0"/>
                              <w:divBdr>
                                <w:top w:val="none" w:sz="0" w:space="0" w:color="auto"/>
                                <w:left w:val="none" w:sz="0" w:space="0" w:color="auto"/>
                                <w:bottom w:val="none" w:sz="0" w:space="0" w:color="auto"/>
                                <w:right w:val="none" w:sz="0" w:space="0" w:color="auto"/>
                              </w:divBdr>
                              <w:divsChild>
                                <w:div w:id="14353057">
                                  <w:marLeft w:val="0"/>
                                  <w:marRight w:val="0"/>
                                  <w:marTop w:val="0"/>
                                  <w:marBottom w:val="0"/>
                                  <w:divBdr>
                                    <w:top w:val="none" w:sz="0" w:space="0" w:color="auto"/>
                                    <w:left w:val="none" w:sz="0" w:space="0" w:color="auto"/>
                                    <w:bottom w:val="none" w:sz="0" w:space="0" w:color="auto"/>
                                    <w:right w:val="none" w:sz="0" w:space="0" w:color="auto"/>
                                  </w:divBdr>
                                  <w:divsChild>
                                    <w:div w:id="1157191543">
                                      <w:marLeft w:val="0"/>
                                      <w:marRight w:val="0"/>
                                      <w:marTop w:val="0"/>
                                      <w:marBottom w:val="0"/>
                                      <w:divBdr>
                                        <w:top w:val="none" w:sz="0" w:space="0" w:color="auto"/>
                                        <w:left w:val="none" w:sz="0" w:space="0" w:color="auto"/>
                                        <w:bottom w:val="none" w:sz="0" w:space="0" w:color="auto"/>
                                        <w:right w:val="none" w:sz="0" w:space="0" w:color="auto"/>
                                      </w:divBdr>
                                      <w:divsChild>
                                        <w:div w:id="8759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14612">
          <w:marLeft w:val="0"/>
          <w:marRight w:val="0"/>
          <w:marTop w:val="0"/>
          <w:marBottom w:val="0"/>
          <w:divBdr>
            <w:top w:val="none" w:sz="0" w:space="0" w:color="auto"/>
            <w:left w:val="none" w:sz="0" w:space="0" w:color="auto"/>
            <w:bottom w:val="none" w:sz="0" w:space="0" w:color="auto"/>
            <w:right w:val="none" w:sz="0" w:space="0" w:color="auto"/>
          </w:divBdr>
          <w:divsChild>
            <w:div w:id="899748039">
              <w:marLeft w:val="0"/>
              <w:marRight w:val="0"/>
              <w:marTop w:val="0"/>
              <w:marBottom w:val="0"/>
              <w:divBdr>
                <w:top w:val="none" w:sz="0" w:space="0" w:color="auto"/>
                <w:left w:val="none" w:sz="0" w:space="0" w:color="auto"/>
                <w:bottom w:val="none" w:sz="0" w:space="0" w:color="auto"/>
                <w:right w:val="none" w:sz="0" w:space="0" w:color="auto"/>
              </w:divBdr>
              <w:divsChild>
                <w:div w:id="616135669">
                  <w:marLeft w:val="0"/>
                  <w:marRight w:val="0"/>
                  <w:marTop w:val="0"/>
                  <w:marBottom w:val="0"/>
                  <w:divBdr>
                    <w:top w:val="none" w:sz="0" w:space="0" w:color="auto"/>
                    <w:left w:val="none" w:sz="0" w:space="0" w:color="auto"/>
                    <w:bottom w:val="none" w:sz="0" w:space="0" w:color="auto"/>
                    <w:right w:val="none" w:sz="0" w:space="0" w:color="auto"/>
                  </w:divBdr>
                  <w:divsChild>
                    <w:div w:id="1866483274">
                      <w:marLeft w:val="0"/>
                      <w:marRight w:val="0"/>
                      <w:marTop w:val="0"/>
                      <w:marBottom w:val="0"/>
                      <w:divBdr>
                        <w:top w:val="none" w:sz="0" w:space="0" w:color="auto"/>
                        <w:left w:val="none" w:sz="0" w:space="0" w:color="auto"/>
                        <w:bottom w:val="none" w:sz="0" w:space="0" w:color="auto"/>
                        <w:right w:val="none" w:sz="0" w:space="0" w:color="auto"/>
                      </w:divBdr>
                      <w:divsChild>
                        <w:div w:id="509757878">
                          <w:marLeft w:val="0"/>
                          <w:marRight w:val="0"/>
                          <w:marTop w:val="0"/>
                          <w:marBottom w:val="0"/>
                          <w:divBdr>
                            <w:top w:val="none" w:sz="0" w:space="0" w:color="auto"/>
                            <w:left w:val="none" w:sz="0" w:space="0" w:color="auto"/>
                            <w:bottom w:val="none" w:sz="0" w:space="0" w:color="auto"/>
                            <w:right w:val="none" w:sz="0" w:space="0" w:color="auto"/>
                          </w:divBdr>
                          <w:divsChild>
                            <w:div w:id="1172256265">
                              <w:marLeft w:val="0"/>
                              <w:marRight w:val="0"/>
                              <w:marTop w:val="0"/>
                              <w:marBottom w:val="0"/>
                              <w:divBdr>
                                <w:top w:val="none" w:sz="0" w:space="0" w:color="auto"/>
                                <w:left w:val="none" w:sz="0" w:space="0" w:color="auto"/>
                                <w:bottom w:val="none" w:sz="0" w:space="0" w:color="auto"/>
                                <w:right w:val="none" w:sz="0" w:space="0" w:color="auto"/>
                              </w:divBdr>
                              <w:divsChild>
                                <w:div w:id="1231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4526">
                  <w:marLeft w:val="0"/>
                  <w:marRight w:val="0"/>
                  <w:marTop w:val="0"/>
                  <w:marBottom w:val="0"/>
                  <w:divBdr>
                    <w:top w:val="none" w:sz="0" w:space="0" w:color="auto"/>
                    <w:left w:val="none" w:sz="0" w:space="0" w:color="auto"/>
                    <w:bottom w:val="none" w:sz="0" w:space="0" w:color="auto"/>
                    <w:right w:val="none" w:sz="0" w:space="0" w:color="auto"/>
                  </w:divBdr>
                  <w:divsChild>
                    <w:div w:id="117992504">
                      <w:marLeft w:val="0"/>
                      <w:marRight w:val="0"/>
                      <w:marTop w:val="0"/>
                      <w:marBottom w:val="0"/>
                      <w:divBdr>
                        <w:top w:val="none" w:sz="0" w:space="0" w:color="auto"/>
                        <w:left w:val="none" w:sz="0" w:space="0" w:color="auto"/>
                        <w:bottom w:val="none" w:sz="0" w:space="0" w:color="auto"/>
                        <w:right w:val="none" w:sz="0" w:space="0" w:color="auto"/>
                      </w:divBdr>
                      <w:divsChild>
                        <w:div w:id="837116267">
                          <w:marLeft w:val="0"/>
                          <w:marRight w:val="0"/>
                          <w:marTop w:val="0"/>
                          <w:marBottom w:val="0"/>
                          <w:divBdr>
                            <w:top w:val="none" w:sz="0" w:space="0" w:color="auto"/>
                            <w:left w:val="none" w:sz="0" w:space="0" w:color="auto"/>
                            <w:bottom w:val="none" w:sz="0" w:space="0" w:color="auto"/>
                            <w:right w:val="none" w:sz="0" w:space="0" w:color="auto"/>
                          </w:divBdr>
                          <w:divsChild>
                            <w:div w:id="1901289510">
                              <w:marLeft w:val="0"/>
                              <w:marRight w:val="0"/>
                              <w:marTop w:val="0"/>
                              <w:marBottom w:val="0"/>
                              <w:divBdr>
                                <w:top w:val="none" w:sz="0" w:space="0" w:color="auto"/>
                                <w:left w:val="none" w:sz="0" w:space="0" w:color="auto"/>
                                <w:bottom w:val="none" w:sz="0" w:space="0" w:color="auto"/>
                                <w:right w:val="none" w:sz="0" w:space="0" w:color="auto"/>
                              </w:divBdr>
                              <w:divsChild>
                                <w:div w:id="1191066100">
                                  <w:marLeft w:val="0"/>
                                  <w:marRight w:val="0"/>
                                  <w:marTop w:val="0"/>
                                  <w:marBottom w:val="0"/>
                                  <w:divBdr>
                                    <w:top w:val="none" w:sz="0" w:space="0" w:color="auto"/>
                                    <w:left w:val="none" w:sz="0" w:space="0" w:color="auto"/>
                                    <w:bottom w:val="none" w:sz="0" w:space="0" w:color="auto"/>
                                    <w:right w:val="none" w:sz="0" w:space="0" w:color="auto"/>
                                  </w:divBdr>
                                  <w:divsChild>
                                    <w:div w:id="572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2397">
                              <w:marLeft w:val="0"/>
                              <w:marRight w:val="0"/>
                              <w:marTop w:val="0"/>
                              <w:marBottom w:val="0"/>
                              <w:divBdr>
                                <w:top w:val="none" w:sz="0" w:space="0" w:color="auto"/>
                                <w:left w:val="none" w:sz="0" w:space="0" w:color="auto"/>
                                <w:bottom w:val="none" w:sz="0" w:space="0" w:color="auto"/>
                                <w:right w:val="none" w:sz="0" w:space="0" w:color="auto"/>
                              </w:divBdr>
                              <w:divsChild>
                                <w:div w:id="947590415">
                                  <w:marLeft w:val="0"/>
                                  <w:marRight w:val="0"/>
                                  <w:marTop w:val="0"/>
                                  <w:marBottom w:val="0"/>
                                  <w:divBdr>
                                    <w:top w:val="none" w:sz="0" w:space="0" w:color="auto"/>
                                    <w:left w:val="none" w:sz="0" w:space="0" w:color="auto"/>
                                    <w:bottom w:val="none" w:sz="0" w:space="0" w:color="auto"/>
                                    <w:right w:val="none" w:sz="0" w:space="0" w:color="auto"/>
                                  </w:divBdr>
                                  <w:divsChild>
                                    <w:div w:id="1341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744">
                              <w:marLeft w:val="0"/>
                              <w:marRight w:val="0"/>
                              <w:marTop w:val="0"/>
                              <w:marBottom w:val="0"/>
                              <w:divBdr>
                                <w:top w:val="none" w:sz="0" w:space="0" w:color="auto"/>
                                <w:left w:val="none" w:sz="0" w:space="0" w:color="auto"/>
                                <w:bottom w:val="none" w:sz="0" w:space="0" w:color="auto"/>
                                <w:right w:val="none" w:sz="0" w:space="0" w:color="auto"/>
                              </w:divBdr>
                              <w:divsChild>
                                <w:div w:id="628514660">
                                  <w:marLeft w:val="0"/>
                                  <w:marRight w:val="0"/>
                                  <w:marTop w:val="0"/>
                                  <w:marBottom w:val="0"/>
                                  <w:divBdr>
                                    <w:top w:val="none" w:sz="0" w:space="0" w:color="auto"/>
                                    <w:left w:val="none" w:sz="0" w:space="0" w:color="auto"/>
                                    <w:bottom w:val="none" w:sz="0" w:space="0" w:color="auto"/>
                                    <w:right w:val="none" w:sz="0" w:space="0" w:color="auto"/>
                                  </w:divBdr>
                                  <w:divsChild>
                                    <w:div w:id="277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321">
                          <w:marLeft w:val="0"/>
                          <w:marRight w:val="0"/>
                          <w:marTop w:val="0"/>
                          <w:marBottom w:val="0"/>
                          <w:divBdr>
                            <w:top w:val="none" w:sz="0" w:space="0" w:color="auto"/>
                            <w:left w:val="none" w:sz="0" w:space="0" w:color="auto"/>
                            <w:bottom w:val="none" w:sz="0" w:space="0" w:color="auto"/>
                            <w:right w:val="none" w:sz="0" w:space="0" w:color="auto"/>
                          </w:divBdr>
                          <w:divsChild>
                            <w:div w:id="1324359908">
                              <w:marLeft w:val="0"/>
                              <w:marRight w:val="0"/>
                              <w:marTop w:val="0"/>
                              <w:marBottom w:val="0"/>
                              <w:divBdr>
                                <w:top w:val="none" w:sz="0" w:space="0" w:color="auto"/>
                                <w:left w:val="none" w:sz="0" w:space="0" w:color="auto"/>
                                <w:bottom w:val="none" w:sz="0" w:space="0" w:color="auto"/>
                                <w:right w:val="none" w:sz="0" w:space="0" w:color="auto"/>
                              </w:divBdr>
                              <w:divsChild>
                                <w:div w:id="212812263">
                                  <w:marLeft w:val="0"/>
                                  <w:marRight w:val="0"/>
                                  <w:marTop w:val="0"/>
                                  <w:marBottom w:val="0"/>
                                  <w:divBdr>
                                    <w:top w:val="none" w:sz="0" w:space="0" w:color="auto"/>
                                    <w:left w:val="none" w:sz="0" w:space="0" w:color="auto"/>
                                    <w:bottom w:val="none" w:sz="0" w:space="0" w:color="auto"/>
                                    <w:right w:val="none" w:sz="0" w:space="0" w:color="auto"/>
                                  </w:divBdr>
                                  <w:divsChild>
                                    <w:div w:id="19390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158770">
          <w:marLeft w:val="0"/>
          <w:marRight w:val="0"/>
          <w:marTop w:val="0"/>
          <w:marBottom w:val="0"/>
          <w:divBdr>
            <w:top w:val="none" w:sz="0" w:space="0" w:color="auto"/>
            <w:left w:val="none" w:sz="0" w:space="0" w:color="auto"/>
            <w:bottom w:val="none" w:sz="0" w:space="0" w:color="auto"/>
            <w:right w:val="none" w:sz="0" w:space="0" w:color="auto"/>
          </w:divBdr>
          <w:divsChild>
            <w:div w:id="629869828">
              <w:marLeft w:val="0"/>
              <w:marRight w:val="0"/>
              <w:marTop w:val="0"/>
              <w:marBottom w:val="0"/>
              <w:divBdr>
                <w:top w:val="none" w:sz="0" w:space="0" w:color="auto"/>
                <w:left w:val="none" w:sz="0" w:space="0" w:color="auto"/>
                <w:bottom w:val="none" w:sz="0" w:space="0" w:color="auto"/>
                <w:right w:val="none" w:sz="0" w:space="0" w:color="auto"/>
              </w:divBdr>
              <w:divsChild>
                <w:div w:id="698512283">
                  <w:marLeft w:val="0"/>
                  <w:marRight w:val="0"/>
                  <w:marTop w:val="0"/>
                  <w:marBottom w:val="0"/>
                  <w:divBdr>
                    <w:top w:val="none" w:sz="0" w:space="0" w:color="auto"/>
                    <w:left w:val="none" w:sz="0" w:space="0" w:color="auto"/>
                    <w:bottom w:val="none" w:sz="0" w:space="0" w:color="auto"/>
                    <w:right w:val="none" w:sz="0" w:space="0" w:color="auto"/>
                  </w:divBdr>
                  <w:divsChild>
                    <w:div w:id="879782183">
                      <w:marLeft w:val="0"/>
                      <w:marRight w:val="0"/>
                      <w:marTop w:val="0"/>
                      <w:marBottom w:val="0"/>
                      <w:divBdr>
                        <w:top w:val="none" w:sz="0" w:space="0" w:color="auto"/>
                        <w:left w:val="none" w:sz="0" w:space="0" w:color="auto"/>
                        <w:bottom w:val="none" w:sz="0" w:space="0" w:color="auto"/>
                        <w:right w:val="none" w:sz="0" w:space="0" w:color="auto"/>
                      </w:divBdr>
                      <w:divsChild>
                        <w:div w:id="1346253148">
                          <w:marLeft w:val="0"/>
                          <w:marRight w:val="0"/>
                          <w:marTop w:val="0"/>
                          <w:marBottom w:val="0"/>
                          <w:divBdr>
                            <w:top w:val="none" w:sz="0" w:space="0" w:color="auto"/>
                            <w:left w:val="none" w:sz="0" w:space="0" w:color="auto"/>
                            <w:bottom w:val="none" w:sz="0" w:space="0" w:color="auto"/>
                            <w:right w:val="none" w:sz="0" w:space="0" w:color="auto"/>
                          </w:divBdr>
                          <w:divsChild>
                            <w:div w:id="488713855">
                              <w:marLeft w:val="0"/>
                              <w:marRight w:val="0"/>
                              <w:marTop w:val="0"/>
                              <w:marBottom w:val="0"/>
                              <w:divBdr>
                                <w:top w:val="none" w:sz="0" w:space="0" w:color="auto"/>
                                <w:left w:val="none" w:sz="0" w:space="0" w:color="auto"/>
                                <w:bottom w:val="none" w:sz="0" w:space="0" w:color="auto"/>
                                <w:right w:val="none" w:sz="0" w:space="0" w:color="auto"/>
                              </w:divBdr>
                              <w:divsChild>
                                <w:div w:id="1602105141">
                                  <w:marLeft w:val="0"/>
                                  <w:marRight w:val="0"/>
                                  <w:marTop w:val="0"/>
                                  <w:marBottom w:val="0"/>
                                  <w:divBdr>
                                    <w:top w:val="none" w:sz="0" w:space="0" w:color="auto"/>
                                    <w:left w:val="none" w:sz="0" w:space="0" w:color="auto"/>
                                    <w:bottom w:val="none" w:sz="0" w:space="0" w:color="auto"/>
                                    <w:right w:val="none" w:sz="0" w:space="0" w:color="auto"/>
                                  </w:divBdr>
                                  <w:divsChild>
                                    <w:div w:id="97261515">
                                      <w:marLeft w:val="0"/>
                                      <w:marRight w:val="0"/>
                                      <w:marTop w:val="0"/>
                                      <w:marBottom w:val="0"/>
                                      <w:divBdr>
                                        <w:top w:val="none" w:sz="0" w:space="0" w:color="auto"/>
                                        <w:left w:val="none" w:sz="0" w:space="0" w:color="auto"/>
                                        <w:bottom w:val="none" w:sz="0" w:space="0" w:color="auto"/>
                                        <w:right w:val="none" w:sz="0" w:space="0" w:color="auto"/>
                                      </w:divBdr>
                                      <w:divsChild>
                                        <w:div w:id="8452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95683">
          <w:marLeft w:val="0"/>
          <w:marRight w:val="0"/>
          <w:marTop w:val="0"/>
          <w:marBottom w:val="0"/>
          <w:divBdr>
            <w:top w:val="none" w:sz="0" w:space="0" w:color="auto"/>
            <w:left w:val="none" w:sz="0" w:space="0" w:color="auto"/>
            <w:bottom w:val="none" w:sz="0" w:space="0" w:color="auto"/>
            <w:right w:val="none" w:sz="0" w:space="0" w:color="auto"/>
          </w:divBdr>
          <w:divsChild>
            <w:div w:id="1727148186">
              <w:marLeft w:val="0"/>
              <w:marRight w:val="0"/>
              <w:marTop w:val="0"/>
              <w:marBottom w:val="0"/>
              <w:divBdr>
                <w:top w:val="none" w:sz="0" w:space="0" w:color="auto"/>
                <w:left w:val="none" w:sz="0" w:space="0" w:color="auto"/>
                <w:bottom w:val="none" w:sz="0" w:space="0" w:color="auto"/>
                <w:right w:val="none" w:sz="0" w:space="0" w:color="auto"/>
              </w:divBdr>
              <w:divsChild>
                <w:div w:id="980890180">
                  <w:marLeft w:val="0"/>
                  <w:marRight w:val="0"/>
                  <w:marTop w:val="0"/>
                  <w:marBottom w:val="0"/>
                  <w:divBdr>
                    <w:top w:val="none" w:sz="0" w:space="0" w:color="auto"/>
                    <w:left w:val="none" w:sz="0" w:space="0" w:color="auto"/>
                    <w:bottom w:val="none" w:sz="0" w:space="0" w:color="auto"/>
                    <w:right w:val="none" w:sz="0" w:space="0" w:color="auto"/>
                  </w:divBdr>
                  <w:divsChild>
                    <w:div w:id="762264842">
                      <w:marLeft w:val="0"/>
                      <w:marRight w:val="0"/>
                      <w:marTop w:val="0"/>
                      <w:marBottom w:val="0"/>
                      <w:divBdr>
                        <w:top w:val="none" w:sz="0" w:space="0" w:color="auto"/>
                        <w:left w:val="none" w:sz="0" w:space="0" w:color="auto"/>
                        <w:bottom w:val="none" w:sz="0" w:space="0" w:color="auto"/>
                        <w:right w:val="none" w:sz="0" w:space="0" w:color="auto"/>
                      </w:divBdr>
                      <w:divsChild>
                        <w:div w:id="2031375751">
                          <w:marLeft w:val="0"/>
                          <w:marRight w:val="0"/>
                          <w:marTop w:val="0"/>
                          <w:marBottom w:val="0"/>
                          <w:divBdr>
                            <w:top w:val="none" w:sz="0" w:space="0" w:color="auto"/>
                            <w:left w:val="none" w:sz="0" w:space="0" w:color="auto"/>
                            <w:bottom w:val="none" w:sz="0" w:space="0" w:color="auto"/>
                            <w:right w:val="none" w:sz="0" w:space="0" w:color="auto"/>
                          </w:divBdr>
                          <w:divsChild>
                            <w:div w:id="614097219">
                              <w:marLeft w:val="0"/>
                              <w:marRight w:val="0"/>
                              <w:marTop w:val="0"/>
                              <w:marBottom w:val="0"/>
                              <w:divBdr>
                                <w:top w:val="none" w:sz="0" w:space="0" w:color="auto"/>
                                <w:left w:val="none" w:sz="0" w:space="0" w:color="auto"/>
                                <w:bottom w:val="none" w:sz="0" w:space="0" w:color="auto"/>
                                <w:right w:val="none" w:sz="0" w:space="0" w:color="auto"/>
                              </w:divBdr>
                              <w:divsChild>
                                <w:div w:id="13484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57542">
                  <w:marLeft w:val="0"/>
                  <w:marRight w:val="0"/>
                  <w:marTop w:val="0"/>
                  <w:marBottom w:val="0"/>
                  <w:divBdr>
                    <w:top w:val="none" w:sz="0" w:space="0" w:color="auto"/>
                    <w:left w:val="none" w:sz="0" w:space="0" w:color="auto"/>
                    <w:bottom w:val="none" w:sz="0" w:space="0" w:color="auto"/>
                    <w:right w:val="none" w:sz="0" w:space="0" w:color="auto"/>
                  </w:divBdr>
                  <w:divsChild>
                    <w:div w:id="376248253">
                      <w:marLeft w:val="0"/>
                      <w:marRight w:val="0"/>
                      <w:marTop w:val="0"/>
                      <w:marBottom w:val="0"/>
                      <w:divBdr>
                        <w:top w:val="none" w:sz="0" w:space="0" w:color="auto"/>
                        <w:left w:val="none" w:sz="0" w:space="0" w:color="auto"/>
                        <w:bottom w:val="none" w:sz="0" w:space="0" w:color="auto"/>
                        <w:right w:val="none" w:sz="0" w:space="0" w:color="auto"/>
                      </w:divBdr>
                      <w:divsChild>
                        <w:div w:id="692876336">
                          <w:marLeft w:val="0"/>
                          <w:marRight w:val="0"/>
                          <w:marTop w:val="0"/>
                          <w:marBottom w:val="0"/>
                          <w:divBdr>
                            <w:top w:val="none" w:sz="0" w:space="0" w:color="auto"/>
                            <w:left w:val="none" w:sz="0" w:space="0" w:color="auto"/>
                            <w:bottom w:val="none" w:sz="0" w:space="0" w:color="auto"/>
                            <w:right w:val="none" w:sz="0" w:space="0" w:color="auto"/>
                          </w:divBdr>
                          <w:divsChild>
                            <w:div w:id="626744511">
                              <w:marLeft w:val="0"/>
                              <w:marRight w:val="0"/>
                              <w:marTop w:val="0"/>
                              <w:marBottom w:val="0"/>
                              <w:divBdr>
                                <w:top w:val="none" w:sz="0" w:space="0" w:color="auto"/>
                                <w:left w:val="none" w:sz="0" w:space="0" w:color="auto"/>
                                <w:bottom w:val="none" w:sz="0" w:space="0" w:color="auto"/>
                                <w:right w:val="none" w:sz="0" w:space="0" w:color="auto"/>
                              </w:divBdr>
                              <w:divsChild>
                                <w:div w:id="676153924">
                                  <w:marLeft w:val="0"/>
                                  <w:marRight w:val="0"/>
                                  <w:marTop w:val="0"/>
                                  <w:marBottom w:val="0"/>
                                  <w:divBdr>
                                    <w:top w:val="none" w:sz="0" w:space="0" w:color="auto"/>
                                    <w:left w:val="none" w:sz="0" w:space="0" w:color="auto"/>
                                    <w:bottom w:val="none" w:sz="0" w:space="0" w:color="auto"/>
                                    <w:right w:val="none" w:sz="0" w:space="0" w:color="auto"/>
                                  </w:divBdr>
                                  <w:divsChild>
                                    <w:div w:id="1209031340">
                                      <w:marLeft w:val="0"/>
                                      <w:marRight w:val="0"/>
                                      <w:marTop w:val="0"/>
                                      <w:marBottom w:val="0"/>
                                      <w:divBdr>
                                        <w:top w:val="none" w:sz="0" w:space="0" w:color="auto"/>
                                        <w:left w:val="none" w:sz="0" w:space="0" w:color="auto"/>
                                        <w:bottom w:val="none" w:sz="0" w:space="0" w:color="auto"/>
                                        <w:right w:val="none" w:sz="0" w:space="0" w:color="auto"/>
                                      </w:divBdr>
                                      <w:divsChild>
                                        <w:div w:id="432021681">
                                          <w:marLeft w:val="0"/>
                                          <w:marRight w:val="0"/>
                                          <w:marTop w:val="0"/>
                                          <w:marBottom w:val="0"/>
                                          <w:divBdr>
                                            <w:top w:val="none" w:sz="0" w:space="0" w:color="auto"/>
                                            <w:left w:val="none" w:sz="0" w:space="0" w:color="auto"/>
                                            <w:bottom w:val="none" w:sz="0" w:space="0" w:color="auto"/>
                                            <w:right w:val="none" w:sz="0" w:space="0" w:color="auto"/>
                                          </w:divBdr>
                                          <w:divsChild>
                                            <w:div w:id="2009628525">
                                              <w:marLeft w:val="0"/>
                                              <w:marRight w:val="0"/>
                                              <w:marTop w:val="0"/>
                                              <w:marBottom w:val="0"/>
                                              <w:divBdr>
                                                <w:top w:val="none" w:sz="0" w:space="0" w:color="auto"/>
                                                <w:left w:val="none" w:sz="0" w:space="0" w:color="auto"/>
                                                <w:bottom w:val="none" w:sz="0" w:space="0" w:color="auto"/>
                                                <w:right w:val="none" w:sz="0" w:space="0" w:color="auto"/>
                                              </w:divBdr>
                                            </w:div>
                                            <w:div w:id="222454308">
                                              <w:marLeft w:val="0"/>
                                              <w:marRight w:val="0"/>
                                              <w:marTop w:val="0"/>
                                              <w:marBottom w:val="0"/>
                                              <w:divBdr>
                                                <w:top w:val="none" w:sz="0" w:space="0" w:color="auto"/>
                                                <w:left w:val="none" w:sz="0" w:space="0" w:color="auto"/>
                                                <w:bottom w:val="none" w:sz="0" w:space="0" w:color="auto"/>
                                                <w:right w:val="none" w:sz="0" w:space="0" w:color="auto"/>
                                              </w:divBdr>
                                              <w:divsChild>
                                                <w:div w:id="1442843879">
                                                  <w:marLeft w:val="0"/>
                                                  <w:marRight w:val="0"/>
                                                  <w:marTop w:val="0"/>
                                                  <w:marBottom w:val="0"/>
                                                  <w:divBdr>
                                                    <w:top w:val="none" w:sz="0" w:space="0" w:color="auto"/>
                                                    <w:left w:val="none" w:sz="0" w:space="0" w:color="auto"/>
                                                    <w:bottom w:val="none" w:sz="0" w:space="0" w:color="auto"/>
                                                    <w:right w:val="none" w:sz="0" w:space="0" w:color="auto"/>
                                                  </w:divBdr>
                                                  <w:divsChild>
                                                    <w:div w:id="7346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99692">
                          <w:marLeft w:val="0"/>
                          <w:marRight w:val="0"/>
                          <w:marTop w:val="0"/>
                          <w:marBottom w:val="0"/>
                          <w:divBdr>
                            <w:top w:val="none" w:sz="0" w:space="0" w:color="auto"/>
                            <w:left w:val="none" w:sz="0" w:space="0" w:color="auto"/>
                            <w:bottom w:val="none" w:sz="0" w:space="0" w:color="auto"/>
                            <w:right w:val="none" w:sz="0" w:space="0" w:color="auto"/>
                          </w:divBdr>
                          <w:divsChild>
                            <w:div w:id="1707750221">
                              <w:marLeft w:val="0"/>
                              <w:marRight w:val="0"/>
                              <w:marTop w:val="0"/>
                              <w:marBottom w:val="0"/>
                              <w:divBdr>
                                <w:top w:val="none" w:sz="0" w:space="0" w:color="auto"/>
                                <w:left w:val="none" w:sz="0" w:space="0" w:color="auto"/>
                                <w:bottom w:val="none" w:sz="0" w:space="0" w:color="auto"/>
                                <w:right w:val="none" w:sz="0" w:space="0" w:color="auto"/>
                              </w:divBdr>
                              <w:divsChild>
                                <w:div w:id="488255400">
                                  <w:marLeft w:val="0"/>
                                  <w:marRight w:val="0"/>
                                  <w:marTop w:val="0"/>
                                  <w:marBottom w:val="0"/>
                                  <w:divBdr>
                                    <w:top w:val="none" w:sz="0" w:space="0" w:color="auto"/>
                                    <w:left w:val="none" w:sz="0" w:space="0" w:color="auto"/>
                                    <w:bottom w:val="none" w:sz="0" w:space="0" w:color="auto"/>
                                    <w:right w:val="none" w:sz="0" w:space="0" w:color="auto"/>
                                  </w:divBdr>
                                  <w:divsChild>
                                    <w:div w:id="264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4296">
          <w:marLeft w:val="0"/>
          <w:marRight w:val="0"/>
          <w:marTop w:val="0"/>
          <w:marBottom w:val="0"/>
          <w:divBdr>
            <w:top w:val="none" w:sz="0" w:space="0" w:color="auto"/>
            <w:left w:val="none" w:sz="0" w:space="0" w:color="auto"/>
            <w:bottom w:val="none" w:sz="0" w:space="0" w:color="auto"/>
            <w:right w:val="none" w:sz="0" w:space="0" w:color="auto"/>
          </w:divBdr>
          <w:divsChild>
            <w:div w:id="1401754612">
              <w:marLeft w:val="0"/>
              <w:marRight w:val="0"/>
              <w:marTop w:val="0"/>
              <w:marBottom w:val="0"/>
              <w:divBdr>
                <w:top w:val="none" w:sz="0" w:space="0" w:color="auto"/>
                <w:left w:val="none" w:sz="0" w:space="0" w:color="auto"/>
                <w:bottom w:val="none" w:sz="0" w:space="0" w:color="auto"/>
                <w:right w:val="none" w:sz="0" w:space="0" w:color="auto"/>
              </w:divBdr>
              <w:divsChild>
                <w:div w:id="1826125604">
                  <w:marLeft w:val="0"/>
                  <w:marRight w:val="0"/>
                  <w:marTop w:val="0"/>
                  <w:marBottom w:val="0"/>
                  <w:divBdr>
                    <w:top w:val="none" w:sz="0" w:space="0" w:color="auto"/>
                    <w:left w:val="none" w:sz="0" w:space="0" w:color="auto"/>
                    <w:bottom w:val="none" w:sz="0" w:space="0" w:color="auto"/>
                    <w:right w:val="none" w:sz="0" w:space="0" w:color="auto"/>
                  </w:divBdr>
                  <w:divsChild>
                    <w:div w:id="447511620">
                      <w:marLeft w:val="0"/>
                      <w:marRight w:val="0"/>
                      <w:marTop w:val="0"/>
                      <w:marBottom w:val="0"/>
                      <w:divBdr>
                        <w:top w:val="none" w:sz="0" w:space="0" w:color="auto"/>
                        <w:left w:val="none" w:sz="0" w:space="0" w:color="auto"/>
                        <w:bottom w:val="none" w:sz="0" w:space="0" w:color="auto"/>
                        <w:right w:val="none" w:sz="0" w:space="0" w:color="auto"/>
                      </w:divBdr>
                      <w:divsChild>
                        <w:div w:id="762802992">
                          <w:marLeft w:val="0"/>
                          <w:marRight w:val="0"/>
                          <w:marTop w:val="0"/>
                          <w:marBottom w:val="0"/>
                          <w:divBdr>
                            <w:top w:val="none" w:sz="0" w:space="0" w:color="auto"/>
                            <w:left w:val="none" w:sz="0" w:space="0" w:color="auto"/>
                            <w:bottom w:val="none" w:sz="0" w:space="0" w:color="auto"/>
                            <w:right w:val="none" w:sz="0" w:space="0" w:color="auto"/>
                          </w:divBdr>
                          <w:divsChild>
                            <w:div w:id="299190895">
                              <w:marLeft w:val="0"/>
                              <w:marRight w:val="0"/>
                              <w:marTop w:val="0"/>
                              <w:marBottom w:val="0"/>
                              <w:divBdr>
                                <w:top w:val="none" w:sz="0" w:space="0" w:color="auto"/>
                                <w:left w:val="none" w:sz="0" w:space="0" w:color="auto"/>
                                <w:bottom w:val="none" w:sz="0" w:space="0" w:color="auto"/>
                                <w:right w:val="none" w:sz="0" w:space="0" w:color="auto"/>
                              </w:divBdr>
                              <w:divsChild>
                                <w:div w:id="1222212697">
                                  <w:marLeft w:val="0"/>
                                  <w:marRight w:val="0"/>
                                  <w:marTop w:val="0"/>
                                  <w:marBottom w:val="0"/>
                                  <w:divBdr>
                                    <w:top w:val="none" w:sz="0" w:space="0" w:color="auto"/>
                                    <w:left w:val="none" w:sz="0" w:space="0" w:color="auto"/>
                                    <w:bottom w:val="none" w:sz="0" w:space="0" w:color="auto"/>
                                    <w:right w:val="none" w:sz="0" w:space="0" w:color="auto"/>
                                  </w:divBdr>
                                  <w:divsChild>
                                    <w:div w:id="1405377648">
                                      <w:marLeft w:val="0"/>
                                      <w:marRight w:val="0"/>
                                      <w:marTop w:val="0"/>
                                      <w:marBottom w:val="0"/>
                                      <w:divBdr>
                                        <w:top w:val="none" w:sz="0" w:space="0" w:color="auto"/>
                                        <w:left w:val="none" w:sz="0" w:space="0" w:color="auto"/>
                                        <w:bottom w:val="none" w:sz="0" w:space="0" w:color="auto"/>
                                        <w:right w:val="none" w:sz="0" w:space="0" w:color="auto"/>
                                      </w:divBdr>
                                      <w:divsChild>
                                        <w:div w:id="1206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761889">
          <w:marLeft w:val="0"/>
          <w:marRight w:val="0"/>
          <w:marTop w:val="0"/>
          <w:marBottom w:val="0"/>
          <w:divBdr>
            <w:top w:val="none" w:sz="0" w:space="0" w:color="auto"/>
            <w:left w:val="none" w:sz="0" w:space="0" w:color="auto"/>
            <w:bottom w:val="none" w:sz="0" w:space="0" w:color="auto"/>
            <w:right w:val="none" w:sz="0" w:space="0" w:color="auto"/>
          </w:divBdr>
          <w:divsChild>
            <w:div w:id="1189637043">
              <w:marLeft w:val="0"/>
              <w:marRight w:val="0"/>
              <w:marTop w:val="0"/>
              <w:marBottom w:val="0"/>
              <w:divBdr>
                <w:top w:val="none" w:sz="0" w:space="0" w:color="auto"/>
                <w:left w:val="none" w:sz="0" w:space="0" w:color="auto"/>
                <w:bottom w:val="none" w:sz="0" w:space="0" w:color="auto"/>
                <w:right w:val="none" w:sz="0" w:space="0" w:color="auto"/>
              </w:divBdr>
              <w:divsChild>
                <w:div w:id="2143814457">
                  <w:marLeft w:val="0"/>
                  <w:marRight w:val="0"/>
                  <w:marTop w:val="0"/>
                  <w:marBottom w:val="0"/>
                  <w:divBdr>
                    <w:top w:val="none" w:sz="0" w:space="0" w:color="auto"/>
                    <w:left w:val="none" w:sz="0" w:space="0" w:color="auto"/>
                    <w:bottom w:val="none" w:sz="0" w:space="0" w:color="auto"/>
                    <w:right w:val="none" w:sz="0" w:space="0" w:color="auto"/>
                  </w:divBdr>
                  <w:divsChild>
                    <w:div w:id="362480784">
                      <w:marLeft w:val="0"/>
                      <w:marRight w:val="0"/>
                      <w:marTop w:val="0"/>
                      <w:marBottom w:val="0"/>
                      <w:divBdr>
                        <w:top w:val="none" w:sz="0" w:space="0" w:color="auto"/>
                        <w:left w:val="none" w:sz="0" w:space="0" w:color="auto"/>
                        <w:bottom w:val="none" w:sz="0" w:space="0" w:color="auto"/>
                        <w:right w:val="none" w:sz="0" w:space="0" w:color="auto"/>
                      </w:divBdr>
                      <w:divsChild>
                        <w:div w:id="322853938">
                          <w:marLeft w:val="0"/>
                          <w:marRight w:val="0"/>
                          <w:marTop w:val="0"/>
                          <w:marBottom w:val="0"/>
                          <w:divBdr>
                            <w:top w:val="none" w:sz="0" w:space="0" w:color="auto"/>
                            <w:left w:val="none" w:sz="0" w:space="0" w:color="auto"/>
                            <w:bottom w:val="none" w:sz="0" w:space="0" w:color="auto"/>
                            <w:right w:val="none" w:sz="0" w:space="0" w:color="auto"/>
                          </w:divBdr>
                          <w:divsChild>
                            <w:div w:id="1220173277">
                              <w:marLeft w:val="0"/>
                              <w:marRight w:val="0"/>
                              <w:marTop w:val="0"/>
                              <w:marBottom w:val="0"/>
                              <w:divBdr>
                                <w:top w:val="none" w:sz="0" w:space="0" w:color="auto"/>
                                <w:left w:val="none" w:sz="0" w:space="0" w:color="auto"/>
                                <w:bottom w:val="none" w:sz="0" w:space="0" w:color="auto"/>
                                <w:right w:val="none" w:sz="0" w:space="0" w:color="auto"/>
                              </w:divBdr>
                              <w:divsChild>
                                <w:div w:id="7011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99355">
                  <w:marLeft w:val="0"/>
                  <w:marRight w:val="0"/>
                  <w:marTop w:val="0"/>
                  <w:marBottom w:val="0"/>
                  <w:divBdr>
                    <w:top w:val="none" w:sz="0" w:space="0" w:color="auto"/>
                    <w:left w:val="none" w:sz="0" w:space="0" w:color="auto"/>
                    <w:bottom w:val="none" w:sz="0" w:space="0" w:color="auto"/>
                    <w:right w:val="none" w:sz="0" w:space="0" w:color="auto"/>
                  </w:divBdr>
                  <w:divsChild>
                    <w:div w:id="2080402147">
                      <w:marLeft w:val="0"/>
                      <w:marRight w:val="0"/>
                      <w:marTop w:val="0"/>
                      <w:marBottom w:val="0"/>
                      <w:divBdr>
                        <w:top w:val="none" w:sz="0" w:space="0" w:color="auto"/>
                        <w:left w:val="none" w:sz="0" w:space="0" w:color="auto"/>
                        <w:bottom w:val="none" w:sz="0" w:space="0" w:color="auto"/>
                        <w:right w:val="none" w:sz="0" w:space="0" w:color="auto"/>
                      </w:divBdr>
                      <w:divsChild>
                        <w:div w:id="1078287580">
                          <w:marLeft w:val="0"/>
                          <w:marRight w:val="0"/>
                          <w:marTop w:val="0"/>
                          <w:marBottom w:val="0"/>
                          <w:divBdr>
                            <w:top w:val="none" w:sz="0" w:space="0" w:color="auto"/>
                            <w:left w:val="none" w:sz="0" w:space="0" w:color="auto"/>
                            <w:bottom w:val="none" w:sz="0" w:space="0" w:color="auto"/>
                            <w:right w:val="none" w:sz="0" w:space="0" w:color="auto"/>
                          </w:divBdr>
                          <w:divsChild>
                            <w:div w:id="1590625849">
                              <w:marLeft w:val="0"/>
                              <w:marRight w:val="0"/>
                              <w:marTop w:val="0"/>
                              <w:marBottom w:val="0"/>
                              <w:divBdr>
                                <w:top w:val="none" w:sz="0" w:space="0" w:color="auto"/>
                                <w:left w:val="none" w:sz="0" w:space="0" w:color="auto"/>
                                <w:bottom w:val="none" w:sz="0" w:space="0" w:color="auto"/>
                                <w:right w:val="none" w:sz="0" w:space="0" w:color="auto"/>
                              </w:divBdr>
                              <w:divsChild>
                                <w:div w:id="367686163">
                                  <w:marLeft w:val="0"/>
                                  <w:marRight w:val="0"/>
                                  <w:marTop w:val="0"/>
                                  <w:marBottom w:val="0"/>
                                  <w:divBdr>
                                    <w:top w:val="none" w:sz="0" w:space="0" w:color="auto"/>
                                    <w:left w:val="none" w:sz="0" w:space="0" w:color="auto"/>
                                    <w:bottom w:val="none" w:sz="0" w:space="0" w:color="auto"/>
                                    <w:right w:val="none" w:sz="0" w:space="0" w:color="auto"/>
                                  </w:divBdr>
                                  <w:divsChild>
                                    <w:div w:id="1912421000">
                                      <w:marLeft w:val="0"/>
                                      <w:marRight w:val="0"/>
                                      <w:marTop w:val="0"/>
                                      <w:marBottom w:val="0"/>
                                      <w:divBdr>
                                        <w:top w:val="none" w:sz="0" w:space="0" w:color="auto"/>
                                        <w:left w:val="none" w:sz="0" w:space="0" w:color="auto"/>
                                        <w:bottom w:val="none" w:sz="0" w:space="0" w:color="auto"/>
                                        <w:right w:val="none" w:sz="0" w:space="0" w:color="auto"/>
                                      </w:divBdr>
                                      <w:divsChild>
                                        <w:div w:id="2081436198">
                                          <w:marLeft w:val="0"/>
                                          <w:marRight w:val="0"/>
                                          <w:marTop w:val="0"/>
                                          <w:marBottom w:val="0"/>
                                          <w:divBdr>
                                            <w:top w:val="none" w:sz="0" w:space="0" w:color="auto"/>
                                            <w:left w:val="none" w:sz="0" w:space="0" w:color="auto"/>
                                            <w:bottom w:val="none" w:sz="0" w:space="0" w:color="auto"/>
                                            <w:right w:val="none" w:sz="0" w:space="0" w:color="auto"/>
                                          </w:divBdr>
                                          <w:divsChild>
                                            <w:div w:id="624627367">
                                              <w:marLeft w:val="0"/>
                                              <w:marRight w:val="0"/>
                                              <w:marTop w:val="0"/>
                                              <w:marBottom w:val="0"/>
                                              <w:divBdr>
                                                <w:top w:val="none" w:sz="0" w:space="0" w:color="auto"/>
                                                <w:left w:val="none" w:sz="0" w:space="0" w:color="auto"/>
                                                <w:bottom w:val="none" w:sz="0" w:space="0" w:color="auto"/>
                                                <w:right w:val="none" w:sz="0" w:space="0" w:color="auto"/>
                                              </w:divBdr>
                                            </w:div>
                                            <w:div w:id="1736051535">
                                              <w:marLeft w:val="0"/>
                                              <w:marRight w:val="0"/>
                                              <w:marTop w:val="0"/>
                                              <w:marBottom w:val="0"/>
                                              <w:divBdr>
                                                <w:top w:val="none" w:sz="0" w:space="0" w:color="auto"/>
                                                <w:left w:val="none" w:sz="0" w:space="0" w:color="auto"/>
                                                <w:bottom w:val="none" w:sz="0" w:space="0" w:color="auto"/>
                                                <w:right w:val="none" w:sz="0" w:space="0" w:color="auto"/>
                                              </w:divBdr>
                                              <w:divsChild>
                                                <w:div w:id="1931693825">
                                                  <w:marLeft w:val="0"/>
                                                  <w:marRight w:val="0"/>
                                                  <w:marTop w:val="0"/>
                                                  <w:marBottom w:val="0"/>
                                                  <w:divBdr>
                                                    <w:top w:val="none" w:sz="0" w:space="0" w:color="auto"/>
                                                    <w:left w:val="none" w:sz="0" w:space="0" w:color="auto"/>
                                                    <w:bottom w:val="none" w:sz="0" w:space="0" w:color="auto"/>
                                                    <w:right w:val="none" w:sz="0" w:space="0" w:color="auto"/>
                                                  </w:divBdr>
                                                  <w:divsChild>
                                                    <w:div w:id="9930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52326">
                          <w:marLeft w:val="0"/>
                          <w:marRight w:val="0"/>
                          <w:marTop w:val="0"/>
                          <w:marBottom w:val="0"/>
                          <w:divBdr>
                            <w:top w:val="none" w:sz="0" w:space="0" w:color="auto"/>
                            <w:left w:val="none" w:sz="0" w:space="0" w:color="auto"/>
                            <w:bottom w:val="none" w:sz="0" w:space="0" w:color="auto"/>
                            <w:right w:val="none" w:sz="0" w:space="0" w:color="auto"/>
                          </w:divBdr>
                          <w:divsChild>
                            <w:div w:id="822162903">
                              <w:marLeft w:val="0"/>
                              <w:marRight w:val="0"/>
                              <w:marTop w:val="0"/>
                              <w:marBottom w:val="0"/>
                              <w:divBdr>
                                <w:top w:val="none" w:sz="0" w:space="0" w:color="auto"/>
                                <w:left w:val="none" w:sz="0" w:space="0" w:color="auto"/>
                                <w:bottom w:val="none" w:sz="0" w:space="0" w:color="auto"/>
                                <w:right w:val="none" w:sz="0" w:space="0" w:color="auto"/>
                              </w:divBdr>
                              <w:divsChild>
                                <w:div w:id="1905329921">
                                  <w:marLeft w:val="0"/>
                                  <w:marRight w:val="0"/>
                                  <w:marTop w:val="0"/>
                                  <w:marBottom w:val="0"/>
                                  <w:divBdr>
                                    <w:top w:val="none" w:sz="0" w:space="0" w:color="auto"/>
                                    <w:left w:val="none" w:sz="0" w:space="0" w:color="auto"/>
                                    <w:bottom w:val="none" w:sz="0" w:space="0" w:color="auto"/>
                                    <w:right w:val="none" w:sz="0" w:space="0" w:color="auto"/>
                                  </w:divBdr>
                                  <w:divsChild>
                                    <w:div w:id="3402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83505">
          <w:marLeft w:val="0"/>
          <w:marRight w:val="0"/>
          <w:marTop w:val="0"/>
          <w:marBottom w:val="0"/>
          <w:divBdr>
            <w:top w:val="none" w:sz="0" w:space="0" w:color="auto"/>
            <w:left w:val="none" w:sz="0" w:space="0" w:color="auto"/>
            <w:bottom w:val="none" w:sz="0" w:space="0" w:color="auto"/>
            <w:right w:val="none" w:sz="0" w:space="0" w:color="auto"/>
          </w:divBdr>
          <w:divsChild>
            <w:div w:id="585305053">
              <w:marLeft w:val="0"/>
              <w:marRight w:val="0"/>
              <w:marTop w:val="0"/>
              <w:marBottom w:val="0"/>
              <w:divBdr>
                <w:top w:val="none" w:sz="0" w:space="0" w:color="auto"/>
                <w:left w:val="none" w:sz="0" w:space="0" w:color="auto"/>
                <w:bottom w:val="none" w:sz="0" w:space="0" w:color="auto"/>
                <w:right w:val="none" w:sz="0" w:space="0" w:color="auto"/>
              </w:divBdr>
              <w:divsChild>
                <w:div w:id="2026782685">
                  <w:marLeft w:val="0"/>
                  <w:marRight w:val="0"/>
                  <w:marTop w:val="0"/>
                  <w:marBottom w:val="0"/>
                  <w:divBdr>
                    <w:top w:val="none" w:sz="0" w:space="0" w:color="auto"/>
                    <w:left w:val="none" w:sz="0" w:space="0" w:color="auto"/>
                    <w:bottom w:val="none" w:sz="0" w:space="0" w:color="auto"/>
                    <w:right w:val="none" w:sz="0" w:space="0" w:color="auto"/>
                  </w:divBdr>
                  <w:divsChild>
                    <w:div w:id="2044669308">
                      <w:marLeft w:val="0"/>
                      <w:marRight w:val="0"/>
                      <w:marTop w:val="0"/>
                      <w:marBottom w:val="0"/>
                      <w:divBdr>
                        <w:top w:val="none" w:sz="0" w:space="0" w:color="auto"/>
                        <w:left w:val="none" w:sz="0" w:space="0" w:color="auto"/>
                        <w:bottom w:val="none" w:sz="0" w:space="0" w:color="auto"/>
                        <w:right w:val="none" w:sz="0" w:space="0" w:color="auto"/>
                      </w:divBdr>
                      <w:divsChild>
                        <w:div w:id="1096823191">
                          <w:marLeft w:val="0"/>
                          <w:marRight w:val="0"/>
                          <w:marTop w:val="0"/>
                          <w:marBottom w:val="0"/>
                          <w:divBdr>
                            <w:top w:val="none" w:sz="0" w:space="0" w:color="auto"/>
                            <w:left w:val="none" w:sz="0" w:space="0" w:color="auto"/>
                            <w:bottom w:val="none" w:sz="0" w:space="0" w:color="auto"/>
                            <w:right w:val="none" w:sz="0" w:space="0" w:color="auto"/>
                          </w:divBdr>
                          <w:divsChild>
                            <w:div w:id="492641827">
                              <w:marLeft w:val="0"/>
                              <w:marRight w:val="0"/>
                              <w:marTop w:val="0"/>
                              <w:marBottom w:val="0"/>
                              <w:divBdr>
                                <w:top w:val="none" w:sz="0" w:space="0" w:color="auto"/>
                                <w:left w:val="none" w:sz="0" w:space="0" w:color="auto"/>
                                <w:bottom w:val="none" w:sz="0" w:space="0" w:color="auto"/>
                                <w:right w:val="none" w:sz="0" w:space="0" w:color="auto"/>
                              </w:divBdr>
                              <w:divsChild>
                                <w:div w:id="1344936616">
                                  <w:marLeft w:val="0"/>
                                  <w:marRight w:val="0"/>
                                  <w:marTop w:val="0"/>
                                  <w:marBottom w:val="0"/>
                                  <w:divBdr>
                                    <w:top w:val="none" w:sz="0" w:space="0" w:color="auto"/>
                                    <w:left w:val="none" w:sz="0" w:space="0" w:color="auto"/>
                                    <w:bottom w:val="none" w:sz="0" w:space="0" w:color="auto"/>
                                    <w:right w:val="none" w:sz="0" w:space="0" w:color="auto"/>
                                  </w:divBdr>
                                  <w:divsChild>
                                    <w:div w:id="615061978">
                                      <w:marLeft w:val="0"/>
                                      <w:marRight w:val="0"/>
                                      <w:marTop w:val="0"/>
                                      <w:marBottom w:val="0"/>
                                      <w:divBdr>
                                        <w:top w:val="none" w:sz="0" w:space="0" w:color="auto"/>
                                        <w:left w:val="none" w:sz="0" w:space="0" w:color="auto"/>
                                        <w:bottom w:val="none" w:sz="0" w:space="0" w:color="auto"/>
                                        <w:right w:val="none" w:sz="0" w:space="0" w:color="auto"/>
                                      </w:divBdr>
                                      <w:divsChild>
                                        <w:div w:id="6878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911968">
          <w:marLeft w:val="0"/>
          <w:marRight w:val="0"/>
          <w:marTop w:val="0"/>
          <w:marBottom w:val="0"/>
          <w:divBdr>
            <w:top w:val="none" w:sz="0" w:space="0" w:color="auto"/>
            <w:left w:val="none" w:sz="0" w:space="0" w:color="auto"/>
            <w:bottom w:val="none" w:sz="0" w:space="0" w:color="auto"/>
            <w:right w:val="none" w:sz="0" w:space="0" w:color="auto"/>
          </w:divBdr>
          <w:divsChild>
            <w:div w:id="1665737166">
              <w:marLeft w:val="0"/>
              <w:marRight w:val="0"/>
              <w:marTop w:val="0"/>
              <w:marBottom w:val="0"/>
              <w:divBdr>
                <w:top w:val="none" w:sz="0" w:space="0" w:color="auto"/>
                <w:left w:val="none" w:sz="0" w:space="0" w:color="auto"/>
                <w:bottom w:val="none" w:sz="0" w:space="0" w:color="auto"/>
                <w:right w:val="none" w:sz="0" w:space="0" w:color="auto"/>
              </w:divBdr>
              <w:divsChild>
                <w:div w:id="1976830378">
                  <w:marLeft w:val="0"/>
                  <w:marRight w:val="0"/>
                  <w:marTop w:val="0"/>
                  <w:marBottom w:val="0"/>
                  <w:divBdr>
                    <w:top w:val="none" w:sz="0" w:space="0" w:color="auto"/>
                    <w:left w:val="none" w:sz="0" w:space="0" w:color="auto"/>
                    <w:bottom w:val="none" w:sz="0" w:space="0" w:color="auto"/>
                    <w:right w:val="none" w:sz="0" w:space="0" w:color="auto"/>
                  </w:divBdr>
                  <w:divsChild>
                    <w:div w:id="188102596">
                      <w:marLeft w:val="0"/>
                      <w:marRight w:val="0"/>
                      <w:marTop w:val="0"/>
                      <w:marBottom w:val="0"/>
                      <w:divBdr>
                        <w:top w:val="none" w:sz="0" w:space="0" w:color="auto"/>
                        <w:left w:val="none" w:sz="0" w:space="0" w:color="auto"/>
                        <w:bottom w:val="none" w:sz="0" w:space="0" w:color="auto"/>
                        <w:right w:val="none" w:sz="0" w:space="0" w:color="auto"/>
                      </w:divBdr>
                      <w:divsChild>
                        <w:div w:id="1507674030">
                          <w:marLeft w:val="0"/>
                          <w:marRight w:val="0"/>
                          <w:marTop w:val="0"/>
                          <w:marBottom w:val="0"/>
                          <w:divBdr>
                            <w:top w:val="none" w:sz="0" w:space="0" w:color="auto"/>
                            <w:left w:val="none" w:sz="0" w:space="0" w:color="auto"/>
                            <w:bottom w:val="none" w:sz="0" w:space="0" w:color="auto"/>
                            <w:right w:val="none" w:sz="0" w:space="0" w:color="auto"/>
                          </w:divBdr>
                          <w:divsChild>
                            <w:div w:id="758448684">
                              <w:marLeft w:val="0"/>
                              <w:marRight w:val="0"/>
                              <w:marTop w:val="0"/>
                              <w:marBottom w:val="0"/>
                              <w:divBdr>
                                <w:top w:val="none" w:sz="0" w:space="0" w:color="auto"/>
                                <w:left w:val="none" w:sz="0" w:space="0" w:color="auto"/>
                                <w:bottom w:val="none" w:sz="0" w:space="0" w:color="auto"/>
                                <w:right w:val="none" w:sz="0" w:space="0" w:color="auto"/>
                              </w:divBdr>
                              <w:divsChild>
                                <w:div w:id="1868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7777">
                  <w:marLeft w:val="0"/>
                  <w:marRight w:val="0"/>
                  <w:marTop w:val="0"/>
                  <w:marBottom w:val="0"/>
                  <w:divBdr>
                    <w:top w:val="none" w:sz="0" w:space="0" w:color="auto"/>
                    <w:left w:val="none" w:sz="0" w:space="0" w:color="auto"/>
                    <w:bottom w:val="none" w:sz="0" w:space="0" w:color="auto"/>
                    <w:right w:val="none" w:sz="0" w:space="0" w:color="auto"/>
                  </w:divBdr>
                  <w:divsChild>
                    <w:div w:id="1494643200">
                      <w:marLeft w:val="0"/>
                      <w:marRight w:val="0"/>
                      <w:marTop w:val="0"/>
                      <w:marBottom w:val="0"/>
                      <w:divBdr>
                        <w:top w:val="none" w:sz="0" w:space="0" w:color="auto"/>
                        <w:left w:val="none" w:sz="0" w:space="0" w:color="auto"/>
                        <w:bottom w:val="none" w:sz="0" w:space="0" w:color="auto"/>
                        <w:right w:val="none" w:sz="0" w:space="0" w:color="auto"/>
                      </w:divBdr>
                      <w:divsChild>
                        <w:div w:id="597720227">
                          <w:marLeft w:val="0"/>
                          <w:marRight w:val="0"/>
                          <w:marTop w:val="0"/>
                          <w:marBottom w:val="0"/>
                          <w:divBdr>
                            <w:top w:val="none" w:sz="0" w:space="0" w:color="auto"/>
                            <w:left w:val="none" w:sz="0" w:space="0" w:color="auto"/>
                            <w:bottom w:val="none" w:sz="0" w:space="0" w:color="auto"/>
                            <w:right w:val="none" w:sz="0" w:space="0" w:color="auto"/>
                          </w:divBdr>
                          <w:divsChild>
                            <w:div w:id="906957025">
                              <w:marLeft w:val="0"/>
                              <w:marRight w:val="0"/>
                              <w:marTop w:val="0"/>
                              <w:marBottom w:val="0"/>
                              <w:divBdr>
                                <w:top w:val="none" w:sz="0" w:space="0" w:color="auto"/>
                                <w:left w:val="none" w:sz="0" w:space="0" w:color="auto"/>
                                <w:bottom w:val="none" w:sz="0" w:space="0" w:color="auto"/>
                                <w:right w:val="none" w:sz="0" w:space="0" w:color="auto"/>
                              </w:divBdr>
                              <w:divsChild>
                                <w:div w:id="2059740587">
                                  <w:marLeft w:val="0"/>
                                  <w:marRight w:val="0"/>
                                  <w:marTop w:val="0"/>
                                  <w:marBottom w:val="0"/>
                                  <w:divBdr>
                                    <w:top w:val="none" w:sz="0" w:space="0" w:color="auto"/>
                                    <w:left w:val="none" w:sz="0" w:space="0" w:color="auto"/>
                                    <w:bottom w:val="none" w:sz="0" w:space="0" w:color="auto"/>
                                    <w:right w:val="none" w:sz="0" w:space="0" w:color="auto"/>
                                  </w:divBdr>
                                  <w:divsChild>
                                    <w:div w:id="930356606">
                                      <w:marLeft w:val="0"/>
                                      <w:marRight w:val="0"/>
                                      <w:marTop w:val="0"/>
                                      <w:marBottom w:val="0"/>
                                      <w:divBdr>
                                        <w:top w:val="none" w:sz="0" w:space="0" w:color="auto"/>
                                        <w:left w:val="none" w:sz="0" w:space="0" w:color="auto"/>
                                        <w:bottom w:val="none" w:sz="0" w:space="0" w:color="auto"/>
                                        <w:right w:val="none" w:sz="0" w:space="0" w:color="auto"/>
                                      </w:divBdr>
                                      <w:divsChild>
                                        <w:div w:id="1850900299">
                                          <w:marLeft w:val="0"/>
                                          <w:marRight w:val="0"/>
                                          <w:marTop w:val="0"/>
                                          <w:marBottom w:val="0"/>
                                          <w:divBdr>
                                            <w:top w:val="none" w:sz="0" w:space="0" w:color="auto"/>
                                            <w:left w:val="none" w:sz="0" w:space="0" w:color="auto"/>
                                            <w:bottom w:val="none" w:sz="0" w:space="0" w:color="auto"/>
                                            <w:right w:val="none" w:sz="0" w:space="0" w:color="auto"/>
                                          </w:divBdr>
                                          <w:divsChild>
                                            <w:div w:id="1146356902">
                                              <w:marLeft w:val="0"/>
                                              <w:marRight w:val="0"/>
                                              <w:marTop w:val="0"/>
                                              <w:marBottom w:val="0"/>
                                              <w:divBdr>
                                                <w:top w:val="none" w:sz="0" w:space="0" w:color="auto"/>
                                                <w:left w:val="none" w:sz="0" w:space="0" w:color="auto"/>
                                                <w:bottom w:val="none" w:sz="0" w:space="0" w:color="auto"/>
                                                <w:right w:val="none" w:sz="0" w:space="0" w:color="auto"/>
                                              </w:divBdr>
                                            </w:div>
                                            <w:div w:id="569123909">
                                              <w:marLeft w:val="0"/>
                                              <w:marRight w:val="0"/>
                                              <w:marTop w:val="0"/>
                                              <w:marBottom w:val="0"/>
                                              <w:divBdr>
                                                <w:top w:val="none" w:sz="0" w:space="0" w:color="auto"/>
                                                <w:left w:val="none" w:sz="0" w:space="0" w:color="auto"/>
                                                <w:bottom w:val="none" w:sz="0" w:space="0" w:color="auto"/>
                                                <w:right w:val="none" w:sz="0" w:space="0" w:color="auto"/>
                                              </w:divBdr>
                                              <w:divsChild>
                                                <w:div w:id="988633932">
                                                  <w:marLeft w:val="0"/>
                                                  <w:marRight w:val="0"/>
                                                  <w:marTop w:val="0"/>
                                                  <w:marBottom w:val="0"/>
                                                  <w:divBdr>
                                                    <w:top w:val="none" w:sz="0" w:space="0" w:color="auto"/>
                                                    <w:left w:val="none" w:sz="0" w:space="0" w:color="auto"/>
                                                    <w:bottom w:val="none" w:sz="0" w:space="0" w:color="auto"/>
                                                    <w:right w:val="none" w:sz="0" w:space="0" w:color="auto"/>
                                                  </w:divBdr>
                                                  <w:divsChild>
                                                    <w:div w:id="15224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03406">
                          <w:marLeft w:val="0"/>
                          <w:marRight w:val="0"/>
                          <w:marTop w:val="0"/>
                          <w:marBottom w:val="0"/>
                          <w:divBdr>
                            <w:top w:val="none" w:sz="0" w:space="0" w:color="auto"/>
                            <w:left w:val="none" w:sz="0" w:space="0" w:color="auto"/>
                            <w:bottom w:val="none" w:sz="0" w:space="0" w:color="auto"/>
                            <w:right w:val="none" w:sz="0" w:space="0" w:color="auto"/>
                          </w:divBdr>
                          <w:divsChild>
                            <w:div w:id="213546882">
                              <w:marLeft w:val="0"/>
                              <w:marRight w:val="0"/>
                              <w:marTop w:val="0"/>
                              <w:marBottom w:val="0"/>
                              <w:divBdr>
                                <w:top w:val="none" w:sz="0" w:space="0" w:color="auto"/>
                                <w:left w:val="none" w:sz="0" w:space="0" w:color="auto"/>
                                <w:bottom w:val="none" w:sz="0" w:space="0" w:color="auto"/>
                                <w:right w:val="none" w:sz="0" w:space="0" w:color="auto"/>
                              </w:divBdr>
                              <w:divsChild>
                                <w:div w:id="1292246071">
                                  <w:marLeft w:val="0"/>
                                  <w:marRight w:val="0"/>
                                  <w:marTop w:val="0"/>
                                  <w:marBottom w:val="0"/>
                                  <w:divBdr>
                                    <w:top w:val="none" w:sz="0" w:space="0" w:color="auto"/>
                                    <w:left w:val="none" w:sz="0" w:space="0" w:color="auto"/>
                                    <w:bottom w:val="none" w:sz="0" w:space="0" w:color="auto"/>
                                    <w:right w:val="none" w:sz="0" w:space="0" w:color="auto"/>
                                  </w:divBdr>
                                  <w:divsChild>
                                    <w:div w:id="8673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515785">
          <w:marLeft w:val="0"/>
          <w:marRight w:val="0"/>
          <w:marTop w:val="0"/>
          <w:marBottom w:val="0"/>
          <w:divBdr>
            <w:top w:val="none" w:sz="0" w:space="0" w:color="auto"/>
            <w:left w:val="none" w:sz="0" w:space="0" w:color="auto"/>
            <w:bottom w:val="none" w:sz="0" w:space="0" w:color="auto"/>
            <w:right w:val="none" w:sz="0" w:space="0" w:color="auto"/>
          </w:divBdr>
          <w:divsChild>
            <w:div w:id="1850872967">
              <w:marLeft w:val="0"/>
              <w:marRight w:val="0"/>
              <w:marTop w:val="0"/>
              <w:marBottom w:val="0"/>
              <w:divBdr>
                <w:top w:val="none" w:sz="0" w:space="0" w:color="auto"/>
                <w:left w:val="none" w:sz="0" w:space="0" w:color="auto"/>
                <w:bottom w:val="none" w:sz="0" w:space="0" w:color="auto"/>
                <w:right w:val="none" w:sz="0" w:space="0" w:color="auto"/>
              </w:divBdr>
              <w:divsChild>
                <w:div w:id="157234276">
                  <w:marLeft w:val="0"/>
                  <w:marRight w:val="0"/>
                  <w:marTop w:val="0"/>
                  <w:marBottom w:val="0"/>
                  <w:divBdr>
                    <w:top w:val="none" w:sz="0" w:space="0" w:color="auto"/>
                    <w:left w:val="none" w:sz="0" w:space="0" w:color="auto"/>
                    <w:bottom w:val="none" w:sz="0" w:space="0" w:color="auto"/>
                    <w:right w:val="none" w:sz="0" w:space="0" w:color="auto"/>
                  </w:divBdr>
                  <w:divsChild>
                    <w:div w:id="1670525872">
                      <w:marLeft w:val="0"/>
                      <w:marRight w:val="0"/>
                      <w:marTop w:val="0"/>
                      <w:marBottom w:val="0"/>
                      <w:divBdr>
                        <w:top w:val="none" w:sz="0" w:space="0" w:color="auto"/>
                        <w:left w:val="none" w:sz="0" w:space="0" w:color="auto"/>
                        <w:bottom w:val="none" w:sz="0" w:space="0" w:color="auto"/>
                        <w:right w:val="none" w:sz="0" w:space="0" w:color="auto"/>
                      </w:divBdr>
                      <w:divsChild>
                        <w:div w:id="321398269">
                          <w:marLeft w:val="0"/>
                          <w:marRight w:val="0"/>
                          <w:marTop w:val="0"/>
                          <w:marBottom w:val="0"/>
                          <w:divBdr>
                            <w:top w:val="none" w:sz="0" w:space="0" w:color="auto"/>
                            <w:left w:val="none" w:sz="0" w:space="0" w:color="auto"/>
                            <w:bottom w:val="none" w:sz="0" w:space="0" w:color="auto"/>
                            <w:right w:val="none" w:sz="0" w:space="0" w:color="auto"/>
                          </w:divBdr>
                          <w:divsChild>
                            <w:div w:id="563226907">
                              <w:marLeft w:val="0"/>
                              <w:marRight w:val="0"/>
                              <w:marTop w:val="0"/>
                              <w:marBottom w:val="0"/>
                              <w:divBdr>
                                <w:top w:val="none" w:sz="0" w:space="0" w:color="auto"/>
                                <w:left w:val="none" w:sz="0" w:space="0" w:color="auto"/>
                                <w:bottom w:val="none" w:sz="0" w:space="0" w:color="auto"/>
                                <w:right w:val="none" w:sz="0" w:space="0" w:color="auto"/>
                              </w:divBdr>
                              <w:divsChild>
                                <w:div w:id="2026049985">
                                  <w:marLeft w:val="0"/>
                                  <w:marRight w:val="0"/>
                                  <w:marTop w:val="0"/>
                                  <w:marBottom w:val="0"/>
                                  <w:divBdr>
                                    <w:top w:val="none" w:sz="0" w:space="0" w:color="auto"/>
                                    <w:left w:val="none" w:sz="0" w:space="0" w:color="auto"/>
                                    <w:bottom w:val="none" w:sz="0" w:space="0" w:color="auto"/>
                                    <w:right w:val="none" w:sz="0" w:space="0" w:color="auto"/>
                                  </w:divBdr>
                                  <w:divsChild>
                                    <w:div w:id="1600866629">
                                      <w:marLeft w:val="0"/>
                                      <w:marRight w:val="0"/>
                                      <w:marTop w:val="0"/>
                                      <w:marBottom w:val="0"/>
                                      <w:divBdr>
                                        <w:top w:val="none" w:sz="0" w:space="0" w:color="auto"/>
                                        <w:left w:val="none" w:sz="0" w:space="0" w:color="auto"/>
                                        <w:bottom w:val="none" w:sz="0" w:space="0" w:color="auto"/>
                                        <w:right w:val="none" w:sz="0" w:space="0" w:color="auto"/>
                                      </w:divBdr>
                                      <w:divsChild>
                                        <w:div w:id="1396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867517">
          <w:marLeft w:val="0"/>
          <w:marRight w:val="0"/>
          <w:marTop w:val="0"/>
          <w:marBottom w:val="0"/>
          <w:divBdr>
            <w:top w:val="none" w:sz="0" w:space="0" w:color="auto"/>
            <w:left w:val="none" w:sz="0" w:space="0" w:color="auto"/>
            <w:bottom w:val="none" w:sz="0" w:space="0" w:color="auto"/>
            <w:right w:val="none" w:sz="0" w:space="0" w:color="auto"/>
          </w:divBdr>
          <w:divsChild>
            <w:div w:id="371922059">
              <w:marLeft w:val="0"/>
              <w:marRight w:val="0"/>
              <w:marTop w:val="0"/>
              <w:marBottom w:val="0"/>
              <w:divBdr>
                <w:top w:val="none" w:sz="0" w:space="0" w:color="auto"/>
                <w:left w:val="none" w:sz="0" w:space="0" w:color="auto"/>
                <w:bottom w:val="none" w:sz="0" w:space="0" w:color="auto"/>
                <w:right w:val="none" w:sz="0" w:space="0" w:color="auto"/>
              </w:divBdr>
              <w:divsChild>
                <w:div w:id="763841733">
                  <w:marLeft w:val="0"/>
                  <w:marRight w:val="0"/>
                  <w:marTop w:val="0"/>
                  <w:marBottom w:val="0"/>
                  <w:divBdr>
                    <w:top w:val="none" w:sz="0" w:space="0" w:color="auto"/>
                    <w:left w:val="none" w:sz="0" w:space="0" w:color="auto"/>
                    <w:bottom w:val="none" w:sz="0" w:space="0" w:color="auto"/>
                    <w:right w:val="none" w:sz="0" w:space="0" w:color="auto"/>
                  </w:divBdr>
                  <w:divsChild>
                    <w:div w:id="1293903030">
                      <w:marLeft w:val="0"/>
                      <w:marRight w:val="0"/>
                      <w:marTop w:val="0"/>
                      <w:marBottom w:val="0"/>
                      <w:divBdr>
                        <w:top w:val="none" w:sz="0" w:space="0" w:color="auto"/>
                        <w:left w:val="none" w:sz="0" w:space="0" w:color="auto"/>
                        <w:bottom w:val="none" w:sz="0" w:space="0" w:color="auto"/>
                        <w:right w:val="none" w:sz="0" w:space="0" w:color="auto"/>
                      </w:divBdr>
                      <w:divsChild>
                        <w:div w:id="849104283">
                          <w:marLeft w:val="0"/>
                          <w:marRight w:val="0"/>
                          <w:marTop w:val="0"/>
                          <w:marBottom w:val="0"/>
                          <w:divBdr>
                            <w:top w:val="none" w:sz="0" w:space="0" w:color="auto"/>
                            <w:left w:val="none" w:sz="0" w:space="0" w:color="auto"/>
                            <w:bottom w:val="none" w:sz="0" w:space="0" w:color="auto"/>
                            <w:right w:val="none" w:sz="0" w:space="0" w:color="auto"/>
                          </w:divBdr>
                          <w:divsChild>
                            <w:div w:id="1927106353">
                              <w:marLeft w:val="0"/>
                              <w:marRight w:val="0"/>
                              <w:marTop w:val="0"/>
                              <w:marBottom w:val="0"/>
                              <w:divBdr>
                                <w:top w:val="none" w:sz="0" w:space="0" w:color="auto"/>
                                <w:left w:val="none" w:sz="0" w:space="0" w:color="auto"/>
                                <w:bottom w:val="none" w:sz="0" w:space="0" w:color="auto"/>
                                <w:right w:val="none" w:sz="0" w:space="0" w:color="auto"/>
                              </w:divBdr>
                              <w:divsChild>
                                <w:div w:id="10435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sChild>
                    <w:div w:id="2116290501">
                      <w:marLeft w:val="0"/>
                      <w:marRight w:val="0"/>
                      <w:marTop w:val="0"/>
                      <w:marBottom w:val="0"/>
                      <w:divBdr>
                        <w:top w:val="none" w:sz="0" w:space="0" w:color="auto"/>
                        <w:left w:val="none" w:sz="0" w:space="0" w:color="auto"/>
                        <w:bottom w:val="none" w:sz="0" w:space="0" w:color="auto"/>
                        <w:right w:val="none" w:sz="0" w:space="0" w:color="auto"/>
                      </w:divBdr>
                      <w:divsChild>
                        <w:div w:id="96952262">
                          <w:marLeft w:val="0"/>
                          <w:marRight w:val="0"/>
                          <w:marTop w:val="0"/>
                          <w:marBottom w:val="0"/>
                          <w:divBdr>
                            <w:top w:val="none" w:sz="0" w:space="0" w:color="auto"/>
                            <w:left w:val="none" w:sz="0" w:space="0" w:color="auto"/>
                            <w:bottom w:val="none" w:sz="0" w:space="0" w:color="auto"/>
                            <w:right w:val="none" w:sz="0" w:space="0" w:color="auto"/>
                          </w:divBdr>
                          <w:divsChild>
                            <w:div w:id="52824578">
                              <w:marLeft w:val="0"/>
                              <w:marRight w:val="0"/>
                              <w:marTop w:val="0"/>
                              <w:marBottom w:val="0"/>
                              <w:divBdr>
                                <w:top w:val="none" w:sz="0" w:space="0" w:color="auto"/>
                                <w:left w:val="none" w:sz="0" w:space="0" w:color="auto"/>
                                <w:bottom w:val="none" w:sz="0" w:space="0" w:color="auto"/>
                                <w:right w:val="none" w:sz="0" w:space="0" w:color="auto"/>
                              </w:divBdr>
                              <w:divsChild>
                                <w:div w:id="22175590">
                                  <w:marLeft w:val="0"/>
                                  <w:marRight w:val="0"/>
                                  <w:marTop w:val="0"/>
                                  <w:marBottom w:val="0"/>
                                  <w:divBdr>
                                    <w:top w:val="none" w:sz="0" w:space="0" w:color="auto"/>
                                    <w:left w:val="none" w:sz="0" w:space="0" w:color="auto"/>
                                    <w:bottom w:val="none" w:sz="0" w:space="0" w:color="auto"/>
                                    <w:right w:val="none" w:sz="0" w:space="0" w:color="auto"/>
                                  </w:divBdr>
                                  <w:divsChild>
                                    <w:div w:id="1496149747">
                                      <w:marLeft w:val="0"/>
                                      <w:marRight w:val="0"/>
                                      <w:marTop w:val="0"/>
                                      <w:marBottom w:val="0"/>
                                      <w:divBdr>
                                        <w:top w:val="none" w:sz="0" w:space="0" w:color="auto"/>
                                        <w:left w:val="none" w:sz="0" w:space="0" w:color="auto"/>
                                        <w:bottom w:val="none" w:sz="0" w:space="0" w:color="auto"/>
                                        <w:right w:val="none" w:sz="0" w:space="0" w:color="auto"/>
                                      </w:divBdr>
                                      <w:divsChild>
                                        <w:div w:id="1111899336">
                                          <w:marLeft w:val="0"/>
                                          <w:marRight w:val="0"/>
                                          <w:marTop w:val="0"/>
                                          <w:marBottom w:val="0"/>
                                          <w:divBdr>
                                            <w:top w:val="none" w:sz="0" w:space="0" w:color="auto"/>
                                            <w:left w:val="none" w:sz="0" w:space="0" w:color="auto"/>
                                            <w:bottom w:val="none" w:sz="0" w:space="0" w:color="auto"/>
                                            <w:right w:val="none" w:sz="0" w:space="0" w:color="auto"/>
                                          </w:divBdr>
                                          <w:divsChild>
                                            <w:div w:id="1064917122">
                                              <w:marLeft w:val="0"/>
                                              <w:marRight w:val="0"/>
                                              <w:marTop w:val="0"/>
                                              <w:marBottom w:val="0"/>
                                              <w:divBdr>
                                                <w:top w:val="none" w:sz="0" w:space="0" w:color="auto"/>
                                                <w:left w:val="none" w:sz="0" w:space="0" w:color="auto"/>
                                                <w:bottom w:val="none" w:sz="0" w:space="0" w:color="auto"/>
                                                <w:right w:val="none" w:sz="0" w:space="0" w:color="auto"/>
                                              </w:divBdr>
                                            </w:div>
                                            <w:div w:id="819930325">
                                              <w:marLeft w:val="0"/>
                                              <w:marRight w:val="0"/>
                                              <w:marTop w:val="0"/>
                                              <w:marBottom w:val="0"/>
                                              <w:divBdr>
                                                <w:top w:val="none" w:sz="0" w:space="0" w:color="auto"/>
                                                <w:left w:val="none" w:sz="0" w:space="0" w:color="auto"/>
                                                <w:bottom w:val="none" w:sz="0" w:space="0" w:color="auto"/>
                                                <w:right w:val="none" w:sz="0" w:space="0" w:color="auto"/>
                                              </w:divBdr>
                                              <w:divsChild>
                                                <w:div w:id="1853911389">
                                                  <w:marLeft w:val="0"/>
                                                  <w:marRight w:val="0"/>
                                                  <w:marTop w:val="0"/>
                                                  <w:marBottom w:val="0"/>
                                                  <w:divBdr>
                                                    <w:top w:val="none" w:sz="0" w:space="0" w:color="auto"/>
                                                    <w:left w:val="none" w:sz="0" w:space="0" w:color="auto"/>
                                                    <w:bottom w:val="none" w:sz="0" w:space="0" w:color="auto"/>
                                                    <w:right w:val="none" w:sz="0" w:space="0" w:color="auto"/>
                                                  </w:divBdr>
                                                  <w:divsChild>
                                                    <w:div w:id="154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1884">
                          <w:marLeft w:val="0"/>
                          <w:marRight w:val="0"/>
                          <w:marTop w:val="0"/>
                          <w:marBottom w:val="0"/>
                          <w:divBdr>
                            <w:top w:val="none" w:sz="0" w:space="0" w:color="auto"/>
                            <w:left w:val="none" w:sz="0" w:space="0" w:color="auto"/>
                            <w:bottom w:val="none" w:sz="0" w:space="0" w:color="auto"/>
                            <w:right w:val="none" w:sz="0" w:space="0" w:color="auto"/>
                          </w:divBdr>
                          <w:divsChild>
                            <w:div w:id="1820222122">
                              <w:marLeft w:val="0"/>
                              <w:marRight w:val="0"/>
                              <w:marTop w:val="0"/>
                              <w:marBottom w:val="0"/>
                              <w:divBdr>
                                <w:top w:val="none" w:sz="0" w:space="0" w:color="auto"/>
                                <w:left w:val="none" w:sz="0" w:space="0" w:color="auto"/>
                                <w:bottom w:val="none" w:sz="0" w:space="0" w:color="auto"/>
                                <w:right w:val="none" w:sz="0" w:space="0" w:color="auto"/>
                              </w:divBdr>
                              <w:divsChild>
                                <w:div w:id="82461059">
                                  <w:marLeft w:val="0"/>
                                  <w:marRight w:val="0"/>
                                  <w:marTop w:val="0"/>
                                  <w:marBottom w:val="0"/>
                                  <w:divBdr>
                                    <w:top w:val="none" w:sz="0" w:space="0" w:color="auto"/>
                                    <w:left w:val="none" w:sz="0" w:space="0" w:color="auto"/>
                                    <w:bottom w:val="none" w:sz="0" w:space="0" w:color="auto"/>
                                    <w:right w:val="none" w:sz="0" w:space="0" w:color="auto"/>
                                  </w:divBdr>
                                  <w:divsChild>
                                    <w:div w:id="16387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627903">
          <w:marLeft w:val="0"/>
          <w:marRight w:val="0"/>
          <w:marTop w:val="0"/>
          <w:marBottom w:val="0"/>
          <w:divBdr>
            <w:top w:val="none" w:sz="0" w:space="0" w:color="auto"/>
            <w:left w:val="none" w:sz="0" w:space="0" w:color="auto"/>
            <w:bottom w:val="none" w:sz="0" w:space="0" w:color="auto"/>
            <w:right w:val="none" w:sz="0" w:space="0" w:color="auto"/>
          </w:divBdr>
          <w:divsChild>
            <w:div w:id="1859925552">
              <w:marLeft w:val="0"/>
              <w:marRight w:val="0"/>
              <w:marTop w:val="0"/>
              <w:marBottom w:val="0"/>
              <w:divBdr>
                <w:top w:val="none" w:sz="0" w:space="0" w:color="auto"/>
                <w:left w:val="none" w:sz="0" w:space="0" w:color="auto"/>
                <w:bottom w:val="none" w:sz="0" w:space="0" w:color="auto"/>
                <w:right w:val="none" w:sz="0" w:space="0" w:color="auto"/>
              </w:divBdr>
              <w:divsChild>
                <w:div w:id="1450322523">
                  <w:marLeft w:val="0"/>
                  <w:marRight w:val="0"/>
                  <w:marTop w:val="0"/>
                  <w:marBottom w:val="0"/>
                  <w:divBdr>
                    <w:top w:val="none" w:sz="0" w:space="0" w:color="auto"/>
                    <w:left w:val="none" w:sz="0" w:space="0" w:color="auto"/>
                    <w:bottom w:val="none" w:sz="0" w:space="0" w:color="auto"/>
                    <w:right w:val="none" w:sz="0" w:space="0" w:color="auto"/>
                  </w:divBdr>
                  <w:divsChild>
                    <w:div w:id="1625379991">
                      <w:marLeft w:val="0"/>
                      <w:marRight w:val="0"/>
                      <w:marTop w:val="0"/>
                      <w:marBottom w:val="0"/>
                      <w:divBdr>
                        <w:top w:val="none" w:sz="0" w:space="0" w:color="auto"/>
                        <w:left w:val="none" w:sz="0" w:space="0" w:color="auto"/>
                        <w:bottom w:val="none" w:sz="0" w:space="0" w:color="auto"/>
                        <w:right w:val="none" w:sz="0" w:space="0" w:color="auto"/>
                      </w:divBdr>
                      <w:divsChild>
                        <w:div w:id="509881500">
                          <w:marLeft w:val="0"/>
                          <w:marRight w:val="0"/>
                          <w:marTop w:val="0"/>
                          <w:marBottom w:val="0"/>
                          <w:divBdr>
                            <w:top w:val="none" w:sz="0" w:space="0" w:color="auto"/>
                            <w:left w:val="none" w:sz="0" w:space="0" w:color="auto"/>
                            <w:bottom w:val="none" w:sz="0" w:space="0" w:color="auto"/>
                            <w:right w:val="none" w:sz="0" w:space="0" w:color="auto"/>
                          </w:divBdr>
                          <w:divsChild>
                            <w:div w:id="333075479">
                              <w:marLeft w:val="0"/>
                              <w:marRight w:val="0"/>
                              <w:marTop w:val="0"/>
                              <w:marBottom w:val="0"/>
                              <w:divBdr>
                                <w:top w:val="none" w:sz="0" w:space="0" w:color="auto"/>
                                <w:left w:val="none" w:sz="0" w:space="0" w:color="auto"/>
                                <w:bottom w:val="none" w:sz="0" w:space="0" w:color="auto"/>
                                <w:right w:val="none" w:sz="0" w:space="0" w:color="auto"/>
                              </w:divBdr>
                              <w:divsChild>
                                <w:div w:id="1187020095">
                                  <w:marLeft w:val="0"/>
                                  <w:marRight w:val="0"/>
                                  <w:marTop w:val="0"/>
                                  <w:marBottom w:val="0"/>
                                  <w:divBdr>
                                    <w:top w:val="none" w:sz="0" w:space="0" w:color="auto"/>
                                    <w:left w:val="none" w:sz="0" w:space="0" w:color="auto"/>
                                    <w:bottom w:val="none" w:sz="0" w:space="0" w:color="auto"/>
                                    <w:right w:val="none" w:sz="0" w:space="0" w:color="auto"/>
                                  </w:divBdr>
                                  <w:divsChild>
                                    <w:div w:id="1423719336">
                                      <w:marLeft w:val="0"/>
                                      <w:marRight w:val="0"/>
                                      <w:marTop w:val="0"/>
                                      <w:marBottom w:val="0"/>
                                      <w:divBdr>
                                        <w:top w:val="none" w:sz="0" w:space="0" w:color="auto"/>
                                        <w:left w:val="none" w:sz="0" w:space="0" w:color="auto"/>
                                        <w:bottom w:val="none" w:sz="0" w:space="0" w:color="auto"/>
                                        <w:right w:val="none" w:sz="0" w:space="0" w:color="auto"/>
                                      </w:divBdr>
                                      <w:divsChild>
                                        <w:div w:id="1158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3461">
          <w:marLeft w:val="0"/>
          <w:marRight w:val="0"/>
          <w:marTop w:val="0"/>
          <w:marBottom w:val="0"/>
          <w:divBdr>
            <w:top w:val="none" w:sz="0" w:space="0" w:color="auto"/>
            <w:left w:val="none" w:sz="0" w:space="0" w:color="auto"/>
            <w:bottom w:val="none" w:sz="0" w:space="0" w:color="auto"/>
            <w:right w:val="none" w:sz="0" w:space="0" w:color="auto"/>
          </w:divBdr>
          <w:divsChild>
            <w:div w:id="1140805505">
              <w:marLeft w:val="0"/>
              <w:marRight w:val="0"/>
              <w:marTop w:val="0"/>
              <w:marBottom w:val="0"/>
              <w:divBdr>
                <w:top w:val="none" w:sz="0" w:space="0" w:color="auto"/>
                <w:left w:val="none" w:sz="0" w:space="0" w:color="auto"/>
                <w:bottom w:val="none" w:sz="0" w:space="0" w:color="auto"/>
                <w:right w:val="none" w:sz="0" w:space="0" w:color="auto"/>
              </w:divBdr>
              <w:divsChild>
                <w:div w:id="1398237225">
                  <w:marLeft w:val="0"/>
                  <w:marRight w:val="0"/>
                  <w:marTop w:val="0"/>
                  <w:marBottom w:val="0"/>
                  <w:divBdr>
                    <w:top w:val="none" w:sz="0" w:space="0" w:color="auto"/>
                    <w:left w:val="none" w:sz="0" w:space="0" w:color="auto"/>
                    <w:bottom w:val="none" w:sz="0" w:space="0" w:color="auto"/>
                    <w:right w:val="none" w:sz="0" w:space="0" w:color="auto"/>
                  </w:divBdr>
                  <w:divsChild>
                    <w:div w:id="1820920011">
                      <w:marLeft w:val="0"/>
                      <w:marRight w:val="0"/>
                      <w:marTop w:val="0"/>
                      <w:marBottom w:val="0"/>
                      <w:divBdr>
                        <w:top w:val="none" w:sz="0" w:space="0" w:color="auto"/>
                        <w:left w:val="none" w:sz="0" w:space="0" w:color="auto"/>
                        <w:bottom w:val="none" w:sz="0" w:space="0" w:color="auto"/>
                        <w:right w:val="none" w:sz="0" w:space="0" w:color="auto"/>
                      </w:divBdr>
                      <w:divsChild>
                        <w:div w:id="2087453175">
                          <w:marLeft w:val="0"/>
                          <w:marRight w:val="0"/>
                          <w:marTop w:val="0"/>
                          <w:marBottom w:val="0"/>
                          <w:divBdr>
                            <w:top w:val="none" w:sz="0" w:space="0" w:color="auto"/>
                            <w:left w:val="none" w:sz="0" w:space="0" w:color="auto"/>
                            <w:bottom w:val="none" w:sz="0" w:space="0" w:color="auto"/>
                            <w:right w:val="none" w:sz="0" w:space="0" w:color="auto"/>
                          </w:divBdr>
                          <w:divsChild>
                            <w:div w:id="1083841634">
                              <w:marLeft w:val="0"/>
                              <w:marRight w:val="0"/>
                              <w:marTop w:val="0"/>
                              <w:marBottom w:val="0"/>
                              <w:divBdr>
                                <w:top w:val="none" w:sz="0" w:space="0" w:color="auto"/>
                                <w:left w:val="none" w:sz="0" w:space="0" w:color="auto"/>
                                <w:bottom w:val="none" w:sz="0" w:space="0" w:color="auto"/>
                                <w:right w:val="none" w:sz="0" w:space="0" w:color="auto"/>
                              </w:divBdr>
                              <w:divsChild>
                                <w:div w:id="2871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87652">
                  <w:marLeft w:val="0"/>
                  <w:marRight w:val="0"/>
                  <w:marTop w:val="0"/>
                  <w:marBottom w:val="0"/>
                  <w:divBdr>
                    <w:top w:val="none" w:sz="0" w:space="0" w:color="auto"/>
                    <w:left w:val="none" w:sz="0" w:space="0" w:color="auto"/>
                    <w:bottom w:val="none" w:sz="0" w:space="0" w:color="auto"/>
                    <w:right w:val="none" w:sz="0" w:space="0" w:color="auto"/>
                  </w:divBdr>
                  <w:divsChild>
                    <w:div w:id="1674379414">
                      <w:marLeft w:val="0"/>
                      <w:marRight w:val="0"/>
                      <w:marTop w:val="0"/>
                      <w:marBottom w:val="0"/>
                      <w:divBdr>
                        <w:top w:val="none" w:sz="0" w:space="0" w:color="auto"/>
                        <w:left w:val="none" w:sz="0" w:space="0" w:color="auto"/>
                        <w:bottom w:val="none" w:sz="0" w:space="0" w:color="auto"/>
                        <w:right w:val="none" w:sz="0" w:space="0" w:color="auto"/>
                      </w:divBdr>
                      <w:divsChild>
                        <w:div w:id="180552779">
                          <w:marLeft w:val="0"/>
                          <w:marRight w:val="0"/>
                          <w:marTop w:val="0"/>
                          <w:marBottom w:val="0"/>
                          <w:divBdr>
                            <w:top w:val="none" w:sz="0" w:space="0" w:color="auto"/>
                            <w:left w:val="none" w:sz="0" w:space="0" w:color="auto"/>
                            <w:bottom w:val="none" w:sz="0" w:space="0" w:color="auto"/>
                            <w:right w:val="none" w:sz="0" w:space="0" w:color="auto"/>
                          </w:divBdr>
                          <w:divsChild>
                            <w:div w:id="622426968">
                              <w:marLeft w:val="0"/>
                              <w:marRight w:val="0"/>
                              <w:marTop w:val="0"/>
                              <w:marBottom w:val="0"/>
                              <w:divBdr>
                                <w:top w:val="none" w:sz="0" w:space="0" w:color="auto"/>
                                <w:left w:val="none" w:sz="0" w:space="0" w:color="auto"/>
                                <w:bottom w:val="none" w:sz="0" w:space="0" w:color="auto"/>
                                <w:right w:val="none" w:sz="0" w:space="0" w:color="auto"/>
                              </w:divBdr>
                              <w:divsChild>
                                <w:div w:id="109477698">
                                  <w:marLeft w:val="0"/>
                                  <w:marRight w:val="0"/>
                                  <w:marTop w:val="0"/>
                                  <w:marBottom w:val="0"/>
                                  <w:divBdr>
                                    <w:top w:val="none" w:sz="0" w:space="0" w:color="auto"/>
                                    <w:left w:val="none" w:sz="0" w:space="0" w:color="auto"/>
                                    <w:bottom w:val="none" w:sz="0" w:space="0" w:color="auto"/>
                                    <w:right w:val="none" w:sz="0" w:space="0" w:color="auto"/>
                                  </w:divBdr>
                                  <w:divsChild>
                                    <w:div w:id="375814630">
                                      <w:marLeft w:val="0"/>
                                      <w:marRight w:val="0"/>
                                      <w:marTop w:val="0"/>
                                      <w:marBottom w:val="0"/>
                                      <w:divBdr>
                                        <w:top w:val="none" w:sz="0" w:space="0" w:color="auto"/>
                                        <w:left w:val="none" w:sz="0" w:space="0" w:color="auto"/>
                                        <w:bottom w:val="none" w:sz="0" w:space="0" w:color="auto"/>
                                        <w:right w:val="none" w:sz="0" w:space="0" w:color="auto"/>
                                      </w:divBdr>
                                      <w:divsChild>
                                        <w:div w:id="693002326">
                                          <w:marLeft w:val="0"/>
                                          <w:marRight w:val="0"/>
                                          <w:marTop w:val="0"/>
                                          <w:marBottom w:val="0"/>
                                          <w:divBdr>
                                            <w:top w:val="none" w:sz="0" w:space="0" w:color="auto"/>
                                            <w:left w:val="none" w:sz="0" w:space="0" w:color="auto"/>
                                            <w:bottom w:val="none" w:sz="0" w:space="0" w:color="auto"/>
                                            <w:right w:val="none" w:sz="0" w:space="0" w:color="auto"/>
                                          </w:divBdr>
                                          <w:divsChild>
                                            <w:div w:id="37780450">
                                              <w:marLeft w:val="0"/>
                                              <w:marRight w:val="0"/>
                                              <w:marTop w:val="0"/>
                                              <w:marBottom w:val="0"/>
                                              <w:divBdr>
                                                <w:top w:val="none" w:sz="0" w:space="0" w:color="auto"/>
                                                <w:left w:val="none" w:sz="0" w:space="0" w:color="auto"/>
                                                <w:bottom w:val="none" w:sz="0" w:space="0" w:color="auto"/>
                                                <w:right w:val="none" w:sz="0" w:space="0" w:color="auto"/>
                                              </w:divBdr>
                                            </w:div>
                                            <w:div w:id="983318412">
                                              <w:marLeft w:val="0"/>
                                              <w:marRight w:val="0"/>
                                              <w:marTop w:val="0"/>
                                              <w:marBottom w:val="0"/>
                                              <w:divBdr>
                                                <w:top w:val="none" w:sz="0" w:space="0" w:color="auto"/>
                                                <w:left w:val="none" w:sz="0" w:space="0" w:color="auto"/>
                                                <w:bottom w:val="none" w:sz="0" w:space="0" w:color="auto"/>
                                                <w:right w:val="none" w:sz="0" w:space="0" w:color="auto"/>
                                              </w:divBdr>
                                              <w:divsChild>
                                                <w:div w:id="637417537">
                                                  <w:marLeft w:val="0"/>
                                                  <w:marRight w:val="0"/>
                                                  <w:marTop w:val="0"/>
                                                  <w:marBottom w:val="0"/>
                                                  <w:divBdr>
                                                    <w:top w:val="none" w:sz="0" w:space="0" w:color="auto"/>
                                                    <w:left w:val="none" w:sz="0" w:space="0" w:color="auto"/>
                                                    <w:bottom w:val="none" w:sz="0" w:space="0" w:color="auto"/>
                                                    <w:right w:val="none" w:sz="0" w:space="0" w:color="auto"/>
                                                  </w:divBdr>
                                                  <w:divsChild>
                                                    <w:div w:id="11002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563208">
                          <w:marLeft w:val="0"/>
                          <w:marRight w:val="0"/>
                          <w:marTop w:val="0"/>
                          <w:marBottom w:val="0"/>
                          <w:divBdr>
                            <w:top w:val="none" w:sz="0" w:space="0" w:color="auto"/>
                            <w:left w:val="none" w:sz="0" w:space="0" w:color="auto"/>
                            <w:bottom w:val="none" w:sz="0" w:space="0" w:color="auto"/>
                            <w:right w:val="none" w:sz="0" w:space="0" w:color="auto"/>
                          </w:divBdr>
                          <w:divsChild>
                            <w:div w:id="1527477674">
                              <w:marLeft w:val="0"/>
                              <w:marRight w:val="0"/>
                              <w:marTop w:val="0"/>
                              <w:marBottom w:val="0"/>
                              <w:divBdr>
                                <w:top w:val="none" w:sz="0" w:space="0" w:color="auto"/>
                                <w:left w:val="none" w:sz="0" w:space="0" w:color="auto"/>
                                <w:bottom w:val="none" w:sz="0" w:space="0" w:color="auto"/>
                                <w:right w:val="none" w:sz="0" w:space="0" w:color="auto"/>
                              </w:divBdr>
                              <w:divsChild>
                                <w:div w:id="1761218460">
                                  <w:marLeft w:val="0"/>
                                  <w:marRight w:val="0"/>
                                  <w:marTop w:val="0"/>
                                  <w:marBottom w:val="0"/>
                                  <w:divBdr>
                                    <w:top w:val="none" w:sz="0" w:space="0" w:color="auto"/>
                                    <w:left w:val="none" w:sz="0" w:space="0" w:color="auto"/>
                                    <w:bottom w:val="none" w:sz="0" w:space="0" w:color="auto"/>
                                    <w:right w:val="none" w:sz="0" w:space="0" w:color="auto"/>
                                  </w:divBdr>
                                  <w:divsChild>
                                    <w:div w:id="11024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580189">
          <w:marLeft w:val="0"/>
          <w:marRight w:val="0"/>
          <w:marTop w:val="0"/>
          <w:marBottom w:val="0"/>
          <w:divBdr>
            <w:top w:val="none" w:sz="0" w:space="0" w:color="auto"/>
            <w:left w:val="none" w:sz="0" w:space="0" w:color="auto"/>
            <w:bottom w:val="none" w:sz="0" w:space="0" w:color="auto"/>
            <w:right w:val="none" w:sz="0" w:space="0" w:color="auto"/>
          </w:divBdr>
          <w:divsChild>
            <w:div w:id="1196887726">
              <w:marLeft w:val="0"/>
              <w:marRight w:val="0"/>
              <w:marTop w:val="0"/>
              <w:marBottom w:val="0"/>
              <w:divBdr>
                <w:top w:val="none" w:sz="0" w:space="0" w:color="auto"/>
                <w:left w:val="none" w:sz="0" w:space="0" w:color="auto"/>
                <w:bottom w:val="none" w:sz="0" w:space="0" w:color="auto"/>
                <w:right w:val="none" w:sz="0" w:space="0" w:color="auto"/>
              </w:divBdr>
              <w:divsChild>
                <w:div w:id="1299461029">
                  <w:marLeft w:val="0"/>
                  <w:marRight w:val="0"/>
                  <w:marTop w:val="0"/>
                  <w:marBottom w:val="0"/>
                  <w:divBdr>
                    <w:top w:val="none" w:sz="0" w:space="0" w:color="auto"/>
                    <w:left w:val="none" w:sz="0" w:space="0" w:color="auto"/>
                    <w:bottom w:val="none" w:sz="0" w:space="0" w:color="auto"/>
                    <w:right w:val="none" w:sz="0" w:space="0" w:color="auto"/>
                  </w:divBdr>
                  <w:divsChild>
                    <w:div w:id="1997881614">
                      <w:marLeft w:val="0"/>
                      <w:marRight w:val="0"/>
                      <w:marTop w:val="0"/>
                      <w:marBottom w:val="0"/>
                      <w:divBdr>
                        <w:top w:val="none" w:sz="0" w:space="0" w:color="auto"/>
                        <w:left w:val="none" w:sz="0" w:space="0" w:color="auto"/>
                        <w:bottom w:val="none" w:sz="0" w:space="0" w:color="auto"/>
                        <w:right w:val="none" w:sz="0" w:space="0" w:color="auto"/>
                      </w:divBdr>
                      <w:divsChild>
                        <w:div w:id="630017496">
                          <w:marLeft w:val="0"/>
                          <w:marRight w:val="0"/>
                          <w:marTop w:val="0"/>
                          <w:marBottom w:val="0"/>
                          <w:divBdr>
                            <w:top w:val="none" w:sz="0" w:space="0" w:color="auto"/>
                            <w:left w:val="none" w:sz="0" w:space="0" w:color="auto"/>
                            <w:bottom w:val="none" w:sz="0" w:space="0" w:color="auto"/>
                            <w:right w:val="none" w:sz="0" w:space="0" w:color="auto"/>
                          </w:divBdr>
                          <w:divsChild>
                            <w:div w:id="1276446598">
                              <w:marLeft w:val="0"/>
                              <w:marRight w:val="0"/>
                              <w:marTop w:val="0"/>
                              <w:marBottom w:val="0"/>
                              <w:divBdr>
                                <w:top w:val="none" w:sz="0" w:space="0" w:color="auto"/>
                                <w:left w:val="none" w:sz="0" w:space="0" w:color="auto"/>
                                <w:bottom w:val="none" w:sz="0" w:space="0" w:color="auto"/>
                                <w:right w:val="none" w:sz="0" w:space="0" w:color="auto"/>
                              </w:divBdr>
                              <w:divsChild>
                                <w:div w:id="626817515">
                                  <w:marLeft w:val="0"/>
                                  <w:marRight w:val="0"/>
                                  <w:marTop w:val="0"/>
                                  <w:marBottom w:val="0"/>
                                  <w:divBdr>
                                    <w:top w:val="none" w:sz="0" w:space="0" w:color="auto"/>
                                    <w:left w:val="none" w:sz="0" w:space="0" w:color="auto"/>
                                    <w:bottom w:val="none" w:sz="0" w:space="0" w:color="auto"/>
                                    <w:right w:val="none" w:sz="0" w:space="0" w:color="auto"/>
                                  </w:divBdr>
                                  <w:divsChild>
                                    <w:div w:id="627124618">
                                      <w:marLeft w:val="0"/>
                                      <w:marRight w:val="0"/>
                                      <w:marTop w:val="0"/>
                                      <w:marBottom w:val="0"/>
                                      <w:divBdr>
                                        <w:top w:val="none" w:sz="0" w:space="0" w:color="auto"/>
                                        <w:left w:val="none" w:sz="0" w:space="0" w:color="auto"/>
                                        <w:bottom w:val="none" w:sz="0" w:space="0" w:color="auto"/>
                                        <w:right w:val="none" w:sz="0" w:space="0" w:color="auto"/>
                                      </w:divBdr>
                                      <w:divsChild>
                                        <w:div w:id="12488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41465">
          <w:marLeft w:val="0"/>
          <w:marRight w:val="0"/>
          <w:marTop w:val="0"/>
          <w:marBottom w:val="0"/>
          <w:divBdr>
            <w:top w:val="none" w:sz="0" w:space="0" w:color="auto"/>
            <w:left w:val="none" w:sz="0" w:space="0" w:color="auto"/>
            <w:bottom w:val="none" w:sz="0" w:space="0" w:color="auto"/>
            <w:right w:val="none" w:sz="0" w:space="0" w:color="auto"/>
          </w:divBdr>
          <w:divsChild>
            <w:div w:id="2033871036">
              <w:marLeft w:val="0"/>
              <w:marRight w:val="0"/>
              <w:marTop w:val="0"/>
              <w:marBottom w:val="0"/>
              <w:divBdr>
                <w:top w:val="none" w:sz="0" w:space="0" w:color="auto"/>
                <w:left w:val="none" w:sz="0" w:space="0" w:color="auto"/>
                <w:bottom w:val="none" w:sz="0" w:space="0" w:color="auto"/>
                <w:right w:val="none" w:sz="0" w:space="0" w:color="auto"/>
              </w:divBdr>
              <w:divsChild>
                <w:div w:id="934358635">
                  <w:marLeft w:val="0"/>
                  <w:marRight w:val="0"/>
                  <w:marTop w:val="0"/>
                  <w:marBottom w:val="0"/>
                  <w:divBdr>
                    <w:top w:val="none" w:sz="0" w:space="0" w:color="auto"/>
                    <w:left w:val="none" w:sz="0" w:space="0" w:color="auto"/>
                    <w:bottom w:val="none" w:sz="0" w:space="0" w:color="auto"/>
                    <w:right w:val="none" w:sz="0" w:space="0" w:color="auto"/>
                  </w:divBdr>
                  <w:divsChild>
                    <w:div w:id="1591085622">
                      <w:marLeft w:val="0"/>
                      <w:marRight w:val="0"/>
                      <w:marTop w:val="0"/>
                      <w:marBottom w:val="0"/>
                      <w:divBdr>
                        <w:top w:val="none" w:sz="0" w:space="0" w:color="auto"/>
                        <w:left w:val="none" w:sz="0" w:space="0" w:color="auto"/>
                        <w:bottom w:val="none" w:sz="0" w:space="0" w:color="auto"/>
                        <w:right w:val="none" w:sz="0" w:space="0" w:color="auto"/>
                      </w:divBdr>
                      <w:divsChild>
                        <w:div w:id="466509516">
                          <w:marLeft w:val="0"/>
                          <w:marRight w:val="0"/>
                          <w:marTop w:val="0"/>
                          <w:marBottom w:val="0"/>
                          <w:divBdr>
                            <w:top w:val="none" w:sz="0" w:space="0" w:color="auto"/>
                            <w:left w:val="none" w:sz="0" w:space="0" w:color="auto"/>
                            <w:bottom w:val="none" w:sz="0" w:space="0" w:color="auto"/>
                            <w:right w:val="none" w:sz="0" w:space="0" w:color="auto"/>
                          </w:divBdr>
                          <w:divsChild>
                            <w:div w:id="490799692">
                              <w:marLeft w:val="0"/>
                              <w:marRight w:val="0"/>
                              <w:marTop w:val="0"/>
                              <w:marBottom w:val="0"/>
                              <w:divBdr>
                                <w:top w:val="none" w:sz="0" w:space="0" w:color="auto"/>
                                <w:left w:val="none" w:sz="0" w:space="0" w:color="auto"/>
                                <w:bottom w:val="none" w:sz="0" w:space="0" w:color="auto"/>
                                <w:right w:val="none" w:sz="0" w:space="0" w:color="auto"/>
                              </w:divBdr>
                              <w:divsChild>
                                <w:div w:id="752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47477">
                  <w:marLeft w:val="0"/>
                  <w:marRight w:val="0"/>
                  <w:marTop w:val="0"/>
                  <w:marBottom w:val="0"/>
                  <w:divBdr>
                    <w:top w:val="none" w:sz="0" w:space="0" w:color="auto"/>
                    <w:left w:val="none" w:sz="0" w:space="0" w:color="auto"/>
                    <w:bottom w:val="none" w:sz="0" w:space="0" w:color="auto"/>
                    <w:right w:val="none" w:sz="0" w:space="0" w:color="auto"/>
                  </w:divBdr>
                  <w:divsChild>
                    <w:div w:id="1653439255">
                      <w:marLeft w:val="0"/>
                      <w:marRight w:val="0"/>
                      <w:marTop w:val="0"/>
                      <w:marBottom w:val="0"/>
                      <w:divBdr>
                        <w:top w:val="none" w:sz="0" w:space="0" w:color="auto"/>
                        <w:left w:val="none" w:sz="0" w:space="0" w:color="auto"/>
                        <w:bottom w:val="none" w:sz="0" w:space="0" w:color="auto"/>
                        <w:right w:val="none" w:sz="0" w:space="0" w:color="auto"/>
                      </w:divBdr>
                      <w:divsChild>
                        <w:div w:id="1108039891">
                          <w:marLeft w:val="0"/>
                          <w:marRight w:val="0"/>
                          <w:marTop w:val="0"/>
                          <w:marBottom w:val="0"/>
                          <w:divBdr>
                            <w:top w:val="none" w:sz="0" w:space="0" w:color="auto"/>
                            <w:left w:val="none" w:sz="0" w:space="0" w:color="auto"/>
                            <w:bottom w:val="none" w:sz="0" w:space="0" w:color="auto"/>
                            <w:right w:val="none" w:sz="0" w:space="0" w:color="auto"/>
                          </w:divBdr>
                          <w:divsChild>
                            <w:div w:id="666251429">
                              <w:marLeft w:val="0"/>
                              <w:marRight w:val="0"/>
                              <w:marTop w:val="0"/>
                              <w:marBottom w:val="0"/>
                              <w:divBdr>
                                <w:top w:val="none" w:sz="0" w:space="0" w:color="auto"/>
                                <w:left w:val="none" w:sz="0" w:space="0" w:color="auto"/>
                                <w:bottom w:val="none" w:sz="0" w:space="0" w:color="auto"/>
                                <w:right w:val="none" w:sz="0" w:space="0" w:color="auto"/>
                              </w:divBdr>
                              <w:divsChild>
                                <w:div w:id="527525793">
                                  <w:marLeft w:val="0"/>
                                  <w:marRight w:val="0"/>
                                  <w:marTop w:val="0"/>
                                  <w:marBottom w:val="0"/>
                                  <w:divBdr>
                                    <w:top w:val="none" w:sz="0" w:space="0" w:color="auto"/>
                                    <w:left w:val="none" w:sz="0" w:space="0" w:color="auto"/>
                                    <w:bottom w:val="none" w:sz="0" w:space="0" w:color="auto"/>
                                    <w:right w:val="none" w:sz="0" w:space="0" w:color="auto"/>
                                  </w:divBdr>
                                  <w:divsChild>
                                    <w:div w:id="1824202274">
                                      <w:marLeft w:val="0"/>
                                      <w:marRight w:val="0"/>
                                      <w:marTop w:val="0"/>
                                      <w:marBottom w:val="0"/>
                                      <w:divBdr>
                                        <w:top w:val="none" w:sz="0" w:space="0" w:color="auto"/>
                                        <w:left w:val="none" w:sz="0" w:space="0" w:color="auto"/>
                                        <w:bottom w:val="none" w:sz="0" w:space="0" w:color="auto"/>
                                        <w:right w:val="none" w:sz="0" w:space="0" w:color="auto"/>
                                      </w:divBdr>
                                      <w:divsChild>
                                        <w:div w:id="955143100">
                                          <w:marLeft w:val="0"/>
                                          <w:marRight w:val="0"/>
                                          <w:marTop w:val="0"/>
                                          <w:marBottom w:val="0"/>
                                          <w:divBdr>
                                            <w:top w:val="none" w:sz="0" w:space="0" w:color="auto"/>
                                            <w:left w:val="none" w:sz="0" w:space="0" w:color="auto"/>
                                            <w:bottom w:val="none" w:sz="0" w:space="0" w:color="auto"/>
                                            <w:right w:val="none" w:sz="0" w:space="0" w:color="auto"/>
                                          </w:divBdr>
                                          <w:divsChild>
                                            <w:div w:id="1644508392">
                                              <w:marLeft w:val="0"/>
                                              <w:marRight w:val="0"/>
                                              <w:marTop w:val="0"/>
                                              <w:marBottom w:val="0"/>
                                              <w:divBdr>
                                                <w:top w:val="none" w:sz="0" w:space="0" w:color="auto"/>
                                                <w:left w:val="none" w:sz="0" w:space="0" w:color="auto"/>
                                                <w:bottom w:val="none" w:sz="0" w:space="0" w:color="auto"/>
                                                <w:right w:val="none" w:sz="0" w:space="0" w:color="auto"/>
                                              </w:divBdr>
                                            </w:div>
                                            <w:div w:id="1965308648">
                                              <w:marLeft w:val="0"/>
                                              <w:marRight w:val="0"/>
                                              <w:marTop w:val="0"/>
                                              <w:marBottom w:val="0"/>
                                              <w:divBdr>
                                                <w:top w:val="none" w:sz="0" w:space="0" w:color="auto"/>
                                                <w:left w:val="none" w:sz="0" w:space="0" w:color="auto"/>
                                                <w:bottom w:val="none" w:sz="0" w:space="0" w:color="auto"/>
                                                <w:right w:val="none" w:sz="0" w:space="0" w:color="auto"/>
                                              </w:divBdr>
                                              <w:divsChild>
                                                <w:div w:id="997853247">
                                                  <w:marLeft w:val="0"/>
                                                  <w:marRight w:val="0"/>
                                                  <w:marTop w:val="0"/>
                                                  <w:marBottom w:val="0"/>
                                                  <w:divBdr>
                                                    <w:top w:val="none" w:sz="0" w:space="0" w:color="auto"/>
                                                    <w:left w:val="none" w:sz="0" w:space="0" w:color="auto"/>
                                                    <w:bottom w:val="none" w:sz="0" w:space="0" w:color="auto"/>
                                                    <w:right w:val="none" w:sz="0" w:space="0" w:color="auto"/>
                                                  </w:divBdr>
                                                  <w:divsChild>
                                                    <w:div w:id="13732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91332">
                          <w:marLeft w:val="0"/>
                          <w:marRight w:val="0"/>
                          <w:marTop w:val="0"/>
                          <w:marBottom w:val="0"/>
                          <w:divBdr>
                            <w:top w:val="none" w:sz="0" w:space="0" w:color="auto"/>
                            <w:left w:val="none" w:sz="0" w:space="0" w:color="auto"/>
                            <w:bottom w:val="none" w:sz="0" w:space="0" w:color="auto"/>
                            <w:right w:val="none" w:sz="0" w:space="0" w:color="auto"/>
                          </w:divBdr>
                          <w:divsChild>
                            <w:div w:id="758479406">
                              <w:marLeft w:val="0"/>
                              <w:marRight w:val="0"/>
                              <w:marTop w:val="0"/>
                              <w:marBottom w:val="0"/>
                              <w:divBdr>
                                <w:top w:val="none" w:sz="0" w:space="0" w:color="auto"/>
                                <w:left w:val="none" w:sz="0" w:space="0" w:color="auto"/>
                                <w:bottom w:val="none" w:sz="0" w:space="0" w:color="auto"/>
                                <w:right w:val="none" w:sz="0" w:space="0" w:color="auto"/>
                              </w:divBdr>
                              <w:divsChild>
                                <w:div w:id="560991748">
                                  <w:marLeft w:val="0"/>
                                  <w:marRight w:val="0"/>
                                  <w:marTop w:val="0"/>
                                  <w:marBottom w:val="0"/>
                                  <w:divBdr>
                                    <w:top w:val="none" w:sz="0" w:space="0" w:color="auto"/>
                                    <w:left w:val="none" w:sz="0" w:space="0" w:color="auto"/>
                                    <w:bottom w:val="none" w:sz="0" w:space="0" w:color="auto"/>
                                    <w:right w:val="none" w:sz="0" w:space="0" w:color="auto"/>
                                  </w:divBdr>
                                  <w:divsChild>
                                    <w:div w:id="769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31586">
          <w:marLeft w:val="0"/>
          <w:marRight w:val="0"/>
          <w:marTop w:val="0"/>
          <w:marBottom w:val="0"/>
          <w:divBdr>
            <w:top w:val="none" w:sz="0" w:space="0" w:color="auto"/>
            <w:left w:val="none" w:sz="0" w:space="0" w:color="auto"/>
            <w:bottom w:val="none" w:sz="0" w:space="0" w:color="auto"/>
            <w:right w:val="none" w:sz="0" w:space="0" w:color="auto"/>
          </w:divBdr>
          <w:divsChild>
            <w:div w:id="1700467452">
              <w:marLeft w:val="0"/>
              <w:marRight w:val="0"/>
              <w:marTop w:val="0"/>
              <w:marBottom w:val="0"/>
              <w:divBdr>
                <w:top w:val="none" w:sz="0" w:space="0" w:color="auto"/>
                <w:left w:val="none" w:sz="0" w:space="0" w:color="auto"/>
                <w:bottom w:val="none" w:sz="0" w:space="0" w:color="auto"/>
                <w:right w:val="none" w:sz="0" w:space="0" w:color="auto"/>
              </w:divBdr>
              <w:divsChild>
                <w:div w:id="1872919046">
                  <w:marLeft w:val="0"/>
                  <w:marRight w:val="0"/>
                  <w:marTop w:val="0"/>
                  <w:marBottom w:val="0"/>
                  <w:divBdr>
                    <w:top w:val="none" w:sz="0" w:space="0" w:color="auto"/>
                    <w:left w:val="none" w:sz="0" w:space="0" w:color="auto"/>
                    <w:bottom w:val="none" w:sz="0" w:space="0" w:color="auto"/>
                    <w:right w:val="none" w:sz="0" w:space="0" w:color="auto"/>
                  </w:divBdr>
                  <w:divsChild>
                    <w:div w:id="1575627051">
                      <w:marLeft w:val="0"/>
                      <w:marRight w:val="0"/>
                      <w:marTop w:val="0"/>
                      <w:marBottom w:val="0"/>
                      <w:divBdr>
                        <w:top w:val="none" w:sz="0" w:space="0" w:color="auto"/>
                        <w:left w:val="none" w:sz="0" w:space="0" w:color="auto"/>
                        <w:bottom w:val="none" w:sz="0" w:space="0" w:color="auto"/>
                        <w:right w:val="none" w:sz="0" w:space="0" w:color="auto"/>
                      </w:divBdr>
                      <w:divsChild>
                        <w:div w:id="135028315">
                          <w:marLeft w:val="0"/>
                          <w:marRight w:val="0"/>
                          <w:marTop w:val="0"/>
                          <w:marBottom w:val="0"/>
                          <w:divBdr>
                            <w:top w:val="none" w:sz="0" w:space="0" w:color="auto"/>
                            <w:left w:val="none" w:sz="0" w:space="0" w:color="auto"/>
                            <w:bottom w:val="none" w:sz="0" w:space="0" w:color="auto"/>
                            <w:right w:val="none" w:sz="0" w:space="0" w:color="auto"/>
                          </w:divBdr>
                          <w:divsChild>
                            <w:div w:id="1905679790">
                              <w:marLeft w:val="0"/>
                              <w:marRight w:val="0"/>
                              <w:marTop w:val="0"/>
                              <w:marBottom w:val="0"/>
                              <w:divBdr>
                                <w:top w:val="none" w:sz="0" w:space="0" w:color="auto"/>
                                <w:left w:val="none" w:sz="0" w:space="0" w:color="auto"/>
                                <w:bottom w:val="none" w:sz="0" w:space="0" w:color="auto"/>
                                <w:right w:val="none" w:sz="0" w:space="0" w:color="auto"/>
                              </w:divBdr>
                              <w:divsChild>
                                <w:div w:id="1549292479">
                                  <w:marLeft w:val="0"/>
                                  <w:marRight w:val="0"/>
                                  <w:marTop w:val="0"/>
                                  <w:marBottom w:val="0"/>
                                  <w:divBdr>
                                    <w:top w:val="none" w:sz="0" w:space="0" w:color="auto"/>
                                    <w:left w:val="none" w:sz="0" w:space="0" w:color="auto"/>
                                    <w:bottom w:val="none" w:sz="0" w:space="0" w:color="auto"/>
                                    <w:right w:val="none" w:sz="0" w:space="0" w:color="auto"/>
                                  </w:divBdr>
                                  <w:divsChild>
                                    <w:div w:id="1261527119">
                                      <w:marLeft w:val="0"/>
                                      <w:marRight w:val="0"/>
                                      <w:marTop w:val="0"/>
                                      <w:marBottom w:val="0"/>
                                      <w:divBdr>
                                        <w:top w:val="none" w:sz="0" w:space="0" w:color="auto"/>
                                        <w:left w:val="none" w:sz="0" w:space="0" w:color="auto"/>
                                        <w:bottom w:val="none" w:sz="0" w:space="0" w:color="auto"/>
                                        <w:right w:val="none" w:sz="0" w:space="0" w:color="auto"/>
                                      </w:divBdr>
                                      <w:divsChild>
                                        <w:div w:id="7448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76167">
          <w:marLeft w:val="0"/>
          <w:marRight w:val="0"/>
          <w:marTop w:val="0"/>
          <w:marBottom w:val="0"/>
          <w:divBdr>
            <w:top w:val="none" w:sz="0" w:space="0" w:color="auto"/>
            <w:left w:val="none" w:sz="0" w:space="0" w:color="auto"/>
            <w:bottom w:val="none" w:sz="0" w:space="0" w:color="auto"/>
            <w:right w:val="none" w:sz="0" w:space="0" w:color="auto"/>
          </w:divBdr>
          <w:divsChild>
            <w:div w:id="708988575">
              <w:marLeft w:val="0"/>
              <w:marRight w:val="0"/>
              <w:marTop w:val="0"/>
              <w:marBottom w:val="0"/>
              <w:divBdr>
                <w:top w:val="none" w:sz="0" w:space="0" w:color="auto"/>
                <w:left w:val="none" w:sz="0" w:space="0" w:color="auto"/>
                <w:bottom w:val="none" w:sz="0" w:space="0" w:color="auto"/>
                <w:right w:val="none" w:sz="0" w:space="0" w:color="auto"/>
              </w:divBdr>
              <w:divsChild>
                <w:div w:id="555118634">
                  <w:marLeft w:val="0"/>
                  <w:marRight w:val="0"/>
                  <w:marTop w:val="0"/>
                  <w:marBottom w:val="0"/>
                  <w:divBdr>
                    <w:top w:val="none" w:sz="0" w:space="0" w:color="auto"/>
                    <w:left w:val="none" w:sz="0" w:space="0" w:color="auto"/>
                    <w:bottom w:val="none" w:sz="0" w:space="0" w:color="auto"/>
                    <w:right w:val="none" w:sz="0" w:space="0" w:color="auto"/>
                  </w:divBdr>
                  <w:divsChild>
                    <w:div w:id="126053671">
                      <w:marLeft w:val="0"/>
                      <w:marRight w:val="0"/>
                      <w:marTop w:val="0"/>
                      <w:marBottom w:val="0"/>
                      <w:divBdr>
                        <w:top w:val="none" w:sz="0" w:space="0" w:color="auto"/>
                        <w:left w:val="none" w:sz="0" w:space="0" w:color="auto"/>
                        <w:bottom w:val="none" w:sz="0" w:space="0" w:color="auto"/>
                        <w:right w:val="none" w:sz="0" w:space="0" w:color="auto"/>
                      </w:divBdr>
                      <w:divsChild>
                        <w:div w:id="1967151407">
                          <w:marLeft w:val="0"/>
                          <w:marRight w:val="0"/>
                          <w:marTop w:val="0"/>
                          <w:marBottom w:val="0"/>
                          <w:divBdr>
                            <w:top w:val="none" w:sz="0" w:space="0" w:color="auto"/>
                            <w:left w:val="none" w:sz="0" w:space="0" w:color="auto"/>
                            <w:bottom w:val="none" w:sz="0" w:space="0" w:color="auto"/>
                            <w:right w:val="none" w:sz="0" w:space="0" w:color="auto"/>
                          </w:divBdr>
                          <w:divsChild>
                            <w:div w:id="1184517802">
                              <w:marLeft w:val="0"/>
                              <w:marRight w:val="0"/>
                              <w:marTop w:val="0"/>
                              <w:marBottom w:val="0"/>
                              <w:divBdr>
                                <w:top w:val="none" w:sz="0" w:space="0" w:color="auto"/>
                                <w:left w:val="none" w:sz="0" w:space="0" w:color="auto"/>
                                <w:bottom w:val="none" w:sz="0" w:space="0" w:color="auto"/>
                                <w:right w:val="none" w:sz="0" w:space="0" w:color="auto"/>
                              </w:divBdr>
                              <w:divsChild>
                                <w:div w:id="19535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78883">
                  <w:marLeft w:val="0"/>
                  <w:marRight w:val="0"/>
                  <w:marTop w:val="0"/>
                  <w:marBottom w:val="0"/>
                  <w:divBdr>
                    <w:top w:val="none" w:sz="0" w:space="0" w:color="auto"/>
                    <w:left w:val="none" w:sz="0" w:space="0" w:color="auto"/>
                    <w:bottom w:val="none" w:sz="0" w:space="0" w:color="auto"/>
                    <w:right w:val="none" w:sz="0" w:space="0" w:color="auto"/>
                  </w:divBdr>
                  <w:divsChild>
                    <w:div w:id="1454713242">
                      <w:marLeft w:val="0"/>
                      <w:marRight w:val="0"/>
                      <w:marTop w:val="0"/>
                      <w:marBottom w:val="0"/>
                      <w:divBdr>
                        <w:top w:val="none" w:sz="0" w:space="0" w:color="auto"/>
                        <w:left w:val="none" w:sz="0" w:space="0" w:color="auto"/>
                        <w:bottom w:val="none" w:sz="0" w:space="0" w:color="auto"/>
                        <w:right w:val="none" w:sz="0" w:space="0" w:color="auto"/>
                      </w:divBdr>
                      <w:divsChild>
                        <w:div w:id="352536794">
                          <w:marLeft w:val="0"/>
                          <w:marRight w:val="0"/>
                          <w:marTop w:val="0"/>
                          <w:marBottom w:val="0"/>
                          <w:divBdr>
                            <w:top w:val="none" w:sz="0" w:space="0" w:color="auto"/>
                            <w:left w:val="none" w:sz="0" w:space="0" w:color="auto"/>
                            <w:bottom w:val="none" w:sz="0" w:space="0" w:color="auto"/>
                            <w:right w:val="none" w:sz="0" w:space="0" w:color="auto"/>
                          </w:divBdr>
                          <w:divsChild>
                            <w:div w:id="1789858601">
                              <w:marLeft w:val="0"/>
                              <w:marRight w:val="0"/>
                              <w:marTop w:val="0"/>
                              <w:marBottom w:val="0"/>
                              <w:divBdr>
                                <w:top w:val="none" w:sz="0" w:space="0" w:color="auto"/>
                                <w:left w:val="none" w:sz="0" w:space="0" w:color="auto"/>
                                <w:bottom w:val="none" w:sz="0" w:space="0" w:color="auto"/>
                                <w:right w:val="none" w:sz="0" w:space="0" w:color="auto"/>
                              </w:divBdr>
                              <w:divsChild>
                                <w:div w:id="1061712590">
                                  <w:marLeft w:val="0"/>
                                  <w:marRight w:val="0"/>
                                  <w:marTop w:val="0"/>
                                  <w:marBottom w:val="0"/>
                                  <w:divBdr>
                                    <w:top w:val="none" w:sz="0" w:space="0" w:color="auto"/>
                                    <w:left w:val="none" w:sz="0" w:space="0" w:color="auto"/>
                                    <w:bottom w:val="none" w:sz="0" w:space="0" w:color="auto"/>
                                    <w:right w:val="none" w:sz="0" w:space="0" w:color="auto"/>
                                  </w:divBdr>
                                  <w:divsChild>
                                    <w:div w:id="6187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6244">
                          <w:marLeft w:val="0"/>
                          <w:marRight w:val="0"/>
                          <w:marTop w:val="0"/>
                          <w:marBottom w:val="0"/>
                          <w:divBdr>
                            <w:top w:val="none" w:sz="0" w:space="0" w:color="auto"/>
                            <w:left w:val="none" w:sz="0" w:space="0" w:color="auto"/>
                            <w:bottom w:val="none" w:sz="0" w:space="0" w:color="auto"/>
                            <w:right w:val="none" w:sz="0" w:space="0" w:color="auto"/>
                          </w:divBdr>
                          <w:divsChild>
                            <w:div w:id="938558809">
                              <w:marLeft w:val="0"/>
                              <w:marRight w:val="0"/>
                              <w:marTop w:val="0"/>
                              <w:marBottom w:val="0"/>
                              <w:divBdr>
                                <w:top w:val="none" w:sz="0" w:space="0" w:color="auto"/>
                                <w:left w:val="none" w:sz="0" w:space="0" w:color="auto"/>
                                <w:bottom w:val="none" w:sz="0" w:space="0" w:color="auto"/>
                                <w:right w:val="none" w:sz="0" w:space="0" w:color="auto"/>
                              </w:divBdr>
                              <w:divsChild>
                                <w:div w:id="716590801">
                                  <w:marLeft w:val="0"/>
                                  <w:marRight w:val="0"/>
                                  <w:marTop w:val="0"/>
                                  <w:marBottom w:val="0"/>
                                  <w:divBdr>
                                    <w:top w:val="none" w:sz="0" w:space="0" w:color="auto"/>
                                    <w:left w:val="none" w:sz="0" w:space="0" w:color="auto"/>
                                    <w:bottom w:val="none" w:sz="0" w:space="0" w:color="auto"/>
                                    <w:right w:val="none" w:sz="0" w:space="0" w:color="auto"/>
                                  </w:divBdr>
                                  <w:divsChild>
                                    <w:div w:id="19303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366795">
          <w:marLeft w:val="0"/>
          <w:marRight w:val="0"/>
          <w:marTop w:val="0"/>
          <w:marBottom w:val="0"/>
          <w:divBdr>
            <w:top w:val="none" w:sz="0" w:space="0" w:color="auto"/>
            <w:left w:val="none" w:sz="0" w:space="0" w:color="auto"/>
            <w:bottom w:val="none" w:sz="0" w:space="0" w:color="auto"/>
            <w:right w:val="none" w:sz="0" w:space="0" w:color="auto"/>
          </w:divBdr>
          <w:divsChild>
            <w:div w:id="1262372455">
              <w:marLeft w:val="0"/>
              <w:marRight w:val="0"/>
              <w:marTop w:val="0"/>
              <w:marBottom w:val="0"/>
              <w:divBdr>
                <w:top w:val="none" w:sz="0" w:space="0" w:color="auto"/>
                <w:left w:val="none" w:sz="0" w:space="0" w:color="auto"/>
                <w:bottom w:val="none" w:sz="0" w:space="0" w:color="auto"/>
                <w:right w:val="none" w:sz="0" w:space="0" w:color="auto"/>
              </w:divBdr>
              <w:divsChild>
                <w:div w:id="508640459">
                  <w:marLeft w:val="0"/>
                  <w:marRight w:val="0"/>
                  <w:marTop w:val="0"/>
                  <w:marBottom w:val="0"/>
                  <w:divBdr>
                    <w:top w:val="none" w:sz="0" w:space="0" w:color="auto"/>
                    <w:left w:val="none" w:sz="0" w:space="0" w:color="auto"/>
                    <w:bottom w:val="none" w:sz="0" w:space="0" w:color="auto"/>
                    <w:right w:val="none" w:sz="0" w:space="0" w:color="auto"/>
                  </w:divBdr>
                  <w:divsChild>
                    <w:div w:id="407269728">
                      <w:marLeft w:val="0"/>
                      <w:marRight w:val="0"/>
                      <w:marTop w:val="0"/>
                      <w:marBottom w:val="0"/>
                      <w:divBdr>
                        <w:top w:val="none" w:sz="0" w:space="0" w:color="auto"/>
                        <w:left w:val="none" w:sz="0" w:space="0" w:color="auto"/>
                        <w:bottom w:val="none" w:sz="0" w:space="0" w:color="auto"/>
                        <w:right w:val="none" w:sz="0" w:space="0" w:color="auto"/>
                      </w:divBdr>
                      <w:divsChild>
                        <w:div w:id="132333863">
                          <w:marLeft w:val="0"/>
                          <w:marRight w:val="0"/>
                          <w:marTop w:val="0"/>
                          <w:marBottom w:val="0"/>
                          <w:divBdr>
                            <w:top w:val="none" w:sz="0" w:space="0" w:color="auto"/>
                            <w:left w:val="none" w:sz="0" w:space="0" w:color="auto"/>
                            <w:bottom w:val="none" w:sz="0" w:space="0" w:color="auto"/>
                            <w:right w:val="none" w:sz="0" w:space="0" w:color="auto"/>
                          </w:divBdr>
                          <w:divsChild>
                            <w:div w:id="543950625">
                              <w:marLeft w:val="0"/>
                              <w:marRight w:val="0"/>
                              <w:marTop w:val="0"/>
                              <w:marBottom w:val="0"/>
                              <w:divBdr>
                                <w:top w:val="none" w:sz="0" w:space="0" w:color="auto"/>
                                <w:left w:val="none" w:sz="0" w:space="0" w:color="auto"/>
                                <w:bottom w:val="none" w:sz="0" w:space="0" w:color="auto"/>
                                <w:right w:val="none" w:sz="0" w:space="0" w:color="auto"/>
                              </w:divBdr>
                              <w:divsChild>
                                <w:div w:id="479885428">
                                  <w:marLeft w:val="0"/>
                                  <w:marRight w:val="0"/>
                                  <w:marTop w:val="0"/>
                                  <w:marBottom w:val="0"/>
                                  <w:divBdr>
                                    <w:top w:val="none" w:sz="0" w:space="0" w:color="auto"/>
                                    <w:left w:val="none" w:sz="0" w:space="0" w:color="auto"/>
                                    <w:bottom w:val="none" w:sz="0" w:space="0" w:color="auto"/>
                                    <w:right w:val="none" w:sz="0" w:space="0" w:color="auto"/>
                                  </w:divBdr>
                                  <w:divsChild>
                                    <w:div w:id="256981253">
                                      <w:marLeft w:val="0"/>
                                      <w:marRight w:val="0"/>
                                      <w:marTop w:val="0"/>
                                      <w:marBottom w:val="0"/>
                                      <w:divBdr>
                                        <w:top w:val="none" w:sz="0" w:space="0" w:color="auto"/>
                                        <w:left w:val="none" w:sz="0" w:space="0" w:color="auto"/>
                                        <w:bottom w:val="none" w:sz="0" w:space="0" w:color="auto"/>
                                        <w:right w:val="none" w:sz="0" w:space="0" w:color="auto"/>
                                      </w:divBdr>
                                      <w:divsChild>
                                        <w:div w:id="5904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98629">
          <w:marLeft w:val="0"/>
          <w:marRight w:val="0"/>
          <w:marTop w:val="0"/>
          <w:marBottom w:val="0"/>
          <w:divBdr>
            <w:top w:val="none" w:sz="0" w:space="0" w:color="auto"/>
            <w:left w:val="none" w:sz="0" w:space="0" w:color="auto"/>
            <w:bottom w:val="none" w:sz="0" w:space="0" w:color="auto"/>
            <w:right w:val="none" w:sz="0" w:space="0" w:color="auto"/>
          </w:divBdr>
          <w:divsChild>
            <w:div w:id="101924625">
              <w:marLeft w:val="0"/>
              <w:marRight w:val="0"/>
              <w:marTop w:val="0"/>
              <w:marBottom w:val="0"/>
              <w:divBdr>
                <w:top w:val="none" w:sz="0" w:space="0" w:color="auto"/>
                <w:left w:val="none" w:sz="0" w:space="0" w:color="auto"/>
                <w:bottom w:val="none" w:sz="0" w:space="0" w:color="auto"/>
                <w:right w:val="none" w:sz="0" w:space="0" w:color="auto"/>
              </w:divBdr>
              <w:divsChild>
                <w:div w:id="1900288852">
                  <w:marLeft w:val="0"/>
                  <w:marRight w:val="0"/>
                  <w:marTop w:val="0"/>
                  <w:marBottom w:val="0"/>
                  <w:divBdr>
                    <w:top w:val="none" w:sz="0" w:space="0" w:color="auto"/>
                    <w:left w:val="none" w:sz="0" w:space="0" w:color="auto"/>
                    <w:bottom w:val="none" w:sz="0" w:space="0" w:color="auto"/>
                    <w:right w:val="none" w:sz="0" w:space="0" w:color="auto"/>
                  </w:divBdr>
                  <w:divsChild>
                    <w:div w:id="1851603918">
                      <w:marLeft w:val="0"/>
                      <w:marRight w:val="0"/>
                      <w:marTop w:val="0"/>
                      <w:marBottom w:val="0"/>
                      <w:divBdr>
                        <w:top w:val="none" w:sz="0" w:space="0" w:color="auto"/>
                        <w:left w:val="none" w:sz="0" w:space="0" w:color="auto"/>
                        <w:bottom w:val="none" w:sz="0" w:space="0" w:color="auto"/>
                        <w:right w:val="none" w:sz="0" w:space="0" w:color="auto"/>
                      </w:divBdr>
                      <w:divsChild>
                        <w:div w:id="738287449">
                          <w:marLeft w:val="0"/>
                          <w:marRight w:val="0"/>
                          <w:marTop w:val="0"/>
                          <w:marBottom w:val="0"/>
                          <w:divBdr>
                            <w:top w:val="none" w:sz="0" w:space="0" w:color="auto"/>
                            <w:left w:val="none" w:sz="0" w:space="0" w:color="auto"/>
                            <w:bottom w:val="none" w:sz="0" w:space="0" w:color="auto"/>
                            <w:right w:val="none" w:sz="0" w:space="0" w:color="auto"/>
                          </w:divBdr>
                          <w:divsChild>
                            <w:div w:id="824510479">
                              <w:marLeft w:val="0"/>
                              <w:marRight w:val="0"/>
                              <w:marTop w:val="0"/>
                              <w:marBottom w:val="0"/>
                              <w:divBdr>
                                <w:top w:val="none" w:sz="0" w:space="0" w:color="auto"/>
                                <w:left w:val="none" w:sz="0" w:space="0" w:color="auto"/>
                                <w:bottom w:val="none" w:sz="0" w:space="0" w:color="auto"/>
                                <w:right w:val="none" w:sz="0" w:space="0" w:color="auto"/>
                              </w:divBdr>
                              <w:divsChild>
                                <w:div w:id="10111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30977">
                  <w:marLeft w:val="0"/>
                  <w:marRight w:val="0"/>
                  <w:marTop w:val="0"/>
                  <w:marBottom w:val="0"/>
                  <w:divBdr>
                    <w:top w:val="none" w:sz="0" w:space="0" w:color="auto"/>
                    <w:left w:val="none" w:sz="0" w:space="0" w:color="auto"/>
                    <w:bottom w:val="none" w:sz="0" w:space="0" w:color="auto"/>
                    <w:right w:val="none" w:sz="0" w:space="0" w:color="auto"/>
                  </w:divBdr>
                  <w:divsChild>
                    <w:div w:id="1882744558">
                      <w:marLeft w:val="0"/>
                      <w:marRight w:val="0"/>
                      <w:marTop w:val="0"/>
                      <w:marBottom w:val="0"/>
                      <w:divBdr>
                        <w:top w:val="none" w:sz="0" w:space="0" w:color="auto"/>
                        <w:left w:val="none" w:sz="0" w:space="0" w:color="auto"/>
                        <w:bottom w:val="none" w:sz="0" w:space="0" w:color="auto"/>
                        <w:right w:val="none" w:sz="0" w:space="0" w:color="auto"/>
                      </w:divBdr>
                      <w:divsChild>
                        <w:div w:id="424231178">
                          <w:marLeft w:val="0"/>
                          <w:marRight w:val="0"/>
                          <w:marTop w:val="0"/>
                          <w:marBottom w:val="0"/>
                          <w:divBdr>
                            <w:top w:val="none" w:sz="0" w:space="0" w:color="auto"/>
                            <w:left w:val="none" w:sz="0" w:space="0" w:color="auto"/>
                            <w:bottom w:val="none" w:sz="0" w:space="0" w:color="auto"/>
                            <w:right w:val="none" w:sz="0" w:space="0" w:color="auto"/>
                          </w:divBdr>
                          <w:divsChild>
                            <w:div w:id="449906779">
                              <w:marLeft w:val="0"/>
                              <w:marRight w:val="0"/>
                              <w:marTop w:val="0"/>
                              <w:marBottom w:val="0"/>
                              <w:divBdr>
                                <w:top w:val="none" w:sz="0" w:space="0" w:color="auto"/>
                                <w:left w:val="none" w:sz="0" w:space="0" w:color="auto"/>
                                <w:bottom w:val="none" w:sz="0" w:space="0" w:color="auto"/>
                                <w:right w:val="none" w:sz="0" w:space="0" w:color="auto"/>
                              </w:divBdr>
                              <w:divsChild>
                                <w:div w:id="1983734862">
                                  <w:marLeft w:val="0"/>
                                  <w:marRight w:val="0"/>
                                  <w:marTop w:val="0"/>
                                  <w:marBottom w:val="0"/>
                                  <w:divBdr>
                                    <w:top w:val="none" w:sz="0" w:space="0" w:color="auto"/>
                                    <w:left w:val="none" w:sz="0" w:space="0" w:color="auto"/>
                                    <w:bottom w:val="none" w:sz="0" w:space="0" w:color="auto"/>
                                    <w:right w:val="none" w:sz="0" w:space="0" w:color="auto"/>
                                  </w:divBdr>
                                  <w:divsChild>
                                    <w:div w:id="19044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79937">
                          <w:marLeft w:val="0"/>
                          <w:marRight w:val="0"/>
                          <w:marTop w:val="0"/>
                          <w:marBottom w:val="0"/>
                          <w:divBdr>
                            <w:top w:val="none" w:sz="0" w:space="0" w:color="auto"/>
                            <w:left w:val="none" w:sz="0" w:space="0" w:color="auto"/>
                            <w:bottom w:val="none" w:sz="0" w:space="0" w:color="auto"/>
                            <w:right w:val="none" w:sz="0" w:space="0" w:color="auto"/>
                          </w:divBdr>
                          <w:divsChild>
                            <w:div w:id="1265725028">
                              <w:marLeft w:val="0"/>
                              <w:marRight w:val="0"/>
                              <w:marTop w:val="0"/>
                              <w:marBottom w:val="0"/>
                              <w:divBdr>
                                <w:top w:val="none" w:sz="0" w:space="0" w:color="auto"/>
                                <w:left w:val="none" w:sz="0" w:space="0" w:color="auto"/>
                                <w:bottom w:val="none" w:sz="0" w:space="0" w:color="auto"/>
                                <w:right w:val="none" w:sz="0" w:space="0" w:color="auto"/>
                              </w:divBdr>
                              <w:divsChild>
                                <w:div w:id="1793597964">
                                  <w:marLeft w:val="0"/>
                                  <w:marRight w:val="0"/>
                                  <w:marTop w:val="0"/>
                                  <w:marBottom w:val="0"/>
                                  <w:divBdr>
                                    <w:top w:val="none" w:sz="0" w:space="0" w:color="auto"/>
                                    <w:left w:val="none" w:sz="0" w:space="0" w:color="auto"/>
                                    <w:bottom w:val="none" w:sz="0" w:space="0" w:color="auto"/>
                                    <w:right w:val="none" w:sz="0" w:space="0" w:color="auto"/>
                                  </w:divBdr>
                                  <w:divsChild>
                                    <w:div w:id="8342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314087">
          <w:marLeft w:val="0"/>
          <w:marRight w:val="0"/>
          <w:marTop w:val="0"/>
          <w:marBottom w:val="0"/>
          <w:divBdr>
            <w:top w:val="none" w:sz="0" w:space="0" w:color="auto"/>
            <w:left w:val="none" w:sz="0" w:space="0" w:color="auto"/>
            <w:bottom w:val="none" w:sz="0" w:space="0" w:color="auto"/>
            <w:right w:val="none" w:sz="0" w:space="0" w:color="auto"/>
          </w:divBdr>
          <w:divsChild>
            <w:div w:id="203249180">
              <w:marLeft w:val="0"/>
              <w:marRight w:val="0"/>
              <w:marTop w:val="0"/>
              <w:marBottom w:val="0"/>
              <w:divBdr>
                <w:top w:val="none" w:sz="0" w:space="0" w:color="auto"/>
                <w:left w:val="none" w:sz="0" w:space="0" w:color="auto"/>
                <w:bottom w:val="none" w:sz="0" w:space="0" w:color="auto"/>
                <w:right w:val="none" w:sz="0" w:space="0" w:color="auto"/>
              </w:divBdr>
              <w:divsChild>
                <w:div w:id="379522152">
                  <w:marLeft w:val="0"/>
                  <w:marRight w:val="0"/>
                  <w:marTop w:val="0"/>
                  <w:marBottom w:val="0"/>
                  <w:divBdr>
                    <w:top w:val="none" w:sz="0" w:space="0" w:color="auto"/>
                    <w:left w:val="none" w:sz="0" w:space="0" w:color="auto"/>
                    <w:bottom w:val="none" w:sz="0" w:space="0" w:color="auto"/>
                    <w:right w:val="none" w:sz="0" w:space="0" w:color="auto"/>
                  </w:divBdr>
                  <w:divsChild>
                    <w:div w:id="1726292471">
                      <w:marLeft w:val="0"/>
                      <w:marRight w:val="0"/>
                      <w:marTop w:val="0"/>
                      <w:marBottom w:val="0"/>
                      <w:divBdr>
                        <w:top w:val="none" w:sz="0" w:space="0" w:color="auto"/>
                        <w:left w:val="none" w:sz="0" w:space="0" w:color="auto"/>
                        <w:bottom w:val="none" w:sz="0" w:space="0" w:color="auto"/>
                        <w:right w:val="none" w:sz="0" w:space="0" w:color="auto"/>
                      </w:divBdr>
                      <w:divsChild>
                        <w:div w:id="1987974411">
                          <w:marLeft w:val="0"/>
                          <w:marRight w:val="0"/>
                          <w:marTop w:val="0"/>
                          <w:marBottom w:val="0"/>
                          <w:divBdr>
                            <w:top w:val="none" w:sz="0" w:space="0" w:color="auto"/>
                            <w:left w:val="none" w:sz="0" w:space="0" w:color="auto"/>
                            <w:bottom w:val="none" w:sz="0" w:space="0" w:color="auto"/>
                            <w:right w:val="none" w:sz="0" w:space="0" w:color="auto"/>
                          </w:divBdr>
                          <w:divsChild>
                            <w:div w:id="715740739">
                              <w:marLeft w:val="0"/>
                              <w:marRight w:val="0"/>
                              <w:marTop w:val="0"/>
                              <w:marBottom w:val="0"/>
                              <w:divBdr>
                                <w:top w:val="none" w:sz="0" w:space="0" w:color="auto"/>
                                <w:left w:val="none" w:sz="0" w:space="0" w:color="auto"/>
                                <w:bottom w:val="none" w:sz="0" w:space="0" w:color="auto"/>
                                <w:right w:val="none" w:sz="0" w:space="0" w:color="auto"/>
                              </w:divBdr>
                              <w:divsChild>
                                <w:div w:id="1593975655">
                                  <w:marLeft w:val="0"/>
                                  <w:marRight w:val="0"/>
                                  <w:marTop w:val="0"/>
                                  <w:marBottom w:val="0"/>
                                  <w:divBdr>
                                    <w:top w:val="none" w:sz="0" w:space="0" w:color="auto"/>
                                    <w:left w:val="none" w:sz="0" w:space="0" w:color="auto"/>
                                    <w:bottom w:val="none" w:sz="0" w:space="0" w:color="auto"/>
                                    <w:right w:val="none" w:sz="0" w:space="0" w:color="auto"/>
                                  </w:divBdr>
                                  <w:divsChild>
                                    <w:div w:id="516892377">
                                      <w:marLeft w:val="0"/>
                                      <w:marRight w:val="0"/>
                                      <w:marTop w:val="0"/>
                                      <w:marBottom w:val="0"/>
                                      <w:divBdr>
                                        <w:top w:val="none" w:sz="0" w:space="0" w:color="auto"/>
                                        <w:left w:val="none" w:sz="0" w:space="0" w:color="auto"/>
                                        <w:bottom w:val="none" w:sz="0" w:space="0" w:color="auto"/>
                                        <w:right w:val="none" w:sz="0" w:space="0" w:color="auto"/>
                                      </w:divBdr>
                                      <w:divsChild>
                                        <w:div w:id="21394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6377">
          <w:marLeft w:val="0"/>
          <w:marRight w:val="0"/>
          <w:marTop w:val="0"/>
          <w:marBottom w:val="0"/>
          <w:divBdr>
            <w:top w:val="none" w:sz="0" w:space="0" w:color="auto"/>
            <w:left w:val="none" w:sz="0" w:space="0" w:color="auto"/>
            <w:bottom w:val="none" w:sz="0" w:space="0" w:color="auto"/>
            <w:right w:val="none" w:sz="0" w:space="0" w:color="auto"/>
          </w:divBdr>
          <w:divsChild>
            <w:div w:id="1600676352">
              <w:marLeft w:val="0"/>
              <w:marRight w:val="0"/>
              <w:marTop w:val="0"/>
              <w:marBottom w:val="0"/>
              <w:divBdr>
                <w:top w:val="none" w:sz="0" w:space="0" w:color="auto"/>
                <w:left w:val="none" w:sz="0" w:space="0" w:color="auto"/>
                <w:bottom w:val="none" w:sz="0" w:space="0" w:color="auto"/>
                <w:right w:val="none" w:sz="0" w:space="0" w:color="auto"/>
              </w:divBdr>
              <w:divsChild>
                <w:div w:id="137574014">
                  <w:marLeft w:val="0"/>
                  <w:marRight w:val="0"/>
                  <w:marTop w:val="0"/>
                  <w:marBottom w:val="0"/>
                  <w:divBdr>
                    <w:top w:val="none" w:sz="0" w:space="0" w:color="auto"/>
                    <w:left w:val="none" w:sz="0" w:space="0" w:color="auto"/>
                    <w:bottom w:val="none" w:sz="0" w:space="0" w:color="auto"/>
                    <w:right w:val="none" w:sz="0" w:space="0" w:color="auto"/>
                  </w:divBdr>
                  <w:divsChild>
                    <w:div w:id="1425109400">
                      <w:marLeft w:val="0"/>
                      <w:marRight w:val="0"/>
                      <w:marTop w:val="0"/>
                      <w:marBottom w:val="0"/>
                      <w:divBdr>
                        <w:top w:val="none" w:sz="0" w:space="0" w:color="auto"/>
                        <w:left w:val="none" w:sz="0" w:space="0" w:color="auto"/>
                        <w:bottom w:val="none" w:sz="0" w:space="0" w:color="auto"/>
                        <w:right w:val="none" w:sz="0" w:space="0" w:color="auto"/>
                      </w:divBdr>
                      <w:divsChild>
                        <w:div w:id="745303830">
                          <w:marLeft w:val="0"/>
                          <w:marRight w:val="0"/>
                          <w:marTop w:val="0"/>
                          <w:marBottom w:val="0"/>
                          <w:divBdr>
                            <w:top w:val="none" w:sz="0" w:space="0" w:color="auto"/>
                            <w:left w:val="none" w:sz="0" w:space="0" w:color="auto"/>
                            <w:bottom w:val="none" w:sz="0" w:space="0" w:color="auto"/>
                            <w:right w:val="none" w:sz="0" w:space="0" w:color="auto"/>
                          </w:divBdr>
                          <w:divsChild>
                            <w:div w:id="1171529775">
                              <w:marLeft w:val="0"/>
                              <w:marRight w:val="0"/>
                              <w:marTop w:val="0"/>
                              <w:marBottom w:val="0"/>
                              <w:divBdr>
                                <w:top w:val="none" w:sz="0" w:space="0" w:color="auto"/>
                                <w:left w:val="none" w:sz="0" w:space="0" w:color="auto"/>
                                <w:bottom w:val="none" w:sz="0" w:space="0" w:color="auto"/>
                                <w:right w:val="none" w:sz="0" w:space="0" w:color="auto"/>
                              </w:divBdr>
                              <w:divsChild>
                                <w:div w:id="13803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236245">
                  <w:marLeft w:val="0"/>
                  <w:marRight w:val="0"/>
                  <w:marTop w:val="0"/>
                  <w:marBottom w:val="0"/>
                  <w:divBdr>
                    <w:top w:val="none" w:sz="0" w:space="0" w:color="auto"/>
                    <w:left w:val="none" w:sz="0" w:space="0" w:color="auto"/>
                    <w:bottom w:val="none" w:sz="0" w:space="0" w:color="auto"/>
                    <w:right w:val="none" w:sz="0" w:space="0" w:color="auto"/>
                  </w:divBdr>
                  <w:divsChild>
                    <w:div w:id="2085837079">
                      <w:marLeft w:val="0"/>
                      <w:marRight w:val="0"/>
                      <w:marTop w:val="0"/>
                      <w:marBottom w:val="0"/>
                      <w:divBdr>
                        <w:top w:val="none" w:sz="0" w:space="0" w:color="auto"/>
                        <w:left w:val="none" w:sz="0" w:space="0" w:color="auto"/>
                        <w:bottom w:val="none" w:sz="0" w:space="0" w:color="auto"/>
                        <w:right w:val="none" w:sz="0" w:space="0" w:color="auto"/>
                      </w:divBdr>
                      <w:divsChild>
                        <w:div w:id="1669988425">
                          <w:marLeft w:val="0"/>
                          <w:marRight w:val="0"/>
                          <w:marTop w:val="0"/>
                          <w:marBottom w:val="0"/>
                          <w:divBdr>
                            <w:top w:val="none" w:sz="0" w:space="0" w:color="auto"/>
                            <w:left w:val="none" w:sz="0" w:space="0" w:color="auto"/>
                            <w:bottom w:val="none" w:sz="0" w:space="0" w:color="auto"/>
                            <w:right w:val="none" w:sz="0" w:space="0" w:color="auto"/>
                          </w:divBdr>
                          <w:divsChild>
                            <w:div w:id="2071927432">
                              <w:marLeft w:val="0"/>
                              <w:marRight w:val="0"/>
                              <w:marTop w:val="0"/>
                              <w:marBottom w:val="0"/>
                              <w:divBdr>
                                <w:top w:val="none" w:sz="0" w:space="0" w:color="auto"/>
                                <w:left w:val="none" w:sz="0" w:space="0" w:color="auto"/>
                                <w:bottom w:val="none" w:sz="0" w:space="0" w:color="auto"/>
                                <w:right w:val="none" w:sz="0" w:space="0" w:color="auto"/>
                              </w:divBdr>
                              <w:divsChild>
                                <w:div w:id="1043557924">
                                  <w:marLeft w:val="0"/>
                                  <w:marRight w:val="0"/>
                                  <w:marTop w:val="0"/>
                                  <w:marBottom w:val="0"/>
                                  <w:divBdr>
                                    <w:top w:val="none" w:sz="0" w:space="0" w:color="auto"/>
                                    <w:left w:val="none" w:sz="0" w:space="0" w:color="auto"/>
                                    <w:bottom w:val="none" w:sz="0" w:space="0" w:color="auto"/>
                                    <w:right w:val="none" w:sz="0" w:space="0" w:color="auto"/>
                                  </w:divBdr>
                                  <w:divsChild>
                                    <w:div w:id="8108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2660">
                          <w:marLeft w:val="0"/>
                          <w:marRight w:val="0"/>
                          <w:marTop w:val="0"/>
                          <w:marBottom w:val="0"/>
                          <w:divBdr>
                            <w:top w:val="none" w:sz="0" w:space="0" w:color="auto"/>
                            <w:left w:val="none" w:sz="0" w:space="0" w:color="auto"/>
                            <w:bottom w:val="none" w:sz="0" w:space="0" w:color="auto"/>
                            <w:right w:val="none" w:sz="0" w:space="0" w:color="auto"/>
                          </w:divBdr>
                          <w:divsChild>
                            <w:div w:id="835070252">
                              <w:marLeft w:val="0"/>
                              <w:marRight w:val="0"/>
                              <w:marTop w:val="0"/>
                              <w:marBottom w:val="0"/>
                              <w:divBdr>
                                <w:top w:val="none" w:sz="0" w:space="0" w:color="auto"/>
                                <w:left w:val="none" w:sz="0" w:space="0" w:color="auto"/>
                                <w:bottom w:val="none" w:sz="0" w:space="0" w:color="auto"/>
                                <w:right w:val="none" w:sz="0" w:space="0" w:color="auto"/>
                              </w:divBdr>
                              <w:divsChild>
                                <w:div w:id="248000840">
                                  <w:marLeft w:val="0"/>
                                  <w:marRight w:val="0"/>
                                  <w:marTop w:val="0"/>
                                  <w:marBottom w:val="0"/>
                                  <w:divBdr>
                                    <w:top w:val="none" w:sz="0" w:space="0" w:color="auto"/>
                                    <w:left w:val="none" w:sz="0" w:space="0" w:color="auto"/>
                                    <w:bottom w:val="none" w:sz="0" w:space="0" w:color="auto"/>
                                    <w:right w:val="none" w:sz="0" w:space="0" w:color="auto"/>
                                  </w:divBdr>
                                  <w:divsChild>
                                    <w:div w:id="1946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470273">
          <w:marLeft w:val="0"/>
          <w:marRight w:val="0"/>
          <w:marTop w:val="0"/>
          <w:marBottom w:val="0"/>
          <w:divBdr>
            <w:top w:val="none" w:sz="0" w:space="0" w:color="auto"/>
            <w:left w:val="none" w:sz="0" w:space="0" w:color="auto"/>
            <w:bottom w:val="none" w:sz="0" w:space="0" w:color="auto"/>
            <w:right w:val="none" w:sz="0" w:space="0" w:color="auto"/>
          </w:divBdr>
          <w:divsChild>
            <w:div w:id="1603803744">
              <w:marLeft w:val="0"/>
              <w:marRight w:val="0"/>
              <w:marTop w:val="0"/>
              <w:marBottom w:val="0"/>
              <w:divBdr>
                <w:top w:val="none" w:sz="0" w:space="0" w:color="auto"/>
                <w:left w:val="none" w:sz="0" w:space="0" w:color="auto"/>
                <w:bottom w:val="none" w:sz="0" w:space="0" w:color="auto"/>
                <w:right w:val="none" w:sz="0" w:space="0" w:color="auto"/>
              </w:divBdr>
              <w:divsChild>
                <w:div w:id="679939265">
                  <w:marLeft w:val="0"/>
                  <w:marRight w:val="0"/>
                  <w:marTop w:val="0"/>
                  <w:marBottom w:val="0"/>
                  <w:divBdr>
                    <w:top w:val="none" w:sz="0" w:space="0" w:color="auto"/>
                    <w:left w:val="none" w:sz="0" w:space="0" w:color="auto"/>
                    <w:bottom w:val="none" w:sz="0" w:space="0" w:color="auto"/>
                    <w:right w:val="none" w:sz="0" w:space="0" w:color="auto"/>
                  </w:divBdr>
                  <w:divsChild>
                    <w:div w:id="952517441">
                      <w:marLeft w:val="0"/>
                      <w:marRight w:val="0"/>
                      <w:marTop w:val="0"/>
                      <w:marBottom w:val="0"/>
                      <w:divBdr>
                        <w:top w:val="none" w:sz="0" w:space="0" w:color="auto"/>
                        <w:left w:val="none" w:sz="0" w:space="0" w:color="auto"/>
                        <w:bottom w:val="none" w:sz="0" w:space="0" w:color="auto"/>
                        <w:right w:val="none" w:sz="0" w:space="0" w:color="auto"/>
                      </w:divBdr>
                      <w:divsChild>
                        <w:div w:id="2058239959">
                          <w:marLeft w:val="0"/>
                          <w:marRight w:val="0"/>
                          <w:marTop w:val="0"/>
                          <w:marBottom w:val="0"/>
                          <w:divBdr>
                            <w:top w:val="none" w:sz="0" w:space="0" w:color="auto"/>
                            <w:left w:val="none" w:sz="0" w:space="0" w:color="auto"/>
                            <w:bottom w:val="none" w:sz="0" w:space="0" w:color="auto"/>
                            <w:right w:val="none" w:sz="0" w:space="0" w:color="auto"/>
                          </w:divBdr>
                          <w:divsChild>
                            <w:div w:id="1540121697">
                              <w:marLeft w:val="0"/>
                              <w:marRight w:val="0"/>
                              <w:marTop w:val="0"/>
                              <w:marBottom w:val="0"/>
                              <w:divBdr>
                                <w:top w:val="none" w:sz="0" w:space="0" w:color="auto"/>
                                <w:left w:val="none" w:sz="0" w:space="0" w:color="auto"/>
                                <w:bottom w:val="none" w:sz="0" w:space="0" w:color="auto"/>
                                <w:right w:val="none" w:sz="0" w:space="0" w:color="auto"/>
                              </w:divBdr>
                              <w:divsChild>
                                <w:div w:id="1247567527">
                                  <w:marLeft w:val="0"/>
                                  <w:marRight w:val="0"/>
                                  <w:marTop w:val="0"/>
                                  <w:marBottom w:val="0"/>
                                  <w:divBdr>
                                    <w:top w:val="none" w:sz="0" w:space="0" w:color="auto"/>
                                    <w:left w:val="none" w:sz="0" w:space="0" w:color="auto"/>
                                    <w:bottom w:val="none" w:sz="0" w:space="0" w:color="auto"/>
                                    <w:right w:val="none" w:sz="0" w:space="0" w:color="auto"/>
                                  </w:divBdr>
                                  <w:divsChild>
                                    <w:div w:id="197623722">
                                      <w:marLeft w:val="0"/>
                                      <w:marRight w:val="0"/>
                                      <w:marTop w:val="0"/>
                                      <w:marBottom w:val="0"/>
                                      <w:divBdr>
                                        <w:top w:val="none" w:sz="0" w:space="0" w:color="auto"/>
                                        <w:left w:val="none" w:sz="0" w:space="0" w:color="auto"/>
                                        <w:bottom w:val="none" w:sz="0" w:space="0" w:color="auto"/>
                                        <w:right w:val="none" w:sz="0" w:space="0" w:color="auto"/>
                                      </w:divBdr>
                                      <w:divsChild>
                                        <w:div w:id="15565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604108">
          <w:marLeft w:val="0"/>
          <w:marRight w:val="0"/>
          <w:marTop w:val="0"/>
          <w:marBottom w:val="0"/>
          <w:divBdr>
            <w:top w:val="none" w:sz="0" w:space="0" w:color="auto"/>
            <w:left w:val="none" w:sz="0" w:space="0" w:color="auto"/>
            <w:bottom w:val="none" w:sz="0" w:space="0" w:color="auto"/>
            <w:right w:val="none" w:sz="0" w:space="0" w:color="auto"/>
          </w:divBdr>
          <w:divsChild>
            <w:div w:id="188103666">
              <w:marLeft w:val="0"/>
              <w:marRight w:val="0"/>
              <w:marTop w:val="0"/>
              <w:marBottom w:val="0"/>
              <w:divBdr>
                <w:top w:val="none" w:sz="0" w:space="0" w:color="auto"/>
                <w:left w:val="none" w:sz="0" w:space="0" w:color="auto"/>
                <w:bottom w:val="none" w:sz="0" w:space="0" w:color="auto"/>
                <w:right w:val="none" w:sz="0" w:space="0" w:color="auto"/>
              </w:divBdr>
              <w:divsChild>
                <w:div w:id="1231187772">
                  <w:marLeft w:val="0"/>
                  <w:marRight w:val="0"/>
                  <w:marTop w:val="0"/>
                  <w:marBottom w:val="0"/>
                  <w:divBdr>
                    <w:top w:val="none" w:sz="0" w:space="0" w:color="auto"/>
                    <w:left w:val="none" w:sz="0" w:space="0" w:color="auto"/>
                    <w:bottom w:val="none" w:sz="0" w:space="0" w:color="auto"/>
                    <w:right w:val="none" w:sz="0" w:space="0" w:color="auto"/>
                  </w:divBdr>
                  <w:divsChild>
                    <w:div w:id="1610694198">
                      <w:marLeft w:val="0"/>
                      <w:marRight w:val="0"/>
                      <w:marTop w:val="0"/>
                      <w:marBottom w:val="0"/>
                      <w:divBdr>
                        <w:top w:val="none" w:sz="0" w:space="0" w:color="auto"/>
                        <w:left w:val="none" w:sz="0" w:space="0" w:color="auto"/>
                        <w:bottom w:val="none" w:sz="0" w:space="0" w:color="auto"/>
                        <w:right w:val="none" w:sz="0" w:space="0" w:color="auto"/>
                      </w:divBdr>
                      <w:divsChild>
                        <w:div w:id="1890610590">
                          <w:marLeft w:val="0"/>
                          <w:marRight w:val="0"/>
                          <w:marTop w:val="0"/>
                          <w:marBottom w:val="0"/>
                          <w:divBdr>
                            <w:top w:val="none" w:sz="0" w:space="0" w:color="auto"/>
                            <w:left w:val="none" w:sz="0" w:space="0" w:color="auto"/>
                            <w:bottom w:val="none" w:sz="0" w:space="0" w:color="auto"/>
                            <w:right w:val="none" w:sz="0" w:space="0" w:color="auto"/>
                          </w:divBdr>
                          <w:divsChild>
                            <w:div w:id="411240748">
                              <w:marLeft w:val="0"/>
                              <w:marRight w:val="0"/>
                              <w:marTop w:val="0"/>
                              <w:marBottom w:val="0"/>
                              <w:divBdr>
                                <w:top w:val="none" w:sz="0" w:space="0" w:color="auto"/>
                                <w:left w:val="none" w:sz="0" w:space="0" w:color="auto"/>
                                <w:bottom w:val="none" w:sz="0" w:space="0" w:color="auto"/>
                                <w:right w:val="none" w:sz="0" w:space="0" w:color="auto"/>
                              </w:divBdr>
                              <w:divsChild>
                                <w:div w:id="14546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45367">
                  <w:marLeft w:val="0"/>
                  <w:marRight w:val="0"/>
                  <w:marTop w:val="0"/>
                  <w:marBottom w:val="0"/>
                  <w:divBdr>
                    <w:top w:val="none" w:sz="0" w:space="0" w:color="auto"/>
                    <w:left w:val="none" w:sz="0" w:space="0" w:color="auto"/>
                    <w:bottom w:val="none" w:sz="0" w:space="0" w:color="auto"/>
                    <w:right w:val="none" w:sz="0" w:space="0" w:color="auto"/>
                  </w:divBdr>
                  <w:divsChild>
                    <w:div w:id="576020286">
                      <w:marLeft w:val="0"/>
                      <w:marRight w:val="0"/>
                      <w:marTop w:val="0"/>
                      <w:marBottom w:val="0"/>
                      <w:divBdr>
                        <w:top w:val="none" w:sz="0" w:space="0" w:color="auto"/>
                        <w:left w:val="none" w:sz="0" w:space="0" w:color="auto"/>
                        <w:bottom w:val="none" w:sz="0" w:space="0" w:color="auto"/>
                        <w:right w:val="none" w:sz="0" w:space="0" w:color="auto"/>
                      </w:divBdr>
                      <w:divsChild>
                        <w:div w:id="1654795071">
                          <w:marLeft w:val="0"/>
                          <w:marRight w:val="0"/>
                          <w:marTop w:val="0"/>
                          <w:marBottom w:val="0"/>
                          <w:divBdr>
                            <w:top w:val="none" w:sz="0" w:space="0" w:color="auto"/>
                            <w:left w:val="none" w:sz="0" w:space="0" w:color="auto"/>
                            <w:bottom w:val="none" w:sz="0" w:space="0" w:color="auto"/>
                            <w:right w:val="none" w:sz="0" w:space="0" w:color="auto"/>
                          </w:divBdr>
                          <w:divsChild>
                            <w:div w:id="1572043063">
                              <w:marLeft w:val="0"/>
                              <w:marRight w:val="0"/>
                              <w:marTop w:val="0"/>
                              <w:marBottom w:val="0"/>
                              <w:divBdr>
                                <w:top w:val="none" w:sz="0" w:space="0" w:color="auto"/>
                                <w:left w:val="none" w:sz="0" w:space="0" w:color="auto"/>
                                <w:bottom w:val="none" w:sz="0" w:space="0" w:color="auto"/>
                                <w:right w:val="none" w:sz="0" w:space="0" w:color="auto"/>
                              </w:divBdr>
                              <w:divsChild>
                                <w:div w:id="1847551279">
                                  <w:marLeft w:val="0"/>
                                  <w:marRight w:val="0"/>
                                  <w:marTop w:val="0"/>
                                  <w:marBottom w:val="0"/>
                                  <w:divBdr>
                                    <w:top w:val="none" w:sz="0" w:space="0" w:color="auto"/>
                                    <w:left w:val="none" w:sz="0" w:space="0" w:color="auto"/>
                                    <w:bottom w:val="none" w:sz="0" w:space="0" w:color="auto"/>
                                    <w:right w:val="none" w:sz="0" w:space="0" w:color="auto"/>
                                  </w:divBdr>
                                  <w:divsChild>
                                    <w:div w:id="527983689">
                                      <w:marLeft w:val="0"/>
                                      <w:marRight w:val="0"/>
                                      <w:marTop w:val="0"/>
                                      <w:marBottom w:val="0"/>
                                      <w:divBdr>
                                        <w:top w:val="none" w:sz="0" w:space="0" w:color="auto"/>
                                        <w:left w:val="none" w:sz="0" w:space="0" w:color="auto"/>
                                        <w:bottom w:val="none" w:sz="0" w:space="0" w:color="auto"/>
                                        <w:right w:val="none" w:sz="0" w:space="0" w:color="auto"/>
                                      </w:divBdr>
                                      <w:divsChild>
                                        <w:div w:id="94637915">
                                          <w:marLeft w:val="0"/>
                                          <w:marRight w:val="0"/>
                                          <w:marTop w:val="0"/>
                                          <w:marBottom w:val="0"/>
                                          <w:divBdr>
                                            <w:top w:val="none" w:sz="0" w:space="0" w:color="auto"/>
                                            <w:left w:val="none" w:sz="0" w:space="0" w:color="auto"/>
                                            <w:bottom w:val="none" w:sz="0" w:space="0" w:color="auto"/>
                                            <w:right w:val="none" w:sz="0" w:space="0" w:color="auto"/>
                                          </w:divBdr>
                                          <w:divsChild>
                                            <w:div w:id="1991473716">
                                              <w:marLeft w:val="0"/>
                                              <w:marRight w:val="0"/>
                                              <w:marTop w:val="0"/>
                                              <w:marBottom w:val="0"/>
                                              <w:divBdr>
                                                <w:top w:val="none" w:sz="0" w:space="0" w:color="auto"/>
                                                <w:left w:val="none" w:sz="0" w:space="0" w:color="auto"/>
                                                <w:bottom w:val="none" w:sz="0" w:space="0" w:color="auto"/>
                                                <w:right w:val="none" w:sz="0" w:space="0" w:color="auto"/>
                                              </w:divBdr>
                                            </w:div>
                                            <w:div w:id="786512066">
                                              <w:marLeft w:val="0"/>
                                              <w:marRight w:val="0"/>
                                              <w:marTop w:val="0"/>
                                              <w:marBottom w:val="0"/>
                                              <w:divBdr>
                                                <w:top w:val="none" w:sz="0" w:space="0" w:color="auto"/>
                                                <w:left w:val="none" w:sz="0" w:space="0" w:color="auto"/>
                                                <w:bottom w:val="none" w:sz="0" w:space="0" w:color="auto"/>
                                                <w:right w:val="none" w:sz="0" w:space="0" w:color="auto"/>
                                              </w:divBdr>
                                              <w:divsChild>
                                                <w:div w:id="1795097628">
                                                  <w:marLeft w:val="0"/>
                                                  <w:marRight w:val="0"/>
                                                  <w:marTop w:val="0"/>
                                                  <w:marBottom w:val="0"/>
                                                  <w:divBdr>
                                                    <w:top w:val="none" w:sz="0" w:space="0" w:color="auto"/>
                                                    <w:left w:val="none" w:sz="0" w:space="0" w:color="auto"/>
                                                    <w:bottom w:val="none" w:sz="0" w:space="0" w:color="auto"/>
                                                    <w:right w:val="none" w:sz="0" w:space="0" w:color="auto"/>
                                                  </w:divBdr>
                                                  <w:divsChild>
                                                    <w:div w:id="1001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50090">
                          <w:marLeft w:val="0"/>
                          <w:marRight w:val="0"/>
                          <w:marTop w:val="0"/>
                          <w:marBottom w:val="0"/>
                          <w:divBdr>
                            <w:top w:val="none" w:sz="0" w:space="0" w:color="auto"/>
                            <w:left w:val="none" w:sz="0" w:space="0" w:color="auto"/>
                            <w:bottom w:val="none" w:sz="0" w:space="0" w:color="auto"/>
                            <w:right w:val="none" w:sz="0" w:space="0" w:color="auto"/>
                          </w:divBdr>
                          <w:divsChild>
                            <w:div w:id="46926495">
                              <w:marLeft w:val="0"/>
                              <w:marRight w:val="0"/>
                              <w:marTop w:val="0"/>
                              <w:marBottom w:val="0"/>
                              <w:divBdr>
                                <w:top w:val="none" w:sz="0" w:space="0" w:color="auto"/>
                                <w:left w:val="none" w:sz="0" w:space="0" w:color="auto"/>
                                <w:bottom w:val="none" w:sz="0" w:space="0" w:color="auto"/>
                                <w:right w:val="none" w:sz="0" w:space="0" w:color="auto"/>
                              </w:divBdr>
                              <w:divsChild>
                                <w:div w:id="1625381180">
                                  <w:marLeft w:val="0"/>
                                  <w:marRight w:val="0"/>
                                  <w:marTop w:val="0"/>
                                  <w:marBottom w:val="0"/>
                                  <w:divBdr>
                                    <w:top w:val="none" w:sz="0" w:space="0" w:color="auto"/>
                                    <w:left w:val="none" w:sz="0" w:space="0" w:color="auto"/>
                                    <w:bottom w:val="none" w:sz="0" w:space="0" w:color="auto"/>
                                    <w:right w:val="none" w:sz="0" w:space="0" w:color="auto"/>
                                  </w:divBdr>
                                  <w:divsChild>
                                    <w:div w:id="7743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967926">
          <w:marLeft w:val="0"/>
          <w:marRight w:val="0"/>
          <w:marTop w:val="0"/>
          <w:marBottom w:val="0"/>
          <w:divBdr>
            <w:top w:val="none" w:sz="0" w:space="0" w:color="auto"/>
            <w:left w:val="none" w:sz="0" w:space="0" w:color="auto"/>
            <w:bottom w:val="none" w:sz="0" w:space="0" w:color="auto"/>
            <w:right w:val="none" w:sz="0" w:space="0" w:color="auto"/>
          </w:divBdr>
          <w:divsChild>
            <w:div w:id="2118719515">
              <w:marLeft w:val="0"/>
              <w:marRight w:val="0"/>
              <w:marTop w:val="0"/>
              <w:marBottom w:val="0"/>
              <w:divBdr>
                <w:top w:val="none" w:sz="0" w:space="0" w:color="auto"/>
                <w:left w:val="none" w:sz="0" w:space="0" w:color="auto"/>
                <w:bottom w:val="none" w:sz="0" w:space="0" w:color="auto"/>
                <w:right w:val="none" w:sz="0" w:space="0" w:color="auto"/>
              </w:divBdr>
              <w:divsChild>
                <w:div w:id="1628510630">
                  <w:marLeft w:val="0"/>
                  <w:marRight w:val="0"/>
                  <w:marTop w:val="0"/>
                  <w:marBottom w:val="0"/>
                  <w:divBdr>
                    <w:top w:val="none" w:sz="0" w:space="0" w:color="auto"/>
                    <w:left w:val="none" w:sz="0" w:space="0" w:color="auto"/>
                    <w:bottom w:val="none" w:sz="0" w:space="0" w:color="auto"/>
                    <w:right w:val="none" w:sz="0" w:space="0" w:color="auto"/>
                  </w:divBdr>
                  <w:divsChild>
                    <w:div w:id="884683251">
                      <w:marLeft w:val="0"/>
                      <w:marRight w:val="0"/>
                      <w:marTop w:val="0"/>
                      <w:marBottom w:val="0"/>
                      <w:divBdr>
                        <w:top w:val="none" w:sz="0" w:space="0" w:color="auto"/>
                        <w:left w:val="none" w:sz="0" w:space="0" w:color="auto"/>
                        <w:bottom w:val="none" w:sz="0" w:space="0" w:color="auto"/>
                        <w:right w:val="none" w:sz="0" w:space="0" w:color="auto"/>
                      </w:divBdr>
                      <w:divsChild>
                        <w:div w:id="1651321453">
                          <w:marLeft w:val="0"/>
                          <w:marRight w:val="0"/>
                          <w:marTop w:val="0"/>
                          <w:marBottom w:val="0"/>
                          <w:divBdr>
                            <w:top w:val="none" w:sz="0" w:space="0" w:color="auto"/>
                            <w:left w:val="none" w:sz="0" w:space="0" w:color="auto"/>
                            <w:bottom w:val="none" w:sz="0" w:space="0" w:color="auto"/>
                            <w:right w:val="none" w:sz="0" w:space="0" w:color="auto"/>
                          </w:divBdr>
                          <w:divsChild>
                            <w:div w:id="50544644">
                              <w:marLeft w:val="0"/>
                              <w:marRight w:val="0"/>
                              <w:marTop w:val="0"/>
                              <w:marBottom w:val="0"/>
                              <w:divBdr>
                                <w:top w:val="none" w:sz="0" w:space="0" w:color="auto"/>
                                <w:left w:val="none" w:sz="0" w:space="0" w:color="auto"/>
                                <w:bottom w:val="none" w:sz="0" w:space="0" w:color="auto"/>
                                <w:right w:val="none" w:sz="0" w:space="0" w:color="auto"/>
                              </w:divBdr>
                              <w:divsChild>
                                <w:div w:id="235021511">
                                  <w:marLeft w:val="0"/>
                                  <w:marRight w:val="0"/>
                                  <w:marTop w:val="0"/>
                                  <w:marBottom w:val="0"/>
                                  <w:divBdr>
                                    <w:top w:val="none" w:sz="0" w:space="0" w:color="auto"/>
                                    <w:left w:val="none" w:sz="0" w:space="0" w:color="auto"/>
                                    <w:bottom w:val="none" w:sz="0" w:space="0" w:color="auto"/>
                                    <w:right w:val="none" w:sz="0" w:space="0" w:color="auto"/>
                                  </w:divBdr>
                                  <w:divsChild>
                                    <w:div w:id="1301617042">
                                      <w:marLeft w:val="0"/>
                                      <w:marRight w:val="0"/>
                                      <w:marTop w:val="0"/>
                                      <w:marBottom w:val="0"/>
                                      <w:divBdr>
                                        <w:top w:val="none" w:sz="0" w:space="0" w:color="auto"/>
                                        <w:left w:val="none" w:sz="0" w:space="0" w:color="auto"/>
                                        <w:bottom w:val="none" w:sz="0" w:space="0" w:color="auto"/>
                                        <w:right w:val="none" w:sz="0" w:space="0" w:color="auto"/>
                                      </w:divBdr>
                                      <w:divsChild>
                                        <w:div w:id="7282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08479">
          <w:marLeft w:val="0"/>
          <w:marRight w:val="0"/>
          <w:marTop w:val="0"/>
          <w:marBottom w:val="0"/>
          <w:divBdr>
            <w:top w:val="none" w:sz="0" w:space="0" w:color="auto"/>
            <w:left w:val="none" w:sz="0" w:space="0" w:color="auto"/>
            <w:bottom w:val="none" w:sz="0" w:space="0" w:color="auto"/>
            <w:right w:val="none" w:sz="0" w:space="0" w:color="auto"/>
          </w:divBdr>
          <w:divsChild>
            <w:div w:id="1599018332">
              <w:marLeft w:val="0"/>
              <w:marRight w:val="0"/>
              <w:marTop w:val="0"/>
              <w:marBottom w:val="0"/>
              <w:divBdr>
                <w:top w:val="none" w:sz="0" w:space="0" w:color="auto"/>
                <w:left w:val="none" w:sz="0" w:space="0" w:color="auto"/>
                <w:bottom w:val="none" w:sz="0" w:space="0" w:color="auto"/>
                <w:right w:val="none" w:sz="0" w:space="0" w:color="auto"/>
              </w:divBdr>
              <w:divsChild>
                <w:div w:id="1657759072">
                  <w:marLeft w:val="0"/>
                  <w:marRight w:val="0"/>
                  <w:marTop w:val="0"/>
                  <w:marBottom w:val="0"/>
                  <w:divBdr>
                    <w:top w:val="none" w:sz="0" w:space="0" w:color="auto"/>
                    <w:left w:val="none" w:sz="0" w:space="0" w:color="auto"/>
                    <w:bottom w:val="none" w:sz="0" w:space="0" w:color="auto"/>
                    <w:right w:val="none" w:sz="0" w:space="0" w:color="auto"/>
                  </w:divBdr>
                  <w:divsChild>
                    <w:div w:id="1865826201">
                      <w:marLeft w:val="0"/>
                      <w:marRight w:val="0"/>
                      <w:marTop w:val="0"/>
                      <w:marBottom w:val="0"/>
                      <w:divBdr>
                        <w:top w:val="none" w:sz="0" w:space="0" w:color="auto"/>
                        <w:left w:val="none" w:sz="0" w:space="0" w:color="auto"/>
                        <w:bottom w:val="none" w:sz="0" w:space="0" w:color="auto"/>
                        <w:right w:val="none" w:sz="0" w:space="0" w:color="auto"/>
                      </w:divBdr>
                      <w:divsChild>
                        <w:div w:id="552159063">
                          <w:marLeft w:val="0"/>
                          <w:marRight w:val="0"/>
                          <w:marTop w:val="0"/>
                          <w:marBottom w:val="0"/>
                          <w:divBdr>
                            <w:top w:val="none" w:sz="0" w:space="0" w:color="auto"/>
                            <w:left w:val="none" w:sz="0" w:space="0" w:color="auto"/>
                            <w:bottom w:val="none" w:sz="0" w:space="0" w:color="auto"/>
                            <w:right w:val="none" w:sz="0" w:space="0" w:color="auto"/>
                          </w:divBdr>
                          <w:divsChild>
                            <w:div w:id="1688023521">
                              <w:marLeft w:val="0"/>
                              <w:marRight w:val="0"/>
                              <w:marTop w:val="0"/>
                              <w:marBottom w:val="0"/>
                              <w:divBdr>
                                <w:top w:val="none" w:sz="0" w:space="0" w:color="auto"/>
                                <w:left w:val="none" w:sz="0" w:space="0" w:color="auto"/>
                                <w:bottom w:val="none" w:sz="0" w:space="0" w:color="auto"/>
                                <w:right w:val="none" w:sz="0" w:space="0" w:color="auto"/>
                              </w:divBdr>
                              <w:divsChild>
                                <w:div w:id="7290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3303">
                  <w:marLeft w:val="0"/>
                  <w:marRight w:val="0"/>
                  <w:marTop w:val="0"/>
                  <w:marBottom w:val="0"/>
                  <w:divBdr>
                    <w:top w:val="none" w:sz="0" w:space="0" w:color="auto"/>
                    <w:left w:val="none" w:sz="0" w:space="0" w:color="auto"/>
                    <w:bottom w:val="none" w:sz="0" w:space="0" w:color="auto"/>
                    <w:right w:val="none" w:sz="0" w:space="0" w:color="auto"/>
                  </w:divBdr>
                  <w:divsChild>
                    <w:div w:id="392194660">
                      <w:marLeft w:val="0"/>
                      <w:marRight w:val="0"/>
                      <w:marTop w:val="0"/>
                      <w:marBottom w:val="0"/>
                      <w:divBdr>
                        <w:top w:val="none" w:sz="0" w:space="0" w:color="auto"/>
                        <w:left w:val="none" w:sz="0" w:space="0" w:color="auto"/>
                        <w:bottom w:val="none" w:sz="0" w:space="0" w:color="auto"/>
                        <w:right w:val="none" w:sz="0" w:space="0" w:color="auto"/>
                      </w:divBdr>
                      <w:divsChild>
                        <w:div w:id="1911963498">
                          <w:marLeft w:val="0"/>
                          <w:marRight w:val="0"/>
                          <w:marTop w:val="0"/>
                          <w:marBottom w:val="0"/>
                          <w:divBdr>
                            <w:top w:val="none" w:sz="0" w:space="0" w:color="auto"/>
                            <w:left w:val="none" w:sz="0" w:space="0" w:color="auto"/>
                            <w:bottom w:val="none" w:sz="0" w:space="0" w:color="auto"/>
                            <w:right w:val="none" w:sz="0" w:space="0" w:color="auto"/>
                          </w:divBdr>
                          <w:divsChild>
                            <w:div w:id="1937519879">
                              <w:marLeft w:val="0"/>
                              <w:marRight w:val="0"/>
                              <w:marTop w:val="0"/>
                              <w:marBottom w:val="0"/>
                              <w:divBdr>
                                <w:top w:val="none" w:sz="0" w:space="0" w:color="auto"/>
                                <w:left w:val="none" w:sz="0" w:space="0" w:color="auto"/>
                                <w:bottom w:val="none" w:sz="0" w:space="0" w:color="auto"/>
                                <w:right w:val="none" w:sz="0" w:space="0" w:color="auto"/>
                              </w:divBdr>
                              <w:divsChild>
                                <w:div w:id="967468883">
                                  <w:marLeft w:val="0"/>
                                  <w:marRight w:val="0"/>
                                  <w:marTop w:val="0"/>
                                  <w:marBottom w:val="0"/>
                                  <w:divBdr>
                                    <w:top w:val="none" w:sz="0" w:space="0" w:color="auto"/>
                                    <w:left w:val="none" w:sz="0" w:space="0" w:color="auto"/>
                                    <w:bottom w:val="none" w:sz="0" w:space="0" w:color="auto"/>
                                    <w:right w:val="none" w:sz="0" w:space="0" w:color="auto"/>
                                  </w:divBdr>
                                  <w:divsChild>
                                    <w:div w:id="712458012">
                                      <w:marLeft w:val="0"/>
                                      <w:marRight w:val="0"/>
                                      <w:marTop w:val="0"/>
                                      <w:marBottom w:val="0"/>
                                      <w:divBdr>
                                        <w:top w:val="none" w:sz="0" w:space="0" w:color="auto"/>
                                        <w:left w:val="none" w:sz="0" w:space="0" w:color="auto"/>
                                        <w:bottom w:val="none" w:sz="0" w:space="0" w:color="auto"/>
                                        <w:right w:val="none" w:sz="0" w:space="0" w:color="auto"/>
                                      </w:divBdr>
                                      <w:divsChild>
                                        <w:div w:id="1553007355">
                                          <w:marLeft w:val="0"/>
                                          <w:marRight w:val="0"/>
                                          <w:marTop w:val="0"/>
                                          <w:marBottom w:val="0"/>
                                          <w:divBdr>
                                            <w:top w:val="none" w:sz="0" w:space="0" w:color="auto"/>
                                            <w:left w:val="none" w:sz="0" w:space="0" w:color="auto"/>
                                            <w:bottom w:val="none" w:sz="0" w:space="0" w:color="auto"/>
                                            <w:right w:val="none" w:sz="0" w:space="0" w:color="auto"/>
                                          </w:divBdr>
                                          <w:divsChild>
                                            <w:div w:id="1074281763">
                                              <w:marLeft w:val="0"/>
                                              <w:marRight w:val="0"/>
                                              <w:marTop w:val="0"/>
                                              <w:marBottom w:val="0"/>
                                              <w:divBdr>
                                                <w:top w:val="none" w:sz="0" w:space="0" w:color="auto"/>
                                                <w:left w:val="none" w:sz="0" w:space="0" w:color="auto"/>
                                                <w:bottom w:val="none" w:sz="0" w:space="0" w:color="auto"/>
                                                <w:right w:val="none" w:sz="0" w:space="0" w:color="auto"/>
                                              </w:divBdr>
                                            </w:div>
                                            <w:div w:id="448086766">
                                              <w:marLeft w:val="0"/>
                                              <w:marRight w:val="0"/>
                                              <w:marTop w:val="0"/>
                                              <w:marBottom w:val="0"/>
                                              <w:divBdr>
                                                <w:top w:val="none" w:sz="0" w:space="0" w:color="auto"/>
                                                <w:left w:val="none" w:sz="0" w:space="0" w:color="auto"/>
                                                <w:bottom w:val="none" w:sz="0" w:space="0" w:color="auto"/>
                                                <w:right w:val="none" w:sz="0" w:space="0" w:color="auto"/>
                                              </w:divBdr>
                                              <w:divsChild>
                                                <w:div w:id="2022391276">
                                                  <w:marLeft w:val="0"/>
                                                  <w:marRight w:val="0"/>
                                                  <w:marTop w:val="0"/>
                                                  <w:marBottom w:val="0"/>
                                                  <w:divBdr>
                                                    <w:top w:val="none" w:sz="0" w:space="0" w:color="auto"/>
                                                    <w:left w:val="none" w:sz="0" w:space="0" w:color="auto"/>
                                                    <w:bottom w:val="none" w:sz="0" w:space="0" w:color="auto"/>
                                                    <w:right w:val="none" w:sz="0" w:space="0" w:color="auto"/>
                                                  </w:divBdr>
                                                  <w:divsChild>
                                                    <w:div w:id="21016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664476">
                          <w:marLeft w:val="0"/>
                          <w:marRight w:val="0"/>
                          <w:marTop w:val="0"/>
                          <w:marBottom w:val="0"/>
                          <w:divBdr>
                            <w:top w:val="none" w:sz="0" w:space="0" w:color="auto"/>
                            <w:left w:val="none" w:sz="0" w:space="0" w:color="auto"/>
                            <w:bottom w:val="none" w:sz="0" w:space="0" w:color="auto"/>
                            <w:right w:val="none" w:sz="0" w:space="0" w:color="auto"/>
                          </w:divBdr>
                          <w:divsChild>
                            <w:div w:id="860244905">
                              <w:marLeft w:val="0"/>
                              <w:marRight w:val="0"/>
                              <w:marTop w:val="0"/>
                              <w:marBottom w:val="0"/>
                              <w:divBdr>
                                <w:top w:val="none" w:sz="0" w:space="0" w:color="auto"/>
                                <w:left w:val="none" w:sz="0" w:space="0" w:color="auto"/>
                                <w:bottom w:val="none" w:sz="0" w:space="0" w:color="auto"/>
                                <w:right w:val="none" w:sz="0" w:space="0" w:color="auto"/>
                              </w:divBdr>
                              <w:divsChild>
                                <w:div w:id="380061065">
                                  <w:marLeft w:val="0"/>
                                  <w:marRight w:val="0"/>
                                  <w:marTop w:val="0"/>
                                  <w:marBottom w:val="0"/>
                                  <w:divBdr>
                                    <w:top w:val="none" w:sz="0" w:space="0" w:color="auto"/>
                                    <w:left w:val="none" w:sz="0" w:space="0" w:color="auto"/>
                                    <w:bottom w:val="none" w:sz="0" w:space="0" w:color="auto"/>
                                    <w:right w:val="none" w:sz="0" w:space="0" w:color="auto"/>
                                  </w:divBdr>
                                  <w:divsChild>
                                    <w:div w:id="15020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759388">
          <w:marLeft w:val="0"/>
          <w:marRight w:val="0"/>
          <w:marTop w:val="0"/>
          <w:marBottom w:val="0"/>
          <w:divBdr>
            <w:top w:val="none" w:sz="0" w:space="0" w:color="auto"/>
            <w:left w:val="none" w:sz="0" w:space="0" w:color="auto"/>
            <w:bottom w:val="none" w:sz="0" w:space="0" w:color="auto"/>
            <w:right w:val="none" w:sz="0" w:space="0" w:color="auto"/>
          </w:divBdr>
          <w:divsChild>
            <w:div w:id="1106927515">
              <w:marLeft w:val="0"/>
              <w:marRight w:val="0"/>
              <w:marTop w:val="0"/>
              <w:marBottom w:val="0"/>
              <w:divBdr>
                <w:top w:val="none" w:sz="0" w:space="0" w:color="auto"/>
                <w:left w:val="none" w:sz="0" w:space="0" w:color="auto"/>
                <w:bottom w:val="none" w:sz="0" w:space="0" w:color="auto"/>
                <w:right w:val="none" w:sz="0" w:space="0" w:color="auto"/>
              </w:divBdr>
              <w:divsChild>
                <w:div w:id="2109697147">
                  <w:marLeft w:val="0"/>
                  <w:marRight w:val="0"/>
                  <w:marTop w:val="0"/>
                  <w:marBottom w:val="0"/>
                  <w:divBdr>
                    <w:top w:val="none" w:sz="0" w:space="0" w:color="auto"/>
                    <w:left w:val="none" w:sz="0" w:space="0" w:color="auto"/>
                    <w:bottom w:val="none" w:sz="0" w:space="0" w:color="auto"/>
                    <w:right w:val="none" w:sz="0" w:space="0" w:color="auto"/>
                  </w:divBdr>
                  <w:divsChild>
                    <w:div w:id="1621103664">
                      <w:marLeft w:val="0"/>
                      <w:marRight w:val="0"/>
                      <w:marTop w:val="0"/>
                      <w:marBottom w:val="0"/>
                      <w:divBdr>
                        <w:top w:val="none" w:sz="0" w:space="0" w:color="auto"/>
                        <w:left w:val="none" w:sz="0" w:space="0" w:color="auto"/>
                        <w:bottom w:val="none" w:sz="0" w:space="0" w:color="auto"/>
                        <w:right w:val="none" w:sz="0" w:space="0" w:color="auto"/>
                      </w:divBdr>
                      <w:divsChild>
                        <w:div w:id="2118794807">
                          <w:marLeft w:val="0"/>
                          <w:marRight w:val="0"/>
                          <w:marTop w:val="0"/>
                          <w:marBottom w:val="0"/>
                          <w:divBdr>
                            <w:top w:val="none" w:sz="0" w:space="0" w:color="auto"/>
                            <w:left w:val="none" w:sz="0" w:space="0" w:color="auto"/>
                            <w:bottom w:val="none" w:sz="0" w:space="0" w:color="auto"/>
                            <w:right w:val="none" w:sz="0" w:space="0" w:color="auto"/>
                          </w:divBdr>
                          <w:divsChild>
                            <w:div w:id="1280838310">
                              <w:marLeft w:val="0"/>
                              <w:marRight w:val="0"/>
                              <w:marTop w:val="0"/>
                              <w:marBottom w:val="0"/>
                              <w:divBdr>
                                <w:top w:val="none" w:sz="0" w:space="0" w:color="auto"/>
                                <w:left w:val="none" w:sz="0" w:space="0" w:color="auto"/>
                                <w:bottom w:val="none" w:sz="0" w:space="0" w:color="auto"/>
                                <w:right w:val="none" w:sz="0" w:space="0" w:color="auto"/>
                              </w:divBdr>
                              <w:divsChild>
                                <w:div w:id="1823692444">
                                  <w:marLeft w:val="0"/>
                                  <w:marRight w:val="0"/>
                                  <w:marTop w:val="0"/>
                                  <w:marBottom w:val="0"/>
                                  <w:divBdr>
                                    <w:top w:val="none" w:sz="0" w:space="0" w:color="auto"/>
                                    <w:left w:val="none" w:sz="0" w:space="0" w:color="auto"/>
                                    <w:bottom w:val="none" w:sz="0" w:space="0" w:color="auto"/>
                                    <w:right w:val="none" w:sz="0" w:space="0" w:color="auto"/>
                                  </w:divBdr>
                                  <w:divsChild>
                                    <w:div w:id="1312097303">
                                      <w:marLeft w:val="0"/>
                                      <w:marRight w:val="0"/>
                                      <w:marTop w:val="0"/>
                                      <w:marBottom w:val="0"/>
                                      <w:divBdr>
                                        <w:top w:val="none" w:sz="0" w:space="0" w:color="auto"/>
                                        <w:left w:val="none" w:sz="0" w:space="0" w:color="auto"/>
                                        <w:bottom w:val="none" w:sz="0" w:space="0" w:color="auto"/>
                                        <w:right w:val="none" w:sz="0" w:space="0" w:color="auto"/>
                                      </w:divBdr>
                                      <w:divsChild>
                                        <w:div w:id="9119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662268">
          <w:marLeft w:val="0"/>
          <w:marRight w:val="0"/>
          <w:marTop w:val="0"/>
          <w:marBottom w:val="0"/>
          <w:divBdr>
            <w:top w:val="none" w:sz="0" w:space="0" w:color="auto"/>
            <w:left w:val="none" w:sz="0" w:space="0" w:color="auto"/>
            <w:bottom w:val="none" w:sz="0" w:space="0" w:color="auto"/>
            <w:right w:val="none" w:sz="0" w:space="0" w:color="auto"/>
          </w:divBdr>
          <w:divsChild>
            <w:div w:id="2003007007">
              <w:marLeft w:val="0"/>
              <w:marRight w:val="0"/>
              <w:marTop w:val="0"/>
              <w:marBottom w:val="0"/>
              <w:divBdr>
                <w:top w:val="none" w:sz="0" w:space="0" w:color="auto"/>
                <w:left w:val="none" w:sz="0" w:space="0" w:color="auto"/>
                <w:bottom w:val="none" w:sz="0" w:space="0" w:color="auto"/>
                <w:right w:val="none" w:sz="0" w:space="0" w:color="auto"/>
              </w:divBdr>
              <w:divsChild>
                <w:div w:id="212276526">
                  <w:marLeft w:val="0"/>
                  <w:marRight w:val="0"/>
                  <w:marTop w:val="0"/>
                  <w:marBottom w:val="0"/>
                  <w:divBdr>
                    <w:top w:val="none" w:sz="0" w:space="0" w:color="auto"/>
                    <w:left w:val="none" w:sz="0" w:space="0" w:color="auto"/>
                    <w:bottom w:val="none" w:sz="0" w:space="0" w:color="auto"/>
                    <w:right w:val="none" w:sz="0" w:space="0" w:color="auto"/>
                  </w:divBdr>
                  <w:divsChild>
                    <w:div w:id="230121129">
                      <w:marLeft w:val="0"/>
                      <w:marRight w:val="0"/>
                      <w:marTop w:val="0"/>
                      <w:marBottom w:val="0"/>
                      <w:divBdr>
                        <w:top w:val="none" w:sz="0" w:space="0" w:color="auto"/>
                        <w:left w:val="none" w:sz="0" w:space="0" w:color="auto"/>
                        <w:bottom w:val="none" w:sz="0" w:space="0" w:color="auto"/>
                        <w:right w:val="none" w:sz="0" w:space="0" w:color="auto"/>
                      </w:divBdr>
                      <w:divsChild>
                        <w:div w:id="888298826">
                          <w:marLeft w:val="0"/>
                          <w:marRight w:val="0"/>
                          <w:marTop w:val="0"/>
                          <w:marBottom w:val="0"/>
                          <w:divBdr>
                            <w:top w:val="none" w:sz="0" w:space="0" w:color="auto"/>
                            <w:left w:val="none" w:sz="0" w:space="0" w:color="auto"/>
                            <w:bottom w:val="none" w:sz="0" w:space="0" w:color="auto"/>
                            <w:right w:val="none" w:sz="0" w:space="0" w:color="auto"/>
                          </w:divBdr>
                          <w:divsChild>
                            <w:div w:id="1048993917">
                              <w:marLeft w:val="0"/>
                              <w:marRight w:val="0"/>
                              <w:marTop w:val="0"/>
                              <w:marBottom w:val="0"/>
                              <w:divBdr>
                                <w:top w:val="none" w:sz="0" w:space="0" w:color="auto"/>
                                <w:left w:val="none" w:sz="0" w:space="0" w:color="auto"/>
                                <w:bottom w:val="none" w:sz="0" w:space="0" w:color="auto"/>
                                <w:right w:val="none" w:sz="0" w:space="0" w:color="auto"/>
                              </w:divBdr>
                              <w:divsChild>
                                <w:div w:id="14047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0970">
                  <w:marLeft w:val="0"/>
                  <w:marRight w:val="0"/>
                  <w:marTop w:val="0"/>
                  <w:marBottom w:val="0"/>
                  <w:divBdr>
                    <w:top w:val="none" w:sz="0" w:space="0" w:color="auto"/>
                    <w:left w:val="none" w:sz="0" w:space="0" w:color="auto"/>
                    <w:bottom w:val="none" w:sz="0" w:space="0" w:color="auto"/>
                    <w:right w:val="none" w:sz="0" w:space="0" w:color="auto"/>
                  </w:divBdr>
                  <w:divsChild>
                    <w:div w:id="331153582">
                      <w:marLeft w:val="0"/>
                      <w:marRight w:val="0"/>
                      <w:marTop w:val="0"/>
                      <w:marBottom w:val="0"/>
                      <w:divBdr>
                        <w:top w:val="none" w:sz="0" w:space="0" w:color="auto"/>
                        <w:left w:val="none" w:sz="0" w:space="0" w:color="auto"/>
                        <w:bottom w:val="none" w:sz="0" w:space="0" w:color="auto"/>
                        <w:right w:val="none" w:sz="0" w:space="0" w:color="auto"/>
                      </w:divBdr>
                      <w:divsChild>
                        <w:div w:id="888807756">
                          <w:marLeft w:val="0"/>
                          <w:marRight w:val="0"/>
                          <w:marTop w:val="0"/>
                          <w:marBottom w:val="0"/>
                          <w:divBdr>
                            <w:top w:val="none" w:sz="0" w:space="0" w:color="auto"/>
                            <w:left w:val="none" w:sz="0" w:space="0" w:color="auto"/>
                            <w:bottom w:val="none" w:sz="0" w:space="0" w:color="auto"/>
                            <w:right w:val="none" w:sz="0" w:space="0" w:color="auto"/>
                          </w:divBdr>
                          <w:divsChild>
                            <w:div w:id="1236012194">
                              <w:marLeft w:val="0"/>
                              <w:marRight w:val="0"/>
                              <w:marTop w:val="0"/>
                              <w:marBottom w:val="0"/>
                              <w:divBdr>
                                <w:top w:val="none" w:sz="0" w:space="0" w:color="auto"/>
                                <w:left w:val="none" w:sz="0" w:space="0" w:color="auto"/>
                                <w:bottom w:val="none" w:sz="0" w:space="0" w:color="auto"/>
                                <w:right w:val="none" w:sz="0" w:space="0" w:color="auto"/>
                              </w:divBdr>
                              <w:divsChild>
                                <w:div w:id="917053017">
                                  <w:marLeft w:val="0"/>
                                  <w:marRight w:val="0"/>
                                  <w:marTop w:val="0"/>
                                  <w:marBottom w:val="0"/>
                                  <w:divBdr>
                                    <w:top w:val="none" w:sz="0" w:space="0" w:color="auto"/>
                                    <w:left w:val="none" w:sz="0" w:space="0" w:color="auto"/>
                                    <w:bottom w:val="none" w:sz="0" w:space="0" w:color="auto"/>
                                    <w:right w:val="none" w:sz="0" w:space="0" w:color="auto"/>
                                  </w:divBdr>
                                  <w:divsChild>
                                    <w:div w:id="480316265">
                                      <w:marLeft w:val="0"/>
                                      <w:marRight w:val="0"/>
                                      <w:marTop w:val="0"/>
                                      <w:marBottom w:val="0"/>
                                      <w:divBdr>
                                        <w:top w:val="none" w:sz="0" w:space="0" w:color="auto"/>
                                        <w:left w:val="none" w:sz="0" w:space="0" w:color="auto"/>
                                        <w:bottom w:val="none" w:sz="0" w:space="0" w:color="auto"/>
                                        <w:right w:val="none" w:sz="0" w:space="0" w:color="auto"/>
                                      </w:divBdr>
                                      <w:divsChild>
                                        <w:div w:id="1141387499">
                                          <w:marLeft w:val="0"/>
                                          <w:marRight w:val="0"/>
                                          <w:marTop w:val="0"/>
                                          <w:marBottom w:val="0"/>
                                          <w:divBdr>
                                            <w:top w:val="none" w:sz="0" w:space="0" w:color="auto"/>
                                            <w:left w:val="none" w:sz="0" w:space="0" w:color="auto"/>
                                            <w:bottom w:val="none" w:sz="0" w:space="0" w:color="auto"/>
                                            <w:right w:val="none" w:sz="0" w:space="0" w:color="auto"/>
                                          </w:divBdr>
                                          <w:divsChild>
                                            <w:div w:id="416441338">
                                              <w:marLeft w:val="0"/>
                                              <w:marRight w:val="0"/>
                                              <w:marTop w:val="0"/>
                                              <w:marBottom w:val="0"/>
                                              <w:divBdr>
                                                <w:top w:val="none" w:sz="0" w:space="0" w:color="auto"/>
                                                <w:left w:val="none" w:sz="0" w:space="0" w:color="auto"/>
                                                <w:bottom w:val="none" w:sz="0" w:space="0" w:color="auto"/>
                                                <w:right w:val="none" w:sz="0" w:space="0" w:color="auto"/>
                                              </w:divBdr>
                                            </w:div>
                                            <w:div w:id="44136309">
                                              <w:marLeft w:val="0"/>
                                              <w:marRight w:val="0"/>
                                              <w:marTop w:val="0"/>
                                              <w:marBottom w:val="0"/>
                                              <w:divBdr>
                                                <w:top w:val="none" w:sz="0" w:space="0" w:color="auto"/>
                                                <w:left w:val="none" w:sz="0" w:space="0" w:color="auto"/>
                                                <w:bottom w:val="none" w:sz="0" w:space="0" w:color="auto"/>
                                                <w:right w:val="none" w:sz="0" w:space="0" w:color="auto"/>
                                              </w:divBdr>
                                              <w:divsChild>
                                                <w:div w:id="1542203198">
                                                  <w:marLeft w:val="0"/>
                                                  <w:marRight w:val="0"/>
                                                  <w:marTop w:val="0"/>
                                                  <w:marBottom w:val="0"/>
                                                  <w:divBdr>
                                                    <w:top w:val="none" w:sz="0" w:space="0" w:color="auto"/>
                                                    <w:left w:val="none" w:sz="0" w:space="0" w:color="auto"/>
                                                    <w:bottom w:val="none" w:sz="0" w:space="0" w:color="auto"/>
                                                    <w:right w:val="none" w:sz="0" w:space="0" w:color="auto"/>
                                                  </w:divBdr>
                                                  <w:divsChild>
                                                    <w:div w:id="1989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41314">
                          <w:marLeft w:val="0"/>
                          <w:marRight w:val="0"/>
                          <w:marTop w:val="0"/>
                          <w:marBottom w:val="0"/>
                          <w:divBdr>
                            <w:top w:val="none" w:sz="0" w:space="0" w:color="auto"/>
                            <w:left w:val="none" w:sz="0" w:space="0" w:color="auto"/>
                            <w:bottom w:val="none" w:sz="0" w:space="0" w:color="auto"/>
                            <w:right w:val="none" w:sz="0" w:space="0" w:color="auto"/>
                          </w:divBdr>
                          <w:divsChild>
                            <w:div w:id="1514764068">
                              <w:marLeft w:val="0"/>
                              <w:marRight w:val="0"/>
                              <w:marTop w:val="0"/>
                              <w:marBottom w:val="0"/>
                              <w:divBdr>
                                <w:top w:val="none" w:sz="0" w:space="0" w:color="auto"/>
                                <w:left w:val="none" w:sz="0" w:space="0" w:color="auto"/>
                                <w:bottom w:val="none" w:sz="0" w:space="0" w:color="auto"/>
                                <w:right w:val="none" w:sz="0" w:space="0" w:color="auto"/>
                              </w:divBdr>
                              <w:divsChild>
                                <w:div w:id="430130937">
                                  <w:marLeft w:val="0"/>
                                  <w:marRight w:val="0"/>
                                  <w:marTop w:val="0"/>
                                  <w:marBottom w:val="0"/>
                                  <w:divBdr>
                                    <w:top w:val="none" w:sz="0" w:space="0" w:color="auto"/>
                                    <w:left w:val="none" w:sz="0" w:space="0" w:color="auto"/>
                                    <w:bottom w:val="none" w:sz="0" w:space="0" w:color="auto"/>
                                    <w:right w:val="none" w:sz="0" w:space="0" w:color="auto"/>
                                  </w:divBdr>
                                  <w:divsChild>
                                    <w:div w:id="20317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530411">
          <w:marLeft w:val="0"/>
          <w:marRight w:val="0"/>
          <w:marTop w:val="0"/>
          <w:marBottom w:val="0"/>
          <w:divBdr>
            <w:top w:val="none" w:sz="0" w:space="0" w:color="auto"/>
            <w:left w:val="none" w:sz="0" w:space="0" w:color="auto"/>
            <w:bottom w:val="none" w:sz="0" w:space="0" w:color="auto"/>
            <w:right w:val="none" w:sz="0" w:space="0" w:color="auto"/>
          </w:divBdr>
          <w:divsChild>
            <w:div w:id="596140873">
              <w:marLeft w:val="0"/>
              <w:marRight w:val="0"/>
              <w:marTop w:val="0"/>
              <w:marBottom w:val="0"/>
              <w:divBdr>
                <w:top w:val="none" w:sz="0" w:space="0" w:color="auto"/>
                <w:left w:val="none" w:sz="0" w:space="0" w:color="auto"/>
                <w:bottom w:val="none" w:sz="0" w:space="0" w:color="auto"/>
                <w:right w:val="none" w:sz="0" w:space="0" w:color="auto"/>
              </w:divBdr>
              <w:divsChild>
                <w:div w:id="329722924">
                  <w:marLeft w:val="0"/>
                  <w:marRight w:val="0"/>
                  <w:marTop w:val="0"/>
                  <w:marBottom w:val="0"/>
                  <w:divBdr>
                    <w:top w:val="none" w:sz="0" w:space="0" w:color="auto"/>
                    <w:left w:val="none" w:sz="0" w:space="0" w:color="auto"/>
                    <w:bottom w:val="none" w:sz="0" w:space="0" w:color="auto"/>
                    <w:right w:val="none" w:sz="0" w:space="0" w:color="auto"/>
                  </w:divBdr>
                  <w:divsChild>
                    <w:div w:id="2103144109">
                      <w:marLeft w:val="0"/>
                      <w:marRight w:val="0"/>
                      <w:marTop w:val="0"/>
                      <w:marBottom w:val="0"/>
                      <w:divBdr>
                        <w:top w:val="none" w:sz="0" w:space="0" w:color="auto"/>
                        <w:left w:val="none" w:sz="0" w:space="0" w:color="auto"/>
                        <w:bottom w:val="none" w:sz="0" w:space="0" w:color="auto"/>
                        <w:right w:val="none" w:sz="0" w:space="0" w:color="auto"/>
                      </w:divBdr>
                      <w:divsChild>
                        <w:div w:id="1127511765">
                          <w:marLeft w:val="0"/>
                          <w:marRight w:val="0"/>
                          <w:marTop w:val="0"/>
                          <w:marBottom w:val="0"/>
                          <w:divBdr>
                            <w:top w:val="none" w:sz="0" w:space="0" w:color="auto"/>
                            <w:left w:val="none" w:sz="0" w:space="0" w:color="auto"/>
                            <w:bottom w:val="none" w:sz="0" w:space="0" w:color="auto"/>
                            <w:right w:val="none" w:sz="0" w:space="0" w:color="auto"/>
                          </w:divBdr>
                          <w:divsChild>
                            <w:div w:id="1720473191">
                              <w:marLeft w:val="0"/>
                              <w:marRight w:val="0"/>
                              <w:marTop w:val="0"/>
                              <w:marBottom w:val="0"/>
                              <w:divBdr>
                                <w:top w:val="none" w:sz="0" w:space="0" w:color="auto"/>
                                <w:left w:val="none" w:sz="0" w:space="0" w:color="auto"/>
                                <w:bottom w:val="none" w:sz="0" w:space="0" w:color="auto"/>
                                <w:right w:val="none" w:sz="0" w:space="0" w:color="auto"/>
                              </w:divBdr>
                              <w:divsChild>
                                <w:div w:id="2037078932">
                                  <w:marLeft w:val="0"/>
                                  <w:marRight w:val="0"/>
                                  <w:marTop w:val="0"/>
                                  <w:marBottom w:val="0"/>
                                  <w:divBdr>
                                    <w:top w:val="none" w:sz="0" w:space="0" w:color="auto"/>
                                    <w:left w:val="none" w:sz="0" w:space="0" w:color="auto"/>
                                    <w:bottom w:val="none" w:sz="0" w:space="0" w:color="auto"/>
                                    <w:right w:val="none" w:sz="0" w:space="0" w:color="auto"/>
                                  </w:divBdr>
                                  <w:divsChild>
                                    <w:div w:id="1504203888">
                                      <w:marLeft w:val="0"/>
                                      <w:marRight w:val="0"/>
                                      <w:marTop w:val="0"/>
                                      <w:marBottom w:val="0"/>
                                      <w:divBdr>
                                        <w:top w:val="none" w:sz="0" w:space="0" w:color="auto"/>
                                        <w:left w:val="none" w:sz="0" w:space="0" w:color="auto"/>
                                        <w:bottom w:val="none" w:sz="0" w:space="0" w:color="auto"/>
                                        <w:right w:val="none" w:sz="0" w:space="0" w:color="auto"/>
                                      </w:divBdr>
                                      <w:divsChild>
                                        <w:div w:id="1646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84013">
          <w:marLeft w:val="0"/>
          <w:marRight w:val="0"/>
          <w:marTop w:val="0"/>
          <w:marBottom w:val="0"/>
          <w:divBdr>
            <w:top w:val="none" w:sz="0" w:space="0" w:color="auto"/>
            <w:left w:val="none" w:sz="0" w:space="0" w:color="auto"/>
            <w:bottom w:val="none" w:sz="0" w:space="0" w:color="auto"/>
            <w:right w:val="none" w:sz="0" w:space="0" w:color="auto"/>
          </w:divBdr>
          <w:divsChild>
            <w:div w:id="68616971">
              <w:marLeft w:val="0"/>
              <w:marRight w:val="0"/>
              <w:marTop w:val="0"/>
              <w:marBottom w:val="0"/>
              <w:divBdr>
                <w:top w:val="none" w:sz="0" w:space="0" w:color="auto"/>
                <w:left w:val="none" w:sz="0" w:space="0" w:color="auto"/>
                <w:bottom w:val="none" w:sz="0" w:space="0" w:color="auto"/>
                <w:right w:val="none" w:sz="0" w:space="0" w:color="auto"/>
              </w:divBdr>
              <w:divsChild>
                <w:div w:id="902714109">
                  <w:marLeft w:val="0"/>
                  <w:marRight w:val="0"/>
                  <w:marTop w:val="0"/>
                  <w:marBottom w:val="0"/>
                  <w:divBdr>
                    <w:top w:val="none" w:sz="0" w:space="0" w:color="auto"/>
                    <w:left w:val="none" w:sz="0" w:space="0" w:color="auto"/>
                    <w:bottom w:val="none" w:sz="0" w:space="0" w:color="auto"/>
                    <w:right w:val="none" w:sz="0" w:space="0" w:color="auto"/>
                  </w:divBdr>
                  <w:divsChild>
                    <w:div w:id="338771260">
                      <w:marLeft w:val="0"/>
                      <w:marRight w:val="0"/>
                      <w:marTop w:val="0"/>
                      <w:marBottom w:val="0"/>
                      <w:divBdr>
                        <w:top w:val="none" w:sz="0" w:space="0" w:color="auto"/>
                        <w:left w:val="none" w:sz="0" w:space="0" w:color="auto"/>
                        <w:bottom w:val="none" w:sz="0" w:space="0" w:color="auto"/>
                        <w:right w:val="none" w:sz="0" w:space="0" w:color="auto"/>
                      </w:divBdr>
                      <w:divsChild>
                        <w:div w:id="1365054609">
                          <w:marLeft w:val="0"/>
                          <w:marRight w:val="0"/>
                          <w:marTop w:val="0"/>
                          <w:marBottom w:val="0"/>
                          <w:divBdr>
                            <w:top w:val="none" w:sz="0" w:space="0" w:color="auto"/>
                            <w:left w:val="none" w:sz="0" w:space="0" w:color="auto"/>
                            <w:bottom w:val="none" w:sz="0" w:space="0" w:color="auto"/>
                            <w:right w:val="none" w:sz="0" w:space="0" w:color="auto"/>
                          </w:divBdr>
                          <w:divsChild>
                            <w:div w:id="805972323">
                              <w:marLeft w:val="0"/>
                              <w:marRight w:val="0"/>
                              <w:marTop w:val="0"/>
                              <w:marBottom w:val="0"/>
                              <w:divBdr>
                                <w:top w:val="none" w:sz="0" w:space="0" w:color="auto"/>
                                <w:left w:val="none" w:sz="0" w:space="0" w:color="auto"/>
                                <w:bottom w:val="none" w:sz="0" w:space="0" w:color="auto"/>
                                <w:right w:val="none" w:sz="0" w:space="0" w:color="auto"/>
                              </w:divBdr>
                              <w:divsChild>
                                <w:div w:id="2145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1729">
                  <w:marLeft w:val="0"/>
                  <w:marRight w:val="0"/>
                  <w:marTop w:val="0"/>
                  <w:marBottom w:val="0"/>
                  <w:divBdr>
                    <w:top w:val="none" w:sz="0" w:space="0" w:color="auto"/>
                    <w:left w:val="none" w:sz="0" w:space="0" w:color="auto"/>
                    <w:bottom w:val="none" w:sz="0" w:space="0" w:color="auto"/>
                    <w:right w:val="none" w:sz="0" w:space="0" w:color="auto"/>
                  </w:divBdr>
                  <w:divsChild>
                    <w:div w:id="1257471446">
                      <w:marLeft w:val="0"/>
                      <w:marRight w:val="0"/>
                      <w:marTop w:val="0"/>
                      <w:marBottom w:val="0"/>
                      <w:divBdr>
                        <w:top w:val="none" w:sz="0" w:space="0" w:color="auto"/>
                        <w:left w:val="none" w:sz="0" w:space="0" w:color="auto"/>
                        <w:bottom w:val="none" w:sz="0" w:space="0" w:color="auto"/>
                        <w:right w:val="none" w:sz="0" w:space="0" w:color="auto"/>
                      </w:divBdr>
                      <w:divsChild>
                        <w:div w:id="193076209">
                          <w:marLeft w:val="0"/>
                          <w:marRight w:val="0"/>
                          <w:marTop w:val="0"/>
                          <w:marBottom w:val="0"/>
                          <w:divBdr>
                            <w:top w:val="none" w:sz="0" w:space="0" w:color="auto"/>
                            <w:left w:val="none" w:sz="0" w:space="0" w:color="auto"/>
                            <w:bottom w:val="none" w:sz="0" w:space="0" w:color="auto"/>
                            <w:right w:val="none" w:sz="0" w:space="0" w:color="auto"/>
                          </w:divBdr>
                          <w:divsChild>
                            <w:div w:id="1337922765">
                              <w:marLeft w:val="0"/>
                              <w:marRight w:val="0"/>
                              <w:marTop w:val="0"/>
                              <w:marBottom w:val="0"/>
                              <w:divBdr>
                                <w:top w:val="none" w:sz="0" w:space="0" w:color="auto"/>
                                <w:left w:val="none" w:sz="0" w:space="0" w:color="auto"/>
                                <w:bottom w:val="none" w:sz="0" w:space="0" w:color="auto"/>
                                <w:right w:val="none" w:sz="0" w:space="0" w:color="auto"/>
                              </w:divBdr>
                              <w:divsChild>
                                <w:div w:id="625812625">
                                  <w:marLeft w:val="0"/>
                                  <w:marRight w:val="0"/>
                                  <w:marTop w:val="0"/>
                                  <w:marBottom w:val="0"/>
                                  <w:divBdr>
                                    <w:top w:val="none" w:sz="0" w:space="0" w:color="auto"/>
                                    <w:left w:val="none" w:sz="0" w:space="0" w:color="auto"/>
                                    <w:bottom w:val="none" w:sz="0" w:space="0" w:color="auto"/>
                                    <w:right w:val="none" w:sz="0" w:space="0" w:color="auto"/>
                                  </w:divBdr>
                                  <w:divsChild>
                                    <w:div w:id="843975395">
                                      <w:marLeft w:val="0"/>
                                      <w:marRight w:val="0"/>
                                      <w:marTop w:val="0"/>
                                      <w:marBottom w:val="0"/>
                                      <w:divBdr>
                                        <w:top w:val="none" w:sz="0" w:space="0" w:color="auto"/>
                                        <w:left w:val="none" w:sz="0" w:space="0" w:color="auto"/>
                                        <w:bottom w:val="none" w:sz="0" w:space="0" w:color="auto"/>
                                        <w:right w:val="none" w:sz="0" w:space="0" w:color="auto"/>
                                      </w:divBdr>
                                      <w:divsChild>
                                        <w:div w:id="205677234">
                                          <w:marLeft w:val="0"/>
                                          <w:marRight w:val="0"/>
                                          <w:marTop w:val="0"/>
                                          <w:marBottom w:val="0"/>
                                          <w:divBdr>
                                            <w:top w:val="none" w:sz="0" w:space="0" w:color="auto"/>
                                            <w:left w:val="none" w:sz="0" w:space="0" w:color="auto"/>
                                            <w:bottom w:val="none" w:sz="0" w:space="0" w:color="auto"/>
                                            <w:right w:val="none" w:sz="0" w:space="0" w:color="auto"/>
                                          </w:divBdr>
                                          <w:divsChild>
                                            <w:div w:id="1419330803">
                                              <w:marLeft w:val="0"/>
                                              <w:marRight w:val="0"/>
                                              <w:marTop w:val="0"/>
                                              <w:marBottom w:val="0"/>
                                              <w:divBdr>
                                                <w:top w:val="none" w:sz="0" w:space="0" w:color="auto"/>
                                                <w:left w:val="none" w:sz="0" w:space="0" w:color="auto"/>
                                                <w:bottom w:val="none" w:sz="0" w:space="0" w:color="auto"/>
                                                <w:right w:val="none" w:sz="0" w:space="0" w:color="auto"/>
                                              </w:divBdr>
                                            </w:div>
                                            <w:div w:id="1880314122">
                                              <w:marLeft w:val="0"/>
                                              <w:marRight w:val="0"/>
                                              <w:marTop w:val="0"/>
                                              <w:marBottom w:val="0"/>
                                              <w:divBdr>
                                                <w:top w:val="none" w:sz="0" w:space="0" w:color="auto"/>
                                                <w:left w:val="none" w:sz="0" w:space="0" w:color="auto"/>
                                                <w:bottom w:val="none" w:sz="0" w:space="0" w:color="auto"/>
                                                <w:right w:val="none" w:sz="0" w:space="0" w:color="auto"/>
                                              </w:divBdr>
                                              <w:divsChild>
                                                <w:div w:id="627667088">
                                                  <w:marLeft w:val="0"/>
                                                  <w:marRight w:val="0"/>
                                                  <w:marTop w:val="0"/>
                                                  <w:marBottom w:val="0"/>
                                                  <w:divBdr>
                                                    <w:top w:val="none" w:sz="0" w:space="0" w:color="auto"/>
                                                    <w:left w:val="none" w:sz="0" w:space="0" w:color="auto"/>
                                                    <w:bottom w:val="none" w:sz="0" w:space="0" w:color="auto"/>
                                                    <w:right w:val="none" w:sz="0" w:space="0" w:color="auto"/>
                                                  </w:divBdr>
                                                  <w:divsChild>
                                                    <w:div w:id="6998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1058">
                          <w:marLeft w:val="0"/>
                          <w:marRight w:val="0"/>
                          <w:marTop w:val="0"/>
                          <w:marBottom w:val="0"/>
                          <w:divBdr>
                            <w:top w:val="none" w:sz="0" w:space="0" w:color="auto"/>
                            <w:left w:val="none" w:sz="0" w:space="0" w:color="auto"/>
                            <w:bottom w:val="none" w:sz="0" w:space="0" w:color="auto"/>
                            <w:right w:val="none" w:sz="0" w:space="0" w:color="auto"/>
                          </w:divBdr>
                          <w:divsChild>
                            <w:div w:id="1627151640">
                              <w:marLeft w:val="0"/>
                              <w:marRight w:val="0"/>
                              <w:marTop w:val="0"/>
                              <w:marBottom w:val="0"/>
                              <w:divBdr>
                                <w:top w:val="none" w:sz="0" w:space="0" w:color="auto"/>
                                <w:left w:val="none" w:sz="0" w:space="0" w:color="auto"/>
                                <w:bottom w:val="none" w:sz="0" w:space="0" w:color="auto"/>
                                <w:right w:val="none" w:sz="0" w:space="0" w:color="auto"/>
                              </w:divBdr>
                              <w:divsChild>
                                <w:div w:id="995181208">
                                  <w:marLeft w:val="0"/>
                                  <w:marRight w:val="0"/>
                                  <w:marTop w:val="0"/>
                                  <w:marBottom w:val="0"/>
                                  <w:divBdr>
                                    <w:top w:val="none" w:sz="0" w:space="0" w:color="auto"/>
                                    <w:left w:val="none" w:sz="0" w:space="0" w:color="auto"/>
                                    <w:bottom w:val="none" w:sz="0" w:space="0" w:color="auto"/>
                                    <w:right w:val="none" w:sz="0" w:space="0" w:color="auto"/>
                                  </w:divBdr>
                                  <w:divsChild>
                                    <w:div w:id="1936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93776">
          <w:marLeft w:val="0"/>
          <w:marRight w:val="0"/>
          <w:marTop w:val="0"/>
          <w:marBottom w:val="0"/>
          <w:divBdr>
            <w:top w:val="none" w:sz="0" w:space="0" w:color="auto"/>
            <w:left w:val="none" w:sz="0" w:space="0" w:color="auto"/>
            <w:bottom w:val="none" w:sz="0" w:space="0" w:color="auto"/>
            <w:right w:val="none" w:sz="0" w:space="0" w:color="auto"/>
          </w:divBdr>
          <w:divsChild>
            <w:div w:id="391849823">
              <w:marLeft w:val="0"/>
              <w:marRight w:val="0"/>
              <w:marTop w:val="0"/>
              <w:marBottom w:val="0"/>
              <w:divBdr>
                <w:top w:val="none" w:sz="0" w:space="0" w:color="auto"/>
                <w:left w:val="none" w:sz="0" w:space="0" w:color="auto"/>
                <w:bottom w:val="none" w:sz="0" w:space="0" w:color="auto"/>
                <w:right w:val="none" w:sz="0" w:space="0" w:color="auto"/>
              </w:divBdr>
              <w:divsChild>
                <w:div w:id="1757285371">
                  <w:marLeft w:val="0"/>
                  <w:marRight w:val="0"/>
                  <w:marTop w:val="0"/>
                  <w:marBottom w:val="0"/>
                  <w:divBdr>
                    <w:top w:val="none" w:sz="0" w:space="0" w:color="auto"/>
                    <w:left w:val="none" w:sz="0" w:space="0" w:color="auto"/>
                    <w:bottom w:val="none" w:sz="0" w:space="0" w:color="auto"/>
                    <w:right w:val="none" w:sz="0" w:space="0" w:color="auto"/>
                  </w:divBdr>
                  <w:divsChild>
                    <w:div w:id="1574043701">
                      <w:marLeft w:val="0"/>
                      <w:marRight w:val="0"/>
                      <w:marTop w:val="0"/>
                      <w:marBottom w:val="0"/>
                      <w:divBdr>
                        <w:top w:val="none" w:sz="0" w:space="0" w:color="auto"/>
                        <w:left w:val="none" w:sz="0" w:space="0" w:color="auto"/>
                        <w:bottom w:val="none" w:sz="0" w:space="0" w:color="auto"/>
                        <w:right w:val="none" w:sz="0" w:space="0" w:color="auto"/>
                      </w:divBdr>
                      <w:divsChild>
                        <w:div w:id="1705715076">
                          <w:marLeft w:val="0"/>
                          <w:marRight w:val="0"/>
                          <w:marTop w:val="0"/>
                          <w:marBottom w:val="0"/>
                          <w:divBdr>
                            <w:top w:val="none" w:sz="0" w:space="0" w:color="auto"/>
                            <w:left w:val="none" w:sz="0" w:space="0" w:color="auto"/>
                            <w:bottom w:val="none" w:sz="0" w:space="0" w:color="auto"/>
                            <w:right w:val="none" w:sz="0" w:space="0" w:color="auto"/>
                          </w:divBdr>
                          <w:divsChild>
                            <w:div w:id="1351758260">
                              <w:marLeft w:val="0"/>
                              <w:marRight w:val="0"/>
                              <w:marTop w:val="0"/>
                              <w:marBottom w:val="0"/>
                              <w:divBdr>
                                <w:top w:val="none" w:sz="0" w:space="0" w:color="auto"/>
                                <w:left w:val="none" w:sz="0" w:space="0" w:color="auto"/>
                                <w:bottom w:val="none" w:sz="0" w:space="0" w:color="auto"/>
                                <w:right w:val="none" w:sz="0" w:space="0" w:color="auto"/>
                              </w:divBdr>
                              <w:divsChild>
                                <w:div w:id="298188882">
                                  <w:marLeft w:val="0"/>
                                  <w:marRight w:val="0"/>
                                  <w:marTop w:val="0"/>
                                  <w:marBottom w:val="0"/>
                                  <w:divBdr>
                                    <w:top w:val="none" w:sz="0" w:space="0" w:color="auto"/>
                                    <w:left w:val="none" w:sz="0" w:space="0" w:color="auto"/>
                                    <w:bottom w:val="none" w:sz="0" w:space="0" w:color="auto"/>
                                    <w:right w:val="none" w:sz="0" w:space="0" w:color="auto"/>
                                  </w:divBdr>
                                  <w:divsChild>
                                    <w:div w:id="290131382">
                                      <w:marLeft w:val="0"/>
                                      <w:marRight w:val="0"/>
                                      <w:marTop w:val="0"/>
                                      <w:marBottom w:val="0"/>
                                      <w:divBdr>
                                        <w:top w:val="none" w:sz="0" w:space="0" w:color="auto"/>
                                        <w:left w:val="none" w:sz="0" w:space="0" w:color="auto"/>
                                        <w:bottom w:val="none" w:sz="0" w:space="0" w:color="auto"/>
                                        <w:right w:val="none" w:sz="0" w:space="0" w:color="auto"/>
                                      </w:divBdr>
                                      <w:divsChild>
                                        <w:div w:id="18265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4591">
          <w:marLeft w:val="0"/>
          <w:marRight w:val="0"/>
          <w:marTop w:val="0"/>
          <w:marBottom w:val="0"/>
          <w:divBdr>
            <w:top w:val="none" w:sz="0" w:space="0" w:color="auto"/>
            <w:left w:val="none" w:sz="0" w:space="0" w:color="auto"/>
            <w:bottom w:val="none" w:sz="0" w:space="0" w:color="auto"/>
            <w:right w:val="none" w:sz="0" w:space="0" w:color="auto"/>
          </w:divBdr>
          <w:divsChild>
            <w:div w:id="471486114">
              <w:marLeft w:val="0"/>
              <w:marRight w:val="0"/>
              <w:marTop w:val="0"/>
              <w:marBottom w:val="0"/>
              <w:divBdr>
                <w:top w:val="none" w:sz="0" w:space="0" w:color="auto"/>
                <w:left w:val="none" w:sz="0" w:space="0" w:color="auto"/>
                <w:bottom w:val="none" w:sz="0" w:space="0" w:color="auto"/>
                <w:right w:val="none" w:sz="0" w:space="0" w:color="auto"/>
              </w:divBdr>
              <w:divsChild>
                <w:div w:id="2010908129">
                  <w:marLeft w:val="0"/>
                  <w:marRight w:val="0"/>
                  <w:marTop w:val="0"/>
                  <w:marBottom w:val="0"/>
                  <w:divBdr>
                    <w:top w:val="none" w:sz="0" w:space="0" w:color="auto"/>
                    <w:left w:val="none" w:sz="0" w:space="0" w:color="auto"/>
                    <w:bottom w:val="none" w:sz="0" w:space="0" w:color="auto"/>
                    <w:right w:val="none" w:sz="0" w:space="0" w:color="auto"/>
                  </w:divBdr>
                  <w:divsChild>
                    <w:div w:id="897320496">
                      <w:marLeft w:val="0"/>
                      <w:marRight w:val="0"/>
                      <w:marTop w:val="0"/>
                      <w:marBottom w:val="0"/>
                      <w:divBdr>
                        <w:top w:val="none" w:sz="0" w:space="0" w:color="auto"/>
                        <w:left w:val="none" w:sz="0" w:space="0" w:color="auto"/>
                        <w:bottom w:val="none" w:sz="0" w:space="0" w:color="auto"/>
                        <w:right w:val="none" w:sz="0" w:space="0" w:color="auto"/>
                      </w:divBdr>
                      <w:divsChild>
                        <w:div w:id="319772543">
                          <w:marLeft w:val="0"/>
                          <w:marRight w:val="0"/>
                          <w:marTop w:val="0"/>
                          <w:marBottom w:val="0"/>
                          <w:divBdr>
                            <w:top w:val="none" w:sz="0" w:space="0" w:color="auto"/>
                            <w:left w:val="none" w:sz="0" w:space="0" w:color="auto"/>
                            <w:bottom w:val="none" w:sz="0" w:space="0" w:color="auto"/>
                            <w:right w:val="none" w:sz="0" w:space="0" w:color="auto"/>
                          </w:divBdr>
                          <w:divsChild>
                            <w:div w:id="1663042464">
                              <w:marLeft w:val="0"/>
                              <w:marRight w:val="0"/>
                              <w:marTop w:val="0"/>
                              <w:marBottom w:val="0"/>
                              <w:divBdr>
                                <w:top w:val="none" w:sz="0" w:space="0" w:color="auto"/>
                                <w:left w:val="none" w:sz="0" w:space="0" w:color="auto"/>
                                <w:bottom w:val="none" w:sz="0" w:space="0" w:color="auto"/>
                                <w:right w:val="none" w:sz="0" w:space="0" w:color="auto"/>
                              </w:divBdr>
                              <w:divsChild>
                                <w:div w:id="18354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9969">
                  <w:marLeft w:val="0"/>
                  <w:marRight w:val="0"/>
                  <w:marTop w:val="0"/>
                  <w:marBottom w:val="0"/>
                  <w:divBdr>
                    <w:top w:val="none" w:sz="0" w:space="0" w:color="auto"/>
                    <w:left w:val="none" w:sz="0" w:space="0" w:color="auto"/>
                    <w:bottom w:val="none" w:sz="0" w:space="0" w:color="auto"/>
                    <w:right w:val="none" w:sz="0" w:space="0" w:color="auto"/>
                  </w:divBdr>
                  <w:divsChild>
                    <w:div w:id="1344430011">
                      <w:marLeft w:val="0"/>
                      <w:marRight w:val="0"/>
                      <w:marTop w:val="0"/>
                      <w:marBottom w:val="0"/>
                      <w:divBdr>
                        <w:top w:val="none" w:sz="0" w:space="0" w:color="auto"/>
                        <w:left w:val="none" w:sz="0" w:space="0" w:color="auto"/>
                        <w:bottom w:val="none" w:sz="0" w:space="0" w:color="auto"/>
                        <w:right w:val="none" w:sz="0" w:space="0" w:color="auto"/>
                      </w:divBdr>
                      <w:divsChild>
                        <w:div w:id="431703870">
                          <w:marLeft w:val="0"/>
                          <w:marRight w:val="0"/>
                          <w:marTop w:val="0"/>
                          <w:marBottom w:val="0"/>
                          <w:divBdr>
                            <w:top w:val="none" w:sz="0" w:space="0" w:color="auto"/>
                            <w:left w:val="none" w:sz="0" w:space="0" w:color="auto"/>
                            <w:bottom w:val="none" w:sz="0" w:space="0" w:color="auto"/>
                            <w:right w:val="none" w:sz="0" w:space="0" w:color="auto"/>
                          </w:divBdr>
                          <w:divsChild>
                            <w:div w:id="737173795">
                              <w:marLeft w:val="0"/>
                              <w:marRight w:val="0"/>
                              <w:marTop w:val="0"/>
                              <w:marBottom w:val="0"/>
                              <w:divBdr>
                                <w:top w:val="none" w:sz="0" w:space="0" w:color="auto"/>
                                <w:left w:val="none" w:sz="0" w:space="0" w:color="auto"/>
                                <w:bottom w:val="none" w:sz="0" w:space="0" w:color="auto"/>
                                <w:right w:val="none" w:sz="0" w:space="0" w:color="auto"/>
                              </w:divBdr>
                              <w:divsChild>
                                <w:div w:id="1576083446">
                                  <w:marLeft w:val="0"/>
                                  <w:marRight w:val="0"/>
                                  <w:marTop w:val="0"/>
                                  <w:marBottom w:val="0"/>
                                  <w:divBdr>
                                    <w:top w:val="none" w:sz="0" w:space="0" w:color="auto"/>
                                    <w:left w:val="none" w:sz="0" w:space="0" w:color="auto"/>
                                    <w:bottom w:val="none" w:sz="0" w:space="0" w:color="auto"/>
                                    <w:right w:val="none" w:sz="0" w:space="0" w:color="auto"/>
                                  </w:divBdr>
                                  <w:divsChild>
                                    <w:div w:id="735864051">
                                      <w:marLeft w:val="0"/>
                                      <w:marRight w:val="0"/>
                                      <w:marTop w:val="0"/>
                                      <w:marBottom w:val="0"/>
                                      <w:divBdr>
                                        <w:top w:val="none" w:sz="0" w:space="0" w:color="auto"/>
                                        <w:left w:val="none" w:sz="0" w:space="0" w:color="auto"/>
                                        <w:bottom w:val="none" w:sz="0" w:space="0" w:color="auto"/>
                                        <w:right w:val="none" w:sz="0" w:space="0" w:color="auto"/>
                                      </w:divBdr>
                                      <w:divsChild>
                                        <w:div w:id="1480920786">
                                          <w:marLeft w:val="0"/>
                                          <w:marRight w:val="0"/>
                                          <w:marTop w:val="0"/>
                                          <w:marBottom w:val="0"/>
                                          <w:divBdr>
                                            <w:top w:val="none" w:sz="0" w:space="0" w:color="auto"/>
                                            <w:left w:val="none" w:sz="0" w:space="0" w:color="auto"/>
                                            <w:bottom w:val="none" w:sz="0" w:space="0" w:color="auto"/>
                                            <w:right w:val="none" w:sz="0" w:space="0" w:color="auto"/>
                                          </w:divBdr>
                                          <w:divsChild>
                                            <w:div w:id="80762099">
                                              <w:marLeft w:val="0"/>
                                              <w:marRight w:val="0"/>
                                              <w:marTop w:val="0"/>
                                              <w:marBottom w:val="0"/>
                                              <w:divBdr>
                                                <w:top w:val="none" w:sz="0" w:space="0" w:color="auto"/>
                                                <w:left w:val="none" w:sz="0" w:space="0" w:color="auto"/>
                                                <w:bottom w:val="none" w:sz="0" w:space="0" w:color="auto"/>
                                                <w:right w:val="none" w:sz="0" w:space="0" w:color="auto"/>
                                              </w:divBdr>
                                            </w:div>
                                            <w:div w:id="1587684928">
                                              <w:marLeft w:val="0"/>
                                              <w:marRight w:val="0"/>
                                              <w:marTop w:val="0"/>
                                              <w:marBottom w:val="0"/>
                                              <w:divBdr>
                                                <w:top w:val="none" w:sz="0" w:space="0" w:color="auto"/>
                                                <w:left w:val="none" w:sz="0" w:space="0" w:color="auto"/>
                                                <w:bottom w:val="none" w:sz="0" w:space="0" w:color="auto"/>
                                                <w:right w:val="none" w:sz="0" w:space="0" w:color="auto"/>
                                              </w:divBdr>
                                              <w:divsChild>
                                                <w:div w:id="809519105">
                                                  <w:marLeft w:val="0"/>
                                                  <w:marRight w:val="0"/>
                                                  <w:marTop w:val="0"/>
                                                  <w:marBottom w:val="0"/>
                                                  <w:divBdr>
                                                    <w:top w:val="none" w:sz="0" w:space="0" w:color="auto"/>
                                                    <w:left w:val="none" w:sz="0" w:space="0" w:color="auto"/>
                                                    <w:bottom w:val="none" w:sz="0" w:space="0" w:color="auto"/>
                                                    <w:right w:val="none" w:sz="0" w:space="0" w:color="auto"/>
                                                  </w:divBdr>
                                                  <w:divsChild>
                                                    <w:div w:id="412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32602">
                          <w:marLeft w:val="0"/>
                          <w:marRight w:val="0"/>
                          <w:marTop w:val="0"/>
                          <w:marBottom w:val="0"/>
                          <w:divBdr>
                            <w:top w:val="none" w:sz="0" w:space="0" w:color="auto"/>
                            <w:left w:val="none" w:sz="0" w:space="0" w:color="auto"/>
                            <w:bottom w:val="none" w:sz="0" w:space="0" w:color="auto"/>
                            <w:right w:val="none" w:sz="0" w:space="0" w:color="auto"/>
                          </w:divBdr>
                          <w:divsChild>
                            <w:div w:id="1537158146">
                              <w:marLeft w:val="0"/>
                              <w:marRight w:val="0"/>
                              <w:marTop w:val="0"/>
                              <w:marBottom w:val="0"/>
                              <w:divBdr>
                                <w:top w:val="none" w:sz="0" w:space="0" w:color="auto"/>
                                <w:left w:val="none" w:sz="0" w:space="0" w:color="auto"/>
                                <w:bottom w:val="none" w:sz="0" w:space="0" w:color="auto"/>
                                <w:right w:val="none" w:sz="0" w:space="0" w:color="auto"/>
                              </w:divBdr>
                              <w:divsChild>
                                <w:div w:id="1118597280">
                                  <w:marLeft w:val="0"/>
                                  <w:marRight w:val="0"/>
                                  <w:marTop w:val="0"/>
                                  <w:marBottom w:val="0"/>
                                  <w:divBdr>
                                    <w:top w:val="none" w:sz="0" w:space="0" w:color="auto"/>
                                    <w:left w:val="none" w:sz="0" w:space="0" w:color="auto"/>
                                    <w:bottom w:val="none" w:sz="0" w:space="0" w:color="auto"/>
                                    <w:right w:val="none" w:sz="0" w:space="0" w:color="auto"/>
                                  </w:divBdr>
                                  <w:divsChild>
                                    <w:div w:id="850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5956">
          <w:marLeft w:val="0"/>
          <w:marRight w:val="0"/>
          <w:marTop w:val="0"/>
          <w:marBottom w:val="0"/>
          <w:divBdr>
            <w:top w:val="none" w:sz="0" w:space="0" w:color="auto"/>
            <w:left w:val="none" w:sz="0" w:space="0" w:color="auto"/>
            <w:bottom w:val="none" w:sz="0" w:space="0" w:color="auto"/>
            <w:right w:val="none" w:sz="0" w:space="0" w:color="auto"/>
          </w:divBdr>
          <w:divsChild>
            <w:div w:id="823938890">
              <w:marLeft w:val="0"/>
              <w:marRight w:val="0"/>
              <w:marTop w:val="0"/>
              <w:marBottom w:val="0"/>
              <w:divBdr>
                <w:top w:val="none" w:sz="0" w:space="0" w:color="auto"/>
                <w:left w:val="none" w:sz="0" w:space="0" w:color="auto"/>
                <w:bottom w:val="none" w:sz="0" w:space="0" w:color="auto"/>
                <w:right w:val="none" w:sz="0" w:space="0" w:color="auto"/>
              </w:divBdr>
              <w:divsChild>
                <w:div w:id="1434083549">
                  <w:marLeft w:val="0"/>
                  <w:marRight w:val="0"/>
                  <w:marTop w:val="0"/>
                  <w:marBottom w:val="0"/>
                  <w:divBdr>
                    <w:top w:val="none" w:sz="0" w:space="0" w:color="auto"/>
                    <w:left w:val="none" w:sz="0" w:space="0" w:color="auto"/>
                    <w:bottom w:val="none" w:sz="0" w:space="0" w:color="auto"/>
                    <w:right w:val="none" w:sz="0" w:space="0" w:color="auto"/>
                  </w:divBdr>
                  <w:divsChild>
                    <w:div w:id="1309044496">
                      <w:marLeft w:val="0"/>
                      <w:marRight w:val="0"/>
                      <w:marTop w:val="0"/>
                      <w:marBottom w:val="0"/>
                      <w:divBdr>
                        <w:top w:val="none" w:sz="0" w:space="0" w:color="auto"/>
                        <w:left w:val="none" w:sz="0" w:space="0" w:color="auto"/>
                        <w:bottom w:val="none" w:sz="0" w:space="0" w:color="auto"/>
                        <w:right w:val="none" w:sz="0" w:space="0" w:color="auto"/>
                      </w:divBdr>
                      <w:divsChild>
                        <w:div w:id="1059934539">
                          <w:marLeft w:val="0"/>
                          <w:marRight w:val="0"/>
                          <w:marTop w:val="0"/>
                          <w:marBottom w:val="0"/>
                          <w:divBdr>
                            <w:top w:val="none" w:sz="0" w:space="0" w:color="auto"/>
                            <w:left w:val="none" w:sz="0" w:space="0" w:color="auto"/>
                            <w:bottom w:val="none" w:sz="0" w:space="0" w:color="auto"/>
                            <w:right w:val="none" w:sz="0" w:space="0" w:color="auto"/>
                          </w:divBdr>
                          <w:divsChild>
                            <w:div w:id="1425492992">
                              <w:marLeft w:val="0"/>
                              <w:marRight w:val="0"/>
                              <w:marTop w:val="0"/>
                              <w:marBottom w:val="0"/>
                              <w:divBdr>
                                <w:top w:val="none" w:sz="0" w:space="0" w:color="auto"/>
                                <w:left w:val="none" w:sz="0" w:space="0" w:color="auto"/>
                                <w:bottom w:val="none" w:sz="0" w:space="0" w:color="auto"/>
                                <w:right w:val="none" w:sz="0" w:space="0" w:color="auto"/>
                              </w:divBdr>
                              <w:divsChild>
                                <w:div w:id="1569148812">
                                  <w:marLeft w:val="0"/>
                                  <w:marRight w:val="0"/>
                                  <w:marTop w:val="0"/>
                                  <w:marBottom w:val="0"/>
                                  <w:divBdr>
                                    <w:top w:val="none" w:sz="0" w:space="0" w:color="auto"/>
                                    <w:left w:val="none" w:sz="0" w:space="0" w:color="auto"/>
                                    <w:bottom w:val="none" w:sz="0" w:space="0" w:color="auto"/>
                                    <w:right w:val="none" w:sz="0" w:space="0" w:color="auto"/>
                                  </w:divBdr>
                                  <w:divsChild>
                                    <w:div w:id="534199990">
                                      <w:marLeft w:val="0"/>
                                      <w:marRight w:val="0"/>
                                      <w:marTop w:val="0"/>
                                      <w:marBottom w:val="0"/>
                                      <w:divBdr>
                                        <w:top w:val="none" w:sz="0" w:space="0" w:color="auto"/>
                                        <w:left w:val="none" w:sz="0" w:space="0" w:color="auto"/>
                                        <w:bottom w:val="none" w:sz="0" w:space="0" w:color="auto"/>
                                        <w:right w:val="none" w:sz="0" w:space="0" w:color="auto"/>
                                      </w:divBdr>
                                      <w:divsChild>
                                        <w:div w:id="19153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215417">
          <w:marLeft w:val="0"/>
          <w:marRight w:val="0"/>
          <w:marTop w:val="0"/>
          <w:marBottom w:val="0"/>
          <w:divBdr>
            <w:top w:val="none" w:sz="0" w:space="0" w:color="auto"/>
            <w:left w:val="none" w:sz="0" w:space="0" w:color="auto"/>
            <w:bottom w:val="none" w:sz="0" w:space="0" w:color="auto"/>
            <w:right w:val="none" w:sz="0" w:space="0" w:color="auto"/>
          </w:divBdr>
          <w:divsChild>
            <w:div w:id="1259290863">
              <w:marLeft w:val="0"/>
              <w:marRight w:val="0"/>
              <w:marTop w:val="0"/>
              <w:marBottom w:val="0"/>
              <w:divBdr>
                <w:top w:val="none" w:sz="0" w:space="0" w:color="auto"/>
                <w:left w:val="none" w:sz="0" w:space="0" w:color="auto"/>
                <w:bottom w:val="none" w:sz="0" w:space="0" w:color="auto"/>
                <w:right w:val="none" w:sz="0" w:space="0" w:color="auto"/>
              </w:divBdr>
              <w:divsChild>
                <w:div w:id="530798193">
                  <w:marLeft w:val="0"/>
                  <w:marRight w:val="0"/>
                  <w:marTop w:val="0"/>
                  <w:marBottom w:val="0"/>
                  <w:divBdr>
                    <w:top w:val="none" w:sz="0" w:space="0" w:color="auto"/>
                    <w:left w:val="none" w:sz="0" w:space="0" w:color="auto"/>
                    <w:bottom w:val="none" w:sz="0" w:space="0" w:color="auto"/>
                    <w:right w:val="none" w:sz="0" w:space="0" w:color="auto"/>
                  </w:divBdr>
                  <w:divsChild>
                    <w:div w:id="668023109">
                      <w:marLeft w:val="0"/>
                      <w:marRight w:val="0"/>
                      <w:marTop w:val="0"/>
                      <w:marBottom w:val="0"/>
                      <w:divBdr>
                        <w:top w:val="none" w:sz="0" w:space="0" w:color="auto"/>
                        <w:left w:val="none" w:sz="0" w:space="0" w:color="auto"/>
                        <w:bottom w:val="none" w:sz="0" w:space="0" w:color="auto"/>
                        <w:right w:val="none" w:sz="0" w:space="0" w:color="auto"/>
                      </w:divBdr>
                      <w:divsChild>
                        <w:div w:id="587496101">
                          <w:marLeft w:val="0"/>
                          <w:marRight w:val="0"/>
                          <w:marTop w:val="0"/>
                          <w:marBottom w:val="0"/>
                          <w:divBdr>
                            <w:top w:val="none" w:sz="0" w:space="0" w:color="auto"/>
                            <w:left w:val="none" w:sz="0" w:space="0" w:color="auto"/>
                            <w:bottom w:val="none" w:sz="0" w:space="0" w:color="auto"/>
                            <w:right w:val="none" w:sz="0" w:space="0" w:color="auto"/>
                          </w:divBdr>
                          <w:divsChild>
                            <w:div w:id="1882552519">
                              <w:marLeft w:val="0"/>
                              <w:marRight w:val="0"/>
                              <w:marTop w:val="0"/>
                              <w:marBottom w:val="0"/>
                              <w:divBdr>
                                <w:top w:val="none" w:sz="0" w:space="0" w:color="auto"/>
                                <w:left w:val="none" w:sz="0" w:space="0" w:color="auto"/>
                                <w:bottom w:val="none" w:sz="0" w:space="0" w:color="auto"/>
                                <w:right w:val="none" w:sz="0" w:space="0" w:color="auto"/>
                              </w:divBdr>
                              <w:divsChild>
                                <w:div w:id="1511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68523">
                  <w:marLeft w:val="0"/>
                  <w:marRight w:val="0"/>
                  <w:marTop w:val="0"/>
                  <w:marBottom w:val="0"/>
                  <w:divBdr>
                    <w:top w:val="none" w:sz="0" w:space="0" w:color="auto"/>
                    <w:left w:val="none" w:sz="0" w:space="0" w:color="auto"/>
                    <w:bottom w:val="none" w:sz="0" w:space="0" w:color="auto"/>
                    <w:right w:val="none" w:sz="0" w:space="0" w:color="auto"/>
                  </w:divBdr>
                  <w:divsChild>
                    <w:div w:id="1091661797">
                      <w:marLeft w:val="0"/>
                      <w:marRight w:val="0"/>
                      <w:marTop w:val="0"/>
                      <w:marBottom w:val="0"/>
                      <w:divBdr>
                        <w:top w:val="none" w:sz="0" w:space="0" w:color="auto"/>
                        <w:left w:val="none" w:sz="0" w:space="0" w:color="auto"/>
                        <w:bottom w:val="none" w:sz="0" w:space="0" w:color="auto"/>
                        <w:right w:val="none" w:sz="0" w:space="0" w:color="auto"/>
                      </w:divBdr>
                      <w:divsChild>
                        <w:div w:id="220482043">
                          <w:marLeft w:val="0"/>
                          <w:marRight w:val="0"/>
                          <w:marTop w:val="0"/>
                          <w:marBottom w:val="0"/>
                          <w:divBdr>
                            <w:top w:val="none" w:sz="0" w:space="0" w:color="auto"/>
                            <w:left w:val="none" w:sz="0" w:space="0" w:color="auto"/>
                            <w:bottom w:val="none" w:sz="0" w:space="0" w:color="auto"/>
                            <w:right w:val="none" w:sz="0" w:space="0" w:color="auto"/>
                          </w:divBdr>
                          <w:divsChild>
                            <w:div w:id="1679112590">
                              <w:marLeft w:val="0"/>
                              <w:marRight w:val="0"/>
                              <w:marTop w:val="0"/>
                              <w:marBottom w:val="0"/>
                              <w:divBdr>
                                <w:top w:val="none" w:sz="0" w:space="0" w:color="auto"/>
                                <w:left w:val="none" w:sz="0" w:space="0" w:color="auto"/>
                                <w:bottom w:val="none" w:sz="0" w:space="0" w:color="auto"/>
                                <w:right w:val="none" w:sz="0" w:space="0" w:color="auto"/>
                              </w:divBdr>
                              <w:divsChild>
                                <w:div w:id="1342664951">
                                  <w:marLeft w:val="0"/>
                                  <w:marRight w:val="0"/>
                                  <w:marTop w:val="0"/>
                                  <w:marBottom w:val="0"/>
                                  <w:divBdr>
                                    <w:top w:val="none" w:sz="0" w:space="0" w:color="auto"/>
                                    <w:left w:val="none" w:sz="0" w:space="0" w:color="auto"/>
                                    <w:bottom w:val="none" w:sz="0" w:space="0" w:color="auto"/>
                                    <w:right w:val="none" w:sz="0" w:space="0" w:color="auto"/>
                                  </w:divBdr>
                                  <w:divsChild>
                                    <w:div w:id="800685714">
                                      <w:marLeft w:val="0"/>
                                      <w:marRight w:val="0"/>
                                      <w:marTop w:val="0"/>
                                      <w:marBottom w:val="0"/>
                                      <w:divBdr>
                                        <w:top w:val="none" w:sz="0" w:space="0" w:color="auto"/>
                                        <w:left w:val="none" w:sz="0" w:space="0" w:color="auto"/>
                                        <w:bottom w:val="none" w:sz="0" w:space="0" w:color="auto"/>
                                        <w:right w:val="none" w:sz="0" w:space="0" w:color="auto"/>
                                      </w:divBdr>
                                      <w:divsChild>
                                        <w:div w:id="1790007094">
                                          <w:marLeft w:val="0"/>
                                          <w:marRight w:val="0"/>
                                          <w:marTop w:val="0"/>
                                          <w:marBottom w:val="0"/>
                                          <w:divBdr>
                                            <w:top w:val="none" w:sz="0" w:space="0" w:color="auto"/>
                                            <w:left w:val="none" w:sz="0" w:space="0" w:color="auto"/>
                                            <w:bottom w:val="none" w:sz="0" w:space="0" w:color="auto"/>
                                            <w:right w:val="none" w:sz="0" w:space="0" w:color="auto"/>
                                          </w:divBdr>
                                          <w:divsChild>
                                            <w:div w:id="1219977207">
                                              <w:marLeft w:val="0"/>
                                              <w:marRight w:val="0"/>
                                              <w:marTop w:val="0"/>
                                              <w:marBottom w:val="0"/>
                                              <w:divBdr>
                                                <w:top w:val="none" w:sz="0" w:space="0" w:color="auto"/>
                                                <w:left w:val="none" w:sz="0" w:space="0" w:color="auto"/>
                                                <w:bottom w:val="none" w:sz="0" w:space="0" w:color="auto"/>
                                                <w:right w:val="none" w:sz="0" w:space="0" w:color="auto"/>
                                              </w:divBdr>
                                            </w:div>
                                            <w:div w:id="896941185">
                                              <w:marLeft w:val="0"/>
                                              <w:marRight w:val="0"/>
                                              <w:marTop w:val="0"/>
                                              <w:marBottom w:val="0"/>
                                              <w:divBdr>
                                                <w:top w:val="none" w:sz="0" w:space="0" w:color="auto"/>
                                                <w:left w:val="none" w:sz="0" w:space="0" w:color="auto"/>
                                                <w:bottom w:val="none" w:sz="0" w:space="0" w:color="auto"/>
                                                <w:right w:val="none" w:sz="0" w:space="0" w:color="auto"/>
                                              </w:divBdr>
                                              <w:divsChild>
                                                <w:div w:id="255094496">
                                                  <w:marLeft w:val="0"/>
                                                  <w:marRight w:val="0"/>
                                                  <w:marTop w:val="0"/>
                                                  <w:marBottom w:val="0"/>
                                                  <w:divBdr>
                                                    <w:top w:val="none" w:sz="0" w:space="0" w:color="auto"/>
                                                    <w:left w:val="none" w:sz="0" w:space="0" w:color="auto"/>
                                                    <w:bottom w:val="none" w:sz="0" w:space="0" w:color="auto"/>
                                                    <w:right w:val="none" w:sz="0" w:space="0" w:color="auto"/>
                                                  </w:divBdr>
                                                  <w:divsChild>
                                                    <w:div w:id="455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7192">
                          <w:marLeft w:val="0"/>
                          <w:marRight w:val="0"/>
                          <w:marTop w:val="0"/>
                          <w:marBottom w:val="0"/>
                          <w:divBdr>
                            <w:top w:val="none" w:sz="0" w:space="0" w:color="auto"/>
                            <w:left w:val="none" w:sz="0" w:space="0" w:color="auto"/>
                            <w:bottom w:val="none" w:sz="0" w:space="0" w:color="auto"/>
                            <w:right w:val="none" w:sz="0" w:space="0" w:color="auto"/>
                          </w:divBdr>
                          <w:divsChild>
                            <w:div w:id="769203802">
                              <w:marLeft w:val="0"/>
                              <w:marRight w:val="0"/>
                              <w:marTop w:val="0"/>
                              <w:marBottom w:val="0"/>
                              <w:divBdr>
                                <w:top w:val="none" w:sz="0" w:space="0" w:color="auto"/>
                                <w:left w:val="none" w:sz="0" w:space="0" w:color="auto"/>
                                <w:bottom w:val="none" w:sz="0" w:space="0" w:color="auto"/>
                                <w:right w:val="none" w:sz="0" w:space="0" w:color="auto"/>
                              </w:divBdr>
                              <w:divsChild>
                                <w:div w:id="448664358">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43805">
          <w:marLeft w:val="0"/>
          <w:marRight w:val="0"/>
          <w:marTop w:val="0"/>
          <w:marBottom w:val="0"/>
          <w:divBdr>
            <w:top w:val="none" w:sz="0" w:space="0" w:color="auto"/>
            <w:left w:val="none" w:sz="0" w:space="0" w:color="auto"/>
            <w:bottom w:val="none" w:sz="0" w:space="0" w:color="auto"/>
            <w:right w:val="none" w:sz="0" w:space="0" w:color="auto"/>
          </w:divBdr>
          <w:divsChild>
            <w:div w:id="1677927426">
              <w:marLeft w:val="0"/>
              <w:marRight w:val="0"/>
              <w:marTop w:val="0"/>
              <w:marBottom w:val="0"/>
              <w:divBdr>
                <w:top w:val="none" w:sz="0" w:space="0" w:color="auto"/>
                <w:left w:val="none" w:sz="0" w:space="0" w:color="auto"/>
                <w:bottom w:val="none" w:sz="0" w:space="0" w:color="auto"/>
                <w:right w:val="none" w:sz="0" w:space="0" w:color="auto"/>
              </w:divBdr>
              <w:divsChild>
                <w:div w:id="596863967">
                  <w:marLeft w:val="0"/>
                  <w:marRight w:val="0"/>
                  <w:marTop w:val="0"/>
                  <w:marBottom w:val="0"/>
                  <w:divBdr>
                    <w:top w:val="none" w:sz="0" w:space="0" w:color="auto"/>
                    <w:left w:val="none" w:sz="0" w:space="0" w:color="auto"/>
                    <w:bottom w:val="none" w:sz="0" w:space="0" w:color="auto"/>
                    <w:right w:val="none" w:sz="0" w:space="0" w:color="auto"/>
                  </w:divBdr>
                  <w:divsChild>
                    <w:div w:id="44571364">
                      <w:marLeft w:val="0"/>
                      <w:marRight w:val="0"/>
                      <w:marTop w:val="0"/>
                      <w:marBottom w:val="0"/>
                      <w:divBdr>
                        <w:top w:val="none" w:sz="0" w:space="0" w:color="auto"/>
                        <w:left w:val="none" w:sz="0" w:space="0" w:color="auto"/>
                        <w:bottom w:val="none" w:sz="0" w:space="0" w:color="auto"/>
                        <w:right w:val="none" w:sz="0" w:space="0" w:color="auto"/>
                      </w:divBdr>
                      <w:divsChild>
                        <w:div w:id="271670822">
                          <w:marLeft w:val="0"/>
                          <w:marRight w:val="0"/>
                          <w:marTop w:val="0"/>
                          <w:marBottom w:val="0"/>
                          <w:divBdr>
                            <w:top w:val="none" w:sz="0" w:space="0" w:color="auto"/>
                            <w:left w:val="none" w:sz="0" w:space="0" w:color="auto"/>
                            <w:bottom w:val="none" w:sz="0" w:space="0" w:color="auto"/>
                            <w:right w:val="none" w:sz="0" w:space="0" w:color="auto"/>
                          </w:divBdr>
                          <w:divsChild>
                            <w:div w:id="989677867">
                              <w:marLeft w:val="0"/>
                              <w:marRight w:val="0"/>
                              <w:marTop w:val="0"/>
                              <w:marBottom w:val="0"/>
                              <w:divBdr>
                                <w:top w:val="none" w:sz="0" w:space="0" w:color="auto"/>
                                <w:left w:val="none" w:sz="0" w:space="0" w:color="auto"/>
                                <w:bottom w:val="none" w:sz="0" w:space="0" w:color="auto"/>
                                <w:right w:val="none" w:sz="0" w:space="0" w:color="auto"/>
                              </w:divBdr>
                              <w:divsChild>
                                <w:div w:id="1979610612">
                                  <w:marLeft w:val="0"/>
                                  <w:marRight w:val="0"/>
                                  <w:marTop w:val="0"/>
                                  <w:marBottom w:val="0"/>
                                  <w:divBdr>
                                    <w:top w:val="none" w:sz="0" w:space="0" w:color="auto"/>
                                    <w:left w:val="none" w:sz="0" w:space="0" w:color="auto"/>
                                    <w:bottom w:val="none" w:sz="0" w:space="0" w:color="auto"/>
                                    <w:right w:val="none" w:sz="0" w:space="0" w:color="auto"/>
                                  </w:divBdr>
                                  <w:divsChild>
                                    <w:div w:id="1802527614">
                                      <w:marLeft w:val="0"/>
                                      <w:marRight w:val="0"/>
                                      <w:marTop w:val="0"/>
                                      <w:marBottom w:val="0"/>
                                      <w:divBdr>
                                        <w:top w:val="none" w:sz="0" w:space="0" w:color="auto"/>
                                        <w:left w:val="none" w:sz="0" w:space="0" w:color="auto"/>
                                        <w:bottom w:val="none" w:sz="0" w:space="0" w:color="auto"/>
                                        <w:right w:val="none" w:sz="0" w:space="0" w:color="auto"/>
                                      </w:divBdr>
                                      <w:divsChild>
                                        <w:div w:id="20181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698880">
          <w:marLeft w:val="0"/>
          <w:marRight w:val="0"/>
          <w:marTop w:val="0"/>
          <w:marBottom w:val="0"/>
          <w:divBdr>
            <w:top w:val="none" w:sz="0" w:space="0" w:color="auto"/>
            <w:left w:val="none" w:sz="0" w:space="0" w:color="auto"/>
            <w:bottom w:val="none" w:sz="0" w:space="0" w:color="auto"/>
            <w:right w:val="none" w:sz="0" w:space="0" w:color="auto"/>
          </w:divBdr>
          <w:divsChild>
            <w:div w:id="1988511073">
              <w:marLeft w:val="0"/>
              <w:marRight w:val="0"/>
              <w:marTop w:val="0"/>
              <w:marBottom w:val="0"/>
              <w:divBdr>
                <w:top w:val="none" w:sz="0" w:space="0" w:color="auto"/>
                <w:left w:val="none" w:sz="0" w:space="0" w:color="auto"/>
                <w:bottom w:val="none" w:sz="0" w:space="0" w:color="auto"/>
                <w:right w:val="none" w:sz="0" w:space="0" w:color="auto"/>
              </w:divBdr>
              <w:divsChild>
                <w:div w:id="865875595">
                  <w:marLeft w:val="0"/>
                  <w:marRight w:val="0"/>
                  <w:marTop w:val="0"/>
                  <w:marBottom w:val="0"/>
                  <w:divBdr>
                    <w:top w:val="none" w:sz="0" w:space="0" w:color="auto"/>
                    <w:left w:val="none" w:sz="0" w:space="0" w:color="auto"/>
                    <w:bottom w:val="none" w:sz="0" w:space="0" w:color="auto"/>
                    <w:right w:val="none" w:sz="0" w:space="0" w:color="auto"/>
                  </w:divBdr>
                  <w:divsChild>
                    <w:div w:id="613288185">
                      <w:marLeft w:val="0"/>
                      <w:marRight w:val="0"/>
                      <w:marTop w:val="0"/>
                      <w:marBottom w:val="0"/>
                      <w:divBdr>
                        <w:top w:val="none" w:sz="0" w:space="0" w:color="auto"/>
                        <w:left w:val="none" w:sz="0" w:space="0" w:color="auto"/>
                        <w:bottom w:val="none" w:sz="0" w:space="0" w:color="auto"/>
                        <w:right w:val="none" w:sz="0" w:space="0" w:color="auto"/>
                      </w:divBdr>
                      <w:divsChild>
                        <w:div w:id="1927231623">
                          <w:marLeft w:val="0"/>
                          <w:marRight w:val="0"/>
                          <w:marTop w:val="0"/>
                          <w:marBottom w:val="0"/>
                          <w:divBdr>
                            <w:top w:val="none" w:sz="0" w:space="0" w:color="auto"/>
                            <w:left w:val="none" w:sz="0" w:space="0" w:color="auto"/>
                            <w:bottom w:val="none" w:sz="0" w:space="0" w:color="auto"/>
                            <w:right w:val="none" w:sz="0" w:space="0" w:color="auto"/>
                          </w:divBdr>
                          <w:divsChild>
                            <w:div w:id="905259094">
                              <w:marLeft w:val="0"/>
                              <w:marRight w:val="0"/>
                              <w:marTop w:val="0"/>
                              <w:marBottom w:val="0"/>
                              <w:divBdr>
                                <w:top w:val="none" w:sz="0" w:space="0" w:color="auto"/>
                                <w:left w:val="none" w:sz="0" w:space="0" w:color="auto"/>
                                <w:bottom w:val="none" w:sz="0" w:space="0" w:color="auto"/>
                                <w:right w:val="none" w:sz="0" w:space="0" w:color="auto"/>
                              </w:divBdr>
                              <w:divsChild>
                                <w:div w:id="8387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9832">
                  <w:marLeft w:val="0"/>
                  <w:marRight w:val="0"/>
                  <w:marTop w:val="0"/>
                  <w:marBottom w:val="0"/>
                  <w:divBdr>
                    <w:top w:val="none" w:sz="0" w:space="0" w:color="auto"/>
                    <w:left w:val="none" w:sz="0" w:space="0" w:color="auto"/>
                    <w:bottom w:val="none" w:sz="0" w:space="0" w:color="auto"/>
                    <w:right w:val="none" w:sz="0" w:space="0" w:color="auto"/>
                  </w:divBdr>
                  <w:divsChild>
                    <w:div w:id="702558068">
                      <w:marLeft w:val="0"/>
                      <w:marRight w:val="0"/>
                      <w:marTop w:val="0"/>
                      <w:marBottom w:val="0"/>
                      <w:divBdr>
                        <w:top w:val="none" w:sz="0" w:space="0" w:color="auto"/>
                        <w:left w:val="none" w:sz="0" w:space="0" w:color="auto"/>
                        <w:bottom w:val="none" w:sz="0" w:space="0" w:color="auto"/>
                        <w:right w:val="none" w:sz="0" w:space="0" w:color="auto"/>
                      </w:divBdr>
                      <w:divsChild>
                        <w:div w:id="1477602738">
                          <w:marLeft w:val="0"/>
                          <w:marRight w:val="0"/>
                          <w:marTop w:val="0"/>
                          <w:marBottom w:val="0"/>
                          <w:divBdr>
                            <w:top w:val="none" w:sz="0" w:space="0" w:color="auto"/>
                            <w:left w:val="none" w:sz="0" w:space="0" w:color="auto"/>
                            <w:bottom w:val="none" w:sz="0" w:space="0" w:color="auto"/>
                            <w:right w:val="none" w:sz="0" w:space="0" w:color="auto"/>
                          </w:divBdr>
                          <w:divsChild>
                            <w:div w:id="2129081517">
                              <w:marLeft w:val="0"/>
                              <w:marRight w:val="0"/>
                              <w:marTop w:val="0"/>
                              <w:marBottom w:val="0"/>
                              <w:divBdr>
                                <w:top w:val="none" w:sz="0" w:space="0" w:color="auto"/>
                                <w:left w:val="none" w:sz="0" w:space="0" w:color="auto"/>
                                <w:bottom w:val="none" w:sz="0" w:space="0" w:color="auto"/>
                                <w:right w:val="none" w:sz="0" w:space="0" w:color="auto"/>
                              </w:divBdr>
                              <w:divsChild>
                                <w:div w:id="1618826970">
                                  <w:marLeft w:val="0"/>
                                  <w:marRight w:val="0"/>
                                  <w:marTop w:val="0"/>
                                  <w:marBottom w:val="0"/>
                                  <w:divBdr>
                                    <w:top w:val="none" w:sz="0" w:space="0" w:color="auto"/>
                                    <w:left w:val="none" w:sz="0" w:space="0" w:color="auto"/>
                                    <w:bottom w:val="none" w:sz="0" w:space="0" w:color="auto"/>
                                    <w:right w:val="none" w:sz="0" w:space="0" w:color="auto"/>
                                  </w:divBdr>
                                  <w:divsChild>
                                    <w:div w:id="1788968181">
                                      <w:marLeft w:val="0"/>
                                      <w:marRight w:val="0"/>
                                      <w:marTop w:val="0"/>
                                      <w:marBottom w:val="0"/>
                                      <w:divBdr>
                                        <w:top w:val="none" w:sz="0" w:space="0" w:color="auto"/>
                                        <w:left w:val="none" w:sz="0" w:space="0" w:color="auto"/>
                                        <w:bottom w:val="none" w:sz="0" w:space="0" w:color="auto"/>
                                        <w:right w:val="none" w:sz="0" w:space="0" w:color="auto"/>
                                      </w:divBdr>
                                      <w:divsChild>
                                        <w:div w:id="2127429793">
                                          <w:marLeft w:val="0"/>
                                          <w:marRight w:val="0"/>
                                          <w:marTop w:val="0"/>
                                          <w:marBottom w:val="0"/>
                                          <w:divBdr>
                                            <w:top w:val="none" w:sz="0" w:space="0" w:color="auto"/>
                                            <w:left w:val="none" w:sz="0" w:space="0" w:color="auto"/>
                                            <w:bottom w:val="none" w:sz="0" w:space="0" w:color="auto"/>
                                            <w:right w:val="none" w:sz="0" w:space="0" w:color="auto"/>
                                          </w:divBdr>
                                          <w:divsChild>
                                            <w:div w:id="233200549">
                                              <w:marLeft w:val="0"/>
                                              <w:marRight w:val="0"/>
                                              <w:marTop w:val="0"/>
                                              <w:marBottom w:val="0"/>
                                              <w:divBdr>
                                                <w:top w:val="none" w:sz="0" w:space="0" w:color="auto"/>
                                                <w:left w:val="none" w:sz="0" w:space="0" w:color="auto"/>
                                                <w:bottom w:val="none" w:sz="0" w:space="0" w:color="auto"/>
                                                <w:right w:val="none" w:sz="0" w:space="0" w:color="auto"/>
                                              </w:divBdr>
                                            </w:div>
                                            <w:div w:id="30692011">
                                              <w:marLeft w:val="0"/>
                                              <w:marRight w:val="0"/>
                                              <w:marTop w:val="0"/>
                                              <w:marBottom w:val="0"/>
                                              <w:divBdr>
                                                <w:top w:val="none" w:sz="0" w:space="0" w:color="auto"/>
                                                <w:left w:val="none" w:sz="0" w:space="0" w:color="auto"/>
                                                <w:bottom w:val="none" w:sz="0" w:space="0" w:color="auto"/>
                                                <w:right w:val="none" w:sz="0" w:space="0" w:color="auto"/>
                                              </w:divBdr>
                                              <w:divsChild>
                                                <w:div w:id="2120636455">
                                                  <w:marLeft w:val="0"/>
                                                  <w:marRight w:val="0"/>
                                                  <w:marTop w:val="0"/>
                                                  <w:marBottom w:val="0"/>
                                                  <w:divBdr>
                                                    <w:top w:val="none" w:sz="0" w:space="0" w:color="auto"/>
                                                    <w:left w:val="none" w:sz="0" w:space="0" w:color="auto"/>
                                                    <w:bottom w:val="none" w:sz="0" w:space="0" w:color="auto"/>
                                                    <w:right w:val="none" w:sz="0" w:space="0" w:color="auto"/>
                                                  </w:divBdr>
                                                  <w:divsChild>
                                                    <w:div w:id="2032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139238">
                          <w:marLeft w:val="0"/>
                          <w:marRight w:val="0"/>
                          <w:marTop w:val="0"/>
                          <w:marBottom w:val="0"/>
                          <w:divBdr>
                            <w:top w:val="none" w:sz="0" w:space="0" w:color="auto"/>
                            <w:left w:val="none" w:sz="0" w:space="0" w:color="auto"/>
                            <w:bottom w:val="none" w:sz="0" w:space="0" w:color="auto"/>
                            <w:right w:val="none" w:sz="0" w:space="0" w:color="auto"/>
                          </w:divBdr>
                          <w:divsChild>
                            <w:div w:id="810754655">
                              <w:marLeft w:val="0"/>
                              <w:marRight w:val="0"/>
                              <w:marTop w:val="0"/>
                              <w:marBottom w:val="0"/>
                              <w:divBdr>
                                <w:top w:val="none" w:sz="0" w:space="0" w:color="auto"/>
                                <w:left w:val="none" w:sz="0" w:space="0" w:color="auto"/>
                                <w:bottom w:val="none" w:sz="0" w:space="0" w:color="auto"/>
                                <w:right w:val="none" w:sz="0" w:space="0" w:color="auto"/>
                              </w:divBdr>
                              <w:divsChild>
                                <w:div w:id="1660885025">
                                  <w:marLeft w:val="0"/>
                                  <w:marRight w:val="0"/>
                                  <w:marTop w:val="0"/>
                                  <w:marBottom w:val="0"/>
                                  <w:divBdr>
                                    <w:top w:val="none" w:sz="0" w:space="0" w:color="auto"/>
                                    <w:left w:val="none" w:sz="0" w:space="0" w:color="auto"/>
                                    <w:bottom w:val="none" w:sz="0" w:space="0" w:color="auto"/>
                                    <w:right w:val="none" w:sz="0" w:space="0" w:color="auto"/>
                                  </w:divBdr>
                                  <w:divsChild>
                                    <w:div w:id="2079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69056">
          <w:marLeft w:val="0"/>
          <w:marRight w:val="0"/>
          <w:marTop w:val="0"/>
          <w:marBottom w:val="0"/>
          <w:divBdr>
            <w:top w:val="none" w:sz="0" w:space="0" w:color="auto"/>
            <w:left w:val="none" w:sz="0" w:space="0" w:color="auto"/>
            <w:bottom w:val="none" w:sz="0" w:space="0" w:color="auto"/>
            <w:right w:val="none" w:sz="0" w:space="0" w:color="auto"/>
          </w:divBdr>
          <w:divsChild>
            <w:div w:id="1279793388">
              <w:marLeft w:val="0"/>
              <w:marRight w:val="0"/>
              <w:marTop w:val="0"/>
              <w:marBottom w:val="0"/>
              <w:divBdr>
                <w:top w:val="none" w:sz="0" w:space="0" w:color="auto"/>
                <w:left w:val="none" w:sz="0" w:space="0" w:color="auto"/>
                <w:bottom w:val="none" w:sz="0" w:space="0" w:color="auto"/>
                <w:right w:val="none" w:sz="0" w:space="0" w:color="auto"/>
              </w:divBdr>
              <w:divsChild>
                <w:div w:id="1492672574">
                  <w:marLeft w:val="0"/>
                  <w:marRight w:val="0"/>
                  <w:marTop w:val="0"/>
                  <w:marBottom w:val="0"/>
                  <w:divBdr>
                    <w:top w:val="none" w:sz="0" w:space="0" w:color="auto"/>
                    <w:left w:val="none" w:sz="0" w:space="0" w:color="auto"/>
                    <w:bottom w:val="none" w:sz="0" w:space="0" w:color="auto"/>
                    <w:right w:val="none" w:sz="0" w:space="0" w:color="auto"/>
                  </w:divBdr>
                  <w:divsChild>
                    <w:div w:id="451098920">
                      <w:marLeft w:val="0"/>
                      <w:marRight w:val="0"/>
                      <w:marTop w:val="0"/>
                      <w:marBottom w:val="0"/>
                      <w:divBdr>
                        <w:top w:val="none" w:sz="0" w:space="0" w:color="auto"/>
                        <w:left w:val="none" w:sz="0" w:space="0" w:color="auto"/>
                        <w:bottom w:val="none" w:sz="0" w:space="0" w:color="auto"/>
                        <w:right w:val="none" w:sz="0" w:space="0" w:color="auto"/>
                      </w:divBdr>
                      <w:divsChild>
                        <w:div w:id="781648183">
                          <w:marLeft w:val="0"/>
                          <w:marRight w:val="0"/>
                          <w:marTop w:val="0"/>
                          <w:marBottom w:val="0"/>
                          <w:divBdr>
                            <w:top w:val="none" w:sz="0" w:space="0" w:color="auto"/>
                            <w:left w:val="none" w:sz="0" w:space="0" w:color="auto"/>
                            <w:bottom w:val="none" w:sz="0" w:space="0" w:color="auto"/>
                            <w:right w:val="none" w:sz="0" w:space="0" w:color="auto"/>
                          </w:divBdr>
                          <w:divsChild>
                            <w:div w:id="856774867">
                              <w:marLeft w:val="0"/>
                              <w:marRight w:val="0"/>
                              <w:marTop w:val="0"/>
                              <w:marBottom w:val="0"/>
                              <w:divBdr>
                                <w:top w:val="none" w:sz="0" w:space="0" w:color="auto"/>
                                <w:left w:val="none" w:sz="0" w:space="0" w:color="auto"/>
                                <w:bottom w:val="none" w:sz="0" w:space="0" w:color="auto"/>
                                <w:right w:val="none" w:sz="0" w:space="0" w:color="auto"/>
                              </w:divBdr>
                              <w:divsChild>
                                <w:div w:id="602156387">
                                  <w:marLeft w:val="0"/>
                                  <w:marRight w:val="0"/>
                                  <w:marTop w:val="0"/>
                                  <w:marBottom w:val="0"/>
                                  <w:divBdr>
                                    <w:top w:val="none" w:sz="0" w:space="0" w:color="auto"/>
                                    <w:left w:val="none" w:sz="0" w:space="0" w:color="auto"/>
                                    <w:bottom w:val="none" w:sz="0" w:space="0" w:color="auto"/>
                                    <w:right w:val="none" w:sz="0" w:space="0" w:color="auto"/>
                                  </w:divBdr>
                                  <w:divsChild>
                                    <w:div w:id="309484925">
                                      <w:marLeft w:val="0"/>
                                      <w:marRight w:val="0"/>
                                      <w:marTop w:val="0"/>
                                      <w:marBottom w:val="0"/>
                                      <w:divBdr>
                                        <w:top w:val="none" w:sz="0" w:space="0" w:color="auto"/>
                                        <w:left w:val="none" w:sz="0" w:space="0" w:color="auto"/>
                                        <w:bottom w:val="none" w:sz="0" w:space="0" w:color="auto"/>
                                        <w:right w:val="none" w:sz="0" w:space="0" w:color="auto"/>
                                      </w:divBdr>
                                      <w:divsChild>
                                        <w:div w:id="16857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419366">
          <w:marLeft w:val="0"/>
          <w:marRight w:val="0"/>
          <w:marTop w:val="0"/>
          <w:marBottom w:val="0"/>
          <w:divBdr>
            <w:top w:val="none" w:sz="0" w:space="0" w:color="auto"/>
            <w:left w:val="none" w:sz="0" w:space="0" w:color="auto"/>
            <w:bottom w:val="none" w:sz="0" w:space="0" w:color="auto"/>
            <w:right w:val="none" w:sz="0" w:space="0" w:color="auto"/>
          </w:divBdr>
          <w:divsChild>
            <w:div w:id="2138374513">
              <w:marLeft w:val="0"/>
              <w:marRight w:val="0"/>
              <w:marTop w:val="0"/>
              <w:marBottom w:val="0"/>
              <w:divBdr>
                <w:top w:val="none" w:sz="0" w:space="0" w:color="auto"/>
                <w:left w:val="none" w:sz="0" w:space="0" w:color="auto"/>
                <w:bottom w:val="none" w:sz="0" w:space="0" w:color="auto"/>
                <w:right w:val="none" w:sz="0" w:space="0" w:color="auto"/>
              </w:divBdr>
              <w:divsChild>
                <w:div w:id="926963711">
                  <w:marLeft w:val="0"/>
                  <w:marRight w:val="0"/>
                  <w:marTop w:val="0"/>
                  <w:marBottom w:val="0"/>
                  <w:divBdr>
                    <w:top w:val="none" w:sz="0" w:space="0" w:color="auto"/>
                    <w:left w:val="none" w:sz="0" w:space="0" w:color="auto"/>
                    <w:bottom w:val="none" w:sz="0" w:space="0" w:color="auto"/>
                    <w:right w:val="none" w:sz="0" w:space="0" w:color="auto"/>
                  </w:divBdr>
                  <w:divsChild>
                    <w:div w:id="218789881">
                      <w:marLeft w:val="0"/>
                      <w:marRight w:val="0"/>
                      <w:marTop w:val="0"/>
                      <w:marBottom w:val="0"/>
                      <w:divBdr>
                        <w:top w:val="none" w:sz="0" w:space="0" w:color="auto"/>
                        <w:left w:val="none" w:sz="0" w:space="0" w:color="auto"/>
                        <w:bottom w:val="none" w:sz="0" w:space="0" w:color="auto"/>
                        <w:right w:val="none" w:sz="0" w:space="0" w:color="auto"/>
                      </w:divBdr>
                      <w:divsChild>
                        <w:div w:id="931620691">
                          <w:marLeft w:val="0"/>
                          <w:marRight w:val="0"/>
                          <w:marTop w:val="0"/>
                          <w:marBottom w:val="0"/>
                          <w:divBdr>
                            <w:top w:val="none" w:sz="0" w:space="0" w:color="auto"/>
                            <w:left w:val="none" w:sz="0" w:space="0" w:color="auto"/>
                            <w:bottom w:val="none" w:sz="0" w:space="0" w:color="auto"/>
                            <w:right w:val="none" w:sz="0" w:space="0" w:color="auto"/>
                          </w:divBdr>
                          <w:divsChild>
                            <w:div w:id="578639539">
                              <w:marLeft w:val="0"/>
                              <w:marRight w:val="0"/>
                              <w:marTop w:val="0"/>
                              <w:marBottom w:val="0"/>
                              <w:divBdr>
                                <w:top w:val="none" w:sz="0" w:space="0" w:color="auto"/>
                                <w:left w:val="none" w:sz="0" w:space="0" w:color="auto"/>
                                <w:bottom w:val="none" w:sz="0" w:space="0" w:color="auto"/>
                                <w:right w:val="none" w:sz="0" w:space="0" w:color="auto"/>
                              </w:divBdr>
                              <w:divsChild>
                                <w:div w:id="21073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8892">
                  <w:marLeft w:val="0"/>
                  <w:marRight w:val="0"/>
                  <w:marTop w:val="0"/>
                  <w:marBottom w:val="0"/>
                  <w:divBdr>
                    <w:top w:val="none" w:sz="0" w:space="0" w:color="auto"/>
                    <w:left w:val="none" w:sz="0" w:space="0" w:color="auto"/>
                    <w:bottom w:val="none" w:sz="0" w:space="0" w:color="auto"/>
                    <w:right w:val="none" w:sz="0" w:space="0" w:color="auto"/>
                  </w:divBdr>
                  <w:divsChild>
                    <w:div w:id="1174612459">
                      <w:marLeft w:val="0"/>
                      <w:marRight w:val="0"/>
                      <w:marTop w:val="0"/>
                      <w:marBottom w:val="0"/>
                      <w:divBdr>
                        <w:top w:val="none" w:sz="0" w:space="0" w:color="auto"/>
                        <w:left w:val="none" w:sz="0" w:space="0" w:color="auto"/>
                        <w:bottom w:val="none" w:sz="0" w:space="0" w:color="auto"/>
                        <w:right w:val="none" w:sz="0" w:space="0" w:color="auto"/>
                      </w:divBdr>
                      <w:divsChild>
                        <w:div w:id="156002562">
                          <w:marLeft w:val="0"/>
                          <w:marRight w:val="0"/>
                          <w:marTop w:val="0"/>
                          <w:marBottom w:val="0"/>
                          <w:divBdr>
                            <w:top w:val="none" w:sz="0" w:space="0" w:color="auto"/>
                            <w:left w:val="none" w:sz="0" w:space="0" w:color="auto"/>
                            <w:bottom w:val="none" w:sz="0" w:space="0" w:color="auto"/>
                            <w:right w:val="none" w:sz="0" w:space="0" w:color="auto"/>
                          </w:divBdr>
                          <w:divsChild>
                            <w:div w:id="1902209498">
                              <w:marLeft w:val="0"/>
                              <w:marRight w:val="0"/>
                              <w:marTop w:val="0"/>
                              <w:marBottom w:val="0"/>
                              <w:divBdr>
                                <w:top w:val="none" w:sz="0" w:space="0" w:color="auto"/>
                                <w:left w:val="none" w:sz="0" w:space="0" w:color="auto"/>
                                <w:bottom w:val="none" w:sz="0" w:space="0" w:color="auto"/>
                                <w:right w:val="none" w:sz="0" w:space="0" w:color="auto"/>
                              </w:divBdr>
                              <w:divsChild>
                                <w:div w:id="1848448004">
                                  <w:marLeft w:val="0"/>
                                  <w:marRight w:val="0"/>
                                  <w:marTop w:val="0"/>
                                  <w:marBottom w:val="0"/>
                                  <w:divBdr>
                                    <w:top w:val="none" w:sz="0" w:space="0" w:color="auto"/>
                                    <w:left w:val="none" w:sz="0" w:space="0" w:color="auto"/>
                                    <w:bottom w:val="none" w:sz="0" w:space="0" w:color="auto"/>
                                    <w:right w:val="none" w:sz="0" w:space="0" w:color="auto"/>
                                  </w:divBdr>
                                  <w:divsChild>
                                    <w:div w:id="1907570942">
                                      <w:marLeft w:val="0"/>
                                      <w:marRight w:val="0"/>
                                      <w:marTop w:val="0"/>
                                      <w:marBottom w:val="0"/>
                                      <w:divBdr>
                                        <w:top w:val="none" w:sz="0" w:space="0" w:color="auto"/>
                                        <w:left w:val="none" w:sz="0" w:space="0" w:color="auto"/>
                                        <w:bottom w:val="none" w:sz="0" w:space="0" w:color="auto"/>
                                        <w:right w:val="none" w:sz="0" w:space="0" w:color="auto"/>
                                      </w:divBdr>
                                      <w:divsChild>
                                        <w:div w:id="220099371">
                                          <w:marLeft w:val="0"/>
                                          <w:marRight w:val="0"/>
                                          <w:marTop w:val="0"/>
                                          <w:marBottom w:val="0"/>
                                          <w:divBdr>
                                            <w:top w:val="none" w:sz="0" w:space="0" w:color="auto"/>
                                            <w:left w:val="none" w:sz="0" w:space="0" w:color="auto"/>
                                            <w:bottom w:val="none" w:sz="0" w:space="0" w:color="auto"/>
                                            <w:right w:val="none" w:sz="0" w:space="0" w:color="auto"/>
                                          </w:divBdr>
                                          <w:divsChild>
                                            <w:div w:id="2113697242">
                                              <w:marLeft w:val="0"/>
                                              <w:marRight w:val="0"/>
                                              <w:marTop w:val="0"/>
                                              <w:marBottom w:val="0"/>
                                              <w:divBdr>
                                                <w:top w:val="none" w:sz="0" w:space="0" w:color="auto"/>
                                                <w:left w:val="none" w:sz="0" w:space="0" w:color="auto"/>
                                                <w:bottom w:val="none" w:sz="0" w:space="0" w:color="auto"/>
                                                <w:right w:val="none" w:sz="0" w:space="0" w:color="auto"/>
                                              </w:divBdr>
                                            </w:div>
                                            <w:div w:id="1761945789">
                                              <w:marLeft w:val="0"/>
                                              <w:marRight w:val="0"/>
                                              <w:marTop w:val="0"/>
                                              <w:marBottom w:val="0"/>
                                              <w:divBdr>
                                                <w:top w:val="none" w:sz="0" w:space="0" w:color="auto"/>
                                                <w:left w:val="none" w:sz="0" w:space="0" w:color="auto"/>
                                                <w:bottom w:val="none" w:sz="0" w:space="0" w:color="auto"/>
                                                <w:right w:val="none" w:sz="0" w:space="0" w:color="auto"/>
                                              </w:divBdr>
                                              <w:divsChild>
                                                <w:div w:id="1171063501">
                                                  <w:marLeft w:val="0"/>
                                                  <w:marRight w:val="0"/>
                                                  <w:marTop w:val="0"/>
                                                  <w:marBottom w:val="0"/>
                                                  <w:divBdr>
                                                    <w:top w:val="none" w:sz="0" w:space="0" w:color="auto"/>
                                                    <w:left w:val="none" w:sz="0" w:space="0" w:color="auto"/>
                                                    <w:bottom w:val="none" w:sz="0" w:space="0" w:color="auto"/>
                                                    <w:right w:val="none" w:sz="0" w:space="0" w:color="auto"/>
                                                  </w:divBdr>
                                                  <w:divsChild>
                                                    <w:div w:id="1162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6748">
                          <w:marLeft w:val="0"/>
                          <w:marRight w:val="0"/>
                          <w:marTop w:val="0"/>
                          <w:marBottom w:val="0"/>
                          <w:divBdr>
                            <w:top w:val="none" w:sz="0" w:space="0" w:color="auto"/>
                            <w:left w:val="none" w:sz="0" w:space="0" w:color="auto"/>
                            <w:bottom w:val="none" w:sz="0" w:space="0" w:color="auto"/>
                            <w:right w:val="none" w:sz="0" w:space="0" w:color="auto"/>
                          </w:divBdr>
                          <w:divsChild>
                            <w:div w:id="928123895">
                              <w:marLeft w:val="0"/>
                              <w:marRight w:val="0"/>
                              <w:marTop w:val="0"/>
                              <w:marBottom w:val="0"/>
                              <w:divBdr>
                                <w:top w:val="none" w:sz="0" w:space="0" w:color="auto"/>
                                <w:left w:val="none" w:sz="0" w:space="0" w:color="auto"/>
                                <w:bottom w:val="none" w:sz="0" w:space="0" w:color="auto"/>
                                <w:right w:val="none" w:sz="0" w:space="0" w:color="auto"/>
                              </w:divBdr>
                              <w:divsChild>
                                <w:div w:id="1040671055">
                                  <w:marLeft w:val="0"/>
                                  <w:marRight w:val="0"/>
                                  <w:marTop w:val="0"/>
                                  <w:marBottom w:val="0"/>
                                  <w:divBdr>
                                    <w:top w:val="none" w:sz="0" w:space="0" w:color="auto"/>
                                    <w:left w:val="none" w:sz="0" w:space="0" w:color="auto"/>
                                    <w:bottom w:val="none" w:sz="0" w:space="0" w:color="auto"/>
                                    <w:right w:val="none" w:sz="0" w:space="0" w:color="auto"/>
                                  </w:divBdr>
                                  <w:divsChild>
                                    <w:div w:id="2790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06444">
          <w:marLeft w:val="0"/>
          <w:marRight w:val="0"/>
          <w:marTop w:val="0"/>
          <w:marBottom w:val="0"/>
          <w:divBdr>
            <w:top w:val="none" w:sz="0" w:space="0" w:color="auto"/>
            <w:left w:val="none" w:sz="0" w:space="0" w:color="auto"/>
            <w:bottom w:val="none" w:sz="0" w:space="0" w:color="auto"/>
            <w:right w:val="none" w:sz="0" w:space="0" w:color="auto"/>
          </w:divBdr>
          <w:divsChild>
            <w:div w:id="1383557059">
              <w:marLeft w:val="0"/>
              <w:marRight w:val="0"/>
              <w:marTop w:val="0"/>
              <w:marBottom w:val="0"/>
              <w:divBdr>
                <w:top w:val="none" w:sz="0" w:space="0" w:color="auto"/>
                <w:left w:val="none" w:sz="0" w:space="0" w:color="auto"/>
                <w:bottom w:val="none" w:sz="0" w:space="0" w:color="auto"/>
                <w:right w:val="none" w:sz="0" w:space="0" w:color="auto"/>
              </w:divBdr>
              <w:divsChild>
                <w:div w:id="206912208">
                  <w:marLeft w:val="0"/>
                  <w:marRight w:val="0"/>
                  <w:marTop w:val="0"/>
                  <w:marBottom w:val="0"/>
                  <w:divBdr>
                    <w:top w:val="none" w:sz="0" w:space="0" w:color="auto"/>
                    <w:left w:val="none" w:sz="0" w:space="0" w:color="auto"/>
                    <w:bottom w:val="none" w:sz="0" w:space="0" w:color="auto"/>
                    <w:right w:val="none" w:sz="0" w:space="0" w:color="auto"/>
                  </w:divBdr>
                  <w:divsChild>
                    <w:div w:id="1481385760">
                      <w:marLeft w:val="0"/>
                      <w:marRight w:val="0"/>
                      <w:marTop w:val="0"/>
                      <w:marBottom w:val="0"/>
                      <w:divBdr>
                        <w:top w:val="none" w:sz="0" w:space="0" w:color="auto"/>
                        <w:left w:val="none" w:sz="0" w:space="0" w:color="auto"/>
                        <w:bottom w:val="none" w:sz="0" w:space="0" w:color="auto"/>
                        <w:right w:val="none" w:sz="0" w:space="0" w:color="auto"/>
                      </w:divBdr>
                      <w:divsChild>
                        <w:div w:id="439374743">
                          <w:marLeft w:val="0"/>
                          <w:marRight w:val="0"/>
                          <w:marTop w:val="0"/>
                          <w:marBottom w:val="0"/>
                          <w:divBdr>
                            <w:top w:val="none" w:sz="0" w:space="0" w:color="auto"/>
                            <w:left w:val="none" w:sz="0" w:space="0" w:color="auto"/>
                            <w:bottom w:val="none" w:sz="0" w:space="0" w:color="auto"/>
                            <w:right w:val="none" w:sz="0" w:space="0" w:color="auto"/>
                          </w:divBdr>
                          <w:divsChild>
                            <w:div w:id="1638031247">
                              <w:marLeft w:val="0"/>
                              <w:marRight w:val="0"/>
                              <w:marTop w:val="0"/>
                              <w:marBottom w:val="0"/>
                              <w:divBdr>
                                <w:top w:val="none" w:sz="0" w:space="0" w:color="auto"/>
                                <w:left w:val="none" w:sz="0" w:space="0" w:color="auto"/>
                                <w:bottom w:val="none" w:sz="0" w:space="0" w:color="auto"/>
                                <w:right w:val="none" w:sz="0" w:space="0" w:color="auto"/>
                              </w:divBdr>
                              <w:divsChild>
                                <w:div w:id="368334806">
                                  <w:marLeft w:val="0"/>
                                  <w:marRight w:val="0"/>
                                  <w:marTop w:val="0"/>
                                  <w:marBottom w:val="0"/>
                                  <w:divBdr>
                                    <w:top w:val="none" w:sz="0" w:space="0" w:color="auto"/>
                                    <w:left w:val="none" w:sz="0" w:space="0" w:color="auto"/>
                                    <w:bottom w:val="none" w:sz="0" w:space="0" w:color="auto"/>
                                    <w:right w:val="none" w:sz="0" w:space="0" w:color="auto"/>
                                  </w:divBdr>
                                  <w:divsChild>
                                    <w:div w:id="1421482467">
                                      <w:marLeft w:val="0"/>
                                      <w:marRight w:val="0"/>
                                      <w:marTop w:val="0"/>
                                      <w:marBottom w:val="0"/>
                                      <w:divBdr>
                                        <w:top w:val="none" w:sz="0" w:space="0" w:color="auto"/>
                                        <w:left w:val="none" w:sz="0" w:space="0" w:color="auto"/>
                                        <w:bottom w:val="none" w:sz="0" w:space="0" w:color="auto"/>
                                        <w:right w:val="none" w:sz="0" w:space="0" w:color="auto"/>
                                      </w:divBdr>
                                      <w:divsChild>
                                        <w:div w:id="12952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202594">
          <w:marLeft w:val="0"/>
          <w:marRight w:val="0"/>
          <w:marTop w:val="0"/>
          <w:marBottom w:val="0"/>
          <w:divBdr>
            <w:top w:val="none" w:sz="0" w:space="0" w:color="auto"/>
            <w:left w:val="none" w:sz="0" w:space="0" w:color="auto"/>
            <w:bottom w:val="none" w:sz="0" w:space="0" w:color="auto"/>
            <w:right w:val="none" w:sz="0" w:space="0" w:color="auto"/>
          </w:divBdr>
          <w:divsChild>
            <w:div w:id="771895677">
              <w:marLeft w:val="0"/>
              <w:marRight w:val="0"/>
              <w:marTop w:val="0"/>
              <w:marBottom w:val="0"/>
              <w:divBdr>
                <w:top w:val="none" w:sz="0" w:space="0" w:color="auto"/>
                <w:left w:val="none" w:sz="0" w:space="0" w:color="auto"/>
                <w:bottom w:val="none" w:sz="0" w:space="0" w:color="auto"/>
                <w:right w:val="none" w:sz="0" w:space="0" w:color="auto"/>
              </w:divBdr>
              <w:divsChild>
                <w:div w:id="401873096">
                  <w:marLeft w:val="0"/>
                  <w:marRight w:val="0"/>
                  <w:marTop w:val="0"/>
                  <w:marBottom w:val="0"/>
                  <w:divBdr>
                    <w:top w:val="none" w:sz="0" w:space="0" w:color="auto"/>
                    <w:left w:val="none" w:sz="0" w:space="0" w:color="auto"/>
                    <w:bottom w:val="none" w:sz="0" w:space="0" w:color="auto"/>
                    <w:right w:val="none" w:sz="0" w:space="0" w:color="auto"/>
                  </w:divBdr>
                  <w:divsChild>
                    <w:div w:id="66274269">
                      <w:marLeft w:val="0"/>
                      <w:marRight w:val="0"/>
                      <w:marTop w:val="0"/>
                      <w:marBottom w:val="0"/>
                      <w:divBdr>
                        <w:top w:val="none" w:sz="0" w:space="0" w:color="auto"/>
                        <w:left w:val="none" w:sz="0" w:space="0" w:color="auto"/>
                        <w:bottom w:val="none" w:sz="0" w:space="0" w:color="auto"/>
                        <w:right w:val="none" w:sz="0" w:space="0" w:color="auto"/>
                      </w:divBdr>
                      <w:divsChild>
                        <w:div w:id="770858708">
                          <w:marLeft w:val="0"/>
                          <w:marRight w:val="0"/>
                          <w:marTop w:val="0"/>
                          <w:marBottom w:val="0"/>
                          <w:divBdr>
                            <w:top w:val="none" w:sz="0" w:space="0" w:color="auto"/>
                            <w:left w:val="none" w:sz="0" w:space="0" w:color="auto"/>
                            <w:bottom w:val="none" w:sz="0" w:space="0" w:color="auto"/>
                            <w:right w:val="none" w:sz="0" w:space="0" w:color="auto"/>
                          </w:divBdr>
                          <w:divsChild>
                            <w:div w:id="748884424">
                              <w:marLeft w:val="0"/>
                              <w:marRight w:val="0"/>
                              <w:marTop w:val="0"/>
                              <w:marBottom w:val="0"/>
                              <w:divBdr>
                                <w:top w:val="none" w:sz="0" w:space="0" w:color="auto"/>
                                <w:left w:val="none" w:sz="0" w:space="0" w:color="auto"/>
                                <w:bottom w:val="none" w:sz="0" w:space="0" w:color="auto"/>
                                <w:right w:val="none" w:sz="0" w:space="0" w:color="auto"/>
                              </w:divBdr>
                              <w:divsChild>
                                <w:div w:id="7397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90058">
                  <w:marLeft w:val="0"/>
                  <w:marRight w:val="0"/>
                  <w:marTop w:val="0"/>
                  <w:marBottom w:val="0"/>
                  <w:divBdr>
                    <w:top w:val="none" w:sz="0" w:space="0" w:color="auto"/>
                    <w:left w:val="none" w:sz="0" w:space="0" w:color="auto"/>
                    <w:bottom w:val="none" w:sz="0" w:space="0" w:color="auto"/>
                    <w:right w:val="none" w:sz="0" w:space="0" w:color="auto"/>
                  </w:divBdr>
                  <w:divsChild>
                    <w:div w:id="1492596624">
                      <w:marLeft w:val="0"/>
                      <w:marRight w:val="0"/>
                      <w:marTop w:val="0"/>
                      <w:marBottom w:val="0"/>
                      <w:divBdr>
                        <w:top w:val="none" w:sz="0" w:space="0" w:color="auto"/>
                        <w:left w:val="none" w:sz="0" w:space="0" w:color="auto"/>
                        <w:bottom w:val="none" w:sz="0" w:space="0" w:color="auto"/>
                        <w:right w:val="none" w:sz="0" w:space="0" w:color="auto"/>
                      </w:divBdr>
                      <w:divsChild>
                        <w:div w:id="637148271">
                          <w:marLeft w:val="0"/>
                          <w:marRight w:val="0"/>
                          <w:marTop w:val="0"/>
                          <w:marBottom w:val="0"/>
                          <w:divBdr>
                            <w:top w:val="none" w:sz="0" w:space="0" w:color="auto"/>
                            <w:left w:val="none" w:sz="0" w:space="0" w:color="auto"/>
                            <w:bottom w:val="none" w:sz="0" w:space="0" w:color="auto"/>
                            <w:right w:val="none" w:sz="0" w:space="0" w:color="auto"/>
                          </w:divBdr>
                          <w:divsChild>
                            <w:div w:id="1150362410">
                              <w:marLeft w:val="0"/>
                              <w:marRight w:val="0"/>
                              <w:marTop w:val="0"/>
                              <w:marBottom w:val="0"/>
                              <w:divBdr>
                                <w:top w:val="none" w:sz="0" w:space="0" w:color="auto"/>
                                <w:left w:val="none" w:sz="0" w:space="0" w:color="auto"/>
                                <w:bottom w:val="none" w:sz="0" w:space="0" w:color="auto"/>
                                <w:right w:val="none" w:sz="0" w:space="0" w:color="auto"/>
                              </w:divBdr>
                              <w:divsChild>
                                <w:div w:id="1032146104">
                                  <w:marLeft w:val="0"/>
                                  <w:marRight w:val="0"/>
                                  <w:marTop w:val="0"/>
                                  <w:marBottom w:val="0"/>
                                  <w:divBdr>
                                    <w:top w:val="none" w:sz="0" w:space="0" w:color="auto"/>
                                    <w:left w:val="none" w:sz="0" w:space="0" w:color="auto"/>
                                    <w:bottom w:val="none" w:sz="0" w:space="0" w:color="auto"/>
                                    <w:right w:val="none" w:sz="0" w:space="0" w:color="auto"/>
                                  </w:divBdr>
                                  <w:divsChild>
                                    <w:div w:id="964240805">
                                      <w:marLeft w:val="0"/>
                                      <w:marRight w:val="0"/>
                                      <w:marTop w:val="0"/>
                                      <w:marBottom w:val="0"/>
                                      <w:divBdr>
                                        <w:top w:val="none" w:sz="0" w:space="0" w:color="auto"/>
                                        <w:left w:val="none" w:sz="0" w:space="0" w:color="auto"/>
                                        <w:bottom w:val="none" w:sz="0" w:space="0" w:color="auto"/>
                                        <w:right w:val="none" w:sz="0" w:space="0" w:color="auto"/>
                                      </w:divBdr>
                                      <w:divsChild>
                                        <w:div w:id="354427199">
                                          <w:marLeft w:val="0"/>
                                          <w:marRight w:val="0"/>
                                          <w:marTop w:val="0"/>
                                          <w:marBottom w:val="0"/>
                                          <w:divBdr>
                                            <w:top w:val="none" w:sz="0" w:space="0" w:color="auto"/>
                                            <w:left w:val="none" w:sz="0" w:space="0" w:color="auto"/>
                                            <w:bottom w:val="none" w:sz="0" w:space="0" w:color="auto"/>
                                            <w:right w:val="none" w:sz="0" w:space="0" w:color="auto"/>
                                          </w:divBdr>
                                          <w:divsChild>
                                            <w:div w:id="1098403839">
                                              <w:marLeft w:val="0"/>
                                              <w:marRight w:val="0"/>
                                              <w:marTop w:val="0"/>
                                              <w:marBottom w:val="0"/>
                                              <w:divBdr>
                                                <w:top w:val="none" w:sz="0" w:space="0" w:color="auto"/>
                                                <w:left w:val="none" w:sz="0" w:space="0" w:color="auto"/>
                                                <w:bottom w:val="none" w:sz="0" w:space="0" w:color="auto"/>
                                                <w:right w:val="none" w:sz="0" w:space="0" w:color="auto"/>
                                              </w:divBdr>
                                            </w:div>
                                            <w:div w:id="1688561710">
                                              <w:marLeft w:val="0"/>
                                              <w:marRight w:val="0"/>
                                              <w:marTop w:val="0"/>
                                              <w:marBottom w:val="0"/>
                                              <w:divBdr>
                                                <w:top w:val="none" w:sz="0" w:space="0" w:color="auto"/>
                                                <w:left w:val="none" w:sz="0" w:space="0" w:color="auto"/>
                                                <w:bottom w:val="none" w:sz="0" w:space="0" w:color="auto"/>
                                                <w:right w:val="none" w:sz="0" w:space="0" w:color="auto"/>
                                              </w:divBdr>
                                              <w:divsChild>
                                                <w:div w:id="1524053282">
                                                  <w:marLeft w:val="0"/>
                                                  <w:marRight w:val="0"/>
                                                  <w:marTop w:val="0"/>
                                                  <w:marBottom w:val="0"/>
                                                  <w:divBdr>
                                                    <w:top w:val="none" w:sz="0" w:space="0" w:color="auto"/>
                                                    <w:left w:val="none" w:sz="0" w:space="0" w:color="auto"/>
                                                    <w:bottom w:val="none" w:sz="0" w:space="0" w:color="auto"/>
                                                    <w:right w:val="none" w:sz="0" w:space="0" w:color="auto"/>
                                                  </w:divBdr>
                                                  <w:divsChild>
                                                    <w:div w:id="4300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8479">
                          <w:marLeft w:val="0"/>
                          <w:marRight w:val="0"/>
                          <w:marTop w:val="0"/>
                          <w:marBottom w:val="0"/>
                          <w:divBdr>
                            <w:top w:val="none" w:sz="0" w:space="0" w:color="auto"/>
                            <w:left w:val="none" w:sz="0" w:space="0" w:color="auto"/>
                            <w:bottom w:val="none" w:sz="0" w:space="0" w:color="auto"/>
                            <w:right w:val="none" w:sz="0" w:space="0" w:color="auto"/>
                          </w:divBdr>
                          <w:divsChild>
                            <w:div w:id="651561689">
                              <w:marLeft w:val="0"/>
                              <w:marRight w:val="0"/>
                              <w:marTop w:val="0"/>
                              <w:marBottom w:val="0"/>
                              <w:divBdr>
                                <w:top w:val="none" w:sz="0" w:space="0" w:color="auto"/>
                                <w:left w:val="none" w:sz="0" w:space="0" w:color="auto"/>
                                <w:bottom w:val="none" w:sz="0" w:space="0" w:color="auto"/>
                                <w:right w:val="none" w:sz="0" w:space="0" w:color="auto"/>
                              </w:divBdr>
                              <w:divsChild>
                                <w:div w:id="1346784189">
                                  <w:marLeft w:val="0"/>
                                  <w:marRight w:val="0"/>
                                  <w:marTop w:val="0"/>
                                  <w:marBottom w:val="0"/>
                                  <w:divBdr>
                                    <w:top w:val="none" w:sz="0" w:space="0" w:color="auto"/>
                                    <w:left w:val="none" w:sz="0" w:space="0" w:color="auto"/>
                                    <w:bottom w:val="none" w:sz="0" w:space="0" w:color="auto"/>
                                    <w:right w:val="none" w:sz="0" w:space="0" w:color="auto"/>
                                  </w:divBdr>
                                  <w:divsChild>
                                    <w:div w:id="1593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92507">
          <w:marLeft w:val="0"/>
          <w:marRight w:val="0"/>
          <w:marTop w:val="0"/>
          <w:marBottom w:val="0"/>
          <w:divBdr>
            <w:top w:val="none" w:sz="0" w:space="0" w:color="auto"/>
            <w:left w:val="none" w:sz="0" w:space="0" w:color="auto"/>
            <w:bottom w:val="none" w:sz="0" w:space="0" w:color="auto"/>
            <w:right w:val="none" w:sz="0" w:space="0" w:color="auto"/>
          </w:divBdr>
          <w:divsChild>
            <w:div w:id="783227181">
              <w:marLeft w:val="0"/>
              <w:marRight w:val="0"/>
              <w:marTop w:val="0"/>
              <w:marBottom w:val="0"/>
              <w:divBdr>
                <w:top w:val="none" w:sz="0" w:space="0" w:color="auto"/>
                <w:left w:val="none" w:sz="0" w:space="0" w:color="auto"/>
                <w:bottom w:val="none" w:sz="0" w:space="0" w:color="auto"/>
                <w:right w:val="none" w:sz="0" w:space="0" w:color="auto"/>
              </w:divBdr>
              <w:divsChild>
                <w:div w:id="143009722">
                  <w:marLeft w:val="0"/>
                  <w:marRight w:val="0"/>
                  <w:marTop w:val="0"/>
                  <w:marBottom w:val="0"/>
                  <w:divBdr>
                    <w:top w:val="none" w:sz="0" w:space="0" w:color="auto"/>
                    <w:left w:val="none" w:sz="0" w:space="0" w:color="auto"/>
                    <w:bottom w:val="none" w:sz="0" w:space="0" w:color="auto"/>
                    <w:right w:val="none" w:sz="0" w:space="0" w:color="auto"/>
                  </w:divBdr>
                  <w:divsChild>
                    <w:div w:id="255748070">
                      <w:marLeft w:val="0"/>
                      <w:marRight w:val="0"/>
                      <w:marTop w:val="0"/>
                      <w:marBottom w:val="0"/>
                      <w:divBdr>
                        <w:top w:val="none" w:sz="0" w:space="0" w:color="auto"/>
                        <w:left w:val="none" w:sz="0" w:space="0" w:color="auto"/>
                        <w:bottom w:val="none" w:sz="0" w:space="0" w:color="auto"/>
                        <w:right w:val="none" w:sz="0" w:space="0" w:color="auto"/>
                      </w:divBdr>
                      <w:divsChild>
                        <w:div w:id="1051807226">
                          <w:marLeft w:val="0"/>
                          <w:marRight w:val="0"/>
                          <w:marTop w:val="0"/>
                          <w:marBottom w:val="0"/>
                          <w:divBdr>
                            <w:top w:val="none" w:sz="0" w:space="0" w:color="auto"/>
                            <w:left w:val="none" w:sz="0" w:space="0" w:color="auto"/>
                            <w:bottom w:val="none" w:sz="0" w:space="0" w:color="auto"/>
                            <w:right w:val="none" w:sz="0" w:space="0" w:color="auto"/>
                          </w:divBdr>
                          <w:divsChild>
                            <w:div w:id="1821968493">
                              <w:marLeft w:val="0"/>
                              <w:marRight w:val="0"/>
                              <w:marTop w:val="0"/>
                              <w:marBottom w:val="0"/>
                              <w:divBdr>
                                <w:top w:val="none" w:sz="0" w:space="0" w:color="auto"/>
                                <w:left w:val="none" w:sz="0" w:space="0" w:color="auto"/>
                                <w:bottom w:val="none" w:sz="0" w:space="0" w:color="auto"/>
                                <w:right w:val="none" w:sz="0" w:space="0" w:color="auto"/>
                              </w:divBdr>
                              <w:divsChild>
                                <w:div w:id="1660307504">
                                  <w:marLeft w:val="0"/>
                                  <w:marRight w:val="0"/>
                                  <w:marTop w:val="0"/>
                                  <w:marBottom w:val="0"/>
                                  <w:divBdr>
                                    <w:top w:val="none" w:sz="0" w:space="0" w:color="auto"/>
                                    <w:left w:val="none" w:sz="0" w:space="0" w:color="auto"/>
                                    <w:bottom w:val="none" w:sz="0" w:space="0" w:color="auto"/>
                                    <w:right w:val="none" w:sz="0" w:space="0" w:color="auto"/>
                                  </w:divBdr>
                                  <w:divsChild>
                                    <w:div w:id="1062365551">
                                      <w:marLeft w:val="0"/>
                                      <w:marRight w:val="0"/>
                                      <w:marTop w:val="0"/>
                                      <w:marBottom w:val="0"/>
                                      <w:divBdr>
                                        <w:top w:val="none" w:sz="0" w:space="0" w:color="auto"/>
                                        <w:left w:val="none" w:sz="0" w:space="0" w:color="auto"/>
                                        <w:bottom w:val="none" w:sz="0" w:space="0" w:color="auto"/>
                                        <w:right w:val="none" w:sz="0" w:space="0" w:color="auto"/>
                                      </w:divBdr>
                                      <w:divsChild>
                                        <w:div w:id="15376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800677">
          <w:marLeft w:val="0"/>
          <w:marRight w:val="0"/>
          <w:marTop w:val="0"/>
          <w:marBottom w:val="0"/>
          <w:divBdr>
            <w:top w:val="none" w:sz="0" w:space="0" w:color="auto"/>
            <w:left w:val="none" w:sz="0" w:space="0" w:color="auto"/>
            <w:bottom w:val="none" w:sz="0" w:space="0" w:color="auto"/>
            <w:right w:val="none" w:sz="0" w:space="0" w:color="auto"/>
          </w:divBdr>
          <w:divsChild>
            <w:div w:id="1184511240">
              <w:marLeft w:val="0"/>
              <w:marRight w:val="0"/>
              <w:marTop w:val="0"/>
              <w:marBottom w:val="0"/>
              <w:divBdr>
                <w:top w:val="none" w:sz="0" w:space="0" w:color="auto"/>
                <w:left w:val="none" w:sz="0" w:space="0" w:color="auto"/>
                <w:bottom w:val="none" w:sz="0" w:space="0" w:color="auto"/>
                <w:right w:val="none" w:sz="0" w:space="0" w:color="auto"/>
              </w:divBdr>
              <w:divsChild>
                <w:div w:id="660544764">
                  <w:marLeft w:val="0"/>
                  <w:marRight w:val="0"/>
                  <w:marTop w:val="0"/>
                  <w:marBottom w:val="0"/>
                  <w:divBdr>
                    <w:top w:val="none" w:sz="0" w:space="0" w:color="auto"/>
                    <w:left w:val="none" w:sz="0" w:space="0" w:color="auto"/>
                    <w:bottom w:val="none" w:sz="0" w:space="0" w:color="auto"/>
                    <w:right w:val="none" w:sz="0" w:space="0" w:color="auto"/>
                  </w:divBdr>
                  <w:divsChild>
                    <w:div w:id="729428413">
                      <w:marLeft w:val="0"/>
                      <w:marRight w:val="0"/>
                      <w:marTop w:val="0"/>
                      <w:marBottom w:val="0"/>
                      <w:divBdr>
                        <w:top w:val="none" w:sz="0" w:space="0" w:color="auto"/>
                        <w:left w:val="none" w:sz="0" w:space="0" w:color="auto"/>
                        <w:bottom w:val="none" w:sz="0" w:space="0" w:color="auto"/>
                        <w:right w:val="none" w:sz="0" w:space="0" w:color="auto"/>
                      </w:divBdr>
                      <w:divsChild>
                        <w:div w:id="585773447">
                          <w:marLeft w:val="0"/>
                          <w:marRight w:val="0"/>
                          <w:marTop w:val="0"/>
                          <w:marBottom w:val="0"/>
                          <w:divBdr>
                            <w:top w:val="none" w:sz="0" w:space="0" w:color="auto"/>
                            <w:left w:val="none" w:sz="0" w:space="0" w:color="auto"/>
                            <w:bottom w:val="none" w:sz="0" w:space="0" w:color="auto"/>
                            <w:right w:val="none" w:sz="0" w:space="0" w:color="auto"/>
                          </w:divBdr>
                          <w:divsChild>
                            <w:div w:id="1242371895">
                              <w:marLeft w:val="0"/>
                              <w:marRight w:val="0"/>
                              <w:marTop w:val="0"/>
                              <w:marBottom w:val="0"/>
                              <w:divBdr>
                                <w:top w:val="none" w:sz="0" w:space="0" w:color="auto"/>
                                <w:left w:val="none" w:sz="0" w:space="0" w:color="auto"/>
                                <w:bottom w:val="none" w:sz="0" w:space="0" w:color="auto"/>
                                <w:right w:val="none" w:sz="0" w:space="0" w:color="auto"/>
                              </w:divBdr>
                              <w:divsChild>
                                <w:div w:id="1405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03003">
                  <w:marLeft w:val="0"/>
                  <w:marRight w:val="0"/>
                  <w:marTop w:val="0"/>
                  <w:marBottom w:val="0"/>
                  <w:divBdr>
                    <w:top w:val="none" w:sz="0" w:space="0" w:color="auto"/>
                    <w:left w:val="none" w:sz="0" w:space="0" w:color="auto"/>
                    <w:bottom w:val="none" w:sz="0" w:space="0" w:color="auto"/>
                    <w:right w:val="none" w:sz="0" w:space="0" w:color="auto"/>
                  </w:divBdr>
                  <w:divsChild>
                    <w:div w:id="1150639211">
                      <w:marLeft w:val="0"/>
                      <w:marRight w:val="0"/>
                      <w:marTop w:val="0"/>
                      <w:marBottom w:val="0"/>
                      <w:divBdr>
                        <w:top w:val="none" w:sz="0" w:space="0" w:color="auto"/>
                        <w:left w:val="none" w:sz="0" w:space="0" w:color="auto"/>
                        <w:bottom w:val="none" w:sz="0" w:space="0" w:color="auto"/>
                        <w:right w:val="none" w:sz="0" w:space="0" w:color="auto"/>
                      </w:divBdr>
                      <w:divsChild>
                        <w:div w:id="345326584">
                          <w:marLeft w:val="0"/>
                          <w:marRight w:val="0"/>
                          <w:marTop w:val="0"/>
                          <w:marBottom w:val="0"/>
                          <w:divBdr>
                            <w:top w:val="none" w:sz="0" w:space="0" w:color="auto"/>
                            <w:left w:val="none" w:sz="0" w:space="0" w:color="auto"/>
                            <w:bottom w:val="none" w:sz="0" w:space="0" w:color="auto"/>
                            <w:right w:val="none" w:sz="0" w:space="0" w:color="auto"/>
                          </w:divBdr>
                          <w:divsChild>
                            <w:div w:id="709648097">
                              <w:marLeft w:val="0"/>
                              <w:marRight w:val="0"/>
                              <w:marTop w:val="0"/>
                              <w:marBottom w:val="0"/>
                              <w:divBdr>
                                <w:top w:val="none" w:sz="0" w:space="0" w:color="auto"/>
                                <w:left w:val="none" w:sz="0" w:space="0" w:color="auto"/>
                                <w:bottom w:val="none" w:sz="0" w:space="0" w:color="auto"/>
                                <w:right w:val="none" w:sz="0" w:space="0" w:color="auto"/>
                              </w:divBdr>
                              <w:divsChild>
                                <w:div w:id="1786384223">
                                  <w:marLeft w:val="0"/>
                                  <w:marRight w:val="0"/>
                                  <w:marTop w:val="0"/>
                                  <w:marBottom w:val="0"/>
                                  <w:divBdr>
                                    <w:top w:val="none" w:sz="0" w:space="0" w:color="auto"/>
                                    <w:left w:val="none" w:sz="0" w:space="0" w:color="auto"/>
                                    <w:bottom w:val="none" w:sz="0" w:space="0" w:color="auto"/>
                                    <w:right w:val="none" w:sz="0" w:space="0" w:color="auto"/>
                                  </w:divBdr>
                                  <w:divsChild>
                                    <w:div w:id="1565023925">
                                      <w:marLeft w:val="0"/>
                                      <w:marRight w:val="0"/>
                                      <w:marTop w:val="0"/>
                                      <w:marBottom w:val="0"/>
                                      <w:divBdr>
                                        <w:top w:val="none" w:sz="0" w:space="0" w:color="auto"/>
                                        <w:left w:val="none" w:sz="0" w:space="0" w:color="auto"/>
                                        <w:bottom w:val="none" w:sz="0" w:space="0" w:color="auto"/>
                                        <w:right w:val="none" w:sz="0" w:space="0" w:color="auto"/>
                                      </w:divBdr>
                                      <w:divsChild>
                                        <w:div w:id="917398130">
                                          <w:marLeft w:val="0"/>
                                          <w:marRight w:val="0"/>
                                          <w:marTop w:val="0"/>
                                          <w:marBottom w:val="0"/>
                                          <w:divBdr>
                                            <w:top w:val="none" w:sz="0" w:space="0" w:color="auto"/>
                                            <w:left w:val="none" w:sz="0" w:space="0" w:color="auto"/>
                                            <w:bottom w:val="none" w:sz="0" w:space="0" w:color="auto"/>
                                            <w:right w:val="none" w:sz="0" w:space="0" w:color="auto"/>
                                          </w:divBdr>
                                          <w:divsChild>
                                            <w:div w:id="2052992217">
                                              <w:marLeft w:val="0"/>
                                              <w:marRight w:val="0"/>
                                              <w:marTop w:val="0"/>
                                              <w:marBottom w:val="0"/>
                                              <w:divBdr>
                                                <w:top w:val="none" w:sz="0" w:space="0" w:color="auto"/>
                                                <w:left w:val="none" w:sz="0" w:space="0" w:color="auto"/>
                                                <w:bottom w:val="none" w:sz="0" w:space="0" w:color="auto"/>
                                                <w:right w:val="none" w:sz="0" w:space="0" w:color="auto"/>
                                              </w:divBdr>
                                            </w:div>
                                            <w:div w:id="480655276">
                                              <w:marLeft w:val="0"/>
                                              <w:marRight w:val="0"/>
                                              <w:marTop w:val="0"/>
                                              <w:marBottom w:val="0"/>
                                              <w:divBdr>
                                                <w:top w:val="none" w:sz="0" w:space="0" w:color="auto"/>
                                                <w:left w:val="none" w:sz="0" w:space="0" w:color="auto"/>
                                                <w:bottom w:val="none" w:sz="0" w:space="0" w:color="auto"/>
                                                <w:right w:val="none" w:sz="0" w:space="0" w:color="auto"/>
                                              </w:divBdr>
                                              <w:divsChild>
                                                <w:div w:id="1202789292">
                                                  <w:marLeft w:val="0"/>
                                                  <w:marRight w:val="0"/>
                                                  <w:marTop w:val="0"/>
                                                  <w:marBottom w:val="0"/>
                                                  <w:divBdr>
                                                    <w:top w:val="none" w:sz="0" w:space="0" w:color="auto"/>
                                                    <w:left w:val="none" w:sz="0" w:space="0" w:color="auto"/>
                                                    <w:bottom w:val="none" w:sz="0" w:space="0" w:color="auto"/>
                                                    <w:right w:val="none" w:sz="0" w:space="0" w:color="auto"/>
                                                  </w:divBdr>
                                                  <w:divsChild>
                                                    <w:div w:id="3066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041928">
                          <w:marLeft w:val="0"/>
                          <w:marRight w:val="0"/>
                          <w:marTop w:val="0"/>
                          <w:marBottom w:val="0"/>
                          <w:divBdr>
                            <w:top w:val="none" w:sz="0" w:space="0" w:color="auto"/>
                            <w:left w:val="none" w:sz="0" w:space="0" w:color="auto"/>
                            <w:bottom w:val="none" w:sz="0" w:space="0" w:color="auto"/>
                            <w:right w:val="none" w:sz="0" w:space="0" w:color="auto"/>
                          </w:divBdr>
                          <w:divsChild>
                            <w:div w:id="410127412">
                              <w:marLeft w:val="0"/>
                              <w:marRight w:val="0"/>
                              <w:marTop w:val="0"/>
                              <w:marBottom w:val="0"/>
                              <w:divBdr>
                                <w:top w:val="none" w:sz="0" w:space="0" w:color="auto"/>
                                <w:left w:val="none" w:sz="0" w:space="0" w:color="auto"/>
                                <w:bottom w:val="none" w:sz="0" w:space="0" w:color="auto"/>
                                <w:right w:val="none" w:sz="0" w:space="0" w:color="auto"/>
                              </w:divBdr>
                              <w:divsChild>
                                <w:div w:id="1854415645">
                                  <w:marLeft w:val="0"/>
                                  <w:marRight w:val="0"/>
                                  <w:marTop w:val="0"/>
                                  <w:marBottom w:val="0"/>
                                  <w:divBdr>
                                    <w:top w:val="none" w:sz="0" w:space="0" w:color="auto"/>
                                    <w:left w:val="none" w:sz="0" w:space="0" w:color="auto"/>
                                    <w:bottom w:val="none" w:sz="0" w:space="0" w:color="auto"/>
                                    <w:right w:val="none" w:sz="0" w:space="0" w:color="auto"/>
                                  </w:divBdr>
                                  <w:divsChild>
                                    <w:div w:id="408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32967">
          <w:marLeft w:val="0"/>
          <w:marRight w:val="0"/>
          <w:marTop w:val="0"/>
          <w:marBottom w:val="0"/>
          <w:divBdr>
            <w:top w:val="none" w:sz="0" w:space="0" w:color="auto"/>
            <w:left w:val="none" w:sz="0" w:space="0" w:color="auto"/>
            <w:bottom w:val="none" w:sz="0" w:space="0" w:color="auto"/>
            <w:right w:val="none" w:sz="0" w:space="0" w:color="auto"/>
          </w:divBdr>
          <w:divsChild>
            <w:div w:id="960497476">
              <w:marLeft w:val="0"/>
              <w:marRight w:val="0"/>
              <w:marTop w:val="0"/>
              <w:marBottom w:val="0"/>
              <w:divBdr>
                <w:top w:val="none" w:sz="0" w:space="0" w:color="auto"/>
                <w:left w:val="none" w:sz="0" w:space="0" w:color="auto"/>
                <w:bottom w:val="none" w:sz="0" w:space="0" w:color="auto"/>
                <w:right w:val="none" w:sz="0" w:space="0" w:color="auto"/>
              </w:divBdr>
              <w:divsChild>
                <w:div w:id="675424173">
                  <w:marLeft w:val="0"/>
                  <w:marRight w:val="0"/>
                  <w:marTop w:val="0"/>
                  <w:marBottom w:val="0"/>
                  <w:divBdr>
                    <w:top w:val="none" w:sz="0" w:space="0" w:color="auto"/>
                    <w:left w:val="none" w:sz="0" w:space="0" w:color="auto"/>
                    <w:bottom w:val="none" w:sz="0" w:space="0" w:color="auto"/>
                    <w:right w:val="none" w:sz="0" w:space="0" w:color="auto"/>
                  </w:divBdr>
                  <w:divsChild>
                    <w:div w:id="1889875406">
                      <w:marLeft w:val="0"/>
                      <w:marRight w:val="0"/>
                      <w:marTop w:val="0"/>
                      <w:marBottom w:val="0"/>
                      <w:divBdr>
                        <w:top w:val="none" w:sz="0" w:space="0" w:color="auto"/>
                        <w:left w:val="none" w:sz="0" w:space="0" w:color="auto"/>
                        <w:bottom w:val="none" w:sz="0" w:space="0" w:color="auto"/>
                        <w:right w:val="none" w:sz="0" w:space="0" w:color="auto"/>
                      </w:divBdr>
                      <w:divsChild>
                        <w:div w:id="22680477">
                          <w:marLeft w:val="0"/>
                          <w:marRight w:val="0"/>
                          <w:marTop w:val="0"/>
                          <w:marBottom w:val="0"/>
                          <w:divBdr>
                            <w:top w:val="none" w:sz="0" w:space="0" w:color="auto"/>
                            <w:left w:val="none" w:sz="0" w:space="0" w:color="auto"/>
                            <w:bottom w:val="none" w:sz="0" w:space="0" w:color="auto"/>
                            <w:right w:val="none" w:sz="0" w:space="0" w:color="auto"/>
                          </w:divBdr>
                          <w:divsChild>
                            <w:div w:id="824199747">
                              <w:marLeft w:val="0"/>
                              <w:marRight w:val="0"/>
                              <w:marTop w:val="0"/>
                              <w:marBottom w:val="0"/>
                              <w:divBdr>
                                <w:top w:val="none" w:sz="0" w:space="0" w:color="auto"/>
                                <w:left w:val="none" w:sz="0" w:space="0" w:color="auto"/>
                                <w:bottom w:val="none" w:sz="0" w:space="0" w:color="auto"/>
                                <w:right w:val="none" w:sz="0" w:space="0" w:color="auto"/>
                              </w:divBdr>
                              <w:divsChild>
                                <w:div w:id="1373001755">
                                  <w:marLeft w:val="0"/>
                                  <w:marRight w:val="0"/>
                                  <w:marTop w:val="0"/>
                                  <w:marBottom w:val="0"/>
                                  <w:divBdr>
                                    <w:top w:val="none" w:sz="0" w:space="0" w:color="auto"/>
                                    <w:left w:val="none" w:sz="0" w:space="0" w:color="auto"/>
                                    <w:bottom w:val="none" w:sz="0" w:space="0" w:color="auto"/>
                                    <w:right w:val="none" w:sz="0" w:space="0" w:color="auto"/>
                                  </w:divBdr>
                                  <w:divsChild>
                                    <w:div w:id="1691293643">
                                      <w:marLeft w:val="0"/>
                                      <w:marRight w:val="0"/>
                                      <w:marTop w:val="0"/>
                                      <w:marBottom w:val="0"/>
                                      <w:divBdr>
                                        <w:top w:val="none" w:sz="0" w:space="0" w:color="auto"/>
                                        <w:left w:val="none" w:sz="0" w:space="0" w:color="auto"/>
                                        <w:bottom w:val="none" w:sz="0" w:space="0" w:color="auto"/>
                                        <w:right w:val="none" w:sz="0" w:space="0" w:color="auto"/>
                                      </w:divBdr>
                                      <w:divsChild>
                                        <w:div w:id="18458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730051">
          <w:marLeft w:val="0"/>
          <w:marRight w:val="0"/>
          <w:marTop w:val="0"/>
          <w:marBottom w:val="0"/>
          <w:divBdr>
            <w:top w:val="none" w:sz="0" w:space="0" w:color="auto"/>
            <w:left w:val="none" w:sz="0" w:space="0" w:color="auto"/>
            <w:bottom w:val="none" w:sz="0" w:space="0" w:color="auto"/>
            <w:right w:val="none" w:sz="0" w:space="0" w:color="auto"/>
          </w:divBdr>
          <w:divsChild>
            <w:div w:id="756176041">
              <w:marLeft w:val="0"/>
              <w:marRight w:val="0"/>
              <w:marTop w:val="0"/>
              <w:marBottom w:val="0"/>
              <w:divBdr>
                <w:top w:val="none" w:sz="0" w:space="0" w:color="auto"/>
                <w:left w:val="none" w:sz="0" w:space="0" w:color="auto"/>
                <w:bottom w:val="none" w:sz="0" w:space="0" w:color="auto"/>
                <w:right w:val="none" w:sz="0" w:space="0" w:color="auto"/>
              </w:divBdr>
              <w:divsChild>
                <w:div w:id="10769043">
                  <w:marLeft w:val="0"/>
                  <w:marRight w:val="0"/>
                  <w:marTop w:val="0"/>
                  <w:marBottom w:val="0"/>
                  <w:divBdr>
                    <w:top w:val="none" w:sz="0" w:space="0" w:color="auto"/>
                    <w:left w:val="none" w:sz="0" w:space="0" w:color="auto"/>
                    <w:bottom w:val="none" w:sz="0" w:space="0" w:color="auto"/>
                    <w:right w:val="none" w:sz="0" w:space="0" w:color="auto"/>
                  </w:divBdr>
                  <w:divsChild>
                    <w:div w:id="202180999">
                      <w:marLeft w:val="0"/>
                      <w:marRight w:val="0"/>
                      <w:marTop w:val="0"/>
                      <w:marBottom w:val="0"/>
                      <w:divBdr>
                        <w:top w:val="none" w:sz="0" w:space="0" w:color="auto"/>
                        <w:left w:val="none" w:sz="0" w:space="0" w:color="auto"/>
                        <w:bottom w:val="none" w:sz="0" w:space="0" w:color="auto"/>
                        <w:right w:val="none" w:sz="0" w:space="0" w:color="auto"/>
                      </w:divBdr>
                      <w:divsChild>
                        <w:div w:id="1457946513">
                          <w:marLeft w:val="0"/>
                          <w:marRight w:val="0"/>
                          <w:marTop w:val="0"/>
                          <w:marBottom w:val="0"/>
                          <w:divBdr>
                            <w:top w:val="none" w:sz="0" w:space="0" w:color="auto"/>
                            <w:left w:val="none" w:sz="0" w:space="0" w:color="auto"/>
                            <w:bottom w:val="none" w:sz="0" w:space="0" w:color="auto"/>
                            <w:right w:val="none" w:sz="0" w:space="0" w:color="auto"/>
                          </w:divBdr>
                          <w:divsChild>
                            <w:div w:id="698894587">
                              <w:marLeft w:val="0"/>
                              <w:marRight w:val="0"/>
                              <w:marTop w:val="0"/>
                              <w:marBottom w:val="0"/>
                              <w:divBdr>
                                <w:top w:val="none" w:sz="0" w:space="0" w:color="auto"/>
                                <w:left w:val="none" w:sz="0" w:space="0" w:color="auto"/>
                                <w:bottom w:val="none" w:sz="0" w:space="0" w:color="auto"/>
                                <w:right w:val="none" w:sz="0" w:space="0" w:color="auto"/>
                              </w:divBdr>
                              <w:divsChild>
                                <w:div w:id="6047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5749">
                  <w:marLeft w:val="0"/>
                  <w:marRight w:val="0"/>
                  <w:marTop w:val="0"/>
                  <w:marBottom w:val="0"/>
                  <w:divBdr>
                    <w:top w:val="none" w:sz="0" w:space="0" w:color="auto"/>
                    <w:left w:val="none" w:sz="0" w:space="0" w:color="auto"/>
                    <w:bottom w:val="none" w:sz="0" w:space="0" w:color="auto"/>
                    <w:right w:val="none" w:sz="0" w:space="0" w:color="auto"/>
                  </w:divBdr>
                  <w:divsChild>
                    <w:div w:id="1971354468">
                      <w:marLeft w:val="0"/>
                      <w:marRight w:val="0"/>
                      <w:marTop w:val="0"/>
                      <w:marBottom w:val="0"/>
                      <w:divBdr>
                        <w:top w:val="none" w:sz="0" w:space="0" w:color="auto"/>
                        <w:left w:val="none" w:sz="0" w:space="0" w:color="auto"/>
                        <w:bottom w:val="none" w:sz="0" w:space="0" w:color="auto"/>
                        <w:right w:val="none" w:sz="0" w:space="0" w:color="auto"/>
                      </w:divBdr>
                      <w:divsChild>
                        <w:div w:id="467862478">
                          <w:marLeft w:val="0"/>
                          <w:marRight w:val="0"/>
                          <w:marTop w:val="0"/>
                          <w:marBottom w:val="0"/>
                          <w:divBdr>
                            <w:top w:val="none" w:sz="0" w:space="0" w:color="auto"/>
                            <w:left w:val="none" w:sz="0" w:space="0" w:color="auto"/>
                            <w:bottom w:val="none" w:sz="0" w:space="0" w:color="auto"/>
                            <w:right w:val="none" w:sz="0" w:space="0" w:color="auto"/>
                          </w:divBdr>
                          <w:divsChild>
                            <w:div w:id="1186167987">
                              <w:marLeft w:val="0"/>
                              <w:marRight w:val="0"/>
                              <w:marTop w:val="0"/>
                              <w:marBottom w:val="0"/>
                              <w:divBdr>
                                <w:top w:val="none" w:sz="0" w:space="0" w:color="auto"/>
                                <w:left w:val="none" w:sz="0" w:space="0" w:color="auto"/>
                                <w:bottom w:val="none" w:sz="0" w:space="0" w:color="auto"/>
                                <w:right w:val="none" w:sz="0" w:space="0" w:color="auto"/>
                              </w:divBdr>
                              <w:divsChild>
                                <w:div w:id="202254924">
                                  <w:marLeft w:val="0"/>
                                  <w:marRight w:val="0"/>
                                  <w:marTop w:val="0"/>
                                  <w:marBottom w:val="0"/>
                                  <w:divBdr>
                                    <w:top w:val="none" w:sz="0" w:space="0" w:color="auto"/>
                                    <w:left w:val="none" w:sz="0" w:space="0" w:color="auto"/>
                                    <w:bottom w:val="none" w:sz="0" w:space="0" w:color="auto"/>
                                    <w:right w:val="none" w:sz="0" w:space="0" w:color="auto"/>
                                  </w:divBdr>
                                  <w:divsChild>
                                    <w:div w:id="1185510105">
                                      <w:marLeft w:val="0"/>
                                      <w:marRight w:val="0"/>
                                      <w:marTop w:val="0"/>
                                      <w:marBottom w:val="0"/>
                                      <w:divBdr>
                                        <w:top w:val="none" w:sz="0" w:space="0" w:color="auto"/>
                                        <w:left w:val="none" w:sz="0" w:space="0" w:color="auto"/>
                                        <w:bottom w:val="none" w:sz="0" w:space="0" w:color="auto"/>
                                        <w:right w:val="none" w:sz="0" w:space="0" w:color="auto"/>
                                      </w:divBdr>
                                      <w:divsChild>
                                        <w:div w:id="1436628814">
                                          <w:marLeft w:val="0"/>
                                          <w:marRight w:val="0"/>
                                          <w:marTop w:val="0"/>
                                          <w:marBottom w:val="0"/>
                                          <w:divBdr>
                                            <w:top w:val="none" w:sz="0" w:space="0" w:color="auto"/>
                                            <w:left w:val="none" w:sz="0" w:space="0" w:color="auto"/>
                                            <w:bottom w:val="none" w:sz="0" w:space="0" w:color="auto"/>
                                            <w:right w:val="none" w:sz="0" w:space="0" w:color="auto"/>
                                          </w:divBdr>
                                          <w:divsChild>
                                            <w:div w:id="1697845358">
                                              <w:marLeft w:val="0"/>
                                              <w:marRight w:val="0"/>
                                              <w:marTop w:val="0"/>
                                              <w:marBottom w:val="0"/>
                                              <w:divBdr>
                                                <w:top w:val="none" w:sz="0" w:space="0" w:color="auto"/>
                                                <w:left w:val="none" w:sz="0" w:space="0" w:color="auto"/>
                                                <w:bottom w:val="none" w:sz="0" w:space="0" w:color="auto"/>
                                                <w:right w:val="none" w:sz="0" w:space="0" w:color="auto"/>
                                              </w:divBdr>
                                            </w:div>
                                            <w:div w:id="2037611276">
                                              <w:marLeft w:val="0"/>
                                              <w:marRight w:val="0"/>
                                              <w:marTop w:val="0"/>
                                              <w:marBottom w:val="0"/>
                                              <w:divBdr>
                                                <w:top w:val="none" w:sz="0" w:space="0" w:color="auto"/>
                                                <w:left w:val="none" w:sz="0" w:space="0" w:color="auto"/>
                                                <w:bottom w:val="none" w:sz="0" w:space="0" w:color="auto"/>
                                                <w:right w:val="none" w:sz="0" w:space="0" w:color="auto"/>
                                              </w:divBdr>
                                              <w:divsChild>
                                                <w:div w:id="1019238352">
                                                  <w:marLeft w:val="0"/>
                                                  <w:marRight w:val="0"/>
                                                  <w:marTop w:val="0"/>
                                                  <w:marBottom w:val="0"/>
                                                  <w:divBdr>
                                                    <w:top w:val="none" w:sz="0" w:space="0" w:color="auto"/>
                                                    <w:left w:val="none" w:sz="0" w:space="0" w:color="auto"/>
                                                    <w:bottom w:val="none" w:sz="0" w:space="0" w:color="auto"/>
                                                    <w:right w:val="none" w:sz="0" w:space="0" w:color="auto"/>
                                                  </w:divBdr>
                                                  <w:divsChild>
                                                    <w:div w:id="14212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139478">
                          <w:marLeft w:val="0"/>
                          <w:marRight w:val="0"/>
                          <w:marTop w:val="0"/>
                          <w:marBottom w:val="0"/>
                          <w:divBdr>
                            <w:top w:val="none" w:sz="0" w:space="0" w:color="auto"/>
                            <w:left w:val="none" w:sz="0" w:space="0" w:color="auto"/>
                            <w:bottom w:val="none" w:sz="0" w:space="0" w:color="auto"/>
                            <w:right w:val="none" w:sz="0" w:space="0" w:color="auto"/>
                          </w:divBdr>
                          <w:divsChild>
                            <w:div w:id="491027392">
                              <w:marLeft w:val="0"/>
                              <w:marRight w:val="0"/>
                              <w:marTop w:val="0"/>
                              <w:marBottom w:val="0"/>
                              <w:divBdr>
                                <w:top w:val="none" w:sz="0" w:space="0" w:color="auto"/>
                                <w:left w:val="none" w:sz="0" w:space="0" w:color="auto"/>
                                <w:bottom w:val="none" w:sz="0" w:space="0" w:color="auto"/>
                                <w:right w:val="none" w:sz="0" w:space="0" w:color="auto"/>
                              </w:divBdr>
                              <w:divsChild>
                                <w:div w:id="877593808">
                                  <w:marLeft w:val="0"/>
                                  <w:marRight w:val="0"/>
                                  <w:marTop w:val="0"/>
                                  <w:marBottom w:val="0"/>
                                  <w:divBdr>
                                    <w:top w:val="none" w:sz="0" w:space="0" w:color="auto"/>
                                    <w:left w:val="none" w:sz="0" w:space="0" w:color="auto"/>
                                    <w:bottom w:val="none" w:sz="0" w:space="0" w:color="auto"/>
                                    <w:right w:val="none" w:sz="0" w:space="0" w:color="auto"/>
                                  </w:divBdr>
                                  <w:divsChild>
                                    <w:div w:id="18133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871624">
          <w:marLeft w:val="0"/>
          <w:marRight w:val="0"/>
          <w:marTop w:val="0"/>
          <w:marBottom w:val="0"/>
          <w:divBdr>
            <w:top w:val="none" w:sz="0" w:space="0" w:color="auto"/>
            <w:left w:val="none" w:sz="0" w:space="0" w:color="auto"/>
            <w:bottom w:val="none" w:sz="0" w:space="0" w:color="auto"/>
            <w:right w:val="none" w:sz="0" w:space="0" w:color="auto"/>
          </w:divBdr>
          <w:divsChild>
            <w:div w:id="1466502921">
              <w:marLeft w:val="0"/>
              <w:marRight w:val="0"/>
              <w:marTop w:val="0"/>
              <w:marBottom w:val="0"/>
              <w:divBdr>
                <w:top w:val="none" w:sz="0" w:space="0" w:color="auto"/>
                <w:left w:val="none" w:sz="0" w:space="0" w:color="auto"/>
                <w:bottom w:val="none" w:sz="0" w:space="0" w:color="auto"/>
                <w:right w:val="none" w:sz="0" w:space="0" w:color="auto"/>
              </w:divBdr>
              <w:divsChild>
                <w:div w:id="94325023">
                  <w:marLeft w:val="0"/>
                  <w:marRight w:val="0"/>
                  <w:marTop w:val="0"/>
                  <w:marBottom w:val="0"/>
                  <w:divBdr>
                    <w:top w:val="none" w:sz="0" w:space="0" w:color="auto"/>
                    <w:left w:val="none" w:sz="0" w:space="0" w:color="auto"/>
                    <w:bottom w:val="none" w:sz="0" w:space="0" w:color="auto"/>
                    <w:right w:val="none" w:sz="0" w:space="0" w:color="auto"/>
                  </w:divBdr>
                  <w:divsChild>
                    <w:div w:id="1213032389">
                      <w:marLeft w:val="0"/>
                      <w:marRight w:val="0"/>
                      <w:marTop w:val="0"/>
                      <w:marBottom w:val="0"/>
                      <w:divBdr>
                        <w:top w:val="none" w:sz="0" w:space="0" w:color="auto"/>
                        <w:left w:val="none" w:sz="0" w:space="0" w:color="auto"/>
                        <w:bottom w:val="none" w:sz="0" w:space="0" w:color="auto"/>
                        <w:right w:val="none" w:sz="0" w:space="0" w:color="auto"/>
                      </w:divBdr>
                      <w:divsChild>
                        <w:div w:id="591935253">
                          <w:marLeft w:val="0"/>
                          <w:marRight w:val="0"/>
                          <w:marTop w:val="0"/>
                          <w:marBottom w:val="0"/>
                          <w:divBdr>
                            <w:top w:val="none" w:sz="0" w:space="0" w:color="auto"/>
                            <w:left w:val="none" w:sz="0" w:space="0" w:color="auto"/>
                            <w:bottom w:val="none" w:sz="0" w:space="0" w:color="auto"/>
                            <w:right w:val="none" w:sz="0" w:space="0" w:color="auto"/>
                          </w:divBdr>
                          <w:divsChild>
                            <w:div w:id="1231847057">
                              <w:marLeft w:val="0"/>
                              <w:marRight w:val="0"/>
                              <w:marTop w:val="0"/>
                              <w:marBottom w:val="0"/>
                              <w:divBdr>
                                <w:top w:val="none" w:sz="0" w:space="0" w:color="auto"/>
                                <w:left w:val="none" w:sz="0" w:space="0" w:color="auto"/>
                                <w:bottom w:val="none" w:sz="0" w:space="0" w:color="auto"/>
                                <w:right w:val="none" w:sz="0" w:space="0" w:color="auto"/>
                              </w:divBdr>
                              <w:divsChild>
                                <w:div w:id="666053640">
                                  <w:marLeft w:val="0"/>
                                  <w:marRight w:val="0"/>
                                  <w:marTop w:val="0"/>
                                  <w:marBottom w:val="0"/>
                                  <w:divBdr>
                                    <w:top w:val="none" w:sz="0" w:space="0" w:color="auto"/>
                                    <w:left w:val="none" w:sz="0" w:space="0" w:color="auto"/>
                                    <w:bottom w:val="none" w:sz="0" w:space="0" w:color="auto"/>
                                    <w:right w:val="none" w:sz="0" w:space="0" w:color="auto"/>
                                  </w:divBdr>
                                  <w:divsChild>
                                    <w:div w:id="241645089">
                                      <w:marLeft w:val="0"/>
                                      <w:marRight w:val="0"/>
                                      <w:marTop w:val="0"/>
                                      <w:marBottom w:val="0"/>
                                      <w:divBdr>
                                        <w:top w:val="none" w:sz="0" w:space="0" w:color="auto"/>
                                        <w:left w:val="none" w:sz="0" w:space="0" w:color="auto"/>
                                        <w:bottom w:val="none" w:sz="0" w:space="0" w:color="auto"/>
                                        <w:right w:val="none" w:sz="0" w:space="0" w:color="auto"/>
                                      </w:divBdr>
                                      <w:divsChild>
                                        <w:div w:id="5799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7404">
          <w:marLeft w:val="0"/>
          <w:marRight w:val="0"/>
          <w:marTop w:val="0"/>
          <w:marBottom w:val="0"/>
          <w:divBdr>
            <w:top w:val="none" w:sz="0" w:space="0" w:color="auto"/>
            <w:left w:val="none" w:sz="0" w:space="0" w:color="auto"/>
            <w:bottom w:val="none" w:sz="0" w:space="0" w:color="auto"/>
            <w:right w:val="none" w:sz="0" w:space="0" w:color="auto"/>
          </w:divBdr>
          <w:divsChild>
            <w:div w:id="419452127">
              <w:marLeft w:val="0"/>
              <w:marRight w:val="0"/>
              <w:marTop w:val="0"/>
              <w:marBottom w:val="0"/>
              <w:divBdr>
                <w:top w:val="none" w:sz="0" w:space="0" w:color="auto"/>
                <w:left w:val="none" w:sz="0" w:space="0" w:color="auto"/>
                <w:bottom w:val="none" w:sz="0" w:space="0" w:color="auto"/>
                <w:right w:val="none" w:sz="0" w:space="0" w:color="auto"/>
              </w:divBdr>
              <w:divsChild>
                <w:div w:id="30805535">
                  <w:marLeft w:val="0"/>
                  <w:marRight w:val="0"/>
                  <w:marTop w:val="0"/>
                  <w:marBottom w:val="0"/>
                  <w:divBdr>
                    <w:top w:val="none" w:sz="0" w:space="0" w:color="auto"/>
                    <w:left w:val="none" w:sz="0" w:space="0" w:color="auto"/>
                    <w:bottom w:val="none" w:sz="0" w:space="0" w:color="auto"/>
                    <w:right w:val="none" w:sz="0" w:space="0" w:color="auto"/>
                  </w:divBdr>
                  <w:divsChild>
                    <w:div w:id="1852643583">
                      <w:marLeft w:val="0"/>
                      <w:marRight w:val="0"/>
                      <w:marTop w:val="0"/>
                      <w:marBottom w:val="0"/>
                      <w:divBdr>
                        <w:top w:val="none" w:sz="0" w:space="0" w:color="auto"/>
                        <w:left w:val="none" w:sz="0" w:space="0" w:color="auto"/>
                        <w:bottom w:val="none" w:sz="0" w:space="0" w:color="auto"/>
                        <w:right w:val="none" w:sz="0" w:space="0" w:color="auto"/>
                      </w:divBdr>
                      <w:divsChild>
                        <w:div w:id="1754355541">
                          <w:marLeft w:val="0"/>
                          <w:marRight w:val="0"/>
                          <w:marTop w:val="0"/>
                          <w:marBottom w:val="0"/>
                          <w:divBdr>
                            <w:top w:val="none" w:sz="0" w:space="0" w:color="auto"/>
                            <w:left w:val="none" w:sz="0" w:space="0" w:color="auto"/>
                            <w:bottom w:val="none" w:sz="0" w:space="0" w:color="auto"/>
                            <w:right w:val="none" w:sz="0" w:space="0" w:color="auto"/>
                          </w:divBdr>
                          <w:divsChild>
                            <w:div w:id="1503163182">
                              <w:marLeft w:val="0"/>
                              <w:marRight w:val="0"/>
                              <w:marTop w:val="0"/>
                              <w:marBottom w:val="0"/>
                              <w:divBdr>
                                <w:top w:val="none" w:sz="0" w:space="0" w:color="auto"/>
                                <w:left w:val="none" w:sz="0" w:space="0" w:color="auto"/>
                                <w:bottom w:val="none" w:sz="0" w:space="0" w:color="auto"/>
                                <w:right w:val="none" w:sz="0" w:space="0" w:color="auto"/>
                              </w:divBdr>
                              <w:divsChild>
                                <w:div w:id="2895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54606">
                  <w:marLeft w:val="0"/>
                  <w:marRight w:val="0"/>
                  <w:marTop w:val="0"/>
                  <w:marBottom w:val="0"/>
                  <w:divBdr>
                    <w:top w:val="none" w:sz="0" w:space="0" w:color="auto"/>
                    <w:left w:val="none" w:sz="0" w:space="0" w:color="auto"/>
                    <w:bottom w:val="none" w:sz="0" w:space="0" w:color="auto"/>
                    <w:right w:val="none" w:sz="0" w:space="0" w:color="auto"/>
                  </w:divBdr>
                  <w:divsChild>
                    <w:div w:id="1215462573">
                      <w:marLeft w:val="0"/>
                      <w:marRight w:val="0"/>
                      <w:marTop w:val="0"/>
                      <w:marBottom w:val="0"/>
                      <w:divBdr>
                        <w:top w:val="none" w:sz="0" w:space="0" w:color="auto"/>
                        <w:left w:val="none" w:sz="0" w:space="0" w:color="auto"/>
                        <w:bottom w:val="none" w:sz="0" w:space="0" w:color="auto"/>
                        <w:right w:val="none" w:sz="0" w:space="0" w:color="auto"/>
                      </w:divBdr>
                      <w:divsChild>
                        <w:div w:id="1576933089">
                          <w:marLeft w:val="0"/>
                          <w:marRight w:val="0"/>
                          <w:marTop w:val="0"/>
                          <w:marBottom w:val="0"/>
                          <w:divBdr>
                            <w:top w:val="none" w:sz="0" w:space="0" w:color="auto"/>
                            <w:left w:val="none" w:sz="0" w:space="0" w:color="auto"/>
                            <w:bottom w:val="none" w:sz="0" w:space="0" w:color="auto"/>
                            <w:right w:val="none" w:sz="0" w:space="0" w:color="auto"/>
                          </w:divBdr>
                          <w:divsChild>
                            <w:div w:id="1790124177">
                              <w:marLeft w:val="0"/>
                              <w:marRight w:val="0"/>
                              <w:marTop w:val="0"/>
                              <w:marBottom w:val="0"/>
                              <w:divBdr>
                                <w:top w:val="none" w:sz="0" w:space="0" w:color="auto"/>
                                <w:left w:val="none" w:sz="0" w:space="0" w:color="auto"/>
                                <w:bottom w:val="none" w:sz="0" w:space="0" w:color="auto"/>
                                <w:right w:val="none" w:sz="0" w:space="0" w:color="auto"/>
                              </w:divBdr>
                              <w:divsChild>
                                <w:div w:id="937375584">
                                  <w:marLeft w:val="0"/>
                                  <w:marRight w:val="0"/>
                                  <w:marTop w:val="0"/>
                                  <w:marBottom w:val="0"/>
                                  <w:divBdr>
                                    <w:top w:val="none" w:sz="0" w:space="0" w:color="auto"/>
                                    <w:left w:val="none" w:sz="0" w:space="0" w:color="auto"/>
                                    <w:bottom w:val="none" w:sz="0" w:space="0" w:color="auto"/>
                                    <w:right w:val="none" w:sz="0" w:space="0" w:color="auto"/>
                                  </w:divBdr>
                                  <w:divsChild>
                                    <w:div w:id="1655404357">
                                      <w:marLeft w:val="0"/>
                                      <w:marRight w:val="0"/>
                                      <w:marTop w:val="0"/>
                                      <w:marBottom w:val="0"/>
                                      <w:divBdr>
                                        <w:top w:val="none" w:sz="0" w:space="0" w:color="auto"/>
                                        <w:left w:val="none" w:sz="0" w:space="0" w:color="auto"/>
                                        <w:bottom w:val="none" w:sz="0" w:space="0" w:color="auto"/>
                                        <w:right w:val="none" w:sz="0" w:space="0" w:color="auto"/>
                                      </w:divBdr>
                                      <w:divsChild>
                                        <w:div w:id="1037923825">
                                          <w:marLeft w:val="0"/>
                                          <w:marRight w:val="0"/>
                                          <w:marTop w:val="0"/>
                                          <w:marBottom w:val="0"/>
                                          <w:divBdr>
                                            <w:top w:val="none" w:sz="0" w:space="0" w:color="auto"/>
                                            <w:left w:val="none" w:sz="0" w:space="0" w:color="auto"/>
                                            <w:bottom w:val="none" w:sz="0" w:space="0" w:color="auto"/>
                                            <w:right w:val="none" w:sz="0" w:space="0" w:color="auto"/>
                                          </w:divBdr>
                                          <w:divsChild>
                                            <w:div w:id="1234856438">
                                              <w:marLeft w:val="0"/>
                                              <w:marRight w:val="0"/>
                                              <w:marTop w:val="0"/>
                                              <w:marBottom w:val="0"/>
                                              <w:divBdr>
                                                <w:top w:val="none" w:sz="0" w:space="0" w:color="auto"/>
                                                <w:left w:val="none" w:sz="0" w:space="0" w:color="auto"/>
                                                <w:bottom w:val="none" w:sz="0" w:space="0" w:color="auto"/>
                                                <w:right w:val="none" w:sz="0" w:space="0" w:color="auto"/>
                                              </w:divBdr>
                                            </w:div>
                                            <w:div w:id="2039962819">
                                              <w:marLeft w:val="0"/>
                                              <w:marRight w:val="0"/>
                                              <w:marTop w:val="0"/>
                                              <w:marBottom w:val="0"/>
                                              <w:divBdr>
                                                <w:top w:val="none" w:sz="0" w:space="0" w:color="auto"/>
                                                <w:left w:val="none" w:sz="0" w:space="0" w:color="auto"/>
                                                <w:bottom w:val="none" w:sz="0" w:space="0" w:color="auto"/>
                                                <w:right w:val="none" w:sz="0" w:space="0" w:color="auto"/>
                                              </w:divBdr>
                                              <w:divsChild>
                                                <w:div w:id="474488006">
                                                  <w:marLeft w:val="0"/>
                                                  <w:marRight w:val="0"/>
                                                  <w:marTop w:val="0"/>
                                                  <w:marBottom w:val="0"/>
                                                  <w:divBdr>
                                                    <w:top w:val="none" w:sz="0" w:space="0" w:color="auto"/>
                                                    <w:left w:val="none" w:sz="0" w:space="0" w:color="auto"/>
                                                    <w:bottom w:val="none" w:sz="0" w:space="0" w:color="auto"/>
                                                    <w:right w:val="none" w:sz="0" w:space="0" w:color="auto"/>
                                                  </w:divBdr>
                                                  <w:divsChild>
                                                    <w:div w:id="7596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603">
                          <w:marLeft w:val="0"/>
                          <w:marRight w:val="0"/>
                          <w:marTop w:val="0"/>
                          <w:marBottom w:val="0"/>
                          <w:divBdr>
                            <w:top w:val="none" w:sz="0" w:space="0" w:color="auto"/>
                            <w:left w:val="none" w:sz="0" w:space="0" w:color="auto"/>
                            <w:bottom w:val="none" w:sz="0" w:space="0" w:color="auto"/>
                            <w:right w:val="none" w:sz="0" w:space="0" w:color="auto"/>
                          </w:divBdr>
                          <w:divsChild>
                            <w:div w:id="601256214">
                              <w:marLeft w:val="0"/>
                              <w:marRight w:val="0"/>
                              <w:marTop w:val="0"/>
                              <w:marBottom w:val="0"/>
                              <w:divBdr>
                                <w:top w:val="none" w:sz="0" w:space="0" w:color="auto"/>
                                <w:left w:val="none" w:sz="0" w:space="0" w:color="auto"/>
                                <w:bottom w:val="none" w:sz="0" w:space="0" w:color="auto"/>
                                <w:right w:val="none" w:sz="0" w:space="0" w:color="auto"/>
                              </w:divBdr>
                              <w:divsChild>
                                <w:div w:id="691109828">
                                  <w:marLeft w:val="0"/>
                                  <w:marRight w:val="0"/>
                                  <w:marTop w:val="0"/>
                                  <w:marBottom w:val="0"/>
                                  <w:divBdr>
                                    <w:top w:val="none" w:sz="0" w:space="0" w:color="auto"/>
                                    <w:left w:val="none" w:sz="0" w:space="0" w:color="auto"/>
                                    <w:bottom w:val="none" w:sz="0" w:space="0" w:color="auto"/>
                                    <w:right w:val="none" w:sz="0" w:space="0" w:color="auto"/>
                                  </w:divBdr>
                                  <w:divsChild>
                                    <w:div w:id="12464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769968">
          <w:marLeft w:val="0"/>
          <w:marRight w:val="0"/>
          <w:marTop w:val="0"/>
          <w:marBottom w:val="0"/>
          <w:divBdr>
            <w:top w:val="none" w:sz="0" w:space="0" w:color="auto"/>
            <w:left w:val="none" w:sz="0" w:space="0" w:color="auto"/>
            <w:bottom w:val="none" w:sz="0" w:space="0" w:color="auto"/>
            <w:right w:val="none" w:sz="0" w:space="0" w:color="auto"/>
          </w:divBdr>
          <w:divsChild>
            <w:div w:id="1987591493">
              <w:marLeft w:val="0"/>
              <w:marRight w:val="0"/>
              <w:marTop w:val="0"/>
              <w:marBottom w:val="0"/>
              <w:divBdr>
                <w:top w:val="none" w:sz="0" w:space="0" w:color="auto"/>
                <w:left w:val="none" w:sz="0" w:space="0" w:color="auto"/>
                <w:bottom w:val="none" w:sz="0" w:space="0" w:color="auto"/>
                <w:right w:val="none" w:sz="0" w:space="0" w:color="auto"/>
              </w:divBdr>
              <w:divsChild>
                <w:div w:id="1967075464">
                  <w:marLeft w:val="0"/>
                  <w:marRight w:val="0"/>
                  <w:marTop w:val="0"/>
                  <w:marBottom w:val="0"/>
                  <w:divBdr>
                    <w:top w:val="none" w:sz="0" w:space="0" w:color="auto"/>
                    <w:left w:val="none" w:sz="0" w:space="0" w:color="auto"/>
                    <w:bottom w:val="none" w:sz="0" w:space="0" w:color="auto"/>
                    <w:right w:val="none" w:sz="0" w:space="0" w:color="auto"/>
                  </w:divBdr>
                  <w:divsChild>
                    <w:div w:id="1051539276">
                      <w:marLeft w:val="0"/>
                      <w:marRight w:val="0"/>
                      <w:marTop w:val="0"/>
                      <w:marBottom w:val="0"/>
                      <w:divBdr>
                        <w:top w:val="none" w:sz="0" w:space="0" w:color="auto"/>
                        <w:left w:val="none" w:sz="0" w:space="0" w:color="auto"/>
                        <w:bottom w:val="none" w:sz="0" w:space="0" w:color="auto"/>
                        <w:right w:val="none" w:sz="0" w:space="0" w:color="auto"/>
                      </w:divBdr>
                      <w:divsChild>
                        <w:div w:id="1820656465">
                          <w:marLeft w:val="0"/>
                          <w:marRight w:val="0"/>
                          <w:marTop w:val="0"/>
                          <w:marBottom w:val="0"/>
                          <w:divBdr>
                            <w:top w:val="none" w:sz="0" w:space="0" w:color="auto"/>
                            <w:left w:val="none" w:sz="0" w:space="0" w:color="auto"/>
                            <w:bottom w:val="none" w:sz="0" w:space="0" w:color="auto"/>
                            <w:right w:val="none" w:sz="0" w:space="0" w:color="auto"/>
                          </w:divBdr>
                          <w:divsChild>
                            <w:div w:id="1140422991">
                              <w:marLeft w:val="0"/>
                              <w:marRight w:val="0"/>
                              <w:marTop w:val="0"/>
                              <w:marBottom w:val="0"/>
                              <w:divBdr>
                                <w:top w:val="none" w:sz="0" w:space="0" w:color="auto"/>
                                <w:left w:val="none" w:sz="0" w:space="0" w:color="auto"/>
                                <w:bottom w:val="none" w:sz="0" w:space="0" w:color="auto"/>
                                <w:right w:val="none" w:sz="0" w:space="0" w:color="auto"/>
                              </w:divBdr>
                              <w:divsChild>
                                <w:div w:id="787314581">
                                  <w:marLeft w:val="0"/>
                                  <w:marRight w:val="0"/>
                                  <w:marTop w:val="0"/>
                                  <w:marBottom w:val="0"/>
                                  <w:divBdr>
                                    <w:top w:val="none" w:sz="0" w:space="0" w:color="auto"/>
                                    <w:left w:val="none" w:sz="0" w:space="0" w:color="auto"/>
                                    <w:bottom w:val="none" w:sz="0" w:space="0" w:color="auto"/>
                                    <w:right w:val="none" w:sz="0" w:space="0" w:color="auto"/>
                                  </w:divBdr>
                                  <w:divsChild>
                                    <w:div w:id="304355878">
                                      <w:marLeft w:val="0"/>
                                      <w:marRight w:val="0"/>
                                      <w:marTop w:val="0"/>
                                      <w:marBottom w:val="0"/>
                                      <w:divBdr>
                                        <w:top w:val="none" w:sz="0" w:space="0" w:color="auto"/>
                                        <w:left w:val="none" w:sz="0" w:space="0" w:color="auto"/>
                                        <w:bottom w:val="none" w:sz="0" w:space="0" w:color="auto"/>
                                        <w:right w:val="none" w:sz="0" w:space="0" w:color="auto"/>
                                      </w:divBdr>
                                      <w:divsChild>
                                        <w:div w:id="8935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111741">
          <w:marLeft w:val="0"/>
          <w:marRight w:val="0"/>
          <w:marTop w:val="0"/>
          <w:marBottom w:val="0"/>
          <w:divBdr>
            <w:top w:val="none" w:sz="0" w:space="0" w:color="auto"/>
            <w:left w:val="none" w:sz="0" w:space="0" w:color="auto"/>
            <w:bottom w:val="none" w:sz="0" w:space="0" w:color="auto"/>
            <w:right w:val="none" w:sz="0" w:space="0" w:color="auto"/>
          </w:divBdr>
          <w:divsChild>
            <w:div w:id="827095690">
              <w:marLeft w:val="0"/>
              <w:marRight w:val="0"/>
              <w:marTop w:val="0"/>
              <w:marBottom w:val="0"/>
              <w:divBdr>
                <w:top w:val="none" w:sz="0" w:space="0" w:color="auto"/>
                <w:left w:val="none" w:sz="0" w:space="0" w:color="auto"/>
                <w:bottom w:val="none" w:sz="0" w:space="0" w:color="auto"/>
                <w:right w:val="none" w:sz="0" w:space="0" w:color="auto"/>
              </w:divBdr>
              <w:divsChild>
                <w:div w:id="439492976">
                  <w:marLeft w:val="0"/>
                  <w:marRight w:val="0"/>
                  <w:marTop w:val="0"/>
                  <w:marBottom w:val="0"/>
                  <w:divBdr>
                    <w:top w:val="none" w:sz="0" w:space="0" w:color="auto"/>
                    <w:left w:val="none" w:sz="0" w:space="0" w:color="auto"/>
                    <w:bottom w:val="none" w:sz="0" w:space="0" w:color="auto"/>
                    <w:right w:val="none" w:sz="0" w:space="0" w:color="auto"/>
                  </w:divBdr>
                  <w:divsChild>
                    <w:div w:id="1214274407">
                      <w:marLeft w:val="0"/>
                      <w:marRight w:val="0"/>
                      <w:marTop w:val="0"/>
                      <w:marBottom w:val="0"/>
                      <w:divBdr>
                        <w:top w:val="none" w:sz="0" w:space="0" w:color="auto"/>
                        <w:left w:val="none" w:sz="0" w:space="0" w:color="auto"/>
                        <w:bottom w:val="none" w:sz="0" w:space="0" w:color="auto"/>
                        <w:right w:val="none" w:sz="0" w:space="0" w:color="auto"/>
                      </w:divBdr>
                      <w:divsChild>
                        <w:div w:id="1087658049">
                          <w:marLeft w:val="0"/>
                          <w:marRight w:val="0"/>
                          <w:marTop w:val="0"/>
                          <w:marBottom w:val="0"/>
                          <w:divBdr>
                            <w:top w:val="none" w:sz="0" w:space="0" w:color="auto"/>
                            <w:left w:val="none" w:sz="0" w:space="0" w:color="auto"/>
                            <w:bottom w:val="none" w:sz="0" w:space="0" w:color="auto"/>
                            <w:right w:val="none" w:sz="0" w:space="0" w:color="auto"/>
                          </w:divBdr>
                          <w:divsChild>
                            <w:div w:id="310254756">
                              <w:marLeft w:val="0"/>
                              <w:marRight w:val="0"/>
                              <w:marTop w:val="0"/>
                              <w:marBottom w:val="0"/>
                              <w:divBdr>
                                <w:top w:val="none" w:sz="0" w:space="0" w:color="auto"/>
                                <w:left w:val="none" w:sz="0" w:space="0" w:color="auto"/>
                                <w:bottom w:val="none" w:sz="0" w:space="0" w:color="auto"/>
                                <w:right w:val="none" w:sz="0" w:space="0" w:color="auto"/>
                              </w:divBdr>
                              <w:divsChild>
                                <w:div w:id="3558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7434">
                  <w:marLeft w:val="0"/>
                  <w:marRight w:val="0"/>
                  <w:marTop w:val="0"/>
                  <w:marBottom w:val="0"/>
                  <w:divBdr>
                    <w:top w:val="none" w:sz="0" w:space="0" w:color="auto"/>
                    <w:left w:val="none" w:sz="0" w:space="0" w:color="auto"/>
                    <w:bottom w:val="none" w:sz="0" w:space="0" w:color="auto"/>
                    <w:right w:val="none" w:sz="0" w:space="0" w:color="auto"/>
                  </w:divBdr>
                  <w:divsChild>
                    <w:div w:id="1795371364">
                      <w:marLeft w:val="0"/>
                      <w:marRight w:val="0"/>
                      <w:marTop w:val="0"/>
                      <w:marBottom w:val="0"/>
                      <w:divBdr>
                        <w:top w:val="none" w:sz="0" w:space="0" w:color="auto"/>
                        <w:left w:val="none" w:sz="0" w:space="0" w:color="auto"/>
                        <w:bottom w:val="none" w:sz="0" w:space="0" w:color="auto"/>
                        <w:right w:val="none" w:sz="0" w:space="0" w:color="auto"/>
                      </w:divBdr>
                      <w:divsChild>
                        <w:div w:id="649139572">
                          <w:marLeft w:val="0"/>
                          <w:marRight w:val="0"/>
                          <w:marTop w:val="0"/>
                          <w:marBottom w:val="0"/>
                          <w:divBdr>
                            <w:top w:val="none" w:sz="0" w:space="0" w:color="auto"/>
                            <w:left w:val="none" w:sz="0" w:space="0" w:color="auto"/>
                            <w:bottom w:val="none" w:sz="0" w:space="0" w:color="auto"/>
                            <w:right w:val="none" w:sz="0" w:space="0" w:color="auto"/>
                          </w:divBdr>
                          <w:divsChild>
                            <w:div w:id="741441149">
                              <w:marLeft w:val="0"/>
                              <w:marRight w:val="0"/>
                              <w:marTop w:val="0"/>
                              <w:marBottom w:val="0"/>
                              <w:divBdr>
                                <w:top w:val="none" w:sz="0" w:space="0" w:color="auto"/>
                                <w:left w:val="none" w:sz="0" w:space="0" w:color="auto"/>
                                <w:bottom w:val="none" w:sz="0" w:space="0" w:color="auto"/>
                                <w:right w:val="none" w:sz="0" w:space="0" w:color="auto"/>
                              </w:divBdr>
                              <w:divsChild>
                                <w:div w:id="1423991956">
                                  <w:marLeft w:val="0"/>
                                  <w:marRight w:val="0"/>
                                  <w:marTop w:val="0"/>
                                  <w:marBottom w:val="0"/>
                                  <w:divBdr>
                                    <w:top w:val="none" w:sz="0" w:space="0" w:color="auto"/>
                                    <w:left w:val="none" w:sz="0" w:space="0" w:color="auto"/>
                                    <w:bottom w:val="none" w:sz="0" w:space="0" w:color="auto"/>
                                    <w:right w:val="none" w:sz="0" w:space="0" w:color="auto"/>
                                  </w:divBdr>
                                  <w:divsChild>
                                    <w:div w:id="876697612">
                                      <w:marLeft w:val="0"/>
                                      <w:marRight w:val="0"/>
                                      <w:marTop w:val="0"/>
                                      <w:marBottom w:val="0"/>
                                      <w:divBdr>
                                        <w:top w:val="none" w:sz="0" w:space="0" w:color="auto"/>
                                        <w:left w:val="none" w:sz="0" w:space="0" w:color="auto"/>
                                        <w:bottom w:val="none" w:sz="0" w:space="0" w:color="auto"/>
                                        <w:right w:val="none" w:sz="0" w:space="0" w:color="auto"/>
                                      </w:divBdr>
                                      <w:divsChild>
                                        <w:div w:id="2082865468">
                                          <w:marLeft w:val="0"/>
                                          <w:marRight w:val="0"/>
                                          <w:marTop w:val="0"/>
                                          <w:marBottom w:val="0"/>
                                          <w:divBdr>
                                            <w:top w:val="none" w:sz="0" w:space="0" w:color="auto"/>
                                            <w:left w:val="none" w:sz="0" w:space="0" w:color="auto"/>
                                            <w:bottom w:val="none" w:sz="0" w:space="0" w:color="auto"/>
                                            <w:right w:val="none" w:sz="0" w:space="0" w:color="auto"/>
                                          </w:divBdr>
                                          <w:divsChild>
                                            <w:div w:id="1351369674">
                                              <w:marLeft w:val="0"/>
                                              <w:marRight w:val="0"/>
                                              <w:marTop w:val="0"/>
                                              <w:marBottom w:val="0"/>
                                              <w:divBdr>
                                                <w:top w:val="none" w:sz="0" w:space="0" w:color="auto"/>
                                                <w:left w:val="none" w:sz="0" w:space="0" w:color="auto"/>
                                                <w:bottom w:val="none" w:sz="0" w:space="0" w:color="auto"/>
                                                <w:right w:val="none" w:sz="0" w:space="0" w:color="auto"/>
                                              </w:divBdr>
                                            </w:div>
                                            <w:div w:id="1822186116">
                                              <w:marLeft w:val="0"/>
                                              <w:marRight w:val="0"/>
                                              <w:marTop w:val="0"/>
                                              <w:marBottom w:val="0"/>
                                              <w:divBdr>
                                                <w:top w:val="none" w:sz="0" w:space="0" w:color="auto"/>
                                                <w:left w:val="none" w:sz="0" w:space="0" w:color="auto"/>
                                                <w:bottom w:val="none" w:sz="0" w:space="0" w:color="auto"/>
                                                <w:right w:val="none" w:sz="0" w:space="0" w:color="auto"/>
                                              </w:divBdr>
                                              <w:divsChild>
                                                <w:div w:id="313223235">
                                                  <w:marLeft w:val="0"/>
                                                  <w:marRight w:val="0"/>
                                                  <w:marTop w:val="0"/>
                                                  <w:marBottom w:val="0"/>
                                                  <w:divBdr>
                                                    <w:top w:val="none" w:sz="0" w:space="0" w:color="auto"/>
                                                    <w:left w:val="none" w:sz="0" w:space="0" w:color="auto"/>
                                                    <w:bottom w:val="none" w:sz="0" w:space="0" w:color="auto"/>
                                                    <w:right w:val="none" w:sz="0" w:space="0" w:color="auto"/>
                                                  </w:divBdr>
                                                  <w:divsChild>
                                                    <w:div w:id="11031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444204">
                          <w:marLeft w:val="0"/>
                          <w:marRight w:val="0"/>
                          <w:marTop w:val="0"/>
                          <w:marBottom w:val="0"/>
                          <w:divBdr>
                            <w:top w:val="none" w:sz="0" w:space="0" w:color="auto"/>
                            <w:left w:val="none" w:sz="0" w:space="0" w:color="auto"/>
                            <w:bottom w:val="none" w:sz="0" w:space="0" w:color="auto"/>
                            <w:right w:val="none" w:sz="0" w:space="0" w:color="auto"/>
                          </w:divBdr>
                          <w:divsChild>
                            <w:div w:id="1392195591">
                              <w:marLeft w:val="0"/>
                              <w:marRight w:val="0"/>
                              <w:marTop w:val="0"/>
                              <w:marBottom w:val="0"/>
                              <w:divBdr>
                                <w:top w:val="none" w:sz="0" w:space="0" w:color="auto"/>
                                <w:left w:val="none" w:sz="0" w:space="0" w:color="auto"/>
                                <w:bottom w:val="none" w:sz="0" w:space="0" w:color="auto"/>
                                <w:right w:val="none" w:sz="0" w:space="0" w:color="auto"/>
                              </w:divBdr>
                              <w:divsChild>
                                <w:div w:id="1829636322">
                                  <w:marLeft w:val="0"/>
                                  <w:marRight w:val="0"/>
                                  <w:marTop w:val="0"/>
                                  <w:marBottom w:val="0"/>
                                  <w:divBdr>
                                    <w:top w:val="none" w:sz="0" w:space="0" w:color="auto"/>
                                    <w:left w:val="none" w:sz="0" w:space="0" w:color="auto"/>
                                    <w:bottom w:val="none" w:sz="0" w:space="0" w:color="auto"/>
                                    <w:right w:val="none" w:sz="0" w:space="0" w:color="auto"/>
                                  </w:divBdr>
                                  <w:divsChild>
                                    <w:div w:id="5978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163881">
          <w:marLeft w:val="0"/>
          <w:marRight w:val="0"/>
          <w:marTop w:val="0"/>
          <w:marBottom w:val="0"/>
          <w:divBdr>
            <w:top w:val="none" w:sz="0" w:space="0" w:color="auto"/>
            <w:left w:val="none" w:sz="0" w:space="0" w:color="auto"/>
            <w:bottom w:val="none" w:sz="0" w:space="0" w:color="auto"/>
            <w:right w:val="none" w:sz="0" w:space="0" w:color="auto"/>
          </w:divBdr>
          <w:divsChild>
            <w:div w:id="2114200976">
              <w:marLeft w:val="0"/>
              <w:marRight w:val="0"/>
              <w:marTop w:val="0"/>
              <w:marBottom w:val="0"/>
              <w:divBdr>
                <w:top w:val="none" w:sz="0" w:space="0" w:color="auto"/>
                <w:left w:val="none" w:sz="0" w:space="0" w:color="auto"/>
                <w:bottom w:val="none" w:sz="0" w:space="0" w:color="auto"/>
                <w:right w:val="none" w:sz="0" w:space="0" w:color="auto"/>
              </w:divBdr>
              <w:divsChild>
                <w:div w:id="1617637686">
                  <w:marLeft w:val="0"/>
                  <w:marRight w:val="0"/>
                  <w:marTop w:val="0"/>
                  <w:marBottom w:val="0"/>
                  <w:divBdr>
                    <w:top w:val="none" w:sz="0" w:space="0" w:color="auto"/>
                    <w:left w:val="none" w:sz="0" w:space="0" w:color="auto"/>
                    <w:bottom w:val="none" w:sz="0" w:space="0" w:color="auto"/>
                    <w:right w:val="none" w:sz="0" w:space="0" w:color="auto"/>
                  </w:divBdr>
                  <w:divsChild>
                    <w:div w:id="1709524989">
                      <w:marLeft w:val="0"/>
                      <w:marRight w:val="0"/>
                      <w:marTop w:val="0"/>
                      <w:marBottom w:val="0"/>
                      <w:divBdr>
                        <w:top w:val="none" w:sz="0" w:space="0" w:color="auto"/>
                        <w:left w:val="none" w:sz="0" w:space="0" w:color="auto"/>
                        <w:bottom w:val="none" w:sz="0" w:space="0" w:color="auto"/>
                        <w:right w:val="none" w:sz="0" w:space="0" w:color="auto"/>
                      </w:divBdr>
                      <w:divsChild>
                        <w:div w:id="138226787">
                          <w:marLeft w:val="0"/>
                          <w:marRight w:val="0"/>
                          <w:marTop w:val="0"/>
                          <w:marBottom w:val="0"/>
                          <w:divBdr>
                            <w:top w:val="none" w:sz="0" w:space="0" w:color="auto"/>
                            <w:left w:val="none" w:sz="0" w:space="0" w:color="auto"/>
                            <w:bottom w:val="none" w:sz="0" w:space="0" w:color="auto"/>
                            <w:right w:val="none" w:sz="0" w:space="0" w:color="auto"/>
                          </w:divBdr>
                          <w:divsChild>
                            <w:div w:id="676729851">
                              <w:marLeft w:val="0"/>
                              <w:marRight w:val="0"/>
                              <w:marTop w:val="0"/>
                              <w:marBottom w:val="0"/>
                              <w:divBdr>
                                <w:top w:val="none" w:sz="0" w:space="0" w:color="auto"/>
                                <w:left w:val="none" w:sz="0" w:space="0" w:color="auto"/>
                                <w:bottom w:val="none" w:sz="0" w:space="0" w:color="auto"/>
                                <w:right w:val="none" w:sz="0" w:space="0" w:color="auto"/>
                              </w:divBdr>
                              <w:divsChild>
                                <w:div w:id="151258016">
                                  <w:marLeft w:val="0"/>
                                  <w:marRight w:val="0"/>
                                  <w:marTop w:val="0"/>
                                  <w:marBottom w:val="0"/>
                                  <w:divBdr>
                                    <w:top w:val="none" w:sz="0" w:space="0" w:color="auto"/>
                                    <w:left w:val="none" w:sz="0" w:space="0" w:color="auto"/>
                                    <w:bottom w:val="none" w:sz="0" w:space="0" w:color="auto"/>
                                    <w:right w:val="none" w:sz="0" w:space="0" w:color="auto"/>
                                  </w:divBdr>
                                  <w:divsChild>
                                    <w:div w:id="1892767086">
                                      <w:marLeft w:val="0"/>
                                      <w:marRight w:val="0"/>
                                      <w:marTop w:val="0"/>
                                      <w:marBottom w:val="0"/>
                                      <w:divBdr>
                                        <w:top w:val="none" w:sz="0" w:space="0" w:color="auto"/>
                                        <w:left w:val="none" w:sz="0" w:space="0" w:color="auto"/>
                                        <w:bottom w:val="none" w:sz="0" w:space="0" w:color="auto"/>
                                        <w:right w:val="none" w:sz="0" w:space="0" w:color="auto"/>
                                      </w:divBdr>
                                      <w:divsChild>
                                        <w:div w:id="12800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992981">
      <w:bodyDiv w:val="1"/>
      <w:marLeft w:val="0"/>
      <w:marRight w:val="0"/>
      <w:marTop w:val="0"/>
      <w:marBottom w:val="0"/>
      <w:divBdr>
        <w:top w:val="none" w:sz="0" w:space="0" w:color="auto"/>
        <w:left w:val="none" w:sz="0" w:space="0" w:color="auto"/>
        <w:bottom w:val="none" w:sz="0" w:space="0" w:color="auto"/>
        <w:right w:val="none" w:sz="0" w:space="0" w:color="auto"/>
      </w:divBdr>
      <w:divsChild>
        <w:div w:id="963388156">
          <w:marLeft w:val="0"/>
          <w:marRight w:val="0"/>
          <w:marTop w:val="0"/>
          <w:marBottom w:val="0"/>
          <w:divBdr>
            <w:top w:val="none" w:sz="0" w:space="0" w:color="auto"/>
            <w:left w:val="none" w:sz="0" w:space="0" w:color="auto"/>
            <w:bottom w:val="none" w:sz="0" w:space="0" w:color="auto"/>
            <w:right w:val="none" w:sz="0" w:space="0" w:color="auto"/>
          </w:divBdr>
          <w:divsChild>
            <w:div w:id="766317484">
              <w:marLeft w:val="0"/>
              <w:marRight w:val="0"/>
              <w:marTop w:val="0"/>
              <w:marBottom w:val="0"/>
              <w:divBdr>
                <w:top w:val="none" w:sz="0" w:space="0" w:color="auto"/>
                <w:left w:val="none" w:sz="0" w:space="0" w:color="auto"/>
                <w:bottom w:val="none" w:sz="0" w:space="0" w:color="auto"/>
                <w:right w:val="none" w:sz="0" w:space="0" w:color="auto"/>
              </w:divBdr>
              <w:divsChild>
                <w:div w:id="1342243708">
                  <w:marLeft w:val="0"/>
                  <w:marRight w:val="0"/>
                  <w:marTop w:val="0"/>
                  <w:marBottom w:val="0"/>
                  <w:divBdr>
                    <w:top w:val="none" w:sz="0" w:space="0" w:color="auto"/>
                    <w:left w:val="none" w:sz="0" w:space="0" w:color="auto"/>
                    <w:bottom w:val="none" w:sz="0" w:space="0" w:color="auto"/>
                    <w:right w:val="none" w:sz="0" w:space="0" w:color="auto"/>
                  </w:divBdr>
                  <w:divsChild>
                    <w:div w:id="8364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64889">
          <w:marLeft w:val="0"/>
          <w:marRight w:val="0"/>
          <w:marTop w:val="0"/>
          <w:marBottom w:val="0"/>
          <w:divBdr>
            <w:top w:val="none" w:sz="0" w:space="0" w:color="auto"/>
            <w:left w:val="none" w:sz="0" w:space="0" w:color="auto"/>
            <w:bottom w:val="none" w:sz="0" w:space="0" w:color="auto"/>
            <w:right w:val="none" w:sz="0" w:space="0" w:color="auto"/>
          </w:divBdr>
          <w:divsChild>
            <w:div w:id="1078946081">
              <w:marLeft w:val="0"/>
              <w:marRight w:val="0"/>
              <w:marTop w:val="0"/>
              <w:marBottom w:val="0"/>
              <w:divBdr>
                <w:top w:val="none" w:sz="0" w:space="0" w:color="auto"/>
                <w:left w:val="none" w:sz="0" w:space="0" w:color="auto"/>
                <w:bottom w:val="none" w:sz="0" w:space="0" w:color="auto"/>
                <w:right w:val="none" w:sz="0" w:space="0" w:color="auto"/>
              </w:divBdr>
              <w:divsChild>
                <w:div w:id="10348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3953">
      <w:bodyDiv w:val="1"/>
      <w:marLeft w:val="0"/>
      <w:marRight w:val="0"/>
      <w:marTop w:val="0"/>
      <w:marBottom w:val="0"/>
      <w:divBdr>
        <w:top w:val="none" w:sz="0" w:space="0" w:color="auto"/>
        <w:left w:val="none" w:sz="0" w:space="0" w:color="auto"/>
        <w:bottom w:val="none" w:sz="0" w:space="0" w:color="auto"/>
        <w:right w:val="none" w:sz="0" w:space="0" w:color="auto"/>
      </w:divBdr>
    </w:div>
    <w:div w:id="376008043">
      <w:bodyDiv w:val="1"/>
      <w:marLeft w:val="0"/>
      <w:marRight w:val="0"/>
      <w:marTop w:val="0"/>
      <w:marBottom w:val="0"/>
      <w:divBdr>
        <w:top w:val="none" w:sz="0" w:space="0" w:color="auto"/>
        <w:left w:val="none" w:sz="0" w:space="0" w:color="auto"/>
        <w:bottom w:val="none" w:sz="0" w:space="0" w:color="auto"/>
        <w:right w:val="none" w:sz="0" w:space="0" w:color="auto"/>
      </w:divBdr>
    </w:div>
    <w:div w:id="500507554">
      <w:bodyDiv w:val="1"/>
      <w:marLeft w:val="0"/>
      <w:marRight w:val="0"/>
      <w:marTop w:val="0"/>
      <w:marBottom w:val="0"/>
      <w:divBdr>
        <w:top w:val="none" w:sz="0" w:space="0" w:color="auto"/>
        <w:left w:val="none" w:sz="0" w:space="0" w:color="auto"/>
        <w:bottom w:val="none" w:sz="0" w:space="0" w:color="auto"/>
        <w:right w:val="none" w:sz="0" w:space="0" w:color="auto"/>
      </w:divBdr>
    </w:div>
    <w:div w:id="511265656">
      <w:bodyDiv w:val="1"/>
      <w:marLeft w:val="0"/>
      <w:marRight w:val="0"/>
      <w:marTop w:val="0"/>
      <w:marBottom w:val="0"/>
      <w:divBdr>
        <w:top w:val="none" w:sz="0" w:space="0" w:color="auto"/>
        <w:left w:val="none" w:sz="0" w:space="0" w:color="auto"/>
        <w:bottom w:val="none" w:sz="0" w:space="0" w:color="auto"/>
        <w:right w:val="none" w:sz="0" w:space="0" w:color="auto"/>
      </w:divBdr>
    </w:div>
    <w:div w:id="537199961">
      <w:bodyDiv w:val="1"/>
      <w:marLeft w:val="0"/>
      <w:marRight w:val="0"/>
      <w:marTop w:val="0"/>
      <w:marBottom w:val="0"/>
      <w:divBdr>
        <w:top w:val="none" w:sz="0" w:space="0" w:color="auto"/>
        <w:left w:val="none" w:sz="0" w:space="0" w:color="auto"/>
        <w:bottom w:val="none" w:sz="0" w:space="0" w:color="auto"/>
        <w:right w:val="none" w:sz="0" w:space="0" w:color="auto"/>
      </w:divBdr>
      <w:divsChild>
        <w:div w:id="1918901866">
          <w:marLeft w:val="0"/>
          <w:marRight w:val="0"/>
          <w:marTop w:val="0"/>
          <w:marBottom w:val="0"/>
          <w:divBdr>
            <w:top w:val="none" w:sz="0" w:space="0" w:color="auto"/>
            <w:left w:val="none" w:sz="0" w:space="0" w:color="auto"/>
            <w:bottom w:val="none" w:sz="0" w:space="0" w:color="auto"/>
            <w:right w:val="none" w:sz="0" w:space="0" w:color="auto"/>
          </w:divBdr>
          <w:divsChild>
            <w:div w:id="35080840">
              <w:marLeft w:val="0"/>
              <w:marRight w:val="0"/>
              <w:marTop w:val="0"/>
              <w:marBottom w:val="0"/>
              <w:divBdr>
                <w:top w:val="none" w:sz="0" w:space="0" w:color="auto"/>
                <w:left w:val="none" w:sz="0" w:space="0" w:color="auto"/>
                <w:bottom w:val="none" w:sz="0" w:space="0" w:color="auto"/>
                <w:right w:val="none" w:sz="0" w:space="0" w:color="auto"/>
              </w:divBdr>
              <w:divsChild>
                <w:div w:id="722946381">
                  <w:marLeft w:val="0"/>
                  <w:marRight w:val="0"/>
                  <w:marTop w:val="0"/>
                  <w:marBottom w:val="0"/>
                  <w:divBdr>
                    <w:top w:val="none" w:sz="0" w:space="0" w:color="auto"/>
                    <w:left w:val="none" w:sz="0" w:space="0" w:color="auto"/>
                    <w:bottom w:val="none" w:sz="0" w:space="0" w:color="auto"/>
                    <w:right w:val="none" w:sz="0" w:space="0" w:color="auto"/>
                  </w:divBdr>
                </w:div>
                <w:div w:id="432357407">
                  <w:marLeft w:val="0"/>
                  <w:marRight w:val="0"/>
                  <w:marTop w:val="0"/>
                  <w:marBottom w:val="0"/>
                  <w:divBdr>
                    <w:top w:val="none" w:sz="0" w:space="0" w:color="auto"/>
                    <w:left w:val="none" w:sz="0" w:space="0" w:color="auto"/>
                    <w:bottom w:val="none" w:sz="0" w:space="0" w:color="auto"/>
                    <w:right w:val="none" w:sz="0" w:space="0" w:color="auto"/>
                  </w:divBdr>
                  <w:divsChild>
                    <w:div w:id="876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3800">
          <w:marLeft w:val="0"/>
          <w:marRight w:val="0"/>
          <w:marTop w:val="0"/>
          <w:marBottom w:val="0"/>
          <w:divBdr>
            <w:top w:val="none" w:sz="0" w:space="0" w:color="auto"/>
            <w:left w:val="none" w:sz="0" w:space="0" w:color="auto"/>
            <w:bottom w:val="none" w:sz="0" w:space="0" w:color="auto"/>
            <w:right w:val="none" w:sz="0" w:space="0" w:color="auto"/>
          </w:divBdr>
          <w:divsChild>
            <w:div w:id="1417706917">
              <w:marLeft w:val="0"/>
              <w:marRight w:val="0"/>
              <w:marTop w:val="0"/>
              <w:marBottom w:val="0"/>
              <w:divBdr>
                <w:top w:val="none" w:sz="0" w:space="0" w:color="auto"/>
                <w:left w:val="none" w:sz="0" w:space="0" w:color="auto"/>
                <w:bottom w:val="none" w:sz="0" w:space="0" w:color="auto"/>
                <w:right w:val="none" w:sz="0" w:space="0" w:color="auto"/>
              </w:divBdr>
              <w:divsChild>
                <w:div w:id="1753309440">
                  <w:marLeft w:val="0"/>
                  <w:marRight w:val="0"/>
                  <w:marTop w:val="0"/>
                  <w:marBottom w:val="0"/>
                  <w:divBdr>
                    <w:top w:val="none" w:sz="0" w:space="0" w:color="auto"/>
                    <w:left w:val="none" w:sz="0" w:space="0" w:color="auto"/>
                    <w:bottom w:val="none" w:sz="0" w:space="0" w:color="auto"/>
                    <w:right w:val="none" w:sz="0" w:space="0" w:color="auto"/>
                  </w:divBdr>
                  <w:divsChild>
                    <w:div w:id="1741170376">
                      <w:marLeft w:val="0"/>
                      <w:marRight w:val="0"/>
                      <w:marTop w:val="0"/>
                      <w:marBottom w:val="0"/>
                      <w:divBdr>
                        <w:top w:val="none" w:sz="0" w:space="0" w:color="auto"/>
                        <w:left w:val="none" w:sz="0" w:space="0" w:color="auto"/>
                        <w:bottom w:val="none" w:sz="0" w:space="0" w:color="auto"/>
                        <w:right w:val="none" w:sz="0" w:space="0" w:color="auto"/>
                      </w:divBdr>
                      <w:divsChild>
                        <w:div w:id="1163930193">
                          <w:marLeft w:val="0"/>
                          <w:marRight w:val="0"/>
                          <w:marTop w:val="0"/>
                          <w:marBottom w:val="0"/>
                          <w:divBdr>
                            <w:top w:val="none" w:sz="0" w:space="0" w:color="auto"/>
                            <w:left w:val="none" w:sz="0" w:space="0" w:color="auto"/>
                            <w:bottom w:val="none" w:sz="0" w:space="0" w:color="auto"/>
                            <w:right w:val="none" w:sz="0" w:space="0" w:color="auto"/>
                          </w:divBdr>
                          <w:divsChild>
                            <w:div w:id="1856991782">
                              <w:marLeft w:val="0"/>
                              <w:marRight w:val="0"/>
                              <w:marTop w:val="0"/>
                              <w:marBottom w:val="0"/>
                              <w:divBdr>
                                <w:top w:val="none" w:sz="0" w:space="0" w:color="auto"/>
                                <w:left w:val="none" w:sz="0" w:space="0" w:color="auto"/>
                                <w:bottom w:val="none" w:sz="0" w:space="0" w:color="auto"/>
                                <w:right w:val="none" w:sz="0" w:space="0" w:color="auto"/>
                              </w:divBdr>
                              <w:divsChild>
                                <w:div w:id="100228409">
                                  <w:marLeft w:val="0"/>
                                  <w:marRight w:val="0"/>
                                  <w:marTop w:val="0"/>
                                  <w:marBottom w:val="0"/>
                                  <w:divBdr>
                                    <w:top w:val="none" w:sz="0" w:space="0" w:color="auto"/>
                                    <w:left w:val="none" w:sz="0" w:space="0" w:color="auto"/>
                                    <w:bottom w:val="none" w:sz="0" w:space="0" w:color="auto"/>
                                    <w:right w:val="none" w:sz="0" w:space="0" w:color="auto"/>
                                  </w:divBdr>
                                  <w:divsChild>
                                    <w:div w:id="1846436084">
                                      <w:marLeft w:val="0"/>
                                      <w:marRight w:val="0"/>
                                      <w:marTop w:val="0"/>
                                      <w:marBottom w:val="0"/>
                                      <w:divBdr>
                                        <w:top w:val="none" w:sz="0" w:space="0" w:color="auto"/>
                                        <w:left w:val="none" w:sz="0" w:space="0" w:color="auto"/>
                                        <w:bottom w:val="none" w:sz="0" w:space="0" w:color="auto"/>
                                        <w:right w:val="none" w:sz="0" w:space="0" w:color="auto"/>
                                      </w:divBdr>
                                      <w:divsChild>
                                        <w:div w:id="64037423">
                                          <w:marLeft w:val="0"/>
                                          <w:marRight w:val="0"/>
                                          <w:marTop w:val="0"/>
                                          <w:marBottom w:val="0"/>
                                          <w:divBdr>
                                            <w:top w:val="none" w:sz="0" w:space="0" w:color="auto"/>
                                            <w:left w:val="none" w:sz="0" w:space="0" w:color="auto"/>
                                            <w:bottom w:val="none" w:sz="0" w:space="0" w:color="auto"/>
                                            <w:right w:val="none" w:sz="0" w:space="0" w:color="auto"/>
                                          </w:divBdr>
                                          <w:divsChild>
                                            <w:div w:id="1076635207">
                                              <w:marLeft w:val="0"/>
                                              <w:marRight w:val="0"/>
                                              <w:marTop w:val="0"/>
                                              <w:marBottom w:val="0"/>
                                              <w:divBdr>
                                                <w:top w:val="none" w:sz="0" w:space="0" w:color="auto"/>
                                                <w:left w:val="none" w:sz="0" w:space="0" w:color="auto"/>
                                                <w:bottom w:val="none" w:sz="0" w:space="0" w:color="auto"/>
                                                <w:right w:val="none" w:sz="0" w:space="0" w:color="auto"/>
                                              </w:divBdr>
                                              <w:divsChild>
                                                <w:div w:id="13653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373307">
          <w:marLeft w:val="0"/>
          <w:marRight w:val="0"/>
          <w:marTop w:val="0"/>
          <w:marBottom w:val="0"/>
          <w:divBdr>
            <w:top w:val="none" w:sz="0" w:space="0" w:color="auto"/>
            <w:left w:val="none" w:sz="0" w:space="0" w:color="auto"/>
            <w:bottom w:val="none" w:sz="0" w:space="0" w:color="auto"/>
            <w:right w:val="none" w:sz="0" w:space="0" w:color="auto"/>
          </w:divBdr>
          <w:divsChild>
            <w:div w:id="2022971651">
              <w:marLeft w:val="0"/>
              <w:marRight w:val="0"/>
              <w:marTop w:val="0"/>
              <w:marBottom w:val="0"/>
              <w:divBdr>
                <w:top w:val="none" w:sz="0" w:space="0" w:color="auto"/>
                <w:left w:val="none" w:sz="0" w:space="0" w:color="auto"/>
                <w:bottom w:val="none" w:sz="0" w:space="0" w:color="auto"/>
                <w:right w:val="none" w:sz="0" w:space="0" w:color="auto"/>
              </w:divBdr>
              <w:divsChild>
                <w:div w:id="762645784">
                  <w:marLeft w:val="0"/>
                  <w:marRight w:val="0"/>
                  <w:marTop w:val="0"/>
                  <w:marBottom w:val="0"/>
                  <w:divBdr>
                    <w:top w:val="none" w:sz="0" w:space="0" w:color="auto"/>
                    <w:left w:val="none" w:sz="0" w:space="0" w:color="auto"/>
                    <w:bottom w:val="none" w:sz="0" w:space="0" w:color="auto"/>
                    <w:right w:val="none" w:sz="0" w:space="0" w:color="auto"/>
                  </w:divBdr>
                  <w:divsChild>
                    <w:div w:id="1578858322">
                      <w:marLeft w:val="0"/>
                      <w:marRight w:val="0"/>
                      <w:marTop w:val="0"/>
                      <w:marBottom w:val="0"/>
                      <w:divBdr>
                        <w:top w:val="none" w:sz="0" w:space="0" w:color="auto"/>
                        <w:left w:val="none" w:sz="0" w:space="0" w:color="auto"/>
                        <w:bottom w:val="none" w:sz="0" w:space="0" w:color="auto"/>
                        <w:right w:val="none" w:sz="0" w:space="0" w:color="auto"/>
                      </w:divBdr>
                      <w:divsChild>
                        <w:div w:id="1219898317">
                          <w:marLeft w:val="0"/>
                          <w:marRight w:val="0"/>
                          <w:marTop w:val="0"/>
                          <w:marBottom w:val="0"/>
                          <w:divBdr>
                            <w:top w:val="none" w:sz="0" w:space="0" w:color="auto"/>
                            <w:left w:val="none" w:sz="0" w:space="0" w:color="auto"/>
                            <w:bottom w:val="none" w:sz="0" w:space="0" w:color="auto"/>
                            <w:right w:val="none" w:sz="0" w:space="0" w:color="auto"/>
                          </w:divBdr>
                          <w:divsChild>
                            <w:div w:id="1178158724">
                              <w:marLeft w:val="0"/>
                              <w:marRight w:val="0"/>
                              <w:marTop w:val="0"/>
                              <w:marBottom w:val="0"/>
                              <w:divBdr>
                                <w:top w:val="none" w:sz="0" w:space="0" w:color="auto"/>
                                <w:left w:val="none" w:sz="0" w:space="0" w:color="auto"/>
                                <w:bottom w:val="none" w:sz="0" w:space="0" w:color="auto"/>
                                <w:right w:val="none" w:sz="0" w:space="0" w:color="auto"/>
                              </w:divBdr>
                              <w:divsChild>
                                <w:div w:id="15406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0657">
                  <w:marLeft w:val="0"/>
                  <w:marRight w:val="0"/>
                  <w:marTop w:val="0"/>
                  <w:marBottom w:val="0"/>
                  <w:divBdr>
                    <w:top w:val="none" w:sz="0" w:space="0" w:color="auto"/>
                    <w:left w:val="none" w:sz="0" w:space="0" w:color="auto"/>
                    <w:bottom w:val="none" w:sz="0" w:space="0" w:color="auto"/>
                    <w:right w:val="none" w:sz="0" w:space="0" w:color="auto"/>
                  </w:divBdr>
                  <w:divsChild>
                    <w:div w:id="1419476633">
                      <w:marLeft w:val="0"/>
                      <w:marRight w:val="0"/>
                      <w:marTop w:val="0"/>
                      <w:marBottom w:val="0"/>
                      <w:divBdr>
                        <w:top w:val="none" w:sz="0" w:space="0" w:color="auto"/>
                        <w:left w:val="none" w:sz="0" w:space="0" w:color="auto"/>
                        <w:bottom w:val="none" w:sz="0" w:space="0" w:color="auto"/>
                        <w:right w:val="none" w:sz="0" w:space="0" w:color="auto"/>
                      </w:divBdr>
                      <w:divsChild>
                        <w:div w:id="1106079928">
                          <w:marLeft w:val="0"/>
                          <w:marRight w:val="0"/>
                          <w:marTop w:val="0"/>
                          <w:marBottom w:val="0"/>
                          <w:divBdr>
                            <w:top w:val="none" w:sz="0" w:space="0" w:color="auto"/>
                            <w:left w:val="none" w:sz="0" w:space="0" w:color="auto"/>
                            <w:bottom w:val="none" w:sz="0" w:space="0" w:color="auto"/>
                            <w:right w:val="none" w:sz="0" w:space="0" w:color="auto"/>
                          </w:divBdr>
                          <w:divsChild>
                            <w:div w:id="187842743">
                              <w:marLeft w:val="0"/>
                              <w:marRight w:val="0"/>
                              <w:marTop w:val="0"/>
                              <w:marBottom w:val="0"/>
                              <w:divBdr>
                                <w:top w:val="none" w:sz="0" w:space="0" w:color="auto"/>
                                <w:left w:val="none" w:sz="0" w:space="0" w:color="auto"/>
                                <w:bottom w:val="none" w:sz="0" w:space="0" w:color="auto"/>
                                <w:right w:val="none" w:sz="0" w:space="0" w:color="auto"/>
                              </w:divBdr>
                              <w:divsChild>
                                <w:div w:id="445582240">
                                  <w:marLeft w:val="0"/>
                                  <w:marRight w:val="0"/>
                                  <w:marTop w:val="0"/>
                                  <w:marBottom w:val="0"/>
                                  <w:divBdr>
                                    <w:top w:val="none" w:sz="0" w:space="0" w:color="auto"/>
                                    <w:left w:val="none" w:sz="0" w:space="0" w:color="auto"/>
                                    <w:bottom w:val="none" w:sz="0" w:space="0" w:color="auto"/>
                                    <w:right w:val="none" w:sz="0" w:space="0" w:color="auto"/>
                                  </w:divBdr>
                                  <w:divsChild>
                                    <w:div w:id="9305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20355">
                          <w:marLeft w:val="0"/>
                          <w:marRight w:val="0"/>
                          <w:marTop w:val="0"/>
                          <w:marBottom w:val="0"/>
                          <w:divBdr>
                            <w:top w:val="none" w:sz="0" w:space="0" w:color="auto"/>
                            <w:left w:val="none" w:sz="0" w:space="0" w:color="auto"/>
                            <w:bottom w:val="none" w:sz="0" w:space="0" w:color="auto"/>
                            <w:right w:val="none" w:sz="0" w:space="0" w:color="auto"/>
                          </w:divBdr>
                          <w:divsChild>
                            <w:div w:id="368183643">
                              <w:marLeft w:val="0"/>
                              <w:marRight w:val="0"/>
                              <w:marTop w:val="0"/>
                              <w:marBottom w:val="0"/>
                              <w:divBdr>
                                <w:top w:val="none" w:sz="0" w:space="0" w:color="auto"/>
                                <w:left w:val="none" w:sz="0" w:space="0" w:color="auto"/>
                                <w:bottom w:val="none" w:sz="0" w:space="0" w:color="auto"/>
                                <w:right w:val="none" w:sz="0" w:space="0" w:color="auto"/>
                              </w:divBdr>
                              <w:divsChild>
                                <w:div w:id="1335185414">
                                  <w:marLeft w:val="0"/>
                                  <w:marRight w:val="0"/>
                                  <w:marTop w:val="0"/>
                                  <w:marBottom w:val="0"/>
                                  <w:divBdr>
                                    <w:top w:val="none" w:sz="0" w:space="0" w:color="auto"/>
                                    <w:left w:val="none" w:sz="0" w:space="0" w:color="auto"/>
                                    <w:bottom w:val="none" w:sz="0" w:space="0" w:color="auto"/>
                                    <w:right w:val="none" w:sz="0" w:space="0" w:color="auto"/>
                                  </w:divBdr>
                                  <w:divsChild>
                                    <w:div w:id="2090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58464">
          <w:marLeft w:val="0"/>
          <w:marRight w:val="0"/>
          <w:marTop w:val="0"/>
          <w:marBottom w:val="0"/>
          <w:divBdr>
            <w:top w:val="none" w:sz="0" w:space="0" w:color="auto"/>
            <w:left w:val="none" w:sz="0" w:space="0" w:color="auto"/>
            <w:bottom w:val="none" w:sz="0" w:space="0" w:color="auto"/>
            <w:right w:val="none" w:sz="0" w:space="0" w:color="auto"/>
          </w:divBdr>
          <w:divsChild>
            <w:div w:id="64841601">
              <w:marLeft w:val="0"/>
              <w:marRight w:val="0"/>
              <w:marTop w:val="0"/>
              <w:marBottom w:val="0"/>
              <w:divBdr>
                <w:top w:val="none" w:sz="0" w:space="0" w:color="auto"/>
                <w:left w:val="none" w:sz="0" w:space="0" w:color="auto"/>
                <w:bottom w:val="none" w:sz="0" w:space="0" w:color="auto"/>
                <w:right w:val="none" w:sz="0" w:space="0" w:color="auto"/>
              </w:divBdr>
              <w:divsChild>
                <w:div w:id="64765116">
                  <w:marLeft w:val="0"/>
                  <w:marRight w:val="0"/>
                  <w:marTop w:val="0"/>
                  <w:marBottom w:val="0"/>
                  <w:divBdr>
                    <w:top w:val="none" w:sz="0" w:space="0" w:color="auto"/>
                    <w:left w:val="none" w:sz="0" w:space="0" w:color="auto"/>
                    <w:bottom w:val="none" w:sz="0" w:space="0" w:color="auto"/>
                    <w:right w:val="none" w:sz="0" w:space="0" w:color="auto"/>
                  </w:divBdr>
                  <w:divsChild>
                    <w:div w:id="1018115439">
                      <w:marLeft w:val="0"/>
                      <w:marRight w:val="0"/>
                      <w:marTop w:val="0"/>
                      <w:marBottom w:val="0"/>
                      <w:divBdr>
                        <w:top w:val="none" w:sz="0" w:space="0" w:color="auto"/>
                        <w:left w:val="none" w:sz="0" w:space="0" w:color="auto"/>
                        <w:bottom w:val="none" w:sz="0" w:space="0" w:color="auto"/>
                        <w:right w:val="none" w:sz="0" w:space="0" w:color="auto"/>
                      </w:divBdr>
                      <w:divsChild>
                        <w:div w:id="286351255">
                          <w:marLeft w:val="0"/>
                          <w:marRight w:val="0"/>
                          <w:marTop w:val="0"/>
                          <w:marBottom w:val="0"/>
                          <w:divBdr>
                            <w:top w:val="none" w:sz="0" w:space="0" w:color="auto"/>
                            <w:left w:val="none" w:sz="0" w:space="0" w:color="auto"/>
                            <w:bottom w:val="none" w:sz="0" w:space="0" w:color="auto"/>
                            <w:right w:val="none" w:sz="0" w:space="0" w:color="auto"/>
                          </w:divBdr>
                          <w:divsChild>
                            <w:div w:id="1763797030">
                              <w:marLeft w:val="0"/>
                              <w:marRight w:val="0"/>
                              <w:marTop w:val="0"/>
                              <w:marBottom w:val="0"/>
                              <w:divBdr>
                                <w:top w:val="none" w:sz="0" w:space="0" w:color="auto"/>
                                <w:left w:val="none" w:sz="0" w:space="0" w:color="auto"/>
                                <w:bottom w:val="none" w:sz="0" w:space="0" w:color="auto"/>
                                <w:right w:val="none" w:sz="0" w:space="0" w:color="auto"/>
                              </w:divBdr>
                              <w:divsChild>
                                <w:div w:id="2138602874">
                                  <w:marLeft w:val="0"/>
                                  <w:marRight w:val="0"/>
                                  <w:marTop w:val="0"/>
                                  <w:marBottom w:val="0"/>
                                  <w:divBdr>
                                    <w:top w:val="none" w:sz="0" w:space="0" w:color="auto"/>
                                    <w:left w:val="none" w:sz="0" w:space="0" w:color="auto"/>
                                    <w:bottom w:val="none" w:sz="0" w:space="0" w:color="auto"/>
                                    <w:right w:val="none" w:sz="0" w:space="0" w:color="auto"/>
                                  </w:divBdr>
                                  <w:divsChild>
                                    <w:div w:id="398406519">
                                      <w:marLeft w:val="0"/>
                                      <w:marRight w:val="0"/>
                                      <w:marTop w:val="0"/>
                                      <w:marBottom w:val="0"/>
                                      <w:divBdr>
                                        <w:top w:val="none" w:sz="0" w:space="0" w:color="auto"/>
                                        <w:left w:val="none" w:sz="0" w:space="0" w:color="auto"/>
                                        <w:bottom w:val="none" w:sz="0" w:space="0" w:color="auto"/>
                                        <w:right w:val="none" w:sz="0" w:space="0" w:color="auto"/>
                                      </w:divBdr>
                                      <w:divsChild>
                                        <w:div w:id="19352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06966">
          <w:marLeft w:val="0"/>
          <w:marRight w:val="0"/>
          <w:marTop w:val="0"/>
          <w:marBottom w:val="0"/>
          <w:divBdr>
            <w:top w:val="none" w:sz="0" w:space="0" w:color="auto"/>
            <w:left w:val="none" w:sz="0" w:space="0" w:color="auto"/>
            <w:bottom w:val="none" w:sz="0" w:space="0" w:color="auto"/>
            <w:right w:val="none" w:sz="0" w:space="0" w:color="auto"/>
          </w:divBdr>
          <w:divsChild>
            <w:div w:id="114492601">
              <w:marLeft w:val="0"/>
              <w:marRight w:val="0"/>
              <w:marTop w:val="0"/>
              <w:marBottom w:val="0"/>
              <w:divBdr>
                <w:top w:val="none" w:sz="0" w:space="0" w:color="auto"/>
                <w:left w:val="none" w:sz="0" w:space="0" w:color="auto"/>
                <w:bottom w:val="none" w:sz="0" w:space="0" w:color="auto"/>
                <w:right w:val="none" w:sz="0" w:space="0" w:color="auto"/>
              </w:divBdr>
              <w:divsChild>
                <w:div w:id="938755939">
                  <w:marLeft w:val="0"/>
                  <w:marRight w:val="0"/>
                  <w:marTop w:val="0"/>
                  <w:marBottom w:val="0"/>
                  <w:divBdr>
                    <w:top w:val="none" w:sz="0" w:space="0" w:color="auto"/>
                    <w:left w:val="none" w:sz="0" w:space="0" w:color="auto"/>
                    <w:bottom w:val="none" w:sz="0" w:space="0" w:color="auto"/>
                    <w:right w:val="none" w:sz="0" w:space="0" w:color="auto"/>
                  </w:divBdr>
                  <w:divsChild>
                    <w:div w:id="1760444642">
                      <w:marLeft w:val="0"/>
                      <w:marRight w:val="0"/>
                      <w:marTop w:val="0"/>
                      <w:marBottom w:val="0"/>
                      <w:divBdr>
                        <w:top w:val="none" w:sz="0" w:space="0" w:color="auto"/>
                        <w:left w:val="none" w:sz="0" w:space="0" w:color="auto"/>
                        <w:bottom w:val="none" w:sz="0" w:space="0" w:color="auto"/>
                        <w:right w:val="none" w:sz="0" w:space="0" w:color="auto"/>
                      </w:divBdr>
                      <w:divsChild>
                        <w:div w:id="960654216">
                          <w:marLeft w:val="0"/>
                          <w:marRight w:val="0"/>
                          <w:marTop w:val="0"/>
                          <w:marBottom w:val="0"/>
                          <w:divBdr>
                            <w:top w:val="none" w:sz="0" w:space="0" w:color="auto"/>
                            <w:left w:val="none" w:sz="0" w:space="0" w:color="auto"/>
                            <w:bottom w:val="none" w:sz="0" w:space="0" w:color="auto"/>
                            <w:right w:val="none" w:sz="0" w:space="0" w:color="auto"/>
                          </w:divBdr>
                          <w:divsChild>
                            <w:div w:id="812912662">
                              <w:marLeft w:val="0"/>
                              <w:marRight w:val="0"/>
                              <w:marTop w:val="0"/>
                              <w:marBottom w:val="0"/>
                              <w:divBdr>
                                <w:top w:val="none" w:sz="0" w:space="0" w:color="auto"/>
                                <w:left w:val="none" w:sz="0" w:space="0" w:color="auto"/>
                                <w:bottom w:val="none" w:sz="0" w:space="0" w:color="auto"/>
                                <w:right w:val="none" w:sz="0" w:space="0" w:color="auto"/>
                              </w:divBdr>
                              <w:divsChild>
                                <w:div w:id="11019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2587">
                  <w:marLeft w:val="0"/>
                  <w:marRight w:val="0"/>
                  <w:marTop w:val="0"/>
                  <w:marBottom w:val="0"/>
                  <w:divBdr>
                    <w:top w:val="none" w:sz="0" w:space="0" w:color="auto"/>
                    <w:left w:val="none" w:sz="0" w:space="0" w:color="auto"/>
                    <w:bottom w:val="none" w:sz="0" w:space="0" w:color="auto"/>
                    <w:right w:val="none" w:sz="0" w:space="0" w:color="auto"/>
                  </w:divBdr>
                  <w:divsChild>
                    <w:div w:id="284429650">
                      <w:marLeft w:val="0"/>
                      <w:marRight w:val="0"/>
                      <w:marTop w:val="0"/>
                      <w:marBottom w:val="0"/>
                      <w:divBdr>
                        <w:top w:val="none" w:sz="0" w:space="0" w:color="auto"/>
                        <w:left w:val="none" w:sz="0" w:space="0" w:color="auto"/>
                        <w:bottom w:val="none" w:sz="0" w:space="0" w:color="auto"/>
                        <w:right w:val="none" w:sz="0" w:space="0" w:color="auto"/>
                      </w:divBdr>
                      <w:divsChild>
                        <w:div w:id="1262640765">
                          <w:marLeft w:val="0"/>
                          <w:marRight w:val="0"/>
                          <w:marTop w:val="0"/>
                          <w:marBottom w:val="0"/>
                          <w:divBdr>
                            <w:top w:val="none" w:sz="0" w:space="0" w:color="auto"/>
                            <w:left w:val="none" w:sz="0" w:space="0" w:color="auto"/>
                            <w:bottom w:val="none" w:sz="0" w:space="0" w:color="auto"/>
                            <w:right w:val="none" w:sz="0" w:space="0" w:color="auto"/>
                          </w:divBdr>
                        </w:div>
                        <w:div w:id="2145659642">
                          <w:marLeft w:val="0"/>
                          <w:marRight w:val="0"/>
                          <w:marTop w:val="0"/>
                          <w:marBottom w:val="0"/>
                          <w:divBdr>
                            <w:top w:val="none" w:sz="0" w:space="0" w:color="auto"/>
                            <w:left w:val="none" w:sz="0" w:space="0" w:color="auto"/>
                            <w:bottom w:val="none" w:sz="0" w:space="0" w:color="auto"/>
                            <w:right w:val="none" w:sz="0" w:space="0" w:color="auto"/>
                          </w:divBdr>
                          <w:divsChild>
                            <w:div w:id="747461068">
                              <w:marLeft w:val="0"/>
                              <w:marRight w:val="0"/>
                              <w:marTop w:val="0"/>
                              <w:marBottom w:val="0"/>
                              <w:divBdr>
                                <w:top w:val="none" w:sz="0" w:space="0" w:color="auto"/>
                                <w:left w:val="none" w:sz="0" w:space="0" w:color="auto"/>
                                <w:bottom w:val="none" w:sz="0" w:space="0" w:color="auto"/>
                                <w:right w:val="none" w:sz="0" w:space="0" w:color="auto"/>
                              </w:divBdr>
                              <w:divsChild>
                                <w:div w:id="976375798">
                                  <w:marLeft w:val="0"/>
                                  <w:marRight w:val="0"/>
                                  <w:marTop w:val="0"/>
                                  <w:marBottom w:val="0"/>
                                  <w:divBdr>
                                    <w:top w:val="none" w:sz="0" w:space="0" w:color="auto"/>
                                    <w:left w:val="none" w:sz="0" w:space="0" w:color="auto"/>
                                    <w:bottom w:val="none" w:sz="0" w:space="0" w:color="auto"/>
                                    <w:right w:val="none" w:sz="0" w:space="0" w:color="auto"/>
                                  </w:divBdr>
                                  <w:divsChild>
                                    <w:div w:id="2261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68855">
                          <w:marLeft w:val="0"/>
                          <w:marRight w:val="0"/>
                          <w:marTop w:val="0"/>
                          <w:marBottom w:val="0"/>
                          <w:divBdr>
                            <w:top w:val="none" w:sz="0" w:space="0" w:color="auto"/>
                            <w:left w:val="none" w:sz="0" w:space="0" w:color="auto"/>
                            <w:bottom w:val="none" w:sz="0" w:space="0" w:color="auto"/>
                            <w:right w:val="none" w:sz="0" w:space="0" w:color="auto"/>
                          </w:divBdr>
                          <w:divsChild>
                            <w:div w:id="397552919">
                              <w:marLeft w:val="0"/>
                              <w:marRight w:val="0"/>
                              <w:marTop w:val="0"/>
                              <w:marBottom w:val="0"/>
                              <w:divBdr>
                                <w:top w:val="none" w:sz="0" w:space="0" w:color="auto"/>
                                <w:left w:val="none" w:sz="0" w:space="0" w:color="auto"/>
                                <w:bottom w:val="none" w:sz="0" w:space="0" w:color="auto"/>
                                <w:right w:val="none" w:sz="0" w:space="0" w:color="auto"/>
                              </w:divBdr>
                              <w:divsChild>
                                <w:div w:id="1677265818">
                                  <w:marLeft w:val="0"/>
                                  <w:marRight w:val="0"/>
                                  <w:marTop w:val="0"/>
                                  <w:marBottom w:val="0"/>
                                  <w:divBdr>
                                    <w:top w:val="none" w:sz="0" w:space="0" w:color="auto"/>
                                    <w:left w:val="none" w:sz="0" w:space="0" w:color="auto"/>
                                    <w:bottom w:val="none" w:sz="0" w:space="0" w:color="auto"/>
                                    <w:right w:val="none" w:sz="0" w:space="0" w:color="auto"/>
                                  </w:divBdr>
                                  <w:divsChild>
                                    <w:div w:id="1128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87774">
          <w:marLeft w:val="0"/>
          <w:marRight w:val="0"/>
          <w:marTop w:val="0"/>
          <w:marBottom w:val="0"/>
          <w:divBdr>
            <w:top w:val="none" w:sz="0" w:space="0" w:color="auto"/>
            <w:left w:val="none" w:sz="0" w:space="0" w:color="auto"/>
            <w:bottom w:val="none" w:sz="0" w:space="0" w:color="auto"/>
            <w:right w:val="none" w:sz="0" w:space="0" w:color="auto"/>
          </w:divBdr>
          <w:divsChild>
            <w:div w:id="822938021">
              <w:marLeft w:val="0"/>
              <w:marRight w:val="0"/>
              <w:marTop w:val="0"/>
              <w:marBottom w:val="0"/>
              <w:divBdr>
                <w:top w:val="none" w:sz="0" w:space="0" w:color="auto"/>
                <w:left w:val="none" w:sz="0" w:space="0" w:color="auto"/>
                <w:bottom w:val="none" w:sz="0" w:space="0" w:color="auto"/>
                <w:right w:val="none" w:sz="0" w:space="0" w:color="auto"/>
              </w:divBdr>
              <w:divsChild>
                <w:div w:id="1546793615">
                  <w:marLeft w:val="0"/>
                  <w:marRight w:val="0"/>
                  <w:marTop w:val="0"/>
                  <w:marBottom w:val="0"/>
                  <w:divBdr>
                    <w:top w:val="none" w:sz="0" w:space="0" w:color="auto"/>
                    <w:left w:val="none" w:sz="0" w:space="0" w:color="auto"/>
                    <w:bottom w:val="none" w:sz="0" w:space="0" w:color="auto"/>
                    <w:right w:val="none" w:sz="0" w:space="0" w:color="auto"/>
                  </w:divBdr>
                  <w:divsChild>
                    <w:div w:id="1235163807">
                      <w:marLeft w:val="0"/>
                      <w:marRight w:val="0"/>
                      <w:marTop w:val="0"/>
                      <w:marBottom w:val="0"/>
                      <w:divBdr>
                        <w:top w:val="none" w:sz="0" w:space="0" w:color="auto"/>
                        <w:left w:val="none" w:sz="0" w:space="0" w:color="auto"/>
                        <w:bottom w:val="none" w:sz="0" w:space="0" w:color="auto"/>
                        <w:right w:val="none" w:sz="0" w:space="0" w:color="auto"/>
                      </w:divBdr>
                      <w:divsChild>
                        <w:div w:id="1925063007">
                          <w:marLeft w:val="0"/>
                          <w:marRight w:val="0"/>
                          <w:marTop w:val="0"/>
                          <w:marBottom w:val="0"/>
                          <w:divBdr>
                            <w:top w:val="none" w:sz="0" w:space="0" w:color="auto"/>
                            <w:left w:val="none" w:sz="0" w:space="0" w:color="auto"/>
                            <w:bottom w:val="none" w:sz="0" w:space="0" w:color="auto"/>
                            <w:right w:val="none" w:sz="0" w:space="0" w:color="auto"/>
                          </w:divBdr>
                          <w:divsChild>
                            <w:div w:id="1219710471">
                              <w:marLeft w:val="0"/>
                              <w:marRight w:val="0"/>
                              <w:marTop w:val="0"/>
                              <w:marBottom w:val="0"/>
                              <w:divBdr>
                                <w:top w:val="none" w:sz="0" w:space="0" w:color="auto"/>
                                <w:left w:val="none" w:sz="0" w:space="0" w:color="auto"/>
                                <w:bottom w:val="none" w:sz="0" w:space="0" w:color="auto"/>
                                <w:right w:val="none" w:sz="0" w:space="0" w:color="auto"/>
                              </w:divBdr>
                              <w:divsChild>
                                <w:div w:id="1462075099">
                                  <w:marLeft w:val="0"/>
                                  <w:marRight w:val="0"/>
                                  <w:marTop w:val="0"/>
                                  <w:marBottom w:val="0"/>
                                  <w:divBdr>
                                    <w:top w:val="none" w:sz="0" w:space="0" w:color="auto"/>
                                    <w:left w:val="none" w:sz="0" w:space="0" w:color="auto"/>
                                    <w:bottom w:val="none" w:sz="0" w:space="0" w:color="auto"/>
                                    <w:right w:val="none" w:sz="0" w:space="0" w:color="auto"/>
                                  </w:divBdr>
                                  <w:divsChild>
                                    <w:div w:id="480007390">
                                      <w:marLeft w:val="0"/>
                                      <w:marRight w:val="0"/>
                                      <w:marTop w:val="0"/>
                                      <w:marBottom w:val="0"/>
                                      <w:divBdr>
                                        <w:top w:val="none" w:sz="0" w:space="0" w:color="auto"/>
                                        <w:left w:val="none" w:sz="0" w:space="0" w:color="auto"/>
                                        <w:bottom w:val="none" w:sz="0" w:space="0" w:color="auto"/>
                                        <w:right w:val="none" w:sz="0" w:space="0" w:color="auto"/>
                                      </w:divBdr>
                                      <w:divsChild>
                                        <w:div w:id="736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56055">
          <w:marLeft w:val="0"/>
          <w:marRight w:val="0"/>
          <w:marTop w:val="0"/>
          <w:marBottom w:val="0"/>
          <w:divBdr>
            <w:top w:val="none" w:sz="0" w:space="0" w:color="auto"/>
            <w:left w:val="none" w:sz="0" w:space="0" w:color="auto"/>
            <w:bottom w:val="none" w:sz="0" w:space="0" w:color="auto"/>
            <w:right w:val="none" w:sz="0" w:space="0" w:color="auto"/>
          </w:divBdr>
          <w:divsChild>
            <w:div w:id="776221705">
              <w:marLeft w:val="0"/>
              <w:marRight w:val="0"/>
              <w:marTop w:val="0"/>
              <w:marBottom w:val="0"/>
              <w:divBdr>
                <w:top w:val="none" w:sz="0" w:space="0" w:color="auto"/>
                <w:left w:val="none" w:sz="0" w:space="0" w:color="auto"/>
                <w:bottom w:val="none" w:sz="0" w:space="0" w:color="auto"/>
                <w:right w:val="none" w:sz="0" w:space="0" w:color="auto"/>
              </w:divBdr>
              <w:divsChild>
                <w:div w:id="1819305008">
                  <w:marLeft w:val="0"/>
                  <w:marRight w:val="0"/>
                  <w:marTop w:val="0"/>
                  <w:marBottom w:val="0"/>
                  <w:divBdr>
                    <w:top w:val="none" w:sz="0" w:space="0" w:color="auto"/>
                    <w:left w:val="none" w:sz="0" w:space="0" w:color="auto"/>
                    <w:bottom w:val="none" w:sz="0" w:space="0" w:color="auto"/>
                    <w:right w:val="none" w:sz="0" w:space="0" w:color="auto"/>
                  </w:divBdr>
                  <w:divsChild>
                    <w:div w:id="926187201">
                      <w:marLeft w:val="0"/>
                      <w:marRight w:val="0"/>
                      <w:marTop w:val="0"/>
                      <w:marBottom w:val="0"/>
                      <w:divBdr>
                        <w:top w:val="none" w:sz="0" w:space="0" w:color="auto"/>
                        <w:left w:val="none" w:sz="0" w:space="0" w:color="auto"/>
                        <w:bottom w:val="none" w:sz="0" w:space="0" w:color="auto"/>
                        <w:right w:val="none" w:sz="0" w:space="0" w:color="auto"/>
                      </w:divBdr>
                      <w:divsChild>
                        <w:div w:id="1517889076">
                          <w:marLeft w:val="0"/>
                          <w:marRight w:val="0"/>
                          <w:marTop w:val="0"/>
                          <w:marBottom w:val="0"/>
                          <w:divBdr>
                            <w:top w:val="none" w:sz="0" w:space="0" w:color="auto"/>
                            <w:left w:val="none" w:sz="0" w:space="0" w:color="auto"/>
                            <w:bottom w:val="none" w:sz="0" w:space="0" w:color="auto"/>
                            <w:right w:val="none" w:sz="0" w:space="0" w:color="auto"/>
                          </w:divBdr>
                          <w:divsChild>
                            <w:div w:id="995112042">
                              <w:marLeft w:val="0"/>
                              <w:marRight w:val="0"/>
                              <w:marTop w:val="0"/>
                              <w:marBottom w:val="0"/>
                              <w:divBdr>
                                <w:top w:val="none" w:sz="0" w:space="0" w:color="auto"/>
                                <w:left w:val="none" w:sz="0" w:space="0" w:color="auto"/>
                                <w:bottom w:val="none" w:sz="0" w:space="0" w:color="auto"/>
                                <w:right w:val="none" w:sz="0" w:space="0" w:color="auto"/>
                              </w:divBdr>
                              <w:divsChild>
                                <w:div w:id="15755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9348">
                  <w:marLeft w:val="0"/>
                  <w:marRight w:val="0"/>
                  <w:marTop w:val="0"/>
                  <w:marBottom w:val="0"/>
                  <w:divBdr>
                    <w:top w:val="none" w:sz="0" w:space="0" w:color="auto"/>
                    <w:left w:val="none" w:sz="0" w:space="0" w:color="auto"/>
                    <w:bottom w:val="none" w:sz="0" w:space="0" w:color="auto"/>
                    <w:right w:val="none" w:sz="0" w:space="0" w:color="auto"/>
                  </w:divBdr>
                  <w:divsChild>
                    <w:div w:id="1813669439">
                      <w:marLeft w:val="0"/>
                      <w:marRight w:val="0"/>
                      <w:marTop w:val="0"/>
                      <w:marBottom w:val="0"/>
                      <w:divBdr>
                        <w:top w:val="none" w:sz="0" w:space="0" w:color="auto"/>
                        <w:left w:val="none" w:sz="0" w:space="0" w:color="auto"/>
                        <w:bottom w:val="none" w:sz="0" w:space="0" w:color="auto"/>
                        <w:right w:val="none" w:sz="0" w:space="0" w:color="auto"/>
                      </w:divBdr>
                      <w:divsChild>
                        <w:div w:id="1592811273">
                          <w:marLeft w:val="0"/>
                          <w:marRight w:val="0"/>
                          <w:marTop w:val="0"/>
                          <w:marBottom w:val="0"/>
                          <w:divBdr>
                            <w:top w:val="none" w:sz="0" w:space="0" w:color="auto"/>
                            <w:left w:val="none" w:sz="0" w:space="0" w:color="auto"/>
                            <w:bottom w:val="none" w:sz="0" w:space="0" w:color="auto"/>
                            <w:right w:val="none" w:sz="0" w:space="0" w:color="auto"/>
                          </w:divBdr>
                          <w:divsChild>
                            <w:div w:id="2120951059">
                              <w:marLeft w:val="0"/>
                              <w:marRight w:val="0"/>
                              <w:marTop w:val="0"/>
                              <w:marBottom w:val="0"/>
                              <w:divBdr>
                                <w:top w:val="none" w:sz="0" w:space="0" w:color="auto"/>
                                <w:left w:val="none" w:sz="0" w:space="0" w:color="auto"/>
                                <w:bottom w:val="none" w:sz="0" w:space="0" w:color="auto"/>
                                <w:right w:val="none" w:sz="0" w:space="0" w:color="auto"/>
                              </w:divBdr>
                              <w:divsChild>
                                <w:div w:id="1442728692">
                                  <w:marLeft w:val="0"/>
                                  <w:marRight w:val="0"/>
                                  <w:marTop w:val="0"/>
                                  <w:marBottom w:val="0"/>
                                  <w:divBdr>
                                    <w:top w:val="none" w:sz="0" w:space="0" w:color="auto"/>
                                    <w:left w:val="none" w:sz="0" w:space="0" w:color="auto"/>
                                    <w:bottom w:val="none" w:sz="0" w:space="0" w:color="auto"/>
                                    <w:right w:val="none" w:sz="0" w:space="0" w:color="auto"/>
                                  </w:divBdr>
                                  <w:divsChild>
                                    <w:div w:id="1710958223">
                                      <w:marLeft w:val="0"/>
                                      <w:marRight w:val="0"/>
                                      <w:marTop w:val="0"/>
                                      <w:marBottom w:val="0"/>
                                      <w:divBdr>
                                        <w:top w:val="none" w:sz="0" w:space="0" w:color="auto"/>
                                        <w:left w:val="none" w:sz="0" w:space="0" w:color="auto"/>
                                        <w:bottom w:val="none" w:sz="0" w:space="0" w:color="auto"/>
                                        <w:right w:val="none" w:sz="0" w:space="0" w:color="auto"/>
                                      </w:divBdr>
                                      <w:divsChild>
                                        <w:div w:id="461077632">
                                          <w:marLeft w:val="0"/>
                                          <w:marRight w:val="0"/>
                                          <w:marTop w:val="0"/>
                                          <w:marBottom w:val="0"/>
                                          <w:divBdr>
                                            <w:top w:val="none" w:sz="0" w:space="0" w:color="auto"/>
                                            <w:left w:val="none" w:sz="0" w:space="0" w:color="auto"/>
                                            <w:bottom w:val="none" w:sz="0" w:space="0" w:color="auto"/>
                                            <w:right w:val="none" w:sz="0" w:space="0" w:color="auto"/>
                                          </w:divBdr>
                                          <w:divsChild>
                                            <w:div w:id="1005205591">
                                              <w:marLeft w:val="0"/>
                                              <w:marRight w:val="0"/>
                                              <w:marTop w:val="0"/>
                                              <w:marBottom w:val="0"/>
                                              <w:divBdr>
                                                <w:top w:val="none" w:sz="0" w:space="0" w:color="auto"/>
                                                <w:left w:val="none" w:sz="0" w:space="0" w:color="auto"/>
                                                <w:bottom w:val="none" w:sz="0" w:space="0" w:color="auto"/>
                                                <w:right w:val="none" w:sz="0" w:space="0" w:color="auto"/>
                                              </w:divBdr>
                                            </w:div>
                                            <w:div w:id="46497614">
                                              <w:marLeft w:val="0"/>
                                              <w:marRight w:val="0"/>
                                              <w:marTop w:val="0"/>
                                              <w:marBottom w:val="0"/>
                                              <w:divBdr>
                                                <w:top w:val="none" w:sz="0" w:space="0" w:color="auto"/>
                                                <w:left w:val="none" w:sz="0" w:space="0" w:color="auto"/>
                                                <w:bottom w:val="none" w:sz="0" w:space="0" w:color="auto"/>
                                                <w:right w:val="none" w:sz="0" w:space="0" w:color="auto"/>
                                              </w:divBdr>
                                              <w:divsChild>
                                                <w:div w:id="1122529782">
                                                  <w:marLeft w:val="0"/>
                                                  <w:marRight w:val="0"/>
                                                  <w:marTop w:val="0"/>
                                                  <w:marBottom w:val="0"/>
                                                  <w:divBdr>
                                                    <w:top w:val="none" w:sz="0" w:space="0" w:color="auto"/>
                                                    <w:left w:val="none" w:sz="0" w:space="0" w:color="auto"/>
                                                    <w:bottom w:val="none" w:sz="0" w:space="0" w:color="auto"/>
                                                    <w:right w:val="none" w:sz="0" w:space="0" w:color="auto"/>
                                                  </w:divBdr>
                                                  <w:divsChild>
                                                    <w:div w:id="1822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311">
                                              <w:marLeft w:val="0"/>
                                              <w:marRight w:val="0"/>
                                              <w:marTop w:val="0"/>
                                              <w:marBottom w:val="0"/>
                                              <w:divBdr>
                                                <w:top w:val="none" w:sz="0" w:space="0" w:color="auto"/>
                                                <w:left w:val="none" w:sz="0" w:space="0" w:color="auto"/>
                                                <w:bottom w:val="none" w:sz="0" w:space="0" w:color="auto"/>
                                                <w:right w:val="none" w:sz="0" w:space="0" w:color="auto"/>
                                              </w:divBdr>
                                            </w:div>
                                          </w:divsChild>
                                        </w:div>
                                        <w:div w:id="442578242">
                                          <w:marLeft w:val="0"/>
                                          <w:marRight w:val="0"/>
                                          <w:marTop w:val="0"/>
                                          <w:marBottom w:val="0"/>
                                          <w:divBdr>
                                            <w:top w:val="none" w:sz="0" w:space="0" w:color="auto"/>
                                            <w:left w:val="none" w:sz="0" w:space="0" w:color="auto"/>
                                            <w:bottom w:val="none" w:sz="0" w:space="0" w:color="auto"/>
                                            <w:right w:val="none" w:sz="0" w:space="0" w:color="auto"/>
                                          </w:divBdr>
                                          <w:divsChild>
                                            <w:div w:id="2042198543">
                                              <w:marLeft w:val="0"/>
                                              <w:marRight w:val="0"/>
                                              <w:marTop w:val="0"/>
                                              <w:marBottom w:val="0"/>
                                              <w:divBdr>
                                                <w:top w:val="none" w:sz="0" w:space="0" w:color="auto"/>
                                                <w:left w:val="none" w:sz="0" w:space="0" w:color="auto"/>
                                                <w:bottom w:val="none" w:sz="0" w:space="0" w:color="auto"/>
                                                <w:right w:val="none" w:sz="0" w:space="0" w:color="auto"/>
                                              </w:divBdr>
                                            </w:div>
                                            <w:div w:id="1825386850">
                                              <w:marLeft w:val="0"/>
                                              <w:marRight w:val="0"/>
                                              <w:marTop w:val="0"/>
                                              <w:marBottom w:val="0"/>
                                              <w:divBdr>
                                                <w:top w:val="none" w:sz="0" w:space="0" w:color="auto"/>
                                                <w:left w:val="none" w:sz="0" w:space="0" w:color="auto"/>
                                                <w:bottom w:val="none" w:sz="0" w:space="0" w:color="auto"/>
                                                <w:right w:val="none" w:sz="0" w:space="0" w:color="auto"/>
                                              </w:divBdr>
                                              <w:divsChild>
                                                <w:div w:id="1309435437">
                                                  <w:marLeft w:val="0"/>
                                                  <w:marRight w:val="0"/>
                                                  <w:marTop w:val="0"/>
                                                  <w:marBottom w:val="0"/>
                                                  <w:divBdr>
                                                    <w:top w:val="none" w:sz="0" w:space="0" w:color="auto"/>
                                                    <w:left w:val="none" w:sz="0" w:space="0" w:color="auto"/>
                                                    <w:bottom w:val="none" w:sz="0" w:space="0" w:color="auto"/>
                                                    <w:right w:val="none" w:sz="0" w:space="0" w:color="auto"/>
                                                  </w:divBdr>
                                                  <w:divsChild>
                                                    <w:div w:id="1277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817">
                                              <w:marLeft w:val="0"/>
                                              <w:marRight w:val="0"/>
                                              <w:marTop w:val="0"/>
                                              <w:marBottom w:val="0"/>
                                              <w:divBdr>
                                                <w:top w:val="none" w:sz="0" w:space="0" w:color="auto"/>
                                                <w:left w:val="none" w:sz="0" w:space="0" w:color="auto"/>
                                                <w:bottom w:val="none" w:sz="0" w:space="0" w:color="auto"/>
                                                <w:right w:val="none" w:sz="0" w:space="0" w:color="auto"/>
                                              </w:divBdr>
                                            </w:div>
                                          </w:divsChild>
                                        </w:div>
                                        <w:div w:id="1320306328">
                                          <w:marLeft w:val="0"/>
                                          <w:marRight w:val="0"/>
                                          <w:marTop w:val="0"/>
                                          <w:marBottom w:val="0"/>
                                          <w:divBdr>
                                            <w:top w:val="none" w:sz="0" w:space="0" w:color="auto"/>
                                            <w:left w:val="none" w:sz="0" w:space="0" w:color="auto"/>
                                            <w:bottom w:val="none" w:sz="0" w:space="0" w:color="auto"/>
                                            <w:right w:val="none" w:sz="0" w:space="0" w:color="auto"/>
                                          </w:divBdr>
                                          <w:divsChild>
                                            <w:div w:id="858278854">
                                              <w:marLeft w:val="0"/>
                                              <w:marRight w:val="0"/>
                                              <w:marTop w:val="0"/>
                                              <w:marBottom w:val="0"/>
                                              <w:divBdr>
                                                <w:top w:val="none" w:sz="0" w:space="0" w:color="auto"/>
                                                <w:left w:val="none" w:sz="0" w:space="0" w:color="auto"/>
                                                <w:bottom w:val="none" w:sz="0" w:space="0" w:color="auto"/>
                                                <w:right w:val="none" w:sz="0" w:space="0" w:color="auto"/>
                                              </w:divBdr>
                                            </w:div>
                                            <w:div w:id="831216558">
                                              <w:marLeft w:val="0"/>
                                              <w:marRight w:val="0"/>
                                              <w:marTop w:val="0"/>
                                              <w:marBottom w:val="0"/>
                                              <w:divBdr>
                                                <w:top w:val="none" w:sz="0" w:space="0" w:color="auto"/>
                                                <w:left w:val="none" w:sz="0" w:space="0" w:color="auto"/>
                                                <w:bottom w:val="none" w:sz="0" w:space="0" w:color="auto"/>
                                                <w:right w:val="none" w:sz="0" w:space="0" w:color="auto"/>
                                              </w:divBdr>
                                              <w:divsChild>
                                                <w:div w:id="1370183857">
                                                  <w:marLeft w:val="0"/>
                                                  <w:marRight w:val="0"/>
                                                  <w:marTop w:val="0"/>
                                                  <w:marBottom w:val="0"/>
                                                  <w:divBdr>
                                                    <w:top w:val="none" w:sz="0" w:space="0" w:color="auto"/>
                                                    <w:left w:val="none" w:sz="0" w:space="0" w:color="auto"/>
                                                    <w:bottom w:val="none" w:sz="0" w:space="0" w:color="auto"/>
                                                    <w:right w:val="none" w:sz="0" w:space="0" w:color="auto"/>
                                                  </w:divBdr>
                                                  <w:divsChild>
                                                    <w:div w:id="469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260">
                                              <w:marLeft w:val="0"/>
                                              <w:marRight w:val="0"/>
                                              <w:marTop w:val="0"/>
                                              <w:marBottom w:val="0"/>
                                              <w:divBdr>
                                                <w:top w:val="none" w:sz="0" w:space="0" w:color="auto"/>
                                                <w:left w:val="none" w:sz="0" w:space="0" w:color="auto"/>
                                                <w:bottom w:val="none" w:sz="0" w:space="0" w:color="auto"/>
                                                <w:right w:val="none" w:sz="0" w:space="0" w:color="auto"/>
                                              </w:divBdr>
                                            </w:div>
                                          </w:divsChild>
                                        </w:div>
                                        <w:div w:id="535966987">
                                          <w:marLeft w:val="0"/>
                                          <w:marRight w:val="0"/>
                                          <w:marTop w:val="0"/>
                                          <w:marBottom w:val="0"/>
                                          <w:divBdr>
                                            <w:top w:val="none" w:sz="0" w:space="0" w:color="auto"/>
                                            <w:left w:val="none" w:sz="0" w:space="0" w:color="auto"/>
                                            <w:bottom w:val="none" w:sz="0" w:space="0" w:color="auto"/>
                                            <w:right w:val="none" w:sz="0" w:space="0" w:color="auto"/>
                                          </w:divBdr>
                                          <w:divsChild>
                                            <w:div w:id="1338923929">
                                              <w:marLeft w:val="0"/>
                                              <w:marRight w:val="0"/>
                                              <w:marTop w:val="0"/>
                                              <w:marBottom w:val="0"/>
                                              <w:divBdr>
                                                <w:top w:val="none" w:sz="0" w:space="0" w:color="auto"/>
                                                <w:left w:val="none" w:sz="0" w:space="0" w:color="auto"/>
                                                <w:bottom w:val="none" w:sz="0" w:space="0" w:color="auto"/>
                                                <w:right w:val="none" w:sz="0" w:space="0" w:color="auto"/>
                                              </w:divBdr>
                                            </w:div>
                                            <w:div w:id="1827696624">
                                              <w:marLeft w:val="0"/>
                                              <w:marRight w:val="0"/>
                                              <w:marTop w:val="0"/>
                                              <w:marBottom w:val="0"/>
                                              <w:divBdr>
                                                <w:top w:val="none" w:sz="0" w:space="0" w:color="auto"/>
                                                <w:left w:val="none" w:sz="0" w:space="0" w:color="auto"/>
                                                <w:bottom w:val="none" w:sz="0" w:space="0" w:color="auto"/>
                                                <w:right w:val="none" w:sz="0" w:space="0" w:color="auto"/>
                                              </w:divBdr>
                                              <w:divsChild>
                                                <w:div w:id="512308090">
                                                  <w:marLeft w:val="0"/>
                                                  <w:marRight w:val="0"/>
                                                  <w:marTop w:val="0"/>
                                                  <w:marBottom w:val="0"/>
                                                  <w:divBdr>
                                                    <w:top w:val="none" w:sz="0" w:space="0" w:color="auto"/>
                                                    <w:left w:val="none" w:sz="0" w:space="0" w:color="auto"/>
                                                    <w:bottom w:val="none" w:sz="0" w:space="0" w:color="auto"/>
                                                    <w:right w:val="none" w:sz="0" w:space="0" w:color="auto"/>
                                                  </w:divBdr>
                                                  <w:divsChild>
                                                    <w:div w:id="49607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040">
                                              <w:marLeft w:val="0"/>
                                              <w:marRight w:val="0"/>
                                              <w:marTop w:val="0"/>
                                              <w:marBottom w:val="0"/>
                                              <w:divBdr>
                                                <w:top w:val="none" w:sz="0" w:space="0" w:color="auto"/>
                                                <w:left w:val="none" w:sz="0" w:space="0" w:color="auto"/>
                                                <w:bottom w:val="none" w:sz="0" w:space="0" w:color="auto"/>
                                                <w:right w:val="none" w:sz="0" w:space="0" w:color="auto"/>
                                              </w:divBdr>
                                            </w:div>
                                          </w:divsChild>
                                        </w:div>
                                        <w:div w:id="1559319294">
                                          <w:marLeft w:val="0"/>
                                          <w:marRight w:val="0"/>
                                          <w:marTop w:val="0"/>
                                          <w:marBottom w:val="0"/>
                                          <w:divBdr>
                                            <w:top w:val="none" w:sz="0" w:space="0" w:color="auto"/>
                                            <w:left w:val="none" w:sz="0" w:space="0" w:color="auto"/>
                                            <w:bottom w:val="none" w:sz="0" w:space="0" w:color="auto"/>
                                            <w:right w:val="none" w:sz="0" w:space="0" w:color="auto"/>
                                          </w:divBdr>
                                          <w:divsChild>
                                            <w:div w:id="126358803">
                                              <w:marLeft w:val="0"/>
                                              <w:marRight w:val="0"/>
                                              <w:marTop w:val="0"/>
                                              <w:marBottom w:val="0"/>
                                              <w:divBdr>
                                                <w:top w:val="none" w:sz="0" w:space="0" w:color="auto"/>
                                                <w:left w:val="none" w:sz="0" w:space="0" w:color="auto"/>
                                                <w:bottom w:val="none" w:sz="0" w:space="0" w:color="auto"/>
                                                <w:right w:val="none" w:sz="0" w:space="0" w:color="auto"/>
                                              </w:divBdr>
                                            </w:div>
                                            <w:div w:id="710616564">
                                              <w:marLeft w:val="0"/>
                                              <w:marRight w:val="0"/>
                                              <w:marTop w:val="0"/>
                                              <w:marBottom w:val="0"/>
                                              <w:divBdr>
                                                <w:top w:val="none" w:sz="0" w:space="0" w:color="auto"/>
                                                <w:left w:val="none" w:sz="0" w:space="0" w:color="auto"/>
                                                <w:bottom w:val="none" w:sz="0" w:space="0" w:color="auto"/>
                                                <w:right w:val="none" w:sz="0" w:space="0" w:color="auto"/>
                                              </w:divBdr>
                                              <w:divsChild>
                                                <w:div w:id="1035811368">
                                                  <w:marLeft w:val="0"/>
                                                  <w:marRight w:val="0"/>
                                                  <w:marTop w:val="0"/>
                                                  <w:marBottom w:val="0"/>
                                                  <w:divBdr>
                                                    <w:top w:val="none" w:sz="0" w:space="0" w:color="auto"/>
                                                    <w:left w:val="none" w:sz="0" w:space="0" w:color="auto"/>
                                                    <w:bottom w:val="none" w:sz="0" w:space="0" w:color="auto"/>
                                                    <w:right w:val="none" w:sz="0" w:space="0" w:color="auto"/>
                                                  </w:divBdr>
                                                  <w:divsChild>
                                                    <w:div w:id="401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830">
                                              <w:marLeft w:val="0"/>
                                              <w:marRight w:val="0"/>
                                              <w:marTop w:val="0"/>
                                              <w:marBottom w:val="0"/>
                                              <w:divBdr>
                                                <w:top w:val="none" w:sz="0" w:space="0" w:color="auto"/>
                                                <w:left w:val="none" w:sz="0" w:space="0" w:color="auto"/>
                                                <w:bottom w:val="none" w:sz="0" w:space="0" w:color="auto"/>
                                                <w:right w:val="none" w:sz="0" w:space="0" w:color="auto"/>
                                              </w:divBdr>
                                            </w:div>
                                          </w:divsChild>
                                        </w:div>
                                        <w:div w:id="562300372">
                                          <w:marLeft w:val="0"/>
                                          <w:marRight w:val="0"/>
                                          <w:marTop w:val="0"/>
                                          <w:marBottom w:val="0"/>
                                          <w:divBdr>
                                            <w:top w:val="none" w:sz="0" w:space="0" w:color="auto"/>
                                            <w:left w:val="none" w:sz="0" w:space="0" w:color="auto"/>
                                            <w:bottom w:val="none" w:sz="0" w:space="0" w:color="auto"/>
                                            <w:right w:val="none" w:sz="0" w:space="0" w:color="auto"/>
                                          </w:divBdr>
                                          <w:divsChild>
                                            <w:div w:id="58790553">
                                              <w:marLeft w:val="0"/>
                                              <w:marRight w:val="0"/>
                                              <w:marTop w:val="0"/>
                                              <w:marBottom w:val="0"/>
                                              <w:divBdr>
                                                <w:top w:val="none" w:sz="0" w:space="0" w:color="auto"/>
                                                <w:left w:val="none" w:sz="0" w:space="0" w:color="auto"/>
                                                <w:bottom w:val="none" w:sz="0" w:space="0" w:color="auto"/>
                                                <w:right w:val="none" w:sz="0" w:space="0" w:color="auto"/>
                                              </w:divBdr>
                                            </w:div>
                                            <w:div w:id="2032560445">
                                              <w:marLeft w:val="0"/>
                                              <w:marRight w:val="0"/>
                                              <w:marTop w:val="0"/>
                                              <w:marBottom w:val="0"/>
                                              <w:divBdr>
                                                <w:top w:val="none" w:sz="0" w:space="0" w:color="auto"/>
                                                <w:left w:val="none" w:sz="0" w:space="0" w:color="auto"/>
                                                <w:bottom w:val="none" w:sz="0" w:space="0" w:color="auto"/>
                                                <w:right w:val="none" w:sz="0" w:space="0" w:color="auto"/>
                                              </w:divBdr>
                                              <w:divsChild>
                                                <w:div w:id="1239513089">
                                                  <w:marLeft w:val="0"/>
                                                  <w:marRight w:val="0"/>
                                                  <w:marTop w:val="0"/>
                                                  <w:marBottom w:val="0"/>
                                                  <w:divBdr>
                                                    <w:top w:val="none" w:sz="0" w:space="0" w:color="auto"/>
                                                    <w:left w:val="none" w:sz="0" w:space="0" w:color="auto"/>
                                                    <w:bottom w:val="none" w:sz="0" w:space="0" w:color="auto"/>
                                                    <w:right w:val="none" w:sz="0" w:space="0" w:color="auto"/>
                                                  </w:divBdr>
                                                  <w:divsChild>
                                                    <w:div w:id="546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4614">
                                              <w:marLeft w:val="0"/>
                                              <w:marRight w:val="0"/>
                                              <w:marTop w:val="0"/>
                                              <w:marBottom w:val="0"/>
                                              <w:divBdr>
                                                <w:top w:val="none" w:sz="0" w:space="0" w:color="auto"/>
                                                <w:left w:val="none" w:sz="0" w:space="0" w:color="auto"/>
                                                <w:bottom w:val="none" w:sz="0" w:space="0" w:color="auto"/>
                                                <w:right w:val="none" w:sz="0" w:space="0" w:color="auto"/>
                                              </w:divBdr>
                                            </w:div>
                                          </w:divsChild>
                                        </w:div>
                                        <w:div w:id="927158769">
                                          <w:marLeft w:val="0"/>
                                          <w:marRight w:val="0"/>
                                          <w:marTop w:val="0"/>
                                          <w:marBottom w:val="0"/>
                                          <w:divBdr>
                                            <w:top w:val="none" w:sz="0" w:space="0" w:color="auto"/>
                                            <w:left w:val="none" w:sz="0" w:space="0" w:color="auto"/>
                                            <w:bottom w:val="none" w:sz="0" w:space="0" w:color="auto"/>
                                            <w:right w:val="none" w:sz="0" w:space="0" w:color="auto"/>
                                          </w:divBdr>
                                          <w:divsChild>
                                            <w:div w:id="674038030">
                                              <w:marLeft w:val="0"/>
                                              <w:marRight w:val="0"/>
                                              <w:marTop w:val="0"/>
                                              <w:marBottom w:val="0"/>
                                              <w:divBdr>
                                                <w:top w:val="none" w:sz="0" w:space="0" w:color="auto"/>
                                                <w:left w:val="none" w:sz="0" w:space="0" w:color="auto"/>
                                                <w:bottom w:val="none" w:sz="0" w:space="0" w:color="auto"/>
                                                <w:right w:val="none" w:sz="0" w:space="0" w:color="auto"/>
                                              </w:divBdr>
                                            </w:div>
                                            <w:div w:id="1878157787">
                                              <w:marLeft w:val="0"/>
                                              <w:marRight w:val="0"/>
                                              <w:marTop w:val="0"/>
                                              <w:marBottom w:val="0"/>
                                              <w:divBdr>
                                                <w:top w:val="none" w:sz="0" w:space="0" w:color="auto"/>
                                                <w:left w:val="none" w:sz="0" w:space="0" w:color="auto"/>
                                                <w:bottom w:val="none" w:sz="0" w:space="0" w:color="auto"/>
                                                <w:right w:val="none" w:sz="0" w:space="0" w:color="auto"/>
                                              </w:divBdr>
                                              <w:divsChild>
                                                <w:div w:id="128548579">
                                                  <w:marLeft w:val="0"/>
                                                  <w:marRight w:val="0"/>
                                                  <w:marTop w:val="0"/>
                                                  <w:marBottom w:val="0"/>
                                                  <w:divBdr>
                                                    <w:top w:val="none" w:sz="0" w:space="0" w:color="auto"/>
                                                    <w:left w:val="none" w:sz="0" w:space="0" w:color="auto"/>
                                                    <w:bottom w:val="none" w:sz="0" w:space="0" w:color="auto"/>
                                                    <w:right w:val="none" w:sz="0" w:space="0" w:color="auto"/>
                                                  </w:divBdr>
                                                  <w:divsChild>
                                                    <w:div w:id="19870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57199">
                          <w:marLeft w:val="0"/>
                          <w:marRight w:val="0"/>
                          <w:marTop w:val="0"/>
                          <w:marBottom w:val="0"/>
                          <w:divBdr>
                            <w:top w:val="none" w:sz="0" w:space="0" w:color="auto"/>
                            <w:left w:val="none" w:sz="0" w:space="0" w:color="auto"/>
                            <w:bottom w:val="none" w:sz="0" w:space="0" w:color="auto"/>
                            <w:right w:val="none" w:sz="0" w:space="0" w:color="auto"/>
                          </w:divBdr>
                          <w:divsChild>
                            <w:div w:id="1942957434">
                              <w:marLeft w:val="0"/>
                              <w:marRight w:val="0"/>
                              <w:marTop w:val="0"/>
                              <w:marBottom w:val="0"/>
                              <w:divBdr>
                                <w:top w:val="none" w:sz="0" w:space="0" w:color="auto"/>
                                <w:left w:val="none" w:sz="0" w:space="0" w:color="auto"/>
                                <w:bottom w:val="none" w:sz="0" w:space="0" w:color="auto"/>
                                <w:right w:val="none" w:sz="0" w:space="0" w:color="auto"/>
                              </w:divBdr>
                              <w:divsChild>
                                <w:div w:id="143207854">
                                  <w:marLeft w:val="0"/>
                                  <w:marRight w:val="0"/>
                                  <w:marTop w:val="0"/>
                                  <w:marBottom w:val="0"/>
                                  <w:divBdr>
                                    <w:top w:val="none" w:sz="0" w:space="0" w:color="auto"/>
                                    <w:left w:val="none" w:sz="0" w:space="0" w:color="auto"/>
                                    <w:bottom w:val="none" w:sz="0" w:space="0" w:color="auto"/>
                                    <w:right w:val="none" w:sz="0" w:space="0" w:color="auto"/>
                                  </w:divBdr>
                                  <w:divsChild>
                                    <w:div w:id="1937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45423">
          <w:marLeft w:val="0"/>
          <w:marRight w:val="0"/>
          <w:marTop w:val="0"/>
          <w:marBottom w:val="0"/>
          <w:divBdr>
            <w:top w:val="none" w:sz="0" w:space="0" w:color="auto"/>
            <w:left w:val="none" w:sz="0" w:space="0" w:color="auto"/>
            <w:bottom w:val="none" w:sz="0" w:space="0" w:color="auto"/>
            <w:right w:val="none" w:sz="0" w:space="0" w:color="auto"/>
          </w:divBdr>
          <w:divsChild>
            <w:div w:id="888345022">
              <w:marLeft w:val="0"/>
              <w:marRight w:val="0"/>
              <w:marTop w:val="0"/>
              <w:marBottom w:val="0"/>
              <w:divBdr>
                <w:top w:val="none" w:sz="0" w:space="0" w:color="auto"/>
                <w:left w:val="none" w:sz="0" w:space="0" w:color="auto"/>
                <w:bottom w:val="none" w:sz="0" w:space="0" w:color="auto"/>
                <w:right w:val="none" w:sz="0" w:space="0" w:color="auto"/>
              </w:divBdr>
              <w:divsChild>
                <w:div w:id="316226992">
                  <w:marLeft w:val="0"/>
                  <w:marRight w:val="0"/>
                  <w:marTop w:val="0"/>
                  <w:marBottom w:val="0"/>
                  <w:divBdr>
                    <w:top w:val="none" w:sz="0" w:space="0" w:color="auto"/>
                    <w:left w:val="none" w:sz="0" w:space="0" w:color="auto"/>
                    <w:bottom w:val="none" w:sz="0" w:space="0" w:color="auto"/>
                    <w:right w:val="none" w:sz="0" w:space="0" w:color="auto"/>
                  </w:divBdr>
                  <w:divsChild>
                    <w:div w:id="1550611298">
                      <w:marLeft w:val="0"/>
                      <w:marRight w:val="0"/>
                      <w:marTop w:val="0"/>
                      <w:marBottom w:val="0"/>
                      <w:divBdr>
                        <w:top w:val="none" w:sz="0" w:space="0" w:color="auto"/>
                        <w:left w:val="none" w:sz="0" w:space="0" w:color="auto"/>
                        <w:bottom w:val="none" w:sz="0" w:space="0" w:color="auto"/>
                        <w:right w:val="none" w:sz="0" w:space="0" w:color="auto"/>
                      </w:divBdr>
                      <w:divsChild>
                        <w:div w:id="1738244017">
                          <w:marLeft w:val="0"/>
                          <w:marRight w:val="0"/>
                          <w:marTop w:val="0"/>
                          <w:marBottom w:val="0"/>
                          <w:divBdr>
                            <w:top w:val="none" w:sz="0" w:space="0" w:color="auto"/>
                            <w:left w:val="none" w:sz="0" w:space="0" w:color="auto"/>
                            <w:bottom w:val="none" w:sz="0" w:space="0" w:color="auto"/>
                            <w:right w:val="none" w:sz="0" w:space="0" w:color="auto"/>
                          </w:divBdr>
                          <w:divsChild>
                            <w:div w:id="2005159927">
                              <w:marLeft w:val="0"/>
                              <w:marRight w:val="0"/>
                              <w:marTop w:val="0"/>
                              <w:marBottom w:val="0"/>
                              <w:divBdr>
                                <w:top w:val="none" w:sz="0" w:space="0" w:color="auto"/>
                                <w:left w:val="none" w:sz="0" w:space="0" w:color="auto"/>
                                <w:bottom w:val="none" w:sz="0" w:space="0" w:color="auto"/>
                                <w:right w:val="none" w:sz="0" w:space="0" w:color="auto"/>
                              </w:divBdr>
                              <w:divsChild>
                                <w:div w:id="490295071">
                                  <w:marLeft w:val="0"/>
                                  <w:marRight w:val="0"/>
                                  <w:marTop w:val="0"/>
                                  <w:marBottom w:val="0"/>
                                  <w:divBdr>
                                    <w:top w:val="none" w:sz="0" w:space="0" w:color="auto"/>
                                    <w:left w:val="none" w:sz="0" w:space="0" w:color="auto"/>
                                    <w:bottom w:val="none" w:sz="0" w:space="0" w:color="auto"/>
                                    <w:right w:val="none" w:sz="0" w:space="0" w:color="auto"/>
                                  </w:divBdr>
                                  <w:divsChild>
                                    <w:div w:id="235551509">
                                      <w:marLeft w:val="0"/>
                                      <w:marRight w:val="0"/>
                                      <w:marTop w:val="0"/>
                                      <w:marBottom w:val="0"/>
                                      <w:divBdr>
                                        <w:top w:val="none" w:sz="0" w:space="0" w:color="auto"/>
                                        <w:left w:val="none" w:sz="0" w:space="0" w:color="auto"/>
                                        <w:bottom w:val="none" w:sz="0" w:space="0" w:color="auto"/>
                                        <w:right w:val="none" w:sz="0" w:space="0" w:color="auto"/>
                                      </w:divBdr>
                                      <w:divsChild>
                                        <w:div w:id="9221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089350">
          <w:marLeft w:val="0"/>
          <w:marRight w:val="0"/>
          <w:marTop w:val="0"/>
          <w:marBottom w:val="0"/>
          <w:divBdr>
            <w:top w:val="none" w:sz="0" w:space="0" w:color="auto"/>
            <w:left w:val="none" w:sz="0" w:space="0" w:color="auto"/>
            <w:bottom w:val="none" w:sz="0" w:space="0" w:color="auto"/>
            <w:right w:val="none" w:sz="0" w:space="0" w:color="auto"/>
          </w:divBdr>
          <w:divsChild>
            <w:div w:id="1819572457">
              <w:marLeft w:val="0"/>
              <w:marRight w:val="0"/>
              <w:marTop w:val="0"/>
              <w:marBottom w:val="0"/>
              <w:divBdr>
                <w:top w:val="none" w:sz="0" w:space="0" w:color="auto"/>
                <w:left w:val="none" w:sz="0" w:space="0" w:color="auto"/>
                <w:bottom w:val="none" w:sz="0" w:space="0" w:color="auto"/>
                <w:right w:val="none" w:sz="0" w:space="0" w:color="auto"/>
              </w:divBdr>
              <w:divsChild>
                <w:div w:id="467624119">
                  <w:marLeft w:val="0"/>
                  <w:marRight w:val="0"/>
                  <w:marTop w:val="0"/>
                  <w:marBottom w:val="0"/>
                  <w:divBdr>
                    <w:top w:val="none" w:sz="0" w:space="0" w:color="auto"/>
                    <w:left w:val="none" w:sz="0" w:space="0" w:color="auto"/>
                    <w:bottom w:val="none" w:sz="0" w:space="0" w:color="auto"/>
                    <w:right w:val="none" w:sz="0" w:space="0" w:color="auto"/>
                  </w:divBdr>
                  <w:divsChild>
                    <w:div w:id="2104373702">
                      <w:marLeft w:val="0"/>
                      <w:marRight w:val="0"/>
                      <w:marTop w:val="0"/>
                      <w:marBottom w:val="0"/>
                      <w:divBdr>
                        <w:top w:val="none" w:sz="0" w:space="0" w:color="auto"/>
                        <w:left w:val="none" w:sz="0" w:space="0" w:color="auto"/>
                        <w:bottom w:val="none" w:sz="0" w:space="0" w:color="auto"/>
                        <w:right w:val="none" w:sz="0" w:space="0" w:color="auto"/>
                      </w:divBdr>
                      <w:divsChild>
                        <w:div w:id="226962281">
                          <w:marLeft w:val="0"/>
                          <w:marRight w:val="0"/>
                          <w:marTop w:val="0"/>
                          <w:marBottom w:val="0"/>
                          <w:divBdr>
                            <w:top w:val="none" w:sz="0" w:space="0" w:color="auto"/>
                            <w:left w:val="none" w:sz="0" w:space="0" w:color="auto"/>
                            <w:bottom w:val="none" w:sz="0" w:space="0" w:color="auto"/>
                            <w:right w:val="none" w:sz="0" w:space="0" w:color="auto"/>
                          </w:divBdr>
                          <w:divsChild>
                            <w:div w:id="514030184">
                              <w:marLeft w:val="0"/>
                              <w:marRight w:val="0"/>
                              <w:marTop w:val="0"/>
                              <w:marBottom w:val="0"/>
                              <w:divBdr>
                                <w:top w:val="none" w:sz="0" w:space="0" w:color="auto"/>
                                <w:left w:val="none" w:sz="0" w:space="0" w:color="auto"/>
                                <w:bottom w:val="none" w:sz="0" w:space="0" w:color="auto"/>
                                <w:right w:val="none" w:sz="0" w:space="0" w:color="auto"/>
                              </w:divBdr>
                              <w:divsChild>
                                <w:div w:id="1234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7855">
                  <w:marLeft w:val="0"/>
                  <w:marRight w:val="0"/>
                  <w:marTop w:val="0"/>
                  <w:marBottom w:val="0"/>
                  <w:divBdr>
                    <w:top w:val="none" w:sz="0" w:space="0" w:color="auto"/>
                    <w:left w:val="none" w:sz="0" w:space="0" w:color="auto"/>
                    <w:bottom w:val="none" w:sz="0" w:space="0" w:color="auto"/>
                    <w:right w:val="none" w:sz="0" w:space="0" w:color="auto"/>
                  </w:divBdr>
                  <w:divsChild>
                    <w:div w:id="1722635392">
                      <w:marLeft w:val="0"/>
                      <w:marRight w:val="0"/>
                      <w:marTop w:val="0"/>
                      <w:marBottom w:val="0"/>
                      <w:divBdr>
                        <w:top w:val="none" w:sz="0" w:space="0" w:color="auto"/>
                        <w:left w:val="none" w:sz="0" w:space="0" w:color="auto"/>
                        <w:bottom w:val="none" w:sz="0" w:space="0" w:color="auto"/>
                        <w:right w:val="none" w:sz="0" w:space="0" w:color="auto"/>
                      </w:divBdr>
                      <w:divsChild>
                        <w:div w:id="1694572881">
                          <w:marLeft w:val="0"/>
                          <w:marRight w:val="0"/>
                          <w:marTop w:val="0"/>
                          <w:marBottom w:val="0"/>
                          <w:divBdr>
                            <w:top w:val="none" w:sz="0" w:space="0" w:color="auto"/>
                            <w:left w:val="none" w:sz="0" w:space="0" w:color="auto"/>
                            <w:bottom w:val="none" w:sz="0" w:space="0" w:color="auto"/>
                            <w:right w:val="none" w:sz="0" w:space="0" w:color="auto"/>
                          </w:divBdr>
                          <w:divsChild>
                            <w:div w:id="748112066">
                              <w:marLeft w:val="0"/>
                              <w:marRight w:val="0"/>
                              <w:marTop w:val="0"/>
                              <w:marBottom w:val="0"/>
                              <w:divBdr>
                                <w:top w:val="none" w:sz="0" w:space="0" w:color="auto"/>
                                <w:left w:val="none" w:sz="0" w:space="0" w:color="auto"/>
                                <w:bottom w:val="none" w:sz="0" w:space="0" w:color="auto"/>
                                <w:right w:val="none" w:sz="0" w:space="0" w:color="auto"/>
                              </w:divBdr>
                              <w:divsChild>
                                <w:div w:id="1766802731">
                                  <w:marLeft w:val="0"/>
                                  <w:marRight w:val="0"/>
                                  <w:marTop w:val="0"/>
                                  <w:marBottom w:val="0"/>
                                  <w:divBdr>
                                    <w:top w:val="none" w:sz="0" w:space="0" w:color="auto"/>
                                    <w:left w:val="none" w:sz="0" w:space="0" w:color="auto"/>
                                    <w:bottom w:val="none" w:sz="0" w:space="0" w:color="auto"/>
                                    <w:right w:val="none" w:sz="0" w:space="0" w:color="auto"/>
                                  </w:divBdr>
                                  <w:divsChild>
                                    <w:div w:id="1206481620">
                                      <w:marLeft w:val="0"/>
                                      <w:marRight w:val="0"/>
                                      <w:marTop w:val="0"/>
                                      <w:marBottom w:val="0"/>
                                      <w:divBdr>
                                        <w:top w:val="none" w:sz="0" w:space="0" w:color="auto"/>
                                        <w:left w:val="none" w:sz="0" w:space="0" w:color="auto"/>
                                        <w:bottom w:val="none" w:sz="0" w:space="0" w:color="auto"/>
                                        <w:right w:val="none" w:sz="0" w:space="0" w:color="auto"/>
                                      </w:divBdr>
                                      <w:divsChild>
                                        <w:div w:id="885726982">
                                          <w:marLeft w:val="0"/>
                                          <w:marRight w:val="0"/>
                                          <w:marTop w:val="0"/>
                                          <w:marBottom w:val="0"/>
                                          <w:divBdr>
                                            <w:top w:val="none" w:sz="0" w:space="0" w:color="auto"/>
                                            <w:left w:val="none" w:sz="0" w:space="0" w:color="auto"/>
                                            <w:bottom w:val="none" w:sz="0" w:space="0" w:color="auto"/>
                                            <w:right w:val="none" w:sz="0" w:space="0" w:color="auto"/>
                                          </w:divBdr>
                                          <w:divsChild>
                                            <w:div w:id="2108888145">
                                              <w:marLeft w:val="0"/>
                                              <w:marRight w:val="0"/>
                                              <w:marTop w:val="0"/>
                                              <w:marBottom w:val="0"/>
                                              <w:divBdr>
                                                <w:top w:val="none" w:sz="0" w:space="0" w:color="auto"/>
                                                <w:left w:val="none" w:sz="0" w:space="0" w:color="auto"/>
                                                <w:bottom w:val="none" w:sz="0" w:space="0" w:color="auto"/>
                                                <w:right w:val="none" w:sz="0" w:space="0" w:color="auto"/>
                                              </w:divBdr>
                                            </w:div>
                                            <w:div w:id="1391615709">
                                              <w:marLeft w:val="0"/>
                                              <w:marRight w:val="0"/>
                                              <w:marTop w:val="0"/>
                                              <w:marBottom w:val="0"/>
                                              <w:divBdr>
                                                <w:top w:val="none" w:sz="0" w:space="0" w:color="auto"/>
                                                <w:left w:val="none" w:sz="0" w:space="0" w:color="auto"/>
                                                <w:bottom w:val="none" w:sz="0" w:space="0" w:color="auto"/>
                                                <w:right w:val="none" w:sz="0" w:space="0" w:color="auto"/>
                                              </w:divBdr>
                                              <w:divsChild>
                                                <w:div w:id="1615207688">
                                                  <w:marLeft w:val="0"/>
                                                  <w:marRight w:val="0"/>
                                                  <w:marTop w:val="0"/>
                                                  <w:marBottom w:val="0"/>
                                                  <w:divBdr>
                                                    <w:top w:val="none" w:sz="0" w:space="0" w:color="auto"/>
                                                    <w:left w:val="none" w:sz="0" w:space="0" w:color="auto"/>
                                                    <w:bottom w:val="none" w:sz="0" w:space="0" w:color="auto"/>
                                                    <w:right w:val="none" w:sz="0" w:space="0" w:color="auto"/>
                                                  </w:divBdr>
                                                  <w:divsChild>
                                                    <w:div w:id="19214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31741">
                          <w:marLeft w:val="0"/>
                          <w:marRight w:val="0"/>
                          <w:marTop w:val="0"/>
                          <w:marBottom w:val="0"/>
                          <w:divBdr>
                            <w:top w:val="none" w:sz="0" w:space="0" w:color="auto"/>
                            <w:left w:val="none" w:sz="0" w:space="0" w:color="auto"/>
                            <w:bottom w:val="none" w:sz="0" w:space="0" w:color="auto"/>
                            <w:right w:val="none" w:sz="0" w:space="0" w:color="auto"/>
                          </w:divBdr>
                          <w:divsChild>
                            <w:div w:id="2029216684">
                              <w:marLeft w:val="0"/>
                              <w:marRight w:val="0"/>
                              <w:marTop w:val="0"/>
                              <w:marBottom w:val="0"/>
                              <w:divBdr>
                                <w:top w:val="none" w:sz="0" w:space="0" w:color="auto"/>
                                <w:left w:val="none" w:sz="0" w:space="0" w:color="auto"/>
                                <w:bottom w:val="none" w:sz="0" w:space="0" w:color="auto"/>
                                <w:right w:val="none" w:sz="0" w:space="0" w:color="auto"/>
                              </w:divBdr>
                              <w:divsChild>
                                <w:div w:id="1129010001">
                                  <w:marLeft w:val="0"/>
                                  <w:marRight w:val="0"/>
                                  <w:marTop w:val="0"/>
                                  <w:marBottom w:val="0"/>
                                  <w:divBdr>
                                    <w:top w:val="none" w:sz="0" w:space="0" w:color="auto"/>
                                    <w:left w:val="none" w:sz="0" w:space="0" w:color="auto"/>
                                    <w:bottom w:val="none" w:sz="0" w:space="0" w:color="auto"/>
                                    <w:right w:val="none" w:sz="0" w:space="0" w:color="auto"/>
                                  </w:divBdr>
                                  <w:divsChild>
                                    <w:div w:id="9877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798351">
          <w:marLeft w:val="0"/>
          <w:marRight w:val="0"/>
          <w:marTop w:val="0"/>
          <w:marBottom w:val="0"/>
          <w:divBdr>
            <w:top w:val="none" w:sz="0" w:space="0" w:color="auto"/>
            <w:left w:val="none" w:sz="0" w:space="0" w:color="auto"/>
            <w:bottom w:val="none" w:sz="0" w:space="0" w:color="auto"/>
            <w:right w:val="none" w:sz="0" w:space="0" w:color="auto"/>
          </w:divBdr>
          <w:divsChild>
            <w:div w:id="1972129936">
              <w:marLeft w:val="0"/>
              <w:marRight w:val="0"/>
              <w:marTop w:val="0"/>
              <w:marBottom w:val="0"/>
              <w:divBdr>
                <w:top w:val="none" w:sz="0" w:space="0" w:color="auto"/>
                <w:left w:val="none" w:sz="0" w:space="0" w:color="auto"/>
                <w:bottom w:val="none" w:sz="0" w:space="0" w:color="auto"/>
                <w:right w:val="none" w:sz="0" w:space="0" w:color="auto"/>
              </w:divBdr>
              <w:divsChild>
                <w:div w:id="46880824">
                  <w:marLeft w:val="0"/>
                  <w:marRight w:val="0"/>
                  <w:marTop w:val="0"/>
                  <w:marBottom w:val="0"/>
                  <w:divBdr>
                    <w:top w:val="none" w:sz="0" w:space="0" w:color="auto"/>
                    <w:left w:val="none" w:sz="0" w:space="0" w:color="auto"/>
                    <w:bottom w:val="none" w:sz="0" w:space="0" w:color="auto"/>
                    <w:right w:val="none" w:sz="0" w:space="0" w:color="auto"/>
                  </w:divBdr>
                  <w:divsChild>
                    <w:div w:id="1501698450">
                      <w:marLeft w:val="0"/>
                      <w:marRight w:val="0"/>
                      <w:marTop w:val="0"/>
                      <w:marBottom w:val="0"/>
                      <w:divBdr>
                        <w:top w:val="none" w:sz="0" w:space="0" w:color="auto"/>
                        <w:left w:val="none" w:sz="0" w:space="0" w:color="auto"/>
                        <w:bottom w:val="none" w:sz="0" w:space="0" w:color="auto"/>
                        <w:right w:val="none" w:sz="0" w:space="0" w:color="auto"/>
                      </w:divBdr>
                      <w:divsChild>
                        <w:div w:id="332489053">
                          <w:marLeft w:val="0"/>
                          <w:marRight w:val="0"/>
                          <w:marTop w:val="0"/>
                          <w:marBottom w:val="0"/>
                          <w:divBdr>
                            <w:top w:val="none" w:sz="0" w:space="0" w:color="auto"/>
                            <w:left w:val="none" w:sz="0" w:space="0" w:color="auto"/>
                            <w:bottom w:val="none" w:sz="0" w:space="0" w:color="auto"/>
                            <w:right w:val="none" w:sz="0" w:space="0" w:color="auto"/>
                          </w:divBdr>
                          <w:divsChild>
                            <w:div w:id="1987052541">
                              <w:marLeft w:val="0"/>
                              <w:marRight w:val="0"/>
                              <w:marTop w:val="0"/>
                              <w:marBottom w:val="0"/>
                              <w:divBdr>
                                <w:top w:val="none" w:sz="0" w:space="0" w:color="auto"/>
                                <w:left w:val="none" w:sz="0" w:space="0" w:color="auto"/>
                                <w:bottom w:val="none" w:sz="0" w:space="0" w:color="auto"/>
                                <w:right w:val="none" w:sz="0" w:space="0" w:color="auto"/>
                              </w:divBdr>
                              <w:divsChild>
                                <w:div w:id="1380399962">
                                  <w:marLeft w:val="0"/>
                                  <w:marRight w:val="0"/>
                                  <w:marTop w:val="0"/>
                                  <w:marBottom w:val="0"/>
                                  <w:divBdr>
                                    <w:top w:val="none" w:sz="0" w:space="0" w:color="auto"/>
                                    <w:left w:val="none" w:sz="0" w:space="0" w:color="auto"/>
                                    <w:bottom w:val="none" w:sz="0" w:space="0" w:color="auto"/>
                                    <w:right w:val="none" w:sz="0" w:space="0" w:color="auto"/>
                                  </w:divBdr>
                                  <w:divsChild>
                                    <w:div w:id="941228911">
                                      <w:marLeft w:val="0"/>
                                      <w:marRight w:val="0"/>
                                      <w:marTop w:val="0"/>
                                      <w:marBottom w:val="0"/>
                                      <w:divBdr>
                                        <w:top w:val="none" w:sz="0" w:space="0" w:color="auto"/>
                                        <w:left w:val="none" w:sz="0" w:space="0" w:color="auto"/>
                                        <w:bottom w:val="none" w:sz="0" w:space="0" w:color="auto"/>
                                        <w:right w:val="none" w:sz="0" w:space="0" w:color="auto"/>
                                      </w:divBdr>
                                      <w:divsChild>
                                        <w:div w:id="6035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15415">
          <w:marLeft w:val="0"/>
          <w:marRight w:val="0"/>
          <w:marTop w:val="0"/>
          <w:marBottom w:val="0"/>
          <w:divBdr>
            <w:top w:val="none" w:sz="0" w:space="0" w:color="auto"/>
            <w:left w:val="none" w:sz="0" w:space="0" w:color="auto"/>
            <w:bottom w:val="none" w:sz="0" w:space="0" w:color="auto"/>
            <w:right w:val="none" w:sz="0" w:space="0" w:color="auto"/>
          </w:divBdr>
          <w:divsChild>
            <w:div w:id="300841061">
              <w:marLeft w:val="0"/>
              <w:marRight w:val="0"/>
              <w:marTop w:val="0"/>
              <w:marBottom w:val="0"/>
              <w:divBdr>
                <w:top w:val="none" w:sz="0" w:space="0" w:color="auto"/>
                <w:left w:val="none" w:sz="0" w:space="0" w:color="auto"/>
                <w:bottom w:val="none" w:sz="0" w:space="0" w:color="auto"/>
                <w:right w:val="none" w:sz="0" w:space="0" w:color="auto"/>
              </w:divBdr>
              <w:divsChild>
                <w:div w:id="2082822994">
                  <w:marLeft w:val="0"/>
                  <w:marRight w:val="0"/>
                  <w:marTop w:val="0"/>
                  <w:marBottom w:val="0"/>
                  <w:divBdr>
                    <w:top w:val="none" w:sz="0" w:space="0" w:color="auto"/>
                    <w:left w:val="none" w:sz="0" w:space="0" w:color="auto"/>
                    <w:bottom w:val="none" w:sz="0" w:space="0" w:color="auto"/>
                    <w:right w:val="none" w:sz="0" w:space="0" w:color="auto"/>
                  </w:divBdr>
                  <w:divsChild>
                    <w:div w:id="1540124543">
                      <w:marLeft w:val="0"/>
                      <w:marRight w:val="0"/>
                      <w:marTop w:val="0"/>
                      <w:marBottom w:val="0"/>
                      <w:divBdr>
                        <w:top w:val="none" w:sz="0" w:space="0" w:color="auto"/>
                        <w:left w:val="none" w:sz="0" w:space="0" w:color="auto"/>
                        <w:bottom w:val="none" w:sz="0" w:space="0" w:color="auto"/>
                        <w:right w:val="none" w:sz="0" w:space="0" w:color="auto"/>
                      </w:divBdr>
                      <w:divsChild>
                        <w:div w:id="1555847850">
                          <w:marLeft w:val="0"/>
                          <w:marRight w:val="0"/>
                          <w:marTop w:val="0"/>
                          <w:marBottom w:val="0"/>
                          <w:divBdr>
                            <w:top w:val="none" w:sz="0" w:space="0" w:color="auto"/>
                            <w:left w:val="none" w:sz="0" w:space="0" w:color="auto"/>
                            <w:bottom w:val="none" w:sz="0" w:space="0" w:color="auto"/>
                            <w:right w:val="none" w:sz="0" w:space="0" w:color="auto"/>
                          </w:divBdr>
                          <w:divsChild>
                            <w:div w:id="11999273">
                              <w:marLeft w:val="0"/>
                              <w:marRight w:val="0"/>
                              <w:marTop w:val="0"/>
                              <w:marBottom w:val="0"/>
                              <w:divBdr>
                                <w:top w:val="none" w:sz="0" w:space="0" w:color="auto"/>
                                <w:left w:val="none" w:sz="0" w:space="0" w:color="auto"/>
                                <w:bottom w:val="none" w:sz="0" w:space="0" w:color="auto"/>
                                <w:right w:val="none" w:sz="0" w:space="0" w:color="auto"/>
                              </w:divBdr>
                              <w:divsChild>
                                <w:div w:id="423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49970">
                  <w:marLeft w:val="0"/>
                  <w:marRight w:val="0"/>
                  <w:marTop w:val="0"/>
                  <w:marBottom w:val="0"/>
                  <w:divBdr>
                    <w:top w:val="none" w:sz="0" w:space="0" w:color="auto"/>
                    <w:left w:val="none" w:sz="0" w:space="0" w:color="auto"/>
                    <w:bottom w:val="none" w:sz="0" w:space="0" w:color="auto"/>
                    <w:right w:val="none" w:sz="0" w:space="0" w:color="auto"/>
                  </w:divBdr>
                  <w:divsChild>
                    <w:div w:id="101073651">
                      <w:marLeft w:val="0"/>
                      <w:marRight w:val="0"/>
                      <w:marTop w:val="0"/>
                      <w:marBottom w:val="0"/>
                      <w:divBdr>
                        <w:top w:val="none" w:sz="0" w:space="0" w:color="auto"/>
                        <w:left w:val="none" w:sz="0" w:space="0" w:color="auto"/>
                        <w:bottom w:val="none" w:sz="0" w:space="0" w:color="auto"/>
                        <w:right w:val="none" w:sz="0" w:space="0" w:color="auto"/>
                      </w:divBdr>
                      <w:divsChild>
                        <w:div w:id="1948653330">
                          <w:marLeft w:val="0"/>
                          <w:marRight w:val="0"/>
                          <w:marTop w:val="0"/>
                          <w:marBottom w:val="0"/>
                          <w:divBdr>
                            <w:top w:val="none" w:sz="0" w:space="0" w:color="auto"/>
                            <w:left w:val="none" w:sz="0" w:space="0" w:color="auto"/>
                            <w:bottom w:val="none" w:sz="0" w:space="0" w:color="auto"/>
                            <w:right w:val="none" w:sz="0" w:space="0" w:color="auto"/>
                          </w:divBdr>
                        </w:div>
                        <w:div w:id="1325550365">
                          <w:marLeft w:val="0"/>
                          <w:marRight w:val="0"/>
                          <w:marTop w:val="0"/>
                          <w:marBottom w:val="0"/>
                          <w:divBdr>
                            <w:top w:val="none" w:sz="0" w:space="0" w:color="auto"/>
                            <w:left w:val="none" w:sz="0" w:space="0" w:color="auto"/>
                            <w:bottom w:val="none" w:sz="0" w:space="0" w:color="auto"/>
                            <w:right w:val="none" w:sz="0" w:space="0" w:color="auto"/>
                          </w:divBdr>
                          <w:divsChild>
                            <w:div w:id="705913198">
                              <w:marLeft w:val="0"/>
                              <w:marRight w:val="0"/>
                              <w:marTop w:val="0"/>
                              <w:marBottom w:val="0"/>
                              <w:divBdr>
                                <w:top w:val="none" w:sz="0" w:space="0" w:color="auto"/>
                                <w:left w:val="none" w:sz="0" w:space="0" w:color="auto"/>
                                <w:bottom w:val="none" w:sz="0" w:space="0" w:color="auto"/>
                                <w:right w:val="none" w:sz="0" w:space="0" w:color="auto"/>
                              </w:divBdr>
                              <w:divsChild>
                                <w:div w:id="1645620642">
                                  <w:marLeft w:val="0"/>
                                  <w:marRight w:val="0"/>
                                  <w:marTop w:val="0"/>
                                  <w:marBottom w:val="0"/>
                                  <w:divBdr>
                                    <w:top w:val="none" w:sz="0" w:space="0" w:color="auto"/>
                                    <w:left w:val="none" w:sz="0" w:space="0" w:color="auto"/>
                                    <w:bottom w:val="none" w:sz="0" w:space="0" w:color="auto"/>
                                    <w:right w:val="none" w:sz="0" w:space="0" w:color="auto"/>
                                  </w:divBdr>
                                  <w:divsChild>
                                    <w:div w:id="1004744159">
                                      <w:marLeft w:val="0"/>
                                      <w:marRight w:val="0"/>
                                      <w:marTop w:val="0"/>
                                      <w:marBottom w:val="0"/>
                                      <w:divBdr>
                                        <w:top w:val="none" w:sz="0" w:space="0" w:color="auto"/>
                                        <w:left w:val="none" w:sz="0" w:space="0" w:color="auto"/>
                                        <w:bottom w:val="none" w:sz="0" w:space="0" w:color="auto"/>
                                        <w:right w:val="none" w:sz="0" w:space="0" w:color="auto"/>
                                      </w:divBdr>
                                      <w:divsChild>
                                        <w:div w:id="1877111397">
                                          <w:marLeft w:val="0"/>
                                          <w:marRight w:val="0"/>
                                          <w:marTop w:val="0"/>
                                          <w:marBottom w:val="0"/>
                                          <w:divBdr>
                                            <w:top w:val="none" w:sz="0" w:space="0" w:color="auto"/>
                                            <w:left w:val="none" w:sz="0" w:space="0" w:color="auto"/>
                                            <w:bottom w:val="none" w:sz="0" w:space="0" w:color="auto"/>
                                            <w:right w:val="none" w:sz="0" w:space="0" w:color="auto"/>
                                          </w:divBdr>
                                          <w:divsChild>
                                            <w:div w:id="384912991">
                                              <w:marLeft w:val="0"/>
                                              <w:marRight w:val="0"/>
                                              <w:marTop w:val="0"/>
                                              <w:marBottom w:val="0"/>
                                              <w:divBdr>
                                                <w:top w:val="none" w:sz="0" w:space="0" w:color="auto"/>
                                                <w:left w:val="none" w:sz="0" w:space="0" w:color="auto"/>
                                                <w:bottom w:val="none" w:sz="0" w:space="0" w:color="auto"/>
                                                <w:right w:val="none" w:sz="0" w:space="0" w:color="auto"/>
                                              </w:divBdr>
                                            </w:div>
                                            <w:div w:id="2052729364">
                                              <w:marLeft w:val="0"/>
                                              <w:marRight w:val="0"/>
                                              <w:marTop w:val="0"/>
                                              <w:marBottom w:val="0"/>
                                              <w:divBdr>
                                                <w:top w:val="none" w:sz="0" w:space="0" w:color="auto"/>
                                                <w:left w:val="none" w:sz="0" w:space="0" w:color="auto"/>
                                                <w:bottom w:val="none" w:sz="0" w:space="0" w:color="auto"/>
                                                <w:right w:val="none" w:sz="0" w:space="0" w:color="auto"/>
                                              </w:divBdr>
                                              <w:divsChild>
                                                <w:div w:id="551313708">
                                                  <w:marLeft w:val="0"/>
                                                  <w:marRight w:val="0"/>
                                                  <w:marTop w:val="0"/>
                                                  <w:marBottom w:val="0"/>
                                                  <w:divBdr>
                                                    <w:top w:val="none" w:sz="0" w:space="0" w:color="auto"/>
                                                    <w:left w:val="none" w:sz="0" w:space="0" w:color="auto"/>
                                                    <w:bottom w:val="none" w:sz="0" w:space="0" w:color="auto"/>
                                                    <w:right w:val="none" w:sz="0" w:space="0" w:color="auto"/>
                                                  </w:divBdr>
                                                  <w:divsChild>
                                                    <w:div w:id="9833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52652">
                          <w:marLeft w:val="0"/>
                          <w:marRight w:val="0"/>
                          <w:marTop w:val="0"/>
                          <w:marBottom w:val="0"/>
                          <w:divBdr>
                            <w:top w:val="none" w:sz="0" w:space="0" w:color="auto"/>
                            <w:left w:val="none" w:sz="0" w:space="0" w:color="auto"/>
                            <w:bottom w:val="none" w:sz="0" w:space="0" w:color="auto"/>
                            <w:right w:val="none" w:sz="0" w:space="0" w:color="auto"/>
                          </w:divBdr>
                          <w:divsChild>
                            <w:div w:id="662244915">
                              <w:marLeft w:val="0"/>
                              <w:marRight w:val="0"/>
                              <w:marTop w:val="0"/>
                              <w:marBottom w:val="0"/>
                              <w:divBdr>
                                <w:top w:val="none" w:sz="0" w:space="0" w:color="auto"/>
                                <w:left w:val="none" w:sz="0" w:space="0" w:color="auto"/>
                                <w:bottom w:val="none" w:sz="0" w:space="0" w:color="auto"/>
                                <w:right w:val="none" w:sz="0" w:space="0" w:color="auto"/>
                              </w:divBdr>
                              <w:divsChild>
                                <w:div w:id="1387726452">
                                  <w:marLeft w:val="0"/>
                                  <w:marRight w:val="0"/>
                                  <w:marTop w:val="0"/>
                                  <w:marBottom w:val="0"/>
                                  <w:divBdr>
                                    <w:top w:val="none" w:sz="0" w:space="0" w:color="auto"/>
                                    <w:left w:val="none" w:sz="0" w:space="0" w:color="auto"/>
                                    <w:bottom w:val="none" w:sz="0" w:space="0" w:color="auto"/>
                                    <w:right w:val="none" w:sz="0" w:space="0" w:color="auto"/>
                                  </w:divBdr>
                                  <w:divsChild>
                                    <w:div w:id="7284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159285">
          <w:marLeft w:val="0"/>
          <w:marRight w:val="0"/>
          <w:marTop w:val="0"/>
          <w:marBottom w:val="0"/>
          <w:divBdr>
            <w:top w:val="none" w:sz="0" w:space="0" w:color="auto"/>
            <w:left w:val="none" w:sz="0" w:space="0" w:color="auto"/>
            <w:bottom w:val="none" w:sz="0" w:space="0" w:color="auto"/>
            <w:right w:val="none" w:sz="0" w:space="0" w:color="auto"/>
          </w:divBdr>
          <w:divsChild>
            <w:div w:id="2123763149">
              <w:marLeft w:val="0"/>
              <w:marRight w:val="0"/>
              <w:marTop w:val="0"/>
              <w:marBottom w:val="0"/>
              <w:divBdr>
                <w:top w:val="none" w:sz="0" w:space="0" w:color="auto"/>
                <w:left w:val="none" w:sz="0" w:space="0" w:color="auto"/>
                <w:bottom w:val="none" w:sz="0" w:space="0" w:color="auto"/>
                <w:right w:val="none" w:sz="0" w:space="0" w:color="auto"/>
              </w:divBdr>
              <w:divsChild>
                <w:div w:id="2002615615">
                  <w:marLeft w:val="0"/>
                  <w:marRight w:val="0"/>
                  <w:marTop w:val="0"/>
                  <w:marBottom w:val="0"/>
                  <w:divBdr>
                    <w:top w:val="none" w:sz="0" w:space="0" w:color="auto"/>
                    <w:left w:val="none" w:sz="0" w:space="0" w:color="auto"/>
                    <w:bottom w:val="none" w:sz="0" w:space="0" w:color="auto"/>
                    <w:right w:val="none" w:sz="0" w:space="0" w:color="auto"/>
                  </w:divBdr>
                  <w:divsChild>
                    <w:div w:id="326325277">
                      <w:marLeft w:val="0"/>
                      <w:marRight w:val="0"/>
                      <w:marTop w:val="0"/>
                      <w:marBottom w:val="0"/>
                      <w:divBdr>
                        <w:top w:val="none" w:sz="0" w:space="0" w:color="auto"/>
                        <w:left w:val="none" w:sz="0" w:space="0" w:color="auto"/>
                        <w:bottom w:val="none" w:sz="0" w:space="0" w:color="auto"/>
                        <w:right w:val="none" w:sz="0" w:space="0" w:color="auto"/>
                      </w:divBdr>
                      <w:divsChild>
                        <w:div w:id="2003972263">
                          <w:marLeft w:val="0"/>
                          <w:marRight w:val="0"/>
                          <w:marTop w:val="0"/>
                          <w:marBottom w:val="0"/>
                          <w:divBdr>
                            <w:top w:val="none" w:sz="0" w:space="0" w:color="auto"/>
                            <w:left w:val="none" w:sz="0" w:space="0" w:color="auto"/>
                            <w:bottom w:val="none" w:sz="0" w:space="0" w:color="auto"/>
                            <w:right w:val="none" w:sz="0" w:space="0" w:color="auto"/>
                          </w:divBdr>
                          <w:divsChild>
                            <w:div w:id="2131900867">
                              <w:marLeft w:val="0"/>
                              <w:marRight w:val="0"/>
                              <w:marTop w:val="0"/>
                              <w:marBottom w:val="0"/>
                              <w:divBdr>
                                <w:top w:val="none" w:sz="0" w:space="0" w:color="auto"/>
                                <w:left w:val="none" w:sz="0" w:space="0" w:color="auto"/>
                                <w:bottom w:val="none" w:sz="0" w:space="0" w:color="auto"/>
                                <w:right w:val="none" w:sz="0" w:space="0" w:color="auto"/>
                              </w:divBdr>
                              <w:divsChild>
                                <w:div w:id="1207138996">
                                  <w:marLeft w:val="0"/>
                                  <w:marRight w:val="0"/>
                                  <w:marTop w:val="0"/>
                                  <w:marBottom w:val="0"/>
                                  <w:divBdr>
                                    <w:top w:val="none" w:sz="0" w:space="0" w:color="auto"/>
                                    <w:left w:val="none" w:sz="0" w:space="0" w:color="auto"/>
                                    <w:bottom w:val="none" w:sz="0" w:space="0" w:color="auto"/>
                                    <w:right w:val="none" w:sz="0" w:space="0" w:color="auto"/>
                                  </w:divBdr>
                                  <w:divsChild>
                                    <w:div w:id="43408751">
                                      <w:marLeft w:val="0"/>
                                      <w:marRight w:val="0"/>
                                      <w:marTop w:val="0"/>
                                      <w:marBottom w:val="0"/>
                                      <w:divBdr>
                                        <w:top w:val="none" w:sz="0" w:space="0" w:color="auto"/>
                                        <w:left w:val="none" w:sz="0" w:space="0" w:color="auto"/>
                                        <w:bottom w:val="none" w:sz="0" w:space="0" w:color="auto"/>
                                        <w:right w:val="none" w:sz="0" w:space="0" w:color="auto"/>
                                      </w:divBdr>
                                      <w:divsChild>
                                        <w:div w:id="551649009">
                                          <w:marLeft w:val="0"/>
                                          <w:marRight w:val="0"/>
                                          <w:marTop w:val="0"/>
                                          <w:marBottom w:val="0"/>
                                          <w:divBdr>
                                            <w:top w:val="none" w:sz="0" w:space="0" w:color="auto"/>
                                            <w:left w:val="none" w:sz="0" w:space="0" w:color="auto"/>
                                            <w:bottom w:val="none" w:sz="0" w:space="0" w:color="auto"/>
                                            <w:right w:val="none" w:sz="0" w:space="0" w:color="auto"/>
                                          </w:divBdr>
                                          <w:divsChild>
                                            <w:div w:id="19114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592">
                                      <w:marLeft w:val="0"/>
                                      <w:marRight w:val="0"/>
                                      <w:marTop w:val="0"/>
                                      <w:marBottom w:val="0"/>
                                      <w:divBdr>
                                        <w:top w:val="none" w:sz="0" w:space="0" w:color="auto"/>
                                        <w:left w:val="none" w:sz="0" w:space="0" w:color="auto"/>
                                        <w:bottom w:val="none" w:sz="0" w:space="0" w:color="auto"/>
                                        <w:right w:val="none" w:sz="0" w:space="0" w:color="auto"/>
                                      </w:divBdr>
                                      <w:divsChild>
                                        <w:div w:id="4915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869459">
          <w:marLeft w:val="0"/>
          <w:marRight w:val="0"/>
          <w:marTop w:val="0"/>
          <w:marBottom w:val="0"/>
          <w:divBdr>
            <w:top w:val="none" w:sz="0" w:space="0" w:color="auto"/>
            <w:left w:val="none" w:sz="0" w:space="0" w:color="auto"/>
            <w:bottom w:val="none" w:sz="0" w:space="0" w:color="auto"/>
            <w:right w:val="none" w:sz="0" w:space="0" w:color="auto"/>
          </w:divBdr>
          <w:divsChild>
            <w:div w:id="360478364">
              <w:marLeft w:val="0"/>
              <w:marRight w:val="0"/>
              <w:marTop w:val="0"/>
              <w:marBottom w:val="0"/>
              <w:divBdr>
                <w:top w:val="none" w:sz="0" w:space="0" w:color="auto"/>
                <w:left w:val="none" w:sz="0" w:space="0" w:color="auto"/>
                <w:bottom w:val="none" w:sz="0" w:space="0" w:color="auto"/>
                <w:right w:val="none" w:sz="0" w:space="0" w:color="auto"/>
              </w:divBdr>
              <w:divsChild>
                <w:div w:id="708840079">
                  <w:marLeft w:val="0"/>
                  <w:marRight w:val="0"/>
                  <w:marTop w:val="0"/>
                  <w:marBottom w:val="0"/>
                  <w:divBdr>
                    <w:top w:val="none" w:sz="0" w:space="0" w:color="auto"/>
                    <w:left w:val="none" w:sz="0" w:space="0" w:color="auto"/>
                    <w:bottom w:val="none" w:sz="0" w:space="0" w:color="auto"/>
                    <w:right w:val="none" w:sz="0" w:space="0" w:color="auto"/>
                  </w:divBdr>
                  <w:divsChild>
                    <w:div w:id="2008169677">
                      <w:marLeft w:val="0"/>
                      <w:marRight w:val="0"/>
                      <w:marTop w:val="0"/>
                      <w:marBottom w:val="0"/>
                      <w:divBdr>
                        <w:top w:val="none" w:sz="0" w:space="0" w:color="auto"/>
                        <w:left w:val="none" w:sz="0" w:space="0" w:color="auto"/>
                        <w:bottom w:val="none" w:sz="0" w:space="0" w:color="auto"/>
                        <w:right w:val="none" w:sz="0" w:space="0" w:color="auto"/>
                      </w:divBdr>
                      <w:divsChild>
                        <w:div w:id="706024516">
                          <w:marLeft w:val="0"/>
                          <w:marRight w:val="0"/>
                          <w:marTop w:val="0"/>
                          <w:marBottom w:val="0"/>
                          <w:divBdr>
                            <w:top w:val="none" w:sz="0" w:space="0" w:color="auto"/>
                            <w:left w:val="none" w:sz="0" w:space="0" w:color="auto"/>
                            <w:bottom w:val="none" w:sz="0" w:space="0" w:color="auto"/>
                            <w:right w:val="none" w:sz="0" w:space="0" w:color="auto"/>
                          </w:divBdr>
                          <w:divsChild>
                            <w:div w:id="1085105413">
                              <w:marLeft w:val="0"/>
                              <w:marRight w:val="0"/>
                              <w:marTop w:val="0"/>
                              <w:marBottom w:val="0"/>
                              <w:divBdr>
                                <w:top w:val="none" w:sz="0" w:space="0" w:color="auto"/>
                                <w:left w:val="none" w:sz="0" w:space="0" w:color="auto"/>
                                <w:bottom w:val="none" w:sz="0" w:space="0" w:color="auto"/>
                                <w:right w:val="none" w:sz="0" w:space="0" w:color="auto"/>
                              </w:divBdr>
                              <w:divsChild>
                                <w:div w:id="1786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4382">
                  <w:marLeft w:val="0"/>
                  <w:marRight w:val="0"/>
                  <w:marTop w:val="0"/>
                  <w:marBottom w:val="0"/>
                  <w:divBdr>
                    <w:top w:val="none" w:sz="0" w:space="0" w:color="auto"/>
                    <w:left w:val="none" w:sz="0" w:space="0" w:color="auto"/>
                    <w:bottom w:val="none" w:sz="0" w:space="0" w:color="auto"/>
                    <w:right w:val="none" w:sz="0" w:space="0" w:color="auto"/>
                  </w:divBdr>
                  <w:divsChild>
                    <w:div w:id="882210492">
                      <w:marLeft w:val="0"/>
                      <w:marRight w:val="0"/>
                      <w:marTop w:val="0"/>
                      <w:marBottom w:val="0"/>
                      <w:divBdr>
                        <w:top w:val="none" w:sz="0" w:space="0" w:color="auto"/>
                        <w:left w:val="none" w:sz="0" w:space="0" w:color="auto"/>
                        <w:bottom w:val="none" w:sz="0" w:space="0" w:color="auto"/>
                        <w:right w:val="none" w:sz="0" w:space="0" w:color="auto"/>
                      </w:divBdr>
                      <w:divsChild>
                        <w:div w:id="156728907">
                          <w:marLeft w:val="0"/>
                          <w:marRight w:val="0"/>
                          <w:marTop w:val="0"/>
                          <w:marBottom w:val="0"/>
                          <w:divBdr>
                            <w:top w:val="none" w:sz="0" w:space="0" w:color="auto"/>
                            <w:left w:val="none" w:sz="0" w:space="0" w:color="auto"/>
                            <w:bottom w:val="none" w:sz="0" w:space="0" w:color="auto"/>
                            <w:right w:val="none" w:sz="0" w:space="0" w:color="auto"/>
                          </w:divBdr>
                          <w:divsChild>
                            <w:div w:id="1775979041">
                              <w:marLeft w:val="0"/>
                              <w:marRight w:val="0"/>
                              <w:marTop w:val="0"/>
                              <w:marBottom w:val="0"/>
                              <w:divBdr>
                                <w:top w:val="none" w:sz="0" w:space="0" w:color="auto"/>
                                <w:left w:val="none" w:sz="0" w:space="0" w:color="auto"/>
                                <w:bottom w:val="none" w:sz="0" w:space="0" w:color="auto"/>
                                <w:right w:val="none" w:sz="0" w:space="0" w:color="auto"/>
                              </w:divBdr>
                              <w:divsChild>
                                <w:div w:id="568736324">
                                  <w:marLeft w:val="0"/>
                                  <w:marRight w:val="0"/>
                                  <w:marTop w:val="0"/>
                                  <w:marBottom w:val="0"/>
                                  <w:divBdr>
                                    <w:top w:val="none" w:sz="0" w:space="0" w:color="auto"/>
                                    <w:left w:val="none" w:sz="0" w:space="0" w:color="auto"/>
                                    <w:bottom w:val="none" w:sz="0" w:space="0" w:color="auto"/>
                                    <w:right w:val="none" w:sz="0" w:space="0" w:color="auto"/>
                                  </w:divBdr>
                                  <w:divsChild>
                                    <w:div w:id="1534686754">
                                      <w:marLeft w:val="0"/>
                                      <w:marRight w:val="0"/>
                                      <w:marTop w:val="0"/>
                                      <w:marBottom w:val="0"/>
                                      <w:divBdr>
                                        <w:top w:val="none" w:sz="0" w:space="0" w:color="auto"/>
                                        <w:left w:val="none" w:sz="0" w:space="0" w:color="auto"/>
                                        <w:bottom w:val="none" w:sz="0" w:space="0" w:color="auto"/>
                                        <w:right w:val="none" w:sz="0" w:space="0" w:color="auto"/>
                                      </w:divBdr>
                                      <w:divsChild>
                                        <w:div w:id="1997226818">
                                          <w:marLeft w:val="0"/>
                                          <w:marRight w:val="0"/>
                                          <w:marTop w:val="0"/>
                                          <w:marBottom w:val="0"/>
                                          <w:divBdr>
                                            <w:top w:val="none" w:sz="0" w:space="0" w:color="auto"/>
                                            <w:left w:val="none" w:sz="0" w:space="0" w:color="auto"/>
                                            <w:bottom w:val="none" w:sz="0" w:space="0" w:color="auto"/>
                                            <w:right w:val="none" w:sz="0" w:space="0" w:color="auto"/>
                                          </w:divBdr>
                                          <w:divsChild>
                                            <w:div w:id="4178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1187">
                              <w:marLeft w:val="0"/>
                              <w:marRight w:val="0"/>
                              <w:marTop w:val="0"/>
                              <w:marBottom w:val="0"/>
                              <w:divBdr>
                                <w:top w:val="none" w:sz="0" w:space="0" w:color="auto"/>
                                <w:left w:val="none" w:sz="0" w:space="0" w:color="auto"/>
                                <w:bottom w:val="none" w:sz="0" w:space="0" w:color="auto"/>
                                <w:right w:val="none" w:sz="0" w:space="0" w:color="auto"/>
                              </w:divBdr>
                              <w:divsChild>
                                <w:div w:id="232080611">
                                  <w:marLeft w:val="0"/>
                                  <w:marRight w:val="0"/>
                                  <w:marTop w:val="0"/>
                                  <w:marBottom w:val="0"/>
                                  <w:divBdr>
                                    <w:top w:val="none" w:sz="0" w:space="0" w:color="auto"/>
                                    <w:left w:val="none" w:sz="0" w:space="0" w:color="auto"/>
                                    <w:bottom w:val="none" w:sz="0" w:space="0" w:color="auto"/>
                                    <w:right w:val="none" w:sz="0" w:space="0" w:color="auto"/>
                                  </w:divBdr>
                                  <w:divsChild>
                                    <w:div w:id="767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2626">
          <w:marLeft w:val="0"/>
          <w:marRight w:val="0"/>
          <w:marTop w:val="0"/>
          <w:marBottom w:val="0"/>
          <w:divBdr>
            <w:top w:val="none" w:sz="0" w:space="0" w:color="auto"/>
            <w:left w:val="none" w:sz="0" w:space="0" w:color="auto"/>
            <w:bottom w:val="none" w:sz="0" w:space="0" w:color="auto"/>
            <w:right w:val="none" w:sz="0" w:space="0" w:color="auto"/>
          </w:divBdr>
          <w:divsChild>
            <w:div w:id="1010180772">
              <w:marLeft w:val="0"/>
              <w:marRight w:val="0"/>
              <w:marTop w:val="0"/>
              <w:marBottom w:val="0"/>
              <w:divBdr>
                <w:top w:val="none" w:sz="0" w:space="0" w:color="auto"/>
                <w:left w:val="none" w:sz="0" w:space="0" w:color="auto"/>
                <w:bottom w:val="none" w:sz="0" w:space="0" w:color="auto"/>
                <w:right w:val="none" w:sz="0" w:space="0" w:color="auto"/>
              </w:divBdr>
              <w:divsChild>
                <w:div w:id="984163545">
                  <w:marLeft w:val="0"/>
                  <w:marRight w:val="0"/>
                  <w:marTop w:val="0"/>
                  <w:marBottom w:val="0"/>
                  <w:divBdr>
                    <w:top w:val="none" w:sz="0" w:space="0" w:color="auto"/>
                    <w:left w:val="none" w:sz="0" w:space="0" w:color="auto"/>
                    <w:bottom w:val="none" w:sz="0" w:space="0" w:color="auto"/>
                    <w:right w:val="none" w:sz="0" w:space="0" w:color="auto"/>
                  </w:divBdr>
                  <w:divsChild>
                    <w:div w:id="1522668924">
                      <w:marLeft w:val="0"/>
                      <w:marRight w:val="0"/>
                      <w:marTop w:val="0"/>
                      <w:marBottom w:val="0"/>
                      <w:divBdr>
                        <w:top w:val="none" w:sz="0" w:space="0" w:color="auto"/>
                        <w:left w:val="none" w:sz="0" w:space="0" w:color="auto"/>
                        <w:bottom w:val="none" w:sz="0" w:space="0" w:color="auto"/>
                        <w:right w:val="none" w:sz="0" w:space="0" w:color="auto"/>
                      </w:divBdr>
                      <w:divsChild>
                        <w:div w:id="1299649126">
                          <w:marLeft w:val="0"/>
                          <w:marRight w:val="0"/>
                          <w:marTop w:val="0"/>
                          <w:marBottom w:val="0"/>
                          <w:divBdr>
                            <w:top w:val="none" w:sz="0" w:space="0" w:color="auto"/>
                            <w:left w:val="none" w:sz="0" w:space="0" w:color="auto"/>
                            <w:bottom w:val="none" w:sz="0" w:space="0" w:color="auto"/>
                            <w:right w:val="none" w:sz="0" w:space="0" w:color="auto"/>
                          </w:divBdr>
                          <w:divsChild>
                            <w:div w:id="1511411132">
                              <w:marLeft w:val="0"/>
                              <w:marRight w:val="0"/>
                              <w:marTop w:val="0"/>
                              <w:marBottom w:val="0"/>
                              <w:divBdr>
                                <w:top w:val="none" w:sz="0" w:space="0" w:color="auto"/>
                                <w:left w:val="none" w:sz="0" w:space="0" w:color="auto"/>
                                <w:bottom w:val="none" w:sz="0" w:space="0" w:color="auto"/>
                                <w:right w:val="none" w:sz="0" w:space="0" w:color="auto"/>
                              </w:divBdr>
                              <w:divsChild>
                                <w:div w:id="1287732581">
                                  <w:marLeft w:val="0"/>
                                  <w:marRight w:val="0"/>
                                  <w:marTop w:val="0"/>
                                  <w:marBottom w:val="0"/>
                                  <w:divBdr>
                                    <w:top w:val="none" w:sz="0" w:space="0" w:color="auto"/>
                                    <w:left w:val="none" w:sz="0" w:space="0" w:color="auto"/>
                                    <w:bottom w:val="none" w:sz="0" w:space="0" w:color="auto"/>
                                    <w:right w:val="none" w:sz="0" w:space="0" w:color="auto"/>
                                  </w:divBdr>
                                  <w:divsChild>
                                    <w:div w:id="2009823936">
                                      <w:marLeft w:val="0"/>
                                      <w:marRight w:val="0"/>
                                      <w:marTop w:val="0"/>
                                      <w:marBottom w:val="0"/>
                                      <w:divBdr>
                                        <w:top w:val="none" w:sz="0" w:space="0" w:color="auto"/>
                                        <w:left w:val="none" w:sz="0" w:space="0" w:color="auto"/>
                                        <w:bottom w:val="none" w:sz="0" w:space="0" w:color="auto"/>
                                        <w:right w:val="none" w:sz="0" w:space="0" w:color="auto"/>
                                      </w:divBdr>
                                      <w:divsChild>
                                        <w:div w:id="1368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78356">
          <w:marLeft w:val="0"/>
          <w:marRight w:val="0"/>
          <w:marTop w:val="0"/>
          <w:marBottom w:val="0"/>
          <w:divBdr>
            <w:top w:val="none" w:sz="0" w:space="0" w:color="auto"/>
            <w:left w:val="none" w:sz="0" w:space="0" w:color="auto"/>
            <w:bottom w:val="none" w:sz="0" w:space="0" w:color="auto"/>
            <w:right w:val="none" w:sz="0" w:space="0" w:color="auto"/>
          </w:divBdr>
          <w:divsChild>
            <w:div w:id="1556546861">
              <w:marLeft w:val="0"/>
              <w:marRight w:val="0"/>
              <w:marTop w:val="0"/>
              <w:marBottom w:val="0"/>
              <w:divBdr>
                <w:top w:val="none" w:sz="0" w:space="0" w:color="auto"/>
                <w:left w:val="none" w:sz="0" w:space="0" w:color="auto"/>
                <w:bottom w:val="none" w:sz="0" w:space="0" w:color="auto"/>
                <w:right w:val="none" w:sz="0" w:space="0" w:color="auto"/>
              </w:divBdr>
              <w:divsChild>
                <w:div w:id="1565097539">
                  <w:marLeft w:val="0"/>
                  <w:marRight w:val="0"/>
                  <w:marTop w:val="0"/>
                  <w:marBottom w:val="0"/>
                  <w:divBdr>
                    <w:top w:val="none" w:sz="0" w:space="0" w:color="auto"/>
                    <w:left w:val="none" w:sz="0" w:space="0" w:color="auto"/>
                    <w:bottom w:val="none" w:sz="0" w:space="0" w:color="auto"/>
                    <w:right w:val="none" w:sz="0" w:space="0" w:color="auto"/>
                  </w:divBdr>
                  <w:divsChild>
                    <w:div w:id="1860925914">
                      <w:marLeft w:val="0"/>
                      <w:marRight w:val="0"/>
                      <w:marTop w:val="0"/>
                      <w:marBottom w:val="0"/>
                      <w:divBdr>
                        <w:top w:val="none" w:sz="0" w:space="0" w:color="auto"/>
                        <w:left w:val="none" w:sz="0" w:space="0" w:color="auto"/>
                        <w:bottom w:val="none" w:sz="0" w:space="0" w:color="auto"/>
                        <w:right w:val="none" w:sz="0" w:space="0" w:color="auto"/>
                      </w:divBdr>
                      <w:divsChild>
                        <w:div w:id="554704337">
                          <w:marLeft w:val="0"/>
                          <w:marRight w:val="0"/>
                          <w:marTop w:val="0"/>
                          <w:marBottom w:val="0"/>
                          <w:divBdr>
                            <w:top w:val="none" w:sz="0" w:space="0" w:color="auto"/>
                            <w:left w:val="none" w:sz="0" w:space="0" w:color="auto"/>
                            <w:bottom w:val="none" w:sz="0" w:space="0" w:color="auto"/>
                            <w:right w:val="none" w:sz="0" w:space="0" w:color="auto"/>
                          </w:divBdr>
                          <w:divsChild>
                            <w:div w:id="1771848376">
                              <w:marLeft w:val="0"/>
                              <w:marRight w:val="0"/>
                              <w:marTop w:val="0"/>
                              <w:marBottom w:val="0"/>
                              <w:divBdr>
                                <w:top w:val="none" w:sz="0" w:space="0" w:color="auto"/>
                                <w:left w:val="none" w:sz="0" w:space="0" w:color="auto"/>
                                <w:bottom w:val="none" w:sz="0" w:space="0" w:color="auto"/>
                                <w:right w:val="none" w:sz="0" w:space="0" w:color="auto"/>
                              </w:divBdr>
                              <w:divsChild>
                                <w:div w:id="9627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78002">
                  <w:marLeft w:val="0"/>
                  <w:marRight w:val="0"/>
                  <w:marTop w:val="0"/>
                  <w:marBottom w:val="0"/>
                  <w:divBdr>
                    <w:top w:val="none" w:sz="0" w:space="0" w:color="auto"/>
                    <w:left w:val="none" w:sz="0" w:space="0" w:color="auto"/>
                    <w:bottom w:val="none" w:sz="0" w:space="0" w:color="auto"/>
                    <w:right w:val="none" w:sz="0" w:space="0" w:color="auto"/>
                  </w:divBdr>
                  <w:divsChild>
                    <w:div w:id="509027422">
                      <w:marLeft w:val="0"/>
                      <w:marRight w:val="0"/>
                      <w:marTop w:val="0"/>
                      <w:marBottom w:val="0"/>
                      <w:divBdr>
                        <w:top w:val="none" w:sz="0" w:space="0" w:color="auto"/>
                        <w:left w:val="none" w:sz="0" w:space="0" w:color="auto"/>
                        <w:bottom w:val="none" w:sz="0" w:space="0" w:color="auto"/>
                        <w:right w:val="none" w:sz="0" w:space="0" w:color="auto"/>
                      </w:divBdr>
                      <w:divsChild>
                        <w:div w:id="81685849">
                          <w:marLeft w:val="0"/>
                          <w:marRight w:val="0"/>
                          <w:marTop w:val="0"/>
                          <w:marBottom w:val="0"/>
                          <w:divBdr>
                            <w:top w:val="none" w:sz="0" w:space="0" w:color="auto"/>
                            <w:left w:val="none" w:sz="0" w:space="0" w:color="auto"/>
                            <w:bottom w:val="none" w:sz="0" w:space="0" w:color="auto"/>
                            <w:right w:val="none" w:sz="0" w:space="0" w:color="auto"/>
                          </w:divBdr>
                        </w:div>
                        <w:div w:id="1156461369">
                          <w:marLeft w:val="0"/>
                          <w:marRight w:val="0"/>
                          <w:marTop w:val="0"/>
                          <w:marBottom w:val="0"/>
                          <w:divBdr>
                            <w:top w:val="none" w:sz="0" w:space="0" w:color="auto"/>
                            <w:left w:val="none" w:sz="0" w:space="0" w:color="auto"/>
                            <w:bottom w:val="none" w:sz="0" w:space="0" w:color="auto"/>
                            <w:right w:val="none" w:sz="0" w:space="0" w:color="auto"/>
                          </w:divBdr>
                          <w:divsChild>
                            <w:div w:id="896433453">
                              <w:marLeft w:val="0"/>
                              <w:marRight w:val="0"/>
                              <w:marTop w:val="0"/>
                              <w:marBottom w:val="0"/>
                              <w:divBdr>
                                <w:top w:val="none" w:sz="0" w:space="0" w:color="auto"/>
                                <w:left w:val="none" w:sz="0" w:space="0" w:color="auto"/>
                                <w:bottom w:val="none" w:sz="0" w:space="0" w:color="auto"/>
                                <w:right w:val="none" w:sz="0" w:space="0" w:color="auto"/>
                              </w:divBdr>
                              <w:divsChild>
                                <w:div w:id="1987853010">
                                  <w:marLeft w:val="0"/>
                                  <w:marRight w:val="0"/>
                                  <w:marTop w:val="0"/>
                                  <w:marBottom w:val="0"/>
                                  <w:divBdr>
                                    <w:top w:val="none" w:sz="0" w:space="0" w:color="auto"/>
                                    <w:left w:val="none" w:sz="0" w:space="0" w:color="auto"/>
                                    <w:bottom w:val="none" w:sz="0" w:space="0" w:color="auto"/>
                                    <w:right w:val="none" w:sz="0" w:space="0" w:color="auto"/>
                                  </w:divBdr>
                                  <w:divsChild>
                                    <w:div w:id="2037415457">
                                      <w:marLeft w:val="0"/>
                                      <w:marRight w:val="0"/>
                                      <w:marTop w:val="0"/>
                                      <w:marBottom w:val="0"/>
                                      <w:divBdr>
                                        <w:top w:val="none" w:sz="0" w:space="0" w:color="auto"/>
                                        <w:left w:val="none" w:sz="0" w:space="0" w:color="auto"/>
                                        <w:bottom w:val="none" w:sz="0" w:space="0" w:color="auto"/>
                                        <w:right w:val="none" w:sz="0" w:space="0" w:color="auto"/>
                                      </w:divBdr>
                                      <w:divsChild>
                                        <w:div w:id="1322200901">
                                          <w:marLeft w:val="0"/>
                                          <w:marRight w:val="0"/>
                                          <w:marTop w:val="0"/>
                                          <w:marBottom w:val="0"/>
                                          <w:divBdr>
                                            <w:top w:val="none" w:sz="0" w:space="0" w:color="auto"/>
                                            <w:left w:val="none" w:sz="0" w:space="0" w:color="auto"/>
                                            <w:bottom w:val="none" w:sz="0" w:space="0" w:color="auto"/>
                                            <w:right w:val="none" w:sz="0" w:space="0" w:color="auto"/>
                                          </w:divBdr>
                                          <w:divsChild>
                                            <w:div w:id="105004257">
                                              <w:marLeft w:val="0"/>
                                              <w:marRight w:val="0"/>
                                              <w:marTop w:val="0"/>
                                              <w:marBottom w:val="0"/>
                                              <w:divBdr>
                                                <w:top w:val="none" w:sz="0" w:space="0" w:color="auto"/>
                                                <w:left w:val="none" w:sz="0" w:space="0" w:color="auto"/>
                                                <w:bottom w:val="none" w:sz="0" w:space="0" w:color="auto"/>
                                                <w:right w:val="none" w:sz="0" w:space="0" w:color="auto"/>
                                              </w:divBdr>
                                            </w:div>
                                            <w:div w:id="1235437902">
                                              <w:marLeft w:val="0"/>
                                              <w:marRight w:val="0"/>
                                              <w:marTop w:val="0"/>
                                              <w:marBottom w:val="0"/>
                                              <w:divBdr>
                                                <w:top w:val="none" w:sz="0" w:space="0" w:color="auto"/>
                                                <w:left w:val="none" w:sz="0" w:space="0" w:color="auto"/>
                                                <w:bottom w:val="none" w:sz="0" w:space="0" w:color="auto"/>
                                                <w:right w:val="none" w:sz="0" w:space="0" w:color="auto"/>
                                              </w:divBdr>
                                              <w:divsChild>
                                                <w:div w:id="1800024686">
                                                  <w:marLeft w:val="0"/>
                                                  <w:marRight w:val="0"/>
                                                  <w:marTop w:val="0"/>
                                                  <w:marBottom w:val="0"/>
                                                  <w:divBdr>
                                                    <w:top w:val="none" w:sz="0" w:space="0" w:color="auto"/>
                                                    <w:left w:val="none" w:sz="0" w:space="0" w:color="auto"/>
                                                    <w:bottom w:val="none" w:sz="0" w:space="0" w:color="auto"/>
                                                    <w:right w:val="none" w:sz="0" w:space="0" w:color="auto"/>
                                                  </w:divBdr>
                                                  <w:divsChild>
                                                    <w:div w:id="307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39268">
                          <w:marLeft w:val="0"/>
                          <w:marRight w:val="0"/>
                          <w:marTop w:val="0"/>
                          <w:marBottom w:val="0"/>
                          <w:divBdr>
                            <w:top w:val="none" w:sz="0" w:space="0" w:color="auto"/>
                            <w:left w:val="none" w:sz="0" w:space="0" w:color="auto"/>
                            <w:bottom w:val="none" w:sz="0" w:space="0" w:color="auto"/>
                            <w:right w:val="none" w:sz="0" w:space="0" w:color="auto"/>
                          </w:divBdr>
                          <w:divsChild>
                            <w:div w:id="1318070729">
                              <w:marLeft w:val="0"/>
                              <w:marRight w:val="0"/>
                              <w:marTop w:val="0"/>
                              <w:marBottom w:val="0"/>
                              <w:divBdr>
                                <w:top w:val="none" w:sz="0" w:space="0" w:color="auto"/>
                                <w:left w:val="none" w:sz="0" w:space="0" w:color="auto"/>
                                <w:bottom w:val="none" w:sz="0" w:space="0" w:color="auto"/>
                                <w:right w:val="none" w:sz="0" w:space="0" w:color="auto"/>
                              </w:divBdr>
                              <w:divsChild>
                                <w:div w:id="432435116">
                                  <w:marLeft w:val="0"/>
                                  <w:marRight w:val="0"/>
                                  <w:marTop w:val="0"/>
                                  <w:marBottom w:val="0"/>
                                  <w:divBdr>
                                    <w:top w:val="none" w:sz="0" w:space="0" w:color="auto"/>
                                    <w:left w:val="none" w:sz="0" w:space="0" w:color="auto"/>
                                    <w:bottom w:val="none" w:sz="0" w:space="0" w:color="auto"/>
                                    <w:right w:val="none" w:sz="0" w:space="0" w:color="auto"/>
                                  </w:divBdr>
                                  <w:divsChild>
                                    <w:div w:id="6361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77568">
          <w:marLeft w:val="0"/>
          <w:marRight w:val="0"/>
          <w:marTop w:val="0"/>
          <w:marBottom w:val="0"/>
          <w:divBdr>
            <w:top w:val="none" w:sz="0" w:space="0" w:color="auto"/>
            <w:left w:val="none" w:sz="0" w:space="0" w:color="auto"/>
            <w:bottom w:val="none" w:sz="0" w:space="0" w:color="auto"/>
            <w:right w:val="none" w:sz="0" w:space="0" w:color="auto"/>
          </w:divBdr>
          <w:divsChild>
            <w:div w:id="1173572283">
              <w:marLeft w:val="0"/>
              <w:marRight w:val="0"/>
              <w:marTop w:val="0"/>
              <w:marBottom w:val="0"/>
              <w:divBdr>
                <w:top w:val="none" w:sz="0" w:space="0" w:color="auto"/>
                <w:left w:val="none" w:sz="0" w:space="0" w:color="auto"/>
                <w:bottom w:val="none" w:sz="0" w:space="0" w:color="auto"/>
                <w:right w:val="none" w:sz="0" w:space="0" w:color="auto"/>
              </w:divBdr>
              <w:divsChild>
                <w:div w:id="2096124408">
                  <w:marLeft w:val="0"/>
                  <w:marRight w:val="0"/>
                  <w:marTop w:val="0"/>
                  <w:marBottom w:val="0"/>
                  <w:divBdr>
                    <w:top w:val="none" w:sz="0" w:space="0" w:color="auto"/>
                    <w:left w:val="none" w:sz="0" w:space="0" w:color="auto"/>
                    <w:bottom w:val="none" w:sz="0" w:space="0" w:color="auto"/>
                    <w:right w:val="none" w:sz="0" w:space="0" w:color="auto"/>
                  </w:divBdr>
                  <w:divsChild>
                    <w:div w:id="1751996669">
                      <w:marLeft w:val="0"/>
                      <w:marRight w:val="0"/>
                      <w:marTop w:val="0"/>
                      <w:marBottom w:val="0"/>
                      <w:divBdr>
                        <w:top w:val="none" w:sz="0" w:space="0" w:color="auto"/>
                        <w:left w:val="none" w:sz="0" w:space="0" w:color="auto"/>
                        <w:bottom w:val="none" w:sz="0" w:space="0" w:color="auto"/>
                        <w:right w:val="none" w:sz="0" w:space="0" w:color="auto"/>
                      </w:divBdr>
                      <w:divsChild>
                        <w:div w:id="862590893">
                          <w:marLeft w:val="0"/>
                          <w:marRight w:val="0"/>
                          <w:marTop w:val="0"/>
                          <w:marBottom w:val="0"/>
                          <w:divBdr>
                            <w:top w:val="none" w:sz="0" w:space="0" w:color="auto"/>
                            <w:left w:val="none" w:sz="0" w:space="0" w:color="auto"/>
                            <w:bottom w:val="none" w:sz="0" w:space="0" w:color="auto"/>
                            <w:right w:val="none" w:sz="0" w:space="0" w:color="auto"/>
                          </w:divBdr>
                          <w:divsChild>
                            <w:div w:id="278799417">
                              <w:marLeft w:val="0"/>
                              <w:marRight w:val="0"/>
                              <w:marTop w:val="0"/>
                              <w:marBottom w:val="0"/>
                              <w:divBdr>
                                <w:top w:val="none" w:sz="0" w:space="0" w:color="auto"/>
                                <w:left w:val="none" w:sz="0" w:space="0" w:color="auto"/>
                                <w:bottom w:val="none" w:sz="0" w:space="0" w:color="auto"/>
                                <w:right w:val="none" w:sz="0" w:space="0" w:color="auto"/>
                              </w:divBdr>
                              <w:divsChild>
                                <w:div w:id="1393575107">
                                  <w:marLeft w:val="0"/>
                                  <w:marRight w:val="0"/>
                                  <w:marTop w:val="0"/>
                                  <w:marBottom w:val="0"/>
                                  <w:divBdr>
                                    <w:top w:val="none" w:sz="0" w:space="0" w:color="auto"/>
                                    <w:left w:val="none" w:sz="0" w:space="0" w:color="auto"/>
                                    <w:bottom w:val="none" w:sz="0" w:space="0" w:color="auto"/>
                                    <w:right w:val="none" w:sz="0" w:space="0" w:color="auto"/>
                                  </w:divBdr>
                                  <w:divsChild>
                                    <w:div w:id="1527328273">
                                      <w:marLeft w:val="0"/>
                                      <w:marRight w:val="0"/>
                                      <w:marTop w:val="0"/>
                                      <w:marBottom w:val="0"/>
                                      <w:divBdr>
                                        <w:top w:val="none" w:sz="0" w:space="0" w:color="auto"/>
                                        <w:left w:val="none" w:sz="0" w:space="0" w:color="auto"/>
                                        <w:bottom w:val="none" w:sz="0" w:space="0" w:color="auto"/>
                                        <w:right w:val="none" w:sz="0" w:space="0" w:color="auto"/>
                                      </w:divBdr>
                                      <w:divsChild>
                                        <w:div w:id="8761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561217">
          <w:marLeft w:val="0"/>
          <w:marRight w:val="0"/>
          <w:marTop w:val="0"/>
          <w:marBottom w:val="0"/>
          <w:divBdr>
            <w:top w:val="none" w:sz="0" w:space="0" w:color="auto"/>
            <w:left w:val="none" w:sz="0" w:space="0" w:color="auto"/>
            <w:bottom w:val="none" w:sz="0" w:space="0" w:color="auto"/>
            <w:right w:val="none" w:sz="0" w:space="0" w:color="auto"/>
          </w:divBdr>
          <w:divsChild>
            <w:div w:id="213926600">
              <w:marLeft w:val="0"/>
              <w:marRight w:val="0"/>
              <w:marTop w:val="0"/>
              <w:marBottom w:val="0"/>
              <w:divBdr>
                <w:top w:val="none" w:sz="0" w:space="0" w:color="auto"/>
                <w:left w:val="none" w:sz="0" w:space="0" w:color="auto"/>
                <w:bottom w:val="none" w:sz="0" w:space="0" w:color="auto"/>
                <w:right w:val="none" w:sz="0" w:space="0" w:color="auto"/>
              </w:divBdr>
              <w:divsChild>
                <w:div w:id="1561598552">
                  <w:marLeft w:val="0"/>
                  <w:marRight w:val="0"/>
                  <w:marTop w:val="0"/>
                  <w:marBottom w:val="0"/>
                  <w:divBdr>
                    <w:top w:val="none" w:sz="0" w:space="0" w:color="auto"/>
                    <w:left w:val="none" w:sz="0" w:space="0" w:color="auto"/>
                    <w:bottom w:val="none" w:sz="0" w:space="0" w:color="auto"/>
                    <w:right w:val="none" w:sz="0" w:space="0" w:color="auto"/>
                  </w:divBdr>
                  <w:divsChild>
                    <w:div w:id="839344904">
                      <w:marLeft w:val="0"/>
                      <w:marRight w:val="0"/>
                      <w:marTop w:val="0"/>
                      <w:marBottom w:val="0"/>
                      <w:divBdr>
                        <w:top w:val="none" w:sz="0" w:space="0" w:color="auto"/>
                        <w:left w:val="none" w:sz="0" w:space="0" w:color="auto"/>
                        <w:bottom w:val="none" w:sz="0" w:space="0" w:color="auto"/>
                        <w:right w:val="none" w:sz="0" w:space="0" w:color="auto"/>
                      </w:divBdr>
                      <w:divsChild>
                        <w:div w:id="107505172">
                          <w:marLeft w:val="0"/>
                          <w:marRight w:val="0"/>
                          <w:marTop w:val="0"/>
                          <w:marBottom w:val="0"/>
                          <w:divBdr>
                            <w:top w:val="none" w:sz="0" w:space="0" w:color="auto"/>
                            <w:left w:val="none" w:sz="0" w:space="0" w:color="auto"/>
                            <w:bottom w:val="none" w:sz="0" w:space="0" w:color="auto"/>
                            <w:right w:val="none" w:sz="0" w:space="0" w:color="auto"/>
                          </w:divBdr>
                          <w:divsChild>
                            <w:div w:id="1070349943">
                              <w:marLeft w:val="0"/>
                              <w:marRight w:val="0"/>
                              <w:marTop w:val="0"/>
                              <w:marBottom w:val="0"/>
                              <w:divBdr>
                                <w:top w:val="none" w:sz="0" w:space="0" w:color="auto"/>
                                <w:left w:val="none" w:sz="0" w:space="0" w:color="auto"/>
                                <w:bottom w:val="none" w:sz="0" w:space="0" w:color="auto"/>
                                <w:right w:val="none" w:sz="0" w:space="0" w:color="auto"/>
                              </w:divBdr>
                              <w:divsChild>
                                <w:div w:id="1010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42400">
                  <w:marLeft w:val="0"/>
                  <w:marRight w:val="0"/>
                  <w:marTop w:val="0"/>
                  <w:marBottom w:val="0"/>
                  <w:divBdr>
                    <w:top w:val="none" w:sz="0" w:space="0" w:color="auto"/>
                    <w:left w:val="none" w:sz="0" w:space="0" w:color="auto"/>
                    <w:bottom w:val="none" w:sz="0" w:space="0" w:color="auto"/>
                    <w:right w:val="none" w:sz="0" w:space="0" w:color="auto"/>
                  </w:divBdr>
                  <w:divsChild>
                    <w:div w:id="494302187">
                      <w:marLeft w:val="0"/>
                      <w:marRight w:val="0"/>
                      <w:marTop w:val="0"/>
                      <w:marBottom w:val="0"/>
                      <w:divBdr>
                        <w:top w:val="none" w:sz="0" w:space="0" w:color="auto"/>
                        <w:left w:val="none" w:sz="0" w:space="0" w:color="auto"/>
                        <w:bottom w:val="none" w:sz="0" w:space="0" w:color="auto"/>
                        <w:right w:val="none" w:sz="0" w:space="0" w:color="auto"/>
                      </w:divBdr>
                      <w:divsChild>
                        <w:div w:id="1192917156">
                          <w:marLeft w:val="0"/>
                          <w:marRight w:val="0"/>
                          <w:marTop w:val="0"/>
                          <w:marBottom w:val="0"/>
                          <w:divBdr>
                            <w:top w:val="none" w:sz="0" w:space="0" w:color="auto"/>
                            <w:left w:val="none" w:sz="0" w:space="0" w:color="auto"/>
                            <w:bottom w:val="none" w:sz="0" w:space="0" w:color="auto"/>
                            <w:right w:val="none" w:sz="0" w:space="0" w:color="auto"/>
                          </w:divBdr>
                          <w:divsChild>
                            <w:div w:id="1329937641">
                              <w:marLeft w:val="0"/>
                              <w:marRight w:val="0"/>
                              <w:marTop w:val="0"/>
                              <w:marBottom w:val="0"/>
                              <w:divBdr>
                                <w:top w:val="none" w:sz="0" w:space="0" w:color="auto"/>
                                <w:left w:val="none" w:sz="0" w:space="0" w:color="auto"/>
                                <w:bottom w:val="none" w:sz="0" w:space="0" w:color="auto"/>
                                <w:right w:val="none" w:sz="0" w:space="0" w:color="auto"/>
                              </w:divBdr>
                              <w:divsChild>
                                <w:div w:id="1692145407">
                                  <w:marLeft w:val="0"/>
                                  <w:marRight w:val="0"/>
                                  <w:marTop w:val="0"/>
                                  <w:marBottom w:val="0"/>
                                  <w:divBdr>
                                    <w:top w:val="none" w:sz="0" w:space="0" w:color="auto"/>
                                    <w:left w:val="none" w:sz="0" w:space="0" w:color="auto"/>
                                    <w:bottom w:val="none" w:sz="0" w:space="0" w:color="auto"/>
                                    <w:right w:val="none" w:sz="0" w:space="0" w:color="auto"/>
                                  </w:divBdr>
                                  <w:divsChild>
                                    <w:div w:id="80219773">
                                      <w:marLeft w:val="0"/>
                                      <w:marRight w:val="0"/>
                                      <w:marTop w:val="0"/>
                                      <w:marBottom w:val="0"/>
                                      <w:divBdr>
                                        <w:top w:val="none" w:sz="0" w:space="0" w:color="auto"/>
                                        <w:left w:val="none" w:sz="0" w:space="0" w:color="auto"/>
                                        <w:bottom w:val="none" w:sz="0" w:space="0" w:color="auto"/>
                                        <w:right w:val="none" w:sz="0" w:space="0" w:color="auto"/>
                                      </w:divBdr>
                                      <w:divsChild>
                                        <w:div w:id="118885555">
                                          <w:marLeft w:val="0"/>
                                          <w:marRight w:val="0"/>
                                          <w:marTop w:val="0"/>
                                          <w:marBottom w:val="0"/>
                                          <w:divBdr>
                                            <w:top w:val="none" w:sz="0" w:space="0" w:color="auto"/>
                                            <w:left w:val="none" w:sz="0" w:space="0" w:color="auto"/>
                                            <w:bottom w:val="none" w:sz="0" w:space="0" w:color="auto"/>
                                            <w:right w:val="none" w:sz="0" w:space="0" w:color="auto"/>
                                          </w:divBdr>
                                          <w:divsChild>
                                            <w:div w:id="696199815">
                                              <w:marLeft w:val="0"/>
                                              <w:marRight w:val="0"/>
                                              <w:marTop w:val="0"/>
                                              <w:marBottom w:val="0"/>
                                              <w:divBdr>
                                                <w:top w:val="none" w:sz="0" w:space="0" w:color="auto"/>
                                                <w:left w:val="none" w:sz="0" w:space="0" w:color="auto"/>
                                                <w:bottom w:val="none" w:sz="0" w:space="0" w:color="auto"/>
                                                <w:right w:val="none" w:sz="0" w:space="0" w:color="auto"/>
                                              </w:divBdr>
                                            </w:div>
                                            <w:div w:id="560598689">
                                              <w:marLeft w:val="0"/>
                                              <w:marRight w:val="0"/>
                                              <w:marTop w:val="0"/>
                                              <w:marBottom w:val="0"/>
                                              <w:divBdr>
                                                <w:top w:val="none" w:sz="0" w:space="0" w:color="auto"/>
                                                <w:left w:val="none" w:sz="0" w:space="0" w:color="auto"/>
                                                <w:bottom w:val="none" w:sz="0" w:space="0" w:color="auto"/>
                                                <w:right w:val="none" w:sz="0" w:space="0" w:color="auto"/>
                                              </w:divBdr>
                                              <w:divsChild>
                                                <w:div w:id="1283536867">
                                                  <w:marLeft w:val="0"/>
                                                  <w:marRight w:val="0"/>
                                                  <w:marTop w:val="0"/>
                                                  <w:marBottom w:val="0"/>
                                                  <w:divBdr>
                                                    <w:top w:val="none" w:sz="0" w:space="0" w:color="auto"/>
                                                    <w:left w:val="none" w:sz="0" w:space="0" w:color="auto"/>
                                                    <w:bottom w:val="none" w:sz="0" w:space="0" w:color="auto"/>
                                                    <w:right w:val="none" w:sz="0" w:space="0" w:color="auto"/>
                                                  </w:divBdr>
                                                  <w:divsChild>
                                                    <w:div w:id="222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535560">
                          <w:marLeft w:val="0"/>
                          <w:marRight w:val="0"/>
                          <w:marTop w:val="0"/>
                          <w:marBottom w:val="0"/>
                          <w:divBdr>
                            <w:top w:val="none" w:sz="0" w:space="0" w:color="auto"/>
                            <w:left w:val="none" w:sz="0" w:space="0" w:color="auto"/>
                            <w:bottom w:val="none" w:sz="0" w:space="0" w:color="auto"/>
                            <w:right w:val="none" w:sz="0" w:space="0" w:color="auto"/>
                          </w:divBdr>
                          <w:divsChild>
                            <w:div w:id="1482887259">
                              <w:marLeft w:val="0"/>
                              <w:marRight w:val="0"/>
                              <w:marTop w:val="0"/>
                              <w:marBottom w:val="0"/>
                              <w:divBdr>
                                <w:top w:val="none" w:sz="0" w:space="0" w:color="auto"/>
                                <w:left w:val="none" w:sz="0" w:space="0" w:color="auto"/>
                                <w:bottom w:val="none" w:sz="0" w:space="0" w:color="auto"/>
                                <w:right w:val="none" w:sz="0" w:space="0" w:color="auto"/>
                              </w:divBdr>
                              <w:divsChild>
                                <w:div w:id="1043674164">
                                  <w:marLeft w:val="0"/>
                                  <w:marRight w:val="0"/>
                                  <w:marTop w:val="0"/>
                                  <w:marBottom w:val="0"/>
                                  <w:divBdr>
                                    <w:top w:val="none" w:sz="0" w:space="0" w:color="auto"/>
                                    <w:left w:val="none" w:sz="0" w:space="0" w:color="auto"/>
                                    <w:bottom w:val="none" w:sz="0" w:space="0" w:color="auto"/>
                                    <w:right w:val="none" w:sz="0" w:space="0" w:color="auto"/>
                                  </w:divBdr>
                                  <w:divsChild>
                                    <w:div w:id="16554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930979">
          <w:marLeft w:val="0"/>
          <w:marRight w:val="0"/>
          <w:marTop w:val="0"/>
          <w:marBottom w:val="0"/>
          <w:divBdr>
            <w:top w:val="none" w:sz="0" w:space="0" w:color="auto"/>
            <w:left w:val="none" w:sz="0" w:space="0" w:color="auto"/>
            <w:bottom w:val="none" w:sz="0" w:space="0" w:color="auto"/>
            <w:right w:val="none" w:sz="0" w:space="0" w:color="auto"/>
          </w:divBdr>
          <w:divsChild>
            <w:div w:id="1348212960">
              <w:marLeft w:val="0"/>
              <w:marRight w:val="0"/>
              <w:marTop w:val="0"/>
              <w:marBottom w:val="0"/>
              <w:divBdr>
                <w:top w:val="none" w:sz="0" w:space="0" w:color="auto"/>
                <w:left w:val="none" w:sz="0" w:space="0" w:color="auto"/>
                <w:bottom w:val="none" w:sz="0" w:space="0" w:color="auto"/>
                <w:right w:val="none" w:sz="0" w:space="0" w:color="auto"/>
              </w:divBdr>
              <w:divsChild>
                <w:div w:id="981621558">
                  <w:marLeft w:val="0"/>
                  <w:marRight w:val="0"/>
                  <w:marTop w:val="0"/>
                  <w:marBottom w:val="0"/>
                  <w:divBdr>
                    <w:top w:val="none" w:sz="0" w:space="0" w:color="auto"/>
                    <w:left w:val="none" w:sz="0" w:space="0" w:color="auto"/>
                    <w:bottom w:val="none" w:sz="0" w:space="0" w:color="auto"/>
                    <w:right w:val="none" w:sz="0" w:space="0" w:color="auto"/>
                  </w:divBdr>
                  <w:divsChild>
                    <w:div w:id="1588686544">
                      <w:marLeft w:val="0"/>
                      <w:marRight w:val="0"/>
                      <w:marTop w:val="0"/>
                      <w:marBottom w:val="0"/>
                      <w:divBdr>
                        <w:top w:val="none" w:sz="0" w:space="0" w:color="auto"/>
                        <w:left w:val="none" w:sz="0" w:space="0" w:color="auto"/>
                        <w:bottom w:val="none" w:sz="0" w:space="0" w:color="auto"/>
                        <w:right w:val="none" w:sz="0" w:space="0" w:color="auto"/>
                      </w:divBdr>
                      <w:divsChild>
                        <w:div w:id="1426269336">
                          <w:marLeft w:val="0"/>
                          <w:marRight w:val="0"/>
                          <w:marTop w:val="0"/>
                          <w:marBottom w:val="0"/>
                          <w:divBdr>
                            <w:top w:val="none" w:sz="0" w:space="0" w:color="auto"/>
                            <w:left w:val="none" w:sz="0" w:space="0" w:color="auto"/>
                            <w:bottom w:val="none" w:sz="0" w:space="0" w:color="auto"/>
                            <w:right w:val="none" w:sz="0" w:space="0" w:color="auto"/>
                          </w:divBdr>
                          <w:divsChild>
                            <w:div w:id="1348210214">
                              <w:marLeft w:val="0"/>
                              <w:marRight w:val="0"/>
                              <w:marTop w:val="0"/>
                              <w:marBottom w:val="0"/>
                              <w:divBdr>
                                <w:top w:val="none" w:sz="0" w:space="0" w:color="auto"/>
                                <w:left w:val="none" w:sz="0" w:space="0" w:color="auto"/>
                                <w:bottom w:val="none" w:sz="0" w:space="0" w:color="auto"/>
                                <w:right w:val="none" w:sz="0" w:space="0" w:color="auto"/>
                              </w:divBdr>
                              <w:divsChild>
                                <w:div w:id="1071269211">
                                  <w:marLeft w:val="0"/>
                                  <w:marRight w:val="0"/>
                                  <w:marTop w:val="0"/>
                                  <w:marBottom w:val="0"/>
                                  <w:divBdr>
                                    <w:top w:val="none" w:sz="0" w:space="0" w:color="auto"/>
                                    <w:left w:val="none" w:sz="0" w:space="0" w:color="auto"/>
                                    <w:bottom w:val="none" w:sz="0" w:space="0" w:color="auto"/>
                                    <w:right w:val="none" w:sz="0" w:space="0" w:color="auto"/>
                                  </w:divBdr>
                                  <w:divsChild>
                                    <w:div w:id="1387342262">
                                      <w:marLeft w:val="0"/>
                                      <w:marRight w:val="0"/>
                                      <w:marTop w:val="0"/>
                                      <w:marBottom w:val="0"/>
                                      <w:divBdr>
                                        <w:top w:val="none" w:sz="0" w:space="0" w:color="auto"/>
                                        <w:left w:val="none" w:sz="0" w:space="0" w:color="auto"/>
                                        <w:bottom w:val="none" w:sz="0" w:space="0" w:color="auto"/>
                                        <w:right w:val="none" w:sz="0" w:space="0" w:color="auto"/>
                                      </w:divBdr>
                                      <w:divsChild>
                                        <w:div w:id="19039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202751">
          <w:marLeft w:val="0"/>
          <w:marRight w:val="0"/>
          <w:marTop w:val="0"/>
          <w:marBottom w:val="0"/>
          <w:divBdr>
            <w:top w:val="none" w:sz="0" w:space="0" w:color="auto"/>
            <w:left w:val="none" w:sz="0" w:space="0" w:color="auto"/>
            <w:bottom w:val="none" w:sz="0" w:space="0" w:color="auto"/>
            <w:right w:val="none" w:sz="0" w:space="0" w:color="auto"/>
          </w:divBdr>
          <w:divsChild>
            <w:div w:id="2025356587">
              <w:marLeft w:val="0"/>
              <w:marRight w:val="0"/>
              <w:marTop w:val="0"/>
              <w:marBottom w:val="0"/>
              <w:divBdr>
                <w:top w:val="none" w:sz="0" w:space="0" w:color="auto"/>
                <w:left w:val="none" w:sz="0" w:space="0" w:color="auto"/>
                <w:bottom w:val="none" w:sz="0" w:space="0" w:color="auto"/>
                <w:right w:val="none" w:sz="0" w:space="0" w:color="auto"/>
              </w:divBdr>
              <w:divsChild>
                <w:div w:id="801926952">
                  <w:marLeft w:val="0"/>
                  <w:marRight w:val="0"/>
                  <w:marTop w:val="0"/>
                  <w:marBottom w:val="0"/>
                  <w:divBdr>
                    <w:top w:val="none" w:sz="0" w:space="0" w:color="auto"/>
                    <w:left w:val="none" w:sz="0" w:space="0" w:color="auto"/>
                    <w:bottom w:val="none" w:sz="0" w:space="0" w:color="auto"/>
                    <w:right w:val="none" w:sz="0" w:space="0" w:color="auto"/>
                  </w:divBdr>
                  <w:divsChild>
                    <w:div w:id="1917741942">
                      <w:marLeft w:val="0"/>
                      <w:marRight w:val="0"/>
                      <w:marTop w:val="0"/>
                      <w:marBottom w:val="0"/>
                      <w:divBdr>
                        <w:top w:val="none" w:sz="0" w:space="0" w:color="auto"/>
                        <w:left w:val="none" w:sz="0" w:space="0" w:color="auto"/>
                        <w:bottom w:val="none" w:sz="0" w:space="0" w:color="auto"/>
                        <w:right w:val="none" w:sz="0" w:space="0" w:color="auto"/>
                      </w:divBdr>
                      <w:divsChild>
                        <w:div w:id="2113477290">
                          <w:marLeft w:val="0"/>
                          <w:marRight w:val="0"/>
                          <w:marTop w:val="0"/>
                          <w:marBottom w:val="0"/>
                          <w:divBdr>
                            <w:top w:val="none" w:sz="0" w:space="0" w:color="auto"/>
                            <w:left w:val="none" w:sz="0" w:space="0" w:color="auto"/>
                            <w:bottom w:val="none" w:sz="0" w:space="0" w:color="auto"/>
                            <w:right w:val="none" w:sz="0" w:space="0" w:color="auto"/>
                          </w:divBdr>
                          <w:divsChild>
                            <w:div w:id="600800845">
                              <w:marLeft w:val="0"/>
                              <w:marRight w:val="0"/>
                              <w:marTop w:val="0"/>
                              <w:marBottom w:val="0"/>
                              <w:divBdr>
                                <w:top w:val="none" w:sz="0" w:space="0" w:color="auto"/>
                                <w:left w:val="none" w:sz="0" w:space="0" w:color="auto"/>
                                <w:bottom w:val="none" w:sz="0" w:space="0" w:color="auto"/>
                                <w:right w:val="none" w:sz="0" w:space="0" w:color="auto"/>
                              </w:divBdr>
                              <w:divsChild>
                                <w:div w:id="303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6946">
                  <w:marLeft w:val="0"/>
                  <w:marRight w:val="0"/>
                  <w:marTop w:val="0"/>
                  <w:marBottom w:val="0"/>
                  <w:divBdr>
                    <w:top w:val="none" w:sz="0" w:space="0" w:color="auto"/>
                    <w:left w:val="none" w:sz="0" w:space="0" w:color="auto"/>
                    <w:bottom w:val="none" w:sz="0" w:space="0" w:color="auto"/>
                    <w:right w:val="none" w:sz="0" w:space="0" w:color="auto"/>
                  </w:divBdr>
                  <w:divsChild>
                    <w:div w:id="1423575478">
                      <w:marLeft w:val="0"/>
                      <w:marRight w:val="0"/>
                      <w:marTop w:val="0"/>
                      <w:marBottom w:val="0"/>
                      <w:divBdr>
                        <w:top w:val="none" w:sz="0" w:space="0" w:color="auto"/>
                        <w:left w:val="none" w:sz="0" w:space="0" w:color="auto"/>
                        <w:bottom w:val="none" w:sz="0" w:space="0" w:color="auto"/>
                        <w:right w:val="none" w:sz="0" w:space="0" w:color="auto"/>
                      </w:divBdr>
                      <w:divsChild>
                        <w:div w:id="1835147793">
                          <w:marLeft w:val="0"/>
                          <w:marRight w:val="0"/>
                          <w:marTop w:val="0"/>
                          <w:marBottom w:val="0"/>
                          <w:divBdr>
                            <w:top w:val="none" w:sz="0" w:space="0" w:color="auto"/>
                            <w:left w:val="none" w:sz="0" w:space="0" w:color="auto"/>
                            <w:bottom w:val="none" w:sz="0" w:space="0" w:color="auto"/>
                            <w:right w:val="none" w:sz="0" w:space="0" w:color="auto"/>
                          </w:divBdr>
                        </w:div>
                        <w:div w:id="1976450245">
                          <w:marLeft w:val="0"/>
                          <w:marRight w:val="0"/>
                          <w:marTop w:val="0"/>
                          <w:marBottom w:val="0"/>
                          <w:divBdr>
                            <w:top w:val="none" w:sz="0" w:space="0" w:color="auto"/>
                            <w:left w:val="none" w:sz="0" w:space="0" w:color="auto"/>
                            <w:bottom w:val="none" w:sz="0" w:space="0" w:color="auto"/>
                            <w:right w:val="none" w:sz="0" w:space="0" w:color="auto"/>
                          </w:divBdr>
                          <w:divsChild>
                            <w:div w:id="1523594383">
                              <w:marLeft w:val="0"/>
                              <w:marRight w:val="0"/>
                              <w:marTop w:val="0"/>
                              <w:marBottom w:val="0"/>
                              <w:divBdr>
                                <w:top w:val="none" w:sz="0" w:space="0" w:color="auto"/>
                                <w:left w:val="none" w:sz="0" w:space="0" w:color="auto"/>
                                <w:bottom w:val="none" w:sz="0" w:space="0" w:color="auto"/>
                                <w:right w:val="none" w:sz="0" w:space="0" w:color="auto"/>
                              </w:divBdr>
                              <w:divsChild>
                                <w:div w:id="548150336">
                                  <w:marLeft w:val="0"/>
                                  <w:marRight w:val="0"/>
                                  <w:marTop w:val="0"/>
                                  <w:marBottom w:val="0"/>
                                  <w:divBdr>
                                    <w:top w:val="none" w:sz="0" w:space="0" w:color="auto"/>
                                    <w:left w:val="none" w:sz="0" w:space="0" w:color="auto"/>
                                    <w:bottom w:val="none" w:sz="0" w:space="0" w:color="auto"/>
                                    <w:right w:val="none" w:sz="0" w:space="0" w:color="auto"/>
                                  </w:divBdr>
                                  <w:divsChild>
                                    <w:div w:id="1444619434">
                                      <w:marLeft w:val="0"/>
                                      <w:marRight w:val="0"/>
                                      <w:marTop w:val="0"/>
                                      <w:marBottom w:val="0"/>
                                      <w:divBdr>
                                        <w:top w:val="none" w:sz="0" w:space="0" w:color="auto"/>
                                        <w:left w:val="none" w:sz="0" w:space="0" w:color="auto"/>
                                        <w:bottom w:val="none" w:sz="0" w:space="0" w:color="auto"/>
                                        <w:right w:val="none" w:sz="0" w:space="0" w:color="auto"/>
                                      </w:divBdr>
                                      <w:divsChild>
                                        <w:div w:id="1332487436">
                                          <w:marLeft w:val="0"/>
                                          <w:marRight w:val="0"/>
                                          <w:marTop w:val="0"/>
                                          <w:marBottom w:val="0"/>
                                          <w:divBdr>
                                            <w:top w:val="none" w:sz="0" w:space="0" w:color="auto"/>
                                            <w:left w:val="none" w:sz="0" w:space="0" w:color="auto"/>
                                            <w:bottom w:val="none" w:sz="0" w:space="0" w:color="auto"/>
                                            <w:right w:val="none" w:sz="0" w:space="0" w:color="auto"/>
                                          </w:divBdr>
                                          <w:divsChild>
                                            <w:div w:id="740567661">
                                              <w:marLeft w:val="0"/>
                                              <w:marRight w:val="0"/>
                                              <w:marTop w:val="0"/>
                                              <w:marBottom w:val="0"/>
                                              <w:divBdr>
                                                <w:top w:val="none" w:sz="0" w:space="0" w:color="auto"/>
                                                <w:left w:val="none" w:sz="0" w:space="0" w:color="auto"/>
                                                <w:bottom w:val="none" w:sz="0" w:space="0" w:color="auto"/>
                                                <w:right w:val="none" w:sz="0" w:space="0" w:color="auto"/>
                                              </w:divBdr>
                                            </w:div>
                                            <w:div w:id="1749425387">
                                              <w:marLeft w:val="0"/>
                                              <w:marRight w:val="0"/>
                                              <w:marTop w:val="0"/>
                                              <w:marBottom w:val="0"/>
                                              <w:divBdr>
                                                <w:top w:val="none" w:sz="0" w:space="0" w:color="auto"/>
                                                <w:left w:val="none" w:sz="0" w:space="0" w:color="auto"/>
                                                <w:bottom w:val="none" w:sz="0" w:space="0" w:color="auto"/>
                                                <w:right w:val="none" w:sz="0" w:space="0" w:color="auto"/>
                                              </w:divBdr>
                                              <w:divsChild>
                                                <w:div w:id="278998439">
                                                  <w:marLeft w:val="0"/>
                                                  <w:marRight w:val="0"/>
                                                  <w:marTop w:val="0"/>
                                                  <w:marBottom w:val="0"/>
                                                  <w:divBdr>
                                                    <w:top w:val="none" w:sz="0" w:space="0" w:color="auto"/>
                                                    <w:left w:val="none" w:sz="0" w:space="0" w:color="auto"/>
                                                    <w:bottom w:val="none" w:sz="0" w:space="0" w:color="auto"/>
                                                    <w:right w:val="none" w:sz="0" w:space="0" w:color="auto"/>
                                                  </w:divBdr>
                                                  <w:divsChild>
                                                    <w:div w:id="667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6124">
                          <w:marLeft w:val="0"/>
                          <w:marRight w:val="0"/>
                          <w:marTop w:val="0"/>
                          <w:marBottom w:val="0"/>
                          <w:divBdr>
                            <w:top w:val="none" w:sz="0" w:space="0" w:color="auto"/>
                            <w:left w:val="none" w:sz="0" w:space="0" w:color="auto"/>
                            <w:bottom w:val="none" w:sz="0" w:space="0" w:color="auto"/>
                            <w:right w:val="none" w:sz="0" w:space="0" w:color="auto"/>
                          </w:divBdr>
                          <w:divsChild>
                            <w:div w:id="151333975">
                              <w:marLeft w:val="0"/>
                              <w:marRight w:val="0"/>
                              <w:marTop w:val="0"/>
                              <w:marBottom w:val="0"/>
                              <w:divBdr>
                                <w:top w:val="none" w:sz="0" w:space="0" w:color="auto"/>
                                <w:left w:val="none" w:sz="0" w:space="0" w:color="auto"/>
                                <w:bottom w:val="none" w:sz="0" w:space="0" w:color="auto"/>
                                <w:right w:val="none" w:sz="0" w:space="0" w:color="auto"/>
                              </w:divBdr>
                              <w:divsChild>
                                <w:div w:id="974020785">
                                  <w:marLeft w:val="0"/>
                                  <w:marRight w:val="0"/>
                                  <w:marTop w:val="0"/>
                                  <w:marBottom w:val="0"/>
                                  <w:divBdr>
                                    <w:top w:val="none" w:sz="0" w:space="0" w:color="auto"/>
                                    <w:left w:val="none" w:sz="0" w:space="0" w:color="auto"/>
                                    <w:bottom w:val="none" w:sz="0" w:space="0" w:color="auto"/>
                                    <w:right w:val="none" w:sz="0" w:space="0" w:color="auto"/>
                                  </w:divBdr>
                                  <w:divsChild>
                                    <w:div w:id="1825660019">
                                      <w:marLeft w:val="0"/>
                                      <w:marRight w:val="0"/>
                                      <w:marTop w:val="0"/>
                                      <w:marBottom w:val="0"/>
                                      <w:divBdr>
                                        <w:top w:val="none" w:sz="0" w:space="0" w:color="auto"/>
                                        <w:left w:val="none" w:sz="0" w:space="0" w:color="auto"/>
                                        <w:bottom w:val="none" w:sz="0" w:space="0" w:color="auto"/>
                                        <w:right w:val="none" w:sz="0" w:space="0" w:color="auto"/>
                                      </w:divBdr>
                                    </w:div>
                                  </w:divsChild>
                                </w:div>
                                <w:div w:id="364133637">
                                  <w:marLeft w:val="0"/>
                                  <w:marRight w:val="0"/>
                                  <w:marTop w:val="0"/>
                                  <w:marBottom w:val="0"/>
                                  <w:divBdr>
                                    <w:top w:val="none" w:sz="0" w:space="0" w:color="auto"/>
                                    <w:left w:val="none" w:sz="0" w:space="0" w:color="auto"/>
                                    <w:bottom w:val="none" w:sz="0" w:space="0" w:color="auto"/>
                                    <w:right w:val="none" w:sz="0" w:space="0" w:color="auto"/>
                                  </w:divBdr>
                                  <w:divsChild>
                                    <w:div w:id="1858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5427">
          <w:marLeft w:val="0"/>
          <w:marRight w:val="0"/>
          <w:marTop w:val="0"/>
          <w:marBottom w:val="0"/>
          <w:divBdr>
            <w:top w:val="none" w:sz="0" w:space="0" w:color="auto"/>
            <w:left w:val="none" w:sz="0" w:space="0" w:color="auto"/>
            <w:bottom w:val="none" w:sz="0" w:space="0" w:color="auto"/>
            <w:right w:val="none" w:sz="0" w:space="0" w:color="auto"/>
          </w:divBdr>
          <w:divsChild>
            <w:div w:id="1858228018">
              <w:marLeft w:val="0"/>
              <w:marRight w:val="0"/>
              <w:marTop w:val="0"/>
              <w:marBottom w:val="0"/>
              <w:divBdr>
                <w:top w:val="none" w:sz="0" w:space="0" w:color="auto"/>
                <w:left w:val="none" w:sz="0" w:space="0" w:color="auto"/>
                <w:bottom w:val="none" w:sz="0" w:space="0" w:color="auto"/>
                <w:right w:val="none" w:sz="0" w:space="0" w:color="auto"/>
              </w:divBdr>
              <w:divsChild>
                <w:div w:id="722827829">
                  <w:marLeft w:val="0"/>
                  <w:marRight w:val="0"/>
                  <w:marTop w:val="0"/>
                  <w:marBottom w:val="0"/>
                  <w:divBdr>
                    <w:top w:val="none" w:sz="0" w:space="0" w:color="auto"/>
                    <w:left w:val="none" w:sz="0" w:space="0" w:color="auto"/>
                    <w:bottom w:val="none" w:sz="0" w:space="0" w:color="auto"/>
                    <w:right w:val="none" w:sz="0" w:space="0" w:color="auto"/>
                  </w:divBdr>
                  <w:divsChild>
                    <w:div w:id="1772898320">
                      <w:marLeft w:val="0"/>
                      <w:marRight w:val="0"/>
                      <w:marTop w:val="0"/>
                      <w:marBottom w:val="0"/>
                      <w:divBdr>
                        <w:top w:val="none" w:sz="0" w:space="0" w:color="auto"/>
                        <w:left w:val="none" w:sz="0" w:space="0" w:color="auto"/>
                        <w:bottom w:val="none" w:sz="0" w:space="0" w:color="auto"/>
                        <w:right w:val="none" w:sz="0" w:space="0" w:color="auto"/>
                      </w:divBdr>
                      <w:divsChild>
                        <w:div w:id="2130083324">
                          <w:marLeft w:val="0"/>
                          <w:marRight w:val="0"/>
                          <w:marTop w:val="0"/>
                          <w:marBottom w:val="0"/>
                          <w:divBdr>
                            <w:top w:val="none" w:sz="0" w:space="0" w:color="auto"/>
                            <w:left w:val="none" w:sz="0" w:space="0" w:color="auto"/>
                            <w:bottom w:val="none" w:sz="0" w:space="0" w:color="auto"/>
                            <w:right w:val="none" w:sz="0" w:space="0" w:color="auto"/>
                          </w:divBdr>
                          <w:divsChild>
                            <w:div w:id="830019856">
                              <w:marLeft w:val="0"/>
                              <w:marRight w:val="0"/>
                              <w:marTop w:val="0"/>
                              <w:marBottom w:val="0"/>
                              <w:divBdr>
                                <w:top w:val="none" w:sz="0" w:space="0" w:color="auto"/>
                                <w:left w:val="none" w:sz="0" w:space="0" w:color="auto"/>
                                <w:bottom w:val="none" w:sz="0" w:space="0" w:color="auto"/>
                                <w:right w:val="none" w:sz="0" w:space="0" w:color="auto"/>
                              </w:divBdr>
                              <w:divsChild>
                                <w:div w:id="694690883">
                                  <w:marLeft w:val="0"/>
                                  <w:marRight w:val="0"/>
                                  <w:marTop w:val="0"/>
                                  <w:marBottom w:val="0"/>
                                  <w:divBdr>
                                    <w:top w:val="none" w:sz="0" w:space="0" w:color="auto"/>
                                    <w:left w:val="none" w:sz="0" w:space="0" w:color="auto"/>
                                    <w:bottom w:val="none" w:sz="0" w:space="0" w:color="auto"/>
                                    <w:right w:val="none" w:sz="0" w:space="0" w:color="auto"/>
                                  </w:divBdr>
                                  <w:divsChild>
                                    <w:div w:id="1577517944">
                                      <w:marLeft w:val="0"/>
                                      <w:marRight w:val="0"/>
                                      <w:marTop w:val="0"/>
                                      <w:marBottom w:val="0"/>
                                      <w:divBdr>
                                        <w:top w:val="none" w:sz="0" w:space="0" w:color="auto"/>
                                        <w:left w:val="none" w:sz="0" w:space="0" w:color="auto"/>
                                        <w:bottom w:val="none" w:sz="0" w:space="0" w:color="auto"/>
                                        <w:right w:val="none" w:sz="0" w:space="0" w:color="auto"/>
                                      </w:divBdr>
                                      <w:divsChild>
                                        <w:div w:id="14345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71777">
          <w:marLeft w:val="0"/>
          <w:marRight w:val="0"/>
          <w:marTop w:val="0"/>
          <w:marBottom w:val="0"/>
          <w:divBdr>
            <w:top w:val="none" w:sz="0" w:space="0" w:color="auto"/>
            <w:left w:val="none" w:sz="0" w:space="0" w:color="auto"/>
            <w:bottom w:val="none" w:sz="0" w:space="0" w:color="auto"/>
            <w:right w:val="none" w:sz="0" w:space="0" w:color="auto"/>
          </w:divBdr>
          <w:divsChild>
            <w:div w:id="1615087995">
              <w:marLeft w:val="0"/>
              <w:marRight w:val="0"/>
              <w:marTop w:val="0"/>
              <w:marBottom w:val="0"/>
              <w:divBdr>
                <w:top w:val="none" w:sz="0" w:space="0" w:color="auto"/>
                <w:left w:val="none" w:sz="0" w:space="0" w:color="auto"/>
                <w:bottom w:val="none" w:sz="0" w:space="0" w:color="auto"/>
                <w:right w:val="none" w:sz="0" w:space="0" w:color="auto"/>
              </w:divBdr>
              <w:divsChild>
                <w:div w:id="1899825192">
                  <w:marLeft w:val="0"/>
                  <w:marRight w:val="0"/>
                  <w:marTop w:val="0"/>
                  <w:marBottom w:val="0"/>
                  <w:divBdr>
                    <w:top w:val="none" w:sz="0" w:space="0" w:color="auto"/>
                    <w:left w:val="none" w:sz="0" w:space="0" w:color="auto"/>
                    <w:bottom w:val="none" w:sz="0" w:space="0" w:color="auto"/>
                    <w:right w:val="none" w:sz="0" w:space="0" w:color="auto"/>
                  </w:divBdr>
                  <w:divsChild>
                    <w:div w:id="442461561">
                      <w:marLeft w:val="0"/>
                      <w:marRight w:val="0"/>
                      <w:marTop w:val="0"/>
                      <w:marBottom w:val="0"/>
                      <w:divBdr>
                        <w:top w:val="none" w:sz="0" w:space="0" w:color="auto"/>
                        <w:left w:val="none" w:sz="0" w:space="0" w:color="auto"/>
                        <w:bottom w:val="none" w:sz="0" w:space="0" w:color="auto"/>
                        <w:right w:val="none" w:sz="0" w:space="0" w:color="auto"/>
                      </w:divBdr>
                      <w:divsChild>
                        <w:div w:id="1041713134">
                          <w:marLeft w:val="0"/>
                          <w:marRight w:val="0"/>
                          <w:marTop w:val="0"/>
                          <w:marBottom w:val="0"/>
                          <w:divBdr>
                            <w:top w:val="none" w:sz="0" w:space="0" w:color="auto"/>
                            <w:left w:val="none" w:sz="0" w:space="0" w:color="auto"/>
                            <w:bottom w:val="none" w:sz="0" w:space="0" w:color="auto"/>
                            <w:right w:val="none" w:sz="0" w:space="0" w:color="auto"/>
                          </w:divBdr>
                          <w:divsChild>
                            <w:div w:id="1753967455">
                              <w:marLeft w:val="0"/>
                              <w:marRight w:val="0"/>
                              <w:marTop w:val="0"/>
                              <w:marBottom w:val="0"/>
                              <w:divBdr>
                                <w:top w:val="none" w:sz="0" w:space="0" w:color="auto"/>
                                <w:left w:val="none" w:sz="0" w:space="0" w:color="auto"/>
                                <w:bottom w:val="none" w:sz="0" w:space="0" w:color="auto"/>
                                <w:right w:val="none" w:sz="0" w:space="0" w:color="auto"/>
                              </w:divBdr>
                              <w:divsChild>
                                <w:div w:id="17247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0444">
                  <w:marLeft w:val="0"/>
                  <w:marRight w:val="0"/>
                  <w:marTop w:val="0"/>
                  <w:marBottom w:val="0"/>
                  <w:divBdr>
                    <w:top w:val="none" w:sz="0" w:space="0" w:color="auto"/>
                    <w:left w:val="none" w:sz="0" w:space="0" w:color="auto"/>
                    <w:bottom w:val="none" w:sz="0" w:space="0" w:color="auto"/>
                    <w:right w:val="none" w:sz="0" w:space="0" w:color="auto"/>
                  </w:divBdr>
                  <w:divsChild>
                    <w:div w:id="87701062">
                      <w:marLeft w:val="0"/>
                      <w:marRight w:val="0"/>
                      <w:marTop w:val="0"/>
                      <w:marBottom w:val="0"/>
                      <w:divBdr>
                        <w:top w:val="none" w:sz="0" w:space="0" w:color="auto"/>
                        <w:left w:val="none" w:sz="0" w:space="0" w:color="auto"/>
                        <w:bottom w:val="none" w:sz="0" w:space="0" w:color="auto"/>
                        <w:right w:val="none" w:sz="0" w:space="0" w:color="auto"/>
                      </w:divBdr>
                      <w:divsChild>
                        <w:div w:id="1577856823">
                          <w:marLeft w:val="0"/>
                          <w:marRight w:val="0"/>
                          <w:marTop w:val="0"/>
                          <w:marBottom w:val="0"/>
                          <w:divBdr>
                            <w:top w:val="none" w:sz="0" w:space="0" w:color="auto"/>
                            <w:left w:val="none" w:sz="0" w:space="0" w:color="auto"/>
                            <w:bottom w:val="none" w:sz="0" w:space="0" w:color="auto"/>
                            <w:right w:val="none" w:sz="0" w:space="0" w:color="auto"/>
                          </w:divBdr>
                          <w:divsChild>
                            <w:div w:id="1221017734">
                              <w:marLeft w:val="0"/>
                              <w:marRight w:val="0"/>
                              <w:marTop w:val="0"/>
                              <w:marBottom w:val="0"/>
                              <w:divBdr>
                                <w:top w:val="none" w:sz="0" w:space="0" w:color="auto"/>
                                <w:left w:val="none" w:sz="0" w:space="0" w:color="auto"/>
                                <w:bottom w:val="none" w:sz="0" w:space="0" w:color="auto"/>
                                <w:right w:val="none" w:sz="0" w:space="0" w:color="auto"/>
                              </w:divBdr>
                              <w:divsChild>
                                <w:div w:id="91752660">
                                  <w:marLeft w:val="0"/>
                                  <w:marRight w:val="0"/>
                                  <w:marTop w:val="0"/>
                                  <w:marBottom w:val="0"/>
                                  <w:divBdr>
                                    <w:top w:val="none" w:sz="0" w:space="0" w:color="auto"/>
                                    <w:left w:val="none" w:sz="0" w:space="0" w:color="auto"/>
                                    <w:bottom w:val="none" w:sz="0" w:space="0" w:color="auto"/>
                                    <w:right w:val="none" w:sz="0" w:space="0" w:color="auto"/>
                                  </w:divBdr>
                                  <w:divsChild>
                                    <w:div w:id="20951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0476">
                          <w:marLeft w:val="0"/>
                          <w:marRight w:val="0"/>
                          <w:marTop w:val="0"/>
                          <w:marBottom w:val="0"/>
                          <w:divBdr>
                            <w:top w:val="none" w:sz="0" w:space="0" w:color="auto"/>
                            <w:left w:val="none" w:sz="0" w:space="0" w:color="auto"/>
                            <w:bottom w:val="none" w:sz="0" w:space="0" w:color="auto"/>
                            <w:right w:val="none" w:sz="0" w:space="0" w:color="auto"/>
                          </w:divBdr>
                          <w:divsChild>
                            <w:div w:id="1490294753">
                              <w:marLeft w:val="0"/>
                              <w:marRight w:val="0"/>
                              <w:marTop w:val="0"/>
                              <w:marBottom w:val="0"/>
                              <w:divBdr>
                                <w:top w:val="none" w:sz="0" w:space="0" w:color="auto"/>
                                <w:left w:val="none" w:sz="0" w:space="0" w:color="auto"/>
                                <w:bottom w:val="none" w:sz="0" w:space="0" w:color="auto"/>
                                <w:right w:val="none" w:sz="0" w:space="0" w:color="auto"/>
                              </w:divBdr>
                              <w:divsChild>
                                <w:div w:id="723720006">
                                  <w:marLeft w:val="0"/>
                                  <w:marRight w:val="0"/>
                                  <w:marTop w:val="0"/>
                                  <w:marBottom w:val="0"/>
                                  <w:divBdr>
                                    <w:top w:val="none" w:sz="0" w:space="0" w:color="auto"/>
                                    <w:left w:val="none" w:sz="0" w:space="0" w:color="auto"/>
                                    <w:bottom w:val="none" w:sz="0" w:space="0" w:color="auto"/>
                                    <w:right w:val="none" w:sz="0" w:space="0" w:color="auto"/>
                                  </w:divBdr>
                                  <w:divsChild>
                                    <w:div w:id="14409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357185">
          <w:marLeft w:val="0"/>
          <w:marRight w:val="0"/>
          <w:marTop w:val="0"/>
          <w:marBottom w:val="0"/>
          <w:divBdr>
            <w:top w:val="none" w:sz="0" w:space="0" w:color="auto"/>
            <w:left w:val="none" w:sz="0" w:space="0" w:color="auto"/>
            <w:bottom w:val="none" w:sz="0" w:space="0" w:color="auto"/>
            <w:right w:val="none" w:sz="0" w:space="0" w:color="auto"/>
          </w:divBdr>
          <w:divsChild>
            <w:div w:id="1799446156">
              <w:marLeft w:val="0"/>
              <w:marRight w:val="0"/>
              <w:marTop w:val="0"/>
              <w:marBottom w:val="0"/>
              <w:divBdr>
                <w:top w:val="none" w:sz="0" w:space="0" w:color="auto"/>
                <w:left w:val="none" w:sz="0" w:space="0" w:color="auto"/>
                <w:bottom w:val="none" w:sz="0" w:space="0" w:color="auto"/>
                <w:right w:val="none" w:sz="0" w:space="0" w:color="auto"/>
              </w:divBdr>
              <w:divsChild>
                <w:div w:id="317392269">
                  <w:marLeft w:val="0"/>
                  <w:marRight w:val="0"/>
                  <w:marTop w:val="0"/>
                  <w:marBottom w:val="0"/>
                  <w:divBdr>
                    <w:top w:val="none" w:sz="0" w:space="0" w:color="auto"/>
                    <w:left w:val="none" w:sz="0" w:space="0" w:color="auto"/>
                    <w:bottom w:val="none" w:sz="0" w:space="0" w:color="auto"/>
                    <w:right w:val="none" w:sz="0" w:space="0" w:color="auto"/>
                  </w:divBdr>
                  <w:divsChild>
                    <w:div w:id="2021347304">
                      <w:marLeft w:val="0"/>
                      <w:marRight w:val="0"/>
                      <w:marTop w:val="0"/>
                      <w:marBottom w:val="0"/>
                      <w:divBdr>
                        <w:top w:val="none" w:sz="0" w:space="0" w:color="auto"/>
                        <w:left w:val="none" w:sz="0" w:space="0" w:color="auto"/>
                        <w:bottom w:val="none" w:sz="0" w:space="0" w:color="auto"/>
                        <w:right w:val="none" w:sz="0" w:space="0" w:color="auto"/>
                      </w:divBdr>
                      <w:divsChild>
                        <w:div w:id="725107860">
                          <w:marLeft w:val="0"/>
                          <w:marRight w:val="0"/>
                          <w:marTop w:val="0"/>
                          <w:marBottom w:val="0"/>
                          <w:divBdr>
                            <w:top w:val="none" w:sz="0" w:space="0" w:color="auto"/>
                            <w:left w:val="none" w:sz="0" w:space="0" w:color="auto"/>
                            <w:bottom w:val="none" w:sz="0" w:space="0" w:color="auto"/>
                            <w:right w:val="none" w:sz="0" w:space="0" w:color="auto"/>
                          </w:divBdr>
                          <w:divsChild>
                            <w:div w:id="1054348497">
                              <w:marLeft w:val="0"/>
                              <w:marRight w:val="0"/>
                              <w:marTop w:val="0"/>
                              <w:marBottom w:val="0"/>
                              <w:divBdr>
                                <w:top w:val="none" w:sz="0" w:space="0" w:color="auto"/>
                                <w:left w:val="none" w:sz="0" w:space="0" w:color="auto"/>
                                <w:bottom w:val="none" w:sz="0" w:space="0" w:color="auto"/>
                                <w:right w:val="none" w:sz="0" w:space="0" w:color="auto"/>
                              </w:divBdr>
                              <w:divsChild>
                                <w:div w:id="217206948">
                                  <w:marLeft w:val="0"/>
                                  <w:marRight w:val="0"/>
                                  <w:marTop w:val="0"/>
                                  <w:marBottom w:val="0"/>
                                  <w:divBdr>
                                    <w:top w:val="none" w:sz="0" w:space="0" w:color="auto"/>
                                    <w:left w:val="none" w:sz="0" w:space="0" w:color="auto"/>
                                    <w:bottom w:val="none" w:sz="0" w:space="0" w:color="auto"/>
                                    <w:right w:val="none" w:sz="0" w:space="0" w:color="auto"/>
                                  </w:divBdr>
                                  <w:divsChild>
                                    <w:div w:id="596475720">
                                      <w:marLeft w:val="0"/>
                                      <w:marRight w:val="0"/>
                                      <w:marTop w:val="0"/>
                                      <w:marBottom w:val="0"/>
                                      <w:divBdr>
                                        <w:top w:val="none" w:sz="0" w:space="0" w:color="auto"/>
                                        <w:left w:val="none" w:sz="0" w:space="0" w:color="auto"/>
                                        <w:bottom w:val="none" w:sz="0" w:space="0" w:color="auto"/>
                                        <w:right w:val="none" w:sz="0" w:space="0" w:color="auto"/>
                                      </w:divBdr>
                                      <w:divsChild>
                                        <w:div w:id="17471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706468">
          <w:marLeft w:val="0"/>
          <w:marRight w:val="0"/>
          <w:marTop w:val="0"/>
          <w:marBottom w:val="0"/>
          <w:divBdr>
            <w:top w:val="none" w:sz="0" w:space="0" w:color="auto"/>
            <w:left w:val="none" w:sz="0" w:space="0" w:color="auto"/>
            <w:bottom w:val="none" w:sz="0" w:space="0" w:color="auto"/>
            <w:right w:val="none" w:sz="0" w:space="0" w:color="auto"/>
          </w:divBdr>
          <w:divsChild>
            <w:div w:id="562179261">
              <w:marLeft w:val="0"/>
              <w:marRight w:val="0"/>
              <w:marTop w:val="0"/>
              <w:marBottom w:val="0"/>
              <w:divBdr>
                <w:top w:val="none" w:sz="0" w:space="0" w:color="auto"/>
                <w:left w:val="none" w:sz="0" w:space="0" w:color="auto"/>
                <w:bottom w:val="none" w:sz="0" w:space="0" w:color="auto"/>
                <w:right w:val="none" w:sz="0" w:space="0" w:color="auto"/>
              </w:divBdr>
              <w:divsChild>
                <w:div w:id="280771927">
                  <w:marLeft w:val="0"/>
                  <w:marRight w:val="0"/>
                  <w:marTop w:val="0"/>
                  <w:marBottom w:val="0"/>
                  <w:divBdr>
                    <w:top w:val="none" w:sz="0" w:space="0" w:color="auto"/>
                    <w:left w:val="none" w:sz="0" w:space="0" w:color="auto"/>
                    <w:bottom w:val="none" w:sz="0" w:space="0" w:color="auto"/>
                    <w:right w:val="none" w:sz="0" w:space="0" w:color="auto"/>
                  </w:divBdr>
                  <w:divsChild>
                    <w:div w:id="435709749">
                      <w:marLeft w:val="0"/>
                      <w:marRight w:val="0"/>
                      <w:marTop w:val="0"/>
                      <w:marBottom w:val="0"/>
                      <w:divBdr>
                        <w:top w:val="none" w:sz="0" w:space="0" w:color="auto"/>
                        <w:left w:val="none" w:sz="0" w:space="0" w:color="auto"/>
                        <w:bottom w:val="none" w:sz="0" w:space="0" w:color="auto"/>
                        <w:right w:val="none" w:sz="0" w:space="0" w:color="auto"/>
                      </w:divBdr>
                      <w:divsChild>
                        <w:div w:id="2102489096">
                          <w:marLeft w:val="0"/>
                          <w:marRight w:val="0"/>
                          <w:marTop w:val="0"/>
                          <w:marBottom w:val="0"/>
                          <w:divBdr>
                            <w:top w:val="none" w:sz="0" w:space="0" w:color="auto"/>
                            <w:left w:val="none" w:sz="0" w:space="0" w:color="auto"/>
                            <w:bottom w:val="none" w:sz="0" w:space="0" w:color="auto"/>
                            <w:right w:val="none" w:sz="0" w:space="0" w:color="auto"/>
                          </w:divBdr>
                          <w:divsChild>
                            <w:div w:id="1090539926">
                              <w:marLeft w:val="0"/>
                              <w:marRight w:val="0"/>
                              <w:marTop w:val="0"/>
                              <w:marBottom w:val="0"/>
                              <w:divBdr>
                                <w:top w:val="none" w:sz="0" w:space="0" w:color="auto"/>
                                <w:left w:val="none" w:sz="0" w:space="0" w:color="auto"/>
                                <w:bottom w:val="none" w:sz="0" w:space="0" w:color="auto"/>
                                <w:right w:val="none" w:sz="0" w:space="0" w:color="auto"/>
                              </w:divBdr>
                              <w:divsChild>
                                <w:div w:id="18940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6449">
                  <w:marLeft w:val="0"/>
                  <w:marRight w:val="0"/>
                  <w:marTop w:val="0"/>
                  <w:marBottom w:val="0"/>
                  <w:divBdr>
                    <w:top w:val="none" w:sz="0" w:space="0" w:color="auto"/>
                    <w:left w:val="none" w:sz="0" w:space="0" w:color="auto"/>
                    <w:bottom w:val="none" w:sz="0" w:space="0" w:color="auto"/>
                    <w:right w:val="none" w:sz="0" w:space="0" w:color="auto"/>
                  </w:divBdr>
                  <w:divsChild>
                    <w:div w:id="1555463706">
                      <w:marLeft w:val="0"/>
                      <w:marRight w:val="0"/>
                      <w:marTop w:val="0"/>
                      <w:marBottom w:val="0"/>
                      <w:divBdr>
                        <w:top w:val="none" w:sz="0" w:space="0" w:color="auto"/>
                        <w:left w:val="none" w:sz="0" w:space="0" w:color="auto"/>
                        <w:bottom w:val="none" w:sz="0" w:space="0" w:color="auto"/>
                        <w:right w:val="none" w:sz="0" w:space="0" w:color="auto"/>
                      </w:divBdr>
                      <w:divsChild>
                        <w:div w:id="2022127237">
                          <w:marLeft w:val="0"/>
                          <w:marRight w:val="0"/>
                          <w:marTop w:val="0"/>
                          <w:marBottom w:val="0"/>
                          <w:divBdr>
                            <w:top w:val="none" w:sz="0" w:space="0" w:color="auto"/>
                            <w:left w:val="none" w:sz="0" w:space="0" w:color="auto"/>
                            <w:bottom w:val="none" w:sz="0" w:space="0" w:color="auto"/>
                            <w:right w:val="none" w:sz="0" w:space="0" w:color="auto"/>
                          </w:divBdr>
                          <w:divsChild>
                            <w:div w:id="576478521">
                              <w:marLeft w:val="0"/>
                              <w:marRight w:val="0"/>
                              <w:marTop w:val="0"/>
                              <w:marBottom w:val="0"/>
                              <w:divBdr>
                                <w:top w:val="none" w:sz="0" w:space="0" w:color="auto"/>
                                <w:left w:val="none" w:sz="0" w:space="0" w:color="auto"/>
                                <w:bottom w:val="none" w:sz="0" w:space="0" w:color="auto"/>
                                <w:right w:val="none" w:sz="0" w:space="0" w:color="auto"/>
                              </w:divBdr>
                              <w:divsChild>
                                <w:div w:id="148251868">
                                  <w:marLeft w:val="0"/>
                                  <w:marRight w:val="0"/>
                                  <w:marTop w:val="0"/>
                                  <w:marBottom w:val="0"/>
                                  <w:divBdr>
                                    <w:top w:val="none" w:sz="0" w:space="0" w:color="auto"/>
                                    <w:left w:val="none" w:sz="0" w:space="0" w:color="auto"/>
                                    <w:bottom w:val="none" w:sz="0" w:space="0" w:color="auto"/>
                                    <w:right w:val="none" w:sz="0" w:space="0" w:color="auto"/>
                                  </w:divBdr>
                                  <w:divsChild>
                                    <w:div w:id="1593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08084">
                          <w:marLeft w:val="0"/>
                          <w:marRight w:val="0"/>
                          <w:marTop w:val="0"/>
                          <w:marBottom w:val="0"/>
                          <w:divBdr>
                            <w:top w:val="none" w:sz="0" w:space="0" w:color="auto"/>
                            <w:left w:val="none" w:sz="0" w:space="0" w:color="auto"/>
                            <w:bottom w:val="none" w:sz="0" w:space="0" w:color="auto"/>
                            <w:right w:val="none" w:sz="0" w:space="0" w:color="auto"/>
                          </w:divBdr>
                          <w:divsChild>
                            <w:div w:id="1911693175">
                              <w:marLeft w:val="0"/>
                              <w:marRight w:val="0"/>
                              <w:marTop w:val="0"/>
                              <w:marBottom w:val="0"/>
                              <w:divBdr>
                                <w:top w:val="none" w:sz="0" w:space="0" w:color="auto"/>
                                <w:left w:val="none" w:sz="0" w:space="0" w:color="auto"/>
                                <w:bottom w:val="none" w:sz="0" w:space="0" w:color="auto"/>
                                <w:right w:val="none" w:sz="0" w:space="0" w:color="auto"/>
                              </w:divBdr>
                              <w:divsChild>
                                <w:div w:id="1221135470">
                                  <w:marLeft w:val="0"/>
                                  <w:marRight w:val="0"/>
                                  <w:marTop w:val="0"/>
                                  <w:marBottom w:val="0"/>
                                  <w:divBdr>
                                    <w:top w:val="none" w:sz="0" w:space="0" w:color="auto"/>
                                    <w:left w:val="none" w:sz="0" w:space="0" w:color="auto"/>
                                    <w:bottom w:val="none" w:sz="0" w:space="0" w:color="auto"/>
                                    <w:right w:val="none" w:sz="0" w:space="0" w:color="auto"/>
                                  </w:divBdr>
                                  <w:divsChild>
                                    <w:div w:id="670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896595">
          <w:marLeft w:val="0"/>
          <w:marRight w:val="0"/>
          <w:marTop w:val="0"/>
          <w:marBottom w:val="0"/>
          <w:divBdr>
            <w:top w:val="none" w:sz="0" w:space="0" w:color="auto"/>
            <w:left w:val="none" w:sz="0" w:space="0" w:color="auto"/>
            <w:bottom w:val="none" w:sz="0" w:space="0" w:color="auto"/>
            <w:right w:val="none" w:sz="0" w:space="0" w:color="auto"/>
          </w:divBdr>
          <w:divsChild>
            <w:div w:id="215968000">
              <w:marLeft w:val="0"/>
              <w:marRight w:val="0"/>
              <w:marTop w:val="0"/>
              <w:marBottom w:val="0"/>
              <w:divBdr>
                <w:top w:val="none" w:sz="0" w:space="0" w:color="auto"/>
                <w:left w:val="none" w:sz="0" w:space="0" w:color="auto"/>
                <w:bottom w:val="none" w:sz="0" w:space="0" w:color="auto"/>
                <w:right w:val="none" w:sz="0" w:space="0" w:color="auto"/>
              </w:divBdr>
              <w:divsChild>
                <w:div w:id="1495797107">
                  <w:marLeft w:val="0"/>
                  <w:marRight w:val="0"/>
                  <w:marTop w:val="0"/>
                  <w:marBottom w:val="0"/>
                  <w:divBdr>
                    <w:top w:val="none" w:sz="0" w:space="0" w:color="auto"/>
                    <w:left w:val="none" w:sz="0" w:space="0" w:color="auto"/>
                    <w:bottom w:val="none" w:sz="0" w:space="0" w:color="auto"/>
                    <w:right w:val="none" w:sz="0" w:space="0" w:color="auto"/>
                  </w:divBdr>
                  <w:divsChild>
                    <w:div w:id="1500081362">
                      <w:marLeft w:val="0"/>
                      <w:marRight w:val="0"/>
                      <w:marTop w:val="0"/>
                      <w:marBottom w:val="0"/>
                      <w:divBdr>
                        <w:top w:val="none" w:sz="0" w:space="0" w:color="auto"/>
                        <w:left w:val="none" w:sz="0" w:space="0" w:color="auto"/>
                        <w:bottom w:val="none" w:sz="0" w:space="0" w:color="auto"/>
                        <w:right w:val="none" w:sz="0" w:space="0" w:color="auto"/>
                      </w:divBdr>
                      <w:divsChild>
                        <w:div w:id="445540485">
                          <w:marLeft w:val="0"/>
                          <w:marRight w:val="0"/>
                          <w:marTop w:val="0"/>
                          <w:marBottom w:val="0"/>
                          <w:divBdr>
                            <w:top w:val="none" w:sz="0" w:space="0" w:color="auto"/>
                            <w:left w:val="none" w:sz="0" w:space="0" w:color="auto"/>
                            <w:bottom w:val="none" w:sz="0" w:space="0" w:color="auto"/>
                            <w:right w:val="none" w:sz="0" w:space="0" w:color="auto"/>
                          </w:divBdr>
                          <w:divsChild>
                            <w:div w:id="620233609">
                              <w:marLeft w:val="0"/>
                              <w:marRight w:val="0"/>
                              <w:marTop w:val="0"/>
                              <w:marBottom w:val="0"/>
                              <w:divBdr>
                                <w:top w:val="none" w:sz="0" w:space="0" w:color="auto"/>
                                <w:left w:val="none" w:sz="0" w:space="0" w:color="auto"/>
                                <w:bottom w:val="none" w:sz="0" w:space="0" w:color="auto"/>
                                <w:right w:val="none" w:sz="0" w:space="0" w:color="auto"/>
                              </w:divBdr>
                              <w:divsChild>
                                <w:div w:id="1162040300">
                                  <w:marLeft w:val="0"/>
                                  <w:marRight w:val="0"/>
                                  <w:marTop w:val="0"/>
                                  <w:marBottom w:val="0"/>
                                  <w:divBdr>
                                    <w:top w:val="none" w:sz="0" w:space="0" w:color="auto"/>
                                    <w:left w:val="none" w:sz="0" w:space="0" w:color="auto"/>
                                    <w:bottom w:val="none" w:sz="0" w:space="0" w:color="auto"/>
                                    <w:right w:val="none" w:sz="0" w:space="0" w:color="auto"/>
                                  </w:divBdr>
                                  <w:divsChild>
                                    <w:div w:id="905070031">
                                      <w:marLeft w:val="0"/>
                                      <w:marRight w:val="0"/>
                                      <w:marTop w:val="0"/>
                                      <w:marBottom w:val="0"/>
                                      <w:divBdr>
                                        <w:top w:val="none" w:sz="0" w:space="0" w:color="auto"/>
                                        <w:left w:val="none" w:sz="0" w:space="0" w:color="auto"/>
                                        <w:bottom w:val="none" w:sz="0" w:space="0" w:color="auto"/>
                                        <w:right w:val="none" w:sz="0" w:space="0" w:color="auto"/>
                                      </w:divBdr>
                                      <w:divsChild>
                                        <w:div w:id="744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604122">
          <w:marLeft w:val="0"/>
          <w:marRight w:val="0"/>
          <w:marTop w:val="0"/>
          <w:marBottom w:val="0"/>
          <w:divBdr>
            <w:top w:val="none" w:sz="0" w:space="0" w:color="auto"/>
            <w:left w:val="none" w:sz="0" w:space="0" w:color="auto"/>
            <w:bottom w:val="none" w:sz="0" w:space="0" w:color="auto"/>
            <w:right w:val="none" w:sz="0" w:space="0" w:color="auto"/>
          </w:divBdr>
          <w:divsChild>
            <w:div w:id="1706249035">
              <w:marLeft w:val="0"/>
              <w:marRight w:val="0"/>
              <w:marTop w:val="0"/>
              <w:marBottom w:val="0"/>
              <w:divBdr>
                <w:top w:val="none" w:sz="0" w:space="0" w:color="auto"/>
                <w:left w:val="none" w:sz="0" w:space="0" w:color="auto"/>
                <w:bottom w:val="none" w:sz="0" w:space="0" w:color="auto"/>
                <w:right w:val="none" w:sz="0" w:space="0" w:color="auto"/>
              </w:divBdr>
              <w:divsChild>
                <w:div w:id="724989753">
                  <w:marLeft w:val="0"/>
                  <w:marRight w:val="0"/>
                  <w:marTop w:val="0"/>
                  <w:marBottom w:val="0"/>
                  <w:divBdr>
                    <w:top w:val="none" w:sz="0" w:space="0" w:color="auto"/>
                    <w:left w:val="none" w:sz="0" w:space="0" w:color="auto"/>
                    <w:bottom w:val="none" w:sz="0" w:space="0" w:color="auto"/>
                    <w:right w:val="none" w:sz="0" w:space="0" w:color="auto"/>
                  </w:divBdr>
                  <w:divsChild>
                    <w:div w:id="1858883934">
                      <w:marLeft w:val="0"/>
                      <w:marRight w:val="0"/>
                      <w:marTop w:val="0"/>
                      <w:marBottom w:val="0"/>
                      <w:divBdr>
                        <w:top w:val="none" w:sz="0" w:space="0" w:color="auto"/>
                        <w:left w:val="none" w:sz="0" w:space="0" w:color="auto"/>
                        <w:bottom w:val="none" w:sz="0" w:space="0" w:color="auto"/>
                        <w:right w:val="none" w:sz="0" w:space="0" w:color="auto"/>
                      </w:divBdr>
                      <w:divsChild>
                        <w:div w:id="664018982">
                          <w:marLeft w:val="0"/>
                          <w:marRight w:val="0"/>
                          <w:marTop w:val="0"/>
                          <w:marBottom w:val="0"/>
                          <w:divBdr>
                            <w:top w:val="none" w:sz="0" w:space="0" w:color="auto"/>
                            <w:left w:val="none" w:sz="0" w:space="0" w:color="auto"/>
                            <w:bottom w:val="none" w:sz="0" w:space="0" w:color="auto"/>
                            <w:right w:val="none" w:sz="0" w:space="0" w:color="auto"/>
                          </w:divBdr>
                          <w:divsChild>
                            <w:div w:id="1012877258">
                              <w:marLeft w:val="0"/>
                              <w:marRight w:val="0"/>
                              <w:marTop w:val="0"/>
                              <w:marBottom w:val="0"/>
                              <w:divBdr>
                                <w:top w:val="none" w:sz="0" w:space="0" w:color="auto"/>
                                <w:left w:val="none" w:sz="0" w:space="0" w:color="auto"/>
                                <w:bottom w:val="none" w:sz="0" w:space="0" w:color="auto"/>
                                <w:right w:val="none" w:sz="0" w:space="0" w:color="auto"/>
                              </w:divBdr>
                              <w:divsChild>
                                <w:div w:id="1059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88305">
                  <w:marLeft w:val="0"/>
                  <w:marRight w:val="0"/>
                  <w:marTop w:val="0"/>
                  <w:marBottom w:val="0"/>
                  <w:divBdr>
                    <w:top w:val="none" w:sz="0" w:space="0" w:color="auto"/>
                    <w:left w:val="none" w:sz="0" w:space="0" w:color="auto"/>
                    <w:bottom w:val="none" w:sz="0" w:space="0" w:color="auto"/>
                    <w:right w:val="none" w:sz="0" w:space="0" w:color="auto"/>
                  </w:divBdr>
                  <w:divsChild>
                    <w:div w:id="1055665568">
                      <w:marLeft w:val="0"/>
                      <w:marRight w:val="0"/>
                      <w:marTop w:val="0"/>
                      <w:marBottom w:val="0"/>
                      <w:divBdr>
                        <w:top w:val="none" w:sz="0" w:space="0" w:color="auto"/>
                        <w:left w:val="none" w:sz="0" w:space="0" w:color="auto"/>
                        <w:bottom w:val="none" w:sz="0" w:space="0" w:color="auto"/>
                        <w:right w:val="none" w:sz="0" w:space="0" w:color="auto"/>
                      </w:divBdr>
                      <w:divsChild>
                        <w:div w:id="43987514">
                          <w:marLeft w:val="0"/>
                          <w:marRight w:val="0"/>
                          <w:marTop w:val="0"/>
                          <w:marBottom w:val="0"/>
                          <w:divBdr>
                            <w:top w:val="none" w:sz="0" w:space="0" w:color="auto"/>
                            <w:left w:val="none" w:sz="0" w:space="0" w:color="auto"/>
                            <w:bottom w:val="none" w:sz="0" w:space="0" w:color="auto"/>
                            <w:right w:val="none" w:sz="0" w:space="0" w:color="auto"/>
                          </w:divBdr>
                        </w:div>
                        <w:div w:id="2018194160">
                          <w:marLeft w:val="0"/>
                          <w:marRight w:val="0"/>
                          <w:marTop w:val="0"/>
                          <w:marBottom w:val="0"/>
                          <w:divBdr>
                            <w:top w:val="none" w:sz="0" w:space="0" w:color="auto"/>
                            <w:left w:val="none" w:sz="0" w:space="0" w:color="auto"/>
                            <w:bottom w:val="none" w:sz="0" w:space="0" w:color="auto"/>
                            <w:right w:val="none" w:sz="0" w:space="0" w:color="auto"/>
                          </w:divBdr>
                          <w:divsChild>
                            <w:div w:id="1787502767">
                              <w:marLeft w:val="0"/>
                              <w:marRight w:val="0"/>
                              <w:marTop w:val="0"/>
                              <w:marBottom w:val="0"/>
                              <w:divBdr>
                                <w:top w:val="none" w:sz="0" w:space="0" w:color="auto"/>
                                <w:left w:val="none" w:sz="0" w:space="0" w:color="auto"/>
                                <w:bottom w:val="none" w:sz="0" w:space="0" w:color="auto"/>
                                <w:right w:val="none" w:sz="0" w:space="0" w:color="auto"/>
                              </w:divBdr>
                              <w:divsChild>
                                <w:div w:id="1914243656">
                                  <w:marLeft w:val="0"/>
                                  <w:marRight w:val="0"/>
                                  <w:marTop w:val="0"/>
                                  <w:marBottom w:val="0"/>
                                  <w:divBdr>
                                    <w:top w:val="none" w:sz="0" w:space="0" w:color="auto"/>
                                    <w:left w:val="none" w:sz="0" w:space="0" w:color="auto"/>
                                    <w:bottom w:val="none" w:sz="0" w:space="0" w:color="auto"/>
                                    <w:right w:val="none" w:sz="0" w:space="0" w:color="auto"/>
                                  </w:divBdr>
                                  <w:divsChild>
                                    <w:div w:id="1201553605">
                                      <w:marLeft w:val="0"/>
                                      <w:marRight w:val="0"/>
                                      <w:marTop w:val="0"/>
                                      <w:marBottom w:val="0"/>
                                      <w:divBdr>
                                        <w:top w:val="none" w:sz="0" w:space="0" w:color="auto"/>
                                        <w:left w:val="none" w:sz="0" w:space="0" w:color="auto"/>
                                        <w:bottom w:val="none" w:sz="0" w:space="0" w:color="auto"/>
                                        <w:right w:val="none" w:sz="0" w:space="0" w:color="auto"/>
                                      </w:divBdr>
                                      <w:divsChild>
                                        <w:div w:id="1047030648">
                                          <w:marLeft w:val="0"/>
                                          <w:marRight w:val="0"/>
                                          <w:marTop w:val="0"/>
                                          <w:marBottom w:val="0"/>
                                          <w:divBdr>
                                            <w:top w:val="none" w:sz="0" w:space="0" w:color="auto"/>
                                            <w:left w:val="none" w:sz="0" w:space="0" w:color="auto"/>
                                            <w:bottom w:val="none" w:sz="0" w:space="0" w:color="auto"/>
                                            <w:right w:val="none" w:sz="0" w:space="0" w:color="auto"/>
                                          </w:divBdr>
                                          <w:divsChild>
                                            <w:div w:id="1683240468">
                                              <w:marLeft w:val="0"/>
                                              <w:marRight w:val="0"/>
                                              <w:marTop w:val="0"/>
                                              <w:marBottom w:val="0"/>
                                              <w:divBdr>
                                                <w:top w:val="none" w:sz="0" w:space="0" w:color="auto"/>
                                                <w:left w:val="none" w:sz="0" w:space="0" w:color="auto"/>
                                                <w:bottom w:val="none" w:sz="0" w:space="0" w:color="auto"/>
                                                <w:right w:val="none" w:sz="0" w:space="0" w:color="auto"/>
                                              </w:divBdr>
                                            </w:div>
                                            <w:div w:id="169374050">
                                              <w:marLeft w:val="0"/>
                                              <w:marRight w:val="0"/>
                                              <w:marTop w:val="0"/>
                                              <w:marBottom w:val="0"/>
                                              <w:divBdr>
                                                <w:top w:val="none" w:sz="0" w:space="0" w:color="auto"/>
                                                <w:left w:val="none" w:sz="0" w:space="0" w:color="auto"/>
                                                <w:bottom w:val="none" w:sz="0" w:space="0" w:color="auto"/>
                                                <w:right w:val="none" w:sz="0" w:space="0" w:color="auto"/>
                                              </w:divBdr>
                                              <w:divsChild>
                                                <w:div w:id="257446357">
                                                  <w:marLeft w:val="0"/>
                                                  <w:marRight w:val="0"/>
                                                  <w:marTop w:val="0"/>
                                                  <w:marBottom w:val="0"/>
                                                  <w:divBdr>
                                                    <w:top w:val="none" w:sz="0" w:space="0" w:color="auto"/>
                                                    <w:left w:val="none" w:sz="0" w:space="0" w:color="auto"/>
                                                    <w:bottom w:val="none" w:sz="0" w:space="0" w:color="auto"/>
                                                    <w:right w:val="none" w:sz="0" w:space="0" w:color="auto"/>
                                                  </w:divBdr>
                                                  <w:divsChild>
                                                    <w:div w:id="6576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339015">
                          <w:marLeft w:val="0"/>
                          <w:marRight w:val="0"/>
                          <w:marTop w:val="0"/>
                          <w:marBottom w:val="0"/>
                          <w:divBdr>
                            <w:top w:val="none" w:sz="0" w:space="0" w:color="auto"/>
                            <w:left w:val="none" w:sz="0" w:space="0" w:color="auto"/>
                            <w:bottom w:val="none" w:sz="0" w:space="0" w:color="auto"/>
                            <w:right w:val="none" w:sz="0" w:space="0" w:color="auto"/>
                          </w:divBdr>
                          <w:divsChild>
                            <w:div w:id="28457277">
                              <w:marLeft w:val="0"/>
                              <w:marRight w:val="0"/>
                              <w:marTop w:val="0"/>
                              <w:marBottom w:val="0"/>
                              <w:divBdr>
                                <w:top w:val="none" w:sz="0" w:space="0" w:color="auto"/>
                                <w:left w:val="none" w:sz="0" w:space="0" w:color="auto"/>
                                <w:bottom w:val="none" w:sz="0" w:space="0" w:color="auto"/>
                                <w:right w:val="none" w:sz="0" w:space="0" w:color="auto"/>
                              </w:divBdr>
                              <w:divsChild>
                                <w:div w:id="1660956735">
                                  <w:marLeft w:val="0"/>
                                  <w:marRight w:val="0"/>
                                  <w:marTop w:val="0"/>
                                  <w:marBottom w:val="0"/>
                                  <w:divBdr>
                                    <w:top w:val="none" w:sz="0" w:space="0" w:color="auto"/>
                                    <w:left w:val="none" w:sz="0" w:space="0" w:color="auto"/>
                                    <w:bottom w:val="none" w:sz="0" w:space="0" w:color="auto"/>
                                    <w:right w:val="none" w:sz="0" w:space="0" w:color="auto"/>
                                  </w:divBdr>
                                  <w:divsChild>
                                    <w:div w:id="9495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2685">
          <w:marLeft w:val="0"/>
          <w:marRight w:val="0"/>
          <w:marTop w:val="0"/>
          <w:marBottom w:val="0"/>
          <w:divBdr>
            <w:top w:val="none" w:sz="0" w:space="0" w:color="auto"/>
            <w:left w:val="none" w:sz="0" w:space="0" w:color="auto"/>
            <w:bottom w:val="none" w:sz="0" w:space="0" w:color="auto"/>
            <w:right w:val="none" w:sz="0" w:space="0" w:color="auto"/>
          </w:divBdr>
          <w:divsChild>
            <w:div w:id="1710761201">
              <w:marLeft w:val="0"/>
              <w:marRight w:val="0"/>
              <w:marTop w:val="0"/>
              <w:marBottom w:val="0"/>
              <w:divBdr>
                <w:top w:val="none" w:sz="0" w:space="0" w:color="auto"/>
                <w:left w:val="none" w:sz="0" w:space="0" w:color="auto"/>
                <w:bottom w:val="none" w:sz="0" w:space="0" w:color="auto"/>
                <w:right w:val="none" w:sz="0" w:space="0" w:color="auto"/>
              </w:divBdr>
              <w:divsChild>
                <w:div w:id="143935362">
                  <w:marLeft w:val="0"/>
                  <w:marRight w:val="0"/>
                  <w:marTop w:val="0"/>
                  <w:marBottom w:val="0"/>
                  <w:divBdr>
                    <w:top w:val="none" w:sz="0" w:space="0" w:color="auto"/>
                    <w:left w:val="none" w:sz="0" w:space="0" w:color="auto"/>
                    <w:bottom w:val="none" w:sz="0" w:space="0" w:color="auto"/>
                    <w:right w:val="none" w:sz="0" w:space="0" w:color="auto"/>
                  </w:divBdr>
                  <w:divsChild>
                    <w:div w:id="211161082">
                      <w:marLeft w:val="0"/>
                      <w:marRight w:val="0"/>
                      <w:marTop w:val="0"/>
                      <w:marBottom w:val="0"/>
                      <w:divBdr>
                        <w:top w:val="none" w:sz="0" w:space="0" w:color="auto"/>
                        <w:left w:val="none" w:sz="0" w:space="0" w:color="auto"/>
                        <w:bottom w:val="none" w:sz="0" w:space="0" w:color="auto"/>
                        <w:right w:val="none" w:sz="0" w:space="0" w:color="auto"/>
                      </w:divBdr>
                      <w:divsChild>
                        <w:div w:id="141122827">
                          <w:marLeft w:val="0"/>
                          <w:marRight w:val="0"/>
                          <w:marTop w:val="0"/>
                          <w:marBottom w:val="0"/>
                          <w:divBdr>
                            <w:top w:val="none" w:sz="0" w:space="0" w:color="auto"/>
                            <w:left w:val="none" w:sz="0" w:space="0" w:color="auto"/>
                            <w:bottom w:val="none" w:sz="0" w:space="0" w:color="auto"/>
                            <w:right w:val="none" w:sz="0" w:space="0" w:color="auto"/>
                          </w:divBdr>
                          <w:divsChild>
                            <w:div w:id="989479774">
                              <w:marLeft w:val="0"/>
                              <w:marRight w:val="0"/>
                              <w:marTop w:val="0"/>
                              <w:marBottom w:val="0"/>
                              <w:divBdr>
                                <w:top w:val="none" w:sz="0" w:space="0" w:color="auto"/>
                                <w:left w:val="none" w:sz="0" w:space="0" w:color="auto"/>
                                <w:bottom w:val="none" w:sz="0" w:space="0" w:color="auto"/>
                                <w:right w:val="none" w:sz="0" w:space="0" w:color="auto"/>
                              </w:divBdr>
                              <w:divsChild>
                                <w:div w:id="2050647012">
                                  <w:marLeft w:val="0"/>
                                  <w:marRight w:val="0"/>
                                  <w:marTop w:val="0"/>
                                  <w:marBottom w:val="0"/>
                                  <w:divBdr>
                                    <w:top w:val="none" w:sz="0" w:space="0" w:color="auto"/>
                                    <w:left w:val="none" w:sz="0" w:space="0" w:color="auto"/>
                                    <w:bottom w:val="none" w:sz="0" w:space="0" w:color="auto"/>
                                    <w:right w:val="none" w:sz="0" w:space="0" w:color="auto"/>
                                  </w:divBdr>
                                  <w:divsChild>
                                    <w:div w:id="1879395073">
                                      <w:marLeft w:val="0"/>
                                      <w:marRight w:val="0"/>
                                      <w:marTop w:val="0"/>
                                      <w:marBottom w:val="0"/>
                                      <w:divBdr>
                                        <w:top w:val="none" w:sz="0" w:space="0" w:color="auto"/>
                                        <w:left w:val="none" w:sz="0" w:space="0" w:color="auto"/>
                                        <w:bottom w:val="none" w:sz="0" w:space="0" w:color="auto"/>
                                        <w:right w:val="none" w:sz="0" w:space="0" w:color="auto"/>
                                      </w:divBdr>
                                      <w:divsChild>
                                        <w:div w:id="13484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268953">
          <w:marLeft w:val="0"/>
          <w:marRight w:val="0"/>
          <w:marTop w:val="0"/>
          <w:marBottom w:val="0"/>
          <w:divBdr>
            <w:top w:val="none" w:sz="0" w:space="0" w:color="auto"/>
            <w:left w:val="none" w:sz="0" w:space="0" w:color="auto"/>
            <w:bottom w:val="none" w:sz="0" w:space="0" w:color="auto"/>
            <w:right w:val="none" w:sz="0" w:space="0" w:color="auto"/>
          </w:divBdr>
          <w:divsChild>
            <w:div w:id="1957446395">
              <w:marLeft w:val="0"/>
              <w:marRight w:val="0"/>
              <w:marTop w:val="0"/>
              <w:marBottom w:val="0"/>
              <w:divBdr>
                <w:top w:val="none" w:sz="0" w:space="0" w:color="auto"/>
                <w:left w:val="none" w:sz="0" w:space="0" w:color="auto"/>
                <w:bottom w:val="none" w:sz="0" w:space="0" w:color="auto"/>
                <w:right w:val="none" w:sz="0" w:space="0" w:color="auto"/>
              </w:divBdr>
              <w:divsChild>
                <w:div w:id="54014365">
                  <w:marLeft w:val="0"/>
                  <w:marRight w:val="0"/>
                  <w:marTop w:val="0"/>
                  <w:marBottom w:val="0"/>
                  <w:divBdr>
                    <w:top w:val="none" w:sz="0" w:space="0" w:color="auto"/>
                    <w:left w:val="none" w:sz="0" w:space="0" w:color="auto"/>
                    <w:bottom w:val="none" w:sz="0" w:space="0" w:color="auto"/>
                    <w:right w:val="none" w:sz="0" w:space="0" w:color="auto"/>
                  </w:divBdr>
                  <w:divsChild>
                    <w:div w:id="1925063986">
                      <w:marLeft w:val="0"/>
                      <w:marRight w:val="0"/>
                      <w:marTop w:val="0"/>
                      <w:marBottom w:val="0"/>
                      <w:divBdr>
                        <w:top w:val="none" w:sz="0" w:space="0" w:color="auto"/>
                        <w:left w:val="none" w:sz="0" w:space="0" w:color="auto"/>
                        <w:bottom w:val="none" w:sz="0" w:space="0" w:color="auto"/>
                        <w:right w:val="none" w:sz="0" w:space="0" w:color="auto"/>
                      </w:divBdr>
                      <w:divsChild>
                        <w:div w:id="439032920">
                          <w:marLeft w:val="0"/>
                          <w:marRight w:val="0"/>
                          <w:marTop w:val="0"/>
                          <w:marBottom w:val="0"/>
                          <w:divBdr>
                            <w:top w:val="none" w:sz="0" w:space="0" w:color="auto"/>
                            <w:left w:val="none" w:sz="0" w:space="0" w:color="auto"/>
                            <w:bottom w:val="none" w:sz="0" w:space="0" w:color="auto"/>
                            <w:right w:val="none" w:sz="0" w:space="0" w:color="auto"/>
                          </w:divBdr>
                          <w:divsChild>
                            <w:div w:id="1323851216">
                              <w:marLeft w:val="0"/>
                              <w:marRight w:val="0"/>
                              <w:marTop w:val="0"/>
                              <w:marBottom w:val="0"/>
                              <w:divBdr>
                                <w:top w:val="none" w:sz="0" w:space="0" w:color="auto"/>
                                <w:left w:val="none" w:sz="0" w:space="0" w:color="auto"/>
                                <w:bottom w:val="none" w:sz="0" w:space="0" w:color="auto"/>
                                <w:right w:val="none" w:sz="0" w:space="0" w:color="auto"/>
                              </w:divBdr>
                              <w:divsChild>
                                <w:div w:id="21471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23242">
                  <w:marLeft w:val="0"/>
                  <w:marRight w:val="0"/>
                  <w:marTop w:val="0"/>
                  <w:marBottom w:val="0"/>
                  <w:divBdr>
                    <w:top w:val="none" w:sz="0" w:space="0" w:color="auto"/>
                    <w:left w:val="none" w:sz="0" w:space="0" w:color="auto"/>
                    <w:bottom w:val="none" w:sz="0" w:space="0" w:color="auto"/>
                    <w:right w:val="none" w:sz="0" w:space="0" w:color="auto"/>
                  </w:divBdr>
                  <w:divsChild>
                    <w:div w:id="1920677664">
                      <w:marLeft w:val="0"/>
                      <w:marRight w:val="0"/>
                      <w:marTop w:val="0"/>
                      <w:marBottom w:val="0"/>
                      <w:divBdr>
                        <w:top w:val="none" w:sz="0" w:space="0" w:color="auto"/>
                        <w:left w:val="none" w:sz="0" w:space="0" w:color="auto"/>
                        <w:bottom w:val="none" w:sz="0" w:space="0" w:color="auto"/>
                        <w:right w:val="none" w:sz="0" w:space="0" w:color="auto"/>
                      </w:divBdr>
                      <w:divsChild>
                        <w:div w:id="1601135474">
                          <w:marLeft w:val="0"/>
                          <w:marRight w:val="0"/>
                          <w:marTop w:val="0"/>
                          <w:marBottom w:val="0"/>
                          <w:divBdr>
                            <w:top w:val="none" w:sz="0" w:space="0" w:color="auto"/>
                            <w:left w:val="none" w:sz="0" w:space="0" w:color="auto"/>
                            <w:bottom w:val="none" w:sz="0" w:space="0" w:color="auto"/>
                            <w:right w:val="none" w:sz="0" w:space="0" w:color="auto"/>
                          </w:divBdr>
                          <w:divsChild>
                            <w:div w:id="2016758621">
                              <w:marLeft w:val="0"/>
                              <w:marRight w:val="0"/>
                              <w:marTop w:val="0"/>
                              <w:marBottom w:val="0"/>
                              <w:divBdr>
                                <w:top w:val="none" w:sz="0" w:space="0" w:color="auto"/>
                                <w:left w:val="none" w:sz="0" w:space="0" w:color="auto"/>
                                <w:bottom w:val="none" w:sz="0" w:space="0" w:color="auto"/>
                                <w:right w:val="none" w:sz="0" w:space="0" w:color="auto"/>
                              </w:divBdr>
                              <w:divsChild>
                                <w:div w:id="1998679878">
                                  <w:marLeft w:val="0"/>
                                  <w:marRight w:val="0"/>
                                  <w:marTop w:val="0"/>
                                  <w:marBottom w:val="0"/>
                                  <w:divBdr>
                                    <w:top w:val="none" w:sz="0" w:space="0" w:color="auto"/>
                                    <w:left w:val="none" w:sz="0" w:space="0" w:color="auto"/>
                                    <w:bottom w:val="none" w:sz="0" w:space="0" w:color="auto"/>
                                    <w:right w:val="none" w:sz="0" w:space="0" w:color="auto"/>
                                  </w:divBdr>
                                  <w:divsChild>
                                    <w:div w:id="781336740">
                                      <w:marLeft w:val="0"/>
                                      <w:marRight w:val="0"/>
                                      <w:marTop w:val="0"/>
                                      <w:marBottom w:val="0"/>
                                      <w:divBdr>
                                        <w:top w:val="none" w:sz="0" w:space="0" w:color="auto"/>
                                        <w:left w:val="none" w:sz="0" w:space="0" w:color="auto"/>
                                        <w:bottom w:val="none" w:sz="0" w:space="0" w:color="auto"/>
                                        <w:right w:val="none" w:sz="0" w:space="0" w:color="auto"/>
                                      </w:divBdr>
                                      <w:divsChild>
                                        <w:div w:id="333338316">
                                          <w:marLeft w:val="0"/>
                                          <w:marRight w:val="0"/>
                                          <w:marTop w:val="0"/>
                                          <w:marBottom w:val="0"/>
                                          <w:divBdr>
                                            <w:top w:val="none" w:sz="0" w:space="0" w:color="auto"/>
                                            <w:left w:val="none" w:sz="0" w:space="0" w:color="auto"/>
                                            <w:bottom w:val="none" w:sz="0" w:space="0" w:color="auto"/>
                                            <w:right w:val="none" w:sz="0" w:space="0" w:color="auto"/>
                                          </w:divBdr>
                                          <w:divsChild>
                                            <w:div w:id="1474908768">
                                              <w:marLeft w:val="0"/>
                                              <w:marRight w:val="0"/>
                                              <w:marTop w:val="0"/>
                                              <w:marBottom w:val="0"/>
                                              <w:divBdr>
                                                <w:top w:val="none" w:sz="0" w:space="0" w:color="auto"/>
                                                <w:left w:val="none" w:sz="0" w:space="0" w:color="auto"/>
                                                <w:bottom w:val="none" w:sz="0" w:space="0" w:color="auto"/>
                                                <w:right w:val="none" w:sz="0" w:space="0" w:color="auto"/>
                                              </w:divBdr>
                                            </w:div>
                                            <w:div w:id="1795169673">
                                              <w:marLeft w:val="0"/>
                                              <w:marRight w:val="0"/>
                                              <w:marTop w:val="0"/>
                                              <w:marBottom w:val="0"/>
                                              <w:divBdr>
                                                <w:top w:val="none" w:sz="0" w:space="0" w:color="auto"/>
                                                <w:left w:val="none" w:sz="0" w:space="0" w:color="auto"/>
                                                <w:bottom w:val="none" w:sz="0" w:space="0" w:color="auto"/>
                                                <w:right w:val="none" w:sz="0" w:space="0" w:color="auto"/>
                                              </w:divBdr>
                                              <w:divsChild>
                                                <w:div w:id="510991331">
                                                  <w:marLeft w:val="0"/>
                                                  <w:marRight w:val="0"/>
                                                  <w:marTop w:val="0"/>
                                                  <w:marBottom w:val="0"/>
                                                  <w:divBdr>
                                                    <w:top w:val="none" w:sz="0" w:space="0" w:color="auto"/>
                                                    <w:left w:val="none" w:sz="0" w:space="0" w:color="auto"/>
                                                    <w:bottom w:val="none" w:sz="0" w:space="0" w:color="auto"/>
                                                    <w:right w:val="none" w:sz="0" w:space="0" w:color="auto"/>
                                                  </w:divBdr>
                                                  <w:divsChild>
                                                    <w:div w:id="13982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75510">
                          <w:marLeft w:val="0"/>
                          <w:marRight w:val="0"/>
                          <w:marTop w:val="0"/>
                          <w:marBottom w:val="0"/>
                          <w:divBdr>
                            <w:top w:val="none" w:sz="0" w:space="0" w:color="auto"/>
                            <w:left w:val="none" w:sz="0" w:space="0" w:color="auto"/>
                            <w:bottom w:val="none" w:sz="0" w:space="0" w:color="auto"/>
                            <w:right w:val="none" w:sz="0" w:space="0" w:color="auto"/>
                          </w:divBdr>
                          <w:divsChild>
                            <w:div w:id="1216232999">
                              <w:marLeft w:val="0"/>
                              <w:marRight w:val="0"/>
                              <w:marTop w:val="0"/>
                              <w:marBottom w:val="0"/>
                              <w:divBdr>
                                <w:top w:val="none" w:sz="0" w:space="0" w:color="auto"/>
                                <w:left w:val="none" w:sz="0" w:space="0" w:color="auto"/>
                                <w:bottom w:val="none" w:sz="0" w:space="0" w:color="auto"/>
                                <w:right w:val="none" w:sz="0" w:space="0" w:color="auto"/>
                              </w:divBdr>
                              <w:divsChild>
                                <w:div w:id="1137137935">
                                  <w:marLeft w:val="0"/>
                                  <w:marRight w:val="0"/>
                                  <w:marTop w:val="0"/>
                                  <w:marBottom w:val="0"/>
                                  <w:divBdr>
                                    <w:top w:val="none" w:sz="0" w:space="0" w:color="auto"/>
                                    <w:left w:val="none" w:sz="0" w:space="0" w:color="auto"/>
                                    <w:bottom w:val="none" w:sz="0" w:space="0" w:color="auto"/>
                                    <w:right w:val="none" w:sz="0" w:space="0" w:color="auto"/>
                                  </w:divBdr>
                                  <w:divsChild>
                                    <w:div w:id="6665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848227">
          <w:marLeft w:val="0"/>
          <w:marRight w:val="0"/>
          <w:marTop w:val="0"/>
          <w:marBottom w:val="0"/>
          <w:divBdr>
            <w:top w:val="none" w:sz="0" w:space="0" w:color="auto"/>
            <w:left w:val="none" w:sz="0" w:space="0" w:color="auto"/>
            <w:bottom w:val="none" w:sz="0" w:space="0" w:color="auto"/>
            <w:right w:val="none" w:sz="0" w:space="0" w:color="auto"/>
          </w:divBdr>
          <w:divsChild>
            <w:div w:id="17439507">
              <w:marLeft w:val="0"/>
              <w:marRight w:val="0"/>
              <w:marTop w:val="0"/>
              <w:marBottom w:val="0"/>
              <w:divBdr>
                <w:top w:val="none" w:sz="0" w:space="0" w:color="auto"/>
                <w:left w:val="none" w:sz="0" w:space="0" w:color="auto"/>
                <w:bottom w:val="none" w:sz="0" w:space="0" w:color="auto"/>
                <w:right w:val="none" w:sz="0" w:space="0" w:color="auto"/>
              </w:divBdr>
              <w:divsChild>
                <w:div w:id="601955043">
                  <w:marLeft w:val="0"/>
                  <w:marRight w:val="0"/>
                  <w:marTop w:val="0"/>
                  <w:marBottom w:val="0"/>
                  <w:divBdr>
                    <w:top w:val="none" w:sz="0" w:space="0" w:color="auto"/>
                    <w:left w:val="none" w:sz="0" w:space="0" w:color="auto"/>
                    <w:bottom w:val="none" w:sz="0" w:space="0" w:color="auto"/>
                    <w:right w:val="none" w:sz="0" w:space="0" w:color="auto"/>
                  </w:divBdr>
                  <w:divsChild>
                    <w:div w:id="684936969">
                      <w:marLeft w:val="0"/>
                      <w:marRight w:val="0"/>
                      <w:marTop w:val="0"/>
                      <w:marBottom w:val="0"/>
                      <w:divBdr>
                        <w:top w:val="none" w:sz="0" w:space="0" w:color="auto"/>
                        <w:left w:val="none" w:sz="0" w:space="0" w:color="auto"/>
                        <w:bottom w:val="none" w:sz="0" w:space="0" w:color="auto"/>
                        <w:right w:val="none" w:sz="0" w:space="0" w:color="auto"/>
                      </w:divBdr>
                      <w:divsChild>
                        <w:div w:id="1129010506">
                          <w:marLeft w:val="0"/>
                          <w:marRight w:val="0"/>
                          <w:marTop w:val="0"/>
                          <w:marBottom w:val="0"/>
                          <w:divBdr>
                            <w:top w:val="none" w:sz="0" w:space="0" w:color="auto"/>
                            <w:left w:val="none" w:sz="0" w:space="0" w:color="auto"/>
                            <w:bottom w:val="none" w:sz="0" w:space="0" w:color="auto"/>
                            <w:right w:val="none" w:sz="0" w:space="0" w:color="auto"/>
                          </w:divBdr>
                          <w:divsChild>
                            <w:div w:id="1354571480">
                              <w:marLeft w:val="0"/>
                              <w:marRight w:val="0"/>
                              <w:marTop w:val="0"/>
                              <w:marBottom w:val="0"/>
                              <w:divBdr>
                                <w:top w:val="none" w:sz="0" w:space="0" w:color="auto"/>
                                <w:left w:val="none" w:sz="0" w:space="0" w:color="auto"/>
                                <w:bottom w:val="none" w:sz="0" w:space="0" w:color="auto"/>
                                <w:right w:val="none" w:sz="0" w:space="0" w:color="auto"/>
                              </w:divBdr>
                              <w:divsChild>
                                <w:div w:id="838620178">
                                  <w:marLeft w:val="0"/>
                                  <w:marRight w:val="0"/>
                                  <w:marTop w:val="0"/>
                                  <w:marBottom w:val="0"/>
                                  <w:divBdr>
                                    <w:top w:val="none" w:sz="0" w:space="0" w:color="auto"/>
                                    <w:left w:val="none" w:sz="0" w:space="0" w:color="auto"/>
                                    <w:bottom w:val="none" w:sz="0" w:space="0" w:color="auto"/>
                                    <w:right w:val="none" w:sz="0" w:space="0" w:color="auto"/>
                                  </w:divBdr>
                                  <w:divsChild>
                                    <w:div w:id="1740665308">
                                      <w:marLeft w:val="0"/>
                                      <w:marRight w:val="0"/>
                                      <w:marTop w:val="0"/>
                                      <w:marBottom w:val="0"/>
                                      <w:divBdr>
                                        <w:top w:val="none" w:sz="0" w:space="0" w:color="auto"/>
                                        <w:left w:val="none" w:sz="0" w:space="0" w:color="auto"/>
                                        <w:bottom w:val="none" w:sz="0" w:space="0" w:color="auto"/>
                                        <w:right w:val="none" w:sz="0" w:space="0" w:color="auto"/>
                                      </w:divBdr>
                                      <w:divsChild>
                                        <w:div w:id="1956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096760">
          <w:marLeft w:val="0"/>
          <w:marRight w:val="0"/>
          <w:marTop w:val="0"/>
          <w:marBottom w:val="0"/>
          <w:divBdr>
            <w:top w:val="none" w:sz="0" w:space="0" w:color="auto"/>
            <w:left w:val="none" w:sz="0" w:space="0" w:color="auto"/>
            <w:bottom w:val="none" w:sz="0" w:space="0" w:color="auto"/>
            <w:right w:val="none" w:sz="0" w:space="0" w:color="auto"/>
          </w:divBdr>
          <w:divsChild>
            <w:div w:id="1384795137">
              <w:marLeft w:val="0"/>
              <w:marRight w:val="0"/>
              <w:marTop w:val="0"/>
              <w:marBottom w:val="0"/>
              <w:divBdr>
                <w:top w:val="none" w:sz="0" w:space="0" w:color="auto"/>
                <w:left w:val="none" w:sz="0" w:space="0" w:color="auto"/>
                <w:bottom w:val="none" w:sz="0" w:space="0" w:color="auto"/>
                <w:right w:val="none" w:sz="0" w:space="0" w:color="auto"/>
              </w:divBdr>
              <w:divsChild>
                <w:div w:id="1362168418">
                  <w:marLeft w:val="0"/>
                  <w:marRight w:val="0"/>
                  <w:marTop w:val="0"/>
                  <w:marBottom w:val="0"/>
                  <w:divBdr>
                    <w:top w:val="none" w:sz="0" w:space="0" w:color="auto"/>
                    <w:left w:val="none" w:sz="0" w:space="0" w:color="auto"/>
                    <w:bottom w:val="none" w:sz="0" w:space="0" w:color="auto"/>
                    <w:right w:val="none" w:sz="0" w:space="0" w:color="auto"/>
                  </w:divBdr>
                  <w:divsChild>
                    <w:div w:id="1376395225">
                      <w:marLeft w:val="0"/>
                      <w:marRight w:val="0"/>
                      <w:marTop w:val="0"/>
                      <w:marBottom w:val="0"/>
                      <w:divBdr>
                        <w:top w:val="none" w:sz="0" w:space="0" w:color="auto"/>
                        <w:left w:val="none" w:sz="0" w:space="0" w:color="auto"/>
                        <w:bottom w:val="none" w:sz="0" w:space="0" w:color="auto"/>
                        <w:right w:val="none" w:sz="0" w:space="0" w:color="auto"/>
                      </w:divBdr>
                      <w:divsChild>
                        <w:div w:id="1572153349">
                          <w:marLeft w:val="0"/>
                          <w:marRight w:val="0"/>
                          <w:marTop w:val="0"/>
                          <w:marBottom w:val="0"/>
                          <w:divBdr>
                            <w:top w:val="none" w:sz="0" w:space="0" w:color="auto"/>
                            <w:left w:val="none" w:sz="0" w:space="0" w:color="auto"/>
                            <w:bottom w:val="none" w:sz="0" w:space="0" w:color="auto"/>
                            <w:right w:val="none" w:sz="0" w:space="0" w:color="auto"/>
                          </w:divBdr>
                          <w:divsChild>
                            <w:div w:id="1034117613">
                              <w:marLeft w:val="0"/>
                              <w:marRight w:val="0"/>
                              <w:marTop w:val="0"/>
                              <w:marBottom w:val="0"/>
                              <w:divBdr>
                                <w:top w:val="none" w:sz="0" w:space="0" w:color="auto"/>
                                <w:left w:val="none" w:sz="0" w:space="0" w:color="auto"/>
                                <w:bottom w:val="none" w:sz="0" w:space="0" w:color="auto"/>
                                <w:right w:val="none" w:sz="0" w:space="0" w:color="auto"/>
                              </w:divBdr>
                              <w:divsChild>
                                <w:div w:id="20167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3970">
                  <w:marLeft w:val="0"/>
                  <w:marRight w:val="0"/>
                  <w:marTop w:val="0"/>
                  <w:marBottom w:val="0"/>
                  <w:divBdr>
                    <w:top w:val="none" w:sz="0" w:space="0" w:color="auto"/>
                    <w:left w:val="none" w:sz="0" w:space="0" w:color="auto"/>
                    <w:bottom w:val="none" w:sz="0" w:space="0" w:color="auto"/>
                    <w:right w:val="none" w:sz="0" w:space="0" w:color="auto"/>
                  </w:divBdr>
                  <w:divsChild>
                    <w:div w:id="336426504">
                      <w:marLeft w:val="0"/>
                      <w:marRight w:val="0"/>
                      <w:marTop w:val="0"/>
                      <w:marBottom w:val="0"/>
                      <w:divBdr>
                        <w:top w:val="none" w:sz="0" w:space="0" w:color="auto"/>
                        <w:left w:val="none" w:sz="0" w:space="0" w:color="auto"/>
                        <w:bottom w:val="none" w:sz="0" w:space="0" w:color="auto"/>
                        <w:right w:val="none" w:sz="0" w:space="0" w:color="auto"/>
                      </w:divBdr>
                      <w:divsChild>
                        <w:div w:id="237330718">
                          <w:marLeft w:val="0"/>
                          <w:marRight w:val="0"/>
                          <w:marTop w:val="0"/>
                          <w:marBottom w:val="0"/>
                          <w:divBdr>
                            <w:top w:val="none" w:sz="0" w:space="0" w:color="auto"/>
                            <w:left w:val="none" w:sz="0" w:space="0" w:color="auto"/>
                            <w:bottom w:val="none" w:sz="0" w:space="0" w:color="auto"/>
                            <w:right w:val="none" w:sz="0" w:space="0" w:color="auto"/>
                          </w:divBdr>
                          <w:divsChild>
                            <w:div w:id="1090469779">
                              <w:marLeft w:val="0"/>
                              <w:marRight w:val="0"/>
                              <w:marTop w:val="0"/>
                              <w:marBottom w:val="0"/>
                              <w:divBdr>
                                <w:top w:val="none" w:sz="0" w:space="0" w:color="auto"/>
                                <w:left w:val="none" w:sz="0" w:space="0" w:color="auto"/>
                                <w:bottom w:val="none" w:sz="0" w:space="0" w:color="auto"/>
                                <w:right w:val="none" w:sz="0" w:space="0" w:color="auto"/>
                              </w:divBdr>
                              <w:divsChild>
                                <w:div w:id="733503840">
                                  <w:marLeft w:val="0"/>
                                  <w:marRight w:val="0"/>
                                  <w:marTop w:val="0"/>
                                  <w:marBottom w:val="0"/>
                                  <w:divBdr>
                                    <w:top w:val="none" w:sz="0" w:space="0" w:color="auto"/>
                                    <w:left w:val="none" w:sz="0" w:space="0" w:color="auto"/>
                                    <w:bottom w:val="none" w:sz="0" w:space="0" w:color="auto"/>
                                    <w:right w:val="none" w:sz="0" w:space="0" w:color="auto"/>
                                  </w:divBdr>
                                  <w:divsChild>
                                    <w:div w:id="655911871">
                                      <w:marLeft w:val="0"/>
                                      <w:marRight w:val="0"/>
                                      <w:marTop w:val="0"/>
                                      <w:marBottom w:val="0"/>
                                      <w:divBdr>
                                        <w:top w:val="none" w:sz="0" w:space="0" w:color="auto"/>
                                        <w:left w:val="none" w:sz="0" w:space="0" w:color="auto"/>
                                        <w:bottom w:val="none" w:sz="0" w:space="0" w:color="auto"/>
                                        <w:right w:val="none" w:sz="0" w:space="0" w:color="auto"/>
                                      </w:divBdr>
                                      <w:divsChild>
                                        <w:div w:id="611866103">
                                          <w:marLeft w:val="0"/>
                                          <w:marRight w:val="0"/>
                                          <w:marTop w:val="0"/>
                                          <w:marBottom w:val="0"/>
                                          <w:divBdr>
                                            <w:top w:val="none" w:sz="0" w:space="0" w:color="auto"/>
                                            <w:left w:val="none" w:sz="0" w:space="0" w:color="auto"/>
                                            <w:bottom w:val="none" w:sz="0" w:space="0" w:color="auto"/>
                                            <w:right w:val="none" w:sz="0" w:space="0" w:color="auto"/>
                                          </w:divBdr>
                                          <w:divsChild>
                                            <w:div w:id="616720448">
                                              <w:marLeft w:val="0"/>
                                              <w:marRight w:val="0"/>
                                              <w:marTop w:val="0"/>
                                              <w:marBottom w:val="0"/>
                                              <w:divBdr>
                                                <w:top w:val="none" w:sz="0" w:space="0" w:color="auto"/>
                                                <w:left w:val="none" w:sz="0" w:space="0" w:color="auto"/>
                                                <w:bottom w:val="none" w:sz="0" w:space="0" w:color="auto"/>
                                                <w:right w:val="none" w:sz="0" w:space="0" w:color="auto"/>
                                              </w:divBdr>
                                            </w:div>
                                            <w:div w:id="1197501654">
                                              <w:marLeft w:val="0"/>
                                              <w:marRight w:val="0"/>
                                              <w:marTop w:val="0"/>
                                              <w:marBottom w:val="0"/>
                                              <w:divBdr>
                                                <w:top w:val="none" w:sz="0" w:space="0" w:color="auto"/>
                                                <w:left w:val="none" w:sz="0" w:space="0" w:color="auto"/>
                                                <w:bottom w:val="none" w:sz="0" w:space="0" w:color="auto"/>
                                                <w:right w:val="none" w:sz="0" w:space="0" w:color="auto"/>
                                              </w:divBdr>
                                              <w:divsChild>
                                                <w:div w:id="1854371443">
                                                  <w:marLeft w:val="0"/>
                                                  <w:marRight w:val="0"/>
                                                  <w:marTop w:val="0"/>
                                                  <w:marBottom w:val="0"/>
                                                  <w:divBdr>
                                                    <w:top w:val="none" w:sz="0" w:space="0" w:color="auto"/>
                                                    <w:left w:val="none" w:sz="0" w:space="0" w:color="auto"/>
                                                    <w:bottom w:val="none" w:sz="0" w:space="0" w:color="auto"/>
                                                    <w:right w:val="none" w:sz="0" w:space="0" w:color="auto"/>
                                                  </w:divBdr>
                                                  <w:divsChild>
                                                    <w:div w:id="2235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160776">
                          <w:marLeft w:val="0"/>
                          <w:marRight w:val="0"/>
                          <w:marTop w:val="0"/>
                          <w:marBottom w:val="0"/>
                          <w:divBdr>
                            <w:top w:val="none" w:sz="0" w:space="0" w:color="auto"/>
                            <w:left w:val="none" w:sz="0" w:space="0" w:color="auto"/>
                            <w:bottom w:val="none" w:sz="0" w:space="0" w:color="auto"/>
                            <w:right w:val="none" w:sz="0" w:space="0" w:color="auto"/>
                          </w:divBdr>
                          <w:divsChild>
                            <w:div w:id="251007861">
                              <w:marLeft w:val="0"/>
                              <w:marRight w:val="0"/>
                              <w:marTop w:val="0"/>
                              <w:marBottom w:val="0"/>
                              <w:divBdr>
                                <w:top w:val="none" w:sz="0" w:space="0" w:color="auto"/>
                                <w:left w:val="none" w:sz="0" w:space="0" w:color="auto"/>
                                <w:bottom w:val="none" w:sz="0" w:space="0" w:color="auto"/>
                                <w:right w:val="none" w:sz="0" w:space="0" w:color="auto"/>
                              </w:divBdr>
                              <w:divsChild>
                                <w:div w:id="37097563">
                                  <w:marLeft w:val="0"/>
                                  <w:marRight w:val="0"/>
                                  <w:marTop w:val="0"/>
                                  <w:marBottom w:val="0"/>
                                  <w:divBdr>
                                    <w:top w:val="none" w:sz="0" w:space="0" w:color="auto"/>
                                    <w:left w:val="none" w:sz="0" w:space="0" w:color="auto"/>
                                    <w:bottom w:val="none" w:sz="0" w:space="0" w:color="auto"/>
                                    <w:right w:val="none" w:sz="0" w:space="0" w:color="auto"/>
                                  </w:divBdr>
                                  <w:divsChild>
                                    <w:div w:id="16199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317167">
          <w:marLeft w:val="0"/>
          <w:marRight w:val="0"/>
          <w:marTop w:val="0"/>
          <w:marBottom w:val="0"/>
          <w:divBdr>
            <w:top w:val="none" w:sz="0" w:space="0" w:color="auto"/>
            <w:left w:val="none" w:sz="0" w:space="0" w:color="auto"/>
            <w:bottom w:val="none" w:sz="0" w:space="0" w:color="auto"/>
            <w:right w:val="none" w:sz="0" w:space="0" w:color="auto"/>
          </w:divBdr>
          <w:divsChild>
            <w:div w:id="251745091">
              <w:marLeft w:val="0"/>
              <w:marRight w:val="0"/>
              <w:marTop w:val="0"/>
              <w:marBottom w:val="0"/>
              <w:divBdr>
                <w:top w:val="none" w:sz="0" w:space="0" w:color="auto"/>
                <w:left w:val="none" w:sz="0" w:space="0" w:color="auto"/>
                <w:bottom w:val="none" w:sz="0" w:space="0" w:color="auto"/>
                <w:right w:val="none" w:sz="0" w:space="0" w:color="auto"/>
              </w:divBdr>
              <w:divsChild>
                <w:div w:id="1868909477">
                  <w:marLeft w:val="0"/>
                  <w:marRight w:val="0"/>
                  <w:marTop w:val="0"/>
                  <w:marBottom w:val="0"/>
                  <w:divBdr>
                    <w:top w:val="none" w:sz="0" w:space="0" w:color="auto"/>
                    <w:left w:val="none" w:sz="0" w:space="0" w:color="auto"/>
                    <w:bottom w:val="none" w:sz="0" w:space="0" w:color="auto"/>
                    <w:right w:val="none" w:sz="0" w:space="0" w:color="auto"/>
                  </w:divBdr>
                  <w:divsChild>
                    <w:div w:id="242841341">
                      <w:marLeft w:val="0"/>
                      <w:marRight w:val="0"/>
                      <w:marTop w:val="0"/>
                      <w:marBottom w:val="0"/>
                      <w:divBdr>
                        <w:top w:val="none" w:sz="0" w:space="0" w:color="auto"/>
                        <w:left w:val="none" w:sz="0" w:space="0" w:color="auto"/>
                        <w:bottom w:val="none" w:sz="0" w:space="0" w:color="auto"/>
                        <w:right w:val="none" w:sz="0" w:space="0" w:color="auto"/>
                      </w:divBdr>
                      <w:divsChild>
                        <w:div w:id="2036808044">
                          <w:marLeft w:val="0"/>
                          <w:marRight w:val="0"/>
                          <w:marTop w:val="0"/>
                          <w:marBottom w:val="0"/>
                          <w:divBdr>
                            <w:top w:val="none" w:sz="0" w:space="0" w:color="auto"/>
                            <w:left w:val="none" w:sz="0" w:space="0" w:color="auto"/>
                            <w:bottom w:val="none" w:sz="0" w:space="0" w:color="auto"/>
                            <w:right w:val="none" w:sz="0" w:space="0" w:color="auto"/>
                          </w:divBdr>
                          <w:divsChild>
                            <w:div w:id="1366907923">
                              <w:marLeft w:val="0"/>
                              <w:marRight w:val="0"/>
                              <w:marTop w:val="0"/>
                              <w:marBottom w:val="0"/>
                              <w:divBdr>
                                <w:top w:val="none" w:sz="0" w:space="0" w:color="auto"/>
                                <w:left w:val="none" w:sz="0" w:space="0" w:color="auto"/>
                                <w:bottom w:val="none" w:sz="0" w:space="0" w:color="auto"/>
                                <w:right w:val="none" w:sz="0" w:space="0" w:color="auto"/>
                              </w:divBdr>
                              <w:divsChild>
                                <w:div w:id="617109182">
                                  <w:marLeft w:val="0"/>
                                  <w:marRight w:val="0"/>
                                  <w:marTop w:val="0"/>
                                  <w:marBottom w:val="0"/>
                                  <w:divBdr>
                                    <w:top w:val="none" w:sz="0" w:space="0" w:color="auto"/>
                                    <w:left w:val="none" w:sz="0" w:space="0" w:color="auto"/>
                                    <w:bottom w:val="none" w:sz="0" w:space="0" w:color="auto"/>
                                    <w:right w:val="none" w:sz="0" w:space="0" w:color="auto"/>
                                  </w:divBdr>
                                  <w:divsChild>
                                    <w:div w:id="865362898">
                                      <w:marLeft w:val="0"/>
                                      <w:marRight w:val="0"/>
                                      <w:marTop w:val="0"/>
                                      <w:marBottom w:val="0"/>
                                      <w:divBdr>
                                        <w:top w:val="none" w:sz="0" w:space="0" w:color="auto"/>
                                        <w:left w:val="none" w:sz="0" w:space="0" w:color="auto"/>
                                        <w:bottom w:val="none" w:sz="0" w:space="0" w:color="auto"/>
                                        <w:right w:val="none" w:sz="0" w:space="0" w:color="auto"/>
                                      </w:divBdr>
                                      <w:divsChild>
                                        <w:div w:id="4007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6978">
          <w:marLeft w:val="0"/>
          <w:marRight w:val="0"/>
          <w:marTop w:val="0"/>
          <w:marBottom w:val="0"/>
          <w:divBdr>
            <w:top w:val="none" w:sz="0" w:space="0" w:color="auto"/>
            <w:left w:val="none" w:sz="0" w:space="0" w:color="auto"/>
            <w:bottom w:val="none" w:sz="0" w:space="0" w:color="auto"/>
            <w:right w:val="none" w:sz="0" w:space="0" w:color="auto"/>
          </w:divBdr>
          <w:divsChild>
            <w:div w:id="685643372">
              <w:marLeft w:val="0"/>
              <w:marRight w:val="0"/>
              <w:marTop w:val="0"/>
              <w:marBottom w:val="0"/>
              <w:divBdr>
                <w:top w:val="none" w:sz="0" w:space="0" w:color="auto"/>
                <w:left w:val="none" w:sz="0" w:space="0" w:color="auto"/>
                <w:bottom w:val="none" w:sz="0" w:space="0" w:color="auto"/>
                <w:right w:val="none" w:sz="0" w:space="0" w:color="auto"/>
              </w:divBdr>
              <w:divsChild>
                <w:div w:id="506940472">
                  <w:marLeft w:val="0"/>
                  <w:marRight w:val="0"/>
                  <w:marTop w:val="0"/>
                  <w:marBottom w:val="0"/>
                  <w:divBdr>
                    <w:top w:val="none" w:sz="0" w:space="0" w:color="auto"/>
                    <w:left w:val="none" w:sz="0" w:space="0" w:color="auto"/>
                    <w:bottom w:val="none" w:sz="0" w:space="0" w:color="auto"/>
                    <w:right w:val="none" w:sz="0" w:space="0" w:color="auto"/>
                  </w:divBdr>
                  <w:divsChild>
                    <w:div w:id="1019350925">
                      <w:marLeft w:val="0"/>
                      <w:marRight w:val="0"/>
                      <w:marTop w:val="0"/>
                      <w:marBottom w:val="0"/>
                      <w:divBdr>
                        <w:top w:val="none" w:sz="0" w:space="0" w:color="auto"/>
                        <w:left w:val="none" w:sz="0" w:space="0" w:color="auto"/>
                        <w:bottom w:val="none" w:sz="0" w:space="0" w:color="auto"/>
                        <w:right w:val="none" w:sz="0" w:space="0" w:color="auto"/>
                      </w:divBdr>
                      <w:divsChild>
                        <w:div w:id="801919810">
                          <w:marLeft w:val="0"/>
                          <w:marRight w:val="0"/>
                          <w:marTop w:val="0"/>
                          <w:marBottom w:val="0"/>
                          <w:divBdr>
                            <w:top w:val="none" w:sz="0" w:space="0" w:color="auto"/>
                            <w:left w:val="none" w:sz="0" w:space="0" w:color="auto"/>
                            <w:bottom w:val="none" w:sz="0" w:space="0" w:color="auto"/>
                            <w:right w:val="none" w:sz="0" w:space="0" w:color="auto"/>
                          </w:divBdr>
                          <w:divsChild>
                            <w:div w:id="729888576">
                              <w:marLeft w:val="0"/>
                              <w:marRight w:val="0"/>
                              <w:marTop w:val="0"/>
                              <w:marBottom w:val="0"/>
                              <w:divBdr>
                                <w:top w:val="none" w:sz="0" w:space="0" w:color="auto"/>
                                <w:left w:val="none" w:sz="0" w:space="0" w:color="auto"/>
                                <w:bottom w:val="none" w:sz="0" w:space="0" w:color="auto"/>
                                <w:right w:val="none" w:sz="0" w:space="0" w:color="auto"/>
                              </w:divBdr>
                              <w:divsChild>
                                <w:div w:id="2945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4217">
                  <w:marLeft w:val="0"/>
                  <w:marRight w:val="0"/>
                  <w:marTop w:val="0"/>
                  <w:marBottom w:val="0"/>
                  <w:divBdr>
                    <w:top w:val="none" w:sz="0" w:space="0" w:color="auto"/>
                    <w:left w:val="none" w:sz="0" w:space="0" w:color="auto"/>
                    <w:bottom w:val="none" w:sz="0" w:space="0" w:color="auto"/>
                    <w:right w:val="none" w:sz="0" w:space="0" w:color="auto"/>
                  </w:divBdr>
                  <w:divsChild>
                    <w:div w:id="1825780150">
                      <w:marLeft w:val="0"/>
                      <w:marRight w:val="0"/>
                      <w:marTop w:val="0"/>
                      <w:marBottom w:val="0"/>
                      <w:divBdr>
                        <w:top w:val="none" w:sz="0" w:space="0" w:color="auto"/>
                        <w:left w:val="none" w:sz="0" w:space="0" w:color="auto"/>
                        <w:bottom w:val="none" w:sz="0" w:space="0" w:color="auto"/>
                        <w:right w:val="none" w:sz="0" w:space="0" w:color="auto"/>
                      </w:divBdr>
                      <w:divsChild>
                        <w:div w:id="1878394234">
                          <w:marLeft w:val="0"/>
                          <w:marRight w:val="0"/>
                          <w:marTop w:val="0"/>
                          <w:marBottom w:val="0"/>
                          <w:divBdr>
                            <w:top w:val="none" w:sz="0" w:space="0" w:color="auto"/>
                            <w:left w:val="none" w:sz="0" w:space="0" w:color="auto"/>
                            <w:bottom w:val="none" w:sz="0" w:space="0" w:color="auto"/>
                            <w:right w:val="none" w:sz="0" w:space="0" w:color="auto"/>
                          </w:divBdr>
                          <w:divsChild>
                            <w:div w:id="435561360">
                              <w:marLeft w:val="0"/>
                              <w:marRight w:val="0"/>
                              <w:marTop w:val="0"/>
                              <w:marBottom w:val="0"/>
                              <w:divBdr>
                                <w:top w:val="none" w:sz="0" w:space="0" w:color="auto"/>
                                <w:left w:val="none" w:sz="0" w:space="0" w:color="auto"/>
                                <w:bottom w:val="none" w:sz="0" w:space="0" w:color="auto"/>
                                <w:right w:val="none" w:sz="0" w:space="0" w:color="auto"/>
                              </w:divBdr>
                              <w:divsChild>
                                <w:div w:id="1149327947">
                                  <w:marLeft w:val="0"/>
                                  <w:marRight w:val="0"/>
                                  <w:marTop w:val="0"/>
                                  <w:marBottom w:val="0"/>
                                  <w:divBdr>
                                    <w:top w:val="none" w:sz="0" w:space="0" w:color="auto"/>
                                    <w:left w:val="none" w:sz="0" w:space="0" w:color="auto"/>
                                    <w:bottom w:val="none" w:sz="0" w:space="0" w:color="auto"/>
                                    <w:right w:val="none" w:sz="0" w:space="0" w:color="auto"/>
                                  </w:divBdr>
                                  <w:divsChild>
                                    <w:div w:id="2107997438">
                                      <w:marLeft w:val="0"/>
                                      <w:marRight w:val="0"/>
                                      <w:marTop w:val="0"/>
                                      <w:marBottom w:val="0"/>
                                      <w:divBdr>
                                        <w:top w:val="none" w:sz="0" w:space="0" w:color="auto"/>
                                        <w:left w:val="none" w:sz="0" w:space="0" w:color="auto"/>
                                        <w:bottom w:val="none" w:sz="0" w:space="0" w:color="auto"/>
                                        <w:right w:val="none" w:sz="0" w:space="0" w:color="auto"/>
                                      </w:divBdr>
                                      <w:divsChild>
                                        <w:div w:id="1616793023">
                                          <w:marLeft w:val="0"/>
                                          <w:marRight w:val="0"/>
                                          <w:marTop w:val="0"/>
                                          <w:marBottom w:val="0"/>
                                          <w:divBdr>
                                            <w:top w:val="none" w:sz="0" w:space="0" w:color="auto"/>
                                            <w:left w:val="none" w:sz="0" w:space="0" w:color="auto"/>
                                            <w:bottom w:val="none" w:sz="0" w:space="0" w:color="auto"/>
                                            <w:right w:val="none" w:sz="0" w:space="0" w:color="auto"/>
                                          </w:divBdr>
                                          <w:divsChild>
                                            <w:div w:id="2061975523">
                                              <w:marLeft w:val="0"/>
                                              <w:marRight w:val="0"/>
                                              <w:marTop w:val="0"/>
                                              <w:marBottom w:val="0"/>
                                              <w:divBdr>
                                                <w:top w:val="none" w:sz="0" w:space="0" w:color="auto"/>
                                                <w:left w:val="none" w:sz="0" w:space="0" w:color="auto"/>
                                                <w:bottom w:val="none" w:sz="0" w:space="0" w:color="auto"/>
                                                <w:right w:val="none" w:sz="0" w:space="0" w:color="auto"/>
                                              </w:divBdr>
                                            </w:div>
                                            <w:div w:id="2089422298">
                                              <w:marLeft w:val="0"/>
                                              <w:marRight w:val="0"/>
                                              <w:marTop w:val="0"/>
                                              <w:marBottom w:val="0"/>
                                              <w:divBdr>
                                                <w:top w:val="none" w:sz="0" w:space="0" w:color="auto"/>
                                                <w:left w:val="none" w:sz="0" w:space="0" w:color="auto"/>
                                                <w:bottom w:val="none" w:sz="0" w:space="0" w:color="auto"/>
                                                <w:right w:val="none" w:sz="0" w:space="0" w:color="auto"/>
                                              </w:divBdr>
                                              <w:divsChild>
                                                <w:div w:id="1351101266">
                                                  <w:marLeft w:val="0"/>
                                                  <w:marRight w:val="0"/>
                                                  <w:marTop w:val="0"/>
                                                  <w:marBottom w:val="0"/>
                                                  <w:divBdr>
                                                    <w:top w:val="none" w:sz="0" w:space="0" w:color="auto"/>
                                                    <w:left w:val="none" w:sz="0" w:space="0" w:color="auto"/>
                                                    <w:bottom w:val="none" w:sz="0" w:space="0" w:color="auto"/>
                                                    <w:right w:val="none" w:sz="0" w:space="0" w:color="auto"/>
                                                  </w:divBdr>
                                                  <w:divsChild>
                                                    <w:div w:id="19945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57021">
                          <w:marLeft w:val="0"/>
                          <w:marRight w:val="0"/>
                          <w:marTop w:val="0"/>
                          <w:marBottom w:val="0"/>
                          <w:divBdr>
                            <w:top w:val="none" w:sz="0" w:space="0" w:color="auto"/>
                            <w:left w:val="none" w:sz="0" w:space="0" w:color="auto"/>
                            <w:bottom w:val="none" w:sz="0" w:space="0" w:color="auto"/>
                            <w:right w:val="none" w:sz="0" w:space="0" w:color="auto"/>
                          </w:divBdr>
                          <w:divsChild>
                            <w:div w:id="822477503">
                              <w:marLeft w:val="0"/>
                              <w:marRight w:val="0"/>
                              <w:marTop w:val="0"/>
                              <w:marBottom w:val="0"/>
                              <w:divBdr>
                                <w:top w:val="none" w:sz="0" w:space="0" w:color="auto"/>
                                <w:left w:val="none" w:sz="0" w:space="0" w:color="auto"/>
                                <w:bottom w:val="none" w:sz="0" w:space="0" w:color="auto"/>
                                <w:right w:val="none" w:sz="0" w:space="0" w:color="auto"/>
                              </w:divBdr>
                              <w:divsChild>
                                <w:div w:id="1490630921">
                                  <w:marLeft w:val="0"/>
                                  <w:marRight w:val="0"/>
                                  <w:marTop w:val="0"/>
                                  <w:marBottom w:val="0"/>
                                  <w:divBdr>
                                    <w:top w:val="none" w:sz="0" w:space="0" w:color="auto"/>
                                    <w:left w:val="none" w:sz="0" w:space="0" w:color="auto"/>
                                    <w:bottom w:val="none" w:sz="0" w:space="0" w:color="auto"/>
                                    <w:right w:val="none" w:sz="0" w:space="0" w:color="auto"/>
                                  </w:divBdr>
                                  <w:divsChild>
                                    <w:div w:id="785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713347">
          <w:marLeft w:val="0"/>
          <w:marRight w:val="0"/>
          <w:marTop w:val="0"/>
          <w:marBottom w:val="0"/>
          <w:divBdr>
            <w:top w:val="none" w:sz="0" w:space="0" w:color="auto"/>
            <w:left w:val="none" w:sz="0" w:space="0" w:color="auto"/>
            <w:bottom w:val="none" w:sz="0" w:space="0" w:color="auto"/>
            <w:right w:val="none" w:sz="0" w:space="0" w:color="auto"/>
          </w:divBdr>
          <w:divsChild>
            <w:div w:id="2120828751">
              <w:marLeft w:val="0"/>
              <w:marRight w:val="0"/>
              <w:marTop w:val="0"/>
              <w:marBottom w:val="0"/>
              <w:divBdr>
                <w:top w:val="none" w:sz="0" w:space="0" w:color="auto"/>
                <w:left w:val="none" w:sz="0" w:space="0" w:color="auto"/>
                <w:bottom w:val="none" w:sz="0" w:space="0" w:color="auto"/>
                <w:right w:val="none" w:sz="0" w:space="0" w:color="auto"/>
              </w:divBdr>
              <w:divsChild>
                <w:div w:id="603271465">
                  <w:marLeft w:val="0"/>
                  <w:marRight w:val="0"/>
                  <w:marTop w:val="0"/>
                  <w:marBottom w:val="0"/>
                  <w:divBdr>
                    <w:top w:val="none" w:sz="0" w:space="0" w:color="auto"/>
                    <w:left w:val="none" w:sz="0" w:space="0" w:color="auto"/>
                    <w:bottom w:val="none" w:sz="0" w:space="0" w:color="auto"/>
                    <w:right w:val="none" w:sz="0" w:space="0" w:color="auto"/>
                  </w:divBdr>
                  <w:divsChild>
                    <w:div w:id="754322467">
                      <w:marLeft w:val="0"/>
                      <w:marRight w:val="0"/>
                      <w:marTop w:val="0"/>
                      <w:marBottom w:val="0"/>
                      <w:divBdr>
                        <w:top w:val="none" w:sz="0" w:space="0" w:color="auto"/>
                        <w:left w:val="none" w:sz="0" w:space="0" w:color="auto"/>
                        <w:bottom w:val="none" w:sz="0" w:space="0" w:color="auto"/>
                        <w:right w:val="none" w:sz="0" w:space="0" w:color="auto"/>
                      </w:divBdr>
                      <w:divsChild>
                        <w:div w:id="864098267">
                          <w:marLeft w:val="0"/>
                          <w:marRight w:val="0"/>
                          <w:marTop w:val="0"/>
                          <w:marBottom w:val="0"/>
                          <w:divBdr>
                            <w:top w:val="none" w:sz="0" w:space="0" w:color="auto"/>
                            <w:left w:val="none" w:sz="0" w:space="0" w:color="auto"/>
                            <w:bottom w:val="none" w:sz="0" w:space="0" w:color="auto"/>
                            <w:right w:val="none" w:sz="0" w:space="0" w:color="auto"/>
                          </w:divBdr>
                          <w:divsChild>
                            <w:div w:id="277649">
                              <w:marLeft w:val="0"/>
                              <w:marRight w:val="0"/>
                              <w:marTop w:val="0"/>
                              <w:marBottom w:val="0"/>
                              <w:divBdr>
                                <w:top w:val="none" w:sz="0" w:space="0" w:color="auto"/>
                                <w:left w:val="none" w:sz="0" w:space="0" w:color="auto"/>
                                <w:bottom w:val="none" w:sz="0" w:space="0" w:color="auto"/>
                                <w:right w:val="none" w:sz="0" w:space="0" w:color="auto"/>
                              </w:divBdr>
                              <w:divsChild>
                                <w:div w:id="928655960">
                                  <w:marLeft w:val="0"/>
                                  <w:marRight w:val="0"/>
                                  <w:marTop w:val="0"/>
                                  <w:marBottom w:val="0"/>
                                  <w:divBdr>
                                    <w:top w:val="none" w:sz="0" w:space="0" w:color="auto"/>
                                    <w:left w:val="none" w:sz="0" w:space="0" w:color="auto"/>
                                    <w:bottom w:val="none" w:sz="0" w:space="0" w:color="auto"/>
                                    <w:right w:val="none" w:sz="0" w:space="0" w:color="auto"/>
                                  </w:divBdr>
                                  <w:divsChild>
                                    <w:div w:id="658853464">
                                      <w:marLeft w:val="0"/>
                                      <w:marRight w:val="0"/>
                                      <w:marTop w:val="0"/>
                                      <w:marBottom w:val="0"/>
                                      <w:divBdr>
                                        <w:top w:val="none" w:sz="0" w:space="0" w:color="auto"/>
                                        <w:left w:val="none" w:sz="0" w:space="0" w:color="auto"/>
                                        <w:bottom w:val="none" w:sz="0" w:space="0" w:color="auto"/>
                                        <w:right w:val="none" w:sz="0" w:space="0" w:color="auto"/>
                                      </w:divBdr>
                                      <w:divsChild>
                                        <w:div w:id="3506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34031">
          <w:marLeft w:val="0"/>
          <w:marRight w:val="0"/>
          <w:marTop w:val="0"/>
          <w:marBottom w:val="0"/>
          <w:divBdr>
            <w:top w:val="none" w:sz="0" w:space="0" w:color="auto"/>
            <w:left w:val="none" w:sz="0" w:space="0" w:color="auto"/>
            <w:bottom w:val="none" w:sz="0" w:space="0" w:color="auto"/>
            <w:right w:val="none" w:sz="0" w:space="0" w:color="auto"/>
          </w:divBdr>
          <w:divsChild>
            <w:div w:id="1351448163">
              <w:marLeft w:val="0"/>
              <w:marRight w:val="0"/>
              <w:marTop w:val="0"/>
              <w:marBottom w:val="0"/>
              <w:divBdr>
                <w:top w:val="none" w:sz="0" w:space="0" w:color="auto"/>
                <w:left w:val="none" w:sz="0" w:space="0" w:color="auto"/>
                <w:bottom w:val="none" w:sz="0" w:space="0" w:color="auto"/>
                <w:right w:val="none" w:sz="0" w:space="0" w:color="auto"/>
              </w:divBdr>
              <w:divsChild>
                <w:div w:id="18944067">
                  <w:marLeft w:val="0"/>
                  <w:marRight w:val="0"/>
                  <w:marTop w:val="0"/>
                  <w:marBottom w:val="0"/>
                  <w:divBdr>
                    <w:top w:val="none" w:sz="0" w:space="0" w:color="auto"/>
                    <w:left w:val="none" w:sz="0" w:space="0" w:color="auto"/>
                    <w:bottom w:val="none" w:sz="0" w:space="0" w:color="auto"/>
                    <w:right w:val="none" w:sz="0" w:space="0" w:color="auto"/>
                  </w:divBdr>
                  <w:divsChild>
                    <w:div w:id="1254970744">
                      <w:marLeft w:val="0"/>
                      <w:marRight w:val="0"/>
                      <w:marTop w:val="0"/>
                      <w:marBottom w:val="0"/>
                      <w:divBdr>
                        <w:top w:val="none" w:sz="0" w:space="0" w:color="auto"/>
                        <w:left w:val="none" w:sz="0" w:space="0" w:color="auto"/>
                        <w:bottom w:val="none" w:sz="0" w:space="0" w:color="auto"/>
                        <w:right w:val="none" w:sz="0" w:space="0" w:color="auto"/>
                      </w:divBdr>
                      <w:divsChild>
                        <w:div w:id="590117962">
                          <w:marLeft w:val="0"/>
                          <w:marRight w:val="0"/>
                          <w:marTop w:val="0"/>
                          <w:marBottom w:val="0"/>
                          <w:divBdr>
                            <w:top w:val="none" w:sz="0" w:space="0" w:color="auto"/>
                            <w:left w:val="none" w:sz="0" w:space="0" w:color="auto"/>
                            <w:bottom w:val="none" w:sz="0" w:space="0" w:color="auto"/>
                            <w:right w:val="none" w:sz="0" w:space="0" w:color="auto"/>
                          </w:divBdr>
                          <w:divsChild>
                            <w:div w:id="1416828957">
                              <w:marLeft w:val="0"/>
                              <w:marRight w:val="0"/>
                              <w:marTop w:val="0"/>
                              <w:marBottom w:val="0"/>
                              <w:divBdr>
                                <w:top w:val="none" w:sz="0" w:space="0" w:color="auto"/>
                                <w:left w:val="none" w:sz="0" w:space="0" w:color="auto"/>
                                <w:bottom w:val="none" w:sz="0" w:space="0" w:color="auto"/>
                                <w:right w:val="none" w:sz="0" w:space="0" w:color="auto"/>
                              </w:divBdr>
                              <w:divsChild>
                                <w:div w:id="20322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894">
                  <w:marLeft w:val="0"/>
                  <w:marRight w:val="0"/>
                  <w:marTop w:val="0"/>
                  <w:marBottom w:val="0"/>
                  <w:divBdr>
                    <w:top w:val="none" w:sz="0" w:space="0" w:color="auto"/>
                    <w:left w:val="none" w:sz="0" w:space="0" w:color="auto"/>
                    <w:bottom w:val="none" w:sz="0" w:space="0" w:color="auto"/>
                    <w:right w:val="none" w:sz="0" w:space="0" w:color="auto"/>
                  </w:divBdr>
                  <w:divsChild>
                    <w:div w:id="1440904281">
                      <w:marLeft w:val="0"/>
                      <w:marRight w:val="0"/>
                      <w:marTop w:val="0"/>
                      <w:marBottom w:val="0"/>
                      <w:divBdr>
                        <w:top w:val="none" w:sz="0" w:space="0" w:color="auto"/>
                        <w:left w:val="none" w:sz="0" w:space="0" w:color="auto"/>
                        <w:bottom w:val="none" w:sz="0" w:space="0" w:color="auto"/>
                        <w:right w:val="none" w:sz="0" w:space="0" w:color="auto"/>
                      </w:divBdr>
                      <w:divsChild>
                        <w:div w:id="1118986577">
                          <w:marLeft w:val="0"/>
                          <w:marRight w:val="0"/>
                          <w:marTop w:val="0"/>
                          <w:marBottom w:val="0"/>
                          <w:divBdr>
                            <w:top w:val="none" w:sz="0" w:space="0" w:color="auto"/>
                            <w:left w:val="none" w:sz="0" w:space="0" w:color="auto"/>
                            <w:bottom w:val="none" w:sz="0" w:space="0" w:color="auto"/>
                            <w:right w:val="none" w:sz="0" w:space="0" w:color="auto"/>
                          </w:divBdr>
                          <w:divsChild>
                            <w:div w:id="1290863708">
                              <w:marLeft w:val="0"/>
                              <w:marRight w:val="0"/>
                              <w:marTop w:val="0"/>
                              <w:marBottom w:val="0"/>
                              <w:divBdr>
                                <w:top w:val="none" w:sz="0" w:space="0" w:color="auto"/>
                                <w:left w:val="none" w:sz="0" w:space="0" w:color="auto"/>
                                <w:bottom w:val="none" w:sz="0" w:space="0" w:color="auto"/>
                                <w:right w:val="none" w:sz="0" w:space="0" w:color="auto"/>
                              </w:divBdr>
                              <w:divsChild>
                                <w:div w:id="462888937">
                                  <w:marLeft w:val="0"/>
                                  <w:marRight w:val="0"/>
                                  <w:marTop w:val="0"/>
                                  <w:marBottom w:val="0"/>
                                  <w:divBdr>
                                    <w:top w:val="none" w:sz="0" w:space="0" w:color="auto"/>
                                    <w:left w:val="none" w:sz="0" w:space="0" w:color="auto"/>
                                    <w:bottom w:val="none" w:sz="0" w:space="0" w:color="auto"/>
                                    <w:right w:val="none" w:sz="0" w:space="0" w:color="auto"/>
                                  </w:divBdr>
                                  <w:divsChild>
                                    <w:div w:id="567958815">
                                      <w:marLeft w:val="0"/>
                                      <w:marRight w:val="0"/>
                                      <w:marTop w:val="0"/>
                                      <w:marBottom w:val="0"/>
                                      <w:divBdr>
                                        <w:top w:val="none" w:sz="0" w:space="0" w:color="auto"/>
                                        <w:left w:val="none" w:sz="0" w:space="0" w:color="auto"/>
                                        <w:bottom w:val="none" w:sz="0" w:space="0" w:color="auto"/>
                                        <w:right w:val="none" w:sz="0" w:space="0" w:color="auto"/>
                                      </w:divBdr>
                                      <w:divsChild>
                                        <w:div w:id="947854293">
                                          <w:marLeft w:val="0"/>
                                          <w:marRight w:val="0"/>
                                          <w:marTop w:val="0"/>
                                          <w:marBottom w:val="0"/>
                                          <w:divBdr>
                                            <w:top w:val="none" w:sz="0" w:space="0" w:color="auto"/>
                                            <w:left w:val="none" w:sz="0" w:space="0" w:color="auto"/>
                                            <w:bottom w:val="none" w:sz="0" w:space="0" w:color="auto"/>
                                            <w:right w:val="none" w:sz="0" w:space="0" w:color="auto"/>
                                          </w:divBdr>
                                          <w:divsChild>
                                            <w:div w:id="1841702557">
                                              <w:marLeft w:val="0"/>
                                              <w:marRight w:val="0"/>
                                              <w:marTop w:val="0"/>
                                              <w:marBottom w:val="0"/>
                                              <w:divBdr>
                                                <w:top w:val="none" w:sz="0" w:space="0" w:color="auto"/>
                                                <w:left w:val="none" w:sz="0" w:space="0" w:color="auto"/>
                                                <w:bottom w:val="none" w:sz="0" w:space="0" w:color="auto"/>
                                                <w:right w:val="none" w:sz="0" w:space="0" w:color="auto"/>
                                              </w:divBdr>
                                            </w:div>
                                            <w:div w:id="1884949853">
                                              <w:marLeft w:val="0"/>
                                              <w:marRight w:val="0"/>
                                              <w:marTop w:val="0"/>
                                              <w:marBottom w:val="0"/>
                                              <w:divBdr>
                                                <w:top w:val="none" w:sz="0" w:space="0" w:color="auto"/>
                                                <w:left w:val="none" w:sz="0" w:space="0" w:color="auto"/>
                                                <w:bottom w:val="none" w:sz="0" w:space="0" w:color="auto"/>
                                                <w:right w:val="none" w:sz="0" w:space="0" w:color="auto"/>
                                              </w:divBdr>
                                              <w:divsChild>
                                                <w:div w:id="521938402">
                                                  <w:marLeft w:val="0"/>
                                                  <w:marRight w:val="0"/>
                                                  <w:marTop w:val="0"/>
                                                  <w:marBottom w:val="0"/>
                                                  <w:divBdr>
                                                    <w:top w:val="none" w:sz="0" w:space="0" w:color="auto"/>
                                                    <w:left w:val="none" w:sz="0" w:space="0" w:color="auto"/>
                                                    <w:bottom w:val="none" w:sz="0" w:space="0" w:color="auto"/>
                                                    <w:right w:val="none" w:sz="0" w:space="0" w:color="auto"/>
                                                  </w:divBdr>
                                                  <w:divsChild>
                                                    <w:div w:id="15882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92401">
                          <w:marLeft w:val="0"/>
                          <w:marRight w:val="0"/>
                          <w:marTop w:val="0"/>
                          <w:marBottom w:val="0"/>
                          <w:divBdr>
                            <w:top w:val="none" w:sz="0" w:space="0" w:color="auto"/>
                            <w:left w:val="none" w:sz="0" w:space="0" w:color="auto"/>
                            <w:bottom w:val="none" w:sz="0" w:space="0" w:color="auto"/>
                            <w:right w:val="none" w:sz="0" w:space="0" w:color="auto"/>
                          </w:divBdr>
                          <w:divsChild>
                            <w:div w:id="132407834">
                              <w:marLeft w:val="0"/>
                              <w:marRight w:val="0"/>
                              <w:marTop w:val="0"/>
                              <w:marBottom w:val="0"/>
                              <w:divBdr>
                                <w:top w:val="none" w:sz="0" w:space="0" w:color="auto"/>
                                <w:left w:val="none" w:sz="0" w:space="0" w:color="auto"/>
                                <w:bottom w:val="none" w:sz="0" w:space="0" w:color="auto"/>
                                <w:right w:val="none" w:sz="0" w:space="0" w:color="auto"/>
                              </w:divBdr>
                              <w:divsChild>
                                <w:div w:id="657270090">
                                  <w:marLeft w:val="0"/>
                                  <w:marRight w:val="0"/>
                                  <w:marTop w:val="0"/>
                                  <w:marBottom w:val="0"/>
                                  <w:divBdr>
                                    <w:top w:val="none" w:sz="0" w:space="0" w:color="auto"/>
                                    <w:left w:val="none" w:sz="0" w:space="0" w:color="auto"/>
                                    <w:bottom w:val="none" w:sz="0" w:space="0" w:color="auto"/>
                                    <w:right w:val="none" w:sz="0" w:space="0" w:color="auto"/>
                                  </w:divBdr>
                                  <w:divsChild>
                                    <w:div w:id="2394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2931">
          <w:marLeft w:val="0"/>
          <w:marRight w:val="0"/>
          <w:marTop w:val="0"/>
          <w:marBottom w:val="0"/>
          <w:divBdr>
            <w:top w:val="none" w:sz="0" w:space="0" w:color="auto"/>
            <w:left w:val="none" w:sz="0" w:space="0" w:color="auto"/>
            <w:bottom w:val="none" w:sz="0" w:space="0" w:color="auto"/>
            <w:right w:val="none" w:sz="0" w:space="0" w:color="auto"/>
          </w:divBdr>
          <w:divsChild>
            <w:div w:id="1326280645">
              <w:marLeft w:val="0"/>
              <w:marRight w:val="0"/>
              <w:marTop w:val="0"/>
              <w:marBottom w:val="0"/>
              <w:divBdr>
                <w:top w:val="none" w:sz="0" w:space="0" w:color="auto"/>
                <w:left w:val="none" w:sz="0" w:space="0" w:color="auto"/>
                <w:bottom w:val="none" w:sz="0" w:space="0" w:color="auto"/>
                <w:right w:val="none" w:sz="0" w:space="0" w:color="auto"/>
              </w:divBdr>
              <w:divsChild>
                <w:div w:id="1377048736">
                  <w:marLeft w:val="0"/>
                  <w:marRight w:val="0"/>
                  <w:marTop w:val="0"/>
                  <w:marBottom w:val="0"/>
                  <w:divBdr>
                    <w:top w:val="none" w:sz="0" w:space="0" w:color="auto"/>
                    <w:left w:val="none" w:sz="0" w:space="0" w:color="auto"/>
                    <w:bottom w:val="none" w:sz="0" w:space="0" w:color="auto"/>
                    <w:right w:val="none" w:sz="0" w:space="0" w:color="auto"/>
                  </w:divBdr>
                  <w:divsChild>
                    <w:div w:id="669872615">
                      <w:marLeft w:val="0"/>
                      <w:marRight w:val="0"/>
                      <w:marTop w:val="0"/>
                      <w:marBottom w:val="0"/>
                      <w:divBdr>
                        <w:top w:val="none" w:sz="0" w:space="0" w:color="auto"/>
                        <w:left w:val="none" w:sz="0" w:space="0" w:color="auto"/>
                        <w:bottom w:val="none" w:sz="0" w:space="0" w:color="auto"/>
                        <w:right w:val="none" w:sz="0" w:space="0" w:color="auto"/>
                      </w:divBdr>
                      <w:divsChild>
                        <w:div w:id="378431670">
                          <w:marLeft w:val="0"/>
                          <w:marRight w:val="0"/>
                          <w:marTop w:val="0"/>
                          <w:marBottom w:val="0"/>
                          <w:divBdr>
                            <w:top w:val="none" w:sz="0" w:space="0" w:color="auto"/>
                            <w:left w:val="none" w:sz="0" w:space="0" w:color="auto"/>
                            <w:bottom w:val="none" w:sz="0" w:space="0" w:color="auto"/>
                            <w:right w:val="none" w:sz="0" w:space="0" w:color="auto"/>
                          </w:divBdr>
                          <w:divsChild>
                            <w:div w:id="493648128">
                              <w:marLeft w:val="0"/>
                              <w:marRight w:val="0"/>
                              <w:marTop w:val="0"/>
                              <w:marBottom w:val="0"/>
                              <w:divBdr>
                                <w:top w:val="none" w:sz="0" w:space="0" w:color="auto"/>
                                <w:left w:val="none" w:sz="0" w:space="0" w:color="auto"/>
                                <w:bottom w:val="none" w:sz="0" w:space="0" w:color="auto"/>
                                <w:right w:val="none" w:sz="0" w:space="0" w:color="auto"/>
                              </w:divBdr>
                              <w:divsChild>
                                <w:div w:id="203249567">
                                  <w:marLeft w:val="0"/>
                                  <w:marRight w:val="0"/>
                                  <w:marTop w:val="0"/>
                                  <w:marBottom w:val="0"/>
                                  <w:divBdr>
                                    <w:top w:val="none" w:sz="0" w:space="0" w:color="auto"/>
                                    <w:left w:val="none" w:sz="0" w:space="0" w:color="auto"/>
                                    <w:bottom w:val="none" w:sz="0" w:space="0" w:color="auto"/>
                                    <w:right w:val="none" w:sz="0" w:space="0" w:color="auto"/>
                                  </w:divBdr>
                                  <w:divsChild>
                                    <w:div w:id="1795171521">
                                      <w:marLeft w:val="0"/>
                                      <w:marRight w:val="0"/>
                                      <w:marTop w:val="0"/>
                                      <w:marBottom w:val="0"/>
                                      <w:divBdr>
                                        <w:top w:val="none" w:sz="0" w:space="0" w:color="auto"/>
                                        <w:left w:val="none" w:sz="0" w:space="0" w:color="auto"/>
                                        <w:bottom w:val="none" w:sz="0" w:space="0" w:color="auto"/>
                                        <w:right w:val="none" w:sz="0" w:space="0" w:color="auto"/>
                                      </w:divBdr>
                                      <w:divsChild>
                                        <w:div w:id="609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00487">
          <w:marLeft w:val="0"/>
          <w:marRight w:val="0"/>
          <w:marTop w:val="0"/>
          <w:marBottom w:val="0"/>
          <w:divBdr>
            <w:top w:val="none" w:sz="0" w:space="0" w:color="auto"/>
            <w:left w:val="none" w:sz="0" w:space="0" w:color="auto"/>
            <w:bottom w:val="none" w:sz="0" w:space="0" w:color="auto"/>
            <w:right w:val="none" w:sz="0" w:space="0" w:color="auto"/>
          </w:divBdr>
          <w:divsChild>
            <w:div w:id="1350641646">
              <w:marLeft w:val="0"/>
              <w:marRight w:val="0"/>
              <w:marTop w:val="0"/>
              <w:marBottom w:val="0"/>
              <w:divBdr>
                <w:top w:val="none" w:sz="0" w:space="0" w:color="auto"/>
                <w:left w:val="none" w:sz="0" w:space="0" w:color="auto"/>
                <w:bottom w:val="none" w:sz="0" w:space="0" w:color="auto"/>
                <w:right w:val="none" w:sz="0" w:space="0" w:color="auto"/>
              </w:divBdr>
              <w:divsChild>
                <w:div w:id="858005280">
                  <w:marLeft w:val="0"/>
                  <w:marRight w:val="0"/>
                  <w:marTop w:val="0"/>
                  <w:marBottom w:val="0"/>
                  <w:divBdr>
                    <w:top w:val="none" w:sz="0" w:space="0" w:color="auto"/>
                    <w:left w:val="none" w:sz="0" w:space="0" w:color="auto"/>
                    <w:bottom w:val="none" w:sz="0" w:space="0" w:color="auto"/>
                    <w:right w:val="none" w:sz="0" w:space="0" w:color="auto"/>
                  </w:divBdr>
                  <w:divsChild>
                    <w:div w:id="1482455567">
                      <w:marLeft w:val="0"/>
                      <w:marRight w:val="0"/>
                      <w:marTop w:val="0"/>
                      <w:marBottom w:val="0"/>
                      <w:divBdr>
                        <w:top w:val="none" w:sz="0" w:space="0" w:color="auto"/>
                        <w:left w:val="none" w:sz="0" w:space="0" w:color="auto"/>
                        <w:bottom w:val="none" w:sz="0" w:space="0" w:color="auto"/>
                        <w:right w:val="none" w:sz="0" w:space="0" w:color="auto"/>
                      </w:divBdr>
                      <w:divsChild>
                        <w:div w:id="337125754">
                          <w:marLeft w:val="0"/>
                          <w:marRight w:val="0"/>
                          <w:marTop w:val="0"/>
                          <w:marBottom w:val="0"/>
                          <w:divBdr>
                            <w:top w:val="none" w:sz="0" w:space="0" w:color="auto"/>
                            <w:left w:val="none" w:sz="0" w:space="0" w:color="auto"/>
                            <w:bottom w:val="none" w:sz="0" w:space="0" w:color="auto"/>
                            <w:right w:val="none" w:sz="0" w:space="0" w:color="auto"/>
                          </w:divBdr>
                          <w:divsChild>
                            <w:div w:id="28386103">
                              <w:marLeft w:val="0"/>
                              <w:marRight w:val="0"/>
                              <w:marTop w:val="0"/>
                              <w:marBottom w:val="0"/>
                              <w:divBdr>
                                <w:top w:val="none" w:sz="0" w:space="0" w:color="auto"/>
                                <w:left w:val="none" w:sz="0" w:space="0" w:color="auto"/>
                                <w:bottom w:val="none" w:sz="0" w:space="0" w:color="auto"/>
                                <w:right w:val="none" w:sz="0" w:space="0" w:color="auto"/>
                              </w:divBdr>
                              <w:divsChild>
                                <w:div w:id="7574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8614">
                  <w:marLeft w:val="0"/>
                  <w:marRight w:val="0"/>
                  <w:marTop w:val="0"/>
                  <w:marBottom w:val="0"/>
                  <w:divBdr>
                    <w:top w:val="none" w:sz="0" w:space="0" w:color="auto"/>
                    <w:left w:val="none" w:sz="0" w:space="0" w:color="auto"/>
                    <w:bottom w:val="none" w:sz="0" w:space="0" w:color="auto"/>
                    <w:right w:val="none" w:sz="0" w:space="0" w:color="auto"/>
                  </w:divBdr>
                  <w:divsChild>
                    <w:div w:id="983509307">
                      <w:marLeft w:val="0"/>
                      <w:marRight w:val="0"/>
                      <w:marTop w:val="0"/>
                      <w:marBottom w:val="0"/>
                      <w:divBdr>
                        <w:top w:val="none" w:sz="0" w:space="0" w:color="auto"/>
                        <w:left w:val="none" w:sz="0" w:space="0" w:color="auto"/>
                        <w:bottom w:val="none" w:sz="0" w:space="0" w:color="auto"/>
                        <w:right w:val="none" w:sz="0" w:space="0" w:color="auto"/>
                      </w:divBdr>
                      <w:divsChild>
                        <w:div w:id="486091722">
                          <w:marLeft w:val="0"/>
                          <w:marRight w:val="0"/>
                          <w:marTop w:val="0"/>
                          <w:marBottom w:val="0"/>
                          <w:divBdr>
                            <w:top w:val="none" w:sz="0" w:space="0" w:color="auto"/>
                            <w:left w:val="none" w:sz="0" w:space="0" w:color="auto"/>
                            <w:bottom w:val="none" w:sz="0" w:space="0" w:color="auto"/>
                            <w:right w:val="none" w:sz="0" w:space="0" w:color="auto"/>
                          </w:divBdr>
                          <w:divsChild>
                            <w:div w:id="313221327">
                              <w:marLeft w:val="0"/>
                              <w:marRight w:val="0"/>
                              <w:marTop w:val="0"/>
                              <w:marBottom w:val="0"/>
                              <w:divBdr>
                                <w:top w:val="none" w:sz="0" w:space="0" w:color="auto"/>
                                <w:left w:val="none" w:sz="0" w:space="0" w:color="auto"/>
                                <w:bottom w:val="none" w:sz="0" w:space="0" w:color="auto"/>
                                <w:right w:val="none" w:sz="0" w:space="0" w:color="auto"/>
                              </w:divBdr>
                              <w:divsChild>
                                <w:div w:id="766583234">
                                  <w:marLeft w:val="0"/>
                                  <w:marRight w:val="0"/>
                                  <w:marTop w:val="0"/>
                                  <w:marBottom w:val="0"/>
                                  <w:divBdr>
                                    <w:top w:val="none" w:sz="0" w:space="0" w:color="auto"/>
                                    <w:left w:val="none" w:sz="0" w:space="0" w:color="auto"/>
                                    <w:bottom w:val="none" w:sz="0" w:space="0" w:color="auto"/>
                                    <w:right w:val="none" w:sz="0" w:space="0" w:color="auto"/>
                                  </w:divBdr>
                                  <w:divsChild>
                                    <w:div w:id="2121099172">
                                      <w:marLeft w:val="0"/>
                                      <w:marRight w:val="0"/>
                                      <w:marTop w:val="0"/>
                                      <w:marBottom w:val="0"/>
                                      <w:divBdr>
                                        <w:top w:val="none" w:sz="0" w:space="0" w:color="auto"/>
                                        <w:left w:val="none" w:sz="0" w:space="0" w:color="auto"/>
                                        <w:bottom w:val="none" w:sz="0" w:space="0" w:color="auto"/>
                                        <w:right w:val="none" w:sz="0" w:space="0" w:color="auto"/>
                                      </w:divBdr>
                                      <w:divsChild>
                                        <w:div w:id="764153359">
                                          <w:marLeft w:val="0"/>
                                          <w:marRight w:val="0"/>
                                          <w:marTop w:val="0"/>
                                          <w:marBottom w:val="0"/>
                                          <w:divBdr>
                                            <w:top w:val="none" w:sz="0" w:space="0" w:color="auto"/>
                                            <w:left w:val="none" w:sz="0" w:space="0" w:color="auto"/>
                                            <w:bottom w:val="none" w:sz="0" w:space="0" w:color="auto"/>
                                            <w:right w:val="none" w:sz="0" w:space="0" w:color="auto"/>
                                          </w:divBdr>
                                          <w:divsChild>
                                            <w:div w:id="677463176">
                                              <w:marLeft w:val="0"/>
                                              <w:marRight w:val="0"/>
                                              <w:marTop w:val="0"/>
                                              <w:marBottom w:val="0"/>
                                              <w:divBdr>
                                                <w:top w:val="none" w:sz="0" w:space="0" w:color="auto"/>
                                                <w:left w:val="none" w:sz="0" w:space="0" w:color="auto"/>
                                                <w:bottom w:val="none" w:sz="0" w:space="0" w:color="auto"/>
                                                <w:right w:val="none" w:sz="0" w:space="0" w:color="auto"/>
                                              </w:divBdr>
                                            </w:div>
                                            <w:div w:id="1187135663">
                                              <w:marLeft w:val="0"/>
                                              <w:marRight w:val="0"/>
                                              <w:marTop w:val="0"/>
                                              <w:marBottom w:val="0"/>
                                              <w:divBdr>
                                                <w:top w:val="none" w:sz="0" w:space="0" w:color="auto"/>
                                                <w:left w:val="none" w:sz="0" w:space="0" w:color="auto"/>
                                                <w:bottom w:val="none" w:sz="0" w:space="0" w:color="auto"/>
                                                <w:right w:val="none" w:sz="0" w:space="0" w:color="auto"/>
                                              </w:divBdr>
                                              <w:divsChild>
                                                <w:div w:id="1253319981">
                                                  <w:marLeft w:val="0"/>
                                                  <w:marRight w:val="0"/>
                                                  <w:marTop w:val="0"/>
                                                  <w:marBottom w:val="0"/>
                                                  <w:divBdr>
                                                    <w:top w:val="none" w:sz="0" w:space="0" w:color="auto"/>
                                                    <w:left w:val="none" w:sz="0" w:space="0" w:color="auto"/>
                                                    <w:bottom w:val="none" w:sz="0" w:space="0" w:color="auto"/>
                                                    <w:right w:val="none" w:sz="0" w:space="0" w:color="auto"/>
                                                  </w:divBdr>
                                                  <w:divsChild>
                                                    <w:div w:id="7663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0213">
                          <w:marLeft w:val="0"/>
                          <w:marRight w:val="0"/>
                          <w:marTop w:val="0"/>
                          <w:marBottom w:val="0"/>
                          <w:divBdr>
                            <w:top w:val="none" w:sz="0" w:space="0" w:color="auto"/>
                            <w:left w:val="none" w:sz="0" w:space="0" w:color="auto"/>
                            <w:bottom w:val="none" w:sz="0" w:space="0" w:color="auto"/>
                            <w:right w:val="none" w:sz="0" w:space="0" w:color="auto"/>
                          </w:divBdr>
                          <w:divsChild>
                            <w:div w:id="1439181000">
                              <w:marLeft w:val="0"/>
                              <w:marRight w:val="0"/>
                              <w:marTop w:val="0"/>
                              <w:marBottom w:val="0"/>
                              <w:divBdr>
                                <w:top w:val="none" w:sz="0" w:space="0" w:color="auto"/>
                                <w:left w:val="none" w:sz="0" w:space="0" w:color="auto"/>
                                <w:bottom w:val="none" w:sz="0" w:space="0" w:color="auto"/>
                                <w:right w:val="none" w:sz="0" w:space="0" w:color="auto"/>
                              </w:divBdr>
                              <w:divsChild>
                                <w:div w:id="1927230360">
                                  <w:marLeft w:val="0"/>
                                  <w:marRight w:val="0"/>
                                  <w:marTop w:val="0"/>
                                  <w:marBottom w:val="0"/>
                                  <w:divBdr>
                                    <w:top w:val="none" w:sz="0" w:space="0" w:color="auto"/>
                                    <w:left w:val="none" w:sz="0" w:space="0" w:color="auto"/>
                                    <w:bottom w:val="none" w:sz="0" w:space="0" w:color="auto"/>
                                    <w:right w:val="none" w:sz="0" w:space="0" w:color="auto"/>
                                  </w:divBdr>
                                  <w:divsChild>
                                    <w:div w:id="1236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859713">
          <w:marLeft w:val="0"/>
          <w:marRight w:val="0"/>
          <w:marTop w:val="0"/>
          <w:marBottom w:val="0"/>
          <w:divBdr>
            <w:top w:val="none" w:sz="0" w:space="0" w:color="auto"/>
            <w:left w:val="none" w:sz="0" w:space="0" w:color="auto"/>
            <w:bottom w:val="none" w:sz="0" w:space="0" w:color="auto"/>
            <w:right w:val="none" w:sz="0" w:space="0" w:color="auto"/>
          </w:divBdr>
          <w:divsChild>
            <w:div w:id="1234075086">
              <w:marLeft w:val="0"/>
              <w:marRight w:val="0"/>
              <w:marTop w:val="0"/>
              <w:marBottom w:val="0"/>
              <w:divBdr>
                <w:top w:val="none" w:sz="0" w:space="0" w:color="auto"/>
                <w:left w:val="none" w:sz="0" w:space="0" w:color="auto"/>
                <w:bottom w:val="none" w:sz="0" w:space="0" w:color="auto"/>
                <w:right w:val="none" w:sz="0" w:space="0" w:color="auto"/>
              </w:divBdr>
              <w:divsChild>
                <w:div w:id="449210037">
                  <w:marLeft w:val="0"/>
                  <w:marRight w:val="0"/>
                  <w:marTop w:val="0"/>
                  <w:marBottom w:val="0"/>
                  <w:divBdr>
                    <w:top w:val="none" w:sz="0" w:space="0" w:color="auto"/>
                    <w:left w:val="none" w:sz="0" w:space="0" w:color="auto"/>
                    <w:bottom w:val="none" w:sz="0" w:space="0" w:color="auto"/>
                    <w:right w:val="none" w:sz="0" w:space="0" w:color="auto"/>
                  </w:divBdr>
                  <w:divsChild>
                    <w:div w:id="1367679529">
                      <w:marLeft w:val="0"/>
                      <w:marRight w:val="0"/>
                      <w:marTop w:val="0"/>
                      <w:marBottom w:val="0"/>
                      <w:divBdr>
                        <w:top w:val="none" w:sz="0" w:space="0" w:color="auto"/>
                        <w:left w:val="none" w:sz="0" w:space="0" w:color="auto"/>
                        <w:bottom w:val="none" w:sz="0" w:space="0" w:color="auto"/>
                        <w:right w:val="none" w:sz="0" w:space="0" w:color="auto"/>
                      </w:divBdr>
                      <w:divsChild>
                        <w:div w:id="1285847197">
                          <w:marLeft w:val="0"/>
                          <w:marRight w:val="0"/>
                          <w:marTop w:val="0"/>
                          <w:marBottom w:val="0"/>
                          <w:divBdr>
                            <w:top w:val="none" w:sz="0" w:space="0" w:color="auto"/>
                            <w:left w:val="none" w:sz="0" w:space="0" w:color="auto"/>
                            <w:bottom w:val="none" w:sz="0" w:space="0" w:color="auto"/>
                            <w:right w:val="none" w:sz="0" w:space="0" w:color="auto"/>
                          </w:divBdr>
                          <w:divsChild>
                            <w:div w:id="1195462697">
                              <w:marLeft w:val="0"/>
                              <w:marRight w:val="0"/>
                              <w:marTop w:val="0"/>
                              <w:marBottom w:val="0"/>
                              <w:divBdr>
                                <w:top w:val="none" w:sz="0" w:space="0" w:color="auto"/>
                                <w:left w:val="none" w:sz="0" w:space="0" w:color="auto"/>
                                <w:bottom w:val="none" w:sz="0" w:space="0" w:color="auto"/>
                                <w:right w:val="none" w:sz="0" w:space="0" w:color="auto"/>
                              </w:divBdr>
                              <w:divsChild>
                                <w:div w:id="105077845">
                                  <w:marLeft w:val="0"/>
                                  <w:marRight w:val="0"/>
                                  <w:marTop w:val="0"/>
                                  <w:marBottom w:val="0"/>
                                  <w:divBdr>
                                    <w:top w:val="none" w:sz="0" w:space="0" w:color="auto"/>
                                    <w:left w:val="none" w:sz="0" w:space="0" w:color="auto"/>
                                    <w:bottom w:val="none" w:sz="0" w:space="0" w:color="auto"/>
                                    <w:right w:val="none" w:sz="0" w:space="0" w:color="auto"/>
                                  </w:divBdr>
                                  <w:divsChild>
                                    <w:div w:id="1245263012">
                                      <w:marLeft w:val="0"/>
                                      <w:marRight w:val="0"/>
                                      <w:marTop w:val="0"/>
                                      <w:marBottom w:val="0"/>
                                      <w:divBdr>
                                        <w:top w:val="none" w:sz="0" w:space="0" w:color="auto"/>
                                        <w:left w:val="none" w:sz="0" w:space="0" w:color="auto"/>
                                        <w:bottom w:val="none" w:sz="0" w:space="0" w:color="auto"/>
                                        <w:right w:val="none" w:sz="0" w:space="0" w:color="auto"/>
                                      </w:divBdr>
                                      <w:divsChild>
                                        <w:div w:id="7094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17041">
          <w:marLeft w:val="0"/>
          <w:marRight w:val="0"/>
          <w:marTop w:val="0"/>
          <w:marBottom w:val="0"/>
          <w:divBdr>
            <w:top w:val="none" w:sz="0" w:space="0" w:color="auto"/>
            <w:left w:val="none" w:sz="0" w:space="0" w:color="auto"/>
            <w:bottom w:val="none" w:sz="0" w:space="0" w:color="auto"/>
            <w:right w:val="none" w:sz="0" w:space="0" w:color="auto"/>
          </w:divBdr>
          <w:divsChild>
            <w:div w:id="115686887">
              <w:marLeft w:val="0"/>
              <w:marRight w:val="0"/>
              <w:marTop w:val="0"/>
              <w:marBottom w:val="0"/>
              <w:divBdr>
                <w:top w:val="none" w:sz="0" w:space="0" w:color="auto"/>
                <w:left w:val="none" w:sz="0" w:space="0" w:color="auto"/>
                <w:bottom w:val="none" w:sz="0" w:space="0" w:color="auto"/>
                <w:right w:val="none" w:sz="0" w:space="0" w:color="auto"/>
              </w:divBdr>
              <w:divsChild>
                <w:div w:id="87970633">
                  <w:marLeft w:val="0"/>
                  <w:marRight w:val="0"/>
                  <w:marTop w:val="0"/>
                  <w:marBottom w:val="0"/>
                  <w:divBdr>
                    <w:top w:val="none" w:sz="0" w:space="0" w:color="auto"/>
                    <w:left w:val="none" w:sz="0" w:space="0" w:color="auto"/>
                    <w:bottom w:val="none" w:sz="0" w:space="0" w:color="auto"/>
                    <w:right w:val="none" w:sz="0" w:space="0" w:color="auto"/>
                  </w:divBdr>
                  <w:divsChild>
                    <w:div w:id="1174998057">
                      <w:marLeft w:val="0"/>
                      <w:marRight w:val="0"/>
                      <w:marTop w:val="0"/>
                      <w:marBottom w:val="0"/>
                      <w:divBdr>
                        <w:top w:val="none" w:sz="0" w:space="0" w:color="auto"/>
                        <w:left w:val="none" w:sz="0" w:space="0" w:color="auto"/>
                        <w:bottom w:val="none" w:sz="0" w:space="0" w:color="auto"/>
                        <w:right w:val="none" w:sz="0" w:space="0" w:color="auto"/>
                      </w:divBdr>
                      <w:divsChild>
                        <w:div w:id="1088430161">
                          <w:marLeft w:val="0"/>
                          <w:marRight w:val="0"/>
                          <w:marTop w:val="0"/>
                          <w:marBottom w:val="0"/>
                          <w:divBdr>
                            <w:top w:val="none" w:sz="0" w:space="0" w:color="auto"/>
                            <w:left w:val="none" w:sz="0" w:space="0" w:color="auto"/>
                            <w:bottom w:val="none" w:sz="0" w:space="0" w:color="auto"/>
                            <w:right w:val="none" w:sz="0" w:space="0" w:color="auto"/>
                          </w:divBdr>
                          <w:divsChild>
                            <w:div w:id="849220057">
                              <w:marLeft w:val="0"/>
                              <w:marRight w:val="0"/>
                              <w:marTop w:val="0"/>
                              <w:marBottom w:val="0"/>
                              <w:divBdr>
                                <w:top w:val="none" w:sz="0" w:space="0" w:color="auto"/>
                                <w:left w:val="none" w:sz="0" w:space="0" w:color="auto"/>
                                <w:bottom w:val="none" w:sz="0" w:space="0" w:color="auto"/>
                                <w:right w:val="none" w:sz="0" w:space="0" w:color="auto"/>
                              </w:divBdr>
                              <w:divsChild>
                                <w:div w:id="665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660544">
                  <w:marLeft w:val="0"/>
                  <w:marRight w:val="0"/>
                  <w:marTop w:val="0"/>
                  <w:marBottom w:val="0"/>
                  <w:divBdr>
                    <w:top w:val="none" w:sz="0" w:space="0" w:color="auto"/>
                    <w:left w:val="none" w:sz="0" w:space="0" w:color="auto"/>
                    <w:bottom w:val="none" w:sz="0" w:space="0" w:color="auto"/>
                    <w:right w:val="none" w:sz="0" w:space="0" w:color="auto"/>
                  </w:divBdr>
                  <w:divsChild>
                    <w:div w:id="852845685">
                      <w:marLeft w:val="0"/>
                      <w:marRight w:val="0"/>
                      <w:marTop w:val="0"/>
                      <w:marBottom w:val="0"/>
                      <w:divBdr>
                        <w:top w:val="none" w:sz="0" w:space="0" w:color="auto"/>
                        <w:left w:val="none" w:sz="0" w:space="0" w:color="auto"/>
                        <w:bottom w:val="none" w:sz="0" w:space="0" w:color="auto"/>
                        <w:right w:val="none" w:sz="0" w:space="0" w:color="auto"/>
                      </w:divBdr>
                      <w:divsChild>
                        <w:div w:id="1197815410">
                          <w:marLeft w:val="0"/>
                          <w:marRight w:val="0"/>
                          <w:marTop w:val="0"/>
                          <w:marBottom w:val="0"/>
                          <w:divBdr>
                            <w:top w:val="none" w:sz="0" w:space="0" w:color="auto"/>
                            <w:left w:val="none" w:sz="0" w:space="0" w:color="auto"/>
                            <w:bottom w:val="none" w:sz="0" w:space="0" w:color="auto"/>
                            <w:right w:val="none" w:sz="0" w:space="0" w:color="auto"/>
                          </w:divBdr>
                          <w:divsChild>
                            <w:div w:id="950208948">
                              <w:marLeft w:val="0"/>
                              <w:marRight w:val="0"/>
                              <w:marTop w:val="0"/>
                              <w:marBottom w:val="0"/>
                              <w:divBdr>
                                <w:top w:val="none" w:sz="0" w:space="0" w:color="auto"/>
                                <w:left w:val="none" w:sz="0" w:space="0" w:color="auto"/>
                                <w:bottom w:val="none" w:sz="0" w:space="0" w:color="auto"/>
                                <w:right w:val="none" w:sz="0" w:space="0" w:color="auto"/>
                              </w:divBdr>
                              <w:divsChild>
                                <w:div w:id="1262377051">
                                  <w:marLeft w:val="0"/>
                                  <w:marRight w:val="0"/>
                                  <w:marTop w:val="0"/>
                                  <w:marBottom w:val="0"/>
                                  <w:divBdr>
                                    <w:top w:val="none" w:sz="0" w:space="0" w:color="auto"/>
                                    <w:left w:val="none" w:sz="0" w:space="0" w:color="auto"/>
                                    <w:bottom w:val="none" w:sz="0" w:space="0" w:color="auto"/>
                                    <w:right w:val="none" w:sz="0" w:space="0" w:color="auto"/>
                                  </w:divBdr>
                                  <w:divsChild>
                                    <w:div w:id="758064970">
                                      <w:marLeft w:val="0"/>
                                      <w:marRight w:val="0"/>
                                      <w:marTop w:val="0"/>
                                      <w:marBottom w:val="0"/>
                                      <w:divBdr>
                                        <w:top w:val="none" w:sz="0" w:space="0" w:color="auto"/>
                                        <w:left w:val="none" w:sz="0" w:space="0" w:color="auto"/>
                                        <w:bottom w:val="none" w:sz="0" w:space="0" w:color="auto"/>
                                        <w:right w:val="none" w:sz="0" w:space="0" w:color="auto"/>
                                      </w:divBdr>
                                      <w:divsChild>
                                        <w:div w:id="766269661">
                                          <w:marLeft w:val="0"/>
                                          <w:marRight w:val="0"/>
                                          <w:marTop w:val="0"/>
                                          <w:marBottom w:val="0"/>
                                          <w:divBdr>
                                            <w:top w:val="none" w:sz="0" w:space="0" w:color="auto"/>
                                            <w:left w:val="none" w:sz="0" w:space="0" w:color="auto"/>
                                            <w:bottom w:val="none" w:sz="0" w:space="0" w:color="auto"/>
                                            <w:right w:val="none" w:sz="0" w:space="0" w:color="auto"/>
                                          </w:divBdr>
                                          <w:divsChild>
                                            <w:div w:id="1078021361">
                                              <w:marLeft w:val="0"/>
                                              <w:marRight w:val="0"/>
                                              <w:marTop w:val="0"/>
                                              <w:marBottom w:val="0"/>
                                              <w:divBdr>
                                                <w:top w:val="none" w:sz="0" w:space="0" w:color="auto"/>
                                                <w:left w:val="none" w:sz="0" w:space="0" w:color="auto"/>
                                                <w:bottom w:val="none" w:sz="0" w:space="0" w:color="auto"/>
                                                <w:right w:val="none" w:sz="0" w:space="0" w:color="auto"/>
                                              </w:divBdr>
                                            </w:div>
                                            <w:div w:id="1414208193">
                                              <w:marLeft w:val="0"/>
                                              <w:marRight w:val="0"/>
                                              <w:marTop w:val="0"/>
                                              <w:marBottom w:val="0"/>
                                              <w:divBdr>
                                                <w:top w:val="none" w:sz="0" w:space="0" w:color="auto"/>
                                                <w:left w:val="none" w:sz="0" w:space="0" w:color="auto"/>
                                                <w:bottom w:val="none" w:sz="0" w:space="0" w:color="auto"/>
                                                <w:right w:val="none" w:sz="0" w:space="0" w:color="auto"/>
                                              </w:divBdr>
                                              <w:divsChild>
                                                <w:div w:id="104736643">
                                                  <w:marLeft w:val="0"/>
                                                  <w:marRight w:val="0"/>
                                                  <w:marTop w:val="0"/>
                                                  <w:marBottom w:val="0"/>
                                                  <w:divBdr>
                                                    <w:top w:val="none" w:sz="0" w:space="0" w:color="auto"/>
                                                    <w:left w:val="none" w:sz="0" w:space="0" w:color="auto"/>
                                                    <w:bottom w:val="none" w:sz="0" w:space="0" w:color="auto"/>
                                                    <w:right w:val="none" w:sz="0" w:space="0" w:color="auto"/>
                                                  </w:divBdr>
                                                  <w:divsChild>
                                                    <w:div w:id="14673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87444">
                          <w:marLeft w:val="0"/>
                          <w:marRight w:val="0"/>
                          <w:marTop w:val="0"/>
                          <w:marBottom w:val="0"/>
                          <w:divBdr>
                            <w:top w:val="none" w:sz="0" w:space="0" w:color="auto"/>
                            <w:left w:val="none" w:sz="0" w:space="0" w:color="auto"/>
                            <w:bottom w:val="none" w:sz="0" w:space="0" w:color="auto"/>
                            <w:right w:val="none" w:sz="0" w:space="0" w:color="auto"/>
                          </w:divBdr>
                          <w:divsChild>
                            <w:div w:id="35859072">
                              <w:marLeft w:val="0"/>
                              <w:marRight w:val="0"/>
                              <w:marTop w:val="0"/>
                              <w:marBottom w:val="0"/>
                              <w:divBdr>
                                <w:top w:val="none" w:sz="0" w:space="0" w:color="auto"/>
                                <w:left w:val="none" w:sz="0" w:space="0" w:color="auto"/>
                                <w:bottom w:val="none" w:sz="0" w:space="0" w:color="auto"/>
                                <w:right w:val="none" w:sz="0" w:space="0" w:color="auto"/>
                              </w:divBdr>
                              <w:divsChild>
                                <w:div w:id="847451821">
                                  <w:marLeft w:val="0"/>
                                  <w:marRight w:val="0"/>
                                  <w:marTop w:val="0"/>
                                  <w:marBottom w:val="0"/>
                                  <w:divBdr>
                                    <w:top w:val="none" w:sz="0" w:space="0" w:color="auto"/>
                                    <w:left w:val="none" w:sz="0" w:space="0" w:color="auto"/>
                                    <w:bottom w:val="none" w:sz="0" w:space="0" w:color="auto"/>
                                    <w:right w:val="none" w:sz="0" w:space="0" w:color="auto"/>
                                  </w:divBdr>
                                  <w:divsChild>
                                    <w:div w:id="12552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384889">
          <w:marLeft w:val="0"/>
          <w:marRight w:val="0"/>
          <w:marTop w:val="0"/>
          <w:marBottom w:val="0"/>
          <w:divBdr>
            <w:top w:val="none" w:sz="0" w:space="0" w:color="auto"/>
            <w:left w:val="none" w:sz="0" w:space="0" w:color="auto"/>
            <w:bottom w:val="none" w:sz="0" w:space="0" w:color="auto"/>
            <w:right w:val="none" w:sz="0" w:space="0" w:color="auto"/>
          </w:divBdr>
          <w:divsChild>
            <w:div w:id="1999307556">
              <w:marLeft w:val="0"/>
              <w:marRight w:val="0"/>
              <w:marTop w:val="0"/>
              <w:marBottom w:val="0"/>
              <w:divBdr>
                <w:top w:val="none" w:sz="0" w:space="0" w:color="auto"/>
                <w:left w:val="none" w:sz="0" w:space="0" w:color="auto"/>
                <w:bottom w:val="none" w:sz="0" w:space="0" w:color="auto"/>
                <w:right w:val="none" w:sz="0" w:space="0" w:color="auto"/>
              </w:divBdr>
              <w:divsChild>
                <w:div w:id="1892109697">
                  <w:marLeft w:val="0"/>
                  <w:marRight w:val="0"/>
                  <w:marTop w:val="0"/>
                  <w:marBottom w:val="0"/>
                  <w:divBdr>
                    <w:top w:val="none" w:sz="0" w:space="0" w:color="auto"/>
                    <w:left w:val="none" w:sz="0" w:space="0" w:color="auto"/>
                    <w:bottom w:val="none" w:sz="0" w:space="0" w:color="auto"/>
                    <w:right w:val="none" w:sz="0" w:space="0" w:color="auto"/>
                  </w:divBdr>
                  <w:divsChild>
                    <w:div w:id="762534601">
                      <w:marLeft w:val="0"/>
                      <w:marRight w:val="0"/>
                      <w:marTop w:val="0"/>
                      <w:marBottom w:val="0"/>
                      <w:divBdr>
                        <w:top w:val="none" w:sz="0" w:space="0" w:color="auto"/>
                        <w:left w:val="none" w:sz="0" w:space="0" w:color="auto"/>
                        <w:bottom w:val="none" w:sz="0" w:space="0" w:color="auto"/>
                        <w:right w:val="none" w:sz="0" w:space="0" w:color="auto"/>
                      </w:divBdr>
                      <w:divsChild>
                        <w:div w:id="1575236192">
                          <w:marLeft w:val="0"/>
                          <w:marRight w:val="0"/>
                          <w:marTop w:val="0"/>
                          <w:marBottom w:val="0"/>
                          <w:divBdr>
                            <w:top w:val="none" w:sz="0" w:space="0" w:color="auto"/>
                            <w:left w:val="none" w:sz="0" w:space="0" w:color="auto"/>
                            <w:bottom w:val="none" w:sz="0" w:space="0" w:color="auto"/>
                            <w:right w:val="none" w:sz="0" w:space="0" w:color="auto"/>
                          </w:divBdr>
                          <w:divsChild>
                            <w:div w:id="742607956">
                              <w:marLeft w:val="0"/>
                              <w:marRight w:val="0"/>
                              <w:marTop w:val="0"/>
                              <w:marBottom w:val="0"/>
                              <w:divBdr>
                                <w:top w:val="none" w:sz="0" w:space="0" w:color="auto"/>
                                <w:left w:val="none" w:sz="0" w:space="0" w:color="auto"/>
                                <w:bottom w:val="none" w:sz="0" w:space="0" w:color="auto"/>
                                <w:right w:val="none" w:sz="0" w:space="0" w:color="auto"/>
                              </w:divBdr>
                              <w:divsChild>
                                <w:div w:id="27075334">
                                  <w:marLeft w:val="0"/>
                                  <w:marRight w:val="0"/>
                                  <w:marTop w:val="0"/>
                                  <w:marBottom w:val="0"/>
                                  <w:divBdr>
                                    <w:top w:val="none" w:sz="0" w:space="0" w:color="auto"/>
                                    <w:left w:val="none" w:sz="0" w:space="0" w:color="auto"/>
                                    <w:bottom w:val="none" w:sz="0" w:space="0" w:color="auto"/>
                                    <w:right w:val="none" w:sz="0" w:space="0" w:color="auto"/>
                                  </w:divBdr>
                                  <w:divsChild>
                                    <w:div w:id="288827788">
                                      <w:marLeft w:val="0"/>
                                      <w:marRight w:val="0"/>
                                      <w:marTop w:val="0"/>
                                      <w:marBottom w:val="0"/>
                                      <w:divBdr>
                                        <w:top w:val="none" w:sz="0" w:space="0" w:color="auto"/>
                                        <w:left w:val="none" w:sz="0" w:space="0" w:color="auto"/>
                                        <w:bottom w:val="none" w:sz="0" w:space="0" w:color="auto"/>
                                        <w:right w:val="none" w:sz="0" w:space="0" w:color="auto"/>
                                      </w:divBdr>
                                      <w:divsChild>
                                        <w:div w:id="9850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109988">
          <w:marLeft w:val="0"/>
          <w:marRight w:val="0"/>
          <w:marTop w:val="0"/>
          <w:marBottom w:val="0"/>
          <w:divBdr>
            <w:top w:val="none" w:sz="0" w:space="0" w:color="auto"/>
            <w:left w:val="none" w:sz="0" w:space="0" w:color="auto"/>
            <w:bottom w:val="none" w:sz="0" w:space="0" w:color="auto"/>
            <w:right w:val="none" w:sz="0" w:space="0" w:color="auto"/>
          </w:divBdr>
          <w:divsChild>
            <w:div w:id="606155160">
              <w:marLeft w:val="0"/>
              <w:marRight w:val="0"/>
              <w:marTop w:val="0"/>
              <w:marBottom w:val="0"/>
              <w:divBdr>
                <w:top w:val="none" w:sz="0" w:space="0" w:color="auto"/>
                <w:left w:val="none" w:sz="0" w:space="0" w:color="auto"/>
                <w:bottom w:val="none" w:sz="0" w:space="0" w:color="auto"/>
                <w:right w:val="none" w:sz="0" w:space="0" w:color="auto"/>
              </w:divBdr>
              <w:divsChild>
                <w:div w:id="569661723">
                  <w:marLeft w:val="0"/>
                  <w:marRight w:val="0"/>
                  <w:marTop w:val="0"/>
                  <w:marBottom w:val="0"/>
                  <w:divBdr>
                    <w:top w:val="none" w:sz="0" w:space="0" w:color="auto"/>
                    <w:left w:val="none" w:sz="0" w:space="0" w:color="auto"/>
                    <w:bottom w:val="none" w:sz="0" w:space="0" w:color="auto"/>
                    <w:right w:val="none" w:sz="0" w:space="0" w:color="auto"/>
                  </w:divBdr>
                  <w:divsChild>
                    <w:div w:id="824591355">
                      <w:marLeft w:val="0"/>
                      <w:marRight w:val="0"/>
                      <w:marTop w:val="0"/>
                      <w:marBottom w:val="0"/>
                      <w:divBdr>
                        <w:top w:val="none" w:sz="0" w:space="0" w:color="auto"/>
                        <w:left w:val="none" w:sz="0" w:space="0" w:color="auto"/>
                        <w:bottom w:val="none" w:sz="0" w:space="0" w:color="auto"/>
                        <w:right w:val="none" w:sz="0" w:space="0" w:color="auto"/>
                      </w:divBdr>
                      <w:divsChild>
                        <w:div w:id="1322274115">
                          <w:marLeft w:val="0"/>
                          <w:marRight w:val="0"/>
                          <w:marTop w:val="0"/>
                          <w:marBottom w:val="0"/>
                          <w:divBdr>
                            <w:top w:val="none" w:sz="0" w:space="0" w:color="auto"/>
                            <w:left w:val="none" w:sz="0" w:space="0" w:color="auto"/>
                            <w:bottom w:val="none" w:sz="0" w:space="0" w:color="auto"/>
                            <w:right w:val="none" w:sz="0" w:space="0" w:color="auto"/>
                          </w:divBdr>
                          <w:divsChild>
                            <w:div w:id="661204200">
                              <w:marLeft w:val="0"/>
                              <w:marRight w:val="0"/>
                              <w:marTop w:val="0"/>
                              <w:marBottom w:val="0"/>
                              <w:divBdr>
                                <w:top w:val="none" w:sz="0" w:space="0" w:color="auto"/>
                                <w:left w:val="none" w:sz="0" w:space="0" w:color="auto"/>
                                <w:bottom w:val="none" w:sz="0" w:space="0" w:color="auto"/>
                                <w:right w:val="none" w:sz="0" w:space="0" w:color="auto"/>
                              </w:divBdr>
                              <w:divsChild>
                                <w:div w:id="15828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473">
                  <w:marLeft w:val="0"/>
                  <w:marRight w:val="0"/>
                  <w:marTop w:val="0"/>
                  <w:marBottom w:val="0"/>
                  <w:divBdr>
                    <w:top w:val="none" w:sz="0" w:space="0" w:color="auto"/>
                    <w:left w:val="none" w:sz="0" w:space="0" w:color="auto"/>
                    <w:bottom w:val="none" w:sz="0" w:space="0" w:color="auto"/>
                    <w:right w:val="none" w:sz="0" w:space="0" w:color="auto"/>
                  </w:divBdr>
                  <w:divsChild>
                    <w:div w:id="1710490951">
                      <w:marLeft w:val="0"/>
                      <w:marRight w:val="0"/>
                      <w:marTop w:val="0"/>
                      <w:marBottom w:val="0"/>
                      <w:divBdr>
                        <w:top w:val="none" w:sz="0" w:space="0" w:color="auto"/>
                        <w:left w:val="none" w:sz="0" w:space="0" w:color="auto"/>
                        <w:bottom w:val="none" w:sz="0" w:space="0" w:color="auto"/>
                        <w:right w:val="none" w:sz="0" w:space="0" w:color="auto"/>
                      </w:divBdr>
                      <w:divsChild>
                        <w:div w:id="68966763">
                          <w:marLeft w:val="0"/>
                          <w:marRight w:val="0"/>
                          <w:marTop w:val="0"/>
                          <w:marBottom w:val="0"/>
                          <w:divBdr>
                            <w:top w:val="none" w:sz="0" w:space="0" w:color="auto"/>
                            <w:left w:val="none" w:sz="0" w:space="0" w:color="auto"/>
                            <w:bottom w:val="none" w:sz="0" w:space="0" w:color="auto"/>
                            <w:right w:val="none" w:sz="0" w:space="0" w:color="auto"/>
                          </w:divBdr>
                        </w:div>
                        <w:div w:id="1260796610">
                          <w:marLeft w:val="0"/>
                          <w:marRight w:val="0"/>
                          <w:marTop w:val="0"/>
                          <w:marBottom w:val="0"/>
                          <w:divBdr>
                            <w:top w:val="none" w:sz="0" w:space="0" w:color="auto"/>
                            <w:left w:val="none" w:sz="0" w:space="0" w:color="auto"/>
                            <w:bottom w:val="none" w:sz="0" w:space="0" w:color="auto"/>
                            <w:right w:val="none" w:sz="0" w:space="0" w:color="auto"/>
                          </w:divBdr>
                          <w:divsChild>
                            <w:div w:id="411510231">
                              <w:marLeft w:val="0"/>
                              <w:marRight w:val="0"/>
                              <w:marTop w:val="0"/>
                              <w:marBottom w:val="0"/>
                              <w:divBdr>
                                <w:top w:val="none" w:sz="0" w:space="0" w:color="auto"/>
                                <w:left w:val="none" w:sz="0" w:space="0" w:color="auto"/>
                                <w:bottom w:val="none" w:sz="0" w:space="0" w:color="auto"/>
                                <w:right w:val="none" w:sz="0" w:space="0" w:color="auto"/>
                              </w:divBdr>
                              <w:divsChild>
                                <w:div w:id="510997952">
                                  <w:marLeft w:val="0"/>
                                  <w:marRight w:val="0"/>
                                  <w:marTop w:val="0"/>
                                  <w:marBottom w:val="0"/>
                                  <w:divBdr>
                                    <w:top w:val="none" w:sz="0" w:space="0" w:color="auto"/>
                                    <w:left w:val="none" w:sz="0" w:space="0" w:color="auto"/>
                                    <w:bottom w:val="none" w:sz="0" w:space="0" w:color="auto"/>
                                    <w:right w:val="none" w:sz="0" w:space="0" w:color="auto"/>
                                  </w:divBdr>
                                  <w:divsChild>
                                    <w:div w:id="13068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86672">
                          <w:marLeft w:val="0"/>
                          <w:marRight w:val="0"/>
                          <w:marTop w:val="0"/>
                          <w:marBottom w:val="0"/>
                          <w:divBdr>
                            <w:top w:val="none" w:sz="0" w:space="0" w:color="auto"/>
                            <w:left w:val="none" w:sz="0" w:space="0" w:color="auto"/>
                            <w:bottom w:val="none" w:sz="0" w:space="0" w:color="auto"/>
                            <w:right w:val="none" w:sz="0" w:space="0" w:color="auto"/>
                          </w:divBdr>
                          <w:divsChild>
                            <w:div w:id="101073270">
                              <w:marLeft w:val="0"/>
                              <w:marRight w:val="0"/>
                              <w:marTop w:val="0"/>
                              <w:marBottom w:val="0"/>
                              <w:divBdr>
                                <w:top w:val="none" w:sz="0" w:space="0" w:color="auto"/>
                                <w:left w:val="none" w:sz="0" w:space="0" w:color="auto"/>
                                <w:bottom w:val="none" w:sz="0" w:space="0" w:color="auto"/>
                                <w:right w:val="none" w:sz="0" w:space="0" w:color="auto"/>
                              </w:divBdr>
                              <w:divsChild>
                                <w:div w:id="1976325893">
                                  <w:marLeft w:val="0"/>
                                  <w:marRight w:val="0"/>
                                  <w:marTop w:val="0"/>
                                  <w:marBottom w:val="0"/>
                                  <w:divBdr>
                                    <w:top w:val="none" w:sz="0" w:space="0" w:color="auto"/>
                                    <w:left w:val="none" w:sz="0" w:space="0" w:color="auto"/>
                                    <w:bottom w:val="none" w:sz="0" w:space="0" w:color="auto"/>
                                    <w:right w:val="none" w:sz="0" w:space="0" w:color="auto"/>
                                  </w:divBdr>
                                  <w:divsChild>
                                    <w:div w:id="9667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647265">
          <w:marLeft w:val="0"/>
          <w:marRight w:val="0"/>
          <w:marTop w:val="0"/>
          <w:marBottom w:val="0"/>
          <w:divBdr>
            <w:top w:val="none" w:sz="0" w:space="0" w:color="auto"/>
            <w:left w:val="none" w:sz="0" w:space="0" w:color="auto"/>
            <w:bottom w:val="none" w:sz="0" w:space="0" w:color="auto"/>
            <w:right w:val="none" w:sz="0" w:space="0" w:color="auto"/>
          </w:divBdr>
          <w:divsChild>
            <w:div w:id="1826236251">
              <w:marLeft w:val="0"/>
              <w:marRight w:val="0"/>
              <w:marTop w:val="0"/>
              <w:marBottom w:val="0"/>
              <w:divBdr>
                <w:top w:val="none" w:sz="0" w:space="0" w:color="auto"/>
                <w:left w:val="none" w:sz="0" w:space="0" w:color="auto"/>
                <w:bottom w:val="none" w:sz="0" w:space="0" w:color="auto"/>
                <w:right w:val="none" w:sz="0" w:space="0" w:color="auto"/>
              </w:divBdr>
              <w:divsChild>
                <w:div w:id="582177901">
                  <w:marLeft w:val="0"/>
                  <w:marRight w:val="0"/>
                  <w:marTop w:val="0"/>
                  <w:marBottom w:val="0"/>
                  <w:divBdr>
                    <w:top w:val="none" w:sz="0" w:space="0" w:color="auto"/>
                    <w:left w:val="none" w:sz="0" w:space="0" w:color="auto"/>
                    <w:bottom w:val="none" w:sz="0" w:space="0" w:color="auto"/>
                    <w:right w:val="none" w:sz="0" w:space="0" w:color="auto"/>
                  </w:divBdr>
                  <w:divsChild>
                    <w:div w:id="1586300676">
                      <w:marLeft w:val="0"/>
                      <w:marRight w:val="0"/>
                      <w:marTop w:val="0"/>
                      <w:marBottom w:val="0"/>
                      <w:divBdr>
                        <w:top w:val="none" w:sz="0" w:space="0" w:color="auto"/>
                        <w:left w:val="none" w:sz="0" w:space="0" w:color="auto"/>
                        <w:bottom w:val="none" w:sz="0" w:space="0" w:color="auto"/>
                        <w:right w:val="none" w:sz="0" w:space="0" w:color="auto"/>
                      </w:divBdr>
                      <w:divsChild>
                        <w:div w:id="2009600551">
                          <w:marLeft w:val="0"/>
                          <w:marRight w:val="0"/>
                          <w:marTop w:val="0"/>
                          <w:marBottom w:val="0"/>
                          <w:divBdr>
                            <w:top w:val="none" w:sz="0" w:space="0" w:color="auto"/>
                            <w:left w:val="none" w:sz="0" w:space="0" w:color="auto"/>
                            <w:bottom w:val="none" w:sz="0" w:space="0" w:color="auto"/>
                            <w:right w:val="none" w:sz="0" w:space="0" w:color="auto"/>
                          </w:divBdr>
                          <w:divsChild>
                            <w:div w:id="1547058594">
                              <w:marLeft w:val="0"/>
                              <w:marRight w:val="0"/>
                              <w:marTop w:val="0"/>
                              <w:marBottom w:val="0"/>
                              <w:divBdr>
                                <w:top w:val="none" w:sz="0" w:space="0" w:color="auto"/>
                                <w:left w:val="none" w:sz="0" w:space="0" w:color="auto"/>
                                <w:bottom w:val="none" w:sz="0" w:space="0" w:color="auto"/>
                                <w:right w:val="none" w:sz="0" w:space="0" w:color="auto"/>
                              </w:divBdr>
                              <w:divsChild>
                                <w:div w:id="56902970">
                                  <w:marLeft w:val="0"/>
                                  <w:marRight w:val="0"/>
                                  <w:marTop w:val="0"/>
                                  <w:marBottom w:val="0"/>
                                  <w:divBdr>
                                    <w:top w:val="none" w:sz="0" w:space="0" w:color="auto"/>
                                    <w:left w:val="none" w:sz="0" w:space="0" w:color="auto"/>
                                    <w:bottom w:val="none" w:sz="0" w:space="0" w:color="auto"/>
                                    <w:right w:val="none" w:sz="0" w:space="0" w:color="auto"/>
                                  </w:divBdr>
                                  <w:divsChild>
                                    <w:div w:id="1825732900">
                                      <w:marLeft w:val="0"/>
                                      <w:marRight w:val="0"/>
                                      <w:marTop w:val="0"/>
                                      <w:marBottom w:val="0"/>
                                      <w:divBdr>
                                        <w:top w:val="none" w:sz="0" w:space="0" w:color="auto"/>
                                        <w:left w:val="none" w:sz="0" w:space="0" w:color="auto"/>
                                        <w:bottom w:val="none" w:sz="0" w:space="0" w:color="auto"/>
                                        <w:right w:val="none" w:sz="0" w:space="0" w:color="auto"/>
                                      </w:divBdr>
                                      <w:divsChild>
                                        <w:div w:id="1960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608946">
          <w:marLeft w:val="0"/>
          <w:marRight w:val="0"/>
          <w:marTop w:val="0"/>
          <w:marBottom w:val="0"/>
          <w:divBdr>
            <w:top w:val="none" w:sz="0" w:space="0" w:color="auto"/>
            <w:left w:val="none" w:sz="0" w:space="0" w:color="auto"/>
            <w:bottom w:val="none" w:sz="0" w:space="0" w:color="auto"/>
            <w:right w:val="none" w:sz="0" w:space="0" w:color="auto"/>
          </w:divBdr>
          <w:divsChild>
            <w:div w:id="1817914760">
              <w:marLeft w:val="0"/>
              <w:marRight w:val="0"/>
              <w:marTop w:val="0"/>
              <w:marBottom w:val="0"/>
              <w:divBdr>
                <w:top w:val="none" w:sz="0" w:space="0" w:color="auto"/>
                <w:left w:val="none" w:sz="0" w:space="0" w:color="auto"/>
                <w:bottom w:val="none" w:sz="0" w:space="0" w:color="auto"/>
                <w:right w:val="none" w:sz="0" w:space="0" w:color="auto"/>
              </w:divBdr>
              <w:divsChild>
                <w:div w:id="2001469701">
                  <w:marLeft w:val="0"/>
                  <w:marRight w:val="0"/>
                  <w:marTop w:val="0"/>
                  <w:marBottom w:val="0"/>
                  <w:divBdr>
                    <w:top w:val="none" w:sz="0" w:space="0" w:color="auto"/>
                    <w:left w:val="none" w:sz="0" w:space="0" w:color="auto"/>
                    <w:bottom w:val="none" w:sz="0" w:space="0" w:color="auto"/>
                    <w:right w:val="none" w:sz="0" w:space="0" w:color="auto"/>
                  </w:divBdr>
                  <w:divsChild>
                    <w:div w:id="793057862">
                      <w:marLeft w:val="0"/>
                      <w:marRight w:val="0"/>
                      <w:marTop w:val="0"/>
                      <w:marBottom w:val="0"/>
                      <w:divBdr>
                        <w:top w:val="none" w:sz="0" w:space="0" w:color="auto"/>
                        <w:left w:val="none" w:sz="0" w:space="0" w:color="auto"/>
                        <w:bottom w:val="none" w:sz="0" w:space="0" w:color="auto"/>
                        <w:right w:val="none" w:sz="0" w:space="0" w:color="auto"/>
                      </w:divBdr>
                      <w:divsChild>
                        <w:div w:id="1822426137">
                          <w:marLeft w:val="0"/>
                          <w:marRight w:val="0"/>
                          <w:marTop w:val="0"/>
                          <w:marBottom w:val="0"/>
                          <w:divBdr>
                            <w:top w:val="none" w:sz="0" w:space="0" w:color="auto"/>
                            <w:left w:val="none" w:sz="0" w:space="0" w:color="auto"/>
                            <w:bottom w:val="none" w:sz="0" w:space="0" w:color="auto"/>
                            <w:right w:val="none" w:sz="0" w:space="0" w:color="auto"/>
                          </w:divBdr>
                          <w:divsChild>
                            <w:div w:id="1268268476">
                              <w:marLeft w:val="0"/>
                              <w:marRight w:val="0"/>
                              <w:marTop w:val="0"/>
                              <w:marBottom w:val="0"/>
                              <w:divBdr>
                                <w:top w:val="none" w:sz="0" w:space="0" w:color="auto"/>
                                <w:left w:val="none" w:sz="0" w:space="0" w:color="auto"/>
                                <w:bottom w:val="none" w:sz="0" w:space="0" w:color="auto"/>
                                <w:right w:val="none" w:sz="0" w:space="0" w:color="auto"/>
                              </w:divBdr>
                              <w:divsChild>
                                <w:div w:id="91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4944">
                  <w:marLeft w:val="0"/>
                  <w:marRight w:val="0"/>
                  <w:marTop w:val="0"/>
                  <w:marBottom w:val="0"/>
                  <w:divBdr>
                    <w:top w:val="none" w:sz="0" w:space="0" w:color="auto"/>
                    <w:left w:val="none" w:sz="0" w:space="0" w:color="auto"/>
                    <w:bottom w:val="none" w:sz="0" w:space="0" w:color="auto"/>
                    <w:right w:val="none" w:sz="0" w:space="0" w:color="auto"/>
                  </w:divBdr>
                  <w:divsChild>
                    <w:div w:id="1567448046">
                      <w:marLeft w:val="0"/>
                      <w:marRight w:val="0"/>
                      <w:marTop w:val="0"/>
                      <w:marBottom w:val="0"/>
                      <w:divBdr>
                        <w:top w:val="none" w:sz="0" w:space="0" w:color="auto"/>
                        <w:left w:val="none" w:sz="0" w:space="0" w:color="auto"/>
                        <w:bottom w:val="none" w:sz="0" w:space="0" w:color="auto"/>
                        <w:right w:val="none" w:sz="0" w:space="0" w:color="auto"/>
                      </w:divBdr>
                      <w:divsChild>
                        <w:div w:id="1535969917">
                          <w:marLeft w:val="0"/>
                          <w:marRight w:val="0"/>
                          <w:marTop w:val="0"/>
                          <w:marBottom w:val="0"/>
                          <w:divBdr>
                            <w:top w:val="none" w:sz="0" w:space="0" w:color="auto"/>
                            <w:left w:val="none" w:sz="0" w:space="0" w:color="auto"/>
                            <w:bottom w:val="none" w:sz="0" w:space="0" w:color="auto"/>
                            <w:right w:val="none" w:sz="0" w:space="0" w:color="auto"/>
                          </w:divBdr>
                          <w:divsChild>
                            <w:div w:id="1144201731">
                              <w:marLeft w:val="0"/>
                              <w:marRight w:val="0"/>
                              <w:marTop w:val="0"/>
                              <w:marBottom w:val="0"/>
                              <w:divBdr>
                                <w:top w:val="none" w:sz="0" w:space="0" w:color="auto"/>
                                <w:left w:val="none" w:sz="0" w:space="0" w:color="auto"/>
                                <w:bottom w:val="none" w:sz="0" w:space="0" w:color="auto"/>
                                <w:right w:val="none" w:sz="0" w:space="0" w:color="auto"/>
                              </w:divBdr>
                              <w:divsChild>
                                <w:div w:id="263652287">
                                  <w:marLeft w:val="0"/>
                                  <w:marRight w:val="0"/>
                                  <w:marTop w:val="0"/>
                                  <w:marBottom w:val="0"/>
                                  <w:divBdr>
                                    <w:top w:val="none" w:sz="0" w:space="0" w:color="auto"/>
                                    <w:left w:val="none" w:sz="0" w:space="0" w:color="auto"/>
                                    <w:bottom w:val="none" w:sz="0" w:space="0" w:color="auto"/>
                                    <w:right w:val="none" w:sz="0" w:space="0" w:color="auto"/>
                                  </w:divBdr>
                                  <w:divsChild>
                                    <w:div w:id="17637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7126">
                          <w:marLeft w:val="0"/>
                          <w:marRight w:val="0"/>
                          <w:marTop w:val="0"/>
                          <w:marBottom w:val="0"/>
                          <w:divBdr>
                            <w:top w:val="none" w:sz="0" w:space="0" w:color="auto"/>
                            <w:left w:val="none" w:sz="0" w:space="0" w:color="auto"/>
                            <w:bottom w:val="none" w:sz="0" w:space="0" w:color="auto"/>
                            <w:right w:val="none" w:sz="0" w:space="0" w:color="auto"/>
                          </w:divBdr>
                          <w:divsChild>
                            <w:div w:id="914821911">
                              <w:marLeft w:val="0"/>
                              <w:marRight w:val="0"/>
                              <w:marTop w:val="0"/>
                              <w:marBottom w:val="0"/>
                              <w:divBdr>
                                <w:top w:val="none" w:sz="0" w:space="0" w:color="auto"/>
                                <w:left w:val="none" w:sz="0" w:space="0" w:color="auto"/>
                                <w:bottom w:val="none" w:sz="0" w:space="0" w:color="auto"/>
                                <w:right w:val="none" w:sz="0" w:space="0" w:color="auto"/>
                              </w:divBdr>
                              <w:divsChild>
                                <w:div w:id="601651340">
                                  <w:marLeft w:val="0"/>
                                  <w:marRight w:val="0"/>
                                  <w:marTop w:val="0"/>
                                  <w:marBottom w:val="0"/>
                                  <w:divBdr>
                                    <w:top w:val="none" w:sz="0" w:space="0" w:color="auto"/>
                                    <w:left w:val="none" w:sz="0" w:space="0" w:color="auto"/>
                                    <w:bottom w:val="none" w:sz="0" w:space="0" w:color="auto"/>
                                    <w:right w:val="none" w:sz="0" w:space="0" w:color="auto"/>
                                  </w:divBdr>
                                  <w:divsChild>
                                    <w:div w:id="1475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48444">
          <w:marLeft w:val="0"/>
          <w:marRight w:val="0"/>
          <w:marTop w:val="0"/>
          <w:marBottom w:val="0"/>
          <w:divBdr>
            <w:top w:val="none" w:sz="0" w:space="0" w:color="auto"/>
            <w:left w:val="none" w:sz="0" w:space="0" w:color="auto"/>
            <w:bottom w:val="none" w:sz="0" w:space="0" w:color="auto"/>
            <w:right w:val="none" w:sz="0" w:space="0" w:color="auto"/>
          </w:divBdr>
          <w:divsChild>
            <w:div w:id="549342855">
              <w:marLeft w:val="0"/>
              <w:marRight w:val="0"/>
              <w:marTop w:val="0"/>
              <w:marBottom w:val="0"/>
              <w:divBdr>
                <w:top w:val="none" w:sz="0" w:space="0" w:color="auto"/>
                <w:left w:val="none" w:sz="0" w:space="0" w:color="auto"/>
                <w:bottom w:val="none" w:sz="0" w:space="0" w:color="auto"/>
                <w:right w:val="none" w:sz="0" w:space="0" w:color="auto"/>
              </w:divBdr>
              <w:divsChild>
                <w:div w:id="598177688">
                  <w:marLeft w:val="0"/>
                  <w:marRight w:val="0"/>
                  <w:marTop w:val="0"/>
                  <w:marBottom w:val="0"/>
                  <w:divBdr>
                    <w:top w:val="none" w:sz="0" w:space="0" w:color="auto"/>
                    <w:left w:val="none" w:sz="0" w:space="0" w:color="auto"/>
                    <w:bottom w:val="none" w:sz="0" w:space="0" w:color="auto"/>
                    <w:right w:val="none" w:sz="0" w:space="0" w:color="auto"/>
                  </w:divBdr>
                  <w:divsChild>
                    <w:div w:id="2011791243">
                      <w:marLeft w:val="0"/>
                      <w:marRight w:val="0"/>
                      <w:marTop w:val="0"/>
                      <w:marBottom w:val="0"/>
                      <w:divBdr>
                        <w:top w:val="none" w:sz="0" w:space="0" w:color="auto"/>
                        <w:left w:val="none" w:sz="0" w:space="0" w:color="auto"/>
                        <w:bottom w:val="none" w:sz="0" w:space="0" w:color="auto"/>
                        <w:right w:val="none" w:sz="0" w:space="0" w:color="auto"/>
                      </w:divBdr>
                      <w:divsChild>
                        <w:div w:id="253056226">
                          <w:marLeft w:val="0"/>
                          <w:marRight w:val="0"/>
                          <w:marTop w:val="0"/>
                          <w:marBottom w:val="0"/>
                          <w:divBdr>
                            <w:top w:val="none" w:sz="0" w:space="0" w:color="auto"/>
                            <w:left w:val="none" w:sz="0" w:space="0" w:color="auto"/>
                            <w:bottom w:val="none" w:sz="0" w:space="0" w:color="auto"/>
                            <w:right w:val="none" w:sz="0" w:space="0" w:color="auto"/>
                          </w:divBdr>
                          <w:divsChild>
                            <w:div w:id="684289032">
                              <w:marLeft w:val="0"/>
                              <w:marRight w:val="0"/>
                              <w:marTop w:val="0"/>
                              <w:marBottom w:val="0"/>
                              <w:divBdr>
                                <w:top w:val="none" w:sz="0" w:space="0" w:color="auto"/>
                                <w:left w:val="none" w:sz="0" w:space="0" w:color="auto"/>
                                <w:bottom w:val="none" w:sz="0" w:space="0" w:color="auto"/>
                                <w:right w:val="none" w:sz="0" w:space="0" w:color="auto"/>
                              </w:divBdr>
                              <w:divsChild>
                                <w:div w:id="1832065887">
                                  <w:marLeft w:val="0"/>
                                  <w:marRight w:val="0"/>
                                  <w:marTop w:val="0"/>
                                  <w:marBottom w:val="0"/>
                                  <w:divBdr>
                                    <w:top w:val="none" w:sz="0" w:space="0" w:color="auto"/>
                                    <w:left w:val="none" w:sz="0" w:space="0" w:color="auto"/>
                                    <w:bottom w:val="none" w:sz="0" w:space="0" w:color="auto"/>
                                    <w:right w:val="none" w:sz="0" w:space="0" w:color="auto"/>
                                  </w:divBdr>
                                  <w:divsChild>
                                    <w:div w:id="63576882">
                                      <w:marLeft w:val="0"/>
                                      <w:marRight w:val="0"/>
                                      <w:marTop w:val="0"/>
                                      <w:marBottom w:val="0"/>
                                      <w:divBdr>
                                        <w:top w:val="none" w:sz="0" w:space="0" w:color="auto"/>
                                        <w:left w:val="none" w:sz="0" w:space="0" w:color="auto"/>
                                        <w:bottom w:val="none" w:sz="0" w:space="0" w:color="auto"/>
                                        <w:right w:val="none" w:sz="0" w:space="0" w:color="auto"/>
                                      </w:divBdr>
                                      <w:divsChild>
                                        <w:div w:id="4525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940081">
          <w:marLeft w:val="0"/>
          <w:marRight w:val="0"/>
          <w:marTop w:val="0"/>
          <w:marBottom w:val="0"/>
          <w:divBdr>
            <w:top w:val="none" w:sz="0" w:space="0" w:color="auto"/>
            <w:left w:val="none" w:sz="0" w:space="0" w:color="auto"/>
            <w:bottom w:val="none" w:sz="0" w:space="0" w:color="auto"/>
            <w:right w:val="none" w:sz="0" w:space="0" w:color="auto"/>
          </w:divBdr>
          <w:divsChild>
            <w:div w:id="1539315052">
              <w:marLeft w:val="0"/>
              <w:marRight w:val="0"/>
              <w:marTop w:val="0"/>
              <w:marBottom w:val="0"/>
              <w:divBdr>
                <w:top w:val="none" w:sz="0" w:space="0" w:color="auto"/>
                <w:left w:val="none" w:sz="0" w:space="0" w:color="auto"/>
                <w:bottom w:val="none" w:sz="0" w:space="0" w:color="auto"/>
                <w:right w:val="none" w:sz="0" w:space="0" w:color="auto"/>
              </w:divBdr>
              <w:divsChild>
                <w:div w:id="647321057">
                  <w:marLeft w:val="0"/>
                  <w:marRight w:val="0"/>
                  <w:marTop w:val="0"/>
                  <w:marBottom w:val="0"/>
                  <w:divBdr>
                    <w:top w:val="none" w:sz="0" w:space="0" w:color="auto"/>
                    <w:left w:val="none" w:sz="0" w:space="0" w:color="auto"/>
                    <w:bottom w:val="none" w:sz="0" w:space="0" w:color="auto"/>
                    <w:right w:val="none" w:sz="0" w:space="0" w:color="auto"/>
                  </w:divBdr>
                  <w:divsChild>
                    <w:div w:id="1086151494">
                      <w:marLeft w:val="0"/>
                      <w:marRight w:val="0"/>
                      <w:marTop w:val="0"/>
                      <w:marBottom w:val="0"/>
                      <w:divBdr>
                        <w:top w:val="none" w:sz="0" w:space="0" w:color="auto"/>
                        <w:left w:val="none" w:sz="0" w:space="0" w:color="auto"/>
                        <w:bottom w:val="none" w:sz="0" w:space="0" w:color="auto"/>
                        <w:right w:val="none" w:sz="0" w:space="0" w:color="auto"/>
                      </w:divBdr>
                      <w:divsChild>
                        <w:div w:id="593588474">
                          <w:marLeft w:val="0"/>
                          <w:marRight w:val="0"/>
                          <w:marTop w:val="0"/>
                          <w:marBottom w:val="0"/>
                          <w:divBdr>
                            <w:top w:val="none" w:sz="0" w:space="0" w:color="auto"/>
                            <w:left w:val="none" w:sz="0" w:space="0" w:color="auto"/>
                            <w:bottom w:val="none" w:sz="0" w:space="0" w:color="auto"/>
                            <w:right w:val="none" w:sz="0" w:space="0" w:color="auto"/>
                          </w:divBdr>
                          <w:divsChild>
                            <w:div w:id="1035689805">
                              <w:marLeft w:val="0"/>
                              <w:marRight w:val="0"/>
                              <w:marTop w:val="0"/>
                              <w:marBottom w:val="0"/>
                              <w:divBdr>
                                <w:top w:val="none" w:sz="0" w:space="0" w:color="auto"/>
                                <w:left w:val="none" w:sz="0" w:space="0" w:color="auto"/>
                                <w:bottom w:val="none" w:sz="0" w:space="0" w:color="auto"/>
                                <w:right w:val="none" w:sz="0" w:space="0" w:color="auto"/>
                              </w:divBdr>
                              <w:divsChild>
                                <w:div w:id="871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81544">
                  <w:marLeft w:val="0"/>
                  <w:marRight w:val="0"/>
                  <w:marTop w:val="0"/>
                  <w:marBottom w:val="0"/>
                  <w:divBdr>
                    <w:top w:val="none" w:sz="0" w:space="0" w:color="auto"/>
                    <w:left w:val="none" w:sz="0" w:space="0" w:color="auto"/>
                    <w:bottom w:val="none" w:sz="0" w:space="0" w:color="auto"/>
                    <w:right w:val="none" w:sz="0" w:space="0" w:color="auto"/>
                  </w:divBdr>
                  <w:divsChild>
                    <w:div w:id="2088647528">
                      <w:marLeft w:val="0"/>
                      <w:marRight w:val="0"/>
                      <w:marTop w:val="0"/>
                      <w:marBottom w:val="0"/>
                      <w:divBdr>
                        <w:top w:val="none" w:sz="0" w:space="0" w:color="auto"/>
                        <w:left w:val="none" w:sz="0" w:space="0" w:color="auto"/>
                        <w:bottom w:val="none" w:sz="0" w:space="0" w:color="auto"/>
                        <w:right w:val="none" w:sz="0" w:space="0" w:color="auto"/>
                      </w:divBdr>
                      <w:divsChild>
                        <w:div w:id="656499541">
                          <w:marLeft w:val="0"/>
                          <w:marRight w:val="0"/>
                          <w:marTop w:val="0"/>
                          <w:marBottom w:val="0"/>
                          <w:divBdr>
                            <w:top w:val="none" w:sz="0" w:space="0" w:color="auto"/>
                            <w:left w:val="none" w:sz="0" w:space="0" w:color="auto"/>
                            <w:bottom w:val="none" w:sz="0" w:space="0" w:color="auto"/>
                            <w:right w:val="none" w:sz="0" w:space="0" w:color="auto"/>
                          </w:divBdr>
                          <w:divsChild>
                            <w:div w:id="2097288228">
                              <w:marLeft w:val="0"/>
                              <w:marRight w:val="0"/>
                              <w:marTop w:val="0"/>
                              <w:marBottom w:val="0"/>
                              <w:divBdr>
                                <w:top w:val="none" w:sz="0" w:space="0" w:color="auto"/>
                                <w:left w:val="none" w:sz="0" w:space="0" w:color="auto"/>
                                <w:bottom w:val="none" w:sz="0" w:space="0" w:color="auto"/>
                                <w:right w:val="none" w:sz="0" w:space="0" w:color="auto"/>
                              </w:divBdr>
                              <w:divsChild>
                                <w:div w:id="151219641">
                                  <w:marLeft w:val="0"/>
                                  <w:marRight w:val="0"/>
                                  <w:marTop w:val="0"/>
                                  <w:marBottom w:val="0"/>
                                  <w:divBdr>
                                    <w:top w:val="none" w:sz="0" w:space="0" w:color="auto"/>
                                    <w:left w:val="none" w:sz="0" w:space="0" w:color="auto"/>
                                    <w:bottom w:val="none" w:sz="0" w:space="0" w:color="auto"/>
                                    <w:right w:val="none" w:sz="0" w:space="0" w:color="auto"/>
                                  </w:divBdr>
                                  <w:divsChild>
                                    <w:div w:id="9367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727">
                          <w:marLeft w:val="0"/>
                          <w:marRight w:val="0"/>
                          <w:marTop w:val="0"/>
                          <w:marBottom w:val="0"/>
                          <w:divBdr>
                            <w:top w:val="none" w:sz="0" w:space="0" w:color="auto"/>
                            <w:left w:val="none" w:sz="0" w:space="0" w:color="auto"/>
                            <w:bottom w:val="none" w:sz="0" w:space="0" w:color="auto"/>
                            <w:right w:val="none" w:sz="0" w:space="0" w:color="auto"/>
                          </w:divBdr>
                          <w:divsChild>
                            <w:div w:id="1937639651">
                              <w:marLeft w:val="0"/>
                              <w:marRight w:val="0"/>
                              <w:marTop w:val="0"/>
                              <w:marBottom w:val="0"/>
                              <w:divBdr>
                                <w:top w:val="none" w:sz="0" w:space="0" w:color="auto"/>
                                <w:left w:val="none" w:sz="0" w:space="0" w:color="auto"/>
                                <w:bottom w:val="none" w:sz="0" w:space="0" w:color="auto"/>
                                <w:right w:val="none" w:sz="0" w:space="0" w:color="auto"/>
                              </w:divBdr>
                              <w:divsChild>
                                <w:div w:id="1447772014">
                                  <w:marLeft w:val="0"/>
                                  <w:marRight w:val="0"/>
                                  <w:marTop w:val="0"/>
                                  <w:marBottom w:val="0"/>
                                  <w:divBdr>
                                    <w:top w:val="none" w:sz="0" w:space="0" w:color="auto"/>
                                    <w:left w:val="none" w:sz="0" w:space="0" w:color="auto"/>
                                    <w:bottom w:val="none" w:sz="0" w:space="0" w:color="auto"/>
                                    <w:right w:val="none" w:sz="0" w:space="0" w:color="auto"/>
                                  </w:divBdr>
                                  <w:divsChild>
                                    <w:div w:id="12948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174033">
          <w:marLeft w:val="0"/>
          <w:marRight w:val="0"/>
          <w:marTop w:val="0"/>
          <w:marBottom w:val="0"/>
          <w:divBdr>
            <w:top w:val="none" w:sz="0" w:space="0" w:color="auto"/>
            <w:left w:val="none" w:sz="0" w:space="0" w:color="auto"/>
            <w:bottom w:val="none" w:sz="0" w:space="0" w:color="auto"/>
            <w:right w:val="none" w:sz="0" w:space="0" w:color="auto"/>
          </w:divBdr>
          <w:divsChild>
            <w:div w:id="936256545">
              <w:marLeft w:val="0"/>
              <w:marRight w:val="0"/>
              <w:marTop w:val="0"/>
              <w:marBottom w:val="0"/>
              <w:divBdr>
                <w:top w:val="none" w:sz="0" w:space="0" w:color="auto"/>
                <w:left w:val="none" w:sz="0" w:space="0" w:color="auto"/>
                <w:bottom w:val="none" w:sz="0" w:space="0" w:color="auto"/>
                <w:right w:val="none" w:sz="0" w:space="0" w:color="auto"/>
              </w:divBdr>
              <w:divsChild>
                <w:div w:id="302582609">
                  <w:marLeft w:val="0"/>
                  <w:marRight w:val="0"/>
                  <w:marTop w:val="0"/>
                  <w:marBottom w:val="0"/>
                  <w:divBdr>
                    <w:top w:val="none" w:sz="0" w:space="0" w:color="auto"/>
                    <w:left w:val="none" w:sz="0" w:space="0" w:color="auto"/>
                    <w:bottom w:val="none" w:sz="0" w:space="0" w:color="auto"/>
                    <w:right w:val="none" w:sz="0" w:space="0" w:color="auto"/>
                  </w:divBdr>
                  <w:divsChild>
                    <w:div w:id="835263213">
                      <w:marLeft w:val="0"/>
                      <w:marRight w:val="0"/>
                      <w:marTop w:val="0"/>
                      <w:marBottom w:val="0"/>
                      <w:divBdr>
                        <w:top w:val="none" w:sz="0" w:space="0" w:color="auto"/>
                        <w:left w:val="none" w:sz="0" w:space="0" w:color="auto"/>
                        <w:bottom w:val="none" w:sz="0" w:space="0" w:color="auto"/>
                        <w:right w:val="none" w:sz="0" w:space="0" w:color="auto"/>
                      </w:divBdr>
                      <w:divsChild>
                        <w:div w:id="1197308224">
                          <w:marLeft w:val="0"/>
                          <w:marRight w:val="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0"/>
                              <w:divBdr>
                                <w:top w:val="none" w:sz="0" w:space="0" w:color="auto"/>
                                <w:left w:val="none" w:sz="0" w:space="0" w:color="auto"/>
                                <w:bottom w:val="none" w:sz="0" w:space="0" w:color="auto"/>
                                <w:right w:val="none" w:sz="0" w:space="0" w:color="auto"/>
                              </w:divBdr>
                              <w:divsChild>
                                <w:div w:id="1512331654">
                                  <w:marLeft w:val="0"/>
                                  <w:marRight w:val="0"/>
                                  <w:marTop w:val="0"/>
                                  <w:marBottom w:val="0"/>
                                  <w:divBdr>
                                    <w:top w:val="none" w:sz="0" w:space="0" w:color="auto"/>
                                    <w:left w:val="none" w:sz="0" w:space="0" w:color="auto"/>
                                    <w:bottom w:val="none" w:sz="0" w:space="0" w:color="auto"/>
                                    <w:right w:val="none" w:sz="0" w:space="0" w:color="auto"/>
                                  </w:divBdr>
                                  <w:divsChild>
                                    <w:div w:id="819999787">
                                      <w:marLeft w:val="0"/>
                                      <w:marRight w:val="0"/>
                                      <w:marTop w:val="0"/>
                                      <w:marBottom w:val="0"/>
                                      <w:divBdr>
                                        <w:top w:val="none" w:sz="0" w:space="0" w:color="auto"/>
                                        <w:left w:val="none" w:sz="0" w:space="0" w:color="auto"/>
                                        <w:bottom w:val="none" w:sz="0" w:space="0" w:color="auto"/>
                                        <w:right w:val="none" w:sz="0" w:space="0" w:color="auto"/>
                                      </w:divBdr>
                                      <w:divsChild>
                                        <w:div w:id="761225060">
                                          <w:marLeft w:val="0"/>
                                          <w:marRight w:val="0"/>
                                          <w:marTop w:val="0"/>
                                          <w:marBottom w:val="0"/>
                                          <w:divBdr>
                                            <w:top w:val="none" w:sz="0" w:space="0" w:color="auto"/>
                                            <w:left w:val="none" w:sz="0" w:space="0" w:color="auto"/>
                                            <w:bottom w:val="none" w:sz="0" w:space="0" w:color="auto"/>
                                            <w:right w:val="none" w:sz="0" w:space="0" w:color="auto"/>
                                          </w:divBdr>
                                          <w:divsChild>
                                            <w:div w:id="76903773">
                                              <w:marLeft w:val="0"/>
                                              <w:marRight w:val="0"/>
                                              <w:marTop w:val="0"/>
                                              <w:marBottom w:val="0"/>
                                              <w:divBdr>
                                                <w:top w:val="none" w:sz="0" w:space="0" w:color="auto"/>
                                                <w:left w:val="none" w:sz="0" w:space="0" w:color="auto"/>
                                                <w:bottom w:val="none" w:sz="0" w:space="0" w:color="auto"/>
                                                <w:right w:val="none" w:sz="0" w:space="0" w:color="auto"/>
                                              </w:divBdr>
                                              <w:divsChild>
                                                <w:div w:id="460417709">
                                                  <w:marLeft w:val="0"/>
                                                  <w:marRight w:val="0"/>
                                                  <w:marTop w:val="0"/>
                                                  <w:marBottom w:val="0"/>
                                                  <w:divBdr>
                                                    <w:top w:val="none" w:sz="0" w:space="0" w:color="auto"/>
                                                    <w:left w:val="none" w:sz="0" w:space="0" w:color="auto"/>
                                                    <w:bottom w:val="none" w:sz="0" w:space="0" w:color="auto"/>
                                                    <w:right w:val="none" w:sz="0" w:space="0" w:color="auto"/>
                                                  </w:divBdr>
                                                  <w:divsChild>
                                                    <w:div w:id="2096701753">
                                                      <w:marLeft w:val="0"/>
                                                      <w:marRight w:val="0"/>
                                                      <w:marTop w:val="0"/>
                                                      <w:marBottom w:val="0"/>
                                                      <w:divBdr>
                                                        <w:top w:val="none" w:sz="0" w:space="0" w:color="auto"/>
                                                        <w:left w:val="none" w:sz="0" w:space="0" w:color="auto"/>
                                                        <w:bottom w:val="none" w:sz="0" w:space="0" w:color="auto"/>
                                                        <w:right w:val="none" w:sz="0" w:space="0" w:color="auto"/>
                                                      </w:divBdr>
                                                      <w:divsChild>
                                                        <w:div w:id="549192057">
                                                          <w:marLeft w:val="0"/>
                                                          <w:marRight w:val="0"/>
                                                          <w:marTop w:val="0"/>
                                                          <w:marBottom w:val="0"/>
                                                          <w:divBdr>
                                                            <w:top w:val="none" w:sz="0" w:space="0" w:color="auto"/>
                                                            <w:left w:val="none" w:sz="0" w:space="0" w:color="auto"/>
                                                            <w:bottom w:val="none" w:sz="0" w:space="0" w:color="auto"/>
                                                            <w:right w:val="none" w:sz="0" w:space="0" w:color="auto"/>
                                                          </w:divBdr>
                                                          <w:divsChild>
                                                            <w:div w:id="230504391">
                                                              <w:marLeft w:val="0"/>
                                                              <w:marRight w:val="0"/>
                                                              <w:marTop w:val="0"/>
                                                              <w:marBottom w:val="0"/>
                                                              <w:divBdr>
                                                                <w:top w:val="none" w:sz="0" w:space="0" w:color="auto"/>
                                                                <w:left w:val="none" w:sz="0" w:space="0" w:color="auto"/>
                                                                <w:bottom w:val="none" w:sz="0" w:space="0" w:color="auto"/>
                                                                <w:right w:val="none" w:sz="0" w:space="0" w:color="auto"/>
                                                              </w:divBdr>
                                                            </w:div>
                                                            <w:div w:id="17525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5669294">
          <w:marLeft w:val="0"/>
          <w:marRight w:val="0"/>
          <w:marTop w:val="0"/>
          <w:marBottom w:val="0"/>
          <w:divBdr>
            <w:top w:val="none" w:sz="0" w:space="0" w:color="auto"/>
            <w:left w:val="none" w:sz="0" w:space="0" w:color="auto"/>
            <w:bottom w:val="none" w:sz="0" w:space="0" w:color="auto"/>
            <w:right w:val="none" w:sz="0" w:space="0" w:color="auto"/>
          </w:divBdr>
          <w:divsChild>
            <w:div w:id="150803902">
              <w:marLeft w:val="0"/>
              <w:marRight w:val="0"/>
              <w:marTop w:val="0"/>
              <w:marBottom w:val="0"/>
              <w:divBdr>
                <w:top w:val="none" w:sz="0" w:space="0" w:color="auto"/>
                <w:left w:val="none" w:sz="0" w:space="0" w:color="auto"/>
                <w:bottom w:val="none" w:sz="0" w:space="0" w:color="auto"/>
                <w:right w:val="none" w:sz="0" w:space="0" w:color="auto"/>
              </w:divBdr>
              <w:divsChild>
                <w:div w:id="368796012">
                  <w:marLeft w:val="0"/>
                  <w:marRight w:val="0"/>
                  <w:marTop w:val="0"/>
                  <w:marBottom w:val="0"/>
                  <w:divBdr>
                    <w:top w:val="none" w:sz="0" w:space="0" w:color="auto"/>
                    <w:left w:val="none" w:sz="0" w:space="0" w:color="auto"/>
                    <w:bottom w:val="none" w:sz="0" w:space="0" w:color="auto"/>
                    <w:right w:val="none" w:sz="0" w:space="0" w:color="auto"/>
                  </w:divBdr>
                  <w:divsChild>
                    <w:div w:id="1725106617">
                      <w:marLeft w:val="0"/>
                      <w:marRight w:val="0"/>
                      <w:marTop w:val="0"/>
                      <w:marBottom w:val="0"/>
                      <w:divBdr>
                        <w:top w:val="none" w:sz="0" w:space="0" w:color="auto"/>
                        <w:left w:val="none" w:sz="0" w:space="0" w:color="auto"/>
                        <w:bottom w:val="none" w:sz="0" w:space="0" w:color="auto"/>
                        <w:right w:val="none" w:sz="0" w:space="0" w:color="auto"/>
                      </w:divBdr>
                      <w:divsChild>
                        <w:div w:id="938875091">
                          <w:marLeft w:val="0"/>
                          <w:marRight w:val="0"/>
                          <w:marTop w:val="0"/>
                          <w:marBottom w:val="0"/>
                          <w:divBdr>
                            <w:top w:val="none" w:sz="0" w:space="0" w:color="auto"/>
                            <w:left w:val="none" w:sz="0" w:space="0" w:color="auto"/>
                            <w:bottom w:val="none" w:sz="0" w:space="0" w:color="auto"/>
                            <w:right w:val="none" w:sz="0" w:space="0" w:color="auto"/>
                          </w:divBdr>
                          <w:divsChild>
                            <w:div w:id="1871411633">
                              <w:marLeft w:val="0"/>
                              <w:marRight w:val="0"/>
                              <w:marTop w:val="0"/>
                              <w:marBottom w:val="0"/>
                              <w:divBdr>
                                <w:top w:val="none" w:sz="0" w:space="0" w:color="auto"/>
                                <w:left w:val="none" w:sz="0" w:space="0" w:color="auto"/>
                                <w:bottom w:val="none" w:sz="0" w:space="0" w:color="auto"/>
                                <w:right w:val="none" w:sz="0" w:space="0" w:color="auto"/>
                              </w:divBdr>
                              <w:divsChild>
                                <w:div w:id="14022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80017">
                  <w:marLeft w:val="0"/>
                  <w:marRight w:val="0"/>
                  <w:marTop w:val="0"/>
                  <w:marBottom w:val="0"/>
                  <w:divBdr>
                    <w:top w:val="none" w:sz="0" w:space="0" w:color="auto"/>
                    <w:left w:val="none" w:sz="0" w:space="0" w:color="auto"/>
                    <w:bottom w:val="none" w:sz="0" w:space="0" w:color="auto"/>
                    <w:right w:val="none" w:sz="0" w:space="0" w:color="auto"/>
                  </w:divBdr>
                  <w:divsChild>
                    <w:div w:id="1331102629">
                      <w:marLeft w:val="0"/>
                      <w:marRight w:val="0"/>
                      <w:marTop w:val="0"/>
                      <w:marBottom w:val="0"/>
                      <w:divBdr>
                        <w:top w:val="none" w:sz="0" w:space="0" w:color="auto"/>
                        <w:left w:val="none" w:sz="0" w:space="0" w:color="auto"/>
                        <w:bottom w:val="none" w:sz="0" w:space="0" w:color="auto"/>
                        <w:right w:val="none" w:sz="0" w:space="0" w:color="auto"/>
                      </w:divBdr>
                      <w:divsChild>
                        <w:div w:id="2025934635">
                          <w:marLeft w:val="0"/>
                          <w:marRight w:val="0"/>
                          <w:marTop w:val="0"/>
                          <w:marBottom w:val="0"/>
                          <w:divBdr>
                            <w:top w:val="none" w:sz="0" w:space="0" w:color="auto"/>
                            <w:left w:val="none" w:sz="0" w:space="0" w:color="auto"/>
                            <w:bottom w:val="none" w:sz="0" w:space="0" w:color="auto"/>
                            <w:right w:val="none" w:sz="0" w:space="0" w:color="auto"/>
                          </w:divBdr>
                          <w:divsChild>
                            <w:div w:id="1834758497">
                              <w:marLeft w:val="0"/>
                              <w:marRight w:val="0"/>
                              <w:marTop w:val="0"/>
                              <w:marBottom w:val="0"/>
                              <w:divBdr>
                                <w:top w:val="none" w:sz="0" w:space="0" w:color="auto"/>
                                <w:left w:val="none" w:sz="0" w:space="0" w:color="auto"/>
                                <w:bottom w:val="none" w:sz="0" w:space="0" w:color="auto"/>
                                <w:right w:val="none" w:sz="0" w:space="0" w:color="auto"/>
                              </w:divBdr>
                              <w:divsChild>
                                <w:div w:id="1020278033">
                                  <w:marLeft w:val="0"/>
                                  <w:marRight w:val="0"/>
                                  <w:marTop w:val="0"/>
                                  <w:marBottom w:val="0"/>
                                  <w:divBdr>
                                    <w:top w:val="none" w:sz="0" w:space="0" w:color="auto"/>
                                    <w:left w:val="none" w:sz="0" w:space="0" w:color="auto"/>
                                    <w:bottom w:val="none" w:sz="0" w:space="0" w:color="auto"/>
                                    <w:right w:val="none" w:sz="0" w:space="0" w:color="auto"/>
                                  </w:divBdr>
                                  <w:divsChild>
                                    <w:div w:id="3706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3636">
                          <w:marLeft w:val="0"/>
                          <w:marRight w:val="0"/>
                          <w:marTop w:val="0"/>
                          <w:marBottom w:val="0"/>
                          <w:divBdr>
                            <w:top w:val="none" w:sz="0" w:space="0" w:color="auto"/>
                            <w:left w:val="none" w:sz="0" w:space="0" w:color="auto"/>
                            <w:bottom w:val="none" w:sz="0" w:space="0" w:color="auto"/>
                            <w:right w:val="none" w:sz="0" w:space="0" w:color="auto"/>
                          </w:divBdr>
                          <w:divsChild>
                            <w:div w:id="754941430">
                              <w:marLeft w:val="0"/>
                              <w:marRight w:val="0"/>
                              <w:marTop w:val="0"/>
                              <w:marBottom w:val="0"/>
                              <w:divBdr>
                                <w:top w:val="none" w:sz="0" w:space="0" w:color="auto"/>
                                <w:left w:val="none" w:sz="0" w:space="0" w:color="auto"/>
                                <w:bottom w:val="none" w:sz="0" w:space="0" w:color="auto"/>
                                <w:right w:val="none" w:sz="0" w:space="0" w:color="auto"/>
                              </w:divBdr>
                              <w:divsChild>
                                <w:div w:id="1733503577">
                                  <w:marLeft w:val="0"/>
                                  <w:marRight w:val="0"/>
                                  <w:marTop w:val="0"/>
                                  <w:marBottom w:val="0"/>
                                  <w:divBdr>
                                    <w:top w:val="none" w:sz="0" w:space="0" w:color="auto"/>
                                    <w:left w:val="none" w:sz="0" w:space="0" w:color="auto"/>
                                    <w:bottom w:val="none" w:sz="0" w:space="0" w:color="auto"/>
                                    <w:right w:val="none" w:sz="0" w:space="0" w:color="auto"/>
                                  </w:divBdr>
                                  <w:divsChild>
                                    <w:div w:id="14389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7377">
          <w:marLeft w:val="0"/>
          <w:marRight w:val="0"/>
          <w:marTop w:val="0"/>
          <w:marBottom w:val="0"/>
          <w:divBdr>
            <w:top w:val="none" w:sz="0" w:space="0" w:color="auto"/>
            <w:left w:val="none" w:sz="0" w:space="0" w:color="auto"/>
            <w:bottom w:val="none" w:sz="0" w:space="0" w:color="auto"/>
            <w:right w:val="none" w:sz="0" w:space="0" w:color="auto"/>
          </w:divBdr>
          <w:divsChild>
            <w:div w:id="551044444">
              <w:marLeft w:val="0"/>
              <w:marRight w:val="0"/>
              <w:marTop w:val="0"/>
              <w:marBottom w:val="0"/>
              <w:divBdr>
                <w:top w:val="none" w:sz="0" w:space="0" w:color="auto"/>
                <w:left w:val="none" w:sz="0" w:space="0" w:color="auto"/>
                <w:bottom w:val="none" w:sz="0" w:space="0" w:color="auto"/>
                <w:right w:val="none" w:sz="0" w:space="0" w:color="auto"/>
              </w:divBdr>
              <w:divsChild>
                <w:div w:id="971977626">
                  <w:marLeft w:val="0"/>
                  <w:marRight w:val="0"/>
                  <w:marTop w:val="0"/>
                  <w:marBottom w:val="0"/>
                  <w:divBdr>
                    <w:top w:val="none" w:sz="0" w:space="0" w:color="auto"/>
                    <w:left w:val="none" w:sz="0" w:space="0" w:color="auto"/>
                    <w:bottom w:val="none" w:sz="0" w:space="0" w:color="auto"/>
                    <w:right w:val="none" w:sz="0" w:space="0" w:color="auto"/>
                  </w:divBdr>
                  <w:divsChild>
                    <w:div w:id="1169250865">
                      <w:marLeft w:val="0"/>
                      <w:marRight w:val="0"/>
                      <w:marTop w:val="0"/>
                      <w:marBottom w:val="0"/>
                      <w:divBdr>
                        <w:top w:val="none" w:sz="0" w:space="0" w:color="auto"/>
                        <w:left w:val="none" w:sz="0" w:space="0" w:color="auto"/>
                        <w:bottom w:val="none" w:sz="0" w:space="0" w:color="auto"/>
                        <w:right w:val="none" w:sz="0" w:space="0" w:color="auto"/>
                      </w:divBdr>
                      <w:divsChild>
                        <w:div w:id="1558080171">
                          <w:marLeft w:val="0"/>
                          <w:marRight w:val="0"/>
                          <w:marTop w:val="0"/>
                          <w:marBottom w:val="0"/>
                          <w:divBdr>
                            <w:top w:val="none" w:sz="0" w:space="0" w:color="auto"/>
                            <w:left w:val="none" w:sz="0" w:space="0" w:color="auto"/>
                            <w:bottom w:val="none" w:sz="0" w:space="0" w:color="auto"/>
                            <w:right w:val="none" w:sz="0" w:space="0" w:color="auto"/>
                          </w:divBdr>
                          <w:divsChild>
                            <w:div w:id="815682308">
                              <w:marLeft w:val="0"/>
                              <w:marRight w:val="0"/>
                              <w:marTop w:val="0"/>
                              <w:marBottom w:val="0"/>
                              <w:divBdr>
                                <w:top w:val="none" w:sz="0" w:space="0" w:color="auto"/>
                                <w:left w:val="none" w:sz="0" w:space="0" w:color="auto"/>
                                <w:bottom w:val="none" w:sz="0" w:space="0" w:color="auto"/>
                                <w:right w:val="none" w:sz="0" w:space="0" w:color="auto"/>
                              </w:divBdr>
                              <w:divsChild>
                                <w:div w:id="1059667069">
                                  <w:marLeft w:val="0"/>
                                  <w:marRight w:val="0"/>
                                  <w:marTop w:val="0"/>
                                  <w:marBottom w:val="0"/>
                                  <w:divBdr>
                                    <w:top w:val="none" w:sz="0" w:space="0" w:color="auto"/>
                                    <w:left w:val="none" w:sz="0" w:space="0" w:color="auto"/>
                                    <w:bottom w:val="none" w:sz="0" w:space="0" w:color="auto"/>
                                    <w:right w:val="none" w:sz="0" w:space="0" w:color="auto"/>
                                  </w:divBdr>
                                  <w:divsChild>
                                    <w:div w:id="776565086">
                                      <w:marLeft w:val="0"/>
                                      <w:marRight w:val="0"/>
                                      <w:marTop w:val="0"/>
                                      <w:marBottom w:val="0"/>
                                      <w:divBdr>
                                        <w:top w:val="none" w:sz="0" w:space="0" w:color="auto"/>
                                        <w:left w:val="none" w:sz="0" w:space="0" w:color="auto"/>
                                        <w:bottom w:val="none" w:sz="0" w:space="0" w:color="auto"/>
                                        <w:right w:val="none" w:sz="0" w:space="0" w:color="auto"/>
                                      </w:divBdr>
                                      <w:divsChild>
                                        <w:div w:id="20950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13404">
          <w:marLeft w:val="0"/>
          <w:marRight w:val="0"/>
          <w:marTop w:val="0"/>
          <w:marBottom w:val="0"/>
          <w:divBdr>
            <w:top w:val="none" w:sz="0" w:space="0" w:color="auto"/>
            <w:left w:val="none" w:sz="0" w:space="0" w:color="auto"/>
            <w:bottom w:val="none" w:sz="0" w:space="0" w:color="auto"/>
            <w:right w:val="none" w:sz="0" w:space="0" w:color="auto"/>
          </w:divBdr>
          <w:divsChild>
            <w:div w:id="2029792198">
              <w:marLeft w:val="0"/>
              <w:marRight w:val="0"/>
              <w:marTop w:val="0"/>
              <w:marBottom w:val="0"/>
              <w:divBdr>
                <w:top w:val="none" w:sz="0" w:space="0" w:color="auto"/>
                <w:left w:val="none" w:sz="0" w:space="0" w:color="auto"/>
                <w:bottom w:val="none" w:sz="0" w:space="0" w:color="auto"/>
                <w:right w:val="none" w:sz="0" w:space="0" w:color="auto"/>
              </w:divBdr>
              <w:divsChild>
                <w:div w:id="2089376000">
                  <w:marLeft w:val="0"/>
                  <w:marRight w:val="0"/>
                  <w:marTop w:val="0"/>
                  <w:marBottom w:val="0"/>
                  <w:divBdr>
                    <w:top w:val="none" w:sz="0" w:space="0" w:color="auto"/>
                    <w:left w:val="none" w:sz="0" w:space="0" w:color="auto"/>
                    <w:bottom w:val="none" w:sz="0" w:space="0" w:color="auto"/>
                    <w:right w:val="none" w:sz="0" w:space="0" w:color="auto"/>
                  </w:divBdr>
                  <w:divsChild>
                    <w:div w:id="990256160">
                      <w:marLeft w:val="0"/>
                      <w:marRight w:val="0"/>
                      <w:marTop w:val="0"/>
                      <w:marBottom w:val="0"/>
                      <w:divBdr>
                        <w:top w:val="none" w:sz="0" w:space="0" w:color="auto"/>
                        <w:left w:val="none" w:sz="0" w:space="0" w:color="auto"/>
                        <w:bottom w:val="none" w:sz="0" w:space="0" w:color="auto"/>
                        <w:right w:val="none" w:sz="0" w:space="0" w:color="auto"/>
                      </w:divBdr>
                      <w:divsChild>
                        <w:div w:id="465051251">
                          <w:marLeft w:val="0"/>
                          <w:marRight w:val="0"/>
                          <w:marTop w:val="0"/>
                          <w:marBottom w:val="0"/>
                          <w:divBdr>
                            <w:top w:val="none" w:sz="0" w:space="0" w:color="auto"/>
                            <w:left w:val="none" w:sz="0" w:space="0" w:color="auto"/>
                            <w:bottom w:val="none" w:sz="0" w:space="0" w:color="auto"/>
                            <w:right w:val="none" w:sz="0" w:space="0" w:color="auto"/>
                          </w:divBdr>
                          <w:divsChild>
                            <w:div w:id="1319461342">
                              <w:marLeft w:val="0"/>
                              <w:marRight w:val="0"/>
                              <w:marTop w:val="0"/>
                              <w:marBottom w:val="0"/>
                              <w:divBdr>
                                <w:top w:val="none" w:sz="0" w:space="0" w:color="auto"/>
                                <w:left w:val="none" w:sz="0" w:space="0" w:color="auto"/>
                                <w:bottom w:val="none" w:sz="0" w:space="0" w:color="auto"/>
                                <w:right w:val="none" w:sz="0" w:space="0" w:color="auto"/>
                              </w:divBdr>
                              <w:divsChild>
                                <w:div w:id="816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2155">
                  <w:marLeft w:val="0"/>
                  <w:marRight w:val="0"/>
                  <w:marTop w:val="0"/>
                  <w:marBottom w:val="0"/>
                  <w:divBdr>
                    <w:top w:val="none" w:sz="0" w:space="0" w:color="auto"/>
                    <w:left w:val="none" w:sz="0" w:space="0" w:color="auto"/>
                    <w:bottom w:val="none" w:sz="0" w:space="0" w:color="auto"/>
                    <w:right w:val="none" w:sz="0" w:space="0" w:color="auto"/>
                  </w:divBdr>
                  <w:divsChild>
                    <w:div w:id="1529950151">
                      <w:marLeft w:val="0"/>
                      <w:marRight w:val="0"/>
                      <w:marTop w:val="0"/>
                      <w:marBottom w:val="0"/>
                      <w:divBdr>
                        <w:top w:val="none" w:sz="0" w:space="0" w:color="auto"/>
                        <w:left w:val="none" w:sz="0" w:space="0" w:color="auto"/>
                        <w:bottom w:val="none" w:sz="0" w:space="0" w:color="auto"/>
                        <w:right w:val="none" w:sz="0" w:space="0" w:color="auto"/>
                      </w:divBdr>
                      <w:divsChild>
                        <w:div w:id="1616280841">
                          <w:marLeft w:val="0"/>
                          <w:marRight w:val="0"/>
                          <w:marTop w:val="0"/>
                          <w:marBottom w:val="0"/>
                          <w:divBdr>
                            <w:top w:val="none" w:sz="0" w:space="0" w:color="auto"/>
                            <w:left w:val="none" w:sz="0" w:space="0" w:color="auto"/>
                            <w:bottom w:val="none" w:sz="0" w:space="0" w:color="auto"/>
                            <w:right w:val="none" w:sz="0" w:space="0" w:color="auto"/>
                          </w:divBdr>
                          <w:divsChild>
                            <w:div w:id="1936791940">
                              <w:marLeft w:val="0"/>
                              <w:marRight w:val="0"/>
                              <w:marTop w:val="0"/>
                              <w:marBottom w:val="0"/>
                              <w:divBdr>
                                <w:top w:val="none" w:sz="0" w:space="0" w:color="auto"/>
                                <w:left w:val="none" w:sz="0" w:space="0" w:color="auto"/>
                                <w:bottom w:val="none" w:sz="0" w:space="0" w:color="auto"/>
                                <w:right w:val="none" w:sz="0" w:space="0" w:color="auto"/>
                              </w:divBdr>
                              <w:divsChild>
                                <w:div w:id="1096942892">
                                  <w:marLeft w:val="0"/>
                                  <w:marRight w:val="0"/>
                                  <w:marTop w:val="0"/>
                                  <w:marBottom w:val="0"/>
                                  <w:divBdr>
                                    <w:top w:val="none" w:sz="0" w:space="0" w:color="auto"/>
                                    <w:left w:val="none" w:sz="0" w:space="0" w:color="auto"/>
                                    <w:bottom w:val="none" w:sz="0" w:space="0" w:color="auto"/>
                                    <w:right w:val="none" w:sz="0" w:space="0" w:color="auto"/>
                                  </w:divBdr>
                                  <w:divsChild>
                                    <w:div w:id="9491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928">
                          <w:marLeft w:val="0"/>
                          <w:marRight w:val="0"/>
                          <w:marTop w:val="0"/>
                          <w:marBottom w:val="0"/>
                          <w:divBdr>
                            <w:top w:val="none" w:sz="0" w:space="0" w:color="auto"/>
                            <w:left w:val="none" w:sz="0" w:space="0" w:color="auto"/>
                            <w:bottom w:val="none" w:sz="0" w:space="0" w:color="auto"/>
                            <w:right w:val="none" w:sz="0" w:space="0" w:color="auto"/>
                          </w:divBdr>
                          <w:divsChild>
                            <w:div w:id="2077313172">
                              <w:marLeft w:val="0"/>
                              <w:marRight w:val="0"/>
                              <w:marTop w:val="0"/>
                              <w:marBottom w:val="0"/>
                              <w:divBdr>
                                <w:top w:val="none" w:sz="0" w:space="0" w:color="auto"/>
                                <w:left w:val="none" w:sz="0" w:space="0" w:color="auto"/>
                                <w:bottom w:val="none" w:sz="0" w:space="0" w:color="auto"/>
                                <w:right w:val="none" w:sz="0" w:space="0" w:color="auto"/>
                              </w:divBdr>
                              <w:divsChild>
                                <w:div w:id="659390389">
                                  <w:marLeft w:val="0"/>
                                  <w:marRight w:val="0"/>
                                  <w:marTop w:val="0"/>
                                  <w:marBottom w:val="0"/>
                                  <w:divBdr>
                                    <w:top w:val="none" w:sz="0" w:space="0" w:color="auto"/>
                                    <w:left w:val="none" w:sz="0" w:space="0" w:color="auto"/>
                                    <w:bottom w:val="none" w:sz="0" w:space="0" w:color="auto"/>
                                    <w:right w:val="none" w:sz="0" w:space="0" w:color="auto"/>
                                  </w:divBdr>
                                  <w:divsChild>
                                    <w:div w:id="20710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78292">
          <w:marLeft w:val="0"/>
          <w:marRight w:val="0"/>
          <w:marTop w:val="0"/>
          <w:marBottom w:val="0"/>
          <w:divBdr>
            <w:top w:val="none" w:sz="0" w:space="0" w:color="auto"/>
            <w:left w:val="none" w:sz="0" w:space="0" w:color="auto"/>
            <w:bottom w:val="none" w:sz="0" w:space="0" w:color="auto"/>
            <w:right w:val="none" w:sz="0" w:space="0" w:color="auto"/>
          </w:divBdr>
          <w:divsChild>
            <w:div w:id="69928581">
              <w:marLeft w:val="0"/>
              <w:marRight w:val="0"/>
              <w:marTop w:val="0"/>
              <w:marBottom w:val="0"/>
              <w:divBdr>
                <w:top w:val="none" w:sz="0" w:space="0" w:color="auto"/>
                <w:left w:val="none" w:sz="0" w:space="0" w:color="auto"/>
                <w:bottom w:val="none" w:sz="0" w:space="0" w:color="auto"/>
                <w:right w:val="none" w:sz="0" w:space="0" w:color="auto"/>
              </w:divBdr>
              <w:divsChild>
                <w:div w:id="1996105831">
                  <w:marLeft w:val="0"/>
                  <w:marRight w:val="0"/>
                  <w:marTop w:val="0"/>
                  <w:marBottom w:val="0"/>
                  <w:divBdr>
                    <w:top w:val="none" w:sz="0" w:space="0" w:color="auto"/>
                    <w:left w:val="none" w:sz="0" w:space="0" w:color="auto"/>
                    <w:bottom w:val="none" w:sz="0" w:space="0" w:color="auto"/>
                    <w:right w:val="none" w:sz="0" w:space="0" w:color="auto"/>
                  </w:divBdr>
                  <w:divsChild>
                    <w:div w:id="1379862084">
                      <w:marLeft w:val="0"/>
                      <w:marRight w:val="0"/>
                      <w:marTop w:val="0"/>
                      <w:marBottom w:val="0"/>
                      <w:divBdr>
                        <w:top w:val="none" w:sz="0" w:space="0" w:color="auto"/>
                        <w:left w:val="none" w:sz="0" w:space="0" w:color="auto"/>
                        <w:bottom w:val="none" w:sz="0" w:space="0" w:color="auto"/>
                        <w:right w:val="none" w:sz="0" w:space="0" w:color="auto"/>
                      </w:divBdr>
                      <w:divsChild>
                        <w:div w:id="885147238">
                          <w:marLeft w:val="0"/>
                          <w:marRight w:val="0"/>
                          <w:marTop w:val="0"/>
                          <w:marBottom w:val="0"/>
                          <w:divBdr>
                            <w:top w:val="none" w:sz="0" w:space="0" w:color="auto"/>
                            <w:left w:val="none" w:sz="0" w:space="0" w:color="auto"/>
                            <w:bottom w:val="none" w:sz="0" w:space="0" w:color="auto"/>
                            <w:right w:val="none" w:sz="0" w:space="0" w:color="auto"/>
                          </w:divBdr>
                          <w:divsChild>
                            <w:div w:id="1537305609">
                              <w:marLeft w:val="0"/>
                              <w:marRight w:val="0"/>
                              <w:marTop w:val="0"/>
                              <w:marBottom w:val="0"/>
                              <w:divBdr>
                                <w:top w:val="none" w:sz="0" w:space="0" w:color="auto"/>
                                <w:left w:val="none" w:sz="0" w:space="0" w:color="auto"/>
                                <w:bottom w:val="none" w:sz="0" w:space="0" w:color="auto"/>
                                <w:right w:val="none" w:sz="0" w:space="0" w:color="auto"/>
                              </w:divBdr>
                              <w:divsChild>
                                <w:div w:id="1449857201">
                                  <w:marLeft w:val="0"/>
                                  <w:marRight w:val="0"/>
                                  <w:marTop w:val="0"/>
                                  <w:marBottom w:val="0"/>
                                  <w:divBdr>
                                    <w:top w:val="none" w:sz="0" w:space="0" w:color="auto"/>
                                    <w:left w:val="none" w:sz="0" w:space="0" w:color="auto"/>
                                    <w:bottom w:val="none" w:sz="0" w:space="0" w:color="auto"/>
                                    <w:right w:val="none" w:sz="0" w:space="0" w:color="auto"/>
                                  </w:divBdr>
                                  <w:divsChild>
                                    <w:div w:id="1854493334">
                                      <w:marLeft w:val="0"/>
                                      <w:marRight w:val="0"/>
                                      <w:marTop w:val="0"/>
                                      <w:marBottom w:val="0"/>
                                      <w:divBdr>
                                        <w:top w:val="none" w:sz="0" w:space="0" w:color="auto"/>
                                        <w:left w:val="none" w:sz="0" w:space="0" w:color="auto"/>
                                        <w:bottom w:val="none" w:sz="0" w:space="0" w:color="auto"/>
                                        <w:right w:val="none" w:sz="0" w:space="0" w:color="auto"/>
                                      </w:divBdr>
                                      <w:divsChild>
                                        <w:div w:id="18440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36962">
          <w:marLeft w:val="0"/>
          <w:marRight w:val="0"/>
          <w:marTop w:val="0"/>
          <w:marBottom w:val="0"/>
          <w:divBdr>
            <w:top w:val="none" w:sz="0" w:space="0" w:color="auto"/>
            <w:left w:val="none" w:sz="0" w:space="0" w:color="auto"/>
            <w:bottom w:val="none" w:sz="0" w:space="0" w:color="auto"/>
            <w:right w:val="none" w:sz="0" w:space="0" w:color="auto"/>
          </w:divBdr>
          <w:divsChild>
            <w:div w:id="697900828">
              <w:marLeft w:val="0"/>
              <w:marRight w:val="0"/>
              <w:marTop w:val="0"/>
              <w:marBottom w:val="0"/>
              <w:divBdr>
                <w:top w:val="none" w:sz="0" w:space="0" w:color="auto"/>
                <w:left w:val="none" w:sz="0" w:space="0" w:color="auto"/>
                <w:bottom w:val="none" w:sz="0" w:space="0" w:color="auto"/>
                <w:right w:val="none" w:sz="0" w:space="0" w:color="auto"/>
              </w:divBdr>
              <w:divsChild>
                <w:div w:id="1439181755">
                  <w:marLeft w:val="0"/>
                  <w:marRight w:val="0"/>
                  <w:marTop w:val="0"/>
                  <w:marBottom w:val="0"/>
                  <w:divBdr>
                    <w:top w:val="none" w:sz="0" w:space="0" w:color="auto"/>
                    <w:left w:val="none" w:sz="0" w:space="0" w:color="auto"/>
                    <w:bottom w:val="none" w:sz="0" w:space="0" w:color="auto"/>
                    <w:right w:val="none" w:sz="0" w:space="0" w:color="auto"/>
                  </w:divBdr>
                  <w:divsChild>
                    <w:div w:id="1924024868">
                      <w:marLeft w:val="0"/>
                      <w:marRight w:val="0"/>
                      <w:marTop w:val="0"/>
                      <w:marBottom w:val="0"/>
                      <w:divBdr>
                        <w:top w:val="none" w:sz="0" w:space="0" w:color="auto"/>
                        <w:left w:val="none" w:sz="0" w:space="0" w:color="auto"/>
                        <w:bottom w:val="none" w:sz="0" w:space="0" w:color="auto"/>
                        <w:right w:val="none" w:sz="0" w:space="0" w:color="auto"/>
                      </w:divBdr>
                      <w:divsChild>
                        <w:div w:id="791288563">
                          <w:marLeft w:val="0"/>
                          <w:marRight w:val="0"/>
                          <w:marTop w:val="0"/>
                          <w:marBottom w:val="0"/>
                          <w:divBdr>
                            <w:top w:val="none" w:sz="0" w:space="0" w:color="auto"/>
                            <w:left w:val="none" w:sz="0" w:space="0" w:color="auto"/>
                            <w:bottom w:val="none" w:sz="0" w:space="0" w:color="auto"/>
                            <w:right w:val="none" w:sz="0" w:space="0" w:color="auto"/>
                          </w:divBdr>
                          <w:divsChild>
                            <w:div w:id="1662662911">
                              <w:marLeft w:val="0"/>
                              <w:marRight w:val="0"/>
                              <w:marTop w:val="0"/>
                              <w:marBottom w:val="0"/>
                              <w:divBdr>
                                <w:top w:val="none" w:sz="0" w:space="0" w:color="auto"/>
                                <w:left w:val="none" w:sz="0" w:space="0" w:color="auto"/>
                                <w:bottom w:val="none" w:sz="0" w:space="0" w:color="auto"/>
                                <w:right w:val="none" w:sz="0" w:space="0" w:color="auto"/>
                              </w:divBdr>
                              <w:divsChild>
                                <w:div w:id="20189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35465">
                  <w:marLeft w:val="0"/>
                  <w:marRight w:val="0"/>
                  <w:marTop w:val="0"/>
                  <w:marBottom w:val="0"/>
                  <w:divBdr>
                    <w:top w:val="none" w:sz="0" w:space="0" w:color="auto"/>
                    <w:left w:val="none" w:sz="0" w:space="0" w:color="auto"/>
                    <w:bottom w:val="none" w:sz="0" w:space="0" w:color="auto"/>
                    <w:right w:val="none" w:sz="0" w:space="0" w:color="auto"/>
                  </w:divBdr>
                  <w:divsChild>
                    <w:div w:id="2060737804">
                      <w:marLeft w:val="0"/>
                      <w:marRight w:val="0"/>
                      <w:marTop w:val="0"/>
                      <w:marBottom w:val="0"/>
                      <w:divBdr>
                        <w:top w:val="none" w:sz="0" w:space="0" w:color="auto"/>
                        <w:left w:val="none" w:sz="0" w:space="0" w:color="auto"/>
                        <w:bottom w:val="none" w:sz="0" w:space="0" w:color="auto"/>
                        <w:right w:val="none" w:sz="0" w:space="0" w:color="auto"/>
                      </w:divBdr>
                      <w:divsChild>
                        <w:div w:id="1398472747">
                          <w:marLeft w:val="0"/>
                          <w:marRight w:val="0"/>
                          <w:marTop w:val="0"/>
                          <w:marBottom w:val="0"/>
                          <w:divBdr>
                            <w:top w:val="none" w:sz="0" w:space="0" w:color="auto"/>
                            <w:left w:val="none" w:sz="0" w:space="0" w:color="auto"/>
                            <w:bottom w:val="none" w:sz="0" w:space="0" w:color="auto"/>
                            <w:right w:val="none" w:sz="0" w:space="0" w:color="auto"/>
                          </w:divBdr>
                          <w:divsChild>
                            <w:div w:id="1690836566">
                              <w:marLeft w:val="0"/>
                              <w:marRight w:val="0"/>
                              <w:marTop w:val="0"/>
                              <w:marBottom w:val="0"/>
                              <w:divBdr>
                                <w:top w:val="none" w:sz="0" w:space="0" w:color="auto"/>
                                <w:left w:val="none" w:sz="0" w:space="0" w:color="auto"/>
                                <w:bottom w:val="none" w:sz="0" w:space="0" w:color="auto"/>
                                <w:right w:val="none" w:sz="0" w:space="0" w:color="auto"/>
                              </w:divBdr>
                              <w:divsChild>
                                <w:div w:id="378089591">
                                  <w:marLeft w:val="0"/>
                                  <w:marRight w:val="0"/>
                                  <w:marTop w:val="0"/>
                                  <w:marBottom w:val="0"/>
                                  <w:divBdr>
                                    <w:top w:val="none" w:sz="0" w:space="0" w:color="auto"/>
                                    <w:left w:val="none" w:sz="0" w:space="0" w:color="auto"/>
                                    <w:bottom w:val="none" w:sz="0" w:space="0" w:color="auto"/>
                                    <w:right w:val="none" w:sz="0" w:space="0" w:color="auto"/>
                                  </w:divBdr>
                                  <w:divsChild>
                                    <w:div w:id="20162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7335">
                          <w:marLeft w:val="0"/>
                          <w:marRight w:val="0"/>
                          <w:marTop w:val="0"/>
                          <w:marBottom w:val="0"/>
                          <w:divBdr>
                            <w:top w:val="none" w:sz="0" w:space="0" w:color="auto"/>
                            <w:left w:val="none" w:sz="0" w:space="0" w:color="auto"/>
                            <w:bottom w:val="none" w:sz="0" w:space="0" w:color="auto"/>
                            <w:right w:val="none" w:sz="0" w:space="0" w:color="auto"/>
                          </w:divBdr>
                          <w:divsChild>
                            <w:div w:id="2144030772">
                              <w:marLeft w:val="0"/>
                              <w:marRight w:val="0"/>
                              <w:marTop w:val="0"/>
                              <w:marBottom w:val="0"/>
                              <w:divBdr>
                                <w:top w:val="none" w:sz="0" w:space="0" w:color="auto"/>
                                <w:left w:val="none" w:sz="0" w:space="0" w:color="auto"/>
                                <w:bottom w:val="none" w:sz="0" w:space="0" w:color="auto"/>
                                <w:right w:val="none" w:sz="0" w:space="0" w:color="auto"/>
                              </w:divBdr>
                              <w:divsChild>
                                <w:div w:id="1753163171">
                                  <w:marLeft w:val="0"/>
                                  <w:marRight w:val="0"/>
                                  <w:marTop w:val="0"/>
                                  <w:marBottom w:val="0"/>
                                  <w:divBdr>
                                    <w:top w:val="none" w:sz="0" w:space="0" w:color="auto"/>
                                    <w:left w:val="none" w:sz="0" w:space="0" w:color="auto"/>
                                    <w:bottom w:val="none" w:sz="0" w:space="0" w:color="auto"/>
                                    <w:right w:val="none" w:sz="0" w:space="0" w:color="auto"/>
                                  </w:divBdr>
                                  <w:divsChild>
                                    <w:div w:id="911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515033">
          <w:marLeft w:val="0"/>
          <w:marRight w:val="0"/>
          <w:marTop w:val="0"/>
          <w:marBottom w:val="0"/>
          <w:divBdr>
            <w:top w:val="none" w:sz="0" w:space="0" w:color="auto"/>
            <w:left w:val="none" w:sz="0" w:space="0" w:color="auto"/>
            <w:bottom w:val="none" w:sz="0" w:space="0" w:color="auto"/>
            <w:right w:val="none" w:sz="0" w:space="0" w:color="auto"/>
          </w:divBdr>
          <w:divsChild>
            <w:div w:id="1252663655">
              <w:marLeft w:val="0"/>
              <w:marRight w:val="0"/>
              <w:marTop w:val="0"/>
              <w:marBottom w:val="0"/>
              <w:divBdr>
                <w:top w:val="none" w:sz="0" w:space="0" w:color="auto"/>
                <w:left w:val="none" w:sz="0" w:space="0" w:color="auto"/>
                <w:bottom w:val="none" w:sz="0" w:space="0" w:color="auto"/>
                <w:right w:val="none" w:sz="0" w:space="0" w:color="auto"/>
              </w:divBdr>
              <w:divsChild>
                <w:div w:id="840044814">
                  <w:marLeft w:val="0"/>
                  <w:marRight w:val="0"/>
                  <w:marTop w:val="0"/>
                  <w:marBottom w:val="0"/>
                  <w:divBdr>
                    <w:top w:val="none" w:sz="0" w:space="0" w:color="auto"/>
                    <w:left w:val="none" w:sz="0" w:space="0" w:color="auto"/>
                    <w:bottom w:val="none" w:sz="0" w:space="0" w:color="auto"/>
                    <w:right w:val="none" w:sz="0" w:space="0" w:color="auto"/>
                  </w:divBdr>
                  <w:divsChild>
                    <w:div w:id="830874391">
                      <w:marLeft w:val="0"/>
                      <w:marRight w:val="0"/>
                      <w:marTop w:val="0"/>
                      <w:marBottom w:val="0"/>
                      <w:divBdr>
                        <w:top w:val="none" w:sz="0" w:space="0" w:color="auto"/>
                        <w:left w:val="none" w:sz="0" w:space="0" w:color="auto"/>
                        <w:bottom w:val="none" w:sz="0" w:space="0" w:color="auto"/>
                        <w:right w:val="none" w:sz="0" w:space="0" w:color="auto"/>
                      </w:divBdr>
                      <w:divsChild>
                        <w:div w:id="696199152">
                          <w:marLeft w:val="0"/>
                          <w:marRight w:val="0"/>
                          <w:marTop w:val="0"/>
                          <w:marBottom w:val="0"/>
                          <w:divBdr>
                            <w:top w:val="none" w:sz="0" w:space="0" w:color="auto"/>
                            <w:left w:val="none" w:sz="0" w:space="0" w:color="auto"/>
                            <w:bottom w:val="none" w:sz="0" w:space="0" w:color="auto"/>
                            <w:right w:val="none" w:sz="0" w:space="0" w:color="auto"/>
                          </w:divBdr>
                          <w:divsChild>
                            <w:div w:id="1737823992">
                              <w:marLeft w:val="0"/>
                              <w:marRight w:val="0"/>
                              <w:marTop w:val="0"/>
                              <w:marBottom w:val="0"/>
                              <w:divBdr>
                                <w:top w:val="none" w:sz="0" w:space="0" w:color="auto"/>
                                <w:left w:val="none" w:sz="0" w:space="0" w:color="auto"/>
                                <w:bottom w:val="none" w:sz="0" w:space="0" w:color="auto"/>
                                <w:right w:val="none" w:sz="0" w:space="0" w:color="auto"/>
                              </w:divBdr>
                              <w:divsChild>
                                <w:div w:id="508569639">
                                  <w:marLeft w:val="0"/>
                                  <w:marRight w:val="0"/>
                                  <w:marTop w:val="0"/>
                                  <w:marBottom w:val="0"/>
                                  <w:divBdr>
                                    <w:top w:val="none" w:sz="0" w:space="0" w:color="auto"/>
                                    <w:left w:val="none" w:sz="0" w:space="0" w:color="auto"/>
                                    <w:bottom w:val="none" w:sz="0" w:space="0" w:color="auto"/>
                                    <w:right w:val="none" w:sz="0" w:space="0" w:color="auto"/>
                                  </w:divBdr>
                                  <w:divsChild>
                                    <w:div w:id="1229733716">
                                      <w:marLeft w:val="0"/>
                                      <w:marRight w:val="0"/>
                                      <w:marTop w:val="0"/>
                                      <w:marBottom w:val="0"/>
                                      <w:divBdr>
                                        <w:top w:val="none" w:sz="0" w:space="0" w:color="auto"/>
                                        <w:left w:val="none" w:sz="0" w:space="0" w:color="auto"/>
                                        <w:bottom w:val="none" w:sz="0" w:space="0" w:color="auto"/>
                                        <w:right w:val="none" w:sz="0" w:space="0" w:color="auto"/>
                                      </w:divBdr>
                                      <w:divsChild>
                                        <w:div w:id="5819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527367">
          <w:marLeft w:val="0"/>
          <w:marRight w:val="0"/>
          <w:marTop w:val="0"/>
          <w:marBottom w:val="0"/>
          <w:divBdr>
            <w:top w:val="none" w:sz="0" w:space="0" w:color="auto"/>
            <w:left w:val="none" w:sz="0" w:space="0" w:color="auto"/>
            <w:bottom w:val="none" w:sz="0" w:space="0" w:color="auto"/>
            <w:right w:val="none" w:sz="0" w:space="0" w:color="auto"/>
          </w:divBdr>
          <w:divsChild>
            <w:div w:id="1638991871">
              <w:marLeft w:val="0"/>
              <w:marRight w:val="0"/>
              <w:marTop w:val="0"/>
              <w:marBottom w:val="0"/>
              <w:divBdr>
                <w:top w:val="none" w:sz="0" w:space="0" w:color="auto"/>
                <w:left w:val="none" w:sz="0" w:space="0" w:color="auto"/>
                <w:bottom w:val="none" w:sz="0" w:space="0" w:color="auto"/>
                <w:right w:val="none" w:sz="0" w:space="0" w:color="auto"/>
              </w:divBdr>
              <w:divsChild>
                <w:div w:id="1241140618">
                  <w:marLeft w:val="0"/>
                  <w:marRight w:val="0"/>
                  <w:marTop w:val="0"/>
                  <w:marBottom w:val="0"/>
                  <w:divBdr>
                    <w:top w:val="none" w:sz="0" w:space="0" w:color="auto"/>
                    <w:left w:val="none" w:sz="0" w:space="0" w:color="auto"/>
                    <w:bottom w:val="none" w:sz="0" w:space="0" w:color="auto"/>
                    <w:right w:val="none" w:sz="0" w:space="0" w:color="auto"/>
                  </w:divBdr>
                  <w:divsChild>
                    <w:div w:id="270863599">
                      <w:marLeft w:val="0"/>
                      <w:marRight w:val="0"/>
                      <w:marTop w:val="0"/>
                      <w:marBottom w:val="0"/>
                      <w:divBdr>
                        <w:top w:val="none" w:sz="0" w:space="0" w:color="auto"/>
                        <w:left w:val="none" w:sz="0" w:space="0" w:color="auto"/>
                        <w:bottom w:val="none" w:sz="0" w:space="0" w:color="auto"/>
                        <w:right w:val="none" w:sz="0" w:space="0" w:color="auto"/>
                      </w:divBdr>
                      <w:divsChild>
                        <w:div w:id="295378416">
                          <w:marLeft w:val="0"/>
                          <w:marRight w:val="0"/>
                          <w:marTop w:val="0"/>
                          <w:marBottom w:val="0"/>
                          <w:divBdr>
                            <w:top w:val="none" w:sz="0" w:space="0" w:color="auto"/>
                            <w:left w:val="none" w:sz="0" w:space="0" w:color="auto"/>
                            <w:bottom w:val="none" w:sz="0" w:space="0" w:color="auto"/>
                            <w:right w:val="none" w:sz="0" w:space="0" w:color="auto"/>
                          </w:divBdr>
                          <w:divsChild>
                            <w:div w:id="681130812">
                              <w:marLeft w:val="0"/>
                              <w:marRight w:val="0"/>
                              <w:marTop w:val="0"/>
                              <w:marBottom w:val="0"/>
                              <w:divBdr>
                                <w:top w:val="none" w:sz="0" w:space="0" w:color="auto"/>
                                <w:left w:val="none" w:sz="0" w:space="0" w:color="auto"/>
                                <w:bottom w:val="none" w:sz="0" w:space="0" w:color="auto"/>
                                <w:right w:val="none" w:sz="0" w:space="0" w:color="auto"/>
                              </w:divBdr>
                              <w:divsChild>
                                <w:div w:id="12016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3120">
                  <w:marLeft w:val="0"/>
                  <w:marRight w:val="0"/>
                  <w:marTop w:val="0"/>
                  <w:marBottom w:val="0"/>
                  <w:divBdr>
                    <w:top w:val="none" w:sz="0" w:space="0" w:color="auto"/>
                    <w:left w:val="none" w:sz="0" w:space="0" w:color="auto"/>
                    <w:bottom w:val="none" w:sz="0" w:space="0" w:color="auto"/>
                    <w:right w:val="none" w:sz="0" w:space="0" w:color="auto"/>
                  </w:divBdr>
                  <w:divsChild>
                    <w:div w:id="723723555">
                      <w:marLeft w:val="0"/>
                      <w:marRight w:val="0"/>
                      <w:marTop w:val="0"/>
                      <w:marBottom w:val="0"/>
                      <w:divBdr>
                        <w:top w:val="none" w:sz="0" w:space="0" w:color="auto"/>
                        <w:left w:val="none" w:sz="0" w:space="0" w:color="auto"/>
                        <w:bottom w:val="none" w:sz="0" w:space="0" w:color="auto"/>
                        <w:right w:val="none" w:sz="0" w:space="0" w:color="auto"/>
                      </w:divBdr>
                      <w:divsChild>
                        <w:div w:id="1073547971">
                          <w:marLeft w:val="0"/>
                          <w:marRight w:val="0"/>
                          <w:marTop w:val="0"/>
                          <w:marBottom w:val="0"/>
                          <w:divBdr>
                            <w:top w:val="none" w:sz="0" w:space="0" w:color="auto"/>
                            <w:left w:val="none" w:sz="0" w:space="0" w:color="auto"/>
                            <w:bottom w:val="none" w:sz="0" w:space="0" w:color="auto"/>
                            <w:right w:val="none" w:sz="0" w:space="0" w:color="auto"/>
                          </w:divBdr>
                        </w:div>
                        <w:div w:id="2032299177">
                          <w:marLeft w:val="0"/>
                          <w:marRight w:val="0"/>
                          <w:marTop w:val="0"/>
                          <w:marBottom w:val="0"/>
                          <w:divBdr>
                            <w:top w:val="none" w:sz="0" w:space="0" w:color="auto"/>
                            <w:left w:val="none" w:sz="0" w:space="0" w:color="auto"/>
                            <w:bottom w:val="none" w:sz="0" w:space="0" w:color="auto"/>
                            <w:right w:val="none" w:sz="0" w:space="0" w:color="auto"/>
                          </w:divBdr>
                          <w:divsChild>
                            <w:div w:id="1489402264">
                              <w:marLeft w:val="0"/>
                              <w:marRight w:val="0"/>
                              <w:marTop w:val="0"/>
                              <w:marBottom w:val="0"/>
                              <w:divBdr>
                                <w:top w:val="none" w:sz="0" w:space="0" w:color="auto"/>
                                <w:left w:val="none" w:sz="0" w:space="0" w:color="auto"/>
                                <w:bottom w:val="none" w:sz="0" w:space="0" w:color="auto"/>
                                <w:right w:val="none" w:sz="0" w:space="0" w:color="auto"/>
                              </w:divBdr>
                              <w:divsChild>
                                <w:div w:id="1411928672">
                                  <w:marLeft w:val="0"/>
                                  <w:marRight w:val="0"/>
                                  <w:marTop w:val="0"/>
                                  <w:marBottom w:val="0"/>
                                  <w:divBdr>
                                    <w:top w:val="none" w:sz="0" w:space="0" w:color="auto"/>
                                    <w:left w:val="none" w:sz="0" w:space="0" w:color="auto"/>
                                    <w:bottom w:val="none" w:sz="0" w:space="0" w:color="auto"/>
                                    <w:right w:val="none" w:sz="0" w:space="0" w:color="auto"/>
                                  </w:divBdr>
                                  <w:divsChild>
                                    <w:div w:id="18381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4956">
                          <w:marLeft w:val="0"/>
                          <w:marRight w:val="0"/>
                          <w:marTop w:val="0"/>
                          <w:marBottom w:val="0"/>
                          <w:divBdr>
                            <w:top w:val="none" w:sz="0" w:space="0" w:color="auto"/>
                            <w:left w:val="none" w:sz="0" w:space="0" w:color="auto"/>
                            <w:bottom w:val="none" w:sz="0" w:space="0" w:color="auto"/>
                            <w:right w:val="none" w:sz="0" w:space="0" w:color="auto"/>
                          </w:divBdr>
                          <w:divsChild>
                            <w:div w:id="720833680">
                              <w:marLeft w:val="0"/>
                              <w:marRight w:val="0"/>
                              <w:marTop w:val="0"/>
                              <w:marBottom w:val="0"/>
                              <w:divBdr>
                                <w:top w:val="none" w:sz="0" w:space="0" w:color="auto"/>
                                <w:left w:val="none" w:sz="0" w:space="0" w:color="auto"/>
                                <w:bottom w:val="none" w:sz="0" w:space="0" w:color="auto"/>
                                <w:right w:val="none" w:sz="0" w:space="0" w:color="auto"/>
                              </w:divBdr>
                              <w:divsChild>
                                <w:div w:id="931816182">
                                  <w:marLeft w:val="0"/>
                                  <w:marRight w:val="0"/>
                                  <w:marTop w:val="0"/>
                                  <w:marBottom w:val="0"/>
                                  <w:divBdr>
                                    <w:top w:val="none" w:sz="0" w:space="0" w:color="auto"/>
                                    <w:left w:val="none" w:sz="0" w:space="0" w:color="auto"/>
                                    <w:bottom w:val="none" w:sz="0" w:space="0" w:color="auto"/>
                                    <w:right w:val="none" w:sz="0" w:space="0" w:color="auto"/>
                                  </w:divBdr>
                                  <w:divsChild>
                                    <w:div w:id="1203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850">
          <w:marLeft w:val="0"/>
          <w:marRight w:val="0"/>
          <w:marTop w:val="0"/>
          <w:marBottom w:val="0"/>
          <w:divBdr>
            <w:top w:val="none" w:sz="0" w:space="0" w:color="auto"/>
            <w:left w:val="none" w:sz="0" w:space="0" w:color="auto"/>
            <w:bottom w:val="none" w:sz="0" w:space="0" w:color="auto"/>
            <w:right w:val="none" w:sz="0" w:space="0" w:color="auto"/>
          </w:divBdr>
          <w:divsChild>
            <w:div w:id="1323899202">
              <w:marLeft w:val="0"/>
              <w:marRight w:val="0"/>
              <w:marTop w:val="0"/>
              <w:marBottom w:val="0"/>
              <w:divBdr>
                <w:top w:val="none" w:sz="0" w:space="0" w:color="auto"/>
                <w:left w:val="none" w:sz="0" w:space="0" w:color="auto"/>
                <w:bottom w:val="none" w:sz="0" w:space="0" w:color="auto"/>
                <w:right w:val="none" w:sz="0" w:space="0" w:color="auto"/>
              </w:divBdr>
              <w:divsChild>
                <w:div w:id="1521044277">
                  <w:marLeft w:val="0"/>
                  <w:marRight w:val="0"/>
                  <w:marTop w:val="0"/>
                  <w:marBottom w:val="0"/>
                  <w:divBdr>
                    <w:top w:val="none" w:sz="0" w:space="0" w:color="auto"/>
                    <w:left w:val="none" w:sz="0" w:space="0" w:color="auto"/>
                    <w:bottom w:val="none" w:sz="0" w:space="0" w:color="auto"/>
                    <w:right w:val="none" w:sz="0" w:space="0" w:color="auto"/>
                  </w:divBdr>
                  <w:divsChild>
                    <w:div w:id="1583686010">
                      <w:marLeft w:val="0"/>
                      <w:marRight w:val="0"/>
                      <w:marTop w:val="0"/>
                      <w:marBottom w:val="0"/>
                      <w:divBdr>
                        <w:top w:val="none" w:sz="0" w:space="0" w:color="auto"/>
                        <w:left w:val="none" w:sz="0" w:space="0" w:color="auto"/>
                        <w:bottom w:val="none" w:sz="0" w:space="0" w:color="auto"/>
                        <w:right w:val="none" w:sz="0" w:space="0" w:color="auto"/>
                      </w:divBdr>
                      <w:divsChild>
                        <w:div w:id="1268737731">
                          <w:marLeft w:val="0"/>
                          <w:marRight w:val="0"/>
                          <w:marTop w:val="0"/>
                          <w:marBottom w:val="0"/>
                          <w:divBdr>
                            <w:top w:val="none" w:sz="0" w:space="0" w:color="auto"/>
                            <w:left w:val="none" w:sz="0" w:space="0" w:color="auto"/>
                            <w:bottom w:val="none" w:sz="0" w:space="0" w:color="auto"/>
                            <w:right w:val="none" w:sz="0" w:space="0" w:color="auto"/>
                          </w:divBdr>
                          <w:divsChild>
                            <w:div w:id="1122848055">
                              <w:marLeft w:val="0"/>
                              <w:marRight w:val="0"/>
                              <w:marTop w:val="0"/>
                              <w:marBottom w:val="0"/>
                              <w:divBdr>
                                <w:top w:val="none" w:sz="0" w:space="0" w:color="auto"/>
                                <w:left w:val="none" w:sz="0" w:space="0" w:color="auto"/>
                                <w:bottom w:val="none" w:sz="0" w:space="0" w:color="auto"/>
                                <w:right w:val="none" w:sz="0" w:space="0" w:color="auto"/>
                              </w:divBdr>
                              <w:divsChild>
                                <w:div w:id="2080593964">
                                  <w:marLeft w:val="0"/>
                                  <w:marRight w:val="0"/>
                                  <w:marTop w:val="0"/>
                                  <w:marBottom w:val="0"/>
                                  <w:divBdr>
                                    <w:top w:val="none" w:sz="0" w:space="0" w:color="auto"/>
                                    <w:left w:val="none" w:sz="0" w:space="0" w:color="auto"/>
                                    <w:bottom w:val="none" w:sz="0" w:space="0" w:color="auto"/>
                                    <w:right w:val="none" w:sz="0" w:space="0" w:color="auto"/>
                                  </w:divBdr>
                                  <w:divsChild>
                                    <w:div w:id="700321776">
                                      <w:marLeft w:val="0"/>
                                      <w:marRight w:val="0"/>
                                      <w:marTop w:val="0"/>
                                      <w:marBottom w:val="0"/>
                                      <w:divBdr>
                                        <w:top w:val="none" w:sz="0" w:space="0" w:color="auto"/>
                                        <w:left w:val="none" w:sz="0" w:space="0" w:color="auto"/>
                                        <w:bottom w:val="none" w:sz="0" w:space="0" w:color="auto"/>
                                        <w:right w:val="none" w:sz="0" w:space="0" w:color="auto"/>
                                      </w:divBdr>
                                      <w:divsChild>
                                        <w:div w:id="864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569048">
          <w:marLeft w:val="0"/>
          <w:marRight w:val="0"/>
          <w:marTop w:val="0"/>
          <w:marBottom w:val="0"/>
          <w:divBdr>
            <w:top w:val="none" w:sz="0" w:space="0" w:color="auto"/>
            <w:left w:val="none" w:sz="0" w:space="0" w:color="auto"/>
            <w:bottom w:val="none" w:sz="0" w:space="0" w:color="auto"/>
            <w:right w:val="none" w:sz="0" w:space="0" w:color="auto"/>
          </w:divBdr>
          <w:divsChild>
            <w:div w:id="1059981088">
              <w:marLeft w:val="0"/>
              <w:marRight w:val="0"/>
              <w:marTop w:val="0"/>
              <w:marBottom w:val="0"/>
              <w:divBdr>
                <w:top w:val="none" w:sz="0" w:space="0" w:color="auto"/>
                <w:left w:val="none" w:sz="0" w:space="0" w:color="auto"/>
                <w:bottom w:val="none" w:sz="0" w:space="0" w:color="auto"/>
                <w:right w:val="none" w:sz="0" w:space="0" w:color="auto"/>
              </w:divBdr>
              <w:divsChild>
                <w:div w:id="1175337110">
                  <w:marLeft w:val="0"/>
                  <w:marRight w:val="0"/>
                  <w:marTop w:val="0"/>
                  <w:marBottom w:val="0"/>
                  <w:divBdr>
                    <w:top w:val="none" w:sz="0" w:space="0" w:color="auto"/>
                    <w:left w:val="none" w:sz="0" w:space="0" w:color="auto"/>
                    <w:bottom w:val="none" w:sz="0" w:space="0" w:color="auto"/>
                    <w:right w:val="none" w:sz="0" w:space="0" w:color="auto"/>
                  </w:divBdr>
                  <w:divsChild>
                    <w:div w:id="349647480">
                      <w:marLeft w:val="0"/>
                      <w:marRight w:val="0"/>
                      <w:marTop w:val="0"/>
                      <w:marBottom w:val="0"/>
                      <w:divBdr>
                        <w:top w:val="none" w:sz="0" w:space="0" w:color="auto"/>
                        <w:left w:val="none" w:sz="0" w:space="0" w:color="auto"/>
                        <w:bottom w:val="none" w:sz="0" w:space="0" w:color="auto"/>
                        <w:right w:val="none" w:sz="0" w:space="0" w:color="auto"/>
                      </w:divBdr>
                      <w:divsChild>
                        <w:div w:id="1210261613">
                          <w:marLeft w:val="0"/>
                          <w:marRight w:val="0"/>
                          <w:marTop w:val="0"/>
                          <w:marBottom w:val="0"/>
                          <w:divBdr>
                            <w:top w:val="none" w:sz="0" w:space="0" w:color="auto"/>
                            <w:left w:val="none" w:sz="0" w:space="0" w:color="auto"/>
                            <w:bottom w:val="none" w:sz="0" w:space="0" w:color="auto"/>
                            <w:right w:val="none" w:sz="0" w:space="0" w:color="auto"/>
                          </w:divBdr>
                          <w:divsChild>
                            <w:div w:id="1823696535">
                              <w:marLeft w:val="0"/>
                              <w:marRight w:val="0"/>
                              <w:marTop w:val="0"/>
                              <w:marBottom w:val="0"/>
                              <w:divBdr>
                                <w:top w:val="none" w:sz="0" w:space="0" w:color="auto"/>
                                <w:left w:val="none" w:sz="0" w:space="0" w:color="auto"/>
                                <w:bottom w:val="none" w:sz="0" w:space="0" w:color="auto"/>
                                <w:right w:val="none" w:sz="0" w:space="0" w:color="auto"/>
                              </w:divBdr>
                              <w:divsChild>
                                <w:div w:id="2545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2708">
                  <w:marLeft w:val="0"/>
                  <w:marRight w:val="0"/>
                  <w:marTop w:val="0"/>
                  <w:marBottom w:val="0"/>
                  <w:divBdr>
                    <w:top w:val="none" w:sz="0" w:space="0" w:color="auto"/>
                    <w:left w:val="none" w:sz="0" w:space="0" w:color="auto"/>
                    <w:bottom w:val="none" w:sz="0" w:space="0" w:color="auto"/>
                    <w:right w:val="none" w:sz="0" w:space="0" w:color="auto"/>
                  </w:divBdr>
                  <w:divsChild>
                    <w:div w:id="406463920">
                      <w:marLeft w:val="0"/>
                      <w:marRight w:val="0"/>
                      <w:marTop w:val="0"/>
                      <w:marBottom w:val="0"/>
                      <w:divBdr>
                        <w:top w:val="none" w:sz="0" w:space="0" w:color="auto"/>
                        <w:left w:val="none" w:sz="0" w:space="0" w:color="auto"/>
                        <w:bottom w:val="none" w:sz="0" w:space="0" w:color="auto"/>
                        <w:right w:val="none" w:sz="0" w:space="0" w:color="auto"/>
                      </w:divBdr>
                      <w:divsChild>
                        <w:div w:id="984359730">
                          <w:marLeft w:val="0"/>
                          <w:marRight w:val="0"/>
                          <w:marTop w:val="0"/>
                          <w:marBottom w:val="0"/>
                          <w:divBdr>
                            <w:top w:val="none" w:sz="0" w:space="0" w:color="auto"/>
                            <w:left w:val="none" w:sz="0" w:space="0" w:color="auto"/>
                            <w:bottom w:val="none" w:sz="0" w:space="0" w:color="auto"/>
                            <w:right w:val="none" w:sz="0" w:space="0" w:color="auto"/>
                          </w:divBdr>
                          <w:divsChild>
                            <w:div w:id="942415672">
                              <w:marLeft w:val="0"/>
                              <w:marRight w:val="0"/>
                              <w:marTop w:val="0"/>
                              <w:marBottom w:val="0"/>
                              <w:divBdr>
                                <w:top w:val="none" w:sz="0" w:space="0" w:color="auto"/>
                                <w:left w:val="none" w:sz="0" w:space="0" w:color="auto"/>
                                <w:bottom w:val="none" w:sz="0" w:space="0" w:color="auto"/>
                                <w:right w:val="none" w:sz="0" w:space="0" w:color="auto"/>
                              </w:divBdr>
                              <w:divsChild>
                                <w:div w:id="1002010233">
                                  <w:marLeft w:val="0"/>
                                  <w:marRight w:val="0"/>
                                  <w:marTop w:val="0"/>
                                  <w:marBottom w:val="0"/>
                                  <w:divBdr>
                                    <w:top w:val="none" w:sz="0" w:space="0" w:color="auto"/>
                                    <w:left w:val="none" w:sz="0" w:space="0" w:color="auto"/>
                                    <w:bottom w:val="none" w:sz="0" w:space="0" w:color="auto"/>
                                    <w:right w:val="none" w:sz="0" w:space="0" w:color="auto"/>
                                  </w:divBdr>
                                  <w:divsChild>
                                    <w:div w:id="306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5557">
                          <w:marLeft w:val="0"/>
                          <w:marRight w:val="0"/>
                          <w:marTop w:val="0"/>
                          <w:marBottom w:val="0"/>
                          <w:divBdr>
                            <w:top w:val="none" w:sz="0" w:space="0" w:color="auto"/>
                            <w:left w:val="none" w:sz="0" w:space="0" w:color="auto"/>
                            <w:bottom w:val="none" w:sz="0" w:space="0" w:color="auto"/>
                            <w:right w:val="none" w:sz="0" w:space="0" w:color="auto"/>
                          </w:divBdr>
                          <w:divsChild>
                            <w:div w:id="843203807">
                              <w:marLeft w:val="0"/>
                              <w:marRight w:val="0"/>
                              <w:marTop w:val="0"/>
                              <w:marBottom w:val="0"/>
                              <w:divBdr>
                                <w:top w:val="none" w:sz="0" w:space="0" w:color="auto"/>
                                <w:left w:val="none" w:sz="0" w:space="0" w:color="auto"/>
                                <w:bottom w:val="none" w:sz="0" w:space="0" w:color="auto"/>
                                <w:right w:val="none" w:sz="0" w:space="0" w:color="auto"/>
                              </w:divBdr>
                              <w:divsChild>
                                <w:div w:id="1898783100">
                                  <w:marLeft w:val="0"/>
                                  <w:marRight w:val="0"/>
                                  <w:marTop w:val="0"/>
                                  <w:marBottom w:val="0"/>
                                  <w:divBdr>
                                    <w:top w:val="none" w:sz="0" w:space="0" w:color="auto"/>
                                    <w:left w:val="none" w:sz="0" w:space="0" w:color="auto"/>
                                    <w:bottom w:val="none" w:sz="0" w:space="0" w:color="auto"/>
                                    <w:right w:val="none" w:sz="0" w:space="0" w:color="auto"/>
                                  </w:divBdr>
                                  <w:divsChild>
                                    <w:div w:id="12725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68229">
          <w:marLeft w:val="0"/>
          <w:marRight w:val="0"/>
          <w:marTop w:val="0"/>
          <w:marBottom w:val="0"/>
          <w:divBdr>
            <w:top w:val="none" w:sz="0" w:space="0" w:color="auto"/>
            <w:left w:val="none" w:sz="0" w:space="0" w:color="auto"/>
            <w:bottom w:val="none" w:sz="0" w:space="0" w:color="auto"/>
            <w:right w:val="none" w:sz="0" w:space="0" w:color="auto"/>
          </w:divBdr>
          <w:divsChild>
            <w:div w:id="204149127">
              <w:marLeft w:val="0"/>
              <w:marRight w:val="0"/>
              <w:marTop w:val="0"/>
              <w:marBottom w:val="0"/>
              <w:divBdr>
                <w:top w:val="none" w:sz="0" w:space="0" w:color="auto"/>
                <w:left w:val="none" w:sz="0" w:space="0" w:color="auto"/>
                <w:bottom w:val="none" w:sz="0" w:space="0" w:color="auto"/>
                <w:right w:val="none" w:sz="0" w:space="0" w:color="auto"/>
              </w:divBdr>
              <w:divsChild>
                <w:div w:id="960458877">
                  <w:marLeft w:val="0"/>
                  <w:marRight w:val="0"/>
                  <w:marTop w:val="0"/>
                  <w:marBottom w:val="0"/>
                  <w:divBdr>
                    <w:top w:val="none" w:sz="0" w:space="0" w:color="auto"/>
                    <w:left w:val="none" w:sz="0" w:space="0" w:color="auto"/>
                    <w:bottom w:val="none" w:sz="0" w:space="0" w:color="auto"/>
                    <w:right w:val="none" w:sz="0" w:space="0" w:color="auto"/>
                  </w:divBdr>
                  <w:divsChild>
                    <w:div w:id="445084368">
                      <w:marLeft w:val="0"/>
                      <w:marRight w:val="0"/>
                      <w:marTop w:val="0"/>
                      <w:marBottom w:val="0"/>
                      <w:divBdr>
                        <w:top w:val="none" w:sz="0" w:space="0" w:color="auto"/>
                        <w:left w:val="none" w:sz="0" w:space="0" w:color="auto"/>
                        <w:bottom w:val="none" w:sz="0" w:space="0" w:color="auto"/>
                        <w:right w:val="none" w:sz="0" w:space="0" w:color="auto"/>
                      </w:divBdr>
                      <w:divsChild>
                        <w:div w:id="974263812">
                          <w:marLeft w:val="0"/>
                          <w:marRight w:val="0"/>
                          <w:marTop w:val="0"/>
                          <w:marBottom w:val="0"/>
                          <w:divBdr>
                            <w:top w:val="none" w:sz="0" w:space="0" w:color="auto"/>
                            <w:left w:val="none" w:sz="0" w:space="0" w:color="auto"/>
                            <w:bottom w:val="none" w:sz="0" w:space="0" w:color="auto"/>
                            <w:right w:val="none" w:sz="0" w:space="0" w:color="auto"/>
                          </w:divBdr>
                          <w:divsChild>
                            <w:div w:id="1986658963">
                              <w:marLeft w:val="0"/>
                              <w:marRight w:val="0"/>
                              <w:marTop w:val="0"/>
                              <w:marBottom w:val="0"/>
                              <w:divBdr>
                                <w:top w:val="none" w:sz="0" w:space="0" w:color="auto"/>
                                <w:left w:val="none" w:sz="0" w:space="0" w:color="auto"/>
                                <w:bottom w:val="none" w:sz="0" w:space="0" w:color="auto"/>
                                <w:right w:val="none" w:sz="0" w:space="0" w:color="auto"/>
                              </w:divBdr>
                              <w:divsChild>
                                <w:div w:id="685180451">
                                  <w:marLeft w:val="0"/>
                                  <w:marRight w:val="0"/>
                                  <w:marTop w:val="0"/>
                                  <w:marBottom w:val="0"/>
                                  <w:divBdr>
                                    <w:top w:val="none" w:sz="0" w:space="0" w:color="auto"/>
                                    <w:left w:val="none" w:sz="0" w:space="0" w:color="auto"/>
                                    <w:bottom w:val="none" w:sz="0" w:space="0" w:color="auto"/>
                                    <w:right w:val="none" w:sz="0" w:space="0" w:color="auto"/>
                                  </w:divBdr>
                                  <w:divsChild>
                                    <w:div w:id="396127117">
                                      <w:marLeft w:val="0"/>
                                      <w:marRight w:val="0"/>
                                      <w:marTop w:val="0"/>
                                      <w:marBottom w:val="0"/>
                                      <w:divBdr>
                                        <w:top w:val="none" w:sz="0" w:space="0" w:color="auto"/>
                                        <w:left w:val="none" w:sz="0" w:space="0" w:color="auto"/>
                                        <w:bottom w:val="none" w:sz="0" w:space="0" w:color="auto"/>
                                        <w:right w:val="none" w:sz="0" w:space="0" w:color="auto"/>
                                      </w:divBdr>
                                      <w:divsChild>
                                        <w:div w:id="4406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552912">
          <w:marLeft w:val="0"/>
          <w:marRight w:val="0"/>
          <w:marTop w:val="0"/>
          <w:marBottom w:val="0"/>
          <w:divBdr>
            <w:top w:val="none" w:sz="0" w:space="0" w:color="auto"/>
            <w:left w:val="none" w:sz="0" w:space="0" w:color="auto"/>
            <w:bottom w:val="none" w:sz="0" w:space="0" w:color="auto"/>
            <w:right w:val="none" w:sz="0" w:space="0" w:color="auto"/>
          </w:divBdr>
          <w:divsChild>
            <w:div w:id="1829899521">
              <w:marLeft w:val="0"/>
              <w:marRight w:val="0"/>
              <w:marTop w:val="0"/>
              <w:marBottom w:val="0"/>
              <w:divBdr>
                <w:top w:val="none" w:sz="0" w:space="0" w:color="auto"/>
                <w:left w:val="none" w:sz="0" w:space="0" w:color="auto"/>
                <w:bottom w:val="none" w:sz="0" w:space="0" w:color="auto"/>
                <w:right w:val="none" w:sz="0" w:space="0" w:color="auto"/>
              </w:divBdr>
              <w:divsChild>
                <w:div w:id="68502106">
                  <w:marLeft w:val="0"/>
                  <w:marRight w:val="0"/>
                  <w:marTop w:val="0"/>
                  <w:marBottom w:val="0"/>
                  <w:divBdr>
                    <w:top w:val="none" w:sz="0" w:space="0" w:color="auto"/>
                    <w:left w:val="none" w:sz="0" w:space="0" w:color="auto"/>
                    <w:bottom w:val="none" w:sz="0" w:space="0" w:color="auto"/>
                    <w:right w:val="none" w:sz="0" w:space="0" w:color="auto"/>
                  </w:divBdr>
                  <w:divsChild>
                    <w:div w:id="142549228">
                      <w:marLeft w:val="0"/>
                      <w:marRight w:val="0"/>
                      <w:marTop w:val="0"/>
                      <w:marBottom w:val="0"/>
                      <w:divBdr>
                        <w:top w:val="none" w:sz="0" w:space="0" w:color="auto"/>
                        <w:left w:val="none" w:sz="0" w:space="0" w:color="auto"/>
                        <w:bottom w:val="none" w:sz="0" w:space="0" w:color="auto"/>
                        <w:right w:val="none" w:sz="0" w:space="0" w:color="auto"/>
                      </w:divBdr>
                      <w:divsChild>
                        <w:div w:id="313340525">
                          <w:marLeft w:val="0"/>
                          <w:marRight w:val="0"/>
                          <w:marTop w:val="0"/>
                          <w:marBottom w:val="0"/>
                          <w:divBdr>
                            <w:top w:val="none" w:sz="0" w:space="0" w:color="auto"/>
                            <w:left w:val="none" w:sz="0" w:space="0" w:color="auto"/>
                            <w:bottom w:val="none" w:sz="0" w:space="0" w:color="auto"/>
                            <w:right w:val="none" w:sz="0" w:space="0" w:color="auto"/>
                          </w:divBdr>
                          <w:divsChild>
                            <w:div w:id="643193956">
                              <w:marLeft w:val="0"/>
                              <w:marRight w:val="0"/>
                              <w:marTop w:val="0"/>
                              <w:marBottom w:val="0"/>
                              <w:divBdr>
                                <w:top w:val="none" w:sz="0" w:space="0" w:color="auto"/>
                                <w:left w:val="none" w:sz="0" w:space="0" w:color="auto"/>
                                <w:bottom w:val="none" w:sz="0" w:space="0" w:color="auto"/>
                                <w:right w:val="none" w:sz="0" w:space="0" w:color="auto"/>
                              </w:divBdr>
                              <w:divsChild>
                                <w:div w:id="5157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78175">
                  <w:marLeft w:val="0"/>
                  <w:marRight w:val="0"/>
                  <w:marTop w:val="0"/>
                  <w:marBottom w:val="0"/>
                  <w:divBdr>
                    <w:top w:val="none" w:sz="0" w:space="0" w:color="auto"/>
                    <w:left w:val="none" w:sz="0" w:space="0" w:color="auto"/>
                    <w:bottom w:val="none" w:sz="0" w:space="0" w:color="auto"/>
                    <w:right w:val="none" w:sz="0" w:space="0" w:color="auto"/>
                  </w:divBdr>
                  <w:divsChild>
                    <w:div w:id="450364472">
                      <w:marLeft w:val="0"/>
                      <w:marRight w:val="0"/>
                      <w:marTop w:val="0"/>
                      <w:marBottom w:val="0"/>
                      <w:divBdr>
                        <w:top w:val="none" w:sz="0" w:space="0" w:color="auto"/>
                        <w:left w:val="none" w:sz="0" w:space="0" w:color="auto"/>
                        <w:bottom w:val="none" w:sz="0" w:space="0" w:color="auto"/>
                        <w:right w:val="none" w:sz="0" w:space="0" w:color="auto"/>
                      </w:divBdr>
                      <w:divsChild>
                        <w:div w:id="71197352">
                          <w:marLeft w:val="0"/>
                          <w:marRight w:val="0"/>
                          <w:marTop w:val="0"/>
                          <w:marBottom w:val="0"/>
                          <w:divBdr>
                            <w:top w:val="none" w:sz="0" w:space="0" w:color="auto"/>
                            <w:left w:val="none" w:sz="0" w:space="0" w:color="auto"/>
                            <w:bottom w:val="none" w:sz="0" w:space="0" w:color="auto"/>
                            <w:right w:val="none" w:sz="0" w:space="0" w:color="auto"/>
                          </w:divBdr>
                        </w:div>
                        <w:div w:id="604265924">
                          <w:marLeft w:val="0"/>
                          <w:marRight w:val="0"/>
                          <w:marTop w:val="0"/>
                          <w:marBottom w:val="0"/>
                          <w:divBdr>
                            <w:top w:val="none" w:sz="0" w:space="0" w:color="auto"/>
                            <w:left w:val="none" w:sz="0" w:space="0" w:color="auto"/>
                            <w:bottom w:val="none" w:sz="0" w:space="0" w:color="auto"/>
                            <w:right w:val="none" w:sz="0" w:space="0" w:color="auto"/>
                          </w:divBdr>
                          <w:divsChild>
                            <w:div w:id="257636510">
                              <w:marLeft w:val="0"/>
                              <w:marRight w:val="0"/>
                              <w:marTop w:val="0"/>
                              <w:marBottom w:val="0"/>
                              <w:divBdr>
                                <w:top w:val="none" w:sz="0" w:space="0" w:color="auto"/>
                                <w:left w:val="none" w:sz="0" w:space="0" w:color="auto"/>
                                <w:bottom w:val="none" w:sz="0" w:space="0" w:color="auto"/>
                                <w:right w:val="none" w:sz="0" w:space="0" w:color="auto"/>
                              </w:divBdr>
                              <w:divsChild>
                                <w:div w:id="480117417">
                                  <w:marLeft w:val="0"/>
                                  <w:marRight w:val="0"/>
                                  <w:marTop w:val="0"/>
                                  <w:marBottom w:val="0"/>
                                  <w:divBdr>
                                    <w:top w:val="none" w:sz="0" w:space="0" w:color="auto"/>
                                    <w:left w:val="none" w:sz="0" w:space="0" w:color="auto"/>
                                    <w:bottom w:val="none" w:sz="0" w:space="0" w:color="auto"/>
                                    <w:right w:val="none" w:sz="0" w:space="0" w:color="auto"/>
                                  </w:divBdr>
                                  <w:divsChild>
                                    <w:div w:id="2028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6949">
                          <w:marLeft w:val="0"/>
                          <w:marRight w:val="0"/>
                          <w:marTop w:val="0"/>
                          <w:marBottom w:val="0"/>
                          <w:divBdr>
                            <w:top w:val="none" w:sz="0" w:space="0" w:color="auto"/>
                            <w:left w:val="none" w:sz="0" w:space="0" w:color="auto"/>
                            <w:bottom w:val="none" w:sz="0" w:space="0" w:color="auto"/>
                            <w:right w:val="none" w:sz="0" w:space="0" w:color="auto"/>
                          </w:divBdr>
                          <w:divsChild>
                            <w:div w:id="1045058743">
                              <w:marLeft w:val="0"/>
                              <w:marRight w:val="0"/>
                              <w:marTop w:val="0"/>
                              <w:marBottom w:val="0"/>
                              <w:divBdr>
                                <w:top w:val="none" w:sz="0" w:space="0" w:color="auto"/>
                                <w:left w:val="none" w:sz="0" w:space="0" w:color="auto"/>
                                <w:bottom w:val="none" w:sz="0" w:space="0" w:color="auto"/>
                                <w:right w:val="none" w:sz="0" w:space="0" w:color="auto"/>
                              </w:divBdr>
                              <w:divsChild>
                                <w:div w:id="1785611183">
                                  <w:marLeft w:val="0"/>
                                  <w:marRight w:val="0"/>
                                  <w:marTop w:val="0"/>
                                  <w:marBottom w:val="0"/>
                                  <w:divBdr>
                                    <w:top w:val="none" w:sz="0" w:space="0" w:color="auto"/>
                                    <w:left w:val="none" w:sz="0" w:space="0" w:color="auto"/>
                                    <w:bottom w:val="none" w:sz="0" w:space="0" w:color="auto"/>
                                    <w:right w:val="none" w:sz="0" w:space="0" w:color="auto"/>
                                  </w:divBdr>
                                  <w:divsChild>
                                    <w:div w:id="10945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238387">
          <w:marLeft w:val="0"/>
          <w:marRight w:val="0"/>
          <w:marTop w:val="0"/>
          <w:marBottom w:val="0"/>
          <w:divBdr>
            <w:top w:val="none" w:sz="0" w:space="0" w:color="auto"/>
            <w:left w:val="none" w:sz="0" w:space="0" w:color="auto"/>
            <w:bottom w:val="none" w:sz="0" w:space="0" w:color="auto"/>
            <w:right w:val="none" w:sz="0" w:space="0" w:color="auto"/>
          </w:divBdr>
          <w:divsChild>
            <w:div w:id="1471629616">
              <w:marLeft w:val="0"/>
              <w:marRight w:val="0"/>
              <w:marTop w:val="0"/>
              <w:marBottom w:val="0"/>
              <w:divBdr>
                <w:top w:val="none" w:sz="0" w:space="0" w:color="auto"/>
                <w:left w:val="none" w:sz="0" w:space="0" w:color="auto"/>
                <w:bottom w:val="none" w:sz="0" w:space="0" w:color="auto"/>
                <w:right w:val="none" w:sz="0" w:space="0" w:color="auto"/>
              </w:divBdr>
              <w:divsChild>
                <w:div w:id="866060314">
                  <w:marLeft w:val="0"/>
                  <w:marRight w:val="0"/>
                  <w:marTop w:val="0"/>
                  <w:marBottom w:val="0"/>
                  <w:divBdr>
                    <w:top w:val="none" w:sz="0" w:space="0" w:color="auto"/>
                    <w:left w:val="none" w:sz="0" w:space="0" w:color="auto"/>
                    <w:bottom w:val="none" w:sz="0" w:space="0" w:color="auto"/>
                    <w:right w:val="none" w:sz="0" w:space="0" w:color="auto"/>
                  </w:divBdr>
                  <w:divsChild>
                    <w:div w:id="1902018093">
                      <w:marLeft w:val="0"/>
                      <w:marRight w:val="0"/>
                      <w:marTop w:val="0"/>
                      <w:marBottom w:val="0"/>
                      <w:divBdr>
                        <w:top w:val="none" w:sz="0" w:space="0" w:color="auto"/>
                        <w:left w:val="none" w:sz="0" w:space="0" w:color="auto"/>
                        <w:bottom w:val="none" w:sz="0" w:space="0" w:color="auto"/>
                        <w:right w:val="none" w:sz="0" w:space="0" w:color="auto"/>
                      </w:divBdr>
                      <w:divsChild>
                        <w:div w:id="801265977">
                          <w:marLeft w:val="0"/>
                          <w:marRight w:val="0"/>
                          <w:marTop w:val="0"/>
                          <w:marBottom w:val="0"/>
                          <w:divBdr>
                            <w:top w:val="none" w:sz="0" w:space="0" w:color="auto"/>
                            <w:left w:val="none" w:sz="0" w:space="0" w:color="auto"/>
                            <w:bottom w:val="none" w:sz="0" w:space="0" w:color="auto"/>
                            <w:right w:val="none" w:sz="0" w:space="0" w:color="auto"/>
                          </w:divBdr>
                          <w:divsChild>
                            <w:div w:id="421419412">
                              <w:marLeft w:val="0"/>
                              <w:marRight w:val="0"/>
                              <w:marTop w:val="0"/>
                              <w:marBottom w:val="0"/>
                              <w:divBdr>
                                <w:top w:val="none" w:sz="0" w:space="0" w:color="auto"/>
                                <w:left w:val="none" w:sz="0" w:space="0" w:color="auto"/>
                                <w:bottom w:val="none" w:sz="0" w:space="0" w:color="auto"/>
                                <w:right w:val="none" w:sz="0" w:space="0" w:color="auto"/>
                              </w:divBdr>
                              <w:divsChild>
                                <w:div w:id="2052917773">
                                  <w:marLeft w:val="0"/>
                                  <w:marRight w:val="0"/>
                                  <w:marTop w:val="0"/>
                                  <w:marBottom w:val="0"/>
                                  <w:divBdr>
                                    <w:top w:val="none" w:sz="0" w:space="0" w:color="auto"/>
                                    <w:left w:val="none" w:sz="0" w:space="0" w:color="auto"/>
                                    <w:bottom w:val="none" w:sz="0" w:space="0" w:color="auto"/>
                                    <w:right w:val="none" w:sz="0" w:space="0" w:color="auto"/>
                                  </w:divBdr>
                                  <w:divsChild>
                                    <w:div w:id="498623198">
                                      <w:marLeft w:val="0"/>
                                      <w:marRight w:val="0"/>
                                      <w:marTop w:val="0"/>
                                      <w:marBottom w:val="0"/>
                                      <w:divBdr>
                                        <w:top w:val="none" w:sz="0" w:space="0" w:color="auto"/>
                                        <w:left w:val="none" w:sz="0" w:space="0" w:color="auto"/>
                                        <w:bottom w:val="none" w:sz="0" w:space="0" w:color="auto"/>
                                        <w:right w:val="none" w:sz="0" w:space="0" w:color="auto"/>
                                      </w:divBdr>
                                      <w:divsChild>
                                        <w:div w:id="11479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10409">
          <w:marLeft w:val="0"/>
          <w:marRight w:val="0"/>
          <w:marTop w:val="0"/>
          <w:marBottom w:val="0"/>
          <w:divBdr>
            <w:top w:val="none" w:sz="0" w:space="0" w:color="auto"/>
            <w:left w:val="none" w:sz="0" w:space="0" w:color="auto"/>
            <w:bottom w:val="none" w:sz="0" w:space="0" w:color="auto"/>
            <w:right w:val="none" w:sz="0" w:space="0" w:color="auto"/>
          </w:divBdr>
          <w:divsChild>
            <w:div w:id="1376392978">
              <w:marLeft w:val="0"/>
              <w:marRight w:val="0"/>
              <w:marTop w:val="0"/>
              <w:marBottom w:val="0"/>
              <w:divBdr>
                <w:top w:val="none" w:sz="0" w:space="0" w:color="auto"/>
                <w:left w:val="none" w:sz="0" w:space="0" w:color="auto"/>
                <w:bottom w:val="none" w:sz="0" w:space="0" w:color="auto"/>
                <w:right w:val="none" w:sz="0" w:space="0" w:color="auto"/>
              </w:divBdr>
              <w:divsChild>
                <w:div w:id="1620843472">
                  <w:marLeft w:val="0"/>
                  <w:marRight w:val="0"/>
                  <w:marTop w:val="0"/>
                  <w:marBottom w:val="0"/>
                  <w:divBdr>
                    <w:top w:val="none" w:sz="0" w:space="0" w:color="auto"/>
                    <w:left w:val="none" w:sz="0" w:space="0" w:color="auto"/>
                    <w:bottom w:val="none" w:sz="0" w:space="0" w:color="auto"/>
                    <w:right w:val="none" w:sz="0" w:space="0" w:color="auto"/>
                  </w:divBdr>
                  <w:divsChild>
                    <w:div w:id="707728051">
                      <w:marLeft w:val="0"/>
                      <w:marRight w:val="0"/>
                      <w:marTop w:val="0"/>
                      <w:marBottom w:val="0"/>
                      <w:divBdr>
                        <w:top w:val="none" w:sz="0" w:space="0" w:color="auto"/>
                        <w:left w:val="none" w:sz="0" w:space="0" w:color="auto"/>
                        <w:bottom w:val="none" w:sz="0" w:space="0" w:color="auto"/>
                        <w:right w:val="none" w:sz="0" w:space="0" w:color="auto"/>
                      </w:divBdr>
                      <w:divsChild>
                        <w:div w:id="1953584041">
                          <w:marLeft w:val="0"/>
                          <w:marRight w:val="0"/>
                          <w:marTop w:val="0"/>
                          <w:marBottom w:val="0"/>
                          <w:divBdr>
                            <w:top w:val="none" w:sz="0" w:space="0" w:color="auto"/>
                            <w:left w:val="none" w:sz="0" w:space="0" w:color="auto"/>
                            <w:bottom w:val="none" w:sz="0" w:space="0" w:color="auto"/>
                            <w:right w:val="none" w:sz="0" w:space="0" w:color="auto"/>
                          </w:divBdr>
                          <w:divsChild>
                            <w:div w:id="1024138785">
                              <w:marLeft w:val="0"/>
                              <w:marRight w:val="0"/>
                              <w:marTop w:val="0"/>
                              <w:marBottom w:val="0"/>
                              <w:divBdr>
                                <w:top w:val="none" w:sz="0" w:space="0" w:color="auto"/>
                                <w:left w:val="none" w:sz="0" w:space="0" w:color="auto"/>
                                <w:bottom w:val="none" w:sz="0" w:space="0" w:color="auto"/>
                                <w:right w:val="none" w:sz="0" w:space="0" w:color="auto"/>
                              </w:divBdr>
                              <w:divsChild>
                                <w:div w:id="20482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1135">
                  <w:marLeft w:val="0"/>
                  <w:marRight w:val="0"/>
                  <w:marTop w:val="0"/>
                  <w:marBottom w:val="0"/>
                  <w:divBdr>
                    <w:top w:val="none" w:sz="0" w:space="0" w:color="auto"/>
                    <w:left w:val="none" w:sz="0" w:space="0" w:color="auto"/>
                    <w:bottom w:val="none" w:sz="0" w:space="0" w:color="auto"/>
                    <w:right w:val="none" w:sz="0" w:space="0" w:color="auto"/>
                  </w:divBdr>
                  <w:divsChild>
                    <w:div w:id="229274478">
                      <w:marLeft w:val="0"/>
                      <w:marRight w:val="0"/>
                      <w:marTop w:val="0"/>
                      <w:marBottom w:val="0"/>
                      <w:divBdr>
                        <w:top w:val="none" w:sz="0" w:space="0" w:color="auto"/>
                        <w:left w:val="none" w:sz="0" w:space="0" w:color="auto"/>
                        <w:bottom w:val="none" w:sz="0" w:space="0" w:color="auto"/>
                        <w:right w:val="none" w:sz="0" w:space="0" w:color="auto"/>
                      </w:divBdr>
                      <w:divsChild>
                        <w:div w:id="906494681">
                          <w:marLeft w:val="0"/>
                          <w:marRight w:val="0"/>
                          <w:marTop w:val="0"/>
                          <w:marBottom w:val="0"/>
                          <w:divBdr>
                            <w:top w:val="none" w:sz="0" w:space="0" w:color="auto"/>
                            <w:left w:val="none" w:sz="0" w:space="0" w:color="auto"/>
                            <w:bottom w:val="none" w:sz="0" w:space="0" w:color="auto"/>
                            <w:right w:val="none" w:sz="0" w:space="0" w:color="auto"/>
                          </w:divBdr>
                          <w:divsChild>
                            <w:div w:id="1224029376">
                              <w:marLeft w:val="0"/>
                              <w:marRight w:val="0"/>
                              <w:marTop w:val="0"/>
                              <w:marBottom w:val="0"/>
                              <w:divBdr>
                                <w:top w:val="none" w:sz="0" w:space="0" w:color="auto"/>
                                <w:left w:val="none" w:sz="0" w:space="0" w:color="auto"/>
                                <w:bottom w:val="none" w:sz="0" w:space="0" w:color="auto"/>
                                <w:right w:val="none" w:sz="0" w:space="0" w:color="auto"/>
                              </w:divBdr>
                              <w:divsChild>
                                <w:div w:id="1867518582">
                                  <w:marLeft w:val="0"/>
                                  <w:marRight w:val="0"/>
                                  <w:marTop w:val="0"/>
                                  <w:marBottom w:val="0"/>
                                  <w:divBdr>
                                    <w:top w:val="none" w:sz="0" w:space="0" w:color="auto"/>
                                    <w:left w:val="none" w:sz="0" w:space="0" w:color="auto"/>
                                    <w:bottom w:val="none" w:sz="0" w:space="0" w:color="auto"/>
                                    <w:right w:val="none" w:sz="0" w:space="0" w:color="auto"/>
                                  </w:divBdr>
                                  <w:divsChild>
                                    <w:div w:id="1056852940">
                                      <w:marLeft w:val="0"/>
                                      <w:marRight w:val="0"/>
                                      <w:marTop w:val="0"/>
                                      <w:marBottom w:val="0"/>
                                      <w:divBdr>
                                        <w:top w:val="none" w:sz="0" w:space="0" w:color="auto"/>
                                        <w:left w:val="none" w:sz="0" w:space="0" w:color="auto"/>
                                        <w:bottom w:val="none" w:sz="0" w:space="0" w:color="auto"/>
                                        <w:right w:val="none" w:sz="0" w:space="0" w:color="auto"/>
                                      </w:divBdr>
                                      <w:divsChild>
                                        <w:div w:id="703596787">
                                          <w:marLeft w:val="0"/>
                                          <w:marRight w:val="0"/>
                                          <w:marTop w:val="0"/>
                                          <w:marBottom w:val="0"/>
                                          <w:divBdr>
                                            <w:top w:val="none" w:sz="0" w:space="0" w:color="auto"/>
                                            <w:left w:val="none" w:sz="0" w:space="0" w:color="auto"/>
                                            <w:bottom w:val="none" w:sz="0" w:space="0" w:color="auto"/>
                                            <w:right w:val="none" w:sz="0" w:space="0" w:color="auto"/>
                                          </w:divBdr>
                                          <w:divsChild>
                                            <w:div w:id="965087572">
                                              <w:marLeft w:val="0"/>
                                              <w:marRight w:val="0"/>
                                              <w:marTop w:val="0"/>
                                              <w:marBottom w:val="0"/>
                                              <w:divBdr>
                                                <w:top w:val="none" w:sz="0" w:space="0" w:color="auto"/>
                                                <w:left w:val="none" w:sz="0" w:space="0" w:color="auto"/>
                                                <w:bottom w:val="none" w:sz="0" w:space="0" w:color="auto"/>
                                                <w:right w:val="none" w:sz="0" w:space="0" w:color="auto"/>
                                              </w:divBdr>
                                            </w:div>
                                            <w:div w:id="649675452">
                                              <w:marLeft w:val="0"/>
                                              <w:marRight w:val="0"/>
                                              <w:marTop w:val="0"/>
                                              <w:marBottom w:val="0"/>
                                              <w:divBdr>
                                                <w:top w:val="none" w:sz="0" w:space="0" w:color="auto"/>
                                                <w:left w:val="none" w:sz="0" w:space="0" w:color="auto"/>
                                                <w:bottom w:val="none" w:sz="0" w:space="0" w:color="auto"/>
                                                <w:right w:val="none" w:sz="0" w:space="0" w:color="auto"/>
                                              </w:divBdr>
                                              <w:divsChild>
                                                <w:div w:id="2024701642">
                                                  <w:marLeft w:val="0"/>
                                                  <w:marRight w:val="0"/>
                                                  <w:marTop w:val="0"/>
                                                  <w:marBottom w:val="0"/>
                                                  <w:divBdr>
                                                    <w:top w:val="none" w:sz="0" w:space="0" w:color="auto"/>
                                                    <w:left w:val="none" w:sz="0" w:space="0" w:color="auto"/>
                                                    <w:bottom w:val="none" w:sz="0" w:space="0" w:color="auto"/>
                                                    <w:right w:val="none" w:sz="0" w:space="0" w:color="auto"/>
                                                  </w:divBdr>
                                                  <w:divsChild>
                                                    <w:div w:id="16285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43375">
                          <w:marLeft w:val="0"/>
                          <w:marRight w:val="0"/>
                          <w:marTop w:val="0"/>
                          <w:marBottom w:val="0"/>
                          <w:divBdr>
                            <w:top w:val="none" w:sz="0" w:space="0" w:color="auto"/>
                            <w:left w:val="none" w:sz="0" w:space="0" w:color="auto"/>
                            <w:bottom w:val="none" w:sz="0" w:space="0" w:color="auto"/>
                            <w:right w:val="none" w:sz="0" w:space="0" w:color="auto"/>
                          </w:divBdr>
                          <w:divsChild>
                            <w:div w:id="1210337633">
                              <w:marLeft w:val="0"/>
                              <w:marRight w:val="0"/>
                              <w:marTop w:val="0"/>
                              <w:marBottom w:val="0"/>
                              <w:divBdr>
                                <w:top w:val="none" w:sz="0" w:space="0" w:color="auto"/>
                                <w:left w:val="none" w:sz="0" w:space="0" w:color="auto"/>
                                <w:bottom w:val="none" w:sz="0" w:space="0" w:color="auto"/>
                                <w:right w:val="none" w:sz="0" w:space="0" w:color="auto"/>
                              </w:divBdr>
                              <w:divsChild>
                                <w:div w:id="673269073">
                                  <w:marLeft w:val="0"/>
                                  <w:marRight w:val="0"/>
                                  <w:marTop w:val="0"/>
                                  <w:marBottom w:val="0"/>
                                  <w:divBdr>
                                    <w:top w:val="none" w:sz="0" w:space="0" w:color="auto"/>
                                    <w:left w:val="none" w:sz="0" w:space="0" w:color="auto"/>
                                    <w:bottom w:val="none" w:sz="0" w:space="0" w:color="auto"/>
                                    <w:right w:val="none" w:sz="0" w:space="0" w:color="auto"/>
                                  </w:divBdr>
                                  <w:divsChild>
                                    <w:div w:id="1392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83541">
          <w:marLeft w:val="0"/>
          <w:marRight w:val="0"/>
          <w:marTop w:val="0"/>
          <w:marBottom w:val="0"/>
          <w:divBdr>
            <w:top w:val="none" w:sz="0" w:space="0" w:color="auto"/>
            <w:left w:val="none" w:sz="0" w:space="0" w:color="auto"/>
            <w:bottom w:val="none" w:sz="0" w:space="0" w:color="auto"/>
            <w:right w:val="none" w:sz="0" w:space="0" w:color="auto"/>
          </w:divBdr>
          <w:divsChild>
            <w:div w:id="423185909">
              <w:marLeft w:val="0"/>
              <w:marRight w:val="0"/>
              <w:marTop w:val="0"/>
              <w:marBottom w:val="0"/>
              <w:divBdr>
                <w:top w:val="none" w:sz="0" w:space="0" w:color="auto"/>
                <w:left w:val="none" w:sz="0" w:space="0" w:color="auto"/>
                <w:bottom w:val="none" w:sz="0" w:space="0" w:color="auto"/>
                <w:right w:val="none" w:sz="0" w:space="0" w:color="auto"/>
              </w:divBdr>
              <w:divsChild>
                <w:div w:id="2079935050">
                  <w:marLeft w:val="0"/>
                  <w:marRight w:val="0"/>
                  <w:marTop w:val="0"/>
                  <w:marBottom w:val="0"/>
                  <w:divBdr>
                    <w:top w:val="none" w:sz="0" w:space="0" w:color="auto"/>
                    <w:left w:val="none" w:sz="0" w:space="0" w:color="auto"/>
                    <w:bottom w:val="none" w:sz="0" w:space="0" w:color="auto"/>
                    <w:right w:val="none" w:sz="0" w:space="0" w:color="auto"/>
                  </w:divBdr>
                  <w:divsChild>
                    <w:div w:id="1401712120">
                      <w:marLeft w:val="0"/>
                      <w:marRight w:val="0"/>
                      <w:marTop w:val="0"/>
                      <w:marBottom w:val="0"/>
                      <w:divBdr>
                        <w:top w:val="none" w:sz="0" w:space="0" w:color="auto"/>
                        <w:left w:val="none" w:sz="0" w:space="0" w:color="auto"/>
                        <w:bottom w:val="none" w:sz="0" w:space="0" w:color="auto"/>
                        <w:right w:val="none" w:sz="0" w:space="0" w:color="auto"/>
                      </w:divBdr>
                      <w:divsChild>
                        <w:div w:id="1052076842">
                          <w:marLeft w:val="0"/>
                          <w:marRight w:val="0"/>
                          <w:marTop w:val="0"/>
                          <w:marBottom w:val="0"/>
                          <w:divBdr>
                            <w:top w:val="none" w:sz="0" w:space="0" w:color="auto"/>
                            <w:left w:val="none" w:sz="0" w:space="0" w:color="auto"/>
                            <w:bottom w:val="none" w:sz="0" w:space="0" w:color="auto"/>
                            <w:right w:val="none" w:sz="0" w:space="0" w:color="auto"/>
                          </w:divBdr>
                          <w:divsChild>
                            <w:div w:id="1317497031">
                              <w:marLeft w:val="0"/>
                              <w:marRight w:val="0"/>
                              <w:marTop w:val="0"/>
                              <w:marBottom w:val="0"/>
                              <w:divBdr>
                                <w:top w:val="none" w:sz="0" w:space="0" w:color="auto"/>
                                <w:left w:val="none" w:sz="0" w:space="0" w:color="auto"/>
                                <w:bottom w:val="none" w:sz="0" w:space="0" w:color="auto"/>
                                <w:right w:val="none" w:sz="0" w:space="0" w:color="auto"/>
                              </w:divBdr>
                              <w:divsChild>
                                <w:div w:id="168906586">
                                  <w:marLeft w:val="0"/>
                                  <w:marRight w:val="0"/>
                                  <w:marTop w:val="0"/>
                                  <w:marBottom w:val="0"/>
                                  <w:divBdr>
                                    <w:top w:val="none" w:sz="0" w:space="0" w:color="auto"/>
                                    <w:left w:val="none" w:sz="0" w:space="0" w:color="auto"/>
                                    <w:bottom w:val="none" w:sz="0" w:space="0" w:color="auto"/>
                                    <w:right w:val="none" w:sz="0" w:space="0" w:color="auto"/>
                                  </w:divBdr>
                                  <w:divsChild>
                                    <w:div w:id="2045015599">
                                      <w:marLeft w:val="0"/>
                                      <w:marRight w:val="0"/>
                                      <w:marTop w:val="0"/>
                                      <w:marBottom w:val="0"/>
                                      <w:divBdr>
                                        <w:top w:val="none" w:sz="0" w:space="0" w:color="auto"/>
                                        <w:left w:val="none" w:sz="0" w:space="0" w:color="auto"/>
                                        <w:bottom w:val="none" w:sz="0" w:space="0" w:color="auto"/>
                                        <w:right w:val="none" w:sz="0" w:space="0" w:color="auto"/>
                                      </w:divBdr>
                                      <w:divsChild>
                                        <w:div w:id="851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64814">
          <w:marLeft w:val="0"/>
          <w:marRight w:val="0"/>
          <w:marTop w:val="0"/>
          <w:marBottom w:val="0"/>
          <w:divBdr>
            <w:top w:val="none" w:sz="0" w:space="0" w:color="auto"/>
            <w:left w:val="none" w:sz="0" w:space="0" w:color="auto"/>
            <w:bottom w:val="none" w:sz="0" w:space="0" w:color="auto"/>
            <w:right w:val="none" w:sz="0" w:space="0" w:color="auto"/>
          </w:divBdr>
          <w:divsChild>
            <w:div w:id="1121652768">
              <w:marLeft w:val="0"/>
              <w:marRight w:val="0"/>
              <w:marTop w:val="0"/>
              <w:marBottom w:val="0"/>
              <w:divBdr>
                <w:top w:val="none" w:sz="0" w:space="0" w:color="auto"/>
                <w:left w:val="none" w:sz="0" w:space="0" w:color="auto"/>
                <w:bottom w:val="none" w:sz="0" w:space="0" w:color="auto"/>
                <w:right w:val="none" w:sz="0" w:space="0" w:color="auto"/>
              </w:divBdr>
              <w:divsChild>
                <w:div w:id="1049109570">
                  <w:marLeft w:val="0"/>
                  <w:marRight w:val="0"/>
                  <w:marTop w:val="0"/>
                  <w:marBottom w:val="0"/>
                  <w:divBdr>
                    <w:top w:val="none" w:sz="0" w:space="0" w:color="auto"/>
                    <w:left w:val="none" w:sz="0" w:space="0" w:color="auto"/>
                    <w:bottom w:val="none" w:sz="0" w:space="0" w:color="auto"/>
                    <w:right w:val="none" w:sz="0" w:space="0" w:color="auto"/>
                  </w:divBdr>
                  <w:divsChild>
                    <w:div w:id="204490452">
                      <w:marLeft w:val="0"/>
                      <w:marRight w:val="0"/>
                      <w:marTop w:val="0"/>
                      <w:marBottom w:val="0"/>
                      <w:divBdr>
                        <w:top w:val="none" w:sz="0" w:space="0" w:color="auto"/>
                        <w:left w:val="none" w:sz="0" w:space="0" w:color="auto"/>
                        <w:bottom w:val="none" w:sz="0" w:space="0" w:color="auto"/>
                        <w:right w:val="none" w:sz="0" w:space="0" w:color="auto"/>
                      </w:divBdr>
                      <w:divsChild>
                        <w:div w:id="646011564">
                          <w:marLeft w:val="0"/>
                          <w:marRight w:val="0"/>
                          <w:marTop w:val="0"/>
                          <w:marBottom w:val="0"/>
                          <w:divBdr>
                            <w:top w:val="none" w:sz="0" w:space="0" w:color="auto"/>
                            <w:left w:val="none" w:sz="0" w:space="0" w:color="auto"/>
                            <w:bottom w:val="none" w:sz="0" w:space="0" w:color="auto"/>
                            <w:right w:val="none" w:sz="0" w:space="0" w:color="auto"/>
                          </w:divBdr>
                          <w:divsChild>
                            <w:div w:id="1003826607">
                              <w:marLeft w:val="0"/>
                              <w:marRight w:val="0"/>
                              <w:marTop w:val="0"/>
                              <w:marBottom w:val="0"/>
                              <w:divBdr>
                                <w:top w:val="none" w:sz="0" w:space="0" w:color="auto"/>
                                <w:left w:val="none" w:sz="0" w:space="0" w:color="auto"/>
                                <w:bottom w:val="none" w:sz="0" w:space="0" w:color="auto"/>
                                <w:right w:val="none" w:sz="0" w:space="0" w:color="auto"/>
                              </w:divBdr>
                              <w:divsChild>
                                <w:div w:id="19658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3324">
                  <w:marLeft w:val="0"/>
                  <w:marRight w:val="0"/>
                  <w:marTop w:val="0"/>
                  <w:marBottom w:val="0"/>
                  <w:divBdr>
                    <w:top w:val="none" w:sz="0" w:space="0" w:color="auto"/>
                    <w:left w:val="none" w:sz="0" w:space="0" w:color="auto"/>
                    <w:bottom w:val="none" w:sz="0" w:space="0" w:color="auto"/>
                    <w:right w:val="none" w:sz="0" w:space="0" w:color="auto"/>
                  </w:divBdr>
                  <w:divsChild>
                    <w:div w:id="736316773">
                      <w:marLeft w:val="0"/>
                      <w:marRight w:val="0"/>
                      <w:marTop w:val="0"/>
                      <w:marBottom w:val="0"/>
                      <w:divBdr>
                        <w:top w:val="none" w:sz="0" w:space="0" w:color="auto"/>
                        <w:left w:val="none" w:sz="0" w:space="0" w:color="auto"/>
                        <w:bottom w:val="none" w:sz="0" w:space="0" w:color="auto"/>
                        <w:right w:val="none" w:sz="0" w:space="0" w:color="auto"/>
                      </w:divBdr>
                      <w:divsChild>
                        <w:div w:id="189806606">
                          <w:marLeft w:val="0"/>
                          <w:marRight w:val="0"/>
                          <w:marTop w:val="0"/>
                          <w:marBottom w:val="0"/>
                          <w:divBdr>
                            <w:top w:val="none" w:sz="0" w:space="0" w:color="auto"/>
                            <w:left w:val="none" w:sz="0" w:space="0" w:color="auto"/>
                            <w:bottom w:val="none" w:sz="0" w:space="0" w:color="auto"/>
                            <w:right w:val="none" w:sz="0" w:space="0" w:color="auto"/>
                          </w:divBdr>
                          <w:divsChild>
                            <w:div w:id="716508528">
                              <w:marLeft w:val="0"/>
                              <w:marRight w:val="0"/>
                              <w:marTop w:val="0"/>
                              <w:marBottom w:val="0"/>
                              <w:divBdr>
                                <w:top w:val="none" w:sz="0" w:space="0" w:color="auto"/>
                                <w:left w:val="none" w:sz="0" w:space="0" w:color="auto"/>
                                <w:bottom w:val="none" w:sz="0" w:space="0" w:color="auto"/>
                                <w:right w:val="none" w:sz="0" w:space="0" w:color="auto"/>
                              </w:divBdr>
                              <w:divsChild>
                                <w:div w:id="909119427">
                                  <w:marLeft w:val="0"/>
                                  <w:marRight w:val="0"/>
                                  <w:marTop w:val="0"/>
                                  <w:marBottom w:val="0"/>
                                  <w:divBdr>
                                    <w:top w:val="none" w:sz="0" w:space="0" w:color="auto"/>
                                    <w:left w:val="none" w:sz="0" w:space="0" w:color="auto"/>
                                    <w:bottom w:val="none" w:sz="0" w:space="0" w:color="auto"/>
                                    <w:right w:val="none" w:sz="0" w:space="0" w:color="auto"/>
                                  </w:divBdr>
                                  <w:divsChild>
                                    <w:div w:id="2571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392">
                          <w:marLeft w:val="0"/>
                          <w:marRight w:val="0"/>
                          <w:marTop w:val="0"/>
                          <w:marBottom w:val="0"/>
                          <w:divBdr>
                            <w:top w:val="none" w:sz="0" w:space="0" w:color="auto"/>
                            <w:left w:val="none" w:sz="0" w:space="0" w:color="auto"/>
                            <w:bottom w:val="none" w:sz="0" w:space="0" w:color="auto"/>
                            <w:right w:val="none" w:sz="0" w:space="0" w:color="auto"/>
                          </w:divBdr>
                          <w:divsChild>
                            <w:div w:id="114494202">
                              <w:marLeft w:val="0"/>
                              <w:marRight w:val="0"/>
                              <w:marTop w:val="0"/>
                              <w:marBottom w:val="0"/>
                              <w:divBdr>
                                <w:top w:val="none" w:sz="0" w:space="0" w:color="auto"/>
                                <w:left w:val="none" w:sz="0" w:space="0" w:color="auto"/>
                                <w:bottom w:val="none" w:sz="0" w:space="0" w:color="auto"/>
                                <w:right w:val="none" w:sz="0" w:space="0" w:color="auto"/>
                              </w:divBdr>
                              <w:divsChild>
                                <w:div w:id="896470948">
                                  <w:marLeft w:val="0"/>
                                  <w:marRight w:val="0"/>
                                  <w:marTop w:val="0"/>
                                  <w:marBottom w:val="0"/>
                                  <w:divBdr>
                                    <w:top w:val="none" w:sz="0" w:space="0" w:color="auto"/>
                                    <w:left w:val="none" w:sz="0" w:space="0" w:color="auto"/>
                                    <w:bottom w:val="none" w:sz="0" w:space="0" w:color="auto"/>
                                    <w:right w:val="none" w:sz="0" w:space="0" w:color="auto"/>
                                  </w:divBdr>
                                  <w:divsChild>
                                    <w:div w:id="3136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97136">
          <w:marLeft w:val="0"/>
          <w:marRight w:val="0"/>
          <w:marTop w:val="0"/>
          <w:marBottom w:val="0"/>
          <w:divBdr>
            <w:top w:val="none" w:sz="0" w:space="0" w:color="auto"/>
            <w:left w:val="none" w:sz="0" w:space="0" w:color="auto"/>
            <w:bottom w:val="none" w:sz="0" w:space="0" w:color="auto"/>
            <w:right w:val="none" w:sz="0" w:space="0" w:color="auto"/>
          </w:divBdr>
          <w:divsChild>
            <w:div w:id="2109958430">
              <w:marLeft w:val="0"/>
              <w:marRight w:val="0"/>
              <w:marTop w:val="0"/>
              <w:marBottom w:val="0"/>
              <w:divBdr>
                <w:top w:val="none" w:sz="0" w:space="0" w:color="auto"/>
                <w:left w:val="none" w:sz="0" w:space="0" w:color="auto"/>
                <w:bottom w:val="none" w:sz="0" w:space="0" w:color="auto"/>
                <w:right w:val="none" w:sz="0" w:space="0" w:color="auto"/>
              </w:divBdr>
              <w:divsChild>
                <w:div w:id="195394151">
                  <w:marLeft w:val="0"/>
                  <w:marRight w:val="0"/>
                  <w:marTop w:val="0"/>
                  <w:marBottom w:val="0"/>
                  <w:divBdr>
                    <w:top w:val="none" w:sz="0" w:space="0" w:color="auto"/>
                    <w:left w:val="none" w:sz="0" w:space="0" w:color="auto"/>
                    <w:bottom w:val="none" w:sz="0" w:space="0" w:color="auto"/>
                    <w:right w:val="none" w:sz="0" w:space="0" w:color="auto"/>
                  </w:divBdr>
                  <w:divsChild>
                    <w:div w:id="1519659698">
                      <w:marLeft w:val="0"/>
                      <w:marRight w:val="0"/>
                      <w:marTop w:val="0"/>
                      <w:marBottom w:val="0"/>
                      <w:divBdr>
                        <w:top w:val="none" w:sz="0" w:space="0" w:color="auto"/>
                        <w:left w:val="none" w:sz="0" w:space="0" w:color="auto"/>
                        <w:bottom w:val="none" w:sz="0" w:space="0" w:color="auto"/>
                        <w:right w:val="none" w:sz="0" w:space="0" w:color="auto"/>
                      </w:divBdr>
                      <w:divsChild>
                        <w:div w:id="1518154774">
                          <w:marLeft w:val="0"/>
                          <w:marRight w:val="0"/>
                          <w:marTop w:val="0"/>
                          <w:marBottom w:val="0"/>
                          <w:divBdr>
                            <w:top w:val="none" w:sz="0" w:space="0" w:color="auto"/>
                            <w:left w:val="none" w:sz="0" w:space="0" w:color="auto"/>
                            <w:bottom w:val="none" w:sz="0" w:space="0" w:color="auto"/>
                            <w:right w:val="none" w:sz="0" w:space="0" w:color="auto"/>
                          </w:divBdr>
                          <w:divsChild>
                            <w:div w:id="465972039">
                              <w:marLeft w:val="0"/>
                              <w:marRight w:val="0"/>
                              <w:marTop w:val="0"/>
                              <w:marBottom w:val="0"/>
                              <w:divBdr>
                                <w:top w:val="none" w:sz="0" w:space="0" w:color="auto"/>
                                <w:left w:val="none" w:sz="0" w:space="0" w:color="auto"/>
                                <w:bottom w:val="none" w:sz="0" w:space="0" w:color="auto"/>
                                <w:right w:val="none" w:sz="0" w:space="0" w:color="auto"/>
                              </w:divBdr>
                              <w:divsChild>
                                <w:div w:id="1151867770">
                                  <w:marLeft w:val="0"/>
                                  <w:marRight w:val="0"/>
                                  <w:marTop w:val="0"/>
                                  <w:marBottom w:val="0"/>
                                  <w:divBdr>
                                    <w:top w:val="none" w:sz="0" w:space="0" w:color="auto"/>
                                    <w:left w:val="none" w:sz="0" w:space="0" w:color="auto"/>
                                    <w:bottom w:val="none" w:sz="0" w:space="0" w:color="auto"/>
                                    <w:right w:val="none" w:sz="0" w:space="0" w:color="auto"/>
                                  </w:divBdr>
                                  <w:divsChild>
                                    <w:div w:id="116066840">
                                      <w:marLeft w:val="0"/>
                                      <w:marRight w:val="0"/>
                                      <w:marTop w:val="0"/>
                                      <w:marBottom w:val="0"/>
                                      <w:divBdr>
                                        <w:top w:val="none" w:sz="0" w:space="0" w:color="auto"/>
                                        <w:left w:val="none" w:sz="0" w:space="0" w:color="auto"/>
                                        <w:bottom w:val="none" w:sz="0" w:space="0" w:color="auto"/>
                                        <w:right w:val="none" w:sz="0" w:space="0" w:color="auto"/>
                                      </w:divBdr>
                                      <w:divsChild>
                                        <w:div w:id="1562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99971">
          <w:marLeft w:val="0"/>
          <w:marRight w:val="0"/>
          <w:marTop w:val="0"/>
          <w:marBottom w:val="0"/>
          <w:divBdr>
            <w:top w:val="none" w:sz="0" w:space="0" w:color="auto"/>
            <w:left w:val="none" w:sz="0" w:space="0" w:color="auto"/>
            <w:bottom w:val="none" w:sz="0" w:space="0" w:color="auto"/>
            <w:right w:val="none" w:sz="0" w:space="0" w:color="auto"/>
          </w:divBdr>
          <w:divsChild>
            <w:div w:id="975528587">
              <w:marLeft w:val="0"/>
              <w:marRight w:val="0"/>
              <w:marTop w:val="0"/>
              <w:marBottom w:val="0"/>
              <w:divBdr>
                <w:top w:val="none" w:sz="0" w:space="0" w:color="auto"/>
                <w:left w:val="none" w:sz="0" w:space="0" w:color="auto"/>
                <w:bottom w:val="none" w:sz="0" w:space="0" w:color="auto"/>
                <w:right w:val="none" w:sz="0" w:space="0" w:color="auto"/>
              </w:divBdr>
              <w:divsChild>
                <w:div w:id="278680312">
                  <w:marLeft w:val="0"/>
                  <w:marRight w:val="0"/>
                  <w:marTop w:val="0"/>
                  <w:marBottom w:val="0"/>
                  <w:divBdr>
                    <w:top w:val="none" w:sz="0" w:space="0" w:color="auto"/>
                    <w:left w:val="none" w:sz="0" w:space="0" w:color="auto"/>
                    <w:bottom w:val="none" w:sz="0" w:space="0" w:color="auto"/>
                    <w:right w:val="none" w:sz="0" w:space="0" w:color="auto"/>
                  </w:divBdr>
                  <w:divsChild>
                    <w:div w:id="758335103">
                      <w:marLeft w:val="0"/>
                      <w:marRight w:val="0"/>
                      <w:marTop w:val="0"/>
                      <w:marBottom w:val="0"/>
                      <w:divBdr>
                        <w:top w:val="none" w:sz="0" w:space="0" w:color="auto"/>
                        <w:left w:val="none" w:sz="0" w:space="0" w:color="auto"/>
                        <w:bottom w:val="none" w:sz="0" w:space="0" w:color="auto"/>
                        <w:right w:val="none" w:sz="0" w:space="0" w:color="auto"/>
                      </w:divBdr>
                      <w:divsChild>
                        <w:div w:id="205802202">
                          <w:marLeft w:val="0"/>
                          <w:marRight w:val="0"/>
                          <w:marTop w:val="0"/>
                          <w:marBottom w:val="0"/>
                          <w:divBdr>
                            <w:top w:val="none" w:sz="0" w:space="0" w:color="auto"/>
                            <w:left w:val="none" w:sz="0" w:space="0" w:color="auto"/>
                            <w:bottom w:val="none" w:sz="0" w:space="0" w:color="auto"/>
                            <w:right w:val="none" w:sz="0" w:space="0" w:color="auto"/>
                          </w:divBdr>
                          <w:divsChild>
                            <w:div w:id="1862013163">
                              <w:marLeft w:val="0"/>
                              <w:marRight w:val="0"/>
                              <w:marTop w:val="0"/>
                              <w:marBottom w:val="0"/>
                              <w:divBdr>
                                <w:top w:val="none" w:sz="0" w:space="0" w:color="auto"/>
                                <w:left w:val="none" w:sz="0" w:space="0" w:color="auto"/>
                                <w:bottom w:val="none" w:sz="0" w:space="0" w:color="auto"/>
                                <w:right w:val="none" w:sz="0" w:space="0" w:color="auto"/>
                              </w:divBdr>
                              <w:divsChild>
                                <w:div w:id="643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11019">
                  <w:marLeft w:val="0"/>
                  <w:marRight w:val="0"/>
                  <w:marTop w:val="0"/>
                  <w:marBottom w:val="0"/>
                  <w:divBdr>
                    <w:top w:val="none" w:sz="0" w:space="0" w:color="auto"/>
                    <w:left w:val="none" w:sz="0" w:space="0" w:color="auto"/>
                    <w:bottom w:val="none" w:sz="0" w:space="0" w:color="auto"/>
                    <w:right w:val="none" w:sz="0" w:space="0" w:color="auto"/>
                  </w:divBdr>
                  <w:divsChild>
                    <w:div w:id="757991840">
                      <w:marLeft w:val="0"/>
                      <w:marRight w:val="0"/>
                      <w:marTop w:val="0"/>
                      <w:marBottom w:val="0"/>
                      <w:divBdr>
                        <w:top w:val="none" w:sz="0" w:space="0" w:color="auto"/>
                        <w:left w:val="none" w:sz="0" w:space="0" w:color="auto"/>
                        <w:bottom w:val="none" w:sz="0" w:space="0" w:color="auto"/>
                        <w:right w:val="none" w:sz="0" w:space="0" w:color="auto"/>
                      </w:divBdr>
                      <w:divsChild>
                        <w:div w:id="1094596637">
                          <w:marLeft w:val="0"/>
                          <w:marRight w:val="0"/>
                          <w:marTop w:val="0"/>
                          <w:marBottom w:val="0"/>
                          <w:divBdr>
                            <w:top w:val="none" w:sz="0" w:space="0" w:color="auto"/>
                            <w:left w:val="none" w:sz="0" w:space="0" w:color="auto"/>
                            <w:bottom w:val="none" w:sz="0" w:space="0" w:color="auto"/>
                            <w:right w:val="none" w:sz="0" w:space="0" w:color="auto"/>
                          </w:divBdr>
                          <w:divsChild>
                            <w:div w:id="1547837097">
                              <w:marLeft w:val="0"/>
                              <w:marRight w:val="0"/>
                              <w:marTop w:val="0"/>
                              <w:marBottom w:val="0"/>
                              <w:divBdr>
                                <w:top w:val="none" w:sz="0" w:space="0" w:color="auto"/>
                                <w:left w:val="none" w:sz="0" w:space="0" w:color="auto"/>
                                <w:bottom w:val="none" w:sz="0" w:space="0" w:color="auto"/>
                                <w:right w:val="none" w:sz="0" w:space="0" w:color="auto"/>
                              </w:divBdr>
                              <w:divsChild>
                                <w:div w:id="793063053">
                                  <w:marLeft w:val="0"/>
                                  <w:marRight w:val="0"/>
                                  <w:marTop w:val="0"/>
                                  <w:marBottom w:val="0"/>
                                  <w:divBdr>
                                    <w:top w:val="none" w:sz="0" w:space="0" w:color="auto"/>
                                    <w:left w:val="none" w:sz="0" w:space="0" w:color="auto"/>
                                    <w:bottom w:val="none" w:sz="0" w:space="0" w:color="auto"/>
                                    <w:right w:val="none" w:sz="0" w:space="0" w:color="auto"/>
                                  </w:divBdr>
                                  <w:divsChild>
                                    <w:div w:id="1971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70599">
                          <w:marLeft w:val="0"/>
                          <w:marRight w:val="0"/>
                          <w:marTop w:val="0"/>
                          <w:marBottom w:val="0"/>
                          <w:divBdr>
                            <w:top w:val="none" w:sz="0" w:space="0" w:color="auto"/>
                            <w:left w:val="none" w:sz="0" w:space="0" w:color="auto"/>
                            <w:bottom w:val="none" w:sz="0" w:space="0" w:color="auto"/>
                            <w:right w:val="none" w:sz="0" w:space="0" w:color="auto"/>
                          </w:divBdr>
                          <w:divsChild>
                            <w:div w:id="1873767985">
                              <w:marLeft w:val="0"/>
                              <w:marRight w:val="0"/>
                              <w:marTop w:val="0"/>
                              <w:marBottom w:val="0"/>
                              <w:divBdr>
                                <w:top w:val="none" w:sz="0" w:space="0" w:color="auto"/>
                                <w:left w:val="none" w:sz="0" w:space="0" w:color="auto"/>
                                <w:bottom w:val="none" w:sz="0" w:space="0" w:color="auto"/>
                                <w:right w:val="none" w:sz="0" w:space="0" w:color="auto"/>
                              </w:divBdr>
                              <w:divsChild>
                                <w:div w:id="1764523914">
                                  <w:marLeft w:val="0"/>
                                  <w:marRight w:val="0"/>
                                  <w:marTop w:val="0"/>
                                  <w:marBottom w:val="0"/>
                                  <w:divBdr>
                                    <w:top w:val="none" w:sz="0" w:space="0" w:color="auto"/>
                                    <w:left w:val="none" w:sz="0" w:space="0" w:color="auto"/>
                                    <w:bottom w:val="none" w:sz="0" w:space="0" w:color="auto"/>
                                    <w:right w:val="none" w:sz="0" w:space="0" w:color="auto"/>
                                  </w:divBdr>
                                  <w:divsChild>
                                    <w:div w:id="9122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360520">
          <w:marLeft w:val="0"/>
          <w:marRight w:val="0"/>
          <w:marTop w:val="0"/>
          <w:marBottom w:val="0"/>
          <w:divBdr>
            <w:top w:val="none" w:sz="0" w:space="0" w:color="auto"/>
            <w:left w:val="none" w:sz="0" w:space="0" w:color="auto"/>
            <w:bottom w:val="none" w:sz="0" w:space="0" w:color="auto"/>
            <w:right w:val="none" w:sz="0" w:space="0" w:color="auto"/>
          </w:divBdr>
          <w:divsChild>
            <w:div w:id="1444612180">
              <w:marLeft w:val="0"/>
              <w:marRight w:val="0"/>
              <w:marTop w:val="0"/>
              <w:marBottom w:val="0"/>
              <w:divBdr>
                <w:top w:val="none" w:sz="0" w:space="0" w:color="auto"/>
                <w:left w:val="none" w:sz="0" w:space="0" w:color="auto"/>
                <w:bottom w:val="none" w:sz="0" w:space="0" w:color="auto"/>
                <w:right w:val="none" w:sz="0" w:space="0" w:color="auto"/>
              </w:divBdr>
              <w:divsChild>
                <w:div w:id="1115052064">
                  <w:marLeft w:val="0"/>
                  <w:marRight w:val="0"/>
                  <w:marTop w:val="0"/>
                  <w:marBottom w:val="0"/>
                  <w:divBdr>
                    <w:top w:val="none" w:sz="0" w:space="0" w:color="auto"/>
                    <w:left w:val="none" w:sz="0" w:space="0" w:color="auto"/>
                    <w:bottom w:val="none" w:sz="0" w:space="0" w:color="auto"/>
                    <w:right w:val="none" w:sz="0" w:space="0" w:color="auto"/>
                  </w:divBdr>
                  <w:divsChild>
                    <w:div w:id="2126346303">
                      <w:marLeft w:val="0"/>
                      <w:marRight w:val="0"/>
                      <w:marTop w:val="0"/>
                      <w:marBottom w:val="0"/>
                      <w:divBdr>
                        <w:top w:val="none" w:sz="0" w:space="0" w:color="auto"/>
                        <w:left w:val="none" w:sz="0" w:space="0" w:color="auto"/>
                        <w:bottom w:val="none" w:sz="0" w:space="0" w:color="auto"/>
                        <w:right w:val="none" w:sz="0" w:space="0" w:color="auto"/>
                      </w:divBdr>
                      <w:divsChild>
                        <w:div w:id="591862095">
                          <w:marLeft w:val="0"/>
                          <w:marRight w:val="0"/>
                          <w:marTop w:val="0"/>
                          <w:marBottom w:val="0"/>
                          <w:divBdr>
                            <w:top w:val="none" w:sz="0" w:space="0" w:color="auto"/>
                            <w:left w:val="none" w:sz="0" w:space="0" w:color="auto"/>
                            <w:bottom w:val="none" w:sz="0" w:space="0" w:color="auto"/>
                            <w:right w:val="none" w:sz="0" w:space="0" w:color="auto"/>
                          </w:divBdr>
                          <w:divsChild>
                            <w:div w:id="1048070964">
                              <w:marLeft w:val="0"/>
                              <w:marRight w:val="0"/>
                              <w:marTop w:val="0"/>
                              <w:marBottom w:val="0"/>
                              <w:divBdr>
                                <w:top w:val="none" w:sz="0" w:space="0" w:color="auto"/>
                                <w:left w:val="none" w:sz="0" w:space="0" w:color="auto"/>
                                <w:bottom w:val="none" w:sz="0" w:space="0" w:color="auto"/>
                                <w:right w:val="none" w:sz="0" w:space="0" w:color="auto"/>
                              </w:divBdr>
                              <w:divsChild>
                                <w:div w:id="84693036">
                                  <w:marLeft w:val="0"/>
                                  <w:marRight w:val="0"/>
                                  <w:marTop w:val="0"/>
                                  <w:marBottom w:val="0"/>
                                  <w:divBdr>
                                    <w:top w:val="none" w:sz="0" w:space="0" w:color="auto"/>
                                    <w:left w:val="none" w:sz="0" w:space="0" w:color="auto"/>
                                    <w:bottom w:val="none" w:sz="0" w:space="0" w:color="auto"/>
                                    <w:right w:val="none" w:sz="0" w:space="0" w:color="auto"/>
                                  </w:divBdr>
                                  <w:divsChild>
                                    <w:div w:id="1871720291">
                                      <w:marLeft w:val="0"/>
                                      <w:marRight w:val="0"/>
                                      <w:marTop w:val="0"/>
                                      <w:marBottom w:val="0"/>
                                      <w:divBdr>
                                        <w:top w:val="none" w:sz="0" w:space="0" w:color="auto"/>
                                        <w:left w:val="none" w:sz="0" w:space="0" w:color="auto"/>
                                        <w:bottom w:val="none" w:sz="0" w:space="0" w:color="auto"/>
                                        <w:right w:val="none" w:sz="0" w:space="0" w:color="auto"/>
                                      </w:divBdr>
                                      <w:divsChild>
                                        <w:div w:id="7357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861937">
          <w:marLeft w:val="0"/>
          <w:marRight w:val="0"/>
          <w:marTop w:val="0"/>
          <w:marBottom w:val="0"/>
          <w:divBdr>
            <w:top w:val="none" w:sz="0" w:space="0" w:color="auto"/>
            <w:left w:val="none" w:sz="0" w:space="0" w:color="auto"/>
            <w:bottom w:val="none" w:sz="0" w:space="0" w:color="auto"/>
            <w:right w:val="none" w:sz="0" w:space="0" w:color="auto"/>
          </w:divBdr>
          <w:divsChild>
            <w:div w:id="1555391552">
              <w:marLeft w:val="0"/>
              <w:marRight w:val="0"/>
              <w:marTop w:val="0"/>
              <w:marBottom w:val="0"/>
              <w:divBdr>
                <w:top w:val="none" w:sz="0" w:space="0" w:color="auto"/>
                <w:left w:val="none" w:sz="0" w:space="0" w:color="auto"/>
                <w:bottom w:val="none" w:sz="0" w:space="0" w:color="auto"/>
                <w:right w:val="none" w:sz="0" w:space="0" w:color="auto"/>
              </w:divBdr>
              <w:divsChild>
                <w:div w:id="1956133224">
                  <w:marLeft w:val="0"/>
                  <w:marRight w:val="0"/>
                  <w:marTop w:val="0"/>
                  <w:marBottom w:val="0"/>
                  <w:divBdr>
                    <w:top w:val="none" w:sz="0" w:space="0" w:color="auto"/>
                    <w:left w:val="none" w:sz="0" w:space="0" w:color="auto"/>
                    <w:bottom w:val="none" w:sz="0" w:space="0" w:color="auto"/>
                    <w:right w:val="none" w:sz="0" w:space="0" w:color="auto"/>
                  </w:divBdr>
                  <w:divsChild>
                    <w:div w:id="1563716955">
                      <w:marLeft w:val="0"/>
                      <w:marRight w:val="0"/>
                      <w:marTop w:val="0"/>
                      <w:marBottom w:val="0"/>
                      <w:divBdr>
                        <w:top w:val="none" w:sz="0" w:space="0" w:color="auto"/>
                        <w:left w:val="none" w:sz="0" w:space="0" w:color="auto"/>
                        <w:bottom w:val="none" w:sz="0" w:space="0" w:color="auto"/>
                        <w:right w:val="none" w:sz="0" w:space="0" w:color="auto"/>
                      </w:divBdr>
                      <w:divsChild>
                        <w:div w:id="159002880">
                          <w:marLeft w:val="0"/>
                          <w:marRight w:val="0"/>
                          <w:marTop w:val="0"/>
                          <w:marBottom w:val="0"/>
                          <w:divBdr>
                            <w:top w:val="none" w:sz="0" w:space="0" w:color="auto"/>
                            <w:left w:val="none" w:sz="0" w:space="0" w:color="auto"/>
                            <w:bottom w:val="none" w:sz="0" w:space="0" w:color="auto"/>
                            <w:right w:val="none" w:sz="0" w:space="0" w:color="auto"/>
                          </w:divBdr>
                          <w:divsChild>
                            <w:div w:id="359165563">
                              <w:marLeft w:val="0"/>
                              <w:marRight w:val="0"/>
                              <w:marTop w:val="0"/>
                              <w:marBottom w:val="0"/>
                              <w:divBdr>
                                <w:top w:val="none" w:sz="0" w:space="0" w:color="auto"/>
                                <w:left w:val="none" w:sz="0" w:space="0" w:color="auto"/>
                                <w:bottom w:val="none" w:sz="0" w:space="0" w:color="auto"/>
                                <w:right w:val="none" w:sz="0" w:space="0" w:color="auto"/>
                              </w:divBdr>
                              <w:divsChild>
                                <w:div w:id="8211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5668">
                  <w:marLeft w:val="0"/>
                  <w:marRight w:val="0"/>
                  <w:marTop w:val="0"/>
                  <w:marBottom w:val="0"/>
                  <w:divBdr>
                    <w:top w:val="none" w:sz="0" w:space="0" w:color="auto"/>
                    <w:left w:val="none" w:sz="0" w:space="0" w:color="auto"/>
                    <w:bottom w:val="none" w:sz="0" w:space="0" w:color="auto"/>
                    <w:right w:val="none" w:sz="0" w:space="0" w:color="auto"/>
                  </w:divBdr>
                  <w:divsChild>
                    <w:div w:id="1687630121">
                      <w:marLeft w:val="0"/>
                      <w:marRight w:val="0"/>
                      <w:marTop w:val="0"/>
                      <w:marBottom w:val="0"/>
                      <w:divBdr>
                        <w:top w:val="none" w:sz="0" w:space="0" w:color="auto"/>
                        <w:left w:val="none" w:sz="0" w:space="0" w:color="auto"/>
                        <w:bottom w:val="none" w:sz="0" w:space="0" w:color="auto"/>
                        <w:right w:val="none" w:sz="0" w:space="0" w:color="auto"/>
                      </w:divBdr>
                      <w:divsChild>
                        <w:div w:id="1788543803">
                          <w:marLeft w:val="0"/>
                          <w:marRight w:val="0"/>
                          <w:marTop w:val="0"/>
                          <w:marBottom w:val="0"/>
                          <w:divBdr>
                            <w:top w:val="none" w:sz="0" w:space="0" w:color="auto"/>
                            <w:left w:val="none" w:sz="0" w:space="0" w:color="auto"/>
                            <w:bottom w:val="none" w:sz="0" w:space="0" w:color="auto"/>
                            <w:right w:val="none" w:sz="0" w:space="0" w:color="auto"/>
                          </w:divBdr>
                        </w:div>
                        <w:div w:id="1246257383">
                          <w:marLeft w:val="0"/>
                          <w:marRight w:val="0"/>
                          <w:marTop w:val="0"/>
                          <w:marBottom w:val="0"/>
                          <w:divBdr>
                            <w:top w:val="none" w:sz="0" w:space="0" w:color="auto"/>
                            <w:left w:val="none" w:sz="0" w:space="0" w:color="auto"/>
                            <w:bottom w:val="none" w:sz="0" w:space="0" w:color="auto"/>
                            <w:right w:val="none" w:sz="0" w:space="0" w:color="auto"/>
                          </w:divBdr>
                          <w:divsChild>
                            <w:div w:id="2090885432">
                              <w:marLeft w:val="0"/>
                              <w:marRight w:val="0"/>
                              <w:marTop w:val="0"/>
                              <w:marBottom w:val="0"/>
                              <w:divBdr>
                                <w:top w:val="none" w:sz="0" w:space="0" w:color="auto"/>
                                <w:left w:val="none" w:sz="0" w:space="0" w:color="auto"/>
                                <w:bottom w:val="none" w:sz="0" w:space="0" w:color="auto"/>
                                <w:right w:val="none" w:sz="0" w:space="0" w:color="auto"/>
                              </w:divBdr>
                              <w:divsChild>
                                <w:div w:id="157692598">
                                  <w:marLeft w:val="0"/>
                                  <w:marRight w:val="0"/>
                                  <w:marTop w:val="0"/>
                                  <w:marBottom w:val="0"/>
                                  <w:divBdr>
                                    <w:top w:val="none" w:sz="0" w:space="0" w:color="auto"/>
                                    <w:left w:val="none" w:sz="0" w:space="0" w:color="auto"/>
                                    <w:bottom w:val="none" w:sz="0" w:space="0" w:color="auto"/>
                                    <w:right w:val="none" w:sz="0" w:space="0" w:color="auto"/>
                                  </w:divBdr>
                                  <w:divsChild>
                                    <w:div w:id="14017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39156">
                          <w:marLeft w:val="0"/>
                          <w:marRight w:val="0"/>
                          <w:marTop w:val="0"/>
                          <w:marBottom w:val="0"/>
                          <w:divBdr>
                            <w:top w:val="none" w:sz="0" w:space="0" w:color="auto"/>
                            <w:left w:val="none" w:sz="0" w:space="0" w:color="auto"/>
                            <w:bottom w:val="none" w:sz="0" w:space="0" w:color="auto"/>
                            <w:right w:val="none" w:sz="0" w:space="0" w:color="auto"/>
                          </w:divBdr>
                          <w:divsChild>
                            <w:div w:id="841700988">
                              <w:marLeft w:val="0"/>
                              <w:marRight w:val="0"/>
                              <w:marTop w:val="0"/>
                              <w:marBottom w:val="0"/>
                              <w:divBdr>
                                <w:top w:val="none" w:sz="0" w:space="0" w:color="auto"/>
                                <w:left w:val="none" w:sz="0" w:space="0" w:color="auto"/>
                                <w:bottom w:val="none" w:sz="0" w:space="0" w:color="auto"/>
                                <w:right w:val="none" w:sz="0" w:space="0" w:color="auto"/>
                              </w:divBdr>
                              <w:divsChild>
                                <w:div w:id="1014378234">
                                  <w:marLeft w:val="0"/>
                                  <w:marRight w:val="0"/>
                                  <w:marTop w:val="0"/>
                                  <w:marBottom w:val="0"/>
                                  <w:divBdr>
                                    <w:top w:val="none" w:sz="0" w:space="0" w:color="auto"/>
                                    <w:left w:val="none" w:sz="0" w:space="0" w:color="auto"/>
                                    <w:bottom w:val="none" w:sz="0" w:space="0" w:color="auto"/>
                                    <w:right w:val="none" w:sz="0" w:space="0" w:color="auto"/>
                                  </w:divBdr>
                                  <w:divsChild>
                                    <w:div w:id="4468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374427">
          <w:marLeft w:val="0"/>
          <w:marRight w:val="0"/>
          <w:marTop w:val="0"/>
          <w:marBottom w:val="0"/>
          <w:divBdr>
            <w:top w:val="none" w:sz="0" w:space="0" w:color="auto"/>
            <w:left w:val="none" w:sz="0" w:space="0" w:color="auto"/>
            <w:bottom w:val="none" w:sz="0" w:space="0" w:color="auto"/>
            <w:right w:val="none" w:sz="0" w:space="0" w:color="auto"/>
          </w:divBdr>
          <w:divsChild>
            <w:div w:id="1000742469">
              <w:marLeft w:val="0"/>
              <w:marRight w:val="0"/>
              <w:marTop w:val="0"/>
              <w:marBottom w:val="0"/>
              <w:divBdr>
                <w:top w:val="none" w:sz="0" w:space="0" w:color="auto"/>
                <w:left w:val="none" w:sz="0" w:space="0" w:color="auto"/>
                <w:bottom w:val="none" w:sz="0" w:space="0" w:color="auto"/>
                <w:right w:val="none" w:sz="0" w:space="0" w:color="auto"/>
              </w:divBdr>
              <w:divsChild>
                <w:div w:id="507864760">
                  <w:marLeft w:val="0"/>
                  <w:marRight w:val="0"/>
                  <w:marTop w:val="0"/>
                  <w:marBottom w:val="0"/>
                  <w:divBdr>
                    <w:top w:val="none" w:sz="0" w:space="0" w:color="auto"/>
                    <w:left w:val="none" w:sz="0" w:space="0" w:color="auto"/>
                    <w:bottom w:val="none" w:sz="0" w:space="0" w:color="auto"/>
                    <w:right w:val="none" w:sz="0" w:space="0" w:color="auto"/>
                  </w:divBdr>
                  <w:divsChild>
                    <w:div w:id="1281768189">
                      <w:marLeft w:val="0"/>
                      <w:marRight w:val="0"/>
                      <w:marTop w:val="0"/>
                      <w:marBottom w:val="0"/>
                      <w:divBdr>
                        <w:top w:val="none" w:sz="0" w:space="0" w:color="auto"/>
                        <w:left w:val="none" w:sz="0" w:space="0" w:color="auto"/>
                        <w:bottom w:val="none" w:sz="0" w:space="0" w:color="auto"/>
                        <w:right w:val="none" w:sz="0" w:space="0" w:color="auto"/>
                      </w:divBdr>
                      <w:divsChild>
                        <w:div w:id="1593270721">
                          <w:marLeft w:val="0"/>
                          <w:marRight w:val="0"/>
                          <w:marTop w:val="0"/>
                          <w:marBottom w:val="0"/>
                          <w:divBdr>
                            <w:top w:val="none" w:sz="0" w:space="0" w:color="auto"/>
                            <w:left w:val="none" w:sz="0" w:space="0" w:color="auto"/>
                            <w:bottom w:val="none" w:sz="0" w:space="0" w:color="auto"/>
                            <w:right w:val="none" w:sz="0" w:space="0" w:color="auto"/>
                          </w:divBdr>
                          <w:divsChild>
                            <w:div w:id="980891978">
                              <w:marLeft w:val="0"/>
                              <w:marRight w:val="0"/>
                              <w:marTop w:val="0"/>
                              <w:marBottom w:val="0"/>
                              <w:divBdr>
                                <w:top w:val="none" w:sz="0" w:space="0" w:color="auto"/>
                                <w:left w:val="none" w:sz="0" w:space="0" w:color="auto"/>
                                <w:bottom w:val="none" w:sz="0" w:space="0" w:color="auto"/>
                                <w:right w:val="none" w:sz="0" w:space="0" w:color="auto"/>
                              </w:divBdr>
                              <w:divsChild>
                                <w:div w:id="241528434">
                                  <w:marLeft w:val="0"/>
                                  <w:marRight w:val="0"/>
                                  <w:marTop w:val="0"/>
                                  <w:marBottom w:val="0"/>
                                  <w:divBdr>
                                    <w:top w:val="none" w:sz="0" w:space="0" w:color="auto"/>
                                    <w:left w:val="none" w:sz="0" w:space="0" w:color="auto"/>
                                    <w:bottom w:val="none" w:sz="0" w:space="0" w:color="auto"/>
                                    <w:right w:val="none" w:sz="0" w:space="0" w:color="auto"/>
                                  </w:divBdr>
                                  <w:divsChild>
                                    <w:div w:id="169298219">
                                      <w:marLeft w:val="0"/>
                                      <w:marRight w:val="0"/>
                                      <w:marTop w:val="0"/>
                                      <w:marBottom w:val="0"/>
                                      <w:divBdr>
                                        <w:top w:val="none" w:sz="0" w:space="0" w:color="auto"/>
                                        <w:left w:val="none" w:sz="0" w:space="0" w:color="auto"/>
                                        <w:bottom w:val="none" w:sz="0" w:space="0" w:color="auto"/>
                                        <w:right w:val="none" w:sz="0" w:space="0" w:color="auto"/>
                                      </w:divBdr>
                                      <w:divsChild>
                                        <w:div w:id="20322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91521">
          <w:marLeft w:val="0"/>
          <w:marRight w:val="0"/>
          <w:marTop w:val="0"/>
          <w:marBottom w:val="0"/>
          <w:divBdr>
            <w:top w:val="none" w:sz="0" w:space="0" w:color="auto"/>
            <w:left w:val="none" w:sz="0" w:space="0" w:color="auto"/>
            <w:bottom w:val="none" w:sz="0" w:space="0" w:color="auto"/>
            <w:right w:val="none" w:sz="0" w:space="0" w:color="auto"/>
          </w:divBdr>
          <w:divsChild>
            <w:div w:id="1571573297">
              <w:marLeft w:val="0"/>
              <w:marRight w:val="0"/>
              <w:marTop w:val="0"/>
              <w:marBottom w:val="0"/>
              <w:divBdr>
                <w:top w:val="none" w:sz="0" w:space="0" w:color="auto"/>
                <w:left w:val="none" w:sz="0" w:space="0" w:color="auto"/>
                <w:bottom w:val="none" w:sz="0" w:space="0" w:color="auto"/>
                <w:right w:val="none" w:sz="0" w:space="0" w:color="auto"/>
              </w:divBdr>
              <w:divsChild>
                <w:div w:id="1959219412">
                  <w:marLeft w:val="0"/>
                  <w:marRight w:val="0"/>
                  <w:marTop w:val="0"/>
                  <w:marBottom w:val="0"/>
                  <w:divBdr>
                    <w:top w:val="none" w:sz="0" w:space="0" w:color="auto"/>
                    <w:left w:val="none" w:sz="0" w:space="0" w:color="auto"/>
                    <w:bottom w:val="none" w:sz="0" w:space="0" w:color="auto"/>
                    <w:right w:val="none" w:sz="0" w:space="0" w:color="auto"/>
                  </w:divBdr>
                  <w:divsChild>
                    <w:div w:id="706756375">
                      <w:marLeft w:val="0"/>
                      <w:marRight w:val="0"/>
                      <w:marTop w:val="0"/>
                      <w:marBottom w:val="0"/>
                      <w:divBdr>
                        <w:top w:val="none" w:sz="0" w:space="0" w:color="auto"/>
                        <w:left w:val="none" w:sz="0" w:space="0" w:color="auto"/>
                        <w:bottom w:val="none" w:sz="0" w:space="0" w:color="auto"/>
                        <w:right w:val="none" w:sz="0" w:space="0" w:color="auto"/>
                      </w:divBdr>
                      <w:divsChild>
                        <w:div w:id="124278534">
                          <w:marLeft w:val="0"/>
                          <w:marRight w:val="0"/>
                          <w:marTop w:val="0"/>
                          <w:marBottom w:val="0"/>
                          <w:divBdr>
                            <w:top w:val="none" w:sz="0" w:space="0" w:color="auto"/>
                            <w:left w:val="none" w:sz="0" w:space="0" w:color="auto"/>
                            <w:bottom w:val="none" w:sz="0" w:space="0" w:color="auto"/>
                            <w:right w:val="none" w:sz="0" w:space="0" w:color="auto"/>
                          </w:divBdr>
                          <w:divsChild>
                            <w:div w:id="884633785">
                              <w:marLeft w:val="0"/>
                              <w:marRight w:val="0"/>
                              <w:marTop w:val="0"/>
                              <w:marBottom w:val="0"/>
                              <w:divBdr>
                                <w:top w:val="none" w:sz="0" w:space="0" w:color="auto"/>
                                <w:left w:val="none" w:sz="0" w:space="0" w:color="auto"/>
                                <w:bottom w:val="none" w:sz="0" w:space="0" w:color="auto"/>
                                <w:right w:val="none" w:sz="0" w:space="0" w:color="auto"/>
                              </w:divBdr>
                              <w:divsChild>
                                <w:div w:id="9239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21706">
                  <w:marLeft w:val="0"/>
                  <w:marRight w:val="0"/>
                  <w:marTop w:val="0"/>
                  <w:marBottom w:val="0"/>
                  <w:divBdr>
                    <w:top w:val="none" w:sz="0" w:space="0" w:color="auto"/>
                    <w:left w:val="none" w:sz="0" w:space="0" w:color="auto"/>
                    <w:bottom w:val="none" w:sz="0" w:space="0" w:color="auto"/>
                    <w:right w:val="none" w:sz="0" w:space="0" w:color="auto"/>
                  </w:divBdr>
                  <w:divsChild>
                    <w:div w:id="1533298227">
                      <w:marLeft w:val="0"/>
                      <w:marRight w:val="0"/>
                      <w:marTop w:val="0"/>
                      <w:marBottom w:val="0"/>
                      <w:divBdr>
                        <w:top w:val="none" w:sz="0" w:space="0" w:color="auto"/>
                        <w:left w:val="none" w:sz="0" w:space="0" w:color="auto"/>
                        <w:bottom w:val="none" w:sz="0" w:space="0" w:color="auto"/>
                        <w:right w:val="none" w:sz="0" w:space="0" w:color="auto"/>
                      </w:divBdr>
                      <w:divsChild>
                        <w:div w:id="1801342085">
                          <w:marLeft w:val="0"/>
                          <w:marRight w:val="0"/>
                          <w:marTop w:val="0"/>
                          <w:marBottom w:val="0"/>
                          <w:divBdr>
                            <w:top w:val="none" w:sz="0" w:space="0" w:color="auto"/>
                            <w:left w:val="none" w:sz="0" w:space="0" w:color="auto"/>
                            <w:bottom w:val="none" w:sz="0" w:space="0" w:color="auto"/>
                            <w:right w:val="none" w:sz="0" w:space="0" w:color="auto"/>
                          </w:divBdr>
                          <w:divsChild>
                            <w:div w:id="834299106">
                              <w:marLeft w:val="0"/>
                              <w:marRight w:val="0"/>
                              <w:marTop w:val="0"/>
                              <w:marBottom w:val="0"/>
                              <w:divBdr>
                                <w:top w:val="none" w:sz="0" w:space="0" w:color="auto"/>
                                <w:left w:val="none" w:sz="0" w:space="0" w:color="auto"/>
                                <w:bottom w:val="none" w:sz="0" w:space="0" w:color="auto"/>
                                <w:right w:val="none" w:sz="0" w:space="0" w:color="auto"/>
                              </w:divBdr>
                              <w:divsChild>
                                <w:div w:id="1428117802">
                                  <w:marLeft w:val="0"/>
                                  <w:marRight w:val="0"/>
                                  <w:marTop w:val="0"/>
                                  <w:marBottom w:val="0"/>
                                  <w:divBdr>
                                    <w:top w:val="none" w:sz="0" w:space="0" w:color="auto"/>
                                    <w:left w:val="none" w:sz="0" w:space="0" w:color="auto"/>
                                    <w:bottom w:val="none" w:sz="0" w:space="0" w:color="auto"/>
                                    <w:right w:val="none" w:sz="0" w:space="0" w:color="auto"/>
                                  </w:divBdr>
                                  <w:divsChild>
                                    <w:div w:id="573515000">
                                      <w:marLeft w:val="0"/>
                                      <w:marRight w:val="0"/>
                                      <w:marTop w:val="0"/>
                                      <w:marBottom w:val="0"/>
                                      <w:divBdr>
                                        <w:top w:val="none" w:sz="0" w:space="0" w:color="auto"/>
                                        <w:left w:val="none" w:sz="0" w:space="0" w:color="auto"/>
                                        <w:bottom w:val="none" w:sz="0" w:space="0" w:color="auto"/>
                                        <w:right w:val="none" w:sz="0" w:space="0" w:color="auto"/>
                                      </w:divBdr>
                                      <w:divsChild>
                                        <w:div w:id="284624997">
                                          <w:marLeft w:val="0"/>
                                          <w:marRight w:val="0"/>
                                          <w:marTop w:val="0"/>
                                          <w:marBottom w:val="0"/>
                                          <w:divBdr>
                                            <w:top w:val="none" w:sz="0" w:space="0" w:color="auto"/>
                                            <w:left w:val="none" w:sz="0" w:space="0" w:color="auto"/>
                                            <w:bottom w:val="none" w:sz="0" w:space="0" w:color="auto"/>
                                            <w:right w:val="none" w:sz="0" w:space="0" w:color="auto"/>
                                          </w:divBdr>
                                          <w:divsChild>
                                            <w:div w:id="1110591557">
                                              <w:marLeft w:val="0"/>
                                              <w:marRight w:val="0"/>
                                              <w:marTop w:val="0"/>
                                              <w:marBottom w:val="0"/>
                                              <w:divBdr>
                                                <w:top w:val="none" w:sz="0" w:space="0" w:color="auto"/>
                                                <w:left w:val="none" w:sz="0" w:space="0" w:color="auto"/>
                                                <w:bottom w:val="none" w:sz="0" w:space="0" w:color="auto"/>
                                                <w:right w:val="none" w:sz="0" w:space="0" w:color="auto"/>
                                              </w:divBdr>
                                            </w:div>
                                            <w:div w:id="1109856740">
                                              <w:marLeft w:val="0"/>
                                              <w:marRight w:val="0"/>
                                              <w:marTop w:val="0"/>
                                              <w:marBottom w:val="0"/>
                                              <w:divBdr>
                                                <w:top w:val="none" w:sz="0" w:space="0" w:color="auto"/>
                                                <w:left w:val="none" w:sz="0" w:space="0" w:color="auto"/>
                                                <w:bottom w:val="none" w:sz="0" w:space="0" w:color="auto"/>
                                                <w:right w:val="none" w:sz="0" w:space="0" w:color="auto"/>
                                              </w:divBdr>
                                              <w:divsChild>
                                                <w:div w:id="508058132">
                                                  <w:marLeft w:val="0"/>
                                                  <w:marRight w:val="0"/>
                                                  <w:marTop w:val="0"/>
                                                  <w:marBottom w:val="0"/>
                                                  <w:divBdr>
                                                    <w:top w:val="none" w:sz="0" w:space="0" w:color="auto"/>
                                                    <w:left w:val="none" w:sz="0" w:space="0" w:color="auto"/>
                                                    <w:bottom w:val="none" w:sz="0" w:space="0" w:color="auto"/>
                                                    <w:right w:val="none" w:sz="0" w:space="0" w:color="auto"/>
                                                  </w:divBdr>
                                                  <w:divsChild>
                                                    <w:div w:id="6428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360097">
                          <w:marLeft w:val="0"/>
                          <w:marRight w:val="0"/>
                          <w:marTop w:val="0"/>
                          <w:marBottom w:val="0"/>
                          <w:divBdr>
                            <w:top w:val="none" w:sz="0" w:space="0" w:color="auto"/>
                            <w:left w:val="none" w:sz="0" w:space="0" w:color="auto"/>
                            <w:bottom w:val="none" w:sz="0" w:space="0" w:color="auto"/>
                            <w:right w:val="none" w:sz="0" w:space="0" w:color="auto"/>
                          </w:divBdr>
                          <w:divsChild>
                            <w:div w:id="1071927637">
                              <w:marLeft w:val="0"/>
                              <w:marRight w:val="0"/>
                              <w:marTop w:val="0"/>
                              <w:marBottom w:val="0"/>
                              <w:divBdr>
                                <w:top w:val="none" w:sz="0" w:space="0" w:color="auto"/>
                                <w:left w:val="none" w:sz="0" w:space="0" w:color="auto"/>
                                <w:bottom w:val="none" w:sz="0" w:space="0" w:color="auto"/>
                                <w:right w:val="none" w:sz="0" w:space="0" w:color="auto"/>
                              </w:divBdr>
                              <w:divsChild>
                                <w:div w:id="1331788483">
                                  <w:marLeft w:val="0"/>
                                  <w:marRight w:val="0"/>
                                  <w:marTop w:val="0"/>
                                  <w:marBottom w:val="0"/>
                                  <w:divBdr>
                                    <w:top w:val="none" w:sz="0" w:space="0" w:color="auto"/>
                                    <w:left w:val="none" w:sz="0" w:space="0" w:color="auto"/>
                                    <w:bottom w:val="none" w:sz="0" w:space="0" w:color="auto"/>
                                    <w:right w:val="none" w:sz="0" w:space="0" w:color="auto"/>
                                  </w:divBdr>
                                  <w:divsChild>
                                    <w:div w:id="433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57403">
          <w:marLeft w:val="0"/>
          <w:marRight w:val="0"/>
          <w:marTop w:val="0"/>
          <w:marBottom w:val="0"/>
          <w:divBdr>
            <w:top w:val="none" w:sz="0" w:space="0" w:color="auto"/>
            <w:left w:val="none" w:sz="0" w:space="0" w:color="auto"/>
            <w:bottom w:val="none" w:sz="0" w:space="0" w:color="auto"/>
            <w:right w:val="none" w:sz="0" w:space="0" w:color="auto"/>
          </w:divBdr>
          <w:divsChild>
            <w:div w:id="220405326">
              <w:marLeft w:val="0"/>
              <w:marRight w:val="0"/>
              <w:marTop w:val="0"/>
              <w:marBottom w:val="0"/>
              <w:divBdr>
                <w:top w:val="none" w:sz="0" w:space="0" w:color="auto"/>
                <w:left w:val="none" w:sz="0" w:space="0" w:color="auto"/>
                <w:bottom w:val="none" w:sz="0" w:space="0" w:color="auto"/>
                <w:right w:val="none" w:sz="0" w:space="0" w:color="auto"/>
              </w:divBdr>
              <w:divsChild>
                <w:div w:id="1874071797">
                  <w:marLeft w:val="0"/>
                  <w:marRight w:val="0"/>
                  <w:marTop w:val="0"/>
                  <w:marBottom w:val="0"/>
                  <w:divBdr>
                    <w:top w:val="none" w:sz="0" w:space="0" w:color="auto"/>
                    <w:left w:val="none" w:sz="0" w:space="0" w:color="auto"/>
                    <w:bottom w:val="none" w:sz="0" w:space="0" w:color="auto"/>
                    <w:right w:val="none" w:sz="0" w:space="0" w:color="auto"/>
                  </w:divBdr>
                  <w:divsChild>
                    <w:div w:id="125701554">
                      <w:marLeft w:val="0"/>
                      <w:marRight w:val="0"/>
                      <w:marTop w:val="0"/>
                      <w:marBottom w:val="0"/>
                      <w:divBdr>
                        <w:top w:val="none" w:sz="0" w:space="0" w:color="auto"/>
                        <w:left w:val="none" w:sz="0" w:space="0" w:color="auto"/>
                        <w:bottom w:val="none" w:sz="0" w:space="0" w:color="auto"/>
                        <w:right w:val="none" w:sz="0" w:space="0" w:color="auto"/>
                      </w:divBdr>
                      <w:divsChild>
                        <w:div w:id="622812023">
                          <w:marLeft w:val="0"/>
                          <w:marRight w:val="0"/>
                          <w:marTop w:val="0"/>
                          <w:marBottom w:val="0"/>
                          <w:divBdr>
                            <w:top w:val="none" w:sz="0" w:space="0" w:color="auto"/>
                            <w:left w:val="none" w:sz="0" w:space="0" w:color="auto"/>
                            <w:bottom w:val="none" w:sz="0" w:space="0" w:color="auto"/>
                            <w:right w:val="none" w:sz="0" w:space="0" w:color="auto"/>
                          </w:divBdr>
                          <w:divsChild>
                            <w:div w:id="1944535152">
                              <w:marLeft w:val="0"/>
                              <w:marRight w:val="0"/>
                              <w:marTop w:val="0"/>
                              <w:marBottom w:val="0"/>
                              <w:divBdr>
                                <w:top w:val="none" w:sz="0" w:space="0" w:color="auto"/>
                                <w:left w:val="none" w:sz="0" w:space="0" w:color="auto"/>
                                <w:bottom w:val="none" w:sz="0" w:space="0" w:color="auto"/>
                                <w:right w:val="none" w:sz="0" w:space="0" w:color="auto"/>
                              </w:divBdr>
                              <w:divsChild>
                                <w:div w:id="837964151">
                                  <w:marLeft w:val="0"/>
                                  <w:marRight w:val="0"/>
                                  <w:marTop w:val="0"/>
                                  <w:marBottom w:val="0"/>
                                  <w:divBdr>
                                    <w:top w:val="none" w:sz="0" w:space="0" w:color="auto"/>
                                    <w:left w:val="none" w:sz="0" w:space="0" w:color="auto"/>
                                    <w:bottom w:val="none" w:sz="0" w:space="0" w:color="auto"/>
                                    <w:right w:val="none" w:sz="0" w:space="0" w:color="auto"/>
                                  </w:divBdr>
                                  <w:divsChild>
                                    <w:div w:id="1903718">
                                      <w:marLeft w:val="0"/>
                                      <w:marRight w:val="0"/>
                                      <w:marTop w:val="0"/>
                                      <w:marBottom w:val="0"/>
                                      <w:divBdr>
                                        <w:top w:val="none" w:sz="0" w:space="0" w:color="auto"/>
                                        <w:left w:val="none" w:sz="0" w:space="0" w:color="auto"/>
                                        <w:bottom w:val="none" w:sz="0" w:space="0" w:color="auto"/>
                                        <w:right w:val="none" w:sz="0" w:space="0" w:color="auto"/>
                                      </w:divBdr>
                                      <w:divsChild>
                                        <w:div w:id="1577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81045">
          <w:marLeft w:val="0"/>
          <w:marRight w:val="0"/>
          <w:marTop w:val="0"/>
          <w:marBottom w:val="0"/>
          <w:divBdr>
            <w:top w:val="none" w:sz="0" w:space="0" w:color="auto"/>
            <w:left w:val="none" w:sz="0" w:space="0" w:color="auto"/>
            <w:bottom w:val="none" w:sz="0" w:space="0" w:color="auto"/>
            <w:right w:val="none" w:sz="0" w:space="0" w:color="auto"/>
          </w:divBdr>
          <w:divsChild>
            <w:div w:id="2017464068">
              <w:marLeft w:val="0"/>
              <w:marRight w:val="0"/>
              <w:marTop w:val="0"/>
              <w:marBottom w:val="0"/>
              <w:divBdr>
                <w:top w:val="none" w:sz="0" w:space="0" w:color="auto"/>
                <w:left w:val="none" w:sz="0" w:space="0" w:color="auto"/>
                <w:bottom w:val="none" w:sz="0" w:space="0" w:color="auto"/>
                <w:right w:val="none" w:sz="0" w:space="0" w:color="auto"/>
              </w:divBdr>
              <w:divsChild>
                <w:div w:id="1828403519">
                  <w:marLeft w:val="0"/>
                  <w:marRight w:val="0"/>
                  <w:marTop w:val="0"/>
                  <w:marBottom w:val="0"/>
                  <w:divBdr>
                    <w:top w:val="none" w:sz="0" w:space="0" w:color="auto"/>
                    <w:left w:val="none" w:sz="0" w:space="0" w:color="auto"/>
                    <w:bottom w:val="none" w:sz="0" w:space="0" w:color="auto"/>
                    <w:right w:val="none" w:sz="0" w:space="0" w:color="auto"/>
                  </w:divBdr>
                  <w:divsChild>
                    <w:div w:id="932397313">
                      <w:marLeft w:val="0"/>
                      <w:marRight w:val="0"/>
                      <w:marTop w:val="0"/>
                      <w:marBottom w:val="0"/>
                      <w:divBdr>
                        <w:top w:val="none" w:sz="0" w:space="0" w:color="auto"/>
                        <w:left w:val="none" w:sz="0" w:space="0" w:color="auto"/>
                        <w:bottom w:val="none" w:sz="0" w:space="0" w:color="auto"/>
                        <w:right w:val="none" w:sz="0" w:space="0" w:color="auto"/>
                      </w:divBdr>
                      <w:divsChild>
                        <w:div w:id="1650597858">
                          <w:marLeft w:val="0"/>
                          <w:marRight w:val="0"/>
                          <w:marTop w:val="0"/>
                          <w:marBottom w:val="0"/>
                          <w:divBdr>
                            <w:top w:val="none" w:sz="0" w:space="0" w:color="auto"/>
                            <w:left w:val="none" w:sz="0" w:space="0" w:color="auto"/>
                            <w:bottom w:val="none" w:sz="0" w:space="0" w:color="auto"/>
                            <w:right w:val="none" w:sz="0" w:space="0" w:color="auto"/>
                          </w:divBdr>
                          <w:divsChild>
                            <w:div w:id="1749501265">
                              <w:marLeft w:val="0"/>
                              <w:marRight w:val="0"/>
                              <w:marTop w:val="0"/>
                              <w:marBottom w:val="0"/>
                              <w:divBdr>
                                <w:top w:val="none" w:sz="0" w:space="0" w:color="auto"/>
                                <w:left w:val="none" w:sz="0" w:space="0" w:color="auto"/>
                                <w:bottom w:val="none" w:sz="0" w:space="0" w:color="auto"/>
                                <w:right w:val="none" w:sz="0" w:space="0" w:color="auto"/>
                              </w:divBdr>
                              <w:divsChild>
                                <w:div w:id="2092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4520">
                  <w:marLeft w:val="0"/>
                  <w:marRight w:val="0"/>
                  <w:marTop w:val="0"/>
                  <w:marBottom w:val="0"/>
                  <w:divBdr>
                    <w:top w:val="none" w:sz="0" w:space="0" w:color="auto"/>
                    <w:left w:val="none" w:sz="0" w:space="0" w:color="auto"/>
                    <w:bottom w:val="none" w:sz="0" w:space="0" w:color="auto"/>
                    <w:right w:val="none" w:sz="0" w:space="0" w:color="auto"/>
                  </w:divBdr>
                  <w:divsChild>
                    <w:div w:id="1346908843">
                      <w:marLeft w:val="0"/>
                      <w:marRight w:val="0"/>
                      <w:marTop w:val="0"/>
                      <w:marBottom w:val="0"/>
                      <w:divBdr>
                        <w:top w:val="none" w:sz="0" w:space="0" w:color="auto"/>
                        <w:left w:val="none" w:sz="0" w:space="0" w:color="auto"/>
                        <w:bottom w:val="none" w:sz="0" w:space="0" w:color="auto"/>
                        <w:right w:val="none" w:sz="0" w:space="0" w:color="auto"/>
                      </w:divBdr>
                      <w:divsChild>
                        <w:div w:id="781462299">
                          <w:marLeft w:val="0"/>
                          <w:marRight w:val="0"/>
                          <w:marTop w:val="0"/>
                          <w:marBottom w:val="0"/>
                          <w:divBdr>
                            <w:top w:val="none" w:sz="0" w:space="0" w:color="auto"/>
                            <w:left w:val="none" w:sz="0" w:space="0" w:color="auto"/>
                            <w:bottom w:val="none" w:sz="0" w:space="0" w:color="auto"/>
                            <w:right w:val="none" w:sz="0" w:space="0" w:color="auto"/>
                          </w:divBdr>
                        </w:div>
                        <w:div w:id="49504189">
                          <w:marLeft w:val="0"/>
                          <w:marRight w:val="0"/>
                          <w:marTop w:val="0"/>
                          <w:marBottom w:val="0"/>
                          <w:divBdr>
                            <w:top w:val="none" w:sz="0" w:space="0" w:color="auto"/>
                            <w:left w:val="none" w:sz="0" w:space="0" w:color="auto"/>
                            <w:bottom w:val="none" w:sz="0" w:space="0" w:color="auto"/>
                            <w:right w:val="none" w:sz="0" w:space="0" w:color="auto"/>
                          </w:divBdr>
                          <w:divsChild>
                            <w:div w:id="1149522389">
                              <w:marLeft w:val="0"/>
                              <w:marRight w:val="0"/>
                              <w:marTop w:val="0"/>
                              <w:marBottom w:val="0"/>
                              <w:divBdr>
                                <w:top w:val="none" w:sz="0" w:space="0" w:color="auto"/>
                                <w:left w:val="none" w:sz="0" w:space="0" w:color="auto"/>
                                <w:bottom w:val="none" w:sz="0" w:space="0" w:color="auto"/>
                                <w:right w:val="none" w:sz="0" w:space="0" w:color="auto"/>
                              </w:divBdr>
                              <w:divsChild>
                                <w:div w:id="144900298">
                                  <w:marLeft w:val="0"/>
                                  <w:marRight w:val="0"/>
                                  <w:marTop w:val="0"/>
                                  <w:marBottom w:val="0"/>
                                  <w:divBdr>
                                    <w:top w:val="none" w:sz="0" w:space="0" w:color="auto"/>
                                    <w:left w:val="none" w:sz="0" w:space="0" w:color="auto"/>
                                    <w:bottom w:val="none" w:sz="0" w:space="0" w:color="auto"/>
                                    <w:right w:val="none" w:sz="0" w:space="0" w:color="auto"/>
                                  </w:divBdr>
                                  <w:divsChild>
                                    <w:div w:id="2069574520">
                                      <w:marLeft w:val="0"/>
                                      <w:marRight w:val="0"/>
                                      <w:marTop w:val="0"/>
                                      <w:marBottom w:val="0"/>
                                      <w:divBdr>
                                        <w:top w:val="none" w:sz="0" w:space="0" w:color="auto"/>
                                        <w:left w:val="none" w:sz="0" w:space="0" w:color="auto"/>
                                        <w:bottom w:val="none" w:sz="0" w:space="0" w:color="auto"/>
                                        <w:right w:val="none" w:sz="0" w:space="0" w:color="auto"/>
                                      </w:divBdr>
                                      <w:divsChild>
                                        <w:div w:id="776222152">
                                          <w:marLeft w:val="0"/>
                                          <w:marRight w:val="0"/>
                                          <w:marTop w:val="0"/>
                                          <w:marBottom w:val="0"/>
                                          <w:divBdr>
                                            <w:top w:val="none" w:sz="0" w:space="0" w:color="auto"/>
                                            <w:left w:val="none" w:sz="0" w:space="0" w:color="auto"/>
                                            <w:bottom w:val="none" w:sz="0" w:space="0" w:color="auto"/>
                                            <w:right w:val="none" w:sz="0" w:space="0" w:color="auto"/>
                                          </w:divBdr>
                                          <w:divsChild>
                                            <w:div w:id="1042173938">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sChild>
                                                <w:div w:id="506099376">
                                                  <w:marLeft w:val="0"/>
                                                  <w:marRight w:val="0"/>
                                                  <w:marTop w:val="0"/>
                                                  <w:marBottom w:val="0"/>
                                                  <w:divBdr>
                                                    <w:top w:val="none" w:sz="0" w:space="0" w:color="auto"/>
                                                    <w:left w:val="none" w:sz="0" w:space="0" w:color="auto"/>
                                                    <w:bottom w:val="none" w:sz="0" w:space="0" w:color="auto"/>
                                                    <w:right w:val="none" w:sz="0" w:space="0" w:color="auto"/>
                                                  </w:divBdr>
                                                  <w:divsChild>
                                                    <w:div w:id="3826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7312">
                          <w:marLeft w:val="0"/>
                          <w:marRight w:val="0"/>
                          <w:marTop w:val="0"/>
                          <w:marBottom w:val="0"/>
                          <w:divBdr>
                            <w:top w:val="none" w:sz="0" w:space="0" w:color="auto"/>
                            <w:left w:val="none" w:sz="0" w:space="0" w:color="auto"/>
                            <w:bottom w:val="none" w:sz="0" w:space="0" w:color="auto"/>
                            <w:right w:val="none" w:sz="0" w:space="0" w:color="auto"/>
                          </w:divBdr>
                          <w:divsChild>
                            <w:div w:id="851455424">
                              <w:marLeft w:val="0"/>
                              <w:marRight w:val="0"/>
                              <w:marTop w:val="0"/>
                              <w:marBottom w:val="0"/>
                              <w:divBdr>
                                <w:top w:val="none" w:sz="0" w:space="0" w:color="auto"/>
                                <w:left w:val="none" w:sz="0" w:space="0" w:color="auto"/>
                                <w:bottom w:val="none" w:sz="0" w:space="0" w:color="auto"/>
                                <w:right w:val="none" w:sz="0" w:space="0" w:color="auto"/>
                              </w:divBdr>
                              <w:divsChild>
                                <w:div w:id="1259873731">
                                  <w:marLeft w:val="0"/>
                                  <w:marRight w:val="0"/>
                                  <w:marTop w:val="0"/>
                                  <w:marBottom w:val="0"/>
                                  <w:divBdr>
                                    <w:top w:val="none" w:sz="0" w:space="0" w:color="auto"/>
                                    <w:left w:val="none" w:sz="0" w:space="0" w:color="auto"/>
                                    <w:bottom w:val="none" w:sz="0" w:space="0" w:color="auto"/>
                                    <w:right w:val="none" w:sz="0" w:space="0" w:color="auto"/>
                                  </w:divBdr>
                                  <w:divsChild>
                                    <w:div w:id="19876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660784">
          <w:marLeft w:val="0"/>
          <w:marRight w:val="0"/>
          <w:marTop w:val="0"/>
          <w:marBottom w:val="0"/>
          <w:divBdr>
            <w:top w:val="none" w:sz="0" w:space="0" w:color="auto"/>
            <w:left w:val="none" w:sz="0" w:space="0" w:color="auto"/>
            <w:bottom w:val="none" w:sz="0" w:space="0" w:color="auto"/>
            <w:right w:val="none" w:sz="0" w:space="0" w:color="auto"/>
          </w:divBdr>
          <w:divsChild>
            <w:div w:id="766147828">
              <w:marLeft w:val="0"/>
              <w:marRight w:val="0"/>
              <w:marTop w:val="0"/>
              <w:marBottom w:val="0"/>
              <w:divBdr>
                <w:top w:val="none" w:sz="0" w:space="0" w:color="auto"/>
                <w:left w:val="none" w:sz="0" w:space="0" w:color="auto"/>
                <w:bottom w:val="none" w:sz="0" w:space="0" w:color="auto"/>
                <w:right w:val="none" w:sz="0" w:space="0" w:color="auto"/>
              </w:divBdr>
              <w:divsChild>
                <w:div w:id="1678801513">
                  <w:marLeft w:val="0"/>
                  <w:marRight w:val="0"/>
                  <w:marTop w:val="0"/>
                  <w:marBottom w:val="0"/>
                  <w:divBdr>
                    <w:top w:val="none" w:sz="0" w:space="0" w:color="auto"/>
                    <w:left w:val="none" w:sz="0" w:space="0" w:color="auto"/>
                    <w:bottom w:val="none" w:sz="0" w:space="0" w:color="auto"/>
                    <w:right w:val="none" w:sz="0" w:space="0" w:color="auto"/>
                  </w:divBdr>
                  <w:divsChild>
                    <w:div w:id="96026271">
                      <w:marLeft w:val="0"/>
                      <w:marRight w:val="0"/>
                      <w:marTop w:val="0"/>
                      <w:marBottom w:val="0"/>
                      <w:divBdr>
                        <w:top w:val="none" w:sz="0" w:space="0" w:color="auto"/>
                        <w:left w:val="none" w:sz="0" w:space="0" w:color="auto"/>
                        <w:bottom w:val="none" w:sz="0" w:space="0" w:color="auto"/>
                        <w:right w:val="none" w:sz="0" w:space="0" w:color="auto"/>
                      </w:divBdr>
                      <w:divsChild>
                        <w:div w:id="1426657508">
                          <w:marLeft w:val="0"/>
                          <w:marRight w:val="0"/>
                          <w:marTop w:val="0"/>
                          <w:marBottom w:val="0"/>
                          <w:divBdr>
                            <w:top w:val="none" w:sz="0" w:space="0" w:color="auto"/>
                            <w:left w:val="none" w:sz="0" w:space="0" w:color="auto"/>
                            <w:bottom w:val="none" w:sz="0" w:space="0" w:color="auto"/>
                            <w:right w:val="none" w:sz="0" w:space="0" w:color="auto"/>
                          </w:divBdr>
                          <w:divsChild>
                            <w:div w:id="1666545491">
                              <w:marLeft w:val="0"/>
                              <w:marRight w:val="0"/>
                              <w:marTop w:val="0"/>
                              <w:marBottom w:val="0"/>
                              <w:divBdr>
                                <w:top w:val="none" w:sz="0" w:space="0" w:color="auto"/>
                                <w:left w:val="none" w:sz="0" w:space="0" w:color="auto"/>
                                <w:bottom w:val="none" w:sz="0" w:space="0" w:color="auto"/>
                                <w:right w:val="none" w:sz="0" w:space="0" w:color="auto"/>
                              </w:divBdr>
                              <w:divsChild>
                                <w:div w:id="162859281">
                                  <w:marLeft w:val="0"/>
                                  <w:marRight w:val="0"/>
                                  <w:marTop w:val="0"/>
                                  <w:marBottom w:val="0"/>
                                  <w:divBdr>
                                    <w:top w:val="none" w:sz="0" w:space="0" w:color="auto"/>
                                    <w:left w:val="none" w:sz="0" w:space="0" w:color="auto"/>
                                    <w:bottom w:val="none" w:sz="0" w:space="0" w:color="auto"/>
                                    <w:right w:val="none" w:sz="0" w:space="0" w:color="auto"/>
                                  </w:divBdr>
                                  <w:divsChild>
                                    <w:div w:id="138544896">
                                      <w:marLeft w:val="0"/>
                                      <w:marRight w:val="0"/>
                                      <w:marTop w:val="0"/>
                                      <w:marBottom w:val="0"/>
                                      <w:divBdr>
                                        <w:top w:val="none" w:sz="0" w:space="0" w:color="auto"/>
                                        <w:left w:val="none" w:sz="0" w:space="0" w:color="auto"/>
                                        <w:bottom w:val="none" w:sz="0" w:space="0" w:color="auto"/>
                                        <w:right w:val="none" w:sz="0" w:space="0" w:color="auto"/>
                                      </w:divBdr>
                                      <w:divsChild>
                                        <w:div w:id="5724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857133">
          <w:marLeft w:val="0"/>
          <w:marRight w:val="0"/>
          <w:marTop w:val="0"/>
          <w:marBottom w:val="0"/>
          <w:divBdr>
            <w:top w:val="none" w:sz="0" w:space="0" w:color="auto"/>
            <w:left w:val="none" w:sz="0" w:space="0" w:color="auto"/>
            <w:bottom w:val="none" w:sz="0" w:space="0" w:color="auto"/>
            <w:right w:val="none" w:sz="0" w:space="0" w:color="auto"/>
          </w:divBdr>
          <w:divsChild>
            <w:div w:id="142896172">
              <w:marLeft w:val="0"/>
              <w:marRight w:val="0"/>
              <w:marTop w:val="0"/>
              <w:marBottom w:val="0"/>
              <w:divBdr>
                <w:top w:val="none" w:sz="0" w:space="0" w:color="auto"/>
                <w:left w:val="none" w:sz="0" w:space="0" w:color="auto"/>
                <w:bottom w:val="none" w:sz="0" w:space="0" w:color="auto"/>
                <w:right w:val="none" w:sz="0" w:space="0" w:color="auto"/>
              </w:divBdr>
              <w:divsChild>
                <w:div w:id="219950997">
                  <w:marLeft w:val="0"/>
                  <w:marRight w:val="0"/>
                  <w:marTop w:val="0"/>
                  <w:marBottom w:val="0"/>
                  <w:divBdr>
                    <w:top w:val="none" w:sz="0" w:space="0" w:color="auto"/>
                    <w:left w:val="none" w:sz="0" w:space="0" w:color="auto"/>
                    <w:bottom w:val="none" w:sz="0" w:space="0" w:color="auto"/>
                    <w:right w:val="none" w:sz="0" w:space="0" w:color="auto"/>
                  </w:divBdr>
                  <w:divsChild>
                    <w:div w:id="1942566739">
                      <w:marLeft w:val="0"/>
                      <w:marRight w:val="0"/>
                      <w:marTop w:val="0"/>
                      <w:marBottom w:val="0"/>
                      <w:divBdr>
                        <w:top w:val="none" w:sz="0" w:space="0" w:color="auto"/>
                        <w:left w:val="none" w:sz="0" w:space="0" w:color="auto"/>
                        <w:bottom w:val="none" w:sz="0" w:space="0" w:color="auto"/>
                        <w:right w:val="none" w:sz="0" w:space="0" w:color="auto"/>
                      </w:divBdr>
                      <w:divsChild>
                        <w:div w:id="1183863627">
                          <w:marLeft w:val="0"/>
                          <w:marRight w:val="0"/>
                          <w:marTop w:val="0"/>
                          <w:marBottom w:val="0"/>
                          <w:divBdr>
                            <w:top w:val="none" w:sz="0" w:space="0" w:color="auto"/>
                            <w:left w:val="none" w:sz="0" w:space="0" w:color="auto"/>
                            <w:bottom w:val="none" w:sz="0" w:space="0" w:color="auto"/>
                            <w:right w:val="none" w:sz="0" w:space="0" w:color="auto"/>
                          </w:divBdr>
                          <w:divsChild>
                            <w:div w:id="1741826236">
                              <w:marLeft w:val="0"/>
                              <w:marRight w:val="0"/>
                              <w:marTop w:val="0"/>
                              <w:marBottom w:val="0"/>
                              <w:divBdr>
                                <w:top w:val="none" w:sz="0" w:space="0" w:color="auto"/>
                                <w:left w:val="none" w:sz="0" w:space="0" w:color="auto"/>
                                <w:bottom w:val="none" w:sz="0" w:space="0" w:color="auto"/>
                                <w:right w:val="none" w:sz="0" w:space="0" w:color="auto"/>
                              </w:divBdr>
                              <w:divsChild>
                                <w:div w:id="19874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3047">
                  <w:marLeft w:val="0"/>
                  <w:marRight w:val="0"/>
                  <w:marTop w:val="0"/>
                  <w:marBottom w:val="0"/>
                  <w:divBdr>
                    <w:top w:val="none" w:sz="0" w:space="0" w:color="auto"/>
                    <w:left w:val="none" w:sz="0" w:space="0" w:color="auto"/>
                    <w:bottom w:val="none" w:sz="0" w:space="0" w:color="auto"/>
                    <w:right w:val="none" w:sz="0" w:space="0" w:color="auto"/>
                  </w:divBdr>
                  <w:divsChild>
                    <w:div w:id="1339697645">
                      <w:marLeft w:val="0"/>
                      <w:marRight w:val="0"/>
                      <w:marTop w:val="0"/>
                      <w:marBottom w:val="0"/>
                      <w:divBdr>
                        <w:top w:val="none" w:sz="0" w:space="0" w:color="auto"/>
                        <w:left w:val="none" w:sz="0" w:space="0" w:color="auto"/>
                        <w:bottom w:val="none" w:sz="0" w:space="0" w:color="auto"/>
                        <w:right w:val="none" w:sz="0" w:space="0" w:color="auto"/>
                      </w:divBdr>
                      <w:divsChild>
                        <w:div w:id="265625502">
                          <w:marLeft w:val="0"/>
                          <w:marRight w:val="0"/>
                          <w:marTop w:val="0"/>
                          <w:marBottom w:val="0"/>
                          <w:divBdr>
                            <w:top w:val="none" w:sz="0" w:space="0" w:color="auto"/>
                            <w:left w:val="none" w:sz="0" w:space="0" w:color="auto"/>
                            <w:bottom w:val="none" w:sz="0" w:space="0" w:color="auto"/>
                            <w:right w:val="none" w:sz="0" w:space="0" w:color="auto"/>
                          </w:divBdr>
                          <w:divsChild>
                            <w:div w:id="1322587058">
                              <w:marLeft w:val="0"/>
                              <w:marRight w:val="0"/>
                              <w:marTop w:val="0"/>
                              <w:marBottom w:val="0"/>
                              <w:divBdr>
                                <w:top w:val="none" w:sz="0" w:space="0" w:color="auto"/>
                                <w:left w:val="none" w:sz="0" w:space="0" w:color="auto"/>
                                <w:bottom w:val="none" w:sz="0" w:space="0" w:color="auto"/>
                                <w:right w:val="none" w:sz="0" w:space="0" w:color="auto"/>
                              </w:divBdr>
                              <w:divsChild>
                                <w:div w:id="1204368329">
                                  <w:marLeft w:val="0"/>
                                  <w:marRight w:val="0"/>
                                  <w:marTop w:val="0"/>
                                  <w:marBottom w:val="0"/>
                                  <w:divBdr>
                                    <w:top w:val="none" w:sz="0" w:space="0" w:color="auto"/>
                                    <w:left w:val="none" w:sz="0" w:space="0" w:color="auto"/>
                                    <w:bottom w:val="none" w:sz="0" w:space="0" w:color="auto"/>
                                    <w:right w:val="none" w:sz="0" w:space="0" w:color="auto"/>
                                  </w:divBdr>
                                  <w:divsChild>
                                    <w:div w:id="1479303377">
                                      <w:marLeft w:val="0"/>
                                      <w:marRight w:val="0"/>
                                      <w:marTop w:val="0"/>
                                      <w:marBottom w:val="0"/>
                                      <w:divBdr>
                                        <w:top w:val="none" w:sz="0" w:space="0" w:color="auto"/>
                                        <w:left w:val="none" w:sz="0" w:space="0" w:color="auto"/>
                                        <w:bottom w:val="none" w:sz="0" w:space="0" w:color="auto"/>
                                        <w:right w:val="none" w:sz="0" w:space="0" w:color="auto"/>
                                      </w:divBdr>
                                      <w:divsChild>
                                        <w:div w:id="381369077">
                                          <w:marLeft w:val="0"/>
                                          <w:marRight w:val="0"/>
                                          <w:marTop w:val="0"/>
                                          <w:marBottom w:val="0"/>
                                          <w:divBdr>
                                            <w:top w:val="none" w:sz="0" w:space="0" w:color="auto"/>
                                            <w:left w:val="none" w:sz="0" w:space="0" w:color="auto"/>
                                            <w:bottom w:val="none" w:sz="0" w:space="0" w:color="auto"/>
                                            <w:right w:val="none" w:sz="0" w:space="0" w:color="auto"/>
                                          </w:divBdr>
                                          <w:divsChild>
                                            <w:div w:id="2071924392">
                                              <w:marLeft w:val="0"/>
                                              <w:marRight w:val="0"/>
                                              <w:marTop w:val="0"/>
                                              <w:marBottom w:val="0"/>
                                              <w:divBdr>
                                                <w:top w:val="none" w:sz="0" w:space="0" w:color="auto"/>
                                                <w:left w:val="none" w:sz="0" w:space="0" w:color="auto"/>
                                                <w:bottom w:val="none" w:sz="0" w:space="0" w:color="auto"/>
                                                <w:right w:val="none" w:sz="0" w:space="0" w:color="auto"/>
                                              </w:divBdr>
                                            </w:div>
                                            <w:div w:id="463542461">
                                              <w:marLeft w:val="0"/>
                                              <w:marRight w:val="0"/>
                                              <w:marTop w:val="0"/>
                                              <w:marBottom w:val="0"/>
                                              <w:divBdr>
                                                <w:top w:val="none" w:sz="0" w:space="0" w:color="auto"/>
                                                <w:left w:val="none" w:sz="0" w:space="0" w:color="auto"/>
                                                <w:bottom w:val="none" w:sz="0" w:space="0" w:color="auto"/>
                                                <w:right w:val="none" w:sz="0" w:space="0" w:color="auto"/>
                                              </w:divBdr>
                                              <w:divsChild>
                                                <w:div w:id="1707945434">
                                                  <w:marLeft w:val="0"/>
                                                  <w:marRight w:val="0"/>
                                                  <w:marTop w:val="0"/>
                                                  <w:marBottom w:val="0"/>
                                                  <w:divBdr>
                                                    <w:top w:val="none" w:sz="0" w:space="0" w:color="auto"/>
                                                    <w:left w:val="none" w:sz="0" w:space="0" w:color="auto"/>
                                                    <w:bottom w:val="none" w:sz="0" w:space="0" w:color="auto"/>
                                                    <w:right w:val="none" w:sz="0" w:space="0" w:color="auto"/>
                                                  </w:divBdr>
                                                  <w:divsChild>
                                                    <w:div w:id="15746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902432">
                          <w:marLeft w:val="0"/>
                          <w:marRight w:val="0"/>
                          <w:marTop w:val="0"/>
                          <w:marBottom w:val="0"/>
                          <w:divBdr>
                            <w:top w:val="none" w:sz="0" w:space="0" w:color="auto"/>
                            <w:left w:val="none" w:sz="0" w:space="0" w:color="auto"/>
                            <w:bottom w:val="none" w:sz="0" w:space="0" w:color="auto"/>
                            <w:right w:val="none" w:sz="0" w:space="0" w:color="auto"/>
                          </w:divBdr>
                          <w:divsChild>
                            <w:div w:id="577832919">
                              <w:marLeft w:val="0"/>
                              <w:marRight w:val="0"/>
                              <w:marTop w:val="0"/>
                              <w:marBottom w:val="0"/>
                              <w:divBdr>
                                <w:top w:val="none" w:sz="0" w:space="0" w:color="auto"/>
                                <w:left w:val="none" w:sz="0" w:space="0" w:color="auto"/>
                                <w:bottom w:val="none" w:sz="0" w:space="0" w:color="auto"/>
                                <w:right w:val="none" w:sz="0" w:space="0" w:color="auto"/>
                              </w:divBdr>
                              <w:divsChild>
                                <w:div w:id="1617787400">
                                  <w:marLeft w:val="0"/>
                                  <w:marRight w:val="0"/>
                                  <w:marTop w:val="0"/>
                                  <w:marBottom w:val="0"/>
                                  <w:divBdr>
                                    <w:top w:val="none" w:sz="0" w:space="0" w:color="auto"/>
                                    <w:left w:val="none" w:sz="0" w:space="0" w:color="auto"/>
                                    <w:bottom w:val="none" w:sz="0" w:space="0" w:color="auto"/>
                                    <w:right w:val="none" w:sz="0" w:space="0" w:color="auto"/>
                                  </w:divBdr>
                                  <w:divsChild>
                                    <w:div w:id="2653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467633">
          <w:marLeft w:val="0"/>
          <w:marRight w:val="0"/>
          <w:marTop w:val="0"/>
          <w:marBottom w:val="0"/>
          <w:divBdr>
            <w:top w:val="none" w:sz="0" w:space="0" w:color="auto"/>
            <w:left w:val="none" w:sz="0" w:space="0" w:color="auto"/>
            <w:bottom w:val="none" w:sz="0" w:space="0" w:color="auto"/>
            <w:right w:val="none" w:sz="0" w:space="0" w:color="auto"/>
          </w:divBdr>
          <w:divsChild>
            <w:div w:id="946346829">
              <w:marLeft w:val="0"/>
              <w:marRight w:val="0"/>
              <w:marTop w:val="0"/>
              <w:marBottom w:val="0"/>
              <w:divBdr>
                <w:top w:val="none" w:sz="0" w:space="0" w:color="auto"/>
                <w:left w:val="none" w:sz="0" w:space="0" w:color="auto"/>
                <w:bottom w:val="none" w:sz="0" w:space="0" w:color="auto"/>
                <w:right w:val="none" w:sz="0" w:space="0" w:color="auto"/>
              </w:divBdr>
              <w:divsChild>
                <w:div w:id="1201165406">
                  <w:marLeft w:val="0"/>
                  <w:marRight w:val="0"/>
                  <w:marTop w:val="0"/>
                  <w:marBottom w:val="0"/>
                  <w:divBdr>
                    <w:top w:val="none" w:sz="0" w:space="0" w:color="auto"/>
                    <w:left w:val="none" w:sz="0" w:space="0" w:color="auto"/>
                    <w:bottom w:val="none" w:sz="0" w:space="0" w:color="auto"/>
                    <w:right w:val="none" w:sz="0" w:space="0" w:color="auto"/>
                  </w:divBdr>
                  <w:divsChild>
                    <w:div w:id="1119224917">
                      <w:marLeft w:val="0"/>
                      <w:marRight w:val="0"/>
                      <w:marTop w:val="0"/>
                      <w:marBottom w:val="0"/>
                      <w:divBdr>
                        <w:top w:val="none" w:sz="0" w:space="0" w:color="auto"/>
                        <w:left w:val="none" w:sz="0" w:space="0" w:color="auto"/>
                        <w:bottom w:val="none" w:sz="0" w:space="0" w:color="auto"/>
                        <w:right w:val="none" w:sz="0" w:space="0" w:color="auto"/>
                      </w:divBdr>
                      <w:divsChild>
                        <w:div w:id="677387788">
                          <w:marLeft w:val="0"/>
                          <w:marRight w:val="0"/>
                          <w:marTop w:val="0"/>
                          <w:marBottom w:val="0"/>
                          <w:divBdr>
                            <w:top w:val="none" w:sz="0" w:space="0" w:color="auto"/>
                            <w:left w:val="none" w:sz="0" w:space="0" w:color="auto"/>
                            <w:bottom w:val="none" w:sz="0" w:space="0" w:color="auto"/>
                            <w:right w:val="none" w:sz="0" w:space="0" w:color="auto"/>
                          </w:divBdr>
                          <w:divsChild>
                            <w:div w:id="405761580">
                              <w:marLeft w:val="0"/>
                              <w:marRight w:val="0"/>
                              <w:marTop w:val="0"/>
                              <w:marBottom w:val="0"/>
                              <w:divBdr>
                                <w:top w:val="none" w:sz="0" w:space="0" w:color="auto"/>
                                <w:left w:val="none" w:sz="0" w:space="0" w:color="auto"/>
                                <w:bottom w:val="none" w:sz="0" w:space="0" w:color="auto"/>
                                <w:right w:val="none" w:sz="0" w:space="0" w:color="auto"/>
                              </w:divBdr>
                              <w:divsChild>
                                <w:div w:id="968508044">
                                  <w:marLeft w:val="0"/>
                                  <w:marRight w:val="0"/>
                                  <w:marTop w:val="0"/>
                                  <w:marBottom w:val="0"/>
                                  <w:divBdr>
                                    <w:top w:val="none" w:sz="0" w:space="0" w:color="auto"/>
                                    <w:left w:val="none" w:sz="0" w:space="0" w:color="auto"/>
                                    <w:bottom w:val="none" w:sz="0" w:space="0" w:color="auto"/>
                                    <w:right w:val="none" w:sz="0" w:space="0" w:color="auto"/>
                                  </w:divBdr>
                                  <w:divsChild>
                                    <w:div w:id="1144201230">
                                      <w:marLeft w:val="0"/>
                                      <w:marRight w:val="0"/>
                                      <w:marTop w:val="0"/>
                                      <w:marBottom w:val="0"/>
                                      <w:divBdr>
                                        <w:top w:val="none" w:sz="0" w:space="0" w:color="auto"/>
                                        <w:left w:val="none" w:sz="0" w:space="0" w:color="auto"/>
                                        <w:bottom w:val="none" w:sz="0" w:space="0" w:color="auto"/>
                                        <w:right w:val="none" w:sz="0" w:space="0" w:color="auto"/>
                                      </w:divBdr>
                                      <w:divsChild>
                                        <w:div w:id="5560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006791">
          <w:marLeft w:val="0"/>
          <w:marRight w:val="0"/>
          <w:marTop w:val="0"/>
          <w:marBottom w:val="0"/>
          <w:divBdr>
            <w:top w:val="none" w:sz="0" w:space="0" w:color="auto"/>
            <w:left w:val="none" w:sz="0" w:space="0" w:color="auto"/>
            <w:bottom w:val="none" w:sz="0" w:space="0" w:color="auto"/>
            <w:right w:val="none" w:sz="0" w:space="0" w:color="auto"/>
          </w:divBdr>
          <w:divsChild>
            <w:div w:id="1382290693">
              <w:marLeft w:val="0"/>
              <w:marRight w:val="0"/>
              <w:marTop w:val="0"/>
              <w:marBottom w:val="0"/>
              <w:divBdr>
                <w:top w:val="none" w:sz="0" w:space="0" w:color="auto"/>
                <w:left w:val="none" w:sz="0" w:space="0" w:color="auto"/>
                <w:bottom w:val="none" w:sz="0" w:space="0" w:color="auto"/>
                <w:right w:val="none" w:sz="0" w:space="0" w:color="auto"/>
              </w:divBdr>
              <w:divsChild>
                <w:div w:id="286277174">
                  <w:marLeft w:val="0"/>
                  <w:marRight w:val="0"/>
                  <w:marTop w:val="0"/>
                  <w:marBottom w:val="0"/>
                  <w:divBdr>
                    <w:top w:val="none" w:sz="0" w:space="0" w:color="auto"/>
                    <w:left w:val="none" w:sz="0" w:space="0" w:color="auto"/>
                    <w:bottom w:val="none" w:sz="0" w:space="0" w:color="auto"/>
                    <w:right w:val="none" w:sz="0" w:space="0" w:color="auto"/>
                  </w:divBdr>
                  <w:divsChild>
                    <w:div w:id="805389807">
                      <w:marLeft w:val="0"/>
                      <w:marRight w:val="0"/>
                      <w:marTop w:val="0"/>
                      <w:marBottom w:val="0"/>
                      <w:divBdr>
                        <w:top w:val="none" w:sz="0" w:space="0" w:color="auto"/>
                        <w:left w:val="none" w:sz="0" w:space="0" w:color="auto"/>
                        <w:bottom w:val="none" w:sz="0" w:space="0" w:color="auto"/>
                        <w:right w:val="none" w:sz="0" w:space="0" w:color="auto"/>
                      </w:divBdr>
                      <w:divsChild>
                        <w:div w:id="818688782">
                          <w:marLeft w:val="0"/>
                          <w:marRight w:val="0"/>
                          <w:marTop w:val="0"/>
                          <w:marBottom w:val="0"/>
                          <w:divBdr>
                            <w:top w:val="none" w:sz="0" w:space="0" w:color="auto"/>
                            <w:left w:val="none" w:sz="0" w:space="0" w:color="auto"/>
                            <w:bottom w:val="none" w:sz="0" w:space="0" w:color="auto"/>
                            <w:right w:val="none" w:sz="0" w:space="0" w:color="auto"/>
                          </w:divBdr>
                          <w:divsChild>
                            <w:div w:id="683089289">
                              <w:marLeft w:val="0"/>
                              <w:marRight w:val="0"/>
                              <w:marTop w:val="0"/>
                              <w:marBottom w:val="0"/>
                              <w:divBdr>
                                <w:top w:val="none" w:sz="0" w:space="0" w:color="auto"/>
                                <w:left w:val="none" w:sz="0" w:space="0" w:color="auto"/>
                                <w:bottom w:val="none" w:sz="0" w:space="0" w:color="auto"/>
                                <w:right w:val="none" w:sz="0" w:space="0" w:color="auto"/>
                              </w:divBdr>
                              <w:divsChild>
                                <w:div w:id="7952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3529">
                  <w:marLeft w:val="0"/>
                  <w:marRight w:val="0"/>
                  <w:marTop w:val="0"/>
                  <w:marBottom w:val="0"/>
                  <w:divBdr>
                    <w:top w:val="none" w:sz="0" w:space="0" w:color="auto"/>
                    <w:left w:val="none" w:sz="0" w:space="0" w:color="auto"/>
                    <w:bottom w:val="none" w:sz="0" w:space="0" w:color="auto"/>
                    <w:right w:val="none" w:sz="0" w:space="0" w:color="auto"/>
                  </w:divBdr>
                  <w:divsChild>
                    <w:div w:id="354617689">
                      <w:marLeft w:val="0"/>
                      <w:marRight w:val="0"/>
                      <w:marTop w:val="0"/>
                      <w:marBottom w:val="0"/>
                      <w:divBdr>
                        <w:top w:val="none" w:sz="0" w:space="0" w:color="auto"/>
                        <w:left w:val="none" w:sz="0" w:space="0" w:color="auto"/>
                        <w:bottom w:val="none" w:sz="0" w:space="0" w:color="auto"/>
                        <w:right w:val="none" w:sz="0" w:space="0" w:color="auto"/>
                      </w:divBdr>
                      <w:divsChild>
                        <w:div w:id="986665219">
                          <w:marLeft w:val="0"/>
                          <w:marRight w:val="0"/>
                          <w:marTop w:val="0"/>
                          <w:marBottom w:val="0"/>
                          <w:divBdr>
                            <w:top w:val="none" w:sz="0" w:space="0" w:color="auto"/>
                            <w:left w:val="none" w:sz="0" w:space="0" w:color="auto"/>
                            <w:bottom w:val="none" w:sz="0" w:space="0" w:color="auto"/>
                            <w:right w:val="none" w:sz="0" w:space="0" w:color="auto"/>
                          </w:divBdr>
                          <w:divsChild>
                            <w:div w:id="1484928923">
                              <w:marLeft w:val="0"/>
                              <w:marRight w:val="0"/>
                              <w:marTop w:val="0"/>
                              <w:marBottom w:val="0"/>
                              <w:divBdr>
                                <w:top w:val="none" w:sz="0" w:space="0" w:color="auto"/>
                                <w:left w:val="none" w:sz="0" w:space="0" w:color="auto"/>
                                <w:bottom w:val="none" w:sz="0" w:space="0" w:color="auto"/>
                                <w:right w:val="none" w:sz="0" w:space="0" w:color="auto"/>
                              </w:divBdr>
                              <w:divsChild>
                                <w:div w:id="1281299613">
                                  <w:marLeft w:val="0"/>
                                  <w:marRight w:val="0"/>
                                  <w:marTop w:val="0"/>
                                  <w:marBottom w:val="0"/>
                                  <w:divBdr>
                                    <w:top w:val="none" w:sz="0" w:space="0" w:color="auto"/>
                                    <w:left w:val="none" w:sz="0" w:space="0" w:color="auto"/>
                                    <w:bottom w:val="none" w:sz="0" w:space="0" w:color="auto"/>
                                    <w:right w:val="none" w:sz="0" w:space="0" w:color="auto"/>
                                  </w:divBdr>
                                  <w:divsChild>
                                    <w:div w:id="1467770646">
                                      <w:marLeft w:val="0"/>
                                      <w:marRight w:val="0"/>
                                      <w:marTop w:val="0"/>
                                      <w:marBottom w:val="0"/>
                                      <w:divBdr>
                                        <w:top w:val="none" w:sz="0" w:space="0" w:color="auto"/>
                                        <w:left w:val="none" w:sz="0" w:space="0" w:color="auto"/>
                                        <w:bottom w:val="none" w:sz="0" w:space="0" w:color="auto"/>
                                        <w:right w:val="none" w:sz="0" w:space="0" w:color="auto"/>
                                      </w:divBdr>
                                      <w:divsChild>
                                        <w:div w:id="56590169">
                                          <w:marLeft w:val="0"/>
                                          <w:marRight w:val="0"/>
                                          <w:marTop w:val="0"/>
                                          <w:marBottom w:val="0"/>
                                          <w:divBdr>
                                            <w:top w:val="none" w:sz="0" w:space="0" w:color="auto"/>
                                            <w:left w:val="none" w:sz="0" w:space="0" w:color="auto"/>
                                            <w:bottom w:val="none" w:sz="0" w:space="0" w:color="auto"/>
                                            <w:right w:val="none" w:sz="0" w:space="0" w:color="auto"/>
                                          </w:divBdr>
                                          <w:divsChild>
                                            <w:div w:id="1229725308">
                                              <w:marLeft w:val="0"/>
                                              <w:marRight w:val="0"/>
                                              <w:marTop w:val="0"/>
                                              <w:marBottom w:val="0"/>
                                              <w:divBdr>
                                                <w:top w:val="none" w:sz="0" w:space="0" w:color="auto"/>
                                                <w:left w:val="none" w:sz="0" w:space="0" w:color="auto"/>
                                                <w:bottom w:val="none" w:sz="0" w:space="0" w:color="auto"/>
                                                <w:right w:val="none" w:sz="0" w:space="0" w:color="auto"/>
                                              </w:divBdr>
                                            </w:div>
                                            <w:div w:id="1722828555">
                                              <w:marLeft w:val="0"/>
                                              <w:marRight w:val="0"/>
                                              <w:marTop w:val="0"/>
                                              <w:marBottom w:val="0"/>
                                              <w:divBdr>
                                                <w:top w:val="none" w:sz="0" w:space="0" w:color="auto"/>
                                                <w:left w:val="none" w:sz="0" w:space="0" w:color="auto"/>
                                                <w:bottom w:val="none" w:sz="0" w:space="0" w:color="auto"/>
                                                <w:right w:val="none" w:sz="0" w:space="0" w:color="auto"/>
                                              </w:divBdr>
                                              <w:divsChild>
                                                <w:div w:id="438836826">
                                                  <w:marLeft w:val="0"/>
                                                  <w:marRight w:val="0"/>
                                                  <w:marTop w:val="0"/>
                                                  <w:marBottom w:val="0"/>
                                                  <w:divBdr>
                                                    <w:top w:val="none" w:sz="0" w:space="0" w:color="auto"/>
                                                    <w:left w:val="none" w:sz="0" w:space="0" w:color="auto"/>
                                                    <w:bottom w:val="none" w:sz="0" w:space="0" w:color="auto"/>
                                                    <w:right w:val="none" w:sz="0" w:space="0" w:color="auto"/>
                                                  </w:divBdr>
                                                  <w:divsChild>
                                                    <w:div w:id="4311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46222">
                          <w:marLeft w:val="0"/>
                          <w:marRight w:val="0"/>
                          <w:marTop w:val="0"/>
                          <w:marBottom w:val="0"/>
                          <w:divBdr>
                            <w:top w:val="none" w:sz="0" w:space="0" w:color="auto"/>
                            <w:left w:val="none" w:sz="0" w:space="0" w:color="auto"/>
                            <w:bottom w:val="none" w:sz="0" w:space="0" w:color="auto"/>
                            <w:right w:val="none" w:sz="0" w:space="0" w:color="auto"/>
                          </w:divBdr>
                          <w:divsChild>
                            <w:div w:id="2105228830">
                              <w:marLeft w:val="0"/>
                              <w:marRight w:val="0"/>
                              <w:marTop w:val="0"/>
                              <w:marBottom w:val="0"/>
                              <w:divBdr>
                                <w:top w:val="none" w:sz="0" w:space="0" w:color="auto"/>
                                <w:left w:val="none" w:sz="0" w:space="0" w:color="auto"/>
                                <w:bottom w:val="none" w:sz="0" w:space="0" w:color="auto"/>
                                <w:right w:val="none" w:sz="0" w:space="0" w:color="auto"/>
                              </w:divBdr>
                              <w:divsChild>
                                <w:div w:id="880291419">
                                  <w:marLeft w:val="0"/>
                                  <w:marRight w:val="0"/>
                                  <w:marTop w:val="0"/>
                                  <w:marBottom w:val="0"/>
                                  <w:divBdr>
                                    <w:top w:val="none" w:sz="0" w:space="0" w:color="auto"/>
                                    <w:left w:val="none" w:sz="0" w:space="0" w:color="auto"/>
                                    <w:bottom w:val="none" w:sz="0" w:space="0" w:color="auto"/>
                                    <w:right w:val="none" w:sz="0" w:space="0" w:color="auto"/>
                                  </w:divBdr>
                                  <w:divsChild>
                                    <w:div w:id="1887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688183">
          <w:marLeft w:val="0"/>
          <w:marRight w:val="0"/>
          <w:marTop w:val="0"/>
          <w:marBottom w:val="0"/>
          <w:divBdr>
            <w:top w:val="none" w:sz="0" w:space="0" w:color="auto"/>
            <w:left w:val="none" w:sz="0" w:space="0" w:color="auto"/>
            <w:bottom w:val="none" w:sz="0" w:space="0" w:color="auto"/>
            <w:right w:val="none" w:sz="0" w:space="0" w:color="auto"/>
          </w:divBdr>
          <w:divsChild>
            <w:div w:id="1350067210">
              <w:marLeft w:val="0"/>
              <w:marRight w:val="0"/>
              <w:marTop w:val="0"/>
              <w:marBottom w:val="0"/>
              <w:divBdr>
                <w:top w:val="none" w:sz="0" w:space="0" w:color="auto"/>
                <w:left w:val="none" w:sz="0" w:space="0" w:color="auto"/>
                <w:bottom w:val="none" w:sz="0" w:space="0" w:color="auto"/>
                <w:right w:val="none" w:sz="0" w:space="0" w:color="auto"/>
              </w:divBdr>
              <w:divsChild>
                <w:div w:id="860825915">
                  <w:marLeft w:val="0"/>
                  <w:marRight w:val="0"/>
                  <w:marTop w:val="0"/>
                  <w:marBottom w:val="0"/>
                  <w:divBdr>
                    <w:top w:val="none" w:sz="0" w:space="0" w:color="auto"/>
                    <w:left w:val="none" w:sz="0" w:space="0" w:color="auto"/>
                    <w:bottom w:val="none" w:sz="0" w:space="0" w:color="auto"/>
                    <w:right w:val="none" w:sz="0" w:space="0" w:color="auto"/>
                  </w:divBdr>
                  <w:divsChild>
                    <w:div w:id="997348646">
                      <w:marLeft w:val="0"/>
                      <w:marRight w:val="0"/>
                      <w:marTop w:val="0"/>
                      <w:marBottom w:val="0"/>
                      <w:divBdr>
                        <w:top w:val="none" w:sz="0" w:space="0" w:color="auto"/>
                        <w:left w:val="none" w:sz="0" w:space="0" w:color="auto"/>
                        <w:bottom w:val="none" w:sz="0" w:space="0" w:color="auto"/>
                        <w:right w:val="none" w:sz="0" w:space="0" w:color="auto"/>
                      </w:divBdr>
                      <w:divsChild>
                        <w:div w:id="703873347">
                          <w:marLeft w:val="0"/>
                          <w:marRight w:val="0"/>
                          <w:marTop w:val="0"/>
                          <w:marBottom w:val="0"/>
                          <w:divBdr>
                            <w:top w:val="none" w:sz="0" w:space="0" w:color="auto"/>
                            <w:left w:val="none" w:sz="0" w:space="0" w:color="auto"/>
                            <w:bottom w:val="none" w:sz="0" w:space="0" w:color="auto"/>
                            <w:right w:val="none" w:sz="0" w:space="0" w:color="auto"/>
                          </w:divBdr>
                          <w:divsChild>
                            <w:div w:id="1411542572">
                              <w:marLeft w:val="0"/>
                              <w:marRight w:val="0"/>
                              <w:marTop w:val="0"/>
                              <w:marBottom w:val="0"/>
                              <w:divBdr>
                                <w:top w:val="none" w:sz="0" w:space="0" w:color="auto"/>
                                <w:left w:val="none" w:sz="0" w:space="0" w:color="auto"/>
                                <w:bottom w:val="none" w:sz="0" w:space="0" w:color="auto"/>
                                <w:right w:val="none" w:sz="0" w:space="0" w:color="auto"/>
                              </w:divBdr>
                              <w:divsChild>
                                <w:div w:id="293876525">
                                  <w:marLeft w:val="0"/>
                                  <w:marRight w:val="0"/>
                                  <w:marTop w:val="0"/>
                                  <w:marBottom w:val="0"/>
                                  <w:divBdr>
                                    <w:top w:val="none" w:sz="0" w:space="0" w:color="auto"/>
                                    <w:left w:val="none" w:sz="0" w:space="0" w:color="auto"/>
                                    <w:bottom w:val="none" w:sz="0" w:space="0" w:color="auto"/>
                                    <w:right w:val="none" w:sz="0" w:space="0" w:color="auto"/>
                                  </w:divBdr>
                                  <w:divsChild>
                                    <w:div w:id="44842472">
                                      <w:marLeft w:val="0"/>
                                      <w:marRight w:val="0"/>
                                      <w:marTop w:val="0"/>
                                      <w:marBottom w:val="0"/>
                                      <w:divBdr>
                                        <w:top w:val="none" w:sz="0" w:space="0" w:color="auto"/>
                                        <w:left w:val="none" w:sz="0" w:space="0" w:color="auto"/>
                                        <w:bottom w:val="none" w:sz="0" w:space="0" w:color="auto"/>
                                        <w:right w:val="none" w:sz="0" w:space="0" w:color="auto"/>
                                      </w:divBdr>
                                      <w:divsChild>
                                        <w:div w:id="1099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9931">
          <w:marLeft w:val="0"/>
          <w:marRight w:val="0"/>
          <w:marTop w:val="0"/>
          <w:marBottom w:val="0"/>
          <w:divBdr>
            <w:top w:val="none" w:sz="0" w:space="0" w:color="auto"/>
            <w:left w:val="none" w:sz="0" w:space="0" w:color="auto"/>
            <w:bottom w:val="none" w:sz="0" w:space="0" w:color="auto"/>
            <w:right w:val="none" w:sz="0" w:space="0" w:color="auto"/>
          </w:divBdr>
          <w:divsChild>
            <w:div w:id="1789546364">
              <w:marLeft w:val="0"/>
              <w:marRight w:val="0"/>
              <w:marTop w:val="0"/>
              <w:marBottom w:val="0"/>
              <w:divBdr>
                <w:top w:val="none" w:sz="0" w:space="0" w:color="auto"/>
                <w:left w:val="none" w:sz="0" w:space="0" w:color="auto"/>
                <w:bottom w:val="none" w:sz="0" w:space="0" w:color="auto"/>
                <w:right w:val="none" w:sz="0" w:space="0" w:color="auto"/>
              </w:divBdr>
              <w:divsChild>
                <w:div w:id="1091581605">
                  <w:marLeft w:val="0"/>
                  <w:marRight w:val="0"/>
                  <w:marTop w:val="0"/>
                  <w:marBottom w:val="0"/>
                  <w:divBdr>
                    <w:top w:val="none" w:sz="0" w:space="0" w:color="auto"/>
                    <w:left w:val="none" w:sz="0" w:space="0" w:color="auto"/>
                    <w:bottom w:val="none" w:sz="0" w:space="0" w:color="auto"/>
                    <w:right w:val="none" w:sz="0" w:space="0" w:color="auto"/>
                  </w:divBdr>
                  <w:divsChild>
                    <w:div w:id="1999378208">
                      <w:marLeft w:val="0"/>
                      <w:marRight w:val="0"/>
                      <w:marTop w:val="0"/>
                      <w:marBottom w:val="0"/>
                      <w:divBdr>
                        <w:top w:val="none" w:sz="0" w:space="0" w:color="auto"/>
                        <w:left w:val="none" w:sz="0" w:space="0" w:color="auto"/>
                        <w:bottom w:val="none" w:sz="0" w:space="0" w:color="auto"/>
                        <w:right w:val="none" w:sz="0" w:space="0" w:color="auto"/>
                      </w:divBdr>
                      <w:divsChild>
                        <w:div w:id="1625621507">
                          <w:marLeft w:val="0"/>
                          <w:marRight w:val="0"/>
                          <w:marTop w:val="0"/>
                          <w:marBottom w:val="0"/>
                          <w:divBdr>
                            <w:top w:val="none" w:sz="0" w:space="0" w:color="auto"/>
                            <w:left w:val="none" w:sz="0" w:space="0" w:color="auto"/>
                            <w:bottom w:val="none" w:sz="0" w:space="0" w:color="auto"/>
                            <w:right w:val="none" w:sz="0" w:space="0" w:color="auto"/>
                          </w:divBdr>
                          <w:divsChild>
                            <w:div w:id="1962833233">
                              <w:marLeft w:val="0"/>
                              <w:marRight w:val="0"/>
                              <w:marTop w:val="0"/>
                              <w:marBottom w:val="0"/>
                              <w:divBdr>
                                <w:top w:val="none" w:sz="0" w:space="0" w:color="auto"/>
                                <w:left w:val="none" w:sz="0" w:space="0" w:color="auto"/>
                                <w:bottom w:val="none" w:sz="0" w:space="0" w:color="auto"/>
                                <w:right w:val="none" w:sz="0" w:space="0" w:color="auto"/>
                              </w:divBdr>
                              <w:divsChild>
                                <w:div w:id="7000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12906">
                  <w:marLeft w:val="0"/>
                  <w:marRight w:val="0"/>
                  <w:marTop w:val="0"/>
                  <w:marBottom w:val="0"/>
                  <w:divBdr>
                    <w:top w:val="none" w:sz="0" w:space="0" w:color="auto"/>
                    <w:left w:val="none" w:sz="0" w:space="0" w:color="auto"/>
                    <w:bottom w:val="none" w:sz="0" w:space="0" w:color="auto"/>
                    <w:right w:val="none" w:sz="0" w:space="0" w:color="auto"/>
                  </w:divBdr>
                  <w:divsChild>
                    <w:div w:id="432674074">
                      <w:marLeft w:val="0"/>
                      <w:marRight w:val="0"/>
                      <w:marTop w:val="0"/>
                      <w:marBottom w:val="0"/>
                      <w:divBdr>
                        <w:top w:val="none" w:sz="0" w:space="0" w:color="auto"/>
                        <w:left w:val="none" w:sz="0" w:space="0" w:color="auto"/>
                        <w:bottom w:val="none" w:sz="0" w:space="0" w:color="auto"/>
                        <w:right w:val="none" w:sz="0" w:space="0" w:color="auto"/>
                      </w:divBdr>
                      <w:divsChild>
                        <w:div w:id="1785881271">
                          <w:marLeft w:val="0"/>
                          <w:marRight w:val="0"/>
                          <w:marTop w:val="0"/>
                          <w:marBottom w:val="0"/>
                          <w:divBdr>
                            <w:top w:val="none" w:sz="0" w:space="0" w:color="auto"/>
                            <w:left w:val="none" w:sz="0" w:space="0" w:color="auto"/>
                            <w:bottom w:val="none" w:sz="0" w:space="0" w:color="auto"/>
                            <w:right w:val="none" w:sz="0" w:space="0" w:color="auto"/>
                          </w:divBdr>
                          <w:divsChild>
                            <w:div w:id="1150751658">
                              <w:marLeft w:val="0"/>
                              <w:marRight w:val="0"/>
                              <w:marTop w:val="0"/>
                              <w:marBottom w:val="0"/>
                              <w:divBdr>
                                <w:top w:val="none" w:sz="0" w:space="0" w:color="auto"/>
                                <w:left w:val="none" w:sz="0" w:space="0" w:color="auto"/>
                                <w:bottom w:val="none" w:sz="0" w:space="0" w:color="auto"/>
                                <w:right w:val="none" w:sz="0" w:space="0" w:color="auto"/>
                              </w:divBdr>
                              <w:divsChild>
                                <w:div w:id="1980452244">
                                  <w:marLeft w:val="0"/>
                                  <w:marRight w:val="0"/>
                                  <w:marTop w:val="0"/>
                                  <w:marBottom w:val="0"/>
                                  <w:divBdr>
                                    <w:top w:val="none" w:sz="0" w:space="0" w:color="auto"/>
                                    <w:left w:val="none" w:sz="0" w:space="0" w:color="auto"/>
                                    <w:bottom w:val="none" w:sz="0" w:space="0" w:color="auto"/>
                                    <w:right w:val="none" w:sz="0" w:space="0" w:color="auto"/>
                                  </w:divBdr>
                                  <w:divsChild>
                                    <w:div w:id="1650094895">
                                      <w:marLeft w:val="0"/>
                                      <w:marRight w:val="0"/>
                                      <w:marTop w:val="0"/>
                                      <w:marBottom w:val="0"/>
                                      <w:divBdr>
                                        <w:top w:val="none" w:sz="0" w:space="0" w:color="auto"/>
                                        <w:left w:val="none" w:sz="0" w:space="0" w:color="auto"/>
                                        <w:bottom w:val="none" w:sz="0" w:space="0" w:color="auto"/>
                                        <w:right w:val="none" w:sz="0" w:space="0" w:color="auto"/>
                                      </w:divBdr>
                                      <w:divsChild>
                                        <w:div w:id="544145910">
                                          <w:marLeft w:val="0"/>
                                          <w:marRight w:val="0"/>
                                          <w:marTop w:val="0"/>
                                          <w:marBottom w:val="0"/>
                                          <w:divBdr>
                                            <w:top w:val="none" w:sz="0" w:space="0" w:color="auto"/>
                                            <w:left w:val="none" w:sz="0" w:space="0" w:color="auto"/>
                                            <w:bottom w:val="none" w:sz="0" w:space="0" w:color="auto"/>
                                            <w:right w:val="none" w:sz="0" w:space="0" w:color="auto"/>
                                          </w:divBdr>
                                          <w:divsChild>
                                            <w:div w:id="772819392">
                                              <w:marLeft w:val="0"/>
                                              <w:marRight w:val="0"/>
                                              <w:marTop w:val="0"/>
                                              <w:marBottom w:val="0"/>
                                              <w:divBdr>
                                                <w:top w:val="none" w:sz="0" w:space="0" w:color="auto"/>
                                                <w:left w:val="none" w:sz="0" w:space="0" w:color="auto"/>
                                                <w:bottom w:val="none" w:sz="0" w:space="0" w:color="auto"/>
                                                <w:right w:val="none" w:sz="0" w:space="0" w:color="auto"/>
                                              </w:divBdr>
                                            </w:div>
                                            <w:div w:id="865487914">
                                              <w:marLeft w:val="0"/>
                                              <w:marRight w:val="0"/>
                                              <w:marTop w:val="0"/>
                                              <w:marBottom w:val="0"/>
                                              <w:divBdr>
                                                <w:top w:val="none" w:sz="0" w:space="0" w:color="auto"/>
                                                <w:left w:val="none" w:sz="0" w:space="0" w:color="auto"/>
                                                <w:bottom w:val="none" w:sz="0" w:space="0" w:color="auto"/>
                                                <w:right w:val="none" w:sz="0" w:space="0" w:color="auto"/>
                                              </w:divBdr>
                                              <w:divsChild>
                                                <w:div w:id="1813477773">
                                                  <w:marLeft w:val="0"/>
                                                  <w:marRight w:val="0"/>
                                                  <w:marTop w:val="0"/>
                                                  <w:marBottom w:val="0"/>
                                                  <w:divBdr>
                                                    <w:top w:val="none" w:sz="0" w:space="0" w:color="auto"/>
                                                    <w:left w:val="none" w:sz="0" w:space="0" w:color="auto"/>
                                                    <w:bottom w:val="none" w:sz="0" w:space="0" w:color="auto"/>
                                                    <w:right w:val="none" w:sz="0" w:space="0" w:color="auto"/>
                                                  </w:divBdr>
                                                  <w:divsChild>
                                                    <w:div w:id="17129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956586">
                          <w:marLeft w:val="0"/>
                          <w:marRight w:val="0"/>
                          <w:marTop w:val="0"/>
                          <w:marBottom w:val="0"/>
                          <w:divBdr>
                            <w:top w:val="none" w:sz="0" w:space="0" w:color="auto"/>
                            <w:left w:val="none" w:sz="0" w:space="0" w:color="auto"/>
                            <w:bottom w:val="none" w:sz="0" w:space="0" w:color="auto"/>
                            <w:right w:val="none" w:sz="0" w:space="0" w:color="auto"/>
                          </w:divBdr>
                          <w:divsChild>
                            <w:div w:id="1545828739">
                              <w:marLeft w:val="0"/>
                              <w:marRight w:val="0"/>
                              <w:marTop w:val="0"/>
                              <w:marBottom w:val="0"/>
                              <w:divBdr>
                                <w:top w:val="none" w:sz="0" w:space="0" w:color="auto"/>
                                <w:left w:val="none" w:sz="0" w:space="0" w:color="auto"/>
                                <w:bottom w:val="none" w:sz="0" w:space="0" w:color="auto"/>
                                <w:right w:val="none" w:sz="0" w:space="0" w:color="auto"/>
                              </w:divBdr>
                              <w:divsChild>
                                <w:div w:id="1096900750">
                                  <w:marLeft w:val="0"/>
                                  <w:marRight w:val="0"/>
                                  <w:marTop w:val="0"/>
                                  <w:marBottom w:val="0"/>
                                  <w:divBdr>
                                    <w:top w:val="none" w:sz="0" w:space="0" w:color="auto"/>
                                    <w:left w:val="none" w:sz="0" w:space="0" w:color="auto"/>
                                    <w:bottom w:val="none" w:sz="0" w:space="0" w:color="auto"/>
                                    <w:right w:val="none" w:sz="0" w:space="0" w:color="auto"/>
                                  </w:divBdr>
                                  <w:divsChild>
                                    <w:div w:id="7177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2124">
          <w:marLeft w:val="0"/>
          <w:marRight w:val="0"/>
          <w:marTop w:val="0"/>
          <w:marBottom w:val="0"/>
          <w:divBdr>
            <w:top w:val="none" w:sz="0" w:space="0" w:color="auto"/>
            <w:left w:val="none" w:sz="0" w:space="0" w:color="auto"/>
            <w:bottom w:val="none" w:sz="0" w:space="0" w:color="auto"/>
            <w:right w:val="none" w:sz="0" w:space="0" w:color="auto"/>
          </w:divBdr>
          <w:divsChild>
            <w:div w:id="110318516">
              <w:marLeft w:val="0"/>
              <w:marRight w:val="0"/>
              <w:marTop w:val="0"/>
              <w:marBottom w:val="0"/>
              <w:divBdr>
                <w:top w:val="none" w:sz="0" w:space="0" w:color="auto"/>
                <w:left w:val="none" w:sz="0" w:space="0" w:color="auto"/>
                <w:bottom w:val="none" w:sz="0" w:space="0" w:color="auto"/>
                <w:right w:val="none" w:sz="0" w:space="0" w:color="auto"/>
              </w:divBdr>
              <w:divsChild>
                <w:div w:id="1373000056">
                  <w:marLeft w:val="0"/>
                  <w:marRight w:val="0"/>
                  <w:marTop w:val="0"/>
                  <w:marBottom w:val="0"/>
                  <w:divBdr>
                    <w:top w:val="none" w:sz="0" w:space="0" w:color="auto"/>
                    <w:left w:val="none" w:sz="0" w:space="0" w:color="auto"/>
                    <w:bottom w:val="none" w:sz="0" w:space="0" w:color="auto"/>
                    <w:right w:val="none" w:sz="0" w:space="0" w:color="auto"/>
                  </w:divBdr>
                  <w:divsChild>
                    <w:div w:id="1912734168">
                      <w:marLeft w:val="0"/>
                      <w:marRight w:val="0"/>
                      <w:marTop w:val="0"/>
                      <w:marBottom w:val="0"/>
                      <w:divBdr>
                        <w:top w:val="none" w:sz="0" w:space="0" w:color="auto"/>
                        <w:left w:val="none" w:sz="0" w:space="0" w:color="auto"/>
                        <w:bottom w:val="none" w:sz="0" w:space="0" w:color="auto"/>
                        <w:right w:val="none" w:sz="0" w:space="0" w:color="auto"/>
                      </w:divBdr>
                      <w:divsChild>
                        <w:div w:id="254024172">
                          <w:marLeft w:val="0"/>
                          <w:marRight w:val="0"/>
                          <w:marTop w:val="0"/>
                          <w:marBottom w:val="0"/>
                          <w:divBdr>
                            <w:top w:val="none" w:sz="0" w:space="0" w:color="auto"/>
                            <w:left w:val="none" w:sz="0" w:space="0" w:color="auto"/>
                            <w:bottom w:val="none" w:sz="0" w:space="0" w:color="auto"/>
                            <w:right w:val="none" w:sz="0" w:space="0" w:color="auto"/>
                          </w:divBdr>
                          <w:divsChild>
                            <w:div w:id="287274683">
                              <w:marLeft w:val="0"/>
                              <w:marRight w:val="0"/>
                              <w:marTop w:val="0"/>
                              <w:marBottom w:val="0"/>
                              <w:divBdr>
                                <w:top w:val="none" w:sz="0" w:space="0" w:color="auto"/>
                                <w:left w:val="none" w:sz="0" w:space="0" w:color="auto"/>
                                <w:bottom w:val="none" w:sz="0" w:space="0" w:color="auto"/>
                                <w:right w:val="none" w:sz="0" w:space="0" w:color="auto"/>
                              </w:divBdr>
                              <w:divsChild>
                                <w:div w:id="236285647">
                                  <w:marLeft w:val="0"/>
                                  <w:marRight w:val="0"/>
                                  <w:marTop w:val="0"/>
                                  <w:marBottom w:val="0"/>
                                  <w:divBdr>
                                    <w:top w:val="none" w:sz="0" w:space="0" w:color="auto"/>
                                    <w:left w:val="none" w:sz="0" w:space="0" w:color="auto"/>
                                    <w:bottom w:val="none" w:sz="0" w:space="0" w:color="auto"/>
                                    <w:right w:val="none" w:sz="0" w:space="0" w:color="auto"/>
                                  </w:divBdr>
                                  <w:divsChild>
                                    <w:div w:id="1496603721">
                                      <w:marLeft w:val="0"/>
                                      <w:marRight w:val="0"/>
                                      <w:marTop w:val="0"/>
                                      <w:marBottom w:val="0"/>
                                      <w:divBdr>
                                        <w:top w:val="none" w:sz="0" w:space="0" w:color="auto"/>
                                        <w:left w:val="none" w:sz="0" w:space="0" w:color="auto"/>
                                        <w:bottom w:val="none" w:sz="0" w:space="0" w:color="auto"/>
                                        <w:right w:val="none" w:sz="0" w:space="0" w:color="auto"/>
                                      </w:divBdr>
                                      <w:divsChild>
                                        <w:div w:id="7695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45194">
          <w:marLeft w:val="0"/>
          <w:marRight w:val="0"/>
          <w:marTop w:val="0"/>
          <w:marBottom w:val="0"/>
          <w:divBdr>
            <w:top w:val="none" w:sz="0" w:space="0" w:color="auto"/>
            <w:left w:val="none" w:sz="0" w:space="0" w:color="auto"/>
            <w:bottom w:val="none" w:sz="0" w:space="0" w:color="auto"/>
            <w:right w:val="none" w:sz="0" w:space="0" w:color="auto"/>
          </w:divBdr>
          <w:divsChild>
            <w:div w:id="1023436663">
              <w:marLeft w:val="0"/>
              <w:marRight w:val="0"/>
              <w:marTop w:val="0"/>
              <w:marBottom w:val="0"/>
              <w:divBdr>
                <w:top w:val="none" w:sz="0" w:space="0" w:color="auto"/>
                <w:left w:val="none" w:sz="0" w:space="0" w:color="auto"/>
                <w:bottom w:val="none" w:sz="0" w:space="0" w:color="auto"/>
                <w:right w:val="none" w:sz="0" w:space="0" w:color="auto"/>
              </w:divBdr>
              <w:divsChild>
                <w:div w:id="11883091">
                  <w:marLeft w:val="0"/>
                  <w:marRight w:val="0"/>
                  <w:marTop w:val="0"/>
                  <w:marBottom w:val="0"/>
                  <w:divBdr>
                    <w:top w:val="none" w:sz="0" w:space="0" w:color="auto"/>
                    <w:left w:val="none" w:sz="0" w:space="0" w:color="auto"/>
                    <w:bottom w:val="none" w:sz="0" w:space="0" w:color="auto"/>
                    <w:right w:val="none" w:sz="0" w:space="0" w:color="auto"/>
                  </w:divBdr>
                  <w:divsChild>
                    <w:div w:id="640232144">
                      <w:marLeft w:val="0"/>
                      <w:marRight w:val="0"/>
                      <w:marTop w:val="0"/>
                      <w:marBottom w:val="0"/>
                      <w:divBdr>
                        <w:top w:val="none" w:sz="0" w:space="0" w:color="auto"/>
                        <w:left w:val="none" w:sz="0" w:space="0" w:color="auto"/>
                        <w:bottom w:val="none" w:sz="0" w:space="0" w:color="auto"/>
                        <w:right w:val="none" w:sz="0" w:space="0" w:color="auto"/>
                      </w:divBdr>
                      <w:divsChild>
                        <w:div w:id="415133521">
                          <w:marLeft w:val="0"/>
                          <w:marRight w:val="0"/>
                          <w:marTop w:val="0"/>
                          <w:marBottom w:val="0"/>
                          <w:divBdr>
                            <w:top w:val="none" w:sz="0" w:space="0" w:color="auto"/>
                            <w:left w:val="none" w:sz="0" w:space="0" w:color="auto"/>
                            <w:bottom w:val="none" w:sz="0" w:space="0" w:color="auto"/>
                            <w:right w:val="none" w:sz="0" w:space="0" w:color="auto"/>
                          </w:divBdr>
                          <w:divsChild>
                            <w:div w:id="486626544">
                              <w:marLeft w:val="0"/>
                              <w:marRight w:val="0"/>
                              <w:marTop w:val="0"/>
                              <w:marBottom w:val="0"/>
                              <w:divBdr>
                                <w:top w:val="none" w:sz="0" w:space="0" w:color="auto"/>
                                <w:left w:val="none" w:sz="0" w:space="0" w:color="auto"/>
                                <w:bottom w:val="none" w:sz="0" w:space="0" w:color="auto"/>
                                <w:right w:val="none" w:sz="0" w:space="0" w:color="auto"/>
                              </w:divBdr>
                              <w:divsChild>
                                <w:div w:id="9409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60857">
                  <w:marLeft w:val="0"/>
                  <w:marRight w:val="0"/>
                  <w:marTop w:val="0"/>
                  <w:marBottom w:val="0"/>
                  <w:divBdr>
                    <w:top w:val="none" w:sz="0" w:space="0" w:color="auto"/>
                    <w:left w:val="none" w:sz="0" w:space="0" w:color="auto"/>
                    <w:bottom w:val="none" w:sz="0" w:space="0" w:color="auto"/>
                    <w:right w:val="none" w:sz="0" w:space="0" w:color="auto"/>
                  </w:divBdr>
                  <w:divsChild>
                    <w:div w:id="914973659">
                      <w:marLeft w:val="0"/>
                      <w:marRight w:val="0"/>
                      <w:marTop w:val="0"/>
                      <w:marBottom w:val="0"/>
                      <w:divBdr>
                        <w:top w:val="none" w:sz="0" w:space="0" w:color="auto"/>
                        <w:left w:val="none" w:sz="0" w:space="0" w:color="auto"/>
                        <w:bottom w:val="none" w:sz="0" w:space="0" w:color="auto"/>
                        <w:right w:val="none" w:sz="0" w:space="0" w:color="auto"/>
                      </w:divBdr>
                      <w:divsChild>
                        <w:div w:id="1723364572">
                          <w:marLeft w:val="0"/>
                          <w:marRight w:val="0"/>
                          <w:marTop w:val="0"/>
                          <w:marBottom w:val="0"/>
                          <w:divBdr>
                            <w:top w:val="none" w:sz="0" w:space="0" w:color="auto"/>
                            <w:left w:val="none" w:sz="0" w:space="0" w:color="auto"/>
                            <w:bottom w:val="none" w:sz="0" w:space="0" w:color="auto"/>
                            <w:right w:val="none" w:sz="0" w:space="0" w:color="auto"/>
                          </w:divBdr>
                          <w:divsChild>
                            <w:div w:id="2002392502">
                              <w:marLeft w:val="0"/>
                              <w:marRight w:val="0"/>
                              <w:marTop w:val="0"/>
                              <w:marBottom w:val="0"/>
                              <w:divBdr>
                                <w:top w:val="none" w:sz="0" w:space="0" w:color="auto"/>
                                <w:left w:val="none" w:sz="0" w:space="0" w:color="auto"/>
                                <w:bottom w:val="none" w:sz="0" w:space="0" w:color="auto"/>
                                <w:right w:val="none" w:sz="0" w:space="0" w:color="auto"/>
                              </w:divBdr>
                              <w:divsChild>
                                <w:div w:id="155345673">
                                  <w:marLeft w:val="0"/>
                                  <w:marRight w:val="0"/>
                                  <w:marTop w:val="0"/>
                                  <w:marBottom w:val="0"/>
                                  <w:divBdr>
                                    <w:top w:val="none" w:sz="0" w:space="0" w:color="auto"/>
                                    <w:left w:val="none" w:sz="0" w:space="0" w:color="auto"/>
                                    <w:bottom w:val="none" w:sz="0" w:space="0" w:color="auto"/>
                                    <w:right w:val="none" w:sz="0" w:space="0" w:color="auto"/>
                                  </w:divBdr>
                                  <w:divsChild>
                                    <w:div w:id="603725953">
                                      <w:marLeft w:val="0"/>
                                      <w:marRight w:val="0"/>
                                      <w:marTop w:val="0"/>
                                      <w:marBottom w:val="0"/>
                                      <w:divBdr>
                                        <w:top w:val="none" w:sz="0" w:space="0" w:color="auto"/>
                                        <w:left w:val="none" w:sz="0" w:space="0" w:color="auto"/>
                                        <w:bottom w:val="none" w:sz="0" w:space="0" w:color="auto"/>
                                        <w:right w:val="none" w:sz="0" w:space="0" w:color="auto"/>
                                      </w:divBdr>
                                      <w:divsChild>
                                        <w:div w:id="799999869">
                                          <w:marLeft w:val="0"/>
                                          <w:marRight w:val="0"/>
                                          <w:marTop w:val="0"/>
                                          <w:marBottom w:val="0"/>
                                          <w:divBdr>
                                            <w:top w:val="none" w:sz="0" w:space="0" w:color="auto"/>
                                            <w:left w:val="none" w:sz="0" w:space="0" w:color="auto"/>
                                            <w:bottom w:val="none" w:sz="0" w:space="0" w:color="auto"/>
                                            <w:right w:val="none" w:sz="0" w:space="0" w:color="auto"/>
                                          </w:divBdr>
                                          <w:divsChild>
                                            <w:div w:id="6061809">
                                              <w:marLeft w:val="0"/>
                                              <w:marRight w:val="0"/>
                                              <w:marTop w:val="0"/>
                                              <w:marBottom w:val="0"/>
                                              <w:divBdr>
                                                <w:top w:val="none" w:sz="0" w:space="0" w:color="auto"/>
                                                <w:left w:val="none" w:sz="0" w:space="0" w:color="auto"/>
                                                <w:bottom w:val="none" w:sz="0" w:space="0" w:color="auto"/>
                                                <w:right w:val="none" w:sz="0" w:space="0" w:color="auto"/>
                                              </w:divBdr>
                                            </w:div>
                                            <w:div w:id="410934578">
                                              <w:marLeft w:val="0"/>
                                              <w:marRight w:val="0"/>
                                              <w:marTop w:val="0"/>
                                              <w:marBottom w:val="0"/>
                                              <w:divBdr>
                                                <w:top w:val="none" w:sz="0" w:space="0" w:color="auto"/>
                                                <w:left w:val="none" w:sz="0" w:space="0" w:color="auto"/>
                                                <w:bottom w:val="none" w:sz="0" w:space="0" w:color="auto"/>
                                                <w:right w:val="none" w:sz="0" w:space="0" w:color="auto"/>
                                              </w:divBdr>
                                              <w:divsChild>
                                                <w:div w:id="199434943">
                                                  <w:marLeft w:val="0"/>
                                                  <w:marRight w:val="0"/>
                                                  <w:marTop w:val="0"/>
                                                  <w:marBottom w:val="0"/>
                                                  <w:divBdr>
                                                    <w:top w:val="none" w:sz="0" w:space="0" w:color="auto"/>
                                                    <w:left w:val="none" w:sz="0" w:space="0" w:color="auto"/>
                                                    <w:bottom w:val="none" w:sz="0" w:space="0" w:color="auto"/>
                                                    <w:right w:val="none" w:sz="0" w:space="0" w:color="auto"/>
                                                  </w:divBdr>
                                                  <w:divsChild>
                                                    <w:div w:id="21342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70065">
                          <w:marLeft w:val="0"/>
                          <w:marRight w:val="0"/>
                          <w:marTop w:val="0"/>
                          <w:marBottom w:val="0"/>
                          <w:divBdr>
                            <w:top w:val="none" w:sz="0" w:space="0" w:color="auto"/>
                            <w:left w:val="none" w:sz="0" w:space="0" w:color="auto"/>
                            <w:bottom w:val="none" w:sz="0" w:space="0" w:color="auto"/>
                            <w:right w:val="none" w:sz="0" w:space="0" w:color="auto"/>
                          </w:divBdr>
                          <w:divsChild>
                            <w:div w:id="7219474">
                              <w:marLeft w:val="0"/>
                              <w:marRight w:val="0"/>
                              <w:marTop w:val="0"/>
                              <w:marBottom w:val="0"/>
                              <w:divBdr>
                                <w:top w:val="none" w:sz="0" w:space="0" w:color="auto"/>
                                <w:left w:val="none" w:sz="0" w:space="0" w:color="auto"/>
                                <w:bottom w:val="none" w:sz="0" w:space="0" w:color="auto"/>
                                <w:right w:val="none" w:sz="0" w:space="0" w:color="auto"/>
                              </w:divBdr>
                              <w:divsChild>
                                <w:div w:id="1492064486">
                                  <w:marLeft w:val="0"/>
                                  <w:marRight w:val="0"/>
                                  <w:marTop w:val="0"/>
                                  <w:marBottom w:val="0"/>
                                  <w:divBdr>
                                    <w:top w:val="none" w:sz="0" w:space="0" w:color="auto"/>
                                    <w:left w:val="none" w:sz="0" w:space="0" w:color="auto"/>
                                    <w:bottom w:val="none" w:sz="0" w:space="0" w:color="auto"/>
                                    <w:right w:val="none" w:sz="0" w:space="0" w:color="auto"/>
                                  </w:divBdr>
                                  <w:divsChild>
                                    <w:div w:id="998851925">
                                      <w:marLeft w:val="0"/>
                                      <w:marRight w:val="0"/>
                                      <w:marTop w:val="0"/>
                                      <w:marBottom w:val="0"/>
                                      <w:divBdr>
                                        <w:top w:val="none" w:sz="0" w:space="0" w:color="auto"/>
                                        <w:left w:val="none" w:sz="0" w:space="0" w:color="auto"/>
                                        <w:bottom w:val="none" w:sz="0" w:space="0" w:color="auto"/>
                                        <w:right w:val="none" w:sz="0" w:space="0" w:color="auto"/>
                                      </w:divBdr>
                                    </w:div>
                                  </w:divsChild>
                                </w:div>
                                <w:div w:id="1823889507">
                                  <w:marLeft w:val="0"/>
                                  <w:marRight w:val="0"/>
                                  <w:marTop w:val="0"/>
                                  <w:marBottom w:val="0"/>
                                  <w:divBdr>
                                    <w:top w:val="none" w:sz="0" w:space="0" w:color="auto"/>
                                    <w:left w:val="none" w:sz="0" w:space="0" w:color="auto"/>
                                    <w:bottom w:val="none" w:sz="0" w:space="0" w:color="auto"/>
                                    <w:right w:val="none" w:sz="0" w:space="0" w:color="auto"/>
                                  </w:divBdr>
                                  <w:divsChild>
                                    <w:div w:id="9640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08761">
          <w:marLeft w:val="0"/>
          <w:marRight w:val="0"/>
          <w:marTop w:val="0"/>
          <w:marBottom w:val="0"/>
          <w:divBdr>
            <w:top w:val="none" w:sz="0" w:space="0" w:color="auto"/>
            <w:left w:val="none" w:sz="0" w:space="0" w:color="auto"/>
            <w:bottom w:val="none" w:sz="0" w:space="0" w:color="auto"/>
            <w:right w:val="none" w:sz="0" w:space="0" w:color="auto"/>
          </w:divBdr>
          <w:divsChild>
            <w:div w:id="1821968698">
              <w:marLeft w:val="0"/>
              <w:marRight w:val="0"/>
              <w:marTop w:val="0"/>
              <w:marBottom w:val="0"/>
              <w:divBdr>
                <w:top w:val="none" w:sz="0" w:space="0" w:color="auto"/>
                <w:left w:val="none" w:sz="0" w:space="0" w:color="auto"/>
                <w:bottom w:val="none" w:sz="0" w:space="0" w:color="auto"/>
                <w:right w:val="none" w:sz="0" w:space="0" w:color="auto"/>
              </w:divBdr>
              <w:divsChild>
                <w:div w:id="1046753563">
                  <w:marLeft w:val="0"/>
                  <w:marRight w:val="0"/>
                  <w:marTop w:val="0"/>
                  <w:marBottom w:val="0"/>
                  <w:divBdr>
                    <w:top w:val="none" w:sz="0" w:space="0" w:color="auto"/>
                    <w:left w:val="none" w:sz="0" w:space="0" w:color="auto"/>
                    <w:bottom w:val="none" w:sz="0" w:space="0" w:color="auto"/>
                    <w:right w:val="none" w:sz="0" w:space="0" w:color="auto"/>
                  </w:divBdr>
                  <w:divsChild>
                    <w:div w:id="697194243">
                      <w:marLeft w:val="0"/>
                      <w:marRight w:val="0"/>
                      <w:marTop w:val="0"/>
                      <w:marBottom w:val="0"/>
                      <w:divBdr>
                        <w:top w:val="none" w:sz="0" w:space="0" w:color="auto"/>
                        <w:left w:val="none" w:sz="0" w:space="0" w:color="auto"/>
                        <w:bottom w:val="none" w:sz="0" w:space="0" w:color="auto"/>
                        <w:right w:val="none" w:sz="0" w:space="0" w:color="auto"/>
                      </w:divBdr>
                      <w:divsChild>
                        <w:div w:id="212162574">
                          <w:marLeft w:val="0"/>
                          <w:marRight w:val="0"/>
                          <w:marTop w:val="0"/>
                          <w:marBottom w:val="0"/>
                          <w:divBdr>
                            <w:top w:val="none" w:sz="0" w:space="0" w:color="auto"/>
                            <w:left w:val="none" w:sz="0" w:space="0" w:color="auto"/>
                            <w:bottom w:val="none" w:sz="0" w:space="0" w:color="auto"/>
                            <w:right w:val="none" w:sz="0" w:space="0" w:color="auto"/>
                          </w:divBdr>
                          <w:divsChild>
                            <w:div w:id="1268469132">
                              <w:marLeft w:val="0"/>
                              <w:marRight w:val="0"/>
                              <w:marTop w:val="0"/>
                              <w:marBottom w:val="0"/>
                              <w:divBdr>
                                <w:top w:val="none" w:sz="0" w:space="0" w:color="auto"/>
                                <w:left w:val="none" w:sz="0" w:space="0" w:color="auto"/>
                                <w:bottom w:val="none" w:sz="0" w:space="0" w:color="auto"/>
                                <w:right w:val="none" w:sz="0" w:space="0" w:color="auto"/>
                              </w:divBdr>
                              <w:divsChild>
                                <w:div w:id="1115825687">
                                  <w:marLeft w:val="0"/>
                                  <w:marRight w:val="0"/>
                                  <w:marTop w:val="0"/>
                                  <w:marBottom w:val="0"/>
                                  <w:divBdr>
                                    <w:top w:val="none" w:sz="0" w:space="0" w:color="auto"/>
                                    <w:left w:val="none" w:sz="0" w:space="0" w:color="auto"/>
                                    <w:bottom w:val="none" w:sz="0" w:space="0" w:color="auto"/>
                                    <w:right w:val="none" w:sz="0" w:space="0" w:color="auto"/>
                                  </w:divBdr>
                                  <w:divsChild>
                                    <w:div w:id="1355502566">
                                      <w:marLeft w:val="0"/>
                                      <w:marRight w:val="0"/>
                                      <w:marTop w:val="0"/>
                                      <w:marBottom w:val="0"/>
                                      <w:divBdr>
                                        <w:top w:val="none" w:sz="0" w:space="0" w:color="auto"/>
                                        <w:left w:val="none" w:sz="0" w:space="0" w:color="auto"/>
                                        <w:bottom w:val="none" w:sz="0" w:space="0" w:color="auto"/>
                                        <w:right w:val="none" w:sz="0" w:space="0" w:color="auto"/>
                                      </w:divBdr>
                                      <w:divsChild>
                                        <w:div w:id="20210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254266">
          <w:marLeft w:val="0"/>
          <w:marRight w:val="0"/>
          <w:marTop w:val="0"/>
          <w:marBottom w:val="0"/>
          <w:divBdr>
            <w:top w:val="none" w:sz="0" w:space="0" w:color="auto"/>
            <w:left w:val="none" w:sz="0" w:space="0" w:color="auto"/>
            <w:bottom w:val="none" w:sz="0" w:space="0" w:color="auto"/>
            <w:right w:val="none" w:sz="0" w:space="0" w:color="auto"/>
          </w:divBdr>
          <w:divsChild>
            <w:div w:id="600994199">
              <w:marLeft w:val="0"/>
              <w:marRight w:val="0"/>
              <w:marTop w:val="0"/>
              <w:marBottom w:val="0"/>
              <w:divBdr>
                <w:top w:val="none" w:sz="0" w:space="0" w:color="auto"/>
                <w:left w:val="none" w:sz="0" w:space="0" w:color="auto"/>
                <w:bottom w:val="none" w:sz="0" w:space="0" w:color="auto"/>
                <w:right w:val="none" w:sz="0" w:space="0" w:color="auto"/>
              </w:divBdr>
              <w:divsChild>
                <w:div w:id="628558911">
                  <w:marLeft w:val="0"/>
                  <w:marRight w:val="0"/>
                  <w:marTop w:val="0"/>
                  <w:marBottom w:val="0"/>
                  <w:divBdr>
                    <w:top w:val="none" w:sz="0" w:space="0" w:color="auto"/>
                    <w:left w:val="none" w:sz="0" w:space="0" w:color="auto"/>
                    <w:bottom w:val="none" w:sz="0" w:space="0" w:color="auto"/>
                    <w:right w:val="none" w:sz="0" w:space="0" w:color="auto"/>
                  </w:divBdr>
                  <w:divsChild>
                    <w:div w:id="1604805320">
                      <w:marLeft w:val="0"/>
                      <w:marRight w:val="0"/>
                      <w:marTop w:val="0"/>
                      <w:marBottom w:val="0"/>
                      <w:divBdr>
                        <w:top w:val="none" w:sz="0" w:space="0" w:color="auto"/>
                        <w:left w:val="none" w:sz="0" w:space="0" w:color="auto"/>
                        <w:bottom w:val="none" w:sz="0" w:space="0" w:color="auto"/>
                        <w:right w:val="none" w:sz="0" w:space="0" w:color="auto"/>
                      </w:divBdr>
                      <w:divsChild>
                        <w:div w:id="1182354953">
                          <w:marLeft w:val="0"/>
                          <w:marRight w:val="0"/>
                          <w:marTop w:val="0"/>
                          <w:marBottom w:val="0"/>
                          <w:divBdr>
                            <w:top w:val="none" w:sz="0" w:space="0" w:color="auto"/>
                            <w:left w:val="none" w:sz="0" w:space="0" w:color="auto"/>
                            <w:bottom w:val="none" w:sz="0" w:space="0" w:color="auto"/>
                            <w:right w:val="none" w:sz="0" w:space="0" w:color="auto"/>
                          </w:divBdr>
                          <w:divsChild>
                            <w:div w:id="1507328545">
                              <w:marLeft w:val="0"/>
                              <w:marRight w:val="0"/>
                              <w:marTop w:val="0"/>
                              <w:marBottom w:val="0"/>
                              <w:divBdr>
                                <w:top w:val="none" w:sz="0" w:space="0" w:color="auto"/>
                                <w:left w:val="none" w:sz="0" w:space="0" w:color="auto"/>
                                <w:bottom w:val="none" w:sz="0" w:space="0" w:color="auto"/>
                                <w:right w:val="none" w:sz="0" w:space="0" w:color="auto"/>
                              </w:divBdr>
                              <w:divsChild>
                                <w:div w:id="1958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1239">
                  <w:marLeft w:val="0"/>
                  <w:marRight w:val="0"/>
                  <w:marTop w:val="0"/>
                  <w:marBottom w:val="0"/>
                  <w:divBdr>
                    <w:top w:val="none" w:sz="0" w:space="0" w:color="auto"/>
                    <w:left w:val="none" w:sz="0" w:space="0" w:color="auto"/>
                    <w:bottom w:val="none" w:sz="0" w:space="0" w:color="auto"/>
                    <w:right w:val="none" w:sz="0" w:space="0" w:color="auto"/>
                  </w:divBdr>
                  <w:divsChild>
                    <w:div w:id="1672179782">
                      <w:marLeft w:val="0"/>
                      <w:marRight w:val="0"/>
                      <w:marTop w:val="0"/>
                      <w:marBottom w:val="0"/>
                      <w:divBdr>
                        <w:top w:val="none" w:sz="0" w:space="0" w:color="auto"/>
                        <w:left w:val="none" w:sz="0" w:space="0" w:color="auto"/>
                        <w:bottom w:val="none" w:sz="0" w:space="0" w:color="auto"/>
                        <w:right w:val="none" w:sz="0" w:space="0" w:color="auto"/>
                      </w:divBdr>
                      <w:divsChild>
                        <w:div w:id="1882012219">
                          <w:marLeft w:val="0"/>
                          <w:marRight w:val="0"/>
                          <w:marTop w:val="0"/>
                          <w:marBottom w:val="0"/>
                          <w:divBdr>
                            <w:top w:val="none" w:sz="0" w:space="0" w:color="auto"/>
                            <w:left w:val="none" w:sz="0" w:space="0" w:color="auto"/>
                            <w:bottom w:val="none" w:sz="0" w:space="0" w:color="auto"/>
                            <w:right w:val="none" w:sz="0" w:space="0" w:color="auto"/>
                          </w:divBdr>
                          <w:divsChild>
                            <w:div w:id="1511607380">
                              <w:marLeft w:val="0"/>
                              <w:marRight w:val="0"/>
                              <w:marTop w:val="0"/>
                              <w:marBottom w:val="0"/>
                              <w:divBdr>
                                <w:top w:val="none" w:sz="0" w:space="0" w:color="auto"/>
                                <w:left w:val="none" w:sz="0" w:space="0" w:color="auto"/>
                                <w:bottom w:val="none" w:sz="0" w:space="0" w:color="auto"/>
                                <w:right w:val="none" w:sz="0" w:space="0" w:color="auto"/>
                              </w:divBdr>
                              <w:divsChild>
                                <w:div w:id="1114595070">
                                  <w:marLeft w:val="0"/>
                                  <w:marRight w:val="0"/>
                                  <w:marTop w:val="0"/>
                                  <w:marBottom w:val="0"/>
                                  <w:divBdr>
                                    <w:top w:val="none" w:sz="0" w:space="0" w:color="auto"/>
                                    <w:left w:val="none" w:sz="0" w:space="0" w:color="auto"/>
                                    <w:bottom w:val="none" w:sz="0" w:space="0" w:color="auto"/>
                                    <w:right w:val="none" w:sz="0" w:space="0" w:color="auto"/>
                                  </w:divBdr>
                                  <w:divsChild>
                                    <w:div w:id="1277835059">
                                      <w:marLeft w:val="0"/>
                                      <w:marRight w:val="0"/>
                                      <w:marTop w:val="0"/>
                                      <w:marBottom w:val="0"/>
                                      <w:divBdr>
                                        <w:top w:val="none" w:sz="0" w:space="0" w:color="auto"/>
                                        <w:left w:val="none" w:sz="0" w:space="0" w:color="auto"/>
                                        <w:bottom w:val="none" w:sz="0" w:space="0" w:color="auto"/>
                                        <w:right w:val="none" w:sz="0" w:space="0" w:color="auto"/>
                                      </w:divBdr>
                                      <w:divsChild>
                                        <w:div w:id="975337439">
                                          <w:marLeft w:val="0"/>
                                          <w:marRight w:val="0"/>
                                          <w:marTop w:val="0"/>
                                          <w:marBottom w:val="0"/>
                                          <w:divBdr>
                                            <w:top w:val="none" w:sz="0" w:space="0" w:color="auto"/>
                                            <w:left w:val="none" w:sz="0" w:space="0" w:color="auto"/>
                                            <w:bottom w:val="none" w:sz="0" w:space="0" w:color="auto"/>
                                            <w:right w:val="none" w:sz="0" w:space="0" w:color="auto"/>
                                          </w:divBdr>
                                          <w:divsChild>
                                            <w:div w:id="2083990108">
                                              <w:marLeft w:val="0"/>
                                              <w:marRight w:val="0"/>
                                              <w:marTop w:val="0"/>
                                              <w:marBottom w:val="0"/>
                                              <w:divBdr>
                                                <w:top w:val="none" w:sz="0" w:space="0" w:color="auto"/>
                                                <w:left w:val="none" w:sz="0" w:space="0" w:color="auto"/>
                                                <w:bottom w:val="none" w:sz="0" w:space="0" w:color="auto"/>
                                                <w:right w:val="none" w:sz="0" w:space="0" w:color="auto"/>
                                              </w:divBdr>
                                            </w:div>
                                            <w:div w:id="2071341384">
                                              <w:marLeft w:val="0"/>
                                              <w:marRight w:val="0"/>
                                              <w:marTop w:val="0"/>
                                              <w:marBottom w:val="0"/>
                                              <w:divBdr>
                                                <w:top w:val="none" w:sz="0" w:space="0" w:color="auto"/>
                                                <w:left w:val="none" w:sz="0" w:space="0" w:color="auto"/>
                                                <w:bottom w:val="none" w:sz="0" w:space="0" w:color="auto"/>
                                                <w:right w:val="none" w:sz="0" w:space="0" w:color="auto"/>
                                              </w:divBdr>
                                              <w:divsChild>
                                                <w:div w:id="1014069940">
                                                  <w:marLeft w:val="0"/>
                                                  <w:marRight w:val="0"/>
                                                  <w:marTop w:val="0"/>
                                                  <w:marBottom w:val="0"/>
                                                  <w:divBdr>
                                                    <w:top w:val="none" w:sz="0" w:space="0" w:color="auto"/>
                                                    <w:left w:val="none" w:sz="0" w:space="0" w:color="auto"/>
                                                    <w:bottom w:val="none" w:sz="0" w:space="0" w:color="auto"/>
                                                    <w:right w:val="none" w:sz="0" w:space="0" w:color="auto"/>
                                                  </w:divBdr>
                                                  <w:divsChild>
                                                    <w:div w:id="309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53830">
                              <w:marLeft w:val="0"/>
                              <w:marRight w:val="0"/>
                              <w:marTop w:val="0"/>
                              <w:marBottom w:val="0"/>
                              <w:divBdr>
                                <w:top w:val="none" w:sz="0" w:space="0" w:color="auto"/>
                                <w:left w:val="none" w:sz="0" w:space="0" w:color="auto"/>
                                <w:bottom w:val="none" w:sz="0" w:space="0" w:color="auto"/>
                                <w:right w:val="none" w:sz="0" w:space="0" w:color="auto"/>
                              </w:divBdr>
                              <w:divsChild>
                                <w:div w:id="1765757432">
                                  <w:marLeft w:val="0"/>
                                  <w:marRight w:val="0"/>
                                  <w:marTop w:val="0"/>
                                  <w:marBottom w:val="0"/>
                                  <w:divBdr>
                                    <w:top w:val="none" w:sz="0" w:space="0" w:color="auto"/>
                                    <w:left w:val="none" w:sz="0" w:space="0" w:color="auto"/>
                                    <w:bottom w:val="none" w:sz="0" w:space="0" w:color="auto"/>
                                    <w:right w:val="none" w:sz="0" w:space="0" w:color="auto"/>
                                  </w:divBdr>
                                  <w:divsChild>
                                    <w:div w:id="2052194427">
                                      <w:marLeft w:val="0"/>
                                      <w:marRight w:val="0"/>
                                      <w:marTop w:val="0"/>
                                      <w:marBottom w:val="0"/>
                                      <w:divBdr>
                                        <w:top w:val="none" w:sz="0" w:space="0" w:color="auto"/>
                                        <w:left w:val="none" w:sz="0" w:space="0" w:color="auto"/>
                                        <w:bottom w:val="none" w:sz="0" w:space="0" w:color="auto"/>
                                        <w:right w:val="none" w:sz="0" w:space="0" w:color="auto"/>
                                      </w:divBdr>
                                      <w:divsChild>
                                        <w:div w:id="1414231632">
                                          <w:marLeft w:val="0"/>
                                          <w:marRight w:val="0"/>
                                          <w:marTop w:val="0"/>
                                          <w:marBottom w:val="0"/>
                                          <w:divBdr>
                                            <w:top w:val="none" w:sz="0" w:space="0" w:color="auto"/>
                                            <w:left w:val="none" w:sz="0" w:space="0" w:color="auto"/>
                                            <w:bottom w:val="none" w:sz="0" w:space="0" w:color="auto"/>
                                            <w:right w:val="none" w:sz="0" w:space="0" w:color="auto"/>
                                          </w:divBdr>
                                          <w:divsChild>
                                            <w:div w:id="1518227826">
                                              <w:marLeft w:val="0"/>
                                              <w:marRight w:val="0"/>
                                              <w:marTop w:val="0"/>
                                              <w:marBottom w:val="0"/>
                                              <w:divBdr>
                                                <w:top w:val="none" w:sz="0" w:space="0" w:color="auto"/>
                                                <w:left w:val="none" w:sz="0" w:space="0" w:color="auto"/>
                                                <w:bottom w:val="none" w:sz="0" w:space="0" w:color="auto"/>
                                                <w:right w:val="none" w:sz="0" w:space="0" w:color="auto"/>
                                              </w:divBdr>
                                            </w:div>
                                            <w:div w:id="1672676614">
                                              <w:marLeft w:val="0"/>
                                              <w:marRight w:val="0"/>
                                              <w:marTop w:val="0"/>
                                              <w:marBottom w:val="0"/>
                                              <w:divBdr>
                                                <w:top w:val="none" w:sz="0" w:space="0" w:color="auto"/>
                                                <w:left w:val="none" w:sz="0" w:space="0" w:color="auto"/>
                                                <w:bottom w:val="none" w:sz="0" w:space="0" w:color="auto"/>
                                                <w:right w:val="none" w:sz="0" w:space="0" w:color="auto"/>
                                              </w:divBdr>
                                              <w:divsChild>
                                                <w:div w:id="423382845">
                                                  <w:marLeft w:val="0"/>
                                                  <w:marRight w:val="0"/>
                                                  <w:marTop w:val="0"/>
                                                  <w:marBottom w:val="0"/>
                                                  <w:divBdr>
                                                    <w:top w:val="none" w:sz="0" w:space="0" w:color="auto"/>
                                                    <w:left w:val="none" w:sz="0" w:space="0" w:color="auto"/>
                                                    <w:bottom w:val="none" w:sz="0" w:space="0" w:color="auto"/>
                                                    <w:right w:val="none" w:sz="0" w:space="0" w:color="auto"/>
                                                  </w:divBdr>
                                                  <w:divsChild>
                                                    <w:div w:id="6561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8410">
                          <w:marLeft w:val="0"/>
                          <w:marRight w:val="0"/>
                          <w:marTop w:val="0"/>
                          <w:marBottom w:val="0"/>
                          <w:divBdr>
                            <w:top w:val="none" w:sz="0" w:space="0" w:color="auto"/>
                            <w:left w:val="none" w:sz="0" w:space="0" w:color="auto"/>
                            <w:bottom w:val="none" w:sz="0" w:space="0" w:color="auto"/>
                            <w:right w:val="none" w:sz="0" w:space="0" w:color="auto"/>
                          </w:divBdr>
                          <w:divsChild>
                            <w:div w:id="1577546357">
                              <w:marLeft w:val="0"/>
                              <w:marRight w:val="0"/>
                              <w:marTop w:val="0"/>
                              <w:marBottom w:val="0"/>
                              <w:divBdr>
                                <w:top w:val="none" w:sz="0" w:space="0" w:color="auto"/>
                                <w:left w:val="none" w:sz="0" w:space="0" w:color="auto"/>
                                <w:bottom w:val="none" w:sz="0" w:space="0" w:color="auto"/>
                                <w:right w:val="none" w:sz="0" w:space="0" w:color="auto"/>
                              </w:divBdr>
                              <w:divsChild>
                                <w:div w:id="1036740090">
                                  <w:marLeft w:val="0"/>
                                  <w:marRight w:val="0"/>
                                  <w:marTop w:val="0"/>
                                  <w:marBottom w:val="0"/>
                                  <w:divBdr>
                                    <w:top w:val="none" w:sz="0" w:space="0" w:color="auto"/>
                                    <w:left w:val="none" w:sz="0" w:space="0" w:color="auto"/>
                                    <w:bottom w:val="none" w:sz="0" w:space="0" w:color="auto"/>
                                    <w:right w:val="none" w:sz="0" w:space="0" w:color="auto"/>
                                  </w:divBdr>
                                  <w:divsChild>
                                    <w:div w:id="20583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239399">
          <w:marLeft w:val="0"/>
          <w:marRight w:val="0"/>
          <w:marTop w:val="0"/>
          <w:marBottom w:val="0"/>
          <w:divBdr>
            <w:top w:val="none" w:sz="0" w:space="0" w:color="auto"/>
            <w:left w:val="none" w:sz="0" w:space="0" w:color="auto"/>
            <w:bottom w:val="none" w:sz="0" w:space="0" w:color="auto"/>
            <w:right w:val="none" w:sz="0" w:space="0" w:color="auto"/>
          </w:divBdr>
          <w:divsChild>
            <w:div w:id="765997794">
              <w:marLeft w:val="0"/>
              <w:marRight w:val="0"/>
              <w:marTop w:val="0"/>
              <w:marBottom w:val="0"/>
              <w:divBdr>
                <w:top w:val="none" w:sz="0" w:space="0" w:color="auto"/>
                <w:left w:val="none" w:sz="0" w:space="0" w:color="auto"/>
                <w:bottom w:val="none" w:sz="0" w:space="0" w:color="auto"/>
                <w:right w:val="none" w:sz="0" w:space="0" w:color="auto"/>
              </w:divBdr>
              <w:divsChild>
                <w:div w:id="1032263069">
                  <w:marLeft w:val="0"/>
                  <w:marRight w:val="0"/>
                  <w:marTop w:val="0"/>
                  <w:marBottom w:val="0"/>
                  <w:divBdr>
                    <w:top w:val="none" w:sz="0" w:space="0" w:color="auto"/>
                    <w:left w:val="none" w:sz="0" w:space="0" w:color="auto"/>
                    <w:bottom w:val="none" w:sz="0" w:space="0" w:color="auto"/>
                    <w:right w:val="none" w:sz="0" w:space="0" w:color="auto"/>
                  </w:divBdr>
                  <w:divsChild>
                    <w:div w:id="446316120">
                      <w:marLeft w:val="0"/>
                      <w:marRight w:val="0"/>
                      <w:marTop w:val="0"/>
                      <w:marBottom w:val="0"/>
                      <w:divBdr>
                        <w:top w:val="none" w:sz="0" w:space="0" w:color="auto"/>
                        <w:left w:val="none" w:sz="0" w:space="0" w:color="auto"/>
                        <w:bottom w:val="none" w:sz="0" w:space="0" w:color="auto"/>
                        <w:right w:val="none" w:sz="0" w:space="0" w:color="auto"/>
                      </w:divBdr>
                      <w:divsChild>
                        <w:div w:id="191304379">
                          <w:marLeft w:val="0"/>
                          <w:marRight w:val="0"/>
                          <w:marTop w:val="0"/>
                          <w:marBottom w:val="0"/>
                          <w:divBdr>
                            <w:top w:val="none" w:sz="0" w:space="0" w:color="auto"/>
                            <w:left w:val="none" w:sz="0" w:space="0" w:color="auto"/>
                            <w:bottom w:val="none" w:sz="0" w:space="0" w:color="auto"/>
                            <w:right w:val="none" w:sz="0" w:space="0" w:color="auto"/>
                          </w:divBdr>
                          <w:divsChild>
                            <w:div w:id="1644311059">
                              <w:marLeft w:val="0"/>
                              <w:marRight w:val="0"/>
                              <w:marTop w:val="0"/>
                              <w:marBottom w:val="0"/>
                              <w:divBdr>
                                <w:top w:val="none" w:sz="0" w:space="0" w:color="auto"/>
                                <w:left w:val="none" w:sz="0" w:space="0" w:color="auto"/>
                                <w:bottom w:val="none" w:sz="0" w:space="0" w:color="auto"/>
                                <w:right w:val="none" w:sz="0" w:space="0" w:color="auto"/>
                              </w:divBdr>
                              <w:divsChild>
                                <w:div w:id="14697659">
                                  <w:marLeft w:val="0"/>
                                  <w:marRight w:val="0"/>
                                  <w:marTop w:val="0"/>
                                  <w:marBottom w:val="0"/>
                                  <w:divBdr>
                                    <w:top w:val="none" w:sz="0" w:space="0" w:color="auto"/>
                                    <w:left w:val="none" w:sz="0" w:space="0" w:color="auto"/>
                                    <w:bottom w:val="none" w:sz="0" w:space="0" w:color="auto"/>
                                    <w:right w:val="none" w:sz="0" w:space="0" w:color="auto"/>
                                  </w:divBdr>
                                  <w:divsChild>
                                    <w:div w:id="2105807169">
                                      <w:marLeft w:val="0"/>
                                      <w:marRight w:val="0"/>
                                      <w:marTop w:val="0"/>
                                      <w:marBottom w:val="0"/>
                                      <w:divBdr>
                                        <w:top w:val="none" w:sz="0" w:space="0" w:color="auto"/>
                                        <w:left w:val="none" w:sz="0" w:space="0" w:color="auto"/>
                                        <w:bottom w:val="none" w:sz="0" w:space="0" w:color="auto"/>
                                        <w:right w:val="none" w:sz="0" w:space="0" w:color="auto"/>
                                      </w:divBdr>
                                      <w:divsChild>
                                        <w:div w:id="21075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88395">
          <w:marLeft w:val="0"/>
          <w:marRight w:val="0"/>
          <w:marTop w:val="0"/>
          <w:marBottom w:val="0"/>
          <w:divBdr>
            <w:top w:val="none" w:sz="0" w:space="0" w:color="auto"/>
            <w:left w:val="none" w:sz="0" w:space="0" w:color="auto"/>
            <w:bottom w:val="none" w:sz="0" w:space="0" w:color="auto"/>
            <w:right w:val="none" w:sz="0" w:space="0" w:color="auto"/>
          </w:divBdr>
          <w:divsChild>
            <w:div w:id="663167240">
              <w:marLeft w:val="0"/>
              <w:marRight w:val="0"/>
              <w:marTop w:val="0"/>
              <w:marBottom w:val="0"/>
              <w:divBdr>
                <w:top w:val="none" w:sz="0" w:space="0" w:color="auto"/>
                <w:left w:val="none" w:sz="0" w:space="0" w:color="auto"/>
                <w:bottom w:val="none" w:sz="0" w:space="0" w:color="auto"/>
                <w:right w:val="none" w:sz="0" w:space="0" w:color="auto"/>
              </w:divBdr>
              <w:divsChild>
                <w:div w:id="1504934556">
                  <w:marLeft w:val="0"/>
                  <w:marRight w:val="0"/>
                  <w:marTop w:val="0"/>
                  <w:marBottom w:val="0"/>
                  <w:divBdr>
                    <w:top w:val="none" w:sz="0" w:space="0" w:color="auto"/>
                    <w:left w:val="none" w:sz="0" w:space="0" w:color="auto"/>
                    <w:bottom w:val="none" w:sz="0" w:space="0" w:color="auto"/>
                    <w:right w:val="none" w:sz="0" w:space="0" w:color="auto"/>
                  </w:divBdr>
                  <w:divsChild>
                    <w:div w:id="1603606161">
                      <w:marLeft w:val="0"/>
                      <w:marRight w:val="0"/>
                      <w:marTop w:val="0"/>
                      <w:marBottom w:val="0"/>
                      <w:divBdr>
                        <w:top w:val="none" w:sz="0" w:space="0" w:color="auto"/>
                        <w:left w:val="none" w:sz="0" w:space="0" w:color="auto"/>
                        <w:bottom w:val="none" w:sz="0" w:space="0" w:color="auto"/>
                        <w:right w:val="none" w:sz="0" w:space="0" w:color="auto"/>
                      </w:divBdr>
                      <w:divsChild>
                        <w:div w:id="1782458880">
                          <w:marLeft w:val="0"/>
                          <w:marRight w:val="0"/>
                          <w:marTop w:val="0"/>
                          <w:marBottom w:val="0"/>
                          <w:divBdr>
                            <w:top w:val="none" w:sz="0" w:space="0" w:color="auto"/>
                            <w:left w:val="none" w:sz="0" w:space="0" w:color="auto"/>
                            <w:bottom w:val="none" w:sz="0" w:space="0" w:color="auto"/>
                            <w:right w:val="none" w:sz="0" w:space="0" w:color="auto"/>
                          </w:divBdr>
                          <w:divsChild>
                            <w:div w:id="1697580052">
                              <w:marLeft w:val="0"/>
                              <w:marRight w:val="0"/>
                              <w:marTop w:val="0"/>
                              <w:marBottom w:val="0"/>
                              <w:divBdr>
                                <w:top w:val="none" w:sz="0" w:space="0" w:color="auto"/>
                                <w:left w:val="none" w:sz="0" w:space="0" w:color="auto"/>
                                <w:bottom w:val="none" w:sz="0" w:space="0" w:color="auto"/>
                                <w:right w:val="none" w:sz="0" w:space="0" w:color="auto"/>
                              </w:divBdr>
                              <w:divsChild>
                                <w:div w:id="530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25569">
                  <w:marLeft w:val="0"/>
                  <w:marRight w:val="0"/>
                  <w:marTop w:val="0"/>
                  <w:marBottom w:val="0"/>
                  <w:divBdr>
                    <w:top w:val="none" w:sz="0" w:space="0" w:color="auto"/>
                    <w:left w:val="none" w:sz="0" w:space="0" w:color="auto"/>
                    <w:bottom w:val="none" w:sz="0" w:space="0" w:color="auto"/>
                    <w:right w:val="none" w:sz="0" w:space="0" w:color="auto"/>
                  </w:divBdr>
                  <w:divsChild>
                    <w:div w:id="1786197212">
                      <w:marLeft w:val="0"/>
                      <w:marRight w:val="0"/>
                      <w:marTop w:val="0"/>
                      <w:marBottom w:val="0"/>
                      <w:divBdr>
                        <w:top w:val="none" w:sz="0" w:space="0" w:color="auto"/>
                        <w:left w:val="none" w:sz="0" w:space="0" w:color="auto"/>
                        <w:bottom w:val="none" w:sz="0" w:space="0" w:color="auto"/>
                        <w:right w:val="none" w:sz="0" w:space="0" w:color="auto"/>
                      </w:divBdr>
                      <w:divsChild>
                        <w:div w:id="1588734741">
                          <w:marLeft w:val="0"/>
                          <w:marRight w:val="0"/>
                          <w:marTop w:val="0"/>
                          <w:marBottom w:val="0"/>
                          <w:divBdr>
                            <w:top w:val="none" w:sz="0" w:space="0" w:color="auto"/>
                            <w:left w:val="none" w:sz="0" w:space="0" w:color="auto"/>
                            <w:bottom w:val="none" w:sz="0" w:space="0" w:color="auto"/>
                            <w:right w:val="none" w:sz="0" w:space="0" w:color="auto"/>
                          </w:divBdr>
                        </w:div>
                        <w:div w:id="1546017053">
                          <w:marLeft w:val="0"/>
                          <w:marRight w:val="0"/>
                          <w:marTop w:val="0"/>
                          <w:marBottom w:val="0"/>
                          <w:divBdr>
                            <w:top w:val="none" w:sz="0" w:space="0" w:color="auto"/>
                            <w:left w:val="none" w:sz="0" w:space="0" w:color="auto"/>
                            <w:bottom w:val="none" w:sz="0" w:space="0" w:color="auto"/>
                            <w:right w:val="none" w:sz="0" w:space="0" w:color="auto"/>
                          </w:divBdr>
                          <w:divsChild>
                            <w:div w:id="1505432663">
                              <w:marLeft w:val="0"/>
                              <w:marRight w:val="0"/>
                              <w:marTop w:val="0"/>
                              <w:marBottom w:val="0"/>
                              <w:divBdr>
                                <w:top w:val="none" w:sz="0" w:space="0" w:color="auto"/>
                                <w:left w:val="none" w:sz="0" w:space="0" w:color="auto"/>
                                <w:bottom w:val="none" w:sz="0" w:space="0" w:color="auto"/>
                                <w:right w:val="none" w:sz="0" w:space="0" w:color="auto"/>
                              </w:divBdr>
                              <w:divsChild>
                                <w:div w:id="2037271263">
                                  <w:marLeft w:val="0"/>
                                  <w:marRight w:val="0"/>
                                  <w:marTop w:val="0"/>
                                  <w:marBottom w:val="0"/>
                                  <w:divBdr>
                                    <w:top w:val="none" w:sz="0" w:space="0" w:color="auto"/>
                                    <w:left w:val="none" w:sz="0" w:space="0" w:color="auto"/>
                                    <w:bottom w:val="none" w:sz="0" w:space="0" w:color="auto"/>
                                    <w:right w:val="none" w:sz="0" w:space="0" w:color="auto"/>
                                  </w:divBdr>
                                  <w:divsChild>
                                    <w:div w:id="605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9269">
                          <w:marLeft w:val="0"/>
                          <w:marRight w:val="0"/>
                          <w:marTop w:val="0"/>
                          <w:marBottom w:val="0"/>
                          <w:divBdr>
                            <w:top w:val="none" w:sz="0" w:space="0" w:color="auto"/>
                            <w:left w:val="none" w:sz="0" w:space="0" w:color="auto"/>
                            <w:bottom w:val="none" w:sz="0" w:space="0" w:color="auto"/>
                            <w:right w:val="none" w:sz="0" w:space="0" w:color="auto"/>
                          </w:divBdr>
                          <w:divsChild>
                            <w:div w:id="1538546293">
                              <w:marLeft w:val="0"/>
                              <w:marRight w:val="0"/>
                              <w:marTop w:val="0"/>
                              <w:marBottom w:val="0"/>
                              <w:divBdr>
                                <w:top w:val="none" w:sz="0" w:space="0" w:color="auto"/>
                                <w:left w:val="none" w:sz="0" w:space="0" w:color="auto"/>
                                <w:bottom w:val="none" w:sz="0" w:space="0" w:color="auto"/>
                                <w:right w:val="none" w:sz="0" w:space="0" w:color="auto"/>
                              </w:divBdr>
                              <w:divsChild>
                                <w:div w:id="2119830064">
                                  <w:marLeft w:val="0"/>
                                  <w:marRight w:val="0"/>
                                  <w:marTop w:val="0"/>
                                  <w:marBottom w:val="0"/>
                                  <w:divBdr>
                                    <w:top w:val="none" w:sz="0" w:space="0" w:color="auto"/>
                                    <w:left w:val="none" w:sz="0" w:space="0" w:color="auto"/>
                                    <w:bottom w:val="none" w:sz="0" w:space="0" w:color="auto"/>
                                    <w:right w:val="none" w:sz="0" w:space="0" w:color="auto"/>
                                  </w:divBdr>
                                  <w:divsChild>
                                    <w:div w:id="1409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549839">
          <w:marLeft w:val="0"/>
          <w:marRight w:val="0"/>
          <w:marTop w:val="0"/>
          <w:marBottom w:val="0"/>
          <w:divBdr>
            <w:top w:val="none" w:sz="0" w:space="0" w:color="auto"/>
            <w:left w:val="none" w:sz="0" w:space="0" w:color="auto"/>
            <w:bottom w:val="none" w:sz="0" w:space="0" w:color="auto"/>
            <w:right w:val="none" w:sz="0" w:space="0" w:color="auto"/>
          </w:divBdr>
          <w:divsChild>
            <w:div w:id="1558315446">
              <w:marLeft w:val="0"/>
              <w:marRight w:val="0"/>
              <w:marTop w:val="0"/>
              <w:marBottom w:val="0"/>
              <w:divBdr>
                <w:top w:val="none" w:sz="0" w:space="0" w:color="auto"/>
                <w:left w:val="none" w:sz="0" w:space="0" w:color="auto"/>
                <w:bottom w:val="none" w:sz="0" w:space="0" w:color="auto"/>
                <w:right w:val="none" w:sz="0" w:space="0" w:color="auto"/>
              </w:divBdr>
              <w:divsChild>
                <w:div w:id="1175340209">
                  <w:marLeft w:val="0"/>
                  <w:marRight w:val="0"/>
                  <w:marTop w:val="0"/>
                  <w:marBottom w:val="0"/>
                  <w:divBdr>
                    <w:top w:val="none" w:sz="0" w:space="0" w:color="auto"/>
                    <w:left w:val="none" w:sz="0" w:space="0" w:color="auto"/>
                    <w:bottom w:val="none" w:sz="0" w:space="0" w:color="auto"/>
                    <w:right w:val="none" w:sz="0" w:space="0" w:color="auto"/>
                  </w:divBdr>
                  <w:divsChild>
                    <w:div w:id="1475876737">
                      <w:marLeft w:val="0"/>
                      <w:marRight w:val="0"/>
                      <w:marTop w:val="0"/>
                      <w:marBottom w:val="0"/>
                      <w:divBdr>
                        <w:top w:val="none" w:sz="0" w:space="0" w:color="auto"/>
                        <w:left w:val="none" w:sz="0" w:space="0" w:color="auto"/>
                        <w:bottom w:val="none" w:sz="0" w:space="0" w:color="auto"/>
                        <w:right w:val="none" w:sz="0" w:space="0" w:color="auto"/>
                      </w:divBdr>
                      <w:divsChild>
                        <w:div w:id="300430078">
                          <w:marLeft w:val="0"/>
                          <w:marRight w:val="0"/>
                          <w:marTop w:val="0"/>
                          <w:marBottom w:val="0"/>
                          <w:divBdr>
                            <w:top w:val="none" w:sz="0" w:space="0" w:color="auto"/>
                            <w:left w:val="none" w:sz="0" w:space="0" w:color="auto"/>
                            <w:bottom w:val="none" w:sz="0" w:space="0" w:color="auto"/>
                            <w:right w:val="none" w:sz="0" w:space="0" w:color="auto"/>
                          </w:divBdr>
                          <w:divsChild>
                            <w:div w:id="1336952751">
                              <w:marLeft w:val="0"/>
                              <w:marRight w:val="0"/>
                              <w:marTop w:val="0"/>
                              <w:marBottom w:val="0"/>
                              <w:divBdr>
                                <w:top w:val="none" w:sz="0" w:space="0" w:color="auto"/>
                                <w:left w:val="none" w:sz="0" w:space="0" w:color="auto"/>
                                <w:bottom w:val="none" w:sz="0" w:space="0" w:color="auto"/>
                                <w:right w:val="none" w:sz="0" w:space="0" w:color="auto"/>
                              </w:divBdr>
                              <w:divsChild>
                                <w:div w:id="1711613773">
                                  <w:marLeft w:val="0"/>
                                  <w:marRight w:val="0"/>
                                  <w:marTop w:val="0"/>
                                  <w:marBottom w:val="0"/>
                                  <w:divBdr>
                                    <w:top w:val="none" w:sz="0" w:space="0" w:color="auto"/>
                                    <w:left w:val="none" w:sz="0" w:space="0" w:color="auto"/>
                                    <w:bottom w:val="none" w:sz="0" w:space="0" w:color="auto"/>
                                    <w:right w:val="none" w:sz="0" w:space="0" w:color="auto"/>
                                  </w:divBdr>
                                  <w:divsChild>
                                    <w:div w:id="1385642658">
                                      <w:marLeft w:val="0"/>
                                      <w:marRight w:val="0"/>
                                      <w:marTop w:val="0"/>
                                      <w:marBottom w:val="0"/>
                                      <w:divBdr>
                                        <w:top w:val="none" w:sz="0" w:space="0" w:color="auto"/>
                                        <w:left w:val="none" w:sz="0" w:space="0" w:color="auto"/>
                                        <w:bottom w:val="none" w:sz="0" w:space="0" w:color="auto"/>
                                        <w:right w:val="none" w:sz="0" w:space="0" w:color="auto"/>
                                      </w:divBdr>
                                      <w:divsChild>
                                        <w:div w:id="19006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49843">
          <w:marLeft w:val="0"/>
          <w:marRight w:val="0"/>
          <w:marTop w:val="0"/>
          <w:marBottom w:val="0"/>
          <w:divBdr>
            <w:top w:val="none" w:sz="0" w:space="0" w:color="auto"/>
            <w:left w:val="none" w:sz="0" w:space="0" w:color="auto"/>
            <w:bottom w:val="none" w:sz="0" w:space="0" w:color="auto"/>
            <w:right w:val="none" w:sz="0" w:space="0" w:color="auto"/>
          </w:divBdr>
          <w:divsChild>
            <w:div w:id="1795129167">
              <w:marLeft w:val="0"/>
              <w:marRight w:val="0"/>
              <w:marTop w:val="0"/>
              <w:marBottom w:val="0"/>
              <w:divBdr>
                <w:top w:val="none" w:sz="0" w:space="0" w:color="auto"/>
                <w:left w:val="none" w:sz="0" w:space="0" w:color="auto"/>
                <w:bottom w:val="none" w:sz="0" w:space="0" w:color="auto"/>
                <w:right w:val="none" w:sz="0" w:space="0" w:color="auto"/>
              </w:divBdr>
              <w:divsChild>
                <w:div w:id="1051228623">
                  <w:marLeft w:val="0"/>
                  <w:marRight w:val="0"/>
                  <w:marTop w:val="0"/>
                  <w:marBottom w:val="0"/>
                  <w:divBdr>
                    <w:top w:val="none" w:sz="0" w:space="0" w:color="auto"/>
                    <w:left w:val="none" w:sz="0" w:space="0" w:color="auto"/>
                    <w:bottom w:val="none" w:sz="0" w:space="0" w:color="auto"/>
                    <w:right w:val="none" w:sz="0" w:space="0" w:color="auto"/>
                  </w:divBdr>
                  <w:divsChild>
                    <w:div w:id="1416705736">
                      <w:marLeft w:val="0"/>
                      <w:marRight w:val="0"/>
                      <w:marTop w:val="0"/>
                      <w:marBottom w:val="0"/>
                      <w:divBdr>
                        <w:top w:val="none" w:sz="0" w:space="0" w:color="auto"/>
                        <w:left w:val="none" w:sz="0" w:space="0" w:color="auto"/>
                        <w:bottom w:val="none" w:sz="0" w:space="0" w:color="auto"/>
                        <w:right w:val="none" w:sz="0" w:space="0" w:color="auto"/>
                      </w:divBdr>
                      <w:divsChild>
                        <w:div w:id="222645032">
                          <w:marLeft w:val="0"/>
                          <w:marRight w:val="0"/>
                          <w:marTop w:val="0"/>
                          <w:marBottom w:val="0"/>
                          <w:divBdr>
                            <w:top w:val="none" w:sz="0" w:space="0" w:color="auto"/>
                            <w:left w:val="none" w:sz="0" w:space="0" w:color="auto"/>
                            <w:bottom w:val="none" w:sz="0" w:space="0" w:color="auto"/>
                            <w:right w:val="none" w:sz="0" w:space="0" w:color="auto"/>
                          </w:divBdr>
                          <w:divsChild>
                            <w:div w:id="1922062980">
                              <w:marLeft w:val="0"/>
                              <w:marRight w:val="0"/>
                              <w:marTop w:val="0"/>
                              <w:marBottom w:val="0"/>
                              <w:divBdr>
                                <w:top w:val="none" w:sz="0" w:space="0" w:color="auto"/>
                                <w:left w:val="none" w:sz="0" w:space="0" w:color="auto"/>
                                <w:bottom w:val="none" w:sz="0" w:space="0" w:color="auto"/>
                                <w:right w:val="none" w:sz="0" w:space="0" w:color="auto"/>
                              </w:divBdr>
                              <w:divsChild>
                                <w:div w:id="1396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1829">
                  <w:marLeft w:val="0"/>
                  <w:marRight w:val="0"/>
                  <w:marTop w:val="0"/>
                  <w:marBottom w:val="0"/>
                  <w:divBdr>
                    <w:top w:val="none" w:sz="0" w:space="0" w:color="auto"/>
                    <w:left w:val="none" w:sz="0" w:space="0" w:color="auto"/>
                    <w:bottom w:val="none" w:sz="0" w:space="0" w:color="auto"/>
                    <w:right w:val="none" w:sz="0" w:space="0" w:color="auto"/>
                  </w:divBdr>
                  <w:divsChild>
                    <w:div w:id="1960404727">
                      <w:marLeft w:val="0"/>
                      <w:marRight w:val="0"/>
                      <w:marTop w:val="0"/>
                      <w:marBottom w:val="0"/>
                      <w:divBdr>
                        <w:top w:val="none" w:sz="0" w:space="0" w:color="auto"/>
                        <w:left w:val="none" w:sz="0" w:space="0" w:color="auto"/>
                        <w:bottom w:val="none" w:sz="0" w:space="0" w:color="auto"/>
                        <w:right w:val="none" w:sz="0" w:space="0" w:color="auto"/>
                      </w:divBdr>
                      <w:divsChild>
                        <w:div w:id="310066192">
                          <w:marLeft w:val="0"/>
                          <w:marRight w:val="0"/>
                          <w:marTop w:val="0"/>
                          <w:marBottom w:val="0"/>
                          <w:divBdr>
                            <w:top w:val="none" w:sz="0" w:space="0" w:color="auto"/>
                            <w:left w:val="none" w:sz="0" w:space="0" w:color="auto"/>
                            <w:bottom w:val="none" w:sz="0" w:space="0" w:color="auto"/>
                            <w:right w:val="none" w:sz="0" w:space="0" w:color="auto"/>
                          </w:divBdr>
                          <w:divsChild>
                            <w:div w:id="841162758">
                              <w:marLeft w:val="0"/>
                              <w:marRight w:val="0"/>
                              <w:marTop w:val="0"/>
                              <w:marBottom w:val="0"/>
                              <w:divBdr>
                                <w:top w:val="none" w:sz="0" w:space="0" w:color="auto"/>
                                <w:left w:val="none" w:sz="0" w:space="0" w:color="auto"/>
                                <w:bottom w:val="none" w:sz="0" w:space="0" w:color="auto"/>
                                <w:right w:val="none" w:sz="0" w:space="0" w:color="auto"/>
                              </w:divBdr>
                              <w:divsChild>
                                <w:div w:id="33428062">
                                  <w:marLeft w:val="0"/>
                                  <w:marRight w:val="0"/>
                                  <w:marTop w:val="0"/>
                                  <w:marBottom w:val="0"/>
                                  <w:divBdr>
                                    <w:top w:val="none" w:sz="0" w:space="0" w:color="auto"/>
                                    <w:left w:val="none" w:sz="0" w:space="0" w:color="auto"/>
                                    <w:bottom w:val="none" w:sz="0" w:space="0" w:color="auto"/>
                                    <w:right w:val="none" w:sz="0" w:space="0" w:color="auto"/>
                                  </w:divBdr>
                                  <w:divsChild>
                                    <w:div w:id="17476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2844">
                          <w:marLeft w:val="0"/>
                          <w:marRight w:val="0"/>
                          <w:marTop w:val="0"/>
                          <w:marBottom w:val="0"/>
                          <w:divBdr>
                            <w:top w:val="none" w:sz="0" w:space="0" w:color="auto"/>
                            <w:left w:val="none" w:sz="0" w:space="0" w:color="auto"/>
                            <w:bottom w:val="none" w:sz="0" w:space="0" w:color="auto"/>
                            <w:right w:val="none" w:sz="0" w:space="0" w:color="auto"/>
                          </w:divBdr>
                          <w:divsChild>
                            <w:div w:id="1527059715">
                              <w:marLeft w:val="0"/>
                              <w:marRight w:val="0"/>
                              <w:marTop w:val="0"/>
                              <w:marBottom w:val="0"/>
                              <w:divBdr>
                                <w:top w:val="none" w:sz="0" w:space="0" w:color="auto"/>
                                <w:left w:val="none" w:sz="0" w:space="0" w:color="auto"/>
                                <w:bottom w:val="none" w:sz="0" w:space="0" w:color="auto"/>
                                <w:right w:val="none" w:sz="0" w:space="0" w:color="auto"/>
                              </w:divBdr>
                              <w:divsChild>
                                <w:div w:id="1689063427">
                                  <w:marLeft w:val="0"/>
                                  <w:marRight w:val="0"/>
                                  <w:marTop w:val="0"/>
                                  <w:marBottom w:val="0"/>
                                  <w:divBdr>
                                    <w:top w:val="none" w:sz="0" w:space="0" w:color="auto"/>
                                    <w:left w:val="none" w:sz="0" w:space="0" w:color="auto"/>
                                    <w:bottom w:val="none" w:sz="0" w:space="0" w:color="auto"/>
                                    <w:right w:val="none" w:sz="0" w:space="0" w:color="auto"/>
                                  </w:divBdr>
                                  <w:divsChild>
                                    <w:div w:id="12295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721397">
          <w:marLeft w:val="0"/>
          <w:marRight w:val="0"/>
          <w:marTop w:val="0"/>
          <w:marBottom w:val="0"/>
          <w:divBdr>
            <w:top w:val="none" w:sz="0" w:space="0" w:color="auto"/>
            <w:left w:val="none" w:sz="0" w:space="0" w:color="auto"/>
            <w:bottom w:val="none" w:sz="0" w:space="0" w:color="auto"/>
            <w:right w:val="none" w:sz="0" w:space="0" w:color="auto"/>
          </w:divBdr>
          <w:divsChild>
            <w:div w:id="753405077">
              <w:marLeft w:val="0"/>
              <w:marRight w:val="0"/>
              <w:marTop w:val="0"/>
              <w:marBottom w:val="0"/>
              <w:divBdr>
                <w:top w:val="none" w:sz="0" w:space="0" w:color="auto"/>
                <w:left w:val="none" w:sz="0" w:space="0" w:color="auto"/>
                <w:bottom w:val="none" w:sz="0" w:space="0" w:color="auto"/>
                <w:right w:val="none" w:sz="0" w:space="0" w:color="auto"/>
              </w:divBdr>
              <w:divsChild>
                <w:div w:id="556549423">
                  <w:marLeft w:val="0"/>
                  <w:marRight w:val="0"/>
                  <w:marTop w:val="0"/>
                  <w:marBottom w:val="0"/>
                  <w:divBdr>
                    <w:top w:val="none" w:sz="0" w:space="0" w:color="auto"/>
                    <w:left w:val="none" w:sz="0" w:space="0" w:color="auto"/>
                    <w:bottom w:val="none" w:sz="0" w:space="0" w:color="auto"/>
                    <w:right w:val="none" w:sz="0" w:space="0" w:color="auto"/>
                  </w:divBdr>
                  <w:divsChild>
                    <w:div w:id="1139768176">
                      <w:marLeft w:val="0"/>
                      <w:marRight w:val="0"/>
                      <w:marTop w:val="0"/>
                      <w:marBottom w:val="0"/>
                      <w:divBdr>
                        <w:top w:val="none" w:sz="0" w:space="0" w:color="auto"/>
                        <w:left w:val="none" w:sz="0" w:space="0" w:color="auto"/>
                        <w:bottom w:val="none" w:sz="0" w:space="0" w:color="auto"/>
                        <w:right w:val="none" w:sz="0" w:space="0" w:color="auto"/>
                      </w:divBdr>
                      <w:divsChild>
                        <w:div w:id="1449007878">
                          <w:marLeft w:val="0"/>
                          <w:marRight w:val="0"/>
                          <w:marTop w:val="0"/>
                          <w:marBottom w:val="0"/>
                          <w:divBdr>
                            <w:top w:val="none" w:sz="0" w:space="0" w:color="auto"/>
                            <w:left w:val="none" w:sz="0" w:space="0" w:color="auto"/>
                            <w:bottom w:val="none" w:sz="0" w:space="0" w:color="auto"/>
                            <w:right w:val="none" w:sz="0" w:space="0" w:color="auto"/>
                          </w:divBdr>
                          <w:divsChild>
                            <w:div w:id="1103842255">
                              <w:marLeft w:val="0"/>
                              <w:marRight w:val="0"/>
                              <w:marTop w:val="0"/>
                              <w:marBottom w:val="0"/>
                              <w:divBdr>
                                <w:top w:val="none" w:sz="0" w:space="0" w:color="auto"/>
                                <w:left w:val="none" w:sz="0" w:space="0" w:color="auto"/>
                                <w:bottom w:val="none" w:sz="0" w:space="0" w:color="auto"/>
                                <w:right w:val="none" w:sz="0" w:space="0" w:color="auto"/>
                              </w:divBdr>
                              <w:divsChild>
                                <w:div w:id="462310247">
                                  <w:marLeft w:val="0"/>
                                  <w:marRight w:val="0"/>
                                  <w:marTop w:val="0"/>
                                  <w:marBottom w:val="0"/>
                                  <w:divBdr>
                                    <w:top w:val="none" w:sz="0" w:space="0" w:color="auto"/>
                                    <w:left w:val="none" w:sz="0" w:space="0" w:color="auto"/>
                                    <w:bottom w:val="none" w:sz="0" w:space="0" w:color="auto"/>
                                    <w:right w:val="none" w:sz="0" w:space="0" w:color="auto"/>
                                  </w:divBdr>
                                  <w:divsChild>
                                    <w:div w:id="515652466">
                                      <w:marLeft w:val="0"/>
                                      <w:marRight w:val="0"/>
                                      <w:marTop w:val="0"/>
                                      <w:marBottom w:val="0"/>
                                      <w:divBdr>
                                        <w:top w:val="none" w:sz="0" w:space="0" w:color="auto"/>
                                        <w:left w:val="none" w:sz="0" w:space="0" w:color="auto"/>
                                        <w:bottom w:val="none" w:sz="0" w:space="0" w:color="auto"/>
                                        <w:right w:val="none" w:sz="0" w:space="0" w:color="auto"/>
                                      </w:divBdr>
                                      <w:divsChild>
                                        <w:div w:id="3912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16358">
          <w:marLeft w:val="0"/>
          <w:marRight w:val="0"/>
          <w:marTop w:val="0"/>
          <w:marBottom w:val="0"/>
          <w:divBdr>
            <w:top w:val="none" w:sz="0" w:space="0" w:color="auto"/>
            <w:left w:val="none" w:sz="0" w:space="0" w:color="auto"/>
            <w:bottom w:val="none" w:sz="0" w:space="0" w:color="auto"/>
            <w:right w:val="none" w:sz="0" w:space="0" w:color="auto"/>
          </w:divBdr>
          <w:divsChild>
            <w:div w:id="1890267205">
              <w:marLeft w:val="0"/>
              <w:marRight w:val="0"/>
              <w:marTop w:val="0"/>
              <w:marBottom w:val="0"/>
              <w:divBdr>
                <w:top w:val="none" w:sz="0" w:space="0" w:color="auto"/>
                <w:left w:val="none" w:sz="0" w:space="0" w:color="auto"/>
                <w:bottom w:val="none" w:sz="0" w:space="0" w:color="auto"/>
                <w:right w:val="none" w:sz="0" w:space="0" w:color="auto"/>
              </w:divBdr>
              <w:divsChild>
                <w:div w:id="455414181">
                  <w:marLeft w:val="0"/>
                  <w:marRight w:val="0"/>
                  <w:marTop w:val="0"/>
                  <w:marBottom w:val="0"/>
                  <w:divBdr>
                    <w:top w:val="none" w:sz="0" w:space="0" w:color="auto"/>
                    <w:left w:val="none" w:sz="0" w:space="0" w:color="auto"/>
                    <w:bottom w:val="none" w:sz="0" w:space="0" w:color="auto"/>
                    <w:right w:val="none" w:sz="0" w:space="0" w:color="auto"/>
                  </w:divBdr>
                  <w:divsChild>
                    <w:div w:id="213808313">
                      <w:marLeft w:val="0"/>
                      <w:marRight w:val="0"/>
                      <w:marTop w:val="0"/>
                      <w:marBottom w:val="0"/>
                      <w:divBdr>
                        <w:top w:val="none" w:sz="0" w:space="0" w:color="auto"/>
                        <w:left w:val="none" w:sz="0" w:space="0" w:color="auto"/>
                        <w:bottom w:val="none" w:sz="0" w:space="0" w:color="auto"/>
                        <w:right w:val="none" w:sz="0" w:space="0" w:color="auto"/>
                      </w:divBdr>
                      <w:divsChild>
                        <w:div w:id="2059936517">
                          <w:marLeft w:val="0"/>
                          <w:marRight w:val="0"/>
                          <w:marTop w:val="0"/>
                          <w:marBottom w:val="0"/>
                          <w:divBdr>
                            <w:top w:val="none" w:sz="0" w:space="0" w:color="auto"/>
                            <w:left w:val="none" w:sz="0" w:space="0" w:color="auto"/>
                            <w:bottom w:val="none" w:sz="0" w:space="0" w:color="auto"/>
                            <w:right w:val="none" w:sz="0" w:space="0" w:color="auto"/>
                          </w:divBdr>
                          <w:divsChild>
                            <w:div w:id="1369720049">
                              <w:marLeft w:val="0"/>
                              <w:marRight w:val="0"/>
                              <w:marTop w:val="0"/>
                              <w:marBottom w:val="0"/>
                              <w:divBdr>
                                <w:top w:val="none" w:sz="0" w:space="0" w:color="auto"/>
                                <w:left w:val="none" w:sz="0" w:space="0" w:color="auto"/>
                                <w:bottom w:val="none" w:sz="0" w:space="0" w:color="auto"/>
                                <w:right w:val="none" w:sz="0" w:space="0" w:color="auto"/>
                              </w:divBdr>
                              <w:divsChild>
                                <w:div w:id="4102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0178">
                  <w:marLeft w:val="0"/>
                  <w:marRight w:val="0"/>
                  <w:marTop w:val="0"/>
                  <w:marBottom w:val="0"/>
                  <w:divBdr>
                    <w:top w:val="none" w:sz="0" w:space="0" w:color="auto"/>
                    <w:left w:val="none" w:sz="0" w:space="0" w:color="auto"/>
                    <w:bottom w:val="none" w:sz="0" w:space="0" w:color="auto"/>
                    <w:right w:val="none" w:sz="0" w:space="0" w:color="auto"/>
                  </w:divBdr>
                  <w:divsChild>
                    <w:div w:id="1567104519">
                      <w:marLeft w:val="0"/>
                      <w:marRight w:val="0"/>
                      <w:marTop w:val="0"/>
                      <w:marBottom w:val="0"/>
                      <w:divBdr>
                        <w:top w:val="none" w:sz="0" w:space="0" w:color="auto"/>
                        <w:left w:val="none" w:sz="0" w:space="0" w:color="auto"/>
                        <w:bottom w:val="none" w:sz="0" w:space="0" w:color="auto"/>
                        <w:right w:val="none" w:sz="0" w:space="0" w:color="auto"/>
                      </w:divBdr>
                      <w:divsChild>
                        <w:div w:id="1895966091">
                          <w:marLeft w:val="0"/>
                          <w:marRight w:val="0"/>
                          <w:marTop w:val="0"/>
                          <w:marBottom w:val="0"/>
                          <w:divBdr>
                            <w:top w:val="none" w:sz="0" w:space="0" w:color="auto"/>
                            <w:left w:val="none" w:sz="0" w:space="0" w:color="auto"/>
                            <w:bottom w:val="none" w:sz="0" w:space="0" w:color="auto"/>
                            <w:right w:val="none" w:sz="0" w:space="0" w:color="auto"/>
                          </w:divBdr>
                          <w:divsChild>
                            <w:div w:id="1639871672">
                              <w:marLeft w:val="0"/>
                              <w:marRight w:val="0"/>
                              <w:marTop w:val="0"/>
                              <w:marBottom w:val="0"/>
                              <w:divBdr>
                                <w:top w:val="none" w:sz="0" w:space="0" w:color="auto"/>
                                <w:left w:val="none" w:sz="0" w:space="0" w:color="auto"/>
                                <w:bottom w:val="none" w:sz="0" w:space="0" w:color="auto"/>
                                <w:right w:val="none" w:sz="0" w:space="0" w:color="auto"/>
                              </w:divBdr>
                              <w:divsChild>
                                <w:div w:id="28379693">
                                  <w:marLeft w:val="0"/>
                                  <w:marRight w:val="0"/>
                                  <w:marTop w:val="0"/>
                                  <w:marBottom w:val="0"/>
                                  <w:divBdr>
                                    <w:top w:val="none" w:sz="0" w:space="0" w:color="auto"/>
                                    <w:left w:val="none" w:sz="0" w:space="0" w:color="auto"/>
                                    <w:bottom w:val="none" w:sz="0" w:space="0" w:color="auto"/>
                                    <w:right w:val="none" w:sz="0" w:space="0" w:color="auto"/>
                                  </w:divBdr>
                                  <w:divsChild>
                                    <w:div w:id="16869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7289">
                          <w:marLeft w:val="0"/>
                          <w:marRight w:val="0"/>
                          <w:marTop w:val="0"/>
                          <w:marBottom w:val="0"/>
                          <w:divBdr>
                            <w:top w:val="none" w:sz="0" w:space="0" w:color="auto"/>
                            <w:left w:val="none" w:sz="0" w:space="0" w:color="auto"/>
                            <w:bottom w:val="none" w:sz="0" w:space="0" w:color="auto"/>
                            <w:right w:val="none" w:sz="0" w:space="0" w:color="auto"/>
                          </w:divBdr>
                          <w:divsChild>
                            <w:div w:id="1921331065">
                              <w:marLeft w:val="0"/>
                              <w:marRight w:val="0"/>
                              <w:marTop w:val="0"/>
                              <w:marBottom w:val="0"/>
                              <w:divBdr>
                                <w:top w:val="none" w:sz="0" w:space="0" w:color="auto"/>
                                <w:left w:val="none" w:sz="0" w:space="0" w:color="auto"/>
                                <w:bottom w:val="none" w:sz="0" w:space="0" w:color="auto"/>
                                <w:right w:val="none" w:sz="0" w:space="0" w:color="auto"/>
                              </w:divBdr>
                              <w:divsChild>
                                <w:div w:id="838035419">
                                  <w:marLeft w:val="0"/>
                                  <w:marRight w:val="0"/>
                                  <w:marTop w:val="0"/>
                                  <w:marBottom w:val="0"/>
                                  <w:divBdr>
                                    <w:top w:val="none" w:sz="0" w:space="0" w:color="auto"/>
                                    <w:left w:val="none" w:sz="0" w:space="0" w:color="auto"/>
                                    <w:bottom w:val="none" w:sz="0" w:space="0" w:color="auto"/>
                                    <w:right w:val="none" w:sz="0" w:space="0" w:color="auto"/>
                                  </w:divBdr>
                                  <w:divsChild>
                                    <w:div w:id="13729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768015">
          <w:marLeft w:val="0"/>
          <w:marRight w:val="0"/>
          <w:marTop w:val="0"/>
          <w:marBottom w:val="0"/>
          <w:divBdr>
            <w:top w:val="none" w:sz="0" w:space="0" w:color="auto"/>
            <w:left w:val="none" w:sz="0" w:space="0" w:color="auto"/>
            <w:bottom w:val="none" w:sz="0" w:space="0" w:color="auto"/>
            <w:right w:val="none" w:sz="0" w:space="0" w:color="auto"/>
          </w:divBdr>
          <w:divsChild>
            <w:div w:id="1937134969">
              <w:marLeft w:val="0"/>
              <w:marRight w:val="0"/>
              <w:marTop w:val="0"/>
              <w:marBottom w:val="0"/>
              <w:divBdr>
                <w:top w:val="none" w:sz="0" w:space="0" w:color="auto"/>
                <w:left w:val="none" w:sz="0" w:space="0" w:color="auto"/>
                <w:bottom w:val="none" w:sz="0" w:space="0" w:color="auto"/>
                <w:right w:val="none" w:sz="0" w:space="0" w:color="auto"/>
              </w:divBdr>
              <w:divsChild>
                <w:div w:id="178399234">
                  <w:marLeft w:val="0"/>
                  <w:marRight w:val="0"/>
                  <w:marTop w:val="0"/>
                  <w:marBottom w:val="0"/>
                  <w:divBdr>
                    <w:top w:val="none" w:sz="0" w:space="0" w:color="auto"/>
                    <w:left w:val="none" w:sz="0" w:space="0" w:color="auto"/>
                    <w:bottom w:val="none" w:sz="0" w:space="0" w:color="auto"/>
                    <w:right w:val="none" w:sz="0" w:space="0" w:color="auto"/>
                  </w:divBdr>
                  <w:divsChild>
                    <w:div w:id="1996882437">
                      <w:marLeft w:val="0"/>
                      <w:marRight w:val="0"/>
                      <w:marTop w:val="0"/>
                      <w:marBottom w:val="0"/>
                      <w:divBdr>
                        <w:top w:val="none" w:sz="0" w:space="0" w:color="auto"/>
                        <w:left w:val="none" w:sz="0" w:space="0" w:color="auto"/>
                        <w:bottom w:val="none" w:sz="0" w:space="0" w:color="auto"/>
                        <w:right w:val="none" w:sz="0" w:space="0" w:color="auto"/>
                      </w:divBdr>
                      <w:divsChild>
                        <w:div w:id="1260874349">
                          <w:marLeft w:val="0"/>
                          <w:marRight w:val="0"/>
                          <w:marTop w:val="0"/>
                          <w:marBottom w:val="0"/>
                          <w:divBdr>
                            <w:top w:val="none" w:sz="0" w:space="0" w:color="auto"/>
                            <w:left w:val="none" w:sz="0" w:space="0" w:color="auto"/>
                            <w:bottom w:val="none" w:sz="0" w:space="0" w:color="auto"/>
                            <w:right w:val="none" w:sz="0" w:space="0" w:color="auto"/>
                          </w:divBdr>
                          <w:divsChild>
                            <w:div w:id="1066955382">
                              <w:marLeft w:val="0"/>
                              <w:marRight w:val="0"/>
                              <w:marTop w:val="0"/>
                              <w:marBottom w:val="0"/>
                              <w:divBdr>
                                <w:top w:val="none" w:sz="0" w:space="0" w:color="auto"/>
                                <w:left w:val="none" w:sz="0" w:space="0" w:color="auto"/>
                                <w:bottom w:val="none" w:sz="0" w:space="0" w:color="auto"/>
                                <w:right w:val="none" w:sz="0" w:space="0" w:color="auto"/>
                              </w:divBdr>
                              <w:divsChild>
                                <w:div w:id="7870280">
                                  <w:marLeft w:val="0"/>
                                  <w:marRight w:val="0"/>
                                  <w:marTop w:val="0"/>
                                  <w:marBottom w:val="0"/>
                                  <w:divBdr>
                                    <w:top w:val="none" w:sz="0" w:space="0" w:color="auto"/>
                                    <w:left w:val="none" w:sz="0" w:space="0" w:color="auto"/>
                                    <w:bottom w:val="none" w:sz="0" w:space="0" w:color="auto"/>
                                    <w:right w:val="none" w:sz="0" w:space="0" w:color="auto"/>
                                  </w:divBdr>
                                  <w:divsChild>
                                    <w:div w:id="1810973257">
                                      <w:marLeft w:val="0"/>
                                      <w:marRight w:val="0"/>
                                      <w:marTop w:val="0"/>
                                      <w:marBottom w:val="0"/>
                                      <w:divBdr>
                                        <w:top w:val="none" w:sz="0" w:space="0" w:color="auto"/>
                                        <w:left w:val="none" w:sz="0" w:space="0" w:color="auto"/>
                                        <w:bottom w:val="none" w:sz="0" w:space="0" w:color="auto"/>
                                        <w:right w:val="none" w:sz="0" w:space="0" w:color="auto"/>
                                      </w:divBdr>
                                      <w:divsChild>
                                        <w:div w:id="249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55099">
          <w:marLeft w:val="0"/>
          <w:marRight w:val="0"/>
          <w:marTop w:val="0"/>
          <w:marBottom w:val="0"/>
          <w:divBdr>
            <w:top w:val="none" w:sz="0" w:space="0" w:color="auto"/>
            <w:left w:val="none" w:sz="0" w:space="0" w:color="auto"/>
            <w:bottom w:val="none" w:sz="0" w:space="0" w:color="auto"/>
            <w:right w:val="none" w:sz="0" w:space="0" w:color="auto"/>
          </w:divBdr>
          <w:divsChild>
            <w:div w:id="2024084988">
              <w:marLeft w:val="0"/>
              <w:marRight w:val="0"/>
              <w:marTop w:val="0"/>
              <w:marBottom w:val="0"/>
              <w:divBdr>
                <w:top w:val="none" w:sz="0" w:space="0" w:color="auto"/>
                <w:left w:val="none" w:sz="0" w:space="0" w:color="auto"/>
                <w:bottom w:val="none" w:sz="0" w:space="0" w:color="auto"/>
                <w:right w:val="none" w:sz="0" w:space="0" w:color="auto"/>
              </w:divBdr>
              <w:divsChild>
                <w:div w:id="696387534">
                  <w:marLeft w:val="0"/>
                  <w:marRight w:val="0"/>
                  <w:marTop w:val="0"/>
                  <w:marBottom w:val="0"/>
                  <w:divBdr>
                    <w:top w:val="none" w:sz="0" w:space="0" w:color="auto"/>
                    <w:left w:val="none" w:sz="0" w:space="0" w:color="auto"/>
                    <w:bottom w:val="none" w:sz="0" w:space="0" w:color="auto"/>
                    <w:right w:val="none" w:sz="0" w:space="0" w:color="auto"/>
                  </w:divBdr>
                  <w:divsChild>
                    <w:div w:id="1906404918">
                      <w:marLeft w:val="0"/>
                      <w:marRight w:val="0"/>
                      <w:marTop w:val="0"/>
                      <w:marBottom w:val="0"/>
                      <w:divBdr>
                        <w:top w:val="none" w:sz="0" w:space="0" w:color="auto"/>
                        <w:left w:val="none" w:sz="0" w:space="0" w:color="auto"/>
                        <w:bottom w:val="none" w:sz="0" w:space="0" w:color="auto"/>
                        <w:right w:val="none" w:sz="0" w:space="0" w:color="auto"/>
                      </w:divBdr>
                      <w:divsChild>
                        <w:div w:id="838736500">
                          <w:marLeft w:val="0"/>
                          <w:marRight w:val="0"/>
                          <w:marTop w:val="0"/>
                          <w:marBottom w:val="0"/>
                          <w:divBdr>
                            <w:top w:val="none" w:sz="0" w:space="0" w:color="auto"/>
                            <w:left w:val="none" w:sz="0" w:space="0" w:color="auto"/>
                            <w:bottom w:val="none" w:sz="0" w:space="0" w:color="auto"/>
                            <w:right w:val="none" w:sz="0" w:space="0" w:color="auto"/>
                          </w:divBdr>
                          <w:divsChild>
                            <w:div w:id="907113705">
                              <w:marLeft w:val="0"/>
                              <w:marRight w:val="0"/>
                              <w:marTop w:val="0"/>
                              <w:marBottom w:val="0"/>
                              <w:divBdr>
                                <w:top w:val="none" w:sz="0" w:space="0" w:color="auto"/>
                                <w:left w:val="none" w:sz="0" w:space="0" w:color="auto"/>
                                <w:bottom w:val="none" w:sz="0" w:space="0" w:color="auto"/>
                                <w:right w:val="none" w:sz="0" w:space="0" w:color="auto"/>
                              </w:divBdr>
                              <w:divsChild>
                                <w:div w:id="1536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5398">
                  <w:marLeft w:val="0"/>
                  <w:marRight w:val="0"/>
                  <w:marTop w:val="0"/>
                  <w:marBottom w:val="0"/>
                  <w:divBdr>
                    <w:top w:val="none" w:sz="0" w:space="0" w:color="auto"/>
                    <w:left w:val="none" w:sz="0" w:space="0" w:color="auto"/>
                    <w:bottom w:val="none" w:sz="0" w:space="0" w:color="auto"/>
                    <w:right w:val="none" w:sz="0" w:space="0" w:color="auto"/>
                  </w:divBdr>
                  <w:divsChild>
                    <w:div w:id="966661138">
                      <w:marLeft w:val="0"/>
                      <w:marRight w:val="0"/>
                      <w:marTop w:val="0"/>
                      <w:marBottom w:val="0"/>
                      <w:divBdr>
                        <w:top w:val="none" w:sz="0" w:space="0" w:color="auto"/>
                        <w:left w:val="none" w:sz="0" w:space="0" w:color="auto"/>
                        <w:bottom w:val="none" w:sz="0" w:space="0" w:color="auto"/>
                        <w:right w:val="none" w:sz="0" w:space="0" w:color="auto"/>
                      </w:divBdr>
                      <w:divsChild>
                        <w:div w:id="1579637206">
                          <w:marLeft w:val="0"/>
                          <w:marRight w:val="0"/>
                          <w:marTop w:val="0"/>
                          <w:marBottom w:val="0"/>
                          <w:divBdr>
                            <w:top w:val="none" w:sz="0" w:space="0" w:color="auto"/>
                            <w:left w:val="none" w:sz="0" w:space="0" w:color="auto"/>
                            <w:bottom w:val="none" w:sz="0" w:space="0" w:color="auto"/>
                            <w:right w:val="none" w:sz="0" w:space="0" w:color="auto"/>
                          </w:divBdr>
                          <w:divsChild>
                            <w:div w:id="886527531">
                              <w:marLeft w:val="0"/>
                              <w:marRight w:val="0"/>
                              <w:marTop w:val="0"/>
                              <w:marBottom w:val="0"/>
                              <w:divBdr>
                                <w:top w:val="none" w:sz="0" w:space="0" w:color="auto"/>
                                <w:left w:val="none" w:sz="0" w:space="0" w:color="auto"/>
                                <w:bottom w:val="none" w:sz="0" w:space="0" w:color="auto"/>
                                <w:right w:val="none" w:sz="0" w:space="0" w:color="auto"/>
                              </w:divBdr>
                              <w:divsChild>
                                <w:div w:id="1275552649">
                                  <w:marLeft w:val="0"/>
                                  <w:marRight w:val="0"/>
                                  <w:marTop w:val="0"/>
                                  <w:marBottom w:val="0"/>
                                  <w:divBdr>
                                    <w:top w:val="none" w:sz="0" w:space="0" w:color="auto"/>
                                    <w:left w:val="none" w:sz="0" w:space="0" w:color="auto"/>
                                    <w:bottom w:val="none" w:sz="0" w:space="0" w:color="auto"/>
                                    <w:right w:val="none" w:sz="0" w:space="0" w:color="auto"/>
                                  </w:divBdr>
                                  <w:divsChild>
                                    <w:div w:id="1802572046">
                                      <w:marLeft w:val="0"/>
                                      <w:marRight w:val="0"/>
                                      <w:marTop w:val="0"/>
                                      <w:marBottom w:val="0"/>
                                      <w:divBdr>
                                        <w:top w:val="none" w:sz="0" w:space="0" w:color="auto"/>
                                        <w:left w:val="none" w:sz="0" w:space="0" w:color="auto"/>
                                        <w:bottom w:val="none" w:sz="0" w:space="0" w:color="auto"/>
                                        <w:right w:val="none" w:sz="0" w:space="0" w:color="auto"/>
                                      </w:divBdr>
                                      <w:divsChild>
                                        <w:div w:id="758600697">
                                          <w:marLeft w:val="0"/>
                                          <w:marRight w:val="0"/>
                                          <w:marTop w:val="0"/>
                                          <w:marBottom w:val="0"/>
                                          <w:divBdr>
                                            <w:top w:val="none" w:sz="0" w:space="0" w:color="auto"/>
                                            <w:left w:val="none" w:sz="0" w:space="0" w:color="auto"/>
                                            <w:bottom w:val="none" w:sz="0" w:space="0" w:color="auto"/>
                                            <w:right w:val="none" w:sz="0" w:space="0" w:color="auto"/>
                                          </w:divBdr>
                                          <w:divsChild>
                                            <w:div w:id="774253899">
                                              <w:marLeft w:val="0"/>
                                              <w:marRight w:val="0"/>
                                              <w:marTop w:val="0"/>
                                              <w:marBottom w:val="0"/>
                                              <w:divBdr>
                                                <w:top w:val="none" w:sz="0" w:space="0" w:color="auto"/>
                                                <w:left w:val="none" w:sz="0" w:space="0" w:color="auto"/>
                                                <w:bottom w:val="none" w:sz="0" w:space="0" w:color="auto"/>
                                                <w:right w:val="none" w:sz="0" w:space="0" w:color="auto"/>
                                              </w:divBdr>
                                            </w:div>
                                            <w:div w:id="47608130">
                                              <w:marLeft w:val="0"/>
                                              <w:marRight w:val="0"/>
                                              <w:marTop w:val="0"/>
                                              <w:marBottom w:val="0"/>
                                              <w:divBdr>
                                                <w:top w:val="none" w:sz="0" w:space="0" w:color="auto"/>
                                                <w:left w:val="none" w:sz="0" w:space="0" w:color="auto"/>
                                                <w:bottom w:val="none" w:sz="0" w:space="0" w:color="auto"/>
                                                <w:right w:val="none" w:sz="0" w:space="0" w:color="auto"/>
                                              </w:divBdr>
                                              <w:divsChild>
                                                <w:div w:id="557473352">
                                                  <w:marLeft w:val="0"/>
                                                  <w:marRight w:val="0"/>
                                                  <w:marTop w:val="0"/>
                                                  <w:marBottom w:val="0"/>
                                                  <w:divBdr>
                                                    <w:top w:val="none" w:sz="0" w:space="0" w:color="auto"/>
                                                    <w:left w:val="none" w:sz="0" w:space="0" w:color="auto"/>
                                                    <w:bottom w:val="none" w:sz="0" w:space="0" w:color="auto"/>
                                                    <w:right w:val="none" w:sz="0" w:space="0" w:color="auto"/>
                                                  </w:divBdr>
                                                  <w:divsChild>
                                                    <w:div w:id="10055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4869">
                          <w:marLeft w:val="0"/>
                          <w:marRight w:val="0"/>
                          <w:marTop w:val="0"/>
                          <w:marBottom w:val="0"/>
                          <w:divBdr>
                            <w:top w:val="none" w:sz="0" w:space="0" w:color="auto"/>
                            <w:left w:val="none" w:sz="0" w:space="0" w:color="auto"/>
                            <w:bottom w:val="none" w:sz="0" w:space="0" w:color="auto"/>
                            <w:right w:val="none" w:sz="0" w:space="0" w:color="auto"/>
                          </w:divBdr>
                          <w:divsChild>
                            <w:div w:id="1131754223">
                              <w:marLeft w:val="0"/>
                              <w:marRight w:val="0"/>
                              <w:marTop w:val="0"/>
                              <w:marBottom w:val="0"/>
                              <w:divBdr>
                                <w:top w:val="none" w:sz="0" w:space="0" w:color="auto"/>
                                <w:left w:val="none" w:sz="0" w:space="0" w:color="auto"/>
                                <w:bottom w:val="none" w:sz="0" w:space="0" w:color="auto"/>
                                <w:right w:val="none" w:sz="0" w:space="0" w:color="auto"/>
                              </w:divBdr>
                              <w:divsChild>
                                <w:div w:id="1793093188">
                                  <w:marLeft w:val="0"/>
                                  <w:marRight w:val="0"/>
                                  <w:marTop w:val="0"/>
                                  <w:marBottom w:val="0"/>
                                  <w:divBdr>
                                    <w:top w:val="none" w:sz="0" w:space="0" w:color="auto"/>
                                    <w:left w:val="none" w:sz="0" w:space="0" w:color="auto"/>
                                    <w:bottom w:val="none" w:sz="0" w:space="0" w:color="auto"/>
                                    <w:right w:val="none" w:sz="0" w:space="0" w:color="auto"/>
                                  </w:divBdr>
                                  <w:divsChild>
                                    <w:div w:id="2124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765898">
          <w:marLeft w:val="0"/>
          <w:marRight w:val="0"/>
          <w:marTop w:val="0"/>
          <w:marBottom w:val="0"/>
          <w:divBdr>
            <w:top w:val="none" w:sz="0" w:space="0" w:color="auto"/>
            <w:left w:val="none" w:sz="0" w:space="0" w:color="auto"/>
            <w:bottom w:val="none" w:sz="0" w:space="0" w:color="auto"/>
            <w:right w:val="none" w:sz="0" w:space="0" w:color="auto"/>
          </w:divBdr>
          <w:divsChild>
            <w:div w:id="982857404">
              <w:marLeft w:val="0"/>
              <w:marRight w:val="0"/>
              <w:marTop w:val="0"/>
              <w:marBottom w:val="0"/>
              <w:divBdr>
                <w:top w:val="none" w:sz="0" w:space="0" w:color="auto"/>
                <w:left w:val="none" w:sz="0" w:space="0" w:color="auto"/>
                <w:bottom w:val="none" w:sz="0" w:space="0" w:color="auto"/>
                <w:right w:val="none" w:sz="0" w:space="0" w:color="auto"/>
              </w:divBdr>
              <w:divsChild>
                <w:div w:id="1241868323">
                  <w:marLeft w:val="0"/>
                  <w:marRight w:val="0"/>
                  <w:marTop w:val="0"/>
                  <w:marBottom w:val="0"/>
                  <w:divBdr>
                    <w:top w:val="none" w:sz="0" w:space="0" w:color="auto"/>
                    <w:left w:val="none" w:sz="0" w:space="0" w:color="auto"/>
                    <w:bottom w:val="none" w:sz="0" w:space="0" w:color="auto"/>
                    <w:right w:val="none" w:sz="0" w:space="0" w:color="auto"/>
                  </w:divBdr>
                  <w:divsChild>
                    <w:div w:id="1248727697">
                      <w:marLeft w:val="0"/>
                      <w:marRight w:val="0"/>
                      <w:marTop w:val="0"/>
                      <w:marBottom w:val="0"/>
                      <w:divBdr>
                        <w:top w:val="none" w:sz="0" w:space="0" w:color="auto"/>
                        <w:left w:val="none" w:sz="0" w:space="0" w:color="auto"/>
                        <w:bottom w:val="none" w:sz="0" w:space="0" w:color="auto"/>
                        <w:right w:val="none" w:sz="0" w:space="0" w:color="auto"/>
                      </w:divBdr>
                      <w:divsChild>
                        <w:div w:id="1439792999">
                          <w:marLeft w:val="0"/>
                          <w:marRight w:val="0"/>
                          <w:marTop w:val="0"/>
                          <w:marBottom w:val="0"/>
                          <w:divBdr>
                            <w:top w:val="none" w:sz="0" w:space="0" w:color="auto"/>
                            <w:left w:val="none" w:sz="0" w:space="0" w:color="auto"/>
                            <w:bottom w:val="none" w:sz="0" w:space="0" w:color="auto"/>
                            <w:right w:val="none" w:sz="0" w:space="0" w:color="auto"/>
                          </w:divBdr>
                          <w:divsChild>
                            <w:div w:id="859125009">
                              <w:marLeft w:val="0"/>
                              <w:marRight w:val="0"/>
                              <w:marTop w:val="0"/>
                              <w:marBottom w:val="0"/>
                              <w:divBdr>
                                <w:top w:val="none" w:sz="0" w:space="0" w:color="auto"/>
                                <w:left w:val="none" w:sz="0" w:space="0" w:color="auto"/>
                                <w:bottom w:val="none" w:sz="0" w:space="0" w:color="auto"/>
                                <w:right w:val="none" w:sz="0" w:space="0" w:color="auto"/>
                              </w:divBdr>
                              <w:divsChild>
                                <w:div w:id="259721471">
                                  <w:marLeft w:val="0"/>
                                  <w:marRight w:val="0"/>
                                  <w:marTop w:val="0"/>
                                  <w:marBottom w:val="0"/>
                                  <w:divBdr>
                                    <w:top w:val="none" w:sz="0" w:space="0" w:color="auto"/>
                                    <w:left w:val="none" w:sz="0" w:space="0" w:color="auto"/>
                                    <w:bottom w:val="none" w:sz="0" w:space="0" w:color="auto"/>
                                    <w:right w:val="none" w:sz="0" w:space="0" w:color="auto"/>
                                  </w:divBdr>
                                  <w:divsChild>
                                    <w:div w:id="476920199">
                                      <w:marLeft w:val="0"/>
                                      <w:marRight w:val="0"/>
                                      <w:marTop w:val="0"/>
                                      <w:marBottom w:val="0"/>
                                      <w:divBdr>
                                        <w:top w:val="none" w:sz="0" w:space="0" w:color="auto"/>
                                        <w:left w:val="none" w:sz="0" w:space="0" w:color="auto"/>
                                        <w:bottom w:val="none" w:sz="0" w:space="0" w:color="auto"/>
                                        <w:right w:val="none" w:sz="0" w:space="0" w:color="auto"/>
                                      </w:divBdr>
                                      <w:divsChild>
                                        <w:div w:id="5512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92376">
          <w:marLeft w:val="0"/>
          <w:marRight w:val="0"/>
          <w:marTop w:val="0"/>
          <w:marBottom w:val="0"/>
          <w:divBdr>
            <w:top w:val="none" w:sz="0" w:space="0" w:color="auto"/>
            <w:left w:val="none" w:sz="0" w:space="0" w:color="auto"/>
            <w:bottom w:val="none" w:sz="0" w:space="0" w:color="auto"/>
            <w:right w:val="none" w:sz="0" w:space="0" w:color="auto"/>
          </w:divBdr>
          <w:divsChild>
            <w:div w:id="581764235">
              <w:marLeft w:val="0"/>
              <w:marRight w:val="0"/>
              <w:marTop w:val="0"/>
              <w:marBottom w:val="0"/>
              <w:divBdr>
                <w:top w:val="none" w:sz="0" w:space="0" w:color="auto"/>
                <w:left w:val="none" w:sz="0" w:space="0" w:color="auto"/>
                <w:bottom w:val="none" w:sz="0" w:space="0" w:color="auto"/>
                <w:right w:val="none" w:sz="0" w:space="0" w:color="auto"/>
              </w:divBdr>
              <w:divsChild>
                <w:div w:id="1720519650">
                  <w:marLeft w:val="0"/>
                  <w:marRight w:val="0"/>
                  <w:marTop w:val="0"/>
                  <w:marBottom w:val="0"/>
                  <w:divBdr>
                    <w:top w:val="none" w:sz="0" w:space="0" w:color="auto"/>
                    <w:left w:val="none" w:sz="0" w:space="0" w:color="auto"/>
                    <w:bottom w:val="none" w:sz="0" w:space="0" w:color="auto"/>
                    <w:right w:val="none" w:sz="0" w:space="0" w:color="auto"/>
                  </w:divBdr>
                  <w:divsChild>
                    <w:div w:id="765003098">
                      <w:marLeft w:val="0"/>
                      <w:marRight w:val="0"/>
                      <w:marTop w:val="0"/>
                      <w:marBottom w:val="0"/>
                      <w:divBdr>
                        <w:top w:val="none" w:sz="0" w:space="0" w:color="auto"/>
                        <w:left w:val="none" w:sz="0" w:space="0" w:color="auto"/>
                        <w:bottom w:val="none" w:sz="0" w:space="0" w:color="auto"/>
                        <w:right w:val="none" w:sz="0" w:space="0" w:color="auto"/>
                      </w:divBdr>
                      <w:divsChild>
                        <w:div w:id="1378163028">
                          <w:marLeft w:val="0"/>
                          <w:marRight w:val="0"/>
                          <w:marTop w:val="0"/>
                          <w:marBottom w:val="0"/>
                          <w:divBdr>
                            <w:top w:val="none" w:sz="0" w:space="0" w:color="auto"/>
                            <w:left w:val="none" w:sz="0" w:space="0" w:color="auto"/>
                            <w:bottom w:val="none" w:sz="0" w:space="0" w:color="auto"/>
                            <w:right w:val="none" w:sz="0" w:space="0" w:color="auto"/>
                          </w:divBdr>
                          <w:divsChild>
                            <w:div w:id="128130606">
                              <w:marLeft w:val="0"/>
                              <w:marRight w:val="0"/>
                              <w:marTop w:val="0"/>
                              <w:marBottom w:val="0"/>
                              <w:divBdr>
                                <w:top w:val="none" w:sz="0" w:space="0" w:color="auto"/>
                                <w:left w:val="none" w:sz="0" w:space="0" w:color="auto"/>
                                <w:bottom w:val="none" w:sz="0" w:space="0" w:color="auto"/>
                                <w:right w:val="none" w:sz="0" w:space="0" w:color="auto"/>
                              </w:divBdr>
                              <w:divsChild>
                                <w:div w:id="17511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478">
                  <w:marLeft w:val="0"/>
                  <w:marRight w:val="0"/>
                  <w:marTop w:val="0"/>
                  <w:marBottom w:val="0"/>
                  <w:divBdr>
                    <w:top w:val="none" w:sz="0" w:space="0" w:color="auto"/>
                    <w:left w:val="none" w:sz="0" w:space="0" w:color="auto"/>
                    <w:bottom w:val="none" w:sz="0" w:space="0" w:color="auto"/>
                    <w:right w:val="none" w:sz="0" w:space="0" w:color="auto"/>
                  </w:divBdr>
                  <w:divsChild>
                    <w:div w:id="1085801596">
                      <w:marLeft w:val="0"/>
                      <w:marRight w:val="0"/>
                      <w:marTop w:val="0"/>
                      <w:marBottom w:val="0"/>
                      <w:divBdr>
                        <w:top w:val="none" w:sz="0" w:space="0" w:color="auto"/>
                        <w:left w:val="none" w:sz="0" w:space="0" w:color="auto"/>
                        <w:bottom w:val="none" w:sz="0" w:space="0" w:color="auto"/>
                        <w:right w:val="none" w:sz="0" w:space="0" w:color="auto"/>
                      </w:divBdr>
                      <w:divsChild>
                        <w:div w:id="80950917">
                          <w:marLeft w:val="0"/>
                          <w:marRight w:val="0"/>
                          <w:marTop w:val="0"/>
                          <w:marBottom w:val="0"/>
                          <w:divBdr>
                            <w:top w:val="none" w:sz="0" w:space="0" w:color="auto"/>
                            <w:left w:val="none" w:sz="0" w:space="0" w:color="auto"/>
                            <w:bottom w:val="none" w:sz="0" w:space="0" w:color="auto"/>
                            <w:right w:val="none" w:sz="0" w:space="0" w:color="auto"/>
                          </w:divBdr>
                          <w:divsChild>
                            <w:div w:id="1675917981">
                              <w:marLeft w:val="0"/>
                              <w:marRight w:val="0"/>
                              <w:marTop w:val="0"/>
                              <w:marBottom w:val="0"/>
                              <w:divBdr>
                                <w:top w:val="none" w:sz="0" w:space="0" w:color="auto"/>
                                <w:left w:val="none" w:sz="0" w:space="0" w:color="auto"/>
                                <w:bottom w:val="none" w:sz="0" w:space="0" w:color="auto"/>
                                <w:right w:val="none" w:sz="0" w:space="0" w:color="auto"/>
                              </w:divBdr>
                              <w:divsChild>
                                <w:div w:id="1778671822">
                                  <w:marLeft w:val="0"/>
                                  <w:marRight w:val="0"/>
                                  <w:marTop w:val="0"/>
                                  <w:marBottom w:val="0"/>
                                  <w:divBdr>
                                    <w:top w:val="none" w:sz="0" w:space="0" w:color="auto"/>
                                    <w:left w:val="none" w:sz="0" w:space="0" w:color="auto"/>
                                    <w:bottom w:val="none" w:sz="0" w:space="0" w:color="auto"/>
                                    <w:right w:val="none" w:sz="0" w:space="0" w:color="auto"/>
                                  </w:divBdr>
                                  <w:divsChild>
                                    <w:div w:id="1051805277">
                                      <w:marLeft w:val="0"/>
                                      <w:marRight w:val="0"/>
                                      <w:marTop w:val="0"/>
                                      <w:marBottom w:val="0"/>
                                      <w:divBdr>
                                        <w:top w:val="none" w:sz="0" w:space="0" w:color="auto"/>
                                        <w:left w:val="none" w:sz="0" w:space="0" w:color="auto"/>
                                        <w:bottom w:val="none" w:sz="0" w:space="0" w:color="auto"/>
                                        <w:right w:val="none" w:sz="0" w:space="0" w:color="auto"/>
                                      </w:divBdr>
                                      <w:divsChild>
                                        <w:div w:id="1616670765">
                                          <w:marLeft w:val="0"/>
                                          <w:marRight w:val="0"/>
                                          <w:marTop w:val="0"/>
                                          <w:marBottom w:val="0"/>
                                          <w:divBdr>
                                            <w:top w:val="none" w:sz="0" w:space="0" w:color="auto"/>
                                            <w:left w:val="none" w:sz="0" w:space="0" w:color="auto"/>
                                            <w:bottom w:val="none" w:sz="0" w:space="0" w:color="auto"/>
                                            <w:right w:val="none" w:sz="0" w:space="0" w:color="auto"/>
                                          </w:divBdr>
                                          <w:divsChild>
                                            <w:div w:id="1058556683">
                                              <w:marLeft w:val="0"/>
                                              <w:marRight w:val="0"/>
                                              <w:marTop w:val="0"/>
                                              <w:marBottom w:val="0"/>
                                              <w:divBdr>
                                                <w:top w:val="none" w:sz="0" w:space="0" w:color="auto"/>
                                                <w:left w:val="none" w:sz="0" w:space="0" w:color="auto"/>
                                                <w:bottom w:val="none" w:sz="0" w:space="0" w:color="auto"/>
                                                <w:right w:val="none" w:sz="0" w:space="0" w:color="auto"/>
                                              </w:divBdr>
                                            </w:div>
                                            <w:div w:id="917402479">
                                              <w:marLeft w:val="0"/>
                                              <w:marRight w:val="0"/>
                                              <w:marTop w:val="0"/>
                                              <w:marBottom w:val="0"/>
                                              <w:divBdr>
                                                <w:top w:val="none" w:sz="0" w:space="0" w:color="auto"/>
                                                <w:left w:val="none" w:sz="0" w:space="0" w:color="auto"/>
                                                <w:bottom w:val="none" w:sz="0" w:space="0" w:color="auto"/>
                                                <w:right w:val="none" w:sz="0" w:space="0" w:color="auto"/>
                                              </w:divBdr>
                                              <w:divsChild>
                                                <w:div w:id="1459569440">
                                                  <w:marLeft w:val="0"/>
                                                  <w:marRight w:val="0"/>
                                                  <w:marTop w:val="0"/>
                                                  <w:marBottom w:val="0"/>
                                                  <w:divBdr>
                                                    <w:top w:val="none" w:sz="0" w:space="0" w:color="auto"/>
                                                    <w:left w:val="none" w:sz="0" w:space="0" w:color="auto"/>
                                                    <w:bottom w:val="none" w:sz="0" w:space="0" w:color="auto"/>
                                                    <w:right w:val="none" w:sz="0" w:space="0" w:color="auto"/>
                                                  </w:divBdr>
                                                  <w:divsChild>
                                                    <w:div w:id="35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656912">
                          <w:marLeft w:val="0"/>
                          <w:marRight w:val="0"/>
                          <w:marTop w:val="0"/>
                          <w:marBottom w:val="0"/>
                          <w:divBdr>
                            <w:top w:val="none" w:sz="0" w:space="0" w:color="auto"/>
                            <w:left w:val="none" w:sz="0" w:space="0" w:color="auto"/>
                            <w:bottom w:val="none" w:sz="0" w:space="0" w:color="auto"/>
                            <w:right w:val="none" w:sz="0" w:space="0" w:color="auto"/>
                          </w:divBdr>
                          <w:divsChild>
                            <w:div w:id="1265769062">
                              <w:marLeft w:val="0"/>
                              <w:marRight w:val="0"/>
                              <w:marTop w:val="0"/>
                              <w:marBottom w:val="0"/>
                              <w:divBdr>
                                <w:top w:val="none" w:sz="0" w:space="0" w:color="auto"/>
                                <w:left w:val="none" w:sz="0" w:space="0" w:color="auto"/>
                                <w:bottom w:val="none" w:sz="0" w:space="0" w:color="auto"/>
                                <w:right w:val="none" w:sz="0" w:space="0" w:color="auto"/>
                              </w:divBdr>
                              <w:divsChild>
                                <w:div w:id="280961502">
                                  <w:marLeft w:val="0"/>
                                  <w:marRight w:val="0"/>
                                  <w:marTop w:val="0"/>
                                  <w:marBottom w:val="0"/>
                                  <w:divBdr>
                                    <w:top w:val="none" w:sz="0" w:space="0" w:color="auto"/>
                                    <w:left w:val="none" w:sz="0" w:space="0" w:color="auto"/>
                                    <w:bottom w:val="none" w:sz="0" w:space="0" w:color="auto"/>
                                    <w:right w:val="none" w:sz="0" w:space="0" w:color="auto"/>
                                  </w:divBdr>
                                  <w:divsChild>
                                    <w:div w:id="6290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75288">
          <w:marLeft w:val="0"/>
          <w:marRight w:val="0"/>
          <w:marTop w:val="0"/>
          <w:marBottom w:val="0"/>
          <w:divBdr>
            <w:top w:val="none" w:sz="0" w:space="0" w:color="auto"/>
            <w:left w:val="none" w:sz="0" w:space="0" w:color="auto"/>
            <w:bottom w:val="none" w:sz="0" w:space="0" w:color="auto"/>
            <w:right w:val="none" w:sz="0" w:space="0" w:color="auto"/>
          </w:divBdr>
          <w:divsChild>
            <w:div w:id="277176887">
              <w:marLeft w:val="0"/>
              <w:marRight w:val="0"/>
              <w:marTop w:val="0"/>
              <w:marBottom w:val="0"/>
              <w:divBdr>
                <w:top w:val="none" w:sz="0" w:space="0" w:color="auto"/>
                <w:left w:val="none" w:sz="0" w:space="0" w:color="auto"/>
                <w:bottom w:val="none" w:sz="0" w:space="0" w:color="auto"/>
                <w:right w:val="none" w:sz="0" w:space="0" w:color="auto"/>
              </w:divBdr>
              <w:divsChild>
                <w:div w:id="1357804195">
                  <w:marLeft w:val="0"/>
                  <w:marRight w:val="0"/>
                  <w:marTop w:val="0"/>
                  <w:marBottom w:val="0"/>
                  <w:divBdr>
                    <w:top w:val="none" w:sz="0" w:space="0" w:color="auto"/>
                    <w:left w:val="none" w:sz="0" w:space="0" w:color="auto"/>
                    <w:bottom w:val="none" w:sz="0" w:space="0" w:color="auto"/>
                    <w:right w:val="none" w:sz="0" w:space="0" w:color="auto"/>
                  </w:divBdr>
                  <w:divsChild>
                    <w:div w:id="1144784168">
                      <w:marLeft w:val="0"/>
                      <w:marRight w:val="0"/>
                      <w:marTop w:val="0"/>
                      <w:marBottom w:val="0"/>
                      <w:divBdr>
                        <w:top w:val="none" w:sz="0" w:space="0" w:color="auto"/>
                        <w:left w:val="none" w:sz="0" w:space="0" w:color="auto"/>
                        <w:bottom w:val="none" w:sz="0" w:space="0" w:color="auto"/>
                        <w:right w:val="none" w:sz="0" w:space="0" w:color="auto"/>
                      </w:divBdr>
                      <w:divsChild>
                        <w:div w:id="419299853">
                          <w:marLeft w:val="0"/>
                          <w:marRight w:val="0"/>
                          <w:marTop w:val="0"/>
                          <w:marBottom w:val="0"/>
                          <w:divBdr>
                            <w:top w:val="none" w:sz="0" w:space="0" w:color="auto"/>
                            <w:left w:val="none" w:sz="0" w:space="0" w:color="auto"/>
                            <w:bottom w:val="none" w:sz="0" w:space="0" w:color="auto"/>
                            <w:right w:val="none" w:sz="0" w:space="0" w:color="auto"/>
                          </w:divBdr>
                          <w:divsChild>
                            <w:div w:id="177891376">
                              <w:marLeft w:val="0"/>
                              <w:marRight w:val="0"/>
                              <w:marTop w:val="0"/>
                              <w:marBottom w:val="0"/>
                              <w:divBdr>
                                <w:top w:val="none" w:sz="0" w:space="0" w:color="auto"/>
                                <w:left w:val="none" w:sz="0" w:space="0" w:color="auto"/>
                                <w:bottom w:val="none" w:sz="0" w:space="0" w:color="auto"/>
                                <w:right w:val="none" w:sz="0" w:space="0" w:color="auto"/>
                              </w:divBdr>
                              <w:divsChild>
                                <w:div w:id="1955675911">
                                  <w:marLeft w:val="0"/>
                                  <w:marRight w:val="0"/>
                                  <w:marTop w:val="0"/>
                                  <w:marBottom w:val="0"/>
                                  <w:divBdr>
                                    <w:top w:val="none" w:sz="0" w:space="0" w:color="auto"/>
                                    <w:left w:val="none" w:sz="0" w:space="0" w:color="auto"/>
                                    <w:bottom w:val="none" w:sz="0" w:space="0" w:color="auto"/>
                                    <w:right w:val="none" w:sz="0" w:space="0" w:color="auto"/>
                                  </w:divBdr>
                                  <w:divsChild>
                                    <w:div w:id="2106874639">
                                      <w:marLeft w:val="0"/>
                                      <w:marRight w:val="0"/>
                                      <w:marTop w:val="0"/>
                                      <w:marBottom w:val="0"/>
                                      <w:divBdr>
                                        <w:top w:val="none" w:sz="0" w:space="0" w:color="auto"/>
                                        <w:left w:val="none" w:sz="0" w:space="0" w:color="auto"/>
                                        <w:bottom w:val="none" w:sz="0" w:space="0" w:color="auto"/>
                                        <w:right w:val="none" w:sz="0" w:space="0" w:color="auto"/>
                                      </w:divBdr>
                                      <w:divsChild>
                                        <w:div w:id="7586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04532">
          <w:marLeft w:val="0"/>
          <w:marRight w:val="0"/>
          <w:marTop w:val="0"/>
          <w:marBottom w:val="0"/>
          <w:divBdr>
            <w:top w:val="none" w:sz="0" w:space="0" w:color="auto"/>
            <w:left w:val="none" w:sz="0" w:space="0" w:color="auto"/>
            <w:bottom w:val="none" w:sz="0" w:space="0" w:color="auto"/>
            <w:right w:val="none" w:sz="0" w:space="0" w:color="auto"/>
          </w:divBdr>
          <w:divsChild>
            <w:div w:id="629625498">
              <w:marLeft w:val="0"/>
              <w:marRight w:val="0"/>
              <w:marTop w:val="0"/>
              <w:marBottom w:val="0"/>
              <w:divBdr>
                <w:top w:val="none" w:sz="0" w:space="0" w:color="auto"/>
                <w:left w:val="none" w:sz="0" w:space="0" w:color="auto"/>
                <w:bottom w:val="none" w:sz="0" w:space="0" w:color="auto"/>
                <w:right w:val="none" w:sz="0" w:space="0" w:color="auto"/>
              </w:divBdr>
              <w:divsChild>
                <w:div w:id="1941913903">
                  <w:marLeft w:val="0"/>
                  <w:marRight w:val="0"/>
                  <w:marTop w:val="0"/>
                  <w:marBottom w:val="0"/>
                  <w:divBdr>
                    <w:top w:val="none" w:sz="0" w:space="0" w:color="auto"/>
                    <w:left w:val="none" w:sz="0" w:space="0" w:color="auto"/>
                    <w:bottom w:val="none" w:sz="0" w:space="0" w:color="auto"/>
                    <w:right w:val="none" w:sz="0" w:space="0" w:color="auto"/>
                  </w:divBdr>
                  <w:divsChild>
                    <w:div w:id="1244341797">
                      <w:marLeft w:val="0"/>
                      <w:marRight w:val="0"/>
                      <w:marTop w:val="0"/>
                      <w:marBottom w:val="0"/>
                      <w:divBdr>
                        <w:top w:val="none" w:sz="0" w:space="0" w:color="auto"/>
                        <w:left w:val="none" w:sz="0" w:space="0" w:color="auto"/>
                        <w:bottom w:val="none" w:sz="0" w:space="0" w:color="auto"/>
                        <w:right w:val="none" w:sz="0" w:space="0" w:color="auto"/>
                      </w:divBdr>
                      <w:divsChild>
                        <w:div w:id="1628705185">
                          <w:marLeft w:val="0"/>
                          <w:marRight w:val="0"/>
                          <w:marTop w:val="0"/>
                          <w:marBottom w:val="0"/>
                          <w:divBdr>
                            <w:top w:val="none" w:sz="0" w:space="0" w:color="auto"/>
                            <w:left w:val="none" w:sz="0" w:space="0" w:color="auto"/>
                            <w:bottom w:val="none" w:sz="0" w:space="0" w:color="auto"/>
                            <w:right w:val="none" w:sz="0" w:space="0" w:color="auto"/>
                          </w:divBdr>
                          <w:divsChild>
                            <w:div w:id="1865627644">
                              <w:marLeft w:val="0"/>
                              <w:marRight w:val="0"/>
                              <w:marTop w:val="0"/>
                              <w:marBottom w:val="0"/>
                              <w:divBdr>
                                <w:top w:val="none" w:sz="0" w:space="0" w:color="auto"/>
                                <w:left w:val="none" w:sz="0" w:space="0" w:color="auto"/>
                                <w:bottom w:val="none" w:sz="0" w:space="0" w:color="auto"/>
                                <w:right w:val="none" w:sz="0" w:space="0" w:color="auto"/>
                              </w:divBdr>
                              <w:divsChild>
                                <w:div w:id="11868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70846">
                  <w:marLeft w:val="0"/>
                  <w:marRight w:val="0"/>
                  <w:marTop w:val="0"/>
                  <w:marBottom w:val="0"/>
                  <w:divBdr>
                    <w:top w:val="none" w:sz="0" w:space="0" w:color="auto"/>
                    <w:left w:val="none" w:sz="0" w:space="0" w:color="auto"/>
                    <w:bottom w:val="none" w:sz="0" w:space="0" w:color="auto"/>
                    <w:right w:val="none" w:sz="0" w:space="0" w:color="auto"/>
                  </w:divBdr>
                  <w:divsChild>
                    <w:div w:id="1239289169">
                      <w:marLeft w:val="0"/>
                      <w:marRight w:val="0"/>
                      <w:marTop w:val="0"/>
                      <w:marBottom w:val="0"/>
                      <w:divBdr>
                        <w:top w:val="none" w:sz="0" w:space="0" w:color="auto"/>
                        <w:left w:val="none" w:sz="0" w:space="0" w:color="auto"/>
                        <w:bottom w:val="none" w:sz="0" w:space="0" w:color="auto"/>
                        <w:right w:val="none" w:sz="0" w:space="0" w:color="auto"/>
                      </w:divBdr>
                      <w:divsChild>
                        <w:div w:id="1389957309">
                          <w:marLeft w:val="0"/>
                          <w:marRight w:val="0"/>
                          <w:marTop w:val="0"/>
                          <w:marBottom w:val="0"/>
                          <w:divBdr>
                            <w:top w:val="none" w:sz="0" w:space="0" w:color="auto"/>
                            <w:left w:val="none" w:sz="0" w:space="0" w:color="auto"/>
                            <w:bottom w:val="none" w:sz="0" w:space="0" w:color="auto"/>
                            <w:right w:val="none" w:sz="0" w:space="0" w:color="auto"/>
                          </w:divBdr>
                        </w:div>
                        <w:div w:id="1495796635">
                          <w:marLeft w:val="0"/>
                          <w:marRight w:val="0"/>
                          <w:marTop w:val="0"/>
                          <w:marBottom w:val="0"/>
                          <w:divBdr>
                            <w:top w:val="none" w:sz="0" w:space="0" w:color="auto"/>
                            <w:left w:val="none" w:sz="0" w:space="0" w:color="auto"/>
                            <w:bottom w:val="none" w:sz="0" w:space="0" w:color="auto"/>
                            <w:right w:val="none" w:sz="0" w:space="0" w:color="auto"/>
                          </w:divBdr>
                          <w:divsChild>
                            <w:div w:id="483206095">
                              <w:marLeft w:val="0"/>
                              <w:marRight w:val="0"/>
                              <w:marTop w:val="0"/>
                              <w:marBottom w:val="0"/>
                              <w:divBdr>
                                <w:top w:val="none" w:sz="0" w:space="0" w:color="auto"/>
                                <w:left w:val="none" w:sz="0" w:space="0" w:color="auto"/>
                                <w:bottom w:val="none" w:sz="0" w:space="0" w:color="auto"/>
                                <w:right w:val="none" w:sz="0" w:space="0" w:color="auto"/>
                              </w:divBdr>
                              <w:divsChild>
                                <w:div w:id="204604854">
                                  <w:marLeft w:val="0"/>
                                  <w:marRight w:val="0"/>
                                  <w:marTop w:val="0"/>
                                  <w:marBottom w:val="0"/>
                                  <w:divBdr>
                                    <w:top w:val="none" w:sz="0" w:space="0" w:color="auto"/>
                                    <w:left w:val="none" w:sz="0" w:space="0" w:color="auto"/>
                                    <w:bottom w:val="none" w:sz="0" w:space="0" w:color="auto"/>
                                    <w:right w:val="none" w:sz="0" w:space="0" w:color="auto"/>
                                  </w:divBdr>
                                  <w:divsChild>
                                    <w:div w:id="2078436723">
                                      <w:marLeft w:val="0"/>
                                      <w:marRight w:val="0"/>
                                      <w:marTop w:val="0"/>
                                      <w:marBottom w:val="0"/>
                                      <w:divBdr>
                                        <w:top w:val="none" w:sz="0" w:space="0" w:color="auto"/>
                                        <w:left w:val="none" w:sz="0" w:space="0" w:color="auto"/>
                                        <w:bottom w:val="none" w:sz="0" w:space="0" w:color="auto"/>
                                        <w:right w:val="none" w:sz="0" w:space="0" w:color="auto"/>
                                      </w:divBdr>
                                      <w:divsChild>
                                        <w:div w:id="1681467929">
                                          <w:marLeft w:val="0"/>
                                          <w:marRight w:val="0"/>
                                          <w:marTop w:val="0"/>
                                          <w:marBottom w:val="0"/>
                                          <w:divBdr>
                                            <w:top w:val="none" w:sz="0" w:space="0" w:color="auto"/>
                                            <w:left w:val="none" w:sz="0" w:space="0" w:color="auto"/>
                                            <w:bottom w:val="none" w:sz="0" w:space="0" w:color="auto"/>
                                            <w:right w:val="none" w:sz="0" w:space="0" w:color="auto"/>
                                          </w:divBdr>
                                          <w:divsChild>
                                            <w:div w:id="1672878558">
                                              <w:marLeft w:val="0"/>
                                              <w:marRight w:val="0"/>
                                              <w:marTop w:val="0"/>
                                              <w:marBottom w:val="0"/>
                                              <w:divBdr>
                                                <w:top w:val="none" w:sz="0" w:space="0" w:color="auto"/>
                                                <w:left w:val="none" w:sz="0" w:space="0" w:color="auto"/>
                                                <w:bottom w:val="none" w:sz="0" w:space="0" w:color="auto"/>
                                                <w:right w:val="none" w:sz="0" w:space="0" w:color="auto"/>
                                              </w:divBdr>
                                            </w:div>
                                            <w:div w:id="1963269445">
                                              <w:marLeft w:val="0"/>
                                              <w:marRight w:val="0"/>
                                              <w:marTop w:val="0"/>
                                              <w:marBottom w:val="0"/>
                                              <w:divBdr>
                                                <w:top w:val="none" w:sz="0" w:space="0" w:color="auto"/>
                                                <w:left w:val="none" w:sz="0" w:space="0" w:color="auto"/>
                                                <w:bottom w:val="none" w:sz="0" w:space="0" w:color="auto"/>
                                                <w:right w:val="none" w:sz="0" w:space="0" w:color="auto"/>
                                              </w:divBdr>
                                              <w:divsChild>
                                                <w:div w:id="1770656602">
                                                  <w:marLeft w:val="0"/>
                                                  <w:marRight w:val="0"/>
                                                  <w:marTop w:val="0"/>
                                                  <w:marBottom w:val="0"/>
                                                  <w:divBdr>
                                                    <w:top w:val="none" w:sz="0" w:space="0" w:color="auto"/>
                                                    <w:left w:val="none" w:sz="0" w:space="0" w:color="auto"/>
                                                    <w:bottom w:val="none" w:sz="0" w:space="0" w:color="auto"/>
                                                    <w:right w:val="none" w:sz="0" w:space="0" w:color="auto"/>
                                                  </w:divBdr>
                                                  <w:divsChild>
                                                    <w:div w:id="19232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623">
                          <w:marLeft w:val="0"/>
                          <w:marRight w:val="0"/>
                          <w:marTop w:val="0"/>
                          <w:marBottom w:val="0"/>
                          <w:divBdr>
                            <w:top w:val="none" w:sz="0" w:space="0" w:color="auto"/>
                            <w:left w:val="none" w:sz="0" w:space="0" w:color="auto"/>
                            <w:bottom w:val="none" w:sz="0" w:space="0" w:color="auto"/>
                            <w:right w:val="none" w:sz="0" w:space="0" w:color="auto"/>
                          </w:divBdr>
                          <w:divsChild>
                            <w:div w:id="285746203">
                              <w:marLeft w:val="0"/>
                              <w:marRight w:val="0"/>
                              <w:marTop w:val="0"/>
                              <w:marBottom w:val="0"/>
                              <w:divBdr>
                                <w:top w:val="none" w:sz="0" w:space="0" w:color="auto"/>
                                <w:left w:val="none" w:sz="0" w:space="0" w:color="auto"/>
                                <w:bottom w:val="none" w:sz="0" w:space="0" w:color="auto"/>
                                <w:right w:val="none" w:sz="0" w:space="0" w:color="auto"/>
                              </w:divBdr>
                              <w:divsChild>
                                <w:div w:id="1253587946">
                                  <w:marLeft w:val="0"/>
                                  <w:marRight w:val="0"/>
                                  <w:marTop w:val="0"/>
                                  <w:marBottom w:val="0"/>
                                  <w:divBdr>
                                    <w:top w:val="none" w:sz="0" w:space="0" w:color="auto"/>
                                    <w:left w:val="none" w:sz="0" w:space="0" w:color="auto"/>
                                    <w:bottom w:val="none" w:sz="0" w:space="0" w:color="auto"/>
                                    <w:right w:val="none" w:sz="0" w:space="0" w:color="auto"/>
                                  </w:divBdr>
                                  <w:divsChild>
                                    <w:div w:id="11877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18253">
          <w:marLeft w:val="0"/>
          <w:marRight w:val="0"/>
          <w:marTop w:val="0"/>
          <w:marBottom w:val="0"/>
          <w:divBdr>
            <w:top w:val="none" w:sz="0" w:space="0" w:color="auto"/>
            <w:left w:val="none" w:sz="0" w:space="0" w:color="auto"/>
            <w:bottom w:val="none" w:sz="0" w:space="0" w:color="auto"/>
            <w:right w:val="none" w:sz="0" w:space="0" w:color="auto"/>
          </w:divBdr>
          <w:divsChild>
            <w:div w:id="1784500888">
              <w:marLeft w:val="0"/>
              <w:marRight w:val="0"/>
              <w:marTop w:val="0"/>
              <w:marBottom w:val="0"/>
              <w:divBdr>
                <w:top w:val="none" w:sz="0" w:space="0" w:color="auto"/>
                <w:left w:val="none" w:sz="0" w:space="0" w:color="auto"/>
                <w:bottom w:val="none" w:sz="0" w:space="0" w:color="auto"/>
                <w:right w:val="none" w:sz="0" w:space="0" w:color="auto"/>
              </w:divBdr>
              <w:divsChild>
                <w:div w:id="638149622">
                  <w:marLeft w:val="0"/>
                  <w:marRight w:val="0"/>
                  <w:marTop w:val="0"/>
                  <w:marBottom w:val="0"/>
                  <w:divBdr>
                    <w:top w:val="none" w:sz="0" w:space="0" w:color="auto"/>
                    <w:left w:val="none" w:sz="0" w:space="0" w:color="auto"/>
                    <w:bottom w:val="none" w:sz="0" w:space="0" w:color="auto"/>
                    <w:right w:val="none" w:sz="0" w:space="0" w:color="auto"/>
                  </w:divBdr>
                  <w:divsChild>
                    <w:div w:id="948047237">
                      <w:marLeft w:val="0"/>
                      <w:marRight w:val="0"/>
                      <w:marTop w:val="0"/>
                      <w:marBottom w:val="0"/>
                      <w:divBdr>
                        <w:top w:val="none" w:sz="0" w:space="0" w:color="auto"/>
                        <w:left w:val="none" w:sz="0" w:space="0" w:color="auto"/>
                        <w:bottom w:val="none" w:sz="0" w:space="0" w:color="auto"/>
                        <w:right w:val="none" w:sz="0" w:space="0" w:color="auto"/>
                      </w:divBdr>
                      <w:divsChild>
                        <w:div w:id="1099057102">
                          <w:marLeft w:val="0"/>
                          <w:marRight w:val="0"/>
                          <w:marTop w:val="0"/>
                          <w:marBottom w:val="0"/>
                          <w:divBdr>
                            <w:top w:val="none" w:sz="0" w:space="0" w:color="auto"/>
                            <w:left w:val="none" w:sz="0" w:space="0" w:color="auto"/>
                            <w:bottom w:val="none" w:sz="0" w:space="0" w:color="auto"/>
                            <w:right w:val="none" w:sz="0" w:space="0" w:color="auto"/>
                          </w:divBdr>
                          <w:divsChild>
                            <w:div w:id="339282910">
                              <w:marLeft w:val="0"/>
                              <w:marRight w:val="0"/>
                              <w:marTop w:val="0"/>
                              <w:marBottom w:val="0"/>
                              <w:divBdr>
                                <w:top w:val="none" w:sz="0" w:space="0" w:color="auto"/>
                                <w:left w:val="none" w:sz="0" w:space="0" w:color="auto"/>
                                <w:bottom w:val="none" w:sz="0" w:space="0" w:color="auto"/>
                                <w:right w:val="none" w:sz="0" w:space="0" w:color="auto"/>
                              </w:divBdr>
                              <w:divsChild>
                                <w:div w:id="759985691">
                                  <w:marLeft w:val="0"/>
                                  <w:marRight w:val="0"/>
                                  <w:marTop w:val="0"/>
                                  <w:marBottom w:val="0"/>
                                  <w:divBdr>
                                    <w:top w:val="none" w:sz="0" w:space="0" w:color="auto"/>
                                    <w:left w:val="none" w:sz="0" w:space="0" w:color="auto"/>
                                    <w:bottom w:val="none" w:sz="0" w:space="0" w:color="auto"/>
                                    <w:right w:val="none" w:sz="0" w:space="0" w:color="auto"/>
                                  </w:divBdr>
                                  <w:divsChild>
                                    <w:div w:id="739592849">
                                      <w:marLeft w:val="0"/>
                                      <w:marRight w:val="0"/>
                                      <w:marTop w:val="0"/>
                                      <w:marBottom w:val="0"/>
                                      <w:divBdr>
                                        <w:top w:val="none" w:sz="0" w:space="0" w:color="auto"/>
                                        <w:left w:val="none" w:sz="0" w:space="0" w:color="auto"/>
                                        <w:bottom w:val="none" w:sz="0" w:space="0" w:color="auto"/>
                                        <w:right w:val="none" w:sz="0" w:space="0" w:color="auto"/>
                                      </w:divBdr>
                                      <w:divsChild>
                                        <w:div w:id="14452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709472">
          <w:marLeft w:val="0"/>
          <w:marRight w:val="0"/>
          <w:marTop w:val="0"/>
          <w:marBottom w:val="0"/>
          <w:divBdr>
            <w:top w:val="none" w:sz="0" w:space="0" w:color="auto"/>
            <w:left w:val="none" w:sz="0" w:space="0" w:color="auto"/>
            <w:bottom w:val="none" w:sz="0" w:space="0" w:color="auto"/>
            <w:right w:val="none" w:sz="0" w:space="0" w:color="auto"/>
          </w:divBdr>
          <w:divsChild>
            <w:div w:id="1419059198">
              <w:marLeft w:val="0"/>
              <w:marRight w:val="0"/>
              <w:marTop w:val="0"/>
              <w:marBottom w:val="0"/>
              <w:divBdr>
                <w:top w:val="none" w:sz="0" w:space="0" w:color="auto"/>
                <w:left w:val="none" w:sz="0" w:space="0" w:color="auto"/>
                <w:bottom w:val="none" w:sz="0" w:space="0" w:color="auto"/>
                <w:right w:val="none" w:sz="0" w:space="0" w:color="auto"/>
              </w:divBdr>
              <w:divsChild>
                <w:div w:id="426773975">
                  <w:marLeft w:val="0"/>
                  <w:marRight w:val="0"/>
                  <w:marTop w:val="0"/>
                  <w:marBottom w:val="0"/>
                  <w:divBdr>
                    <w:top w:val="none" w:sz="0" w:space="0" w:color="auto"/>
                    <w:left w:val="none" w:sz="0" w:space="0" w:color="auto"/>
                    <w:bottom w:val="none" w:sz="0" w:space="0" w:color="auto"/>
                    <w:right w:val="none" w:sz="0" w:space="0" w:color="auto"/>
                  </w:divBdr>
                  <w:divsChild>
                    <w:div w:id="1613705924">
                      <w:marLeft w:val="0"/>
                      <w:marRight w:val="0"/>
                      <w:marTop w:val="0"/>
                      <w:marBottom w:val="0"/>
                      <w:divBdr>
                        <w:top w:val="none" w:sz="0" w:space="0" w:color="auto"/>
                        <w:left w:val="none" w:sz="0" w:space="0" w:color="auto"/>
                        <w:bottom w:val="none" w:sz="0" w:space="0" w:color="auto"/>
                        <w:right w:val="none" w:sz="0" w:space="0" w:color="auto"/>
                      </w:divBdr>
                      <w:divsChild>
                        <w:div w:id="1377851964">
                          <w:marLeft w:val="0"/>
                          <w:marRight w:val="0"/>
                          <w:marTop w:val="0"/>
                          <w:marBottom w:val="0"/>
                          <w:divBdr>
                            <w:top w:val="none" w:sz="0" w:space="0" w:color="auto"/>
                            <w:left w:val="none" w:sz="0" w:space="0" w:color="auto"/>
                            <w:bottom w:val="none" w:sz="0" w:space="0" w:color="auto"/>
                            <w:right w:val="none" w:sz="0" w:space="0" w:color="auto"/>
                          </w:divBdr>
                          <w:divsChild>
                            <w:div w:id="453981920">
                              <w:marLeft w:val="0"/>
                              <w:marRight w:val="0"/>
                              <w:marTop w:val="0"/>
                              <w:marBottom w:val="0"/>
                              <w:divBdr>
                                <w:top w:val="none" w:sz="0" w:space="0" w:color="auto"/>
                                <w:left w:val="none" w:sz="0" w:space="0" w:color="auto"/>
                                <w:bottom w:val="none" w:sz="0" w:space="0" w:color="auto"/>
                                <w:right w:val="none" w:sz="0" w:space="0" w:color="auto"/>
                              </w:divBdr>
                              <w:divsChild>
                                <w:div w:id="1869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3208">
                  <w:marLeft w:val="0"/>
                  <w:marRight w:val="0"/>
                  <w:marTop w:val="0"/>
                  <w:marBottom w:val="0"/>
                  <w:divBdr>
                    <w:top w:val="none" w:sz="0" w:space="0" w:color="auto"/>
                    <w:left w:val="none" w:sz="0" w:space="0" w:color="auto"/>
                    <w:bottom w:val="none" w:sz="0" w:space="0" w:color="auto"/>
                    <w:right w:val="none" w:sz="0" w:space="0" w:color="auto"/>
                  </w:divBdr>
                  <w:divsChild>
                    <w:div w:id="875460217">
                      <w:marLeft w:val="0"/>
                      <w:marRight w:val="0"/>
                      <w:marTop w:val="0"/>
                      <w:marBottom w:val="0"/>
                      <w:divBdr>
                        <w:top w:val="none" w:sz="0" w:space="0" w:color="auto"/>
                        <w:left w:val="none" w:sz="0" w:space="0" w:color="auto"/>
                        <w:bottom w:val="none" w:sz="0" w:space="0" w:color="auto"/>
                        <w:right w:val="none" w:sz="0" w:space="0" w:color="auto"/>
                      </w:divBdr>
                      <w:divsChild>
                        <w:div w:id="1833058394">
                          <w:marLeft w:val="0"/>
                          <w:marRight w:val="0"/>
                          <w:marTop w:val="0"/>
                          <w:marBottom w:val="0"/>
                          <w:divBdr>
                            <w:top w:val="none" w:sz="0" w:space="0" w:color="auto"/>
                            <w:left w:val="none" w:sz="0" w:space="0" w:color="auto"/>
                            <w:bottom w:val="none" w:sz="0" w:space="0" w:color="auto"/>
                            <w:right w:val="none" w:sz="0" w:space="0" w:color="auto"/>
                          </w:divBdr>
                        </w:div>
                        <w:div w:id="668216105">
                          <w:marLeft w:val="0"/>
                          <w:marRight w:val="0"/>
                          <w:marTop w:val="0"/>
                          <w:marBottom w:val="0"/>
                          <w:divBdr>
                            <w:top w:val="none" w:sz="0" w:space="0" w:color="auto"/>
                            <w:left w:val="none" w:sz="0" w:space="0" w:color="auto"/>
                            <w:bottom w:val="none" w:sz="0" w:space="0" w:color="auto"/>
                            <w:right w:val="none" w:sz="0" w:space="0" w:color="auto"/>
                          </w:divBdr>
                          <w:divsChild>
                            <w:div w:id="807862960">
                              <w:marLeft w:val="0"/>
                              <w:marRight w:val="0"/>
                              <w:marTop w:val="0"/>
                              <w:marBottom w:val="0"/>
                              <w:divBdr>
                                <w:top w:val="none" w:sz="0" w:space="0" w:color="auto"/>
                                <w:left w:val="none" w:sz="0" w:space="0" w:color="auto"/>
                                <w:bottom w:val="none" w:sz="0" w:space="0" w:color="auto"/>
                                <w:right w:val="none" w:sz="0" w:space="0" w:color="auto"/>
                              </w:divBdr>
                              <w:divsChild>
                                <w:div w:id="1533032093">
                                  <w:marLeft w:val="0"/>
                                  <w:marRight w:val="0"/>
                                  <w:marTop w:val="0"/>
                                  <w:marBottom w:val="0"/>
                                  <w:divBdr>
                                    <w:top w:val="none" w:sz="0" w:space="0" w:color="auto"/>
                                    <w:left w:val="none" w:sz="0" w:space="0" w:color="auto"/>
                                    <w:bottom w:val="none" w:sz="0" w:space="0" w:color="auto"/>
                                    <w:right w:val="none" w:sz="0" w:space="0" w:color="auto"/>
                                  </w:divBdr>
                                  <w:divsChild>
                                    <w:div w:id="146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8007">
                          <w:marLeft w:val="0"/>
                          <w:marRight w:val="0"/>
                          <w:marTop w:val="0"/>
                          <w:marBottom w:val="0"/>
                          <w:divBdr>
                            <w:top w:val="none" w:sz="0" w:space="0" w:color="auto"/>
                            <w:left w:val="none" w:sz="0" w:space="0" w:color="auto"/>
                            <w:bottom w:val="none" w:sz="0" w:space="0" w:color="auto"/>
                            <w:right w:val="none" w:sz="0" w:space="0" w:color="auto"/>
                          </w:divBdr>
                          <w:divsChild>
                            <w:div w:id="1875576751">
                              <w:marLeft w:val="0"/>
                              <w:marRight w:val="0"/>
                              <w:marTop w:val="0"/>
                              <w:marBottom w:val="0"/>
                              <w:divBdr>
                                <w:top w:val="none" w:sz="0" w:space="0" w:color="auto"/>
                                <w:left w:val="none" w:sz="0" w:space="0" w:color="auto"/>
                                <w:bottom w:val="none" w:sz="0" w:space="0" w:color="auto"/>
                                <w:right w:val="none" w:sz="0" w:space="0" w:color="auto"/>
                              </w:divBdr>
                              <w:divsChild>
                                <w:div w:id="1127622558">
                                  <w:marLeft w:val="0"/>
                                  <w:marRight w:val="0"/>
                                  <w:marTop w:val="0"/>
                                  <w:marBottom w:val="0"/>
                                  <w:divBdr>
                                    <w:top w:val="none" w:sz="0" w:space="0" w:color="auto"/>
                                    <w:left w:val="none" w:sz="0" w:space="0" w:color="auto"/>
                                    <w:bottom w:val="none" w:sz="0" w:space="0" w:color="auto"/>
                                    <w:right w:val="none" w:sz="0" w:space="0" w:color="auto"/>
                                  </w:divBdr>
                                  <w:divsChild>
                                    <w:div w:id="15427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355184">
          <w:marLeft w:val="0"/>
          <w:marRight w:val="0"/>
          <w:marTop w:val="0"/>
          <w:marBottom w:val="0"/>
          <w:divBdr>
            <w:top w:val="none" w:sz="0" w:space="0" w:color="auto"/>
            <w:left w:val="none" w:sz="0" w:space="0" w:color="auto"/>
            <w:bottom w:val="none" w:sz="0" w:space="0" w:color="auto"/>
            <w:right w:val="none" w:sz="0" w:space="0" w:color="auto"/>
          </w:divBdr>
          <w:divsChild>
            <w:div w:id="658001838">
              <w:marLeft w:val="0"/>
              <w:marRight w:val="0"/>
              <w:marTop w:val="0"/>
              <w:marBottom w:val="0"/>
              <w:divBdr>
                <w:top w:val="none" w:sz="0" w:space="0" w:color="auto"/>
                <w:left w:val="none" w:sz="0" w:space="0" w:color="auto"/>
                <w:bottom w:val="none" w:sz="0" w:space="0" w:color="auto"/>
                <w:right w:val="none" w:sz="0" w:space="0" w:color="auto"/>
              </w:divBdr>
              <w:divsChild>
                <w:div w:id="438989306">
                  <w:marLeft w:val="0"/>
                  <w:marRight w:val="0"/>
                  <w:marTop w:val="0"/>
                  <w:marBottom w:val="0"/>
                  <w:divBdr>
                    <w:top w:val="none" w:sz="0" w:space="0" w:color="auto"/>
                    <w:left w:val="none" w:sz="0" w:space="0" w:color="auto"/>
                    <w:bottom w:val="none" w:sz="0" w:space="0" w:color="auto"/>
                    <w:right w:val="none" w:sz="0" w:space="0" w:color="auto"/>
                  </w:divBdr>
                  <w:divsChild>
                    <w:div w:id="1366365893">
                      <w:marLeft w:val="0"/>
                      <w:marRight w:val="0"/>
                      <w:marTop w:val="0"/>
                      <w:marBottom w:val="0"/>
                      <w:divBdr>
                        <w:top w:val="none" w:sz="0" w:space="0" w:color="auto"/>
                        <w:left w:val="none" w:sz="0" w:space="0" w:color="auto"/>
                        <w:bottom w:val="none" w:sz="0" w:space="0" w:color="auto"/>
                        <w:right w:val="none" w:sz="0" w:space="0" w:color="auto"/>
                      </w:divBdr>
                      <w:divsChild>
                        <w:div w:id="251936958">
                          <w:marLeft w:val="0"/>
                          <w:marRight w:val="0"/>
                          <w:marTop w:val="0"/>
                          <w:marBottom w:val="0"/>
                          <w:divBdr>
                            <w:top w:val="none" w:sz="0" w:space="0" w:color="auto"/>
                            <w:left w:val="none" w:sz="0" w:space="0" w:color="auto"/>
                            <w:bottom w:val="none" w:sz="0" w:space="0" w:color="auto"/>
                            <w:right w:val="none" w:sz="0" w:space="0" w:color="auto"/>
                          </w:divBdr>
                          <w:divsChild>
                            <w:div w:id="1106660511">
                              <w:marLeft w:val="0"/>
                              <w:marRight w:val="0"/>
                              <w:marTop w:val="0"/>
                              <w:marBottom w:val="0"/>
                              <w:divBdr>
                                <w:top w:val="none" w:sz="0" w:space="0" w:color="auto"/>
                                <w:left w:val="none" w:sz="0" w:space="0" w:color="auto"/>
                                <w:bottom w:val="none" w:sz="0" w:space="0" w:color="auto"/>
                                <w:right w:val="none" w:sz="0" w:space="0" w:color="auto"/>
                              </w:divBdr>
                              <w:divsChild>
                                <w:div w:id="1531069510">
                                  <w:marLeft w:val="0"/>
                                  <w:marRight w:val="0"/>
                                  <w:marTop w:val="0"/>
                                  <w:marBottom w:val="0"/>
                                  <w:divBdr>
                                    <w:top w:val="none" w:sz="0" w:space="0" w:color="auto"/>
                                    <w:left w:val="none" w:sz="0" w:space="0" w:color="auto"/>
                                    <w:bottom w:val="none" w:sz="0" w:space="0" w:color="auto"/>
                                    <w:right w:val="none" w:sz="0" w:space="0" w:color="auto"/>
                                  </w:divBdr>
                                  <w:divsChild>
                                    <w:div w:id="1711607388">
                                      <w:marLeft w:val="0"/>
                                      <w:marRight w:val="0"/>
                                      <w:marTop w:val="0"/>
                                      <w:marBottom w:val="0"/>
                                      <w:divBdr>
                                        <w:top w:val="none" w:sz="0" w:space="0" w:color="auto"/>
                                        <w:left w:val="none" w:sz="0" w:space="0" w:color="auto"/>
                                        <w:bottom w:val="none" w:sz="0" w:space="0" w:color="auto"/>
                                        <w:right w:val="none" w:sz="0" w:space="0" w:color="auto"/>
                                      </w:divBdr>
                                      <w:divsChild>
                                        <w:div w:id="568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662408">
          <w:marLeft w:val="0"/>
          <w:marRight w:val="0"/>
          <w:marTop w:val="0"/>
          <w:marBottom w:val="0"/>
          <w:divBdr>
            <w:top w:val="none" w:sz="0" w:space="0" w:color="auto"/>
            <w:left w:val="none" w:sz="0" w:space="0" w:color="auto"/>
            <w:bottom w:val="none" w:sz="0" w:space="0" w:color="auto"/>
            <w:right w:val="none" w:sz="0" w:space="0" w:color="auto"/>
          </w:divBdr>
          <w:divsChild>
            <w:div w:id="833567773">
              <w:marLeft w:val="0"/>
              <w:marRight w:val="0"/>
              <w:marTop w:val="0"/>
              <w:marBottom w:val="0"/>
              <w:divBdr>
                <w:top w:val="none" w:sz="0" w:space="0" w:color="auto"/>
                <w:left w:val="none" w:sz="0" w:space="0" w:color="auto"/>
                <w:bottom w:val="none" w:sz="0" w:space="0" w:color="auto"/>
                <w:right w:val="none" w:sz="0" w:space="0" w:color="auto"/>
              </w:divBdr>
              <w:divsChild>
                <w:div w:id="1913617547">
                  <w:marLeft w:val="0"/>
                  <w:marRight w:val="0"/>
                  <w:marTop w:val="0"/>
                  <w:marBottom w:val="0"/>
                  <w:divBdr>
                    <w:top w:val="none" w:sz="0" w:space="0" w:color="auto"/>
                    <w:left w:val="none" w:sz="0" w:space="0" w:color="auto"/>
                    <w:bottom w:val="none" w:sz="0" w:space="0" w:color="auto"/>
                    <w:right w:val="none" w:sz="0" w:space="0" w:color="auto"/>
                  </w:divBdr>
                  <w:divsChild>
                    <w:div w:id="1018239247">
                      <w:marLeft w:val="0"/>
                      <w:marRight w:val="0"/>
                      <w:marTop w:val="0"/>
                      <w:marBottom w:val="0"/>
                      <w:divBdr>
                        <w:top w:val="none" w:sz="0" w:space="0" w:color="auto"/>
                        <w:left w:val="none" w:sz="0" w:space="0" w:color="auto"/>
                        <w:bottom w:val="none" w:sz="0" w:space="0" w:color="auto"/>
                        <w:right w:val="none" w:sz="0" w:space="0" w:color="auto"/>
                      </w:divBdr>
                      <w:divsChild>
                        <w:div w:id="1247615867">
                          <w:marLeft w:val="0"/>
                          <w:marRight w:val="0"/>
                          <w:marTop w:val="0"/>
                          <w:marBottom w:val="0"/>
                          <w:divBdr>
                            <w:top w:val="none" w:sz="0" w:space="0" w:color="auto"/>
                            <w:left w:val="none" w:sz="0" w:space="0" w:color="auto"/>
                            <w:bottom w:val="none" w:sz="0" w:space="0" w:color="auto"/>
                            <w:right w:val="none" w:sz="0" w:space="0" w:color="auto"/>
                          </w:divBdr>
                          <w:divsChild>
                            <w:div w:id="1556434167">
                              <w:marLeft w:val="0"/>
                              <w:marRight w:val="0"/>
                              <w:marTop w:val="0"/>
                              <w:marBottom w:val="0"/>
                              <w:divBdr>
                                <w:top w:val="none" w:sz="0" w:space="0" w:color="auto"/>
                                <w:left w:val="none" w:sz="0" w:space="0" w:color="auto"/>
                                <w:bottom w:val="none" w:sz="0" w:space="0" w:color="auto"/>
                                <w:right w:val="none" w:sz="0" w:space="0" w:color="auto"/>
                              </w:divBdr>
                              <w:divsChild>
                                <w:div w:id="863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82186">
                  <w:marLeft w:val="0"/>
                  <w:marRight w:val="0"/>
                  <w:marTop w:val="0"/>
                  <w:marBottom w:val="0"/>
                  <w:divBdr>
                    <w:top w:val="none" w:sz="0" w:space="0" w:color="auto"/>
                    <w:left w:val="none" w:sz="0" w:space="0" w:color="auto"/>
                    <w:bottom w:val="none" w:sz="0" w:space="0" w:color="auto"/>
                    <w:right w:val="none" w:sz="0" w:space="0" w:color="auto"/>
                  </w:divBdr>
                  <w:divsChild>
                    <w:div w:id="1859925948">
                      <w:marLeft w:val="0"/>
                      <w:marRight w:val="0"/>
                      <w:marTop w:val="0"/>
                      <w:marBottom w:val="0"/>
                      <w:divBdr>
                        <w:top w:val="none" w:sz="0" w:space="0" w:color="auto"/>
                        <w:left w:val="none" w:sz="0" w:space="0" w:color="auto"/>
                        <w:bottom w:val="none" w:sz="0" w:space="0" w:color="auto"/>
                        <w:right w:val="none" w:sz="0" w:space="0" w:color="auto"/>
                      </w:divBdr>
                      <w:divsChild>
                        <w:div w:id="537742036">
                          <w:marLeft w:val="0"/>
                          <w:marRight w:val="0"/>
                          <w:marTop w:val="0"/>
                          <w:marBottom w:val="0"/>
                          <w:divBdr>
                            <w:top w:val="none" w:sz="0" w:space="0" w:color="auto"/>
                            <w:left w:val="none" w:sz="0" w:space="0" w:color="auto"/>
                            <w:bottom w:val="none" w:sz="0" w:space="0" w:color="auto"/>
                            <w:right w:val="none" w:sz="0" w:space="0" w:color="auto"/>
                          </w:divBdr>
                          <w:divsChild>
                            <w:div w:id="1665159041">
                              <w:marLeft w:val="0"/>
                              <w:marRight w:val="0"/>
                              <w:marTop w:val="0"/>
                              <w:marBottom w:val="0"/>
                              <w:divBdr>
                                <w:top w:val="none" w:sz="0" w:space="0" w:color="auto"/>
                                <w:left w:val="none" w:sz="0" w:space="0" w:color="auto"/>
                                <w:bottom w:val="none" w:sz="0" w:space="0" w:color="auto"/>
                                <w:right w:val="none" w:sz="0" w:space="0" w:color="auto"/>
                              </w:divBdr>
                              <w:divsChild>
                                <w:div w:id="281156272">
                                  <w:marLeft w:val="0"/>
                                  <w:marRight w:val="0"/>
                                  <w:marTop w:val="0"/>
                                  <w:marBottom w:val="0"/>
                                  <w:divBdr>
                                    <w:top w:val="none" w:sz="0" w:space="0" w:color="auto"/>
                                    <w:left w:val="none" w:sz="0" w:space="0" w:color="auto"/>
                                    <w:bottom w:val="none" w:sz="0" w:space="0" w:color="auto"/>
                                    <w:right w:val="none" w:sz="0" w:space="0" w:color="auto"/>
                                  </w:divBdr>
                                  <w:divsChild>
                                    <w:div w:id="522550825">
                                      <w:marLeft w:val="0"/>
                                      <w:marRight w:val="0"/>
                                      <w:marTop w:val="0"/>
                                      <w:marBottom w:val="0"/>
                                      <w:divBdr>
                                        <w:top w:val="none" w:sz="0" w:space="0" w:color="auto"/>
                                        <w:left w:val="none" w:sz="0" w:space="0" w:color="auto"/>
                                        <w:bottom w:val="none" w:sz="0" w:space="0" w:color="auto"/>
                                        <w:right w:val="none" w:sz="0" w:space="0" w:color="auto"/>
                                      </w:divBdr>
                                      <w:divsChild>
                                        <w:div w:id="485317935">
                                          <w:marLeft w:val="0"/>
                                          <w:marRight w:val="0"/>
                                          <w:marTop w:val="0"/>
                                          <w:marBottom w:val="0"/>
                                          <w:divBdr>
                                            <w:top w:val="none" w:sz="0" w:space="0" w:color="auto"/>
                                            <w:left w:val="none" w:sz="0" w:space="0" w:color="auto"/>
                                            <w:bottom w:val="none" w:sz="0" w:space="0" w:color="auto"/>
                                            <w:right w:val="none" w:sz="0" w:space="0" w:color="auto"/>
                                          </w:divBdr>
                                          <w:divsChild>
                                            <w:div w:id="449469224">
                                              <w:marLeft w:val="0"/>
                                              <w:marRight w:val="0"/>
                                              <w:marTop w:val="0"/>
                                              <w:marBottom w:val="0"/>
                                              <w:divBdr>
                                                <w:top w:val="none" w:sz="0" w:space="0" w:color="auto"/>
                                                <w:left w:val="none" w:sz="0" w:space="0" w:color="auto"/>
                                                <w:bottom w:val="none" w:sz="0" w:space="0" w:color="auto"/>
                                                <w:right w:val="none" w:sz="0" w:space="0" w:color="auto"/>
                                              </w:divBdr>
                                            </w:div>
                                            <w:div w:id="1227645502">
                                              <w:marLeft w:val="0"/>
                                              <w:marRight w:val="0"/>
                                              <w:marTop w:val="0"/>
                                              <w:marBottom w:val="0"/>
                                              <w:divBdr>
                                                <w:top w:val="none" w:sz="0" w:space="0" w:color="auto"/>
                                                <w:left w:val="none" w:sz="0" w:space="0" w:color="auto"/>
                                                <w:bottom w:val="none" w:sz="0" w:space="0" w:color="auto"/>
                                                <w:right w:val="none" w:sz="0" w:space="0" w:color="auto"/>
                                              </w:divBdr>
                                              <w:divsChild>
                                                <w:div w:id="1603298773">
                                                  <w:marLeft w:val="0"/>
                                                  <w:marRight w:val="0"/>
                                                  <w:marTop w:val="0"/>
                                                  <w:marBottom w:val="0"/>
                                                  <w:divBdr>
                                                    <w:top w:val="none" w:sz="0" w:space="0" w:color="auto"/>
                                                    <w:left w:val="none" w:sz="0" w:space="0" w:color="auto"/>
                                                    <w:bottom w:val="none" w:sz="0" w:space="0" w:color="auto"/>
                                                    <w:right w:val="none" w:sz="0" w:space="0" w:color="auto"/>
                                                  </w:divBdr>
                                                  <w:divsChild>
                                                    <w:div w:id="11378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51328">
                          <w:marLeft w:val="0"/>
                          <w:marRight w:val="0"/>
                          <w:marTop w:val="0"/>
                          <w:marBottom w:val="0"/>
                          <w:divBdr>
                            <w:top w:val="none" w:sz="0" w:space="0" w:color="auto"/>
                            <w:left w:val="none" w:sz="0" w:space="0" w:color="auto"/>
                            <w:bottom w:val="none" w:sz="0" w:space="0" w:color="auto"/>
                            <w:right w:val="none" w:sz="0" w:space="0" w:color="auto"/>
                          </w:divBdr>
                          <w:divsChild>
                            <w:div w:id="263731239">
                              <w:marLeft w:val="0"/>
                              <w:marRight w:val="0"/>
                              <w:marTop w:val="0"/>
                              <w:marBottom w:val="0"/>
                              <w:divBdr>
                                <w:top w:val="none" w:sz="0" w:space="0" w:color="auto"/>
                                <w:left w:val="none" w:sz="0" w:space="0" w:color="auto"/>
                                <w:bottom w:val="none" w:sz="0" w:space="0" w:color="auto"/>
                                <w:right w:val="none" w:sz="0" w:space="0" w:color="auto"/>
                              </w:divBdr>
                              <w:divsChild>
                                <w:div w:id="1107962169">
                                  <w:marLeft w:val="0"/>
                                  <w:marRight w:val="0"/>
                                  <w:marTop w:val="0"/>
                                  <w:marBottom w:val="0"/>
                                  <w:divBdr>
                                    <w:top w:val="none" w:sz="0" w:space="0" w:color="auto"/>
                                    <w:left w:val="none" w:sz="0" w:space="0" w:color="auto"/>
                                    <w:bottom w:val="none" w:sz="0" w:space="0" w:color="auto"/>
                                    <w:right w:val="none" w:sz="0" w:space="0" w:color="auto"/>
                                  </w:divBdr>
                                  <w:divsChild>
                                    <w:div w:id="13241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301368">
          <w:marLeft w:val="0"/>
          <w:marRight w:val="0"/>
          <w:marTop w:val="0"/>
          <w:marBottom w:val="0"/>
          <w:divBdr>
            <w:top w:val="none" w:sz="0" w:space="0" w:color="auto"/>
            <w:left w:val="none" w:sz="0" w:space="0" w:color="auto"/>
            <w:bottom w:val="none" w:sz="0" w:space="0" w:color="auto"/>
            <w:right w:val="none" w:sz="0" w:space="0" w:color="auto"/>
          </w:divBdr>
          <w:divsChild>
            <w:div w:id="273756483">
              <w:marLeft w:val="0"/>
              <w:marRight w:val="0"/>
              <w:marTop w:val="0"/>
              <w:marBottom w:val="0"/>
              <w:divBdr>
                <w:top w:val="none" w:sz="0" w:space="0" w:color="auto"/>
                <w:left w:val="none" w:sz="0" w:space="0" w:color="auto"/>
                <w:bottom w:val="none" w:sz="0" w:space="0" w:color="auto"/>
                <w:right w:val="none" w:sz="0" w:space="0" w:color="auto"/>
              </w:divBdr>
              <w:divsChild>
                <w:div w:id="927925022">
                  <w:marLeft w:val="0"/>
                  <w:marRight w:val="0"/>
                  <w:marTop w:val="0"/>
                  <w:marBottom w:val="0"/>
                  <w:divBdr>
                    <w:top w:val="none" w:sz="0" w:space="0" w:color="auto"/>
                    <w:left w:val="none" w:sz="0" w:space="0" w:color="auto"/>
                    <w:bottom w:val="none" w:sz="0" w:space="0" w:color="auto"/>
                    <w:right w:val="none" w:sz="0" w:space="0" w:color="auto"/>
                  </w:divBdr>
                  <w:divsChild>
                    <w:div w:id="625818122">
                      <w:marLeft w:val="0"/>
                      <w:marRight w:val="0"/>
                      <w:marTop w:val="0"/>
                      <w:marBottom w:val="0"/>
                      <w:divBdr>
                        <w:top w:val="none" w:sz="0" w:space="0" w:color="auto"/>
                        <w:left w:val="none" w:sz="0" w:space="0" w:color="auto"/>
                        <w:bottom w:val="none" w:sz="0" w:space="0" w:color="auto"/>
                        <w:right w:val="none" w:sz="0" w:space="0" w:color="auto"/>
                      </w:divBdr>
                      <w:divsChild>
                        <w:div w:id="1251351968">
                          <w:marLeft w:val="0"/>
                          <w:marRight w:val="0"/>
                          <w:marTop w:val="0"/>
                          <w:marBottom w:val="0"/>
                          <w:divBdr>
                            <w:top w:val="none" w:sz="0" w:space="0" w:color="auto"/>
                            <w:left w:val="none" w:sz="0" w:space="0" w:color="auto"/>
                            <w:bottom w:val="none" w:sz="0" w:space="0" w:color="auto"/>
                            <w:right w:val="none" w:sz="0" w:space="0" w:color="auto"/>
                          </w:divBdr>
                          <w:divsChild>
                            <w:div w:id="1801921657">
                              <w:marLeft w:val="0"/>
                              <w:marRight w:val="0"/>
                              <w:marTop w:val="0"/>
                              <w:marBottom w:val="0"/>
                              <w:divBdr>
                                <w:top w:val="none" w:sz="0" w:space="0" w:color="auto"/>
                                <w:left w:val="none" w:sz="0" w:space="0" w:color="auto"/>
                                <w:bottom w:val="none" w:sz="0" w:space="0" w:color="auto"/>
                                <w:right w:val="none" w:sz="0" w:space="0" w:color="auto"/>
                              </w:divBdr>
                              <w:divsChild>
                                <w:div w:id="1523009197">
                                  <w:marLeft w:val="0"/>
                                  <w:marRight w:val="0"/>
                                  <w:marTop w:val="0"/>
                                  <w:marBottom w:val="0"/>
                                  <w:divBdr>
                                    <w:top w:val="none" w:sz="0" w:space="0" w:color="auto"/>
                                    <w:left w:val="none" w:sz="0" w:space="0" w:color="auto"/>
                                    <w:bottom w:val="none" w:sz="0" w:space="0" w:color="auto"/>
                                    <w:right w:val="none" w:sz="0" w:space="0" w:color="auto"/>
                                  </w:divBdr>
                                  <w:divsChild>
                                    <w:div w:id="868834423">
                                      <w:marLeft w:val="0"/>
                                      <w:marRight w:val="0"/>
                                      <w:marTop w:val="0"/>
                                      <w:marBottom w:val="0"/>
                                      <w:divBdr>
                                        <w:top w:val="none" w:sz="0" w:space="0" w:color="auto"/>
                                        <w:left w:val="none" w:sz="0" w:space="0" w:color="auto"/>
                                        <w:bottom w:val="none" w:sz="0" w:space="0" w:color="auto"/>
                                        <w:right w:val="none" w:sz="0" w:space="0" w:color="auto"/>
                                      </w:divBdr>
                                      <w:divsChild>
                                        <w:div w:id="1183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066818">
          <w:marLeft w:val="0"/>
          <w:marRight w:val="0"/>
          <w:marTop w:val="0"/>
          <w:marBottom w:val="0"/>
          <w:divBdr>
            <w:top w:val="none" w:sz="0" w:space="0" w:color="auto"/>
            <w:left w:val="none" w:sz="0" w:space="0" w:color="auto"/>
            <w:bottom w:val="none" w:sz="0" w:space="0" w:color="auto"/>
            <w:right w:val="none" w:sz="0" w:space="0" w:color="auto"/>
          </w:divBdr>
          <w:divsChild>
            <w:div w:id="1907958388">
              <w:marLeft w:val="0"/>
              <w:marRight w:val="0"/>
              <w:marTop w:val="0"/>
              <w:marBottom w:val="0"/>
              <w:divBdr>
                <w:top w:val="none" w:sz="0" w:space="0" w:color="auto"/>
                <w:left w:val="none" w:sz="0" w:space="0" w:color="auto"/>
                <w:bottom w:val="none" w:sz="0" w:space="0" w:color="auto"/>
                <w:right w:val="none" w:sz="0" w:space="0" w:color="auto"/>
              </w:divBdr>
              <w:divsChild>
                <w:div w:id="410659134">
                  <w:marLeft w:val="0"/>
                  <w:marRight w:val="0"/>
                  <w:marTop w:val="0"/>
                  <w:marBottom w:val="0"/>
                  <w:divBdr>
                    <w:top w:val="none" w:sz="0" w:space="0" w:color="auto"/>
                    <w:left w:val="none" w:sz="0" w:space="0" w:color="auto"/>
                    <w:bottom w:val="none" w:sz="0" w:space="0" w:color="auto"/>
                    <w:right w:val="none" w:sz="0" w:space="0" w:color="auto"/>
                  </w:divBdr>
                  <w:divsChild>
                    <w:div w:id="981271339">
                      <w:marLeft w:val="0"/>
                      <w:marRight w:val="0"/>
                      <w:marTop w:val="0"/>
                      <w:marBottom w:val="0"/>
                      <w:divBdr>
                        <w:top w:val="none" w:sz="0" w:space="0" w:color="auto"/>
                        <w:left w:val="none" w:sz="0" w:space="0" w:color="auto"/>
                        <w:bottom w:val="none" w:sz="0" w:space="0" w:color="auto"/>
                        <w:right w:val="none" w:sz="0" w:space="0" w:color="auto"/>
                      </w:divBdr>
                      <w:divsChild>
                        <w:div w:id="1233737385">
                          <w:marLeft w:val="0"/>
                          <w:marRight w:val="0"/>
                          <w:marTop w:val="0"/>
                          <w:marBottom w:val="0"/>
                          <w:divBdr>
                            <w:top w:val="none" w:sz="0" w:space="0" w:color="auto"/>
                            <w:left w:val="none" w:sz="0" w:space="0" w:color="auto"/>
                            <w:bottom w:val="none" w:sz="0" w:space="0" w:color="auto"/>
                            <w:right w:val="none" w:sz="0" w:space="0" w:color="auto"/>
                          </w:divBdr>
                          <w:divsChild>
                            <w:div w:id="1778208165">
                              <w:marLeft w:val="0"/>
                              <w:marRight w:val="0"/>
                              <w:marTop w:val="0"/>
                              <w:marBottom w:val="0"/>
                              <w:divBdr>
                                <w:top w:val="none" w:sz="0" w:space="0" w:color="auto"/>
                                <w:left w:val="none" w:sz="0" w:space="0" w:color="auto"/>
                                <w:bottom w:val="none" w:sz="0" w:space="0" w:color="auto"/>
                                <w:right w:val="none" w:sz="0" w:space="0" w:color="auto"/>
                              </w:divBdr>
                              <w:divsChild>
                                <w:div w:id="16319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3043">
                  <w:marLeft w:val="0"/>
                  <w:marRight w:val="0"/>
                  <w:marTop w:val="0"/>
                  <w:marBottom w:val="0"/>
                  <w:divBdr>
                    <w:top w:val="none" w:sz="0" w:space="0" w:color="auto"/>
                    <w:left w:val="none" w:sz="0" w:space="0" w:color="auto"/>
                    <w:bottom w:val="none" w:sz="0" w:space="0" w:color="auto"/>
                    <w:right w:val="none" w:sz="0" w:space="0" w:color="auto"/>
                  </w:divBdr>
                  <w:divsChild>
                    <w:div w:id="183786782">
                      <w:marLeft w:val="0"/>
                      <w:marRight w:val="0"/>
                      <w:marTop w:val="0"/>
                      <w:marBottom w:val="0"/>
                      <w:divBdr>
                        <w:top w:val="none" w:sz="0" w:space="0" w:color="auto"/>
                        <w:left w:val="none" w:sz="0" w:space="0" w:color="auto"/>
                        <w:bottom w:val="none" w:sz="0" w:space="0" w:color="auto"/>
                        <w:right w:val="none" w:sz="0" w:space="0" w:color="auto"/>
                      </w:divBdr>
                      <w:divsChild>
                        <w:div w:id="1128470259">
                          <w:marLeft w:val="0"/>
                          <w:marRight w:val="0"/>
                          <w:marTop w:val="0"/>
                          <w:marBottom w:val="0"/>
                          <w:divBdr>
                            <w:top w:val="none" w:sz="0" w:space="0" w:color="auto"/>
                            <w:left w:val="none" w:sz="0" w:space="0" w:color="auto"/>
                            <w:bottom w:val="none" w:sz="0" w:space="0" w:color="auto"/>
                            <w:right w:val="none" w:sz="0" w:space="0" w:color="auto"/>
                          </w:divBdr>
                          <w:divsChild>
                            <w:div w:id="452747813">
                              <w:marLeft w:val="0"/>
                              <w:marRight w:val="0"/>
                              <w:marTop w:val="0"/>
                              <w:marBottom w:val="0"/>
                              <w:divBdr>
                                <w:top w:val="none" w:sz="0" w:space="0" w:color="auto"/>
                                <w:left w:val="none" w:sz="0" w:space="0" w:color="auto"/>
                                <w:bottom w:val="none" w:sz="0" w:space="0" w:color="auto"/>
                                <w:right w:val="none" w:sz="0" w:space="0" w:color="auto"/>
                              </w:divBdr>
                              <w:divsChild>
                                <w:div w:id="880870397">
                                  <w:marLeft w:val="0"/>
                                  <w:marRight w:val="0"/>
                                  <w:marTop w:val="0"/>
                                  <w:marBottom w:val="0"/>
                                  <w:divBdr>
                                    <w:top w:val="none" w:sz="0" w:space="0" w:color="auto"/>
                                    <w:left w:val="none" w:sz="0" w:space="0" w:color="auto"/>
                                    <w:bottom w:val="none" w:sz="0" w:space="0" w:color="auto"/>
                                    <w:right w:val="none" w:sz="0" w:space="0" w:color="auto"/>
                                  </w:divBdr>
                                  <w:divsChild>
                                    <w:div w:id="2058503935">
                                      <w:marLeft w:val="0"/>
                                      <w:marRight w:val="0"/>
                                      <w:marTop w:val="0"/>
                                      <w:marBottom w:val="0"/>
                                      <w:divBdr>
                                        <w:top w:val="none" w:sz="0" w:space="0" w:color="auto"/>
                                        <w:left w:val="none" w:sz="0" w:space="0" w:color="auto"/>
                                        <w:bottom w:val="none" w:sz="0" w:space="0" w:color="auto"/>
                                        <w:right w:val="none" w:sz="0" w:space="0" w:color="auto"/>
                                      </w:divBdr>
                                      <w:divsChild>
                                        <w:div w:id="1621063648">
                                          <w:marLeft w:val="0"/>
                                          <w:marRight w:val="0"/>
                                          <w:marTop w:val="0"/>
                                          <w:marBottom w:val="0"/>
                                          <w:divBdr>
                                            <w:top w:val="none" w:sz="0" w:space="0" w:color="auto"/>
                                            <w:left w:val="none" w:sz="0" w:space="0" w:color="auto"/>
                                            <w:bottom w:val="none" w:sz="0" w:space="0" w:color="auto"/>
                                            <w:right w:val="none" w:sz="0" w:space="0" w:color="auto"/>
                                          </w:divBdr>
                                          <w:divsChild>
                                            <w:div w:id="1132597324">
                                              <w:marLeft w:val="0"/>
                                              <w:marRight w:val="0"/>
                                              <w:marTop w:val="0"/>
                                              <w:marBottom w:val="0"/>
                                              <w:divBdr>
                                                <w:top w:val="none" w:sz="0" w:space="0" w:color="auto"/>
                                                <w:left w:val="none" w:sz="0" w:space="0" w:color="auto"/>
                                                <w:bottom w:val="none" w:sz="0" w:space="0" w:color="auto"/>
                                                <w:right w:val="none" w:sz="0" w:space="0" w:color="auto"/>
                                              </w:divBdr>
                                            </w:div>
                                            <w:div w:id="1441071434">
                                              <w:marLeft w:val="0"/>
                                              <w:marRight w:val="0"/>
                                              <w:marTop w:val="0"/>
                                              <w:marBottom w:val="0"/>
                                              <w:divBdr>
                                                <w:top w:val="none" w:sz="0" w:space="0" w:color="auto"/>
                                                <w:left w:val="none" w:sz="0" w:space="0" w:color="auto"/>
                                                <w:bottom w:val="none" w:sz="0" w:space="0" w:color="auto"/>
                                                <w:right w:val="none" w:sz="0" w:space="0" w:color="auto"/>
                                              </w:divBdr>
                                              <w:divsChild>
                                                <w:div w:id="1729068340">
                                                  <w:marLeft w:val="0"/>
                                                  <w:marRight w:val="0"/>
                                                  <w:marTop w:val="0"/>
                                                  <w:marBottom w:val="0"/>
                                                  <w:divBdr>
                                                    <w:top w:val="none" w:sz="0" w:space="0" w:color="auto"/>
                                                    <w:left w:val="none" w:sz="0" w:space="0" w:color="auto"/>
                                                    <w:bottom w:val="none" w:sz="0" w:space="0" w:color="auto"/>
                                                    <w:right w:val="none" w:sz="0" w:space="0" w:color="auto"/>
                                                  </w:divBdr>
                                                  <w:divsChild>
                                                    <w:div w:id="1360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92283">
                          <w:marLeft w:val="0"/>
                          <w:marRight w:val="0"/>
                          <w:marTop w:val="0"/>
                          <w:marBottom w:val="0"/>
                          <w:divBdr>
                            <w:top w:val="none" w:sz="0" w:space="0" w:color="auto"/>
                            <w:left w:val="none" w:sz="0" w:space="0" w:color="auto"/>
                            <w:bottom w:val="none" w:sz="0" w:space="0" w:color="auto"/>
                            <w:right w:val="none" w:sz="0" w:space="0" w:color="auto"/>
                          </w:divBdr>
                          <w:divsChild>
                            <w:div w:id="351080101">
                              <w:marLeft w:val="0"/>
                              <w:marRight w:val="0"/>
                              <w:marTop w:val="0"/>
                              <w:marBottom w:val="0"/>
                              <w:divBdr>
                                <w:top w:val="none" w:sz="0" w:space="0" w:color="auto"/>
                                <w:left w:val="none" w:sz="0" w:space="0" w:color="auto"/>
                                <w:bottom w:val="none" w:sz="0" w:space="0" w:color="auto"/>
                                <w:right w:val="none" w:sz="0" w:space="0" w:color="auto"/>
                              </w:divBdr>
                              <w:divsChild>
                                <w:div w:id="60445976">
                                  <w:marLeft w:val="0"/>
                                  <w:marRight w:val="0"/>
                                  <w:marTop w:val="0"/>
                                  <w:marBottom w:val="0"/>
                                  <w:divBdr>
                                    <w:top w:val="none" w:sz="0" w:space="0" w:color="auto"/>
                                    <w:left w:val="none" w:sz="0" w:space="0" w:color="auto"/>
                                    <w:bottom w:val="none" w:sz="0" w:space="0" w:color="auto"/>
                                    <w:right w:val="none" w:sz="0" w:space="0" w:color="auto"/>
                                  </w:divBdr>
                                  <w:divsChild>
                                    <w:div w:id="1680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77122">
          <w:marLeft w:val="0"/>
          <w:marRight w:val="0"/>
          <w:marTop w:val="0"/>
          <w:marBottom w:val="0"/>
          <w:divBdr>
            <w:top w:val="none" w:sz="0" w:space="0" w:color="auto"/>
            <w:left w:val="none" w:sz="0" w:space="0" w:color="auto"/>
            <w:bottom w:val="none" w:sz="0" w:space="0" w:color="auto"/>
            <w:right w:val="none" w:sz="0" w:space="0" w:color="auto"/>
          </w:divBdr>
          <w:divsChild>
            <w:div w:id="1105812430">
              <w:marLeft w:val="0"/>
              <w:marRight w:val="0"/>
              <w:marTop w:val="0"/>
              <w:marBottom w:val="0"/>
              <w:divBdr>
                <w:top w:val="none" w:sz="0" w:space="0" w:color="auto"/>
                <w:left w:val="none" w:sz="0" w:space="0" w:color="auto"/>
                <w:bottom w:val="none" w:sz="0" w:space="0" w:color="auto"/>
                <w:right w:val="none" w:sz="0" w:space="0" w:color="auto"/>
              </w:divBdr>
              <w:divsChild>
                <w:div w:id="1159232916">
                  <w:marLeft w:val="0"/>
                  <w:marRight w:val="0"/>
                  <w:marTop w:val="0"/>
                  <w:marBottom w:val="0"/>
                  <w:divBdr>
                    <w:top w:val="none" w:sz="0" w:space="0" w:color="auto"/>
                    <w:left w:val="none" w:sz="0" w:space="0" w:color="auto"/>
                    <w:bottom w:val="none" w:sz="0" w:space="0" w:color="auto"/>
                    <w:right w:val="none" w:sz="0" w:space="0" w:color="auto"/>
                  </w:divBdr>
                  <w:divsChild>
                    <w:div w:id="278223570">
                      <w:marLeft w:val="0"/>
                      <w:marRight w:val="0"/>
                      <w:marTop w:val="0"/>
                      <w:marBottom w:val="0"/>
                      <w:divBdr>
                        <w:top w:val="none" w:sz="0" w:space="0" w:color="auto"/>
                        <w:left w:val="none" w:sz="0" w:space="0" w:color="auto"/>
                        <w:bottom w:val="none" w:sz="0" w:space="0" w:color="auto"/>
                        <w:right w:val="none" w:sz="0" w:space="0" w:color="auto"/>
                      </w:divBdr>
                      <w:divsChild>
                        <w:div w:id="241531306">
                          <w:marLeft w:val="0"/>
                          <w:marRight w:val="0"/>
                          <w:marTop w:val="0"/>
                          <w:marBottom w:val="0"/>
                          <w:divBdr>
                            <w:top w:val="none" w:sz="0" w:space="0" w:color="auto"/>
                            <w:left w:val="none" w:sz="0" w:space="0" w:color="auto"/>
                            <w:bottom w:val="none" w:sz="0" w:space="0" w:color="auto"/>
                            <w:right w:val="none" w:sz="0" w:space="0" w:color="auto"/>
                          </w:divBdr>
                          <w:divsChild>
                            <w:div w:id="1977491882">
                              <w:marLeft w:val="0"/>
                              <w:marRight w:val="0"/>
                              <w:marTop w:val="0"/>
                              <w:marBottom w:val="0"/>
                              <w:divBdr>
                                <w:top w:val="none" w:sz="0" w:space="0" w:color="auto"/>
                                <w:left w:val="none" w:sz="0" w:space="0" w:color="auto"/>
                                <w:bottom w:val="none" w:sz="0" w:space="0" w:color="auto"/>
                                <w:right w:val="none" w:sz="0" w:space="0" w:color="auto"/>
                              </w:divBdr>
                              <w:divsChild>
                                <w:div w:id="1462920385">
                                  <w:marLeft w:val="0"/>
                                  <w:marRight w:val="0"/>
                                  <w:marTop w:val="0"/>
                                  <w:marBottom w:val="0"/>
                                  <w:divBdr>
                                    <w:top w:val="none" w:sz="0" w:space="0" w:color="auto"/>
                                    <w:left w:val="none" w:sz="0" w:space="0" w:color="auto"/>
                                    <w:bottom w:val="none" w:sz="0" w:space="0" w:color="auto"/>
                                    <w:right w:val="none" w:sz="0" w:space="0" w:color="auto"/>
                                  </w:divBdr>
                                  <w:divsChild>
                                    <w:div w:id="1723366778">
                                      <w:marLeft w:val="0"/>
                                      <w:marRight w:val="0"/>
                                      <w:marTop w:val="0"/>
                                      <w:marBottom w:val="0"/>
                                      <w:divBdr>
                                        <w:top w:val="none" w:sz="0" w:space="0" w:color="auto"/>
                                        <w:left w:val="none" w:sz="0" w:space="0" w:color="auto"/>
                                        <w:bottom w:val="none" w:sz="0" w:space="0" w:color="auto"/>
                                        <w:right w:val="none" w:sz="0" w:space="0" w:color="auto"/>
                                      </w:divBdr>
                                      <w:divsChild>
                                        <w:div w:id="16145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297605">
          <w:marLeft w:val="0"/>
          <w:marRight w:val="0"/>
          <w:marTop w:val="0"/>
          <w:marBottom w:val="0"/>
          <w:divBdr>
            <w:top w:val="none" w:sz="0" w:space="0" w:color="auto"/>
            <w:left w:val="none" w:sz="0" w:space="0" w:color="auto"/>
            <w:bottom w:val="none" w:sz="0" w:space="0" w:color="auto"/>
            <w:right w:val="none" w:sz="0" w:space="0" w:color="auto"/>
          </w:divBdr>
          <w:divsChild>
            <w:div w:id="67121748">
              <w:marLeft w:val="0"/>
              <w:marRight w:val="0"/>
              <w:marTop w:val="0"/>
              <w:marBottom w:val="0"/>
              <w:divBdr>
                <w:top w:val="none" w:sz="0" w:space="0" w:color="auto"/>
                <w:left w:val="none" w:sz="0" w:space="0" w:color="auto"/>
                <w:bottom w:val="none" w:sz="0" w:space="0" w:color="auto"/>
                <w:right w:val="none" w:sz="0" w:space="0" w:color="auto"/>
              </w:divBdr>
              <w:divsChild>
                <w:div w:id="298610727">
                  <w:marLeft w:val="0"/>
                  <w:marRight w:val="0"/>
                  <w:marTop w:val="0"/>
                  <w:marBottom w:val="0"/>
                  <w:divBdr>
                    <w:top w:val="none" w:sz="0" w:space="0" w:color="auto"/>
                    <w:left w:val="none" w:sz="0" w:space="0" w:color="auto"/>
                    <w:bottom w:val="none" w:sz="0" w:space="0" w:color="auto"/>
                    <w:right w:val="none" w:sz="0" w:space="0" w:color="auto"/>
                  </w:divBdr>
                  <w:divsChild>
                    <w:div w:id="1595357362">
                      <w:marLeft w:val="0"/>
                      <w:marRight w:val="0"/>
                      <w:marTop w:val="0"/>
                      <w:marBottom w:val="0"/>
                      <w:divBdr>
                        <w:top w:val="none" w:sz="0" w:space="0" w:color="auto"/>
                        <w:left w:val="none" w:sz="0" w:space="0" w:color="auto"/>
                        <w:bottom w:val="none" w:sz="0" w:space="0" w:color="auto"/>
                        <w:right w:val="none" w:sz="0" w:space="0" w:color="auto"/>
                      </w:divBdr>
                      <w:divsChild>
                        <w:div w:id="55974893">
                          <w:marLeft w:val="0"/>
                          <w:marRight w:val="0"/>
                          <w:marTop w:val="0"/>
                          <w:marBottom w:val="0"/>
                          <w:divBdr>
                            <w:top w:val="none" w:sz="0" w:space="0" w:color="auto"/>
                            <w:left w:val="none" w:sz="0" w:space="0" w:color="auto"/>
                            <w:bottom w:val="none" w:sz="0" w:space="0" w:color="auto"/>
                            <w:right w:val="none" w:sz="0" w:space="0" w:color="auto"/>
                          </w:divBdr>
                          <w:divsChild>
                            <w:div w:id="642856457">
                              <w:marLeft w:val="0"/>
                              <w:marRight w:val="0"/>
                              <w:marTop w:val="0"/>
                              <w:marBottom w:val="0"/>
                              <w:divBdr>
                                <w:top w:val="none" w:sz="0" w:space="0" w:color="auto"/>
                                <w:left w:val="none" w:sz="0" w:space="0" w:color="auto"/>
                                <w:bottom w:val="none" w:sz="0" w:space="0" w:color="auto"/>
                                <w:right w:val="none" w:sz="0" w:space="0" w:color="auto"/>
                              </w:divBdr>
                              <w:divsChild>
                                <w:div w:id="16139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8093">
                  <w:marLeft w:val="0"/>
                  <w:marRight w:val="0"/>
                  <w:marTop w:val="0"/>
                  <w:marBottom w:val="0"/>
                  <w:divBdr>
                    <w:top w:val="none" w:sz="0" w:space="0" w:color="auto"/>
                    <w:left w:val="none" w:sz="0" w:space="0" w:color="auto"/>
                    <w:bottom w:val="none" w:sz="0" w:space="0" w:color="auto"/>
                    <w:right w:val="none" w:sz="0" w:space="0" w:color="auto"/>
                  </w:divBdr>
                  <w:divsChild>
                    <w:div w:id="234438605">
                      <w:marLeft w:val="0"/>
                      <w:marRight w:val="0"/>
                      <w:marTop w:val="0"/>
                      <w:marBottom w:val="0"/>
                      <w:divBdr>
                        <w:top w:val="none" w:sz="0" w:space="0" w:color="auto"/>
                        <w:left w:val="none" w:sz="0" w:space="0" w:color="auto"/>
                        <w:bottom w:val="none" w:sz="0" w:space="0" w:color="auto"/>
                        <w:right w:val="none" w:sz="0" w:space="0" w:color="auto"/>
                      </w:divBdr>
                      <w:divsChild>
                        <w:div w:id="981927647">
                          <w:marLeft w:val="0"/>
                          <w:marRight w:val="0"/>
                          <w:marTop w:val="0"/>
                          <w:marBottom w:val="0"/>
                          <w:divBdr>
                            <w:top w:val="none" w:sz="0" w:space="0" w:color="auto"/>
                            <w:left w:val="none" w:sz="0" w:space="0" w:color="auto"/>
                            <w:bottom w:val="none" w:sz="0" w:space="0" w:color="auto"/>
                            <w:right w:val="none" w:sz="0" w:space="0" w:color="auto"/>
                          </w:divBdr>
                          <w:divsChild>
                            <w:div w:id="702898988">
                              <w:marLeft w:val="0"/>
                              <w:marRight w:val="0"/>
                              <w:marTop w:val="0"/>
                              <w:marBottom w:val="0"/>
                              <w:divBdr>
                                <w:top w:val="none" w:sz="0" w:space="0" w:color="auto"/>
                                <w:left w:val="none" w:sz="0" w:space="0" w:color="auto"/>
                                <w:bottom w:val="none" w:sz="0" w:space="0" w:color="auto"/>
                                <w:right w:val="none" w:sz="0" w:space="0" w:color="auto"/>
                              </w:divBdr>
                              <w:divsChild>
                                <w:div w:id="510996674">
                                  <w:marLeft w:val="0"/>
                                  <w:marRight w:val="0"/>
                                  <w:marTop w:val="0"/>
                                  <w:marBottom w:val="0"/>
                                  <w:divBdr>
                                    <w:top w:val="none" w:sz="0" w:space="0" w:color="auto"/>
                                    <w:left w:val="none" w:sz="0" w:space="0" w:color="auto"/>
                                    <w:bottom w:val="none" w:sz="0" w:space="0" w:color="auto"/>
                                    <w:right w:val="none" w:sz="0" w:space="0" w:color="auto"/>
                                  </w:divBdr>
                                  <w:divsChild>
                                    <w:div w:id="7322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468">
                          <w:marLeft w:val="0"/>
                          <w:marRight w:val="0"/>
                          <w:marTop w:val="0"/>
                          <w:marBottom w:val="0"/>
                          <w:divBdr>
                            <w:top w:val="none" w:sz="0" w:space="0" w:color="auto"/>
                            <w:left w:val="none" w:sz="0" w:space="0" w:color="auto"/>
                            <w:bottom w:val="none" w:sz="0" w:space="0" w:color="auto"/>
                            <w:right w:val="none" w:sz="0" w:space="0" w:color="auto"/>
                          </w:divBdr>
                          <w:divsChild>
                            <w:div w:id="1233465880">
                              <w:marLeft w:val="0"/>
                              <w:marRight w:val="0"/>
                              <w:marTop w:val="0"/>
                              <w:marBottom w:val="0"/>
                              <w:divBdr>
                                <w:top w:val="none" w:sz="0" w:space="0" w:color="auto"/>
                                <w:left w:val="none" w:sz="0" w:space="0" w:color="auto"/>
                                <w:bottom w:val="none" w:sz="0" w:space="0" w:color="auto"/>
                                <w:right w:val="none" w:sz="0" w:space="0" w:color="auto"/>
                              </w:divBdr>
                              <w:divsChild>
                                <w:div w:id="1844733784">
                                  <w:marLeft w:val="0"/>
                                  <w:marRight w:val="0"/>
                                  <w:marTop w:val="0"/>
                                  <w:marBottom w:val="0"/>
                                  <w:divBdr>
                                    <w:top w:val="none" w:sz="0" w:space="0" w:color="auto"/>
                                    <w:left w:val="none" w:sz="0" w:space="0" w:color="auto"/>
                                    <w:bottom w:val="none" w:sz="0" w:space="0" w:color="auto"/>
                                    <w:right w:val="none" w:sz="0" w:space="0" w:color="auto"/>
                                  </w:divBdr>
                                  <w:divsChild>
                                    <w:div w:id="8418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847623">
          <w:marLeft w:val="0"/>
          <w:marRight w:val="0"/>
          <w:marTop w:val="0"/>
          <w:marBottom w:val="0"/>
          <w:divBdr>
            <w:top w:val="none" w:sz="0" w:space="0" w:color="auto"/>
            <w:left w:val="none" w:sz="0" w:space="0" w:color="auto"/>
            <w:bottom w:val="none" w:sz="0" w:space="0" w:color="auto"/>
            <w:right w:val="none" w:sz="0" w:space="0" w:color="auto"/>
          </w:divBdr>
          <w:divsChild>
            <w:div w:id="786854683">
              <w:marLeft w:val="0"/>
              <w:marRight w:val="0"/>
              <w:marTop w:val="0"/>
              <w:marBottom w:val="0"/>
              <w:divBdr>
                <w:top w:val="none" w:sz="0" w:space="0" w:color="auto"/>
                <w:left w:val="none" w:sz="0" w:space="0" w:color="auto"/>
                <w:bottom w:val="none" w:sz="0" w:space="0" w:color="auto"/>
                <w:right w:val="none" w:sz="0" w:space="0" w:color="auto"/>
              </w:divBdr>
              <w:divsChild>
                <w:div w:id="910583016">
                  <w:marLeft w:val="0"/>
                  <w:marRight w:val="0"/>
                  <w:marTop w:val="0"/>
                  <w:marBottom w:val="0"/>
                  <w:divBdr>
                    <w:top w:val="none" w:sz="0" w:space="0" w:color="auto"/>
                    <w:left w:val="none" w:sz="0" w:space="0" w:color="auto"/>
                    <w:bottom w:val="none" w:sz="0" w:space="0" w:color="auto"/>
                    <w:right w:val="none" w:sz="0" w:space="0" w:color="auto"/>
                  </w:divBdr>
                  <w:divsChild>
                    <w:div w:id="802307431">
                      <w:marLeft w:val="0"/>
                      <w:marRight w:val="0"/>
                      <w:marTop w:val="0"/>
                      <w:marBottom w:val="0"/>
                      <w:divBdr>
                        <w:top w:val="none" w:sz="0" w:space="0" w:color="auto"/>
                        <w:left w:val="none" w:sz="0" w:space="0" w:color="auto"/>
                        <w:bottom w:val="none" w:sz="0" w:space="0" w:color="auto"/>
                        <w:right w:val="none" w:sz="0" w:space="0" w:color="auto"/>
                      </w:divBdr>
                      <w:divsChild>
                        <w:div w:id="1680739350">
                          <w:marLeft w:val="0"/>
                          <w:marRight w:val="0"/>
                          <w:marTop w:val="0"/>
                          <w:marBottom w:val="0"/>
                          <w:divBdr>
                            <w:top w:val="none" w:sz="0" w:space="0" w:color="auto"/>
                            <w:left w:val="none" w:sz="0" w:space="0" w:color="auto"/>
                            <w:bottom w:val="none" w:sz="0" w:space="0" w:color="auto"/>
                            <w:right w:val="none" w:sz="0" w:space="0" w:color="auto"/>
                          </w:divBdr>
                          <w:divsChild>
                            <w:div w:id="1402558583">
                              <w:marLeft w:val="0"/>
                              <w:marRight w:val="0"/>
                              <w:marTop w:val="0"/>
                              <w:marBottom w:val="0"/>
                              <w:divBdr>
                                <w:top w:val="none" w:sz="0" w:space="0" w:color="auto"/>
                                <w:left w:val="none" w:sz="0" w:space="0" w:color="auto"/>
                                <w:bottom w:val="none" w:sz="0" w:space="0" w:color="auto"/>
                                <w:right w:val="none" w:sz="0" w:space="0" w:color="auto"/>
                              </w:divBdr>
                              <w:divsChild>
                                <w:div w:id="966206705">
                                  <w:marLeft w:val="0"/>
                                  <w:marRight w:val="0"/>
                                  <w:marTop w:val="0"/>
                                  <w:marBottom w:val="0"/>
                                  <w:divBdr>
                                    <w:top w:val="none" w:sz="0" w:space="0" w:color="auto"/>
                                    <w:left w:val="none" w:sz="0" w:space="0" w:color="auto"/>
                                    <w:bottom w:val="none" w:sz="0" w:space="0" w:color="auto"/>
                                    <w:right w:val="none" w:sz="0" w:space="0" w:color="auto"/>
                                  </w:divBdr>
                                  <w:divsChild>
                                    <w:div w:id="226574195">
                                      <w:marLeft w:val="0"/>
                                      <w:marRight w:val="0"/>
                                      <w:marTop w:val="0"/>
                                      <w:marBottom w:val="0"/>
                                      <w:divBdr>
                                        <w:top w:val="none" w:sz="0" w:space="0" w:color="auto"/>
                                        <w:left w:val="none" w:sz="0" w:space="0" w:color="auto"/>
                                        <w:bottom w:val="none" w:sz="0" w:space="0" w:color="auto"/>
                                        <w:right w:val="none" w:sz="0" w:space="0" w:color="auto"/>
                                      </w:divBdr>
                                      <w:divsChild>
                                        <w:div w:id="19597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539653">
          <w:marLeft w:val="0"/>
          <w:marRight w:val="0"/>
          <w:marTop w:val="0"/>
          <w:marBottom w:val="0"/>
          <w:divBdr>
            <w:top w:val="none" w:sz="0" w:space="0" w:color="auto"/>
            <w:left w:val="none" w:sz="0" w:space="0" w:color="auto"/>
            <w:bottom w:val="none" w:sz="0" w:space="0" w:color="auto"/>
            <w:right w:val="none" w:sz="0" w:space="0" w:color="auto"/>
          </w:divBdr>
          <w:divsChild>
            <w:div w:id="1188062748">
              <w:marLeft w:val="0"/>
              <w:marRight w:val="0"/>
              <w:marTop w:val="0"/>
              <w:marBottom w:val="0"/>
              <w:divBdr>
                <w:top w:val="none" w:sz="0" w:space="0" w:color="auto"/>
                <w:left w:val="none" w:sz="0" w:space="0" w:color="auto"/>
                <w:bottom w:val="none" w:sz="0" w:space="0" w:color="auto"/>
                <w:right w:val="none" w:sz="0" w:space="0" w:color="auto"/>
              </w:divBdr>
              <w:divsChild>
                <w:div w:id="185217642">
                  <w:marLeft w:val="0"/>
                  <w:marRight w:val="0"/>
                  <w:marTop w:val="0"/>
                  <w:marBottom w:val="0"/>
                  <w:divBdr>
                    <w:top w:val="none" w:sz="0" w:space="0" w:color="auto"/>
                    <w:left w:val="none" w:sz="0" w:space="0" w:color="auto"/>
                    <w:bottom w:val="none" w:sz="0" w:space="0" w:color="auto"/>
                    <w:right w:val="none" w:sz="0" w:space="0" w:color="auto"/>
                  </w:divBdr>
                  <w:divsChild>
                    <w:div w:id="1543470152">
                      <w:marLeft w:val="0"/>
                      <w:marRight w:val="0"/>
                      <w:marTop w:val="0"/>
                      <w:marBottom w:val="0"/>
                      <w:divBdr>
                        <w:top w:val="none" w:sz="0" w:space="0" w:color="auto"/>
                        <w:left w:val="none" w:sz="0" w:space="0" w:color="auto"/>
                        <w:bottom w:val="none" w:sz="0" w:space="0" w:color="auto"/>
                        <w:right w:val="none" w:sz="0" w:space="0" w:color="auto"/>
                      </w:divBdr>
                      <w:divsChild>
                        <w:div w:id="1262955449">
                          <w:marLeft w:val="0"/>
                          <w:marRight w:val="0"/>
                          <w:marTop w:val="0"/>
                          <w:marBottom w:val="0"/>
                          <w:divBdr>
                            <w:top w:val="none" w:sz="0" w:space="0" w:color="auto"/>
                            <w:left w:val="none" w:sz="0" w:space="0" w:color="auto"/>
                            <w:bottom w:val="none" w:sz="0" w:space="0" w:color="auto"/>
                            <w:right w:val="none" w:sz="0" w:space="0" w:color="auto"/>
                          </w:divBdr>
                          <w:divsChild>
                            <w:div w:id="1271816588">
                              <w:marLeft w:val="0"/>
                              <w:marRight w:val="0"/>
                              <w:marTop w:val="0"/>
                              <w:marBottom w:val="0"/>
                              <w:divBdr>
                                <w:top w:val="none" w:sz="0" w:space="0" w:color="auto"/>
                                <w:left w:val="none" w:sz="0" w:space="0" w:color="auto"/>
                                <w:bottom w:val="none" w:sz="0" w:space="0" w:color="auto"/>
                                <w:right w:val="none" w:sz="0" w:space="0" w:color="auto"/>
                              </w:divBdr>
                              <w:divsChild>
                                <w:div w:id="4063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17737">
                  <w:marLeft w:val="0"/>
                  <w:marRight w:val="0"/>
                  <w:marTop w:val="0"/>
                  <w:marBottom w:val="0"/>
                  <w:divBdr>
                    <w:top w:val="none" w:sz="0" w:space="0" w:color="auto"/>
                    <w:left w:val="none" w:sz="0" w:space="0" w:color="auto"/>
                    <w:bottom w:val="none" w:sz="0" w:space="0" w:color="auto"/>
                    <w:right w:val="none" w:sz="0" w:space="0" w:color="auto"/>
                  </w:divBdr>
                  <w:divsChild>
                    <w:div w:id="862547767">
                      <w:marLeft w:val="0"/>
                      <w:marRight w:val="0"/>
                      <w:marTop w:val="0"/>
                      <w:marBottom w:val="0"/>
                      <w:divBdr>
                        <w:top w:val="none" w:sz="0" w:space="0" w:color="auto"/>
                        <w:left w:val="none" w:sz="0" w:space="0" w:color="auto"/>
                        <w:bottom w:val="none" w:sz="0" w:space="0" w:color="auto"/>
                        <w:right w:val="none" w:sz="0" w:space="0" w:color="auto"/>
                      </w:divBdr>
                      <w:divsChild>
                        <w:div w:id="2129347376">
                          <w:marLeft w:val="0"/>
                          <w:marRight w:val="0"/>
                          <w:marTop w:val="0"/>
                          <w:marBottom w:val="0"/>
                          <w:divBdr>
                            <w:top w:val="none" w:sz="0" w:space="0" w:color="auto"/>
                            <w:left w:val="none" w:sz="0" w:space="0" w:color="auto"/>
                            <w:bottom w:val="none" w:sz="0" w:space="0" w:color="auto"/>
                            <w:right w:val="none" w:sz="0" w:space="0" w:color="auto"/>
                          </w:divBdr>
                          <w:divsChild>
                            <w:div w:id="758020495">
                              <w:marLeft w:val="0"/>
                              <w:marRight w:val="0"/>
                              <w:marTop w:val="0"/>
                              <w:marBottom w:val="0"/>
                              <w:divBdr>
                                <w:top w:val="none" w:sz="0" w:space="0" w:color="auto"/>
                                <w:left w:val="none" w:sz="0" w:space="0" w:color="auto"/>
                                <w:bottom w:val="none" w:sz="0" w:space="0" w:color="auto"/>
                                <w:right w:val="none" w:sz="0" w:space="0" w:color="auto"/>
                              </w:divBdr>
                              <w:divsChild>
                                <w:div w:id="702748651">
                                  <w:marLeft w:val="0"/>
                                  <w:marRight w:val="0"/>
                                  <w:marTop w:val="0"/>
                                  <w:marBottom w:val="0"/>
                                  <w:divBdr>
                                    <w:top w:val="none" w:sz="0" w:space="0" w:color="auto"/>
                                    <w:left w:val="none" w:sz="0" w:space="0" w:color="auto"/>
                                    <w:bottom w:val="none" w:sz="0" w:space="0" w:color="auto"/>
                                    <w:right w:val="none" w:sz="0" w:space="0" w:color="auto"/>
                                  </w:divBdr>
                                  <w:divsChild>
                                    <w:div w:id="1653951137">
                                      <w:marLeft w:val="0"/>
                                      <w:marRight w:val="0"/>
                                      <w:marTop w:val="0"/>
                                      <w:marBottom w:val="0"/>
                                      <w:divBdr>
                                        <w:top w:val="none" w:sz="0" w:space="0" w:color="auto"/>
                                        <w:left w:val="none" w:sz="0" w:space="0" w:color="auto"/>
                                        <w:bottom w:val="none" w:sz="0" w:space="0" w:color="auto"/>
                                        <w:right w:val="none" w:sz="0" w:space="0" w:color="auto"/>
                                      </w:divBdr>
                                      <w:divsChild>
                                        <w:div w:id="931862788">
                                          <w:marLeft w:val="0"/>
                                          <w:marRight w:val="0"/>
                                          <w:marTop w:val="0"/>
                                          <w:marBottom w:val="0"/>
                                          <w:divBdr>
                                            <w:top w:val="none" w:sz="0" w:space="0" w:color="auto"/>
                                            <w:left w:val="none" w:sz="0" w:space="0" w:color="auto"/>
                                            <w:bottom w:val="none" w:sz="0" w:space="0" w:color="auto"/>
                                            <w:right w:val="none" w:sz="0" w:space="0" w:color="auto"/>
                                          </w:divBdr>
                                          <w:divsChild>
                                            <w:div w:id="519777906">
                                              <w:marLeft w:val="0"/>
                                              <w:marRight w:val="0"/>
                                              <w:marTop w:val="0"/>
                                              <w:marBottom w:val="0"/>
                                              <w:divBdr>
                                                <w:top w:val="none" w:sz="0" w:space="0" w:color="auto"/>
                                                <w:left w:val="none" w:sz="0" w:space="0" w:color="auto"/>
                                                <w:bottom w:val="none" w:sz="0" w:space="0" w:color="auto"/>
                                                <w:right w:val="none" w:sz="0" w:space="0" w:color="auto"/>
                                              </w:divBdr>
                                            </w:div>
                                            <w:div w:id="1101145889">
                                              <w:marLeft w:val="0"/>
                                              <w:marRight w:val="0"/>
                                              <w:marTop w:val="0"/>
                                              <w:marBottom w:val="0"/>
                                              <w:divBdr>
                                                <w:top w:val="none" w:sz="0" w:space="0" w:color="auto"/>
                                                <w:left w:val="none" w:sz="0" w:space="0" w:color="auto"/>
                                                <w:bottom w:val="none" w:sz="0" w:space="0" w:color="auto"/>
                                                <w:right w:val="none" w:sz="0" w:space="0" w:color="auto"/>
                                              </w:divBdr>
                                              <w:divsChild>
                                                <w:div w:id="907499334">
                                                  <w:marLeft w:val="0"/>
                                                  <w:marRight w:val="0"/>
                                                  <w:marTop w:val="0"/>
                                                  <w:marBottom w:val="0"/>
                                                  <w:divBdr>
                                                    <w:top w:val="none" w:sz="0" w:space="0" w:color="auto"/>
                                                    <w:left w:val="none" w:sz="0" w:space="0" w:color="auto"/>
                                                    <w:bottom w:val="none" w:sz="0" w:space="0" w:color="auto"/>
                                                    <w:right w:val="none" w:sz="0" w:space="0" w:color="auto"/>
                                                  </w:divBdr>
                                                  <w:divsChild>
                                                    <w:div w:id="17316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483434">
                          <w:marLeft w:val="0"/>
                          <w:marRight w:val="0"/>
                          <w:marTop w:val="0"/>
                          <w:marBottom w:val="0"/>
                          <w:divBdr>
                            <w:top w:val="none" w:sz="0" w:space="0" w:color="auto"/>
                            <w:left w:val="none" w:sz="0" w:space="0" w:color="auto"/>
                            <w:bottom w:val="none" w:sz="0" w:space="0" w:color="auto"/>
                            <w:right w:val="none" w:sz="0" w:space="0" w:color="auto"/>
                          </w:divBdr>
                          <w:divsChild>
                            <w:div w:id="2045398007">
                              <w:marLeft w:val="0"/>
                              <w:marRight w:val="0"/>
                              <w:marTop w:val="0"/>
                              <w:marBottom w:val="0"/>
                              <w:divBdr>
                                <w:top w:val="none" w:sz="0" w:space="0" w:color="auto"/>
                                <w:left w:val="none" w:sz="0" w:space="0" w:color="auto"/>
                                <w:bottom w:val="none" w:sz="0" w:space="0" w:color="auto"/>
                                <w:right w:val="none" w:sz="0" w:space="0" w:color="auto"/>
                              </w:divBdr>
                              <w:divsChild>
                                <w:div w:id="2048752652">
                                  <w:marLeft w:val="0"/>
                                  <w:marRight w:val="0"/>
                                  <w:marTop w:val="0"/>
                                  <w:marBottom w:val="0"/>
                                  <w:divBdr>
                                    <w:top w:val="none" w:sz="0" w:space="0" w:color="auto"/>
                                    <w:left w:val="none" w:sz="0" w:space="0" w:color="auto"/>
                                    <w:bottom w:val="none" w:sz="0" w:space="0" w:color="auto"/>
                                    <w:right w:val="none" w:sz="0" w:space="0" w:color="auto"/>
                                  </w:divBdr>
                                  <w:divsChild>
                                    <w:div w:id="405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870676">
          <w:marLeft w:val="0"/>
          <w:marRight w:val="0"/>
          <w:marTop w:val="0"/>
          <w:marBottom w:val="0"/>
          <w:divBdr>
            <w:top w:val="none" w:sz="0" w:space="0" w:color="auto"/>
            <w:left w:val="none" w:sz="0" w:space="0" w:color="auto"/>
            <w:bottom w:val="none" w:sz="0" w:space="0" w:color="auto"/>
            <w:right w:val="none" w:sz="0" w:space="0" w:color="auto"/>
          </w:divBdr>
          <w:divsChild>
            <w:div w:id="2010713595">
              <w:marLeft w:val="0"/>
              <w:marRight w:val="0"/>
              <w:marTop w:val="0"/>
              <w:marBottom w:val="0"/>
              <w:divBdr>
                <w:top w:val="none" w:sz="0" w:space="0" w:color="auto"/>
                <w:left w:val="none" w:sz="0" w:space="0" w:color="auto"/>
                <w:bottom w:val="none" w:sz="0" w:space="0" w:color="auto"/>
                <w:right w:val="none" w:sz="0" w:space="0" w:color="auto"/>
              </w:divBdr>
              <w:divsChild>
                <w:div w:id="1424259020">
                  <w:marLeft w:val="0"/>
                  <w:marRight w:val="0"/>
                  <w:marTop w:val="0"/>
                  <w:marBottom w:val="0"/>
                  <w:divBdr>
                    <w:top w:val="none" w:sz="0" w:space="0" w:color="auto"/>
                    <w:left w:val="none" w:sz="0" w:space="0" w:color="auto"/>
                    <w:bottom w:val="none" w:sz="0" w:space="0" w:color="auto"/>
                    <w:right w:val="none" w:sz="0" w:space="0" w:color="auto"/>
                  </w:divBdr>
                  <w:divsChild>
                    <w:div w:id="107551908">
                      <w:marLeft w:val="0"/>
                      <w:marRight w:val="0"/>
                      <w:marTop w:val="0"/>
                      <w:marBottom w:val="0"/>
                      <w:divBdr>
                        <w:top w:val="none" w:sz="0" w:space="0" w:color="auto"/>
                        <w:left w:val="none" w:sz="0" w:space="0" w:color="auto"/>
                        <w:bottom w:val="none" w:sz="0" w:space="0" w:color="auto"/>
                        <w:right w:val="none" w:sz="0" w:space="0" w:color="auto"/>
                      </w:divBdr>
                      <w:divsChild>
                        <w:div w:id="742139520">
                          <w:marLeft w:val="0"/>
                          <w:marRight w:val="0"/>
                          <w:marTop w:val="0"/>
                          <w:marBottom w:val="0"/>
                          <w:divBdr>
                            <w:top w:val="none" w:sz="0" w:space="0" w:color="auto"/>
                            <w:left w:val="none" w:sz="0" w:space="0" w:color="auto"/>
                            <w:bottom w:val="none" w:sz="0" w:space="0" w:color="auto"/>
                            <w:right w:val="none" w:sz="0" w:space="0" w:color="auto"/>
                          </w:divBdr>
                          <w:divsChild>
                            <w:div w:id="1399672318">
                              <w:marLeft w:val="0"/>
                              <w:marRight w:val="0"/>
                              <w:marTop w:val="0"/>
                              <w:marBottom w:val="0"/>
                              <w:divBdr>
                                <w:top w:val="none" w:sz="0" w:space="0" w:color="auto"/>
                                <w:left w:val="none" w:sz="0" w:space="0" w:color="auto"/>
                                <w:bottom w:val="none" w:sz="0" w:space="0" w:color="auto"/>
                                <w:right w:val="none" w:sz="0" w:space="0" w:color="auto"/>
                              </w:divBdr>
                              <w:divsChild>
                                <w:div w:id="343020831">
                                  <w:marLeft w:val="0"/>
                                  <w:marRight w:val="0"/>
                                  <w:marTop w:val="0"/>
                                  <w:marBottom w:val="0"/>
                                  <w:divBdr>
                                    <w:top w:val="none" w:sz="0" w:space="0" w:color="auto"/>
                                    <w:left w:val="none" w:sz="0" w:space="0" w:color="auto"/>
                                    <w:bottom w:val="none" w:sz="0" w:space="0" w:color="auto"/>
                                    <w:right w:val="none" w:sz="0" w:space="0" w:color="auto"/>
                                  </w:divBdr>
                                  <w:divsChild>
                                    <w:div w:id="828062971">
                                      <w:marLeft w:val="0"/>
                                      <w:marRight w:val="0"/>
                                      <w:marTop w:val="0"/>
                                      <w:marBottom w:val="0"/>
                                      <w:divBdr>
                                        <w:top w:val="none" w:sz="0" w:space="0" w:color="auto"/>
                                        <w:left w:val="none" w:sz="0" w:space="0" w:color="auto"/>
                                        <w:bottom w:val="none" w:sz="0" w:space="0" w:color="auto"/>
                                        <w:right w:val="none" w:sz="0" w:space="0" w:color="auto"/>
                                      </w:divBdr>
                                      <w:divsChild>
                                        <w:div w:id="3800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486299">
          <w:marLeft w:val="0"/>
          <w:marRight w:val="0"/>
          <w:marTop w:val="0"/>
          <w:marBottom w:val="0"/>
          <w:divBdr>
            <w:top w:val="none" w:sz="0" w:space="0" w:color="auto"/>
            <w:left w:val="none" w:sz="0" w:space="0" w:color="auto"/>
            <w:bottom w:val="none" w:sz="0" w:space="0" w:color="auto"/>
            <w:right w:val="none" w:sz="0" w:space="0" w:color="auto"/>
          </w:divBdr>
          <w:divsChild>
            <w:div w:id="1399783770">
              <w:marLeft w:val="0"/>
              <w:marRight w:val="0"/>
              <w:marTop w:val="0"/>
              <w:marBottom w:val="0"/>
              <w:divBdr>
                <w:top w:val="none" w:sz="0" w:space="0" w:color="auto"/>
                <w:left w:val="none" w:sz="0" w:space="0" w:color="auto"/>
                <w:bottom w:val="none" w:sz="0" w:space="0" w:color="auto"/>
                <w:right w:val="none" w:sz="0" w:space="0" w:color="auto"/>
              </w:divBdr>
              <w:divsChild>
                <w:div w:id="416439551">
                  <w:marLeft w:val="0"/>
                  <w:marRight w:val="0"/>
                  <w:marTop w:val="0"/>
                  <w:marBottom w:val="0"/>
                  <w:divBdr>
                    <w:top w:val="none" w:sz="0" w:space="0" w:color="auto"/>
                    <w:left w:val="none" w:sz="0" w:space="0" w:color="auto"/>
                    <w:bottom w:val="none" w:sz="0" w:space="0" w:color="auto"/>
                    <w:right w:val="none" w:sz="0" w:space="0" w:color="auto"/>
                  </w:divBdr>
                  <w:divsChild>
                    <w:div w:id="500971828">
                      <w:marLeft w:val="0"/>
                      <w:marRight w:val="0"/>
                      <w:marTop w:val="0"/>
                      <w:marBottom w:val="0"/>
                      <w:divBdr>
                        <w:top w:val="none" w:sz="0" w:space="0" w:color="auto"/>
                        <w:left w:val="none" w:sz="0" w:space="0" w:color="auto"/>
                        <w:bottom w:val="none" w:sz="0" w:space="0" w:color="auto"/>
                        <w:right w:val="none" w:sz="0" w:space="0" w:color="auto"/>
                      </w:divBdr>
                      <w:divsChild>
                        <w:div w:id="1812671188">
                          <w:marLeft w:val="0"/>
                          <w:marRight w:val="0"/>
                          <w:marTop w:val="0"/>
                          <w:marBottom w:val="0"/>
                          <w:divBdr>
                            <w:top w:val="none" w:sz="0" w:space="0" w:color="auto"/>
                            <w:left w:val="none" w:sz="0" w:space="0" w:color="auto"/>
                            <w:bottom w:val="none" w:sz="0" w:space="0" w:color="auto"/>
                            <w:right w:val="none" w:sz="0" w:space="0" w:color="auto"/>
                          </w:divBdr>
                          <w:divsChild>
                            <w:div w:id="1013648227">
                              <w:marLeft w:val="0"/>
                              <w:marRight w:val="0"/>
                              <w:marTop w:val="0"/>
                              <w:marBottom w:val="0"/>
                              <w:divBdr>
                                <w:top w:val="none" w:sz="0" w:space="0" w:color="auto"/>
                                <w:left w:val="none" w:sz="0" w:space="0" w:color="auto"/>
                                <w:bottom w:val="none" w:sz="0" w:space="0" w:color="auto"/>
                                <w:right w:val="none" w:sz="0" w:space="0" w:color="auto"/>
                              </w:divBdr>
                              <w:divsChild>
                                <w:div w:id="823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0707">
                  <w:marLeft w:val="0"/>
                  <w:marRight w:val="0"/>
                  <w:marTop w:val="0"/>
                  <w:marBottom w:val="0"/>
                  <w:divBdr>
                    <w:top w:val="none" w:sz="0" w:space="0" w:color="auto"/>
                    <w:left w:val="none" w:sz="0" w:space="0" w:color="auto"/>
                    <w:bottom w:val="none" w:sz="0" w:space="0" w:color="auto"/>
                    <w:right w:val="none" w:sz="0" w:space="0" w:color="auto"/>
                  </w:divBdr>
                  <w:divsChild>
                    <w:div w:id="1125082919">
                      <w:marLeft w:val="0"/>
                      <w:marRight w:val="0"/>
                      <w:marTop w:val="0"/>
                      <w:marBottom w:val="0"/>
                      <w:divBdr>
                        <w:top w:val="none" w:sz="0" w:space="0" w:color="auto"/>
                        <w:left w:val="none" w:sz="0" w:space="0" w:color="auto"/>
                        <w:bottom w:val="none" w:sz="0" w:space="0" w:color="auto"/>
                        <w:right w:val="none" w:sz="0" w:space="0" w:color="auto"/>
                      </w:divBdr>
                      <w:divsChild>
                        <w:div w:id="1378509531">
                          <w:marLeft w:val="0"/>
                          <w:marRight w:val="0"/>
                          <w:marTop w:val="0"/>
                          <w:marBottom w:val="0"/>
                          <w:divBdr>
                            <w:top w:val="none" w:sz="0" w:space="0" w:color="auto"/>
                            <w:left w:val="none" w:sz="0" w:space="0" w:color="auto"/>
                            <w:bottom w:val="none" w:sz="0" w:space="0" w:color="auto"/>
                            <w:right w:val="none" w:sz="0" w:space="0" w:color="auto"/>
                          </w:divBdr>
                        </w:div>
                        <w:div w:id="882598144">
                          <w:marLeft w:val="0"/>
                          <w:marRight w:val="0"/>
                          <w:marTop w:val="0"/>
                          <w:marBottom w:val="0"/>
                          <w:divBdr>
                            <w:top w:val="none" w:sz="0" w:space="0" w:color="auto"/>
                            <w:left w:val="none" w:sz="0" w:space="0" w:color="auto"/>
                            <w:bottom w:val="none" w:sz="0" w:space="0" w:color="auto"/>
                            <w:right w:val="none" w:sz="0" w:space="0" w:color="auto"/>
                          </w:divBdr>
                          <w:divsChild>
                            <w:div w:id="2111922608">
                              <w:marLeft w:val="0"/>
                              <w:marRight w:val="0"/>
                              <w:marTop w:val="0"/>
                              <w:marBottom w:val="0"/>
                              <w:divBdr>
                                <w:top w:val="none" w:sz="0" w:space="0" w:color="auto"/>
                                <w:left w:val="none" w:sz="0" w:space="0" w:color="auto"/>
                                <w:bottom w:val="none" w:sz="0" w:space="0" w:color="auto"/>
                                <w:right w:val="none" w:sz="0" w:space="0" w:color="auto"/>
                              </w:divBdr>
                              <w:divsChild>
                                <w:div w:id="1998411945">
                                  <w:marLeft w:val="0"/>
                                  <w:marRight w:val="0"/>
                                  <w:marTop w:val="0"/>
                                  <w:marBottom w:val="0"/>
                                  <w:divBdr>
                                    <w:top w:val="none" w:sz="0" w:space="0" w:color="auto"/>
                                    <w:left w:val="none" w:sz="0" w:space="0" w:color="auto"/>
                                    <w:bottom w:val="none" w:sz="0" w:space="0" w:color="auto"/>
                                    <w:right w:val="none" w:sz="0" w:space="0" w:color="auto"/>
                                  </w:divBdr>
                                  <w:divsChild>
                                    <w:div w:id="528761260">
                                      <w:marLeft w:val="0"/>
                                      <w:marRight w:val="0"/>
                                      <w:marTop w:val="0"/>
                                      <w:marBottom w:val="0"/>
                                      <w:divBdr>
                                        <w:top w:val="none" w:sz="0" w:space="0" w:color="auto"/>
                                        <w:left w:val="none" w:sz="0" w:space="0" w:color="auto"/>
                                        <w:bottom w:val="none" w:sz="0" w:space="0" w:color="auto"/>
                                        <w:right w:val="none" w:sz="0" w:space="0" w:color="auto"/>
                                      </w:divBdr>
                                      <w:divsChild>
                                        <w:div w:id="1587421886">
                                          <w:marLeft w:val="0"/>
                                          <w:marRight w:val="0"/>
                                          <w:marTop w:val="0"/>
                                          <w:marBottom w:val="0"/>
                                          <w:divBdr>
                                            <w:top w:val="none" w:sz="0" w:space="0" w:color="auto"/>
                                            <w:left w:val="none" w:sz="0" w:space="0" w:color="auto"/>
                                            <w:bottom w:val="none" w:sz="0" w:space="0" w:color="auto"/>
                                            <w:right w:val="none" w:sz="0" w:space="0" w:color="auto"/>
                                          </w:divBdr>
                                          <w:divsChild>
                                            <w:div w:id="60251207">
                                              <w:marLeft w:val="0"/>
                                              <w:marRight w:val="0"/>
                                              <w:marTop w:val="0"/>
                                              <w:marBottom w:val="0"/>
                                              <w:divBdr>
                                                <w:top w:val="none" w:sz="0" w:space="0" w:color="auto"/>
                                                <w:left w:val="none" w:sz="0" w:space="0" w:color="auto"/>
                                                <w:bottom w:val="none" w:sz="0" w:space="0" w:color="auto"/>
                                                <w:right w:val="none" w:sz="0" w:space="0" w:color="auto"/>
                                              </w:divBdr>
                                            </w:div>
                                            <w:div w:id="225336615">
                                              <w:marLeft w:val="0"/>
                                              <w:marRight w:val="0"/>
                                              <w:marTop w:val="0"/>
                                              <w:marBottom w:val="0"/>
                                              <w:divBdr>
                                                <w:top w:val="none" w:sz="0" w:space="0" w:color="auto"/>
                                                <w:left w:val="none" w:sz="0" w:space="0" w:color="auto"/>
                                                <w:bottom w:val="none" w:sz="0" w:space="0" w:color="auto"/>
                                                <w:right w:val="none" w:sz="0" w:space="0" w:color="auto"/>
                                              </w:divBdr>
                                              <w:divsChild>
                                                <w:div w:id="1759209773">
                                                  <w:marLeft w:val="0"/>
                                                  <w:marRight w:val="0"/>
                                                  <w:marTop w:val="0"/>
                                                  <w:marBottom w:val="0"/>
                                                  <w:divBdr>
                                                    <w:top w:val="none" w:sz="0" w:space="0" w:color="auto"/>
                                                    <w:left w:val="none" w:sz="0" w:space="0" w:color="auto"/>
                                                    <w:bottom w:val="none" w:sz="0" w:space="0" w:color="auto"/>
                                                    <w:right w:val="none" w:sz="0" w:space="0" w:color="auto"/>
                                                  </w:divBdr>
                                                  <w:divsChild>
                                                    <w:div w:id="966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89391">
                          <w:marLeft w:val="0"/>
                          <w:marRight w:val="0"/>
                          <w:marTop w:val="0"/>
                          <w:marBottom w:val="0"/>
                          <w:divBdr>
                            <w:top w:val="none" w:sz="0" w:space="0" w:color="auto"/>
                            <w:left w:val="none" w:sz="0" w:space="0" w:color="auto"/>
                            <w:bottom w:val="none" w:sz="0" w:space="0" w:color="auto"/>
                            <w:right w:val="none" w:sz="0" w:space="0" w:color="auto"/>
                          </w:divBdr>
                          <w:divsChild>
                            <w:div w:id="923420156">
                              <w:marLeft w:val="0"/>
                              <w:marRight w:val="0"/>
                              <w:marTop w:val="0"/>
                              <w:marBottom w:val="0"/>
                              <w:divBdr>
                                <w:top w:val="none" w:sz="0" w:space="0" w:color="auto"/>
                                <w:left w:val="none" w:sz="0" w:space="0" w:color="auto"/>
                                <w:bottom w:val="none" w:sz="0" w:space="0" w:color="auto"/>
                                <w:right w:val="none" w:sz="0" w:space="0" w:color="auto"/>
                              </w:divBdr>
                              <w:divsChild>
                                <w:div w:id="464978792">
                                  <w:marLeft w:val="0"/>
                                  <w:marRight w:val="0"/>
                                  <w:marTop w:val="0"/>
                                  <w:marBottom w:val="0"/>
                                  <w:divBdr>
                                    <w:top w:val="none" w:sz="0" w:space="0" w:color="auto"/>
                                    <w:left w:val="none" w:sz="0" w:space="0" w:color="auto"/>
                                    <w:bottom w:val="none" w:sz="0" w:space="0" w:color="auto"/>
                                    <w:right w:val="none" w:sz="0" w:space="0" w:color="auto"/>
                                  </w:divBdr>
                                  <w:divsChild>
                                    <w:div w:id="1825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925802">
          <w:marLeft w:val="0"/>
          <w:marRight w:val="0"/>
          <w:marTop w:val="0"/>
          <w:marBottom w:val="0"/>
          <w:divBdr>
            <w:top w:val="none" w:sz="0" w:space="0" w:color="auto"/>
            <w:left w:val="none" w:sz="0" w:space="0" w:color="auto"/>
            <w:bottom w:val="none" w:sz="0" w:space="0" w:color="auto"/>
            <w:right w:val="none" w:sz="0" w:space="0" w:color="auto"/>
          </w:divBdr>
          <w:divsChild>
            <w:div w:id="1315182931">
              <w:marLeft w:val="0"/>
              <w:marRight w:val="0"/>
              <w:marTop w:val="0"/>
              <w:marBottom w:val="0"/>
              <w:divBdr>
                <w:top w:val="none" w:sz="0" w:space="0" w:color="auto"/>
                <w:left w:val="none" w:sz="0" w:space="0" w:color="auto"/>
                <w:bottom w:val="none" w:sz="0" w:space="0" w:color="auto"/>
                <w:right w:val="none" w:sz="0" w:space="0" w:color="auto"/>
              </w:divBdr>
              <w:divsChild>
                <w:div w:id="764346800">
                  <w:marLeft w:val="0"/>
                  <w:marRight w:val="0"/>
                  <w:marTop w:val="0"/>
                  <w:marBottom w:val="0"/>
                  <w:divBdr>
                    <w:top w:val="none" w:sz="0" w:space="0" w:color="auto"/>
                    <w:left w:val="none" w:sz="0" w:space="0" w:color="auto"/>
                    <w:bottom w:val="none" w:sz="0" w:space="0" w:color="auto"/>
                    <w:right w:val="none" w:sz="0" w:space="0" w:color="auto"/>
                  </w:divBdr>
                  <w:divsChild>
                    <w:div w:id="440952363">
                      <w:marLeft w:val="0"/>
                      <w:marRight w:val="0"/>
                      <w:marTop w:val="0"/>
                      <w:marBottom w:val="0"/>
                      <w:divBdr>
                        <w:top w:val="none" w:sz="0" w:space="0" w:color="auto"/>
                        <w:left w:val="none" w:sz="0" w:space="0" w:color="auto"/>
                        <w:bottom w:val="none" w:sz="0" w:space="0" w:color="auto"/>
                        <w:right w:val="none" w:sz="0" w:space="0" w:color="auto"/>
                      </w:divBdr>
                      <w:divsChild>
                        <w:div w:id="655957515">
                          <w:marLeft w:val="0"/>
                          <w:marRight w:val="0"/>
                          <w:marTop w:val="0"/>
                          <w:marBottom w:val="0"/>
                          <w:divBdr>
                            <w:top w:val="none" w:sz="0" w:space="0" w:color="auto"/>
                            <w:left w:val="none" w:sz="0" w:space="0" w:color="auto"/>
                            <w:bottom w:val="none" w:sz="0" w:space="0" w:color="auto"/>
                            <w:right w:val="none" w:sz="0" w:space="0" w:color="auto"/>
                          </w:divBdr>
                          <w:divsChild>
                            <w:div w:id="1397313486">
                              <w:marLeft w:val="0"/>
                              <w:marRight w:val="0"/>
                              <w:marTop w:val="0"/>
                              <w:marBottom w:val="0"/>
                              <w:divBdr>
                                <w:top w:val="none" w:sz="0" w:space="0" w:color="auto"/>
                                <w:left w:val="none" w:sz="0" w:space="0" w:color="auto"/>
                                <w:bottom w:val="none" w:sz="0" w:space="0" w:color="auto"/>
                                <w:right w:val="none" w:sz="0" w:space="0" w:color="auto"/>
                              </w:divBdr>
                              <w:divsChild>
                                <w:div w:id="171070819">
                                  <w:marLeft w:val="0"/>
                                  <w:marRight w:val="0"/>
                                  <w:marTop w:val="0"/>
                                  <w:marBottom w:val="0"/>
                                  <w:divBdr>
                                    <w:top w:val="none" w:sz="0" w:space="0" w:color="auto"/>
                                    <w:left w:val="none" w:sz="0" w:space="0" w:color="auto"/>
                                    <w:bottom w:val="none" w:sz="0" w:space="0" w:color="auto"/>
                                    <w:right w:val="none" w:sz="0" w:space="0" w:color="auto"/>
                                  </w:divBdr>
                                  <w:divsChild>
                                    <w:div w:id="2000309237">
                                      <w:marLeft w:val="0"/>
                                      <w:marRight w:val="0"/>
                                      <w:marTop w:val="0"/>
                                      <w:marBottom w:val="0"/>
                                      <w:divBdr>
                                        <w:top w:val="none" w:sz="0" w:space="0" w:color="auto"/>
                                        <w:left w:val="none" w:sz="0" w:space="0" w:color="auto"/>
                                        <w:bottom w:val="none" w:sz="0" w:space="0" w:color="auto"/>
                                        <w:right w:val="none" w:sz="0" w:space="0" w:color="auto"/>
                                      </w:divBdr>
                                      <w:divsChild>
                                        <w:div w:id="11485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374922">
          <w:marLeft w:val="0"/>
          <w:marRight w:val="0"/>
          <w:marTop w:val="0"/>
          <w:marBottom w:val="0"/>
          <w:divBdr>
            <w:top w:val="none" w:sz="0" w:space="0" w:color="auto"/>
            <w:left w:val="none" w:sz="0" w:space="0" w:color="auto"/>
            <w:bottom w:val="none" w:sz="0" w:space="0" w:color="auto"/>
            <w:right w:val="none" w:sz="0" w:space="0" w:color="auto"/>
          </w:divBdr>
          <w:divsChild>
            <w:div w:id="820928969">
              <w:marLeft w:val="0"/>
              <w:marRight w:val="0"/>
              <w:marTop w:val="0"/>
              <w:marBottom w:val="0"/>
              <w:divBdr>
                <w:top w:val="none" w:sz="0" w:space="0" w:color="auto"/>
                <w:left w:val="none" w:sz="0" w:space="0" w:color="auto"/>
                <w:bottom w:val="none" w:sz="0" w:space="0" w:color="auto"/>
                <w:right w:val="none" w:sz="0" w:space="0" w:color="auto"/>
              </w:divBdr>
              <w:divsChild>
                <w:div w:id="816653761">
                  <w:marLeft w:val="0"/>
                  <w:marRight w:val="0"/>
                  <w:marTop w:val="0"/>
                  <w:marBottom w:val="0"/>
                  <w:divBdr>
                    <w:top w:val="none" w:sz="0" w:space="0" w:color="auto"/>
                    <w:left w:val="none" w:sz="0" w:space="0" w:color="auto"/>
                    <w:bottom w:val="none" w:sz="0" w:space="0" w:color="auto"/>
                    <w:right w:val="none" w:sz="0" w:space="0" w:color="auto"/>
                  </w:divBdr>
                  <w:divsChild>
                    <w:div w:id="1603418017">
                      <w:marLeft w:val="0"/>
                      <w:marRight w:val="0"/>
                      <w:marTop w:val="0"/>
                      <w:marBottom w:val="0"/>
                      <w:divBdr>
                        <w:top w:val="none" w:sz="0" w:space="0" w:color="auto"/>
                        <w:left w:val="none" w:sz="0" w:space="0" w:color="auto"/>
                        <w:bottom w:val="none" w:sz="0" w:space="0" w:color="auto"/>
                        <w:right w:val="none" w:sz="0" w:space="0" w:color="auto"/>
                      </w:divBdr>
                      <w:divsChild>
                        <w:div w:id="2142844264">
                          <w:marLeft w:val="0"/>
                          <w:marRight w:val="0"/>
                          <w:marTop w:val="0"/>
                          <w:marBottom w:val="0"/>
                          <w:divBdr>
                            <w:top w:val="none" w:sz="0" w:space="0" w:color="auto"/>
                            <w:left w:val="none" w:sz="0" w:space="0" w:color="auto"/>
                            <w:bottom w:val="none" w:sz="0" w:space="0" w:color="auto"/>
                            <w:right w:val="none" w:sz="0" w:space="0" w:color="auto"/>
                          </w:divBdr>
                          <w:divsChild>
                            <w:div w:id="2050102427">
                              <w:marLeft w:val="0"/>
                              <w:marRight w:val="0"/>
                              <w:marTop w:val="0"/>
                              <w:marBottom w:val="0"/>
                              <w:divBdr>
                                <w:top w:val="none" w:sz="0" w:space="0" w:color="auto"/>
                                <w:left w:val="none" w:sz="0" w:space="0" w:color="auto"/>
                                <w:bottom w:val="none" w:sz="0" w:space="0" w:color="auto"/>
                                <w:right w:val="none" w:sz="0" w:space="0" w:color="auto"/>
                              </w:divBdr>
                              <w:divsChild>
                                <w:div w:id="11638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0021">
                  <w:marLeft w:val="0"/>
                  <w:marRight w:val="0"/>
                  <w:marTop w:val="0"/>
                  <w:marBottom w:val="0"/>
                  <w:divBdr>
                    <w:top w:val="none" w:sz="0" w:space="0" w:color="auto"/>
                    <w:left w:val="none" w:sz="0" w:space="0" w:color="auto"/>
                    <w:bottom w:val="none" w:sz="0" w:space="0" w:color="auto"/>
                    <w:right w:val="none" w:sz="0" w:space="0" w:color="auto"/>
                  </w:divBdr>
                  <w:divsChild>
                    <w:div w:id="214850572">
                      <w:marLeft w:val="0"/>
                      <w:marRight w:val="0"/>
                      <w:marTop w:val="0"/>
                      <w:marBottom w:val="0"/>
                      <w:divBdr>
                        <w:top w:val="none" w:sz="0" w:space="0" w:color="auto"/>
                        <w:left w:val="none" w:sz="0" w:space="0" w:color="auto"/>
                        <w:bottom w:val="none" w:sz="0" w:space="0" w:color="auto"/>
                        <w:right w:val="none" w:sz="0" w:space="0" w:color="auto"/>
                      </w:divBdr>
                      <w:divsChild>
                        <w:div w:id="1335957161">
                          <w:marLeft w:val="0"/>
                          <w:marRight w:val="0"/>
                          <w:marTop w:val="0"/>
                          <w:marBottom w:val="0"/>
                          <w:divBdr>
                            <w:top w:val="none" w:sz="0" w:space="0" w:color="auto"/>
                            <w:left w:val="none" w:sz="0" w:space="0" w:color="auto"/>
                            <w:bottom w:val="none" w:sz="0" w:space="0" w:color="auto"/>
                            <w:right w:val="none" w:sz="0" w:space="0" w:color="auto"/>
                          </w:divBdr>
                          <w:divsChild>
                            <w:div w:id="670639535">
                              <w:marLeft w:val="0"/>
                              <w:marRight w:val="0"/>
                              <w:marTop w:val="0"/>
                              <w:marBottom w:val="0"/>
                              <w:divBdr>
                                <w:top w:val="none" w:sz="0" w:space="0" w:color="auto"/>
                                <w:left w:val="none" w:sz="0" w:space="0" w:color="auto"/>
                                <w:bottom w:val="none" w:sz="0" w:space="0" w:color="auto"/>
                                <w:right w:val="none" w:sz="0" w:space="0" w:color="auto"/>
                              </w:divBdr>
                              <w:divsChild>
                                <w:div w:id="994139167">
                                  <w:marLeft w:val="0"/>
                                  <w:marRight w:val="0"/>
                                  <w:marTop w:val="0"/>
                                  <w:marBottom w:val="0"/>
                                  <w:divBdr>
                                    <w:top w:val="none" w:sz="0" w:space="0" w:color="auto"/>
                                    <w:left w:val="none" w:sz="0" w:space="0" w:color="auto"/>
                                    <w:bottom w:val="none" w:sz="0" w:space="0" w:color="auto"/>
                                    <w:right w:val="none" w:sz="0" w:space="0" w:color="auto"/>
                                  </w:divBdr>
                                  <w:divsChild>
                                    <w:div w:id="1985961835">
                                      <w:marLeft w:val="0"/>
                                      <w:marRight w:val="0"/>
                                      <w:marTop w:val="0"/>
                                      <w:marBottom w:val="0"/>
                                      <w:divBdr>
                                        <w:top w:val="none" w:sz="0" w:space="0" w:color="auto"/>
                                        <w:left w:val="none" w:sz="0" w:space="0" w:color="auto"/>
                                        <w:bottom w:val="none" w:sz="0" w:space="0" w:color="auto"/>
                                        <w:right w:val="none" w:sz="0" w:space="0" w:color="auto"/>
                                      </w:divBdr>
                                      <w:divsChild>
                                        <w:div w:id="2122138758">
                                          <w:marLeft w:val="0"/>
                                          <w:marRight w:val="0"/>
                                          <w:marTop w:val="0"/>
                                          <w:marBottom w:val="0"/>
                                          <w:divBdr>
                                            <w:top w:val="none" w:sz="0" w:space="0" w:color="auto"/>
                                            <w:left w:val="none" w:sz="0" w:space="0" w:color="auto"/>
                                            <w:bottom w:val="none" w:sz="0" w:space="0" w:color="auto"/>
                                            <w:right w:val="none" w:sz="0" w:space="0" w:color="auto"/>
                                          </w:divBdr>
                                          <w:divsChild>
                                            <w:div w:id="1796024915">
                                              <w:marLeft w:val="0"/>
                                              <w:marRight w:val="0"/>
                                              <w:marTop w:val="0"/>
                                              <w:marBottom w:val="0"/>
                                              <w:divBdr>
                                                <w:top w:val="none" w:sz="0" w:space="0" w:color="auto"/>
                                                <w:left w:val="none" w:sz="0" w:space="0" w:color="auto"/>
                                                <w:bottom w:val="none" w:sz="0" w:space="0" w:color="auto"/>
                                                <w:right w:val="none" w:sz="0" w:space="0" w:color="auto"/>
                                              </w:divBdr>
                                            </w:div>
                                            <w:div w:id="2030448682">
                                              <w:marLeft w:val="0"/>
                                              <w:marRight w:val="0"/>
                                              <w:marTop w:val="0"/>
                                              <w:marBottom w:val="0"/>
                                              <w:divBdr>
                                                <w:top w:val="none" w:sz="0" w:space="0" w:color="auto"/>
                                                <w:left w:val="none" w:sz="0" w:space="0" w:color="auto"/>
                                                <w:bottom w:val="none" w:sz="0" w:space="0" w:color="auto"/>
                                                <w:right w:val="none" w:sz="0" w:space="0" w:color="auto"/>
                                              </w:divBdr>
                                              <w:divsChild>
                                                <w:div w:id="1426997356">
                                                  <w:marLeft w:val="0"/>
                                                  <w:marRight w:val="0"/>
                                                  <w:marTop w:val="0"/>
                                                  <w:marBottom w:val="0"/>
                                                  <w:divBdr>
                                                    <w:top w:val="none" w:sz="0" w:space="0" w:color="auto"/>
                                                    <w:left w:val="none" w:sz="0" w:space="0" w:color="auto"/>
                                                    <w:bottom w:val="none" w:sz="0" w:space="0" w:color="auto"/>
                                                    <w:right w:val="none" w:sz="0" w:space="0" w:color="auto"/>
                                                  </w:divBdr>
                                                  <w:divsChild>
                                                    <w:div w:id="11904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530150">
                          <w:marLeft w:val="0"/>
                          <w:marRight w:val="0"/>
                          <w:marTop w:val="0"/>
                          <w:marBottom w:val="0"/>
                          <w:divBdr>
                            <w:top w:val="none" w:sz="0" w:space="0" w:color="auto"/>
                            <w:left w:val="none" w:sz="0" w:space="0" w:color="auto"/>
                            <w:bottom w:val="none" w:sz="0" w:space="0" w:color="auto"/>
                            <w:right w:val="none" w:sz="0" w:space="0" w:color="auto"/>
                          </w:divBdr>
                          <w:divsChild>
                            <w:div w:id="590044799">
                              <w:marLeft w:val="0"/>
                              <w:marRight w:val="0"/>
                              <w:marTop w:val="0"/>
                              <w:marBottom w:val="0"/>
                              <w:divBdr>
                                <w:top w:val="none" w:sz="0" w:space="0" w:color="auto"/>
                                <w:left w:val="none" w:sz="0" w:space="0" w:color="auto"/>
                                <w:bottom w:val="none" w:sz="0" w:space="0" w:color="auto"/>
                                <w:right w:val="none" w:sz="0" w:space="0" w:color="auto"/>
                              </w:divBdr>
                              <w:divsChild>
                                <w:div w:id="1314412234">
                                  <w:marLeft w:val="0"/>
                                  <w:marRight w:val="0"/>
                                  <w:marTop w:val="0"/>
                                  <w:marBottom w:val="0"/>
                                  <w:divBdr>
                                    <w:top w:val="none" w:sz="0" w:space="0" w:color="auto"/>
                                    <w:left w:val="none" w:sz="0" w:space="0" w:color="auto"/>
                                    <w:bottom w:val="none" w:sz="0" w:space="0" w:color="auto"/>
                                    <w:right w:val="none" w:sz="0" w:space="0" w:color="auto"/>
                                  </w:divBdr>
                                  <w:divsChild>
                                    <w:div w:id="18411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865282">
          <w:marLeft w:val="0"/>
          <w:marRight w:val="0"/>
          <w:marTop w:val="0"/>
          <w:marBottom w:val="0"/>
          <w:divBdr>
            <w:top w:val="none" w:sz="0" w:space="0" w:color="auto"/>
            <w:left w:val="none" w:sz="0" w:space="0" w:color="auto"/>
            <w:bottom w:val="none" w:sz="0" w:space="0" w:color="auto"/>
            <w:right w:val="none" w:sz="0" w:space="0" w:color="auto"/>
          </w:divBdr>
          <w:divsChild>
            <w:div w:id="1167095612">
              <w:marLeft w:val="0"/>
              <w:marRight w:val="0"/>
              <w:marTop w:val="0"/>
              <w:marBottom w:val="0"/>
              <w:divBdr>
                <w:top w:val="none" w:sz="0" w:space="0" w:color="auto"/>
                <w:left w:val="none" w:sz="0" w:space="0" w:color="auto"/>
                <w:bottom w:val="none" w:sz="0" w:space="0" w:color="auto"/>
                <w:right w:val="none" w:sz="0" w:space="0" w:color="auto"/>
              </w:divBdr>
              <w:divsChild>
                <w:div w:id="882714545">
                  <w:marLeft w:val="0"/>
                  <w:marRight w:val="0"/>
                  <w:marTop w:val="0"/>
                  <w:marBottom w:val="0"/>
                  <w:divBdr>
                    <w:top w:val="none" w:sz="0" w:space="0" w:color="auto"/>
                    <w:left w:val="none" w:sz="0" w:space="0" w:color="auto"/>
                    <w:bottom w:val="none" w:sz="0" w:space="0" w:color="auto"/>
                    <w:right w:val="none" w:sz="0" w:space="0" w:color="auto"/>
                  </w:divBdr>
                  <w:divsChild>
                    <w:div w:id="1519998483">
                      <w:marLeft w:val="0"/>
                      <w:marRight w:val="0"/>
                      <w:marTop w:val="0"/>
                      <w:marBottom w:val="0"/>
                      <w:divBdr>
                        <w:top w:val="none" w:sz="0" w:space="0" w:color="auto"/>
                        <w:left w:val="none" w:sz="0" w:space="0" w:color="auto"/>
                        <w:bottom w:val="none" w:sz="0" w:space="0" w:color="auto"/>
                        <w:right w:val="none" w:sz="0" w:space="0" w:color="auto"/>
                      </w:divBdr>
                      <w:divsChild>
                        <w:div w:id="649208256">
                          <w:marLeft w:val="0"/>
                          <w:marRight w:val="0"/>
                          <w:marTop w:val="0"/>
                          <w:marBottom w:val="0"/>
                          <w:divBdr>
                            <w:top w:val="none" w:sz="0" w:space="0" w:color="auto"/>
                            <w:left w:val="none" w:sz="0" w:space="0" w:color="auto"/>
                            <w:bottom w:val="none" w:sz="0" w:space="0" w:color="auto"/>
                            <w:right w:val="none" w:sz="0" w:space="0" w:color="auto"/>
                          </w:divBdr>
                          <w:divsChild>
                            <w:div w:id="437530375">
                              <w:marLeft w:val="0"/>
                              <w:marRight w:val="0"/>
                              <w:marTop w:val="0"/>
                              <w:marBottom w:val="0"/>
                              <w:divBdr>
                                <w:top w:val="none" w:sz="0" w:space="0" w:color="auto"/>
                                <w:left w:val="none" w:sz="0" w:space="0" w:color="auto"/>
                                <w:bottom w:val="none" w:sz="0" w:space="0" w:color="auto"/>
                                <w:right w:val="none" w:sz="0" w:space="0" w:color="auto"/>
                              </w:divBdr>
                              <w:divsChild>
                                <w:div w:id="843979782">
                                  <w:marLeft w:val="0"/>
                                  <w:marRight w:val="0"/>
                                  <w:marTop w:val="0"/>
                                  <w:marBottom w:val="0"/>
                                  <w:divBdr>
                                    <w:top w:val="none" w:sz="0" w:space="0" w:color="auto"/>
                                    <w:left w:val="none" w:sz="0" w:space="0" w:color="auto"/>
                                    <w:bottom w:val="none" w:sz="0" w:space="0" w:color="auto"/>
                                    <w:right w:val="none" w:sz="0" w:space="0" w:color="auto"/>
                                  </w:divBdr>
                                  <w:divsChild>
                                    <w:div w:id="958029755">
                                      <w:marLeft w:val="0"/>
                                      <w:marRight w:val="0"/>
                                      <w:marTop w:val="0"/>
                                      <w:marBottom w:val="0"/>
                                      <w:divBdr>
                                        <w:top w:val="none" w:sz="0" w:space="0" w:color="auto"/>
                                        <w:left w:val="none" w:sz="0" w:space="0" w:color="auto"/>
                                        <w:bottom w:val="none" w:sz="0" w:space="0" w:color="auto"/>
                                        <w:right w:val="none" w:sz="0" w:space="0" w:color="auto"/>
                                      </w:divBdr>
                                      <w:divsChild>
                                        <w:div w:id="2051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61495">
          <w:marLeft w:val="0"/>
          <w:marRight w:val="0"/>
          <w:marTop w:val="0"/>
          <w:marBottom w:val="0"/>
          <w:divBdr>
            <w:top w:val="none" w:sz="0" w:space="0" w:color="auto"/>
            <w:left w:val="none" w:sz="0" w:space="0" w:color="auto"/>
            <w:bottom w:val="none" w:sz="0" w:space="0" w:color="auto"/>
            <w:right w:val="none" w:sz="0" w:space="0" w:color="auto"/>
          </w:divBdr>
          <w:divsChild>
            <w:div w:id="885214697">
              <w:marLeft w:val="0"/>
              <w:marRight w:val="0"/>
              <w:marTop w:val="0"/>
              <w:marBottom w:val="0"/>
              <w:divBdr>
                <w:top w:val="none" w:sz="0" w:space="0" w:color="auto"/>
                <w:left w:val="none" w:sz="0" w:space="0" w:color="auto"/>
                <w:bottom w:val="none" w:sz="0" w:space="0" w:color="auto"/>
                <w:right w:val="none" w:sz="0" w:space="0" w:color="auto"/>
              </w:divBdr>
              <w:divsChild>
                <w:div w:id="1455055741">
                  <w:marLeft w:val="0"/>
                  <w:marRight w:val="0"/>
                  <w:marTop w:val="0"/>
                  <w:marBottom w:val="0"/>
                  <w:divBdr>
                    <w:top w:val="none" w:sz="0" w:space="0" w:color="auto"/>
                    <w:left w:val="none" w:sz="0" w:space="0" w:color="auto"/>
                    <w:bottom w:val="none" w:sz="0" w:space="0" w:color="auto"/>
                    <w:right w:val="none" w:sz="0" w:space="0" w:color="auto"/>
                  </w:divBdr>
                  <w:divsChild>
                    <w:div w:id="1352150498">
                      <w:marLeft w:val="0"/>
                      <w:marRight w:val="0"/>
                      <w:marTop w:val="0"/>
                      <w:marBottom w:val="0"/>
                      <w:divBdr>
                        <w:top w:val="none" w:sz="0" w:space="0" w:color="auto"/>
                        <w:left w:val="none" w:sz="0" w:space="0" w:color="auto"/>
                        <w:bottom w:val="none" w:sz="0" w:space="0" w:color="auto"/>
                        <w:right w:val="none" w:sz="0" w:space="0" w:color="auto"/>
                      </w:divBdr>
                      <w:divsChild>
                        <w:div w:id="324745242">
                          <w:marLeft w:val="0"/>
                          <w:marRight w:val="0"/>
                          <w:marTop w:val="0"/>
                          <w:marBottom w:val="0"/>
                          <w:divBdr>
                            <w:top w:val="none" w:sz="0" w:space="0" w:color="auto"/>
                            <w:left w:val="none" w:sz="0" w:space="0" w:color="auto"/>
                            <w:bottom w:val="none" w:sz="0" w:space="0" w:color="auto"/>
                            <w:right w:val="none" w:sz="0" w:space="0" w:color="auto"/>
                          </w:divBdr>
                          <w:divsChild>
                            <w:div w:id="1209412081">
                              <w:marLeft w:val="0"/>
                              <w:marRight w:val="0"/>
                              <w:marTop w:val="0"/>
                              <w:marBottom w:val="0"/>
                              <w:divBdr>
                                <w:top w:val="none" w:sz="0" w:space="0" w:color="auto"/>
                                <w:left w:val="none" w:sz="0" w:space="0" w:color="auto"/>
                                <w:bottom w:val="none" w:sz="0" w:space="0" w:color="auto"/>
                                <w:right w:val="none" w:sz="0" w:space="0" w:color="auto"/>
                              </w:divBdr>
                              <w:divsChild>
                                <w:div w:id="5875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732531">
                  <w:marLeft w:val="0"/>
                  <w:marRight w:val="0"/>
                  <w:marTop w:val="0"/>
                  <w:marBottom w:val="0"/>
                  <w:divBdr>
                    <w:top w:val="none" w:sz="0" w:space="0" w:color="auto"/>
                    <w:left w:val="none" w:sz="0" w:space="0" w:color="auto"/>
                    <w:bottom w:val="none" w:sz="0" w:space="0" w:color="auto"/>
                    <w:right w:val="none" w:sz="0" w:space="0" w:color="auto"/>
                  </w:divBdr>
                  <w:divsChild>
                    <w:div w:id="2113041729">
                      <w:marLeft w:val="0"/>
                      <w:marRight w:val="0"/>
                      <w:marTop w:val="0"/>
                      <w:marBottom w:val="0"/>
                      <w:divBdr>
                        <w:top w:val="none" w:sz="0" w:space="0" w:color="auto"/>
                        <w:left w:val="none" w:sz="0" w:space="0" w:color="auto"/>
                        <w:bottom w:val="none" w:sz="0" w:space="0" w:color="auto"/>
                        <w:right w:val="none" w:sz="0" w:space="0" w:color="auto"/>
                      </w:divBdr>
                      <w:divsChild>
                        <w:div w:id="1791900868">
                          <w:marLeft w:val="0"/>
                          <w:marRight w:val="0"/>
                          <w:marTop w:val="0"/>
                          <w:marBottom w:val="0"/>
                          <w:divBdr>
                            <w:top w:val="none" w:sz="0" w:space="0" w:color="auto"/>
                            <w:left w:val="none" w:sz="0" w:space="0" w:color="auto"/>
                            <w:bottom w:val="none" w:sz="0" w:space="0" w:color="auto"/>
                            <w:right w:val="none" w:sz="0" w:space="0" w:color="auto"/>
                          </w:divBdr>
                          <w:divsChild>
                            <w:div w:id="1844322102">
                              <w:marLeft w:val="0"/>
                              <w:marRight w:val="0"/>
                              <w:marTop w:val="0"/>
                              <w:marBottom w:val="0"/>
                              <w:divBdr>
                                <w:top w:val="none" w:sz="0" w:space="0" w:color="auto"/>
                                <w:left w:val="none" w:sz="0" w:space="0" w:color="auto"/>
                                <w:bottom w:val="none" w:sz="0" w:space="0" w:color="auto"/>
                                <w:right w:val="none" w:sz="0" w:space="0" w:color="auto"/>
                              </w:divBdr>
                              <w:divsChild>
                                <w:div w:id="1360231736">
                                  <w:marLeft w:val="0"/>
                                  <w:marRight w:val="0"/>
                                  <w:marTop w:val="0"/>
                                  <w:marBottom w:val="0"/>
                                  <w:divBdr>
                                    <w:top w:val="none" w:sz="0" w:space="0" w:color="auto"/>
                                    <w:left w:val="none" w:sz="0" w:space="0" w:color="auto"/>
                                    <w:bottom w:val="none" w:sz="0" w:space="0" w:color="auto"/>
                                    <w:right w:val="none" w:sz="0" w:space="0" w:color="auto"/>
                                  </w:divBdr>
                                  <w:divsChild>
                                    <w:div w:id="1085690077">
                                      <w:marLeft w:val="0"/>
                                      <w:marRight w:val="0"/>
                                      <w:marTop w:val="0"/>
                                      <w:marBottom w:val="0"/>
                                      <w:divBdr>
                                        <w:top w:val="none" w:sz="0" w:space="0" w:color="auto"/>
                                        <w:left w:val="none" w:sz="0" w:space="0" w:color="auto"/>
                                        <w:bottom w:val="none" w:sz="0" w:space="0" w:color="auto"/>
                                        <w:right w:val="none" w:sz="0" w:space="0" w:color="auto"/>
                                      </w:divBdr>
                                      <w:divsChild>
                                        <w:div w:id="1166820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72096">
                                          <w:marLeft w:val="0"/>
                                          <w:marRight w:val="0"/>
                                          <w:marTop w:val="0"/>
                                          <w:marBottom w:val="0"/>
                                          <w:divBdr>
                                            <w:top w:val="none" w:sz="0" w:space="0" w:color="auto"/>
                                            <w:left w:val="none" w:sz="0" w:space="0" w:color="auto"/>
                                            <w:bottom w:val="none" w:sz="0" w:space="0" w:color="auto"/>
                                            <w:right w:val="none" w:sz="0" w:space="0" w:color="auto"/>
                                          </w:divBdr>
                                          <w:divsChild>
                                            <w:div w:id="1298729364">
                                              <w:marLeft w:val="0"/>
                                              <w:marRight w:val="0"/>
                                              <w:marTop w:val="0"/>
                                              <w:marBottom w:val="0"/>
                                              <w:divBdr>
                                                <w:top w:val="none" w:sz="0" w:space="0" w:color="auto"/>
                                                <w:left w:val="none" w:sz="0" w:space="0" w:color="auto"/>
                                                <w:bottom w:val="none" w:sz="0" w:space="0" w:color="auto"/>
                                                <w:right w:val="none" w:sz="0" w:space="0" w:color="auto"/>
                                              </w:divBdr>
                                            </w:div>
                                            <w:div w:id="1487743622">
                                              <w:marLeft w:val="0"/>
                                              <w:marRight w:val="0"/>
                                              <w:marTop w:val="0"/>
                                              <w:marBottom w:val="0"/>
                                              <w:divBdr>
                                                <w:top w:val="none" w:sz="0" w:space="0" w:color="auto"/>
                                                <w:left w:val="none" w:sz="0" w:space="0" w:color="auto"/>
                                                <w:bottom w:val="none" w:sz="0" w:space="0" w:color="auto"/>
                                                <w:right w:val="none" w:sz="0" w:space="0" w:color="auto"/>
                                              </w:divBdr>
                                              <w:divsChild>
                                                <w:div w:id="930550931">
                                                  <w:marLeft w:val="0"/>
                                                  <w:marRight w:val="0"/>
                                                  <w:marTop w:val="0"/>
                                                  <w:marBottom w:val="0"/>
                                                  <w:divBdr>
                                                    <w:top w:val="none" w:sz="0" w:space="0" w:color="auto"/>
                                                    <w:left w:val="none" w:sz="0" w:space="0" w:color="auto"/>
                                                    <w:bottom w:val="none" w:sz="0" w:space="0" w:color="auto"/>
                                                    <w:right w:val="none" w:sz="0" w:space="0" w:color="auto"/>
                                                  </w:divBdr>
                                                  <w:divsChild>
                                                    <w:div w:id="1625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848398">
                          <w:marLeft w:val="0"/>
                          <w:marRight w:val="0"/>
                          <w:marTop w:val="0"/>
                          <w:marBottom w:val="0"/>
                          <w:divBdr>
                            <w:top w:val="none" w:sz="0" w:space="0" w:color="auto"/>
                            <w:left w:val="none" w:sz="0" w:space="0" w:color="auto"/>
                            <w:bottom w:val="none" w:sz="0" w:space="0" w:color="auto"/>
                            <w:right w:val="none" w:sz="0" w:space="0" w:color="auto"/>
                          </w:divBdr>
                          <w:divsChild>
                            <w:div w:id="638070917">
                              <w:marLeft w:val="0"/>
                              <w:marRight w:val="0"/>
                              <w:marTop w:val="0"/>
                              <w:marBottom w:val="0"/>
                              <w:divBdr>
                                <w:top w:val="none" w:sz="0" w:space="0" w:color="auto"/>
                                <w:left w:val="none" w:sz="0" w:space="0" w:color="auto"/>
                                <w:bottom w:val="none" w:sz="0" w:space="0" w:color="auto"/>
                                <w:right w:val="none" w:sz="0" w:space="0" w:color="auto"/>
                              </w:divBdr>
                              <w:divsChild>
                                <w:div w:id="1879585530">
                                  <w:marLeft w:val="0"/>
                                  <w:marRight w:val="0"/>
                                  <w:marTop w:val="0"/>
                                  <w:marBottom w:val="0"/>
                                  <w:divBdr>
                                    <w:top w:val="none" w:sz="0" w:space="0" w:color="auto"/>
                                    <w:left w:val="none" w:sz="0" w:space="0" w:color="auto"/>
                                    <w:bottom w:val="none" w:sz="0" w:space="0" w:color="auto"/>
                                    <w:right w:val="none" w:sz="0" w:space="0" w:color="auto"/>
                                  </w:divBdr>
                                  <w:divsChild>
                                    <w:div w:id="1459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21458">
          <w:marLeft w:val="0"/>
          <w:marRight w:val="0"/>
          <w:marTop w:val="0"/>
          <w:marBottom w:val="0"/>
          <w:divBdr>
            <w:top w:val="none" w:sz="0" w:space="0" w:color="auto"/>
            <w:left w:val="none" w:sz="0" w:space="0" w:color="auto"/>
            <w:bottom w:val="none" w:sz="0" w:space="0" w:color="auto"/>
            <w:right w:val="none" w:sz="0" w:space="0" w:color="auto"/>
          </w:divBdr>
          <w:divsChild>
            <w:div w:id="482822096">
              <w:marLeft w:val="0"/>
              <w:marRight w:val="0"/>
              <w:marTop w:val="0"/>
              <w:marBottom w:val="0"/>
              <w:divBdr>
                <w:top w:val="none" w:sz="0" w:space="0" w:color="auto"/>
                <w:left w:val="none" w:sz="0" w:space="0" w:color="auto"/>
                <w:bottom w:val="none" w:sz="0" w:space="0" w:color="auto"/>
                <w:right w:val="none" w:sz="0" w:space="0" w:color="auto"/>
              </w:divBdr>
              <w:divsChild>
                <w:div w:id="1879010209">
                  <w:marLeft w:val="0"/>
                  <w:marRight w:val="0"/>
                  <w:marTop w:val="0"/>
                  <w:marBottom w:val="0"/>
                  <w:divBdr>
                    <w:top w:val="none" w:sz="0" w:space="0" w:color="auto"/>
                    <w:left w:val="none" w:sz="0" w:space="0" w:color="auto"/>
                    <w:bottom w:val="none" w:sz="0" w:space="0" w:color="auto"/>
                    <w:right w:val="none" w:sz="0" w:space="0" w:color="auto"/>
                  </w:divBdr>
                  <w:divsChild>
                    <w:div w:id="1092891171">
                      <w:marLeft w:val="0"/>
                      <w:marRight w:val="0"/>
                      <w:marTop w:val="0"/>
                      <w:marBottom w:val="0"/>
                      <w:divBdr>
                        <w:top w:val="none" w:sz="0" w:space="0" w:color="auto"/>
                        <w:left w:val="none" w:sz="0" w:space="0" w:color="auto"/>
                        <w:bottom w:val="none" w:sz="0" w:space="0" w:color="auto"/>
                        <w:right w:val="none" w:sz="0" w:space="0" w:color="auto"/>
                      </w:divBdr>
                      <w:divsChild>
                        <w:div w:id="511381874">
                          <w:marLeft w:val="0"/>
                          <w:marRight w:val="0"/>
                          <w:marTop w:val="0"/>
                          <w:marBottom w:val="0"/>
                          <w:divBdr>
                            <w:top w:val="none" w:sz="0" w:space="0" w:color="auto"/>
                            <w:left w:val="none" w:sz="0" w:space="0" w:color="auto"/>
                            <w:bottom w:val="none" w:sz="0" w:space="0" w:color="auto"/>
                            <w:right w:val="none" w:sz="0" w:space="0" w:color="auto"/>
                          </w:divBdr>
                          <w:divsChild>
                            <w:div w:id="869296777">
                              <w:marLeft w:val="0"/>
                              <w:marRight w:val="0"/>
                              <w:marTop w:val="0"/>
                              <w:marBottom w:val="0"/>
                              <w:divBdr>
                                <w:top w:val="none" w:sz="0" w:space="0" w:color="auto"/>
                                <w:left w:val="none" w:sz="0" w:space="0" w:color="auto"/>
                                <w:bottom w:val="none" w:sz="0" w:space="0" w:color="auto"/>
                                <w:right w:val="none" w:sz="0" w:space="0" w:color="auto"/>
                              </w:divBdr>
                              <w:divsChild>
                                <w:div w:id="1072040582">
                                  <w:marLeft w:val="0"/>
                                  <w:marRight w:val="0"/>
                                  <w:marTop w:val="0"/>
                                  <w:marBottom w:val="0"/>
                                  <w:divBdr>
                                    <w:top w:val="none" w:sz="0" w:space="0" w:color="auto"/>
                                    <w:left w:val="none" w:sz="0" w:space="0" w:color="auto"/>
                                    <w:bottom w:val="none" w:sz="0" w:space="0" w:color="auto"/>
                                    <w:right w:val="none" w:sz="0" w:space="0" w:color="auto"/>
                                  </w:divBdr>
                                  <w:divsChild>
                                    <w:div w:id="1373651637">
                                      <w:marLeft w:val="0"/>
                                      <w:marRight w:val="0"/>
                                      <w:marTop w:val="0"/>
                                      <w:marBottom w:val="0"/>
                                      <w:divBdr>
                                        <w:top w:val="none" w:sz="0" w:space="0" w:color="auto"/>
                                        <w:left w:val="none" w:sz="0" w:space="0" w:color="auto"/>
                                        <w:bottom w:val="none" w:sz="0" w:space="0" w:color="auto"/>
                                        <w:right w:val="none" w:sz="0" w:space="0" w:color="auto"/>
                                      </w:divBdr>
                                      <w:divsChild>
                                        <w:div w:id="14208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512492">
          <w:marLeft w:val="0"/>
          <w:marRight w:val="0"/>
          <w:marTop w:val="0"/>
          <w:marBottom w:val="0"/>
          <w:divBdr>
            <w:top w:val="none" w:sz="0" w:space="0" w:color="auto"/>
            <w:left w:val="none" w:sz="0" w:space="0" w:color="auto"/>
            <w:bottom w:val="none" w:sz="0" w:space="0" w:color="auto"/>
            <w:right w:val="none" w:sz="0" w:space="0" w:color="auto"/>
          </w:divBdr>
          <w:divsChild>
            <w:div w:id="1057630386">
              <w:marLeft w:val="0"/>
              <w:marRight w:val="0"/>
              <w:marTop w:val="0"/>
              <w:marBottom w:val="0"/>
              <w:divBdr>
                <w:top w:val="none" w:sz="0" w:space="0" w:color="auto"/>
                <w:left w:val="none" w:sz="0" w:space="0" w:color="auto"/>
                <w:bottom w:val="none" w:sz="0" w:space="0" w:color="auto"/>
                <w:right w:val="none" w:sz="0" w:space="0" w:color="auto"/>
              </w:divBdr>
              <w:divsChild>
                <w:div w:id="1946771162">
                  <w:marLeft w:val="0"/>
                  <w:marRight w:val="0"/>
                  <w:marTop w:val="0"/>
                  <w:marBottom w:val="0"/>
                  <w:divBdr>
                    <w:top w:val="none" w:sz="0" w:space="0" w:color="auto"/>
                    <w:left w:val="none" w:sz="0" w:space="0" w:color="auto"/>
                    <w:bottom w:val="none" w:sz="0" w:space="0" w:color="auto"/>
                    <w:right w:val="none" w:sz="0" w:space="0" w:color="auto"/>
                  </w:divBdr>
                  <w:divsChild>
                    <w:div w:id="405079600">
                      <w:marLeft w:val="0"/>
                      <w:marRight w:val="0"/>
                      <w:marTop w:val="0"/>
                      <w:marBottom w:val="0"/>
                      <w:divBdr>
                        <w:top w:val="none" w:sz="0" w:space="0" w:color="auto"/>
                        <w:left w:val="none" w:sz="0" w:space="0" w:color="auto"/>
                        <w:bottom w:val="none" w:sz="0" w:space="0" w:color="auto"/>
                        <w:right w:val="none" w:sz="0" w:space="0" w:color="auto"/>
                      </w:divBdr>
                      <w:divsChild>
                        <w:div w:id="1419909436">
                          <w:marLeft w:val="0"/>
                          <w:marRight w:val="0"/>
                          <w:marTop w:val="0"/>
                          <w:marBottom w:val="0"/>
                          <w:divBdr>
                            <w:top w:val="none" w:sz="0" w:space="0" w:color="auto"/>
                            <w:left w:val="none" w:sz="0" w:space="0" w:color="auto"/>
                            <w:bottom w:val="none" w:sz="0" w:space="0" w:color="auto"/>
                            <w:right w:val="none" w:sz="0" w:space="0" w:color="auto"/>
                          </w:divBdr>
                          <w:divsChild>
                            <w:div w:id="209415928">
                              <w:marLeft w:val="0"/>
                              <w:marRight w:val="0"/>
                              <w:marTop w:val="0"/>
                              <w:marBottom w:val="0"/>
                              <w:divBdr>
                                <w:top w:val="none" w:sz="0" w:space="0" w:color="auto"/>
                                <w:left w:val="none" w:sz="0" w:space="0" w:color="auto"/>
                                <w:bottom w:val="none" w:sz="0" w:space="0" w:color="auto"/>
                                <w:right w:val="none" w:sz="0" w:space="0" w:color="auto"/>
                              </w:divBdr>
                              <w:divsChild>
                                <w:div w:id="21312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876854">
                  <w:marLeft w:val="0"/>
                  <w:marRight w:val="0"/>
                  <w:marTop w:val="0"/>
                  <w:marBottom w:val="0"/>
                  <w:divBdr>
                    <w:top w:val="none" w:sz="0" w:space="0" w:color="auto"/>
                    <w:left w:val="none" w:sz="0" w:space="0" w:color="auto"/>
                    <w:bottom w:val="none" w:sz="0" w:space="0" w:color="auto"/>
                    <w:right w:val="none" w:sz="0" w:space="0" w:color="auto"/>
                  </w:divBdr>
                  <w:divsChild>
                    <w:div w:id="2006855691">
                      <w:marLeft w:val="0"/>
                      <w:marRight w:val="0"/>
                      <w:marTop w:val="0"/>
                      <w:marBottom w:val="0"/>
                      <w:divBdr>
                        <w:top w:val="none" w:sz="0" w:space="0" w:color="auto"/>
                        <w:left w:val="none" w:sz="0" w:space="0" w:color="auto"/>
                        <w:bottom w:val="none" w:sz="0" w:space="0" w:color="auto"/>
                        <w:right w:val="none" w:sz="0" w:space="0" w:color="auto"/>
                      </w:divBdr>
                      <w:divsChild>
                        <w:div w:id="1757362694">
                          <w:marLeft w:val="0"/>
                          <w:marRight w:val="0"/>
                          <w:marTop w:val="0"/>
                          <w:marBottom w:val="0"/>
                          <w:divBdr>
                            <w:top w:val="none" w:sz="0" w:space="0" w:color="auto"/>
                            <w:left w:val="none" w:sz="0" w:space="0" w:color="auto"/>
                            <w:bottom w:val="none" w:sz="0" w:space="0" w:color="auto"/>
                            <w:right w:val="none" w:sz="0" w:space="0" w:color="auto"/>
                          </w:divBdr>
                        </w:div>
                        <w:div w:id="468978496">
                          <w:marLeft w:val="0"/>
                          <w:marRight w:val="0"/>
                          <w:marTop w:val="0"/>
                          <w:marBottom w:val="0"/>
                          <w:divBdr>
                            <w:top w:val="none" w:sz="0" w:space="0" w:color="auto"/>
                            <w:left w:val="none" w:sz="0" w:space="0" w:color="auto"/>
                            <w:bottom w:val="none" w:sz="0" w:space="0" w:color="auto"/>
                            <w:right w:val="none" w:sz="0" w:space="0" w:color="auto"/>
                          </w:divBdr>
                          <w:divsChild>
                            <w:div w:id="510070312">
                              <w:marLeft w:val="0"/>
                              <w:marRight w:val="0"/>
                              <w:marTop w:val="0"/>
                              <w:marBottom w:val="0"/>
                              <w:divBdr>
                                <w:top w:val="none" w:sz="0" w:space="0" w:color="auto"/>
                                <w:left w:val="none" w:sz="0" w:space="0" w:color="auto"/>
                                <w:bottom w:val="none" w:sz="0" w:space="0" w:color="auto"/>
                                <w:right w:val="none" w:sz="0" w:space="0" w:color="auto"/>
                              </w:divBdr>
                              <w:divsChild>
                                <w:div w:id="1034843148">
                                  <w:marLeft w:val="0"/>
                                  <w:marRight w:val="0"/>
                                  <w:marTop w:val="0"/>
                                  <w:marBottom w:val="0"/>
                                  <w:divBdr>
                                    <w:top w:val="none" w:sz="0" w:space="0" w:color="auto"/>
                                    <w:left w:val="none" w:sz="0" w:space="0" w:color="auto"/>
                                    <w:bottom w:val="none" w:sz="0" w:space="0" w:color="auto"/>
                                    <w:right w:val="none" w:sz="0" w:space="0" w:color="auto"/>
                                  </w:divBdr>
                                  <w:divsChild>
                                    <w:div w:id="5503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4226">
                          <w:marLeft w:val="0"/>
                          <w:marRight w:val="0"/>
                          <w:marTop w:val="0"/>
                          <w:marBottom w:val="0"/>
                          <w:divBdr>
                            <w:top w:val="none" w:sz="0" w:space="0" w:color="auto"/>
                            <w:left w:val="none" w:sz="0" w:space="0" w:color="auto"/>
                            <w:bottom w:val="none" w:sz="0" w:space="0" w:color="auto"/>
                            <w:right w:val="none" w:sz="0" w:space="0" w:color="auto"/>
                          </w:divBdr>
                          <w:divsChild>
                            <w:div w:id="1136335588">
                              <w:marLeft w:val="0"/>
                              <w:marRight w:val="0"/>
                              <w:marTop w:val="0"/>
                              <w:marBottom w:val="0"/>
                              <w:divBdr>
                                <w:top w:val="none" w:sz="0" w:space="0" w:color="auto"/>
                                <w:left w:val="none" w:sz="0" w:space="0" w:color="auto"/>
                                <w:bottom w:val="none" w:sz="0" w:space="0" w:color="auto"/>
                                <w:right w:val="none" w:sz="0" w:space="0" w:color="auto"/>
                              </w:divBdr>
                              <w:divsChild>
                                <w:div w:id="1253465400">
                                  <w:marLeft w:val="0"/>
                                  <w:marRight w:val="0"/>
                                  <w:marTop w:val="0"/>
                                  <w:marBottom w:val="0"/>
                                  <w:divBdr>
                                    <w:top w:val="none" w:sz="0" w:space="0" w:color="auto"/>
                                    <w:left w:val="none" w:sz="0" w:space="0" w:color="auto"/>
                                    <w:bottom w:val="none" w:sz="0" w:space="0" w:color="auto"/>
                                    <w:right w:val="none" w:sz="0" w:space="0" w:color="auto"/>
                                  </w:divBdr>
                                  <w:divsChild>
                                    <w:div w:id="2603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801194">
          <w:marLeft w:val="0"/>
          <w:marRight w:val="0"/>
          <w:marTop w:val="0"/>
          <w:marBottom w:val="0"/>
          <w:divBdr>
            <w:top w:val="none" w:sz="0" w:space="0" w:color="auto"/>
            <w:left w:val="none" w:sz="0" w:space="0" w:color="auto"/>
            <w:bottom w:val="none" w:sz="0" w:space="0" w:color="auto"/>
            <w:right w:val="none" w:sz="0" w:space="0" w:color="auto"/>
          </w:divBdr>
          <w:divsChild>
            <w:div w:id="1153374025">
              <w:marLeft w:val="0"/>
              <w:marRight w:val="0"/>
              <w:marTop w:val="0"/>
              <w:marBottom w:val="0"/>
              <w:divBdr>
                <w:top w:val="none" w:sz="0" w:space="0" w:color="auto"/>
                <w:left w:val="none" w:sz="0" w:space="0" w:color="auto"/>
                <w:bottom w:val="none" w:sz="0" w:space="0" w:color="auto"/>
                <w:right w:val="none" w:sz="0" w:space="0" w:color="auto"/>
              </w:divBdr>
              <w:divsChild>
                <w:div w:id="1179468793">
                  <w:marLeft w:val="0"/>
                  <w:marRight w:val="0"/>
                  <w:marTop w:val="0"/>
                  <w:marBottom w:val="0"/>
                  <w:divBdr>
                    <w:top w:val="none" w:sz="0" w:space="0" w:color="auto"/>
                    <w:left w:val="none" w:sz="0" w:space="0" w:color="auto"/>
                    <w:bottom w:val="none" w:sz="0" w:space="0" w:color="auto"/>
                    <w:right w:val="none" w:sz="0" w:space="0" w:color="auto"/>
                  </w:divBdr>
                  <w:divsChild>
                    <w:div w:id="1786999114">
                      <w:marLeft w:val="0"/>
                      <w:marRight w:val="0"/>
                      <w:marTop w:val="0"/>
                      <w:marBottom w:val="0"/>
                      <w:divBdr>
                        <w:top w:val="none" w:sz="0" w:space="0" w:color="auto"/>
                        <w:left w:val="none" w:sz="0" w:space="0" w:color="auto"/>
                        <w:bottom w:val="none" w:sz="0" w:space="0" w:color="auto"/>
                        <w:right w:val="none" w:sz="0" w:space="0" w:color="auto"/>
                      </w:divBdr>
                      <w:divsChild>
                        <w:div w:id="928540492">
                          <w:marLeft w:val="0"/>
                          <w:marRight w:val="0"/>
                          <w:marTop w:val="0"/>
                          <w:marBottom w:val="0"/>
                          <w:divBdr>
                            <w:top w:val="none" w:sz="0" w:space="0" w:color="auto"/>
                            <w:left w:val="none" w:sz="0" w:space="0" w:color="auto"/>
                            <w:bottom w:val="none" w:sz="0" w:space="0" w:color="auto"/>
                            <w:right w:val="none" w:sz="0" w:space="0" w:color="auto"/>
                          </w:divBdr>
                          <w:divsChild>
                            <w:div w:id="737749113">
                              <w:marLeft w:val="0"/>
                              <w:marRight w:val="0"/>
                              <w:marTop w:val="0"/>
                              <w:marBottom w:val="0"/>
                              <w:divBdr>
                                <w:top w:val="none" w:sz="0" w:space="0" w:color="auto"/>
                                <w:left w:val="none" w:sz="0" w:space="0" w:color="auto"/>
                                <w:bottom w:val="none" w:sz="0" w:space="0" w:color="auto"/>
                                <w:right w:val="none" w:sz="0" w:space="0" w:color="auto"/>
                              </w:divBdr>
                              <w:divsChild>
                                <w:div w:id="872965448">
                                  <w:marLeft w:val="0"/>
                                  <w:marRight w:val="0"/>
                                  <w:marTop w:val="0"/>
                                  <w:marBottom w:val="0"/>
                                  <w:divBdr>
                                    <w:top w:val="none" w:sz="0" w:space="0" w:color="auto"/>
                                    <w:left w:val="none" w:sz="0" w:space="0" w:color="auto"/>
                                    <w:bottom w:val="none" w:sz="0" w:space="0" w:color="auto"/>
                                    <w:right w:val="none" w:sz="0" w:space="0" w:color="auto"/>
                                  </w:divBdr>
                                  <w:divsChild>
                                    <w:div w:id="339284347">
                                      <w:marLeft w:val="0"/>
                                      <w:marRight w:val="0"/>
                                      <w:marTop w:val="0"/>
                                      <w:marBottom w:val="0"/>
                                      <w:divBdr>
                                        <w:top w:val="none" w:sz="0" w:space="0" w:color="auto"/>
                                        <w:left w:val="none" w:sz="0" w:space="0" w:color="auto"/>
                                        <w:bottom w:val="none" w:sz="0" w:space="0" w:color="auto"/>
                                        <w:right w:val="none" w:sz="0" w:space="0" w:color="auto"/>
                                      </w:divBdr>
                                      <w:divsChild>
                                        <w:div w:id="19597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256109">
          <w:marLeft w:val="0"/>
          <w:marRight w:val="0"/>
          <w:marTop w:val="0"/>
          <w:marBottom w:val="0"/>
          <w:divBdr>
            <w:top w:val="none" w:sz="0" w:space="0" w:color="auto"/>
            <w:left w:val="none" w:sz="0" w:space="0" w:color="auto"/>
            <w:bottom w:val="none" w:sz="0" w:space="0" w:color="auto"/>
            <w:right w:val="none" w:sz="0" w:space="0" w:color="auto"/>
          </w:divBdr>
          <w:divsChild>
            <w:div w:id="26758852">
              <w:marLeft w:val="0"/>
              <w:marRight w:val="0"/>
              <w:marTop w:val="0"/>
              <w:marBottom w:val="0"/>
              <w:divBdr>
                <w:top w:val="none" w:sz="0" w:space="0" w:color="auto"/>
                <w:left w:val="none" w:sz="0" w:space="0" w:color="auto"/>
                <w:bottom w:val="none" w:sz="0" w:space="0" w:color="auto"/>
                <w:right w:val="none" w:sz="0" w:space="0" w:color="auto"/>
              </w:divBdr>
              <w:divsChild>
                <w:div w:id="1767116748">
                  <w:marLeft w:val="0"/>
                  <w:marRight w:val="0"/>
                  <w:marTop w:val="0"/>
                  <w:marBottom w:val="0"/>
                  <w:divBdr>
                    <w:top w:val="none" w:sz="0" w:space="0" w:color="auto"/>
                    <w:left w:val="none" w:sz="0" w:space="0" w:color="auto"/>
                    <w:bottom w:val="none" w:sz="0" w:space="0" w:color="auto"/>
                    <w:right w:val="none" w:sz="0" w:space="0" w:color="auto"/>
                  </w:divBdr>
                  <w:divsChild>
                    <w:div w:id="159539696">
                      <w:marLeft w:val="0"/>
                      <w:marRight w:val="0"/>
                      <w:marTop w:val="0"/>
                      <w:marBottom w:val="0"/>
                      <w:divBdr>
                        <w:top w:val="none" w:sz="0" w:space="0" w:color="auto"/>
                        <w:left w:val="none" w:sz="0" w:space="0" w:color="auto"/>
                        <w:bottom w:val="none" w:sz="0" w:space="0" w:color="auto"/>
                        <w:right w:val="none" w:sz="0" w:space="0" w:color="auto"/>
                      </w:divBdr>
                      <w:divsChild>
                        <w:div w:id="1052579792">
                          <w:marLeft w:val="0"/>
                          <w:marRight w:val="0"/>
                          <w:marTop w:val="0"/>
                          <w:marBottom w:val="0"/>
                          <w:divBdr>
                            <w:top w:val="none" w:sz="0" w:space="0" w:color="auto"/>
                            <w:left w:val="none" w:sz="0" w:space="0" w:color="auto"/>
                            <w:bottom w:val="none" w:sz="0" w:space="0" w:color="auto"/>
                            <w:right w:val="none" w:sz="0" w:space="0" w:color="auto"/>
                          </w:divBdr>
                          <w:divsChild>
                            <w:div w:id="1269849486">
                              <w:marLeft w:val="0"/>
                              <w:marRight w:val="0"/>
                              <w:marTop w:val="0"/>
                              <w:marBottom w:val="0"/>
                              <w:divBdr>
                                <w:top w:val="none" w:sz="0" w:space="0" w:color="auto"/>
                                <w:left w:val="none" w:sz="0" w:space="0" w:color="auto"/>
                                <w:bottom w:val="none" w:sz="0" w:space="0" w:color="auto"/>
                                <w:right w:val="none" w:sz="0" w:space="0" w:color="auto"/>
                              </w:divBdr>
                              <w:divsChild>
                                <w:div w:id="1819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536">
                  <w:marLeft w:val="0"/>
                  <w:marRight w:val="0"/>
                  <w:marTop w:val="0"/>
                  <w:marBottom w:val="0"/>
                  <w:divBdr>
                    <w:top w:val="none" w:sz="0" w:space="0" w:color="auto"/>
                    <w:left w:val="none" w:sz="0" w:space="0" w:color="auto"/>
                    <w:bottom w:val="none" w:sz="0" w:space="0" w:color="auto"/>
                    <w:right w:val="none" w:sz="0" w:space="0" w:color="auto"/>
                  </w:divBdr>
                  <w:divsChild>
                    <w:div w:id="768935987">
                      <w:marLeft w:val="0"/>
                      <w:marRight w:val="0"/>
                      <w:marTop w:val="0"/>
                      <w:marBottom w:val="0"/>
                      <w:divBdr>
                        <w:top w:val="none" w:sz="0" w:space="0" w:color="auto"/>
                        <w:left w:val="none" w:sz="0" w:space="0" w:color="auto"/>
                        <w:bottom w:val="none" w:sz="0" w:space="0" w:color="auto"/>
                        <w:right w:val="none" w:sz="0" w:space="0" w:color="auto"/>
                      </w:divBdr>
                      <w:divsChild>
                        <w:div w:id="1885553980">
                          <w:marLeft w:val="0"/>
                          <w:marRight w:val="0"/>
                          <w:marTop w:val="0"/>
                          <w:marBottom w:val="0"/>
                          <w:divBdr>
                            <w:top w:val="none" w:sz="0" w:space="0" w:color="auto"/>
                            <w:left w:val="none" w:sz="0" w:space="0" w:color="auto"/>
                            <w:bottom w:val="none" w:sz="0" w:space="0" w:color="auto"/>
                            <w:right w:val="none" w:sz="0" w:space="0" w:color="auto"/>
                          </w:divBdr>
                          <w:divsChild>
                            <w:div w:id="2000957046">
                              <w:marLeft w:val="0"/>
                              <w:marRight w:val="0"/>
                              <w:marTop w:val="0"/>
                              <w:marBottom w:val="0"/>
                              <w:divBdr>
                                <w:top w:val="none" w:sz="0" w:space="0" w:color="auto"/>
                                <w:left w:val="none" w:sz="0" w:space="0" w:color="auto"/>
                                <w:bottom w:val="none" w:sz="0" w:space="0" w:color="auto"/>
                                <w:right w:val="none" w:sz="0" w:space="0" w:color="auto"/>
                              </w:divBdr>
                              <w:divsChild>
                                <w:div w:id="1303196325">
                                  <w:marLeft w:val="0"/>
                                  <w:marRight w:val="0"/>
                                  <w:marTop w:val="0"/>
                                  <w:marBottom w:val="0"/>
                                  <w:divBdr>
                                    <w:top w:val="none" w:sz="0" w:space="0" w:color="auto"/>
                                    <w:left w:val="none" w:sz="0" w:space="0" w:color="auto"/>
                                    <w:bottom w:val="none" w:sz="0" w:space="0" w:color="auto"/>
                                    <w:right w:val="none" w:sz="0" w:space="0" w:color="auto"/>
                                  </w:divBdr>
                                  <w:divsChild>
                                    <w:div w:id="4023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1209">
                          <w:marLeft w:val="0"/>
                          <w:marRight w:val="0"/>
                          <w:marTop w:val="0"/>
                          <w:marBottom w:val="0"/>
                          <w:divBdr>
                            <w:top w:val="none" w:sz="0" w:space="0" w:color="auto"/>
                            <w:left w:val="none" w:sz="0" w:space="0" w:color="auto"/>
                            <w:bottom w:val="none" w:sz="0" w:space="0" w:color="auto"/>
                            <w:right w:val="none" w:sz="0" w:space="0" w:color="auto"/>
                          </w:divBdr>
                          <w:divsChild>
                            <w:div w:id="1588030982">
                              <w:marLeft w:val="0"/>
                              <w:marRight w:val="0"/>
                              <w:marTop w:val="0"/>
                              <w:marBottom w:val="0"/>
                              <w:divBdr>
                                <w:top w:val="none" w:sz="0" w:space="0" w:color="auto"/>
                                <w:left w:val="none" w:sz="0" w:space="0" w:color="auto"/>
                                <w:bottom w:val="none" w:sz="0" w:space="0" w:color="auto"/>
                                <w:right w:val="none" w:sz="0" w:space="0" w:color="auto"/>
                              </w:divBdr>
                              <w:divsChild>
                                <w:div w:id="802650323">
                                  <w:marLeft w:val="0"/>
                                  <w:marRight w:val="0"/>
                                  <w:marTop w:val="0"/>
                                  <w:marBottom w:val="0"/>
                                  <w:divBdr>
                                    <w:top w:val="none" w:sz="0" w:space="0" w:color="auto"/>
                                    <w:left w:val="none" w:sz="0" w:space="0" w:color="auto"/>
                                    <w:bottom w:val="none" w:sz="0" w:space="0" w:color="auto"/>
                                    <w:right w:val="none" w:sz="0" w:space="0" w:color="auto"/>
                                  </w:divBdr>
                                  <w:divsChild>
                                    <w:div w:id="7282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951386">
          <w:marLeft w:val="0"/>
          <w:marRight w:val="0"/>
          <w:marTop w:val="0"/>
          <w:marBottom w:val="0"/>
          <w:divBdr>
            <w:top w:val="none" w:sz="0" w:space="0" w:color="auto"/>
            <w:left w:val="none" w:sz="0" w:space="0" w:color="auto"/>
            <w:bottom w:val="none" w:sz="0" w:space="0" w:color="auto"/>
            <w:right w:val="none" w:sz="0" w:space="0" w:color="auto"/>
          </w:divBdr>
          <w:divsChild>
            <w:div w:id="20324973">
              <w:marLeft w:val="0"/>
              <w:marRight w:val="0"/>
              <w:marTop w:val="0"/>
              <w:marBottom w:val="0"/>
              <w:divBdr>
                <w:top w:val="none" w:sz="0" w:space="0" w:color="auto"/>
                <w:left w:val="none" w:sz="0" w:space="0" w:color="auto"/>
                <w:bottom w:val="none" w:sz="0" w:space="0" w:color="auto"/>
                <w:right w:val="none" w:sz="0" w:space="0" w:color="auto"/>
              </w:divBdr>
              <w:divsChild>
                <w:div w:id="90248500">
                  <w:marLeft w:val="0"/>
                  <w:marRight w:val="0"/>
                  <w:marTop w:val="0"/>
                  <w:marBottom w:val="0"/>
                  <w:divBdr>
                    <w:top w:val="none" w:sz="0" w:space="0" w:color="auto"/>
                    <w:left w:val="none" w:sz="0" w:space="0" w:color="auto"/>
                    <w:bottom w:val="none" w:sz="0" w:space="0" w:color="auto"/>
                    <w:right w:val="none" w:sz="0" w:space="0" w:color="auto"/>
                  </w:divBdr>
                  <w:divsChild>
                    <w:div w:id="1197893392">
                      <w:marLeft w:val="0"/>
                      <w:marRight w:val="0"/>
                      <w:marTop w:val="0"/>
                      <w:marBottom w:val="0"/>
                      <w:divBdr>
                        <w:top w:val="none" w:sz="0" w:space="0" w:color="auto"/>
                        <w:left w:val="none" w:sz="0" w:space="0" w:color="auto"/>
                        <w:bottom w:val="none" w:sz="0" w:space="0" w:color="auto"/>
                        <w:right w:val="none" w:sz="0" w:space="0" w:color="auto"/>
                      </w:divBdr>
                      <w:divsChild>
                        <w:div w:id="1250312522">
                          <w:marLeft w:val="0"/>
                          <w:marRight w:val="0"/>
                          <w:marTop w:val="0"/>
                          <w:marBottom w:val="0"/>
                          <w:divBdr>
                            <w:top w:val="none" w:sz="0" w:space="0" w:color="auto"/>
                            <w:left w:val="none" w:sz="0" w:space="0" w:color="auto"/>
                            <w:bottom w:val="none" w:sz="0" w:space="0" w:color="auto"/>
                            <w:right w:val="none" w:sz="0" w:space="0" w:color="auto"/>
                          </w:divBdr>
                          <w:divsChild>
                            <w:div w:id="1607231250">
                              <w:marLeft w:val="0"/>
                              <w:marRight w:val="0"/>
                              <w:marTop w:val="0"/>
                              <w:marBottom w:val="0"/>
                              <w:divBdr>
                                <w:top w:val="none" w:sz="0" w:space="0" w:color="auto"/>
                                <w:left w:val="none" w:sz="0" w:space="0" w:color="auto"/>
                                <w:bottom w:val="none" w:sz="0" w:space="0" w:color="auto"/>
                                <w:right w:val="none" w:sz="0" w:space="0" w:color="auto"/>
                              </w:divBdr>
                              <w:divsChild>
                                <w:div w:id="1891724798">
                                  <w:marLeft w:val="0"/>
                                  <w:marRight w:val="0"/>
                                  <w:marTop w:val="0"/>
                                  <w:marBottom w:val="0"/>
                                  <w:divBdr>
                                    <w:top w:val="none" w:sz="0" w:space="0" w:color="auto"/>
                                    <w:left w:val="none" w:sz="0" w:space="0" w:color="auto"/>
                                    <w:bottom w:val="none" w:sz="0" w:space="0" w:color="auto"/>
                                    <w:right w:val="none" w:sz="0" w:space="0" w:color="auto"/>
                                  </w:divBdr>
                                  <w:divsChild>
                                    <w:div w:id="1844392976">
                                      <w:marLeft w:val="0"/>
                                      <w:marRight w:val="0"/>
                                      <w:marTop w:val="0"/>
                                      <w:marBottom w:val="0"/>
                                      <w:divBdr>
                                        <w:top w:val="none" w:sz="0" w:space="0" w:color="auto"/>
                                        <w:left w:val="none" w:sz="0" w:space="0" w:color="auto"/>
                                        <w:bottom w:val="none" w:sz="0" w:space="0" w:color="auto"/>
                                        <w:right w:val="none" w:sz="0" w:space="0" w:color="auto"/>
                                      </w:divBdr>
                                      <w:divsChild>
                                        <w:div w:id="344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669489">
          <w:marLeft w:val="0"/>
          <w:marRight w:val="0"/>
          <w:marTop w:val="0"/>
          <w:marBottom w:val="0"/>
          <w:divBdr>
            <w:top w:val="none" w:sz="0" w:space="0" w:color="auto"/>
            <w:left w:val="none" w:sz="0" w:space="0" w:color="auto"/>
            <w:bottom w:val="none" w:sz="0" w:space="0" w:color="auto"/>
            <w:right w:val="none" w:sz="0" w:space="0" w:color="auto"/>
          </w:divBdr>
          <w:divsChild>
            <w:div w:id="1640261510">
              <w:marLeft w:val="0"/>
              <w:marRight w:val="0"/>
              <w:marTop w:val="0"/>
              <w:marBottom w:val="0"/>
              <w:divBdr>
                <w:top w:val="none" w:sz="0" w:space="0" w:color="auto"/>
                <w:left w:val="none" w:sz="0" w:space="0" w:color="auto"/>
                <w:bottom w:val="none" w:sz="0" w:space="0" w:color="auto"/>
                <w:right w:val="none" w:sz="0" w:space="0" w:color="auto"/>
              </w:divBdr>
              <w:divsChild>
                <w:div w:id="667442127">
                  <w:marLeft w:val="0"/>
                  <w:marRight w:val="0"/>
                  <w:marTop w:val="0"/>
                  <w:marBottom w:val="0"/>
                  <w:divBdr>
                    <w:top w:val="none" w:sz="0" w:space="0" w:color="auto"/>
                    <w:left w:val="none" w:sz="0" w:space="0" w:color="auto"/>
                    <w:bottom w:val="none" w:sz="0" w:space="0" w:color="auto"/>
                    <w:right w:val="none" w:sz="0" w:space="0" w:color="auto"/>
                  </w:divBdr>
                  <w:divsChild>
                    <w:div w:id="1559436094">
                      <w:marLeft w:val="0"/>
                      <w:marRight w:val="0"/>
                      <w:marTop w:val="0"/>
                      <w:marBottom w:val="0"/>
                      <w:divBdr>
                        <w:top w:val="none" w:sz="0" w:space="0" w:color="auto"/>
                        <w:left w:val="none" w:sz="0" w:space="0" w:color="auto"/>
                        <w:bottom w:val="none" w:sz="0" w:space="0" w:color="auto"/>
                        <w:right w:val="none" w:sz="0" w:space="0" w:color="auto"/>
                      </w:divBdr>
                      <w:divsChild>
                        <w:div w:id="1356037661">
                          <w:marLeft w:val="0"/>
                          <w:marRight w:val="0"/>
                          <w:marTop w:val="0"/>
                          <w:marBottom w:val="0"/>
                          <w:divBdr>
                            <w:top w:val="none" w:sz="0" w:space="0" w:color="auto"/>
                            <w:left w:val="none" w:sz="0" w:space="0" w:color="auto"/>
                            <w:bottom w:val="none" w:sz="0" w:space="0" w:color="auto"/>
                            <w:right w:val="none" w:sz="0" w:space="0" w:color="auto"/>
                          </w:divBdr>
                          <w:divsChild>
                            <w:div w:id="11759255">
                              <w:marLeft w:val="0"/>
                              <w:marRight w:val="0"/>
                              <w:marTop w:val="0"/>
                              <w:marBottom w:val="0"/>
                              <w:divBdr>
                                <w:top w:val="none" w:sz="0" w:space="0" w:color="auto"/>
                                <w:left w:val="none" w:sz="0" w:space="0" w:color="auto"/>
                                <w:bottom w:val="none" w:sz="0" w:space="0" w:color="auto"/>
                                <w:right w:val="none" w:sz="0" w:space="0" w:color="auto"/>
                              </w:divBdr>
                              <w:divsChild>
                                <w:div w:id="3263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79128">
                  <w:marLeft w:val="0"/>
                  <w:marRight w:val="0"/>
                  <w:marTop w:val="0"/>
                  <w:marBottom w:val="0"/>
                  <w:divBdr>
                    <w:top w:val="none" w:sz="0" w:space="0" w:color="auto"/>
                    <w:left w:val="none" w:sz="0" w:space="0" w:color="auto"/>
                    <w:bottom w:val="none" w:sz="0" w:space="0" w:color="auto"/>
                    <w:right w:val="none" w:sz="0" w:space="0" w:color="auto"/>
                  </w:divBdr>
                  <w:divsChild>
                    <w:div w:id="805011115">
                      <w:marLeft w:val="0"/>
                      <w:marRight w:val="0"/>
                      <w:marTop w:val="0"/>
                      <w:marBottom w:val="0"/>
                      <w:divBdr>
                        <w:top w:val="none" w:sz="0" w:space="0" w:color="auto"/>
                        <w:left w:val="none" w:sz="0" w:space="0" w:color="auto"/>
                        <w:bottom w:val="none" w:sz="0" w:space="0" w:color="auto"/>
                        <w:right w:val="none" w:sz="0" w:space="0" w:color="auto"/>
                      </w:divBdr>
                      <w:divsChild>
                        <w:div w:id="1190796744">
                          <w:marLeft w:val="0"/>
                          <w:marRight w:val="0"/>
                          <w:marTop w:val="0"/>
                          <w:marBottom w:val="0"/>
                          <w:divBdr>
                            <w:top w:val="none" w:sz="0" w:space="0" w:color="auto"/>
                            <w:left w:val="none" w:sz="0" w:space="0" w:color="auto"/>
                            <w:bottom w:val="none" w:sz="0" w:space="0" w:color="auto"/>
                            <w:right w:val="none" w:sz="0" w:space="0" w:color="auto"/>
                          </w:divBdr>
                          <w:divsChild>
                            <w:div w:id="756751414">
                              <w:marLeft w:val="0"/>
                              <w:marRight w:val="0"/>
                              <w:marTop w:val="0"/>
                              <w:marBottom w:val="0"/>
                              <w:divBdr>
                                <w:top w:val="none" w:sz="0" w:space="0" w:color="auto"/>
                                <w:left w:val="none" w:sz="0" w:space="0" w:color="auto"/>
                                <w:bottom w:val="none" w:sz="0" w:space="0" w:color="auto"/>
                                <w:right w:val="none" w:sz="0" w:space="0" w:color="auto"/>
                              </w:divBdr>
                              <w:divsChild>
                                <w:div w:id="171266699">
                                  <w:marLeft w:val="0"/>
                                  <w:marRight w:val="0"/>
                                  <w:marTop w:val="0"/>
                                  <w:marBottom w:val="0"/>
                                  <w:divBdr>
                                    <w:top w:val="none" w:sz="0" w:space="0" w:color="auto"/>
                                    <w:left w:val="none" w:sz="0" w:space="0" w:color="auto"/>
                                    <w:bottom w:val="none" w:sz="0" w:space="0" w:color="auto"/>
                                    <w:right w:val="none" w:sz="0" w:space="0" w:color="auto"/>
                                  </w:divBdr>
                                  <w:divsChild>
                                    <w:div w:id="1908958435">
                                      <w:marLeft w:val="0"/>
                                      <w:marRight w:val="0"/>
                                      <w:marTop w:val="0"/>
                                      <w:marBottom w:val="0"/>
                                      <w:divBdr>
                                        <w:top w:val="none" w:sz="0" w:space="0" w:color="auto"/>
                                        <w:left w:val="none" w:sz="0" w:space="0" w:color="auto"/>
                                        <w:bottom w:val="none" w:sz="0" w:space="0" w:color="auto"/>
                                        <w:right w:val="none" w:sz="0" w:space="0" w:color="auto"/>
                                      </w:divBdr>
                                      <w:divsChild>
                                        <w:div w:id="1509127954">
                                          <w:marLeft w:val="0"/>
                                          <w:marRight w:val="0"/>
                                          <w:marTop w:val="0"/>
                                          <w:marBottom w:val="0"/>
                                          <w:divBdr>
                                            <w:top w:val="none" w:sz="0" w:space="0" w:color="auto"/>
                                            <w:left w:val="none" w:sz="0" w:space="0" w:color="auto"/>
                                            <w:bottom w:val="none" w:sz="0" w:space="0" w:color="auto"/>
                                            <w:right w:val="none" w:sz="0" w:space="0" w:color="auto"/>
                                          </w:divBdr>
                                          <w:divsChild>
                                            <w:div w:id="990333659">
                                              <w:marLeft w:val="0"/>
                                              <w:marRight w:val="0"/>
                                              <w:marTop w:val="0"/>
                                              <w:marBottom w:val="0"/>
                                              <w:divBdr>
                                                <w:top w:val="none" w:sz="0" w:space="0" w:color="auto"/>
                                                <w:left w:val="none" w:sz="0" w:space="0" w:color="auto"/>
                                                <w:bottom w:val="none" w:sz="0" w:space="0" w:color="auto"/>
                                                <w:right w:val="none" w:sz="0" w:space="0" w:color="auto"/>
                                              </w:divBdr>
                                            </w:div>
                                            <w:div w:id="1051927914">
                                              <w:marLeft w:val="0"/>
                                              <w:marRight w:val="0"/>
                                              <w:marTop w:val="0"/>
                                              <w:marBottom w:val="0"/>
                                              <w:divBdr>
                                                <w:top w:val="none" w:sz="0" w:space="0" w:color="auto"/>
                                                <w:left w:val="none" w:sz="0" w:space="0" w:color="auto"/>
                                                <w:bottom w:val="none" w:sz="0" w:space="0" w:color="auto"/>
                                                <w:right w:val="none" w:sz="0" w:space="0" w:color="auto"/>
                                              </w:divBdr>
                                              <w:divsChild>
                                                <w:div w:id="948201507">
                                                  <w:marLeft w:val="0"/>
                                                  <w:marRight w:val="0"/>
                                                  <w:marTop w:val="0"/>
                                                  <w:marBottom w:val="0"/>
                                                  <w:divBdr>
                                                    <w:top w:val="none" w:sz="0" w:space="0" w:color="auto"/>
                                                    <w:left w:val="none" w:sz="0" w:space="0" w:color="auto"/>
                                                    <w:bottom w:val="none" w:sz="0" w:space="0" w:color="auto"/>
                                                    <w:right w:val="none" w:sz="0" w:space="0" w:color="auto"/>
                                                  </w:divBdr>
                                                  <w:divsChild>
                                                    <w:div w:id="10651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77666">
                          <w:marLeft w:val="0"/>
                          <w:marRight w:val="0"/>
                          <w:marTop w:val="0"/>
                          <w:marBottom w:val="0"/>
                          <w:divBdr>
                            <w:top w:val="none" w:sz="0" w:space="0" w:color="auto"/>
                            <w:left w:val="none" w:sz="0" w:space="0" w:color="auto"/>
                            <w:bottom w:val="none" w:sz="0" w:space="0" w:color="auto"/>
                            <w:right w:val="none" w:sz="0" w:space="0" w:color="auto"/>
                          </w:divBdr>
                          <w:divsChild>
                            <w:div w:id="53357262">
                              <w:marLeft w:val="0"/>
                              <w:marRight w:val="0"/>
                              <w:marTop w:val="0"/>
                              <w:marBottom w:val="0"/>
                              <w:divBdr>
                                <w:top w:val="none" w:sz="0" w:space="0" w:color="auto"/>
                                <w:left w:val="none" w:sz="0" w:space="0" w:color="auto"/>
                                <w:bottom w:val="none" w:sz="0" w:space="0" w:color="auto"/>
                                <w:right w:val="none" w:sz="0" w:space="0" w:color="auto"/>
                              </w:divBdr>
                              <w:divsChild>
                                <w:div w:id="733506137">
                                  <w:marLeft w:val="0"/>
                                  <w:marRight w:val="0"/>
                                  <w:marTop w:val="0"/>
                                  <w:marBottom w:val="0"/>
                                  <w:divBdr>
                                    <w:top w:val="none" w:sz="0" w:space="0" w:color="auto"/>
                                    <w:left w:val="none" w:sz="0" w:space="0" w:color="auto"/>
                                    <w:bottom w:val="none" w:sz="0" w:space="0" w:color="auto"/>
                                    <w:right w:val="none" w:sz="0" w:space="0" w:color="auto"/>
                                  </w:divBdr>
                                  <w:divsChild>
                                    <w:div w:id="4357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2776">
          <w:marLeft w:val="0"/>
          <w:marRight w:val="0"/>
          <w:marTop w:val="0"/>
          <w:marBottom w:val="0"/>
          <w:divBdr>
            <w:top w:val="none" w:sz="0" w:space="0" w:color="auto"/>
            <w:left w:val="none" w:sz="0" w:space="0" w:color="auto"/>
            <w:bottom w:val="none" w:sz="0" w:space="0" w:color="auto"/>
            <w:right w:val="none" w:sz="0" w:space="0" w:color="auto"/>
          </w:divBdr>
          <w:divsChild>
            <w:div w:id="1848015237">
              <w:marLeft w:val="0"/>
              <w:marRight w:val="0"/>
              <w:marTop w:val="0"/>
              <w:marBottom w:val="0"/>
              <w:divBdr>
                <w:top w:val="none" w:sz="0" w:space="0" w:color="auto"/>
                <w:left w:val="none" w:sz="0" w:space="0" w:color="auto"/>
                <w:bottom w:val="none" w:sz="0" w:space="0" w:color="auto"/>
                <w:right w:val="none" w:sz="0" w:space="0" w:color="auto"/>
              </w:divBdr>
              <w:divsChild>
                <w:div w:id="264121700">
                  <w:marLeft w:val="0"/>
                  <w:marRight w:val="0"/>
                  <w:marTop w:val="0"/>
                  <w:marBottom w:val="0"/>
                  <w:divBdr>
                    <w:top w:val="none" w:sz="0" w:space="0" w:color="auto"/>
                    <w:left w:val="none" w:sz="0" w:space="0" w:color="auto"/>
                    <w:bottom w:val="none" w:sz="0" w:space="0" w:color="auto"/>
                    <w:right w:val="none" w:sz="0" w:space="0" w:color="auto"/>
                  </w:divBdr>
                  <w:divsChild>
                    <w:div w:id="148139343">
                      <w:marLeft w:val="0"/>
                      <w:marRight w:val="0"/>
                      <w:marTop w:val="0"/>
                      <w:marBottom w:val="0"/>
                      <w:divBdr>
                        <w:top w:val="none" w:sz="0" w:space="0" w:color="auto"/>
                        <w:left w:val="none" w:sz="0" w:space="0" w:color="auto"/>
                        <w:bottom w:val="none" w:sz="0" w:space="0" w:color="auto"/>
                        <w:right w:val="none" w:sz="0" w:space="0" w:color="auto"/>
                      </w:divBdr>
                      <w:divsChild>
                        <w:div w:id="1456024916">
                          <w:marLeft w:val="0"/>
                          <w:marRight w:val="0"/>
                          <w:marTop w:val="0"/>
                          <w:marBottom w:val="0"/>
                          <w:divBdr>
                            <w:top w:val="none" w:sz="0" w:space="0" w:color="auto"/>
                            <w:left w:val="none" w:sz="0" w:space="0" w:color="auto"/>
                            <w:bottom w:val="none" w:sz="0" w:space="0" w:color="auto"/>
                            <w:right w:val="none" w:sz="0" w:space="0" w:color="auto"/>
                          </w:divBdr>
                          <w:divsChild>
                            <w:div w:id="728193733">
                              <w:marLeft w:val="0"/>
                              <w:marRight w:val="0"/>
                              <w:marTop w:val="0"/>
                              <w:marBottom w:val="0"/>
                              <w:divBdr>
                                <w:top w:val="none" w:sz="0" w:space="0" w:color="auto"/>
                                <w:left w:val="none" w:sz="0" w:space="0" w:color="auto"/>
                                <w:bottom w:val="none" w:sz="0" w:space="0" w:color="auto"/>
                                <w:right w:val="none" w:sz="0" w:space="0" w:color="auto"/>
                              </w:divBdr>
                              <w:divsChild>
                                <w:div w:id="941572325">
                                  <w:marLeft w:val="0"/>
                                  <w:marRight w:val="0"/>
                                  <w:marTop w:val="0"/>
                                  <w:marBottom w:val="0"/>
                                  <w:divBdr>
                                    <w:top w:val="none" w:sz="0" w:space="0" w:color="auto"/>
                                    <w:left w:val="none" w:sz="0" w:space="0" w:color="auto"/>
                                    <w:bottom w:val="none" w:sz="0" w:space="0" w:color="auto"/>
                                    <w:right w:val="none" w:sz="0" w:space="0" w:color="auto"/>
                                  </w:divBdr>
                                  <w:divsChild>
                                    <w:div w:id="755251899">
                                      <w:marLeft w:val="0"/>
                                      <w:marRight w:val="0"/>
                                      <w:marTop w:val="0"/>
                                      <w:marBottom w:val="0"/>
                                      <w:divBdr>
                                        <w:top w:val="none" w:sz="0" w:space="0" w:color="auto"/>
                                        <w:left w:val="none" w:sz="0" w:space="0" w:color="auto"/>
                                        <w:bottom w:val="none" w:sz="0" w:space="0" w:color="auto"/>
                                        <w:right w:val="none" w:sz="0" w:space="0" w:color="auto"/>
                                      </w:divBdr>
                                      <w:divsChild>
                                        <w:div w:id="13273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074235">
          <w:marLeft w:val="0"/>
          <w:marRight w:val="0"/>
          <w:marTop w:val="0"/>
          <w:marBottom w:val="0"/>
          <w:divBdr>
            <w:top w:val="none" w:sz="0" w:space="0" w:color="auto"/>
            <w:left w:val="none" w:sz="0" w:space="0" w:color="auto"/>
            <w:bottom w:val="none" w:sz="0" w:space="0" w:color="auto"/>
            <w:right w:val="none" w:sz="0" w:space="0" w:color="auto"/>
          </w:divBdr>
          <w:divsChild>
            <w:div w:id="2004550202">
              <w:marLeft w:val="0"/>
              <w:marRight w:val="0"/>
              <w:marTop w:val="0"/>
              <w:marBottom w:val="0"/>
              <w:divBdr>
                <w:top w:val="none" w:sz="0" w:space="0" w:color="auto"/>
                <w:left w:val="none" w:sz="0" w:space="0" w:color="auto"/>
                <w:bottom w:val="none" w:sz="0" w:space="0" w:color="auto"/>
                <w:right w:val="none" w:sz="0" w:space="0" w:color="auto"/>
              </w:divBdr>
              <w:divsChild>
                <w:div w:id="1191408477">
                  <w:marLeft w:val="0"/>
                  <w:marRight w:val="0"/>
                  <w:marTop w:val="0"/>
                  <w:marBottom w:val="0"/>
                  <w:divBdr>
                    <w:top w:val="none" w:sz="0" w:space="0" w:color="auto"/>
                    <w:left w:val="none" w:sz="0" w:space="0" w:color="auto"/>
                    <w:bottom w:val="none" w:sz="0" w:space="0" w:color="auto"/>
                    <w:right w:val="none" w:sz="0" w:space="0" w:color="auto"/>
                  </w:divBdr>
                  <w:divsChild>
                    <w:div w:id="66805919">
                      <w:marLeft w:val="0"/>
                      <w:marRight w:val="0"/>
                      <w:marTop w:val="0"/>
                      <w:marBottom w:val="0"/>
                      <w:divBdr>
                        <w:top w:val="none" w:sz="0" w:space="0" w:color="auto"/>
                        <w:left w:val="none" w:sz="0" w:space="0" w:color="auto"/>
                        <w:bottom w:val="none" w:sz="0" w:space="0" w:color="auto"/>
                        <w:right w:val="none" w:sz="0" w:space="0" w:color="auto"/>
                      </w:divBdr>
                      <w:divsChild>
                        <w:div w:id="1623656712">
                          <w:marLeft w:val="0"/>
                          <w:marRight w:val="0"/>
                          <w:marTop w:val="0"/>
                          <w:marBottom w:val="0"/>
                          <w:divBdr>
                            <w:top w:val="none" w:sz="0" w:space="0" w:color="auto"/>
                            <w:left w:val="none" w:sz="0" w:space="0" w:color="auto"/>
                            <w:bottom w:val="none" w:sz="0" w:space="0" w:color="auto"/>
                            <w:right w:val="none" w:sz="0" w:space="0" w:color="auto"/>
                          </w:divBdr>
                          <w:divsChild>
                            <w:div w:id="1901479947">
                              <w:marLeft w:val="0"/>
                              <w:marRight w:val="0"/>
                              <w:marTop w:val="0"/>
                              <w:marBottom w:val="0"/>
                              <w:divBdr>
                                <w:top w:val="none" w:sz="0" w:space="0" w:color="auto"/>
                                <w:left w:val="none" w:sz="0" w:space="0" w:color="auto"/>
                                <w:bottom w:val="none" w:sz="0" w:space="0" w:color="auto"/>
                                <w:right w:val="none" w:sz="0" w:space="0" w:color="auto"/>
                              </w:divBdr>
                              <w:divsChild>
                                <w:div w:id="7069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5655">
                  <w:marLeft w:val="0"/>
                  <w:marRight w:val="0"/>
                  <w:marTop w:val="0"/>
                  <w:marBottom w:val="0"/>
                  <w:divBdr>
                    <w:top w:val="none" w:sz="0" w:space="0" w:color="auto"/>
                    <w:left w:val="none" w:sz="0" w:space="0" w:color="auto"/>
                    <w:bottom w:val="none" w:sz="0" w:space="0" w:color="auto"/>
                    <w:right w:val="none" w:sz="0" w:space="0" w:color="auto"/>
                  </w:divBdr>
                  <w:divsChild>
                    <w:div w:id="599065172">
                      <w:marLeft w:val="0"/>
                      <w:marRight w:val="0"/>
                      <w:marTop w:val="0"/>
                      <w:marBottom w:val="0"/>
                      <w:divBdr>
                        <w:top w:val="none" w:sz="0" w:space="0" w:color="auto"/>
                        <w:left w:val="none" w:sz="0" w:space="0" w:color="auto"/>
                        <w:bottom w:val="none" w:sz="0" w:space="0" w:color="auto"/>
                        <w:right w:val="none" w:sz="0" w:space="0" w:color="auto"/>
                      </w:divBdr>
                      <w:divsChild>
                        <w:div w:id="1428381054">
                          <w:marLeft w:val="0"/>
                          <w:marRight w:val="0"/>
                          <w:marTop w:val="0"/>
                          <w:marBottom w:val="0"/>
                          <w:divBdr>
                            <w:top w:val="none" w:sz="0" w:space="0" w:color="auto"/>
                            <w:left w:val="none" w:sz="0" w:space="0" w:color="auto"/>
                            <w:bottom w:val="none" w:sz="0" w:space="0" w:color="auto"/>
                            <w:right w:val="none" w:sz="0" w:space="0" w:color="auto"/>
                          </w:divBdr>
                          <w:divsChild>
                            <w:div w:id="356467535">
                              <w:marLeft w:val="0"/>
                              <w:marRight w:val="0"/>
                              <w:marTop w:val="0"/>
                              <w:marBottom w:val="0"/>
                              <w:divBdr>
                                <w:top w:val="none" w:sz="0" w:space="0" w:color="auto"/>
                                <w:left w:val="none" w:sz="0" w:space="0" w:color="auto"/>
                                <w:bottom w:val="none" w:sz="0" w:space="0" w:color="auto"/>
                                <w:right w:val="none" w:sz="0" w:space="0" w:color="auto"/>
                              </w:divBdr>
                              <w:divsChild>
                                <w:div w:id="1133139801">
                                  <w:marLeft w:val="0"/>
                                  <w:marRight w:val="0"/>
                                  <w:marTop w:val="0"/>
                                  <w:marBottom w:val="0"/>
                                  <w:divBdr>
                                    <w:top w:val="none" w:sz="0" w:space="0" w:color="auto"/>
                                    <w:left w:val="none" w:sz="0" w:space="0" w:color="auto"/>
                                    <w:bottom w:val="none" w:sz="0" w:space="0" w:color="auto"/>
                                    <w:right w:val="none" w:sz="0" w:space="0" w:color="auto"/>
                                  </w:divBdr>
                                  <w:divsChild>
                                    <w:div w:id="490146918">
                                      <w:marLeft w:val="0"/>
                                      <w:marRight w:val="0"/>
                                      <w:marTop w:val="0"/>
                                      <w:marBottom w:val="0"/>
                                      <w:divBdr>
                                        <w:top w:val="none" w:sz="0" w:space="0" w:color="auto"/>
                                        <w:left w:val="none" w:sz="0" w:space="0" w:color="auto"/>
                                        <w:bottom w:val="none" w:sz="0" w:space="0" w:color="auto"/>
                                        <w:right w:val="none" w:sz="0" w:space="0" w:color="auto"/>
                                      </w:divBdr>
                                      <w:divsChild>
                                        <w:div w:id="622003214">
                                          <w:marLeft w:val="0"/>
                                          <w:marRight w:val="0"/>
                                          <w:marTop w:val="0"/>
                                          <w:marBottom w:val="0"/>
                                          <w:divBdr>
                                            <w:top w:val="none" w:sz="0" w:space="0" w:color="auto"/>
                                            <w:left w:val="none" w:sz="0" w:space="0" w:color="auto"/>
                                            <w:bottom w:val="none" w:sz="0" w:space="0" w:color="auto"/>
                                            <w:right w:val="none" w:sz="0" w:space="0" w:color="auto"/>
                                          </w:divBdr>
                                          <w:divsChild>
                                            <w:div w:id="58334529">
                                              <w:marLeft w:val="0"/>
                                              <w:marRight w:val="0"/>
                                              <w:marTop w:val="0"/>
                                              <w:marBottom w:val="0"/>
                                              <w:divBdr>
                                                <w:top w:val="none" w:sz="0" w:space="0" w:color="auto"/>
                                                <w:left w:val="none" w:sz="0" w:space="0" w:color="auto"/>
                                                <w:bottom w:val="none" w:sz="0" w:space="0" w:color="auto"/>
                                                <w:right w:val="none" w:sz="0" w:space="0" w:color="auto"/>
                                              </w:divBdr>
                                            </w:div>
                                            <w:div w:id="658920420">
                                              <w:marLeft w:val="0"/>
                                              <w:marRight w:val="0"/>
                                              <w:marTop w:val="0"/>
                                              <w:marBottom w:val="0"/>
                                              <w:divBdr>
                                                <w:top w:val="none" w:sz="0" w:space="0" w:color="auto"/>
                                                <w:left w:val="none" w:sz="0" w:space="0" w:color="auto"/>
                                                <w:bottom w:val="none" w:sz="0" w:space="0" w:color="auto"/>
                                                <w:right w:val="none" w:sz="0" w:space="0" w:color="auto"/>
                                              </w:divBdr>
                                              <w:divsChild>
                                                <w:div w:id="1014265095">
                                                  <w:marLeft w:val="0"/>
                                                  <w:marRight w:val="0"/>
                                                  <w:marTop w:val="0"/>
                                                  <w:marBottom w:val="0"/>
                                                  <w:divBdr>
                                                    <w:top w:val="none" w:sz="0" w:space="0" w:color="auto"/>
                                                    <w:left w:val="none" w:sz="0" w:space="0" w:color="auto"/>
                                                    <w:bottom w:val="none" w:sz="0" w:space="0" w:color="auto"/>
                                                    <w:right w:val="none" w:sz="0" w:space="0" w:color="auto"/>
                                                  </w:divBdr>
                                                  <w:divsChild>
                                                    <w:div w:id="16125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81899">
                          <w:marLeft w:val="0"/>
                          <w:marRight w:val="0"/>
                          <w:marTop w:val="0"/>
                          <w:marBottom w:val="0"/>
                          <w:divBdr>
                            <w:top w:val="none" w:sz="0" w:space="0" w:color="auto"/>
                            <w:left w:val="none" w:sz="0" w:space="0" w:color="auto"/>
                            <w:bottom w:val="none" w:sz="0" w:space="0" w:color="auto"/>
                            <w:right w:val="none" w:sz="0" w:space="0" w:color="auto"/>
                          </w:divBdr>
                          <w:divsChild>
                            <w:div w:id="2038041769">
                              <w:marLeft w:val="0"/>
                              <w:marRight w:val="0"/>
                              <w:marTop w:val="0"/>
                              <w:marBottom w:val="0"/>
                              <w:divBdr>
                                <w:top w:val="none" w:sz="0" w:space="0" w:color="auto"/>
                                <w:left w:val="none" w:sz="0" w:space="0" w:color="auto"/>
                                <w:bottom w:val="none" w:sz="0" w:space="0" w:color="auto"/>
                                <w:right w:val="none" w:sz="0" w:space="0" w:color="auto"/>
                              </w:divBdr>
                              <w:divsChild>
                                <w:div w:id="1973712213">
                                  <w:marLeft w:val="0"/>
                                  <w:marRight w:val="0"/>
                                  <w:marTop w:val="0"/>
                                  <w:marBottom w:val="0"/>
                                  <w:divBdr>
                                    <w:top w:val="none" w:sz="0" w:space="0" w:color="auto"/>
                                    <w:left w:val="none" w:sz="0" w:space="0" w:color="auto"/>
                                    <w:bottom w:val="none" w:sz="0" w:space="0" w:color="auto"/>
                                    <w:right w:val="none" w:sz="0" w:space="0" w:color="auto"/>
                                  </w:divBdr>
                                  <w:divsChild>
                                    <w:div w:id="16021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733592">
          <w:marLeft w:val="0"/>
          <w:marRight w:val="0"/>
          <w:marTop w:val="0"/>
          <w:marBottom w:val="0"/>
          <w:divBdr>
            <w:top w:val="none" w:sz="0" w:space="0" w:color="auto"/>
            <w:left w:val="none" w:sz="0" w:space="0" w:color="auto"/>
            <w:bottom w:val="none" w:sz="0" w:space="0" w:color="auto"/>
            <w:right w:val="none" w:sz="0" w:space="0" w:color="auto"/>
          </w:divBdr>
          <w:divsChild>
            <w:div w:id="1235237378">
              <w:marLeft w:val="0"/>
              <w:marRight w:val="0"/>
              <w:marTop w:val="0"/>
              <w:marBottom w:val="0"/>
              <w:divBdr>
                <w:top w:val="none" w:sz="0" w:space="0" w:color="auto"/>
                <w:left w:val="none" w:sz="0" w:space="0" w:color="auto"/>
                <w:bottom w:val="none" w:sz="0" w:space="0" w:color="auto"/>
                <w:right w:val="none" w:sz="0" w:space="0" w:color="auto"/>
              </w:divBdr>
              <w:divsChild>
                <w:div w:id="1280990930">
                  <w:marLeft w:val="0"/>
                  <w:marRight w:val="0"/>
                  <w:marTop w:val="0"/>
                  <w:marBottom w:val="0"/>
                  <w:divBdr>
                    <w:top w:val="none" w:sz="0" w:space="0" w:color="auto"/>
                    <w:left w:val="none" w:sz="0" w:space="0" w:color="auto"/>
                    <w:bottom w:val="none" w:sz="0" w:space="0" w:color="auto"/>
                    <w:right w:val="none" w:sz="0" w:space="0" w:color="auto"/>
                  </w:divBdr>
                  <w:divsChild>
                    <w:div w:id="153570528">
                      <w:marLeft w:val="0"/>
                      <w:marRight w:val="0"/>
                      <w:marTop w:val="0"/>
                      <w:marBottom w:val="0"/>
                      <w:divBdr>
                        <w:top w:val="none" w:sz="0" w:space="0" w:color="auto"/>
                        <w:left w:val="none" w:sz="0" w:space="0" w:color="auto"/>
                        <w:bottom w:val="none" w:sz="0" w:space="0" w:color="auto"/>
                        <w:right w:val="none" w:sz="0" w:space="0" w:color="auto"/>
                      </w:divBdr>
                      <w:divsChild>
                        <w:div w:id="1191144309">
                          <w:marLeft w:val="0"/>
                          <w:marRight w:val="0"/>
                          <w:marTop w:val="0"/>
                          <w:marBottom w:val="0"/>
                          <w:divBdr>
                            <w:top w:val="none" w:sz="0" w:space="0" w:color="auto"/>
                            <w:left w:val="none" w:sz="0" w:space="0" w:color="auto"/>
                            <w:bottom w:val="none" w:sz="0" w:space="0" w:color="auto"/>
                            <w:right w:val="none" w:sz="0" w:space="0" w:color="auto"/>
                          </w:divBdr>
                          <w:divsChild>
                            <w:div w:id="1060403203">
                              <w:marLeft w:val="0"/>
                              <w:marRight w:val="0"/>
                              <w:marTop w:val="0"/>
                              <w:marBottom w:val="0"/>
                              <w:divBdr>
                                <w:top w:val="none" w:sz="0" w:space="0" w:color="auto"/>
                                <w:left w:val="none" w:sz="0" w:space="0" w:color="auto"/>
                                <w:bottom w:val="none" w:sz="0" w:space="0" w:color="auto"/>
                                <w:right w:val="none" w:sz="0" w:space="0" w:color="auto"/>
                              </w:divBdr>
                              <w:divsChild>
                                <w:div w:id="26369542">
                                  <w:marLeft w:val="0"/>
                                  <w:marRight w:val="0"/>
                                  <w:marTop w:val="0"/>
                                  <w:marBottom w:val="0"/>
                                  <w:divBdr>
                                    <w:top w:val="none" w:sz="0" w:space="0" w:color="auto"/>
                                    <w:left w:val="none" w:sz="0" w:space="0" w:color="auto"/>
                                    <w:bottom w:val="none" w:sz="0" w:space="0" w:color="auto"/>
                                    <w:right w:val="none" w:sz="0" w:space="0" w:color="auto"/>
                                  </w:divBdr>
                                  <w:divsChild>
                                    <w:div w:id="1792236667">
                                      <w:marLeft w:val="0"/>
                                      <w:marRight w:val="0"/>
                                      <w:marTop w:val="0"/>
                                      <w:marBottom w:val="0"/>
                                      <w:divBdr>
                                        <w:top w:val="none" w:sz="0" w:space="0" w:color="auto"/>
                                        <w:left w:val="none" w:sz="0" w:space="0" w:color="auto"/>
                                        <w:bottom w:val="none" w:sz="0" w:space="0" w:color="auto"/>
                                        <w:right w:val="none" w:sz="0" w:space="0" w:color="auto"/>
                                      </w:divBdr>
                                      <w:divsChild>
                                        <w:div w:id="1287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697323">
          <w:marLeft w:val="0"/>
          <w:marRight w:val="0"/>
          <w:marTop w:val="0"/>
          <w:marBottom w:val="0"/>
          <w:divBdr>
            <w:top w:val="none" w:sz="0" w:space="0" w:color="auto"/>
            <w:left w:val="none" w:sz="0" w:space="0" w:color="auto"/>
            <w:bottom w:val="none" w:sz="0" w:space="0" w:color="auto"/>
            <w:right w:val="none" w:sz="0" w:space="0" w:color="auto"/>
          </w:divBdr>
          <w:divsChild>
            <w:div w:id="372190801">
              <w:marLeft w:val="0"/>
              <w:marRight w:val="0"/>
              <w:marTop w:val="0"/>
              <w:marBottom w:val="0"/>
              <w:divBdr>
                <w:top w:val="none" w:sz="0" w:space="0" w:color="auto"/>
                <w:left w:val="none" w:sz="0" w:space="0" w:color="auto"/>
                <w:bottom w:val="none" w:sz="0" w:space="0" w:color="auto"/>
                <w:right w:val="none" w:sz="0" w:space="0" w:color="auto"/>
              </w:divBdr>
              <w:divsChild>
                <w:div w:id="1618292341">
                  <w:marLeft w:val="0"/>
                  <w:marRight w:val="0"/>
                  <w:marTop w:val="0"/>
                  <w:marBottom w:val="0"/>
                  <w:divBdr>
                    <w:top w:val="none" w:sz="0" w:space="0" w:color="auto"/>
                    <w:left w:val="none" w:sz="0" w:space="0" w:color="auto"/>
                    <w:bottom w:val="none" w:sz="0" w:space="0" w:color="auto"/>
                    <w:right w:val="none" w:sz="0" w:space="0" w:color="auto"/>
                  </w:divBdr>
                  <w:divsChild>
                    <w:div w:id="1875847507">
                      <w:marLeft w:val="0"/>
                      <w:marRight w:val="0"/>
                      <w:marTop w:val="0"/>
                      <w:marBottom w:val="0"/>
                      <w:divBdr>
                        <w:top w:val="none" w:sz="0" w:space="0" w:color="auto"/>
                        <w:left w:val="none" w:sz="0" w:space="0" w:color="auto"/>
                        <w:bottom w:val="none" w:sz="0" w:space="0" w:color="auto"/>
                        <w:right w:val="none" w:sz="0" w:space="0" w:color="auto"/>
                      </w:divBdr>
                      <w:divsChild>
                        <w:div w:id="1668631807">
                          <w:marLeft w:val="0"/>
                          <w:marRight w:val="0"/>
                          <w:marTop w:val="0"/>
                          <w:marBottom w:val="0"/>
                          <w:divBdr>
                            <w:top w:val="none" w:sz="0" w:space="0" w:color="auto"/>
                            <w:left w:val="none" w:sz="0" w:space="0" w:color="auto"/>
                            <w:bottom w:val="none" w:sz="0" w:space="0" w:color="auto"/>
                            <w:right w:val="none" w:sz="0" w:space="0" w:color="auto"/>
                          </w:divBdr>
                          <w:divsChild>
                            <w:div w:id="708378773">
                              <w:marLeft w:val="0"/>
                              <w:marRight w:val="0"/>
                              <w:marTop w:val="0"/>
                              <w:marBottom w:val="0"/>
                              <w:divBdr>
                                <w:top w:val="none" w:sz="0" w:space="0" w:color="auto"/>
                                <w:left w:val="none" w:sz="0" w:space="0" w:color="auto"/>
                                <w:bottom w:val="none" w:sz="0" w:space="0" w:color="auto"/>
                                <w:right w:val="none" w:sz="0" w:space="0" w:color="auto"/>
                              </w:divBdr>
                              <w:divsChild>
                                <w:div w:id="11343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080">
                  <w:marLeft w:val="0"/>
                  <w:marRight w:val="0"/>
                  <w:marTop w:val="0"/>
                  <w:marBottom w:val="0"/>
                  <w:divBdr>
                    <w:top w:val="none" w:sz="0" w:space="0" w:color="auto"/>
                    <w:left w:val="none" w:sz="0" w:space="0" w:color="auto"/>
                    <w:bottom w:val="none" w:sz="0" w:space="0" w:color="auto"/>
                    <w:right w:val="none" w:sz="0" w:space="0" w:color="auto"/>
                  </w:divBdr>
                  <w:divsChild>
                    <w:div w:id="547305755">
                      <w:marLeft w:val="0"/>
                      <w:marRight w:val="0"/>
                      <w:marTop w:val="0"/>
                      <w:marBottom w:val="0"/>
                      <w:divBdr>
                        <w:top w:val="none" w:sz="0" w:space="0" w:color="auto"/>
                        <w:left w:val="none" w:sz="0" w:space="0" w:color="auto"/>
                        <w:bottom w:val="none" w:sz="0" w:space="0" w:color="auto"/>
                        <w:right w:val="none" w:sz="0" w:space="0" w:color="auto"/>
                      </w:divBdr>
                      <w:divsChild>
                        <w:div w:id="1129084804">
                          <w:marLeft w:val="0"/>
                          <w:marRight w:val="0"/>
                          <w:marTop w:val="0"/>
                          <w:marBottom w:val="0"/>
                          <w:divBdr>
                            <w:top w:val="none" w:sz="0" w:space="0" w:color="auto"/>
                            <w:left w:val="none" w:sz="0" w:space="0" w:color="auto"/>
                            <w:bottom w:val="none" w:sz="0" w:space="0" w:color="auto"/>
                            <w:right w:val="none" w:sz="0" w:space="0" w:color="auto"/>
                          </w:divBdr>
                        </w:div>
                        <w:div w:id="152988231">
                          <w:marLeft w:val="0"/>
                          <w:marRight w:val="0"/>
                          <w:marTop w:val="0"/>
                          <w:marBottom w:val="0"/>
                          <w:divBdr>
                            <w:top w:val="none" w:sz="0" w:space="0" w:color="auto"/>
                            <w:left w:val="none" w:sz="0" w:space="0" w:color="auto"/>
                            <w:bottom w:val="none" w:sz="0" w:space="0" w:color="auto"/>
                            <w:right w:val="none" w:sz="0" w:space="0" w:color="auto"/>
                          </w:divBdr>
                          <w:divsChild>
                            <w:div w:id="603266907">
                              <w:marLeft w:val="0"/>
                              <w:marRight w:val="0"/>
                              <w:marTop w:val="0"/>
                              <w:marBottom w:val="0"/>
                              <w:divBdr>
                                <w:top w:val="none" w:sz="0" w:space="0" w:color="auto"/>
                                <w:left w:val="none" w:sz="0" w:space="0" w:color="auto"/>
                                <w:bottom w:val="none" w:sz="0" w:space="0" w:color="auto"/>
                                <w:right w:val="none" w:sz="0" w:space="0" w:color="auto"/>
                              </w:divBdr>
                              <w:divsChild>
                                <w:div w:id="1683360536">
                                  <w:marLeft w:val="0"/>
                                  <w:marRight w:val="0"/>
                                  <w:marTop w:val="0"/>
                                  <w:marBottom w:val="0"/>
                                  <w:divBdr>
                                    <w:top w:val="none" w:sz="0" w:space="0" w:color="auto"/>
                                    <w:left w:val="none" w:sz="0" w:space="0" w:color="auto"/>
                                    <w:bottom w:val="none" w:sz="0" w:space="0" w:color="auto"/>
                                    <w:right w:val="none" w:sz="0" w:space="0" w:color="auto"/>
                                  </w:divBdr>
                                  <w:divsChild>
                                    <w:div w:id="10252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57207">
                          <w:marLeft w:val="0"/>
                          <w:marRight w:val="0"/>
                          <w:marTop w:val="0"/>
                          <w:marBottom w:val="0"/>
                          <w:divBdr>
                            <w:top w:val="none" w:sz="0" w:space="0" w:color="auto"/>
                            <w:left w:val="none" w:sz="0" w:space="0" w:color="auto"/>
                            <w:bottom w:val="none" w:sz="0" w:space="0" w:color="auto"/>
                            <w:right w:val="none" w:sz="0" w:space="0" w:color="auto"/>
                          </w:divBdr>
                          <w:divsChild>
                            <w:div w:id="1901361450">
                              <w:marLeft w:val="0"/>
                              <w:marRight w:val="0"/>
                              <w:marTop w:val="0"/>
                              <w:marBottom w:val="0"/>
                              <w:divBdr>
                                <w:top w:val="none" w:sz="0" w:space="0" w:color="auto"/>
                                <w:left w:val="none" w:sz="0" w:space="0" w:color="auto"/>
                                <w:bottom w:val="none" w:sz="0" w:space="0" w:color="auto"/>
                                <w:right w:val="none" w:sz="0" w:space="0" w:color="auto"/>
                              </w:divBdr>
                              <w:divsChild>
                                <w:div w:id="1800798394">
                                  <w:marLeft w:val="0"/>
                                  <w:marRight w:val="0"/>
                                  <w:marTop w:val="0"/>
                                  <w:marBottom w:val="0"/>
                                  <w:divBdr>
                                    <w:top w:val="none" w:sz="0" w:space="0" w:color="auto"/>
                                    <w:left w:val="none" w:sz="0" w:space="0" w:color="auto"/>
                                    <w:bottom w:val="none" w:sz="0" w:space="0" w:color="auto"/>
                                    <w:right w:val="none" w:sz="0" w:space="0" w:color="auto"/>
                                  </w:divBdr>
                                  <w:divsChild>
                                    <w:div w:id="12086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295249">
          <w:marLeft w:val="0"/>
          <w:marRight w:val="0"/>
          <w:marTop w:val="0"/>
          <w:marBottom w:val="0"/>
          <w:divBdr>
            <w:top w:val="none" w:sz="0" w:space="0" w:color="auto"/>
            <w:left w:val="none" w:sz="0" w:space="0" w:color="auto"/>
            <w:bottom w:val="none" w:sz="0" w:space="0" w:color="auto"/>
            <w:right w:val="none" w:sz="0" w:space="0" w:color="auto"/>
          </w:divBdr>
          <w:divsChild>
            <w:div w:id="1708750877">
              <w:marLeft w:val="0"/>
              <w:marRight w:val="0"/>
              <w:marTop w:val="0"/>
              <w:marBottom w:val="0"/>
              <w:divBdr>
                <w:top w:val="none" w:sz="0" w:space="0" w:color="auto"/>
                <w:left w:val="none" w:sz="0" w:space="0" w:color="auto"/>
                <w:bottom w:val="none" w:sz="0" w:space="0" w:color="auto"/>
                <w:right w:val="none" w:sz="0" w:space="0" w:color="auto"/>
              </w:divBdr>
              <w:divsChild>
                <w:div w:id="2127963898">
                  <w:marLeft w:val="0"/>
                  <w:marRight w:val="0"/>
                  <w:marTop w:val="0"/>
                  <w:marBottom w:val="0"/>
                  <w:divBdr>
                    <w:top w:val="none" w:sz="0" w:space="0" w:color="auto"/>
                    <w:left w:val="none" w:sz="0" w:space="0" w:color="auto"/>
                    <w:bottom w:val="none" w:sz="0" w:space="0" w:color="auto"/>
                    <w:right w:val="none" w:sz="0" w:space="0" w:color="auto"/>
                  </w:divBdr>
                  <w:divsChild>
                    <w:div w:id="288904034">
                      <w:marLeft w:val="0"/>
                      <w:marRight w:val="0"/>
                      <w:marTop w:val="0"/>
                      <w:marBottom w:val="0"/>
                      <w:divBdr>
                        <w:top w:val="none" w:sz="0" w:space="0" w:color="auto"/>
                        <w:left w:val="none" w:sz="0" w:space="0" w:color="auto"/>
                        <w:bottom w:val="none" w:sz="0" w:space="0" w:color="auto"/>
                        <w:right w:val="none" w:sz="0" w:space="0" w:color="auto"/>
                      </w:divBdr>
                      <w:divsChild>
                        <w:div w:id="1461340943">
                          <w:marLeft w:val="0"/>
                          <w:marRight w:val="0"/>
                          <w:marTop w:val="0"/>
                          <w:marBottom w:val="0"/>
                          <w:divBdr>
                            <w:top w:val="none" w:sz="0" w:space="0" w:color="auto"/>
                            <w:left w:val="none" w:sz="0" w:space="0" w:color="auto"/>
                            <w:bottom w:val="none" w:sz="0" w:space="0" w:color="auto"/>
                            <w:right w:val="none" w:sz="0" w:space="0" w:color="auto"/>
                          </w:divBdr>
                          <w:divsChild>
                            <w:div w:id="1753045901">
                              <w:marLeft w:val="0"/>
                              <w:marRight w:val="0"/>
                              <w:marTop w:val="0"/>
                              <w:marBottom w:val="0"/>
                              <w:divBdr>
                                <w:top w:val="none" w:sz="0" w:space="0" w:color="auto"/>
                                <w:left w:val="none" w:sz="0" w:space="0" w:color="auto"/>
                                <w:bottom w:val="none" w:sz="0" w:space="0" w:color="auto"/>
                                <w:right w:val="none" w:sz="0" w:space="0" w:color="auto"/>
                              </w:divBdr>
                              <w:divsChild>
                                <w:div w:id="521821647">
                                  <w:marLeft w:val="0"/>
                                  <w:marRight w:val="0"/>
                                  <w:marTop w:val="0"/>
                                  <w:marBottom w:val="0"/>
                                  <w:divBdr>
                                    <w:top w:val="none" w:sz="0" w:space="0" w:color="auto"/>
                                    <w:left w:val="none" w:sz="0" w:space="0" w:color="auto"/>
                                    <w:bottom w:val="none" w:sz="0" w:space="0" w:color="auto"/>
                                    <w:right w:val="none" w:sz="0" w:space="0" w:color="auto"/>
                                  </w:divBdr>
                                  <w:divsChild>
                                    <w:div w:id="1750495040">
                                      <w:marLeft w:val="0"/>
                                      <w:marRight w:val="0"/>
                                      <w:marTop w:val="0"/>
                                      <w:marBottom w:val="0"/>
                                      <w:divBdr>
                                        <w:top w:val="none" w:sz="0" w:space="0" w:color="auto"/>
                                        <w:left w:val="none" w:sz="0" w:space="0" w:color="auto"/>
                                        <w:bottom w:val="none" w:sz="0" w:space="0" w:color="auto"/>
                                        <w:right w:val="none" w:sz="0" w:space="0" w:color="auto"/>
                                      </w:divBdr>
                                      <w:divsChild>
                                        <w:div w:id="13898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585180">
          <w:marLeft w:val="0"/>
          <w:marRight w:val="0"/>
          <w:marTop w:val="0"/>
          <w:marBottom w:val="0"/>
          <w:divBdr>
            <w:top w:val="none" w:sz="0" w:space="0" w:color="auto"/>
            <w:left w:val="none" w:sz="0" w:space="0" w:color="auto"/>
            <w:bottom w:val="none" w:sz="0" w:space="0" w:color="auto"/>
            <w:right w:val="none" w:sz="0" w:space="0" w:color="auto"/>
          </w:divBdr>
          <w:divsChild>
            <w:div w:id="1560048793">
              <w:marLeft w:val="0"/>
              <w:marRight w:val="0"/>
              <w:marTop w:val="0"/>
              <w:marBottom w:val="0"/>
              <w:divBdr>
                <w:top w:val="none" w:sz="0" w:space="0" w:color="auto"/>
                <w:left w:val="none" w:sz="0" w:space="0" w:color="auto"/>
                <w:bottom w:val="none" w:sz="0" w:space="0" w:color="auto"/>
                <w:right w:val="none" w:sz="0" w:space="0" w:color="auto"/>
              </w:divBdr>
              <w:divsChild>
                <w:div w:id="1542478284">
                  <w:marLeft w:val="0"/>
                  <w:marRight w:val="0"/>
                  <w:marTop w:val="0"/>
                  <w:marBottom w:val="0"/>
                  <w:divBdr>
                    <w:top w:val="none" w:sz="0" w:space="0" w:color="auto"/>
                    <w:left w:val="none" w:sz="0" w:space="0" w:color="auto"/>
                    <w:bottom w:val="none" w:sz="0" w:space="0" w:color="auto"/>
                    <w:right w:val="none" w:sz="0" w:space="0" w:color="auto"/>
                  </w:divBdr>
                  <w:divsChild>
                    <w:div w:id="1248926454">
                      <w:marLeft w:val="0"/>
                      <w:marRight w:val="0"/>
                      <w:marTop w:val="0"/>
                      <w:marBottom w:val="0"/>
                      <w:divBdr>
                        <w:top w:val="none" w:sz="0" w:space="0" w:color="auto"/>
                        <w:left w:val="none" w:sz="0" w:space="0" w:color="auto"/>
                        <w:bottom w:val="none" w:sz="0" w:space="0" w:color="auto"/>
                        <w:right w:val="none" w:sz="0" w:space="0" w:color="auto"/>
                      </w:divBdr>
                      <w:divsChild>
                        <w:div w:id="924192587">
                          <w:marLeft w:val="0"/>
                          <w:marRight w:val="0"/>
                          <w:marTop w:val="0"/>
                          <w:marBottom w:val="0"/>
                          <w:divBdr>
                            <w:top w:val="none" w:sz="0" w:space="0" w:color="auto"/>
                            <w:left w:val="none" w:sz="0" w:space="0" w:color="auto"/>
                            <w:bottom w:val="none" w:sz="0" w:space="0" w:color="auto"/>
                            <w:right w:val="none" w:sz="0" w:space="0" w:color="auto"/>
                          </w:divBdr>
                          <w:divsChild>
                            <w:div w:id="898594459">
                              <w:marLeft w:val="0"/>
                              <w:marRight w:val="0"/>
                              <w:marTop w:val="0"/>
                              <w:marBottom w:val="0"/>
                              <w:divBdr>
                                <w:top w:val="none" w:sz="0" w:space="0" w:color="auto"/>
                                <w:left w:val="none" w:sz="0" w:space="0" w:color="auto"/>
                                <w:bottom w:val="none" w:sz="0" w:space="0" w:color="auto"/>
                                <w:right w:val="none" w:sz="0" w:space="0" w:color="auto"/>
                              </w:divBdr>
                              <w:divsChild>
                                <w:div w:id="20693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7633">
                  <w:marLeft w:val="0"/>
                  <w:marRight w:val="0"/>
                  <w:marTop w:val="0"/>
                  <w:marBottom w:val="0"/>
                  <w:divBdr>
                    <w:top w:val="none" w:sz="0" w:space="0" w:color="auto"/>
                    <w:left w:val="none" w:sz="0" w:space="0" w:color="auto"/>
                    <w:bottom w:val="none" w:sz="0" w:space="0" w:color="auto"/>
                    <w:right w:val="none" w:sz="0" w:space="0" w:color="auto"/>
                  </w:divBdr>
                  <w:divsChild>
                    <w:div w:id="495537712">
                      <w:marLeft w:val="0"/>
                      <w:marRight w:val="0"/>
                      <w:marTop w:val="0"/>
                      <w:marBottom w:val="0"/>
                      <w:divBdr>
                        <w:top w:val="none" w:sz="0" w:space="0" w:color="auto"/>
                        <w:left w:val="none" w:sz="0" w:space="0" w:color="auto"/>
                        <w:bottom w:val="none" w:sz="0" w:space="0" w:color="auto"/>
                        <w:right w:val="none" w:sz="0" w:space="0" w:color="auto"/>
                      </w:divBdr>
                      <w:divsChild>
                        <w:div w:id="482964826">
                          <w:marLeft w:val="0"/>
                          <w:marRight w:val="0"/>
                          <w:marTop w:val="0"/>
                          <w:marBottom w:val="0"/>
                          <w:divBdr>
                            <w:top w:val="none" w:sz="0" w:space="0" w:color="auto"/>
                            <w:left w:val="none" w:sz="0" w:space="0" w:color="auto"/>
                            <w:bottom w:val="none" w:sz="0" w:space="0" w:color="auto"/>
                            <w:right w:val="none" w:sz="0" w:space="0" w:color="auto"/>
                          </w:divBdr>
                          <w:divsChild>
                            <w:div w:id="1607957166">
                              <w:marLeft w:val="0"/>
                              <w:marRight w:val="0"/>
                              <w:marTop w:val="0"/>
                              <w:marBottom w:val="0"/>
                              <w:divBdr>
                                <w:top w:val="none" w:sz="0" w:space="0" w:color="auto"/>
                                <w:left w:val="none" w:sz="0" w:space="0" w:color="auto"/>
                                <w:bottom w:val="none" w:sz="0" w:space="0" w:color="auto"/>
                                <w:right w:val="none" w:sz="0" w:space="0" w:color="auto"/>
                              </w:divBdr>
                              <w:divsChild>
                                <w:div w:id="212087400">
                                  <w:marLeft w:val="0"/>
                                  <w:marRight w:val="0"/>
                                  <w:marTop w:val="0"/>
                                  <w:marBottom w:val="0"/>
                                  <w:divBdr>
                                    <w:top w:val="none" w:sz="0" w:space="0" w:color="auto"/>
                                    <w:left w:val="none" w:sz="0" w:space="0" w:color="auto"/>
                                    <w:bottom w:val="none" w:sz="0" w:space="0" w:color="auto"/>
                                    <w:right w:val="none" w:sz="0" w:space="0" w:color="auto"/>
                                  </w:divBdr>
                                  <w:divsChild>
                                    <w:div w:id="20083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0400">
                          <w:marLeft w:val="0"/>
                          <w:marRight w:val="0"/>
                          <w:marTop w:val="0"/>
                          <w:marBottom w:val="0"/>
                          <w:divBdr>
                            <w:top w:val="none" w:sz="0" w:space="0" w:color="auto"/>
                            <w:left w:val="none" w:sz="0" w:space="0" w:color="auto"/>
                            <w:bottom w:val="none" w:sz="0" w:space="0" w:color="auto"/>
                            <w:right w:val="none" w:sz="0" w:space="0" w:color="auto"/>
                          </w:divBdr>
                          <w:divsChild>
                            <w:div w:id="846560334">
                              <w:marLeft w:val="0"/>
                              <w:marRight w:val="0"/>
                              <w:marTop w:val="0"/>
                              <w:marBottom w:val="0"/>
                              <w:divBdr>
                                <w:top w:val="none" w:sz="0" w:space="0" w:color="auto"/>
                                <w:left w:val="none" w:sz="0" w:space="0" w:color="auto"/>
                                <w:bottom w:val="none" w:sz="0" w:space="0" w:color="auto"/>
                                <w:right w:val="none" w:sz="0" w:space="0" w:color="auto"/>
                              </w:divBdr>
                              <w:divsChild>
                                <w:div w:id="420100815">
                                  <w:marLeft w:val="0"/>
                                  <w:marRight w:val="0"/>
                                  <w:marTop w:val="0"/>
                                  <w:marBottom w:val="0"/>
                                  <w:divBdr>
                                    <w:top w:val="none" w:sz="0" w:space="0" w:color="auto"/>
                                    <w:left w:val="none" w:sz="0" w:space="0" w:color="auto"/>
                                    <w:bottom w:val="none" w:sz="0" w:space="0" w:color="auto"/>
                                    <w:right w:val="none" w:sz="0" w:space="0" w:color="auto"/>
                                  </w:divBdr>
                                  <w:divsChild>
                                    <w:div w:id="3880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4644">
          <w:marLeft w:val="0"/>
          <w:marRight w:val="0"/>
          <w:marTop w:val="0"/>
          <w:marBottom w:val="0"/>
          <w:divBdr>
            <w:top w:val="none" w:sz="0" w:space="0" w:color="auto"/>
            <w:left w:val="none" w:sz="0" w:space="0" w:color="auto"/>
            <w:bottom w:val="none" w:sz="0" w:space="0" w:color="auto"/>
            <w:right w:val="none" w:sz="0" w:space="0" w:color="auto"/>
          </w:divBdr>
          <w:divsChild>
            <w:div w:id="397870057">
              <w:marLeft w:val="0"/>
              <w:marRight w:val="0"/>
              <w:marTop w:val="0"/>
              <w:marBottom w:val="0"/>
              <w:divBdr>
                <w:top w:val="none" w:sz="0" w:space="0" w:color="auto"/>
                <w:left w:val="none" w:sz="0" w:space="0" w:color="auto"/>
                <w:bottom w:val="none" w:sz="0" w:space="0" w:color="auto"/>
                <w:right w:val="none" w:sz="0" w:space="0" w:color="auto"/>
              </w:divBdr>
              <w:divsChild>
                <w:div w:id="1763913862">
                  <w:marLeft w:val="0"/>
                  <w:marRight w:val="0"/>
                  <w:marTop w:val="0"/>
                  <w:marBottom w:val="0"/>
                  <w:divBdr>
                    <w:top w:val="none" w:sz="0" w:space="0" w:color="auto"/>
                    <w:left w:val="none" w:sz="0" w:space="0" w:color="auto"/>
                    <w:bottom w:val="none" w:sz="0" w:space="0" w:color="auto"/>
                    <w:right w:val="none" w:sz="0" w:space="0" w:color="auto"/>
                  </w:divBdr>
                  <w:divsChild>
                    <w:div w:id="1654793685">
                      <w:marLeft w:val="0"/>
                      <w:marRight w:val="0"/>
                      <w:marTop w:val="0"/>
                      <w:marBottom w:val="0"/>
                      <w:divBdr>
                        <w:top w:val="none" w:sz="0" w:space="0" w:color="auto"/>
                        <w:left w:val="none" w:sz="0" w:space="0" w:color="auto"/>
                        <w:bottom w:val="none" w:sz="0" w:space="0" w:color="auto"/>
                        <w:right w:val="none" w:sz="0" w:space="0" w:color="auto"/>
                      </w:divBdr>
                      <w:divsChild>
                        <w:div w:id="2014142910">
                          <w:marLeft w:val="0"/>
                          <w:marRight w:val="0"/>
                          <w:marTop w:val="0"/>
                          <w:marBottom w:val="0"/>
                          <w:divBdr>
                            <w:top w:val="none" w:sz="0" w:space="0" w:color="auto"/>
                            <w:left w:val="none" w:sz="0" w:space="0" w:color="auto"/>
                            <w:bottom w:val="none" w:sz="0" w:space="0" w:color="auto"/>
                            <w:right w:val="none" w:sz="0" w:space="0" w:color="auto"/>
                          </w:divBdr>
                          <w:divsChild>
                            <w:div w:id="1768692691">
                              <w:marLeft w:val="0"/>
                              <w:marRight w:val="0"/>
                              <w:marTop w:val="0"/>
                              <w:marBottom w:val="0"/>
                              <w:divBdr>
                                <w:top w:val="none" w:sz="0" w:space="0" w:color="auto"/>
                                <w:left w:val="none" w:sz="0" w:space="0" w:color="auto"/>
                                <w:bottom w:val="none" w:sz="0" w:space="0" w:color="auto"/>
                                <w:right w:val="none" w:sz="0" w:space="0" w:color="auto"/>
                              </w:divBdr>
                              <w:divsChild>
                                <w:div w:id="157431554">
                                  <w:marLeft w:val="0"/>
                                  <w:marRight w:val="0"/>
                                  <w:marTop w:val="0"/>
                                  <w:marBottom w:val="0"/>
                                  <w:divBdr>
                                    <w:top w:val="none" w:sz="0" w:space="0" w:color="auto"/>
                                    <w:left w:val="none" w:sz="0" w:space="0" w:color="auto"/>
                                    <w:bottom w:val="none" w:sz="0" w:space="0" w:color="auto"/>
                                    <w:right w:val="none" w:sz="0" w:space="0" w:color="auto"/>
                                  </w:divBdr>
                                  <w:divsChild>
                                    <w:div w:id="74792034">
                                      <w:marLeft w:val="0"/>
                                      <w:marRight w:val="0"/>
                                      <w:marTop w:val="0"/>
                                      <w:marBottom w:val="0"/>
                                      <w:divBdr>
                                        <w:top w:val="none" w:sz="0" w:space="0" w:color="auto"/>
                                        <w:left w:val="none" w:sz="0" w:space="0" w:color="auto"/>
                                        <w:bottom w:val="none" w:sz="0" w:space="0" w:color="auto"/>
                                        <w:right w:val="none" w:sz="0" w:space="0" w:color="auto"/>
                                      </w:divBdr>
                                      <w:divsChild>
                                        <w:div w:id="633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30881">
          <w:marLeft w:val="0"/>
          <w:marRight w:val="0"/>
          <w:marTop w:val="0"/>
          <w:marBottom w:val="0"/>
          <w:divBdr>
            <w:top w:val="none" w:sz="0" w:space="0" w:color="auto"/>
            <w:left w:val="none" w:sz="0" w:space="0" w:color="auto"/>
            <w:bottom w:val="none" w:sz="0" w:space="0" w:color="auto"/>
            <w:right w:val="none" w:sz="0" w:space="0" w:color="auto"/>
          </w:divBdr>
          <w:divsChild>
            <w:div w:id="195974062">
              <w:marLeft w:val="0"/>
              <w:marRight w:val="0"/>
              <w:marTop w:val="0"/>
              <w:marBottom w:val="0"/>
              <w:divBdr>
                <w:top w:val="none" w:sz="0" w:space="0" w:color="auto"/>
                <w:left w:val="none" w:sz="0" w:space="0" w:color="auto"/>
                <w:bottom w:val="none" w:sz="0" w:space="0" w:color="auto"/>
                <w:right w:val="none" w:sz="0" w:space="0" w:color="auto"/>
              </w:divBdr>
              <w:divsChild>
                <w:div w:id="811410024">
                  <w:marLeft w:val="0"/>
                  <w:marRight w:val="0"/>
                  <w:marTop w:val="0"/>
                  <w:marBottom w:val="0"/>
                  <w:divBdr>
                    <w:top w:val="none" w:sz="0" w:space="0" w:color="auto"/>
                    <w:left w:val="none" w:sz="0" w:space="0" w:color="auto"/>
                    <w:bottom w:val="none" w:sz="0" w:space="0" w:color="auto"/>
                    <w:right w:val="none" w:sz="0" w:space="0" w:color="auto"/>
                  </w:divBdr>
                  <w:divsChild>
                    <w:div w:id="485391970">
                      <w:marLeft w:val="0"/>
                      <w:marRight w:val="0"/>
                      <w:marTop w:val="0"/>
                      <w:marBottom w:val="0"/>
                      <w:divBdr>
                        <w:top w:val="none" w:sz="0" w:space="0" w:color="auto"/>
                        <w:left w:val="none" w:sz="0" w:space="0" w:color="auto"/>
                        <w:bottom w:val="none" w:sz="0" w:space="0" w:color="auto"/>
                        <w:right w:val="none" w:sz="0" w:space="0" w:color="auto"/>
                      </w:divBdr>
                      <w:divsChild>
                        <w:div w:id="1044409472">
                          <w:marLeft w:val="0"/>
                          <w:marRight w:val="0"/>
                          <w:marTop w:val="0"/>
                          <w:marBottom w:val="0"/>
                          <w:divBdr>
                            <w:top w:val="none" w:sz="0" w:space="0" w:color="auto"/>
                            <w:left w:val="none" w:sz="0" w:space="0" w:color="auto"/>
                            <w:bottom w:val="none" w:sz="0" w:space="0" w:color="auto"/>
                            <w:right w:val="none" w:sz="0" w:space="0" w:color="auto"/>
                          </w:divBdr>
                          <w:divsChild>
                            <w:div w:id="1192718219">
                              <w:marLeft w:val="0"/>
                              <w:marRight w:val="0"/>
                              <w:marTop w:val="0"/>
                              <w:marBottom w:val="0"/>
                              <w:divBdr>
                                <w:top w:val="none" w:sz="0" w:space="0" w:color="auto"/>
                                <w:left w:val="none" w:sz="0" w:space="0" w:color="auto"/>
                                <w:bottom w:val="none" w:sz="0" w:space="0" w:color="auto"/>
                                <w:right w:val="none" w:sz="0" w:space="0" w:color="auto"/>
                              </w:divBdr>
                              <w:divsChild>
                                <w:div w:id="7716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029602">
                  <w:marLeft w:val="0"/>
                  <w:marRight w:val="0"/>
                  <w:marTop w:val="0"/>
                  <w:marBottom w:val="0"/>
                  <w:divBdr>
                    <w:top w:val="none" w:sz="0" w:space="0" w:color="auto"/>
                    <w:left w:val="none" w:sz="0" w:space="0" w:color="auto"/>
                    <w:bottom w:val="none" w:sz="0" w:space="0" w:color="auto"/>
                    <w:right w:val="none" w:sz="0" w:space="0" w:color="auto"/>
                  </w:divBdr>
                  <w:divsChild>
                    <w:div w:id="1863319916">
                      <w:marLeft w:val="0"/>
                      <w:marRight w:val="0"/>
                      <w:marTop w:val="0"/>
                      <w:marBottom w:val="0"/>
                      <w:divBdr>
                        <w:top w:val="none" w:sz="0" w:space="0" w:color="auto"/>
                        <w:left w:val="none" w:sz="0" w:space="0" w:color="auto"/>
                        <w:bottom w:val="none" w:sz="0" w:space="0" w:color="auto"/>
                        <w:right w:val="none" w:sz="0" w:space="0" w:color="auto"/>
                      </w:divBdr>
                      <w:divsChild>
                        <w:div w:id="2043246644">
                          <w:marLeft w:val="0"/>
                          <w:marRight w:val="0"/>
                          <w:marTop w:val="0"/>
                          <w:marBottom w:val="0"/>
                          <w:divBdr>
                            <w:top w:val="none" w:sz="0" w:space="0" w:color="auto"/>
                            <w:left w:val="none" w:sz="0" w:space="0" w:color="auto"/>
                            <w:bottom w:val="none" w:sz="0" w:space="0" w:color="auto"/>
                            <w:right w:val="none" w:sz="0" w:space="0" w:color="auto"/>
                          </w:divBdr>
                          <w:divsChild>
                            <w:div w:id="1006830742">
                              <w:marLeft w:val="0"/>
                              <w:marRight w:val="0"/>
                              <w:marTop w:val="0"/>
                              <w:marBottom w:val="0"/>
                              <w:divBdr>
                                <w:top w:val="none" w:sz="0" w:space="0" w:color="auto"/>
                                <w:left w:val="none" w:sz="0" w:space="0" w:color="auto"/>
                                <w:bottom w:val="none" w:sz="0" w:space="0" w:color="auto"/>
                                <w:right w:val="none" w:sz="0" w:space="0" w:color="auto"/>
                              </w:divBdr>
                              <w:divsChild>
                                <w:div w:id="1604999503">
                                  <w:marLeft w:val="0"/>
                                  <w:marRight w:val="0"/>
                                  <w:marTop w:val="0"/>
                                  <w:marBottom w:val="0"/>
                                  <w:divBdr>
                                    <w:top w:val="none" w:sz="0" w:space="0" w:color="auto"/>
                                    <w:left w:val="none" w:sz="0" w:space="0" w:color="auto"/>
                                    <w:bottom w:val="none" w:sz="0" w:space="0" w:color="auto"/>
                                    <w:right w:val="none" w:sz="0" w:space="0" w:color="auto"/>
                                  </w:divBdr>
                                  <w:divsChild>
                                    <w:div w:id="509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99775">
                          <w:marLeft w:val="0"/>
                          <w:marRight w:val="0"/>
                          <w:marTop w:val="0"/>
                          <w:marBottom w:val="0"/>
                          <w:divBdr>
                            <w:top w:val="none" w:sz="0" w:space="0" w:color="auto"/>
                            <w:left w:val="none" w:sz="0" w:space="0" w:color="auto"/>
                            <w:bottom w:val="none" w:sz="0" w:space="0" w:color="auto"/>
                            <w:right w:val="none" w:sz="0" w:space="0" w:color="auto"/>
                          </w:divBdr>
                          <w:divsChild>
                            <w:div w:id="1278415680">
                              <w:marLeft w:val="0"/>
                              <w:marRight w:val="0"/>
                              <w:marTop w:val="0"/>
                              <w:marBottom w:val="0"/>
                              <w:divBdr>
                                <w:top w:val="none" w:sz="0" w:space="0" w:color="auto"/>
                                <w:left w:val="none" w:sz="0" w:space="0" w:color="auto"/>
                                <w:bottom w:val="none" w:sz="0" w:space="0" w:color="auto"/>
                                <w:right w:val="none" w:sz="0" w:space="0" w:color="auto"/>
                              </w:divBdr>
                              <w:divsChild>
                                <w:div w:id="846604049">
                                  <w:marLeft w:val="0"/>
                                  <w:marRight w:val="0"/>
                                  <w:marTop w:val="0"/>
                                  <w:marBottom w:val="0"/>
                                  <w:divBdr>
                                    <w:top w:val="none" w:sz="0" w:space="0" w:color="auto"/>
                                    <w:left w:val="none" w:sz="0" w:space="0" w:color="auto"/>
                                    <w:bottom w:val="none" w:sz="0" w:space="0" w:color="auto"/>
                                    <w:right w:val="none" w:sz="0" w:space="0" w:color="auto"/>
                                  </w:divBdr>
                                  <w:divsChild>
                                    <w:div w:id="520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217282">
          <w:marLeft w:val="0"/>
          <w:marRight w:val="0"/>
          <w:marTop w:val="0"/>
          <w:marBottom w:val="0"/>
          <w:divBdr>
            <w:top w:val="none" w:sz="0" w:space="0" w:color="auto"/>
            <w:left w:val="none" w:sz="0" w:space="0" w:color="auto"/>
            <w:bottom w:val="none" w:sz="0" w:space="0" w:color="auto"/>
            <w:right w:val="none" w:sz="0" w:space="0" w:color="auto"/>
          </w:divBdr>
          <w:divsChild>
            <w:div w:id="1675499502">
              <w:marLeft w:val="0"/>
              <w:marRight w:val="0"/>
              <w:marTop w:val="0"/>
              <w:marBottom w:val="0"/>
              <w:divBdr>
                <w:top w:val="none" w:sz="0" w:space="0" w:color="auto"/>
                <w:left w:val="none" w:sz="0" w:space="0" w:color="auto"/>
                <w:bottom w:val="none" w:sz="0" w:space="0" w:color="auto"/>
                <w:right w:val="none" w:sz="0" w:space="0" w:color="auto"/>
              </w:divBdr>
              <w:divsChild>
                <w:div w:id="901217361">
                  <w:marLeft w:val="0"/>
                  <w:marRight w:val="0"/>
                  <w:marTop w:val="0"/>
                  <w:marBottom w:val="0"/>
                  <w:divBdr>
                    <w:top w:val="none" w:sz="0" w:space="0" w:color="auto"/>
                    <w:left w:val="none" w:sz="0" w:space="0" w:color="auto"/>
                    <w:bottom w:val="none" w:sz="0" w:space="0" w:color="auto"/>
                    <w:right w:val="none" w:sz="0" w:space="0" w:color="auto"/>
                  </w:divBdr>
                  <w:divsChild>
                    <w:div w:id="216860280">
                      <w:marLeft w:val="0"/>
                      <w:marRight w:val="0"/>
                      <w:marTop w:val="0"/>
                      <w:marBottom w:val="0"/>
                      <w:divBdr>
                        <w:top w:val="none" w:sz="0" w:space="0" w:color="auto"/>
                        <w:left w:val="none" w:sz="0" w:space="0" w:color="auto"/>
                        <w:bottom w:val="none" w:sz="0" w:space="0" w:color="auto"/>
                        <w:right w:val="none" w:sz="0" w:space="0" w:color="auto"/>
                      </w:divBdr>
                      <w:divsChild>
                        <w:div w:id="85928213">
                          <w:marLeft w:val="0"/>
                          <w:marRight w:val="0"/>
                          <w:marTop w:val="0"/>
                          <w:marBottom w:val="0"/>
                          <w:divBdr>
                            <w:top w:val="none" w:sz="0" w:space="0" w:color="auto"/>
                            <w:left w:val="none" w:sz="0" w:space="0" w:color="auto"/>
                            <w:bottom w:val="none" w:sz="0" w:space="0" w:color="auto"/>
                            <w:right w:val="none" w:sz="0" w:space="0" w:color="auto"/>
                          </w:divBdr>
                          <w:divsChild>
                            <w:div w:id="713769592">
                              <w:marLeft w:val="0"/>
                              <w:marRight w:val="0"/>
                              <w:marTop w:val="0"/>
                              <w:marBottom w:val="0"/>
                              <w:divBdr>
                                <w:top w:val="none" w:sz="0" w:space="0" w:color="auto"/>
                                <w:left w:val="none" w:sz="0" w:space="0" w:color="auto"/>
                                <w:bottom w:val="none" w:sz="0" w:space="0" w:color="auto"/>
                                <w:right w:val="none" w:sz="0" w:space="0" w:color="auto"/>
                              </w:divBdr>
                              <w:divsChild>
                                <w:div w:id="905185078">
                                  <w:marLeft w:val="0"/>
                                  <w:marRight w:val="0"/>
                                  <w:marTop w:val="0"/>
                                  <w:marBottom w:val="0"/>
                                  <w:divBdr>
                                    <w:top w:val="none" w:sz="0" w:space="0" w:color="auto"/>
                                    <w:left w:val="none" w:sz="0" w:space="0" w:color="auto"/>
                                    <w:bottom w:val="none" w:sz="0" w:space="0" w:color="auto"/>
                                    <w:right w:val="none" w:sz="0" w:space="0" w:color="auto"/>
                                  </w:divBdr>
                                  <w:divsChild>
                                    <w:div w:id="1065833940">
                                      <w:marLeft w:val="0"/>
                                      <w:marRight w:val="0"/>
                                      <w:marTop w:val="0"/>
                                      <w:marBottom w:val="0"/>
                                      <w:divBdr>
                                        <w:top w:val="none" w:sz="0" w:space="0" w:color="auto"/>
                                        <w:left w:val="none" w:sz="0" w:space="0" w:color="auto"/>
                                        <w:bottom w:val="none" w:sz="0" w:space="0" w:color="auto"/>
                                        <w:right w:val="none" w:sz="0" w:space="0" w:color="auto"/>
                                      </w:divBdr>
                                      <w:divsChild>
                                        <w:div w:id="6948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03756">
          <w:marLeft w:val="0"/>
          <w:marRight w:val="0"/>
          <w:marTop w:val="0"/>
          <w:marBottom w:val="0"/>
          <w:divBdr>
            <w:top w:val="none" w:sz="0" w:space="0" w:color="auto"/>
            <w:left w:val="none" w:sz="0" w:space="0" w:color="auto"/>
            <w:bottom w:val="none" w:sz="0" w:space="0" w:color="auto"/>
            <w:right w:val="none" w:sz="0" w:space="0" w:color="auto"/>
          </w:divBdr>
          <w:divsChild>
            <w:div w:id="418991016">
              <w:marLeft w:val="0"/>
              <w:marRight w:val="0"/>
              <w:marTop w:val="0"/>
              <w:marBottom w:val="0"/>
              <w:divBdr>
                <w:top w:val="none" w:sz="0" w:space="0" w:color="auto"/>
                <w:left w:val="none" w:sz="0" w:space="0" w:color="auto"/>
                <w:bottom w:val="none" w:sz="0" w:space="0" w:color="auto"/>
                <w:right w:val="none" w:sz="0" w:space="0" w:color="auto"/>
              </w:divBdr>
              <w:divsChild>
                <w:div w:id="1512337134">
                  <w:marLeft w:val="0"/>
                  <w:marRight w:val="0"/>
                  <w:marTop w:val="0"/>
                  <w:marBottom w:val="0"/>
                  <w:divBdr>
                    <w:top w:val="none" w:sz="0" w:space="0" w:color="auto"/>
                    <w:left w:val="none" w:sz="0" w:space="0" w:color="auto"/>
                    <w:bottom w:val="none" w:sz="0" w:space="0" w:color="auto"/>
                    <w:right w:val="none" w:sz="0" w:space="0" w:color="auto"/>
                  </w:divBdr>
                  <w:divsChild>
                    <w:div w:id="1092093865">
                      <w:marLeft w:val="0"/>
                      <w:marRight w:val="0"/>
                      <w:marTop w:val="0"/>
                      <w:marBottom w:val="0"/>
                      <w:divBdr>
                        <w:top w:val="none" w:sz="0" w:space="0" w:color="auto"/>
                        <w:left w:val="none" w:sz="0" w:space="0" w:color="auto"/>
                        <w:bottom w:val="none" w:sz="0" w:space="0" w:color="auto"/>
                        <w:right w:val="none" w:sz="0" w:space="0" w:color="auto"/>
                      </w:divBdr>
                      <w:divsChild>
                        <w:div w:id="1504082364">
                          <w:marLeft w:val="0"/>
                          <w:marRight w:val="0"/>
                          <w:marTop w:val="0"/>
                          <w:marBottom w:val="0"/>
                          <w:divBdr>
                            <w:top w:val="none" w:sz="0" w:space="0" w:color="auto"/>
                            <w:left w:val="none" w:sz="0" w:space="0" w:color="auto"/>
                            <w:bottom w:val="none" w:sz="0" w:space="0" w:color="auto"/>
                            <w:right w:val="none" w:sz="0" w:space="0" w:color="auto"/>
                          </w:divBdr>
                          <w:divsChild>
                            <w:div w:id="495148685">
                              <w:marLeft w:val="0"/>
                              <w:marRight w:val="0"/>
                              <w:marTop w:val="0"/>
                              <w:marBottom w:val="0"/>
                              <w:divBdr>
                                <w:top w:val="none" w:sz="0" w:space="0" w:color="auto"/>
                                <w:left w:val="none" w:sz="0" w:space="0" w:color="auto"/>
                                <w:bottom w:val="none" w:sz="0" w:space="0" w:color="auto"/>
                                <w:right w:val="none" w:sz="0" w:space="0" w:color="auto"/>
                              </w:divBdr>
                              <w:divsChild>
                                <w:div w:id="7194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4555">
                  <w:marLeft w:val="0"/>
                  <w:marRight w:val="0"/>
                  <w:marTop w:val="0"/>
                  <w:marBottom w:val="0"/>
                  <w:divBdr>
                    <w:top w:val="none" w:sz="0" w:space="0" w:color="auto"/>
                    <w:left w:val="none" w:sz="0" w:space="0" w:color="auto"/>
                    <w:bottom w:val="none" w:sz="0" w:space="0" w:color="auto"/>
                    <w:right w:val="none" w:sz="0" w:space="0" w:color="auto"/>
                  </w:divBdr>
                  <w:divsChild>
                    <w:div w:id="1843817343">
                      <w:marLeft w:val="0"/>
                      <w:marRight w:val="0"/>
                      <w:marTop w:val="0"/>
                      <w:marBottom w:val="0"/>
                      <w:divBdr>
                        <w:top w:val="none" w:sz="0" w:space="0" w:color="auto"/>
                        <w:left w:val="none" w:sz="0" w:space="0" w:color="auto"/>
                        <w:bottom w:val="none" w:sz="0" w:space="0" w:color="auto"/>
                        <w:right w:val="none" w:sz="0" w:space="0" w:color="auto"/>
                      </w:divBdr>
                      <w:divsChild>
                        <w:div w:id="920482400">
                          <w:marLeft w:val="0"/>
                          <w:marRight w:val="0"/>
                          <w:marTop w:val="0"/>
                          <w:marBottom w:val="0"/>
                          <w:divBdr>
                            <w:top w:val="none" w:sz="0" w:space="0" w:color="auto"/>
                            <w:left w:val="none" w:sz="0" w:space="0" w:color="auto"/>
                            <w:bottom w:val="none" w:sz="0" w:space="0" w:color="auto"/>
                            <w:right w:val="none" w:sz="0" w:space="0" w:color="auto"/>
                          </w:divBdr>
                        </w:div>
                        <w:div w:id="328603150">
                          <w:marLeft w:val="0"/>
                          <w:marRight w:val="0"/>
                          <w:marTop w:val="0"/>
                          <w:marBottom w:val="0"/>
                          <w:divBdr>
                            <w:top w:val="none" w:sz="0" w:space="0" w:color="auto"/>
                            <w:left w:val="none" w:sz="0" w:space="0" w:color="auto"/>
                            <w:bottom w:val="none" w:sz="0" w:space="0" w:color="auto"/>
                            <w:right w:val="none" w:sz="0" w:space="0" w:color="auto"/>
                          </w:divBdr>
                          <w:divsChild>
                            <w:div w:id="1888836518">
                              <w:marLeft w:val="0"/>
                              <w:marRight w:val="0"/>
                              <w:marTop w:val="0"/>
                              <w:marBottom w:val="0"/>
                              <w:divBdr>
                                <w:top w:val="none" w:sz="0" w:space="0" w:color="auto"/>
                                <w:left w:val="none" w:sz="0" w:space="0" w:color="auto"/>
                                <w:bottom w:val="none" w:sz="0" w:space="0" w:color="auto"/>
                                <w:right w:val="none" w:sz="0" w:space="0" w:color="auto"/>
                              </w:divBdr>
                              <w:divsChild>
                                <w:div w:id="2009094530">
                                  <w:marLeft w:val="0"/>
                                  <w:marRight w:val="0"/>
                                  <w:marTop w:val="0"/>
                                  <w:marBottom w:val="0"/>
                                  <w:divBdr>
                                    <w:top w:val="none" w:sz="0" w:space="0" w:color="auto"/>
                                    <w:left w:val="none" w:sz="0" w:space="0" w:color="auto"/>
                                    <w:bottom w:val="none" w:sz="0" w:space="0" w:color="auto"/>
                                    <w:right w:val="none" w:sz="0" w:space="0" w:color="auto"/>
                                  </w:divBdr>
                                  <w:divsChild>
                                    <w:div w:id="7505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2310">
                          <w:marLeft w:val="0"/>
                          <w:marRight w:val="0"/>
                          <w:marTop w:val="0"/>
                          <w:marBottom w:val="0"/>
                          <w:divBdr>
                            <w:top w:val="none" w:sz="0" w:space="0" w:color="auto"/>
                            <w:left w:val="none" w:sz="0" w:space="0" w:color="auto"/>
                            <w:bottom w:val="none" w:sz="0" w:space="0" w:color="auto"/>
                            <w:right w:val="none" w:sz="0" w:space="0" w:color="auto"/>
                          </w:divBdr>
                          <w:divsChild>
                            <w:div w:id="972055625">
                              <w:marLeft w:val="0"/>
                              <w:marRight w:val="0"/>
                              <w:marTop w:val="0"/>
                              <w:marBottom w:val="0"/>
                              <w:divBdr>
                                <w:top w:val="none" w:sz="0" w:space="0" w:color="auto"/>
                                <w:left w:val="none" w:sz="0" w:space="0" w:color="auto"/>
                                <w:bottom w:val="none" w:sz="0" w:space="0" w:color="auto"/>
                                <w:right w:val="none" w:sz="0" w:space="0" w:color="auto"/>
                              </w:divBdr>
                              <w:divsChild>
                                <w:div w:id="186601419">
                                  <w:marLeft w:val="0"/>
                                  <w:marRight w:val="0"/>
                                  <w:marTop w:val="0"/>
                                  <w:marBottom w:val="0"/>
                                  <w:divBdr>
                                    <w:top w:val="none" w:sz="0" w:space="0" w:color="auto"/>
                                    <w:left w:val="none" w:sz="0" w:space="0" w:color="auto"/>
                                    <w:bottom w:val="none" w:sz="0" w:space="0" w:color="auto"/>
                                    <w:right w:val="none" w:sz="0" w:space="0" w:color="auto"/>
                                  </w:divBdr>
                                  <w:divsChild>
                                    <w:div w:id="8013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203186">
          <w:marLeft w:val="0"/>
          <w:marRight w:val="0"/>
          <w:marTop w:val="0"/>
          <w:marBottom w:val="0"/>
          <w:divBdr>
            <w:top w:val="none" w:sz="0" w:space="0" w:color="auto"/>
            <w:left w:val="none" w:sz="0" w:space="0" w:color="auto"/>
            <w:bottom w:val="none" w:sz="0" w:space="0" w:color="auto"/>
            <w:right w:val="none" w:sz="0" w:space="0" w:color="auto"/>
          </w:divBdr>
          <w:divsChild>
            <w:div w:id="1145319164">
              <w:marLeft w:val="0"/>
              <w:marRight w:val="0"/>
              <w:marTop w:val="0"/>
              <w:marBottom w:val="0"/>
              <w:divBdr>
                <w:top w:val="none" w:sz="0" w:space="0" w:color="auto"/>
                <w:left w:val="none" w:sz="0" w:space="0" w:color="auto"/>
                <w:bottom w:val="none" w:sz="0" w:space="0" w:color="auto"/>
                <w:right w:val="none" w:sz="0" w:space="0" w:color="auto"/>
              </w:divBdr>
              <w:divsChild>
                <w:div w:id="2005474961">
                  <w:marLeft w:val="0"/>
                  <w:marRight w:val="0"/>
                  <w:marTop w:val="0"/>
                  <w:marBottom w:val="0"/>
                  <w:divBdr>
                    <w:top w:val="none" w:sz="0" w:space="0" w:color="auto"/>
                    <w:left w:val="none" w:sz="0" w:space="0" w:color="auto"/>
                    <w:bottom w:val="none" w:sz="0" w:space="0" w:color="auto"/>
                    <w:right w:val="none" w:sz="0" w:space="0" w:color="auto"/>
                  </w:divBdr>
                  <w:divsChild>
                    <w:div w:id="1732775373">
                      <w:marLeft w:val="0"/>
                      <w:marRight w:val="0"/>
                      <w:marTop w:val="0"/>
                      <w:marBottom w:val="0"/>
                      <w:divBdr>
                        <w:top w:val="none" w:sz="0" w:space="0" w:color="auto"/>
                        <w:left w:val="none" w:sz="0" w:space="0" w:color="auto"/>
                        <w:bottom w:val="none" w:sz="0" w:space="0" w:color="auto"/>
                        <w:right w:val="none" w:sz="0" w:space="0" w:color="auto"/>
                      </w:divBdr>
                      <w:divsChild>
                        <w:div w:id="1256863517">
                          <w:marLeft w:val="0"/>
                          <w:marRight w:val="0"/>
                          <w:marTop w:val="0"/>
                          <w:marBottom w:val="0"/>
                          <w:divBdr>
                            <w:top w:val="none" w:sz="0" w:space="0" w:color="auto"/>
                            <w:left w:val="none" w:sz="0" w:space="0" w:color="auto"/>
                            <w:bottom w:val="none" w:sz="0" w:space="0" w:color="auto"/>
                            <w:right w:val="none" w:sz="0" w:space="0" w:color="auto"/>
                          </w:divBdr>
                          <w:divsChild>
                            <w:div w:id="1750543492">
                              <w:marLeft w:val="0"/>
                              <w:marRight w:val="0"/>
                              <w:marTop w:val="0"/>
                              <w:marBottom w:val="0"/>
                              <w:divBdr>
                                <w:top w:val="none" w:sz="0" w:space="0" w:color="auto"/>
                                <w:left w:val="none" w:sz="0" w:space="0" w:color="auto"/>
                                <w:bottom w:val="none" w:sz="0" w:space="0" w:color="auto"/>
                                <w:right w:val="none" w:sz="0" w:space="0" w:color="auto"/>
                              </w:divBdr>
                              <w:divsChild>
                                <w:div w:id="272371162">
                                  <w:marLeft w:val="0"/>
                                  <w:marRight w:val="0"/>
                                  <w:marTop w:val="0"/>
                                  <w:marBottom w:val="0"/>
                                  <w:divBdr>
                                    <w:top w:val="none" w:sz="0" w:space="0" w:color="auto"/>
                                    <w:left w:val="none" w:sz="0" w:space="0" w:color="auto"/>
                                    <w:bottom w:val="none" w:sz="0" w:space="0" w:color="auto"/>
                                    <w:right w:val="none" w:sz="0" w:space="0" w:color="auto"/>
                                  </w:divBdr>
                                  <w:divsChild>
                                    <w:div w:id="42096066">
                                      <w:marLeft w:val="0"/>
                                      <w:marRight w:val="0"/>
                                      <w:marTop w:val="0"/>
                                      <w:marBottom w:val="0"/>
                                      <w:divBdr>
                                        <w:top w:val="none" w:sz="0" w:space="0" w:color="auto"/>
                                        <w:left w:val="none" w:sz="0" w:space="0" w:color="auto"/>
                                        <w:bottom w:val="none" w:sz="0" w:space="0" w:color="auto"/>
                                        <w:right w:val="none" w:sz="0" w:space="0" w:color="auto"/>
                                      </w:divBdr>
                                      <w:divsChild>
                                        <w:div w:id="7123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2506">
          <w:marLeft w:val="0"/>
          <w:marRight w:val="0"/>
          <w:marTop w:val="0"/>
          <w:marBottom w:val="0"/>
          <w:divBdr>
            <w:top w:val="none" w:sz="0" w:space="0" w:color="auto"/>
            <w:left w:val="none" w:sz="0" w:space="0" w:color="auto"/>
            <w:bottom w:val="none" w:sz="0" w:space="0" w:color="auto"/>
            <w:right w:val="none" w:sz="0" w:space="0" w:color="auto"/>
          </w:divBdr>
          <w:divsChild>
            <w:div w:id="425152673">
              <w:marLeft w:val="0"/>
              <w:marRight w:val="0"/>
              <w:marTop w:val="0"/>
              <w:marBottom w:val="0"/>
              <w:divBdr>
                <w:top w:val="none" w:sz="0" w:space="0" w:color="auto"/>
                <w:left w:val="none" w:sz="0" w:space="0" w:color="auto"/>
                <w:bottom w:val="none" w:sz="0" w:space="0" w:color="auto"/>
                <w:right w:val="none" w:sz="0" w:space="0" w:color="auto"/>
              </w:divBdr>
              <w:divsChild>
                <w:div w:id="1050687049">
                  <w:marLeft w:val="0"/>
                  <w:marRight w:val="0"/>
                  <w:marTop w:val="0"/>
                  <w:marBottom w:val="0"/>
                  <w:divBdr>
                    <w:top w:val="none" w:sz="0" w:space="0" w:color="auto"/>
                    <w:left w:val="none" w:sz="0" w:space="0" w:color="auto"/>
                    <w:bottom w:val="none" w:sz="0" w:space="0" w:color="auto"/>
                    <w:right w:val="none" w:sz="0" w:space="0" w:color="auto"/>
                  </w:divBdr>
                  <w:divsChild>
                    <w:div w:id="575896883">
                      <w:marLeft w:val="0"/>
                      <w:marRight w:val="0"/>
                      <w:marTop w:val="0"/>
                      <w:marBottom w:val="0"/>
                      <w:divBdr>
                        <w:top w:val="none" w:sz="0" w:space="0" w:color="auto"/>
                        <w:left w:val="none" w:sz="0" w:space="0" w:color="auto"/>
                        <w:bottom w:val="none" w:sz="0" w:space="0" w:color="auto"/>
                        <w:right w:val="none" w:sz="0" w:space="0" w:color="auto"/>
                      </w:divBdr>
                      <w:divsChild>
                        <w:div w:id="1242367654">
                          <w:marLeft w:val="0"/>
                          <w:marRight w:val="0"/>
                          <w:marTop w:val="0"/>
                          <w:marBottom w:val="0"/>
                          <w:divBdr>
                            <w:top w:val="none" w:sz="0" w:space="0" w:color="auto"/>
                            <w:left w:val="none" w:sz="0" w:space="0" w:color="auto"/>
                            <w:bottom w:val="none" w:sz="0" w:space="0" w:color="auto"/>
                            <w:right w:val="none" w:sz="0" w:space="0" w:color="auto"/>
                          </w:divBdr>
                          <w:divsChild>
                            <w:div w:id="1655985914">
                              <w:marLeft w:val="0"/>
                              <w:marRight w:val="0"/>
                              <w:marTop w:val="0"/>
                              <w:marBottom w:val="0"/>
                              <w:divBdr>
                                <w:top w:val="none" w:sz="0" w:space="0" w:color="auto"/>
                                <w:left w:val="none" w:sz="0" w:space="0" w:color="auto"/>
                                <w:bottom w:val="none" w:sz="0" w:space="0" w:color="auto"/>
                                <w:right w:val="none" w:sz="0" w:space="0" w:color="auto"/>
                              </w:divBdr>
                              <w:divsChild>
                                <w:div w:id="1832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3460">
                  <w:marLeft w:val="0"/>
                  <w:marRight w:val="0"/>
                  <w:marTop w:val="0"/>
                  <w:marBottom w:val="0"/>
                  <w:divBdr>
                    <w:top w:val="none" w:sz="0" w:space="0" w:color="auto"/>
                    <w:left w:val="none" w:sz="0" w:space="0" w:color="auto"/>
                    <w:bottom w:val="none" w:sz="0" w:space="0" w:color="auto"/>
                    <w:right w:val="none" w:sz="0" w:space="0" w:color="auto"/>
                  </w:divBdr>
                  <w:divsChild>
                    <w:div w:id="1345324276">
                      <w:marLeft w:val="0"/>
                      <w:marRight w:val="0"/>
                      <w:marTop w:val="0"/>
                      <w:marBottom w:val="0"/>
                      <w:divBdr>
                        <w:top w:val="none" w:sz="0" w:space="0" w:color="auto"/>
                        <w:left w:val="none" w:sz="0" w:space="0" w:color="auto"/>
                        <w:bottom w:val="none" w:sz="0" w:space="0" w:color="auto"/>
                        <w:right w:val="none" w:sz="0" w:space="0" w:color="auto"/>
                      </w:divBdr>
                      <w:divsChild>
                        <w:div w:id="1642342928">
                          <w:marLeft w:val="0"/>
                          <w:marRight w:val="0"/>
                          <w:marTop w:val="0"/>
                          <w:marBottom w:val="0"/>
                          <w:divBdr>
                            <w:top w:val="none" w:sz="0" w:space="0" w:color="auto"/>
                            <w:left w:val="none" w:sz="0" w:space="0" w:color="auto"/>
                            <w:bottom w:val="none" w:sz="0" w:space="0" w:color="auto"/>
                            <w:right w:val="none" w:sz="0" w:space="0" w:color="auto"/>
                          </w:divBdr>
                          <w:divsChild>
                            <w:div w:id="1876844583">
                              <w:marLeft w:val="0"/>
                              <w:marRight w:val="0"/>
                              <w:marTop w:val="0"/>
                              <w:marBottom w:val="0"/>
                              <w:divBdr>
                                <w:top w:val="none" w:sz="0" w:space="0" w:color="auto"/>
                                <w:left w:val="none" w:sz="0" w:space="0" w:color="auto"/>
                                <w:bottom w:val="none" w:sz="0" w:space="0" w:color="auto"/>
                                <w:right w:val="none" w:sz="0" w:space="0" w:color="auto"/>
                              </w:divBdr>
                              <w:divsChild>
                                <w:div w:id="258416832">
                                  <w:marLeft w:val="0"/>
                                  <w:marRight w:val="0"/>
                                  <w:marTop w:val="0"/>
                                  <w:marBottom w:val="0"/>
                                  <w:divBdr>
                                    <w:top w:val="none" w:sz="0" w:space="0" w:color="auto"/>
                                    <w:left w:val="none" w:sz="0" w:space="0" w:color="auto"/>
                                    <w:bottom w:val="none" w:sz="0" w:space="0" w:color="auto"/>
                                    <w:right w:val="none" w:sz="0" w:space="0" w:color="auto"/>
                                  </w:divBdr>
                                  <w:divsChild>
                                    <w:div w:id="13174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4278">
                          <w:marLeft w:val="0"/>
                          <w:marRight w:val="0"/>
                          <w:marTop w:val="0"/>
                          <w:marBottom w:val="0"/>
                          <w:divBdr>
                            <w:top w:val="none" w:sz="0" w:space="0" w:color="auto"/>
                            <w:left w:val="none" w:sz="0" w:space="0" w:color="auto"/>
                            <w:bottom w:val="none" w:sz="0" w:space="0" w:color="auto"/>
                            <w:right w:val="none" w:sz="0" w:space="0" w:color="auto"/>
                          </w:divBdr>
                          <w:divsChild>
                            <w:div w:id="1694189203">
                              <w:marLeft w:val="0"/>
                              <w:marRight w:val="0"/>
                              <w:marTop w:val="0"/>
                              <w:marBottom w:val="0"/>
                              <w:divBdr>
                                <w:top w:val="none" w:sz="0" w:space="0" w:color="auto"/>
                                <w:left w:val="none" w:sz="0" w:space="0" w:color="auto"/>
                                <w:bottom w:val="none" w:sz="0" w:space="0" w:color="auto"/>
                                <w:right w:val="none" w:sz="0" w:space="0" w:color="auto"/>
                              </w:divBdr>
                              <w:divsChild>
                                <w:div w:id="767117039">
                                  <w:marLeft w:val="0"/>
                                  <w:marRight w:val="0"/>
                                  <w:marTop w:val="0"/>
                                  <w:marBottom w:val="0"/>
                                  <w:divBdr>
                                    <w:top w:val="none" w:sz="0" w:space="0" w:color="auto"/>
                                    <w:left w:val="none" w:sz="0" w:space="0" w:color="auto"/>
                                    <w:bottom w:val="none" w:sz="0" w:space="0" w:color="auto"/>
                                    <w:right w:val="none" w:sz="0" w:space="0" w:color="auto"/>
                                  </w:divBdr>
                                  <w:divsChild>
                                    <w:div w:id="12900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9815">
          <w:marLeft w:val="0"/>
          <w:marRight w:val="0"/>
          <w:marTop w:val="0"/>
          <w:marBottom w:val="0"/>
          <w:divBdr>
            <w:top w:val="none" w:sz="0" w:space="0" w:color="auto"/>
            <w:left w:val="none" w:sz="0" w:space="0" w:color="auto"/>
            <w:bottom w:val="none" w:sz="0" w:space="0" w:color="auto"/>
            <w:right w:val="none" w:sz="0" w:space="0" w:color="auto"/>
          </w:divBdr>
          <w:divsChild>
            <w:div w:id="1973436230">
              <w:marLeft w:val="0"/>
              <w:marRight w:val="0"/>
              <w:marTop w:val="0"/>
              <w:marBottom w:val="0"/>
              <w:divBdr>
                <w:top w:val="none" w:sz="0" w:space="0" w:color="auto"/>
                <w:left w:val="none" w:sz="0" w:space="0" w:color="auto"/>
                <w:bottom w:val="none" w:sz="0" w:space="0" w:color="auto"/>
                <w:right w:val="none" w:sz="0" w:space="0" w:color="auto"/>
              </w:divBdr>
              <w:divsChild>
                <w:div w:id="2145080576">
                  <w:marLeft w:val="0"/>
                  <w:marRight w:val="0"/>
                  <w:marTop w:val="0"/>
                  <w:marBottom w:val="0"/>
                  <w:divBdr>
                    <w:top w:val="none" w:sz="0" w:space="0" w:color="auto"/>
                    <w:left w:val="none" w:sz="0" w:space="0" w:color="auto"/>
                    <w:bottom w:val="none" w:sz="0" w:space="0" w:color="auto"/>
                    <w:right w:val="none" w:sz="0" w:space="0" w:color="auto"/>
                  </w:divBdr>
                  <w:divsChild>
                    <w:div w:id="111559244">
                      <w:marLeft w:val="0"/>
                      <w:marRight w:val="0"/>
                      <w:marTop w:val="0"/>
                      <w:marBottom w:val="0"/>
                      <w:divBdr>
                        <w:top w:val="none" w:sz="0" w:space="0" w:color="auto"/>
                        <w:left w:val="none" w:sz="0" w:space="0" w:color="auto"/>
                        <w:bottom w:val="none" w:sz="0" w:space="0" w:color="auto"/>
                        <w:right w:val="none" w:sz="0" w:space="0" w:color="auto"/>
                      </w:divBdr>
                      <w:divsChild>
                        <w:div w:id="1502159124">
                          <w:marLeft w:val="0"/>
                          <w:marRight w:val="0"/>
                          <w:marTop w:val="0"/>
                          <w:marBottom w:val="0"/>
                          <w:divBdr>
                            <w:top w:val="none" w:sz="0" w:space="0" w:color="auto"/>
                            <w:left w:val="none" w:sz="0" w:space="0" w:color="auto"/>
                            <w:bottom w:val="none" w:sz="0" w:space="0" w:color="auto"/>
                            <w:right w:val="none" w:sz="0" w:space="0" w:color="auto"/>
                          </w:divBdr>
                          <w:divsChild>
                            <w:div w:id="977760009">
                              <w:marLeft w:val="0"/>
                              <w:marRight w:val="0"/>
                              <w:marTop w:val="0"/>
                              <w:marBottom w:val="0"/>
                              <w:divBdr>
                                <w:top w:val="none" w:sz="0" w:space="0" w:color="auto"/>
                                <w:left w:val="none" w:sz="0" w:space="0" w:color="auto"/>
                                <w:bottom w:val="none" w:sz="0" w:space="0" w:color="auto"/>
                                <w:right w:val="none" w:sz="0" w:space="0" w:color="auto"/>
                              </w:divBdr>
                              <w:divsChild>
                                <w:div w:id="604195997">
                                  <w:marLeft w:val="0"/>
                                  <w:marRight w:val="0"/>
                                  <w:marTop w:val="0"/>
                                  <w:marBottom w:val="0"/>
                                  <w:divBdr>
                                    <w:top w:val="none" w:sz="0" w:space="0" w:color="auto"/>
                                    <w:left w:val="none" w:sz="0" w:space="0" w:color="auto"/>
                                    <w:bottom w:val="none" w:sz="0" w:space="0" w:color="auto"/>
                                    <w:right w:val="none" w:sz="0" w:space="0" w:color="auto"/>
                                  </w:divBdr>
                                  <w:divsChild>
                                    <w:div w:id="1506941401">
                                      <w:marLeft w:val="0"/>
                                      <w:marRight w:val="0"/>
                                      <w:marTop w:val="0"/>
                                      <w:marBottom w:val="0"/>
                                      <w:divBdr>
                                        <w:top w:val="none" w:sz="0" w:space="0" w:color="auto"/>
                                        <w:left w:val="none" w:sz="0" w:space="0" w:color="auto"/>
                                        <w:bottom w:val="none" w:sz="0" w:space="0" w:color="auto"/>
                                        <w:right w:val="none" w:sz="0" w:space="0" w:color="auto"/>
                                      </w:divBdr>
                                      <w:divsChild>
                                        <w:div w:id="3664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1655">
          <w:marLeft w:val="0"/>
          <w:marRight w:val="0"/>
          <w:marTop w:val="0"/>
          <w:marBottom w:val="0"/>
          <w:divBdr>
            <w:top w:val="none" w:sz="0" w:space="0" w:color="auto"/>
            <w:left w:val="none" w:sz="0" w:space="0" w:color="auto"/>
            <w:bottom w:val="none" w:sz="0" w:space="0" w:color="auto"/>
            <w:right w:val="none" w:sz="0" w:space="0" w:color="auto"/>
          </w:divBdr>
          <w:divsChild>
            <w:div w:id="415249512">
              <w:marLeft w:val="0"/>
              <w:marRight w:val="0"/>
              <w:marTop w:val="0"/>
              <w:marBottom w:val="0"/>
              <w:divBdr>
                <w:top w:val="none" w:sz="0" w:space="0" w:color="auto"/>
                <w:left w:val="none" w:sz="0" w:space="0" w:color="auto"/>
                <w:bottom w:val="none" w:sz="0" w:space="0" w:color="auto"/>
                <w:right w:val="none" w:sz="0" w:space="0" w:color="auto"/>
              </w:divBdr>
              <w:divsChild>
                <w:div w:id="1003512151">
                  <w:marLeft w:val="0"/>
                  <w:marRight w:val="0"/>
                  <w:marTop w:val="0"/>
                  <w:marBottom w:val="0"/>
                  <w:divBdr>
                    <w:top w:val="none" w:sz="0" w:space="0" w:color="auto"/>
                    <w:left w:val="none" w:sz="0" w:space="0" w:color="auto"/>
                    <w:bottom w:val="none" w:sz="0" w:space="0" w:color="auto"/>
                    <w:right w:val="none" w:sz="0" w:space="0" w:color="auto"/>
                  </w:divBdr>
                  <w:divsChild>
                    <w:div w:id="804079032">
                      <w:marLeft w:val="0"/>
                      <w:marRight w:val="0"/>
                      <w:marTop w:val="0"/>
                      <w:marBottom w:val="0"/>
                      <w:divBdr>
                        <w:top w:val="none" w:sz="0" w:space="0" w:color="auto"/>
                        <w:left w:val="none" w:sz="0" w:space="0" w:color="auto"/>
                        <w:bottom w:val="none" w:sz="0" w:space="0" w:color="auto"/>
                        <w:right w:val="none" w:sz="0" w:space="0" w:color="auto"/>
                      </w:divBdr>
                      <w:divsChild>
                        <w:div w:id="913465102">
                          <w:marLeft w:val="0"/>
                          <w:marRight w:val="0"/>
                          <w:marTop w:val="0"/>
                          <w:marBottom w:val="0"/>
                          <w:divBdr>
                            <w:top w:val="none" w:sz="0" w:space="0" w:color="auto"/>
                            <w:left w:val="none" w:sz="0" w:space="0" w:color="auto"/>
                            <w:bottom w:val="none" w:sz="0" w:space="0" w:color="auto"/>
                            <w:right w:val="none" w:sz="0" w:space="0" w:color="auto"/>
                          </w:divBdr>
                          <w:divsChild>
                            <w:div w:id="825825640">
                              <w:marLeft w:val="0"/>
                              <w:marRight w:val="0"/>
                              <w:marTop w:val="0"/>
                              <w:marBottom w:val="0"/>
                              <w:divBdr>
                                <w:top w:val="none" w:sz="0" w:space="0" w:color="auto"/>
                                <w:left w:val="none" w:sz="0" w:space="0" w:color="auto"/>
                                <w:bottom w:val="none" w:sz="0" w:space="0" w:color="auto"/>
                                <w:right w:val="none" w:sz="0" w:space="0" w:color="auto"/>
                              </w:divBdr>
                              <w:divsChild>
                                <w:div w:id="1181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7433">
                  <w:marLeft w:val="0"/>
                  <w:marRight w:val="0"/>
                  <w:marTop w:val="0"/>
                  <w:marBottom w:val="0"/>
                  <w:divBdr>
                    <w:top w:val="none" w:sz="0" w:space="0" w:color="auto"/>
                    <w:left w:val="none" w:sz="0" w:space="0" w:color="auto"/>
                    <w:bottom w:val="none" w:sz="0" w:space="0" w:color="auto"/>
                    <w:right w:val="none" w:sz="0" w:space="0" w:color="auto"/>
                  </w:divBdr>
                  <w:divsChild>
                    <w:div w:id="323898990">
                      <w:marLeft w:val="0"/>
                      <w:marRight w:val="0"/>
                      <w:marTop w:val="0"/>
                      <w:marBottom w:val="0"/>
                      <w:divBdr>
                        <w:top w:val="none" w:sz="0" w:space="0" w:color="auto"/>
                        <w:left w:val="none" w:sz="0" w:space="0" w:color="auto"/>
                        <w:bottom w:val="none" w:sz="0" w:space="0" w:color="auto"/>
                        <w:right w:val="none" w:sz="0" w:space="0" w:color="auto"/>
                      </w:divBdr>
                      <w:divsChild>
                        <w:div w:id="1770848650">
                          <w:marLeft w:val="0"/>
                          <w:marRight w:val="0"/>
                          <w:marTop w:val="0"/>
                          <w:marBottom w:val="0"/>
                          <w:divBdr>
                            <w:top w:val="none" w:sz="0" w:space="0" w:color="auto"/>
                            <w:left w:val="none" w:sz="0" w:space="0" w:color="auto"/>
                            <w:bottom w:val="none" w:sz="0" w:space="0" w:color="auto"/>
                            <w:right w:val="none" w:sz="0" w:space="0" w:color="auto"/>
                          </w:divBdr>
                        </w:div>
                        <w:div w:id="833498112">
                          <w:marLeft w:val="0"/>
                          <w:marRight w:val="0"/>
                          <w:marTop w:val="0"/>
                          <w:marBottom w:val="0"/>
                          <w:divBdr>
                            <w:top w:val="none" w:sz="0" w:space="0" w:color="auto"/>
                            <w:left w:val="none" w:sz="0" w:space="0" w:color="auto"/>
                            <w:bottom w:val="none" w:sz="0" w:space="0" w:color="auto"/>
                            <w:right w:val="none" w:sz="0" w:space="0" w:color="auto"/>
                          </w:divBdr>
                          <w:divsChild>
                            <w:div w:id="991641142">
                              <w:marLeft w:val="0"/>
                              <w:marRight w:val="0"/>
                              <w:marTop w:val="0"/>
                              <w:marBottom w:val="0"/>
                              <w:divBdr>
                                <w:top w:val="none" w:sz="0" w:space="0" w:color="auto"/>
                                <w:left w:val="none" w:sz="0" w:space="0" w:color="auto"/>
                                <w:bottom w:val="none" w:sz="0" w:space="0" w:color="auto"/>
                                <w:right w:val="none" w:sz="0" w:space="0" w:color="auto"/>
                              </w:divBdr>
                              <w:divsChild>
                                <w:div w:id="1938176489">
                                  <w:marLeft w:val="0"/>
                                  <w:marRight w:val="0"/>
                                  <w:marTop w:val="0"/>
                                  <w:marBottom w:val="0"/>
                                  <w:divBdr>
                                    <w:top w:val="none" w:sz="0" w:space="0" w:color="auto"/>
                                    <w:left w:val="none" w:sz="0" w:space="0" w:color="auto"/>
                                    <w:bottom w:val="none" w:sz="0" w:space="0" w:color="auto"/>
                                    <w:right w:val="none" w:sz="0" w:space="0" w:color="auto"/>
                                  </w:divBdr>
                                  <w:divsChild>
                                    <w:div w:id="270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2481">
                          <w:marLeft w:val="0"/>
                          <w:marRight w:val="0"/>
                          <w:marTop w:val="0"/>
                          <w:marBottom w:val="0"/>
                          <w:divBdr>
                            <w:top w:val="none" w:sz="0" w:space="0" w:color="auto"/>
                            <w:left w:val="none" w:sz="0" w:space="0" w:color="auto"/>
                            <w:bottom w:val="none" w:sz="0" w:space="0" w:color="auto"/>
                            <w:right w:val="none" w:sz="0" w:space="0" w:color="auto"/>
                          </w:divBdr>
                          <w:divsChild>
                            <w:div w:id="1384404557">
                              <w:marLeft w:val="0"/>
                              <w:marRight w:val="0"/>
                              <w:marTop w:val="0"/>
                              <w:marBottom w:val="0"/>
                              <w:divBdr>
                                <w:top w:val="none" w:sz="0" w:space="0" w:color="auto"/>
                                <w:left w:val="none" w:sz="0" w:space="0" w:color="auto"/>
                                <w:bottom w:val="none" w:sz="0" w:space="0" w:color="auto"/>
                                <w:right w:val="none" w:sz="0" w:space="0" w:color="auto"/>
                              </w:divBdr>
                              <w:divsChild>
                                <w:div w:id="1981496106">
                                  <w:marLeft w:val="0"/>
                                  <w:marRight w:val="0"/>
                                  <w:marTop w:val="0"/>
                                  <w:marBottom w:val="0"/>
                                  <w:divBdr>
                                    <w:top w:val="none" w:sz="0" w:space="0" w:color="auto"/>
                                    <w:left w:val="none" w:sz="0" w:space="0" w:color="auto"/>
                                    <w:bottom w:val="none" w:sz="0" w:space="0" w:color="auto"/>
                                    <w:right w:val="none" w:sz="0" w:space="0" w:color="auto"/>
                                  </w:divBdr>
                                  <w:divsChild>
                                    <w:div w:id="5319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28334">
          <w:marLeft w:val="0"/>
          <w:marRight w:val="0"/>
          <w:marTop w:val="0"/>
          <w:marBottom w:val="0"/>
          <w:divBdr>
            <w:top w:val="none" w:sz="0" w:space="0" w:color="auto"/>
            <w:left w:val="none" w:sz="0" w:space="0" w:color="auto"/>
            <w:bottom w:val="none" w:sz="0" w:space="0" w:color="auto"/>
            <w:right w:val="none" w:sz="0" w:space="0" w:color="auto"/>
          </w:divBdr>
          <w:divsChild>
            <w:div w:id="788206505">
              <w:marLeft w:val="0"/>
              <w:marRight w:val="0"/>
              <w:marTop w:val="0"/>
              <w:marBottom w:val="0"/>
              <w:divBdr>
                <w:top w:val="none" w:sz="0" w:space="0" w:color="auto"/>
                <w:left w:val="none" w:sz="0" w:space="0" w:color="auto"/>
                <w:bottom w:val="none" w:sz="0" w:space="0" w:color="auto"/>
                <w:right w:val="none" w:sz="0" w:space="0" w:color="auto"/>
              </w:divBdr>
              <w:divsChild>
                <w:div w:id="1039892263">
                  <w:marLeft w:val="0"/>
                  <w:marRight w:val="0"/>
                  <w:marTop w:val="0"/>
                  <w:marBottom w:val="0"/>
                  <w:divBdr>
                    <w:top w:val="none" w:sz="0" w:space="0" w:color="auto"/>
                    <w:left w:val="none" w:sz="0" w:space="0" w:color="auto"/>
                    <w:bottom w:val="none" w:sz="0" w:space="0" w:color="auto"/>
                    <w:right w:val="none" w:sz="0" w:space="0" w:color="auto"/>
                  </w:divBdr>
                  <w:divsChild>
                    <w:div w:id="572740572">
                      <w:marLeft w:val="0"/>
                      <w:marRight w:val="0"/>
                      <w:marTop w:val="0"/>
                      <w:marBottom w:val="0"/>
                      <w:divBdr>
                        <w:top w:val="none" w:sz="0" w:space="0" w:color="auto"/>
                        <w:left w:val="none" w:sz="0" w:space="0" w:color="auto"/>
                        <w:bottom w:val="none" w:sz="0" w:space="0" w:color="auto"/>
                        <w:right w:val="none" w:sz="0" w:space="0" w:color="auto"/>
                      </w:divBdr>
                      <w:divsChild>
                        <w:div w:id="767776348">
                          <w:marLeft w:val="0"/>
                          <w:marRight w:val="0"/>
                          <w:marTop w:val="0"/>
                          <w:marBottom w:val="0"/>
                          <w:divBdr>
                            <w:top w:val="none" w:sz="0" w:space="0" w:color="auto"/>
                            <w:left w:val="none" w:sz="0" w:space="0" w:color="auto"/>
                            <w:bottom w:val="none" w:sz="0" w:space="0" w:color="auto"/>
                            <w:right w:val="none" w:sz="0" w:space="0" w:color="auto"/>
                          </w:divBdr>
                          <w:divsChild>
                            <w:div w:id="1640962658">
                              <w:marLeft w:val="0"/>
                              <w:marRight w:val="0"/>
                              <w:marTop w:val="0"/>
                              <w:marBottom w:val="0"/>
                              <w:divBdr>
                                <w:top w:val="none" w:sz="0" w:space="0" w:color="auto"/>
                                <w:left w:val="none" w:sz="0" w:space="0" w:color="auto"/>
                                <w:bottom w:val="none" w:sz="0" w:space="0" w:color="auto"/>
                                <w:right w:val="none" w:sz="0" w:space="0" w:color="auto"/>
                              </w:divBdr>
                              <w:divsChild>
                                <w:div w:id="1350644655">
                                  <w:marLeft w:val="0"/>
                                  <w:marRight w:val="0"/>
                                  <w:marTop w:val="0"/>
                                  <w:marBottom w:val="0"/>
                                  <w:divBdr>
                                    <w:top w:val="none" w:sz="0" w:space="0" w:color="auto"/>
                                    <w:left w:val="none" w:sz="0" w:space="0" w:color="auto"/>
                                    <w:bottom w:val="none" w:sz="0" w:space="0" w:color="auto"/>
                                    <w:right w:val="none" w:sz="0" w:space="0" w:color="auto"/>
                                  </w:divBdr>
                                  <w:divsChild>
                                    <w:div w:id="2057462152">
                                      <w:marLeft w:val="0"/>
                                      <w:marRight w:val="0"/>
                                      <w:marTop w:val="0"/>
                                      <w:marBottom w:val="0"/>
                                      <w:divBdr>
                                        <w:top w:val="none" w:sz="0" w:space="0" w:color="auto"/>
                                        <w:left w:val="none" w:sz="0" w:space="0" w:color="auto"/>
                                        <w:bottom w:val="none" w:sz="0" w:space="0" w:color="auto"/>
                                        <w:right w:val="none" w:sz="0" w:space="0" w:color="auto"/>
                                      </w:divBdr>
                                      <w:divsChild>
                                        <w:div w:id="10211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872362">
          <w:marLeft w:val="0"/>
          <w:marRight w:val="0"/>
          <w:marTop w:val="0"/>
          <w:marBottom w:val="0"/>
          <w:divBdr>
            <w:top w:val="none" w:sz="0" w:space="0" w:color="auto"/>
            <w:left w:val="none" w:sz="0" w:space="0" w:color="auto"/>
            <w:bottom w:val="none" w:sz="0" w:space="0" w:color="auto"/>
            <w:right w:val="none" w:sz="0" w:space="0" w:color="auto"/>
          </w:divBdr>
          <w:divsChild>
            <w:div w:id="1626155830">
              <w:marLeft w:val="0"/>
              <w:marRight w:val="0"/>
              <w:marTop w:val="0"/>
              <w:marBottom w:val="0"/>
              <w:divBdr>
                <w:top w:val="none" w:sz="0" w:space="0" w:color="auto"/>
                <w:left w:val="none" w:sz="0" w:space="0" w:color="auto"/>
                <w:bottom w:val="none" w:sz="0" w:space="0" w:color="auto"/>
                <w:right w:val="none" w:sz="0" w:space="0" w:color="auto"/>
              </w:divBdr>
              <w:divsChild>
                <w:div w:id="1840463880">
                  <w:marLeft w:val="0"/>
                  <w:marRight w:val="0"/>
                  <w:marTop w:val="0"/>
                  <w:marBottom w:val="0"/>
                  <w:divBdr>
                    <w:top w:val="none" w:sz="0" w:space="0" w:color="auto"/>
                    <w:left w:val="none" w:sz="0" w:space="0" w:color="auto"/>
                    <w:bottom w:val="none" w:sz="0" w:space="0" w:color="auto"/>
                    <w:right w:val="none" w:sz="0" w:space="0" w:color="auto"/>
                  </w:divBdr>
                  <w:divsChild>
                    <w:div w:id="2029215059">
                      <w:marLeft w:val="0"/>
                      <w:marRight w:val="0"/>
                      <w:marTop w:val="0"/>
                      <w:marBottom w:val="0"/>
                      <w:divBdr>
                        <w:top w:val="none" w:sz="0" w:space="0" w:color="auto"/>
                        <w:left w:val="none" w:sz="0" w:space="0" w:color="auto"/>
                        <w:bottom w:val="none" w:sz="0" w:space="0" w:color="auto"/>
                        <w:right w:val="none" w:sz="0" w:space="0" w:color="auto"/>
                      </w:divBdr>
                      <w:divsChild>
                        <w:div w:id="1663388307">
                          <w:marLeft w:val="0"/>
                          <w:marRight w:val="0"/>
                          <w:marTop w:val="0"/>
                          <w:marBottom w:val="0"/>
                          <w:divBdr>
                            <w:top w:val="none" w:sz="0" w:space="0" w:color="auto"/>
                            <w:left w:val="none" w:sz="0" w:space="0" w:color="auto"/>
                            <w:bottom w:val="none" w:sz="0" w:space="0" w:color="auto"/>
                            <w:right w:val="none" w:sz="0" w:space="0" w:color="auto"/>
                          </w:divBdr>
                          <w:divsChild>
                            <w:div w:id="813330776">
                              <w:marLeft w:val="0"/>
                              <w:marRight w:val="0"/>
                              <w:marTop w:val="0"/>
                              <w:marBottom w:val="0"/>
                              <w:divBdr>
                                <w:top w:val="none" w:sz="0" w:space="0" w:color="auto"/>
                                <w:left w:val="none" w:sz="0" w:space="0" w:color="auto"/>
                                <w:bottom w:val="none" w:sz="0" w:space="0" w:color="auto"/>
                                <w:right w:val="none" w:sz="0" w:space="0" w:color="auto"/>
                              </w:divBdr>
                              <w:divsChild>
                                <w:div w:id="226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3790">
                  <w:marLeft w:val="0"/>
                  <w:marRight w:val="0"/>
                  <w:marTop w:val="0"/>
                  <w:marBottom w:val="0"/>
                  <w:divBdr>
                    <w:top w:val="none" w:sz="0" w:space="0" w:color="auto"/>
                    <w:left w:val="none" w:sz="0" w:space="0" w:color="auto"/>
                    <w:bottom w:val="none" w:sz="0" w:space="0" w:color="auto"/>
                    <w:right w:val="none" w:sz="0" w:space="0" w:color="auto"/>
                  </w:divBdr>
                  <w:divsChild>
                    <w:div w:id="10765693">
                      <w:marLeft w:val="0"/>
                      <w:marRight w:val="0"/>
                      <w:marTop w:val="0"/>
                      <w:marBottom w:val="0"/>
                      <w:divBdr>
                        <w:top w:val="none" w:sz="0" w:space="0" w:color="auto"/>
                        <w:left w:val="none" w:sz="0" w:space="0" w:color="auto"/>
                        <w:bottom w:val="none" w:sz="0" w:space="0" w:color="auto"/>
                        <w:right w:val="none" w:sz="0" w:space="0" w:color="auto"/>
                      </w:divBdr>
                      <w:divsChild>
                        <w:div w:id="1511215063">
                          <w:marLeft w:val="0"/>
                          <w:marRight w:val="0"/>
                          <w:marTop w:val="0"/>
                          <w:marBottom w:val="0"/>
                          <w:divBdr>
                            <w:top w:val="none" w:sz="0" w:space="0" w:color="auto"/>
                            <w:left w:val="none" w:sz="0" w:space="0" w:color="auto"/>
                            <w:bottom w:val="none" w:sz="0" w:space="0" w:color="auto"/>
                            <w:right w:val="none" w:sz="0" w:space="0" w:color="auto"/>
                          </w:divBdr>
                          <w:divsChild>
                            <w:div w:id="543179823">
                              <w:marLeft w:val="0"/>
                              <w:marRight w:val="0"/>
                              <w:marTop w:val="0"/>
                              <w:marBottom w:val="0"/>
                              <w:divBdr>
                                <w:top w:val="none" w:sz="0" w:space="0" w:color="auto"/>
                                <w:left w:val="none" w:sz="0" w:space="0" w:color="auto"/>
                                <w:bottom w:val="none" w:sz="0" w:space="0" w:color="auto"/>
                                <w:right w:val="none" w:sz="0" w:space="0" w:color="auto"/>
                              </w:divBdr>
                              <w:divsChild>
                                <w:div w:id="1195727072">
                                  <w:marLeft w:val="0"/>
                                  <w:marRight w:val="0"/>
                                  <w:marTop w:val="0"/>
                                  <w:marBottom w:val="0"/>
                                  <w:divBdr>
                                    <w:top w:val="none" w:sz="0" w:space="0" w:color="auto"/>
                                    <w:left w:val="none" w:sz="0" w:space="0" w:color="auto"/>
                                    <w:bottom w:val="none" w:sz="0" w:space="0" w:color="auto"/>
                                    <w:right w:val="none" w:sz="0" w:space="0" w:color="auto"/>
                                  </w:divBdr>
                                  <w:divsChild>
                                    <w:div w:id="14644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019">
                          <w:marLeft w:val="0"/>
                          <w:marRight w:val="0"/>
                          <w:marTop w:val="0"/>
                          <w:marBottom w:val="0"/>
                          <w:divBdr>
                            <w:top w:val="none" w:sz="0" w:space="0" w:color="auto"/>
                            <w:left w:val="none" w:sz="0" w:space="0" w:color="auto"/>
                            <w:bottom w:val="none" w:sz="0" w:space="0" w:color="auto"/>
                            <w:right w:val="none" w:sz="0" w:space="0" w:color="auto"/>
                          </w:divBdr>
                          <w:divsChild>
                            <w:div w:id="1377043623">
                              <w:marLeft w:val="0"/>
                              <w:marRight w:val="0"/>
                              <w:marTop w:val="0"/>
                              <w:marBottom w:val="0"/>
                              <w:divBdr>
                                <w:top w:val="none" w:sz="0" w:space="0" w:color="auto"/>
                                <w:left w:val="none" w:sz="0" w:space="0" w:color="auto"/>
                                <w:bottom w:val="none" w:sz="0" w:space="0" w:color="auto"/>
                                <w:right w:val="none" w:sz="0" w:space="0" w:color="auto"/>
                              </w:divBdr>
                              <w:divsChild>
                                <w:div w:id="424814417">
                                  <w:marLeft w:val="0"/>
                                  <w:marRight w:val="0"/>
                                  <w:marTop w:val="0"/>
                                  <w:marBottom w:val="0"/>
                                  <w:divBdr>
                                    <w:top w:val="none" w:sz="0" w:space="0" w:color="auto"/>
                                    <w:left w:val="none" w:sz="0" w:space="0" w:color="auto"/>
                                    <w:bottom w:val="none" w:sz="0" w:space="0" w:color="auto"/>
                                    <w:right w:val="none" w:sz="0" w:space="0" w:color="auto"/>
                                  </w:divBdr>
                                  <w:divsChild>
                                    <w:div w:id="2103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1267">
          <w:marLeft w:val="0"/>
          <w:marRight w:val="0"/>
          <w:marTop w:val="0"/>
          <w:marBottom w:val="0"/>
          <w:divBdr>
            <w:top w:val="none" w:sz="0" w:space="0" w:color="auto"/>
            <w:left w:val="none" w:sz="0" w:space="0" w:color="auto"/>
            <w:bottom w:val="none" w:sz="0" w:space="0" w:color="auto"/>
            <w:right w:val="none" w:sz="0" w:space="0" w:color="auto"/>
          </w:divBdr>
          <w:divsChild>
            <w:div w:id="980575033">
              <w:marLeft w:val="0"/>
              <w:marRight w:val="0"/>
              <w:marTop w:val="0"/>
              <w:marBottom w:val="0"/>
              <w:divBdr>
                <w:top w:val="none" w:sz="0" w:space="0" w:color="auto"/>
                <w:left w:val="none" w:sz="0" w:space="0" w:color="auto"/>
                <w:bottom w:val="none" w:sz="0" w:space="0" w:color="auto"/>
                <w:right w:val="none" w:sz="0" w:space="0" w:color="auto"/>
              </w:divBdr>
              <w:divsChild>
                <w:div w:id="1477914956">
                  <w:marLeft w:val="0"/>
                  <w:marRight w:val="0"/>
                  <w:marTop w:val="0"/>
                  <w:marBottom w:val="0"/>
                  <w:divBdr>
                    <w:top w:val="none" w:sz="0" w:space="0" w:color="auto"/>
                    <w:left w:val="none" w:sz="0" w:space="0" w:color="auto"/>
                    <w:bottom w:val="none" w:sz="0" w:space="0" w:color="auto"/>
                    <w:right w:val="none" w:sz="0" w:space="0" w:color="auto"/>
                  </w:divBdr>
                  <w:divsChild>
                    <w:div w:id="1319964372">
                      <w:marLeft w:val="0"/>
                      <w:marRight w:val="0"/>
                      <w:marTop w:val="0"/>
                      <w:marBottom w:val="0"/>
                      <w:divBdr>
                        <w:top w:val="none" w:sz="0" w:space="0" w:color="auto"/>
                        <w:left w:val="none" w:sz="0" w:space="0" w:color="auto"/>
                        <w:bottom w:val="none" w:sz="0" w:space="0" w:color="auto"/>
                        <w:right w:val="none" w:sz="0" w:space="0" w:color="auto"/>
                      </w:divBdr>
                      <w:divsChild>
                        <w:div w:id="285425760">
                          <w:marLeft w:val="0"/>
                          <w:marRight w:val="0"/>
                          <w:marTop w:val="0"/>
                          <w:marBottom w:val="0"/>
                          <w:divBdr>
                            <w:top w:val="none" w:sz="0" w:space="0" w:color="auto"/>
                            <w:left w:val="none" w:sz="0" w:space="0" w:color="auto"/>
                            <w:bottom w:val="none" w:sz="0" w:space="0" w:color="auto"/>
                            <w:right w:val="none" w:sz="0" w:space="0" w:color="auto"/>
                          </w:divBdr>
                          <w:divsChild>
                            <w:div w:id="1379822857">
                              <w:marLeft w:val="0"/>
                              <w:marRight w:val="0"/>
                              <w:marTop w:val="0"/>
                              <w:marBottom w:val="0"/>
                              <w:divBdr>
                                <w:top w:val="none" w:sz="0" w:space="0" w:color="auto"/>
                                <w:left w:val="none" w:sz="0" w:space="0" w:color="auto"/>
                                <w:bottom w:val="none" w:sz="0" w:space="0" w:color="auto"/>
                                <w:right w:val="none" w:sz="0" w:space="0" w:color="auto"/>
                              </w:divBdr>
                              <w:divsChild>
                                <w:div w:id="436409864">
                                  <w:marLeft w:val="0"/>
                                  <w:marRight w:val="0"/>
                                  <w:marTop w:val="0"/>
                                  <w:marBottom w:val="0"/>
                                  <w:divBdr>
                                    <w:top w:val="none" w:sz="0" w:space="0" w:color="auto"/>
                                    <w:left w:val="none" w:sz="0" w:space="0" w:color="auto"/>
                                    <w:bottom w:val="none" w:sz="0" w:space="0" w:color="auto"/>
                                    <w:right w:val="none" w:sz="0" w:space="0" w:color="auto"/>
                                  </w:divBdr>
                                  <w:divsChild>
                                    <w:div w:id="1785929120">
                                      <w:marLeft w:val="0"/>
                                      <w:marRight w:val="0"/>
                                      <w:marTop w:val="0"/>
                                      <w:marBottom w:val="0"/>
                                      <w:divBdr>
                                        <w:top w:val="none" w:sz="0" w:space="0" w:color="auto"/>
                                        <w:left w:val="none" w:sz="0" w:space="0" w:color="auto"/>
                                        <w:bottom w:val="none" w:sz="0" w:space="0" w:color="auto"/>
                                        <w:right w:val="none" w:sz="0" w:space="0" w:color="auto"/>
                                      </w:divBdr>
                                      <w:divsChild>
                                        <w:div w:id="11699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275669">
          <w:marLeft w:val="0"/>
          <w:marRight w:val="0"/>
          <w:marTop w:val="0"/>
          <w:marBottom w:val="0"/>
          <w:divBdr>
            <w:top w:val="none" w:sz="0" w:space="0" w:color="auto"/>
            <w:left w:val="none" w:sz="0" w:space="0" w:color="auto"/>
            <w:bottom w:val="none" w:sz="0" w:space="0" w:color="auto"/>
            <w:right w:val="none" w:sz="0" w:space="0" w:color="auto"/>
          </w:divBdr>
          <w:divsChild>
            <w:div w:id="956712908">
              <w:marLeft w:val="0"/>
              <w:marRight w:val="0"/>
              <w:marTop w:val="0"/>
              <w:marBottom w:val="0"/>
              <w:divBdr>
                <w:top w:val="none" w:sz="0" w:space="0" w:color="auto"/>
                <w:left w:val="none" w:sz="0" w:space="0" w:color="auto"/>
                <w:bottom w:val="none" w:sz="0" w:space="0" w:color="auto"/>
                <w:right w:val="none" w:sz="0" w:space="0" w:color="auto"/>
              </w:divBdr>
              <w:divsChild>
                <w:div w:id="1699041198">
                  <w:marLeft w:val="0"/>
                  <w:marRight w:val="0"/>
                  <w:marTop w:val="0"/>
                  <w:marBottom w:val="0"/>
                  <w:divBdr>
                    <w:top w:val="none" w:sz="0" w:space="0" w:color="auto"/>
                    <w:left w:val="none" w:sz="0" w:space="0" w:color="auto"/>
                    <w:bottom w:val="none" w:sz="0" w:space="0" w:color="auto"/>
                    <w:right w:val="none" w:sz="0" w:space="0" w:color="auto"/>
                  </w:divBdr>
                  <w:divsChild>
                    <w:div w:id="1606112535">
                      <w:marLeft w:val="0"/>
                      <w:marRight w:val="0"/>
                      <w:marTop w:val="0"/>
                      <w:marBottom w:val="0"/>
                      <w:divBdr>
                        <w:top w:val="none" w:sz="0" w:space="0" w:color="auto"/>
                        <w:left w:val="none" w:sz="0" w:space="0" w:color="auto"/>
                        <w:bottom w:val="none" w:sz="0" w:space="0" w:color="auto"/>
                        <w:right w:val="none" w:sz="0" w:space="0" w:color="auto"/>
                      </w:divBdr>
                      <w:divsChild>
                        <w:div w:id="790173343">
                          <w:marLeft w:val="0"/>
                          <w:marRight w:val="0"/>
                          <w:marTop w:val="0"/>
                          <w:marBottom w:val="0"/>
                          <w:divBdr>
                            <w:top w:val="none" w:sz="0" w:space="0" w:color="auto"/>
                            <w:left w:val="none" w:sz="0" w:space="0" w:color="auto"/>
                            <w:bottom w:val="none" w:sz="0" w:space="0" w:color="auto"/>
                            <w:right w:val="none" w:sz="0" w:space="0" w:color="auto"/>
                          </w:divBdr>
                          <w:divsChild>
                            <w:div w:id="625358973">
                              <w:marLeft w:val="0"/>
                              <w:marRight w:val="0"/>
                              <w:marTop w:val="0"/>
                              <w:marBottom w:val="0"/>
                              <w:divBdr>
                                <w:top w:val="none" w:sz="0" w:space="0" w:color="auto"/>
                                <w:left w:val="none" w:sz="0" w:space="0" w:color="auto"/>
                                <w:bottom w:val="none" w:sz="0" w:space="0" w:color="auto"/>
                                <w:right w:val="none" w:sz="0" w:space="0" w:color="auto"/>
                              </w:divBdr>
                              <w:divsChild>
                                <w:div w:id="20527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1645">
                  <w:marLeft w:val="0"/>
                  <w:marRight w:val="0"/>
                  <w:marTop w:val="0"/>
                  <w:marBottom w:val="0"/>
                  <w:divBdr>
                    <w:top w:val="none" w:sz="0" w:space="0" w:color="auto"/>
                    <w:left w:val="none" w:sz="0" w:space="0" w:color="auto"/>
                    <w:bottom w:val="none" w:sz="0" w:space="0" w:color="auto"/>
                    <w:right w:val="none" w:sz="0" w:space="0" w:color="auto"/>
                  </w:divBdr>
                  <w:divsChild>
                    <w:div w:id="113133210">
                      <w:marLeft w:val="0"/>
                      <w:marRight w:val="0"/>
                      <w:marTop w:val="0"/>
                      <w:marBottom w:val="0"/>
                      <w:divBdr>
                        <w:top w:val="none" w:sz="0" w:space="0" w:color="auto"/>
                        <w:left w:val="none" w:sz="0" w:space="0" w:color="auto"/>
                        <w:bottom w:val="none" w:sz="0" w:space="0" w:color="auto"/>
                        <w:right w:val="none" w:sz="0" w:space="0" w:color="auto"/>
                      </w:divBdr>
                      <w:divsChild>
                        <w:div w:id="1928415849">
                          <w:marLeft w:val="0"/>
                          <w:marRight w:val="0"/>
                          <w:marTop w:val="0"/>
                          <w:marBottom w:val="0"/>
                          <w:divBdr>
                            <w:top w:val="none" w:sz="0" w:space="0" w:color="auto"/>
                            <w:left w:val="none" w:sz="0" w:space="0" w:color="auto"/>
                            <w:bottom w:val="none" w:sz="0" w:space="0" w:color="auto"/>
                            <w:right w:val="none" w:sz="0" w:space="0" w:color="auto"/>
                          </w:divBdr>
                        </w:div>
                        <w:div w:id="339544964">
                          <w:marLeft w:val="0"/>
                          <w:marRight w:val="0"/>
                          <w:marTop w:val="0"/>
                          <w:marBottom w:val="0"/>
                          <w:divBdr>
                            <w:top w:val="none" w:sz="0" w:space="0" w:color="auto"/>
                            <w:left w:val="none" w:sz="0" w:space="0" w:color="auto"/>
                            <w:bottom w:val="none" w:sz="0" w:space="0" w:color="auto"/>
                            <w:right w:val="none" w:sz="0" w:space="0" w:color="auto"/>
                          </w:divBdr>
                          <w:divsChild>
                            <w:div w:id="49811504">
                              <w:marLeft w:val="0"/>
                              <w:marRight w:val="0"/>
                              <w:marTop w:val="0"/>
                              <w:marBottom w:val="0"/>
                              <w:divBdr>
                                <w:top w:val="none" w:sz="0" w:space="0" w:color="auto"/>
                                <w:left w:val="none" w:sz="0" w:space="0" w:color="auto"/>
                                <w:bottom w:val="none" w:sz="0" w:space="0" w:color="auto"/>
                                <w:right w:val="none" w:sz="0" w:space="0" w:color="auto"/>
                              </w:divBdr>
                              <w:divsChild>
                                <w:div w:id="170880862">
                                  <w:marLeft w:val="0"/>
                                  <w:marRight w:val="0"/>
                                  <w:marTop w:val="0"/>
                                  <w:marBottom w:val="0"/>
                                  <w:divBdr>
                                    <w:top w:val="none" w:sz="0" w:space="0" w:color="auto"/>
                                    <w:left w:val="none" w:sz="0" w:space="0" w:color="auto"/>
                                    <w:bottom w:val="none" w:sz="0" w:space="0" w:color="auto"/>
                                    <w:right w:val="none" w:sz="0" w:space="0" w:color="auto"/>
                                  </w:divBdr>
                                  <w:divsChild>
                                    <w:div w:id="6377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45795">
                          <w:marLeft w:val="0"/>
                          <w:marRight w:val="0"/>
                          <w:marTop w:val="0"/>
                          <w:marBottom w:val="0"/>
                          <w:divBdr>
                            <w:top w:val="none" w:sz="0" w:space="0" w:color="auto"/>
                            <w:left w:val="none" w:sz="0" w:space="0" w:color="auto"/>
                            <w:bottom w:val="none" w:sz="0" w:space="0" w:color="auto"/>
                            <w:right w:val="none" w:sz="0" w:space="0" w:color="auto"/>
                          </w:divBdr>
                          <w:divsChild>
                            <w:div w:id="1011643193">
                              <w:marLeft w:val="0"/>
                              <w:marRight w:val="0"/>
                              <w:marTop w:val="0"/>
                              <w:marBottom w:val="0"/>
                              <w:divBdr>
                                <w:top w:val="none" w:sz="0" w:space="0" w:color="auto"/>
                                <w:left w:val="none" w:sz="0" w:space="0" w:color="auto"/>
                                <w:bottom w:val="none" w:sz="0" w:space="0" w:color="auto"/>
                                <w:right w:val="none" w:sz="0" w:space="0" w:color="auto"/>
                              </w:divBdr>
                              <w:divsChild>
                                <w:div w:id="96607716">
                                  <w:marLeft w:val="0"/>
                                  <w:marRight w:val="0"/>
                                  <w:marTop w:val="0"/>
                                  <w:marBottom w:val="0"/>
                                  <w:divBdr>
                                    <w:top w:val="none" w:sz="0" w:space="0" w:color="auto"/>
                                    <w:left w:val="none" w:sz="0" w:space="0" w:color="auto"/>
                                    <w:bottom w:val="none" w:sz="0" w:space="0" w:color="auto"/>
                                    <w:right w:val="none" w:sz="0" w:space="0" w:color="auto"/>
                                  </w:divBdr>
                                  <w:divsChild>
                                    <w:div w:id="1648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671747">
          <w:marLeft w:val="0"/>
          <w:marRight w:val="0"/>
          <w:marTop w:val="0"/>
          <w:marBottom w:val="0"/>
          <w:divBdr>
            <w:top w:val="none" w:sz="0" w:space="0" w:color="auto"/>
            <w:left w:val="none" w:sz="0" w:space="0" w:color="auto"/>
            <w:bottom w:val="none" w:sz="0" w:space="0" w:color="auto"/>
            <w:right w:val="none" w:sz="0" w:space="0" w:color="auto"/>
          </w:divBdr>
          <w:divsChild>
            <w:div w:id="1512330382">
              <w:marLeft w:val="0"/>
              <w:marRight w:val="0"/>
              <w:marTop w:val="0"/>
              <w:marBottom w:val="0"/>
              <w:divBdr>
                <w:top w:val="none" w:sz="0" w:space="0" w:color="auto"/>
                <w:left w:val="none" w:sz="0" w:space="0" w:color="auto"/>
                <w:bottom w:val="none" w:sz="0" w:space="0" w:color="auto"/>
                <w:right w:val="none" w:sz="0" w:space="0" w:color="auto"/>
              </w:divBdr>
              <w:divsChild>
                <w:div w:id="155846819">
                  <w:marLeft w:val="0"/>
                  <w:marRight w:val="0"/>
                  <w:marTop w:val="0"/>
                  <w:marBottom w:val="0"/>
                  <w:divBdr>
                    <w:top w:val="none" w:sz="0" w:space="0" w:color="auto"/>
                    <w:left w:val="none" w:sz="0" w:space="0" w:color="auto"/>
                    <w:bottom w:val="none" w:sz="0" w:space="0" w:color="auto"/>
                    <w:right w:val="none" w:sz="0" w:space="0" w:color="auto"/>
                  </w:divBdr>
                  <w:divsChild>
                    <w:div w:id="1656840816">
                      <w:marLeft w:val="0"/>
                      <w:marRight w:val="0"/>
                      <w:marTop w:val="0"/>
                      <w:marBottom w:val="0"/>
                      <w:divBdr>
                        <w:top w:val="none" w:sz="0" w:space="0" w:color="auto"/>
                        <w:left w:val="none" w:sz="0" w:space="0" w:color="auto"/>
                        <w:bottom w:val="none" w:sz="0" w:space="0" w:color="auto"/>
                        <w:right w:val="none" w:sz="0" w:space="0" w:color="auto"/>
                      </w:divBdr>
                      <w:divsChild>
                        <w:div w:id="991906717">
                          <w:marLeft w:val="0"/>
                          <w:marRight w:val="0"/>
                          <w:marTop w:val="0"/>
                          <w:marBottom w:val="0"/>
                          <w:divBdr>
                            <w:top w:val="none" w:sz="0" w:space="0" w:color="auto"/>
                            <w:left w:val="none" w:sz="0" w:space="0" w:color="auto"/>
                            <w:bottom w:val="none" w:sz="0" w:space="0" w:color="auto"/>
                            <w:right w:val="none" w:sz="0" w:space="0" w:color="auto"/>
                          </w:divBdr>
                          <w:divsChild>
                            <w:div w:id="405999278">
                              <w:marLeft w:val="0"/>
                              <w:marRight w:val="0"/>
                              <w:marTop w:val="0"/>
                              <w:marBottom w:val="0"/>
                              <w:divBdr>
                                <w:top w:val="none" w:sz="0" w:space="0" w:color="auto"/>
                                <w:left w:val="none" w:sz="0" w:space="0" w:color="auto"/>
                                <w:bottom w:val="none" w:sz="0" w:space="0" w:color="auto"/>
                                <w:right w:val="none" w:sz="0" w:space="0" w:color="auto"/>
                              </w:divBdr>
                              <w:divsChild>
                                <w:div w:id="1051002651">
                                  <w:marLeft w:val="0"/>
                                  <w:marRight w:val="0"/>
                                  <w:marTop w:val="0"/>
                                  <w:marBottom w:val="0"/>
                                  <w:divBdr>
                                    <w:top w:val="none" w:sz="0" w:space="0" w:color="auto"/>
                                    <w:left w:val="none" w:sz="0" w:space="0" w:color="auto"/>
                                    <w:bottom w:val="none" w:sz="0" w:space="0" w:color="auto"/>
                                    <w:right w:val="none" w:sz="0" w:space="0" w:color="auto"/>
                                  </w:divBdr>
                                  <w:divsChild>
                                    <w:div w:id="1336348484">
                                      <w:marLeft w:val="0"/>
                                      <w:marRight w:val="0"/>
                                      <w:marTop w:val="0"/>
                                      <w:marBottom w:val="0"/>
                                      <w:divBdr>
                                        <w:top w:val="none" w:sz="0" w:space="0" w:color="auto"/>
                                        <w:left w:val="none" w:sz="0" w:space="0" w:color="auto"/>
                                        <w:bottom w:val="none" w:sz="0" w:space="0" w:color="auto"/>
                                        <w:right w:val="none" w:sz="0" w:space="0" w:color="auto"/>
                                      </w:divBdr>
                                      <w:divsChild>
                                        <w:div w:id="6141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581016">
          <w:marLeft w:val="0"/>
          <w:marRight w:val="0"/>
          <w:marTop w:val="0"/>
          <w:marBottom w:val="0"/>
          <w:divBdr>
            <w:top w:val="none" w:sz="0" w:space="0" w:color="auto"/>
            <w:left w:val="none" w:sz="0" w:space="0" w:color="auto"/>
            <w:bottom w:val="none" w:sz="0" w:space="0" w:color="auto"/>
            <w:right w:val="none" w:sz="0" w:space="0" w:color="auto"/>
          </w:divBdr>
          <w:divsChild>
            <w:div w:id="321659155">
              <w:marLeft w:val="0"/>
              <w:marRight w:val="0"/>
              <w:marTop w:val="0"/>
              <w:marBottom w:val="0"/>
              <w:divBdr>
                <w:top w:val="none" w:sz="0" w:space="0" w:color="auto"/>
                <w:left w:val="none" w:sz="0" w:space="0" w:color="auto"/>
                <w:bottom w:val="none" w:sz="0" w:space="0" w:color="auto"/>
                <w:right w:val="none" w:sz="0" w:space="0" w:color="auto"/>
              </w:divBdr>
              <w:divsChild>
                <w:div w:id="205799825">
                  <w:marLeft w:val="0"/>
                  <w:marRight w:val="0"/>
                  <w:marTop w:val="0"/>
                  <w:marBottom w:val="0"/>
                  <w:divBdr>
                    <w:top w:val="none" w:sz="0" w:space="0" w:color="auto"/>
                    <w:left w:val="none" w:sz="0" w:space="0" w:color="auto"/>
                    <w:bottom w:val="none" w:sz="0" w:space="0" w:color="auto"/>
                    <w:right w:val="none" w:sz="0" w:space="0" w:color="auto"/>
                  </w:divBdr>
                  <w:divsChild>
                    <w:div w:id="968976325">
                      <w:marLeft w:val="0"/>
                      <w:marRight w:val="0"/>
                      <w:marTop w:val="0"/>
                      <w:marBottom w:val="0"/>
                      <w:divBdr>
                        <w:top w:val="none" w:sz="0" w:space="0" w:color="auto"/>
                        <w:left w:val="none" w:sz="0" w:space="0" w:color="auto"/>
                        <w:bottom w:val="none" w:sz="0" w:space="0" w:color="auto"/>
                        <w:right w:val="none" w:sz="0" w:space="0" w:color="auto"/>
                      </w:divBdr>
                      <w:divsChild>
                        <w:div w:id="68315228">
                          <w:marLeft w:val="0"/>
                          <w:marRight w:val="0"/>
                          <w:marTop w:val="0"/>
                          <w:marBottom w:val="0"/>
                          <w:divBdr>
                            <w:top w:val="none" w:sz="0" w:space="0" w:color="auto"/>
                            <w:left w:val="none" w:sz="0" w:space="0" w:color="auto"/>
                            <w:bottom w:val="none" w:sz="0" w:space="0" w:color="auto"/>
                            <w:right w:val="none" w:sz="0" w:space="0" w:color="auto"/>
                          </w:divBdr>
                          <w:divsChild>
                            <w:div w:id="532696083">
                              <w:marLeft w:val="0"/>
                              <w:marRight w:val="0"/>
                              <w:marTop w:val="0"/>
                              <w:marBottom w:val="0"/>
                              <w:divBdr>
                                <w:top w:val="none" w:sz="0" w:space="0" w:color="auto"/>
                                <w:left w:val="none" w:sz="0" w:space="0" w:color="auto"/>
                                <w:bottom w:val="none" w:sz="0" w:space="0" w:color="auto"/>
                                <w:right w:val="none" w:sz="0" w:space="0" w:color="auto"/>
                              </w:divBdr>
                              <w:divsChild>
                                <w:div w:id="7248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80">
                  <w:marLeft w:val="0"/>
                  <w:marRight w:val="0"/>
                  <w:marTop w:val="0"/>
                  <w:marBottom w:val="0"/>
                  <w:divBdr>
                    <w:top w:val="none" w:sz="0" w:space="0" w:color="auto"/>
                    <w:left w:val="none" w:sz="0" w:space="0" w:color="auto"/>
                    <w:bottom w:val="none" w:sz="0" w:space="0" w:color="auto"/>
                    <w:right w:val="none" w:sz="0" w:space="0" w:color="auto"/>
                  </w:divBdr>
                  <w:divsChild>
                    <w:div w:id="754328355">
                      <w:marLeft w:val="0"/>
                      <w:marRight w:val="0"/>
                      <w:marTop w:val="0"/>
                      <w:marBottom w:val="0"/>
                      <w:divBdr>
                        <w:top w:val="none" w:sz="0" w:space="0" w:color="auto"/>
                        <w:left w:val="none" w:sz="0" w:space="0" w:color="auto"/>
                        <w:bottom w:val="none" w:sz="0" w:space="0" w:color="auto"/>
                        <w:right w:val="none" w:sz="0" w:space="0" w:color="auto"/>
                      </w:divBdr>
                      <w:divsChild>
                        <w:div w:id="1099108191">
                          <w:marLeft w:val="0"/>
                          <w:marRight w:val="0"/>
                          <w:marTop w:val="0"/>
                          <w:marBottom w:val="0"/>
                          <w:divBdr>
                            <w:top w:val="none" w:sz="0" w:space="0" w:color="auto"/>
                            <w:left w:val="none" w:sz="0" w:space="0" w:color="auto"/>
                            <w:bottom w:val="none" w:sz="0" w:space="0" w:color="auto"/>
                            <w:right w:val="none" w:sz="0" w:space="0" w:color="auto"/>
                          </w:divBdr>
                          <w:divsChild>
                            <w:div w:id="1804158239">
                              <w:marLeft w:val="0"/>
                              <w:marRight w:val="0"/>
                              <w:marTop w:val="0"/>
                              <w:marBottom w:val="0"/>
                              <w:divBdr>
                                <w:top w:val="none" w:sz="0" w:space="0" w:color="auto"/>
                                <w:left w:val="none" w:sz="0" w:space="0" w:color="auto"/>
                                <w:bottom w:val="none" w:sz="0" w:space="0" w:color="auto"/>
                                <w:right w:val="none" w:sz="0" w:space="0" w:color="auto"/>
                              </w:divBdr>
                              <w:divsChild>
                                <w:div w:id="1237741188">
                                  <w:marLeft w:val="0"/>
                                  <w:marRight w:val="0"/>
                                  <w:marTop w:val="0"/>
                                  <w:marBottom w:val="0"/>
                                  <w:divBdr>
                                    <w:top w:val="none" w:sz="0" w:space="0" w:color="auto"/>
                                    <w:left w:val="none" w:sz="0" w:space="0" w:color="auto"/>
                                    <w:bottom w:val="none" w:sz="0" w:space="0" w:color="auto"/>
                                    <w:right w:val="none" w:sz="0" w:space="0" w:color="auto"/>
                                  </w:divBdr>
                                  <w:divsChild>
                                    <w:div w:id="580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664">
                          <w:marLeft w:val="0"/>
                          <w:marRight w:val="0"/>
                          <w:marTop w:val="0"/>
                          <w:marBottom w:val="0"/>
                          <w:divBdr>
                            <w:top w:val="none" w:sz="0" w:space="0" w:color="auto"/>
                            <w:left w:val="none" w:sz="0" w:space="0" w:color="auto"/>
                            <w:bottom w:val="none" w:sz="0" w:space="0" w:color="auto"/>
                            <w:right w:val="none" w:sz="0" w:space="0" w:color="auto"/>
                          </w:divBdr>
                          <w:divsChild>
                            <w:div w:id="756487310">
                              <w:marLeft w:val="0"/>
                              <w:marRight w:val="0"/>
                              <w:marTop w:val="0"/>
                              <w:marBottom w:val="0"/>
                              <w:divBdr>
                                <w:top w:val="none" w:sz="0" w:space="0" w:color="auto"/>
                                <w:left w:val="none" w:sz="0" w:space="0" w:color="auto"/>
                                <w:bottom w:val="none" w:sz="0" w:space="0" w:color="auto"/>
                                <w:right w:val="none" w:sz="0" w:space="0" w:color="auto"/>
                              </w:divBdr>
                              <w:divsChild>
                                <w:div w:id="1249002435">
                                  <w:marLeft w:val="0"/>
                                  <w:marRight w:val="0"/>
                                  <w:marTop w:val="0"/>
                                  <w:marBottom w:val="0"/>
                                  <w:divBdr>
                                    <w:top w:val="none" w:sz="0" w:space="0" w:color="auto"/>
                                    <w:left w:val="none" w:sz="0" w:space="0" w:color="auto"/>
                                    <w:bottom w:val="none" w:sz="0" w:space="0" w:color="auto"/>
                                    <w:right w:val="none" w:sz="0" w:space="0" w:color="auto"/>
                                  </w:divBdr>
                                  <w:divsChild>
                                    <w:div w:id="9913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704853">
          <w:marLeft w:val="0"/>
          <w:marRight w:val="0"/>
          <w:marTop w:val="0"/>
          <w:marBottom w:val="0"/>
          <w:divBdr>
            <w:top w:val="none" w:sz="0" w:space="0" w:color="auto"/>
            <w:left w:val="none" w:sz="0" w:space="0" w:color="auto"/>
            <w:bottom w:val="none" w:sz="0" w:space="0" w:color="auto"/>
            <w:right w:val="none" w:sz="0" w:space="0" w:color="auto"/>
          </w:divBdr>
          <w:divsChild>
            <w:div w:id="2046131536">
              <w:marLeft w:val="0"/>
              <w:marRight w:val="0"/>
              <w:marTop w:val="0"/>
              <w:marBottom w:val="0"/>
              <w:divBdr>
                <w:top w:val="none" w:sz="0" w:space="0" w:color="auto"/>
                <w:left w:val="none" w:sz="0" w:space="0" w:color="auto"/>
                <w:bottom w:val="none" w:sz="0" w:space="0" w:color="auto"/>
                <w:right w:val="none" w:sz="0" w:space="0" w:color="auto"/>
              </w:divBdr>
              <w:divsChild>
                <w:div w:id="2106001221">
                  <w:marLeft w:val="0"/>
                  <w:marRight w:val="0"/>
                  <w:marTop w:val="0"/>
                  <w:marBottom w:val="0"/>
                  <w:divBdr>
                    <w:top w:val="none" w:sz="0" w:space="0" w:color="auto"/>
                    <w:left w:val="none" w:sz="0" w:space="0" w:color="auto"/>
                    <w:bottom w:val="none" w:sz="0" w:space="0" w:color="auto"/>
                    <w:right w:val="none" w:sz="0" w:space="0" w:color="auto"/>
                  </w:divBdr>
                  <w:divsChild>
                    <w:div w:id="221136564">
                      <w:marLeft w:val="0"/>
                      <w:marRight w:val="0"/>
                      <w:marTop w:val="0"/>
                      <w:marBottom w:val="0"/>
                      <w:divBdr>
                        <w:top w:val="none" w:sz="0" w:space="0" w:color="auto"/>
                        <w:left w:val="none" w:sz="0" w:space="0" w:color="auto"/>
                        <w:bottom w:val="none" w:sz="0" w:space="0" w:color="auto"/>
                        <w:right w:val="none" w:sz="0" w:space="0" w:color="auto"/>
                      </w:divBdr>
                      <w:divsChild>
                        <w:div w:id="252789775">
                          <w:marLeft w:val="0"/>
                          <w:marRight w:val="0"/>
                          <w:marTop w:val="0"/>
                          <w:marBottom w:val="0"/>
                          <w:divBdr>
                            <w:top w:val="none" w:sz="0" w:space="0" w:color="auto"/>
                            <w:left w:val="none" w:sz="0" w:space="0" w:color="auto"/>
                            <w:bottom w:val="none" w:sz="0" w:space="0" w:color="auto"/>
                            <w:right w:val="none" w:sz="0" w:space="0" w:color="auto"/>
                          </w:divBdr>
                          <w:divsChild>
                            <w:div w:id="283271792">
                              <w:marLeft w:val="0"/>
                              <w:marRight w:val="0"/>
                              <w:marTop w:val="0"/>
                              <w:marBottom w:val="0"/>
                              <w:divBdr>
                                <w:top w:val="none" w:sz="0" w:space="0" w:color="auto"/>
                                <w:left w:val="none" w:sz="0" w:space="0" w:color="auto"/>
                                <w:bottom w:val="none" w:sz="0" w:space="0" w:color="auto"/>
                                <w:right w:val="none" w:sz="0" w:space="0" w:color="auto"/>
                              </w:divBdr>
                              <w:divsChild>
                                <w:div w:id="2075854682">
                                  <w:marLeft w:val="0"/>
                                  <w:marRight w:val="0"/>
                                  <w:marTop w:val="0"/>
                                  <w:marBottom w:val="0"/>
                                  <w:divBdr>
                                    <w:top w:val="none" w:sz="0" w:space="0" w:color="auto"/>
                                    <w:left w:val="none" w:sz="0" w:space="0" w:color="auto"/>
                                    <w:bottom w:val="none" w:sz="0" w:space="0" w:color="auto"/>
                                    <w:right w:val="none" w:sz="0" w:space="0" w:color="auto"/>
                                  </w:divBdr>
                                  <w:divsChild>
                                    <w:div w:id="1676953181">
                                      <w:marLeft w:val="0"/>
                                      <w:marRight w:val="0"/>
                                      <w:marTop w:val="0"/>
                                      <w:marBottom w:val="0"/>
                                      <w:divBdr>
                                        <w:top w:val="none" w:sz="0" w:space="0" w:color="auto"/>
                                        <w:left w:val="none" w:sz="0" w:space="0" w:color="auto"/>
                                        <w:bottom w:val="none" w:sz="0" w:space="0" w:color="auto"/>
                                        <w:right w:val="none" w:sz="0" w:space="0" w:color="auto"/>
                                      </w:divBdr>
                                      <w:divsChild>
                                        <w:div w:id="532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135849">
          <w:marLeft w:val="0"/>
          <w:marRight w:val="0"/>
          <w:marTop w:val="0"/>
          <w:marBottom w:val="0"/>
          <w:divBdr>
            <w:top w:val="none" w:sz="0" w:space="0" w:color="auto"/>
            <w:left w:val="none" w:sz="0" w:space="0" w:color="auto"/>
            <w:bottom w:val="none" w:sz="0" w:space="0" w:color="auto"/>
            <w:right w:val="none" w:sz="0" w:space="0" w:color="auto"/>
          </w:divBdr>
          <w:divsChild>
            <w:div w:id="1000158423">
              <w:marLeft w:val="0"/>
              <w:marRight w:val="0"/>
              <w:marTop w:val="0"/>
              <w:marBottom w:val="0"/>
              <w:divBdr>
                <w:top w:val="none" w:sz="0" w:space="0" w:color="auto"/>
                <w:left w:val="none" w:sz="0" w:space="0" w:color="auto"/>
                <w:bottom w:val="none" w:sz="0" w:space="0" w:color="auto"/>
                <w:right w:val="none" w:sz="0" w:space="0" w:color="auto"/>
              </w:divBdr>
              <w:divsChild>
                <w:div w:id="1650404314">
                  <w:marLeft w:val="0"/>
                  <w:marRight w:val="0"/>
                  <w:marTop w:val="0"/>
                  <w:marBottom w:val="0"/>
                  <w:divBdr>
                    <w:top w:val="none" w:sz="0" w:space="0" w:color="auto"/>
                    <w:left w:val="none" w:sz="0" w:space="0" w:color="auto"/>
                    <w:bottom w:val="none" w:sz="0" w:space="0" w:color="auto"/>
                    <w:right w:val="none" w:sz="0" w:space="0" w:color="auto"/>
                  </w:divBdr>
                  <w:divsChild>
                    <w:div w:id="2088575731">
                      <w:marLeft w:val="0"/>
                      <w:marRight w:val="0"/>
                      <w:marTop w:val="0"/>
                      <w:marBottom w:val="0"/>
                      <w:divBdr>
                        <w:top w:val="none" w:sz="0" w:space="0" w:color="auto"/>
                        <w:left w:val="none" w:sz="0" w:space="0" w:color="auto"/>
                        <w:bottom w:val="none" w:sz="0" w:space="0" w:color="auto"/>
                        <w:right w:val="none" w:sz="0" w:space="0" w:color="auto"/>
                      </w:divBdr>
                      <w:divsChild>
                        <w:div w:id="1311599770">
                          <w:marLeft w:val="0"/>
                          <w:marRight w:val="0"/>
                          <w:marTop w:val="0"/>
                          <w:marBottom w:val="0"/>
                          <w:divBdr>
                            <w:top w:val="none" w:sz="0" w:space="0" w:color="auto"/>
                            <w:left w:val="none" w:sz="0" w:space="0" w:color="auto"/>
                            <w:bottom w:val="none" w:sz="0" w:space="0" w:color="auto"/>
                            <w:right w:val="none" w:sz="0" w:space="0" w:color="auto"/>
                          </w:divBdr>
                          <w:divsChild>
                            <w:div w:id="1302494596">
                              <w:marLeft w:val="0"/>
                              <w:marRight w:val="0"/>
                              <w:marTop w:val="0"/>
                              <w:marBottom w:val="0"/>
                              <w:divBdr>
                                <w:top w:val="none" w:sz="0" w:space="0" w:color="auto"/>
                                <w:left w:val="none" w:sz="0" w:space="0" w:color="auto"/>
                                <w:bottom w:val="none" w:sz="0" w:space="0" w:color="auto"/>
                                <w:right w:val="none" w:sz="0" w:space="0" w:color="auto"/>
                              </w:divBdr>
                              <w:divsChild>
                                <w:div w:id="1492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13863">
                  <w:marLeft w:val="0"/>
                  <w:marRight w:val="0"/>
                  <w:marTop w:val="0"/>
                  <w:marBottom w:val="0"/>
                  <w:divBdr>
                    <w:top w:val="none" w:sz="0" w:space="0" w:color="auto"/>
                    <w:left w:val="none" w:sz="0" w:space="0" w:color="auto"/>
                    <w:bottom w:val="none" w:sz="0" w:space="0" w:color="auto"/>
                    <w:right w:val="none" w:sz="0" w:space="0" w:color="auto"/>
                  </w:divBdr>
                  <w:divsChild>
                    <w:div w:id="1744185387">
                      <w:marLeft w:val="0"/>
                      <w:marRight w:val="0"/>
                      <w:marTop w:val="0"/>
                      <w:marBottom w:val="0"/>
                      <w:divBdr>
                        <w:top w:val="none" w:sz="0" w:space="0" w:color="auto"/>
                        <w:left w:val="none" w:sz="0" w:space="0" w:color="auto"/>
                        <w:bottom w:val="none" w:sz="0" w:space="0" w:color="auto"/>
                        <w:right w:val="none" w:sz="0" w:space="0" w:color="auto"/>
                      </w:divBdr>
                      <w:divsChild>
                        <w:div w:id="1436905911">
                          <w:marLeft w:val="0"/>
                          <w:marRight w:val="0"/>
                          <w:marTop w:val="0"/>
                          <w:marBottom w:val="0"/>
                          <w:divBdr>
                            <w:top w:val="none" w:sz="0" w:space="0" w:color="auto"/>
                            <w:left w:val="none" w:sz="0" w:space="0" w:color="auto"/>
                            <w:bottom w:val="none" w:sz="0" w:space="0" w:color="auto"/>
                            <w:right w:val="none" w:sz="0" w:space="0" w:color="auto"/>
                          </w:divBdr>
                          <w:divsChild>
                            <w:div w:id="1059285452">
                              <w:marLeft w:val="0"/>
                              <w:marRight w:val="0"/>
                              <w:marTop w:val="0"/>
                              <w:marBottom w:val="0"/>
                              <w:divBdr>
                                <w:top w:val="none" w:sz="0" w:space="0" w:color="auto"/>
                                <w:left w:val="none" w:sz="0" w:space="0" w:color="auto"/>
                                <w:bottom w:val="none" w:sz="0" w:space="0" w:color="auto"/>
                                <w:right w:val="none" w:sz="0" w:space="0" w:color="auto"/>
                              </w:divBdr>
                              <w:divsChild>
                                <w:div w:id="2139641734">
                                  <w:marLeft w:val="0"/>
                                  <w:marRight w:val="0"/>
                                  <w:marTop w:val="0"/>
                                  <w:marBottom w:val="0"/>
                                  <w:divBdr>
                                    <w:top w:val="none" w:sz="0" w:space="0" w:color="auto"/>
                                    <w:left w:val="none" w:sz="0" w:space="0" w:color="auto"/>
                                    <w:bottom w:val="none" w:sz="0" w:space="0" w:color="auto"/>
                                    <w:right w:val="none" w:sz="0" w:space="0" w:color="auto"/>
                                  </w:divBdr>
                                  <w:divsChild>
                                    <w:div w:id="9278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1422">
                          <w:marLeft w:val="0"/>
                          <w:marRight w:val="0"/>
                          <w:marTop w:val="0"/>
                          <w:marBottom w:val="0"/>
                          <w:divBdr>
                            <w:top w:val="none" w:sz="0" w:space="0" w:color="auto"/>
                            <w:left w:val="none" w:sz="0" w:space="0" w:color="auto"/>
                            <w:bottom w:val="none" w:sz="0" w:space="0" w:color="auto"/>
                            <w:right w:val="none" w:sz="0" w:space="0" w:color="auto"/>
                          </w:divBdr>
                          <w:divsChild>
                            <w:div w:id="1229800042">
                              <w:marLeft w:val="0"/>
                              <w:marRight w:val="0"/>
                              <w:marTop w:val="0"/>
                              <w:marBottom w:val="0"/>
                              <w:divBdr>
                                <w:top w:val="none" w:sz="0" w:space="0" w:color="auto"/>
                                <w:left w:val="none" w:sz="0" w:space="0" w:color="auto"/>
                                <w:bottom w:val="none" w:sz="0" w:space="0" w:color="auto"/>
                                <w:right w:val="none" w:sz="0" w:space="0" w:color="auto"/>
                              </w:divBdr>
                              <w:divsChild>
                                <w:div w:id="966814529">
                                  <w:marLeft w:val="0"/>
                                  <w:marRight w:val="0"/>
                                  <w:marTop w:val="0"/>
                                  <w:marBottom w:val="0"/>
                                  <w:divBdr>
                                    <w:top w:val="none" w:sz="0" w:space="0" w:color="auto"/>
                                    <w:left w:val="none" w:sz="0" w:space="0" w:color="auto"/>
                                    <w:bottom w:val="none" w:sz="0" w:space="0" w:color="auto"/>
                                    <w:right w:val="none" w:sz="0" w:space="0" w:color="auto"/>
                                  </w:divBdr>
                                  <w:divsChild>
                                    <w:div w:id="8837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368498">
          <w:marLeft w:val="0"/>
          <w:marRight w:val="0"/>
          <w:marTop w:val="0"/>
          <w:marBottom w:val="0"/>
          <w:divBdr>
            <w:top w:val="none" w:sz="0" w:space="0" w:color="auto"/>
            <w:left w:val="none" w:sz="0" w:space="0" w:color="auto"/>
            <w:bottom w:val="none" w:sz="0" w:space="0" w:color="auto"/>
            <w:right w:val="none" w:sz="0" w:space="0" w:color="auto"/>
          </w:divBdr>
          <w:divsChild>
            <w:div w:id="131556034">
              <w:marLeft w:val="0"/>
              <w:marRight w:val="0"/>
              <w:marTop w:val="0"/>
              <w:marBottom w:val="0"/>
              <w:divBdr>
                <w:top w:val="none" w:sz="0" w:space="0" w:color="auto"/>
                <w:left w:val="none" w:sz="0" w:space="0" w:color="auto"/>
                <w:bottom w:val="none" w:sz="0" w:space="0" w:color="auto"/>
                <w:right w:val="none" w:sz="0" w:space="0" w:color="auto"/>
              </w:divBdr>
              <w:divsChild>
                <w:div w:id="1593313224">
                  <w:marLeft w:val="0"/>
                  <w:marRight w:val="0"/>
                  <w:marTop w:val="0"/>
                  <w:marBottom w:val="0"/>
                  <w:divBdr>
                    <w:top w:val="none" w:sz="0" w:space="0" w:color="auto"/>
                    <w:left w:val="none" w:sz="0" w:space="0" w:color="auto"/>
                    <w:bottom w:val="none" w:sz="0" w:space="0" w:color="auto"/>
                    <w:right w:val="none" w:sz="0" w:space="0" w:color="auto"/>
                  </w:divBdr>
                  <w:divsChild>
                    <w:div w:id="179782867">
                      <w:marLeft w:val="0"/>
                      <w:marRight w:val="0"/>
                      <w:marTop w:val="0"/>
                      <w:marBottom w:val="0"/>
                      <w:divBdr>
                        <w:top w:val="none" w:sz="0" w:space="0" w:color="auto"/>
                        <w:left w:val="none" w:sz="0" w:space="0" w:color="auto"/>
                        <w:bottom w:val="none" w:sz="0" w:space="0" w:color="auto"/>
                        <w:right w:val="none" w:sz="0" w:space="0" w:color="auto"/>
                      </w:divBdr>
                      <w:divsChild>
                        <w:div w:id="439182370">
                          <w:marLeft w:val="0"/>
                          <w:marRight w:val="0"/>
                          <w:marTop w:val="0"/>
                          <w:marBottom w:val="0"/>
                          <w:divBdr>
                            <w:top w:val="none" w:sz="0" w:space="0" w:color="auto"/>
                            <w:left w:val="none" w:sz="0" w:space="0" w:color="auto"/>
                            <w:bottom w:val="none" w:sz="0" w:space="0" w:color="auto"/>
                            <w:right w:val="none" w:sz="0" w:space="0" w:color="auto"/>
                          </w:divBdr>
                          <w:divsChild>
                            <w:div w:id="1071999688">
                              <w:marLeft w:val="0"/>
                              <w:marRight w:val="0"/>
                              <w:marTop w:val="0"/>
                              <w:marBottom w:val="0"/>
                              <w:divBdr>
                                <w:top w:val="none" w:sz="0" w:space="0" w:color="auto"/>
                                <w:left w:val="none" w:sz="0" w:space="0" w:color="auto"/>
                                <w:bottom w:val="none" w:sz="0" w:space="0" w:color="auto"/>
                                <w:right w:val="none" w:sz="0" w:space="0" w:color="auto"/>
                              </w:divBdr>
                              <w:divsChild>
                                <w:div w:id="1445809055">
                                  <w:marLeft w:val="0"/>
                                  <w:marRight w:val="0"/>
                                  <w:marTop w:val="0"/>
                                  <w:marBottom w:val="0"/>
                                  <w:divBdr>
                                    <w:top w:val="none" w:sz="0" w:space="0" w:color="auto"/>
                                    <w:left w:val="none" w:sz="0" w:space="0" w:color="auto"/>
                                    <w:bottom w:val="none" w:sz="0" w:space="0" w:color="auto"/>
                                    <w:right w:val="none" w:sz="0" w:space="0" w:color="auto"/>
                                  </w:divBdr>
                                  <w:divsChild>
                                    <w:div w:id="2069918617">
                                      <w:marLeft w:val="0"/>
                                      <w:marRight w:val="0"/>
                                      <w:marTop w:val="0"/>
                                      <w:marBottom w:val="0"/>
                                      <w:divBdr>
                                        <w:top w:val="none" w:sz="0" w:space="0" w:color="auto"/>
                                        <w:left w:val="none" w:sz="0" w:space="0" w:color="auto"/>
                                        <w:bottom w:val="none" w:sz="0" w:space="0" w:color="auto"/>
                                        <w:right w:val="none" w:sz="0" w:space="0" w:color="auto"/>
                                      </w:divBdr>
                                      <w:divsChild>
                                        <w:div w:id="1460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774926">
          <w:marLeft w:val="0"/>
          <w:marRight w:val="0"/>
          <w:marTop w:val="0"/>
          <w:marBottom w:val="0"/>
          <w:divBdr>
            <w:top w:val="none" w:sz="0" w:space="0" w:color="auto"/>
            <w:left w:val="none" w:sz="0" w:space="0" w:color="auto"/>
            <w:bottom w:val="none" w:sz="0" w:space="0" w:color="auto"/>
            <w:right w:val="none" w:sz="0" w:space="0" w:color="auto"/>
          </w:divBdr>
          <w:divsChild>
            <w:div w:id="150953921">
              <w:marLeft w:val="0"/>
              <w:marRight w:val="0"/>
              <w:marTop w:val="0"/>
              <w:marBottom w:val="0"/>
              <w:divBdr>
                <w:top w:val="none" w:sz="0" w:space="0" w:color="auto"/>
                <w:left w:val="none" w:sz="0" w:space="0" w:color="auto"/>
                <w:bottom w:val="none" w:sz="0" w:space="0" w:color="auto"/>
                <w:right w:val="none" w:sz="0" w:space="0" w:color="auto"/>
              </w:divBdr>
              <w:divsChild>
                <w:div w:id="412967487">
                  <w:marLeft w:val="0"/>
                  <w:marRight w:val="0"/>
                  <w:marTop w:val="0"/>
                  <w:marBottom w:val="0"/>
                  <w:divBdr>
                    <w:top w:val="none" w:sz="0" w:space="0" w:color="auto"/>
                    <w:left w:val="none" w:sz="0" w:space="0" w:color="auto"/>
                    <w:bottom w:val="none" w:sz="0" w:space="0" w:color="auto"/>
                    <w:right w:val="none" w:sz="0" w:space="0" w:color="auto"/>
                  </w:divBdr>
                  <w:divsChild>
                    <w:div w:id="771899747">
                      <w:marLeft w:val="0"/>
                      <w:marRight w:val="0"/>
                      <w:marTop w:val="0"/>
                      <w:marBottom w:val="0"/>
                      <w:divBdr>
                        <w:top w:val="none" w:sz="0" w:space="0" w:color="auto"/>
                        <w:left w:val="none" w:sz="0" w:space="0" w:color="auto"/>
                        <w:bottom w:val="none" w:sz="0" w:space="0" w:color="auto"/>
                        <w:right w:val="none" w:sz="0" w:space="0" w:color="auto"/>
                      </w:divBdr>
                      <w:divsChild>
                        <w:div w:id="1757555296">
                          <w:marLeft w:val="0"/>
                          <w:marRight w:val="0"/>
                          <w:marTop w:val="0"/>
                          <w:marBottom w:val="0"/>
                          <w:divBdr>
                            <w:top w:val="none" w:sz="0" w:space="0" w:color="auto"/>
                            <w:left w:val="none" w:sz="0" w:space="0" w:color="auto"/>
                            <w:bottom w:val="none" w:sz="0" w:space="0" w:color="auto"/>
                            <w:right w:val="none" w:sz="0" w:space="0" w:color="auto"/>
                          </w:divBdr>
                          <w:divsChild>
                            <w:div w:id="1387796784">
                              <w:marLeft w:val="0"/>
                              <w:marRight w:val="0"/>
                              <w:marTop w:val="0"/>
                              <w:marBottom w:val="0"/>
                              <w:divBdr>
                                <w:top w:val="none" w:sz="0" w:space="0" w:color="auto"/>
                                <w:left w:val="none" w:sz="0" w:space="0" w:color="auto"/>
                                <w:bottom w:val="none" w:sz="0" w:space="0" w:color="auto"/>
                                <w:right w:val="none" w:sz="0" w:space="0" w:color="auto"/>
                              </w:divBdr>
                              <w:divsChild>
                                <w:div w:id="221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9063">
                  <w:marLeft w:val="0"/>
                  <w:marRight w:val="0"/>
                  <w:marTop w:val="0"/>
                  <w:marBottom w:val="0"/>
                  <w:divBdr>
                    <w:top w:val="none" w:sz="0" w:space="0" w:color="auto"/>
                    <w:left w:val="none" w:sz="0" w:space="0" w:color="auto"/>
                    <w:bottom w:val="none" w:sz="0" w:space="0" w:color="auto"/>
                    <w:right w:val="none" w:sz="0" w:space="0" w:color="auto"/>
                  </w:divBdr>
                  <w:divsChild>
                    <w:div w:id="1072854331">
                      <w:marLeft w:val="0"/>
                      <w:marRight w:val="0"/>
                      <w:marTop w:val="0"/>
                      <w:marBottom w:val="0"/>
                      <w:divBdr>
                        <w:top w:val="none" w:sz="0" w:space="0" w:color="auto"/>
                        <w:left w:val="none" w:sz="0" w:space="0" w:color="auto"/>
                        <w:bottom w:val="none" w:sz="0" w:space="0" w:color="auto"/>
                        <w:right w:val="none" w:sz="0" w:space="0" w:color="auto"/>
                      </w:divBdr>
                      <w:divsChild>
                        <w:div w:id="1773626528">
                          <w:marLeft w:val="0"/>
                          <w:marRight w:val="0"/>
                          <w:marTop w:val="0"/>
                          <w:marBottom w:val="0"/>
                          <w:divBdr>
                            <w:top w:val="none" w:sz="0" w:space="0" w:color="auto"/>
                            <w:left w:val="none" w:sz="0" w:space="0" w:color="auto"/>
                            <w:bottom w:val="none" w:sz="0" w:space="0" w:color="auto"/>
                            <w:right w:val="none" w:sz="0" w:space="0" w:color="auto"/>
                          </w:divBdr>
                          <w:divsChild>
                            <w:div w:id="1062755527">
                              <w:marLeft w:val="0"/>
                              <w:marRight w:val="0"/>
                              <w:marTop w:val="0"/>
                              <w:marBottom w:val="0"/>
                              <w:divBdr>
                                <w:top w:val="none" w:sz="0" w:space="0" w:color="auto"/>
                                <w:left w:val="none" w:sz="0" w:space="0" w:color="auto"/>
                                <w:bottom w:val="none" w:sz="0" w:space="0" w:color="auto"/>
                                <w:right w:val="none" w:sz="0" w:space="0" w:color="auto"/>
                              </w:divBdr>
                              <w:divsChild>
                                <w:div w:id="1142388736">
                                  <w:marLeft w:val="0"/>
                                  <w:marRight w:val="0"/>
                                  <w:marTop w:val="0"/>
                                  <w:marBottom w:val="0"/>
                                  <w:divBdr>
                                    <w:top w:val="none" w:sz="0" w:space="0" w:color="auto"/>
                                    <w:left w:val="none" w:sz="0" w:space="0" w:color="auto"/>
                                    <w:bottom w:val="none" w:sz="0" w:space="0" w:color="auto"/>
                                    <w:right w:val="none" w:sz="0" w:space="0" w:color="auto"/>
                                  </w:divBdr>
                                  <w:divsChild>
                                    <w:div w:id="92864727">
                                      <w:marLeft w:val="0"/>
                                      <w:marRight w:val="0"/>
                                      <w:marTop w:val="0"/>
                                      <w:marBottom w:val="0"/>
                                      <w:divBdr>
                                        <w:top w:val="none" w:sz="0" w:space="0" w:color="auto"/>
                                        <w:left w:val="none" w:sz="0" w:space="0" w:color="auto"/>
                                        <w:bottom w:val="none" w:sz="0" w:space="0" w:color="auto"/>
                                        <w:right w:val="none" w:sz="0" w:space="0" w:color="auto"/>
                                      </w:divBdr>
                                      <w:divsChild>
                                        <w:div w:id="297541184">
                                          <w:marLeft w:val="0"/>
                                          <w:marRight w:val="0"/>
                                          <w:marTop w:val="0"/>
                                          <w:marBottom w:val="0"/>
                                          <w:divBdr>
                                            <w:top w:val="none" w:sz="0" w:space="0" w:color="auto"/>
                                            <w:left w:val="none" w:sz="0" w:space="0" w:color="auto"/>
                                            <w:bottom w:val="none" w:sz="0" w:space="0" w:color="auto"/>
                                            <w:right w:val="none" w:sz="0" w:space="0" w:color="auto"/>
                                          </w:divBdr>
                                          <w:divsChild>
                                            <w:div w:id="955258495">
                                              <w:marLeft w:val="0"/>
                                              <w:marRight w:val="0"/>
                                              <w:marTop w:val="0"/>
                                              <w:marBottom w:val="0"/>
                                              <w:divBdr>
                                                <w:top w:val="none" w:sz="0" w:space="0" w:color="auto"/>
                                                <w:left w:val="none" w:sz="0" w:space="0" w:color="auto"/>
                                                <w:bottom w:val="none" w:sz="0" w:space="0" w:color="auto"/>
                                                <w:right w:val="none" w:sz="0" w:space="0" w:color="auto"/>
                                              </w:divBdr>
                                            </w:div>
                                            <w:div w:id="227691287">
                                              <w:marLeft w:val="0"/>
                                              <w:marRight w:val="0"/>
                                              <w:marTop w:val="0"/>
                                              <w:marBottom w:val="0"/>
                                              <w:divBdr>
                                                <w:top w:val="none" w:sz="0" w:space="0" w:color="auto"/>
                                                <w:left w:val="none" w:sz="0" w:space="0" w:color="auto"/>
                                                <w:bottom w:val="none" w:sz="0" w:space="0" w:color="auto"/>
                                                <w:right w:val="none" w:sz="0" w:space="0" w:color="auto"/>
                                              </w:divBdr>
                                              <w:divsChild>
                                                <w:div w:id="201872076">
                                                  <w:marLeft w:val="0"/>
                                                  <w:marRight w:val="0"/>
                                                  <w:marTop w:val="0"/>
                                                  <w:marBottom w:val="0"/>
                                                  <w:divBdr>
                                                    <w:top w:val="none" w:sz="0" w:space="0" w:color="auto"/>
                                                    <w:left w:val="none" w:sz="0" w:space="0" w:color="auto"/>
                                                    <w:bottom w:val="none" w:sz="0" w:space="0" w:color="auto"/>
                                                    <w:right w:val="none" w:sz="0" w:space="0" w:color="auto"/>
                                                  </w:divBdr>
                                                  <w:divsChild>
                                                    <w:div w:id="5602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102674">
                          <w:marLeft w:val="0"/>
                          <w:marRight w:val="0"/>
                          <w:marTop w:val="0"/>
                          <w:marBottom w:val="0"/>
                          <w:divBdr>
                            <w:top w:val="none" w:sz="0" w:space="0" w:color="auto"/>
                            <w:left w:val="none" w:sz="0" w:space="0" w:color="auto"/>
                            <w:bottom w:val="none" w:sz="0" w:space="0" w:color="auto"/>
                            <w:right w:val="none" w:sz="0" w:space="0" w:color="auto"/>
                          </w:divBdr>
                          <w:divsChild>
                            <w:div w:id="1641809208">
                              <w:marLeft w:val="0"/>
                              <w:marRight w:val="0"/>
                              <w:marTop w:val="0"/>
                              <w:marBottom w:val="0"/>
                              <w:divBdr>
                                <w:top w:val="none" w:sz="0" w:space="0" w:color="auto"/>
                                <w:left w:val="none" w:sz="0" w:space="0" w:color="auto"/>
                                <w:bottom w:val="none" w:sz="0" w:space="0" w:color="auto"/>
                                <w:right w:val="none" w:sz="0" w:space="0" w:color="auto"/>
                              </w:divBdr>
                              <w:divsChild>
                                <w:div w:id="1716197280">
                                  <w:marLeft w:val="0"/>
                                  <w:marRight w:val="0"/>
                                  <w:marTop w:val="0"/>
                                  <w:marBottom w:val="0"/>
                                  <w:divBdr>
                                    <w:top w:val="none" w:sz="0" w:space="0" w:color="auto"/>
                                    <w:left w:val="none" w:sz="0" w:space="0" w:color="auto"/>
                                    <w:bottom w:val="none" w:sz="0" w:space="0" w:color="auto"/>
                                    <w:right w:val="none" w:sz="0" w:space="0" w:color="auto"/>
                                  </w:divBdr>
                                  <w:divsChild>
                                    <w:div w:id="1647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74396">
          <w:marLeft w:val="0"/>
          <w:marRight w:val="0"/>
          <w:marTop w:val="0"/>
          <w:marBottom w:val="0"/>
          <w:divBdr>
            <w:top w:val="none" w:sz="0" w:space="0" w:color="auto"/>
            <w:left w:val="none" w:sz="0" w:space="0" w:color="auto"/>
            <w:bottom w:val="none" w:sz="0" w:space="0" w:color="auto"/>
            <w:right w:val="none" w:sz="0" w:space="0" w:color="auto"/>
          </w:divBdr>
          <w:divsChild>
            <w:div w:id="1562327373">
              <w:marLeft w:val="0"/>
              <w:marRight w:val="0"/>
              <w:marTop w:val="0"/>
              <w:marBottom w:val="0"/>
              <w:divBdr>
                <w:top w:val="none" w:sz="0" w:space="0" w:color="auto"/>
                <w:left w:val="none" w:sz="0" w:space="0" w:color="auto"/>
                <w:bottom w:val="none" w:sz="0" w:space="0" w:color="auto"/>
                <w:right w:val="none" w:sz="0" w:space="0" w:color="auto"/>
              </w:divBdr>
              <w:divsChild>
                <w:div w:id="647907305">
                  <w:marLeft w:val="0"/>
                  <w:marRight w:val="0"/>
                  <w:marTop w:val="0"/>
                  <w:marBottom w:val="0"/>
                  <w:divBdr>
                    <w:top w:val="none" w:sz="0" w:space="0" w:color="auto"/>
                    <w:left w:val="none" w:sz="0" w:space="0" w:color="auto"/>
                    <w:bottom w:val="none" w:sz="0" w:space="0" w:color="auto"/>
                    <w:right w:val="none" w:sz="0" w:space="0" w:color="auto"/>
                  </w:divBdr>
                  <w:divsChild>
                    <w:div w:id="289633736">
                      <w:marLeft w:val="0"/>
                      <w:marRight w:val="0"/>
                      <w:marTop w:val="0"/>
                      <w:marBottom w:val="0"/>
                      <w:divBdr>
                        <w:top w:val="none" w:sz="0" w:space="0" w:color="auto"/>
                        <w:left w:val="none" w:sz="0" w:space="0" w:color="auto"/>
                        <w:bottom w:val="none" w:sz="0" w:space="0" w:color="auto"/>
                        <w:right w:val="none" w:sz="0" w:space="0" w:color="auto"/>
                      </w:divBdr>
                      <w:divsChild>
                        <w:div w:id="136608590">
                          <w:marLeft w:val="0"/>
                          <w:marRight w:val="0"/>
                          <w:marTop w:val="0"/>
                          <w:marBottom w:val="0"/>
                          <w:divBdr>
                            <w:top w:val="none" w:sz="0" w:space="0" w:color="auto"/>
                            <w:left w:val="none" w:sz="0" w:space="0" w:color="auto"/>
                            <w:bottom w:val="none" w:sz="0" w:space="0" w:color="auto"/>
                            <w:right w:val="none" w:sz="0" w:space="0" w:color="auto"/>
                          </w:divBdr>
                          <w:divsChild>
                            <w:div w:id="921371548">
                              <w:marLeft w:val="0"/>
                              <w:marRight w:val="0"/>
                              <w:marTop w:val="0"/>
                              <w:marBottom w:val="0"/>
                              <w:divBdr>
                                <w:top w:val="none" w:sz="0" w:space="0" w:color="auto"/>
                                <w:left w:val="none" w:sz="0" w:space="0" w:color="auto"/>
                                <w:bottom w:val="none" w:sz="0" w:space="0" w:color="auto"/>
                                <w:right w:val="none" w:sz="0" w:space="0" w:color="auto"/>
                              </w:divBdr>
                              <w:divsChild>
                                <w:div w:id="1646079007">
                                  <w:marLeft w:val="0"/>
                                  <w:marRight w:val="0"/>
                                  <w:marTop w:val="0"/>
                                  <w:marBottom w:val="0"/>
                                  <w:divBdr>
                                    <w:top w:val="none" w:sz="0" w:space="0" w:color="auto"/>
                                    <w:left w:val="none" w:sz="0" w:space="0" w:color="auto"/>
                                    <w:bottom w:val="none" w:sz="0" w:space="0" w:color="auto"/>
                                    <w:right w:val="none" w:sz="0" w:space="0" w:color="auto"/>
                                  </w:divBdr>
                                  <w:divsChild>
                                    <w:div w:id="378942964">
                                      <w:marLeft w:val="0"/>
                                      <w:marRight w:val="0"/>
                                      <w:marTop w:val="0"/>
                                      <w:marBottom w:val="0"/>
                                      <w:divBdr>
                                        <w:top w:val="none" w:sz="0" w:space="0" w:color="auto"/>
                                        <w:left w:val="none" w:sz="0" w:space="0" w:color="auto"/>
                                        <w:bottom w:val="none" w:sz="0" w:space="0" w:color="auto"/>
                                        <w:right w:val="none" w:sz="0" w:space="0" w:color="auto"/>
                                      </w:divBdr>
                                      <w:divsChild>
                                        <w:div w:id="1165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415004">
          <w:marLeft w:val="0"/>
          <w:marRight w:val="0"/>
          <w:marTop w:val="0"/>
          <w:marBottom w:val="0"/>
          <w:divBdr>
            <w:top w:val="none" w:sz="0" w:space="0" w:color="auto"/>
            <w:left w:val="none" w:sz="0" w:space="0" w:color="auto"/>
            <w:bottom w:val="none" w:sz="0" w:space="0" w:color="auto"/>
            <w:right w:val="none" w:sz="0" w:space="0" w:color="auto"/>
          </w:divBdr>
          <w:divsChild>
            <w:div w:id="1288127654">
              <w:marLeft w:val="0"/>
              <w:marRight w:val="0"/>
              <w:marTop w:val="0"/>
              <w:marBottom w:val="0"/>
              <w:divBdr>
                <w:top w:val="none" w:sz="0" w:space="0" w:color="auto"/>
                <w:left w:val="none" w:sz="0" w:space="0" w:color="auto"/>
                <w:bottom w:val="none" w:sz="0" w:space="0" w:color="auto"/>
                <w:right w:val="none" w:sz="0" w:space="0" w:color="auto"/>
              </w:divBdr>
              <w:divsChild>
                <w:div w:id="32658034">
                  <w:marLeft w:val="0"/>
                  <w:marRight w:val="0"/>
                  <w:marTop w:val="0"/>
                  <w:marBottom w:val="0"/>
                  <w:divBdr>
                    <w:top w:val="none" w:sz="0" w:space="0" w:color="auto"/>
                    <w:left w:val="none" w:sz="0" w:space="0" w:color="auto"/>
                    <w:bottom w:val="none" w:sz="0" w:space="0" w:color="auto"/>
                    <w:right w:val="none" w:sz="0" w:space="0" w:color="auto"/>
                  </w:divBdr>
                  <w:divsChild>
                    <w:div w:id="1848061395">
                      <w:marLeft w:val="0"/>
                      <w:marRight w:val="0"/>
                      <w:marTop w:val="0"/>
                      <w:marBottom w:val="0"/>
                      <w:divBdr>
                        <w:top w:val="none" w:sz="0" w:space="0" w:color="auto"/>
                        <w:left w:val="none" w:sz="0" w:space="0" w:color="auto"/>
                        <w:bottom w:val="none" w:sz="0" w:space="0" w:color="auto"/>
                        <w:right w:val="none" w:sz="0" w:space="0" w:color="auto"/>
                      </w:divBdr>
                      <w:divsChild>
                        <w:div w:id="1247886693">
                          <w:marLeft w:val="0"/>
                          <w:marRight w:val="0"/>
                          <w:marTop w:val="0"/>
                          <w:marBottom w:val="0"/>
                          <w:divBdr>
                            <w:top w:val="none" w:sz="0" w:space="0" w:color="auto"/>
                            <w:left w:val="none" w:sz="0" w:space="0" w:color="auto"/>
                            <w:bottom w:val="none" w:sz="0" w:space="0" w:color="auto"/>
                            <w:right w:val="none" w:sz="0" w:space="0" w:color="auto"/>
                          </w:divBdr>
                          <w:divsChild>
                            <w:div w:id="545483312">
                              <w:marLeft w:val="0"/>
                              <w:marRight w:val="0"/>
                              <w:marTop w:val="0"/>
                              <w:marBottom w:val="0"/>
                              <w:divBdr>
                                <w:top w:val="none" w:sz="0" w:space="0" w:color="auto"/>
                                <w:left w:val="none" w:sz="0" w:space="0" w:color="auto"/>
                                <w:bottom w:val="none" w:sz="0" w:space="0" w:color="auto"/>
                                <w:right w:val="none" w:sz="0" w:space="0" w:color="auto"/>
                              </w:divBdr>
                              <w:divsChild>
                                <w:div w:id="37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9785">
                  <w:marLeft w:val="0"/>
                  <w:marRight w:val="0"/>
                  <w:marTop w:val="0"/>
                  <w:marBottom w:val="0"/>
                  <w:divBdr>
                    <w:top w:val="none" w:sz="0" w:space="0" w:color="auto"/>
                    <w:left w:val="none" w:sz="0" w:space="0" w:color="auto"/>
                    <w:bottom w:val="none" w:sz="0" w:space="0" w:color="auto"/>
                    <w:right w:val="none" w:sz="0" w:space="0" w:color="auto"/>
                  </w:divBdr>
                  <w:divsChild>
                    <w:div w:id="390347409">
                      <w:marLeft w:val="0"/>
                      <w:marRight w:val="0"/>
                      <w:marTop w:val="0"/>
                      <w:marBottom w:val="0"/>
                      <w:divBdr>
                        <w:top w:val="none" w:sz="0" w:space="0" w:color="auto"/>
                        <w:left w:val="none" w:sz="0" w:space="0" w:color="auto"/>
                        <w:bottom w:val="none" w:sz="0" w:space="0" w:color="auto"/>
                        <w:right w:val="none" w:sz="0" w:space="0" w:color="auto"/>
                      </w:divBdr>
                      <w:divsChild>
                        <w:div w:id="632558727">
                          <w:marLeft w:val="0"/>
                          <w:marRight w:val="0"/>
                          <w:marTop w:val="0"/>
                          <w:marBottom w:val="0"/>
                          <w:divBdr>
                            <w:top w:val="none" w:sz="0" w:space="0" w:color="auto"/>
                            <w:left w:val="none" w:sz="0" w:space="0" w:color="auto"/>
                            <w:bottom w:val="none" w:sz="0" w:space="0" w:color="auto"/>
                            <w:right w:val="none" w:sz="0" w:space="0" w:color="auto"/>
                          </w:divBdr>
                          <w:divsChild>
                            <w:div w:id="888686838">
                              <w:marLeft w:val="0"/>
                              <w:marRight w:val="0"/>
                              <w:marTop w:val="0"/>
                              <w:marBottom w:val="0"/>
                              <w:divBdr>
                                <w:top w:val="none" w:sz="0" w:space="0" w:color="auto"/>
                                <w:left w:val="none" w:sz="0" w:space="0" w:color="auto"/>
                                <w:bottom w:val="none" w:sz="0" w:space="0" w:color="auto"/>
                                <w:right w:val="none" w:sz="0" w:space="0" w:color="auto"/>
                              </w:divBdr>
                              <w:divsChild>
                                <w:div w:id="1860922207">
                                  <w:marLeft w:val="0"/>
                                  <w:marRight w:val="0"/>
                                  <w:marTop w:val="0"/>
                                  <w:marBottom w:val="0"/>
                                  <w:divBdr>
                                    <w:top w:val="none" w:sz="0" w:space="0" w:color="auto"/>
                                    <w:left w:val="none" w:sz="0" w:space="0" w:color="auto"/>
                                    <w:bottom w:val="none" w:sz="0" w:space="0" w:color="auto"/>
                                    <w:right w:val="none" w:sz="0" w:space="0" w:color="auto"/>
                                  </w:divBdr>
                                  <w:divsChild>
                                    <w:div w:id="4174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8669">
                          <w:marLeft w:val="0"/>
                          <w:marRight w:val="0"/>
                          <w:marTop w:val="0"/>
                          <w:marBottom w:val="0"/>
                          <w:divBdr>
                            <w:top w:val="none" w:sz="0" w:space="0" w:color="auto"/>
                            <w:left w:val="none" w:sz="0" w:space="0" w:color="auto"/>
                            <w:bottom w:val="none" w:sz="0" w:space="0" w:color="auto"/>
                            <w:right w:val="none" w:sz="0" w:space="0" w:color="auto"/>
                          </w:divBdr>
                          <w:divsChild>
                            <w:div w:id="1682850614">
                              <w:marLeft w:val="0"/>
                              <w:marRight w:val="0"/>
                              <w:marTop w:val="0"/>
                              <w:marBottom w:val="0"/>
                              <w:divBdr>
                                <w:top w:val="none" w:sz="0" w:space="0" w:color="auto"/>
                                <w:left w:val="none" w:sz="0" w:space="0" w:color="auto"/>
                                <w:bottom w:val="none" w:sz="0" w:space="0" w:color="auto"/>
                                <w:right w:val="none" w:sz="0" w:space="0" w:color="auto"/>
                              </w:divBdr>
                              <w:divsChild>
                                <w:div w:id="396053505">
                                  <w:marLeft w:val="0"/>
                                  <w:marRight w:val="0"/>
                                  <w:marTop w:val="0"/>
                                  <w:marBottom w:val="0"/>
                                  <w:divBdr>
                                    <w:top w:val="none" w:sz="0" w:space="0" w:color="auto"/>
                                    <w:left w:val="none" w:sz="0" w:space="0" w:color="auto"/>
                                    <w:bottom w:val="none" w:sz="0" w:space="0" w:color="auto"/>
                                    <w:right w:val="none" w:sz="0" w:space="0" w:color="auto"/>
                                  </w:divBdr>
                                  <w:divsChild>
                                    <w:div w:id="1401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45084">
          <w:marLeft w:val="0"/>
          <w:marRight w:val="0"/>
          <w:marTop w:val="0"/>
          <w:marBottom w:val="0"/>
          <w:divBdr>
            <w:top w:val="none" w:sz="0" w:space="0" w:color="auto"/>
            <w:left w:val="none" w:sz="0" w:space="0" w:color="auto"/>
            <w:bottom w:val="none" w:sz="0" w:space="0" w:color="auto"/>
            <w:right w:val="none" w:sz="0" w:space="0" w:color="auto"/>
          </w:divBdr>
          <w:divsChild>
            <w:div w:id="1259365159">
              <w:marLeft w:val="0"/>
              <w:marRight w:val="0"/>
              <w:marTop w:val="0"/>
              <w:marBottom w:val="0"/>
              <w:divBdr>
                <w:top w:val="none" w:sz="0" w:space="0" w:color="auto"/>
                <w:left w:val="none" w:sz="0" w:space="0" w:color="auto"/>
                <w:bottom w:val="none" w:sz="0" w:space="0" w:color="auto"/>
                <w:right w:val="none" w:sz="0" w:space="0" w:color="auto"/>
              </w:divBdr>
              <w:divsChild>
                <w:div w:id="1882397032">
                  <w:marLeft w:val="0"/>
                  <w:marRight w:val="0"/>
                  <w:marTop w:val="0"/>
                  <w:marBottom w:val="0"/>
                  <w:divBdr>
                    <w:top w:val="none" w:sz="0" w:space="0" w:color="auto"/>
                    <w:left w:val="none" w:sz="0" w:space="0" w:color="auto"/>
                    <w:bottom w:val="none" w:sz="0" w:space="0" w:color="auto"/>
                    <w:right w:val="none" w:sz="0" w:space="0" w:color="auto"/>
                  </w:divBdr>
                  <w:divsChild>
                    <w:div w:id="680815533">
                      <w:marLeft w:val="0"/>
                      <w:marRight w:val="0"/>
                      <w:marTop w:val="0"/>
                      <w:marBottom w:val="0"/>
                      <w:divBdr>
                        <w:top w:val="none" w:sz="0" w:space="0" w:color="auto"/>
                        <w:left w:val="none" w:sz="0" w:space="0" w:color="auto"/>
                        <w:bottom w:val="none" w:sz="0" w:space="0" w:color="auto"/>
                        <w:right w:val="none" w:sz="0" w:space="0" w:color="auto"/>
                      </w:divBdr>
                      <w:divsChild>
                        <w:div w:id="1295647241">
                          <w:marLeft w:val="0"/>
                          <w:marRight w:val="0"/>
                          <w:marTop w:val="0"/>
                          <w:marBottom w:val="0"/>
                          <w:divBdr>
                            <w:top w:val="none" w:sz="0" w:space="0" w:color="auto"/>
                            <w:left w:val="none" w:sz="0" w:space="0" w:color="auto"/>
                            <w:bottom w:val="none" w:sz="0" w:space="0" w:color="auto"/>
                            <w:right w:val="none" w:sz="0" w:space="0" w:color="auto"/>
                          </w:divBdr>
                          <w:divsChild>
                            <w:div w:id="186677892">
                              <w:marLeft w:val="0"/>
                              <w:marRight w:val="0"/>
                              <w:marTop w:val="0"/>
                              <w:marBottom w:val="0"/>
                              <w:divBdr>
                                <w:top w:val="none" w:sz="0" w:space="0" w:color="auto"/>
                                <w:left w:val="none" w:sz="0" w:space="0" w:color="auto"/>
                                <w:bottom w:val="none" w:sz="0" w:space="0" w:color="auto"/>
                                <w:right w:val="none" w:sz="0" w:space="0" w:color="auto"/>
                              </w:divBdr>
                              <w:divsChild>
                                <w:div w:id="1320234037">
                                  <w:marLeft w:val="0"/>
                                  <w:marRight w:val="0"/>
                                  <w:marTop w:val="0"/>
                                  <w:marBottom w:val="0"/>
                                  <w:divBdr>
                                    <w:top w:val="none" w:sz="0" w:space="0" w:color="auto"/>
                                    <w:left w:val="none" w:sz="0" w:space="0" w:color="auto"/>
                                    <w:bottom w:val="none" w:sz="0" w:space="0" w:color="auto"/>
                                    <w:right w:val="none" w:sz="0" w:space="0" w:color="auto"/>
                                  </w:divBdr>
                                  <w:divsChild>
                                    <w:div w:id="1143160828">
                                      <w:marLeft w:val="0"/>
                                      <w:marRight w:val="0"/>
                                      <w:marTop w:val="0"/>
                                      <w:marBottom w:val="0"/>
                                      <w:divBdr>
                                        <w:top w:val="none" w:sz="0" w:space="0" w:color="auto"/>
                                        <w:left w:val="none" w:sz="0" w:space="0" w:color="auto"/>
                                        <w:bottom w:val="none" w:sz="0" w:space="0" w:color="auto"/>
                                        <w:right w:val="none" w:sz="0" w:space="0" w:color="auto"/>
                                      </w:divBdr>
                                      <w:divsChild>
                                        <w:div w:id="101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83725">
          <w:marLeft w:val="0"/>
          <w:marRight w:val="0"/>
          <w:marTop w:val="0"/>
          <w:marBottom w:val="0"/>
          <w:divBdr>
            <w:top w:val="none" w:sz="0" w:space="0" w:color="auto"/>
            <w:left w:val="none" w:sz="0" w:space="0" w:color="auto"/>
            <w:bottom w:val="none" w:sz="0" w:space="0" w:color="auto"/>
            <w:right w:val="none" w:sz="0" w:space="0" w:color="auto"/>
          </w:divBdr>
          <w:divsChild>
            <w:div w:id="1330135301">
              <w:marLeft w:val="0"/>
              <w:marRight w:val="0"/>
              <w:marTop w:val="0"/>
              <w:marBottom w:val="0"/>
              <w:divBdr>
                <w:top w:val="none" w:sz="0" w:space="0" w:color="auto"/>
                <w:left w:val="none" w:sz="0" w:space="0" w:color="auto"/>
                <w:bottom w:val="none" w:sz="0" w:space="0" w:color="auto"/>
                <w:right w:val="none" w:sz="0" w:space="0" w:color="auto"/>
              </w:divBdr>
              <w:divsChild>
                <w:div w:id="1162545111">
                  <w:marLeft w:val="0"/>
                  <w:marRight w:val="0"/>
                  <w:marTop w:val="0"/>
                  <w:marBottom w:val="0"/>
                  <w:divBdr>
                    <w:top w:val="none" w:sz="0" w:space="0" w:color="auto"/>
                    <w:left w:val="none" w:sz="0" w:space="0" w:color="auto"/>
                    <w:bottom w:val="none" w:sz="0" w:space="0" w:color="auto"/>
                    <w:right w:val="none" w:sz="0" w:space="0" w:color="auto"/>
                  </w:divBdr>
                  <w:divsChild>
                    <w:div w:id="630596452">
                      <w:marLeft w:val="0"/>
                      <w:marRight w:val="0"/>
                      <w:marTop w:val="0"/>
                      <w:marBottom w:val="0"/>
                      <w:divBdr>
                        <w:top w:val="none" w:sz="0" w:space="0" w:color="auto"/>
                        <w:left w:val="none" w:sz="0" w:space="0" w:color="auto"/>
                        <w:bottom w:val="none" w:sz="0" w:space="0" w:color="auto"/>
                        <w:right w:val="none" w:sz="0" w:space="0" w:color="auto"/>
                      </w:divBdr>
                      <w:divsChild>
                        <w:div w:id="987393156">
                          <w:marLeft w:val="0"/>
                          <w:marRight w:val="0"/>
                          <w:marTop w:val="0"/>
                          <w:marBottom w:val="0"/>
                          <w:divBdr>
                            <w:top w:val="none" w:sz="0" w:space="0" w:color="auto"/>
                            <w:left w:val="none" w:sz="0" w:space="0" w:color="auto"/>
                            <w:bottom w:val="none" w:sz="0" w:space="0" w:color="auto"/>
                            <w:right w:val="none" w:sz="0" w:space="0" w:color="auto"/>
                          </w:divBdr>
                          <w:divsChild>
                            <w:div w:id="761023795">
                              <w:marLeft w:val="0"/>
                              <w:marRight w:val="0"/>
                              <w:marTop w:val="0"/>
                              <w:marBottom w:val="0"/>
                              <w:divBdr>
                                <w:top w:val="none" w:sz="0" w:space="0" w:color="auto"/>
                                <w:left w:val="none" w:sz="0" w:space="0" w:color="auto"/>
                                <w:bottom w:val="none" w:sz="0" w:space="0" w:color="auto"/>
                                <w:right w:val="none" w:sz="0" w:space="0" w:color="auto"/>
                              </w:divBdr>
                              <w:divsChild>
                                <w:div w:id="1765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55468">
                  <w:marLeft w:val="0"/>
                  <w:marRight w:val="0"/>
                  <w:marTop w:val="0"/>
                  <w:marBottom w:val="0"/>
                  <w:divBdr>
                    <w:top w:val="none" w:sz="0" w:space="0" w:color="auto"/>
                    <w:left w:val="none" w:sz="0" w:space="0" w:color="auto"/>
                    <w:bottom w:val="none" w:sz="0" w:space="0" w:color="auto"/>
                    <w:right w:val="none" w:sz="0" w:space="0" w:color="auto"/>
                  </w:divBdr>
                  <w:divsChild>
                    <w:div w:id="197741670">
                      <w:marLeft w:val="0"/>
                      <w:marRight w:val="0"/>
                      <w:marTop w:val="0"/>
                      <w:marBottom w:val="0"/>
                      <w:divBdr>
                        <w:top w:val="none" w:sz="0" w:space="0" w:color="auto"/>
                        <w:left w:val="none" w:sz="0" w:space="0" w:color="auto"/>
                        <w:bottom w:val="none" w:sz="0" w:space="0" w:color="auto"/>
                        <w:right w:val="none" w:sz="0" w:space="0" w:color="auto"/>
                      </w:divBdr>
                      <w:divsChild>
                        <w:div w:id="1025713241">
                          <w:marLeft w:val="0"/>
                          <w:marRight w:val="0"/>
                          <w:marTop w:val="0"/>
                          <w:marBottom w:val="0"/>
                          <w:divBdr>
                            <w:top w:val="none" w:sz="0" w:space="0" w:color="auto"/>
                            <w:left w:val="none" w:sz="0" w:space="0" w:color="auto"/>
                            <w:bottom w:val="none" w:sz="0" w:space="0" w:color="auto"/>
                            <w:right w:val="none" w:sz="0" w:space="0" w:color="auto"/>
                          </w:divBdr>
                          <w:divsChild>
                            <w:div w:id="1413355196">
                              <w:marLeft w:val="0"/>
                              <w:marRight w:val="0"/>
                              <w:marTop w:val="0"/>
                              <w:marBottom w:val="0"/>
                              <w:divBdr>
                                <w:top w:val="none" w:sz="0" w:space="0" w:color="auto"/>
                                <w:left w:val="none" w:sz="0" w:space="0" w:color="auto"/>
                                <w:bottom w:val="none" w:sz="0" w:space="0" w:color="auto"/>
                                <w:right w:val="none" w:sz="0" w:space="0" w:color="auto"/>
                              </w:divBdr>
                              <w:divsChild>
                                <w:div w:id="543368307">
                                  <w:marLeft w:val="0"/>
                                  <w:marRight w:val="0"/>
                                  <w:marTop w:val="0"/>
                                  <w:marBottom w:val="0"/>
                                  <w:divBdr>
                                    <w:top w:val="none" w:sz="0" w:space="0" w:color="auto"/>
                                    <w:left w:val="none" w:sz="0" w:space="0" w:color="auto"/>
                                    <w:bottom w:val="none" w:sz="0" w:space="0" w:color="auto"/>
                                    <w:right w:val="none" w:sz="0" w:space="0" w:color="auto"/>
                                  </w:divBdr>
                                  <w:divsChild>
                                    <w:div w:id="12818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3410">
                          <w:marLeft w:val="0"/>
                          <w:marRight w:val="0"/>
                          <w:marTop w:val="0"/>
                          <w:marBottom w:val="0"/>
                          <w:divBdr>
                            <w:top w:val="none" w:sz="0" w:space="0" w:color="auto"/>
                            <w:left w:val="none" w:sz="0" w:space="0" w:color="auto"/>
                            <w:bottom w:val="none" w:sz="0" w:space="0" w:color="auto"/>
                            <w:right w:val="none" w:sz="0" w:space="0" w:color="auto"/>
                          </w:divBdr>
                          <w:divsChild>
                            <w:div w:id="1778407496">
                              <w:marLeft w:val="0"/>
                              <w:marRight w:val="0"/>
                              <w:marTop w:val="0"/>
                              <w:marBottom w:val="0"/>
                              <w:divBdr>
                                <w:top w:val="none" w:sz="0" w:space="0" w:color="auto"/>
                                <w:left w:val="none" w:sz="0" w:space="0" w:color="auto"/>
                                <w:bottom w:val="none" w:sz="0" w:space="0" w:color="auto"/>
                                <w:right w:val="none" w:sz="0" w:space="0" w:color="auto"/>
                              </w:divBdr>
                              <w:divsChild>
                                <w:div w:id="1462184385">
                                  <w:marLeft w:val="0"/>
                                  <w:marRight w:val="0"/>
                                  <w:marTop w:val="0"/>
                                  <w:marBottom w:val="0"/>
                                  <w:divBdr>
                                    <w:top w:val="none" w:sz="0" w:space="0" w:color="auto"/>
                                    <w:left w:val="none" w:sz="0" w:space="0" w:color="auto"/>
                                    <w:bottom w:val="none" w:sz="0" w:space="0" w:color="auto"/>
                                    <w:right w:val="none" w:sz="0" w:space="0" w:color="auto"/>
                                  </w:divBdr>
                                  <w:divsChild>
                                    <w:div w:id="18478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62942">
          <w:marLeft w:val="0"/>
          <w:marRight w:val="0"/>
          <w:marTop w:val="0"/>
          <w:marBottom w:val="0"/>
          <w:divBdr>
            <w:top w:val="none" w:sz="0" w:space="0" w:color="auto"/>
            <w:left w:val="none" w:sz="0" w:space="0" w:color="auto"/>
            <w:bottom w:val="none" w:sz="0" w:space="0" w:color="auto"/>
            <w:right w:val="none" w:sz="0" w:space="0" w:color="auto"/>
          </w:divBdr>
          <w:divsChild>
            <w:div w:id="1719668110">
              <w:marLeft w:val="0"/>
              <w:marRight w:val="0"/>
              <w:marTop w:val="0"/>
              <w:marBottom w:val="0"/>
              <w:divBdr>
                <w:top w:val="none" w:sz="0" w:space="0" w:color="auto"/>
                <w:left w:val="none" w:sz="0" w:space="0" w:color="auto"/>
                <w:bottom w:val="none" w:sz="0" w:space="0" w:color="auto"/>
                <w:right w:val="none" w:sz="0" w:space="0" w:color="auto"/>
              </w:divBdr>
              <w:divsChild>
                <w:div w:id="1381858762">
                  <w:marLeft w:val="0"/>
                  <w:marRight w:val="0"/>
                  <w:marTop w:val="0"/>
                  <w:marBottom w:val="0"/>
                  <w:divBdr>
                    <w:top w:val="none" w:sz="0" w:space="0" w:color="auto"/>
                    <w:left w:val="none" w:sz="0" w:space="0" w:color="auto"/>
                    <w:bottom w:val="none" w:sz="0" w:space="0" w:color="auto"/>
                    <w:right w:val="none" w:sz="0" w:space="0" w:color="auto"/>
                  </w:divBdr>
                  <w:divsChild>
                    <w:div w:id="17243797">
                      <w:marLeft w:val="0"/>
                      <w:marRight w:val="0"/>
                      <w:marTop w:val="0"/>
                      <w:marBottom w:val="0"/>
                      <w:divBdr>
                        <w:top w:val="none" w:sz="0" w:space="0" w:color="auto"/>
                        <w:left w:val="none" w:sz="0" w:space="0" w:color="auto"/>
                        <w:bottom w:val="none" w:sz="0" w:space="0" w:color="auto"/>
                        <w:right w:val="none" w:sz="0" w:space="0" w:color="auto"/>
                      </w:divBdr>
                      <w:divsChild>
                        <w:div w:id="630937326">
                          <w:marLeft w:val="0"/>
                          <w:marRight w:val="0"/>
                          <w:marTop w:val="0"/>
                          <w:marBottom w:val="0"/>
                          <w:divBdr>
                            <w:top w:val="none" w:sz="0" w:space="0" w:color="auto"/>
                            <w:left w:val="none" w:sz="0" w:space="0" w:color="auto"/>
                            <w:bottom w:val="none" w:sz="0" w:space="0" w:color="auto"/>
                            <w:right w:val="none" w:sz="0" w:space="0" w:color="auto"/>
                          </w:divBdr>
                          <w:divsChild>
                            <w:div w:id="673264861">
                              <w:marLeft w:val="0"/>
                              <w:marRight w:val="0"/>
                              <w:marTop w:val="0"/>
                              <w:marBottom w:val="0"/>
                              <w:divBdr>
                                <w:top w:val="none" w:sz="0" w:space="0" w:color="auto"/>
                                <w:left w:val="none" w:sz="0" w:space="0" w:color="auto"/>
                                <w:bottom w:val="none" w:sz="0" w:space="0" w:color="auto"/>
                                <w:right w:val="none" w:sz="0" w:space="0" w:color="auto"/>
                              </w:divBdr>
                              <w:divsChild>
                                <w:div w:id="307512786">
                                  <w:marLeft w:val="0"/>
                                  <w:marRight w:val="0"/>
                                  <w:marTop w:val="0"/>
                                  <w:marBottom w:val="0"/>
                                  <w:divBdr>
                                    <w:top w:val="none" w:sz="0" w:space="0" w:color="auto"/>
                                    <w:left w:val="none" w:sz="0" w:space="0" w:color="auto"/>
                                    <w:bottom w:val="none" w:sz="0" w:space="0" w:color="auto"/>
                                    <w:right w:val="none" w:sz="0" w:space="0" w:color="auto"/>
                                  </w:divBdr>
                                  <w:divsChild>
                                    <w:div w:id="1489394138">
                                      <w:marLeft w:val="0"/>
                                      <w:marRight w:val="0"/>
                                      <w:marTop w:val="0"/>
                                      <w:marBottom w:val="0"/>
                                      <w:divBdr>
                                        <w:top w:val="none" w:sz="0" w:space="0" w:color="auto"/>
                                        <w:left w:val="none" w:sz="0" w:space="0" w:color="auto"/>
                                        <w:bottom w:val="none" w:sz="0" w:space="0" w:color="auto"/>
                                        <w:right w:val="none" w:sz="0" w:space="0" w:color="auto"/>
                                      </w:divBdr>
                                      <w:divsChild>
                                        <w:div w:id="263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699247">
          <w:marLeft w:val="0"/>
          <w:marRight w:val="0"/>
          <w:marTop w:val="0"/>
          <w:marBottom w:val="0"/>
          <w:divBdr>
            <w:top w:val="none" w:sz="0" w:space="0" w:color="auto"/>
            <w:left w:val="none" w:sz="0" w:space="0" w:color="auto"/>
            <w:bottom w:val="none" w:sz="0" w:space="0" w:color="auto"/>
            <w:right w:val="none" w:sz="0" w:space="0" w:color="auto"/>
          </w:divBdr>
          <w:divsChild>
            <w:div w:id="657075437">
              <w:marLeft w:val="0"/>
              <w:marRight w:val="0"/>
              <w:marTop w:val="0"/>
              <w:marBottom w:val="0"/>
              <w:divBdr>
                <w:top w:val="none" w:sz="0" w:space="0" w:color="auto"/>
                <w:left w:val="none" w:sz="0" w:space="0" w:color="auto"/>
                <w:bottom w:val="none" w:sz="0" w:space="0" w:color="auto"/>
                <w:right w:val="none" w:sz="0" w:space="0" w:color="auto"/>
              </w:divBdr>
              <w:divsChild>
                <w:div w:id="1815247416">
                  <w:marLeft w:val="0"/>
                  <w:marRight w:val="0"/>
                  <w:marTop w:val="0"/>
                  <w:marBottom w:val="0"/>
                  <w:divBdr>
                    <w:top w:val="none" w:sz="0" w:space="0" w:color="auto"/>
                    <w:left w:val="none" w:sz="0" w:space="0" w:color="auto"/>
                    <w:bottom w:val="none" w:sz="0" w:space="0" w:color="auto"/>
                    <w:right w:val="none" w:sz="0" w:space="0" w:color="auto"/>
                  </w:divBdr>
                  <w:divsChild>
                    <w:div w:id="809519329">
                      <w:marLeft w:val="0"/>
                      <w:marRight w:val="0"/>
                      <w:marTop w:val="0"/>
                      <w:marBottom w:val="0"/>
                      <w:divBdr>
                        <w:top w:val="none" w:sz="0" w:space="0" w:color="auto"/>
                        <w:left w:val="none" w:sz="0" w:space="0" w:color="auto"/>
                        <w:bottom w:val="none" w:sz="0" w:space="0" w:color="auto"/>
                        <w:right w:val="none" w:sz="0" w:space="0" w:color="auto"/>
                      </w:divBdr>
                      <w:divsChild>
                        <w:div w:id="348919704">
                          <w:marLeft w:val="0"/>
                          <w:marRight w:val="0"/>
                          <w:marTop w:val="0"/>
                          <w:marBottom w:val="0"/>
                          <w:divBdr>
                            <w:top w:val="none" w:sz="0" w:space="0" w:color="auto"/>
                            <w:left w:val="none" w:sz="0" w:space="0" w:color="auto"/>
                            <w:bottom w:val="none" w:sz="0" w:space="0" w:color="auto"/>
                            <w:right w:val="none" w:sz="0" w:space="0" w:color="auto"/>
                          </w:divBdr>
                          <w:divsChild>
                            <w:div w:id="702633927">
                              <w:marLeft w:val="0"/>
                              <w:marRight w:val="0"/>
                              <w:marTop w:val="0"/>
                              <w:marBottom w:val="0"/>
                              <w:divBdr>
                                <w:top w:val="none" w:sz="0" w:space="0" w:color="auto"/>
                                <w:left w:val="none" w:sz="0" w:space="0" w:color="auto"/>
                                <w:bottom w:val="none" w:sz="0" w:space="0" w:color="auto"/>
                                <w:right w:val="none" w:sz="0" w:space="0" w:color="auto"/>
                              </w:divBdr>
                              <w:divsChild>
                                <w:div w:id="4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13108">
                  <w:marLeft w:val="0"/>
                  <w:marRight w:val="0"/>
                  <w:marTop w:val="0"/>
                  <w:marBottom w:val="0"/>
                  <w:divBdr>
                    <w:top w:val="none" w:sz="0" w:space="0" w:color="auto"/>
                    <w:left w:val="none" w:sz="0" w:space="0" w:color="auto"/>
                    <w:bottom w:val="none" w:sz="0" w:space="0" w:color="auto"/>
                    <w:right w:val="none" w:sz="0" w:space="0" w:color="auto"/>
                  </w:divBdr>
                  <w:divsChild>
                    <w:div w:id="36859212">
                      <w:marLeft w:val="0"/>
                      <w:marRight w:val="0"/>
                      <w:marTop w:val="0"/>
                      <w:marBottom w:val="0"/>
                      <w:divBdr>
                        <w:top w:val="none" w:sz="0" w:space="0" w:color="auto"/>
                        <w:left w:val="none" w:sz="0" w:space="0" w:color="auto"/>
                        <w:bottom w:val="none" w:sz="0" w:space="0" w:color="auto"/>
                        <w:right w:val="none" w:sz="0" w:space="0" w:color="auto"/>
                      </w:divBdr>
                      <w:divsChild>
                        <w:div w:id="905840990">
                          <w:marLeft w:val="0"/>
                          <w:marRight w:val="0"/>
                          <w:marTop w:val="0"/>
                          <w:marBottom w:val="0"/>
                          <w:divBdr>
                            <w:top w:val="none" w:sz="0" w:space="0" w:color="auto"/>
                            <w:left w:val="none" w:sz="0" w:space="0" w:color="auto"/>
                            <w:bottom w:val="none" w:sz="0" w:space="0" w:color="auto"/>
                            <w:right w:val="none" w:sz="0" w:space="0" w:color="auto"/>
                          </w:divBdr>
                          <w:divsChild>
                            <w:div w:id="182403969">
                              <w:marLeft w:val="0"/>
                              <w:marRight w:val="0"/>
                              <w:marTop w:val="0"/>
                              <w:marBottom w:val="0"/>
                              <w:divBdr>
                                <w:top w:val="none" w:sz="0" w:space="0" w:color="auto"/>
                                <w:left w:val="none" w:sz="0" w:space="0" w:color="auto"/>
                                <w:bottom w:val="none" w:sz="0" w:space="0" w:color="auto"/>
                                <w:right w:val="none" w:sz="0" w:space="0" w:color="auto"/>
                              </w:divBdr>
                              <w:divsChild>
                                <w:div w:id="1502819589">
                                  <w:marLeft w:val="0"/>
                                  <w:marRight w:val="0"/>
                                  <w:marTop w:val="0"/>
                                  <w:marBottom w:val="0"/>
                                  <w:divBdr>
                                    <w:top w:val="none" w:sz="0" w:space="0" w:color="auto"/>
                                    <w:left w:val="none" w:sz="0" w:space="0" w:color="auto"/>
                                    <w:bottom w:val="none" w:sz="0" w:space="0" w:color="auto"/>
                                    <w:right w:val="none" w:sz="0" w:space="0" w:color="auto"/>
                                  </w:divBdr>
                                  <w:divsChild>
                                    <w:div w:id="13761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5204">
                          <w:marLeft w:val="0"/>
                          <w:marRight w:val="0"/>
                          <w:marTop w:val="0"/>
                          <w:marBottom w:val="0"/>
                          <w:divBdr>
                            <w:top w:val="none" w:sz="0" w:space="0" w:color="auto"/>
                            <w:left w:val="none" w:sz="0" w:space="0" w:color="auto"/>
                            <w:bottom w:val="none" w:sz="0" w:space="0" w:color="auto"/>
                            <w:right w:val="none" w:sz="0" w:space="0" w:color="auto"/>
                          </w:divBdr>
                          <w:divsChild>
                            <w:div w:id="876701702">
                              <w:marLeft w:val="0"/>
                              <w:marRight w:val="0"/>
                              <w:marTop w:val="0"/>
                              <w:marBottom w:val="0"/>
                              <w:divBdr>
                                <w:top w:val="none" w:sz="0" w:space="0" w:color="auto"/>
                                <w:left w:val="none" w:sz="0" w:space="0" w:color="auto"/>
                                <w:bottom w:val="none" w:sz="0" w:space="0" w:color="auto"/>
                                <w:right w:val="none" w:sz="0" w:space="0" w:color="auto"/>
                              </w:divBdr>
                              <w:divsChild>
                                <w:div w:id="1353459299">
                                  <w:marLeft w:val="0"/>
                                  <w:marRight w:val="0"/>
                                  <w:marTop w:val="0"/>
                                  <w:marBottom w:val="0"/>
                                  <w:divBdr>
                                    <w:top w:val="none" w:sz="0" w:space="0" w:color="auto"/>
                                    <w:left w:val="none" w:sz="0" w:space="0" w:color="auto"/>
                                    <w:bottom w:val="none" w:sz="0" w:space="0" w:color="auto"/>
                                    <w:right w:val="none" w:sz="0" w:space="0" w:color="auto"/>
                                  </w:divBdr>
                                  <w:divsChild>
                                    <w:div w:id="16245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273817">
          <w:marLeft w:val="0"/>
          <w:marRight w:val="0"/>
          <w:marTop w:val="0"/>
          <w:marBottom w:val="0"/>
          <w:divBdr>
            <w:top w:val="none" w:sz="0" w:space="0" w:color="auto"/>
            <w:left w:val="none" w:sz="0" w:space="0" w:color="auto"/>
            <w:bottom w:val="none" w:sz="0" w:space="0" w:color="auto"/>
            <w:right w:val="none" w:sz="0" w:space="0" w:color="auto"/>
          </w:divBdr>
          <w:divsChild>
            <w:div w:id="968125726">
              <w:marLeft w:val="0"/>
              <w:marRight w:val="0"/>
              <w:marTop w:val="0"/>
              <w:marBottom w:val="0"/>
              <w:divBdr>
                <w:top w:val="none" w:sz="0" w:space="0" w:color="auto"/>
                <w:left w:val="none" w:sz="0" w:space="0" w:color="auto"/>
                <w:bottom w:val="none" w:sz="0" w:space="0" w:color="auto"/>
                <w:right w:val="none" w:sz="0" w:space="0" w:color="auto"/>
              </w:divBdr>
              <w:divsChild>
                <w:div w:id="1814829126">
                  <w:marLeft w:val="0"/>
                  <w:marRight w:val="0"/>
                  <w:marTop w:val="0"/>
                  <w:marBottom w:val="0"/>
                  <w:divBdr>
                    <w:top w:val="none" w:sz="0" w:space="0" w:color="auto"/>
                    <w:left w:val="none" w:sz="0" w:space="0" w:color="auto"/>
                    <w:bottom w:val="none" w:sz="0" w:space="0" w:color="auto"/>
                    <w:right w:val="none" w:sz="0" w:space="0" w:color="auto"/>
                  </w:divBdr>
                  <w:divsChild>
                    <w:div w:id="2123645736">
                      <w:marLeft w:val="0"/>
                      <w:marRight w:val="0"/>
                      <w:marTop w:val="0"/>
                      <w:marBottom w:val="0"/>
                      <w:divBdr>
                        <w:top w:val="none" w:sz="0" w:space="0" w:color="auto"/>
                        <w:left w:val="none" w:sz="0" w:space="0" w:color="auto"/>
                        <w:bottom w:val="none" w:sz="0" w:space="0" w:color="auto"/>
                        <w:right w:val="none" w:sz="0" w:space="0" w:color="auto"/>
                      </w:divBdr>
                      <w:divsChild>
                        <w:div w:id="1406536114">
                          <w:marLeft w:val="0"/>
                          <w:marRight w:val="0"/>
                          <w:marTop w:val="0"/>
                          <w:marBottom w:val="0"/>
                          <w:divBdr>
                            <w:top w:val="none" w:sz="0" w:space="0" w:color="auto"/>
                            <w:left w:val="none" w:sz="0" w:space="0" w:color="auto"/>
                            <w:bottom w:val="none" w:sz="0" w:space="0" w:color="auto"/>
                            <w:right w:val="none" w:sz="0" w:space="0" w:color="auto"/>
                          </w:divBdr>
                          <w:divsChild>
                            <w:div w:id="1988432939">
                              <w:marLeft w:val="0"/>
                              <w:marRight w:val="0"/>
                              <w:marTop w:val="0"/>
                              <w:marBottom w:val="0"/>
                              <w:divBdr>
                                <w:top w:val="none" w:sz="0" w:space="0" w:color="auto"/>
                                <w:left w:val="none" w:sz="0" w:space="0" w:color="auto"/>
                                <w:bottom w:val="none" w:sz="0" w:space="0" w:color="auto"/>
                                <w:right w:val="none" w:sz="0" w:space="0" w:color="auto"/>
                              </w:divBdr>
                              <w:divsChild>
                                <w:div w:id="658461785">
                                  <w:marLeft w:val="0"/>
                                  <w:marRight w:val="0"/>
                                  <w:marTop w:val="0"/>
                                  <w:marBottom w:val="0"/>
                                  <w:divBdr>
                                    <w:top w:val="none" w:sz="0" w:space="0" w:color="auto"/>
                                    <w:left w:val="none" w:sz="0" w:space="0" w:color="auto"/>
                                    <w:bottom w:val="none" w:sz="0" w:space="0" w:color="auto"/>
                                    <w:right w:val="none" w:sz="0" w:space="0" w:color="auto"/>
                                  </w:divBdr>
                                  <w:divsChild>
                                    <w:div w:id="2062896044">
                                      <w:marLeft w:val="0"/>
                                      <w:marRight w:val="0"/>
                                      <w:marTop w:val="0"/>
                                      <w:marBottom w:val="0"/>
                                      <w:divBdr>
                                        <w:top w:val="none" w:sz="0" w:space="0" w:color="auto"/>
                                        <w:left w:val="none" w:sz="0" w:space="0" w:color="auto"/>
                                        <w:bottom w:val="none" w:sz="0" w:space="0" w:color="auto"/>
                                        <w:right w:val="none" w:sz="0" w:space="0" w:color="auto"/>
                                      </w:divBdr>
                                      <w:divsChild>
                                        <w:div w:id="662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928917">
          <w:marLeft w:val="0"/>
          <w:marRight w:val="0"/>
          <w:marTop w:val="0"/>
          <w:marBottom w:val="0"/>
          <w:divBdr>
            <w:top w:val="none" w:sz="0" w:space="0" w:color="auto"/>
            <w:left w:val="none" w:sz="0" w:space="0" w:color="auto"/>
            <w:bottom w:val="none" w:sz="0" w:space="0" w:color="auto"/>
            <w:right w:val="none" w:sz="0" w:space="0" w:color="auto"/>
          </w:divBdr>
          <w:divsChild>
            <w:div w:id="426393032">
              <w:marLeft w:val="0"/>
              <w:marRight w:val="0"/>
              <w:marTop w:val="0"/>
              <w:marBottom w:val="0"/>
              <w:divBdr>
                <w:top w:val="none" w:sz="0" w:space="0" w:color="auto"/>
                <w:left w:val="none" w:sz="0" w:space="0" w:color="auto"/>
                <w:bottom w:val="none" w:sz="0" w:space="0" w:color="auto"/>
                <w:right w:val="none" w:sz="0" w:space="0" w:color="auto"/>
              </w:divBdr>
              <w:divsChild>
                <w:div w:id="1452283306">
                  <w:marLeft w:val="0"/>
                  <w:marRight w:val="0"/>
                  <w:marTop w:val="0"/>
                  <w:marBottom w:val="0"/>
                  <w:divBdr>
                    <w:top w:val="none" w:sz="0" w:space="0" w:color="auto"/>
                    <w:left w:val="none" w:sz="0" w:space="0" w:color="auto"/>
                    <w:bottom w:val="none" w:sz="0" w:space="0" w:color="auto"/>
                    <w:right w:val="none" w:sz="0" w:space="0" w:color="auto"/>
                  </w:divBdr>
                  <w:divsChild>
                    <w:div w:id="55321188">
                      <w:marLeft w:val="0"/>
                      <w:marRight w:val="0"/>
                      <w:marTop w:val="0"/>
                      <w:marBottom w:val="0"/>
                      <w:divBdr>
                        <w:top w:val="none" w:sz="0" w:space="0" w:color="auto"/>
                        <w:left w:val="none" w:sz="0" w:space="0" w:color="auto"/>
                        <w:bottom w:val="none" w:sz="0" w:space="0" w:color="auto"/>
                        <w:right w:val="none" w:sz="0" w:space="0" w:color="auto"/>
                      </w:divBdr>
                      <w:divsChild>
                        <w:div w:id="1454983036">
                          <w:marLeft w:val="0"/>
                          <w:marRight w:val="0"/>
                          <w:marTop w:val="0"/>
                          <w:marBottom w:val="0"/>
                          <w:divBdr>
                            <w:top w:val="none" w:sz="0" w:space="0" w:color="auto"/>
                            <w:left w:val="none" w:sz="0" w:space="0" w:color="auto"/>
                            <w:bottom w:val="none" w:sz="0" w:space="0" w:color="auto"/>
                            <w:right w:val="none" w:sz="0" w:space="0" w:color="auto"/>
                          </w:divBdr>
                          <w:divsChild>
                            <w:div w:id="2068020031">
                              <w:marLeft w:val="0"/>
                              <w:marRight w:val="0"/>
                              <w:marTop w:val="0"/>
                              <w:marBottom w:val="0"/>
                              <w:divBdr>
                                <w:top w:val="none" w:sz="0" w:space="0" w:color="auto"/>
                                <w:left w:val="none" w:sz="0" w:space="0" w:color="auto"/>
                                <w:bottom w:val="none" w:sz="0" w:space="0" w:color="auto"/>
                                <w:right w:val="none" w:sz="0" w:space="0" w:color="auto"/>
                              </w:divBdr>
                              <w:divsChild>
                                <w:div w:id="5083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4464">
                  <w:marLeft w:val="0"/>
                  <w:marRight w:val="0"/>
                  <w:marTop w:val="0"/>
                  <w:marBottom w:val="0"/>
                  <w:divBdr>
                    <w:top w:val="none" w:sz="0" w:space="0" w:color="auto"/>
                    <w:left w:val="none" w:sz="0" w:space="0" w:color="auto"/>
                    <w:bottom w:val="none" w:sz="0" w:space="0" w:color="auto"/>
                    <w:right w:val="none" w:sz="0" w:space="0" w:color="auto"/>
                  </w:divBdr>
                  <w:divsChild>
                    <w:div w:id="1245602330">
                      <w:marLeft w:val="0"/>
                      <w:marRight w:val="0"/>
                      <w:marTop w:val="0"/>
                      <w:marBottom w:val="0"/>
                      <w:divBdr>
                        <w:top w:val="none" w:sz="0" w:space="0" w:color="auto"/>
                        <w:left w:val="none" w:sz="0" w:space="0" w:color="auto"/>
                        <w:bottom w:val="none" w:sz="0" w:space="0" w:color="auto"/>
                        <w:right w:val="none" w:sz="0" w:space="0" w:color="auto"/>
                      </w:divBdr>
                      <w:divsChild>
                        <w:div w:id="724137690">
                          <w:marLeft w:val="0"/>
                          <w:marRight w:val="0"/>
                          <w:marTop w:val="0"/>
                          <w:marBottom w:val="0"/>
                          <w:divBdr>
                            <w:top w:val="none" w:sz="0" w:space="0" w:color="auto"/>
                            <w:left w:val="none" w:sz="0" w:space="0" w:color="auto"/>
                            <w:bottom w:val="none" w:sz="0" w:space="0" w:color="auto"/>
                            <w:right w:val="none" w:sz="0" w:space="0" w:color="auto"/>
                          </w:divBdr>
                        </w:div>
                        <w:div w:id="1609584312">
                          <w:marLeft w:val="0"/>
                          <w:marRight w:val="0"/>
                          <w:marTop w:val="0"/>
                          <w:marBottom w:val="0"/>
                          <w:divBdr>
                            <w:top w:val="none" w:sz="0" w:space="0" w:color="auto"/>
                            <w:left w:val="none" w:sz="0" w:space="0" w:color="auto"/>
                            <w:bottom w:val="none" w:sz="0" w:space="0" w:color="auto"/>
                            <w:right w:val="none" w:sz="0" w:space="0" w:color="auto"/>
                          </w:divBdr>
                          <w:divsChild>
                            <w:div w:id="482164996">
                              <w:marLeft w:val="0"/>
                              <w:marRight w:val="0"/>
                              <w:marTop w:val="0"/>
                              <w:marBottom w:val="0"/>
                              <w:divBdr>
                                <w:top w:val="none" w:sz="0" w:space="0" w:color="auto"/>
                                <w:left w:val="none" w:sz="0" w:space="0" w:color="auto"/>
                                <w:bottom w:val="none" w:sz="0" w:space="0" w:color="auto"/>
                                <w:right w:val="none" w:sz="0" w:space="0" w:color="auto"/>
                              </w:divBdr>
                              <w:divsChild>
                                <w:div w:id="872036450">
                                  <w:marLeft w:val="0"/>
                                  <w:marRight w:val="0"/>
                                  <w:marTop w:val="0"/>
                                  <w:marBottom w:val="0"/>
                                  <w:divBdr>
                                    <w:top w:val="none" w:sz="0" w:space="0" w:color="auto"/>
                                    <w:left w:val="none" w:sz="0" w:space="0" w:color="auto"/>
                                    <w:bottom w:val="none" w:sz="0" w:space="0" w:color="auto"/>
                                    <w:right w:val="none" w:sz="0" w:space="0" w:color="auto"/>
                                  </w:divBdr>
                                  <w:divsChild>
                                    <w:div w:id="833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3754">
                          <w:marLeft w:val="0"/>
                          <w:marRight w:val="0"/>
                          <w:marTop w:val="0"/>
                          <w:marBottom w:val="0"/>
                          <w:divBdr>
                            <w:top w:val="none" w:sz="0" w:space="0" w:color="auto"/>
                            <w:left w:val="none" w:sz="0" w:space="0" w:color="auto"/>
                            <w:bottom w:val="none" w:sz="0" w:space="0" w:color="auto"/>
                            <w:right w:val="none" w:sz="0" w:space="0" w:color="auto"/>
                          </w:divBdr>
                          <w:divsChild>
                            <w:div w:id="1273249474">
                              <w:marLeft w:val="0"/>
                              <w:marRight w:val="0"/>
                              <w:marTop w:val="0"/>
                              <w:marBottom w:val="0"/>
                              <w:divBdr>
                                <w:top w:val="none" w:sz="0" w:space="0" w:color="auto"/>
                                <w:left w:val="none" w:sz="0" w:space="0" w:color="auto"/>
                                <w:bottom w:val="none" w:sz="0" w:space="0" w:color="auto"/>
                                <w:right w:val="none" w:sz="0" w:space="0" w:color="auto"/>
                              </w:divBdr>
                              <w:divsChild>
                                <w:div w:id="761686863">
                                  <w:marLeft w:val="0"/>
                                  <w:marRight w:val="0"/>
                                  <w:marTop w:val="0"/>
                                  <w:marBottom w:val="0"/>
                                  <w:divBdr>
                                    <w:top w:val="none" w:sz="0" w:space="0" w:color="auto"/>
                                    <w:left w:val="none" w:sz="0" w:space="0" w:color="auto"/>
                                    <w:bottom w:val="none" w:sz="0" w:space="0" w:color="auto"/>
                                    <w:right w:val="none" w:sz="0" w:space="0" w:color="auto"/>
                                  </w:divBdr>
                                  <w:divsChild>
                                    <w:div w:id="4508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5898">
          <w:marLeft w:val="0"/>
          <w:marRight w:val="0"/>
          <w:marTop w:val="0"/>
          <w:marBottom w:val="0"/>
          <w:divBdr>
            <w:top w:val="none" w:sz="0" w:space="0" w:color="auto"/>
            <w:left w:val="none" w:sz="0" w:space="0" w:color="auto"/>
            <w:bottom w:val="none" w:sz="0" w:space="0" w:color="auto"/>
            <w:right w:val="none" w:sz="0" w:space="0" w:color="auto"/>
          </w:divBdr>
          <w:divsChild>
            <w:div w:id="1742942409">
              <w:marLeft w:val="0"/>
              <w:marRight w:val="0"/>
              <w:marTop w:val="0"/>
              <w:marBottom w:val="0"/>
              <w:divBdr>
                <w:top w:val="none" w:sz="0" w:space="0" w:color="auto"/>
                <w:left w:val="none" w:sz="0" w:space="0" w:color="auto"/>
                <w:bottom w:val="none" w:sz="0" w:space="0" w:color="auto"/>
                <w:right w:val="none" w:sz="0" w:space="0" w:color="auto"/>
              </w:divBdr>
              <w:divsChild>
                <w:div w:id="2102332349">
                  <w:marLeft w:val="0"/>
                  <w:marRight w:val="0"/>
                  <w:marTop w:val="0"/>
                  <w:marBottom w:val="0"/>
                  <w:divBdr>
                    <w:top w:val="none" w:sz="0" w:space="0" w:color="auto"/>
                    <w:left w:val="none" w:sz="0" w:space="0" w:color="auto"/>
                    <w:bottom w:val="none" w:sz="0" w:space="0" w:color="auto"/>
                    <w:right w:val="none" w:sz="0" w:space="0" w:color="auto"/>
                  </w:divBdr>
                  <w:divsChild>
                    <w:div w:id="1279027624">
                      <w:marLeft w:val="0"/>
                      <w:marRight w:val="0"/>
                      <w:marTop w:val="0"/>
                      <w:marBottom w:val="0"/>
                      <w:divBdr>
                        <w:top w:val="none" w:sz="0" w:space="0" w:color="auto"/>
                        <w:left w:val="none" w:sz="0" w:space="0" w:color="auto"/>
                        <w:bottom w:val="none" w:sz="0" w:space="0" w:color="auto"/>
                        <w:right w:val="none" w:sz="0" w:space="0" w:color="auto"/>
                      </w:divBdr>
                      <w:divsChild>
                        <w:div w:id="261379240">
                          <w:marLeft w:val="0"/>
                          <w:marRight w:val="0"/>
                          <w:marTop w:val="0"/>
                          <w:marBottom w:val="0"/>
                          <w:divBdr>
                            <w:top w:val="none" w:sz="0" w:space="0" w:color="auto"/>
                            <w:left w:val="none" w:sz="0" w:space="0" w:color="auto"/>
                            <w:bottom w:val="none" w:sz="0" w:space="0" w:color="auto"/>
                            <w:right w:val="none" w:sz="0" w:space="0" w:color="auto"/>
                          </w:divBdr>
                          <w:divsChild>
                            <w:div w:id="1299458445">
                              <w:marLeft w:val="0"/>
                              <w:marRight w:val="0"/>
                              <w:marTop w:val="0"/>
                              <w:marBottom w:val="0"/>
                              <w:divBdr>
                                <w:top w:val="none" w:sz="0" w:space="0" w:color="auto"/>
                                <w:left w:val="none" w:sz="0" w:space="0" w:color="auto"/>
                                <w:bottom w:val="none" w:sz="0" w:space="0" w:color="auto"/>
                                <w:right w:val="none" w:sz="0" w:space="0" w:color="auto"/>
                              </w:divBdr>
                              <w:divsChild>
                                <w:div w:id="1331173586">
                                  <w:marLeft w:val="0"/>
                                  <w:marRight w:val="0"/>
                                  <w:marTop w:val="0"/>
                                  <w:marBottom w:val="0"/>
                                  <w:divBdr>
                                    <w:top w:val="none" w:sz="0" w:space="0" w:color="auto"/>
                                    <w:left w:val="none" w:sz="0" w:space="0" w:color="auto"/>
                                    <w:bottom w:val="none" w:sz="0" w:space="0" w:color="auto"/>
                                    <w:right w:val="none" w:sz="0" w:space="0" w:color="auto"/>
                                  </w:divBdr>
                                  <w:divsChild>
                                    <w:div w:id="1701472128">
                                      <w:marLeft w:val="0"/>
                                      <w:marRight w:val="0"/>
                                      <w:marTop w:val="0"/>
                                      <w:marBottom w:val="0"/>
                                      <w:divBdr>
                                        <w:top w:val="none" w:sz="0" w:space="0" w:color="auto"/>
                                        <w:left w:val="none" w:sz="0" w:space="0" w:color="auto"/>
                                        <w:bottom w:val="none" w:sz="0" w:space="0" w:color="auto"/>
                                        <w:right w:val="none" w:sz="0" w:space="0" w:color="auto"/>
                                      </w:divBdr>
                                      <w:divsChild>
                                        <w:div w:id="1817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5074">
          <w:marLeft w:val="0"/>
          <w:marRight w:val="0"/>
          <w:marTop w:val="0"/>
          <w:marBottom w:val="0"/>
          <w:divBdr>
            <w:top w:val="none" w:sz="0" w:space="0" w:color="auto"/>
            <w:left w:val="none" w:sz="0" w:space="0" w:color="auto"/>
            <w:bottom w:val="none" w:sz="0" w:space="0" w:color="auto"/>
            <w:right w:val="none" w:sz="0" w:space="0" w:color="auto"/>
          </w:divBdr>
          <w:divsChild>
            <w:div w:id="1829053055">
              <w:marLeft w:val="0"/>
              <w:marRight w:val="0"/>
              <w:marTop w:val="0"/>
              <w:marBottom w:val="0"/>
              <w:divBdr>
                <w:top w:val="none" w:sz="0" w:space="0" w:color="auto"/>
                <w:left w:val="none" w:sz="0" w:space="0" w:color="auto"/>
                <w:bottom w:val="none" w:sz="0" w:space="0" w:color="auto"/>
                <w:right w:val="none" w:sz="0" w:space="0" w:color="auto"/>
              </w:divBdr>
              <w:divsChild>
                <w:div w:id="509107034">
                  <w:marLeft w:val="0"/>
                  <w:marRight w:val="0"/>
                  <w:marTop w:val="0"/>
                  <w:marBottom w:val="0"/>
                  <w:divBdr>
                    <w:top w:val="none" w:sz="0" w:space="0" w:color="auto"/>
                    <w:left w:val="none" w:sz="0" w:space="0" w:color="auto"/>
                    <w:bottom w:val="none" w:sz="0" w:space="0" w:color="auto"/>
                    <w:right w:val="none" w:sz="0" w:space="0" w:color="auto"/>
                  </w:divBdr>
                  <w:divsChild>
                    <w:div w:id="358821318">
                      <w:marLeft w:val="0"/>
                      <w:marRight w:val="0"/>
                      <w:marTop w:val="0"/>
                      <w:marBottom w:val="0"/>
                      <w:divBdr>
                        <w:top w:val="none" w:sz="0" w:space="0" w:color="auto"/>
                        <w:left w:val="none" w:sz="0" w:space="0" w:color="auto"/>
                        <w:bottom w:val="none" w:sz="0" w:space="0" w:color="auto"/>
                        <w:right w:val="none" w:sz="0" w:space="0" w:color="auto"/>
                      </w:divBdr>
                      <w:divsChild>
                        <w:div w:id="1729298990">
                          <w:marLeft w:val="0"/>
                          <w:marRight w:val="0"/>
                          <w:marTop w:val="0"/>
                          <w:marBottom w:val="0"/>
                          <w:divBdr>
                            <w:top w:val="none" w:sz="0" w:space="0" w:color="auto"/>
                            <w:left w:val="none" w:sz="0" w:space="0" w:color="auto"/>
                            <w:bottom w:val="none" w:sz="0" w:space="0" w:color="auto"/>
                            <w:right w:val="none" w:sz="0" w:space="0" w:color="auto"/>
                          </w:divBdr>
                          <w:divsChild>
                            <w:div w:id="1686206912">
                              <w:marLeft w:val="0"/>
                              <w:marRight w:val="0"/>
                              <w:marTop w:val="0"/>
                              <w:marBottom w:val="0"/>
                              <w:divBdr>
                                <w:top w:val="none" w:sz="0" w:space="0" w:color="auto"/>
                                <w:left w:val="none" w:sz="0" w:space="0" w:color="auto"/>
                                <w:bottom w:val="none" w:sz="0" w:space="0" w:color="auto"/>
                                <w:right w:val="none" w:sz="0" w:space="0" w:color="auto"/>
                              </w:divBdr>
                              <w:divsChild>
                                <w:div w:id="1386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259614">
                  <w:marLeft w:val="0"/>
                  <w:marRight w:val="0"/>
                  <w:marTop w:val="0"/>
                  <w:marBottom w:val="0"/>
                  <w:divBdr>
                    <w:top w:val="none" w:sz="0" w:space="0" w:color="auto"/>
                    <w:left w:val="none" w:sz="0" w:space="0" w:color="auto"/>
                    <w:bottom w:val="none" w:sz="0" w:space="0" w:color="auto"/>
                    <w:right w:val="none" w:sz="0" w:space="0" w:color="auto"/>
                  </w:divBdr>
                  <w:divsChild>
                    <w:div w:id="630210920">
                      <w:marLeft w:val="0"/>
                      <w:marRight w:val="0"/>
                      <w:marTop w:val="0"/>
                      <w:marBottom w:val="0"/>
                      <w:divBdr>
                        <w:top w:val="none" w:sz="0" w:space="0" w:color="auto"/>
                        <w:left w:val="none" w:sz="0" w:space="0" w:color="auto"/>
                        <w:bottom w:val="none" w:sz="0" w:space="0" w:color="auto"/>
                        <w:right w:val="none" w:sz="0" w:space="0" w:color="auto"/>
                      </w:divBdr>
                      <w:divsChild>
                        <w:div w:id="1213926882">
                          <w:marLeft w:val="0"/>
                          <w:marRight w:val="0"/>
                          <w:marTop w:val="0"/>
                          <w:marBottom w:val="0"/>
                          <w:divBdr>
                            <w:top w:val="none" w:sz="0" w:space="0" w:color="auto"/>
                            <w:left w:val="none" w:sz="0" w:space="0" w:color="auto"/>
                            <w:bottom w:val="none" w:sz="0" w:space="0" w:color="auto"/>
                            <w:right w:val="none" w:sz="0" w:space="0" w:color="auto"/>
                          </w:divBdr>
                          <w:divsChild>
                            <w:div w:id="271322118">
                              <w:marLeft w:val="0"/>
                              <w:marRight w:val="0"/>
                              <w:marTop w:val="0"/>
                              <w:marBottom w:val="0"/>
                              <w:divBdr>
                                <w:top w:val="none" w:sz="0" w:space="0" w:color="auto"/>
                                <w:left w:val="none" w:sz="0" w:space="0" w:color="auto"/>
                                <w:bottom w:val="none" w:sz="0" w:space="0" w:color="auto"/>
                                <w:right w:val="none" w:sz="0" w:space="0" w:color="auto"/>
                              </w:divBdr>
                              <w:divsChild>
                                <w:div w:id="1726375306">
                                  <w:marLeft w:val="0"/>
                                  <w:marRight w:val="0"/>
                                  <w:marTop w:val="0"/>
                                  <w:marBottom w:val="0"/>
                                  <w:divBdr>
                                    <w:top w:val="none" w:sz="0" w:space="0" w:color="auto"/>
                                    <w:left w:val="none" w:sz="0" w:space="0" w:color="auto"/>
                                    <w:bottom w:val="none" w:sz="0" w:space="0" w:color="auto"/>
                                    <w:right w:val="none" w:sz="0" w:space="0" w:color="auto"/>
                                  </w:divBdr>
                                  <w:divsChild>
                                    <w:div w:id="1545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857">
                          <w:marLeft w:val="0"/>
                          <w:marRight w:val="0"/>
                          <w:marTop w:val="0"/>
                          <w:marBottom w:val="0"/>
                          <w:divBdr>
                            <w:top w:val="none" w:sz="0" w:space="0" w:color="auto"/>
                            <w:left w:val="none" w:sz="0" w:space="0" w:color="auto"/>
                            <w:bottom w:val="none" w:sz="0" w:space="0" w:color="auto"/>
                            <w:right w:val="none" w:sz="0" w:space="0" w:color="auto"/>
                          </w:divBdr>
                          <w:divsChild>
                            <w:div w:id="1288783166">
                              <w:marLeft w:val="0"/>
                              <w:marRight w:val="0"/>
                              <w:marTop w:val="0"/>
                              <w:marBottom w:val="0"/>
                              <w:divBdr>
                                <w:top w:val="none" w:sz="0" w:space="0" w:color="auto"/>
                                <w:left w:val="none" w:sz="0" w:space="0" w:color="auto"/>
                                <w:bottom w:val="none" w:sz="0" w:space="0" w:color="auto"/>
                                <w:right w:val="none" w:sz="0" w:space="0" w:color="auto"/>
                              </w:divBdr>
                              <w:divsChild>
                                <w:div w:id="366377434">
                                  <w:marLeft w:val="0"/>
                                  <w:marRight w:val="0"/>
                                  <w:marTop w:val="0"/>
                                  <w:marBottom w:val="0"/>
                                  <w:divBdr>
                                    <w:top w:val="none" w:sz="0" w:space="0" w:color="auto"/>
                                    <w:left w:val="none" w:sz="0" w:space="0" w:color="auto"/>
                                    <w:bottom w:val="none" w:sz="0" w:space="0" w:color="auto"/>
                                    <w:right w:val="none" w:sz="0" w:space="0" w:color="auto"/>
                                  </w:divBdr>
                                  <w:divsChild>
                                    <w:div w:id="3056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6777">
          <w:marLeft w:val="0"/>
          <w:marRight w:val="0"/>
          <w:marTop w:val="0"/>
          <w:marBottom w:val="0"/>
          <w:divBdr>
            <w:top w:val="none" w:sz="0" w:space="0" w:color="auto"/>
            <w:left w:val="none" w:sz="0" w:space="0" w:color="auto"/>
            <w:bottom w:val="none" w:sz="0" w:space="0" w:color="auto"/>
            <w:right w:val="none" w:sz="0" w:space="0" w:color="auto"/>
          </w:divBdr>
          <w:divsChild>
            <w:div w:id="147014289">
              <w:marLeft w:val="0"/>
              <w:marRight w:val="0"/>
              <w:marTop w:val="0"/>
              <w:marBottom w:val="0"/>
              <w:divBdr>
                <w:top w:val="none" w:sz="0" w:space="0" w:color="auto"/>
                <w:left w:val="none" w:sz="0" w:space="0" w:color="auto"/>
                <w:bottom w:val="none" w:sz="0" w:space="0" w:color="auto"/>
                <w:right w:val="none" w:sz="0" w:space="0" w:color="auto"/>
              </w:divBdr>
              <w:divsChild>
                <w:div w:id="1393458365">
                  <w:marLeft w:val="0"/>
                  <w:marRight w:val="0"/>
                  <w:marTop w:val="0"/>
                  <w:marBottom w:val="0"/>
                  <w:divBdr>
                    <w:top w:val="none" w:sz="0" w:space="0" w:color="auto"/>
                    <w:left w:val="none" w:sz="0" w:space="0" w:color="auto"/>
                    <w:bottom w:val="none" w:sz="0" w:space="0" w:color="auto"/>
                    <w:right w:val="none" w:sz="0" w:space="0" w:color="auto"/>
                  </w:divBdr>
                  <w:divsChild>
                    <w:div w:id="764695567">
                      <w:marLeft w:val="0"/>
                      <w:marRight w:val="0"/>
                      <w:marTop w:val="0"/>
                      <w:marBottom w:val="0"/>
                      <w:divBdr>
                        <w:top w:val="none" w:sz="0" w:space="0" w:color="auto"/>
                        <w:left w:val="none" w:sz="0" w:space="0" w:color="auto"/>
                        <w:bottom w:val="none" w:sz="0" w:space="0" w:color="auto"/>
                        <w:right w:val="none" w:sz="0" w:space="0" w:color="auto"/>
                      </w:divBdr>
                      <w:divsChild>
                        <w:div w:id="1483304191">
                          <w:marLeft w:val="0"/>
                          <w:marRight w:val="0"/>
                          <w:marTop w:val="0"/>
                          <w:marBottom w:val="0"/>
                          <w:divBdr>
                            <w:top w:val="none" w:sz="0" w:space="0" w:color="auto"/>
                            <w:left w:val="none" w:sz="0" w:space="0" w:color="auto"/>
                            <w:bottom w:val="none" w:sz="0" w:space="0" w:color="auto"/>
                            <w:right w:val="none" w:sz="0" w:space="0" w:color="auto"/>
                          </w:divBdr>
                          <w:divsChild>
                            <w:div w:id="602689447">
                              <w:marLeft w:val="0"/>
                              <w:marRight w:val="0"/>
                              <w:marTop w:val="0"/>
                              <w:marBottom w:val="0"/>
                              <w:divBdr>
                                <w:top w:val="none" w:sz="0" w:space="0" w:color="auto"/>
                                <w:left w:val="none" w:sz="0" w:space="0" w:color="auto"/>
                                <w:bottom w:val="none" w:sz="0" w:space="0" w:color="auto"/>
                                <w:right w:val="none" w:sz="0" w:space="0" w:color="auto"/>
                              </w:divBdr>
                              <w:divsChild>
                                <w:div w:id="1506364819">
                                  <w:marLeft w:val="0"/>
                                  <w:marRight w:val="0"/>
                                  <w:marTop w:val="0"/>
                                  <w:marBottom w:val="0"/>
                                  <w:divBdr>
                                    <w:top w:val="none" w:sz="0" w:space="0" w:color="auto"/>
                                    <w:left w:val="none" w:sz="0" w:space="0" w:color="auto"/>
                                    <w:bottom w:val="none" w:sz="0" w:space="0" w:color="auto"/>
                                    <w:right w:val="none" w:sz="0" w:space="0" w:color="auto"/>
                                  </w:divBdr>
                                  <w:divsChild>
                                    <w:div w:id="1588418098">
                                      <w:marLeft w:val="0"/>
                                      <w:marRight w:val="0"/>
                                      <w:marTop w:val="0"/>
                                      <w:marBottom w:val="0"/>
                                      <w:divBdr>
                                        <w:top w:val="none" w:sz="0" w:space="0" w:color="auto"/>
                                        <w:left w:val="none" w:sz="0" w:space="0" w:color="auto"/>
                                        <w:bottom w:val="none" w:sz="0" w:space="0" w:color="auto"/>
                                        <w:right w:val="none" w:sz="0" w:space="0" w:color="auto"/>
                                      </w:divBdr>
                                      <w:divsChild>
                                        <w:div w:id="1833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46127">
          <w:marLeft w:val="0"/>
          <w:marRight w:val="0"/>
          <w:marTop w:val="0"/>
          <w:marBottom w:val="0"/>
          <w:divBdr>
            <w:top w:val="none" w:sz="0" w:space="0" w:color="auto"/>
            <w:left w:val="none" w:sz="0" w:space="0" w:color="auto"/>
            <w:bottom w:val="none" w:sz="0" w:space="0" w:color="auto"/>
            <w:right w:val="none" w:sz="0" w:space="0" w:color="auto"/>
          </w:divBdr>
          <w:divsChild>
            <w:div w:id="1933125563">
              <w:marLeft w:val="0"/>
              <w:marRight w:val="0"/>
              <w:marTop w:val="0"/>
              <w:marBottom w:val="0"/>
              <w:divBdr>
                <w:top w:val="none" w:sz="0" w:space="0" w:color="auto"/>
                <w:left w:val="none" w:sz="0" w:space="0" w:color="auto"/>
                <w:bottom w:val="none" w:sz="0" w:space="0" w:color="auto"/>
                <w:right w:val="none" w:sz="0" w:space="0" w:color="auto"/>
              </w:divBdr>
              <w:divsChild>
                <w:div w:id="195706004">
                  <w:marLeft w:val="0"/>
                  <w:marRight w:val="0"/>
                  <w:marTop w:val="0"/>
                  <w:marBottom w:val="0"/>
                  <w:divBdr>
                    <w:top w:val="none" w:sz="0" w:space="0" w:color="auto"/>
                    <w:left w:val="none" w:sz="0" w:space="0" w:color="auto"/>
                    <w:bottom w:val="none" w:sz="0" w:space="0" w:color="auto"/>
                    <w:right w:val="none" w:sz="0" w:space="0" w:color="auto"/>
                  </w:divBdr>
                  <w:divsChild>
                    <w:div w:id="1298222192">
                      <w:marLeft w:val="0"/>
                      <w:marRight w:val="0"/>
                      <w:marTop w:val="0"/>
                      <w:marBottom w:val="0"/>
                      <w:divBdr>
                        <w:top w:val="none" w:sz="0" w:space="0" w:color="auto"/>
                        <w:left w:val="none" w:sz="0" w:space="0" w:color="auto"/>
                        <w:bottom w:val="none" w:sz="0" w:space="0" w:color="auto"/>
                        <w:right w:val="none" w:sz="0" w:space="0" w:color="auto"/>
                      </w:divBdr>
                      <w:divsChild>
                        <w:div w:id="473645513">
                          <w:marLeft w:val="0"/>
                          <w:marRight w:val="0"/>
                          <w:marTop w:val="0"/>
                          <w:marBottom w:val="0"/>
                          <w:divBdr>
                            <w:top w:val="none" w:sz="0" w:space="0" w:color="auto"/>
                            <w:left w:val="none" w:sz="0" w:space="0" w:color="auto"/>
                            <w:bottom w:val="none" w:sz="0" w:space="0" w:color="auto"/>
                            <w:right w:val="none" w:sz="0" w:space="0" w:color="auto"/>
                          </w:divBdr>
                          <w:divsChild>
                            <w:div w:id="1019086249">
                              <w:marLeft w:val="0"/>
                              <w:marRight w:val="0"/>
                              <w:marTop w:val="0"/>
                              <w:marBottom w:val="0"/>
                              <w:divBdr>
                                <w:top w:val="none" w:sz="0" w:space="0" w:color="auto"/>
                                <w:left w:val="none" w:sz="0" w:space="0" w:color="auto"/>
                                <w:bottom w:val="none" w:sz="0" w:space="0" w:color="auto"/>
                                <w:right w:val="none" w:sz="0" w:space="0" w:color="auto"/>
                              </w:divBdr>
                              <w:divsChild>
                                <w:div w:id="537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5827">
                  <w:marLeft w:val="0"/>
                  <w:marRight w:val="0"/>
                  <w:marTop w:val="0"/>
                  <w:marBottom w:val="0"/>
                  <w:divBdr>
                    <w:top w:val="none" w:sz="0" w:space="0" w:color="auto"/>
                    <w:left w:val="none" w:sz="0" w:space="0" w:color="auto"/>
                    <w:bottom w:val="none" w:sz="0" w:space="0" w:color="auto"/>
                    <w:right w:val="none" w:sz="0" w:space="0" w:color="auto"/>
                  </w:divBdr>
                  <w:divsChild>
                    <w:div w:id="1583950587">
                      <w:marLeft w:val="0"/>
                      <w:marRight w:val="0"/>
                      <w:marTop w:val="0"/>
                      <w:marBottom w:val="0"/>
                      <w:divBdr>
                        <w:top w:val="none" w:sz="0" w:space="0" w:color="auto"/>
                        <w:left w:val="none" w:sz="0" w:space="0" w:color="auto"/>
                        <w:bottom w:val="none" w:sz="0" w:space="0" w:color="auto"/>
                        <w:right w:val="none" w:sz="0" w:space="0" w:color="auto"/>
                      </w:divBdr>
                      <w:divsChild>
                        <w:div w:id="1874417661">
                          <w:marLeft w:val="0"/>
                          <w:marRight w:val="0"/>
                          <w:marTop w:val="0"/>
                          <w:marBottom w:val="0"/>
                          <w:divBdr>
                            <w:top w:val="none" w:sz="0" w:space="0" w:color="auto"/>
                            <w:left w:val="none" w:sz="0" w:space="0" w:color="auto"/>
                            <w:bottom w:val="none" w:sz="0" w:space="0" w:color="auto"/>
                            <w:right w:val="none" w:sz="0" w:space="0" w:color="auto"/>
                          </w:divBdr>
                          <w:divsChild>
                            <w:div w:id="661733900">
                              <w:marLeft w:val="0"/>
                              <w:marRight w:val="0"/>
                              <w:marTop w:val="0"/>
                              <w:marBottom w:val="0"/>
                              <w:divBdr>
                                <w:top w:val="none" w:sz="0" w:space="0" w:color="auto"/>
                                <w:left w:val="none" w:sz="0" w:space="0" w:color="auto"/>
                                <w:bottom w:val="none" w:sz="0" w:space="0" w:color="auto"/>
                                <w:right w:val="none" w:sz="0" w:space="0" w:color="auto"/>
                              </w:divBdr>
                              <w:divsChild>
                                <w:div w:id="1271165514">
                                  <w:marLeft w:val="0"/>
                                  <w:marRight w:val="0"/>
                                  <w:marTop w:val="0"/>
                                  <w:marBottom w:val="0"/>
                                  <w:divBdr>
                                    <w:top w:val="none" w:sz="0" w:space="0" w:color="auto"/>
                                    <w:left w:val="none" w:sz="0" w:space="0" w:color="auto"/>
                                    <w:bottom w:val="none" w:sz="0" w:space="0" w:color="auto"/>
                                    <w:right w:val="none" w:sz="0" w:space="0" w:color="auto"/>
                                  </w:divBdr>
                                  <w:divsChild>
                                    <w:div w:id="501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3339">
                          <w:marLeft w:val="0"/>
                          <w:marRight w:val="0"/>
                          <w:marTop w:val="0"/>
                          <w:marBottom w:val="0"/>
                          <w:divBdr>
                            <w:top w:val="none" w:sz="0" w:space="0" w:color="auto"/>
                            <w:left w:val="none" w:sz="0" w:space="0" w:color="auto"/>
                            <w:bottom w:val="none" w:sz="0" w:space="0" w:color="auto"/>
                            <w:right w:val="none" w:sz="0" w:space="0" w:color="auto"/>
                          </w:divBdr>
                          <w:divsChild>
                            <w:div w:id="1977640464">
                              <w:marLeft w:val="0"/>
                              <w:marRight w:val="0"/>
                              <w:marTop w:val="0"/>
                              <w:marBottom w:val="0"/>
                              <w:divBdr>
                                <w:top w:val="none" w:sz="0" w:space="0" w:color="auto"/>
                                <w:left w:val="none" w:sz="0" w:space="0" w:color="auto"/>
                                <w:bottom w:val="none" w:sz="0" w:space="0" w:color="auto"/>
                                <w:right w:val="none" w:sz="0" w:space="0" w:color="auto"/>
                              </w:divBdr>
                              <w:divsChild>
                                <w:div w:id="1907645586">
                                  <w:marLeft w:val="0"/>
                                  <w:marRight w:val="0"/>
                                  <w:marTop w:val="0"/>
                                  <w:marBottom w:val="0"/>
                                  <w:divBdr>
                                    <w:top w:val="none" w:sz="0" w:space="0" w:color="auto"/>
                                    <w:left w:val="none" w:sz="0" w:space="0" w:color="auto"/>
                                    <w:bottom w:val="none" w:sz="0" w:space="0" w:color="auto"/>
                                    <w:right w:val="none" w:sz="0" w:space="0" w:color="auto"/>
                                  </w:divBdr>
                                  <w:divsChild>
                                    <w:div w:id="6961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469597">
          <w:marLeft w:val="0"/>
          <w:marRight w:val="0"/>
          <w:marTop w:val="0"/>
          <w:marBottom w:val="0"/>
          <w:divBdr>
            <w:top w:val="none" w:sz="0" w:space="0" w:color="auto"/>
            <w:left w:val="none" w:sz="0" w:space="0" w:color="auto"/>
            <w:bottom w:val="none" w:sz="0" w:space="0" w:color="auto"/>
            <w:right w:val="none" w:sz="0" w:space="0" w:color="auto"/>
          </w:divBdr>
          <w:divsChild>
            <w:div w:id="1557664365">
              <w:marLeft w:val="0"/>
              <w:marRight w:val="0"/>
              <w:marTop w:val="0"/>
              <w:marBottom w:val="0"/>
              <w:divBdr>
                <w:top w:val="none" w:sz="0" w:space="0" w:color="auto"/>
                <w:left w:val="none" w:sz="0" w:space="0" w:color="auto"/>
                <w:bottom w:val="none" w:sz="0" w:space="0" w:color="auto"/>
                <w:right w:val="none" w:sz="0" w:space="0" w:color="auto"/>
              </w:divBdr>
              <w:divsChild>
                <w:div w:id="1789349679">
                  <w:marLeft w:val="0"/>
                  <w:marRight w:val="0"/>
                  <w:marTop w:val="0"/>
                  <w:marBottom w:val="0"/>
                  <w:divBdr>
                    <w:top w:val="none" w:sz="0" w:space="0" w:color="auto"/>
                    <w:left w:val="none" w:sz="0" w:space="0" w:color="auto"/>
                    <w:bottom w:val="none" w:sz="0" w:space="0" w:color="auto"/>
                    <w:right w:val="none" w:sz="0" w:space="0" w:color="auto"/>
                  </w:divBdr>
                  <w:divsChild>
                    <w:div w:id="1546914889">
                      <w:marLeft w:val="0"/>
                      <w:marRight w:val="0"/>
                      <w:marTop w:val="0"/>
                      <w:marBottom w:val="0"/>
                      <w:divBdr>
                        <w:top w:val="none" w:sz="0" w:space="0" w:color="auto"/>
                        <w:left w:val="none" w:sz="0" w:space="0" w:color="auto"/>
                        <w:bottom w:val="none" w:sz="0" w:space="0" w:color="auto"/>
                        <w:right w:val="none" w:sz="0" w:space="0" w:color="auto"/>
                      </w:divBdr>
                      <w:divsChild>
                        <w:div w:id="1828277172">
                          <w:marLeft w:val="0"/>
                          <w:marRight w:val="0"/>
                          <w:marTop w:val="0"/>
                          <w:marBottom w:val="0"/>
                          <w:divBdr>
                            <w:top w:val="none" w:sz="0" w:space="0" w:color="auto"/>
                            <w:left w:val="none" w:sz="0" w:space="0" w:color="auto"/>
                            <w:bottom w:val="none" w:sz="0" w:space="0" w:color="auto"/>
                            <w:right w:val="none" w:sz="0" w:space="0" w:color="auto"/>
                          </w:divBdr>
                          <w:divsChild>
                            <w:div w:id="1205288096">
                              <w:marLeft w:val="0"/>
                              <w:marRight w:val="0"/>
                              <w:marTop w:val="0"/>
                              <w:marBottom w:val="0"/>
                              <w:divBdr>
                                <w:top w:val="none" w:sz="0" w:space="0" w:color="auto"/>
                                <w:left w:val="none" w:sz="0" w:space="0" w:color="auto"/>
                                <w:bottom w:val="none" w:sz="0" w:space="0" w:color="auto"/>
                                <w:right w:val="none" w:sz="0" w:space="0" w:color="auto"/>
                              </w:divBdr>
                              <w:divsChild>
                                <w:div w:id="1894735120">
                                  <w:marLeft w:val="0"/>
                                  <w:marRight w:val="0"/>
                                  <w:marTop w:val="0"/>
                                  <w:marBottom w:val="0"/>
                                  <w:divBdr>
                                    <w:top w:val="none" w:sz="0" w:space="0" w:color="auto"/>
                                    <w:left w:val="none" w:sz="0" w:space="0" w:color="auto"/>
                                    <w:bottom w:val="none" w:sz="0" w:space="0" w:color="auto"/>
                                    <w:right w:val="none" w:sz="0" w:space="0" w:color="auto"/>
                                  </w:divBdr>
                                  <w:divsChild>
                                    <w:div w:id="1119908118">
                                      <w:marLeft w:val="0"/>
                                      <w:marRight w:val="0"/>
                                      <w:marTop w:val="0"/>
                                      <w:marBottom w:val="0"/>
                                      <w:divBdr>
                                        <w:top w:val="none" w:sz="0" w:space="0" w:color="auto"/>
                                        <w:left w:val="none" w:sz="0" w:space="0" w:color="auto"/>
                                        <w:bottom w:val="none" w:sz="0" w:space="0" w:color="auto"/>
                                        <w:right w:val="none" w:sz="0" w:space="0" w:color="auto"/>
                                      </w:divBdr>
                                      <w:divsChild>
                                        <w:div w:id="9816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394933">
          <w:marLeft w:val="0"/>
          <w:marRight w:val="0"/>
          <w:marTop w:val="0"/>
          <w:marBottom w:val="0"/>
          <w:divBdr>
            <w:top w:val="none" w:sz="0" w:space="0" w:color="auto"/>
            <w:left w:val="none" w:sz="0" w:space="0" w:color="auto"/>
            <w:bottom w:val="none" w:sz="0" w:space="0" w:color="auto"/>
            <w:right w:val="none" w:sz="0" w:space="0" w:color="auto"/>
          </w:divBdr>
          <w:divsChild>
            <w:div w:id="1444495641">
              <w:marLeft w:val="0"/>
              <w:marRight w:val="0"/>
              <w:marTop w:val="0"/>
              <w:marBottom w:val="0"/>
              <w:divBdr>
                <w:top w:val="none" w:sz="0" w:space="0" w:color="auto"/>
                <w:left w:val="none" w:sz="0" w:space="0" w:color="auto"/>
                <w:bottom w:val="none" w:sz="0" w:space="0" w:color="auto"/>
                <w:right w:val="none" w:sz="0" w:space="0" w:color="auto"/>
              </w:divBdr>
              <w:divsChild>
                <w:div w:id="1034891600">
                  <w:marLeft w:val="0"/>
                  <w:marRight w:val="0"/>
                  <w:marTop w:val="0"/>
                  <w:marBottom w:val="0"/>
                  <w:divBdr>
                    <w:top w:val="none" w:sz="0" w:space="0" w:color="auto"/>
                    <w:left w:val="none" w:sz="0" w:space="0" w:color="auto"/>
                    <w:bottom w:val="none" w:sz="0" w:space="0" w:color="auto"/>
                    <w:right w:val="none" w:sz="0" w:space="0" w:color="auto"/>
                  </w:divBdr>
                  <w:divsChild>
                    <w:div w:id="1283342932">
                      <w:marLeft w:val="0"/>
                      <w:marRight w:val="0"/>
                      <w:marTop w:val="0"/>
                      <w:marBottom w:val="0"/>
                      <w:divBdr>
                        <w:top w:val="none" w:sz="0" w:space="0" w:color="auto"/>
                        <w:left w:val="none" w:sz="0" w:space="0" w:color="auto"/>
                        <w:bottom w:val="none" w:sz="0" w:space="0" w:color="auto"/>
                        <w:right w:val="none" w:sz="0" w:space="0" w:color="auto"/>
                      </w:divBdr>
                      <w:divsChild>
                        <w:div w:id="1494837344">
                          <w:marLeft w:val="0"/>
                          <w:marRight w:val="0"/>
                          <w:marTop w:val="0"/>
                          <w:marBottom w:val="0"/>
                          <w:divBdr>
                            <w:top w:val="none" w:sz="0" w:space="0" w:color="auto"/>
                            <w:left w:val="none" w:sz="0" w:space="0" w:color="auto"/>
                            <w:bottom w:val="none" w:sz="0" w:space="0" w:color="auto"/>
                            <w:right w:val="none" w:sz="0" w:space="0" w:color="auto"/>
                          </w:divBdr>
                          <w:divsChild>
                            <w:div w:id="360673507">
                              <w:marLeft w:val="0"/>
                              <w:marRight w:val="0"/>
                              <w:marTop w:val="0"/>
                              <w:marBottom w:val="0"/>
                              <w:divBdr>
                                <w:top w:val="none" w:sz="0" w:space="0" w:color="auto"/>
                                <w:left w:val="none" w:sz="0" w:space="0" w:color="auto"/>
                                <w:bottom w:val="none" w:sz="0" w:space="0" w:color="auto"/>
                                <w:right w:val="none" w:sz="0" w:space="0" w:color="auto"/>
                              </w:divBdr>
                              <w:divsChild>
                                <w:div w:id="1360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4061">
                  <w:marLeft w:val="0"/>
                  <w:marRight w:val="0"/>
                  <w:marTop w:val="0"/>
                  <w:marBottom w:val="0"/>
                  <w:divBdr>
                    <w:top w:val="none" w:sz="0" w:space="0" w:color="auto"/>
                    <w:left w:val="none" w:sz="0" w:space="0" w:color="auto"/>
                    <w:bottom w:val="none" w:sz="0" w:space="0" w:color="auto"/>
                    <w:right w:val="none" w:sz="0" w:space="0" w:color="auto"/>
                  </w:divBdr>
                  <w:divsChild>
                    <w:div w:id="952399969">
                      <w:marLeft w:val="0"/>
                      <w:marRight w:val="0"/>
                      <w:marTop w:val="0"/>
                      <w:marBottom w:val="0"/>
                      <w:divBdr>
                        <w:top w:val="none" w:sz="0" w:space="0" w:color="auto"/>
                        <w:left w:val="none" w:sz="0" w:space="0" w:color="auto"/>
                        <w:bottom w:val="none" w:sz="0" w:space="0" w:color="auto"/>
                        <w:right w:val="none" w:sz="0" w:space="0" w:color="auto"/>
                      </w:divBdr>
                      <w:divsChild>
                        <w:div w:id="340014656">
                          <w:marLeft w:val="0"/>
                          <w:marRight w:val="0"/>
                          <w:marTop w:val="0"/>
                          <w:marBottom w:val="0"/>
                          <w:divBdr>
                            <w:top w:val="none" w:sz="0" w:space="0" w:color="auto"/>
                            <w:left w:val="none" w:sz="0" w:space="0" w:color="auto"/>
                            <w:bottom w:val="none" w:sz="0" w:space="0" w:color="auto"/>
                            <w:right w:val="none" w:sz="0" w:space="0" w:color="auto"/>
                          </w:divBdr>
                          <w:divsChild>
                            <w:div w:id="246959617">
                              <w:marLeft w:val="0"/>
                              <w:marRight w:val="0"/>
                              <w:marTop w:val="0"/>
                              <w:marBottom w:val="0"/>
                              <w:divBdr>
                                <w:top w:val="none" w:sz="0" w:space="0" w:color="auto"/>
                                <w:left w:val="none" w:sz="0" w:space="0" w:color="auto"/>
                                <w:bottom w:val="none" w:sz="0" w:space="0" w:color="auto"/>
                                <w:right w:val="none" w:sz="0" w:space="0" w:color="auto"/>
                              </w:divBdr>
                              <w:divsChild>
                                <w:div w:id="2030257554">
                                  <w:marLeft w:val="0"/>
                                  <w:marRight w:val="0"/>
                                  <w:marTop w:val="0"/>
                                  <w:marBottom w:val="0"/>
                                  <w:divBdr>
                                    <w:top w:val="none" w:sz="0" w:space="0" w:color="auto"/>
                                    <w:left w:val="none" w:sz="0" w:space="0" w:color="auto"/>
                                    <w:bottom w:val="none" w:sz="0" w:space="0" w:color="auto"/>
                                    <w:right w:val="none" w:sz="0" w:space="0" w:color="auto"/>
                                  </w:divBdr>
                                  <w:divsChild>
                                    <w:div w:id="13017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58938">
                          <w:marLeft w:val="0"/>
                          <w:marRight w:val="0"/>
                          <w:marTop w:val="0"/>
                          <w:marBottom w:val="0"/>
                          <w:divBdr>
                            <w:top w:val="none" w:sz="0" w:space="0" w:color="auto"/>
                            <w:left w:val="none" w:sz="0" w:space="0" w:color="auto"/>
                            <w:bottom w:val="none" w:sz="0" w:space="0" w:color="auto"/>
                            <w:right w:val="none" w:sz="0" w:space="0" w:color="auto"/>
                          </w:divBdr>
                          <w:divsChild>
                            <w:div w:id="583682321">
                              <w:marLeft w:val="0"/>
                              <w:marRight w:val="0"/>
                              <w:marTop w:val="0"/>
                              <w:marBottom w:val="0"/>
                              <w:divBdr>
                                <w:top w:val="none" w:sz="0" w:space="0" w:color="auto"/>
                                <w:left w:val="none" w:sz="0" w:space="0" w:color="auto"/>
                                <w:bottom w:val="none" w:sz="0" w:space="0" w:color="auto"/>
                                <w:right w:val="none" w:sz="0" w:space="0" w:color="auto"/>
                              </w:divBdr>
                              <w:divsChild>
                                <w:div w:id="1858735603">
                                  <w:marLeft w:val="0"/>
                                  <w:marRight w:val="0"/>
                                  <w:marTop w:val="0"/>
                                  <w:marBottom w:val="0"/>
                                  <w:divBdr>
                                    <w:top w:val="none" w:sz="0" w:space="0" w:color="auto"/>
                                    <w:left w:val="none" w:sz="0" w:space="0" w:color="auto"/>
                                    <w:bottom w:val="none" w:sz="0" w:space="0" w:color="auto"/>
                                    <w:right w:val="none" w:sz="0" w:space="0" w:color="auto"/>
                                  </w:divBdr>
                                  <w:divsChild>
                                    <w:div w:id="1529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392317">
          <w:marLeft w:val="0"/>
          <w:marRight w:val="0"/>
          <w:marTop w:val="0"/>
          <w:marBottom w:val="0"/>
          <w:divBdr>
            <w:top w:val="none" w:sz="0" w:space="0" w:color="auto"/>
            <w:left w:val="none" w:sz="0" w:space="0" w:color="auto"/>
            <w:bottom w:val="none" w:sz="0" w:space="0" w:color="auto"/>
            <w:right w:val="none" w:sz="0" w:space="0" w:color="auto"/>
          </w:divBdr>
          <w:divsChild>
            <w:div w:id="1317998688">
              <w:marLeft w:val="0"/>
              <w:marRight w:val="0"/>
              <w:marTop w:val="0"/>
              <w:marBottom w:val="0"/>
              <w:divBdr>
                <w:top w:val="none" w:sz="0" w:space="0" w:color="auto"/>
                <w:left w:val="none" w:sz="0" w:space="0" w:color="auto"/>
                <w:bottom w:val="none" w:sz="0" w:space="0" w:color="auto"/>
                <w:right w:val="none" w:sz="0" w:space="0" w:color="auto"/>
              </w:divBdr>
              <w:divsChild>
                <w:div w:id="2049984949">
                  <w:marLeft w:val="0"/>
                  <w:marRight w:val="0"/>
                  <w:marTop w:val="0"/>
                  <w:marBottom w:val="0"/>
                  <w:divBdr>
                    <w:top w:val="none" w:sz="0" w:space="0" w:color="auto"/>
                    <w:left w:val="none" w:sz="0" w:space="0" w:color="auto"/>
                    <w:bottom w:val="none" w:sz="0" w:space="0" w:color="auto"/>
                    <w:right w:val="none" w:sz="0" w:space="0" w:color="auto"/>
                  </w:divBdr>
                  <w:divsChild>
                    <w:div w:id="1576160034">
                      <w:marLeft w:val="0"/>
                      <w:marRight w:val="0"/>
                      <w:marTop w:val="0"/>
                      <w:marBottom w:val="0"/>
                      <w:divBdr>
                        <w:top w:val="none" w:sz="0" w:space="0" w:color="auto"/>
                        <w:left w:val="none" w:sz="0" w:space="0" w:color="auto"/>
                        <w:bottom w:val="none" w:sz="0" w:space="0" w:color="auto"/>
                        <w:right w:val="none" w:sz="0" w:space="0" w:color="auto"/>
                      </w:divBdr>
                      <w:divsChild>
                        <w:div w:id="1014922308">
                          <w:marLeft w:val="0"/>
                          <w:marRight w:val="0"/>
                          <w:marTop w:val="0"/>
                          <w:marBottom w:val="0"/>
                          <w:divBdr>
                            <w:top w:val="none" w:sz="0" w:space="0" w:color="auto"/>
                            <w:left w:val="none" w:sz="0" w:space="0" w:color="auto"/>
                            <w:bottom w:val="none" w:sz="0" w:space="0" w:color="auto"/>
                            <w:right w:val="none" w:sz="0" w:space="0" w:color="auto"/>
                          </w:divBdr>
                          <w:divsChild>
                            <w:div w:id="2023359153">
                              <w:marLeft w:val="0"/>
                              <w:marRight w:val="0"/>
                              <w:marTop w:val="0"/>
                              <w:marBottom w:val="0"/>
                              <w:divBdr>
                                <w:top w:val="none" w:sz="0" w:space="0" w:color="auto"/>
                                <w:left w:val="none" w:sz="0" w:space="0" w:color="auto"/>
                                <w:bottom w:val="none" w:sz="0" w:space="0" w:color="auto"/>
                                <w:right w:val="none" w:sz="0" w:space="0" w:color="auto"/>
                              </w:divBdr>
                              <w:divsChild>
                                <w:div w:id="103575967">
                                  <w:marLeft w:val="0"/>
                                  <w:marRight w:val="0"/>
                                  <w:marTop w:val="0"/>
                                  <w:marBottom w:val="0"/>
                                  <w:divBdr>
                                    <w:top w:val="none" w:sz="0" w:space="0" w:color="auto"/>
                                    <w:left w:val="none" w:sz="0" w:space="0" w:color="auto"/>
                                    <w:bottom w:val="none" w:sz="0" w:space="0" w:color="auto"/>
                                    <w:right w:val="none" w:sz="0" w:space="0" w:color="auto"/>
                                  </w:divBdr>
                                  <w:divsChild>
                                    <w:div w:id="1378625302">
                                      <w:marLeft w:val="0"/>
                                      <w:marRight w:val="0"/>
                                      <w:marTop w:val="0"/>
                                      <w:marBottom w:val="0"/>
                                      <w:divBdr>
                                        <w:top w:val="none" w:sz="0" w:space="0" w:color="auto"/>
                                        <w:left w:val="none" w:sz="0" w:space="0" w:color="auto"/>
                                        <w:bottom w:val="none" w:sz="0" w:space="0" w:color="auto"/>
                                        <w:right w:val="none" w:sz="0" w:space="0" w:color="auto"/>
                                      </w:divBdr>
                                      <w:divsChild>
                                        <w:div w:id="19291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642">
          <w:marLeft w:val="0"/>
          <w:marRight w:val="0"/>
          <w:marTop w:val="0"/>
          <w:marBottom w:val="0"/>
          <w:divBdr>
            <w:top w:val="none" w:sz="0" w:space="0" w:color="auto"/>
            <w:left w:val="none" w:sz="0" w:space="0" w:color="auto"/>
            <w:bottom w:val="none" w:sz="0" w:space="0" w:color="auto"/>
            <w:right w:val="none" w:sz="0" w:space="0" w:color="auto"/>
          </w:divBdr>
          <w:divsChild>
            <w:div w:id="1988630777">
              <w:marLeft w:val="0"/>
              <w:marRight w:val="0"/>
              <w:marTop w:val="0"/>
              <w:marBottom w:val="0"/>
              <w:divBdr>
                <w:top w:val="none" w:sz="0" w:space="0" w:color="auto"/>
                <w:left w:val="none" w:sz="0" w:space="0" w:color="auto"/>
                <w:bottom w:val="none" w:sz="0" w:space="0" w:color="auto"/>
                <w:right w:val="none" w:sz="0" w:space="0" w:color="auto"/>
              </w:divBdr>
              <w:divsChild>
                <w:div w:id="655959087">
                  <w:marLeft w:val="0"/>
                  <w:marRight w:val="0"/>
                  <w:marTop w:val="0"/>
                  <w:marBottom w:val="0"/>
                  <w:divBdr>
                    <w:top w:val="none" w:sz="0" w:space="0" w:color="auto"/>
                    <w:left w:val="none" w:sz="0" w:space="0" w:color="auto"/>
                    <w:bottom w:val="none" w:sz="0" w:space="0" w:color="auto"/>
                    <w:right w:val="none" w:sz="0" w:space="0" w:color="auto"/>
                  </w:divBdr>
                  <w:divsChild>
                    <w:div w:id="557471588">
                      <w:marLeft w:val="0"/>
                      <w:marRight w:val="0"/>
                      <w:marTop w:val="0"/>
                      <w:marBottom w:val="0"/>
                      <w:divBdr>
                        <w:top w:val="none" w:sz="0" w:space="0" w:color="auto"/>
                        <w:left w:val="none" w:sz="0" w:space="0" w:color="auto"/>
                        <w:bottom w:val="none" w:sz="0" w:space="0" w:color="auto"/>
                        <w:right w:val="none" w:sz="0" w:space="0" w:color="auto"/>
                      </w:divBdr>
                      <w:divsChild>
                        <w:div w:id="2116250485">
                          <w:marLeft w:val="0"/>
                          <w:marRight w:val="0"/>
                          <w:marTop w:val="0"/>
                          <w:marBottom w:val="0"/>
                          <w:divBdr>
                            <w:top w:val="none" w:sz="0" w:space="0" w:color="auto"/>
                            <w:left w:val="none" w:sz="0" w:space="0" w:color="auto"/>
                            <w:bottom w:val="none" w:sz="0" w:space="0" w:color="auto"/>
                            <w:right w:val="none" w:sz="0" w:space="0" w:color="auto"/>
                          </w:divBdr>
                          <w:divsChild>
                            <w:div w:id="1357658126">
                              <w:marLeft w:val="0"/>
                              <w:marRight w:val="0"/>
                              <w:marTop w:val="0"/>
                              <w:marBottom w:val="0"/>
                              <w:divBdr>
                                <w:top w:val="none" w:sz="0" w:space="0" w:color="auto"/>
                                <w:left w:val="none" w:sz="0" w:space="0" w:color="auto"/>
                                <w:bottom w:val="none" w:sz="0" w:space="0" w:color="auto"/>
                                <w:right w:val="none" w:sz="0" w:space="0" w:color="auto"/>
                              </w:divBdr>
                              <w:divsChild>
                                <w:div w:id="15930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69366">
                  <w:marLeft w:val="0"/>
                  <w:marRight w:val="0"/>
                  <w:marTop w:val="0"/>
                  <w:marBottom w:val="0"/>
                  <w:divBdr>
                    <w:top w:val="none" w:sz="0" w:space="0" w:color="auto"/>
                    <w:left w:val="none" w:sz="0" w:space="0" w:color="auto"/>
                    <w:bottom w:val="none" w:sz="0" w:space="0" w:color="auto"/>
                    <w:right w:val="none" w:sz="0" w:space="0" w:color="auto"/>
                  </w:divBdr>
                  <w:divsChild>
                    <w:div w:id="1496533827">
                      <w:marLeft w:val="0"/>
                      <w:marRight w:val="0"/>
                      <w:marTop w:val="0"/>
                      <w:marBottom w:val="0"/>
                      <w:divBdr>
                        <w:top w:val="none" w:sz="0" w:space="0" w:color="auto"/>
                        <w:left w:val="none" w:sz="0" w:space="0" w:color="auto"/>
                        <w:bottom w:val="none" w:sz="0" w:space="0" w:color="auto"/>
                        <w:right w:val="none" w:sz="0" w:space="0" w:color="auto"/>
                      </w:divBdr>
                      <w:divsChild>
                        <w:div w:id="245306204">
                          <w:marLeft w:val="0"/>
                          <w:marRight w:val="0"/>
                          <w:marTop w:val="0"/>
                          <w:marBottom w:val="0"/>
                          <w:divBdr>
                            <w:top w:val="none" w:sz="0" w:space="0" w:color="auto"/>
                            <w:left w:val="none" w:sz="0" w:space="0" w:color="auto"/>
                            <w:bottom w:val="none" w:sz="0" w:space="0" w:color="auto"/>
                            <w:right w:val="none" w:sz="0" w:space="0" w:color="auto"/>
                          </w:divBdr>
                          <w:divsChild>
                            <w:div w:id="1311866479">
                              <w:marLeft w:val="0"/>
                              <w:marRight w:val="0"/>
                              <w:marTop w:val="0"/>
                              <w:marBottom w:val="0"/>
                              <w:divBdr>
                                <w:top w:val="none" w:sz="0" w:space="0" w:color="auto"/>
                                <w:left w:val="none" w:sz="0" w:space="0" w:color="auto"/>
                                <w:bottom w:val="none" w:sz="0" w:space="0" w:color="auto"/>
                                <w:right w:val="none" w:sz="0" w:space="0" w:color="auto"/>
                              </w:divBdr>
                              <w:divsChild>
                                <w:div w:id="969046233">
                                  <w:marLeft w:val="0"/>
                                  <w:marRight w:val="0"/>
                                  <w:marTop w:val="0"/>
                                  <w:marBottom w:val="0"/>
                                  <w:divBdr>
                                    <w:top w:val="none" w:sz="0" w:space="0" w:color="auto"/>
                                    <w:left w:val="none" w:sz="0" w:space="0" w:color="auto"/>
                                    <w:bottom w:val="none" w:sz="0" w:space="0" w:color="auto"/>
                                    <w:right w:val="none" w:sz="0" w:space="0" w:color="auto"/>
                                  </w:divBdr>
                                  <w:divsChild>
                                    <w:div w:id="148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1531">
                          <w:marLeft w:val="0"/>
                          <w:marRight w:val="0"/>
                          <w:marTop w:val="0"/>
                          <w:marBottom w:val="0"/>
                          <w:divBdr>
                            <w:top w:val="none" w:sz="0" w:space="0" w:color="auto"/>
                            <w:left w:val="none" w:sz="0" w:space="0" w:color="auto"/>
                            <w:bottom w:val="none" w:sz="0" w:space="0" w:color="auto"/>
                            <w:right w:val="none" w:sz="0" w:space="0" w:color="auto"/>
                          </w:divBdr>
                          <w:divsChild>
                            <w:div w:id="671876716">
                              <w:marLeft w:val="0"/>
                              <w:marRight w:val="0"/>
                              <w:marTop w:val="0"/>
                              <w:marBottom w:val="0"/>
                              <w:divBdr>
                                <w:top w:val="none" w:sz="0" w:space="0" w:color="auto"/>
                                <w:left w:val="none" w:sz="0" w:space="0" w:color="auto"/>
                                <w:bottom w:val="none" w:sz="0" w:space="0" w:color="auto"/>
                                <w:right w:val="none" w:sz="0" w:space="0" w:color="auto"/>
                              </w:divBdr>
                              <w:divsChild>
                                <w:div w:id="1387417280">
                                  <w:marLeft w:val="0"/>
                                  <w:marRight w:val="0"/>
                                  <w:marTop w:val="0"/>
                                  <w:marBottom w:val="0"/>
                                  <w:divBdr>
                                    <w:top w:val="none" w:sz="0" w:space="0" w:color="auto"/>
                                    <w:left w:val="none" w:sz="0" w:space="0" w:color="auto"/>
                                    <w:bottom w:val="none" w:sz="0" w:space="0" w:color="auto"/>
                                    <w:right w:val="none" w:sz="0" w:space="0" w:color="auto"/>
                                  </w:divBdr>
                                  <w:divsChild>
                                    <w:div w:id="7468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573205">
          <w:marLeft w:val="0"/>
          <w:marRight w:val="0"/>
          <w:marTop w:val="0"/>
          <w:marBottom w:val="0"/>
          <w:divBdr>
            <w:top w:val="none" w:sz="0" w:space="0" w:color="auto"/>
            <w:left w:val="none" w:sz="0" w:space="0" w:color="auto"/>
            <w:bottom w:val="none" w:sz="0" w:space="0" w:color="auto"/>
            <w:right w:val="none" w:sz="0" w:space="0" w:color="auto"/>
          </w:divBdr>
          <w:divsChild>
            <w:div w:id="486820797">
              <w:marLeft w:val="0"/>
              <w:marRight w:val="0"/>
              <w:marTop w:val="0"/>
              <w:marBottom w:val="0"/>
              <w:divBdr>
                <w:top w:val="none" w:sz="0" w:space="0" w:color="auto"/>
                <w:left w:val="none" w:sz="0" w:space="0" w:color="auto"/>
                <w:bottom w:val="none" w:sz="0" w:space="0" w:color="auto"/>
                <w:right w:val="none" w:sz="0" w:space="0" w:color="auto"/>
              </w:divBdr>
              <w:divsChild>
                <w:div w:id="700478529">
                  <w:marLeft w:val="0"/>
                  <w:marRight w:val="0"/>
                  <w:marTop w:val="0"/>
                  <w:marBottom w:val="0"/>
                  <w:divBdr>
                    <w:top w:val="none" w:sz="0" w:space="0" w:color="auto"/>
                    <w:left w:val="none" w:sz="0" w:space="0" w:color="auto"/>
                    <w:bottom w:val="none" w:sz="0" w:space="0" w:color="auto"/>
                    <w:right w:val="none" w:sz="0" w:space="0" w:color="auto"/>
                  </w:divBdr>
                  <w:divsChild>
                    <w:div w:id="2900644">
                      <w:marLeft w:val="0"/>
                      <w:marRight w:val="0"/>
                      <w:marTop w:val="0"/>
                      <w:marBottom w:val="0"/>
                      <w:divBdr>
                        <w:top w:val="none" w:sz="0" w:space="0" w:color="auto"/>
                        <w:left w:val="none" w:sz="0" w:space="0" w:color="auto"/>
                        <w:bottom w:val="none" w:sz="0" w:space="0" w:color="auto"/>
                        <w:right w:val="none" w:sz="0" w:space="0" w:color="auto"/>
                      </w:divBdr>
                      <w:divsChild>
                        <w:div w:id="703864804">
                          <w:marLeft w:val="0"/>
                          <w:marRight w:val="0"/>
                          <w:marTop w:val="0"/>
                          <w:marBottom w:val="0"/>
                          <w:divBdr>
                            <w:top w:val="none" w:sz="0" w:space="0" w:color="auto"/>
                            <w:left w:val="none" w:sz="0" w:space="0" w:color="auto"/>
                            <w:bottom w:val="none" w:sz="0" w:space="0" w:color="auto"/>
                            <w:right w:val="none" w:sz="0" w:space="0" w:color="auto"/>
                          </w:divBdr>
                          <w:divsChild>
                            <w:div w:id="54207872">
                              <w:marLeft w:val="0"/>
                              <w:marRight w:val="0"/>
                              <w:marTop w:val="0"/>
                              <w:marBottom w:val="0"/>
                              <w:divBdr>
                                <w:top w:val="none" w:sz="0" w:space="0" w:color="auto"/>
                                <w:left w:val="none" w:sz="0" w:space="0" w:color="auto"/>
                                <w:bottom w:val="none" w:sz="0" w:space="0" w:color="auto"/>
                                <w:right w:val="none" w:sz="0" w:space="0" w:color="auto"/>
                              </w:divBdr>
                              <w:divsChild>
                                <w:div w:id="1041324058">
                                  <w:marLeft w:val="0"/>
                                  <w:marRight w:val="0"/>
                                  <w:marTop w:val="0"/>
                                  <w:marBottom w:val="0"/>
                                  <w:divBdr>
                                    <w:top w:val="none" w:sz="0" w:space="0" w:color="auto"/>
                                    <w:left w:val="none" w:sz="0" w:space="0" w:color="auto"/>
                                    <w:bottom w:val="none" w:sz="0" w:space="0" w:color="auto"/>
                                    <w:right w:val="none" w:sz="0" w:space="0" w:color="auto"/>
                                  </w:divBdr>
                                  <w:divsChild>
                                    <w:div w:id="332949693">
                                      <w:marLeft w:val="0"/>
                                      <w:marRight w:val="0"/>
                                      <w:marTop w:val="0"/>
                                      <w:marBottom w:val="0"/>
                                      <w:divBdr>
                                        <w:top w:val="none" w:sz="0" w:space="0" w:color="auto"/>
                                        <w:left w:val="none" w:sz="0" w:space="0" w:color="auto"/>
                                        <w:bottom w:val="none" w:sz="0" w:space="0" w:color="auto"/>
                                        <w:right w:val="none" w:sz="0" w:space="0" w:color="auto"/>
                                      </w:divBdr>
                                      <w:divsChild>
                                        <w:div w:id="19094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60567">
          <w:marLeft w:val="0"/>
          <w:marRight w:val="0"/>
          <w:marTop w:val="0"/>
          <w:marBottom w:val="0"/>
          <w:divBdr>
            <w:top w:val="none" w:sz="0" w:space="0" w:color="auto"/>
            <w:left w:val="none" w:sz="0" w:space="0" w:color="auto"/>
            <w:bottom w:val="none" w:sz="0" w:space="0" w:color="auto"/>
            <w:right w:val="none" w:sz="0" w:space="0" w:color="auto"/>
          </w:divBdr>
          <w:divsChild>
            <w:div w:id="1716200861">
              <w:marLeft w:val="0"/>
              <w:marRight w:val="0"/>
              <w:marTop w:val="0"/>
              <w:marBottom w:val="0"/>
              <w:divBdr>
                <w:top w:val="none" w:sz="0" w:space="0" w:color="auto"/>
                <w:left w:val="none" w:sz="0" w:space="0" w:color="auto"/>
                <w:bottom w:val="none" w:sz="0" w:space="0" w:color="auto"/>
                <w:right w:val="none" w:sz="0" w:space="0" w:color="auto"/>
              </w:divBdr>
              <w:divsChild>
                <w:div w:id="49034529">
                  <w:marLeft w:val="0"/>
                  <w:marRight w:val="0"/>
                  <w:marTop w:val="0"/>
                  <w:marBottom w:val="0"/>
                  <w:divBdr>
                    <w:top w:val="none" w:sz="0" w:space="0" w:color="auto"/>
                    <w:left w:val="none" w:sz="0" w:space="0" w:color="auto"/>
                    <w:bottom w:val="none" w:sz="0" w:space="0" w:color="auto"/>
                    <w:right w:val="none" w:sz="0" w:space="0" w:color="auto"/>
                  </w:divBdr>
                  <w:divsChild>
                    <w:div w:id="476605361">
                      <w:marLeft w:val="0"/>
                      <w:marRight w:val="0"/>
                      <w:marTop w:val="0"/>
                      <w:marBottom w:val="0"/>
                      <w:divBdr>
                        <w:top w:val="none" w:sz="0" w:space="0" w:color="auto"/>
                        <w:left w:val="none" w:sz="0" w:space="0" w:color="auto"/>
                        <w:bottom w:val="none" w:sz="0" w:space="0" w:color="auto"/>
                        <w:right w:val="none" w:sz="0" w:space="0" w:color="auto"/>
                      </w:divBdr>
                      <w:divsChild>
                        <w:div w:id="1248811018">
                          <w:marLeft w:val="0"/>
                          <w:marRight w:val="0"/>
                          <w:marTop w:val="0"/>
                          <w:marBottom w:val="0"/>
                          <w:divBdr>
                            <w:top w:val="none" w:sz="0" w:space="0" w:color="auto"/>
                            <w:left w:val="none" w:sz="0" w:space="0" w:color="auto"/>
                            <w:bottom w:val="none" w:sz="0" w:space="0" w:color="auto"/>
                            <w:right w:val="none" w:sz="0" w:space="0" w:color="auto"/>
                          </w:divBdr>
                          <w:divsChild>
                            <w:div w:id="1447656522">
                              <w:marLeft w:val="0"/>
                              <w:marRight w:val="0"/>
                              <w:marTop w:val="0"/>
                              <w:marBottom w:val="0"/>
                              <w:divBdr>
                                <w:top w:val="none" w:sz="0" w:space="0" w:color="auto"/>
                                <w:left w:val="none" w:sz="0" w:space="0" w:color="auto"/>
                                <w:bottom w:val="none" w:sz="0" w:space="0" w:color="auto"/>
                                <w:right w:val="none" w:sz="0" w:space="0" w:color="auto"/>
                              </w:divBdr>
                              <w:divsChild>
                                <w:div w:id="758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8220">
                  <w:marLeft w:val="0"/>
                  <w:marRight w:val="0"/>
                  <w:marTop w:val="0"/>
                  <w:marBottom w:val="0"/>
                  <w:divBdr>
                    <w:top w:val="none" w:sz="0" w:space="0" w:color="auto"/>
                    <w:left w:val="none" w:sz="0" w:space="0" w:color="auto"/>
                    <w:bottom w:val="none" w:sz="0" w:space="0" w:color="auto"/>
                    <w:right w:val="none" w:sz="0" w:space="0" w:color="auto"/>
                  </w:divBdr>
                  <w:divsChild>
                    <w:div w:id="393939568">
                      <w:marLeft w:val="0"/>
                      <w:marRight w:val="0"/>
                      <w:marTop w:val="0"/>
                      <w:marBottom w:val="0"/>
                      <w:divBdr>
                        <w:top w:val="none" w:sz="0" w:space="0" w:color="auto"/>
                        <w:left w:val="none" w:sz="0" w:space="0" w:color="auto"/>
                        <w:bottom w:val="none" w:sz="0" w:space="0" w:color="auto"/>
                        <w:right w:val="none" w:sz="0" w:space="0" w:color="auto"/>
                      </w:divBdr>
                      <w:divsChild>
                        <w:div w:id="1085997955">
                          <w:marLeft w:val="0"/>
                          <w:marRight w:val="0"/>
                          <w:marTop w:val="0"/>
                          <w:marBottom w:val="0"/>
                          <w:divBdr>
                            <w:top w:val="none" w:sz="0" w:space="0" w:color="auto"/>
                            <w:left w:val="none" w:sz="0" w:space="0" w:color="auto"/>
                            <w:bottom w:val="none" w:sz="0" w:space="0" w:color="auto"/>
                            <w:right w:val="none" w:sz="0" w:space="0" w:color="auto"/>
                          </w:divBdr>
                          <w:divsChild>
                            <w:div w:id="1068722739">
                              <w:marLeft w:val="0"/>
                              <w:marRight w:val="0"/>
                              <w:marTop w:val="0"/>
                              <w:marBottom w:val="0"/>
                              <w:divBdr>
                                <w:top w:val="none" w:sz="0" w:space="0" w:color="auto"/>
                                <w:left w:val="none" w:sz="0" w:space="0" w:color="auto"/>
                                <w:bottom w:val="none" w:sz="0" w:space="0" w:color="auto"/>
                                <w:right w:val="none" w:sz="0" w:space="0" w:color="auto"/>
                              </w:divBdr>
                              <w:divsChild>
                                <w:div w:id="1532841891">
                                  <w:marLeft w:val="0"/>
                                  <w:marRight w:val="0"/>
                                  <w:marTop w:val="0"/>
                                  <w:marBottom w:val="0"/>
                                  <w:divBdr>
                                    <w:top w:val="none" w:sz="0" w:space="0" w:color="auto"/>
                                    <w:left w:val="none" w:sz="0" w:space="0" w:color="auto"/>
                                    <w:bottom w:val="none" w:sz="0" w:space="0" w:color="auto"/>
                                    <w:right w:val="none" w:sz="0" w:space="0" w:color="auto"/>
                                  </w:divBdr>
                                  <w:divsChild>
                                    <w:div w:id="2023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22368">
                          <w:marLeft w:val="0"/>
                          <w:marRight w:val="0"/>
                          <w:marTop w:val="0"/>
                          <w:marBottom w:val="0"/>
                          <w:divBdr>
                            <w:top w:val="none" w:sz="0" w:space="0" w:color="auto"/>
                            <w:left w:val="none" w:sz="0" w:space="0" w:color="auto"/>
                            <w:bottom w:val="none" w:sz="0" w:space="0" w:color="auto"/>
                            <w:right w:val="none" w:sz="0" w:space="0" w:color="auto"/>
                          </w:divBdr>
                          <w:divsChild>
                            <w:div w:id="429661559">
                              <w:marLeft w:val="0"/>
                              <w:marRight w:val="0"/>
                              <w:marTop w:val="0"/>
                              <w:marBottom w:val="0"/>
                              <w:divBdr>
                                <w:top w:val="none" w:sz="0" w:space="0" w:color="auto"/>
                                <w:left w:val="none" w:sz="0" w:space="0" w:color="auto"/>
                                <w:bottom w:val="none" w:sz="0" w:space="0" w:color="auto"/>
                                <w:right w:val="none" w:sz="0" w:space="0" w:color="auto"/>
                              </w:divBdr>
                              <w:divsChild>
                                <w:div w:id="270743229">
                                  <w:marLeft w:val="0"/>
                                  <w:marRight w:val="0"/>
                                  <w:marTop w:val="0"/>
                                  <w:marBottom w:val="0"/>
                                  <w:divBdr>
                                    <w:top w:val="none" w:sz="0" w:space="0" w:color="auto"/>
                                    <w:left w:val="none" w:sz="0" w:space="0" w:color="auto"/>
                                    <w:bottom w:val="none" w:sz="0" w:space="0" w:color="auto"/>
                                    <w:right w:val="none" w:sz="0" w:space="0" w:color="auto"/>
                                  </w:divBdr>
                                  <w:divsChild>
                                    <w:div w:id="1307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346004">
          <w:marLeft w:val="0"/>
          <w:marRight w:val="0"/>
          <w:marTop w:val="0"/>
          <w:marBottom w:val="0"/>
          <w:divBdr>
            <w:top w:val="none" w:sz="0" w:space="0" w:color="auto"/>
            <w:left w:val="none" w:sz="0" w:space="0" w:color="auto"/>
            <w:bottom w:val="none" w:sz="0" w:space="0" w:color="auto"/>
            <w:right w:val="none" w:sz="0" w:space="0" w:color="auto"/>
          </w:divBdr>
          <w:divsChild>
            <w:div w:id="1482576443">
              <w:marLeft w:val="0"/>
              <w:marRight w:val="0"/>
              <w:marTop w:val="0"/>
              <w:marBottom w:val="0"/>
              <w:divBdr>
                <w:top w:val="none" w:sz="0" w:space="0" w:color="auto"/>
                <w:left w:val="none" w:sz="0" w:space="0" w:color="auto"/>
                <w:bottom w:val="none" w:sz="0" w:space="0" w:color="auto"/>
                <w:right w:val="none" w:sz="0" w:space="0" w:color="auto"/>
              </w:divBdr>
              <w:divsChild>
                <w:div w:id="1597787023">
                  <w:marLeft w:val="0"/>
                  <w:marRight w:val="0"/>
                  <w:marTop w:val="0"/>
                  <w:marBottom w:val="0"/>
                  <w:divBdr>
                    <w:top w:val="none" w:sz="0" w:space="0" w:color="auto"/>
                    <w:left w:val="none" w:sz="0" w:space="0" w:color="auto"/>
                    <w:bottom w:val="none" w:sz="0" w:space="0" w:color="auto"/>
                    <w:right w:val="none" w:sz="0" w:space="0" w:color="auto"/>
                  </w:divBdr>
                  <w:divsChild>
                    <w:div w:id="377121345">
                      <w:marLeft w:val="0"/>
                      <w:marRight w:val="0"/>
                      <w:marTop w:val="0"/>
                      <w:marBottom w:val="0"/>
                      <w:divBdr>
                        <w:top w:val="none" w:sz="0" w:space="0" w:color="auto"/>
                        <w:left w:val="none" w:sz="0" w:space="0" w:color="auto"/>
                        <w:bottom w:val="none" w:sz="0" w:space="0" w:color="auto"/>
                        <w:right w:val="none" w:sz="0" w:space="0" w:color="auto"/>
                      </w:divBdr>
                      <w:divsChild>
                        <w:div w:id="1238398004">
                          <w:marLeft w:val="0"/>
                          <w:marRight w:val="0"/>
                          <w:marTop w:val="0"/>
                          <w:marBottom w:val="0"/>
                          <w:divBdr>
                            <w:top w:val="none" w:sz="0" w:space="0" w:color="auto"/>
                            <w:left w:val="none" w:sz="0" w:space="0" w:color="auto"/>
                            <w:bottom w:val="none" w:sz="0" w:space="0" w:color="auto"/>
                            <w:right w:val="none" w:sz="0" w:space="0" w:color="auto"/>
                          </w:divBdr>
                          <w:divsChild>
                            <w:div w:id="228883853">
                              <w:marLeft w:val="0"/>
                              <w:marRight w:val="0"/>
                              <w:marTop w:val="0"/>
                              <w:marBottom w:val="0"/>
                              <w:divBdr>
                                <w:top w:val="none" w:sz="0" w:space="0" w:color="auto"/>
                                <w:left w:val="none" w:sz="0" w:space="0" w:color="auto"/>
                                <w:bottom w:val="none" w:sz="0" w:space="0" w:color="auto"/>
                                <w:right w:val="none" w:sz="0" w:space="0" w:color="auto"/>
                              </w:divBdr>
                              <w:divsChild>
                                <w:div w:id="2134129692">
                                  <w:marLeft w:val="0"/>
                                  <w:marRight w:val="0"/>
                                  <w:marTop w:val="0"/>
                                  <w:marBottom w:val="0"/>
                                  <w:divBdr>
                                    <w:top w:val="none" w:sz="0" w:space="0" w:color="auto"/>
                                    <w:left w:val="none" w:sz="0" w:space="0" w:color="auto"/>
                                    <w:bottom w:val="none" w:sz="0" w:space="0" w:color="auto"/>
                                    <w:right w:val="none" w:sz="0" w:space="0" w:color="auto"/>
                                  </w:divBdr>
                                  <w:divsChild>
                                    <w:div w:id="1602685949">
                                      <w:marLeft w:val="0"/>
                                      <w:marRight w:val="0"/>
                                      <w:marTop w:val="0"/>
                                      <w:marBottom w:val="0"/>
                                      <w:divBdr>
                                        <w:top w:val="none" w:sz="0" w:space="0" w:color="auto"/>
                                        <w:left w:val="none" w:sz="0" w:space="0" w:color="auto"/>
                                        <w:bottom w:val="none" w:sz="0" w:space="0" w:color="auto"/>
                                        <w:right w:val="none" w:sz="0" w:space="0" w:color="auto"/>
                                      </w:divBdr>
                                      <w:divsChild>
                                        <w:div w:id="4450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44225">
          <w:marLeft w:val="0"/>
          <w:marRight w:val="0"/>
          <w:marTop w:val="0"/>
          <w:marBottom w:val="0"/>
          <w:divBdr>
            <w:top w:val="none" w:sz="0" w:space="0" w:color="auto"/>
            <w:left w:val="none" w:sz="0" w:space="0" w:color="auto"/>
            <w:bottom w:val="none" w:sz="0" w:space="0" w:color="auto"/>
            <w:right w:val="none" w:sz="0" w:space="0" w:color="auto"/>
          </w:divBdr>
          <w:divsChild>
            <w:div w:id="1492987729">
              <w:marLeft w:val="0"/>
              <w:marRight w:val="0"/>
              <w:marTop w:val="0"/>
              <w:marBottom w:val="0"/>
              <w:divBdr>
                <w:top w:val="none" w:sz="0" w:space="0" w:color="auto"/>
                <w:left w:val="none" w:sz="0" w:space="0" w:color="auto"/>
                <w:bottom w:val="none" w:sz="0" w:space="0" w:color="auto"/>
                <w:right w:val="none" w:sz="0" w:space="0" w:color="auto"/>
              </w:divBdr>
              <w:divsChild>
                <w:div w:id="1456367381">
                  <w:marLeft w:val="0"/>
                  <w:marRight w:val="0"/>
                  <w:marTop w:val="0"/>
                  <w:marBottom w:val="0"/>
                  <w:divBdr>
                    <w:top w:val="none" w:sz="0" w:space="0" w:color="auto"/>
                    <w:left w:val="none" w:sz="0" w:space="0" w:color="auto"/>
                    <w:bottom w:val="none" w:sz="0" w:space="0" w:color="auto"/>
                    <w:right w:val="none" w:sz="0" w:space="0" w:color="auto"/>
                  </w:divBdr>
                  <w:divsChild>
                    <w:div w:id="109276537">
                      <w:marLeft w:val="0"/>
                      <w:marRight w:val="0"/>
                      <w:marTop w:val="0"/>
                      <w:marBottom w:val="0"/>
                      <w:divBdr>
                        <w:top w:val="none" w:sz="0" w:space="0" w:color="auto"/>
                        <w:left w:val="none" w:sz="0" w:space="0" w:color="auto"/>
                        <w:bottom w:val="none" w:sz="0" w:space="0" w:color="auto"/>
                        <w:right w:val="none" w:sz="0" w:space="0" w:color="auto"/>
                      </w:divBdr>
                      <w:divsChild>
                        <w:div w:id="1253199664">
                          <w:marLeft w:val="0"/>
                          <w:marRight w:val="0"/>
                          <w:marTop w:val="0"/>
                          <w:marBottom w:val="0"/>
                          <w:divBdr>
                            <w:top w:val="none" w:sz="0" w:space="0" w:color="auto"/>
                            <w:left w:val="none" w:sz="0" w:space="0" w:color="auto"/>
                            <w:bottom w:val="none" w:sz="0" w:space="0" w:color="auto"/>
                            <w:right w:val="none" w:sz="0" w:space="0" w:color="auto"/>
                          </w:divBdr>
                          <w:divsChild>
                            <w:div w:id="479812519">
                              <w:marLeft w:val="0"/>
                              <w:marRight w:val="0"/>
                              <w:marTop w:val="0"/>
                              <w:marBottom w:val="0"/>
                              <w:divBdr>
                                <w:top w:val="none" w:sz="0" w:space="0" w:color="auto"/>
                                <w:left w:val="none" w:sz="0" w:space="0" w:color="auto"/>
                                <w:bottom w:val="none" w:sz="0" w:space="0" w:color="auto"/>
                                <w:right w:val="none" w:sz="0" w:space="0" w:color="auto"/>
                              </w:divBdr>
                              <w:divsChild>
                                <w:div w:id="6051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08112">
                  <w:marLeft w:val="0"/>
                  <w:marRight w:val="0"/>
                  <w:marTop w:val="0"/>
                  <w:marBottom w:val="0"/>
                  <w:divBdr>
                    <w:top w:val="none" w:sz="0" w:space="0" w:color="auto"/>
                    <w:left w:val="none" w:sz="0" w:space="0" w:color="auto"/>
                    <w:bottom w:val="none" w:sz="0" w:space="0" w:color="auto"/>
                    <w:right w:val="none" w:sz="0" w:space="0" w:color="auto"/>
                  </w:divBdr>
                  <w:divsChild>
                    <w:div w:id="1694068586">
                      <w:marLeft w:val="0"/>
                      <w:marRight w:val="0"/>
                      <w:marTop w:val="0"/>
                      <w:marBottom w:val="0"/>
                      <w:divBdr>
                        <w:top w:val="none" w:sz="0" w:space="0" w:color="auto"/>
                        <w:left w:val="none" w:sz="0" w:space="0" w:color="auto"/>
                        <w:bottom w:val="none" w:sz="0" w:space="0" w:color="auto"/>
                        <w:right w:val="none" w:sz="0" w:space="0" w:color="auto"/>
                      </w:divBdr>
                      <w:divsChild>
                        <w:div w:id="1263219393">
                          <w:marLeft w:val="0"/>
                          <w:marRight w:val="0"/>
                          <w:marTop w:val="0"/>
                          <w:marBottom w:val="0"/>
                          <w:divBdr>
                            <w:top w:val="none" w:sz="0" w:space="0" w:color="auto"/>
                            <w:left w:val="none" w:sz="0" w:space="0" w:color="auto"/>
                            <w:bottom w:val="none" w:sz="0" w:space="0" w:color="auto"/>
                            <w:right w:val="none" w:sz="0" w:space="0" w:color="auto"/>
                          </w:divBdr>
                          <w:divsChild>
                            <w:div w:id="844631166">
                              <w:marLeft w:val="0"/>
                              <w:marRight w:val="0"/>
                              <w:marTop w:val="0"/>
                              <w:marBottom w:val="0"/>
                              <w:divBdr>
                                <w:top w:val="none" w:sz="0" w:space="0" w:color="auto"/>
                                <w:left w:val="none" w:sz="0" w:space="0" w:color="auto"/>
                                <w:bottom w:val="none" w:sz="0" w:space="0" w:color="auto"/>
                                <w:right w:val="none" w:sz="0" w:space="0" w:color="auto"/>
                              </w:divBdr>
                              <w:divsChild>
                                <w:div w:id="448086976">
                                  <w:marLeft w:val="0"/>
                                  <w:marRight w:val="0"/>
                                  <w:marTop w:val="0"/>
                                  <w:marBottom w:val="0"/>
                                  <w:divBdr>
                                    <w:top w:val="none" w:sz="0" w:space="0" w:color="auto"/>
                                    <w:left w:val="none" w:sz="0" w:space="0" w:color="auto"/>
                                    <w:bottom w:val="none" w:sz="0" w:space="0" w:color="auto"/>
                                    <w:right w:val="none" w:sz="0" w:space="0" w:color="auto"/>
                                  </w:divBdr>
                                  <w:divsChild>
                                    <w:div w:id="7401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7234">
                          <w:marLeft w:val="0"/>
                          <w:marRight w:val="0"/>
                          <w:marTop w:val="0"/>
                          <w:marBottom w:val="0"/>
                          <w:divBdr>
                            <w:top w:val="none" w:sz="0" w:space="0" w:color="auto"/>
                            <w:left w:val="none" w:sz="0" w:space="0" w:color="auto"/>
                            <w:bottom w:val="none" w:sz="0" w:space="0" w:color="auto"/>
                            <w:right w:val="none" w:sz="0" w:space="0" w:color="auto"/>
                          </w:divBdr>
                          <w:divsChild>
                            <w:div w:id="1813253084">
                              <w:marLeft w:val="0"/>
                              <w:marRight w:val="0"/>
                              <w:marTop w:val="0"/>
                              <w:marBottom w:val="0"/>
                              <w:divBdr>
                                <w:top w:val="none" w:sz="0" w:space="0" w:color="auto"/>
                                <w:left w:val="none" w:sz="0" w:space="0" w:color="auto"/>
                                <w:bottom w:val="none" w:sz="0" w:space="0" w:color="auto"/>
                                <w:right w:val="none" w:sz="0" w:space="0" w:color="auto"/>
                              </w:divBdr>
                              <w:divsChild>
                                <w:div w:id="1371110458">
                                  <w:marLeft w:val="0"/>
                                  <w:marRight w:val="0"/>
                                  <w:marTop w:val="0"/>
                                  <w:marBottom w:val="0"/>
                                  <w:divBdr>
                                    <w:top w:val="none" w:sz="0" w:space="0" w:color="auto"/>
                                    <w:left w:val="none" w:sz="0" w:space="0" w:color="auto"/>
                                    <w:bottom w:val="none" w:sz="0" w:space="0" w:color="auto"/>
                                    <w:right w:val="none" w:sz="0" w:space="0" w:color="auto"/>
                                  </w:divBdr>
                                  <w:divsChild>
                                    <w:div w:id="7284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03097">
          <w:marLeft w:val="0"/>
          <w:marRight w:val="0"/>
          <w:marTop w:val="0"/>
          <w:marBottom w:val="0"/>
          <w:divBdr>
            <w:top w:val="none" w:sz="0" w:space="0" w:color="auto"/>
            <w:left w:val="none" w:sz="0" w:space="0" w:color="auto"/>
            <w:bottom w:val="none" w:sz="0" w:space="0" w:color="auto"/>
            <w:right w:val="none" w:sz="0" w:space="0" w:color="auto"/>
          </w:divBdr>
          <w:divsChild>
            <w:div w:id="2130123646">
              <w:marLeft w:val="0"/>
              <w:marRight w:val="0"/>
              <w:marTop w:val="0"/>
              <w:marBottom w:val="0"/>
              <w:divBdr>
                <w:top w:val="none" w:sz="0" w:space="0" w:color="auto"/>
                <w:left w:val="none" w:sz="0" w:space="0" w:color="auto"/>
                <w:bottom w:val="none" w:sz="0" w:space="0" w:color="auto"/>
                <w:right w:val="none" w:sz="0" w:space="0" w:color="auto"/>
              </w:divBdr>
              <w:divsChild>
                <w:div w:id="51773620">
                  <w:marLeft w:val="0"/>
                  <w:marRight w:val="0"/>
                  <w:marTop w:val="0"/>
                  <w:marBottom w:val="0"/>
                  <w:divBdr>
                    <w:top w:val="none" w:sz="0" w:space="0" w:color="auto"/>
                    <w:left w:val="none" w:sz="0" w:space="0" w:color="auto"/>
                    <w:bottom w:val="none" w:sz="0" w:space="0" w:color="auto"/>
                    <w:right w:val="none" w:sz="0" w:space="0" w:color="auto"/>
                  </w:divBdr>
                  <w:divsChild>
                    <w:div w:id="1622689503">
                      <w:marLeft w:val="0"/>
                      <w:marRight w:val="0"/>
                      <w:marTop w:val="0"/>
                      <w:marBottom w:val="0"/>
                      <w:divBdr>
                        <w:top w:val="none" w:sz="0" w:space="0" w:color="auto"/>
                        <w:left w:val="none" w:sz="0" w:space="0" w:color="auto"/>
                        <w:bottom w:val="none" w:sz="0" w:space="0" w:color="auto"/>
                        <w:right w:val="none" w:sz="0" w:space="0" w:color="auto"/>
                      </w:divBdr>
                      <w:divsChild>
                        <w:div w:id="1432626821">
                          <w:marLeft w:val="0"/>
                          <w:marRight w:val="0"/>
                          <w:marTop w:val="0"/>
                          <w:marBottom w:val="0"/>
                          <w:divBdr>
                            <w:top w:val="none" w:sz="0" w:space="0" w:color="auto"/>
                            <w:left w:val="none" w:sz="0" w:space="0" w:color="auto"/>
                            <w:bottom w:val="none" w:sz="0" w:space="0" w:color="auto"/>
                            <w:right w:val="none" w:sz="0" w:space="0" w:color="auto"/>
                          </w:divBdr>
                          <w:divsChild>
                            <w:div w:id="1273048700">
                              <w:marLeft w:val="0"/>
                              <w:marRight w:val="0"/>
                              <w:marTop w:val="0"/>
                              <w:marBottom w:val="0"/>
                              <w:divBdr>
                                <w:top w:val="none" w:sz="0" w:space="0" w:color="auto"/>
                                <w:left w:val="none" w:sz="0" w:space="0" w:color="auto"/>
                                <w:bottom w:val="none" w:sz="0" w:space="0" w:color="auto"/>
                                <w:right w:val="none" w:sz="0" w:space="0" w:color="auto"/>
                              </w:divBdr>
                              <w:divsChild>
                                <w:div w:id="266931460">
                                  <w:marLeft w:val="0"/>
                                  <w:marRight w:val="0"/>
                                  <w:marTop w:val="0"/>
                                  <w:marBottom w:val="0"/>
                                  <w:divBdr>
                                    <w:top w:val="none" w:sz="0" w:space="0" w:color="auto"/>
                                    <w:left w:val="none" w:sz="0" w:space="0" w:color="auto"/>
                                    <w:bottom w:val="none" w:sz="0" w:space="0" w:color="auto"/>
                                    <w:right w:val="none" w:sz="0" w:space="0" w:color="auto"/>
                                  </w:divBdr>
                                  <w:divsChild>
                                    <w:div w:id="88158889">
                                      <w:marLeft w:val="0"/>
                                      <w:marRight w:val="0"/>
                                      <w:marTop w:val="0"/>
                                      <w:marBottom w:val="0"/>
                                      <w:divBdr>
                                        <w:top w:val="none" w:sz="0" w:space="0" w:color="auto"/>
                                        <w:left w:val="none" w:sz="0" w:space="0" w:color="auto"/>
                                        <w:bottom w:val="none" w:sz="0" w:space="0" w:color="auto"/>
                                        <w:right w:val="none" w:sz="0" w:space="0" w:color="auto"/>
                                      </w:divBdr>
                                      <w:divsChild>
                                        <w:div w:id="11811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86187">
          <w:marLeft w:val="0"/>
          <w:marRight w:val="0"/>
          <w:marTop w:val="0"/>
          <w:marBottom w:val="0"/>
          <w:divBdr>
            <w:top w:val="none" w:sz="0" w:space="0" w:color="auto"/>
            <w:left w:val="none" w:sz="0" w:space="0" w:color="auto"/>
            <w:bottom w:val="none" w:sz="0" w:space="0" w:color="auto"/>
            <w:right w:val="none" w:sz="0" w:space="0" w:color="auto"/>
          </w:divBdr>
          <w:divsChild>
            <w:div w:id="427390068">
              <w:marLeft w:val="0"/>
              <w:marRight w:val="0"/>
              <w:marTop w:val="0"/>
              <w:marBottom w:val="0"/>
              <w:divBdr>
                <w:top w:val="none" w:sz="0" w:space="0" w:color="auto"/>
                <w:left w:val="none" w:sz="0" w:space="0" w:color="auto"/>
                <w:bottom w:val="none" w:sz="0" w:space="0" w:color="auto"/>
                <w:right w:val="none" w:sz="0" w:space="0" w:color="auto"/>
              </w:divBdr>
              <w:divsChild>
                <w:div w:id="2114550604">
                  <w:marLeft w:val="0"/>
                  <w:marRight w:val="0"/>
                  <w:marTop w:val="0"/>
                  <w:marBottom w:val="0"/>
                  <w:divBdr>
                    <w:top w:val="none" w:sz="0" w:space="0" w:color="auto"/>
                    <w:left w:val="none" w:sz="0" w:space="0" w:color="auto"/>
                    <w:bottom w:val="none" w:sz="0" w:space="0" w:color="auto"/>
                    <w:right w:val="none" w:sz="0" w:space="0" w:color="auto"/>
                  </w:divBdr>
                  <w:divsChild>
                    <w:div w:id="1285888312">
                      <w:marLeft w:val="0"/>
                      <w:marRight w:val="0"/>
                      <w:marTop w:val="0"/>
                      <w:marBottom w:val="0"/>
                      <w:divBdr>
                        <w:top w:val="none" w:sz="0" w:space="0" w:color="auto"/>
                        <w:left w:val="none" w:sz="0" w:space="0" w:color="auto"/>
                        <w:bottom w:val="none" w:sz="0" w:space="0" w:color="auto"/>
                        <w:right w:val="none" w:sz="0" w:space="0" w:color="auto"/>
                      </w:divBdr>
                      <w:divsChild>
                        <w:div w:id="755632311">
                          <w:marLeft w:val="0"/>
                          <w:marRight w:val="0"/>
                          <w:marTop w:val="0"/>
                          <w:marBottom w:val="0"/>
                          <w:divBdr>
                            <w:top w:val="none" w:sz="0" w:space="0" w:color="auto"/>
                            <w:left w:val="none" w:sz="0" w:space="0" w:color="auto"/>
                            <w:bottom w:val="none" w:sz="0" w:space="0" w:color="auto"/>
                            <w:right w:val="none" w:sz="0" w:space="0" w:color="auto"/>
                          </w:divBdr>
                          <w:divsChild>
                            <w:div w:id="1448818546">
                              <w:marLeft w:val="0"/>
                              <w:marRight w:val="0"/>
                              <w:marTop w:val="0"/>
                              <w:marBottom w:val="0"/>
                              <w:divBdr>
                                <w:top w:val="none" w:sz="0" w:space="0" w:color="auto"/>
                                <w:left w:val="none" w:sz="0" w:space="0" w:color="auto"/>
                                <w:bottom w:val="none" w:sz="0" w:space="0" w:color="auto"/>
                                <w:right w:val="none" w:sz="0" w:space="0" w:color="auto"/>
                              </w:divBdr>
                              <w:divsChild>
                                <w:div w:id="15305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6806">
                  <w:marLeft w:val="0"/>
                  <w:marRight w:val="0"/>
                  <w:marTop w:val="0"/>
                  <w:marBottom w:val="0"/>
                  <w:divBdr>
                    <w:top w:val="none" w:sz="0" w:space="0" w:color="auto"/>
                    <w:left w:val="none" w:sz="0" w:space="0" w:color="auto"/>
                    <w:bottom w:val="none" w:sz="0" w:space="0" w:color="auto"/>
                    <w:right w:val="none" w:sz="0" w:space="0" w:color="auto"/>
                  </w:divBdr>
                  <w:divsChild>
                    <w:div w:id="930167189">
                      <w:marLeft w:val="0"/>
                      <w:marRight w:val="0"/>
                      <w:marTop w:val="0"/>
                      <w:marBottom w:val="0"/>
                      <w:divBdr>
                        <w:top w:val="none" w:sz="0" w:space="0" w:color="auto"/>
                        <w:left w:val="none" w:sz="0" w:space="0" w:color="auto"/>
                        <w:bottom w:val="none" w:sz="0" w:space="0" w:color="auto"/>
                        <w:right w:val="none" w:sz="0" w:space="0" w:color="auto"/>
                      </w:divBdr>
                      <w:divsChild>
                        <w:div w:id="1421944604">
                          <w:marLeft w:val="0"/>
                          <w:marRight w:val="0"/>
                          <w:marTop w:val="0"/>
                          <w:marBottom w:val="0"/>
                          <w:divBdr>
                            <w:top w:val="none" w:sz="0" w:space="0" w:color="auto"/>
                            <w:left w:val="none" w:sz="0" w:space="0" w:color="auto"/>
                            <w:bottom w:val="none" w:sz="0" w:space="0" w:color="auto"/>
                            <w:right w:val="none" w:sz="0" w:space="0" w:color="auto"/>
                          </w:divBdr>
                          <w:divsChild>
                            <w:div w:id="791630422">
                              <w:marLeft w:val="0"/>
                              <w:marRight w:val="0"/>
                              <w:marTop w:val="0"/>
                              <w:marBottom w:val="0"/>
                              <w:divBdr>
                                <w:top w:val="none" w:sz="0" w:space="0" w:color="auto"/>
                                <w:left w:val="none" w:sz="0" w:space="0" w:color="auto"/>
                                <w:bottom w:val="none" w:sz="0" w:space="0" w:color="auto"/>
                                <w:right w:val="none" w:sz="0" w:space="0" w:color="auto"/>
                              </w:divBdr>
                              <w:divsChild>
                                <w:div w:id="814563007">
                                  <w:marLeft w:val="0"/>
                                  <w:marRight w:val="0"/>
                                  <w:marTop w:val="0"/>
                                  <w:marBottom w:val="0"/>
                                  <w:divBdr>
                                    <w:top w:val="none" w:sz="0" w:space="0" w:color="auto"/>
                                    <w:left w:val="none" w:sz="0" w:space="0" w:color="auto"/>
                                    <w:bottom w:val="none" w:sz="0" w:space="0" w:color="auto"/>
                                    <w:right w:val="none" w:sz="0" w:space="0" w:color="auto"/>
                                  </w:divBdr>
                                  <w:divsChild>
                                    <w:div w:id="1272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7094">
                          <w:marLeft w:val="0"/>
                          <w:marRight w:val="0"/>
                          <w:marTop w:val="0"/>
                          <w:marBottom w:val="0"/>
                          <w:divBdr>
                            <w:top w:val="none" w:sz="0" w:space="0" w:color="auto"/>
                            <w:left w:val="none" w:sz="0" w:space="0" w:color="auto"/>
                            <w:bottom w:val="none" w:sz="0" w:space="0" w:color="auto"/>
                            <w:right w:val="none" w:sz="0" w:space="0" w:color="auto"/>
                          </w:divBdr>
                          <w:divsChild>
                            <w:div w:id="669673209">
                              <w:marLeft w:val="0"/>
                              <w:marRight w:val="0"/>
                              <w:marTop w:val="0"/>
                              <w:marBottom w:val="0"/>
                              <w:divBdr>
                                <w:top w:val="none" w:sz="0" w:space="0" w:color="auto"/>
                                <w:left w:val="none" w:sz="0" w:space="0" w:color="auto"/>
                                <w:bottom w:val="none" w:sz="0" w:space="0" w:color="auto"/>
                                <w:right w:val="none" w:sz="0" w:space="0" w:color="auto"/>
                              </w:divBdr>
                              <w:divsChild>
                                <w:div w:id="584609430">
                                  <w:marLeft w:val="0"/>
                                  <w:marRight w:val="0"/>
                                  <w:marTop w:val="0"/>
                                  <w:marBottom w:val="0"/>
                                  <w:divBdr>
                                    <w:top w:val="none" w:sz="0" w:space="0" w:color="auto"/>
                                    <w:left w:val="none" w:sz="0" w:space="0" w:color="auto"/>
                                    <w:bottom w:val="none" w:sz="0" w:space="0" w:color="auto"/>
                                    <w:right w:val="none" w:sz="0" w:space="0" w:color="auto"/>
                                  </w:divBdr>
                                  <w:divsChild>
                                    <w:div w:id="1570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11019">
          <w:marLeft w:val="0"/>
          <w:marRight w:val="0"/>
          <w:marTop w:val="0"/>
          <w:marBottom w:val="0"/>
          <w:divBdr>
            <w:top w:val="none" w:sz="0" w:space="0" w:color="auto"/>
            <w:left w:val="none" w:sz="0" w:space="0" w:color="auto"/>
            <w:bottom w:val="none" w:sz="0" w:space="0" w:color="auto"/>
            <w:right w:val="none" w:sz="0" w:space="0" w:color="auto"/>
          </w:divBdr>
          <w:divsChild>
            <w:div w:id="2021663213">
              <w:marLeft w:val="0"/>
              <w:marRight w:val="0"/>
              <w:marTop w:val="0"/>
              <w:marBottom w:val="0"/>
              <w:divBdr>
                <w:top w:val="none" w:sz="0" w:space="0" w:color="auto"/>
                <w:left w:val="none" w:sz="0" w:space="0" w:color="auto"/>
                <w:bottom w:val="none" w:sz="0" w:space="0" w:color="auto"/>
                <w:right w:val="none" w:sz="0" w:space="0" w:color="auto"/>
              </w:divBdr>
              <w:divsChild>
                <w:div w:id="1701470728">
                  <w:marLeft w:val="0"/>
                  <w:marRight w:val="0"/>
                  <w:marTop w:val="0"/>
                  <w:marBottom w:val="0"/>
                  <w:divBdr>
                    <w:top w:val="none" w:sz="0" w:space="0" w:color="auto"/>
                    <w:left w:val="none" w:sz="0" w:space="0" w:color="auto"/>
                    <w:bottom w:val="none" w:sz="0" w:space="0" w:color="auto"/>
                    <w:right w:val="none" w:sz="0" w:space="0" w:color="auto"/>
                  </w:divBdr>
                  <w:divsChild>
                    <w:div w:id="1460370083">
                      <w:marLeft w:val="0"/>
                      <w:marRight w:val="0"/>
                      <w:marTop w:val="0"/>
                      <w:marBottom w:val="0"/>
                      <w:divBdr>
                        <w:top w:val="none" w:sz="0" w:space="0" w:color="auto"/>
                        <w:left w:val="none" w:sz="0" w:space="0" w:color="auto"/>
                        <w:bottom w:val="none" w:sz="0" w:space="0" w:color="auto"/>
                        <w:right w:val="none" w:sz="0" w:space="0" w:color="auto"/>
                      </w:divBdr>
                      <w:divsChild>
                        <w:div w:id="420491176">
                          <w:marLeft w:val="0"/>
                          <w:marRight w:val="0"/>
                          <w:marTop w:val="0"/>
                          <w:marBottom w:val="0"/>
                          <w:divBdr>
                            <w:top w:val="none" w:sz="0" w:space="0" w:color="auto"/>
                            <w:left w:val="none" w:sz="0" w:space="0" w:color="auto"/>
                            <w:bottom w:val="none" w:sz="0" w:space="0" w:color="auto"/>
                            <w:right w:val="none" w:sz="0" w:space="0" w:color="auto"/>
                          </w:divBdr>
                          <w:divsChild>
                            <w:div w:id="462431785">
                              <w:marLeft w:val="0"/>
                              <w:marRight w:val="0"/>
                              <w:marTop w:val="0"/>
                              <w:marBottom w:val="0"/>
                              <w:divBdr>
                                <w:top w:val="none" w:sz="0" w:space="0" w:color="auto"/>
                                <w:left w:val="none" w:sz="0" w:space="0" w:color="auto"/>
                                <w:bottom w:val="none" w:sz="0" w:space="0" w:color="auto"/>
                                <w:right w:val="none" w:sz="0" w:space="0" w:color="auto"/>
                              </w:divBdr>
                              <w:divsChild>
                                <w:div w:id="120154994">
                                  <w:marLeft w:val="0"/>
                                  <w:marRight w:val="0"/>
                                  <w:marTop w:val="0"/>
                                  <w:marBottom w:val="0"/>
                                  <w:divBdr>
                                    <w:top w:val="none" w:sz="0" w:space="0" w:color="auto"/>
                                    <w:left w:val="none" w:sz="0" w:space="0" w:color="auto"/>
                                    <w:bottom w:val="none" w:sz="0" w:space="0" w:color="auto"/>
                                    <w:right w:val="none" w:sz="0" w:space="0" w:color="auto"/>
                                  </w:divBdr>
                                  <w:divsChild>
                                    <w:div w:id="942758965">
                                      <w:marLeft w:val="0"/>
                                      <w:marRight w:val="0"/>
                                      <w:marTop w:val="0"/>
                                      <w:marBottom w:val="0"/>
                                      <w:divBdr>
                                        <w:top w:val="none" w:sz="0" w:space="0" w:color="auto"/>
                                        <w:left w:val="none" w:sz="0" w:space="0" w:color="auto"/>
                                        <w:bottom w:val="none" w:sz="0" w:space="0" w:color="auto"/>
                                        <w:right w:val="none" w:sz="0" w:space="0" w:color="auto"/>
                                      </w:divBdr>
                                      <w:divsChild>
                                        <w:div w:id="4341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162383">
          <w:marLeft w:val="0"/>
          <w:marRight w:val="0"/>
          <w:marTop w:val="0"/>
          <w:marBottom w:val="0"/>
          <w:divBdr>
            <w:top w:val="none" w:sz="0" w:space="0" w:color="auto"/>
            <w:left w:val="none" w:sz="0" w:space="0" w:color="auto"/>
            <w:bottom w:val="none" w:sz="0" w:space="0" w:color="auto"/>
            <w:right w:val="none" w:sz="0" w:space="0" w:color="auto"/>
          </w:divBdr>
          <w:divsChild>
            <w:div w:id="682392190">
              <w:marLeft w:val="0"/>
              <w:marRight w:val="0"/>
              <w:marTop w:val="0"/>
              <w:marBottom w:val="0"/>
              <w:divBdr>
                <w:top w:val="none" w:sz="0" w:space="0" w:color="auto"/>
                <w:left w:val="none" w:sz="0" w:space="0" w:color="auto"/>
                <w:bottom w:val="none" w:sz="0" w:space="0" w:color="auto"/>
                <w:right w:val="none" w:sz="0" w:space="0" w:color="auto"/>
              </w:divBdr>
              <w:divsChild>
                <w:div w:id="290065007">
                  <w:marLeft w:val="0"/>
                  <w:marRight w:val="0"/>
                  <w:marTop w:val="0"/>
                  <w:marBottom w:val="0"/>
                  <w:divBdr>
                    <w:top w:val="none" w:sz="0" w:space="0" w:color="auto"/>
                    <w:left w:val="none" w:sz="0" w:space="0" w:color="auto"/>
                    <w:bottom w:val="none" w:sz="0" w:space="0" w:color="auto"/>
                    <w:right w:val="none" w:sz="0" w:space="0" w:color="auto"/>
                  </w:divBdr>
                  <w:divsChild>
                    <w:div w:id="2121488878">
                      <w:marLeft w:val="0"/>
                      <w:marRight w:val="0"/>
                      <w:marTop w:val="0"/>
                      <w:marBottom w:val="0"/>
                      <w:divBdr>
                        <w:top w:val="none" w:sz="0" w:space="0" w:color="auto"/>
                        <w:left w:val="none" w:sz="0" w:space="0" w:color="auto"/>
                        <w:bottom w:val="none" w:sz="0" w:space="0" w:color="auto"/>
                        <w:right w:val="none" w:sz="0" w:space="0" w:color="auto"/>
                      </w:divBdr>
                      <w:divsChild>
                        <w:div w:id="691609942">
                          <w:marLeft w:val="0"/>
                          <w:marRight w:val="0"/>
                          <w:marTop w:val="0"/>
                          <w:marBottom w:val="0"/>
                          <w:divBdr>
                            <w:top w:val="none" w:sz="0" w:space="0" w:color="auto"/>
                            <w:left w:val="none" w:sz="0" w:space="0" w:color="auto"/>
                            <w:bottom w:val="none" w:sz="0" w:space="0" w:color="auto"/>
                            <w:right w:val="none" w:sz="0" w:space="0" w:color="auto"/>
                          </w:divBdr>
                          <w:divsChild>
                            <w:div w:id="787696062">
                              <w:marLeft w:val="0"/>
                              <w:marRight w:val="0"/>
                              <w:marTop w:val="0"/>
                              <w:marBottom w:val="0"/>
                              <w:divBdr>
                                <w:top w:val="none" w:sz="0" w:space="0" w:color="auto"/>
                                <w:left w:val="none" w:sz="0" w:space="0" w:color="auto"/>
                                <w:bottom w:val="none" w:sz="0" w:space="0" w:color="auto"/>
                                <w:right w:val="none" w:sz="0" w:space="0" w:color="auto"/>
                              </w:divBdr>
                              <w:divsChild>
                                <w:div w:id="1471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40783">
                  <w:marLeft w:val="0"/>
                  <w:marRight w:val="0"/>
                  <w:marTop w:val="0"/>
                  <w:marBottom w:val="0"/>
                  <w:divBdr>
                    <w:top w:val="none" w:sz="0" w:space="0" w:color="auto"/>
                    <w:left w:val="none" w:sz="0" w:space="0" w:color="auto"/>
                    <w:bottom w:val="none" w:sz="0" w:space="0" w:color="auto"/>
                    <w:right w:val="none" w:sz="0" w:space="0" w:color="auto"/>
                  </w:divBdr>
                  <w:divsChild>
                    <w:div w:id="624654933">
                      <w:marLeft w:val="0"/>
                      <w:marRight w:val="0"/>
                      <w:marTop w:val="0"/>
                      <w:marBottom w:val="0"/>
                      <w:divBdr>
                        <w:top w:val="none" w:sz="0" w:space="0" w:color="auto"/>
                        <w:left w:val="none" w:sz="0" w:space="0" w:color="auto"/>
                        <w:bottom w:val="none" w:sz="0" w:space="0" w:color="auto"/>
                        <w:right w:val="none" w:sz="0" w:space="0" w:color="auto"/>
                      </w:divBdr>
                      <w:divsChild>
                        <w:div w:id="645011277">
                          <w:marLeft w:val="0"/>
                          <w:marRight w:val="0"/>
                          <w:marTop w:val="0"/>
                          <w:marBottom w:val="0"/>
                          <w:divBdr>
                            <w:top w:val="none" w:sz="0" w:space="0" w:color="auto"/>
                            <w:left w:val="none" w:sz="0" w:space="0" w:color="auto"/>
                            <w:bottom w:val="none" w:sz="0" w:space="0" w:color="auto"/>
                            <w:right w:val="none" w:sz="0" w:space="0" w:color="auto"/>
                          </w:divBdr>
                          <w:divsChild>
                            <w:div w:id="1780753785">
                              <w:marLeft w:val="0"/>
                              <w:marRight w:val="0"/>
                              <w:marTop w:val="0"/>
                              <w:marBottom w:val="0"/>
                              <w:divBdr>
                                <w:top w:val="none" w:sz="0" w:space="0" w:color="auto"/>
                                <w:left w:val="none" w:sz="0" w:space="0" w:color="auto"/>
                                <w:bottom w:val="none" w:sz="0" w:space="0" w:color="auto"/>
                                <w:right w:val="none" w:sz="0" w:space="0" w:color="auto"/>
                              </w:divBdr>
                              <w:divsChild>
                                <w:div w:id="1552616174">
                                  <w:marLeft w:val="0"/>
                                  <w:marRight w:val="0"/>
                                  <w:marTop w:val="0"/>
                                  <w:marBottom w:val="0"/>
                                  <w:divBdr>
                                    <w:top w:val="none" w:sz="0" w:space="0" w:color="auto"/>
                                    <w:left w:val="none" w:sz="0" w:space="0" w:color="auto"/>
                                    <w:bottom w:val="none" w:sz="0" w:space="0" w:color="auto"/>
                                    <w:right w:val="none" w:sz="0" w:space="0" w:color="auto"/>
                                  </w:divBdr>
                                  <w:divsChild>
                                    <w:div w:id="166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3929">
                          <w:marLeft w:val="0"/>
                          <w:marRight w:val="0"/>
                          <w:marTop w:val="0"/>
                          <w:marBottom w:val="0"/>
                          <w:divBdr>
                            <w:top w:val="none" w:sz="0" w:space="0" w:color="auto"/>
                            <w:left w:val="none" w:sz="0" w:space="0" w:color="auto"/>
                            <w:bottom w:val="none" w:sz="0" w:space="0" w:color="auto"/>
                            <w:right w:val="none" w:sz="0" w:space="0" w:color="auto"/>
                          </w:divBdr>
                          <w:divsChild>
                            <w:div w:id="978997437">
                              <w:marLeft w:val="0"/>
                              <w:marRight w:val="0"/>
                              <w:marTop w:val="0"/>
                              <w:marBottom w:val="0"/>
                              <w:divBdr>
                                <w:top w:val="none" w:sz="0" w:space="0" w:color="auto"/>
                                <w:left w:val="none" w:sz="0" w:space="0" w:color="auto"/>
                                <w:bottom w:val="none" w:sz="0" w:space="0" w:color="auto"/>
                                <w:right w:val="none" w:sz="0" w:space="0" w:color="auto"/>
                              </w:divBdr>
                              <w:divsChild>
                                <w:div w:id="1157920324">
                                  <w:marLeft w:val="0"/>
                                  <w:marRight w:val="0"/>
                                  <w:marTop w:val="0"/>
                                  <w:marBottom w:val="0"/>
                                  <w:divBdr>
                                    <w:top w:val="none" w:sz="0" w:space="0" w:color="auto"/>
                                    <w:left w:val="none" w:sz="0" w:space="0" w:color="auto"/>
                                    <w:bottom w:val="none" w:sz="0" w:space="0" w:color="auto"/>
                                    <w:right w:val="none" w:sz="0" w:space="0" w:color="auto"/>
                                  </w:divBdr>
                                  <w:divsChild>
                                    <w:div w:id="95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778576">
          <w:marLeft w:val="0"/>
          <w:marRight w:val="0"/>
          <w:marTop w:val="0"/>
          <w:marBottom w:val="0"/>
          <w:divBdr>
            <w:top w:val="none" w:sz="0" w:space="0" w:color="auto"/>
            <w:left w:val="none" w:sz="0" w:space="0" w:color="auto"/>
            <w:bottom w:val="none" w:sz="0" w:space="0" w:color="auto"/>
            <w:right w:val="none" w:sz="0" w:space="0" w:color="auto"/>
          </w:divBdr>
          <w:divsChild>
            <w:div w:id="1405879979">
              <w:marLeft w:val="0"/>
              <w:marRight w:val="0"/>
              <w:marTop w:val="0"/>
              <w:marBottom w:val="0"/>
              <w:divBdr>
                <w:top w:val="none" w:sz="0" w:space="0" w:color="auto"/>
                <w:left w:val="none" w:sz="0" w:space="0" w:color="auto"/>
                <w:bottom w:val="none" w:sz="0" w:space="0" w:color="auto"/>
                <w:right w:val="none" w:sz="0" w:space="0" w:color="auto"/>
              </w:divBdr>
              <w:divsChild>
                <w:div w:id="1883206846">
                  <w:marLeft w:val="0"/>
                  <w:marRight w:val="0"/>
                  <w:marTop w:val="0"/>
                  <w:marBottom w:val="0"/>
                  <w:divBdr>
                    <w:top w:val="none" w:sz="0" w:space="0" w:color="auto"/>
                    <w:left w:val="none" w:sz="0" w:space="0" w:color="auto"/>
                    <w:bottom w:val="none" w:sz="0" w:space="0" w:color="auto"/>
                    <w:right w:val="none" w:sz="0" w:space="0" w:color="auto"/>
                  </w:divBdr>
                  <w:divsChild>
                    <w:div w:id="10109182">
                      <w:marLeft w:val="0"/>
                      <w:marRight w:val="0"/>
                      <w:marTop w:val="0"/>
                      <w:marBottom w:val="0"/>
                      <w:divBdr>
                        <w:top w:val="none" w:sz="0" w:space="0" w:color="auto"/>
                        <w:left w:val="none" w:sz="0" w:space="0" w:color="auto"/>
                        <w:bottom w:val="none" w:sz="0" w:space="0" w:color="auto"/>
                        <w:right w:val="none" w:sz="0" w:space="0" w:color="auto"/>
                      </w:divBdr>
                      <w:divsChild>
                        <w:div w:id="1077674998">
                          <w:marLeft w:val="0"/>
                          <w:marRight w:val="0"/>
                          <w:marTop w:val="0"/>
                          <w:marBottom w:val="0"/>
                          <w:divBdr>
                            <w:top w:val="none" w:sz="0" w:space="0" w:color="auto"/>
                            <w:left w:val="none" w:sz="0" w:space="0" w:color="auto"/>
                            <w:bottom w:val="none" w:sz="0" w:space="0" w:color="auto"/>
                            <w:right w:val="none" w:sz="0" w:space="0" w:color="auto"/>
                          </w:divBdr>
                          <w:divsChild>
                            <w:div w:id="942297562">
                              <w:marLeft w:val="0"/>
                              <w:marRight w:val="0"/>
                              <w:marTop w:val="0"/>
                              <w:marBottom w:val="0"/>
                              <w:divBdr>
                                <w:top w:val="none" w:sz="0" w:space="0" w:color="auto"/>
                                <w:left w:val="none" w:sz="0" w:space="0" w:color="auto"/>
                                <w:bottom w:val="none" w:sz="0" w:space="0" w:color="auto"/>
                                <w:right w:val="none" w:sz="0" w:space="0" w:color="auto"/>
                              </w:divBdr>
                              <w:divsChild>
                                <w:div w:id="928999336">
                                  <w:marLeft w:val="0"/>
                                  <w:marRight w:val="0"/>
                                  <w:marTop w:val="0"/>
                                  <w:marBottom w:val="0"/>
                                  <w:divBdr>
                                    <w:top w:val="none" w:sz="0" w:space="0" w:color="auto"/>
                                    <w:left w:val="none" w:sz="0" w:space="0" w:color="auto"/>
                                    <w:bottom w:val="none" w:sz="0" w:space="0" w:color="auto"/>
                                    <w:right w:val="none" w:sz="0" w:space="0" w:color="auto"/>
                                  </w:divBdr>
                                  <w:divsChild>
                                    <w:div w:id="518664690">
                                      <w:marLeft w:val="0"/>
                                      <w:marRight w:val="0"/>
                                      <w:marTop w:val="0"/>
                                      <w:marBottom w:val="0"/>
                                      <w:divBdr>
                                        <w:top w:val="none" w:sz="0" w:space="0" w:color="auto"/>
                                        <w:left w:val="none" w:sz="0" w:space="0" w:color="auto"/>
                                        <w:bottom w:val="none" w:sz="0" w:space="0" w:color="auto"/>
                                        <w:right w:val="none" w:sz="0" w:space="0" w:color="auto"/>
                                      </w:divBdr>
                                      <w:divsChild>
                                        <w:div w:id="3052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438105">
          <w:marLeft w:val="0"/>
          <w:marRight w:val="0"/>
          <w:marTop w:val="0"/>
          <w:marBottom w:val="0"/>
          <w:divBdr>
            <w:top w:val="none" w:sz="0" w:space="0" w:color="auto"/>
            <w:left w:val="none" w:sz="0" w:space="0" w:color="auto"/>
            <w:bottom w:val="none" w:sz="0" w:space="0" w:color="auto"/>
            <w:right w:val="none" w:sz="0" w:space="0" w:color="auto"/>
          </w:divBdr>
          <w:divsChild>
            <w:div w:id="2058621565">
              <w:marLeft w:val="0"/>
              <w:marRight w:val="0"/>
              <w:marTop w:val="0"/>
              <w:marBottom w:val="0"/>
              <w:divBdr>
                <w:top w:val="none" w:sz="0" w:space="0" w:color="auto"/>
                <w:left w:val="none" w:sz="0" w:space="0" w:color="auto"/>
                <w:bottom w:val="none" w:sz="0" w:space="0" w:color="auto"/>
                <w:right w:val="none" w:sz="0" w:space="0" w:color="auto"/>
              </w:divBdr>
              <w:divsChild>
                <w:div w:id="741371599">
                  <w:marLeft w:val="0"/>
                  <w:marRight w:val="0"/>
                  <w:marTop w:val="0"/>
                  <w:marBottom w:val="0"/>
                  <w:divBdr>
                    <w:top w:val="none" w:sz="0" w:space="0" w:color="auto"/>
                    <w:left w:val="none" w:sz="0" w:space="0" w:color="auto"/>
                    <w:bottom w:val="none" w:sz="0" w:space="0" w:color="auto"/>
                    <w:right w:val="none" w:sz="0" w:space="0" w:color="auto"/>
                  </w:divBdr>
                  <w:divsChild>
                    <w:div w:id="185287906">
                      <w:marLeft w:val="0"/>
                      <w:marRight w:val="0"/>
                      <w:marTop w:val="0"/>
                      <w:marBottom w:val="0"/>
                      <w:divBdr>
                        <w:top w:val="none" w:sz="0" w:space="0" w:color="auto"/>
                        <w:left w:val="none" w:sz="0" w:space="0" w:color="auto"/>
                        <w:bottom w:val="none" w:sz="0" w:space="0" w:color="auto"/>
                        <w:right w:val="none" w:sz="0" w:space="0" w:color="auto"/>
                      </w:divBdr>
                      <w:divsChild>
                        <w:div w:id="1901940902">
                          <w:marLeft w:val="0"/>
                          <w:marRight w:val="0"/>
                          <w:marTop w:val="0"/>
                          <w:marBottom w:val="0"/>
                          <w:divBdr>
                            <w:top w:val="none" w:sz="0" w:space="0" w:color="auto"/>
                            <w:left w:val="none" w:sz="0" w:space="0" w:color="auto"/>
                            <w:bottom w:val="none" w:sz="0" w:space="0" w:color="auto"/>
                            <w:right w:val="none" w:sz="0" w:space="0" w:color="auto"/>
                          </w:divBdr>
                          <w:divsChild>
                            <w:div w:id="1500730150">
                              <w:marLeft w:val="0"/>
                              <w:marRight w:val="0"/>
                              <w:marTop w:val="0"/>
                              <w:marBottom w:val="0"/>
                              <w:divBdr>
                                <w:top w:val="none" w:sz="0" w:space="0" w:color="auto"/>
                                <w:left w:val="none" w:sz="0" w:space="0" w:color="auto"/>
                                <w:bottom w:val="none" w:sz="0" w:space="0" w:color="auto"/>
                                <w:right w:val="none" w:sz="0" w:space="0" w:color="auto"/>
                              </w:divBdr>
                              <w:divsChild>
                                <w:div w:id="1798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8023">
                  <w:marLeft w:val="0"/>
                  <w:marRight w:val="0"/>
                  <w:marTop w:val="0"/>
                  <w:marBottom w:val="0"/>
                  <w:divBdr>
                    <w:top w:val="none" w:sz="0" w:space="0" w:color="auto"/>
                    <w:left w:val="none" w:sz="0" w:space="0" w:color="auto"/>
                    <w:bottom w:val="none" w:sz="0" w:space="0" w:color="auto"/>
                    <w:right w:val="none" w:sz="0" w:space="0" w:color="auto"/>
                  </w:divBdr>
                  <w:divsChild>
                    <w:div w:id="1329021515">
                      <w:marLeft w:val="0"/>
                      <w:marRight w:val="0"/>
                      <w:marTop w:val="0"/>
                      <w:marBottom w:val="0"/>
                      <w:divBdr>
                        <w:top w:val="none" w:sz="0" w:space="0" w:color="auto"/>
                        <w:left w:val="none" w:sz="0" w:space="0" w:color="auto"/>
                        <w:bottom w:val="none" w:sz="0" w:space="0" w:color="auto"/>
                        <w:right w:val="none" w:sz="0" w:space="0" w:color="auto"/>
                      </w:divBdr>
                      <w:divsChild>
                        <w:div w:id="631178185">
                          <w:marLeft w:val="0"/>
                          <w:marRight w:val="0"/>
                          <w:marTop w:val="0"/>
                          <w:marBottom w:val="0"/>
                          <w:divBdr>
                            <w:top w:val="none" w:sz="0" w:space="0" w:color="auto"/>
                            <w:left w:val="none" w:sz="0" w:space="0" w:color="auto"/>
                            <w:bottom w:val="none" w:sz="0" w:space="0" w:color="auto"/>
                            <w:right w:val="none" w:sz="0" w:space="0" w:color="auto"/>
                          </w:divBdr>
                          <w:divsChild>
                            <w:div w:id="71203903">
                              <w:marLeft w:val="0"/>
                              <w:marRight w:val="0"/>
                              <w:marTop w:val="0"/>
                              <w:marBottom w:val="0"/>
                              <w:divBdr>
                                <w:top w:val="none" w:sz="0" w:space="0" w:color="auto"/>
                                <w:left w:val="none" w:sz="0" w:space="0" w:color="auto"/>
                                <w:bottom w:val="none" w:sz="0" w:space="0" w:color="auto"/>
                                <w:right w:val="none" w:sz="0" w:space="0" w:color="auto"/>
                              </w:divBdr>
                              <w:divsChild>
                                <w:div w:id="23677867">
                                  <w:marLeft w:val="0"/>
                                  <w:marRight w:val="0"/>
                                  <w:marTop w:val="0"/>
                                  <w:marBottom w:val="0"/>
                                  <w:divBdr>
                                    <w:top w:val="none" w:sz="0" w:space="0" w:color="auto"/>
                                    <w:left w:val="none" w:sz="0" w:space="0" w:color="auto"/>
                                    <w:bottom w:val="none" w:sz="0" w:space="0" w:color="auto"/>
                                    <w:right w:val="none" w:sz="0" w:space="0" w:color="auto"/>
                                  </w:divBdr>
                                  <w:divsChild>
                                    <w:div w:id="17307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9429">
                          <w:marLeft w:val="0"/>
                          <w:marRight w:val="0"/>
                          <w:marTop w:val="0"/>
                          <w:marBottom w:val="0"/>
                          <w:divBdr>
                            <w:top w:val="none" w:sz="0" w:space="0" w:color="auto"/>
                            <w:left w:val="none" w:sz="0" w:space="0" w:color="auto"/>
                            <w:bottom w:val="none" w:sz="0" w:space="0" w:color="auto"/>
                            <w:right w:val="none" w:sz="0" w:space="0" w:color="auto"/>
                          </w:divBdr>
                          <w:divsChild>
                            <w:div w:id="7757823">
                              <w:marLeft w:val="0"/>
                              <w:marRight w:val="0"/>
                              <w:marTop w:val="0"/>
                              <w:marBottom w:val="0"/>
                              <w:divBdr>
                                <w:top w:val="none" w:sz="0" w:space="0" w:color="auto"/>
                                <w:left w:val="none" w:sz="0" w:space="0" w:color="auto"/>
                                <w:bottom w:val="none" w:sz="0" w:space="0" w:color="auto"/>
                                <w:right w:val="none" w:sz="0" w:space="0" w:color="auto"/>
                              </w:divBdr>
                              <w:divsChild>
                                <w:div w:id="417750479">
                                  <w:marLeft w:val="0"/>
                                  <w:marRight w:val="0"/>
                                  <w:marTop w:val="0"/>
                                  <w:marBottom w:val="0"/>
                                  <w:divBdr>
                                    <w:top w:val="none" w:sz="0" w:space="0" w:color="auto"/>
                                    <w:left w:val="none" w:sz="0" w:space="0" w:color="auto"/>
                                    <w:bottom w:val="none" w:sz="0" w:space="0" w:color="auto"/>
                                    <w:right w:val="none" w:sz="0" w:space="0" w:color="auto"/>
                                  </w:divBdr>
                                  <w:divsChild>
                                    <w:div w:id="12527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50201">
          <w:marLeft w:val="0"/>
          <w:marRight w:val="0"/>
          <w:marTop w:val="0"/>
          <w:marBottom w:val="0"/>
          <w:divBdr>
            <w:top w:val="none" w:sz="0" w:space="0" w:color="auto"/>
            <w:left w:val="none" w:sz="0" w:space="0" w:color="auto"/>
            <w:bottom w:val="none" w:sz="0" w:space="0" w:color="auto"/>
            <w:right w:val="none" w:sz="0" w:space="0" w:color="auto"/>
          </w:divBdr>
          <w:divsChild>
            <w:div w:id="1071196931">
              <w:marLeft w:val="0"/>
              <w:marRight w:val="0"/>
              <w:marTop w:val="0"/>
              <w:marBottom w:val="0"/>
              <w:divBdr>
                <w:top w:val="none" w:sz="0" w:space="0" w:color="auto"/>
                <w:left w:val="none" w:sz="0" w:space="0" w:color="auto"/>
                <w:bottom w:val="none" w:sz="0" w:space="0" w:color="auto"/>
                <w:right w:val="none" w:sz="0" w:space="0" w:color="auto"/>
              </w:divBdr>
              <w:divsChild>
                <w:div w:id="907764377">
                  <w:marLeft w:val="0"/>
                  <w:marRight w:val="0"/>
                  <w:marTop w:val="0"/>
                  <w:marBottom w:val="0"/>
                  <w:divBdr>
                    <w:top w:val="none" w:sz="0" w:space="0" w:color="auto"/>
                    <w:left w:val="none" w:sz="0" w:space="0" w:color="auto"/>
                    <w:bottom w:val="none" w:sz="0" w:space="0" w:color="auto"/>
                    <w:right w:val="none" w:sz="0" w:space="0" w:color="auto"/>
                  </w:divBdr>
                  <w:divsChild>
                    <w:div w:id="1170175686">
                      <w:marLeft w:val="0"/>
                      <w:marRight w:val="0"/>
                      <w:marTop w:val="0"/>
                      <w:marBottom w:val="0"/>
                      <w:divBdr>
                        <w:top w:val="none" w:sz="0" w:space="0" w:color="auto"/>
                        <w:left w:val="none" w:sz="0" w:space="0" w:color="auto"/>
                        <w:bottom w:val="none" w:sz="0" w:space="0" w:color="auto"/>
                        <w:right w:val="none" w:sz="0" w:space="0" w:color="auto"/>
                      </w:divBdr>
                      <w:divsChild>
                        <w:div w:id="1706756115">
                          <w:marLeft w:val="0"/>
                          <w:marRight w:val="0"/>
                          <w:marTop w:val="0"/>
                          <w:marBottom w:val="0"/>
                          <w:divBdr>
                            <w:top w:val="none" w:sz="0" w:space="0" w:color="auto"/>
                            <w:left w:val="none" w:sz="0" w:space="0" w:color="auto"/>
                            <w:bottom w:val="none" w:sz="0" w:space="0" w:color="auto"/>
                            <w:right w:val="none" w:sz="0" w:space="0" w:color="auto"/>
                          </w:divBdr>
                          <w:divsChild>
                            <w:div w:id="1591545239">
                              <w:marLeft w:val="0"/>
                              <w:marRight w:val="0"/>
                              <w:marTop w:val="0"/>
                              <w:marBottom w:val="0"/>
                              <w:divBdr>
                                <w:top w:val="none" w:sz="0" w:space="0" w:color="auto"/>
                                <w:left w:val="none" w:sz="0" w:space="0" w:color="auto"/>
                                <w:bottom w:val="none" w:sz="0" w:space="0" w:color="auto"/>
                                <w:right w:val="none" w:sz="0" w:space="0" w:color="auto"/>
                              </w:divBdr>
                              <w:divsChild>
                                <w:div w:id="2012371500">
                                  <w:marLeft w:val="0"/>
                                  <w:marRight w:val="0"/>
                                  <w:marTop w:val="0"/>
                                  <w:marBottom w:val="0"/>
                                  <w:divBdr>
                                    <w:top w:val="none" w:sz="0" w:space="0" w:color="auto"/>
                                    <w:left w:val="none" w:sz="0" w:space="0" w:color="auto"/>
                                    <w:bottom w:val="none" w:sz="0" w:space="0" w:color="auto"/>
                                    <w:right w:val="none" w:sz="0" w:space="0" w:color="auto"/>
                                  </w:divBdr>
                                  <w:divsChild>
                                    <w:div w:id="391659537">
                                      <w:marLeft w:val="0"/>
                                      <w:marRight w:val="0"/>
                                      <w:marTop w:val="0"/>
                                      <w:marBottom w:val="0"/>
                                      <w:divBdr>
                                        <w:top w:val="none" w:sz="0" w:space="0" w:color="auto"/>
                                        <w:left w:val="none" w:sz="0" w:space="0" w:color="auto"/>
                                        <w:bottom w:val="none" w:sz="0" w:space="0" w:color="auto"/>
                                        <w:right w:val="none" w:sz="0" w:space="0" w:color="auto"/>
                                      </w:divBdr>
                                      <w:divsChild>
                                        <w:div w:id="20756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79866">
          <w:marLeft w:val="0"/>
          <w:marRight w:val="0"/>
          <w:marTop w:val="0"/>
          <w:marBottom w:val="0"/>
          <w:divBdr>
            <w:top w:val="none" w:sz="0" w:space="0" w:color="auto"/>
            <w:left w:val="none" w:sz="0" w:space="0" w:color="auto"/>
            <w:bottom w:val="none" w:sz="0" w:space="0" w:color="auto"/>
            <w:right w:val="none" w:sz="0" w:space="0" w:color="auto"/>
          </w:divBdr>
          <w:divsChild>
            <w:div w:id="1197818577">
              <w:marLeft w:val="0"/>
              <w:marRight w:val="0"/>
              <w:marTop w:val="0"/>
              <w:marBottom w:val="0"/>
              <w:divBdr>
                <w:top w:val="none" w:sz="0" w:space="0" w:color="auto"/>
                <w:left w:val="none" w:sz="0" w:space="0" w:color="auto"/>
                <w:bottom w:val="none" w:sz="0" w:space="0" w:color="auto"/>
                <w:right w:val="none" w:sz="0" w:space="0" w:color="auto"/>
              </w:divBdr>
              <w:divsChild>
                <w:div w:id="1223637759">
                  <w:marLeft w:val="0"/>
                  <w:marRight w:val="0"/>
                  <w:marTop w:val="0"/>
                  <w:marBottom w:val="0"/>
                  <w:divBdr>
                    <w:top w:val="none" w:sz="0" w:space="0" w:color="auto"/>
                    <w:left w:val="none" w:sz="0" w:space="0" w:color="auto"/>
                    <w:bottom w:val="none" w:sz="0" w:space="0" w:color="auto"/>
                    <w:right w:val="none" w:sz="0" w:space="0" w:color="auto"/>
                  </w:divBdr>
                  <w:divsChild>
                    <w:div w:id="2096710392">
                      <w:marLeft w:val="0"/>
                      <w:marRight w:val="0"/>
                      <w:marTop w:val="0"/>
                      <w:marBottom w:val="0"/>
                      <w:divBdr>
                        <w:top w:val="none" w:sz="0" w:space="0" w:color="auto"/>
                        <w:left w:val="none" w:sz="0" w:space="0" w:color="auto"/>
                        <w:bottom w:val="none" w:sz="0" w:space="0" w:color="auto"/>
                        <w:right w:val="none" w:sz="0" w:space="0" w:color="auto"/>
                      </w:divBdr>
                      <w:divsChild>
                        <w:div w:id="2014919147">
                          <w:marLeft w:val="0"/>
                          <w:marRight w:val="0"/>
                          <w:marTop w:val="0"/>
                          <w:marBottom w:val="0"/>
                          <w:divBdr>
                            <w:top w:val="none" w:sz="0" w:space="0" w:color="auto"/>
                            <w:left w:val="none" w:sz="0" w:space="0" w:color="auto"/>
                            <w:bottom w:val="none" w:sz="0" w:space="0" w:color="auto"/>
                            <w:right w:val="none" w:sz="0" w:space="0" w:color="auto"/>
                          </w:divBdr>
                          <w:divsChild>
                            <w:div w:id="536772109">
                              <w:marLeft w:val="0"/>
                              <w:marRight w:val="0"/>
                              <w:marTop w:val="0"/>
                              <w:marBottom w:val="0"/>
                              <w:divBdr>
                                <w:top w:val="none" w:sz="0" w:space="0" w:color="auto"/>
                                <w:left w:val="none" w:sz="0" w:space="0" w:color="auto"/>
                                <w:bottom w:val="none" w:sz="0" w:space="0" w:color="auto"/>
                                <w:right w:val="none" w:sz="0" w:space="0" w:color="auto"/>
                              </w:divBdr>
                              <w:divsChild>
                                <w:div w:id="16656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1284">
                  <w:marLeft w:val="0"/>
                  <w:marRight w:val="0"/>
                  <w:marTop w:val="0"/>
                  <w:marBottom w:val="0"/>
                  <w:divBdr>
                    <w:top w:val="none" w:sz="0" w:space="0" w:color="auto"/>
                    <w:left w:val="none" w:sz="0" w:space="0" w:color="auto"/>
                    <w:bottom w:val="none" w:sz="0" w:space="0" w:color="auto"/>
                    <w:right w:val="none" w:sz="0" w:space="0" w:color="auto"/>
                  </w:divBdr>
                  <w:divsChild>
                    <w:div w:id="1742556073">
                      <w:marLeft w:val="0"/>
                      <w:marRight w:val="0"/>
                      <w:marTop w:val="0"/>
                      <w:marBottom w:val="0"/>
                      <w:divBdr>
                        <w:top w:val="none" w:sz="0" w:space="0" w:color="auto"/>
                        <w:left w:val="none" w:sz="0" w:space="0" w:color="auto"/>
                        <w:bottom w:val="none" w:sz="0" w:space="0" w:color="auto"/>
                        <w:right w:val="none" w:sz="0" w:space="0" w:color="auto"/>
                      </w:divBdr>
                      <w:divsChild>
                        <w:div w:id="534730410">
                          <w:marLeft w:val="0"/>
                          <w:marRight w:val="0"/>
                          <w:marTop w:val="0"/>
                          <w:marBottom w:val="0"/>
                          <w:divBdr>
                            <w:top w:val="none" w:sz="0" w:space="0" w:color="auto"/>
                            <w:left w:val="none" w:sz="0" w:space="0" w:color="auto"/>
                            <w:bottom w:val="none" w:sz="0" w:space="0" w:color="auto"/>
                            <w:right w:val="none" w:sz="0" w:space="0" w:color="auto"/>
                          </w:divBdr>
                          <w:divsChild>
                            <w:div w:id="1427070987">
                              <w:marLeft w:val="0"/>
                              <w:marRight w:val="0"/>
                              <w:marTop w:val="0"/>
                              <w:marBottom w:val="0"/>
                              <w:divBdr>
                                <w:top w:val="none" w:sz="0" w:space="0" w:color="auto"/>
                                <w:left w:val="none" w:sz="0" w:space="0" w:color="auto"/>
                                <w:bottom w:val="none" w:sz="0" w:space="0" w:color="auto"/>
                                <w:right w:val="none" w:sz="0" w:space="0" w:color="auto"/>
                              </w:divBdr>
                              <w:divsChild>
                                <w:div w:id="314140778">
                                  <w:marLeft w:val="0"/>
                                  <w:marRight w:val="0"/>
                                  <w:marTop w:val="0"/>
                                  <w:marBottom w:val="0"/>
                                  <w:divBdr>
                                    <w:top w:val="none" w:sz="0" w:space="0" w:color="auto"/>
                                    <w:left w:val="none" w:sz="0" w:space="0" w:color="auto"/>
                                    <w:bottom w:val="none" w:sz="0" w:space="0" w:color="auto"/>
                                    <w:right w:val="none" w:sz="0" w:space="0" w:color="auto"/>
                                  </w:divBdr>
                                  <w:divsChild>
                                    <w:div w:id="438841504">
                                      <w:marLeft w:val="0"/>
                                      <w:marRight w:val="0"/>
                                      <w:marTop w:val="0"/>
                                      <w:marBottom w:val="0"/>
                                      <w:divBdr>
                                        <w:top w:val="none" w:sz="0" w:space="0" w:color="auto"/>
                                        <w:left w:val="none" w:sz="0" w:space="0" w:color="auto"/>
                                        <w:bottom w:val="none" w:sz="0" w:space="0" w:color="auto"/>
                                        <w:right w:val="none" w:sz="0" w:space="0" w:color="auto"/>
                                      </w:divBdr>
                                      <w:divsChild>
                                        <w:div w:id="1774130500">
                                          <w:marLeft w:val="0"/>
                                          <w:marRight w:val="0"/>
                                          <w:marTop w:val="0"/>
                                          <w:marBottom w:val="0"/>
                                          <w:divBdr>
                                            <w:top w:val="none" w:sz="0" w:space="0" w:color="auto"/>
                                            <w:left w:val="none" w:sz="0" w:space="0" w:color="auto"/>
                                            <w:bottom w:val="none" w:sz="0" w:space="0" w:color="auto"/>
                                            <w:right w:val="none" w:sz="0" w:space="0" w:color="auto"/>
                                          </w:divBdr>
                                          <w:divsChild>
                                            <w:div w:id="1838768844">
                                              <w:marLeft w:val="0"/>
                                              <w:marRight w:val="0"/>
                                              <w:marTop w:val="0"/>
                                              <w:marBottom w:val="0"/>
                                              <w:divBdr>
                                                <w:top w:val="none" w:sz="0" w:space="0" w:color="auto"/>
                                                <w:left w:val="none" w:sz="0" w:space="0" w:color="auto"/>
                                                <w:bottom w:val="none" w:sz="0" w:space="0" w:color="auto"/>
                                                <w:right w:val="none" w:sz="0" w:space="0" w:color="auto"/>
                                              </w:divBdr>
                                            </w:div>
                                            <w:div w:id="1224288622">
                                              <w:marLeft w:val="0"/>
                                              <w:marRight w:val="0"/>
                                              <w:marTop w:val="0"/>
                                              <w:marBottom w:val="0"/>
                                              <w:divBdr>
                                                <w:top w:val="none" w:sz="0" w:space="0" w:color="auto"/>
                                                <w:left w:val="none" w:sz="0" w:space="0" w:color="auto"/>
                                                <w:bottom w:val="none" w:sz="0" w:space="0" w:color="auto"/>
                                                <w:right w:val="none" w:sz="0" w:space="0" w:color="auto"/>
                                              </w:divBdr>
                                              <w:divsChild>
                                                <w:div w:id="1950626715">
                                                  <w:marLeft w:val="0"/>
                                                  <w:marRight w:val="0"/>
                                                  <w:marTop w:val="0"/>
                                                  <w:marBottom w:val="0"/>
                                                  <w:divBdr>
                                                    <w:top w:val="none" w:sz="0" w:space="0" w:color="auto"/>
                                                    <w:left w:val="none" w:sz="0" w:space="0" w:color="auto"/>
                                                    <w:bottom w:val="none" w:sz="0" w:space="0" w:color="auto"/>
                                                    <w:right w:val="none" w:sz="0" w:space="0" w:color="auto"/>
                                                  </w:divBdr>
                                                  <w:divsChild>
                                                    <w:div w:id="1406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25818">
                          <w:marLeft w:val="0"/>
                          <w:marRight w:val="0"/>
                          <w:marTop w:val="0"/>
                          <w:marBottom w:val="0"/>
                          <w:divBdr>
                            <w:top w:val="none" w:sz="0" w:space="0" w:color="auto"/>
                            <w:left w:val="none" w:sz="0" w:space="0" w:color="auto"/>
                            <w:bottom w:val="none" w:sz="0" w:space="0" w:color="auto"/>
                            <w:right w:val="none" w:sz="0" w:space="0" w:color="auto"/>
                          </w:divBdr>
                          <w:divsChild>
                            <w:div w:id="945582880">
                              <w:marLeft w:val="0"/>
                              <w:marRight w:val="0"/>
                              <w:marTop w:val="0"/>
                              <w:marBottom w:val="0"/>
                              <w:divBdr>
                                <w:top w:val="none" w:sz="0" w:space="0" w:color="auto"/>
                                <w:left w:val="none" w:sz="0" w:space="0" w:color="auto"/>
                                <w:bottom w:val="none" w:sz="0" w:space="0" w:color="auto"/>
                                <w:right w:val="none" w:sz="0" w:space="0" w:color="auto"/>
                              </w:divBdr>
                              <w:divsChild>
                                <w:div w:id="1066806804">
                                  <w:marLeft w:val="0"/>
                                  <w:marRight w:val="0"/>
                                  <w:marTop w:val="0"/>
                                  <w:marBottom w:val="0"/>
                                  <w:divBdr>
                                    <w:top w:val="none" w:sz="0" w:space="0" w:color="auto"/>
                                    <w:left w:val="none" w:sz="0" w:space="0" w:color="auto"/>
                                    <w:bottom w:val="none" w:sz="0" w:space="0" w:color="auto"/>
                                    <w:right w:val="none" w:sz="0" w:space="0" w:color="auto"/>
                                  </w:divBdr>
                                  <w:divsChild>
                                    <w:div w:id="14057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696009">
          <w:marLeft w:val="0"/>
          <w:marRight w:val="0"/>
          <w:marTop w:val="0"/>
          <w:marBottom w:val="0"/>
          <w:divBdr>
            <w:top w:val="none" w:sz="0" w:space="0" w:color="auto"/>
            <w:left w:val="none" w:sz="0" w:space="0" w:color="auto"/>
            <w:bottom w:val="none" w:sz="0" w:space="0" w:color="auto"/>
            <w:right w:val="none" w:sz="0" w:space="0" w:color="auto"/>
          </w:divBdr>
          <w:divsChild>
            <w:div w:id="1091580476">
              <w:marLeft w:val="0"/>
              <w:marRight w:val="0"/>
              <w:marTop w:val="0"/>
              <w:marBottom w:val="0"/>
              <w:divBdr>
                <w:top w:val="none" w:sz="0" w:space="0" w:color="auto"/>
                <w:left w:val="none" w:sz="0" w:space="0" w:color="auto"/>
                <w:bottom w:val="none" w:sz="0" w:space="0" w:color="auto"/>
                <w:right w:val="none" w:sz="0" w:space="0" w:color="auto"/>
              </w:divBdr>
              <w:divsChild>
                <w:div w:id="1352219507">
                  <w:marLeft w:val="0"/>
                  <w:marRight w:val="0"/>
                  <w:marTop w:val="0"/>
                  <w:marBottom w:val="0"/>
                  <w:divBdr>
                    <w:top w:val="none" w:sz="0" w:space="0" w:color="auto"/>
                    <w:left w:val="none" w:sz="0" w:space="0" w:color="auto"/>
                    <w:bottom w:val="none" w:sz="0" w:space="0" w:color="auto"/>
                    <w:right w:val="none" w:sz="0" w:space="0" w:color="auto"/>
                  </w:divBdr>
                  <w:divsChild>
                    <w:div w:id="1619481698">
                      <w:marLeft w:val="0"/>
                      <w:marRight w:val="0"/>
                      <w:marTop w:val="0"/>
                      <w:marBottom w:val="0"/>
                      <w:divBdr>
                        <w:top w:val="none" w:sz="0" w:space="0" w:color="auto"/>
                        <w:left w:val="none" w:sz="0" w:space="0" w:color="auto"/>
                        <w:bottom w:val="none" w:sz="0" w:space="0" w:color="auto"/>
                        <w:right w:val="none" w:sz="0" w:space="0" w:color="auto"/>
                      </w:divBdr>
                      <w:divsChild>
                        <w:div w:id="347872827">
                          <w:marLeft w:val="0"/>
                          <w:marRight w:val="0"/>
                          <w:marTop w:val="0"/>
                          <w:marBottom w:val="0"/>
                          <w:divBdr>
                            <w:top w:val="none" w:sz="0" w:space="0" w:color="auto"/>
                            <w:left w:val="none" w:sz="0" w:space="0" w:color="auto"/>
                            <w:bottom w:val="none" w:sz="0" w:space="0" w:color="auto"/>
                            <w:right w:val="none" w:sz="0" w:space="0" w:color="auto"/>
                          </w:divBdr>
                          <w:divsChild>
                            <w:div w:id="959535454">
                              <w:marLeft w:val="0"/>
                              <w:marRight w:val="0"/>
                              <w:marTop w:val="0"/>
                              <w:marBottom w:val="0"/>
                              <w:divBdr>
                                <w:top w:val="none" w:sz="0" w:space="0" w:color="auto"/>
                                <w:left w:val="none" w:sz="0" w:space="0" w:color="auto"/>
                                <w:bottom w:val="none" w:sz="0" w:space="0" w:color="auto"/>
                                <w:right w:val="none" w:sz="0" w:space="0" w:color="auto"/>
                              </w:divBdr>
                              <w:divsChild>
                                <w:div w:id="782310070">
                                  <w:marLeft w:val="0"/>
                                  <w:marRight w:val="0"/>
                                  <w:marTop w:val="0"/>
                                  <w:marBottom w:val="0"/>
                                  <w:divBdr>
                                    <w:top w:val="none" w:sz="0" w:space="0" w:color="auto"/>
                                    <w:left w:val="none" w:sz="0" w:space="0" w:color="auto"/>
                                    <w:bottom w:val="none" w:sz="0" w:space="0" w:color="auto"/>
                                    <w:right w:val="none" w:sz="0" w:space="0" w:color="auto"/>
                                  </w:divBdr>
                                  <w:divsChild>
                                    <w:div w:id="843589302">
                                      <w:marLeft w:val="0"/>
                                      <w:marRight w:val="0"/>
                                      <w:marTop w:val="0"/>
                                      <w:marBottom w:val="0"/>
                                      <w:divBdr>
                                        <w:top w:val="none" w:sz="0" w:space="0" w:color="auto"/>
                                        <w:left w:val="none" w:sz="0" w:space="0" w:color="auto"/>
                                        <w:bottom w:val="none" w:sz="0" w:space="0" w:color="auto"/>
                                        <w:right w:val="none" w:sz="0" w:space="0" w:color="auto"/>
                                      </w:divBdr>
                                      <w:divsChild>
                                        <w:div w:id="1721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06676">
          <w:marLeft w:val="0"/>
          <w:marRight w:val="0"/>
          <w:marTop w:val="0"/>
          <w:marBottom w:val="0"/>
          <w:divBdr>
            <w:top w:val="none" w:sz="0" w:space="0" w:color="auto"/>
            <w:left w:val="none" w:sz="0" w:space="0" w:color="auto"/>
            <w:bottom w:val="none" w:sz="0" w:space="0" w:color="auto"/>
            <w:right w:val="none" w:sz="0" w:space="0" w:color="auto"/>
          </w:divBdr>
          <w:divsChild>
            <w:div w:id="929000065">
              <w:marLeft w:val="0"/>
              <w:marRight w:val="0"/>
              <w:marTop w:val="0"/>
              <w:marBottom w:val="0"/>
              <w:divBdr>
                <w:top w:val="none" w:sz="0" w:space="0" w:color="auto"/>
                <w:left w:val="none" w:sz="0" w:space="0" w:color="auto"/>
                <w:bottom w:val="none" w:sz="0" w:space="0" w:color="auto"/>
                <w:right w:val="none" w:sz="0" w:space="0" w:color="auto"/>
              </w:divBdr>
              <w:divsChild>
                <w:div w:id="1509367565">
                  <w:marLeft w:val="0"/>
                  <w:marRight w:val="0"/>
                  <w:marTop w:val="0"/>
                  <w:marBottom w:val="0"/>
                  <w:divBdr>
                    <w:top w:val="none" w:sz="0" w:space="0" w:color="auto"/>
                    <w:left w:val="none" w:sz="0" w:space="0" w:color="auto"/>
                    <w:bottom w:val="none" w:sz="0" w:space="0" w:color="auto"/>
                    <w:right w:val="none" w:sz="0" w:space="0" w:color="auto"/>
                  </w:divBdr>
                  <w:divsChild>
                    <w:div w:id="1366558015">
                      <w:marLeft w:val="0"/>
                      <w:marRight w:val="0"/>
                      <w:marTop w:val="0"/>
                      <w:marBottom w:val="0"/>
                      <w:divBdr>
                        <w:top w:val="none" w:sz="0" w:space="0" w:color="auto"/>
                        <w:left w:val="none" w:sz="0" w:space="0" w:color="auto"/>
                        <w:bottom w:val="none" w:sz="0" w:space="0" w:color="auto"/>
                        <w:right w:val="none" w:sz="0" w:space="0" w:color="auto"/>
                      </w:divBdr>
                      <w:divsChild>
                        <w:div w:id="1308122077">
                          <w:marLeft w:val="0"/>
                          <w:marRight w:val="0"/>
                          <w:marTop w:val="0"/>
                          <w:marBottom w:val="0"/>
                          <w:divBdr>
                            <w:top w:val="none" w:sz="0" w:space="0" w:color="auto"/>
                            <w:left w:val="none" w:sz="0" w:space="0" w:color="auto"/>
                            <w:bottom w:val="none" w:sz="0" w:space="0" w:color="auto"/>
                            <w:right w:val="none" w:sz="0" w:space="0" w:color="auto"/>
                          </w:divBdr>
                          <w:divsChild>
                            <w:div w:id="1582324334">
                              <w:marLeft w:val="0"/>
                              <w:marRight w:val="0"/>
                              <w:marTop w:val="0"/>
                              <w:marBottom w:val="0"/>
                              <w:divBdr>
                                <w:top w:val="none" w:sz="0" w:space="0" w:color="auto"/>
                                <w:left w:val="none" w:sz="0" w:space="0" w:color="auto"/>
                                <w:bottom w:val="none" w:sz="0" w:space="0" w:color="auto"/>
                                <w:right w:val="none" w:sz="0" w:space="0" w:color="auto"/>
                              </w:divBdr>
                              <w:divsChild>
                                <w:div w:id="55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38028">
                  <w:marLeft w:val="0"/>
                  <w:marRight w:val="0"/>
                  <w:marTop w:val="0"/>
                  <w:marBottom w:val="0"/>
                  <w:divBdr>
                    <w:top w:val="none" w:sz="0" w:space="0" w:color="auto"/>
                    <w:left w:val="none" w:sz="0" w:space="0" w:color="auto"/>
                    <w:bottom w:val="none" w:sz="0" w:space="0" w:color="auto"/>
                    <w:right w:val="none" w:sz="0" w:space="0" w:color="auto"/>
                  </w:divBdr>
                  <w:divsChild>
                    <w:div w:id="1623726275">
                      <w:marLeft w:val="0"/>
                      <w:marRight w:val="0"/>
                      <w:marTop w:val="0"/>
                      <w:marBottom w:val="0"/>
                      <w:divBdr>
                        <w:top w:val="none" w:sz="0" w:space="0" w:color="auto"/>
                        <w:left w:val="none" w:sz="0" w:space="0" w:color="auto"/>
                        <w:bottom w:val="none" w:sz="0" w:space="0" w:color="auto"/>
                        <w:right w:val="none" w:sz="0" w:space="0" w:color="auto"/>
                      </w:divBdr>
                      <w:divsChild>
                        <w:div w:id="179009651">
                          <w:marLeft w:val="0"/>
                          <w:marRight w:val="0"/>
                          <w:marTop w:val="0"/>
                          <w:marBottom w:val="0"/>
                          <w:divBdr>
                            <w:top w:val="none" w:sz="0" w:space="0" w:color="auto"/>
                            <w:left w:val="none" w:sz="0" w:space="0" w:color="auto"/>
                            <w:bottom w:val="none" w:sz="0" w:space="0" w:color="auto"/>
                            <w:right w:val="none" w:sz="0" w:space="0" w:color="auto"/>
                          </w:divBdr>
                          <w:divsChild>
                            <w:div w:id="738286619">
                              <w:marLeft w:val="0"/>
                              <w:marRight w:val="0"/>
                              <w:marTop w:val="0"/>
                              <w:marBottom w:val="0"/>
                              <w:divBdr>
                                <w:top w:val="none" w:sz="0" w:space="0" w:color="auto"/>
                                <w:left w:val="none" w:sz="0" w:space="0" w:color="auto"/>
                                <w:bottom w:val="none" w:sz="0" w:space="0" w:color="auto"/>
                                <w:right w:val="none" w:sz="0" w:space="0" w:color="auto"/>
                              </w:divBdr>
                              <w:divsChild>
                                <w:div w:id="1410075490">
                                  <w:marLeft w:val="0"/>
                                  <w:marRight w:val="0"/>
                                  <w:marTop w:val="0"/>
                                  <w:marBottom w:val="0"/>
                                  <w:divBdr>
                                    <w:top w:val="none" w:sz="0" w:space="0" w:color="auto"/>
                                    <w:left w:val="none" w:sz="0" w:space="0" w:color="auto"/>
                                    <w:bottom w:val="none" w:sz="0" w:space="0" w:color="auto"/>
                                    <w:right w:val="none" w:sz="0" w:space="0" w:color="auto"/>
                                  </w:divBdr>
                                  <w:divsChild>
                                    <w:div w:id="2085764099">
                                      <w:marLeft w:val="0"/>
                                      <w:marRight w:val="0"/>
                                      <w:marTop w:val="0"/>
                                      <w:marBottom w:val="0"/>
                                      <w:divBdr>
                                        <w:top w:val="none" w:sz="0" w:space="0" w:color="auto"/>
                                        <w:left w:val="none" w:sz="0" w:space="0" w:color="auto"/>
                                        <w:bottom w:val="none" w:sz="0" w:space="0" w:color="auto"/>
                                        <w:right w:val="none" w:sz="0" w:space="0" w:color="auto"/>
                                      </w:divBdr>
                                      <w:divsChild>
                                        <w:div w:id="1650792932">
                                          <w:marLeft w:val="0"/>
                                          <w:marRight w:val="0"/>
                                          <w:marTop w:val="0"/>
                                          <w:marBottom w:val="0"/>
                                          <w:divBdr>
                                            <w:top w:val="none" w:sz="0" w:space="0" w:color="auto"/>
                                            <w:left w:val="none" w:sz="0" w:space="0" w:color="auto"/>
                                            <w:bottom w:val="none" w:sz="0" w:space="0" w:color="auto"/>
                                            <w:right w:val="none" w:sz="0" w:space="0" w:color="auto"/>
                                          </w:divBdr>
                                          <w:divsChild>
                                            <w:div w:id="1905871711">
                                              <w:marLeft w:val="0"/>
                                              <w:marRight w:val="0"/>
                                              <w:marTop w:val="0"/>
                                              <w:marBottom w:val="0"/>
                                              <w:divBdr>
                                                <w:top w:val="none" w:sz="0" w:space="0" w:color="auto"/>
                                                <w:left w:val="none" w:sz="0" w:space="0" w:color="auto"/>
                                                <w:bottom w:val="none" w:sz="0" w:space="0" w:color="auto"/>
                                                <w:right w:val="none" w:sz="0" w:space="0" w:color="auto"/>
                                              </w:divBdr>
                                            </w:div>
                                            <w:div w:id="115102262">
                                              <w:marLeft w:val="0"/>
                                              <w:marRight w:val="0"/>
                                              <w:marTop w:val="0"/>
                                              <w:marBottom w:val="0"/>
                                              <w:divBdr>
                                                <w:top w:val="none" w:sz="0" w:space="0" w:color="auto"/>
                                                <w:left w:val="none" w:sz="0" w:space="0" w:color="auto"/>
                                                <w:bottom w:val="none" w:sz="0" w:space="0" w:color="auto"/>
                                                <w:right w:val="none" w:sz="0" w:space="0" w:color="auto"/>
                                              </w:divBdr>
                                              <w:divsChild>
                                                <w:div w:id="1578132070">
                                                  <w:marLeft w:val="0"/>
                                                  <w:marRight w:val="0"/>
                                                  <w:marTop w:val="0"/>
                                                  <w:marBottom w:val="0"/>
                                                  <w:divBdr>
                                                    <w:top w:val="none" w:sz="0" w:space="0" w:color="auto"/>
                                                    <w:left w:val="none" w:sz="0" w:space="0" w:color="auto"/>
                                                    <w:bottom w:val="none" w:sz="0" w:space="0" w:color="auto"/>
                                                    <w:right w:val="none" w:sz="0" w:space="0" w:color="auto"/>
                                                  </w:divBdr>
                                                  <w:divsChild>
                                                    <w:div w:id="3518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60267">
                          <w:marLeft w:val="0"/>
                          <w:marRight w:val="0"/>
                          <w:marTop w:val="0"/>
                          <w:marBottom w:val="0"/>
                          <w:divBdr>
                            <w:top w:val="none" w:sz="0" w:space="0" w:color="auto"/>
                            <w:left w:val="none" w:sz="0" w:space="0" w:color="auto"/>
                            <w:bottom w:val="none" w:sz="0" w:space="0" w:color="auto"/>
                            <w:right w:val="none" w:sz="0" w:space="0" w:color="auto"/>
                          </w:divBdr>
                          <w:divsChild>
                            <w:div w:id="2018576727">
                              <w:marLeft w:val="0"/>
                              <w:marRight w:val="0"/>
                              <w:marTop w:val="0"/>
                              <w:marBottom w:val="0"/>
                              <w:divBdr>
                                <w:top w:val="none" w:sz="0" w:space="0" w:color="auto"/>
                                <w:left w:val="none" w:sz="0" w:space="0" w:color="auto"/>
                                <w:bottom w:val="none" w:sz="0" w:space="0" w:color="auto"/>
                                <w:right w:val="none" w:sz="0" w:space="0" w:color="auto"/>
                              </w:divBdr>
                              <w:divsChild>
                                <w:div w:id="480847401">
                                  <w:marLeft w:val="0"/>
                                  <w:marRight w:val="0"/>
                                  <w:marTop w:val="0"/>
                                  <w:marBottom w:val="0"/>
                                  <w:divBdr>
                                    <w:top w:val="none" w:sz="0" w:space="0" w:color="auto"/>
                                    <w:left w:val="none" w:sz="0" w:space="0" w:color="auto"/>
                                    <w:bottom w:val="none" w:sz="0" w:space="0" w:color="auto"/>
                                    <w:right w:val="none" w:sz="0" w:space="0" w:color="auto"/>
                                  </w:divBdr>
                                  <w:divsChild>
                                    <w:div w:id="225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91870">
          <w:marLeft w:val="0"/>
          <w:marRight w:val="0"/>
          <w:marTop w:val="0"/>
          <w:marBottom w:val="0"/>
          <w:divBdr>
            <w:top w:val="none" w:sz="0" w:space="0" w:color="auto"/>
            <w:left w:val="none" w:sz="0" w:space="0" w:color="auto"/>
            <w:bottom w:val="none" w:sz="0" w:space="0" w:color="auto"/>
            <w:right w:val="none" w:sz="0" w:space="0" w:color="auto"/>
          </w:divBdr>
          <w:divsChild>
            <w:div w:id="269897142">
              <w:marLeft w:val="0"/>
              <w:marRight w:val="0"/>
              <w:marTop w:val="0"/>
              <w:marBottom w:val="0"/>
              <w:divBdr>
                <w:top w:val="none" w:sz="0" w:space="0" w:color="auto"/>
                <w:left w:val="none" w:sz="0" w:space="0" w:color="auto"/>
                <w:bottom w:val="none" w:sz="0" w:space="0" w:color="auto"/>
                <w:right w:val="none" w:sz="0" w:space="0" w:color="auto"/>
              </w:divBdr>
              <w:divsChild>
                <w:div w:id="1097093723">
                  <w:marLeft w:val="0"/>
                  <w:marRight w:val="0"/>
                  <w:marTop w:val="0"/>
                  <w:marBottom w:val="0"/>
                  <w:divBdr>
                    <w:top w:val="none" w:sz="0" w:space="0" w:color="auto"/>
                    <w:left w:val="none" w:sz="0" w:space="0" w:color="auto"/>
                    <w:bottom w:val="none" w:sz="0" w:space="0" w:color="auto"/>
                    <w:right w:val="none" w:sz="0" w:space="0" w:color="auto"/>
                  </w:divBdr>
                  <w:divsChild>
                    <w:div w:id="1808621997">
                      <w:marLeft w:val="0"/>
                      <w:marRight w:val="0"/>
                      <w:marTop w:val="0"/>
                      <w:marBottom w:val="0"/>
                      <w:divBdr>
                        <w:top w:val="none" w:sz="0" w:space="0" w:color="auto"/>
                        <w:left w:val="none" w:sz="0" w:space="0" w:color="auto"/>
                        <w:bottom w:val="none" w:sz="0" w:space="0" w:color="auto"/>
                        <w:right w:val="none" w:sz="0" w:space="0" w:color="auto"/>
                      </w:divBdr>
                      <w:divsChild>
                        <w:div w:id="2130277510">
                          <w:marLeft w:val="0"/>
                          <w:marRight w:val="0"/>
                          <w:marTop w:val="0"/>
                          <w:marBottom w:val="0"/>
                          <w:divBdr>
                            <w:top w:val="none" w:sz="0" w:space="0" w:color="auto"/>
                            <w:left w:val="none" w:sz="0" w:space="0" w:color="auto"/>
                            <w:bottom w:val="none" w:sz="0" w:space="0" w:color="auto"/>
                            <w:right w:val="none" w:sz="0" w:space="0" w:color="auto"/>
                          </w:divBdr>
                          <w:divsChild>
                            <w:div w:id="1207177641">
                              <w:marLeft w:val="0"/>
                              <w:marRight w:val="0"/>
                              <w:marTop w:val="0"/>
                              <w:marBottom w:val="0"/>
                              <w:divBdr>
                                <w:top w:val="none" w:sz="0" w:space="0" w:color="auto"/>
                                <w:left w:val="none" w:sz="0" w:space="0" w:color="auto"/>
                                <w:bottom w:val="none" w:sz="0" w:space="0" w:color="auto"/>
                                <w:right w:val="none" w:sz="0" w:space="0" w:color="auto"/>
                              </w:divBdr>
                              <w:divsChild>
                                <w:div w:id="1815298515">
                                  <w:marLeft w:val="0"/>
                                  <w:marRight w:val="0"/>
                                  <w:marTop w:val="0"/>
                                  <w:marBottom w:val="0"/>
                                  <w:divBdr>
                                    <w:top w:val="none" w:sz="0" w:space="0" w:color="auto"/>
                                    <w:left w:val="none" w:sz="0" w:space="0" w:color="auto"/>
                                    <w:bottom w:val="none" w:sz="0" w:space="0" w:color="auto"/>
                                    <w:right w:val="none" w:sz="0" w:space="0" w:color="auto"/>
                                  </w:divBdr>
                                  <w:divsChild>
                                    <w:div w:id="1739471976">
                                      <w:marLeft w:val="0"/>
                                      <w:marRight w:val="0"/>
                                      <w:marTop w:val="0"/>
                                      <w:marBottom w:val="0"/>
                                      <w:divBdr>
                                        <w:top w:val="none" w:sz="0" w:space="0" w:color="auto"/>
                                        <w:left w:val="none" w:sz="0" w:space="0" w:color="auto"/>
                                        <w:bottom w:val="none" w:sz="0" w:space="0" w:color="auto"/>
                                        <w:right w:val="none" w:sz="0" w:space="0" w:color="auto"/>
                                      </w:divBdr>
                                      <w:divsChild>
                                        <w:div w:id="4003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573928">
          <w:marLeft w:val="0"/>
          <w:marRight w:val="0"/>
          <w:marTop w:val="0"/>
          <w:marBottom w:val="0"/>
          <w:divBdr>
            <w:top w:val="none" w:sz="0" w:space="0" w:color="auto"/>
            <w:left w:val="none" w:sz="0" w:space="0" w:color="auto"/>
            <w:bottom w:val="none" w:sz="0" w:space="0" w:color="auto"/>
            <w:right w:val="none" w:sz="0" w:space="0" w:color="auto"/>
          </w:divBdr>
          <w:divsChild>
            <w:div w:id="1361081926">
              <w:marLeft w:val="0"/>
              <w:marRight w:val="0"/>
              <w:marTop w:val="0"/>
              <w:marBottom w:val="0"/>
              <w:divBdr>
                <w:top w:val="none" w:sz="0" w:space="0" w:color="auto"/>
                <w:left w:val="none" w:sz="0" w:space="0" w:color="auto"/>
                <w:bottom w:val="none" w:sz="0" w:space="0" w:color="auto"/>
                <w:right w:val="none" w:sz="0" w:space="0" w:color="auto"/>
              </w:divBdr>
              <w:divsChild>
                <w:div w:id="1039282961">
                  <w:marLeft w:val="0"/>
                  <w:marRight w:val="0"/>
                  <w:marTop w:val="0"/>
                  <w:marBottom w:val="0"/>
                  <w:divBdr>
                    <w:top w:val="none" w:sz="0" w:space="0" w:color="auto"/>
                    <w:left w:val="none" w:sz="0" w:space="0" w:color="auto"/>
                    <w:bottom w:val="none" w:sz="0" w:space="0" w:color="auto"/>
                    <w:right w:val="none" w:sz="0" w:space="0" w:color="auto"/>
                  </w:divBdr>
                  <w:divsChild>
                    <w:div w:id="1574511940">
                      <w:marLeft w:val="0"/>
                      <w:marRight w:val="0"/>
                      <w:marTop w:val="0"/>
                      <w:marBottom w:val="0"/>
                      <w:divBdr>
                        <w:top w:val="none" w:sz="0" w:space="0" w:color="auto"/>
                        <w:left w:val="none" w:sz="0" w:space="0" w:color="auto"/>
                        <w:bottom w:val="none" w:sz="0" w:space="0" w:color="auto"/>
                        <w:right w:val="none" w:sz="0" w:space="0" w:color="auto"/>
                      </w:divBdr>
                      <w:divsChild>
                        <w:div w:id="1403598030">
                          <w:marLeft w:val="0"/>
                          <w:marRight w:val="0"/>
                          <w:marTop w:val="0"/>
                          <w:marBottom w:val="0"/>
                          <w:divBdr>
                            <w:top w:val="none" w:sz="0" w:space="0" w:color="auto"/>
                            <w:left w:val="none" w:sz="0" w:space="0" w:color="auto"/>
                            <w:bottom w:val="none" w:sz="0" w:space="0" w:color="auto"/>
                            <w:right w:val="none" w:sz="0" w:space="0" w:color="auto"/>
                          </w:divBdr>
                          <w:divsChild>
                            <w:div w:id="1772777302">
                              <w:marLeft w:val="0"/>
                              <w:marRight w:val="0"/>
                              <w:marTop w:val="0"/>
                              <w:marBottom w:val="0"/>
                              <w:divBdr>
                                <w:top w:val="none" w:sz="0" w:space="0" w:color="auto"/>
                                <w:left w:val="none" w:sz="0" w:space="0" w:color="auto"/>
                                <w:bottom w:val="none" w:sz="0" w:space="0" w:color="auto"/>
                                <w:right w:val="none" w:sz="0" w:space="0" w:color="auto"/>
                              </w:divBdr>
                              <w:divsChild>
                                <w:div w:id="3683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6927">
                  <w:marLeft w:val="0"/>
                  <w:marRight w:val="0"/>
                  <w:marTop w:val="0"/>
                  <w:marBottom w:val="0"/>
                  <w:divBdr>
                    <w:top w:val="none" w:sz="0" w:space="0" w:color="auto"/>
                    <w:left w:val="none" w:sz="0" w:space="0" w:color="auto"/>
                    <w:bottom w:val="none" w:sz="0" w:space="0" w:color="auto"/>
                    <w:right w:val="none" w:sz="0" w:space="0" w:color="auto"/>
                  </w:divBdr>
                  <w:divsChild>
                    <w:div w:id="1546529503">
                      <w:marLeft w:val="0"/>
                      <w:marRight w:val="0"/>
                      <w:marTop w:val="0"/>
                      <w:marBottom w:val="0"/>
                      <w:divBdr>
                        <w:top w:val="none" w:sz="0" w:space="0" w:color="auto"/>
                        <w:left w:val="none" w:sz="0" w:space="0" w:color="auto"/>
                        <w:bottom w:val="none" w:sz="0" w:space="0" w:color="auto"/>
                        <w:right w:val="none" w:sz="0" w:space="0" w:color="auto"/>
                      </w:divBdr>
                      <w:divsChild>
                        <w:div w:id="517890788">
                          <w:marLeft w:val="0"/>
                          <w:marRight w:val="0"/>
                          <w:marTop w:val="0"/>
                          <w:marBottom w:val="0"/>
                          <w:divBdr>
                            <w:top w:val="none" w:sz="0" w:space="0" w:color="auto"/>
                            <w:left w:val="none" w:sz="0" w:space="0" w:color="auto"/>
                            <w:bottom w:val="none" w:sz="0" w:space="0" w:color="auto"/>
                            <w:right w:val="none" w:sz="0" w:space="0" w:color="auto"/>
                          </w:divBdr>
                          <w:divsChild>
                            <w:div w:id="133648293">
                              <w:marLeft w:val="0"/>
                              <w:marRight w:val="0"/>
                              <w:marTop w:val="0"/>
                              <w:marBottom w:val="0"/>
                              <w:divBdr>
                                <w:top w:val="none" w:sz="0" w:space="0" w:color="auto"/>
                                <w:left w:val="none" w:sz="0" w:space="0" w:color="auto"/>
                                <w:bottom w:val="none" w:sz="0" w:space="0" w:color="auto"/>
                                <w:right w:val="none" w:sz="0" w:space="0" w:color="auto"/>
                              </w:divBdr>
                              <w:divsChild>
                                <w:div w:id="1394507281">
                                  <w:marLeft w:val="0"/>
                                  <w:marRight w:val="0"/>
                                  <w:marTop w:val="0"/>
                                  <w:marBottom w:val="0"/>
                                  <w:divBdr>
                                    <w:top w:val="none" w:sz="0" w:space="0" w:color="auto"/>
                                    <w:left w:val="none" w:sz="0" w:space="0" w:color="auto"/>
                                    <w:bottom w:val="none" w:sz="0" w:space="0" w:color="auto"/>
                                    <w:right w:val="none" w:sz="0" w:space="0" w:color="auto"/>
                                  </w:divBdr>
                                  <w:divsChild>
                                    <w:div w:id="17786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5276">
                          <w:marLeft w:val="0"/>
                          <w:marRight w:val="0"/>
                          <w:marTop w:val="0"/>
                          <w:marBottom w:val="0"/>
                          <w:divBdr>
                            <w:top w:val="none" w:sz="0" w:space="0" w:color="auto"/>
                            <w:left w:val="none" w:sz="0" w:space="0" w:color="auto"/>
                            <w:bottom w:val="none" w:sz="0" w:space="0" w:color="auto"/>
                            <w:right w:val="none" w:sz="0" w:space="0" w:color="auto"/>
                          </w:divBdr>
                          <w:divsChild>
                            <w:div w:id="947615795">
                              <w:marLeft w:val="0"/>
                              <w:marRight w:val="0"/>
                              <w:marTop w:val="0"/>
                              <w:marBottom w:val="0"/>
                              <w:divBdr>
                                <w:top w:val="none" w:sz="0" w:space="0" w:color="auto"/>
                                <w:left w:val="none" w:sz="0" w:space="0" w:color="auto"/>
                                <w:bottom w:val="none" w:sz="0" w:space="0" w:color="auto"/>
                                <w:right w:val="none" w:sz="0" w:space="0" w:color="auto"/>
                              </w:divBdr>
                              <w:divsChild>
                                <w:div w:id="182061391">
                                  <w:marLeft w:val="0"/>
                                  <w:marRight w:val="0"/>
                                  <w:marTop w:val="0"/>
                                  <w:marBottom w:val="0"/>
                                  <w:divBdr>
                                    <w:top w:val="none" w:sz="0" w:space="0" w:color="auto"/>
                                    <w:left w:val="none" w:sz="0" w:space="0" w:color="auto"/>
                                    <w:bottom w:val="none" w:sz="0" w:space="0" w:color="auto"/>
                                    <w:right w:val="none" w:sz="0" w:space="0" w:color="auto"/>
                                  </w:divBdr>
                                  <w:divsChild>
                                    <w:div w:id="2088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775">
          <w:marLeft w:val="0"/>
          <w:marRight w:val="0"/>
          <w:marTop w:val="0"/>
          <w:marBottom w:val="0"/>
          <w:divBdr>
            <w:top w:val="none" w:sz="0" w:space="0" w:color="auto"/>
            <w:left w:val="none" w:sz="0" w:space="0" w:color="auto"/>
            <w:bottom w:val="none" w:sz="0" w:space="0" w:color="auto"/>
            <w:right w:val="none" w:sz="0" w:space="0" w:color="auto"/>
          </w:divBdr>
          <w:divsChild>
            <w:div w:id="1652372390">
              <w:marLeft w:val="0"/>
              <w:marRight w:val="0"/>
              <w:marTop w:val="0"/>
              <w:marBottom w:val="0"/>
              <w:divBdr>
                <w:top w:val="none" w:sz="0" w:space="0" w:color="auto"/>
                <w:left w:val="none" w:sz="0" w:space="0" w:color="auto"/>
                <w:bottom w:val="none" w:sz="0" w:space="0" w:color="auto"/>
                <w:right w:val="none" w:sz="0" w:space="0" w:color="auto"/>
              </w:divBdr>
              <w:divsChild>
                <w:div w:id="1150514493">
                  <w:marLeft w:val="0"/>
                  <w:marRight w:val="0"/>
                  <w:marTop w:val="0"/>
                  <w:marBottom w:val="0"/>
                  <w:divBdr>
                    <w:top w:val="none" w:sz="0" w:space="0" w:color="auto"/>
                    <w:left w:val="none" w:sz="0" w:space="0" w:color="auto"/>
                    <w:bottom w:val="none" w:sz="0" w:space="0" w:color="auto"/>
                    <w:right w:val="none" w:sz="0" w:space="0" w:color="auto"/>
                  </w:divBdr>
                  <w:divsChild>
                    <w:div w:id="1331060180">
                      <w:marLeft w:val="0"/>
                      <w:marRight w:val="0"/>
                      <w:marTop w:val="0"/>
                      <w:marBottom w:val="0"/>
                      <w:divBdr>
                        <w:top w:val="none" w:sz="0" w:space="0" w:color="auto"/>
                        <w:left w:val="none" w:sz="0" w:space="0" w:color="auto"/>
                        <w:bottom w:val="none" w:sz="0" w:space="0" w:color="auto"/>
                        <w:right w:val="none" w:sz="0" w:space="0" w:color="auto"/>
                      </w:divBdr>
                      <w:divsChild>
                        <w:div w:id="2104524627">
                          <w:marLeft w:val="0"/>
                          <w:marRight w:val="0"/>
                          <w:marTop w:val="0"/>
                          <w:marBottom w:val="0"/>
                          <w:divBdr>
                            <w:top w:val="none" w:sz="0" w:space="0" w:color="auto"/>
                            <w:left w:val="none" w:sz="0" w:space="0" w:color="auto"/>
                            <w:bottom w:val="none" w:sz="0" w:space="0" w:color="auto"/>
                            <w:right w:val="none" w:sz="0" w:space="0" w:color="auto"/>
                          </w:divBdr>
                          <w:divsChild>
                            <w:div w:id="1333264394">
                              <w:marLeft w:val="0"/>
                              <w:marRight w:val="0"/>
                              <w:marTop w:val="0"/>
                              <w:marBottom w:val="0"/>
                              <w:divBdr>
                                <w:top w:val="none" w:sz="0" w:space="0" w:color="auto"/>
                                <w:left w:val="none" w:sz="0" w:space="0" w:color="auto"/>
                                <w:bottom w:val="none" w:sz="0" w:space="0" w:color="auto"/>
                                <w:right w:val="none" w:sz="0" w:space="0" w:color="auto"/>
                              </w:divBdr>
                              <w:divsChild>
                                <w:div w:id="322515536">
                                  <w:marLeft w:val="0"/>
                                  <w:marRight w:val="0"/>
                                  <w:marTop w:val="0"/>
                                  <w:marBottom w:val="0"/>
                                  <w:divBdr>
                                    <w:top w:val="none" w:sz="0" w:space="0" w:color="auto"/>
                                    <w:left w:val="none" w:sz="0" w:space="0" w:color="auto"/>
                                    <w:bottom w:val="none" w:sz="0" w:space="0" w:color="auto"/>
                                    <w:right w:val="none" w:sz="0" w:space="0" w:color="auto"/>
                                  </w:divBdr>
                                  <w:divsChild>
                                    <w:div w:id="155918869">
                                      <w:marLeft w:val="0"/>
                                      <w:marRight w:val="0"/>
                                      <w:marTop w:val="0"/>
                                      <w:marBottom w:val="0"/>
                                      <w:divBdr>
                                        <w:top w:val="none" w:sz="0" w:space="0" w:color="auto"/>
                                        <w:left w:val="none" w:sz="0" w:space="0" w:color="auto"/>
                                        <w:bottom w:val="none" w:sz="0" w:space="0" w:color="auto"/>
                                        <w:right w:val="none" w:sz="0" w:space="0" w:color="auto"/>
                                      </w:divBdr>
                                      <w:divsChild>
                                        <w:div w:id="19009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043743">
          <w:marLeft w:val="0"/>
          <w:marRight w:val="0"/>
          <w:marTop w:val="0"/>
          <w:marBottom w:val="0"/>
          <w:divBdr>
            <w:top w:val="none" w:sz="0" w:space="0" w:color="auto"/>
            <w:left w:val="none" w:sz="0" w:space="0" w:color="auto"/>
            <w:bottom w:val="none" w:sz="0" w:space="0" w:color="auto"/>
            <w:right w:val="none" w:sz="0" w:space="0" w:color="auto"/>
          </w:divBdr>
          <w:divsChild>
            <w:div w:id="504059391">
              <w:marLeft w:val="0"/>
              <w:marRight w:val="0"/>
              <w:marTop w:val="0"/>
              <w:marBottom w:val="0"/>
              <w:divBdr>
                <w:top w:val="none" w:sz="0" w:space="0" w:color="auto"/>
                <w:left w:val="none" w:sz="0" w:space="0" w:color="auto"/>
                <w:bottom w:val="none" w:sz="0" w:space="0" w:color="auto"/>
                <w:right w:val="none" w:sz="0" w:space="0" w:color="auto"/>
              </w:divBdr>
              <w:divsChild>
                <w:div w:id="1961103525">
                  <w:marLeft w:val="0"/>
                  <w:marRight w:val="0"/>
                  <w:marTop w:val="0"/>
                  <w:marBottom w:val="0"/>
                  <w:divBdr>
                    <w:top w:val="none" w:sz="0" w:space="0" w:color="auto"/>
                    <w:left w:val="none" w:sz="0" w:space="0" w:color="auto"/>
                    <w:bottom w:val="none" w:sz="0" w:space="0" w:color="auto"/>
                    <w:right w:val="none" w:sz="0" w:space="0" w:color="auto"/>
                  </w:divBdr>
                  <w:divsChild>
                    <w:div w:id="1850607539">
                      <w:marLeft w:val="0"/>
                      <w:marRight w:val="0"/>
                      <w:marTop w:val="0"/>
                      <w:marBottom w:val="0"/>
                      <w:divBdr>
                        <w:top w:val="none" w:sz="0" w:space="0" w:color="auto"/>
                        <w:left w:val="none" w:sz="0" w:space="0" w:color="auto"/>
                        <w:bottom w:val="none" w:sz="0" w:space="0" w:color="auto"/>
                        <w:right w:val="none" w:sz="0" w:space="0" w:color="auto"/>
                      </w:divBdr>
                      <w:divsChild>
                        <w:div w:id="1529176611">
                          <w:marLeft w:val="0"/>
                          <w:marRight w:val="0"/>
                          <w:marTop w:val="0"/>
                          <w:marBottom w:val="0"/>
                          <w:divBdr>
                            <w:top w:val="none" w:sz="0" w:space="0" w:color="auto"/>
                            <w:left w:val="none" w:sz="0" w:space="0" w:color="auto"/>
                            <w:bottom w:val="none" w:sz="0" w:space="0" w:color="auto"/>
                            <w:right w:val="none" w:sz="0" w:space="0" w:color="auto"/>
                          </w:divBdr>
                          <w:divsChild>
                            <w:div w:id="850412961">
                              <w:marLeft w:val="0"/>
                              <w:marRight w:val="0"/>
                              <w:marTop w:val="0"/>
                              <w:marBottom w:val="0"/>
                              <w:divBdr>
                                <w:top w:val="none" w:sz="0" w:space="0" w:color="auto"/>
                                <w:left w:val="none" w:sz="0" w:space="0" w:color="auto"/>
                                <w:bottom w:val="none" w:sz="0" w:space="0" w:color="auto"/>
                                <w:right w:val="none" w:sz="0" w:space="0" w:color="auto"/>
                              </w:divBdr>
                              <w:divsChild>
                                <w:div w:id="16918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9855">
                  <w:marLeft w:val="0"/>
                  <w:marRight w:val="0"/>
                  <w:marTop w:val="0"/>
                  <w:marBottom w:val="0"/>
                  <w:divBdr>
                    <w:top w:val="none" w:sz="0" w:space="0" w:color="auto"/>
                    <w:left w:val="none" w:sz="0" w:space="0" w:color="auto"/>
                    <w:bottom w:val="none" w:sz="0" w:space="0" w:color="auto"/>
                    <w:right w:val="none" w:sz="0" w:space="0" w:color="auto"/>
                  </w:divBdr>
                  <w:divsChild>
                    <w:div w:id="967277504">
                      <w:marLeft w:val="0"/>
                      <w:marRight w:val="0"/>
                      <w:marTop w:val="0"/>
                      <w:marBottom w:val="0"/>
                      <w:divBdr>
                        <w:top w:val="none" w:sz="0" w:space="0" w:color="auto"/>
                        <w:left w:val="none" w:sz="0" w:space="0" w:color="auto"/>
                        <w:bottom w:val="none" w:sz="0" w:space="0" w:color="auto"/>
                        <w:right w:val="none" w:sz="0" w:space="0" w:color="auto"/>
                      </w:divBdr>
                      <w:divsChild>
                        <w:div w:id="76481027">
                          <w:marLeft w:val="0"/>
                          <w:marRight w:val="0"/>
                          <w:marTop w:val="0"/>
                          <w:marBottom w:val="0"/>
                          <w:divBdr>
                            <w:top w:val="none" w:sz="0" w:space="0" w:color="auto"/>
                            <w:left w:val="none" w:sz="0" w:space="0" w:color="auto"/>
                            <w:bottom w:val="none" w:sz="0" w:space="0" w:color="auto"/>
                            <w:right w:val="none" w:sz="0" w:space="0" w:color="auto"/>
                          </w:divBdr>
                          <w:divsChild>
                            <w:div w:id="2023967983">
                              <w:marLeft w:val="0"/>
                              <w:marRight w:val="0"/>
                              <w:marTop w:val="0"/>
                              <w:marBottom w:val="0"/>
                              <w:divBdr>
                                <w:top w:val="none" w:sz="0" w:space="0" w:color="auto"/>
                                <w:left w:val="none" w:sz="0" w:space="0" w:color="auto"/>
                                <w:bottom w:val="none" w:sz="0" w:space="0" w:color="auto"/>
                                <w:right w:val="none" w:sz="0" w:space="0" w:color="auto"/>
                              </w:divBdr>
                              <w:divsChild>
                                <w:div w:id="1763522794">
                                  <w:marLeft w:val="0"/>
                                  <w:marRight w:val="0"/>
                                  <w:marTop w:val="0"/>
                                  <w:marBottom w:val="0"/>
                                  <w:divBdr>
                                    <w:top w:val="none" w:sz="0" w:space="0" w:color="auto"/>
                                    <w:left w:val="none" w:sz="0" w:space="0" w:color="auto"/>
                                    <w:bottom w:val="none" w:sz="0" w:space="0" w:color="auto"/>
                                    <w:right w:val="none" w:sz="0" w:space="0" w:color="auto"/>
                                  </w:divBdr>
                                  <w:divsChild>
                                    <w:div w:id="300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9093">
                          <w:marLeft w:val="0"/>
                          <w:marRight w:val="0"/>
                          <w:marTop w:val="0"/>
                          <w:marBottom w:val="0"/>
                          <w:divBdr>
                            <w:top w:val="none" w:sz="0" w:space="0" w:color="auto"/>
                            <w:left w:val="none" w:sz="0" w:space="0" w:color="auto"/>
                            <w:bottom w:val="none" w:sz="0" w:space="0" w:color="auto"/>
                            <w:right w:val="none" w:sz="0" w:space="0" w:color="auto"/>
                          </w:divBdr>
                          <w:divsChild>
                            <w:div w:id="1855991495">
                              <w:marLeft w:val="0"/>
                              <w:marRight w:val="0"/>
                              <w:marTop w:val="0"/>
                              <w:marBottom w:val="0"/>
                              <w:divBdr>
                                <w:top w:val="none" w:sz="0" w:space="0" w:color="auto"/>
                                <w:left w:val="none" w:sz="0" w:space="0" w:color="auto"/>
                                <w:bottom w:val="none" w:sz="0" w:space="0" w:color="auto"/>
                                <w:right w:val="none" w:sz="0" w:space="0" w:color="auto"/>
                              </w:divBdr>
                              <w:divsChild>
                                <w:div w:id="663171435">
                                  <w:marLeft w:val="0"/>
                                  <w:marRight w:val="0"/>
                                  <w:marTop w:val="0"/>
                                  <w:marBottom w:val="0"/>
                                  <w:divBdr>
                                    <w:top w:val="none" w:sz="0" w:space="0" w:color="auto"/>
                                    <w:left w:val="none" w:sz="0" w:space="0" w:color="auto"/>
                                    <w:bottom w:val="none" w:sz="0" w:space="0" w:color="auto"/>
                                    <w:right w:val="none" w:sz="0" w:space="0" w:color="auto"/>
                                  </w:divBdr>
                                  <w:divsChild>
                                    <w:div w:id="12150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920915">
          <w:marLeft w:val="0"/>
          <w:marRight w:val="0"/>
          <w:marTop w:val="0"/>
          <w:marBottom w:val="0"/>
          <w:divBdr>
            <w:top w:val="none" w:sz="0" w:space="0" w:color="auto"/>
            <w:left w:val="none" w:sz="0" w:space="0" w:color="auto"/>
            <w:bottom w:val="none" w:sz="0" w:space="0" w:color="auto"/>
            <w:right w:val="none" w:sz="0" w:space="0" w:color="auto"/>
          </w:divBdr>
          <w:divsChild>
            <w:div w:id="1683117869">
              <w:marLeft w:val="0"/>
              <w:marRight w:val="0"/>
              <w:marTop w:val="0"/>
              <w:marBottom w:val="0"/>
              <w:divBdr>
                <w:top w:val="none" w:sz="0" w:space="0" w:color="auto"/>
                <w:left w:val="none" w:sz="0" w:space="0" w:color="auto"/>
                <w:bottom w:val="none" w:sz="0" w:space="0" w:color="auto"/>
                <w:right w:val="none" w:sz="0" w:space="0" w:color="auto"/>
              </w:divBdr>
              <w:divsChild>
                <w:div w:id="39135995">
                  <w:marLeft w:val="0"/>
                  <w:marRight w:val="0"/>
                  <w:marTop w:val="0"/>
                  <w:marBottom w:val="0"/>
                  <w:divBdr>
                    <w:top w:val="none" w:sz="0" w:space="0" w:color="auto"/>
                    <w:left w:val="none" w:sz="0" w:space="0" w:color="auto"/>
                    <w:bottom w:val="none" w:sz="0" w:space="0" w:color="auto"/>
                    <w:right w:val="none" w:sz="0" w:space="0" w:color="auto"/>
                  </w:divBdr>
                  <w:divsChild>
                    <w:div w:id="81220297">
                      <w:marLeft w:val="0"/>
                      <w:marRight w:val="0"/>
                      <w:marTop w:val="0"/>
                      <w:marBottom w:val="0"/>
                      <w:divBdr>
                        <w:top w:val="none" w:sz="0" w:space="0" w:color="auto"/>
                        <w:left w:val="none" w:sz="0" w:space="0" w:color="auto"/>
                        <w:bottom w:val="none" w:sz="0" w:space="0" w:color="auto"/>
                        <w:right w:val="none" w:sz="0" w:space="0" w:color="auto"/>
                      </w:divBdr>
                      <w:divsChild>
                        <w:div w:id="99185856">
                          <w:marLeft w:val="0"/>
                          <w:marRight w:val="0"/>
                          <w:marTop w:val="0"/>
                          <w:marBottom w:val="0"/>
                          <w:divBdr>
                            <w:top w:val="none" w:sz="0" w:space="0" w:color="auto"/>
                            <w:left w:val="none" w:sz="0" w:space="0" w:color="auto"/>
                            <w:bottom w:val="none" w:sz="0" w:space="0" w:color="auto"/>
                            <w:right w:val="none" w:sz="0" w:space="0" w:color="auto"/>
                          </w:divBdr>
                          <w:divsChild>
                            <w:div w:id="531114020">
                              <w:marLeft w:val="0"/>
                              <w:marRight w:val="0"/>
                              <w:marTop w:val="0"/>
                              <w:marBottom w:val="0"/>
                              <w:divBdr>
                                <w:top w:val="none" w:sz="0" w:space="0" w:color="auto"/>
                                <w:left w:val="none" w:sz="0" w:space="0" w:color="auto"/>
                                <w:bottom w:val="none" w:sz="0" w:space="0" w:color="auto"/>
                                <w:right w:val="none" w:sz="0" w:space="0" w:color="auto"/>
                              </w:divBdr>
                              <w:divsChild>
                                <w:div w:id="1920826487">
                                  <w:marLeft w:val="0"/>
                                  <w:marRight w:val="0"/>
                                  <w:marTop w:val="0"/>
                                  <w:marBottom w:val="0"/>
                                  <w:divBdr>
                                    <w:top w:val="none" w:sz="0" w:space="0" w:color="auto"/>
                                    <w:left w:val="none" w:sz="0" w:space="0" w:color="auto"/>
                                    <w:bottom w:val="none" w:sz="0" w:space="0" w:color="auto"/>
                                    <w:right w:val="none" w:sz="0" w:space="0" w:color="auto"/>
                                  </w:divBdr>
                                  <w:divsChild>
                                    <w:div w:id="1804302217">
                                      <w:marLeft w:val="0"/>
                                      <w:marRight w:val="0"/>
                                      <w:marTop w:val="0"/>
                                      <w:marBottom w:val="0"/>
                                      <w:divBdr>
                                        <w:top w:val="none" w:sz="0" w:space="0" w:color="auto"/>
                                        <w:left w:val="none" w:sz="0" w:space="0" w:color="auto"/>
                                        <w:bottom w:val="none" w:sz="0" w:space="0" w:color="auto"/>
                                        <w:right w:val="none" w:sz="0" w:space="0" w:color="auto"/>
                                      </w:divBdr>
                                      <w:divsChild>
                                        <w:div w:id="6436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15630">
          <w:marLeft w:val="0"/>
          <w:marRight w:val="0"/>
          <w:marTop w:val="0"/>
          <w:marBottom w:val="0"/>
          <w:divBdr>
            <w:top w:val="none" w:sz="0" w:space="0" w:color="auto"/>
            <w:left w:val="none" w:sz="0" w:space="0" w:color="auto"/>
            <w:bottom w:val="none" w:sz="0" w:space="0" w:color="auto"/>
            <w:right w:val="none" w:sz="0" w:space="0" w:color="auto"/>
          </w:divBdr>
          <w:divsChild>
            <w:div w:id="1936359407">
              <w:marLeft w:val="0"/>
              <w:marRight w:val="0"/>
              <w:marTop w:val="0"/>
              <w:marBottom w:val="0"/>
              <w:divBdr>
                <w:top w:val="none" w:sz="0" w:space="0" w:color="auto"/>
                <w:left w:val="none" w:sz="0" w:space="0" w:color="auto"/>
                <w:bottom w:val="none" w:sz="0" w:space="0" w:color="auto"/>
                <w:right w:val="none" w:sz="0" w:space="0" w:color="auto"/>
              </w:divBdr>
              <w:divsChild>
                <w:div w:id="779372025">
                  <w:marLeft w:val="0"/>
                  <w:marRight w:val="0"/>
                  <w:marTop w:val="0"/>
                  <w:marBottom w:val="0"/>
                  <w:divBdr>
                    <w:top w:val="none" w:sz="0" w:space="0" w:color="auto"/>
                    <w:left w:val="none" w:sz="0" w:space="0" w:color="auto"/>
                    <w:bottom w:val="none" w:sz="0" w:space="0" w:color="auto"/>
                    <w:right w:val="none" w:sz="0" w:space="0" w:color="auto"/>
                  </w:divBdr>
                  <w:divsChild>
                    <w:div w:id="1587113502">
                      <w:marLeft w:val="0"/>
                      <w:marRight w:val="0"/>
                      <w:marTop w:val="0"/>
                      <w:marBottom w:val="0"/>
                      <w:divBdr>
                        <w:top w:val="none" w:sz="0" w:space="0" w:color="auto"/>
                        <w:left w:val="none" w:sz="0" w:space="0" w:color="auto"/>
                        <w:bottom w:val="none" w:sz="0" w:space="0" w:color="auto"/>
                        <w:right w:val="none" w:sz="0" w:space="0" w:color="auto"/>
                      </w:divBdr>
                      <w:divsChild>
                        <w:div w:id="1749765922">
                          <w:marLeft w:val="0"/>
                          <w:marRight w:val="0"/>
                          <w:marTop w:val="0"/>
                          <w:marBottom w:val="0"/>
                          <w:divBdr>
                            <w:top w:val="none" w:sz="0" w:space="0" w:color="auto"/>
                            <w:left w:val="none" w:sz="0" w:space="0" w:color="auto"/>
                            <w:bottom w:val="none" w:sz="0" w:space="0" w:color="auto"/>
                            <w:right w:val="none" w:sz="0" w:space="0" w:color="auto"/>
                          </w:divBdr>
                          <w:divsChild>
                            <w:div w:id="1988506327">
                              <w:marLeft w:val="0"/>
                              <w:marRight w:val="0"/>
                              <w:marTop w:val="0"/>
                              <w:marBottom w:val="0"/>
                              <w:divBdr>
                                <w:top w:val="none" w:sz="0" w:space="0" w:color="auto"/>
                                <w:left w:val="none" w:sz="0" w:space="0" w:color="auto"/>
                                <w:bottom w:val="none" w:sz="0" w:space="0" w:color="auto"/>
                                <w:right w:val="none" w:sz="0" w:space="0" w:color="auto"/>
                              </w:divBdr>
                              <w:divsChild>
                                <w:div w:id="1811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32768">
                  <w:marLeft w:val="0"/>
                  <w:marRight w:val="0"/>
                  <w:marTop w:val="0"/>
                  <w:marBottom w:val="0"/>
                  <w:divBdr>
                    <w:top w:val="none" w:sz="0" w:space="0" w:color="auto"/>
                    <w:left w:val="none" w:sz="0" w:space="0" w:color="auto"/>
                    <w:bottom w:val="none" w:sz="0" w:space="0" w:color="auto"/>
                    <w:right w:val="none" w:sz="0" w:space="0" w:color="auto"/>
                  </w:divBdr>
                  <w:divsChild>
                    <w:div w:id="1665930376">
                      <w:marLeft w:val="0"/>
                      <w:marRight w:val="0"/>
                      <w:marTop w:val="0"/>
                      <w:marBottom w:val="0"/>
                      <w:divBdr>
                        <w:top w:val="none" w:sz="0" w:space="0" w:color="auto"/>
                        <w:left w:val="none" w:sz="0" w:space="0" w:color="auto"/>
                        <w:bottom w:val="none" w:sz="0" w:space="0" w:color="auto"/>
                        <w:right w:val="none" w:sz="0" w:space="0" w:color="auto"/>
                      </w:divBdr>
                      <w:divsChild>
                        <w:div w:id="1909146651">
                          <w:marLeft w:val="0"/>
                          <w:marRight w:val="0"/>
                          <w:marTop w:val="0"/>
                          <w:marBottom w:val="0"/>
                          <w:divBdr>
                            <w:top w:val="none" w:sz="0" w:space="0" w:color="auto"/>
                            <w:left w:val="none" w:sz="0" w:space="0" w:color="auto"/>
                            <w:bottom w:val="none" w:sz="0" w:space="0" w:color="auto"/>
                            <w:right w:val="none" w:sz="0" w:space="0" w:color="auto"/>
                          </w:divBdr>
                        </w:div>
                        <w:div w:id="348725571">
                          <w:marLeft w:val="0"/>
                          <w:marRight w:val="0"/>
                          <w:marTop w:val="0"/>
                          <w:marBottom w:val="0"/>
                          <w:divBdr>
                            <w:top w:val="none" w:sz="0" w:space="0" w:color="auto"/>
                            <w:left w:val="none" w:sz="0" w:space="0" w:color="auto"/>
                            <w:bottom w:val="none" w:sz="0" w:space="0" w:color="auto"/>
                            <w:right w:val="none" w:sz="0" w:space="0" w:color="auto"/>
                          </w:divBdr>
                          <w:divsChild>
                            <w:div w:id="1091588869">
                              <w:marLeft w:val="0"/>
                              <w:marRight w:val="0"/>
                              <w:marTop w:val="0"/>
                              <w:marBottom w:val="0"/>
                              <w:divBdr>
                                <w:top w:val="none" w:sz="0" w:space="0" w:color="auto"/>
                                <w:left w:val="none" w:sz="0" w:space="0" w:color="auto"/>
                                <w:bottom w:val="none" w:sz="0" w:space="0" w:color="auto"/>
                                <w:right w:val="none" w:sz="0" w:space="0" w:color="auto"/>
                              </w:divBdr>
                              <w:divsChild>
                                <w:div w:id="901791640">
                                  <w:marLeft w:val="0"/>
                                  <w:marRight w:val="0"/>
                                  <w:marTop w:val="0"/>
                                  <w:marBottom w:val="0"/>
                                  <w:divBdr>
                                    <w:top w:val="none" w:sz="0" w:space="0" w:color="auto"/>
                                    <w:left w:val="none" w:sz="0" w:space="0" w:color="auto"/>
                                    <w:bottom w:val="none" w:sz="0" w:space="0" w:color="auto"/>
                                    <w:right w:val="none" w:sz="0" w:space="0" w:color="auto"/>
                                  </w:divBdr>
                                  <w:divsChild>
                                    <w:div w:id="1997368719">
                                      <w:marLeft w:val="0"/>
                                      <w:marRight w:val="0"/>
                                      <w:marTop w:val="0"/>
                                      <w:marBottom w:val="0"/>
                                      <w:divBdr>
                                        <w:top w:val="none" w:sz="0" w:space="0" w:color="auto"/>
                                        <w:left w:val="none" w:sz="0" w:space="0" w:color="auto"/>
                                        <w:bottom w:val="none" w:sz="0" w:space="0" w:color="auto"/>
                                        <w:right w:val="none" w:sz="0" w:space="0" w:color="auto"/>
                                      </w:divBdr>
                                      <w:divsChild>
                                        <w:div w:id="1590238238">
                                          <w:marLeft w:val="0"/>
                                          <w:marRight w:val="0"/>
                                          <w:marTop w:val="0"/>
                                          <w:marBottom w:val="0"/>
                                          <w:divBdr>
                                            <w:top w:val="none" w:sz="0" w:space="0" w:color="auto"/>
                                            <w:left w:val="none" w:sz="0" w:space="0" w:color="auto"/>
                                            <w:bottom w:val="none" w:sz="0" w:space="0" w:color="auto"/>
                                            <w:right w:val="none" w:sz="0" w:space="0" w:color="auto"/>
                                          </w:divBdr>
                                          <w:divsChild>
                                            <w:div w:id="1018893833">
                                              <w:marLeft w:val="0"/>
                                              <w:marRight w:val="0"/>
                                              <w:marTop w:val="0"/>
                                              <w:marBottom w:val="0"/>
                                              <w:divBdr>
                                                <w:top w:val="none" w:sz="0" w:space="0" w:color="auto"/>
                                                <w:left w:val="none" w:sz="0" w:space="0" w:color="auto"/>
                                                <w:bottom w:val="none" w:sz="0" w:space="0" w:color="auto"/>
                                                <w:right w:val="none" w:sz="0" w:space="0" w:color="auto"/>
                                              </w:divBdr>
                                            </w:div>
                                            <w:div w:id="114179606">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sChild>
                                                    <w:div w:id="1490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0002">
                          <w:marLeft w:val="0"/>
                          <w:marRight w:val="0"/>
                          <w:marTop w:val="0"/>
                          <w:marBottom w:val="0"/>
                          <w:divBdr>
                            <w:top w:val="none" w:sz="0" w:space="0" w:color="auto"/>
                            <w:left w:val="none" w:sz="0" w:space="0" w:color="auto"/>
                            <w:bottom w:val="none" w:sz="0" w:space="0" w:color="auto"/>
                            <w:right w:val="none" w:sz="0" w:space="0" w:color="auto"/>
                          </w:divBdr>
                          <w:divsChild>
                            <w:div w:id="178473175">
                              <w:marLeft w:val="0"/>
                              <w:marRight w:val="0"/>
                              <w:marTop w:val="0"/>
                              <w:marBottom w:val="0"/>
                              <w:divBdr>
                                <w:top w:val="none" w:sz="0" w:space="0" w:color="auto"/>
                                <w:left w:val="none" w:sz="0" w:space="0" w:color="auto"/>
                                <w:bottom w:val="none" w:sz="0" w:space="0" w:color="auto"/>
                                <w:right w:val="none" w:sz="0" w:space="0" w:color="auto"/>
                              </w:divBdr>
                              <w:divsChild>
                                <w:div w:id="1097211656">
                                  <w:marLeft w:val="0"/>
                                  <w:marRight w:val="0"/>
                                  <w:marTop w:val="0"/>
                                  <w:marBottom w:val="0"/>
                                  <w:divBdr>
                                    <w:top w:val="none" w:sz="0" w:space="0" w:color="auto"/>
                                    <w:left w:val="none" w:sz="0" w:space="0" w:color="auto"/>
                                    <w:bottom w:val="none" w:sz="0" w:space="0" w:color="auto"/>
                                    <w:right w:val="none" w:sz="0" w:space="0" w:color="auto"/>
                                  </w:divBdr>
                                  <w:divsChild>
                                    <w:div w:id="6794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954609">
          <w:marLeft w:val="0"/>
          <w:marRight w:val="0"/>
          <w:marTop w:val="0"/>
          <w:marBottom w:val="0"/>
          <w:divBdr>
            <w:top w:val="none" w:sz="0" w:space="0" w:color="auto"/>
            <w:left w:val="none" w:sz="0" w:space="0" w:color="auto"/>
            <w:bottom w:val="none" w:sz="0" w:space="0" w:color="auto"/>
            <w:right w:val="none" w:sz="0" w:space="0" w:color="auto"/>
          </w:divBdr>
          <w:divsChild>
            <w:div w:id="2066104785">
              <w:marLeft w:val="0"/>
              <w:marRight w:val="0"/>
              <w:marTop w:val="0"/>
              <w:marBottom w:val="0"/>
              <w:divBdr>
                <w:top w:val="none" w:sz="0" w:space="0" w:color="auto"/>
                <w:left w:val="none" w:sz="0" w:space="0" w:color="auto"/>
                <w:bottom w:val="none" w:sz="0" w:space="0" w:color="auto"/>
                <w:right w:val="none" w:sz="0" w:space="0" w:color="auto"/>
              </w:divBdr>
              <w:divsChild>
                <w:div w:id="1167593660">
                  <w:marLeft w:val="0"/>
                  <w:marRight w:val="0"/>
                  <w:marTop w:val="0"/>
                  <w:marBottom w:val="0"/>
                  <w:divBdr>
                    <w:top w:val="none" w:sz="0" w:space="0" w:color="auto"/>
                    <w:left w:val="none" w:sz="0" w:space="0" w:color="auto"/>
                    <w:bottom w:val="none" w:sz="0" w:space="0" w:color="auto"/>
                    <w:right w:val="none" w:sz="0" w:space="0" w:color="auto"/>
                  </w:divBdr>
                  <w:divsChild>
                    <w:div w:id="322439260">
                      <w:marLeft w:val="0"/>
                      <w:marRight w:val="0"/>
                      <w:marTop w:val="0"/>
                      <w:marBottom w:val="0"/>
                      <w:divBdr>
                        <w:top w:val="none" w:sz="0" w:space="0" w:color="auto"/>
                        <w:left w:val="none" w:sz="0" w:space="0" w:color="auto"/>
                        <w:bottom w:val="none" w:sz="0" w:space="0" w:color="auto"/>
                        <w:right w:val="none" w:sz="0" w:space="0" w:color="auto"/>
                      </w:divBdr>
                      <w:divsChild>
                        <w:div w:id="1432429598">
                          <w:marLeft w:val="0"/>
                          <w:marRight w:val="0"/>
                          <w:marTop w:val="0"/>
                          <w:marBottom w:val="0"/>
                          <w:divBdr>
                            <w:top w:val="none" w:sz="0" w:space="0" w:color="auto"/>
                            <w:left w:val="none" w:sz="0" w:space="0" w:color="auto"/>
                            <w:bottom w:val="none" w:sz="0" w:space="0" w:color="auto"/>
                            <w:right w:val="none" w:sz="0" w:space="0" w:color="auto"/>
                          </w:divBdr>
                          <w:divsChild>
                            <w:div w:id="1991785225">
                              <w:marLeft w:val="0"/>
                              <w:marRight w:val="0"/>
                              <w:marTop w:val="0"/>
                              <w:marBottom w:val="0"/>
                              <w:divBdr>
                                <w:top w:val="none" w:sz="0" w:space="0" w:color="auto"/>
                                <w:left w:val="none" w:sz="0" w:space="0" w:color="auto"/>
                                <w:bottom w:val="none" w:sz="0" w:space="0" w:color="auto"/>
                                <w:right w:val="none" w:sz="0" w:space="0" w:color="auto"/>
                              </w:divBdr>
                              <w:divsChild>
                                <w:div w:id="1630429467">
                                  <w:marLeft w:val="0"/>
                                  <w:marRight w:val="0"/>
                                  <w:marTop w:val="0"/>
                                  <w:marBottom w:val="0"/>
                                  <w:divBdr>
                                    <w:top w:val="none" w:sz="0" w:space="0" w:color="auto"/>
                                    <w:left w:val="none" w:sz="0" w:space="0" w:color="auto"/>
                                    <w:bottom w:val="none" w:sz="0" w:space="0" w:color="auto"/>
                                    <w:right w:val="none" w:sz="0" w:space="0" w:color="auto"/>
                                  </w:divBdr>
                                  <w:divsChild>
                                    <w:div w:id="1940331568">
                                      <w:marLeft w:val="0"/>
                                      <w:marRight w:val="0"/>
                                      <w:marTop w:val="0"/>
                                      <w:marBottom w:val="0"/>
                                      <w:divBdr>
                                        <w:top w:val="none" w:sz="0" w:space="0" w:color="auto"/>
                                        <w:left w:val="none" w:sz="0" w:space="0" w:color="auto"/>
                                        <w:bottom w:val="none" w:sz="0" w:space="0" w:color="auto"/>
                                        <w:right w:val="none" w:sz="0" w:space="0" w:color="auto"/>
                                      </w:divBdr>
                                      <w:divsChild>
                                        <w:div w:id="6871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792662">
          <w:marLeft w:val="0"/>
          <w:marRight w:val="0"/>
          <w:marTop w:val="0"/>
          <w:marBottom w:val="0"/>
          <w:divBdr>
            <w:top w:val="none" w:sz="0" w:space="0" w:color="auto"/>
            <w:left w:val="none" w:sz="0" w:space="0" w:color="auto"/>
            <w:bottom w:val="none" w:sz="0" w:space="0" w:color="auto"/>
            <w:right w:val="none" w:sz="0" w:space="0" w:color="auto"/>
          </w:divBdr>
          <w:divsChild>
            <w:div w:id="410352844">
              <w:marLeft w:val="0"/>
              <w:marRight w:val="0"/>
              <w:marTop w:val="0"/>
              <w:marBottom w:val="0"/>
              <w:divBdr>
                <w:top w:val="none" w:sz="0" w:space="0" w:color="auto"/>
                <w:left w:val="none" w:sz="0" w:space="0" w:color="auto"/>
                <w:bottom w:val="none" w:sz="0" w:space="0" w:color="auto"/>
                <w:right w:val="none" w:sz="0" w:space="0" w:color="auto"/>
              </w:divBdr>
              <w:divsChild>
                <w:div w:id="1904831553">
                  <w:marLeft w:val="0"/>
                  <w:marRight w:val="0"/>
                  <w:marTop w:val="0"/>
                  <w:marBottom w:val="0"/>
                  <w:divBdr>
                    <w:top w:val="none" w:sz="0" w:space="0" w:color="auto"/>
                    <w:left w:val="none" w:sz="0" w:space="0" w:color="auto"/>
                    <w:bottom w:val="none" w:sz="0" w:space="0" w:color="auto"/>
                    <w:right w:val="none" w:sz="0" w:space="0" w:color="auto"/>
                  </w:divBdr>
                  <w:divsChild>
                    <w:div w:id="1031421923">
                      <w:marLeft w:val="0"/>
                      <w:marRight w:val="0"/>
                      <w:marTop w:val="0"/>
                      <w:marBottom w:val="0"/>
                      <w:divBdr>
                        <w:top w:val="none" w:sz="0" w:space="0" w:color="auto"/>
                        <w:left w:val="none" w:sz="0" w:space="0" w:color="auto"/>
                        <w:bottom w:val="none" w:sz="0" w:space="0" w:color="auto"/>
                        <w:right w:val="none" w:sz="0" w:space="0" w:color="auto"/>
                      </w:divBdr>
                      <w:divsChild>
                        <w:div w:id="1016612113">
                          <w:marLeft w:val="0"/>
                          <w:marRight w:val="0"/>
                          <w:marTop w:val="0"/>
                          <w:marBottom w:val="0"/>
                          <w:divBdr>
                            <w:top w:val="none" w:sz="0" w:space="0" w:color="auto"/>
                            <w:left w:val="none" w:sz="0" w:space="0" w:color="auto"/>
                            <w:bottom w:val="none" w:sz="0" w:space="0" w:color="auto"/>
                            <w:right w:val="none" w:sz="0" w:space="0" w:color="auto"/>
                          </w:divBdr>
                          <w:divsChild>
                            <w:div w:id="1997683514">
                              <w:marLeft w:val="0"/>
                              <w:marRight w:val="0"/>
                              <w:marTop w:val="0"/>
                              <w:marBottom w:val="0"/>
                              <w:divBdr>
                                <w:top w:val="none" w:sz="0" w:space="0" w:color="auto"/>
                                <w:left w:val="none" w:sz="0" w:space="0" w:color="auto"/>
                                <w:bottom w:val="none" w:sz="0" w:space="0" w:color="auto"/>
                                <w:right w:val="none" w:sz="0" w:space="0" w:color="auto"/>
                              </w:divBdr>
                              <w:divsChild>
                                <w:div w:id="19592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36291">
                  <w:marLeft w:val="0"/>
                  <w:marRight w:val="0"/>
                  <w:marTop w:val="0"/>
                  <w:marBottom w:val="0"/>
                  <w:divBdr>
                    <w:top w:val="none" w:sz="0" w:space="0" w:color="auto"/>
                    <w:left w:val="none" w:sz="0" w:space="0" w:color="auto"/>
                    <w:bottom w:val="none" w:sz="0" w:space="0" w:color="auto"/>
                    <w:right w:val="none" w:sz="0" w:space="0" w:color="auto"/>
                  </w:divBdr>
                  <w:divsChild>
                    <w:div w:id="625624335">
                      <w:marLeft w:val="0"/>
                      <w:marRight w:val="0"/>
                      <w:marTop w:val="0"/>
                      <w:marBottom w:val="0"/>
                      <w:divBdr>
                        <w:top w:val="none" w:sz="0" w:space="0" w:color="auto"/>
                        <w:left w:val="none" w:sz="0" w:space="0" w:color="auto"/>
                        <w:bottom w:val="none" w:sz="0" w:space="0" w:color="auto"/>
                        <w:right w:val="none" w:sz="0" w:space="0" w:color="auto"/>
                      </w:divBdr>
                      <w:divsChild>
                        <w:div w:id="624624661">
                          <w:marLeft w:val="0"/>
                          <w:marRight w:val="0"/>
                          <w:marTop w:val="0"/>
                          <w:marBottom w:val="0"/>
                          <w:divBdr>
                            <w:top w:val="none" w:sz="0" w:space="0" w:color="auto"/>
                            <w:left w:val="none" w:sz="0" w:space="0" w:color="auto"/>
                            <w:bottom w:val="none" w:sz="0" w:space="0" w:color="auto"/>
                            <w:right w:val="none" w:sz="0" w:space="0" w:color="auto"/>
                          </w:divBdr>
                          <w:divsChild>
                            <w:div w:id="1943950570">
                              <w:marLeft w:val="0"/>
                              <w:marRight w:val="0"/>
                              <w:marTop w:val="0"/>
                              <w:marBottom w:val="0"/>
                              <w:divBdr>
                                <w:top w:val="none" w:sz="0" w:space="0" w:color="auto"/>
                                <w:left w:val="none" w:sz="0" w:space="0" w:color="auto"/>
                                <w:bottom w:val="none" w:sz="0" w:space="0" w:color="auto"/>
                                <w:right w:val="none" w:sz="0" w:space="0" w:color="auto"/>
                              </w:divBdr>
                              <w:divsChild>
                                <w:div w:id="1555266054">
                                  <w:marLeft w:val="0"/>
                                  <w:marRight w:val="0"/>
                                  <w:marTop w:val="0"/>
                                  <w:marBottom w:val="0"/>
                                  <w:divBdr>
                                    <w:top w:val="none" w:sz="0" w:space="0" w:color="auto"/>
                                    <w:left w:val="none" w:sz="0" w:space="0" w:color="auto"/>
                                    <w:bottom w:val="none" w:sz="0" w:space="0" w:color="auto"/>
                                    <w:right w:val="none" w:sz="0" w:space="0" w:color="auto"/>
                                  </w:divBdr>
                                  <w:divsChild>
                                    <w:div w:id="7237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2193">
                          <w:marLeft w:val="0"/>
                          <w:marRight w:val="0"/>
                          <w:marTop w:val="0"/>
                          <w:marBottom w:val="0"/>
                          <w:divBdr>
                            <w:top w:val="none" w:sz="0" w:space="0" w:color="auto"/>
                            <w:left w:val="none" w:sz="0" w:space="0" w:color="auto"/>
                            <w:bottom w:val="none" w:sz="0" w:space="0" w:color="auto"/>
                            <w:right w:val="none" w:sz="0" w:space="0" w:color="auto"/>
                          </w:divBdr>
                          <w:divsChild>
                            <w:div w:id="53360515">
                              <w:marLeft w:val="0"/>
                              <w:marRight w:val="0"/>
                              <w:marTop w:val="0"/>
                              <w:marBottom w:val="0"/>
                              <w:divBdr>
                                <w:top w:val="none" w:sz="0" w:space="0" w:color="auto"/>
                                <w:left w:val="none" w:sz="0" w:space="0" w:color="auto"/>
                                <w:bottom w:val="none" w:sz="0" w:space="0" w:color="auto"/>
                                <w:right w:val="none" w:sz="0" w:space="0" w:color="auto"/>
                              </w:divBdr>
                              <w:divsChild>
                                <w:div w:id="210190350">
                                  <w:marLeft w:val="0"/>
                                  <w:marRight w:val="0"/>
                                  <w:marTop w:val="0"/>
                                  <w:marBottom w:val="0"/>
                                  <w:divBdr>
                                    <w:top w:val="none" w:sz="0" w:space="0" w:color="auto"/>
                                    <w:left w:val="none" w:sz="0" w:space="0" w:color="auto"/>
                                    <w:bottom w:val="none" w:sz="0" w:space="0" w:color="auto"/>
                                    <w:right w:val="none" w:sz="0" w:space="0" w:color="auto"/>
                                  </w:divBdr>
                                  <w:divsChild>
                                    <w:div w:id="308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264393">
          <w:marLeft w:val="0"/>
          <w:marRight w:val="0"/>
          <w:marTop w:val="0"/>
          <w:marBottom w:val="0"/>
          <w:divBdr>
            <w:top w:val="none" w:sz="0" w:space="0" w:color="auto"/>
            <w:left w:val="none" w:sz="0" w:space="0" w:color="auto"/>
            <w:bottom w:val="none" w:sz="0" w:space="0" w:color="auto"/>
            <w:right w:val="none" w:sz="0" w:space="0" w:color="auto"/>
          </w:divBdr>
          <w:divsChild>
            <w:div w:id="1650472969">
              <w:marLeft w:val="0"/>
              <w:marRight w:val="0"/>
              <w:marTop w:val="0"/>
              <w:marBottom w:val="0"/>
              <w:divBdr>
                <w:top w:val="none" w:sz="0" w:space="0" w:color="auto"/>
                <w:left w:val="none" w:sz="0" w:space="0" w:color="auto"/>
                <w:bottom w:val="none" w:sz="0" w:space="0" w:color="auto"/>
                <w:right w:val="none" w:sz="0" w:space="0" w:color="auto"/>
              </w:divBdr>
              <w:divsChild>
                <w:div w:id="1040395883">
                  <w:marLeft w:val="0"/>
                  <w:marRight w:val="0"/>
                  <w:marTop w:val="0"/>
                  <w:marBottom w:val="0"/>
                  <w:divBdr>
                    <w:top w:val="none" w:sz="0" w:space="0" w:color="auto"/>
                    <w:left w:val="none" w:sz="0" w:space="0" w:color="auto"/>
                    <w:bottom w:val="none" w:sz="0" w:space="0" w:color="auto"/>
                    <w:right w:val="none" w:sz="0" w:space="0" w:color="auto"/>
                  </w:divBdr>
                  <w:divsChild>
                    <w:div w:id="506939919">
                      <w:marLeft w:val="0"/>
                      <w:marRight w:val="0"/>
                      <w:marTop w:val="0"/>
                      <w:marBottom w:val="0"/>
                      <w:divBdr>
                        <w:top w:val="none" w:sz="0" w:space="0" w:color="auto"/>
                        <w:left w:val="none" w:sz="0" w:space="0" w:color="auto"/>
                        <w:bottom w:val="none" w:sz="0" w:space="0" w:color="auto"/>
                        <w:right w:val="none" w:sz="0" w:space="0" w:color="auto"/>
                      </w:divBdr>
                      <w:divsChild>
                        <w:div w:id="713962103">
                          <w:marLeft w:val="0"/>
                          <w:marRight w:val="0"/>
                          <w:marTop w:val="0"/>
                          <w:marBottom w:val="0"/>
                          <w:divBdr>
                            <w:top w:val="none" w:sz="0" w:space="0" w:color="auto"/>
                            <w:left w:val="none" w:sz="0" w:space="0" w:color="auto"/>
                            <w:bottom w:val="none" w:sz="0" w:space="0" w:color="auto"/>
                            <w:right w:val="none" w:sz="0" w:space="0" w:color="auto"/>
                          </w:divBdr>
                          <w:divsChild>
                            <w:div w:id="1845049132">
                              <w:marLeft w:val="0"/>
                              <w:marRight w:val="0"/>
                              <w:marTop w:val="0"/>
                              <w:marBottom w:val="0"/>
                              <w:divBdr>
                                <w:top w:val="none" w:sz="0" w:space="0" w:color="auto"/>
                                <w:left w:val="none" w:sz="0" w:space="0" w:color="auto"/>
                                <w:bottom w:val="none" w:sz="0" w:space="0" w:color="auto"/>
                                <w:right w:val="none" w:sz="0" w:space="0" w:color="auto"/>
                              </w:divBdr>
                              <w:divsChild>
                                <w:div w:id="215747047">
                                  <w:marLeft w:val="0"/>
                                  <w:marRight w:val="0"/>
                                  <w:marTop w:val="0"/>
                                  <w:marBottom w:val="0"/>
                                  <w:divBdr>
                                    <w:top w:val="none" w:sz="0" w:space="0" w:color="auto"/>
                                    <w:left w:val="none" w:sz="0" w:space="0" w:color="auto"/>
                                    <w:bottom w:val="none" w:sz="0" w:space="0" w:color="auto"/>
                                    <w:right w:val="none" w:sz="0" w:space="0" w:color="auto"/>
                                  </w:divBdr>
                                  <w:divsChild>
                                    <w:div w:id="1655641950">
                                      <w:marLeft w:val="0"/>
                                      <w:marRight w:val="0"/>
                                      <w:marTop w:val="0"/>
                                      <w:marBottom w:val="0"/>
                                      <w:divBdr>
                                        <w:top w:val="none" w:sz="0" w:space="0" w:color="auto"/>
                                        <w:left w:val="none" w:sz="0" w:space="0" w:color="auto"/>
                                        <w:bottom w:val="none" w:sz="0" w:space="0" w:color="auto"/>
                                        <w:right w:val="none" w:sz="0" w:space="0" w:color="auto"/>
                                      </w:divBdr>
                                      <w:divsChild>
                                        <w:div w:id="4214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2">
          <w:marLeft w:val="0"/>
          <w:marRight w:val="0"/>
          <w:marTop w:val="0"/>
          <w:marBottom w:val="0"/>
          <w:divBdr>
            <w:top w:val="none" w:sz="0" w:space="0" w:color="auto"/>
            <w:left w:val="none" w:sz="0" w:space="0" w:color="auto"/>
            <w:bottom w:val="none" w:sz="0" w:space="0" w:color="auto"/>
            <w:right w:val="none" w:sz="0" w:space="0" w:color="auto"/>
          </w:divBdr>
          <w:divsChild>
            <w:div w:id="1183976148">
              <w:marLeft w:val="0"/>
              <w:marRight w:val="0"/>
              <w:marTop w:val="0"/>
              <w:marBottom w:val="0"/>
              <w:divBdr>
                <w:top w:val="none" w:sz="0" w:space="0" w:color="auto"/>
                <w:left w:val="none" w:sz="0" w:space="0" w:color="auto"/>
                <w:bottom w:val="none" w:sz="0" w:space="0" w:color="auto"/>
                <w:right w:val="none" w:sz="0" w:space="0" w:color="auto"/>
              </w:divBdr>
              <w:divsChild>
                <w:div w:id="969676547">
                  <w:marLeft w:val="0"/>
                  <w:marRight w:val="0"/>
                  <w:marTop w:val="0"/>
                  <w:marBottom w:val="0"/>
                  <w:divBdr>
                    <w:top w:val="none" w:sz="0" w:space="0" w:color="auto"/>
                    <w:left w:val="none" w:sz="0" w:space="0" w:color="auto"/>
                    <w:bottom w:val="none" w:sz="0" w:space="0" w:color="auto"/>
                    <w:right w:val="none" w:sz="0" w:space="0" w:color="auto"/>
                  </w:divBdr>
                  <w:divsChild>
                    <w:div w:id="1749762918">
                      <w:marLeft w:val="0"/>
                      <w:marRight w:val="0"/>
                      <w:marTop w:val="0"/>
                      <w:marBottom w:val="0"/>
                      <w:divBdr>
                        <w:top w:val="none" w:sz="0" w:space="0" w:color="auto"/>
                        <w:left w:val="none" w:sz="0" w:space="0" w:color="auto"/>
                        <w:bottom w:val="none" w:sz="0" w:space="0" w:color="auto"/>
                        <w:right w:val="none" w:sz="0" w:space="0" w:color="auto"/>
                      </w:divBdr>
                      <w:divsChild>
                        <w:div w:id="45496503">
                          <w:marLeft w:val="0"/>
                          <w:marRight w:val="0"/>
                          <w:marTop w:val="0"/>
                          <w:marBottom w:val="0"/>
                          <w:divBdr>
                            <w:top w:val="none" w:sz="0" w:space="0" w:color="auto"/>
                            <w:left w:val="none" w:sz="0" w:space="0" w:color="auto"/>
                            <w:bottom w:val="none" w:sz="0" w:space="0" w:color="auto"/>
                            <w:right w:val="none" w:sz="0" w:space="0" w:color="auto"/>
                          </w:divBdr>
                          <w:divsChild>
                            <w:div w:id="465588753">
                              <w:marLeft w:val="0"/>
                              <w:marRight w:val="0"/>
                              <w:marTop w:val="0"/>
                              <w:marBottom w:val="0"/>
                              <w:divBdr>
                                <w:top w:val="none" w:sz="0" w:space="0" w:color="auto"/>
                                <w:left w:val="none" w:sz="0" w:space="0" w:color="auto"/>
                                <w:bottom w:val="none" w:sz="0" w:space="0" w:color="auto"/>
                                <w:right w:val="none" w:sz="0" w:space="0" w:color="auto"/>
                              </w:divBdr>
                              <w:divsChild>
                                <w:div w:id="714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67719">
                  <w:marLeft w:val="0"/>
                  <w:marRight w:val="0"/>
                  <w:marTop w:val="0"/>
                  <w:marBottom w:val="0"/>
                  <w:divBdr>
                    <w:top w:val="none" w:sz="0" w:space="0" w:color="auto"/>
                    <w:left w:val="none" w:sz="0" w:space="0" w:color="auto"/>
                    <w:bottom w:val="none" w:sz="0" w:space="0" w:color="auto"/>
                    <w:right w:val="none" w:sz="0" w:space="0" w:color="auto"/>
                  </w:divBdr>
                  <w:divsChild>
                    <w:div w:id="1087384525">
                      <w:marLeft w:val="0"/>
                      <w:marRight w:val="0"/>
                      <w:marTop w:val="0"/>
                      <w:marBottom w:val="0"/>
                      <w:divBdr>
                        <w:top w:val="none" w:sz="0" w:space="0" w:color="auto"/>
                        <w:left w:val="none" w:sz="0" w:space="0" w:color="auto"/>
                        <w:bottom w:val="none" w:sz="0" w:space="0" w:color="auto"/>
                        <w:right w:val="none" w:sz="0" w:space="0" w:color="auto"/>
                      </w:divBdr>
                      <w:divsChild>
                        <w:div w:id="354311581">
                          <w:marLeft w:val="0"/>
                          <w:marRight w:val="0"/>
                          <w:marTop w:val="0"/>
                          <w:marBottom w:val="0"/>
                          <w:divBdr>
                            <w:top w:val="none" w:sz="0" w:space="0" w:color="auto"/>
                            <w:left w:val="none" w:sz="0" w:space="0" w:color="auto"/>
                            <w:bottom w:val="none" w:sz="0" w:space="0" w:color="auto"/>
                            <w:right w:val="none" w:sz="0" w:space="0" w:color="auto"/>
                          </w:divBdr>
                          <w:divsChild>
                            <w:div w:id="1523739362">
                              <w:marLeft w:val="0"/>
                              <w:marRight w:val="0"/>
                              <w:marTop w:val="0"/>
                              <w:marBottom w:val="0"/>
                              <w:divBdr>
                                <w:top w:val="none" w:sz="0" w:space="0" w:color="auto"/>
                                <w:left w:val="none" w:sz="0" w:space="0" w:color="auto"/>
                                <w:bottom w:val="none" w:sz="0" w:space="0" w:color="auto"/>
                                <w:right w:val="none" w:sz="0" w:space="0" w:color="auto"/>
                              </w:divBdr>
                              <w:divsChild>
                                <w:div w:id="1733431349">
                                  <w:marLeft w:val="0"/>
                                  <w:marRight w:val="0"/>
                                  <w:marTop w:val="0"/>
                                  <w:marBottom w:val="0"/>
                                  <w:divBdr>
                                    <w:top w:val="none" w:sz="0" w:space="0" w:color="auto"/>
                                    <w:left w:val="none" w:sz="0" w:space="0" w:color="auto"/>
                                    <w:bottom w:val="none" w:sz="0" w:space="0" w:color="auto"/>
                                    <w:right w:val="none" w:sz="0" w:space="0" w:color="auto"/>
                                  </w:divBdr>
                                  <w:divsChild>
                                    <w:div w:id="1479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9236">
                          <w:marLeft w:val="0"/>
                          <w:marRight w:val="0"/>
                          <w:marTop w:val="0"/>
                          <w:marBottom w:val="0"/>
                          <w:divBdr>
                            <w:top w:val="none" w:sz="0" w:space="0" w:color="auto"/>
                            <w:left w:val="none" w:sz="0" w:space="0" w:color="auto"/>
                            <w:bottom w:val="none" w:sz="0" w:space="0" w:color="auto"/>
                            <w:right w:val="none" w:sz="0" w:space="0" w:color="auto"/>
                          </w:divBdr>
                          <w:divsChild>
                            <w:div w:id="1641768038">
                              <w:marLeft w:val="0"/>
                              <w:marRight w:val="0"/>
                              <w:marTop w:val="0"/>
                              <w:marBottom w:val="0"/>
                              <w:divBdr>
                                <w:top w:val="none" w:sz="0" w:space="0" w:color="auto"/>
                                <w:left w:val="none" w:sz="0" w:space="0" w:color="auto"/>
                                <w:bottom w:val="none" w:sz="0" w:space="0" w:color="auto"/>
                                <w:right w:val="none" w:sz="0" w:space="0" w:color="auto"/>
                              </w:divBdr>
                              <w:divsChild>
                                <w:div w:id="1735086472">
                                  <w:marLeft w:val="0"/>
                                  <w:marRight w:val="0"/>
                                  <w:marTop w:val="0"/>
                                  <w:marBottom w:val="0"/>
                                  <w:divBdr>
                                    <w:top w:val="none" w:sz="0" w:space="0" w:color="auto"/>
                                    <w:left w:val="none" w:sz="0" w:space="0" w:color="auto"/>
                                    <w:bottom w:val="none" w:sz="0" w:space="0" w:color="auto"/>
                                    <w:right w:val="none" w:sz="0" w:space="0" w:color="auto"/>
                                  </w:divBdr>
                                  <w:divsChild>
                                    <w:div w:id="17884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25094">
          <w:marLeft w:val="0"/>
          <w:marRight w:val="0"/>
          <w:marTop w:val="0"/>
          <w:marBottom w:val="0"/>
          <w:divBdr>
            <w:top w:val="none" w:sz="0" w:space="0" w:color="auto"/>
            <w:left w:val="none" w:sz="0" w:space="0" w:color="auto"/>
            <w:bottom w:val="none" w:sz="0" w:space="0" w:color="auto"/>
            <w:right w:val="none" w:sz="0" w:space="0" w:color="auto"/>
          </w:divBdr>
          <w:divsChild>
            <w:div w:id="1217429001">
              <w:marLeft w:val="0"/>
              <w:marRight w:val="0"/>
              <w:marTop w:val="0"/>
              <w:marBottom w:val="0"/>
              <w:divBdr>
                <w:top w:val="none" w:sz="0" w:space="0" w:color="auto"/>
                <w:left w:val="none" w:sz="0" w:space="0" w:color="auto"/>
                <w:bottom w:val="none" w:sz="0" w:space="0" w:color="auto"/>
                <w:right w:val="none" w:sz="0" w:space="0" w:color="auto"/>
              </w:divBdr>
              <w:divsChild>
                <w:div w:id="2112966857">
                  <w:marLeft w:val="0"/>
                  <w:marRight w:val="0"/>
                  <w:marTop w:val="0"/>
                  <w:marBottom w:val="0"/>
                  <w:divBdr>
                    <w:top w:val="none" w:sz="0" w:space="0" w:color="auto"/>
                    <w:left w:val="none" w:sz="0" w:space="0" w:color="auto"/>
                    <w:bottom w:val="none" w:sz="0" w:space="0" w:color="auto"/>
                    <w:right w:val="none" w:sz="0" w:space="0" w:color="auto"/>
                  </w:divBdr>
                  <w:divsChild>
                    <w:div w:id="1288202327">
                      <w:marLeft w:val="0"/>
                      <w:marRight w:val="0"/>
                      <w:marTop w:val="0"/>
                      <w:marBottom w:val="0"/>
                      <w:divBdr>
                        <w:top w:val="none" w:sz="0" w:space="0" w:color="auto"/>
                        <w:left w:val="none" w:sz="0" w:space="0" w:color="auto"/>
                        <w:bottom w:val="none" w:sz="0" w:space="0" w:color="auto"/>
                        <w:right w:val="none" w:sz="0" w:space="0" w:color="auto"/>
                      </w:divBdr>
                      <w:divsChild>
                        <w:div w:id="927348698">
                          <w:marLeft w:val="0"/>
                          <w:marRight w:val="0"/>
                          <w:marTop w:val="0"/>
                          <w:marBottom w:val="0"/>
                          <w:divBdr>
                            <w:top w:val="none" w:sz="0" w:space="0" w:color="auto"/>
                            <w:left w:val="none" w:sz="0" w:space="0" w:color="auto"/>
                            <w:bottom w:val="none" w:sz="0" w:space="0" w:color="auto"/>
                            <w:right w:val="none" w:sz="0" w:space="0" w:color="auto"/>
                          </w:divBdr>
                          <w:divsChild>
                            <w:div w:id="1057045646">
                              <w:marLeft w:val="0"/>
                              <w:marRight w:val="0"/>
                              <w:marTop w:val="0"/>
                              <w:marBottom w:val="0"/>
                              <w:divBdr>
                                <w:top w:val="none" w:sz="0" w:space="0" w:color="auto"/>
                                <w:left w:val="none" w:sz="0" w:space="0" w:color="auto"/>
                                <w:bottom w:val="none" w:sz="0" w:space="0" w:color="auto"/>
                                <w:right w:val="none" w:sz="0" w:space="0" w:color="auto"/>
                              </w:divBdr>
                              <w:divsChild>
                                <w:div w:id="1468087882">
                                  <w:marLeft w:val="0"/>
                                  <w:marRight w:val="0"/>
                                  <w:marTop w:val="0"/>
                                  <w:marBottom w:val="0"/>
                                  <w:divBdr>
                                    <w:top w:val="none" w:sz="0" w:space="0" w:color="auto"/>
                                    <w:left w:val="none" w:sz="0" w:space="0" w:color="auto"/>
                                    <w:bottom w:val="none" w:sz="0" w:space="0" w:color="auto"/>
                                    <w:right w:val="none" w:sz="0" w:space="0" w:color="auto"/>
                                  </w:divBdr>
                                  <w:divsChild>
                                    <w:div w:id="666900637">
                                      <w:marLeft w:val="0"/>
                                      <w:marRight w:val="0"/>
                                      <w:marTop w:val="0"/>
                                      <w:marBottom w:val="0"/>
                                      <w:divBdr>
                                        <w:top w:val="none" w:sz="0" w:space="0" w:color="auto"/>
                                        <w:left w:val="none" w:sz="0" w:space="0" w:color="auto"/>
                                        <w:bottom w:val="none" w:sz="0" w:space="0" w:color="auto"/>
                                        <w:right w:val="none" w:sz="0" w:space="0" w:color="auto"/>
                                      </w:divBdr>
                                      <w:divsChild>
                                        <w:div w:id="17975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50758">
          <w:marLeft w:val="0"/>
          <w:marRight w:val="0"/>
          <w:marTop w:val="0"/>
          <w:marBottom w:val="0"/>
          <w:divBdr>
            <w:top w:val="none" w:sz="0" w:space="0" w:color="auto"/>
            <w:left w:val="none" w:sz="0" w:space="0" w:color="auto"/>
            <w:bottom w:val="none" w:sz="0" w:space="0" w:color="auto"/>
            <w:right w:val="none" w:sz="0" w:space="0" w:color="auto"/>
          </w:divBdr>
          <w:divsChild>
            <w:div w:id="409041168">
              <w:marLeft w:val="0"/>
              <w:marRight w:val="0"/>
              <w:marTop w:val="0"/>
              <w:marBottom w:val="0"/>
              <w:divBdr>
                <w:top w:val="none" w:sz="0" w:space="0" w:color="auto"/>
                <w:left w:val="none" w:sz="0" w:space="0" w:color="auto"/>
                <w:bottom w:val="none" w:sz="0" w:space="0" w:color="auto"/>
                <w:right w:val="none" w:sz="0" w:space="0" w:color="auto"/>
              </w:divBdr>
              <w:divsChild>
                <w:div w:id="292298395">
                  <w:marLeft w:val="0"/>
                  <w:marRight w:val="0"/>
                  <w:marTop w:val="0"/>
                  <w:marBottom w:val="0"/>
                  <w:divBdr>
                    <w:top w:val="none" w:sz="0" w:space="0" w:color="auto"/>
                    <w:left w:val="none" w:sz="0" w:space="0" w:color="auto"/>
                    <w:bottom w:val="none" w:sz="0" w:space="0" w:color="auto"/>
                    <w:right w:val="none" w:sz="0" w:space="0" w:color="auto"/>
                  </w:divBdr>
                  <w:divsChild>
                    <w:div w:id="136652583">
                      <w:marLeft w:val="0"/>
                      <w:marRight w:val="0"/>
                      <w:marTop w:val="0"/>
                      <w:marBottom w:val="0"/>
                      <w:divBdr>
                        <w:top w:val="none" w:sz="0" w:space="0" w:color="auto"/>
                        <w:left w:val="none" w:sz="0" w:space="0" w:color="auto"/>
                        <w:bottom w:val="none" w:sz="0" w:space="0" w:color="auto"/>
                        <w:right w:val="none" w:sz="0" w:space="0" w:color="auto"/>
                      </w:divBdr>
                      <w:divsChild>
                        <w:div w:id="1075511510">
                          <w:marLeft w:val="0"/>
                          <w:marRight w:val="0"/>
                          <w:marTop w:val="0"/>
                          <w:marBottom w:val="0"/>
                          <w:divBdr>
                            <w:top w:val="none" w:sz="0" w:space="0" w:color="auto"/>
                            <w:left w:val="none" w:sz="0" w:space="0" w:color="auto"/>
                            <w:bottom w:val="none" w:sz="0" w:space="0" w:color="auto"/>
                            <w:right w:val="none" w:sz="0" w:space="0" w:color="auto"/>
                          </w:divBdr>
                          <w:divsChild>
                            <w:div w:id="1482698537">
                              <w:marLeft w:val="0"/>
                              <w:marRight w:val="0"/>
                              <w:marTop w:val="0"/>
                              <w:marBottom w:val="0"/>
                              <w:divBdr>
                                <w:top w:val="none" w:sz="0" w:space="0" w:color="auto"/>
                                <w:left w:val="none" w:sz="0" w:space="0" w:color="auto"/>
                                <w:bottom w:val="none" w:sz="0" w:space="0" w:color="auto"/>
                                <w:right w:val="none" w:sz="0" w:space="0" w:color="auto"/>
                              </w:divBdr>
                              <w:divsChild>
                                <w:div w:id="9599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334172">
                  <w:marLeft w:val="0"/>
                  <w:marRight w:val="0"/>
                  <w:marTop w:val="0"/>
                  <w:marBottom w:val="0"/>
                  <w:divBdr>
                    <w:top w:val="none" w:sz="0" w:space="0" w:color="auto"/>
                    <w:left w:val="none" w:sz="0" w:space="0" w:color="auto"/>
                    <w:bottom w:val="none" w:sz="0" w:space="0" w:color="auto"/>
                    <w:right w:val="none" w:sz="0" w:space="0" w:color="auto"/>
                  </w:divBdr>
                  <w:divsChild>
                    <w:div w:id="764350529">
                      <w:marLeft w:val="0"/>
                      <w:marRight w:val="0"/>
                      <w:marTop w:val="0"/>
                      <w:marBottom w:val="0"/>
                      <w:divBdr>
                        <w:top w:val="none" w:sz="0" w:space="0" w:color="auto"/>
                        <w:left w:val="none" w:sz="0" w:space="0" w:color="auto"/>
                        <w:bottom w:val="none" w:sz="0" w:space="0" w:color="auto"/>
                        <w:right w:val="none" w:sz="0" w:space="0" w:color="auto"/>
                      </w:divBdr>
                      <w:divsChild>
                        <w:div w:id="739474914">
                          <w:marLeft w:val="0"/>
                          <w:marRight w:val="0"/>
                          <w:marTop w:val="0"/>
                          <w:marBottom w:val="0"/>
                          <w:divBdr>
                            <w:top w:val="none" w:sz="0" w:space="0" w:color="auto"/>
                            <w:left w:val="none" w:sz="0" w:space="0" w:color="auto"/>
                            <w:bottom w:val="none" w:sz="0" w:space="0" w:color="auto"/>
                            <w:right w:val="none" w:sz="0" w:space="0" w:color="auto"/>
                          </w:divBdr>
                          <w:divsChild>
                            <w:div w:id="661085181">
                              <w:marLeft w:val="0"/>
                              <w:marRight w:val="0"/>
                              <w:marTop w:val="0"/>
                              <w:marBottom w:val="0"/>
                              <w:divBdr>
                                <w:top w:val="none" w:sz="0" w:space="0" w:color="auto"/>
                                <w:left w:val="none" w:sz="0" w:space="0" w:color="auto"/>
                                <w:bottom w:val="none" w:sz="0" w:space="0" w:color="auto"/>
                                <w:right w:val="none" w:sz="0" w:space="0" w:color="auto"/>
                              </w:divBdr>
                              <w:divsChild>
                                <w:div w:id="1293829476">
                                  <w:marLeft w:val="0"/>
                                  <w:marRight w:val="0"/>
                                  <w:marTop w:val="0"/>
                                  <w:marBottom w:val="0"/>
                                  <w:divBdr>
                                    <w:top w:val="none" w:sz="0" w:space="0" w:color="auto"/>
                                    <w:left w:val="none" w:sz="0" w:space="0" w:color="auto"/>
                                    <w:bottom w:val="none" w:sz="0" w:space="0" w:color="auto"/>
                                    <w:right w:val="none" w:sz="0" w:space="0" w:color="auto"/>
                                  </w:divBdr>
                                  <w:divsChild>
                                    <w:div w:id="465902362">
                                      <w:marLeft w:val="0"/>
                                      <w:marRight w:val="0"/>
                                      <w:marTop w:val="0"/>
                                      <w:marBottom w:val="0"/>
                                      <w:divBdr>
                                        <w:top w:val="none" w:sz="0" w:space="0" w:color="auto"/>
                                        <w:left w:val="none" w:sz="0" w:space="0" w:color="auto"/>
                                        <w:bottom w:val="none" w:sz="0" w:space="0" w:color="auto"/>
                                        <w:right w:val="none" w:sz="0" w:space="0" w:color="auto"/>
                                      </w:divBdr>
                                      <w:divsChild>
                                        <w:div w:id="1700666556">
                                          <w:marLeft w:val="0"/>
                                          <w:marRight w:val="0"/>
                                          <w:marTop w:val="0"/>
                                          <w:marBottom w:val="0"/>
                                          <w:divBdr>
                                            <w:top w:val="none" w:sz="0" w:space="0" w:color="auto"/>
                                            <w:left w:val="none" w:sz="0" w:space="0" w:color="auto"/>
                                            <w:bottom w:val="none" w:sz="0" w:space="0" w:color="auto"/>
                                            <w:right w:val="none" w:sz="0" w:space="0" w:color="auto"/>
                                          </w:divBdr>
                                          <w:divsChild>
                                            <w:div w:id="1087194582">
                                              <w:marLeft w:val="0"/>
                                              <w:marRight w:val="0"/>
                                              <w:marTop w:val="0"/>
                                              <w:marBottom w:val="0"/>
                                              <w:divBdr>
                                                <w:top w:val="none" w:sz="0" w:space="0" w:color="auto"/>
                                                <w:left w:val="none" w:sz="0" w:space="0" w:color="auto"/>
                                                <w:bottom w:val="none" w:sz="0" w:space="0" w:color="auto"/>
                                                <w:right w:val="none" w:sz="0" w:space="0" w:color="auto"/>
                                              </w:divBdr>
                                            </w:div>
                                            <w:div w:id="1569531153">
                                              <w:marLeft w:val="0"/>
                                              <w:marRight w:val="0"/>
                                              <w:marTop w:val="0"/>
                                              <w:marBottom w:val="0"/>
                                              <w:divBdr>
                                                <w:top w:val="none" w:sz="0" w:space="0" w:color="auto"/>
                                                <w:left w:val="none" w:sz="0" w:space="0" w:color="auto"/>
                                                <w:bottom w:val="none" w:sz="0" w:space="0" w:color="auto"/>
                                                <w:right w:val="none" w:sz="0" w:space="0" w:color="auto"/>
                                              </w:divBdr>
                                              <w:divsChild>
                                                <w:div w:id="2027637671">
                                                  <w:marLeft w:val="0"/>
                                                  <w:marRight w:val="0"/>
                                                  <w:marTop w:val="0"/>
                                                  <w:marBottom w:val="0"/>
                                                  <w:divBdr>
                                                    <w:top w:val="none" w:sz="0" w:space="0" w:color="auto"/>
                                                    <w:left w:val="none" w:sz="0" w:space="0" w:color="auto"/>
                                                    <w:bottom w:val="none" w:sz="0" w:space="0" w:color="auto"/>
                                                    <w:right w:val="none" w:sz="0" w:space="0" w:color="auto"/>
                                                  </w:divBdr>
                                                  <w:divsChild>
                                                    <w:div w:id="1181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4653">
                          <w:marLeft w:val="0"/>
                          <w:marRight w:val="0"/>
                          <w:marTop w:val="0"/>
                          <w:marBottom w:val="0"/>
                          <w:divBdr>
                            <w:top w:val="none" w:sz="0" w:space="0" w:color="auto"/>
                            <w:left w:val="none" w:sz="0" w:space="0" w:color="auto"/>
                            <w:bottom w:val="none" w:sz="0" w:space="0" w:color="auto"/>
                            <w:right w:val="none" w:sz="0" w:space="0" w:color="auto"/>
                          </w:divBdr>
                          <w:divsChild>
                            <w:div w:id="1671785058">
                              <w:marLeft w:val="0"/>
                              <w:marRight w:val="0"/>
                              <w:marTop w:val="0"/>
                              <w:marBottom w:val="0"/>
                              <w:divBdr>
                                <w:top w:val="none" w:sz="0" w:space="0" w:color="auto"/>
                                <w:left w:val="none" w:sz="0" w:space="0" w:color="auto"/>
                                <w:bottom w:val="none" w:sz="0" w:space="0" w:color="auto"/>
                                <w:right w:val="none" w:sz="0" w:space="0" w:color="auto"/>
                              </w:divBdr>
                              <w:divsChild>
                                <w:div w:id="1165558667">
                                  <w:marLeft w:val="0"/>
                                  <w:marRight w:val="0"/>
                                  <w:marTop w:val="0"/>
                                  <w:marBottom w:val="0"/>
                                  <w:divBdr>
                                    <w:top w:val="none" w:sz="0" w:space="0" w:color="auto"/>
                                    <w:left w:val="none" w:sz="0" w:space="0" w:color="auto"/>
                                    <w:bottom w:val="none" w:sz="0" w:space="0" w:color="auto"/>
                                    <w:right w:val="none" w:sz="0" w:space="0" w:color="auto"/>
                                  </w:divBdr>
                                  <w:divsChild>
                                    <w:div w:id="19150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90269">
          <w:marLeft w:val="0"/>
          <w:marRight w:val="0"/>
          <w:marTop w:val="0"/>
          <w:marBottom w:val="0"/>
          <w:divBdr>
            <w:top w:val="none" w:sz="0" w:space="0" w:color="auto"/>
            <w:left w:val="none" w:sz="0" w:space="0" w:color="auto"/>
            <w:bottom w:val="none" w:sz="0" w:space="0" w:color="auto"/>
            <w:right w:val="none" w:sz="0" w:space="0" w:color="auto"/>
          </w:divBdr>
          <w:divsChild>
            <w:div w:id="122429049">
              <w:marLeft w:val="0"/>
              <w:marRight w:val="0"/>
              <w:marTop w:val="0"/>
              <w:marBottom w:val="0"/>
              <w:divBdr>
                <w:top w:val="none" w:sz="0" w:space="0" w:color="auto"/>
                <w:left w:val="none" w:sz="0" w:space="0" w:color="auto"/>
                <w:bottom w:val="none" w:sz="0" w:space="0" w:color="auto"/>
                <w:right w:val="none" w:sz="0" w:space="0" w:color="auto"/>
              </w:divBdr>
              <w:divsChild>
                <w:div w:id="697464103">
                  <w:marLeft w:val="0"/>
                  <w:marRight w:val="0"/>
                  <w:marTop w:val="0"/>
                  <w:marBottom w:val="0"/>
                  <w:divBdr>
                    <w:top w:val="none" w:sz="0" w:space="0" w:color="auto"/>
                    <w:left w:val="none" w:sz="0" w:space="0" w:color="auto"/>
                    <w:bottom w:val="none" w:sz="0" w:space="0" w:color="auto"/>
                    <w:right w:val="none" w:sz="0" w:space="0" w:color="auto"/>
                  </w:divBdr>
                  <w:divsChild>
                    <w:div w:id="1088188074">
                      <w:marLeft w:val="0"/>
                      <w:marRight w:val="0"/>
                      <w:marTop w:val="0"/>
                      <w:marBottom w:val="0"/>
                      <w:divBdr>
                        <w:top w:val="none" w:sz="0" w:space="0" w:color="auto"/>
                        <w:left w:val="none" w:sz="0" w:space="0" w:color="auto"/>
                        <w:bottom w:val="none" w:sz="0" w:space="0" w:color="auto"/>
                        <w:right w:val="none" w:sz="0" w:space="0" w:color="auto"/>
                      </w:divBdr>
                      <w:divsChild>
                        <w:div w:id="1852262377">
                          <w:marLeft w:val="0"/>
                          <w:marRight w:val="0"/>
                          <w:marTop w:val="0"/>
                          <w:marBottom w:val="0"/>
                          <w:divBdr>
                            <w:top w:val="none" w:sz="0" w:space="0" w:color="auto"/>
                            <w:left w:val="none" w:sz="0" w:space="0" w:color="auto"/>
                            <w:bottom w:val="none" w:sz="0" w:space="0" w:color="auto"/>
                            <w:right w:val="none" w:sz="0" w:space="0" w:color="auto"/>
                          </w:divBdr>
                          <w:divsChild>
                            <w:div w:id="133641469">
                              <w:marLeft w:val="0"/>
                              <w:marRight w:val="0"/>
                              <w:marTop w:val="0"/>
                              <w:marBottom w:val="0"/>
                              <w:divBdr>
                                <w:top w:val="none" w:sz="0" w:space="0" w:color="auto"/>
                                <w:left w:val="none" w:sz="0" w:space="0" w:color="auto"/>
                                <w:bottom w:val="none" w:sz="0" w:space="0" w:color="auto"/>
                                <w:right w:val="none" w:sz="0" w:space="0" w:color="auto"/>
                              </w:divBdr>
                              <w:divsChild>
                                <w:div w:id="1542132517">
                                  <w:marLeft w:val="0"/>
                                  <w:marRight w:val="0"/>
                                  <w:marTop w:val="0"/>
                                  <w:marBottom w:val="0"/>
                                  <w:divBdr>
                                    <w:top w:val="none" w:sz="0" w:space="0" w:color="auto"/>
                                    <w:left w:val="none" w:sz="0" w:space="0" w:color="auto"/>
                                    <w:bottom w:val="none" w:sz="0" w:space="0" w:color="auto"/>
                                    <w:right w:val="none" w:sz="0" w:space="0" w:color="auto"/>
                                  </w:divBdr>
                                  <w:divsChild>
                                    <w:div w:id="595942849">
                                      <w:marLeft w:val="0"/>
                                      <w:marRight w:val="0"/>
                                      <w:marTop w:val="0"/>
                                      <w:marBottom w:val="0"/>
                                      <w:divBdr>
                                        <w:top w:val="none" w:sz="0" w:space="0" w:color="auto"/>
                                        <w:left w:val="none" w:sz="0" w:space="0" w:color="auto"/>
                                        <w:bottom w:val="none" w:sz="0" w:space="0" w:color="auto"/>
                                        <w:right w:val="none" w:sz="0" w:space="0" w:color="auto"/>
                                      </w:divBdr>
                                      <w:divsChild>
                                        <w:div w:id="21323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58438">
          <w:marLeft w:val="0"/>
          <w:marRight w:val="0"/>
          <w:marTop w:val="0"/>
          <w:marBottom w:val="0"/>
          <w:divBdr>
            <w:top w:val="none" w:sz="0" w:space="0" w:color="auto"/>
            <w:left w:val="none" w:sz="0" w:space="0" w:color="auto"/>
            <w:bottom w:val="none" w:sz="0" w:space="0" w:color="auto"/>
            <w:right w:val="none" w:sz="0" w:space="0" w:color="auto"/>
          </w:divBdr>
          <w:divsChild>
            <w:div w:id="843669545">
              <w:marLeft w:val="0"/>
              <w:marRight w:val="0"/>
              <w:marTop w:val="0"/>
              <w:marBottom w:val="0"/>
              <w:divBdr>
                <w:top w:val="none" w:sz="0" w:space="0" w:color="auto"/>
                <w:left w:val="none" w:sz="0" w:space="0" w:color="auto"/>
                <w:bottom w:val="none" w:sz="0" w:space="0" w:color="auto"/>
                <w:right w:val="none" w:sz="0" w:space="0" w:color="auto"/>
              </w:divBdr>
              <w:divsChild>
                <w:div w:id="942569549">
                  <w:marLeft w:val="0"/>
                  <w:marRight w:val="0"/>
                  <w:marTop w:val="0"/>
                  <w:marBottom w:val="0"/>
                  <w:divBdr>
                    <w:top w:val="none" w:sz="0" w:space="0" w:color="auto"/>
                    <w:left w:val="none" w:sz="0" w:space="0" w:color="auto"/>
                    <w:bottom w:val="none" w:sz="0" w:space="0" w:color="auto"/>
                    <w:right w:val="none" w:sz="0" w:space="0" w:color="auto"/>
                  </w:divBdr>
                  <w:divsChild>
                    <w:div w:id="1212689599">
                      <w:marLeft w:val="0"/>
                      <w:marRight w:val="0"/>
                      <w:marTop w:val="0"/>
                      <w:marBottom w:val="0"/>
                      <w:divBdr>
                        <w:top w:val="none" w:sz="0" w:space="0" w:color="auto"/>
                        <w:left w:val="none" w:sz="0" w:space="0" w:color="auto"/>
                        <w:bottom w:val="none" w:sz="0" w:space="0" w:color="auto"/>
                        <w:right w:val="none" w:sz="0" w:space="0" w:color="auto"/>
                      </w:divBdr>
                      <w:divsChild>
                        <w:div w:id="539590180">
                          <w:marLeft w:val="0"/>
                          <w:marRight w:val="0"/>
                          <w:marTop w:val="0"/>
                          <w:marBottom w:val="0"/>
                          <w:divBdr>
                            <w:top w:val="none" w:sz="0" w:space="0" w:color="auto"/>
                            <w:left w:val="none" w:sz="0" w:space="0" w:color="auto"/>
                            <w:bottom w:val="none" w:sz="0" w:space="0" w:color="auto"/>
                            <w:right w:val="none" w:sz="0" w:space="0" w:color="auto"/>
                          </w:divBdr>
                          <w:divsChild>
                            <w:div w:id="1478767430">
                              <w:marLeft w:val="0"/>
                              <w:marRight w:val="0"/>
                              <w:marTop w:val="0"/>
                              <w:marBottom w:val="0"/>
                              <w:divBdr>
                                <w:top w:val="none" w:sz="0" w:space="0" w:color="auto"/>
                                <w:left w:val="none" w:sz="0" w:space="0" w:color="auto"/>
                                <w:bottom w:val="none" w:sz="0" w:space="0" w:color="auto"/>
                                <w:right w:val="none" w:sz="0" w:space="0" w:color="auto"/>
                              </w:divBdr>
                              <w:divsChild>
                                <w:div w:id="419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12174">
                  <w:marLeft w:val="0"/>
                  <w:marRight w:val="0"/>
                  <w:marTop w:val="0"/>
                  <w:marBottom w:val="0"/>
                  <w:divBdr>
                    <w:top w:val="none" w:sz="0" w:space="0" w:color="auto"/>
                    <w:left w:val="none" w:sz="0" w:space="0" w:color="auto"/>
                    <w:bottom w:val="none" w:sz="0" w:space="0" w:color="auto"/>
                    <w:right w:val="none" w:sz="0" w:space="0" w:color="auto"/>
                  </w:divBdr>
                  <w:divsChild>
                    <w:div w:id="1151992768">
                      <w:marLeft w:val="0"/>
                      <w:marRight w:val="0"/>
                      <w:marTop w:val="0"/>
                      <w:marBottom w:val="0"/>
                      <w:divBdr>
                        <w:top w:val="none" w:sz="0" w:space="0" w:color="auto"/>
                        <w:left w:val="none" w:sz="0" w:space="0" w:color="auto"/>
                        <w:bottom w:val="none" w:sz="0" w:space="0" w:color="auto"/>
                        <w:right w:val="none" w:sz="0" w:space="0" w:color="auto"/>
                      </w:divBdr>
                      <w:divsChild>
                        <w:div w:id="1190412387">
                          <w:marLeft w:val="0"/>
                          <w:marRight w:val="0"/>
                          <w:marTop w:val="0"/>
                          <w:marBottom w:val="0"/>
                          <w:divBdr>
                            <w:top w:val="none" w:sz="0" w:space="0" w:color="auto"/>
                            <w:left w:val="none" w:sz="0" w:space="0" w:color="auto"/>
                            <w:bottom w:val="none" w:sz="0" w:space="0" w:color="auto"/>
                            <w:right w:val="none" w:sz="0" w:space="0" w:color="auto"/>
                          </w:divBdr>
                          <w:divsChild>
                            <w:div w:id="900746300">
                              <w:marLeft w:val="0"/>
                              <w:marRight w:val="0"/>
                              <w:marTop w:val="0"/>
                              <w:marBottom w:val="0"/>
                              <w:divBdr>
                                <w:top w:val="none" w:sz="0" w:space="0" w:color="auto"/>
                                <w:left w:val="none" w:sz="0" w:space="0" w:color="auto"/>
                                <w:bottom w:val="none" w:sz="0" w:space="0" w:color="auto"/>
                                <w:right w:val="none" w:sz="0" w:space="0" w:color="auto"/>
                              </w:divBdr>
                              <w:divsChild>
                                <w:div w:id="573979420">
                                  <w:marLeft w:val="0"/>
                                  <w:marRight w:val="0"/>
                                  <w:marTop w:val="0"/>
                                  <w:marBottom w:val="0"/>
                                  <w:divBdr>
                                    <w:top w:val="none" w:sz="0" w:space="0" w:color="auto"/>
                                    <w:left w:val="none" w:sz="0" w:space="0" w:color="auto"/>
                                    <w:bottom w:val="none" w:sz="0" w:space="0" w:color="auto"/>
                                    <w:right w:val="none" w:sz="0" w:space="0" w:color="auto"/>
                                  </w:divBdr>
                                  <w:divsChild>
                                    <w:div w:id="1925525348">
                                      <w:marLeft w:val="0"/>
                                      <w:marRight w:val="0"/>
                                      <w:marTop w:val="0"/>
                                      <w:marBottom w:val="0"/>
                                      <w:divBdr>
                                        <w:top w:val="none" w:sz="0" w:space="0" w:color="auto"/>
                                        <w:left w:val="none" w:sz="0" w:space="0" w:color="auto"/>
                                        <w:bottom w:val="none" w:sz="0" w:space="0" w:color="auto"/>
                                        <w:right w:val="none" w:sz="0" w:space="0" w:color="auto"/>
                                      </w:divBdr>
                                      <w:divsChild>
                                        <w:div w:id="472645685">
                                          <w:marLeft w:val="0"/>
                                          <w:marRight w:val="0"/>
                                          <w:marTop w:val="0"/>
                                          <w:marBottom w:val="0"/>
                                          <w:divBdr>
                                            <w:top w:val="none" w:sz="0" w:space="0" w:color="auto"/>
                                            <w:left w:val="none" w:sz="0" w:space="0" w:color="auto"/>
                                            <w:bottom w:val="none" w:sz="0" w:space="0" w:color="auto"/>
                                            <w:right w:val="none" w:sz="0" w:space="0" w:color="auto"/>
                                          </w:divBdr>
                                          <w:divsChild>
                                            <w:div w:id="1010910596">
                                              <w:marLeft w:val="0"/>
                                              <w:marRight w:val="0"/>
                                              <w:marTop w:val="0"/>
                                              <w:marBottom w:val="0"/>
                                              <w:divBdr>
                                                <w:top w:val="none" w:sz="0" w:space="0" w:color="auto"/>
                                                <w:left w:val="none" w:sz="0" w:space="0" w:color="auto"/>
                                                <w:bottom w:val="none" w:sz="0" w:space="0" w:color="auto"/>
                                                <w:right w:val="none" w:sz="0" w:space="0" w:color="auto"/>
                                              </w:divBdr>
                                            </w:div>
                                            <w:div w:id="729036754">
                                              <w:marLeft w:val="0"/>
                                              <w:marRight w:val="0"/>
                                              <w:marTop w:val="0"/>
                                              <w:marBottom w:val="0"/>
                                              <w:divBdr>
                                                <w:top w:val="none" w:sz="0" w:space="0" w:color="auto"/>
                                                <w:left w:val="none" w:sz="0" w:space="0" w:color="auto"/>
                                                <w:bottom w:val="none" w:sz="0" w:space="0" w:color="auto"/>
                                                <w:right w:val="none" w:sz="0" w:space="0" w:color="auto"/>
                                              </w:divBdr>
                                              <w:divsChild>
                                                <w:div w:id="379982734">
                                                  <w:marLeft w:val="0"/>
                                                  <w:marRight w:val="0"/>
                                                  <w:marTop w:val="0"/>
                                                  <w:marBottom w:val="0"/>
                                                  <w:divBdr>
                                                    <w:top w:val="none" w:sz="0" w:space="0" w:color="auto"/>
                                                    <w:left w:val="none" w:sz="0" w:space="0" w:color="auto"/>
                                                    <w:bottom w:val="none" w:sz="0" w:space="0" w:color="auto"/>
                                                    <w:right w:val="none" w:sz="0" w:space="0" w:color="auto"/>
                                                  </w:divBdr>
                                                  <w:divsChild>
                                                    <w:div w:id="1403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132079">
                          <w:marLeft w:val="0"/>
                          <w:marRight w:val="0"/>
                          <w:marTop w:val="0"/>
                          <w:marBottom w:val="0"/>
                          <w:divBdr>
                            <w:top w:val="none" w:sz="0" w:space="0" w:color="auto"/>
                            <w:left w:val="none" w:sz="0" w:space="0" w:color="auto"/>
                            <w:bottom w:val="none" w:sz="0" w:space="0" w:color="auto"/>
                            <w:right w:val="none" w:sz="0" w:space="0" w:color="auto"/>
                          </w:divBdr>
                          <w:divsChild>
                            <w:div w:id="1677999068">
                              <w:marLeft w:val="0"/>
                              <w:marRight w:val="0"/>
                              <w:marTop w:val="0"/>
                              <w:marBottom w:val="0"/>
                              <w:divBdr>
                                <w:top w:val="none" w:sz="0" w:space="0" w:color="auto"/>
                                <w:left w:val="none" w:sz="0" w:space="0" w:color="auto"/>
                                <w:bottom w:val="none" w:sz="0" w:space="0" w:color="auto"/>
                                <w:right w:val="none" w:sz="0" w:space="0" w:color="auto"/>
                              </w:divBdr>
                              <w:divsChild>
                                <w:div w:id="1708217783">
                                  <w:marLeft w:val="0"/>
                                  <w:marRight w:val="0"/>
                                  <w:marTop w:val="0"/>
                                  <w:marBottom w:val="0"/>
                                  <w:divBdr>
                                    <w:top w:val="none" w:sz="0" w:space="0" w:color="auto"/>
                                    <w:left w:val="none" w:sz="0" w:space="0" w:color="auto"/>
                                    <w:bottom w:val="none" w:sz="0" w:space="0" w:color="auto"/>
                                    <w:right w:val="none" w:sz="0" w:space="0" w:color="auto"/>
                                  </w:divBdr>
                                  <w:divsChild>
                                    <w:div w:id="5865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1654">
          <w:marLeft w:val="0"/>
          <w:marRight w:val="0"/>
          <w:marTop w:val="0"/>
          <w:marBottom w:val="0"/>
          <w:divBdr>
            <w:top w:val="none" w:sz="0" w:space="0" w:color="auto"/>
            <w:left w:val="none" w:sz="0" w:space="0" w:color="auto"/>
            <w:bottom w:val="none" w:sz="0" w:space="0" w:color="auto"/>
            <w:right w:val="none" w:sz="0" w:space="0" w:color="auto"/>
          </w:divBdr>
          <w:divsChild>
            <w:div w:id="9917541">
              <w:marLeft w:val="0"/>
              <w:marRight w:val="0"/>
              <w:marTop w:val="0"/>
              <w:marBottom w:val="0"/>
              <w:divBdr>
                <w:top w:val="none" w:sz="0" w:space="0" w:color="auto"/>
                <w:left w:val="none" w:sz="0" w:space="0" w:color="auto"/>
                <w:bottom w:val="none" w:sz="0" w:space="0" w:color="auto"/>
                <w:right w:val="none" w:sz="0" w:space="0" w:color="auto"/>
              </w:divBdr>
              <w:divsChild>
                <w:div w:id="620648284">
                  <w:marLeft w:val="0"/>
                  <w:marRight w:val="0"/>
                  <w:marTop w:val="0"/>
                  <w:marBottom w:val="0"/>
                  <w:divBdr>
                    <w:top w:val="none" w:sz="0" w:space="0" w:color="auto"/>
                    <w:left w:val="none" w:sz="0" w:space="0" w:color="auto"/>
                    <w:bottom w:val="none" w:sz="0" w:space="0" w:color="auto"/>
                    <w:right w:val="none" w:sz="0" w:space="0" w:color="auto"/>
                  </w:divBdr>
                  <w:divsChild>
                    <w:div w:id="308554092">
                      <w:marLeft w:val="0"/>
                      <w:marRight w:val="0"/>
                      <w:marTop w:val="0"/>
                      <w:marBottom w:val="0"/>
                      <w:divBdr>
                        <w:top w:val="none" w:sz="0" w:space="0" w:color="auto"/>
                        <w:left w:val="none" w:sz="0" w:space="0" w:color="auto"/>
                        <w:bottom w:val="none" w:sz="0" w:space="0" w:color="auto"/>
                        <w:right w:val="none" w:sz="0" w:space="0" w:color="auto"/>
                      </w:divBdr>
                      <w:divsChild>
                        <w:div w:id="1062681314">
                          <w:marLeft w:val="0"/>
                          <w:marRight w:val="0"/>
                          <w:marTop w:val="0"/>
                          <w:marBottom w:val="0"/>
                          <w:divBdr>
                            <w:top w:val="none" w:sz="0" w:space="0" w:color="auto"/>
                            <w:left w:val="none" w:sz="0" w:space="0" w:color="auto"/>
                            <w:bottom w:val="none" w:sz="0" w:space="0" w:color="auto"/>
                            <w:right w:val="none" w:sz="0" w:space="0" w:color="auto"/>
                          </w:divBdr>
                          <w:divsChild>
                            <w:div w:id="291986003">
                              <w:marLeft w:val="0"/>
                              <w:marRight w:val="0"/>
                              <w:marTop w:val="0"/>
                              <w:marBottom w:val="0"/>
                              <w:divBdr>
                                <w:top w:val="none" w:sz="0" w:space="0" w:color="auto"/>
                                <w:left w:val="none" w:sz="0" w:space="0" w:color="auto"/>
                                <w:bottom w:val="none" w:sz="0" w:space="0" w:color="auto"/>
                                <w:right w:val="none" w:sz="0" w:space="0" w:color="auto"/>
                              </w:divBdr>
                              <w:divsChild>
                                <w:div w:id="2003773643">
                                  <w:marLeft w:val="0"/>
                                  <w:marRight w:val="0"/>
                                  <w:marTop w:val="0"/>
                                  <w:marBottom w:val="0"/>
                                  <w:divBdr>
                                    <w:top w:val="none" w:sz="0" w:space="0" w:color="auto"/>
                                    <w:left w:val="none" w:sz="0" w:space="0" w:color="auto"/>
                                    <w:bottom w:val="none" w:sz="0" w:space="0" w:color="auto"/>
                                    <w:right w:val="none" w:sz="0" w:space="0" w:color="auto"/>
                                  </w:divBdr>
                                  <w:divsChild>
                                    <w:div w:id="1984890139">
                                      <w:marLeft w:val="0"/>
                                      <w:marRight w:val="0"/>
                                      <w:marTop w:val="0"/>
                                      <w:marBottom w:val="0"/>
                                      <w:divBdr>
                                        <w:top w:val="none" w:sz="0" w:space="0" w:color="auto"/>
                                        <w:left w:val="none" w:sz="0" w:space="0" w:color="auto"/>
                                        <w:bottom w:val="none" w:sz="0" w:space="0" w:color="auto"/>
                                        <w:right w:val="none" w:sz="0" w:space="0" w:color="auto"/>
                                      </w:divBdr>
                                      <w:divsChild>
                                        <w:div w:id="6575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678351">
          <w:marLeft w:val="0"/>
          <w:marRight w:val="0"/>
          <w:marTop w:val="0"/>
          <w:marBottom w:val="0"/>
          <w:divBdr>
            <w:top w:val="none" w:sz="0" w:space="0" w:color="auto"/>
            <w:left w:val="none" w:sz="0" w:space="0" w:color="auto"/>
            <w:bottom w:val="none" w:sz="0" w:space="0" w:color="auto"/>
            <w:right w:val="none" w:sz="0" w:space="0" w:color="auto"/>
          </w:divBdr>
          <w:divsChild>
            <w:div w:id="329455582">
              <w:marLeft w:val="0"/>
              <w:marRight w:val="0"/>
              <w:marTop w:val="0"/>
              <w:marBottom w:val="0"/>
              <w:divBdr>
                <w:top w:val="none" w:sz="0" w:space="0" w:color="auto"/>
                <w:left w:val="none" w:sz="0" w:space="0" w:color="auto"/>
                <w:bottom w:val="none" w:sz="0" w:space="0" w:color="auto"/>
                <w:right w:val="none" w:sz="0" w:space="0" w:color="auto"/>
              </w:divBdr>
              <w:divsChild>
                <w:div w:id="2102677583">
                  <w:marLeft w:val="0"/>
                  <w:marRight w:val="0"/>
                  <w:marTop w:val="0"/>
                  <w:marBottom w:val="0"/>
                  <w:divBdr>
                    <w:top w:val="none" w:sz="0" w:space="0" w:color="auto"/>
                    <w:left w:val="none" w:sz="0" w:space="0" w:color="auto"/>
                    <w:bottom w:val="none" w:sz="0" w:space="0" w:color="auto"/>
                    <w:right w:val="none" w:sz="0" w:space="0" w:color="auto"/>
                  </w:divBdr>
                  <w:divsChild>
                    <w:div w:id="668631025">
                      <w:marLeft w:val="0"/>
                      <w:marRight w:val="0"/>
                      <w:marTop w:val="0"/>
                      <w:marBottom w:val="0"/>
                      <w:divBdr>
                        <w:top w:val="none" w:sz="0" w:space="0" w:color="auto"/>
                        <w:left w:val="none" w:sz="0" w:space="0" w:color="auto"/>
                        <w:bottom w:val="none" w:sz="0" w:space="0" w:color="auto"/>
                        <w:right w:val="none" w:sz="0" w:space="0" w:color="auto"/>
                      </w:divBdr>
                      <w:divsChild>
                        <w:div w:id="1471828298">
                          <w:marLeft w:val="0"/>
                          <w:marRight w:val="0"/>
                          <w:marTop w:val="0"/>
                          <w:marBottom w:val="0"/>
                          <w:divBdr>
                            <w:top w:val="none" w:sz="0" w:space="0" w:color="auto"/>
                            <w:left w:val="none" w:sz="0" w:space="0" w:color="auto"/>
                            <w:bottom w:val="none" w:sz="0" w:space="0" w:color="auto"/>
                            <w:right w:val="none" w:sz="0" w:space="0" w:color="auto"/>
                          </w:divBdr>
                          <w:divsChild>
                            <w:div w:id="296956540">
                              <w:marLeft w:val="0"/>
                              <w:marRight w:val="0"/>
                              <w:marTop w:val="0"/>
                              <w:marBottom w:val="0"/>
                              <w:divBdr>
                                <w:top w:val="none" w:sz="0" w:space="0" w:color="auto"/>
                                <w:left w:val="none" w:sz="0" w:space="0" w:color="auto"/>
                                <w:bottom w:val="none" w:sz="0" w:space="0" w:color="auto"/>
                                <w:right w:val="none" w:sz="0" w:space="0" w:color="auto"/>
                              </w:divBdr>
                              <w:divsChild>
                                <w:div w:id="14845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84323">
                  <w:marLeft w:val="0"/>
                  <w:marRight w:val="0"/>
                  <w:marTop w:val="0"/>
                  <w:marBottom w:val="0"/>
                  <w:divBdr>
                    <w:top w:val="none" w:sz="0" w:space="0" w:color="auto"/>
                    <w:left w:val="none" w:sz="0" w:space="0" w:color="auto"/>
                    <w:bottom w:val="none" w:sz="0" w:space="0" w:color="auto"/>
                    <w:right w:val="none" w:sz="0" w:space="0" w:color="auto"/>
                  </w:divBdr>
                  <w:divsChild>
                    <w:div w:id="961837047">
                      <w:marLeft w:val="0"/>
                      <w:marRight w:val="0"/>
                      <w:marTop w:val="0"/>
                      <w:marBottom w:val="0"/>
                      <w:divBdr>
                        <w:top w:val="none" w:sz="0" w:space="0" w:color="auto"/>
                        <w:left w:val="none" w:sz="0" w:space="0" w:color="auto"/>
                        <w:bottom w:val="none" w:sz="0" w:space="0" w:color="auto"/>
                        <w:right w:val="none" w:sz="0" w:space="0" w:color="auto"/>
                      </w:divBdr>
                      <w:divsChild>
                        <w:div w:id="78525689">
                          <w:marLeft w:val="0"/>
                          <w:marRight w:val="0"/>
                          <w:marTop w:val="0"/>
                          <w:marBottom w:val="0"/>
                          <w:divBdr>
                            <w:top w:val="none" w:sz="0" w:space="0" w:color="auto"/>
                            <w:left w:val="none" w:sz="0" w:space="0" w:color="auto"/>
                            <w:bottom w:val="none" w:sz="0" w:space="0" w:color="auto"/>
                            <w:right w:val="none" w:sz="0" w:space="0" w:color="auto"/>
                          </w:divBdr>
                        </w:div>
                        <w:div w:id="1052078696">
                          <w:marLeft w:val="0"/>
                          <w:marRight w:val="0"/>
                          <w:marTop w:val="0"/>
                          <w:marBottom w:val="0"/>
                          <w:divBdr>
                            <w:top w:val="none" w:sz="0" w:space="0" w:color="auto"/>
                            <w:left w:val="none" w:sz="0" w:space="0" w:color="auto"/>
                            <w:bottom w:val="none" w:sz="0" w:space="0" w:color="auto"/>
                            <w:right w:val="none" w:sz="0" w:space="0" w:color="auto"/>
                          </w:divBdr>
                          <w:divsChild>
                            <w:div w:id="1749233599">
                              <w:marLeft w:val="0"/>
                              <w:marRight w:val="0"/>
                              <w:marTop w:val="0"/>
                              <w:marBottom w:val="0"/>
                              <w:divBdr>
                                <w:top w:val="none" w:sz="0" w:space="0" w:color="auto"/>
                                <w:left w:val="none" w:sz="0" w:space="0" w:color="auto"/>
                                <w:bottom w:val="none" w:sz="0" w:space="0" w:color="auto"/>
                                <w:right w:val="none" w:sz="0" w:space="0" w:color="auto"/>
                              </w:divBdr>
                              <w:divsChild>
                                <w:div w:id="810050690">
                                  <w:marLeft w:val="0"/>
                                  <w:marRight w:val="0"/>
                                  <w:marTop w:val="0"/>
                                  <w:marBottom w:val="0"/>
                                  <w:divBdr>
                                    <w:top w:val="none" w:sz="0" w:space="0" w:color="auto"/>
                                    <w:left w:val="none" w:sz="0" w:space="0" w:color="auto"/>
                                    <w:bottom w:val="none" w:sz="0" w:space="0" w:color="auto"/>
                                    <w:right w:val="none" w:sz="0" w:space="0" w:color="auto"/>
                                  </w:divBdr>
                                  <w:divsChild>
                                    <w:div w:id="13496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5514">
                          <w:marLeft w:val="0"/>
                          <w:marRight w:val="0"/>
                          <w:marTop w:val="0"/>
                          <w:marBottom w:val="0"/>
                          <w:divBdr>
                            <w:top w:val="none" w:sz="0" w:space="0" w:color="auto"/>
                            <w:left w:val="none" w:sz="0" w:space="0" w:color="auto"/>
                            <w:bottom w:val="none" w:sz="0" w:space="0" w:color="auto"/>
                            <w:right w:val="none" w:sz="0" w:space="0" w:color="auto"/>
                          </w:divBdr>
                          <w:divsChild>
                            <w:div w:id="517545976">
                              <w:marLeft w:val="0"/>
                              <w:marRight w:val="0"/>
                              <w:marTop w:val="0"/>
                              <w:marBottom w:val="0"/>
                              <w:divBdr>
                                <w:top w:val="none" w:sz="0" w:space="0" w:color="auto"/>
                                <w:left w:val="none" w:sz="0" w:space="0" w:color="auto"/>
                                <w:bottom w:val="none" w:sz="0" w:space="0" w:color="auto"/>
                                <w:right w:val="none" w:sz="0" w:space="0" w:color="auto"/>
                              </w:divBdr>
                              <w:divsChild>
                                <w:div w:id="15549178">
                                  <w:marLeft w:val="0"/>
                                  <w:marRight w:val="0"/>
                                  <w:marTop w:val="0"/>
                                  <w:marBottom w:val="0"/>
                                  <w:divBdr>
                                    <w:top w:val="none" w:sz="0" w:space="0" w:color="auto"/>
                                    <w:left w:val="none" w:sz="0" w:space="0" w:color="auto"/>
                                    <w:bottom w:val="none" w:sz="0" w:space="0" w:color="auto"/>
                                    <w:right w:val="none" w:sz="0" w:space="0" w:color="auto"/>
                                  </w:divBdr>
                                  <w:divsChild>
                                    <w:div w:id="6011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30884">
          <w:marLeft w:val="0"/>
          <w:marRight w:val="0"/>
          <w:marTop w:val="0"/>
          <w:marBottom w:val="0"/>
          <w:divBdr>
            <w:top w:val="none" w:sz="0" w:space="0" w:color="auto"/>
            <w:left w:val="none" w:sz="0" w:space="0" w:color="auto"/>
            <w:bottom w:val="none" w:sz="0" w:space="0" w:color="auto"/>
            <w:right w:val="none" w:sz="0" w:space="0" w:color="auto"/>
          </w:divBdr>
          <w:divsChild>
            <w:div w:id="600794742">
              <w:marLeft w:val="0"/>
              <w:marRight w:val="0"/>
              <w:marTop w:val="0"/>
              <w:marBottom w:val="0"/>
              <w:divBdr>
                <w:top w:val="none" w:sz="0" w:space="0" w:color="auto"/>
                <w:left w:val="none" w:sz="0" w:space="0" w:color="auto"/>
                <w:bottom w:val="none" w:sz="0" w:space="0" w:color="auto"/>
                <w:right w:val="none" w:sz="0" w:space="0" w:color="auto"/>
              </w:divBdr>
              <w:divsChild>
                <w:div w:id="627052843">
                  <w:marLeft w:val="0"/>
                  <w:marRight w:val="0"/>
                  <w:marTop w:val="0"/>
                  <w:marBottom w:val="0"/>
                  <w:divBdr>
                    <w:top w:val="none" w:sz="0" w:space="0" w:color="auto"/>
                    <w:left w:val="none" w:sz="0" w:space="0" w:color="auto"/>
                    <w:bottom w:val="none" w:sz="0" w:space="0" w:color="auto"/>
                    <w:right w:val="none" w:sz="0" w:space="0" w:color="auto"/>
                  </w:divBdr>
                  <w:divsChild>
                    <w:div w:id="1620575240">
                      <w:marLeft w:val="0"/>
                      <w:marRight w:val="0"/>
                      <w:marTop w:val="0"/>
                      <w:marBottom w:val="0"/>
                      <w:divBdr>
                        <w:top w:val="none" w:sz="0" w:space="0" w:color="auto"/>
                        <w:left w:val="none" w:sz="0" w:space="0" w:color="auto"/>
                        <w:bottom w:val="none" w:sz="0" w:space="0" w:color="auto"/>
                        <w:right w:val="none" w:sz="0" w:space="0" w:color="auto"/>
                      </w:divBdr>
                      <w:divsChild>
                        <w:div w:id="1940480933">
                          <w:marLeft w:val="0"/>
                          <w:marRight w:val="0"/>
                          <w:marTop w:val="0"/>
                          <w:marBottom w:val="0"/>
                          <w:divBdr>
                            <w:top w:val="none" w:sz="0" w:space="0" w:color="auto"/>
                            <w:left w:val="none" w:sz="0" w:space="0" w:color="auto"/>
                            <w:bottom w:val="none" w:sz="0" w:space="0" w:color="auto"/>
                            <w:right w:val="none" w:sz="0" w:space="0" w:color="auto"/>
                          </w:divBdr>
                          <w:divsChild>
                            <w:div w:id="2056083695">
                              <w:marLeft w:val="0"/>
                              <w:marRight w:val="0"/>
                              <w:marTop w:val="0"/>
                              <w:marBottom w:val="0"/>
                              <w:divBdr>
                                <w:top w:val="none" w:sz="0" w:space="0" w:color="auto"/>
                                <w:left w:val="none" w:sz="0" w:space="0" w:color="auto"/>
                                <w:bottom w:val="none" w:sz="0" w:space="0" w:color="auto"/>
                                <w:right w:val="none" w:sz="0" w:space="0" w:color="auto"/>
                              </w:divBdr>
                              <w:divsChild>
                                <w:div w:id="1923837192">
                                  <w:marLeft w:val="0"/>
                                  <w:marRight w:val="0"/>
                                  <w:marTop w:val="0"/>
                                  <w:marBottom w:val="0"/>
                                  <w:divBdr>
                                    <w:top w:val="none" w:sz="0" w:space="0" w:color="auto"/>
                                    <w:left w:val="none" w:sz="0" w:space="0" w:color="auto"/>
                                    <w:bottom w:val="none" w:sz="0" w:space="0" w:color="auto"/>
                                    <w:right w:val="none" w:sz="0" w:space="0" w:color="auto"/>
                                  </w:divBdr>
                                  <w:divsChild>
                                    <w:div w:id="2073693284">
                                      <w:marLeft w:val="0"/>
                                      <w:marRight w:val="0"/>
                                      <w:marTop w:val="0"/>
                                      <w:marBottom w:val="0"/>
                                      <w:divBdr>
                                        <w:top w:val="none" w:sz="0" w:space="0" w:color="auto"/>
                                        <w:left w:val="none" w:sz="0" w:space="0" w:color="auto"/>
                                        <w:bottom w:val="none" w:sz="0" w:space="0" w:color="auto"/>
                                        <w:right w:val="none" w:sz="0" w:space="0" w:color="auto"/>
                                      </w:divBdr>
                                      <w:divsChild>
                                        <w:div w:id="141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133954">
          <w:marLeft w:val="0"/>
          <w:marRight w:val="0"/>
          <w:marTop w:val="0"/>
          <w:marBottom w:val="0"/>
          <w:divBdr>
            <w:top w:val="none" w:sz="0" w:space="0" w:color="auto"/>
            <w:left w:val="none" w:sz="0" w:space="0" w:color="auto"/>
            <w:bottom w:val="none" w:sz="0" w:space="0" w:color="auto"/>
            <w:right w:val="none" w:sz="0" w:space="0" w:color="auto"/>
          </w:divBdr>
          <w:divsChild>
            <w:div w:id="318963920">
              <w:marLeft w:val="0"/>
              <w:marRight w:val="0"/>
              <w:marTop w:val="0"/>
              <w:marBottom w:val="0"/>
              <w:divBdr>
                <w:top w:val="none" w:sz="0" w:space="0" w:color="auto"/>
                <w:left w:val="none" w:sz="0" w:space="0" w:color="auto"/>
                <w:bottom w:val="none" w:sz="0" w:space="0" w:color="auto"/>
                <w:right w:val="none" w:sz="0" w:space="0" w:color="auto"/>
              </w:divBdr>
              <w:divsChild>
                <w:div w:id="994797775">
                  <w:marLeft w:val="0"/>
                  <w:marRight w:val="0"/>
                  <w:marTop w:val="0"/>
                  <w:marBottom w:val="0"/>
                  <w:divBdr>
                    <w:top w:val="none" w:sz="0" w:space="0" w:color="auto"/>
                    <w:left w:val="none" w:sz="0" w:space="0" w:color="auto"/>
                    <w:bottom w:val="none" w:sz="0" w:space="0" w:color="auto"/>
                    <w:right w:val="none" w:sz="0" w:space="0" w:color="auto"/>
                  </w:divBdr>
                  <w:divsChild>
                    <w:div w:id="1016688356">
                      <w:marLeft w:val="0"/>
                      <w:marRight w:val="0"/>
                      <w:marTop w:val="0"/>
                      <w:marBottom w:val="0"/>
                      <w:divBdr>
                        <w:top w:val="none" w:sz="0" w:space="0" w:color="auto"/>
                        <w:left w:val="none" w:sz="0" w:space="0" w:color="auto"/>
                        <w:bottom w:val="none" w:sz="0" w:space="0" w:color="auto"/>
                        <w:right w:val="none" w:sz="0" w:space="0" w:color="auto"/>
                      </w:divBdr>
                      <w:divsChild>
                        <w:div w:id="249584378">
                          <w:marLeft w:val="0"/>
                          <w:marRight w:val="0"/>
                          <w:marTop w:val="0"/>
                          <w:marBottom w:val="0"/>
                          <w:divBdr>
                            <w:top w:val="none" w:sz="0" w:space="0" w:color="auto"/>
                            <w:left w:val="none" w:sz="0" w:space="0" w:color="auto"/>
                            <w:bottom w:val="none" w:sz="0" w:space="0" w:color="auto"/>
                            <w:right w:val="none" w:sz="0" w:space="0" w:color="auto"/>
                          </w:divBdr>
                          <w:divsChild>
                            <w:div w:id="1205799260">
                              <w:marLeft w:val="0"/>
                              <w:marRight w:val="0"/>
                              <w:marTop w:val="0"/>
                              <w:marBottom w:val="0"/>
                              <w:divBdr>
                                <w:top w:val="none" w:sz="0" w:space="0" w:color="auto"/>
                                <w:left w:val="none" w:sz="0" w:space="0" w:color="auto"/>
                                <w:bottom w:val="none" w:sz="0" w:space="0" w:color="auto"/>
                                <w:right w:val="none" w:sz="0" w:space="0" w:color="auto"/>
                              </w:divBdr>
                              <w:divsChild>
                                <w:div w:id="3083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7833">
                  <w:marLeft w:val="0"/>
                  <w:marRight w:val="0"/>
                  <w:marTop w:val="0"/>
                  <w:marBottom w:val="0"/>
                  <w:divBdr>
                    <w:top w:val="none" w:sz="0" w:space="0" w:color="auto"/>
                    <w:left w:val="none" w:sz="0" w:space="0" w:color="auto"/>
                    <w:bottom w:val="none" w:sz="0" w:space="0" w:color="auto"/>
                    <w:right w:val="none" w:sz="0" w:space="0" w:color="auto"/>
                  </w:divBdr>
                  <w:divsChild>
                    <w:div w:id="2098091780">
                      <w:marLeft w:val="0"/>
                      <w:marRight w:val="0"/>
                      <w:marTop w:val="0"/>
                      <w:marBottom w:val="0"/>
                      <w:divBdr>
                        <w:top w:val="none" w:sz="0" w:space="0" w:color="auto"/>
                        <w:left w:val="none" w:sz="0" w:space="0" w:color="auto"/>
                        <w:bottom w:val="none" w:sz="0" w:space="0" w:color="auto"/>
                        <w:right w:val="none" w:sz="0" w:space="0" w:color="auto"/>
                      </w:divBdr>
                      <w:divsChild>
                        <w:div w:id="2073770789">
                          <w:marLeft w:val="0"/>
                          <w:marRight w:val="0"/>
                          <w:marTop w:val="0"/>
                          <w:marBottom w:val="0"/>
                          <w:divBdr>
                            <w:top w:val="none" w:sz="0" w:space="0" w:color="auto"/>
                            <w:left w:val="none" w:sz="0" w:space="0" w:color="auto"/>
                            <w:bottom w:val="none" w:sz="0" w:space="0" w:color="auto"/>
                            <w:right w:val="none" w:sz="0" w:space="0" w:color="auto"/>
                          </w:divBdr>
                        </w:div>
                        <w:div w:id="1375931413">
                          <w:marLeft w:val="0"/>
                          <w:marRight w:val="0"/>
                          <w:marTop w:val="0"/>
                          <w:marBottom w:val="0"/>
                          <w:divBdr>
                            <w:top w:val="none" w:sz="0" w:space="0" w:color="auto"/>
                            <w:left w:val="none" w:sz="0" w:space="0" w:color="auto"/>
                            <w:bottom w:val="none" w:sz="0" w:space="0" w:color="auto"/>
                            <w:right w:val="none" w:sz="0" w:space="0" w:color="auto"/>
                          </w:divBdr>
                          <w:divsChild>
                            <w:div w:id="87386962">
                              <w:marLeft w:val="0"/>
                              <w:marRight w:val="0"/>
                              <w:marTop w:val="0"/>
                              <w:marBottom w:val="0"/>
                              <w:divBdr>
                                <w:top w:val="none" w:sz="0" w:space="0" w:color="auto"/>
                                <w:left w:val="none" w:sz="0" w:space="0" w:color="auto"/>
                                <w:bottom w:val="none" w:sz="0" w:space="0" w:color="auto"/>
                                <w:right w:val="none" w:sz="0" w:space="0" w:color="auto"/>
                              </w:divBdr>
                              <w:divsChild>
                                <w:div w:id="393237623">
                                  <w:marLeft w:val="0"/>
                                  <w:marRight w:val="0"/>
                                  <w:marTop w:val="0"/>
                                  <w:marBottom w:val="0"/>
                                  <w:divBdr>
                                    <w:top w:val="none" w:sz="0" w:space="0" w:color="auto"/>
                                    <w:left w:val="none" w:sz="0" w:space="0" w:color="auto"/>
                                    <w:bottom w:val="none" w:sz="0" w:space="0" w:color="auto"/>
                                    <w:right w:val="none" w:sz="0" w:space="0" w:color="auto"/>
                                  </w:divBdr>
                                  <w:divsChild>
                                    <w:div w:id="171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6482">
                          <w:marLeft w:val="0"/>
                          <w:marRight w:val="0"/>
                          <w:marTop w:val="0"/>
                          <w:marBottom w:val="0"/>
                          <w:divBdr>
                            <w:top w:val="none" w:sz="0" w:space="0" w:color="auto"/>
                            <w:left w:val="none" w:sz="0" w:space="0" w:color="auto"/>
                            <w:bottom w:val="none" w:sz="0" w:space="0" w:color="auto"/>
                            <w:right w:val="none" w:sz="0" w:space="0" w:color="auto"/>
                          </w:divBdr>
                          <w:divsChild>
                            <w:div w:id="932709387">
                              <w:marLeft w:val="0"/>
                              <w:marRight w:val="0"/>
                              <w:marTop w:val="0"/>
                              <w:marBottom w:val="0"/>
                              <w:divBdr>
                                <w:top w:val="none" w:sz="0" w:space="0" w:color="auto"/>
                                <w:left w:val="none" w:sz="0" w:space="0" w:color="auto"/>
                                <w:bottom w:val="none" w:sz="0" w:space="0" w:color="auto"/>
                                <w:right w:val="none" w:sz="0" w:space="0" w:color="auto"/>
                              </w:divBdr>
                              <w:divsChild>
                                <w:div w:id="1727530696">
                                  <w:marLeft w:val="0"/>
                                  <w:marRight w:val="0"/>
                                  <w:marTop w:val="0"/>
                                  <w:marBottom w:val="0"/>
                                  <w:divBdr>
                                    <w:top w:val="none" w:sz="0" w:space="0" w:color="auto"/>
                                    <w:left w:val="none" w:sz="0" w:space="0" w:color="auto"/>
                                    <w:bottom w:val="none" w:sz="0" w:space="0" w:color="auto"/>
                                    <w:right w:val="none" w:sz="0" w:space="0" w:color="auto"/>
                                  </w:divBdr>
                                  <w:divsChild>
                                    <w:div w:id="21394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75179">
          <w:marLeft w:val="0"/>
          <w:marRight w:val="0"/>
          <w:marTop w:val="0"/>
          <w:marBottom w:val="0"/>
          <w:divBdr>
            <w:top w:val="none" w:sz="0" w:space="0" w:color="auto"/>
            <w:left w:val="none" w:sz="0" w:space="0" w:color="auto"/>
            <w:bottom w:val="none" w:sz="0" w:space="0" w:color="auto"/>
            <w:right w:val="none" w:sz="0" w:space="0" w:color="auto"/>
          </w:divBdr>
          <w:divsChild>
            <w:div w:id="174272119">
              <w:marLeft w:val="0"/>
              <w:marRight w:val="0"/>
              <w:marTop w:val="0"/>
              <w:marBottom w:val="0"/>
              <w:divBdr>
                <w:top w:val="none" w:sz="0" w:space="0" w:color="auto"/>
                <w:left w:val="none" w:sz="0" w:space="0" w:color="auto"/>
                <w:bottom w:val="none" w:sz="0" w:space="0" w:color="auto"/>
                <w:right w:val="none" w:sz="0" w:space="0" w:color="auto"/>
              </w:divBdr>
              <w:divsChild>
                <w:div w:id="2105106132">
                  <w:marLeft w:val="0"/>
                  <w:marRight w:val="0"/>
                  <w:marTop w:val="0"/>
                  <w:marBottom w:val="0"/>
                  <w:divBdr>
                    <w:top w:val="none" w:sz="0" w:space="0" w:color="auto"/>
                    <w:left w:val="none" w:sz="0" w:space="0" w:color="auto"/>
                    <w:bottom w:val="none" w:sz="0" w:space="0" w:color="auto"/>
                    <w:right w:val="none" w:sz="0" w:space="0" w:color="auto"/>
                  </w:divBdr>
                  <w:divsChild>
                    <w:div w:id="880632595">
                      <w:marLeft w:val="0"/>
                      <w:marRight w:val="0"/>
                      <w:marTop w:val="0"/>
                      <w:marBottom w:val="0"/>
                      <w:divBdr>
                        <w:top w:val="none" w:sz="0" w:space="0" w:color="auto"/>
                        <w:left w:val="none" w:sz="0" w:space="0" w:color="auto"/>
                        <w:bottom w:val="none" w:sz="0" w:space="0" w:color="auto"/>
                        <w:right w:val="none" w:sz="0" w:space="0" w:color="auto"/>
                      </w:divBdr>
                      <w:divsChild>
                        <w:div w:id="1494032941">
                          <w:marLeft w:val="0"/>
                          <w:marRight w:val="0"/>
                          <w:marTop w:val="0"/>
                          <w:marBottom w:val="0"/>
                          <w:divBdr>
                            <w:top w:val="none" w:sz="0" w:space="0" w:color="auto"/>
                            <w:left w:val="none" w:sz="0" w:space="0" w:color="auto"/>
                            <w:bottom w:val="none" w:sz="0" w:space="0" w:color="auto"/>
                            <w:right w:val="none" w:sz="0" w:space="0" w:color="auto"/>
                          </w:divBdr>
                          <w:divsChild>
                            <w:div w:id="28729586">
                              <w:marLeft w:val="0"/>
                              <w:marRight w:val="0"/>
                              <w:marTop w:val="0"/>
                              <w:marBottom w:val="0"/>
                              <w:divBdr>
                                <w:top w:val="none" w:sz="0" w:space="0" w:color="auto"/>
                                <w:left w:val="none" w:sz="0" w:space="0" w:color="auto"/>
                                <w:bottom w:val="none" w:sz="0" w:space="0" w:color="auto"/>
                                <w:right w:val="none" w:sz="0" w:space="0" w:color="auto"/>
                              </w:divBdr>
                              <w:divsChild>
                                <w:div w:id="696079576">
                                  <w:marLeft w:val="0"/>
                                  <w:marRight w:val="0"/>
                                  <w:marTop w:val="0"/>
                                  <w:marBottom w:val="0"/>
                                  <w:divBdr>
                                    <w:top w:val="none" w:sz="0" w:space="0" w:color="auto"/>
                                    <w:left w:val="none" w:sz="0" w:space="0" w:color="auto"/>
                                    <w:bottom w:val="none" w:sz="0" w:space="0" w:color="auto"/>
                                    <w:right w:val="none" w:sz="0" w:space="0" w:color="auto"/>
                                  </w:divBdr>
                                  <w:divsChild>
                                    <w:div w:id="354429893">
                                      <w:marLeft w:val="0"/>
                                      <w:marRight w:val="0"/>
                                      <w:marTop w:val="0"/>
                                      <w:marBottom w:val="0"/>
                                      <w:divBdr>
                                        <w:top w:val="none" w:sz="0" w:space="0" w:color="auto"/>
                                        <w:left w:val="none" w:sz="0" w:space="0" w:color="auto"/>
                                        <w:bottom w:val="none" w:sz="0" w:space="0" w:color="auto"/>
                                        <w:right w:val="none" w:sz="0" w:space="0" w:color="auto"/>
                                      </w:divBdr>
                                      <w:divsChild>
                                        <w:div w:id="3915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471582">
          <w:marLeft w:val="0"/>
          <w:marRight w:val="0"/>
          <w:marTop w:val="0"/>
          <w:marBottom w:val="0"/>
          <w:divBdr>
            <w:top w:val="none" w:sz="0" w:space="0" w:color="auto"/>
            <w:left w:val="none" w:sz="0" w:space="0" w:color="auto"/>
            <w:bottom w:val="none" w:sz="0" w:space="0" w:color="auto"/>
            <w:right w:val="none" w:sz="0" w:space="0" w:color="auto"/>
          </w:divBdr>
          <w:divsChild>
            <w:div w:id="877468759">
              <w:marLeft w:val="0"/>
              <w:marRight w:val="0"/>
              <w:marTop w:val="0"/>
              <w:marBottom w:val="0"/>
              <w:divBdr>
                <w:top w:val="none" w:sz="0" w:space="0" w:color="auto"/>
                <w:left w:val="none" w:sz="0" w:space="0" w:color="auto"/>
                <w:bottom w:val="none" w:sz="0" w:space="0" w:color="auto"/>
                <w:right w:val="none" w:sz="0" w:space="0" w:color="auto"/>
              </w:divBdr>
              <w:divsChild>
                <w:div w:id="1975406542">
                  <w:marLeft w:val="0"/>
                  <w:marRight w:val="0"/>
                  <w:marTop w:val="0"/>
                  <w:marBottom w:val="0"/>
                  <w:divBdr>
                    <w:top w:val="none" w:sz="0" w:space="0" w:color="auto"/>
                    <w:left w:val="none" w:sz="0" w:space="0" w:color="auto"/>
                    <w:bottom w:val="none" w:sz="0" w:space="0" w:color="auto"/>
                    <w:right w:val="none" w:sz="0" w:space="0" w:color="auto"/>
                  </w:divBdr>
                  <w:divsChild>
                    <w:div w:id="1588076242">
                      <w:marLeft w:val="0"/>
                      <w:marRight w:val="0"/>
                      <w:marTop w:val="0"/>
                      <w:marBottom w:val="0"/>
                      <w:divBdr>
                        <w:top w:val="none" w:sz="0" w:space="0" w:color="auto"/>
                        <w:left w:val="none" w:sz="0" w:space="0" w:color="auto"/>
                        <w:bottom w:val="none" w:sz="0" w:space="0" w:color="auto"/>
                        <w:right w:val="none" w:sz="0" w:space="0" w:color="auto"/>
                      </w:divBdr>
                      <w:divsChild>
                        <w:div w:id="84033466">
                          <w:marLeft w:val="0"/>
                          <w:marRight w:val="0"/>
                          <w:marTop w:val="0"/>
                          <w:marBottom w:val="0"/>
                          <w:divBdr>
                            <w:top w:val="none" w:sz="0" w:space="0" w:color="auto"/>
                            <w:left w:val="none" w:sz="0" w:space="0" w:color="auto"/>
                            <w:bottom w:val="none" w:sz="0" w:space="0" w:color="auto"/>
                            <w:right w:val="none" w:sz="0" w:space="0" w:color="auto"/>
                          </w:divBdr>
                          <w:divsChild>
                            <w:div w:id="1102608452">
                              <w:marLeft w:val="0"/>
                              <w:marRight w:val="0"/>
                              <w:marTop w:val="0"/>
                              <w:marBottom w:val="0"/>
                              <w:divBdr>
                                <w:top w:val="none" w:sz="0" w:space="0" w:color="auto"/>
                                <w:left w:val="none" w:sz="0" w:space="0" w:color="auto"/>
                                <w:bottom w:val="none" w:sz="0" w:space="0" w:color="auto"/>
                                <w:right w:val="none" w:sz="0" w:space="0" w:color="auto"/>
                              </w:divBdr>
                              <w:divsChild>
                                <w:div w:id="14275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1041">
                  <w:marLeft w:val="0"/>
                  <w:marRight w:val="0"/>
                  <w:marTop w:val="0"/>
                  <w:marBottom w:val="0"/>
                  <w:divBdr>
                    <w:top w:val="none" w:sz="0" w:space="0" w:color="auto"/>
                    <w:left w:val="none" w:sz="0" w:space="0" w:color="auto"/>
                    <w:bottom w:val="none" w:sz="0" w:space="0" w:color="auto"/>
                    <w:right w:val="none" w:sz="0" w:space="0" w:color="auto"/>
                  </w:divBdr>
                  <w:divsChild>
                    <w:div w:id="1570077334">
                      <w:marLeft w:val="0"/>
                      <w:marRight w:val="0"/>
                      <w:marTop w:val="0"/>
                      <w:marBottom w:val="0"/>
                      <w:divBdr>
                        <w:top w:val="none" w:sz="0" w:space="0" w:color="auto"/>
                        <w:left w:val="none" w:sz="0" w:space="0" w:color="auto"/>
                        <w:bottom w:val="none" w:sz="0" w:space="0" w:color="auto"/>
                        <w:right w:val="none" w:sz="0" w:space="0" w:color="auto"/>
                      </w:divBdr>
                      <w:divsChild>
                        <w:div w:id="721102093">
                          <w:marLeft w:val="0"/>
                          <w:marRight w:val="0"/>
                          <w:marTop w:val="0"/>
                          <w:marBottom w:val="0"/>
                          <w:divBdr>
                            <w:top w:val="none" w:sz="0" w:space="0" w:color="auto"/>
                            <w:left w:val="none" w:sz="0" w:space="0" w:color="auto"/>
                            <w:bottom w:val="none" w:sz="0" w:space="0" w:color="auto"/>
                            <w:right w:val="none" w:sz="0" w:space="0" w:color="auto"/>
                          </w:divBdr>
                          <w:divsChild>
                            <w:div w:id="1313943533">
                              <w:marLeft w:val="0"/>
                              <w:marRight w:val="0"/>
                              <w:marTop w:val="0"/>
                              <w:marBottom w:val="0"/>
                              <w:divBdr>
                                <w:top w:val="none" w:sz="0" w:space="0" w:color="auto"/>
                                <w:left w:val="none" w:sz="0" w:space="0" w:color="auto"/>
                                <w:bottom w:val="none" w:sz="0" w:space="0" w:color="auto"/>
                                <w:right w:val="none" w:sz="0" w:space="0" w:color="auto"/>
                              </w:divBdr>
                              <w:divsChild>
                                <w:div w:id="2100590539">
                                  <w:marLeft w:val="0"/>
                                  <w:marRight w:val="0"/>
                                  <w:marTop w:val="0"/>
                                  <w:marBottom w:val="0"/>
                                  <w:divBdr>
                                    <w:top w:val="none" w:sz="0" w:space="0" w:color="auto"/>
                                    <w:left w:val="none" w:sz="0" w:space="0" w:color="auto"/>
                                    <w:bottom w:val="none" w:sz="0" w:space="0" w:color="auto"/>
                                    <w:right w:val="none" w:sz="0" w:space="0" w:color="auto"/>
                                  </w:divBdr>
                                  <w:divsChild>
                                    <w:div w:id="1117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8406">
                          <w:marLeft w:val="0"/>
                          <w:marRight w:val="0"/>
                          <w:marTop w:val="0"/>
                          <w:marBottom w:val="0"/>
                          <w:divBdr>
                            <w:top w:val="none" w:sz="0" w:space="0" w:color="auto"/>
                            <w:left w:val="none" w:sz="0" w:space="0" w:color="auto"/>
                            <w:bottom w:val="none" w:sz="0" w:space="0" w:color="auto"/>
                            <w:right w:val="none" w:sz="0" w:space="0" w:color="auto"/>
                          </w:divBdr>
                          <w:divsChild>
                            <w:div w:id="412090778">
                              <w:marLeft w:val="0"/>
                              <w:marRight w:val="0"/>
                              <w:marTop w:val="0"/>
                              <w:marBottom w:val="0"/>
                              <w:divBdr>
                                <w:top w:val="none" w:sz="0" w:space="0" w:color="auto"/>
                                <w:left w:val="none" w:sz="0" w:space="0" w:color="auto"/>
                                <w:bottom w:val="none" w:sz="0" w:space="0" w:color="auto"/>
                                <w:right w:val="none" w:sz="0" w:space="0" w:color="auto"/>
                              </w:divBdr>
                              <w:divsChild>
                                <w:div w:id="997154570">
                                  <w:marLeft w:val="0"/>
                                  <w:marRight w:val="0"/>
                                  <w:marTop w:val="0"/>
                                  <w:marBottom w:val="0"/>
                                  <w:divBdr>
                                    <w:top w:val="none" w:sz="0" w:space="0" w:color="auto"/>
                                    <w:left w:val="none" w:sz="0" w:space="0" w:color="auto"/>
                                    <w:bottom w:val="none" w:sz="0" w:space="0" w:color="auto"/>
                                    <w:right w:val="none" w:sz="0" w:space="0" w:color="auto"/>
                                  </w:divBdr>
                                  <w:divsChild>
                                    <w:div w:id="148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6662">
          <w:marLeft w:val="0"/>
          <w:marRight w:val="0"/>
          <w:marTop w:val="0"/>
          <w:marBottom w:val="0"/>
          <w:divBdr>
            <w:top w:val="none" w:sz="0" w:space="0" w:color="auto"/>
            <w:left w:val="none" w:sz="0" w:space="0" w:color="auto"/>
            <w:bottom w:val="none" w:sz="0" w:space="0" w:color="auto"/>
            <w:right w:val="none" w:sz="0" w:space="0" w:color="auto"/>
          </w:divBdr>
          <w:divsChild>
            <w:div w:id="65078529">
              <w:marLeft w:val="0"/>
              <w:marRight w:val="0"/>
              <w:marTop w:val="0"/>
              <w:marBottom w:val="0"/>
              <w:divBdr>
                <w:top w:val="none" w:sz="0" w:space="0" w:color="auto"/>
                <w:left w:val="none" w:sz="0" w:space="0" w:color="auto"/>
                <w:bottom w:val="none" w:sz="0" w:space="0" w:color="auto"/>
                <w:right w:val="none" w:sz="0" w:space="0" w:color="auto"/>
              </w:divBdr>
              <w:divsChild>
                <w:div w:id="262537499">
                  <w:marLeft w:val="0"/>
                  <w:marRight w:val="0"/>
                  <w:marTop w:val="0"/>
                  <w:marBottom w:val="0"/>
                  <w:divBdr>
                    <w:top w:val="none" w:sz="0" w:space="0" w:color="auto"/>
                    <w:left w:val="none" w:sz="0" w:space="0" w:color="auto"/>
                    <w:bottom w:val="none" w:sz="0" w:space="0" w:color="auto"/>
                    <w:right w:val="none" w:sz="0" w:space="0" w:color="auto"/>
                  </w:divBdr>
                  <w:divsChild>
                    <w:div w:id="1930044345">
                      <w:marLeft w:val="0"/>
                      <w:marRight w:val="0"/>
                      <w:marTop w:val="0"/>
                      <w:marBottom w:val="0"/>
                      <w:divBdr>
                        <w:top w:val="none" w:sz="0" w:space="0" w:color="auto"/>
                        <w:left w:val="none" w:sz="0" w:space="0" w:color="auto"/>
                        <w:bottom w:val="none" w:sz="0" w:space="0" w:color="auto"/>
                        <w:right w:val="none" w:sz="0" w:space="0" w:color="auto"/>
                      </w:divBdr>
                      <w:divsChild>
                        <w:div w:id="1052775708">
                          <w:marLeft w:val="0"/>
                          <w:marRight w:val="0"/>
                          <w:marTop w:val="0"/>
                          <w:marBottom w:val="0"/>
                          <w:divBdr>
                            <w:top w:val="none" w:sz="0" w:space="0" w:color="auto"/>
                            <w:left w:val="none" w:sz="0" w:space="0" w:color="auto"/>
                            <w:bottom w:val="none" w:sz="0" w:space="0" w:color="auto"/>
                            <w:right w:val="none" w:sz="0" w:space="0" w:color="auto"/>
                          </w:divBdr>
                          <w:divsChild>
                            <w:div w:id="1187404965">
                              <w:marLeft w:val="0"/>
                              <w:marRight w:val="0"/>
                              <w:marTop w:val="0"/>
                              <w:marBottom w:val="0"/>
                              <w:divBdr>
                                <w:top w:val="none" w:sz="0" w:space="0" w:color="auto"/>
                                <w:left w:val="none" w:sz="0" w:space="0" w:color="auto"/>
                                <w:bottom w:val="none" w:sz="0" w:space="0" w:color="auto"/>
                                <w:right w:val="none" w:sz="0" w:space="0" w:color="auto"/>
                              </w:divBdr>
                              <w:divsChild>
                                <w:div w:id="123816887">
                                  <w:marLeft w:val="0"/>
                                  <w:marRight w:val="0"/>
                                  <w:marTop w:val="0"/>
                                  <w:marBottom w:val="0"/>
                                  <w:divBdr>
                                    <w:top w:val="none" w:sz="0" w:space="0" w:color="auto"/>
                                    <w:left w:val="none" w:sz="0" w:space="0" w:color="auto"/>
                                    <w:bottom w:val="none" w:sz="0" w:space="0" w:color="auto"/>
                                    <w:right w:val="none" w:sz="0" w:space="0" w:color="auto"/>
                                  </w:divBdr>
                                  <w:divsChild>
                                    <w:div w:id="636911578">
                                      <w:marLeft w:val="0"/>
                                      <w:marRight w:val="0"/>
                                      <w:marTop w:val="0"/>
                                      <w:marBottom w:val="0"/>
                                      <w:divBdr>
                                        <w:top w:val="none" w:sz="0" w:space="0" w:color="auto"/>
                                        <w:left w:val="none" w:sz="0" w:space="0" w:color="auto"/>
                                        <w:bottom w:val="none" w:sz="0" w:space="0" w:color="auto"/>
                                        <w:right w:val="none" w:sz="0" w:space="0" w:color="auto"/>
                                      </w:divBdr>
                                      <w:divsChild>
                                        <w:div w:id="15909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240568">
          <w:marLeft w:val="0"/>
          <w:marRight w:val="0"/>
          <w:marTop w:val="0"/>
          <w:marBottom w:val="0"/>
          <w:divBdr>
            <w:top w:val="none" w:sz="0" w:space="0" w:color="auto"/>
            <w:left w:val="none" w:sz="0" w:space="0" w:color="auto"/>
            <w:bottom w:val="none" w:sz="0" w:space="0" w:color="auto"/>
            <w:right w:val="none" w:sz="0" w:space="0" w:color="auto"/>
          </w:divBdr>
          <w:divsChild>
            <w:div w:id="2121535295">
              <w:marLeft w:val="0"/>
              <w:marRight w:val="0"/>
              <w:marTop w:val="0"/>
              <w:marBottom w:val="0"/>
              <w:divBdr>
                <w:top w:val="none" w:sz="0" w:space="0" w:color="auto"/>
                <w:left w:val="none" w:sz="0" w:space="0" w:color="auto"/>
                <w:bottom w:val="none" w:sz="0" w:space="0" w:color="auto"/>
                <w:right w:val="none" w:sz="0" w:space="0" w:color="auto"/>
              </w:divBdr>
              <w:divsChild>
                <w:div w:id="80759358">
                  <w:marLeft w:val="0"/>
                  <w:marRight w:val="0"/>
                  <w:marTop w:val="0"/>
                  <w:marBottom w:val="0"/>
                  <w:divBdr>
                    <w:top w:val="none" w:sz="0" w:space="0" w:color="auto"/>
                    <w:left w:val="none" w:sz="0" w:space="0" w:color="auto"/>
                    <w:bottom w:val="none" w:sz="0" w:space="0" w:color="auto"/>
                    <w:right w:val="none" w:sz="0" w:space="0" w:color="auto"/>
                  </w:divBdr>
                  <w:divsChild>
                    <w:div w:id="1731808735">
                      <w:marLeft w:val="0"/>
                      <w:marRight w:val="0"/>
                      <w:marTop w:val="0"/>
                      <w:marBottom w:val="0"/>
                      <w:divBdr>
                        <w:top w:val="none" w:sz="0" w:space="0" w:color="auto"/>
                        <w:left w:val="none" w:sz="0" w:space="0" w:color="auto"/>
                        <w:bottom w:val="none" w:sz="0" w:space="0" w:color="auto"/>
                        <w:right w:val="none" w:sz="0" w:space="0" w:color="auto"/>
                      </w:divBdr>
                      <w:divsChild>
                        <w:div w:id="56519957">
                          <w:marLeft w:val="0"/>
                          <w:marRight w:val="0"/>
                          <w:marTop w:val="0"/>
                          <w:marBottom w:val="0"/>
                          <w:divBdr>
                            <w:top w:val="none" w:sz="0" w:space="0" w:color="auto"/>
                            <w:left w:val="none" w:sz="0" w:space="0" w:color="auto"/>
                            <w:bottom w:val="none" w:sz="0" w:space="0" w:color="auto"/>
                            <w:right w:val="none" w:sz="0" w:space="0" w:color="auto"/>
                          </w:divBdr>
                          <w:divsChild>
                            <w:div w:id="232661158">
                              <w:marLeft w:val="0"/>
                              <w:marRight w:val="0"/>
                              <w:marTop w:val="0"/>
                              <w:marBottom w:val="0"/>
                              <w:divBdr>
                                <w:top w:val="none" w:sz="0" w:space="0" w:color="auto"/>
                                <w:left w:val="none" w:sz="0" w:space="0" w:color="auto"/>
                                <w:bottom w:val="none" w:sz="0" w:space="0" w:color="auto"/>
                                <w:right w:val="none" w:sz="0" w:space="0" w:color="auto"/>
                              </w:divBdr>
                              <w:divsChild>
                                <w:div w:id="1758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1555">
                  <w:marLeft w:val="0"/>
                  <w:marRight w:val="0"/>
                  <w:marTop w:val="0"/>
                  <w:marBottom w:val="0"/>
                  <w:divBdr>
                    <w:top w:val="none" w:sz="0" w:space="0" w:color="auto"/>
                    <w:left w:val="none" w:sz="0" w:space="0" w:color="auto"/>
                    <w:bottom w:val="none" w:sz="0" w:space="0" w:color="auto"/>
                    <w:right w:val="none" w:sz="0" w:space="0" w:color="auto"/>
                  </w:divBdr>
                  <w:divsChild>
                    <w:div w:id="35545244">
                      <w:marLeft w:val="0"/>
                      <w:marRight w:val="0"/>
                      <w:marTop w:val="0"/>
                      <w:marBottom w:val="0"/>
                      <w:divBdr>
                        <w:top w:val="none" w:sz="0" w:space="0" w:color="auto"/>
                        <w:left w:val="none" w:sz="0" w:space="0" w:color="auto"/>
                        <w:bottom w:val="none" w:sz="0" w:space="0" w:color="auto"/>
                        <w:right w:val="none" w:sz="0" w:space="0" w:color="auto"/>
                      </w:divBdr>
                      <w:divsChild>
                        <w:div w:id="1277785796">
                          <w:marLeft w:val="0"/>
                          <w:marRight w:val="0"/>
                          <w:marTop w:val="0"/>
                          <w:marBottom w:val="0"/>
                          <w:divBdr>
                            <w:top w:val="none" w:sz="0" w:space="0" w:color="auto"/>
                            <w:left w:val="none" w:sz="0" w:space="0" w:color="auto"/>
                            <w:bottom w:val="none" w:sz="0" w:space="0" w:color="auto"/>
                            <w:right w:val="none" w:sz="0" w:space="0" w:color="auto"/>
                          </w:divBdr>
                        </w:div>
                        <w:div w:id="1049383834">
                          <w:marLeft w:val="0"/>
                          <w:marRight w:val="0"/>
                          <w:marTop w:val="0"/>
                          <w:marBottom w:val="0"/>
                          <w:divBdr>
                            <w:top w:val="none" w:sz="0" w:space="0" w:color="auto"/>
                            <w:left w:val="none" w:sz="0" w:space="0" w:color="auto"/>
                            <w:bottom w:val="none" w:sz="0" w:space="0" w:color="auto"/>
                            <w:right w:val="none" w:sz="0" w:space="0" w:color="auto"/>
                          </w:divBdr>
                          <w:divsChild>
                            <w:div w:id="1851409664">
                              <w:marLeft w:val="0"/>
                              <w:marRight w:val="0"/>
                              <w:marTop w:val="0"/>
                              <w:marBottom w:val="0"/>
                              <w:divBdr>
                                <w:top w:val="none" w:sz="0" w:space="0" w:color="auto"/>
                                <w:left w:val="none" w:sz="0" w:space="0" w:color="auto"/>
                                <w:bottom w:val="none" w:sz="0" w:space="0" w:color="auto"/>
                                <w:right w:val="none" w:sz="0" w:space="0" w:color="auto"/>
                              </w:divBdr>
                              <w:divsChild>
                                <w:div w:id="1173380179">
                                  <w:marLeft w:val="0"/>
                                  <w:marRight w:val="0"/>
                                  <w:marTop w:val="0"/>
                                  <w:marBottom w:val="0"/>
                                  <w:divBdr>
                                    <w:top w:val="none" w:sz="0" w:space="0" w:color="auto"/>
                                    <w:left w:val="none" w:sz="0" w:space="0" w:color="auto"/>
                                    <w:bottom w:val="none" w:sz="0" w:space="0" w:color="auto"/>
                                    <w:right w:val="none" w:sz="0" w:space="0" w:color="auto"/>
                                  </w:divBdr>
                                  <w:divsChild>
                                    <w:div w:id="7391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1587">
                          <w:marLeft w:val="0"/>
                          <w:marRight w:val="0"/>
                          <w:marTop w:val="0"/>
                          <w:marBottom w:val="0"/>
                          <w:divBdr>
                            <w:top w:val="none" w:sz="0" w:space="0" w:color="auto"/>
                            <w:left w:val="none" w:sz="0" w:space="0" w:color="auto"/>
                            <w:bottom w:val="none" w:sz="0" w:space="0" w:color="auto"/>
                            <w:right w:val="none" w:sz="0" w:space="0" w:color="auto"/>
                          </w:divBdr>
                          <w:divsChild>
                            <w:div w:id="1388410931">
                              <w:marLeft w:val="0"/>
                              <w:marRight w:val="0"/>
                              <w:marTop w:val="0"/>
                              <w:marBottom w:val="0"/>
                              <w:divBdr>
                                <w:top w:val="none" w:sz="0" w:space="0" w:color="auto"/>
                                <w:left w:val="none" w:sz="0" w:space="0" w:color="auto"/>
                                <w:bottom w:val="none" w:sz="0" w:space="0" w:color="auto"/>
                                <w:right w:val="none" w:sz="0" w:space="0" w:color="auto"/>
                              </w:divBdr>
                              <w:divsChild>
                                <w:div w:id="46730393">
                                  <w:marLeft w:val="0"/>
                                  <w:marRight w:val="0"/>
                                  <w:marTop w:val="0"/>
                                  <w:marBottom w:val="0"/>
                                  <w:divBdr>
                                    <w:top w:val="none" w:sz="0" w:space="0" w:color="auto"/>
                                    <w:left w:val="none" w:sz="0" w:space="0" w:color="auto"/>
                                    <w:bottom w:val="none" w:sz="0" w:space="0" w:color="auto"/>
                                    <w:right w:val="none" w:sz="0" w:space="0" w:color="auto"/>
                                  </w:divBdr>
                                  <w:divsChild>
                                    <w:div w:id="1776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151218">
          <w:marLeft w:val="0"/>
          <w:marRight w:val="0"/>
          <w:marTop w:val="0"/>
          <w:marBottom w:val="0"/>
          <w:divBdr>
            <w:top w:val="none" w:sz="0" w:space="0" w:color="auto"/>
            <w:left w:val="none" w:sz="0" w:space="0" w:color="auto"/>
            <w:bottom w:val="none" w:sz="0" w:space="0" w:color="auto"/>
            <w:right w:val="none" w:sz="0" w:space="0" w:color="auto"/>
          </w:divBdr>
          <w:divsChild>
            <w:div w:id="143352153">
              <w:marLeft w:val="0"/>
              <w:marRight w:val="0"/>
              <w:marTop w:val="0"/>
              <w:marBottom w:val="0"/>
              <w:divBdr>
                <w:top w:val="none" w:sz="0" w:space="0" w:color="auto"/>
                <w:left w:val="none" w:sz="0" w:space="0" w:color="auto"/>
                <w:bottom w:val="none" w:sz="0" w:space="0" w:color="auto"/>
                <w:right w:val="none" w:sz="0" w:space="0" w:color="auto"/>
              </w:divBdr>
              <w:divsChild>
                <w:div w:id="1716584755">
                  <w:marLeft w:val="0"/>
                  <w:marRight w:val="0"/>
                  <w:marTop w:val="0"/>
                  <w:marBottom w:val="0"/>
                  <w:divBdr>
                    <w:top w:val="none" w:sz="0" w:space="0" w:color="auto"/>
                    <w:left w:val="none" w:sz="0" w:space="0" w:color="auto"/>
                    <w:bottom w:val="none" w:sz="0" w:space="0" w:color="auto"/>
                    <w:right w:val="none" w:sz="0" w:space="0" w:color="auto"/>
                  </w:divBdr>
                  <w:divsChild>
                    <w:div w:id="561524505">
                      <w:marLeft w:val="0"/>
                      <w:marRight w:val="0"/>
                      <w:marTop w:val="0"/>
                      <w:marBottom w:val="0"/>
                      <w:divBdr>
                        <w:top w:val="none" w:sz="0" w:space="0" w:color="auto"/>
                        <w:left w:val="none" w:sz="0" w:space="0" w:color="auto"/>
                        <w:bottom w:val="none" w:sz="0" w:space="0" w:color="auto"/>
                        <w:right w:val="none" w:sz="0" w:space="0" w:color="auto"/>
                      </w:divBdr>
                      <w:divsChild>
                        <w:div w:id="1407219501">
                          <w:marLeft w:val="0"/>
                          <w:marRight w:val="0"/>
                          <w:marTop w:val="0"/>
                          <w:marBottom w:val="0"/>
                          <w:divBdr>
                            <w:top w:val="none" w:sz="0" w:space="0" w:color="auto"/>
                            <w:left w:val="none" w:sz="0" w:space="0" w:color="auto"/>
                            <w:bottom w:val="none" w:sz="0" w:space="0" w:color="auto"/>
                            <w:right w:val="none" w:sz="0" w:space="0" w:color="auto"/>
                          </w:divBdr>
                          <w:divsChild>
                            <w:div w:id="989559755">
                              <w:marLeft w:val="0"/>
                              <w:marRight w:val="0"/>
                              <w:marTop w:val="0"/>
                              <w:marBottom w:val="0"/>
                              <w:divBdr>
                                <w:top w:val="none" w:sz="0" w:space="0" w:color="auto"/>
                                <w:left w:val="none" w:sz="0" w:space="0" w:color="auto"/>
                                <w:bottom w:val="none" w:sz="0" w:space="0" w:color="auto"/>
                                <w:right w:val="none" w:sz="0" w:space="0" w:color="auto"/>
                              </w:divBdr>
                              <w:divsChild>
                                <w:div w:id="410855448">
                                  <w:marLeft w:val="0"/>
                                  <w:marRight w:val="0"/>
                                  <w:marTop w:val="0"/>
                                  <w:marBottom w:val="0"/>
                                  <w:divBdr>
                                    <w:top w:val="none" w:sz="0" w:space="0" w:color="auto"/>
                                    <w:left w:val="none" w:sz="0" w:space="0" w:color="auto"/>
                                    <w:bottom w:val="none" w:sz="0" w:space="0" w:color="auto"/>
                                    <w:right w:val="none" w:sz="0" w:space="0" w:color="auto"/>
                                  </w:divBdr>
                                  <w:divsChild>
                                    <w:div w:id="277491496">
                                      <w:marLeft w:val="0"/>
                                      <w:marRight w:val="0"/>
                                      <w:marTop w:val="0"/>
                                      <w:marBottom w:val="0"/>
                                      <w:divBdr>
                                        <w:top w:val="none" w:sz="0" w:space="0" w:color="auto"/>
                                        <w:left w:val="none" w:sz="0" w:space="0" w:color="auto"/>
                                        <w:bottom w:val="none" w:sz="0" w:space="0" w:color="auto"/>
                                        <w:right w:val="none" w:sz="0" w:space="0" w:color="auto"/>
                                      </w:divBdr>
                                      <w:divsChild>
                                        <w:div w:id="20124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0455">
          <w:marLeft w:val="0"/>
          <w:marRight w:val="0"/>
          <w:marTop w:val="0"/>
          <w:marBottom w:val="0"/>
          <w:divBdr>
            <w:top w:val="none" w:sz="0" w:space="0" w:color="auto"/>
            <w:left w:val="none" w:sz="0" w:space="0" w:color="auto"/>
            <w:bottom w:val="none" w:sz="0" w:space="0" w:color="auto"/>
            <w:right w:val="none" w:sz="0" w:space="0" w:color="auto"/>
          </w:divBdr>
          <w:divsChild>
            <w:div w:id="521552098">
              <w:marLeft w:val="0"/>
              <w:marRight w:val="0"/>
              <w:marTop w:val="0"/>
              <w:marBottom w:val="0"/>
              <w:divBdr>
                <w:top w:val="none" w:sz="0" w:space="0" w:color="auto"/>
                <w:left w:val="none" w:sz="0" w:space="0" w:color="auto"/>
                <w:bottom w:val="none" w:sz="0" w:space="0" w:color="auto"/>
                <w:right w:val="none" w:sz="0" w:space="0" w:color="auto"/>
              </w:divBdr>
              <w:divsChild>
                <w:div w:id="1556313684">
                  <w:marLeft w:val="0"/>
                  <w:marRight w:val="0"/>
                  <w:marTop w:val="0"/>
                  <w:marBottom w:val="0"/>
                  <w:divBdr>
                    <w:top w:val="none" w:sz="0" w:space="0" w:color="auto"/>
                    <w:left w:val="none" w:sz="0" w:space="0" w:color="auto"/>
                    <w:bottom w:val="none" w:sz="0" w:space="0" w:color="auto"/>
                    <w:right w:val="none" w:sz="0" w:space="0" w:color="auto"/>
                  </w:divBdr>
                  <w:divsChild>
                    <w:div w:id="1937982257">
                      <w:marLeft w:val="0"/>
                      <w:marRight w:val="0"/>
                      <w:marTop w:val="0"/>
                      <w:marBottom w:val="0"/>
                      <w:divBdr>
                        <w:top w:val="none" w:sz="0" w:space="0" w:color="auto"/>
                        <w:left w:val="none" w:sz="0" w:space="0" w:color="auto"/>
                        <w:bottom w:val="none" w:sz="0" w:space="0" w:color="auto"/>
                        <w:right w:val="none" w:sz="0" w:space="0" w:color="auto"/>
                      </w:divBdr>
                      <w:divsChild>
                        <w:div w:id="2033067450">
                          <w:marLeft w:val="0"/>
                          <w:marRight w:val="0"/>
                          <w:marTop w:val="0"/>
                          <w:marBottom w:val="0"/>
                          <w:divBdr>
                            <w:top w:val="none" w:sz="0" w:space="0" w:color="auto"/>
                            <w:left w:val="none" w:sz="0" w:space="0" w:color="auto"/>
                            <w:bottom w:val="none" w:sz="0" w:space="0" w:color="auto"/>
                            <w:right w:val="none" w:sz="0" w:space="0" w:color="auto"/>
                          </w:divBdr>
                          <w:divsChild>
                            <w:div w:id="1497382689">
                              <w:marLeft w:val="0"/>
                              <w:marRight w:val="0"/>
                              <w:marTop w:val="0"/>
                              <w:marBottom w:val="0"/>
                              <w:divBdr>
                                <w:top w:val="none" w:sz="0" w:space="0" w:color="auto"/>
                                <w:left w:val="none" w:sz="0" w:space="0" w:color="auto"/>
                                <w:bottom w:val="none" w:sz="0" w:space="0" w:color="auto"/>
                                <w:right w:val="none" w:sz="0" w:space="0" w:color="auto"/>
                              </w:divBdr>
                              <w:divsChild>
                                <w:div w:id="17187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20475">
                  <w:marLeft w:val="0"/>
                  <w:marRight w:val="0"/>
                  <w:marTop w:val="0"/>
                  <w:marBottom w:val="0"/>
                  <w:divBdr>
                    <w:top w:val="none" w:sz="0" w:space="0" w:color="auto"/>
                    <w:left w:val="none" w:sz="0" w:space="0" w:color="auto"/>
                    <w:bottom w:val="none" w:sz="0" w:space="0" w:color="auto"/>
                    <w:right w:val="none" w:sz="0" w:space="0" w:color="auto"/>
                  </w:divBdr>
                  <w:divsChild>
                    <w:div w:id="310793595">
                      <w:marLeft w:val="0"/>
                      <w:marRight w:val="0"/>
                      <w:marTop w:val="0"/>
                      <w:marBottom w:val="0"/>
                      <w:divBdr>
                        <w:top w:val="none" w:sz="0" w:space="0" w:color="auto"/>
                        <w:left w:val="none" w:sz="0" w:space="0" w:color="auto"/>
                        <w:bottom w:val="none" w:sz="0" w:space="0" w:color="auto"/>
                        <w:right w:val="none" w:sz="0" w:space="0" w:color="auto"/>
                      </w:divBdr>
                      <w:divsChild>
                        <w:div w:id="660351538">
                          <w:marLeft w:val="0"/>
                          <w:marRight w:val="0"/>
                          <w:marTop w:val="0"/>
                          <w:marBottom w:val="0"/>
                          <w:divBdr>
                            <w:top w:val="none" w:sz="0" w:space="0" w:color="auto"/>
                            <w:left w:val="none" w:sz="0" w:space="0" w:color="auto"/>
                            <w:bottom w:val="none" w:sz="0" w:space="0" w:color="auto"/>
                            <w:right w:val="none" w:sz="0" w:space="0" w:color="auto"/>
                          </w:divBdr>
                        </w:div>
                        <w:div w:id="217519572">
                          <w:marLeft w:val="0"/>
                          <w:marRight w:val="0"/>
                          <w:marTop w:val="0"/>
                          <w:marBottom w:val="0"/>
                          <w:divBdr>
                            <w:top w:val="none" w:sz="0" w:space="0" w:color="auto"/>
                            <w:left w:val="none" w:sz="0" w:space="0" w:color="auto"/>
                            <w:bottom w:val="none" w:sz="0" w:space="0" w:color="auto"/>
                            <w:right w:val="none" w:sz="0" w:space="0" w:color="auto"/>
                          </w:divBdr>
                          <w:divsChild>
                            <w:div w:id="166288661">
                              <w:marLeft w:val="0"/>
                              <w:marRight w:val="0"/>
                              <w:marTop w:val="0"/>
                              <w:marBottom w:val="0"/>
                              <w:divBdr>
                                <w:top w:val="none" w:sz="0" w:space="0" w:color="auto"/>
                                <w:left w:val="none" w:sz="0" w:space="0" w:color="auto"/>
                                <w:bottom w:val="none" w:sz="0" w:space="0" w:color="auto"/>
                                <w:right w:val="none" w:sz="0" w:space="0" w:color="auto"/>
                              </w:divBdr>
                              <w:divsChild>
                                <w:div w:id="832375986">
                                  <w:marLeft w:val="0"/>
                                  <w:marRight w:val="0"/>
                                  <w:marTop w:val="0"/>
                                  <w:marBottom w:val="0"/>
                                  <w:divBdr>
                                    <w:top w:val="none" w:sz="0" w:space="0" w:color="auto"/>
                                    <w:left w:val="none" w:sz="0" w:space="0" w:color="auto"/>
                                    <w:bottom w:val="none" w:sz="0" w:space="0" w:color="auto"/>
                                    <w:right w:val="none" w:sz="0" w:space="0" w:color="auto"/>
                                  </w:divBdr>
                                  <w:divsChild>
                                    <w:div w:id="16096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20330">
                          <w:marLeft w:val="0"/>
                          <w:marRight w:val="0"/>
                          <w:marTop w:val="0"/>
                          <w:marBottom w:val="0"/>
                          <w:divBdr>
                            <w:top w:val="none" w:sz="0" w:space="0" w:color="auto"/>
                            <w:left w:val="none" w:sz="0" w:space="0" w:color="auto"/>
                            <w:bottom w:val="none" w:sz="0" w:space="0" w:color="auto"/>
                            <w:right w:val="none" w:sz="0" w:space="0" w:color="auto"/>
                          </w:divBdr>
                          <w:divsChild>
                            <w:div w:id="829521801">
                              <w:marLeft w:val="0"/>
                              <w:marRight w:val="0"/>
                              <w:marTop w:val="0"/>
                              <w:marBottom w:val="0"/>
                              <w:divBdr>
                                <w:top w:val="none" w:sz="0" w:space="0" w:color="auto"/>
                                <w:left w:val="none" w:sz="0" w:space="0" w:color="auto"/>
                                <w:bottom w:val="none" w:sz="0" w:space="0" w:color="auto"/>
                                <w:right w:val="none" w:sz="0" w:space="0" w:color="auto"/>
                              </w:divBdr>
                              <w:divsChild>
                                <w:div w:id="685979716">
                                  <w:marLeft w:val="0"/>
                                  <w:marRight w:val="0"/>
                                  <w:marTop w:val="0"/>
                                  <w:marBottom w:val="0"/>
                                  <w:divBdr>
                                    <w:top w:val="none" w:sz="0" w:space="0" w:color="auto"/>
                                    <w:left w:val="none" w:sz="0" w:space="0" w:color="auto"/>
                                    <w:bottom w:val="none" w:sz="0" w:space="0" w:color="auto"/>
                                    <w:right w:val="none" w:sz="0" w:space="0" w:color="auto"/>
                                  </w:divBdr>
                                  <w:divsChild>
                                    <w:div w:id="21389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11464">
          <w:marLeft w:val="0"/>
          <w:marRight w:val="0"/>
          <w:marTop w:val="0"/>
          <w:marBottom w:val="0"/>
          <w:divBdr>
            <w:top w:val="none" w:sz="0" w:space="0" w:color="auto"/>
            <w:left w:val="none" w:sz="0" w:space="0" w:color="auto"/>
            <w:bottom w:val="none" w:sz="0" w:space="0" w:color="auto"/>
            <w:right w:val="none" w:sz="0" w:space="0" w:color="auto"/>
          </w:divBdr>
          <w:divsChild>
            <w:div w:id="1597784630">
              <w:marLeft w:val="0"/>
              <w:marRight w:val="0"/>
              <w:marTop w:val="0"/>
              <w:marBottom w:val="0"/>
              <w:divBdr>
                <w:top w:val="none" w:sz="0" w:space="0" w:color="auto"/>
                <w:left w:val="none" w:sz="0" w:space="0" w:color="auto"/>
                <w:bottom w:val="none" w:sz="0" w:space="0" w:color="auto"/>
                <w:right w:val="none" w:sz="0" w:space="0" w:color="auto"/>
              </w:divBdr>
              <w:divsChild>
                <w:div w:id="39482619">
                  <w:marLeft w:val="0"/>
                  <w:marRight w:val="0"/>
                  <w:marTop w:val="0"/>
                  <w:marBottom w:val="0"/>
                  <w:divBdr>
                    <w:top w:val="none" w:sz="0" w:space="0" w:color="auto"/>
                    <w:left w:val="none" w:sz="0" w:space="0" w:color="auto"/>
                    <w:bottom w:val="none" w:sz="0" w:space="0" w:color="auto"/>
                    <w:right w:val="none" w:sz="0" w:space="0" w:color="auto"/>
                  </w:divBdr>
                  <w:divsChild>
                    <w:div w:id="1376659899">
                      <w:marLeft w:val="0"/>
                      <w:marRight w:val="0"/>
                      <w:marTop w:val="0"/>
                      <w:marBottom w:val="0"/>
                      <w:divBdr>
                        <w:top w:val="none" w:sz="0" w:space="0" w:color="auto"/>
                        <w:left w:val="none" w:sz="0" w:space="0" w:color="auto"/>
                        <w:bottom w:val="none" w:sz="0" w:space="0" w:color="auto"/>
                        <w:right w:val="none" w:sz="0" w:space="0" w:color="auto"/>
                      </w:divBdr>
                      <w:divsChild>
                        <w:div w:id="777019481">
                          <w:marLeft w:val="0"/>
                          <w:marRight w:val="0"/>
                          <w:marTop w:val="0"/>
                          <w:marBottom w:val="0"/>
                          <w:divBdr>
                            <w:top w:val="none" w:sz="0" w:space="0" w:color="auto"/>
                            <w:left w:val="none" w:sz="0" w:space="0" w:color="auto"/>
                            <w:bottom w:val="none" w:sz="0" w:space="0" w:color="auto"/>
                            <w:right w:val="none" w:sz="0" w:space="0" w:color="auto"/>
                          </w:divBdr>
                          <w:divsChild>
                            <w:div w:id="1458842084">
                              <w:marLeft w:val="0"/>
                              <w:marRight w:val="0"/>
                              <w:marTop w:val="0"/>
                              <w:marBottom w:val="0"/>
                              <w:divBdr>
                                <w:top w:val="none" w:sz="0" w:space="0" w:color="auto"/>
                                <w:left w:val="none" w:sz="0" w:space="0" w:color="auto"/>
                                <w:bottom w:val="none" w:sz="0" w:space="0" w:color="auto"/>
                                <w:right w:val="none" w:sz="0" w:space="0" w:color="auto"/>
                              </w:divBdr>
                              <w:divsChild>
                                <w:div w:id="1385448855">
                                  <w:marLeft w:val="0"/>
                                  <w:marRight w:val="0"/>
                                  <w:marTop w:val="0"/>
                                  <w:marBottom w:val="0"/>
                                  <w:divBdr>
                                    <w:top w:val="none" w:sz="0" w:space="0" w:color="auto"/>
                                    <w:left w:val="none" w:sz="0" w:space="0" w:color="auto"/>
                                    <w:bottom w:val="none" w:sz="0" w:space="0" w:color="auto"/>
                                    <w:right w:val="none" w:sz="0" w:space="0" w:color="auto"/>
                                  </w:divBdr>
                                  <w:divsChild>
                                    <w:div w:id="474377866">
                                      <w:marLeft w:val="0"/>
                                      <w:marRight w:val="0"/>
                                      <w:marTop w:val="0"/>
                                      <w:marBottom w:val="0"/>
                                      <w:divBdr>
                                        <w:top w:val="none" w:sz="0" w:space="0" w:color="auto"/>
                                        <w:left w:val="none" w:sz="0" w:space="0" w:color="auto"/>
                                        <w:bottom w:val="none" w:sz="0" w:space="0" w:color="auto"/>
                                        <w:right w:val="none" w:sz="0" w:space="0" w:color="auto"/>
                                      </w:divBdr>
                                      <w:divsChild>
                                        <w:div w:id="963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571507">
          <w:marLeft w:val="0"/>
          <w:marRight w:val="0"/>
          <w:marTop w:val="0"/>
          <w:marBottom w:val="0"/>
          <w:divBdr>
            <w:top w:val="none" w:sz="0" w:space="0" w:color="auto"/>
            <w:left w:val="none" w:sz="0" w:space="0" w:color="auto"/>
            <w:bottom w:val="none" w:sz="0" w:space="0" w:color="auto"/>
            <w:right w:val="none" w:sz="0" w:space="0" w:color="auto"/>
          </w:divBdr>
          <w:divsChild>
            <w:div w:id="6173751">
              <w:marLeft w:val="0"/>
              <w:marRight w:val="0"/>
              <w:marTop w:val="0"/>
              <w:marBottom w:val="0"/>
              <w:divBdr>
                <w:top w:val="none" w:sz="0" w:space="0" w:color="auto"/>
                <w:left w:val="none" w:sz="0" w:space="0" w:color="auto"/>
                <w:bottom w:val="none" w:sz="0" w:space="0" w:color="auto"/>
                <w:right w:val="none" w:sz="0" w:space="0" w:color="auto"/>
              </w:divBdr>
              <w:divsChild>
                <w:div w:id="180557463">
                  <w:marLeft w:val="0"/>
                  <w:marRight w:val="0"/>
                  <w:marTop w:val="0"/>
                  <w:marBottom w:val="0"/>
                  <w:divBdr>
                    <w:top w:val="none" w:sz="0" w:space="0" w:color="auto"/>
                    <w:left w:val="none" w:sz="0" w:space="0" w:color="auto"/>
                    <w:bottom w:val="none" w:sz="0" w:space="0" w:color="auto"/>
                    <w:right w:val="none" w:sz="0" w:space="0" w:color="auto"/>
                  </w:divBdr>
                  <w:divsChild>
                    <w:div w:id="776801978">
                      <w:marLeft w:val="0"/>
                      <w:marRight w:val="0"/>
                      <w:marTop w:val="0"/>
                      <w:marBottom w:val="0"/>
                      <w:divBdr>
                        <w:top w:val="none" w:sz="0" w:space="0" w:color="auto"/>
                        <w:left w:val="none" w:sz="0" w:space="0" w:color="auto"/>
                        <w:bottom w:val="none" w:sz="0" w:space="0" w:color="auto"/>
                        <w:right w:val="none" w:sz="0" w:space="0" w:color="auto"/>
                      </w:divBdr>
                      <w:divsChild>
                        <w:div w:id="1006980416">
                          <w:marLeft w:val="0"/>
                          <w:marRight w:val="0"/>
                          <w:marTop w:val="0"/>
                          <w:marBottom w:val="0"/>
                          <w:divBdr>
                            <w:top w:val="none" w:sz="0" w:space="0" w:color="auto"/>
                            <w:left w:val="none" w:sz="0" w:space="0" w:color="auto"/>
                            <w:bottom w:val="none" w:sz="0" w:space="0" w:color="auto"/>
                            <w:right w:val="none" w:sz="0" w:space="0" w:color="auto"/>
                          </w:divBdr>
                          <w:divsChild>
                            <w:div w:id="979381333">
                              <w:marLeft w:val="0"/>
                              <w:marRight w:val="0"/>
                              <w:marTop w:val="0"/>
                              <w:marBottom w:val="0"/>
                              <w:divBdr>
                                <w:top w:val="none" w:sz="0" w:space="0" w:color="auto"/>
                                <w:left w:val="none" w:sz="0" w:space="0" w:color="auto"/>
                                <w:bottom w:val="none" w:sz="0" w:space="0" w:color="auto"/>
                                <w:right w:val="none" w:sz="0" w:space="0" w:color="auto"/>
                              </w:divBdr>
                              <w:divsChild>
                                <w:div w:id="874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85252">
                  <w:marLeft w:val="0"/>
                  <w:marRight w:val="0"/>
                  <w:marTop w:val="0"/>
                  <w:marBottom w:val="0"/>
                  <w:divBdr>
                    <w:top w:val="none" w:sz="0" w:space="0" w:color="auto"/>
                    <w:left w:val="none" w:sz="0" w:space="0" w:color="auto"/>
                    <w:bottom w:val="none" w:sz="0" w:space="0" w:color="auto"/>
                    <w:right w:val="none" w:sz="0" w:space="0" w:color="auto"/>
                  </w:divBdr>
                  <w:divsChild>
                    <w:div w:id="665060074">
                      <w:marLeft w:val="0"/>
                      <w:marRight w:val="0"/>
                      <w:marTop w:val="0"/>
                      <w:marBottom w:val="0"/>
                      <w:divBdr>
                        <w:top w:val="none" w:sz="0" w:space="0" w:color="auto"/>
                        <w:left w:val="none" w:sz="0" w:space="0" w:color="auto"/>
                        <w:bottom w:val="none" w:sz="0" w:space="0" w:color="auto"/>
                        <w:right w:val="none" w:sz="0" w:space="0" w:color="auto"/>
                      </w:divBdr>
                      <w:divsChild>
                        <w:div w:id="826627202">
                          <w:marLeft w:val="0"/>
                          <w:marRight w:val="0"/>
                          <w:marTop w:val="0"/>
                          <w:marBottom w:val="0"/>
                          <w:divBdr>
                            <w:top w:val="none" w:sz="0" w:space="0" w:color="auto"/>
                            <w:left w:val="none" w:sz="0" w:space="0" w:color="auto"/>
                            <w:bottom w:val="none" w:sz="0" w:space="0" w:color="auto"/>
                            <w:right w:val="none" w:sz="0" w:space="0" w:color="auto"/>
                          </w:divBdr>
                          <w:divsChild>
                            <w:div w:id="2079745920">
                              <w:marLeft w:val="0"/>
                              <w:marRight w:val="0"/>
                              <w:marTop w:val="0"/>
                              <w:marBottom w:val="0"/>
                              <w:divBdr>
                                <w:top w:val="none" w:sz="0" w:space="0" w:color="auto"/>
                                <w:left w:val="none" w:sz="0" w:space="0" w:color="auto"/>
                                <w:bottom w:val="none" w:sz="0" w:space="0" w:color="auto"/>
                                <w:right w:val="none" w:sz="0" w:space="0" w:color="auto"/>
                              </w:divBdr>
                              <w:divsChild>
                                <w:div w:id="1289046021">
                                  <w:marLeft w:val="0"/>
                                  <w:marRight w:val="0"/>
                                  <w:marTop w:val="0"/>
                                  <w:marBottom w:val="0"/>
                                  <w:divBdr>
                                    <w:top w:val="none" w:sz="0" w:space="0" w:color="auto"/>
                                    <w:left w:val="none" w:sz="0" w:space="0" w:color="auto"/>
                                    <w:bottom w:val="none" w:sz="0" w:space="0" w:color="auto"/>
                                    <w:right w:val="none" w:sz="0" w:space="0" w:color="auto"/>
                                  </w:divBdr>
                                  <w:divsChild>
                                    <w:div w:id="6053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7847">
                          <w:marLeft w:val="0"/>
                          <w:marRight w:val="0"/>
                          <w:marTop w:val="0"/>
                          <w:marBottom w:val="0"/>
                          <w:divBdr>
                            <w:top w:val="none" w:sz="0" w:space="0" w:color="auto"/>
                            <w:left w:val="none" w:sz="0" w:space="0" w:color="auto"/>
                            <w:bottom w:val="none" w:sz="0" w:space="0" w:color="auto"/>
                            <w:right w:val="none" w:sz="0" w:space="0" w:color="auto"/>
                          </w:divBdr>
                          <w:divsChild>
                            <w:div w:id="1069771679">
                              <w:marLeft w:val="0"/>
                              <w:marRight w:val="0"/>
                              <w:marTop w:val="0"/>
                              <w:marBottom w:val="0"/>
                              <w:divBdr>
                                <w:top w:val="none" w:sz="0" w:space="0" w:color="auto"/>
                                <w:left w:val="none" w:sz="0" w:space="0" w:color="auto"/>
                                <w:bottom w:val="none" w:sz="0" w:space="0" w:color="auto"/>
                                <w:right w:val="none" w:sz="0" w:space="0" w:color="auto"/>
                              </w:divBdr>
                              <w:divsChild>
                                <w:div w:id="664557539">
                                  <w:marLeft w:val="0"/>
                                  <w:marRight w:val="0"/>
                                  <w:marTop w:val="0"/>
                                  <w:marBottom w:val="0"/>
                                  <w:divBdr>
                                    <w:top w:val="none" w:sz="0" w:space="0" w:color="auto"/>
                                    <w:left w:val="none" w:sz="0" w:space="0" w:color="auto"/>
                                    <w:bottom w:val="none" w:sz="0" w:space="0" w:color="auto"/>
                                    <w:right w:val="none" w:sz="0" w:space="0" w:color="auto"/>
                                  </w:divBdr>
                                  <w:divsChild>
                                    <w:div w:id="271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22250">
          <w:marLeft w:val="0"/>
          <w:marRight w:val="0"/>
          <w:marTop w:val="0"/>
          <w:marBottom w:val="0"/>
          <w:divBdr>
            <w:top w:val="none" w:sz="0" w:space="0" w:color="auto"/>
            <w:left w:val="none" w:sz="0" w:space="0" w:color="auto"/>
            <w:bottom w:val="none" w:sz="0" w:space="0" w:color="auto"/>
            <w:right w:val="none" w:sz="0" w:space="0" w:color="auto"/>
          </w:divBdr>
          <w:divsChild>
            <w:div w:id="779883327">
              <w:marLeft w:val="0"/>
              <w:marRight w:val="0"/>
              <w:marTop w:val="0"/>
              <w:marBottom w:val="0"/>
              <w:divBdr>
                <w:top w:val="none" w:sz="0" w:space="0" w:color="auto"/>
                <w:left w:val="none" w:sz="0" w:space="0" w:color="auto"/>
                <w:bottom w:val="none" w:sz="0" w:space="0" w:color="auto"/>
                <w:right w:val="none" w:sz="0" w:space="0" w:color="auto"/>
              </w:divBdr>
              <w:divsChild>
                <w:div w:id="319310394">
                  <w:marLeft w:val="0"/>
                  <w:marRight w:val="0"/>
                  <w:marTop w:val="0"/>
                  <w:marBottom w:val="0"/>
                  <w:divBdr>
                    <w:top w:val="none" w:sz="0" w:space="0" w:color="auto"/>
                    <w:left w:val="none" w:sz="0" w:space="0" w:color="auto"/>
                    <w:bottom w:val="none" w:sz="0" w:space="0" w:color="auto"/>
                    <w:right w:val="none" w:sz="0" w:space="0" w:color="auto"/>
                  </w:divBdr>
                  <w:divsChild>
                    <w:div w:id="254680230">
                      <w:marLeft w:val="0"/>
                      <w:marRight w:val="0"/>
                      <w:marTop w:val="0"/>
                      <w:marBottom w:val="0"/>
                      <w:divBdr>
                        <w:top w:val="none" w:sz="0" w:space="0" w:color="auto"/>
                        <w:left w:val="none" w:sz="0" w:space="0" w:color="auto"/>
                        <w:bottom w:val="none" w:sz="0" w:space="0" w:color="auto"/>
                        <w:right w:val="none" w:sz="0" w:space="0" w:color="auto"/>
                      </w:divBdr>
                      <w:divsChild>
                        <w:div w:id="291717742">
                          <w:marLeft w:val="0"/>
                          <w:marRight w:val="0"/>
                          <w:marTop w:val="0"/>
                          <w:marBottom w:val="0"/>
                          <w:divBdr>
                            <w:top w:val="none" w:sz="0" w:space="0" w:color="auto"/>
                            <w:left w:val="none" w:sz="0" w:space="0" w:color="auto"/>
                            <w:bottom w:val="none" w:sz="0" w:space="0" w:color="auto"/>
                            <w:right w:val="none" w:sz="0" w:space="0" w:color="auto"/>
                          </w:divBdr>
                          <w:divsChild>
                            <w:div w:id="2006009217">
                              <w:marLeft w:val="0"/>
                              <w:marRight w:val="0"/>
                              <w:marTop w:val="0"/>
                              <w:marBottom w:val="0"/>
                              <w:divBdr>
                                <w:top w:val="none" w:sz="0" w:space="0" w:color="auto"/>
                                <w:left w:val="none" w:sz="0" w:space="0" w:color="auto"/>
                                <w:bottom w:val="none" w:sz="0" w:space="0" w:color="auto"/>
                                <w:right w:val="none" w:sz="0" w:space="0" w:color="auto"/>
                              </w:divBdr>
                              <w:divsChild>
                                <w:div w:id="1456752274">
                                  <w:marLeft w:val="0"/>
                                  <w:marRight w:val="0"/>
                                  <w:marTop w:val="0"/>
                                  <w:marBottom w:val="0"/>
                                  <w:divBdr>
                                    <w:top w:val="none" w:sz="0" w:space="0" w:color="auto"/>
                                    <w:left w:val="none" w:sz="0" w:space="0" w:color="auto"/>
                                    <w:bottom w:val="none" w:sz="0" w:space="0" w:color="auto"/>
                                    <w:right w:val="none" w:sz="0" w:space="0" w:color="auto"/>
                                  </w:divBdr>
                                  <w:divsChild>
                                    <w:div w:id="396362197">
                                      <w:marLeft w:val="0"/>
                                      <w:marRight w:val="0"/>
                                      <w:marTop w:val="0"/>
                                      <w:marBottom w:val="0"/>
                                      <w:divBdr>
                                        <w:top w:val="none" w:sz="0" w:space="0" w:color="auto"/>
                                        <w:left w:val="none" w:sz="0" w:space="0" w:color="auto"/>
                                        <w:bottom w:val="none" w:sz="0" w:space="0" w:color="auto"/>
                                        <w:right w:val="none" w:sz="0" w:space="0" w:color="auto"/>
                                      </w:divBdr>
                                      <w:divsChild>
                                        <w:div w:id="12682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864513">
          <w:marLeft w:val="0"/>
          <w:marRight w:val="0"/>
          <w:marTop w:val="0"/>
          <w:marBottom w:val="0"/>
          <w:divBdr>
            <w:top w:val="none" w:sz="0" w:space="0" w:color="auto"/>
            <w:left w:val="none" w:sz="0" w:space="0" w:color="auto"/>
            <w:bottom w:val="none" w:sz="0" w:space="0" w:color="auto"/>
            <w:right w:val="none" w:sz="0" w:space="0" w:color="auto"/>
          </w:divBdr>
          <w:divsChild>
            <w:div w:id="2095324128">
              <w:marLeft w:val="0"/>
              <w:marRight w:val="0"/>
              <w:marTop w:val="0"/>
              <w:marBottom w:val="0"/>
              <w:divBdr>
                <w:top w:val="none" w:sz="0" w:space="0" w:color="auto"/>
                <w:left w:val="none" w:sz="0" w:space="0" w:color="auto"/>
                <w:bottom w:val="none" w:sz="0" w:space="0" w:color="auto"/>
                <w:right w:val="none" w:sz="0" w:space="0" w:color="auto"/>
              </w:divBdr>
              <w:divsChild>
                <w:div w:id="820075259">
                  <w:marLeft w:val="0"/>
                  <w:marRight w:val="0"/>
                  <w:marTop w:val="0"/>
                  <w:marBottom w:val="0"/>
                  <w:divBdr>
                    <w:top w:val="none" w:sz="0" w:space="0" w:color="auto"/>
                    <w:left w:val="none" w:sz="0" w:space="0" w:color="auto"/>
                    <w:bottom w:val="none" w:sz="0" w:space="0" w:color="auto"/>
                    <w:right w:val="none" w:sz="0" w:space="0" w:color="auto"/>
                  </w:divBdr>
                  <w:divsChild>
                    <w:div w:id="124743599">
                      <w:marLeft w:val="0"/>
                      <w:marRight w:val="0"/>
                      <w:marTop w:val="0"/>
                      <w:marBottom w:val="0"/>
                      <w:divBdr>
                        <w:top w:val="none" w:sz="0" w:space="0" w:color="auto"/>
                        <w:left w:val="none" w:sz="0" w:space="0" w:color="auto"/>
                        <w:bottom w:val="none" w:sz="0" w:space="0" w:color="auto"/>
                        <w:right w:val="none" w:sz="0" w:space="0" w:color="auto"/>
                      </w:divBdr>
                      <w:divsChild>
                        <w:div w:id="1061053404">
                          <w:marLeft w:val="0"/>
                          <w:marRight w:val="0"/>
                          <w:marTop w:val="0"/>
                          <w:marBottom w:val="0"/>
                          <w:divBdr>
                            <w:top w:val="none" w:sz="0" w:space="0" w:color="auto"/>
                            <w:left w:val="none" w:sz="0" w:space="0" w:color="auto"/>
                            <w:bottom w:val="none" w:sz="0" w:space="0" w:color="auto"/>
                            <w:right w:val="none" w:sz="0" w:space="0" w:color="auto"/>
                          </w:divBdr>
                          <w:divsChild>
                            <w:div w:id="1595624905">
                              <w:marLeft w:val="0"/>
                              <w:marRight w:val="0"/>
                              <w:marTop w:val="0"/>
                              <w:marBottom w:val="0"/>
                              <w:divBdr>
                                <w:top w:val="none" w:sz="0" w:space="0" w:color="auto"/>
                                <w:left w:val="none" w:sz="0" w:space="0" w:color="auto"/>
                                <w:bottom w:val="none" w:sz="0" w:space="0" w:color="auto"/>
                                <w:right w:val="none" w:sz="0" w:space="0" w:color="auto"/>
                              </w:divBdr>
                              <w:divsChild>
                                <w:div w:id="1004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4761">
                  <w:marLeft w:val="0"/>
                  <w:marRight w:val="0"/>
                  <w:marTop w:val="0"/>
                  <w:marBottom w:val="0"/>
                  <w:divBdr>
                    <w:top w:val="none" w:sz="0" w:space="0" w:color="auto"/>
                    <w:left w:val="none" w:sz="0" w:space="0" w:color="auto"/>
                    <w:bottom w:val="none" w:sz="0" w:space="0" w:color="auto"/>
                    <w:right w:val="none" w:sz="0" w:space="0" w:color="auto"/>
                  </w:divBdr>
                  <w:divsChild>
                    <w:div w:id="618994685">
                      <w:marLeft w:val="0"/>
                      <w:marRight w:val="0"/>
                      <w:marTop w:val="0"/>
                      <w:marBottom w:val="0"/>
                      <w:divBdr>
                        <w:top w:val="none" w:sz="0" w:space="0" w:color="auto"/>
                        <w:left w:val="none" w:sz="0" w:space="0" w:color="auto"/>
                        <w:bottom w:val="none" w:sz="0" w:space="0" w:color="auto"/>
                        <w:right w:val="none" w:sz="0" w:space="0" w:color="auto"/>
                      </w:divBdr>
                      <w:divsChild>
                        <w:div w:id="1712654006">
                          <w:marLeft w:val="0"/>
                          <w:marRight w:val="0"/>
                          <w:marTop w:val="0"/>
                          <w:marBottom w:val="0"/>
                          <w:divBdr>
                            <w:top w:val="none" w:sz="0" w:space="0" w:color="auto"/>
                            <w:left w:val="none" w:sz="0" w:space="0" w:color="auto"/>
                            <w:bottom w:val="none" w:sz="0" w:space="0" w:color="auto"/>
                            <w:right w:val="none" w:sz="0" w:space="0" w:color="auto"/>
                          </w:divBdr>
                        </w:div>
                        <w:div w:id="998114363">
                          <w:marLeft w:val="0"/>
                          <w:marRight w:val="0"/>
                          <w:marTop w:val="0"/>
                          <w:marBottom w:val="0"/>
                          <w:divBdr>
                            <w:top w:val="none" w:sz="0" w:space="0" w:color="auto"/>
                            <w:left w:val="none" w:sz="0" w:space="0" w:color="auto"/>
                            <w:bottom w:val="none" w:sz="0" w:space="0" w:color="auto"/>
                            <w:right w:val="none" w:sz="0" w:space="0" w:color="auto"/>
                          </w:divBdr>
                          <w:divsChild>
                            <w:div w:id="878206957">
                              <w:marLeft w:val="0"/>
                              <w:marRight w:val="0"/>
                              <w:marTop w:val="0"/>
                              <w:marBottom w:val="0"/>
                              <w:divBdr>
                                <w:top w:val="none" w:sz="0" w:space="0" w:color="auto"/>
                                <w:left w:val="none" w:sz="0" w:space="0" w:color="auto"/>
                                <w:bottom w:val="none" w:sz="0" w:space="0" w:color="auto"/>
                                <w:right w:val="none" w:sz="0" w:space="0" w:color="auto"/>
                              </w:divBdr>
                              <w:divsChild>
                                <w:div w:id="584652202">
                                  <w:marLeft w:val="0"/>
                                  <w:marRight w:val="0"/>
                                  <w:marTop w:val="0"/>
                                  <w:marBottom w:val="0"/>
                                  <w:divBdr>
                                    <w:top w:val="none" w:sz="0" w:space="0" w:color="auto"/>
                                    <w:left w:val="none" w:sz="0" w:space="0" w:color="auto"/>
                                    <w:bottom w:val="none" w:sz="0" w:space="0" w:color="auto"/>
                                    <w:right w:val="none" w:sz="0" w:space="0" w:color="auto"/>
                                  </w:divBdr>
                                  <w:divsChild>
                                    <w:div w:id="21083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5708">
                          <w:marLeft w:val="0"/>
                          <w:marRight w:val="0"/>
                          <w:marTop w:val="0"/>
                          <w:marBottom w:val="0"/>
                          <w:divBdr>
                            <w:top w:val="none" w:sz="0" w:space="0" w:color="auto"/>
                            <w:left w:val="none" w:sz="0" w:space="0" w:color="auto"/>
                            <w:bottom w:val="none" w:sz="0" w:space="0" w:color="auto"/>
                            <w:right w:val="none" w:sz="0" w:space="0" w:color="auto"/>
                          </w:divBdr>
                          <w:divsChild>
                            <w:div w:id="307514766">
                              <w:marLeft w:val="0"/>
                              <w:marRight w:val="0"/>
                              <w:marTop w:val="0"/>
                              <w:marBottom w:val="0"/>
                              <w:divBdr>
                                <w:top w:val="none" w:sz="0" w:space="0" w:color="auto"/>
                                <w:left w:val="none" w:sz="0" w:space="0" w:color="auto"/>
                                <w:bottom w:val="none" w:sz="0" w:space="0" w:color="auto"/>
                                <w:right w:val="none" w:sz="0" w:space="0" w:color="auto"/>
                              </w:divBdr>
                              <w:divsChild>
                                <w:div w:id="1153372445">
                                  <w:marLeft w:val="0"/>
                                  <w:marRight w:val="0"/>
                                  <w:marTop w:val="0"/>
                                  <w:marBottom w:val="0"/>
                                  <w:divBdr>
                                    <w:top w:val="none" w:sz="0" w:space="0" w:color="auto"/>
                                    <w:left w:val="none" w:sz="0" w:space="0" w:color="auto"/>
                                    <w:bottom w:val="none" w:sz="0" w:space="0" w:color="auto"/>
                                    <w:right w:val="none" w:sz="0" w:space="0" w:color="auto"/>
                                  </w:divBdr>
                                  <w:divsChild>
                                    <w:div w:id="17240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524466">
          <w:marLeft w:val="0"/>
          <w:marRight w:val="0"/>
          <w:marTop w:val="0"/>
          <w:marBottom w:val="0"/>
          <w:divBdr>
            <w:top w:val="none" w:sz="0" w:space="0" w:color="auto"/>
            <w:left w:val="none" w:sz="0" w:space="0" w:color="auto"/>
            <w:bottom w:val="none" w:sz="0" w:space="0" w:color="auto"/>
            <w:right w:val="none" w:sz="0" w:space="0" w:color="auto"/>
          </w:divBdr>
          <w:divsChild>
            <w:div w:id="784234584">
              <w:marLeft w:val="0"/>
              <w:marRight w:val="0"/>
              <w:marTop w:val="0"/>
              <w:marBottom w:val="0"/>
              <w:divBdr>
                <w:top w:val="none" w:sz="0" w:space="0" w:color="auto"/>
                <w:left w:val="none" w:sz="0" w:space="0" w:color="auto"/>
                <w:bottom w:val="none" w:sz="0" w:space="0" w:color="auto"/>
                <w:right w:val="none" w:sz="0" w:space="0" w:color="auto"/>
              </w:divBdr>
              <w:divsChild>
                <w:div w:id="869728617">
                  <w:marLeft w:val="0"/>
                  <w:marRight w:val="0"/>
                  <w:marTop w:val="0"/>
                  <w:marBottom w:val="0"/>
                  <w:divBdr>
                    <w:top w:val="none" w:sz="0" w:space="0" w:color="auto"/>
                    <w:left w:val="none" w:sz="0" w:space="0" w:color="auto"/>
                    <w:bottom w:val="none" w:sz="0" w:space="0" w:color="auto"/>
                    <w:right w:val="none" w:sz="0" w:space="0" w:color="auto"/>
                  </w:divBdr>
                  <w:divsChild>
                    <w:div w:id="1714427476">
                      <w:marLeft w:val="0"/>
                      <w:marRight w:val="0"/>
                      <w:marTop w:val="0"/>
                      <w:marBottom w:val="0"/>
                      <w:divBdr>
                        <w:top w:val="none" w:sz="0" w:space="0" w:color="auto"/>
                        <w:left w:val="none" w:sz="0" w:space="0" w:color="auto"/>
                        <w:bottom w:val="none" w:sz="0" w:space="0" w:color="auto"/>
                        <w:right w:val="none" w:sz="0" w:space="0" w:color="auto"/>
                      </w:divBdr>
                      <w:divsChild>
                        <w:div w:id="2141147061">
                          <w:marLeft w:val="0"/>
                          <w:marRight w:val="0"/>
                          <w:marTop w:val="0"/>
                          <w:marBottom w:val="0"/>
                          <w:divBdr>
                            <w:top w:val="none" w:sz="0" w:space="0" w:color="auto"/>
                            <w:left w:val="none" w:sz="0" w:space="0" w:color="auto"/>
                            <w:bottom w:val="none" w:sz="0" w:space="0" w:color="auto"/>
                            <w:right w:val="none" w:sz="0" w:space="0" w:color="auto"/>
                          </w:divBdr>
                          <w:divsChild>
                            <w:div w:id="675234881">
                              <w:marLeft w:val="0"/>
                              <w:marRight w:val="0"/>
                              <w:marTop w:val="0"/>
                              <w:marBottom w:val="0"/>
                              <w:divBdr>
                                <w:top w:val="none" w:sz="0" w:space="0" w:color="auto"/>
                                <w:left w:val="none" w:sz="0" w:space="0" w:color="auto"/>
                                <w:bottom w:val="none" w:sz="0" w:space="0" w:color="auto"/>
                                <w:right w:val="none" w:sz="0" w:space="0" w:color="auto"/>
                              </w:divBdr>
                              <w:divsChild>
                                <w:div w:id="1163205471">
                                  <w:marLeft w:val="0"/>
                                  <w:marRight w:val="0"/>
                                  <w:marTop w:val="0"/>
                                  <w:marBottom w:val="0"/>
                                  <w:divBdr>
                                    <w:top w:val="none" w:sz="0" w:space="0" w:color="auto"/>
                                    <w:left w:val="none" w:sz="0" w:space="0" w:color="auto"/>
                                    <w:bottom w:val="none" w:sz="0" w:space="0" w:color="auto"/>
                                    <w:right w:val="none" w:sz="0" w:space="0" w:color="auto"/>
                                  </w:divBdr>
                                  <w:divsChild>
                                    <w:div w:id="904802449">
                                      <w:marLeft w:val="0"/>
                                      <w:marRight w:val="0"/>
                                      <w:marTop w:val="0"/>
                                      <w:marBottom w:val="0"/>
                                      <w:divBdr>
                                        <w:top w:val="none" w:sz="0" w:space="0" w:color="auto"/>
                                        <w:left w:val="none" w:sz="0" w:space="0" w:color="auto"/>
                                        <w:bottom w:val="none" w:sz="0" w:space="0" w:color="auto"/>
                                        <w:right w:val="none" w:sz="0" w:space="0" w:color="auto"/>
                                      </w:divBdr>
                                      <w:divsChild>
                                        <w:div w:id="1474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0161">
          <w:marLeft w:val="0"/>
          <w:marRight w:val="0"/>
          <w:marTop w:val="0"/>
          <w:marBottom w:val="0"/>
          <w:divBdr>
            <w:top w:val="none" w:sz="0" w:space="0" w:color="auto"/>
            <w:left w:val="none" w:sz="0" w:space="0" w:color="auto"/>
            <w:bottom w:val="none" w:sz="0" w:space="0" w:color="auto"/>
            <w:right w:val="none" w:sz="0" w:space="0" w:color="auto"/>
          </w:divBdr>
          <w:divsChild>
            <w:div w:id="673269024">
              <w:marLeft w:val="0"/>
              <w:marRight w:val="0"/>
              <w:marTop w:val="0"/>
              <w:marBottom w:val="0"/>
              <w:divBdr>
                <w:top w:val="none" w:sz="0" w:space="0" w:color="auto"/>
                <w:left w:val="none" w:sz="0" w:space="0" w:color="auto"/>
                <w:bottom w:val="none" w:sz="0" w:space="0" w:color="auto"/>
                <w:right w:val="none" w:sz="0" w:space="0" w:color="auto"/>
              </w:divBdr>
              <w:divsChild>
                <w:div w:id="825365352">
                  <w:marLeft w:val="0"/>
                  <w:marRight w:val="0"/>
                  <w:marTop w:val="0"/>
                  <w:marBottom w:val="0"/>
                  <w:divBdr>
                    <w:top w:val="none" w:sz="0" w:space="0" w:color="auto"/>
                    <w:left w:val="none" w:sz="0" w:space="0" w:color="auto"/>
                    <w:bottom w:val="none" w:sz="0" w:space="0" w:color="auto"/>
                    <w:right w:val="none" w:sz="0" w:space="0" w:color="auto"/>
                  </w:divBdr>
                  <w:divsChild>
                    <w:div w:id="203104616">
                      <w:marLeft w:val="0"/>
                      <w:marRight w:val="0"/>
                      <w:marTop w:val="0"/>
                      <w:marBottom w:val="0"/>
                      <w:divBdr>
                        <w:top w:val="none" w:sz="0" w:space="0" w:color="auto"/>
                        <w:left w:val="none" w:sz="0" w:space="0" w:color="auto"/>
                        <w:bottom w:val="none" w:sz="0" w:space="0" w:color="auto"/>
                        <w:right w:val="none" w:sz="0" w:space="0" w:color="auto"/>
                      </w:divBdr>
                      <w:divsChild>
                        <w:div w:id="1760902429">
                          <w:marLeft w:val="0"/>
                          <w:marRight w:val="0"/>
                          <w:marTop w:val="0"/>
                          <w:marBottom w:val="0"/>
                          <w:divBdr>
                            <w:top w:val="none" w:sz="0" w:space="0" w:color="auto"/>
                            <w:left w:val="none" w:sz="0" w:space="0" w:color="auto"/>
                            <w:bottom w:val="none" w:sz="0" w:space="0" w:color="auto"/>
                            <w:right w:val="none" w:sz="0" w:space="0" w:color="auto"/>
                          </w:divBdr>
                          <w:divsChild>
                            <w:div w:id="367418380">
                              <w:marLeft w:val="0"/>
                              <w:marRight w:val="0"/>
                              <w:marTop w:val="0"/>
                              <w:marBottom w:val="0"/>
                              <w:divBdr>
                                <w:top w:val="none" w:sz="0" w:space="0" w:color="auto"/>
                                <w:left w:val="none" w:sz="0" w:space="0" w:color="auto"/>
                                <w:bottom w:val="none" w:sz="0" w:space="0" w:color="auto"/>
                                <w:right w:val="none" w:sz="0" w:space="0" w:color="auto"/>
                              </w:divBdr>
                              <w:divsChild>
                                <w:div w:id="733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8543">
                  <w:marLeft w:val="0"/>
                  <w:marRight w:val="0"/>
                  <w:marTop w:val="0"/>
                  <w:marBottom w:val="0"/>
                  <w:divBdr>
                    <w:top w:val="none" w:sz="0" w:space="0" w:color="auto"/>
                    <w:left w:val="none" w:sz="0" w:space="0" w:color="auto"/>
                    <w:bottom w:val="none" w:sz="0" w:space="0" w:color="auto"/>
                    <w:right w:val="none" w:sz="0" w:space="0" w:color="auto"/>
                  </w:divBdr>
                  <w:divsChild>
                    <w:div w:id="1805730351">
                      <w:marLeft w:val="0"/>
                      <w:marRight w:val="0"/>
                      <w:marTop w:val="0"/>
                      <w:marBottom w:val="0"/>
                      <w:divBdr>
                        <w:top w:val="none" w:sz="0" w:space="0" w:color="auto"/>
                        <w:left w:val="none" w:sz="0" w:space="0" w:color="auto"/>
                        <w:bottom w:val="none" w:sz="0" w:space="0" w:color="auto"/>
                        <w:right w:val="none" w:sz="0" w:space="0" w:color="auto"/>
                      </w:divBdr>
                      <w:divsChild>
                        <w:div w:id="478771572">
                          <w:marLeft w:val="0"/>
                          <w:marRight w:val="0"/>
                          <w:marTop w:val="0"/>
                          <w:marBottom w:val="0"/>
                          <w:divBdr>
                            <w:top w:val="none" w:sz="0" w:space="0" w:color="auto"/>
                            <w:left w:val="none" w:sz="0" w:space="0" w:color="auto"/>
                            <w:bottom w:val="none" w:sz="0" w:space="0" w:color="auto"/>
                            <w:right w:val="none" w:sz="0" w:space="0" w:color="auto"/>
                          </w:divBdr>
                        </w:div>
                        <w:div w:id="1338850969">
                          <w:marLeft w:val="0"/>
                          <w:marRight w:val="0"/>
                          <w:marTop w:val="0"/>
                          <w:marBottom w:val="0"/>
                          <w:divBdr>
                            <w:top w:val="none" w:sz="0" w:space="0" w:color="auto"/>
                            <w:left w:val="none" w:sz="0" w:space="0" w:color="auto"/>
                            <w:bottom w:val="none" w:sz="0" w:space="0" w:color="auto"/>
                            <w:right w:val="none" w:sz="0" w:space="0" w:color="auto"/>
                          </w:divBdr>
                          <w:divsChild>
                            <w:div w:id="1452287754">
                              <w:marLeft w:val="0"/>
                              <w:marRight w:val="0"/>
                              <w:marTop w:val="0"/>
                              <w:marBottom w:val="0"/>
                              <w:divBdr>
                                <w:top w:val="none" w:sz="0" w:space="0" w:color="auto"/>
                                <w:left w:val="none" w:sz="0" w:space="0" w:color="auto"/>
                                <w:bottom w:val="none" w:sz="0" w:space="0" w:color="auto"/>
                                <w:right w:val="none" w:sz="0" w:space="0" w:color="auto"/>
                              </w:divBdr>
                              <w:divsChild>
                                <w:div w:id="1761681172">
                                  <w:marLeft w:val="0"/>
                                  <w:marRight w:val="0"/>
                                  <w:marTop w:val="0"/>
                                  <w:marBottom w:val="0"/>
                                  <w:divBdr>
                                    <w:top w:val="none" w:sz="0" w:space="0" w:color="auto"/>
                                    <w:left w:val="none" w:sz="0" w:space="0" w:color="auto"/>
                                    <w:bottom w:val="none" w:sz="0" w:space="0" w:color="auto"/>
                                    <w:right w:val="none" w:sz="0" w:space="0" w:color="auto"/>
                                  </w:divBdr>
                                  <w:divsChild>
                                    <w:div w:id="5169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651">
                          <w:marLeft w:val="0"/>
                          <w:marRight w:val="0"/>
                          <w:marTop w:val="0"/>
                          <w:marBottom w:val="0"/>
                          <w:divBdr>
                            <w:top w:val="none" w:sz="0" w:space="0" w:color="auto"/>
                            <w:left w:val="none" w:sz="0" w:space="0" w:color="auto"/>
                            <w:bottom w:val="none" w:sz="0" w:space="0" w:color="auto"/>
                            <w:right w:val="none" w:sz="0" w:space="0" w:color="auto"/>
                          </w:divBdr>
                          <w:divsChild>
                            <w:div w:id="956791987">
                              <w:marLeft w:val="0"/>
                              <w:marRight w:val="0"/>
                              <w:marTop w:val="0"/>
                              <w:marBottom w:val="0"/>
                              <w:divBdr>
                                <w:top w:val="none" w:sz="0" w:space="0" w:color="auto"/>
                                <w:left w:val="none" w:sz="0" w:space="0" w:color="auto"/>
                                <w:bottom w:val="none" w:sz="0" w:space="0" w:color="auto"/>
                                <w:right w:val="none" w:sz="0" w:space="0" w:color="auto"/>
                              </w:divBdr>
                              <w:divsChild>
                                <w:div w:id="262105867">
                                  <w:marLeft w:val="0"/>
                                  <w:marRight w:val="0"/>
                                  <w:marTop w:val="0"/>
                                  <w:marBottom w:val="0"/>
                                  <w:divBdr>
                                    <w:top w:val="none" w:sz="0" w:space="0" w:color="auto"/>
                                    <w:left w:val="none" w:sz="0" w:space="0" w:color="auto"/>
                                    <w:bottom w:val="none" w:sz="0" w:space="0" w:color="auto"/>
                                    <w:right w:val="none" w:sz="0" w:space="0" w:color="auto"/>
                                  </w:divBdr>
                                  <w:divsChild>
                                    <w:div w:id="2079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020085">
          <w:marLeft w:val="0"/>
          <w:marRight w:val="0"/>
          <w:marTop w:val="0"/>
          <w:marBottom w:val="0"/>
          <w:divBdr>
            <w:top w:val="none" w:sz="0" w:space="0" w:color="auto"/>
            <w:left w:val="none" w:sz="0" w:space="0" w:color="auto"/>
            <w:bottom w:val="none" w:sz="0" w:space="0" w:color="auto"/>
            <w:right w:val="none" w:sz="0" w:space="0" w:color="auto"/>
          </w:divBdr>
          <w:divsChild>
            <w:div w:id="2134790888">
              <w:marLeft w:val="0"/>
              <w:marRight w:val="0"/>
              <w:marTop w:val="0"/>
              <w:marBottom w:val="0"/>
              <w:divBdr>
                <w:top w:val="none" w:sz="0" w:space="0" w:color="auto"/>
                <w:left w:val="none" w:sz="0" w:space="0" w:color="auto"/>
                <w:bottom w:val="none" w:sz="0" w:space="0" w:color="auto"/>
                <w:right w:val="none" w:sz="0" w:space="0" w:color="auto"/>
              </w:divBdr>
              <w:divsChild>
                <w:div w:id="1198620357">
                  <w:marLeft w:val="0"/>
                  <w:marRight w:val="0"/>
                  <w:marTop w:val="0"/>
                  <w:marBottom w:val="0"/>
                  <w:divBdr>
                    <w:top w:val="none" w:sz="0" w:space="0" w:color="auto"/>
                    <w:left w:val="none" w:sz="0" w:space="0" w:color="auto"/>
                    <w:bottom w:val="none" w:sz="0" w:space="0" w:color="auto"/>
                    <w:right w:val="none" w:sz="0" w:space="0" w:color="auto"/>
                  </w:divBdr>
                  <w:divsChild>
                    <w:div w:id="1796216178">
                      <w:marLeft w:val="0"/>
                      <w:marRight w:val="0"/>
                      <w:marTop w:val="0"/>
                      <w:marBottom w:val="0"/>
                      <w:divBdr>
                        <w:top w:val="none" w:sz="0" w:space="0" w:color="auto"/>
                        <w:left w:val="none" w:sz="0" w:space="0" w:color="auto"/>
                        <w:bottom w:val="none" w:sz="0" w:space="0" w:color="auto"/>
                        <w:right w:val="none" w:sz="0" w:space="0" w:color="auto"/>
                      </w:divBdr>
                      <w:divsChild>
                        <w:div w:id="1896576248">
                          <w:marLeft w:val="0"/>
                          <w:marRight w:val="0"/>
                          <w:marTop w:val="0"/>
                          <w:marBottom w:val="0"/>
                          <w:divBdr>
                            <w:top w:val="none" w:sz="0" w:space="0" w:color="auto"/>
                            <w:left w:val="none" w:sz="0" w:space="0" w:color="auto"/>
                            <w:bottom w:val="none" w:sz="0" w:space="0" w:color="auto"/>
                            <w:right w:val="none" w:sz="0" w:space="0" w:color="auto"/>
                          </w:divBdr>
                          <w:divsChild>
                            <w:div w:id="19015862">
                              <w:marLeft w:val="0"/>
                              <w:marRight w:val="0"/>
                              <w:marTop w:val="0"/>
                              <w:marBottom w:val="0"/>
                              <w:divBdr>
                                <w:top w:val="none" w:sz="0" w:space="0" w:color="auto"/>
                                <w:left w:val="none" w:sz="0" w:space="0" w:color="auto"/>
                                <w:bottom w:val="none" w:sz="0" w:space="0" w:color="auto"/>
                                <w:right w:val="none" w:sz="0" w:space="0" w:color="auto"/>
                              </w:divBdr>
                              <w:divsChild>
                                <w:div w:id="1714231561">
                                  <w:marLeft w:val="0"/>
                                  <w:marRight w:val="0"/>
                                  <w:marTop w:val="0"/>
                                  <w:marBottom w:val="0"/>
                                  <w:divBdr>
                                    <w:top w:val="none" w:sz="0" w:space="0" w:color="auto"/>
                                    <w:left w:val="none" w:sz="0" w:space="0" w:color="auto"/>
                                    <w:bottom w:val="none" w:sz="0" w:space="0" w:color="auto"/>
                                    <w:right w:val="none" w:sz="0" w:space="0" w:color="auto"/>
                                  </w:divBdr>
                                  <w:divsChild>
                                    <w:div w:id="1519847837">
                                      <w:marLeft w:val="0"/>
                                      <w:marRight w:val="0"/>
                                      <w:marTop w:val="0"/>
                                      <w:marBottom w:val="0"/>
                                      <w:divBdr>
                                        <w:top w:val="none" w:sz="0" w:space="0" w:color="auto"/>
                                        <w:left w:val="none" w:sz="0" w:space="0" w:color="auto"/>
                                        <w:bottom w:val="none" w:sz="0" w:space="0" w:color="auto"/>
                                        <w:right w:val="none" w:sz="0" w:space="0" w:color="auto"/>
                                      </w:divBdr>
                                      <w:divsChild>
                                        <w:div w:id="11669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62495">
          <w:marLeft w:val="0"/>
          <w:marRight w:val="0"/>
          <w:marTop w:val="0"/>
          <w:marBottom w:val="0"/>
          <w:divBdr>
            <w:top w:val="none" w:sz="0" w:space="0" w:color="auto"/>
            <w:left w:val="none" w:sz="0" w:space="0" w:color="auto"/>
            <w:bottom w:val="none" w:sz="0" w:space="0" w:color="auto"/>
            <w:right w:val="none" w:sz="0" w:space="0" w:color="auto"/>
          </w:divBdr>
          <w:divsChild>
            <w:div w:id="903488244">
              <w:marLeft w:val="0"/>
              <w:marRight w:val="0"/>
              <w:marTop w:val="0"/>
              <w:marBottom w:val="0"/>
              <w:divBdr>
                <w:top w:val="none" w:sz="0" w:space="0" w:color="auto"/>
                <w:left w:val="none" w:sz="0" w:space="0" w:color="auto"/>
                <w:bottom w:val="none" w:sz="0" w:space="0" w:color="auto"/>
                <w:right w:val="none" w:sz="0" w:space="0" w:color="auto"/>
              </w:divBdr>
              <w:divsChild>
                <w:div w:id="2043938180">
                  <w:marLeft w:val="0"/>
                  <w:marRight w:val="0"/>
                  <w:marTop w:val="0"/>
                  <w:marBottom w:val="0"/>
                  <w:divBdr>
                    <w:top w:val="none" w:sz="0" w:space="0" w:color="auto"/>
                    <w:left w:val="none" w:sz="0" w:space="0" w:color="auto"/>
                    <w:bottom w:val="none" w:sz="0" w:space="0" w:color="auto"/>
                    <w:right w:val="none" w:sz="0" w:space="0" w:color="auto"/>
                  </w:divBdr>
                  <w:divsChild>
                    <w:div w:id="480774017">
                      <w:marLeft w:val="0"/>
                      <w:marRight w:val="0"/>
                      <w:marTop w:val="0"/>
                      <w:marBottom w:val="0"/>
                      <w:divBdr>
                        <w:top w:val="none" w:sz="0" w:space="0" w:color="auto"/>
                        <w:left w:val="none" w:sz="0" w:space="0" w:color="auto"/>
                        <w:bottom w:val="none" w:sz="0" w:space="0" w:color="auto"/>
                        <w:right w:val="none" w:sz="0" w:space="0" w:color="auto"/>
                      </w:divBdr>
                      <w:divsChild>
                        <w:div w:id="330917025">
                          <w:marLeft w:val="0"/>
                          <w:marRight w:val="0"/>
                          <w:marTop w:val="0"/>
                          <w:marBottom w:val="0"/>
                          <w:divBdr>
                            <w:top w:val="none" w:sz="0" w:space="0" w:color="auto"/>
                            <w:left w:val="none" w:sz="0" w:space="0" w:color="auto"/>
                            <w:bottom w:val="none" w:sz="0" w:space="0" w:color="auto"/>
                            <w:right w:val="none" w:sz="0" w:space="0" w:color="auto"/>
                          </w:divBdr>
                          <w:divsChild>
                            <w:div w:id="2090694952">
                              <w:marLeft w:val="0"/>
                              <w:marRight w:val="0"/>
                              <w:marTop w:val="0"/>
                              <w:marBottom w:val="0"/>
                              <w:divBdr>
                                <w:top w:val="none" w:sz="0" w:space="0" w:color="auto"/>
                                <w:left w:val="none" w:sz="0" w:space="0" w:color="auto"/>
                                <w:bottom w:val="none" w:sz="0" w:space="0" w:color="auto"/>
                                <w:right w:val="none" w:sz="0" w:space="0" w:color="auto"/>
                              </w:divBdr>
                              <w:divsChild>
                                <w:div w:id="2512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8663">
                  <w:marLeft w:val="0"/>
                  <w:marRight w:val="0"/>
                  <w:marTop w:val="0"/>
                  <w:marBottom w:val="0"/>
                  <w:divBdr>
                    <w:top w:val="none" w:sz="0" w:space="0" w:color="auto"/>
                    <w:left w:val="none" w:sz="0" w:space="0" w:color="auto"/>
                    <w:bottom w:val="none" w:sz="0" w:space="0" w:color="auto"/>
                    <w:right w:val="none" w:sz="0" w:space="0" w:color="auto"/>
                  </w:divBdr>
                  <w:divsChild>
                    <w:div w:id="1343357511">
                      <w:marLeft w:val="0"/>
                      <w:marRight w:val="0"/>
                      <w:marTop w:val="0"/>
                      <w:marBottom w:val="0"/>
                      <w:divBdr>
                        <w:top w:val="none" w:sz="0" w:space="0" w:color="auto"/>
                        <w:left w:val="none" w:sz="0" w:space="0" w:color="auto"/>
                        <w:bottom w:val="none" w:sz="0" w:space="0" w:color="auto"/>
                        <w:right w:val="none" w:sz="0" w:space="0" w:color="auto"/>
                      </w:divBdr>
                      <w:divsChild>
                        <w:div w:id="315690361">
                          <w:marLeft w:val="0"/>
                          <w:marRight w:val="0"/>
                          <w:marTop w:val="0"/>
                          <w:marBottom w:val="0"/>
                          <w:divBdr>
                            <w:top w:val="none" w:sz="0" w:space="0" w:color="auto"/>
                            <w:left w:val="none" w:sz="0" w:space="0" w:color="auto"/>
                            <w:bottom w:val="none" w:sz="0" w:space="0" w:color="auto"/>
                            <w:right w:val="none" w:sz="0" w:space="0" w:color="auto"/>
                          </w:divBdr>
                        </w:div>
                        <w:div w:id="16859592">
                          <w:marLeft w:val="0"/>
                          <w:marRight w:val="0"/>
                          <w:marTop w:val="0"/>
                          <w:marBottom w:val="0"/>
                          <w:divBdr>
                            <w:top w:val="none" w:sz="0" w:space="0" w:color="auto"/>
                            <w:left w:val="none" w:sz="0" w:space="0" w:color="auto"/>
                            <w:bottom w:val="none" w:sz="0" w:space="0" w:color="auto"/>
                            <w:right w:val="none" w:sz="0" w:space="0" w:color="auto"/>
                          </w:divBdr>
                          <w:divsChild>
                            <w:div w:id="1527519107">
                              <w:marLeft w:val="0"/>
                              <w:marRight w:val="0"/>
                              <w:marTop w:val="0"/>
                              <w:marBottom w:val="0"/>
                              <w:divBdr>
                                <w:top w:val="none" w:sz="0" w:space="0" w:color="auto"/>
                                <w:left w:val="none" w:sz="0" w:space="0" w:color="auto"/>
                                <w:bottom w:val="none" w:sz="0" w:space="0" w:color="auto"/>
                                <w:right w:val="none" w:sz="0" w:space="0" w:color="auto"/>
                              </w:divBdr>
                              <w:divsChild>
                                <w:div w:id="1506631482">
                                  <w:marLeft w:val="0"/>
                                  <w:marRight w:val="0"/>
                                  <w:marTop w:val="0"/>
                                  <w:marBottom w:val="0"/>
                                  <w:divBdr>
                                    <w:top w:val="none" w:sz="0" w:space="0" w:color="auto"/>
                                    <w:left w:val="none" w:sz="0" w:space="0" w:color="auto"/>
                                    <w:bottom w:val="none" w:sz="0" w:space="0" w:color="auto"/>
                                    <w:right w:val="none" w:sz="0" w:space="0" w:color="auto"/>
                                  </w:divBdr>
                                  <w:divsChild>
                                    <w:div w:id="14372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87739">
                          <w:marLeft w:val="0"/>
                          <w:marRight w:val="0"/>
                          <w:marTop w:val="0"/>
                          <w:marBottom w:val="0"/>
                          <w:divBdr>
                            <w:top w:val="none" w:sz="0" w:space="0" w:color="auto"/>
                            <w:left w:val="none" w:sz="0" w:space="0" w:color="auto"/>
                            <w:bottom w:val="none" w:sz="0" w:space="0" w:color="auto"/>
                            <w:right w:val="none" w:sz="0" w:space="0" w:color="auto"/>
                          </w:divBdr>
                          <w:divsChild>
                            <w:div w:id="1630089179">
                              <w:marLeft w:val="0"/>
                              <w:marRight w:val="0"/>
                              <w:marTop w:val="0"/>
                              <w:marBottom w:val="0"/>
                              <w:divBdr>
                                <w:top w:val="none" w:sz="0" w:space="0" w:color="auto"/>
                                <w:left w:val="none" w:sz="0" w:space="0" w:color="auto"/>
                                <w:bottom w:val="none" w:sz="0" w:space="0" w:color="auto"/>
                                <w:right w:val="none" w:sz="0" w:space="0" w:color="auto"/>
                              </w:divBdr>
                              <w:divsChild>
                                <w:div w:id="534273096">
                                  <w:marLeft w:val="0"/>
                                  <w:marRight w:val="0"/>
                                  <w:marTop w:val="0"/>
                                  <w:marBottom w:val="0"/>
                                  <w:divBdr>
                                    <w:top w:val="none" w:sz="0" w:space="0" w:color="auto"/>
                                    <w:left w:val="none" w:sz="0" w:space="0" w:color="auto"/>
                                    <w:bottom w:val="none" w:sz="0" w:space="0" w:color="auto"/>
                                    <w:right w:val="none" w:sz="0" w:space="0" w:color="auto"/>
                                  </w:divBdr>
                                  <w:divsChild>
                                    <w:div w:id="601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38554">
          <w:marLeft w:val="0"/>
          <w:marRight w:val="0"/>
          <w:marTop w:val="0"/>
          <w:marBottom w:val="0"/>
          <w:divBdr>
            <w:top w:val="none" w:sz="0" w:space="0" w:color="auto"/>
            <w:left w:val="none" w:sz="0" w:space="0" w:color="auto"/>
            <w:bottom w:val="none" w:sz="0" w:space="0" w:color="auto"/>
            <w:right w:val="none" w:sz="0" w:space="0" w:color="auto"/>
          </w:divBdr>
          <w:divsChild>
            <w:div w:id="121584037">
              <w:marLeft w:val="0"/>
              <w:marRight w:val="0"/>
              <w:marTop w:val="0"/>
              <w:marBottom w:val="0"/>
              <w:divBdr>
                <w:top w:val="none" w:sz="0" w:space="0" w:color="auto"/>
                <w:left w:val="none" w:sz="0" w:space="0" w:color="auto"/>
                <w:bottom w:val="none" w:sz="0" w:space="0" w:color="auto"/>
                <w:right w:val="none" w:sz="0" w:space="0" w:color="auto"/>
              </w:divBdr>
              <w:divsChild>
                <w:div w:id="995111709">
                  <w:marLeft w:val="0"/>
                  <w:marRight w:val="0"/>
                  <w:marTop w:val="0"/>
                  <w:marBottom w:val="0"/>
                  <w:divBdr>
                    <w:top w:val="none" w:sz="0" w:space="0" w:color="auto"/>
                    <w:left w:val="none" w:sz="0" w:space="0" w:color="auto"/>
                    <w:bottom w:val="none" w:sz="0" w:space="0" w:color="auto"/>
                    <w:right w:val="none" w:sz="0" w:space="0" w:color="auto"/>
                  </w:divBdr>
                  <w:divsChild>
                    <w:div w:id="24838439">
                      <w:marLeft w:val="0"/>
                      <w:marRight w:val="0"/>
                      <w:marTop w:val="0"/>
                      <w:marBottom w:val="0"/>
                      <w:divBdr>
                        <w:top w:val="none" w:sz="0" w:space="0" w:color="auto"/>
                        <w:left w:val="none" w:sz="0" w:space="0" w:color="auto"/>
                        <w:bottom w:val="none" w:sz="0" w:space="0" w:color="auto"/>
                        <w:right w:val="none" w:sz="0" w:space="0" w:color="auto"/>
                      </w:divBdr>
                      <w:divsChild>
                        <w:div w:id="1338079334">
                          <w:marLeft w:val="0"/>
                          <w:marRight w:val="0"/>
                          <w:marTop w:val="0"/>
                          <w:marBottom w:val="0"/>
                          <w:divBdr>
                            <w:top w:val="none" w:sz="0" w:space="0" w:color="auto"/>
                            <w:left w:val="none" w:sz="0" w:space="0" w:color="auto"/>
                            <w:bottom w:val="none" w:sz="0" w:space="0" w:color="auto"/>
                            <w:right w:val="none" w:sz="0" w:space="0" w:color="auto"/>
                          </w:divBdr>
                          <w:divsChild>
                            <w:div w:id="38673999">
                              <w:marLeft w:val="0"/>
                              <w:marRight w:val="0"/>
                              <w:marTop w:val="0"/>
                              <w:marBottom w:val="0"/>
                              <w:divBdr>
                                <w:top w:val="none" w:sz="0" w:space="0" w:color="auto"/>
                                <w:left w:val="none" w:sz="0" w:space="0" w:color="auto"/>
                                <w:bottom w:val="none" w:sz="0" w:space="0" w:color="auto"/>
                                <w:right w:val="none" w:sz="0" w:space="0" w:color="auto"/>
                              </w:divBdr>
                              <w:divsChild>
                                <w:div w:id="1251616881">
                                  <w:marLeft w:val="0"/>
                                  <w:marRight w:val="0"/>
                                  <w:marTop w:val="0"/>
                                  <w:marBottom w:val="0"/>
                                  <w:divBdr>
                                    <w:top w:val="none" w:sz="0" w:space="0" w:color="auto"/>
                                    <w:left w:val="none" w:sz="0" w:space="0" w:color="auto"/>
                                    <w:bottom w:val="none" w:sz="0" w:space="0" w:color="auto"/>
                                    <w:right w:val="none" w:sz="0" w:space="0" w:color="auto"/>
                                  </w:divBdr>
                                  <w:divsChild>
                                    <w:div w:id="922035098">
                                      <w:marLeft w:val="0"/>
                                      <w:marRight w:val="0"/>
                                      <w:marTop w:val="0"/>
                                      <w:marBottom w:val="0"/>
                                      <w:divBdr>
                                        <w:top w:val="none" w:sz="0" w:space="0" w:color="auto"/>
                                        <w:left w:val="none" w:sz="0" w:space="0" w:color="auto"/>
                                        <w:bottom w:val="none" w:sz="0" w:space="0" w:color="auto"/>
                                        <w:right w:val="none" w:sz="0" w:space="0" w:color="auto"/>
                                      </w:divBdr>
                                      <w:divsChild>
                                        <w:div w:id="5374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074945">
          <w:marLeft w:val="0"/>
          <w:marRight w:val="0"/>
          <w:marTop w:val="0"/>
          <w:marBottom w:val="0"/>
          <w:divBdr>
            <w:top w:val="none" w:sz="0" w:space="0" w:color="auto"/>
            <w:left w:val="none" w:sz="0" w:space="0" w:color="auto"/>
            <w:bottom w:val="none" w:sz="0" w:space="0" w:color="auto"/>
            <w:right w:val="none" w:sz="0" w:space="0" w:color="auto"/>
          </w:divBdr>
          <w:divsChild>
            <w:div w:id="422722649">
              <w:marLeft w:val="0"/>
              <w:marRight w:val="0"/>
              <w:marTop w:val="0"/>
              <w:marBottom w:val="0"/>
              <w:divBdr>
                <w:top w:val="none" w:sz="0" w:space="0" w:color="auto"/>
                <w:left w:val="none" w:sz="0" w:space="0" w:color="auto"/>
                <w:bottom w:val="none" w:sz="0" w:space="0" w:color="auto"/>
                <w:right w:val="none" w:sz="0" w:space="0" w:color="auto"/>
              </w:divBdr>
              <w:divsChild>
                <w:div w:id="1272588158">
                  <w:marLeft w:val="0"/>
                  <w:marRight w:val="0"/>
                  <w:marTop w:val="0"/>
                  <w:marBottom w:val="0"/>
                  <w:divBdr>
                    <w:top w:val="none" w:sz="0" w:space="0" w:color="auto"/>
                    <w:left w:val="none" w:sz="0" w:space="0" w:color="auto"/>
                    <w:bottom w:val="none" w:sz="0" w:space="0" w:color="auto"/>
                    <w:right w:val="none" w:sz="0" w:space="0" w:color="auto"/>
                  </w:divBdr>
                  <w:divsChild>
                    <w:div w:id="786390778">
                      <w:marLeft w:val="0"/>
                      <w:marRight w:val="0"/>
                      <w:marTop w:val="0"/>
                      <w:marBottom w:val="0"/>
                      <w:divBdr>
                        <w:top w:val="none" w:sz="0" w:space="0" w:color="auto"/>
                        <w:left w:val="none" w:sz="0" w:space="0" w:color="auto"/>
                        <w:bottom w:val="none" w:sz="0" w:space="0" w:color="auto"/>
                        <w:right w:val="none" w:sz="0" w:space="0" w:color="auto"/>
                      </w:divBdr>
                      <w:divsChild>
                        <w:div w:id="1487353657">
                          <w:marLeft w:val="0"/>
                          <w:marRight w:val="0"/>
                          <w:marTop w:val="0"/>
                          <w:marBottom w:val="0"/>
                          <w:divBdr>
                            <w:top w:val="none" w:sz="0" w:space="0" w:color="auto"/>
                            <w:left w:val="none" w:sz="0" w:space="0" w:color="auto"/>
                            <w:bottom w:val="none" w:sz="0" w:space="0" w:color="auto"/>
                            <w:right w:val="none" w:sz="0" w:space="0" w:color="auto"/>
                          </w:divBdr>
                          <w:divsChild>
                            <w:div w:id="1492797834">
                              <w:marLeft w:val="0"/>
                              <w:marRight w:val="0"/>
                              <w:marTop w:val="0"/>
                              <w:marBottom w:val="0"/>
                              <w:divBdr>
                                <w:top w:val="none" w:sz="0" w:space="0" w:color="auto"/>
                                <w:left w:val="none" w:sz="0" w:space="0" w:color="auto"/>
                                <w:bottom w:val="none" w:sz="0" w:space="0" w:color="auto"/>
                                <w:right w:val="none" w:sz="0" w:space="0" w:color="auto"/>
                              </w:divBdr>
                              <w:divsChild>
                                <w:div w:id="721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8957">
                  <w:marLeft w:val="0"/>
                  <w:marRight w:val="0"/>
                  <w:marTop w:val="0"/>
                  <w:marBottom w:val="0"/>
                  <w:divBdr>
                    <w:top w:val="none" w:sz="0" w:space="0" w:color="auto"/>
                    <w:left w:val="none" w:sz="0" w:space="0" w:color="auto"/>
                    <w:bottom w:val="none" w:sz="0" w:space="0" w:color="auto"/>
                    <w:right w:val="none" w:sz="0" w:space="0" w:color="auto"/>
                  </w:divBdr>
                  <w:divsChild>
                    <w:div w:id="1287925675">
                      <w:marLeft w:val="0"/>
                      <w:marRight w:val="0"/>
                      <w:marTop w:val="0"/>
                      <w:marBottom w:val="0"/>
                      <w:divBdr>
                        <w:top w:val="none" w:sz="0" w:space="0" w:color="auto"/>
                        <w:left w:val="none" w:sz="0" w:space="0" w:color="auto"/>
                        <w:bottom w:val="none" w:sz="0" w:space="0" w:color="auto"/>
                        <w:right w:val="none" w:sz="0" w:space="0" w:color="auto"/>
                      </w:divBdr>
                      <w:divsChild>
                        <w:div w:id="1028065916">
                          <w:marLeft w:val="0"/>
                          <w:marRight w:val="0"/>
                          <w:marTop w:val="0"/>
                          <w:marBottom w:val="0"/>
                          <w:divBdr>
                            <w:top w:val="none" w:sz="0" w:space="0" w:color="auto"/>
                            <w:left w:val="none" w:sz="0" w:space="0" w:color="auto"/>
                            <w:bottom w:val="none" w:sz="0" w:space="0" w:color="auto"/>
                            <w:right w:val="none" w:sz="0" w:space="0" w:color="auto"/>
                          </w:divBdr>
                          <w:divsChild>
                            <w:div w:id="837308823">
                              <w:marLeft w:val="0"/>
                              <w:marRight w:val="0"/>
                              <w:marTop w:val="0"/>
                              <w:marBottom w:val="0"/>
                              <w:divBdr>
                                <w:top w:val="none" w:sz="0" w:space="0" w:color="auto"/>
                                <w:left w:val="none" w:sz="0" w:space="0" w:color="auto"/>
                                <w:bottom w:val="none" w:sz="0" w:space="0" w:color="auto"/>
                                <w:right w:val="none" w:sz="0" w:space="0" w:color="auto"/>
                              </w:divBdr>
                              <w:divsChild>
                                <w:div w:id="677778651">
                                  <w:marLeft w:val="0"/>
                                  <w:marRight w:val="0"/>
                                  <w:marTop w:val="0"/>
                                  <w:marBottom w:val="0"/>
                                  <w:divBdr>
                                    <w:top w:val="none" w:sz="0" w:space="0" w:color="auto"/>
                                    <w:left w:val="none" w:sz="0" w:space="0" w:color="auto"/>
                                    <w:bottom w:val="none" w:sz="0" w:space="0" w:color="auto"/>
                                    <w:right w:val="none" w:sz="0" w:space="0" w:color="auto"/>
                                  </w:divBdr>
                                  <w:divsChild>
                                    <w:div w:id="670793244">
                                      <w:marLeft w:val="0"/>
                                      <w:marRight w:val="0"/>
                                      <w:marTop w:val="0"/>
                                      <w:marBottom w:val="0"/>
                                      <w:divBdr>
                                        <w:top w:val="none" w:sz="0" w:space="0" w:color="auto"/>
                                        <w:left w:val="none" w:sz="0" w:space="0" w:color="auto"/>
                                        <w:bottom w:val="none" w:sz="0" w:space="0" w:color="auto"/>
                                        <w:right w:val="none" w:sz="0" w:space="0" w:color="auto"/>
                                      </w:divBdr>
                                      <w:divsChild>
                                        <w:div w:id="918442721">
                                          <w:marLeft w:val="0"/>
                                          <w:marRight w:val="0"/>
                                          <w:marTop w:val="0"/>
                                          <w:marBottom w:val="0"/>
                                          <w:divBdr>
                                            <w:top w:val="none" w:sz="0" w:space="0" w:color="auto"/>
                                            <w:left w:val="none" w:sz="0" w:space="0" w:color="auto"/>
                                            <w:bottom w:val="none" w:sz="0" w:space="0" w:color="auto"/>
                                            <w:right w:val="none" w:sz="0" w:space="0" w:color="auto"/>
                                          </w:divBdr>
                                          <w:divsChild>
                                            <w:div w:id="575480552">
                                              <w:marLeft w:val="0"/>
                                              <w:marRight w:val="0"/>
                                              <w:marTop w:val="0"/>
                                              <w:marBottom w:val="0"/>
                                              <w:divBdr>
                                                <w:top w:val="none" w:sz="0" w:space="0" w:color="auto"/>
                                                <w:left w:val="none" w:sz="0" w:space="0" w:color="auto"/>
                                                <w:bottom w:val="none" w:sz="0" w:space="0" w:color="auto"/>
                                                <w:right w:val="none" w:sz="0" w:space="0" w:color="auto"/>
                                              </w:divBdr>
                                            </w:div>
                                            <w:div w:id="1827433186">
                                              <w:marLeft w:val="0"/>
                                              <w:marRight w:val="0"/>
                                              <w:marTop w:val="0"/>
                                              <w:marBottom w:val="0"/>
                                              <w:divBdr>
                                                <w:top w:val="none" w:sz="0" w:space="0" w:color="auto"/>
                                                <w:left w:val="none" w:sz="0" w:space="0" w:color="auto"/>
                                                <w:bottom w:val="none" w:sz="0" w:space="0" w:color="auto"/>
                                                <w:right w:val="none" w:sz="0" w:space="0" w:color="auto"/>
                                              </w:divBdr>
                                              <w:divsChild>
                                                <w:div w:id="1316253163">
                                                  <w:marLeft w:val="0"/>
                                                  <w:marRight w:val="0"/>
                                                  <w:marTop w:val="0"/>
                                                  <w:marBottom w:val="0"/>
                                                  <w:divBdr>
                                                    <w:top w:val="none" w:sz="0" w:space="0" w:color="auto"/>
                                                    <w:left w:val="none" w:sz="0" w:space="0" w:color="auto"/>
                                                    <w:bottom w:val="none" w:sz="0" w:space="0" w:color="auto"/>
                                                    <w:right w:val="none" w:sz="0" w:space="0" w:color="auto"/>
                                                  </w:divBdr>
                                                  <w:divsChild>
                                                    <w:div w:id="6760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6376">
                          <w:marLeft w:val="0"/>
                          <w:marRight w:val="0"/>
                          <w:marTop w:val="0"/>
                          <w:marBottom w:val="0"/>
                          <w:divBdr>
                            <w:top w:val="none" w:sz="0" w:space="0" w:color="auto"/>
                            <w:left w:val="none" w:sz="0" w:space="0" w:color="auto"/>
                            <w:bottom w:val="none" w:sz="0" w:space="0" w:color="auto"/>
                            <w:right w:val="none" w:sz="0" w:space="0" w:color="auto"/>
                          </w:divBdr>
                          <w:divsChild>
                            <w:div w:id="505293426">
                              <w:marLeft w:val="0"/>
                              <w:marRight w:val="0"/>
                              <w:marTop w:val="0"/>
                              <w:marBottom w:val="0"/>
                              <w:divBdr>
                                <w:top w:val="none" w:sz="0" w:space="0" w:color="auto"/>
                                <w:left w:val="none" w:sz="0" w:space="0" w:color="auto"/>
                                <w:bottom w:val="none" w:sz="0" w:space="0" w:color="auto"/>
                                <w:right w:val="none" w:sz="0" w:space="0" w:color="auto"/>
                              </w:divBdr>
                              <w:divsChild>
                                <w:div w:id="602615135">
                                  <w:marLeft w:val="0"/>
                                  <w:marRight w:val="0"/>
                                  <w:marTop w:val="0"/>
                                  <w:marBottom w:val="0"/>
                                  <w:divBdr>
                                    <w:top w:val="none" w:sz="0" w:space="0" w:color="auto"/>
                                    <w:left w:val="none" w:sz="0" w:space="0" w:color="auto"/>
                                    <w:bottom w:val="none" w:sz="0" w:space="0" w:color="auto"/>
                                    <w:right w:val="none" w:sz="0" w:space="0" w:color="auto"/>
                                  </w:divBdr>
                                  <w:divsChild>
                                    <w:div w:id="9679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488777">
          <w:marLeft w:val="0"/>
          <w:marRight w:val="0"/>
          <w:marTop w:val="0"/>
          <w:marBottom w:val="0"/>
          <w:divBdr>
            <w:top w:val="none" w:sz="0" w:space="0" w:color="auto"/>
            <w:left w:val="none" w:sz="0" w:space="0" w:color="auto"/>
            <w:bottom w:val="none" w:sz="0" w:space="0" w:color="auto"/>
            <w:right w:val="none" w:sz="0" w:space="0" w:color="auto"/>
          </w:divBdr>
          <w:divsChild>
            <w:div w:id="975377651">
              <w:marLeft w:val="0"/>
              <w:marRight w:val="0"/>
              <w:marTop w:val="0"/>
              <w:marBottom w:val="0"/>
              <w:divBdr>
                <w:top w:val="none" w:sz="0" w:space="0" w:color="auto"/>
                <w:left w:val="none" w:sz="0" w:space="0" w:color="auto"/>
                <w:bottom w:val="none" w:sz="0" w:space="0" w:color="auto"/>
                <w:right w:val="none" w:sz="0" w:space="0" w:color="auto"/>
              </w:divBdr>
              <w:divsChild>
                <w:div w:id="493760153">
                  <w:marLeft w:val="0"/>
                  <w:marRight w:val="0"/>
                  <w:marTop w:val="0"/>
                  <w:marBottom w:val="0"/>
                  <w:divBdr>
                    <w:top w:val="none" w:sz="0" w:space="0" w:color="auto"/>
                    <w:left w:val="none" w:sz="0" w:space="0" w:color="auto"/>
                    <w:bottom w:val="none" w:sz="0" w:space="0" w:color="auto"/>
                    <w:right w:val="none" w:sz="0" w:space="0" w:color="auto"/>
                  </w:divBdr>
                  <w:divsChild>
                    <w:div w:id="620764723">
                      <w:marLeft w:val="0"/>
                      <w:marRight w:val="0"/>
                      <w:marTop w:val="0"/>
                      <w:marBottom w:val="0"/>
                      <w:divBdr>
                        <w:top w:val="none" w:sz="0" w:space="0" w:color="auto"/>
                        <w:left w:val="none" w:sz="0" w:space="0" w:color="auto"/>
                        <w:bottom w:val="none" w:sz="0" w:space="0" w:color="auto"/>
                        <w:right w:val="none" w:sz="0" w:space="0" w:color="auto"/>
                      </w:divBdr>
                      <w:divsChild>
                        <w:div w:id="1753622548">
                          <w:marLeft w:val="0"/>
                          <w:marRight w:val="0"/>
                          <w:marTop w:val="0"/>
                          <w:marBottom w:val="0"/>
                          <w:divBdr>
                            <w:top w:val="none" w:sz="0" w:space="0" w:color="auto"/>
                            <w:left w:val="none" w:sz="0" w:space="0" w:color="auto"/>
                            <w:bottom w:val="none" w:sz="0" w:space="0" w:color="auto"/>
                            <w:right w:val="none" w:sz="0" w:space="0" w:color="auto"/>
                          </w:divBdr>
                          <w:divsChild>
                            <w:div w:id="2021663929">
                              <w:marLeft w:val="0"/>
                              <w:marRight w:val="0"/>
                              <w:marTop w:val="0"/>
                              <w:marBottom w:val="0"/>
                              <w:divBdr>
                                <w:top w:val="none" w:sz="0" w:space="0" w:color="auto"/>
                                <w:left w:val="none" w:sz="0" w:space="0" w:color="auto"/>
                                <w:bottom w:val="none" w:sz="0" w:space="0" w:color="auto"/>
                                <w:right w:val="none" w:sz="0" w:space="0" w:color="auto"/>
                              </w:divBdr>
                              <w:divsChild>
                                <w:div w:id="232666509">
                                  <w:marLeft w:val="0"/>
                                  <w:marRight w:val="0"/>
                                  <w:marTop w:val="0"/>
                                  <w:marBottom w:val="0"/>
                                  <w:divBdr>
                                    <w:top w:val="none" w:sz="0" w:space="0" w:color="auto"/>
                                    <w:left w:val="none" w:sz="0" w:space="0" w:color="auto"/>
                                    <w:bottom w:val="none" w:sz="0" w:space="0" w:color="auto"/>
                                    <w:right w:val="none" w:sz="0" w:space="0" w:color="auto"/>
                                  </w:divBdr>
                                  <w:divsChild>
                                    <w:div w:id="2017074769">
                                      <w:marLeft w:val="0"/>
                                      <w:marRight w:val="0"/>
                                      <w:marTop w:val="0"/>
                                      <w:marBottom w:val="0"/>
                                      <w:divBdr>
                                        <w:top w:val="none" w:sz="0" w:space="0" w:color="auto"/>
                                        <w:left w:val="none" w:sz="0" w:space="0" w:color="auto"/>
                                        <w:bottom w:val="none" w:sz="0" w:space="0" w:color="auto"/>
                                        <w:right w:val="none" w:sz="0" w:space="0" w:color="auto"/>
                                      </w:divBdr>
                                      <w:divsChild>
                                        <w:div w:id="15054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160552">
          <w:marLeft w:val="0"/>
          <w:marRight w:val="0"/>
          <w:marTop w:val="0"/>
          <w:marBottom w:val="0"/>
          <w:divBdr>
            <w:top w:val="none" w:sz="0" w:space="0" w:color="auto"/>
            <w:left w:val="none" w:sz="0" w:space="0" w:color="auto"/>
            <w:bottom w:val="none" w:sz="0" w:space="0" w:color="auto"/>
            <w:right w:val="none" w:sz="0" w:space="0" w:color="auto"/>
          </w:divBdr>
          <w:divsChild>
            <w:div w:id="345252043">
              <w:marLeft w:val="0"/>
              <w:marRight w:val="0"/>
              <w:marTop w:val="0"/>
              <w:marBottom w:val="0"/>
              <w:divBdr>
                <w:top w:val="none" w:sz="0" w:space="0" w:color="auto"/>
                <w:left w:val="none" w:sz="0" w:space="0" w:color="auto"/>
                <w:bottom w:val="none" w:sz="0" w:space="0" w:color="auto"/>
                <w:right w:val="none" w:sz="0" w:space="0" w:color="auto"/>
              </w:divBdr>
              <w:divsChild>
                <w:div w:id="174807924">
                  <w:marLeft w:val="0"/>
                  <w:marRight w:val="0"/>
                  <w:marTop w:val="0"/>
                  <w:marBottom w:val="0"/>
                  <w:divBdr>
                    <w:top w:val="none" w:sz="0" w:space="0" w:color="auto"/>
                    <w:left w:val="none" w:sz="0" w:space="0" w:color="auto"/>
                    <w:bottom w:val="none" w:sz="0" w:space="0" w:color="auto"/>
                    <w:right w:val="none" w:sz="0" w:space="0" w:color="auto"/>
                  </w:divBdr>
                  <w:divsChild>
                    <w:div w:id="1431003069">
                      <w:marLeft w:val="0"/>
                      <w:marRight w:val="0"/>
                      <w:marTop w:val="0"/>
                      <w:marBottom w:val="0"/>
                      <w:divBdr>
                        <w:top w:val="none" w:sz="0" w:space="0" w:color="auto"/>
                        <w:left w:val="none" w:sz="0" w:space="0" w:color="auto"/>
                        <w:bottom w:val="none" w:sz="0" w:space="0" w:color="auto"/>
                        <w:right w:val="none" w:sz="0" w:space="0" w:color="auto"/>
                      </w:divBdr>
                      <w:divsChild>
                        <w:div w:id="1213662938">
                          <w:marLeft w:val="0"/>
                          <w:marRight w:val="0"/>
                          <w:marTop w:val="0"/>
                          <w:marBottom w:val="0"/>
                          <w:divBdr>
                            <w:top w:val="none" w:sz="0" w:space="0" w:color="auto"/>
                            <w:left w:val="none" w:sz="0" w:space="0" w:color="auto"/>
                            <w:bottom w:val="none" w:sz="0" w:space="0" w:color="auto"/>
                            <w:right w:val="none" w:sz="0" w:space="0" w:color="auto"/>
                          </w:divBdr>
                          <w:divsChild>
                            <w:div w:id="713113363">
                              <w:marLeft w:val="0"/>
                              <w:marRight w:val="0"/>
                              <w:marTop w:val="0"/>
                              <w:marBottom w:val="0"/>
                              <w:divBdr>
                                <w:top w:val="none" w:sz="0" w:space="0" w:color="auto"/>
                                <w:left w:val="none" w:sz="0" w:space="0" w:color="auto"/>
                                <w:bottom w:val="none" w:sz="0" w:space="0" w:color="auto"/>
                                <w:right w:val="none" w:sz="0" w:space="0" w:color="auto"/>
                              </w:divBdr>
                              <w:divsChild>
                                <w:div w:id="1605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3197">
                  <w:marLeft w:val="0"/>
                  <w:marRight w:val="0"/>
                  <w:marTop w:val="0"/>
                  <w:marBottom w:val="0"/>
                  <w:divBdr>
                    <w:top w:val="none" w:sz="0" w:space="0" w:color="auto"/>
                    <w:left w:val="none" w:sz="0" w:space="0" w:color="auto"/>
                    <w:bottom w:val="none" w:sz="0" w:space="0" w:color="auto"/>
                    <w:right w:val="none" w:sz="0" w:space="0" w:color="auto"/>
                  </w:divBdr>
                  <w:divsChild>
                    <w:div w:id="1218201437">
                      <w:marLeft w:val="0"/>
                      <w:marRight w:val="0"/>
                      <w:marTop w:val="0"/>
                      <w:marBottom w:val="0"/>
                      <w:divBdr>
                        <w:top w:val="none" w:sz="0" w:space="0" w:color="auto"/>
                        <w:left w:val="none" w:sz="0" w:space="0" w:color="auto"/>
                        <w:bottom w:val="none" w:sz="0" w:space="0" w:color="auto"/>
                        <w:right w:val="none" w:sz="0" w:space="0" w:color="auto"/>
                      </w:divBdr>
                      <w:divsChild>
                        <w:div w:id="488980300">
                          <w:marLeft w:val="0"/>
                          <w:marRight w:val="0"/>
                          <w:marTop w:val="0"/>
                          <w:marBottom w:val="0"/>
                          <w:divBdr>
                            <w:top w:val="none" w:sz="0" w:space="0" w:color="auto"/>
                            <w:left w:val="none" w:sz="0" w:space="0" w:color="auto"/>
                            <w:bottom w:val="none" w:sz="0" w:space="0" w:color="auto"/>
                            <w:right w:val="none" w:sz="0" w:space="0" w:color="auto"/>
                          </w:divBdr>
                          <w:divsChild>
                            <w:div w:id="2051490838">
                              <w:marLeft w:val="0"/>
                              <w:marRight w:val="0"/>
                              <w:marTop w:val="0"/>
                              <w:marBottom w:val="0"/>
                              <w:divBdr>
                                <w:top w:val="none" w:sz="0" w:space="0" w:color="auto"/>
                                <w:left w:val="none" w:sz="0" w:space="0" w:color="auto"/>
                                <w:bottom w:val="none" w:sz="0" w:space="0" w:color="auto"/>
                                <w:right w:val="none" w:sz="0" w:space="0" w:color="auto"/>
                              </w:divBdr>
                              <w:divsChild>
                                <w:div w:id="361058580">
                                  <w:marLeft w:val="0"/>
                                  <w:marRight w:val="0"/>
                                  <w:marTop w:val="0"/>
                                  <w:marBottom w:val="0"/>
                                  <w:divBdr>
                                    <w:top w:val="none" w:sz="0" w:space="0" w:color="auto"/>
                                    <w:left w:val="none" w:sz="0" w:space="0" w:color="auto"/>
                                    <w:bottom w:val="none" w:sz="0" w:space="0" w:color="auto"/>
                                    <w:right w:val="none" w:sz="0" w:space="0" w:color="auto"/>
                                  </w:divBdr>
                                  <w:divsChild>
                                    <w:div w:id="5705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2377">
                          <w:marLeft w:val="0"/>
                          <w:marRight w:val="0"/>
                          <w:marTop w:val="0"/>
                          <w:marBottom w:val="0"/>
                          <w:divBdr>
                            <w:top w:val="none" w:sz="0" w:space="0" w:color="auto"/>
                            <w:left w:val="none" w:sz="0" w:space="0" w:color="auto"/>
                            <w:bottom w:val="none" w:sz="0" w:space="0" w:color="auto"/>
                            <w:right w:val="none" w:sz="0" w:space="0" w:color="auto"/>
                          </w:divBdr>
                          <w:divsChild>
                            <w:div w:id="1315795970">
                              <w:marLeft w:val="0"/>
                              <w:marRight w:val="0"/>
                              <w:marTop w:val="0"/>
                              <w:marBottom w:val="0"/>
                              <w:divBdr>
                                <w:top w:val="none" w:sz="0" w:space="0" w:color="auto"/>
                                <w:left w:val="none" w:sz="0" w:space="0" w:color="auto"/>
                                <w:bottom w:val="none" w:sz="0" w:space="0" w:color="auto"/>
                                <w:right w:val="none" w:sz="0" w:space="0" w:color="auto"/>
                              </w:divBdr>
                              <w:divsChild>
                                <w:div w:id="1830368298">
                                  <w:marLeft w:val="0"/>
                                  <w:marRight w:val="0"/>
                                  <w:marTop w:val="0"/>
                                  <w:marBottom w:val="0"/>
                                  <w:divBdr>
                                    <w:top w:val="none" w:sz="0" w:space="0" w:color="auto"/>
                                    <w:left w:val="none" w:sz="0" w:space="0" w:color="auto"/>
                                    <w:bottom w:val="none" w:sz="0" w:space="0" w:color="auto"/>
                                    <w:right w:val="none" w:sz="0" w:space="0" w:color="auto"/>
                                  </w:divBdr>
                                  <w:divsChild>
                                    <w:div w:id="1841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211156">
          <w:marLeft w:val="0"/>
          <w:marRight w:val="0"/>
          <w:marTop w:val="0"/>
          <w:marBottom w:val="0"/>
          <w:divBdr>
            <w:top w:val="none" w:sz="0" w:space="0" w:color="auto"/>
            <w:left w:val="none" w:sz="0" w:space="0" w:color="auto"/>
            <w:bottom w:val="none" w:sz="0" w:space="0" w:color="auto"/>
            <w:right w:val="none" w:sz="0" w:space="0" w:color="auto"/>
          </w:divBdr>
          <w:divsChild>
            <w:div w:id="1798912403">
              <w:marLeft w:val="0"/>
              <w:marRight w:val="0"/>
              <w:marTop w:val="0"/>
              <w:marBottom w:val="0"/>
              <w:divBdr>
                <w:top w:val="none" w:sz="0" w:space="0" w:color="auto"/>
                <w:left w:val="none" w:sz="0" w:space="0" w:color="auto"/>
                <w:bottom w:val="none" w:sz="0" w:space="0" w:color="auto"/>
                <w:right w:val="none" w:sz="0" w:space="0" w:color="auto"/>
              </w:divBdr>
              <w:divsChild>
                <w:div w:id="998271903">
                  <w:marLeft w:val="0"/>
                  <w:marRight w:val="0"/>
                  <w:marTop w:val="0"/>
                  <w:marBottom w:val="0"/>
                  <w:divBdr>
                    <w:top w:val="none" w:sz="0" w:space="0" w:color="auto"/>
                    <w:left w:val="none" w:sz="0" w:space="0" w:color="auto"/>
                    <w:bottom w:val="none" w:sz="0" w:space="0" w:color="auto"/>
                    <w:right w:val="none" w:sz="0" w:space="0" w:color="auto"/>
                  </w:divBdr>
                  <w:divsChild>
                    <w:div w:id="1100176669">
                      <w:marLeft w:val="0"/>
                      <w:marRight w:val="0"/>
                      <w:marTop w:val="0"/>
                      <w:marBottom w:val="0"/>
                      <w:divBdr>
                        <w:top w:val="none" w:sz="0" w:space="0" w:color="auto"/>
                        <w:left w:val="none" w:sz="0" w:space="0" w:color="auto"/>
                        <w:bottom w:val="none" w:sz="0" w:space="0" w:color="auto"/>
                        <w:right w:val="none" w:sz="0" w:space="0" w:color="auto"/>
                      </w:divBdr>
                      <w:divsChild>
                        <w:div w:id="302973740">
                          <w:marLeft w:val="0"/>
                          <w:marRight w:val="0"/>
                          <w:marTop w:val="0"/>
                          <w:marBottom w:val="0"/>
                          <w:divBdr>
                            <w:top w:val="none" w:sz="0" w:space="0" w:color="auto"/>
                            <w:left w:val="none" w:sz="0" w:space="0" w:color="auto"/>
                            <w:bottom w:val="none" w:sz="0" w:space="0" w:color="auto"/>
                            <w:right w:val="none" w:sz="0" w:space="0" w:color="auto"/>
                          </w:divBdr>
                          <w:divsChild>
                            <w:div w:id="874774809">
                              <w:marLeft w:val="0"/>
                              <w:marRight w:val="0"/>
                              <w:marTop w:val="0"/>
                              <w:marBottom w:val="0"/>
                              <w:divBdr>
                                <w:top w:val="none" w:sz="0" w:space="0" w:color="auto"/>
                                <w:left w:val="none" w:sz="0" w:space="0" w:color="auto"/>
                                <w:bottom w:val="none" w:sz="0" w:space="0" w:color="auto"/>
                                <w:right w:val="none" w:sz="0" w:space="0" w:color="auto"/>
                              </w:divBdr>
                              <w:divsChild>
                                <w:div w:id="114523513">
                                  <w:marLeft w:val="0"/>
                                  <w:marRight w:val="0"/>
                                  <w:marTop w:val="0"/>
                                  <w:marBottom w:val="0"/>
                                  <w:divBdr>
                                    <w:top w:val="none" w:sz="0" w:space="0" w:color="auto"/>
                                    <w:left w:val="none" w:sz="0" w:space="0" w:color="auto"/>
                                    <w:bottom w:val="none" w:sz="0" w:space="0" w:color="auto"/>
                                    <w:right w:val="none" w:sz="0" w:space="0" w:color="auto"/>
                                  </w:divBdr>
                                  <w:divsChild>
                                    <w:div w:id="1151826656">
                                      <w:marLeft w:val="0"/>
                                      <w:marRight w:val="0"/>
                                      <w:marTop w:val="0"/>
                                      <w:marBottom w:val="0"/>
                                      <w:divBdr>
                                        <w:top w:val="none" w:sz="0" w:space="0" w:color="auto"/>
                                        <w:left w:val="none" w:sz="0" w:space="0" w:color="auto"/>
                                        <w:bottom w:val="none" w:sz="0" w:space="0" w:color="auto"/>
                                        <w:right w:val="none" w:sz="0" w:space="0" w:color="auto"/>
                                      </w:divBdr>
                                      <w:divsChild>
                                        <w:div w:id="425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896548">
          <w:marLeft w:val="0"/>
          <w:marRight w:val="0"/>
          <w:marTop w:val="0"/>
          <w:marBottom w:val="0"/>
          <w:divBdr>
            <w:top w:val="none" w:sz="0" w:space="0" w:color="auto"/>
            <w:left w:val="none" w:sz="0" w:space="0" w:color="auto"/>
            <w:bottom w:val="none" w:sz="0" w:space="0" w:color="auto"/>
            <w:right w:val="none" w:sz="0" w:space="0" w:color="auto"/>
          </w:divBdr>
          <w:divsChild>
            <w:div w:id="32265905">
              <w:marLeft w:val="0"/>
              <w:marRight w:val="0"/>
              <w:marTop w:val="0"/>
              <w:marBottom w:val="0"/>
              <w:divBdr>
                <w:top w:val="none" w:sz="0" w:space="0" w:color="auto"/>
                <w:left w:val="none" w:sz="0" w:space="0" w:color="auto"/>
                <w:bottom w:val="none" w:sz="0" w:space="0" w:color="auto"/>
                <w:right w:val="none" w:sz="0" w:space="0" w:color="auto"/>
              </w:divBdr>
              <w:divsChild>
                <w:div w:id="1108158384">
                  <w:marLeft w:val="0"/>
                  <w:marRight w:val="0"/>
                  <w:marTop w:val="0"/>
                  <w:marBottom w:val="0"/>
                  <w:divBdr>
                    <w:top w:val="none" w:sz="0" w:space="0" w:color="auto"/>
                    <w:left w:val="none" w:sz="0" w:space="0" w:color="auto"/>
                    <w:bottom w:val="none" w:sz="0" w:space="0" w:color="auto"/>
                    <w:right w:val="none" w:sz="0" w:space="0" w:color="auto"/>
                  </w:divBdr>
                  <w:divsChild>
                    <w:div w:id="946351516">
                      <w:marLeft w:val="0"/>
                      <w:marRight w:val="0"/>
                      <w:marTop w:val="0"/>
                      <w:marBottom w:val="0"/>
                      <w:divBdr>
                        <w:top w:val="none" w:sz="0" w:space="0" w:color="auto"/>
                        <w:left w:val="none" w:sz="0" w:space="0" w:color="auto"/>
                        <w:bottom w:val="none" w:sz="0" w:space="0" w:color="auto"/>
                        <w:right w:val="none" w:sz="0" w:space="0" w:color="auto"/>
                      </w:divBdr>
                      <w:divsChild>
                        <w:div w:id="1815367006">
                          <w:marLeft w:val="0"/>
                          <w:marRight w:val="0"/>
                          <w:marTop w:val="0"/>
                          <w:marBottom w:val="0"/>
                          <w:divBdr>
                            <w:top w:val="none" w:sz="0" w:space="0" w:color="auto"/>
                            <w:left w:val="none" w:sz="0" w:space="0" w:color="auto"/>
                            <w:bottom w:val="none" w:sz="0" w:space="0" w:color="auto"/>
                            <w:right w:val="none" w:sz="0" w:space="0" w:color="auto"/>
                          </w:divBdr>
                          <w:divsChild>
                            <w:div w:id="414059710">
                              <w:marLeft w:val="0"/>
                              <w:marRight w:val="0"/>
                              <w:marTop w:val="0"/>
                              <w:marBottom w:val="0"/>
                              <w:divBdr>
                                <w:top w:val="none" w:sz="0" w:space="0" w:color="auto"/>
                                <w:left w:val="none" w:sz="0" w:space="0" w:color="auto"/>
                                <w:bottom w:val="none" w:sz="0" w:space="0" w:color="auto"/>
                                <w:right w:val="none" w:sz="0" w:space="0" w:color="auto"/>
                              </w:divBdr>
                              <w:divsChild>
                                <w:div w:id="18154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7209">
                  <w:marLeft w:val="0"/>
                  <w:marRight w:val="0"/>
                  <w:marTop w:val="0"/>
                  <w:marBottom w:val="0"/>
                  <w:divBdr>
                    <w:top w:val="none" w:sz="0" w:space="0" w:color="auto"/>
                    <w:left w:val="none" w:sz="0" w:space="0" w:color="auto"/>
                    <w:bottom w:val="none" w:sz="0" w:space="0" w:color="auto"/>
                    <w:right w:val="none" w:sz="0" w:space="0" w:color="auto"/>
                  </w:divBdr>
                  <w:divsChild>
                    <w:div w:id="1516727840">
                      <w:marLeft w:val="0"/>
                      <w:marRight w:val="0"/>
                      <w:marTop w:val="0"/>
                      <w:marBottom w:val="0"/>
                      <w:divBdr>
                        <w:top w:val="none" w:sz="0" w:space="0" w:color="auto"/>
                        <w:left w:val="none" w:sz="0" w:space="0" w:color="auto"/>
                        <w:bottom w:val="none" w:sz="0" w:space="0" w:color="auto"/>
                        <w:right w:val="none" w:sz="0" w:space="0" w:color="auto"/>
                      </w:divBdr>
                      <w:divsChild>
                        <w:div w:id="975378164">
                          <w:marLeft w:val="0"/>
                          <w:marRight w:val="0"/>
                          <w:marTop w:val="0"/>
                          <w:marBottom w:val="0"/>
                          <w:divBdr>
                            <w:top w:val="none" w:sz="0" w:space="0" w:color="auto"/>
                            <w:left w:val="none" w:sz="0" w:space="0" w:color="auto"/>
                            <w:bottom w:val="none" w:sz="0" w:space="0" w:color="auto"/>
                            <w:right w:val="none" w:sz="0" w:space="0" w:color="auto"/>
                          </w:divBdr>
                          <w:divsChild>
                            <w:div w:id="2134056243">
                              <w:marLeft w:val="0"/>
                              <w:marRight w:val="0"/>
                              <w:marTop w:val="0"/>
                              <w:marBottom w:val="0"/>
                              <w:divBdr>
                                <w:top w:val="none" w:sz="0" w:space="0" w:color="auto"/>
                                <w:left w:val="none" w:sz="0" w:space="0" w:color="auto"/>
                                <w:bottom w:val="none" w:sz="0" w:space="0" w:color="auto"/>
                                <w:right w:val="none" w:sz="0" w:space="0" w:color="auto"/>
                              </w:divBdr>
                              <w:divsChild>
                                <w:div w:id="434985306">
                                  <w:marLeft w:val="0"/>
                                  <w:marRight w:val="0"/>
                                  <w:marTop w:val="0"/>
                                  <w:marBottom w:val="0"/>
                                  <w:divBdr>
                                    <w:top w:val="none" w:sz="0" w:space="0" w:color="auto"/>
                                    <w:left w:val="none" w:sz="0" w:space="0" w:color="auto"/>
                                    <w:bottom w:val="none" w:sz="0" w:space="0" w:color="auto"/>
                                    <w:right w:val="none" w:sz="0" w:space="0" w:color="auto"/>
                                  </w:divBdr>
                                  <w:divsChild>
                                    <w:div w:id="998002991">
                                      <w:marLeft w:val="0"/>
                                      <w:marRight w:val="0"/>
                                      <w:marTop w:val="0"/>
                                      <w:marBottom w:val="0"/>
                                      <w:divBdr>
                                        <w:top w:val="none" w:sz="0" w:space="0" w:color="auto"/>
                                        <w:left w:val="none" w:sz="0" w:space="0" w:color="auto"/>
                                        <w:bottom w:val="none" w:sz="0" w:space="0" w:color="auto"/>
                                        <w:right w:val="none" w:sz="0" w:space="0" w:color="auto"/>
                                      </w:divBdr>
                                      <w:divsChild>
                                        <w:div w:id="2090038017">
                                          <w:marLeft w:val="0"/>
                                          <w:marRight w:val="0"/>
                                          <w:marTop w:val="0"/>
                                          <w:marBottom w:val="0"/>
                                          <w:divBdr>
                                            <w:top w:val="none" w:sz="0" w:space="0" w:color="auto"/>
                                            <w:left w:val="none" w:sz="0" w:space="0" w:color="auto"/>
                                            <w:bottom w:val="none" w:sz="0" w:space="0" w:color="auto"/>
                                            <w:right w:val="none" w:sz="0" w:space="0" w:color="auto"/>
                                          </w:divBdr>
                                          <w:divsChild>
                                            <w:div w:id="756101534">
                                              <w:marLeft w:val="0"/>
                                              <w:marRight w:val="0"/>
                                              <w:marTop w:val="0"/>
                                              <w:marBottom w:val="0"/>
                                              <w:divBdr>
                                                <w:top w:val="none" w:sz="0" w:space="0" w:color="auto"/>
                                                <w:left w:val="none" w:sz="0" w:space="0" w:color="auto"/>
                                                <w:bottom w:val="none" w:sz="0" w:space="0" w:color="auto"/>
                                                <w:right w:val="none" w:sz="0" w:space="0" w:color="auto"/>
                                              </w:divBdr>
                                            </w:div>
                                            <w:div w:id="460854284">
                                              <w:marLeft w:val="0"/>
                                              <w:marRight w:val="0"/>
                                              <w:marTop w:val="0"/>
                                              <w:marBottom w:val="0"/>
                                              <w:divBdr>
                                                <w:top w:val="none" w:sz="0" w:space="0" w:color="auto"/>
                                                <w:left w:val="none" w:sz="0" w:space="0" w:color="auto"/>
                                                <w:bottom w:val="none" w:sz="0" w:space="0" w:color="auto"/>
                                                <w:right w:val="none" w:sz="0" w:space="0" w:color="auto"/>
                                              </w:divBdr>
                                              <w:divsChild>
                                                <w:div w:id="1850674991">
                                                  <w:marLeft w:val="0"/>
                                                  <w:marRight w:val="0"/>
                                                  <w:marTop w:val="0"/>
                                                  <w:marBottom w:val="0"/>
                                                  <w:divBdr>
                                                    <w:top w:val="none" w:sz="0" w:space="0" w:color="auto"/>
                                                    <w:left w:val="none" w:sz="0" w:space="0" w:color="auto"/>
                                                    <w:bottom w:val="none" w:sz="0" w:space="0" w:color="auto"/>
                                                    <w:right w:val="none" w:sz="0" w:space="0" w:color="auto"/>
                                                  </w:divBdr>
                                                  <w:divsChild>
                                                    <w:div w:id="609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86977">
                          <w:marLeft w:val="0"/>
                          <w:marRight w:val="0"/>
                          <w:marTop w:val="0"/>
                          <w:marBottom w:val="0"/>
                          <w:divBdr>
                            <w:top w:val="none" w:sz="0" w:space="0" w:color="auto"/>
                            <w:left w:val="none" w:sz="0" w:space="0" w:color="auto"/>
                            <w:bottom w:val="none" w:sz="0" w:space="0" w:color="auto"/>
                            <w:right w:val="none" w:sz="0" w:space="0" w:color="auto"/>
                          </w:divBdr>
                          <w:divsChild>
                            <w:div w:id="1603344182">
                              <w:marLeft w:val="0"/>
                              <w:marRight w:val="0"/>
                              <w:marTop w:val="0"/>
                              <w:marBottom w:val="0"/>
                              <w:divBdr>
                                <w:top w:val="none" w:sz="0" w:space="0" w:color="auto"/>
                                <w:left w:val="none" w:sz="0" w:space="0" w:color="auto"/>
                                <w:bottom w:val="none" w:sz="0" w:space="0" w:color="auto"/>
                                <w:right w:val="none" w:sz="0" w:space="0" w:color="auto"/>
                              </w:divBdr>
                              <w:divsChild>
                                <w:div w:id="1693260157">
                                  <w:marLeft w:val="0"/>
                                  <w:marRight w:val="0"/>
                                  <w:marTop w:val="0"/>
                                  <w:marBottom w:val="0"/>
                                  <w:divBdr>
                                    <w:top w:val="none" w:sz="0" w:space="0" w:color="auto"/>
                                    <w:left w:val="none" w:sz="0" w:space="0" w:color="auto"/>
                                    <w:bottom w:val="none" w:sz="0" w:space="0" w:color="auto"/>
                                    <w:right w:val="none" w:sz="0" w:space="0" w:color="auto"/>
                                  </w:divBdr>
                                  <w:divsChild>
                                    <w:div w:id="489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65402">
          <w:marLeft w:val="0"/>
          <w:marRight w:val="0"/>
          <w:marTop w:val="0"/>
          <w:marBottom w:val="0"/>
          <w:divBdr>
            <w:top w:val="none" w:sz="0" w:space="0" w:color="auto"/>
            <w:left w:val="none" w:sz="0" w:space="0" w:color="auto"/>
            <w:bottom w:val="none" w:sz="0" w:space="0" w:color="auto"/>
            <w:right w:val="none" w:sz="0" w:space="0" w:color="auto"/>
          </w:divBdr>
          <w:divsChild>
            <w:div w:id="747701346">
              <w:marLeft w:val="0"/>
              <w:marRight w:val="0"/>
              <w:marTop w:val="0"/>
              <w:marBottom w:val="0"/>
              <w:divBdr>
                <w:top w:val="none" w:sz="0" w:space="0" w:color="auto"/>
                <w:left w:val="none" w:sz="0" w:space="0" w:color="auto"/>
                <w:bottom w:val="none" w:sz="0" w:space="0" w:color="auto"/>
                <w:right w:val="none" w:sz="0" w:space="0" w:color="auto"/>
              </w:divBdr>
              <w:divsChild>
                <w:div w:id="931472671">
                  <w:marLeft w:val="0"/>
                  <w:marRight w:val="0"/>
                  <w:marTop w:val="0"/>
                  <w:marBottom w:val="0"/>
                  <w:divBdr>
                    <w:top w:val="none" w:sz="0" w:space="0" w:color="auto"/>
                    <w:left w:val="none" w:sz="0" w:space="0" w:color="auto"/>
                    <w:bottom w:val="none" w:sz="0" w:space="0" w:color="auto"/>
                    <w:right w:val="none" w:sz="0" w:space="0" w:color="auto"/>
                  </w:divBdr>
                  <w:divsChild>
                    <w:div w:id="1037435722">
                      <w:marLeft w:val="0"/>
                      <w:marRight w:val="0"/>
                      <w:marTop w:val="0"/>
                      <w:marBottom w:val="0"/>
                      <w:divBdr>
                        <w:top w:val="none" w:sz="0" w:space="0" w:color="auto"/>
                        <w:left w:val="none" w:sz="0" w:space="0" w:color="auto"/>
                        <w:bottom w:val="none" w:sz="0" w:space="0" w:color="auto"/>
                        <w:right w:val="none" w:sz="0" w:space="0" w:color="auto"/>
                      </w:divBdr>
                      <w:divsChild>
                        <w:div w:id="1096949550">
                          <w:marLeft w:val="0"/>
                          <w:marRight w:val="0"/>
                          <w:marTop w:val="0"/>
                          <w:marBottom w:val="0"/>
                          <w:divBdr>
                            <w:top w:val="none" w:sz="0" w:space="0" w:color="auto"/>
                            <w:left w:val="none" w:sz="0" w:space="0" w:color="auto"/>
                            <w:bottom w:val="none" w:sz="0" w:space="0" w:color="auto"/>
                            <w:right w:val="none" w:sz="0" w:space="0" w:color="auto"/>
                          </w:divBdr>
                          <w:divsChild>
                            <w:div w:id="1714499522">
                              <w:marLeft w:val="0"/>
                              <w:marRight w:val="0"/>
                              <w:marTop w:val="0"/>
                              <w:marBottom w:val="0"/>
                              <w:divBdr>
                                <w:top w:val="none" w:sz="0" w:space="0" w:color="auto"/>
                                <w:left w:val="none" w:sz="0" w:space="0" w:color="auto"/>
                                <w:bottom w:val="none" w:sz="0" w:space="0" w:color="auto"/>
                                <w:right w:val="none" w:sz="0" w:space="0" w:color="auto"/>
                              </w:divBdr>
                              <w:divsChild>
                                <w:div w:id="1738478032">
                                  <w:marLeft w:val="0"/>
                                  <w:marRight w:val="0"/>
                                  <w:marTop w:val="0"/>
                                  <w:marBottom w:val="0"/>
                                  <w:divBdr>
                                    <w:top w:val="none" w:sz="0" w:space="0" w:color="auto"/>
                                    <w:left w:val="none" w:sz="0" w:space="0" w:color="auto"/>
                                    <w:bottom w:val="none" w:sz="0" w:space="0" w:color="auto"/>
                                    <w:right w:val="none" w:sz="0" w:space="0" w:color="auto"/>
                                  </w:divBdr>
                                  <w:divsChild>
                                    <w:div w:id="738478845">
                                      <w:marLeft w:val="0"/>
                                      <w:marRight w:val="0"/>
                                      <w:marTop w:val="0"/>
                                      <w:marBottom w:val="0"/>
                                      <w:divBdr>
                                        <w:top w:val="none" w:sz="0" w:space="0" w:color="auto"/>
                                        <w:left w:val="none" w:sz="0" w:space="0" w:color="auto"/>
                                        <w:bottom w:val="none" w:sz="0" w:space="0" w:color="auto"/>
                                        <w:right w:val="none" w:sz="0" w:space="0" w:color="auto"/>
                                      </w:divBdr>
                                      <w:divsChild>
                                        <w:div w:id="1018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024430">
          <w:marLeft w:val="0"/>
          <w:marRight w:val="0"/>
          <w:marTop w:val="0"/>
          <w:marBottom w:val="0"/>
          <w:divBdr>
            <w:top w:val="none" w:sz="0" w:space="0" w:color="auto"/>
            <w:left w:val="none" w:sz="0" w:space="0" w:color="auto"/>
            <w:bottom w:val="none" w:sz="0" w:space="0" w:color="auto"/>
            <w:right w:val="none" w:sz="0" w:space="0" w:color="auto"/>
          </w:divBdr>
          <w:divsChild>
            <w:div w:id="220950102">
              <w:marLeft w:val="0"/>
              <w:marRight w:val="0"/>
              <w:marTop w:val="0"/>
              <w:marBottom w:val="0"/>
              <w:divBdr>
                <w:top w:val="none" w:sz="0" w:space="0" w:color="auto"/>
                <w:left w:val="none" w:sz="0" w:space="0" w:color="auto"/>
                <w:bottom w:val="none" w:sz="0" w:space="0" w:color="auto"/>
                <w:right w:val="none" w:sz="0" w:space="0" w:color="auto"/>
              </w:divBdr>
              <w:divsChild>
                <w:div w:id="667559049">
                  <w:marLeft w:val="0"/>
                  <w:marRight w:val="0"/>
                  <w:marTop w:val="0"/>
                  <w:marBottom w:val="0"/>
                  <w:divBdr>
                    <w:top w:val="none" w:sz="0" w:space="0" w:color="auto"/>
                    <w:left w:val="none" w:sz="0" w:space="0" w:color="auto"/>
                    <w:bottom w:val="none" w:sz="0" w:space="0" w:color="auto"/>
                    <w:right w:val="none" w:sz="0" w:space="0" w:color="auto"/>
                  </w:divBdr>
                  <w:divsChild>
                    <w:div w:id="37052123">
                      <w:marLeft w:val="0"/>
                      <w:marRight w:val="0"/>
                      <w:marTop w:val="0"/>
                      <w:marBottom w:val="0"/>
                      <w:divBdr>
                        <w:top w:val="none" w:sz="0" w:space="0" w:color="auto"/>
                        <w:left w:val="none" w:sz="0" w:space="0" w:color="auto"/>
                        <w:bottom w:val="none" w:sz="0" w:space="0" w:color="auto"/>
                        <w:right w:val="none" w:sz="0" w:space="0" w:color="auto"/>
                      </w:divBdr>
                      <w:divsChild>
                        <w:div w:id="1833720795">
                          <w:marLeft w:val="0"/>
                          <w:marRight w:val="0"/>
                          <w:marTop w:val="0"/>
                          <w:marBottom w:val="0"/>
                          <w:divBdr>
                            <w:top w:val="none" w:sz="0" w:space="0" w:color="auto"/>
                            <w:left w:val="none" w:sz="0" w:space="0" w:color="auto"/>
                            <w:bottom w:val="none" w:sz="0" w:space="0" w:color="auto"/>
                            <w:right w:val="none" w:sz="0" w:space="0" w:color="auto"/>
                          </w:divBdr>
                          <w:divsChild>
                            <w:div w:id="213587655">
                              <w:marLeft w:val="0"/>
                              <w:marRight w:val="0"/>
                              <w:marTop w:val="0"/>
                              <w:marBottom w:val="0"/>
                              <w:divBdr>
                                <w:top w:val="none" w:sz="0" w:space="0" w:color="auto"/>
                                <w:left w:val="none" w:sz="0" w:space="0" w:color="auto"/>
                                <w:bottom w:val="none" w:sz="0" w:space="0" w:color="auto"/>
                                <w:right w:val="none" w:sz="0" w:space="0" w:color="auto"/>
                              </w:divBdr>
                              <w:divsChild>
                                <w:div w:id="12590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09373">
                  <w:marLeft w:val="0"/>
                  <w:marRight w:val="0"/>
                  <w:marTop w:val="0"/>
                  <w:marBottom w:val="0"/>
                  <w:divBdr>
                    <w:top w:val="none" w:sz="0" w:space="0" w:color="auto"/>
                    <w:left w:val="none" w:sz="0" w:space="0" w:color="auto"/>
                    <w:bottom w:val="none" w:sz="0" w:space="0" w:color="auto"/>
                    <w:right w:val="none" w:sz="0" w:space="0" w:color="auto"/>
                  </w:divBdr>
                  <w:divsChild>
                    <w:div w:id="1272711178">
                      <w:marLeft w:val="0"/>
                      <w:marRight w:val="0"/>
                      <w:marTop w:val="0"/>
                      <w:marBottom w:val="0"/>
                      <w:divBdr>
                        <w:top w:val="none" w:sz="0" w:space="0" w:color="auto"/>
                        <w:left w:val="none" w:sz="0" w:space="0" w:color="auto"/>
                        <w:bottom w:val="none" w:sz="0" w:space="0" w:color="auto"/>
                        <w:right w:val="none" w:sz="0" w:space="0" w:color="auto"/>
                      </w:divBdr>
                      <w:divsChild>
                        <w:div w:id="762798488">
                          <w:marLeft w:val="0"/>
                          <w:marRight w:val="0"/>
                          <w:marTop w:val="0"/>
                          <w:marBottom w:val="0"/>
                          <w:divBdr>
                            <w:top w:val="none" w:sz="0" w:space="0" w:color="auto"/>
                            <w:left w:val="none" w:sz="0" w:space="0" w:color="auto"/>
                            <w:bottom w:val="none" w:sz="0" w:space="0" w:color="auto"/>
                            <w:right w:val="none" w:sz="0" w:space="0" w:color="auto"/>
                          </w:divBdr>
                          <w:divsChild>
                            <w:div w:id="1978339427">
                              <w:marLeft w:val="0"/>
                              <w:marRight w:val="0"/>
                              <w:marTop w:val="0"/>
                              <w:marBottom w:val="0"/>
                              <w:divBdr>
                                <w:top w:val="none" w:sz="0" w:space="0" w:color="auto"/>
                                <w:left w:val="none" w:sz="0" w:space="0" w:color="auto"/>
                                <w:bottom w:val="none" w:sz="0" w:space="0" w:color="auto"/>
                                <w:right w:val="none" w:sz="0" w:space="0" w:color="auto"/>
                              </w:divBdr>
                              <w:divsChild>
                                <w:div w:id="1020736048">
                                  <w:marLeft w:val="0"/>
                                  <w:marRight w:val="0"/>
                                  <w:marTop w:val="0"/>
                                  <w:marBottom w:val="0"/>
                                  <w:divBdr>
                                    <w:top w:val="none" w:sz="0" w:space="0" w:color="auto"/>
                                    <w:left w:val="none" w:sz="0" w:space="0" w:color="auto"/>
                                    <w:bottom w:val="none" w:sz="0" w:space="0" w:color="auto"/>
                                    <w:right w:val="none" w:sz="0" w:space="0" w:color="auto"/>
                                  </w:divBdr>
                                  <w:divsChild>
                                    <w:div w:id="1201698799">
                                      <w:marLeft w:val="0"/>
                                      <w:marRight w:val="0"/>
                                      <w:marTop w:val="0"/>
                                      <w:marBottom w:val="0"/>
                                      <w:divBdr>
                                        <w:top w:val="none" w:sz="0" w:space="0" w:color="auto"/>
                                        <w:left w:val="none" w:sz="0" w:space="0" w:color="auto"/>
                                        <w:bottom w:val="none" w:sz="0" w:space="0" w:color="auto"/>
                                        <w:right w:val="none" w:sz="0" w:space="0" w:color="auto"/>
                                      </w:divBdr>
                                      <w:divsChild>
                                        <w:div w:id="1704162845">
                                          <w:marLeft w:val="0"/>
                                          <w:marRight w:val="0"/>
                                          <w:marTop w:val="0"/>
                                          <w:marBottom w:val="0"/>
                                          <w:divBdr>
                                            <w:top w:val="none" w:sz="0" w:space="0" w:color="auto"/>
                                            <w:left w:val="none" w:sz="0" w:space="0" w:color="auto"/>
                                            <w:bottom w:val="none" w:sz="0" w:space="0" w:color="auto"/>
                                            <w:right w:val="none" w:sz="0" w:space="0" w:color="auto"/>
                                          </w:divBdr>
                                          <w:divsChild>
                                            <w:div w:id="234439380">
                                              <w:marLeft w:val="0"/>
                                              <w:marRight w:val="0"/>
                                              <w:marTop w:val="0"/>
                                              <w:marBottom w:val="0"/>
                                              <w:divBdr>
                                                <w:top w:val="none" w:sz="0" w:space="0" w:color="auto"/>
                                                <w:left w:val="none" w:sz="0" w:space="0" w:color="auto"/>
                                                <w:bottom w:val="none" w:sz="0" w:space="0" w:color="auto"/>
                                                <w:right w:val="none" w:sz="0" w:space="0" w:color="auto"/>
                                              </w:divBdr>
                                            </w:div>
                                            <w:div w:id="2046711226">
                                              <w:marLeft w:val="0"/>
                                              <w:marRight w:val="0"/>
                                              <w:marTop w:val="0"/>
                                              <w:marBottom w:val="0"/>
                                              <w:divBdr>
                                                <w:top w:val="none" w:sz="0" w:space="0" w:color="auto"/>
                                                <w:left w:val="none" w:sz="0" w:space="0" w:color="auto"/>
                                                <w:bottom w:val="none" w:sz="0" w:space="0" w:color="auto"/>
                                                <w:right w:val="none" w:sz="0" w:space="0" w:color="auto"/>
                                              </w:divBdr>
                                              <w:divsChild>
                                                <w:div w:id="504633916">
                                                  <w:marLeft w:val="0"/>
                                                  <w:marRight w:val="0"/>
                                                  <w:marTop w:val="0"/>
                                                  <w:marBottom w:val="0"/>
                                                  <w:divBdr>
                                                    <w:top w:val="none" w:sz="0" w:space="0" w:color="auto"/>
                                                    <w:left w:val="none" w:sz="0" w:space="0" w:color="auto"/>
                                                    <w:bottom w:val="none" w:sz="0" w:space="0" w:color="auto"/>
                                                    <w:right w:val="none" w:sz="0" w:space="0" w:color="auto"/>
                                                  </w:divBdr>
                                                  <w:divsChild>
                                                    <w:div w:id="13939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922">
                                              <w:marLeft w:val="0"/>
                                              <w:marRight w:val="0"/>
                                              <w:marTop w:val="0"/>
                                              <w:marBottom w:val="0"/>
                                              <w:divBdr>
                                                <w:top w:val="none" w:sz="0" w:space="0" w:color="auto"/>
                                                <w:left w:val="none" w:sz="0" w:space="0" w:color="auto"/>
                                                <w:bottom w:val="none" w:sz="0" w:space="0" w:color="auto"/>
                                                <w:right w:val="none" w:sz="0" w:space="0" w:color="auto"/>
                                              </w:divBdr>
                                            </w:div>
                                          </w:divsChild>
                                        </w:div>
                                        <w:div w:id="1825052111">
                                          <w:marLeft w:val="0"/>
                                          <w:marRight w:val="0"/>
                                          <w:marTop w:val="0"/>
                                          <w:marBottom w:val="0"/>
                                          <w:divBdr>
                                            <w:top w:val="none" w:sz="0" w:space="0" w:color="auto"/>
                                            <w:left w:val="none" w:sz="0" w:space="0" w:color="auto"/>
                                            <w:bottom w:val="none" w:sz="0" w:space="0" w:color="auto"/>
                                            <w:right w:val="none" w:sz="0" w:space="0" w:color="auto"/>
                                          </w:divBdr>
                                          <w:divsChild>
                                            <w:div w:id="1427267942">
                                              <w:marLeft w:val="0"/>
                                              <w:marRight w:val="0"/>
                                              <w:marTop w:val="0"/>
                                              <w:marBottom w:val="0"/>
                                              <w:divBdr>
                                                <w:top w:val="none" w:sz="0" w:space="0" w:color="auto"/>
                                                <w:left w:val="none" w:sz="0" w:space="0" w:color="auto"/>
                                                <w:bottom w:val="none" w:sz="0" w:space="0" w:color="auto"/>
                                                <w:right w:val="none" w:sz="0" w:space="0" w:color="auto"/>
                                              </w:divBdr>
                                            </w:div>
                                            <w:div w:id="1370455416">
                                              <w:marLeft w:val="0"/>
                                              <w:marRight w:val="0"/>
                                              <w:marTop w:val="0"/>
                                              <w:marBottom w:val="0"/>
                                              <w:divBdr>
                                                <w:top w:val="none" w:sz="0" w:space="0" w:color="auto"/>
                                                <w:left w:val="none" w:sz="0" w:space="0" w:color="auto"/>
                                                <w:bottom w:val="none" w:sz="0" w:space="0" w:color="auto"/>
                                                <w:right w:val="none" w:sz="0" w:space="0" w:color="auto"/>
                                              </w:divBdr>
                                              <w:divsChild>
                                                <w:div w:id="285964889">
                                                  <w:marLeft w:val="0"/>
                                                  <w:marRight w:val="0"/>
                                                  <w:marTop w:val="0"/>
                                                  <w:marBottom w:val="0"/>
                                                  <w:divBdr>
                                                    <w:top w:val="none" w:sz="0" w:space="0" w:color="auto"/>
                                                    <w:left w:val="none" w:sz="0" w:space="0" w:color="auto"/>
                                                    <w:bottom w:val="none" w:sz="0" w:space="0" w:color="auto"/>
                                                    <w:right w:val="none" w:sz="0" w:space="0" w:color="auto"/>
                                                  </w:divBdr>
                                                  <w:divsChild>
                                                    <w:div w:id="8703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068">
                                              <w:marLeft w:val="0"/>
                                              <w:marRight w:val="0"/>
                                              <w:marTop w:val="0"/>
                                              <w:marBottom w:val="0"/>
                                              <w:divBdr>
                                                <w:top w:val="none" w:sz="0" w:space="0" w:color="auto"/>
                                                <w:left w:val="none" w:sz="0" w:space="0" w:color="auto"/>
                                                <w:bottom w:val="none" w:sz="0" w:space="0" w:color="auto"/>
                                                <w:right w:val="none" w:sz="0" w:space="0" w:color="auto"/>
                                              </w:divBdr>
                                            </w:div>
                                          </w:divsChild>
                                        </w:div>
                                        <w:div w:id="1660227815">
                                          <w:marLeft w:val="0"/>
                                          <w:marRight w:val="0"/>
                                          <w:marTop w:val="0"/>
                                          <w:marBottom w:val="0"/>
                                          <w:divBdr>
                                            <w:top w:val="none" w:sz="0" w:space="0" w:color="auto"/>
                                            <w:left w:val="none" w:sz="0" w:space="0" w:color="auto"/>
                                            <w:bottom w:val="none" w:sz="0" w:space="0" w:color="auto"/>
                                            <w:right w:val="none" w:sz="0" w:space="0" w:color="auto"/>
                                          </w:divBdr>
                                          <w:divsChild>
                                            <w:div w:id="1039819542">
                                              <w:marLeft w:val="0"/>
                                              <w:marRight w:val="0"/>
                                              <w:marTop w:val="0"/>
                                              <w:marBottom w:val="0"/>
                                              <w:divBdr>
                                                <w:top w:val="none" w:sz="0" w:space="0" w:color="auto"/>
                                                <w:left w:val="none" w:sz="0" w:space="0" w:color="auto"/>
                                                <w:bottom w:val="none" w:sz="0" w:space="0" w:color="auto"/>
                                                <w:right w:val="none" w:sz="0" w:space="0" w:color="auto"/>
                                              </w:divBdr>
                                            </w:div>
                                            <w:div w:id="1762289253">
                                              <w:marLeft w:val="0"/>
                                              <w:marRight w:val="0"/>
                                              <w:marTop w:val="0"/>
                                              <w:marBottom w:val="0"/>
                                              <w:divBdr>
                                                <w:top w:val="none" w:sz="0" w:space="0" w:color="auto"/>
                                                <w:left w:val="none" w:sz="0" w:space="0" w:color="auto"/>
                                                <w:bottom w:val="none" w:sz="0" w:space="0" w:color="auto"/>
                                                <w:right w:val="none" w:sz="0" w:space="0" w:color="auto"/>
                                              </w:divBdr>
                                              <w:divsChild>
                                                <w:div w:id="1635140862">
                                                  <w:marLeft w:val="0"/>
                                                  <w:marRight w:val="0"/>
                                                  <w:marTop w:val="0"/>
                                                  <w:marBottom w:val="0"/>
                                                  <w:divBdr>
                                                    <w:top w:val="none" w:sz="0" w:space="0" w:color="auto"/>
                                                    <w:left w:val="none" w:sz="0" w:space="0" w:color="auto"/>
                                                    <w:bottom w:val="none" w:sz="0" w:space="0" w:color="auto"/>
                                                    <w:right w:val="none" w:sz="0" w:space="0" w:color="auto"/>
                                                  </w:divBdr>
                                                  <w:divsChild>
                                                    <w:div w:id="20202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206">
                                              <w:marLeft w:val="0"/>
                                              <w:marRight w:val="0"/>
                                              <w:marTop w:val="0"/>
                                              <w:marBottom w:val="0"/>
                                              <w:divBdr>
                                                <w:top w:val="none" w:sz="0" w:space="0" w:color="auto"/>
                                                <w:left w:val="none" w:sz="0" w:space="0" w:color="auto"/>
                                                <w:bottom w:val="none" w:sz="0" w:space="0" w:color="auto"/>
                                                <w:right w:val="none" w:sz="0" w:space="0" w:color="auto"/>
                                              </w:divBdr>
                                            </w:div>
                                          </w:divsChild>
                                        </w:div>
                                        <w:div w:id="1544512601">
                                          <w:marLeft w:val="0"/>
                                          <w:marRight w:val="0"/>
                                          <w:marTop w:val="0"/>
                                          <w:marBottom w:val="0"/>
                                          <w:divBdr>
                                            <w:top w:val="none" w:sz="0" w:space="0" w:color="auto"/>
                                            <w:left w:val="none" w:sz="0" w:space="0" w:color="auto"/>
                                            <w:bottom w:val="none" w:sz="0" w:space="0" w:color="auto"/>
                                            <w:right w:val="none" w:sz="0" w:space="0" w:color="auto"/>
                                          </w:divBdr>
                                          <w:divsChild>
                                            <w:div w:id="2146506807">
                                              <w:marLeft w:val="0"/>
                                              <w:marRight w:val="0"/>
                                              <w:marTop w:val="0"/>
                                              <w:marBottom w:val="0"/>
                                              <w:divBdr>
                                                <w:top w:val="none" w:sz="0" w:space="0" w:color="auto"/>
                                                <w:left w:val="none" w:sz="0" w:space="0" w:color="auto"/>
                                                <w:bottom w:val="none" w:sz="0" w:space="0" w:color="auto"/>
                                                <w:right w:val="none" w:sz="0" w:space="0" w:color="auto"/>
                                              </w:divBdr>
                                            </w:div>
                                            <w:div w:id="89129624">
                                              <w:marLeft w:val="0"/>
                                              <w:marRight w:val="0"/>
                                              <w:marTop w:val="0"/>
                                              <w:marBottom w:val="0"/>
                                              <w:divBdr>
                                                <w:top w:val="none" w:sz="0" w:space="0" w:color="auto"/>
                                                <w:left w:val="none" w:sz="0" w:space="0" w:color="auto"/>
                                                <w:bottom w:val="none" w:sz="0" w:space="0" w:color="auto"/>
                                                <w:right w:val="none" w:sz="0" w:space="0" w:color="auto"/>
                                              </w:divBdr>
                                              <w:divsChild>
                                                <w:div w:id="1501503637">
                                                  <w:marLeft w:val="0"/>
                                                  <w:marRight w:val="0"/>
                                                  <w:marTop w:val="0"/>
                                                  <w:marBottom w:val="0"/>
                                                  <w:divBdr>
                                                    <w:top w:val="none" w:sz="0" w:space="0" w:color="auto"/>
                                                    <w:left w:val="none" w:sz="0" w:space="0" w:color="auto"/>
                                                    <w:bottom w:val="none" w:sz="0" w:space="0" w:color="auto"/>
                                                    <w:right w:val="none" w:sz="0" w:space="0" w:color="auto"/>
                                                  </w:divBdr>
                                                  <w:divsChild>
                                                    <w:div w:id="675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375723">
                          <w:marLeft w:val="0"/>
                          <w:marRight w:val="0"/>
                          <w:marTop w:val="0"/>
                          <w:marBottom w:val="0"/>
                          <w:divBdr>
                            <w:top w:val="none" w:sz="0" w:space="0" w:color="auto"/>
                            <w:left w:val="none" w:sz="0" w:space="0" w:color="auto"/>
                            <w:bottom w:val="none" w:sz="0" w:space="0" w:color="auto"/>
                            <w:right w:val="none" w:sz="0" w:space="0" w:color="auto"/>
                          </w:divBdr>
                          <w:divsChild>
                            <w:div w:id="1734238575">
                              <w:marLeft w:val="0"/>
                              <w:marRight w:val="0"/>
                              <w:marTop w:val="0"/>
                              <w:marBottom w:val="0"/>
                              <w:divBdr>
                                <w:top w:val="none" w:sz="0" w:space="0" w:color="auto"/>
                                <w:left w:val="none" w:sz="0" w:space="0" w:color="auto"/>
                                <w:bottom w:val="none" w:sz="0" w:space="0" w:color="auto"/>
                                <w:right w:val="none" w:sz="0" w:space="0" w:color="auto"/>
                              </w:divBdr>
                              <w:divsChild>
                                <w:div w:id="1334407372">
                                  <w:marLeft w:val="0"/>
                                  <w:marRight w:val="0"/>
                                  <w:marTop w:val="0"/>
                                  <w:marBottom w:val="0"/>
                                  <w:divBdr>
                                    <w:top w:val="none" w:sz="0" w:space="0" w:color="auto"/>
                                    <w:left w:val="none" w:sz="0" w:space="0" w:color="auto"/>
                                    <w:bottom w:val="none" w:sz="0" w:space="0" w:color="auto"/>
                                    <w:right w:val="none" w:sz="0" w:space="0" w:color="auto"/>
                                  </w:divBdr>
                                  <w:divsChild>
                                    <w:div w:id="7662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432664">
          <w:marLeft w:val="0"/>
          <w:marRight w:val="0"/>
          <w:marTop w:val="0"/>
          <w:marBottom w:val="0"/>
          <w:divBdr>
            <w:top w:val="none" w:sz="0" w:space="0" w:color="auto"/>
            <w:left w:val="none" w:sz="0" w:space="0" w:color="auto"/>
            <w:bottom w:val="none" w:sz="0" w:space="0" w:color="auto"/>
            <w:right w:val="none" w:sz="0" w:space="0" w:color="auto"/>
          </w:divBdr>
          <w:divsChild>
            <w:div w:id="301547845">
              <w:marLeft w:val="0"/>
              <w:marRight w:val="0"/>
              <w:marTop w:val="0"/>
              <w:marBottom w:val="0"/>
              <w:divBdr>
                <w:top w:val="none" w:sz="0" w:space="0" w:color="auto"/>
                <w:left w:val="none" w:sz="0" w:space="0" w:color="auto"/>
                <w:bottom w:val="none" w:sz="0" w:space="0" w:color="auto"/>
                <w:right w:val="none" w:sz="0" w:space="0" w:color="auto"/>
              </w:divBdr>
              <w:divsChild>
                <w:div w:id="2055688488">
                  <w:marLeft w:val="0"/>
                  <w:marRight w:val="0"/>
                  <w:marTop w:val="0"/>
                  <w:marBottom w:val="0"/>
                  <w:divBdr>
                    <w:top w:val="none" w:sz="0" w:space="0" w:color="auto"/>
                    <w:left w:val="none" w:sz="0" w:space="0" w:color="auto"/>
                    <w:bottom w:val="none" w:sz="0" w:space="0" w:color="auto"/>
                    <w:right w:val="none" w:sz="0" w:space="0" w:color="auto"/>
                  </w:divBdr>
                  <w:divsChild>
                    <w:div w:id="1044057349">
                      <w:marLeft w:val="0"/>
                      <w:marRight w:val="0"/>
                      <w:marTop w:val="0"/>
                      <w:marBottom w:val="0"/>
                      <w:divBdr>
                        <w:top w:val="none" w:sz="0" w:space="0" w:color="auto"/>
                        <w:left w:val="none" w:sz="0" w:space="0" w:color="auto"/>
                        <w:bottom w:val="none" w:sz="0" w:space="0" w:color="auto"/>
                        <w:right w:val="none" w:sz="0" w:space="0" w:color="auto"/>
                      </w:divBdr>
                      <w:divsChild>
                        <w:div w:id="471412050">
                          <w:marLeft w:val="0"/>
                          <w:marRight w:val="0"/>
                          <w:marTop w:val="0"/>
                          <w:marBottom w:val="0"/>
                          <w:divBdr>
                            <w:top w:val="none" w:sz="0" w:space="0" w:color="auto"/>
                            <w:left w:val="none" w:sz="0" w:space="0" w:color="auto"/>
                            <w:bottom w:val="none" w:sz="0" w:space="0" w:color="auto"/>
                            <w:right w:val="none" w:sz="0" w:space="0" w:color="auto"/>
                          </w:divBdr>
                          <w:divsChild>
                            <w:div w:id="617951990">
                              <w:marLeft w:val="0"/>
                              <w:marRight w:val="0"/>
                              <w:marTop w:val="0"/>
                              <w:marBottom w:val="0"/>
                              <w:divBdr>
                                <w:top w:val="none" w:sz="0" w:space="0" w:color="auto"/>
                                <w:left w:val="none" w:sz="0" w:space="0" w:color="auto"/>
                                <w:bottom w:val="none" w:sz="0" w:space="0" w:color="auto"/>
                                <w:right w:val="none" w:sz="0" w:space="0" w:color="auto"/>
                              </w:divBdr>
                              <w:divsChild>
                                <w:div w:id="579484417">
                                  <w:marLeft w:val="0"/>
                                  <w:marRight w:val="0"/>
                                  <w:marTop w:val="0"/>
                                  <w:marBottom w:val="0"/>
                                  <w:divBdr>
                                    <w:top w:val="none" w:sz="0" w:space="0" w:color="auto"/>
                                    <w:left w:val="none" w:sz="0" w:space="0" w:color="auto"/>
                                    <w:bottom w:val="none" w:sz="0" w:space="0" w:color="auto"/>
                                    <w:right w:val="none" w:sz="0" w:space="0" w:color="auto"/>
                                  </w:divBdr>
                                  <w:divsChild>
                                    <w:div w:id="1856263381">
                                      <w:marLeft w:val="0"/>
                                      <w:marRight w:val="0"/>
                                      <w:marTop w:val="0"/>
                                      <w:marBottom w:val="0"/>
                                      <w:divBdr>
                                        <w:top w:val="none" w:sz="0" w:space="0" w:color="auto"/>
                                        <w:left w:val="none" w:sz="0" w:space="0" w:color="auto"/>
                                        <w:bottom w:val="none" w:sz="0" w:space="0" w:color="auto"/>
                                        <w:right w:val="none" w:sz="0" w:space="0" w:color="auto"/>
                                      </w:divBdr>
                                      <w:divsChild>
                                        <w:div w:id="1931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689835">
          <w:marLeft w:val="0"/>
          <w:marRight w:val="0"/>
          <w:marTop w:val="0"/>
          <w:marBottom w:val="0"/>
          <w:divBdr>
            <w:top w:val="none" w:sz="0" w:space="0" w:color="auto"/>
            <w:left w:val="none" w:sz="0" w:space="0" w:color="auto"/>
            <w:bottom w:val="none" w:sz="0" w:space="0" w:color="auto"/>
            <w:right w:val="none" w:sz="0" w:space="0" w:color="auto"/>
          </w:divBdr>
          <w:divsChild>
            <w:div w:id="685670124">
              <w:marLeft w:val="0"/>
              <w:marRight w:val="0"/>
              <w:marTop w:val="0"/>
              <w:marBottom w:val="0"/>
              <w:divBdr>
                <w:top w:val="none" w:sz="0" w:space="0" w:color="auto"/>
                <w:left w:val="none" w:sz="0" w:space="0" w:color="auto"/>
                <w:bottom w:val="none" w:sz="0" w:space="0" w:color="auto"/>
                <w:right w:val="none" w:sz="0" w:space="0" w:color="auto"/>
              </w:divBdr>
              <w:divsChild>
                <w:div w:id="363988858">
                  <w:marLeft w:val="0"/>
                  <w:marRight w:val="0"/>
                  <w:marTop w:val="0"/>
                  <w:marBottom w:val="0"/>
                  <w:divBdr>
                    <w:top w:val="none" w:sz="0" w:space="0" w:color="auto"/>
                    <w:left w:val="none" w:sz="0" w:space="0" w:color="auto"/>
                    <w:bottom w:val="none" w:sz="0" w:space="0" w:color="auto"/>
                    <w:right w:val="none" w:sz="0" w:space="0" w:color="auto"/>
                  </w:divBdr>
                  <w:divsChild>
                    <w:div w:id="1946375425">
                      <w:marLeft w:val="0"/>
                      <w:marRight w:val="0"/>
                      <w:marTop w:val="0"/>
                      <w:marBottom w:val="0"/>
                      <w:divBdr>
                        <w:top w:val="none" w:sz="0" w:space="0" w:color="auto"/>
                        <w:left w:val="none" w:sz="0" w:space="0" w:color="auto"/>
                        <w:bottom w:val="none" w:sz="0" w:space="0" w:color="auto"/>
                        <w:right w:val="none" w:sz="0" w:space="0" w:color="auto"/>
                      </w:divBdr>
                      <w:divsChild>
                        <w:div w:id="1373768911">
                          <w:marLeft w:val="0"/>
                          <w:marRight w:val="0"/>
                          <w:marTop w:val="0"/>
                          <w:marBottom w:val="0"/>
                          <w:divBdr>
                            <w:top w:val="none" w:sz="0" w:space="0" w:color="auto"/>
                            <w:left w:val="none" w:sz="0" w:space="0" w:color="auto"/>
                            <w:bottom w:val="none" w:sz="0" w:space="0" w:color="auto"/>
                            <w:right w:val="none" w:sz="0" w:space="0" w:color="auto"/>
                          </w:divBdr>
                          <w:divsChild>
                            <w:div w:id="725376863">
                              <w:marLeft w:val="0"/>
                              <w:marRight w:val="0"/>
                              <w:marTop w:val="0"/>
                              <w:marBottom w:val="0"/>
                              <w:divBdr>
                                <w:top w:val="none" w:sz="0" w:space="0" w:color="auto"/>
                                <w:left w:val="none" w:sz="0" w:space="0" w:color="auto"/>
                                <w:bottom w:val="none" w:sz="0" w:space="0" w:color="auto"/>
                                <w:right w:val="none" w:sz="0" w:space="0" w:color="auto"/>
                              </w:divBdr>
                              <w:divsChild>
                                <w:div w:id="12951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0942">
                  <w:marLeft w:val="0"/>
                  <w:marRight w:val="0"/>
                  <w:marTop w:val="0"/>
                  <w:marBottom w:val="0"/>
                  <w:divBdr>
                    <w:top w:val="none" w:sz="0" w:space="0" w:color="auto"/>
                    <w:left w:val="none" w:sz="0" w:space="0" w:color="auto"/>
                    <w:bottom w:val="none" w:sz="0" w:space="0" w:color="auto"/>
                    <w:right w:val="none" w:sz="0" w:space="0" w:color="auto"/>
                  </w:divBdr>
                  <w:divsChild>
                    <w:div w:id="1940214733">
                      <w:marLeft w:val="0"/>
                      <w:marRight w:val="0"/>
                      <w:marTop w:val="0"/>
                      <w:marBottom w:val="0"/>
                      <w:divBdr>
                        <w:top w:val="none" w:sz="0" w:space="0" w:color="auto"/>
                        <w:left w:val="none" w:sz="0" w:space="0" w:color="auto"/>
                        <w:bottom w:val="none" w:sz="0" w:space="0" w:color="auto"/>
                        <w:right w:val="none" w:sz="0" w:space="0" w:color="auto"/>
                      </w:divBdr>
                      <w:divsChild>
                        <w:div w:id="385102492">
                          <w:marLeft w:val="0"/>
                          <w:marRight w:val="0"/>
                          <w:marTop w:val="0"/>
                          <w:marBottom w:val="0"/>
                          <w:divBdr>
                            <w:top w:val="none" w:sz="0" w:space="0" w:color="auto"/>
                            <w:left w:val="none" w:sz="0" w:space="0" w:color="auto"/>
                            <w:bottom w:val="none" w:sz="0" w:space="0" w:color="auto"/>
                            <w:right w:val="none" w:sz="0" w:space="0" w:color="auto"/>
                          </w:divBdr>
                          <w:divsChild>
                            <w:div w:id="1674381793">
                              <w:marLeft w:val="0"/>
                              <w:marRight w:val="0"/>
                              <w:marTop w:val="0"/>
                              <w:marBottom w:val="0"/>
                              <w:divBdr>
                                <w:top w:val="none" w:sz="0" w:space="0" w:color="auto"/>
                                <w:left w:val="none" w:sz="0" w:space="0" w:color="auto"/>
                                <w:bottom w:val="none" w:sz="0" w:space="0" w:color="auto"/>
                                <w:right w:val="none" w:sz="0" w:space="0" w:color="auto"/>
                              </w:divBdr>
                              <w:divsChild>
                                <w:div w:id="56779735">
                                  <w:marLeft w:val="0"/>
                                  <w:marRight w:val="0"/>
                                  <w:marTop w:val="0"/>
                                  <w:marBottom w:val="0"/>
                                  <w:divBdr>
                                    <w:top w:val="none" w:sz="0" w:space="0" w:color="auto"/>
                                    <w:left w:val="none" w:sz="0" w:space="0" w:color="auto"/>
                                    <w:bottom w:val="none" w:sz="0" w:space="0" w:color="auto"/>
                                    <w:right w:val="none" w:sz="0" w:space="0" w:color="auto"/>
                                  </w:divBdr>
                                  <w:divsChild>
                                    <w:div w:id="1466193239">
                                      <w:marLeft w:val="0"/>
                                      <w:marRight w:val="0"/>
                                      <w:marTop w:val="0"/>
                                      <w:marBottom w:val="0"/>
                                      <w:divBdr>
                                        <w:top w:val="none" w:sz="0" w:space="0" w:color="auto"/>
                                        <w:left w:val="none" w:sz="0" w:space="0" w:color="auto"/>
                                        <w:bottom w:val="none" w:sz="0" w:space="0" w:color="auto"/>
                                        <w:right w:val="none" w:sz="0" w:space="0" w:color="auto"/>
                                      </w:divBdr>
                                      <w:divsChild>
                                        <w:div w:id="2090885684">
                                          <w:marLeft w:val="0"/>
                                          <w:marRight w:val="0"/>
                                          <w:marTop w:val="0"/>
                                          <w:marBottom w:val="0"/>
                                          <w:divBdr>
                                            <w:top w:val="none" w:sz="0" w:space="0" w:color="auto"/>
                                            <w:left w:val="none" w:sz="0" w:space="0" w:color="auto"/>
                                            <w:bottom w:val="none" w:sz="0" w:space="0" w:color="auto"/>
                                            <w:right w:val="none" w:sz="0" w:space="0" w:color="auto"/>
                                          </w:divBdr>
                                          <w:divsChild>
                                            <w:div w:id="941062667">
                                              <w:marLeft w:val="0"/>
                                              <w:marRight w:val="0"/>
                                              <w:marTop w:val="0"/>
                                              <w:marBottom w:val="0"/>
                                              <w:divBdr>
                                                <w:top w:val="none" w:sz="0" w:space="0" w:color="auto"/>
                                                <w:left w:val="none" w:sz="0" w:space="0" w:color="auto"/>
                                                <w:bottom w:val="none" w:sz="0" w:space="0" w:color="auto"/>
                                                <w:right w:val="none" w:sz="0" w:space="0" w:color="auto"/>
                                              </w:divBdr>
                                            </w:div>
                                            <w:div w:id="1521702648">
                                              <w:marLeft w:val="0"/>
                                              <w:marRight w:val="0"/>
                                              <w:marTop w:val="0"/>
                                              <w:marBottom w:val="0"/>
                                              <w:divBdr>
                                                <w:top w:val="none" w:sz="0" w:space="0" w:color="auto"/>
                                                <w:left w:val="none" w:sz="0" w:space="0" w:color="auto"/>
                                                <w:bottom w:val="none" w:sz="0" w:space="0" w:color="auto"/>
                                                <w:right w:val="none" w:sz="0" w:space="0" w:color="auto"/>
                                              </w:divBdr>
                                              <w:divsChild>
                                                <w:div w:id="1586111786">
                                                  <w:marLeft w:val="0"/>
                                                  <w:marRight w:val="0"/>
                                                  <w:marTop w:val="0"/>
                                                  <w:marBottom w:val="0"/>
                                                  <w:divBdr>
                                                    <w:top w:val="none" w:sz="0" w:space="0" w:color="auto"/>
                                                    <w:left w:val="none" w:sz="0" w:space="0" w:color="auto"/>
                                                    <w:bottom w:val="none" w:sz="0" w:space="0" w:color="auto"/>
                                                    <w:right w:val="none" w:sz="0" w:space="0" w:color="auto"/>
                                                  </w:divBdr>
                                                  <w:divsChild>
                                                    <w:div w:id="4261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259755">
                          <w:marLeft w:val="0"/>
                          <w:marRight w:val="0"/>
                          <w:marTop w:val="0"/>
                          <w:marBottom w:val="0"/>
                          <w:divBdr>
                            <w:top w:val="none" w:sz="0" w:space="0" w:color="auto"/>
                            <w:left w:val="none" w:sz="0" w:space="0" w:color="auto"/>
                            <w:bottom w:val="none" w:sz="0" w:space="0" w:color="auto"/>
                            <w:right w:val="none" w:sz="0" w:space="0" w:color="auto"/>
                          </w:divBdr>
                          <w:divsChild>
                            <w:div w:id="1171483866">
                              <w:marLeft w:val="0"/>
                              <w:marRight w:val="0"/>
                              <w:marTop w:val="0"/>
                              <w:marBottom w:val="0"/>
                              <w:divBdr>
                                <w:top w:val="none" w:sz="0" w:space="0" w:color="auto"/>
                                <w:left w:val="none" w:sz="0" w:space="0" w:color="auto"/>
                                <w:bottom w:val="none" w:sz="0" w:space="0" w:color="auto"/>
                                <w:right w:val="none" w:sz="0" w:space="0" w:color="auto"/>
                              </w:divBdr>
                              <w:divsChild>
                                <w:div w:id="17393156">
                                  <w:marLeft w:val="0"/>
                                  <w:marRight w:val="0"/>
                                  <w:marTop w:val="0"/>
                                  <w:marBottom w:val="0"/>
                                  <w:divBdr>
                                    <w:top w:val="none" w:sz="0" w:space="0" w:color="auto"/>
                                    <w:left w:val="none" w:sz="0" w:space="0" w:color="auto"/>
                                    <w:bottom w:val="none" w:sz="0" w:space="0" w:color="auto"/>
                                    <w:right w:val="none" w:sz="0" w:space="0" w:color="auto"/>
                                  </w:divBdr>
                                  <w:divsChild>
                                    <w:div w:id="4395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737604">
          <w:marLeft w:val="0"/>
          <w:marRight w:val="0"/>
          <w:marTop w:val="0"/>
          <w:marBottom w:val="0"/>
          <w:divBdr>
            <w:top w:val="none" w:sz="0" w:space="0" w:color="auto"/>
            <w:left w:val="none" w:sz="0" w:space="0" w:color="auto"/>
            <w:bottom w:val="none" w:sz="0" w:space="0" w:color="auto"/>
            <w:right w:val="none" w:sz="0" w:space="0" w:color="auto"/>
          </w:divBdr>
          <w:divsChild>
            <w:div w:id="748842927">
              <w:marLeft w:val="0"/>
              <w:marRight w:val="0"/>
              <w:marTop w:val="0"/>
              <w:marBottom w:val="0"/>
              <w:divBdr>
                <w:top w:val="none" w:sz="0" w:space="0" w:color="auto"/>
                <w:left w:val="none" w:sz="0" w:space="0" w:color="auto"/>
                <w:bottom w:val="none" w:sz="0" w:space="0" w:color="auto"/>
                <w:right w:val="none" w:sz="0" w:space="0" w:color="auto"/>
              </w:divBdr>
              <w:divsChild>
                <w:div w:id="1231040113">
                  <w:marLeft w:val="0"/>
                  <w:marRight w:val="0"/>
                  <w:marTop w:val="0"/>
                  <w:marBottom w:val="0"/>
                  <w:divBdr>
                    <w:top w:val="none" w:sz="0" w:space="0" w:color="auto"/>
                    <w:left w:val="none" w:sz="0" w:space="0" w:color="auto"/>
                    <w:bottom w:val="none" w:sz="0" w:space="0" w:color="auto"/>
                    <w:right w:val="none" w:sz="0" w:space="0" w:color="auto"/>
                  </w:divBdr>
                  <w:divsChild>
                    <w:div w:id="153493051">
                      <w:marLeft w:val="0"/>
                      <w:marRight w:val="0"/>
                      <w:marTop w:val="0"/>
                      <w:marBottom w:val="0"/>
                      <w:divBdr>
                        <w:top w:val="none" w:sz="0" w:space="0" w:color="auto"/>
                        <w:left w:val="none" w:sz="0" w:space="0" w:color="auto"/>
                        <w:bottom w:val="none" w:sz="0" w:space="0" w:color="auto"/>
                        <w:right w:val="none" w:sz="0" w:space="0" w:color="auto"/>
                      </w:divBdr>
                      <w:divsChild>
                        <w:div w:id="1042481316">
                          <w:marLeft w:val="0"/>
                          <w:marRight w:val="0"/>
                          <w:marTop w:val="0"/>
                          <w:marBottom w:val="0"/>
                          <w:divBdr>
                            <w:top w:val="none" w:sz="0" w:space="0" w:color="auto"/>
                            <w:left w:val="none" w:sz="0" w:space="0" w:color="auto"/>
                            <w:bottom w:val="none" w:sz="0" w:space="0" w:color="auto"/>
                            <w:right w:val="none" w:sz="0" w:space="0" w:color="auto"/>
                          </w:divBdr>
                          <w:divsChild>
                            <w:div w:id="612175384">
                              <w:marLeft w:val="0"/>
                              <w:marRight w:val="0"/>
                              <w:marTop w:val="0"/>
                              <w:marBottom w:val="0"/>
                              <w:divBdr>
                                <w:top w:val="none" w:sz="0" w:space="0" w:color="auto"/>
                                <w:left w:val="none" w:sz="0" w:space="0" w:color="auto"/>
                                <w:bottom w:val="none" w:sz="0" w:space="0" w:color="auto"/>
                                <w:right w:val="none" w:sz="0" w:space="0" w:color="auto"/>
                              </w:divBdr>
                              <w:divsChild>
                                <w:div w:id="786898757">
                                  <w:marLeft w:val="0"/>
                                  <w:marRight w:val="0"/>
                                  <w:marTop w:val="0"/>
                                  <w:marBottom w:val="0"/>
                                  <w:divBdr>
                                    <w:top w:val="none" w:sz="0" w:space="0" w:color="auto"/>
                                    <w:left w:val="none" w:sz="0" w:space="0" w:color="auto"/>
                                    <w:bottom w:val="none" w:sz="0" w:space="0" w:color="auto"/>
                                    <w:right w:val="none" w:sz="0" w:space="0" w:color="auto"/>
                                  </w:divBdr>
                                  <w:divsChild>
                                    <w:div w:id="1541892298">
                                      <w:marLeft w:val="0"/>
                                      <w:marRight w:val="0"/>
                                      <w:marTop w:val="0"/>
                                      <w:marBottom w:val="0"/>
                                      <w:divBdr>
                                        <w:top w:val="none" w:sz="0" w:space="0" w:color="auto"/>
                                        <w:left w:val="none" w:sz="0" w:space="0" w:color="auto"/>
                                        <w:bottom w:val="none" w:sz="0" w:space="0" w:color="auto"/>
                                        <w:right w:val="none" w:sz="0" w:space="0" w:color="auto"/>
                                      </w:divBdr>
                                      <w:divsChild>
                                        <w:div w:id="16007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2916">
          <w:marLeft w:val="0"/>
          <w:marRight w:val="0"/>
          <w:marTop w:val="0"/>
          <w:marBottom w:val="0"/>
          <w:divBdr>
            <w:top w:val="none" w:sz="0" w:space="0" w:color="auto"/>
            <w:left w:val="none" w:sz="0" w:space="0" w:color="auto"/>
            <w:bottom w:val="none" w:sz="0" w:space="0" w:color="auto"/>
            <w:right w:val="none" w:sz="0" w:space="0" w:color="auto"/>
          </w:divBdr>
          <w:divsChild>
            <w:div w:id="1119564680">
              <w:marLeft w:val="0"/>
              <w:marRight w:val="0"/>
              <w:marTop w:val="0"/>
              <w:marBottom w:val="0"/>
              <w:divBdr>
                <w:top w:val="none" w:sz="0" w:space="0" w:color="auto"/>
                <w:left w:val="none" w:sz="0" w:space="0" w:color="auto"/>
                <w:bottom w:val="none" w:sz="0" w:space="0" w:color="auto"/>
                <w:right w:val="none" w:sz="0" w:space="0" w:color="auto"/>
              </w:divBdr>
              <w:divsChild>
                <w:div w:id="1287615515">
                  <w:marLeft w:val="0"/>
                  <w:marRight w:val="0"/>
                  <w:marTop w:val="0"/>
                  <w:marBottom w:val="0"/>
                  <w:divBdr>
                    <w:top w:val="none" w:sz="0" w:space="0" w:color="auto"/>
                    <w:left w:val="none" w:sz="0" w:space="0" w:color="auto"/>
                    <w:bottom w:val="none" w:sz="0" w:space="0" w:color="auto"/>
                    <w:right w:val="none" w:sz="0" w:space="0" w:color="auto"/>
                  </w:divBdr>
                  <w:divsChild>
                    <w:div w:id="1711956100">
                      <w:marLeft w:val="0"/>
                      <w:marRight w:val="0"/>
                      <w:marTop w:val="0"/>
                      <w:marBottom w:val="0"/>
                      <w:divBdr>
                        <w:top w:val="none" w:sz="0" w:space="0" w:color="auto"/>
                        <w:left w:val="none" w:sz="0" w:space="0" w:color="auto"/>
                        <w:bottom w:val="none" w:sz="0" w:space="0" w:color="auto"/>
                        <w:right w:val="none" w:sz="0" w:space="0" w:color="auto"/>
                      </w:divBdr>
                      <w:divsChild>
                        <w:div w:id="1062410771">
                          <w:marLeft w:val="0"/>
                          <w:marRight w:val="0"/>
                          <w:marTop w:val="0"/>
                          <w:marBottom w:val="0"/>
                          <w:divBdr>
                            <w:top w:val="none" w:sz="0" w:space="0" w:color="auto"/>
                            <w:left w:val="none" w:sz="0" w:space="0" w:color="auto"/>
                            <w:bottom w:val="none" w:sz="0" w:space="0" w:color="auto"/>
                            <w:right w:val="none" w:sz="0" w:space="0" w:color="auto"/>
                          </w:divBdr>
                          <w:divsChild>
                            <w:div w:id="1041978102">
                              <w:marLeft w:val="0"/>
                              <w:marRight w:val="0"/>
                              <w:marTop w:val="0"/>
                              <w:marBottom w:val="0"/>
                              <w:divBdr>
                                <w:top w:val="none" w:sz="0" w:space="0" w:color="auto"/>
                                <w:left w:val="none" w:sz="0" w:space="0" w:color="auto"/>
                                <w:bottom w:val="none" w:sz="0" w:space="0" w:color="auto"/>
                                <w:right w:val="none" w:sz="0" w:space="0" w:color="auto"/>
                              </w:divBdr>
                              <w:divsChild>
                                <w:div w:id="2306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6084">
                  <w:marLeft w:val="0"/>
                  <w:marRight w:val="0"/>
                  <w:marTop w:val="0"/>
                  <w:marBottom w:val="0"/>
                  <w:divBdr>
                    <w:top w:val="none" w:sz="0" w:space="0" w:color="auto"/>
                    <w:left w:val="none" w:sz="0" w:space="0" w:color="auto"/>
                    <w:bottom w:val="none" w:sz="0" w:space="0" w:color="auto"/>
                    <w:right w:val="none" w:sz="0" w:space="0" w:color="auto"/>
                  </w:divBdr>
                  <w:divsChild>
                    <w:div w:id="1874994695">
                      <w:marLeft w:val="0"/>
                      <w:marRight w:val="0"/>
                      <w:marTop w:val="0"/>
                      <w:marBottom w:val="0"/>
                      <w:divBdr>
                        <w:top w:val="none" w:sz="0" w:space="0" w:color="auto"/>
                        <w:left w:val="none" w:sz="0" w:space="0" w:color="auto"/>
                        <w:bottom w:val="none" w:sz="0" w:space="0" w:color="auto"/>
                        <w:right w:val="none" w:sz="0" w:space="0" w:color="auto"/>
                      </w:divBdr>
                      <w:divsChild>
                        <w:div w:id="1862427810">
                          <w:marLeft w:val="0"/>
                          <w:marRight w:val="0"/>
                          <w:marTop w:val="0"/>
                          <w:marBottom w:val="0"/>
                          <w:divBdr>
                            <w:top w:val="none" w:sz="0" w:space="0" w:color="auto"/>
                            <w:left w:val="none" w:sz="0" w:space="0" w:color="auto"/>
                            <w:bottom w:val="none" w:sz="0" w:space="0" w:color="auto"/>
                            <w:right w:val="none" w:sz="0" w:space="0" w:color="auto"/>
                          </w:divBdr>
                          <w:divsChild>
                            <w:div w:id="171920289">
                              <w:marLeft w:val="0"/>
                              <w:marRight w:val="0"/>
                              <w:marTop w:val="0"/>
                              <w:marBottom w:val="0"/>
                              <w:divBdr>
                                <w:top w:val="none" w:sz="0" w:space="0" w:color="auto"/>
                                <w:left w:val="none" w:sz="0" w:space="0" w:color="auto"/>
                                <w:bottom w:val="none" w:sz="0" w:space="0" w:color="auto"/>
                                <w:right w:val="none" w:sz="0" w:space="0" w:color="auto"/>
                              </w:divBdr>
                              <w:divsChild>
                                <w:div w:id="676735199">
                                  <w:marLeft w:val="0"/>
                                  <w:marRight w:val="0"/>
                                  <w:marTop w:val="0"/>
                                  <w:marBottom w:val="0"/>
                                  <w:divBdr>
                                    <w:top w:val="none" w:sz="0" w:space="0" w:color="auto"/>
                                    <w:left w:val="none" w:sz="0" w:space="0" w:color="auto"/>
                                    <w:bottom w:val="none" w:sz="0" w:space="0" w:color="auto"/>
                                    <w:right w:val="none" w:sz="0" w:space="0" w:color="auto"/>
                                  </w:divBdr>
                                  <w:divsChild>
                                    <w:div w:id="15910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443926">
                          <w:marLeft w:val="0"/>
                          <w:marRight w:val="0"/>
                          <w:marTop w:val="0"/>
                          <w:marBottom w:val="0"/>
                          <w:divBdr>
                            <w:top w:val="none" w:sz="0" w:space="0" w:color="auto"/>
                            <w:left w:val="none" w:sz="0" w:space="0" w:color="auto"/>
                            <w:bottom w:val="none" w:sz="0" w:space="0" w:color="auto"/>
                            <w:right w:val="none" w:sz="0" w:space="0" w:color="auto"/>
                          </w:divBdr>
                          <w:divsChild>
                            <w:div w:id="680859996">
                              <w:marLeft w:val="0"/>
                              <w:marRight w:val="0"/>
                              <w:marTop w:val="0"/>
                              <w:marBottom w:val="0"/>
                              <w:divBdr>
                                <w:top w:val="none" w:sz="0" w:space="0" w:color="auto"/>
                                <w:left w:val="none" w:sz="0" w:space="0" w:color="auto"/>
                                <w:bottom w:val="none" w:sz="0" w:space="0" w:color="auto"/>
                                <w:right w:val="none" w:sz="0" w:space="0" w:color="auto"/>
                              </w:divBdr>
                              <w:divsChild>
                                <w:div w:id="101342886">
                                  <w:marLeft w:val="0"/>
                                  <w:marRight w:val="0"/>
                                  <w:marTop w:val="0"/>
                                  <w:marBottom w:val="0"/>
                                  <w:divBdr>
                                    <w:top w:val="none" w:sz="0" w:space="0" w:color="auto"/>
                                    <w:left w:val="none" w:sz="0" w:space="0" w:color="auto"/>
                                    <w:bottom w:val="none" w:sz="0" w:space="0" w:color="auto"/>
                                    <w:right w:val="none" w:sz="0" w:space="0" w:color="auto"/>
                                  </w:divBdr>
                                  <w:divsChild>
                                    <w:div w:id="1382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98966">
          <w:marLeft w:val="0"/>
          <w:marRight w:val="0"/>
          <w:marTop w:val="0"/>
          <w:marBottom w:val="0"/>
          <w:divBdr>
            <w:top w:val="none" w:sz="0" w:space="0" w:color="auto"/>
            <w:left w:val="none" w:sz="0" w:space="0" w:color="auto"/>
            <w:bottom w:val="none" w:sz="0" w:space="0" w:color="auto"/>
            <w:right w:val="none" w:sz="0" w:space="0" w:color="auto"/>
          </w:divBdr>
          <w:divsChild>
            <w:div w:id="735588999">
              <w:marLeft w:val="0"/>
              <w:marRight w:val="0"/>
              <w:marTop w:val="0"/>
              <w:marBottom w:val="0"/>
              <w:divBdr>
                <w:top w:val="none" w:sz="0" w:space="0" w:color="auto"/>
                <w:left w:val="none" w:sz="0" w:space="0" w:color="auto"/>
                <w:bottom w:val="none" w:sz="0" w:space="0" w:color="auto"/>
                <w:right w:val="none" w:sz="0" w:space="0" w:color="auto"/>
              </w:divBdr>
              <w:divsChild>
                <w:div w:id="1206329864">
                  <w:marLeft w:val="0"/>
                  <w:marRight w:val="0"/>
                  <w:marTop w:val="0"/>
                  <w:marBottom w:val="0"/>
                  <w:divBdr>
                    <w:top w:val="none" w:sz="0" w:space="0" w:color="auto"/>
                    <w:left w:val="none" w:sz="0" w:space="0" w:color="auto"/>
                    <w:bottom w:val="none" w:sz="0" w:space="0" w:color="auto"/>
                    <w:right w:val="none" w:sz="0" w:space="0" w:color="auto"/>
                  </w:divBdr>
                  <w:divsChild>
                    <w:div w:id="525026788">
                      <w:marLeft w:val="0"/>
                      <w:marRight w:val="0"/>
                      <w:marTop w:val="0"/>
                      <w:marBottom w:val="0"/>
                      <w:divBdr>
                        <w:top w:val="none" w:sz="0" w:space="0" w:color="auto"/>
                        <w:left w:val="none" w:sz="0" w:space="0" w:color="auto"/>
                        <w:bottom w:val="none" w:sz="0" w:space="0" w:color="auto"/>
                        <w:right w:val="none" w:sz="0" w:space="0" w:color="auto"/>
                      </w:divBdr>
                      <w:divsChild>
                        <w:div w:id="534539025">
                          <w:marLeft w:val="0"/>
                          <w:marRight w:val="0"/>
                          <w:marTop w:val="0"/>
                          <w:marBottom w:val="0"/>
                          <w:divBdr>
                            <w:top w:val="none" w:sz="0" w:space="0" w:color="auto"/>
                            <w:left w:val="none" w:sz="0" w:space="0" w:color="auto"/>
                            <w:bottom w:val="none" w:sz="0" w:space="0" w:color="auto"/>
                            <w:right w:val="none" w:sz="0" w:space="0" w:color="auto"/>
                          </w:divBdr>
                          <w:divsChild>
                            <w:div w:id="969897736">
                              <w:marLeft w:val="0"/>
                              <w:marRight w:val="0"/>
                              <w:marTop w:val="0"/>
                              <w:marBottom w:val="0"/>
                              <w:divBdr>
                                <w:top w:val="none" w:sz="0" w:space="0" w:color="auto"/>
                                <w:left w:val="none" w:sz="0" w:space="0" w:color="auto"/>
                                <w:bottom w:val="none" w:sz="0" w:space="0" w:color="auto"/>
                                <w:right w:val="none" w:sz="0" w:space="0" w:color="auto"/>
                              </w:divBdr>
                              <w:divsChild>
                                <w:div w:id="539173855">
                                  <w:marLeft w:val="0"/>
                                  <w:marRight w:val="0"/>
                                  <w:marTop w:val="0"/>
                                  <w:marBottom w:val="0"/>
                                  <w:divBdr>
                                    <w:top w:val="none" w:sz="0" w:space="0" w:color="auto"/>
                                    <w:left w:val="none" w:sz="0" w:space="0" w:color="auto"/>
                                    <w:bottom w:val="none" w:sz="0" w:space="0" w:color="auto"/>
                                    <w:right w:val="none" w:sz="0" w:space="0" w:color="auto"/>
                                  </w:divBdr>
                                  <w:divsChild>
                                    <w:div w:id="338435845">
                                      <w:marLeft w:val="0"/>
                                      <w:marRight w:val="0"/>
                                      <w:marTop w:val="0"/>
                                      <w:marBottom w:val="0"/>
                                      <w:divBdr>
                                        <w:top w:val="none" w:sz="0" w:space="0" w:color="auto"/>
                                        <w:left w:val="none" w:sz="0" w:space="0" w:color="auto"/>
                                        <w:bottom w:val="none" w:sz="0" w:space="0" w:color="auto"/>
                                        <w:right w:val="none" w:sz="0" w:space="0" w:color="auto"/>
                                      </w:divBdr>
                                      <w:divsChild>
                                        <w:div w:id="489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08684">
          <w:marLeft w:val="0"/>
          <w:marRight w:val="0"/>
          <w:marTop w:val="0"/>
          <w:marBottom w:val="0"/>
          <w:divBdr>
            <w:top w:val="none" w:sz="0" w:space="0" w:color="auto"/>
            <w:left w:val="none" w:sz="0" w:space="0" w:color="auto"/>
            <w:bottom w:val="none" w:sz="0" w:space="0" w:color="auto"/>
            <w:right w:val="none" w:sz="0" w:space="0" w:color="auto"/>
          </w:divBdr>
          <w:divsChild>
            <w:div w:id="1331762514">
              <w:marLeft w:val="0"/>
              <w:marRight w:val="0"/>
              <w:marTop w:val="0"/>
              <w:marBottom w:val="0"/>
              <w:divBdr>
                <w:top w:val="none" w:sz="0" w:space="0" w:color="auto"/>
                <w:left w:val="none" w:sz="0" w:space="0" w:color="auto"/>
                <w:bottom w:val="none" w:sz="0" w:space="0" w:color="auto"/>
                <w:right w:val="none" w:sz="0" w:space="0" w:color="auto"/>
              </w:divBdr>
              <w:divsChild>
                <w:div w:id="1320038142">
                  <w:marLeft w:val="0"/>
                  <w:marRight w:val="0"/>
                  <w:marTop w:val="0"/>
                  <w:marBottom w:val="0"/>
                  <w:divBdr>
                    <w:top w:val="none" w:sz="0" w:space="0" w:color="auto"/>
                    <w:left w:val="none" w:sz="0" w:space="0" w:color="auto"/>
                    <w:bottom w:val="none" w:sz="0" w:space="0" w:color="auto"/>
                    <w:right w:val="none" w:sz="0" w:space="0" w:color="auto"/>
                  </w:divBdr>
                  <w:divsChild>
                    <w:div w:id="601038098">
                      <w:marLeft w:val="0"/>
                      <w:marRight w:val="0"/>
                      <w:marTop w:val="0"/>
                      <w:marBottom w:val="0"/>
                      <w:divBdr>
                        <w:top w:val="none" w:sz="0" w:space="0" w:color="auto"/>
                        <w:left w:val="none" w:sz="0" w:space="0" w:color="auto"/>
                        <w:bottom w:val="none" w:sz="0" w:space="0" w:color="auto"/>
                        <w:right w:val="none" w:sz="0" w:space="0" w:color="auto"/>
                      </w:divBdr>
                      <w:divsChild>
                        <w:div w:id="1789935895">
                          <w:marLeft w:val="0"/>
                          <w:marRight w:val="0"/>
                          <w:marTop w:val="0"/>
                          <w:marBottom w:val="0"/>
                          <w:divBdr>
                            <w:top w:val="none" w:sz="0" w:space="0" w:color="auto"/>
                            <w:left w:val="none" w:sz="0" w:space="0" w:color="auto"/>
                            <w:bottom w:val="none" w:sz="0" w:space="0" w:color="auto"/>
                            <w:right w:val="none" w:sz="0" w:space="0" w:color="auto"/>
                          </w:divBdr>
                          <w:divsChild>
                            <w:div w:id="1229653298">
                              <w:marLeft w:val="0"/>
                              <w:marRight w:val="0"/>
                              <w:marTop w:val="0"/>
                              <w:marBottom w:val="0"/>
                              <w:divBdr>
                                <w:top w:val="none" w:sz="0" w:space="0" w:color="auto"/>
                                <w:left w:val="none" w:sz="0" w:space="0" w:color="auto"/>
                                <w:bottom w:val="none" w:sz="0" w:space="0" w:color="auto"/>
                                <w:right w:val="none" w:sz="0" w:space="0" w:color="auto"/>
                              </w:divBdr>
                              <w:divsChild>
                                <w:div w:id="6817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38315">
                  <w:marLeft w:val="0"/>
                  <w:marRight w:val="0"/>
                  <w:marTop w:val="0"/>
                  <w:marBottom w:val="0"/>
                  <w:divBdr>
                    <w:top w:val="none" w:sz="0" w:space="0" w:color="auto"/>
                    <w:left w:val="none" w:sz="0" w:space="0" w:color="auto"/>
                    <w:bottom w:val="none" w:sz="0" w:space="0" w:color="auto"/>
                    <w:right w:val="none" w:sz="0" w:space="0" w:color="auto"/>
                  </w:divBdr>
                  <w:divsChild>
                    <w:div w:id="1349138543">
                      <w:marLeft w:val="0"/>
                      <w:marRight w:val="0"/>
                      <w:marTop w:val="0"/>
                      <w:marBottom w:val="0"/>
                      <w:divBdr>
                        <w:top w:val="none" w:sz="0" w:space="0" w:color="auto"/>
                        <w:left w:val="none" w:sz="0" w:space="0" w:color="auto"/>
                        <w:bottom w:val="none" w:sz="0" w:space="0" w:color="auto"/>
                        <w:right w:val="none" w:sz="0" w:space="0" w:color="auto"/>
                      </w:divBdr>
                      <w:divsChild>
                        <w:div w:id="1718163868">
                          <w:marLeft w:val="0"/>
                          <w:marRight w:val="0"/>
                          <w:marTop w:val="0"/>
                          <w:marBottom w:val="0"/>
                          <w:divBdr>
                            <w:top w:val="none" w:sz="0" w:space="0" w:color="auto"/>
                            <w:left w:val="none" w:sz="0" w:space="0" w:color="auto"/>
                            <w:bottom w:val="none" w:sz="0" w:space="0" w:color="auto"/>
                            <w:right w:val="none" w:sz="0" w:space="0" w:color="auto"/>
                          </w:divBdr>
                          <w:divsChild>
                            <w:div w:id="1809588799">
                              <w:marLeft w:val="0"/>
                              <w:marRight w:val="0"/>
                              <w:marTop w:val="0"/>
                              <w:marBottom w:val="0"/>
                              <w:divBdr>
                                <w:top w:val="none" w:sz="0" w:space="0" w:color="auto"/>
                                <w:left w:val="none" w:sz="0" w:space="0" w:color="auto"/>
                                <w:bottom w:val="none" w:sz="0" w:space="0" w:color="auto"/>
                                <w:right w:val="none" w:sz="0" w:space="0" w:color="auto"/>
                              </w:divBdr>
                              <w:divsChild>
                                <w:div w:id="731078799">
                                  <w:marLeft w:val="0"/>
                                  <w:marRight w:val="0"/>
                                  <w:marTop w:val="0"/>
                                  <w:marBottom w:val="0"/>
                                  <w:divBdr>
                                    <w:top w:val="none" w:sz="0" w:space="0" w:color="auto"/>
                                    <w:left w:val="none" w:sz="0" w:space="0" w:color="auto"/>
                                    <w:bottom w:val="none" w:sz="0" w:space="0" w:color="auto"/>
                                    <w:right w:val="none" w:sz="0" w:space="0" w:color="auto"/>
                                  </w:divBdr>
                                  <w:divsChild>
                                    <w:div w:id="2002266863">
                                      <w:marLeft w:val="0"/>
                                      <w:marRight w:val="0"/>
                                      <w:marTop w:val="0"/>
                                      <w:marBottom w:val="0"/>
                                      <w:divBdr>
                                        <w:top w:val="none" w:sz="0" w:space="0" w:color="auto"/>
                                        <w:left w:val="none" w:sz="0" w:space="0" w:color="auto"/>
                                        <w:bottom w:val="none" w:sz="0" w:space="0" w:color="auto"/>
                                        <w:right w:val="none" w:sz="0" w:space="0" w:color="auto"/>
                                      </w:divBdr>
                                      <w:divsChild>
                                        <w:div w:id="282347509">
                                          <w:marLeft w:val="0"/>
                                          <w:marRight w:val="0"/>
                                          <w:marTop w:val="0"/>
                                          <w:marBottom w:val="0"/>
                                          <w:divBdr>
                                            <w:top w:val="none" w:sz="0" w:space="0" w:color="auto"/>
                                            <w:left w:val="none" w:sz="0" w:space="0" w:color="auto"/>
                                            <w:bottom w:val="none" w:sz="0" w:space="0" w:color="auto"/>
                                            <w:right w:val="none" w:sz="0" w:space="0" w:color="auto"/>
                                          </w:divBdr>
                                          <w:divsChild>
                                            <w:div w:id="1282683317">
                                              <w:marLeft w:val="0"/>
                                              <w:marRight w:val="0"/>
                                              <w:marTop w:val="0"/>
                                              <w:marBottom w:val="0"/>
                                              <w:divBdr>
                                                <w:top w:val="none" w:sz="0" w:space="0" w:color="auto"/>
                                                <w:left w:val="none" w:sz="0" w:space="0" w:color="auto"/>
                                                <w:bottom w:val="none" w:sz="0" w:space="0" w:color="auto"/>
                                                <w:right w:val="none" w:sz="0" w:space="0" w:color="auto"/>
                                              </w:divBdr>
                                            </w:div>
                                            <w:div w:id="728575404">
                                              <w:marLeft w:val="0"/>
                                              <w:marRight w:val="0"/>
                                              <w:marTop w:val="0"/>
                                              <w:marBottom w:val="0"/>
                                              <w:divBdr>
                                                <w:top w:val="none" w:sz="0" w:space="0" w:color="auto"/>
                                                <w:left w:val="none" w:sz="0" w:space="0" w:color="auto"/>
                                                <w:bottom w:val="none" w:sz="0" w:space="0" w:color="auto"/>
                                                <w:right w:val="none" w:sz="0" w:space="0" w:color="auto"/>
                                              </w:divBdr>
                                              <w:divsChild>
                                                <w:div w:id="1584491048">
                                                  <w:marLeft w:val="0"/>
                                                  <w:marRight w:val="0"/>
                                                  <w:marTop w:val="0"/>
                                                  <w:marBottom w:val="0"/>
                                                  <w:divBdr>
                                                    <w:top w:val="none" w:sz="0" w:space="0" w:color="auto"/>
                                                    <w:left w:val="none" w:sz="0" w:space="0" w:color="auto"/>
                                                    <w:bottom w:val="none" w:sz="0" w:space="0" w:color="auto"/>
                                                    <w:right w:val="none" w:sz="0" w:space="0" w:color="auto"/>
                                                  </w:divBdr>
                                                  <w:divsChild>
                                                    <w:div w:id="523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358487">
                          <w:marLeft w:val="0"/>
                          <w:marRight w:val="0"/>
                          <w:marTop w:val="0"/>
                          <w:marBottom w:val="0"/>
                          <w:divBdr>
                            <w:top w:val="none" w:sz="0" w:space="0" w:color="auto"/>
                            <w:left w:val="none" w:sz="0" w:space="0" w:color="auto"/>
                            <w:bottom w:val="none" w:sz="0" w:space="0" w:color="auto"/>
                            <w:right w:val="none" w:sz="0" w:space="0" w:color="auto"/>
                          </w:divBdr>
                          <w:divsChild>
                            <w:div w:id="155734615">
                              <w:marLeft w:val="0"/>
                              <w:marRight w:val="0"/>
                              <w:marTop w:val="0"/>
                              <w:marBottom w:val="0"/>
                              <w:divBdr>
                                <w:top w:val="none" w:sz="0" w:space="0" w:color="auto"/>
                                <w:left w:val="none" w:sz="0" w:space="0" w:color="auto"/>
                                <w:bottom w:val="none" w:sz="0" w:space="0" w:color="auto"/>
                                <w:right w:val="none" w:sz="0" w:space="0" w:color="auto"/>
                              </w:divBdr>
                              <w:divsChild>
                                <w:div w:id="335576887">
                                  <w:marLeft w:val="0"/>
                                  <w:marRight w:val="0"/>
                                  <w:marTop w:val="0"/>
                                  <w:marBottom w:val="0"/>
                                  <w:divBdr>
                                    <w:top w:val="none" w:sz="0" w:space="0" w:color="auto"/>
                                    <w:left w:val="none" w:sz="0" w:space="0" w:color="auto"/>
                                    <w:bottom w:val="none" w:sz="0" w:space="0" w:color="auto"/>
                                    <w:right w:val="none" w:sz="0" w:space="0" w:color="auto"/>
                                  </w:divBdr>
                                  <w:divsChild>
                                    <w:div w:id="383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61291">
          <w:marLeft w:val="0"/>
          <w:marRight w:val="0"/>
          <w:marTop w:val="0"/>
          <w:marBottom w:val="0"/>
          <w:divBdr>
            <w:top w:val="none" w:sz="0" w:space="0" w:color="auto"/>
            <w:left w:val="none" w:sz="0" w:space="0" w:color="auto"/>
            <w:bottom w:val="none" w:sz="0" w:space="0" w:color="auto"/>
            <w:right w:val="none" w:sz="0" w:space="0" w:color="auto"/>
          </w:divBdr>
          <w:divsChild>
            <w:div w:id="644503758">
              <w:marLeft w:val="0"/>
              <w:marRight w:val="0"/>
              <w:marTop w:val="0"/>
              <w:marBottom w:val="0"/>
              <w:divBdr>
                <w:top w:val="none" w:sz="0" w:space="0" w:color="auto"/>
                <w:left w:val="none" w:sz="0" w:space="0" w:color="auto"/>
                <w:bottom w:val="none" w:sz="0" w:space="0" w:color="auto"/>
                <w:right w:val="none" w:sz="0" w:space="0" w:color="auto"/>
              </w:divBdr>
              <w:divsChild>
                <w:div w:id="239680734">
                  <w:marLeft w:val="0"/>
                  <w:marRight w:val="0"/>
                  <w:marTop w:val="0"/>
                  <w:marBottom w:val="0"/>
                  <w:divBdr>
                    <w:top w:val="none" w:sz="0" w:space="0" w:color="auto"/>
                    <w:left w:val="none" w:sz="0" w:space="0" w:color="auto"/>
                    <w:bottom w:val="none" w:sz="0" w:space="0" w:color="auto"/>
                    <w:right w:val="none" w:sz="0" w:space="0" w:color="auto"/>
                  </w:divBdr>
                  <w:divsChild>
                    <w:div w:id="168179830">
                      <w:marLeft w:val="0"/>
                      <w:marRight w:val="0"/>
                      <w:marTop w:val="0"/>
                      <w:marBottom w:val="0"/>
                      <w:divBdr>
                        <w:top w:val="none" w:sz="0" w:space="0" w:color="auto"/>
                        <w:left w:val="none" w:sz="0" w:space="0" w:color="auto"/>
                        <w:bottom w:val="none" w:sz="0" w:space="0" w:color="auto"/>
                        <w:right w:val="none" w:sz="0" w:space="0" w:color="auto"/>
                      </w:divBdr>
                      <w:divsChild>
                        <w:div w:id="971013703">
                          <w:marLeft w:val="0"/>
                          <w:marRight w:val="0"/>
                          <w:marTop w:val="0"/>
                          <w:marBottom w:val="0"/>
                          <w:divBdr>
                            <w:top w:val="none" w:sz="0" w:space="0" w:color="auto"/>
                            <w:left w:val="none" w:sz="0" w:space="0" w:color="auto"/>
                            <w:bottom w:val="none" w:sz="0" w:space="0" w:color="auto"/>
                            <w:right w:val="none" w:sz="0" w:space="0" w:color="auto"/>
                          </w:divBdr>
                          <w:divsChild>
                            <w:div w:id="685910370">
                              <w:marLeft w:val="0"/>
                              <w:marRight w:val="0"/>
                              <w:marTop w:val="0"/>
                              <w:marBottom w:val="0"/>
                              <w:divBdr>
                                <w:top w:val="none" w:sz="0" w:space="0" w:color="auto"/>
                                <w:left w:val="none" w:sz="0" w:space="0" w:color="auto"/>
                                <w:bottom w:val="none" w:sz="0" w:space="0" w:color="auto"/>
                                <w:right w:val="none" w:sz="0" w:space="0" w:color="auto"/>
                              </w:divBdr>
                              <w:divsChild>
                                <w:div w:id="1791708463">
                                  <w:marLeft w:val="0"/>
                                  <w:marRight w:val="0"/>
                                  <w:marTop w:val="0"/>
                                  <w:marBottom w:val="0"/>
                                  <w:divBdr>
                                    <w:top w:val="none" w:sz="0" w:space="0" w:color="auto"/>
                                    <w:left w:val="none" w:sz="0" w:space="0" w:color="auto"/>
                                    <w:bottom w:val="none" w:sz="0" w:space="0" w:color="auto"/>
                                    <w:right w:val="none" w:sz="0" w:space="0" w:color="auto"/>
                                  </w:divBdr>
                                  <w:divsChild>
                                    <w:div w:id="378090299">
                                      <w:marLeft w:val="0"/>
                                      <w:marRight w:val="0"/>
                                      <w:marTop w:val="0"/>
                                      <w:marBottom w:val="0"/>
                                      <w:divBdr>
                                        <w:top w:val="none" w:sz="0" w:space="0" w:color="auto"/>
                                        <w:left w:val="none" w:sz="0" w:space="0" w:color="auto"/>
                                        <w:bottom w:val="none" w:sz="0" w:space="0" w:color="auto"/>
                                        <w:right w:val="none" w:sz="0" w:space="0" w:color="auto"/>
                                      </w:divBdr>
                                      <w:divsChild>
                                        <w:div w:id="6480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633400">
          <w:marLeft w:val="0"/>
          <w:marRight w:val="0"/>
          <w:marTop w:val="0"/>
          <w:marBottom w:val="0"/>
          <w:divBdr>
            <w:top w:val="none" w:sz="0" w:space="0" w:color="auto"/>
            <w:left w:val="none" w:sz="0" w:space="0" w:color="auto"/>
            <w:bottom w:val="none" w:sz="0" w:space="0" w:color="auto"/>
            <w:right w:val="none" w:sz="0" w:space="0" w:color="auto"/>
          </w:divBdr>
          <w:divsChild>
            <w:div w:id="46951083">
              <w:marLeft w:val="0"/>
              <w:marRight w:val="0"/>
              <w:marTop w:val="0"/>
              <w:marBottom w:val="0"/>
              <w:divBdr>
                <w:top w:val="none" w:sz="0" w:space="0" w:color="auto"/>
                <w:left w:val="none" w:sz="0" w:space="0" w:color="auto"/>
                <w:bottom w:val="none" w:sz="0" w:space="0" w:color="auto"/>
                <w:right w:val="none" w:sz="0" w:space="0" w:color="auto"/>
              </w:divBdr>
              <w:divsChild>
                <w:div w:id="1523473910">
                  <w:marLeft w:val="0"/>
                  <w:marRight w:val="0"/>
                  <w:marTop w:val="0"/>
                  <w:marBottom w:val="0"/>
                  <w:divBdr>
                    <w:top w:val="none" w:sz="0" w:space="0" w:color="auto"/>
                    <w:left w:val="none" w:sz="0" w:space="0" w:color="auto"/>
                    <w:bottom w:val="none" w:sz="0" w:space="0" w:color="auto"/>
                    <w:right w:val="none" w:sz="0" w:space="0" w:color="auto"/>
                  </w:divBdr>
                  <w:divsChild>
                    <w:div w:id="1808090539">
                      <w:marLeft w:val="0"/>
                      <w:marRight w:val="0"/>
                      <w:marTop w:val="0"/>
                      <w:marBottom w:val="0"/>
                      <w:divBdr>
                        <w:top w:val="none" w:sz="0" w:space="0" w:color="auto"/>
                        <w:left w:val="none" w:sz="0" w:space="0" w:color="auto"/>
                        <w:bottom w:val="none" w:sz="0" w:space="0" w:color="auto"/>
                        <w:right w:val="none" w:sz="0" w:space="0" w:color="auto"/>
                      </w:divBdr>
                      <w:divsChild>
                        <w:div w:id="1299797851">
                          <w:marLeft w:val="0"/>
                          <w:marRight w:val="0"/>
                          <w:marTop w:val="0"/>
                          <w:marBottom w:val="0"/>
                          <w:divBdr>
                            <w:top w:val="none" w:sz="0" w:space="0" w:color="auto"/>
                            <w:left w:val="none" w:sz="0" w:space="0" w:color="auto"/>
                            <w:bottom w:val="none" w:sz="0" w:space="0" w:color="auto"/>
                            <w:right w:val="none" w:sz="0" w:space="0" w:color="auto"/>
                          </w:divBdr>
                          <w:divsChild>
                            <w:div w:id="1991907695">
                              <w:marLeft w:val="0"/>
                              <w:marRight w:val="0"/>
                              <w:marTop w:val="0"/>
                              <w:marBottom w:val="0"/>
                              <w:divBdr>
                                <w:top w:val="none" w:sz="0" w:space="0" w:color="auto"/>
                                <w:left w:val="none" w:sz="0" w:space="0" w:color="auto"/>
                                <w:bottom w:val="none" w:sz="0" w:space="0" w:color="auto"/>
                                <w:right w:val="none" w:sz="0" w:space="0" w:color="auto"/>
                              </w:divBdr>
                              <w:divsChild>
                                <w:div w:id="314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57198">
                  <w:marLeft w:val="0"/>
                  <w:marRight w:val="0"/>
                  <w:marTop w:val="0"/>
                  <w:marBottom w:val="0"/>
                  <w:divBdr>
                    <w:top w:val="none" w:sz="0" w:space="0" w:color="auto"/>
                    <w:left w:val="none" w:sz="0" w:space="0" w:color="auto"/>
                    <w:bottom w:val="none" w:sz="0" w:space="0" w:color="auto"/>
                    <w:right w:val="none" w:sz="0" w:space="0" w:color="auto"/>
                  </w:divBdr>
                  <w:divsChild>
                    <w:div w:id="2068798204">
                      <w:marLeft w:val="0"/>
                      <w:marRight w:val="0"/>
                      <w:marTop w:val="0"/>
                      <w:marBottom w:val="0"/>
                      <w:divBdr>
                        <w:top w:val="none" w:sz="0" w:space="0" w:color="auto"/>
                        <w:left w:val="none" w:sz="0" w:space="0" w:color="auto"/>
                        <w:bottom w:val="none" w:sz="0" w:space="0" w:color="auto"/>
                        <w:right w:val="none" w:sz="0" w:space="0" w:color="auto"/>
                      </w:divBdr>
                      <w:divsChild>
                        <w:div w:id="297302305">
                          <w:marLeft w:val="0"/>
                          <w:marRight w:val="0"/>
                          <w:marTop w:val="0"/>
                          <w:marBottom w:val="0"/>
                          <w:divBdr>
                            <w:top w:val="none" w:sz="0" w:space="0" w:color="auto"/>
                            <w:left w:val="none" w:sz="0" w:space="0" w:color="auto"/>
                            <w:bottom w:val="none" w:sz="0" w:space="0" w:color="auto"/>
                            <w:right w:val="none" w:sz="0" w:space="0" w:color="auto"/>
                          </w:divBdr>
                          <w:divsChild>
                            <w:div w:id="441535540">
                              <w:marLeft w:val="0"/>
                              <w:marRight w:val="0"/>
                              <w:marTop w:val="0"/>
                              <w:marBottom w:val="0"/>
                              <w:divBdr>
                                <w:top w:val="none" w:sz="0" w:space="0" w:color="auto"/>
                                <w:left w:val="none" w:sz="0" w:space="0" w:color="auto"/>
                                <w:bottom w:val="none" w:sz="0" w:space="0" w:color="auto"/>
                                <w:right w:val="none" w:sz="0" w:space="0" w:color="auto"/>
                              </w:divBdr>
                              <w:divsChild>
                                <w:div w:id="1770540548">
                                  <w:marLeft w:val="0"/>
                                  <w:marRight w:val="0"/>
                                  <w:marTop w:val="0"/>
                                  <w:marBottom w:val="0"/>
                                  <w:divBdr>
                                    <w:top w:val="none" w:sz="0" w:space="0" w:color="auto"/>
                                    <w:left w:val="none" w:sz="0" w:space="0" w:color="auto"/>
                                    <w:bottom w:val="none" w:sz="0" w:space="0" w:color="auto"/>
                                    <w:right w:val="none" w:sz="0" w:space="0" w:color="auto"/>
                                  </w:divBdr>
                                  <w:divsChild>
                                    <w:div w:id="13094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610">
                          <w:marLeft w:val="0"/>
                          <w:marRight w:val="0"/>
                          <w:marTop w:val="0"/>
                          <w:marBottom w:val="0"/>
                          <w:divBdr>
                            <w:top w:val="none" w:sz="0" w:space="0" w:color="auto"/>
                            <w:left w:val="none" w:sz="0" w:space="0" w:color="auto"/>
                            <w:bottom w:val="none" w:sz="0" w:space="0" w:color="auto"/>
                            <w:right w:val="none" w:sz="0" w:space="0" w:color="auto"/>
                          </w:divBdr>
                          <w:divsChild>
                            <w:div w:id="22556258">
                              <w:marLeft w:val="0"/>
                              <w:marRight w:val="0"/>
                              <w:marTop w:val="0"/>
                              <w:marBottom w:val="0"/>
                              <w:divBdr>
                                <w:top w:val="none" w:sz="0" w:space="0" w:color="auto"/>
                                <w:left w:val="none" w:sz="0" w:space="0" w:color="auto"/>
                                <w:bottom w:val="none" w:sz="0" w:space="0" w:color="auto"/>
                                <w:right w:val="none" w:sz="0" w:space="0" w:color="auto"/>
                              </w:divBdr>
                              <w:divsChild>
                                <w:div w:id="1270892896">
                                  <w:marLeft w:val="0"/>
                                  <w:marRight w:val="0"/>
                                  <w:marTop w:val="0"/>
                                  <w:marBottom w:val="0"/>
                                  <w:divBdr>
                                    <w:top w:val="none" w:sz="0" w:space="0" w:color="auto"/>
                                    <w:left w:val="none" w:sz="0" w:space="0" w:color="auto"/>
                                    <w:bottom w:val="none" w:sz="0" w:space="0" w:color="auto"/>
                                    <w:right w:val="none" w:sz="0" w:space="0" w:color="auto"/>
                                  </w:divBdr>
                                  <w:divsChild>
                                    <w:div w:id="4090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1552">
          <w:marLeft w:val="0"/>
          <w:marRight w:val="0"/>
          <w:marTop w:val="0"/>
          <w:marBottom w:val="0"/>
          <w:divBdr>
            <w:top w:val="none" w:sz="0" w:space="0" w:color="auto"/>
            <w:left w:val="none" w:sz="0" w:space="0" w:color="auto"/>
            <w:bottom w:val="none" w:sz="0" w:space="0" w:color="auto"/>
            <w:right w:val="none" w:sz="0" w:space="0" w:color="auto"/>
          </w:divBdr>
          <w:divsChild>
            <w:div w:id="2146925210">
              <w:marLeft w:val="0"/>
              <w:marRight w:val="0"/>
              <w:marTop w:val="0"/>
              <w:marBottom w:val="0"/>
              <w:divBdr>
                <w:top w:val="none" w:sz="0" w:space="0" w:color="auto"/>
                <w:left w:val="none" w:sz="0" w:space="0" w:color="auto"/>
                <w:bottom w:val="none" w:sz="0" w:space="0" w:color="auto"/>
                <w:right w:val="none" w:sz="0" w:space="0" w:color="auto"/>
              </w:divBdr>
              <w:divsChild>
                <w:div w:id="318660007">
                  <w:marLeft w:val="0"/>
                  <w:marRight w:val="0"/>
                  <w:marTop w:val="0"/>
                  <w:marBottom w:val="0"/>
                  <w:divBdr>
                    <w:top w:val="none" w:sz="0" w:space="0" w:color="auto"/>
                    <w:left w:val="none" w:sz="0" w:space="0" w:color="auto"/>
                    <w:bottom w:val="none" w:sz="0" w:space="0" w:color="auto"/>
                    <w:right w:val="none" w:sz="0" w:space="0" w:color="auto"/>
                  </w:divBdr>
                  <w:divsChild>
                    <w:div w:id="1474062240">
                      <w:marLeft w:val="0"/>
                      <w:marRight w:val="0"/>
                      <w:marTop w:val="0"/>
                      <w:marBottom w:val="0"/>
                      <w:divBdr>
                        <w:top w:val="none" w:sz="0" w:space="0" w:color="auto"/>
                        <w:left w:val="none" w:sz="0" w:space="0" w:color="auto"/>
                        <w:bottom w:val="none" w:sz="0" w:space="0" w:color="auto"/>
                        <w:right w:val="none" w:sz="0" w:space="0" w:color="auto"/>
                      </w:divBdr>
                      <w:divsChild>
                        <w:div w:id="1733431863">
                          <w:marLeft w:val="0"/>
                          <w:marRight w:val="0"/>
                          <w:marTop w:val="0"/>
                          <w:marBottom w:val="0"/>
                          <w:divBdr>
                            <w:top w:val="none" w:sz="0" w:space="0" w:color="auto"/>
                            <w:left w:val="none" w:sz="0" w:space="0" w:color="auto"/>
                            <w:bottom w:val="none" w:sz="0" w:space="0" w:color="auto"/>
                            <w:right w:val="none" w:sz="0" w:space="0" w:color="auto"/>
                          </w:divBdr>
                          <w:divsChild>
                            <w:div w:id="1087732620">
                              <w:marLeft w:val="0"/>
                              <w:marRight w:val="0"/>
                              <w:marTop w:val="0"/>
                              <w:marBottom w:val="0"/>
                              <w:divBdr>
                                <w:top w:val="none" w:sz="0" w:space="0" w:color="auto"/>
                                <w:left w:val="none" w:sz="0" w:space="0" w:color="auto"/>
                                <w:bottom w:val="none" w:sz="0" w:space="0" w:color="auto"/>
                                <w:right w:val="none" w:sz="0" w:space="0" w:color="auto"/>
                              </w:divBdr>
                              <w:divsChild>
                                <w:div w:id="941762231">
                                  <w:marLeft w:val="0"/>
                                  <w:marRight w:val="0"/>
                                  <w:marTop w:val="0"/>
                                  <w:marBottom w:val="0"/>
                                  <w:divBdr>
                                    <w:top w:val="none" w:sz="0" w:space="0" w:color="auto"/>
                                    <w:left w:val="none" w:sz="0" w:space="0" w:color="auto"/>
                                    <w:bottom w:val="none" w:sz="0" w:space="0" w:color="auto"/>
                                    <w:right w:val="none" w:sz="0" w:space="0" w:color="auto"/>
                                  </w:divBdr>
                                  <w:divsChild>
                                    <w:div w:id="443697739">
                                      <w:marLeft w:val="0"/>
                                      <w:marRight w:val="0"/>
                                      <w:marTop w:val="0"/>
                                      <w:marBottom w:val="0"/>
                                      <w:divBdr>
                                        <w:top w:val="none" w:sz="0" w:space="0" w:color="auto"/>
                                        <w:left w:val="none" w:sz="0" w:space="0" w:color="auto"/>
                                        <w:bottom w:val="none" w:sz="0" w:space="0" w:color="auto"/>
                                        <w:right w:val="none" w:sz="0" w:space="0" w:color="auto"/>
                                      </w:divBdr>
                                      <w:divsChild>
                                        <w:div w:id="5557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74653">
          <w:marLeft w:val="0"/>
          <w:marRight w:val="0"/>
          <w:marTop w:val="0"/>
          <w:marBottom w:val="0"/>
          <w:divBdr>
            <w:top w:val="none" w:sz="0" w:space="0" w:color="auto"/>
            <w:left w:val="none" w:sz="0" w:space="0" w:color="auto"/>
            <w:bottom w:val="none" w:sz="0" w:space="0" w:color="auto"/>
            <w:right w:val="none" w:sz="0" w:space="0" w:color="auto"/>
          </w:divBdr>
          <w:divsChild>
            <w:div w:id="803472489">
              <w:marLeft w:val="0"/>
              <w:marRight w:val="0"/>
              <w:marTop w:val="0"/>
              <w:marBottom w:val="0"/>
              <w:divBdr>
                <w:top w:val="none" w:sz="0" w:space="0" w:color="auto"/>
                <w:left w:val="none" w:sz="0" w:space="0" w:color="auto"/>
                <w:bottom w:val="none" w:sz="0" w:space="0" w:color="auto"/>
                <w:right w:val="none" w:sz="0" w:space="0" w:color="auto"/>
              </w:divBdr>
              <w:divsChild>
                <w:div w:id="945581019">
                  <w:marLeft w:val="0"/>
                  <w:marRight w:val="0"/>
                  <w:marTop w:val="0"/>
                  <w:marBottom w:val="0"/>
                  <w:divBdr>
                    <w:top w:val="none" w:sz="0" w:space="0" w:color="auto"/>
                    <w:left w:val="none" w:sz="0" w:space="0" w:color="auto"/>
                    <w:bottom w:val="none" w:sz="0" w:space="0" w:color="auto"/>
                    <w:right w:val="none" w:sz="0" w:space="0" w:color="auto"/>
                  </w:divBdr>
                  <w:divsChild>
                    <w:div w:id="166019545">
                      <w:marLeft w:val="0"/>
                      <w:marRight w:val="0"/>
                      <w:marTop w:val="0"/>
                      <w:marBottom w:val="0"/>
                      <w:divBdr>
                        <w:top w:val="none" w:sz="0" w:space="0" w:color="auto"/>
                        <w:left w:val="none" w:sz="0" w:space="0" w:color="auto"/>
                        <w:bottom w:val="none" w:sz="0" w:space="0" w:color="auto"/>
                        <w:right w:val="none" w:sz="0" w:space="0" w:color="auto"/>
                      </w:divBdr>
                      <w:divsChild>
                        <w:div w:id="1984846264">
                          <w:marLeft w:val="0"/>
                          <w:marRight w:val="0"/>
                          <w:marTop w:val="0"/>
                          <w:marBottom w:val="0"/>
                          <w:divBdr>
                            <w:top w:val="none" w:sz="0" w:space="0" w:color="auto"/>
                            <w:left w:val="none" w:sz="0" w:space="0" w:color="auto"/>
                            <w:bottom w:val="none" w:sz="0" w:space="0" w:color="auto"/>
                            <w:right w:val="none" w:sz="0" w:space="0" w:color="auto"/>
                          </w:divBdr>
                          <w:divsChild>
                            <w:div w:id="1403721499">
                              <w:marLeft w:val="0"/>
                              <w:marRight w:val="0"/>
                              <w:marTop w:val="0"/>
                              <w:marBottom w:val="0"/>
                              <w:divBdr>
                                <w:top w:val="none" w:sz="0" w:space="0" w:color="auto"/>
                                <w:left w:val="none" w:sz="0" w:space="0" w:color="auto"/>
                                <w:bottom w:val="none" w:sz="0" w:space="0" w:color="auto"/>
                                <w:right w:val="none" w:sz="0" w:space="0" w:color="auto"/>
                              </w:divBdr>
                              <w:divsChild>
                                <w:div w:id="2903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53731">
                  <w:marLeft w:val="0"/>
                  <w:marRight w:val="0"/>
                  <w:marTop w:val="0"/>
                  <w:marBottom w:val="0"/>
                  <w:divBdr>
                    <w:top w:val="none" w:sz="0" w:space="0" w:color="auto"/>
                    <w:left w:val="none" w:sz="0" w:space="0" w:color="auto"/>
                    <w:bottom w:val="none" w:sz="0" w:space="0" w:color="auto"/>
                    <w:right w:val="none" w:sz="0" w:space="0" w:color="auto"/>
                  </w:divBdr>
                  <w:divsChild>
                    <w:div w:id="356009593">
                      <w:marLeft w:val="0"/>
                      <w:marRight w:val="0"/>
                      <w:marTop w:val="0"/>
                      <w:marBottom w:val="0"/>
                      <w:divBdr>
                        <w:top w:val="none" w:sz="0" w:space="0" w:color="auto"/>
                        <w:left w:val="none" w:sz="0" w:space="0" w:color="auto"/>
                        <w:bottom w:val="none" w:sz="0" w:space="0" w:color="auto"/>
                        <w:right w:val="none" w:sz="0" w:space="0" w:color="auto"/>
                      </w:divBdr>
                      <w:divsChild>
                        <w:div w:id="1225794497">
                          <w:marLeft w:val="0"/>
                          <w:marRight w:val="0"/>
                          <w:marTop w:val="0"/>
                          <w:marBottom w:val="0"/>
                          <w:divBdr>
                            <w:top w:val="none" w:sz="0" w:space="0" w:color="auto"/>
                            <w:left w:val="none" w:sz="0" w:space="0" w:color="auto"/>
                            <w:bottom w:val="none" w:sz="0" w:space="0" w:color="auto"/>
                            <w:right w:val="none" w:sz="0" w:space="0" w:color="auto"/>
                          </w:divBdr>
                        </w:div>
                        <w:div w:id="1822035237">
                          <w:marLeft w:val="0"/>
                          <w:marRight w:val="0"/>
                          <w:marTop w:val="0"/>
                          <w:marBottom w:val="0"/>
                          <w:divBdr>
                            <w:top w:val="none" w:sz="0" w:space="0" w:color="auto"/>
                            <w:left w:val="none" w:sz="0" w:space="0" w:color="auto"/>
                            <w:bottom w:val="none" w:sz="0" w:space="0" w:color="auto"/>
                            <w:right w:val="none" w:sz="0" w:space="0" w:color="auto"/>
                          </w:divBdr>
                          <w:divsChild>
                            <w:div w:id="2023849759">
                              <w:marLeft w:val="0"/>
                              <w:marRight w:val="0"/>
                              <w:marTop w:val="0"/>
                              <w:marBottom w:val="0"/>
                              <w:divBdr>
                                <w:top w:val="none" w:sz="0" w:space="0" w:color="auto"/>
                                <w:left w:val="none" w:sz="0" w:space="0" w:color="auto"/>
                                <w:bottom w:val="none" w:sz="0" w:space="0" w:color="auto"/>
                                <w:right w:val="none" w:sz="0" w:space="0" w:color="auto"/>
                              </w:divBdr>
                              <w:divsChild>
                                <w:div w:id="1882938961">
                                  <w:marLeft w:val="0"/>
                                  <w:marRight w:val="0"/>
                                  <w:marTop w:val="0"/>
                                  <w:marBottom w:val="0"/>
                                  <w:divBdr>
                                    <w:top w:val="none" w:sz="0" w:space="0" w:color="auto"/>
                                    <w:left w:val="none" w:sz="0" w:space="0" w:color="auto"/>
                                    <w:bottom w:val="none" w:sz="0" w:space="0" w:color="auto"/>
                                    <w:right w:val="none" w:sz="0" w:space="0" w:color="auto"/>
                                  </w:divBdr>
                                  <w:divsChild>
                                    <w:div w:id="11183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4389">
                          <w:marLeft w:val="0"/>
                          <w:marRight w:val="0"/>
                          <w:marTop w:val="0"/>
                          <w:marBottom w:val="0"/>
                          <w:divBdr>
                            <w:top w:val="none" w:sz="0" w:space="0" w:color="auto"/>
                            <w:left w:val="none" w:sz="0" w:space="0" w:color="auto"/>
                            <w:bottom w:val="none" w:sz="0" w:space="0" w:color="auto"/>
                            <w:right w:val="none" w:sz="0" w:space="0" w:color="auto"/>
                          </w:divBdr>
                          <w:divsChild>
                            <w:div w:id="1196500493">
                              <w:marLeft w:val="0"/>
                              <w:marRight w:val="0"/>
                              <w:marTop w:val="0"/>
                              <w:marBottom w:val="0"/>
                              <w:divBdr>
                                <w:top w:val="none" w:sz="0" w:space="0" w:color="auto"/>
                                <w:left w:val="none" w:sz="0" w:space="0" w:color="auto"/>
                                <w:bottom w:val="none" w:sz="0" w:space="0" w:color="auto"/>
                                <w:right w:val="none" w:sz="0" w:space="0" w:color="auto"/>
                              </w:divBdr>
                              <w:divsChild>
                                <w:div w:id="99179408">
                                  <w:marLeft w:val="0"/>
                                  <w:marRight w:val="0"/>
                                  <w:marTop w:val="0"/>
                                  <w:marBottom w:val="0"/>
                                  <w:divBdr>
                                    <w:top w:val="none" w:sz="0" w:space="0" w:color="auto"/>
                                    <w:left w:val="none" w:sz="0" w:space="0" w:color="auto"/>
                                    <w:bottom w:val="none" w:sz="0" w:space="0" w:color="auto"/>
                                    <w:right w:val="none" w:sz="0" w:space="0" w:color="auto"/>
                                  </w:divBdr>
                                  <w:divsChild>
                                    <w:div w:id="12223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184599">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1016424613">
                  <w:marLeft w:val="0"/>
                  <w:marRight w:val="0"/>
                  <w:marTop w:val="0"/>
                  <w:marBottom w:val="0"/>
                  <w:divBdr>
                    <w:top w:val="none" w:sz="0" w:space="0" w:color="auto"/>
                    <w:left w:val="none" w:sz="0" w:space="0" w:color="auto"/>
                    <w:bottom w:val="none" w:sz="0" w:space="0" w:color="auto"/>
                    <w:right w:val="none" w:sz="0" w:space="0" w:color="auto"/>
                  </w:divBdr>
                  <w:divsChild>
                    <w:div w:id="1334798258">
                      <w:marLeft w:val="0"/>
                      <w:marRight w:val="0"/>
                      <w:marTop w:val="0"/>
                      <w:marBottom w:val="0"/>
                      <w:divBdr>
                        <w:top w:val="none" w:sz="0" w:space="0" w:color="auto"/>
                        <w:left w:val="none" w:sz="0" w:space="0" w:color="auto"/>
                        <w:bottom w:val="none" w:sz="0" w:space="0" w:color="auto"/>
                        <w:right w:val="none" w:sz="0" w:space="0" w:color="auto"/>
                      </w:divBdr>
                      <w:divsChild>
                        <w:div w:id="1618366031">
                          <w:marLeft w:val="0"/>
                          <w:marRight w:val="0"/>
                          <w:marTop w:val="0"/>
                          <w:marBottom w:val="0"/>
                          <w:divBdr>
                            <w:top w:val="none" w:sz="0" w:space="0" w:color="auto"/>
                            <w:left w:val="none" w:sz="0" w:space="0" w:color="auto"/>
                            <w:bottom w:val="none" w:sz="0" w:space="0" w:color="auto"/>
                            <w:right w:val="none" w:sz="0" w:space="0" w:color="auto"/>
                          </w:divBdr>
                          <w:divsChild>
                            <w:div w:id="1355185370">
                              <w:marLeft w:val="0"/>
                              <w:marRight w:val="0"/>
                              <w:marTop w:val="0"/>
                              <w:marBottom w:val="0"/>
                              <w:divBdr>
                                <w:top w:val="none" w:sz="0" w:space="0" w:color="auto"/>
                                <w:left w:val="none" w:sz="0" w:space="0" w:color="auto"/>
                                <w:bottom w:val="none" w:sz="0" w:space="0" w:color="auto"/>
                                <w:right w:val="none" w:sz="0" w:space="0" w:color="auto"/>
                              </w:divBdr>
                              <w:divsChild>
                                <w:div w:id="374737492">
                                  <w:marLeft w:val="0"/>
                                  <w:marRight w:val="0"/>
                                  <w:marTop w:val="0"/>
                                  <w:marBottom w:val="0"/>
                                  <w:divBdr>
                                    <w:top w:val="none" w:sz="0" w:space="0" w:color="auto"/>
                                    <w:left w:val="none" w:sz="0" w:space="0" w:color="auto"/>
                                    <w:bottom w:val="none" w:sz="0" w:space="0" w:color="auto"/>
                                    <w:right w:val="none" w:sz="0" w:space="0" w:color="auto"/>
                                  </w:divBdr>
                                  <w:divsChild>
                                    <w:div w:id="597829952">
                                      <w:marLeft w:val="0"/>
                                      <w:marRight w:val="0"/>
                                      <w:marTop w:val="0"/>
                                      <w:marBottom w:val="0"/>
                                      <w:divBdr>
                                        <w:top w:val="none" w:sz="0" w:space="0" w:color="auto"/>
                                        <w:left w:val="none" w:sz="0" w:space="0" w:color="auto"/>
                                        <w:bottom w:val="none" w:sz="0" w:space="0" w:color="auto"/>
                                        <w:right w:val="none" w:sz="0" w:space="0" w:color="auto"/>
                                      </w:divBdr>
                                      <w:divsChild>
                                        <w:div w:id="1168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6310">
          <w:marLeft w:val="0"/>
          <w:marRight w:val="0"/>
          <w:marTop w:val="0"/>
          <w:marBottom w:val="0"/>
          <w:divBdr>
            <w:top w:val="none" w:sz="0" w:space="0" w:color="auto"/>
            <w:left w:val="none" w:sz="0" w:space="0" w:color="auto"/>
            <w:bottom w:val="none" w:sz="0" w:space="0" w:color="auto"/>
            <w:right w:val="none" w:sz="0" w:space="0" w:color="auto"/>
          </w:divBdr>
          <w:divsChild>
            <w:div w:id="1180587538">
              <w:marLeft w:val="0"/>
              <w:marRight w:val="0"/>
              <w:marTop w:val="0"/>
              <w:marBottom w:val="0"/>
              <w:divBdr>
                <w:top w:val="none" w:sz="0" w:space="0" w:color="auto"/>
                <w:left w:val="none" w:sz="0" w:space="0" w:color="auto"/>
                <w:bottom w:val="none" w:sz="0" w:space="0" w:color="auto"/>
                <w:right w:val="none" w:sz="0" w:space="0" w:color="auto"/>
              </w:divBdr>
              <w:divsChild>
                <w:div w:id="1979574">
                  <w:marLeft w:val="0"/>
                  <w:marRight w:val="0"/>
                  <w:marTop w:val="0"/>
                  <w:marBottom w:val="0"/>
                  <w:divBdr>
                    <w:top w:val="none" w:sz="0" w:space="0" w:color="auto"/>
                    <w:left w:val="none" w:sz="0" w:space="0" w:color="auto"/>
                    <w:bottom w:val="none" w:sz="0" w:space="0" w:color="auto"/>
                    <w:right w:val="none" w:sz="0" w:space="0" w:color="auto"/>
                  </w:divBdr>
                  <w:divsChild>
                    <w:div w:id="438643551">
                      <w:marLeft w:val="0"/>
                      <w:marRight w:val="0"/>
                      <w:marTop w:val="0"/>
                      <w:marBottom w:val="0"/>
                      <w:divBdr>
                        <w:top w:val="none" w:sz="0" w:space="0" w:color="auto"/>
                        <w:left w:val="none" w:sz="0" w:space="0" w:color="auto"/>
                        <w:bottom w:val="none" w:sz="0" w:space="0" w:color="auto"/>
                        <w:right w:val="none" w:sz="0" w:space="0" w:color="auto"/>
                      </w:divBdr>
                      <w:divsChild>
                        <w:div w:id="1736858664">
                          <w:marLeft w:val="0"/>
                          <w:marRight w:val="0"/>
                          <w:marTop w:val="0"/>
                          <w:marBottom w:val="0"/>
                          <w:divBdr>
                            <w:top w:val="none" w:sz="0" w:space="0" w:color="auto"/>
                            <w:left w:val="none" w:sz="0" w:space="0" w:color="auto"/>
                            <w:bottom w:val="none" w:sz="0" w:space="0" w:color="auto"/>
                            <w:right w:val="none" w:sz="0" w:space="0" w:color="auto"/>
                          </w:divBdr>
                          <w:divsChild>
                            <w:div w:id="1765498089">
                              <w:marLeft w:val="0"/>
                              <w:marRight w:val="0"/>
                              <w:marTop w:val="0"/>
                              <w:marBottom w:val="0"/>
                              <w:divBdr>
                                <w:top w:val="none" w:sz="0" w:space="0" w:color="auto"/>
                                <w:left w:val="none" w:sz="0" w:space="0" w:color="auto"/>
                                <w:bottom w:val="none" w:sz="0" w:space="0" w:color="auto"/>
                                <w:right w:val="none" w:sz="0" w:space="0" w:color="auto"/>
                              </w:divBdr>
                              <w:divsChild>
                                <w:div w:id="1529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5085">
                  <w:marLeft w:val="0"/>
                  <w:marRight w:val="0"/>
                  <w:marTop w:val="0"/>
                  <w:marBottom w:val="0"/>
                  <w:divBdr>
                    <w:top w:val="none" w:sz="0" w:space="0" w:color="auto"/>
                    <w:left w:val="none" w:sz="0" w:space="0" w:color="auto"/>
                    <w:bottom w:val="none" w:sz="0" w:space="0" w:color="auto"/>
                    <w:right w:val="none" w:sz="0" w:space="0" w:color="auto"/>
                  </w:divBdr>
                  <w:divsChild>
                    <w:div w:id="1032652956">
                      <w:marLeft w:val="0"/>
                      <w:marRight w:val="0"/>
                      <w:marTop w:val="0"/>
                      <w:marBottom w:val="0"/>
                      <w:divBdr>
                        <w:top w:val="none" w:sz="0" w:space="0" w:color="auto"/>
                        <w:left w:val="none" w:sz="0" w:space="0" w:color="auto"/>
                        <w:bottom w:val="none" w:sz="0" w:space="0" w:color="auto"/>
                        <w:right w:val="none" w:sz="0" w:space="0" w:color="auto"/>
                      </w:divBdr>
                      <w:divsChild>
                        <w:div w:id="951713895">
                          <w:marLeft w:val="0"/>
                          <w:marRight w:val="0"/>
                          <w:marTop w:val="0"/>
                          <w:marBottom w:val="0"/>
                          <w:divBdr>
                            <w:top w:val="none" w:sz="0" w:space="0" w:color="auto"/>
                            <w:left w:val="none" w:sz="0" w:space="0" w:color="auto"/>
                            <w:bottom w:val="none" w:sz="0" w:space="0" w:color="auto"/>
                            <w:right w:val="none" w:sz="0" w:space="0" w:color="auto"/>
                          </w:divBdr>
                          <w:divsChild>
                            <w:div w:id="1175799234">
                              <w:marLeft w:val="0"/>
                              <w:marRight w:val="0"/>
                              <w:marTop w:val="0"/>
                              <w:marBottom w:val="0"/>
                              <w:divBdr>
                                <w:top w:val="none" w:sz="0" w:space="0" w:color="auto"/>
                                <w:left w:val="none" w:sz="0" w:space="0" w:color="auto"/>
                                <w:bottom w:val="none" w:sz="0" w:space="0" w:color="auto"/>
                                <w:right w:val="none" w:sz="0" w:space="0" w:color="auto"/>
                              </w:divBdr>
                              <w:divsChild>
                                <w:div w:id="234584955">
                                  <w:marLeft w:val="0"/>
                                  <w:marRight w:val="0"/>
                                  <w:marTop w:val="0"/>
                                  <w:marBottom w:val="0"/>
                                  <w:divBdr>
                                    <w:top w:val="none" w:sz="0" w:space="0" w:color="auto"/>
                                    <w:left w:val="none" w:sz="0" w:space="0" w:color="auto"/>
                                    <w:bottom w:val="none" w:sz="0" w:space="0" w:color="auto"/>
                                    <w:right w:val="none" w:sz="0" w:space="0" w:color="auto"/>
                                  </w:divBdr>
                                  <w:divsChild>
                                    <w:div w:id="1483812257">
                                      <w:marLeft w:val="0"/>
                                      <w:marRight w:val="0"/>
                                      <w:marTop w:val="0"/>
                                      <w:marBottom w:val="0"/>
                                      <w:divBdr>
                                        <w:top w:val="none" w:sz="0" w:space="0" w:color="auto"/>
                                        <w:left w:val="none" w:sz="0" w:space="0" w:color="auto"/>
                                        <w:bottom w:val="none" w:sz="0" w:space="0" w:color="auto"/>
                                        <w:right w:val="none" w:sz="0" w:space="0" w:color="auto"/>
                                      </w:divBdr>
                                      <w:divsChild>
                                        <w:div w:id="284503690">
                                          <w:marLeft w:val="0"/>
                                          <w:marRight w:val="0"/>
                                          <w:marTop w:val="0"/>
                                          <w:marBottom w:val="0"/>
                                          <w:divBdr>
                                            <w:top w:val="none" w:sz="0" w:space="0" w:color="auto"/>
                                            <w:left w:val="none" w:sz="0" w:space="0" w:color="auto"/>
                                            <w:bottom w:val="none" w:sz="0" w:space="0" w:color="auto"/>
                                            <w:right w:val="none" w:sz="0" w:space="0" w:color="auto"/>
                                          </w:divBdr>
                                          <w:divsChild>
                                            <w:div w:id="1515681336">
                                              <w:marLeft w:val="0"/>
                                              <w:marRight w:val="0"/>
                                              <w:marTop w:val="0"/>
                                              <w:marBottom w:val="0"/>
                                              <w:divBdr>
                                                <w:top w:val="none" w:sz="0" w:space="0" w:color="auto"/>
                                                <w:left w:val="none" w:sz="0" w:space="0" w:color="auto"/>
                                                <w:bottom w:val="none" w:sz="0" w:space="0" w:color="auto"/>
                                                <w:right w:val="none" w:sz="0" w:space="0" w:color="auto"/>
                                              </w:divBdr>
                                            </w:div>
                                            <w:div w:id="52511572">
                                              <w:marLeft w:val="0"/>
                                              <w:marRight w:val="0"/>
                                              <w:marTop w:val="0"/>
                                              <w:marBottom w:val="0"/>
                                              <w:divBdr>
                                                <w:top w:val="none" w:sz="0" w:space="0" w:color="auto"/>
                                                <w:left w:val="none" w:sz="0" w:space="0" w:color="auto"/>
                                                <w:bottom w:val="none" w:sz="0" w:space="0" w:color="auto"/>
                                                <w:right w:val="none" w:sz="0" w:space="0" w:color="auto"/>
                                              </w:divBdr>
                                              <w:divsChild>
                                                <w:div w:id="1971127026">
                                                  <w:marLeft w:val="0"/>
                                                  <w:marRight w:val="0"/>
                                                  <w:marTop w:val="0"/>
                                                  <w:marBottom w:val="0"/>
                                                  <w:divBdr>
                                                    <w:top w:val="none" w:sz="0" w:space="0" w:color="auto"/>
                                                    <w:left w:val="none" w:sz="0" w:space="0" w:color="auto"/>
                                                    <w:bottom w:val="none" w:sz="0" w:space="0" w:color="auto"/>
                                                    <w:right w:val="none" w:sz="0" w:space="0" w:color="auto"/>
                                                  </w:divBdr>
                                                  <w:divsChild>
                                                    <w:div w:id="17692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71270">
                          <w:marLeft w:val="0"/>
                          <w:marRight w:val="0"/>
                          <w:marTop w:val="0"/>
                          <w:marBottom w:val="0"/>
                          <w:divBdr>
                            <w:top w:val="none" w:sz="0" w:space="0" w:color="auto"/>
                            <w:left w:val="none" w:sz="0" w:space="0" w:color="auto"/>
                            <w:bottom w:val="none" w:sz="0" w:space="0" w:color="auto"/>
                            <w:right w:val="none" w:sz="0" w:space="0" w:color="auto"/>
                          </w:divBdr>
                          <w:divsChild>
                            <w:div w:id="634722817">
                              <w:marLeft w:val="0"/>
                              <w:marRight w:val="0"/>
                              <w:marTop w:val="0"/>
                              <w:marBottom w:val="0"/>
                              <w:divBdr>
                                <w:top w:val="none" w:sz="0" w:space="0" w:color="auto"/>
                                <w:left w:val="none" w:sz="0" w:space="0" w:color="auto"/>
                                <w:bottom w:val="none" w:sz="0" w:space="0" w:color="auto"/>
                                <w:right w:val="none" w:sz="0" w:space="0" w:color="auto"/>
                              </w:divBdr>
                              <w:divsChild>
                                <w:div w:id="1317026000">
                                  <w:marLeft w:val="0"/>
                                  <w:marRight w:val="0"/>
                                  <w:marTop w:val="0"/>
                                  <w:marBottom w:val="0"/>
                                  <w:divBdr>
                                    <w:top w:val="none" w:sz="0" w:space="0" w:color="auto"/>
                                    <w:left w:val="none" w:sz="0" w:space="0" w:color="auto"/>
                                    <w:bottom w:val="none" w:sz="0" w:space="0" w:color="auto"/>
                                    <w:right w:val="none" w:sz="0" w:space="0" w:color="auto"/>
                                  </w:divBdr>
                                  <w:divsChild>
                                    <w:div w:id="348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8129">
          <w:marLeft w:val="0"/>
          <w:marRight w:val="0"/>
          <w:marTop w:val="0"/>
          <w:marBottom w:val="0"/>
          <w:divBdr>
            <w:top w:val="none" w:sz="0" w:space="0" w:color="auto"/>
            <w:left w:val="none" w:sz="0" w:space="0" w:color="auto"/>
            <w:bottom w:val="none" w:sz="0" w:space="0" w:color="auto"/>
            <w:right w:val="none" w:sz="0" w:space="0" w:color="auto"/>
          </w:divBdr>
          <w:divsChild>
            <w:div w:id="103354525">
              <w:marLeft w:val="0"/>
              <w:marRight w:val="0"/>
              <w:marTop w:val="0"/>
              <w:marBottom w:val="0"/>
              <w:divBdr>
                <w:top w:val="none" w:sz="0" w:space="0" w:color="auto"/>
                <w:left w:val="none" w:sz="0" w:space="0" w:color="auto"/>
                <w:bottom w:val="none" w:sz="0" w:space="0" w:color="auto"/>
                <w:right w:val="none" w:sz="0" w:space="0" w:color="auto"/>
              </w:divBdr>
              <w:divsChild>
                <w:div w:id="1003556698">
                  <w:marLeft w:val="0"/>
                  <w:marRight w:val="0"/>
                  <w:marTop w:val="0"/>
                  <w:marBottom w:val="0"/>
                  <w:divBdr>
                    <w:top w:val="none" w:sz="0" w:space="0" w:color="auto"/>
                    <w:left w:val="none" w:sz="0" w:space="0" w:color="auto"/>
                    <w:bottom w:val="none" w:sz="0" w:space="0" w:color="auto"/>
                    <w:right w:val="none" w:sz="0" w:space="0" w:color="auto"/>
                  </w:divBdr>
                  <w:divsChild>
                    <w:div w:id="1843860766">
                      <w:marLeft w:val="0"/>
                      <w:marRight w:val="0"/>
                      <w:marTop w:val="0"/>
                      <w:marBottom w:val="0"/>
                      <w:divBdr>
                        <w:top w:val="none" w:sz="0" w:space="0" w:color="auto"/>
                        <w:left w:val="none" w:sz="0" w:space="0" w:color="auto"/>
                        <w:bottom w:val="none" w:sz="0" w:space="0" w:color="auto"/>
                        <w:right w:val="none" w:sz="0" w:space="0" w:color="auto"/>
                      </w:divBdr>
                      <w:divsChild>
                        <w:div w:id="546376808">
                          <w:marLeft w:val="0"/>
                          <w:marRight w:val="0"/>
                          <w:marTop w:val="0"/>
                          <w:marBottom w:val="0"/>
                          <w:divBdr>
                            <w:top w:val="none" w:sz="0" w:space="0" w:color="auto"/>
                            <w:left w:val="none" w:sz="0" w:space="0" w:color="auto"/>
                            <w:bottom w:val="none" w:sz="0" w:space="0" w:color="auto"/>
                            <w:right w:val="none" w:sz="0" w:space="0" w:color="auto"/>
                          </w:divBdr>
                          <w:divsChild>
                            <w:div w:id="1806191909">
                              <w:marLeft w:val="0"/>
                              <w:marRight w:val="0"/>
                              <w:marTop w:val="0"/>
                              <w:marBottom w:val="0"/>
                              <w:divBdr>
                                <w:top w:val="none" w:sz="0" w:space="0" w:color="auto"/>
                                <w:left w:val="none" w:sz="0" w:space="0" w:color="auto"/>
                                <w:bottom w:val="none" w:sz="0" w:space="0" w:color="auto"/>
                                <w:right w:val="none" w:sz="0" w:space="0" w:color="auto"/>
                              </w:divBdr>
                              <w:divsChild>
                                <w:div w:id="1934052260">
                                  <w:marLeft w:val="0"/>
                                  <w:marRight w:val="0"/>
                                  <w:marTop w:val="0"/>
                                  <w:marBottom w:val="0"/>
                                  <w:divBdr>
                                    <w:top w:val="none" w:sz="0" w:space="0" w:color="auto"/>
                                    <w:left w:val="none" w:sz="0" w:space="0" w:color="auto"/>
                                    <w:bottom w:val="none" w:sz="0" w:space="0" w:color="auto"/>
                                    <w:right w:val="none" w:sz="0" w:space="0" w:color="auto"/>
                                  </w:divBdr>
                                  <w:divsChild>
                                    <w:div w:id="155851951">
                                      <w:marLeft w:val="0"/>
                                      <w:marRight w:val="0"/>
                                      <w:marTop w:val="0"/>
                                      <w:marBottom w:val="0"/>
                                      <w:divBdr>
                                        <w:top w:val="none" w:sz="0" w:space="0" w:color="auto"/>
                                        <w:left w:val="none" w:sz="0" w:space="0" w:color="auto"/>
                                        <w:bottom w:val="none" w:sz="0" w:space="0" w:color="auto"/>
                                        <w:right w:val="none" w:sz="0" w:space="0" w:color="auto"/>
                                      </w:divBdr>
                                      <w:divsChild>
                                        <w:div w:id="11824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961393">
          <w:marLeft w:val="0"/>
          <w:marRight w:val="0"/>
          <w:marTop w:val="0"/>
          <w:marBottom w:val="0"/>
          <w:divBdr>
            <w:top w:val="none" w:sz="0" w:space="0" w:color="auto"/>
            <w:left w:val="none" w:sz="0" w:space="0" w:color="auto"/>
            <w:bottom w:val="none" w:sz="0" w:space="0" w:color="auto"/>
            <w:right w:val="none" w:sz="0" w:space="0" w:color="auto"/>
          </w:divBdr>
          <w:divsChild>
            <w:div w:id="971134655">
              <w:marLeft w:val="0"/>
              <w:marRight w:val="0"/>
              <w:marTop w:val="0"/>
              <w:marBottom w:val="0"/>
              <w:divBdr>
                <w:top w:val="none" w:sz="0" w:space="0" w:color="auto"/>
                <w:left w:val="none" w:sz="0" w:space="0" w:color="auto"/>
                <w:bottom w:val="none" w:sz="0" w:space="0" w:color="auto"/>
                <w:right w:val="none" w:sz="0" w:space="0" w:color="auto"/>
              </w:divBdr>
              <w:divsChild>
                <w:div w:id="1378579443">
                  <w:marLeft w:val="0"/>
                  <w:marRight w:val="0"/>
                  <w:marTop w:val="0"/>
                  <w:marBottom w:val="0"/>
                  <w:divBdr>
                    <w:top w:val="none" w:sz="0" w:space="0" w:color="auto"/>
                    <w:left w:val="none" w:sz="0" w:space="0" w:color="auto"/>
                    <w:bottom w:val="none" w:sz="0" w:space="0" w:color="auto"/>
                    <w:right w:val="none" w:sz="0" w:space="0" w:color="auto"/>
                  </w:divBdr>
                  <w:divsChild>
                    <w:div w:id="8796012">
                      <w:marLeft w:val="0"/>
                      <w:marRight w:val="0"/>
                      <w:marTop w:val="0"/>
                      <w:marBottom w:val="0"/>
                      <w:divBdr>
                        <w:top w:val="none" w:sz="0" w:space="0" w:color="auto"/>
                        <w:left w:val="none" w:sz="0" w:space="0" w:color="auto"/>
                        <w:bottom w:val="none" w:sz="0" w:space="0" w:color="auto"/>
                        <w:right w:val="none" w:sz="0" w:space="0" w:color="auto"/>
                      </w:divBdr>
                      <w:divsChild>
                        <w:div w:id="2071265800">
                          <w:marLeft w:val="0"/>
                          <w:marRight w:val="0"/>
                          <w:marTop w:val="0"/>
                          <w:marBottom w:val="0"/>
                          <w:divBdr>
                            <w:top w:val="none" w:sz="0" w:space="0" w:color="auto"/>
                            <w:left w:val="none" w:sz="0" w:space="0" w:color="auto"/>
                            <w:bottom w:val="none" w:sz="0" w:space="0" w:color="auto"/>
                            <w:right w:val="none" w:sz="0" w:space="0" w:color="auto"/>
                          </w:divBdr>
                          <w:divsChild>
                            <w:div w:id="984969587">
                              <w:marLeft w:val="0"/>
                              <w:marRight w:val="0"/>
                              <w:marTop w:val="0"/>
                              <w:marBottom w:val="0"/>
                              <w:divBdr>
                                <w:top w:val="none" w:sz="0" w:space="0" w:color="auto"/>
                                <w:left w:val="none" w:sz="0" w:space="0" w:color="auto"/>
                                <w:bottom w:val="none" w:sz="0" w:space="0" w:color="auto"/>
                                <w:right w:val="none" w:sz="0" w:space="0" w:color="auto"/>
                              </w:divBdr>
                              <w:divsChild>
                                <w:div w:id="1671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5083">
                  <w:marLeft w:val="0"/>
                  <w:marRight w:val="0"/>
                  <w:marTop w:val="0"/>
                  <w:marBottom w:val="0"/>
                  <w:divBdr>
                    <w:top w:val="none" w:sz="0" w:space="0" w:color="auto"/>
                    <w:left w:val="none" w:sz="0" w:space="0" w:color="auto"/>
                    <w:bottom w:val="none" w:sz="0" w:space="0" w:color="auto"/>
                    <w:right w:val="none" w:sz="0" w:space="0" w:color="auto"/>
                  </w:divBdr>
                  <w:divsChild>
                    <w:div w:id="493255981">
                      <w:marLeft w:val="0"/>
                      <w:marRight w:val="0"/>
                      <w:marTop w:val="0"/>
                      <w:marBottom w:val="0"/>
                      <w:divBdr>
                        <w:top w:val="none" w:sz="0" w:space="0" w:color="auto"/>
                        <w:left w:val="none" w:sz="0" w:space="0" w:color="auto"/>
                        <w:bottom w:val="none" w:sz="0" w:space="0" w:color="auto"/>
                        <w:right w:val="none" w:sz="0" w:space="0" w:color="auto"/>
                      </w:divBdr>
                      <w:divsChild>
                        <w:div w:id="1135298919">
                          <w:marLeft w:val="0"/>
                          <w:marRight w:val="0"/>
                          <w:marTop w:val="0"/>
                          <w:marBottom w:val="0"/>
                          <w:divBdr>
                            <w:top w:val="none" w:sz="0" w:space="0" w:color="auto"/>
                            <w:left w:val="none" w:sz="0" w:space="0" w:color="auto"/>
                            <w:bottom w:val="none" w:sz="0" w:space="0" w:color="auto"/>
                            <w:right w:val="none" w:sz="0" w:space="0" w:color="auto"/>
                          </w:divBdr>
                          <w:divsChild>
                            <w:div w:id="1911189884">
                              <w:marLeft w:val="0"/>
                              <w:marRight w:val="0"/>
                              <w:marTop w:val="0"/>
                              <w:marBottom w:val="0"/>
                              <w:divBdr>
                                <w:top w:val="none" w:sz="0" w:space="0" w:color="auto"/>
                                <w:left w:val="none" w:sz="0" w:space="0" w:color="auto"/>
                                <w:bottom w:val="none" w:sz="0" w:space="0" w:color="auto"/>
                                <w:right w:val="none" w:sz="0" w:space="0" w:color="auto"/>
                              </w:divBdr>
                              <w:divsChild>
                                <w:div w:id="1735665226">
                                  <w:marLeft w:val="0"/>
                                  <w:marRight w:val="0"/>
                                  <w:marTop w:val="0"/>
                                  <w:marBottom w:val="0"/>
                                  <w:divBdr>
                                    <w:top w:val="none" w:sz="0" w:space="0" w:color="auto"/>
                                    <w:left w:val="none" w:sz="0" w:space="0" w:color="auto"/>
                                    <w:bottom w:val="none" w:sz="0" w:space="0" w:color="auto"/>
                                    <w:right w:val="none" w:sz="0" w:space="0" w:color="auto"/>
                                  </w:divBdr>
                                  <w:divsChild>
                                    <w:div w:id="1882474677">
                                      <w:marLeft w:val="0"/>
                                      <w:marRight w:val="0"/>
                                      <w:marTop w:val="0"/>
                                      <w:marBottom w:val="0"/>
                                      <w:divBdr>
                                        <w:top w:val="none" w:sz="0" w:space="0" w:color="auto"/>
                                        <w:left w:val="none" w:sz="0" w:space="0" w:color="auto"/>
                                        <w:bottom w:val="none" w:sz="0" w:space="0" w:color="auto"/>
                                        <w:right w:val="none" w:sz="0" w:space="0" w:color="auto"/>
                                      </w:divBdr>
                                      <w:divsChild>
                                        <w:div w:id="1521620298">
                                          <w:marLeft w:val="0"/>
                                          <w:marRight w:val="0"/>
                                          <w:marTop w:val="0"/>
                                          <w:marBottom w:val="0"/>
                                          <w:divBdr>
                                            <w:top w:val="none" w:sz="0" w:space="0" w:color="auto"/>
                                            <w:left w:val="none" w:sz="0" w:space="0" w:color="auto"/>
                                            <w:bottom w:val="none" w:sz="0" w:space="0" w:color="auto"/>
                                            <w:right w:val="none" w:sz="0" w:space="0" w:color="auto"/>
                                          </w:divBdr>
                                          <w:divsChild>
                                            <w:div w:id="2093047519">
                                              <w:marLeft w:val="0"/>
                                              <w:marRight w:val="0"/>
                                              <w:marTop w:val="0"/>
                                              <w:marBottom w:val="0"/>
                                              <w:divBdr>
                                                <w:top w:val="none" w:sz="0" w:space="0" w:color="auto"/>
                                                <w:left w:val="none" w:sz="0" w:space="0" w:color="auto"/>
                                                <w:bottom w:val="none" w:sz="0" w:space="0" w:color="auto"/>
                                                <w:right w:val="none" w:sz="0" w:space="0" w:color="auto"/>
                                              </w:divBdr>
                                            </w:div>
                                            <w:div w:id="377633109">
                                              <w:marLeft w:val="0"/>
                                              <w:marRight w:val="0"/>
                                              <w:marTop w:val="0"/>
                                              <w:marBottom w:val="0"/>
                                              <w:divBdr>
                                                <w:top w:val="none" w:sz="0" w:space="0" w:color="auto"/>
                                                <w:left w:val="none" w:sz="0" w:space="0" w:color="auto"/>
                                                <w:bottom w:val="none" w:sz="0" w:space="0" w:color="auto"/>
                                                <w:right w:val="none" w:sz="0" w:space="0" w:color="auto"/>
                                              </w:divBdr>
                                              <w:divsChild>
                                                <w:div w:id="78530062">
                                                  <w:marLeft w:val="0"/>
                                                  <w:marRight w:val="0"/>
                                                  <w:marTop w:val="0"/>
                                                  <w:marBottom w:val="0"/>
                                                  <w:divBdr>
                                                    <w:top w:val="none" w:sz="0" w:space="0" w:color="auto"/>
                                                    <w:left w:val="none" w:sz="0" w:space="0" w:color="auto"/>
                                                    <w:bottom w:val="none" w:sz="0" w:space="0" w:color="auto"/>
                                                    <w:right w:val="none" w:sz="0" w:space="0" w:color="auto"/>
                                                  </w:divBdr>
                                                  <w:divsChild>
                                                    <w:div w:id="878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864959">
                          <w:marLeft w:val="0"/>
                          <w:marRight w:val="0"/>
                          <w:marTop w:val="0"/>
                          <w:marBottom w:val="0"/>
                          <w:divBdr>
                            <w:top w:val="none" w:sz="0" w:space="0" w:color="auto"/>
                            <w:left w:val="none" w:sz="0" w:space="0" w:color="auto"/>
                            <w:bottom w:val="none" w:sz="0" w:space="0" w:color="auto"/>
                            <w:right w:val="none" w:sz="0" w:space="0" w:color="auto"/>
                          </w:divBdr>
                          <w:divsChild>
                            <w:div w:id="1000237421">
                              <w:marLeft w:val="0"/>
                              <w:marRight w:val="0"/>
                              <w:marTop w:val="0"/>
                              <w:marBottom w:val="0"/>
                              <w:divBdr>
                                <w:top w:val="none" w:sz="0" w:space="0" w:color="auto"/>
                                <w:left w:val="none" w:sz="0" w:space="0" w:color="auto"/>
                                <w:bottom w:val="none" w:sz="0" w:space="0" w:color="auto"/>
                                <w:right w:val="none" w:sz="0" w:space="0" w:color="auto"/>
                              </w:divBdr>
                              <w:divsChild>
                                <w:div w:id="63839182">
                                  <w:marLeft w:val="0"/>
                                  <w:marRight w:val="0"/>
                                  <w:marTop w:val="0"/>
                                  <w:marBottom w:val="0"/>
                                  <w:divBdr>
                                    <w:top w:val="none" w:sz="0" w:space="0" w:color="auto"/>
                                    <w:left w:val="none" w:sz="0" w:space="0" w:color="auto"/>
                                    <w:bottom w:val="none" w:sz="0" w:space="0" w:color="auto"/>
                                    <w:right w:val="none" w:sz="0" w:space="0" w:color="auto"/>
                                  </w:divBdr>
                                  <w:divsChild>
                                    <w:div w:id="423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027118">
          <w:marLeft w:val="0"/>
          <w:marRight w:val="0"/>
          <w:marTop w:val="0"/>
          <w:marBottom w:val="0"/>
          <w:divBdr>
            <w:top w:val="none" w:sz="0" w:space="0" w:color="auto"/>
            <w:left w:val="none" w:sz="0" w:space="0" w:color="auto"/>
            <w:bottom w:val="none" w:sz="0" w:space="0" w:color="auto"/>
            <w:right w:val="none" w:sz="0" w:space="0" w:color="auto"/>
          </w:divBdr>
          <w:divsChild>
            <w:div w:id="607740676">
              <w:marLeft w:val="0"/>
              <w:marRight w:val="0"/>
              <w:marTop w:val="0"/>
              <w:marBottom w:val="0"/>
              <w:divBdr>
                <w:top w:val="none" w:sz="0" w:space="0" w:color="auto"/>
                <w:left w:val="none" w:sz="0" w:space="0" w:color="auto"/>
                <w:bottom w:val="none" w:sz="0" w:space="0" w:color="auto"/>
                <w:right w:val="none" w:sz="0" w:space="0" w:color="auto"/>
              </w:divBdr>
              <w:divsChild>
                <w:div w:id="1824928429">
                  <w:marLeft w:val="0"/>
                  <w:marRight w:val="0"/>
                  <w:marTop w:val="0"/>
                  <w:marBottom w:val="0"/>
                  <w:divBdr>
                    <w:top w:val="none" w:sz="0" w:space="0" w:color="auto"/>
                    <w:left w:val="none" w:sz="0" w:space="0" w:color="auto"/>
                    <w:bottom w:val="none" w:sz="0" w:space="0" w:color="auto"/>
                    <w:right w:val="none" w:sz="0" w:space="0" w:color="auto"/>
                  </w:divBdr>
                  <w:divsChild>
                    <w:div w:id="1370180089">
                      <w:marLeft w:val="0"/>
                      <w:marRight w:val="0"/>
                      <w:marTop w:val="0"/>
                      <w:marBottom w:val="0"/>
                      <w:divBdr>
                        <w:top w:val="none" w:sz="0" w:space="0" w:color="auto"/>
                        <w:left w:val="none" w:sz="0" w:space="0" w:color="auto"/>
                        <w:bottom w:val="none" w:sz="0" w:space="0" w:color="auto"/>
                        <w:right w:val="none" w:sz="0" w:space="0" w:color="auto"/>
                      </w:divBdr>
                      <w:divsChild>
                        <w:div w:id="528642405">
                          <w:marLeft w:val="0"/>
                          <w:marRight w:val="0"/>
                          <w:marTop w:val="0"/>
                          <w:marBottom w:val="0"/>
                          <w:divBdr>
                            <w:top w:val="none" w:sz="0" w:space="0" w:color="auto"/>
                            <w:left w:val="none" w:sz="0" w:space="0" w:color="auto"/>
                            <w:bottom w:val="none" w:sz="0" w:space="0" w:color="auto"/>
                            <w:right w:val="none" w:sz="0" w:space="0" w:color="auto"/>
                          </w:divBdr>
                          <w:divsChild>
                            <w:div w:id="1633827655">
                              <w:marLeft w:val="0"/>
                              <w:marRight w:val="0"/>
                              <w:marTop w:val="0"/>
                              <w:marBottom w:val="0"/>
                              <w:divBdr>
                                <w:top w:val="none" w:sz="0" w:space="0" w:color="auto"/>
                                <w:left w:val="none" w:sz="0" w:space="0" w:color="auto"/>
                                <w:bottom w:val="none" w:sz="0" w:space="0" w:color="auto"/>
                                <w:right w:val="none" w:sz="0" w:space="0" w:color="auto"/>
                              </w:divBdr>
                              <w:divsChild>
                                <w:div w:id="1653874085">
                                  <w:marLeft w:val="0"/>
                                  <w:marRight w:val="0"/>
                                  <w:marTop w:val="0"/>
                                  <w:marBottom w:val="0"/>
                                  <w:divBdr>
                                    <w:top w:val="none" w:sz="0" w:space="0" w:color="auto"/>
                                    <w:left w:val="none" w:sz="0" w:space="0" w:color="auto"/>
                                    <w:bottom w:val="none" w:sz="0" w:space="0" w:color="auto"/>
                                    <w:right w:val="none" w:sz="0" w:space="0" w:color="auto"/>
                                  </w:divBdr>
                                  <w:divsChild>
                                    <w:div w:id="439762217">
                                      <w:marLeft w:val="0"/>
                                      <w:marRight w:val="0"/>
                                      <w:marTop w:val="0"/>
                                      <w:marBottom w:val="0"/>
                                      <w:divBdr>
                                        <w:top w:val="none" w:sz="0" w:space="0" w:color="auto"/>
                                        <w:left w:val="none" w:sz="0" w:space="0" w:color="auto"/>
                                        <w:bottom w:val="none" w:sz="0" w:space="0" w:color="auto"/>
                                        <w:right w:val="none" w:sz="0" w:space="0" w:color="auto"/>
                                      </w:divBdr>
                                      <w:divsChild>
                                        <w:div w:id="8296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79101">
          <w:marLeft w:val="0"/>
          <w:marRight w:val="0"/>
          <w:marTop w:val="0"/>
          <w:marBottom w:val="0"/>
          <w:divBdr>
            <w:top w:val="none" w:sz="0" w:space="0" w:color="auto"/>
            <w:left w:val="none" w:sz="0" w:space="0" w:color="auto"/>
            <w:bottom w:val="none" w:sz="0" w:space="0" w:color="auto"/>
            <w:right w:val="none" w:sz="0" w:space="0" w:color="auto"/>
          </w:divBdr>
          <w:divsChild>
            <w:div w:id="1594977014">
              <w:marLeft w:val="0"/>
              <w:marRight w:val="0"/>
              <w:marTop w:val="0"/>
              <w:marBottom w:val="0"/>
              <w:divBdr>
                <w:top w:val="none" w:sz="0" w:space="0" w:color="auto"/>
                <w:left w:val="none" w:sz="0" w:space="0" w:color="auto"/>
                <w:bottom w:val="none" w:sz="0" w:space="0" w:color="auto"/>
                <w:right w:val="none" w:sz="0" w:space="0" w:color="auto"/>
              </w:divBdr>
              <w:divsChild>
                <w:div w:id="2032220549">
                  <w:marLeft w:val="0"/>
                  <w:marRight w:val="0"/>
                  <w:marTop w:val="0"/>
                  <w:marBottom w:val="0"/>
                  <w:divBdr>
                    <w:top w:val="none" w:sz="0" w:space="0" w:color="auto"/>
                    <w:left w:val="none" w:sz="0" w:space="0" w:color="auto"/>
                    <w:bottom w:val="none" w:sz="0" w:space="0" w:color="auto"/>
                    <w:right w:val="none" w:sz="0" w:space="0" w:color="auto"/>
                  </w:divBdr>
                  <w:divsChild>
                    <w:div w:id="1403522816">
                      <w:marLeft w:val="0"/>
                      <w:marRight w:val="0"/>
                      <w:marTop w:val="0"/>
                      <w:marBottom w:val="0"/>
                      <w:divBdr>
                        <w:top w:val="none" w:sz="0" w:space="0" w:color="auto"/>
                        <w:left w:val="none" w:sz="0" w:space="0" w:color="auto"/>
                        <w:bottom w:val="none" w:sz="0" w:space="0" w:color="auto"/>
                        <w:right w:val="none" w:sz="0" w:space="0" w:color="auto"/>
                      </w:divBdr>
                      <w:divsChild>
                        <w:div w:id="1570381354">
                          <w:marLeft w:val="0"/>
                          <w:marRight w:val="0"/>
                          <w:marTop w:val="0"/>
                          <w:marBottom w:val="0"/>
                          <w:divBdr>
                            <w:top w:val="none" w:sz="0" w:space="0" w:color="auto"/>
                            <w:left w:val="none" w:sz="0" w:space="0" w:color="auto"/>
                            <w:bottom w:val="none" w:sz="0" w:space="0" w:color="auto"/>
                            <w:right w:val="none" w:sz="0" w:space="0" w:color="auto"/>
                          </w:divBdr>
                          <w:divsChild>
                            <w:div w:id="1892645092">
                              <w:marLeft w:val="0"/>
                              <w:marRight w:val="0"/>
                              <w:marTop w:val="0"/>
                              <w:marBottom w:val="0"/>
                              <w:divBdr>
                                <w:top w:val="none" w:sz="0" w:space="0" w:color="auto"/>
                                <w:left w:val="none" w:sz="0" w:space="0" w:color="auto"/>
                                <w:bottom w:val="none" w:sz="0" w:space="0" w:color="auto"/>
                                <w:right w:val="none" w:sz="0" w:space="0" w:color="auto"/>
                              </w:divBdr>
                              <w:divsChild>
                                <w:div w:id="18324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79650">
                  <w:marLeft w:val="0"/>
                  <w:marRight w:val="0"/>
                  <w:marTop w:val="0"/>
                  <w:marBottom w:val="0"/>
                  <w:divBdr>
                    <w:top w:val="none" w:sz="0" w:space="0" w:color="auto"/>
                    <w:left w:val="none" w:sz="0" w:space="0" w:color="auto"/>
                    <w:bottom w:val="none" w:sz="0" w:space="0" w:color="auto"/>
                    <w:right w:val="none" w:sz="0" w:space="0" w:color="auto"/>
                  </w:divBdr>
                  <w:divsChild>
                    <w:div w:id="1022586113">
                      <w:marLeft w:val="0"/>
                      <w:marRight w:val="0"/>
                      <w:marTop w:val="0"/>
                      <w:marBottom w:val="0"/>
                      <w:divBdr>
                        <w:top w:val="none" w:sz="0" w:space="0" w:color="auto"/>
                        <w:left w:val="none" w:sz="0" w:space="0" w:color="auto"/>
                        <w:bottom w:val="none" w:sz="0" w:space="0" w:color="auto"/>
                        <w:right w:val="none" w:sz="0" w:space="0" w:color="auto"/>
                      </w:divBdr>
                      <w:divsChild>
                        <w:div w:id="1026567213">
                          <w:marLeft w:val="0"/>
                          <w:marRight w:val="0"/>
                          <w:marTop w:val="0"/>
                          <w:marBottom w:val="0"/>
                          <w:divBdr>
                            <w:top w:val="none" w:sz="0" w:space="0" w:color="auto"/>
                            <w:left w:val="none" w:sz="0" w:space="0" w:color="auto"/>
                            <w:bottom w:val="none" w:sz="0" w:space="0" w:color="auto"/>
                            <w:right w:val="none" w:sz="0" w:space="0" w:color="auto"/>
                          </w:divBdr>
                          <w:divsChild>
                            <w:div w:id="504976401">
                              <w:marLeft w:val="0"/>
                              <w:marRight w:val="0"/>
                              <w:marTop w:val="0"/>
                              <w:marBottom w:val="0"/>
                              <w:divBdr>
                                <w:top w:val="none" w:sz="0" w:space="0" w:color="auto"/>
                                <w:left w:val="none" w:sz="0" w:space="0" w:color="auto"/>
                                <w:bottom w:val="none" w:sz="0" w:space="0" w:color="auto"/>
                                <w:right w:val="none" w:sz="0" w:space="0" w:color="auto"/>
                              </w:divBdr>
                              <w:divsChild>
                                <w:div w:id="225189123">
                                  <w:marLeft w:val="0"/>
                                  <w:marRight w:val="0"/>
                                  <w:marTop w:val="0"/>
                                  <w:marBottom w:val="0"/>
                                  <w:divBdr>
                                    <w:top w:val="none" w:sz="0" w:space="0" w:color="auto"/>
                                    <w:left w:val="none" w:sz="0" w:space="0" w:color="auto"/>
                                    <w:bottom w:val="none" w:sz="0" w:space="0" w:color="auto"/>
                                    <w:right w:val="none" w:sz="0" w:space="0" w:color="auto"/>
                                  </w:divBdr>
                                  <w:divsChild>
                                    <w:div w:id="11574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3799">
                          <w:marLeft w:val="0"/>
                          <w:marRight w:val="0"/>
                          <w:marTop w:val="0"/>
                          <w:marBottom w:val="0"/>
                          <w:divBdr>
                            <w:top w:val="none" w:sz="0" w:space="0" w:color="auto"/>
                            <w:left w:val="none" w:sz="0" w:space="0" w:color="auto"/>
                            <w:bottom w:val="none" w:sz="0" w:space="0" w:color="auto"/>
                            <w:right w:val="none" w:sz="0" w:space="0" w:color="auto"/>
                          </w:divBdr>
                          <w:divsChild>
                            <w:div w:id="1713922844">
                              <w:marLeft w:val="0"/>
                              <w:marRight w:val="0"/>
                              <w:marTop w:val="0"/>
                              <w:marBottom w:val="0"/>
                              <w:divBdr>
                                <w:top w:val="none" w:sz="0" w:space="0" w:color="auto"/>
                                <w:left w:val="none" w:sz="0" w:space="0" w:color="auto"/>
                                <w:bottom w:val="none" w:sz="0" w:space="0" w:color="auto"/>
                                <w:right w:val="none" w:sz="0" w:space="0" w:color="auto"/>
                              </w:divBdr>
                              <w:divsChild>
                                <w:div w:id="1552036149">
                                  <w:marLeft w:val="0"/>
                                  <w:marRight w:val="0"/>
                                  <w:marTop w:val="0"/>
                                  <w:marBottom w:val="0"/>
                                  <w:divBdr>
                                    <w:top w:val="none" w:sz="0" w:space="0" w:color="auto"/>
                                    <w:left w:val="none" w:sz="0" w:space="0" w:color="auto"/>
                                    <w:bottom w:val="none" w:sz="0" w:space="0" w:color="auto"/>
                                    <w:right w:val="none" w:sz="0" w:space="0" w:color="auto"/>
                                  </w:divBdr>
                                  <w:divsChild>
                                    <w:div w:id="11276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823622">
          <w:marLeft w:val="0"/>
          <w:marRight w:val="0"/>
          <w:marTop w:val="0"/>
          <w:marBottom w:val="0"/>
          <w:divBdr>
            <w:top w:val="none" w:sz="0" w:space="0" w:color="auto"/>
            <w:left w:val="none" w:sz="0" w:space="0" w:color="auto"/>
            <w:bottom w:val="none" w:sz="0" w:space="0" w:color="auto"/>
            <w:right w:val="none" w:sz="0" w:space="0" w:color="auto"/>
          </w:divBdr>
          <w:divsChild>
            <w:div w:id="1585871349">
              <w:marLeft w:val="0"/>
              <w:marRight w:val="0"/>
              <w:marTop w:val="0"/>
              <w:marBottom w:val="0"/>
              <w:divBdr>
                <w:top w:val="none" w:sz="0" w:space="0" w:color="auto"/>
                <w:left w:val="none" w:sz="0" w:space="0" w:color="auto"/>
                <w:bottom w:val="none" w:sz="0" w:space="0" w:color="auto"/>
                <w:right w:val="none" w:sz="0" w:space="0" w:color="auto"/>
              </w:divBdr>
              <w:divsChild>
                <w:div w:id="1529028939">
                  <w:marLeft w:val="0"/>
                  <w:marRight w:val="0"/>
                  <w:marTop w:val="0"/>
                  <w:marBottom w:val="0"/>
                  <w:divBdr>
                    <w:top w:val="none" w:sz="0" w:space="0" w:color="auto"/>
                    <w:left w:val="none" w:sz="0" w:space="0" w:color="auto"/>
                    <w:bottom w:val="none" w:sz="0" w:space="0" w:color="auto"/>
                    <w:right w:val="none" w:sz="0" w:space="0" w:color="auto"/>
                  </w:divBdr>
                  <w:divsChild>
                    <w:div w:id="468472597">
                      <w:marLeft w:val="0"/>
                      <w:marRight w:val="0"/>
                      <w:marTop w:val="0"/>
                      <w:marBottom w:val="0"/>
                      <w:divBdr>
                        <w:top w:val="none" w:sz="0" w:space="0" w:color="auto"/>
                        <w:left w:val="none" w:sz="0" w:space="0" w:color="auto"/>
                        <w:bottom w:val="none" w:sz="0" w:space="0" w:color="auto"/>
                        <w:right w:val="none" w:sz="0" w:space="0" w:color="auto"/>
                      </w:divBdr>
                      <w:divsChild>
                        <w:div w:id="1987972468">
                          <w:marLeft w:val="0"/>
                          <w:marRight w:val="0"/>
                          <w:marTop w:val="0"/>
                          <w:marBottom w:val="0"/>
                          <w:divBdr>
                            <w:top w:val="none" w:sz="0" w:space="0" w:color="auto"/>
                            <w:left w:val="none" w:sz="0" w:space="0" w:color="auto"/>
                            <w:bottom w:val="none" w:sz="0" w:space="0" w:color="auto"/>
                            <w:right w:val="none" w:sz="0" w:space="0" w:color="auto"/>
                          </w:divBdr>
                          <w:divsChild>
                            <w:div w:id="1555433195">
                              <w:marLeft w:val="0"/>
                              <w:marRight w:val="0"/>
                              <w:marTop w:val="0"/>
                              <w:marBottom w:val="0"/>
                              <w:divBdr>
                                <w:top w:val="none" w:sz="0" w:space="0" w:color="auto"/>
                                <w:left w:val="none" w:sz="0" w:space="0" w:color="auto"/>
                                <w:bottom w:val="none" w:sz="0" w:space="0" w:color="auto"/>
                                <w:right w:val="none" w:sz="0" w:space="0" w:color="auto"/>
                              </w:divBdr>
                              <w:divsChild>
                                <w:div w:id="785007666">
                                  <w:marLeft w:val="0"/>
                                  <w:marRight w:val="0"/>
                                  <w:marTop w:val="0"/>
                                  <w:marBottom w:val="0"/>
                                  <w:divBdr>
                                    <w:top w:val="none" w:sz="0" w:space="0" w:color="auto"/>
                                    <w:left w:val="none" w:sz="0" w:space="0" w:color="auto"/>
                                    <w:bottom w:val="none" w:sz="0" w:space="0" w:color="auto"/>
                                    <w:right w:val="none" w:sz="0" w:space="0" w:color="auto"/>
                                  </w:divBdr>
                                  <w:divsChild>
                                    <w:div w:id="1892769780">
                                      <w:marLeft w:val="0"/>
                                      <w:marRight w:val="0"/>
                                      <w:marTop w:val="0"/>
                                      <w:marBottom w:val="0"/>
                                      <w:divBdr>
                                        <w:top w:val="none" w:sz="0" w:space="0" w:color="auto"/>
                                        <w:left w:val="none" w:sz="0" w:space="0" w:color="auto"/>
                                        <w:bottom w:val="none" w:sz="0" w:space="0" w:color="auto"/>
                                        <w:right w:val="none" w:sz="0" w:space="0" w:color="auto"/>
                                      </w:divBdr>
                                      <w:divsChild>
                                        <w:div w:id="15168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5968">
          <w:marLeft w:val="0"/>
          <w:marRight w:val="0"/>
          <w:marTop w:val="0"/>
          <w:marBottom w:val="0"/>
          <w:divBdr>
            <w:top w:val="none" w:sz="0" w:space="0" w:color="auto"/>
            <w:left w:val="none" w:sz="0" w:space="0" w:color="auto"/>
            <w:bottom w:val="none" w:sz="0" w:space="0" w:color="auto"/>
            <w:right w:val="none" w:sz="0" w:space="0" w:color="auto"/>
          </w:divBdr>
          <w:divsChild>
            <w:div w:id="1874464322">
              <w:marLeft w:val="0"/>
              <w:marRight w:val="0"/>
              <w:marTop w:val="0"/>
              <w:marBottom w:val="0"/>
              <w:divBdr>
                <w:top w:val="none" w:sz="0" w:space="0" w:color="auto"/>
                <w:left w:val="none" w:sz="0" w:space="0" w:color="auto"/>
                <w:bottom w:val="none" w:sz="0" w:space="0" w:color="auto"/>
                <w:right w:val="none" w:sz="0" w:space="0" w:color="auto"/>
              </w:divBdr>
              <w:divsChild>
                <w:div w:id="326128675">
                  <w:marLeft w:val="0"/>
                  <w:marRight w:val="0"/>
                  <w:marTop w:val="0"/>
                  <w:marBottom w:val="0"/>
                  <w:divBdr>
                    <w:top w:val="none" w:sz="0" w:space="0" w:color="auto"/>
                    <w:left w:val="none" w:sz="0" w:space="0" w:color="auto"/>
                    <w:bottom w:val="none" w:sz="0" w:space="0" w:color="auto"/>
                    <w:right w:val="none" w:sz="0" w:space="0" w:color="auto"/>
                  </w:divBdr>
                  <w:divsChild>
                    <w:div w:id="873618405">
                      <w:marLeft w:val="0"/>
                      <w:marRight w:val="0"/>
                      <w:marTop w:val="0"/>
                      <w:marBottom w:val="0"/>
                      <w:divBdr>
                        <w:top w:val="none" w:sz="0" w:space="0" w:color="auto"/>
                        <w:left w:val="none" w:sz="0" w:space="0" w:color="auto"/>
                        <w:bottom w:val="none" w:sz="0" w:space="0" w:color="auto"/>
                        <w:right w:val="none" w:sz="0" w:space="0" w:color="auto"/>
                      </w:divBdr>
                      <w:divsChild>
                        <w:div w:id="1792896853">
                          <w:marLeft w:val="0"/>
                          <w:marRight w:val="0"/>
                          <w:marTop w:val="0"/>
                          <w:marBottom w:val="0"/>
                          <w:divBdr>
                            <w:top w:val="none" w:sz="0" w:space="0" w:color="auto"/>
                            <w:left w:val="none" w:sz="0" w:space="0" w:color="auto"/>
                            <w:bottom w:val="none" w:sz="0" w:space="0" w:color="auto"/>
                            <w:right w:val="none" w:sz="0" w:space="0" w:color="auto"/>
                          </w:divBdr>
                          <w:divsChild>
                            <w:div w:id="461115963">
                              <w:marLeft w:val="0"/>
                              <w:marRight w:val="0"/>
                              <w:marTop w:val="0"/>
                              <w:marBottom w:val="0"/>
                              <w:divBdr>
                                <w:top w:val="none" w:sz="0" w:space="0" w:color="auto"/>
                                <w:left w:val="none" w:sz="0" w:space="0" w:color="auto"/>
                                <w:bottom w:val="none" w:sz="0" w:space="0" w:color="auto"/>
                                <w:right w:val="none" w:sz="0" w:space="0" w:color="auto"/>
                              </w:divBdr>
                              <w:divsChild>
                                <w:div w:id="19133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9045">
                  <w:marLeft w:val="0"/>
                  <w:marRight w:val="0"/>
                  <w:marTop w:val="0"/>
                  <w:marBottom w:val="0"/>
                  <w:divBdr>
                    <w:top w:val="none" w:sz="0" w:space="0" w:color="auto"/>
                    <w:left w:val="none" w:sz="0" w:space="0" w:color="auto"/>
                    <w:bottom w:val="none" w:sz="0" w:space="0" w:color="auto"/>
                    <w:right w:val="none" w:sz="0" w:space="0" w:color="auto"/>
                  </w:divBdr>
                  <w:divsChild>
                    <w:div w:id="379674706">
                      <w:marLeft w:val="0"/>
                      <w:marRight w:val="0"/>
                      <w:marTop w:val="0"/>
                      <w:marBottom w:val="0"/>
                      <w:divBdr>
                        <w:top w:val="none" w:sz="0" w:space="0" w:color="auto"/>
                        <w:left w:val="none" w:sz="0" w:space="0" w:color="auto"/>
                        <w:bottom w:val="none" w:sz="0" w:space="0" w:color="auto"/>
                        <w:right w:val="none" w:sz="0" w:space="0" w:color="auto"/>
                      </w:divBdr>
                      <w:divsChild>
                        <w:div w:id="1733966300">
                          <w:marLeft w:val="0"/>
                          <w:marRight w:val="0"/>
                          <w:marTop w:val="0"/>
                          <w:marBottom w:val="0"/>
                          <w:divBdr>
                            <w:top w:val="none" w:sz="0" w:space="0" w:color="auto"/>
                            <w:left w:val="none" w:sz="0" w:space="0" w:color="auto"/>
                            <w:bottom w:val="none" w:sz="0" w:space="0" w:color="auto"/>
                            <w:right w:val="none" w:sz="0" w:space="0" w:color="auto"/>
                          </w:divBdr>
                        </w:div>
                        <w:div w:id="301620352">
                          <w:marLeft w:val="0"/>
                          <w:marRight w:val="0"/>
                          <w:marTop w:val="0"/>
                          <w:marBottom w:val="0"/>
                          <w:divBdr>
                            <w:top w:val="none" w:sz="0" w:space="0" w:color="auto"/>
                            <w:left w:val="none" w:sz="0" w:space="0" w:color="auto"/>
                            <w:bottom w:val="none" w:sz="0" w:space="0" w:color="auto"/>
                            <w:right w:val="none" w:sz="0" w:space="0" w:color="auto"/>
                          </w:divBdr>
                          <w:divsChild>
                            <w:div w:id="611783642">
                              <w:marLeft w:val="0"/>
                              <w:marRight w:val="0"/>
                              <w:marTop w:val="0"/>
                              <w:marBottom w:val="0"/>
                              <w:divBdr>
                                <w:top w:val="none" w:sz="0" w:space="0" w:color="auto"/>
                                <w:left w:val="none" w:sz="0" w:space="0" w:color="auto"/>
                                <w:bottom w:val="none" w:sz="0" w:space="0" w:color="auto"/>
                                <w:right w:val="none" w:sz="0" w:space="0" w:color="auto"/>
                              </w:divBdr>
                              <w:divsChild>
                                <w:div w:id="2146660731">
                                  <w:marLeft w:val="0"/>
                                  <w:marRight w:val="0"/>
                                  <w:marTop w:val="0"/>
                                  <w:marBottom w:val="0"/>
                                  <w:divBdr>
                                    <w:top w:val="none" w:sz="0" w:space="0" w:color="auto"/>
                                    <w:left w:val="none" w:sz="0" w:space="0" w:color="auto"/>
                                    <w:bottom w:val="none" w:sz="0" w:space="0" w:color="auto"/>
                                    <w:right w:val="none" w:sz="0" w:space="0" w:color="auto"/>
                                  </w:divBdr>
                                  <w:divsChild>
                                    <w:div w:id="2004311573">
                                      <w:marLeft w:val="0"/>
                                      <w:marRight w:val="0"/>
                                      <w:marTop w:val="0"/>
                                      <w:marBottom w:val="0"/>
                                      <w:divBdr>
                                        <w:top w:val="none" w:sz="0" w:space="0" w:color="auto"/>
                                        <w:left w:val="none" w:sz="0" w:space="0" w:color="auto"/>
                                        <w:bottom w:val="none" w:sz="0" w:space="0" w:color="auto"/>
                                        <w:right w:val="none" w:sz="0" w:space="0" w:color="auto"/>
                                      </w:divBdr>
                                      <w:divsChild>
                                        <w:div w:id="134299758">
                                          <w:marLeft w:val="0"/>
                                          <w:marRight w:val="0"/>
                                          <w:marTop w:val="0"/>
                                          <w:marBottom w:val="0"/>
                                          <w:divBdr>
                                            <w:top w:val="none" w:sz="0" w:space="0" w:color="auto"/>
                                            <w:left w:val="none" w:sz="0" w:space="0" w:color="auto"/>
                                            <w:bottom w:val="none" w:sz="0" w:space="0" w:color="auto"/>
                                            <w:right w:val="none" w:sz="0" w:space="0" w:color="auto"/>
                                          </w:divBdr>
                                          <w:divsChild>
                                            <w:div w:id="2137135903">
                                              <w:marLeft w:val="0"/>
                                              <w:marRight w:val="0"/>
                                              <w:marTop w:val="0"/>
                                              <w:marBottom w:val="0"/>
                                              <w:divBdr>
                                                <w:top w:val="none" w:sz="0" w:space="0" w:color="auto"/>
                                                <w:left w:val="none" w:sz="0" w:space="0" w:color="auto"/>
                                                <w:bottom w:val="none" w:sz="0" w:space="0" w:color="auto"/>
                                                <w:right w:val="none" w:sz="0" w:space="0" w:color="auto"/>
                                              </w:divBdr>
                                            </w:div>
                                            <w:div w:id="348802124">
                                              <w:marLeft w:val="0"/>
                                              <w:marRight w:val="0"/>
                                              <w:marTop w:val="0"/>
                                              <w:marBottom w:val="0"/>
                                              <w:divBdr>
                                                <w:top w:val="none" w:sz="0" w:space="0" w:color="auto"/>
                                                <w:left w:val="none" w:sz="0" w:space="0" w:color="auto"/>
                                                <w:bottom w:val="none" w:sz="0" w:space="0" w:color="auto"/>
                                                <w:right w:val="none" w:sz="0" w:space="0" w:color="auto"/>
                                              </w:divBdr>
                                              <w:divsChild>
                                                <w:div w:id="1418017400">
                                                  <w:marLeft w:val="0"/>
                                                  <w:marRight w:val="0"/>
                                                  <w:marTop w:val="0"/>
                                                  <w:marBottom w:val="0"/>
                                                  <w:divBdr>
                                                    <w:top w:val="none" w:sz="0" w:space="0" w:color="auto"/>
                                                    <w:left w:val="none" w:sz="0" w:space="0" w:color="auto"/>
                                                    <w:bottom w:val="none" w:sz="0" w:space="0" w:color="auto"/>
                                                    <w:right w:val="none" w:sz="0" w:space="0" w:color="auto"/>
                                                  </w:divBdr>
                                                  <w:divsChild>
                                                    <w:div w:id="2031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47657">
                          <w:marLeft w:val="0"/>
                          <w:marRight w:val="0"/>
                          <w:marTop w:val="0"/>
                          <w:marBottom w:val="0"/>
                          <w:divBdr>
                            <w:top w:val="none" w:sz="0" w:space="0" w:color="auto"/>
                            <w:left w:val="none" w:sz="0" w:space="0" w:color="auto"/>
                            <w:bottom w:val="none" w:sz="0" w:space="0" w:color="auto"/>
                            <w:right w:val="none" w:sz="0" w:space="0" w:color="auto"/>
                          </w:divBdr>
                          <w:divsChild>
                            <w:div w:id="469639499">
                              <w:marLeft w:val="0"/>
                              <w:marRight w:val="0"/>
                              <w:marTop w:val="0"/>
                              <w:marBottom w:val="0"/>
                              <w:divBdr>
                                <w:top w:val="none" w:sz="0" w:space="0" w:color="auto"/>
                                <w:left w:val="none" w:sz="0" w:space="0" w:color="auto"/>
                                <w:bottom w:val="none" w:sz="0" w:space="0" w:color="auto"/>
                                <w:right w:val="none" w:sz="0" w:space="0" w:color="auto"/>
                              </w:divBdr>
                              <w:divsChild>
                                <w:div w:id="1146893296">
                                  <w:marLeft w:val="0"/>
                                  <w:marRight w:val="0"/>
                                  <w:marTop w:val="0"/>
                                  <w:marBottom w:val="0"/>
                                  <w:divBdr>
                                    <w:top w:val="none" w:sz="0" w:space="0" w:color="auto"/>
                                    <w:left w:val="none" w:sz="0" w:space="0" w:color="auto"/>
                                    <w:bottom w:val="none" w:sz="0" w:space="0" w:color="auto"/>
                                    <w:right w:val="none" w:sz="0" w:space="0" w:color="auto"/>
                                  </w:divBdr>
                                  <w:divsChild>
                                    <w:div w:id="7878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767540">
          <w:marLeft w:val="0"/>
          <w:marRight w:val="0"/>
          <w:marTop w:val="0"/>
          <w:marBottom w:val="0"/>
          <w:divBdr>
            <w:top w:val="none" w:sz="0" w:space="0" w:color="auto"/>
            <w:left w:val="none" w:sz="0" w:space="0" w:color="auto"/>
            <w:bottom w:val="none" w:sz="0" w:space="0" w:color="auto"/>
            <w:right w:val="none" w:sz="0" w:space="0" w:color="auto"/>
          </w:divBdr>
          <w:divsChild>
            <w:div w:id="1218862874">
              <w:marLeft w:val="0"/>
              <w:marRight w:val="0"/>
              <w:marTop w:val="0"/>
              <w:marBottom w:val="0"/>
              <w:divBdr>
                <w:top w:val="none" w:sz="0" w:space="0" w:color="auto"/>
                <w:left w:val="none" w:sz="0" w:space="0" w:color="auto"/>
                <w:bottom w:val="none" w:sz="0" w:space="0" w:color="auto"/>
                <w:right w:val="none" w:sz="0" w:space="0" w:color="auto"/>
              </w:divBdr>
              <w:divsChild>
                <w:div w:id="1664774787">
                  <w:marLeft w:val="0"/>
                  <w:marRight w:val="0"/>
                  <w:marTop w:val="0"/>
                  <w:marBottom w:val="0"/>
                  <w:divBdr>
                    <w:top w:val="none" w:sz="0" w:space="0" w:color="auto"/>
                    <w:left w:val="none" w:sz="0" w:space="0" w:color="auto"/>
                    <w:bottom w:val="none" w:sz="0" w:space="0" w:color="auto"/>
                    <w:right w:val="none" w:sz="0" w:space="0" w:color="auto"/>
                  </w:divBdr>
                  <w:divsChild>
                    <w:div w:id="540360247">
                      <w:marLeft w:val="0"/>
                      <w:marRight w:val="0"/>
                      <w:marTop w:val="0"/>
                      <w:marBottom w:val="0"/>
                      <w:divBdr>
                        <w:top w:val="none" w:sz="0" w:space="0" w:color="auto"/>
                        <w:left w:val="none" w:sz="0" w:space="0" w:color="auto"/>
                        <w:bottom w:val="none" w:sz="0" w:space="0" w:color="auto"/>
                        <w:right w:val="none" w:sz="0" w:space="0" w:color="auto"/>
                      </w:divBdr>
                      <w:divsChild>
                        <w:div w:id="1692299266">
                          <w:marLeft w:val="0"/>
                          <w:marRight w:val="0"/>
                          <w:marTop w:val="0"/>
                          <w:marBottom w:val="0"/>
                          <w:divBdr>
                            <w:top w:val="none" w:sz="0" w:space="0" w:color="auto"/>
                            <w:left w:val="none" w:sz="0" w:space="0" w:color="auto"/>
                            <w:bottom w:val="none" w:sz="0" w:space="0" w:color="auto"/>
                            <w:right w:val="none" w:sz="0" w:space="0" w:color="auto"/>
                          </w:divBdr>
                          <w:divsChild>
                            <w:div w:id="931008232">
                              <w:marLeft w:val="0"/>
                              <w:marRight w:val="0"/>
                              <w:marTop w:val="0"/>
                              <w:marBottom w:val="0"/>
                              <w:divBdr>
                                <w:top w:val="none" w:sz="0" w:space="0" w:color="auto"/>
                                <w:left w:val="none" w:sz="0" w:space="0" w:color="auto"/>
                                <w:bottom w:val="none" w:sz="0" w:space="0" w:color="auto"/>
                                <w:right w:val="none" w:sz="0" w:space="0" w:color="auto"/>
                              </w:divBdr>
                              <w:divsChild>
                                <w:div w:id="1899047503">
                                  <w:marLeft w:val="0"/>
                                  <w:marRight w:val="0"/>
                                  <w:marTop w:val="0"/>
                                  <w:marBottom w:val="0"/>
                                  <w:divBdr>
                                    <w:top w:val="none" w:sz="0" w:space="0" w:color="auto"/>
                                    <w:left w:val="none" w:sz="0" w:space="0" w:color="auto"/>
                                    <w:bottom w:val="none" w:sz="0" w:space="0" w:color="auto"/>
                                    <w:right w:val="none" w:sz="0" w:space="0" w:color="auto"/>
                                  </w:divBdr>
                                  <w:divsChild>
                                    <w:div w:id="1333679623">
                                      <w:marLeft w:val="0"/>
                                      <w:marRight w:val="0"/>
                                      <w:marTop w:val="0"/>
                                      <w:marBottom w:val="0"/>
                                      <w:divBdr>
                                        <w:top w:val="none" w:sz="0" w:space="0" w:color="auto"/>
                                        <w:left w:val="none" w:sz="0" w:space="0" w:color="auto"/>
                                        <w:bottom w:val="none" w:sz="0" w:space="0" w:color="auto"/>
                                        <w:right w:val="none" w:sz="0" w:space="0" w:color="auto"/>
                                      </w:divBdr>
                                      <w:divsChild>
                                        <w:div w:id="2123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569953">
          <w:marLeft w:val="0"/>
          <w:marRight w:val="0"/>
          <w:marTop w:val="0"/>
          <w:marBottom w:val="0"/>
          <w:divBdr>
            <w:top w:val="none" w:sz="0" w:space="0" w:color="auto"/>
            <w:left w:val="none" w:sz="0" w:space="0" w:color="auto"/>
            <w:bottom w:val="none" w:sz="0" w:space="0" w:color="auto"/>
            <w:right w:val="none" w:sz="0" w:space="0" w:color="auto"/>
          </w:divBdr>
          <w:divsChild>
            <w:div w:id="1034962644">
              <w:marLeft w:val="0"/>
              <w:marRight w:val="0"/>
              <w:marTop w:val="0"/>
              <w:marBottom w:val="0"/>
              <w:divBdr>
                <w:top w:val="none" w:sz="0" w:space="0" w:color="auto"/>
                <w:left w:val="none" w:sz="0" w:space="0" w:color="auto"/>
                <w:bottom w:val="none" w:sz="0" w:space="0" w:color="auto"/>
                <w:right w:val="none" w:sz="0" w:space="0" w:color="auto"/>
              </w:divBdr>
              <w:divsChild>
                <w:div w:id="2005475845">
                  <w:marLeft w:val="0"/>
                  <w:marRight w:val="0"/>
                  <w:marTop w:val="0"/>
                  <w:marBottom w:val="0"/>
                  <w:divBdr>
                    <w:top w:val="none" w:sz="0" w:space="0" w:color="auto"/>
                    <w:left w:val="none" w:sz="0" w:space="0" w:color="auto"/>
                    <w:bottom w:val="none" w:sz="0" w:space="0" w:color="auto"/>
                    <w:right w:val="none" w:sz="0" w:space="0" w:color="auto"/>
                  </w:divBdr>
                  <w:divsChild>
                    <w:div w:id="483354177">
                      <w:marLeft w:val="0"/>
                      <w:marRight w:val="0"/>
                      <w:marTop w:val="0"/>
                      <w:marBottom w:val="0"/>
                      <w:divBdr>
                        <w:top w:val="none" w:sz="0" w:space="0" w:color="auto"/>
                        <w:left w:val="none" w:sz="0" w:space="0" w:color="auto"/>
                        <w:bottom w:val="none" w:sz="0" w:space="0" w:color="auto"/>
                        <w:right w:val="none" w:sz="0" w:space="0" w:color="auto"/>
                      </w:divBdr>
                      <w:divsChild>
                        <w:div w:id="866068387">
                          <w:marLeft w:val="0"/>
                          <w:marRight w:val="0"/>
                          <w:marTop w:val="0"/>
                          <w:marBottom w:val="0"/>
                          <w:divBdr>
                            <w:top w:val="none" w:sz="0" w:space="0" w:color="auto"/>
                            <w:left w:val="none" w:sz="0" w:space="0" w:color="auto"/>
                            <w:bottom w:val="none" w:sz="0" w:space="0" w:color="auto"/>
                            <w:right w:val="none" w:sz="0" w:space="0" w:color="auto"/>
                          </w:divBdr>
                          <w:divsChild>
                            <w:div w:id="580872074">
                              <w:marLeft w:val="0"/>
                              <w:marRight w:val="0"/>
                              <w:marTop w:val="0"/>
                              <w:marBottom w:val="0"/>
                              <w:divBdr>
                                <w:top w:val="none" w:sz="0" w:space="0" w:color="auto"/>
                                <w:left w:val="none" w:sz="0" w:space="0" w:color="auto"/>
                                <w:bottom w:val="none" w:sz="0" w:space="0" w:color="auto"/>
                                <w:right w:val="none" w:sz="0" w:space="0" w:color="auto"/>
                              </w:divBdr>
                              <w:divsChild>
                                <w:div w:id="1119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3821">
                  <w:marLeft w:val="0"/>
                  <w:marRight w:val="0"/>
                  <w:marTop w:val="0"/>
                  <w:marBottom w:val="0"/>
                  <w:divBdr>
                    <w:top w:val="none" w:sz="0" w:space="0" w:color="auto"/>
                    <w:left w:val="none" w:sz="0" w:space="0" w:color="auto"/>
                    <w:bottom w:val="none" w:sz="0" w:space="0" w:color="auto"/>
                    <w:right w:val="none" w:sz="0" w:space="0" w:color="auto"/>
                  </w:divBdr>
                  <w:divsChild>
                    <w:div w:id="2069065933">
                      <w:marLeft w:val="0"/>
                      <w:marRight w:val="0"/>
                      <w:marTop w:val="0"/>
                      <w:marBottom w:val="0"/>
                      <w:divBdr>
                        <w:top w:val="none" w:sz="0" w:space="0" w:color="auto"/>
                        <w:left w:val="none" w:sz="0" w:space="0" w:color="auto"/>
                        <w:bottom w:val="none" w:sz="0" w:space="0" w:color="auto"/>
                        <w:right w:val="none" w:sz="0" w:space="0" w:color="auto"/>
                      </w:divBdr>
                      <w:divsChild>
                        <w:div w:id="1836651097">
                          <w:marLeft w:val="0"/>
                          <w:marRight w:val="0"/>
                          <w:marTop w:val="0"/>
                          <w:marBottom w:val="0"/>
                          <w:divBdr>
                            <w:top w:val="none" w:sz="0" w:space="0" w:color="auto"/>
                            <w:left w:val="none" w:sz="0" w:space="0" w:color="auto"/>
                            <w:bottom w:val="none" w:sz="0" w:space="0" w:color="auto"/>
                            <w:right w:val="none" w:sz="0" w:space="0" w:color="auto"/>
                          </w:divBdr>
                          <w:divsChild>
                            <w:div w:id="1901473344">
                              <w:marLeft w:val="0"/>
                              <w:marRight w:val="0"/>
                              <w:marTop w:val="0"/>
                              <w:marBottom w:val="0"/>
                              <w:divBdr>
                                <w:top w:val="none" w:sz="0" w:space="0" w:color="auto"/>
                                <w:left w:val="none" w:sz="0" w:space="0" w:color="auto"/>
                                <w:bottom w:val="none" w:sz="0" w:space="0" w:color="auto"/>
                                <w:right w:val="none" w:sz="0" w:space="0" w:color="auto"/>
                              </w:divBdr>
                              <w:divsChild>
                                <w:div w:id="999308118">
                                  <w:marLeft w:val="0"/>
                                  <w:marRight w:val="0"/>
                                  <w:marTop w:val="0"/>
                                  <w:marBottom w:val="0"/>
                                  <w:divBdr>
                                    <w:top w:val="none" w:sz="0" w:space="0" w:color="auto"/>
                                    <w:left w:val="none" w:sz="0" w:space="0" w:color="auto"/>
                                    <w:bottom w:val="none" w:sz="0" w:space="0" w:color="auto"/>
                                    <w:right w:val="none" w:sz="0" w:space="0" w:color="auto"/>
                                  </w:divBdr>
                                  <w:divsChild>
                                    <w:div w:id="535043846">
                                      <w:marLeft w:val="0"/>
                                      <w:marRight w:val="0"/>
                                      <w:marTop w:val="0"/>
                                      <w:marBottom w:val="0"/>
                                      <w:divBdr>
                                        <w:top w:val="none" w:sz="0" w:space="0" w:color="auto"/>
                                        <w:left w:val="none" w:sz="0" w:space="0" w:color="auto"/>
                                        <w:bottom w:val="none" w:sz="0" w:space="0" w:color="auto"/>
                                        <w:right w:val="none" w:sz="0" w:space="0" w:color="auto"/>
                                      </w:divBdr>
                                      <w:divsChild>
                                        <w:div w:id="1022970646">
                                          <w:marLeft w:val="0"/>
                                          <w:marRight w:val="0"/>
                                          <w:marTop w:val="0"/>
                                          <w:marBottom w:val="0"/>
                                          <w:divBdr>
                                            <w:top w:val="none" w:sz="0" w:space="0" w:color="auto"/>
                                            <w:left w:val="none" w:sz="0" w:space="0" w:color="auto"/>
                                            <w:bottom w:val="none" w:sz="0" w:space="0" w:color="auto"/>
                                            <w:right w:val="none" w:sz="0" w:space="0" w:color="auto"/>
                                          </w:divBdr>
                                          <w:divsChild>
                                            <w:div w:id="868107944">
                                              <w:marLeft w:val="0"/>
                                              <w:marRight w:val="0"/>
                                              <w:marTop w:val="0"/>
                                              <w:marBottom w:val="0"/>
                                              <w:divBdr>
                                                <w:top w:val="none" w:sz="0" w:space="0" w:color="auto"/>
                                                <w:left w:val="none" w:sz="0" w:space="0" w:color="auto"/>
                                                <w:bottom w:val="none" w:sz="0" w:space="0" w:color="auto"/>
                                                <w:right w:val="none" w:sz="0" w:space="0" w:color="auto"/>
                                              </w:divBdr>
                                            </w:div>
                                            <w:div w:id="176386116">
                                              <w:marLeft w:val="0"/>
                                              <w:marRight w:val="0"/>
                                              <w:marTop w:val="0"/>
                                              <w:marBottom w:val="0"/>
                                              <w:divBdr>
                                                <w:top w:val="none" w:sz="0" w:space="0" w:color="auto"/>
                                                <w:left w:val="none" w:sz="0" w:space="0" w:color="auto"/>
                                                <w:bottom w:val="none" w:sz="0" w:space="0" w:color="auto"/>
                                                <w:right w:val="none" w:sz="0" w:space="0" w:color="auto"/>
                                              </w:divBdr>
                                              <w:divsChild>
                                                <w:div w:id="260450404">
                                                  <w:marLeft w:val="0"/>
                                                  <w:marRight w:val="0"/>
                                                  <w:marTop w:val="0"/>
                                                  <w:marBottom w:val="0"/>
                                                  <w:divBdr>
                                                    <w:top w:val="none" w:sz="0" w:space="0" w:color="auto"/>
                                                    <w:left w:val="none" w:sz="0" w:space="0" w:color="auto"/>
                                                    <w:bottom w:val="none" w:sz="0" w:space="0" w:color="auto"/>
                                                    <w:right w:val="none" w:sz="0" w:space="0" w:color="auto"/>
                                                  </w:divBdr>
                                                  <w:divsChild>
                                                    <w:div w:id="12217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001902">
                          <w:marLeft w:val="0"/>
                          <w:marRight w:val="0"/>
                          <w:marTop w:val="0"/>
                          <w:marBottom w:val="0"/>
                          <w:divBdr>
                            <w:top w:val="none" w:sz="0" w:space="0" w:color="auto"/>
                            <w:left w:val="none" w:sz="0" w:space="0" w:color="auto"/>
                            <w:bottom w:val="none" w:sz="0" w:space="0" w:color="auto"/>
                            <w:right w:val="none" w:sz="0" w:space="0" w:color="auto"/>
                          </w:divBdr>
                          <w:divsChild>
                            <w:div w:id="1742020565">
                              <w:marLeft w:val="0"/>
                              <w:marRight w:val="0"/>
                              <w:marTop w:val="0"/>
                              <w:marBottom w:val="0"/>
                              <w:divBdr>
                                <w:top w:val="none" w:sz="0" w:space="0" w:color="auto"/>
                                <w:left w:val="none" w:sz="0" w:space="0" w:color="auto"/>
                                <w:bottom w:val="none" w:sz="0" w:space="0" w:color="auto"/>
                                <w:right w:val="none" w:sz="0" w:space="0" w:color="auto"/>
                              </w:divBdr>
                              <w:divsChild>
                                <w:div w:id="736126799">
                                  <w:marLeft w:val="0"/>
                                  <w:marRight w:val="0"/>
                                  <w:marTop w:val="0"/>
                                  <w:marBottom w:val="0"/>
                                  <w:divBdr>
                                    <w:top w:val="none" w:sz="0" w:space="0" w:color="auto"/>
                                    <w:left w:val="none" w:sz="0" w:space="0" w:color="auto"/>
                                    <w:bottom w:val="none" w:sz="0" w:space="0" w:color="auto"/>
                                    <w:right w:val="none" w:sz="0" w:space="0" w:color="auto"/>
                                  </w:divBdr>
                                  <w:divsChild>
                                    <w:div w:id="20251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100912">
          <w:marLeft w:val="0"/>
          <w:marRight w:val="0"/>
          <w:marTop w:val="0"/>
          <w:marBottom w:val="0"/>
          <w:divBdr>
            <w:top w:val="none" w:sz="0" w:space="0" w:color="auto"/>
            <w:left w:val="none" w:sz="0" w:space="0" w:color="auto"/>
            <w:bottom w:val="none" w:sz="0" w:space="0" w:color="auto"/>
            <w:right w:val="none" w:sz="0" w:space="0" w:color="auto"/>
          </w:divBdr>
          <w:divsChild>
            <w:div w:id="641889554">
              <w:marLeft w:val="0"/>
              <w:marRight w:val="0"/>
              <w:marTop w:val="0"/>
              <w:marBottom w:val="0"/>
              <w:divBdr>
                <w:top w:val="none" w:sz="0" w:space="0" w:color="auto"/>
                <w:left w:val="none" w:sz="0" w:space="0" w:color="auto"/>
                <w:bottom w:val="none" w:sz="0" w:space="0" w:color="auto"/>
                <w:right w:val="none" w:sz="0" w:space="0" w:color="auto"/>
              </w:divBdr>
              <w:divsChild>
                <w:div w:id="1463497442">
                  <w:marLeft w:val="0"/>
                  <w:marRight w:val="0"/>
                  <w:marTop w:val="0"/>
                  <w:marBottom w:val="0"/>
                  <w:divBdr>
                    <w:top w:val="none" w:sz="0" w:space="0" w:color="auto"/>
                    <w:left w:val="none" w:sz="0" w:space="0" w:color="auto"/>
                    <w:bottom w:val="none" w:sz="0" w:space="0" w:color="auto"/>
                    <w:right w:val="none" w:sz="0" w:space="0" w:color="auto"/>
                  </w:divBdr>
                  <w:divsChild>
                    <w:div w:id="833227622">
                      <w:marLeft w:val="0"/>
                      <w:marRight w:val="0"/>
                      <w:marTop w:val="0"/>
                      <w:marBottom w:val="0"/>
                      <w:divBdr>
                        <w:top w:val="none" w:sz="0" w:space="0" w:color="auto"/>
                        <w:left w:val="none" w:sz="0" w:space="0" w:color="auto"/>
                        <w:bottom w:val="none" w:sz="0" w:space="0" w:color="auto"/>
                        <w:right w:val="none" w:sz="0" w:space="0" w:color="auto"/>
                      </w:divBdr>
                      <w:divsChild>
                        <w:div w:id="707487325">
                          <w:marLeft w:val="0"/>
                          <w:marRight w:val="0"/>
                          <w:marTop w:val="0"/>
                          <w:marBottom w:val="0"/>
                          <w:divBdr>
                            <w:top w:val="none" w:sz="0" w:space="0" w:color="auto"/>
                            <w:left w:val="none" w:sz="0" w:space="0" w:color="auto"/>
                            <w:bottom w:val="none" w:sz="0" w:space="0" w:color="auto"/>
                            <w:right w:val="none" w:sz="0" w:space="0" w:color="auto"/>
                          </w:divBdr>
                          <w:divsChild>
                            <w:div w:id="96216942">
                              <w:marLeft w:val="0"/>
                              <w:marRight w:val="0"/>
                              <w:marTop w:val="0"/>
                              <w:marBottom w:val="0"/>
                              <w:divBdr>
                                <w:top w:val="none" w:sz="0" w:space="0" w:color="auto"/>
                                <w:left w:val="none" w:sz="0" w:space="0" w:color="auto"/>
                                <w:bottom w:val="none" w:sz="0" w:space="0" w:color="auto"/>
                                <w:right w:val="none" w:sz="0" w:space="0" w:color="auto"/>
                              </w:divBdr>
                              <w:divsChild>
                                <w:div w:id="885794775">
                                  <w:marLeft w:val="0"/>
                                  <w:marRight w:val="0"/>
                                  <w:marTop w:val="0"/>
                                  <w:marBottom w:val="0"/>
                                  <w:divBdr>
                                    <w:top w:val="none" w:sz="0" w:space="0" w:color="auto"/>
                                    <w:left w:val="none" w:sz="0" w:space="0" w:color="auto"/>
                                    <w:bottom w:val="none" w:sz="0" w:space="0" w:color="auto"/>
                                    <w:right w:val="none" w:sz="0" w:space="0" w:color="auto"/>
                                  </w:divBdr>
                                  <w:divsChild>
                                    <w:div w:id="218175845">
                                      <w:marLeft w:val="0"/>
                                      <w:marRight w:val="0"/>
                                      <w:marTop w:val="0"/>
                                      <w:marBottom w:val="0"/>
                                      <w:divBdr>
                                        <w:top w:val="none" w:sz="0" w:space="0" w:color="auto"/>
                                        <w:left w:val="none" w:sz="0" w:space="0" w:color="auto"/>
                                        <w:bottom w:val="none" w:sz="0" w:space="0" w:color="auto"/>
                                        <w:right w:val="none" w:sz="0" w:space="0" w:color="auto"/>
                                      </w:divBdr>
                                      <w:divsChild>
                                        <w:div w:id="13901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445034">
          <w:marLeft w:val="0"/>
          <w:marRight w:val="0"/>
          <w:marTop w:val="0"/>
          <w:marBottom w:val="0"/>
          <w:divBdr>
            <w:top w:val="none" w:sz="0" w:space="0" w:color="auto"/>
            <w:left w:val="none" w:sz="0" w:space="0" w:color="auto"/>
            <w:bottom w:val="none" w:sz="0" w:space="0" w:color="auto"/>
            <w:right w:val="none" w:sz="0" w:space="0" w:color="auto"/>
          </w:divBdr>
          <w:divsChild>
            <w:div w:id="1308784930">
              <w:marLeft w:val="0"/>
              <w:marRight w:val="0"/>
              <w:marTop w:val="0"/>
              <w:marBottom w:val="0"/>
              <w:divBdr>
                <w:top w:val="none" w:sz="0" w:space="0" w:color="auto"/>
                <w:left w:val="none" w:sz="0" w:space="0" w:color="auto"/>
                <w:bottom w:val="none" w:sz="0" w:space="0" w:color="auto"/>
                <w:right w:val="none" w:sz="0" w:space="0" w:color="auto"/>
              </w:divBdr>
              <w:divsChild>
                <w:div w:id="627248763">
                  <w:marLeft w:val="0"/>
                  <w:marRight w:val="0"/>
                  <w:marTop w:val="0"/>
                  <w:marBottom w:val="0"/>
                  <w:divBdr>
                    <w:top w:val="none" w:sz="0" w:space="0" w:color="auto"/>
                    <w:left w:val="none" w:sz="0" w:space="0" w:color="auto"/>
                    <w:bottom w:val="none" w:sz="0" w:space="0" w:color="auto"/>
                    <w:right w:val="none" w:sz="0" w:space="0" w:color="auto"/>
                  </w:divBdr>
                  <w:divsChild>
                    <w:div w:id="534585000">
                      <w:marLeft w:val="0"/>
                      <w:marRight w:val="0"/>
                      <w:marTop w:val="0"/>
                      <w:marBottom w:val="0"/>
                      <w:divBdr>
                        <w:top w:val="none" w:sz="0" w:space="0" w:color="auto"/>
                        <w:left w:val="none" w:sz="0" w:space="0" w:color="auto"/>
                        <w:bottom w:val="none" w:sz="0" w:space="0" w:color="auto"/>
                        <w:right w:val="none" w:sz="0" w:space="0" w:color="auto"/>
                      </w:divBdr>
                      <w:divsChild>
                        <w:div w:id="781731032">
                          <w:marLeft w:val="0"/>
                          <w:marRight w:val="0"/>
                          <w:marTop w:val="0"/>
                          <w:marBottom w:val="0"/>
                          <w:divBdr>
                            <w:top w:val="none" w:sz="0" w:space="0" w:color="auto"/>
                            <w:left w:val="none" w:sz="0" w:space="0" w:color="auto"/>
                            <w:bottom w:val="none" w:sz="0" w:space="0" w:color="auto"/>
                            <w:right w:val="none" w:sz="0" w:space="0" w:color="auto"/>
                          </w:divBdr>
                          <w:divsChild>
                            <w:div w:id="681129869">
                              <w:marLeft w:val="0"/>
                              <w:marRight w:val="0"/>
                              <w:marTop w:val="0"/>
                              <w:marBottom w:val="0"/>
                              <w:divBdr>
                                <w:top w:val="none" w:sz="0" w:space="0" w:color="auto"/>
                                <w:left w:val="none" w:sz="0" w:space="0" w:color="auto"/>
                                <w:bottom w:val="none" w:sz="0" w:space="0" w:color="auto"/>
                                <w:right w:val="none" w:sz="0" w:space="0" w:color="auto"/>
                              </w:divBdr>
                              <w:divsChild>
                                <w:div w:id="15979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02451">
                  <w:marLeft w:val="0"/>
                  <w:marRight w:val="0"/>
                  <w:marTop w:val="0"/>
                  <w:marBottom w:val="0"/>
                  <w:divBdr>
                    <w:top w:val="none" w:sz="0" w:space="0" w:color="auto"/>
                    <w:left w:val="none" w:sz="0" w:space="0" w:color="auto"/>
                    <w:bottom w:val="none" w:sz="0" w:space="0" w:color="auto"/>
                    <w:right w:val="none" w:sz="0" w:space="0" w:color="auto"/>
                  </w:divBdr>
                  <w:divsChild>
                    <w:div w:id="1275677982">
                      <w:marLeft w:val="0"/>
                      <w:marRight w:val="0"/>
                      <w:marTop w:val="0"/>
                      <w:marBottom w:val="0"/>
                      <w:divBdr>
                        <w:top w:val="none" w:sz="0" w:space="0" w:color="auto"/>
                        <w:left w:val="none" w:sz="0" w:space="0" w:color="auto"/>
                        <w:bottom w:val="none" w:sz="0" w:space="0" w:color="auto"/>
                        <w:right w:val="none" w:sz="0" w:space="0" w:color="auto"/>
                      </w:divBdr>
                      <w:divsChild>
                        <w:div w:id="900798529">
                          <w:marLeft w:val="0"/>
                          <w:marRight w:val="0"/>
                          <w:marTop w:val="0"/>
                          <w:marBottom w:val="0"/>
                          <w:divBdr>
                            <w:top w:val="none" w:sz="0" w:space="0" w:color="auto"/>
                            <w:left w:val="none" w:sz="0" w:space="0" w:color="auto"/>
                            <w:bottom w:val="none" w:sz="0" w:space="0" w:color="auto"/>
                            <w:right w:val="none" w:sz="0" w:space="0" w:color="auto"/>
                          </w:divBdr>
                          <w:divsChild>
                            <w:div w:id="1052578528">
                              <w:marLeft w:val="0"/>
                              <w:marRight w:val="0"/>
                              <w:marTop w:val="0"/>
                              <w:marBottom w:val="0"/>
                              <w:divBdr>
                                <w:top w:val="none" w:sz="0" w:space="0" w:color="auto"/>
                                <w:left w:val="none" w:sz="0" w:space="0" w:color="auto"/>
                                <w:bottom w:val="none" w:sz="0" w:space="0" w:color="auto"/>
                                <w:right w:val="none" w:sz="0" w:space="0" w:color="auto"/>
                              </w:divBdr>
                              <w:divsChild>
                                <w:div w:id="1451052789">
                                  <w:marLeft w:val="0"/>
                                  <w:marRight w:val="0"/>
                                  <w:marTop w:val="0"/>
                                  <w:marBottom w:val="0"/>
                                  <w:divBdr>
                                    <w:top w:val="none" w:sz="0" w:space="0" w:color="auto"/>
                                    <w:left w:val="none" w:sz="0" w:space="0" w:color="auto"/>
                                    <w:bottom w:val="none" w:sz="0" w:space="0" w:color="auto"/>
                                    <w:right w:val="none" w:sz="0" w:space="0" w:color="auto"/>
                                  </w:divBdr>
                                  <w:divsChild>
                                    <w:div w:id="758140882">
                                      <w:marLeft w:val="0"/>
                                      <w:marRight w:val="0"/>
                                      <w:marTop w:val="0"/>
                                      <w:marBottom w:val="0"/>
                                      <w:divBdr>
                                        <w:top w:val="none" w:sz="0" w:space="0" w:color="auto"/>
                                        <w:left w:val="none" w:sz="0" w:space="0" w:color="auto"/>
                                        <w:bottom w:val="none" w:sz="0" w:space="0" w:color="auto"/>
                                        <w:right w:val="none" w:sz="0" w:space="0" w:color="auto"/>
                                      </w:divBdr>
                                      <w:divsChild>
                                        <w:div w:id="1394885107">
                                          <w:marLeft w:val="0"/>
                                          <w:marRight w:val="0"/>
                                          <w:marTop w:val="0"/>
                                          <w:marBottom w:val="0"/>
                                          <w:divBdr>
                                            <w:top w:val="none" w:sz="0" w:space="0" w:color="auto"/>
                                            <w:left w:val="none" w:sz="0" w:space="0" w:color="auto"/>
                                            <w:bottom w:val="none" w:sz="0" w:space="0" w:color="auto"/>
                                            <w:right w:val="none" w:sz="0" w:space="0" w:color="auto"/>
                                          </w:divBdr>
                                          <w:divsChild>
                                            <w:div w:id="566458342">
                                              <w:marLeft w:val="0"/>
                                              <w:marRight w:val="0"/>
                                              <w:marTop w:val="0"/>
                                              <w:marBottom w:val="0"/>
                                              <w:divBdr>
                                                <w:top w:val="none" w:sz="0" w:space="0" w:color="auto"/>
                                                <w:left w:val="none" w:sz="0" w:space="0" w:color="auto"/>
                                                <w:bottom w:val="none" w:sz="0" w:space="0" w:color="auto"/>
                                                <w:right w:val="none" w:sz="0" w:space="0" w:color="auto"/>
                                              </w:divBdr>
                                            </w:div>
                                            <w:div w:id="844898852">
                                              <w:marLeft w:val="0"/>
                                              <w:marRight w:val="0"/>
                                              <w:marTop w:val="0"/>
                                              <w:marBottom w:val="0"/>
                                              <w:divBdr>
                                                <w:top w:val="none" w:sz="0" w:space="0" w:color="auto"/>
                                                <w:left w:val="none" w:sz="0" w:space="0" w:color="auto"/>
                                                <w:bottom w:val="none" w:sz="0" w:space="0" w:color="auto"/>
                                                <w:right w:val="none" w:sz="0" w:space="0" w:color="auto"/>
                                              </w:divBdr>
                                              <w:divsChild>
                                                <w:div w:id="863055479">
                                                  <w:marLeft w:val="0"/>
                                                  <w:marRight w:val="0"/>
                                                  <w:marTop w:val="0"/>
                                                  <w:marBottom w:val="0"/>
                                                  <w:divBdr>
                                                    <w:top w:val="none" w:sz="0" w:space="0" w:color="auto"/>
                                                    <w:left w:val="none" w:sz="0" w:space="0" w:color="auto"/>
                                                    <w:bottom w:val="none" w:sz="0" w:space="0" w:color="auto"/>
                                                    <w:right w:val="none" w:sz="0" w:space="0" w:color="auto"/>
                                                  </w:divBdr>
                                                  <w:divsChild>
                                                    <w:div w:id="14251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8615">
                          <w:marLeft w:val="0"/>
                          <w:marRight w:val="0"/>
                          <w:marTop w:val="0"/>
                          <w:marBottom w:val="0"/>
                          <w:divBdr>
                            <w:top w:val="none" w:sz="0" w:space="0" w:color="auto"/>
                            <w:left w:val="none" w:sz="0" w:space="0" w:color="auto"/>
                            <w:bottom w:val="none" w:sz="0" w:space="0" w:color="auto"/>
                            <w:right w:val="none" w:sz="0" w:space="0" w:color="auto"/>
                          </w:divBdr>
                          <w:divsChild>
                            <w:div w:id="1525289962">
                              <w:marLeft w:val="0"/>
                              <w:marRight w:val="0"/>
                              <w:marTop w:val="0"/>
                              <w:marBottom w:val="0"/>
                              <w:divBdr>
                                <w:top w:val="none" w:sz="0" w:space="0" w:color="auto"/>
                                <w:left w:val="none" w:sz="0" w:space="0" w:color="auto"/>
                                <w:bottom w:val="none" w:sz="0" w:space="0" w:color="auto"/>
                                <w:right w:val="none" w:sz="0" w:space="0" w:color="auto"/>
                              </w:divBdr>
                              <w:divsChild>
                                <w:div w:id="1441989591">
                                  <w:marLeft w:val="0"/>
                                  <w:marRight w:val="0"/>
                                  <w:marTop w:val="0"/>
                                  <w:marBottom w:val="0"/>
                                  <w:divBdr>
                                    <w:top w:val="none" w:sz="0" w:space="0" w:color="auto"/>
                                    <w:left w:val="none" w:sz="0" w:space="0" w:color="auto"/>
                                    <w:bottom w:val="none" w:sz="0" w:space="0" w:color="auto"/>
                                    <w:right w:val="none" w:sz="0" w:space="0" w:color="auto"/>
                                  </w:divBdr>
                                  <w:divsChild>
                                    <w:div w:id="3116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337951">
          <w:marLeft w:val="0"/>
          <w:marRight w:val="0"/>
          <w:marTop w:val="0"/>
          <w:marBottom w:val="0"/>
          <w:divBdr>
            <w:top w:val="none" w:sz="0" w:space="0" w:color="auto"/>
            <w:left w:val="none" w:sz="0" w:space="0" w:color="auto"/>
            <w:bottom w:val="none" w:sz="0" w:space="0" w:color="auto"/>
            <w:right w:val="none" w:sz="0" w:space="0" w:color="auto"/>
          </w:divBdr>
          <w:divsChild>
            <w:div w:id="593130837">
              <w:marLeft w:val="0"/>
              <w:marRight w:val="0"/>
              <w:marTop w:val="0"/>
              <w:marBottom w:val="0"/>
              <w:divBdr>
                <w:top w:val="none" w:sz="0" w:space="0" w:color="auto"/>
                <w:left w:val="none" w:sz="0" w:space="0" w:color="auto"/>
                <w:bottom w:val="none" w:sz="0" w:space="0" w:color="auto"/>
                <w:right w:val="none" w:sz="0" w:space="0" w:color="auto"/>
              </w:divBdr>
              <w:divsChild>
                <w:div w:id="895311856">
                  <w:marLeft w:val="0"/>
                  <w:marRight w:val="0"/>
                  <w:marTop w:val="0"/>
                  <w:marBottom w:val="0"/>
                  <w:divBdr>
                    <w:top w:val="none" w:sz="0" w:space="0" w:color="auto"/>
                    <w:left w:val="none" w:sz="0" w:space="0" w:color="auto"/>
                    <w:bottom w:val="none" w:sz="0" w:space="0" w:color="auto"/>
                    <w:right w:val="none" w:sz="0" w:space="0" w:color="auto"/>
                  </w:divBdr>
                  <w:divsChild>
                    <w:div w:id="1790010163">
                      <w:marLeft w:val="0"/>
                      <w:marRight w:val="0"/>
                      <w:marTop w:val="0"/>
                      <w:marBottom w:val="0"/>
                      <w:divBdr>
                        <w:top w:val="none" w:sz="0" w:space="0" w:color="auto"/>
                        <w:left w:val="none" w:sz="0" w:space="0" w:color="auto"/>
                        <w:bottom w:val="none" w:sz="0" w:space="0" w:color="auto"/>
                        <w:right w:val="none" w:sz="0" w:space="0" w:color="auto"/>
                      </w:divBdr>
                      <w:divsChild>
                        <w:div w:id="1216117017">
                          <w:marLeft w:val="0"/>
                          <w:marRight w:val="0"/>
                          <w:marTop w:val="0"/>
                          <w:marBottom w:val="0"/>
                          <w:divBdr>
                            <w:top w:val="none" w:sz="0" w:space="0" w:color="auto"/>
                            <w:left w:val="none" w:sz="0" w:space="0" w:color="auto"/>
                            <w:bottom w:val="none" w:sz="0" w:space="0" w:color="auto"/>
                            <w:right w:val="none" w:sz="0" w:space="0" w:color="auto"/>
                          </w:divBdr>
                          <w:divsChild>
                            <w:div w:id="1028026411">
                              <w:marLeft w:val="0"/>
                              <w:marRight w:val="0"/>
                              <w:marTop w:val="0"/>
                              <w:marBottom w:val="0"/>
                              <w:divBdr>
                                <w:top w:val="none" w:sz="0" w:space="0" w:color="auto"/>
                                <w:left w:val="none" w:sz="0" w:space="0" w:color="auto"/>
                                <w:bottom w:val="none" w:sz="0" w:space="0" w:color="auto"/>
                                <w:right w:val="none" w:sz="0" w:space="0" w:color="auto"/>
                              </w:divBdr>
                              <w:divsChild>
                                <w:div w:id="1896432056">
                                  <w:marLeft w:val="0"/>
                                  <w:marRight w:val="0"/>
                                  <w:marTop w:val="0"/>
                                  <w:marBottom w:val="0"/>
                                  <w:divBdr>
                                    <w:top w:val="none" w:sz="0" w:space="0" w:color="auto"/>
                                    <w:left w:val="none" w:sz="0" w:space="0" w:color="auto"/>
                                    <w:bottom w:val="none" w:sz="0" w:space="0" w:color="auto"/>
                                    <w:right w:val="none" w:sz="0" w:space="0" w:color="auto"/>
                                  </w:divBdr>
                                  <w:divsChild>
                                    <w:div w:id="612437803">
                                      <w:marLeft w:val="0"/>
                                      <w:marRight w:val="0"/>
                                      <w:marTop w:val="0"/>
                                      <w:marBottom w:val="0"/>
                                      <w:divBdr>
                                        <w:top w:val="none" w:sz="0" w:space="0" w:color="auto"/>
                                        <w:left w:val="none" w:sz="0" w:space="0" w:color="auto"/>
                                        <w:bottom w:val="none" w:sz="0" w:space="0" w:color="auto"/>
                                        <w:right w:val="none" w:sz="0" w:space="0" w:color="auto"/>
                                      </w:divBdr>
                                      <w:divsChild>
                                        <w:div w:id="6948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431968">
          <w:marLeft w:val="0"/>
          <w:marRight w:val="0"/>
          <w:marTop w:val="0"/>
          <w:marBottom w:val="0"/>
          <w:divBdr>
            <w:top w:val="none" w:sz="0" w:space="0" w:color="auto"/>
            <w:left w:val="none" w:sz="0" w:space="0" w:color="auto"/>
            <w:bottom w:val="none" w:sz="0" w:space="0" w:color="auto"/>
            <w:right w:val="none" w:sz="0" w:space="0" w:color="auto"/>
          </w:divBdr>
          <w:divsChild>
            <w:div w:id="976108011">
              <w:marLeft w:val="0"/>
              <w:marRight w:val="0"/>
              <w:marTop w:val="0"/>
              <w:marBottom w:val="0"/>
              <w:divBdr>
                <w:top w:val="none" w:sz="0" w:space="0" w:color="auto"/>
                <w:left w:val="none" w:sz="0" w:space="0" w:color="auto"/>
                <w:bottom w:val="none" w:sz="0" w:space="0" w:color="auto"/>
                <w:right w:val="none" w:sz="0" w:space="0" w:color="auto"/>
              </w:divBdr>
              <w:divsChild>
                <w:div w:id="1383099247">
                  <w:marLeft w:val="0"/>
                  <w:marRight w:val="0"/>
                  <w:marTop w:val="0"/>
                  <w:marBottom w:val="0"/>
                  <w:divBdr>
                    <w:top w:val="none" w:sz="0" w:space="0" w:color="auto"/>
                    <w:left w:val="none" w:sz="0" w:space="0" w:color="auto"/>
                    <w:bottom w:val="none" w:sz="0" w:space="0" w:color="auto"/>
                    <w:right w:val="none" w:sz="0" w:space="0" w:color="auto"/>
                  </w:divBdr>
                  <w:divsChild>
                    <w:div w:id="34474504">
                      <w:marLeft w:val="0"/>
                      <w:marRight w:val="0"/>
                      <w:marTop w:val="0"/>
                      <w:marBottom w:val="0"/>
                      <w:divBdr>
                        <w:top w:val="none" w:sz="0" w:space="0" w:color="auto"/>
                        <w:left w:val="none" w:sz="0" w:space="0" w:color="auto"/>
                        <w:bottom w:val="none" w:sz="0" w:space="0" w:color="auto"/>
                        <w:right w:val="none" w:sz="0" w:space="0" w:color="auto"/>
                      </w:divBdr>
                      <w:divsChild>
                        <w:div w:id="2098818082">
                          <w:marLeft w:val="0"/>
                          <w:marRight w:val="0"/>
                          <w:marTop w:val="0"/>
                          <w:marBottom w:val="0"/>
                          <w:divBdr>
                            <w:top w:val="none" w:sz="0" w:space="0" w:color="auto"/>
                            <w:left w:val="none" w:sz="0" w:space="0" w:color="auto"/>
                            <w:bottom w:val="none" w:sz="0" w:space="0" w:color="auto"/>
                            <w:right w:val="none" w:sz="0" w:space="0" w:color="auto"/>
                          </w:divBdr>
                          <w:divsChild>
                            <w:div w:id="504786561">
                              <w:marLeft w:val="0"/>
                              <w:marRight w:val="0"/>
                              <w:marTop w:val="0"/>
                              <w:marBottom w:val="0"/>
                              <w:divBdr>
                                <w:top w:val="none" w:sz="0" w:space="0" w:color="auto"/>
                                <w:left w:val="none" w:sz="0" w:space="0" w:color="auto"/>
                                <w:bottom w:val="none" w:sz="0" w:space="0" w:color="auto"/>
                                <w:right w:val="none" w:sz="0" w:space="0" w:color="auto"/>
                              </w:divBdr>
                              <w:divsChild>
                                <w:div w:id="7913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56343">
                  <w:marLeft w:val="0"/>
                  <w:marRight w:val="0"/>
                  <w:marTop w:val="0"/>
                  <w:marBottom w:val="0"/>
                  <w:divBdr>
                    <w:top w:val="none" w:sz="0" w:space="0" w:color="auto"/>
                    <w:left w:val="none" w:sz="0" w:space="0" w:color="auto"/>
                    <w:bottom w:val="none" w:sz="0" w:space="0" w:color="auto"/>
                    <w:right w:val="none" w:sz="0" w:space="0" w:color="auto"/>
                  </w:divBdr>
                  <w:divsChild>
                    <w:div w:id="1312489553">
                      <w:marLeft w:val="0"/>
                      <w:marRight w:val="0"/>
                      <w:marTop w:val="0"/>
                      <w:marBottom w:val="0"/>
                      <w:divBdr>
                        <w:top w:val="none" w:sz="0" w:space="0" w:color="auto"/>
                        <w:left w:val="none" w:sz="0" w:space="0" w:color="auto"/>
                        <w:bottom w:val="none" w:sz="0" w:space="0" w:color="auto"/>
                        <w:right w:val="none" w:sz="0" w:space="0" w:color="auto"/>
                      </w:divBdr>
                      <w:divsChild>
                        <w:div w:id="1214655581">
                          <w:marLeft w:val="0"/>
                          <w:marRight w:val="0"/>
                          <w:marTop w:val="0"/>
                          <w:marBottom w:val="0"/>
                          <w:divBdr>
                            <w:top w:val="none" w:sz="0" w:space="0" w:color="auto"/>
                            <w:left w:val="none" w:sz="0" w:space="0" w:color="auto"/>
                            <w:bottom w:val="none" w:sz="0" w:space="0" w:color="auto"/>
                            <w:right w:val="none" w:sz="0" w:space="0" w:color="auto"/>
                          </w:divBdr>
                          <w:divsChild>
                            <w:div w:id="1025209464">
                              <w:marLeft w:val="0"/>
                              <w:marRight w:val="0"/>
                              <w:marTop w:val="0"/>
                              <w:marBottom w:val="0"/>
                              <w:divBdr>
                                <w:top w:val="none" w:sz="0" w:space="0" w:color="auto"/>
                                <w:left w:val="none" w:sz="0" w:space="0" w:color="auto"/>
                                <w:bottom w:val="none" w:sz="0" w:space="0" w:color="auto"/>
                                <w:right w:val="none" w:sz="0" w:space="0" w:color="auto"/>
                              </w:divBdr>
                              <w:divsChild>
                                <w:div w:id="1885215110">
                                  <w:marLeft w:val="0"/>
                                  <w:marRight w:val="0"/>
                                  <w:marTop w:val="0"/>
                                  <w:marBottom w:val="0"/>
                                  <w:divBdr>
                                    <w:top w:val="none" w:sz="0" w:space="0" w:color="auto"/>
                                    <w:left w:val="none" w:sz="0" w:space="0" w:color="auto"/>
                                    <w:bottom w:val="none" w:sz="0" w:space="0" w:color="auto"/>
                                    <w:right w:val="none" w:sz="0" w:space="0" w:color="auto"/>
                                  </w:divBdr>
                                  <w:divsChild>
                                    <w:div w:id="1073698468">
                                      <w:marLeft w:val="0"/>
                                      <w:marRight w:val="0"/>
                                      <w:marTop w:val="0"/>
                                      <w:marBottom w:val="0"/>
                                      <w:divBdr>
                                        <w:top w:val="none" w:sz="0" w:space="0" w:color="auto"/>
                                        <w:left w:val="none" w:sz="0" w:space="0" w:color="auto"/>
                                        <w:bottom w:val="none" w:sz="0" w:space="0" w:color="auto"/>
                                        <w:right w:val="none" w:sz="0" w:space="0" w:color="auto"/>
                                      </w:divBdr>
                                      <w:divsChild>
                                        <w:div w:id="361978659">
                                          <w:marLeft w:val="0"/>
                                          <w:marRight w:val="0"/>
                                          <w:marTop w:val="0"/>
                                          <w:marBottom w:val="0"/>
                                          <w:divBdr>
                                            <w:top w:val="none" w:sz="0" w:space="0" w:color="auto"/>
                                            <w:left w:val="none" w:sz="0" w:space="0" w:color="auto"/>
                                            <w:bottom w:val="none" w:sz="0" w:space="0" w:color="auto"/>
                                            <w:right w:val="none" w:sz="0" w:space="0" w:color="auto"/>
                                          </w:divBdr>
                                          <w:divsChild>
                                            <w:div w:id="1316645925">
                                              <w:marLeft w:val="0"/>
                                              <w:marRight w:val="0"/>
                                              <w:marTop w:val="0"/>
                                              <w:marBottom w:val="0"/>
                                              <w:divBdr>
                                                <w:top w:val="none" w:sz="0" w:space="0" w:color="auto"/>
                                                <w:left w:val="none" w:sz="0" w:space="0" w:color="auto"/>
                                                <w:bottom w:val="none" w:sz="0" w:space="0" w:color="auto"/>
                                                <w:right w:val="none" w:sz="0" w:space="0" w:color="auto"/>
                                              </w:divBdr>
                                            </w:div>
                                            <w:div w:id="1607150734">
                                              <w:marLeft w:val="0"/>
                                              <w:marRight w:val="0"/>
                                              <w:marTop w:val="0"/>
                                              <w:marBottom w:val="0"/>
                                              <w:divBdr>
                                                <w:top w:val="none" w:sz="0" w:space="0" w:color="auto"/>
                                                <w:left w:val="none" w:sz="0" w:space="0" w:color="auto"/>
                                                <w:bottom w:val="none" w:sz="0" w:space="0" w:color="auto"/>
                                                <w:right w:val="none" w:sz="0" w:space="0" w:color="auto"/>
                                              </w:divBdr>
                                              <w:divsChild>
                                                <w:div w:id="1518078645">
                                                  <w:marLeft w:val="0"/>
                                                  <w:marRight w:val="0"/>
                                                  <w:marTop w:val="0"/>
                                                  <w:marBottom w:val="0"/>
                                                  <w:divBdr>
                                                    <w:top w:val="none" w:sz="0" w:space="0" w:color="auto"/>
                                                    <w:left w:val="none" w:sz="0" w:space="0" w:color="auto"/>
                                                    <w:bottom w:val="none" w:sz="0" w:space="0" w:color="auto"/>
                                                    <w:right w:val="none" w:sz="0" w:space="0" w:color="auto"/>
                                                  </w:divBdr>
                                                  <w:divsChild>
                                                    <w:div w:id="1959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131988">
                          <w:marLeft w:val="0"/>
                          <w:marRight w:val="0"/>
                          <w:marTop w:val="0"/>
                          <w:marBottom w:val="0"/>
                          <w:divBdr>
                            <w:top w:val="none" w:sz="0" w:space="0" w:color="auto"/>
                            <w:left w:val="none" w:sz="0" w:space="0" w:color="auto"/>
                            <w:bottom w:val="none" w:sz="0" w:space="0" w:color="auto"/>
                            <w:right w:val="none" w:sz="0" w:space="0" w:color="auto"/>
                          </w:divBdr>
                          <w:divsChild>
                            <w:div w:id="574358863">
                              <w:marLeft w:val="0"/>
                              <w:marRight w:val="0"/>
                              <w:marTop w:val="0"/>
                              <w:marBottom w:val="0"/>
                              <w:divBdr>
                                <w:top w:val="none" w:sz="0" w:space="0" w:color="auto"/>
                                <w:left w:val="none" w:sz="0" w:space="0" w:color="auto"/>
                                <w:bottom w:val="none" w:sz="0" w:space="0" w:color="auto"/>
                                <w:right w:val="none" w:sz="0" w:space="0" w:color="auto"/>
                              </w:divBdr>
                              <w:divsChild>
                                <w:div w:id="11492723">
                                  <w:marLeft w:val="0"/>
                                  <w:marRight w:val="0"/>
                                  <w:marTop w:val="0"/>
                                  <w:marBottom w:val="0"/>
                                  <w:divBdr>
                                    <w:top w:val="none" w:sz="0" w:space="0" w:color="auto"/>
                                    <w:left w:val="none" w:sz="0" w:space="0" w:color="auto"/>
                                    <w:bottom w:val="none" w:sz="0" w:space="0" w:color="auto"/>
                                    <w:right w:val="none" w:sz="0" w:space="0" w:color="auto"/>
                                  </w:divBdr>
                                  <w:divsChild>
                                    <w:div w:id="71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89286">
          <w:marLeft w:val="0"/>
          <w:marRight w:val="0"/>
          <w:marTop w:val="0"/>
          <w:marBottom w:val="0"/>
          <w:divBdr>
            <w:top w:val="none" w:sz="0" w:space="0" w:color="auto"/>
            <w:left w:val="none" w:sz="0" w:space="0" w:color="auto"/>
            <w:bottom w:val="none" w:sz="0" w:space="0" w:color="auto"/>
            <w:right w:val="none" w:sz="0" w:space="0" w:color="auto"/>
          </w:divBdr>
          <w:divsChild>
            <w:div w:id="786122401">
              <w:marLeft w:val="0"/>
              <w:marRight w:val="0"/>
              <w:marTop w:val="0"/>
              <w:marBottom w:val="0"/>
              <w:divBdr>
                <w:top w:val="none" w:sz="0" w:space="0" w:color="auto"/>
                <w:left w:val="none" w:sz="0" w:space="0" w:color="auto"/>
                <w:bottom w:val="none" w:sz="0" w:space="0" w:color="auto"/>
                <w:right w:val="none" w:sz="0" w:space="0" w:color="auto"/>
              </w:divBdr>
              <w:divsChild>
                <w:div w:id="1031152707">
                  <w:marLeft w:val="0"/>
                  <w:marRight w:val="0"/>
                  <w:marTop w:val="0"/>
                  <w:marBottom w:val="0"/>
                  <w:divBdr>
                    <w:top w:val="none" w:sz="0" w:space="0" w:color="auto"/>
                    <w:left w:val="none" w:sz="0" w:space="0" w:color="auto"/>
                    <w:bottom w:val="none" w:sz="0" w:space="0" w:color="auto"/>
                    <w:right w:val="none" w:sz="0" w:space="0" w:color="auto"/>
                  </w:divBdr>
                  <w:divsChild>
                    <w:div w:id="1190487539">
                      <w:marLeft w:val="0"/>
                      <w:marRight w:val="0"/>
                      <w:marTop w:val="0"/>
                      <w:marBottom w:val="0"/>
                      <w:divBdr>
                        <w:top w:val="none" w:sz="0" w:space="0" w:color="auto"/>
                        <w:left w:val="none" w:sz="0" w:space="0" w:color="auto"/>
                        <w:bottom w:val="none" w:sz="0" w:space="0" w:color="auto"/>
                        <w:right w:val="none" w:sz="0" w:space="0" w:color="auto"/>
                      </w:divBdr>
                      <w:divsChild>
                        <w:div w:id="757556863">
                          <w:marLeft w:val="0"/>
                          <w:marRight w:val="0"/>
                          <w:marTop w:val="0"/>
                          <w:marBottom w:val="0"/>
                          <w:divBdr>
                            <w:top w:val="none" w:sz="0" w:space="0" w:color="auto"/>
                            <w:left w:val="none" w:sz="0" w:space="0" w:color="auto"/>
                            <w:bottom w:val="none" w:sz="0" w:space="0" w:color="auto"/>
                            <w:right w:val="none" w:sz="0" w:space="0" w:color="auto"/>
                          </w:divBdr>
                          <w:divsChild>
                            <w:div w:id="1399858129">
                              <w:marLeft w:val="0"/>
                              <w:marRight w:val="0"/>
                              <w:marTop w:val="0"/>
                              <w:marBottom w:val="0"/>
                              <w:divBdr>
                                <w:top w:val="none" w:sz="0" w:space="0" w:color="auto"/>
                                <w:left w:val="none" w:sz="0" w:space="0" w:color="auto"/>
                                <w:bottom w:val="none" w:sz="0" w:space="0" w:color="auto"/>
                                <w:right w:val="none" w:sz="0" w:space="0" w:color="auto"/>
                              </w:divBdr>
                              <w:divsChild>
                                <w:div w:id="2143955840">
                                  <w:marLeft w:val="0"/>
                                  <w:marRight w:val="0"/>
                                  <w:marTop w:val="0"/>
                                  <w:marBottom w:val="0"/>
                                  <w:divBdr>
                                    <w:top w:val="none" w:sz="0" w:space="0" w:color="auto"/>
                                    <w:left w:val="none" w:sz="0" w:space="0" w:color="auto"/>
                                    <w:bottom w:val="none" w:sz="0" w:space="0" w:color="auto"/>
                                    <w:right w:val="none" w:sz="0" w:space="0" w:color="auto"/>
                                  </w:divBdr>
                                  <w:divsChild>
                                    <w:div w:id="643781241">
                                      <w:marLeft w:val="0"/>
                                      <w:marRight w:val="0"/>
                                      <w:marTop w:val="0"/>
                                      <w:marBottom w:val="0"/>
                                      <w:divBdr>
                                        <w:top w:val="none" w:sz="0" w:space="0" w:color="auto"/>
                                        <w:left w:val="none" w:sz="0" w:space="0" w:color="auto"/>
                                        <w:bottom w:val="none" w:sz="0" w:space="0" w:color="auto"/>
                                        <w:right w:val="none" w:sz="0" w:space="0" w:color="auto"/>
                                      </w:divBdr>
                                      <w:divsChild>
                                        <w:div w:id="1261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06943">
          <w:marLeft w:val="0"/>
          <w:marRight w:val="0"/>
          <w:marTop w:val="0"/>
          <w:marBottom w:val="0"/>
          <w:divBdr>
            <w:top w:val="none" w:sz="0" w:space="0" w:color="auto"/>
            <w:left w:val="none" w:sz="0" w:space="0" w:color="auto"/>
            <w:bottom w:val="none" w:sz="0" w:space="0" w:color="auto"/>
            <w:right w:val="none" w:sz="0" w:space="0" w:color="auto"/>
          </w:divBdr>
          <w:divsChild>
            <w:div w:id="1715884744">
              <w:marLeft w:val="0"/>
              <w:marRight w:val="0"/>
              <w:marTop w:val="0"/>
              <w:marBottom w:val="0"/>
              <w:divBdr>
                <w:top w:val="none" w:sz="0" w:space="0" w:color="auto"/>
                <w:left w:val="none" w:sz="0" w:space="0" w:color="auto"/>
                <w:bottom w:val="none" w:sz="0" w:space="0" w:color="auto"/>
                <w:right w:val="none" w:sz="0" w:space="0" w:color="auto"/>
              </w:divBdr>
              <w:divsChild>
                <w:div w:id="545990933">
                  <w:marLeft w:val="0"/>
                  <w:marRight w:val="0"/>
                  <w:marTop w:val="0"/>
                  <w:marBottom w:val="0"/>
                  <w:divBdr>
                    <w:top w:val="none" w:sz="0" w:space="0" w:color="auto"/>
                    <w:left w:val="none" w:sz="0" w:space="0" w:color="auto"/>
                    <w:bottom w:val="none" w:sz="0" w:space="0" w:color="auto"/>
                    <w:right w:val="none" w:sz="0" w:space="0" w:color="auto"/>
                  </w:divBdr>
                  <w:divsChild>
                    <w:div w:id="1890804370">
                      <w:marLeft w:val="0"/>
                      <w:marRight w:val="0"/>
                      <w:marTop w:val="0"/>
                      <w:marBottom w:val="0"/>
                      <w:divBdr>
                        <w:top w:val="none" w:sz="0" w:space="0" w:color="auto"/>
                        <w:left w:val="none" w:sz="0" w:space="0" w:color="auto"/>
                        <w:bottom w:val="none" w:sz="0" w:space="0" w:color="auto"/>
                        <w:right w:val="none" w:sz="0" w:space="0" w:color="auto"/>
                      </w:divBdr>
                      <w:divsChild>
                        <w:div w:id="175388582">
                          <w:marLeft w:val="0"/>
                          <w:marRight w:val="0"/>
                          <w:marTop w:val="0"/>
                          <w:marBottom w:val="0"/>
                          <w:divBdr>
                            <w:top w:val="none" w:sz="0" w:space="0" w:color="auto"/>
                            <w:left w:val="none" w:sz="0" w:space="0" w:color="auto"/>
                            <w:bottom w:val="none" w:sz="0" w:space="0" w:color="auto"/>
                            <w:right w:val="none" w:sz="0" w:space="0" w:color="auto"/>
                          </w:divBdr>
                          <w:divsChild>
                            <w:div w:id="2041197989">
                              <w:marLeft w:val="0"/>
                              <w:marRight w:val="0"/>
                              <w:marTop w:val="0"/>
                              <w:marBottom w:val="0"/>
                              <w:divBdr>
                                <w:top w:val="none" w:sz="0" w:space="0" w:color="auto"/>
                                <w:left w:val="none" w:sz="0" w:space="0" w:color="auto"/>
                                <w:bottom w:val="none" w:sz="0" w:space="0" w:color="auto"/>
                                <w:right w:val="none" w:sz="0" w:space="0" w:color="auto"/>
                              </w:divBdr>
                              <w:divsChild>
                                <w:div w:id="16905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701">
                  <w:marLeft w:val="0"/>
                  <w:marRight w:val="0"/>
                  <w:marTop w:val="0"/>
                  <w:marBottom w:val="0"/>
                  <w:divBdr>
                    <w:top w:val="none" w:sz="0" w:space="0" w:color="auto"/>
                    <w:left w:val="none" w:sz="0" w:space="0" w:color="auto"/>
                    <w:bottom w:val="none" w:sz="0" w:space="0" w:color="auto"/>
                    <w:right w:val="none" w:sz="0" w:space="0" w:color="auto"/>
                  </w:divBdr>
                  <w:divsChild>
                    <w:div w:id="649093684">
                      <w:marLeft w:val="0"/>
                      <w:marRight w:val="0"/>
                      <w:marTop w:val="0"/>
                      <w:marBottom w:val="0"/>
                      <w:divBdr>
                        <w:top w:val="none" w:sz="0" w:space="0" w:color="auto"/>
                        <w:left w:val="none" w:sz="0" w:space="0" w:color="auto"/>
                        <w:bottom w:val="none" w:sz="0" w:space="0" w:color="auto"/>
                        <w:right w:val="none" w:sz="0" w:space="0" w:color="auto"/>
                      </w:divBdr>
                      <w:divsChild>
                        <w:div w:id="805002761">
                          <w:marLeft w:val="0"/>
                          <w:marRight w:val="0"/>
                          <w:marTop w:val="0"/>
                          <w:marBottom w:val="0"/>
                          <w:divBdr>
                            <w:top w:val="none" w:sz="0" w:space="0" w:color="auto"/>
                            <w:left w:val="none" w:sz="0" w:space="0" w:color="auto"/>
                            <w:bottom w:val="none" w:sz="0" w:space="0" w:color="auto"/>
                            <w:right w:val="none" w:sz="0" w:space="0" w:color="auto"/>
                          </w:divBdr>
                          <w:divsChild>
                            <w:div w:id="188953448">
                              <w:marLeft w:val="0"/>
                              <w:marRight w:val="0"/>
                              <w:marTop w:val="0"/>
                              <w:marBottom w:val="0"/>
                              <w:divBdr>
                                <w:top w:val="none" w:sz="0" w:space="0" w:color="auto"/>
                                <w:left w:val="none" w:sz="0" w:space="0" w:color="auto"/>
                                <w:bottom w:val="none" w:sz="0" w:space="0" w:color="auto"/>
                                <w:right w:val="none" w:sz="0" w:space="0" w:color="auto"/>
                              </w:divBdr>
                              <w:divsChild>
                                <w:div w:id="77137053">
                                  <w:marLeft w:val="0"/>
                                  <w:marRight w:val="0"/>
                                  <w:marTop w:val="0"/>
                                  <w:marBottom w:val="0"/>
                                  <w:divBdr>
                                    <w:top w:val="none" w:sz="0" w:space="0" w:color="auto"/>
                                    <w:left w:val="none" w:sz="0" w:space="0" w:color="auto"/>
                                    <w:bottom w:val="none" w:sz="0" w:space="0" w:color="auto"/>
                                    <w:right w:val="none" w:sz="0" w:space="0" w:color="auto"/>
                                  </w:divBdr>
                                  <w:divsChild>
                                    <w:div w:id="566262229">
                                      <w:marLeft w:val="0"/>
                                      <w:marRight w:val="0"/>
                                      <w:marTop w:val="0"/>
                                      <w:marBottom w:val="0"/>
                                      <w:divBdr>
                                        <w:top w:val="none" w:sz="0" w:space="0" w:color="auto"/>
                                        <w:left w:val="none" w:sz="0" w:space="0" w:color="auto"/>
                                        <w:bottom w:val="none" w:sz="0" w:space="0" w:color="auto"/>
                                        <w:right w:val="none" w:sz="0" w:space="0" w:color="auto"/>
                                      </w:divBdr>
                                      <w:divsChild>
                                        <w:div w:id="2081634080">
                                          <w:marLeft w:val="0"/>
                                          <w:marRight w:val="0"/>
                                          <w:marTop w:val="0"/>
                                          <w:marBottom w:val="0"/>
                                          <w:divBdr>
                                            <w:top w:val="none" w:sz="0" w:space="0" w:color="auto"/>
                                            <w:left w:val="none" w:sz="0" w:space="0" w:color="auto"/>
                                            <w:bottom w:val="none" w:sz="0" w:space="0" w:color="auto"/>
                                            <w:right w:val="none" w:sz="0" w:space="0" w:color="auto"/>
                                          </w:divBdr>
                                          <w:divsChild>
                                            <w:div w:id="193616501">
                                              <w:marLeft w:val="0"/>
                                              <w:marRight w:val="0"/>
                                              <w:marTop w:val="0"/>
                                              <w:marBottom w:val="0"/>
                                              <w:divBdr>
                                                <w:top w:val="none" w:sz="0" w:space="0" w:color="auto"/>
                                                <w:left w:val="none" w:sz="0" w:space="0" w:color="auto"/>
                                                <w:bottom w:val="none" w:sz="0" w:space="0" w:color="auto"/>
                                                <w:right w:val="none" w:sz="0" w:space="0" w:color="auto"/>
                                              </w:divBdr>
                                            </w:div>
                                            <w:div w:id="376593017">
                                              <w:marLeft w:val="0"/>
                                              <w:marRight w:val="0"/>
                                              <w:marTop w:val="0"/>
                                              <w:marBottom w:val="0"/>
                                              <w:divBdr>
                                                <w:top w:val="none" w:sz="0" w:space="0" w:color="auto"/>
                                                <w:left w:val="none" w:sz="0" w:space="0" w:color="auto"/>
                                                <w:bottom w:val="none" w:sz="0" w:space="0" w:color="auto"/>
                                                <w:right w:val="none" w:sz="0" w:space="0" w:color="auto"/>
                                              </w:divBdr>
                                              <w:divsChild>
                                                <w:div w:id="746927145">
                                                  <w:marLeft w:val="0"/>
                                                  <w:marRight w:val="0"/>
                                                  <w:marTop w:val="0"/>
                                                  <w:marBottom w:val="0"/>
                                                  <w:divBdr>
                                                    <w:top w:val="none" w:sz="0" w:space="0" w:color="auto"/>
                                                    <w:left w:val="none" w:sz="0" w:space="0" w:color="auto"/>
                                                    <w:bottom w:val="none" w:sz="0" w:space="0" w:color="auto"/>
                                                    <w:right w:val="none" w:sz="0" w:space="0" w:color="auto"/>
                                                  </w:divBdr>
                                                  <w:divsChild>
                                                    <w:div w:id="16374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28429">
                          <w:marLeft w:val="0"/>
                          <w:marRight w:val="0"/>
                          <w:marTop w:val="0"/>
                          <w:marBottom w:val="0"/>
                          <w:divBdr>
                            <w:top w:val="none" w:sz="0" w:space="0" w:color="auto"/>
                            <w:left w:val="none" w:sz="0" w:space="0" w:color="auto"/>
                            <w:bottom w:val="none" w:sz="0" w:space="0" w:color="auto"/>
                            <w:right w:val="none" w:sz="0" w:space="0" w:color="auto"/>
                          </w:divBdr>
                          <w:divsChild>
                            <w:div w:id="1960529882">
                              <w:marLeft w:val="0"/>
                              <w:marRight w:val="0"/>
                              <w:marTop w:val="0"/>
                              <w:marBottom w:val="0"/>
                              <w:divBdr>
                                <w:top w:val="none" w:sz="0" w:space="0" w:color="auto"/>
                                <w:left w:val="none" w:sz="0" w:space="0" w:color="auto"/>
                                <w:bottom w:val="none" w:sz="0" w:space="0" w:color="auto"/>
                                <w:right w:val="none" w:sz="0" w:space="0" w:color="auto"/>
                              </w:divBdr>
                              <w:divsChild>
                                <w:div w:id="417823085">
                                  <w:marLeft w:val="0"/>
                                  <w:marRight w:val="0"/>
                                  <w:marTop w:val="0"/>
                                  <w:marBottom w:val="0"/>
                                  <w:divBdr>
                                    <w:top w:val="none" w:sz="0" w:space="0" w:color="auto"/>
                                    <w:left w:val="none" w:sz="0" w:space="0" w:color="auto"/>
                                    <w:bottom w:val="none" w:sz="0" w:space="0" w:color="auto"/>
                                    <w:right w:val="none" w:sz="0" w:space="0" w:color="auto"/>
                                  </w:divBdr>
                                  <w:divsChild>
                                    <w:div w:id="3724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573899">
          <w:marLeft w:val="0"/>
          <w:marRight w:val="0"/>
          <w:marTop w:val="0"/>
          <w:marBottom w:val="0"/>
          <w:divBdr>
            <w:top w:val="none" w:sz="0" w:space="0" w:color="auto"/>
            <w:left w:val="none" w:sz="0" w:space="0" w:color="auto"/>
            <w:bottom w:val="none" w:sz="0" w:space="0" w:color="auto"/>
            <w:right w:val="none" w:sz="0" w:space="0" w:color="auto"/>
          </w:divBdr>
          <w:divsChild>
            <w:div w:id="62147618">
              <w:marLeft w:val="0"/>
              <w:marRight w:val="0"/>
              <w:marTop w:val="0"/>
              <w:marBottom w:val="0"/>
              <w:divBdr>
                <w:top w:val="none" w:sz="0" w:space="0" w:color="auto"/>
                <w:left w:val="none" w:sz="0" w:space="0" w:color="auto"/>
                <w:bottom w:val="none" w:sz="0" w:space="0" w:color="auto"/>
                <w:right w:val="none" w:sz="0" w:space="0" w:color="auto"/>
              </w:divBdr>
              <w:divsChild>
                <w:div w:id="1139959248">
                  <w:marLeft w:val="0"/>
                  <w:marRight w:val="0"/>
                  <w:marTop w:val="0"/>
                  <w:marBottom w:val="0"/>
                  <w:divBdr>
                    <w:top w:val="none" w:sz="0" w:space="0" w:color="auto"/>
                    <w:left w:val="none" w:sz="0" w:space="0" w:color="auto"/>
                    <w:bottom w:val="none" w:sz="0" w:space="0" w:color="auto"/>
                    <w:right w:val="none" w:sz="0" w:space="0" w:color="auto"/>
                  </w:divBdr>
                  <w:divsChild>
                    <w:div w:id="179049288">
                      <w:marLeft w:val="0"/>
                      <w:marRight w:val="0"/>
                      <w:marTop w:val="0"/>
                      <w:marBottom w:val="0"/>
                      <w:divBdr>
                        <w:top w:val="none" w:sz="0" w:space="0" w:color="auto"/>
                        <w:left w:val="none" w:sz="0" w:space="0" w:color="auto"/>
                        <w:bottom w:val="none" w:sz="0" w:space="0" w:color="auto"/>
                        <w:right w:val="none" w:sz="0" w:space="0" w:color="auto"/>
                      </w:divBdr>
                      <w:divsChild>
                        <w:div w:id="1652174978">
                          <w:marLeft w:val="0"/>
                          <w:marRight w:val="0"/>
                          <w:marTop w:val="0"/>
                          <w:marBottom w:val="0"/>
                          <w:divBdr>
                            <w:top w:val="none" w:sz="0" w:space="0" w:color="auto"/>
                            <w:left w:val="none" w:sz="0" w:space="0" w:color="auto"/>
                            <w:bottom w:val="none" w:sz="0" w:space="0" w:color="auto"/>
                            <w:right w:val="none" w:sz="0" w:space="0" w:color="auto"/>
                          </w:divBdr>
                          <w:divsChild>
                            <w:div w:id="1741554964">
                              <w:marLeft w:val="0"/>
                              <w:marRight w:val="0"/>
                              <w:marTop w:val="0"/>
                              <w:marBottom w:val="0"/>
                              <w:divBdr>
                                <w:top w:val="none" w:sz="0" w:space="0" w:color="auto"/>
                                <w:left w:val="none" w:sz="0" w:space="0" w:color="auto"/>
                                <w:bottom w:val="none" w:sz="0" w:space="0" w:color="auto"/>
                                <w:right w:val="none" w:sz="0" w:space="0" w:color="auto"/>
                              </w:divBdr>
                              <w:divsChild>
                                <w:div w:id="715816281">
                                  <w:marLeft w:val="0"/>
                                  <w:marRight w:val="0"/>
                                  <w:marTop w:val="0"/>
                                  <w:marBottom w:val="0"/>
                                  <w:divBdr>
                                    <w:top w:val="none" w:sz="0" w:space="0" w:color="auto"/>
                                    <w:left w:val="none" w:sz="0" w:space="0" w:color="auto"/>
                                    <w:bottom w:val="none" w:sz="0" w:space="0" w:color="auto"/>
                                    <w:right w:val="none" w:sz="0" w:space="0" w:color="auto"/>
                                  </w:divBdr>
                                  <w:divsChild>
                                    <w:div w:id="1690597195">
                                      <w:marLeft w:val="0"/>
                                      <w:marRight w:val="0"/>
                                      <w:marTop w:val="0"/>
                                      <w:marBottom w:val="0"/>
                                      <w:divBdr>
                                        <w:top w:val="none" w:sz="0" w:space="0" w:color="auto"/>
                                        <w:left w:val="none" w:sz="0" w:space="0" w:color="auto"/>
                                        <w:bottom w:val="none" w:sz="0" w:space="0" w:color="auto"/>
                                        <w:right w:val="none" w:sz="0" w:space="0" w:color="auto"/>
                                      </w:divBdr>
                                      <w:divsChild>
                                        <w:div w:id="10003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61164">
          <w:marLeft w:val="0"/>
          <w:marRight w:val="0"/>
          <w:marTop w:val="0"/>
          <w:marBottom w:val="0"/>
          <w:divBdr>
            <w:top w:val="none" w:sz="0" w:space="0" w:color="auto"/>
            <w:left w:val="none" w:sz="0" w:space="0" w:color="auto"/>
            <w:bottom w:val="none" w:sz="0" w:space="0" w:color="auto"/>
            <w:right w:val="none" w:sz="0" w:space="0" w:color="auto"/>
          </w:divBdr>
          <w:divsChild>
            <w:div w:id="2080325858">
              <w:marLeft w:val="0"/>
              <w:marRight w:val="0"/>
              <w:marTop w:val="0"/>
              <w:marBottom w:val="0"/>
              <w:divBdr>
                <w:top w:val="none" w:sz="0" w:space="0" w:color="auto"/>
                <w:left w:val="none" w:sz="0" w:space="0" w:color="auto"/>
                <w:bottom w:val="none" w:sz="0" w:space="0" w:color="auto"/>
                <w:right w:val="none" w:sz="0" w:space="0" w:color="auto"/>
              </w:divBdr>
              <w:divsChild>
                <w:div w:id="1668827395">
                  <w:marLeft w:val="0"/>
                  <w:marRight w:val="0"/>
                  <w:marTop w:val="0"/>
                  <w:marBottom w:val="0"/>
                  <w:divBdr>
                    <w:top w:val="none" w:sz="0" w:space="0" w:color="auto"/>
                    <w:left w:val="none" w:sz="0" w:space="0" w:color="auto"/>
                    <w:bottom w:val="none" w:sz="0" w:space="0" w:color="auto"/>
                    <w:right w:val="none" w:sz="0" w:space="0" w:color="auto"/>
                  </w:divBdr>
                  <w:divsChild>
                    <w:div w:id="642270102">
                      <w:marLeft w:val="0"/>
                      <w:marRight w:val="0"/>
                      <w:marTop w:val="0"/>
                      <w:marBottom w:val="0"/>
                      <w:divBdr>
                        <w:top w:val="none" w:sz="0" w:space="0" w:color="auto"/>
                        <w:left w:val="none" w:sz="0" w:space="0" w:color="auto"/>
                        <w:bottom w:val="none" w:sz="0" w:space="0" w:color="auto"/>
                        <w:right w:val="none" w:sz="0" w:space="0" w:color="auto"/>
                      </w:divBdr>
                      <w:divsChild>
                        <w:div w:id="52511810">
                          <w:marLeft w:val="0"/>
                          <w:marRight w:val="0"/>
                          <w:marTop w:val="0"/>
                          <w:marBottom w:val="0"/>
                          <w:divBdr>
                            <w:top w:val="none" w:sz="0" w:space="0" w:color="auto"/>
                            <w:left w:val="none" w:sz="0" w:space="0" w:color="auto"/>
                            <w:bottom w:val="none" w:sz="0" w:space="0" w:color="auto"/>
                            <w:right w:val="none" w:sz="0" w:space="0" w:color="auto"/>
                          </w:divBdr>
                          <w:divsChild>
                            <w:div w:id="1710493694">
                              <w:marLeft w:val="0"/>
                              <w:marRight w:val="0"/>
                              <w:marTop w:val="0"/>
                              <w:marBottom w:val="0"/>
                              <w:divBdr>
                                <w:top w:val="none" w:sz="0" w:space="0" w:color="auto"/>
                                <w:left w:val="none" w:sz="0" w:space="0" w:color="auto"/>
                                <w:bottom w:val="none" w:sz="0" w:space="0" w:color="auto"/>
                                <w:right w:val="none" w:sz="0" w:space="0" w:color="auto"/>
                              </w:divBdr>
                              <w:divsChild>
                                <w:div w:id="14979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37120">
                  <w:marLeft w:val="0"/>
                  <w:marRight w:val="0"/>
                  <w:marTop w:val="0"/>
                  <w:marBottom w:val="0"/>
                  <w:divBdr>
                    <w:top w:val="none" w:sz="0" w:space="0" w:color="auto"/>
                    <w:left w:val="none" w:sz="0" w:space="0" w:color="auto"/>
                    <w:bottom w:val="none" w:sz="0" w:space="0" w:color="auto"/>
                    <w:right w:val="none" w:sz="0" w:space="0" w:color="auto"/>
                  </w:divBdr>
                  <w:divsChild>
                    <w:div w:id="1507209805">
                      <w:marLeft w:val="0"/>
                      <w:marRight w:val="0"/>
                      <w:marTop w:val="0"/>
                      <w:marBottom w:val="0"/>
                      <w:divBdr>
                        <w:top w:val="none" w:sz="0" w:space="0" w:color="auto"/>
                        <w:left w:val="none" w:sz="0" w:space="0" w:color="auto"/>
                        <w:bottom w:val="none" w:sz="0" w:space="0" w:color="auto"/>
                        <w:right w:val="none" w:sz="0" w:space="0" w:color="auto"/>
                      </w:divBdr>
                      <w:divsChild>
                        <w:div w:id="2116973192">
                          <w:marLeft w:val="0"/>
                          <w:marRight w:val="0"/>
                          <w:marTop w:val="0"/>
                          <w:marBottom w:val="0"/>
                          <w:divBdr>
                            <w:top w:val="none" w:sz="0" w:space="0" w:color="auto"/>
                            <w:left w:val="none" w:sz="0" w:space="0" w:color="auto"/>
                            <w:bottom w:val="none" w:sz="0" w:space="0" w:color="auto"/>
                            <w:right w:val="none" w:sz="0" w:space="0" w:color="auto"/>
                          </w:divBdr>
                          <w:divsChild>
                            <w:div w:id="4746214">
                              <w:marLeft w:val="0"/>
                              <w:marRight w:val="0"/>
                              <w:marTop w:val="0"/>
                              <w:marBottom w:val="0"/>
                              <w:divBdr>
                                <w:top w:val="none" w:sz="0" w:space="0" w:color="auto"/>
                                <w:left w:val="none" w:sz="0" w:space="0" w:color="auto"/>
                                <w:bottom w:val="none" w:sz="0" w:space="0" w:color="auto"/>
                                <w:right w:val="none" w:sz="0" w:space="0" w:color="auto"/>
                              </w:divBdr>
                              <w:divsChild>
                                <w:div w:id="860699926">
                                  <w:marLeft w:val="0"/>
                                  <w:marRight w:val="0"/>
                                  <w:marTop w:val="0"/>
                                  <w:marBottom w:val="0"/>
                                  <w:divBdr>
                                    <w:top w:val="none" w:sz="0" w:space="0" w:color="auto"/>
                                    <w:left w:val="none" w:sz="0" w:space="0" w:color="auto"/>
                                    <w:bottom w:val="none" w:sz="0" w:space="0" w:color="auto"/>
                                    <w:right w:val="none" w:sz="0" w:space="0" w:color="auto"/>
                                  </w:divBdr>
                                  <w:divsChild>
                                    <w:div w:id="365449223">
                                      <w:marLeft w:val="0"/>
                                      <w:marRight w:val="0"/>
                                      <w:marTop w:val="0"/>
                                      <w:marBottom w:val="0"/>
                                      <w:divBdr>
                                        <w:top w:val="none" w:sz="0" w:space="0" w:color="auto"/>
                                        <w:left w:val="none" w:sz="0" w:space="0" w:color="auto"/>
                                        <w:bottom w:val="none" w:sz="0" w:space="0" w:color="auto"/>
                                        <w:right w:val="none" w:sz="0" w:space="0" w:color="auto"/>
                                      </w:divBdr>
                                      <w:divsChild>
                                        <w:div w:id="464083826">
                                          <w:marLeft w:val="0"/>
                                          <w:marRight w:val="0"/>
                                          <w:marTop w:val="0"/>
                                          <w:marBottom w:val="0"/>
                                          <w:divBdr>
                                            <w:top w:val="none" w:sz="0" w:space="0" w:color="auto"/>
                                            <w:left w:val="none" w:sz="0" w:space="0" w:color="auto"/>
                                            <w:bottom w:val="none" w:sz="0" w:space="0" w:color="auto"/>
                                            <w:right w:val="none" w:sz="0" w:space="0" w:color="auto"/>
                                          </w:divBdr>
                                          <w:divsChild>
                                            <w:div w:id="409617252">
                                              <w:marLeft w:val="0"/>
                                              <w:marRight w:val="0"/>
                                              <w:marTop w:val="0"/>
                                              <w:marBottom w:val="0"/>
                                              <w:divBdr>
                                                <w:top w:val="none" w:sz="0" w:space="0" w:color="auto"/>
                                                <w:left w:val="none" w:sz="0" w:space="0" w:color="auto"/>
                                                <w:bottom w:val="none" w:sz="0" w:space="0" w:color="auto"/>
                                                <w:right w:val="none" w:sz="0" w:space="0" w:color="auto"/>
                                              </w:divBdr>
                                            </w:div>
                                            <w:div w:id="677998443">
                                              <w:marLeft w:val="0"/>
                                              <w:marRight w:val="0"/>
                                              <w:marTop w:val="0"/>
                                              <w:marBottom w:val="0"/>
                                              <w:divBdr>
                                                <w:top w:val="none" w:sz="0" w:space="0" w:color="auto"/>
                                                <w:left w:val="none" w:sz="0" w:space="0" w:color="auto"/>
                                                <w:bottom w:val="none" w:sz="0" w:space="0" w:color="auto"/>
                                                <w:right w:val="none" w:sz="0" w:space="0" w:color="auto"/>
                                              </w:divBdr>
                                              <w:divsChild>
                                                <w:div w:id="804200481">
                                                  <w:marLeft w:val="0"/>
                                                  <w:marRight w:val="0"/>
                                                  <w:marTop w:val="0"/>
                                                  <w:marBottom w:val="0"/>
                                                  <w:divBdr>
                                                    <w:top w:val="none" w:sz="0" w:space="0" w:color="auto"/>
                                                    <w:left w:val="none" w:sz="0" w:space="0" w:color="auto"/>
                                                    <w:bottom w:val="none" w:sz="0" w:space="0" w:color="auto"/>
                                                    <w:right w:val="none" w:sz="0" w:space="0" w:color="auto"/>
                                                  </w:divBdr>
                                                  <w:divsChild>
                                                    <w:div w:id="15701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28022">
                          <w:marLeft w:val="0"/>
                          <w:marRight w:val="0"/>
                          <w:marTop w:val="0"/>
                          <w:marBottom w:val="0"/>
                          <w:divBdr>
                            <w:top w:val="none" w:sz="0" w:space="0" w:color="auto"/>
                            <w:left w:val="none" w:sz="0" w:space="0" w:color="auto"/>
                            <w:bottom w:val="none" w:sz="0" w:space="0" w:color="auto"/>
                            <w:right w:val="none" w:sz="0" w:space="0" w:color="auto"/>
                          </w:divBdr>
                          <w:divsChild>
                            <w:div w:id="1813017568">
                              <w:marLeft w:val="0"/>
                              <w:marRight w:val="0"/>
                              <w:marTop w:val="0"/>
                              <w:marBottom w:val="0"/>
                              <w:divBdr>
                                <w:top w:val="none" w:sz="0" w:space="0" w:color="auto"/>
                                <w:left w:val="none" w:sz="0" w:space="0" w:color="auto"/>
                                <w:bottom w:val="none" w:sz="0" w:space="0" w:color="auto"/>
                                <w:right w:val="none" w:sz="0" w:space="0" w:color="auto"/>
                              </w:divBdr>
                              <w:divsChild>
                                <w:div w:id="632711522">
                                  <w:marLeft w:val="0"/>
                                  <w:marRight w:val="0"/>
                                  <w:marTop w:val="0"/>
                                  <w:marBottom w:val="0"/>
                                  <w:divBdr>
                                    <w:top w:val="none" w:sz="0" w:space="0" w:color="auto"/>
                                    <w:left w:val="none" w:sz="0" w:space="0" w:color="auto"/>
                                    <w:bottom w:val="none" w:sz="0" w:space="0" w:color="auto"/>
                                    <w:right w:val="none" w:sz="0" w:space="0" w:color="auto"/>
                                  </w:divBdr>
                                  <w:divsChild>
                                    <w:div w:id="17516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279603">
          <w:marLeft w:val="0"/>
          <w:marRight w:val="0"/>
          <w:marTop w:val="0"/>
          <w:marBottom w:val="0"/>
          <w:divBdr>
            <w:top w:val="none" w:sz="0" w:space="0" w:color="auto"/>
            <w:left w:val="none" w:sz="0" w:space="0" w:color="auto"/>
            <w:bottom w:val="none" w:sz="0" w:space="0" w:color="auto"/>
            <w:right w:val="none" w:sz="0" w:space="0" w:color="auto"/>
          </w:divBdr>
          <w:divsChild>
            <w:div w:id="5980963">
              <w:marLeft w:val="0"/>
              <w:marRight w:val="0"/>
              <w:marTop w:val="0"/>
              <w:marBottom w:val="0"/>
              <w:divBdr>
                <w:top w:val="none" w:sz="0" w:space="0" w:color="auto"/>
                <w:left w:val="none" w:sz="0" w:space="0" w:color="auto"/>
                <w:bottom w:val="none" w:sz="0" w:space="0" w:color="auto"/>
                <w:right w:val="none" w:sz="0" w:space="0" w:color="auto"/>
              </w:divBdr>
              <w:divsChild>
                <w:div w:id="1483036234">
                  <w:marLeft w:val="0"/>
                  <w:marRight w:val="0"/>
                  <w:marTop w:val="0"/>
                  <w:marBottom w:val="0"/>
                  <w:divBdr>
                    <w:top w:val="none" w:sz="0" w:space="0" w:color="auto"/>
                    <w:left w:val="none" w:sz="0" w:space="0" w:color="auto"/>
                    <w:bottom w:val="none" w:sz="0" w:space="0" w:color="auto"/>
                    <w:right w:val="none" w:sz="0" w:space="0" w:color="auto"/>
                  </w:divBdr>
                  <w:divsChild>
                    <w:div w:id="182016686">
                      <w:marLeft w:val="0"/>
                      <w:marRight w:val="0"/>
                      <w:marTop w:val="0"/>
                      <w:marBottom w:val="0"/>
                      <w:divBdr>
                        <w:top w:val="none" w:sz="0" w:space="0" w:color="auto"/>
                        <w:left w:val="none" w:sz="0" w:space="0" w:color="auto"/>
                        <w:bottom w:val="none" w:sz="0" w:space="0" w:color="auto"/>
                        <w:right w:val="none" w:sz="0" w:space="0" w:color="auto"/>
                      </w:divBdr>
                      <w:divsChild>
                        <w:div w:id="675038793">
                          <w:marLeft w:val="0"/>
                          <w:marRight w:val="0"/>
                          <w:marTop w:val="0"/>
                          <w:marBottom w:val="0"/>
                          <w:divBdr>
                            <w:top w:val="none" w:sz="0" w:space="0" w:color="auto"/>
                            <w:left w:val="none" w:sz="0" w:space="0" w:color="auto"/>
                            <w:bottom w:val="none" w:sz="0" w:space="0" w:color="auto"/>
                            <w:right w:val="none" w:sz="0" w:space="0" w:color="auto"/>
                          </w:divBdr>
                          <w:divsChild>
                            <w:div w:id="1333610142">
                              <w:marLeft w:val="0"/>
                              <w:marRight w:val="0"/>
                              <w:marTop w:val="0"/>
                              <w:marBottom w:val="0"/>
                              <w:divBdr>
                                <w:top w:val="none" w:sz="0" w:space="0" w:color="auto"/>
                                <w:left w:val="none" w:sz="0" w:space="0" w:color="auto"/>
                                <w:bottom w:val="none" w:sz="0" w:space="0" w:color="auto"/>
                                <w:right w:val="none" w:sz="0" w:space="0" w:color="auto"/>
                              </w:divBdr>
                              <w:divsChild>
                                <w:div w:id="6756903">
                                  <w:marLeft w:val="0"/>
                                  <w:marRight w:val="0"/>
                                  <w:marTop w:val="0"/>
                                  <w:marBottom w:val="0"/>
                                  <w:divBdr>
                                    <w:top w:val="none" w:sz="0" w:space="0" w:color="auto"/>
                                    <w:left w:val="none" w:sz="0" w:space="0" w:color="auto"/>
                                    <w:bottom w:val="none" w:sz="0" w:space="0" w:color="auto"/>
                                    <w:right w:val="none" w:sz="0" w:space="0" w:color="auto"/>
                                  </w:divBdr>
                                  <w:divsChild>
                                    <w:div w:id="926695415">
                                      <w:marLeft w:val="0"/>
                                      <w:marRight w:val="0"/>
                                      <w:marTop w:val="0"/>
                                      <w:marBottom w:val="0"/>
                                      <w:divBdr>
                                        <w:top w:val="none" w:sz="0" w:space="0" w:color="auto"/>
                                        <w:left w:val="none" w:sz="0" w:space="0" w:color="auto"/>
                                        <w:bottom w:val="none" w:sz="0" w:space="0" w:color="auto"/>
                                        <w:right w:val="none" w:sz="0" w:space="0" w:color="auto"/>
                                      </w:divBdr>
                                      <w:divsChild>
                                        <w:div w:id="767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643620">
          <w:marLeft w:val="0"/>
          <w:marRight w:val="0"/>
          <w:marTop w:val="0"/>
          <w:marBottom w:val="0"/>
          <w:divBdr>
            <w:top w:val="none" w:sz="0" w:space="0" w:color="auto"/>
            <w:left w:val="none" w:sz="0" w:space="0" w:color="auto"/>
            <w:bottom w:val="none" w:sz="0" w:space="0" w:color="auto"/>
            <w:right w:val="none" w:sz="0" w:space="0" w:color="auto"/>
          </w:divBdr>
          <w:divsChild>
            <w:div w:id="1321041703">
              <w:marLeft w:val="0"/>
              <w:marRight w:val="0"/>
              <w:marTop w:val="0"/>
              <w:marBottom w:val="0"/>
              <w:divBdr>
                <w:top w:val="none" w:sz="0" w:space="0" w:color="auto"/>
                <w:left w:val="none" w:sz="0" w:space="0" w:color="auto"/>
                <w:bottom w:val="none" w:sz="0" w:space="0" w:color="auto"/>
                <w:right w:val="none" w:sz="0" w:space="0" w:color="auto"/>
              </w:divBdr>
              <w:divsChild>
                <w:div w:id="614866475">
                  <w:marLeft w:val="0"/>
                  <w:marRight w:val="0"/>
                  <w:marTop w:val="0"/>
                  <w:marBottom w:val="0"/>
                  <w:divBdr>
                    <w:top w:val="none" w:sz="0" w:space="0" w:color="auto"/>
                    <w:left w:val="none" w:sz="0" w:space="0" w:color="auto"/>
                    <w:bottom w:val="none" w:sz="0" w:space="0" w:color="auto"/>
                    <w:right w:val="none" w:sz="0" w:space="0" w:color="auto"/>
                  </w:divBdr>
                  <w:divsChild>
                    <w:div w:id="87891310">
                      <w:marLeft w:val="0"/>
                      <w:marRight w:val="0"/>
                      <w:marTop w:val="0"/>
                      <w:marBottom w:val="0"/>
                      <w:divBdr>
                        <w:top w:val="none" w:sz="0" w:space="0" w:color="auto"/>
                        <w:left w:val="none" w:sz="0" w:space="0" w:color="auto"/>
                        <w:bottom w:val="none" w:sz="0" w:space="0" w:color="auto"/>
                        <w:right w:val="none" w:sz="0" w:space="0" w:color="auto"/>
                      </w:divBdr>
                      <w:divsChild>
                        <w:div w:id="1319462869">
                          <w:marLeft w:val="0"/>
                          <w:marRight w:val="0"/>
                          <w:marTop w:val="0"/>
                          <w:marBottom w:val="0"/>
                          <w:divBdr>
                            <w:top w:val="none" w:sz="0" w:space="0" w:color="auto"/>
                            <w:left w:val="none" w:sz="0" w:space="0" w:color="auto"/>
                            <w:bottom w:val="none" w:sz="0" w:space="0" w:color="auto"/>
                            <w:right w:val="none" w:sz="0" w:space="0" w:color="auto"/>
                          </w:divBdr>
                          <w:divsChild>
                            <w:div w:id="862785139">
                              <w:marLeft w:val="0"/>
                              <w:marRight w:val="0"/>
                              <w:marTop w:val="0"/>
                              <w:marBottom w:val="0"/>
                              <w:divBdr>
                                <w:top w:val="none" w:sz="0" w:space="0" w:color="auto"/>
                                <w:left w:val="none" w:sz="0" w:space="0" w:color="auto"/>
                                <w:bottom w:val="none" w:sz="0" w:space="0" w:color="auto"/>
                                <w:right w:val="none" w:sz="0" w:space="0" w:color="auto"/>
                              </w:divBdr>
                              <w:divsChild>
                                <w:div w:id="1530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41337">
                  <w:marLeft w:val="0"/>
                  <w:marRight w:val="0"/>
                  <w:marTop w:val="0"/>
                  <w:marBottom w:val="0"/>
                  <w:divBdr>
                    <w:top w:val="none" w:sz="0" w:space="0" w:color="auto"/>
                    <w:left w:val="none" w:sz="0" w:space="0" w:color="auto"/>
                    <w:bottom w:val="none" w:sz="0" w:space="0" w:color="auto"/>
                    <w:right w:val="none" w:sz="0" w:space="0" w:color="auto"/>
                  </w:divBdr>
                  <w:divsChild>
                    <w:div w:id="2063285998">
                      <w:marLeft w:val="0"/>
                      <w:marRight w:val="0"/>
                      <w:marTop w:val="0"/>
                      <w:marBottom w:val="0"/>
                      <w:divBdr>
                        <w:top w:val="none" w:sz="0" w:space="0" w:color="auto"/>
                        <w:left w:val="none" w:sz="0" w:space="0" w:color="auto"/>
                        <w:bottom w:val="none" w:sz="0" w:space="0" w:color="auto"/>
                        <w:right w:val="none" w:sz="0" w:space="0" w:color="auto"/>
                      </w:divBdr>
                      <w:divsChild>
                        <w:div w:id="1643920823">
                          <w:marLeft w:val="0"/>
                          <w:marRight w:val="0"/>
                          <w:marTop w:val="0"/>
                          <w:marBottom w:val="0"/>
                          <w:divBdr>
                            <w:top w:val="none" w:sz="0" w:space="0" w:color="auto"/>
                            <w:left w:val="none" w:sz="0" w:space="0" w:color="auto"/>
                            <w:bottom w:val="none" w:sz="0" w:space="0" w:color="auto"/>
                            <w:right w:val="none" w:sz="0" w:space="0" w:color="auto"/>
                          </w:divBdr>
                        </w:div>
                        <w:div w:id="222303200">
                          <w:marLeft w:val="0"/>
                          <w:marRight w:val="0"/>
                          <w:marTop w:val="0"/>
                          <w:marBottom w:val="0"/>
                          <w:divBdr>
                            <w:top w:val="none" w:sz="0" w:space="0" w:color="auto"/>
                            <w:left w:val="none" w:sz="0" w:space="0" w:color="auto"/>
                            <w:bottom w:val="none" w:sz="0" w:space="0" w:color="auto"/>
                            <w:right w:val="none" w:sz="0" w:space="0" w:color="auto"/>
                          </w:divBdr>
                          <w:divsChild>
                            <w:div w:id="1943415014">
                              <w:marLeft w:val="0"/>
                              <w:marRight w:val="0"/>
                              <w:marTop w:val="0"/>
                              <w:marBottom w:val="0"/>
                              <w:divBdr>
                                <w:top w:val="none" w:sz="0" w:space="0" w:color="auto"/>
                                <w:left w:val="none" w:sz="0" w:space="0" w:color="auto"/>
                                <w:bottom w:val="none" w:sz="0" w:space="0" w:color="auto"/>
                                <w:right w:val="none" w:sz="0" w:space="0" w:color="auto"/>
                              </w:divBdr>
                              <w:divsChild>
                                <w:div w:id="1592815687">
                                  <w:marLeft w:val="0"/>
                                  <w:marRight w:val="0"/>
                                  <w:marTop w:val="0"/>
                                  <w:marBottom w:val="0"/>
                                  <w:divBdr>
                                    <w:top w:val="none" w:sz="0" w:space="0" w:color="auto"/>
                                    <w:left w:val="none" w:sz="0" w:space="0" w:color="auto"/>
                                    <w:bottom w:val="none" w:sz="0" w:space="0" w:color="auto"/>
                                    <w:right w:val="none" w:sz="0" w:space="0" w:color="auto"/>
                                  </w:divBdr>
                                  <w:divsChild>
                                    <w:div w:id="1903176883">
                                      <w:marLeft w:val="0"/>
                                      <w:marRight w:val="0"/>
                                      <w:marTop w:val="0"/>
                                      <w:marBottom w:val="0"/>
                                      <w:divBdr>
                                        <w:top w:val="none" w:sz="0" w:space="0" w:color="auto"/>
                                        <w:left w:val="none" w:sz="0" w:space="0" w:color="auto"/>
                                        <w:bottom w:val="none" w:sz="0" w:space="0" w:color="auto"/>
                                        <w:right w:val="none" w:sz="0" w:space="0" w:color="auto"/>
                                      </w:divBdr>
                                      <w:divsChild>
                                        <w:div w:id="732460638">
                                          <w:marLeft w:val="0"/>
                                          <w:marRight w:val="0"/>
                                          <w:marTop w:val="0"/>
                                          <w:marBottom w:val="0"/>
                                          <w:divBdr>
                                            <w:top w:val="none" w:sz="0" w:space="0" w:color="auto"/>
                                            <w:left w:val="none" w:sz="0" w:space="0" w:color="auto"/>
                                            <w:bottom w:val="none" w:sz="0" w:space="0" w:color="auto"/>
                                            <w:right w:val="none" w:sz="0" w:space="0" w:color="auto"/>
                                          </w:divBdr>
                                          <w:divsChild>
                                            <w:div w:id="592127719">
                                              <w:marLeft w:val="0"/>
                                              <w:marRight w:val="0"/>
                                              <w:marTop w:val="0"/>
                                              <w:marBottom w:val="0"/>
                                              <w:divBdr>
                                                <w:top w:val="none" w:sz="0" w:space="0" w:color="auto"/>
                                                <w:left w:val="none" w:sz="0" w:space="0" w:color="auto"/>
                                                <w:bottom w:val="none" w:sz="0" w:space="0" w:color="auto"/>
                                                <w:right w:val="none" w:sz="0" w:space="0" w:color="auto"/>
                                              </w:divBdr>
                                            </w:div>
                                            <w:div w:id="2140293850">
                                              <w:marLeft w:val="0"/>
                                              <w:marRight w:val="0"/>
                                              <w:marTop w:val="0"/>
                                              <w:marBottom w:val="0"/>
                                              <w:divBdr>
                                                <w:top w:val="none" w:sz="0" w:space="0" w:color="auto"/>
                                                <w:left w:val="none" w:sz="0" w:space="0" w:color="auto"/>
                                                <w:bottom w:val="none" w:sz="0" w:space="0" w:color="auto"/>
                                                <w:right w:val="none" w:sz="0" w:space="0" w:color="auto"/>
                                              </w:divBdr>
                                              <w:divsChild>
                                                <w:div w:id="2134202624">
                                                  <w:marLeft w:val="0"/>
                                                  <w:marRight w:val="0"/>
                                                  <w:marTop w:val="0"/>
                                                  <w:marBottom w:val="0"/>
                                                  <w:divBdr>
                                                    <w:top w:val="none" w:sz="0" w:space="0" w:color="auto"/>
                                                    <w:left w:val="none" w:sz="0" w:space="0" w:color="auto"/>
                                                    <w:bottom w:val="none" w:sz="0" w:space="0" w:color="auto"/>
                                                    <w:right w:val="none" w:sz="0" w:space="0" w:color="auto"/>
                                                  </w:divBdr>
                                                  <w:divsChild>
                                                    <w:div w:id="3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553397">
                          <w:marLeft w:val="0"/>
                          <w:marRight w:val="0"/>
                          <w:marTop w:val="0"/>
                          <w:marBottom w:val="0"/>
                          <w:divBdr>
                            <w:top w:val="none" w:sz="0" w:space="0" w:color="auto"/>
                            <w:left w:val="none" w:sz="0" w:space="0" w:color="auto"/>
                            <w:bottom w:val="none" w:sz="0" w:space="0" w:color="auto"/>
                            <w:right w:val="none" w:sz="0" w:space="0" w:color="auto"/>
                          </w:divBdr>
                          <w:divsChild>
                            <w:div w:id="915437035">
                              <w:marLeft w:val="0"/>
                              <w:marRight w:val="0"/>
                              <w:marTop w:val="0"/>
                              <w:marBottom w:val="0"/>
                              <w:divBdr>
                                <w:top w:val="none" w:sz="0" w:space="0" w:color="auto"/>
                                <w:left w:val="none" w:sz="0" w:space="0" w:color="auto"/>
                                <w:bottom w:val="none" w:sz="0" w:space="0" w:color="auto"/>
                                <w:right w:val="none" w:sz="0" w:space="0" w:color="auto"/>
                              </w:divBdr>
                              <w:divsChild>
                                <w:div w:id="49960060">
                                  <w:marLeft w:val="0"/>
                                  <w:marRight w:val="0"/>
                                  <w:marTop w:val="0"/>
                                  <w:marBottom w:val="0"/>
                                  <w:divBdr>
                                    <w:top w:val="none" w:sz="0" w:space="0" w:color="auto"/>
                                    <w:left w:val="none" w:sz="0" w:space="0" w:color="auto"/>
                                    <w:bottom w:val="none" w:sz="0" w:space="0" w:color="auto"/>
                                    <w:right w:val="none" w:sz="0" w:space="0" w:color="auto"/>
                                  </w:divBdr>
                                  <w:divsChild>
                                    <w:div w:id="19684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759764">
          <w:marLeft w:val="0"/>
          <w:marRight w:val="0"/>
          <w:marTop w:val="0"/>
          <w:marBottom w:val="0"/>
          <w:divBdr>
            <w:top w:val="none" w:sz="0" w:space="0" w:color="auto"/>
            <w:left w:val="none" w:sz="0" w:space="0" w:color="auto"/>
            <w:bottom w:val="none" w:sz="0" w:space="0" w:color="auto"/>
            <w:right w:val="none" w:sz="0" w:space="0" w:color="auto"/>
          </w:divBdr>
          <w:divsChild>
            <w:div w:id="1988045760">
              <w:marLeft w:val="0"/>
              <w:marRight w:val="0"/>
              <w:marTop w:val="0"/>
              <w:marBottom w:val="0"/>
              <w:divBdr>
                <w:top w:val="none" w:sz="0" w:space="0" w:color="auto"/>
                <w:left w:val="none" w:sz="0" w:space="0" w:color="auto"/>
                <w:bottom w:val="none" w:sz="0" w:space="0" w:color="auto"/>
                <w:right w:val="none" w:sz="0" w:space="0" w:color="auto"/>
              </w:divBdr>
              <w:divsChild>
                <w:div w:id="37822052">
                  <w:marLeft w:val="0"/>
                  <w:marRight w:val="0"/>
                  <w:marTop w:val="0"/>
                  <w:marBottom w:val="0"/>
                  <w:divBdr>
                    <w:top w:val="none" w:sz="0" w:space="0" w:color="auto"/>
                    <w:left w:val="none" w:sz="0" w:space="0" w:color="auto"/>
                    <w:bottom w:val="none" w:sz="0" w:space="0" w:color="auto"/>
                    <w:right w:val="none" w:sz="0" w:space="0" w:color="auto"/>
                  </w:divBdr>
                  <w:divsChild>
                    <w:div w:id="3289975">
                      <w:marLeft w:val="0"/>
                      <w:marRight w:val="0"/>
                      <w:marTop w:val="0"/>
                      <w:marBottom w:val="0"/>
                      <w:divBdr>
                        <w:top w:val="none" w:sz="0" w:space="0" w:color="auto"/>
                        <w:left w:val="none" w:sz="0" w:space="0" w:color="auto"/>
                        <w:bottom w:val="none" w:sz="0" w:space="0" w:color="auto"/>
                        <w:right w:val="none" w:sz="0" w:space="0" w:color="auto"/>
                      </w:divBdr>
                      <w:divsChild>
                        <w:div w:id="489055876">
                          <w:marLeft w:val="0"/>
                          <w:marRight w:val="0"/>
                          <w:marTop w:val="0"/>
                          <w:marBottom w:val="0"/>
                          <w:divBdr>
                            <w:top w:val="none" w:sz="0" w:space="0" w:color="auto"/>
                            <w:left w:val="none" w:sz="0" w:space="0" w:color="auto"/>
                            <w:bottom w:val="none" w:sz="0" w:space="0" w:color="auto"/>
                            <w:right w:val="none" w:sz="0" w:space="0" w:color="auto"/>
                          </w:divBdr>
                          <w:divsChild>
                            <w:div w:id="799882255">
                              <w:marLeft w:val="0"/>
                              <w:marRight w:val="0"/>
                              <w:marTop w:val="0"/>
                              <w:marBottom w:val="0"/>
                              <w:divBdr>
                                <w:top w:val="none" w:sz="0" w:space="0" w:color="auto"/>
                                <w:left w:val="none" w:sz="0" w:space="0" w:color="auto"/>
                                <w:bottom w:val="none" w:sz="0" w:space="0" w:color="auto"/>
                                <w:right w:val="none" w:sz="0" w:space="0" w:color="auto"/>
                              </w:divBdr>
                              <w:divsChild>
                                <w:div w:id="1803769953">
                                  <w:marLeft w:val="0"/>
                                  <w:marRight w:val="0"/>
                                  <w:marTop w:val="0"/>
                                  <w:marBottom w:val="0"/>
                                  <w:divBdr>
                                    <w:top w:val="none" w:sz="0" w:space="0" w:color="auto"/>
                                    <w:left w:val="none" w:sz="0" w:space="0" w:color="auto"/>
                                    <w:bottom w:val="none" w:sz="0" w:space="0" w:color="auto"/>
                                    <w:right w:val="none" w:sz="0" w:space="0" w:color="auto"/>
                                  </w:divBdr>
                                  <w:divsChild>
                                    <w:div w:id="154691140">
                                      <w:marLeft w:val="0"/>
                                      <w:marRight w:val="0"/>
                                      <w:marTop w:val="0"/>
                                      <w:marBottom w:val="0"/>
                                      <w:divBdr>
                                        <w:top w:val="none" w:sz="0" w:space="0" w:color="auto"/>
                                        <w:left w:val="none" w:sz="0" w:space="0" w:color="auto"/>
                                        <w:bottom w:val="none" w:sz="0" w:space="0" w:color="auto"/>
                                        <w:right w:val="none" w:sz="0" w:space="0" w:color="auto"/>
                                      </w:divBdr>
                                      <w:divsChild>
                                        <w:div w:id="340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796502">
          <w:marLeft w:val="0"/>
          <w:marRight w:val="0"/>
          <w:marTop w:val="0"/>
          <w:marBottom w:val="0"/>
          <w:divBdr>
            <w:top w:val="none" w:sz="0" w:space="0" w:color="auto"/>
            <w:left w:val="none" w:sz="0" w:space="0" w:color="auto"/>
            <w:bottom w:val="none" w:sz="0" w:space="0" w:color="auto"/>
            <w:right w:val="none" w:sz="0" w:space="0" w:color="auto"/>
          </w:divBdr>
          <w:divsChild>
            <w:div w:id="1865316693">
              <w:marLeft w:val="0"/>
              <w:marRight w:val="0"/>
              <w:marTop w:val="0"/>
              <w:marBottom w:val="0"/>
              <w:divBdr>
                <w:top w:val="none" w:sz="0" w:space="0" w:color="auto"/>
                <w:left w:val="none" w:sz="0" w:space="0" w:color="auto"/>
                <w:bottom w:val="none" w:sz="0" w:space="0" w:color="auto"/>
                <w:right w:val="none" w:sz="0" w:space="0" w:color="auto"/>
              </w:divBdr>
              <w:divsChild>
                <w:div w:id="1568808835">
                  <w:marLeft w:val="0"/>
                  <w:marRight w:val="0"/>
                  <w:marTop w:val="0"/>
                  <w:marBottom w:val="0"/>
                  <w:divBdr>
                    <w:top w:val="none" w:sz="0" w:space="0" w:color="auto"/>
                    <w:left w:val="none" w:sz="0" w:space="0" w:color="auto"/>
                    <w:bottom w:val="none" w:sz="0" w:space="0" w:color="auto"/>
                    <w:right w:val="none" w:sz="0" w:space="0" w:color="auto"/>
                  </w:divBdr>
                  <w:divsChild>
                    <w:div w:id="325517738">
                      <w:marLeft w:val="0"/>
                      <w:marRight w:val="0"/>
                      <w:marTop w:val="0"/>
                      <w:marBottom w:val="0"/>
                      <w:divBdr>
                        <w:top w:val="none" w:sz="0" w:space="0" w:color="auto"/>
                        <w:left w:val="none" w:sz="0" w:space="0" w:color="auto"/>
                        <w:bottom w:val="none" w:sz="0" w:space="0" w:color="auto"/>
                        <w:right w:val="none" w:sz="0" w:space="0" w:color="auto"/>
                      </w:divBdr>
                      <w:divsChild>
                        <w:div w:id="1465922854">
                          <w:marLeft w:val="0"/>
                          <w:marRight w:val="0"/>
                          <w:marTop w:val="0"/>
                          <w:marBottom w:val="0"/>
                          <w:divBdr>
                            <w:top w:val="none" w:sz="0" w:space="0" w:color="auto"/>
                            <w:left w:val="none" w:sz="0" w:space="0" w:color="auto"/>
                            <w:bottom w:val="none" w:sz="0" w:space="0" w:color="auto"/>
                            <w:right w:val="none" w:sz="0" w:space="0" w:color="auto"/>
                          </w:divBdr>
                          <w:divsChild>
                            <w:div w:id="1347557990">
                              <w:marLeft w:val="0"/>
                              <w:marRight w:val="0"/>
                              <w:marTop w:val="0"/>
                              <w:marBottom w:val="0"/>
                              <w:divBdr>
                                <w:top w:val="none" w:sz="0" w:space="0" w:color="auto"/>
                                <w:left w:val="none" w:sz="0" w:space="0" w:color="auto"/>
                                <w:bottom w:val="none" w:sz="0" w:space="0" w:color="auto"/>
                                <w:right w:val="none" w:sz="0" w:space="0" w:color="auto"/>
                              </w:divBdr>
                              <w:divsChild>
                                <w:div w:id="16790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59937">
                  <w:marLeft w:val="0"/>
                  <w:marRight w:val="0"/>
                  <w:marTop w:val="0"/>
                  <w:marBottom w:val="0"/>
                  <w:divBdr>
                    <w:top w:val="none" w:sz="0" w:space="0" w:color="auto"/>
                    <w:left w:val="none" w:sz="0" w:space="0" w:color="auto"/>
                    <w:bottom w:val="none" w:sz="0" w:space="0" w:color="auto"/>
                    <w:right w:val="none" w:sz="0" w:space="0" w:color="auto"/>
                  </w:divBdr>
                  <w:divsChild>
                    <w:div w:id="880871085">
                      <w:marLeft w:val="0"/>
                      <w:marRight w:val="0"/>
                      <w:marTop w:val="0"/>
                      <w:marBottom w:val="0"/>
                      <w:divBdr>
                        <w:top w:val="none" w:sz="0" w:space="0" w:color="auto"/>
                        <w:left w:val="none" w:sz="0" w:space="0" w:color="auto"/>
                        <w:bottom w:val="none" w:sz="0" w:space="0" w:color="auto"/>
                        <w:right w:val="none" w:sz="0" w:space="0" w:color="auto"/>
                      </w:divBdr>
                      <w:divsChild>
                        <w:div w:id="1898469849">
                          <w:marLeft w:val="0"/>
                          <w:marRight w:val="0"/>
                          <w:marTop w:val="0"/>
                          <w:marBottom w:val="0"/>
                          <w:divBdr>
                            <w:top w:val="none" w:sz="0" w:space="0" w:color="auto"/>
                            <w:left w:val="none" w:sz="0" w:space="0" w:color="auto"/>
                            <w:bottom w:val="none" w:sz="0" w:space="0" w:color="auto"/>
                            <w:right w:val="none" w:sz="0" w:space="0" w:color="auto"/>
                          </w:divBdr>
                          <w:divsChild>
                            <w:div w:id="427966985">
                              <w:marLeft w:val="0"/>
                              <w:marRight w:val="0"/>
                              <w:marTop w:val="0"/>
                              <w:marBottom w:val="0"/>
                              <w:divBdr>
                                <w:top w:val="none" w:sz="0" w:space="0" w:color="auto"/>
                                <w:left w:val="none" w:sz="0" w:space="0" w:color="auto"/>
                                <w:bottom w:val="none" w:sz="0" w:space="0" w:color="auto"/>
                                <w:right w:val="none" w:sz="0" w:space="0" w:color="auto"/>
                              </w:divBdr>
                              <w:divsChild>
                                <w:div w:id="256671303">
                                  <w:marLeft w:val="0"/>
                                  <w:marRight w:val="0"/>
                                  <w:marTop w:val="0"/>
                                  <w:marBottom w:val="0"/>
                                  <w:divBdr>
                                    <w:top w:val="none" w:sz="0" w:space="0" w:color="auto"/>
                                    <w:left w:val="none" w:sz="0" w:space="0" w:color="auto"/>
                                    <w:bottom w:val="none" w:sz="0" w:space="0" w:color="auto"/>
                                    <w:right w:val="none" w:sz="0" w:space="0" w:color="auto"/>
                                  </w:divBdr>
                                  <w:divsChild>
                                    <w:div w:id="19553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5052">
                          <w:marLeft w:val="0"/>
                          <w:marRight w:val="0"/>
                          <w:marTop w:val="0"/>
                          <w:marBottom w:val="0"/>
                          <w:divBdr>
                            <w:top w:val="none" w:sz="0" w:space="0" w:color="auto"/>
                            <w:left w:val="none" w:sz="0" w:space="0" w:color="auto"/>
                            <w:bottom w:val="none" w:sz="0" w:space="0" w:color="auto"/>
                            <w:right w:val="none" w:sz="0" w:space="0" w:color="auto"/>
                          </w:divBdr>
                          <w:divsChild>
                            <w:div w:id="135219681">
                              <w:marLeft w:val="0"/>
                              <w:marRight w:val="0"/>
                              <w:marTop w:val="0"/>
                              <w:marBottom w:val="0"/>
                              <w:divBdr>
                                <w:top w:val="none" w:sz="0" w:space="0" w:color="auto"/>
                                <w:left w:val="none" w:sz="0" w:space="0" w:color="auto"/>
                                <w:bottom w:val="none" w:sz="0" w:space="0" w:color="auto"/>
                                <w:right w:val="none" w:sz="0" w:space="0" w:color="auto"/>
                              </w:divBdr>
                              <w:divsChild>
                                <w:div w:id="2096045622">
                                  <w:marLeft w:val="0"/>
                                  <w:marRight w:val="0"/>
                                  <w:marTop w:val="0"/>
                                  <w:marBottom w:val="0"/>
                                  <w:divBdr>
                                    <w:top w:val="none" w:sz="0" w:space="0" w:color="auto"/>
                                    <w:left w:val="none" w:sz="0" w:space="0" w:color="auto"/>
                                    <w:bottom w:val="none" w:sz="0" w:space="0" w:color="auto"/>
                                    <w:right w:val="none" w:sz="0" w:space="0" w:color="auto"/>
                                  </w:divBdr>
                                  <w:divsChild>
                                    <w:div w:id="443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09729">
          <w:marLeft w:val="0"/>
          <w:marRight w:val="0"/>
          <w:marTop w:val="0"/>
          <w:marBottom w:val="0"/>
          <w:divBdr>
            <w:top w:val="none" w:sz="0" w:space="0" w:color="auto"/>
            <w:left w:val="none" w:sz="0" w:space="0" w:color="auto"/>
            <w:bottom w:val="none" w:sz="0" w:space="0" w:color="auto"/>
            <w:right w:val="none" w:sz="0" w:space="0" w:color="auto"/>
          </w:divBdr>
          <w:divsChild>
            <w:div w:id="1648972871">
              <w:marLeft w:val="0"/>
              <w:marRight w:val="0"/>
              <w:marTop w:val="0"/>
              <w:marBottom w:val="0"/>
              <w:divBdr>
                <w:top w:val="none" w:sz="0" w:space="0" w:color="auto"/>
                <w:left w:val="none" w:sz="0" w:space="0" w:color="auto"/>
                <w:bottom w:val="none" w:sz="0" w:space="0" w:color="auto"/>
                <w:right w:val="none" w:sz="0" w:space="0" w:color="auto"/>
              </w:divBdr>
              <w:divsChild>
                <w:div w:id="2008433591">
                  <w:marLeft w:val="0"/>
                  <w:marRight w:val="0"/>
                  <w:marTop w:val="0"/>
                  <w:marBottom w:val="0"/>
                  <w:divBdr>
                    <w:top w:val="none" w:sz="0" w:space="0" w:color="auto"/>
                    <w:left w:val="none" w:sz="0" w:space="0" w:color="auto"/>
                    <w:bottom w:val="none" w:sz="0" w:space="0" w:color="auto"/>
                    <w:right w:val="none" w:sz="0" w:space="0" w:color="auto"/>
                  </w:divBdr>
                  <w:divsChild>
                    <w:div w:id="1700080736">
                      <w:marLeft w:val="0"/>
                      <w:marRight w:val="0"/>
                      <w:marTop w:val="0"/>
                      <w:marBottom w:val="0"/>
                      <w:divBdr>
                        <w:top w:val="none" w:sz="0" w:space="0" w:color="auto"/>
                        <w:left w:val="none" w:sz="0" w:space="0" w:color="auto"/>
                        <w:bottom w:val="none" w:sz="0" w:space="0" w:color="auto"/>
                        <w:right w:val="none" w:sz="0" w:space="0" w:color="auto"/>
                      </w:divBdr>
                      <w:divsChild>
                        <w:div w:id="716662734">
                          <w:marLeft w:val="0"/>
                          <w:marRight w:val="0"/>
                          <w:marTop w:val="0"/>
                          <w:marBottom w:val="0"/>
                          <w:divBdr>
                            <w:top w:val="none" w:sz="0" w:space="0" w:color="auto"/>
                            <w:left w:val="none" w:sz="0" w:space="0" w:color="auto"/>
                            <w:bottom w:val="none" w:sz="0" w:space="0" w:color="auto"/>
                            <w:right w:val="none" w:sz="0" w:space="0" w:color="auto"/>
                          </w:divBdr>
                          <w:divsChild>
                            <w:div w:id="787087688">
                              <w:marLeft w:val="0"/>
                              <w:marRight w:val="0"/>
                              <w:marTop w:val="0"/>
                              <w:marBottom w:val="0"/>
                              <w:divBdr>
                                <w:top w:val="none" w:sz="0" w:space="0" w:color="auto"/>
                                <w:left w:val="none" w:sz="0" w:space="0" w:color="auto"/>
                                <w:bottom w:val="none" w:sz="0" w:space="0" w:color="auto"/>
                                <w:right w:val="none" w:sz="0" w:space="0" w:color="auto"/>
                              </w:divBdr>
                              <w:divsChild>
                                <w:div w:id="20016630">
                                  <w:marLeft w:val="0"/>
                                  <w:marRight w:val="0"/>
                                  <w:marTop w:val="0"/>
                                  <w:marBottom w:val="0"/>
                                  <w:divBdr>
                                    <w:top w:val="none" w:sz="0" w:space="0" w:color="auto"/>
                                    <w:left w:val="none" w:sz="0" w:space="0" w:color="auto"/>
                                    <w:bottom w:val="none" w:sz="0" w:space="0" w:color="auto"/>
                                    <w:right w:val="none" w:sz="0" w:space="0" w:color="auto"/>
                                  </w:divBdr>
                                  <w:divsChild>
                                    <w:div w:id="702635618">
                                      <w:marLeft w:val="0"/>
                                      <w:marRight w:val="0"/>
                                      <w:marTop w:val="0"/>
                                      <w:marBottom w:val="0"/>
                                      <w:divBdr>
                                        <w:top w:val="none" w:sz="0" w:space="0" w:color="auto"/>
                                        <w:left w:val="none" w:sz="0" w:space="0" w:color="auto"/>
                                        <w:bottom w:val="none" w:sz="0" w:space="0" w:color="auto"/>
                                        <w:right w:val="none" w:sz="0" w:space="0" w:color="auto"/>
                                      </w:divBdr>
                                      <w:divsChild>
                                        <w:div w:id="5141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74457">
          <w:marLeft w:val="0"/>
          <w:marRight w:val="0"/>
          <w:marTop w:val="0"/>
          <w:marBottom w:val="0"/>
          <w:divBdr>
            <w:top w:val="none" w:sz="0" w:space="0" w:color="auto"/>
            <w:left w:val="none" w:sz="0" w:space="0" w:color="auto"/>
            <w:bottom w:val="none" w:sz="0" w:space="0" w:color="auto"/>
            <w:right w:val="none" w:sz="0" w:space="0" w:color="auto"/>
          </w:divBdr>
          <w:divsChild>
            <w:div w:id="212010236">
              <w:marLeft w:val="0"/>
              <w:marRight w:val="0"/>
              <w:marTop w:val="0"/>
              <w:marBottom w:val="0"/>
              <w:divBdr>
                <w:top w:val="none" w:sz="0" w:space="0" w:color="auto"/>
                <w:left w:val="none" w:sz="0" w:space="0" w:color="auto"/>
                <w:bottom w:val="none" w:sz="0" w:space="0" w:color="auto"/>
                <w:right w:val="none" w:sz="0" w:space="0" w:color="auto"/>
              </w:divBdr>
              <w:divsChild>
                <w:div w:id="649870309">
                  <w:marLeft w:val="0"/>
                  <w:marRight w:val="0"/>
                  <w:marTop w:val="0"/>
                  <w:marBottom w:val="0"/>
                  <w:divBdr>
                    <w:top w:val="none" w:sz="0" w:space="0" w:color="auto"/>
                    <w:left w:val="none" w:sz="0" w:space="0" w:color="auto"/>
                    <w:bottom w:val="none" w:sz="0" w:space="0" w:color="auto"/>
                    <w:right w:val="none" w:sz="0" w:space="0" w:color="auto"/>
                  </w:divBdr>
                  <w:divsChild>
                    <w:div w:id="1710759078">
                      <w:marLeft w:val="0"/>
                      <w:marRight w:val="0"/>
                      <w:marTop w:val="0"/>
                      <w:marBottom w:val="0"/>
                      <w:divBdr>
                        <w:top w:val="none" w:sz="0" w:space="0" w:color="auto"/>
                        <w:left w:val="none" w:sz="0" w:space="0" w:color="auto"/>
                        <w:bottom w:val="none" w:sz="0" w:space="0" w:color="auto"/>
                        <w:right w:val="none" w:sz="0" w:space="0" w:color="auto"/>
                      </w:divBdr>
                      <w:divsChild>
                        <w:div w:id="539783459">
                          <w:marLeft w:val="0"/>
                          <w:marRight w:val="0"/>
                          <w:marTop w:val="0"/>
                          <w:marBottom w:val="0"/>
                          <w:divBdr>
                            <w:top w:val="none" w:sz="0" w:space="0" w:color="auto"/>
                            <w:left w:val="none" w:sz="0" w:space="0" w:color="auto"/>
                            <w:bottom w:val="none" w:sz="0" w:space="0" w:color="auto"/>
                            <w:right w:val="none" w:sz="0" w:space="0" w:color="auto"/>
                          </w:divBdr>
                          <w:divsChild>
                            <w:div w:id="807405853">
                              <w:marLeft w:val="0"/>
                              <w:marRight w:val="0"/>
                              <w:marTop w:val="0"/>
                              <w:marBottom w:val="0"/>
                              <w:divBdr>
                                <w:top w:val="none" w:sz="0" w:space="0" w:color="auto"/>
                                <w:left w:val="none" w:sz="0" w:space="0" w:color="auto"/>
                                <w:bottom w:val="none" w:sz="0" w:space="0" w:color="auto"/>
                                <w:right w:val="none" w:sz="0" w:space="0" w:color="auto"/>
                              </w:divBdr>
                              <w:divsChild>
                                <w:div w:id="16665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33050">
                  <w:marLeft w:val="0"/>
                  <w:marRight w:val="0"/>
                  <w:marTop w:val="0"/>
                  <w:marBottom w:val="0"/>
                  <w:divBdr>
                    <w:top w:val="none" w:sz="0" w:space="0" w:color="auto"/>
                    <w:left w:val="none" w:sz="0" w:space="0" w:color="auto"/>
                    <w:bottom w:val="none" w:sz="0" w:space="0" w:color="auto"/>
                    <w:right w:val="none" w:sz="0" w:space="0" w:color="auto"/>
                  </w:divBdr>
                  <w:divsChild>
                    <w:div w:id="2048287087">
                      <w:marLeft w:val="0"/>
                      <w:marRight w:val="0"/>
                      <w:marTop w:val="0"/>
                      <w:marBottom w:val="0"/>
                      <w:divBdr>
                        <w:top w:val="none" w:sz="0" w:space="0" w:color="auto"/>
                        <w:left w:val="none" w:sz="0" w:space="0" w:color="auto"/>
                        <w:bottom w:val="none" w:sz="0" w:space="0" w:color="auto"/>
                        <w:right w:val="none" w:sz="0" w:space="0" w:color="auto"/>
                      </w:divBdr>
                      <w:divsChild>
                        <w:div w:id="1811895951">
                          <w:marLeft w:val="0"/>
                          <w:marRight w:val="0"/>
                          <w:marTop w:val="0"/>
                          <w:marBottom w:val="0"/>
                          <w:divBdr>
                            <w:top w:val="none" w:sz="0" w:space="0" w:color="auto"/>
                            <w:left w:val="none" w:sz="0" w:space="0" w:color="auto"/>
                            <w:bottom w:val="none" w:sz="0" w:space="0" w:color="auto"/>
                            <w:right w:val="none" w:sz="0" w:space="0" w:color="auto"/>
                          </w:divBdr>
                        </w:div>
                        <w:div w:id="220678079">
                          <w:marLeft w:val="0"/>
                          <w:marRight w:val="0"/>
                          <w:marTop w:val="0"/>
                          <w:marBottom w:val="0"/>
                          <w:divBdr>
                            <w:top w:val="none" w:sz="0" w:space="0" w:color="auto"/>
                            <w:left w:val="none" w:sz="0" w:space="0" w:color="auto"/>
                            <w:bottom w:val="none" w:sz="0" w:space="0" w:color="auto"/>
                            <w:right w:val="none" w:sz="0" w:space="0" w:color="auto"/>
                          </w:divBdr>
                          <w:divsChild>
                            <w:div w:id="705637316">
                              <w:marLeft w:val="0"/>
                              <w:marRight w:val="0"/>
                              <w:marTop w:val="0"/>
                              <w:marBottom w:val="0"/>
                              <w:divBdr>
                                <w:top w:val="none" w:sz="0" w:space="0" w:color="auto"/>
                                <w:left w:val="none" w:sz="0" w:space="0" w:color="auto"/>
                                <w:bottom w:val="none" w:sz="0" w:space="0" w:color="auto"/>
                                <w:right w:val="none" w:sz="0" w:space="0" w:color="auto"/>
                              </w:divBdr>
                              <w:divsChild>
                                <w:div w:id="1488277474">
                                  <w:marLeft w:val="0"/>
                                  <w:marRight w:val="0"/>
                                  <w:marTop w:val="0"/>
                                  <w:marBottom w:val="0"/>
                                  <w:divBdr>
                                    <w:top w:val="none" w:sz="0" w:space="0" w:color="auto"/>
                                    <w:left w:val="none" w:sz="0" w:space="0" w:color="auto"/>
                                    <w:bottom w:val="none" w:sz="0" w:space="0" w:color="auto"/>
                                    <w:right w:val="none" w:sz="0" w:space="0" w:color="auto"/>
                                  </w:divBdr>
                                  <w:divsChild>
                                    <w:div w:id="682128544">
                                      <w:marLeft w:val="0"/>
                                      <w:marRight w:val="0"/>
                                      <w:marTop w:val="0"/>
                                      <w:marBottom w:val="0"/>
                                      <w:divBdr>
                                        <w:top w:val="none" w:sz="0" w:space="0" w:color="auto"/>
                                        <w:left w:val="none" w:sz="0" w:space="0" w:color="auto"/>
                                        <w:bottom w:val="none" w:sz="0" w:space="0" w:color="auto"/>
                                        <w:right w:val="none" w:sz="0" w:space="0" w:color="auto"/>
                                      </w:divBdr>
                                      <w:divsChild>
                                        <w:div w:id="1799912428">
                                          <w:marLeft w:val="0"/>
                                          <w:marRight w:val="0"/>
                                          <w:marTop w:val="0"/>
                                          <w:marBottom w:val="0"/>
                                          <w:divBdr>
                                            <w:top w:val="none" w:sz="0" w:space="0" w:color="auto"/>
                                            <w:left w:val="none" w:sz="0" w:space="0" w:color="auto"/>
                                            <w:bottom w:val="none" w:sz="0" w:space="0" w:color="auto"/>
                                            <w:right w:val="none" w:sz="0" w:space="0" w:color="auto"/>
                                          </w:divBdr>
                                          <w:divsChild>
                                            <w:div w:id="343703128">
                                              <w:marLeft w:val="0"/>
                                              <w:marRight w:val="0"/>
                                              <w:marTop w:val="0"/>
                                              <w:marBottom w:val="0"/>
                                              <w:divBdr>
                                                <w:top w:val="none" w:sz="0" w:space="0" w:color="auto"/>
                                                <w:left w:val="none" w:sz="0" w:space="0" w:color="auto"/>
                                                <w:bottom w:val="none" w:sz="0" w:space="0" w:color="auto"/>
                                                <w:right w:val="none" w:sz="0" w:space="0" w:color="auto"/>
                                              </w:divBdr>
                                            </w:div>
                                            <w:div w:id="882907192">
                                              <w:marLeft w:val="0"/>
                                              <w:marRight w:val="0"/>
                                              <w:marTop w:val="0"/>
                                              <w:marBottom w:val="0"/>
                                              <w:divBdr>
                                                <w:top w:val="none" w:sz="0" w:space="0" w:color="auto"/>
                                                <w:left w:val="none" w:sz="0" w:space="0" w:color="auto"/>
                                                <w:bottom w:val="none" w:sz="0" w:space="0" w:color="auto"/>
                                                <w:right w:val="none" w:sz="0" w:space="0" w:color="auto"/>
                                              </w:divBdr>
                                              <w:divsChild>
                                                <w:div w:id="246231862">
                                                  <w:marLeft w:val="0"/>
                                                  <w:marRight w:val="0"/>
                                                  <w:marTop w:val="0"/>
                                                  <w:marBottom w:val="0"/>
                                                  <w:divBdr>
                                                    <w:top w:val="none" w:sz="0" w:space="0" w:color="auto"/>
                                                    <w:left w:val="none" w:sz="0" w:space="0" w:color="auto"/>
                                                    <w:bottom w:val="none" w:sz="0" w:space="0" w:color="auto"/>
                                                    <w:right w:val="none" w:sz="0" w:space="0" w:color="auto"/>
                                                  </w:divBdr>
                                                  <w:divsChild>
                                                    <w:div w:id="8037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5392">
                          <w:marLeft w:val="0"/>
                          <w:marRight w:val="0"/>
                          <w:marTop w:val="0"/>
                          <w:marBottom w:val="0"/>
                          <w:divBdr>
                            <w:top w:val="none" w:sz="0" w:space="0" w:color="auto"/>
                            <w:left w:val="none" w:sz="0" w:space="0" w:color="auto"/>
                            <w:bottom w:val="none" w:sz="0" w:space="0" w:color="auto"/>
                            <w:right w:val="none" w:sz="0" w:space="0" w:color="auto"/>
                          </w:divBdr>
                          <w:divsChild>
                            <w:div w:id="250244290">
                              <w:marLeft w:val="0"/>
                              <w:marRight w:val="0"/>
                              <w:marTop w:val="0"/>
                              <w:marBottom w:val="0"/>
                              <w:divBdr>
                                <w:top w:val="none" w:sz="0" w:space="0" w:color="auto"/>
                                <w:left w:val="none" w:sz="0" w:space="0" w:color="auto"/>
                                <w:bottom w:val="none" w:sz="0" w:space="0" w:color="auto"/>
                                <w:right w:val="none" w:sz="0" w:space="0" w:color="auto"/>
                              </w:divBdr>
                              <w:divsChild>
                                <w:div w:id="1446196638">
                                  <w:marLeft w:val="0"/>
                                  <w:marRight w:val="0"/>
                                  <w:marTop w:val="0"/>
                                  <w:marBottom w:val="0"/>
                                  <w:divBdr>
                                    <w:top w:val="none" w:sz="0" w:space="0" w:color="auto"/>
                                    <w:left w:val="none" w:sz="0" w:space="0" w:color="auto"/>
                                    <w:bottom w:val="none" w:sz="0" w:space="0" w:color="auto"/>
                                    <w:right w:val="none" w:sz="0" w:space="0" w:color="auto"/>
                                  </w:divBdr>
                                  <w:divsChild>
                                    <w:div w:id="158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694684">
          <w:marLeft w:val="0"/>
          <w:marRight w:val="0"/>
          <w:marTop w:val="0"/>
          <w:marBottom w:val="0"/>
          <w:divBdr>
            <w:top w:val="none" w:sz="0" w:space="0" w:color="auto"/>
            <w:left w:val="none" w:sz="0" w:space="0" w:color="auto"/>
            <w:bottom w:val="none" w:sz="0" w:space="0" w:color="auto"/>
            <w:right w:val="none" w:sz="0" w:space="0" w:color="auto"/>
          </w:divBdr>
          <w:divsChild>
            <w:div w:id="1781215646">
              <w:marLeft w:val="0"/>
              <w:marRight w:val="0"/>
              <w:marTop w:val="0"/>
              <w:marBottom w:val="0"/>
              <w:divBdr>
                <w:top w:val="none" w:sz="0" w:space="0" w:color="auto"/>
                <w:left w:val="none" w:sz="0" w:space="0" w:color="auto"/>
                <w:bottom w:val="none" w:sz="0" w:space="0" w:color="auto"/>
                <w:right w:val="none" w:sz="0" w:space="0" w:color="auto"/>
              </w:divBdr>
              <w:divsChild>
                <w:div w:id="1073773252">
                  <w:marLeft w:val="0"/>
                  <w:marRight w:val="0"/>
                  <w:marTop w:val="0"/>
                  <w:marBottom w:val="0"/>
                  <w:divBdr>
                    <w:top w:val="none" w:sz="0" w:space="0" w:color="auto"/>
                    <w:left w:val="none" w:sz="0" w:space="0" w:color="auto"/>
                    <w:bottom w:val="none" w:sz="0" w:space="0" w:color="auto"/>
                    <w:right w:val="none" w:sz="0" w:space="0" w:color="auto"/>
                  </w:divBdr>
                  <w:divsChild>
                    <w:div w:id="847907088">
                      <w:marLeft w:val="0"/>
                      <w:marRight w:val="0"/>
                      <w:marTop w:val="0"/>
                      <w:marBottom w:val="0"/>
                      <w:divBdr>
                        <w:top w:val="none" w:sz="0" w:space="0" w:color="auto"/>
                        <w:left w:val="none" w:sz="0" w:space="0" w:color="auto"/>
                        <w:bottom w:val="none" w:sz="0" w:space="0" w:color="auto"/>
                        <w:right w:val="none" w:sz="0" w:space="0" w:color="auto"/>
                      </w:divBdr>
                      <w:divsChild>
                        <w:div w:id="1193112091">
                          <w:marLeft w:val="0"/>
                          <w:marRight w:val="0"/>
                          <w:marTop w:val="0"/>
                          <w:marBottom w:val="0"/>
                          <w:divBdr>
                            <w:top w:val="none" w:sz="0" w:space="0" w:color="auto"/>
                            <w:left w:val="none" w:sz="0" w:space="0" w:color="auto"/>
                            <w:bottom w:val="none" w:sz="0" w:space="0" w:color="auto"/>
                            <w:right w:val="none" w:sz="0" w:space="0" w:color="auto"/>
                          </w:divBdr>
                          <w:divsChild>
                            <w:div w:id="1504129006">
                              <w:marLeft w:val="0"/>
                              <w:marRight w:val="0"/>
                              <w:marTop w:val="0"/>
                              <w:marBottom w:val="0"/>
                              <w:divBdr>
                                <w:top w:val="none" w:sz="0" w:space="0" w:color="auto"/>
                                <w:left w:val="none" w:sz="0" w:space="0" w:color="auto"/>
                                <w:bottom w:val="none" w:sz="0" w:space="0" w:color="auto"/>
                                <w:right w:val="none" w:sz="0" w:space="0" w:color="auto"/>
                              </w:divBdr>
                              <w:divsChild>
                                <w:div w:id="1791632716">
                                  <w:marLeft w:val="0"/>
                                  <w:marRight w:val="0"/>
                                  <w:marTop w:val="0"/>
                                  <w:marBottom w:val="0"/>
                                  <w:divBdr>
                                    <w:top w:val="none" w:sz="0" w:space="0" w:color="auto"/>
                                    <w:left w:val="none" w:sz="0" w:space="0" w:color="auto"/>
                                    <w:bottom w:val="none" w:sz="0" w:space="0" w:color="auto"/>
                                    <w:right w:val="none" w:sz="0" w:space="0" w:color="auto"/>
                                  </w:divBdr>
                                  <w:divsChild>
                                    <w:div w:id="487477787">
                                      <w:marLeft w:val="0"/>
                                      <w:marRight w:val="0"/>
                                      <w:marTop w:val="0"/>
                                      <w:marBottom w:val="0"/>
                                      <w:divBdr>
                                        <w:top w:val="none" w:sz="0" w:space="0" w:color="auto"/>
                                        <w:left w:val="none" w:sz="0" w:space="0" w:color="auto"/>
                                        <w:bottom w:val="none" w:sz="0" w:space="0" w:color="auto"/>
                                        <w:right w:val="none" w:sz="0" w:space="0" w:color="auto"/>
                                      </w:divBdr>
                                      <w:divsChild>
                                        <w:div w:id="19417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949669">
          <w:marLeft w:val="0"/>
          <w:marRight w:val="0"/>
          <w:marTop w:val="0"/>
          <w:marBottom w:val="0"/>
          <w:divBdr>
            <w:top w:val="none" w:sz="0" w:space="0" w:color="auto"/>
            <w:left w:val="none" w:sz="0" w:space="0" w:color="auto"/>
            <w:bottom w:val="none" w:sz="0" w:space="0" w:color="auto"/>
            <w:right w:val="none" w:sz="0" w:space="0" w:color="auto"/>
          </w:divBdr>
          <w:divsChild>
            <w:div w:id="1606305529">
              <w:marLeft w:val="0"/>
              <w:marRight w:val="0"/>
              <w:marTop w:val="0"/>
              <w:marBottom w:val="0"/>
              <w:divBdr>
                <w:top w:val="none" w:sz="0" w:space="0" w:color="auto"/>
                <w:left w:val="none" w:sz="0" w:space="0" w:color="auto"/>
                <w:bottom w:val="none" w:sz="0" w:space="0" w:color="auto"/>
                <w:right w:val="none" w:sz="0" w:space="0" w:color="auto"/>
              </w:divBdr>
              <w:divsChild>
                <w:div w:id="1569463586">
                  <w:marLeft w:val="0"/>
                  <w:marRight w:val="0"/>
                  <w:marTop w:val="0"/>
                  <w:marBottom w:val="0"/>
                  <w:divBdr>
                    <w:top w:val="none" w:sz="0" w:space="0" w:color="auto"/>
                    <w:left w:val="none" w:sz="0" w:space="0" w:color="auto"/>
                    <w:bottom w:val="none" w:sz="0" w:space="0" w:color="auto"/>
                    <w:right w:val="none" w:sz="0" w:space="0" w:color="auto"/>
                  </w:divBdr>
                  <w:divsChild>
                    <w:div w:id="347758284">
                      <w:marLeft w:val="0"/>
                      <w:marRight w:val="0"/>
                      <w:marTop w:val="0"/>
                      <w:marBottom w:val="0"/>
                      <w:divBdr>
                        <w:top w:val="none" w:sz="0" w:space="0" w:color="auto"/>
                        <w:left w:val="none" w:sz="0" w:space="0" w:color="auto"/>
                        <w:bottom w:val="none" w:sz="0" w:space="0" w:color="auto"/>
                        <w:right w:val="none" w:sz="0" w:space="0" w:color="auto"/>
                      </w:divBdr>
                      <w:divsChild>
                        <w:div w:id="496188097">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none" w:sz="0" w:space="0" w:color="auto"/>
                                <w:left w:val="none" w:sz="0" w:space="0" w:color="auto"/>
                                <w:bottom w:val="none" w:sz="0" w:space="0" w:color="auto"/>
                                <w:right w:val="none" w:sz="0" w:space="0" w:color="auto"/>
                              </w:divBdr>
                              <w:divsChild>
                                <w:div w:id="1864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4619">
                  <w:marLeft w:val="0"/>
                  <w:marRight w:val="0"/>
                  <w:marTop w:val="0"/>
                  <w:marBottom w:val="0"/>
                  <w:divBdr>
                    <w:top w:val="none" w:sz="0" w:space="0" w:color="auto"/>
                    <w:left w:val="none" w:sz="0" w:space="0" w:color="auto"/>
                    <w:bottom w:val="none" w:sz="0" w:space="0" w:color="auto"/>
                    <w:right w:val="none" w:sz="0" w:space="0" w:color="auto"/>
                  </w:divBdr>
                  <w:divsChild>
                    <w:div w:id="1435445741">
                      <w:marLeft w:val="0"/>
                      <w:marRight w:val="0"/>
                      <w:marTop w:val="0"/>
                      <w:marBottom w:val="0"/>
                      <w:divBdr>
                        <w:top w:val="none" w:sz="0" w:space="0" w:color="auto"/>
                        <w:left w:val="none" w:sz="0" w:space="0" w:color="auto"/>
                        <w:bottom w:val="none" w:sz="0" w:space="0" w:color="auto"/>
                        <w:right w:val="none" w:sz="0" w:space="0" w:color="auto"/>
                      </w:divBdr>
                      <w:divsChild>
                        <w:div w:id="244851059">
                          <w:marLeft w:val="0"/>
                          <w:marRight w:val="0"/>
                          <w:marTop w:val="0"/>
                          <w:marBottom w:val="0"/>
                          <w:divBdr>
                            <w:top w:val="none" w:sz="0" w:space="0" w:color="auto"/>
                            <w:left w:val="none" w:sz="0" w:space="0" w:color="auto"/>
                            <w:bottom w:val="none" w:sz="0" w:space="0" w:color="auto"/>
                            <w:right w:val="none" w:sz="0" w:space="0" w:color="auto"/>
                          </w:divBdr>
                          <w:divsChild>
                            <w:div w:id="1249391556">
                              <w:marLeft w:val="0"/>
                              <w:marRight w:val="0"/>
                              <w:marTop w:val="0"/>
                              <w:marBottom w:val="0"/>
                              <w:divBdr>
                                <w:top w:val="none" w:sz="0" w:space="0" w:color="auto"/>
                                <w:left w:val="none" w:sz="0" w:space="0" w:color="auto"/>
                                <w:bottom w:val="none" w:sz="0" w:space="0" w:color="auto"/>
                                <w:right w:val="none" w:sz="0" w:space="0" w:color="auto"/>
                              </w:divBdr>
                              <w:divsChild>
                                <w:div w:id="90320334">
                                  <w:marLeft w:val="0"/>
                                  <w:marRight w:val="0"/>
                                  <w:marTop w:val="0"/>
                                  <w:marBottom w:val="0"/>
                                  <w:divBdr>
                                    <w:top w:val="none" w:sz="0" w:space="0" w:color="auto"/>
                                    <w:left w:val="none" w:sz="0" w:space="0" w:color="auto"/>
                                    <w:bottom w:val="none" w:sz="0" w:space="0" w:color="auto"/>
                                    <w:right w:val="none" w:sz="0" w:space="0" w:color="auto"/>
                                  </w:divBdr>
                                  <w:divsChild>
                                    <w:div w:id="1978297238">
                                      <w:marLeft w:val="0"/>
                                      <w:marRight w:val="0"/>
                                      <w:marTop w:val="0"/>
                                      <w:marBottom w:val="0"/>
                                      <w:divBdr>
                                        <w:top w:val="none" w:sz="0" w:space="0" w:color="auto"/>
                                        <w:left w:val="none" w:sz="0" w:space="0" w:color="auto"/>
                                        <w:bottom w:val="none" w:sz="0" w:space="0" w:color="auto"/>
                                        <w:right w:val="none" w:sz="0" w:space="0" w:color="auto"/>
                                      </w:divBdr>
                                      <w:divsChild>
                                        <w:div w:id="1311399145">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586724660">
                                              <w:marLeft w:val="0"/>
                                              <w:marRight w:val="0"/>
                                              <w:marTop w:val="0"/>
                                              <w:marBottom w:val="0"/>
                                              <w:divBdr>
                                                <w:top w:val="none" w:sz="0" w:space="0" w:color="auto"/>
                                                <w:left w:val="none" w:sz="0" w:space="0" w:color="auto"/>
                                                <w:bottom w:val="none" w:sz="0" w:space="0" w:color="auto"/>
                                                <w:right w:val="none" w:sz="0" w:space="0" w:color="auto"/>
                                              </w:divBdr>
                                              <w:divsChild>
                                                <w:div w:id="1646737788">
                                                  <w:marLeft w:val="0"/>
                                                  <w:marRight w:val="0"/>
                                                  <w:marTop w:val="0"/>
                                                  <w:marBottom w:val="0"/>
                                                  <w:divBdr>
                                                    <w:top w:val="none" w:sz="0" w:space="0" w:color="auto"/>
                                                    <w:left w:val="none" w:sz="0" w:space="0" w:color="auto"/>
                                                    <w:bottom w:val="none" w:sz="0" w:space="0" w:color="auto"/>
                                                    <w:right w:val="none" w:sz="0" w:space="0" w:color="auto"/>
                                                  </w:divBdr>
                                                  <w:divsChild>
                                                    <w:div w:id="8030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648">
                          <w:marLeft w:val="0"/>
                          <w:marRight w:val="0"/>
                          <w:marTop w:val="0"/>
                          <w:marBottom w:val="0"/>
                          <w:divBdr>
                            <w:top w:val="none" w:sz="0" w:space="0" w:color="auto"/>
                            <w:left w:val="none" w:sz="0" w:space="0" w:color="auto"/>
                            <w:bottom w:val="none" w:sz="0" w:space="0" w:color="auto"/>
                            <w:right w:val="none" w:sz="0" w:space="0" w:color="auto"/>
                          </w:divBdr>
                          <w:divsChild>
                            <w:div w:id="2095276747">
                              <w:marLeft w:val="0"/>
                              <w:marRight w:val="0"/>
                              <w:marTop w:val="0"/>
                              <w:marBottom w:val="0"/>
                              <w:divBdr>
                                <w:top w:val="none" w:sz="0" w:space="0" w:color="auto"/>
                                <w:left w:val="none" w:sz="0" w:space="0" w:color="auto"/>
                                <w:bottom w:val="none" w:sz="0" w:space="0" w:color="auto"/>
                                <w:right w:val="none" w:sz="0" w:space="0" w:color="auto"/>
                              </w:divBdr>
                              <w:divsChild>
                                <w:div w:id="135495412">
                                  <w:marLeft w:val="0"/>
                                  <w:marRight w:val="0"/>
                                  <w:marTop w:val="0"/>
                                  <w:marBottom w:val="0"/>
                                  <w:divBdr>
                                    <w:top w:val="none" w:sz="0" w:space="0" w:color="auto"/>
                                    <w:left w:val="none" w:sz="0" w:space="0" w:color="auto"/>
                                    <w:bottom w:val="none" w:sz="0" w:space="0" w:color="auto"/>
                                    <w:right w:val="none" w:sz="0" w:space="0" w:color="auto"/>
                                  </w:divBdr>
                                  <w:divsChild>
                                    <w:div w:id="14779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039752">
          <w:marLeft w:val="0"/>
          <w:marRight w:val="0"/>
          <w:marTop w:val="0"/>
          <w:marBottom w:val="0"/>
          <w:divBdr>
            <w:top w:val="none" w:sz="0" w:space="0" w:color="auto"/>
            <w:left w:val="none" w:sz="0" w:space="0" w:color="auto"/>
            <w:bottom w:val="none" w:sz="0" w:space="0" w:color="auto"/>
            <w:right w:val="none" w:sz="0" w:space="0" w:color="auto"/>
          </w:divBdr>
          <w:divsChild>
            <w:div w:id="1247809232">
              <w:marLeft w:val="0"/>
              <w:marRight w:val="0"/>
              <w:marTop w:val="0"/>
              <w:marBottom w:val="0"/>
              <w:divBdr>
                <w:top w:val="none" w:sz="0" w:space="0" w:color="auto"/>
                <w:left w:val="none" w:sz="0" w:space="0" w:color="auto"/>
                <w:bottom w:val="none" w:sz="0" w:space="0" w:color="auto"/>
                <w:right w:val="none" w:sz="0" w:space="0" w:color="auto"/>
              </w:divBdr>
              <w:divsChild>
                <w:div w:id="1655522554">
                  <w:marLeft w:val="0"/>
                  <w:marRight w:val="0"/>
                  <w:marTop w:val="0"/>
                  <w:marBottom w:val="0"/>
                  <w:divBdr>
                    <w:top w:val="none" w:sz="0" w:space="0" w:color="auto"/>
                    <w:left w:val="none" w:sz="0" w:space="0" w:color="auto"/>
                    <w:bottom w:val="none" w:sz="0" w:space="0" w:color="auto"/>
                    <w:right w:val="none" w:sz="0" w:space="0" w:color="auto"/>
                  </w:divBdr>
                  <w:divsChild>
                    <w:div w:id="1205824025">
                      <w:marLeft w:val="0"/>
                      <w:marRight w:val="0"/>
                      <w:marTop w:val="0"/>
                      <w:marBottom w:val="0"/>
                      <w:divBdr>
                        <w:top w:val="none" w:sz="0" w:space="0" w:color="auto"/>
                        <w:left w:val="none" w:sz="0" w:space="0" w:color="auto"/>
                        <w:bottom w:val="none" w:sz="0" w:space="0" w:color="auto"/>
                        <w:right w:val="none" w:sz="0" w:space="0" w:color="auto"/>
                      </w:divBdr>
                      <w:divsChild>
                        <w:div w:id="303394322">
                          <w:marLeft w:val="0"/>
                          <w:marRight w:val="0"/>
                          <w:marTop w:val="0"/>
                          <w:marBottom w:val="0"/>
                          <w:divBdr>
                            <w:top w:val="none" w:sz="0" w:space="0" w:color="auto"/>
                            <w:left w:val="none" w:sz="0" w:space="0" w:color="auto"/>
                            <w:bottom w:val="none" w:sz="0" w:space="0" w:color="auto"/>
                            <w:right w:val="none" w:sz="0" w:space="0" w:color="auto"/>
                          </w:divBdr>
                          <w:divsChild>
                            <w:div w:id="1531727204">
                              <w:marLeft w:val="0"/>
                              <w:marRight w:val="0"/>
                              <w:marTop w:val="0"/>
                              <w:marBottom w:val="0"/>
                              <w:divBdr>
                                <w:top w:val="none" w:sz="0" w:space="0" w:color="auto"/>
                                <w:left w:val="none" w:sz="0" w:space="0" w:color="auto"/>
                                <w:bottom w:val="none" w:sz="0" w:space="0" w:color="auto"/>
                                <w:right w:val="none" w:sz="0" w:space="0" w:color="auto"/>
                              </w:divBdr>
                              <w:divsChild>
                                <w:div w:id="1203127430">
                                  <w:marLeft w:val="0"/>
                                  <w:marRight w:val="0"/>
                                  <w:marTop w:val="0"/>
                                  <w:marBottom w:val="0"/>
                                  <w:divBdr>
                                    <w:top w:val="none" w:sz="0" w:space="0" w:color="auto"/>
                                    <w:left w:val="none" w:sz="0" w:space="0" w:color="auto"/>
                                    <w:bottom w:val="none" w:sz="0" w:space="0" w:color="auto"/>
                                    <w:right w:val="none" w:sz="0" w:space="0" w:color="auto"/>
                                  </w:divBdr>
                                  <w:divsChild>
                                    <w:div w:id="1292830916">
                                      <w:marLeft w:val="0"/>
                                      <w:marRight w:val="0"/>
                                      <w:marTop w:val="0"/>
                                      <w:marBottom w:val="0"/>
                                      <w:divBdr>
                                        <w:top w:val="none" w:sz="0" w:space="0" w:color="auto"/>
                                        <w:left w:val="none" w:sz="0" w:space="0" w:color="auto"/>
                                        <w:bottom w:val="none" w:sz="0" w:space="0" w:color="auto"/>
                                        <w:right w:val="none" w:sz="0" w:space="0" w:color="auto"/>
                                      </w:divBdr>
                                      <w:divsChild>
                                        <w:div w:id="5479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09442">
          <w:marLeft w:val="0"/>
          <w:marRight w:val="0"/>
          <w:marTop w:val="0"/>
          <w:marBottom w:val="0"/>
          <w:divBdr>
            <w:top w:val="none" w:sz="0" w:space="0" w:color="auto"/>
            <w:left w:val="none" w:sz="0" w:space="0" w:color="auto"/>
            <w:bottom w:val="none" w:sz="0" w:space="0" w:color="auto"/>
            <w:right w:val="none" w:sz="0" w:space="0" w:color="auto"/>
          </w:divBdr>
          <w:divsChild>
            <w:div w:id="1689526082">
              <w:marLeft w:val="0"/>
              <w:marRight w:val="0"/>
              <w:marTop w:val="0"/>
              <w:marBottom w:val="0"/>
              <w:divBdr>
                <w:top w:val="none" w:sz="0" w:space="0" w:color="auto"/>
                <w:left w:val="none" w:sz="0" w:space="0" w:color="auto"/>
                <w:bottom w:val="none" w:sz="0" w:space="0" w:color="auto"/>
                <w:right w:val="none" w:sz="0" w:space="0" w:color="auto"/>
              </w:divBdr>
              <w:divsChild>
                <w:div w:id="1390109445">
                  <w:marLeft w:val="0"/>
                  <w:marRight w:val="0"/>
                  <w:marTop w:val="0"/>
                  <w:marBottom w:val="0"/>
                  <w:divBdr>
                    <w:top w:val="none" w:sz="0" w:space="0" w:color="auto"/>
                    <w:left w:val="none" w:sz="0" w:space="0" w:color="auto"/>
                    <w:bottom w:val="none" w:sz="0" w:space="0" w:color="auto"/>
                    <w:right w:val="none" w:sz="0" w:space="0" w:color="auto"/>
                  </w:divBdr>
                  <w:divsChild>
                    <w:div w:id="1303346921">
                      <w:marLeft w:val="0"/>
                      <w:marRight w:val="0"/>
                      <w:marTop w:val="0"/>
                      <w:marBottom w:val="0"/>
                      <w:divBdr>
                        <w:top w:val="none" w:sz="0" w:space="0" w:color="auto"/>
                        <w:left w:val="none" w:sz="0" w:space="0" w:color="auto"/>
                        <w:bottom w:val="none" w:sz="0" w:space="0" w:color="auto"/>
                        <w:right w:val="none" w:sz="0" w:space="0" w:color="auto"/>
                      </w:divBdr>
                      <w:divsChild>
                        <w:div w:id="825433202">
                          <w:marLeft w:val="0"/>
                          <w:marRight w:val="0"/>
                          <w:marTop w:val="0"/>
                          <w:marBottom w:val="0"/>
                          <w:divBdr>
                            <w:top w:val="none" w:sz="0" w:space="0" w:color="auto"/>
                            <w:left w:val="none" w:sz="0" w:space="0" w:color="auto"/>
                            <w:bottom w:val="none" w:sz="0" w:space="0" w:color="auto"/>
                            <w:right w:val="none" w:sz="0" w:space="0" w:color="auto"/>
                          </w:divBdr>
                          <w:divsChild>
                            <w:div w:id="508175834">
                              <w:marLeft w:val="0"/>
                              <w:marRight w:val="0"/>
                              <w:marTop w:val="0"/>
                              <w:marBottom w:val="0"/>
                              <w:divBdr>
                                <w:top w:val="none" w:sz="0" w:space="0" w:color="auto"/>
                                <w:left w:val="none" w:sz="0" w:space="0" w:color="auto"/>
                                <w:bottom w:val="none" w:sz="0" w:space="0" w:color="auto"/>
                                <w:right w:val="none" w:sz="0" w:space="0" w:color="auto"/>
                              </w:divBdr>
                              <w:divsChild>
                                <w:div w:id="13763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49721">
                  <w:marLeft w:val="0"/>
                  <w:marRight w:val="0"/>
                  <w:marTop w:val="0"/>
                  <w:marBottom w:val="0"/>
                  <w:divBdr>
                    <w:top w:val="none" w:sz="0" w:space="0" w:color="auto"/>
                    <w:left w:val="none" w:sz="0" w:space="0" w:color="auto"/>
                    <w:bottom w:val="none" w:sz="0" w:space="0" w:color="auto"/>
                    <w:right w:val="none" w:sz="0" w:space="0" w:color="auto"/>
                  </w:divBdr>
                  <w:divsChild>
                    <w:div w:id="2037000926">
                      <w:marLeft w:val="0"/>
                      <w:marRight w:val="0"/>
                      <w:marTop w:val="0"/>
                      <w:marBottom w:val="0"/>
                      <w:divBdr>
                        <w:top w:val="none" w:sz="0" w:space="0" w:color="auto"/>
                        <w:left w:val="none" w:sz="0" w:space="0" w:color="auto"/>
                        <w:bottom w:val="none" w:sz="0" w:space="0" w:color="auto"/>
                        <w:right w:val="none" w:sz="0" w:space="0" w:color="auto"/>
                      </w:divBdr>
                      <w:divsChild>
                        <w:div w:id="490874746">
                          <w:marLeft w:val="0"/>
                          <w:marRight w:val="0"/>
                          <w:marTop w:val="0"/>
                          <w:marBottom w:val="0"/>
                          <w:divBdr>
                            <w:top w:val="none" w:sz="0" w:space="0" w:color="auto"/>
                            <w:left w:val="none" w:sz="0" w:space="0" w:color="auto"/>
                            <w:bottom w:val="none" w:sz="0" w:space="0" w:color="auto"/>
                            <w:right w:val="none" w:sz="0" w:space="0" w:color="auto"/>
                          </w:divBdr>
                          <w:divsChild>
                            <w:div w:id="1801222357">
                              <w:marLeft w:val="0"/>
                              <w:marRight w:val="0"/>
                              <w:marTop w:val="0"/>
                              <w:marBottom w:val="0"/>
                              <w:divBdr>
                                <w:top w:val="none" w:sz="0" w:space="0" w:color="auto"/>
                                <w:left w:val="none" w:sz="0" w:space="0" w:color="auto"/>
                                <w:bottom w:val="none" w:sz="0" w:space="0" w:color="auto"/>
                                <w:right w:val="none" w:sz="0" w:space="0" w:color="auto"/>
                              </w:divBdr>
                              <w:divsChild>
                                <w:div w:id="487795257">
                                  <w:marLeft w:val="0"/>
                                  <w:marRight w:val="0"/>
                                  <w:marTop w:val="0"/>
                                  <w:marBottom w:val="0"/>
                                  <w:divBdr>
                                    <w:top w:val="none" w:sz="0" w:space="0" w:color="auto"/>
                                    <w:left w:val="none" w:sz="0" w:space="0" w:color="auto"/>
                                    <w:bottom w:val="none" w:sz="0" w:space="0" w:color="auto"/>
                                    <w:right w:val="none" w:sz="0" w:space="0" w:color="auto"/>
                                  </w:divBdr>
                                  <w:divsChild>
                                    <w:div w:id="203105713">
                                      <w:marLeft w:val="0"/>
                                      <w:marRight w:val="0"/>
                                      <w:marTop w:val="0"/>
                                      <w:marBottom w:val="0"/>
                                      <w:divBdr>
                                        <w:top w:val="none" w:sz="0" w:space="0" w:color="auto"/>
                                        <w:left w:val="none" w:sz="0" w:space="0" w:color="auto"/>
                                        <w:bottom w:val="none" w:sz="0" w:space="0" w:color="auto"/>
                                        <w:right w:val="none" w:sz="0" w:space="0" w:color="auto"/>
                                      </w:divBdr>
                                      <w:divsChild>
                                        <w:div w:id="113990950">
                                          <w:marLeft w:val="0"/>
                                          <w:marRight w:val="0"/>
                                          <w:marTop w:val="0"/>
                                          <w:marBottom w:val="0"/>
                                          <w:divBdr>
                                            <w:top w:val="none" w:sz="0" w:space="0" w:color="auto"/>
                                            <w:left w:val="none" w:sz="0" w:space="0" w:color="auto"/>
                                            <w:bottom w:val="none" w:sz="0" w:space="0" w:color="auto"/>
                                            <w:right w:val="none" w:sz="0" w:space="0" w:color="auto"/>
                                          </w:divBdr>
                                          <w:divsChild>
                                            <w:div w:id="2146653070">
                                              <w:marLeft w:val="0"/>
                                              <w:marRight w:val="0"/>
                                              <w:marTop w:val="0"/>
                                              <w:marBottom w:val="0"/>
                                              <w:divBdr>
                                                <w:top w:val="none" w:sz="0" w:space="0" w:color="auto"/>
                                                <w:left w:val="none" w:sz="0" w:space="0" w:color="auto"/>
                                                <w:bottom w:val="none" w:sz="0" w:space="0" w:color="auto"/>
                                                <w:right w:val="none" w:sz="0" w:space="0" w:color="auto"/>
                                              </w:divBdr>
                                            </w:div>
                                            <w:div w:id="1600024350">
                                              <w:marLeft w:val="0"/>
                                              <w:marRight w:val="0"/>
                                              <w:marTop w:val="0"/>
                                              <w:marBottom w:val="0"/>
                                              <w:divBdr>
                                                <w:top w:val="none" w:sz="0" w:space="0" w:color="auto"/>
                                                <w:left w:val="none" w:sz="0" w:space="0" w:color="auto"/>
                                                <w:bottom w:val="none" w:sz="0" w:space="0" w:color="auto"/>
                                                <w:right w:val="none" w:sz="0" w:space="0" w:color="auto"/>
                                              </w:divBdr>
                                              <w:divsChild>
                                                <w:div w:id="376125633">
                                                  <w:marLeft w:val="0"/>
                                                  <w:marRight w:val="0"/>
                                                  <w:marTop w:val="0"/>
                                                  <w:marBottom w:val="0"/>
                                                  <w:divBdr>
                                                    <w:top w:val="none" w:sz="0" w:space="0" w:color="auto"/>
                                                    <w:left w:val="none" w:sz="0" w:space="0" w:color="auto"/>
                                                    <w:bottom w:val="none" w:sz="0" w:space="0" w:color="auto"/>
                                                    <w:right w:val="none" w:sz="0" w:space="0" w:color="auto"/>
                                                  </w:divBdr>
                                                  <w:divsChild>
                                                    <w:div w:id="3822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48272">
                          <w:marLeft w:val="0"/>
                          <w:marRight w:val="0"/>
                          <w:marTop w:val="0"/>
                          <w:marBottom w:val="0"/>
                          <w:divBdr>
                            <w:top w:val="none" w:sz="0" w:space="0" w:color="auto"/>
                            <w:left w:val="none" w:sz="0" w:space="0" w:color="auto"/>
                            <w:bottom w:val="none" w:sz="0" w:space="0" w:color="auto"/>
                            <w:right w:val="none" w:sz="0" w:space="0" w:color="auto"/>
                          </w:divBdr>
                          <w:divsChild>
                            <w:div w:id="790057856">
                              <w:marLeft w:val="0"/>
                              <w:marRight w:val="0"/>
                              <w:marTop w:val="0"/>
                              <w:marBottom w:val="0"/>
                              <w:divBdr>
                                <w:top w:val="none" w:sz="0" w:space="0" w:color="auto"/>
                                <w:left w:val="none" w:sz="0" w:space="0" w:color="auto"/>
                                <w:bottom w:val="none" w:sz="0" w:space="0" w:color="auto"/>
                                <w:right w:val="none" w:sz="0" w:space="0" w:color="auto"/>
                              </w:divBdr>
                              <w:divsChild>
                                <w:div w:id="722993183">
                                  <w:marLeft w:val="0"/>
                                  <w:marRight w:val="0"/>
                                  <w:marTop w:val="0"/>
                                  <w:marBottom w:val="0"/>
                                  <w:divBdr>
                                    <w:top w:val="none" w:sz="0" w:space="0" w:color="auto"/>
                                    <w:left w:val="none" w:sz="0" w:space="0" w:color="auto"/>
                                    <w:bottom w:val="none" w:sz="0" w:space="0" w:color="auto"/>
                                    <w:right w:val="none" w:sz="0" w:space="0" w:color="auto"/>
                                  </w:divBdr>
                                  <w:divsChild>
                                    <w:div w:id="782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887809">
          <w:marLeft w:val="0"/>
          <w:marRight w:val="0"/>
          <w:marTop w:val="0"/>
          <w:marBottom w:val="0"/>
          <w:divBdr>
            <w:top w:val="none" w:sz="0" w:space="0" w:color="auto"/>
            <w:left w:val="none" w:sz="0" w:space="0" w:color="auto"/>
            <w:bottom w:val="none" w:sz="0" w:space="0" w:color="auto"/>
            <w:right w:val="none" w:sz="0" w:space="0" w:color="auto"/>
          </w:divBdr>
          <w:divsChild>
            <w:div w:id="390274175">
              <w:marLeft w:val="0"/>
              <w:marRight w:val="0"/>
              <w:marTop w:val="0"/>
              <w:marBottom w:val="0"/>
              <w:divBdr>
                <w:top w:val="none" w:sz="0" w:space="0" w:color="auto"/>
                <w:left w:val="none" w:sz="0" w:space="0" w:color="auto"/>
                <w:bottom w:val="none" w:sz="0" w:space="0" w:color="auto"/>
                <w:right w:val="none" w:sz="0" w:space="0" w:color="auto"/>
              </w:divBdr>
              <w:divsChild>
                <w:div w:id="1649280525">
                  <w:marLeft w:val="0"/>
                  <w:marRight w:val="0"/>
                  <w:marTop w:val="0"/>
                  <w:marBottom w:val="0"/>
                  <w:divBdr>
                    <w:top w:val="none" w:sz="0" w:space="0" w:color="auto"/>
                    <w:left w:val="none" w:sz="0" w:space="0" w:color="auto"/>
                    <w:bottom w:val="none" w:sz="0" w:space="0" w:color="auto"/>
                    <w:right w:val="none" w:sz="0" w:space="0" w:color="auto"/>
                  </w:divBdr>
                  <w:divsChild>
                    <w:div w:id="1341421535">
                      <w:marLeft w:val="0"/>
                      <w:marRight w:val="0"/>
                      <w:marTop w:val="0"/>
                      <w:marBottom w:val="0"/>
                      <w:divBdr>
                        <w:top w:val="none" w:sz="0" w:space="0" w:color="auto"/>
                        <w:left w:val="none" w:sz="0" w:space="0" w:color="auto"/>
                        <w:bottom w:val="none" w:sz="0" w:space="0" w:color="auto"/>
                        <w:right w:val="none" w:sz="0" w:space="0" w:color="auto"/>
                      </w:divBdr>
                      <w:divsChild>
                        <w:div w:id="608927615">
                          <w:marLeft w:val="0"/>
                          <w:marRight w:val="0"/>
                          <w:marTop w:val="0"/>
                          <w:marBottom w:val="0"/>
                          <w:divBdr>
                            <w:top w:val="none" w:sz="0" w:space="0" w:color="auto"/>
                            <w:left w:val="none" w:sz="0" w:space="0" w:color="auto"/>
                            <w:bottom w:val="none" w:sz="0" w:space="0" w:color="auto"/>
                            <w:right w:val="none" w:sz="0" w:space="0" w:color="auto"/>
                          </w:divBdr>
                          <w:divsChild>
                            <w:div w:id="924846885">
                              <w:marLeft w:val="0"/>
                              <w:marRight w:val="0"/>
                              <w:marTop w:val="0"/>
                              <w:marBottom w:val="0"/>
                              <w:divBdr>
                                <w:top w:val="none" w:sz="0" w:space="0" w:color="auto"/>
                                <w:left w:val="none" w:sz="0" w:space="0" w:color="auto"/>
                                <w:bottom w:val="none" w:sz="0" w:space="0" w:color="auto"/>
                                <w:right w:val="none" w:sz="0" w:space="0" w:color="auto"/>
                              </w:divBdr>
                              <w:divsChild>
                                <w:div w:id="886261189">
                                  <w:marLeft w:val="0"/>
                                  <w:marRight w:val="0"/>
                                  <w:marTop w:val="0"/>
                                  <w:marBottom w:val="0"/>
                                  <w:divBdr>
                                    <w:top w:val="none" w:sz="0" w:space="0" w:color="auto"/>
                                    <w:left w:val="none" w:sz="0" w:space="0" w:color="auto"/>
                                    <w:bottom w:val="none" w:sz="0" w:space="0" w:color="auto"/>
                                    <w:right w:val="none" w:sz="0" w:space="0" w:color="auto"/>
                                  </w:divBdr>
                                  <w:divsChild>
                                    <w:div w:id="63993075">
                                      <w:marLeft w:val="0"/>
                                      <w:marRight w:val="0"/>
                                      <w:marTop w:val="0"/>
                                      <w:marBottom w:val="0"/>
                                      <w:divBdr>
                                        <w:top w:val="none" w:sz="0" w:space="0" w:color="auto"/>
                                        <w:left w:val="none" w:sz="0" w:space="0" w:color="auto"/>
                                        <w:bottom w:val="none" w:sz="0" w:space="0" w:color="auto"/>
                                        <w:right w:val="none" w:sz="0" w:space="0" w:color="auto"/>
                                      </w:divBdr>
                                      <w:divsChild>
                                        <w:div w:id="9545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99856">
          <w:marLeft w:val="0"/>
          <w:marRight w:val="0"/>
          <w:marTop w:val="0"/>
          <w:marBottom w:val="0"/>
          <w:divBdr>
            <w:top w:val="none" w:sz="0" w:space="0" w:color="auto"/>
            <w:left w:val="none" w:sz="0" w:space="0" w:color="auto"/>
            <w:bottom w:val="none" w:sz="0" w:space="0" w:color="auto"/>
            <w:right w:val="none" w:sz="0" w:space="0" w:color="auto"/>
          </w:divBdr>
          <w:divsChild>
            <w:div w:id="2004235471">
              <w:marLeft w:val="0"/>
              <w:marRight w:val="0"/>
              <w:marTop w:val="0"/>
              <w:marBottom w:val="0"/>
              <w:divBdr>
                <w:top w:val="none" w:sz="0" w:space="0" w:color="auto"/>
                <w:left w:val="none" w:sz="0" w:space="0" w:color="auto"/>
                <w:bottom w:val="none" w:sz="0" w:space="0" w:color="auto"/>
                <w:right w:val="none" w:sz="0" w:space="0" w:color="auto"/>
              </w:divBdr>
              <w:divsChild>
                <w:div w:id="1588609788">
                  <w:marLeft w:val="0"/>
                  <w:marRight w:val="0"/>
                  <w:marTop w:val="0"/>
                  <w:marBottom w:val="0"/>
                  <w:divBdr>
                    <w:top w:val="none" w:sz="0" w:space="0" w:color="auto"/>
                    <w:left w:val="none" w:sz="0" w:space="0" w:color="auto"/>
                    <w:bottom w:val="none" w:sz="0" w:space="0" w:color="auto"/>
                    <w:right w:val="none" w:sz="0" w:space="0" w:color="auto"/>
                  </w:divBdr>
                  <w:divsChild>
                    <w:div w:id="1239365411">
                      <w:marLeft w:val="0"/>
                      <w:marRight w:val="0"/>
                      <w:marTop w:val="0"/>
                      <w:marBottom w:val="0"/>
                      <w:divBdr>
                        <w:top w:val="none" w:sz="0" w:space="0" w:color="auto"/>
                        <w:left w:val="none" w:sz="0" w:space="0" w:color="auto"/>
                        <w:bottom w:val="none" w:sz="0" w:space="0" w:color="auto"/>
                        <w:right w:val="none" w:sz="0" w:space="0" w:color="auto"/>
                      </w:divBdr>
                      <w:divsChild>
                        <w:div w:id="134883956">
                          <w:marLeft w:val="0"/>
                          <w:marRight w:val="0"/>
                          <w:marTop w:val="0"/>
                          <w:marBottom w:val="0"/>
                          <w:divBdr>
                            <w:top w:val="none" w:sz="0" w:space="0" w:color="auto"/>
                            <w:left w:val="none" w:sz="0" w:space="0" w:color="auto"/>
                            <w:bottom w:val="none" w:sz="0" w:space="0" w:color="auto"/>
                            <w:right w:val="none" w:sz="0" w:space="0" w:color="auto"/>
                          </w:divBdr>
                          <w:divsChild>
                            <w:div w:id="423960728">
                              <w:marLeft w:val="0"/>
                              <w:marRight w:val="0"/>
                              <w:marTop w:val="0"/>
                              <w:marBottom w:val="0"/>
                              <w:divBdr>
                                <w:top w:val="none" w:sz="0" w:space="0" w:color="auto"/>
                                <w:left w:val="none" w:sz="0" w:space="0" w:color="auto"/>
                                <w:bottom w:val="none" w:sz="0" w:space="0" w:color="auto"/>
                                <w:right w:val="none" w:sz="0" w:space="0" w:color="auto"/>
                              </w:divBdr>
                              <w:divsChild>
                                <w:div w:id="1971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00280">
                  <w:marLeft w:val="0"/>
                  <w:marRight w:val="0"/>
                  <w:marTop w:val="0"/>
                  <w:marBottom w:val="0"/>
                  <w:divBdr>
                    <w:top w:val="none" w:sz="0" w:space="0" w:color="auto"/>
                    <w:left w:val="none" w:sz="0" w:space="0" w:color="auto"/>
                    <w:bottom w:val="none" w:sz="0" w:space="0" w:color="auto"/>
                    <w:right w:val="none" w:sz="0" w:space="0" w:color="auto"/>
                  </w:divBdr>
                  <w:divsChild>
                    <w:div w:id="41756693">
                      <w:marLeft w:val="0"/>
                      <w:marRight w:val="0"/>
                      <w:marTop w:val="0"/>
                      <w:marBottom w:val="0"/>
                      <w:divBdr>
                        <w:top w:val="none" w:sz="0" w:space="0" w:color="auto"/>
                        <w:left w:val="none" w:sz="0" w:space="0" w:color="auto"/>
                        <w:bottom w:val="none" w:sz="0" w:space="0" w:color="auto"/>
                        <w:right w:val="none" w:sz="0" w:space="0" w:color="auto"/>
                      </w:divBdr>
                      <w:divsChild>
                        <w:div w:id="1853882395">
                          <w:marLeft w:val="0"/>
                          <w:marRight w:val="0"/>
                          <w:marTop w:val="0"/>
                          <w:marBottom w:val="0"/>
                          <w:divBdr>
                            <w:top w:val="none" w:sz="0" w:space="0" w:color="auto"/>
                            <w:left w:val="none" w:sz="0" w:space="0" w:color="auto"/>
                            <w:bottom w:val="none" w:sz="0" w:space="0" w:color="auto"/>
                            <w:right w:val="none" w:sz="0" w:space="0" w:color="auto"/>
                          </w:divBdr>
                          <w:divsChild>
                            <w:div w:id="1301233261">
                              <w:marLeft w:val="0"/>
                              <w:marRight w:val="0"/>
                              <w:marTop w:val="0"/>
                              <w:marBottom w:val="0"/>
                              <w:divBdr>
                                <w:top w:val="none" w:sz="0" w:space="0" w:color="auto"/>
                                <w:left w:val="none" w:sz="0" w:space="0" w:color="auto"/>
                                <w:bottom w:val="none" w:sz="0" w:space="0" w:color="auto"/>
                                <w:right w:val="none" w:sz="0" w:space="0" w:color="auto"/>
                              </w:divBdr>
                              <w:divsChild>
                                <w:div w:id="609242623">
                                  <w:marLeft w:val="0"/>
                                  <w:marRight w:val="0"/>
                                  <w:marTop w:val="0"/>
                                  <w:marBottom w:val="0"/>
                                  <w:divBdr>
                                    <w:top w:val="none" w:sz="0" w:space="0" w:color="auto"/>
                                    <w:left w:val="none" w:sz="0" w:space="0" w:color="auto"/>
                                    <w:bottom w:val="none" w:sz="0" w:space="0" w:color="auto"/>
                                    <w:right w:val="none" w:sz="0" w:space="0" w:color="auto"/>
                                  </w:divBdr>
                                  <w:divsChild>
                                    <w:div w:id="1578711969">
                                      <w:marLeft w:val="0"/>
                                      <w:marRight w:val="0"/>
                                      <w:marTop w:val="0"/>
                                      <w:marBottom w:val="0"/>
                                      <w:divBdr>
                                        <w:top w:val="none" w:sz="0" w:space="0" w:color="auto"/>
                                        <w:left w:val="none" w:sz="0" w:space="0" w:color="auto"/>
                                        <w:bottom w:val="none" w:sz="0" w:space="0" w:color="auto"/>
                                        <w:right w:val="none" w:sz="0" w:space="0" w:color="auto"/>
                                      </w:divBdr>
                                      <w:divsChild>
                                        <w:div w:id="228807837">
                                          <w:marLeft w:val="0"/>
                                          <w:marRight w:val="0"/>
                                          <w:marTop w:val="0"/>
                                          <w:marBottom w:val="0"/>
                                          <w:divBdr>
                                            <w:top w:val="none" w:sz="0" w:space="0" w:color="auto"/>
                                            <w:left w:val="none" w:sz="0" w:space="0" w:color="auto"/>
                                            <w:bottom w:val="none" w:sz="0" w:space="0" w:color="auto"/>
                                            <w:right w:val="none" w:sz="0" w:space="0" w:color="auto"/>
                                          </w:divBdr>
                                          <w:divsChild>
                                            <w:div w:id="1682782034">
                                              <w:marLeft w:val="0"/>
                                              <w:marRight w:val="0"/>
                                              <w:marTop w:val="0"/>
                                              <w:marBottom w:val="0"/>
                                              <w:divBdr>
                                                <w:top w:val="none" w:sz="0" w:space="0" w:color="auto"/>
                                                <w:left w:val="none" w:sz="0" w:space="0" w:color="auto"/>
                                                <w:bottom w:val="none" w:sz="0" w:space="0" w:color="auto"/>
                                                <w:right w:val="none" w:sz="0" w:space="0" w:color="auto"/>
                                              </w:divBdr>
                                            </w:div>
                                            <w:div w:id="776021416">
                                              <w:marLeft w:val="0"/>
                                              <w:marRight w:val="0"/>
                                              <w:marTop w:val="0"/>
                                              <w:marBottom w:val="0"/>
                                              <w:divBdr>
                                                <w:top w:val="none" w:sz="0" w:space="0" w:color="auto"/>
                                                <w:left w:val="none" w:sz="0" w:space="0" w:color="auto"/>
                                                <w:bottom w:val="none" w:sz="0" w:space="0" w:color="auto"/>
                                                <w:right w:val="none" w:sz="0" w:space="0" w:color="auto"/>
                                              </w:divBdr>
                                              <w:divsChild>
                                                <w:div w:id="2008943544">
                                                  <w:marLeft w:val="0"/>
                                                  <w:marRight w:val="0"/>
                                                  <w:marTop w:val="0"/>
                                                  <w:marBottom w:val="0"/>
                                                  <w:divBdr>
                                                    <w:top w:val="none" w:sz="0" w:space="0" w:color="auto"/>
                                                    <w:left w:val="none" w:sz="0" w:space="0" w:color="auto"/>
                                                    <w:bottom w:val="none" w:sz="0" w:space="0" w:color="auto"/>
                                                    <w:right w:val="none" w:sz="0" w:space="0" w:color="auto"/>
                                                  </w:divBdr>
                                                  <w:divsChild>
                                                    <w:div w:id="1432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55879">
                          <w:marLeft w:val="0"/>
                          <w:marRight w:val="0"/>
                          <w:marTop w:val="0"/>
                          <w:marBottom w:val="0"/>
                          <w:divBdr>
                            <w:top w:val="none" w:sz="0" w:space="0" w:color="auto"/>
                            <w:left w:val="none" w:sz="0" w:space="0" w:color="auto"/>
                            <w:bottom w:val="none" w:sz="0" w:space="0" w:color="auto"/>
                            <w:right w:val="none" w:sz="0" w:space="0" w:color="auto"/>
                          </w:divBdr>
                          <w:divsChild>
                            <w:div w:id="39988024">
                              <w:marLeft w:val="0"/>
                              <w:marRight w:val="0"/>
                              <w:marTop w:val="0"/>
                              <w:marBottom w:val="0"/>
                              <w:divBdr>
                                <w:top w:val="none" w:sz="0" w:space="0" w:color="auto"/>
                                <w:left w:val="none" w:sz="0" w:space="0" w:color="auto"/>
                                <w:bottom w:val="none" w:sz="0" w:space="0" w:color="auto"/>
                                <w:right w:val="none" w:sz="0" w:space="0" w:color="auto"/>
                              </w:divBdr>
                              <w:divsChild>
                                <w:div w:id="1622767281">
                                  <w:marLeft w:val="0"/>
                                  <w:marRight w:val="0"/>
                                  <w:marTop w:val="0"/>
                                  <w:marBottom w:val="0"/>
                                  <w:divBdr>
                                    <w:top w:val="none" w:sz="0" w:space="0" w:color="auto"/>
                                    <w:left w:val="none" w:sz="0" w:space="0" w:color="auto"/>
                                    <w:bottom w:val="none" w:sz="0" w:space="0" w:color="auto"/>
                                    <w:right w:val="none" w:sz="0" w:space="0" w:color="auto"/>
                                  </w:divBdr>
                                  <w:divsChild>
                                    <w:div w:id="2559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72587">
          <w:marLeft w:val="0"/>
          <w:marRight w:val="0"/>
          <w:marTop w:val="0"/>
          <w:marBottom w:val="0"/>
          <w:divBdr>
            <w:top w:val="none" w:sz="0" w:space="0" w:color="auto"/>
            <w:left w:val="none" w:sz="0" w:space="0" w:color="auto"/>
            <w:bottom w:val="none" w:sz="0" w:space="0" w:color="auto"/>
            <w:right w:val="none" w:sz="0" w:space="0" w:color="auto"/>
          </w:divBdr>
          <w:divsChild>
            <w:div w:id="1670788463">
              <w:marLeft w:val="0"/>
              <w:marRight w:val="0"/>
              <w:marTop w:val="0"/>
              <w:marBottom w:val="0"/>
              <w:divBdr>
                <w:top w:val="none" w:sz="0" w:space="0" w:color="auto"/>
                <w:left w:val="none" w:sz="0" w:space="0" w:color="auto"/>
                <w:bottom w:val="none" w:sz="0" w:space="0" w:color="auto"/>
                <w:right w:val="none" w:sz="0" w:space="0" w:color="auto"/>
              </w:divBdr>
              <w:divsChild>
                <w:div w:id="23874481">
                  <w:marLeft w:val="0"/>
                  <w:marRight w:val="0"/>
                  <w:marTop w:val="0"/>
                  <w:marBottom w:val="0"/>
                  <w:divBdr>
                    <w:top w:val="none" w:sz="0" w:space="0" w:color="auto"/>
                    <w:left w:val="none" w:sz="0" w:space="0" w:color="auto"/>
                    <w:bottom w:val="none" w:sz="0" w:space="0" w:color="auto"/>
                    <w:right w:val="none" w:sz="0" w:space="0" w:color="auto"/>
                  </w:divBdr>
                  <w:divsChild>
                    <w:div w:id="1496064906">
                      <w:marLeft w:val="0"/>
                      <w:marRight w:val="0"/>
                      <w:marTop w:val="0"/>
                      <w:marBottom w:val="0"/>
                      <w:divBdr>
                        <w:top w:val="none" w:sz="0" w:space="0" w:color="auto"/>
                        <w:left w:val="none" w:sz="0" w:space="0" w:color="auto"/>
                        <w:bottom w:val="none" w:sz="0" w:space="0" w:color="auto"/>
                        <w:right w:val="none" w:sz="0" w:space="0" w:color="auto"/>
                      </w:divBdr>
                      <w:divsChild>
                        <w:div w:id="1596396467">
                          <w:marLeft w:val="0"/>
                          <w:marRight w:val="0"/>
                          <w:marTop w:val="0"/>
                          <w:marBottom w:val="0"/>
                          <w:divBdr>
                            <w:top w:val="none" w:sz="0" w:space="0" w:color="auto"/>
                            <w:left w:val="none" w:sz="0" w:space="0" w:color="auto"/>
                            <w:bottom w:val="none" w:sz="0" w:space="0" w:color="auto"/>
                            <w:right w:val="none" w:sz="0" w:space="0" w:color="auto"/>
                          </w:divBdr>
                          <w:divsChild>
                            <w:div w:id="1822237014">
                              <w:marLeft w:val="0"/>
                              <w:marRight w:val="0"/>
                              <w:marTop w:val="0"/>
                              <w:marBottom w:val="0"/>
                              <w:divBdr>
                                <w:top w:val="none" w:sz="0" w:space="0" w:color="auto"/>
                                <w:left w:val="none" w:sz="0" w:space="0" w:color="auto"/>
                                <w:bottom w:val="none" w:sz="0" w:space="0" w:color="auto"/>
                                <w:right w:val="none" w:sz="0" w:space="0" w:color="auto"/>
                              </w:divBdr>
                              <w:divsChild>
                                <w:div w:id="276453585">
                                  <w:marLeft w:val="0"/>
                                  <w:marRight w:val="0"/>
                                  <w:marTop w:val="0"/>
                                  <w:marBottom w:val="0"/>
                                  <w:divBdr>
                                    <w:top w:val="none" w:sz="0" w:space="0" w:color="auto"/>
                                    <w:left w:val="none" w:sz="0" w:space="0" w:color="auto"/>
                                    <w:bottom w:val="none" w:sz="0" w:space="0" w:color="auto"/>
                                    <w:right w:val="none" w:sz="0" w:space="0" w:color="auto"/>
                                  </w:divBdr>
                                  <w:divsChild>
                                    <w:div w:id="1092700122">
                                      <w:marLeft w:val="0"/>
                                      <w:marRight w:val="0"/>
                                      <w:marTop w:val="0"/>
                                      <w:marBottom w:val="0"/>
                                      <w:divBdr>
                                        <w:top w:val="none" w:sz="0" w:space="0" w:color="auto"/>
                                        <w:left w:val="none" w:sz="0" w:space="0" w:color="auto"/>
                                        <w:bottom w:val="none" w:sz="0" w:space="0" w:color="auto"/>
                                        <w:right w:val="none" w:sz="0" w:space="0" w:color="auto"/>
                                      </w:divBdr>
                                      <w:divsChild>
                                        <w:div w:id="5644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127011">
          <w:marLeft w:val="0"/>
          <w:marRight w:val="0"/>
          <w:marTop w:val="0"/>
          <w:marBottom w:val="0"/>
          <w:divBdr>
            <w:top w:val="none" w:sz="0" w:space="0" w:color="auto"/>
            <w:left w:val="none" w:sz="0" w:space="0" w:color="auto"/>
            <w:bottom w:val="none" w:sz="0" w:space="0" w:color="auto"/>
            <w:right w:val="none" w:sz="0" w:space="0" w:color="auto"/>
          </w:divBdr>
          <w:divsChild>
            <w:div w:id="500970661">
              <w:marLeft w:val="0"/>
              <w:marRight w:val="0"/>
              <w:marTop w:val="0"/>
              <w:marBottom w:val="0"/>
              <w:divBdr>
                <w:top w:val="none" w:sz="0" w:space="0" w:color="auto"/>
                <w:left w:val="none" w:sz="0" w:space="0" w:color="auto"/>
                <w:bottom w:val="none" w:sz="0" w:space="0" w:color="auto"/>
                <w:right w:val="none" w:sz="0" w:space="0" w:color="auto"/>
              </w:divBdr>
              <w:divsChild>
                <w:div w:id="152186030">
                  <w:marLeft w:val="0"/>
                  <w:marRight w:val="0"/>
                  <w:marTop w:val="0"/>
                  <w:marBottom w:val="0"/>
                  <w:divBdr>
                    <w:top w:val="none" w:sz="0" w:space="0" w:color="auto"/>
                    <w:left w:val="none" w:sz="0" w:space="0" w:color="auto"/>
                    <w:bottom w:val="none" w:sz="0" w:space="0" w:color="auto"/>
                    <w:right w:val="none" w:sz="0" w:space="0" w:color="auto"/>
                  </w:divBdr>
                  <w:divsChild>
                    <w:div w:id="901018395">
                      <w:marLeft w:val="0"/>
                      <w:marRight w:val="0"/>
                      <w:marTop w:val="0"/>
                      <w:marBottom w:val="0"/>
                      <w:divBdr>
                        <w:top w:val="none" w:sz="0" w:space="0" w:color="auto"/>
                        <w:left w:val="none" w:sz="0" w:space="0" w:color="auto"/>
                        <w:bottom w:val="none" w:sz="0" w:space="0" w:color="auto"/>
                        <w:right w:val="none" w:sz="0" w:space="0" w:color="auto"/>
                      </w:divBdr>
                      <w:divsChild>
                        <w:div w:id="796683950">
                          <w:marLeft w:val="0"/>
                          <w:marRight w:val="0"/>
                          <w:marTop w:val="0"/>
                          <w:marBottom w:val="0"/>
                          <w:divBdr>
                            <w:top w:val="none" w:sz="0" w:space="0" w:color="auto"/>
                            <w:left w:val="none" w:sz="0" w:space="0" w:color="auto"/>
                            <w:bottom w:val="none" w:sz="0" w:space="0" w:color="auto"/>
                            <w:right w:val="none" w:sz="0" w:space="0" w:color="auto"/>
                          </w:divBdr>
                          <w:divsChild>
                            <w:div w:id="1813063130">
                              <w:marLeft w:val="0"/>
                              <w:marRight w:val="0"/>
                              <w:marTop w:val="0"/>
                              <w:marBottom w:val="0"/>
                              <w:divBdr>
                                <w:top w:val="none" w:sz="0" w:space="0" w:color="auto"/>
                                <w:left w:val="none" w:sz="0" w:space="0" w:color="auto"/>
                                <w:bottom w:val="none" w:sz="0" w:space="0" w:color="auto"/>
                                <w:right w:val="none" w:sz="0" w:space="0" w:color="auto"/>
                              </w:divBdr>
                              <w:divsChild>
                                <w:div w:id="441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4976">
                  <w:marLeft w:val="0"/>
                  <w:marRight w:val="0"/>
                  <w:marTop w:val="0"/>
                  <w:marBottom w:val="0"/>
                  <w:divBdr>
                    <w:top w:val="none" w:sz="0" w:space="0" w:color="auto"/>
                    <w:left w:val="none" w:sz="0" w:space="0" w:color="auto"/>
                    <w:bottom w:val="none" w:sz="0" w:space="0" w:color="auto"/>
                    <w:right w:val="none" w:sz="0" w:space="0" w:color="auto"/>
                  </w:divBdr>
                  <w:divsChild>
                    <w:div w:id="112286341">
                      <w:marLeft w:val="0"/>
                      <w:marRight w:val="0"/>
                      <w:marTop w:val="0"/>
                      <w:marBottom w:val="0"/>
                      <w:divBdr>
                        <w:top w:val="none" w:sz="0" w:space="0" w:color="auto"/>
                        <w:left w:val="none" w:sz="0" w:space="0" w:color="auto"/>
                        <w:bottom w:val="none" w:sz="0" w:space="0" w:color="auto"/>
                        <w:right w:val="none" w:sz="0" w:space="0" w:color="auto"/>
                      </w:divBdr>
                      <w:divsChild>
                        <w:div w:id="481696304">
                          <w:marLeft w:val="0"/>
                          <w:marRight w:val="0"/>
                          <w:marTop w:val="0"/>
                          <w:marBottom w:val="0"/>
                          <w:divBdr>
                            <w:top w:val="none" w:sz="0" w:space="0" w:color="auto"/>
                            <w:left w:val="none" w:sz="0" w:space="0" w:color="auto"/>
                            <w:bottom w:val="none" w:sz="0" w:space="0" w:color="auto"/>
                            <w:right w:val="none" w:sz="0" w:space="0" w:color="auto"/>
                          </w:divBdr>
                          <w:divsChild>
                            <w:div w:id="1188761275">
                              <w:marLeft w:val="0"/>
                              <w:marRight w:val="0"/>
                              <w:marTop w:val="0"/>
                              <w:marBottom w:val="0"/>
                              <w:divBdr>
                                <w:top w:val="none" w:sz="0" w:space="0" w:color="auto"/>
                                <w:left w:val="none" w:sz="0" w:space="0" w:color="auto"/>
                                <w:bottom w:val="none" w:sz="0" w:space="0" w:color="auto"/>
                                <w:right w:val="none" w:sz="0" w:space="0" w:color="auto"/>
                              </w:divBdr>
                              <w:divsChild>
                                <w:div w:id="542980242">
                                  <w:marLeft w:val="0"/>
                                  <w:marRight w:val="0"/>
                                  <w:marTop w:val="0"/>
                                  <w:marBottom w:val="0"/>
                                  <w:divBdr>
                                    <w:top w:val="none" w:sz="0" w:space="0" w:color="auto"/>
                                    <w:left w:val="none" w:sz="0" w:space="0" w:color="auto"/>
                                    <w:bottom w:val="none" w:sz="0" w:space="0" w:color="auto"/>
                                    <w:right w:val="none" w:sz="0" w:space="0" w:color="auto"/>
                                  </w:divBdr>
                                  <w:divsChild>
                                    <w:div w:id="171605972">
                                      <w:marLeft w:val="0"/>
                                      <w:marRight w:val="0"/>
                                      <w:marTop w:val="0"/>
                                      <w:marBottom w:val="0"/>
                                      <w:divBdr>
                                        <w:top w:val="none" w:sz="0" w:space="0" w:color="auto"/>
                                        <w:left w:val="none" w:sz="0" w:space="0" w:color="auto"/>
                                        <w:bottom w:val="none" w:sz="0" w:space="0" w:color="auto"/>
                                        <w:right w:val="none" w:sz="0" w:space="0" w:color="auto"/>
                                      </w:divBdr>
                                      <w:divsChild>
                                        <w:div w:id="1661427446">
                                          <w:marLeft w:val="0"/>
                                          <w:marRight w:val="0"/>
                                          <w:marTop w:val="0"/>
                                          <w:marBottom w:val="0"/>
                                          <w:divBdr>
                                            <w:top w:val="none" w:sz="0" w:space="0" w:color="auto"/>
                                            <w:left w:val="none" w:sz="0" w:space="0" w:color="auto"/>
                                            <w:bottom w:val="none" w:sz="0" w:space="0" w:color="auto"/>
                                            <w:right w:val="none" w:sz="0" w:space="0" w:color="auto"/>
                                          </w:divBdr>
                                          <w:divsChild>
                                            <w:div w:id="889682451">
                                              <w:marLeft w:val="0"/>
                                              <w:marRight w:val="0"/>
                                              <w:marTop w:val="0"/>
                                              <w:marBottom w:val="0"/>
                                              <w:divBdr>
                                                <w:top w:val="none" w:sz="0" w:space="0" w:color="auto"/>
                                                <w:left w:val="none" w:sz="0" w:space="0" w:color="auto"/>
                                                <w:bottom w:val="none" w:sz="0" w:space="0" w:color="auto"/>
                                                <w:right w:val="none" w:sz="0" w:space="0" w:color="auto"/>
                                              </w:divBdr>
                                            </w:div>
                                            <w:div w:id="635456430">
                                              <w:marLeft w:val="0"/>
                                              <w:marRight w:val="0"/>
                                              <w:marTop w:val="0"/>
                                              <w:marBottom w:val="0"/>
                                              <w:divBdr>
                                                <w:top w:val="none" w:sz="0" w:space="0" w:color="auto"/>
                                                <w:left w:val="none" w:sz="0" w:space="0" w:color="auto"/>
                                                <w:bottom w:val="none" w:sz="0" w:space="0" w:color="auto"/>
                                                <w:right w:val="none" w:sz="0" w:space="0" w:color="auto"/>
                                              </w:divBdr>
                                              <w:divsChild>
                                                <w:div w:id="1666862683">
                                                  <w:marLeft w:val="0"/>
                                                  <w:marRight w:val="0"/>
                                                  <w:marTop w:val="0"/>
                                                  <w:marBottom w:val="0"/>
                                                  <w:divBdr>
                                                    <w:top w:val="none" w:sz="0" w:space="0" w:color="auto"/>
                                                    <w:left w:val="none" w:sz="0" w:space="0" w:color="auto"/>
                                                    <w:bottom w:val="none" w:sz="0" w:space="0" w:color="auto"/>
                                                    <w:right w:val="none" w:sz="0" w:space="0" w:color="auto"/>
                                                  </w:divBdr>
                                                  <w:divsChild>
                                                    <w:div w:id="17259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55164">
                          <w:marLeft w:val="0"/>
                          <w:marRight w:val="0"/>
                          <w:marTop w:val="0"/>
                          <w:marBottom w:val="0"/>
                          <w:divBdr>
                            <w:top w:val="none" w:sz="0" w:space="0" w:color="auto"/>
                            <w:left w:val="none" w:sz="0" w:space="0" w:color="auto"/>
                            <w:bottom w:val="none" w:sz="0" w:space="0" w:color="auto"/>
                            <w:right w:val="none" w:sz="0" w:space="0" w:color="auto"/>
                          </w:divBdr>
                          <w:divsChild>
                            <w:div w:id="556009440">
                              <w:marLeft w:val="0"/>
                              <w:marRight w:val="0"/>
                              <w:marTop w:val="0"/>
                              <w:marBottom w:val="0"/>
                              <w:divBdr>
                                <w:top w:val="none" w:sz="0" w:space="0" w:color="auto"/>
                                <w:left w:val="none" w:sz="0" w:space="0" w:color="auto"/>
                                <w:bottom w:val="none" w:sz="0" w:space="0" w:color="auto"/>
                                <w:right w:val="none" w:sz="0" w:space="0" w:color="auto"/>
                              </w:divBdr>
                              <w:divsChild>
                                <w:div w:id="891845238">
                                  <w:marLeft w:val="0"/>
                                  <w:marRight w:val="0"/>
                                  <w:marTop w:val="0"/>
                                  <w:marBottom w:val="0"/>
                                  <w:divBdr>
                                    <w:top w:val="none" w:sz="0" w:space="0" w:color="auto"/>
                                    <w:left w:val="none" w:sz="0" w:space="0" w:color="auto"/>
                                    <w:bottom w:val="none" w:sz="0" w:space="0" w:color="auto"/>
                                    <w:right w:val="none" w:sz="0" w:space="0" w:color="auto"/>
                                  </w:divBdr>
                                  <w:divsChild>
                                    <w:div w:id="1174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221426">
          <w:marLeft w:val="0"/>
          <w:marRight w:val="0"/>
          <w:marTop w:val="0"/>
          <w:marBottom w:val="0"/>
          <w:divBdr>
            <w:top w:val="none" w:sz="0" w:space="0" w:color="auto"/>
            <w:left w:val="none" w:sz="0" w:space="0" w:color="auto"/>
            <w:bottom w:val="none" w:sz="0" w:space="0" w:color="auto"/>
            <w:right w:val="none" w:sz="0" w:space="0" w:color="auto"/>
          </w:divBdr>
          <w:divsChild>
            <w:div w:id="194659238">
              <w:marLeft w:val="0"/>
              <w:marRight w:val="0"/>
              <w:marTop w:val="0"/>
              <w:marBottom w:val="0"/>
              <w:divBdr>
                <w:top w:val="none" w:sz="0" w:space="0" w:color="auto"/>
                <w:left w:val="none" w:sz="0" w:space="0" w:color="auto"/>
                <w:bottom w:val="none" w:sz="0" w:space="0" w:color="auto"/>
                <w:right w:val="none" w:sz="0" w:space="0" w:color="auto"/>
              </w:divBdr>
              <w:divsChild>
                <w:div w:id="760681954">
                  <w:marLeft w:val="0"/>
                  <w:marRight w:val="0"/>
                  <w:marTop w:val="0"/>
                  <w:marBottom w:val="0"/>
                  <w:divBdr>
                    <w:top w:val="none" w:sz="0" w:space="0" w:color="auto"/>
                    <w:left w:val="none" w:sz="0" w:space="0" w:color="auto"/>
                    <w:bottom w:val="none" w:sz="0" w:space="0" w:color="auto"/>
                    <w:right w:val="none" w:sz="0" w:space="0" w:color="auto"/>
                  </w:divBdr>
                  <w:divsChild>
                    <w:div w:id="1897201858">
                      <w:marLeft w:val="0"/>
                      <w:marRight w:val="0"/>
                      <w:marTop w:val="0"/>
                      <w:marBottom w:val="0"/>
                      <w:divBdr>
                        <w:top w:val="none" w:sz="0" w:space="0" w:color="auto"/>
                        <w:left w:val="none" w:sz="0" w:space="0" w:color="auto"/>
                        <w:bottom w:val="none" w:sz="0" w:space="0" w:color="auto"/>
                        <w:right w:val="none" w:sz="0" w:space="0" w:color="auto"/>
                      </w:divBdr>
                      <w:divsChild>
                        <w:div w:id="1658143825">
                          <w:marLeft w:val="0"/>
                          <w:marRight w:val="0"/>
                          <w:marTop w:val="0"/>
                          <w:marBottom w:val="0"/>
                          <w:divBdr>
                            <w:top w:val="none" w:sz="0" w:space="0" w:color="auto"/>
                            <w:left w:val="none" w:sz="0" w:space="0" w:color="auto"/>
                            <w:bottom w:val="none" w:sz="0" w:space="0" w:color="auto"/>
                            <w:right w:val="none" w:sz="0" w:space="0" w:color="auto"/>
                          </w:divBdr>
                          <w:divsChild>
                            <w:div w:id="1788937135">
                              <w:marLeft w:val="0"/>
                              <w:marRight w:val="0"/>
                              <w:marTop w:val="0"/>
                              <w:marBottom w:val="0"/>
                              <w:divBdr>
                                <w:top w:val="none" w:sz="0" w:space="0" w:color="auto"/>
                                <w:left w:val="none" w:sz="0" w:space="0" w:color="auto"/>
                                <w:bottom w:val="none" w:sz="0" w:space="0" w:color="auto"/>
                                <w:right w:val="none" w:sz="0" w:space="0" w:color="auto"/>
                              </w:divBdr>
                              <w:divsChild>
                                <w:div w:id="929777688">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5819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14998">
          <w:marLeft w:val="0"/>
          <w:marRight w:val="0"/>
          <w:marTop w:val="0"/>
          <w:marBottom w:val="0"/>
          <w:divBdr>
            <w:top w:val="none" w:sz="0" w:space="0" w:color="auto"/>
            <w:left w:val="none" w:sz="0" w:space="0" w:color="auto"/>
            <w:bottom w:val="none" w:sz="0" w:space="0" w:color="auto"/>
            <w:right w:val="none" w:sz="0" w:space="0" w:color="auto"/>
          </w:divBdr>
          <w:divsChild>
            <w:div w:id="1242328041">
              <w:marLeft w:val="0"/>
              <w:marRight w:val="0"/>
              <w:marTop w:val="0"/>
              <w:marBottom w:val="0"/>
              <w:divBdr>
                <w:top w:val="none" w:sz="0" w:space="0" w:color="auto"/>
                <w:left w:val="none" w:sz="0" w:space="0" w:color="auto"/>
                <w:bottom w:val="none" w:sz="0" w:space="0" w:color="auto"/>
                <w:right w:val="none" w:sz="0" w:space="0" w:color="auto"/>
              </w:divBdr>
              <w:divsChild>
                <w:div w:id="722362531">
                  <w:marLeft w:val="0"/>
                  <w:marRight w:val="0"/>
                  <w:marTop w:val="0"/>
                  <w:marBottom w:val="0"/>
                  <w:divBdr>
                    <w:top w:val="none" w:sz="0" w:space="0" w:color="auto"/>
                    <w:left w:val="none" w:sz="0" w:space="0" w:color="auto"/>
                    <w:bottom w:val="none" w:sz="0" w:space="0" w:color="auto"/>
                    <w:right w:val="none" w:sz="0" w:space="0" w:color="auto"/>
                  </w:divBdr>
                  <w:divsChild>
                    <w:div w:id="926688426">
                      <w:marLeft w:val="0"/>
                      <w:marRight w:val="0"/>
                      <w:marTop w:val="0"/>
                      <w:marBottom w:val="0"/>
                      <w:divBdr>
                        <w:top w:val="none" w:sz="0" w:space="0" w:color="auto"/>
                        <w:left w:val="none" w:sz="0" w:space="0" w:color="auto"/>
                        <w:bottom w:val="none" w:sz="0" w:space="0" w:color="auto"/>
                        <w:right w:val="none" w:sz="0" w:space="0" w:color="auto"/>
                      </w:divBdr>
                      <w:divsChild>
                        <w:div w:id="1295601467">
                          <w:marLeft w:val="0"/>
                          <w:marRight w:val="0"/>
                          <w:marTop w:val="0"/>
                          <w:marBottom w:val="0"/>
                          <w:divBdr>
                            <w:top w:val="none" w:sz="0" w:space="0" w:color="auto"/>
                            <w:left w:val="none" w:sz="0" w:space="0" w:color="auto"/>
                            <w:bottom w:val="none" w:sz="0" w:space="0" w:color="auto"/>
                            <w:right w:val="none" w:sz="0" w:space="0" w:color="auto"/>
                          </w:divBdr>
                          <w:divsChild>
                            <w:div w:id="1263759840">
                              <w:marLeft w:val="0"/>
                              <w:marRight w:val="0"/>
                              <w:marTop w:val="0"/>
                              <w:marBottom w:val="0"/>
                              <w:divBdr>
                                <w:top w:val="none" w:sz="0" w:space="0" w:color="auto"/>
                                <w:left w:val="none" w:sz="0" w:space="0" w:color="auto"/>
                                <w:bottom w:val="none" w:sz="0" w:space="0" w:color="auto"/>
                                <w:right w:val="none" w:sz="0" w:space="0" w:color="auto"/>
                              </w:divBdr>
                              <w:divsChild>
                                <w:div w:id="2382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69474">
                  <w:marLeft w:val="0"/>
                  <w:marRight w:val="0"/>
                  <w:marTop w:val="0"/>
                  <w:marBottom w:val="0"/>
                  <w:divBdr>
                    <w:top w:val="none" w:sz="0" w:space="0" w:color="auto"/>
                    <w:left w:val="none" w:sz="0" w:space="0" w:color="auto"/>
                    <w:bottom w:val="none" w:sz="0" w:space="0" w:color="auto"/>
                    <w:right w:val="none" w:sz="0" w:space="0" w:color="auto"/>
                  </w:divBdr>
                  <w:divsChild>
                    <w:div w:id="1370496564">
                      <w:marLeft w:val="0"/>
                      <w:marRight w:val="0"/>
                      <w:marTop w:val="0"/>
                      <w:marBottom w:val="0"/>
                      <w:divBdr>
                        <w:top w:val="none" w:sz="0" w:space="0" w:color="auto"/>
                        <w:left w:val="none" w:sz="0" w:space="0" w:color="auto"/>
                        <w:bottom w:val="none" w:sz="0" w:space="0" w:color="auto"/>
                        <w:right w:val="none" w:sz="0" w:space="0" w:color="auto"/>
                      </w:divBdr>
                      <w:divsChild>
                        <w:div w:id="2027948662">
                          <w:marLeft w:val="0"/>
                          <w:marRight w:val="0"/>
                          <w:marTop w:val="0"/>
                          <w:marBottom w:val="0"/>
                          <w:divBdr>
                            <w:top w:val="none" w:sz="0" w:space="0" w:color="auto"/>
                            <w:left w:val="none" w:sz="0" w:space="0" w:color="auto"/>
                            <w:bottom w:val="none" w:sz="0" w:space="0" w:color="auto"/>
                            <w:right w:val="none" w:sz="0" w:space="0" w:color="auto"/>
                          </w:divBdr>
                        </w:div>
                        <w:div w:id="2125298481">
                          <w:marLeft w:val="0"/>
                          <w:marRight w:val="0"/>
                          <w:marTop w:val="0"/>
                          <w:marBottom w:val="0"/>
                          <w:divBdr>
                            <w:top w:val="none" w:sz="0" w:space="0" w:color="auto"/>
                            <w:left w:val="none" w:sz="0" w:space="0" w:color="auto"/>
                            <w:bottom w:val="none" w:sz="0" w:space="0" w:color="auto"/>
                            <w:right w:val="none" w:sz="0" w:space="0" w:color="auto"/>
                          </w:divBdr>
                          <w:divsChild>
                            <w:div w:id="829952661">
                              <w:marLeft w:val="0"/>
                              <w:marRight w:val="0"/>
                              <w:marTop w:val="0"/>
                              <w:marBottom w:val="0"/>
                              <w:divBdr>
                                <w:top w:val="none" w:sz="0" w:space="0" w:color="auto"/>
                                <w:left w:val="none" w:sz="0" w:space="0" w:color="auto"/>
                                <w:bottom w:val="none" w:sz="0" w:space="0" w:color="auto"/>
                                <w:right w:val="none" w:sz="0" w:space="0" w:color="auto"/>
                              </w:divBdr>
                              <w:divsChild>
                                <w:div w:id="1173884790">
                                  <w:marLeft w:val="0"/>
                                  <w:marRight w:val="0"/>
                                  <w:marTop w:val="0"/>
                                  <w:marBottom w:val="0"/>
                                  <w:divBdr>
                                    <w:top w:val="none" w:sz="0" w:space="0" w:color="auto"/>
                                    <w:left w:val="none" w:sz="0" w:space="0" w:color="auto"/>
                                    <w:bottom w:val="none" w:sz="0" w:space="0" w:color="auto"/>
                                    <w:right w:val="none" w:sz="0" w:space="0" w:color="auto"/>
                                  </w:divBdr>
                                  <w:divsChild>
                                    <w:div w:id="12666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3667">
                          <w:marLeft w:val="0"/>
                          <w:marRight w:val="0"/>
                          <w:marTop w:val="0"/>
                          <w:marBottom w:val="0"/>
                          <w:divBdr>
                            <w:top w:val="none" w:sz="0" w:space="0" w:color="auto"/>
                            <w:left w:val="none" w:sz="0" w:space="0" w:color="auto"/>
                            <w:bottom w:val="none" w:sz="0" w:space="0" w:color="auto"/>
                            <w:right w:val="none" w:sz="0" w:space="0" w:color="auto"/>
                          </w:divBdr>
                          <w:divsChild>
                            <w:div w:id="1215854012">
                              <w:marLeft w:val="0"/>
                              <w:marRight w:val="0"/>
                              <w:marTop w:val="0"/>
                              <w:marBottom w:val="0"/>
                              <w:divBdr>
                                <w:top w:val="none" w:sz="0" w:space="0" w:color="auto"/>
                                <w:left w:val="none" w:sz="0" w:space="0" w:color="auto"/>
                                <w:bottom w:val="none" w:sz="0" w:space="0" w:color="auto"/>
                                <w:right w:val="none" w:sz="0" w:space="0" w:color="auto"/>
                              </w:divBdr>
                              <w:divsChild>
                                <w:div w:id="483854395">
                                  <w:marLeft w:val="0"/>
                                  <w:marRight w:val="0"/>
                                  <w:marTop w:val="0"/>
                                  <w:marBottom w:val="0"/>
                                  <w:divBdr>
                                    <w:top w:val="none" w:sz="0" w:space="0" w:color="auto"/>
                                    <w:left w:val="none" w:sz="0" w:space="0" w:color="auto"/>
                                    <w:bottom w:val="none" w:sz="0" w:space="0" w:color="auto"/>
                                    <w:right w:val="none" w:sz="0" w:space="0" w:color="auto"/>
                                  </w:divBdr>
                                  <w:divsChild>
                                    <w:div w:id="9538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545606">
          <w:marLeft w:val="0"/>
          <w:marRight w:val="0"/>
          <w:marTop w:val="0"/>
          <w:marBottom w:val="0"/>
          <w:divBdr>
            <w:top w:val="none" w:sz="0" w:space="0" w:color="auto"/>
            <w:left w:val="none" w:sz="0" w:space="0" w:color="auto"/>
            <w:bottom w:val="none" w:sz="0" w:space="0" w:color="auto"/>
            <w:right w:val="none" w:sz="0" w:space="0" w:color="auto"/>
          </w:divBdr>
          <w:divsChild>
            <w:div w:id="1743789343">
              <w:marLeft w:val="0"/>
              <w:marRight w:val="0"/>
              <w:marTop w:val="0"/>
              <w:marBottom w:val="0"/>
              <w:divBdr>
                <w:top w:val="none" w:sz="0" w:space="0" w:color="auto"/>
                <w:left w:val="none" w:sz="0" w:space="0" w:color="auto"/>
                <w:bottom w:val="none" w:sz="0" w:space="0" w:color="auto"/>
                <w:right w:val="none" w:sz="0" w:space="0" w:color="auto"/>
              </w:divBdr>
              <w:divsChild>
                <w:div w:id="1105886600">
                  <w:marLeft w:val="0"/>
                  <w:marRight w:val="0"/>
                  <w:marTop w:val="0"/>
                  <w:marBottom w:val="0"/>
                  <w:divBdr>
                    <w:top w:val="none" w:sz="0" w:space="0" w:color="auto"/>
                    <w:left w:val="none" w:sz="0" w:space="0" w:color="auto"/>
                    <w:bottom w:val="none" w:sz="0" w:space="0" w:color="auto"/>
                    <w:right w:val="none" w:sz="0" w:space="0" w:color="auto"/>
                  </w:divBdr>
                  <w:divsChild>
                    <w:div w:id="1137455883">
                      <w:marLeft w:val="0"/>
                      <w:marRight w:val="0"/>
                      <w:marTop w:val="0"/>
                      <w:marBottom w:val="0"/>
                      <w:divBdr>
                        <w:top w:val="none" w:sz="0" w:space="0" w:color="auto"/>
                        <w:left w:val="none" w:sz="0" w:space="0" w:color="auto"/>
                        <w:bottom w:val="none" w:sz="0" w:space="0" w:color="auto"/>
                        <w:right w:val="none" w:sz="0" w:space="0" w:color="auto"/>
                      </w:divBdr>
                      <w:divsChild>
                        <w:div w:id="1141189550">
                          <w:marLeft w:val="0"/>
                          <w:marRight w:val="0"/>
                          <w:marTop w:val="0"/>
                          <w:marBottom w:val="0"/>
                          <w:divBdr>
                            <w:top w:val="none" w:sz="0" w:space="0" w:color="auto"/>
                            <w:left w:val="none" w:sz="0" w:space="0" w:color="auto"/>
                            <w:bottom w:val="none" w:sz="0" w:space="0" w:color="auto"/>
                            <w:right w:val="none" w:sz="0" w:space="0" w:color="auto"/>
                          </w:divBdr>
                          <w:divsChild>
                            <w:div w:id="1592079015">
                              <w:marLeft w:val="0"/>
                              <w:marRight w:val="0"/>
                              <w:marTop w:val="0"/>
                              <w:marBottom w:val="0"/>
                              <w:divBdr>
                                <w:top w:val="none" w:sz="0" w:space="0" w:color="auto"/>
                                <w:left w:val="none" w:sz="0" w:space="0" w:color="auto"/>
                                <w:bottom w:val="none" w:sz="0" w:space="0" w:color="auto"/>
                                <w:right w:val="none" w:sz="0" w:space="0" w:color="auto"/>
                              </w:divBdr>
                              <w:divsChild>
                                <w:div w:id="464783616">
                                  <w:marLeft w:val="0"/>
                                  <w:marRight w:val="0"/>
                                  <w:marTop w:val="0"/>
                                  <w:marBottom w:val="0"/>
                                  <w:divBdr>
                                    <w:top w:val="none" w:sz="0" w:space="0" w:color="auto"/>
                                    <w:left w:val="none" w:sz="0" w:space="0" w:color="auto"/>
                                    <w:bottom w:val="none" w:sz="0" w:space="0" w:color="auto"/>
                                    <w:right w:val="none" w:sz="0" w:space="0" w:color="auto"/>
                                  </w:divBdr>
                                  <w:divsChild>
                                    <w:div w:id="1231498951">
                                      <w:marLeft w:val="0"/>
                                      <w:marRight w:val="0"/>
                                      <w:marTop w:val="0"/>
                                      <w:marBottom w:val="0"/>
                                      <w:divBdr>
                                        <w:top w:val="none" w:sz="0" w:space="0" w:color="auto"/>
                                        <w:left w:val="none" w:sz="0" w:space="0" w:color="auto"/>
                                        <w:bottom w:val="none" w:sz="0" w:space="0" w:color="auto"/>
                                        <w:right w:val="none" w:sz="0" w:space="0" w:color="auto"/>
                                      </w:divBdr>
                                      <w:divsChild>
                                        <w:div w:id="1496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9148">
          <w:marLeft w:val="0"/>
          <w:marRight w:val="0"/>
          <w:marTop w:val="0"/>
          <w:marBottom w:val="0"/>
          <w:divBdr>
            <w:top w:val="none" w:sz="0" w:space="0" w:color="auto"/>
            <w:left w:val="none" w:sz="0" w:space="0" w:color="auto"/>
            <w:bottom w:val="none" w:sz="0" w:space="0" w:color="auto"/>
            <w:right w:val="none" w:sz="0" w:space="0" w:color="auto"/>
          </w:divBdr>
          <w:divsChild>
            <w:div w:id="1697195021">
              <w:marLeft w:val="0"/>
              <w:marRight w:val="0"/>
              <w:marTop w:val="0"/>
              <w:marBottom w:val="0"/>
              <w:divBdr>
                <w:top w:val="none" w:sz="0" w:space="0" w:color="auto"/>
                <w:left w:val="none" w:sz="0" w:space="0" w:color="auto"/>
                <w:bottom w:val="none" w:sz="0" w:space="0" w:color="auto"/>
                <w:right w:val="none" w:sz="0" w:space="0" w:color="auto"/>
              </w:divBdr>
              <w:divsChild>
                <w:div w:id="1709336305">
                  <w:marLeft w:val="0"/>
                  <w:marRight w:val="0"/>
                  <w:marTop w:val="0"/>
                  <w:marBottom w:val="0"/>
                  <w:divBdr>
                    <w:top w:val="none" w:sz="0" w:space="0" w:color="auto"/>
                    <w:left w:val="none" w:sz="0" w:space="0" w:color="auto"/>
                    <w:bottom w:val="none" w:sz="0" w:space="0" w:color="auto"/>
                    <w:right w:val="none" w:sz="0" w:space="0" w:color="auto"/>
                  </w:divBdr>
                  <w:divsChild>
                    <w:div w:id="1045914086">
                      <w:marLeft w:val="0"/>
                      <w:marRight w:val="0"/>
                      <w:marTop w:val="0"/>
                      <w:marBottom w:val="0"/>
                      <w:divBdr>
                        <w:top w:val="none" w:sz="0" w:space="0" w:color="auto"/>
                        <w:left w:val="none" w:sz="0" w:space="0" w:color="auto"/>
                        <w:bottom w:val="none" w:sz="0" w:space="0" w:color="auto"/>
                        <w:right w:val="none" w:sz="0" w:space="0" w:color="auto"/>
                      </w:divBdr>
                      <w:divsChild>
                        <w:div w:id="1771319137">
                          <w:marLeft w:val="0"/>
                          <w:marRight w:val="0"/>
                          <w:marTop w:val="0"/>
                          <w:marBottom w:val="0"/>
                          <w:divBdr>
                            <w:top w:val="none" w:sz="0" w:space="0" w:color="auto"/>
                            <w:left w:val="none" w:sz="0" w:space="0" w:color="auto"/>
                            <w:bottom w:val="none" w:sz="0" w:space="0" w:color="auto"/>
                            <w:right w:val="none" w:sz="0" w:space="0" w:color="auto"/>
                          </w:divBdr>
                          <w:divsChild>
                            <w:div w:id="207497852">
                              <w:marLeft w:val="0"/>
                              <w:marRight w:val="0"/>
                              <w:marTop w:val="0"/>
                              <w:marBottom w:val="0"/>
                              <w:divBdr>
                                <w:top w:val="none" w:sz="0" w:space="0" w:color="auto"/>
                                <w:left w:val="none" w:sz="0" w:space="0" w:color="auto"/>
                                <w:bottom w:val="none" w:sz="0" w:space="0" w:color="auto"/>
                                <w:right w:val="none" w:sz="0" w:space="0" w:color="auto"/>
                              </w:divBdr>
                              <w:divsChild>
                                <w:div w:id="8555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90548">
                  <w:marLeft w:val="0"/>
                  <w:marRight w:val="0"/>
                  <w:marTop w:val="0"/>
                  <w:marBottom w:val="0"/>
                  <w:divBdr>
                    <w:top w:val="none" w:sz="0" w:space="0" w:color="auto"/>
                    <w:left w:val="none" w:sz="0" w:space="0" w:color="auto"/>
                    <w:bottom w:val="none" w:sz="0" w:space="0" w:color="auto"/>
                    <w:right w:val="none" w:sz="0" w:space="0" w:color="auto"/>
                  </w:divBdr>
                  <w:divsChild>
                    <w:div w:id="469131738">
                      <w:marLeft w:val="0"/>
                      <w:marRight w:val="0"/>
                      <w:marTop w:val="0"/>
                      <w:marBottom w:val="0"/>
                      <w:divBdr>
                        <w:top w:val="none" w:sz="0" w:space="0" w:color="auto"/>
                        <w:left w:val="none" w:sz="0" w:space="0" w:color="auto"/>
                        <w:bottom w:val="none" w:sz="0" w:space="0" w:color="auto"/>
                        <w:right w:val="none" w:sz="0" w:space="0" w:color="auto"/>
                      </w:divBdr>
                      <w:divsChild>
                        <w:div w:id="859704170">
                          <w:marLeft w:val="0"/>
                          <w:marRight w:val="0"/>
                          <w:marTop w:val="0"/>
                          <w:marBottom w:val="0"/>
                          <w:divBdr>
                            <w:top w:val="none" w:sz="0" w:space="0" w:color="auto"/>
                            <w:left w:val="none" w:sz="0" w:space="0" w:color="auto"/>
                            <w:bottom w:val="none" w:sz="0" w:space="0" w:color="auto"/>
                            <w:right w:val="none" w:sz="0" w:space="0" w:color="auto"/>
                          </w:divBdr>
                          <w:divsChild>
                            <w:div w:id="598486170">
                              <w:marLeft w:val="0"/>
                              <w:marRight w:val="0"/>
                              <w:marTop w:val="0"/>
                              <w:marBottom w:val="0"/>
                              <w:divBdr>
                                <w:top w:val="none" w:sz="0" w:space="0" w:color="auto"/>
                                <w:left w:val="none" w:sz="0" w:space="0" w:color="auto"/>
                                <w:bottom w:val="none" w:sz="0" w:space="0" w:color="auto"/>
                                <w:right w:val="none" w:sz="0" w:space="0" w:color="auto"/>
                              </w:divBdr>
                              <w:divsChild>
                                <w:div w:id="554708079">
                                  <w:marLeft w:val="0"/>
                                  <w:marRight w:val="0"/>
                                  <w:marTop w:val="0"/>
                                  <w:marBottom w:val="0"/>
                                  <w:divBdr>
                                    <w:top w:val="none" w:sz="0" w:space="0" w:color="auto"/>
                                    <w:left w:val="none" w:sz="0" w:space="0" w:color="auto"/>
                                    <w:bottom w:val="none" w:sz="0" w:space="0" w:color="auto"/>
                                    <w:right w:val="none" w:sz="0" w:space="0" w:color="auto"/>
                                  </w:divBdr>
                                  <w:divsChild>
                                    <w:div w:id="851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8326">
                          <w:marLeft w:val="0"/>
                          <w:marRight w:val="0"/>
                          <w:marTop w:val="0"/>
                          <w:marBottom w:val="0"/>
                          <w:divBdr>
                            <w:top w:val="none" w:sz="0" w:space="0" w:color="auto"/>
                            <w:left w:val="none" w:sz="0" w:space="0" w:color="auto"/>
                            <w:bottom w:val="none" w:sz="0" w:space="0" w:color="auto"/>
                            <w:right w:val="none" w:sz="0" w:space="0" w:color="auto"/>
                          </w:divBdr>
                          <w:divsChild>
                            <w:div w:id="77798337">
                              <w:marLeft w:val="0"/>
                              <w:marRight w:val="0"/>
                              <w:marTop w:val="0"/>
                              <w:marBottom w:val="0"/>
                              <w:divBdr>
                                <w:top w:val="none" w:sz="0" w:space="0" w:color="auto"/>
                                <w:left w:val="none" w:sz="0" w:space="0" w:color="auto"/>
                                <w:bottom w:val="none" w:sz="0" w:space="0" w:color="auto"/>
                                <w:right w:val="none" w:sz="0" w:space="0" w:color="auto"/>
                              </w:divBdr>
                              <w:divsChild>
                                <w:div w:id="419763728">
                                  <w:marLeft w:val="0"/>
                                  <w:marRight w:val="0"/>
                                  <w:marTop w:val="0"/>
                                  <w:marBottom w:val="0"/>
                                  <w:divBdr>
                                    <w:top w:val="none" w:sz="0" w:space="0" w:color="auto"/>
                                    <w:left w:val="none" w:sz="0" w:space="0" w:color="auto"/>
                                    <w:bottom w:val="none" w:sz="0" w:space="0" w:color="auto"/>
                                    <w:right w:val="none" w:sz="0" w:space="0" w:color="auto"/>
                                  </w:divBdr>
                                  <w:divsChild>
                                    <w:div w:id="16226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088589">
          <w:marLeft w:val="0"/>
          <w:marRight w:val="0"/>
          <w:marTop w:val="0"/>
          <w:marBottom w:val="0"/>
          <w:divBdr>
            <w:top w:val="none" w:sz="0" w:space="0" w:color="auto"/>
            <w:left w:val="none" w:sz="0" w:space="0" w:color="auto"/>
            <w:bottom w:val="none" w:sz="0" w:space="0" w:color="auto"/>
            <w:right w:val="none" w:sz="0" w:space="0" w:color="auto"/>
          </w:divBdr>
          <w:divsChild>
            <w:div w:id="1137916109">
              <w:marLeft w:val="0"/>
              <w:marRight w:val="0"/>
              <w:marTop w:val="0"/>
              <w:marBottom w:val="0"/>
              <w:divBdr>
                <w:top w:val="none" w:sz="0" w:space="0" w:color="auto"/>
                <w:left w:val="none" w:sz="0" w:space="0" w:color="auto"/>
                <w:bottom w:val="none" w:sz="0" w:space="0" w:color="auto"/>
                <w:right w:val="none" w:sz="0" w:space="0" w:color="auto"/>
              </w:divBdr>
              <w:divsChild>
                <w:div w:id="2093314605">
                  <w:marLeft w:val="0"/>
                  <w:marRight w:val="0"/>
                  <w:marTop w:val="0"/>
                  <w:marBottom w:val="0"/>
                  <w:divBdr>
                    <w:top w:val="none" w:sz="0" w:space="0" w:color="auto"/>
                    <w:left w:val="none" w:sz="0" w:space="0" w:color="auto"/>
                    <w:bottom w:val="none" w:sz="0" w:space="0" w:color="auto"/>
                    <w:right w:val="none" w:sz="0" w:space="0" w:color="auto"/>
                  </w:divBdr>
                  <w:divsChild>
                    <w:div w:id="1106969980">
                      <w:marLeft w:val="0"/>
                      <w:marRight w:val="0"/>
                      <w:marTop w:val="0"/>
                      <w:marBottom w:val="0"/>
                      <w:divBdr>
                        <w:top w:val="none" w:sz="0" w:space="0" w:color="auto"/>
                        <w:left w:val="none" w:sz="0" w:space="0" w:color="auto"/>
                        <w:bottom w:val="none" w:sz="0" w:space="0" w:color="auto"/>
                        <w:right w:val="none" w:sz="0" w:space="0" w:color="auto"/>
                      </w:divBdr>
                      <w:divsChild>
                        <w:div w:id="1110511028">
                          <w:marLeft w:val="0"/>
                          <w:marRight w:val="0"/>
                          <w:marTop w:val="0"/>
                          <w:marBottom w:val="0"/>
                          <w:divBdr>
                            <w:top w:val="none" w:sz="0" w:space="0" w:color="auto"/>
                            <w:left w:val="none" w:sz="0" w:space="0" w:color="auto"/>
                            <w:bottom w:val="none" w:sz="0" w:space="0" w:color="auto"/>
                            <w:right w:val="none" w:sz="0" w:space="0" w:color="auto"/>
                          </w:divBdr>
                          <w:divsChild>
                            <w:div w:id="1217007792">
                              <w:marLeft w:val="0"/>
                              <w:marRight w:val="0"/>
                              <w:marTop w:val="0"/>
                              <w:marBottom w:val="0"/>
                              <w:divBdr>
                                <w:top w:val="none" w:sz="0" w:space="0" w:color="auto"/>
                                <w:left w:val="none" w:sz="0" w:space="0" w:color="auto"/>
                                <w:bottom w:val="none" w:sz="0" w:space="0" w:color="auto"/>
                                <w:right w:val="none" w:sz="0" w:space="0" w:color="auto"/>
                              </w:divBdr>
                              <w:divsChild>
                                <w:div w:id="2031056029">
                                  <w:marLeft w:val="0"/>
                                  <w:marRight w:val="0"/>
                                  <w:marTop w:val="0"/>
                                  <w:marBottom w:val="0"/>
                                  <w:divBdr>
                                    <w:top w:val="none" w:sz="0" w:space="0" w:color="auto"/>
                                    <w:left w:val="none" w:sz="0" w:space="0" w:color="auto"/>
                                    <w:bottom w:val="none" w:sz="0" w:space="0" w:color="auto"/>
                                    <w:right w:val="none" w:sz="0" w:space="0" w:color="auto"/>
                                  </w:divBdr>
                                  <w:divsChild>
                                    <w:div w:id="1504054776">
                                      <w:marLeft w:val="0"/>
                                      <w:marRight w:val="0"/>
                                      <w:marTop w:val="0"/>
                                      <w:marBottom w:val="0"/>
                                      <w:divBdr>
                                        <w:top w:val="none" w:sz="0" w:space="0" w:color="auto"/>
                                        <w:left w:val="none" w:sz="0" w:space="0" w:color="auto"/>
                                        <w:bottom w:val="none" w:sz="0" w:space="0" w:color="auto"/>
                                        <w:right w:val="none" w:sz="0" w:space="0" w:color="auto"/>
                                      </w:divBdr>
                                      <w:divsChild>
                                        <w:div w:id="1664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063144">
          <w:marLeft w:val="0"/>
          <w:marRight w:val="0"/>
          <w:marTop w:val="0"/>
          <w:marBottom w:val="0"/>
          <w:divBdr>
            <w:top w:val="none" w:sz="0" w:space="0" w:color="auto"/>
            <w:left w:val="none" w:sz="0" w:space="0" w:color="auto"/>
            <w:bottom w:val="none" w:sz="0" w:space="0" w:color="auto"/>
            <w:right w:val="none" w:sz="0" w:space="0" w:color="auto"/>
          </w:divBdr>
          <w:divsChild>
            <w:div w:id="1283655316">
              <w:marLeft w:val="0"/>
              <w:marRight w:val="0"/>
              <w:marTop w:val="0"/>
              <w:marBottom w:val="0"/>
              <w:divBdr>
                <w:top w:val="none" w:sz="0" w:space="0" w:color="auto"/>
                <w:left w:val="none" w:sz="0" w:space="0" w:color="auto"/>
                <w:bottom w:val="none" w:sz="0" w:space="0" w:color="auto"/>
                <w:right w:val="none" w:sz="0" w:space="0" w:color="auto"/>
              </w:divBdr>
              <w:divsChild>
                <w:div w:id="1600481418">
                  <w:marLeft w:val="0"/>
                  <w:marRight w:val="0"/>
                  <w:marTop w:val="0"/>
                  <w:marBottom w:val="0"/>
                  <w:divBdr>
                    <w:top w:val="none" w:sz="0" w:space="0" w:color="auto"/>
                    <w:left w:val="none" w:sz="0" w:space="0" w:color="auto"/>
                    <w:bottom w:val="none" w:sz="0" w:space="0" w:color="auto"/>
                    <w:right w:val="none" w:sz="0" w:space="0" w:color="auto"/>
                  </w:divBdr>
                  <w:divsChild>
                    <w:div w:id="1132819747">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sChild>
                            <w:div w:id="772210810">
                              <w:marLeft w:val="0"/>
                              <w:marRight w:val="0"/>
                              <w:marTop w:val="0"/>
                              <w:marBottom w:val="0"/>
                              <w:divBdr>
                                <w:top w:val="none" w:sz="0" w:space="0" w:color="auto"/>
                                <w:left w:val="none" w:sz="0" w:space="0" w:color="auto"/>
                                <w:bottom w:val="none" w:sz="0" w:space="0" w:color="auto"/>
                                <w:right w:val="none" w:sz="0" w:space="0" w:color="auto"/>
                              </w:divBdr>
                              <w:divsChild>
                                <w:div w:id="1850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9953">
                  <w:marLeft w:val="0"/>
                  <w:marRight w:val="0"/>
                  <w:marTop w:val="0"/>
                  <w:marBottom w:val="0"/>
                  <w:divBdr>
                    <w:top w:val="none" w:sz="0" w:space="0" w:color="auto"/>
                    <w:left w:val="none" w:sz="0" w:space="0" w:color="auto"/>
                    <w:bottom w:val="none" w:sz="0" w:space="0" w:color="auto"/>
                    <w:right w:val="none" w:sz="0" w:space="0" w:color="auto"/>
                  </w:divBdr>
                  <w:divsChild>
                    <w:div w:id="1782409373">
                      <w:marLeft w:val="0"/>
                      <w:marRight w:val="0"/>
                      <w:marTop w:val="0"/>
                      <w:marBottom w:val="0"/>
                      <w:divBdr>
                        <w:top w:val="none" w:sz="0" w:space="0" w:color="auto"/>
                        <w:left w:val="none" w:sz="0" w:space="0" w:color="auto"/>
                        <w:bottom w:val="none" w:sz="0" w:space="0" w:color="auto"/>
                        <w:right w:val="none" w:sz="0" w:space="0" w:color="auto"/>
                      </w:divBdr>
                      <w:divsChild>
                        <w:div w:id="640035794">
                          <w:marLeft w:val="0"/>
                          <w:marRight w:val="0"/>
                          <w:marTop w:val="0"/>
                          <w:marBottom w:val="0"/>
                          <w:divBdr>
                            <w:top w:val="none" w:sz="0" w:space="0" w:color="auto"/>
                            <w:left w:val="none" w:sz="0" w:space="0" w:color="auto"/>
                            <w:bottom w:val="none" w:sz="0" w:space="0" w:color="auto"/>
                            <w:right w:val="none" w:sz="0" w:space="0" w:color="auto"/>
                          </w:divBdr>
                          <w:divsChild>
                            <w:div w:id="1782605081">
                              <w:marLeft w:val="0"/>
                              <w:marRight w:val="0"/>
                              <w:marTop w:val="0"/>
                              <w:marBottom w:val="0"/>
                              <w:divBdr>
                                <w:top w:val="none" w:sz="0" w:space="0" w:color="auto"/>
                                <w:left w:val="none" w:sz="0" w:space="0" w:color="auto"/>
                                <w:bottom w:val="none" w:sz="0" w:space="0" w:color="auto"/>
                                <w:right w:val="none" w:sz="0" w:space="0" w:color="auto"/>
                              </w:divBdr>
                              <w:divsChild>
                                <w:div w:id="1166016528">
                                  <w:marLeft w:val="0"/>
                                  <w:marRight w:val="0"/>
                                  <w:marTop w:val="0"/>
                                  <w:marBottom w:val="0"/>
                                  <w:divBdr>
                                    <w:top w:val="none" w:sz="0" w:space="0" w:color="auto"/>
                                    <w:left w:val="none" w:sz="0" w:space="0" w:color="auto"/>
                                    <w:bottom w:val="none" w:sz="0" w:space="0" w:color="auto"/>
                                    <w:right w:val="none" w:sz="0" w:space="0" w:color="auto"/>
                                  </w:divBdr>
                                  <w:divsChild>
                                    <w:div w:id="2028944116">
                                      <w:marLeft w:val="0"/>
                                      <w:marRight w:val="0"/>
                                      <w:marTop w:val="0"/>
                                      <w:marBottom w:val="0"/>
                                      <w:divBdr>
                                        <w:top w:val="none" w:sz="0" w:space="0" w:color="auto"/>
                                        <w:left w:val="none" w:sz="0" w:space="0" w:color="auto"/>
                                        <w:bottom w:val="none" w:sz="0" w:space="0" w:color="auto"/>
                                        <w:right w:val="none" w:sz="0" w:space="0" w:color="auto"/>
                                      </w:divBdr>
                                      <w:divsChild>
                                        <w:div w:id="971516491">
                                          <w:marLeft w:val="0"/>
                                          <w:marRight w:val="0"/>
                                          <w:marTop w:val="0"/>
                                          <w:marBottom w:val="0"/>
                                          <w:divBdr>
                                            <w:top w:val="none" w:sz="0" w:space="0" w:color="auto"/>
                                            <w:left w:val="none" w:sz="0" w:space="0" w:color="auto"/>
                                            <w:bottom w:val="none" w:sz="0" w:space="0" w:color="auto"/>
                                            <w:right w:val="none" w:sz="0" w:space="0" w:color="auto"/>
                                          </w:divBdr>
                                          <w:divsChild>
                                            <w:div w:id="219368920">
                                              <w:marLeft w:val="0"/>
                                              <w:marRight w:val="0"/>
                                              <w:marTop w:val="0"/>
                                              <w:marBottom w:val="0"/>
                                              <w:divBdr>
                                                <w:top w:val="none" w:sz="0" w:space="0" w:color="auto"/>
                                                <w:left w:val="none" w:sz="0" w:space="0" w:color="auto"/>
                                                <w:bottom w:val="none" w:sz="0" w:space="0" w:color="auto"/>
                                                <w:right w:val="none" w:sz="0" w:space="0" w:color="auto"/>
                                              </w:divBdr>
                                            </w:div>
                                            <w:div w:id="817115177">
                                              <w:marLeft w:val="0"/>
                                              <w:marRight w:val="0"/>
                                              <w:marTop w:val="0"/>
                                              <w:marBottom w:val="0"/>
                                              <w:divBdr>
                                                <w:top w:val="none" w:sz="0" w:space="0" w:color="auto"/>
                                                <w:left w:val="none" w:sz="0" w:space="0" w:color="auto"/>
                                                <w:bottom w:val="none" w:sz="0" w:space="0" w:color="auto"/>
                                                <w:right w:val="none" w:sz="0" w:space="0" w:color="auto"/>
                                              </w:divBdr>
                                              <w:divsChild>
                                                <w:div w:id="395131803">
                                                  <w:marLeft w:val="0"/>
                                                  <w:marRight w:val="0"/>
                                                  <w:marTop w:val="0"/>
                                                  <w:marBottom w:val="0"/>
                                                  <w:divBdr>
                                                    <w:top w:val="none" w:sz="0" w:space="0" w:color="auto"/>
                                                    <w:left w:val="none" w:sz="0" w:space="0" w:color="auto"/>
                                                    <w:bottom w:val="none" w:sz="0" w:space="0" w:color="auto"/>
                                                    <w:right w:val="none" w:sz="0" w:space="0" w:color="auto"/>
                                                  </w:divBdr>
                                                  <w:divsChild>
                                                    <w:div w:id="19246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74907">
                          <w:marLeft w:val="0"/>
                          <w:marRight w:val="0"/>
                          <w:marTop w:val="0"/>
                          <w:marBottom w:val="0"/>
                          <w:divBdr>
                            <w:top w:val="none" w:sz="0" w:space="0" w:color="auto"/>
                            <w:left w:val="none" w:sz="0" w:space="0" w:color="auto"/>
                            <w:bottom w:val="none" w:sz="0" w:space="0" w:color="auto"/>
                            <w:right w:val="none" w:sz="0" w:space="0" w:color="auto"/>
                          </w:divBdr>
                          <w:divsChild>
                            <w:div w:id="760489542">
                              <w:marLeft w:val="0"/>
                              <w:marRight w:val="0"/>
                              <w:marTop w:val="0"/>
                              <w:marBottom w:val="0"/>
                              <w:divBdr>
                                <w:top w:val="none" w:sz="0" w:space="0" w:color="auto"/>
                                <w:left w:val="none" w:sz="0" w:space="0" w:color="auto"/>
                                <w:bottom w:val="none" w:sz="0" w:space="0" w:color="auto"/>
                                <w:right w:val="none" w:sz="0" w:space="0" w:color="auto"/>
                              </w:divBdr>
                              <w:divsChild>
                                <w:div w:id="1410620313">
                                  <w:marLeft w:val="0"/>
                                  <w:marRight w:val="0"/>
                                  <w:marTop w:val="0"/>
                                  <w:marBottom w:val="0"/>
                                  <w:divBdr>
                                    <w:top w:val="none" w:sz="0" w:space="0" w:color="auto"/>
                                    <w:left w:val="none" w:sz="0" w:space="0" w:color="auto"/>
                                    <w:bottom w:val="none" w:sz="0" w:space="0" w:color="auto"/>
                                    <w:right w:val="none" w:sz="0" w:space="0" w:color="auto"/>
                                  </w:divBdr>
                                  <w:divsChild>
                                    <w:div w:id="436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589686">
          <w:marLeft w:val="0"/>
          <w:marRight w:val="0"/>
          <w:marTop w:val="0"/>
          <w:marBottom w:val="0"/>
          <w:divBdr>
            <w:top w:val="none" w:sz="0" w:space="0" w:color="auto"/>
            <w:left w:val="none" w:sz="0" w:space="0" w:color="auto"/>
            <w:bottom w:val="none" w:sz="0" w:space="0" w:color="auto"/>
            <w:right w:val="none" w:sz="0" w:space="0" w:color="auto"/>
          </w:divBdr>
          <w:divsChild>
            <w:div w:id="1284536966">
              <w:marLeft w:val="0"/>
              <w:marRight w:val="0"/>
              <w:marTop w:val="0"/>
              <w:marBottom w:val="0"/>
              <w:divBdr>
                <w:top w:val="none" w:sz="0" w:space="0" w:color="auto"/>
                <w:left w:val="none" w:sz="0" w:space="0" w:color="auto"/>
                <w:bottom w:val="none" w:sz="0" w:space="0" w:color="auto"/>
                <w:right w:val="none" w:sz="0" w:space="0" w:color="auto"/>
              </w:divBdr>
              <w:divsChild>
                <w:div w:id="825630260">
                  <w:marLeft w:val="0"/>
                  <w:marRight w:val="0"/>
                  <w:marTop w:val="0"/>
                  <w:marBottom w:val="0"/>
                  <w:divBdr>
                    <w:top w:val="none" w:sz="0" w:space="0" w:color="auto"/>
                    <w:left w:val="none" w:sz="0" w:space="0" w:color="auto"/>
                    <w:bottom w:val="none" w:sz="0" w:space="0" w:color="auto"/>
                    <w:right w:val="none" w:sz="0" w:space="0" w:color="auto"/>
                  </w:divBdr>
                  <w:divsChild>
                    <w:div w:id="366419377">
                      <w:marLeft w:val="0"/>
                      <w:marRight w:val="0"/>
                      <w:marTop w:val="0"/>
                      <w:marBottom w:val="0"/>
                      <w:divBdr>
                        <w:top w:val="none" w:sz="0" w:space="0" w:color="auto"/>
                        <w:left w:val="none" w:sz="0" w:space="0" w:color="auto"/>
                        <w:bottom w:val="none" w:sz="0" w:space="0" w:color="auto"/>
                        <w:right w:val="none" w:sz="0" w:space="0" w:color="auto"/>
                      </w:divBdr>
                      <w:divsChild>
                        <w:div w:id="1658418201">
                          <w:marLeft w:val="0"/>
                          <w:marRight w:val="0"/>
                          <w:marTop w:val="0"/>
                          <w:marBottom w:val="0"/>
                          <w:divBdr>
                            <w:top w:val="none" w:sz="0" w:space="0" w:color="auto"/>
                            <w:left w:val="none" w:sz="0" w:space="0" w:color="auto"/>
                            <w:bottom w:val="none" w:sz="0" w:space="0" w:color="auto"/>
                            <w:right w:val="none" w:sz="0" w:space="0" w:color="auto"/>
                          </w:divBdr>
                          <w:divsChild>
                            <w:div w:id="1244725447">
                              <w:marLeft w:val="0"/>
                              <w:marRight w:val="0"/>
                              <w:marTop w:val="0"/>
                              <w:marBottom w:val="0"/>
                              <w:divBdr>
                                <w:top w:val="none" w:sz="0" w:space="0" w:color="auto"/>
                                <w:left w:val="none" w:sz="0" w:space="0" w:color="auto"/>
                                <w:bottom w:val="none" w:sz="0" w:space="0" w:color="auto"/>
                                <w:right w:val="none" w:sz="0" w:space="0" w:color="auto"/>
                              </w:divBdr>
                              <w:divsChild>
                                <w:div w:id="454720606">
                                  <w:marLeft w:val="0"/>
                                  <w:marRight w:val="0"/>
                                  <w:marTop w:val="0"/>
                                  <w:marBottom w:val="0"/>
                                  <w:divBdr>
                                    <w:top w:val="none" w:sz="0" w:space="0" w:color="auto"/>
                                    <w:left w:val="none" w:sz="0" w:space="0" w:color="auto"/>
                                    <w:bottom w:val="none" w:sz="0" w:space="0" w:color="auto"/>
                                    <w:right w:val="none" w:sz="0" w:space="0" w:color="auto"/>
                                  </w:divBdr>
                                  <w:divsChild>
                                    <w:div w:id="2052461783">
                                      <w:marLeft w:val="0"/>
                                      <w:marRight w:val="0"/>
                                      <w:marTop w:val="0"/>
                                      <w:marBottom w:val="0"/>
                                      <w:divBdr>
                                        <w:top w:val="none" w:sz="0" w:space="0" w:color="auto"/>
                                        <w:left w:val="none" w:sz="0" w:space="0" w:color="auto"/>
                                        <w:bottom w:val="none" w:sz="0" w:space="0" w:color="auto"/>
                                        <w:right w:val="none" w:sz="0" w:space="0" w:color="auto"/>
                                      </w:divBdr>
                                      <w:divsChild>
                                        <w:div w:id="4716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342682">
          <w:marLeft w:val="0"/>
          <w:marRight w:val="0"/>
          <w:marTop w:val="0"/>
          <w:marBottom w:val="0"/>
          <w:divBdr>
            <w:top w:val="none" w:sz="0" w:space="0" w:color="auto"/>
            <w:left w:val="none" w:sz="0" w:space="0" w:color="auto"/>
            <w:bottom w:val="none" w:sz="0" w:space="0" w:color="auto"/>
            <w:right w:val="none" w:sz="0" w:space="0" w:color="auto"/>
          </w:divBdr>
          <w:divsChild>
            <w:div w:id="244917244">
              <w:marLeft w:val="0"/>
              <w:marRight w:val="0"/>
              <w:marTop w:val="0"/>
              <w:marBottom w:val="0"/>
              <w:divBdr>
                <w:top w:val="none" w:sz="0" w:space="0" w:color="auto"/>
                <w:left w:val="none" w:sz="0" w:space="0" w:color="auto"/>
                <w:bottom w:val="none" w:sz="0" w:space="0" w:color="auto"/>
                <w:right w:val="none" w:sz="0" w:space="0" w:color="auto"/>
              </w:divBdr>
              <w:divsChild>
                <w:div w:id="815297202">
                  <w:marLeft w:val="0"/>
                  <w:marRight w:val="0"/>
                  <w:marTop w:val="0"/>
                  <w:marBottom w:val="0"/>
                  <w:divBdr>
                    <w:top w:val="none" w:sz="0" w:space="0" w:color="auto"/>
                    <w:left w:val="none" w:sz="0" w:space="0" w:color="auto"/>
                    <w:bottom w:val="none" w:sz="0" w:space="0" w:color="auto"/>
                    <w:right w:val="none" w:sz="0" w:space="0" w:color="auto"/>
                  </w:divBdr>
                  <w:divsChild>
                    <w:div w:id="381756016">
                      <w:marLeft w:val="0"/>
                      <w:marRight w:val="0"/>
                      <w:marTop w:val="0"/>
                      <w:marBottom w:val="0"/>
                      <w:divBdr>
                        <w:top w:val="none" w:sz="0" w:space="0" w:color="auto"/>
                        <w:left w:val="none" w:sz="0" w:space="0" w:color="auto"/>
                        <w:bottom w:val="none" w:sz="0" w:space="0" w:color="auto"/>
                        <w:right w:val="none" w:sz="0" w:space="0" w:color="auto"/>
                      </w:divBdr>
                      <w:divsChild>
                        <w:div w:id="496305773">
                          <w:marLeft w:val="0"/>
                          <w:marRight w:val="0"/>
                          <w:marTop w:val="0"/>
                          <w:marBottom w:val="0"/>
                          <w:divBdr>
                            <w:top w:val="none" w:sz="0" w:space="0" w:color="auto"/>
                            <w:left w:val="none" w:sz="0" w:space="0" w:color="auto"/>
                            <w:bottom w:val="none" w:sz="0" w:space="0" w:color="auto"/>
                            <w:right w:val="none" w:sz="0" w:space="0" w:color="auto"/>
                          </w:divBdr>
                          <w:divsChild>
                            <w:div w:id="640303519">
                              <w:marLeft w:val="0"/>
                              <w:marRight w:val="0"/>
                              <w:marTop w:val="0"/>
                              <w:marBottom w:val="0"/>
                              <w:divBdr>
                                <w:top w:val="none" w:sz="0" w:space="0" w:color="auto"/>
                                <w:left w:val="none" w:sz="0" w:space="0" w:color="auto"/>
                                <w:bottom w:val="none" w:sz="0" w:space="0" w:color="auto"/>
                                <w:right w:val="none" w:sz="0" w:space="0" w:color="auto"/>
                              </w:divBdr>
                              <w:divsChild>
                                <w:div w:id="8189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3378">
                  <w:marLeft w:val="0"/>
                  <w:marRight w:val="0"/>
                  <w:marTop w:val="0"/>
                  <w:marBottom w:val="0"/>
                  <w:divBdr>
                    <w:top w:val="none" w:sz="0" w:space="0" w:color="auto"/>
                    <w:left w:val="none" w:sz="0" w:space="0" w:color="auto"/>
                    <w:bottom w:val="none" w:sz="0" w:space="0" w:color="auto"/>
                    <w:right w:val="none" w:sz="0" w:space="0" w:color="auto"/>
                  </w:divBdr>
                  <w:divsChild>
                    <w:div w:id="1404066365">
                      <w:marLeft w:val="0"/>
                      <w:marRight w:val="0"/>
                      <w:marTop w:val="0"/>
                      <w:marBottom w:val="0"/>
                      <w:divBdr>
                        <w:top w:val="none" w:sz="0" w:space="0" w:color="auto"/>
                        <w:left w:val="none" w:sz="0" w:space="0" w:color="auto"/>
                        <w:bottom w:val="none" w:sz="0" w:space="0" w:color="auto"/>
                        <w:right w:val="none" w:sz="0" w:space="0" w:color="auto"/>
                      </w:divBdr>
                      <w:divsChild>
                        <w:div w:id="975915599">
                          <w:marLeft w:val="0"/>
                          <w:marRight w:val="0"/>
                          <w:marTop w:val="0"/>
                          <w:marBottom w:val="0"/>
                          <w:divBdr>
                            <w:top w:val="none" w:sz="0" w:space="0" w:color="auto"/>
                            <w:left w:val="none" w:sz="0" w:space="0" w:color="auto"/>
                            <w:bottom w:val="none" w:sz="0" w:space="0" w:color="auto"/>
                            <w:right w:val="none" w:sz="0" w:space="0" w:color="auto"/>
                          </w:divBdr>
                          <w:divsChild>
                            <w:div w:id="588658657">
                              <w:marLeft w:val="0"/>
                              <w:marRight w:val="0"/>
                              <w:marTop w:val="0"/>
                              <w:marBottom w:val="0"/>
                              <w:divBdr>
                                <w:top w:val="none" w:sz="0" w:space="0" w:color="auto"/>
                                <w:left w:val="none" w:sz="0" w:space="0" w:color="auto"/>
                                <w:bottom w:val="none" w:sz="0" w:space="0" w:color="auto"/>
                                <w:right w:val="none" w:sz="0" w:space="0" w:color="auto"/>
                              </w:divBdr>
                              <w:divsChild>
                                <w:div w:id="600841939">
                                  <w:marLeft w:val="0"/>
                                  <w:marRight w:val="0"/>
                                  <w:marTop w:val="0"/>
                                  <w:marBottom w:val="0"/>
                                  <w:divBdr>
                                    <w:top w:val="none" w:sz="0" w:space="0" w:color="auto"/>
                                    <w:left w:val="none" w:sz="0" w:space="0" w:color="auto"/>
                                    <w:bottom w:val="none" w:sz="0" w:space="0" w:color="auto"/>
                                    <w:right w:val="none" w:sz="0" w:space="0" w:color="auto"/>
                                  </w:divBdr>
                                  <w:divsChild>
                                    <w:div w:id="359359859">
                                      <w:marLeft w:val="0"/>
                                      <w:marRight w:val="0"/>
                                      <w:marTop w:val="0"/>
                                      <w:marBottom w:val="0"/>
                                      <w:divBdr>
                                        <w:top w:val="none" w:sz="0" w:space="0" w:color="auto"/>
                                        <w:left w:val="none" w:sz="0" w:space="0" w:color="auto"/>
                                        <w:bottom w:val="none" w:sz="0" w:space="0" w:color="auto"/>
                                        <w:right w:val="none" w:sz="0" w:space="0" w:color="auto"/>
                                      </w:divBdr>
                                      <w:divsChild>
                                        <w:div w:id="1222518539">
                                          <w:marLeft w:val="0"/>
                                          <w:marRight w:val="0"/>
                                          <w:marTop w:val="0"/>
                                          <w:marBottom w:val="0"/>
                                          <w:divBdr>
                                            <w:top w:val="none" w:sz="0" w:space="0" w:color="auto"/>
                                            <w:left w:val="none" w:sz="0" w:space="0" w:color="auto"/>
                                            <w:bottom w:val="none" w:sz="0" w:space="0" w:color="auto"/>
                                            <w:right w:val="none" w:sz="0" w:space="0" w:color="auto"/>
                                          </w:divBdr>
                                          <w:divsChild>
                                            <w:div w:id="836117700">
                                              <w:marLeft w:val="0"/>
                                              <w:marRight w:val="0"/>
                                              <w:marTop w:val="0"/>
                                              <w:marBottom w:val="0"/>
                                              <w:divBdr>
                                                <w:top w:val="none" w:sz="0" w:space="0" w:color="auto"/>
                                                <w:left w:val="none" w:sz="0" w:space="0" w:color="auto"/>
                                                <w:bottom w:val="none" w:sz="0" w:space="0" w:color="auto"/>
                                                <w:right w:val="none" w:sz="0" w:space="0" w:color="auto"/>
                                              </w:divBdr>
                                            </w:div>
                                            <w:div w:id="704523671">
                                              <w:marLeft w:val="0"/>
                                              <w:marRight w:val="0"/>
                                              <w:marTop w:val="0"/>
                                              <w:marBottom w:val="0"/>
                                              <w:divBdr>
                                                <w:top w:val="none" w:sz="0" w:space="0" w:color="auto"/>
                                                <w:left w:val="none" w:sz="0" w:space="0" w:color="auto"/>
                                                <w:bottom w:val="none" w:sz="0" w:space="0" w:color="auto"/>
                                                <w:right w:val="none" w:sz="0" w:space="0" w:color="auto"/>
                                              </w:divBdr>
                                              <w:divsChild>
                                                <w:div w:id="768701296">
                                                  <w:marLeft w:val="0"/>
                                                  <w:marRight w:val="0"/>
                                                  <w:marTop w:val="0"/>
                                                  <w:marBottom w:val="0"/>
                                                  <w:divBdr>
                                                    <w:top w:val="none" w:sz="0" w:space="0" w:color="auto"/>
                                                    <w:left w:val="none" w:sz="0" w:space="0" w:color="auto"/>
                                                    <w:bottom w:val="none" w:sz="0" w:space="0" w:color="auto"/>
                                                    <w:right w:val="none" w:sz="0" w:space="0" w:color="auto"/>
                                                  </w:divBdr>
                                                  <w:divsChild>
                                                    <w:div w:id="109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42394">
                          <w:marLeft w:val="0"/>
                          <w:marRight w:val="0"/>
                          <w:marTop w:val="0"/>
                          <w:marBottom w:val="0"/>
                          <w:divBdr>
                            <w:top w:val="none" w:sz="0" w:space="0" w:color="auto"/>
                            <w:left w:val="none" w:sz="0" w:space="0" w:color="auto"/>
                            <w:bottom w:val="none" w:sz="0" w:space="0" w:color="auto"/>
                            <w:right w:val="none" w:sz="0" w:space="0" w:color="auto"/>
                          </w:divBdr>
                          <w:divsChild>
                            <w:div w:id="591865172">
                              <w:marLeft w:val="0"/>
                              <w:marRight w:val="0"/>
                              <w:marTop w:val="0"/>
                              <w:marBottom w:val="0"/>
                              <w:divBdr>
                                <w:top w:val="none" w:sz="0" w:space="0" w:color="auto"/>
                                <w:left w:val="none" w:sz="0" w:space="0" w:color="auto"/>
                                <w:bottom w:val="none" w:sz="0" w:space="0" w:color="auto"/>
                                <w:right w:val="none" w:sz="0" w:space="0" w:color="auto"/>
                              </w:divBdr>
                              <w:divsChild>
                                <w:div w:id="628970823">
                                  <w:marLeft w:val="0"/>
                                  <w:marRight w:val="0"/>
                                  <w:marTop w:val="0"/>
                                  <w:marBottom w:val="0"/>
                                  <w:divBdr>
                                    <w:top w:val="none" w:sz="0" w:space="0" w:color="auto"/>
                                    <w:left w:val="none" w:sz="0" w:space="0" w:color="auto"/>
                                    <w:bottom w:val="none" w:sz="0" w:space="0" w:color="auto"/>
                                    <w:right w:val="none" w:sz="0" w:space="0" w:color="auto"/>
                                  </w:divBdr>
                                  <w:divsChild>
                                    <w:div w:id="12918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713854">
          <w:marLeft w:val="0"/>
          <w:marRight w:val="0"/>
          <w:marTop w:val="0"/>
          <w:marBottom w:val="0"/>
          <w:divBdr>
            <w:top w:val="none" w:sz="0" w:space="0" w:color="auto"/>
            <w:left w:val="none" w:sz="0" w:space="0" w:color="auto"/>
            <w:bottom w:val="none" w:sz="0" w:space="0" w:color="auto"/>
            <w:right w:val="none" w:sz="0" w:space="0" w:color="auto"/>
          </w:divBdr>
          <w:divsChild>
            <w:div w:id="2088652397">
              <w:marLeft w:val="0"/>
              <w:marRight w:val="0"/>
              <w:marTop w:val="0"/>
              <w:marBottom w:val="0"/>
              <w:divBdr>
                <w:top w:val="none" w:sz="0" w:space="0" w:color="auto"/>
                <w:left w:val="none" w:sz="0" w:space="0" w:color="auto"/>
                <w:bottom w:val="none" w:sz="0" w:space="0" w:color="auto"/>
                <w:right w:val="none" w:sz="0" w:space="0" w:color="auto"/>
              </w:divBdr>
              <w:divsChild>
                <w:div w:id="969213652">
                  <w:marLeft w:val="0"/>
                  <w:marRight w:val="0"/>
                  <w:marTop w:val="0"/>
                  <w:marBottom w:val="0"/>
                  <w:divBdr>
                    <w:top w:val="none" w:sz="0" w:space="0" w:color="auto"/>
                    <w:left w:val="none" w:sz="0" w:space="0" w:color="auto"/>
                    <w:bottom w:val="none" w:sz="0" w:space="0" w:color="auto"/>
                    <w:right w:val="none" w:sz="0" w:space="0" w:color="auto"/>
                  </w:divBdr>
                  <w:divsChild>
                    <w:div w:id="1257131362">
                      <w:marLeft w:val="0"/>
                      <w:marRight w:val="0"/>
                      <w:marTop w:val="0"/>
                      <w:marBottom w:val="0"/>
                      <w:divBdr>
                        <w:top w:val="none" w:sz="0" w:space="0" w:color="auto"/>
                        <w:left w:val="none" w:sz="0" w:space="0" w:color="auto"/>
                        <w:bottom w:val="none" w:sz="0" w:space="0" w:color="auto"/>
                        <w:right w:val="none" w:sz="0" w:space="0" w:color="auto"/>
                      </w:divBdr>
                      <w:divsChild>
                        <w:div w:id="1085682950">
                          <w:marLeft w:val="0"/>
                          <w:marRight w:val="0"/>
                          <w:marTop w:val="0"/>
                          <w:marBottom w:val="0"/>
                          <w:divBdr>
                            <w:top w:val="none" w:sz="0" w:space="0" w:color="auto"/>
                            <w:left w:val="none" w:sz="0" w:space="0" w:color="auto"/>
                            <w:bottom w:val="none" w:sz="0" w:space="0" w:color="auto"/>
                            <w:right w:val="none" w:sz="0" w:space="0" w:color="auto"/>
                          </w:divBdr>
                          <w:divsChild>
                            <w:div w:id="537621784">
                              <w:marLeft w:val="0"/>
                              <w:marRight w:val="0"/>
                              <w:marTop w:val="0"/>
                              <w:marBottom w:val="0"/>
                              <w:divBdr>
                                <w:top w:val="none" w:sz="0" w:space="0" w:color="auto"/>
                                <w:left w:val="none" w:sz="0" w:space="0" w:color="auto"/>
                                <w:bottom w:val="none" w:sz="0" w:space="0" w:color="auto"/>
                                <w:right w:val="none" w:sz="0" w:space="0" w:color="auto"/>
                              </w:divBdr>
                              <w:divsChild>
                                <w:div w:id="1521969023">
                                  <w:marLeft w:val="0"/>
                                  <w:marRight w:val="0"/>
                                  <w:marTop w:val="0"/>
                                  <w:marBottom w:val="0"/>
                                  <w:divBdr>
                                    <w:top w:val="none" w:sz="0" w:space="0" w:color="auto"/>
                                    <w:left w:val="none" w:sz="0" w:space="0" w:color="auto"/>
                                    <w:bottom w:val="none" w:sz="0" w:space="0" w:color="auto"/>
                                    <w:right w:val="none" w:sz="0" w:space="0" w:color="auto"/>
                                  </w:divBdr>
                                  <w:divsChild>
                                    <w:div w:id="499542826">
                                      <w:marLeft w:val="0"/>
                                      <w:marRight w:val="0"/>
                                      <w:marTop w:val="0"/>
                                      <w:marBottom w:val="0"/>
                                      <w:divBdr>
                                        <w:top w:val="none" w:sz="0" w:space="0" w:color="auto"/>
                                        <w:left w:val="none" w:sz="0" w:space="0" w:color="auto"/>
                                        <w:bottom w:val="none" w:sz="0" w:space="0" w:color="auto"/>
                                        <w:right w:val="none" w:sz="0" w:space="0" w:color="auto"/>
                                      </w:divBdr>
                                      <w:divsChild>
                                        <w:div w:id="8407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676319">
          <w:marLeft w:val="0"/>
          <w:marRight w:val="0"/>
          <w:marTop w:val="0"/>
          <w:marBottom w:val="0"/>
          <w:divBdr>
            <w:top w:val="none" w:sz="0" w:space="0" w:color="auto"/>
            <w:left w:val="none" w:sz="0" w:space="0" w:color="auto"/>
            <w:bottom w:val="none" w:sz="0" w:space="0" w:color="auto"/>
            <w:right w:val="none" w:sz="0" w:space="0" w:color="auto"/>
          </w:divBdr>
          <w:divsChild>
            <w:div w:id="1388380290">
              <w:marLeft w:val="0"/>
              <w:marRight w:val="0"/>
              <w:marTop w:val="0"/>
              <w:marBottom w:val="0"/>
              <w:divBdr>
                <w:top w:val="none" w:sz="0" w:space="0" w:color="auto"/>
                <w:left w:val="none" w:sz="0" w:space="0" w:color="auto"/>
                <w:bottom w:val="none" w:sz="0" w:space="0" w:color="auto"/>
                <w:right w:val="none" w:sz="0" w:space="0" w:color="auto"/>
              </w:divBdr>
              <w:divsChild>
                <w:div w:id="565996394">
                  <w:marLeft w:val="0"/>
                  <w:marRight w:val="0"/>
                  <w:marTop w:val="0"/>
                  <w:marBottom w:val="0"/>
                  <w:divBdr>
                    <w:top w:val="none" w:sz="0" w:space="0" w:color="auto"/>
                    <w:left w:val="none" w:sz="0" w:space="0" w:color="auto"/>
                    <w:bottom w:val="none" w:sz="0" w:space="0" w:color="auto"/>
                    <w:right w:val="none" w:sz="0" w:space="0" w:color="auto"/>
                  </w:divBdr>
                  <w:divsChild>
                    <w:div w:id="923488399">
                      <w:marLeft w:val="0"/>
                      <w:marRight w:val="0"/>
                      <w:marTop w:val="0"/>
                      <w:marBottom w:val="0"/>
                      <w:divBdr>
                        <w:top w:val="none" w:sz="0" w:space="0" w:color="auto"/>
                        <w:left w:val="none" w:sz="0" w:space="0" w:color="auto"/>
                        <w:bottom w:val="none" w:sz="0" w:space="0" w:color="auto"/>
                        <w:right w:val="none" w:sz="0" w:space="0" w:color="auto"/>
                      </w:divBdr>
                      <w:divsChild>
                        <w:div w:id="380331020">
                          <w:marLeft w:val="0"/>
                          <w:marRight w:val="0"/>
                          <w:marTop w:val="0"/>
                          <w:marBottom w:val="0"/>
                          <w:divBdr>
                            <w:top w:val="none" w:sz="0" w:space="0" w:color="auto"/>
                            <w:left w:val="none" w:sz="0" w:space="0" w:color="auto"/>
                            <w:bottom w:val="none" w:sz="0" w:space="0" w:color="auto"/>
                            <w:right w:val="none" w:sz="0" w:space="0" w:color="auto"/>
                          </w:divBdr>
                          <w:divsChild>
                            <w:div w:id="1234659012">
                              <w:marLeft w:val="0"/>
                              <w:marRight w:val="0"/>
                              <w:marTop w:val="0"/>
                              <w:marBottom w:val="0"/>
                              <w:divBdr>
                                <w:top w:val="none" w:sz="0" w:space="0" w:color="auto"/>
                                <w:left w:val="none" w:sz="0" w:space="0" w:color="auto"/>
                                <w:bottom w:val="none" w:sz="0" w:space="0" w:color="auto"/>
                                <w:right w:val="none" w:sz="0" w:space="0" w:color="auto"/>
                              </w:divBdr>
                              <w:divsChild>
                                <w:div w:id="1905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8528">
                  <w:marLeft w:val="0"/>
                  <w:marRight w:val="0"/>
                  <w:marTop w:val="0"/>
                  <w:marBottom w:val="0"/>
                  <w:divBdr>
                    <w:top w:val="none" w:sz="0" w:space="0" w:color="auto"/>
                    <w:left w:val="none" w:sz="0" w:space="0" w:color="auto"/>
                    <w:bottom w:val="none" w:sz="0" w:space="0" w:color="auto"/>
                    <w:right w:val="none" w:sz="0" w:space="0" w:color="auto"/>
                  </w:divBdr>
                  <w:divsChild>
                    <w:div w:id="3747082">
                      <w:marLeft w:val="0"/>
                      <w:marRight w:val="0"/>
                      <w:marTop w:val="0"/>
                      <w:marBottom w:val="0"/>
                      <w:divBdr>
                        <w:top w:val="none" w:sz="0" w:space="0" w:color="auto"/>
                        <w:left w:val="none" w:sz="0" w:space="0" w:color="auto"/>
                        <w:bottom w:val="none" w:sz="0" w:space="0" w:color="auto"/>
                        <w:right w:val="none" w:sz="0" w:space="0" w:color="auto"/>
                      </w:divBdr>
                      <w:divsChild>
                        <w:div w:id="1475637424">
                          <w:marLeft w:val="0"/>
                          <w:marRight w:val="0"/>
                          <w:marTop w:val="0"/>
                          <w:marBottom w:val="0"/>
                          <w:divBdr>
                            <w:top w:val="none" w:sz="0" w:space="0" w:color="auto"/>
                            <w:left w:val="none" w:sz="0" w:space="0" w:color="auto"/>
                            <w:bottom w:val="none" w:sz="0" w:space="0" w:color="auto"/>
                            <w:right w:val="none" w:sz="0" w:space="0" w:color="auto"/>
                          </w:divBdr>
                          <w:divsChild>
                            <w:div w:id="1765343314">
                              <w:marLeft w:val="0"/>
                              <w:marRight w:val="0"/>
                              <w:marTop w:val="0"/>
                              <w:marBottom w:val="0"/>
                              <w:divBdr>
                                <w:top w:val="none" w:sz="0" w:space="0" w:color="auto"/>
                                <w:left w:val="none" w:sz="0" w:space="0" w:color="auto"/>
                                <w:bottom w:val="none" w:sz="0" w:space="0" w:color="auto"/>
                                <w:right w:val="none" w:sz="0" w:space="0" w:color="auto"/>
                              </w:divBdr>
                              <w:divsChild>
                                <w:div w:id="1107964887">
                                  <w:marLeft w:val="0"/>
                                  <w:marRight w:val="0"/>
                                  <w:marTop w:val="0"/>
                                  <w:marBottom w:val="0"/>
                                  <w:divBdr>
                                    <w:top w:val="none" w:sz="0" w:space="0" w:color="auto"/>
                                    <w:left w:val="none" w:sz="0" w:space="0" w:color="auto"/>
                                    <w:bottom w:val="none" w:sz="0" w:space="0" w:color="auto"/>
                                    <w:right w:val="none" w:sz="0" w:space="0" w:color="auto"/>
                                  </w:divBdr>
                                  <w:divsChild>
                                    <w:div w:id="1534230152">
                                      <w:marLeft w:val="0"/>
                                      <w:marRight w:val="0"/>
                                      <w:marTop w:val="0"/>
                                      <w:marBottom w:val="0"/>
                                      <w:divBdr>
                                        <w:top w:val="none" w:sz="0" w:space="0" w:color="auto"/>
                                        <w:left w:val="none" w:sz="0" w:space="0" w:color="auto"/>
                                        <w:bottom w:val="none" w:sz="0" w:space="0" w:color="auto"/>
                                        <w:right w:val="none" w:sz="0" w:space="0" w:color="auto"/>
                                      </w:divBdr>
                                      <w:divsChild>
                                        <w:div w:id="622229218">
                                          <w:marLeft w:val="0"/>
                                          <w:marRight w:val="0"/>
                                          <w:marTop w:val="0"/>
                                          <w:marBottom w:val="0"/>
                                          <w:divBdr>
                                            <w:top w:val="none" w:sz="0" w:space="0" w:color="auto"/>
                                            <w:left w:val="none" w:sz="0" w:space="0" w:color="auto"/>
                                            <w:bottom w:val="none" w:sz="0" w:space="0" w:color="auto"/>
                                            <w:right w:val="none" w:sz="0" w:space="0" w:color="auto"/>
                                          </w:divBdr>
                                          <w:divsChild>
                                            <w:div w:id="1652369104">
                                              <w:marLeft w:val="0"/>
                                              <w:marRight w:val="0"/>
                                              <w:marTop w:val="0"/>
                                              <w:marBottom w:val="0"/>
                                              <w:divBdr>
                                                <w:top w:val="none" w:sz="0" w:space="0" w:color="auto"/>
                                                <w:left w:val="none" w:sz="0" w:space="0" w:color="auto"/>
                                                <w:bottom w:val="none" w:sz="0" w:space="0" w:color="auto"/>
                                                <w:right w:val="none" w:sz="0" w:space="0" w:color="auto"/>
                                              </w:divBdr>
                                            </w:div>
                                            <w:div w:id="1275332246">
                                              <w:marLeft w:val="0"/>
                                              <w:marRight w:val="0"/>
                                              <w:marTop w:val="0"/>
                                              <w:marBottom w:val="0"/>
                                              <w:divBdr>
                                                <w:top w:val="none" w:sz="0" w:space="0" w:color="auto"/>
                                                <w:left w:val="none" w:sz="0" w:space="0" w:color="auto"/>
                                                <w:bottom w:val="none" w:sz="0" w:space="0" w:color="auto"/>
                                                <w:right w:val="none" w:sz="0" w:space="0" w:color="auto"/>
                                              </w:divBdr>
                                              <w:divsChild>
                                                <w:div w:id="1737892998">
                                                  <w:marLeft w:val="0"/>
                                                  <w:marRight w:val="0"/>
                                                  <w:marTop w:val="0"/>
                                                  <w:marBottom w:val="0"/>
                                                  <w:divBdr>
                                                    <w:top w:val="none" w:sz="0" w:space="0" w:color="auto"/>
                                                    <w:left w:val="none" w:sz="0" w:space="0" w:color="auto"/>
                                                    <w:bottom w:val="none" w:sz="0" w:space="0" w:color="auto"/>
                                                    <w:right w:val="none" w:sz="0" w:space="0" w:color="auto"/>
                                                  </w:divBdr>
                                                  <w:divsChild>
                                                    <w:div w:id="122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4862">
                          <w:marLeft w:val="0"/>
                          <w:marRight w:val="0"/>
                          <w:marTop w:val="0"/>
                          <w:marBottom w:val="0"/>
                          <w:divBdr>
                            <w:top w:val="none" w:sz="0" w:space="0" w:color="auto"/>
                            <w:left w:val="none" w:sz="0" w:space="0" w:color="auto"/>
                            <w:bottom w:val="none" w:sz="0" w:space="0" w:color="auto"/>
                            <w:right w:val="none" w:sz="0" w:space="0" w:color="auto"/>
                          </w:divBdr>
                          <w:divsChild>
                            <w:div w:id="1729495830">
                              <w:marLeft w:val="0"/>
                              <w:marRight w:val="0"/>
                              <w:marTop w:val="0"/>
                              <w:marBottom w:val="0"/>
                              <w:divBdr>
                                <w:top w:val="none" w:sz="0" w:space="0" w:color="auto"/>
                                <w:left w:val="none" w:sz="0" w:space="0" w:color="auto"/>
                                <w:bottom w:val="none" w:sz="0" w:space="0" w:color="auto"/>
                                <w:right w:val="none" w:sz="0" w:space="0" w:color="auto"/>
                              </w:divBdr>
                              <w:divsChild>
                                <w:div w:id="686293185">
                                  <w:marLeft w:val="0"/>
                                  <w:marRight w:val="0"/>
                                  <w:marTop w:val="0"/>
                                  <w:marBottom w:val="0"/>
                                  <w:divBdr>
                                    <w:top w:val="none" w:sz="0" w:space="0" w:color="auto"/>
                                    <w:left w:val="none" w:sz="0" w:space="0" w:color="auto"/>
                                    <w:bottom w:val="none" w:sz="0" w:space="0" w:color="auto"/>
                                    <w:right w:val="none" w:sz="0" w:space="0" w:color="auto"/>
                                  </w:divBdr>
                                  <w:divsChild>
                                    <w:div w:id="8222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14840">
          <w:marLeft w:val="0"/>
          <w:marRight w:val="0"/>
          <w:marTop w:val="0"/>
          <w:marBottom w:val="0"/>
          <w:divBdr>
            <w:top w:val="none" w:sz="0" w:space="0" w:color="auto"/>
            <w:left w:val="none" w:sz="0" w:space="0" w:color="auto"/>
            <w:bottom w:val="none" w:sz="0" w:space="0" w:color="auto"/>
            <w:right w:val="none" w:sz="0" w:space="0" w:color="auto"/>
          </w:divBdr>
          <w:divsChild>
            <w:div w:id="329676375">
              <w:marLeft w:val="0"/>
              <w:marRight w:val="0"/>
              <w:marTop w:val="0"/>
              <w:marBottom w:val="0"/>
              <w:divBdr>
                <w:top w:val="none" w:sz="0" w:space="0" w:color="auto"/>
                <w:left w:val="none" w:sz="0" w:space="0" w:color="auto"/>
                <w:bottom w:val="none" w:sz="0" w:space="0" w:color="auto"/>
                <w:right w:val="none" w:sz="0" w:space="0" w:color="auto"/>
              </w:divBdr>
              <w:divsChild>
                <w:div w:id="581721335">
                  <w:marLeft w:val="0"/>
                  <w:marRight w:val="0"/>
                  <w:marTop w:val="0"/>
                  <w:marBottom w:val="0"/>
                  <w:divBdr>
                    <w:top w:val="none" w:sz="0" w:space="0" w:color="auto"/>
                    <w:left w:val="none" w:sz="0" w:space="0" w:color="auto"/>
                    <w:bottom w:val="none" w:sz="0" w:space="0" w:color="auto"/>
                    <w:right w:val="none" w:sz="0" w:space="0" w:color="auto"/>
                  </w:divBdr>
                  <w:divsChild>
                    <w:div w:id="756095499">
                      <w:marLeft w:val="0"/>
                      <w:marRight w:val="0"/>
                      <w:marTop w:val="0"/>
                      <w:marBottom w:val="0"/>
                      <w:divBdr>
                        <w:top w:val="none" w:sz="0" w:space="0" w:color="auto"/>
                        <w:left w:val="none" w:sz="0" w:space="0" w:color="auto"/>
                        <w:bottom w:val="none" w:sz="0" w:space="0" w:color="auto"/>
                        <w:right w:val="none" w:sz="0" w:space="0" w:color="auto"/>
                      </w:divBdr>
                      <w:divsChild>
                        <w:div w:id="1285885347">
                          <w:marLeft w:val="0"/>
                          <w:marRight w:val="0"/>
                          <w:marTop w:val="0"/>
                          <w:marBottom w:val="0"/>
                          <w:divBdr>
                            <w:top w:val="none" w:sz="0" w:space="0" w:color="auto"/>
                            <w:left w:val="none" w:sz="0" w:space="0" w:color="auto"/>
                            <w:bottom w:val="none" w:sz="0" w:space="0" w:color="auto"/>
                            <w:right w:val="none" w:sz="0" w:space="0" w:color="auto"/>
                          </w:divBdr>
                          <w:divsChild>
                            <w:div w:id="1906792409">
                              <w:marLeft w:val="0"/>
                              <w:marRight w:val="0"/>
                              <w:marTop w:val="0"/>
                              <w:marBottom w:val="0"/>
                              <w:divBdr>
                                <w:top w:val="none" w:sz="0" w:space="0" w:color="auto"/>
                                <w:left w:val="none" w:sz="0" w:space="0" w:color="auto"/>
                                <w:bottom w:val="none" w:sz="0" w:space="0" w:color="auto"/>
                                <w:right w:val="none" w:sz="0" w:space="0" w:color="auto"/>
                              </w:divBdr>
                              <w:divsChild>
                                <w:div w:id="841626584">
                                  <w:marLeft w:val="0"/>
                                  <w:marRight w:val="0"/>
                                  <w:marTop w:val="0"/>
                                  <w:marBottom w:val="0"/>
                                  <w:divBdr>
                                    <w:top w:val="none" w:sz="0" w:space="0" w:color="auto"/>
                                    <w:left w:val="none" w:sz="0" w:space="0" w:color="auto"/>
                                    <w:bottom w:val="none" w:sz="0" w:space="0" w:color="auto"/>
                                    <w:right w:val="none" w:sz="0" w:space="0" w:color="auto"/>
                                  </w:divBdr>
                                  <w:divsChild>
                                    <w:div w:id="1236861156">
                                      <w:marLeft w:val="0"/>
                                      <w:marRight w:val="0"/>
                                      <w:marTop w:val="0"/>
                                      <w:marBottom w:val="0"/>
                                      <w:divBdr>
                                        <w:top w:val="none" w:sz="0" w:space="0" w:color="auto"/>
                                        <w:left w:val="none" w:sz="0" w:space="0" w:color="auto"/>
                                        <w:bottom w:val="none" w:sz="0" w:space="0" w:color="auto"/>
                                        <w:right w:val="none" w:sz="0" w:space="0" w:color="auto"/>
                                      </w:divBdr>
                                      <w:divsChild>
                                        <w:div w:id="9052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610678">
          <w:marLeft w:val="0"/>
          <w:marRight w:val="0"/>
          <w:marTop w:val="0"/>
          <w:marBottom w:val="0"/>
          <w:divBdr>
            <w:top w:val="none" w:sz="0" w:space="0" w:color="auto"/>
            <w:left w:val="none" w:sz="0" w:space="0" w:color="auto"/>
            <w:bottom w:val="none" w:sz="0" w:space="0" w:color="auto"/>
            <w:right w:val="none" w:sz="0" w:space="0" w:color="auto"/>
          </w:divBdr>
          <w:divsChild>
            <w:div w:id="574583726">
              <w:marLeft w:val="0"/>
              <w:marRight w:val="0"/>
              <w:marTop w:val="0"/>
              <w:marBottom w:val="0"/>
              <w:divBdr>
                <w:top w:val="none" w:sz="0" w:space="0" w:color="auto"/>
                <w:left w:val="none" w:sz="0" w:space="0" w:color="auto"/>
                <w:bottom w:val="none" w:sz="0" w:space="0" w:color="auto"/>
                <w:right w:val="none" w:sz="0" w:space="0" w:color="auto"/>
              </w:divBdr>
              <w:divsChild>
                <w:div w:id="1935279878">
                  <w:marLeft w:val="0"/>
                  <w:marRight w:val="0"/>
                  <w:marTop w:val="0"/>
                  <w:marBottom w:val="0"/>
                  <w:divBdr>
                    <w:top w:val="none" w:sz="0" w:space="0" w:color="auto"/>
                    <w:left w:val="none" w:sz="0" w:space="0" w:color="auto"/>
                    <w:bottom w:val="none" w:sz="0" w:space="0" w:color="auto"/>
                    <w:right w:val="none" w:sz="0" w:space="0" w:color="auto"/>
                  </w:divBdr>
                  <w:divsChild>
                    <w:div w:id="1105420748">
                      <w:marLeft w:val="0"/>
                      <w:marRight w:val="0"/>
                      <w:marTop w:val="0"/>
                      <w:marBottom w:val="0"/>
                      <w:divBdr>
                        <w:top w:val="none" w:sz="0" w:space="0" w:color="auto"/>
                        <w:left w:val="none" w:sz="0" w:space="0" w:color="auto"/>
                        <w:bottom w:val="none" w:sz="0" w:space="0" w:color="auto"/>
                        <w:right w:val="none" w:sz="0" w:space="0" w:color="auto"/>
                      </w:divBdr>
                      <w:divsChild>
                        <w:div w:id="984816246">
                          <w:marLeft w:val="0"/>
                          <w:marRight w:val="0"/>
                          <w:marTop w:val="0"/>
                          <w:marBottom w:val="0"/>
                          <w:divBdr>
                            <w:top w:val="none" w:sz="0" w:space="0" w:color="auto"/>
                            <w:left w:val="none" w:sz="0" w:space="0" w:color="auto"/>
                            <w:bottom w:val="none" w:sz="0" w:space="0" w:color="auto"/>
                            <w:right w:val="none" w:sz="0" w:space="0" w:color="auto"/>
                          </w:divBdr>
                          <w:divsChild>
                            <w:div w:id="547112069">
                              <w:marLeft w:val="0"/>
                              <w:marRight w:val="0"/>
                              <w:marTop w:val="0"/>
                              <w:marBottom w:val="0"/>
                              <w:divBdr>
                                <w:top w:val="none" w:sz="0" w:space="0" w:color="auto"/>
                                <w:left w:val="none" w:sz="0" w:space="0" w:color="auto"/>
                                <w:bottom w:val="none" w:sz="0" w:space="0" w:color="auto"/>
                                <w:right w:val="none" w:sz="0" w:space="0" w:color="auto"/>
                              </w:divBdr>
                              <w:divsChild>
                                <w:div w:id="2652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98768">
                  <w:marLeft w:val="0"/>
                  <w:marRight w:val="0"/>
                  <w:marTop w:val="0"/>
                  <w:marBottom w:val="0"/>
                  <w:divBdr>
                    <w:top w:val="none" w:sz="0" w:space="0" w:color="auto"/>
                    <w:left w:val="none" w:sz="0" w:space="0" w:color="auto"/>
                    <w:bottom w:val="none" w:sz="0" w:space="0" w:color="auto"/>
                    <w:right w:val="none" w:sz="0" w:space="0" w:color="auto"/>
                  </w:divBdr>
                  <w:divsChild>
                    <w:div w:id="704910247">
                      <w:marLeft w:val="0"/>
                      <w:marRight w:val="0"/>
                      <w:marTop w:val="0"/>
                      <w:marBottom w:val="0"/>
                      <w:divBdr>
                        <w:top w:val="none" w:sz="0" w:space="0" w:color="auto"/>
                        <w:left w:val="none" w:sz="0" w:space="0" w:color="auto"/>
                        <w:bottom w:val="none" w:sz="0" w:space="0" w:color="auto"/>
                        <w:right w:val="none" w:sz="0" w:space="0" w:color="auto"/>
                      </w:divBdr>
                      <w:divsChild>
                        <w:div w:id="146480493">
                          <w:marLeft w:val="0"/>
                          <w:marRight w:val="0"/>
                          <w:marTop w:val="0"/>
                          <w:marBottom w:val="0"/>
                          <w:divBdr>
                            <w:top w:val="none" w:sz="0" w:space="0" w:color="auto"/>
                            <w:left w:val="none" w:sz="0" w:space="0" w:color="auto"/>
                            <w:bottom w:val="none" w:sz="0" w:space="0" w:color="auto"/>
                            <w:right w:val="none" w:sz="0" w:space="0" w:color="auto"/>
                          </w:divBdr>
                        </w:div>
                        <w:div w:id="1276712054">
                          <w:marLeft w:val="0"/>
                          <w:marRight w:val="0"/>
                          <w:marTop w:val="0"/>
                          <w:marBottom w:val="0"/>
                          <w:divBdr>
                            <w:top w:val="none" w:sz="0" w:space="0" w:color="auto"/>
                            <w:left w:val="none" w:sz="0" w:space="0" w:color="auto"/>
                            <w:bottom w:val="none" w:sz="0" w:space="0" w:color="auto"/>
                            <w:right w:val="none" w:sz="0" w:space="0" w:color="auto"/>
                          </w:divBdr>
                          <w:divsChild>
                            <w:div w:id="422729506">
                              <w:marLeft w:val="0"/>
                              <w:marRight w:val="0"/>
                              <w:marTop w:val="0"/>
                              <w:marBottom w:val="0"/>
                              <w:divBdr>
                                <w:top w:val="none" w:sz="0" w:space="0" w:color="auto"/>
                                <w:left w:val="none" w:sz="0" w:space="0" w:color="auto"/>
                                <w:bottom w:val="none" w:sz="0" w:space="0" w:color="auto"/>
                                <w:right w:val="none" w:sz="0" w:space="0" w:color="auto"/>
                              </w:divBdr>
                              <w:divsChild>
                                <w:div w:id="1326932239">
                                  <w:marLeft w:val="0"/>
                                  <w:marRight w:val="0"/>
                                  <w:marTop w:val="0"/>
                                  <w:marBottom w:val="0"/>
                                  <w:divBdr>
                                    <w:top w:val="none" w:sz="0" w:space="0" w:color="auto"/>
                                    <w:left w:val="none" w:sz="0" w:space="0" w:color="auto"/>
                                    <w:bottom w:val="none" w:sz="0" w:space="0" w:color="auto"/>
                                    <w:right w:val="none" w:sz="0" w:space="0" w:color="auto"/>
                                  </w:divBdr>
                                  <w:divsChild>
                                    <w:div w:id="944773754">
                                      <w:marLeft w:val="0"/>
                                      <w:marRight w:val="0"/>
                                      <w:marTop w:val="0"/>
                                      <w:marBottom w:val="0"/>
                                      <w:divBdr>
                                        <w:top w:val="none" w:sz="0" w:space="0" w:color="auto"/>
                                        <w:left w:val="none" w:sz="0" w:space="0" w:color="auto"/>
                                        <w:bottom w:val="none" w:sz="0" w:space="0" w:color="auto"/>
                                        <w:right w:val="none" w:sz="0" w:space="0" w:color="auto"/>
                                      </w:divBdr>
                                      <w:divsChild>
                                        <w:div w:id="649944979">
                                          <w:marLeft w:val="0"/>
                                          <w:marRight w:val="0"/>
                                          <w:marTop w:val="0"/>
                                          <w:marBottom w:val="0"/>
                                          <w:divBdr>
                                            <w:top w:val="none" w:sz="0" w:space="0" w:color="auto"/>
                                            <w:left w:val="none" w:sz="0" w:space="0" w:color="auto"/>
                                            <w:bottom w:val="none" w:sz="0" w:space="0" w:color="auto"/>
                                            <w:right w:val="none" w:sz="0" w:space="0" w:color="auto"/>
                                          </w:divBdr>
                                          <w:divsChild>
                                            <w:div w:id="604459876">
                                              <w:marLeft w:val="0"/>
                                              <w:marRight w:val="0"/>
                                              <w:marTop w:val="0"/>
                                              <w:marBottom w:val="0"/>
                                              <w:divBdr>
                                                <w:top w:val="none" w:sz="0" w:space="0" w:color="auto"/>
                                                <w:left w:val="none" w:sz="0" w:space="0" w:color="auto"/>
                                                <w:bottom w:val="none" w:sz="0" w:space="0" w:color="auto"/>
                                                <w:right w:val="none" w:sz="0" w:space="0" w:color="auto"/>
                                              </w:divBdr>
                                            </w:div>
                                            <w:div w:id="880628301">
                                              <w:marLeft w:val="0"/>
                                              <w:marRight w:val="0"/>
                                              <w:marTop w:val="0"/>
                                              <w:marBottom w:val="0"/>
                                              <w:divBdr>
                                                <w:top w:val="none" w:sz="0" w:space="0" w:color="auto"/>
                                                <w:left w:val="none" w:sz="0" w:space="0" w:color="auto"/>
                                                <w:bottom w:val="none" w:sz="0" w:space="0" w:color="auto"/>
                                                <w:right w:val="none" w:sz="0" w:space="0" w:color="auto"/>
                                              </w:divBdr>
                                              <w:divsChild>
                                                <w:div w:id="1014040541">
                                                  <w:marLeft w:val="0"/>
                                                  <w:marRight w:val="0"/>
                                                  <w:marTop w:val="0"/>
                                                  <w:marBottom w:val="0"/>
                                                  <w:divBdr>
                                                    <w:top w:val="none" w:sz="0" w:space="0" w:color="auto"/>
                                                    <w:left w:val="none" w:sz="0" w:space="0" w:color="auto"/>
                                                    <w:bottom w:val="none" w:sz="0" w:space="0" w:color="auto"/>
                                                    <w:right w:val="none" w:sz="0" w:space="0" w:color="auto"/>
                                                  </w:divBdr>
                                                  <w:divsChild>
                                                    <w:div w:id="8700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0401">
                          <w:marLeft w:val="0"/>
                          <w:marRight w:val="0"/>
                          <w:marTop w:val="0"/>
                          <w:marBottom w:val="0"/>
                          <w:divBdr>
                            <w:top w:val="none" w:sz="0" w:space="0" w:color="auto"/>
                            <w:left w:val="none" w:sz="0" w:space="0" w:color="auto"/>
                            <w:bottom w:val="none" w:sz="0" w:space="0" w:color="auto"/>
                            <w:right w:val="none" w:sz="0" w:space="0" w:color="auto"/>
                          </w:divBdr>
                          <w:divsChild>
                            <w:div w:id="1869759707">
                              <w:marLeft w:val="0"/>
                              <w:marRight w:val="0"/>
                              <w:marTop w:val="0"/>
                              <w:marBottom w:val="0"/>
                              <w:divBdr>
                                <w:top w:val="none" w:sz="0" w:space="0" w:color="auto"/>
                                <w:left w:val="none" w:sz="0" w:space="0" w:color="auto"/>
                                <w:bottom w:val="none" w:sz="0" w:space="0" w:color="auto"/>
                                <w:right w:val="none" w:sz="0" w:space="0" w:color="auto"/>
                              </w:divBdr>
                              <w:divsChild>
                                <w:div w:id="57440788">
                                  <w:marLeft w:val="0"/>
                                  <w:marRight w:val="0"/>
                                  <w:marTop w:val="0"/>
                                  <w:marBottom w:val="0"/>
                                  <w:divBdr>
                                    <w:top w:val="none" w:sz="0" w:space="0" w:color="auto"/>
                                    <w:left w:val="none" w:sz="0" w:space="0" w:color="auto"/>
                                    <w:bottom w:val="none" w:sz="0" w:space="0" w:color="auto"/>
                                    <w:right w:val="none" w:sz="0" w:space="0" w:color="auto"/>
                                  </w:divBdr>
                                  <w:divsChild>
                                    <w:div w:id="2114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039557">
          <w:marLeft w:val="0"/>
          <w:marRight w:val="0"/>
          <w:marTop w:val="0"/>
          <w:marBottom w:val="0"/>
          <w:divBdr>
            <w:top w:val="none" w:sz="0" w:space="0" w:color="auto"/>
            <w:left w:val="none" w:sz="0" w:space="0" w:color="auto"/>
            <w:bottom w:val="none" w:sz="0" w:space="0" w:color="auto"/>
            <w:right w:val="none" w:sz="0" w:space="0" w:color="auto"/>
          </w:divBdr>
          <w:divsChild>
            <w:div w:id="94061093">
              <w:marLeft w:val="0"/>
              <w:marRight w:val="0"/>
              <w:marTop w:val="0"/>
              <w:marBottom w:val="0"/>
              <w:divBdr>
                <w:top w:val="none" w:sz="0" w:space="0" w:color="auto"/>
                <w:left w:val="none" w:sz="0" w:space="0" w:color="auto"/>
                <w:bottom w:val="none" w:sz="0" w:space="0" w:color="auto"/>
                <w:right w:val="none" w:sz="0" w:space="0" w:color="auto"/>
              </w:divBdr>
              <w:divsChild>
                <w:div w:id="2012098166">
                  <w:marLeft w:val="0"/>
                  <w:marRight w:val="0"/>
                  <w:marTop w:val="0"/>
                  <w:marBottom w:val="0"/>
                  <w:divBdr>
                    <w:top w:val="none" w:sz="0" w:space="0" w:color="auto"/>
                    <w:left w:val="none" w:sz="0" w:space="0" w:color="auto"/>
                    <w:bottom w:val="none" w:sz="0" w:space="0" w:color="auto"/>
                    <w:right w:val="none" w:sz="0" w:space="0" w:color="auto"/>
                  </w:divBdr>
                  <w:divsChild>
                    <w:div w:id="1758744902">
                      <w:marLeft w:val="0"/>
                      <w:marRight w:val="0"/>
                      <w:marTop w:val="0"/>
                      <w:marBottom w:val="0"/>
                      <w:divBdr>
                        <w:top w:val="none" w:sz="0" w:space="0" w:color="auto"/>
                        <w:left w:val="none" w:sz="0" w:space="0" w:color="auto"/>
                        <w:bottom w:val="none" w:sz="0" w:space="0" w:color="auto"/>
                        <w:right w:val="none" w:sz="0" w:space="0" w:color="auto"/>
                      </w:divBdr>
                      <w:divsChild>
                        <w:div w:id="477500306">
                          <w:marLeft w:val="0"/>
                          <w:marRight w:val="0"/>
                          <w:marTop w:val="0"/>
                          <w:marBottom w:val="0"/>
                          <w:divBdr>
                            <w:top w:val="none" w:sz="0" w:space="0" w:color="auto"/>
                            <w:left w:val="none" w:sz="0" w:space="0" w:color="auto"/>
                            <w:bottom w:val="none" w:sz="0" w:space="0" w:color="auto"/>
                            <w:right w:val="none" w:sz="0" w:space="0" w:color="auto"/>
                          </w:divBdr>
                          <w:divsChild>
                            <w:div w:id="135025914">
                              <w:marLeft w:val="0"/>
                              <w:marRight w:val="0"/>
                              <w:marTop w:val="0"/>
                              <w:marBottom w:val="0"/>
                              <w:divBdr>
                                <w:top w:val="none" w:sz="0" w:space="0" w:color="auto"/>
                                <w:left w:val="none" w:sz="0" w:space="0" w:color="auto"/>
                                <w:bottom w:val="none" w:sz="0" w:space="0" w:color="auto"/>
                                <w:right w:val="none" w:sz="0" w:space="0" w:color="auto"/>
                              </w:divBdr>
                              <w:divsChild>
                                <w:div w:id="1473137196">
                                  <w:marLeft w:val="0"/>
                                  <w:marRight w:val="0"/>
                                  <w:marTop w:val="0"/>
                                  <w:marBottom w:val="0"/>
                                  <w:divBdr>
                                    <w:top w:val="none" w:sz="0" w:space="0" w:color="auto"/>
                                    <w:left w:val="none" w:sz="0" w:space="0" w:color="auto"/>
                                    <w:bottom w:val="none" w:sz="0" w:space="0" w:color="auto"/>
                                    <w:right w:val="none" w:sz="0" w:space="0" w:color="auto"/>
                                  </w:divBdr>
                                  <w:divsChild>
                                    <w:div w:id="1098913182">
                                      <w:marLeft w:val="0"/>
                                      <w:marRight w:val="0"/>
                                      <w:marTop w:val="0"/>
                                      <w:marBottom w:val="0"/>
                                      <w:divBdr>
                                        <w:top w:val="none" w:sz="0" w:space="0" w:color="auto"/>
                                        <w:left w:val="none" w:sz="0" w:space="0" w:color="auto"/>
                                        <w:bottom w:val="none" w:sz="0" w:space="0" w:color="auto"/>
                                        <w:right w:val="none" w:sz="0" w:space="0" w:color="auto"/>
                                      </w:divBdr>
                                      <w:divsChild>
                                        <w:div w:id="755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2341">
          <w:marLeft w:val="0"/>
          <w:marRight w:val="0"/>
          <w:marTop w:val="0"/>
          <w:marBottom w:val="0"/>
          <w:divBdr>
            <w:top w:val="none" w:sz="0" w:space="0" w:color="auto"/>
            <w:left w:val="none" w:sz="0" w:space="0" w:color="auto"/>
            <w:bottom w:val="none" w:sz="0" w:space="0" w:color="auto"/>
            <w:right w:val="none" w:sz="0" w:space="0" w:color="auto"/>
          </w:divBdr>
          <w:divsChild>
            <w:div w:id="618293315">
              <w:marLeft w:val="0"/>
              <w:marRight w:val="0"/>
              <w:marTop w:val="0"/>
              <w:marBottom w:val="0"/>
              <w:divBdr>
                <w:top w:val="none" w:sz="0" w:space="0" w:color="auto"/>
                <w:left w:val="none" w:sz="0" w:space="0" w:color="auto"/>
                <w:bottom w:val="none" w:sz="0" w:space="0" w:color="auto"/>
                <w:right w:val="none" w:sz="0" w:space="0" w:color="auto"/>
              </w:divBdr>
              <w:divsChild>
                <w:div w:id="351994743">
                  <w:marLeft w:val="0"/>
                  <w:marRight w:val="0"/>
                  <w:marTop w:val="0"/>
                  <w:marBottom w:val="0"/>
                  <w:divBdr>
                    <w:top w:val="none" w:sz="0" w:space="0" w:color="auto"/>
                    <w:left w:val="none" w:sz="0" w:space="0" w:color="auto"/>
                    <w:bottom w:val="none" w:sz="0" w:space="0" w:color="auto"/>
                    <w:right w:val="none" w:sz="0" w:space="0" w:color="auto"/>
                  </w:divBdr>
                  <w:divsChild>
                    <w:div w:id="1973368976">
                      <w:marLeft w:val="0"/>
                      <w:marRight w:val="0"/>
                      <w:marTop w:val="0"/>
                      <w:marBottom w:val="0"/>
                      <w:divBdr>
                        <w:top w:val="none" w:sz="0" w:space="0" w:color="auto"/>
                        <w:left w:val="none" w:sz="0" w:space="0" w:color="auto"/>
                        <w:bottom w:val="none" w:sz="0" w:space="0" w:color="auto"/>
                        <w:right w:val="none" w:sz="0" w:space="0" w:color="auto"/>
                      </w:divBdr>
                      <w:divsChild>
                        <w:div w:id="859582394">
                          <w:marLeft w:val="0"/>
                          <w:marRight w:val="0"/>
                          <w:marTop w:val="0"/>
                          <w:marBottom w:val="0"/>
                          <w:divBdr>
                            <w:top w:val="none" w:sz="0" w:space="0" w:color="auto"/>
                            <w:left w:val="none" w:sz="0" w:space="0" w:color="auto"/>
                            <w:bottom w:val="none" w:sz="0" w:space="0" w:color="auto"/>
                            <w:right w:val="none" w:sz="0" w:space="0" w:color="auto"/>
                          </w:divBdr>
                          <w:divsChild>
                            <w:div w:id="725878078">
                              <w:marLeft w:val="0"/>
                              <w:marRight w:val="0"/>
                              <w:marTop w:val="0"/>
                              <w:marBottom w:val="0"/>
                              <w:divBdr>
                                <w:top w:val="none" w:sz="0" w:space="0" w:color="auto"/>
                                <w:left w:val="none" w:sz="0" w:space="0" w:color="auto"/>
                                <w:bottom w:val="none" w:sz="0" w:space="0" w:color="auto"/>
                                <w:right w:val="none" w:sz="0" w:space="0" w:color="auto"/>
                              </w:divBdr>
                              <w:divsChild>
                                <w:div w:id="17434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4760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sChild>
                        <w:div w:id="1282228765">
                          <w:marLeft w:val="0"/>
                          <w:marRight w:val="0"/>
                          <w:marTop w:val="0"/>
                          <w:marBottom w:val="0"/>
                          <w:divBdr>
                            <w:top w:val="none" w:sz="0" w:space="0" w:color="auto"/>
                            <w:left w:val="none" w:sz="0" w:space="0" w:color="auto"/>
                            <w:bottom w:val="none" w:sz="0" w:space="0" w:color="auto"/>
                            <w:right w:val="none" w:sz="0" w:space="0" w:color="auto"/>
                          </w:divBdr>
                          <w:divsChild>
                            <w:div w:id="1925529713">
                              <w:marLeft w:val="0"/>
                              <w:marRight w:val="0"/>
                              <w:marTop w:val="0"/>
                              <w:marBottom w:val="0"/>
                              <w:divBdr>
                                <w:top w:val="none" w:sz="0" w:space="0" w:color="auto"/>
                                <w:left w:val="none" w:sz="0" w:space="0" w:color="auto"/>
                                <w:bottom w:val="none" w:sz="0" w:space="0" w:color="auto"/>
                                <w:right w:val="none" w:sz="0" w:space="0" w:color="auto"/>
                              </w:divBdr>
                              <w:divsChild>
                                <w:div w:id="651256081">
                                  <w:marLeft w:val="0"/>
                                  <w:marRight w:val="0"/>
                                  <w:marTop w:val="0"/>
                                  <w:marBottom w:val="0"/>
                                  <w:divBdr>
                                    <w:top w:val="none" w:sz="0" w:space="0" w:color="auto"/>
                                    <w:left w:val="none" w:sz="0" w:space="0" w:color="auto"/>
                                    <w:bottom w:val="none" w:sz="0" w:space="0" w:color="auto"/>
                                    <w:right w:val="none" w:sz="0" w:space="0" w:color="auto"/>
                                  </w:divBdr>
                                  <w:divsChild>
                                    <w:div w:id="2092119475">
                                      <w:marLeft w:val="0"/>
                                      <w:marRight w:val="0"/>
                                      <w:marTop w:val="0"/>
                                      <w:marBottom w:val="0"/>
                                      <w:divBdr>
                                        <w:top w:val="none" w:sz="0" w:space="0" w:color="auto"/>
                                        <w:left w:val="none" w:sz="0" w:space="0" w:color="auto"/>
                                        <w:bottom w:val="none" w:sz="0" w:space="0" w:color="auto"/>
                                        <w:right w:val="none" w:sz="0" w:space="0" w:color="auto"/>
                                      </w:divBdr>
                                      <w:divsChild>
                                        <w:div w:id="553198036">
                                          <w:marLeft w:val="0"/>
                                          <w:marRight w:val="0"/>
                                          <w:marTop w:val="0"/>
                                          <w:marBottom w:val="0"/>
                                          <w:divBdr>
                                            <w:top w:val="none" w:sz="0" w:space="0" w:color="auto"/>
                                            <w:left w:val="none" w:sz="0" w:space="0" w:color="auto"/>
                                            <w:bottom w:val="none" w:sz="0" w:space="0" w:color="auto"/>
                                            <w:right w:val="none" w:sz="0" w:space="0" w:color="auto"/>
                                          </w:divBdr>
                                          <w:divsChild>
                                            <w:div w:id="2088066036">
                                              <w:marLeft w:val="0"/>
                                              <w:marRight w:val="0"/>
                                              <w:marTop w:val="0"/>
                                              <w:marBottom w:val="0"/>
                                              <w:divBdr>
                                                <w:top w:val="none" w:sz="0" w:space="0" w:color="auto"/>
                                                <w:left w:val="none" w:sz="0" w:space="0" w:color="auto"/>
                                                <w:bottom w:val="none" w:sz="0" w:space="0" w:color="auto"/>
                                                <w:right w:val="none" w:sz="0" w:space="0" w:color="auto"/>
                                              </w:divBdr>
                                            </w:div>
                                            <w:div w:id="2112357319">
                                              <w:marLeft w:val="0"/>
                                              <w:marRight w:val="0"/>
                                              <w:marTop w:val="0"/>
                                              <w:marBottom w:val="0"/>
                                              <w:divBdr>
                                                <w:top w:val="none" w:sz="0" w:space="0" w:color="auto"/>
                                                <w:left w:val="none" w:sz="0" w:space="0" w:color="auto"/>
                                                <w:bottom w:val="none" w:sz="0" w:space="0" w:color="auto"/>
                                                <w:right w:val="none" w:sz="0" w:space="0" w:color="auto"/>
                                              </w:divBdr>
                                              <w:divsChild>
                                                <w:div w:id="1614705819">
                                                  <w:marLeft w:val="0"/>
                                                  <w:marRight w:val="0"/>
                                                  <w:marTop w:val="0"/>
                                                  <w:marBottom w:val="0"/>
                                                  <w:divBdr>
                                                    <w:top w:val="none" w:sz="0" w:space="0" w:color="auto"/>
                                                    <w:left w:val="none" w:sz="0" w:space="0" w:color="auto"/>
                                                    <w:bottom w:val="none" w:sz="0" w:space="0" w:color="auto"/>
                                                    <w:right w:val="none" w:sz="0" w:space="0" w:color="auto"/>
                                                  </w:divBdr>
                                                  <w:divsChild>
                                                    <w:div w:id="1208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76678">
                          <w:marLeft w:val="0"/>
                          <w:marRight w:val="0"/>
                          <w:marTop w:val="0"/>
                          <w:marBottom w:val="0"/>
                          <w:divBdr>
                            <w:top w:val="none" w:sz="0" w:space="0" w:color="auto"/>
                            <w:left w:val="none" w:sz="0" w:space="0" w:color="auto"/>
                            <w:bottom w:val="none" w:sz="0" w:space="0" w:color="auto"/>
                            <w:right w:val="none" w:sz="0" w:space="0" w:color="auto"/>
                          </w:divBdr>
                          <w:divsChild>
                            <w:div w:id="493763997">
                              <w:marLeft w:val="0"/>
                              <w:marRight w:val="0"/>
                              <w:marTop w:val="0"/>
                              <w:marBottom w:val="0"/>
                              <w:divBdr>
                                <w:top w:val="none" w:sz="0" w:space="0" w:color="auto"/>
                                <w:left w:val="none" w:sz="0" w:space="0" w:color="auto"/>
                                <w:bottom w:val="none" w:sz="0" w:space="0" w:color="auto"/>
                                <w:right w:val="none" w:sz="0" w:space="0" w:color="auto"/>
                              </w:divBdr>
                              <w:divsChild>
                                <w:div w:id="148637124">
                                  <w:marLeft w:val="0"/>
                                  <w:marRight w:val="0"/>
                                  <w:marTop w:val="0"/>
                                  <w:marBottom w:val="0"/>
                                  <w:divBdr>
                                    <w:top w:val="none" w:sz="0" w:space="0" w:color="auto"/>
                                    <w:left w:val="none" w:sz="0" w:space="0" w:color="auto"/>
                                    <w:bottom w:val="none" w:sz="0" w:space="0" w:color="auto"/>
                                    <w:right w:val="none" w:sz="0" w:space="0" w:color="auto"/>
                                  </w:divBdr>
                                  <w:divsChild>
                                    <w:div w:id="1671329931">
                                      <w:marLeft w:val="0"/>
                                      <w:marRight w:val="0"/>
                                      <w:marTop w:val="0"/>
                                      <w:marBottom w:val="0"/>
                                      <w:divBdr>
                                        <w:top w:val="none" w:sz="0" w:space="0" w:color="auto"/>
                                        <w:left w:val="none" w:sz="0" w:space="0" w:color="auto"/>
                                        <w:bottom w:val="none" w:sz="0" w:space="0" w:color="auto"/>
                                        <w:right w:val="none" w:sz="0" w:space="0" w:color="auto"/>
                                      </w:divBdr>
                                    </w:div>
                                  </w:divsChild>
                                </w:div>
                                <w:div w:id="372772926">
                                  <w:marLeft w:val="0"/>
                                  <w:marRight w:val="0"/>
                                  <w:marTop w:val="0"/>
                                  <w:marBottom w:val="0"/>
                                  <w:divBdr>
                                    <w:top w:val="none" w:sz="0" w:space="0" w:color="auto"/>
                                    <w:left w:val="none" w:sz="0" w:space="0" w:color="auto"/>
                                    <w:bottom w:val="none" w:sz="0" w:space="0" w:color="auto"/>
                                    <w:right w:val="none" w:sz="0" w:space="0" w:color="auto"/>
                                  </w:divBdr>
                                  <w:divsChild>
                                    <w:div w:id="7433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70109">
          <w:marLeft w:val="0"/>
          <w:marRight w:val="0"/>
          <w:marTop w:val="0"/>
          <w:marBottom w:val="0"/>
          <w:divBdr>
            <w:top w:val="none" w:sz="0" w:space="0" w:color="auto"/>
            <w:left w:val="none" w:sz="0" w:space="0" w:color="auto"/>
            <w:bottom w:val="none" w:sz="0" w:space="0" w:color="auto"/>
            <w:right w:val="none" w:sz="0" w:space="0" w:color="auto"/>
          </w:divBdr>
          <w:divsChild>
            <w:div w:id="533662808">
              <w:marLeft w:val="0"/>
              <w:marRight w:val="0"/>
              <w:marTop w:val="0"/>
              <w:marBottom w:val="0"/>
              <w:divBdr>
                <w:top w:val="none" w:sz="0" w:space="0" w:color="auto"/>
                <w:left w:val="none" w:sz="0" w:space="0" w:color="auto"/>
                <w:bottom w:val="none" w:sz="0" w:space="0" w:color="auto"/>
                <w:right w:val="none" w:sz="0" w:space="0" w:color="auto"/>
              </w:divBdr>
              <w:divsChild>
                <w:div w:id="503058083">
                  <w:marLeft w:val="0"/>
                  <w:marRight w:val="0"/>
                  <w:marTop w:val="0"/>
                  <w:marBottom w:val="0"/>
                  <w:divBdr>
                    <w:top w:val="none" w:sz="0" w:space="0" w:color="auto"/>
                    <w:left w:val="none" w:sz="0" w:space="0" w:color="auto"/>
                    <w:bottom w:val="none" w:sz="0" w:space="0" w:color="auto"/>
                    <w:right w:val="none" w:sz="0" w:space="0" w:color="auto"/>
                  </w:divBdr>
                  <w:divsChild>
                    <w:div w:id="1020932744">
                      <w:marLeft w:val="0"/>
                      <w:marRight w:val="0"/>
                      <w:marTop w:val="0"/>
                      <w:marBottom w:val="0"/>
                      <w:divBdr>
                        <w:top w:val="none" w:sz="0" w:space="0" w:color="auto"/>
                        <w:left w:val="none" w:sz="0" w:space="0" w:color="auto"/>
                        <w:bottom w:val="none" w:sz="0" w:space="0" w:color="auto"/>
                        <w:right w:val="none" w:sz="0" w:space="0" w:color="auto"/>
                      </w:divBdr>
                      <w:divsChild>
                        <w:div w:id="1901357615">
                          <w:marLeft w:val="0"/>
                          <w:marRight w:val="0"/>
                          <w:marTop w:val="0"/>
                          <w:marBottom w:val="0"/>
                          <w:divBdr>
                            <w:top w:val="none" w:sz="0" w:space="0" w:color="auto"/>
                            <w:left w:val="none" w:sz="0" w:space="0" w:color="auto"/>
                            <w:bottom w:val="none" w:sz="0" w:space="0" w:color="auto"/>
                            <w:right w:val="none" w:sz="0" w:space="0" w:color="auto"/>
                          </w:divBdr>
                          <w:divsChild>
                            <w:div w:id="635110723">
                              <w:marLeft w:val="0"/>
                              <w:marRight w:val="0"/>
                              <w:marTop w:val="0"/>
                              <w:marBottom w:val="0"/>
                              <w:divBdr>
                                <w:top w:val="none" w:sz="0" w:space="0" w:color="auto"/>
                                <w:left w:val="none" w:sz="0" w:space="0" w:color="auto"/>
                                <w:bottom w:val="none" w:sz="0" w:space="0" w:color="auto"/>
                                <w:right w:val="none" w:sz="0" w:space="0" w:color="auto"/>
                              </w:divBdr>
                              <w:divsChild>
                                <w:div w:id="1756628072">
                                  <w:marLeft w:val="0"/>
                                  <w:marRight w:val="0"/>
                                  <w:marTop w:val="0"/>
                                  <w:marBottom w:val="0"/>
                                  <w:divBdr>
                                    <w:top w:val="none" w:sz="0" w:space="0" w:color="auto"/>
                                    <w:left w:val="none" w:sz="0" w:space="0" w:color="auto"/>
                                    <w:bottom w:val="none" w:sz="0" w:space="0" w:color="auto"/>
                                    <w:right w:val="none" w:sz="0" w:space="0" w:color="auto"/>
                                  </w:divBdr>
                                  <w:divsChild>
                                    <w:div w:id="1662468587">
                                      <w:marLeft w:val="0"/>
                                      <w:marRight w:val="0"/>
                                      <w:marTop w:val="0"/>
                                      <w:marBottom w:val="0"/>
                                      <w:divBdr>
                                        <w:top w:val="none" w:sz="0" w:space="0" w:color="auto"/>
                                        <w:left w:val="none" w:sz="0" w:space="0" w:color="auto"/>
                                        <w:bottom w:val="none" w:sz="0" w:space="0" w:color="auto"/>
                                        <w:right w:val="none" w:sz="0" w:space="0" w:color="auto"/>
                                      </w:divBdr>
                                      <w:divsChild>
                                        <w:div w:id="1148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611679">
          <w:marLeft w:val="0"/>
          <w:marRight w:val="0"/>
          <w:marTop w:val="0"/>
          <w:marBottom w:val="0"/>
          <w:divBdr>
            <w:top w:val="none" w:sz="0" w:space="0" w:color="auto"/>
            <w:left w:val="none" w:sz="0" w:space="0" w:color="auto"/>
            <w:bottom w:val="none" w:sz="0" w:space="0" w:color="auto"/>
            <w:right w:val="none" w:sz="0" w:space="0" w:color="auto"/>
          </w:divBdr>
          <w:divsChild>
            <w:div w:id="922765520">
              <w:marLeft w:val="0"/>
              <w:marRight w:val="0"/>
              <w:marTop w:val="0"/>
              <w:marBottom w:val="0"/>
              <w:divBdr>
                <w:top w:val="none" w:sz="0" w:space="0" w:color="auto"/>
                <w:left w:val="none" w:sz="0" w:space="0" w:color="auto"/>
                <w:bottom w:val="none" w:sz="0" w:space="0" w:color="auto"/>
                <w:right w:val="none" w:sz="0" w:space="0" w:color="auto"/>
              </w:divBdr>
              <w:divsChild>
                <w:div w:id="91635550">
                  <w:marLeft w:val="0"/>
                  <w:marRight w:val="0"/>
                  <w:marTop w:val="0"/>
                  <w:marBottom w:val="0"/>
                  <w:divBdr>
                    <w:top w:val="none" w:sz="0" w:space="0" w:color="auto"/>
                    <w:left w:val="none" w:sz="0" w:space="0" w:color="auto"/>
                    <w:bottom w:val="none" w:sz="0" w:space="0" w:color="auto"/>
                    <w:right w:val="none" w:sz="0" w:space="0" w:color="auto"/>
                  </w:divBdr>
                  <w:divsChild>
                    <w:div w:id="252204111">
                      <w:marLeft w:val="0"/>
                      <w:marRight w:val="0"/>
                      <w:marTop w:val="0"/>
                      <w:marBottom w:val="0"/>
                      <w:divBdr>
                        <w:top w:val="none" w:sz="0" w:space="0" w:color="auto"/>
                        <w:left w:val="none" w:sz="0" w:space="0" w:color="auto"/>
                        <w:bottom w:val="none" w:sz="0" w:space="0" w:color="auto"/>
                        <w:right w:val="none" w:sz="0" w:space="0" w:color="auto"/>
                      </w:divBdr>
                      <w:divsChild>
                        <w:div w:id="894126863">
                          <w:marLeft w:val="0"/>
                          <w:marRight w:val="0"/>
                          <w:marTop w:val="0"/>
                          <w:marBottom w:val="0"/>
                          <w:divBdr>
                            <w:top w:val="none" w:sz="0" w:space="0" w:color="auto"/>
                            <w:left w:val="none" w:sz="0" w:space="0" w:color="auto"/>
                            <w:bottom w:val="none" w:sz="0" w:space="0" w:color="auto"/>
                            <w:right w:val="none" w:sz="0" w:space="0" w:color="auto"/>
                          </w:divBdr>
                          <w:divsChild>
                            <w:div w:id="1831556620">
                              <w:marLeft w:val="0"/>
                              <w:marRight w:val="0"/>
                              <w:marTop w:val="0"/>
                              <w:marBottom w:val="0"/>
                              <w:divBdr>
                                <w:top w:val="none" w:sz="0" w:space="0" w:color="auto"/>
                                <w:left w:val="none" w:sz="0" w:space="0" w:color="auto"/>
                                <w:bottom w:val="none" w:sz="0" w:space="0" w:color="auto"/>
                                <w:right w:val="none" w:sz="0" w:space="0" w:color="auto"/>
                              </w:divBdr>
                              <w:divsChild>
                                <w:div w:id="11442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81385">
                  <w:marLeft w:val="0"/>
                  <w:marRight w:val="0"/>
                  <w:marTop w:val="0"/>
                  <w:marBottom w:val="0"/>
                  <w:divBdr>
                    <w:top w:val="none" w:sz="0" w:space="0" w:color="auto"/>
                    <w:left w:val="none" w:sz="0" w:space="0" w:color="auto"/>
                    <w:bottom w:val="none" w:sz="0" w:space="0" w:color="auto"/>
                    <w:right w:val="none" w:sz="0" w:space="0" w:color="auto"/>
                  </w:divBdr>
                  <w:divsChild>
                    <w:div w:id="965697941">
                      <w:marLeft w:val="0"/>
                      <w:marRight w:val="0"/>
                      <w:marTop w:val="0"/>
                      <w:marBottom w:val="0"/>
                      <w:divBdr>
                        <w:top w:val="none" w:sz="0" w:space="0" w:color="auto"/>
                        <w:left w:val="none" w:sz="0" w:space="0" w:color="auto"/>
                        <w:bottom w:val="none" w:sz="0" w:space="0" w:color="auto"/>
                        <w:right w:val="none" w:sz="0" w:space="0" w:color="auto"/>
                      </w:divBdr>
                      <w:divsChild>
                        <w:div w:id="1880435979">
                          <w:marLeft w:val="0"/>
                          <w:marRight w:val="0"/>
                          <w:marTop w:val="0"/>
                          <w:marBottom w:val="0"/>
                          <w:divBdr>
                            <w:top w:val="none" w:sz="0" w:space="0" w:color="auto"/>
                            <w:left w:val="none" w:sz="0" w:space="0" w:color="auto"/>
                            <w:bottom w:val="none" w:sz="0" w:space="0" w:color="auto"/>
                            <w:right w:val="none" w:sz="0" w:space="0" w:color="auto"/>
                          </w:divBdr>
                          <w:divsChild>
                            <w:div w:id="423066756">
                              <w:marLeft w:val="0"/>
                              <w:marRight w:val="0"/>
                              <w:marTop w:val="0"/>
                              <w:marBottom w:val="0"/>
                              <w:divBdr>
                                <w:top w:val="none" w:sz="0" w:space="0" w:color="auto"/>
                                <w:left w:val="none" w:sz="0" w:space="0" w:color="auto"/>
                                <w:bottom w:val="none" w:sz="0" w:space="0" w:color="auto"/>
                                <w:right w:val="none" w:sz="0" w:space="0" w:color="auto"/>
                              </w:divBdr>
                              <w:divsChild>
                                <w:div w:id="1535575401">
                                  <w:marLeft w:val="0"/>
                                  <w:marRight w:val="0"/>
                                  <w:marTop w:val="0"/>
                                  <w:marBottom w:val="0"/>
                                  <w:divBdr>
                                    <w:top w:val="none" w:sz="0" w:space="0" w:color="auto"/>
                                    <w:left w:val="none" w:sz="0" w:space="0" w:color="auto"/>
                                    <w:bottom w:val="none" w:sz="0" w:space="0" w:color="auto"/>
                                    <w:right w:val="none" w:sz="0" w:space="0" w:color="auto"/>
                                  </w:divBdr>
                                  <w:divsChild>
                                    <w:div w:id="683434180">
                                      <w:marLeft w:val="0"/>
                                      <w:marRight w:val="0"/>
                                      <w:marTop w:val="0"/>
                                      <w:marBottom w:val="0"/>
                                      <w:divBdr>
                                        <w:top w:val="none" w:sz="0" w:space="0" w:color="auto"/>
                                        <w:left w:val="none" w:sz="0" w:space="0" w:color="auto"/>
                                        <w:bottom w:val="none" w:sz="0" w:space="0" w:color="auto"/>
                                        <w:right w:val="none" w:sz="0" w:space="0" w:color="auto"/>
                                      </w:divBdr>
                                      <w:divsChild>
                                        <w:div w:id="1010303648">
                                          <w:marLeft w:val="0"/>
                                          <w:marRight w:val="0"/>
                                          <w:marTop w:val="0"/>
                                          <w:marBottom w:val="0"/>
                                          <w:divBdr>
                                            <w:top w:val="none" w:sz="0" w:space="0" w:color="auto"/>
                                            <w:left w:val="none" w:sz="0" w:space="0" w:color="auto"/>
                                            <w:bottom w:val="none" w:sz="0" w:space="0" w:color="auto"/>
                                            <w:right w:val="none" w:sz="0" w:space="0" w:color="auto"/>
                                          </w:divBdr>
                                          <w:divsChild>
                                            <w:div w:id="880896618">
                                              <w:marLeft w:val="0"/>
                                              <w:marRight w:val="0"/>
                                              <w:marTop w:val="0"/>
                                              <w:marBottom w:val="0"/>
                                              <w:divBdr>
                                                <w:top w:val="none" w:sz="0" w:space="0" w:color="auto"/>
                                                <w:left w:val="none" w:sz="0" w:space="0" w:color="auto"/>
                                                <w:bottom w:val="none" w:sz="0" w:space="0" w:color="auto"/>
                                                <w:right w:val="none" w:sz="0" w:space="0" w:color="auto"/>
                                              </w:divBdr>
                                            </w:div>
                                            <w:div w:id="1154837968">
                                              <w:marLeft w:val="0"/>
                                              <w:marRight w:val="0"/>
                                              <w:marTop w:val="0"/>
                                              <w:marBottom w:val="0"/>
                                              <w:divBdr>
                                                <w:top w:val="none" w:sz="0" w:space="0" w:color="auto"/>
                                                <w:left w:val="none" w:sz="0" w:space="0" w:color="auto"/>
                                                <w:bottom w:val="none" w:sz="0" w:space="0" w:color="auto"/>
                                                <w:right w:val="none" w:sz="0" w:space="0" w:color="auto"/>
                                              </w:divBdr>
                                              <w:divsChild>
                                                <w:div w:id="1346400259">
                                                  <w:marLeft w:val="0"/>
                                                  <w:marRight w:val="0"/>
                                                  <w:marTop w:val="0"/>
                                                  <w:marBottom w:val="0"/>
                                                  <w:divBdr>
                                                    <w:top w:val="none" w:sz="0" w:space="0" w:color="auto"/>
                                                    <w:left w:val="none" w:sz="0" w:space="0" w:color="auto"/>
                                                    <w:bottom w:val="none" w:sz="0" w:space="0" w:color="auto"/>
                                                    <w:right w:val="none" w:sz="0" w:space="0" w:color="auto"/>
                                                  </w:divBdr>
                                                  <w:divsChild>
                                                    <w:div w:id="587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9681">
                          <w:marLeft w:val="0"/>
                          <w:marRight w:val="0"/>
                          <w:marTop w:val="0"/>
                          <w:marBottom w:val="0"/>
                          <w:divBdr>
                            <w:top w:val="none" w:sz="0" w:space="0" w:color="auto"/>
                            <w:left w:val="none" w:sz="0" w:space="0" w:color="auto"/>
                            <w:bottom w:val="none" w:sz="0" w:space="0" w:color="auto"/>
                            <w:right w:val="none" w:sz="0" w:space="0" w:color="auto"/>
                          </w:divBdr>
                          <w:divsChild>
                            <w:div w:id="479539580">
                              <w:marLeft w:val="0"/>
                              <w:marRight w:val="0"/>
                              <w:marTop w:val="0"/>
                              <w:marBottom w:val="0"/>
                              <w:divBdr>
                                <w:top w:val="none" w:sz="0" w:space="0" w:color="auto"/>
                                <w:left w:val="none" w:sz="0" w:space="0" w:color="auto"/>
                                <w:bottom w:val="none" w:sz="0" w:space="0" w:color="auto"/>
                                <w:right w:val="none" w:sz="0" w:space="0" w:color="auto"/>
                              </w:divBdr>
                              <w:divsChild>
                                <w:div w:id="644701301">
                                  <w:marLeft w:val="0"/>
                                  <w:marRight w:val="0"/>
                                  <w:marTop w:val="0"/>
                                  <w:marBottom w:val="0"/>
                                  <w:divBdr>
                                    <w:top w:val="none" w:sz="0" w:space="0" w:color="auto"/>
                                    <w:left w:val="none" w:sz="0" w:space="0" w:color="auto"/>
                                    <w:bottom w:val="none" w:sz="0" w:space="0" w:color="auto"/>
                                    <w:right w:val="none" w:sz="0" w:space="0" w:color="auto"/>
                                  </w:divBdr>
                                  <w:divsChild>
                                    <w:div w:id="531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257532">
          <w:marLeft w:val="0"/>
          <w:marRight w:val="0"/>
          <w:marTop w:val="0"/>
          <w:marBottom w:val="0"/>
          <w:divBdr>
            <w:top w:val="none" w:sz="0" w:space="0" w:color="auto"/>
            <w:left w:val="none" w:sz="0" w:space="0" w:color="auto"/>
            <w:bottom w:val="none" w:sz="0" w:space="0" w:color="auto"/>
            <w:right w:val="none" w:sz="0" w:space="0" w:color="auto"/>
          </w:divBdr>
          <w:divsChild>
            <w:div w:id="1848523713">
              <w:marLeft w:val="0"/>
              <w:marRight w:val="0"/>
              <w:marTop w:val="0"/>
              <w:marBottom w:val="0"/>
              <w:divBdr>
                <w:top w:val="none" w:sz="0" w:space="0" w:color="auto"/>
                <w:left w:val="none" w:sz="0" w:space="0" w:color="auto"/>
                <w:bottom w:val="none" w:sz="0" w:space="0" w:color="auto"/>
                <w:right w:val="none" w:sz="0" w:space="0" w:color="auto"/>
              </w:divBdr>
              <w:divsChild>
                <w:div w:id="974675233">
                  <w:marLeft w:val="0"/>
                  <w:marRight w:val="0"/>
                  <w:marTop w:val="0"/>
                  <w:marBottom w:val="0"/>
                  <w:divBdr>
                    <w:top w:val="none" w:sz="0" w:space="0" w:color="auto"/>
                    <w:left w:val="none" w:sz="0" w:space="0" w:color="auto"/>
                    <w:bottom w:val="none" w:sz="0" w:space="0" w:color="auto"/>
                    <w:right w:val="none" w:sz="0" w:space="0" w:color="auto"/>
                  </w:divBdr>
                  <w:divsChild>
                    <w:div w:id="181018998">
                      <w:marLeft w:val="0"/>
                      <w:marRight w:val="0"/>
                      <w:marTop w:val="0"/>
                      <w:marBottom w:val="0"/>
                      <w:divBdr>
                        <w:top w:val="none" w:sz="0" w:space="0" w:color="auto"/>
                        <w:left w:val="none" w:sz="0" w:space="0" w:color="auto"/>
                        <w:bottom w:val="none" w:sz="0" w:space="0" w:color="auto"/>
                        <w:right w:val="none" w:sz="0" w:space="0" w:color="auto"/>
                      </w:divBdr>
                      <w:divsChild>
                        <w:div w:id="1266377391">
                          <w:marLeft w:val="0"/>
                          <w:marRight w:val="0"/>
                          <w:marTop w:val="0"/>
                          <w:marBottom w:val="0"/>
                          <w:divBdr>
                            <w:top w:val="none" w:sz="0" w:space="0" w:color="auto"/>
                            <w:left w:val="none" w:sz="0" w:space="0" w:color="auto"/>
                            <w:bottom w:val="none" w:sz="0" w:space="0" w:color="auto"/>
                            <w:right w:val="none" w:sz="0" w:space="0" w:color="auto"/>
                          </w:divBdr>
                          <w:divsChild>
                            <w:div w:id="687289716">
                              <w:marLeft w:val="0"/>
                              <w:marRight w:val="0"/>
                              <w:marTop w:val="0"/>
                              <w:marBottom w:val="0"/>
                              <w:divBdr>
                                <w:top w:val="none" w:sz="0" w:space="0" w:color="auto"/>
                                <w:left w:val="none" w:sz="0" w:space="0" w:color="auto"/>
                                <w:bottom w:val="none" w:sz="0" w:space="0" w:color="auto"/>
                                <w:right w:val="none" w:sz="0" w:space="0" w:color="auto"/>
                              </w:divBdr>
                              <w:divsChild>
                                <w:div w:id="1998876451">
                                  <w:marLeft w:val="0"/>
                                  <w:marRight w:val="0"/>
                                  <w:marTop w:val="0"/>
                                  <w:marBottom w:val="0"/>
                                  <w:divBdr>
                                    <w:top w:val="none" w:sz="0" w:space="0" w:color="auto"/>
                                    <w:left w:val="none" w:sz="0" w:space="0" w:color="auto"/>
                                    <w:bottom w:val="none" w:sz="0" w:space="0" w:color="auto"/>
                                    <w:right w:val="none" w:sz="0" w:space="0" w:color="auto"/>
                                  </w:divBdr>
                                  <w:divsChild>
                                    <w:div w:id="111749776">
                                      <w:marLeft w:val="0"/>
                                      <w:marRight w:val="0"/>
                                      <w:marTop w:val="0"/>
                                      <w:marBottom w:val="0"/>
                                      <w:divBdr>
                                        <w:top w:val="none" w:sz="0" w:space="0" w:color="auto"/>
                                        <w:left w:val="none" w:sz="0" w:space="0" w:color="auto"/>
                                        <w:bottom w:val="none" w:sz="0" w:space="0" w:color="auto"/>
                                        <w:right w:val="none" w:sz="0" w:space="0" w:color="auto"/>
                                      </w:divBdr>
                                      <w:divsChild>
                                        <w:div w:id="1696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432249">
          <w:marLeft w:val="0"/>
          <w:marRight w:val="0"/>
          <w:marTop w:val="0"/>
          <w:marBottom w:val="0"/>
          <w:divBdr>
            <w:top w:val="none" w:sz="0" w:space="0" w:color="auto"/>
            <w:left w:val="none" w:sz="0" w:space="0" w:color="auto"/>
            <w:bottom w:val="none" w:sz="0" w:space="0" w:color="auto"/>
            <w:right w:val="none" w:sz="0" w:space="0" w:color="auto"/>
          </w:divBdr>
          <w:divsChild>
            <w:div w:id="649796365">
              <w:marLeft w:val="0"/>
              <w:marRight w:val="0"/>
              <w:marTop w:val="0"/>
              <w:marBottom w:val="0"/>
              <w:divBdr>
                <w:top w:val="none" w:sz="0" w:space="0" w:color="auto"/>
                <w:left w:val="none" w:sz="0" w:space="0" w:color="auto"/>
                <w:bottom w:val="none" w:sz="0" w:space="0" w:color="auto"/>
                <w:right w:val="none" w:sz="0" w:space="0" w:color="auto"/>
              </w:divBdr>
              <w:divsChild>
                <w:div w:id="1989169372">
                  <w:marLeft w:val="0"/>
                  <w:marRight w:val="0"/>
                  <w:marTop w:val="0"/>
                  <w:marBottom w:val="0"/>
                  <w:divBdr>
                    <w:top w:val="none" w:sz="0" w:space="0" w:color="auto"/>
                    <w:left w:val="none" w:sz="0" w:space="0" w:color="auto"/>
                    <w:bottom w:val="none" w:sz="0" w:space="0" w:color="auto"/>
                    <w:right w:val="none" w:sz="0" w:space="0" w:color="auto"/>
                  </w:divBdr>
                  <w:divsChild>
                    <w:div w:id="1467351623">
                      <w:marLeft w:val="0"/>
                      <w:marRight w:val="0"/>
                      <w:marTop w:val="0"/>
                      <w:marBottom w:val="0"/>
                      <w:divBdr>
                        <w:top w:val="none" w:sz="0" w:space="0" w:color="auto"/>
                        <w:left w:val="none" w:sz="0" w:space="0" w:color="auto"/>
                        <w:bottom w:val="none" w:sz="0" w:space="0" w:color="auto"/>
                        <w:right w:val="none" w:sz="0" w:space="0" w:color="auto"/>
                      </w:divBdr>
                      <w:divsChild>
                        <w:div w:id="763772087">
                          <w:marLeft w:val="0"/>
                          <w:marRight w:val="0"/>
                          <w:marTop w:val="0"/>
                          <w:marBottom w:val="0"/>
                          <w:divBdr>
                            <w:top w:val="none" w:sz="0" w:space="0" w:color="auto"/>
                            <w:left w:val="none" w:sz="0" w:space="0" w:color="auto"/>
                            <w:bottom w:val="none" w:sz="0" w:space="0" w:color="auto"/>
                            <w:right w:val="none" w:sz="0" w:space="0" w:color="auto"/>
                          </w:divBdr>
                          <w:divsChild>
                            <w:div w:id="854464938">
                              <w:marLeft w:val="0"/>
                              <w:marRight w:val="0"/>
                              <w:marTop w:val="0"/>
                              <w:marBottom w:val="0"/>
                              <w:divBdr>
                                <w:top w:val="none" w:sz="0" w:space="0" w:color="auto"/>
                                <w:left w:val="none" w:sz="0" w:space="0" w:color="auto"/>
                                <w:bottom w:val="none" w:sz="0" w:space="0" w:color="auto"/>
                                <w:right w:val="none" w:sz="0" w:space="0" w:color="auto"/>
                              </w:divBdr>
                              <w:divsChild>
                                <w:div w:id="8589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3029">
                  <w:marLeft w:val="0"/>
                  <w:marRight w:val="0"/>
                  <w:marTop w:val="0"/>
                  <w:marBottom w:val="0"/>
                  <w:divBdr>
                    <w:top w:val="none" w:sz="0" w:space="0" w:color="auto"/>
                    <w:left w:val="none" w:sz="0" w:space="0" w:color="auto"/>
                    <w:bottom w:val="none" w:sz="0" w:space="0" w:color="auto"/>
                    <w:right w:val="none" w:sz="0" w:space="0" w:color="auto"/>
                  </w:divBdr>
                  <w:divsChild>
                    <w:div w:id="606545416">
                      <w:marLeft w:val="0"/>
                      <w:marRight w:val="0"/>
                      <w:marTop w:val="0"/>
                      <w:marBottom w:val="0"/>
                      <w:divBdr>
                        <w:top w:val="none" w:sz="0" w:space="0" w:color="auto"/>
                        <w:left w:val="none" w:sz="0" w:space="0" w:color="auto"/>
                        <w:bottom w:val="none" w:sz="0" w:space="0" w:color="auto"/>
                        <w:right w:val="none" w:sz="0" w:space="0" w:color="auto"/>
                      </w:divBdr>
                      <w:divsChild>
                        <w:div w:id="1275022704">
                          <w:marLeft w:val="0"/>
                          <w:marRight w:val="0"/>
                          <w:marTop w:val="0"/>
                          <w:marBottom w:val="0"/>
                          <w:divBdr>
                            <w:top w:val="none" w:sz="0" w:space="0" w:color="auto"/>
                            <w:left w:val="none" w:sz="0" w:space="0" w:color="auto"/>
                            <w:bottom w:val="none" w:sz="0" w:space="0" w:color="auto"/>
                            <w:right w:val="none" w:sz="0" w:space="0" w:color="auto"/>
                          </w:divBdr>
                          <w:divsChild>
                            <w:div w:id="87040975">
                              <w:marLeft w:val="0"/>
                              <w:marRight w:val="0"/>
                              <w:marTop w:val="0"/>
                              <w:marBottom w:val="0"/>
                              <w:divBdr>
                                <w:top w:val="none" w:sz="0" w:space="0" w:color="auto"/>
                                <w:left w:val="none" w:sz="0" w:space="0" w:color="auto"/>
                                <w:bottom w:val="none" w:sz="0" w:space="0" w:color="auto"/>
                                <w:right w:val="none" w:sz="0" w:space="0" w:color="auto"/>
                              </w:divBdr>
                              <w:divsChild>
                                <w:div w:id="934167083">
                                  <w:marLeft w:val="0"/>
                                  <w:marRight w:val="0"/>
                                  <w:marTop w:val="0"/>
                                  <w:marBottom w:val="0"/>
                                  <w:divBdr>
                                    <w:top w:val="none" w:sz="0" w:space="0" w:color="auto"/>
                                    <w:left w:val="none" w:sz="0" w:space="0" w:color="auto"/>
                                    <w:bottom w:val="none" w:sz="0" w:space="0" w:color="auto"/>
                                    <w:right w:val="none" w:sz="0" w:space="0" w:color="auto"/>
                                  </w:divBdr>
                                  <w:divsChild>
                                    <w:div w:id="1002242109">
                                      <w:marLeft w:val="0"/>
                                      <w:marRight w:val="0"/>
                                      <w:marTop w:val="0"/>
                                      <w:marBottom w:val="0"/>
                                      <w:divBdr>
                                        <w:top w:val="none" w:sz="0" w:space="0" w:color="auto"/>
                                        <w:left w:val="none" w:sz="0" w:space="0" w:color="auto"/>
                                        <w:bottom w:val="none" w:sz="0" w:space="0" w:color="auto"/>
                                        <w:right w:val="none" w:sz="0" w:space="0" w:color="auto"/>
                                      </w:divBdr>
                                      <w:divsChild>
                                        <w:div w:id="1483735259">
                                          <w:marLeft w:val="0"/>
                                          <w:marRight w:val="0"/>
                                          <w:marTop w:val="0"/>
                                          <w:marBottom w:val="0"/>
                                          <w:divBdr>
                                            <w:top w:val="none" w:sz="0" w:space="0" w:color="auto"/>
                                            <w:left w:val="none" w:sz="0" w:space="0" w:color="auto"/>
                                            <w:bottom w:val="none" w:sz="0" w:space="0" w:color="auto"/>
                                            <w:right w:val="none" w:sz="0" w:space="0" w:color="auto"/>
                                          </w:divBdr>
                                          <w:divsChild>
                                            <w:div w:id="1204365327">
                                              <w:marLeft w:val="0"/>
                                              <w:marRight w:val="0"/>
                                              <w:marTop w:val="0"/>
                                              <w:marBottom w:val="0"/>
                                              <w:divBdr>
                                                <w:top w:val="none" w:sz="0" w:space="0" w:color="auto"/>
                                                <w:left w:val="none" w:sz="0" w:space="0" w:color="auto"/>
                                                <w:bottom w:val="none" w:sz="0" w:space="0" w:color="auto"/>
                                                <w:right w:val="none" w:sz="0" w:space="0" w:color="auto"/>
                                              </w:divBdr>
                                            </w:div>
                                            <w:div w:id="1862548036">
                                              <w:marLeft w:val="0"/>
                                              <w:marRight w:val="0"/>
                                              <w:marTop w:val="0"/>
                                              <w:marBottom w:val="0"/>
                                              <w:divBdr>
                                                <w:top w:val="none" w:sz="0" w:space="0" w:color="auto"/>
                                                <w:left w:val="none" w:sz="0" w:space="0" w:color="auto"/>
                                                <w:bottom w:val="none" w:sz="0" w:space="0" w:color="auto"/>
                                                <w:right w:val="none" w:sz="0" w:space="0" w:color="auto"/>
                                              </w:divBdr>
                                              <w:divsChild>
                                                <w:div w:id="1680616257">
                                                  <w:marLeft w:val="0"/>
                                                  <w:marRight w:val="0"/>
                                                  <w:marTop w:val="0"/>
                                                  <w:marBottom w:val="0"/>
                                                  <w:divBdr>
                                                    <w:top w:val="none" w:sz="0" w:space="0" w:color="auto"/>
                                                    <w:left w:val="none" w:sz="0" w:space="0" w:color="auto"/>
                                                    <w:bottom w:val="none" w:sz="0" w:space="0" w:color="auto"/>
                                                    <w:right w:val="none" w:sz="0" w:space="0" w:color="auto"/>
                                                  </w:divBdr>
                                                  <w:divsChild>
                                                    <w:div w:id="16739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96583">
                          <w:marLeft w:val="0"/>
                          <w:marRight w:val="0"/>
                          <w:marTop w:val="0"/>
                          <w:marBottom w:val="0"/>
                          <w:divBdr>
                            <w:top w:val="none" w:sz="0" w:space="0" w:color="auto"/>
                            <w:left w:val="none" w:sz="0" w:space="0" w:color="auto"/>
                            <w:bottom w:val="none" w:sz="0" w:space="0" w:color="auto"/>
                            <w:right w:val="none" w:sz="0" w:space="0" w:color="auto"/>
                          </w:divBdr>
                          <w:divsChild>
                            <w:div w:id="768432528">
                              <w:marLeft w:val="0"/>
                              <w:marRight w:val="0"/>
                              <w:marTop w:val="0"/>
                              <w:marBottom w:val="0"/>
                              <w:divBdr>
                                <w:top w:val="none" w:sz="0" w:space="0" w:color="auto"/>
                                <w:left w:val="none" w:sz="0" w:space="0" w:color="auto"/>
                                <w:bottom w:val="none" w:sz="0" w:space="0" w:color="auto"/>
                                <w:right w:val="none" w:sz="0" w:space="0" w:color="auto"/>
                              </w:divBdr>
                              <w:divsChild>
                                <w:div w:id="1512989684">
                                  <w:marLeft w:val="0"/>
                                  <w:marRight w:val="0"/>
                                  <w:marTop w:val="0"/>
                                  <w:marBottom w:val="0"/>
                                  <w:divBdr>
                                    <w:top w:val="none" w:sz="0" w:space="0" w:color="auto"/>
                                    <w:left w:val="none" w:sz="0" w:space="0" w:color="auto"/>
                                    <w:bottom w:val="none" w:sz="0" w:space="0" w:color="auto"/>
                                    <w:right w:val="none" w:sz="0" w:space="0" w:color="auto"/>
                                  </w:divBdr>
                                  <w:divsChild>
                                    <w:div w:id="13770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38670">
          <w:marLeft w:val="0"/>
          <w:marRight w:val="0"/>
          <w:marTop w:val="0"/>
          <w:marBottom w:val="0"/>
          <w:divBdr>
            <w:top w:val="none" w:sz="0" w:space="0" w:color="auto"/>
            <w:left w:val="none" w:sz="0" w:space="0" w:color="auto"/>
            <w:bottom w:val="none" w:sz="0" w:space="0" w:color="auto"/>
            <w:right w:val="none" w:sz="0" w:space="0" w:color="auto"/>
          </w:divBdr>
          <w:divsChild>
            <w:div w:id="1801917026">
              <w:marLeft w:val="0"/>
              <w:marRight w:val="0"/>
              <w:marTop w:val="0"/>
              <w:marBottom w:val="0"/>
              <w:divBdr>
                <w:top w:val="none" w:sz="0" w:space="0" w:color="auto"/>
                <w:left w:val="none" w:sz="0" w:space="0" w:color="auto"/>
                <w:bottom w:val="none" w:sz="0" w:space="0" w:color="auto"/>
                <w:right w:val="none" w:sz="0" w:space="0" w:color="auto"/>
              </w:divBdr>
              <w:divsChild>
                <w:div w:id="90009507">
                  <w:marLeft w:val="0"/>
                  <w:marRight w:val="0"/>
                  <w:marTop w:val="0"/>
                  <w:marBottom w:val="0"/>
                  <w:divBdr>
                    <w:top w:val="none" w:sz="0" w:space="0" w:color="auto"/>
                    <w:left w:val="none" w:sz="0" w:space="0" w:color="auto"/>
                    <w:bottom w:val="none" w:sz="0" w:space="0" w:color="auto"/>
                    <w:right w:val="none" w:sz="0" w:space="0" w:color="auto"/>
                  </w:divBdr>
                  <w:divsChild>
                    <w:div w:id="799153648">
                      <w:marLeft w:val="0"/>
                      <w:marRight w:val="0"/>
                      <w:marTop w:val="0"/>
                      <w:marBottom w:val="0"/>
                      <w:divBdr>
                        <w:top w:val="none" w:sz="0" w:space="0" w:color="auto"/>
                        <w:left w:val="none" w:sz="0" w:space="0" w:color="auto"/>
                        <w:bottom w:val="none" w:sz="0" w:space="0" w:color="auto"/>
                        <w:right w:val="none" w:sz="0" w:space="0" w:color="auto"/>
                      </w:divBdr>
                      <w:divsChild>
                        <w:div w:id="1727560457">
                          <w:marLeft w:val="0"/>
                          <w:marRight w:val="0"/>
                          <w:marTop w:val="0"/>
                          <w:marBottom w:val="0"/>
                          <w:divBdr>
                            <w:top w:val="none" w:sz="0" w:space="0" w:color="auto"/>
                            <w:left w:val="none" w:sz="0" w:space="0" w:color="auto"/>
                            <w:bottom w:val="none" w:sz="0" w:space="0" w:color="auto"/>
                            <w:right w:val="none" w:sz="0" w:space="0" w:color="auto"/>
                          </w:divBdr>
                          <w:divsChild>
                            <w:div w:id="471217268">
                              <w:marLeft w:val="0"/>
                              <w:marRight w:val="0"/>
                              <w:marTop w:val="0"/>
                              <w:marBottom w:val="0"/>
                              <w:divBdr>
                                <w:top w:val="none" w:sz="0" w:space="0" w:color="auto"/>
                                <w:left w:val="none" w:sz="0" w:space="0" w:color="auto"/>
                                <w:bottom w:val="none" w:sz="0" w:space="0" w:color="auto"/>
                                <w:right w:val="none" w:sz="0" w:space="0" w:color="auto"/>
                              </w:divBdr>
                              <w:divsChild>
                                <w:div w:id="1994328239">
                                  <w:marLeft w:val="0"/>
                                  <w:marRight w:val="0"/>
                                  <w:marTop w:val="0"/>
                                  <w:marBottom w:val="0"/>
                                  <w:divBdr>
                                    <w:top w:val="none" w:sz="0" w:space="0" w:color="auto"/>
                                    <w:left w:val="none" w:sz="0" w:space="0" w:color="auto"/>
                                    <w:bottom w:val="none" w:sz="0" w:space="0" w:color="auto"/>
                                    <w:right w:val="none" w:sz="0" w:space="0" w:color="auto"/>
                                  </w:divBdr>
                                  <w:divsChild>
                                    <w:div w:id="615067367">
                                      <w:marLeft w:val="0"/>
                                      <w:marRight w:val="0"/>
                                      <w:marTop w:val="0"/>
                                      <w:marBottom w:val="0"/>
                                      <w:divBdr>
                                        <w:top w:val="none" w:sz="0" w:space="0" w:color="auto"/>
                                        <w:left w:val="none" w:sz="0" w:space="0" w:color="auto"/>
                                        <w:bottom w:val="none" w:sz="0" w:space="0" w:color="auto"/>
                                        <w:right w:val="none" w:sz="0" w:space="0" w:color="auto"/>
                                      </w:divBdr>
                                      <w:divsChild>
                                        <w:div w:id="2977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412052">
          <w:marLeft w:val="0"/>
          <w:marRight w:val="0"/>
          <w:marTop w:val="0"/>
          <w:marBottom w:val="0"/>
          <w:divBdr>
            <w:top w:val="none" w:sz="0" w:space="0" w:color="auto"/>
            <w:left w:val="none" w:sz="0" w:space="0" w:color="auto"/>
            <w:bottom w:val="none" w:sz="0" w:space="0" w:color="auto"/>
            <w:right w:val="none" w:sz="0" w:space="0" w:color="auto"/>
          </w:divBdr>
          <w:divsChild>
            <w:div w:id="1972055041">
              <w:marLeft w:val="0"/>
              <w:marRight w:val="0"/>
              <w:marTop w:val="0"/>
              <w:marBottom w:val="0"/>
              <w:divBdr>
                <w:top w:val="none" w:sz="0" w:space="0" w:color="auto"/>
                <w:left w:val="none" w:sz="0" w:space="0" w:color="auto"/>
                <w:bottom w:val="none" w:sz="0" w:space="0" w:color="auto"/>
                <w:right w:val="none" w:sz="0" w:space="0" w:color="auto"/>
              </w:divBdr>
              <w:divsChild>
                <w:div w:id="2038658677">
                  <w:marLeft w:val="0"/>
                  <w:marRight w:val="0"/>
                  <w:marTop w:val="0"/>
                  <w:marBottom w:val="0"/>
                  <w:divBdr>
                    <w:top w:val="none" w:sz="0" w:space="0" w:color="auto"/>
                    <w:left w:val="none" w:sz="0" w:space="0" w:color="auto"/>
                    <w:bottom w:val="none" w:sz="0" w:space="0" w:color="auto"/>
                    <w:right w:val="none" w:sz="0" w:space="0" w:color="auto"/>
                  </w:divBdr>
                  <w:divsChild>
                    <w:div w:id="628826261">
                      <w:marLeft w:val="0"/>
                      <w:marRight w:val="0"/>
                      <w:marTop w:val="0"/>
                      <w:marBottom w:val="0"/>
                      <w:divBdr>
                        <w:top w:val="none" w:sz="0" w:space="0" w:color="auto"/>
                        <w:left w:val="none" w:sz="0" w:space="0" w:color="auto"/>
                        <w:bottom w:val="none" w:sz="0" w:space="0" w:color="auto"/>
                        <w:right w:val="none" w:sz="0" w:space="0" w:color="auto"/>
                      </w:divBdr>
                      <w:divsChild>
                        <w:div w:id="1917199754">
                          <w:marLeft w:val="0"/>
                          <w:marRight w:val="0"/>
                          <w:marTop w:val="0"/>
                          <w:marBottom w:val="0"/>
                          <w:divBdr>
                            <w:top w:val="none" w:sz="0" w:space="0" w:color="auto"/>
                            <w:left w:val="none" w:sz="0" w:space="0" w:color="auto"/>
                            <w:bottom w:val="none" w:sz="0" w:space="0" w:color="auto"/>
                            <w:right w:val="none" w:sz="0" w:space="0" w:color="auto"/>
                          </w:divBdr>
                          <w:divsChild>
                            <w:div w:id="1049914061">
                              <w:marLeft w:val="0"/>
                              <w:marRight w:val="0"/>
                              <w:marTop w:val="0"/>
                              <w:marBottom w:val="0"/>
                              <w:divBdr>
                                <w:top w:val="none" w:sz="0" w:space="0" w:color="auto"/>
                                <w:left w:val="none" w:sz="0" w:space="0" w:color="auto"/>
                                <w:bottom w:val="none" w:sz="0" w:space="0" w:color="auto"/>
                                <w:right w:val="none" w:sz="0" w:space="0" w:color="auto"/>
                              </w:divBdr>
                              <w:divsChild>
                                <w:div w:id="6144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3">
                  <w:marLeft w:val="0"/>
                  <w:marRight w:val="0"/>
                  <w:marTop w:val="0"/>
                  <w:marBottom w:val="0"/>
                  <w:divBdr>
                    <w:top w:val="none" w:sz="0" w:space="0" w:color="auto"/>
                    <w:left w:val="none" w:sz="0" w:space="0" w:color="auto"/>
                    <w:bottom w:val="none" w:sz="0" w:space="0" w:color="auto"/>
                    <w:right w:val="none" w:sz="0" w:space="0" w:color="auto"/>
                  </w:divBdr>
                  <w:divsChild>
                    <w:div w:id="1170146034">
                      <w:marLeft w:val="0"/>
                      <w:marRight w:val="0"/>
                      <w:marTop w:val="0"/>
                      <w:marBottom w:val="0"/>
                      <w:divBdr>
                        <w:top w:val="none" w:sz="0" w:space="0" w:color="auto"/>
                        <w:left w:val="none" w:sz="0" w:space="0" w:color="auto"/>
                        <w:bottom w:val="none" w:sz="0" w:space="0" w:color="auto"/>
                        <w:right w:val="none" w:sz="0" w:space="0" w:color="auto"/>
                      </w:divBdr>
                      <w:divsChild>
                        <w:div w:id="665204600">
                          <w:marLeft w:val="0"/>
                          <w:marRight w:val="0"/>
                          <w:marTop w:val="0"/>
                          <w:marBottom w:val="0"/>
                          <w:divBdr>
                            <w:top w:val="none" w:sz="0" w:space="0" w:color="auto"/>
                            <w:left w:val="none" w:sz="0" w:space="0" w:color="auto"/>
                            <w:bottom w:val="none" w:sz="0" w:space="0" w:color="auto"/>
                            <w:right w:val="none" w:sz="0" w:space="0" w:color="auto"/>
                          </w:divBdr>
                          <w:divsChild>
                            <w:div w:id="2085641740">
                              <w:marLeft w:val="0"/>
                              <w:marRight w:val="0"/>
                              <w:marTop w:val="0"/>
                              <w:marBottom w:val="0"/>
                              <w:divBdr>
                                <w:top w:val="none" w:sz="0" w:space="0" w:color="auto"/>
                                <w:left w:val="none" w:sz="0" w:space="0" w:color="auto"/>
                                <w:bottom w:val="none" w:sz="0" w:space="0" w:color="auto"/>
                                <w:right w:val="none" w:sz="0" w:space="0" w:color="auto"/>
                              </w:divBdr>
                              <w:divsChild>
                                <w:div w:id="1091662726">
                                  <w:marLeft w:val="0"/>
                                  <w:marRight w:val="0"/>
                                  <w:marTop w:val="0"/>
                                  <w:marBottom w:val="0"/>
                                  <w:divBdr>
                                    <w:top w:val="none" w:sz="0" w:space="0" w:color="auto"/>
                                    <w:left w:val="none" w:sz="0" w:space="0" w:color="auto"/>
                                    <w:bottom w:val="none" w:sz="0" w:space="0" w:color="auto"/>
                                    <w:right w:val="none" w:sz="0" w:space="0" w:color="auto"/>
                                  </w:divBdr>
                                  <w:divsChild>
                                    <w:div w:id="386414901">
                                      <w:marLeft w:val="0"/>
                                      <w:marRight w:val="0"/>
                                      <w:marTop w:val="0"/>
                                      <w:marBottom w:val="0"/>
                                      <w:divBdr>
                                        <w:top w:val="none" w:sz="0" w:space="0" w:color="auto"/>
                                        <w:left w:val="none" w:sz="0" w:space="0" w:color="auto"/>
                                        <w:bottom w:val="none" w:sz="0" w:space="0" w:color="auto"/>
                                        <w:right w:val="none" w:sz="0" w:space="0" w:color="auto"/>
                                      </w:divBdr>
                                      <w:divsChild>
                                        <w:div w:id="1476333192">
                                          <w:marLeft w:val="0"/>
                                          <w:marRight w:val="0"/>
                                          <w:marTop w:val="0"/>
                                          <w:marBottom w:val="0"/>
                                          <w:divBdr>
                                            <w:top w:val="none" w:sz="0" w:space="0" w:color="auto"/>
                                            <w:left w:val="none" w:sz="0" w:space="0" w:color="auto"/>
                                            <w:bottom w:val="none" w:sz="0" w:space="0" w:color="auto"/>
                                            <w:right w:val="none" w:sz="0" w:space="0" w:color="auto"/>
                                          </w:divBdr>
                                          <w:divsChild>
                                            <w:div w:id="98647557">
                                              <w:marLeft w:val="0"/>
                                              <w:marRight w:val="0"/>
                                              <w:marTop w:val="0"/>
                                              <w:marBottom w:val="0"/>
                                              <w:divBdr>
                                                <w:top w:val="none" w:sz="0" w:space="0" w:color="auto"/>
                                                <w:left w:val="none" w:sz="0" w:space="0" w:color="auto"/>
                                                <w:bottom w:val="none" w:sz="0" w:space="0" w:color="auto"/>
                                                <w:right w:val="none" w:sz="0" w:space="0" w:color="auto"/>
                                              </w:divBdr>
                                            </w:div>
                                            <w:div w:id="427234857">
                                              <w:marLeft w:val="0"/>
                                              <w:marRight w:val="0"/>
                                              <w:marTop w:val="0"/>
                                              <w:marBottom w:val="0"/>
                                              <w:divBdr>
                                                <w:top w:val="none" w:sz="0" w:space="0" w:color="auto"/>
                                                <w:left w:val="none" w:sz="0" w:space="0" w:color="auto"/>
                                                <w:bottom w:val="none" w:sz="0" w:space="0" w:color="auto"/>
                                                <w:right w:val="none" w:sz="0" w:space="0" w:color="auto"/>
                                              </w:divBdr>
                                              <w:divsChild>
                                                <w:div w:id="449785419">
                                                  <w:marLeft w:val="0"/>
                                                  <w:marRight w:val="0"/>
                                                  <w:marTop w:val="0"/>
                                                  <w:marBottom w:val="0"/>
                                                  <w:divBdr>
                                                    <w:top w:val="none" w:sz="0" w:space="0" w:color="auto"/>
                                                    <w:left w:val="none" w:sz="0" w:space="0" w:color="auto"/>
                                                    <w:bottom w:val="none" w:sz="0" w:space="0" w:color="auto"/>
                                                    <w:right w:val="none" w:sz="0" w:space="0" w:color="auto"/>
                                                  </w:divBdr>
                                                  <w:divsChild>
                                                    <w:div w:id="16291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26869">
                          <w:marLeft w:val="0"/>
                          <w:marRight w:val="0"/>
                          <w:marTop w:val="0"/>
                          <w:marBottom w:val="0"/>
                          <w:divBdr>
                            <w:top w:val="none" w:sz="0" w:space="0" w:color="auto"/>
                            <w:left w:val="none" w:sz="0" w:space="0" w:color="auto"/>
                            <w:bottom w:val="none" w:sz="0" w:space="0" w:color="auto"/>
                            <w:right w:val="none" w:sz="0" w:space="0" w:color="auto"/>
                          </w:divBdr>
                          <w:divsChild>
                            <w:div w:id="1784687503">
                              <w:marLeft w:val="0"/>
                              <w:marRight w:val="0"/>
                              <w:marTop w:val="0"/>
                              <w:marBottom w:val="0"/>
                              <w:divBdr>
                                <w:top w:val="none" w:sz="0" w:space="0" w:color="auto"/>
                                <w:left w:val="none" w:sz="0" w:space="0" w:color="auto"/>
                                <w:bottom w:val="none" w:sz="0" w:space="0" w:color="auto"/>
                                <w:right w:val="none" w:sz="0" w:space="0" w:color="auto"/>
                              </w:divBdr>
                              <w:divsChild>
                                <w:div w:id="931014541">
                                  <w:marLeft w:val="0"/>
                                  <w:marRight w:val="0"/>
                                  <w:marTop w:val="0"/>
                                  <w:marBottom w:val="0"/>
                                  <w:divBdr>
                                    <w:top w:val="none" w:sz="0" w:space="0" w:color="auto"/>
                                    <w:left w:val="none" w:sz="0" w:space="0" w:color="auto"/>
                                    <w:bottom w:val="none" w:sz="0" w:space="0" w:color="auto"/>
                                    <w:right w:val="none" w:sz="0" w:space="0" w:color="auto"/>
                                  </w:divBdr>
                                  <w:divsChild>
                                    <w:div w:id="3490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27403">
          <w:marLeft w:val="0"/>
          <w:marRight w:val="0"/>
          <w:marTop w:val="0"/>
          <w:marBottom w:val="0"/>
          <w:divBdr>
            <w:top w:val="none" w:sz="0" w:space="0" w:color="auto"/>
            <w:left w:val="none" w:sz="0" w:space="0" w:color="auto"/>
            <w:bottom w:val="none" w:sz="0" w:space="0" w:color="auto"/>
            <w:right w:val="none" w:sz="0" w:space="0" w:color="auto"/>
          </w:divBdr>
          <w:divsChild>
            <w:div w:id="1413160947">
              <w:marLeft w:val="0"/>
              <w:marRight w:val="0"/>
              <w:marTop w:val="0"/>
              <w:marBottom w:val="0"/>
              <w:divBdr>
                <w:top w:val="none" w:sz="0" w:space="0" w:color="auto"/>
                <w:left w:val="none" w:sz="0" w:space="0" w:color="auto"/>
                <w:bottom w:val="none" w:sz="0" w:space="0" w:color="auto"/>
                <w:right w:val="none" w:sz="0" w:space="0" w:color="auto"/>
              </w:divBdr>
              <w:divsChild>
                <w:div w:id="374811583">
                  <w:marLeft w:val="0"/>
                  <w:marRight w:val="0"/>
                  <w:marTop w:val="0"/>
                  <w:marBottom w:val="0"/>
                  <w:divBdr>
                    <w:top w:val="none" w:sz="0" w:space="0" w:color="auto"/>
                    <w:left w:val="none" w:sz="0" w:space="0" w:color="auto"/>
                    <w:bottom w:val="none" w:sz="0" w:space="0" w:color="auto"/>
                    <w:right w:val="none" w:sz="0" w:space="0" w:color="auto"/>
                  </w:divBdr>
                  <w:divsChild>
                    <w:div w:id="1282761425">
                      <w:marLeft w:val="0"/>
                      <w:marRight w:val="0"/>
                      <w:marTop w:val="0"/>
                      <w:marBottom w:val="0"/>
                      <w:divBdr>
                        <w:top w:val="none" w:sz="0" w:space="0" w:color="auto"/>
                        <w:left w:val="none" w:sz="0" w:space="0" w:color="auto"/>
                        <w:bottom w:val="none" w:sz="0" w:space="0" w:color="auto"/>
                        <w:right w:val="none" w:sz="0" w:space="0" w:color="auto"/>
                      </w:divBdr>
                      <w:divsChild>
                        <w:div w:id="1915892268">
                          <w:marLeft w:val="0"/>
                          <w:marRight w:val="0"/>
                          <w:marTop w:val="0"/>
                          <w:marBottom w:val="0"/>
                          <w:divBdr>
                            <w:top w:val="none" w:sz="0" w:space="0" w:color="auto"/>
                            <w:left w:val="none" w:sz="0" w:space="0" w:color="auto"/>
                            <w:bottom w:val="none" w:sz="0" w:space="0" w:color="auto"/>
                            <w:right w:val="none" w:sz="0" w:space="0" w:color="auto"/>
                          </w:divBdr>
                          <w:divsChild>
                            <w:div w:id="76220192">
                              <w:marLeft w:val="0"/>
                              <w:marRight w:val="0"/>
                              <w:marTop w:val="0"/>
                              <w:marBottom w:val="0"/>
                              <w:divBdr>
                                <w:top w:val="none" w:sz="0" w:space="0" w:color="auto"/>
                                <w:left w:val="none" w:sz="0" w:space="0" w:color="auto"/>
                                <w:bottom w:val="none" w:sz="0" w:space="0" w:color="auto"/>
                                <w:right w:val="none" w:sz="0" w:space="0" w:color="auto"/>
                              </w:divBdr>
                              <w:divsChild>
                                <w:div w:id="1844738644">
                                  <w:marLeft w:val="0"/>
                                  <w:marRight w:val="0"/>
                                  <w:marTop w:val="0"/>
                                  <w:marBottom w:val="0"/>
                                  <w:divBdr>
                                    <w:top w:val="none" w:sz="0" w:space="0" w:color="auto"/>
                                    <w:left w:val="none" w:sz="0" w:space="0" w:color="auto"/>
                                    <w:bottom w:val="none" w:sz="0" w:space="0" w:color="auto"/>
                                    <w:right w:val="none" w:sz="0" w:space="0" w:color="auto"/>
                                  </w:divBdr>
                                  <w:divsChild>
                                    <w:div w:id="1130131797">
                                      <w:marLeft w:val="0"/>
                                      <w:marRight w:val="0"/>
                                      <w:marTop w:val="0"/>
                                      <w:marBottom w:val="0"/>
                                      <w:divBdr>
                                        <w:top w:val="none" w:sz="0" w:space="0" w:color="auto"/>
                                        <w:left w:val="none" w:sz="0" w:space="0" w:color="auto"/>
                                        <w:bottom w:val="none" w:sz="0" w:space="0" w:color="auto"/>
                                        <w:right w:val="none" w:sz="0" w:space="0" w:color="auto"/>
                                      </w:divBdr>
                                      <w:divsChild>
                                        <w:div w:id="10726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80087">
          <w:marLeft w:val="0"/>
          <w:marRight w:val="0"/>
          <w:marTop w:val="0"/>
          <w:marBottom w:val="0"/>
          <w:divBdr>
            <w:top w:val="none" w:sz="0" w:space="0" w:color="auto"/>
            <w:left w:val="none" w:sz="0" w:space="0" w:color="auto"/>
            <w:bottom w:val="none" w:sz="0" w:space="0" w:color="auto"/>
            <w:right w:val="none" w:sz="0" w:space="0" w:color="auto"/>
          </w:divBdr>
          <w:divsChild>
            <w:div w:id="751660998">
              <w:marLeft w:val="0"/>
              <w:marRight w:val="0"/>
              <w:marTop w:val="0"/>
              <w:marBottom w:val="0"/>
              <w:divBdr>
                <w:top w:val="none" w:sz="0" w:space="0" w:color="auto"/>
                <w:left w:val="none" w:sz="0" w:space="0" w:color="auto"/>
                <w:bottom w:val="none" w:sz="0" w:space="0" w:color="auto"/>
                <w:right w:val="none" w:sz="0" w:space="0" w:color="auto"/>
              </w:divBdr>
              <w:divsChild>
                <w:div w:id="1668287491">
                  <w:marLeft w:val="0"/>
                  <w:marRight w:val="0"/>
                  <w:marTop w:val="0"/>
                  <w:marBottom w:val="0"/>
                  <w:divBdr>
                    <w:top w:val="none" w:sz="0" w:space="0" w:color="auto"/>
                    <w:left w:val="none" w:sz="0" w:space="0" w:color="auto"/>
                    <w:bottom w:val="none" w:sz="0" w:space="0" w:color="auto"/>
                    <w:right w:val="none" w:sz="0" w:space="0" w:color="auto"/>
                  </w:divBdr>
                  <w:divsChild>
                    <w:div w:id="1944417334">
                      <w:marLeft w:val="0"/>
                      <w:marRight w:val="0"/>
                      <w:marTop w:val="0"/>
                      <w:marBottom w:val="0"/>
                      <w:divBdr>
                        <w:top w:val="none" w:sz="0" w:space="0" w:color="auto"/>
                        <w:left w:val="none" w:sz="0" w:space="0" w:color="auto"/>
                        <w:bottom w:val="none" w:sz="0" w:space="0" w:color="auto"/>
                        <w:right w:val="none" w:sz="0" w:space="0" w:color="auto"/>
                      </w:divBdr>
                      <w:divsChild>
                        <w:div w:id="766269019">
                          <w:marLeft w:val="0"/>
                          <w:marRight w:val="0"/>
                          <w:marTop w:val="0"/>
                          <w:marBottom w:val="0"/>
                          <w:divBdr>
                            <w:top w:val="none" w:sz="0" w:space="0" w:color="auto"/>
                            <w:left w:val="none" w:sz="0" w:space="0" w:color="auto"/>
                            <w:bottom w:val="none" w:sz="0" w:space="0" w:color="auto"/>
                            <w:right w:val="none" w:sz="0" w:space="0" w:color="auto"/>
                          </w:divBdr>
                          <w:divsChild>
                            <w:div w:id="1001160177">
                              <w:marLeft w:val="0"/>
                              <w:marRight w:val="0"/>
                              <w:marTop w:val="0"/>
                              <w:marBottom w:val="0"/>
                              <w:divBdr>
                                <w:top w:val="none" w:sz="0" w:space="0" w:color="auto"/>
                                <w:left w:val="none" w:sz="0" w:space="0" w:color="auto"/>
                                <w:bottom w:val="none" w:sz="0" w:space="0" w:color="auto"/>
                                <w:right w:val="none" w:sz="0" w:space="0" w:color="auto"/>
                              </w:divBdr>
                              <w:divsChild>
                                <w:div w:id="11067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549">
                  <w:marLeft w:val="0"/>
                  <w:marRight w:val="0"/>
                  <w:marTop w:val="0"/>
                  <w:marBottom w:val="0"/>
                  <w:divBdr>
                    <w:top w:val="none" w:sz="0" w:space="0" w:color="auto"/>
                    <w:left w:val="none" w:sz="0" w:space="0" w:color="auto"/>
                    <w:bottom w:val="none" w:sz="0" w:space="0" w:color="auto"/>
                    <w:right w:val="none" w:sz="0" w:space="0" w:color="auto"/>
                  </w:divBdr>
                  <w:divsChild>
                    <w:div w:id="1208684767">
                      <w:marLeft w:val="0"/>
                      <w:marRight w:val="0"/>
                      <w:marTop w:val="0"/>
                      <w:marBottom w:val="0"/>
                      <w:divBdr>
                        <w:top w:val="none" w:sz="0" w:space="0" w:color="auto"/>
                        <w:left w:val="none" w:sz="0" w:space="0" w:color="auto"/>
                        <w:bottom w:val="none" w:sz="0" w:space="0" w:color="auto"/>
                        <w:right w:val="none" w:sz="0" w:space="0" w:color="auto"/>
                      </w:divBdr>
                      <w:divsChild>
                        <w:div w:id="1534616010">
                          <w:marLeft w:val="0"/>
                          <w:marRight w:val="0"/>
                          <w:marTop w:val="0"/>
                          <w:marBottom w:val="0"/>
                          <w:divBdr>
                            <w:top w:val="none" w:sz="0" w:space="0" w:color="auto"/>
                            <w:left w:val="none" w:sz="0" w:space="0" w:color="auto"/>
                            <w:bottom w:val="none" w:sz="0" w:space="0" w:color="auto"/>
                            <w:right w:val="none" w:sz="0" w:space="0" w:color="auto"/>
                          </w:divBdr>
                        </w:div>
                        <w:div w:id="2138639627">
                          <w:marLeft w:val="0"/>
                          <w:marRight w:val="0"/>
                          <w:marTop w:val="0"/>
                          <w:marBottom w:val="0"/>
                          <w:divBdr>
                            <w:top w:val="none" w:sz="0" w:space="0" w:color="auto"/>
                            <w:left w:val="none" w:sz="0" w:space="0" w:color="auto"/>
                            <w:bottom w:val="none" w:sz="0" w:space="0" w:color="auto"/>
                            <w:right w:val="none" w:sz="0" w:space="0" w:color="auto"/>
                          </w:divBdr>
                          <w:divsChild>
                            <w:div w:id="1339850711">
                              <w:marLeft w:val="0"/>
                              <w:marRight w:val="0"/>
                              <w:marTop w:val="0"/>
                              <w:marBottom w:val="0"/>
                              <w:divBdr>
                                <w:top w:val="none" w:sz="0" w:space="0" w:color="auto"/>
                                <w:left w:val="none" w:sz="0" w:space="0" w:color="auto"/>
                                <w:bottom w:val="none" w:sz="0" w:space="0" w:color="auto"/>
                                <w:right w:val="none" w:sz="0" w:space="0" w:color="auto"/>
                              </w:divBdr>
                              <w:divsChild>
                                <w:div w:id="1366176483">
                                  <w:marLeft w:val="0"/>
                                  <w:marRight w:val="0"/>
                                  <w:marTop w:val="0"/>
                                  <w:marBottom w:val="0"/>
                                  <w:divBdr>
                                    <w:top w:val="none" w:sz="0" w:space="0" w:color="auto"/>
                                    <w:left w:val="none" w:sz="0" w:space="0" w:color="auto"/>
                                    <w:bottom w:val="none" w:sz="0" w:space="0" w:color="auto"/>
                                    <w:right w:val="none" w:sz="0" w:space="0" w:color="auto"/>
                                  </w:divBdr>
                                  <w:divsChild>
                                    <w:div w:id="1819220549">
                                      <w:marLeft w:val="0"/>
                                      <w:marRight w:val="0"/>
                                      <w:marTop w:val="0"/>
                                      <w:marBottom w:val="0"/>
                                      <w:divBdr>
                                        <w:top w:val="none" w:sz="0" w:space="0" w:color="auto"/>
                                        <w:left w:val="none" w:sz="0" w:space="0" w:color="auto"/>
                                        <w:bottom w:val="none" w:sz="0" w:space="0" w:color="auto"/>
                                        <w:right w:val="none" w:sz="0" w:space="0" w:color="auto"/>
                                      </w:divBdr>
                                      <w:divsChild>
                                        <w:div w:id="92558882">
                                          <w:marLeft w:val="0"/>
                                          <w:marRight w:val="0"/>
                                          <w:marTop w:val="0"/>
                                          <w:marBottom w:val="0"/>
                                          <w:divBdr>
                                            <w:top w:val="none" w:sz="0" w:space="0" w:color="auto"/>
                                            <w:left w:val="none" w:sz="0" w:space="0" w:color="auto"/>
                                            <w:bottom w:val="none" w:sz="0" w:space="0" w:color="auto"/>
                                            <w:right w:val="none" w:sz="0" w:space="0" w:color="auto"/>
                                          </w:divBdr>
                                          <w:divsChild>
                                            <w:div w:id="1721857620">
                                              <w:marLeft w:val="0"/>
                                              <w:marRight w:val="0"/>
                                              <w:marTop w:val="0"/>
                                              <w:marBottom w:val="0"/>
                                              <w:divBdr>
                                                <w:top w:val="none" w:sz="0" w:space="0" w:color="auto"/>
                                                <w:left w:val="none" w:sz="0" w:space="0" w:color="auto"/>
                                                <w:bottom w:val="none" w:sz="0" w:space="0" w:color="auto"/>
                                                <w:right w:val="none" w:sz="0" w:space="0" w:color="auto"/>
                                              </w:divBdr>
                                            </w:div>
                                            <w:div w:id="1629895947">
                                              <w:marLeft w:val="0"/>
                                              <w:marRight w:val="0"/>
                                              <w:marTop w:val="0"/>
                                              <w:marBottom w:val="0"/>
                                              <w:divBdr>
                                                <w:top w:val="none" w:sz="0" w:space="0" w:color="auto"/>
                                                <w:left w:val="none" w:sz="0" w:space="0" w:color="auto"/>
                                                <w:bottom w:val="none" w:sz="0" w:space="0" w:color="auto"/>
                                                <w:right w:val="none" w:sz="0" w:space="0" w:color="auto"/>
                                              </w:divBdr>
                                              <w:divsChild>
                                                <w:div w:id="1245725823">
                                                  <w:marLeft w:val="0"/>
                                                  <w:marRight w:val="0"/>
                                                  <w:marTop w:val="0"/>
                                                  <w:marBottom w:val="0"/>
                                                  <w:divBdr>
                                                    <w:top w:val="none" w:sz="0" w:space="0" w:color="auto"/>
                                                    <w:left w:val="none" w:sz="0" w:space="0" w:color="auto"/>
                                                    <w:bottom w:val="none" w:sz="0" w:space="0" w:color="auto"/>
                                                    <w:right w:val="none" w:sz="0" w:space="0" w:color="auto"/>
                                                  </w:divBdr>
                                                  <w:divsChild>
                                                    <w:div w:id="2127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0537">
                          <w:marLeft w:val="0"/>
                          <w:marRight w:val="0"/>
                          <w:marTop w:val="0"/>
                          <w:marBottom w:val="0"/>
                          <w:divBdr>
                            <w:top w:val="none" w:sz="0" w:space="0" w:color="auto"/>
                            <w:left w:val="none" w:sz="0" w:space="0" w:color="auto"/>
                            <w:bottom w:val="none" w:sz="0" w:space="0" w:color="auto"/>
                            <w:right w:val="none" w:sz="0" w:space="0" w:color="auto"/>
                          </w:divBdr>
                          <w:divsChild>
                            <w:div w:id="1905987039">
                              <w:marLeft w:val="0"/>
                              <w:marRight w:val="0"/>
                              <w:marTop w:val="0"/>
                              <w:marBottom w:val="0"/>
                              <w:divBdr>
                                <w:top w:val="none" w:sz="0" w:space="0" w:color="auto"/>
                                <w:left w:val="none" w:sz="0" w:space="0" w:color="auto"/>
                                <w:bottom w:val="none" w:sz="0" w:space="0" w:color="auto"/>
                                <w:right w:val="none" w:sz="0" w:space="0" w:color="auto"/>
                              </w:divBdr>
                              <w:divsChild>
                                <w:div w:id="667513460">
                                  <w:marLeft w:val="0"/>
                                  <w:marRight w:val="0"/>
                                  <w:marTop w:val="0"/>
                                  <w:marBottom w:val="0"/>
                                  <w:divBdr>
                                    <w:top w:val="none" w:sz="0" w:space="0" w:color="auto"/>
                                    <w:left w:val="none" w:sz="0" w:space="0" w:color="auto"/>
                                    <w:bottom w:val="none" w:sz="0" w:space="0" w:color="auto"/>
                                    <w:right w:val="none" w:sz="0" w:space="0" w:color="auto"/>
                                  </w:divBdr>
                                  <w:divsChild>
                                    <w:div w:id="2104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13149">
          <w:marLeft w:val="0"/>
          <w:marRight w:val="0"/>
          <w:marTop w:val="0"/>
          <w:marBottom w:val="0"/>
          <w:divBdr>
            <w:top w:val="none" w:sz="0" w:space="0" w:color="auto"/>
            <w:left w:val="none" w:sz="0" w:space="0" w:color="auto"/>
            <w:bottom w:val="none" w:sz="0" w:space="0" w:color="auto"/>
            <w:right w:val="none" w:sz="0" w:space="0" w:color="auto"/>
          </w:divBdr>
          <w:divsChild>
            <w:div w:id="49310688">
              <w:marLeft w:val="0"/>
              <w:marRight w:val="0"/>
              <w:marTop w:val="0"/>
              <w:marBottom w:val="0"/>
              <w:divBdr>
                <w:top w:val="none" w:sz="0" w:space="0" w:color="auto"/>
                <w:left w:val="none" w:sz="0" w:space="0" w:color="auto"/>
                <w:bottom w:val="none" w:sz="0" w:space="0" w:color="auto"/>
                <w:right w:val="none" w:sz="0" w:space="0" w:color="auto"/>
              </w:divBdr>
              <w:divsChild>
                <w:div w:id="1434858676">
                  <w:marLeft w:val="0"/>
                  <w:marRight w:val="0"/>
                  <w:marTop w:val="0"/>
                  <w:marBottom w:val="0"/>
                  <w:divBdr>
                    <w:top w:val="none" w:sz="0" w:space="0" w:color="auto"/>
                    <w:left w:val="none" w:sz="0" w:space="0" w:color="auto"/>
                    <w:bottom w:val="none" w:sz="0" w:space="0" w:color="auto"/>
                    <w:right w:val="none" w:sz="0" w:space="0" w:color="auto"/>
                  </w:divBdr>
                  <w:divsChild>
                    <w:div w:id="370351118">
                      <w:marLeft w:val="0"/>
                      <w:marRight w:val="0"/>
                      <w:marTop w:val="0"/>
                      <w:marBottom w:val="0"/>
                      <w:divBdr>
                        <w:top w:val="none" w:sz="0" w:space="0" w:color="auto"/>
                        <w:left w:val="none" w:sz="0" w:space="0" w:color="auto"/>
                        <w:bottom w:val="none" w:sz="0" w:space="0" w:color="auto"/>
                        <w:right w:val="none" w:sz="0" w:space="0" w:color="auto"/>
                      </w:divBdr>
                      <w:divsChild>
                        <w:div w:id="2146392725">
                          <w:marLeft w:val="0"/>
                          <w:marRight w:val="0"/>
                          <w:marTop w:val="0"/>
                          <w:marBottom w:val="0"/>
                          <w:divBdr>
                            <w:top w:val="none" w:sz="0" w:space="0" w:color="auto"/>
                            <w:left w:val="none" w:sz="0" w:space="0" w:color="auto"/>
                            <w:bottom w:val="none" w:sz="0" w:space="0" w:color="auto"/>
                            <w:right w:val="none" w:sz="0" w:space="0" w:color="auto"/>
                          </w:divBdr>
                          <w:divsChild>
                            <w:div w:id="1176385476">
                              <w:marLeft w:val="0"/>
                              <w:marRight w:val="0"/>
                              <w:marTop w:val="0"/>
                              <w:marBottom w:val="0"/>
                              <w:divBdr>
                                <w:top w:val="none" w:sz="0" w:space="0" w:color="auto"/>
                                <w:left w:val="none" w:sz="0" w:space="0" w:color="auto"/>
                                <w:bottom w:val="none" w:sz="0" w:space="0" w:color="auto"/>
                                <w:right w:val="none" w:sz="0" w:space="0" w:color="auto"/>
                              </w:divBdr>
                              <w:divsChild>
                                <w:div w:id="1001196256">
                                  <w:marLeft w:val="0"/>
                                  <w:marRight w:val="0"/>
                                  <w:marTop w:val="0"/>
                                  <w:marBottom w:val="0"/>
                                  <w:divBdr>
                                    <w:top w:val="none" w:sz="0" w:space="0" w:color="auto"/>
                                    <w:left w:val="none" w:sz="0" w:space="0" w:color="auto"/>
                                    <w:bottom w:val="none" w:sz="0" w:space="0" w:color="auto"/>
                                    <w:right w:val="none" w:sz="0" w:space="0" w:color="auto"/>
                                  </w:divBdr>
                                  <w:divsChild>
                                    <w:div w:id="1899002737">
                                      <w:marLeft w:val="0"/>
                                      <w:marRight w:val="0"/>
                                      <w:marTop w:val="0"/>
                                      <w:marBottom w:val="0"/>
                                      <w:divBdr>
                                        <w:top w:val="none" w:sz="0" w:space="0" w:color="auto"/>
                                        <w:left w:val="none" w:sz="0" w:space="0" w:color="auto"/>
                                        <w:bottom w:val="none" w:sz="0" w:space="0" w:color="auto"/>
                                        <w:right w:val="none" w:sz="0" w:space="0" w:color="auto"/>
                                      </w:divBdr>
                                      <w:divsChild>
                                        <w:div w:id="259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61762">
          <w:marLeft w:val="0"/>
          <w:marRight w:val="0"/>
          <w:marTop w:val="0"/>
          <w:marBottom w:val="0"/>
          <w:divBdr>
            <w:top w:val="none" w:sz="0" w:space="0" w:color="auto"/>
            <w:left w:val="none" w:sz="0" w:space="0" w:color="auto"/>
            <w:bottom w:val="none" w:sz="0" w:space="0" w:color="auto"/>
            <w:right w:val="none" w:sz="0" w:space="0" w:color="auto"/>
          </w:divBdr>
          <w:divsChild>
            <w:div w:id="1641694248">
              <w:marLeft w:val="0"/>
              <w:marRight w:val="0"/>
              <w:marTop w:val="0"/>
              <w:marBottom w:val="0"/>
              <w:divBdr>
                <w:top w:val="none" w:sz="0" w:space="0" w:color="auto"/>
                <w:left w:val="none" w:sz="0" w:space="0" w:color="auto"/>
                <w:bottom w:val="none" w:sz="0" w:space="0" w:color="auto"/>
                <w:right w:val="none" w:sz="0" w:space="0" w:color="auto"/>
              </w:divBdr>
              <w:divsChild>
                <w:div w:id="1120993409">
                  <w:marLeft w:val="0"/>
                  <w:marRight w:val="0"/>
                  <w:marTop w:val="0"/>
                  <w:marBottom w:val="0"/>
                  <w:divBdr>
                    <w:top w:val="none" w:sz="0" w:space="0" w:color="auto"/>
                    <w:left w:val="none" w:sz="0" w:space="0" w:color="auto"/>
                    <w:bottom w:val="none" w:sz="0" w:space="0" w:color="auto"/>
                    <w:right w:val="none" w:sz="0" w:space="0" w:color="auto"/>
                  </w:divBdr>
                  <w:divsChild>
                    <w:div w:id="183861178">
                      <w:marLeft w:val="0"/>
                      <w:marRight w:val="0"/>
                      <w:marTop w:val="0"/>
                      <w:marBottom w:val="0"/>
                      <w:divBdr>
                        <w:top w:val="none" w:sz="0" w:space="0" w:color="auto"/>
                        <w:left w:val="none" w:sz="0" w:space="0" w:color="auto"/>
                        <w:bottom w:val="none" w:sz="0" w:space="0" w:color="auto"/>
                        <w:right w:val="none" w:sz="0" w:space="0" w:color="auto"/>
                      </w:divBdr>
                      <w:divsChild>
                        <w:div w:id="1568688330">
                          <w:marLeft w:val="0"/>
                          <w:marRight w:val="0"/>
                          <w:marTop w:val="0"/>
                          <w:marBottom w:val="0"/>
                          <w:divBdr>
                            <w:top w:val="none" w:sz="0" w:space="0" w:color="auto"/>
                            <w:left w:val="none" w:sz="0" w:space="0" w:color="auto"/>
                            <w:bottom w:val="none" w:sz="0" w:space="0" w:color="auto"/>
                            <w:right w:val="none" w:sz="0" w:space="0" w:color="auto"/>
                          </w:divBdr>
                          <w:divsChild>
                            <w:div w:id="658079045">
                              <w:marLeft w:val="0"/>
                              <w:marRight w:val="0"/>
                              <w:marTop w:val="0"/>
                              <w:marBottom w:val="0"/>
                              <w:divBdr>
                                <w:top w:val="none" w:sz="0" w:space="0" w:color="auto"/>
                                <w:left w:val="none" w:sz="0" w:space="0" w:color="auto"/>
                                <w:bottom w:val="none" w:sz="0" w:space="0" w:color="auto"/>
                                <w:right w:val="none" w:sz="0" w:space="0" w:color="auto"/>
                              </w:divBdr>
                              <w:divsChild>
                                <w:div w:id="445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06419">
                  <w:marLeft w:val="0"/>
                  <w:marRight w:val="0"/>
                  <w:marTop w:val="0"/>
                  <w:marBottom w:val="0"/>
                  <w:divBdr>
                    <w:top w:val="none" w:sz="0" w:space="0" w:color="auto"/>
                    <w:left w:val="none" w:sz="0" w:space="0" w:color="auto"/>
                    <w:bottom w:val="none" w:sz="0" w:space="0" w:color="auto"/>
                    <w:right w:val="none" w:sz="0" w:space="0" w:color="auto"/>
                  </w:divBdr>
                  <w:divsChild>
                    <w:div w:id="448621044">
                      <w:marLeft w:val="0"/>
                      <w:marRight w:val="0"/>
                      <w:marTop w:val="0"/>
                      <w:marBottom w:val="0"/>
                      <w:divBdr>
                        <w:top w:val="none" w:sz="0" w:space="0" w:color="auto"/>
                        <w:left w:val="none" w:sz="0" w:space="0" w:color="auto"/>
                        <w:bottom w:val="none" w:sz="0" w:space="0" w:color="auto"/>
                        <w:right w:val="none" w:sz="0" w:space="0" w:color="auto"/>
                      </w:divBdr>
                      <w:divsChild>
                        <w:div w:id="1338270745">
                          <w:marLeft w:val="0"/>
                          <w:marRight w:val="0"/>
                          <w:marTop w:val="0"/>
                          <w:marBottom w:val="0"/>
                          <w:divBdr>
                            <w:top w:val="none" w:sz="0" w:space="0" w:color="auto"/>
                            <w:left w:val="none" w:sz="0" w:space="0" w:color="auto"/>
                            <w:bottom w:val="none" w:sz="0" w:space="0" w:color="auto"/>
                            <w:right w:val="none" w:sz="0" w:space="0" w:color="auto"/>
                          </w:divBdr>
                        </w:div>
                        <w:div w:id="519703438">
                          <w:marLeft w:val="0"/>
                          <w:marRight w:val="0"/>
                          <w:marTop w:val="0"/>
                          <w:marBottom w:val="0"/>
                          <w:divBdr>
                            <w:top w:val="none" w:sz="0" w:space="0" w:color="auto"/>
                            <w:left w:val="none" w:sz="0" w:space="0" w:color="auto"/>
                            <w:bottom w:val="none" w:sz="0" w:space="0" w:color="auto"/>
                            <w:right w:val="none" w:sz="0" w:space="0" w:color="auto"/>
                          </w:divBdr>
                          <w:divsChild>
                            <w:div w:id="1952586117">
                              <w:marLeft w:val="0"/>
                              <w:marRight w:val="0"/>
                              <w:marTop w:val="0"/>
                              <w:marBottom w:val="0"/>
                              <w:divBdr>
                                <w:top w:val="none" w:sz="0" w:space="0" w:color="auto"/>
                                <w:left w:val="none" w:sz="0" w:space="0" w:color="auto"/>
                                <w:bottom w:val="none" w:sz="0" w:space="0" w:color="auto"/>
                                <w:right w:val="none" w:sz="0" w:space="0" w:color="auto"/>
                              </w:divBdr>
                              <w:divsChild>
                                <w:div w:id="69818627">
                                  <w:marLeft w:val="0"/>
                                  <w:marRight w:val="0"/>
                                  <w:marTop w:val="0"/>
                                  <w:marBottom w:val="0"/>
                                  <w:divBdr>
                                    <w:top w:val="none" w:sz="0" w:space="0" w:color="auto"/>
                                    <w:left w:val="none" w:sz="0" w:space="0" w:color="auto"/>
                                    <w:bottom w:val="none" w:sz="0" w:space="0" w:color="auto"/>
                                    <w:right w:val="none" w:sz="0" w:space="0" w:color="auto"/>
                                  </w:divBdr>
                                  <w:divsChild>
                                    <w:div w:id="428045477">
                                      <w:marLeft w:val="0"/>
                                      <w:marRight w:val="0"/>
                                      <w:marTop w:val="0"/>
                                      <w:marBottom w:val="0"/>
                                      <w:divBdr>
                                        <w:top w:val="none" w:sz="0" w:space="0" w:color="auto"/>
                                        <w:left w:val="none" w:sz="0" w:space="0" w:color="auto"/>
                                        <w:bottom w:val="none" w:sz="0" w:space="0" w:color="auto"/>
                                        <w:right w:val="none" w:sz="0" w:space="0" w:color="auto"/>
                                      </w:divBdr>
                                      <w:divsChild>
                                        <w:div w:id="133959560">
                                          <w:marLeft w:val="0"/>
                                          <w:marRight w:val="0"/>
                                          <w:marTop w:val="0"/>
                                          <w:marBottom w:val="0"/>
                                          <w:divBdr>
                                            <w:top w:val="none" w:sz="0" w:space="0" w:color="auto"/>
                                            <w:left w:val="none" w:sz="0" w:space="0" w:color="auto"/>
                                            <w:bottom w:val="none" w:sz="0" w:space="0" w:color="auto"/>
                                            <w:right w:val="none" w:sz="0" w:space="0" w:color="auto"/>
                                          </w:divBdr>
                                          <w:divsChild>
                                            <w:div w:id="1071124917">
                                              <w:marLeft w:val="0"/>
                                              <w:marRight w:val="0"/>
                                              <w:marTop w:val="0"/>
                                              <w:marBottom w:val="0"/>
                                              <w:divBdr>
                                                <w:top w:val="none" w:sz="0" w:space="0" w:color="auto"/>
                                                <w:left w:val="none" w:sz="0" w:space="0" w:color="auto"/>
                                                <w:bottom w:val="none" w:sz="0" w:space="0" w:color="auto"/>
                                                <w:right w:val="none" w:sz="0" w:space="0" w:color="auto"/>
                                              </w:divBdr>
                                            </w:div>
                                            <w:div w:id="1138523839">
                                              <w:marLeft w:val="0"/>
                                              <w:marRight w:val="0"/>
                                              <w:marTop w:val="0"/>
                                              <w:marBottom w:val="0"/>
                                              <w:divBdr>
                                                <w:top w:val="none" w:sz="0" w:space="0" w:color="auto"/>
                                                <w:left w:val="none" w:sz="0" w:space="0" w:color="auto"/>
                                                <w:bottom w:val="none" w:sz="0" w:space="0" w:color="auto"/>
                                                <w:right w:val="none" w:sz="0" w:space="0" w:color="auto"/>
                                              </w:divBdr>
                                              <w:divsChild>
                                                <w:div w:id="291863062">
                                                  <w:marLeft w:val="0"/>
                                                  <w:marRight w:val="0"/>
                                                  <w:marTop w:val="0"/>
                                                  <w:marBottom w:val="0"/>
                                                  <w:divBdr>
                                                    <w:top w:val="none" w:sz="0" w:space="0" w:color="auto"/>
                                                    <w:left w:val="none" w:sz="0" w:space="0" w:color="auto"/>
                                                    <w:bottom w:val="none" w:sz="0" w:space="0" w:color="auto"/>
                                                    <w:right w:val="none" w:sz="0" w:space="0" w:color="auto"/>
                                                  </w:divBdr>
                                                  <w:divsChild>
                                                    <w:div w:id="14565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62117">
                          <w:marLeft w:val="0"/>
                          <w:marRight w:val="0"/>
                          <w:marTop w:val="0"/>
                          <w:marBottom w:val="0"/>
                          <w:divBdr>
                            <w:top w:val="none" w:sz="0" w:space="0" w:color="auto"/>
                            <w:left w:val="none" w:sz="0" w:space="0" w:color="auto"/>
                            <w:bottom w:val="none" w:sz="0" w:space="0" w:color="auto"/>
                            <w:right w:val="none" w:sz="0" w:space="0" w:color="auto"/>
                          </w:divBdr>
                          <w:divsChild>
                            <w:div w:id="983583513">
                              <w:marLeft w:val="0"/>
                              <w:marRight w:val="0"/>
                              <w:marTop w:val="0"/>
                              <w:marBottom w:val="0"/>
                              <w:divBdr>
                                <w:top w:val="none" w:sz="0" w:space="0" w:color="auto"/>
                                <w:left w:val="none" w:sz="0" w:space="0" w:color="auto"/>
                                <w:bottom w:val="none" w:sz="0" w:space="0" w:color="auto"/>
                                <w:right w:val="none" w:sz="0" w:space="0" w:color="auto"/>
                              </w:divBdr>
                              <w:divsChild>
                                <w:div w:id="393502788">
                                  <w:marLeft w:val="0"/>
                                  <w:marRight w:val="0"/>
                                  <w:marTop w:val="0"/>
                                  <w:marBottom w:val="0"/>
                                  <w:divBdr>
                                    <w:top w:val="none" w:sz="0" w:space="0" w:color="auto"/>
                                    <w:left w:val="none" w:sz="0" w:space="0" w:color="auto"/>
                                    <w:bottom w:val="none" w:sz="0" w:space="0" w:color="auto"/>
                                    <w:right w:val="none" w:sz="0" w:space="0" w:color="auto"/>
                                  </w:divBdr>
                                  <w:divsChild>
                                    <w:div w:id="16199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6280">
          <w:marLeft w:val="0"/>
          <w:marRight w:val="0"/>
          <w:marTop w:val="0"/>
          <w:marBottom w:val="0"/>
          <w:divBdr>
            <w:top w:val="none" w:sz="0" w:space="0" w:color="auto"/>
            <w:left w:val="none" w:sz="0" w:space="0" w:color="auto"/>
            <w:bottom w:val="none" w:sz="0" w:space="0" w:color="auto"/>
            <w:right w:val="none" w:sz="0" w:space="0" w:color="auto"/>
          </w:divBdr>
          <w:divsChild>
            <w:div w:id="263416503">
              <w:marLeft w:val="0"/>
              <w:marRight w:val="0"/>
              <w:marTop w:val="0"/>
              <w:marBottom w:val="0"/>
              <w:divBdr>
                <w:top w:val="none" w:sz="0" w:space="0" w:color="auto"/>
                <w:left w:val="none" w:sz="0" w:space="0" w:color="auto"/>
                <w:bottom w:val="none" w:sz="0" w:space="0" w:color="auto"/>
                <w:right w:val="none" w:sz="0" w:space="0" w:color="auto"/>
              </w:divBdr>
              <w:divsChild>
                <w:div w:id="641270177">
                  <w:marLeft w:val="0"/>
                  <w:marRight w:val="0"/>
                  <w:marTop w:val="0"/>
                  <w:marBottom w:val="0"/>
                  <w:divBdr>
                    <w:top w:val="none" w:sz="0" w:space="0" w:color="auto"/>
                    <w:left w:val="none" w:sz="0" w:space="0" w:color="auto"/>
                    <w:bottom w:val="none" w:sz="0" w:space="0" w:color="auto"/>
                    <w:right w:val="none" w:sz="0" w:space="0" w:color="auto"/>
                  </w:divBdr>
                  <w:divsChild>
                    <w:div w:id="1033386676">
                      <w:marLeft w:val="0"/>
                      <w:marRight w:val="0"/>
                      <w:marTop w:val="0"/>
                      <w:marBottom w:val="0"/>
                      <w:divBdr>
                        <w:top w:val="none" w:sz="0" w:space="0" w:color="auto"/>
                        <w:left w:val="none" w:sz="0" w:space="0" w:color="auto"/>
                        <w:bottom w:val="none" w:sz="0" w:space="0" w:color="auto"/>
                        <w:right w:val="none" w:sz="0" w:space="0" w:color="auto"/>
                      </w:divBdr>
                      <w:divsChild>
                        <w:div w:id="69233656">
                          <w:marLeft w:val="0"/>
                          <w:marRight w:val="0"/>
                          <w:marTop w:val="0"/>
                          <w:marBottom w:val="0"/>
                          <w:divBdr>
                            <w:top w:val="none" w:sz="0" w:space="0" w:color="auto"/>
                            <w:left w:val="none" w:sz="0" w:space="0" w:color="auto"/>
                            <w:bottom w:val="none" w:sz="0" w:space="0" w:color="auto"/>
                            <w:right w:val="none" w:sz="0" w:space="0" w:color="auto"/>
                          </w:divBdr>
                          <w:divsChild>
                            <w:div w:id="1184051610">
                              <w:marLeft w:val="0"/>
                              <w:marRight w:val="0"/>
                              <w:marTop w:val="0"/>
                              <w:marBottom w:val="0"/>
                              <w:divBdr>
                                <w:top w:val="none" w:sz="0" w:space="0" w:color="auto"/>
                                <w:left w:val="none" w:sz="0" w:space="0" w:color="auto"/>
                                <w:bottom w:val="none" w:sz="0" w:space="0" w:color="auto"/>
                                <w:right w:val="none" w:sz="0" w:space="0" w:color="auto"/>
                              </w:divBdr>
                              <w:divsChild>
                                <w:div w:id="431440205">
                                  <w:marLeft w:val="0"/>
                                  <w:marRight w:val="0"/>
                                  <w:marTop w:val="0"/>
                                  <w:marBottom w:val="0"/>
                                  <w:divBdr>
                                    <w:top w:val="none" w:sz="0" w:space="0" w:color="auto"/>
                                    <w:left w:val="none" w:sz="0" w:space="0" w:color="auto"/>
                                    <w:bottom w:val="none" w:sz="0" w:space="0" w:color="auto"/>
                                    <w:right w:val="none" w:sz="0" w:space="0" w:color="auto"/>
                                  </w:divBdr>
                                  <w:divsChild>
                                    <w:div w:id="1233853776">
                                      <w:marLeft w:val="0"/>
                                      <w:marRight w:val="0"/>
                                      <w:marTop w:val="0"/>
                                      <w:marBottom w:val="0"/>
                                      <w:divBdr>
                                        <w:top w:val="none" w:sz="0" w:space="0" w:color="auto"/>
                                        <w:left w:val="none" w:sz="0" w:space="0" w:color="auto"/>
                                        <w:bottom w:val="none" w:sz="0" w:space="0" w:color="auto"/>
                                        <w:right w:val="none" w:sz="0" w:space="0" w:color="auto"/>
                                      </w:divBdr>
                                      <w:divsChild>
                                        <w:div w:id="6019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30607">
          <w:marLeft w:val="0"/>
          <w:marRight w:val="0"/>
          <w:marTop w:val="0"/>
          <w:marBottom w:val="0"/>
          <w:divBdr>
            <w:top w:val="none" w:sz="0" w:space="0" w:color="auto"/>
            <w:left w:val="none" w:sz="0" w:space="0" w:color="auto"/>
            <w:bottom w:val="none" w:sz="0" w:space="0" w:color="auto"/>
            <w:right w:val="none" w:sz="0" w:space="0" w:color="auto"/>
          </w:divBdr>
          <w:divsChild>
            <w:div w:id="1098067071">
              <w:marLeft w:val="0"/>
              <w:marRight w:val="0"/>
              <w:marTop w:val="0"/>
              <w:marBottom w:val="0"/>
              <w:divBdr>
                <w:top w:val="none" w:sz="0" w:space="0" w:color="auto"/>
                <w:left w:val="none" w:sz="0" w:space="0" w:color="auto"/>
                <w:bottom w:val="none" w:sz="0" w:space="0" w:color="auto"/>
                <w:right w:val="none" w:sz="0" w:space="0" w:color="auto"/>
              </w:divBdr>
              <w:divsChild>
                <w:div w:id="1663895397">
                  <w:marLeft w:val="0"/>
                  <w:marRight w:val="0"/>
                  <w:marTop w:val="0"/>
                  <w:marBottom w:val="0"/>
                  <w:divBdr>
                    <w:top w:val="none" w:sz="0" w:space="0" w:color="auto"/>
                    <w:left w:val="none" w:sz="0" w:space="0" w:color="auto"/>
                    <w:bottom w:val="none" w:sz="0" w:space="0" w:color="auto"/>
                    <w:right w:val="none" w:sz="0" w:space="0" w:color="auto"/>
                  </w:divBdr>
                  <w:divsChild>
                    <w:div w:id="2060786839">
                      <w:marLeft w:val="0"/>
                      <w:marRight w:val="0"/>
                      <w:marTop w:val="0"/>
                      <w:marBottom w:val="0"/>
                      <w:divBdr>
                        <w:top w:val="none" w:sz="0" w:space="0" w:color="auto"/>
                        <w:left w:val="none" w:sz="0" w:space="0" w:color="auto"/>
                        <w:bottom w:val="none" w:sz="0" w:space="0" w:color="auto"/>
                        <w:right w:val="none" w:sz="0" w:space="0" w:color="auto"/>
                      </w:divBdr>
                      <w:divsChild>
                        <w:div w:id="404844475">
                          <w:marLeft w:val="0"/>
                          <w:marRight w:val="0"/>
                          <w:marTop w:val="0"/>
                          <w:marBottom w:val="0"/>
                          <w:divBdr>
                            <w:top w:val="none" w:sz="0" w:space="0" w:color="auto"/>
                            <w:left w:val="none" w:sz="0" w:space="0" w:color="auto"/>
                            <w:bottom w:val="none" w:sz="0" w:space="0" w:color="auto"/>
                            <w:right w:val="none" w:sz="0" w:space="0" w:color="auto"/>
                          </w:divBdr>
                          <w:divsChild>
                            <w:div w:id="2110083872">
                              <w:marLeft w:val="0"/>
                              <w:marRight w:val="0"/>
                              <w:marTop w:val="0"/>
                              <w:marBottom w:val="0"/>
                              <w:divBdr>
                                <w:top w:val="none" w:sz="0" w:space="0" w:color="auto"/>
                                <w:left w:val="none" w:sz="0" w:space="0" w:color="auto"/>
                                <w:bottom w:val="none" w:sz="0" w:space="0" w:color="auto"/>
                                <w:right w:val="none" w:sz="0" w:space="0" w:color="auto"/>
                              </w:divBdr>
                              <w:divsChild>
                                <w:div w:id="1940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12484">
                  <w:marLeft w:val="0"/>
                  <w:marRight w:val="0"/>
                  <w:marTop w:val="0"/>
                  <w:marBottom w:val="0"/>
                  <w:divBdr>
                    <w:top w:val="none" w:sz="0" w:space="0" w:color="auto"/>
                    <w:left w:val="none" w:sz="0" w:space="0" w:color="auto"/>
                    <w:bottom w:val="none" w:sz="0" w:space="0" w:color="auto"/>
                    <w:right w:val="none" w:sz="0" w:space="0" w:color="auto"/>
                  </w:divBdr>
                  <w:divsChild>
                    <w:div w:id="2027246064">
                      <w:marLeft w:val="0"/>
                      <w:marRight w:val="0"/>
                      <w:marTop w:val="0"/>
                      <w:marBottom w:val="0"/>
                      <w:divBdr>
                        <w:top w:val="none" w:sz="0" w:space="0" w:color="auto"/>
                        <w:left w:val="none" w:sz="0" w:space="0" w:color="auto"/>
                        <w:bottom w:val="none" w:sz="0" w:space="0" w:color="auto"/>
                        <w:right w:val="none" w:sz="0" w:space="0" w:color="auto"/>
                      </w:divBdr>
                      <w:divsChild>
                        <w:div w:id="782041921">
                          <w:marLeft w:val="0"/>
                          <w:marRight w:val="0"/>
                          <w:marTop w:val="0"/>
                          <w:marBottom w:val="0"/>
                          <w:divBdr>
                            <w:top w:val="none" w:sz="0" w:space="0" w:color="auto"/>
                            <w:left w:val="none" w:sz="0" w:space="0" w:color="auto"/>
                            <w:bottom w:val="none" w:sz="0" w:space="0" w:color="auto"/>
                            <w:right w:val="none" w:sz="0" w:space="0" w:color="auto"/>
                          </w:divBdr>
                        </w:div>
                        <w:div w:id="1685979774">
                          <w:marLeft w:val="0"/>
                          <w:marRight w:val="0"/>
                          <w:marTop w:val="0"/>
                          <w:marBottom w:val="0"/>
                          <w:divBdr>
                            <w:top w:val="none" w:sz="0" w:space="0" w:color="auto"/>
                            <w:left w:val="none" w:sz="0" w:space="0" w:color="auto"/>
                            <w:bottom w:val="none" w:sz="0" w:space="0" w:color="auto"/>
                            <w:right w:val="none" w:sz="0" w:space="0" w:color="auto"/>
                          </w:divBdr>
                          <w:divsChild>
                            <w:div w:id="1378630416">
                              <w:marLeft w:val="0"/>
                              <w:marRight w:val="0"/>
                              <w:marTop w:val="0"/>
                              <w:marBottom w:val="0"/>
                              <w:divBdr>
                                <w:top w:val="none" w:sz="0" w:space="0" w:color="auto"/>
                                <w:left w:val="none" w:sz="0" w:space="0" w:color="auto"/>
                                <w:bottom w:val="none" w:sz="0" w:space="0" w:color="auto"/>
                                <w:right w:val="none" w:sz="0" w:space="0" w:color="auto"/>
                              </w:divBdr>
                              <w:divsChild>
                                <w:div w:id="747389165">
                                  <w:marLeft w:val="0"/>
                                  <w:marRight w:val="0"/>
                                  <w:marTop w:val="0"/>
                                  <w:marBottom w:val="0"/>
                                  <w:divBdr>
                                    <w:top w:val="none" w:sz="0" w:space="0" w:color="auto"/>
                                    <w:left w:val="none" w:sz="0" w:space="0" w:color="auto"/>
                                    <w:bottom w:val="none" w:sz="0" w:space="0" w:color="auto"/>
                                    <w:right w:val="none" w:sz="0" w:space="0" w:color="auto"/>
                                  </w:divBdr>
                                  <w:divsChild>
                                    <w:div w:id="394012699">
                                      <w:marLeft w:val="0"/>
                                      <w:marRight w:val="0"/>
                                      <w:marTop w:val="0"/>
                                      <w:marBottom w:val="0"/>
                                      <w:divBdr>
                                        <w:top w:val="none" w:sz="0" w:space="0" w:color="auto"/>
                                        <w:left w:val="none" w:sz="0" w:space="0" w:color="auto"/>
                                        <w:bottom w:val="none" w:sz="0" w:space="0" w:color="auto"/>
                                        <w:right w:val="none" w:sz="0" w:space="0" w:color="auto"/>
                                      </w:divBdr>
                                      <w:divsChild>
                                        <w:div w:id="1500077787">
                                          <w:marLeft w:val="0"/>
                                          <w:marRight w:val="0"/>
                                          <w:marTop w:val="0"/>
                                          <w:marBottom w:val="0"/>
                                          <w:divBdr>
                                            <w:top w:val="none" w:sz="0" w:space="0" w:color="auto"/>
                                            <w:left w:val="none" w:sz="0" w:space="0" w:color="auto"/>
                                            <w:bottom w:val="none" w:sz="0" w:space="0" w:color="auto"/>
                                            <w:right w:val="none" w:sz="0" w:space="0" w:color="auto"/>
                                          </w:divBdr>
                                          <w:divsChild>
                                            <w:div w:id="619260247">
                                              <w:marLeft w:val="0"/>
                                              <w:marRight w:val="0"/>
                                              <w:marTop w:val="0"/>
                                              <w:marBottom w:val="0"/>
                                              <w:divBdr>
                                                <w:top w:val="none" w:sz="0" w:space="0" w:color="auto"/>
                                                <w:left w:val="none" w:sz="0" w:space="0" w:color="auto"/>
                                                <w:bottom w:val="none" w:sz="0" w:space="0" w:color="auto"/>
                                                <w:right w:val="none" w:sz="0" w:space="0" w:color="auto"/>
                                              </w:divBdr>
                                            </w:div>
                                            <w:div w:id="723794903">
                                              <w:marLeft w:val="0"/>
                                              <w:marRight w:val="0"/>
                                              <w:marTop w:val="0"/>
                                              <w:marBottom w:val="0"/>
                                              <w:divBdr>
                                                <w:top w:val="none" w:sz="0" w:space="0" w:color="auto"/>
                                                <w:left w:val="none" w:sz="0" w:space="0" w:color="auto"/>
                                                <w:bottom w:val="none" w:sz="0" w:space="0" w:color="auto"/>
                                                <w:right w:val="none" w:sz="0" w:space="0" w:color="auto"/>
                                              </w:divBdr>
                                              <w:divsChild>
                                                <w:div w:id="577445981">
                                                  <w:marLeft w:val="0"/>
                                                  <w:marRight w:val="0"/>
                                                  <w:marTop w:val="0"/>
                                                  <w:marBottom w:val="0"/>
                                                  <w:divBdr>
                                                    <w:top w:val="none" w:sz="0" w:space="0" w:color="auto"/>
                                                    <w:left w:val="none" w:sz="0" w:space="0" w:color="auto"/>
                                                    <w:bottom w:val="none" w:sz="0" w:space="0" w:color="auto"/>
                                                    <w:right w:val="none" w:sz="0" w:space="0" w:color="auto"/>
                                                  </w:divBdr>
                                                  <w:divsChild>
                                                    <w:div w:id="119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841741">
                          <w:marLeft w:val="0"/>
                          <w:marRight w:val="0"/>
                          <w:marTop w:val="0"/>
                          <w:marBottom w:val="0"/>
                          <w:divBdr>
                            <w:top w:val="none" w:sz="0" w:space="0" w:color="auto"/>
                            <w:left w:val="none" w:sz="0" w:space="0" w:color="auto"/>
                            <w:bottom w:val="none" w:sz="0" w:space="0" w:color="auto"/>
                            <w:right w:val="none" w:sz="0" w:space="0" w:color="auto"/>
                          </w:divBdr>
                          <w:divsChild>
                            <w:div w:id="953364999">
                              <w:marLeft w:val="0"/>
                              <w:marRight w:val="0"/>
                              <w:marTop w:val="0"/>
                              <w:marBottom w:val="0"/>
                              <w:divBdr>
                                <w:top w:val="none" w:sz="0" w:space="0" w:color="auto"/>
                                <w:left w:val="none" w:sz="0" w:space="0" w:color="auto"/>
                                <w:bottom w:val="none" w:sz="0" w:space="0" w:color="auto"/>
                                <w:right w:val="none" w:sz="0" w:space="0" w:color="auto"/>
                              </w:divBdr>
                              <w:divsChild>
                                <w:div w:id="891771595">
                                  <w:marLeft w:val="0"/>
                                  <w:marRight w:val="0"/>
                                  <w:marTop w:val="0"/>
                                  <w:marBottom w:val="0"/>
                                  <w:divBdr>
                                    <w:top w:val="none" w:sz="0" w:space="0" w:color="auto"/>
                                    <w:left w:val="none" w:sz="0" w:space="0" w:color="auto"/>
                                    <w:bottom w:val="none" w:sz="0" w:space="0" w:color="auto"/>
                                    <w:right w:val="none" w:sz="0" w:space="0" w:color="auto"/>
                                  </w:divBdr>
                                  <w:divsChild>
                                    <w:div w:id="678822156">
                                      <w:marLeft w:val="0"/>
                                      <w:marRight w:val="0"/>
                                      <w:marTop w:val="0"/>
                                      <w:marBottom w:val="0"/>
                                      <w:divBdr>
                                        <w:top w:val="none" w:sz="0" w:space="0" w:color="auto"/>
                                        <w:left w:val="none" w:sz="0" w:space="0" w:color="auto"/>
                                        <w:bottom w:val="none" w:sz="0" w:space="0" w:color="auto"/>
                                        <w:right w:val="none" w:sz="0" w:space="0" w:color="auto"/>
                                      </w:divBdr>
                                    </w:div>
                                  </w:divsChild>
                                </w:div>
                                <w:div w:id="773012999">
                                  <w:marLeft w:val="0"/>
                                  <w:marRight w:val="0"/>
                                  <w:marTop w:val="0"/>
                                  <w:marBottom w:val="0"/>
                                  <w:divBdr>
                                    <w:top w:val="none" w:sz="0" w:space="0" w:color="auto"/>
                                    <w:left w:val="none" w:sz="0" w:space="0" w:color="auto"/>
                                    <w:bottom w:val="none" w:sz="0" w:space="0" w:color="auto"/>
                                    <w:right w:val="none" w:sz="0" w:space="0" w:color="auto"/>
                                  </w:divBdr>
                                  <w:divsChild>
                                    <w:div w:id="13486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552479">
          <w:marLeft w:val="0"/>
          <w:marRight w:val="0"/>
          <w:marTop w:val="0"/>
          <w:marBottom w:val="0"/>
          <w:divBdr>
            <w:top w:val="none" w:sz="0" w:space="0" w:color="auto"/>
            <w:left w:val="none" w:sz="0" w:space="0" w:color="auto"/>
            <w:bottom w:val="none" w:sz="0" w:space="0" w:color="auto"/>
            <w:right w:val="none" w:sz="0" w:space="0" w:color="auto"/>
          </w:divBdr>
          <w:divsChild>
            <w:div w:id="1753771807">
              <w:marLeft w:val="0"/>
              <w:marRight w:val="0"/>
              <w:marTop w:val="0"/>
              <w:marBottom w:val="0"/>
              <w:divBdr>
                <w:top w:val="none" w:sz="0" w:space="0" w:color="auto"/>
                <w:left w:val="none" w:sz="0" w:space="0" w:color="auto"/>
                <w:bottom w:val="none" w:sz="0" w:space="0" w:color="auto"/>
                <w:right w:val="none" w:sz="0" w:space="0" w:color="auto"/>
              </w:divBdr>
              <w:divsChild>
                <w:div w:id="1367095029">
                  <w:marLeft w:val="0"/>
                  <w:marRight w:val="0"/>
                  <w:marTop w:val="0"/>
                  <w:marBottom w:val="0"/>
                  <w:divBdr>
                    <w:top w:val="none" w:sz="0" w:space="0" w:color="auto"/>
                    <w:left w:val="none" w:sz="0" w:space="0" w:color="auto"/>
                    <w:bottom w:val="none" w:sz="0" w:space="0" w:color="auto"/>
                    <w:right w:val="none" w:sz="0" w:space="0" w:color="auto"/>
                  </w:divBdr>
                  <w:divsChild>
                    <w:div w:id="953441909">
                      <w:marLeft w:val="0"/>
                      <w:marRight w:val="0"/>
                      <w:marTop w:val="0"/>
                      <w:marBottom w:val="0"/>
                      <w:divBdr>
                        <w:top w:val="none" w:sz="0" w:space="0" w:color="auto"/>
                        <w:left w:val="none" w:sz="0" w:space="0" w:color="auto"/>
                        <w:bottom w:val="none" w:sz="0" w:space="0" w:color="auto"/>
                        <w:right w:val="none" w:sz="0" w:space="0" w:color="auto"/>
                      </w:divBdr>
                      <w:divsChild>
                        <w:div w:id="1478570196">
                          <w:marLeft w:val="0"/>
                          <w:marRight w:val="0"/>
                          <w:marTop w:val="0"/>
                          <w:marBottom w:val="0"/>
                          <w:divBdr>
                            <w:top w:val="none" w:sz="0" w:space="0" w:color="auto"/>
                            <w:left w:val="none" w:sz="0" w:space="0" w:color="auto"/>
                            <w:bottom w:val="none" w:sz="0" w:space="0" w:color="auto"/>
                            <w:right w:val="none" w:sz="0" w:space="0" w:color="auto"/>
                          </w:divBdr>
                          <w:divsChild>
                            <w:div w:id="171458817">
                              <w:marLeft w:val="0"/>
                              <w:marRight w:val="0"/>
                              <w:marTop w:val="0"/>
                              <w:marBottom w:val="0"/>
                              <w:divBdr>
                                <w:top w:val="none" w:sz="0" w:space="0" w:color="auto"/>
                                <w:left w:val="none" w:sz="0" w:space="0" w:color="auto"/>
                                <w:bottom w:val="none" w:sz="0" w:space="0" w:color="auto"/>
                                <w:right w:val="none" w:sz="0" w:space="0" w:color="auto"/>
                              </w:divBdr>
                              <w:divsChild>
                                <w:div w:id="1612545850">
                                  <w:marLeft w:val="0"/>
                                  <w:marRight w:val="0"/>
                                  <w:marTop w:val="0"/>
                                  <w:marBottom w:val="0"/>
                                  <w:divBdr>
                                    <w:top w:val="none" w:sz="0" w:space="0" w:color="auto"/>
                                    <w:left w:val="none" w:sz="0" w:space="0" w:color="auto"/>
                                    <w:bottom w:val="none" w:sz="0" w:space="0" w:color="auto"/>
                                    <w:right w:val="none" w:sz="0" w:space="0" w:color="auto"/>
                                  </w:divBdr>
                                  <w:divsChild>
                                    <w:div w:id="1465273622">
                                      <w:marLeft w:val="0"/>
                                      <w:marRight w:val="0"/>
                                      <w:marTop w:val="0"/>
                                      <w:marBottom w:val="0"/>
                                      <w:divBdr>
                                        <w:top w:val="none" w:sz="0" w:space="0" w:color="auto"/>
                                        <w:left w:val="none" w:sz="0" w:space="0" w:color="auto"/>
                                        <w:bottom w:val="none" w:sz="0" w:space="0" w:color="auto"/>
                                        <w:right w:val="none" w:sz="0" w:space="0" w:color="auto"/>
                                      </w:divBdr>
                                      <w:divsChild>
                                        <w:div w:id="6938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101093">
          <w:marLeft w:val="0"/>
          <w:marRight w:val="0"/>
          <w:marTop w:val="0"/>
          <w:marBottom w:val="0"/>
          <w:divBdr>
            <w:top w:val="none" w:sz="0" w:space="0" w:color="auto"/>
            <w:left w:val="none" w:sz="0" w:space="0" w:color="auto"/>
            <w:bottom w:val="none" w:sz="0" w:space="0" w:color="auto"/>
            <w:right w:val="none" w:sz="0" w:space="0" w:color="auto"/>
          </w:divBdr>
          <w:divsChild>
            <w:div w:id="714700350">
              <w:marLeft w:val="0"/>
              <w:marRight w:val="0"/>
              <w:marTop w:val="0"/>
              <w:marBottom w:val="0"/>
              <w:divBdr>
                <w:top w:val="none" w:sz="0" w:space="0" w:color="auto"/>
                <w:left w:val="none" w:sz="0" w:space="0" w:color="auto"/>
                <w:bottom w:val="none" w:sz="0" w:space="0" w:color="auto"/>
                <w:right w:val="none" w:sz="0" w:space="0" w:color="auto"/>
              </w:divBdr>
              <w:divsChild>
                <w:div w:id="1516456132">
                  <w:marLeft w:val="0"/>
                  <w:marRight w:val="0"/>
                  <w:marTop w:val="0"/>
                  <w:marBottom w:val="0"/>
                  <w:divBdr>
                    <w:top w:val="none" w:sz="0" w:space="0" w:color="auto"/>
                    <w:left w:val="none" w:sz="0" w:space="0" w:color="auto"/>
                    <w:bottom w:val="none" w:sz="0" w:space="0" w:color="auto"/>
                    <w:right w:val="none" w:sz="0" w:space="0" w:color="auto"/>
                  </w:divBdr>
                  <w:divsChild>
                    <w:div w:id="2010785383">
                      <w:marLeft w:val="0"/>
                      <w:marRight w:val="0"/>
                      <w:marTop w:val="0"/>
                      <w:marBottom w:val="0"/>
                      <w:divBdr>
                        <w:top w:val="none" w:sz="0" w:space="0" w:color="auto"/>
                        <w:left w:val="none" w:sz="0" w:space="0" w:color="auto"/>
                        <w:bottom w:val="none" w:sz="0" w:space="0" w:color="auto"/>
                        <w:right w:val="none" w:sz="0" w:space="0" w:color="auto"/>
                      </w:divBdr>
                      <w:divsChild>
                        <w:div w:id="1478256563">
                          <w:marLeft w:val="0"/>
                          <w:marRight w:val="0"/>
                          <w:marTop w:val="0"/>
                          <w:marBottom w:val="0"/>
                          <w:divBdr>
                            <w:top w:val="none" w:sz="0" w:space="0" w:color="auto"/>
                            <w:left w:val="none" w:sz="0" w:space="0" w:color="auto"/>
                            <w:bottom w:val="none" w:sz="0" w:space="0" w:color="auto"/>
                            <w:right w:val="none" w:sz="0" w:space="0" w:color="auto"/>
                          </w:divBdr>
                          <w:divsChild>
                            <w:div w:id="1839418119">
                              <w:marLeft w:val="0"/>
                              <w:marRight w:val="0"/>
                              <w:marTop w:val="0"/>
                              <w:marBottom w:val="0"/>
                              <w:divBdr>
                                <w:top w:val="none" w:sz="0" w:space="0" w:color="auto"/>
                                <w:left w:val="none" w:sz="0" w:space="0" w:color="auto"/>
                                <w:bottom w:val="none" w:sz="0" w:space="0" w:color="auto"/>
                                <w:right w:val="none" w:sz="0" w:space="0" w:color="auto"/>
                              </w:divBdr>
                              <w:divsChild>
                                <w:div w:id="10831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53262">
                  <w:marLeft w:val="0"/>
                  <w:marRight w:val="0"/>
                  <w:marTop w:val="0"/>
                  <w:marBottom w:val="0"/>
                  <w:divBdr>
                    <w:top w:val="none" w:sz="0" w:space="0" w:color="auto"/>
                    <w:left w:val="none" w:sz="0" w:space="0" w:color="auto"/>
                    <w:bottom w:val="none" w:sz="0" w:space="0" w:color="auto"/>
                    <w:right w:val="none" w:sz="0" w:space="0" w:color="auto"/>
                  </w:divBdr>
                  <w:divsChild>
                    <w:div w:id="344986905">
                      <w:marLeft w:val="0"/>
                      <w:marRight w:val="0"/>
                      <w:marTop w:val="0"/>
                      <w:marBottom w:val="0"/>
                      <w:divBdr>
                        <w:top w:val="none" w:sz="0" w:space="0" w:color="auto"/>
                        <w:left w:val="none" w:sz="0" w:space="0" w:color="auto"/>
                        <w:bottom w:val="none" w:sz="0" w:space="0" w:color="auto"/>
                        <w:right w:val="none" w:sz="0" w:space="0" w:color="auto"/>
                      </w:divBdr>
                      <w:divsChild>
                        <w:div w:id="832843410">
                          <w:marLeft w:val="0"/>
                          <w:marRight w:val="0"/>
                          <w:marTop w:val="0"/>
                          <w:marBottom w:val="0"/>
                          <w:divBdr>
                            <w:top w:val="none" w:sz="0" w:space="0" w:color="auto"/>
                            <w:left w:val="none" w:sz="0" w:space="0" w:color="auto"/>
                            <w:bottom w:val="none" w:sz="0" w:space="0" w:color="auto"/>
                            <w:right w:val="none" w:sz="0" w:space="0" w:color="auto"/>
                          </w:divBdr>
                          <w:divsChild>
                            <w:div w:id="1898976782">
                              <w:marLeft w:val="0"/>
                              <w:marRight w:val="0"/>
                              <w:marTop w:val="0"/>
                              <w:marBottom w:val="0"/>
                              <w:divBdr>
                                <w:top w:val="none" w:sz="0" w:space="0" w:color="auto"/>
                                <w:left w:val="none" w:sz="0" w:space="0" w:color="auto"/>
                                <w:bottom w:val="none" w:sz="0" w:space="0" w:color="auto"/>
                                <w:right w:val="none" w:sz="0" w:space="0" w:color="auto"/>
                              </w:divBdr>
                              <w:divsChild>
                                <w:div w:id="794642363">
                                  <w:marLeft w:val="0"/>
                                  <w:marRight w:val="0"/>
                                  <w:marTop w:val="0"/>
                                  <w:marBottom w:val="0"/>
                                  <w:divBdr>
                                    <w:top w:val="none" w:sz="0" w:space="0" w:color="auto"/>
                                    <w:left w:val="none" w:sz="0" w:space="0" w:color="auto"/>
                                    <w:bottom w:val="none" w:sz="0" w:space="0" w:color="auto"/>
                                    <w:right w:val="none" w:sz="0" w:space="0" w:color="auto"/>
                                  </w:divBdr>
                                  <w:divsChild>
                                    <w:div w:id="2106420293">
                                      <w:marLeft w:val="0"/>
                                      <w:marRight w:val="0"/>
                                      <w:marTop w:val="0"/>
                                      <w:marBottom w:val="0"/>
                                      <w:divBdr>
                                        <w:top w:val="none" w:sz="0" w:space="0" w:color="auto"/>
                                        <w:left w:val="none" w:sz="0" w:space="0" w:color="auto"/>
                                        <w:bottom w:val="none" w:sz="0" w:space="0" w:color="auto"/>
                                        <w:right w:val="none" w:sz="0" w:space="0" w:color="auto"/>
                                      </w:divBdr>
                                      <w:divsChild>
                                        <w:div w:id="653144710">
                                          <w:marLeft w:val="0"/>
                                          <w:marRight w:val="0"/>
                                          <w:marTop w:val="0"/>
                                          <w:marBottom w:val="0"/>
                                          <w:divBdr>
                                            <w:top w:val="none" w:sz="0" w:space="0" w:color="auto"/>
                                            <w:left w:val="none" w:sz="0" w:space="0" w:color="auto"/>
                                            <w:bottom w:val="none" w:sz="0" w:space="0" w:color="auto"/>
                                            <w:right w:val="none" w:sz="0" w:space="0" w:color="auto"/>
                                          </w:divBdr>
                                          <w:divsChild>
                                            <w:div w:id="382102217">
                                              <w:marLeft w:val="0"/>
                                              <w:marRight w:val="0"/>
                                              <w:marTop w:val="0"/>
                                              <w:marBottom w:val="0"/>
                                              <w:divBdr>
                                                <w:top w:val="none" w:sz="0" w:space="0" w:color="auto"/>
                                                <w:left w:val="none" w:sz="0" w:space="0" w:color="auto"/>
                                                <w:bottom w:val="none" w:sz="0" w:space="0" w:color="auto"/>
                                                <w:right w:val="none" w:sz="0" w:space="0" w:color="auto"/>
                                              </w:divBdr>
                                            </w:div>
                                            <w:div w:id="907499825">
                                              <w:marLeft w:val="0"/>
                                              <w:marRight w:val="0"/>
                                              <w:marTop w:val="0"/>
                                              <w:marBottom w:val="0"/>
                                              <w:divBdr>
                                                <w:top w:val="none" w:sz="0" w:space="0" w:color="auto"/>
                                                <w:left w:val="none" w:sz="0" w:space="0" w:color="auto"/>
                                                <w:bottom w:val="none" w:sz="0" w:space="0" w:color="auto"/>
                                                <w:right w:val="none" w:sz="0" w:space="0" w:color="auto"/>
                                              </w:divBdr>
                                              <w:divsChild>
                                                <w:div w:id="1314138159">
                                                  <w:marLeft w:val="0"/>
                                                  <w:marRight w:val="0"/>
                                                  <w:marTop w:val="0"/>
                                                  <w:marBottom w:val="0"/>
                                                  <w:divBdr>
                                                    <w:top w:val="none" w:sz="0" w:space="0" w:color="auto"/>
                                                    <w:left w:val="none" w:sz="0" w:space="0" w:color="auto"/>
                                                    <w:bottom w:val="none" w:sz="0" w:space="0" w:color="auto"/>
                                                    <w:right w:val="none" w:sz="0" w:space="0" w:color="auto"/>
                                                  </w:divBdr>
                                                  <w:divsChild>
                                                    <w:div w:id="14017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1004">
                          <w:marLeft w:val="0"/>
                          <w:marRight w:val="0"/>
                          <w:marTop w:val="0"/>
                          <w:marBottom w:val="0"/>
                          <w:divBdr>
                            <w:top w:val="none" w:sz="0" w:space="0" w:color="auto"/>
                            <w:left w:val="none" w:sz="0" w:space="0" w:color="auto"/>
                            <w:bottom w:val="none" w:sz="0" w:space="0" w:color="auto"/>
                            <w:right w:val="none" w:sz="0" w:space="0" w:color="auto"/>
                          </w:divBdr>
                          <w:divsChild>
                            <w:div w:id="1319261259">
                              <w:marLeft w:val="0"/>
                              <w:marRight w:val="0"/>
                              <w:marTop w:val="0"/>
                              <w:marBottom w:val="0"/>
                              <w:divBdr>
                                <w:top w:val="none" w:sz="0" w:space="0" w:color="auto"/>
                                <w:left w:val="none" w:sz="0" w:space="0" w:color="auto"/>
                                <w:bottom w:val="none" w:sz="0" w:space="0" w:color="auto"/>
                                <w:right w:val="none" w:sz="0" w:space="0" w:color="auto"/>
                              </w:divBdr>
                              <w:divsChild>
                                <w:div w:id="1722902067">
                                  <w:marLeft w:val="0"/>
                                  <w:marRight w:val="0"/>
                                  <w:marTop w:val="0"/>
                                  <w:marBottom w:val="0"/>
                                  <w:divBdr>
                                    <w:top w:val="none" w:sz="0" w:space="0" w:color="auto"/>
                                    <w:left w:val="none" w:sz="0" w:space="0" w:color="auto"/>
                                    <w:bottom w:val="none" w:sz="0" w:space="0" w:color="auto"/>
                                    <w:right w:val="none" w:sz="0" w:space="0" w:color="auto"/>
                                  </w:divBdr>
                                  <w:divsChild>
                                    <w:div w:id="1015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422643">
          <w:marLeft w:val="0"/>
          <w:marRight w:val="0"/>
          <w:marTop w:val="0"/>
          <w:marBottom w:val="0"/>
          <w:divBdr>
            <w:top w:val="none" w:sz="0" w:space="0" w:color="auto"/>
            <w:left w:val="none" w:sz="0" w:space="0" w:color="auto"/>
            <w:bottom w:val="none" w:sz="0" w:space="0" w:color="auto"/>
            <w:right w:val="none" w:sz="0" w:space="0" w:color="auto"/>
          </w:divBdr>
          <w:divsChild>
            <w:div w:id="321205655">
              <w:marLeft w:val="0"/>
              <w:marRight w:val="0"/>
              <w:marTop w:val="0"/>
              <w:marBottom w:val="0"/>
              <w:divBdr>
                <w:top w:val="none" w:sz="0" w:space="0" w:color="auto"/>
                <w:left w:val="none" w:sz="0" w:space="0" w:color="auto"/>
                <w:bottom w:val="none" w:sz="0" w:space="0" w:color="auto"/>
                <w:right w:val="none" w:sz="0" w:space="0" w:color="auto"/>
              </w:divBdr>
              <w:divsChild>
                <w:div w:id="657342345">
                  <w:marLeft w:val="0"/>
                  <w:marRight w:val="0"/>
                  <w:marTop w:val="0"/>
                  <w:marBottom w:val="0"/>
                  <w:divBdr>
                    <w:top w:val="none" w:sz="0" w:space="0" w:color="auto"/>
                    <w:left w:val="none" w:sz="0" w:space="0" w:color="auto"/>
                    <w:bottom w:val="none" w:sz="0" w:space="0" w:color="auto"/>
                    <w:right w:val="none" w:sz="0" w:space="0" w:color="auto"/>
                  </w:divBdr>
                  <w:divsChild>
                    <w:div w:id="217131469">
                      <w:marLeft w:val="0"/>
                      <w:marRight w:val="0"/>
                      <w:marTop w:val="0"/>
                      <w:marBottom w:val="0"/>
                      <w:divBdr>
                        <w:top w:val="none" w:sz="0" w:space="0" w:color="auto"/>
                        <w:left w:val="none" w:sz="0" w:space="0" w:color="auto"/>
                        <w:bottom w:val="none" w:sz="0" w:space="0" w:color="auto"/>
                        <w:right w:val="none" w:sz="0" w:space="0" w:color="auto"/>
                      </w:divBdr>
                      <w:divsChild>
                        <w:div w:id="1232888762">
                          <w:marLeft w:val="0"/>
                          <w:marRight w:val="0"/>
                          <w:marTop w:val="0"/>
                          <w:marBottom w:val="0"/>
                          <w:divBdr>
                            <w:top w:val="none" w:sz="0" w:space="0" w:color="auto"/>
                            <w:left w:val="none" w:sz="0" w:space="0" w:color="auto"/>
                            <w:bottom w:val="none" w:sz="0" w:space="0" w:color="auto"/>
                            <w:right w:val="none" w:sz="0" w:space="0" w:color="auto"/>
                          </w:divBdr>
                          <w:divsChild>
                            <w:div w:id="30348825">
                              <w:marLeft w:val="0"/>
                              <w:marRight w:val="0"/>
                              <w:marTop w:val="0"/>
                              <w:marBottom w:val="0"/>
                              <w:divBdr>
                                <w:top w:val="none" w:sz="0" w:space="0" w:color="auto"/>
                                <w:left w:val="none" w:sz="0" w:space="0" w:color="auto"/>
                                <w:bottom w:val="none" w:sz="0" w:space="0" w:color="auto"/>
                                <w:right w:val="none" w:sz="0" w:space="0" w:color="auto"/>
                              </w:divBdr>
                              <w:divsChild>
                                <w:div w:id="402682765">
                                  <w:marLeft w:val="0"/>
                                  <w:marRight w:val="0"/>
                                  <w:marTop w:val="0"/>
                                  <w:marBottom w:val="0"/>
                                  <w:divBdr>
                                    <w:top w:val="none" w:sz="0" w:space="0" w:color="auto"/>
                                    <w:left w:val="none" w:sz="0" w:space="0" w:color="auto"/>
                                    <w:bottom w:val="none" w:sz="0" w:space="0" w:color="auto"/>
                                    <w:right w:val="none" w:sz="0" w:space="0" w:color="auto"/>
                                  </w:divBdr>
                                  <w:divsChild>
                                    <w:div w:id="1275864848">
                                      <w:marLeft w:val="0"/>
                                      <w:marRight w:val="0"/>
                                      <w:marTop w:val="0"/>
                                      <w:marBottom w:val="0"/>
                                      <w:divBdr>
                                        <w:top w:val="none" w:sz="0" w:space="0" w:color="auto"/>
                                        <w:left w:val="none" w:sz="0" w:space="0" w:color="auto"/>
                                        <w:bottom w:val="none" w:sz="0" w:space="0" w:color="auto"/>
                                        <w:right w:val="none" w:sz="0" w:space="0" w:color="auto"/>
                                      </w:divBdr>
                                      <w:divsChild>
                                        <w:div w:id="1537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071386">
          <w:marLeft w:val="0"/>
          <w:marRight w:val="0"/>
          <w:marTop w:val="0"/>
          <w:marBottom w:val="0"/>
          <w:divBdr>
            <w:top w:val="none" w:sz="0" w:space="0" w:color="auto"/>
            <w:left w:val="none" w:sz="0" w:space="0" w:color="auto"/>
            <w:bottom w:val="none" w:sz="0" w:space="0" w:color="auto"/>
            <w:right w:val="none" w:sz="0" w:space="0" w:color="auto"/>
          </w:divBdr>
          <w:divsChild>
            <w:div w:id="1553737324">
              <w:marLeft w:val="0"/>
              <w:marRight w:val="0"/>
              <w:marTop w:val="0"/>
              <w:marBottom w:val="0"/>
              <w:divBdr>
                <w:top w:val="none" w:sz="0" w:space="0" w:color="auto"/>
                <w:left w:val="none" w:sz="0" w:space="0" w:color="auto"/>
                <w:bottom w:val="none" w:sz="0" w:space="0" w:color="auto"/>
                <w:right w:val="none" w:sz="0" w:space="0" w:color="auto"/>
              </w:divBdr>
              <w:divsChild>
                <w:div w:id="164978011">
                  <w:marLeft w:val="0"/>
                  <w:marRight w:val="0"/>
                  <w:marTop w:val="0"/>
                  <w:marBottom w:val="0"/>
                  <w:divBdr>
                    <w:top w:val="none" w:sz="0" w:space="0" w:color="auto"/>
                    <w:left w:val="none" w:sz="0" w:space="0" w:color="auto"/>
                    <w:bottom w:val="none" w:sz="0" w:space="0" w:color="auto"/>
                    <w:right w:val="none" w:sz="0" w:space="0" w:color="auto"/>
                  </w:divBdr>
                  <w:divsChild>
                    <w:div w:id="1815635642">
                      <w:marLeft w:val="0"/>
                      <w:marRight w:val="0"/>
                      <w:marTop w:val="0"/>
                      <w:marBottom w:val="0"/>
                      <w:divBdr>
                        <w:top w:val="none" w:sz="0" w:space="0" w:color="auto"/>
                        <w:left w:val="none" w:sz="0" w:space="0" w:color="auto"/>
                        <w:bottom w:val="none" w:sz="0" w:space="0" w:color="auto"/>
                        <w:right w:val="none" w:sz="0" w:space="0" w:color="auto"/>
                      </w:divBdr>
                      <w:divsChild>
                        <w:div w:id="421023976">
                          <w:marLeft w:val="0"/>
                          <w:marRight w:val="0"/>
                          <w:marTop w:val="0"/>
                          <w:marBottom w:val="0"/>
                          <w:divBdr>
                            <w:top w:val="none" w:sz="0" w:space="0" w:color="auto"/>
                            <w:left w:val="none" w:sz="0" w:space="0" w:color="auto"/>
                            <w:bottom w:val="none" w:sz="0" w:space="0" w:color="auto"/>
                            <w:right w:val="none" w:sz="0" w:space="0" w:color="auto"/>
                          </w:divBdr>
                          <w:divsChild>
                            <w:div w:id="846599667">
                              <w:marLeft w:val="0"/>
                              <w:marRight w:val="0"/>
                              <w:marTop w:val="0"/>
                              <w:marBottom w:val="0"/>
                              <w:divBdr>
                                <w:top w:val="none" w:sz="0" w:space="0" w:color="auto"/>
                                <w:left w:val="none" w:sz="0" w:space="0" w:color="auto"/>
                                <w:bottom w:val="none" w:sz="0" w:space="0" w:color="auto"/>
                                <w:right w:val="none" w:sz="0" w:space="0" w:color="auto"/>
                              </w:divBdr>
                              <w:divsChild>
                                <w:div w:id="10795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99074">
                  <w:marLeft w:val="0"/>
                  <w:marRight w:val="0"/>
                  <w:marTop w:val="0"/>
                  <w:marBottom w:val="0"/>
                  <w:divBdr>
                    <w:top w:val="none" w:sz="0" w:space="0" w:color="auto"/>
                    <w:left w:val="none" w:sz="0" w:space="0" w:color="auto"/>
                    <w:bottom w:val="none" w:sz="0" w:space="0" w:color="auto"/>
                    <w:right w:val="none" w:sz="0" w:space="0" w:color="auto"/>
                  </w:divBdr>
                  <w:divsChild>
                    <w:div w:id="1749570315">
                      <w:marLeft w:val="0"/>
                      <w:marRight w:val="0"/>
                      <w:marTop w:val="0"/>
                      <w:marBottom w:val="0"/>
                      <w:divBdr>
                        <w:top w:val="none" w:sz="0" w:space="0" w:color="auto"/>
                        <w:left w:val="none" w:sz="0" w:space="0" w:color="auto"/>
                        <w:bottom w:val="none" w:sz="0" w:space="0" w:color="auto"/>
                        <w:right w:val="none" w:sz="0" w:space="0" w:color="auto"/>
                      </w:divBdr>
                      <w:divsChild>
                        <w:div w:id="546840227">
                          <w:marLeft w:val="0"/>
                          <w:marRight w:val="0"/>
                          <w:marTop w:val="0"/>
                          <w:marBottom w:val="0"/>
                          <w:divBdr>
                            <w:top w:val="none" w:sz="0" w:space="0" w:color="auto"/>
                            <w:left w:val="none" w:sz="0" w:space="0" w:color="auto"/>
                            <w:bottom w:val="none" w:sz="0" w:space="0" w:color="auto"/>
                            <w:right w:val="none" w:sz="0" w:space="0" w:color="auto"/>
                          </w:divBdr>
                          <w:divsChild>
                            <w:div w:id="675572194">
                              <w:marLeft w:val="0"/>
                              <w:marRight w:val="0"/>
                              <w:marTop w:val="0"/>
                              <w:marBottom w:val="0"/>
                              <w:divBdr>
                                <w:top w:val="none" w:sz="0" w:space="0" w:color="auto"/>
                                <w:left w:val="none" w:sz="0" w:space="0" w:color="auto"/>
                                <w:bottom w:val="none" w:sz="0" w:space="0" w:color="auto"/>
                                <w:right w:val="none" w:sz="0" w:space="0" w:color="auto"/>
                              </w:divBdr>
                              <w:divsChild>
                                <w:div w:id="887036284">
                                  <w:marLeft w:val="0"/>
                                  <w:marRight w:val="0"/>
                                  <w:marTop w:val="0"/>
                                  <w:marBottom w:val="0"/>
                                  <w:divBdr>
                                    <w:top w:val="none" w:sz="0" w:space="0" w:color="auto"/>
                                    <w:left w:val="none" w:sz="0" w:space="0" w:color="auto"/>
                                    <w:bottom w:val="none" w:sz="0" w:space="0" w:color="auto"/>
                                    <w:right w:val="none" w:sz="0" w:space="0" w:color="auto"/>
                                  </w:divBdr>
                                  <w:divsChild>
                                    <w:div w:id="3998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30125">
                          <w:marLeft w:val="0"/>
                          <w:marRight w:val="0"/>
                          <w:marTop w:val="0"/>
                          <w:marBottom w:val="0"/>
                          <w:divBdr>
                            <w:top w:val="none" w:sz="0" w:space="0" w:color="auto"/>
                            <w:left w:val="none" w:sz="0" w:space="0" w:color="auto"/>
                            <w:bottom w:val="none" w:sz="0" w:space="0" w:color="auto"/>
                            <w:right w:val="none" w:sz="0" w:space="0" w:color="auto"/>
                          </w:divBdr>
                          <w:divsChild>
                            <w:div w:id="1541353817">
                              <w:marLeft w:val="0"/>
                              <w:marRight w:val="0"/>
                              <w:marTop w:val="0"/>
                              <w:marBottom w:val="0"/>
                              <w:divBdr>
                                <w:top w:val="none" w:sz="0" w:space="0" w:color="auto"/>
                                <w:left w:val="none" w:sz="0" w:space="0" w:color="auto"/>
                                <w:bottom w:val="none" w:sz="0" w:space="0" w:color="auto"/>
                                <w:right w:val="none" w:sz="0" w:space="0" w:color="auto"/>
                              </w:divBdr>
                              <w:divsChild>
                                <w:div w:id="1582714037">
                                  <w:marLeft w:val="0"/>
                                  <w:marRight w:val="0"/>
                                  <w:marTop w:val="0"/>
                                  <w:marBottom w:val="0"/>
                                  <w:divBdr>
                                    <w:top w:val="none" w:sz="0" w:space="0" w:color="auto"/>
                                    <w:left w:val="none" w:sz="0" w:space="0" w:color="auto"/>
                                    <w:bottom w:val="none" w:sz="0" w:space="0" w:color="auto"/>
                                    <w:right w:val="none" w:sz="0" w:space="0" w:color="auto"/>
                                  </w:divBdr>
                                  <w:divsChild>
                                    <w:div w:id="19879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36588">
          <w:marLeft w:val="0"/>
          <w:marRight w:val="0"/>
          <w:marTop w:val="0"/>
          <w:marBottom w:val="0"/>
          <w:divBdr>
            <w:top w:val="none" w:sz="0" w:space="0" w:color="auto"/>
            <w:left w:val="none" w:sz="0" w:space="0" w:color="auto"/>
            <w:bottom w:val="none" w:sz="0" w:space="0" w:color="auto"/>
            <w:right w:val="none" w:sz="0" w:space="0" w:color="auto"/>
          </w:divBdr>
          <w:divsChild>
            <w:div w:id="1719430984">
              <w:marLeft w:val="0"/>
              <w:marRight w:val="0"/>
              <w:marTop w:val="0"/>
              <w:marBottom w:val="0"/>
              <w:divBdr>
                <w:top w:val="none" w:sz="0" w:space="0" w:color="auto"/>
                <w:left w:val="none" w:sz="0" w:space="0" w:color="auto"/>
                <w:bottom w:val="none" w:sz="0" w:space="0" w:color="auto"/>
                <w:right w:val="none" w:sz="0" w:space="0" w:color="auto"/>
              </w:divBdr>
              <w:divsChild>
                <w:div w:id="923731334">
                  <w:marLeft w:val="0"/>
                  <w:marRight w:val="0"/>
                  <w:marTop w:val="0"/>
                  <w:marBottom w:val="0"/>
                  <w:divBdr>
                    <w:top w:val="none" w:sz="0" w:space="0" w:color="auto"/>
                    <w:left w:val="none" w:sz="0" w:space="0" w:color="auto"/>
                    <w:bottom w:val="none" w:sz="0" w:space="0" w:color="auto"/>
                    <w:right w:val="none" w:sz="0" w:space="0" w:color="auto"/>
                  </w:divBdr>
                  <w:divsChild>
                    <w:div w:id="1148670843">
                      <w:marLeft w:val="0"/>
                      <w:marRight w:val="0"/>
                      <w:marTop w:val="0"/>
                      <w:marBottom w:val="0"/>
                      <w:divBdr>
                        <w:top w:val="none" w:sz="0" w:space="0" w:color="auto"/>
                        <w:left w:val="none" w:sz="0" w:space="0" w:color="auto"/>
                        <w:bottom w:val="none" w:sz="0" w:space="0" w:color="auto"/>
                        <w:right w:val="none" w:sz="0" w:space="0" w:color="auto"/>
                      </w:divBdr>
                      <w:divsChild>
                        <w:div w:id="468982240">
                          <w:marLeft w:val="0"/>
                          <w:marRight w:val="0"/>
                          <w:marTop w:val="0"/>
                          <w:marBottom w:val="0"/>
                          <w:divBdr>
                            <w:top w:val="none" w:sz="0" w:space="0" w:color="auto"/>
                            <w:left w:val="none" w:sz="0" w:space="0" w:color="auto"/>
                            <w:bottom w:val="none" w:sz="0" w:space="0" w:color="auto"/>
                            <w:right w:val="none" w:sz="0" w:space="0" w:color="auto"/>
                          </w:divBdr>
                          <w:divsChild>
                            <w:div w:id="1949116006">
                              <w:marLeft w:val="0"/>
                              <w:marRight w:val="0"/>
                              <w:marTop w:val="0"/>
                              <w:marBottom w:val="0"/>
                              <w:divBdr>
                                <w:top w:val="none" w:sz="0" w:space="0" w:color="auto"/>
                                <w:left w:val="none" w:sz="0" w:space="0" w:color="auto"/>
                                <w:bottom w:val="none" w:sz="0" w:space="0" w:color="auto"/>
                                <w:right w:val="none" w:sz="0" w:space="0" w:color="auto"/>
                              </w:divBdr>
                              <w:divsChild>
                                <w:div w:id="2117173063">
                                  <w:marLeft w:val="0"/>
                                  <w:marRight w:val="0"/>
                                  <w:marTop w:val="0"/>
                                  <w:marBottom w:val="0"/>
                                  <w:divBdr>
                                    <w:top w:val="none" w:sz="0" w:space="0" w:color="auto"/>
                                    <w:left w:val="none" w:sz="0" w:space="0" w:color="auto"/>
                                    <w:bottom w:val="none" w:sz="0" w:space="0" w:color="auto"/>
                                    <w:right w:val="none" w:sz="0" w:space="0" w:color="auto"/>
                                  </w:divBdr>
                                  <w:divsChild>
                                    <w:div w:id="400636859">
                                      <w:marLeft w:val="0"/>
                                      <w:marRight w:val="0"/>
                                      <w:marTop w:val="0"/>
                                      <w:marBottom w:val="0"/>
                                      <w:divBdr>
                                        <w:top w:val="none" w:sz="0" w:space="0" w:color="auto"/>
                                        <w:left w:val="none" w:sz="0" w:space="0" w:color="auto"/>
                                        <w:bottom w:val="none" w:sz="0" w:space="0" w:color="auto"/>
                                        <w:right w:val="none" w:sz="0" w:space="0" w:color="auto"/>
                                      </w:divBdr>
                                      <w:divsChild>
                                        <w:div w:id="15373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2060">
          <w:marLeft w:val="0"/>
          <w:marRight w:val="0"/>
          <w:marTop w:val="0"/>
          <w:marBottom w:val="0"/>
          <w:divBdr>
            <w:top w:val="none" w:sz="0" w:space="0" w:color="auto"/>
            <w:left w:val="none" w:sz="0" w:space="0" w:color="auto"/>
            <w:bottom w:val="none" w:sz="0" w:space="0" w:color="auto"/>
            <w:right w:val="none" w:sz="0" w:space="0" w:color="auto"/>
          </w:divBdr>
          <w:divsChild>
            <w:div w:id="1114595767">
              <w:marLeft w:val="0"/>
              <w:marRight w:val="0"/>
              <w:marTop w:val="0"/>
              <w:marBottom w:val="0"/>
              <w:divBdr>
                <w:top w:val="none" w:sz="0" w:space="0" w:color="auto"/>
                <w:left w:val="none" w:sz="0" w:space="0" w:color="auto"/>
                <w:bottom w:val="none" w:sz="0" w:space="0" w:color="auto"/>
                <w:right w:val="none" w:sz="0" w:space="0" w:color="auto"/>
              </w:divBdr>
              <w:divsChild>
                <w:div w:id="8223838">
                  <w:marLeft w:val="0"/>
                  <w:marRight w:val="0"/>
                  <w:marTop w:val="0"/>
                  <w:marBottom w:val="0"/>
                  <w:divBdr>
                    <w:top w:val="none" w:sz="0" w:space="0" w:color="auto"/>
                    <w:left w:val="none" w:sz="0" w:space="0" w:color="auto"/>
                    <w:bottom w:val="none" w:sz="0" w:space="0" w:color="auto"/>
                    <w:right w:val="none" w:sz="0" w:space="0" w:color="auto"/>
                  </w:divBdr>
                  <w:divsChild>
                    <w:div w:id="1210413958">
                      <w:marLeft w:val="0"/>
                      <w:marRight w:val="0"/>
                      <w:marTop w:val="0"/>
                      <w:marBottom w:val="0"/>
                      <w:divBdr>
                        <w:top w:val="none" w:sz="0" w:space="0" w:color="auto"/>
                        <w:left w:val="none" w:sz="0" w:space="0" w:color="auto"/>
                        <w:bottom w:val="none" w:sz="0" w:space="0" w:color="auto"/>
                        <w:right w:val="none" w:sz="0" w:space="0" w:color="auto"/>
                      </w:divBdr>
                      <w:divsChild>
                        <w:div w:id="312954330">
                          <w:marLeft w:val="0"/>
                          <w:marRight w:val="0"/>
                          <w:marTop w:val="0"/>
                          <w:marBottom w:val="0"/>
                          <w:divBdr>
                            <w:top w:val="none" w:sz="0" w:space="0" w:color="auto"/>
                            <w:left w:val="none" w:sz="0" w:space="0" w:color="auto"/>
                            <w:bottom w:val="none" w:sz="0" w:space="0" w:color="auto"/>
                            <w:right w:val="none" w:sz="0" w:space="0" w:color="auto"/>
                          </w:divBdr>
                          <w:divsChild>
                            <w:div w:id="448550101">
                              <w:marLeft w:val="0"/>
                              <w:marRight w:val="0"/>
                              <w:marTop w:val="0"/>
                              <w:marBottom w:val="0"/>
                              <w:divBdr>
                                <w:top w:val="none" w:sz="0" w:space="0" w:color="auto"/>
                                <w:left w:val="none" w:sz="0" w:space="0" w:color="auto"/>
                                <w:bottom w:val="none" w:sz="0" w:space="0" w:color="auto"/>
                                <w:right w:val="none" w:sz="0" w:space="0" w:color="auto"/>
                              </w:divBdr>
                              <w:divsChild>
                                <w:div w:id="16593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69999">
                  <w:marLeft w:val="0"/>
                  <w:marRight w:val="0"/>
                  <w:marTop w:val="0"/>
                  <w:marBottom w:val="0"/>
                  <w:divBdr>
                    <w:top w:val="none" w:sz="0" w:space="0" w:color="auto"/>
                    <w:left w:val="none" w:sz="0" w:space="0" w:color="auto"/>
                    <w:bottom w:val="none" w:sz="0" w:space="0" w:color="auto"/>
                    <w:right w:val="none" w:sz="0" w:space="0" w:color="auto"/>
                  </w:divBdr>
                  <w:divsChild>
                    <w:div w:id="761150093">
                      <w:marLeft w:val="0"/>
                      <w:marRight w:val="0"/>
                      <w:marTop w:val="0"/>
                      <w:marBottom w:val="0"/>
                      <w:divBdr>
                        <w:top w:val="none" w:sz="0" w:space="0" w:color="auto"/>
                        <w:left w:val="none" w:sz="0" w:space="0" w:color="auto"/>
                        <w:bottom w:val="none" w:sz="0" w:space="0" w:color="auto"/>
                        <w:right w:val="none" w:sz="0" w:space="0" w:color="auto"/>
                      </w:divBdr>
                      <w:divsChild>
                        <w:div w:id="1185096090">
                          <w:marLeft w:val="0"/>
                          <w:marRight w:val="0"/>
                          <w:marTop w:val="0"/>
                          <w:marBottom w:val="0"/>
                          <w:divBdr>
                            <w:top w:val="none" w:sz="0" w:space="0" w:color="auto"/>
                            <w:left w:val="none" w:sz="0" w:space="0" w:color="auto"/>
                            <w:bottom w:val="none" w:sz="0" w:space="0" w:color="auto"/>
                            <w:right w:val="none" w:sz="0" w:space="0" w:color="auto"/>
                          </w:divBdr>
                        </w:div>
                        <w:div w:id="1747455990">
                          <w:marLeft w:val="0"/>
                          <w:marRight w:val="0"/>
                          <w:marTop w:val="0"/>
                          <w:marBottom w:val="0"/>
                          <w:divBdr>
                            <w:top w:val="none" w:sz="0" w:space="0" w:color="auto"/>
                            <w:left w:val="none" w:sz="0" w:space="0" w:color="auto"/>
                            <w:bottom w:val="none" w:sz="0" w:space="0" w:color="auto"/>
                            <w:right w:val="none" w:sz="0" w:space="0" w:color="auto"/>
                          </w:divBdr>
                          <w:divsChild>
                            <w:div w:id="124543816">
                              <w:marLeft w:val="0"/>
                              <w:marRight w:val="0"/>
                              <w:marTop w:val="0"/>
                              <w:marBottom w:val="0"/>
                              <w:divBdr>
                                <w:top w:val="none" w:sz="0" w:space="0" w:color="auto"/>
                                <w:left w:val="none" w:sz="0" w:space="0" w:color="auto"/>
                                <w:bottom w:val="none" w:sz="0" w:space="0" w:color="auto"/>
                                <w:right w:val="none" w:sz="0" w:space="0" w:color="auto"/>
                              </w:divBdr>
                              <w:divsChild>
                                <w:div w:id="2134785002">
                                  <w:marLeft w:val="0"/>
                                  <w:marRight w:val="0"/>
                                  <w:marTop w:val="0"/>
                                  <w:marBottom w:val="0"/>
                                  <w:divBdr>
                                    <w:top w:val="none" w:sz="0" w:space="0" w:color="auto"/>
                                    <w:left w:val="none" w:sz="0" w:space="0" w:color="auto"/>
                                    <w:bottom w:val="none" w:sz="0" w:space="0" w:color="auto"/>
                                    <w:right w:val="none" w:sz="0" w:space="0" w:color="auto"/>
                                  </w:divBdr>
                                  <w:divsChild>
                                    <w:div w:id="19828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3404">
                          <w:marLeft w:val="0"/>
                          <w:marRight w:val="0"/>
                          <w:marTop w:val="0"/>
                          <w:marBottom w:val="0"/>
                          <w:divBdr>
                            <w:top w:val="none" w:sz="0" w:space="0" w:color="auto"/>
                            <w:left w:val="none" w:sz="0" w:space="0" w:color="auto"/>
                            <w:bottom w:val="none" w:sz="0" w:space="0" w:color="auto"/>
                            <w:right w:val="none" w:sz="0" w:space="0" w:color="auto"/>
                          </w:divBdr>
                          <w:divsChild>
                            <w:div w:id="26413568">
                              <w:marLeft w:val="0"/>
                              <w:marRight w:val="0"/>
                              <w:marTop w:val="0"/>
                              <w:marBottom w:val="0"/>
                              <w:divBdr>
                                <w:top w:val="none" w:sz="0" w:space="0" w:color="auto"/>
                                <w:left w:val="none" w:sz="0" w:space="0" w:color="auto"/>
                                <w:bottom w:val="none" w:sz="0" w:space="0" w:color="auto"/>
                                <w:right w:val="none" w:sz="0" w:space="0" w:color="auto"/>
                              </w:divBdr>
                              <w:divsChild>
                                <w:div w:id="256719497">
                                  <w:marLeft w:val="0"/>
                                  <w:marRight w:val="0"/>
                                  <w:marTop w:val="0"/>
                                  <w:marBottom w:val="0"/>
                                  <w:divBdr>
                                    <w:top w:val="none" w:sz="0" w:space="0" w:color="auto"/>
                                    <w:left w:val="none" w:sz="0" w:space="0" w:color="auto"/>
                                    <w:bottom w:val="none" w:sz="0" w:space="0" w:color="auto"/>
                                    <w:right w:val="none" w:sz="0" w:space="0" w:color="auto"/>
                                  </w:divBdr>
                                  <w:divsChild>
                                    <w:div w:id="1291520151">
                                      <w:marLeft w:val="0"/>
                                      <w:marRight w:val="0"/>
                                      <w:marTop w:val="0"/>
                                      <w:marBottom w:val="0"/>
                                      <w:divBdr>
                                        <w:top w:val="none" w:sz="0" w:space="0" w:color="auto"/>
                                        <w:left w:val="none" w:sz="0" w:space="0" w:color="auto"/>
                                        <w:bottom w:val="none" w:sz="0" w:space="0" w:color="auto"/>
                                        <w:right w:val="none" w:sz="0" w:space="0" w:color="auto"/>
                                      </w:divBdr>
                                    </w:div>
                                  </w:divsChild>
                                </w:div>
                                <w:div w:id="526531428">
                                  <w:marLeft w:val="0"/>
                                  <w:marRight w:val="0"/>
                                  <w:marTop w:val="0"/>
                                  <w:marBottom w:val="0"/>
                                  <w:divBdr>
                                    <w:top w:val="none" w:sz="0" w:space="0" w:color="auto"/>
                                    <w:left w:val="none" w:sz="0" w:space="0" w:color="auto"/>
                                    <w:bottom w:val="none" w:sz="0" w:space="0" w:color="auto"/>
                                    <w:right w:val="none" w:sz="0" w:space="0" w:color="auto"/>
                                  </w:divBdr>
                                  <w:divsChild>
                                    <w:div w:id="683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54759">
          <w:marLeft w:val="0"/>
          <w:marRight w:val="0"/>
          <w:marTop w:val="0"/>
          <w:marBottom w:val="0"/>
          <w:divBdr>
            <w:top w:val="none" w:sz="0" w:space="0" w:color="auto"/>
            <w:left w:val="none" w:sz="0" w:space="0" w:color="auto"/>
            <w:bottom w:val="none" w:sz="0" w:space="0" w:color="auto"/>
            <w:right w:val="none" w:sz="0" w:space="0" w:color="auto"/>
          </w:divBdr>
          <w:divsChild>
            <w:div w:id="149248784">
              <w:marLeft w:val="0"/>
              <w:marRight w:val="0"/>
              <w:marTop w:val="0"/>
              <w:marBottom w:val="0"/>
              <w:divBdr>
                <w:top w:val="none" w:sz="0" w:space="0" w:color="auto"/>
                <w:left w:val="none" w:sz="0" w:space="0" w:color="auto"/>
                <w:bottom w:val="none" w:sz="0" w:space="0" w:color="auto"/>
                <w:right w:val="none" w:sz="0" w:space="0" w:color="auto"/>
              </w:divBdr>
              <w:divsChild>
                <w:div w:id="1532185135">
                  <w:marLeft w:val="0"/>
                  <w:marRight w:val="0"/>
                  <w:marTop w:val="0"/>
                  <w:marBottom w:val="0"/>
                  <w:divBdr>
                    <w:top w:val="none" w:sz="0" w:space="0" w:color="auto"/>
                    <w:left w:val="none" w:sz="0" w:space="0" w:color="auto"/>
                    <w:bottom w:val="none" w:sz="0" w:space="0" w:color="auto"/>
                    <w:right w:val="none" w:sz="0" w:space="0" w:color="auto"/>
                  </w:divBdr>
                  <w:divsChild>
                    <w:div w:id="1360158315">
                      <w:marLeft w:val="0"/>
                      <w:marRight w:val="0"/>
                      <w:marTop w:val="0"/>
                      <w:marBottom w:val="0"/>
                      <w:divBdr>
                        <w:top w:val="none" w:sz="0" w:space="0" w:color="auto"/>
                        <w:left w:val="none" w:sz="0" w:space="0" w:color="auto"/>
                        <w:bottom w:val="none" w:sz="0" w:space="0" w:color="auto"/>
                        <w:right w:val="none" w:sz="0" w:space="0" w:color="auto"/>
                      </w:divBdr>
                      <w:divsChild>
                        <w:div w:id="847018725">
                          <w:marLeft w:val="0"/>
                          <w:marRight w:val="0"/>
                          <w:marTop w:val="0"/>
                          <w:marBottom w:val="0"/>
                          <w:divBdr>
                            <w:top w:val="none" w:sz="0" w:space="0" w:color="auto"/>
                            <w:left w:val="none" w:sz="0" w:space="0" w:color="auto"/>
                            <w:bottom w:val="none" w:sz="0" w:space="0" w:color="auto"/>
                            <w:right w:val="none" w:sz="0" w:space="0" w:color="auto"/>
                          </w:divBdr>
                          <w:divsChild>
                            <w:div w:id="134420449">
                              <w:marLeft w:val="0"/>
                              <w:marRight w:val="0"/>
                              <w:marTop w:val="0"/>
                              <w:marBottom w:val="0"/>
                              <w:divBdr>
                                <w:top w:val="none" w:sz="0" w:space="0" w:color="auto"/>
                                <w:left w:val="none" w:sz="0" w:space="0" w:color="auto"/>
                                <w:bottom w:val="none" w:sz="0" w:space="0" w:color="auto"/>
                                <w:right w:val="none" w:sz="0" w:space="0" w:color="auto"/>
                              </w:divBdr>
                              <w:divsChild>
                                <w:div w:id="422337726">
                                  <w:marLeft w:val="0"/>
                                  <w:marRight w:val="0"/>
                                  <w:marTop w:val="0"/>
                                  <w:marBottom w:val="0"/>
                                  <w:divBdr>
                                    <w:top w:val="none" w:sz="0" w:space="0" w:color="auto"/>
                                    <w:left w:val="none" w:sz="0" w:space="0" w:color="auto"/>
                                    <w:bottom w:val="none" w:sz="0" w:space="0" w:color="auto"/>
                                    <w:right w:val="none" w:sz="0" w:space="0" w:color="auto"/>
                                  </w:divBdr>
                                  <w:divsChild>
                                    <w:div w:id="1888487302">
                                      <w:marLeft w:val="0"/>
                                      <w:marRight w:val="0"/>
                                      <w:marTop w:val="0"/>
                                      <w:marBottom w:val="0"/>
                                      <w:divBdr>
                                        <w:top w:val="none" w:sz="0" w:space="0" w:color="auto"/>
                                        <w:left w:val="none" w:sz="0" w:space="0" w:color="auto"/>
                                        <w:bottom w:val="none" w:sz="0" w:space="0" w:color="auto"/>
                                        <w:right w:val="none" w:sz="0" w:space="0" w:color="auto"/>
                                      </w:divBdr>
                                      <w:divsChild>
                                        <w:div w:id="127913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5240">
          <w:marLeft w:val="0"/>
          <w:marRight w:val="0"/>
          <w:marTop w:val="0"/>
          <w:marBottom w:val="0"/>
          <w:divBdr>
            <w:top w:val="none" w:sz="0" w:space="0" w:color="auto"/>
            <w:left w:val="none" w:sz="0" w:space="0" w:color="auto"/>
            <w:bottom w:val="none" w:sz="0" w:space="0" w:color="auto"/>
            <w:right w:val="none" w:sz="0" w:space="0" w:color="auto"/>
          </w:divBdr>
          <w:divsChild>
            <w:div w:id="1816333396">
              <w:marLeft w:val="0"/>
              <w:marRight w:val="0"/>
              <w:marTop w:val="0"/>
              <w:marBottom w:val="0"/>
              <w:divBdr>
                <w:top w:val="none" w:sz="0" w:space="0" w:color="auto"/>
                <w:left w:val="none" w:sz="0" w:space="0" w:color="auto"/>
                <w:bottom w:val="none" w:sz="0" w:space="0" w:color="auto"/>
                <w:right w:val="none" w:sz="0" w:space="0" w:color="auto"/>
              </w:divBdr>
              <w:divsChild>
                <w:div w:id="1172454919">
                  <w:marLeft w:val="0"/>
                  <w:marRight w:val="0"/>
                  <w:marTop w:val="0"/>
                  <w:marBottom w:val="0"/>
                  <w:divBdr>
                    <w:top w:val="none" w:sz="0" w:space="0" w:color="auto"/>
                    <w:left w:val="none" w:sz="0" w:space="0" w:color="auto"/>
                    <w:bottom w:val="none" w:sz="0" w:space="0" w:color="auto"/>
                    <w:right w:val="none" w:sz="0" w:space="0" w:color="auto"/>
                  </w:divBdr>
                  <w:divsChild>
                    <w:div w:id="1567913227">
                      <w:marLeft w:val="0"/>
                      <w:marRight w:val="0"/>
                      <w:marTop w:val="0"/>
                      <w:marBottom w:val="0"/>
                      <w:divBdr>
                        <w:top w:val="none" w:sz="0" w:space="0" w:color="auto"/>
                        <w:left w:val="none" w:sz="0" w:space="0" w:color="auto"/>
                        <w:bottom w:val="none" w:sz="0" w:space="0" w:color="auto"/>
                        <w:right w:val="none" w:sz="0" w:space="0" w:color="auto"/>
                      </w:divBdr>
                      <w:divsChild>
                        <w:div w:id="1620069864">
                          <w:marLeft w:val="0"/>
                          <w:marRight w:val="0"/>
                          <w:marTop w:val="0"/>
                          <w:marBottom w:val="0"/>
                          <w:divBdr>
                            <w:top w:val="none" w:sz="0" w:space="0" w:color="auto"/>
                            <w:left w:val="none" w:sz="0" w:space="0" w:color="auto"/>
                            <w:bottom w:val="none" w:sz="0" w:space="0" w:color="auto"/>
                            <w:right w:val="none" w:sz="0" w:space="0" w:color="auto"/>
                          </w:divBdr>
                          <w:divsChild>
                            <w:div w:id="423308884">
                              <w:marLeft w:val="0"/>
                              <w:marRight w:val="0"/>
                              <w:marTop w:val="0"/>
                              <w:marBottom w:val="0"/>
                              <w:divBdr>
                                <w:top w:val="none" w:sz="0" w:space="0" w:color="auto"/>
                                <w:left w:val="none" w:sz="0" w:space="0" w:color="auto"/>
                                <w:bottom w:val="none" w:sz="0" w:space="0" w:color="auto"/>
                                <w:right w:val="none" w:sz="0" w:space="0" w:color="auto"/>
                              </w:divBdr>
                              <w:divsChild>
                                <w:div w:id="11036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632894">
                  <w:marLeft w:val="0"/>
                  <w:marRight w:val="0"/>
                  <w:marTop w:val="0"/>
                  <w:marBottom w:val="0"/>
                  <w:divBdr>
                    <w:top w:val="none" w:sz="0" w:space="0" w:color="auto"/>
                    <w:left w:val="none" w:sz="0" w:space="0" w:color="auto"/>
                    <w:bottom w:val="none" w:sz="0" w:space="0" w:color="auto"/>
                    <w:right w:val="none" w:sz="0" w:space="0" w:color="auto"/>
                  </w:divBdr>
                  <w:divsChild>
                    <w:div w:id="914974651">
                      <w:marLeft w:val="0"/>
                      <w:marRight w:val="0"/>
                      <w:marTop w:val="0"/>
                      <w:marBottom w:val="0"/>
                      <w:divBdr>
                        <w:top w:val="none" w:sz="0" w:space="0" w:color="auto"/>
                        <w:left w:val="none" w:sz="0" w:space="0" w:color="auto"/>
                        <w:bottom w:val="none" w:sz="0" w:space="0" w:color="auto"/>
                        <w:right w:val="none" w:sz="0" w:space="0" w:color="auto"/>
                      </w:divBdr>
                      <w:divsChild>
                        <w:div w:id="1760054421">
                          <w:marLeft w:val="0"/>
                          <w:marRight w:val="0"/>
                          <w:marTop w:val="0"/>
                          <w:marBottom w:val="0"/>
                          <w:divBdr>
                            <w:top w:val="none" w:sz="0" w:space="0" w:color="auto"/>
                            <w:left w:val="none" w:sz="0" w:space="0" w:color="auto"/>
                            <w:bottom w:val="none" w:sz="0" w:space="0" w:color="auto"/>
                            <w:right w:val="none" w:sz="0" w:space="0" w:color="auto"/>
                          </w:divBdr>
                          <w:divsChild>
                            <w:div w:id="288896567">
                              <w:marLeft w:val="0"/>
                              <w:marRight w:val="0"/>
                              <w:marTop w:val="0"/>
                              <w:marBottom w:val="0"/>
                              <w:divBdr>
                                <w:top w:val="none" w:sz="0" w:space="0" w:color="auto"/>
                                <w:left w:val="none" w:sz="0" w:space="0" w:color="auto"/>
                                <w:bottom w:val="none" w:sz="0" w:space="0" w:color="auto"/>
                                <w:right w:val="none" w:sz="0" w:space="0" w:color="auto"/>
                              </w:divBdr>
                              <w:divsChild>
                                <w:div w:id="1867133536">
                                  <w:marLeft w:val="0"/>
                                  <w:marRight w:val="0"/>
                                  <w:marTop w:val="0"/>
                                  <w:marBottom w:val="0"/>
                                  <w:divBdr>
                                    <w:top w:val="none" w:sz="0" w:space="0" w:color="auto"/>
                                    <w:left w:val="none" w:sz="0" w:space="0" w:color="auto"/>
                                    <w:bottom w:val="none" w:sz="0" w:space="0" w:color="auto"/>
                                    <w:right w:val="none" w:sz="0" w:space="0" w:color="auto"/>
                                  </w:divBdr>
                                  <w:divsChild>
                                    <w:div w:id="820125037">
                                      <w:marLeft w:val="0"/>
                                      <w:marRight w:val="0"/>
                                      <w:marTop w:val="0"/>
                                      <w:marBottom w:val="0"/>
                                      <w:divBdr>
                                        <w:top w:val="none" w:sz="0" w:space="0" w:color="auto"/>
                                        <w:left w:val="none" w:sz="0" w:space="0" w:color="auto"/>
                                        <w:bottom w:val="none" w:sz="0" w:space="0" w:color="auto"/>
                                        <w:right w:val="none" w:sz="0" w:space="0" w:color="auto"/>
                                      </w:divBdr>
                                      <w:divsChild>
                                        <w:div w:id="838235667">
                                          <w:marLeft w:val="0"/>
                                          <w:marRight w:val="0"/>
                                          <w:marTop w:val="0"/>
                                          <w:marBottom w:val="0"/>
                                          <w:divBdr>
                                            <w:top w:val="none" w:sz="0" w:space="0" w:color="auto"/>
                                            <w:left w:val="none" w:sz="0" w:space="0" w:color="auto"/>
                                            <w:bottom w:val="none" w:sz="0" w:space="0" w:color="auto"/>
                                            <w:right w:val="none" w:sz="0" w:space="0" w:color="auto"/>
                                          </w:divBdr>
                                          <w:divsChild>
                                            <w:div w:id="1071581344">
                                              <w:marLeft w:val="0"/>
                                              <w:marRight w:val="0"/>
                                              <w:marTop w:val="0"/>
                                              <w:marBottom w:val="0"/>
                                              <w:divBdr>
                                                <w:top w:val="none" w:sz="0" w:space="0" w:color="auto"/>
                                                <w:left w:val="none" w:sz="0" w:space="0" w:color="auto"/>
                                                <w:bottom w:val="none" w:sz="0" w:space="0" w:color="auto"/>
                                                <w:right w:val="none" w:sz="0" w:space="0" w:color="auto"/>
                                              </w:divBdr>
                                            </w:div>
                                            <w:div w:id="159279469">
                                              <w:marLeft w:val="0"/>
                                              <w:marRight w:val="0"/>
                                              <w:marTop w:val="0"/>
                                              <w:marBottom w:val="0"/>
                                              <w:divBdr>
                                                <w:top w:val="none" w:sz="0" w:space="0" w:color="auto"/>
                                                <w:left w:val="none" w:sz="0" w:space="0" w:color="auto"/>
                                                <w:bottom w:val="none" w:sz="0" w:space="0" w:color="auto"/>
                                                <w:right w:val="none" w:sz="0" w:space="0" w:color="auto"/>
                                              </w:divBdr>
                                              <w:divsChild>
                                                <w:div w:id="806432631">
                                                  <w:marLeft w:val="0"/>
                                                  <w:marRight w:val="0"/>
                                                  <w:marTop w:val="0"/>
                                                  <w:marBottom w:val="0"/>
                                                  <w:divBdr>
                                                    <w:top w:val="none" w:sz="0" w:space="0" w:color="auto"/>
                                                    <w:left w:val="none" w:sz="0" w:space="0" w:color="auto"/>
                                                    <w:bottom w:val="none" w:sz="0" w:space="0" w:color="auto"/>
                                                    <w:right w:val="none" w:sz="0" w:space="0" w:color="auto"/>
                                                  </w:divBdr>
                                                  <w:divsChild>
                                                    <w:div w:id="15439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813756">
                          <w:marLeft w:val="0"/>
                          <w:marRight w:val="0"/>
                          <w:marTop w:val="0"/>
                          <w:marBottom w:val="0"/>
                          <w:divBdr>
                            <w:top w:val="none" w:sz="0" w:space="0" w:color="auto"/>
                            <w:left w:val="none" w:sz="0" w:space="0" w:color="auto"/>
                            <w:bottom w:val="none" w:sz="0" w:space="0" w:color="auto"/>
                            <w:right w:val="none" w:sz="0" w:space="0" w:color="auto"/>
                          </w:divBdr>
                          <w:divsChild>
                            <w:div w:id="1176923156">
                              <w:marLeft w:val="0"/>
                              <w:marRight w:val="0"/>
                              <w:marTop w:val="0"/>
                              <w:marBottom w:val="0"/>
                              <w:divBdr>
                                <w:top w:val="none" w:sz="0" w:space="0" w:color="auto"/>
                                <w:left w:val="none" w:sz="0" w:space="0" w:color="auto"/>
                                <w:bottom w:val="none" w:sz="0" w:space="0" w:color="auto"/>
                                <w:right w:val="none" w:sz="0" w:space="0" w:color="auto"/>
                              </w:divBdr>
                              <w:divsChild>
                                <w:div w:id="878316463">
                                  <w:marLeft w:val="0"/>
                                  <w:marRight w:val="0"/>
                                  <w:marTop w:val="0"/>
                                  <w:marBottom w:val="0"/>
                                  <w:divBdr>
                                    <w:top w:val="none" w:sz="0" w:space="0" w:color="auto"/>
                                    <w:left w:val="none" w:sz="0" w:space="0" w:color="auto"/>
                                    <w:bottom w:val="none" w:sz="0" w:space="0" w:color="auto"/>
                                    <w:right w:val="none" w:sz="0" w:space="0" w:color="auto"/>
                                  </w:divBdr>
                                  <w:divsChild>
                                    <w:div w:id="2750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856998">
          <w:marLeft w:val="0"/>
          <w:marRight w:val="0"/>
          <w:marTop w:val="0"/>
          <w:marBottom w:val="0"/>
          <w:divBdr>
            <w:top w:val="none" w:sz="0" w:space="0" w:color="auto"/>
            <w:left w:val="none" w:sz="0" w:space="0" w:color="auto"/>
            <w:bottom w:val="none" w:sz="0" w:space="0" w:color="auto"/>
            <w:right w:val="none" w:sz="0" w:space="0" w:color="auto"/>
          </w:divBdr>
          <w:divsChild>
            <w:div w:id="1298146678">
              <w:marLeft w:val="0"/>
              <w:marRight w:val="0"/>
              <w:marTop w:val="0"/>
              <w:marBottom w:val="0"/>
              <w:divBdr>
                <w:top w:val="none" w:sz="0" w:space="0" w:color="auto"/>
                <w:left w:val="none" w:sz="0" w:space="0" w:color="auto"/>
                <w:bottom w:val="none" w:sz="0" w:space="0" w:color="auto"/>
                <w:right w:val="none" w:sz="0" w:space="0" w:color="auto"/>
              </w:divBdr>
              <w:divsChild>
                <w:div w:id="727722713">
                  <w:marLeft w:val="0"/>
                  <w:marRight w:val="0"/>
                  <w:marTop w:val="0"/>
                  <w:marBottom w:val="0"/>
                  <w:divBdr>
                    <w:top w:val="none" w:sz="0" w:space="0" w:color="auto"/>
                    <w:left w:val="none" w:sz="0" w:space="0" w:color="auto"/>
                    <w:bottom w:val="none" w:sz="0" w:space="0" w:color="auto"/>
                    <w:right w:val="none" w:sz="0" w:space="0" w:color="auto"/>
                  </w:divBdr>
                  <w:divsChild>
                    <w:div w:id="492571033">
                      <w:marLeft w:val="0"/>
                      <w:marRight w:val="0"/>
                      <w:marTop w:val="0"/>
                      <w:marBottom w:val="0"/>
                      <w:divBdr>
                        <w:top w:val="none" w:sz="0" w:space="0" w:color="auto"/>
                        <w:left w:val="none" w:sz="0" w:space="0" w:color="auto"/>
                        <w:bottom w:val="none" w:sz="0" w:space="0" w:color="auto"/>
                        <w:right w:val="none" w:sz="0" w:space="0" w:color="auto"/>
                      </w:divBdr>
                      <w:divsChild>
                        <w:div w:id="300429830">
                          <w:marLeft w:val="0"/>
                          <w:marRight w:val="0"/>
                          <w:marTop w:val="0"/>
                          <w:marBottom w:val="0"/>
                          <w:divBdr>
                            <w:top w:val="none" w:sz="0" w:space="0" w:color="auto"/>
                            <w:left w:val="none" w:sz="0" w:space="0" w:color="auto"/>
                            <w:bottom w:val="none" w:sz="0" w:space="0" w:color="auto"/>
                            <w:right w:val="none" w:sz="0" w:space="0" w:color="auto"/>
                          </w:divBdr>
                          <w:divsChild>
                            <w:div w:id="357587081">
                              <w:marLeft w:val="0"/>
                              <w:marRight w:val="0"/>
                              <w:marTop w:val="0"/>
                              <w:marBottom w:val="0"/>
                              <w:divBdr>
                                <w:top w:val="none" w:sz="0" w:space="0" w:color="auto"/>
                                <w:left w:val="none" w:sz="0" w:space="0" w:color="auto"/>
                                <w:bottom w:val="none" w:sz="0" w:space="0" w:color="auto"/>
                                <w:right w:val="none" w:sz="0" w:space="0" w:color="auto"/>
                              </w:divBdr>
                              <w:divsChild>
                                <w:div w:id="482428366">
                                  <w:marLeft w:val="0"/>
                                  <w:marRight w:val="0"/>
                                  <w:marTop w:val="0"/>
                                  <w:marBottom w:val="0"/>
                                  <w:divBdr>
                                    <w:top w:val="none" w:sz="0" w:space="0" w:color="auto"/>
                                    <w:left w:val="none" w:sz="0" w:space="0" w:color="auto"/>
                                    <w:bottom w:val="none" w:sz="0" w:space="0" w:color="auto"/>
                                    <w:right w:val="none" w:sz="0" w:space="0" w:color="auto"/>
                                  </w:divBdr>
                                  <w:divsChild>
                                    <w:div w:id="310601315">
                                      <w:marLeft w:val="0"/>
                                      <w:marRight w:val="0"/>
                                      <w:marTop w:val="0"/>
                                      <w:marBottom w:val="0"/>
                                      <w:divBdr>
                                        <w:top w:val="none" w:sz="0" w:space="0" w:color="auto"/>
                                        <w:left w:val="none" w:sz="0" w:space="0" w:color="auto"/>
                                        <w:bottom w:val="none" w:sz="0" w:space="0" w:color="auto"/>
                                        <w:right w:val="none" w:sz="0" w:space="0" w:color="auto"/>
                                      </w:divBdr>
                                      <w:divsChild>
                                        <w:div w:id="1835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874662">
          <w:marLeft w:val="0"/>
          <w:marRight w:val="0"/>
          <w:marTop w:val="0"/>
          <w:marBottom w:val="0"/>
          <w:divBdr>
            <w:top w:val="none" w:sz="0" w:space="0" w:color="auto"/>
            <w:left w:val="none" w:sz="0" w:space="0" w:color="auto"/>
            <w:bottom w:val="none" w:sz="0" w:space="0" w:color="auto"/>
            <w:right w:val="none" w:sz="0" w:space="0" w:color="auto"/>
          </w:divBdr>
          <w:divsChild>
            <w:div w:id="1225096959">
              <w:marLeft w:val="0"/>
              <w:marRight w:val="0"/>
              <w:marTop w:val="0"/>
              <w:marBottom w:val="0"/>
              <w:divBdr>
                <w:top w:val="none" w:sz="0" w:space="0" w:color="auto"/>
                <w:left w:val="none" w:sz="0" w:space="0" w:color="auto"/>
                <w:bottom w:val="none" w:sz="0" w:space="0" w:color="auto"/>
                <w:right w:val="none" w:sz="0" w:space="0" w:color="auto"/>
              </w:divBdr>
              <w:divsChild>
                <w:div w:id="1105270185">
                  <w:marLeft w:val="0"/>
                  <w:marRight w:val="0"/>
                  <w:marTop w:val="0"/>
                  <w:marBottom w:val="0"/>
                  <w:divBdr>
                    <w:top w:val="none" w:sz="0" w:space="0" w:color="auto"/>
                    <w:left w:val="none" w:sz="0" w:space="0" w:color="auto"/>
                    <w:bottom w:val="none" w:sz="0" w:space="0" w:color="auto"/>
                    <w:right w:val="none" w:sz="0" w:space="0" w:color="auto"/>
                  </w:divBdr>
                  <w:divsChild>
                    <w:div w:id="1111903226">
                      <w:marLeft w:val="0"/>
                      <w:marRight w:val="0"/>
                      <w:marTop w:val="0"/>
                      <w:marBottom w:val="0"/>
                      <w:divBdr>
                        <w:top w:val="none" w:sz="0" w:space="0" w:color="auto"/>
                        <w:left w:val="none" w:sz="0" w:space="0" w:color="auto"/>
                        <w:bottom w:val="none" w:sz="0" w:space="0" w:color="auto"/>
                        <w:right w:val="none" w:sz="0" w:space="0" w:color="auto"/>
                      </w:divBdr>
                      <w:divsChild>
                        <w:div w:id="922572631">
                          <w:marLeft w:val="0"/>
                          <w:marRight w:val="0"/>
                          <w:marTop w:val="0"/>
                          <w:marBottom w:val="0"/>
                          <w:divBdr>
                            <w:top w:val="none" w:sz="0" w:space="0" w:color="auto"/>
                            <w:left w:val="none" w:sz="0" w:space="0" w:color="auto"/>
                            <w:bottom w:val="none" w:sz="0" w:space="0" w:color="auto"/>
                            <w:right w:val="none" w:sz="0" w:space="0" w:color="auto"/>
                          </w:divBdr>
                          <w:divsChild>
                            <w:div w:id="1665738559">
                              <w:marLeft w:val="0"/>
                              <w:marRight w:val="0"/>
                              <w:marTop w:val="0"/>
                              <w:marBottom w:val="0"/>
                              <w:divBdr>
                                <w:top w:val="none" w:sz="0" w:space="0" w:color="auto"/>
                                <w:left w:val="none" w:sz="0" w:space="0" w:color="auto"/>
                                <w:bottom w:val="none" w:sz="0" w:space="0" w:color="auto"/>
                                <w:right w:val="none" w:sz="0" w:space="0" w:color="auto"/>
                              </w:divBdr>
                              <w:divsChild>
                                <w:div w:id="343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37475">
                  <w:marLeft w:val="0"/>
                  <w:marRight w:val="0"/>
                  <w:marTop w:val="0"/>
                  <w:marBottom w:val="0"/>
                  <w:divBdr>
                    <w:top w:val="none" w:sz="0" w:space="0" w:color="auto"/>
                    <w:left w:val="none" w:sz="0" w:space="0" w:color="auto"/>
                    <w:bottom w:val="none" w:sz="0" w:space="0" w:color="auto"/>
                    <w:right w:val="none" w:sz="0" w:space="0" w:color="auto"/>
                  </w:divBdr>
                  <w:divsChild>
                    <w:div w:id="1019039009">
                      <w:marLeft w:val="0"/>
                      <w:marRight w:val="0"/>
                      <w:marTop w:val="0"/>
                      <w:marBottom w:val="0"/>
                      <w:divBdr>
                        <w:top w:val="none" w:sz="0" w:space="0" w:color="auto"/>
                        <w:left w:val="none" w:sz="0" w:space="0" w:color="auto"/>
                        <w:bottom w:val="none" w:sz="0" w:space="0" w:color="auto"/>
                        <w:right w:val="none" w:sz="0" w:space="0" w:color="auto"/>
                      </w:divBdr>
                      <w:divsChild>
                        <w:div w:id="277833945">
                          <w:marLeft w:val="0"/>
                          <w:marRight w:val="0"/>
                          <w:marTop w:val="0"/>
                          <w:marBottom w:val="0"/>
                          <w:divBdr>
                            <w:top w:val="none" w:sz="0" w:space="0" w:color="auto"/>
                            <w:left w:val="none" w:sz="0" w:space="0" w:color="auto"/>
                            <w:bottom w:val="none" w:sz="0" w:space="0" w:color="auto"/>
                            <w:right w:val="none" w:sz="0" w:space="0" w:color="auto"/>
                          </w:divBdr>
                        </w:div>
                        <w:div w:id="508176926">
                          <w:marLeft w:val="0"/>
                          <w:marRight w:val="0"/>
                          <w:marTop w:val="0"/>
                          <w:marBottom w:val="0"/>
                          <w:divBdr>
                            <w:top w:val="none" w:sz="0" w:space="0" w:color="auto"/>
                            <w:left w:val="none" w:sz="0" w:space="0" w:color="auto"/>
                            <w:bottom w:val="none" w:sz="0" w:space="0" w:color="auto"/>
                            <w:right w:val="none" w:sz="0" w:space="0" w:color="auto"/>
                          </w:divBdr>
                          <w:divsChild>
                            <w:div w:id="1677029178">
                              <w:marLeft w:val="0"/>
                              <w:marRight w:val="0"/>
                              <w:marTop w:val="0"/>
                              <w:marBottom w:val="0"/>
                              <w:divBdr>
                                <w:top w:val="none" w:sz="0" w:space="0" w:color="auto"/>
                                <w:left w:val="none" w:sz="0" w:space="0" w:color="auto"/>
                                <w:bottom w:val="none" w:sz="0" w:space="0" w:color="auto"/>
                                <w:right w:val="none" w:sz="0" w:space="0" w:color="auto"/>
                              </w:divBdr>
                              <w:divsChild>
                                <w:div w:id="58947718">
                                  <w:marLeft w:val="0"/>
                                  <w:marRight w:val="0"/>
                                  <w:marTop w:val="0"/>
                                  <w:marBottom w:val="0"/>
                                  <w:divBdr>
                                    <w:top w:val="none" w:sz="0" w:space="0" w:color="auto"/>
                                    <w:left w:val="none" w:sz="0" w:space="0" w:color="auto"/>
                                    <w:bottom w:val="none" w:sz="0" w:space="0" w:color="auto"/>
                                    <w:right w:val="none" w:sz="0" w:space="0" w:color="auto"/>
                                  </w:divBdr>
                                  <w:divsChild>
                                    <w:div w:id="561335748">
                                      <w:marLeft w:val="0"/>
                                      <w:marRight w:val="0"/>
                                      <w:marTop w:val="0"/>
                                      <w:marBottom w:val="0"/>
                                      <w:divBdr>
                                        <w:top w:val="none" w:sz="0" w:space="0" w:color="auto"/>
                                        <w:left w:val="none" w:sz="0" w:space="0" w:color="auto"/>
                                        <w:bottom w:val="none" w:sz="0" w:space="0" w:color="auto"/>
                                        <w:right w:val="none" w:sz="0" w:space="0" w:color="auto"/>
                                      </w:divBdr>
                                      <w:divsChild>
                                        <w:div w:id="858158906">
                                          <w:marLeft w:val="0"/>
                                          <w:marRight w:val="0"/>
                                          <w:marTop w:val="0"/>
                                          <w:marBottom w:val="0"/>
                                          <w:divBdr>
                                            <w:top w:val="none" w:sz="0" w:space="0" w:color="auto"/>
                                            <w:left w:val="none" w:sz="0" w:space="0" w:color="auto"/>
                                            <w:bottom w:val="none" w:sz="0" w:space="0" w:color="auto"/>
                                            <w:right w:val="none" w:sz="0" w:space="0" w:color="auto"/>
                                          </w:divBdr>
                                          <w:divsChild>
                                            <w:div w:id="2058893948">
                                              <w:marLeft w:val="0"/>
                                              <w:marRight w:val="0"/>
                                              <w:marTop w:val="0"/>
                                              <w:marBottom w:val="0"/>
                                              <w:divBdr>
                                                <w:top w:val="none" w:sz="0" w:space="0" w:color="auto"/>
                                                <w:left w:val="none" w:sz="0" w:space="0" w:color="auto"/>
                                                <w:bottom w:val="none" w:sz="0" w:space="0" w:color="auto"/>
                                                <w:right w:val="none" w:sz="0" w:space="0" w:color="auto"/>
                                              </w:divBdr>
                                            </w:div>
                                            <w:div w:id="1462992049">
                                              <w:marLeft w:val="0"/>
                                              <w:marRight w:val="0"/>
                                              <w:marTop w:val="0"/>
                                              <w:marBottom w:val="0"/>
                                              <w:divBdr>
                                                <w:top w:val="none" w:sz="0" w:space="0" w:color="auto"/>
                                                <w:left w:val="none" w:sz="0" w:space="0" w:color="auto"/>
                                                <w:bottom w:val="none" w:sz="0" w:space="0" w:color="auto"/>
                                                <w:right w:val="none" w:sz="0" w:space="0" w:color="auto"/>
                                              </w:divBdr>
                                              <w:divsChild>
                                                <w:div w:id="1729692791">
                                                  <w:marLeft w:val="0"/>
                                                  <w:marRight w:val="0"/>
                                                  <w:marTop w:val="0"/>
                                                  <w:marBottom w:val="0"/>
                                                  <w:divBdr>
                                                    <w:top w:val="none" w:sz="0" w:space="0" w:color="auto"/>
                                                    <w:left w:val="none" w:sz="0" w:space="0" w:color="auto"/>
                                                    <w:bottom w:val="none" w:sz="0" w:space="0" w:color="auto"/>
                                                    <w:right w:val="none" w:sz="0" w:space="0" w:color="auto"/>
                                                  </w:divBdr>
                                                  <w:divsChild>
                                                    <w:div w:id="7726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88185">
                          <w:marLeft w:val="0"/>
                          <w:marRight w:val="0"/>
                          <w:marTop w:val="0"/>
                          <w:marBottom w:val="0"/>
                          <w:divBdr>
                            <w:top w:val="none" w:sz="0" w:space="0" w:color="auto"/>
                            <w:left w:val="none" w:sz="0" w:space="0" w:color="auto"/>
                            <w:bottom w:val="none" w:sz="0" w:space="0" w:color="auto"/>
                            <w:right w:val="none" w:sz="0" w:space="0" w:color="auto"/>
                          </w:divBdr>
                          <w:divsChild>
                            <w:div w:id="184028051">
                              <w:marLeft w:val="0"/>
                              <w:marRight w:val="0"/>
                              <w:marTop w:val="0"/>
                              <w:marBottom w:val="0"/>
                              <w:divBdr>
                                <w:top w:val="none" w:sz="0" w:space="0" w:color="auto"/>
                                <w:left w:val="none" w:sz="0" w:space="0" w:color="auto"/>
                                <w:bottom w:val="none" w:sz="0" w:space="0" w:color="auto"/>
                                <w:right w:val="none" w:sz="0" w:space="0" w:color="auto"/>
                              </w:divBdr>
                              <w:divsChild>
                                <w:div w:id="94325302">
                                  <w:marLeft w:val="0"/>
                                  <w:marRight w:val="0"/>
                                  <w:marTop w:val="0"/>
                                  <w:marBottom w:val="0"/>
                                  <w:divBdr>
                                    <w:top w:val="none" w:sz="0" w:space="0" w:color="auto"/>
                                    <w:left w:val="none" w:sz="0" w:space="0" w:color="auto"/>
                                    <w:bottom w:val="none" w:sz="0" w:space="0" w:color="auto"/>
                                    <w:right w:val="none" w:sz="0" w:space="0" w:color="auto"/>
                                  </w:divBdr>
                                  <w:divsChild>
                                    <w:div w:id="17399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856433">
          <w:marLeft w:val="0"/>
          <w:marRight w:val="0"/>
          <w:marTop w:val="0"/>
          <w:marBottom w:val="0"/>
          <w:divBdr>
            <w:top w:val="none" w:sz="0" w:space="0" w:color="auto"/>
            <w:left w:val="none" w:sz="0" w:space="0" w:color="auto"/>
            <w:bottom w:val="none" w:sz="0" w:space="0" w:color="auto"/>
            <w:right w:val="none" w:sz="0" w:space="0" w:color="auto"/>
          </w:divBdr>
          <w:divsChild>
            <w:div w:id="238639234">
              <w:marLeft w:val="0"/>
              <w:marRight w:val="0"/>
              <w:marTop w:val="0"/>
              <w:marBottom w:val="0"/>
              <w:divBdr>
                <w:top w:val="none" w:sz="0" w:space="0" w:color="auto"/>
                <w:left w:val="none" w:sz="0" w:space="0" w:color="auto"/>
                <w:bottom w:val="none" w:sz="0" w:space="0" w:color="auto"/>
                <w:right w:val="none" w:sz="0" w:space="0" w:color="auto"/>
              </w:divBdr>
              <w:divsChild>
                <w:div w:id="1745031203">
                  <w:marLeft w:val="0"/>
                  <w:marRight w:val="0"/>
                  <w:marTop w:val="0"/>
                  <w:marBottom w:val="0"/>
                  <w:divBdr>
                    <w:top w:val="none" w:sz="0" w:space="0" w:color="auto"/>
                    <w:left w:val="none" w:sz="0" w:space="0" w:color="auto"/>
                    <w:bottom w:val="none" w:sz="0" w:space="0" w:color="auto"/>
                    <w:right w:val="none" w:sz="0" w:space="0" w:color="auto"/>
                  </w:divBdr>
                  <w:divsChild>
                    <w:div w:id="621114405">
                      <w:marLeft w:val="0"/>
                      <w:marRight w:val="0"/>
                      <w:marTop w:val="0"/>
                      <w:marBottom w:val="0"/>
                      <w:divBdr>
                        <w:top w:val="none" w:sz="0" w:space="0" w:color="auto"/>
                        <w:left w:val="none" w:sz="0" w:space="0" w:color="auto"/>
                        <w:bottom w:val="none" w:sz="0" w:space="0" w:color="auto"/>
                        <w:right w:val="none" w:sz="0" w:space="0" w:color="auto"/>
                      </w:divBdr>
                      <w:divsChild>
                        <w:div w:id="258409033">
                          <w:marLeft w:val="0"/>
                          <w:marRight w:val="0"/>
                          <w:marTop w:val="0"/>
                          <w:marBottom w:val="0"/>
                          <w:divBdr>
                            <w:top w:val="none" w:sz="0" w:space="0" w:color="auto"/>
                            <w:left w:val="none" w:sz="0" w:space="0" w:color="auto"/>
                            <w:bottom w:val="none" w:sz="0" w:space="0" w:color="auto"/>
                            <w:right w:val="none" w:sz="0" w:space="0" w:color="auto"/>
                          </w:divBdr>
                          <w:divsChild>
                            <w:div w:id="1472136469">
                              <w:marLeft w:val="0"/>
                              <w:marRight w:val="0"/>
                              <w:marTop w:val="0"/>
                              <w:marBottom w:val="0"/>
                              <w:divBdr>
                                <w:top w:val="none" w:sz="0" w:space="0" w:color="auto"/>
                                <w:left w:val="none" w:sz="0" w:space="0" w:color="auto"/>
                                <w:bottom w:val="none" w:sz="0" w:space="0" w:color="auto"/>
                                <w:right w:val="none" w:sz="0" w:space="0" w:color="auto"/>
                              </w:divBdr>
                              <w:divsChild>
                                <w:div w:id="665984454">
                                  <w:marLeft w:val="0"/>
                                  <w:marRight w:val="0"/>
                                  <w:marTop w:val="0"/>
                                  <w:marBottom w:val="0"/>
                                  <w:divBdr>
                                    <w:top w:val="none" w:sz="0" w:space="0" w:color="auto"/>
                                    <w:left w:val="none" w:sz="0" w:space="0" w:color="auto"/>
                                    <w:bottom w:val="none" w:sz="0" w:space="0" w:color="auto"/>
                                    <w:right w:val="none" w:sz="0" w:space="0" w:color="auto"/>
                                  </w:divBdr>
                                  <w:divsChild>
                                    <w:div w:id="1896237519">
                                      <w:marLeft w:val="0"/>
                                      <w:marRight w:val="0"/>
                                      <w:marTop w:val="0"/>
                                      <w:marBottom w:val="0"/>
                                      <w:divBdr>
                                        <w:top w:val="none" w:sz="0" w:space="0" w:color="auto"/>
                                        <w:left w:val="none" w:sz="0" w:space="0" w:color="auto"/>
                                        <w:bottom w:val="none" w:sz="0" w:space="0" w:color="auto"/>
                                        <w:right w:val="none" w:sz="0" w:space="0" w:color="auto"/>
                                      </w:divBdr>
                                      <w:divsChild>
                                        <w:div w:id="12058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337592">
          <w:marLeft w:val="0"/>
          <w:marRight w:val="0"/>
          <w:marTop w:val="0"/>
          <w:marBottom w:val="0"/>
          <w:divBdr>
            <w:top w:val="none" w:sz="0" w:space="0" w:color="auto"/>
            <w:left w:val="none" w:sz="0" w:space="0" w:color="auto"/>
            <w:bottom w:val="none" w:sz="0" w:space="0" w:color="auto"/>
            <w:right w:val="none" w:sz="0" w:space="0" w:color="auto"/>
          </w:divBdr>
          <w:divsChild>
            <w:div w:id="629172965">
              <w:marLeft w:val="0"/>
              <w:marRight w:val="0"/>
              <w:marTop w:val="0"/>
              <w:marBottom w:val="0"/>
              <w:divBdr>
                <w:top w:val="none" w:sz="0" w:space="0" w:color="auto"/>
                <w:left w:val="none" w:sz="0" w:space="0" w:color="auto"/>
                <w:bottom w:val="none" w:sz="0" w:space="0" w:color="auto"/>
                <w:right w:val="none" w:sz="0" w:space="0" w:color="auto"/>
              </w:divBdr>
              <w:divsChild>
                <w:div w:id="2141681886">
                  <w:marLeft w:val="0"/>
                  <w:marRight w:val="0"/>
                  <w:marTop w:val="0"/>
                  <w:marBottom w:val="0"/>
                  <w:divBdr>
                    <w:top w:val="none" w:sz="0" w:space="0" w:color="auto"/>
                    <w:left w:val="none" w:sz="0" w:space="0" w:color="auto"/>
                    <w:bottom w:val="none" w:sz="0" w:space="0" w:color="auto"/>
                    <w:right w:val="none" w:sz="0" w:space="0" w:color="auto"/>
                  </w:divBdr>
                  <w:divsChild>
                    <w:div w:id="1043019947">
                      <w:marLeft w:val="0"/>
                      <w:marRight w:val="0"/>
                      <w:marTop w:val="0"/>
                      <w:marBottom w:val="0"/>
                      <w:divBdr>
                        <w:top w:val="none" w:sz="0" w:space="0" w:color="auto"/>
                        <w:left w:val="none" w:sz="0" w:space="0" w:color="auto"/>
                        <w:bottom w:val="none" w:sz="0" w:space="0" w:color="auto"/>
                        <w:right w:val="none" w:sz="0" w:space="0" w:color="auto"/>
                      </w:divBdr>
                      <w:divsChild>
                        <w:div w:id="1880120785">
                          <w:marLeft w:val="0"/>
                          <w:marRight w:val="0"/>
                          <w:marTop w:val="0"/>
                          <w:marBottom w:val="0"/>
                          <w:divBdr>
                            <w:top w:val="none" w:sz="0" w:space="0" w:color="auto"/>
                            <w:left w:val="none" w:sz="0" w:space="0" w:color="auto"/>
                            <w:bottom w:val="none" w:sz="0" w:space="0" w:color="auto"/>
                            <w:right w:val="none" w:sz="0" w:space="0" w:color="auto"/>
                          </w:divBdr>
                          <w:divsChild>
                            <w:div w:id="1021661689">
                              <w:marLeft w:val="0"/>
                              <w:marRight w:val="0"/>
                              <w:marTop w:val="0"/>
                              <w:marBottom w:val="0"/>
                              <w:divBdr>
                                <w:top w:val="none" w:sz="0" w:space="0" w:color="auto"/>
                                <w:left w:val="none" w:sz="0" w:space="0" w:color="auto"/>
                                <w:bottom w:val="none" w:sz="0" w:space="0" w:color="auto"/>
                                <w:right w:val="none" w:sz="0" w:space="0" w:color="auto"/>
                              </w:divBdr>
                              <w:divsChild>
                                <w:div w:id="4149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2042">
                  <w:marLeft w:val="0"/>
                  <w:marRight w:val="0"/>
                  <w:marTop w:val="0"/>
                  <w:marBottom w:val="0"/>
                  <w:divBdr>
                    <w:top w:val="none" w:sz="0" w:space="0" w:color="auto"/>
                    <w:left w:val="none" w:sz="0" w:space="0" w:color="auto"/>
                    <w:bottom w:val="none" w:sz="0" w:space="0" w:color="auto"/>
                    <w:right w:val="none" w:sz="0" w:space="0" w:color="auto"/>
                  </w:divBdr>
                  <w:divsChild>
                    <w:div w:id="1419595227">
                      <w:marLeft w:val="0"/>
                      <w:marRight w:val="0"/>
                      <w:marTop w:val="0"/>
                      <w:marBottom w:val="0"/>
                      <w:divBdr>
                        <w:top w:val="none" w:sz="0" w:space="0" w:color="auto"/>
                        <w:left w:val="none" w:sz="0" w:space="0" w:color="auto"/>
                        <w:bottom w:val="none" w:sz="0" w:space="0" w:color="auto"/>
                        <w:right w:val="none" w:sz="0" w:space="0" w:color="auto"/>
                      </w:divBdr>
                      <w:divsChild>
                        <w:div w:id="385374206">
                          <w:marLeft w:val="0"/>
                          <w:marRight w:val="0"/>
                          <w:marTop w:val="0"/>
                          <w:marBottom w:val="0"/>
                          <w:divBdr>
                            <w:top w:val="none" w:sz="0" w:space="0" w:color="auto"/>
                            <w:left w:val="none" w:sz="0" w:space="0" w:color="auto"/>
                            <w:bottom w:val="none" w:sz="0" w:space="0" w:color="auto"/>
                            <w:right w:val="none" w:sz="0" w:space="0" w:color="auto"/>
                          </w:divBdr>
                        </w:div>
                        <w:div w:id="69233631">
                          <w:marLeft w:val="0"/>
                          <w:marRight w:val="0"/>
                          <w:marTop w:val="0"/>
                          <w:marBottom w:val="0"/>
                          <w:divBdr>
                            <w:top w:val="none" w:sz="0" w:space="0" w:color="auto"/>
                            <w:left w:val="none" w:sz="0" w:space="0" w:color="auto"/>
                            <w:bottom w:val="none" w:sz="0" w:space="0" w:color="auto"/>
                            <w:right w:val="none" w:sz="0" w:space="0" w:color="auto"/>
                          </w:divBdr>
                          <w:divsChild>
                            <w:div w:id="542523470">
                              <w:marLeft w:val="0"/>
                              <w:marRight w:val="0"/>
                              <w:marTop w:val="0"/>
                              <w:marBottom w:val="0"/>
                              <w:divBdr>
                                <w:top w:val="none" w:sz="0" w:space="0" w:color="auto"/>
                                <w:left w:val="none" w:sz="0" w:space="0" w:color="auto"/>
                                <w:bottom w:val="none" w:sz="0" w:space="0" w:color="auto"/>
                                <w:right w:val="none" w:sz="0" w:space="0" w:color="auto"/>
                              </w:divBdr>
                              <w:divsChild>
                                <w:div w:id="1659534906">
                                  <w:marLeft w:val="0"/>
                                  <w:marRight w:val="0"/>
                                  <w:marTop w:val="0"/>
                                  <w:marBottom w:val="0"/>
                                  <w:divBdr>
                                    <w:top w:val="none" w:sz="0" w:space="0" w:color="auto"/>
                                    <w:left w:val="none" w:sz="0" w:space="0" w:color="auto"/>
                                    <w:bottom w:val="none" w:sz="0" w:space="0" w:color="auto"/>
                                    <w:right w:val="none" w:sz="0" w:space="0" w:color="auto"/>
                                  </w:divBdr>
                                  <w:divsChild>
                                    <w:div w:id="1728216642">
                                      <w:marLeft w:val="0"/>
                                      <w:marRight w:val="0"/>
                                      <w:marTop w:val="0"/>
                                      <w:marBottom w:val="0"/>
                                      <w:divBdr>
                                        <w:top w:val="none" w:sz="0" w:space="0" w:color="auto"/>
                                        <w:left w:val="none" w:sz="0" w:space="0" w:color="auto"/>
                                        <w:bottom w:val="none" w:sz="0" w:space="0" w:color="auto"/>
                                        <w:right w:val="none" w:sz="0" w:space="0" w:color="auto"/>
                                      </w:divBdr>
                                      <w:divsChild>
                                        <w:div w:id="202863156">
                                          <w:marLeft w:val="0"/>
                                          <w:marRight w:val="0"/>
                                          <w:marTop w:val="0"/>
                                          <w:marBottom w:val="0"/>
                                          <w:divBdr>
                                            <w:top w:val="none" w:sz="0" w:space="0" w:color="auto"/>
                                            <w:left w:val="none" w:sz="0" w:space="0" w:color="auto"/>
                                            <w:bottom w:val="none" w:sz="0" w:space="0" w:color="auto"/>
                                            <w:right w:val="none" w:sz="0" w:space="0" w:color="auto"/>
                                          </w:divBdr>
                                          <w:divsChild>
                                            <w:div w:id="1554805442">
                                              <w:marLeft w:val="0"/>
                                              <w:marRight w:val="0"/>
                                              <w:marTop w:val="0"/>
                                              <w:marBottom w:val="0"/>
                                              <w:divBdr>
                                                <w:top w:val="none" w:sz="0" w:space="0" w:color="auto"/>
                                                <w:left w:val="none" w:sz="0" w:space="0" w:color="auto"/>
                                                <w:bottom w:val="none" w:sz="0" w:space="0" w:color="auto"/>
                                                <w:right w:val="none" w:sz="0" w:space="0" w:color="auto"/>
                                              </w:divBdr>
                                            </w:div>
                                            <w:div w:id="1168206793">
                                              <w:marLeft w:val="0"/>
                                              <w:marRight w:val="0"/>
                                              <w:marTop w:val="0"/>
                                              <w:marBottom w:val="0"/>
                                              <w:divBdr>
                                                <w:top w:val="none" w:sz="0" w:space="0" w:color="auto"/>
                                                <w:left w:val="none" w:sz="0" w:space="0" w:color="auto"/>
                                                <w:bottom w:val="none" w:sz="0" w:space="0" w:color="auto"/>
                                                <w:right w:val="none" w:sz="0" w:space="0" w:color="auto"/>
                                              </w:divBdr>
                                              <w:divsChild>
                                                <w:div w:id="1326784769">
                                                  <w:marLeft w:val="0"/>
                                                  <w:marRight w:val="0"/>
                                                  <w:marTop w:val="0"/>
                                                  <w:marBottom w:val="0"/>
                                                  <w:divBdr>
                                                    <w:top w:val="none" w:sz="0" w:space="0" w:color="auto"/>
                                                    <w:left w:val="none" w:sz="0" w:space="0" w:color="auto"/>
                                                    <w:bottom w:val="none" w:sz="0" w:space="0" w:color="auto"/>
                                                    <w:right w:val="none" w:sz="0" w:space="0" w:color="auto"/>
                                                  </w:divBdr>
                                                  <w:divsChild>
                                                    <w:div w:id="487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983678">
                          <w:marLeft w:val="0"/>
                          <w:marRight w:val="0"/>
                          <w:marTop w:val="0"/>
                          <w:marBottom w:val="0"/>
                          <w:divBdr>
                            <w:top w:val="none" w:sz="0" w:space="0" w:color="auto"/>
                            <w:left w:val="none" w:sz="0" w:space="0" w:color="auto"/>
                            <w:bottom w:val="none" w:sz="0" w:space="0" w:color="auto"/>
                            <w:right w:val="none" w:sz="0" w:space="0" w:color="auto"/>
                          </w:divBdr>
                          <w:divsChild>
                            <w:div w:id="1208489461">
                              <w:marLeft w:val="0"/>
                              <w:marRight w:val="0"/>
                              <w:marTop w:val="0"/>
                              <w:marBottom w:val="0"/>
                              <w:divBdr>
                                <w:top w:val="none" w:sz="0" w:space="0" w:color="auto"/>
                                <w:left w:val="none" w:sz="0" w:space="0" w:color="auto"/>
                                <w:bottom w:val="none" w:sz="0" w:space="0" w:color="auto"/>
                                <w:right w:val="none" w:sz="0" w:space="0" w:color="auto"/>
                              </w:divBdr>
                              <w:divsChild>
                                <w:div w:id="2034501160">
                                  <w:marLeft w:val="0"/>
                                  <w:marRight w:val="0"/>
                                  <w:marTop w:val="0"/>
                                  <w:marBottom w:val="0"/>
                                  <w:divBdr>
                                    <w:top w:val="none" w:sz="0" w:space="0" w:color="auto"/>
                                    <w:left w:val="none" w:sz="0" w:space="0" w:color="auto"/>
                                    <w:bottom w:val="none" w:sz="0" w:space="0" w:color="auto"/>
                                    <w:right w:val="none" w:sz="0" w:space="0" w:color="auto"/>
                                  </w:divBdr>
                                  <w:divsChild>
                                    <w:div w:id="882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674764">
          <w:marLeft w:val="0"/>
          <w:marRight w:val="0"/>
          <w:marTop w:val="0"/>
          <w:marBottom w:val="0"/>
          <w:divBdr>
            <w:top w:val="none" w:sz="0" w:space="0" w:color="auto"/>
            <w:left w:val="none" w:sz="0" w:space="0" w:color="auto"/>
            <w:bottom w:val="none" w:sz="0" w:space="0" w:color="auto"/>
            <w:right w:val="none" w:sz="0" w:space="0" w:color="auto"/>
          </w:divBdr>
          <w:divsChild>
            <w:div w:id="1250459331">
              <w:marLeft w:val="0"/>
              <w:marRight w:val="0"/>
              <w:marTop w:val="0"/>
              <w:marBottom w:val="0"/>
              <w:divBdr>
                <w:top w:val="none" w:sz="0" w:space="0" w:color="auto"/>
                <w:left w:val="none" w:sz="0" w:space="0" w:color="auto"/>
                <w:bottom w:val="none" w:sz="0" w:space="0" w:color="auto"/>
                <w:right w:val="none" w:sz="0" w:space="0" w:color="auto"/>
              </w:divBdr>
              <w:divsChild>
                <w:div w:id="447354757">
                  <w:marLeft w:val="0"/>
                  <w:marRight w:val="0"/>
                  <w:marTop w:val="0"/>
                  <w:marBottom w:val="0"/>
                  <w:divBdr>
                    <w:top w:val="none" w:sz="0" w:space="0" w:color="auto"/>
                    <w:left w:val="none" w:sz="0" w:space="0" w:color="auto"/>
                    <w:bottom w:val="none" w:sz="0" w:space="0" w:color="auto"/>
                    <w:right w:val="none" w:sz="0" w:space="0" w:color="auto"/>
                  </w:divBdr>
                  <w:divsChild>
                    <w:div w:id="1800491912">
                      <w:marLeft w:val="0"/>
                      <w:marRight w:val="0"/>
                      <w:marTop w:val="0"/>
                      <w:marBottom w:val="0"/>
                      <w:divBdr>
                        <w:top w:val="none" w:sz="0" w:space="0" w:color="auto"/>
                        <w:left w:val="none" w:sz="0" w:space="0" w:color="auto"/>
                        <w:bottom w:val="none" w:sz="0" w:space="0" w:color="auto"/>
                        <w:right w:val="none" w:sz="0" w:space="0" w:color="auto"/>
                      </w:divBdr>
                      <w:divsChild>
                        <w:div w:id="494878994">
                          <w:marLeft w:val="0"/>
                          <w:marRight w:val="0"/>
                          <w:marTop w:val="0"/>
                          <w:marBottom w:val="0"/>
                          <w:divBdr>
                            <w:top w:val="none" w:sz="0" w:space="0" w:color="auto"/>
                            <w:left w:val="none" w:sz="0" w:space="0" w:color="auto"/>
                            <w:bottom w:val="none" w:sz="0" w:space="0" w:color="auto"/>
                            <w:right w:val="none" w:sz="0" w:space="0" w:color="auto"/>
                          </w:divBdr>
                          <w:divsChild>
                            <w:div w:id="1867283809">
                              <w:marLeft w:val="0"/>
                              <w:marRight w:val="0"/>
                              <w:marTop w:val="0"/>
                              <w:marBottom w:val="0"/>
                              <w:divBdr>
                                <w:top w:val="none" w:sz="0" w:space="0" w:color="auto"/>
                                <w:left w:val="none" w:sz="0" w:space="0" w:color="auto"/>
                                <w:bottom w:val="none" w:sz="0" w:space="0" w:color="auto"/>
                                <w:right w:val="none" w:sz="0" w:space="0" w:color="auto"/>
                              </w:divBdr>
                              <w:divsChild>
                                <w:div w:id="1545218601">
                                  <w:marLeft w:val="0"/>
                                  <w:marRight w:val="0"/>
                                  <w:marTop w:val="0"/>
                                  <w:marBottom w:val="0"/>
                                  <w:divBdr>
                                    <w:top w:val="none" w:sz="0" w:space="0" w:color="auto"/>
                                    <w:left w:val="none" w:sz="0" w:space="0" w:color="auto"/>
                                    <w:bottom w:val="none" w:sz="0" w:space="0" w:color="auto"/>
                                    <w:right w:val="none" w:sz="0" w:space="0" w:color="auto"/>
                                  </w:divBdr>
                                  <w:divsChild>
                                    <w:div w:id="1587498165">
                                      <w:marLeft w:val="0"/>
                                      <w:marRight w:val="0"/>
                                      <w:marTop w:val="0"/>
                                      <w:marBottom w:val="0"/>
                                      <w:divBdr>
                                        <w:top w:val="none" w:sz="0" w:space="0" w:color="auto"/>
                                        <w:left w:val="none" w:sz="0" w:space="0" w:color="auto"/>
                                        <w:bottom w:val="none" w:sz="0" w:space="0" w:color="auto"/>
                                        <w:right w:val="none" w:sz="0" w:space="0" w:color="auto"/>
                                      </w:divBdr>
                                      <w:divsChild>
                                        <w:div w:id="11028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50687">
          <w:marLeft w:val="0"/>
          <w:marRight w:val="0"/>
          <w:marTop w:val="0"/>
          <w:marBottom w:val="0"/>
          <w:divBdr>
            <w:top w:val="none" w:sz="0" w:space="0" w:color="auto"/>
            <w:left w:val="none" w:sz="0" w:space="0" w:color="auto"/>
            <w:bottom w:val="none" w:sz="0" w:space="0" w:color="auto"/>
            <w:right w:val="none" w:sz="0" w:space="0" w:color="auto"/>
          </w:divBdr>
          <w:divsChild>
            <w:div w:id="1800144646">
              <w:marLeft w:val="0"/>
              <w:marRight w:val="0"/>
              <w:marTop w:val="0"/>
              <w:marBottom w:val="0"/>
              <w:divBdr>
                <w:top w:val="none" w:sz="0" w:space="0" w:color="auto"/>
                <w:left w:val="none" w:sz="0" w:space="0" w:color="auto"/>
                <w:bottom w:val="none" w:sz="0" w:space="0" w:color="auto"/>
                <w:right w:val="none" w:sz="0" w:space="0" w:color="auto"/>
              </w:divBdr>
              <w:divsChild>
                <w:div w:id="63115010">
                  <w:marLeft w:val="0"/>
                  <w:marRight w:val="0"/>
                  <w:marTop w:val="0"/>
                  <w:marBottom w:val="0"/>
                  <w:divBdr>
                    <w:top w:val="none" w:sz="0" w:space="0" w:color="auto"/>
                    <w:left w:val="none" w:sz="0" w:space="0" w:color="auto"/>
                    <w:bottom w:val="none" w:sz="0" w:space="0" w:color="auto"/>
                    <w:right w:val="none" w:sz="0" w:space="0" w:color="auto"/>
                  </w:divBdr>
                  <w:divsChild>
                    <w:div w:id="219556303">
                      <w:marLeft w:val="0"/>
                      <w:marRight w:val="0"/>
                      <w:marTop w:val="0"/>
                      <w:marBottom w:val="0"/>
                      <w:divBdr>
                        <w:top w:val="none" w:sz="0" w:space="0" w:color="auto"/>
                        <w:left w:val="none" w:sz="0" w:space="0" w:color="auto"/>
                        <w:bottom w:val="none" w:sz="0" w:space="0" w:color="auto"/>
                        <w:right w:val="none" w:sz="0" w:space="0" w:color="auto"/>
                      </w:divBdr>
                      <w:divsChild>
                        <w:div w:id="1743603380">
                          <w:marLeft w:val="0"/>
                          <w:marRight w:val="0"/>
                          <w:marTop w:val="0"/>
                          <w:marBottom w:val="0"/>
                          <w:divBdr>
                            <w:top w:val="none" w:sz="0" w:space="0" w:color="auto"/>
                            <w:left w:val="none" w:sz="0" w:space="0" w:color="auto"/>
                            <w:bottom w:val="none" w:sz="0" w:space="0" w:color="auto"/>
                            <w:right w:val="none" w:sz="0" w:space="0" w:color="auto"/>
                          </w:divBdr>
                          <w:divsChild>
                            <w:div w:id="175728857">
                              <w:marLeft w:val="0"/>
                              <w:marRight w:val="0"/>
                              <w:marTop w:val="0"/>
                              <w:marBottom w:val="0"/>
                              <w:divBdr>
                                <w:top w:val="none" w:sz="0" w:space="0" w:color="auto"/>
                                <w:left w:val="none" w:sz="0" w:space="0" w:color="auto"/>
                                <w:bottom w:val="none" w:sz="0" w:space="0" w:color="auto"/>
                                <w:right w:val="none" w:sz="0" w:space="0" w:color="auto"/>
                              </w:divBdr>
                              <w:divsChild>
                                <w:div w:id="16268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1060">
                  <w:marLeft w:val="0"/>
                  <w:marRight w:val="0"/>
                  <w:marTop w:val="0"/>
                  <w:marBottom w:val="0"/>
                  <w:divBdr>
                    <w:top w:val="none" w:sz="0" w:space="0" w:color="auto"/>
                    <w:left w:val="none" w:sz="0" w:space="0" w:color="auto"/>
                    <w:bottom w:val="none" w:sz="0" w:space="0" w:color="auto"/>
                    <w:right w:val="none" w:sz="0" w:space="0" w:color="auto"/>
                  </w:divBdr>
                  <w:divsChild>
                    <w:div w:id="944114724">
                      <w:marLeft w:val="0"/>
                      <w:marRight w:val="0"/>
                      <w:marTop w:val="0"/>
                      <w:marBottom w:val="0"/>
                      <w:divBdr>
                        <w:top w:val="none" w:sz="0" w:space="0" w:color="auto"/>
                        <w:left w:val="none" w:sz="0" w:space="0" w:color="auto"/>
                        <w:bottom w:val="none" w:sz="0" w:space="0" w:color="auto"/>
                        <w:right w:val="none" w:sz="0" w:space="0" w:color="auto"/>
                      </w:divBdr>
                      <w:divsChild>
                        <w:div w:id="1180045793">
                          <w:marLeft w:val="0"/>
                          <w:marRight w:val="0"/>
                          <w:marTop w:val="0"/>
                          <w:marBottom w:val="0"/>
                          <w:divBdr>
                            <w:top w:val="none" w:sz="0" w:space="0" w:color="auto"/>
                            <w:left w:val="none" w:sz="0" w:space="0" w:color="auto"/>
                            <w:bottom w:val="none" w:sz="0" w:space="0" w:color="auto"/>
                            <w:right w:val="none" w:sz="0" w:space="0" w:color="auto"/>
                          </w:divBdr>
                        </w:div>
                        <w:div w:id="675227395">
                          <w:marLeft w:val="0"/>
                          <w:marRight w:val="0"/>
                          <w:marTop w:val="0"/>
                          <w:marBottom w:val="0"/>
                          <w:divBdr>
                            <w:top w:val="none" w:sz="0" w:space="0" w:color="auto"/>
                            <w:left w:val="none" w:sz="0" w:space="0" w:color="auto"/>
                            <w:bottom w:val="none" w:sz="0" w:space="0" w:color="auto"/>
                            <w:right w:val="none" w:sz="0" w:space="0" w:color="auto"/>
                          </w:divBdr>
                          <w:divsChild>
                            <w:div w:id="916789611">
                              <w:marLeft w:val="0"/>
                              <w:marRight w:val="0"/>
                              <w:marTop w:val="0"/>
                              <w:marBottom w:val="0"/>
                              <w:divBdr>
                                <w:top w:val="none" w:sz="0" w:space="0" w:color="auto"/>
                                <w:left w:val="none" w:sz="0" w:space="0" w:color="auto"/>
                                <w:bottom w:val="none" w:sz="0" w:space="0" w:color="auto"/>
                                <w:right w:val="none" w:sz="0" w:space="0" w:color="auto"/>
                              </w:divBdr>
                              <w:divsChild>
                                <w:div w:id="762918804">
                                  <w:marLeft w:val="0"/>
                                  <w:marRight w:val="0"/>
                                  <w:marTop w:val="0"/>
                                  <w:marBottom w:val="0"/>
                                  <w:divBdr>
                                    <w:top w:val="none" w:sz="0" w:space="0" w:color="auto"/>
                                    <w:left w:val="none" w:sz="0" w:space="0" w:color="auto"/>
                                    <w:bottom w:val="none" w:sz="0" w:space="0" w:color="auto"/>
                                    <w:right w:val="none" w:sz="0" w:space="0" w:color="auto"/>
                                  </w:divBdr>
                                  <w:divsChild>
                                    <w:div w:id="666443702">
                                      <w:marLeft w:val="0"/>
                                      <w:marRight w:val="0"/>
                                      <w:marTop w:val="0"/>
                                      <w:marBottom w:val="0"/>
                                      <w:divBdr>
                                        <w:top w:val="none" w:sz="0" w:space="0" w:color="auto"/>
                                        <w:left w:val="none" w:sz="0" w:space="0" w:color="auto"/>
                                        <w:bottom w:val="none" w:sz="0" w:space="0" w:color="auto"/>
                                        <w:right w:val="none" w:sz="0" w:space="0" w:color="auto"/>
                                      </w:divBdr>
                                      <w:divsChild>
                                        <w:div w:id="460614935">
                                          <w:marLeft w:val="0"/>
                                          <w:marRight w:val="0"/>
                                          <w:marTop w:val="0"/>
                                          <w:marBottom w:val="0"/>
                                          <w:divBdr>
                                            <w:top w:val="none" w:sz="0" w:space="0" w:color="auto"/>
                                            <w:left w:val="none" w:sz="0" w:space="0" w:color="auto"/>
                                            <w:bottom w:val="none" w:sz="0" w:space="0" w:color="auto"/>
                                            <w:right w:val="none" w:sz="0" w:space="0" w:color="auto"/>
                                          </w:divBdr>
                                          <w:divsChild>
                                            <w:div w:id="1938172918">
                                              <w:marLeft w:val="0"/>
                                              <w:marRight w:val="0"/>
                                              <w:marTop w:val="0"/>
                                              <w:marBottom w:val="0"/>
                                              <w:divBdr>
                                                <w:top w:val="none" w:sz="0" w:space="0" w:color="auto"/>
                                                <w:left w:val="none" w:sz="0" w:space="0" w:color="auto"/>
                                                <w:bottom w:val="none" w:sz="0" w:space="0" w:color="auto"/>
                                                <w:right w:val="none" w:sz="0" w:space="0" w:color="auto"/>
                                              </w:divBdr>
                                            </w:div>
                                            <w:div w:id="692924113">
                                              <w:marLeft w:val="0"/>
                                              <w:marRight w:val="0"/>
                                              <w:marTop w:val="0"/>
                                              <w:marBottom w:val="0"/>
                                              <w:divBdr>
                                                <w:top w:val="none" w:sz="0" w:space="0" w:color="auto"/>
                                                <w:left w:val="none" w:sz="0" w:space="0" w:color="auto"/>
                                                <w:bottom w:val="none" w:sz="0" w:space="0" w:color="auto"/>
                                                <w:right w:val="none" w:sz="0" w:space="0" w:color="auto"/>
                                              </w:divBdr>
                                              <w:divsChild>
                                                <w:div w:id="2051418886">
                                                  <w:marLeft w:val="0"/>
                                                  <w:marRight w:val="0"/>
                                                  <w:marTop w:val="0"/>
                                                  <w:marBottom w:val="0"/>
                                                  <w:divBdr>
                                                    <w:top w:val="none" w:sz="0" w:space="0" w:color="auto"/>
                                                    <w:left w:val="none" w:sz="0" w:space="0" w:color="auto"/>
                                                    <w:bottom w:val="none" w:sz="0" w:space="0" w:color="auto"/>
                                                    <w:right w:val="none" w:sz="0" w:space="0" w:color="auto"/>
                                                  </w:divBdr>
                                                  <w:divsChild>
                                                    <w:div w:id="5333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84718">
                          <w:marLeft w:val="0"/>
                          <w:marRight w:val="0"/>
                          <w:marTop w:val="0"/>
                          <w:marBottom w:val="0"/>
                          <w:divBdr>
                            <w:top w:val="none" w:sz="0" w:space="0" w:color="auto"/>
                            <w:left w:val="none" w:sz="0" w:space="0" w:color="auto"/>
                            <w:bottom w:val="none" w:sz="0" w:space="0" w:color="auto"/>
                            <w:right w:val="none" w:sz="0" w:space="0" w:color="auto"/>
                          </w:divBdr>
                          <w:divsChild>
                            <w:div w:id="665671637">
                              <w:marLeft w:val="0"/>
                              <w:marRight w:val="0"/>
                              <w:marTop w:val="0"/>
                              <w:marBottom w:val="0"/>
                              <w:divBdr>
                                <w:top w:val="none" w:sz="0" w:space="0" w:color="auto"/>
                                <w:left w:val="none" w:sz="0" w:space="0" w:color="auto"/>
                                <w:bottom w:val="none" w:sz="0" w:space="0" w:color="auto"/>
                                <w:right w:val="none" w:sz="0" w:space="0" w:color="auto"/>
                              </w:divBdr>
                              <w:divsChild>
                                <w:div w:id="1283347800">
                                  <w:marLeft w:val="0"/>
                                  <w:marRight w:val="0"/>
                                  <w:marTop w:val="0"/>
                                  <w:marBottom w:val="0"/>
                                  <w:divBdr>
                                    <w:top w:val="none" w:sz="0" w:space="0" w:color="auto"/>
                                    <w:left w:val="none" w:sz="0" w:space="0" w:color="auto"/>
                                    <w:bottom w:val="none" w:sz="0" w:space="0" w:color="auto"/>
                                    <w:right w:val="none" w:sz="0" w:space="0" w:color="auto"/>
                                  </w:divBdr>
                                  <w:divsChild>
                                    <w:div w:id="5749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76548">
          <w:marLeft w:val="0"/>
          <w:marRight w:val="0"/>
          <w:marTop w:val="0"/>
          <w:marBottom w:val="0"/>
          <w:divBdr>
            <w:top w:val="none" w:sz="0" w:space="0" w:color="auto"/>
            <w:left w:val="none" w:sz="0" w:space="0" w:color="auto"/>
            <w:bottom w:val="none" w:sz="0" w:space="0" w:color="auto"/>
            <w:right w:val="none" w:sz="0" w:space="0" w:color="auto"/>
          </w:divBdr>
          <w:divsChild>
            <w:div w:id="2142721520">
              <w:marLeft w:val="0"/>
              <w:marRight w:val="0"/>
              <w:marTop w:val="0"/>
              <w:marBottom w:val="0"/>
              <w:divBdr>
                <w:top w:val="none" w:sz="0" w:space="0" w:color="auto"/>
                <w:left w:val="none" w:sz="0" w:space="0" w:color="auto"/>
                <w:bottom w:val="none" w:sz="0" w:space="0" w:color="auto"/>
                <w:right w:val="none" w:sz="0" w:space="0" w:color="auto"/>
              </w:divBdr>
              <w:divsChild>
                <w:div w:id="109713069">
                  <w:marLeft w:val="0"/>
                  <w:marRight w:val="0"/>
                  <w:marTop w:val="0"/>
                  <w:marBottom w:val="0"/>
                  <w:divBdr>
                    <w:top w:val="none" w:sz="0" w:space="0" w:color="auto"/>
                    <w:left w:val="none" w:sz="0" w:space="0" w:color="auto"/>
                    <w:bottom w:val="none" w:sz="0" w:space="0" w:color="auto"/>
                    <w:right w:val="none" w:sz="0" w:space="0" w:color="auto"/>
                  </w:divBdr>
                  <w:divsChild>
                    <w:div w:id="859439531">
                      <w:marLeft w:val="0"/>
                      <w:marRight w:val="0"/>
                      <w:marTop w:val="0"/>
                      <w:marBottom w:val="0"/>
                      <w:divBdr>
                        <w:top w:val="none" w:sz="0" w:space="0" w:color="auto"/>
                        <w:left w:val="none" w:sz="0" w:space="0" w:color="auto"/>
                        <w:bottom w:val="none" w:sz="0" w:space="0" w:color="auto"/>
                        <w:right w:val="none" w:sz="0" w:space="0" w:color="auto"/>
                      </w:divBdr>
                      <w:divsChild>
                        <w:div w:id="298076053">
                          <w:marLeft w:val="0"/>
                          <w:marRight w:val="0"/>
                          <w:marTop w:val="0"/>
                          <w:marBottom w:val="0"/>
                          <w:divBdr>
                            <w:top w:val="none" w:sz="0" w:space="0" w:color="auto"/>
                            <w:left w:val="none" w:sz="0" w:space="0" w:color="auto"/>
                            <w:bottom w:val="none" w:sz="0" w:space="0" w:color="auto"/>
                            <w:right w:val="none" w:sz="0" w:space="0" w:color="auto"/>
                          </w:divBdr>
                          <w:divsChild>
                            <w:div w:id="664475026">
                              <w:marLeft w:val="0"/>
                              <w:marRight w:val="0"/>
                              <w:marTop w:val="0"/>
                              <w:marBottom w:val="0"/>
                              <w:divBdr>
                                <w:top w:val="none" w:sz="0" w:space="0" w:color="auto"/>
                                <w:left w:val="none" w:sz="0" w:space="0" w:color="auto"/>
                                <w:bottom w:val="none" w:sz="0" w:space="0" w:color="auto"/>
                                <w:right w:val="none" w:sz="0" w:space="0" w:color="auto"/>
                              </w:divBdr>
                              <w:divsChild>
                                <w:div w:id="776288134">
                                  <w:marLeft w:val="0"/>
                                  <w:marRight w:val="0"/>
                                  <w:marTop w:val="0"/>
                                  <w:marBottom w:val="0"/>
                                  <w:divBdr>
                                    <w:top w:val="none" w:sz="0" w:space="0" w:color="auto"/>
                                    <w:left w:val="none" w:sz="0" w:space="0" w:color="auto"/>
                                    <w:bottom w:val="none" w:sz="0" w:space="0" w:color="auto"/>
                                    <w:right w:val="none" w:sz="0" w:space="0" w:color="auto"/>
                                  </w:divBdr>
                                  <w:divsChild>
                                    <w:div w:id="605163148">
                                      <w:marLeft w:val="0"/>
                                      <w:marRight w:val="0"/>
                                      <w:marTop w:val="0"/>
                                      <w:marBottom w:val="0"/>
                                      <w:divBdr>
                                        <w:top w:val="none" w:sz="0" w:space="0" w:color="auto"/>
                                        <w:left w:val="none" w:sz="0" w:space="0" w:color="auto"/>
                                        <w:bottom w:val="none" w:sz="0" w:space="0" w:color="auto"/>
                                        <w:right w:val="none" w:sz="0" w:space="0" w:color="auto"/>
                                      </w:divBdr>
                                      <w:divsChild>
                                        <w:div w:id="6781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772162">
          <w:marLeft w:val="0"/>
          <w:marRight w:val="0"/>
          <w:marTop w:val="0"/>
          <w:marBottom w:val="0"/>
          <w:divBdr>
            <w:top w:val="none" w:sz="0" w:space="0" w:color="auto"/>
            <w:left w:val="none" w:sz="0" w:space="0" w:color="auto"/>
            <w:bottom w:val="none" w:sz="0" w:space="0" w:color="auto"/>
            <w:right w:val="none" w:sz="0" w:space="0" w:color="auto"/>
          </w:divBdr>
          <w:divsChild>
            <w:div w:id="1607158950">
              <w:marLeft w:val="0"/>
              <w:marRight w:val="0"/>
              <w:marTop w:val="0"/>
              <w:marBottom w:val="0"/>
              <w:divBdr>
                <w:top w:val="none" w:sz="0" w:space="0" w:color="auto"/>
                <w:left w:val="none" w:sz="0" w:space="0" w:color="auto"/>
                <w:bottom w:val="none" w:sz="0" w:space="0" w:color="auto"/>
                <w:right w:val="none" w:sz="0" w:space="0" w:color="auto"/>
              </w:divBdr>
              <w:divsChild>
                <w:div w:id="1044524486">
                  <w:marLeft w:val="0"/>
                  <w:marRight w:val="0"/>
                  <w:marTop w:val="0"/>
                  <w:marBottom w:val="0"/>
                  <w:divBdr>
                    <w:top w:val="none" w:sz="0" w:space="0" w:color="auto"/>
                    <w:left w:val="none" w:sz="0" w:space="0" w:color="auto"/>
                    <w:bottom w:val="none" w:sz="0" w:space="0" w:color="auto"/>
                    <w:right w:val="none" w:sz="0" w:space="0" w:color="auto"/>
                  </w:divBdr>
                  <w:divsChild>
                    <w:div w:id="754059459">
                      <w:marLeft w:val="0"/>
                      <w:marRight w:val="0"/>
                      <w:marTop w:val="0"/>
                      <w:marBottom w:val="0"/>
                      <w:divBdr>
                        <w:top w:val="none" w:sz="0" w:space="0" w:color="auto"/>
                        <w:left w:val="none" w:sz="0" w:space="0" w:color="auto"/>
                        <w:bottom w:val="none" w:sz="0" w:space="0" w:color="auto"/>
                        <w:right w:val="none" w:sz="0" w:space="0" w:color="auto"/>
                      </w:divBdr>
                      <w:divsChild>
                        <w:div w:id="601962087">
                          <w:marLeft w:val="0"/>
                          <w:marRight w:val="0"/>
                          <w:marTop w:val="0"/>
                          <w:marBottom w:val="0"/>
                          <w:divBdr>
                            <w:top w:val="none" w:sz="0" w:space="0" w:color="auto"/>
                            <w:left w:val="none" w:sz="0" w:space="0" w:color="auto"/>
                            <w:bottom w:val="none" w:sz="0" w:space="0" w:color="auto"/>
                            <w:right w:val="none" w:sz="0" w:space="0" w:color="auto"/>
                          </w:divBdr>
                          <w:divsChild>
                            <w:div w:id="914706562">
                              <w:marLeft w:val="0"/>
                              <w:marRight w:val="0"/>
                              <w:marTop w:val="0"/>
                              <w:marBottom w:val="0"/>
                              <w:divBdr>
                                <w:top w:val="none" w:sz="0" w:space="0" w:color="auto"/>
                                <w:left w:val="none" w:sz="0" w:space="0" w:color="auto"/>
                                <w:bottom w:val="none" w:sz="0" w:space="0" w:color="auto"/>
                                <w:right w:val="none" w:sz="0" w:space="0" w:color="auto"/>
                              </w:divBdr>
                              <w:divsChild>
                                <w:div w:id="8137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01761">
                  <w:marLeft w:val="0"/>
                  <w:marRight w:val="0"/>
                  <w:marTop w:val="0"/>
                  <w:marBottom w:val="0"/>
                  <w:divBdr>
                    <w:top w:val="none" w:sz="0" w:space="0" w:color="auto"/>
                    <w:left w:val="none" w:sz="0" w:space="0" w:color="auto"/>
                    <w:bottom w:val="none" w:sz="0" w:space="0" w:color="auto"/>
                    <w:right w:val="none" w:sz="0" w:space="0" w:color="auto"/>
                  </w:divBdr>
                  <w:divsChild>
                    <w:div w:id="384918427">
                      <w:marLeft w:val="0"/>
                      <w:marRight w:val="0"/>
                      <w:marTop w:val="0"/>
                      <w:marBottom w:val="0"/>
                      <w:divBdr>
                        <w:top w:val="none" w:sz="0" w:space="0" w:color="auto"/>
                        <w:left w:val="none" w:sz="0" w:space="0" w:color="auto"/>
                        <w:bottom w:val="none" w:sz="0" w:space="0" w:color="auto"/>
                        <w:right w:val="none" w:sz="0" w:space="0" w:color="auto"/>
                      </w:divBdr>
                      <w:divsChild>
                        <w:div w:id="1910923092">
                          <w:marLeft w:val="0"/>
                          <w:marRight w:val="0"/>
                          <w:marTop w:val="0"/>
                          <w:marBottom w:val="0"/>
                          <w:divBdr>
                            <w:top w:val="none" w:sz="0" w:space="0" w:color="auto"/>
                            <w:left w:val="none" w:sz="0" w:space="0" w:color="auto"/>
                            <w:bottom w:val="none" w:sz="0" w:space="0" w:color="auto"/>
                            <w:right w:val="none" w:sz="0" w:space="0" w:color="auto"/>
                          </w:divBdr>
                          <w:divsChild>
                            <w:div w:id="1305937863">
                              <w:marLeft w:val="0"/>
                              <w:marRight w:val="0"/>
                              <w:marTop w:val="0"/>
                              <w:marBottom w:val="0"/>
                              <w:divBdr>
                                <w:top w:val="none" w:sz="0" w:space="0" w:color="auto"/>
                                <w:left w:val="none" w:sz="0" w:space="0" w:color="auto"/>
                                <w:bottom w:val="none" w:sz="0" w:space="0" w:color="auto"/>
                                <w:right w:val="none" w:sz="0" w:space="0" w:color="auto"/>
                              </w:divBdr>
                              <w:divsChild>
                                <w:div w:id="1574390564">
                                  <w:marLeft w:val="0"/>
                                  <w:marRight w:val="0"/>
                                  <w:marTop w:val="0"/>
                                  <w:marBottom w:val="0"/>
                                  <w:divBdr>
                                    <w:top w:val="none" w:sz="0" w:space="0" w:color="auto"/>
                                    <w:left w:val="none" w:sz="0" w:space="0" w:color="auto"/>
                                    <w:bottom w:val="none" w:sz="0" w:space="0" w:color="auto"/>
                                    <w:right w:val="none" w:sz="0" w:space="0" w:color="auto"/>
                                  </w:divBdr>
                                  <w:divsChild>
                                    <w:div w:id="2042126555">
                                      <w:marLeft w:val="0"/>
                                      <w:marRight w:val="0"/>
                                      <w:marTop w:val="0"/>
                                      <w:marBottom w:val="0"/>
                                      <w:divBdr>
                                        <w:top w:val="none" w:sz="0" w:space="0" w:color="auto"/>
                                        <w:left w:val="none" w:sz="0" w:space="0" w:color="auto"/>
                                        <w:bottom w:val="none" w:sz="0" w:space="0" w:color="auto"/>
                                        <w:right w:val="none" w:sz="0" w:space="0" w:color="auto"/>
                                      </w:divBdr>
                                      <w:divsChild>
                                        <w:div w:id="694959735">
                                          <w:marLeft w:val="0"/>
                                          <w:marRight w:val="0"/>
                                          <w:marTop w:val="0"/>
                                          <w:marBottom w:val="0"/>
                                          <w:divBdr>
                                            <w:top w:val="none" w:sz="0" w:space="0" w:color="auto"/>
                                            <w:left w:val="none" w:sz="0" w:space="0" w:color="auto"/>
                                            <w:bottom w:val="none" w:sz="0" w:space="0" w:color="auto"/>
                                            <w:right w:val="none" w:sz="0" w:space="0" w:color="auto"/>
                                          </w:divBdr>
                                          <w:divsChild>
                                            <w:div w:id="585767217">
                                              <w:marLeft w:val="0"/>
                                              <w:marRight w:val="0"/>
                                              <w:marTop w:val="0"/>
                                              <w:marBottom w:val="0"/>
                                              <w:divBdr>
                                                <w:top w:val="none" w:sz="0" w:space="0" w:color="auto"/>
                                                <w:left w:val="none" w:sz="0" w:space="0" w:color="auto"/>
                                                <w:bottom w:val="none" w:sz="0" w:space="0" w:color="auto"/>
                                                <w:right w:val="none" w:sz="0" w:space="0" w:color="auto"/>
                                              </w:divBdr>
                                            </w:div>
                                            <w:div w:id="1845243598">
                                              <w:marLeft w:val="0"/>
                                              <w:marRight w:val="0"/>
                                              <w:marTop w:val="0"/>
                                              <w:marBottom w:val="0"/>
                                              <w:divBdr>
                                                <w:top w:val="none" w:sz="0" w:space="0" w:color="auto"/>
                                                <w:left w:val="none" w:sz="0" w:space="0" w:color="auto"/>
                                                <w:bottom w:val="none" w:sz="0" w:space="0" w:color="auto"/>
                                                <w:right w:val="none" w:sz="0" w:space="0" w:color="auto"/>
                                              </w:divBdr>
                                              <w:divsChild>
                                                <w:div w:id="160237788">
                                                  <w:marLeft w:val="0"/>
                                                  <w:marRight w:val="0"/>
                                                  <w:marTop w:val="0"/>
                                                  <w:marBottom w:val="0"/>
                                                  <w:divBdr>
                                                    <w:top w:val="none" w:sz="0" w:space="0" w:color="auto"/>
                                                    <w:left w:val="none" w:sz="0" w:space="0" w:color="auto"/>
                                                    <w:bottom w:val="none" w:sz="0" w:space="0" w:color="auto"/>
                                                    <w:right w:val="none" w:sz="0" w:space="0" w:color="auto"/>
                                                  </w:divBdr>
                                                  <w:divsChild>
                                                    <w:div w:id="19764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097">
                          <w:marLeft w:val="0"/>
                          <w:marRight w:val="0"/>
                          <w:marTop w:val="0"/>
                          <w:marBottom w:val="0"/>
                          <w:divBdr>
                            <w:top w:val="none" w:sz="0" w:space="0" w:color="auto"/>
                            <w:left w:val="none" w:sz="0" w:space="0" w:color="auto"/>
                            <w:bottom w:val="none" w:sz="0" w:space="0" w:color="auto"/>
                            <w:right w:val="none" w:sz="0" w:space="0" w:color="auto"/>
                          </w:divBdr>
                          <w:divsChild>
                            <w:div w:id="2139447639">
                              <w:marLeft w:val="0"/>
                              <w:marRight w:val="0"/>
                              <w:marTop w:val="0"/>
                              <w:marBottom w:val="0"/>
                              <w:divBdr>
                                <w:top w:val="none" w:sz="0" w:space="0" w:color="auto"/>
                                <w:left w:val="none" w:sz="0" w:space="0" w:color="auto"/>
                                <w:bottom w:val="none" w:sz="0" w:space="0" w:color="auto"/>
                                <w:right w:val="none" w:sz="0" w:space="0" w:color="auto"/>
                              </w:divBdr>
                              <w:divsChild>
                                <w:div w:id="1235773746">
                                  <w:marLeft w:val="0"/>
                                  <w:marRight w:val="0"/>
                                  <w:marTop w:val="0"/>
                                  <w:marBottom w:val="0"/>
                                  <w:divBdr>
                                    <w:top w:val="none" w:sz="0" w:space="0" w:color="auto"/>
                                    <w:left w:val="none" w:sz="0" w:space="0" w:color="auto"/>
                                    <w:bottom w:val="none" w:sz="0" w:space="0" w:color="auto"/>
                                    <w:right w:val="none" w:sz="0" w:space="0" w:color="auto"/>
                                  </w:divBdr>
                                  <w:divsChild>
                                    <w:div w:id="1131675790">
                                      <w:marLeft w:val="0"/>
                                      <w:marRight w:val="0"/>
                                      <w:marTop w:val="0"/>
                                      <w:marBottom w:val="0"/>
                                      <w:divBdr>
                                        <w:top w:val="none" w:sz="0" w:space="0" w:color="auto"/>
                                        <w:left w:val="none" w:sz="0" w:space="0" w:color="auto"/>
                                        <w:bottom w:val="none" w:sz="0" w:space="0" w:color="auto"/>
                                        <w:right w:val="none" w:sz="0" w:space="0" w:color="auto"/>
                                      </w:divBdr>
                                    </w:div>
                                  </w:divsChild>
                                </w:div>
                                <w:div w:id="365720337">
                                  <w:marLeft w:val="0"/>
                                  <w:marRight w:val="0"/>
                                  <w:marTop w:val="0"/>
                                  <w:marBottom w:val="0"/>
                                  <w:divBdr>
                                    <w:top w:val="none" w:sz="0" w:space="0" w:color="auto"/>
                                    <w:left w:val="none" w:sz="0" w:space="0" w:color="auto"/>
                                    <w:bottom w:val="none" w:sz="0" w:space="0" w:color="auto"/>
                                    <w:right w:val="none" w:sz="0" w:space="0" w:color="auto"/>
                                  </w:divBdr>
                                  <w:divsChild>
                                    <w:div w:id="12613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63775">
          <w:marLeft w:val="0"/>
          <w:marRight w:val="0"/>
          <w:marTop w:val="0"/>
          <w:marBottom w:val="0"/>
          <w:divBdr>
            <w:top w:val="none" w:sz="0" w:space="0" w:color="auto"/>
            <w:left w:val="none" w:sz="0" w:space="0" w:color="auto"/>
            <w:bottom w:val="none" w:sz="0" w:space="0" w:color="auto"/>
            <w:right w:val="none" w:sz="0" w:space="0" w:color="auto"/>
          </w:divBdr>
          <w:divsChild>
            <w:div w:id="916129652">
              <w:marLeft w:val="0"/>
              <w:marRight w:val="0"/>
              <w:marTop w:val="0"/>
              <w:marBottom w:val="0"/>
              <w:divBdr>
                <w:top w:val="none" w:sz="0" w:space="0" w:color="auto"/>
                <w:left w:val="none" w:sz="0" w:space="0" w:color="auto"/>
                <w:bottom w:val="none" w:sz="0" w:space="0" w:color="auto"/>
                <w:right w:val="none" w:sz="0" w:space="0" w:color="auto"/>
              </w:divBdr>
              <w:divsChild>
                <w:div w:id="755594726">
                  <w:marLeft w:val="0"/>
                  <w:marRight w:val="0"/>
                  <w:marTop w:val="0"/>
                  <w:marBottom w:val="0"/>
                  <w:divBdr>
                    <w:top w:val="none" w:sz="0" w:space="0" w:color="auto"/>
                    <w:left w:val="none" w:sz="0" w:space="0" w:color="auto"/>
                    <w:bottom w:val="none" w:sz="0" w:space="0" w:color="auto"/>
                    <w:right w:val="none" w:sz="0" w:space="0" w:color="auto"/>
                  </w:divBdr>
                  <w:divsChild>
                    <w:div w:id="941570256">
                      <w:marLeft w:val="0"/>
                      <w:marRight w:val="0"/>
                      <w:marTop w:val="0"/>
                      <w:marBottom w:val="0"/>
                      <w:divBdr>
                        <w:top w:val="none" w:sz="0" w:space="0" w:color="auto"/>
                        <w:left w:val="none" w:sz="0" w:space="0" w:color="auto"/>
                        <w:bottom w:val="none" w:sz="0" w:space="0" w:color="auto"/>
                        <w:right w:val="none" w:sz="0" w:space="0" w:color="auto"/>
                      </w:divBdr>
                      <w:divsChild>
                        <w:div w:id="1559626894">
                          <w:marLeft w:val="0"/>
                          <w:marRight w:val="0"/>
                          <w:marTop w:val="0"/>
                          <w:marBottom w:val="0"/>
                          <w:divBdr>
                            <w:top w:val="none" w:sz="0" w:space="0" w:color="auto"/>
                            <w:left w:val="none" w:sz="0" w:space="0" w:color="auto"/>
                            <w:bottom w:val="none" w:sz="0" w:space="0" w:color="auto"/>
                            <w:right w:val="none" w:sz="0" w:space="0" w:color="auto"/>
                          </w:divBdr>
                          <w:divsChild>
                            <w:div w:id="182403796">
                              <w:marLeft w:val="0"/>
                              <w:marRight w:val="0"/>
                              <w:marTop w:val="0"/>
                              <w:marBottom w:val="0"/>
                              <w:divBdr>
                                <w:top w:val="none" w:sz="0" w:space="0" w:color="auto"/>
                                <w:left w:val="none" w:sz="0" w:space="0" w:color="auto"/>
                                <w:bottom w:val="none" w:sz="0" w:space="0" w:color="auto"/>
                                <w:right w:val="none" w:sz="0" w:space="0" w:color="auto"/>
                              </w:divBdr>
                              <w:divsChild>
                                <w:div w:id="2119057489">
                                  <w:marLeft w:val="0"/>
                                  <w:marRight w:val="0"/>
                                  <w:marTop w:val="0"/>
                                  <w:marBottom w:val="0"/>
                                  <w:divBdr>
                                    <w:top w:val="none" w:sz="0" w:space="0" w:color="auto"/>
                                    <w:left w:val="none" w:sz="0" w:space="0" w:color="auto"/>
                                    <w:bottom w:val="none" w:sz="0" w:space="0" w:color="auto"/>
                                    <w:right w:val="none" w:sz="0" w:space="0" w:color="auto"/>
                                  </w:divBdr>
                                  <w:divsChild>
                                    <w:div w:id="1689328228">
                                      <w:marLeft w:val="0"/>
                                      <w:marRight w:val="0"/>
                                      <w:marTop w:val="0"/>
                                      <w:marBottom w:val="0"/>
                                      <w:divBdr>
                                        <w:top w:val="none" w:sz="0" w:space="0" w:color="auto"/>
                                        <w:left w:val="none" w:sz="0" w:space="0" w:color="auto"/>
                                        <w:bottom w:val="none" w:sz="0" w:space="0" w:color="auto"/>
                                        <w:right w:val="none" w:sz="0" w:space="0" w:color="auto"/>
                                      </w:divBdr>
                                      <w:divsChild>
                                        <w:div w:id="16215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94706">
          <w:marLeft w:val="0"/>
          <w:marRight w:val="0"/>
          <w:marTop w:val="0"/>
          <w:marBottom w:val="0"/>
          <w:divBdr>
            <w:top w:val="none" w:sz="0" w:space="0" w:color="auto"/>
            <w:left w:val="none" w:sz="0" w:space="0" w:color="auto"/>
            <w:bottom w:val="none" w:sz="0" w:space="0" w:color="auto"/>
            <w:right w:val="none" w:sz="0" w:space="0" w:color="auto"/>
          </w:divBdr>
          <w:divsChild>
            <w:div w:id="967737343">
              <w:marLeft w:val="0"/>
              <w:marRight w:val="0"/>
              <w:marTop w:val="0"/>
              <w:marBottom w:val="0"/>
              <w:divBdr>
                <w:top w:val="none" w:sz="0" w:space="0" w:color="auto"/>
                <w:left w:val="none" w:sz="0" w:space="0" w:color="auto"/>
                <w:bottom w:val="none" w:sz="0" w:space="0" w:color="auto"/>
                <w:right w:val="none" w:sz="0" w:space="0" w:color="auto"/>
              </w:divBdr>
              <w:divsChild>
                <w:div w:id="1639067075">
                  <w:marLeft w:val="0"/>
                  <w:marRight w:val="0"/>
                  <w:marTop w:val="0"/>
                  <w:marBottom w:val="0"/>
                  <w:divBdr>
                    <w:top w:val="none" w:sz="0" w:space="0" w:color="auto"/>
                    <w:left w:val="none" w:sz="0" w:space="0" w:color="auto"/>
                    <w:bottom w:val="none" w:sz="0" w:space="0" w:color="auto"/>
                    <w:right w:val="none" w:sz="0" w:space="0" w:color="auto"/>
                  </w:divBdr>
                  <w:divsChild>
                    <w:div w:id="1170175874">
                      <w:marLeft w:val="0"/>
                      <w:marRight w:val="0"/>
                      <w:marTop w:val="0"/>
                      <w:marBottom w:val="0"/>
                      <w:divBdr>
                        <w:top w:val="none" w:sz="0" w:space="0" w:color="auto"/>
                        <w:left w:val="none" w:sz="0" w:space="0" w:color="auto"/>
                        <w:bottom w:val="none" w:sz="0" w:space="0" w:color="auto"/>
                        <w:right w:val="none" w:sz="0" w:space="0" w:color="auto"/>
                      </w:divBdr>
                      <w:divsChild>
                        <w:div w:id="893928671">
                          <w:marLeft w:val="0"/>
                          <w:marRight w:val="0"/>
                          <w:marTop w:val="0"/>
                          <w:marBottom w:val="0"/>
                          <w:divBdr>
                            <w:top w:val="none" w:sz="0" w:space="0" w:color="auto"/>
                            <w:left w:val="none" w:sz="0" w:space="0" w:color="auto"/>
                            <w:bottom w:val="none" w:sz="0" w:space="0" w:color="auto"/>
                            <w:right w:val="none" w:sz="0" w:space="0" w:color="auto"/>
                          </w:divBdr>
                          <w:divsChild>
                            <w:div w:id="1451705624">
                              <w:marLeft w:val="0"/>
                              <w:marRight w:val="0"/>
                              <w:marTop w:val="0"/>
                              <w:marBottom w:val="0"/>
                              <w:divBdr>
                                <w:top w:val="none" w:sz="0" w:space="0" w:color="auto"/>
                                <w:left w:val="none" w:sz="0" w:space="0" w:color="auto"/>
                                <w:bottom w:val="none" w:sz="0" w:space="0" w:color="auto"/>
                                <w:right w:val="none" w:sz="0" w:space="0" w:color="auto"/>
                              </w:divBdr>
                              <w:divsChild>
                                <w:div w:id="1964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6487">
                  <w:marLeft w:val="0"/>
                  <w:marRight w:val="0"/>
                  <w:marTop w:val="0"/>
                  <w:marBottom w:val="0"/>
                  <w:divBdr>
                    <w:top w:val="none" w:sz="0" w:space="0" w:color="auto"/>
                    <w:left w:val="none" w:sz="0" w:space="0" w:color="auto"/>
                    <w:bottom w:val="none" w:sz="0" w:space="0" w:color="auto"/>
                    <w:right w:val="none" w:sz="0" w:space="0" w:color="auto"/>
                  </w:divBdr>
                  <w:divsChild>
                    <w:div w:id="1621105632">
                      <w:marLeft w:val="0"/>
                      <w:marRight w:val="0"/>
                      <w:marTop w:val="0"/>
                      <w:marBottom w:val="0"/>
                      <w:divBdr>
                        <w:top w:val="none" w:sz="0" w:space="0" w:color="auto"/>
                        <w:left w:val="none" w:sz="0" w:space="0" w:color="auto"/>
                        <w:bottom w:val="none" w:sz="0" w:space="0" w:color="auto"/>
                        <w:right w:val="none" w:sz="0" w:space="0" w:color="auto"/>
                      </w:divBdr>
                      <w:divsChild>
                        <w:div w:id="1033267911">
                          <w:marLeft w:val="0"/>
                          <w:marRight w:val="0"/>
                          <w:marTop w:val="0"/>
                          <w:marBottom w:val="0"/>
                          <w:divBdr>
                            <w:top w:val="none" w:sz="0" w:space="0" w:color="auto"/>
                            <w:left w:val="none" w:sz="0" w:space="0" w:color="auto"/>
                            <w:bottom w:val="none" w:sz="0" w:space="0" w:color="auto"/>
                            <w:right w:val="none" w:sz="0" w:space="0" w:color="auto"/>
                          </w:divBdr>
                          <w:divsChild>
                            <w:div w:id="1265455835">
                              <w:marLeft w:val="0"/>
                              <w:marRight w:val="0"/>
                              <w:marTop w:val="0"/>
                              <w:marBottom w:val="0"/>
                              <w:divBdr>
                                <w:top w:val="none" w:sz="0" w:space="0" w:color="auto"/>
                                <w:left w:val="none" w:sz="0" w:space="0" w:color="auto"/>
                                <w:bottom w:val="none" w:sz="0" w:space="0" w:color="auto"/>
                                <w:right w:val="none" w:sz="0" w:space="0" w:color="auto"/>
                              </w:divBdr>
                              <w:divsChild>
                                <w:div w:id="625937841">
                                  <w:marLeft w:val="0"/>
                                  <w:marRight w:val="0"/>
                                  <w:marTop w:val="0"/>
                                  <w:marBottom w:val="0"/>
                                  <w:divBdr>
                                    <w:top w:val="none" w:sz="0" w:space="0" w:color="auto"/>
                                    <w:left w:val="none" w:sz="0" w:space="0" w:color="auto"/>
                                    <w:bottom w:val="none" w:sz="0" w:space="0" w:color="auto"/>
                                    <w:right w:val="none" w:sz="0" w:space="0" w:color="auto"/>
                                  </w:divBdr>
                                  <w:divsChild>
                                    <w:div w:id="1112895857">
                                      <w:marLeft w:val="0"/>
                                      <w:marRight w:val="0"/>
                                      <w:marTop w:val="0"/>
                                      <w:marBottom w:val="0"/>
                                      <w:divBdr>
                                        <w:top w:val="none" w:sz="0" w:space="0" w:color="auto"/>
                                        <w:left w:val="none" w:sz="0" w:space="0" w:color="auto"/>
                                        <w:bottom w:val="none" w:sz="0" w:space="0" w:color="auto"/>
                                        <w:right w:val="none" w:sz="0" w:space="0" w:color="auto"/>
                                      </w:divBdr>
                                      <w:divsChild>
                                        <w:div w:id="395471671">
                                          <w:marLeft w:val="0"/>
                                          <w:marRight w:val="0"/>
                                          <w:marTop w:val="0"/>
                                          <w:marBottom w:val="0"/>
                                          <w:divBdr>
                                            <w:top w:val="none" w:sz="0" w:space="0" w:color="auto"/>
                                            <w:left w:val="none" w:sz="0" w:space="0" w:color="auto"/>
                                            <w:bottom w:val="none" w:sz="0" w:space="0" w:color="auto"/>
                                            <w:right w:val="none" w:sz="0" w:space="0" w:color="auto"/>
                                          </w:divBdr>
                                          <w:divsChild>
                                            <w:div w:id="372267236">
                                              <w:marLeft w:val="0"/>
                                              <w:marRight w:val="0"/>
                                              <w:marTop w:val="0"/>
                                              <w:marBottom w:val="0"/>
                                              <w:divBdr>
                                                <w:top w:val="none" w:sz="0" w:space="0" w:color="auto"/>
                                                <w:left w:val="none" w:sz="0" w:space="0" w:color="auto"/>
                                                <w:bottom w:val="none" w:sz="0" w:space="0" w:color="auto"/>
                                                <w:right w:val="none" w:sz="0" w:space="0" w:color="auto"/>
                                              </w:divBdr>
                                            </w:div>
                                            <w:div w:id="1635988008">
                                              <w:marLeft w:val="0"/>
                                              <w:marRight w:val="0"/>
                                              <w:marTop w:val="0"/>
                                              <w:marBottom w:val="0"/>
                                              <w:divBdr>
                                                <w:top w:val="none" w:sz="0" w:space="0" w:color="auto"/>
                                                <w:left w:val="none" w:sz="0" w:space="0" w:color="auto"/>
                                                <w:bottom w:val="none" w:sz="0" w:space="0" w:color="auto"/>
                                                <w:right w:val="none" w:sz="0" w:space="0" w:color="auto"/>
                                              </w:divBdr>
                                              <w:divsChild>
                                                <w:div w:id="138308945">
                                                  <w:marLeft w:val="0"/>
                                                  <w:marRight w:val="0"/>
                                                  <w:marTop w:val="0"/>
                                                  <w:marBottom w:val="0"/>
                                                  <w:divBdr>
                                                    <w:top w:val="none" w:sz="0" w:space="0" w:color="auto"/>
                                                    <w:left w:val="none" w:sz="0" w:space="0" w:color="auto"/>
                                                    <w:bottom w:val="none" w:sz="0" w:space="0" w:color="auto"/>
                                                    <w:right w:val="none" w:sz="0" w:space="0" w:color="auto"/>
                                                  </w:divBdr>
                                                  <w:divsChild>
                                                    <w:div w:id="14079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758487">
                          <w:marLeft w:val="0"/>
                          <w:marRight w:val="0"/>
                          <w:marTop w:val="0"/>
                          <w:marBottom w:val="0"/>
                          <w:divBdr>
                            <w:top w:val="none" w:sz="0" w:space="0" w:color="auto"/>
                            <w:left w:val="none" w:sz="0" w:space="0" w:color="auto"/>
                            <w:bottom w:val="none" w:sz="0" w:space="0" w:color="auto"/>
                            <w:right w:val="none" w:sz="0" w:space="0" w:color="auto"/>
                          </w:divBdr>
                          <w:divsChild>
                            <w:div w:id="792947428">
                              <w:marLeft w:val="0"/>
                              <w:marRight w:val="0"/>
                              <w:marTop w:val="0"/>
                              <w:marBottom w:val="0"/>
                              <w:divBdr>
                                <w:top w:val="none" w:sz="0" w:space="0" w:color="auto"/>
                                <w:left w:val="none" w:sz="0" w:space="0" w:color="auto"/>
                                <w:bottom w:val="none" w:sz="0" w:space="0" w:color="auto"/>
                                <w:right w:val="none" w:sz="0" w:space="0" w:color="auto"/>
                              </w:divBdr>
                              <w:divsChild>
                                <w:div w:id="315574871">
                                  <w:marLeft w:val="0"/>
                                  <w:marRight w:val="0"/>
                                  <w:marTop w:val="0"/>
                                  <w:marBottom w:val="0"/>
                                  <w:divBdr>
                                    <w:top w:val="none" w:sz="0" w:space="0" w:color="auto"/>
                                    <w:left w:val="none" w:sz="0" w:space="0" w:color="auto"/>
                                    <w:bottom w:val="none" w:sz="0" w:space="0" w:color="auto"/>
                                    <w:right w:val="none" w:sz="0" w:space="0" w:color="auto"/>
                                  </w:divBdr>
                                  <w:divsChild>
                                    <w:div w:id="1784348679">
                                      <w:marLeft w:val="0"/>
                                      <w:marRight w:val="0"/>
                                      <w:marTop w:val="0"/>
                                      <w:marBottom w:val="0"/>
                                      <w:divBdr>
                                        <w:top w:val="none" w:sz="0" w:space="0" w:color="auto"/>
                                        <w:left w:val="none" w:sz="0" w:space="0" w:color="auto"/>
                                        <w:bottom w:val="none" w:sz="0" w:space="0" w:color="auto"/>
                                        <w:right w:val="none" w:sz="0" w:space="0" w:color="auto"/>
                                      </w:divBdr>
                                    </w:div>
                                  </w:divsChild>
                                </w:div>
                                <w:div w:id="581064825">
                                  <w:marLeft w:val="0"/>
                                  <w:marRight w:val="0"/>
                                  <w:marTop w:val="0"/>
                                  <w:marBottom w:val="0"/>
                                  <w:divBdr>
                                    <w:top w:val="none" w:sz="0" w:space="0" w:color="auto"/>
                                    <w:left w:val="none" w:sz="0" w:space="0" w:color="auto"/>
                                    <w:bottom w:val="none" w:sz="0" w:space="0" w:color="auto"/>
                                    <w:right w:val="none" w:sz="0" w:space="0" w:color="auto"/>
                                  </w:divBdr>
                                  <w:divsChild>
                                    <w:div w:id="4753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876">
          <w:marLeft w:val="0"/>
          <w:marRight w:val="0"/>
          <w:marTop w:val="0"/>
          <w:marBottom w:val="0"/>
          <w:divBdr>
            <w:top w:val="none" w:sz="0" w:space="0" w:color="auto"/>
            <w:left w:val="none" w:sz="0" w:space="0" w:color="auto"/>
            <w:bottom w:val="none" w:sz="0" w:space="0" w:color="auto"/>
            <w:right w:val="none" w:sz="0" w:space="0" w:color="auto"/>
          </w:divBdr>
          <w:divsChild>
            <w:div w:id="962347703">
              <w:marLeft w:val="0"/>
              <w:marRight w:val="0"/>
              <w:marTop w:val="0"/>
              <w:marBottom w:val="0"/>
              <w:divBdr>
                <w:top w:val="none" w:sz="0" w:space="0" w:color="auto"/>
                <w:left w:val="none" w:sz="0" w:space="0" w:color="auto"/>
                <w:bottom w:val="none" w:sz="0" w:space="0" w:color="auto"/>
                <w:right w:val="none" w:sz="0" w:space="0" w:color="auto"/>
              </w:divBdr>
              <w:divsChild>
                <w:div w:id="157304418">
                  <w:marLeft w:val="0"/>
                  <w:marRight w:val="0"/>
                  <w:marTop w:val="0"/>
                  <w:marBottom w:val="0"/>
                  <w:divBdr>
                    <w:top w:val="none" w:sz="0" w:space="0" w:color="auto"/>
                    <w:left w:val="none" w:sz="0" w:space="0" w:color="auto"/>
                    <w:bottom w:val="none" w:sz="0" w:space="0" w:color="auto"/>
                    <w:right w:val="none" w:sz="0" w:space="0" w:color="auto"/>
                  </w:divBdr>
                  <w:divsChild>
                    <w:div w:id="69547125">
                      <w:marLeft w:val="0"/>
                      <w:marRight w:val="0"/>
                      <w:marTop w:val="0"/>
                      <w:marBottom w:val="0"/>
                      <w:divBdr>
                        <w:top w:val="none" w:sz="0" w:space="0" w:color="auto"/>
                        <w:left w:val="none" w:sz="0" w:space="0" w:color="auto"/>
                        <w:bottom w:val="none" w:sz="0" w:space="0" w:color="auto"/>
                        <w:right w:val="none" w:sz="0" w:space="0" w:color="auto"/>
                      </w:divBdr>
                      <w:divsChild>
                        <w:div w:id="459806908">
                          <w:marLeft w:val="0"/>
                          <w:marRight w:val="0"/>
                          <w:marTop w:val="0"/>
                          <w:marBottom w:val="0"/>
                          <w:divBdr>
                            <w:top w:val="none" w:sz="0" w:space="0" w:color="auto"/>
                            <w:left w:val="none" w:sz="0" w:space="0" w:color="auto"/>
                            <w:bottom w:val="none" w:sz="0" w:space="0" w:color="auto"/>
                            <w:right w:val="none" w:sz="0" w:space="0" w:color="auto"/>
                          </w:divBdr>
                          <w:divsChild>
                            <w:div w:id="664867885">
                              <w:marLeft w:val="0"/>
                              <w:marRight w:val="0"/>
                              <w:marTop w:val="0"/>
                              <w:marBottom w:val="0"/>
                              <w:divBdr>
                                <w:top w:val="none" w:sz="0" w:space="0" w:color="auto"/>
                                <w:left w:val="none" w:sz="0" w:space="0" w:color="auto"/>
                                <w:bottom w:val="none" w:sz="0" w:space="0" w:color="auto"/>
                                <w:right w:val="none" w:sz="0" w:space="0" w:color="auto"/>
                              </w:divBdr>
                              <w:divsChild>
                                <w:div w:id="459542140">
                                  <w:marLeft w:val="0"/>
                                  <w:marRight w:val="0"/>
                                  <w:marTop w:val="0"/>
                                  <w:marBottom w:val="0"/>
                                  <w:divBdr>
                                    <w:top w:val="none" w:sz="0" w:space="0" w:color="auto"/>
                                    <w:left w:val="none" w:sz="0" w:space="0" w:color="auto"/>
                                    <w:bottom w:val="none" w:sz="0" w:space="0" w:color="auto"/>
                                    <w:right w:val="none" w:sz="0" w:space="0" w:color="auto"/>
                                  </w:divBdr>
                                  <w:divsChild>
                                    <w:div w:id="1151025891">
                                      <w:marLeft w:val="0"/>
                                      <w:marRight w:val="0"/>
                                      <w:marTop w:val="0"/>
                                      <w:marBottom w:val="0"/>
                                      <w:divBdr>
                                        <w:top w:val="none" w:sz="0" w:space="0" w:color="auto"/>
                                        <w:left w:val="none" w:sz="0" w:space="0" w:color="auto"/>
                                        <w:bottom w:val="none" w:sz="0" w:space="0" w:color="auto"/>
                                        <w:right w:val="none" w:sz="0" w:space="0" w:color="auto"/>
                                      </w:divBdr>
                                      <w:divsChild>
                                        <w:div w:id="11147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66240">
          <w:marLeft w:val="0"/>
          <w:marRight w:val="0"/>
          <w:marTop w:val="0"/>
          <w:marBottom w:val="0"/>
          <w:divBdr>
            <w:top w:val="none" w:sz="0" w:space="0" w:color="auto"/>
            <w:left w:val="none" w:sz="0" w:space="0" w:color="auto"/>
            <w:bottom w:val="none" w:sz="0" w:space="0" w:color="auto"/>
            <w:right w:val="none" w:sz="0" w:space="0" w:color="auto"/>
          </w:divBdr>
          <w:divsChild>
            <w:div w:id="1181121172">
              <w:marLeft w:val="0"/>
              <w:marRight w:val="0"/>
              <w:marTop w:val="0"/>
              <w:marBottom w:val="0"/>
              <w:divBdr>
                <w:top w:val="none" w:sz="0" w:space="0" w:color="auto"/>
                <w:left w:val="none" w:sz="0" w:space="0" w:color="auto"/>
                <w:bottom w:val="none" w:sz="0" w:space="0" w:color="auto"/>
                <w:right w:val="none" w:sz="0" w:space="0" w:color="auto"/>
              </w:divBdr>
              <w:divsChild>
                <w:div w:id="1004937274">
                  <w:marLeft w:val="0"/>
                  <w:marRight w:val="0"/>
                  <w:marTop w:val="0"/>
                  <w:marBottom w:val="0"/>
                  <w:divBdr>
                    <w:top w:val="none" w:sz="0" w:space="0" w:color="auto"/>
                    <w:left w:val="none" w:sz="0" w:space="0" w:color="auto"/>
                    <w:bottom w:val="none" w:sz="0" w:space="0" w:color="auto"/>
                    <w:right w:val="none" w:sz="0" w:space="0" w:color="auto"/>
                  </w:divBdr>
                  <w:divsChild>
                    <w:div w:id="1390807155">
                      <w:marLeft w:val="0"/>
                      <w:marRight w:val="0"/>
                      <w:marTop w:val="0"/>
                      <w:marBottom w:val="0"/>
                      <w:divBdr>
                        <w:top w:val="none" w:sz="0" w:space="0" w:color="auto"/>
                        <w:left w:val="none" w:sz="0" w:space="0" w:color="auto"/>
                        <w:bottom w:val="none" w:sz="0" w:space="0" w:color="auto"/>
                        <w:right w:val="none" w:sz="0" w:space="0" w:color="auto"/>
                      </w:divBdr>
                      <w:divsChild>
                        <w:div w:id="560291525">
                          <w:marLeft w:val="0"/>
                          <w:marRight w:val="0"/>
                          <w:marTop w:val="0"/>
                          <w:marBottom w:val="0"/>
                          <w:divBdr>
                            <w:top w:val="none" w:sz="0" w:space="0" w:color="auto"/>
                            <w:left w:val="none" w:sz="0" w:space="0" w:color="auto"/>
                            <w:bottom w:val="none" w:sz="0" w:space="0" w:color="auto"/>
                            <w:right w:val="none" w:sz="0" w:space="0" w:color="auto"/>
                          </w:divBdr>
                          <w:divsChild>
                            <w:div w:id="26686181">
                              <w:marLeft w:val="0"/>
                              <w:marRight w:val="0"/>
                              <w:marTop w:val="0"/>
                              <w:marBottom w:val="0"/>
                              <w:divBdr>
                                <w:top w:val="none" w:sz="0" w:space="0" w:color="auto"/>
                                <w:left w:val="none" w:sz="0" w:space="0" w:color="auto"/>
                                <w:bottom w:val="none" w:sz="0" w:space="0" w:color="auto"/>
                                <w:right w:val="none" w:sz="0" w:space="0" w:color="auto"/>
                              </w:divBdr>
                              <w:divsChild>
                                <w:div w:id="7621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243645">
                  <w:marLeft w:val="0"/>
                  <w:marRight w:val="0"/>
                  <w:marTop w:val="0"/>
                  <w:marBottom w:val="0"/>
                  <w:divBdr>
                    <w:top w:val="none" w:sz="0" w:space="0" w:color="auto"/>
                    <w:left w:val="none" w:sz="0" w:space="0" w:color="auto"/>
                    <w:bottom w:val="none" w:sz="0" w:space="0" w:color="auto"/>
                    <w:right w:val="none" w:sz="0" w:space="0" w:color="auto"/>
                  </w:divBdr>
                  <w:divsChild>
                    <w:div w:id="1601831877">
                      <w:marLeft w:val="0"/>
                      <w:marRight w:val="0"/>
                      <w:marTop w:val="0"/>
                      <w:marBottom w:val="0"/>
                      <w:divBdr>
                        <w:top w:val="none" w:sz="0" w:space="0" w:color="auto"/>
                        <w:left w:val="none" w:sz="0" w:space="0" w:color="auto"/>
                        <w:bottom w:val="none" w:sz="0" w:space="0" w:color="auto"/>
                        <w:right w:val="none" w:sz="0" w:space="0" w:color="auto"/>
                      </w:divBdr>
                      <w:divsChild>
                        <w:div w:id="1005670923">
                          <w:marLeft w:val="0"/>
                          <w:marRight w:val="0"/>
                          <w:marTop w:val="0"/>
                          <w:marBottom w:val="0"/>
                          <w:divBdr>
                            <w:top w:val="none" w:sz="0" w:space="0" w:color="auto"/>
                            <w:left w:val="none" w:sz="0" w:space="0" w:color="auto"/>
                            <w:bottom w:val="none" w:sz="0" w:space="0" w:color="auto"/>
                            <w:right w:val="none" w:sz="0" w:space="0" w:color="auto"/>
                          </w:divBdr>
                          <w:divsChild>
                            <w:div w:id="763722595">
                              <w:marLeft w:val="0"/>
                              <w:marRight w:val="0"/>
                              <w:marTop w:val="0"/>
                              <w:marBottom w:val="0"/>
                              <w:divBdr>
                                <w:top w:val="none" w:sz="0" w:space="0" w:color="auto"/>
                                <w:left w:val="none" w:sz="0" w:space="0" w:color="auto"/>
                                <w:bottom w:val="none" w:sz="0" w:space="0" w:color="auto"/>
                                <w:right w:val="none" w:sz="0" w:space="0" w:color="auto"/>
                              </w:divBdr>
                              <w:divsChild>
                                <w:div w:id="395470576">
                                  <w:marLeft w:val="0"/>
                                  <w:marRight w:val="0"/>
                                  <w:marTop w:val="0"/>
                                  <w:marBottom w:val="0"/>
                                  <w:divBdr>
                                    <w:top w:val="none" w:sz="0" w:space="0" w:color="auto"/>
                                    <w:left w:val="none" w:sz="0" w:space="0" w:color="auto"/>
                                    <w:bottom w:val="none" w:sz="0" w:space="0" w:color="auto"/>
                                    <w:right w:val="none" w:sz="0" w:space="0" w:color="auto"/>
                                  </w:divBdr>
                                  <w:divsChild>
                                    <w:div w:id="768500847">
                                      <w:marLeft w:val="0"/>
                                      <w:marRight w:val="0"/>
                                      <w:marTop w:val="0"/>
                                      <w:marBottom w:val="0"/>
                                      <w:divBdr>
                                        <w:top w:val="none" w:sz="0" w:space="0" w:color="auto"/>
                                        <w:left w:val="none" w:sz="0" w:space="0" w:color="auto"/>
                                        <w:bottom w:val="none" w:sz="0" w:space="0" w:color="auto"/>
                                        <w:right w:val="none" w:sz="0" w:space="0" w:color="auto"/>
                                      </w:divBdr>
                                      <w:divsChild>
                                        <w:div w:id="199980973">
                                          <w:marLeft w:val="0"/>
                                          <w:marRight w:val="0"/>
                                          <w:marTop w:val="0"/>
                                          <w:marBottom w:val="0"/>
                                          <w:divBdr>
                                            <w:top w:val="none" w:sz="0" w:space="0" w:color="auto"/>
                                            <w:left w:val="none" w:sz="0" w:space="0" w:color="auto"/>
                                            <w:bottom w:val="none" w:sz="0" w:space="0" w:color="auto"/>
                                            <w:right w:val="none" w:sz="0" w:space="0" w:color="auto"/>
                                          </w:divBdr>
                                          <w:divsChild>
                                            <w:div w:id="1480414744">
                                              <w:marLeft w:val="0"/>
                                              <w:marRight w:val="0"/>
                                              <w:marTop w:val="0"/>
                                              <w:marBottom w:val="0"/>
                                              <w:divBdr>
                                                <w:top w:val="none" w:sz="0" w:space="0" w:color="auto"/>
                                                <w:left w:val="none" w:sz="0" w:space="0" w:color="auto"/>
                                                <w:bottom w:val="none" w:sz="0" w:space="0" w:color="auto"/>
                                                <w:right w:val="none" w:sz="0" w:space="0" w:color="auto"/>
                                              </w:divBdr>
                                            </w:div>
                                            <w:div w:id="1922327858">
                                              <w:marLeft w:val="0"/>
                                              <w:marRight w:val="0"/>
                                              <w:marTop w:val="0"/>
                                              <w:marBottom w:val="0"/>
                                              <w:divBdr>
                                                <w:top w:val="none" w:sz="0" w:space="0" w:color="auto"/>
                                                <w:left w:val="none" w:sz="0" w:space="0" w:color="auto"/>
                                                <w:bottom w:val="none" w:sz="0" w:space="0" w:color="auto"/>
                                                <w:right w:val="none" w:sz="0" w:space="0" w:color="auto"/>
                                              </w:divBdr>
                                              <w:divsChild>
                                                <w:div w:id="1138843484">
                                                  <w:marLeft w:val="0"/>
                                                  <w:marRight w:val="0"/>
                                                  <w:marTop w:val="0"/>
                                                  <w:marBottom w:val="0"/>
                                                  <w:divBdr>
                                                    <w:top w:val="none" w:sz="0" w:space="0" w:color="auto"/>
                                                    <w:left w:val="none" w:sz="0" w:space="0" w:color="auto"/>
                                                    <w:bottom w:val="none" w:sz="0" w:space="0" w:color="auto"/>
                                                    <w:right w:val="none" w:sz="0" w:space="0" w:color="auto"/>
                                                  </w:divBdr>
                                                  <w:divsChild>
                                                    <w:div w:id="19341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287209">
                          <w:marLeft w:val="0"/>
                          <w:marRight w:val="0"/>
                          <w:marTop w:val="0"/>
                          <w:marBottom w:val="0"/>
                          <w:divBdr>
                            <w:top w:val="none" w:sz="0" w:space="0" w:color="auto"/>
                            <w:left w:val="none" w:sz="0" w:space="0" w:color="auto"/>
                            <w:bottom w:val="none" w:sz="0" w:space="0" w:color="auto"/>
                            <w:right w:val="none" w:sz="0" w:space="0" w:color="auto"/>
                          </w:divBdr>
                          <w:divsChild>
                            <w:div w:id="423259029">
                              <w:marLeft w:val="0"/>
                              <w:marRight w:val="0"/>
                              <w:marTop w:val="0"/>
                              <w:marBottom w:val="0"/>
                              <w:divBdr>
                                <w:top w:val="none" w:sz="0" w:space="0" w:color="auto"/>
                                <w:left w:val="none" w:sz="0" w:space="0" w:color="auto"/>
                                <w:bottom w:val="none" w:sz="0" w:space="0" w:color="auto"/>
                                <w:right w:val="none" w:sz="0" w:space="0" w:color="auto"/>
                              </w:divBdr>
                              <w:divsChild>
                                <w:div w:id="616834882">
                                  <w:marLeft w:val="0"/>
                                  <w:marRight w:val="0"/>
                                  <w:marTop w:val="0"/>
                                  <w:marBottom w:val="0"/>
                                  <w:divBdr>
                                    <w:top w:val="none" w:sz="0" w:space="0" w:color="auto"/>
                                    <w:left w:val="none" w:sz="0" w:space="0" w:color="auto"/>
                                    <w:bottom w:val="none" w:sz="0" w:space="0" w:color="auto"/>
                                    <w:right w:val="none" w:sz="0" w:space="0" w:color="auto"/>
                                  </w:divBdr>
                                  <w:divsChild>
                                    <w:div w:id="1453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392334">
          <w:marLeft w:val="0"/>
          <w:marRight w:val="0"/>
          <w:marTop w:val="0"/>
          <w:marBottom w:val="0"/>
          <w:divBdr>
            <w:top w:val="none" w:sz="0" w:space="0" w:color="auto"/>
            <w:left w:val="none" w:sz="0" w:space="0" w:color="auto"/>
            <w:bottom w:val="none" w:sz="0" w:space="0" w:color="auto"/>
            <w:right w:val="none" w:sz="0" w:space="0" w:color="auto"/>
          </w:divBdr>
          <w:divsChild>
            <w:div w:id="337200277">
              <w:marLeft w:val="0"/>
              <w:marRight w:val="0"/>
              <w:marTop w:val="0"/>
              <w:marBottom w:val="0"/>
              <w:divBdr>
                <w:top w:val="none" w:sz="0" w:space="0" w:color="auto"/>
                <w:left w:val="none" w:sz="0" w:space="0" w:color="auto"/>
                <w:bottom w:val="none" w:sz="0" w:space="0" w:color="auto"/>
                <w:right w:val="none" w:sz="0" w:space="0" w:color="auto"/>
              </w:divBdr>
              <w:divsChild>
                <w:div w:id="62488439">
                  <w:marLeft w:val="0"/>
                  <w:marRight w:val="0"/>
                  <w:marTop w:val="0"/>
                  <w:marBottom w:val="0"/>
                  <w:divBdr>
                    <w:top w:val="none" w:sz="0" w:space="0" w:color="auto"/>
                    <w:left w:val="none" w:sz="0" w:space="0" w:color="auto"/>
                    <w:bottom w:val="none" w:sz="0" w:space="0" w:color="auto"/>
                    <w:right w:val="none" w:sz="0" w:space="0" w:color="auto"/>
                  </w:divBdr>
                  <w:divsChild>
                    <w:div w:id="1491483776">
                      <w:marLeft w:val="0"/>
                      <w:marRight w:val="0"/>
                      <w:marTop w:val="0"/>
                      <w:marBottom w:val="0"/>
                      <w:divBdr>
                        <w:top w:val="none" w:sz="0" w:space="0" w:color="auto"/>
                        <w:left w:val="none" w:sz="0" w:space="0" w:color="auto"/>
                        <w:bottom w:val="none" w:sz="0" w:space="0" w:color="auto"/>
                        <w:right w:val="none" w:sz="0" w:space="0" w:color="auto"/>
                      </w:divBdr>
                      <w:divsChild>
                        <w:div w:id="12803958">
                          <w:marLeft w:val="0"/>
                          <w:marRight w:val="0"/>
                          <w:marTop w:val="0"/>
                          <w:marBottom w:val="0"/>
                          <w:divBdr>
                            <w:top w:val="none" w:sz="0" w:space="0" w:color="auto"/>
                            <w:left w:val="none" w:sz="0" w:space="0" w:color="auto"/>
                            <w:bottom w:val="none" w:sz="0" w:space="0" w:color="auto"/>
                            <w:right w:val="none" w:sz="0" w:space="0" w:color="auto"/>
                          </w:divBdr>
                          <w:divsChild>
                            <w:div w:id="2129470606">
                              <w:marLeft w:val="0"/>
                              <w:marRight w:val="0"/>
                              <w:marTop w:val="0"/>
                              <w:marBottom w:val="0"/>
                              <w:divBdr>
                                <w:top w:val="none" w:sz="0" w:space="0" w:color="auto"/>
                                <w:left w:val="none" w:sz="0" w:space="0" w:color="auto"/>
                                <w:bottom w:val="none" w:sz="0" w:space="0" w:color="auto"/>
                                <w:right w:val="none" w:sz="0" w:space="0" w:color="auto"/>
                              </w:divBdr>
                              <w:divsChild>
                                <w:div w:id="1231844904">
                                  <w:marLeft w:val="0"/>
                                  <w:marRight w:val="0"/>
                                  <w:marTop w:val="0"/>
                                  <w:marBottom w:val="0"/>
                                  <w:divBdr>
                                    <w:top w:val="none" w:sz="0" w:space="0" w:color="auto"/>
                                    <w:left w:val="none" w:sz="0" w:space="0" w:color="auto"/>
                                    <w:bottom w:val="none" w:sz="0" w:space="0" w:color="auto"/>
                                    <w:right w:val="none" w:sz="0" w:space="0" w:color="auto"/>
                                  </w:divBdr>
                                  <w:divsChild>
                                    <w:div w:id="1783762206">
                                      <w:marLeft w:val="0"/>
                                      <w:marRight w:val="0"/>
                                      <w:marTop w:val="0"/>
                                      <w:marBottom w:val="0"/>
                                      <w:divBdr>
                                        <w:top w:val="none" w:sz="0" w:space="0" w:color="auto"/>
                                        <w:left w:val="none" w:sz="0" w:space="0" w:color="auto"/>
                                        <w:bottom w:val="none" w:sz="0" w:space="0" w:color="auto"/>
                                        <w:right w:val="none" w:sz="0" w:space="0" w:color="auto"/>
                                      </w:divBdr>
                                      <w:divsChild>
                                        <w:div w:id="17050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150896">
          <w:marLeft w:val="0"/>
          <w:marRight w:val="0"/>
          <w:marTop w:val="0"/>
          <w:marBottom w:val="0"/>
          <w:divBdr>
            <w:top w:val="none" w:sz="0" w:space="0" w:color="auto"/>
            <w:left w:val="none" w:sz="0" w:space="0" w:color="auto"/>
            <w:bottom w:val="none" w:sz="0" w:space="0" w:color="auto"/>
            <w:right w:val="none" w:sz="0" w:space="0" w:color="auto"/>
          </w:divBdr>
          <w:divsChild>
            <w:div w:id="500042779">
              <w:marLeft w:val="0"/>
              <w:marRight w:val="0"/>
              <w:marTop w:val="0"/>
              <w:marBottom w:val="0"/>
              <w:divBdr>
                <w:top w:val="none" w:sz="0" w:space="0" w:color="auto"/>
                <w:left w:val="none" w:sz="0" w:space="0" w:color="auto"/>
                <w:bottom w:val="none" w:sz="0" w:space="0" w:color="auto"/>
                <w:right w:val="none" w:sz="0" w:space="0" w:color="auto"/>
              </w:divBdr>
              <w:divsChild>
                <w:div w:id="368916916">
                  <w:marLeft w:val="0"/>
                  <w:marRight w:val="0"/>
                  <w:marTop w:val="0"/>
                  <w:marBottom w:val="0"/>
                  <w:divBdr>
                    <w:top w:val="none" w:sz="0" w:space="0" w:color="auto"/>
                    <w:left w:val="none" w:sz="0" w:space="0" w:color="auto"/>
                    <w:bottom w:val="none" w:sz="0" w:space="0" w:color="auto"/>
                    <w:right w:val="none" w:sz="0" w:space="0" w:color="auto"/>
                  </w:divBdr>
                  <w:divsChild>
                    <w:div w:id="1542935785">
                      <w:marLeft w:val="0"/>
                      <w:marRight w:val="0"/>
                      <w:marTop w:val="0"/>
                      <w:marBottom w:val="0"/>
                      <w:divBdr>
                        <w:top w:val="none" w:sz="0" w:space="0" w:color="auto"/>
                        <w:left w:val="none" w:sz="0" w:space="0" w:color="auto"/>
                        <w:bottom w:val="none" w:sz="0" w:space="0" w:color="auto"/>
                        <w:right w:val="none" w:sz="0" w:space="0" w:color="auto"/>
                      </w:divBdr>
                      <w:divsChild>
                        <w:div w:id="1862430633">
                          <w:marLeft w:val="0"/>
                          <w:marRight w:val="0"/>
                          <w:marTop w:val="0"/>
                          <w:marBottom w:val="0"/>
                          <w:divBdr>
                            <w:top w:val="none" w:sz="0" w:space="0" w:color="auto"/>
                            <w:left w:val="none" w:sz="0" w:space="0" w:color="auto"/>
                            <w:bottom w:val="none" w:sz="0" w:space="0" w:color="auto"/>
                            <w:right w:val="none" w:sz="0" w:space="0" w:color="auto"/>
                          </w:divBdr>
                          <w:divsChild>
                            <w:div w:id="1203446676">
                              <w:marLeft w:val="0"/>
                              <w:marRight w:val="0"/>
                              <w:marTop w:val="0"/>
                              <w:marBottom w:val="0"/>
                              <w:divBdr>
                                <w:top w:val="none" w:sz="0" w:space="0" w:color="auto"/>
                                <w:left w:val="none" w:sz="0" w:space="0" w:color="auto"/>
                                <w:bottom w:val="none" w:sz="0" w:space="0" w:color="auto"/>
                                <w:right w:val="none" w:sz="0" w:space="0" w:color="auto"/>
                              </w:divBdr>
                              <w:divsChild>
                                <w:div w:id="18527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68499">
                  <w:marLeft w:val="0"/>
                  <w:marRight w:val="0"/>
                  <w:marTop w:val="0"/>
                  <w:marBottom w:val="0"/>
                  <w:divBdr>
                    <w:top w:val="none" w:sz="0" w:space="0" w:color="auto"/>
                    <w:left w:val="none" w:sz="0" w:space="0" w:color="auto"/>
                    <w:bottom w:val="none" w:sz="0" w:space="0" w:color="auto"/>
                    <w:right w:val="none" w:sz="0" w:space="0" w:color="auto"/>
                  </w:divBdr>
                  <w:divsChild>
                    <w:div w:id="1633706014">
                      <w:marLeft w:val="0"/>
                      <w:marRight w:val="0"/>
                      <w:marTop w:val="0"/>
                      <w:marBottom w:val="0"/>
                      <w:divBdr>
                        <w:top w:val="none" w:sz="0" w:space="0" w:color="auto"/>
                        <w:left w:val="none" w:sz="0" w:space="0" w:color="auto"/>
                        <w:bottom w:val="none" w:sz="0" w:space="0" w:color="auto"/>
                        <w:right w:val="none" w:sz="0" w:space="0" w:color="auto"/>
                      </w:divBdr>
                      <w:divsChild>
                        <w:div w:id="25720156">
                          <w:marLeft w:val="0"/>
                          <w:marRight w:val="0"/>
                          <w:marTop w:val="0"/>
                          <w:marBottom w:val="0"/>
                          <w:divBdr>
                            <w:top w:val="none" w:sz="0" w:space="0" w:color="auto"/>
                            <w:left w:val="none" w:sz="0" w:space="0" w:color="auto"/>
                            <w:bottom w:val="none" w:sz="0" w:space="0" w:color="auto"/>
                            <w:right w:val="none" w:sz="0" w:space="0" w:color="auto"/>
                          </w:divBdr>
                          <w:divsChild>
                            <w:div w:id="1781602793">
                              <w:marLeft w:val="0"/>
                              <w:marRight w:val="0"/>
                              <w:marTop w:val="0"/>
                              <w:marBottom w:val="0"/>
                              <w:divBdr>
                                <w:top w:val="none" w:sz="0" w:space="0" w:color="auto"/>
                                <w:left w:val="none" w:sz="0" w:space="0" w:color="auto"/>
                                <w:bottom w:val="none" w:sz="0" w:space="0" w:color="auto"/>
                                <w:right w:val="none" w:sz="0" w:space="0" w:color="auto"/>
                              </w:divBdr>
                              <w:divsChild>
                                <w:div w:id="1290436319">
                                  <w:marLeft w:val="0"/>
                                  <w:marRight w:val="0"/>
                                  <w:marTop w:val="0"/>
                                  <w:marBottom w:val="0"/>
                                  <w:divBdr>
                                    <w:top w:val="none" w:sz="0" w:space="0" w:color="auto"/>
                                    <w:left w:val="none" w:sz="0" w:space="0" w:color="auto"/>
                                    <w:bottom w:val="none" w:sz="0" w:space="0" w:color="auto"/>
                                    <w:right w:val="none" w:sz="0" w:space="0" w:color="auto"/>
                                  </w:divBdr>
                                  <w:divsChild>
                                    <w:div w:id="1387336200">
                                      <w:marLeft w:val="0"/>
                                      <w:marRight w:val="0"/>
                                      <w:marTop w:val="0"/>
                                      <w:marBottom w:val="0"/>
                                      <w:divBdr>
                                        <w:top w:val="none" w:sz="0" w:space="0" w:color="auto"/>
                                        <w:left w:val="none" w:sz="0" w:space="0" w:color="auto"/>
                                        <w:bottom w:val="none" w:sz="0" w:space="0" w:color="auto"/>
                                        <w:right w:val="none" w:sz="0" w:space="0" w:color="auto"/>
                                      </w:divBdr>
                                      <w:divsChild>
                                        <w:div w:id="332880918">
                                          <w:marLeft w:val="0"/>
                                          <w:marRight w:val="0"/>
                                          <w:marTop w:val="0"/>
                                          <w:marBottom w:val="0"/>
                                          <w:divBdr>
                                            <w:top w:val="none" w:sz="0" w:space="0" w:color="auto"/>
                                            <w:left w:val="none" w:sz="0" w:space="0" w:color="auto"/>
                                            <w:bottom w:val="none" w:sz="0" w:space="0" w:color="auto"/>
                                            <w:right w:val="none" w:sz="0" w:space="0" w:color="auto"/>
                                          </w:divBdr>
                                          <w:divsChild>
                                            <w:div w:id="1484619423">
                                              <w:marLeft w:val="0"/>
                                              <w:marRight w:val="0"/>
                                              <w:marTop w:val="0"/>
                                              <w:marBottom w:val="0"/>
                                              <w:divBdr>
                                                <w:top w:val="none" w:sz="0" w:space="0" w:color="auto"/>
                                                <w:left w:val="none" w:sz="0" w:space="0" w:color="auto"/>
                                                <w:bottom w:val="none" w:sz="0" w:space="0" w:color="auto"/>
                                                <w:right w:val="none" w:sz="0" w:space="0" w:color="auto"/>
                                              </w:divBdr>
                                            </w:div>
                                            <w:div w:id="512378885">
                                              <w:marLeft w:val="0"/>
                                              <w:marRight w:val="0"/>
                                              <w:marTop w:val="0"/>
                                              <w:marBottom w:val="0"/>
                                              <w:divBdr>
                                                <w:top w:val="none" w:sz="0" w:space="0" w:color="auto"/>
                                                <w:left w:val="none" w:sz="0" w:space="0" w:color="auto"/>
                                                <w:bottom w:val="none" w:sz="0" w:space="0" w:color="auto"/>
                                                <w:right w:val="none" w:sz="0" w:space="0" w:color="auto"/>
                                              </w:divBdr>
                                              <w:divsChild>
                                                <w:div w:id="660809942">
                                                  <w:marLeft w:val="0"/>
                                                  <w:marRight w:val="0"/>
                                                  <w:marTop w:val="0"/>
                                                  <w:marBottom w:val="0"/>
                                                  <w:divBdr>
                                                    <w:top w:val="none" w:sz="0" w:space="0" w:color="auto"/>
                                                    <w:left w:val="none" w:sz="0" w:space="0" w:color="auto"/>
                                                    <w:bottom w:val="none" w:sz="0" w:space="0" w:color="auto"/>
                                                    <w:right w:val="none" w:sz="0" w:space="0" w:color="auto"/>
                                                  </w:divBdr>
                                                  <w:divsChild>
                                                    <w:div w:id="909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29300">
                          <w:marLeft w:val="0"/>
                          <w:marRight w:val="0"/>
                          <w:marTop w:val="0"/>
                          <w:marBottom w:val="0"/>
                          <w:divBdr>
                            <w:top w:val="none" w:sz="0" w:space="0" w:color="auto"/>
                            <w:left w:val="none" w:sz="0" w:space="0" w:color="auto"/>
                            <w:bottom w:val="none" w:sz="0" w:space="0" w:color="auto"/>
                            <w:right w:val="none" w:sz="0" w:space="0" w:color="auto"/>
                          </w:divBdr>
                          <w:divsChild>
                            <w:div w:id="1985769384">
                              <w:marLeft w:val="0"/>
                              <w:marRight w:val="0"/>
                              <w:marTop w:val="0"/>
                              <w:marBottom w:val="0"/>
                              <w:divBdr>
                                <w:top w:val="none" w:sz="0" w:space="0" w:color="auto"/>
                                <w:left w:val="none" w:sz="0" w:space="0" w:color="auto"/>
                                <w:bottom w:val="none" w:sz="0" w:space="0" w:color="auto"/>
                                <w:right w:val="none" w:sz="0" w:space="0" w:color="auto"/>
                              </w:divBdr>
                              <w:divsChild>
                                <w:div w:id="1284188696">
                                  <w:marLeft w:val="0"/>
                                  <w:marRight w:val="0"/>
                                  <w:marTop w:val="0"/>
                                  <w:marBottom w:val="0"/>
                                  <w:divBdr>
                                    <w:top w:val="none" w:sz="0" w:space="0" w:color="auto"/>
                                    <w:left w:val="none" w:sz="0" w:space="0" w:color="auto"/>
                                    <w:bottom w:val="none" w:sz="0" w:space="0" w:color="auto"/>
                                    <w:right w:val="none" w:sz="0" w:space="0" w:color="auto"/>
                                  </w:divBdr>
                                  <w:divsChild>
                                    <w:div w:id="19239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241052">
          <w:marLeft w:val="0"/>
          <w:marRight w:val="0"/>
          <w:marTop w:val="0"/>
          <w:marBottom w:val="0"/>
          <w:divBdr>
            <w:top w:val="none" w:sz="0" w:space="0" w:color="auto"/>
            <w:left w:val="none" w:sz="0" w:space="0" w:color="auto"/>
            <w:bottom w:val="none" w:sz="0" w:space="0" w:color="auto"/>
            <w:right w:val="none" w:sz="0" w:space="0" w:color="auto"/>
          </w:divBdr>
          <w:divsChild>
            <w:div w:id="559097305">
              <w:marLeft w:val="0"/>
              <w:marRight w:val="0"/>
              <w:marTop w:val="0"/>
              <w:marBottom w:val="0"/>
              <w:divBdr>
                <w:top w:val="none" w:sz="0" w:space="0" w:color="auto"/>
                <w:left w:val="none" w:sz="0" w:space="0" w:color="auto"/>
                <w:bottom w:val="none" w:sz="0" w:space="0" w:color="auto"/>
                <w:right w:val="none" w:sz="0" w:space="0" w:color="auto"/>
              </w:divBdr>
              <w:divsChild>
                <w:div w:id="1970816649">
                  <w:marLeft w:val="0"/>
                  <w:marRight w:val="0"/>
                  <w:marTop w:val="0"/>
                  <w:marBottom w:val="0"/>
                  <w:divBdr>
                    <w:top w:val="none" w:sz="0" w:space="0" w:color="auto"/>
                    <w:left w:val="none" w:sz="0" w:space="0" w:color="auto"/>
                    <w:bottom w:val="none" w:sz="0" w:space="0" w:color="auto"/>
                    <w:right w:val="none" w:sz="0" w:space="0" w:color="auto"/>
                  </w:divBdr>
                  <w:divsChild>
                    <w:div w:id="1467821579">
                      <w:marLeft w:val="0"/>
                      <w:marRight w:val="0"/>
                      <w:marTop w:val="0"/>
                      <w:marBottom w:val="0"/>
                      <w:divBdr>
                        <w:top w:val="none" w:sz="0" w:space="0" w:color="auto"/>
                        <w:left w:val="none" w:sz="0" w:space="0" w:color="auto"/>
                        <w:bottom w:val="none" w:sz="0" w:space="0" w:color="auto"/>
                        <w:right w:val="none" w:sz="0" w:space="0" w:color="auto"/>
                      </w:divBdr>
                      <w:divsChild>
                        <w:div w:id="980384375">
                          <w:marLeft w:val="0"/>
                          <w:marRight w:val="0"/>
                          <w:marTop w:val="0"/>
                          <w:marBottom w:val="0"/>
                          <w:divBdr>
                            <w:top w:val="none" w:sz="0" w:space="0" w:color="auto"/>
                            <w:left w:val="none" w:sz="0" w:space="0" w:color="auto"/>
                            <w:bottom w:val="none" w:sz="0" w:space="0" w:color="auto"/>
                            <w:right w:val="none" w:sz="0" w:space="0" w:color="auto"/>
                          </w:divBdr>
                          <w:divsChild>
                            <w:div w:id="842086869">
                              <w:marLeft w:val="0"/>
                              <w:marRight w:val="0"/>
                              <w:marTop w:val="0"/>
                              <w:marBottom w:val="0"/>
                              <w:divBdr>
                                <w:top w:val="none" w:sz="0" w:space="0" w:color="auto"/>
                                <w:left w:val="none" w:sz="0" w:space="0" w:color="auto"/>
                                <w:bottom w:val="none" w:sz="0" w:space="0" w:color="auto"/>
                                <w:right w:val="none" w:sz="0" w:space="0" w:color="auto"/>
                              </w:divBdr>
                              <w:divsChild>
                                <w:div w:id="845945752">
                                  <w:marLeft w:val="0"/>
                                  <w:marRight w:val="0"/>
                                  <w:marTop w:val="0"/>
                                  <w:marBottom w:val="0"/>
                                  <w:divBdr>
                                    <w:top w:val="none" w:sz="0" w:space="0" w:color="auto"/>
                                    <w:left w:val="none" w:sz="0" w:space="0" w:color="auto"/>
                                    <w:bottom w:val="none" w:sz="0" w:space="0" w:color="auto"/>
                                    <w:right w:val="none" w:sz="0" w:space="0" w:color="auto"/>
                                  </w:divBdr>
                                  <w:divsChild>
                                    <w:div w:id="2031879533">
                                      <w:marLeft w:val="0"/>
                                      <w:marRight w:val="0"/>
                                      <w:marTop w:val="0"/>
                                      <w:marBottom w:val="0"/>
                                      <w:divBdr>
                                        <w:top w:val="none" w:sz="0" w:space="0" w:color="auto"/>
                                        <w:left w:val="none" w:sz="0" w:space="0" w:color="auto"/>
                                        <w:bottom w:val="none" w:sz="0" w:space="0" w:color="auto"/>
                                        <w:right w:val="none" w:sz="0" w:space="0" w:color="auto"/>
                                      </w:divBdr>
                                      <w:divsChild>
                                        <w:div w:id="7404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65315">
          <w:marLeft w:val="0"/>
          <w:marRight w:val="0"/>
          <w:marTop w:val="0"/>
          <w:marBottom w:val="0"/>
          <w:divBdr>
            <w:top w:val="none" w:sz="0" w:space="0" w:color="auto"/>
            <w:left w:val="none" w:sz="0" w:space="0" w:color="auto"/>
            <w:bottom w:val="none" w:sz="0" w:space="0" w:color="auto"/>
            <w:right w:val="none" w:sz="0" w:space="0" w:color="auto"/>
          </w:divBdr>
          <w:divsChild>
            <w:div w:id="1437946872">
              <w:marLeft w:val="0"/>
              <w:marRight w:val="0"/>
              <w:marTop w:val="0"/>
              <w:marBottom w:val="0"/>
              <w:divBdr>
                <w:top w:val="none" w:sz="0" w:space="0" w:color="auto"/>
                <w:left w:val="none" w:sz="0" w:space="0" w:color="auto"/>
                <w:bottom w:val="none" w:sz="0" w:space="0" w:color="auto"/>
                <w:right w:val="none" w:sz="0" w:space="0" w:color="auto"/>
              </w:divBdr>
              <w:divsChild>
                <w:div w:id="1882548138">
                  <w:marLeft w:val="0"/>
                  <w:marRight w:val="0"/>
                  <w:marTop w:val="0"/>
                  <w:marBottom w:val="0"/>
                  <w:divBdr>
                    <w:top w:val="none" w:sz="0" w:space="0" w:color="auto"/>
                    <w:left w:val="none" w:sz="0" w:space="0" w:color="auto"/>
                    <w:bottom w:val="none" w:sz="0" w:space="0" w:color="auto"/>
                    <w:right w:val="none" w:sz="0" w:space="0" w:color="auto"/>
                  </w:divBdr>
                  <w:divsChild>
                    <w:div w:id="292829101">
                      <w:marLeft w:val="0"/>
                      <w:marRight w:val="0"/>
                      <w:marTop w:val="0"/>
                      <w:marBottom w:val="0"/>
                      <w:divBdr>
                        <w:top w:val="none" w:sz="0" w:space="0" w:color="auto"/>
                        <w:left w:val="none" w:sz="0" w:space="0" w:color="auto"/>
                        <w:bottom w:val="none" w:sz="0" w:space="0" w:color="auto"/>
                        <w:right w:val="none" w:sz="0" w:space="0" w:color="auto"/>
                      </w:divBdr>
                      <w:divsChild>
                        <w:div w:id="8915719">
                          <w:marLeft w:val="0"/>
                          <w:marRight w:val="0"/>
                          <w:marTop w:val="0"/>
                          <w:marBottom w:val="0"/>
                          <w:divBdr>
                            <w:top w:val="none" w:sz="0" w:space="0" w:color="auto"/>
                            <w:left w:val="none" w:sz="0" w:space="0" w:color="auto"/>
                            <w:bottom w:val="none" w:sz="0" w:space="0" w:color="auto"/>
                            <w:right w:val="none" w:sz="0" w:space="0" w:color="auto"/>
                          </w:divBdr>
                          <w:divsChild>
                            <w:div w:id="550267908">
                              <w:marLeft w:val="0"/>
                              <w:marRight w:val="0"/>
                              <w:marTop w:val="0"/>
                              <w:marBottom w:val="0"/>
                              <w:divBdr>
                                <w:top w:val="none" w:sz="0" w:space="0" w:color="auto"/>
                                <w:left w:val="none" w:sz="0" w:space="0" w:color="auto"/>
                                <w:bottom w:val="none" w:sz="0" w:space="0" w:color="auto"/>
                                <w:right w:val="none" w:sz="0" w:space="0" w:color="auto"/>
                              </w:divBdr>
                              <w:divsChild>
                                <w:div w:id="21060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729269">
                  <w:marLeft w:val="0"/>
                  <w:marRight w:val="0"/>
                  <w:marTop w:val="0"/>
                  <w:marBottom w:val="0"/>
                  <w:divBdr>
                    <w:top w:val="none" w:sz="0" w:space="0" w:color="auto"/>
                    <w:left w:val="none" w:sz="0" w:space="0" w:color="auto"/>
                    <w:bottom w:val="none" w:sz="0" w:space="0" w:color="auto"/>
                    <w:right w:val="none" w:sz="0" w:space="0" w:color="auto"/>
                  </w:divBdr>
                  <w:divsChild>
                    <w:div w:id="33585448">
                      <w:marLeft w:val="0"/>
                      <w:marRight w:val="0"/>
                      <w:marTop w:val="0"/>
                      <w:marBottom w:val="0"/>
                      <w:divBdr>
                        <w:top w:val="none" w:sz="0" w:space="0" w:color="auto"/>
                        <w:left w:val="none" w:sz="0" w:space="0" w:color="auto"/>
                        <w:bottom w:val="none" w:sz="0" w:space="0" w:color="auto"/>
                        <w:right w:val="none" w:sz="0" w:space="0" w:color="auto"/>
                      </w:divBdr>
                      <w:divsChild>
                        <w:div w:id="1220437023">
                          <w:marLeft w:val="0"/>
                          <w:marRight w:val="0"/>
                          <w:marTop w:val="0"/>
                          <w:marBottom w:val="0"/>
                          <w:divBdr>
                            <w:top w:val="none" w:sz="0" w:space="0" w:color="auto"/>
                            <w:left w:val="none" w:sz="0" w:space="0" w:color="auto"/>
                            <w:bottom w:val="none" w:sz="0" w:space="0" w:color="auto"/>
                            <w:right w:val="none" w:sz="0" w:space="0" w:color="auto"/>
                          </w:divBdr>
                          <w:divsChild>
                            <w:div w:id="1452435598">
                              <w:marLeft w:val="0"/>
                              <w:marRight w:val="0"/>
                              <w:marTop w:val="0"/>
                              <w:marBottom w:val="0"/>
                              <w:divBdr>
                                <w:top w:val="none" w:sz="0" w:space="0" w:color="auto"/>
                                <w:left w:val="none" w:sz="0" w:space="0" w:color="auto"/>
                                <w:bottom w:val="none" w:sz="0" w:space="0" w:color="auto"/>
                                <w:right w:val="none" w:sz="0" w:space="0" w:color="auto"/>
                              </w:divBdr>
                              <w:divsChild>
                                <w:div w:id="105858455">
                                  <w:marLeft w:val="0"/>
                                  <w:marRight w:val="0"/>
                                  <w:marTop w:val="0"/>
                                  <w:marBottom w:val="0"/>
                                  <w:divBdr>
                                    <w:top w:val="none" w:sz="0" w:space="0" w:color="auto"/>
                                    <w:left w:val="none" w:sz="0" w:space="0" w:color="auto"/>
                                    <w:bottom w:val="none" w:sz="0" w:space="0" w:color="auto"/>
                                    <w:right w:val="none" w:sz="0" w:space="0" w:color="auto"/>
                                  </w:divBdr>
                                  <w:divsChild>
                                    <w:div w:id="493452557">
                                      <w:marLeft w:val="0"/>
                                      <w:marRight w:val="0"/>
                                      <w:marTop w:val="0"/>
                                      <w:marBottom w:val="0"/>
                                      <w:divBdr>
                                        <w:top w:val="none" w:sz="0" w:space="0" w:color="auto"/>
                                        <w:left w:val="none" w:sz="0" w:space="0" w:color="auto"/>
                                        <w:bottom w:val="none" w:sz="0" w:space="0" w:color="auto"/>
                                        <w:right w:val="none" w:sz="0" w:space="0" w:color="auto"/>
                                      </w:divBdr>
                                      <w:divsChild>
                                        <w:div w:id="464588816">
                                          <w:marLeft w:val="0"/>
                                          <w:marRight w:val="0"/>
                                          <w:marTop w:val="0"/>
                                          <w:marBottom w:val="0"/>
                                          <w:divBdr>
                                            <w:top w:val="none" w:sz="0" w:space="0" w:color="auto"/>
                                            <w:left w:val="none" w:sz="0" w:space="0" w:color="auto"/>
                                            <w:bottom w:val="none" w:sz="0" w:space="0" w:color="auto"/>
                                            <w:right w:val="none" w:sz="0" w:space="0" w:color="auto"/>
                                          </w:divBdr>
                                          <w:divsChild>
                                            <w:div w:id="471286947">
                                              <w:marLeft w:val="0"/>
                                              <w:marRight w:val="0"/>
                                              <w:marTop w:val="0"/>
                                              <w:marBottom w:val="0"/>
                                              <w:divBdr>
                                                <w:top w:val="none" w:sz="0" w:space="0" w:color="auto"/>
                                                <w:left w:val="none" w:sz="0" w:space="0" w:color="auto"/>
                                                <w:bottom w:val="none" w:sz="0" w:space="0" w:color="auto"/>
                                                <w:right w:val="none" w:sz="0" w:space="0" w:color="auto"/>
                                              </w:divBdr>
                                            </w:div>
                                            <w:div w:id="1161584850">
                                              <w:marLeft w:val="0"/>
                                              <w:marRight w:val="0"/>
                                              <w:marTop w:val="0"/>
                                              <w:marBottom w:val="0"/>
                                              <w:divBdr>
                                                <w:top w:val="none" w:sz="0" w:space="0" w:color="auto"/>
                                                <w:left w:val="none" w:sz="0" w:space="0" w:color="auto"/>
                                                <w:bottom w:val="none" w:sz="0" w:space="0" w:color="auto"/>
                                                <w:right w:val="none" w:sz="0" w:space="0" w:color="auto"/>
                                              </w:divBdr>
                                              <w:divsChild>
                                                <w:div w:id="318312374">
                                                  <w:marLeft w:val="0"/>
                                                  <w:marRight w:val="0"/>
                                                  <w:marTop w:val="0"/>
                                                  <w:marBottom w:val="0"/>
                                                  <w:divBdr>
                                                    <w:top w:val="none" w:sz="0" w:space="0" w:color="auto"/>
                                                    <w:left w:val="none" w:sz="0" w:space="0" w:color="auto"/>
                                                    <w:bottom w:val="none" w:sz="0" w:space="0" w:color="auto"/>
                                                    <w:right w:val="none" w:sz="0" w:space="0" w:color="auto"/>
                                                  </w:divBdr>
                                                  <w:divsChild>
                                                    <w:div w:id="9476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4347">
                                              <w:marLeft w:val="0"/>
                                              <w:marRight w:val="0"/>
                                              <w:marTop w:val="0"/>
                                              <w:marBottom w:val="0"/>
                                              <w:divBdr>
                                                <w:top w:val="none" w:sz="0" w:space="0" w:color="auto"/>
                                                <w:left w:val="none" w:sz="0" w:space="0" w:color="auto"/>
                                                <w:bottom w:val="none" w:sz="0" w:space="0" w:color="auto"/>
                                                <w:right w:val="none" w:sz="0" w:space="0" w:color="auto"/>
                                              </w:divBdr>
                                            </w:div>
                                          </w:divsChild>
                                        </w:div>
                                        <w:div w:id="345134468">
                                          <w:marLeft w:val="0"/>
                                          <w:marRight w:val="0"/>
                                          <w:marTop w:val="0"/>
                                          <w:marBottom w:val="0"/>
                                          <w:divBdr>
                                            <w:top w:val="none" w:sz="0" w:space="0" w:color="auto"/>
                                            <w:left w:val="none" w:sz="0" w:space="0" w:color="auto"/>
                                            <w:bottom w:val="none" w:sz="0" w:space="0" w:color="auto"/>
                                            <w:right w:val="none" w:sz="0" w:space="0" w:color="auto"/>
                                          </w:divBdr>
                                          <w:divsChild>
                                            <w:div w:id="1107580379">
                                              <w:marLeft w:val="0"/>
                                              <w:marRight w:val="0"/>
                                              <w:marTop w:val="0"/>
                                              <w:marBottom w:val="0"/>
                                              <w:divBdr>
                                                <w:top w:val="none" w:sz="0" w:space="0" w:color="auto"/>
                                                <w:left w:val="none" w:sz="0" w:space="0" w:color="auto"/>
                                                <w:bottom w:val="none" w:sz="0" w:space="0" w:color="auto"/>
                                                <w:right w:val="none" w:sz="0" w:space="0" w:color="auto"/>
                                              </w:divBdr>
                                            </w:div>
                                            <w:div w:id="88939984">
                                              <w:marLeft w:val="0"/>
                                              <w:marRight w:val="0"/>
                                              <w:marTop w:val="0"/>
                                              <w:marBottom w:val="0"/>
                                              <w:divBdr>
                                                <w:top w:val="none" w:sz="0" w:space="0" w:color="auto"/>
                                                <w:left w:val="none" w:sz="0" w:space="0" w:color="auto"/>
                                                <w:bottom w:val="none" w:sz="0" w:space="0" w:color="auto"/>
                                                <w:right w:val="none" w:sz="0" w:space="0" w:color="auto"/>
                                              </w:divBdr>
                                              <w:divsChild>
                                                <w:div w:id="708068991">
                                                  <w:marLeft w:val="0"/>
                                                  <w:marRight w:val="0"/>
                                                  <w:marTop w:val="0"/>
                                                  <w:marBottom w:val="0"/>
                                                  <w:divBdr>
                                                    <w:top w:val="none" w:sz="0" w:space="0" w:color="auto"/>
                                                    <w:left w:val="none" w:sz="0" w:space="0" w:color="auto"/>
                                                    <w:bottom w:val="none" w:sz="0" w:space="0" w:color="auto"/>
                                                    <w:right w:val="none" w:sz="0" w:space="0" w:color="auto"/>
                                                  </w:divBdr>
                                                  <w:divsChild>
                                                    <w:div w:id="120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975">
                                              <w:marLeft w:val="0"/>
                                              <w:marRight w:val="0"/>
                                              <w:marTop w:val="0"/>
                                              <w:marBottom w:val="0"/>
                                              <w:divBdr>
                                                <w:top w:val="none" w:sz="0" w:space="0" w:color="auto"/>
                                                <w:left w:val="none" w:sz="0" w:space="0" w:color="auto"/>
                                                <w:bottom w:val="none" w:sz="0" w:space="0" w:color="auto"/>
                                                <w:right w:val="none" w:sz="0" w:space="0" w:color="auto"/>
                                              </w:divBdr>
                                            </w:div>
                                          </w:divsChild>
                                        </w:div>
                                        <w:div w:id="1356881488">
                                          <w:marLeft w:val="0"/>
                                          <w:marRight w:val="0"/>
                                          <w:marTop w:val="0"/>
                                          <w:marBottom w:val="0"/>
                                          <w:divBdr>
                                            <w:top w:val="none" w:sz="0" w:space="0" w:color="auto"/>
                                            <w:left w:val="none" w:sz="0" w:space="0" w:color="auto"/>
                                            <w:bottom w:val="none" w:sz="0" w:space="0" w:color="auto"/>
                                            <w:right w:val="none" w:sz="0" w:space="0" w:color="auto"/>
                                          </w:divBdr>
                                          <w:divsChild>
                                            <w:div w:id="1253854918">
                                              <w:marLeft w:val="0"/>
                                              <w:marRight w:val="0"/>
                                              <w:marTop w:val="0"/>
                                              <w:marBottom w:val="0"/>
                                              <w:divBdr>
                                                <w:top w:val="none" w:sz="0" w:space="0" w:color="auto"/>
                                                <w:left w:val="none" w:sz="0" w:space="0" w:color="auto"/>
                                                <w:bottom w:val="none" w:sz="0" w:space="0" w:color="auto"/>
                                                <w:right w:val="none" w:sz="0" w:space="0" w:color="auto"/>
                                              </w:divBdr>
                                            </w:div>
                                            <w:div w:id="2128506048">
                                              <w:marLeft w:val="0"/>
                                              <w:marRight w:val="0"/>
                                              <w:marTop w:val="0"/>
                                              <w:marBottom w:val="0"/>
                                              <w:divBdr>
                                                <w:top w:val="none" w:sz="0" w:space="0" w:color="auto"/>
                                                <w:left w:val="none" w:sz="0" w:space="0" w:color="auto"/>
                                                <w:bottom w:val="none" w:sz="0" w:space="0" w:color="auto"/>
                                                <w:right w:val="none" w:sz="0" w:space="0" w:color="auto"/>
                                              </w:divBdr>
                                              <w:divsChild>
                                                <w:div w:id="1550527731">
                                                  <w:marLeft w:val="0"/>
                                                  <w:marRight w:val="0"/>
                                                  <w:marTop w:val="0"/>
                                                  <w:marBottom w:val="0"/>
                                                  <w:divBdr>
                                                    <w:top w:val="none" w:sz="0" w:space="0" w:color="auto"/>
                                                    <w:left w:val="none" w:sz="0" w:space="0" w:color="auto"/>
                                                    <w:bottom w:val="none" w:sz="0" w:space="0" w:color="auto"/>
                                                    <w:right w:val="none" w:sz="0" w:space="0" w:color="auto"/>
                                                  </w:divBdr>
                                                  <w:divsChild>
                                                    <w:div w:id="7527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631">
                                              <w:marLeft w:val="0"/>
                                              <w:marRight w:val="0"/>
                                              <w:marTop w:val="0"/>
                                              <w:marBottom w:val="0"/>
                                              <w:divBdr>
                                                <w:top w:val="none" w:sz="0" w:space="0" w:color="auto"/>
                                                <w:left w:val="none" w:sz="0" w:space="0" w:color="auto"/>
                                                <w:bottom w:val="none" w:sz="0" w:space="0" w:color="auto"/>
                                                <w:right w:val="none" w:sz="0" w:space="0" w:color="auto"/>
                                              </w:divBdr>
                                            </w:div>
                                          </w:divsChild>
                                        </w:div>
                                        <w:div w:id="895512227">
                                          <w:marLeft w:val="0"/>
                                          <w:marRight w:val="0"/>
                                          <w:marTop w:val="0"/>
                                          <w:marBottom w:val="0"/>
                                          <w:divBdr>
                                            <w:top w:val="none" w:sz="0" w:space="0" w:color="auto"/>
                                            <w:left w:val="none" w:sz="0" w:space="0" w:color="auto"/>
                                            <w:bottom w:val="none" w:sz="0" w:space="0" w:color="auto"/>
                                            <w:right w:val="none" w:sz="0" w:space="0" w:color="auto"/>
                                          </w:divBdr>
                                          <w:divsChild>
                                            <w:div w:id="1139761960">
                                              <w:marLeft w:val="0"/>
                                              <w:marRight w:val="0"/>
                                              <w:marTop w:val="0"/>
                                              <w:marBottom w:val="0"/>
                                              <w:divBdr>
                                                <w:top w:val="none" w:sz="0" w:space="0" w:color="auto"/>
                                                <w:left w:val="none" w:sz="0" w:space="0" w:color="auto"/>
                                                <w:bottom w:val="none" w:sz="0" w:space="0" w:color="auto"/>
                                                <w:right w:val="none" w:sz="0" w:space="0" w:color="auto"/>
                                              </w:divBdr>
                                            </w:div>
                                            <w:div w:id="495998436">
                                              <w:marLeft w:val="0"/>
                                              <w:marRight w:val="0"/>
                                              <w:marTop w:val="0"/>
                                              <w:marBottom w:val="0"/>
                                              <w:divBdr>
                                                <w:top w:val="none" w:sz="0" w:space="0" w:color="auto"/>
                                                <w:left w:val="none" w:sz="0" w:space="0" w:color="auto"/>
                                                <w:bottom w:val="none" w:sz="0" w:space="0" w:color="auto"/>
                                                <w:right w:val="none" w:sz="0" w:space="0" w:color="auto"/>
                                              </w:divBdr>
                                              <w:divsChild>
                                                <w:div w:id="1592620508">
                                                  <w:marLeft w:val="0"/>
                                                  <w:marRight w:val="0"/>
                                                  <w:marTop w:val="0"/>
                                                  <w:marBottom w:val="0"/>
                                                  <w:divBdr>
                                                    <w:top w:val="none" w:sz="0" w:space="0" w:color="auto"/>
                                                    <w:left w:val="none" w:sz="0" w:space="0" w:color="auto"/>
                                                    <w:bottom w:val="none" w:sz="0" w:space="0" w:color="auto"/>
                                                    <w:right w:val="none" w:sz="0" w:space="0" w:color="auto"/>
                                                  </w:divBdr>
                                                  <w:divsChild>
                                                    <w:div w:id="6336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8906">
                                              <w:marLeft w:val="0"/>
                                              <w:marRight w:val="0"/>
                                              <w:marTop w:val="0"/>
                                              <w:marBottom w:val="0"/>
                                              <w:divBdr>
                                                <w:top w:val="none" w:sz="0" w:space="0" w:color="auto"/>
                                                <w:left w:val="none" w:sz="0" w:space="0" w:color="auto"/>
                                                <w:bottom w:val="none" w:sz="0" w:space="0" w:color="auto"/>
                                                <w:right w:val="none" w:sz="0" w:space="0" w:color="auto"/>
                                              </w:divBdr>
                                            </w:div>
                                          </w:divsChild>
                                        </w:div>
                                        <w:div w:id="1610166366">
                                          <w:marLeft w:val="0"/>
                                          <w:marRight w:val="0"/>
                                          <w:marTop w:val="0"/>
                                          <w:marBottom w:val="0"/>
                                          <w:divBdr>
                                            <w:top w:val="none" w:sz="0" w:space="0" w:color="auto"/>
                                            <w:left w:val="none" w:sz="0" w:space="0" w:color="auto"/>
                                            <w:bottom w:val="none" w:sz="0" w:space="0" w:color="auto"/>
                                            <w:right w:val="none" w:sz="0" w:space="0" w:color="auto"/>
                                          </w:divBdr>
                                          <w:divsChild>
                                            <w:div w:id="2093814822">
                                              <w:marLeft w:val="0"/>
                                              <w:marRight w:val="0"/>
                                              <w:marTop w:val="0"/>
                                              <w:marBottom w:val="0"/>
                                              <w:divBdr>
                                                <w:top w:val="none" w:sz="0" w:space="0" w:color="auto"/>
                                                <w:left w:val="none" w:sz="0" w:space="0" w:color="auto"/>
                                                <w:bottom w:val="none" w:sz="0" w:space="0" w:color="auto"/>
                                                <w:right w:val="none" w:sz="0" w:space="0" w:color="auto"/>
                                              </w:divBdr>
                                            </w:div>
                                            <w:div w:id="312636256">
                                              <w:marLeft w:val="0"/>
                                              <w:marRight w:val="0"/>
                                              <w:marTop w:val="0"/>
                                              <w:marBottom w:val="0"/>
                                              <w:divBdr>
                                                <w:top w:val="none" w:sz="0" w:space="0" w:color="auto"/>
                                                <w:left w:val="none" w:sz="0" w:space="0" w:color="auto"/>
                                                <w:bottom w:val="none" w:sz="0" w:space="0" w:color="auto"/>
                                                <w:right w:val="none" w:sz="0" w:space="0" w:color="auto"/>
                                              </w:divBdr>
                                              <w:divsChild>
                                                <w:div w:id="562298897">
                                                  <w:marLeft w:val="0"/>
                                                  <w:marRight w:val="0"/>
                                                  <w:marTop w:val="0"/>
                                                  <w:marBottom w:val="0"/>
                                                  <w:divBdr>
                                                    <w:top w:val="none" w:sz="0" w:space="0" w:color="auto"/>
                                                    <w:left w:val="none" w:sz="0" w:space="0" w:color="auto"/>
                                                    <w:bottom w:val="none" w:sz="0" w:space="0" w:color="auto"/>
                                                    <w:right w:val="none" w:sz="0" w:space="0" w:color="auto"/>
                                                  </w:divBdr>
                                                  <w:divsChild>
                                                    <w:div w:id="3590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510589">
                          <w:marLeft w:val="0"/>
                          <w:marRight w:val="0"/>
                          <w:marTop w:val="0"/>
                          <w:marBottom w:val="0"/>
                          <w:divBdr>
                            <w:top w:val="none" w:sz="0" w:space="0" w:color="auto"/>
                            <w:left w:val="none" w:sz="0" w:space="0" w:color="auto"/>
                            <w:bottom w:val="none" w:sz="0" w:space="0" w:color="auto"/>
                            <w:right w:val="none" w:sz="0" w:space="0" w:color="auto"/>
                          </w:divBdr>
                          <w:divsChild>
                            <w:div w:id="1941863884">
                              <w:marLeft w:val="0"/>
                              <w:marRight w:val="0"/>
                              <w:marTop w:val="0"/>
                              <w:marBottom w:val="0"/>
                              <w:divBdr>
                                <w:top w:val="none" w:sz="0" w:space="0" w:color="auto"/>
                                <w:left w:val="none" w:sz="0" w:space="0" w:color="auto"/>
                                <w:bottom w:val="none" w:sz="0" w:space="0" w:color="auto"/>
                                <w:right w:val="none" w:sz="0" w:space="0" w:color="auto"/>
                              </w:divBdr>
                              <w:divsChild>
                                <w:div w:id="1816529934">
                                  <w:marLeft w:val="0"/>
                                  <w:marRight w:val="0"/>
                                  <w:marTop w:val="0"/>
                                  <w:marBottom w:val="0"/>
                                  <w:divBdr>
                                    <w:top w:val="none" w:sz="0" w:space="0" w:color="auto"/>
                                    <w:left w:val="none" w:sz="0" w:space="0" w:color="auto"/>
                                    <w:bottom w:val="none" w:sz="0" w:space="0" w:color="auto"/>
                                    <w:right w:val="none" w:sz="0" w:space="0" w:color="auto"/>
                                  </w:divBdr>
                                  <w:divsChild>
                                    <w:div w:id="7849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102893">
          <w:marLeft w:val="0"/>
          <w:marRight w:val="0"/>
          <w:marTop w:val="0"/>
          <w:marBottom w:val="0"/>
          <w:divBdr>
            <w:top w:val="none" w:sz="0" w:space="0" w:color="auto"/>
            <w:left w:val="none" w:sz="0" w:space="0" w:color="auto"/>
            <w:bottom w:val="none" w:sz="0" w:space="0" w:color="auto"/>
            <w:right w:val="none" w:sz="0" w:space="0" w:color="auto"/>
          </w:divBdr>
          <w:divsChild>
            <w:div w:id="893279132">
              <w:marLeft w:val="0"/>
              <w:marRight w:val="0"/>
              <w:marTop w:val="0"/>
              <w:marBottom w:val="0"/>
              <w:divBdr>
                <w:top w:val="none" w:sz="0" w:space="0" w:color="auto"/>
                <w:left w:val="none" w:sz="0" w:space="0" w:color="auto"/>
                <w:bottom w:val="none" w:sz="0" w:space="0" w:color="auto"/>
                <w:right w:val="none" w:sz="0" w:space="0" w:color="auto"/>
              </w:divBdr>
              <w:divsChild>
                <w:div w:id="765350582">
                  <w:marLeft w:val="0"/>
                  <w:marRight w:val="0"/>
                  <w:marTop w:val="0"/>
                  <w:marBottom w:val="0"/>
                  <w:divBdr>
                    <w:top w:val="none" w:sz="0" w:space="0" w:color="auto"/>
                    <w:left w:val="none" w:sz="0" w:space="0" w:color="auto"/>
                    <w:bottom w:val="none" w:sz="0" w:space="0" w:color="auto"/>
                    <w:right w:val="none" w:sz="0" w:space="0" w:color="auto"/>
                  </w:divBdr>
                  <w:divsChild>
                    <w:div w:id="508107572">
                      <w:marLeft w:val="0"/>
                      <w:marRight w:val="0"/>
                      <w:marTop w:val="0"/>
                      <w:marBottom w:val="0"/>
                      <w:divBdr>
                        <w:top w:val="none" w:sz="0" w:space="0" w:color="auto"/>
                        <w:left w:val="none" w:sz="0" w:space="0" w:color="auto"/>
                        <w:bottom w:val="none" w:sz="0" w:space="0" w:color="auto"/>
                        <w:right w:val="none" w:sz="0" w:space="0" w:color="auto"/>
                      </w:divBdr>
                      <w:divsChild>
                        <w:div w:id="295335435">
                          <w:marLeft w:val="0"/>
                          <w:marRight w:val="0"/>
                          <w:marTop w:val="0"/>
                          <w:marBottom w:val="0"/>
                          <w:divBdr>
                            <w:top w:val="none" w:sz="0" w:space="0" w:color="auto"/>
                            <w:left w:val="none" w:sz="0" w:space="0" w:color="auto"/>
                            <w:bottom w:val="none" w:sz="0" w:space="0" w:color="auto"/>
                            <w:right w:val="none" w:sz="0" w:space="0" w:color="auto"/>
                          </w:divBdr>
                          <w:divsChild>
                            <w:div w:id="1607613658">
                              <w:marLeft w:val="0"/>
                              <w:marRight w:val="0"/>
                              <w:marTop w:val="0"/>
                              <w:marBottom w:val="0"/>
                              <w:divBdr>
                                <w:top w:val="none" w:sz="0" w:space="0" w:color="auto"/>
                                <w:left w:val="none" w:sz="0" w:space="0" w:color="auto"/>
                                <w:bottom w:val="none" w:sz="0" w:space="0" w:color="auto"/>
                                <w:right w:val="none" w:sz="0" w:space="0" w:color="auto"/>
                              </w:divBdr>
                              <w:divsChild>
                                <w:div w:id="1843081235">
                                  <w:marLeft w:val="0"/>
                                  <w:marRight w:val="0"/>
                                  <w:marTop w:val="0"/>
                                  <w:marBottom w:val="0"/>
                                  <w:divBdr>
                                    <w:top w:val="none" w:sz="0" w:space="0" w:color="auto"/>
                                    <w:left w:val="none" w:sz="0" w:space="0" w:color="auto"/>
                                    <w:bottom w:val="none" w:sz="0" w:space="0" w:color="auto"/>
                                    <w:right w:val="none" w:sz="0" w:space="0" w:color="auto"/>
                                  </w:divBdr>
                                  <w:divsChild>
                                    <w:div w:id="611397465">
                                      <w:marLeft w:val="0"/>
                                      <w:marRight w:val="0"/>
                                      <w:marTop w:val="0"/>
                                      <w:marBottom w:val="0"/>
                                      <w:divBdr>
                                        <w:top w:val="none" w:sz="0" w:space="0" w:color="auto"/>
                                        <w:left w:val="none" w:sz="0" w:space="0" w:color="auto"/>
                                        <w:bottom w:val="none" w:sz="0" w:space="0" w:color="auto"/>
                                        <w:right w:val="none" w:sz="0" w:space="0" w:color="auto"/>
                                      </w:divBdr>
                                      <w:divsChild>
                                        <w:div w:id="865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586092">
          <w:marLeft w:val="0"/>
          <w:marRight w:val="0"/>
          <w:marTop w:val="0"/>
          <w:marBottom w:val="0"/>
          <w:divBdr>
            <w:top w:val="none" w:sz="0" w:space="0" w:color="auto"/>
            <w:left w:val="none" w:sz="0" w:space="0" w:color="auto"/>
            <w:bottom w:val="none" w:sz="0" w:space="0" w:color="auto"/>
            <w:right w:val="none" w:sz="0" w:space="0" w:color="auto"/>
          </w:divBdr>
          <w:divsChild>
            <w:div w:id="1652371080">
              <w:marLeft w:val="0"/>
              <w:marRight w:val="0"/>
              <w:marTop w:val="0"/>
              <w:marBottom w:val="0"/>
              <w:divBdr>
                <w:top w:val="none" w:sz="0" w:space="0" w:color="auto"/>
                <w:left w:val="none" w:sz="0" w:space="0" w:color="auto"/>
                <w:bottom w:val="none" w:sz="0" w:space="0" w:color="auto"/>
                <w:right w:val="none" w:sz="0" w:space="0" w:color="auto"/>
              </w:divBdr>
              <w:divsChild>
                <w:div w:id="1619217163">
                  <w:marLeft w:val="0"/>
                  <w:marRight w:val="0"/>
                  <w:marTop w:val="0"/>
                  <w:marBottom w:val="0"/>
                  <w:divBdr>
                    <w:top w:val="none" w:sz="0" w:space="0" w:color="auto"/>
                    <w:left w:val="none" w:sz="0" w:space="0" w:color="auto"/>
                    <w:bottom w:val="none" w:sz="0" w:space="0" w:color="auto"/>
                    <w:right w:val="none" w:sz="0" w:space="0" w:color="auto"/>
                  </w:divBdr>
                  <w:divsChild>
                    <w:div w:id="1757508802">
                      <w:marLeft w:val="0"/>
                      <w:marRight w:val="0"/>
                      <w:marTop w:val="0"/>
                      <w:marBottom w:val="0"/>
                      <w:divBdr>
                        <w:top w:val="none" w:sz="0" w:space="0" w:color="auto"/>
                        <w:left w:val="none" w:sz="0" w:space="0" w:color="auto"/>
                        <w:bottom w:val="none" w:sz="0" w:space="0" w:color="auto"/>
                        <w:right w:val="none" w:sz="0" w:space="0" w:color="auto"/>
                      </w:divBdr>
                      <w:divsChild>
                        <w:div w:id="492261247">
                          <w:marLeft w:val="0"/>
                          <w:marRight w:val="0"/>
                          <w:marTop w:val="0"/>
                          <w:marBottom w:val="0"/>
                          <w:divBdr>
                            <w:top w:val="none" w:sz="0" w:space="0" w:color="auto"/>
                            <w:left w:val="none" w:sz="0" w:space="0" w:color="auto"/>
                            <w:bottom w:val="none" w:sz="0" w:space="0" w:color="auto"/>
                            <w:right w:val="none" w:sz="0" w:space="0" w:color="auto"/>
                          </w:divBdr>
                          <w:divsChild>
                            <w:div w:id="920798987">
                              <w:marLeft w:val="0"/>
                              <w:marRight w:val="0"/>
                              <w:marTop w:val="0"/>
                              <w:marBottom w:val="0"/>
                              <w:divBdr>
                                <w:top w:val="none" w:sz="0" w:space="0" w:color="auto"/>
                                <w:left w:val="none" w:sz="0" w:space="0" w:color="auto"/>
                                <w:bottom w:val="none" w:sz="0" w:space="0" w:color="auto"/>
                                <w:right w:val="none" w:sz="0" w:space="0" w:color="auto"/>
                              </w:divBdr>
                              <w:divsChild>
                                <w:div w:id="9618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39652">
                  <w:marLeft w:val="0"/>
                  <w:marRight w:val="0"/>
                  <w:marTop w:val="0"/>
                  <w:marBottom w:val="0"/>
                  <w:divBdr>
                    <w:top w:val="none" w:sz="0" w:space="0" w:color="auto"/>
                    <w:left w:val="none" w:sz="0" w:space="0" w:color="auto"/>
                    <w:bottom w:val="none" w:sz="0" w:space="0" w:color="auto"/>
                    <w:right w:val="none" w:sz="0" w:space="0" w:color="auto"/>
                  </w:divBdr>
                  <w:divsChild>
                    <w:div w:id="747458501">
                      <w:marLeft w:val="0"/>
                      <w:marRight w:val="0"/>
                      <w:marTop w:val="0"/>
                      <w:marBottom w:val="0"/>
                      <w:divBdr>
                        <w:top w:val="none" w:sz="0" w:space="0" w:color="auto"/>
                        <w:left w:val="none" w:sz="0" w:space="0" w:color="auto"/>
                        <w:bottom w:val="none" w:sz="0" w:space="0" w:color="auto"/>
                        <w:right w:val="none" w:sz="0" w:space="0" w:color="auto"/>
                      </w:divBdr>
                      <w:divsChild>
                        <w:div w:id="907766247">
                          <w:marLeft w:val="0"/>
                          <w:marRight w:val="0"/>
                          <w:marTop w:val="0"/>
                          <w:marBottom w:val="0"/>
                          <w:divBdr>
                            <w:top w:val="none" w:sz="0" w:space="0" w:color="auto"/>
                            <w:left w:val="none" w:sz="0" w:space="0" w:color="auto"/>
                            <w:bottom w:val="none" w:sz="0" w:space="0" w:color="auto"/>
                            <w:right w:val="none" w:sz="0" w:space="0" w:color="auto"/>
                          </w:divBdr>
                          <w:divsChild>
                            <w:div w:id="912857922">
                              <w:marLeft w:val="0"/>
                              <w:marRight w:val="0"/>
                              <w:marTop w:val="0"/>
                              <w:marBottom w:val="0"/>
                              <w:divBdr>
                                <w:top w:val="none" w:sz="0" w:space="0" w:color="auto"/>
                                <w:left w:val="none" w:sz="0" w:space="0" w:color="auto"/>
                                <w:bottom w:val="none" w:sz="0" w:space="0" w:color="auto"/>
                                <w:right w:val="none" w:sz="0" w:space="0" w:color="auto"/>
                              </w:divBdr>
                              <w:divsChild>
                                <w:div w:id="584921256">
                                  <w:marLeft w:val="0"/>
                                  <w:marRight w:val="0"/>
                                  <w:marTop w:val="0"/>
                                  <w:marBottom w:val="0"/>
                                  <w:divBdr>
                                    <w:top w:val="none" w:sz="0" w:space="0" w:color="auto"/>
                                    <w:left w:val="none" w:sz="0" w:space="0" w:color="auto"/>
                                    <w:bottom w:val="none" w:sz="0" w:space="0" w:color="auto"/>
                                    <w:right w:val="none" w:sz="0" w:space="0" w:color="auto"/>
                                  </w:divBdr>
                                  <w:divsChild>
                                    <w:div w:id="1943223458">
                                      <w:marLeft w:val="0"/>
                                      <w:marRight w:val="0"/>
                                      <w:marTop w:val="0"/>
                                      <w:marBottom w:val="0"/>
                                      <w:divBdr>
                                        <w:top w:val="none" w:sz="0" w:space="0" w:color="auto"/>
                                        <w:left w:val="none" w:sz="0" w:space="0" w:color="auto"/>
                                        <w:bottom w:val="none" w:sz="0" w:space="0" w:color="auto"/>
                                        <w:right w:val="none" w:sz="0" w:space="0" w:color="auto"/>
                                      </w:divBdr>
                                      <w:divsChild>
                                        <w:div w:id="1618412726">
                                          <w:marLeft w:val="0"/>
                                          <w:marRight w:val="0"/>
                                          <w:marTop w:val="0"/>
                                          <w:marBottom w:val="0"/>
                                          <w:divBdr>
                                            <w:top w:val="none" w:sz="0" w:space="0" w:color="auto"/>
                                            <w:left w:val="none" w:sz="0" w:space="0" w:color="auto"/>
                                            <w:bottom w:val="none" w:sz="0" w:space="0" w:color="auto"/>
                                            <w:right w:val="none" w:sz="0" w:space="0" w:color="auto"/>
                                          </w:divBdr>
                                          <w:divsChild>
                                            <w:div w:id="311061853">
                                              <w:marLeft w:val="0"/>
                                              <w:marRight w:val="0"/>
                                              <w:marTop w:val="0"/>
                                              <w:marBottom w:val="0"/>
                                              <w:divBdr>
                                                <w:top w:val="none" w:sz="0" w:space="0" w:color="auto"/>
                                                <w:left w:val="none" w:sz="0" w:space="0" w:color="auto"/>
                                                <w:bottom w:val="none" w:sz="0" w:space="0" w:color="auto"/>
                                                <w:right w:val="none" w:sz="0" w:space="0" w:color="auto"/>
                                              </w:divBdr>
                                            </w:div>
                                            <w:div w:id="1571429368">
                                              <w:marLeft w:val="0"/>
                                              <w:marRight w:val="0"/>
                                              <w:marTop w:val="0"/>
                                              <w:marBottom w:val="0"/>
                                              <w:divBdr>
                                                <w:top w:val="none" w:sz="0" w:space="0" w:color="auto"/>
                                                <w:left w:val="none" w:sz="0" w:space="0" w:color="auto"/>
                                                <w:bottom w:val="none" w:sz="0" w:space="0" w:color="auto"/>
                                                <w:right w:val="none" w:sz="0" w:space="0" w:color="auto"/>
                                              </w:divBdr>
                                              <w:divsChild>
                                                <w:div w:id="721059057">
                                                  <w:marLeft w:val="0"/>
                                                  <w:marRight w:val="0"/>
                                                  <w:marTop w:val="0"/>
                                                  <w:marBottom w:val="0"/>
                                                  <w:divBdr>
                                                    <w:top w:val="none" w:sz="0" w:space="0" w:color="auto"/>
                                                    <w:left w:val="none" w:sz="0" w:space="0" w:color="auto"/>
                                                    <w:bottom w:val="none" w:sz="0" w:space="0" w:color="auto"/>
                                                    <w:right w:val="none" w:sz="0" w:space="0" w:color="auto"/>
                                                  </w:divBdr>
                                                  <w:divsChild>
                                                    <w:div w:id="7287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628">
                                              <w:marLeft w:val="0"/>
                                              <w:marRight w:val="0"/>
                                              <w:marTop w:val="0"/>
                                              <w:marBottom w:val="0"/>
                                              <w:divBdr>
                                                <w:top w:val="none" w:sz="0" w:space="0" w:color="auto"/>
                                                <w:left w:val="none" w:sz="0" w:space="0" w:color="auto"/>
                                                <w:bottom w:val="none" w:sz="0" w:space="0" w:color="auto"/>
                                                <w:right w:val="none" w:sz="0" w:space="0" w:color="auto"/>
                                              </w:divBdr>
                                            </w:div>
                                          </w:divsChild>
                                        </w:div>
                                        <w:div w:id="784545805">
                                          <w:marLeft w:val="0"/>
                                          <w:marRight w:val="0"/>
                                          <w:marTop w:val="0"/>
                                          <w:marBottom w:val="0"/>
                                          <w:divBdr>
                                            <w:top w:val="none" w:sz="0" w:space="0" w:color="auto"/>
                                            <w:left w:val="none" w:sz="0" w:space="0" w:color="auto"/>
                                            <w:bottom w:val="none" w:sz="0" w:space="0" w:color="auto"/>
                                            <w:right w:val="none" w:sz="0" w:space="0" w:color="auto"/>
                                          </w:divBdr>
                                          <w:divsChild>
                                            <w:div w:id="1233781013">
                                              <w:marLeft w:val="0"/>
                                              <w:marRight w:val="0"/>
                                              <w:marTop w:val="0"/>
                                              <w:marBottom w:val="0"/>
                                              <w:divBdr>
                                                <w:top w:val="none" w:sz="0" w:space="0" w:color="auto"/>
                                                <w:left w:val="none" w:sz="0" w:space="0" w:color="auto"/>
                                                <w:bottom w:val="none" w:sz="0" w:space="0" w:color="auto"/>
                                                <w:right w:val="none" w:sz="0" w:space="0" w:color="auto"/>
                                              </w:divBdr>
                                            </w:div>
                                            <w:div w:id="715853234">
                                              <w:marLeft w:val="0"/>
                                              <w:marRight w:val="0"/>
                                              <w:marTop w:val="0"/>
                                              <w:marBottom w:val="0"/>
                                              <w:divBdr>
                                                <w:top w:val="none" w:sz="0" w:space="0" w:color="auto"/>
                                                <w:left w:val="none" w:sz="0" w:space="0" w:color="auto"/>
                                                <w:bottom w:val="none" w:sz="0" w:space="0" w:color="auto"/>
                                                <w:right w:val="none" w:sz="0" w:space="0" w:color="auto"/>
                                              </w:divBdr>
                                              <w:divsChild>
                                                <w:div w:id="686254579">
                                                  <w:marLeft w:val="0"/>
                                                  <w:marRight w:val="0"/>
                                                  <w:marTop w:val="0"/>
                                                  <w:marBottom w:val="0"/>
                                                  <w:divBdr>
                                                    <w:top w:val="none" w:sz="0" w:space="0" w:color="auto"/>
                                                    <w:left w:val="none" w:sz="0" w:space="0" w:color="auto"/>
                                                    <w:bottom w:val="none" w:sz="0" w:space="0" w:color="auto"/>
                                                    <w:right w:val="none" w:sz="0" w:space="0" w:color="auto"/>
                                                  </w:divBdr>
                                                  <w:divsChild>
                                                    <w:div w:id="3280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023978">
                          <w:marLeft w:val="0"/>
                          <w:marRight w:val="0"/>
                          <w:marTop w:val="0"/>
                          <w:marBottom w:val="0"/>
                          <w:divBdr>
                            <w:top w:val="none" w:sz="0" w:space="0" w:color="auto"/>
                            <w:left w:val="none" w:sz="0" w:space="0" w:color="auto"/>
                            <w:bottom w:val="none" w:sz="0" w:space="0" w:color="auto"/>
                            <w:right w:val="none" w:sz="0" w:space="0" w:color="auto"/>
                          </w:divBdr>
                          <w:divsChild>
                            <w:div w:id="859590932">
                              <w:marLeft w:val="0"/>
                              <w:marRight w:val="0"/>
                              <w:marTop w:val="0"/>
                              <w:marBottom w:val="0"/>
                              <w:divBdr>
                                <w:top w:val="none" w:sz="0" w:space="0" w:color="auto"/>
                                <w:left w:val="none" w:sz="0" w:space="0" w:color="auto"/>
                                <w:bottom w:val="none" w:sz="0" w:space="0" w:color="auto"/>
                                <w:right w:val="none" w:sz="0" w:space="0" w:color="auto"/>
                              </w:divBdr>
                              <w:divsChild>
                                <w:div w:id="1333265856">
                                  <w:marLeft w:val="0"/>
                                  <w:marRight w:val="0"/>
                                  <w:marTop w:val="0"/>
                                  <w:marBottom w:val="0"/>
                                  <w:divBdr>
                                    <w:top w:val="none" w:sz="0" w:space="0" w:color="auto"/>
                                    <w:left w:val="none" w:sz="0" w:space="0" w:color="auto"/>
                                    <w:bottom w:val="none" w:sz="0" w:space="0" w:color="auto"/>
                                    <w:right w:val="none" w:sz="0" w:space="0" w:color="auto"/>
                                  </w:divBdr>
                                  <w:divsChild>
                                    <w:div w:id="18606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288954">
          <w:marLeft w:val="0"/>
          <w:marRight w:val="0"/>
          <w:marTop w:val="0"/>
          <w:marBottom w:val="0"/>
          <w:divBdr>
            <w:top w:val="none" w:sz="0" w:space="0" w:color="auto"/>
            <w:left w:val="none" w:sz="0" w:space="0" w:color="auto"/>
            <w:bottom w:val="none" w:sz="0" w:space="0" w:color="auto"/>
            <w:right w:val="none" w:sz="0" w:space="0" w:color="auto"/>
          </w:divBdr>
          <w:divsChild>
            <w:div w:id="784466441">
              <w:marLeft w:val="0"/>
              <w:marRight w:val="0"/>
              <w:marTop w:val="0"/>
              <w:marBottom w:val="0"/>
              <w:divBdr>
                <w:top w:val="none" w:sz="0" w:space="0" w:color="auto"/>
                <w:left w:val="none" w:sz="0" w:space="0" w:color="auto"/>
                <w:bottom w:val="none" w:sz="0" w:space="0" w:color="auto"/>
                <w:right w:val="none" w:sz="0" w:space="0" w:color="auto"/>
              </w:divBdr>
              <w:divsChild>
                <w:div w:id="456606395">
                  <w:marLeft w:val="0"/>
                  <w:marRight w:val="0"/>
                  <w:marTop w:val="0"/>
                  <w:marBottom w:val="0"/>
                  <w:divBdr>
                    <w:top w:val="none" w:sz="0" w:space="0" w:color="auto"/>
                    <w:left w:val="none" w:sz="0" w:space="0" w:color="auto"/>
                    <w:bottom w:val="none" w:sz="0" w:space="0" w:color="auto"/>
                    <w:right w:val="none" w:sz="0" w:space="0" w:color="auto"/>
                  </w:divBdr>
                  <w:divsChild>
                    <w:div w:id="1086733837">
                      <w:marLeft w:val="0"/>
                      <w:marRight w:val="0"/>
                      <w:marTop w:val="0"/>
                      <w:marBottom w:val="0"/>
                      <w:divBdr>
                        <w:top w:val="none" w:sz="0" w:space="0" w:color="auto"/>
                        <w:left w:val="none" w:sz="0" w:space="0" w:color="auto"/>
                        <w:bottom w:val="none" w:sz="0" w:space="0" w:color="auto"/>
                        <w:right w:val="none" w:sz="0" w:space="0" w:color="auto"/>
                      </w:divBdr>
                      <w:divsChild>
                        <w:div w:id="228882919">
                          <w:marLeft w:val="0"/>
                          <w:marRight w:val="0"/>
                          <w:marTop w:val="0"/>
                          <w:marBottom w:val="0"/>
                          <w:divBdr>
                            <w:top w:val="none" w:sz="0" w:space="0" w:color="auto"/>
                            <w:left w:val="none" w:sz="0" w:space="0" w:color="auto"/>
                            <w:bottom w:val="none" w:sz="0" w:space="0" w:color="auto"/>
                            <w:right w:val="none" w:sz="0" w:space="0" w:color="auto"/>
                          </w:divBdr>
                          <w:divsChild>
                            <w:div w:id="672415328">
                              <w:marLeft w:val="0"/>
                              <w:marRight w:val="0"/>
                              <w:marTop w:val="0"/>
                              <w:marBottom w:val="0"/>
                              <w:divBdr>
                                <w:top w:val="none" w:sz="0" w:space="0" w:color="auto"/>
                                <w:left w:val="none" w:sz="0" w:space="0" w:color="auto"/>
                                <w:bottom w:val="none" w:sz="0" w:space="0" w:color="auto"/>
                                <w:right w:val="none" w:sz="0" w:space="0" w:color="auto"/>
                              </w:divBdr>
                              <w:divsChild>
                                <w:div w:id="1794252790">
                                  <w:marLeft w:val="0"/>
                                  <w:marRight w:val="0"/>
                                  <w:marTop w:val="0"/>
                                  <w:marBottom w:val="0"/>
                                  <w:divBdr>
                                    <w:top w:val="none" w:sz="0" w:space="0" w:color="auto"/>
                                    <w:left w:val="none" w:sz="0" w:space="0" w:color="auto"/>
                                    <w:bottom w:val="none" w:sz="0" w:space="0" w:color="auto"/>
                                    <w:right w:val="none" w:sz="0" w:space="0" w:color="auto"/>
                                  </w:divBdr>
                                  <w:divsChild>
                                    <w:div w:id="1549680447">
                                      <w:marLeft w:val="0"/>
                                      <w:marRight w:val="0"/>
                                      <w:marTop w:val="0"/>
                                      <w:marBottom w:val="0"/>
                                      <w:divBdr>
                                        <w:top w:val="none" w:sz="0" w:space="0" w:color="auto"/>
                                        <w:left w:val="none" w:sz="0" w:space="0" w:color="auto"/>
                                        <w:bottom w:val="none" w:sz="0" w:space="0" w:color="auto"/>
                                        <w:right w:val="none" w:sz="0" w:space="0" w:color="auto"/>
                                      </w:divBdr>
                                      <w:divsChild>
                                        <w:div w:id="16414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096238">
          <w:marLeft w:val="0"/>
          <w:marRight w:val="0"/>
          <w:marTop w:val="0"/>
          <w:marBottom w:val="0"/>
          <w:divBdr>
            <w:top w:val="none" w:sz="0" w:space="0" w:color="auto"/>
            <w:left w:val="none" w:sz="0" w:space="0" w:color="auto"/>
            <w:bottom w:val="none" w:sz="0" w:space="0" w:color="auto"/>
            <w:right w:val="none" w:sz="0" w:space="0" w:color="auto"/>
          </w:divBdr>
          <w:divsChild>
            <w:div w:id="1579051851">
              <w:marLeft w:val="0"/>
              <w:marRight w:val="0"/>
              <w:marTop w:val="0"/>
              <w:marBottom w:val="0"/>
              <w:divBdr>
                <w:top w:val="none" w:sz="0" w:space="0" w:color="auto"/>
                <w:left w:val="none" w:sz="0" w:space="0" w:color="auto"/>
                <w:bottom w:val="none" w:sz="0" w:space="0" w:color="auto"/>
                <w:right w:val="none" w:sz="0" w:space="0" w:color="auto"/>
              </w:divBdr>
              <w:divsChild>
                <w:div w:id="1151676286">
                  <w:marLeft w:val="0"/>
                  <w:marRight w:val="0"/>
                  <w:marTop w:val="0"/>
                  <w:marBottom w:val="0"/>
                  <w:divBdr>
                    <w:top w:val="none" w:sz="0" w:space="0" w:color="auto"/>
                    <w:left w:val="none" w:sz="0" w:space="0" w:color="auto"/>
                    <w:bottom w:val="none" w:sz="0" w:space="0" w:color="auto"/>
                    <w:right w:val="none" w:sz="0" w:space="0" w:color="auto"/>
                  </w:divBdr>
                  <w:divsChild>
                    <w:div w:id="653074119">
                      <w:marLeft w:val="0"/>
                      <w:marRight w:val="0"/>
                      <w:marTop w:val="0"/>
                      <w:marBottom w:val="0"/>
                      <w:divBdr>
                        <w:top w:val="none" w:sz="0" w:space="0" w:color="auto"/>
                        <w:left w:val="none" w:sz="0" w:space="0" w:color="auto"/>
                        <w:bottom w:val="none" w:sz="0" w:space="0" w:color="auto"/>
                        <w:right w:val="none" w:sz="0" w:space="0" w:color="auto"/>
                      </w:divBdr>
                      <w:divsChild>
                        <w:div w:id="982975456">
                          <w:marLeft w:val="0"/>
                          <w:marRight w:val="0"/>
                          <w:marTop w:val="0"/>
                          <w:marBottom w:val="0"/>
                          <w:divBdr>
                            <w:top w:val="none" w:sz="0" w:space="0" w:color="auto"/>
                            <w:left w:val="none" w:sz="0" w:space="0" w:color="auto"/>
                            <w:bottom w:val="none" w:sz="0" w:space="0" w:color="auto"/>
                            <w:right w:val="none" w:sz="0" w:space="0" w:color="auto"/>
                          </w:divBdr>
                          <w:divsChild>
                            <w:div w:id="86272783">
                              <w:marLeft w:val="0"/>
                              <w:marRight w:val="0"/>
                              <w:marTop w:val="0"/>
                              <w:marBottom w:val="0"/>
                              <w:divBdr>
                                <w:top w:val="none" w:sz="0" w:space="0" w:color="auto"/>
                                <w:left w:val="none" w:sz="0" w:space="0" w:color="auto"/>
                                <w:bottom w:val="none" w:sz="0" w:space="0" w:color="auto"/>
                                <w:right w:val="none" w:sz="0" w:space="0" w:color="auto"/>
                              </w:divBdr>
                              <w:divsChild>
                                <w:div w:id="6152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4235">
                  <w:marLeft w:val="0"/>
                  <w:marRight w:val="0"/>
                  <w:marTop w:val="0"/>
                  <w:marBottom w:val="0"/>
                  <w:divBdr>
                    <w:top w:val="none" w:sz="0" w:space="0" w:color="auto"/>
                    <w:left w:val="none" w:sz="0" w:space="0" w:color="auto"/>
                    <w:bottom w:val="none" w:sz="0" w:space="0" w:color="auto"/>
                    <w:right w:val="none" w:sz="0" w:space="0" w:color="auto"/>
                  </w:divBdr>
                  <w:divsChild>
                    <w:div w:id="1711608139">
                      <w:marLeft w:val="0"/>
                      <w:marRight w:val="0"/>
                      <w:marTop w:val="0"/>
                      <w:marBottom w:val="0"/>
                      <w:divBdr>
                        <w:top w:val="none" w:sz="0" w:space="0" w:color="auto"/>
                        <w:left w:val="none" w:sz="0" w:space="0" w:color="auto"/>
                        <w:bottom w:val="none" w:sz="0" w:space="0" w:color="auto"/>
                        <w:right w:val="none" w:sz="0" w:space="0" w:color="auto"/>
                      </w:divBdr>
                      <w:divsChild>
                        <w:div w:id="250117204">
                          <w:marLeft w:val="0"/>
                          <w:marRight w:val="0"/>
                          <w:marTop w:val="0"/>
                          <w:marBottom w:val="0"/>
                          <w:divBdr>
                            <w:top w:val="none" w:sz="0" w:space="0" w:color="auto"/>
                            <w:left w:val="none" w:sz="0" w:space="0" w:color="auto"/>
                            <w:bottom w:val="none" w:sz="0" w:space="0" w:color="auto"/>
                            <w:right w:val="none" w:sz="0" w:space="0" w:color="auto"/>
                          </w:divBdr>
                          <w:divsChild>
                            <w:div w:id="558252747">
                              <w:marLeft w:val="0"/>
                              <w:marRight w:val="0"/>
                              <w:marTop w:val="0"/>
                              <w:marBottom w:val="0"/>
                              <w:divBdr>
                                <w:top w:val="none" w:sz="0" w:space="0" w:color="auto"/>
                                <w:left w:val="none" w:sz="0" w:space="0" w:color="auto"/>
                                <w:bottom w:val="none" w:sz="0" w:space="0" w:color="auto"/>
                                <w:right w:val="none" w:sz="0" w:space="0" w:color="auto"/>
                              </w:divBdr>
                              <w:divsChild>
                                <w:div w:id="519928321">
                                  <w:marLeft w:val="0"/>
                                  <w:marRight w:val="0"/>
                                  <w:marTop w:val="0"/>
                                  <w:marBottom w:val="0"/>
                                  <w:divBdr>
                                    <w:top w:val="none" w:sz="0" w:space="0" w:color="auto"/>
                                    <w:left w:val="none" w:sz="0" w:space="0" w:color="auto"/>
                                    <w:bottom w:val="none" w:sz="0" w:space="0" w:color="auto"/>
                                    <w:right w:val="none" w:sz="0" w:space="0" w:color="auto"/>
                                  </w:divBdr>
                                  <w:divsChild>
                                    <w:div w:id="66924721">
                                      <w:marLeft w:val="0"/>
                                      <w:marRight w:val="0"/>
                                      <w:marTop w:val="0"/>
                                      <w:marBottom w:val="0"/>
                                      <w:divBdr>
                                        <w:top w:val="none" w:sz="0" w:space="0" w:color="auto"/>
                                        <w:left w:val="none" w:sz="0" w:space="0" w:color="auto"/>
                                        <w:bottom w:val="none" w:sz="0" w:space="0" w:color="auto"/>
                                        <w:right w:val="none" w:sz="0" w:space="0" w:color="auto"/>
                                      </w:divBdr>
                                      <w:divsChild>
                                        <w:div w:id="1786653996">
                                          <w:marLeft w:val="0"/>
                                          <w:marRight w:val="0"/>
                                          <w:marTop w:val="0"/>
                                          <w:marBottom w:val="0"/>
                                          <w:divBdr>
                                            <w:top w:val="none" w:sz="0" w:space="0" w:color="auto"/>
                                            <w:left w:val="none" w:sz="0" w:space="0" w:color="auto"/>
                                            <w:bottom w:val="none" w:sz="0" w:space="0" w:color="auto"/>
                                            <w:right w:val="none" w:sz="0" w:space="0" w:color="auto"/>
                                          </w:divBdr>
                                          <w:divsChild>
                                            <w:div w:id="217937723">
                                              <w:marLeft w:val="0"/>
                                              <w:marRight w:val="0"/>
                                              <w:marTop w:val="0"/>
                                              <w:marBottom w:val="0"/>
                                              <w:divBdr>
                                                <w:top w:val="none" w:sz="0" w:space="0" w:color="auto"/>
                                                <w:left w:val="none" w:sz="0" w:space="0" w:color="auto"/>
                                                <w:bottom w:val="none" w:sz="0" w:space="0" w:color="auto"/>
                                                <w:right w:val="none" w:sz="0" w:space="0" w:color="auto"/>
                                              </w:divBdr>
                                            </w:div>
                                            <w:div w:id="336810422">
                                              <w:marLeft w:val="0"/>
                                              <w:marRight w:val="0"/>
                                              <w:marTop w:val="0"/>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1225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029837">
                          <w:marLeft w:val="0"/>
                          <w:marRight w:val="0"/>
                          <w:marTop w:val="0"/>
                          <w:marBottom w:val="0"/>
                          <w:divBdr>
                            <w:top w:val="none" w:sz="0" w:space="0" w:color="auto"/>
                            <w:left w:val="none" w:sz="0" w:space="0" w:color="auto"/>
                            <w:bottom w:val="none" w:sz="0" w:space="0" w:color="auto"/>
                            <w:right w:val="none" w:sz="0" w:space="0" w:color="auto"/>
                          </w:divBdr>
                          <w:divsChild>
                            <w:div w:id="365637494">
                              <w:marLeft w:val="0"/>
                              <w:marRight w:val="0"/>
                              <w:marTop w:val="0"/>
                              <w:marBottom w:val="0"/>
                              <w:divBdr>
                                <w:top w:val="none" w:sz="0" w:space="0" w:color="auto"/>
                                <w:left w:val="none" w:sz="0" w:space="0" w:color="auto"/>
                                <w:bottom w:val="none" w:sz="0" w:space="0" w:color="auto"/>
                                <w:right w:val="none" w:sz="0" w:space="0" w:color="auto"/>
                              </w:divBdr>
                              <w:divsChild>
                                <w:div w:id="967931432">
                                  <w:marLeft w:val="0"/>
                                  <w:marRight w:val="0"/>
                                  <w:marTop w:val="0"/>
                                  <w:marBottom w:val="0"/>
                                  <w:divBdr>
                                    <w:top w:val="none" w:sz="0" w:space="0" w:color="auto"/>
                                    <w:left w:val="none" w:sz="0" w:space="0" w:color="auto"/>
                                    <w:bottom w:val="none" w:sz="0" w:space="0" w:color="auto"/>
                                    <w:right w:val="none" w:sz="0" w:space="0" w:color="auto"/>
                                  </w:divBdr>
                                  <w:divsChild>
                                    <w:div w:id="1276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348848">
          <w:marLeft w:val="0"/>
          <w:marRight w:val="0"/>
          <w:marTop w:val="0"/>
          <w:marBottom w:val="0"/>
          <w:divBdr>
            <w:top w:val="none" w:sz="0" w:space="0" w:color="auto"/>
            <w:left w:val="none" w:sz="0" w:space="0" w:color="auto"/>
            <w:bottom w:val="none" w:sz="0" w:space="0" w:color="auto"/>
            <w:right w:val="none" w:sz="0" w:space="0" w:color="auto"/>
          </w:divBdr>
          <w:divsChild>
            <w:div w:id="2096196697">
              <w:marLeft w:val="0"/>
              <w:marRight w:val="0"/>
              <w:marTop w:val="0"/>
              <w:marBottom w:val="0"/>
              <w:divBdr>
                <w:top w:val="none" w:sz="0" w:space="0" w:color="auto"/>
                <w:left w:val="none" w:sz="0" w:space="0" w:color="auto"/>
                <w:bottom w:val="none" w:sz="0" w:space="0" w:color="auto"/>
                <w:right w:val="none" w:sz="0" w:space="0" w:color="auto"/>
              </w:divBdr>
              <w:divsChild>
                <w:div w:id="103892917">
                  <w:marLeft w:val="0"/>
                  <w:marRight w:val="0"/>
                  <w:marTop w:val="0"/>
                  <w:marBottom w:val="0"/>
                  <w:divBdr>
                    <w:top w:val="none" w:sz="0" w:space="0" w:color="auto"/>
                    <w:left w:val="none" w:sz="0" w:space="0" w:color="auto"/>
                    <w:bottom w:val="none" w:sz="0" w:space="0" w:color="auto"/>
                    <w:right w:val="none" w:sz="0" w:space="0" w:color="auto"/>
                  </w:divBdr>
                  <w:divsChild>
                    <w:div w:id="271862052">
                      <w:marLeft w:val="0"/>
                      <w:marRight w:val="0"/>
                      <w:marTop w:val="0"/>
                      <w:marBottom w:val="0"/>
                      <w:divBdr>
                        <w:top w:val="none" w:sz="0" w:space="0" w:color="auto"/>
                        <w:left w:val="none" w:sz="0" w:space="0" w:color="auto"/>
                        <w:bottom w:val="none" w:sz="0" w:space="0" w:color="auto"/>
                        <w:right w:val="none" w:sz="0" w:space="0" w:color="auto"/>
                      </w:divBdr>
                      <w:divsChild>
                        <w:div w:id="786432554">
                          <w:marLeft w:val="0"/>
                          <w:marRight w:val="0"/>
                          <w:marTop w:val="0"/>
                          <w:marBottom w:val="0"/>
                          <w:divBdr>
                            <w:top w:val="none" w:sz="0" w:space="0" w:color="auto"/>
                            <w:left w:val="none" w:sz="0" w:space="0" w:color="auto"/>
                            <w:bottom w:val="none" w:sz="0" w:space="0" w:color="auto"/>
                            <w:right w:val="none" w:sz="0" w:space="0" w:color="auto"/>
                          </w:divBdr>
                          <w:divsChild>
                            <w:div w:id="2033801076">
                              <w:marLeft w:val="0"/>
                              <w:marRight w:val="0"/>
                              <w:marTop w:val="0"/>
                              <w:marBottom w:val="0"/>
                              <w:divBdr>
                                <w:top w:val="none" w:sz="0" w:space="0" w:color="auto"/>
                                <w:left w:val="none" w:sz="0" w:space="0" w:color="auto"/>
                                <w:bottom w:val="none" w:sz="0" w:space="0" w:color="auto"/>
                                <w:right w:val="none" w:sz="0" w:space="0" w:color="auto"/>
                              </w:divBdr>
                              <w:divsChild>
                                <w:div w:id="1332030283">
                                  <w:marLeft w:val="0"/>
                                  <w:marRight w:val="0"/>
                                  <w:marTop w:val="0"/>
                                  <w:marBottom w:val="0"/>
                                  <w:divBdr>
                                    <w:top w:val="none" w:sz="0" w:space="0" w:color="auto"/>
                                    <w:left w:val="none" w:sz="0" w:space="0" w:color="auto"/>
                                    <w:bottom w:val="none" w:sz="0" w:space="0" w:color="auto"/>
                                    <w:right w:val="none" w:sz="0" w:space="0" w:color="auto"/>
                                  </w:divBdr>
                                  <w:divsChild>
                                    <w:div w:id="217783176">
                                      <w:marLeft w:val="0"/>
                                      <w:marRight w:val="0"/>
                                      <w:marTop w:val="0"/>
                                      <w:marBottom w:val="0"/>
                                      <w:divBdr>
                                        <w:top w:val="none" w:sz="0" w:space="0" w:color="auto"/>
                                        <w:left w:val="none" w:sz="0" w:space="0" w:color="auto"/>
                                        <w:bottom w:val="none" w:sz="0" w:space="0" w:color="auto"/>
                                        <w:right w:val="none" w:sz="0" w:space="0" w:color="auto"/>
                                      </w:divBdr>
                                      <w:divsChild>
                                        <w:div w:id="16067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77542">
          <w:marLeft w:val="0"/>
          <w:marRight w:val="0"/>
          <w:marTop w:val="0"/>
          <w:marBottom w:val="0"/>
          <w:divBdr>
            <w:top w:val="none" w:sz="0" w:space="0" w:color="auto"/>
            <w:left w:val="none" w:sz="0" w:space="0" w:color="auto"/>
            <w:bottom w:val="none" w:sz="0" w:space="0" w:color="auto"/>
            <w:right w:val="none" w:sz="0" w:space="0" w:color="auto"/>
          </w:divBdr>
          <w:divsChild>
            <w:div w:id="1975522421">
              <w:marLeft w:val="0"/>
              <w:marRight w:val="0"/>
              <w:marTop w:val="0"/>
              <w:marBottom w:val="0"/>
              <w:divBdr>
                <w:top w:val="none" w:sz="0" w:space="0" w:color="auto"/>
                <w:left w:val="none" w:sz="0" w:space="0" w:color="auto"/>
                <w:bottom w:val="none" w:sz="0" w:space="0" w:color="auto"/>
                <w:right w:val="none" w:sz="0" w:space="0" w:color="auto"/>
              </w:divBdr>
              <w:divsChild>
                <w:div w:id="140974552">
                  <w:marLeft w:val="0"/>
                  <w:marRight w:val="0"/>
                  <w:marTop w:val="0"/>
                  <w:marBottom w:val="0"/>
                  <w:divBdr>
                    <w:top w:val="none" w:sz="0" w:space="0" w:color="auto"/>
                    <w:left w:val="none" w:sz="0" w:space="0" w:color="auto"/>
                    <w:bottom w:val="none" w:sz="0" w:space="0" w:color="auto"/>
                    <w:right w:val="none" w:sz="0" w:space="0" w:color="auto"/>
                  </w:divBdr>
                  <w:divsChild>
                    <w:div w:id="1606617706">
                      <w:marLeft w:val="0"/>
                      <w:marRight w:val="0"/>
                      <w:marTop w:val="0"/>
                      <w:marBottom w:val="0"/>
                      <w:divBdr>
                        <w:top w:val="none" w:sz="0" w:space="0" w:color="auto"/>
                        <w:left w:val="none" w:sz="0" w:space="0" w:color="auto"/>
                        <w:bottom w:val="none" w:sz="0" w:space="0" w:color="auto"/>
                        <w:right w:val="none" w:sz="0" w:space="0" w:color="auto"/>
                      </w:divBdr>
                      <w:divsChild>
                        <w:div w:id="1349066827">
                          <w:marLeft w:val="0"/>
                          <w:marRight w:val="0"/>
                          <w:marTop w:val="0"/>
                          <w:marBottom w:val="0"/>
                          <w:divBdr>
                            <w:top w:val="none" w:sz="0" w:space="0" w:color="auto"/>
                            <w:left w:val="none" w:sz="0" w:space="0" w:color="auto"/>
                            <w:bottom w:val="none" w:sz="0" w:space="0" w:color="auto"/>
                            <w:right w:val="none" w:sz="0" w:space="0" w:color="auto"/>
                          </w:divBdr>
                          <w:divsChild>
                            <w:div w:id="368723728">
                              <w:marLeft w:val="0"/>
                              <w:marRight w:val="0"/>
                              <w:marTop w:val="0"/>
                              <w:marBottom w:val="0"/>
                              <w:divBdr>
                                <w:top w:val="none" w:sz="0" w:space="0" w:color="auto"/>
                                <w:left w:val="none" w:sz="0" w:space="0" w:color="auto"/>
                                <w:bottom w:val="none" w:sz="0" w:space="0" w:color="auto"/>
                                <w:right w:val="none" w:sz="0" w:space="0" w:color="auto"/>
                              </w:divBdr>
                              <w:divsChild>
                                <w:div w:id="3411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19419">
                  <w:marLeft w:val="0"/>
                  <w:marRight w:val="0"/>
                  <w:marTop w:val="0"/>
                  <w:marBottom w:val="0"/>
                  <w:divBdr>
                    <w:top w:val="none" w:sz="0" w:space="0" w:color="auto"/>
                    <w:left w:val="none" w:sz="0" w:space="0" w:color="auto"/>
                    <w:bottom w:val="none" w:sz="0" w:space="0" w:color="auto"/>
                    <w:right w:val="none" w:sz="0" w:space="0" w:color="auto"/>
                  </w:divBdr>
                  <w:divsChild>
                    <w:div w:id="1782261375">
                      <w:marLeft w:val="0"/>
                      <w:marRight w:val="0"/>
                      <w:marTop w:val="0"/>
                      <w:marBottom w:val="0"/>
                      <w:divBdr>
                        <w:top w:val="none" w:sz="0" w:space="0" w:color="auto"/>
                        <w:left w:val="none" w:sz="0" w:space="0" w:color="auto"/>
                        <w:bottom w:val="none" w:sz="0" w:space="0" w:color="auto"/>
                        <w:right w:val="none" w:sz="0" w:space="0" w:color="auto"/>
                      </w:divBdr>
                      <w:divsChild>
                        <w:div w:id="1316837783">
                          <w:marLeft w:val="0"/>
                          <w:marRight w:val="0"/>
                          <w:marTop w:val="0"/>
                          <w:marBottom w:val="0"/>
                          <w:divBdr>
                            <w:top w:val="none" w:sz="0" w:space="0" w:color="auto"/>
                            <w:left w:val="none" w:sz="0" w:space="0" w:color="auto"/>
                            <w:bottom w:val="none" w:sz="0" w:space="0" w:color="auto"/>
                            <w:right w:val="none" w:sz="0" w:space="0" w:color="auto"/>
                          </w:divBdr>
                          <w:divsChild>
                            <w:div w:id="1899827643">
                              <w:marLeft w:val="0"/>
                              <w:marRight w:val="0"/>
                              <w:marTop w:val="0"/>
                              <w:marBottom w:val="0"/>
                              <w:divBdr>
                                <w:top w:val="none" w:sz="0" w:space="0" w:color="auto"/>
                                <w:left w:val="none" w:sz="0" w:space="0" w:color="auto"/>
                                <w:bottom w:val="none" w:sz="0" w:space="0" w:color="auto"/>
                                <w:right w:val="none" w:sz="0" w:space="0" w:color="auto"/>
                              </w:divBdr>
                              <w:divsChild>
                                <w:div w:id="587926265">
                                  <w:marLeft w:val="0"/>
                                  <w:marRight w:val="0"/>
                                  <w:marTop w:val="0"/>
                                  <w:marBottom w:val="0"/>
                                  <w:divBdr>
                                    <w:top w:val="none" w:sz="0" w:space="0" w:color="auto"/>
                                    <w:left w:val="none" w:sz="0" w:space="0" w:color="auto"/>
                                    <w:bottom w:val="none" w:sz="0" w:space="0" w:color="auto"/>
                                    <w:right w:val="none" w:sz="0" w:space="0" w:color="auto"/>
                                  </w:divBdr>
                                  <w:divsChild>
                                    <w:div w:id="907305078">
                                      <w:marLeft w:val="0"/>
                                      <w:marRight w:val="0"/>
                                      <w:marTop w:val="0"/>
                                      <w:marBottom w:val="0"/>
                                      <w:divBdr>
                                        <w:top w:val="none" w:sz="0" w:space="0" w:color="auto"/>
                                        <w:left w:val="none" w:sz="0" w:space="0" w:color="auto"/>
                                        <w:bottom w:val="none" w:sz="0" w:space="0" w:color="auto"/>
                                        <w:right w:val="none" w:sz="0" w:space="0" w:color="auto"/>
                                      </w:divBdr>
                                      <w:divsChild>
                                        <w:div w:id="569969562">
                                          <w:marLeft w:val="0"/>
                                          <w:marRight w:val="0"/>
                                          <w:marTop w:val="0"/>
                                          <w:marBottom w:val="0"/>
                                          <w:divBdr>
                                            <w:top w:val="none" w:sz="0" w:space="0" w:color="auto"/>
                                            <w:left w:val="none" w:sz="0" w:space="0" w:color="auto"/>
                                            <w:bottom w:val="none" w:sz="0" w:space="0" w:color="auto"/>
                                            <w:right w:val="none" w:sz="0" w:space="0" w:color="auto"/>
                                          </w:divBdr>
                                          <w:divsChild>
                                            <w:div w:id="2015571621">
                                              <w:marLeft w:val="0"/>
                                              <w:marRight w:val="0"/>
                                              <w:marTop w:val="0"/>
                                              <w:marBottom w:val="0"/>
                                              <w:divBdr>
                                                <w:top w:val="none" w:sz="0" w:space="0" w:color="auto"/>
                                                <w:left w:val="none" w:sz="0" w:space="0" w:color="auto"/>
                                                <w:bottom w:val="none" w:sz="0" w:space="0" w:color="auto"/>
                                                <w:right w:val="none" w:sz="0" w:space="0" w:color="auto"/>
                                              </w:divBdr>
                                            </w:div>
                                            <w:div w:id="157429791">
                                              <w:marLeft w:val="0"/>
                                              <w:marRight w:val="0"/>
                                              <w:marTop w:val="0"/>
                                              <w:marBottom w:val="0"/>
                                              <w:divBdr>
                                                <w:top w:val="none" w:sz="0" w:space="0" w:color="auto"/>
                                                <w:left w:val="none" w:sz="0" w:space="0" w:color="auto"/>
                                                <w:bottom w:val="none" w:sz="0" w:space="0" w:color="auto"/>
                                                <w:right w:val="none" w:sz="0" w:space="0" w:color="auto"/>
                                              </w:divBdr>
                                              <w:divsChild>
                                                <w:div w:id="2008943794">
                                                  <w:marLeft w:val="0"/>
                                                  <w:marRight w:val="0"/>
                                                  <w:marTop w:val="0"/>
                                                  <w:marBottom w:val="0"/>
                                                  <w:divBdr>
                                                    <w:top w:val="none" w:sz="0" w:space="0" w:color="auto"/>
                                                    <w:left w:val="none" w:sz="0" w:space="0" w:color="auto"/>
                                                    <w:bottom w:val="none" w:sz="0" w:space="0" w:color="auto"/>
                                                    <w:right w:val="none" w:sz="0" w:space="0" w:color="auto"/>
                                                  </w:divBdr>
                                                  <w:divsChild>
                                                    <w:div w:id="19791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034114">
                          <w:marLeft w:val="0"/>
                          <w:marRight w:val="0"/>
                          <w:marTop w:val="0"/>
                          <w:marBottom w:val="0"/>
                          <w:divBdr>
                            <w:top w:val="none" w:sz="0" w:space="0" w:color="auto"/>
                            <w:left w:val="none" w:sz="0" w:space="0" w:color="auto"/>
                            <w:bottom w:val="none" w:sz="0" w:space="0" w:color="auto"/>
                            <w:right w:val="none" w:sz="0" w:space="0" w:color="auto"/>
                          </w:divBdr>
                          <w:divsChild>
                            <w:div w:id="962659648">
                              <w:marLeft w:val="0"/>
                              <w:marRight w:val="0"/>
                              <w:marTop w:val="0"/>
                              <w:marBottom w:val="0"/>
                              <w:divBdr>
                                <w:top w:val="none" w:sz="0" w:space="0" w:color="auto"/>
                                <w:left w:val="none" w:sz="0" w:space="0" w:color="auto"/>
                                <w:bottom w:val="none" w:sz="0" w:space="0" w:color="auto"/>
                                <w:right w:val="none" w:sz="0" w:space="0" w:color="auto"/>
                              </w:divBdr>
                              <w:divsChild>
                                <w:div w:id="1056777594">
                                  <w:marLeft w:val="0"/>
                                  <w:marRight w:val="0"/>
                                  <w:marTop w:val="0"/>
                                  <w:marBottom w:val="0"/>
                                  <w:divBdr>
                                    <w:top w:val="none" w:sz="0" w:space="0" w:color="auto"/>
                                    <w:left w:val="none" w:sz="0" w:space="0" w:color="auto"/>
                                    <w:bottom w:val="none" w:sz="0" w:space="0" w:color="auto"/>
                                    <w:right w:val="none" w:sz="0" w:space="0" w:color="auto"/>
                                  </w:divBdr>
                                  <w:divsChild>
                                    <w:div w:id="3988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421">
          <w:marLeft w:val="0"/>
          <w:marRight w:val="0"/>
          <w:marTop w:val="0"/>
          <w:marBottom w:val="0"/>
          <w:divBdr>
            <w:top w:val="none" w:sz="0" w:space="0" w:color="auto"/>
            <w:left w:val="none" w:sz="0" w:space="0" w:color="auto"/>
            <w:bottom w:val="none" w:sz="0" w:space="0" w:color="auto"/>
            <w:right w:val="none" w:sz="0" w:space="0" w:color="auto"/>
          </w:divBdr>
          <w:divsChild>
            <w:div w:id="1710757893">
              <w:marLeft w:val="0"/>
              <w:marRight w:val="0"/>
              <w:marTop w:val="0"/>
              <w:marBottom w:val="0"/>
              <w:divBdr>
                <w:top w:val="none" w:sz="0" w:space="0" w:color="auto"/>
                <w:left w:val="none" w:sz="0" w:space="0" w:color="auto"/>
                <w:bottom w:val="none" w:sz="0" w:space="0" w:color="auto"/>
                <w:right w:val="none" w:sz="0" w:space="0" w:color="auto"/>
              </w:divBdr>
              <w:divsChild>
                <w:div w:id="1839684981">
                  <w:marLeft w:val="0"/>
                  <w:marRight w:val="0"/>
                  <w:marTop w:val="0"/>
                  <w:marBottom w:val="0"/>
                  <w:divBdr>
                    <w:top w:val="none" w:sz="0" w:space="0" w:color="auto"/>
                    <w:left w:val="none" w:sz="0" w:space="0" w:color="auto"/>
                    <w:bottom w:val="none" w:sz="0" w:space="0" w:color="auto"/>
                    <w:right w:val="none" w:sz="0" w:space="0" w:color="auto"/>
                  </w:divBdr>
                  <w:divsChild>
                    <w:div w:id="677542203">
                      <w:marLeft w:val="0"/>
                      <w:marRight w:val="0"/>
                      <w:marTop w:val="0"/>
                      <w:marBottom w:val="0"/>
                      <w:divBdr>
                        <w:top w:val="none" w:sz="0" w:space="0" w:color="auto"/>
                        <w:left w:val="none" w:sz="0" w:space="0" w:color="auto"/>
                        <w:bottom w:val="none" w:sz="0" w:space="0" w:color="auto"/>
                        <w:right w:val="none" w:sz="0" w:space="0" w:color="auto"/>
                      </w:divBdr>
                      <w:divsChild>
                        <w:div w:id="1541891087">
                          <w:marLeft w:val="0"/>
                          <w:marRight w:val="0"/>
                          <w:marTop w:val="0"/>
                          <w:marBottom w:val="0"/>
                          <w:divBdr>
                            <w:top w:val="none" w:sz="0" w:space="0" w:color="auto"/>
                            <w:left w:val="none" w:sz="0" w:space="0" w:color="auto"/>
                            <w:bottom w:val="none" w:sz="0" w:space="0" w:color="auto"/>
                            <w:right w:val="none" w:sz="0" w:space="0" w:color="auto"/>
                          </w:divBdr>
                          <w:divsChild>
                            <w:div w:id="2116517058">
                              <w:marLeft w:val="0"/>
                              <w:marRight w:val="0"/>
                              <w:marTop w:val="0"/>
                              <w:marBottom w:val="0"/>
                              <w:divBdr>
                                <w:top w:val="none" w:sz="0" w:space="0" w:color="auto"/>
                                <w:left w:val="none" w:sz="0" w:space="0" w:color="auto"/>
                                <w:bottom w:val="none" w:sz="0" w:space="0" w:color="auto"/>
                                <w:right w:val="none" w:sz="0" w:space="0" w:color="auto"/>
                              </w:divBdr>
                              <w:divsChild>
                                <w:div w:id="923415956">
                                  <w:marLeft w:val="0"/>
                                  <w:marRight w:val="0"/>
                                  <w:marTop w:val="0"/>
                                  <w:marBottom w:val="0"/>
                                  <w:divBdr>
                                    <w:top w:val="none" w:sz="0" w:space="0" w:color="auto"/>
                                    <w:left w:val="none" w:sz="0" w:space="0" w:color="auto"/>
                                    <w:bottom w:val="none" w:sz="0" w:space="0" w:color="auto"/>
                                    <w:right w:val="none" w:sz="0" w:space="0" w:color="auto"/>
                                  </w:divBdr>
                                  <w:divsChild>
                                    <w:div w:id="1136872588">
                                      <w:marLeft w:val="0"/>
                                      <w:marRight w:val="0"/>
                                      <w:marTop w:val="0"/>
                                      <w:marBottom w:val="0"/>
                                      <w:divBdr>
                                        <w:top w:val="none" w:sz="0" w:space="0" w:color="auto"/>
                                        <w:left w:val="none" w:sz="0" w:space="0" w:color="auto"/>
                                        <w:bottom w:val="none" w:sz="0" w:space="0" w:color="auto"/>
                                        <w:right w:val="none" w:sz="0" w:space="0" w:color="auto"/>
                                      </w:divBdr>
                                      <w:divsChild>
                                        <w:div w:id="4115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3117">
          <w:marLeft w:val="0"/>
          <w:marRight w:val="0"/>
          <w:marTop w:val="0"/>
          <w:marBottom w:val="0"/>
          <w:divBdr>
            <w:top w:val="none" w:sz="0" w:space="0" w:color="auto"/>
            <w:left w:val="none" w:sz="0" w:space="0" w:color="auto"/>
            <w:bottom w:val="none" w:sz="0" w:space="0" w:color="auto"/>
            <w:right w:val="none" w:sz="0" w:space="0" w:color="auto"/>
          </w:divBdr>
          <w:divsChild>
            <w:div w:id="83187797">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sChild>
                    <w:div w:id="433788656">
                      <w:marLeft w:val="0"/>
                      <w:marRight w:val="0"/>
                      <w:marTop w:val="0"/>
                      <w:marBottom w:val="0"/>
                      <w:divBdr>
                        <w:top w:val="none" w:sz="0" w:space="0" w:color="auto"/>
                        <w:left w:val="none" w:sz="0" w:space="0" w:color="auto"/>
                        <w:bottom w:val="none" w:sz="0" w:space="0" w:color="auto"/>
                        <w:right w:val="none" w:sz="0" w:space="0" w:color="auto"/>
                      </w:divBdr>
                      <w:divsChild>
                        <w:div w:id="1970360830">
                          <w:marLeft w:val="0"/>
                          <w:marRight w:val="0"/>
                          <w:marTop w:val="0"/>
                          <w:marBottom w:val="0"/>
                          <w:divBdr>
                            <w:top w:val="none" w:sz="0" w:space="0" w:color="auto"/>
                            <w:left w:val="none" w:sz="0" w:space="0" w:color="auto"/>
                            <w:bottom w:val="none" w:sz="0" w:space="0" w:color="auto"/>
                            <w:right w:val="none" w:sz="0" w:space="0" w:color="auto"/>
                          </w:divBdr>
                          <w:divsChild>
                            <w:div w:id="1931886112">
                              <w:marLeft w:val="0"/>
                              <w:marRight w:val="0"/>
                              <w:marTop w:val="0"/>
                              <w:marBottom w:val="0"/>
                              <w:divBdr>
                                <w:top w:val="none" w:sz="0" w:space="0" w:color="auto"/>
                                <w:left w:val="none" w:sz="0" w:space="0" w:color="auto"/>
                                <w:bottom w:val="none" w:sz="0" w:space="0" w:color="auto"/>
                                <w:right w:val="none" w:sz="0" w:space="0" w:color="auto"/>
                              </w:divBdr>
                              <w:divsChild>
                                <w:div w:id="1875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9377">
                  <w:marLeft w:val="0"/>
                  <w:marRight w:val="0"/>
                  <w:marTop w:val="0"/>
                  <w:marBottom w:val="0"/>
                  <w:divBdr>
                    <w:top w:val="none" w:sz="0" w:space="0" w:color="auto"/>
                    <w:left w:val="none" w:sz="0" w:space="0" w:color="auto"/>
                    <w:bottom w:val="none" w:sz="0" w:space="0" w:color="auto"/>
                    <w:right w:val="none" w:sz="0" w:space="0" w:color="auto"/>
                  </w:divBdr>
                  <w:divsChild>
                    <w:div w:id="1684090071">
                      <w:marLeft w:val="0"/>
                      <w:marRight w:val="0"/>
                      <w:marTop w:val="0"/>
                      <w:marBottom w:val="0"/>
                      <w:divBdr>
                        <w:top w:val="none" w:sz="0" w:space="0" w:color="auto"/>
                        <w:left w:val="none" w:sz="0" w:space="0" w:color="auto"/>
                        <w:bottom w:val="none" w:sz="0" w:space="0" w:color="auto"/>
                        <w:right w:val="none" w:sz="0" w:space="0" w:color="auto"/>
                      </w:divBdr>
                      <w:divsChild>
                        <w:div w:id="1052271749">
                          <w:marLeft w:val="0"/>
                          <w:marRight w:val="0"/>
                          <w:marTop w:val="0"/>
                          <w:marBottom w:val="0"/>
                          <w:divBdr>
                            <w:top w:val="none" w:sz="0" w:space="0" w:color="auto"/>
                            <w:left w:val="none" w:sz="0" w:space="0" w:color="auto"/>
                            <w:bottom w:val="none" w:sz="0" w:space="0" w:color="auto"/>
                            <w:right w:val="none" w:sz="0" w:space="0" w:color="auto"/>
                          </w:divBdr>
                          <w:divsChild>
                            <w:div w:id="2123649885">
                              <w:marLeft w:val="0"/>
                              <w:marRight w:val="0"/>
                              <w:marTop w:val="0"/>
                              <w:marBottom w:val="0"/>
                              <w:divBdr>
                                <w:top w:val="none" w:sz="0" w:space="0" w:color="auto"/>
                                <w:left w:val="none" w:sz="0" w:space="0" w:color="auto"/>
                                <w:bottom w:val="none" w:sz="0" w:space="0" w:color="auto"/>
                                <w:right w:val="none" w:sz="0" w:space="0" w:color="auto"/>
                              </w:divBdr>
                              <w:divsChild>
                                <w:div w:id="452407289">
                                  <w:marLeft w:val="0"/>
                                  <w:marRight w:val="0"/>
                                  <w:marTop w:val="0"/>
                                  <w:marBottom w:val="0"/>
                                  <w:divBdr>
                                    <w:top w:val="none" w:sz="0" w:space="0" w:color="auto"/>
                                    <w:left w:val="none" w:sz="0" w:space="0" w:color="auto"/>
                                    <w:bottom w:val="none" w:sz="0" w:space="0" w:color="auto"/>
                                    <w:right w:val="none" w:sz="0" w:space="0" w:color="auto"/>
                                  </w:divBdr>
                                  <w:divsChild>
                                    <w:div w:id="910891644">
                                      <w:marLeft w:val="0"/>
                                      <w:marRight w:val="0"/>
                                      <w:marTop w:val="0"/>
                                      <w:marBottom w:val="0"/>
                                      <w:divBdr>
                                        <w:top w:val="none" w:sz="0" w:space="0" w:color="auto"/>
                                        <w:left w:val="none" w:sz="0" w:space="0" w:color="auto"/>
                                        <w:bottom w:val="none" w:sz="0" w:space="0" w:color="auto"/>
                                        <w:right w:val="none" w:sz="0" w:space="0" w:color="auto"/>
                                      </w:divBdr>
                                      <w:divsChild>
                                        <w:div w:id="1646814144">
                                          <w:marLeft w:val="0"/>
                                          <w:marRight w:val="0"/>
                                          <w:marTop w:val="0"/>
                                          <w:marBottom w:val="0"/>
                                          <w:divBdr>
                                            <w:top w:val="none" w:sz="0" w:space="0" w:color="auto"/>
                                            <w:left w:val="none" w:sz="0" w:space="0" w:color="auto"/>
                                            <w:bottom w:val="none" w:sz="0" w:space="0" w:color="auto"/>
                                            <w:right w:val="none" w:sz="0" w:space="0" w:color="auto"/>
                                          </w:divBdr>
                                          <w:divsChild>
                                            <w:div w:id="2109348074">
                                              <w:marLeft w:val="0"/>
                                              <w:marRight w:val="0"/>
                                              <w:marTop w:val="0"/>
                                              <w:marBottom w:val="0"/>
                                              <w:divBdr>
                                                <w:top w:val="none" w:sz="0" w:space="0" w:color="auto"/>
                                                <w:left w:val="none" w:sz="0" w:space="0" w:color="auto"/>
                                                <w:bottom w:val="none" w:sz="0" w:space="0" w:color="auto"/>
                                                <w:right w:val="none" w:sz="0" w:space="0" w:color="auto"/>
                                              </w:divBdr>
                                            </w:div>
                                            <w:div w:id="1296134871">
                                              <w:marLeft w:val="0"/>
                                              <w:marRight w:val="0"/>
                                              <w:marTop w:val="0"/>
                                              <w:marBottom w:val="0"/>
                                              <w:divBdr>
                                                <w:top w:val="none" w:sz="0" w:space="0" w:color="auto"/>
                                                <w:left w:val="none" w:sz="0" w:space="0" w:color="auto"/>
                                                <w:bottom w:val="none" w:sz="0" w:space="0" w:color="auto"/>
                                                <w:right w:val="none" w:sz="0" w:space="0" w:color="auto"/>
                                              </w:divBdr>
                                              <w:divsChild>
                                                <w:div w:id="713426619">
                                                  <w:marLeft w:val="0"/>
                                                  <w:marRight w:val="0"/>
                                                  <w:marTop w:val="0"/>
                                                  <w:marBottom w:val="0"/>
                                                  <w:divBdr>
                                                    <w:top w:val="none" w:sz="0" w:space="0" w:color="auto"/>
                                                    <w:left w:val="none" w:sz="0" w:space="0" w:color="auto"/>
                                                    <w:bottom w:val="none" w:sz="0" w:space="0" w:color="auto"/>
                                                    <w:right w:val="none" w:sz="0" w:space="0" w:color="auto"/>
                                                  </w:divBdr>
                                                  <w:divsChild>
                                                    <w:div w:id="12941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671259">
                          <w:marLeft w:val="0"/>
                          <w:marRight w:val="0"/>
                          <w:marTop w:val="0"/>
                          <w:marBottom w:val="0"/>
                          <w:divBdr>
                            <w:top w:val="none" w:sz="0" w:space="0" w:color="auto"/>
                            <w:left w:val="none" w:sz="0" w:space="0" w:color="auto"/>
                            <w:bottom w:val="none" w:sz="0" w:space="0" w:color="auto"/>
                            <w:right w:val="none" w:sz="0" w:space="0" w:color="auto"/>
                          </w:divBdr>
                          <w:divsChild>
                            <w:div w:id="1917204601">
                              <w:marLeft w:val="0"/>
                              <w:marRight w:val="0"/>
                              <w:marTop w:val="0"/>
                              <w:marBottom w:val="0"/>
                              <w:divBdr>
                                <w:top w:val="none" w:sz="0" w:space="0" w:color="auto"/>
                                <w:left w:val="none" w:sz="0" w:space="0" w:color="auto"/>
                                <w:bottom w:val="none" w:sz="0" w:space="0" w:color="auto"/>
                                <w:right w:val="none" w:sz="0" w:space="0" w:color="auto"/>
                              </w:divBdr>
                              <w:divsChild>
                                <w:div w:id="1256011119">
                                  <w:marLeft w:val="0"/>
                                  <w:marRight w:val="0"/>
                                  <w:marTop w:val="0"/>
                                  <w:marBottom w:val="0"/>
                                  <w:divBdr>
                                    <w:top w:val="none" w:sz="0" w:space="0" w:color="auto"/>
                                    <w:left w:val="none" w:sz="0" w:space="0" w:color="auto"/>
                                    <w:bottom w:val="none" w:sz="0" w:space="0" w:color="auto"/>
                                    <w:right w:val="none" w:sz="0" w:space="0" w:color="auto"/>
                                  </w:divBdr>
                                  <w:divsChild>
                                    <w:div w:id="19477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67062">
          <w:marLeft w:val="0"/>
          <w:marRight w:val="0"/>
          <w:marTop w:val="0"/>
          <w:marBottom w:val="0"/>
          <w:divBdr>
            <w:top w:val="none" w:sz="0" w:space="0" w:color="auto"/>
            <w:left w:val="none" w:sz="0" w:space="0" w:color="auto"/>
            <w:bottom w:val="none" w:sz="0" w:space="0" w:color="auto"/>
            <w:right w:val="none" w:sz="0" w:space="0" w:color="auto"/>
          </w:divBdr>
          <w:divsChild>
            <w:div w:id="874195338">
              <w:marLeft w:val="0"/>
              <w:marRight w:val="0"/>
              <w:marTop w:val="0"/>
              <w:marBottom w:val="0"/>
              <w:divBdr>
                <w:top w:val="none" w:sz="0" w:space="0" w:color="auto"/>
                <w:left w:val="none" w:sz="0" w:space="0" w:color="auto"/>
                <w:bottom w:val="none" w:sz="0" w:space="0" w:color="auto"/>
                <w:right w:val="none" w:sz="0" w:space="0" w:color="auto"/>
              </w:divBdr>
              <w:divsChild>
                <w:div w:id="1362046186">
                  <w:marLeft w:val="0"/>
                  <w:marRight w:val="0"/>
                  <w:marTop w:val="0"/>
                  <w:marBottom w:val="0"/>
                  <w:divBdr>
                    <w:top w:val="none" w:sz="0" w:space="0" w:color="auto"/>
                    <w:left w:val="none" w:sz="0" w:space="0" w:color="auto"/>
                    <w:bottom w:val="none" w:sz="0" w:space="0" w:color="auto"/>
                    <w:right w:val="none" w:sz="0" w:space="0" w:color="auto"/>
                  </w:divBdr>
                  <w:divsChild>
                    <w:div w:id="441153183">
                      <w:marLeft w:val="0"/>
                      <w:marRight w:val="0"/>
                      <w:marTop w:val="0"/>
                      <w:marBottom w:val="0"/>
                      <w:divBdr>
                        <w:top w:val="none" w:sz="0" w:space="0" w:color="auto"/>
                        <w:left w:val="none" w:sz="0" w:space="0" w:color="auto"/>
                        <w:bottom w:val="none" w:sz="0" w:space="0" w:color="auto"/>
                        <w:right w:val="none" w:sz="0" w:space="0" w:color="auto"/>
                      </w:divBdr>
                      <w:divsChild>
                        <w:div w:id="1135224025">
                          <w:marLeft w:val="0"/>
                          <w:marRight w:val="0"/>
                          <w:marTop w:val="0"/>
                          <w:marBottom w:val="0"/>
                          <w:divBdr>
                            <w:top w:val="none" w:sz="0" w:space="0" w:color="auto"/>
                            <w:left w:val="none" w:sz="0" w:space="0" w:color="auto"/>
                            <w:bottom w:val="none" w:sz="0" w:space="0" w:color="auto"/>
                            <w:right w:val="none" w:sz="0" w:space="0" w:color="auto"/>
                          </w:divBdr>
                          <w:divsChild>
                            <w:div w:id="1919436957">
                              <w:marLeft w:val="0"/>
                              <w:marRight w:val="0"/>
                              <w:marTop w:val="0"/>
                              <w:marBottom w:val="0"/>
                              <w:divBdr>
                                <w:top w:val="none" w:sz="0" w:space="0" w:color="auto"/>
                                <w:left w:val="none" w:sz="0" w:space="0" w:color="auto"/>
                                <w:bottom w:val="none" w:sz="0" w:space="0" w:color="auto"/>
                                <w:right w:val="none" w:sz="0" w:space="0" w:color="auto"/>
                              </w:divBdr>
                              <w:divsChild>
                                <w:div w:id="902061085">
                                  <w:marLeft w:val="0"/>
                                  <w:marRight w:val="0"/>
                                  <w:marTop w:val="0"/>
                                  <w:marBottom w:val="0"/>
                                  <w:divBdr>
                                    <w:top w:val="none" w:sz="0" w:space="0" w:color="auto"/>
                                    <w:left w:val="none" w:sz="0" w:space="0" w:color="auto"/>
                                    <w:bottom w:val="none" w:sz="0" w:space="0" w:color="auto"/>
                                    <w:right w:val="none" w:sz="0" w:space="0" w:color="auto"/>
                                  </w:divBdr>
                                  <w:divsChild>
                                    <w:div w:id="1050769288">
                                      <w:marLeft w:val="0"/>
                                      <w:marRight w:val="0"/>
                                      <w:marTop w:val="0"/>
                                      <w:marBottom w:val="0"/>
                                      <w:divBdr>
                                        <w:top w:val="none" w:sz="0" w:space="0" w:color="auto"/>
                                        <w:left w:val="none" w:sz="0" w:space="0" w:color="auto"/>
                                        <w:bottom w:val="none" w:sz="0" w:space="0" w:color="auto"/>
                                        <w:right w:val="none" w:sz="0" w:space="0" w:color="auto"/>
                                      </w:divBdr>
                                      <w:divsChild>
                                        <w:div w:id="1861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373839">
          <w:marLeft w:val="0"/>
          <w:marRight w:val="0"/>
          <w:marTop w:val="0"/>
          <w:marBottom w:val="0"/>
          <w:divBdr>
            <w:top w:val="none" w:sz="0" w:space="0" w:color="auto"/>
            <w:left w:val="none" w:sz="0" w:space="0" w:color="auto"/>
            <w:bottom w:val="none" w:sz="0" w:space="0" w:color="auto"/>
            <w:right w:val="none" w:sz="0" w:space="0" w:color="auto"/>
          </w:divBdr>
          <w:divsChild>
            <w:div w:id="1563366206">
              <w:marLeft w:val="0"/>
              <w:marRight w:val="0"/>
              <w:marTop w:val="0"/>
              <w:marBottom w:val="0"/>
              <w:divBdr>
                <w:top w:val="none" w:sz="0" w:space="0" w:color="auto"/>
                <w:left w:val="none" w:sz="0" w:space="0" w:color="auto"/>
                <w:bottom w:val="none" w:sz="0" w:space="0" w:color="auto"/>
                <w:right w:val="none" w:sz="0" w:space="0" w:color="auto"/>
              </w:divBdr>
              <w:divsChild>
                <w:div w:id="1929845203">
                  <w:marLeft w:val="0"/>
                  <w:marRight w:val="0"/>
                  <w:marTop w:val="0"/>
                  <w:marBottom w:val="0"/>
                  <w:divBdr>
                    <w:top w:val="none" w:sz="0" w:space="0" w:color="auto"/>
                    <w:left w:val="none" w:sz="0" w:space="0" w:color="auto"/>
                    <w:bottom w:val="none" w:sz="0" w:space="0" w:color="auto"/>
                    <w:right w:val="none" w:sz="0" w:space="0" w:color="auto"/>
                  </w:divBdr>
                  <w:divsChild>
                    <w:div w:id="1457141533">
                      <w:marLeft w:val="0"/>
                      <w:marRight w:val="0"/>
                      <w:marTop w:val="0"/>
                      <w:marBottom w:val="0"/>
                      <w:divBdr>
                        <w:top w:val="none" w:sz="0" w:space="0" w:color="auto"/>
                        <w:left w:val="none" w:sz="0" w:space="0" w:color="auto"/>
                        <w:bottom w:val="none" w:sz="0" w:space="0" w:color="auto"/>
                        <w:right w:val="none" w:sz="0" w:space="0" w:color="auto"/>
                      </w:divBdr>
                      <w:divsChild>
                        <w:div w:id="1940991972">
                          <w:marLeft w:val="0"/>
                          <w:marRight w:val="0"/>
                          <w:marTop w:val="0"/>
                          <w:marBottom w:val="0"/>
                          <w:divBdr>
                            <w:top w:val="none" w:sz="0" w:space="0" w:color="auto"/>
                            <w:left w:val="none" w:sz="0" w:space="0" w:color="auto"/>
                            <w:bottom w:val="none" w:sz="0" w:space="0" w:color="auto"/>
                            <w:right w:val="none" w:sz="0" w:space="0" w:color="auto"/>
                          </w:divBdr>
                          <w:divsChild>
                            <w:div w:id="1446385942">
                              <w:marLeft w:val="0"/>
                              <w:marRight w:val="0"/>
                              <w:marTop w:val="0"/>
                              <w:marBottom w:val="0"/>
                              <w:divBdr>
                                <w:top w:val="none" w:sz="0" w:space="0" w:color="auto"/>
                                <w:left w:val="none" w:sz="0" w:space="0" w:color="auto"/>
                                <w:bottom w:val="none" w:sz="0" w:space="0" w:color="auto"/>
                                <w:right w:val="none" w:sz="0" w:space="0" w:color="auto"/>
                              </w:divBdr>
                              <w:divsChild>
                                <w:div w:id="1847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9321">
                  <w:marLeft w:val="0"/>
                  <w:marRight w:val="0"/>
                  <w:marTop w:val="0"/>
                  <w:marBottom w:val="0"/>
                  <w:divBdr>
                    <w:top w:val="none" w:sz="0" w:space="0" w:color="auto"/>
                    <w:left w:val="none" w:sz="0" w:space="0" w:color="auto"/>
                    <w:bottom w:val="none" w:sz="0" w:space="0" w:color="auto"/>
                    <w:right w:val="none" w:sz="0" w:space="0" w:color="auto"/>
                  </w:divBdr>
                  <w:divsChild>
                    <w:div w:id="1998261243">
                      <w:marLeft w:val="0"/>
                      <w:marRight w:val="0"/>
                      <w:marTop w:val="0"/>
                      <w:marBottom w:val="0"/>
                      <w:divBdr>
                        <w:top w:val="none" w:sz="0" w:space="0" w:color="auto"/>
                        <w:left w:val="none" w:sz="0" w:space="0" w:color="auto"/>
                        <w:bottom w:val="none" w:sz="0" w:space="0" w:color="auto"/>
                        <w:right w:val="none" w:sz="0" w:space="0" w:color="auto"/>
                      </w:divBdr>
                      <w:divsChild>
                        <w:div w:id="1103301008">
                          <w:marLeft w:val="0"/>
                          <w:marRight w:val="0"/>
                          <w:marTop w:val="0"/>
                          <w:marBottom w:val="0"/>
                          <w:divBdr>
                            <w:top w:val="none" w:sz="0" w:space="0" w:color="auto"/>
                            <w:left w:val="none" w:sz="0" w:space="0" w:color="auto"/>
                            <w:bottom w:val="none" w:sz="0" w:space="0" w:color="auto"/>
                            <w:right w:val="none" w:sz="0" w:space="0" w:color="auto"/>
                          </w:divBdr>
                          <w:divsChild>
                            <w:div w:id="82262195">
                              <w:marLeft w:val="0"/>
                              <w:marRight w:val="0"/>
                              <w:marTop w:val="0"/>
                              <w:marBottom w:val="0"/>
                              <w:divBdr>
                                <w:top w:val="none" w:sz="0" w:space="0" w:color="auto"/>
                                <w:left w:val="none" w:sz="0" w:space="0" w:color="auto"/>
                                <w:bottom w:val="none" w:sz="0" w:space="0" w:color="auto"/>
                                <w:right w:val="none" w:sz="0" w:space="0" w:color="auto"/>
                              </w:divBdr>
                              <w:divsChild>
                                <w:div w:id="1422333430">
                                  <w:marLeft w:val="0"/>
                                  <w:marRight w:val="0"/>
                                  <w:marTop w:val="0"/>
                                  <w:marBottom w:val="0"/>
                                  <w:divBdr>
                                    <w:top w:val="none" w:sz="0" w:space="0" w:color="auto"/>
                                    <w:left w:val="none" w:sz="0" w:space="0" w:color="auto"/>
                                    <w:bottom w:val="none" w:sz="0" w:space="0" w:color="auto"/>
                                    <w:right w:val="none" w:sz="0" w:space="0" w:color="auto"/>
                                  </w:divBdr>
                                  <w:divsChild>
                                    <w:div w:id="1728190358">
                                      <w:marLeft w:val="0"/>
                                      <w:marRight w:val="0"/>
                                      <w:marTop w:val="0"/>
                                      <w:marBottom w:val="0"/>
                                      <w:divBdr>
                                        <w:top w:val="none" w:sz="0" w:space="0" w:color="auto"/>
                                        <w:left w:val="none" w:sz="0" w:space="0" w:color="auto"/>
                                        <w:bottom w:val="none" w:sz="0" w:space="0" w:color="auto"/>
                                        <w:right w:val="none" w:sz="0" w:space="0" w:color="auto"/>
                                      </w:divBdr>
                                      <w:divsChild>
                                        <w:div w:id="1023096684">
                                          <w:marLeft w:val="0"/>
                                          <w:marRight w:val="0"/>
                                          <w:marTop w:val="0"/>
                                          <w:marBottom w:val="0"/>
                                          <w:divBdr>
                                            <w:top w:val="none" w:sz="0" w:space="0" w:color="auto"/>
                                            <w:left w:val="none" w:sz="0" w:space="0" w:color="auto"/>
                                            <w:bottom w:val="none" w:sz="0" w:space="0" w:color="auto"/>
                                            <w:right w:val="none" w:sz="0" w:space="0" w:color="auto"/>
                                          </w:divBdr>
                                          <w:divsChild>
                                            <w:div w:id="382875578">
                                              <w:marLeft w:val="0"/>
                                              <w:marRight w:val="0"/>
                                              <w:marTop w:val="0"/>
                                              <w:marBottom w:val="0"/>
                                              <w:divBdr>
                                                <w:top w:val="none" w:sz="0" w:space="0" w:color="auto"/>
                                                <w:left w:val="none" w:sz="0" w:space="0" w:color="auto"/>
                                                <w:bottom w:val="none" w:sz="0" w:space="0" w:color="auto"/>
                                                <w:right w:val="none" w:sz="0" w:space="0" w:color="auto"/>
                                              </w:divBdr>
                                            </w:div>
                                            <w:div w:id="164322758">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sChild>
                                                    <w:div w:id="18372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0020">
                          <w:marLeft w:val="0"/>
                          <w:marRight w:val="0"/>
                          <w:marTop w:val="0"/>
                          <w:marBottom w:val="0"/>
                          <w:divBdr>
                            <w:top w:val="none" w:sz="0" w:space="0" w:color="auto"/>
                            <w:left w:val="none" w:sz="0" w:space="0" w:color="auto"/>
                            <w:bottom w:val="none" w:sz="0" w:space="0" w:color="auto"/>
                            <w:right w:val="none" w:sz="0" w:space="0" w:color="auto"/>
                          </w:divBdr>
                          <w:divsChild>
                            <w:div w:id="1873180130">
                              <w:marLeft w:val="0"/>
                              <w:marRight w:val="0"/>
                              <w:marTop w:val="0"/>
                              <w:marBottom w:val="0"/>
                              <w:divBdr>
                                <w:top w:val="none" w:sz="0" w:space="0" w:color="auto"/>
                                <w:left w:val="none" w:sz="0" w:space="0" w:color="auto"/>
                                <w:bottom w:val="none" w:sz="0" w:space="0" w:color="auto"/>
                                <w:right w:val="none" w:sz="0" w:space="0" w:color="auto"/>
                              </w:divBdr>
                              <w:divsChild>
                                <w:div w:id="2072382788">
                                  <w:marLeft w:val="0"/>
                                  <w:marRight w:val="0"/>
                                  <w:marTop w:val="0"/>
                                  <w:marBottom w:val="0"/>
                                  <w:divBdr>
                                    <w:top w:val="none" w:sz="0" w:space="0" w:color="auto"/>
                                    <w:left w:val="none" w:sz="0" w:space="0" w:color="auto"/>
                                    <w:bottom w:val="none" w:sz="0" w:space="0" w:color="auto"/>
                                    <w:right w:val="none" w:sz="0" w:space="0" w:color="auto"/>
                                  </w:divBdr>
                                  <w:divsChild>
                                    <w:div w:id="15356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104587">
          <w:marLeft w:val="0"/>
          <w:marRight w:val="0"/>
          <w:marTop w:val="0"/>
          <w:marBottom w:val="0"/>
          <w:divBdr>
            <w:top w:val="none" w:sz="0" w:space="0" w:color="auto"/>
            <w:left w:val="none" w:sz="0" w:space="0" w:color="auto"/>
            <w:bottom w:val="none" w:sz="0" w:space="0" w:color="auto"/>
            <w:right w:val="none" w:sz="0" w:space="0" w:color="auto"/>
          </w:divBdr>
          <w:divsChild>
            <w:div w:id="369033880">
              <w:marLeft w:val="0"/>
              <w:marRight w:val="0"/>
              <w:marTop w:val="0"/>
              <w:marBottom w:val="0"/>
              <w:divBdr>
                <w:top w:val="none" w:sz="0" w:space="0" w:color="auto"/>
                <w:left w:val="none" w:sz="0" w:space="0" w:color="auto"/>
                <w:bottom w:val="none" w:sz="0" w:space="0" w:color="auto"/>
                <w:right w:val="none" w:sz="0" w:space="0" w:color="auto"/>
              </w:divBdr>
              <w:divsChild>
                <w:div w:id="369301423">
                  <w:marLeft w:val="0"/>
                  <w:marRight w:val="0"/>
                  <w:marTop w:val="0"/>
                  <w:marBottom w:val="0"/>
                  <w:divBdr>
                    <w:top w:val="none" w:sz="0" w:space="0" w:color="auto"/>
                    <w:left w:val="none" w:sz="0" w:space="0" w:color="auto"/>
                    <w:bottom w:val="none" w:sz="0" w:space="0" w:color="auto"/>
                    <w:right w:val="none" w:sz="0" w:space="0" w:color="auto"/>
                  </w:divBdr>
                  <w:divsChild>
                    <w:div w:id="305594815">
                      <w:marLeft w:val="0"/>
                      <w:marRight w:val="0"/>
                      <w:marTop w:val="0"/>
                      <w:marBottom w:val="0"/>
                      <w:divBdr>
                        <w:top w:val="none" w:sz="0" w:space="0" w:color="auto"/>
                        <w:left w:val="none" w:sz="0" w:space="0" w:color="auto"/>
                        <w:bottom w:val="none" w:sz="0" w:space="0" w:color="auto"/>
                        <w:right w:val="none" w:sz="0" w:space="0" w:color="auto"/>
                      </w:divBdr>
                      <w:divsChild>
                        <w:div w:id="1235748418">
                          <w:marLeft w:val="0"/>
                          <w:marRight w:val="0"/>
                          <w:marTop w:val="0"/>
                          <w:marBottom w:val="0"/>
                          <w:divBdr>
                            <w:top w:val="none" w:sz="0" w:space="0" w:color="auto"/>
                            <w:left w:val="none" w:sz="0" w:space="0" w:color="auto"/>
                            <w:bottom w:val="none" w:sz="0" w:space="0" w:color="auto"/>
                            <w:right w:val="none" w:sz="0" w:space="0" w:color="auto"/>
                          </w:divBdr>
                          <w:divsChild>
                            <w:div w:id="244535323">
                              <w:marLeft w:val="0"/>
                              <w:marRight w:val="0"/>
                              <w:marTop w:val="0"/>
                              <w:marBottom w:val="0"/>
                              <w:divBdr>
                                <w:top w:val="none" w:sz="0" w:space="0" w:color="auto"/>
                                <w:left w:val="none" w:sz="0" w:space="0" w:color="auto"/>
                                <w:bottom w:val="none" w:sz="0" w:space="0" w:color="auto"/>
                                <w:right w:val="none" w:sz="0" w:space="0" w:color="auto"/>
                              </w:divBdr>
                              <w:divsChild>
                                <w:div w:id="1001276538">
                                  <w:marLeft w:val="0"/>
                                  <w:marRight w:val="0"/>
                                  <w:marTop w:val="0"/>
                                  <w:marBottom w:val="0"/>
                                  <w:divBdr>
                                    <w:top w:val="none" w:sz="0" w:space="0" w:color="auto"/>
                                    <w:left w:val="none" w:sz="0" w:space="0" w:color="auto"/>
                                    <w:bottom w:val="none" w:sz="0" w:space="0" w:color="auto"/>
                                    <w:right w:val="none" w:sz="0" w:space="0" w:color="auto"/>
                                  </w:divBdr>
                                  <w:divsChild>
                                    <w:div w:id="1955283907">
                                      <w:marLeft w:val="0"/>
                                      <w:marRight w:val="0"/>
                                      <w:marTop w:val="0"/>
                                      <w:marBottom w:val="0"/>
                                      <w:divBdr>
                                        <w:top w:val="none" w:sz="0" w:space="0" w:color="auto"/>
                                        <w:left w:val="none" w:sz="0" w:space="0" w:color="auto"/>
                                        <w:bottom w:val="none" w:sz="0" w:space="0" w:color="auto"/>
                                        <w:right w:val="none" w:sz="0" w:space="0" w:color="auto"/>
                                      </w:divBdr>
                                      <w:divsChild>
                                        <w:div w:id="19225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140239">
          <w:marLeft w:val="0"/>
          <w:marRight w:val="0"/>
          <w:marTop w:val="0"/>
          <w:marBottom w:val="0"/>
          <w:divBdr>
            <w:top w:val="none" w:sz="0" w:space="0" w:color="auto"/>
            <w:left w:val="none" w:sz="0" w:space="0" w:color="auto"/>
            <w:bottom w:val="none" w:sz="0" w:space="0" w:color="auto"/>
            <w:right w:val="none" w:sz="0" w:space="0" w:color="auto"/>
          </w:divBdr>
          <w:divsChild>
            <w:div w:id="1110975204">
              <w:marLeft w:val="0"/>
              <w:marRight w:val="0"/>
              <w:marTop w:val="0"/>
              <w:marBottom w:val="0"/>
              <w:divBdr>
                <w:top w:val="none" w:sz="0" w:space="0" w:color="auto"/>
                <w:left w:val="none" w:sz="0" w:space="0" w:color="auto"/>
                <w:bottom w:val="none" w:sz="0" w:space="0" w:color="auto"/>
                <w:right w:val="none" w:sz="0" w:space="0" w:color="auto"/>
              </w:divBdr>
              <w:divsChild>
                <w:div w:id="1651597563">
                  <w:marLeft w:val="0"/>
                  <w:marRight w:val="0"/>
                  <w:marTop w:val="0"/>
                  <w:marBottom w:val="0"/>
                  <w:divBdr>
                    <w:top w:val="none" w:sz="0" w:space="0" w:color="auto"/>
                    <w:left w:val="none" w:sz="0" w:space="0" w:color="auto"/>
                    <w:bottom w:val="none" w:sz="0" w:space="0" w:color="auto"/>
                    <w:right w:val="none" w:sz="0" w:space="0" w:color="auto"/>
                  </w:divBdr>
                  <w:divsChild>
                    <w:div w:id="1885672392">
                      <w:marLeft w:val="0"/>
                      <w:marRight w:val="0"/>
                      <w:marTop w:val="0"/>
                      <w:marBottom w:val="0"/>
                      <w:divBdr>
                        <w:top w:val="none" w:sz="0" w:space="0" w:color="auto"/>
                        <w:left w:val="none" w:sz="0" w:space="0" w:color="auto"/>
                        <w:bottom w:val="none" w:sz="0" w:space="0" w:color="auto"/>
                        <w:right w:val="none" w:sz="0" w:space="0" w:color="auto"/>
                      </w:divBdr>
                      <w:divsChild>
                        <w:div w:id="2068988248">
                          <w:marLeft w:val="0"/>
                          <w:marRight w:val="0"/>
                          <w:marTop w:val="0"/>
                          <w:marBottom w:val="0"/>
                          <w:divBdr>
                            <w:top w:val="none" w:sz="0" w:space="0" w:color="auto"/>
                            <w:left w:val="none" w:sz="0" w:space="0" w:color="auto"/>
                            <w:bottom w:val="none" w:sz="0" w:space="0" w:color="auto"/>
                            <w:right w:val="none" w:sz="0" w:space="0" w:color="auto"/>
                          </w:divBdr>
                          <w:divsChild>
                            <w:div w:id="1869682853">
                              <w:marLeft w:val="0"/>
                              <w:marRight w:val="0"/>
                              <w:marTop w:val="0"/>
                              <w:marBottom w:val="0"/>
                              <w:divBdr>
                                <w:top w:val="none" w:sz="0" w:space="0" w:color="auto"/>
                                <w:left w:val="none" w:sz="0" w:space="0" w:color="auto"/>
                                <w:bottom w:val="none" w:sz="0" w:space="0" w:color="auto"/>
                                <w:right w:val="none" w:sz="0" w:space="0" w:color="auto"/>
                              </w:divBdr>
                              <w:divsChild>
                                <w:div w:id="1005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5256">
                  <w:marLeft w:val="0"/>
                  <w:marRight w:val="0"/>
                  <w:marTop w:val="0"/>
                  <w:marBottom w:val="0"/>
                  <w:divBdr>
                    <w:top w:val="none" w:sz="0" w:space="0" w:color="auto"/>
                    <w:left w:val="none" w:sz="0" w:space="0" w:color="auto"/>
                    <w:bottom w:val="none" w:sz="0" w:space="0" w:color="auto"/>
                    <w:right w:val="none" w:sz="0" w:space="0" w:color="auto"/>
                  </w:divBdr>
                  <w:divsChild>
                    <w:div w:id="18316723">
                      <w:marLeft w:val="0"/>
                      <w:marRight w:val="0"/>
                      <w:marTop w:val="0"/>
                      <w:marBottom w:val="0"/>
                      <w:divBdr>
                        <w:top w:val="none" w:sz="0" w:space="0" w:color="auto"/>
                        <w:left w:val="none" w:sz="0" w:space="0" w:color="auto"/>
                        <w:bottom w:val="none" w:sz="0" w:space="0" w:color="auto"/>
                        <w:right w:val="none" w:sz="0" w:space="0" w:color="auto"/>
                      </w:divBdr>
                      <w:divsChild>
                        <w:div w:id="594020716">
                          <w:marLeft w:val="0"/>
                          <w:marRight w:val="0"/>
                          <w:marTop w:val="0"/>
                          <w:marBottom w:val="0"/>
                          <w:divBdr>
                            <w:top w:val="none" w:sz="0" w:space="0" w:color="auto"/>
                            <w:left w:val="none" w:sz="0" w:space="0" w:color="auto"/>
                            <w:bottom w:val="none" w:sz="0" w:space="0" w:color="auto"/>
                            <w:right w:val="none" w:sz="0" w:space="0" w:color="auto"/>
                          </w:divBdr>
                          <w:divsChild>
                            <w:div w:id="1154566320">
                              <w:marLeft w:val="0"/>
                              <w:marRight w:val="0"/>
                              <w:marTop w:val="0"/>
                              <w:marBottom w:val="0"/>
                              <w:divBdr>
                                <w:top w:val="none" w:sz="0" w:space="0" w:color="auto"/>
                                <w:left w:val="none" w:sz="0" w:space="0" w:color="auto"/>
                                <w:bottom w:val="none" w:sz="0" w:space="0" w:color="auto"/>
                                <w:right w:val="none" w:sz="0" w:space="0" w:color="auto"/>
                              </w:divBdr>
                              <w:divsChild>
                                <w:div w:id="49307583">
                                  <w:marLeft w:val="0"/>
                                  <w:marRight w:val="0"/>
                                  <w:marTop w:val="0"/>
                                  <w:marBottom w:val="0"/>
                                  <w:divBdr>
                                    <w:top w:val="none" w:sz="0" w:space="0" w:color="auto"/>
                                    <w:left w:val="none" w:sz="0" w:space="0" w:color="auto"/>
                                    <w:bottom w:val="none" w:sz="0" w:space="0" w:color="auto"/>
                                    <w:right w:val="none" w:sz="0" w:space="0" w:color="auto"/>
                                  </w:divBdr>
                                  <w:divsChild>
                                    <w:div w:id="116265612">
                                      <w:marLeft w:val="0"/>
                                      <w:marRight w:val="0"/>
                                      <w:marTop w:val="0"/>
                                      <w:marBottom w:val="0"/>
                                      <w:divBdr>
                                        <w:top w:val="none" w:sz="0" w:space="0" w:color="auto"/>
                                        <w:left w:val="none" w:sz="0" w:space="0" w:color="auto"/>
                                        <w:bottom w:val="none" w:sz="0" w:space="0" w:color="auto"/>
                                        <w:right w:val="none" w:sz="0" w:space="0" w:color="auto"/>
                                      </w:divBdr>
                                      <w:divsChild>
                                        <w:div w:id="1880049214">
                                          <w:marLeft w:val="0"/>
                                          <w:marRight w:val="0"/>
                                          <w:marTop w:val="0"/>
                                          <w:marBottom w:val="0"/>
                                          <w:divBdr>
                                            <w:top w:val="none" w:sz="0" w:space="0" w:color="auto"/>
                                            <w:left w:val="none" w:sz="0" w:space="0" w:color="auto"/>
                                            <w:bottom w:val="none" w:sz="0" w:space="0" w:color="auto"/>
                                            <w:right w:val="none" w:sz="0" w:space="0" w:color="auto"/>
                                          </w:divBdr>
                                          <w:divsChild>
                                            <w:div w:id="1000306475">
                                              <w:marLeft w:val="0"/>
                                              <w:marRight w:val="0"/>
                                              <w:marTop w:val="0"/>
                                              <w:marBottom w:val="0"/>
                                              <w:divBdr>
                                                <w:top w:val="none" w:sz="0" w:space="0" w:color="auto"/>
                                                <w:left w:val="none" w:sz="0" w:space="0" w:color="auto"/>
                                                <w:bottom w:val="none" w:sz="0" w:space="0" w:color="auto"/>
                                                <w:right w:val="none" w:sz="0" w:space="0" w:color="auto"/>
                                              </w:divBdr>
                                            </w:div>
                                            <w:div w:id="1235119599">
                                              <w:marLeft w:val="0"/>
                                              <w:marRight w:val="0"/>
                                              <w:marTop w:val="0"/>
                                              <w:marBottom w:val="0"/>
                                              <w:divBdr>
                                                <w:top w:val="none" w:sz="0" w:space="0" w:color="auto"/>
                                                <w:left w:val="none" w:sz="0" w:space="0" w:color="auto"/>
                                                <w:bottom w:val="none" w:sz="0" w:space="0" w:color="auto"/>
                                                <w:right w:val="none" w:sz="0" w:space="0" w:color="auto"/>
                                              </w:divBdr>
                                              <w:divsChild>
                                                <w:div w:id="1545360632">
                                                  <w:marLeft w:val="0"/>
                                                  <w:marRight w:val="0"/>
                                                  <w:marTop w:val="0"/>
                                                  <w:marBottom w:val="0"/>
                                                  <w:divBdr>
                                                    <w:top w:val="none" w:sz="0" w:space="0" w:color="auto"/>
                                                    <w:left w:val="none" w:sz="0" w:space="0" w:color="auto"/>
                                                    <w:bottom w:val="none" w:sz="0" w:space="0" w:color="auto"/>
                                                    <w:right w:val="none" w:sz="0" w:space="0" w:color="auto"/>
                                                  </w:divBdr>
                                                  <w:divsChild>
                                                    <w:div w:id="12018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126858">
                          <w:marLeft w:val="0"/>
                          <w:marRight w:val="0"/>
                          <w:marTop w:val="0"/>
                          <w:marBottom w:val="0"/>
                          <w:divBdr>
                            <w:top w:val="none" w:sz="0" w:space="0" w:color="auto"/>
                            <w:left w:val="none" w:sz="0" w:space="0" w:color="auto"/>
                            <w:bottom w:val="none" w:sz="0" w:space="0" w:color="auto"/>
                            <w:right w:val="none" w:sz="0" w:space="0" w:color="auto"/>
                          </w:divBdr>
                          <w:divsChild>
                            <w:div w:id="1535076571">
                              <w:marLeft w:val="0"/>
                              <w:marRight w:val="0"/>
                              <w:marTop w:val="0"/>
                              <w:marBottom w:val="0"/>
                              <w:divBdr>
                                <w:top w:val="none" w:sz="0" w:space="0" w:color="auto"/>
                                <w:left w:val="none" w:sz="0" w:space="0" w:color="auto"/>
                                <w:bottom w:val="none" w:sz="0" w:space="0" w:color="auto"/>
                                <w:right w:val="none" w:sz="0" w:space="0" w:color="auto"/>
                              </w:divBdr>
                              <w:divsChild>
                                <w:div w:id="1187669879">
                                  <w:marLeft w:val="0"/>
                                  <w:marRight w:val="0"/>
                                  <w:marTop w:val="0"/>
                                  <w:marBottom w:val="0"/>
                                  <w:divBdr>
                                    <w:top w:val="none" w:sz="0" w:space="0" w:color="auto"/>
                                    <w:left w:val="none" w:sz="0" w:space="0" w:color="auto"/>
                                    <w:bottom w:val="none" w:sz="0" w:space="0" w:color="auto"/>
                                    <w:right w:val="none" w:sz="0" w:space="0" w:color="auto"/>
                                  </w:divBdr>
                                  <w:divsChild>
                                    <w:div w:id="124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48383">
          <w:marLeft w:val="0"/>
          <w:marRight w:val="0"/>
          <w:marTop w:val="0"/>
          <w:marBottom w:val="0"/>
          <w:divBdr>
            <w:top w:val="none" w:sz="0" w:space="0" w:color="auto"/>
            <w:left w:val="none" w:sz="0" w:space="0" w:color="auto"/>
            <w:bottom w:val="none" w:sz="0" w:space="0" w:color="auto"/>
            <w:right w:val="none" w:sz="0" w:space="0" w:color="auto"/>
          </w:divBdr>
          <w:divsChild>
            <w:div w:id="474614121">
              <w:marLeft w:val="0"/>
              <w:marRight w:val="0"/>
              <w:marTop w:val="0"/>
              <w:marBottom w:val="0"/>
              <w:divBdr>
                <w:top w:val="none" w:sz="0" w:space="0" w:color="auto"/>
                <w:left w:val="none" w:sz="0" w:space="0" w:color="auto"/>
                <w:bottom w:val="none" w:sz="0" w:space="0" w:color="auto"/>
                <w:right w:val="none" w:sz="0" w:space="0" w:color="auto"/>
              </w:divBdr>
              <w:divsChild>
                <w:div w:id="601453817">
                  <w:marLeft w:val="0"/>
                  <w:marRight w:val="0"/>
                  <w:marTop w:val="0"/>
                  <w:marBottom w:val="0"/>
                  <w:divBdr>
                    <w:top w:val="none" w:sz="0" w:space="0" w:color="auto"/>
                    <w:left w:val="none" w:sz="0" w:space="0" w:color="auto"/>
                    <w:bottom w:val="none" w:sz="0" w:space="0" w:color="auto"/>
                    <w:right w:val="none" w:sz="0" w:space="0" w:color="auto"/>
                  </w:divBdr>
                  <w:divsChild>
                    <w:div w:id="26150503">
                      <w:marLeft w:val="0"/>
                      <w:marRight w:val="0"/>
                      <w:marTop w:val="0"/>
                      <w:marBottom w:val="0"/>
                      <w:divBdr>
                        <w:top w:val="none" w:sz="0" w:space="0" w:color="auto"/>
                        <w:left w:val="none" w:sz="0" w:space="0" w:color="auto"/>
                        <w:bottom w:val="none" w:sz="0" w:space="0" w:color="auto"/>
                        <w:right w:val="none" w:sz="0" w:space="0" w:color="auto"/>
                      </w:divBdr>
                      <w:divsChild>
                        <w:div w:id="1914194856">
                          <w:marLeft w:val="0"/>
                          <w:marRight w:val="0"/>
                          <w:marTop w:val="0"/>
                          <w:marBottom w:val="0"/>
                          <w:divBdr>
                            <w:top w:val="none" w:sz="0" w:space="0" w:color="auto"/>
                            <w:left w:val="none" w:sz="0" w:space="0" w:color="auto"/>
                            <w:bottom w:val="none" w:sz="0" w:space="0" w:color="auto"/>
                            <w:right w:val="none" w:sz="0" w:space="0" w:color="auto"/>
                          </w:divBdr>
                          <w:divsChild>
                            <w:div w:id="1345785316">
                              <w:marLeft w:val="0"/>
                              <w:marRight w:val="0"/>
                              <w:marTop w:val="0"/>
                              <w:marBottom w:val="0"/>
                              <w:divBdr>
                                <w:top w:val="none" w:sz="0" w:space="0" w:color="auto"/>
                                <w:left w:val="none" w:sz="0" w:space="0" w:color="auto"/>
                                <w:bottom w:val="none" w:sz="0" w:space="0" w:color="auto"/>
                                <w:right w:val="none" w:sz="0" w:space="0" w:color="auto"/>
                              </w:divBdr>
                              <w:divsChild>
                                <w:div w:id="1241283067">
                                  <w:marLeft w:val="0"/>
                                  <w:marRight w:val="0"/>
                                  <w:marTop w:val="0"/>
                                  <w:marBottom w:val="0"/>
                                  <w:divBdr>
                                    <w:top w:val="none" w:sz="0" w:space="0" w:color="auto"/>
                                    <w:left w:val="none" w:sz="0" w:space="0" w:color="auto"/>
                                    <w:bottom w:val="none" w:sz="0" w:space="0" w:color="auto"/>
                                    <w:right w:val="none" w:sz="0" w:space="0" w:color="auto"/>
                                  </w:divBdr>
                                  <w:divsChild>
                                    <w:div w:id="491406373">
                                      <w:marLeft w:val="0"/>
                                      <w:marRight w:val="0"/>
                                      <w:marTop w:val="0"/>
                                      <w:marBottom w:val="0"/>
                                      <w:divBdr>
                                        <w:top w:val="none" w:sz="0" w:space="0" w:color="auto"/>
                                        <w:left w:val="none" w:sz="0" w:space="0" w:color="auto"/>
                                        <w:bottom w:val="none" w:sz="0" w:space="0" w:color="auto"/>
                                        <w:right w:val="none" w:sz="0" w:space="0" w:color="auto"/>
                                      </w:divBdr>
                                      <w:divsChild>
                                        <w:div w:id="3632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226985">
          <w:marLeft w:val="0"/>
          <w:marRight w:val="0"/>
          <w:marTop w:val="0"/>
          <w:marBottom w:val="0"/>
          <w:divBdr>
            <w:top w:val="none" w:sz="0" w:space="0" w:color="auto"/>
            <w:left w:val="none" w:sz="0" w:space="0" w:color="auto"/>
            <w:bottom w:val="none" w:sz="0" w:space="0" w:color="auto"/>
            <w:right w:val="none" w:sz="0" w:space="0" w:color="auto"/>
          </w:divBdr>
          <w:divsChild>
            <w:div w:id="980767149">
              <w:marLeft w:val="0"/>
              <w:marRight w:val="0"/>
              <w:marTop w:val="0"/>
              <w:marBottom w:val="0"/>
              <w:divBdr>
                <w:top w:val="none" w:sz="0" w:space="0" w:color="auto"/>
                <w:left w:val="none" w:sz="0" w:space="0" w:color="auto"/>
                <w:bottom w:val="none" w:sz="0" w:space="0" w:color="auto"/>
                <w:right w:val="none" w:sz="0" w:space="0" w:color="auto"/>
              </w:divBdr>
              <w:divsChild>
                <w:div w:id="778335035">
                  <w:marLeft w:val="0"/>
                  <w:marRight w:val="0"/>
                  <w:marTop w:val="0"/>
                  <w:marBottom w:val="0"/>
                  <w:divBdr>
                    <w:top w:val="none" w:sz="0" w:space="0" w:color="auto"/>
                    <w:left w:val="none" w:sz="0" w:space="0" w:color="auto"/>
                    <w:bottom w:val="none" w:sz="0" w:space="0" w:color="auto"/>
                    <w:right w:val="none" w:sz="0" w:space="0" w:color="auto"/>
                  </w:divBdr>
                  <w:divsChild>
                    <w:div w:id="1927495756">
                      <w:marLeft w:val="0"/>
                      <w:marRight w:val="0"/>
                      <w:marTop w:val="0"/>
                      <w:marBottom w:val="0"/>
                      <w:divBdr>
                        <w:top w:val="none" w:sz="0" w:space="0" w:color="auto"/>
                        <w:left w:val="none" w:sz="0" w:space="0" w:color="auto"/>
                        <w:bottom w:val="none" w:sz="0" w:space="0" w:color="auto"/>
                        <w:right w:val="none" w:sz="0" w:space="0" w:color="auto"/>
                      </w:divBdr>
                      <w:divsChild>
                        <w:div w:id="761028694">
                          <w:marLeft w:val="0"/>
                          <w:marRight w:val="0"/>
                          <w:marTop w:val="0"/>
                          <w:marBottom w:val="0"/>
                          <w:divBdr>
                            <w:top w:val="none" w:sz="0" w:space="0" w:color="auto"/>
                            <w:left w:val="none" w:sz="0" w:space="0" w:color="auto"/>
                            <w:bottom w:val="none" w:sz="0" w:space="0" w:color="auto"/>
                            <w:right w:val="none" w:sz="0" w:space="0" w:color="auto"/>
                          </w:divBdr>
                          <w:divsChild>
                            <w:div w:id="583028499">
                              <w:marLeft w:val="0"/>
                              <w:marRight w:val="0"/>
                              <w:marTop w:val="0"/>
                              <w:marBottom w:val="0"/>
                              <w:divBdr>
                                <w:top w:val="none" w:sz="0" w:space="0" w:color="auto"/>
                                <w:left w:val="none" w:sz="0" w:space="0" w:color="auto"/>
                                <w:bottom w:val="none" w:sz="0" w:space="0" w:color="auto"/>
                                <w:right w:val="none" w:sz="0" w:space="0" w:color="auto"/>
                              </w:divBdr>
                              <w:divsChild>
                                <w:div w:id="1403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4858">
                  <w:marLeft w:val="0"/>
                  <w:marRight w:val="0"/>
                  <w:marTop w:val="0"/>
                  <w:marBottom w:val="0"/>
                  <w:divBdr>
                    <w:top w:val="none" w:sz="0" w:space="0" w:color="auto"/>
                    <w:left w:val="none" w:sz="0" w:space="0" w:color="auto"/>
                    <w:bottom w:val="none" w:sz="0" w:space="0" w:color="auto"/>
                    <w:right w:val="none" w:sz="0" w:space="0" w:color="auto"/>
                  </w:divBdr>
                  <w:divsChild>
                    <w:div w:id="237833750">
                      <w:marLeft w:val="0"/>
                      <w:marRight w:val="0"/>
                      <w:marTop w:val="0"/>
                      <w:marBottom w:val="0"/>
                      <w:divBdr>
                        <w:top w:val="none" w:sz="0" w:space="0" w:color="auto"/>
                        <w:left w:val="none" w:sz="0" w:space="0" w:color="auto"/>
                        <w:bottom w:val="none" w:sz="0" w:space="0" w:color="auto"/>
                        <w:right w:val="none" w:sz="0" w:space="0" w:color="auto"/>
                      </w:divBdr>
                      <w:divsChild>
                        <w:div w:id="2052220040">
                          <w:marLeft w:val="0"/>
                          <w:marRight w:val="0"/>
                          <w:marTop w:val="0"/>
                          <w:marBottom w:val="0"/>
                          <w:divBdr>
                            <w:top w:val="none" w:sz="0" w:space="0" w:color="auto"/>
                            <w:left w:val="none" w:sz="0" w:space="0" w:color="auto"/>
                            <w:bottom w:val="none" w:sz="0" w:space="0" w:color="auto"/>
                            <w:right w:val="none" w:sz="0" w:space="0" w:color="auto"/>
                          </w:divBdr>
                          <w:divsChild>
                            <w:div w:id="1310090500">
                              <w:marLeft w:val="0"/>
                              <w:marRight w:val="0"/>
                              <w:marTop w:val="0"/>
                              <w:marBottom w:val="0"/>
                              <w:divBdr>
                                <w:top w:val="none" w:sz="0" w:space="0" w:color="auto"/>
                                <w:left w:val="none" w:sz="0" w:space="0" w:color="auto"/>
                                <w:bottom w:val="none" w:sz="0" w:space="0" w:color="auto"/>
                                <w:right w:val="none" w:sz="0" w:space="0" w:color="auto"/>
                              </w:divBdr>
                              <w:divsChild>
                                <w:div w:id="1913200387">
                                  <w:marLeft w:val="0"/>
                                  <w:marRight w:val="0"/>
                                  <w:marTop w:val="0"/>
                                  <w:marBottom w:val="0"/>
                                  <w:divBdr>
                                    <w:top w:val="none" w:sz="0" w:space="0" w:color="auto"/>
                                    <w:left w:val="none" w:sz="0" w:space="0" w:color="auto"/>
                                    <w:bottom w:val="none" w:sz="0" w:space="0" w:color="auto"/>
                                    <w:right w:val="none" w:sz="0" w:space="0" w:color="auto"/>
                                  </w:divBdr>
                                  <w:divsChild>
                                    <w:div w:id="1773552030">
                                      <w:marLeft w:val="0"/>
                                      <w:marRight w:val="0"/>
                                      <w:marTop w:val="0"/>
                                      <w:marBottom w:val="0"/>
                                      <w:divBdr>
                                        <w:top w:val="none" w:sz="0" w:space="0" w:color="auto"/>
                                        <w:left w:val="none" w:sz="0" w:space="0" w:color="auto"/>
                                        <w:bottom w:val="none" w:sz="0" w:space="0" w:color="auto"/>
                                        <w:right w:val="none" w:sz="0" w:space="0" w:color="auto"/>
                                      </w:divBdr>
                                      <w:divsChild>
                                        <w:div w:id="1003777740">
                                          <w:marLeft w:val="0"/>
                                          <w:marRight w:val="0"/>
                                          <w:marTop w:val="0"/>
                                          <w:marBottom w:val="0"/>
                                          <w:divBdr>
                                            <w:top w:val="none" w:sz="0" w:space="0" w:color="auto"/>
                                            <w:left w:val="none" w:sz="0" w:space="0" w:color="auto"/>
                                            <w:bottom w:val="none" w:sz="0" w:space="0" w:color="auto"/>
                                            <w:right w:val="none" w:sz="0" w:space="0" w:color="auto"/>
                                          </w:divBdr>
                                          <w:divsChild>
                                            <w:div w:id="1080516320">
                                              <w:marLeft w:val="0"/>
                                              <w:marRight w:val="0"/>
                                              <w:marTop w:val="0"/>
                                              <w:marBottom w:val="0"/>
                                              <w:divBdr>
                                                <w:top w:val="none" w:sz="0" w:space="0" w:color="auto"/>
                                                <w:left w:val="none" w:sz="0" w:space="0" w:color="auto"/>
                                                <w:bottom w:val="none" w:sz="0" w:space="0" w:color="auto"/>
                                                <w:right w:val="none" w:sz="0" w:space="0" w:color="auto"/>
                                              </w:divBdr>
                                            </w:div>
                                            <w:div w:id="763574276">
                                              <w:marLeft w:val="0"/>
                                              <w:marRight w:val="0"/>
                                              <w:marTop w:val="0"/>
                                              <w:marBottom w:val="0"/>
                                              <w:divBdr>
                                                <w:top w:val="none" w:sz="0" w:space="0" w:color="auto"/>
                                                <w:left w:val="none" w:sz="0" w:space="0" w:color="auto"/>
                                                <w:bottom w:val="none" w:sz="0" w:space="0" w:color="auto"/>
                                                <w:right w:val="none" w:sz="0" w:space="0" w:color="auto"/>
                                              </w:divBdr>
                                              <w:divsChild>
                                                <w:div w:id="817306330">
                                                  <w:marLeft w:val="0"/>
                                                  <w:marRight w:val="0"/>
                                                  <w:marTop w:val="0"/>
                                                  <w:marBottom w:val="0"/>
                                                  <w:divBdr>
                                                    <w:top w:val="none" w:sz="0" w:space="0" w:color="auto"/>
                                                    <w:left w:val="none" w:sz="0" w:space="0" w:color="auto"/>
                                                    <w:bottom w:val="none" w:sz="0" w:space="0" w:color="auto"/>
                                                    <w:right w:val="none" w:sz="0" w:space="0" w:color="auto"/>
                                                  </w:divBdr>
                                                  <w:divsChild>
                                                    <w:div w:id="15162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74314">
                          <w:marLeft w:val="0"/>
                          <w:marRight w:val="0"/>
                          <w:marTop w:val="0"/>
                          <w:marBottom w:val="0"/>
                          <w:divBdr>
                            <w:top w:val="none" w:sz="0" w:space="0" w:color="auto"/>
                            <w:left w:val="none" w:sz="0" w:space="0" w:color="auto"/>
                            <w:bottom w:val="none" w:sz="0" w:space="0" w:color="auto"/>
                            <w:right w:val="none" w:sz="0" w:space="0" w:color="auto"/>
                          </w:divBdr>
                          <w:divsChild>
                            <w:div w:id="2063093457">
                              <w:marLeft w:val="0"/>
                              <w:marRight w:val="0"/>
                              <w:marTop w:val="0"/>
                              <w:marBottom w:val="0"/>
                              <w:divBdr>
                                <w:top w:val="none" w:sz="0" w:space="0" w:color="auto"/>
                                <w:left w:val="none" w:sz="0" w:space="0" w:color="auto"/>
                                <w:bottom w:val="none" w:sz="0" w:space="0" w:color="auto"/>
                                <w:right w:val="none" w:sz="0" w:space="0" w:color="auto"/>
                              </w:divBdr>
                              <w:divsChild>
                                <w:div w:id="1294603862">
                                  <w:marLeft w:val="0"/>
                                  <w:marRight w:val="0"/>
                                  <w:marTop w:val="0"/>
                                  <w:marBottom w:val="0"/>
                                  <w:divBdr>
                                    <w:top w:val="none" w:sz="0" w:space="0" w:color="auto"/>
                                    <w:left w:val="none" w:sz="0" w:space="0" w:color="auto"/>
                                    <w:bottom w:val="none" w:sz="0" w:space="0" w:color="auto"/>
                                    <w:right w:val="none" w:sz="0" w:space="0" w:color="auto"/>
                                  </w:divBdr>
                                  <w:divsChild>
                                    <w:div w:id="16574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345703">
          <w:marLeft w:val="0"/>
          <w:marRight w:val="0"/>
          <w:marTop w:val="0"/>
          <w:marBottom w:val="0"/>
          <w:divBdr>
            <w:top w:val="none" w:sz="0" w:space="0" w:color="auto"/>
            <w:left w:val="none" w:sz="0" w:space="0" w:color="auto"/>
            <w:bottom w:val="none" w:sz="0" w:space="0" w:color="auto"/>
            <w:right w:val="none" w:sz="0" w:space="0" w:color="auto"/>
          </w:divBdr>
          <w:divsChild>
            <w:div w:id="283654026">
              <w:marLeft w:val="0"/>
              <w:marRight w:val="0"/>
              <w:marTop w:val="0"/>
              <w:marBottom w:val="0"/>
              <w:divBdr>
                <w:top w:val="none" w:sz="0" w:space="0" w:color="auto"/>
                <w:left w:val="none" w:sz="0" w:space="0" w:color="auto"/>
                <w:bottom w:val="none" w:sz="0" w:space="0" w:color="auto"/>
                <w:right w:val="none" w:sz="0" w:space="0" w:color="auto"/>
              </w:divBdr>
              <w:divsChild>
                <w:div w:id="212930862">
                  <w:marLeft w:val="0"/>
                  <w:marRight w:val="0"/>
                  <w:marTop w:val="0"/>
                  <w:marBottom w:val="0"/>
                  <w:divBdr>
                    <w:top w:val="none" w:sz="0" w:space="0" w:color="auto"/>
                    <w:left w:val="none" w:sz="0" w:space="0" w:color="auto"/>
                    <w:bottom w:val="none" w:sz="0" w:space="0" w:color="auto"/>
                    <w:right w:val="none" w:sz="0" w:space="0" w:color="auto"/>
                  </w:divBdr>
                  <w:divsChild>
                    <w:div w:id="1192954791">
                      <w:marLeft w:val="0"/>
                      <w:marRight w:val="0"/>
                      <w:marTop w:val="0"/>
                      <w:marBottom w:val="0"/>
                      <w:divBdr>
                        <w:top w:val="none" w:sz="0" w:space="0" w:color="auto"/>
                        <w:left w:val="none" w:sz="0" w:space="0" w:color="auto"/>
                        <w:bottom w:val="none" w:sz="0" w:space="0" w:color="auto"/>
                        <w:right w:val="none" w:sz="0" w:space="0" w:color="auto"/>
                      </w:divBdr>
                      <w:divsChild>
                        <w:div w:id="1493179492">
                          <w:marLeft w:val="0"/>
                          <w:marRight w:val="0"/>
                          <w:marTop w:val="0"/>
                          <w:marBottom w:val="0"/>
                          <w:divBdr>
                            <w:top w:val="none" w:sz="0" w:space="0" w:color="auto"/>
                            <w:left w:val="none" w:sz="0" w:space="0" w:color="auto"/>
                            <w:bottom w:val="none" w:sz="0" w:space="0" w:color="auto"/>
                            <w:right w:val="none" w:sz="0" w:space="0" w:color="auto"/>
                          </w:divBdr>
                          <w:divsChild>
                            <w:div w:id="1198733738">
                              <w:marLeft w:val="0"/>
                              <w:marRight w:val="0"/>
                              <w:marTop w:val="0"/>
                              <w:marBottom w:val="0"/>
                              <w:divBdr>
                                <w:top w:val="none" w:sz="0" w:space="0" w:color="auto"/>
                                <w:left w:val="none" w:sz="0" w:space="0" w:color="auto"/>
                                <w:bottom w:val="none" w:sz="0" w:space="0" w:color="auto"/>
                                <w:right w:val="none" w:sz="0" w:space="0" w:color="auto"/>
                              </w:divBdr>
                              <w:divsChild>
                                <w:div w:id="1453591424">
                                  <w:marLeft w:val="0"/>
                                  <w:marRight w:val="0"/>
                                  <w:marTop w:val="0"/>
                                  <w:marBottom w:val="0"/>
                                  <w:divBdr>
                                    <w:top w:val="none" w:sz="0" w:space="0" w:color="auto"/>
                                    <w:left w:val="none" w:sz="0" w:space="0" w:color="auto"/>
                                    <w:bottom w:val="none" w:sz="0" w:space="0" w:color="auto"/>
                                    <w:right w:val="none" w:sz="0" w:space="0" w:color="auto"/>
                                  </w:divBdr>
                                  <w:divsChild>
                                    <w:div w:id="563638829">
                                      <w:marLeft w:val="0"/>
                                      <w:marRight w:val="0"/>
                                      <w:marTop w:val="0"/>
                                      <w:marBottom w:val="0"/>
                                      <w:divBdr>
                                        <w:top w:val="none" w:sz="0" w:space="0" w:color="auto"/>
                                        <w:left w:val="none" w:sz="0" w:space="0" w:color="auto"/>
                                        <w:bottom w:val="none" w:sz="0" w:space="0" w:color="auto"/>
                                        <w:right w:val="none" w:sz="0" w:space="0" w:color="auto"/>
                                      </w:divBdr>
                                      <w:divsChild>
                                        <w:div w:id="4844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3785">
          <w:marLeft w:val="0"/>
          <w:marRight w:val="0"/>
          <w:marTop w:val="0"/>
          <w:marBottom w:val="0"/>
          <w:divBdr>
            <w:top w:val="none" w:sz="0" w:space="0" w:color="auto"/>
            <w:left w:val="none" w:sz="0" w:space="0" w:color="auto"/>
            <w:bottom w:val="none" w:sz="0" w:space="0" w:color="auto"/>
            <w:right w:val="none" w:sz="0" w:space="0" w:color="auto"/>
          </w:divBdr>
          <w:divsChild>
            <w:div w:id="1421174096">
              <w:marLeft w:val="0"/>
              <w:marRight w:val="0"/>
              <w:marTop w:val="0"/>
              <w:marBottom w:val="0"/>
              <w:divBdr>
                <w:top w:val="none" w:sz="0" w:space="0" w:color="auto"/>
                <w:left w:val="none" w:sz="0" w:space="0" w:color="auto"/>
                <w:bottom w:val="none" w:sz="0" w:space="0" w:color="auto"/>
                <w:right w:val="none" w:sz="0" w:space="0" w:color="auto"/>
              </w:divBdr>
              <w:divsChild>
                <w:div w:id="2025941022">
                  <w:marLeft w:val="0"/>
                  <w:marRight w:val="0"/>
                  <w:marTop w:val="0"/>
                  <w:marBottom w:val="0"/>
                  <w:divBdr>
                    <w:top w:val="none" w:sz="0" w:space="0" w:color="auto"/>
                    <w:left w:val="none" w:sz="0" w:space="0" w:color="auto"/>
                    <w:bottom w:val="none" w:sz="0" w:space="0" w:color="auto"/>
                    <w:right w:val="none" w:sz="0" w:space="0" w:color="auto"/>
                  </w:divBdr>
                  <w:divsChild>
                    <w:div w:id="1433237412">
                      <w:marLeft w:val="0"/>
                      <w:marRight w:val="0"/>
                      <w:marTop w:val="0"/>
                      <w:marBottom w:val="0"/>
                      <w:divBdr>
                        <w:top w:val="none" w:sz="0" w:space="0" w:color="auto"/>
                        <w:left w:val="none" w:sz="0" w:space="0" w:color="auto"/>
                        <w:bottom w:val="none" w:sz="0" w:space="0" w:color="auto"/>
                        <w:right w:val="none" w:sz="0" w:space="0" w:color="auto"/>
                      </w:divBdr>
                      <w:divsChild>
                        <w:div w:id="1622418113">
                          <w:marLeft w:val="0"/>
                          <w:marRight w:val="0"/>
                          <w:marTop w:val="0"/>
                          <w:marBottom w:val="0"/>
                          <w:divBdr>
                            <w:top w:val="none" w:sz="0" w:space="0" w:color="auto"/>
                            <w:left w:val="none" w:sz="0" w:space="0" w:color="auto"/>
                            <w:bottom w:val="none" w:sz="0" w:space="0" w:color="auto"/>
                            <w:right w:val="none" w:sz="0" w:space="0" w:color="auto"/>
                          </w:divBdr>
                          <w:divsChild>
                            <w:div w:id="1179467603">
                              <w:marLeft w:val="0"/>
                              <w:marRight w:val="0"/>
                              <w:marTop w:val="0"/>
                              <w:marBottom w:val="0"/>
                              <w:divBdr>
                                <w:top w:val="none" w:sz="0" w:space="0" w:color="auto"/>
                                <w:left w:val="none" w:sz="0" w:space="0" w:color="auto"/>
                                <w:bottom w:val="none" w:sz="0" w:space="0" w:color="auto"/>
                                <w:right w:val="none" w:sz="0" w:space="0" w:color="auto"/>
                              </w:divBdr>
                              <w:divsChild>
                                <w:div w:id="1374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8426">
                  <w:marLeft w:val="0"/>
                  <w:marRight w:val="0"/>
                  <w:marTop w:val="0"/>
                  <w:marBottom w:val="0"/>
                  <w:divBdr>
                    <w:top w:val="none" w:sz="0" w:space="0" w:color="auto"/>
                    <w:left w:val="none" w:sz="0" w:space="0" w:color="auto"/>
                    <w:bottom w:val="none" w:sz="0" w:space="0" w:color="auto"/>
                    <w:right w:val="none" w:sz="0" w:space="0" w:color="auto"/>
                  </w:divBdr>
                  <w:divsChild>
                    <w:div w:id="1608536113">
                      <w:marLeft w:val="0"/>
                      <w:marRight w:val="0"/>
                      <w:marTop w:val="0"/>
                      <w:marBottom w:val="0"/>
                      <w:divBdr>
                        <w:top w:val="none" w:sz="0" w:space="0" w:color="auto"/>
                        <w:left w:val="none" w:sz="0" w:space="0" w:color="auto"/>
                        <w:bottom w:val="none" w:sz="0" w:space="0" w:color="auto"/>
                        <w:right w:val="none" w:sz="0" w:space="0" w:color="auto"/>
                      </w:divBdr>
                      <w:divsChild>
                        <w:div w:id="1436628975">
                          <w:marLeft w:val="0"/>
                          <w:marRight w:val="0"/>
                          <w:marTop w:val="0"/>
                          <w:marBottom w:val="0"/>
                          <w:divBdr>
                            <w:top w:val="none" w:sz="0" w:space="0" w:color="auto"/>
                            <w:left w:val="none" w:sz="0" w:space="0" w:color="auto"/>
                            <w:bottom w:val="none" w:sz="0" w:space="0" w:color="auto"/>
                            <w:right w:val="none" w:sz="0" w:space="0" w:color="auto"/>
                          </w:divBdr>
                          <w:divsChild>
                            <w:div w:id="1061245052">
                              <w:marLeft w:val="0"/>
                              <w:marRight w:val="0"/>
                              <w:marTop w:val="0"/>
                              <w:marBottom w:val="0"/>
                              <w:divBdr>
                                <w:top w:val="none" w:sz="0" w:space="0" w:color="auto"/>
                                <w:left w:val="none" w:sz="0" w:space="0" w:color="auto"/>
                                <w:bottom w:val="none" w:sz="0" w:space="0" w:color="auto"/>
                                <w:right w:val="none" w:sz="0" w:space="0" w:color="auto"/>
                              </w:divBdr>
                              <w:divsChild>
                                <w:div w:id="96802232">
                                  <w:marLeft w:val="0"/>
                                  <w:marRight w:val="0"/>
                                  <w:marTop w:val="0"/>
                                  <w:marBottom w:val="0"/>
                                  <w:divBdr>
                                    <w:top w:val="none" w:sz="0" w:space="0" w:color="auto"/>
                                    <w:left w:val="none" w:sz="0" w:space="0" w:color="auto"/>
                                    <w:bottom w:val="none" w:sz="0" w:space="0" w:color="auto"/>
                                    <w:right w:val="none" w:sz="0" w:space="0" w:color="auto"/>
                                  </w:divBdr>
                                  <w:divsChild>
                                    <w:div w:id="1887719870">
                                      <w:marLeft w:val="0"/>
                                      <w:marRight w:val="0"/>
                                      <w:marTop w:val="0"/>
                                      <w:marBottom w:val="0"/>
                                      <w:divBdr>
                                        <w:top w:val="none" w:sz="0" w:space="0" w:color="auto"/>
                                        <w:left w:val="none" w:sz="0" w:space="0" w:color="auto"/>
                                        <w:bottom w:val="none" w:sz="0" w:space="0" w:color="auto"/>
                                        <w:right w:val="none" w:sz="0" w:space="0" w:color="auto"/>
                                      </w:divBdr>
                                      <w:divsChild>
                                        <w:div w:id="796263650">
                                          <w:marLeft w:val="0"/>
                                          <w:marRight w:val="0"/>
                                          <w:marTop w:val="0"/>
                                          <w:marBottom w:val="0"/>
                                          <w:divBdr>
                                            <w:top w:val="none" w:sz="0" w:space="0" w:color="auto"/>
                                            <w:left w:val="none" w:sz="0" w:space="0" w:color="auto"/>
                                            <w:bottom w:val="none" w:sz="0" w:space="0" w:color="auto"/>
                                            <w:right w:val="none" w:sz="0" w:space="0" w:color="auto"/>
                                          </w:divBdr>
                                          <w:divsChild>
                                            <w:div w:id="1580090917">
                                              <w:marLeft w:val="0"/>
                                              <w:marRight w:val="0"/>
                                              <w:marTop w:val="0"/>
                                              <w:marBottom w:val="0"/>
                                              <w:divBdr>
                                                <w:top w:val="none" w:sz="0" w:space="0" w:color="auto"/>
                                                <w:left w:val="none" w:sz="0" w:space="0" w:color="auto"/>
                                                <w:bottom w:val="none" w:sz="0" w:space="0" w:color="auto"/>
                                                <w:right w:val="none" w:sz="0" w:space="0" w:color="auto"/>
                                              </w:divBdr>
                                            </w:div>
                                            <w:div w:id="1420059682">
                                              <w:marLeft w:val="0"/>
                                              <w:marRight w:val="0"/>
                                              <w:marTop w:val="0"/>
                                              <w:marBottom w:val="0"/>
                                              <w:divBdr>
                                                <w:top w:val="none" w:sz="0" w:space="0" w:color="auto"/>
                                                <w:left w:val="none" w:sz="0" w:space="0" w:color="auto"/>
                                                <w:bottom w:val="none" w:sz="0" w:space="0" w:color="auto"/>
                                                <w:right w:val="none" w:sz="0" w:space="0" w:color="auto"/>
                                              </w:divBdr>
                                              <w:divsChild>
                                                <w:div w:id="1671325615">
                                                  <w:marLeft w:val="0"/>
                                                  <w:marRight w:val="0"/>
                                                  <w:marTop w:val="0"/>
                                                  <w:marBottom w:val="0"/>
                                                  <w:divBdr>
                                                    <w:top w:val="none" w:sz="0" w:space="0" w:color="auto"/>
                                                    <w:left w:val="none" w:sz="0" w:space="0" w:color="auto"/>
                                                    <w:bottom w:val="none" w:sz="0" w:space="0" w:color="auto"/>
                                                    <w:right w:val="none" w:sz="0" w:space="0" w:color="auto"/>
                                                  </w:divBdr>
                                                  <w:divsChild>
                                                    <w:div w:id="3382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937978">
                          <w:marLeft w:val="0"/>
                          <w:marRight w:val="0"/>
                          <w:marTop w:val="0"/>
                          <w:marBottom w:val="0"/>
                          <w:divBdr>
                            <w:top w:val="none" w:sz="0" w:space="0" w:color="auto"/>
                            <w:left w:val="none" w:sz="0" w:space="0" w:color="auto"/>
                            <w:bottom w:val="none" w:sz="0" w:space="0" w:color="auto"/>
                            <w:right w:val="none" w:sz="0" w:space="0" w:color="auto"/>
                          </w:divBdr>
                          <w:divsChild>
                            <w:div w:id="1872918084">
                              <w:marLeft w:val="0"/>
                              <w:marRight w:val="0"/>
                              <w:marTop w:val="0"/>
                              <w:marBottom w:val="0"/>
                              <w:divBdr>
                                <w:top w:val="none" w:sz="0" w:space="0" w:color="auto"/>
                                <w:left w:val="none" w:sz="0" w:space="0" w:color="auto"/>
                                <w:bottom w:val="none" w:sz="0" w:space="0" w:color="auto"/>
                                <w:right w:val="none" w:sz="0" w:space="0" w:color="auto"/>
                              </w:divBdr>
                              <w:divsChild>
                                <w:div w:id="932931204">
                                  <w:marLeft w:val="0"/>
                                  <w:marRight w:val="0"/>
                                  <w:marTop w:val="0"/>
                                  <w:marBottom w:val="0"/>
                                  <w:divBdr>
                                    <w:top w:val="none" w:sz="0" w:space="0" w:color="auto"/>
                                    <w:left w:val="none" w:sz="0" w:space="0" w:color="auto"/>
                                    <w:bottom w:val="none" w:sz="0" w:space="0" w:color="auto"/>
                                    <w:right w:val="none" w:sz="0" w:space="0" w:color="auto"/>
                                  </w:divBdr>
                                  <w:divsChild>
                                    <w:div w:id="13682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698075">
          <w:marLeft w:val="0"/>
          <w:marRight w:val="0"/>
          <w:marTop w:val="0"/>
          <w:marBottom w:val="0"/>
          <w:divBdr>
            <w:top w:val="none" w:sz="0" w:space="0" w:color="auto"/>
            <w:left w:val="none" w:sz="0" w:space="0" w:color="auto"/>
            <w:bottom w:val="none" w:sz="0" w:space="0" w:color="auto"/>
            <w:right w:val="none" w:sz="0" w:space="0" w:color="auto"/>
          </w:divBdr>
          <w:divsChild>
            <w:div w:id="1161044577">
              <w:marLeft w:val="0"/>
              <w:marRight w:val="0"/>
              <w:marTop w:val="0"/>
              <w:marBottom w:val="0"/>
              <w:divBdr>
                <w:top w:val="none" w:sz="0" w:space="0" w:color="auto"/>
                <w:left w:val="none" w:sz="0" w:space="0" w:color="auto"/>
                <w:bottom w:val="none" w:sz="0" w:space="0" w:color="auto"/>
                <w:right w:val="none" w:sz="0" w:space="0" w:color="auto"/>
              </w:divBdr>
              <w:divsChild>
                <w:div w:id="1687706028">
                  <w:marLeft w:val="0"/>
                  <w:marRight w:val="0"/>
                  <w:marTop w:val="0"/>
                  <w:marBottom w:val="0"/>
                  <w:divBdr>
                    <w:top w:val="none" w:sz="0" w:space="0" w:color="auto"/>
                    <w:left w:val="none" w:sz="0" w:space="0" w:color="auto"/>
                    <w:bottom w:val="none" w:sz="0" w:space="0" w:color="auto"/>
                    <w:right w:val="none" w:sz="0" w:space="0" w:color="auto"/>
                  </w:divBdr>
                  <w:divsChild>
                    <w:div w:id="1089230743">
                      <w:marLeft w:val="0"/>
                      <w:marRight w:val="0"/>
                      <w:marTop w:val="0"/>
                      <w:marBottom w:val="0"/>
                      <w:divBdr>
                        <w:top w:val="none" w:sz="0" w:space="0" w:color="auto"/>
                        <w:left w:val="none" w:sz="0" w:space="0" w:color="auto"/>
                        <w:bottom w:val="none" w:sz="0" w:space="0" w:color="auto"/>
                        <w:right w:val="none" w:sz="0" w:space="0" w:color="auto"/>
                      </w:divBdr>
                      <w:divsChild>
                        <w:div w:id="1667516746">
                          <w:marLeft w:val="0"/>
                          <w:marRight w:val="0"/>
                          <w:marTop w:val="0"/>
                          <w:marBottom w:val="0"/>
                          <w:divBdr>
                            <w:top w:val="none" w:sz="0" w:space="0" w:color="auto"/>
                            <w:left w:val="none" w:sz="0" w:space="0" w:color="auto"/>
                            <w:bottom w:val="none" w:sz="0" w:space="0" w:color="auto"/>
                            <w:right w:val="none" w:sz="0" w:space="0" w:color="auto"/>
                          </w:divBdr>
                          <w:divsChild>
                            <w:div w:id="509218616">
                              <w:marLeft w:val="0"/>
                              <w:marRight w:val="0"/>
                              <w:marTop w:val="0"/>
                              <w:marBottom w:val="0"/>
                              <w:divBdr>
                                <w:top w:val="none" w:sz="0" w:space="0" w:color="auto"/>
                                <w:left w:val="none" w:sz="0" w:space="0" w:color="auto"/>
                                <w:bottom w:val="none" w:sz="0" w:space="0" w:color="auto"/>
                                <w:right w:val="none" w:sz="0" w:space="0" w:color="auto"/>
                              </w:divBdr>
                              <w:divsChild>
                                <w:div w:id="1079987817">
                                  <w:marLeft w:val="0"/>
                                  <w:marRight w:val="0"/>
                                  <w:marTop w:val="0"/>
                                  <w:marBottom w:val="0"/>
                                  <w:divBdr>
                                    <w:top w:val="none" w:sz="0" w:space="0" w:color="auto"/>
                                    <w:left w:val="none" w:sz="0" w:space="0" w:color="auto"/>
                                    <w:bottom w:val="none" w:sz="0" w:space="0" w:color="auto"/>
                                    <w:right w:val="none" w:sz="0" w:space="0" w:color="auto"/>
                                  </w:divBdr>
                                  <w:divsChild>
                                    <w:div w:id="555816843">
                                      <w:marLeft w:val="0"/>
                                      <w:marRight w:val="0"/>
                                      <w:marTop w:val="0"/>
                                      <w:marBottom w:val="0"/>
                                      <w:divBdr>
                                        <w:top w:val="none" w:sz="0" w:space="0" w:color="auto"/>
                                        <w:left w:val="none" w:sz="0" w:space="0" w:color="auto"/>
                                        <w:bottom w:val="none" w:sz="0" w:space="0" w:color="auto"/>
                                        <w:right w:val="none" w:sz="0" w:space="0" w:color="auto"/>
                                      </w:divBdr>
                                      <w:divsChild>
                                        <w:div w:id="1126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040534">
          <w:marLeft w:val="0"/>
          <w:marRight w:val="0"/>
          <w:marTop w:val="0"/>
          <w:marBottom w:val="0"/>
          <w:divBdr>
            <w:top w:val="none" w:sz="0" w:space="0" w:color="auto"/>
            <w:left w:val="none" w:sz="0" w:space="0" w:color="auto"/>
            <w:bottom w:val="none" w:sz="0" w:space="0" w:color="auto"/>
            <w:right w:val="none" w:sz="0" w:space="0" w:color="auto"/>
          </w:divBdr>
          <w:divsChild>
            <w:div w:id="1964800001">
              <w:marLeft w:val="0"/>
              <w:marRight w:val="0"/>
              <w:marTop w:val="0"/>
              <w:marBottom w:val="0"/>
              <w:divBdr>
                <w:top w:val="none" w:sz="0" w:space="0" w:color="auto"/>
                <w:left w:val="none" w:sz="0" w:space="0" w:color="auto"/>
                <w:bottom w:val="none" w:sz="0" w:space="0" w:color="auto"/>
                <w:right w:val="none" w:sz="0" w:space="0" w:color="auto"/>
              </w:divBdr>
              <w:divsChild>
                <w:div w:id="513156412">
                  <w:marLeft w:val="0"/>
                  <w:marRight w:val="0"/>
                  <w:marTop w:val="0"/>
                  <w:marBottom w:val="0"/>
                  <w:divBdr>
                    <w:top w:val="none" w:sz="0" w:space="0" w:color="auto"/>
                    <w:left w:val="none" w:sz="0" w:space="0" w:color="auto"/>
                    <w:bottom w:val="none" w:sz="0" w:space="0" w:color="auto"/>
                    <w:right w:val="none" w:sz="0" w:space="0" w:color="auto"/>
                  </w:divBdr>
                  <w:divsChild>
                    <w:div w:id="1007633734">
                      <w:marLeft w:val="0"/>
                      <w:marRight w:val="0"/>
                      <w:marTop w:val="0"/>
                      <w:marBottom w:val="0"/>
                      <w:divBdr>
                        <w:top w:val="none" w:sz="0" w:space="0" w:color="auto"/>
                        <w:left w:val="none" w:sz="0" w:space="0" w:color="auto"/>
                        <w:bottom w:val="none" w:sz="0" w:space="0" w:color="auto"/>
                        <w:right w:val="none" w:sz="0" w:space="0" w:color="auto"/>
                      </w:divBdr>
                      <w:divsChild>
                        <w:div w:id="1384136223">
                          <w:marLeft w:val="0"/>
                          <w:marRight w:val="0"/>
                          <w:marTop w:val="0"/>
                          <w:marBottom w:val="0"/>
                          <w:divBdr>
                            <w:top w:val="none" w:sz="0" w:space="0" w:color="auto"/>
                            <w:left w:val="none" w:sz="0" w:space="0" w:color="auto"/>
                            <w:bottom w:val="none" w:sz="0" w:space="0" w:color="auto"/>
                            <w:right w:val="none" w:sz="0" w:space="0" w:color="auto"/>
                          </w:divBdr>
                          <w:divsChild>
                            <w:div w:id="1201940275">
                              <w:marLeft w:val="0"/>
                              <w:marRight w:val="0"/>
                              <w:marTop w:val="0"/>
                              <w:marBottom w:val="0"/>
                              <w:divBdr>
                                <w:top w:val="none" w:sz="0" w:space="0" w:color="auto"/>
                                <w:left w:val="none" w:sz="0" w:space="0" w:color="auto"/>
                                <w:bottom w:val="none" w:sz="0" w:space="0" w:color="auto"/>
                                <w:right w:val="none" w:sz="0" w:space="0" w:color="auto"/>
                              </w:divBdr>
                              <w:divsChild>
                                <w:div w:id="824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8102">
                  <w:marLeft w:val="0"/>
                  <w:marRight w:val="0"/>
                  <w:marTop w:val="0"/>
                  <w:marBottom w:val="0"/>
                  <w:divBdr>
                    <w:top w:val="none" w:sz="0" w:space="0" w:color="auto"/>
                    <w:left w:val="none" w:sz="0" w:space="0" w:color="auto"/>
                    <w:bottom w:val="none" w:sz="0" w:space="0" w:color="auto"/>
                    <w:right w:val="none" w:sz="0" w:space="0" w:color="auto"/>
                  </w:divBdr>
                  <w:divsChild>
                    <w:div w:id="9450664">
                      <w:marLeft w:val="0"/>
                      <w:marRight w:val="0"/>
                      <w:marTop w:val="0"/>
                      <w:marBottom w:val="0"/>
                      <w:divBdr>
                        <w:top w:val="none" w:sz="0" w:space="0" w:color="auto"/>
                        <w:left w:val="none" w:sz="0" w:space="0" w:color="auto"/>
                        <w:bottom w:val="none" w:sz="0" w:space="0" w:color="auto"/>
                        <w:right w:val="none" w:sz="0" w:space="0" w:color="auto"/>
                      </w:divBdr>
                      <w:divsChild>
                        <w:div w:id="844708543">
                          <w:marLeft w:val="0"/>
                          <w:marRight w:val="0"/>
                          <w:marTop w:val="0"/>
                          <w:marBottom w:val="0"/>
                          <w:divBdr>
                            <w:top w:val="none" w:sz="0" w:space="0" w:color="auto"/>
                            <w:left w:val="none" w:sz="0" w:space="0" w:color="auto"/>
                            <w:bottom w:val="none" w:sz="0" w:space="0" w:color="auto"/>
                            <w:right w:val="none" w:sz="0" w:space="0" w:color="auto"/>
                          </w:divBdr>
                          <w:divsChild>
                            <w:div w:id="1854805315">
                              <w:marLeft w:val="0"/>
                              <w:marRight w:val="0"/>
                              <w:marTop w:val="0"/>
                              <w:marBottom w:val="0"/>
                              <w:divBdr>
                                <w:top w:val="none" w:sz="0" w:space="0" w:color="auto"/>
                                <w:left w:val="none" w:sz="0" w:space="0" w:color="auto"/>
                                <w:bottom w:val="none" w:sz="0" w:space="0" w:color="auto"/>
                                <w:right w:val="none" w:sz="0" w:space="0" w:color="auto"/>
                              </w:divBdr>
                              <w:divsChild>
                                <w:div w:id="760562615">
                                  <w:marLeft w:val="0"/>
                                  <w:marRight w:val="0"/>
                                  <w:marTop w:val="0"/>
                                  <w:marBottom w:val="0"/>
                                  <w:divBdr>
                                    <w:top w:val="none" w:sz="0" w:space="0" w:color="auto"/>
                                    <w:left w:val="none" w:sz="0" w:space="0" w:color="auto"/>
                                    <w:bottom w:val="none" w:sz="0" w:space="0" w:color="auto"/>
                                    <w:right w:val="none" w:sz="0" w:space="0" w:color="auto"/>
                                  </w:divBdr>
                                  <w:divsChild>
                                    <w:div w:id="9738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9627">
                          <w:marLeft w:val="0"/>
                          <w:marRight w:val="0"/>
                          <w:marTop w:val="0"/>
                          <w:marBottom w:val="0"/>
                          <w:divBdr>
                            <w:top w:val="none" w:sz="0" w:space="0" w:color="auto"/>
                            <w:left w:val="none" w:sz="0" w:space="0" w:color="auto"/>
                            <w:bottom w:val="none" w:sz="0" w:space="0" w:color="auto"/>
                            <w:right w:val="none" w:sz="0" w:space="0" w:color="auto"/>
                          </w:divBdr>
                          <w:divsChild>
                            <w:div w:id="440489728">
                              <w:marLeft w:val="0"/>
                              <w:marRight w:val="0"/>
                              <w:marTop w:val="0"/>
                              <w:marBottom w:val="0"/>
                              <w:divBdr>
                                <w:top w:val="none" w:sz="0" w:space="0" w:color="auto"/>
                                <w:left w:val="none" w:sz="0" w:space="0" w:color="auto"/>
                                <w:bottom w:val="none" w:sz="0" w:space="0" w:color="auto"/>
                                <w:right w:val="none" w:sz="0" w:space="0" w:color="auto"/>
                              </w:divBdr>
                              <w:divsChild>
                                <w:div w:id="1698851298">
                                  <w:marLeft w:val="0"/>
                                  <w:marRight w:val="0"/>
                                  <w:marTop w:val="0"/>
                                  <w:marBottom w:val="0"/>
                                  <w:divBdr>
                                    <w:top w:val="none" w:sz="0" w:space="0" w:color="auto"/>
                                    <w:left w:val="none" w:sz="0" w:space="0" w:color="auto"/>
                                    <w:bottom w:val="none" w:sz="0" w:space="0" w:color="auto"/>
                                    <w:right w:val="none" w:sz="0" w:space="0" w:color="auto"/>
                                  </w:divBdr>
                                  <w:divsChild>
                                    <w:div w:id="982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930116">
          <w:marLeft w:val="0"/>
          <w:marRight w:val="0"/>
          <w:marTop w:val="0"/>
          <w:marBottom w:val="0"/>
          <w:divBdr>
            <w:top w:val="none" w:sz="0" w:space="0" w:color="auto"/>
            <w:left w:val="none" w:sz="0" w:space="0" w:color="auto"/>
            <w:bottom w:val="none" w:sz="0" w:space="0" w:color="auto"/>
            <w:right w:val="none" w:sz="0" w:space="0" w:color="auto"/>
          </w:divBdr>
          <w:divsChild>
            <w:div w:id="50007223">
              <w:marLeft w:val="0"/>
              <w:marRight w:val="0"/>
              <w:marTop w:val="0"/>
              <w:marBottom w:val="0"/>
              <w:divBdr>
                <w:top w:val="none" w:sz="0" w:space="0" w:color="auto"/>
                <w:left w:val="none" w:sz="0" w:space="0" w:color="auto"/>
                <w:bottom w:val="none" w:sz="0" w:space="0" w:color="auto"/>
                <w:right w:val="none" w:sz="0" w:space="0" w:color="auto"/>
              </w:divBdr>
              <w:divsChild>
                <w:div w:id="1198856177">
                  <w:marLeft w:val="0"/>
                  <w:marRight w:val="0"/>
                  <w:marTop w:val="0"/>
                  <w:marBottom w:val="0"/>
                  <w:divBdr>
                    <w:top w:val="none" w:sz="0" w:space="0" w:color="auto"/>
                    <w:left w:val="none" w:sz="0" w:space="0" w:color="auto"/>
                    <w:bottom w:val="none" w:sz="0" w:space="0" w:color="auto"/>
                    <w:right w:val="none" w:sz="0" w:space="0" w:color="auto"/>
                  </w:divBdr>
                  <w:divsChild>
                    <w:div w:id="92558937">
                      <w:marLeft w:val="0"/>
                      <w:marRight w:val="0"/>
                      <w:marTop w:val="0"/>
                      <w:marBottom w:val="0"/>
                      <w:divBdr>
                        <w:top w:val="none" w:sz="0" w:space="0" w:color="auto"/>
                        <w:left w:val="none" w:sz="0" w:space="0" w:color="auto"/>
                        <w:bottom w:val="none" w:sz="0" w:space="0" w:color="auto"/>
                        <w:right w:val="none" w:sz="0" w:space="0" w:color="auto"/>
                      </w:divBdr>
                      <w:divsChild>
                        <w:div w:id="826434380">
                          <w:marLeft w:val="0"/>
                          <w:marRight w:val="0"/>
                          <w:marTop w:val="0"/>
                          <w:marBottom w:val="0"/>
                          <w:divBdr>
                            <w:top w:val="none" w:sz="0" w:space="0" w:color="auto"/>
                            <w:left w:val="none" w:sz="0" w:space="0" w:color="auto"/>
                            <w:bottom w:val="none" w:sz="0" w:space="0" w:color="auto"/>
                            <w:right w:val="none" w:sz="0" w:space="0" w:color="auto"/>
                          </w:divBdr>
                          <w:divsChild>
                            <w:div w:id="1474634612">
                              <w:marLeft w:val="0"/>
                              <w:marRight w:val="0"/>
                              <w:marTop w:val="0"/>
                              <w:marBottom w:val="0"/>
                              <w:divBdr>
                                <w:top w:val="none" w:sz="0" w:space="0" w:color="auto"/>
                                <w:left w:val="none" w:sz="0" w:space="0" w:color="auto"/>
                                <w:bottom w:val="none" w:sz="0" w:space="0" w:color="auto"/>
                                <w:right w:val="none" w:sz="0" w:space="0" w:color="auto"/>
                              </w:divBdr>
                              <w:divsChild>
                                <w:div w:id="999770293">
                                  <w:marLeft w:val="0"/>
                                  <w:marRight w:val="0"/>
                                  <w:marTop w:val="0"/>
                                  <w:marBottom w:val="0"/>
                                  <w:divBdr>
                                    <w:top w:val="none" w:sz="0" w:space="0" w:color="auto"/>
                                    <w:left w:val="none" w:sz="0" w:space="0" w:color="auto"/>
                                    <w:bottom w:val="none" w:sz="0" w:space="0" w:color="auto"/>
                                    <w:right w:val="none" w:sz="0" w:space="0" w:color="auto"/>
                                  </w:divBdr>
                                  <w:divsChild>
                                    <w:div w:id="1399791331">
                                      <w:marLeft w:val="0"/>
                                      <w:marRight w:val="0"/>
                                      <w:marTop w:val="0"/>
                                      <w:marBottom w:val="0"/>
                                      <w:divBdr>
                                        <w:top w:val="none" w:sz="0" w:space="0" w:color="auto"/>
                                        <w:left w:val="none" w:sz="0" w:space="0" w:color="auto"/>
                                        <w:bottom w:val="none" w:sz="0" w:space="0" w:color="auto"/>
                                        <w:right w:val="none" w:sz="0" w:space="0" w:color="auto"/>
                                      </w:divBdr>
                                      <w:divsChild>
                                        <w:div w:id="1265842082">
                                          <w:marLeft w:val="0"/>
                                          <w:marRight w:val="0"/>
                                          <w:marTop w:val="0"/>
                                          <w:marBottom w:val="0"/>
                                          <w:divBdr>
                                            <w:top w:val="none" w:sz="0" w:space="0" w:color="auto"/>
                                            <w:left w:val="none" w:sz="0" w:space="0" w:color="auto"/>
                                            <w:bottom w:val="none" w:sz="0" w:space="0" w:color="auto"/>
                                            <w:right w:val="none" w:sz="0" w:space="0" w:color="auto"/>
                                          </w:divBdr>
                                          <w:divsChild>
                                            <w:div w:id="5312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0490">
                                      <w:marLeft w:val="0"/>
                                      <w:marRight w:val="0"/>
                                      <w:marTop w:val="0"/>
                                      <w:marBottom w:val="0"/>
                                      <w:divBdr>
                                        <w:top w:val="none" w:sz="0" w:space="0" w:color="auto"/>
                                        <w:left w:val="none" w:sz="0" w:space="0" w:color="auto"/>
                                        <w:bottom w:val="none" w:sz="0" w:space="0" w:color="auto"/>
                                        <w:right w:val="none" w:sz="0" w:space="0" w:color="auto"/>
                                      </w:divBdr>
                                      <w:divsChild>
                                        <w:div w:id="20263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30710">
          <w:marLeft w:val="0"/>
          <w:marRight w:val="0"/>
          <w:marTop w:val="0"/>
          <w:marBottom w:val="0"/>
          <w:divBdr>
            <w:top w:val="none" w:sz="0" w:space="0" w:color="auto"/>
            <w:left w:val="none" w:sz="0" w:space="0" w:color="auto"/>
            <w:bottom w:val="none" w:sz="0" w:space="0" w:color="auto"/>
            <w:right w:val="none" w:sz="0" w:space="0" w:color="auto"/>
          </w:divBdr>
          <w:divsChild>
            <w:div w:id="744184432">
              <w:marLeft w:val="0"/>
              <w:marRight w:val="0"/>
              <w:marTop w:val="0"/>
              <w:marBottom w:val="0"/>
              <w:divBdr>
                <w:top w:val="none" w:sz="0" w:space="0" w:color="auto"/>
                <w:left w:val="none" w:sz="0" w:space="0" w:color="auto"/>
                <w:bottom w:val="none" w:sz="0" w:space="0" w:color="auto"/>
                <w:right w:val="none" w:sz="0" w:space="0" w:color="auto"/>
              </w:divBdr>
              <w:divsChild>
                <w:div w:id="1102652941">
                  <w:marLeft w:val="0"/>
                  <w:marRight w:val="0"/>
                  <w:marTop w:val="0"/>
                  <w:marBottom w:val="0"/>
                  <w:divBdr>
                    <w:top w:val="none" w:sz="0" w:space="0" w:color="auto"/>
                    <w:left w:val="none" w:sz="0" w:space="0" w:color="auto"/>
                    <w:bottom w:val="none" w:sz="0" w:space="0" w:color="auto"/>
                    <w:right w:val="none" w:sz="0" w:space="0" w:color="auto"/>
                  </w:divBdr>
                  <w:divsChild>
                    <w:div w:id="575019842">
                      <w:marLeft w:val="0"/>
                      <w:marRight w:val="0"/>
                      <w:marTop w:val="0"/>
                      <w:marBottom w:val="0"/>
                      <w:divBdr>
                        <w:top w:val="none" w:sz="0" w:space="0" w:color="auto"/>
                        <w:left w:val="none" w:sz="0" w:space="0" w:color="auto"/>
                        <w:bottom w:val="none" w:sz="0" w:space="0" w:color="auto"/>
                        <w:right w:val="none" w:sz="0" w:space="0" w:color="auto"/>
                      </w:divBdr>
                      <w:divsChild>
                        <w:div w:id="1481653326">
                          <w:marLeft w:val="0"/>
                          <w:marRight w:val="0"/>
                          <w:marTop w:val="0"/>
                          <w:marBottom w:val="0"/>
                          <w:divBdr>
                            <w:top w:val="none" w:sz="0" w:space="0" w:color="auto"/>
                            <w:left w:val="none" w:sz="0" w:space="0" w:color="auto"/>
                            <w:bottom w:val="none" w:sz="0" w:space="0" w:color="auto"/>
                            <w:right w:val="none" w:sz="0" w:space="0" w:color="auto"/>
                          </w:divBdr>
                          <w:divsChild>
                            <w:div w:id="470439988">
                              <w:marLeft w:val="0"/>
                              <w:marRight w:val="0"/>
                              <w:marTop w:val="0"/>
                              <w:marBottom w:val="0"/>
                              <w:divBdr>
                                <w:top w:val="none" w:sz="0" w:space="0" w:color="auto"/>
                                <w:left w:val="none" w:sz="0" w:space="0" w:color="auto"/>
                                <w:bottom w:val="none" w:sz="0" w:space="0" w:color="auto"/>
                                <w:right w:val="none" w:sz="0" w:space="0" w:color="auto"/>
                              </w:divBdr>
                              <w:divsChild>
                                <w:div w:id="16920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6461">
                  <w:marLeft w:val="0"/>
                  <w:marRight w:val="0"/>
                  <w:marTop w:val="0"/>
                  <w:marBottom w:val="0"/>
                  <w:divBdr>
                    <w:top w:val="none" w:sz="0" w:space="0" w:color="auto"/>
                    <w:left w:val="none" w:sz="0" w:space="0" w:color="auto"/>
                    <w:bottom w:val="none" w:sz="0" w:space="0" w:color="auto"/>
                    <w:right w:val="none" w:sz="0" w:space="0" w:color="auto"/>
                  </w:divBdr>
                  <w:divsChild>
                    <w:div w:id="1579048000">
                      <w:marLeft w:val="0"/>
                      <w:marRight w:val="0"/>
                      <w:marTop w:val="0"/>
                      <w:marBottom w:val="0"/>
                      <w:divBdr>
                        <w:top w:val="none" w:sz="0" w:space="0" w:color="auto"/>
                        <w:left w:val="none" w:sz="0" w:space="0" w:color="auto"/>
                        <w:bottom w:val="none" w:sz="0" w:space="0" w:color="auto"/>
                        <w:right w:val="none" w:sz="0" w:space="0" w:color="auto"/>
                      </w:divBdr>
                      <w:divsChild>
                        <w:div w:id="1437560996">
                          <w:marLeft w:val="0"/>
                          <w:marRight w:val="0"/>
                          <w:marTop w:val="0"/>
                          <w:marBottom w:val="0"/>
                          <w:divBdr>
                            <w:top w:val="none" w:sz="0" w:space="0" w:color="auto"/>
                            <w:left w:val="none" w:sz="0" w:space="0" w:color="auto"/>
                            <w:bottom w:val="none" w:sz="0" w:space="0" w:color="auto"/>
                            <w:right w:val="none" w:sz="0" w:space="0" w:color="auto"/>
                          </w:divBdr>
                          <w:divsChild>
                            <w:div w:id="1066607070">
                              <w:marLeft w:val="0"/>
                              <w:marRight w:val="0"/>
                              <w:marTop w:val="0"/>
                              <w:marBottom w:val="0"/>
                              <w:divBdr>
                                <w:top w:val="none" w:sz="0" w:space="0" w:color="auto"/>
                                <w:left w:val="none" w:sz="0" w:space="0" w:color="auto"/>
                                <w:bottom w:val="none" w:sz="0" w:space="0" w:color="auto"/>
                                <w:right w:val="none" w:sz="0" w:space="0" w:color="auto"/>
                              </w:divBdr>
                              <w:divsChild>
                                <w:div w:id="1489398720">
                                  <w:marLeft w:val="0"/>
                                  <w:marRight w:val="0"/>
                                  <w:marTop w:val="0"/>
                                  <w:marBottom w:val="0"/>
                                  <w:divBdr>
                                    <w:top w:val="none" w:sz="0" w:space="0" w:color="auto"/>
                                    <w:left w:val="none" w:sz="0" w:space="0" w:color="auto"/>
                                    <w:bottom w:val="none" w:sz="0" w:space="0" w:color="auto"/>
                                    <w:right w:val="none" w:sz="0" w:space="0" w:color="auto"/>
                                  </w:divBdr>
                                  <w:divsChild>
                                    <w:div w:id="10962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1634">
                          <w:marLeft w:val="0"/>
                          <w:marRight w:val="0"/>
                          <w:marTop w:val="0"/>
                          <w:marBottom w:val="0"/>
                          <w:divBdr>
                            <w:top w:val="none" w:sz="0" w:space="0" w:color="auto"/>
                            <w:left w:val="none" w:sz="0" w:space="0" w:color="auto"/>
                            <w:bottom w:val="none" w:sz="0" w:space="0" w:color="auto"/>
                            <w:right w:val="none" w:sz="0" w:space="0" w:color="auto"/>
                          </w:divBdr>
                          <w:divsChild>
                            <w:div w:id="1273442189">
                              <w:marLeft w:val="0"/>
                              <w:marRight w:val="0"/>
                              <w:marTop w:val="0"/>
                              <w:marBottom w:val="0"/>
                              <w:divBdr>
                                <w:top w:val="none" w:sz="0" w:space="0" w:color="auto"/>
                                <w:left w:val="none" w:sz="0" w:space="0" w:color="auto"/>
                                <w:bottom w:val="none" w:sz="0" w:space="0" w:color="auto"/>
                                <w:right w:val="none" w:sz="0" w:space="0" w:color="auto"/>
                              </w:divBdr>
                              <w:divsChild>
                                <w:div w:id="258804385">
                                  <w:marLeft w:val="0"/>
                                  <w:marRight w:val="0"/>
                                  <w:marTop w:val="0"/>
                                  <w:marBottom w:val="0"/>
                                  <w:divBdr>
                                    <w:top w:val="none" w:sz="0" w:space="0" w:color="auto"/>
                                    <w:left w:val="none" w:sz="0" w:space="0" w:color="auto"/>
                                    <w:bottom w:val="none" w:sz="0" w:space="0" w:color="auto"/>
                                    <w:right w:val="none" w:sz="0" w:space="0" w:color="auto"/>
                                  </w:divBdr>
                                  <w:divsChild>
                                    <w:div w:id="1568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977111">
          <w:marLeft w:val="0"/>
          <w:marRight w:val="0"/>
          <w:marTop w:val="0"/>
          <w:marBottom w:val="0"/>
          <w:divBdr>
            <w:top w:val="none" w:sz="0" w:space="0" w:color="auto"/>
            <w:left w:val="none" w:sz="0" w:space="0" w:color="auto"/>
            <w:bottom w:val="none" w:sz="0" w:space="0" w:color="auto"/>
            <w:right w:val="none" w:sz="0" w:space="0" w:color="auto"/>
          </w:divBdr>
          <w:divsChild>
            <w:div w:id="1299723463">
              <w:marLeft w:val="0"/>
              <w:marRight w:val="0"/>
              <w:marTop w:val="0"/>
              <w:marBottom w:val="0"/>
              <w:divBdr>
                <w:top w:val="none" w:sz="0" w:space="0" w:color="auto"/>
                <w:left w:val="none" w:sz="0" w:space="0" w:color="auto"/>
                <w:bottom w:val="none" w:sz="0" w:space="0" w:color="auto"/>
                <w:right w:val="none" w:sz="0" w:space="0" w:color="auto"/>
              </w:divBdr>
              <w:divsChild>
                <w:div w:id="376470075">
                  <w:marLeft w:val="0"/>
                  <w:marRight w:val="0"/>
                  <w:marTop w:val="0"/>
                  <w:marBottom w:val="0"/>
                  <w:divBdr>
                    <w:top w:val="none" w:sz="0" w:space="0" w:color="auto"/>
                    <w:left w:val="none" w:sz="0" w:space="0" w:color="auto"/>
                    <w:bottom w:val="none" w:sz="0" w:space="0" w:color="auto"/>
                    <w:right w:val="none" w:sz="0" w:space="0" w:color="auto"/>
                  </w:divBdr>
                  <w:divsChild>
                    <w:div w:id="477461540">
                      <w:marLeft w:val="0"/>
                      <w:marRight w:val="0"/>
                      <w:marTop w:val="0"/>
                      <w:marBottom w:val="0"/>
                      <w:divBdr>
                        <w:top w:val="none" w:sz="0" w:space="0" w:color="auto"/>
                        <w:left w:val="none" w:sz="0" w:space="0" w:color="auto"/>
                        <w:bottom w:val="none" w:sz="0" w:space="0" w:color="auto"/>
                        <w:right w:val="none" w:sz="0" w:space="0" w:color="auto"/>
                      </w:divBdr>
                      <w:divsChild>
                        <w:div w:id="568930805">
                          <w:marLeft w:val="0"/>
                          <w:marRight w:val="0"/>
                          <w:marTop w:val="0"/>
                          <w:marBottom w:val="0"/>
                          <w:divBdr>
                            <w:top w:val="none" w:sz="0" w:space="0" w:color="auto"/>
                            <w:left w:val="none" w:sz="0" w:space="0" w:color="auto"/>
                            <w:bottom w:val="none" w:sz="0" w:space="0" w:color="auto"/>
                            <w:right w:val="none" w:sz="0" w:space="0" w:color="auto"/>
                          </w:divBdr>
                          <w:divsChild>
                            <w:div w:id="61371811">
                              <w:marLeft w:val="0"/>
                              <w:marRight w:val="0"/>
                              <w:marTop w:val="0"/>
                              <w:marBottom w:val="0"/>
                              <w:divBdr>
                                <w:top w:val="none" w:sz="0" w:space="0" w:color="auto"/>
                                <w:left w:val="none" w:sz="0" w:space="0" w:color="auto"/>
                                <w:bottom w:val="none" w:sz="0" w:space="0" w:color="auto"/>
                                <w:right w:val="none" w:sz="0" w:space="0" w:color="auto"/>
                              </w:divBdr>
                              <w:divsChild>
                                <w:div w:id="364721659">
                                  <w:marLeft w:val="0"/>
                                  <w:marRight w:val="0"/>
                                  <w:marTop w:val="0"/>
                                  <w:marBottom w:val="0"/>
                                  <w:divBdr>
                                    <w:top w:val="none" w:sz="0" w:space="0" w:color="auto"/>
                                    <w:left w:val="none" w:sz="0" w:space="0" w:color="auto"/>
                                    <w:bottom w:val="none" w:sz="0" w:space="0" w:color="auto"/>
                                    <w:right w:val="none" w:sz="0" w:space="0" w:color="auto"/>
                                  </w:divBdr>
                                  <w:divsChild>
                                    <w:div w:id="1546335243">
                                      <w:marLeft w:val="0"/>
                                      <w:marRight w:val="0"/>
                                      <w:marTop w:val="0"/>
                                      <w:marBottom w:val="0"/>
                                      <w:divBdr>
                                        <w:top w:val="none" w:sz="0" w:space="0" w:color="auto"/>
                                        <w:left w:val="none" w:sz="0" w:space="0" w:color="auto"/>
                                        <w:bottom w:val="none" w:sz="0" w:space="0" w:color="auto"/>
                                        <w:right w:val="none" w:sz="0" w:space="0" w:color="auto"/>
                                      </w:divBdr>
                                      <w:divsChild>
                                        <w:div w:id="19542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21336">
          <w:marLeft w:val="0"/>
          <w:marRight w:val="0"/>
          <w:marTop w:val="0"/>
          <w:marBottom w:val="0"/>
          <w:divBdr>
            <w:top w:val="none" w:sz="0" w:space="0" w:color="auto"/>
            <w:left w:val="none" w:sz="0" w:space="0" w:color="auto"/>
            <w:bottom w:val="none" w:sz="0" w:space="0" w:color="auto"/>
            <w:right w:val="none" w:sz="0" w:space="0" w:color="auto"/>
          </w:divBdr>
          <w:divsChild>
            <w:div w:id="290131947">
              <w:marLeft w:val="0"/>
              <w:marRight w:val="0"/>
              <w:marTop w:val="0"/>
              <w:marBottom w:val="0"/>
              <w:divBdr>
                <w:top w:val="none" w:sz="0" w:space="0" w:color="auto"/>
                <w:left w:val="none" w:sz="0" w:space="0" w:color="auto"/>
                <w:bottom w:val="none" w:sz="0" w:space="0" w:color="auto"/>
                <w:right w:val="none" w:sz="0" w:space="0" w:color="auto"/>
              </w:divBdr>
              <w:divsChild>
                <w:div w:id="1976595349">
                  <w:marLeft w:val="0"/>
                  <w:marRight w:val="0"/>
                  <w:marTop w:val="0"/>
                  <w:marBottom w:val="0"/>
                  <w:divBdr>
                    <w:top w:val="none" w:sz="0" w:space="0" w:color="auto"/>
                    <w:left w:val="none" w:sz="0" w:space="0" w:color="auto"/>
                    <w:bottom w:val="none" w:sz="0" w:space="0" w:color="auto"/>
                    <w:right w:val="none" w:sz="0" w:space="0" w:color="auto"/>
                  </w:divBdr>
                  <w:divsChild>
                    <w:div w:id="340664479">
                      <w:marLeft w:val="0"/>
                      <w:marRight w:val="0"/>
                      <w:marTop w:val="0"/>
                      <w:marBottom w:val="0"/>
                      <w:divBdr>
                        <w:top w:val="none" w:sz="0" w:space="0" w:color="auto"/>
                        <w:left w:val="none" w:sz="0" w:space="0" w:color="auto"/>
                        <w:bottom w:val="none" w:sz="0" w:space="0" w:color="auto"/>
                        <w:right w:val="none" w:sz="0" w:space="0" w:color="auto"/>
                      </w:divBdr>
                      <w:divsChild>
                        <w:div w:id="1468284229">
                          <w:marLeft w:val="0"/>
                          <w:marRight w:val="0"/>
                          <w:marTop w:val="0"/>
                          <w:marBottom w:val="0"/>
                          <w:divBdr>
                            <w:top w:val="none" w:sz="0" w:space="0" w:color="auto"/>
                            <w:left w:val="none" w:sz="0" w:space="0" w:color="auto"/>
                            <w:bottom w:val="none" w:sz="0" w:space="0" w:color="auto"/>
                            <w:right w:val="none" w:sz="0" w:space="0" w:color="auto"/>
                          </w:divBdr>
                          <w:divsChild>
                            <w:div w:id="853113436">
                              <w:marLeft w:val="0"/>
                              <w:marRight w:val="0"/>
                              <w:marTop w:val="0"/>
                              <w:marBottom w:val="0"/>
                              <w:divBdr>
                                <w:top w:val="none" w:sz="0" w:space="0" w:color="auto"/>
                                <w:left w:val="none" w:sz="0" w:space="0" w:color="auto"/>
                                <w:bottom w:val="none" w:sz="0" w:space="0" w:color="auto"/>
                                <w:right w:val="none" w:sz="0" w:space="0" w:color="auto"/>
                              </w:divBdr>
                              <w:divsChild>
                                <w:div w:id="20674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15258">
                  <w:marLeft w:val="0"/>
                  <w:marRight w:val="0"/>
                  <w:marTop w:val="0"/>
                  <w:marBottom w:val="0"/>
                  <w:divBdr>
                    <w:top w:val="none" w:sz="0" w:space="0" w:color="auto"/>
                    <w:left w:val="none" w:sz="0" w:space="0" w:color="auto"/>
                    <w:bottom w:val="none" w:sz="0" w:space="0" w:color="auto"/>
                    <w:right w:val="none" w:sz="0" w:space="0" w:color="auto"/>
                  </w:divBdr>
                  <w:divsChild>
                    <w:div w:id="727190250">
                      <w:marLeft w:val="0"/>
                      <w:marRight w:val="0"/>
                      <w:marTop w:val="0"/>
                      <w:marBottom w:val="0"/>
                      <w:divBdr>
                        <w:top w:val="none" w:sz="0" w:space="0" w:color="auto"/>
                        <w:left w:val="none" w:sz="0" w:space="0" w:color="auto"/>
                        <w:bottom w:val="none" w:sz="0" w:space="0" w:color="auto"/>
                        <w:right w:val="none" w:sz="0" w:space="0" w:color="auto"/>
                      </w:divBdr>
                      <w:divsChild>
                        <w:div w:id="212621709">
                          <w:marLeft w:val="0"/>
                          <w:marRight w:val="0"/>
                          <w:marTop w:val="0"/>
                          <w:marBottom w:val="0"/>
                          <w:divBdr>
                            <w:top w:val="none" w:sz="0" w:space="0" w:color="auto"/>
                            <w:left w:val="none" w:sz="0" w:space="0" w:color="auto"/>
                            <w:bottom w:val="none" w:sz="0" w:space="0" w:color="auto"/>
                            <w:right w:val="none" w:sz="0" w:space="0" w:color="auto"/>
                          </w:divBdr>
                          <w:divsChild>
                            <w:div w:id="460923333">
                              <w:marLeft w:val="0"/>
                              <w:marRight w:val="0"/>
                              <w:marTop w:val="0"/>
                              <w:marBottom w:val="0"/>
                              <w:divBdr>
                                <w:top w:val="none" w:sz="0" w:space="0" w:color="auto"/>
                                <w:left w:val="none" w:sz="0" w:space="0" w:color="auto"/>
                                <w:bottom w:val="none" w:sz="0" w:space="0" w:color="auto"/>
                                <w:right w:val="none" w:sz="0" w:space="0" w:color="auto"/>
                              </w:divBdr>
                              <w:divsChild>
                                <w:div w:id="1635795913">
                                  <w:marLeft w:val="0"/>
                                  <w:marRight w:val="0"/>
                                  <w:marTop w:val="0"/>
                                  <w:marBottom w:val="0"/>
                                  <w:divBdr>
                                    <w:top w:val="none" w:sz="0" w:space="0" w:color="auto"/>
                                    <w:left w:val="none" w:sz="0" w:space="0" w:color="auto"/>
                                    <w:bottom w:val="none" w:sz="0" w:space="0" w:color="auto"/>
                                    <w:right w:val="none" w:sz="0" w:space="0" w:color="auto"/>
                                  </w:divBdr>
                                  <w:divsChild>
                                    <w:div w:id="1403675547">
                                      <w:marLeft w:val="0"/>
                                      <w:marRight w:val="0"/>
                                      <w:marTop w:val="0"/>
                                      <w:marBottom w:val="0"/>
                                      <w:divBdr>
                                        <w:top w:val="none" w:sz="0" w:space="0" w:color="auto"/>
                                        <w:left w:val="none" w:sz="0" w:space="0" w:color="auto"/>
                                        <w:bottom w:val="none" w:sz="0" w:space="0" w:color="auto"/>
                                        <w:right w:val="none" w:sz="0" w:space="0" w:color="auto"/>
                                      </w:divBdr>
                                      <w:divsChild>
                                        <w:div w:id="269315017">
                                          <w:marLeft w:val="0"/>
                                          <w:marRight w:val="0"/>
                                          <w:marTop w:val="0"/>
                                          <w:marBottom w:val="0"/>
                                          <w:divBdr>
                                            <w:top w:val="none" w:sz="0" w:space="0" w:color="auto"/>
                                            <w:left w:val="none" w:sz="0" w:space="0" w:color="auto"/>
                                            <w:bottom w:val="none" w:sz="0" w:space="0" w:color="auto"/>
                                            <w:right w:val="none" w:sz="0" w:space="0" w:color="auto"/>
                                          </w:divBdr>
                                          <w:divsChild>
                                            <w:div w:id="992412235">
                                              <w:marLeft w:val="0"/>
                                              <w:marRight w:val="0"/>
                                              <w:marTop w:val="0"/>
                                              <w:marBottom w:val="0"/>
                                              <w:divBdr>
                                                <w:top w:val="none" w:sz="0" w:space="0" w:color="auto"/>
                                                <w:left w:val="none" w:sz="0" w:space="0" w:color="auto"/>
                                                <w:bottom w:val="none" w:sz="0" w:space="0" w:color="auto"/>
                                                <w:right w:val="none" w:sz="0" w:space="0" w:color="auto"/>
                                              </w:divBdr>
                                            </w:div>
                                            <w:div w:id="1071926386">
                                              <w:marLeft w:val="0"/>
                                              <w:marRight w:val="0"/>
                                              <w:marTop w:val="0"/>
                                              <w:marBottom w:val="0"/>
                                              <w:divBdr>
                                                <w:top w:val="none" w:sz="0" w:space="0" w:color="auto"/>
                                                <w:left w:val="none" w:sz="0" w:space="0" w:color="auto"/>
                                                <w:bottom w:val="none" w:sz="0" w:space="0" w:color="auto"/>
                                                <w:right w:val="none" w:sz="0" w:space="0" w:color="auto"/>
                                              </w:divBdr>
                                              <w:divsChild>
                                                <w:div w:id="276370642">
                                                  <w:marLeft w:val="0"/>
                                                  <w:marRight w:val="0"/>
                                                  <w:marTop w:val="0"/>
                                                  <w:marBottom w:val="0"/>
                                                  <w:divBdr>
                                                    <w:top w:val="none" w:sz="0" w:space="0" w:color="auto"/>
                                                    <w:left w:val="none" w:sz="0" w:space="0" w:color="auto"/>
                                                    <w:bottom w:val="none" w:sz="0" w:space="0" w:color="auto"/>
                                                    <w:right w:val="none" w:sz="0" w:space="0" w:color="auto"/>
                                                  </w:divBdr>
                                                  <w:divsChild>
                                                    <w:div w:id="1320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14629">
                          <w:marLeft w:val="0"/>
                          <w:marRight w:val="0"/>
                          <w:marTop w:val="0"/>
                          <w:marBottom w:val="0"/>
                          <w:divBdr>
                            <w:top w:val="none" w:sz="0" w:space="0" w:color="auto"/>
                            <w:left w:val="none" w:sz="0" w:space="0" w:color="auto"/>
                            <w:bottom w:val="none" w:sz="0" w:space="0" w:color="auto"/>
                            <w:right w:val="none" w:sz="0" w:space="0" w:color="auto"/>
                          </w:divBdr>
                          <w:divsChild>
                            <w:div w:id="298650939">
                              <w:marLeft w:val="0"/>
                              <w:marRight w:val="0"/>
                              <w:marTop w:val="0"/>
                              <w:marBottom w:val="0"/>
                              <w:divBdr>
                                <w:top w:val="none" w:sz="0" w:space="0" w:color="auto"/>
                                <w:left w:val="none" w:sz="0" w:space="0" w:color="auto"/>
                                <w:bottom w:val="none" w:sz="0" w:space="0" w:color="auto"/>
                                <w:right w:val="none" w:sz="0" w:space="0" w:color="auto"/>
                              </w:divBdr>
                              <w:divsChild>
                                <w:div w:id="1653948871">
                                  <w:marLeft w:val="0"/>
                                  <w:marRight w:val="0"/>
                                  <w:marTop w:val="0"/>
                                  <w:marBottom w:val="0"/>
                                  <w:divBdr>
                                    <w:top w:val="none" w:sz="0" w:space="0" w:color="auto"/>
                                    <w:left w:val="none" w:sz="0" w:space="0" w:color="auto"/>
                                    <w:bottom w:val="none" w:sz="0" w:space="0" w:color="auto"/>
                                    <w:right w:val="none" w:sz="0" w:space="0" w:color="auto"/>
                                  </w:divBdr>
                                  <w:divsChild>
                                    <w:div w:id="109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931810">
          <w:marLeft w:val="0"/>
          <w:marRight w:val="0"/>
          <w:marTop w:val="0"/>
          <w:marBottom w:val="0"/>
          <w:divBdr>
            <w:top w:val="none" w:sz="0" w:space="0" w:color="auto"/>
            <w:left w:val="none" w:sz="0" w:space="0" w:color="auto"/>
            <w:bottom w:val="none" w:sz="0" w:space="0" w:color="auto"/>
            <w:right w:val="none" w:sz="0" w:space="0" w:color="auto"/>
          </w:divBdr>
          <w:divsChild>
            <w:div w:id="313877873">
              <w:marLeft w:val="0"/>
              <w:marRight w:val="0"/>
              <w:marTop w:val="0"/>
              <w:marBottom w:val="0"/>
              <w:divBdr>
                <w:top w:val="none" w:sz="0" w:space="0" w:color="auto"/>
                <w:left w:val="none" w:sz="0" w:space="0" w:color="auto"/>
                <w:bottom w:val="none" w:sz="0" w:space="0" w:color="auto"/>
                <w:right w:val="none" w:sz="0" w:space="0" w:color="auto"/>
              </w:divBdr>
              <w:divsChild>
                <w:div w:id="482544237">
                  <w:marLeft w:val="0"/>
                  <w:marRight w:val="0"/>
                  <w:marTop w:val="0"/>
                  <w:marBottom w:val="0"/>
                  <w:divBdr>
                    <w:top w:val="none" w:sz="0" w:space="0" w:color="auto"/>
                    <w:left w:val="none" w:sz="0" w:space="0" w:color="auto"/>
                    <w:bottom w:val="none" w:sz="0" w:space="0" w:color="auto"/>
                    <w:right w:val="none" w:sz="0" w:space="0" w:color="auto"/>
                  </w:divBdr>
                  <w:divsChild>
                    <w:div w:id="1953659526">
                      <w:marLeft w:val="0"/>
                      <w:marRight w:val="0"/>
                      <w:marTop w:val="0"/>
                      <w:marBottom w:val="0"/>
                      <w:divBdr>
                        <w:top w:val="none" w:sz="0" w:space="0" w:color="auto"/>
                        <w:left w:val="none" w:sz="0" w:space="0" w:color="auto"/>
                        <w:bottom w:val="none" w:sz="0" w:space="0" w:color="auto"/>
                        <w:right w:val="none" w:sz="0" w:space="0" w:color="auto"/>
                      </w:divBdr>
                      <w:divsChild>
                        <w:div w:id="218975981">
                          <w:marLeft w:val="0"/>
                          <w:marRight w:val="0"/>
                          <w:marTop w:val="0"/>
                          <w:marBottom w:val="0"/>
                          <w:divBdr>
                            <w:top w:val="none" w:sz="0" w:space="0" w:color="auto"/>
                            <w:left w:val="none" w:sz="0" w:space="0" w:color="auto"/>
                            <w:bottom w:val="none" w:sz="0" w:space="0" w:color="auto"/>
                            <w:right w:val="none" w:sz="0" w:space="0" w:color="auto"/>
                          </w:divBdr>
                          <w:divsChild>
                            <w:div w:id="1262763413">
                              <w:marLeft w:val="0"/>
                              <w:marRight w:val="0"/>
                              <w:marTop w:val="0"/>
                              <w:marBottom w:val="0"/>
                              <w:divBdr>
                                <w:top w:val="none" w:sz="0" w:space="0" w:color="auto"/>
                                <w:left w:val="none" w:sz="0" w:space="0" w:color="auto"/>
                                <w:bottom w:val="none" w:sz="0" w:space="0" w:color="auto"/>
                                <w:right w:val="none" w:sz="0" w:space="0" w:color="auto"/>
                              </w:divBdr>
                              <w:divsChild>
                                <w:div w:id="584152174">
                                  <w:marLeft w:val="0"/>
                                  <w:marRight w:val="0"/>
                                  <w:marTop w:val="0"/>
                                  <w:marBottom w:val="0"/>
                                  <w:divBdr>
                                    <w:top w:val="none" w:sz="0" w:space="0" w:color="auto"/>
                                    <w:left w:val="none" w:sz="0" w:space="0" w:color="auto"/>
                                    <w:bottom w:val="none" w:sz="0" w:space="0" w:color="auto"/>
                                    <w:right w:val="none" w:sz="0" w:space="0" w:color="auto"/>
                                  </w:divBdr>
                                  <w:divsChild>
                                    <w:div w:id="1944848489">
                                      <w:marLeft w:val="0"/>
                                      <w:marRight w:val="0"/>
                                      <w:marTop w:val="0"/>
                                      <w:marBottom w:val="0"/>
                                      <w:divBdr>
                                        <w:top w:val="none" w:sz="0" w:space="0" w:color="auto"/>
                                        <w:left w:val="none" w:sz="0" w:space="0" w:color="auto"/>
                                        <w:bottom w:val="none" w:sz="0" w:space="0" w:color="auto"/>
                                        <w:right w:val="none" w:sz="0" w:space="0" w:color="auto"/>
                                      </w:divBdr>
                                      <w:divsChild>
                                        <w:div w:id="9207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432444">
          <w:marLeft w:val="0"/>
          <w:marRight w:val="0"/>
          <w:marTop w:val="0"/>
          <w:marBottom w:val="0"/>
          <w:divBdr>
            <w:top w:val="none" w:sz="0" w:space="0" w:color="auto"/>
            <w:left w:val="none" w:sz="0" w:space="0" w:color="auto"/>
            <w:bottom w:val="none" w:sz="0" w:space="0" w:color="auto"/>
            <w:right w:val="none" w:sz="0" w:space="0" w:color="auto"/>
          </w:divBdr>
          <w:divsChild>
            <w:div w:id="536313607">
              <w:marLeft w:val="0"/>
              <w:marRight w:val="0"/>
              <w:marTop w:val="0"/>
              <w:marBottom w:val="0"/>
              <w:divBdr>
                <w:top w:val="none" w:sz="0" w:space="0" w:color="auto"/>
                <w:left w:val="none" w:sz="0" w:space="0" w:color="auto"/>
                <w:bottom w:val="none" w:sz="0" w:space="0" w:color="auto"/>
                <w:right w:val="none" w:sz="0" w:space="0" w:color="auto"/>
              </w:divBdr>
              <w:divsChild>
                <w:div w:id="681123625">
                  <w:marLeft w:val="0"/>
                  <w:marRight w:val="0"/>
                  <w:marTop w:val="0"/>
                  <w:marBottom w:val="0"/>
                  <w:divBdr>
                    <w:top w:val="none" w:sz="0" w:space="0" w:color="auto"/>
                    <w:left w:val="none" w:sz="0" w:space="0" w:color="auto"/>
                    <w:bottom w:val="none" w:sz="0" w:space="0" w:color="auto"/>
                    <w:right w:val="none" w:sz="0" w:space="0" w:color="auto"/>
                  </w:divBdr>
                  <w:divsChild>
                    <w:div w:id="748769530">
                      <w:marLeft w:val="0"/>
                      <w:marRight w:val="0"/>
                      <w:marTop w:val="0"/>
                      <w:marBottom w:val="0"/>
                      <w:divBdr>
                        <w:top w:val="none" w:sz="0" w:space="0" w:color="auto"/>
                        <w:left w:val="none" w:sz="0" w:space="0" w:color="auto"/>
                        <w:bottom w:val="none" w:sz="0" w:space="0" w:color="auto"/>
                        <w:right w:val="none" w:sz="0" w:space="0" w:color="auto"/>
                      </w:divBdr>
                      <w:divsChild>
                        <w:div w:id="835612848">
                          <w:marLeft w:val="0"/>
                          <w:marRight w:val="0"/>
                          <w:marTop w:val="0"/>
                          <w:marBottom w:val="0"/>
                          <w:divBdr>
                            <w:top w:val="none" w:sz="0" w:space="0" w:color="auto"/>
                            <w:left w:val="none" w:sz="0" w:space="0" w:color="auto"/>
                            <w:bottom w:val="none" w:sz="0" w:space="0" w:color="auto"/>
                            <w:right w:val="none" w:sz="0" w:space="0" w:color="auto"/>
                          </w:divBdr>
                          <w:divsChild>
                            <w:div w:id="1638998153">
                              <w:marLeft w:val="0"/>
                              <w:marRight w:val="0"/>
                              <w:marTop w:val="0"/>
                              <w:marBottom w:val="0"/>
                              <w:divBdr>
                                <w:top w:val="none" w:sz="0" w:space="0" w:color="auto"/>
                                <w:left w:val="none" w:sz="0" w:space="0" w:color="auto"/>
                                <w:bottom w:val="none" w:sz="0" w:space="0" w:color="auto"/>
                                <w:right w:val="none" w:sz="0" w:space="0" w:color="auto"/>
                              </w:divBdr>
                              <w:divsChild>
                                <w:div w:id="11075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56021">
                  <w:marLeft w:val="0"/>
                  <w:marRight w:val="0"/>
                  <w:marTop w:val="0"/>
                  <w:marBottom w:val="0"/>
                  <w:divBdr>
                    <w:top w:val="none" w:sz="0" w:space="0" w:color="auto"/>
                    <w:left w:val="none" w:sz="0" w:space="0" w:color="auto"/>
                    <w:bottom w:val="none" w:sz="0" w:space="0" w:color="auto"/>
                    <w:right w:val="none" w:sz="0" w:space="0" w:color="auto"/>
                  </w:divBdr>
                  <w:divsChild>
                    <w:div w:id="2126918744">
                      <w:marLeft w:val="0"/>
                      <w:marRight w:val="0"/>
                      <w:marTop w:val="0"/>
                      <w:marBottom w:val="0"/>
                      <w:divBdr>
                        <w:top w:val="none" w:sz="0" w:space="0" w:color="auto"/>
                        <w:left w:val="none" w:sz="0" w:space="0" w:color="auto"/>
                        <w:bottom w:val="none" w:sz="0" w:space="0" w:color="auto"/>
                        <w:right w:val="none" w:sz="0" w:space="0" w:color="auto"/>
                      </w:divBdr>
                      <w:divsChild>
                        <w:div w:id="933319766">
                          <w:marLeft w:val="0"/>
                          <w:marRight w:val="0"/>
                          <w:marTop w:val="0"/>
                          <w:marBottom w:val="0"/>
                          <w:divBdr>
                            <w:top w:val="none" w:sz="0" w:space="0" w:color="auto"/>
                            <w:left w:val="none" w:sz="0" w:space="0" w:color="auto"/>
                            <w:bottom w:val="none" w:sz="0" w:space="0" w:color="auto"/>
                            <w:right w:val="none" w:sz="0" w:space="0" w:color="auto"/>
                          </w:divBdr>
                          <w:divsChild>
                            <w:div w:id="1022052108">
                              <w:marLeft w:val="0"/>
                              <w:marRight w:val="0"/>
                              <w:marTop w:val="0"/>
                              <w:marBottom w:val="0"/>
                              <w:divBdr>
                                <w:top w:val="none" w:sz="0" w:space="0" w:color="auto"/>
                                <w:left w:val="none" w:sz="0" w:space="0" w:color="auto"/>
                                <w:bottom w:val="none" w:sz="0" w:space="0" w:color="auto"/>
                                <w:right w:val="none" w:sz="0" w:space="0" w:color="auto"/>
                              </w:divBdr>
                              <w:divsChild>
                                <w:div w:id="1513640343">
                                  <w:marLeft w:val="0"/>
                                  <w:marRight w:val="0"/>
                                  <w:marTop w:val="0"/>
                                  <w:marBottom w:val="0"/>
                                  <w:divBdr>
                                    <w:top w:val="none" w:sz="0" w:space="0" w:color="auto"/>
                                    <w:left w:val="none" w:sz="0" w:space="0" w:color="auto"/>
                                    <w:bottom w:val="none" w:sz="0" w:space="0" w:color="auto"/>
                                    <w:right w:val="none" w:sz="0" w:space="0" w:color="auto"/>
                                  </w:divBdr>
                                  <w:divsChild>
                                    <w:div w:id="1050032511">
                                      <w:marLeft w:val="0"/>
                                      <w:marRight w:val="0"/>
                                      <w:marTop w:val="0"/>
                                      <w:marBottom w:val="0"/>
                                      <w:divBdr>
                                        <w:top w:val="none" w:sz="0" w:space="0" w:color="auto"/>
                                        <w:left w:val="none" w:sz="0" w:space="0" w:color="auto"/>
                                        <w:bottom w:val="none" w:sz="0" w:space="0" w:color="auto"/>
                                        <w:right w:val="none" w:sz="0" w:space="0" w:color="auto"/>
                                      </w:divBdr>
                                      <w:divsChild>
                                        <w:div w:id="1396780092">
                                          <w:marLeft w:val="0"/>
                                          <w:marRight w:val="0"/>
                                          <w:marTop w:val="0"/>
                                          <w:marBottom w:val="0"/>
                                          <w:divBdr>
                                            <w:top w:val="none" w:sz="0" w:space="0" w:color="auto"/>
                                            <w:left w:val="none" w:sz="0" w:space="0" w:color="auto"/>
                                            <w:bottom w:val="none" w:sz="0" w:space="0" w:color="auto"/>
                                            <w:right w:val="none" w:sz="0" w:space="0" w:color="auto"/>
                                          </w:divBdr>
                                          <w:divsChild>
                                            <w:div w:id="159008943">
                                              <w:marLeft w:val="0"/>
                                              <w:marRight w:val="0"/>
                                              <w:marTop w:val="0"/>
                                              <w:marBottom w:val="0"/>
                                              <w:divBdr>
                                                <w:top w:val="none" w:sz="0" w:space="0" w:color="auto"/>
                                                <w:left w:val="none" w:sz="0" w:space="0" w:color="auto"/>
                                                <w:bottom w:val="none" w:sz="0" w:space="0" w:color="auto"/>
                                                <w:right w:val="none" w:sz="0" w:space="0" w:color="auto"/>
                                              </w:divBdr>
                                            </w:div>
                                            <w:div w:id="1234465307">
                                              <w:marLeft w:val="0"/>
                                              <w:marRight w:val="0"/>
                                              <w:marTop w:val="0"/>
                                              <w:marBottom w:val="0"/>
                                              <w:divBdr>
                                                <w:top w:val="none" w:sz="0" w:space="0" w:color="auto"/>
                                                <w:left w:val="none" w:sz="0" w:space="0" w:color="auto"/>
                                                <w:bottom w:val="none" w:sz="0" w:space="0" w:color="auto"/>
                                                <w:right w:val="none" w:sz="0" w:space="0" w:color="auto"/>
                                              </w:divBdr>
                                              <w:divsChild>
                                                <w:div w:id="1598907361">
                                                  <w:marLeft w:val="0"/>
                                                  <w:marRight w:val="0"/>
                                                  <w:marTop w:val="0"/>
                                                  <w:marBottom w:val="0"/>
                                                  <w:divBdr>
                                                    <w:top w:val="none" w:sz="0" w:space="0" w:color="auto"/>
                                                    <w:left w:val="none" w:sz="0" w:space="0" w:color="auto"/>
                                                    <w:bottom w:val="none" w:sz="0" w:space="0" w:color="auto"/>
                                                    <w:right w:val="none" w:sz="0" w:space="0" w:color="auto"/>
                                                  </w:divBdr>
                                                  <w:divsChild>
                                                    <w:div w:id="21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513516">
                          <w:marLeft w:val="0"/>
                          <w:marRight w:val="0"/>
                          <w:marTop w:val="0"/>
                          <w:marBottom w:val="0"/>
                          <w:divBdr>
                            <w:top w:val="none" w:sz="0" w:space="0" w:color="auto"/>
                            <w:left w:val="none" w:sz="0" w:space="0" w:color="auto"/>
                            <w:bottom w:val="none" w:sz="0" w:space="0" w:color="auto"/>
                            <w:right w:val="none" w:sz="0" w:space="0" w:color="auto"/>
                          </w:divBdr>
                          <w:divsChild>
                            <w:div w:id="1319112791">
                              <w:marLeft w:val="0"/>
                              <w:marRight w:val="0"/>
                              <w:marTop w:val="0"/>
                              <w:marBottom w:val="0"/>
                              <w:divBdr>
                                <w:top w:val="none" w:sz="0" w:space="0" w:color="auto"/>
                                <w:left w:val="none" w:sz="0" w:space="0" w:color="auto"/>
                                <w:bottom w:val="none" w:sz="0" w:space="0" w:color="auto"/>
                                <w:right w:val="none" w:sz="0" w:space="0" w:color="auto"/>
                              </w:divBdr>
                              <w:divsChild>
                                <w:div w:id="216548892">
                                  <w:marLeft w:val="0"/>
                                  <w:marRight w:val="0"/>
                                  <w:marTop w:val="0"/>
                                  <w:marBottom w:val="0"/>
                                  <w:divBdr>
                                    <w:top w:val="none" w:sz="0" w:space="0" w:color="auto"/>
                                    <w:left w:val="none" w:sz="0" w:space="0" w:color="auto"/>
                                    <w:bottom w:val="none" w:sz="0" w:space="0" w:color="auto"/>
                                    <w:right w:val="none" w:sz="0" w:space="0" w:color="auto"/>
                                  </w:divBdr>
                                  <w:divsChild>
                                    <w:div w:id="2004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237866">
          <w:marLeft w:val="0"/>
          <w:marRight w:val="0"/>
          <w:marTop w:val="0"/>
          <w:marBottom w:val="0"/>
          <w:divBdr>
            <w:top w:val="none" w:sz="0" w:space="0" w:color="auto"/>
            <w:left w:val="none" w:sz="0" w:space="0" w:color="auto"/>
            <w:bottom w:val="none" w:sz="0" w:space="0" w:color="auto"/>
            <w:right w:val="none" w:sz="0" w:space="0" w:color="auto"/>
          </w:divBdr>
          <w:divsChild>
            <w:div w:id="988753664">
              <w:marLeft w:val="0"/>
              <w:marRight w:val="0"/>
              <w:marTop w:val="0"/>
              <w:marBottom w:val="0"/>
              <w:divBdr>
                <w:top w:val="none" w:sz="0" w:space="0" w:color="auto"/>
                <w:left w:val="none" w:sz="0" w:space="0" w:color="auto"/>
                <w:bottom w:val="none" w:sz="0" w:space="0" w:color="auto"/>
                <w:right w:val="none" w:sz="0" w:space="0" w:color="auto"/>
              </w:divBdr>
              <w:divsChild>
                <w:div w:id="1353724566">
                  <w:marLeft w:val="0"/>
                  <w:marRight w:val="0"/>
                  <w:marTop w:val="0"/>
                  <w:marBottom w:val="0"/>
                  <w:divBdr>
                    <w:top w:val="none" w:sz="0" w:space="0" w:color="auto"/>
                    <w:left w:val="none" w:sz="0" w:space="0" w:color="auto"/>
                    <w:bottom w:val="none" w:sz="0" w:space="0" w:color="auto"/>
                    <w:right w:val="none" w:sz="0" w:space="0" w:color="auto"/>
                  </w:divBdr>
                  <w:divsChild>
                    <w:div w:id="1781022046">
                      <w:marLeft w:val="0"/>
                      <w:marRight w:val="0"/>
                      <w:marTop w:val="0"/>
                      <w:marBottom w:val="0"/>
                      <w:divBdr>
                        <w:top w:val="none" w:sz="0" w:space="0" w:color="auto"/>
                        <w:left w:val="none" w:sz="0" w:space="0" w:color="auto"/>
                        <w:bottom w:val="none" w:sz="0" w:space="0" w:color="auto"/>
                        <w:right w:val="none" w:sz="0" w:space="0" w:color="auto"/>
                      </w:divBdr>
                      <w:divsChild>
                        <w:div w:id="72288993">
                          <w:marLeft w:val="0"/>
                          <w:marRight w:val="0"/>
                          <w:marTop w:val="0"/>
                          <w:marBottom w:val="0"/>
                          <w:divBdr>
                            <w:top w:val="none" w:sz="0" w:space="0" w:color="auto"/>
                            <w:left w:val="none" w:sz="0" w:space="0" w:color="auto"/>
                            <w:bottom w:val="none" w:sz="0" w:space="0" w:color="auto"/>
                            <w:right w:val="none" w:sz="0" w:space="0" w:color="auto"/>
                          </w:divBdr>
                          <w:divsChild>
                            <w:div w:id="2098671946">
                              <w:marLeft w:val="0"/>
                              <w:marRight w:val="0"/>
                              <w:marTop w:val="0"/>
                              <w:marBottom w:val="0"/>
                              <w:divBdr>
                                <w:top w:val="none" w:sz="0" w:space="0" w:color="auto"/>
                                <w:left w:val="none" w:sz="0" w:space="0" w:color="auto"/>
                                <w:bottom w:val="none" w:sz="0" w:space="0" w:color="auto"/>
                                <w:right w:val="none" w:sz="0" w:space="0" w:color="auto"/>
                              </w:divBdr>
                              <w:divsChild>
                                <w:div w:id="733816825">
                                  <w:marLeft w:val="0"/>
                                  <w:marRight w:val="0"/>
                                  <w:marTop w:val="0"/>
                                  <w:marBottom w:val="0"/>
                                  <w:divBdr>
                                    <w:top w:val="none" w:sz="0" w:space="0" w:color="auto"/>
                                    <w:left w:val="none" w:sz="0" w:space="0" w:color="auto"/>
                                    <w:bottom w:val="none" w:sz="0" w:space="0" w:color="auto"/>
                                    <w:right w:val="none" w:sz="0" w:space="0" w:color="auto"/>
                                  </w:divBdr>
                                  <w:divsChild>
                                    <w:div w:id="654450441">
                                      <w:marLeft w:val="0"/>
                                      <w:marRight w:val="0"/>
                                      <w:marTop w:val="0"/>
                                      <w:marBottom w:val="0"/>
                                      <w:divBdr>
                                        <w:top w:val="none" w:sz="0" w:space="0" w:color="auto"/>
                                        <w:left w:val="none" w:sz="0" w:space="0" w:color="auto"/>
                                        <w:bottom w:val="none" w:sz="0" w:space="0" w:color="auto"/>
                                        <w:right w:val="none" w:sz="0" w:space="0" w:color="auto"/>
                                      </w:divBdr>
                                      <w:divsChild>
                                        <w:div w:id="19886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40454">
          <w:marLeft w:val="0"/>
          <w:marRight w:val="0"/>
          <w:marTop w:val="0"/>
          <w:marBottom w:val="0"/>
          <w:divBdr>
            <w:top w:val="none" w:sz="0" w:space="0" w:color="auto"/>
            <w:left w:val="none" w:sz="0" w:space="0" w:color="auto"/>
            <w:bottom w:val="none" w:sz="0" w:space="0" w:color="auto"/>
            <w:right w:val="none" w:sz="0" w:space="0" w:color="auto"/>
          </w:divBdr>
          <w:divsChild>
            <w:div w:id="1136099121">
              <w:marLeft w:val="0"/>
              <w:marRight w:val="0"/>
              <w:marTop w:val="0"/>
              <w:marBottom w:val="0"/>
              <w:divBdr>
                <w:top w:val="none" w:sz="0" w:space="0" w:color="auto"/>
                <w:left w:val="none" w:sz="0" w:space="0" w:color="auto"/>
                <w:bottom w:val="none" w:sz="0" w:space="0" w:color="auto"/>
                <w:right w:val="none" w:sz="0" w:space="0" w:color="auto"/>
              </w:divBdr>
              <w:divsChild>
                <w:div w:id="1503086892">
                  <w:marLeft w:val="0"/>
                  <w:marRight w:val="0"/>
                  <w:marTop w:val="0"/>
                  <w:marBottom w:val="0"/>
                  <w:divBdr>
                    <w:top w:val="none" w:sz="0" w:space="0" w:color="auto"/>
                    <w:left w:val="none" w:sz="0" w:space="0" w:color="auto"/>
                    <w:bottom w:val="none" w:sz="0" w:space="0" w:color="auto"/>
                    <w:right w:val="none" w:sz="0" w:space="0" w:color="auto"/>
                  </w:divBdr>
                  <w:divsChild>
                    <w:div w:id="575700443">
                      <w:marLeft w:val="0"/>
                      <w:marRight w:val="0"/>
                      <w:marTop w:val="0"/>
                      <w:marBottom w:val="0"/>
                      <w:divBdr>
                        <w:top w:val="none" w:sz="0" w:space="0" w:color="auto"/>
                        <w:left w:val="none" w:sz="0" w:space="0" w:color="auto"/>
                        <w:bottom w:val="none" w:sz="0" w:space="0" w:color="auto"/>
                        <w:right w:val="none" w:sz="0" w:space="0" w:color="auto"/>
                      </w:divBdr>
                      <w:divsChild>
                        <w:div w:id="1892110286">
                          <w:marLeft w:val="0"/>
                          <w:marRight w:val="0"/>
                          <w:marTop w:val="0"/>
                          <w:marBottom w:val="0"/>
                          <w:divBdr>
                            <w:top w:val="none" w:sz="0" w:space="0" w:color="auto"/>
                            <w:left w:val="none" w:sz="0" w:space="0" w:color="auto"/>
                            <w:bottom w:val="none" w:sz="0" w:space="0" w:color="auto"/>
                            <w:right w:val="none" w:sz="0" w:space="0" w:color="auto"/>
                          </w:divBdr>
                          <w:divsChild>
                            <w:div w:id="1230581636">
                              <w:marLeft w:val="0"/>
                              <w:marRight w:val="0"/>
                              <w:marTop w:val="0"/>
                              <w:marBottom w:val="0"/>
                              <w:divBdr>
                                <w:top w:val="none" w:sz="0" w:space="0" w:color="auto"/>
                                <w:left w:val="none" w:sz="0" w:space="0" w:color="auto"/>
                                <w:bottom w:val="none" w:sz="0" w:space="0" w:color="auto"/>
                                <w:right w:val="none" w:sz="0" w:space="0" w:color="auto"/>
                              </w:divBdr>
                              <w:divsChild>
                                <w:div w:id="12392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02322">
                  <w:marLeft w:val="0"/>
                  <w:marRight w:val="0"/>
                  <w:marTop w:val="0"/>
                  <w:marBottom w:val="0"/>
                  <w:divBdr>
                    <w:top w:val="none" w:sz="0" w:space="0" w:color="auto"/>
                    <w:left w:val="none" w:sz="0" w:space="0" w:color="auto"/>
                    <w:bottom w:val="none" w:sz="0" w:space="0" w:color="auto"/>
                    <w:right w:val="none" w:sz="0" w:space="0" w:color="auto"/>
                  </w:divBdr>
                  <w:divsChild>
                    <w:div w:id="39522992">
                      <w:marLeft w:val="0"/>
                      <w:marRight w:val="0"/>
                      <w:marTop w:val="0"/>
                      <w:marBottom w:val="0"/>
                      <w:divBdr>
                        <w:top w:val="none" w:sz="0" w:space="0" w:color="auto"/>
                        <w:left w:val="none" w:sz="0" w:space="0" w:color="auto"/>
                        <w:bottom w:val="none" w:sz="0" w:space="0" w:color="auto"/>
                        <w:right w:val="none" w:sz="0" w:space="0" w:color="auto"/>
                      </w:divBdr>
                      <w:divsChild>
                        <w:div w:id="1141536424">
                          <w:marLeft w:val="0"/>
                          <w:marRight w:val="0"/>
                          <w:marTop w:val="0"/>
                          <w:marBottom w:val="0"/>
                          <w:divBdr>
                            <w:top w:val="none" w:sz="0" w:space="0" w:color="auto"/>
                            <w:left w:val="none" w:sz="0" w:space="0" w:color="auto"/>
                            <w:bottom w:val="none" w:sz="0" w:space="0" w:color="auto"/>
                            <w:right w:val="none" w:sz="0" w:space="0" w:color="auto"/>
                          </w:divBdr>
                          <w:divsChild>
                            <w:div w:id="1715274424">
                              <w:marLeft w:val="0"/>
                              <w:marRight w:val="0"/>
                              <w:marTop w:val="0"/>
                              <w:marBottom w:val="0"/>
                              <w:divBdr>
                                <w:top w:val="none" w:sz="0" w:space="0" w:color="auto"/>
                                <w:left w:val="none" w:sz="0" w:space="0" w:color="auto"/>
                                <w:bottom w:val="none" w:sz="0" w:space="0" w:color="auto"/>
                                <w:right w:val="none" w:sz="0" w:space="0" w:color="auto"/>
                              </w:divBdr>
                              <w:divsChild>
                                <w:div w:id="880942855">
                                  <w:marLeft w:val="0"/>
                                  <w:marRight w:val="0"/>
                                  <w:marTop w:val="0"/>
                                  <w:marBottom w:val="0"/>
                                  <w:divBdr>
                                    <w:top w:val="none" w:sz="0" w:space="0" w:color="auto"/>
                                    <w:left w:val="none" w:sz="0" w:space="0" w:color="auto"/>
                                    <w:bottom w:val="none" w:sz="0" w:space="0" w:color="auto"/>
                                    <w:right w:val="none" w:sz="0" w:space="0" w:color="auto"/>
                                  </w:divBdr>
                                  <w:divsChild>
                                    <w:div w:id="2005430465">
                                      <w:marLeft w:val="0"/>
                                      <w:marRight w:val="0"/>
                                      <w:marTop w:val="0"/>
                                      <w:marBottom w:val="0"/>
                                      <w:divBdr>
                                        <w:top w:val="none" w:sz="0" w:space="0" w:color="auto"/>
                                        <w:left w:val="none" w:sz="0" w:space="0" w:color="auto"/>
                                        <w:bottom w:val="none" w:sz="0" w:space="0" w:color="auto"/>
                                        <w:right w:val="none" w:sz="0" w:space="0" w:color="auto"/>
                                      </w:divBdr>
                                      <w:divsChild>
                                        <w:div w:id="910433123">
                                          <w:marLeft w:val="0"/>
                                          <w:marRight w:val="0"/>
                                          <w:marTop w:val="0"/>
                                          <w:marBottom w:val="0"/>
                                          <w:divBdr>
                                            <w:top w:val="none" w:sz="0" w:space="0" w:color="auto"/>
                                            <w:left w:val="none" w:sz="0" w:space="0" w:color="auto"/>
                                            <w:bottom w:val="none" w:sz="0" w:space="0" w:color="auto"/>
                                            <w:right w:val="none" w:sz="0" w:space="0" w:color="auto"/>
                                          </w:divBdr>
                                          <w:divsChild>
                                            <w:div w:id="1593275154">
                                              <w:marLeft w:val="0"/>
                                              <w:marRight w:val="0"/>
                                              <w:marTop w:val="0"/>
                                              <w:marBottom w:val="0"/>
                                              <w:divBdr>
                                                <w:top w:val="none" w:sz="0" w:space="0" w:color="auto"/>
                                                <w:left w:val="none" w:sz="0" w:space="0" w:color="auto"/>
                                                <w:bottom w:val="none" w:sz="0" w:space="0" w:color="auto"/>
                                                <w:right w:val="none" w:sz="0" w:space="0" w:color="auto"/>
                                              </w:divBdr>
                                            </w:div>
                                            <w:div w:id="1926260355">
                                              <w:marLeft w:val="0"/>
                                              <w:marRight w:val="0"/>
                                              <w:marTop w:val="0"/>
                                              <w:marBottom w:val="0"/>
                                              <w:divBdr>
                                                <w:top w:val="none" w:sz="0" w:space="0" w:color="auto"/>
                                                <w:left w:val="none" w:sz="0" w:space="0" w:color="auto"/>
                                                <w:bottom w:val="none" w:sz="0" w:space="0" w:color="auto"/>
                                                <w:right w:val="none" w:sz="0" w:space="0" w:color="auto"/>
                                              </w:divBdr>
                                              <w:divsChild>
                                                <w:div w:id="1185359527">
                                                  <w:marLeft w:val="0"/>
                                                  <w:marRight w:val="0"/>
                                                  <w:marTop w:val="0"/>
                                                  <w:marBottom w:val="0"/>
                                                  <w:divBdr>
                                                    <w:top w:val="none" w:sz="0" w:space="0" w:color="auto"/>
                                                    <w:left w:val="none" w:sz="0" w:space="0" w:color="auto"/>
                                                    <w:bottom w:val="none" w:sz="0" w:space="0" w:color="auto"/>
                                                    <w:right w:val="none" w:sz="0" w:space="0" w:color="auto"/>
                                                  </w:divBdr>
                                                  <w:divsChild>
                                                    <w:div w:id="5340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9370">
                          <w:marLeft w:val="0"/>
                          <w:marRight w:val="0"/>
                          <w:marTop w:val="0"/>
                          <w:marBottom w:val="0"/>
                          <w:divBdr>
                            <w:top w:val="none" w:sz="0" w:space="0" w:color="auto"/>
                            <w:left w:val="none" w:sz="0" w:space="0" w:color="auto"/>
                            <w:bottom w:val="none" w:sz="0" w:space="0" w:color="auto"/>
                            <w:right w:val="none" w:sz="0" w:space="0" w:color="auto"/>
                          </w:divBdr>
                          <w:divsChild>
                            <w:div w:id="1140995790">
                              <w:marLeft w:val="0"/>
                              <w:marRight w:val="0"/>
                              <w:marTop w:val="0"/>
                              <w:marBottom w:val="0"/>
                              <w:divBdr>
                                <w:top w:val="none" w:sz="0" w:space="0" w:color="auto"/>
                                <w:left w:val="none" w:sz="0" w:space="0" w:color="auto"/>
                                <w:bottom w:val="none" w:sz="0" w:space="0" w:color="auto"/>
                                <w:right w:val="none" w:sz="0" w:space="0" w:color="auto"/>
                              </w:divBdr>
                              <w:divsChild>
                                <w:div w:id="599870124">
                                  <w:marLeft w:val="0"/>
                                  <w:marRight w:val="0"/>
                                  <w:marTop w:val="0"/>
                                  <w:marBottom w:val="0"/>
                                  <w:divBdr>
                                    <w:top w:val="none" w:sz="0" w:space="0" w:color="auto"/>
                                    <w:left w:val="none" w:sz="0" w:space="0" w:color="auto"/>
                                    <w:bottom w:val="none" w:sz="0" w:space="0" w:color="auto"/>
                                    <w:right w:val="none" w:sz="0" w:space="0" w:color="auto"/>
                                  </w:divBdr>
                                  <w:divsChild>
                                    <w:div w:id="11861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630867">
          <w:marLeft w:val="0"/>
          <w:marRight w:val="0"/>
          <w:marTop w:val="0"/>
          <w:marBottom w:val="0"/>
          <w:divBdr>
            <w:top w:val="none" w:sz="0" w:space="0" w:color="auto"/>
            <w:left w:val="none" w:sz="0" w:space="0" w:color="auto"/>
            <w:bottom w:val="none" w:sz="0" w:space="0" w:color="auto"/>
            <w:right w:val="none" w:sz="0" w:space="0" w:color="auto"/>
          </w:divBdr>
          <w:divsChild>
            <w:div w:id="363023087">
              <w:marLeft w:val="0"/>
              <w:marRight w:val="0"/>
              <w:marTop w:val="0"/>
              <w:marBottom w:val="0"/>
              <w:divBdr>
                <w:top w:val="none" w:sz="0" w:space="0" w:color="auto"/>
                <w:left w:val="none" w:sz="0" w:space="0" w:color="auto"/>
                <w:bottom w:val="none" w:sz="0" w:space="0" w:color="auto"/>
                <w:right w:val="none" w:sz="0" w:space="0" w:color="auto"/>
              </w:divBdr>
              <w:divsChild>
                <w:div w:id="1510096230">
                  <w:marLeft w:val="0"/>
                  <w:marRight w:val="0"/>
                  <w:marTop w:val="0"/>
                  <w:marBottom w:val="0"/>
                  <w:divBdr>
                    <w:top w:val="none" w:sz="0" w:space="0" w:color="auto"/>
                    <w:left w:val="none" w:sz="0" w:space="0" w:color="auto"/>
                    <w:bottom w:val="none" w:sz="0" w:space="0" w:color="auto"/>
                    <w:right w:val="none" w:sz="0" w:space="0" w:color="auto"/>
                  </w:divBdr>
                  <w:divsChild>
                    <w:div w:id="791899523">
                      <w:marLeft w:val="0"/>
                      <w:marRight w:val="0"/>
                      <w:marTop w:val="0"/>
                      <w:marBottom w:val="0"/>
                      <w:divBdr>
                        <w:top w:val="none" w:sz="0" w:space="0" w:color="auto"/>
                        <w:left w:val="none" w:sz="0" w:space="0" w:color="auto"/>
                        <w:bottom w:val="none" w:sz="0" w:space="0" w:color="auto"/>
                        <w:right w:val="none" w:sz="0" w:space="0" w:color="auto"/>
                      </w:divBdr>
                      <w:divsChild>
                        <w:div w:id="329413241">
                          <w:marLeft w:val="0"/>
                          <w:marRight w:val="0"/>
                          <w:marTop w:val="0"/>
                          <w:marBottom w:val="0"/>
                          <w:divBdr>
                            <w:top w:val="none" w:sz="0" w:space="0" w:color="auto"/>
                            <w:left w:val="none" w:sz="0" w:space="0" w:color="auto"/>
                            <w:bottom w:val="none" w:sz="0" w:space="0" w:color="auto"/>
                            <w:right w:val="none" w:sz="0" w:space="0" w:color="auto"/>
                          </w:divBdr>
                          <w:divsChild>
                            <w:div w:id="1545483962">
                              <w:marLeft w:val="0"/>
                              <w:marRight w:val="0"/>
                              <w:marTop w:val="0"/>
                              <w:marBottom w:val="0"/>
                              <w:divBdr>
                                <w:top w:val="none" w:sz="0" w:space="0" w:color="auto"/>
                                <w:left w:val="none" w:sz="0" w:space="0" w:color="auto"/>
                                <w:bottom w:val="none" w:sz="0" w:space="0" w:color="auto"/>
                                <w:right w:val="none" w:sz="0" w:space="0" w:color="auto"/>
                              </w:divBdr>
                              <w:divsChild>
                                <w:div w:id="1072703193">
                                  <w:marLeft w:val="0"/>
                                  <w:marRight w:val="0"/>
                                  <w:marTop w:val="0"/>
                                  <w:marBottom w:val="0"/>
                                  <w:divBdr>
                                    <w:top w:val="none" w:sz="0" w:space="0" w:color="auto"/>
                                    <w:left w:val="none" w:sz="0" w:space="0" w:color="auto"/>
                                    <w:bottom w:val="none" w:sz="0" w:space="0" w:color="auto"/>
                                    <w:right w:val="none" w:sz="0" w:space="0" w:color="auto"/>
                                  </w:divBdr>
                                  <w:divsChild>
                                    <w:div w:id="1403521860">
                                      <w:marLeft w:val="0"/>
                                      <w:marRight w:val="0"/>
                                      <w:marTop w:val="0"/>
                                      <w:marBottom w:val="0"/>
                                      <w:divBdr>
                                        <w:top w:val="none" w:sz="0" w:space="0" w:color="auto"/>
                                        <w:left w:val="none" w:sz="0" w:space="0" w:color="auto"/>
                                        <w:bottom w:val="none" w:sz="0" w:space="0" w:color="auto"/>
                                        <w:right w:val="none" w:sz="0" w:space="0" w:color="auto"/>
                                      </w:divBdr>
                                      <w:divsChild>
                                        <w:div w:id="694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24441">
          <w:marLeft w:val="0"/>
          <w:marRight w:val="0"/>
          <w:marTop w:val="0"/>
          <w:marBottom w:val="0"/>
          <w:divBdr>
            <w:top w:val="none" w:sz="0" w:space="0" w:color="auto"/>
            <w:left w:val="none" w:sz="0" w:space="0" w:color="auto"/>
            <w:bottom w:val="none" w:sz="0" w:space="0" w:color="auto"/>
            <w:right w:val="none" w:sz="0" w:space="0" w:color="auto"/>
          </w:divBdr>
          <w:divsChild>
            <w:div w:id="819882459">
              <w:marLeft w:val="0"/>
              <w:marRight w:val="0"/>
              <w:marTop w:val="0"/>
              <w:marBottom w:val="0"/>
              <w:divBdr>
                <w:top w:val="none" w:sz="0" w:space="0" w:color="auto"/>
                <w:left w:val="none" w:sz="0" w:space="0" w:color="auto"/>
                <w:bottom w:val="none" w:sz="0" w:space="0" w:color="auto"/>
                <w:right w:val="none" w:sz="0" w:space="0" w:color="auto"/>
              </w:divBdr>
              <w:divsChild>
                <w:div w:id="2058158872">
                  <w:marLeft w:val="0"/>
                  <w:marRight w:val="0"/>
                  <w:marTop w:val="0"/>
                  <w:marBottom w:val="0"/>
                  <w:divBdr>
                    <w:top w:val="none" w:sz="0" w:space="0" w:color="auto"/>
                    <w:left w:val="none" w:sz="0" w:space="0" w:color="auto"/>
                    <w:bottom w:val="none" w:sz="0" w:space="0" w:color="auto"/>
                    <w:right w:val="none" w:sz="0" w:space="0" w:color="auto"/>
                  </w:divBdr>
                  <w:divsChild>
                    <w:div w:id="1246066623">
                      <w:marLeft w:val="0"/>
                      <w:marRight w:val="0"/>
                      <w:marTop w:val="0"/>
                      <w:marBottom w:val="0"/>
                      <w:divBdr>
                        <w:top w:val="none" w:sz="0" w:space="0" w:color="auto"/>
                        <w:left w:val="none" w:sz="0" w:space="0" w:color="auto"/>
                        <w:bottom w:val="none" w:sz="0" w:space="0" w:color="auto"/>
                        <w:right w:val="none" w:sz="0" w:space="0" w:color="auto"/>
                      </w:divBdr>
                      <w:divsChild>
                        <w:div w:id="304089114">
                          <w:marLeft w:val="0"/>
                          <w:marRight w:val="0"/>
                          <w:marTop w:val="0"/>
                          <w:marBottom w:val="0"/>
                          <w:divBdr>
                            <w:top w:val="none" w:sz="0" w:space="0" w:color="auto"/>
                            <w:left w:val="none" w:sz="0" w:space="0" w:color="auto"/>
                            <w:bottom w:val="none" w:sz="0" w:space="0" w:color="auto"/>
                            <w:right w:val="none" w:sz="0" w:space="0" w:color="auto"/>
                          </w:divBdr>
                          <w:divsChild>
                            <w:div w:id="644236176">
                              <w:marLeft w:val="0"/>
                              <w:marRight w:val="0"/>
                              <w:marTop w:val="0"/>
                              <w:marBottom w:val="0"/>
                              <w:divBdr>
                                <w:top w:val="none" w:sz="0" w:space="0" w:color="auto"/>
                                <w:left w:val="none" w:sz="0" w:space="0" w:color="auto"/>
                                <w:bottom w:val="none" w:sz="0" w:space="0" w:color="auto"/>
                                <w:right w:val="none" w:sz="0" w:space="0" w:color="auto"/>
                              </w:divBdr>
                              <w:divsChild>
                                <w:div w:id="844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19088">
          <w:marLeft w:val="0"/>
          <w:marRight w:val="0"/>
          <w:marTop w:val="0"/>
          <w:marBottom w:val="0"/>
          <w:divBdr>
            <w:top w:val="none" w:sz="0" w:space="0" w:color="auto"/>
            <w:left w:val="none" w:sz="0" w:space="0" w:color="auto"/>
            <w:bottom w:val="none" w:sz="0" w:space="0" w:color="auto"/>
            <w:right w:val="none" w:sz="0" w:space="0" w:color="auto"/>
          </w:divBdr>
          <w:divsChild>
            <w:div w:id="533152059">
              <w:marLeft w:val="0"/>
              <w:marRight w:val="0"/>
              <w:marTop w:val="0"/>
              <w:marBottom w:val="0"/>
              <w:divBdr>
                <w:top w:val="none" w:sz="0" w:space="0" w:color="auto"/>
                <w:left w:val="none" w:sz="0" w:space="0" w:color="auto"/>
                <w:bottom w:val="none" w:sz="0" w:space="0" w:color="auto"/>
                <w:right w:val="none" w:sz="0" w:space="0" w:color="auto"/>
              </w:divBdr>
              <w:divsChild>
                <w:div w:id="1087387943">
                  <w:marLeft w:val="0"/>
                  <w:marRight w:val="0"/>
                  <w:marTop w:val="0"/>
                  <w:marBottom w:val="0"/>
                  <w:divBdr>
                    <w:top w:val="none" w:sz="0" w:space="0" w:color="auto"/>
                    <w:left w:val="none" w:sz="0" w:space="0" w:color="auto"/>
                    <w:bottom w:val="none" w:sz="0" w:space="0" w:color="auto"/>
                    <w:right w:val="none" w:sz="0" w:space="0" w:color="auto"/>
                  </w:divBdr>
                  <w:divsChild>
                    <w:div w:id="1883252036">
                      <w:marLeft w:val="0"/>
                      <w:marRight w:val="0"/>
                      <w:marTop w:val="0"/>
                      <w:marBottom w:val="0"/>
                      <w:divBdr>
                        <w:top w:val="none" w:sz="0" w:space="0" w:color="auto"/>
                        <w:left w:val="none" w:sz="0" w:space="0" w:color="auto"/>
                        <w:bottom w:val="none" w:sz="0" w:space="0" w:color="auto"/>
                        <w:right w:val="none" w:sz="0" w:space="0" w:color="auto"/>
                      </w:divBdr>
                      <w:divsChild>
                        <w:div w:id="153686751">
                          <w:marLeft w:val="0"/>
                          <w:marRight w:val="0"/>
                          <w:marTop w:val="0"/>
                          <w:marBottom w:val="0"/>
                          <w:divBdr>
                            <w:top w:val="none" w:sz="0" w:space="0" w:color="auto"/>
                            <w:left w:val="none" w:sz="0" w:space="0" w:color="auto"/>
                            <w:bottom w:val="none" w:sz="0" w:space="0" w:color="auto"/>
                            <w:right w:val="none" w:sz="0" w:space="0" w:color="auto"/>
                          </w:divBdr>
                          <w:divsChild>
                            <w:div w:id="1452169419">
                              <w:marLeft w:val="0"/>
                              <w:marRight w:val="0"/>
                              <w:marTop w:val="0"/>
                              <w:marBottom w:val="0"/>
                              <w:divBdr>
                                <w:top w:val="none" w:sz="0" w:space="0" w:color="auto"/>
                                <w:left w:val="none" w:sz="0" w:space="0" w:color="auto"/>
                                <w:bottom w:val="none" w:sz="0" w:space="0" w:color="auto"/>
                                <w:right w:val="none" w:sz="0" w:space="0" w:color="auto"/>
                              </w:divBdr>
                              <w:divsChild>
                                <w:div w:id="1691956156">
                                  <w:marLeft w:val="0"/>
                                  <w:marRight w:val="0"/>
                                  <w:marTop w:val="0"/>
                                  <w:marBottom w:val="0"/>
                                  <w:divBdr>
                                    <w:top w:val="none" w:sz="0" w:space="0" w:color="auto"/>
                                    <w:left w:val="none" w:sz="0" w:space="0" w:color="auto"/>
                                    <w:bottom w:val="none" w:sz="0" w:space="0" w:color="auto"/>
                                    <w:right w:val="none" w:sz="0" w:space="0" w:color="auto"/>
                                  </w:divBdr>
                                  <w:divsChild>
                                    <w:div w:id="1551041192">
                                      <w:marLeft w:val="0"/>
                                      <w:marRight w:val="0"/>
                                      <w:marTop w:val="0"/>
                                      <w:marBottom w:val="0"/>
                                      <w:divBdr>
                                        <w:top w:val="none" w:sz="0" w:space="0" w:color="auto"/>
                                        <w:left w:val="none" w:sz="0" w:space="0" w:color="auto"/>
                                        <w:bottom w:val="none" w:sz="0" w:space="0" w:color="auto"/>
                                        <w:right w:val="none" w:sz="0" w:space="0" w:color="auto"/>
                                      </w:divBdr>
                                      <w:divsChild>
                                        <w:div w:id="935140416">
                                          <w:marLeft w:val="0"/>
                                          <w:marRight w:val="0"/>
                                          <w:marTop w:val="0"/>
                                          <w:marBottom w:val="0"/>
                                          <w:divBdr>
                                            <w:top w:val="none" w:sz="0" w:space="0" w:color="auto"/>
                                            <w:left w:val="none" w:sz="0" w:space="0" w:color="auto"/>
                                            <w:bottom w:val="none" w:sz="0" w:space="0" w:color="auto"/>
                                            <w:right w:val="none" w:sz="0" w:space="0" w:color="auto"/>
                                          </w:divBdr>
                                          <w:divsChild>
                                            <w:div w:id="5715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296662">
          <w:marLeft w:val="0"/>
          <w:marRight w:val="0"/>
          <w:marTop w:val="0"/>
          <w:marBottom w:val="0"/>
          <w:divBdr>
            <w:top w:val="none" w:sz="0" w:space="0" w:color="auto"/>
            <w:left w:val="none" w:sz="0" w:space="0" w:color="auto"/>
            <w:bottom w:val="none" w:sz="0" w:space="0" w:color="auto"/>
            <w:right w:val="none" w:sz="0" w:space="0" w:color="auto"/>
          </w:divBdr>
          <w:divsChild>
            <w:div w:id="815727307">
              <w:marLeft w:val="0"/>
              <w:marRight w:val="0"/>
              <w:marTop w:val="0"/>
              <w:marBottom w:val="0"/>
              <w:divBdr>
                <w:top w:val="none" w:sz="0" w:space="0" w:color="auto"/>
                <w:left w:val="none" w:sz="0" w:space="0" w:color="auto"/>
                <w:bottom w:val="none" w:sz="0" w:space="0" w:color="auto"/>
                <w:right w:val="none" w:sz="0" w:space="0" w:color="auto"/>
              </w:divBdr>
              <w:divsChild>
                <w:div w:id="1576551733">
                  <w:marLeft w:val="0"/>
                  <w:marRight w:val="0"/>
                  <w:marTop w:val="0"/>
                  <w:marBottom w:val="0"/>
                  <w:divBdr>
                    <w:top w:val="none" w:sz="0" w:space="0" w:color="auto"/>
                    <w:left w:val="none" w:sz="0" w:space="0" w:color="auto"/>
                    <w:bottom w:val="none" w:sz="0" w:space="0" w:color="auto"/>
                    <w:right w:val="none" w:sz="0" w:space="0" w:color="auto"/>
                  </w:divBdr>
                  <w:divsChild>
                    <w:div w:id="1441223241">
                      <w:marLeft w:val="0"/>
                      <w:marRight w:val="0"/>
                      <w:marTop w:val="0"/>
                      <w:marBottom w:val="0"/>
                      <w:divBdr>
                        <w:top w:val="none" w:sz="0" w:space="0" w:color="auto"/>
                        <w:left w:val="none" w:sz="0" w:space="0" w:color="auto"/>
                        <w:bottom w:val="none" w:sz="0" w:space="0" w:color="auto"/>
                        <w:right w:val="none" w:sz="0" w:space="0" w:color="auto"/>
                      </w:divBdr>
                      <w:divsChild>
                        <w:div w:id="58406931">
                          <w:marLeft w:val="0"/>
                          <w:marRight w:val="0"/>
                          <w:marTop w:val="0"/>
                          <w:marBottom w:val="0"/>
                          <w:divBdr>
                            <w:top w:val="none" w:sz="0" w:space="0" w:color="auto"/>
                            <w:left w:val="none" w:sz="0" w:space="0" w:color="auto"/>
                            <w:bottom w:val="none" w:sz="0" w:space="0" w:color="auto"/>
                            <w:right w:val="none" w:sz="0" w:space="0" w:color="auto"/>
                          </w:divBdr>
                          <w:divsChild>
                            <w:div w:id="400176479">
                              <w:marLeft w:val="0"/>
                              <w:marRight w:val="0"/>
                              <w:marTop w:val="0"/>
                              <w:marBottom w:val="0"/>
                              <w:divBdr>
                                <w:top w:val="none" w:sz="0" w:space="0" w:color="auto"/>
                                <w:left w:val="none" w:sz="0" w:space="0" w:color="auto"/>
                                <w:bottom w:val="none" w:sz="0" w:space="0" w:color="auto"/>
                                <w:right w:val="none" w:sz="0" w:space="0" w:color="auto"/>
                              </w:divBdr>
                              <w:divsChild>
                                <w:div w:id="2119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07823">
                  <w:marLeft w:val="0"/>
                  <w:marRight w:val="0"/>
                  <w:marTop w:val="0"/>
                  <w:marBottom w:val="0"/>
                  <w:divBdr>
                    <w:top w:val="none" w:sz="0" w:space="0" w:color="auto"/>
                    <w:left w:val="none" w:sz="0" w:space="0" w:color="auto"/>
                    <w:bottom w:val="none" w:sz="0" w:space="0" w:color="auto"/>
                    <w:right w:val="none" w:sz="0" w:space="0" w:color="auto"/>
                  </w:divBdr>
                  <w:divsChild>
                    <w:div w:id="1555044846">
                      <w:marLeft w:val="0"/>
                      <w:marRight w:val="0"/>
                      <w:marTop w:val="0"/>
                      <w:marBottom w:val="0"/>
                      <w:divBdr>
                        <w:top w:val="none" w:sz="0" w:space="0" w:color="auto"/>
                        <w:left w:val="none" w:sz="0" w:space="0" w:color="auto"/>
                        <w:bottom w:val="none" w:sz="0" w:space="0" w:color="auto"/>
                        <w:right w:val="none" w:sz="0" w:space="0" w:color="auto"/>
                      </w:divBdr>
                      <w:divsChild>
                        <w:div w:id="545603290">
                          <w:marLeft w:val="0"/>
                          <w:marRight w:val="0"/>
                          <w:marTop w:val="0"/>
                          <w:marBottom w:val="0"/>
                          <w:divBdr>
                            <w:top w:val="none" w:sz="0" w:space="0" w:color="auto"/>
                            <w:left w:val="none" w:sz="0" w:space="0" w:color="auto"/>
                            <w:bottom w:val="none" w:sz="0" w:space="0" w:color="auto"/>
                            <w:right w:val="none" w:sz="0" w:space="0" w:color="auto"/>
                          </w:divBdr>
                          <w:divsChild>
                            <w:div w:id="900017339">
                              <w:marLeft w:val="0"/>
                              <w:marRight w:val="0"/>
                              <w:marTop w:val="0"/>
                              <w:marBottom w:val="0"/>
                              <w:divBdr>
                                <w:top w:val="none" w:sz="0" w:space="0" w:color="auto"/>
                                <w:left w:val="none" w:sz="0" w:space="0" w:color="auto"/>
                                <w:bottom w:val="none" w:sz="0" w:space="0" w:color="auto"/>
                                <w:right w:val="none" w:sz="0" w:space="0" w:color="auto"/>
                              </w:divBdr>
                              <w:divsChild>
                                <w:div w:id="623266392">
                                  <w:marLeft w:val="0"/>
                                  <w:marRight w:val="0"/>
                                  <w:marTop w:val="0"/>
                                  <w:marBottom w:val="0"/>
                                  <w:divBdr>
                                    <w:top w:val="none" w:sz="0" w:space="0" w:color="auto"/>
                                    <w:left w:val="none" w:sz="0" w:space="0" w:color="auto"/>
                                    <w:bottom w:val="none" w:sz="0" w:space="0" w:color="auto"/>
                                    <w:right w:val="none" w:sz="0" w:space="0" w:color="auto"/>
                                  </w:divBdr>
                                  <w:divsChild>
                                    <w:div w:id="9827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6312">
                          <w:marLeft w:val="0"/>
                          <w:marRight w:val="0"/>
                          <w:marTop w:val="0"/>
                          <w:marBottom w:val="0"/>
                          <w:divBdr>
                            <w:top w:val="none" w:sz="0" w:space="0" w:color="auto"/>
                            <w:left w:val="none" w:sz="0" w:space="0" w:color="auto"/>
                            <w:bottom w:val="none" w:sz="0" w:space="0" w:color="auto"/>
                            <w:right w:val="none" w:sz="0" w:space="0" w:color="auto"/>
                          </w:divBdr>
                          <w:divsChild>
                            <w:div w:id="113405827">
                              <w:marLeft w:val="0"/>
                              <w:marRight w:val="0"/>
                              <w:marTop w:val="0"/>
                              <w:marBottom w:val="0"/>
                              <w:divBdr>
                                <w:top w:val="none" w:sz="0" w:space="0" w:color="auto"/>
                                <w:left w:val="none" w:sz="0" w:space="0" w:color="auto"/>
                                <w:bottom w:val="none" w:sz="0" w:space="0" w:color="auto"/>
                                <w:right w:val="none" w:sz="0" w:space="0" w:color="auto"/>
                              </w:divBdr>
                              <w:divsChild>
                                <w:div w:id="115754012">
                                  <w:marLeft w:val="0"/>
                                  <w:marRight w:val="0"/>
                                  <w:marTop w:val="0"/>
                                  <w:marBottom w:val="0"/>
                                  <w:divBdr>
                                    <w:top w:val="none" w:sz="0" w:space="0" w:color="auto"/>
                                    <w:left w:val="none" w:sz="0" w:space="0" w:color="auto"/>
                                    <w:bottom w:val="none" w:sz="0" w:space="0" w:color="auto"/>
                                    <w:right w:val="none" w:sz="0" w:space="0" w:color="auto"/>
                                  </w:divBdr>
                                  <w:divsChild>
                                    <w:div w:id="11958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46982">
          <w:marLeft w:val="0"/>
          <w:marRight w:val="0"/>
          <w:marTop w:val="0"/>
          <w:marBottom w:val="0"/>
          <w:divBdr>
            <w:top w:val="none" w:sz="0" w:space="0" w:color="auto"/>
            <w:left w:val="none" w:sz="0" w:space="0" w:color="auto"/>
            <w:bottom w:val="none" w:sz="0" w:space="0" w:color="auto"/>
            <w:right w:val="none" w:sz="0" w:space="0" w:color="auto"/>
          </w:divBdr>
          <w:divsChild>
            <w:div w:id="858276910">
              <w:marLeft w:val="0"/>
              <w:marRight w:val="0"/>
              <w:marTop w:val="0"/>
              <w:marBottom w:val="0"/>
              <w:divBdr>
                <w:top w:val="none" w:sz="0" w:space="0" w:color="auto"/>
                <w:left w:val="none" w:sz="0" w:space="0" w:color="auto"/>
                <w:bottom w:val="none" w:sz="0" w:space="0" w:color="auto"/>
                <w:right w:val="none" w:sz="0" w:space="0" w:color="auto"/>
              </w:divBdr>
              <w:divsChild>
                <w:div w:id="851260865">
                  <w:marLeft w:val="0"/>
                  <w:marRight w:val="0"/>
                  <w:marTop w:val="0"/>
                  <w:marBottom w:val="0"/>
                  <w:divBdr>
                    <w:top w:val="none" w:sz="0" w:space="0" w:color="auto"/>
                    <w:left w:val="none" w:sz="0" w:space="0" w:color="auto"/>
                    <w:bottom w:val="none" w:sz="0" w:space="0" w:color="auto"/>
                    <w:right w:val="none" w:sz="0" w:space="0" w:color="auto"/>
                  </w:divBdr>
                  <w:divsChild>
                    <w:div w:id="891043002">
                      <w:marLeft w:val="0"/>
                      <w:marRight w:val="0"/>
                      <w:marTop w:val="0"/>
                      <w:marBottom w:val="0"/>
                      <w:divBdr>
                        <w:top w:val="none" w:sz="0" w:space="0" w:color="auto"/>
                        <w:left w:val="none" w:sz="0" w:space="0" w:color="auto"/>
                        <w:bottom w:val="none" w:sz="0" w:space="0" w:color="auto"/>
                        <w:right w:val="none" w:sz="0" w:space="0" w:color="auto"/>
                      </w:divBdr>
                      <w:divsChild>
                        <w:div w:id="1084447688">
                          <w:marLeft w:val="0"/>
                          <w:marRight w:val="0"/>
                          <w:marTop w:val="0"/>
                          <w:marBottom w:val="0"/>
                          <w:divBdr>
                            <w:top w:val="none" w:sz="0" w:space="0" w:color="auto"/>
                            <w:left w:val="none" w:sz="0" w:space="0" w:color="auto"/>
                            <w:bottom w:val="none" w:sz="0" w:space="0" w:color="auto"/>
                            <w:right w:val="none" w:sz="0" w:space="0" w:color="auto"/>
                          </w:divBdr>
                          <w:divsChild>
                            <w:div w:id="1000086325">
                              <w:marLeft w:val="0"/>
                              <w:marRight w:val="0"/>
                              <w:marTop w:val="0"/>
                              <w:marBottom w:val="0"/>
                              <w:divBdr>
                                <w:top w:val="none" w:sz="0" w:space="0" w:color="auto"/>
                                <w:left w:val="none" w:sz="0" w:space="0" w:color="auto"/>
                                <w:bottom w:val="none" w:sz="0" w:space="0" w:color="auto"/>
                                <w:right w:val="none" w:sz="0" w:space="0" w:color="auto"/>
                              </w:divBdr>
                              <w:divsChild>
                                <w:div w:id="1129477023">
                                  <w:marLeft w:val="0"/>
                                  <w:marRight w:val="0"/>
                                  <w:marTop w:val="0"/>
                                  <w:marBottom w:val="0"/>
                                  <w:divBdr>
                                    <w:top w:val="none" w:sz="0" w:space="0" w:color="auto"/>
                                    <w:left w:val="none" w:sz="0" w:space="0" w:color="auto"/>
                                    <w:bottom w:val="none" w:sz="0" w:space="0" w:color="auto"/>
                                    <w:right w:val="none" w:sz="0" w:space="0" w:color="auto"/>
                                  </w:divBdr>
                                  <w:divsChild>
                                    <w:div w:id="1299997871">
                                      <w:marLeft w:val="0"/>
                                      <w:marRight w:val="0"/>
                                      <w:marTop w:val="0"/>
                                      <w:marBottom w:val="0"/>
                                      <w:divBdr>
                                        <w:top w:val="none" w:sz="0" w:space="0" w:color="auto"/>
                                        <w:left w:val="none" w:sz="0" w:space="0" w:color="auto"/>
                                        <w:bottom w:val="none" w:sz="0" w:space="0" w:color="auto"/>
                                        <w:right w:val="none" w:sz="0" w:space="0" w:color="auto"/>
                                      </w:divBdr>
                                      <w:divsChild>
                                        <w:div w:id="808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577397">
          <w:marLeft w:val="0"/>
          <w:marRight w:val="0"/>
          <w:marTop w:val="0"/>
          <w:marBottom w:val="0"/>
          <w:divBdr>
            <w:top w:val="none" w:sz="0" w:space="0" w:color="auto"/>
            <w:left w:val="none" w:sz="0" w:space="0" w:color="auto"/>
            <w:bottom w:val="none" w:sz="0" w:space="0" w:color="auto"/>
            <w:right w:val="none" w:sz="0" w:space="0" w:color="auto"/>
          </w:divBdr>
          <w:divsChild>
            <w:div w:id="992486033">
              <w:marLeft w:val="0"/>
              <w:marRight w:val="0"/>
              <w:marTop w:val="0"/>
              <w:marBottom w:val="0"/>
              <w:divBdr>
                <w:top w:val="none" w:sz="0" w:space="0" w:color="auto"/>
                <w:left w:val="none" w:sz="0" w:space="0" w:color="auto"/>
                <w:bottom w:val="none" w:sz="0" w:space="0" w:color="auto"/>
                <w:right w:val="none" w:sz="0" w:space="0" w:color="auto"/>
              </w:divBdr>
              <w:divsChild>
                <w:div w:id="164396084">
                  <w:marLeft w:val="0"/>
                  <w:marRight w:val="0"/>
                  <w:marTop w:val="0"/>
                  <w:marBottom w:val="0"/>
                  <w:divBdr>
                    <w:top w:val="none" w:sz="0" w:space="0" w:color="auto"/>
                    <w:left w:val="none" w:sz="0" w:space="0" w:color="auto"/>
                    <w:bottom w:val="none" w:sz="0" w:space="0" w:color="auto"/>
                    <w:right w:val="none" w:sz="0" w:space="0" w:color="auto"/>
                  </w:divBdr>
                  <w:divsChild>
                    <w:div w:id="136996151">
                      <w:marLeft w:val="0"/>
                      <w:marRight w:val="0"/>
                      <w:marTop w:val="0"/>
                      <w:marBottom w:val="0"/>
                      <w:divBdr>
                        <w:top w:val="none" w:sz="0" w:space="0" w:color="auto"/>
                        <w:left w:val="none" w:sz="0" w:space="0" w:color="auto"/>
                        <w:bottom w:val="none" w:sz="0" w:space="0" w:color="auto"/>
                        <w:right w:val="none" w:sz="0" w:space="0" w:color="auto"/>
                      </w:divBdr>
                      <w:divsChild>
                        <w:div w:id="2008242402">
                          <w:marLeft w:val="0"/>
                          <w:marRight w:val="0"/>
                          <w:marTop w:val="0"/>
                          <w:marBottom w:val="0"/>
                          <w:divBdr>
                            <w:top w:val="none" w:sz="0" w:space="0" w:color="auto"/>
                            <w:left w:val="none" w:sz="0" w:space="0" w:color="auto"/>
                            <w:bottom w:val="none" w:sz="0" w:space="0" w:color="auto"/>
                            <w:right w:val="none" w:sz="0" w:space="0" w:color="auto"/>
                          </w:divBdr>
                          <w:divsChild>
                            <w:div w:id="538510356">
                              <w:marLeft w:val="0"/>
                              <w:marRight w:val="0"/>
                              <w:marTop w:val="0"/>
                              <w:marBottom w:val="0"/>
                              <w:divBdr>
                                <w:top w:val="none" w:sz="0" w:space="0" w:color="auto"/>
                                <w:left w:val="none" w:sz="0" w:space="0" w:color="auto"/>
                                <w:bottom w:val="none" w:sz="0" w:space="0" w:color="auto"/>
                                <w:right w:val="none" w:sz="0" w:space="0" w:color="auto"/>
                              </w:divBdr>
                              <w:divsChild>
                                <w:div w:id="9729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71835">
                  <w:marLeft w:val="0"/>
                  <w:marRight w:val="0"/>
                  <w:marTop w:val="0"/>
                  <w:marBottom w:val="0"/>
                  <w:divBdr>
                    <w:top w:val="none" w:sz="0" w:space="0" w:color="auto"/>
                    <w:left w:val="none" w:sz="0" w:space="0" w:color="auto"/>
                    <w:bottom w:val="none" w:sz="0" w:space="0" w:color="auto"/>
                    <w:right w:val="none" w:sz="0" w:space="0" w:color="auto"/>
                  </w:divBdr>
                  <w:divsChild>
                    <w:div w:id="1138035353">
                      <w:marLeft w:val="0"/>
                      <w:marRight w:val="0"/>
                      <w:marTop w:val="0"/>
                      <w:marBottom w:val="0"/>
                      <w:divBdr>
                        <w:top w:val="none" w:sz="0" w:space="0" w:color="auto"/>
                        <w:left w:val="none" w:sz="0" w:space="0" w:color="auto"/>
                        <w:bottom w:val="none" w:sz="0" w:space="0" w:color="auto"/>
                        <w:right w:val="none" w:sz="0" w:space="0" w:color="auto"/>
                      </w:divBdr>
                      <w:divsChild>
                        <w:div w:id="1837065249">
                          <w:marLeft w:val="0"/>
                          <w:marRight w:val="0"/>
                          <w:marTop w:val="0"/>
                          <w:marBottom w:val="0"/>
                          <w:divBdr>
                            <w:top w:val="none" w:sz="0" w:space="0" w:color="auto"/>
                            <w:left w:val="none" w:sz="0" w:space="0" w:color="auto"/>
                            <w:bottom w:val="none" w:sz="0" w:space="0" w:color="auto"/>
                            <w:right w:val="none" w:sz="0" w:space="0" w:color="auto"/>
                          </w:divBdr>
                          <w:divsChild>
                            <w:div w:id="281231164">
                              <w:marLeft w:val="0"/>
                              <w:marRight w:val="0"/>
                              <w:marTop w:val="0"/>
                              <w:marBottom w:val="0"/>
                              <w:divBdr>
                                <w:top w:val="none" w:sz="0" w:space="0" w:color="auto"/>
                                <w:left w:val="none" w:sz="0" w:space="0" w:color="auto"/>
                                <w:bottom w:val="none" w:sz="0" w:space="0" w:color="auto"/>
                                <w:right w:val="none" w:sz="0" w:space="0" w:color="auto"/>
                              </w:divBdr>
                              <w:divsChild>
                                <w:div w:id="997270010">
                                  <w:marLeft w:val="0"/>
                                  <w:marRight w:val="0"/>
                                  <w:marTop w:val="0"/>
                                  <w:marBottom w:val="0"/>
                                  <w:divBdr>
                                    <w:top w:val="none" w:sz="0" w:space="0" w:color="auto"/>
                                    <w:left w:val="none" w:sz="0" w:space="0" w:color="auto"/>
                                    <w:bottom w:val="none" w:sz="0" w:space="0" w:color="auto"/>
                                    <w:right w:val="none" w:sz="0" w:space="0" w:color="auto"/>
                                  </w:divBdr>
                                  <w:divsChild>
                                    <w:div w:id="482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49216">
                          <w:marLeft w:val="0"/>
                          <w:marRight w:val="0"/>
                          <w:marTop w:val="0"/>
                          <w:marBottom w:val="0"/>
                          <w:divBdr>
                            <w:top w:val="none" w:sz="0" w:space="0" w:color="auto"/>
                            <w:left w:val="none" w:sz="0" w:space="0" w:color="auto"/>
                            <w:bottom w:val="none" w:sz="0" w:space="0" w:color="auto"/>
                            <w:right w:val="none" w:sz="0" w:space="0" w:color="auto"/>
                          </w:divBdr>
                          <w:divsChild>
                            <w:div w:id="421724246">
                              <w:marLeft w:val="0"/>
                              <w:marRight w:val="0"/>
                              <w:marTop w:val="0"/>
                              <w:marBottom w:val="0"/>
                              <w:divBdr>
                                <w:top w:val="none" w:sz="0" w:space="0" w:color="auto"/>
                                <w:left w:val="none" w:sz="0" w:space="0" w:color="auto"/>
                                <w:bottom w:val="none" w:sz="0" w:space="0" w:color="auto"/>
                                <w:right w:val="none" w:sz="0" w:space="0" w:color="auto"/>
                              </w:divBdr>
                              <w:divsChild>
                                <w:div w:id="368267894">
                                  <w:marLeft w:val="0"/>
                                  <w:marRight w:val="0"/>
                                  <w:marTop w:val="0"/>
                                  <w:marBottom w:val="0"/>
                                  <w:divBdr>
                                    <w:top w:val="none" w:sz="0" w:space="0" w:color="auto"/>
                                    <w:left w:val="none" w:sz="0" w:space="0" w:color="auto"/>
                                    <w:bottom w:val="none" w:sz="0" w:space="0" w:color="auto"/>
                                    <w:right w:val="none" w:sz="0" w:space="0" w:color="auto"/>
                                  </w:divBdr>
                                  <w:divsChild>
                                    <w:div w:id="19482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866352">
          <w:marLeft w:val="0"/>
          <w:marRight w:val="0"/>
          <w:marTop w:val="0"/>
          <w:marBottom w:val="0"/>
          <w:divBdr>
            <w:top w:val="none" w:sz="0" w:space="0" w:color="auto"/>
            <w:left w:val="none" w:sz="0" w:space="0" w:color="auto"/>
            <w:bottom w:val="none" w:sz="0" w:space="0" w:color="auto"/>
            <w:right w:val="none" w:sz="0" w:space="0" w:color="auto"/>
          </w:divBdr>
          <w:divsChild>
            <w:div w:id="733239302">
              <w:marLeft w:val="0"/>
              <w:marRight w:val="0"/>
              <w:marTop w:val="0"/>
              <w:marBottom w:val="0"/>
              <w:divBdr>
                <w:top w:val="none" w:sz="0" w:space="0" w:color="auto"/>
                <w:left w:val="none" w:sz="0" w:space="0" w:color="auto"/>
                <w:bottom w:val="none" w:sz="0" w:space="0" w:color="auto"/>
                <w:right w:val="none" w:sz="0" w:space="0" w:color="auto"/>
              </w:divBdr>
              <w:divsChild>
                <w:div w:id="2142503687">
                  <w:marLeft w:val="0"/>
                  <w:marRight w:val="0"/>
                  <w:marTop w:val="0"/>
                  <w:marBottom w:val="0"/>
                  <w:divBdr>
                    <w:top w:val="none" w:sz="0" w:space="0" w:color="auto"/>
                    <w:left w:val="none" w:sz="0" w:space="0" w:color="auto"/>
                    <w:bottom w:val="none" w:sz="0" w:space="0" w:color="auto"/>
                    <w:right w:val="none" w:sz="0" w:space="0" w:color="auto"/>
                  </w:divBdr>
                  <w:divsChild>
                    <w:div w:id="1422722672">
                      <w:marLeft w:val="0"/>
                      <w:marRight w:val="0"/>
                      <w:marTop w:val="0"/>
                      <w:marBottom w:val="0"/>
                      <w:divBdr>
                        <w:top w:val="none" w:sz="0" w:space="0" w:color="auto"/>
                        <w:left w:val="none" w:sz="0" w:space="0" w:color="auto"/>
                        <w:bottom w:val="none" w:sz="0" w:space="0" w:color="auto"/>
                        <w:right w:val="none" w:sz="0" w:space="0" w:color="auto"/>
                      </w:divBdr>
                      <w:divsChild>
                        <w:div w:id="2129231576">
                          <w:marLeft w:val="0"/>
                          <w:marRight w:val="0"/>
                          <w:marTop w:val="0"/>
                          <w:marBottom w:val="0"/>
                          <w:divBdr>
                            <w:top w:val="none" w:sz="0" w:space="0" w:color="auto"/>
                            <w:left w:val="none" w:sz="0" w:space="0" w:color="auto"/>
                            <w:bottom w:val="none" w:sz="0" w:space="0" w:color="auto"/>
                            <w:right w:val="none" w:sz="0" w:space="0" w:color="auto"/>
                          </w:divBdr>
                          <w:divsChild>
                            <w:div w:id="1589538517">
                              <w:marLeft w:val="0"/>
                              <w:marRight w:val="0"/>
                              <w:marTop w:val="0"/>
                              <w:marBottom w:val="0"/>
                              <w:divBdr>
                                <w:top w:val="none" w:sz="0" w:space="0" w:color="auto"/>
                                <w:left w:val="none" w:sz="0" w:space="0" w:color="auto"/>
                                <w:bottom w:val="none" w:sz="0" w:space="0" w:color="auto"/>
                                <w:right w:val="none" w:sz="0" w:space="0" w:color="auto"/>
                              </w:divBdr>
                              <w:divsChild>
                                <w:div w:id="313145280">
                                  <w:marLeft w:val="0"/>
                                  <w:marRight w:val="0"/>
                                  <w:marTop w:val="0"/>
                                  <w:marBottom w:val="0"/>
                                  <w:divBdr>
                                    <w:top w:val="none" w:sz="0" w:space="0" w:color="auto"/>
                                    <w:left w:val="none" w:sz="0" w:space="0" w:color="auto"/>
                                    <w:bottom w:val="none" w:sz="0" w:space="0" w:color="auto"/>
                                    <w:right w:val="none" w:sz="0" w:space="0" w:color="auto"/>
                                  </w:divBdr>
                                  <w:divsChild>
                                    <w:div w:id="2027947472">
                                      <w:marLeft w:val="0"/>
                                      <w:marRight w:val="0"/>
                                      <w:marTop w:val="0"/>
                                      <w:marBottom w:val="0"/>
                                      <w:divBdr>
                                        <w:top w:val="none" w:sz="0" w:space="0" w:color="auto"/>
                                        <w:left w:val="none" w:sz="0" w:space="0" w:color="auto"/>
                                        <w:bottom w:val="none" w:sz="0" w:space="0" w:color="auto"/>
                                        <w:right w:val="none" w:sz="0" w:space="0" w:color="auto"/>
                                      </w:divBdr>
                                      <w:divsChild>
                                        <w:div w:id="3100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966085">
          <w:marLeft w:val="0"/>
          <w:marRight w:val="0"/>
          <w:marTop w:val="0"/>
          <w:marBottom w:val="0"/>
          <w:divBdr>
            <w:top w:val="none" w:sz="0" w:space="0" w:color="auto"/>
            <w:left w:val="none" w:sz="0" w:space="0" w:color="auto"/>
            <w:bottom w:val="none" w:sz="0" w:space="0" w:color="auto"/>
            <w:right w:val="none" w:sz="0" w:space="0" w:color="auto"/>
          </w:divBdr>
          <w:divsChild>
            <w:div w:id="1736270846">
              <w:marLeft w:val="0"/>
              <w:marRight w:val="0"/>
              <w:marTop w:val="0"/>
              <w:marBottom w:val="0"/>
              <w:divBdr>
                <w:top w:val="none" w:sz="0" w:space="0" w:color="auto"/>
                <w:left w:val="none" w:sz="0" w:space="0" w:color="auto"/>
                <w:bottom w:val="none" w:sz="0" w:space="0" w:color="auto"/>
                <w:right w:val="none" w:sz="0" w:space="0" w:color="auto"/>
              </w:divBdr>
              <w:divsChild>
                <w:div w:id="113259954">
                  <w:marLeft w:val="0"/>
                  <w:marRight w:val="0"/>
                  <w:marTop w:val="0"/>
                  <w:marBottom w:val="0"/>
                  <w:divBdr>
                    <w:top w:val="none" w:sz="0" w:space="0" w:color="auto"/>
                    <w:left w:val="none" w:sz="0" w:space="0" w:color="auto"/>
                    <w:bottom w:val="none" w:sz="0" w:space="0" w:color="auto"/>
                    <w:right w:val="none" w:sz="0" w:space="0" w:color="auto"/>
                  </w:divBdr>
                  <w:divsChild>
                    <w:div w:id="1209219239">
                      <w:marLeft w:val="0"/>
                      <w:marRight w:val="0"/>
                      <w:marTop w:val="0"/>
                      <w:marBottom w:val="0"/>
                      <w:divBdr>
                        <w:top w:val="none" w:sz="0" w:space="0" w:color="auto"/>
                        <w:left w:val="none" w:sz="0" w:space="0" w:color="auto"/>
                        <w:bottom w:val="none" w:sz="0" w:space="0" w:color="auto"/>
                        <w:right w:val="none" w:sz="0" w:space="0" w:color="auto"/>
                      </w:divBdr>
                      <w:divsChild>
                        <w:div w:id="706029442">
                          <w:marLeft w:val="0"/>
                          <w:marRight w:val="0"/>
                          <w:marTop w:val="0"/>
                          <w:marBottom w:val="0"/>
                          <w:divBdr>
                            <w:top w:val="none" w:sz="0" w:space="0" w:color="auto"/>
                            <w:left w:val="none" w:sz="0" w:space="0" w:color="auto"/>
                            <w:bottom w:val="none" w:sz="0" w:space="0" w:color="auto"/>
                            <w:right w:val="none" w:sz="0" w:space="0" w:color="auto"/>
                          </w:divBdr>
                          <w:divsChild>
                            <w:div w:id="760374604">
                              <w:marLeft w:val="0"/>
                              <w:marRight w:val="0"/>
                              <w:marTop w:val="0"/>
                              <w:marBottom w:val="0"/>
                              <w:divBdr>
                                <w:top w:val="none" w:sz="0" w:space="0" w:color="auto"/>
                                <w:left w:val="none" w:sz="0" w:space="0" w:color="auto"/>
                                <w:bottom w:val="none" w:sz="0" w:space="0" w:color="auto"/>
                                <w:right w:val="none" w:sz="0" w:space="0" w:color="auto"/>
                              </w:divBdr>
                              <w:divsChild>
                                <w:div w:id="19151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8362">
                  <w:marLeft w:val="0"/>
                  <w:marRight w:val="0"/>
                  <w:marTop w:val="0"/>
                  <w:marBottom w:val="0"/>
                  <w:divBdr>
                    <w:top w:val="none" w:sz="0" w:space="0" w:color="auto"/>
                    <w:left w:val="none" w:sz="0" w:space="0" w:color="auto"/>
                    <w:bottom w:val="none" w:sz="0" w:space="0" w:color="auto"/>
                    <w:right w:val="none" w:sz="0" w:space="0" w:color="auto"/>
                  </w:divBdr>
                  <w:divsChild>
                    <w:div w:id="1942445833">
                      <w:marLeft w:val="0"/>
                      <w:marRight w:val="0"/>
                      <w:marTop w:val="0"/>
                      <w:marBottom w:val="0"/>
                      <w:divBdr>
                        <w:top w:val="none" w:sz="0" w:space="0" w:color="auto"/>
                        <w:left w:val="none" w:sz="0" w:space="0" w:color="auto"/>
                        <w:bottom w:val="none" w:sz="0" w:space="0" w:color="auto"/>
                        <w:right w:val="none" w:sz="0" w:space="0" w:color="auto"/>
                      </w:divBdr>
                      <w:divsChild>
                        <w:div w:id="243032652">
                          <w:marLeft w:val="0"/>
                          <w:marRight w:val="0"/>
                          <w:marTop w:val="0"/>
                          <w:marBottom w:val="0"/>
                          <w:divBdr>
                            <w:top w:val="none" w:sz="0" w:space="0" w:color="auto"/>
                            <w:left w:val="none" w:sz="0" w:space="0" w:color="auto"/>
                            <w:bottom w:val="none" w:sz="0" w:space="0" w:color="auto"/>
                            <w:right w:val="none" w:sz="0" w:space="0" w:color="auto"/>
                          </w:divBdr>
                          <w:divsChild>
                            <w:div w:id="1615207970">
                              <w:marLeft w:val="0"/>
                              <w:marRight w:val="0"/>
                              <w:marTop w:val="0"/>
                              <w:marBottom w:val="0"/>
                              <w:divBdr>
                                <w:top w:val="none" w:sz="0" w:space="0" w:color="auto"/>
                                <w:left w:val="none" w:sz="0" w:space="0" w:color="auto"/>
                                <w:bottom w:val="none" w:sz="0" w:space="0" w:color="auto"/>
                                <w:right w:val="none" w:sz="0" w:space="0" w:color="auto"/>
                              </w:divBdr>
                              <w:divsChild>
                                <w:div w:id="1604460308">
                                  <w:marLeft w:val="0"/>
                                  <w:marRight w:val="0"/>
                                  <w:marTop w:val="0"/>
                                  <w:marBottom w:val="0"/>
                                  <w:divBdr>
                                    <w:top w:val="none" w:sz="0" w:space="0" w:color="auto"/>
                                    <w:left w:val="none" w:sz="0" w:space="0" w:color="auto"/>
                                    <w:bottom w:val="none" w:sz="0" w:space="0" w:color="auto"/>
                                    <w:right w:val="none" w:sz="0" w:space="0" w:color="auto"/>
                                  </w:divBdr>
                                  <w:divsChild>
                                    <w:div w:id="1942452405">
                                      <w:marLeft w:val="0"/>
                                      <w:marRight w:val="0"/>
                                      <w:marTop w:val="0"/>
                                      <w:marBottom w:val="0"/>
                                      <w:divBdr>
                                        <w:top w:val="none" w:sz="0" w:space="0" w:color="auto"/>
                                        <w:left w:val="none" w:sz="0" w:space="0" w:color="auto"/>
                                        <w:bottom w:val="none" w:sz="0" w:space="0" w:color="auto"/>
                                        <w:right w:val="none" w:sz="0" w:space="0" w:color="auto"/>
                                      </w:divBdr>
                                      <w:divsChild>
                                        <w:div w:id="185488163">
                                          <w:marLeft w:val="0"/>
                                          <w:marRight w:val="0"/>
                                          <w:marTop w:val="0"/>
                                          <w:marBottom w:val="0"/>
                                          <w:divBdr>
                                            <w:top w:val="none" w:sz="0" w:space="0" w:color="auto"/>
                                            <w:left w:val="none" w:sz="0" w:space="0" w:color="auto"/>
                                            <w:bottom w:val="none" w:sz="0" w:space="0" w:color="auto"/>
                                            <w:right w:val="none" w:sz="0" w:space="0" w:color="auto"/>
                                          </w:divBdr>
                                          <w:divsChild>
                                            <w:div w:id="415900730">
                                              <w:marLeft w:val="0"/>
                                              <w:marRight w:val="0"/>
                                              <w:marTop w:val="0"/>
                                              <w:marBottom w:val="0"/>
                                              <w:divBdr>
                                                <w:top w:val="none" w:sz="0" w:space="0" w:color="auto"/>
                                                <w:left w:val="none" w:sz="0" w:space="0" w:color="auto"/>
                                                <w:bottom w:val="none" w:sz="0" w:space="0" w:color="auto"/>
                                                <w:right w:val="none" w:sz="0" w:space="0" w:color="auto"/>
                                              </w:divBdr>
                                            </w:div>
                                            <w:div w:id="1610700353">
                                              <w:marLeft w:val="0"/>
                                              <w:marRight w:val="0"/>
                                              <w:marTop w:val="0"/>
                                              <w:marBottom w:val="0"/>
                                              <w:divBdr>
                                                <w:top w:val="none" w:sz="0" w:space="0" w:color="auto"/>
                                                <w:left w:val="none" w:sz="0" w:space="0" w:color="auto"/>
                                                <w:bottom w:val="none" w:sz="0" w:space="0" w:color="auto"/>
                                                <w:right w:val="none" w:sz="0" w:space="0" w:color="auto"/>
                                              </w:divBdr>
                                              <w:divsChild>
                                                <w:div w:id="2012443331">
                                                  <w:marLeft w:val="0"/>
                                                  <w:marRight w:val="0"/>
                                                  <w:marTop w:val="0"/>
                                                  <w:marBottom w:val="0"/>
                                                  <w:divBdr>
                                                    <w:top w:val="none" w:sz="0" w:space="0" w:color="auto"/>
                                                    <w:left w:val="none" w:sz="0" w:space="0" w:color="auto"/>
                                                    <w:bottom w:val="none" w:sz="0" w:space="0" w:color="auto"/>
                                                    <w:right w:val="none" w:sz="0" w:space="0" w:color="auto"/>
                                                  </w:divBdr>
                                                  <w:divsChild>
                                                    <w:div w:id="16593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819603">
                          <w:marLeft w:val="0"/>
                          <w:marRight w:val="0"/>
                          <w:marTop w:val="0"/>
                          <w:marBottom w:val="0"/>
                          <w:divBdr>
                            <w:top w:val="none" w:sz="0" w:space="0" w:color="auto"/>
                            <w:left w:val="none" w:sz="0" w:space="0" w:color="auto"/>
                            <w:bottom w:val="none" w:sz="0" w:space="0" w:color="auto"/>
                            <w:right w:val="none" w:sz="0" w:space="0" w:color="auto"/>
                          </w:divBdr>
                          <w:divsChild>
                            <w:div w:id="1014235400">
                              <w:marLeft w:val="0"/>
                              <w:marRight w:val="0"/>
                              <w:marTop w:val="0"/>
                              <w:marBottom w:val="0"/>
                              <w:divBdr>
                                <w:top w:val="none" w:sz="0" w:space="0" w:color="auto"/>
                                <w:left w:val="none" w:sz="0" w:space="0" w:color="auto"/>
                                <w:bottom w:val="none" w:sz="0" w:space="0" w:color="auto"/>
                                <w:right w:val="none" w:sz="0" w:space="0" w:color="auto"/>
                              </w:divBdr>
                              <w:divsChild>
                                <w:div w:id="901252121">
                                  <w:marLeft w:val="0"/>
                                  <w:marRight w:val="0"/>
                                  <w:marTop w:val="0"/>
                                  <w:marBottom w:val="0"/>
                                  <w:divBdr>
                                    <w:top w:val="none" w:sz="0" w:space="0" w:color="auto"/>
                                    <w:left w:val="none" w:sz="0" w:space="0" w:color="auto"/>
                                    <w:bottom w:val="none" w:sz="0" w:space="0" w:color="auto"/>
                                    <w:right w:val="none" w:sz="0" w:space="0" w:color="auto"/>
                                  </w:divBdr>
                                  <w:divsChild>
                                    <w:div w:id="8166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46574">
          <w:marLeft w:val="0"/>
          <w:marRight w:val="0"/>
          <w:marTop w:val="0"/>
          <w:marBottom w:val="0"/>
          <w:divBdr>
            <w:top w:val="none" w:sz="0" w:space="0" w:color="auto"/>
            <w:left w:val="none" w:sz="0" w:space="0" w:color="auto"/>
            <w:bottom w:val="none" w:sz="0" w:space="0" w:color="auto"/>
            <w:right w:val="none" w:sz="0" w:space="0" w:color="auto"/>
          </w:divBdr>
          <w:divsChild>
            <w:div w:id="1918788256">
              <w:marLeft w:val="0"/>
              <w:marRight w:val="0"/>
              <w:marTop w:val="0"/>
              <w:marBottom w:val="0"/>
              <w:divBdr>
                <w:top w:val="none" w:sz="0" w:space="0" w:color="auto"/>
                <w:left w:val="none" w:sz="0" w:space="0" w:color="auto"/>
                <w:bottom w:val="none" w:sz="0" w:space="0" w:color="auto"/>
                <w:right w:val="none" w:sz="0" w:space="0" w:color="auto"/>
              </w:divBdr>
              <w:divsChild>
                <w:div w:id="1562327677">
                  <w:marLeft w:val="0"/>
                  <w:marRight w:val="0"/>
                  <w:marTop w:val="0"/>
                  <w:marBottom w:val="0"/>
                  <w:divBdr>
                    <w:top w:val="none" w:sz="0" w:space="0" w:color="auto"/>
                    <w:left w:val="none" w:sz="0" w:space="0" w:color="auto"/>
                    <w:bottom w:val="none" w:sz="0" w:space="0" w:color="auto"/>
                    <w:right w:val="none" w:sz="0" w:space="0" w:color="auto"/>
                  </w:divBdr>
                  <w:divsChild>
                    <w:div w:id="712461753">
                      <w:marLeft w:val="0"/>
                      <w:marRight w:val="0"/>
                      <w:marTop w:val="0"/>
                      <w:marBottom w:val="0"/>
                      <w:divBdr>
                        <w:top w:val="none" w:sz="0" w:space="0" w:color="auto"/>
                        <w:left w:val="none" w:sz="0" w:space="0" w:color="auto"/>
                        <w:bottom w:val="none" w:sz="0" w:space="0" w:color="auto"/>
                        <w:right w:val="none" w:sz="0" w:space="0" w:color="auto"/>
                      </w:divBdr>
                      <w:divsChild>
                        <w:div w:id="401686497">
                          <w:marLeft w:val="0"/>
                          <w:marRight w:val="0"/>
                          <w:marTop w:val="0"/>
                          <w:marBottom w:val="0"/>
                          <w:divBdr>
                            <w:top w:val="none" w:sz="0" w:space="0" w:color="auto"/>
                            <w:left w:val="none" w:sz="0" w:space="0" w:color="auto"/>
                            <w:bottom w:val="none" w:sz="0" w:space="0" w:color="auto"/>
                            <w:right w:val="none" w:sz="0" w:space="0" w:color="auto"/>
                          </w:divBdr>
                          <w:divsChild>
                            <w:div w:id="2005038729">
                              <w:marLeft w:val="0"/>
                              <w:marRight w:val="0"/>
                              <w:marTop w:val="0"/>
                              <w:marBottom w:val="0"/>
                              <w:divBdr>
                                <w:top w:val="none" w:sz="0" w:space="0" w:color="auto"/>
                                <w:left w:val="none" w:sz="0" w:space="0" w:color="auto"/>
                                <w:bottom w:val="none" w:sz="0" w:space="0" w:color="auto"/>
                                <w:right w:val="none" w:sz="0" w:space="0" w:color="auto"/>
                              </w:divBdr>
                              <w:divsChild>
                                <w:div w:id="1568033377">
                                  <w:marLeft w:val="0"/>
                                  <w:marRight w:val="0"/>
                                  <w:marTop w:val="0"/>
                                  <w:marBottom w:val="0"/>
                                  <w:divBdr>
                                    <w:top w:val="none" w:sz="0" w:space="0" w:color="auto"/>
                                    <w:left w:val="none" w:sz="0" w:space="0" w:color="auto"/>
                                    <w:bottom w:val="none" w:sz="0" w:space="0" w:color="auto"/>
                                    <w:right w:val="none" w:sz="0" w:space="0" w:color="auto"/>
                                  </w:divBdr>
                                  <w:divsChild>
                                    <w:div w:id="191965012">
                                      <w:marLeft w:val="0"/>
                                      <w:marRight w:val="0"/>
                                      <w:marTop w:val="0"/>
                                      <w:marBottom w:val="0"/>
                                      <w:divBdr>
                                        <w:top w:val="none" w:sz="0" w:space="0" w:color="auto"/>
                                        <w:left w:val="none" w:sz="0" w:space="0" w:color="auto"/>
                                        <w:bottom w:val="none" w:sz="0" w:space="0" w:color="auto"/>
                                        <w:right w:val="none" w:sz="0" w:space="0" w:color="auto"/>
                                      </w:divBdr>
                                      <w:divsChild>
                                        <w:div w:id="10536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6899">
          <w:marLeft w:val="0"/>
          <w:marRight w:val="0"/>
          <w:marTop w:val="0"/>
          <w:marBottom w:val="0"/>
          <w:divBdr>
            <w:top w:val="none" w:sz="0" w:space="0" w:color="auto"/>
            <w:left w:val="none" w:sz="0" w:space="0" w:color="auto"/>
            <w:bottom w:val="none" w:sz="0" w:space="0" w:color="auto"/>
            <w:right w:val="none" w:sz="0" w:space="0" w:color="auto"/>
          </w:divBdr>
          <w:divsChild>
            <w:div w:id="704603037">
              <w:marLeft w:val="0"/>
              <w:marRight w:val="0"/>
              <w:marTop w:val="0"/>
              <w:marBottom w:val="0"/>
              <w:divBdr>
                <w:top w:val="none" w:sz="0" w:space="0" w:color="auto"/>
                <w:left w:val="none" w:sz="0" w:space="0" w:color="auto"/>
                <w:bottom w:val="none" w:sz="0" w:space="0" w:color="auto"/>
                <w:right w:val="none" w:sz="0" w:space="0" w:color="auto"/>
              </w:divBdr>
              <w:divsChild>
                <w:div w:id="858349176">
                  <w:marLeft w:val="0"/>
                  <w:marRight w:val="0"/>
                  <w:marTop w:val="0"/>
                  <w:marBottom w:val="0"/>
                  <w:divBdr>
                    <w:top w:val="none" w:sz="0" w:space="0" w:color="auto"/>
                    <w:left w:val="none" w:sz="0" w:space="0" w:color="auto"/>
                    <w:bottom w:val="none" w:sz="0" w:space="0" w:color="auto"/>
                    <w:right w:val="none" w:sz="0" w:space="0" w:color="auto"/>
                  </w:divBdr>
                  <w:divsChild>
                    <w:div w:id="573318121">
                      <w:marLeft w:val="0"/>
                      <w:marRight w:val="0"/>
                      <w:marTop w:val="0"/>
                      <w:marBottom w:val="0"/>
                      <w:divBdr>
                        <w:top w:val="none" w:sz="0" w:space="0" w:color="auto"/>
                        <w:left w:val="none" w:sz="0" w:space="0" w:color="auto"/>
                        <w:bottom w:val="none" w:sz="0" w:space="0" w:color="auto"/>
                        <w:right w:val="none" w:sz="0" w:space="0" w:color="auto"/>
                      </w:divBdr>
                      <w:divsChild>
                        <w:div w:id="1587760668">
                          <w:marLeft w:val="0"/>
                          <w:marRight w:val="0"/>
                          <w:marTop w:val="0"/>
                          <w:marBottom w:val="0"/>
                          <w:divBdr>
                            <w:top w:val="none" w:sz="0" w:space="0" w:color="auto"/>
                            <w:left w:val="none" w:sz="0" w:space="0" w:color="auto"/>
                            <w:bottom w:val="none" w:sz="0" w:space="0" w:color="auto"/>
                            <w:right w:val="none" w:sz="0" w:space="0" w:color="auto"/>
                          </w:divBdr>
                          <w:divsChild>
                            <w:div w:id="372385794">
                              <w:marLeft w:val="0"/>
                              <w:marRight w:val="0"/>
                              <w:marTop w:val="0"/>
                              <w:marBottom w:val="0"/>
                              <w:divBdr>
                                <w:top w:val="none" w:sz="0" w:space="0" w:color="auto"/>
                                <w:left w:val="none" w:sz="0" w:space="0" w:color="auto"/>
                                <w:bottom w:val="none" w:sz="0" w:space="0" w:color="auto"/>
                                <w:right w:val="none" w:sz="0" w:space="0" w:color="auto"/>
                              </w:divBdr>
                              <w:divsChild>
                                <w:div w:id="18106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702">
                  <w:marLeft w:val="0"/>
                  <w:marRight w:val="0"/>
                  <w:marTop w:val="0"/>
                  <w:marBottom w:val="0"/>
                  <w:divBdr>
                    <w:top w:val="none" w:sz="0" w:space="0" w:color="auto"/>
                    <w:left w:val="none" w:sz="0" w:space="0" w:color="auto"/>
                    <w:bottom w:val="none" w:sz="0" w:space="0" w:color="auto"/>
                    <w:right w:val="none" w:sz="0" w:space="0" w:color="auto"/>
                  </w:divBdr>
                  <w:divsChild>
                    <w:div w:id="240799155">
                      <w:marLeft w:val="0"/>
                      <w:marRight w:val="0"/>
                      <w:marTop w:val="0"/>
                      <w:marBottom w:val="0"/>
                      <w:divBdr>
                        <w:top w:val="none" w:sz="0" w:space="0" w:color="auto"/>
                        <w:left w:val="none" w:sz="0" w:space="0" w:color="auto"/>
                        <w:bottom w:val="none" w:sz="0" w:space="0" w:color="auto"/>
                        <w:right w:val="none" w:sz="0" w:space="0" w:color="auto"/>
                      </w:divBdr>
                      <w:divsChild>
                        <w:div w:id="1431849849">
                          <w:marLeft w:val="0"/>
                          <w:marRight w:val="0"/>
                          <w:marTop w:val="0"/>
                          <w:marBottom w:val="0"/>
                          <w:divBdr>
                            <w:top w:val="none" w:sz="0" w:space="0" w:color="auto"/>
                            <w:left w:val="none" w:sz="0" w:space="0" w:color="auto"/>
                            <w:bottom w:val="none" w:sz="0" w:space="0" w:color="auto"/>
                            <w:right w:val="none" w:sz="0" w:space="0" w:color="auto"/>
                          </w:divBdr>
                          <w:divsChild>
                            <w:div w:id="2064328752">
                              <w:marLeft w:val="0"/>
                              <w:marRight w:val="0"/>
                              <w:marTop w:val="0"/>
                              <w:marBottom w:val="0"/>
                              <w:divBdr>
                                <w:top w:val="none" w:sz="0" w:space="0" w:color="auto"/>
                                <w:left w:val="none" w:sz="0" w:space="0" w:color="auto"/>
                                <w:bottom w:val="none" w:sz="0" w:space="0" w:color="auto"/>
                                <w:right w:val="none" w:sz="0" w:space="0" w:color="auto"/>
                              </w:divBdr>
                              <w:divsChild>
                                <w:div w:id="1735658410">
                                  <w:marLeft w:val="0"/>
                                  <w:marRight w:val="0"/>
                                  <w:marTop w:val="0"/>
                                  <w:marBottom w:val="0"/>
                                  <w:divBdr>
                                    <w:top w:val="none" w:sz="0" w:space="0" w:color="auto"/>
                                    <w:left w:val="none" w:sz="0" w:space="0" w:color="auto"/>
                                    <w:bottom w:val="none" w:sz="0" w:space="0" w:color="auto"/>
                                    <w:right w:val="none" w:sz="0" w:space="0" w:color="auto"/>
                                  </w:divBdr>
                                  <w:divsChild>
                                    <w:div w:id="1220281677">
                                      <w:marLeft w:val="0"/>
                                      <w:marRight w:val="0"/>
                                      <w:marTop w:val="0"/>
                                      <w:marBottom w:val="0"/>
                                      <w:divBdr>
                                        <w:top w:val="none" w:sz="0" w:space="0" w:color="auto"/>
                                        <w:left w:val="none" w:sz="0" w:space="0" w:color="auto"/>
                                        <w:bottom w:val="none" w:sz="0" w:space="0" w:color="auto"/>
                                        <w:right w:val="none" w:sz="0" w:space="0" w:color="auto"/>
                                      </w:divBdr>
                                      <w:divsChild>
                                        <w:div w:id="1069575160">
                                          <w:marLeft w:val="0"/>
                                          <w:marRight w:val="0"/>
                                          <w:marTop w:val="0"/>
                                          <w:marBottom w:val="0"/>
                                          <w:divBdr>
                                            <w:top w:val="none" w:sz="0" w:space="0" w:color="auto"/>
                                            <w:left w:val="none" w:sz="0" w:space="0" w:color="auto"/>
                                            <w:bottom w:val="none" w:sz="0" w:space="0" w:color="auto"/>
                                            <w:right w:val="none" w:sz="0" w:space="0" w:color="auto"/>
                                          </w:divBdr>
                                          <w:divsChild>
                                            <w:div w:id="2107312324">
                                              <w:marLeft w:val="0"/>
                                              <w:marRight w:val="0"/>
                                              <w:marTop w:val="0"/>
                                              <w:marBottom w:val="0"/>
                                              <w:divBdr>
                                                <w:top w:val="none" w:sz="0" w:space="0" w:color="auto"/>
                                                <w:left w:val="none" w:sz="0" w:space="0" w:color="auto"/>
                                                <w:bottom w:val="none" w:sz="0" w:space="0" w:color="auto"/>
                                                <w:right w:val="none" w:sz="0" w:space="0" w:color="auto"/>
                                              </w:divBdr>
                                            </w:div>
                                            <w:div w:id="1399134760">
                                              <w:marLeft w:val="0"/>
                                              <w:marRight w:val="0"/>
                                              <w:marTop w:val="0"/>
                                              <w:marBottom w:val="0"/>
                                              <w:divBdr>
                                                <w:top w:val="none" w:sz="0" w:space="0" w:color="auto"/>
                                                <w:left w:val="none" w:sz="0" w:space="0" w:color="auto"/>
                                                <w:bottom w:val="none" w:sz="0" w:space="0" w:color="auto"/>
                                                <w:right w:val="none" w:sz="0" w:space="0" w:color="auto"/>
                                              </w:divBdr>
                                              <w:divsChild>
                                                <w:div w:id="374043445">
                                                  <w:marLeft w:val="0"/>
                                                  <w:marRight w:val="0"/>
                                                  <w:marTop w:val="0"/>
                                                  <w:marBottom w:val="0"/>
                                                  <w:divBdr>
                                                    <w:top w:val="none" w:sz="0" w:space="0" w:color="auto"/>
                                                    <w:left w:val="none" w:sz="0" w:space="0" w:color="auto"/>
                                                    <w:bottom w:val="none" w:sz="0" w:space="0" w:color="auto"/>
                                                    <w:right w:val="none" w:sz="0" w:space="0" w:color="auto"/>
                                                  </w:divBdr>
                                                  <w:divsChild>
                                                    <w:div w:id="11554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4075">
                                              <w:marLeft w:val="0"/>
                                              <w:marRight w:val="0"/>
                                              <w:marTop w:val="0"/>
                                              <w:marBottom w:val="0"/>
                                              <w:divBdr>
                                                <w:top w:val="none" w:sz="0" w:space="0" w:color="auto"/>
                                                <w:left w:val="none" w:sz="0" w:space="0" w:color="auto"/>
                                                <w:bottom w:val="none" w:sz="0" w:space="0" w:color="auto"/>
                                                <w:right w:val="none" w:sz="0" w:space="0" w:color="auto"/>
                                              </w:divBdr>
                                            </w:div>
                                          </w:divsChild>
                                        </w:div>
                                        <w:div w:id="1993019258">
                                          <w:marLeft w:val="0"/>
                                          <w:marRight w:val="0"/>
                                          <w:marTop w:val="0"/>
                                          <w:marBottom w:val="0"/>
                                          <w:divBdr>
                                            <w:top w:val="none" w:sz="0" w:space="0" w:color="auto"/>
                                            <w:left w:val="none" w:sz="0" w:space="0" w:color="auto"/>
                                            <w:bottom w:val="none" w:sz="0" w:space="0" w:color="auto"/>
                                            <w:right w:val="none" w:sz="0" w:space="0" w:color="auto"/>
                                          </w:divBdr>
                                          <w:divsChild>
                                            <w:div w:id="37054462">
                                              <w:marLeft w:val="0"/>
                                              <w:marRight w:val="0"/>
                                              <w:marTop w:val="0"/>
                                              <w:marBottom w:val="0"/>
                                              <w:divBdr>
                                                <w:top w:val="none" w:sz="0" w:space="0" w:color="auto"/>
                                                <w:left w:val="none" w:sz="0" w:space="0" w:color="auto"/>
                                                <w:bottom w:val="none" w:sz="0" w:space="0" w:color="auto"/>
                                                <w:right w:val="none" w:sz="0" w:space="0" w:color="auto"/>
                                              </w:divBdr>
                                            </w:div>
                                            <w:div w:id="1808739128">
                                              <w:marLeft w:val="0"/>
                                              <w:marRight w:val="0"/>
                                              <w:marTop w:val="0"/>
                                              <w:marBottom w:val="0"/>
                                              <w:divBdr>
                                                <w:top w:val="none" w:sz="0" w:space="0" w:color="auto"/>
                                                <w:left w:val="none" w:sz="0" w:space="0" w:color="auto"/>
                                                <w:bottom w:val="none" w:sz="0" w:space="0" w:color="auto"/>
                                                <w:right w:val="none" w:sz="0" w:space="0" w:color="auto"/>
                                              </w:divBdr>
                                              <w:divsChild>
                                                <w:div w:id="1307200994">
                                                  <w:marLeft w:val="0"/>
                                                  <w:marRight w:val="0"/>
                                                  <w:marTop w:val="0"/>
                                                  <w:marBottom w:val="0"/>
                                                  <w:divBdr>
                                                    <w:top w:val="none" w:sz="0" w:space="0" w:color="auto"/>
                                                    <w:left w:val="none" w:sz="0" w:space="0" w:color="auto"/>
                                                    <w:bottom w:val="none" w:sz="0" w:space="0" w:color="auto"/>
                                                    <w:right w:val="none" w:sz="0" w:space="0" w:color="auto"/>
                                                  </w:divBdr>
                                                  <w:divsChild>
                                                    <w:div w:id="7868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375">
                                              <w:marLeft w:val="0"/>
                                              <w:marRight w:val="0"/>
                                              <w:marTop w:val="0"/>
                                              <w:marBottom w:val="0"/>
                                              <w:divBdr>
                                                <w:top w:val="none" w:sz="0" w:space="0" w:color="auto"/>
                                                <w:left w:val="none" w:sz="0" w:space="0" w:color="auto"/>
                                                <w:bottom w:val="none" w:sz="0" w:space="0" w:color="auto"/>
                                                <w:right w:val="none" w:sz="0" w:space="0" w:color="auto"/>
                                              </w:divBdr>
                                            </w:div>
                                          </w:divsChild>
                                        </w:div>
                                        <w:div w:id="573781808">
                                          <w:marLeft w:val="0"/>
                                          <w:marRight w:val="0"/>
                                          <w:marTop w:val="0"/>
                                          <w:marBottom w:val="0"/>
                                          <w:divBdr>
                                            <w:top w:val="none" w:sz="0" w:space="0" w:color="auto"/>
                                            <w:left w:val="none" w:sz="0" w:space="0" w:color="auto"/>
                                            <w:bottom w:val="none" w:sz="0" w:space="0" w:color="auto"/>
                                            <w:right w:val="none" w:sz="0" w:space="0" w:color="auto"/>
                                          </w:divBdr>
                                          <w:divsChild>
                                            <w:div w:id="351302429">
                                              <w:marLeft w:val="0"/>
                                              <w:marRight w:val="0"/>
                                              <w:marTop w:val="0"/>
                                              <w:marBottom w:val="0"/>
                                              <w:divBdr>
                                                <w:top w:val="none" w:sz="0" w:space="0" w:color="auto"/>
                                                <w:left w:val="none" w:sz="0" w:space="0" w:color="auto"/>
                                                <w:bottom w:val="none" w:sz="0" w:space="0" w:color="auto"/>
                                                <w:right w:val="none" w:sz="0" w:space="0" w:color="auto"/>
                                              </w:divBdr>
                                            </w:div>
                                            <w:div w:id="1494225783">
                                              <w:marLeft w:val="0"/>
                                              <w:marRight w:val="0"/>
                                              <w:marTop w:val="0"/>
                                              <w:marBottom w:val="0"/>
                                              <w:divBdr>
                                                <w:top w:val="none" w:sz="0" w:space="0" w:color="auto"/>
                                                <w:left w:val="none" w:sz="0" w:space="0" w:color="auto"/>
                                                <w:bottom w:val="none" w:sz="0" w:space="0" w:color="auto"/>
                                                <w:right w:val="none" w:sz="0" w:space="0" w:color="auto"/>
                                              </w:divBdr>
                                              <w:divsChild>
                                                <w:div w:id="1140540440">
                                                  <w:marLeft w:val="0"/>
                                                  <w:marRight w:val="0"/>
                                                  <w:marTop w:val="0"/>
                                                  <w:marBottom w:val="0"/>
                                                  <w:divBdr>
                                                    <w:top w:val="none" w:sz="0" w:space="0" w:color="auto"/>
                                                    <w:left w:val="none" w:sz="0" w:space="0" w:color="auto"/>
                                                    <w:bottom w:val="none" w:sz="0" w:space="0" w:color="auto"/>
                                                    <w:right w:val="none" w:sz="0" w:space="0" w:color="auto"/>
                                                  </w:divBdr>
                                                  <w:divsChild>
                                                    <w:div w:id="10380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7764">
                                              <w:marLeft w:val="0"/>
                                              <w:marRight w:val="0"/>
                                              <w:marTop w:val="0"/>
                                              <w:marBottom w:val="0"/>
                                              <w:divBdr>
                                                <w:top w:val="none" w:sz="0" w:space="0" w:color="auto"/>
                                                <w:left w:val="none" w:sz="0" w:space="0" w:color="auto"/>
                                                <w:bottom w:val="none" w:sz="0" w:space="0" w:color="auto"/>
                                                <w:right w:val="none" w:sz="0" w:space="0" w:color="auto"/>
                                              </w:divBdr>
                                            </w:div>
                                          </w:divsChild>
                                        </w:div>
                                        <w:div w:id="1999115330">
                                          <w:marLeft w:val="0"/>
                                          <w:marRight w:val="0"/>
                                          <w:marTop w:val="0"/>
                                          <w:marBottom w:val="0"/>
                                          <w:divBdr>
                                            <w:top w:val="none" w:sz="0" w:space="0" w:color="auto"/>
                                            <w:left w:val="none" w:sz="0" w:space="0" w:color="auto"/>
                                            <w:bottom w:val="none" w:sz="0" w:space="0" w:color="auto"/>
                                            <w:right w:val="none" w:sz="0" w:space="0" w:color="auto"/>
                                          </w:divBdr>
                                          <w:divsChild>
                                            <w:div w:id="1654602291">
                                              <w:marLeft w:val="0"/>
                                              <w:marRight w:val="0"/>
                                              <w:marTop w:val="0"/>
                                              <w:marBottom w:val="0"/>
                                              <w:divBdr>
                                                <w:top w:val="none" w:sz="0" w:space="0" w:color="auto"/>
                                                <w:left w:val="none" w:sz="0" w:space="0" w:color="auto"/>
                                                <w:bottom w:val="none" w:sz="0" w:space="0" w:color="auto"/>
                                                <w:right w:val="none" w:sz="0" w:space="0" w:color="auto"/>
                                              </w:divBdr>
                                            </w:div>
                                            <w:div w:id="399179846">
                                              <w:marLeft w:val="0"/>
                                              <w:marRight w:val="0"/>
                                              <w:marTop w:val="0"/>
                                              <w:marBottom w:val="0"/>
                                              <w:divBdr>
                                                <w:top w:val="none" w:sz="0" w:space="0" w:color="auto"/>
                                                <w:left w:val="none" w:sz="0" w:space="0" w:color="auto"/>
                                                <w:bottom w:val="none" w:sz="0" w:space="0" w:color="auto"/>
                                                <w:right w:val="none" w:sz="0" w:space="0" w:color="auto"/>
                                              </w:divBdr>
                                              <w:divsChild>
                                                <w:div w:id="514423080">
                                                  <w:marLeft w:val="0"/>
                                                  <w:marRight w:val="0"/>
                                                  <w:marTop w:val="0"/>
                                                  <w:marBottom w:val="0"/>
                                                  <w:divBdr>
                                                    <w:top w:val="none" w:sz="0" w:space="0" w:color="auto"/>
                                                    <w:left w:val="none" w:sz="0" w:space="0" w:color="auto"/>
                                                    <w:bottom w:val="none" w:sz="0" w:space="0" w:color="auto"/>
                                                    <w:right w:val="none" w:sz="0" w:space="0" w:color="auto"/>
                                                  </w:divBdr>
                                                  <w:divsChild>
                                                    <w:div w:id="13378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0645">
                                              <w:marLeft w:val="0"/>
                                              <w:marRight w:val="0"/>
                                              <w:marTop w:val="0"/>
                                              <w:marBottom w:val="0"/>
                                              <w:divBdr>
                                                <w:top w:val="none" w:sz="0" w:space="0" w:color="auto"/>
                                                <w:left w:val="none" w:sz="0" w:space="0" w:color="auto"/>
                                                <w:bottom w:val="none" w:sz="0" w:space="0" w:color="auto"/>
                                                <w:right w:val="none" w:sz="0" w:space="0" w:color="auto"/>
                                              </w:divBdr>
                                            </w:div>
                                          </w:divsChild>
                                        </w:div>
                                        <w:div w:id="62532953">
                                          <w:marLeft w:val="0"/>
                                          <w:marRight w:val="0"/>
                                          <w:marTop w:val="0"/>
                                          <w:marBottom w:val="0"/>
                                          <w:divBdr>
                                            <w:top w:val="none" w:sz="0" w:space="0" w:color="auto"/>
                                            <w:left w:val="none" w:sz="0" w:space="0" w:color="auto"/>
                                            <w:bottom w:val="none" w:sz="0" w:space="0" w:color="auto"/>
                                            <w:right w:val="none" w:sz="0" w:space="0" w:color="auto"/>
                                          </w:divBdr>
                                          <w:divsChild>
                                            <w:div w:id="1504932824">
                                              <w:marLeft w:val="0"/>
                                              <w:marRight w:val="0"/>
                                              <w:marTop w:val="0"/>
                                              <w:marBottom w:val="0"/>
                                              <w:divBdr>
                                                <w:top w:val="none" w:sz="0" w:space="0" w:color="auto"/>
                                                <w:left w:val="none" w:sz="0" w:space="0" w:color="auto"/>
                                                <w:bottom w:val="none" w:sz="0" w:space="0" w:color="auto"/>
                                                <w:right w:val="none" w:sz="0" w:space="0" w:color="auto"/>
                                              </w:divBdr>
                                            </w:div>
                                            <w:div w:id="1762947488">
                                              <w:marLeft w:val="0"/>
                                              <w:marRight w:val="0"/>
                                              <w:marTop w:val="0"/>
                                              <w:marBottom w:val="0"/>
                                              <w:divBdr>
                                                <w:top w:val="none" w:sz="0" w:space="0" w:color="auto"/>
                                                <w:left w:val="none" w:sz="0" w:space="0" w:color="auto"/>
                                                <w:bottom w:val="none" w:sz="0" w:space="0" w:color="auto"/>
                                                <w:right w:val="none" w:sz="0" w:space="0" w:color="auto"/>
                                              </w:divBdr>
                                              <w:divsChild>
                                                <w:div w:id="687753651">
                                                  <w:marLeft w:val="0"/>
                                                  <w:marRight w:val="0"/>
                                                  <w:marTop w:val="0"/>
                                                  <w:marBottom w:val="0"/>
                                                  <w:divBdr>
                                                    <w:top w:val="none" w:sz="0" w:space="0" w:color="auto"/>
                                                    <w:left w:val="none" w:sz="0" w:space="0" w:color="auto"/>
                                                    <w:bottom w:val="none" w:sz="0" w:space="0" w:color="auto"/>
                                                    <w:right w:val="none" w:sz="0" w:space="0" w:color="auto"/>
                                                  </w:divBdr>
                                                  <w:divsChild>
                                                    <w:div w:id="1043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199">
                          <w:marLeft w:val="0"/>
                          <w:marRight w:val="0"/>
                          <w:marTop w:val="0"/>
                          <w:marBottom w:val="0"/>
                          <w:divBdr>
                            <w:top w:val="none" w:sz="0" w:space="0" w:color="auto"/>
                            <w:left w:val="none" w:sz="0" w:space="0" w:color="auto"/>
                            <w:bottom w:val="none" w:sz="0" w:space="0" w:color="auto"/>
                            <w:right w:val="none" w:sz="0" w:space="0" w:color="auto"/>
                          </w:divBdr>
                          <w:divsChild>
                            <w:div w:id="835803421">
                              <w:marLeft w:val="0"/>
                              <w:marRight w:val="0"/>
                              <w:marTop w:val="0"/>
                              <w:marBottom w:val="0"/>
                              <w:divBdr>
                                <w:top w:val="none" w:sz="0" w:space="0" w:color="auto"/>
                                <w:left w:val="none" w:sz="0" w:space="0" w:color="auto"/>
                                <w:bottom w:val="none" w:sz="0" w:space="0" w:color="auto"/>
                                <w:right w:val="none" w:sz="0" w:space="0" w:color="auto"/>
                              </w:divBdr>
                              <w:divsChild>
                                <w:div w:id="2052026220">
                                  <w:marLeft w:val="0"/>
                                  <w:marRight w:val="0"/>
                                  <w:marTop w:val="0"/>
                                  <w:marBottom w:val="0"/>
                                  <w:divBdr>
                                    <w:top w:val="none" w:sz="0" w:space="0" w:color="auto"/>
                                    <w:left w:val="none" w:sz="0" w:space="0" w:color="auto"/>
                                    <w:bottom w:val="none" w:sz="0" w:space="0" w:color="auto"/>
                                    <w:right w:val="none" w:sz="0" w:space="0" w:color="auto"/>
                                  </w:divBdr>
                                  <w:divsChild>
                                    <w:div w:id="20513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248643">
          <w:marLeft w:val="0"/>
          <w:marRight w:val="0"/>
          <w:marTop w:val="0"/>
          <w:marBottom w:val="0"/>
          <w:divBdr>
            <w:top w:val="none" w:sz="0" w:space="0" w:color="auto"/>
            <w:left w:val="none" w:sz="0" w:space="0" w:color="auto"/>
            <w:bottom w:val="none" w:sz="0" w:space="0" w:color="auto"/>
            <w:right w:val="none" w:sz="0" w:space="0" w:color="auto"/>
          </w:divBdr>
          <w:divsChild>
            <w:div w:id="588388067">
              <w:marLeft w:val="0"/>
              <w:marRight w:val="0"/>
              <w:marTop w:val="0"/>
              <w:marBottom w:val="0"/>
              <w:divBdr>
                <w:top w:val="none" w:sz="0" w:space="0" w:color="auto"/>
                <w:left w:val="none" w:sz="0" w:space="0" w:color="auto"/>
                <w:bottom w:val="none" w:sz="0" w:space="0" w:color="auto"/>
                <w:right w:val="none" w:sz="0" w:space="0" w:color="auto"/>
              </w:divBdr>
              <w:divsChild>
                <w:div w:id="1007176820">
                  <w:marLeft w:val="0"/>
                  <w:marRight w:val="0"/>
                  <w:marTop w:val="0"/>
                  <w:marBottom w:val="0"/>
                  <w:divBdr>
                    <w:top w:val="none" w:sz="0" w:space="0" w:color="auto"/>
                    <w:left w:val="none" w:sz="0" w:space="0" w:color="auto"/>
                    <w:bottom w:val="none" w:sz="0" w:space="0" w:color="auto"/>
                    <w:right w:val="none" w:sz="0" w:space="0" w:color="auto"/>
                  </w:divBdr>
                  <w:divsChild>
                    <w:div w:id="1228028650">
                      <w:marLeft w:val="0"/>
                      <w:marRight w:val="0"/>
                      <w:marTop w:val="0"/>
                      <w:marBottom w:val="0"/>
                      <w:divBdr>
                        <w:top w:val="none" w:sz="0" w:space="0" w:color="auto"/>
                        <w:left w:val="none" w:sz="0" w:space="0" w:color="auto"/>
                        <w:bottom w:val="none" w:sz="0" w:space="0" w:color="auto"/>
                        <w:right w:val="none" w:sz="0" w:space="0" w:color="auto"/>
                      </w:divBdr>
                      <w:divsChild>
                        <w:div w:id="71322234">
                          <w:marLeft w:val="0"/>
                          <w:marRight w:val="0"/>
                          <w:marTop w:val="0"/>
                          <w:marBottom w:val="0"/>
                          <w:divBdr>
                            <w:top w:val="none" w:sz="0" w:space="0" w:color="auto"/>
                            <w:left w:val="none" w:sz="0" w:space="0" w:color="auto"/>
                            <w:bottom w:val="none" w:sz="0" w:space="0" w:color="auto"/>
                            <w:right w:val="none" w:sz="0" w:space="0" w:color="auto"/>
                          </w:divBdr>
                          <w:divsChild>
                            <w:div w:id="1444568764">
                              <w:marLeft w:val="0"/>
                              <w:marRight w:val="0"/>
                              <w:marTop w:val="0"/>
                              <w:marBottom w:val="0"/>
                              <w:divBdr>
                                <w:top w:val="none" w:sz="0" w:space="0" w:color="auto"/>
                                <w:left w:val="none" w:sz="0" w:space="0" w:color="auto"/>
                                <w:bottom w:val="none" w:sz="0" w:space="0" w:color="auto"/>
                                <w:right w:val="none" w:sz="0" w:space="0" w:color="auto"/>
                              </w:divBdr>
                              <w:divsChild>
                                <w:div w:id="528878134">
                                  <w:marLeft w:val="0"/>
                                  <w:marRight w:val="0"/>
                                  <w:marTop w:val="0"/>
                                  <w:marBottom w:val="0"/>
                                  <w:divBdr>
                                    <w:top w:val="none" w:sz="0" w:space="0" w:color="auto"/>
                                    <w:left w:val="none" w:sz="0" w:space="0" w:color="auto"/>
                                    <w:bottom w:val="none" w:sz="0" w:space="0" w:color="auto"/>
                                    <w:right w:val="none" w:sz="0" w:space="0" w:color="auto"/>
                                  </w:divBdr>
                                  <w:divsChild>
                                    <w:div w:id="352658081">
                                      <w:marLeft w:val="0"/>
                                      <w:marRight w:val="0"/>
                                      <w:marTop w:val="0"/>
                                      <w:marBottom w:val="0"/>
                                      <w:divBdr>
                                        <w:top w:val="none" w:sz="0" w:space="0" w:color="auto"/>
                                        <w:left w:val="none" w:sz="0" w:space="0" w:color="auto"/>
                                        <w:bottom w:val="none" w:sz="0" w:space="0" w:color="auto"/>
                                        <w:right w:val="none" w:sz="0" w:space="0" w:color="auto"/>
                                      </w:divBdr>
                                      <w:divsChild>
                                        <w:div w:id="7227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943823">
          <w:marLeft w:val="0"/>
          <w:marRight w:val="0"/>
          <w:marTop w:val="0"/>
          <w:marBottom w:val="0"/>
          <w:divBdr>
            <w:top w:val="none" w:sz="0" w:space="0" w:color="auto"/>
            <w:left w:val="none" w:sz="0" w:space="0" w:color="auto"/>
            <w:bottom w:val="none" w:sz="0" w:space="0" w:color="auto"/>
            <w:right w:val="none" w:sz="0" w:space="0" w:color="auto"/>
          </w:divBdr>
          <w:divsChild>
            <w:div w:id="1870407725">
              <w:marLeft w:val="0"/>
              <w:marRight w:val="0"/>
              <w:marTop w:val="0"/>
              <w:marBottom w:val="0"/>
              <w:divBdr>
                <w:top w:val="none" w:sz="0" w:space="0" w:color="auto"/>
                <w:left w:val="none" w:sz="0" w:space="0" w:color="auto"/>
                <w:bottom w:val="none" w:sz="0" w:space="0" w:color="auto"/>
                <w:right w:val="none" w:sz="0" w:space="0" w:color="auto"/>
              </w:divBdr>
              <w:divsChild>
                <w:div w:id="284897457">
                  <w:marLeft w:val="0"/>
                  <w:marRight w:val="0"/>
                  <w:marTop w:val="0"/>
                  <w:marBottom w:val="0"/>
                  <w:divBdr>
                    <w:top w:val="none" w:sz="0" w:space="0" w:color="auto"/>
                    <w:left w:val="none" w:sz="0" w:space="0" w:color="auto"/>
                    <w:bottom w:val="none" w:sz="0" w:space="0" w:color="auto"/>
                    <w:right w:val="none" w:sz="0" w:space="0" w:color="auto"/>
                  </w:divBdr>
                  <w:divsChild>
                    <w:div w:id="809784296">
                      <w:marLeft w:val="0"/>
                      <w:marRight w:val="0"/>
                      <w:marTop w:val="0"/>
                      <w:marBottom w:val="0"/>
                      <w:divBdr>
                        <w:top w:val="none" w:sz="0" w:space="0" w:color="auto"/>
                        <w:left w:val="none" w:sz="0" w:space="0" w:color="auto"/>
                        <w:bottom w:val="none" w:sz="0" w:space="0" w:color="auto"/>
                        <w:right w:val="none" w:sz="0" w:space="0" w:color="auto"/>
                      </w:divBdr>
                      <w:divsChild>
                        <w:div w:id="868646405">
                          <w:marLeft w:val="0"/>
                          <w:marRight w:val="0"/>
                          <w:marTop w:val="0"/>
                          <w:marBottom w:val="0"/>
                          <w:divBdr>
                            <w:top w:val="none" w:sz="0" w:space="0" w:color="auto"/>
                            <w:left w:val="none" w:sz="0" w:space="0" w:color="auto"/>
                            <w:bottom w:val="none" w:sz="0" w:space="0" w:color="auto"/>
                            <w:right w:val="none" w:sz="0" w:space="0" w:color="auto"/>
                          </w:divBdr>
                          <w:divsChild>
                            <w:div w:id="934561078">
                              <w:marLeft w:val="0"/>
                              <w:marRight w:val="0"/>
                              <w:marTop w:val="0"/>
                              <w:marBottom w:val="0"/>
                              <w:divBdr>
                                <w:top w:val="none" w:sz="0" w:space="0" w:color="auto"/>
                                <w:left w:val="none" w:sz="0" w:space="0" w:color="auto"/>
                                <w:bottom w:val="none" w:sz="0" w:space="0" w:color="auto"/>
                                <w:right w:val="none" w:sz="0" w:space="0" w:color="auto"/>
                              </w:divBdr>
                              <w:divsChild>
                                <w:div w:id="1143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9411">
                  <w:marLeft w:val="0"/>
                  <w:marRight w:val="0"/>
                  <w:marTop w:val="0"/>
                  <w:marBottom w:val="0"/>
                  <w:divBdr>
                    <w:top w:val="none" w:sz="0" w:space="0" w:color="auto"/>
                    <w:left w:val="none" w:sz="0" w:space="0" w:color="auto"/>
                    <w:bottom w:val="none" w:sz="0" w:space="0" w:color="auto"/>
                    <w:right w:val="none" w:sz="0" w:space="0" w:color="auto"/>
                  </w:divBdr>
                  <w:divsChild>
                    <w:div w:id="1911309509">
                      <w:marLeft w:val="0"/>
                      <w:marRight w:val="0"/>
                      <w:marTop w:val="0"/>
                      <w:marBottom w:val="0"/>
                      <w:divBdr>
                        <w:top w:val="none" w:sz="0" w:space="0" w:color="auto"/>
                        <w:left w:val="none" w:sz="0" w:space="0" w:color="auto"/>
                        <w:bottom w:val="none" w:sz="0" w:space="0" w:color="auto"/>
                        <w:right w:val="none" w:sz="0" w:space="0" w:color="auto"/>
                      </w:divBdr>
                      <w:divsChild>
                        <w:div w:id="358317508">
                          <w:marLeft w:val="0"/>
                          <w:marRight w:val="0"/>
                          <w:marTop w:val="0"/>
                          <w:marBottom w:val="0"/>
                          <w:divBdr>
                            <w:top w:val="none" w:sz="0" w:space="0" w:color="auto"/>
                            <w:left w:val="none" w:sz="0" w:space="0" w:color="auto"/>
                            <w:bottom w:val="none" w:sz="0" w:space="0" w:color="auto"/>
                            <w:right w:val="none" w:sz="0" w:space="0" w:color="auto"/>
                          </w:divBdr>
                        </w:div>
                        <w:div w:id="1387339493">
                          <w:marLeft w:val="0"/>
                          <w:marRight w:val="0"/>
                          <w:marTop w:val="0"/>
                          <w:marBottom w:val="0"/>
                          <w:divBdr>
                            <w:top w:val="none" w:sz="0" w:space="0" w:color="auto"/>
                            <w:left w:val="none" w:sz="0" w:space="0" w:color="auto"/>
                            <w:bottom w:val="none" w:sz="0" w:space="0" w:color="auto"/>
                            <w:right w:val="none" w:sz="0" w:space="0" w:color="auto"/>
                          </w:divBdr>
                          <w:divsChild>
                            <w:div w:id="674068050">
                              <w:marLeft w:val="0"/>
                              <w:marRight w:val="0"/>
                              <w:marTop w:val="0"/>
                              <w:marBottom w:val="0"/>
                              <w:divBdr>
                                <w:top w:val="none" w:sz="0" w:space="0" w:color="auto"/>
                                <w:left w:val="none" w:sz="0" w:space="0" w:color="auto"/>
                                <w:bottom w:val="none" w:sz="0" w:space="0" w:color="auto"/>
                                <w:right w:val="none" w:sz="0" w:space="0" w:color="auto"/>
                              </w:divBdr>
                              <w:divsChild>
                                <w:div w:id="1766462530">
                                  <w:marLeft w:val="0"/>
                                  <w:marRight w:val="0"/>
                                  <w:marTop w:val="0"/>
                                  <w:marBottom w:val="0"/>
                                  <w:divBdr>
                                    <w:top w:val="none" w:sz="0" w:space="0" w:color="auto"/>
                                    <w:left w:val="none" w:sz="0" w:space="0" w:color="auto"/>
                                    <w:bottom w:val="none" w:sz="0" w:space="0" w:color="auto"/>
                                    <w:right w:val="none" w:sz="0" w:space="0" w:color="auto"/>
                                  </w:divBdr>
                                  <w:divsChild>
                                    <w:div w:id="18025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6314">
                          <w:marLeft w:val="0"/>
                          <w:marRight w:val="0"/>
                          <w:marTop w:val="0"/>
                          <w:marBottom w:val="0"/>
                          <w:divBdr>
                            <w:top w:val="none" w:sz="0" w:space="0" w:color="auto"/>
                            <w:left w:val="none" w:sz="0" w:space="0" w:color="auto"/>
                            <w:bottom w:val="none" w:sz="0" w:space="0" w:color="auto"/>
                            <w:right w:val="none" w:sz="0" w:space="0" w:color="auto"/>
                          </w:divBdr>
                          <w:divsChild>
                            <w:div w:id="920522867">
                              <w:marLeft w:val="0"/>
                              <w:marRight w:val="0"/>
                              <w:marTop w:val="0"/>
                              <w:marBottom w:val="0"/>
                              <w:divBdr>
                                <w:top w:val="none" w:sz="0" w:space="0" w:color="auto"/>
                                <w:left w:val="none" w:sz="0" w:space="0" w:color="auto"/>
                                <w:bottom w:val="none" w:sz="0" w:space="0" w:color="auto"/>
                                <w:right w:val="none" w:sz="0" w:space="0" w:color="auto"/>
                              </w:divBdr>
                              <w:divsChild>
                                <w:div w:id="1015231987">
                                  <w:marLeft w:val="0"/>
                                  <w:marRight w:val="0"/>
                                  <w:marTop w:val="0"/>
                                  <w:marBottom w:val="0"/>
                                  <w:divBdr>
                                    <w:top w:val="none" w:sz="0" w:space="0" w:color="auto"/>
                                    <w:left w:val="none" w:sz="0" w:space="0" w:color="auto"/>
                                    <w:bottom w:val="none" w:sz="0" w:space="0" w:color="auto"/>
                                    <w:right w:val="none" w:sz="0" w:space="0" w:color="auto"/>
                                  </w:divBdr>
                                  <w:divsChild>
                                    <w:div w:id="1511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60727">
          <w:marLeft w:val="0"/>
          <w:marRight w:val="0"/>
          <w:marTop w:val="0"/>
          <w:marBottom w:val="0"/>
          <w:divBdr>
            <w:top w:val="none" w:sz="0" w:space="0" w:color="auto"/>
            <w:left w:val="none" w:sz="0" w:space="0" w:color="auto"/>
            <w:bottom w:val="none" w:sz="0" w:space="0" w:color="auto"/>
            <w:right w:val="none" w:sz="0" w:space="0" w:color="auto"/>
          </w:divBdr>
          <w:divsChild>
            <w:div w:id="1532381826">
              <w:marLeft w:val="0"/>
              <w:marRight w:val="0"/>
              <w:marTop w:val="0"/>
              <w:marBottom w:val="0"/>
              <w:divBdr>
                <w:top w:val="none" w:sz="0" w:space="0" w:color="auto"/>
                <w:left w:val="none" w:sz="0" w:space="0" w:color="auto"/>
                <w:bottom w:val="none" w:sz="0" w:space="0" w:color="auto"/>
                <w:right w:val="none" w:sz="0" w:space="0" w:color="auto"/>
              </w:divBdr>
              <w:divsChild>
                <w:div w:id="1438333124">
                  <w:marLeft w:val="0"/>
                  <w:marRight w:val="0"/>
                  <w:marTop w:val="0"/>
                  <w:marBottom w:val="0"/>
                  <w:divBdr>
                    <w:top w:val="none" w:sz="0" w:space="0" w:color="auto"/>
                    <w:left w:val="none" w:sz="0" w:space="0" w:color="auto"/>
                    <w:bottom w:val="none" w:sz="0" w:space="0" w:color="auto"/>
                    <w:right w:val="none" w:sz="0" w:space="0" w:color="auto"/>
                  </w:divBdr>
                  <w:divsChild>
                    <w:div w:id="187135443">
                      <w:marLeft w:val="0"/>
                      <w:marRight w:val="0"/>
                      <w:marTop w:val="0"/>
                      <w:marBottom w:val="0"/>
                      <w:divBdr>
                        <w:top w:val="none" w:sz="0" w:space="0" w:color="auto"/>
                        <w:left w:val="none" w:sz="0" w:space="0" w:color="auto"/>
                        <w:bottom w:val="none" w:sz="0" w:space="0" w:color="auto"/>
                        <w:right w:val="none" w:sz="0" w:space="0" w:color="auto"/>
                      </w:divBdr>
                      <w:divsChild>
                        <w:div w:id="2131629691">
                          <w:marLeft w:val="0"/>
                          <w:marRight w:val="0"/>
                          <w:marTop w:val="0"/>
                          <w:marBottom w:val="0"/>
                          <w:divBdr>
                            <w:top w:val="none" w:sz="0" w:space="0" w:color="auto"/>
                            <w:left w:val="none" w:sz="0" w:space="0" w:color="auto"/>
                            <w:bottom w:val="none" w:sz="0" w:space="0" w:color="auto"/>
                            <w:right w:val="none" w:sz="0" w:space="0" w:color="auto"/>
                          </w:divBdr>
                          <w:divsChild>
                            <w:div w:id="1786656732">
                              <w:marLeft w:val="0"/>
                              <w:marRight w:val="0"/>
                              <w:marTop w:val="0"/>
                              <w:marBottom w:val="0"/>
                              <w:divBdr>
                                <w:top w:val="none" w:sz="0" w:space="0" w:color="auto"/>
                                <w:left w:val="none" w:sz="0" w:space="0" w:color="auto"/>
                                <w:bottom w:val="none" w:sz="0" w:space="0" w:color="auto"/>
                                <w:right w:val="none" w:sz="0" w:space="0" w:color="auto"/>
                              </w:divBdr>
                              <w:divsChild>
                                <w:div w:id="1892498302">
                                  <w:marLeft w:val="0"/>
                                  <w:marRight w:val="0"/>
                                  <w:marTop w:val="0"/>
                                  <w:marBottom w:val="0"/>
                                  <w:divBdr>
                                    <w:top w:val="none" w:sz="0" w:space="0" w:color="auto"/>
                                    <w:left w:val="none" w:sz="0" w:space="0" w:color="auto"/>
                                    <w:bottom w:val="none" w:sz="0" w:space="0" w:color="auto"/>
                                    <w:right w:val="none" w:sz="0" w:space="0" w:color="auto"/>
                                  </w:divBdr>
                                  <w:divsChild>
                                    <w:div w:id="646789847">
                                      <w:marLeft w:val="0"/>
                                      <w:marRight w:val="0"/>
                                      <w:marTop w:val="0"/>
                                      <w:marBottom w:val="0"/>
                                      <w:divBdr>
                                        <w:top w:val="none" w:sz="0" w:space="0" w:color="auto"/>
                                        <w:left w:val="none" w:sz="0" w:space="0" w:color="auto"/>
                                        <w:bottom w:val="none" w:sz="0" w:space="0" w:color="auto"/>
                                        <w:right w:val="none" w:sz="0" w:space="0" w:color="auto"/>
                                      </w:divBdr>
                                      <w:divsChild>
                                        <w:div w:id="4031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873419">
          <w:marLeft w:val="0"/>
          <w:marRight w:val="0"/>
          <w:marTop w:val="0"/>
          <w:marBottom w:val="0"/>
          <w:divBdr>
            <w:top w:val="none" w:sz="0" w:space="0" w:color="auto"/>
            <w:left w:val="none" w:sz="0" w:space="0" w:color="auto"/>
            <w:bottom w:val="none" w:sz="0" w:space="0" w:color="auto"/>
            <w:right w:val="none" w:sz="0" w:space="0" w:color="auto"/>
          </w:divBdr>
          <w:divsChild>
            <w:div w:id="1738431227">
              <w:marLeft w:val="0"/>
              <w:marRight w:val="0"/>
              <w:marTop w:val="0"/>
              <w:marBottom w:val="0"/>
              <w:divBdr>
                <w:top w:val="none" w:sz="0" w:space="0" w:color="auto"/>
                <w:left w:val="none" w:sz="0" w:space="0" w:color="auto"/>
                <w:bottom w:val="none" w:sz="0" w:space="0" w:color="auto"/>
                <w:right w:val="none" w:sz="0" w:space="0" w:color="auto"/>
              </w:divBdr>
              <w:divsChild>
                <w:div w:id="1638143992">
                  <w:marLeft w:val="0"/>
                  <w:marRight w:val="0"/>
                  <w:marTop w:val="0"/>
                  <w:marBottom w:val="0"/>
                  <w:divBdr>
                    <w:top w:val="none" w:sz="0" w:space="0" w:color="auto"/>
                    <w:left w:val="none" w:sz="0" w:space="0" w:color="auto"/>
                    <w:bottom w:val="none" w:sz="0" w:space="0" w:color="auto"/>
                    <w:right w:val="none" w:sz="0" w:space="0" w:color="auto"/>
                  </w:divBdr>
                  <w:divsChild>
                    <w:div w:id="83500410">
                      <w:marLeft w:val="0"/>
                      <w:marRight w:val="0"/>
                      <w:marTop w:val="0"/>
                      <w:marBottom w:val="0"/>
                      <w:divBdr>
                        <w:top w:val="none" w:sz="0" w:space="0" w:color="auto"/>
                        <w:left w:val="none" w:sz="0" w:space="0" w:color="auto"/>
                        <w:bottom w:val="none" w:sz="0" w:space="0" w:color="auto"/>
                        <w:right w:val="none" w:sz="0" w:space="0" w:color="auto"/>
                      </w:divBdr>
                      <w:divsChild>
                        <w:div w:id="671690035">
                          <w:marLeft w:val="0"/>
                          <w:marRight w:val="0"/>
                          <w:marTop w:val="0"/>
                          <w:marBottom w:val="0"/>
                          <w:divBdr>
                            <w:top w:val="none" w:sz="0" w:space="0" w:color="auto"/>
                            <w:left w:val="none" w:sz="0" w:space="0" w:color="auto"/>
                            <w:bottom w:val="none" w:sz="0" w:space="0" w:color="auto"/>
                            <w:right w:val="none" w:sz="0" w:space="0" w:color="auto"/>
                          </w:divBdr>
                          <w:divsChild>
                            <w:div w:id="745615364">
                              <w:marLeft w:val="0"/>
                              <w:marRight w:val="0"/>
                              <w:marTop w:val="0"/>
                              <w:marBottom w:val="0"/>
                              <w:divBdr>
                                <w:top w:val="none" w:sz="0" w:space="0" w:color="auto"/>
                                <w:left w:val="none" w:sz="0" w:space="0" w:color="auto"/>
                                <w:bottom w:val="none" w:sz="0" w:space="0" w:color="auto"/>
                                <w:right w:val="none" w:sz="0" w:space="0" w:color="auto"/>
                              </w:divBdr>
                              <w:divsChild>
                                <w:div w:id="2820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9080">
                  <w:marLeft w:val="0"/>
                  <w:marRight w:val="0"/>
                  <w:marTop w:val="0"/>
                  <w:marBottom w:val="0"/>
                  <w:divBdr>
                    <w:top w:val="none" w:sz="0" w:space="0" w:color="auto"/>
                    <w:left w:val="none" w:sz="0" w:space="0" w:color="auto"/>
                    <w:bottom w:val="none" w:sz="0" w:space="0" w:color="auto"/>
                    <w:right w:val="none" w:sz="0" w:space="0" w:color="auto"/>
                  </w:divBdr>
                  <w:divsChild>
                    <w:div w:id="718936622">
                      <w:marLeft w:val="0"/>
                      <w:marRight w:val="0"/>
                      <w:marTop w:val="0"/>
                      <w:marBottom w:val="0"/>
                      <w:divBdr>
                        <w:top w:val="none" w:sz="0" w:space="0" w:color="auto"/>
                        <w:left w:val="none" w:sz="0" w:space="0" w:color="auto"/>
                        <w:bottom w:val="none" w:sz="0" w:space="0" w:color="auto"/>
                        <w:right w:val="none" w:sz="0" w:space="0" w:color="auto"/>
                      </w:divBdr>
                      <w:divsChild>
                        <w:div w:id="613169293">
                          <w:marLeft w:val="0"/>
                          <w:marRight w:val="0"/>
                          <w:marTop w:val="0"/>
                          <w:marBottom w:val="0"/>
                          <w:divBdr>
                            <w:top w:val="none" w:sz="0" w:space="0" w:color="auto"/>
                            <w:left w:val="none" w:sz="0" w:space="0" w:color="auto"/>
                            <w:bottom w:val="none" w:sz="0" w:space="0" w:color="auto"/>
                            <w:right w:val="none" w:sz="0" w:space="0" w:color="auto"/>
                          </w:divBdr>
                          <w:divsChild>
                            <w:div w:id="1471900177">
                              <w:marLeft w:val="0"/>
                              <w:marRight w:val="0"/>
                              <w:marTop w:val="0"/>
                              <w:marBottom w:val="0"/>
                              <w:divBdr>
                                <w:top w:val="none" w:sz="0" w:space="0" w:color="auto"/>
                                <w:left w:val="none" w:sz="0" w:space="0" w:color="auto"/>
                                <w:bottom w:val="none" w:sz="0" w:space="0" w:color="auto"/>
                                <w:right w:val="none" w:sz="0" w:space="0" w:color="auto"/>
                              </w:divBdr>
                              <w:divsChild>
                                <w:div w:id="1881822386">
                                  <w:marLeft w:val="0"/>
                                  <w:marRight w:val="0"/>
                                  <w:marTop w:val="0"/>
                                  <w:marBottom w:val="0"/>
                                  <w:divBdr>
                                    <w:top w:val="none" w:sz="0" w:space="0" w:color="auto"/>
                                    <w:left w:val="none" w:sz="0" w:space="0" w:color="auto"/>
                                    <w:bottom w:val="none" w:sz="0" w:space="0" w:color="auto"/>
                                    <w:right w:val="none" w:sz="0" w:space="0" w:color="auto"/>
                                  </w:divBdr>
                                  <w:divsChild>
                                    <w:div w:id="3735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05388">
                          <w:marLeft w:val="0"/>
                          <w:marRight w:val="0"/>
                          <w:marTop w:val="0"/>
                          <w:marBottom w:val="0"/>
                          <w:divBdr>
                            <w:top w:val="none" w:sz="0" w:space="0" w:color="auto"/>
                            <w:left w:val="none" w:sz="0" w:space="0" w:color="auto"/>
                            <w:bottom w:val="none" w:sz="0" w:space="0" w:color="auto"/>
                            <w:right w:val="none" w:sz="0" w:space="0" w:color="auto"/>
                          </w:divBdr>
                          <w:divsChild>
                            <w:div w:id="2073455641">
                              <w:marLeft w:val="0"/>
                              <w:marRight w:val="0"/>
                              <w:marTop w:val="0"/>
                              <w:marBottom w:val="0"/>
                              <w:divBdr>
                                <w:top w:val="none" w:sz="0" w:space="0" w:color="auto"/>
                                <w:left w:val="none" w:sz="0" w:space="0" w:color="auto"/>
                                <w:bottom w:val="none" w:sz="0" w:space="0" w:color="auto"/>
                                <w:right w:val="none" w:sz="0" w:space="0" w:color="auto"/>
                              </w:divBdr>
                              <w:divsChild>
                                <w:div w:id="642540854">
                                  <w:marLeft w:val="0"/>
                                  <w:marRight w:val="0"/>
                                  <w:marTop w:val="0"/>
                                  <w:marBottom w:val="0"/>
                                  <w:divBdr>
                                    <w:top w:val="none" w:sz="0" w:space="0" w:color="auto"/>
                                    <w:left w:val="none" w:sz="0" w:space="0" w:color="auto"/>
                                    <w:bottom w:val="none" w:sz="0" w:space="0" w:color="auto"/>
                                    <w:right w:val="none" w:sz="0" w:space="0" w:color="auto"/>
                                  </w:divBdr>
                                  <w:divsChild>
                                    <w:div w:id="305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420676">
          <w:marLeft w:val="0"/>
          <w:marRight w:val="0"/>
          <w:marTop w:val="0"/>
          <w:marBottom w:val="0"/>
          <w:divBdr>
            <w:top w:val="none" w:sz="0" w:space="0" w:color="auto"/>
            <w:left w:val="none" w:sz="0" w:space="0" w:color="auto"/>
            <w:bottom w:val="none" w:sz="0" w:space="0" w:color="auto"/>
            <w:right w:val="none" w:sz="0" w:space="0" w:color="auto"/>
          </w:divBdr>
          <w:divsChild>
            <w:div w:id="862598577">
              <w:marLeft w:val="0"/>
              <w:marRight w:val="0"/>
              <w:marTop w:val="0"/>
              <w:marBottom w:val="0"/>
              <w:divBdr>
                <w:top w:val="none" w:sz="0" w:space="0" w:color="auto"/>
                <w:left w:val="none" w:sz="0" w:space="0" w:color="auto"/>
                <w:bottom w:val="none" w:sz="0" w:space="0" w:color="auto"/>
                <w:right w:val="none" w:sz="0" w:space="0" w:color="auto"/>
              </w:divBdr>
              <w:divsChild>
                <w:div w:id="802967589">
                  <w:marLeft w:val="0"/>
                  <w:marRight w:val="0"/>
                  <w:marTop w:val="0"/>
                  <w:marBottom w:val="0"/>
                  <w:divBdr>
                    <w:top w:val="none" w:sz="0" w:space="0" w:color="auto"/>
                    <w:left w:val="none" w:sz="0" w:space="0" w:color="auto"/>
                    <w:bottom w:val="none" w:sz="0" w:space="0" w:color="auto"/>
                    <w:right w:val="none" w:sz="0" w:space="0" w:color="auto"/>
                  </w:divBdr>
                  <w:divsChild>
                    <w:div w:id="2140873835">
                      <w:marLeft w:val="0"/>
                      <w:marRight w:val="0"/>
                      <w:marTop w:val="0"/>
                      <w:marBottom w:val="0"/>
                      <w:divBdr>
                        <w:top w:val="none" w:sz="0" w:space="0" w:color="auto"/>
                        <w:left w:val="none" w:sz="0" w:space="0" w:color="auto"/>
                        <w:bottom w:val="none" w:sz="0" w:space="0" w:color="auto"/>
                        <w:right w:val="none" w:sz="0" w:space="0" w:color="auto"/>
                      </w:divBdr>
                      <w:divsChild>
                        <w:div w:id="746926587">
                          <w:marLeft w:val="0"/>
                          <w:marRight w:val="0"/>
                          <w:marTop w:val="0"/>
                          <w:marBottom w:val="0"/>
                          <w:divBdr>
                            <w:top w:val="none" w:sz="0" w:space="0" w:color="auto"/>
                            <w:left w:val="none" w:sz="0" w:space="0" w:color="auto"/>
                            <w:bottom w:val="none" w:sz="0" w:space="0" w:color="auto"/>
                            <w:right w:val="none" w:sz="0" w:space="0" w:color="auto"/>
                          </w:divBdr>
                          <w:divsChild>
                            <w:div w:id="1040976387">
                              <w:marLeft w:val="0"/>
                              <w:marRight w:val="0"/>
                              <w:marTop w:val="0"/>
                              <w:marBottom w:val="0"/>
                              <w:divBdr>
                                <w:top w:val="none" w:sz="0" w:space="0" w:color="auto"/>
                                <w:left w:val="none" w:sz="0" w:space="0" w:color="auto"/>
                                <w:bottom w:val="none" w:sz="0" w:space="0" w:color="auto"/>
                                <w:right w:val="none" w:sz="0" w:space="0" w:color="auto"/>
                              </w:divBdr>
                              <w:divsChild>
                                <w:div w:id="1209880853">
                                  <w:marLeft w:val="0"/>
                                  <w:marRight w:val="0"/>
                                  <w:marTop w:val="0"/>
                                  <w:marBottom w:val="0"/>
                                  <w:divBdr>
                                    <w:top w:val="none" w:sz="0" w:space="0" w:color="auto"/>
                                    <w:left w:val="none" w:sz="0" w:space="0" w:color="auto"/>
                                    <w:bottom w:val="none" w:sz="0" w:space="0" w:color="auto"/>
                                    <w:right w:val="none" w:sz="0" w:space="0" w:color="auto"/>
                                  </w:divBdr>
                                  <w:divsChild>
                                    <w:div w:id="235870235">
                                      <w:marLeft w:val="0"/>
                                      <w:marRight w:val="0"/>
                                      <w:marTop w:val="0"/>
                                      <w:marBottom w:val="0"/>
                                      <w:divBdr>
                                        <w:top w:val="none" w:sz="0" w:space="0" w:color="auto"/>
                                        <w:left w:val="none" w:sz="0" w:space="0" w:color="auto"/>
                                        <w:bottom w:val="none" w:sz="0" w:space="0" w:color="auto"/>
                                        <w:right w:val="none" w:sz="0" w:space="0" w:color="auto"/>
                                      </w:divBdr>
                                      <w:divsChild>
                                        <w:div w:id="20477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1201">
          <w:marLeft w:val="0"/>
          <w:marRight w:val="0"/>
          <w:marTop w:val="0"/>
          <w:marBottom w:val="0"/>
          <w:divBdr>
            <w:top w:val="none" w:sz="0" w:space="0" w:color="auto"/>
            <w:left w:val="none" w:sz="0" w:space="0" w:color="auto"/>
            <w:bottom w:val="none" w:sz="0" w:space="0" w:color="auto"/>
            <w:right w:val="none" w:sz="0" w:space="0" w:color="auto"/>
          </w:divBdr>
          <w:divsChild>
            <w:div w:id="1572154388">
              <w:marLeft w:val="0"/>
              <w:marRight w:val="0"/>
              <w:marTop w:val="0"/>
              <w:marBottom w:val="0"/>
              <w:divBdr>
                <w:top w:val="none" w:sz="0" w:space="0" w:color="auto"/>
                <w:left w:val="none" w:sz="0" w:space="0" w:color="auto"/>
                <w:bottom w:val="none" w:sz="0" w:space="0" w:color="auto"/>
                <w:right w:val="none" w:sz="0" w:space="0" w:color="auto"/>
              </w:divBdr>
              <w:divsChild>
                <w:div w:id="2086997575">
                  <w:marLeft w:val="0"/>
                  <w:marRight w:val="0"/>
                  <w:marTop w:val="0"/>
                  <w:marBottom w:val="0"/>
                  <w:divBdr>
                    <w:top w:val="none" w:sz="0" w:space="0" w:color="auto"/>
                    <w:left w:val="none" w:sz="0" w:space="0" w:color="auto"/>
                    <w:bottom w:val="none" w:sz="0" w:space="0" w:color="auto"/>
                    <w:right w:val="none" w:sz="0" w:space="0" w:color="auto"/>
                  </w:divBdr>
                  <w:divsChild>
                    <w:div w:id="590436658">
                      <w:marLeft w:val="0"/>
                      <w:marRight w:val="0"/>
                      <w:marTop w:val="0"/>
                      <w:marBottom w:val="0"/>
                      <w:divBdr>
                        <w:top w:val="none" w:sz="0" w:space="0" w:color="auto"/>
                        <w:left w:val="none" w:sz="0" w:space="0" w:color="auto"/>
                        <w:bottom w:val="none" w:sz="0" w:space="0" w:color="auto"/>
                        <w:right w:val="none" w:sz="0" w:space="0" w:color="auto"/>
                      </w:divBdr>
                      <w:divsChild>
                        <w:div w:id="1637681997">
                          <w:marLeft w:val="0"/>
                          <w:marRight w:val="0"/>
                          <w:marTop w:val="0"/>
                          <w:marBottom w:val="0"/>
                          <w:divBdr>
                            <w:top w:val="none" w:sz="0" w:space="0" w:color="auto"/>
                            <w:left w:val="none" w:sz="0" w:space="0" w:color="auto"/>
                            <w:bottom w:val="none" w:sz="0" w:space="0" w:color="auto"/>
                            <w:right w:val="none" w:sz="0" w:space="0" w:color="auto"/>
                          </w:divBdr>
                          <w:divsChild>
                            <w:div w:id="191769452">
                              <w:marLeft w:val="0"/>
                              <w:marRight w:val="0"/>
                              <w:marTop w:val="0"/>
                              <w:marBottom w:val="0"/>
                              <w:divBdr>
                                <w:top w:val="none" w:sz="0" w:space="0" w:color="auto"/>
                                <w:left w:val="none" w:sz="0" w:space="0" w:color="auto"/>
                                <w:bottom w:val="none" w:sz="0" w:space="0" w:color="auto"/>
                                <w:right w:val="none" w:sz="0" w:space="0" w:color="auto"/>
                              </w:divBdr>
                              <w:divsChild>
                                <w:div w:id="8067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6716">
                  <w:marLeft w:val="0"/>
                  <w:marRight w:val="0"/>
                  <w:marTop w:val="0"/>
                  <w:marBottom w:val="0"/>
                  <w:divBdr>
                    <w:top w:val="none" w:sz="0" w:space="0" w:color="auto"/>
                    <w:left w:val="none" w:sz="0" w:space="0" w:color="auto"/>
                    <w:bottom w:val="none" w:sz="0" w:space="0" w:color="auto"/>
                    <w:right w:val="none" w:sz="0" w:space="0" w:color="auto"/>
                  </w:divBdr>
                  <w:divsChild>
                    <w:div w:id="564533193">
                      <w:marLeft w:val="0"/>
                      <w:marRight w:val="0"/>
                      <w:marTop w:val="0"/>
                      <w:marBottom w:val="0"/>
                      <w:divBdr>
                        <w:top w:val="none" w:sz="0" w:space="0" w:color="auto"/>
                        <w:left w:val="none" w:sz="0" w:space="0" w:color="auto"/>
                        <w:bottom w:val="none" w:sz="0" w:space="0" w:color="auto"/>
                        <w:right w:val="none" w:sz="0" w:space="0" w:color="auto"/>
                      </w:divBdr>
                      <w:divsChild>
                        <w:div w:id="263927662">
                          <w:marLeft w:val="0"/>
                          <w:marRight w:val="0"/>
                          <w:marTop w:val="0"/>
                          <w:marBottom w:val="0"/>
                          <w:divBdr>
                            <w:top w:val="none" w:sz="0" w:space="0" w:color="auto"/>
                            <w:left w:val="none" w:sz="0" w:space="0" w:color="auto"/>
                            <w:bottom w:val="none" w:sz="0" w:space="0" w:color="auto"/>
                            <w:right w:val="none" w:sz="0" w:space="0" w:color="auto"/>
                          </w:divBdr>
                          <w:divsChild>
                            <w:div w:id="1797868336">
                              <w:marLeft w:val="0"/>
                              <w:marRight w:val="0"/>
                              <w:marTop w:val="0"/>
                              <w:marBottom w:val="0"/>
                              <w:divBdr>
                                <w:top w:val="none" w:sz="0" w:space="0" w:color="auto"/>
                                <w:left w:val="none" w:sz="0" w:space="0" w:color="auto"/>
                                <w:bottom w:val="none" w:sz="0" w:space="0" w:color="auto"/>
                                <w:right w:val="none" w:sz="0" w:space="0" w:color="auto"/>
                              </w:divBdr>
                              <w:divsChild>
                                <w:div w:id="2140754606">
                                  <w:marLeft w:val="0"/>
                                  <w:marRight w:val="0"/>
                                  <w:marTop w:val="0"/>
                                  <w:marBottom w:val="0"/>
                                  <w:divBdr>
                                    <w:top w:val="none" w:sz="0" w:space="0" w:color="auto"/>
                                    <w:left w:val="none" w:sz="0" w:space="0" w:color="auto"/>
                                    <w:bottom w:val="none" w:sz="0" w:space="0" w:color="auto"/>
                                    <w:right w:val="none" w:sz="0" w:space="0" w:color="auto"/>
                                  </w:divBdr>
                                  <w:divsChild>
                                    <w:div w:id="1103526003">
                                      <w:marLeft w:val="0"/>
                                      <w:marRight w:val="0"/>
                                      <w:marTop w:val="0"/>
                                      <w:marBottom w:val="0"/>
                                      <w:divBdr>
                                        <w:top w:val="none" w:sz="0" w:space="0" w:color="auto"/>
                                        <w:left w:val="none" w:sz="0" w:space="0" w:color="auto"/>
                                        <w:bottom w:val="none" w:sz="0" w:space="0" w:color="auto"/>
                                        <w:right w:val="none" w:sz="0" w:space="0" w:color="auto"/>
                                      </w:divBdr>
                                      <w:divsChild>
                                        <w:div w:id="1584878374">
                                          <w:marLeft w:val="0"/>
                                          <w:marRight w:val="0"/>
                                          <w:marTop w:val="0"/>
                                          <w:marBottom w:val="0"/>
                                          <w:divBdr>
                                            <w:top w:val="none" w:sz="0" w:space="0" w:color="auto"/>
                                            <w:left w:val="none" w:sz="0" w:space="0" w:color="auto"/>
                                            <w:bottom w:val="none" w:sz="0" w:space="0" w:color="auto"/>
                                            <w:right w:val="none" w:sz="0" w:space="0" w:color="auto"/>
                                          </w:divBdr>
                                          <w:divsChild>
                                            <w:div w:id="886992245">
                                              <w:marLeft w:val="0"/>
                                              <w:marRight w:val="0"/>
                                              <w:marTop w:val="0"/>
                                              <w:marBottom w:val="0"/>
                                              <w:divBdr>
                                                <w:top w:val="none" w:sz="0" w:space="0" w:color="auto"/>
                                                <w:left w:val="none" w:sz="0" w:space="0" w:color="auto"/>
                                                <w:bottom w:val="none" w:sz="0" w:space="0" w:color="auto"/>
                                                <w:right w:val="none" w:sz="0" w:space="0" w:color="auto"/>
                                              </w:divBdr>
                                            </w:div>
                                            <w:div w:id="867062232">
                                              <w:marLeft w:val="0"/>
                                              <w:marRight w:val="0"/>
                                              <w:marTop w:val="0"/>
                                              <w:marBottom w:val="0"/>
                                              <w:divBdr>
                                                <w:top w:val="none" w:sz="0" w:space="0" w:color="auto"/>
                                                <w:left w:val="none" w:sz="0" w:space="0" w:color="auto"/>
                                                <w:bottom w:val="none" w:sz="0" w:space="0" w:color="auto"/>
                                                <w:right w:val="none" w:sz="0" w:space="0" w:color="auto"/>
                                              </w:divBdr>
                                              <w:divsChild>
                                                <w:div w:id="996106955">
                                                  <w:marLeft w:val="0"/>
                                                  <w:marRight w:val="0"/>
                                                  <w:marTop w:val="0"/>
                                                  <w:marBottom w:val="0"/>
                                                  <w:divBdr>
                                                    <w:top w:val="none" w:sz="0" w:space="0" w:color="auto"/>
                                                    <w:left w:val="none" w:sz="0" w:space="0" w:color="auto"/>
                                                    <w:bottom w:val="none" w:sz="0" w:space="0" w:color="auto"/>
                                                    <w:right w:val="none" w:sz="0" w:space="0" w:color="auto"/>
                                                  </w:divBdr>
                                                  <w:divsChild>
                                                    <w:div w:id="13259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148393">
                          <w:marLeft w:val="0"/>
                          <w:marRight w:val="0"/>
                          <w:marTop w:val="0"/>
                          <w:marBottom w:val="0"/>
                          <w:divBdr>
                            <w:top w:val="none" w:sz="0" w:space="0" w:color="auto"/>
                            <w:left w:val="none" w:sz="0" w:space="0" w:color="auto"/>
                            <w:bottom w:val="none" w:sz="0" w:space="0" w:color="auto"/>
                            <w:right w:val="none" w:sz="0" w:space="0" w:color="auto"/>
                          </w:divBdr>
                          <w:divsChild>
                            <w:div w:id="1412433305">
                              <w:marLeft w:val="0"/>
                              <w:marRight w:val="0"/>
                              <w:marTop w:val="0"/>
                              <w:marBottom w:val="0"/>
                              <w:divBdr>
                                <w:top w:val="none" w:sz="0" w:space="0" w:color="auto"/>
                                <w:left w:val="none" w:sz="0" w:space="0" w:color="auto"/>
                                <w:bottom w:val="none" w:sz="0" w:space="0" w:color="auto"/>
                                <w:right w:val="none" w:sz="0" w:space="0" w:color="auto"/>
                              </w:divBdr>
                              <w:divsChild>
                                <w:div w:id="1770664228">
                                  <w:marLeft w:val="0"/>
                                  <w:marRight w:val="0"/>
                                  <w:marTop w:val="0"/>
                                  <w:marBottom w:val="0"/>
                                  <w:divBdr>
                                    <w:top w:val="none" w:sz="0" w:space="0" w:color="auto"/>
                                    <w:left w:val="none" w:sz="0" w:space="0" w:color="auto"/>
                                    <w:bottom w:val="none" w:sz="0" w:space="0" w:color="auto"/>
                                    <w:right w:val="none" w:sz="0" w:space="0" w:color="auto"/>
                                  </w:divBdr>
                                  <w:divsChild>
                                    <w:div w:id="1974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098657">
          <w:marLeft w:val="0"/>
          <w:marRight w:val="0"/>
          <w:marTop w:val="0"/>
          <w:marBottom w:val="0"/>
          <w:divBdr>
            <w:top w:val="none" w:sz="0" w:space="0" w:color="auto"/>
            <w:left w:val="none" w:sz="0" w:space="0" w:color="auto"/>
            <w:bottom w:val="none" w:sz="0" w:space="0" w:color="auto"/>
            <w:right w:val="none" w:sz="0" w:space="0" w:color="auto"/>
          </w:divBdr>
          <w:divsChild>
            <w:div w:id="1803495677">
              <w:marLeft w:val="0"/>
              <w:marRight w:val="0"/>
              <w:marTop w:val="0"/>
              <w:marBottom w:val="0"/>
              <w:divBdr>
                <w:top w:val="none" w:sz="0" w:space="0" w:color="auto"/>
                <w:left w:val="none" w:sz="0" w:space="0" w:color="auto"/>
                <w:bottom w:val="none" w:sz="0" w:space="0" w:color="auto"/>
                <w:right w:val="none" w:sz="0" w:space="0" w:color="auto"/>
              </w:divBdr>
              <w:divsChild>
                <w:div w:id="1460340929">
                  <w:marLeft w:val="0"/>
                  <w:marRight w:val="0"/>
                  <w:marTop w:val="0"/>
                  <w:marBottom w:val="0"/>
                  <w:divBdr>
                    <w:top w:val="none" w:sz="0" w:space="0" w:color="auto"/>
                    <w:left w:val="none" w:sz="0" w:space="0" w:color="auto"/>
                    <w:bottom w:val="none" w:sz="0" w:space="0" w:color="auto"/>
                    <w:right w:val="none" w:sz="0" w:space="0" w:color="auto"/>
                  </w:divBdr>
                  <w:divsChild>
                    <w:div w:id="1788352479">
                      <w:marLeft w:val="0"/>
                      <w:marRight w:val="0"/>
                      <w:marTop w:val="0"/>
                      <w:marBottom w:val="0"/>
                      <w:divBdr>
                        <w:top w:val="none" w:sz="0" w:space="0" w:color="auto"/>
                        <w:left w:val="none" w:sz="0" w:space="0" w:color="auto"/>
                        <w:bottom w:val="none" w:sz="0" w:space="0" w:color="auto"/>
                        <w:right w:val="none" w:sz="0" w:space="0" w:color="auto"/>
                      </w:divBdr>
                      <w:divsChild>
                        <w:div w:id="376664235">
                          <w:marLeft w:val="0"/>
                          <w:marRight w:val="0"/>
                          <w:marTop w:val="0"/>
                          <w:marBottom w:val="0"/>
                          <w:divBdr>
                            <w:top w:val="none" w:sz="0" w:space="0" w:color="auto"/>
                            <w:left w:val="none" w:sz="0" w:space="0" w:color="auto"/>
                            <w:bottom w:val="none" w:sz="0" w:space="0" w:color="auto"/>
                            <w:right w:val="none" w:sz="0" w:space="0" w:color="auto"/>
                          </w:divBdr>
                          <w:divsChild>
                            <w:div w:id="1855265207">
                              <w:marLeft w:val="0"/>
                              <w:marRight w:val="0"/>
                              <w:marTop w:val="0"/>
                              <w:marBottom w:val="0"/>
                              <w:divBdr>
                                <w:top w:val="none" w:sz="0" w:space="0" w:color="auto"/>
                                <w:left w:val="none" w:sz="0" w:space="0" w:color="auto"/>
                                <w:bottom w:val="none" w:sz="0" w:space="0" w:color="auto"/>
                                <w:right w:val="none" w:sz="0" w:space="0" w:color="auto"/>
                              </w:divBdr>
                              <w:divsChild>
                                <w:div w:id="904100505">
                                  <w:marLeft w:val="0"/>
                                  <w:marRight w:val="0"/>
                                  <w:marTop w:val="0"/>
                                  <w:marBottom w:val="0"/>
                                  <w:divBdr>
                                    <w:top w:val="none" w:sz="0" w:space="0" w:color="auto"/>
                                    <w:left w:val="none" w:sz="0" w:space="0" w:color="auto"/>
                                    <w:bottom w:val="none" w:sz="0" w:space="0" w:color="auto"/>
                                    <w:right w:val="none" w:sz="0" w:space="0" w:color="auto"/>
                                  </w:divBdr>
                                  <w:divsChild>
                                    <w:div w:id="90443181">
                                      <w:marLeft w:val="0"/>
                                      <w:marRight w:val="0"/>
                                      <w:marTop w:val="0"/>
                                      <w:marBottom w:val="0"/>
                                      <w:divBdr>
                                        <w:top w:val="none" w:sz="0" w:space="0" w:color="auto"/>
                                        <w:left w:val="none" w:sz="0" w:space="0" w:color="auto"/>
                                        <w:bottom w:val="none" w:sz="0" w:space="0" w:color="auto"/>
                                        <w:right w:val="none" w:sz="0" w:space="0" w:color="auto"/>
                                      </w:divBdr>
                                      <w:divsChild>
                                        <w:div w:id="4945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18416">
          <w:marLeft w:val="0"/>
          <w:marRight w:val="0"/>
          <w:marTop w:val="0"/>
          <w:marBottom w:val="0"/>
          <w:divBdr>
            <w:top w:val="none" w:sz="0" w:space="0" w:color="auto"/>
            <w:left w:val="none" w:sz="0" w:space="0" w:color="auto"/>
            <w:bottom w:val="none" w:sz="0" w:space="0" w:color="auto"/>
            <w:right w:val="none" w:sz="0" w:space="0" w:color="auto"/>
          </w:divBdr>
          <w:divsChild>
            <w:div w:id="1787626111">
              <w:marLeft w:val="0"/>
              <w:marRight w:val="0"/>
              <w:marTop w:val="0"/>
              <w:marBottom w:val="0"/>
              <w:divBdr>
                <w:top w:val="none" w:sz="0" w:space="0" w:color="auto"/>
                <w:left w:val="none" w:sz="0" w:space="0" w:color="auto"/>
                <w:bottom w:val="none" w:sz="0" w:space="0" w:color="auto"/>
                <w:right w:val="none" w:sz="0" w:space="0" w:color="auto"/>
              </w:divBdr>
              <w:divsChild>
                <w:div w:id="641546741">
                  <w:marLeft w:val="0"/>
                  <w:marRight w:val="0"/>
                  <w:marTop w:val="0"/>
                  <w:marBottom w:val="0"/>
                  <w:divBdr>
                    <w:top w:val="none" w:sz="0" w:space="0" w:color="auto"/>
                    <w:left w:val="none" w:sz="0" w:space="0" w:color="auto"/>
                    <w:bottom w:val="none" w:sz="0" w:space="0" w:color="auto"/>
                    <w:right w:val="none" w:sz="0" w:space="0" w:color="auto"/>
                  </w:divBdr>
                  <w:divsChild>
                    <w:div w:id="1905143005">
                      <w:marLeft w:val="0"/>
                      <w:marRight w:val="0"/>
                      <w:marTop w:val="0"/>
                      <w:marBottom w:val="0"/>
                      <w:divBdr>
                        <w:top w:val="none" w:sz="0" w:space="0" w:color="auto"/>
                        <w:left w:val="none" w:sz="0" w:space="0" w:color="auto"/>
                        <w:bottom w:val="none" w:sz="0" w:space="0" w:color="auto"/>
                        <w:right w:val="none" w:sz="0" w:space="0" w:color="auto"/>
                      </w:divBdr>
                      <w:divsChild>
                        <w:div w:id="2112967545">
                          <w:marLeft w:val="0"/>
                          <w:marRight w:val="0"/>
                          <w:marTop w:val="0"/>
                          <w:marBottom w:val="0"/>
                          <w:divBdr>
                            <w:top w:val="none" w:sz="0" w:space="0" w:color="auto"/>
                            <w:left w:val="none" w:sz="0" w:space="0" w:color="auto"/>
                            <w:bottom w:val="none" w:sz="0" w:space="0" w:color="auto"/>
                            <w:right w:val="none" w:sz="0" w:space="0" w:color="auto"/>
                          </w:divBdr>
                          <w:divsChild>
                            <w:div w:id="2103600742">
                              <w:marLeft w:val="0"/>
                              <w:marRight w:val="0"/>
                              <w:marTop w:val="0"/>
                              <w:marBottom w:val="0"/>
                              <w:divBdr>
                                <w:top w:val="none" w:sz="0" w:space="0" w:color="auto"/>
                                <w:left w:val="none" w:sz="0" w:space="0" w:color="auto"/>
                                <w:bottom w:val="none" w:sz="0" w:space="0" w:color="auto"/>
                                <w:right w:val="none" w:sz="0" w:space="0" w:color="auto"/>
                              </w:divBdr>
                              <w:divsChild>
                                <w:div w:id="1589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7367">
                  <w:marLeft w:val="0"/>
                  <w:marRight w:val="0"/>
                  <w:marTop w:val="0"/>
                  <w:marBottom w:val="0"/>
                  <w:divBdr>
                    <w:top w:val="none" w:sz="0" w:space="0" w:color="auto"/>
                    <w:left w:val="none" w:sz="0" w:space="0" w:color="auto"/>
                    <w:bottom w:val="none" w:sz="0" w:space="0" w:color="auto"/>
                    <w:right w:val="none" w:sz="0" w:space="0" w:color="auto"/>
                  </w:divBdr>
                  <w:divsChild>
                    <w:div w:id="1503931040">
                      <w:marLeft w:val="0"/>
                      <w:marRight w:val="0"/>
                      <w:marTop w:val="0"/>
                      <w:marBottom w:val="0"/>
                      <w:divBdr>
                        <w:top w:val="none" w:sz="0" w:space="0" w:color="auto"/>
                        <w:left w:val="none" w:sz="0" w:space="0" w:color="auto"/>
                        <w:bottom w:val="none" w:sz="0" w:space="0" w:color="auto"/>
                        <w:right w:val="none" w:sz="0" w:space="0" w:color="auto"/>
                      </w:divBdr>
                      <w:divsChild>
                        <w:div w:id="182982398">
                          <w:marLeft w:val="0"/>
                          <w:marRight w:val="0"/>
                          <w:marTop w:val="0"/>
                          <w:marBottom w:val="0"/>
                          <w:divBdr>
                            <w:top w:val="none" w:sz="0" w:space="0" w:color="auto"/>
                            <w:left w:val="none" w:sz="0" w:space="0" w:color="auto"/>
                            <w:bottom w:val="none" w:sz="0" w:space="0" w:color="auto"/>
                            <w:right w:val="none" w:sz="0" w:space="0" w:color="auto"/>
                          </w:divBdr>
                          <w:divsChild>
                            <w:div w:id="560293368">
                              <w:marLeft w:val="0"/>
                              <w:marRight w:val="0"/>
                              <w:marTop w:val="0"/>
                              <w:marBottom w:val="0"/>
                              <w:divBdr>
                                <w:top w:val="none" w:sz="0" w:space="0" w:color="auto"/>
                                <w:left w:val="none" w:sz="0" w:space="0" w:color="auto"/>
                                <w:bottom w:val="none" w:sz="0" w:space="0" w:color="auto"/>
                                <w:right w:val="none" w:sz="0" w:space="0" w:color="auto"/>
                              </w:divBdr>
                              <w:divsChild>
                                <w:div w:id="450592207">
                                  <w:marLeft w:val="0"/>
                                  <w:marRight w:val="0"/>
                                  <w:marTop w:val="0"/>
                                  <w:marBottom w:val="0"/>
                                  <w:divBdr>
                                    <w:top w:val="none" w:sz="0" w:space="0" w:color="auto"/>
                                    <w:left w:val="none" w:sz="0" w:space="0" w:color="auto"/>
                                    <w:bottom w:val="none" w:sz="0" w:space="0" w:color="auto"/>
                                    <w:right w:val="none" w:sz="0" w:space="0" w:color="auto"/>
                                  </w:divBdr>
                                  <w:divsChild>
                                    <w:div w:id="1893229929">
                                      <w:marLeft w:val="0"/>
                                      <w:marRight w:val="0"/>
                                      <w:marTop w:val="0"/>
                                      <w:marBottom w:val="0"/>
                                      <w:divBdr>
                                        <w:top w:val="none" w:sz="0" w:space="0" w:color="auto"/>
                                        <w:left w:val="none" w:sz="0" w:space="0" w:color="auto"/>
                                        <w:bottom w:val="none" w:sz="0" w:space="0" w:color="auto"/>
                                        <w:right w:val="none" w:sz="0" w:space="0" w:color="auto"/>
                                      </w:divBdr>
                                      <w:divsChild>
                                        <w:div w:id="1557469916">
                                          <w:marLeft w:val="0"/>
                                          <w:marRight w:val="0"/>
                                          <w:marTop w:val="0"/>
                                          <w:marBottom w:val="0"/>
                                          <w:divBdr>
                                            <w:top w:val="none" w:sz="0" w:space="0" w:color="auto"/>
                                            <w:left w:val="none" w:sz="0" w:space="0" w:color="auto"/>
                                            <w:bottom w:val="none" w:sz="0" w:space="0" w:color="auto"/>
                                            <w:right w:val="none" w:sz="0" w:space="0" w:color="auto"/>
                                          </w:divBdr>
                                          <w:divsChild>
                                            <w:div w:id="1436633433">
                                              <w:marLeft w:val="0"/>
                                              <w:marRight w:val="0"/>
                                              <w:marTop w:val="0"/>
                                              <w:marBottom w:val="0"/>
                                              <w:divBdr>
                                                <w:top w:val="none" w:sz="0" w:space="0" w:color="auto"/>
                                                <w:left w:val="none" w:sz="0" w:space="0" w:color="auto"/>
                                                <w:bottom w:val="none" w:sz="0" w:space="0" w:color="auto"/>
                                                <w:right w:val="none" w:sz="0" w:space="0" w:color="auto"/>
                                              </w:divBdr>
                                            </w:div>
                                            <w:div w:id="253590104">
                                              <w:marLeft w:val="0"/>
                                              <w:marRight w:val="0"/>
                                              <w:marTop w:val="0"/>
                                              <w:marBottom w:val="0"/>
                                              <w:divBdr>
                                                <w:top w:val="none" w:sz="0" w:space="0" w:color="auto"/>
                                                <w:left w:val="none" w:sz="0" w:space="0" w:color="auto"/>
                                                <w:bottom w:val="none" w:sz="0" w:space="0" w:color="auto"/>
                                                <w:right w:val="none" w:sz="0" w:space="0" w:color="auto"/>
                                              </w:divBdr>
                                              <w:divsChild>
                                                <w:div w:id="1796635317">
                                                  <w:marLeft w:val="0"/>
                                                  <w:marRight w:val="0"/>
                                                  <w:marTop w:val="0"/>
                                                  <w:marBottom w:val="0"/>
                                                  <w:divBdr>
                                                    <w:top w:val="none" w:sz="0" w:space="0" w:color="auto"/>
                                                    <w:left w:val="none" w:sz="0" w:space="0" w:color="auto"/>
                                                    <w:bottom w:val="none" w:sz="0" w:space="0" w:color="auto"/>
                                                    <w:right w:val="none" w:sz="0" w:space="0" w:color="auto"/>
                                                  </w:divBdr>
                                                  <w:divsChild>
                                                    <w:div w:id="21425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632">
                                              <w:marLeft w:val="0"/>
                                              <w:marRight w:val="0"/>
                                              <w:marTop w:val="0"/>
                                              <w:marBottom w:val="0"/>
                                              <w:divBdr>
                                                <w:top w:val="none" w:sz="0" w:space="0" w:color="auto"/>
                                                <w:left w:val="none" w:sz="0" w:space="0" w:color="auto"/>
                                                <w:bottom w:val="none" w:sz="0" w:space="0" w:color="auto"/>
                                                <w:right w:val="none" w:sz="0" w:space="0" w:color="auto"/>
                                              </w:divBdr>
                                            </w:div>
                                          </w:divsChild>
                                        </w:div>
                                        <w:div w:id="273679031">
                                          <w:marLeft w:val="0"/>
                                          <w:marRight w:val="0"/>
                                          <w:marTop w:val="0"/>
                                          <w:marBottom w:val="0"/>
                                          <w:divBdr>
                                            <w:top w:val="none" w:sz="0" w:space="0" w:color="auto"/>
                                            <w:left w:val="none" w:sz="0" w:space="0" w:color="auto"/>
                                            <w:bottom w:val="none" w:sz="0" w:space="0" w:color="auto"/>
                                            <w:right w:val="none" w:sz="0" w:space="0" w:color="auto"/>
                                          </w:divBdr>
                                          <w:divsChild>
                                            <w:div w:id="2100641432">
                                              <w:marLeft w:val="0"/>
                                              <w:marRight w:val="0"/>
                                              <w:marTop w:val="0"/>
                                              <w:marBottom w:val="0"/>
                                              <w:divBdr>
                                                <w:top w:val="none" w:sz="0" w:space="0" w:color="auto"/>
                                                <w:left w:val="none" w:sz="0" w:space="0" w:color="auto"/>
                                                <w:bottom w:val="none" w:sz="0" w:space="0" w:color="auto"/>
                                                <w:right w:val="none" w:sz="0" w:space="0" w:color="auto"/>
                                              </w:divBdr>
                                            </w:div>
                                            <w:div w:id="1074164197">
                                              <w:marLeft w:val="0"/>
                                              <w:marRight w:val="0"/>
                                              <w:marTop w:val="0"/>
                                              <w:marBottom w:val="0"/>
                                              <w:divBdr>
                                                <w:top w:val="none" w:sz="0" w:space="0" w:color="auto"/>
                                                <w:left w:val="none" w:sz="0" w:space="0" w:color="auto"/>
                                                <w:bottom w:val="none" w:sz="0" w:space="0" w:color="auto"/>
                                                <w:right w:val="none" w:sz="0" w:space="0" w:color="auto"/>
                                              </w:divBdr>
                                              <w:divsChild>
                                                <w:div w:id="1271284459">
                                                  <w:marLeft w:val="0"/>
                                                  <w:marRight w:val="0"/>
                                                  <w:marTop w:val="0"/>
                                                  <w:marBottom w:val="0"/>
                                                  <w:divBdr>
                                                    <w:top w:val="none" w:sz="0" w:space="0" w:color="auto"/>
                                                    <w:left w:val="none" w:sz="0" w:space="0" w:color="auto"/>
                                                    <w:bottom w:val="none" w:sz="0" w:space="0" w:color="auto"/>
                                                    <w:right w:val="none" w:sz="0" w:space="0" w:color="auto"/>
                                                  </w:divBdr>
                                                  <w:divsChild>
                                                    <w:div w:id="1890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741">
                                              <w:marLeft w:val="0"/>
                                              <w:marRight w:val="0"/>
                                              <w:marTop w:val="0"/>
                                              <w:marBottom w:val="0"/>
                                              <w:divBdr>
                                                <w:top w:val="none" w:sz="0" w:space="0" w:color="auto"/>
                                                <w:left w:val="none" w:sz="0" w:space="0" w:color="auto"/>
                                                <w:bottom w:val="none" w:sz="0" w:space="0" w:color="auto"/>
                                                <w:right w:val="none" w:sz="0" w:space="0" w:color="auto"/>
                                              </w:divBdr>
                                            </w:div>
                                          </w:divsChild>
                                        </w:div>
                                        <w:div w:id="1895267034">
                                          <w:marLeft w:val="0"/>
                                          <w:marRight w:val="0"/>
                                          <w:marTop w:val="0"/>
                                          <w:marBottom w:val="0"/>
                                          <w:divBdr>
                                            <w:top w:val="none" w:sz="0" w:space="0" w:color="auto"/>
                                            <w:left w:val="none" w:sz="0" w:space="0" w:color="auto"/>
                                            <w:bottom w:val="none" w:sz="0" w:space="0" w:color="auto"/>
                                            <w:right w:val="none" w:sz="0" w:space="0" w:color="auto"/>
                                          </w:divBdr>
                                          <w:divsChild>
                                            <w:div w:id="535046507">
                                              <w:marLeft w:val="0"/>
                                              <w:marRight w:val="0"/>
                                              <w:marTop w:val="0"/>
                                              <w:marBottom w:val="0"/>
                                              <w:divBdr>
                                                <w:top w:val="none" w:sz="0" w:space="0" w:color="auto"/>
                                                <w:left w:val="none" w:sz="0" w:space="0" w:color="auto"/>
                                                <w:bottom w:val="none" w:sz="0" w:space="0" w:color="auto"/>
                                                <w:right w:val="none" w:sz="0" w:space="0" w:color="auto"/>
                                              </w:divBdr>
                                            </w:div>
                                            <w:div w:id="1616792645">
                                              <w:marLeft w:val="0"/>
                                              <w:marRight w:val="0"/>
                                              <w:marTop w:val="0"/>
                                              <w:marBottom w:val="0"/>
                                              <w:divBdr>
                                                <w:top w:val="none" w:sz="0" w:space="0" w:color="auto"/>
                                                <w:left w:val="none" w:sz="0" w:space="0" w:color="auto"/>
                                                <w:bottom w:val="none" w:sz="0" w:space="0" w:color="auto"/>
                                                <w:right w:val="none" w:sz="0" w:space="0" w:color="auto"/>
                                              </w:divBdr>
                                              <w:divsChild>
                                                <w:div w:id="244875132">
                                                  <w:marLeft w:val="0"/>
                                                  <w:marRight w:val="0"/>
                                                  <w:marTop w:val="0"/>
                                                  <w:marBottom w:val="0"/>
                                                  <w:divBdr>
                                                    <w:top w:val="none" w:sz="0" w:space="0" w:color="auto"/>
                                                    <w:left w:val="none" w:sz="0" w:space="0" w:color="auto"/>
                                                    <w:bottom w:val="none" w:sz="0" w:space="0" w:color="auto"/>
                                                    <w:right w:val="none" w:sz="0" w:space="0" w:color="auto"/>
                                                  </w:divBdr>
                                                  <w:divsChild>
                                                    <w:div w:id="181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9448">
                          <w:marLeft w:val="0"/>
                          <w:marRight w:val="0"/>
                          <w:marTop w:val="0"/>
                          <w:marBottom w:val="0"/>
                          <w:divBdr>
                            <w:top w:val="none" w:sz="0" w:space="0" w:color="auto"/>
                            <w:left w:val="none" w:sz="0" w:space="0" w:color="auto"/>
                            <w:bottom w:val="none" w:sz="0" w:space="0" w:color="auto"/>
                            <w:right w:val="none" w:sz="0" w:space="0" w:color="auto"/>
                          </w:divBdr>
                          <w:divsChild>
                            <w:div w:id="290671953">
                              <w:marLeft w:val="0"/>
                              <w:marRight w:val="0"/>
                              <w:marTop w:val="0"/>
                              <w:marBottom w:val="0"/>
                              <w:divBdr>
                                <w:top w:val="none" w:sz="0" w:space="0" w:color="auto"/>
                                <w:left w:val="none" w:sz="0" w:space="0" w:color="auto"/>
                                <w:bottom w:val="none" w:sz="0" w:space="0" w:color="auto"/>
                                <w:right w:val="none" w:sz="0" w:space="0" w:color="auto"/>
                              </w:divBdr>
                              <w:divsChild>
                                <w:div w:id="2075397128">
                                  <w:marLeft w:val="0"/>
                                  <w:marRight w:val="0"/>
                                  <w:marTop w:val="0"/>
                                  <w:marBottom w:val="0"/>
                                  <w:divBdr>
                                    <w:top w:val="none" w:sz="0" w:space="0" w:color="auto"/>
                                    <w:left w:val="none" w:sz="0" w:space="0" w:color="auto"/>
                                    <w:bottom w:val="none" w:sz="0" w:space="0" w:color="auto"/>
                                    <w:right w:val="none" w:sz="0" w:space="0" w:color="auto"/>
                                  </w:divBdr>
                                  <w:divsChild>
                                    <w:div w:id="273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505555">
          <w:marLeft w:val="0"/>
          <w:marRight w:val="0"/>
          <w:marTop w:val="0"/>
          <w:marBottom w:val="0"/>
          <w:divBdr>
            <w:top w:val="none" w:sz="0" w:space="0" w:color="auto"/>
            <w:left w:val="none" w:sz="0" w:space="0" w:color="auto"/>
            <w:bottom w:val="none" w:sz="0" w:space="0" w:color="auto"/>
            <w:right w:val="none" w:sz="0" w:space="0" w:color="auto"/>
          </w:divBdr>
          <w:divsChild>
            <w:div w:id="782067554">
              <w:marLeft w:val="0"/>
              <w:marRight w:val="0"/>
              <w:marTop w:val="0"/>
              <w:marBottom w:val="0"/>
              <w:divBdr>
                <w:top w:val="none" w:sz="0" w:space="0" w:color="auto"/>
                <w:left w:val="none" w:sz="0" w:space="0" w:color="auto"/>
                <w:bottom w:val="none" w:sz="0" w:space="0" w:color="auto"/>
                <w:right w:val="none" w:sz="0" w:space="0" w:color="auto"/>
              </w:divBdr>
              <w:divsChild>
                <w:div w:id="515195036">
                  <w:marLeft w:val="0"/>
                  <w:marRight w:val="0"/>
                  <w:marTop w:val="0"/>
                  <w:marBottom w:val="0"/>
                  <w:divBdr>
                    <w:top w:val="none" w:sz="0" w:space="0" w:color="auto"/>
                    <w:left w:val="none" w:sz="0" w:space="0" w:color="auto"/>
                    <w:bottom w:val="none" w:sz="0" w:space="0" w:color="auto"/>
                    <w:right w:val="none" w:sz="0" w:space="0" w:color="auto"/>
                  </w:divBdr>
                  <w:divsChild>
                    <w:div w:id="782925253">
                      <w:marLeft w:val="0"/>
                      <w:marRight w:val="0"/>
                      <w:marTop w:val="0"/>
                      <w:marBottom w:val="0"/>
                      <w:divBdr>
                        <w:top w:val="none" w:sz="0" w:space="0" w:color="auto"/>
                        <w:left w:val="none" w:sz="0" w:space="0" w:color="auto"/>
                        <w:bottom w:val="none" w:sz="0" w:space="0" w:color="auto"/>
                        <w:right w:val="none" w:sz="0" w:space="0" w:color="auto"/>
                      </w:divBdr>
                      <w:divsChild>
                        <w:div w:id="1738899122">
                          <w:marLeft w:val="0"/>
                          <w:marRight w:val="0"/>
                          <w:marTop w:val="0"/>
                          <w:marBottom w:val="0"/>
                          <w:divBdr>
                            <w:top w:val="none" w:sz="0" w:space="0" w:color="auto"/>
                            <w:left w:val="none" w:sz="0" w:space="0" w:color="auto"/>
                            <w:bottom w:val="none" w:sz="0" w:space="0" w:color="auto"/>
                            <w:right w:val="none" w:sz="0" w:space="0" w:color="auto"/>
                          </w:divBdr>
                          <w:divsChild>
                            <w:div w:id="1142771517">
                              <w:marLeft w:val="0"/>
                              <w:marRight w:val="0"/>
                              <w:marTop w:val="0"/>
                              <w:marBottom w:val="0"/>
                              <w:divBdr>
                                <w:top w:val="none" w:sz="0" w:space="0" w:color="auto"/>
                                <w:left w:val="none" w:sz="0" w:space="0" w:color="auto"/>
                                <w:bottom w:val="none" w:sz="0" w:space="0" w:color="auto"/>
                                <w:right w:val="none" w:sz="0" w:space="0" w:color="auto"/>
                              </w:divBdr>
                              <w:divsChild>
                                <w:div w:id="1894655307">
                                  <w:marLeft w:val="0"/>
                                  <w:marRight w:val="0"/>
                                  <w:marTop w:val="0"/>
                                  <w:marBottom w:val="0"/>
                                  <w:divBdr>
                                    <w:top w:val="none" w:sz="0" w:space="0" w:color="auto"/>
                                    <w:left w:val="none" w:sz="0" w:space="0" w:color="auto"/>
                                    <w:bottom w:val="none" w:sz="0" w:space="0" w:color="auto"/>
                                    <w:right w:val="none" w:sz="0" w:space="0" w:color="auto"/>
                                  </w:divBdr>
                                  <w:divsChild>
                                    <w:div w:id="17314182">
                                      <w:marLeft w:val="0"/>
                                      <w:marRight w:val="0"/>
                                      <w:marTop w:val="0"/>
                                      <w:marBottom w:val="0"/>
                                      <w:divBdr>
                                        <w:top w:val="none" w:sz="0" w:space="0" w:color="auto"/>
                                        <w:left w:val="none" w:sz="0" w:space="0" w:color="auto"/>
                                        <w:bottom w:val="none" w:sz="0" w:space="0" w:color="auto"/>
                                        <w:right w:val="none" w:sz="0" w:space="0" w:color="auto"/>
                                      </w:divBdr>
                                      <w:divsChild>
                                        <w:div w:id="15679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20541">
          <w:marLeft w:val="0"/>
          <w:marRight w:val="0"/>
          <w:marTop w:val="0"/>
          <w:marBottom w:val="0"/>
          <w:divBdr>
            <w:top w:val="none" w:sz="0" w:space="0" w:color="auto"/>
            <w:left w:val="none" w:sz="0" w:space="0" w:color="auto"/>
            <w:bottom w:val="none" w:sz="0" w:space="0" w:color="auto"/>
            <w:right w:val="none" w:sz="0" w:space="0" w:color="auto"/>
          </w:divBdr>
          <w:divsChild>
            <w:div w:id="203955232">
              <w:marLeft w:val="0"/>
              <w:marRight w:val="0"/>
              <w:marTop w:val="0"/>
              <w:marBottom w:val="0"/>
              <w:divBdr>
                <w:top w:val="none" w:sz="0" w:space="0" w:color="auto"/>
                <w:left w:val="none" w:sz="0" w:space="0" w:color="auto"/>
                <w:bottom w:val="none" w:sz="0" w:space="0" w:color="auto"/>
                <w:right w:val="none" w:sz="0" w:space="0" w:color="auto"/>
              </w:divBdr>
              <w:divsChild>
                <w:div w:id="1765685623">
                  <w:marLeft w:val="0"/>
                  <w:marRight w:val="0"/>
                  <w:marTop w:val="0"/>
                  <w:marBottom w:val="0"/>
                  <w:divBdr>
                    <w:top w:val="none" w:sz="0" w:space="0" w:color="auto"/>
                    <w:left w:val="none" w:sz="0" w:space="0" w:color="auto"/>
                    <w:bottom w:val="none" w:sz="0" w:space="0" w:color="auto"/>
                    <w:right w:val="none" w:sz="0" w:space="0" w:color="auto"/>
                  </w:divBdr>
                  <w:divsChild>
                    <w:div w:id="1933928104">
                      <w:marLeft w:val="0"/>
                      <w:marRight w:val="0"/>
                      <w:marTop w:val="0"/>
                      <w:marBottom w:val="0"/>
                      <w:divBdr>
                        <w:top w:val="none" w:sz="0" w:space="0" w:color="auto"/>
                        <w:left w:val="none" w:sz="0" w:space="0" w:color="auto"/>
                        <w:bottom w:val="none" w:sz="0" w:space="0" w:color="auto"/>
                        <w:right w:val="none" w:sz="0" w:space="0" w:color="auto"/>
                      </w:divBdr>
                      <w:divsChild>
                        <w:div w:id="546918485">
                          <w:marLeft w:val="0"/>
                          <w:marRight w:val="0"/>
                          <w:marTop w:val="0"/>
                          <w:marBottom w:val="0"/>
                          <w:divBdr>
                            <w:top w:val="none" w:sz="0" w:space="0" w:color="auto"/>
                            <w:left w:val="none" w:sz="0" w:space="0" w:color="auto"/>
                            <w:bottom w:val="none" w:sz="0" w:space="0" w:color="auto"/>
                            <w:right w:val="none" w:sz="0" w:space="0" w:color="auto"/>
                          </w:divBdr>
                          <w:divsChild>
                            <w:div w:id="876429971">
                              <w:marLeft w:val="0"/>
                              <w:marRight w:val="0"/>
                              <w:marTop w:val="0"/>
                              <w:marBottom w:val="0"/>
                              <w:divBdr>
                                <w:top w:val="none" w:sz="0" w:space="0" w:color="auto"/>
                                <w:left w:val="none" w:sz="0" w:space="0" w:color="auto"/>
                                <w:bottom w:val="none" w:sz="0" w:space="0" w:color="auto"/>
                                <w:right w:val="none" w:sz="0" w:space="0" w:color="auto"/>
                              </w:divBdr>
                              <w:divsChild>
                                <w:div w:id="18504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2378">
                  <w:marLeft w:val="0"/>
                  <w:marRight w:val="0"/>
                  <w:marTop w:val="0"/>
                  <w:marBottom w:val="0"/>
                  <w:divBdr>
                    <w:top w:val="none" w:sz="0" w:space="0" w:color="auto"/>
                    <w:left w:val="none" w:sz="0" w:space="0" w:color="auto"/>
                    <w:bottom w:val="none" w:sz="0" w:space="0" w:color="auto"/>
                    <w:right w:val="none" w:sz="0" w:space="0" w:color="auto"/>
                  </w:divBdr>
                  <w:divsChild>
                    <w:div w:id="222328703">
                      <w:marLeft w:val="0"/>
                      <w:marRight w:val="0"/>
                      <w:marTop w:val="0"/>
                      <w:marBottom w:val="0"/>
                      <w:divBdr>
                        <w:top w:val="none" w:sz="0" w:space="0" w:color="auto"/>
                        <w:left w:val="none" w:sz="0" w:space="0" w:color="auto"/>
                        <w:bottom w:val="none" w:sz="0" w:space="0" w:color="auto"/>
                        <w:right w:val="none" w:sz="0" w:space="0" w:color="auto"/>
                      </w:divBdr>
                      <w:divsChild>
                        <w:div w:id="462120935">
                          <w:marLeft w:val="0"/>
                          <w:marRight w:val="0"/>
                          <w:marTop w:val="0"/>
                          <w:marBottom w:val="0"/>
                          <w:divBdr>
                            <w:top w:val="none" w:sz="0" w:space="0" w:color="auto"/>
                            <w:left w:val="none" w:sz="0" w:space="0" w:color="auto"/>
                            <w:bottom w:val="none" w:sz="0" w:space="0" w:color="auto"/>
                            <w:right w:val="none" w:sz="0" w:space="0" w:color="auto"/>
                          </w:divBdr>
                        </w:div>
                        <w:div w:id="257056200">
                          <w:marLeft w:val="0"/>
                          <w:marRight w:val="0"/>
                          <w:marTop w:val="0"/>
                          <w:marBottom w:val="0"/>
                          <w:divBdr>
                            <w:top w:val="none" w:sz="0" w:space="0" w:color="auto"/>
                            <w:left w:val="none" w:sz="0" w:space="0" w:color="auto"/>
                            <w:bottom w:val="none" w:sz="0" w:space="0" w:color="auto"/>
                            <w:right w:val="none" w:sz="0" w:space="0" w:color="auto"/>
                          </w:divBdr>
                          <w:divsChild>
                            <w:div w:id="533736068">
                              <w:marLeft w:val="0"/>
                              <w:marRight w:val="0"/>
                              <w:marTop w:val="0"/>
                              <w:marBottom w:val="0"/>
                              <w:divBdr>
                                <w:top w:val="none" w:sz="0" w:space="0" w:color="auto"/>
                                <w:left w:val="none" w:sz="0" w:space="0" w:color="auto"/>
                                <w:bottom w:val="none" w:sz="0" w:space="0" w:color="auto"/>
                                <w:right w:val="none" w:sz="0" w:space="0" w:color="auto"/>
                              </w:divBdr>
                              <w:divsChild>
                                <w:div w:id="2250735">
                                  <w:marLeft w:val="0"/>
                                  <w:marRight w:val="0"/>
                                  <w:marTop w:val="0"/>
                                  <w:marBottom w:val="0"/>
                                  <w:divBdr>
                                    <w:top w:val="none" w:sz="0" w:space="0" w:color="auto"/>
                                    <w:left w:val="none" w:sz="0" w:space="0" w:color="auto"/>
                                    <w:bottom w:val="none" w:sz="0" w:space="0" w:color="auto"/>
                                    <w:right w:val="none" w:sz="0" w:space="0" w:color="auto"/>
                                  </w:divBdr>
                                  <w:divsChild>
                                    <w:div w:id="154999396">
                                      <w:marLeft w:val="0"/>
                                      <w:marRight w:val="0"/>
                                      <w:marTop w:val="0"/>
                                      <w:marBottom w:val="0"/>
                                      <w:divBdr>
                                        <w:top w:val="none" w:sz="0" w:space="0" w:color="auto"/>
                                        <w:left w:val="none" w:sz="0" w:space="0" w:color="auto"/>
                                        <w:bottom w:val="none" w:sz="0" w:space="0" w:color="auto"/>
                                        <w:right w:val="none" w:sz="0" w:space="0" w:color="auto"/>
                                      </w:divBdr>
                                      <w:divsChild>
                                        <w:div w:id="1868327183">
                                          <w:marLeft w:val="0"/>
                                          <w:marRight w:val="0"/>
                                          <w:marTop w:val="0"/>
                                          <w:marBottom w:val="0"/>
                                          <w:divBdr>
                                            <w:top w:val="none" w:sz="0" w:space="0" w:color="auto"/>
                                            <w:left w:val="none" w:sz="0" w:space="0" w:color="auto"/>
                                            <w:bottom w:val="none" w:sz="0" w:space="0" w:color="auto"/>
                                            <w:right w:val="none" w:sz="0" w:space="0" w:color="auto"/>
                                          </w:divBdr>
                                          <w:divsChild>
                                            <w:div w:id="1027218192">
                                              <w:marLeft w:val="0"/>
                                              <w:marRight w:val="0"/>
                                              <w:marTop w:val="0"/>
                                              <w:marBottom w:val="0"/>
                                              <w:divBdr>
                                                <w:top w:val="none" w:sz="0" w:space="0" w:color="auto"/>
                                                <w:left w:val="none" w:sz="0" w:space="0" w:color="auto"/>
                                                <w:bottom w:val="none" w:sz="0" w:space="0" w:color="auto"/>
                                                <w:right w:val="none" w:sz="0" w:space="0" w:color="auto"/>
                                              </w:divBdr>
                                            </w:div>
                                            <w:div w:id="2094668041">
                                              <w:marLeft w:val="0"/>
                                              <w:marRight w:val="0"/>
                                              <w:marTop w:val="0"/>
                                              <w:marBottom w:val="0"/>
                                              <w:divBdr>
                                                <w:top w:val="none" w:sz="0" w:space="0" w:color="auto"/>
                                                <w:left w:val="none" w:sz="0" w:space="0" w:color="auto"/>
                                                <w:bottom w:val="none" w:sz="0" w:space="0" w:color="auto"/>
                                                <w:right w:val="none" w:sz="0" w:space="0" w:color="auto"/>
                                              </w:divBdr>
                                              <w:divsChild>
                                                <w:div w:id="1260605589">
                                                  <w:marLeft w:val="0"/>
                                                  <w:marRight w:val="0"/>
                                                  <w:marTop w:val="0"/>
                                                  <w:marBottom w:val="0"/>
                                                  <w:divBdr>
                                                    <w:top w:val="none" w:sz="0" w:space="0" w:color="auto"/>
                                                    <w:left w:val="none" w:sz="0" w:space="0" w:color="auto"/>
                                                    <w:bottom w:val="none" w:sz="0" w:space="0" w:color="auto"/>
                                                    <w:right w:val="none" w:sz="0" w:space="0" w:color="auto"/>
                                                  </w:divBdr>
                                                  <w:divsChild>
                                                    <w:div w:id="93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5609">
                          <w:marLeft w:val="0"/>
                          <w:marRight w:val="0"/>
                          <w:marTop w:val="0"/>
                          <w:marBottom w:val="0"/>
                          <w:divBdr>
                            <w:top w:val="none" w:sz="0" w:space="0" w:color="auto"/>
                            <w:left w:val="none" w:sz="0" w:space="0" w:color="auto"/>
                            <w:bottom w:val="none" w:sz="0" w:space="0" w:color="auto"/>
                            <w:right w:val="none" w:sz="0" w:space="0" w:color="auto"/>
                          </w:divBdr>
                          <w:divsChild>
                            <w:div w:id="1501044038">
                              <w:marLeft w:val="0"/>
                              <w:marRight w:val="0"/>
                              <w:marTop w:val="0"/>
                              <w:marBottom w:val="0"/>
                              <w:divBdr>
                                <w:top w:val="none" w:sz="0" w:space="0" w:color="auto"/>
                                <w:left w:val="none" w:sz="0" w:space="0" w:color="auto"/>
                                <w:bottom w:val="none" w:sz="0" w:space="0" w:color="auto"/>
                                <w:right w:val="none" w:sz="0" w:space="0" w:color="auto"/>
                              </w:divBdr>
                              <w:divsChild>
                                <w:div w:id="1120536889">
                                  <w:marLeft w:val="0"/>
                                  <w:marRight w:val="0"/>
                                  <w:marTop w:val="0"/>
                                  <w:marBottom w:val="0"/>
                                  <w:divBdr>
                                    <w:top w:val="none" w:sz="0" w:space="0" w:color="auto"/>
                                    <w:left w:val="none" w:sz="0" w:space="0" w:color="auto"/>
                                    <w:bottom w:val="none" w:sz="0" w:space="0" w:color="auto"/>
                                    <w:right w:val="none" w:sz="0" w:space="0" w:color="auto"/>
                                  </w:divBdr>
                                  <w:divsChild>
                                    <w:div w:id="16167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338480">
          <w:marLeft w:val="0"/>
          <w:marRight w:val="0"/>
          <w:marTop w:val="0"/>
          <w:marBottom w:val="0"/>
          <w:divBdr>
            <w:top w:val="none" w:sz="0" w:space="0" w:color="auto"/>
            <w:left w:val="none" w:sz="0" w:space="0" w:color="auto"/>
            <w:bottom w:val="none" w:sz="0" w:space="0" w:color="auto"/>
            <w:right w:val="none" w:sz="0" w:space="0" w:color="auto"/>
          </w:divBdr>
          <w:divsChild>
            <w:div w:id="1203902637">
              <w:marLeft w:val="0"/>
              <w:marRight w:val="0"/>
              <w:marTop w:val="0"/>
              <w:marBottom w:val="0"/>
              <w:divBdr>
                <w:top w:val="none" w:sz="0" w:space="0" w:color="auto"/>
                <w:left w:val="none" w:sz="0" w:space="0" w:color="auto"/>
                <w:bottom w:val="none" w:sz="0" w:space="0" w:color="auto"/>
                <w:right w:val="none" w:sz="0" w:space="0" w:color="auto"/>
              </w:divBdr>
              <w:divsChild>
                <w:div w:id="548078167">
                  <w:marLeft w:val="0"/>
                  <w:marRight w:val="0"/>
                  <w:marTop w:val="0"/>
                  <w:marBottom w:val="0"/>
                  <w:divBdr>
                    <w:top w:val="none" w:sz="0" w:space="0" w:color="auto"/>
                    <w:left w:val="none" w:sz="0" w:space="0" w:color="auto"/>
                    <w:bottom w:val="none" w:sz="0" w:space="0" w:color="auto"/>
                    <w:right w:val="none" w:sz="0" w:space="0" w:color="auto"/>
                  </w:divBdr>
                  <w:divsChild>
                    <w:div w:id="1411267365">
                      <w:marLeft w:val="0"/>
                      <w:marRight w:val="0"/>
                      <w:marTop w:val="0"/>
                      <w:marBottom w:val="0"/>
                      <w:divBdr>
                        <w:top w:val="none" w:sz="0" w:space="0" w:color="auto"/>
                        <w:left w:val="none" w:sz="0" w:space="0" w:color="auto"/>
                        <w:bottom w:val="none" w:sz="0" w:space="0" w:color="auto"/>
                        <w:right w:val="none" w:sz="0" w:space="0" w:color="auto"/>
                      </w:divBdr>
                      <w:divsChild>
                        <w:div w:id="1209339720">
                          <w:marLeft w:val="0"/>
                          <w:marRight w:val="0"/>
                          <w:marTop w:val="0"/>
                          <w:marBottom w:val="0"/>
                          <w:divBdr>
                            <w:top w:val="none" w:sz="0" w:space="0" w:color="auto"/>
                            <w:left w:val="none" w:sz="0" w:space="0" w:color="auto"/>
                            <w:bottom w:val="none" w:sz="0" w:space="0" w:color="auto"/>
                            <w:right w:val="none" w:sz="0" w:space="0" w:color="auto"/>
                          </w:divBdr>
                          <w:divsChild>
                            <w:div w:id="1276055602">
                              <w:marLeft w:val="0"/>
                              <w:marRight w:val="0"/>
                              <w:marTop w:val="0"/>
                              <w:marBottom w:val="0"/>
                              <w:divBdr>
                                <w:top w:val="none" w:sz="0" w:space="0" w:color="auto"/>
                                <w:left w:val="none" w:sz="0" w:space="0" w:color="auto"/>
                                <w:bottom w:val="none" w:sz="0" w:space="0" w:color="auto"/>
                                <w:right w:val="none" w:sz="0" w:space="0" w:color="auto"/>
                              </w:divBdr>
                              <w:divsChild>
                                <w:div w:id="177156852">
                                  <w:marLeft w:val="0"/>
                                  <w:marRight w:val="0"/>
                                  <w:marTop w:val="0"/>
                                  <w:marBottom w:val="0"/>
                                  <w:divBdr>
                                    <w:top w:val="none" w:sz="0" w:space="0" w:color="auto"/>
                                    <w:left w:val="none" w:sz="0" w:space="0" w:color="auto"/>
                                    <w:bottom w:val="none" w:sz="0" w:space="0" w:color="auto"/>
                                    <w:right w:val="none" w:sz="0" w:space="0" w:color="auto"/>
                                  </w:divBdr>
                                  <w:divsChild>
                                    <w:div w:id="1608124777">
                                      <w:marLeft w:val="0"/>
                                      <w:marRight w:val="0"/>
                                      <w:marTop w:val="0"/>
                                      <w:marBottom w:val="0"/>
                                      <w:divBdr>
                                        <w:top w:val="none" w:sz="0" w:space="0" w:color="auto"/>
                                        <w:left w:val="none" w:sz="0" w:space="0" w:color="auto"/>
                                        <w:bottom w:val="none" w:sz="0" w:space="0" w:color="auto"/>
                                        <w:right w:val="none" w:sz="0" w:space="0" w:color="auto"/>
                                      </w:divBdr>
                                      <w:divsChild>
                                        <w:div w:id="13385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47293">
          <w:marLeft w:val="0"/>
          <w:marRight w:val="0"/>
          <w:marTop w:val="0"/>
          <w:marBottom w:val="0"/>
          <w:divBdr>
            <w:top w:val="none" w:sz="0" w:space="0" w:color="auto"/>
            <w:left w:val="none" w:sz="0" w:space="0" w:color="auto"/>
            <w:bottom w:val="none" w:sz="0" w:space="0" w:color="auto"/>
            <w:right w:val="none" w:sz="0" w:space="0" w:color="auto"/>
          </w:divBdr>
          <w:divsChild>
            <w:div w:id="333067598">
              <w:marLeft w:val="0"/>
              <w:marRight w:val="0"/>
              <w:marTop w:val="0"/>
              <w:marBottom w:val="0"/>
              <w:divBdr>
                <w:top w:val="none" w:sz="0" w:space="0" w:color="auto"/>
                <w:left w:val="none" w:sz="0" w:space="0" w:color="auto"/>
                <w:bottom w:val="none" w:sz="0" w:space="0" w:color="auto"/>
                <w:right w:val="none" w:sz="0" w:space="0" w:color="auto"/>
              </w:divBdr>
              <w:divsChild>
                <w:div w:id="390886468">
                  <w:marLeft w:val="0"/>
                  <w:marRight w:val="0"/>
                  <w:marTop w:val="0"/>
                  <w:marBottom w:val="0"/>
                  <w:divBdr>
                    <w:top w:val="none" w:sz="0" w:space="0" w:color="auto"/>
                    <w:left w:val="none" w:sz="0" w:space="0" w:color="auto"/>
                    <w:bottom w:val="none" w:sz="0" w:space="0" w:color="auto"/>
                    <w:right w:val="none" w:sz="0" w:space="0" w:color="auto"/>
                  </w:divBdr>
                  <w:divsChild>
                    <w:div w:id="2059041661">
                      <w:marLeft w:val="0"/>
                      <w:marRight w:val="0"/>
                      <w:marTop w:val="0"/>
                      <w:marBottom w:val="0"/>
                      <w:divBdr>
                        <w:top w:val="none" w:sz="0" w:space="0" w:color="auto"/>
                        <w:left w:val="none" w:sz="0" w:space="0" w:color="auto"/>
                        <w:bottom w:val="none" w:sz="0" w:space="0" w:color="auto"/>
                        <w:right w:val="none" w:sz="0" w:space="0" w:color="auto"/>
                      </w:divBdr>
                      <w:divsChild>
                        <w:div w:id="2113547811">
                          <w:marLeft w:val="0"/>
                          <w:marRight w:val="0"/>
                          <w:marTop w:val="0"/>
                          <w:marBottom w:val="0"/>
                          <w:divBdr>
                            <w:top w:val="none" w:sz="0" w:space="0" w:color="auto"/>
                            <w:left w:val="none" w:sz="0" w:space="0" w:color="auto"/>
                            <w:bottom w:val="none" w:sz="0" w:space="0" w:color="auto"/>
                            <w:right w:val="none" w:sz="0" w:space="0" w:color="auto"/>
                          </w:divBdr>
                          <w:divsChild>
                            <w:div w:id="61023308">
                              <w:marLeft w:val="0"/>
                              <w:marRight w:val="0"/>
                              <w:marTop w:val="0"/>
                              <w:marBottom w:val="0"/>
                              <w:divBdr>
                                <w:top w:val="none" w:sz="0" w:space="0" w:color="auto"/>
                                <w:left w:val="none" w:sz="0" w:space="0" w:color="auto"/>
                                <w:bottom w:val="none" w:sz="0" w:space="0" w:color="auto"/>
                                <w:right w:val="none" w:sz="0" w:space="0" w:color="auto"/>
                              </w:divBdr>
                              <w:divsChild>
                                <w:div w:id="373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8791">
                  <w:marLeft w:val="0"/>
                  <w:marRight w:val="0"/>
                  <w:marTop w:val="0"/>
                  <w:marBottom w:val="0"/>
                  <w:divBdr>
                    <w:top w:val="none" w:sz="0" w:space="0" w:color="auto"/>
                    <w:left w:val="none" w:sz="0" w:space="0" w:color="auto"/>
                    <w:bottom w:val="none" w:sz="0" w:space="0" w:color="auto"/>
                    <w:right w:val="none" w:sz="0" w:space="0" w:color="auto"/>
                  </w:divBdr>
                  <w:divsChild>
                    <w:div w:id="1874417808">
                      <w:marLeft w:val="0"/>
                      <w:marRight w:val="0"/>
                      <w:marTop w:val="0"/>
                      <w:marBottom w:val="0"/>
                      <w:divBdr>
                        <w:top w:val="none" w:sz="0" w:space="0" w:color="auto"/>
                        <w:left w:val="none" w:sz="0" w:space="0" w:color="auto"/>
                        <w:bottom w:val="none" w:sz="0" w:space="0" w:color="auto"/>
                        <w:right w:val="none" w:sz="0" w:space="0" w:color="auto"/>
                      </w:divBdr>
                      <w:divsChild>
                        <w:div w:id="1278953939">
                          <w:marLeft w:val="0"/>
                          <w:marRight w:val="0"/>
                          <w:marTop w:val="0"/>
                          <w:marBottom w:val="0"/>
                          <w:divBdr>
                            <w:top w:val="none" w:sz="0" w:space="0" w:color="auto"/>
                            <w:left w:val="none" w:sz="0" w:space="0" w:color="auto"/>
                            <w:bottom w:val="none" w:sz="0" w:space="0" w:color="auto"/>
                            <w:right w:val="none" w:sz="0" w:space="0" w:color="auto"/>
                          </w:divBdr>
                          <w:divsChild>
                            <w:div w:id="1429229769">
                              <w:marLeft w:val="0"/>
                              <w:marRight w:val="0"/>
                              <w:marTop w:val="0"/>
                              <w:marBottom w:val="0"/>
                              <w:divBdr>
                                <w:top w:val="none" w:sz="0" w:space="0" w:color="auto"/>
                                <w:left w:val="none" w:sz="0" w:space="0" w:color="auto"/>
                                <w:bottom w:val="none" w:sz="0" w:space="0" w:color="auto"/>
                                <w:right w:val="none" w:sz="0" w:space="0" w:color="auto"/>
                              </w:divBdr>
                              <w:divsChild>
                                <w:div w:id="375929682">
                                  <w:marLeft w:val="0"/>
                                  <w:marRight w:val="0"/>
                                  <w:marTop w:val="0"/>
                                  <w:marBottom w:val="0"/>
                                  <w:divBdr>
                                    <w:top w:val="none" w:sz="0" w:space="0" w:color="auto"/>
                                    <w:left w:val="none" w:sz="0" w:space="0" w:color="auto"/>
                                    <w:bottom w:val="none" w:sz="0" w:space="0" w:color="auto"/>
                                    <w:right w:val="none" w:sz="0" w:space="0" w:color="auto"/>
                                  </w:divBdr>
                                  <w:divsChild>
                                    <w:div w:id="1590045870">
                                      <w:marLeft w:val="0"/>
                                      <w:marRight w:val="0"/>
                                      <w:marTop w:val="0"/>
                                      <w:marBottom w:val="0"/>
                                      <w:divBdr>
                                        <w:top w:val="none" w:sz="0" w:space="0" w:color="auto"/>
                                        <w:left w:val="none" w:sz="0" w:space="0" w:color="auto"/>
                                        <w:bottom w:val="none" w:sz="0" w:space="0" w:color="auto"/>
                                        <w:right w:val="none" w:sz="0" w:space="0" w:color="auto"/>
                                      </w:divBdr>
                                      <w:divsChild>
                                        <w:div w:id="1856921422">
                                          <w:marLeft w:val="0"/>
                                          <w:marRight w:val="0"/>
                                          <w:marTop w:val="0"/>
                                          <w:marBottom w:val="0"/>
                                          <w:divBdr>
                                            <w:top w:val="none" w:sz="0" w:space="0" w:color="auto"/>
                                            <w:left w:val="none" w:sz="0" w:space="0" w:color="auto"/>
                                            <w:bottom w:val="none" w:sz="0" w:space="0" w:color="auto"/>
                                            <w:right w:val="none" w:sz="0" w:space="0" w:color="auto"/>
                                          </w:divBdr>
                                          <w:divsChild>
                                            <w:div w:id="2079016109">
                                              <w:marLeft w:val="0"/>
                                              <w:marRight w:val="0"/>
                                              <w:marTop w:val="0"/>
                                              <w:marBottom w:val="0"/>
                                              <w:divBdr>
                                                <w:top w:val="none" w:sz="0" w:space="0" w:color="auto"/>
                                                <w:left w:val="none" w:sz="0" w:space="0" w:color="auto"/>
                                                <w:bottom w:val="none" w:sz="0" w:space="0" w:color="auto"/>
                                                <w:right w:val="none" w:sz="0" w:space="0" w:color="auto"/>
                                              </w:divBdr>
                                            </w:div>
                                            <w:div w:id="220285715">
                                              <w:marLeft w:val="0"/>
                                              <w:marRight w:val="0"/>
                                              <w:marTop w:val="0"/>
                                              <w:marBottom w:val="0"/>
                                              <w:divBdr>
                                                <w:top w:val="none" w:sz="0" w:space="0" w:color="auto"/>
                                                <w:left w:val="none" w:sz="0" w:space="0" w:color="auto"/>
                                                <w:bottom w:val="none" w:sz="0" w:space="0" w:color="auto"/>
                                                <w:right w:val="none" w:sz="0" w:space="0" w:color="auto"/>
                                              </w:divBdr>
                                              <w:divsChild>
                                                <w:div w:id="1268082559">
                                                  <w:marLeft w:val="0"/>
                                                  <w:marRight w:val="0"/>
                                                  <w:marTop w:val="0"/>
                                                  <w:marBottom w:val="0"/>
                                                  <w:divBdr>
                                                    <w:top w:val="none" w:sz="0" w:space="0" w:color="auto"/>
                                                    <w:left w:val="none" w:sz="0" w:space="0" w:color="auto"/>
                                                    <w:bottom w:val="none" w:sz="0" w:space="0" w:color="auto"/>
                                                    <w:right w:val="none" w:sz="0" w:space="0" w:color="auto"/>
                                                  </w:divBdr>
                                                  <w:divsChild>
                                                    <w:div w:id="9064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97716">
                          <w:marLeft w:val="0"/>
                          <w:marRight w:val="0"/>
                          <w:marTop w:val="0"/>
                          <w:marBottom w:val="0"/>
                          <w:divBdr>
                            <w:top w:val="none" w:sz="0" w:space="0" w:color="auto"/>
                            <w:left w:val="none" w:sz="0" w:space="0" w:color="auto"/>
                            <w:bottom w:val="none" w:sz="0" w:space="0" w:color="auto"/>
                            <w:right w:val="none" w:sz="0" w:space="0" w:color="auto"/>
                          </w:divBdr>
                          <w:divsChild>
                            <w:div w:id="41484692">
                              <w:marLeft w:val="0"/>
                              <w:marRight w:val="0"/>
                              <w:marTop w:val="0"/>
                              <w:marBottom w:val="0"/>
                              <w:divBdr>
                                <w:top w:val="none" w:sz="0" w:space="0" w:color="auto"/>
                                <w:left w:val="none" w:sz="0" w:space="0" w:color="auto"/>
                                <w:bottom w:val="none" w:sz="0" w:space="0" w:color="auto"/>
                                <w:right w:val="none" w:sz="0" w:space="0" w:color="auto"/>
                              </w:divBdr>
                              <w:divsChild>
                                <w:div w:id="1907955249">
                                  <w:marLeft w:val="0"/>
                                  <w:marRight w:val="0"/>
                                  <w:marTop w:val="0"/>
                                  <w:marBottom w:val="0"/>
                                  <w:divBdr>
                                    <w:top w:val="none" w:sz="0" w:space="0" w:color="auto"/>
                                    <w:left w:val="none" w:sz="0" w:space="0" w:color="auto"/>
                                    <w:bottom w:val="none" w:sz="0" w:space="0" w:color="auto"/>
                                    <w:right w:val="none" w:sz="0" w:space="0" w:color="auto"/>
                                  </w:divBdr>
                                  <w:divsChild>
                                    <w:div w:id="870269442">
                                      <w:marLeft w:val="0"/>
                                      <w:marRight w:val="0"/>
                                      <w:marTop w:val="0"/>
                                      <w:marBottom w:val="0"/>
                                      <w:divBdr>
                                        <w:top w:val="none" w:sz="0" w:space="0" w:color="auto"/>
                                        <w:left w:val="none" w:sz="0" w:space="0" w:color="auto"/>
                                        <w:bottom w:val="none" w:sz="0" w:space="0" w:color="auto"/>
                                        <w:right w:val="none" w:sz="0" w:space="0" w:color="auto"/>
                                      </w:divBdr>
                                    </w:div>
                                  </w:divsChild>
                                </w:div>
                                <w:div w:id="1397163989">
                                  <w:marLeft w:val="0"/>
                                  <w:marRight w:val="0"/>
                                  <w:marTop w:val="0"/>
                                  <w:marBottom w:val="0"/>
                                  <w:divBdr>
                                    <w:top w:val="none" w:sz="0" w:space="0" w:color="auto"/>
                                    <w:left w:val="none" w:sz="0" w:space="0" w:color="auto"/>
                                    <w:bottom w:val="none" w:sz="0" w:space="0" w:color="auto"/>
                                    <w:right w:val="none" w:sz="0" w:space="0" w:color="auto"/>
                                  </w:divBdr>
                                  <w:divsChild>
                                    <w:div w:id="15512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79974">
          <w:marLeft w:val="0"/>
          <w:marRight w:val="0"/>
          <w:marTop w:val="0"/>
          <w:marBottom w:val="0"/>
          <w:divBdr>
            <w:top w:val="none" w:sz="0" w:space="0" w:color="auto"/>
            <w:left w:val="none" w:sz="0" w:space="0" w:color="auto"/>
            <w:bottom w:val="none" w:sz="0" w:space="0" w:color="auto"/>
            <w:right w:val="none" w:sz="0" w:space="0" w:color="auto"/>
          </w:divBdr>
          <w:divsChild>
            <w:div w:id="1161845028">
              <w:marLeft w:val="0"/>
              <w:marRight w:val="0"/>
              <w:marTop w:val="0"/>
              <w:marBottom w:val="0"/>
              <w:divBdr>
                <w:top w:val="none" w:sz="0" w:space="0" w:color="auto"/>
                <w:left w:val="none" w:sz="0" w:space="0" w:color="auto"/>
                <w:bottom w:val="none" w:sz="0" w:space="0" w:color="auto"/>
                <w:right w:val="none" w:sz="0" w:space="0" w:color="auto"/>
              </w:divBdr>
              <w:divsChild>
                <w:div w:id="1873566538">
                  <w:marLeft w:val="0"/>
                  <w:marRight w:val="0"/>
                  <w:marTop w:val="0"/>
                  <w:marBottom w:val="0"/>
                  <w:divBdr>
                    <w:top w:val="none" w:sz="0" w:space="0" w:color="auto"/>
                    <w:left w:val="none" w:sz="0" w:space="0" w:color="auto"/>
                    <w:bottom w:val="none" w:sz="0" w:space="0" w:color="auto"/>
                    <w:right w:val="none" w:sz="0" w:space="0" w:color="auto"/>
                  </w:divBdr>
                  <w:divsChild>
                    <w:div w:id="1651397534">
                      <w:marLeft w:val="0"/>
                      <w:marRight w:val="0"/>
                      <w:marTop w:val="0"/>
                      <w:marBottom w:val="0"/>
                      <w:divBdr>
                        <w:top w:val="none" w:sz="0" w:space="0" w:color="auto"/>
                        <w:left w:val="none" w:sz="0" w:space="0" w:color="auto"/>
                        <w:bottom w:val="none" w:sz="0" w:space="0" w:color="auto"/>
                        <w:right w:val="none" w:sz="0" w:space="0" w:color="auto"/>
                      </w:divBdr>
                      <w:divsChild>
                        <w:div w:id="2030140761">
                          <w:marLeft w:val="0"/>
                          <w:marRight w:val="0"/>
                          <w:marTop w:val="0"/>
                          <w:marBottom w:val="0"/>
                          <w:divBdr>
                            <w:top w:val="none" w:sz="0" w:space="0" w:color="auto"/>
                            <w:left w:val="none" w:sz="0" w:space="0" w:color="auto"/>
                            <w:bottom w:val="none" w:sz="0" w:space="0" w:color="auto"/>
                            <w:right w:val="none" w:sz="0" w:space="0" w:color="auto"/>
                          </w:divBdr>
                          <w:divsChild>
                            <w:div w:id="586185800">
                              <w:marLeft w:val="0"/>
                              <w:marRight w:val="0"/>
                              <w:marTop w:val="0"/>
                              <w:marBottom w:val="0"/>
                              <w:divBdr>
                                <w:top w:val="none" w:sz="0" w:space="0" w:color="auto"/>
                                <w:left w:val="none" w:sz="0" w:space="0" w:color="auto"/>
                                <w:bottom w:val="none" w:sz="0" w:space="0" w:color="auto"/>
                                <w:right w:val="none" w:sz="0" w:space="0" w:color="auto"/>
                              </w:divBdr>
                              <w:divsChild>
                                <w:div w:id="123625720">
                                  <w:marLeft w:val="0"/>
                                  <w:marRight w:val="0"/>
                                  <w:marTop w:val="0"/>
                                  <w:marBottom w:val="0"/>
                                  <w:divBdr>
                                    <w:top w:val="none" w:sz="0" w:space="0" w:color="auto"/>
                                    <w:left w:val="none" w:sz="0" w:space="0" w:color="auto"/>
                                    <w:bottom w:val="none" w:sz="0" w:space="0" w:color="auto"/>
                                    <w:right w:val="none" w:sz="0" w:space="0" w:color="auto"/>
                                  </w:divBdr>
                                  <w:divsChild>
                                    <w:div w:id="928974979">
                                      <w:marLeft w:val="0"/>
                                      <w:marRight w:val="0"/>
                                      <w:marTop w:val="0"/>
                                      <w:marBottom w:val="0"/>
                                      <w:divBdr>
                                        <w:top w:val="none" w:sz="0" w:space="0" w:color="auto"/>
                                        <w:left w:val="none" w:sz="0" w:space="0" w:color="auto"/>
                                        <w:bottom w:val="none" w:sz="0" w:space="0" w:color="auto"/>
                                        <w:right w:val="none" w:sz="0" w:space="0" w:color="auto"/>
                                      </w:divBdr>
                                      <w:divsChild>
                                        <w:div w:id="13698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670638">
          <w:marLeft w:val="0"/>
          <w:marRight w:val="0"/>
          <w:marTop w:val="0"/>
          <w:marBottom w:val="0"/>
          <w:divBdr>
            <w:top w:val="none" w:sz="0" w:space="0" w:color="auto"/>
            <w:left w:val="none" w:sz="0" w:space="0" w:color="auto"/>
            <w:bottom w:val="none" w:sz="0" w:space="0" w:color="auto"/>
            <w:right w:val="none" w:sz="0" w:space="0" w:color="auto"/>
          </w:divBdr>
          <w:divsChild>
            <w:div w:id="995306815">
              <w:marLeft w:val="0"/>
              <w:marRight w:val="0"/>
              <w:marTop w:val="0"/>
              <w:marBottom w:val="0"/>
              <w:divBdr>
                <w:top w:val="none" w:sz="0" w:space="0" w:color="auto"/>
                <w:left w:val="none" w:sz="0" w:space="0" w:color="auto"/>
                <w:bottom w:val="none" w:sz="0" w:space="0" w:color="auto"/>
                <w:right w:val="none" w:sz="0" w:space="0" w:color="auto"/>
              </w:divBdr>
              <w:divsChild>
                <w:div w:id="2113696841">
                  <w:marLeft w:val="0"/>
                  <w:marRight w:val="0"/>
                  <w:marTop w:val="0"/>
                  <w:marBottom w:val="0"/>
                  <w:divBdr>
                    <w:top w:val="none" w:sz="0" w:space="0" w:color="auto"/>
                    <w:left w:val="none" w:sz="0" w:space="0" w:color="auto"/>
                    <w:bottom w:val="none" w:sz="0" w:space="0" w:color="auto"/>
                    <w:right w:val="none" w:sz="0" w:space="0" w:color="auto"/>
                  </w:divBdr>
                  <w:divsChild>
                    <w:div w:id="1566188049">
                      <w:marLeft w:val="0"/>
                      <w:marRight w:val="0"/>
                      <w:marTop w:val="0"/>
                      <w:marBottom w:val="0"/>
                      <w:divBdr>
                        <w:top w:val="none" w:sz="0" w:space="0" w:color="auto"/>
                        <w:left w:val="none" w:sz="0" w:space="0" w:color="auto"/>
                        <w:bottom w:val="none" w:sz="0" w:space="0" w:color="auto"/>
                        <w:right w:val="none" w:sz="0" w:space="0" w:color="auto"/>
                      </w:divBdr>
                      <w:divsChild>
                        <w:div w:id="819879998">
                          <w:marLeft w:val="0"/>
                          <w:marRight w:val="0"/>
                          <w:marTop w:val="0"/>
                          <w:marBottom w:val="0"/>
                          <w:divBdr>
                            <w:top w:val="none" w:sz="0" w:space="0" w:color="auto"/>
                            <w:left w:val="none" w:sz="0" w:space="0" w:color="auto"/>
                            <w:bottom w:val="none" w:sz="0" w:space="0" w:color="auto"/>
                            <w:right w:val="none" w:sz="0" w:space="0" w:color="auto"/>
                          </w:divBdr>
                          <w:divsChild>
                            <w:div w:id="536742137">
                              <w:marLeft w:val="0"/>
                              <w:marRight w:val="0"/>
                              <w:marTop w:val="0"/>
                              <w:marBottom w:val="0"/>
                              <w:divBdr>
                                <w:top w:val="none" w:sz="0" w:space="0" w:color="auto"/>
                                <w:left w:val="none" w:sz="0" w:space="0" w:color="auto"/>
                                <w:bottom w:val="none" w:sz="0" w:space="0" w:color="auto"/>
                                <w:right w:val="none" w:sz="0" w:space="0" w:color="auto"/>
                              </w:divBdr>
                              <w:divsChild>
                                <w:div w:id="13750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0299">
                  <w:marLeft w:val="0"/>
                  <w:marRight w:val="0"/>
                  <w:marTop w:val="0"/>
                  <w:marBottom w:val="0"/>
                  <w:divBdr>
                    <w:top w:val="none" w:sz="0" w:space="0" w:color="auto"/>
                    <w:left w:val="none" w:sz="0" w:space="0" w:color="auto"/>
                    <w:bottom w:val="none" w:sz="0" w:space="0" w:color="auto"/>
                    <w:right w:val="none" w:sz="0" w:space="0" w:color="auto"/>
                  </w:divBdr>
                  <w:divsChild>
                    <w:div w:id="1537933338">
                      <w:marLeft w:val="0"/>
                      <w:marRight w:val="0"/>
                      <w:marTop w:val="0"/>
                      <w:marBottom w:val="0"/>
                      <w:divBdr>
                        <w:top w:val="none" w:sz="0" w:space="0" w:color="auto"/>
                        <w:left w:val="none" w:sz="0" w:space="0" w:color="auto"/>
                        <w:bottom w:val="none" w:sz="0" w:space="0" w:color="auto"/>
                        <w:right w:val="none" w:sz="0" w:space="0" w:color="auto"/>
                      </w:divBdr>
                      <w:divsChild>
                        <w:div w:id="1239168236">
                          <w:marLeft w:val="0"/>
                          <w:marRight w:val="0"/>
                          <w:marTop w:val="0"/>
                          <w:marBottom w:val="0"/>
                          <w:divBdr>
                            <w:top w:val="none" w:sz="0" w:space="0" w:color="auto"/>
                            <w:left w:val="none" w:sz="0" w:space="0" w:color="auto"/>
                            <w:bottom w:val="none" w:sz="0" w:space="0" w:color="auto"/>
                            <w:right w:val="none" w:sz="0" w:space="0" w:color="auto"/>
                          </w:divBdr>
                          <w:divsChild>
                            <w:div w:id="1805614978">
                              <w:marLeft w:val="0"/>
                              <w:marRight w:val="0"/>
                              <w:marTop w:val="0"/>
                              <w:marBottom w:val="0"/>
                              <w:divBdr>
                                <w:top w:val="none" w:sz="0" w:space="0" w:color="auto"/>
                                <w:left w:val="none" w:sz="0" w:space="0" w:color="auto"/>
                                <w:bottom w:val="none" w:sz="0" w:space="0" w:color="auto"/>
                                <w:right w:val="none" w:sz="0" w:space="0" w:color="auto"/>
                              </w:divBdr>
                              <w:divsChild>
                                <w:div w:id="552086627">
                                  <w:marLeft w:val="0"/>
                                  <w:marRight w:val="0"/>
                                  <w:marTop w:val="0"/>
                                  <w:marBottom w:val="0"/>
                                  <w:divBdr>
                                    <w:top w:val="none" w:sz="0" w:space="0" w:color="auto"/>
                                    <w:left w:val="none" w:sz="0" w:space="0" w:color="auto"/>
                                    <w:bottom w:val="none" w:sz="0" w:space="0" w:color="auto"/>
                                    <w:right w:val="none" w:sz="0" w:space="0" w:color="auto"/>
                                  </w:divBdr>
                                  <w:divsChild>
                                    <w:div w:id="128062556">
                                      <w:marLeft w:val="0"/>
                                      <w:marRight w:val="0"/>
                                      <w:marTop w:val="0"/>
                                      <w:marBottom w:val="0"/>
                                      <w:divBdr>
                                        <w:top w:val="none" w:sz="0" w:space="0" w:color="auto"/>
                                        <w:left w:val="none" w:sz="0" w:space="0" w:color="auto"/>
                                        <w:bottom w:val="none" w:sz="0" w:space="0" w:color="auto"/>
                                        <w:right w:val="none" w:sz="0" w:space="0" w:color="auto"/>
                                      </w:divBdr>
                                      <w:divsChild>
                                        <w:div w:id="1470245341">
                                          <w:marLeft w:val="0"/>
                                          <w:marRight w:val="0"/>
                                          <w:marTop w:val="0"/>
                                          <w:marBottom w:val="0"/>
                                          <w:divBdr>
                                            <w:top w:val="none" w:sz="0" w:space="0" w:color="auto"/>
                                            <w:left w:val="none" w:sz="0" w:space="0" w:color="auto"/>
                                            <w:bottom w:val="none" w:sz="0" w:space="0" w:color="auto"/>
                                            <w:right w:val="none" w:sz="0" w:space="0" w:color="auto"/>
                                          </w:divBdr>
                                          <w:divsChild>
                                            <w:div w:id="993337310">
                                              <w:marLeft w:val="0"/>
                                              <w:marRight w:val="0"/>
                                              <w:marTop w:val="0"/>
                                              <w:marBottom w:val="0"/>
                                              <w:divBdr>
                                                <w:top w:val="none" w:sz="0" w:space="0" w:color="auto"/>
                                                <w:left w:val="none" w:sz="0" w:space="0" w:color="auto"/>
                                                <w:bottom w:val="none" w:sz="0" w:space="0" w:color="auto"/>
                                                <w:right w:val="none" w:sz="0" w:space="0" w:color="auto"/>
                                              </w:divBdr>
                                            </w:div>
                                            <w:div w:id="1429960533">
                                              <w:marLeft w:val="0"/>
                                              <w:marRight w:val="0"/>
                                              <w:marTop w:val="0"/>
                                              <w:marBottom w:val="0"/>
                                              <w:divBdr>
                                                <w:top w:val="none" w:sz="0" w:space="0" w:color="auto"/>
                                                <w:left w:val="none" w:sz="0" w:space="0" w:color="auto"/>
                                                <w:bottom w:val="none" w:sz="0" w:space="0" w:color="auto"/>
                                                <w:right w:val="none" w:sz="0" w:space="0" w:color="auto"/>
                                              </w:divBdr>
                                              <w:divsChild>
                                                <w:div w:id="2066484727">
                                                  <w:marLeft w:val="0"/>
                                                  <w:marRight w:val="0"/>
                                                  <w:marTop w:val="0"/>
                                                  <w:marBottom w:val="0"/>
                                                  <w:divBdr>
                                                    <w:top w:val="none" w:sz="0" w:space="0" w:color="auto"/>
                                                    <w:left w:val="none" w:sz="0" w:space="0" w:color="auto"/>
                                                    <w:bottom w:val="none" w:sz="0" w:space="0" w:color="auto"/>
                                                    <w:right w:val="none" w:sz="0" w:space="0" w:color="auto"/>
                                                  </w:divBdr>
                                                  <w:divsChild>
                                                    <w:div w:id="5680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4480">
                          <w:marLeft w:val="0"/>
                          <w:marRight w:val="0"/>
                          <w:marTop w:val="0"/>
                          <w:marBottom w:val="0"/>
                          <w:divBdr>
                            <w:top w:val="none" w:sz="0" w:space="0" w:color="auto"/>
                            <w:left w:val="none" w:sz="0" w:space="0" w:color="auto"/>
                            <w:bottom w:val="none" w:sz="0" w:space="0" w:color="auto"/>
                            <w:right w:val="none" w:sz="0" w:space="0" w:color="auto"/>
                          </w:divBdr>
                          <w:divsChild>
                            <w:div w:id="610476551">
                              <w:marLeft w:val="0"/>
                              <w:marRight w:val="0"/>
                              <w:marTop w:val="0"/>
                              <w:marBottom w:val="0"/>
                              <w:divBdr>
                                <w:top w:val="none" w:sz="0" w:space="0" w:color="auto"/>
                                <w:left w:val="none" w:sz="0" w:space="0" w:color="auto"/>
                                <w:bottom w:val="none" w:sz="0" w:space="0" w:color="auto"/>
                                <w:right w:val="none" w:sz="0" w:space="0" w:color="auto"/>
                              </w:divBdr>
                              <w:divsChild>
                                <w:div w:id="1014187904">
                                  <w:marLeft w:val="0"/>
                                  <w:marRight w:val="0"/>
                                  <w:marTop w:val="0"/>
                                  <w:marBottom w:val="0"/>
                                  <w:divBdr>
                                    <w:top w:val="none" w:sz="0" w:space="0" w:color="auto"/>
                                    <w:left w:val="none" w:sz="0" w:space="0" w:color="auto"/>
                                    <w:bottom w:val="none" w:sz="0" w:space="0" w:color="auto"/>
                                    <w:right w:val="none" w:sz="0" w:space="0" w:color="auto"/>
                                  </w:divBdr>
                                  <w:divsChild>
                                    <w:div w:id="15312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780888">
          <w:marLeft w:val="0"/>
          <w:marRight w:val="0"/>
          <w:marTop w:val="0"/>
          <w:marBottom w:val="0"/>
          <w:divBdr>
            <w:top w:val="none" w:sz="0" w:space="0" w:color="auto"/>
            <w:left w:val="none" w:sz="0" w:space="0" w:color="auto"/>
            <w:bottom w:val="none" w:sz="0" w:space="0" w:color="auto"/>
            <w:right w:val="none" w:sz="0" w:space="0" w:color="auto"/>
          </w:divBdr>
          <w:divsChild>
            <w:div w:id="2016296510">
              <w:marLeft w:val="0"/>
              <w:marRight w:val="0"/>
              <w:marTop w:val="0"/>
              <w:marBottom w:val="0"/>
              <w:divBdr>
                <w:top w:val="none" w:sz="0" w:space="0" w:color="auto"/>
                <w:left w:val="none" w:sz="0" w:space="0" w:color="auto"/>
                <w:bottom w:val="none" w:sz="0" w:space="0" w:color="auto"/>
                <w:right w:val="none" w:sz="0" w:space="0" w:color="auto"/>
              </w:divBdr>
              <w:divsChild>
                <w:div w:id="1802261446">
                  <w:marLeft w:val="0"/>
                  <w:marRight w:val="0"/>
                  <w:marTop w:val="0"/>
                  <w:marBottom w:val="0"/>
                  <w:divBdr>
                    <w:top w:val="none" w:sz="0" w:space="0" w:color="auto"/>
                    <w:left w:val="none" w:sz="0" w:space="0" w:color="auto"/>
                    <w:bottom w:val="none" w:sz="0" w:space="0" w:color="auto"/>
                    <w:right w:val="none" w:sz="0" w:space="0" w:color="auto"/>
                  </w:divBdr>
                  <w:divsChild>
                    <w:div w:id="1043015612">
                      <w:marLeft w:val="0"/>
                      <w:marRight w:val="0"/>
                      <w:marTop w:val="0"/>
                      <w:marBottom w:val="0"/>
                      <w:divBdr>
                        <w:top w:val="none" w:sz="0" w:space="0" w:color="auto"/>
                        <w:left w:val="none" w:sz="0" w:space="0" w:color="auto"/>
                        <w:bottom w:val="none" w:sz="0" w:space="0" w:color="auto"/>
                        <w:right w:val="none" w:sz="0" w:space="0" w:color="auto"/>
                      </w:divBdr>
                      <w:divsChild>
                        <w:div w:id="275909634">
                          <w:marLeft w:val="0"/>
                          <w:marRight w:val="0"/>
                          <w:marTop w:val="0"/>
                          <w:marBottom w:val="0"/>
                          <w:divBdr>
                            <w:top w:val="none" w:sz="0" w:space="0" w:color="auto"/>
                            <w:left w:val="none" w:sz="0" w:space="0" w:color="auto"/>
                            <w:bottom w:val="none" w:sz="0" w:space="0" w:color="auto"/>
                            <w:right w:val="none" w:sz="0" w:space="0" w:color="auto"/>
                          </w:divBdr>
                          <w:divsChild>
                            <w:div w:id="571238935">
                              <w:marLeft w:val="0"/>
                              <w:marRight w:val="0"/>
                              <w:marTop w:val="0"/>
                              <w:marBottom w:val="0"/>
                              <w:divBdr>
                                <w:top w:val="none" w:sz="0" w:space="0" w:color="auto"/>
                                <w:left w:val="none" w:sz="0" w:space="0" w:color="auto"/>
                                <w:bottom w:val="none" w:sz="0" w:space="0" w:color="auto"/>
                                <w:right w:val="none" w:sz="0" w:space="0" w:color="auto"/>
                              </w:divBdr>
                              <w:divsChild>
                                <w:div w:id="1195343745">
                                  <w:marLeft w:val="0"/>
                                  <w:marRight w:val="0"/>
                                  <w:marTop w:val="0"/>
                                  <w:marBottom w:val="0"/>
                                  <w:divBdr>
                                    <w:top w:val="none" w:sz="0" w:space="0" w:color="auto"/>
                                    <w:left w:val="none" w:sz="0" w:space="0" w:color="auto"/>
                                    <w:bottom w:val="none" w:sz="0" w:space="0" w:color="auto"/>
                                    <w:right w:val="none" w:sz="0" w:space="0" w:color="auto"/>
                                  </w:divBdr>
                                  <w:divsChild>
                                    <w:div w:id="1505362532">
                                      <w:marLeft w:val="0"/>
                                      <w:marRight w:val="0"/>
                                      <w:marTop w:val="0"/>
                                      <w:marBottom w:val="0"/>
                                      <w:divBdr>
                                        <w:top w:val="none" w:sz="0" w:space="0" w:color="auto"/>
                                        <w:left w:val="none" w:sz="0" w:space="0" w:color="auto"/>
                                        <w:bottom w:val="none" w:sz="0" w:space="0" w:color="auto"/>
                                        <w:right w:val="none" w:sz="0" w:space="0" w:color="auto"/>
                                      </w:divBdr>
                                      <w:divsChild>
                                        <w:div w:id="1644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598711">
          <w:marLeft w:val="0"/>
          <w:marRight w:val="0"/>
          <w:marTop w:val="0"/>
          <w:marBottom w:val="0"/>
          <w:divBdr>
            <w:top w:val="none" w:sz="0" w:space="0" w:color="auto"/>
            <w:left w:val="none" w:sz="0" w:space="0" w:color="auto"/>
            <w:bottom w:val="none" w:sz="0" w:space="0" w:color="auto"/>
            <w:right w:val="none" w:sz="0" w:space="0" w:color="auto"/>
          </w:divBdr>
          <w:divsChild>
            <w:div w:id="477308657">
              <w:marLeft w:val="0"/>
              <w:marRight w:val="0"/>
              <w:marTop w:val="0"/>
              <w:marBottom w:val="0"/>
              <w:divBdr>
                <w:top w:val="none" w:sz="0" w:space="0" w:color="auto"/>
                <w:left w:val="none" w:sz="0" w:space="0" w:color="auto"/>
                <w:bottom w:val="none" w:sz="0" w:space="0" w:color="auto"/>
                <w:right w:val="none" w:sz="0" w:space="0" w:color="auto"/>
              </w:divBdr>
              <w:divsChild>
                <w:div w:id="401490662">
                  <w:marLeft w:val="0"/>
                  <w:marRight w:val="0"/>
                  <w:marTop w:val="0"/>
                  <w:marBottom w:val="0"/>
                  <w:divBdr>
                    <w:top w:val="none" w:sz="0" w:space="0" w:color="auto"/>
                    <w:left w:val="none" w:sz="0" w:space="0" w:color="auto"/>
                    <w:bottom w:val="none" w:sz="0" w:space="0" w:color="auto"/>
                    <w:right w:val="none" w:sz="0" w:space="0" w:color="auto"/>
                  </w:divBdr>
                  <w:divsChild>
                    <w:div w:id="1296446361">
                      <w:marLeft w:val="0"/>
                      <w:marRight w:val="0"/>
                      <w:marTop w:val="0"/>
                      <w:marBottom w:val="0"/>
                      <w:divBdr>
                        <w:top w:val="none" w:sz="0" w:space="0" w:color="auto"/>
                        <w:left w:val="none" w:sz="0" w:space="0" w:color="auto"/>
                        <w:bottom w:val="none" w:sz="0" w:space="0" w:color="auto"/>
                        <w:right w:val="none" w:sz="0" w:space="0" w:color="auto"/>
                      </w:divBdr>
                      <w:divsChild>
                        <w:div w:id="1283269176">
                          <w:marLeft w:val="0"/>
                          <w:marRight w:val="0"/>
                          <w:marTop w:val="0"/>
                          <w:marBottom w:val="0"/>
                          <w:divBdr>
                            <w:top w:val="none" w:sz="0" w:space="0" w:color="auto"/>
                            <w:left w:val="none" w:sz="0" w:space="0" w:color="auto"/>
                            <w:bottom w:val="none" w:sz="0" w:space="0" w:color="auto"/>
                            <w:right w:val="none" w:sz="0" w:space="0" w:color="auto"/>
                          </w:divBdr>
                          <w:divsChild>
                            <w:div w:id="1664167371">
                              <w:marLeft w:val="0"/>
                              <w:marRight w:val="0"/>
                              <w:marTop w:val="0"/>
                              <w:marBottom w:val="0"/>
                              <w:divBdr>
                                <w:top w:val="none" w:sz="0" w:space="0" w:color="auto"/>
                                <w:left w:val="none" w:sz="0" w:space="0" w:color="auto"/>
                                <w:bottom w:val="none" w:sz="0" w:space="0" w:color="auto"/>
                                <w:right w:val="none" w:sz="0" w:space="0" w:color="auto"/>
                              </w:divBdr>
                              <w:divsChild>
                                <w:div w:id="739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035614">
                  <w:marLeft w:val="0"/>
                  <w:marRight w:val="0"/>
                  <w:marTop w:val="0"/>
                  <w:marBottom w:val="0"/>
                  <w:divBdr>
                    <w:top w:val="none" w:sz="0" w:space="0" w:color="auto"/>
                    <w:left w:val="none" w:sz="0" w:space="0" w:color="auto"/>
                    <w:bottom w:val="none" w:sz="0" w:space="0" w:color="auto"/>
                    <w:right w:val="none" w:sz="0" w:space="0" w:color="auto"/>
                  </w:divBdr>
                  <w:divsChild>
                    <w:div w:id="1755466345">
                      <w:marLeft w:val="0"/>
                      <w:marRight w:val="0"/>
                      <w:marTop w:val="0"/>
                      <w:marBottom w:val="0"/>
                      <w:divBdr>
                        <w:top w:val="none" w:sz="0" w:space="0" w:color="auto"/>
                        <w:left w:val="none" w:sz="0" w:space="0" w:color="auto"/>
                        <w:bottom w:val="none" w:sz="0" w:space="0" w:color="auto"/>
                        <w:right w:val="none" w:sz="0" w:space="0" w:color="auto"/>
                      </w:divBdr>
                      <w:divsChild>
                        <w:div w:id="1024599033">
                          <w:marLeft w:val="0"/>
                          <w:marRight w:val="0"/>
                          <w:marTop w:val="0"/>
                          <w:marBottom w:val="0"/>
                          <w:divBdr>
                            <w:top w:val="none" w:sz="0" w:space="0" w:color="auto"/>
                            <w:left w:val="none" w:sz="0" w:space="0" w:color="auto"/>
                            <w:bottom w:val="none" w:sz="0" w:space="0" w:color="auto"/>
                            <w:right w:val="none" w:sz="0" w:space="0" w:color="auto"/>
                          </w:divBdr>
                          <w:divsChild>
                            <w:div w:id="1830360464">
                              <w:marLeft w:val="0"/>
                              <w:marRight w:val="0"/>
                              <w:marTop w:val="0"/>
                              <w:marBottom w:val="0"/>
                              <w:divBdr>
                                <w:top w:val="none" w:sz="0" w:space="0" w:color="auto"/>
                                <w:left w:val="none" w:sz="0" w:space="0" w:color="auto"/>
                                <w:bottom w:val="none" w:sz="0" w:space="0" w:color="auto"/>
                                <w:right w:val="none" w:sz="0" w:space="0" w:color="auto"/>
                              </w:divBdr>
                              <w:divsChild>
                                <w:div w:id="1923759271">
                                  <w:marLeft w:val="0"/>
                                  <w:marRight w:val="0"/>
                                  <w:marTop w:val="0"/>
                                  <w:marBottom w:val="0"/>
                                  <w:divBdr>
                                    <w:top w:val="none" w:sz="0" w:space="0" w:color="auto"/>
                                    <w:left w:val="none" w:sz="0" w:space="0" w:color="auto"/>
                                    <w:bottom w:val="none" w:sz="0" w:space="0" w:color="auto"/>
                                    <w:right w:val="none" w:sz="0" w:space="0" w:color="auto"/>
                                  </w:divBdr>
                                  <w:divsChild>
                                    <w:div w:id="1798177552">
                                      <w:marLeft w:val="0"/>
                                      <w:marRight w:val="0"/>
                                      <w:marTop w:val="0"/>
                                      <w:marBottom w:val="0"/>
                                      <w:divBdr>
                                        <w:top w:val="none" w:sz="0" w:space="0" w:color="auto"/>
                                        <w:left w:val="none" w:sz="0" w:space="0" w:color="auto"/>
                                        <w:bottom w:val="none" w:sz="0" w:space="0" w:color="auto"/>
                                        <w:right w:val="none" w:sz="0" w:space="0" w:color="auto"/>
                                      </w:divBdr>
                                      <w:divsChild>
                                        <w:div w:id="2018381173">
                                          <w:marLeft w:val="0"/>
                                          <w:marRight w:val="0"/>
                                          <w:marTop w:val="0"/>
                                          <w:marBottom w:val="0"/>
                                          <w:divBdr>
                                            <w:top w:val="none" w:sz="0" w:space="0" w:color="auto"/>
                                            <w:left w:val="none" w:sz="0" w:space="0" w:color="auto"/>
                                            <w:bottom w:val="none" w:sz="0" w:space="0" w:color="auto"/>
                                            <w:right w:val="none" w:sz="0" w:space="0" w:color="auto"/>
                                          </w:divBdr>
                                          <w:divsChild>
                                            <w:div w:id="325208443">
                                              <w:marLeft w:val="0"/>
                                              <w:marRight w:val="0"/>
                                              <w:marTop w:val="0"/>
                                              <w:marBottom w:val="0"/>
                                              <w:divBdr>
                                                <w:top w:val="none" w:sz="0" w:space="0" w:color="auto"/>
                                                <w:left w:val="none" w:sz="0" w:space="0" w:color="auto"/>
                                                <w:bottom w:val="none" w:sz="0" w:space="0" w:color="auto"/>
                                                <w:right w:val="none" w:sz="0" w:space="0" w:color="auto"/>
                                              </w:divBdr>
                                            </w:div>
                                            <w:div w:id="855773107">
                                              <w:marLeft w:val="0"/>
                                              <w:marRight w:val="0"/>
                                              <w:marTop w:val="0"/>
                                              <w:marBottom w:val="0"/>
                                              <w:divBdr>
                                                <w:top w:val="none" w:sz="0" w:space="0" w:color="auto"/>
                                                <w:left w:val="none" w:sz="0" w:space="0" w:color="auto"/>
                                                <w:bottom w:val="none" w:sz="0" w:space="0" w:color="auto"/>
                                                <w:right w:val="none" w:sz="0" w:space="0" w:color="auto"/>
                                              </w:divBdr>
                                              <w:divsChild>
                                                <w:div w:id="1181118763">
                                                  <w:marLeft w:val="0"/>
                                                  <w:marRight w:val="0"/>
                                                  <w:marTop w:val="0"/>
                                                  <w:marBottom w:val="0"/>
                                                  <w:divBdr>
                                                    <w:top w:val="none" w:sz="0" w:space="0" w:color="auto"/>
                                                    <w:left w:val="none" w:sz="0" w:space="0" w:color="auto"/>
                                                    <w:bottom w:val="none" w:sz="0" w:space="0" w:color="auto"/>
                                                    <w:right w:val="none" w:sz="0" w:space="0" w:color="auto"/>
                                                  </w:divBdr>
                                                  <w:divsChild>
                                                    <w:div w:id="127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44743">
                          <w:marLeft w:val="0"/>
                          <w:marRight w:val="0"/>
                          <w:marTop w:val="0"/>
                          <w:marBottom w:val="0"/>
                          <w:divBdr>
                            <w:top w:val="none" w:sz="0" w:space="0" w:color="auto"/>
                            <w:left w:val="none" w:sz="0" w:space="0" w:color="auto"/>
                            <w:bottom w:val="none" w:sz="0" w:space="0" w:color="auto"/>
                            <w:right w:val="none" w:sz="0" w:space="0" w:color="auto"/>
                          </w:divBdr>
                          <w:divsChild>
                            <w:div w:id="1495949633">
                              <w:marLeft w:val="0"/>
                              <w:marRight w:val="0"/>
                              <w:marTop w:val="0"/>
                              <w:marBottom w:val="0"/>
                              <w:divBdr>
                                <w:top w:val="none" w:sz="0" w:space="0" w:color="auto"/>
                                <w:left w:val="none" w:sz="0" w:space="0" w:color="auto"/>
                                <w:bottom w:val="none" w:sz="0" w:space="0" w:color="auto"/>
                                <w:right w:val="none" w:sz="0" w:space="0" w:color="auto"/>
                              </w:divBdr>
                              <w:divsChild>
                                <w:div w:id="887499738">
                                  <w:marLeft w:val="0"/>
                                  <w:marRight w:val="0"/>
                                  <w:marTop w:val="0"/>
                                  <w:marBottom w:val="0"/>
                                  <w:divBdr>
                                    <w:top w:val="none" w:sz="0" w:space="0" w:color="auto"/>
                                    <w:left w:val="none" w:sz="0" w:space="0" w:color="auto"/>
                                    <w:bottom w:val="none" w:sz="0" w:space="0" w:color="auto"/>
                                    <w:right w:val="none" w:sz="0" w:space="0" w:color="auto"/>
                                  </w:divBdr>
                                  <w:divsChild>
                                    <w:div w:id="5866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680566">
          <w:marLeft w:val="0"/>
          <w:marRight w:val="0"/>
          <w:marTop w:val="0"/>
          <w:marBottom w:val="0"/>
          <w:divBdr>
            <w:top w:val="none" w:sz="0" w:space="0" w:color="auto"/>
            <w:left w:val="none" w:sz="0" w:space="0" w:color="auto"/>
            <w:bottom w:val="none" w:sz="0" w:space="0" w:color="auto"/>
            <w:right w:val="none" w:sz="0" w:space="0" w:color="auto"/>
          </w:divBdr>
          <w:divsChild>
            <w:div w:id="377780977">
              <w:marLeft w:val="0"/>
              <w:marRight w:val="0"/>
              <w:marTop w:val="0"/>
              <w:marBottom w:val="0"/>
              <w:divBdr>
                <w:top w:val="none" w:sz="0" w:space="0" w:color="auto"/>
                <w:left w:val="none" w:sz="0" w:space="0" w:color="auto"/>
                <w:bottom w:val="none" w:sz="0" w:space="0" w:color="auto"/>
                <w:right w:val="none" w:sz="0" w:space="0" w:color="auto"/>
              </w:divBdr>
              <w:divsChild>
                <w:div w:id="1730836616">
                  <w:marLeft w:val="0"/>
                  <w:marRight w:val="0"/>
                  <w:marTop w:val="0"/>
                  <w:marBottom w:val="0"/>
                  <w:divBdr>
                    <w:top w:val="none" w:sz="0" w:space="0" w:color="auto"/>
                    <w:left w:val="none" w:sz="0" w:space="0" w:color="auto"/>
                    <w:bottom w:val="none" w:sz="0" w:space="0" w:color="auto"/>
                    <w:right w:val="none" w:sz="0" w:space="0" w:color="auto"/>
                  </w:divBdr>
                  <w:divsChild>
                    <w:div w:id="1801802580">
                      <w:marLeft w:val="0"/>
                      <w:marRight w:val="0"/>
                      <w:marTop w:val="0"/>
                      <w:marBottom w:val="0"/>
                      <w:divBdr>
                        <w:top w:val="none" w:sz="0" w:space="0" w:color="auto"/>
                        <w:left w:val="none" w:sz="0" w:space="0" w:color="auto"/>
                        <w:bottom w:val="none" w:sz="0" w:space="0" w:color="auto"/>
                        <w:right w:val="none" w:sz="0" w:space="0" w:color="auto"/>
                      </w:divBdr>
                      <w:divsChild>
                        <w:div w:id="1824656027">
                          <w:marLeft w:val="0"/>
                          <w:marRight w:val="0"/>
                          <w:marTop w:val="0"/>
                          <w:marBottom w:val="0"/>
                          <w:divBdr>
                            <w:top w:val="none" w:sz="0" w:space="0" w:color="auto"/>
                            <w:left w:val="none" w:sz="0" w:space="0" w:color="auto"/>
                            <w:bottom w:val="none" w:sz="0" w:space="0" w:color="auto"/>
                            <w:right w:val="none" w:sz="0" w:space="0" w:color="auto"/>
                          </w:divBdr>
                          <w:divsChild>
                            <w:div w:id="380253861">
                              <w:marLeft w:val="0"/>
                              <w:marRight w:val="0"/>
                              <w:marTop w:val="0"/>
                              <w:marBottom w:val="0"/>
                              <w:divBdr>
                                <w:top w:val="none" w:sz="0" w:space="0" w:color="auto"/>
                                <w:left w:val="none" w:sz="0" w:space="0" w:color="auto"/>
                                <w:bottom w:val="none" w:sz="0" w:space="0" w:color="auto"/>
                                <w:right w:val="none" w:sz="0" w:space="0" w:color="auto"/>
                              </w:divBdr>
                              <w:divsChild>
                                <w:div w:id="1045716769">
                                  <w:marLeft w:val="0"/>
                                  <w:marRight w:val="0"/>
                                  <w:marTop w:val="0"/>
                                  <w:marBottom w:val="0"/>
                                  <w:divBdr>
                                    <w:top w:val="none" w:sz="0" w:space="0" w:color="auto"/>
                                    <w:left w:val="none" w:sz="0" w:space="0" w:color="auto"/>
                                    <w:bottom w:val="none" w:sz="0" w:space="0" w:color="auto"/>
                                    <w:right w:val="none" w:sz="0" w:space="0" w:color="auto"/>
                                  </w:divBdr>
                                  <w:divsChild>
                                    <w:div w:id="1140225654">
                                      <w:marLeft w:val="0"/>
                                      <w:marRight w:val="0"/>
                                      <w:marTop w:val="0"/>
                                      <w:marBottom w:val="0"/>
                                      <w:divBdr>
                                        <w:top w:val="none" w:sz="0" w:space="0" w:color="auto"/>
                                        <w:left w:val="none" w:sz="0" w:space="0" w:color="auto"/>
                                        <w:bottom w:val="none" w:sz="0" w:space="0" w:color="auto"/>
                                        <w:right w:val="none" w:sz="0" w:space="0" w:color="auto"/>
                                      </w:divBdr>
                                      <w:divsChild>
                                        <w:div w:id="8614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354948">
          <w:marLeft w:val="0"/>
          <w:marRight w:val="0"/>
          <w:marTop w:val="0"/>
          <w:marBottom w:val="0"/>
          <w:divBdr>
            <w:top w:val="none" w:sz="0" w:space="0" w:color="auto"/>
            <w:left w:val="none" w:sz="0" w:space="0" w:color="auto"/>
            <w:bottom w:val="none" w:sz="0" w:space="0" w:color="auto"/>
            <w:right w:val="none" w:sz="0" w:space="0" w:color="auto"/>
          </w:divBdr>
          <w:divsChild>
            <w:div w:id="41254502">
              <w:marLeft w:val="0"/>
              <w:marRight w:val="0"/>
              <w:marTop w:val="0"/>
              <w:marBottom w:val="0"/>
              <w:divBdr>
                <w:top w:val="none" w:sz="0" w:space="0" w:color="auto"/>
                <w:left w:val="none" w:sz="0" w:space="0" w:color="auto"/>
                <w:bottom w:val="none" w:sz="0" w:space="0" w:color="auto"/>
                <w:right w:val="none" w:sz="0" w:space="0" w:color="auto"/>
              </w:divBdr>
              <w:divsChild>
                <w:div w:id="1161777183">
                  <w:marLeft w:val="0"/>
                  <w:marRight w:val="0"/>
                  <w:marTop w:val="0"/>
                  <w:marBottom w:val="0"/>
                  <w:divBdr>
                    <w:top w:val="none" w:sz="0" w:space="0" w:color="auto"/>
                    <w:left w:val="none" w:sz="0" w:space="0" w:color="auto"/>
                    <w:bottom w:val="none" w:sz="0" w:space="0" w:color="auto"/>
                    <w:right w:val="none" w:sz="0" w:space="0" w:color="auto"/>
                  </w:divBdr>
                  <w:divsChild>
                    <w:div w:id="453140675">
                      <w:marLeft w:val="0"/>
                      <w:marRight w:val="0"/>
                      <w:marTop w:val="0"/>
                      <w:marBottom w:val="0"/>
                      <w:divBdr>
                        <w:top w:val="none" w:sz="0" w:space="0" w:color="auto"/>
                        <w:left w:val="none" w:sz="0" w:space="0" w:color="auto"/>
                        <w:bottom w:val="none" w:sz="0" w:space="0" w:color="auto"/>
                        <w:right w:val="none" w:sz="0" w:space="0" w:color="auto"/>
                      </w:divBdr>
                      <w:divsChild>
                        <w:div w:id="2115005885">
                          <w:marLeft w:val="0"/>
                          <w:marRight w:val="0"/>
                          <w:marTop w:val="0"/>
                          <w:marBottom w:val="0"/>
                          <w:divBdr>
                            <w:top w:val="none" w:sz="0" w:space="0" w:color="auto"/>
                            <w:left w:val="none" w:sz="0" w:space="0" w:color="auto"/>
                            <w:bottom w:val="none" w:sz="0" w:space="0" w:color="auto"/>
                            <w:right w:val="none" w:sz="0" w:space="0" w:color="auto"/>
                          </w:divBdr>
                          <w:divsChild>
                            <w:div w:id="1560362185">
                              <w:marLeft w:val="0"/>
                              <w:marRight w:val="0"/>
                              <w:marTop w:val="0"/>
                              <w:marBottom w:val="0"/>
                              <w:divBdr>
                                <w:top w:val="none" w:sz="0" w:space="0" w:color="auto"/>
                                <w:left w:val="none" w:sz="0" w:space="0" w:color="auto"/>
                                <w:bottom w:val="none" w:sz="0" w:space="0" w:color="auto"/>
                                <w:right w:val="none" w:sz="0" w:space="0" w:color="auto"/>
                              </w:divBdr>
                              <w:divsChild>
                                <w:div w:id="67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01">
                  <w:marLeft w:val="0"/>
                  <w:marRight w:val="0"/>
                  <w:marTop w:val="0"/>
                  <w:marBottom w:val="0"/>
                  <w:divBdr>
                    <w:top w:val="none" w:sz="0" w:space="0" w:color="auto"/>
                    <w:left w:val="none" w:sz="0" w:space="0" w:color="auto"/>
                    <w:bottom w:val="none" w:sz="0" w:space="0" w:color="auto"/>
                    <w:right w:val="none" w:sz="0" w:space="0" w:color="auto"/>
                  </w:divBdr>
                  <w:divsChild>
                    <w:div w:id="875433216">
                      <w:marLeft w:val="0"/>
                      <w:marRight w:val="0"/>
                      <w:marTop w:val="0"/>
                      <w:marBottom w:val="0"/>
                      <w:divBdr>
                        <w:top w:val="none" w:sz="0" w:space="0" w:color="auto"/>
                        <w:left w:val="none" w:sz="0" w:space="0" w:color="auto"/>
                        <w:bottom w:val="none" w:sz="0" w:space="0" w:color="auto"/>
                        <w:right w:val="none" w:sz="0" w:space="0" w:color="auto"/>
                      </w:divBdr>
                      <w:divsChild>
                        <w:div w:id="1926304767">
                          <w:marLeft w:val="0"/>
                          <w:marRight w:val="0"/>
                          <w:marTop w:val="0"/>
                          <w:marBottom w:val="0"/>
                          <w:divBdr>
                            <w:top w:val="none" w:sz="0" w:space="0" w:color="auto"/>
                            <w:left w:val="none" w:sz="0" w:space="0" w:color="auto"/>
                            <w:bottom w:val="none" w:sz="0" w:space="0" w:color="auto"/>
                            <w:right w:val="none" w:sz="0" w:space="0" w:color="auto"/>
                          </w:divBdr>
                          <w:divsChild>
                            <w:div w:id="627971944">
                              <w:marLeft w:val="0"/>
                              <w:marRight w:val="0"/>
                              <w:marTop w:val="0"/>
                              <w:marBottom w:val="0"/>
                              <w:divBdr>
                                <w:top w:val="none" w:sz="0" w:space="0" w:color="auto"/>
                                <w:left w:val="none" w:sz="0" w:space="0" w:color="auto"/>
                                <w:bottom w:val="none" w:sz="0" w:space="0" w:color="auto"/>
                                <w:right w:val="none" w:sz="0" w:space="0" w:color="auto"/>
                              </w:divBdr>
                              <w:divsChild>
                                <w:div w:id="311056945">
                                  <w:marLeft w:val="0"/>
                                  <w:marRight w:val="0"/>
                                  <w:marTop w:val="0"/>
                                  <w:marBottom w:val="0"/>
                                  <w:divBdr>
                                    <w:top w:val="none" w:sz="0" w:space="0" w:color="auto"/>
                                    <w:left w:val="none" w:sz="0" w:space="0" w:color="auto"/>
                                    <w:bottom w:val="none" w:sz="0" w:space="0" w:color="auto"/>
                                    <w:right w:val="none" w:sz="0" w:space="0" w:color="auto"/>
                                  </w:divBdr>
                                  <w:divsChild>
                                    <w:div w:id="278999287">
                                      <w:marLeft w:val="0"/>
                                      <w:marRight w:val="0"/>
                                      <w:marTop w:val="0"/>
                                      <w:marBottom w:val="0"/>
                                      <w:divBdr>
                                        <w:top w:val="none" w:sz="0" w:space="0" w:color="auto"/>
                                        <w:left w:val="none" w:sz="0" w:space="0" w:color="auto"/>
                                        <w:bottom w:val="none" w:sz="0" w:space="0" w:color="auto"/>
                                        <w:right w:val="none" w:sz="0" w:space="0" w:color="auto"/>
                                      </w:divBdr>
                                      <w:divsChild>
                                        <w:div w:id="1213931888">
                                          <w:marLeft w:val="0"/>
                                          <w:marRight w:val="0"/>
                                          <w:marTop w:val="0"/>
                                          <w:marBottom w:val="0"/>
                                          <w:divBdr>
                                            <w:top w:val="none" w:sz="0" w:space="0" w:color="auto"/>
                                            <w:left w:val="none" w:sz="0" w:space="0" w:color="auto"/>
                                            <w:bottom w:val="none" w:sz="0" w:space="0" w:color="auto"/>
                                            <w:right w:val="none" w:sz="0" w:space="0" w:color="auto"/>
                                          </w:divBdr>
                                          <w:divsChild>
                                            <w:div w:id="1759056372">
                                              <w:marLeft w:val="0"/>
                                              <w:marRight w:val="0"/>
                                              <w:marTop w:val="0"/>
                                              <w:marBottom w:val="0"/>
                                              <w:divBdr>
                                                <w:top w:val="none" w:sz="0" w:space="0" w:color="auto"/>
                                                <w:left w:val="none" w:sz="0" w:space="0" w:color="auto"/>
                                                <w:bottom w:val="none" w:sz="0" w:space="0" w:color="auto"/>
                                                <w:right w:val="none" w:sz="0" w:space="0" w:color="auto"/>
                                              </w:divBdr>
                                            </w:div>
                                            <w:div w:id="2073505912">
                                              <w:marLeft w:val="0"/>
                                              <w:marRight w:val="0"/>
                                              <w:marTop w:val="0"/>
                                              <w:marBottom w:val="0"/>
                                              <w:divBdr>
                                                <w:top w:val="none" w:sz="0" w:space="0" w:color="auto"/>
                                                <w:left w:val="none" w:sz="0" w:space="0" w:color="auto"/>
                                                <w:bottom w:val="none" w:sz="0" w:space="0" w:color="auto"/>
                                                <w:right w:val="none" w:sz="0" w:space="0" w:color="auto"/>
                                              </w:divBdr>
                                              <w:divsChild>
                                                <w:div w:id="1392462039">
                                                  <w:marLeft w:val="0"/>
                                                  <w:marRight w:val="0"/>
                                                  <w:marTop w:val="0"/>
                                                  <w:marBottom w:val="0"/>
                                                  <w:divBdr>
                                                    <w:top w:val="none" w:sz="0" w:space="0" w:color="auto"/>
                                                    <w:left w:val="none" w:sz="0" w:space="0" w:color="auto"/>
                                                    <w:bottom w:val="none" w:sz="0" w:space="0" w:color="auto"/>
                                                    <w:right w:val="none" w:sz="0" w:space="0" w:color="auto"/>
                                                  </w:divBdr>
                                                  <w:divsChild>
                                                    <w:div w:id="1473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4069">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327440515">
                                  <w:marLeft w:val="0"/>
                                  <w:marRight w:val="0"/>
                                  <w:marTop w:val="0"/>
                                  <w:marBottom w:val="0"/>
                                  <w:divBdr>
                                    <w:top w:val="none" w:sz="0" w:space="0" w:color="auto"/>
                                    <w:left w:val="none" w:sz="0" w:space="0" w:color="auto"/>
                                    <w:bottom w:val="none" w:sz="0" w:space="0" w:color="auto"/>
                                    <w:right w:val="none" w:sz="0" w:space="0" w:color="auto"/>
                                  </w:divBdr>
                                  <w:divsChild>
                                    <w:div w:id="8008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449014">
          <w:marLeft w:val="0"/>
          <w:marRight w:val="0"/>
          <w:marTop w:val="0"/>
          <w:marBottom w:val="0"/>
          <w:divBdr>
            <w:top w:val="none" w:sz="0" w:space="0" w:color="auto"/>
            <w:left w:val="none" w:sz="0" w:space="0" w:color="auto"/>
            <w:bottom w:val="none" w:sz="0" w:space="0" w:color="auto"/>
            <w:right w:val="none" w:sz="0" w:space="0" w:color="auto"/>
          </w:divBdr>
          <w:divsChild>
            <w:div w:id="675573609">
              <w:marLeft w:val="0"/>
              <w:marRight w:val="0"/>
              <w:marTop w:val="0"/>
              <w:marBottom w:val="0"/>
              <w:divBdr>
                <w:top w:val="none" w:sz="0" w:space="0" w:color="auto"/>
                <w:left w:val="none" w:sz="0" w:space="0" w:color="auto"/>
                <w:bottom w:val="none" w:sz="0" w:space="0" w:color="auto"/>
                <w:right w:val="none" w:sz="0" w:space="0" w:color="auto"/>
              </w:divBdr>
              <w:divsChild>
                <w:div w:id="810905012">
                  <w:marLeft w:val="0"/>
                  <w:marRight w:val="0"/>
                  <w:marTop w:val="0"/>
                  <w:marBottom w:val="0"/>
                  <w:divBdr>
                    <w:top w:val="none" w:sz="0" w:space="0" w:color="auto"/>
                    <w:left w:val="none" w:sz="0" w:space="0" w:color="auto"/>
                    <w:bottom w:val="none" w:sz="0" w:space="0" w:color="auto"/>
                    <w:right w:val="none" w:sz="0" w:space="0" w:color="auto"/>
                  </w:divBdr>
                  <w:divsChild>
                    <w:div w:id="627128956">
                      <w:marLeft w:val="0"/>
                      <w:marRight w:val="0"/>
                      <w:marTop w:val="0"/>
                      <w:marBottom w:val="0"/>
                      <w:divBdr>
                        <w:top w:val="none" w:sz="0" w:space="0" w:color="auto"/>
                        <w:left w:val="none" w:sz="0" w:space="0" w:color="auto"/>
                        <w:bottom w:val="none" w:sz="0" w:space="0" w:color="auto"/>
                        <w:right w:val="none" w:sz="0" w:space="0" w:color="auto"/>
                      </w:divBdr>
                      <w:divsChild>
                        <w:div w:id="1167669813">
                          <w:marLeft w:val="0"/>
                          <w:marRight w:val="0"/>
                          <w:marTop w:val="0"/>
                          <w:marBottom w:val="0"/>
                          <w:divBdr>
                            <w:top w:val="none" w:sz="0" w:space="0" w:color="auto"/>
                            <w:left w:val="none" w:sz="0" w:space="0" w:color="auto"/>
                            <w:bottom w:val="none" w:sz="0" w:space="0" w:color="auto"/>
                            <w:right w:val="none" w:sz="0" w:space="0" w:color="auto"/>
                          </w:divBdr>
                          <w:divsChild>
                            <w:div w:id="1229196124">
                              <w:marLeft w:val="0"/>
                              <w:marRight w:val="0"/>
                              <w:marTop w:val="0"/>
                              <w:marBottom w:val="0"/>
                              <w:divBdr>
                                <w:top w:val="none" w:sz="0" w:space="0" w:color="auto"/>
                                <w:left w:val="none" w:sz="0" w:space="0" w:color="auto"/>
                                <w:bottom w:val="none" w:sz="0" w:space="0" w:color="auto"/>
                                <w:right w:val="none" w:sz="0" w:space="0" w:color="auto"/>
                              </w:divBdr>
                              <w:divsChild>
                                <w:div w:id="1402265">
                                  <w:marLeft w:val="0"/>
                                  <w:marRight w:val="0"/>
                                  <w:marTop w:val="0"/>
                                  <w:marBottom w:val="0"/>
                                  <w:divBdr>
                                    <w:top w:val="none" w:sz="0" w:space="0" w:color="auto"/>
                                    <w:left w:val="none" w:sz="0" w:space="0" w:color="auto"/>
                                    <w:bottom w:val="none" w:sz="0" w:space="0" w:color="auto"/>
                                    <w:right w:val="none" w:sz="0" w:space="0" w:color="auto"/>
                                  </w:divBdr>
                                  <w:divsChild>
                                    <w:div w:id="1008679303">
                                      <w:marLeft w:val="0"/>
                                      <w:marRight w:val="0"/>
                                      <w:marTop w:val="0"/>
                                      <w:marBottom w:val="0"/>
                                      <w:divBdr>
                                        <w:top w:val="none" w:sz="0" w:space="0" w:color="auto"/>
                                        <w:left w:val="none" w:sz="0" w:space="0" w:color="auto"/>
                                        <w:bottom w:val="none" w:sz="0" w:space="0" w:color="auto"/>
                                        <w:right w:val="none" w:sz="0" w:space="0" w:color="auto"/>
                                      </w:divBdr>
                                      <w:divsChild>
                                        <w:div w:id="14374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969799">
          <w:marLeft w:val="0"/>
          <w:marRight w:val="0"/>
          <w:marTop w:val="0"/>
          <w:marBottom w:val="0"/>
          <w:divBdr>
            <w:top w:val="none" w:sz="0" w:space="0" w:color="auto"/>
            <w:left w:val="none" w:sz="0" w:space="0" w:color="auto"/>
            <w:bottom w:val="none" w:sz="0" w:space="0" w:color="auto"/>
            <w:right w:val="none" w:sz="0" w:space="0" w:color="auto"/>
          </w:divBdr>
          <w:divsChild>
            <w:div w:id="2131316942">
              <w:marLeft w:val="0"/>
              <w:marRight w:val="0"/>
              <w:marTop w:val="0"/>
              <w:marBottom w:val="0"/>
              <w:divBdr>
                <w:top w:val="none" w:sz="0" w:space="0" w:color="auto"/>
                <w:left w:val="none" w:sz="0" w:space="0" w:color="auto"/>
                <w:bottom w:val="none" w:sz="0" w:space="0" w:color="auto"/>
                <w:right w:val="none" w:sz="0" w:space="0" w:color="auto"/>
              </w:divBdr>
              <w:divsChild>
                <w:div w:id="1239706675">
                  <w:marLeft w:val="0"/>
                  <w:marRight w:val="0"/>
                  <w:marTop w:val="0"/>
                  <w:marBottom w:val="0"/>
                  <w:divBdr>
                    <w:top w:val="none" w:sz="0" w:space="0" w:color="auto"/>
                    <w:left w:val="none" w:sz="0" w:space="0" w:color="auto"/>
                    <w:bottom w:val="none" w:sz="0" w:space="0" w:color="auto"/>
                    <w:right w:val="none" w:sz="0" w:space="0" w:color="auto"/>
                  </w:divBdr>
                  <w:divsChild>
                    <w:div w:id="1878274353">
                      <w:marLeft w:val="0"/>
                      <w:marRight w:val="0"/>
                      <w:marTop w:val="0"/>
                      <w:marBottom w:val="0"/>
                      <w:divBdr>
                        <w:top w:val="none" w:sz="0" w:space="0" w:color="auto"/>
                        <w:left w:val="none" w:sz="0" w:space="0" w:color="auto"/>
                        <w:bottom w:val="none" w:sz="0" w:space="0" w:color="auto"/>
                        <w:right w:val="none" w:sz="0" w:space="0" w:color="auto"/>
                      </w:divBdr>
                      <w:divsChild>
                        <w:div w:id="43598742">
                          <w:marLeft w:val="0"/>
                          <w:marRight w:val="0"/>
                          <w:marTop w:val="0"/>
                          <w:marBottom w:val="0"/>
                          <w:divBdr>
                            <w:top w:val="none" w:sz="0" w:space="0" w:color="auto"/>
                            <w:left w:val="none" w:sz="0" w:space="0" w:color="auto"/>
                            <w:bottom w:val="none" w:sz="0" w:space="0" w:color="auto"/>
                            <w:right w:val="none" w:sz="0" w:space="0" w:color="auto"/>
                          </w:divBdr>
                          <w:divsChild>
                            <w:div w:id="815418463">
                              <w:marLeft w:val="0"/>
                              <w:marRight w:val="0"/>
                              <w:marTop w:val="0"/>
                              <w:marBottom w:val="0"/>
                              <w:divBdr>
                                <w:top w:val="none" w:sz="0" w:space="0" w:color="auto"/>
                                <w:left w:val="none" w:sz="0" w:space="0" w:color="auto"/>
                                <w:bottom w:val="none" w:sz="0" w:space="0" w:color="auto"/>
                                <w:right w:val="none" w:sz="0" w:space="0" w:color="auto"/>
                              </w:divBdr>
                              <w:divsChild>
                                <w:div w:id="4017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071">
                  <w:marLeft w:val="0"/>
                  <w:marRight w:val="0"/>
                  <w:marTop w:val="0"/>
                  <w:marBottom w:val="0"/>
                  <w:divBdr>
                    <w:top w:val="none" w:sz="0" w:space="0" w:color="auto"/>
                    <w:left w:val="none" w:sz="0" w:space="0" w:color="auto"/>
                    <w:bottom w:val="none" w:sz="0" w:space="0" w:color="auto"/>
                    <w:right w:val="none" w:sz="0" w:space="0" w:color="auto"/>
                  </w:divBdr>
                  <w:divsChild>
                    <w:div w:id="857698698">
                      <w:marLeft w:val="0"/>
                      <w:marRight w:val="0"/>
                      <w:marTop w:val="0"/>
                      <w:marBottom w:val="0"/>
                      <w:divBdr>
                        <w:top w:val="none" w:sz="0" w:space="0" w:color="auto"/>
                        <w:left w:val="none" w:sz="0" w:space="0" w:color="auto"/>
                        <w:bottom w:val="none" w:sz="0" w:space="0" w:color="auto"/>
                        <w:right w:val="none" w:sz="0" w:space="0" w:color="auto"/>
                      </w:divBdr>
                      <w:divsChild>
                        <w:div w:id="338852297">
                          <w:marLeft w:val="0"/>
                          <w:marRight w:val="0"/>
                          <w:marTop w:val="0"/>
                          <w:marBottom w:val="0"/>
                          <w:divBdr>
                            <w:top w:val="none" w:sz="0" w:space="0" w:color="auto"/>
                            <w:left w:val="none" w:sz="0" w:space="0" w:color="auto"/>
                            <w:bottom w:val="none" w:sz="0" w:space="0" w:color="auto"/>
                            <w:right w:val="none" w:sz="0" w:space="0" w:color="auto"/>
                          </w:divBdr>
                          <w:divsChild>
                            <w:div w:id="700399674">
                              <w:marLeft w:val="0"/>
                              <w:marRight w:val="0"/>
                              <w:marTop w:val="0"/>
                              <w:marBottom w:val="0"/>
                              <w:divBdr>
                                <w:top w:val="none" w:sz="0" w:space="0" w:color="auto"/>
                                <w:left w:val="none" w:sz="0" w:space="0" w:color="auto"/>
                                <w:bottom w:val="none" w:sz="0" w:space="0" w:color="auto"/>
                                <w:right w:val="none" w:sz="0" w:space="0" w:color="auto"/>
                              </w:divBdr>
                              <w:divsChild>
                                <w:div w:id="549345023">
                                  <w:marLeft w:val="0"/>
                                  <w:marRight w:val="0"/>
                                  <w:marTop w:val="0"/>
                                  <w:marBottom w:val="0"/>
                                  <w:divBdr>
                                    <w:top w:val="none" w:sz="0" w:space="0" w:color="auto"/>
                                    <w:left w:val="none" w:sz="0" w:space="0" w:color="auto"/>
                                    <w:bottom w:val="none" w:sz="0" w:space="0" w:color="auto"/>
                                    <w:right w:val="none" w:sz="0" w:space="0" w:color="auto"/>
                                  </w:divBdr>
                                  <w:divsChild>
                                    <w:div w:id="248850516">
                                      <w:marLeft w:val="0"/>
                                      <w:marRight w:val="0"/>
                                      <w:marTop w:val="0"/>
                                      <w:marBottom w:val="0"/>
                                      <w:divBdr>
                                        <w:top w:val="none" w:sz="0" w:space="0" w:color="auto"/>
                                        <w:left w:val="none" w:sz="0" w:space="0" w:color="auto"/>
                                        <w:bottom w:val="none" w:sz="0" w:space="0" w:color="auto"/>
                                        <w:right w:val="none" w:sz="0" w:space="0" w:color="auto"/>
                                      </w:divBdr>
                                      <w:divsChild>
                                        <w:div w:id="556628550">
                                          <w:marLeft w:val="0"/>
                                          <w:marRight w:val="0"/>
                                          <w:marTop w:val="0"/>
                                          <w:marBottom w:val="0"/>
                                          <w:divBdr>
                                            <w:top w:val="none" w:sz="0" w:space="0" w:color="auto"/>
                                            <w:left w:val="none" w:sz="0" w:space="0" w:color="auto"/>
                                            <w:bottom w:val="none" w:sz="0" w:space="0" w:color="auto"/>
                                            <w:right w:val="none" w:sz="0" w:space="0" w:color="auto"/>
                                          </w:divBdr>
                                          <w:divsChild>
                                            <w:div w:id="25446316">
                                              <w:marLeft w:val="0"/>
                                              <w:marRight w:val="0"/>
                                              <w:marTop w:val="0"/>
                                              <w:marBottom w:val="0"/>
                                              <w:divBdr>
                                                <w:top w:val="none" w:sz="0" w:space="0" w:color="auto"/>
                                                <w:left w:val="none" w:sz="0" w:space="0" w:color="auto"/>
                                                <w:bottom w:val="none" w:sz="0" w:space="0" w:color="auto"/>
                                                <w:right w:val="none" w:sz="0" w:space="0" w:color="auto"/>
                                              </w:divBdr>
                                            </w:div>
                                            <w:div w:id="1611625509">
                                              <w:marLeft w:val="0"/>
                                              <w:marRight w:val="0"/>
                                              <w:marTop w:val="0"/>
                                              <w:marBottom w:val="0"/>
                                              <w:divBdr>
                                                <w:top w:val="none" w:sz="0" w:space="0" w:color="auto"/>
                                                <w:left w:val="none" w:sz="0" w:space="0" w:color="auto"/>
                                                <w:bottom w:val="none" w:sz="0" w:space="0" w:color="auto"/>
                                                <w:right w:val="none" w:sz="0" w:space="0" w:color="auto"/>
                                              </w:divBdr>
                                              <w:divsChild>
                                                <w:div w:id="1737432696">
                                                  <w:marLeft w:val="0"/>
                                                  <w:marRight w:val="0"/>
                                                  <w:marTop w:val="0"/>
                                                  <w:marBottom w:val="0"/>
                                                  <w:divBdr>
                                                    <w:top w:val="none" w:sz="0" w:space="0" w:color="auto"/>
                                                    <w:left w:val="none" w:sz="0" w:space="0" w:color="auto"/>
                                                    <w:bottom w:val="none" w:sz="0" w:space="0" w:color="auto"/>
                                                    <w:right w:val="none" w:sz="0" w:space="0" w:color="auto"/>
                                                  </w:divBdr>
                                                  <w:divsChild>
                                                    <w:div w:id="6096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477">
                                              <w:marLeft w:val="0"/>
                                              <w:marRight w:val="0"/>
                                              <w:marTop w:val="0"/>
                                              <w:marBottom w:val="0"/>
                                              <w:divBdr>
                                                <w:top w:val="none" w:sz="0" w:space="0" w:color="auto"/>
                                                <w:left w:val="none" w:sz="0" w:space="0" w:color="auto"/>
                                                <w:bottom w:val="none" w:sz="0" w:space="0" w:color="auto"/>
                                                <w:right w:val="none" w:sz="0" w:space="0" w:color="auto"/>
                                              </w:divBdr>
                                            </w:div>
                                          </w:divsChild>
                                        </w:div>
                                        <w:div w:id="125900108">
                                          <w:marLeft w:val="0"/>
                                          <w:marRight w:val="0"/>
                                          <w:marTop w:val="0"/>
                                          <w:marBottom w:val="0"/>
                                          <w:divBdr>
                                            <w:top w:val="none" w:sz="0" w:space="0" w:color="auto"/>
                                            <w:left w:val="none" w:sz="0" w:space="0" w:color="auto"/>
                                            <w:bottom w:val="none" w:sz="0" w:space="0" w:color="auto"/>
                                            <w:right w:val="none" w:sz="0" w:space="0" w:color="auto"/>
                                          </w:divBdr>
                                          <w:divsChild>
                                            <w:div w:id="1759860353">
                                              <w:marLeft w:val="0"/>
                                              <w:marRight w:val="0"/>
                                              <w:marTop w:val="0"/>
                                              <w:marBottom w:val="0"/>
                                              <w:divBdr>
                                                <w:top w:val="none" w:sz="0" w:space="0" w:color="auto"/>
                                                <w:left w:val="none" w:sz="0" w:space="0" w:color="auto"/>
                                                <w:bottom w:val="none" w:sz="0" w:space="0" w:color="auto"/>
                                                <w:right w:val="none" w:sz="0" w:space="0" w:color="auto"/>
                                              </w:divBdr>
                                            </w:div>
                                            <w:div w:id="1437597940">
                                              <w:marLeft w:val="0"/>
                                              <w:marRight w:val="0"/>
                                              <w:marTop w:val="0"/>
                                              <w:marBottom w:val="0"/>
                                              <w:divBdr>
                                                <w:top w:val="none" w:sz="0" w:space="0" w:color="auto"/>
                                                <w:left w:val="none" w:sz="0" w:space="0" w:color="auto"/>
                                                <w:bottom w:val="none" w:sz="0" w:space="0" w:color="auto"/>
                                                <w:right w:val="none" w:sz="0" w:space="0" w:color="auto"/>
                                              </w:divBdr>
                                              <w:divsChild>
                                                <w:div w:id="83185134">
                                                  <w:marLeft w:val="0"/>
                                                  <w:marRight w:val="0"/>
                                                  <w:marTop w:val="0"/>
                                                  <w:marBottom w:val="0"/>
                                                  <w:divBdr>
                                                    <w:top w:val="none" w:sz="0" w:space="0" w:color="auto"/>
                                                    <w:left w:val="none" w:sz="0" w:space="0" w:color="auto"/>
                                                    <w:bottom w:val="none" w:sz="0" w:space="0" w:color="auto"/>
                                                    <w:right w:val="none" w:sz="0" w:space="0" w:color="auto"/>
                                                  </w:divBdr>
                                                  <w:divsChild>
                                                    <w:div w:id="899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42434">
                          <w:marLeft w:val="0"/>
                          <w:marRight w:val="0"/>
                          <w:marTop w:val="0"/>
                          <w:marBottom w:val="0"/>
                          <w:divBdr>
                            <w:top w:val="none" w:sz="0" w:space="0" w:color="auto"/>
                            <w:left w:val="none" w:sz="0" w:space="0" w:color="auto"/>
                            <w:bottom w:val="none" w:sz="0" w:space="0" w:color="auto"/>
                            <w:right w:val="none" w:sz="0" w:space="0" w:color="auto"/>
                          </w:divBdr>
                          <w:divsChild>
                            <w:div w:id="1796556276">
                              <w:marLeft w:val="0"/>
                              <w:marRight w:val="0"/>
                              <w:marTop w:val="0"/>
                              <w:marBottom w:val="0"/>
                              <w:divBdr>
                                <w:top w:val="none" w:sz="0" w:space="0" w:color="auto"/>
                                <w:left w:val="none" w:sz="0" w:space="0" w:color="auto"/>
                                <w:bottom w:val="none" w:sz="0" w:space="0" w:color="auto"/>
                                <w:right w:val="none" w:sz="0" w:space="0" w:color="auto"/>
                              </w:divBdr>
                              <w:divsChild>
                                <w:div w:id="989166954">
                                  <w:marLeft w:val="0"/>
                                  <w:marRight w:val="0"/>
                                  <w:marTop w:val="0"/>
                                  <w:marBottom w:val="0"/>
                                  <w:divBdr>
                                    <w:top w:val="none" w:sz="0" w:space="0" w:color="auto"/>
                                    <w:left w:val="none" w:sz="0" w:space="0" w:color="auto"/>
                                    <w:bottom w:val="none" w:sz="0" w:space="0" w:color="auto"/>
                                    <w:right w:val="none" w:sz="0" w:space="0" w:color="auto"/>
                                  </w:divBdr>
                                  <w:divsChild>
                                    <w:div w:id="13174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844146">
          <w:marLeft w:val="0"/>
          <w:marRight w:val="0"/>
          <w:marTop w:val="0"/>
          <w:marBottom w:val="0"/>
          <w:divBdr>
            <w:top w:val="none" w:sz="0" w:space="0" w:color="auto"/>
            <w:left w:val="none" w:sz="0" w:space="0" w:color="auto"/>
            <w:bottom w:val="none" w:sz="0" w:space="0" w:color="auto"/>
            <w:right w:val="none" w:sz="0" w:space="0" w:color="auto"/>
          </w:divBdr>
          <w:divsChild>
            <w:div w:id="425275482">
              <w:marLeft w:val="0"/>
              <w:marRight w:val="0"/>
              <w:marTop w:val="0"/>
              <w:marBottom w:val="0"/>
              <w:divBdr>
                <w:top w:val="none" w:sz="0" w:space="0" w:color="auto"/>
                <w:left w:val="none" w:sz="0" w:space="0" w:color="auto"/>
                <w:bottom w:val="none" w:sz="0" w:space="0" w:color="auto"/>
                <w:right w:val="none" w:sz="0" w:space="0" w:color="auto"/>
              </w:divBdr>
              <w:divsChild>
                <w:div w:id="385179939">
                  <w:marLeft w:val="0"/>
                  <w:marRight w:val="0"/>
                  <w:marTop w:val="0"/>
                  <w:marBottom w:val="0"/>
                  <w:divBdr>
                    <w:top w:val="none" w:sz="0" w:space="0" w:color="auto"/>
                    <w:left w:val="none" w:sz="0" w:space="0" w:color="auto"/>
                    <w:bottom w:val="none" w:sz="0" w:space="0" w:color="auto"/>
                    <w:right w:val="none" w:sz="0" w:space="0" w:color="auto"/>
                  </w:divBdr>
                  <w:divsChild>
                    <w:div w:id="919480644">
                      <w:marLeft w:val="0"/>
                      <w:marRight w:val="0"/>
                      <w:marTop w:val="0"/>
                      <w:marBottom w:val="0"/>
                      <w:divBdr>
                        <w:top w:val="none" w:sz="0" w:space="0" w:color="auto"/>
                        <w:left w:val="none" w:sz="0" w:space="0" w:color="auto"/>
                        <w:bottom w:val="none" w:sz="0" w:space="0" w:color="auto"/>
                        <w:right w:val="none" w:sz="0" w:space="0" w:color="auto"/>
                      </w:divBdr>
                      <w:divsChild>
                        <w:div w:id="972100063">
                          <w:marLeft w:val="0"/>
                          <w:marRight w:val="0"/>
                          <w:marTop w:val="0"/>
                          <w:marBottom w:val="0"/>
                          <w:divBdr>
                            <w:top w:val="none" w:sz="0" w:space="0" w:color="auto"/>
                            <w:left w:val="none" w:sz="0" w:space="0" w:color="auto"/>
                            <w:bottom w:val="none" w:sz="0" w:space="0" w:color="auto"/>
                            <w:right w:val="none" w:sz="0" w:space="0" w:color="auto"/>
                          </w:divBdr>
                          <w:divsChild>
                            <w:div w:id="389233646">
                              <w:marLeft w:val="0"/>
                              <w:marRight w:val="0"/>
                              <w:marTop w:val="0"/>
                              <w:marBottom w:val="0"/>
                              <w:divBdr>
                                <w:top w:val="none" w:sz="0" w:space="0" w:color="auto"/>
                                <w:left w:val="none" w:sz="0" w:space="0" w:color="auto"/>
                                <w:bottom w:val="none" w:sz="0" w:space="0" w:color="auto"/>
                                <w:right w:val="none" w:sz="0" w:space="0" w:color="auto"/>
                              </w:divBdr>
                              <w:divsChild>
                                <w:div w:id="2113086233">
                                  <w:marLeft w:val="0"/>
                                  <w:marRight w:val="0"/>
                                  <w:marTop w:val="0"/>
                                  <w:marBottom w:val="0"/>
                                  <w:divBdr>
                                    <w:top w:val="none" w:sz="0" w:space="0" w:color="auto"/>
                                    <w:left w:val="none" w:sz="0" w:space="0" w:color="auto"/>
                                    <w:bottom w:val="none" w:sz="0" w:space="0" w:color="auto"/>
                                    <w:right w:val="none" w:sz="0" w:space="0" w:color="auto"/>
                                  </w:divBdr>
                                  <w:divsChild>
                                    <w:div w:id="2086564315">
                                      <w:marLeft w:val="0"/>
                                      <w:marRight w:val="0"/>
                                      <w:marTop w:val="0"/>
                                      <w:marBottom w:val="0"/>
                                      <w:divBdr>
                                        <w:top w:val="none" w:sz="0" w:space="0" w:color="auto"/>
                                        <w:left w:val="none" w:sz="0" w:space="0" w:color="auto"/>
                                        <w:bottom w:val="none" w:sz="0" w:space="0" w:color="auto"/>
                                        <w:right w:val="none" w:sz="0" w:space="0" w:color="auto"/>
                                      </w:divBdr>
                                      <w:divsChild>
                                        <w:div w:id="19309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29564">
          <w:marLeft w:val="0"/>
          <w:marRight w:val="0"/>
          <w:marTop w:val="0"/>
          <w:marBottom w:val="0"/>
          <w:divBdr>
            <w:top w:val="none" w:sz="0" w:space="0" w:color="auto"/>
            <w:left w:val="none" w:sz="0" w:space="0" w:color="auto"/>
            <w:bottom w:val="none" w:sz="0" w:space="0" w:color="auto"/>
            <w:right w:val="none" w:sz="0" w:space="0" w:color="auto"/>
          </w:divBdr>
          <w:divsChild>
            <w:div w:id="379938483">
              <w:marLeft w:val="0"/>
              <w:marRight w:val="0"/>
              <w:marTop w:val="0"/>
              <w:marBottom w:val="0"/>
              <w:divBdr>
                <w:top w:val="none" w:sz="0" w:space="0" w:color="auto"/>
                <w:left w:val="none" w:sz="0" w:space="0" w:color="auto"/>
                <w:bottom w:val="none" w:sz="0" w:space="0" w:color="auto"/>
                <w:right w:val="none" w:sz="0" w:space="0" w:color="auto"/>
              </w:divBdr>
              <w:divsChild>
                <w:div w:id="1031371987">
                  <w:marLeft w:val="0"/>
                  <w:marRight w:val="0"/>
                  <w:marTop w:val="0"/>
                  <w:marBottom w:val="0"/>
                  <w:divBdr>
                    <w:top w:val="none" w:sz="0" w:space="0" w:color="auto"/>
                    <w:left w:val="none" w:sz="0" w:space="0" w:color="auto"/>
                    <w:bottom w:val="none" w:sz="0" w:space="0" w:color="auto"/>
                    <w:right w:val="none" w:sz="0" w:space="0" w:color="auto"/>
                  </w:divBdr>
                  <w:divsChild>
                    <w:div w:id="1822842191">
                      <w:marLeft w:val="0"/>
                      <w:marRight w:val="0"/>
                      <w:marTop w:val="0"/>
                      <w:marBottom w:val="0"/>
                      <w:divBdr>
                        <w:top w:val="none" w:sz="0" w:space="0" w:color="auto"/>
                        <w:left w:val="none" w:sz="0" w:space="0" w:color="auto"/>
                        <w:bottom w:val="none" w:sz="0" w:space="0" w:color="auto"/>
                        <w:right w:val="none" w:sz="0" w:space="0" w:color="auto"/>
                      </w:divBdr>
                      <w:divsChild>
                        <w:div w:id="713968067">
                          <w:marLeft w:val="0"/>
                          <w:marRight w:val="0"/>
                          <w:marTop w:val="0"/>
                          <w:marBottom w:val="0"/>
                          <w:divBdr>
                            <w:top w:val="none" w:sz="0" w:space="0" w:color="auto"/>
                            <w:left w:val="none" w:sz="0" w:space="0" w:color="auto"/>
                            <w:bottom w:val="none" w:sz="0" w:space="0" w:color="auto"/>
                            <w:right w:val="none" w:sz="0" w:space="0" w:color="auto"/>
                          </w:divBdr>
                          <w:divsChild>
                            <w:div w:id="602810435">
                              <w:marLeft w:val="0"/>
                              <w:marRight w:val="0"/>
                              <w:marTop w:val="0"/>
                              <w:marBottom w:val="0"/>
                              <w:divBdr>
                                <w:top w:val="none" w:sz="0" w:space="0" w:color="auto"/>
                                <w:left w:val="none" w:sz="0" w:space="0" w:color="auto"/>
                                <w:bottom w:val="none" w:sz="0" w:space="0" w:color="auto"/>
                                <w:right w:val="none" w:sz="0" w:space="0" w:color="auto"/>
                              </w:divBdr>
                              <w:divsChild>
                                <w:div w:id="21193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51396">
                  <w:marLeft w:val="0"/>
                  <w:marRight w:val="0"/>
                  <w:marTop w:val="0"/>
                  <w:marBottom w:val="0"/>
                  <w:divBdr>
                    <w:top w:val="none" w:sz="0" w:space="0" w:color="auto"/>
                    <w:left w:val="none" w:sz="0" w:space="0" w:color="auto"/>
                    <w:bottom w:val="none" w:sz="0" w:space="0" w:color="auto"/>
                    <w:right w:val="none" w:sz="0" w:space="0" w:color="auto"/>
                  </w:divBdr>
                  <w:divsChild>
                    <w:div w:id="70516806">
                      <w:marLeft w:val="0"/>
                      <w:marRight w:val="0"/>
                      <w:marTop w:val="0"/>
                      <w:marBottom w:val="0"/>
                      <w:divBdr>
                        <w:top w:val="none" w:sz="0" w:space="0" w:color="auto"/>
                        <w:left w:val="none" w:sz="0" w:space="0" w:color="auto"/>
                        <w:bottom w:val="none" w:sz="0" w:space="0" w:color="auto"/>
                        <w:right w:val="none" w:sz="0" w:space="0" w:color="auto"/>
                      </w:divBdr>
                      <w:divsChild>
                        <w:div w:id="267392800">
                          <w:marLeft w:val="0"/>
                          <w:marRight w:val="0"/>
                          <w:marTop w:val="0"/>
                          <w:marBottom w:val="0"/>
                          <w:divBdr>
                            <w:top w:val="none" w:sz="0" w:space="0" w:color="auto"/>
                            <w:left w:val="none" w:sz="0" w:space="0" w:color="auto"/>
                            <w:bottom w:val="none" w:sz="0" w:space="0" w:color="auto"/>
                            <w:right w:val="none" w:sz="0" w:space="0" w:color="auto"/>
                          </w:divBdr>
                          <w:divsChild>
                            <w:div w:id="1248886566">
                              <w:marLeft w:val="0"/>
                              <w:marRight w:val="0"/>
                              <w:marTop w:val="0"/>
                              <w:marBottom w:val="0"/>
                              <w:divBdr>
                                <w:top w:val="none" w:sz="0" w:space="0" w:color="auto"/>
                                <w:left w:val="none" w:sz="0" w:space="0" w:color="auto"/>
                                <w:bottom w:val="none" w:sz="0" w:space="0" w:color="auto"/>
                                <w:right w:val="none" w:sz="0" w:space="0" w:color="auto"/>
                              </w:divBdr>
                              <w:divsChild>
                                <w:div w:id="1125000920">
                                  <w:marLeft w:val="0"/>
                                  <w:marRight w:val="0"/>
                                  <w:marTop w:val="0"/>
                                  <w:marBottom w:val="0"/>
                                  <w:divBdr>
                                    <w:top w:val="none" w:sz="0" w:space="0" w:color="auto"/>
                                    <w:left w:val="none" w:sz="0" w:space="0" w:color="auto"/>
                                    <w:bottom w:val="none" w:sz="0" w:space="0" w:color="auto"/>
                                    <w:right w:val="none" w:sz="0" w:space="0" w:color="auto"/>
                                  </w:divBdr>
                                  <w:divsChild>
                                    <w:div w:id="14496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4094">
                          <w:marLeft w:val="0"/>
                          <w:marRight w:val="0"/>
                          <w:marTop w:val="0"/>
                          <w:marBottom w:val="0"/>
                          <w:divBdr>
                            <w:top w:val="none" w:sz="0" w:space="0" w:color="auto"/>
                            <w:left w:val="none" w:sz="0" w:space="0" w:color="auto"/>
                            <w:bottom w:val="none" w:sz="0" w:space="0" w:color="auto"/>
                            <w:right w:val="none" w:sz="0" w:space="0" w:color="auto"/>
                          </w:divBdr>
                          <w:divsChild>
                            <w:div w:id="1738476286">
                              <w:marLeft w:val="0"/>
                              <w:marRight w:val="0"/>
                              <w:marTop w:val="0"/>
                              <w:marBottom w:val="0"/>
                              <w:divBdr>
                                <w:top w:val="none" w:sz="0" w:space="0" w:color="auto"/>
                                <w:left w:val="none" w:sz="0" w:space="0" w:color="auto"/>
                                <w:bottom w:val="none" w:sz="0" w:space="0" w:color="auto"/>
                                <w:right w:val="none" w:sz="0" w:space="0" w:color="auto"/>
                              </w:divBdr>
                              <w:divsChild>
                                <w:div w:id="1053713">
                                  <w:marLeft w:val="0"/>
                                  <w:marRight w:val="0"/>
                                  <w:marTop w:val="0"/>
                                  <w:marBottom w:val="0"/>
                                  <w:divBdr>
                                    <w:top w:val="none" w:sz="0" w:space="0" w:color="auto"/>
                                    <w:left w:val="none" w:sz="0" w:space="0" w:color="auto"/>
                                    <w:bottom w:val="none" w:sz="0" w:space="0" w:color="auto"/>
                                    <w:right w:val="none" w:sz="0" w:space="0" w:color="auto"/>
                                  </w:divBdr>
                                  <w:divsChild>
                                    <w:div w:id="11556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55433">
          <w:marLeft w:val="0"/>
          <w:marRight w:val="0"/>
          <w:marTop w:val="0"/>
          <w:marBottom w:val="0"/>
          <w:divBdr>
            <w:top w:val="none" w:sz="0" w:space="0" w:color="auto"/>
            <w:left w:val="none" w:sz="0" w:space="0" w:color="auto"/>
            <w:bottom w:val="none" w:sz="0" w:space="0" w:color="auto"/>
            <w:right w:val="none" w:sz="0" w:space="0" w:color="auto"/>
          </w:divBdr>
          <w:divsChild>
            <w:div w:id="1769227484">
              <w:marLeft w:val="0"/>
              <w:marRight w:val="0"/>
              <w:marTop w:val="0"/>
              <w:marBottom w:val="0"/>
              <w:divBdr>
                <w:top w:val="none" w:sz="0" w:space="0" w:color="auto"/>
                <w:left w:val="none" w:sz="0" w:space="0" w:color="auto"/>
                <w:bottom w:val="none" w:sz="0" w:space="0" w:color="auto"/>
                <w:right w:val="none" w:sz="0" w:space="0" w:color="auto"/>
              </w:divBdr>
              <w:divsChild>
                <w:div w:id="413820935">
                  <w:marLeft w:val="0"/>
                  <w:marRight w:val="0"/>
                  <w:marTop w:val="0"/>
                  <w:marBottom w:val="0"/>
                  <w:divBdr>
                    <w:top w:val="none" w:sz="0" w:space="0" w:color="auto"/>
                    <w:left w:val="none" w:sz="0" w:space="0" w:color="auto"/>
                    <w:bottom w:val="none" w:sz="0" w:space="0" w:color="auto"/>
                    <w:right w:val="none" w:sz="0" w:space="0" w:color="auto"/>
                  </w:divBdr>
                  <w:divsChild>
                    <w:div w:id="864908500">
                      <w:marLeft w:val="0"/>
                      <w:marRight w:val="0"/>
                      <w:marTop w:val="0"/>
                      <w:marBottom w:val="0"/>
                      <w:divBdr>
                        <w:top w:val="none" w:sz="0" w:space="0" w:color="auto"/>
                        <w:left w:val="none" w:sz="0" w:space="0" w:color="auto"/>
                        <w:bottom w:val="none" w:sz="0" w:space="0" w:color="auto"/>
                        <w:right w:val="none" w:sz="0" w:space="0" w:color="auto"/>
                      </w:divBdr>
                      <w:divsChild>
                        <w:div w:id="1014844603">
                          <w:marLeft w:val="0"/>
                          <w:marRight w:val="0"/>
                          <w:marTop w:val="0"/>
                          <w:marBottom w:val="0"/>
                          <w:divBdr>
                            <w:top w:val="none" w:sz="0" w:space="0" w:color="auto"/>
                            <w:left w:val="none" w:sz="0" w:space="0" w:color="auto"/>
                            <w:bottom w:val="none" w:sz="0" w:space="0" w:color="auto"/>
                            <w:right w:val="none" w:sz="0" w:space="0" w:color="auto"/>
                          </w:divBdr>
                          <w:divsChild>
                            <w:div w:id="1603106696">
                              <w:marLeft w:val="0"/>
                              <w:marRight w:val="0"/>
                              <w:marTop w:val="0"/>
                              <w:marBottom w:val="0"/>
                              <w:divBdr>
                                <w:top w:val="none" w:sz="0" w:space="0" w:color="auto"/>
                                <w:left w:val="none" w:sz="0" w:space="0" w:color="auto"/>
                                <w:bottom w:val="none" w:sz="0" w:space="0" w:color="auto"/>
                                <w:right w:val="none" w:sz="0" w:space="0" w:color="auto"/>
                              </w:divBdr>
                              <w:divsChild>
                                <w:div w:id="347409801">
                                  <w:marLeft w:val="0"/>
                                  <w:marRight w:val="0"/>
                                  <w:marTop w:val="0"/>
                                  <w:marBottom w:val="0"/>
                                  <w:divBdr>
                                    <w:top w:val="none" w:sz="0" w:space="0" w:color="auto"/>
                                    <w:left w:val="none" w:sz="0" w:space="0" w:color="auto"/>
                                    <w:bottom w:val="none" w:sz="0" w:space="0" w:color="auto"/>
                                    <w:right w:val="none" w:sz="0" w:space="0" w:color="auto"/>
                                  </w:divBdr>
                                  <w:divsChild>
                                    <w:div w:id="639848441">
                                      <w:marLeft w:val="0"/>
                                      <w:marRight w:val="0"/>
                                      <w:marTop w:val="0"/>
                                      <w:marBottom w:val="0"/>
                                      <w:divBdr>
                                        <w:top w:val="none" w:sz="0" w:space="0" w:color="auto"/>
                                        <w:left w:val="none" w:sz="0" w:space="0" w:color="auto"/>
                                        <w:bottom w:val="none" w:sz="0" w:space="0" w:color="auto"/>
                                        <w:right w:val="none" w:sz="0" w:space="0" w:color="auto"/>
                                      </w:divBdr>
                                      <w:divsChild>
                                        <w:div w:id="364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52807">
          <w:marLeft w:val="0"/>
          <w:marRight w:val="0"/>
          <w:marTop w:val="0"/>
          <w:marBottom w:val="0"/>
          <w:divBdr>
            <w:top w:val="none" w:sz="0" w:space="0" w:color="auto"/>
            <w:left w:val="none" w:sz="0" w:space="0" w:color="auto"/>
            <w:bottom w:val="none" w:sz="0" w:space="0" w:color="auto"/>
            <w:right w:val="none" w:sz="0" w:space="0" w:color="auto"/>
          </w:divBdr>
          <w:divsChild>
            <w:div w:id="168374340">
              <w:marLeft w:val="0"/>
              <w:marRight w:val="0"/>
              <w:marTop w:val="0"/>
              <w:marBottom w:val="0"/>
              <w:divBdr>
                <w:top w:val="none" w:sz="0" w:space="0" w:color="auto"/>
                <w:left w:val="none" w:sz="0" w:space="0" w:color="auto"/>
                <w:bottom w:val="none" w:sz="0" w:space="0" w:color="auto"/>
                <w:right w:val="none" w:sz="0" w:space="0" w:color="auto"/>
              </w:divBdr>
              <w:divsChild>
                <w:div w:id="1042169045">
                  <w:marLeft w:val="0"/>
                  <w:marRight w:val="0"/>
                  <w:marTop w:val="0"/>
                  <w:marBottom w:val="0"/>
                  <w:divBdr>
                    <w:top w:val="none" w:sz="0" w:space="0" w:color="auto"/>
                    <w:left w:val="none" w:sz="0" w:space="0" w:color="auto"/>
                    <w:bottom w:val="none" w:sz="0" w:space="0" w:color="auto"/>
                    <w:right w:val="none" w:sz="0" w:space="0" w:color="auto"/>
                  </w:divBdr>
                  <w:divsChild>
                    <w:div w:id="222914462">
                      <w:marLeft w:val="0"/>
                      <w:marRight w:val="0"/>
                      <w:marTop w:val="0"/>
                      <w:marBottom w:val="0"/>
                      <w:divBdr>
                        <w:top w:val="none" w:sz="0" w:space="0" w:color="auto"/>
                        <w:left w:val="none" w:sz="0" w:space="0" w:color="auto"/>
                        <w:bottom w:val="none" w:sz="0" w:space="0" w:color="auto"/>
                        <w:right w:val="none" w:sz="0" w:space="0" w:color="auto"/>
                      </w:divBdr>
                      <w:divsChild>
                        <w:div w:id="199973197">
                          <w:marLeft w:val="0"/>
                          <w:marRight w:val="0"/>
                          <w:marTop w:val="0"/>
                          <w:marBottom w:val="0"/>
                          <w:divBdr>
                            <w:top w:val="none" w:sz="0" w:space="0" w:color="auto"/>
                            <w:left w:val="none" w:sz="0" w:space="0" w:color="auto"/>
                            <w:bottom w:val="none" w:sz="0" w:space="0" w:color="auto"/>
                            <w:right w:val="none" w:sz="0" w:space="0" w:color="auto"/>
                          </w:divBdr>
                          <w:divsChild>
                            <w:div w:id="284429006">
                              <w:marLeft w:val="0"/>
                              <w:marRight w:val="0"/>
                              <w:marTop w:val="0"/>
                              <w:marBottom w:val="0"/>
                              <w:divBdr>
                                <w:top w:val="none" w:sz="0" w:space="0" w:color="auto"/>
                                <w:left w:val="none" w:sz="0" w:space="0" w:color="auto"/>
                                <w:bottom w:val="none" w:sz="0" w:space="0" w:color="auto"/>
                                <w:right w:val="none" w:sz="0" w:space="0" w:color="auto"/>
                              </w:divBdr>
                              <w:divsChild>
                                <w:div w:id="17456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8658">
                  <w:marLeft w:val="0"/>
                  <w:marRight w:val="0"/>
                  <w:marTop w:val="0"/>
                  <w:marBottom w:val="0"/>
                  <w:divBdr>
                    <w:top w:val="none" w:sz="0" w:space="0" w:color="auto"/>
                    <w:left w:val="none" w:sz="0" w:space="0" w:color="auto"/>
                    <w:bottom w:val="none" w:sz="0" w:space="0" w:color="auto"/>
                    <w:right w:val="none" w:sz="0" w:space="0" w:color="auto"/>
                  </w:divBdr>
                  <w:divsChild>
                    <w:div w:id="682705723">
                      <w:marLeft w:val="0"/>
                      <w:marRight w:val="0"/>
                      <w:marTop w:val="0"/>
                      <w:marBottom w:val="0"/>
                      <w:divBdr>
                        <w:top w:val="none" w:sz="0" w:space="0" w:color="auto"/>
                        <w:left w:val="none" w:sz="0" w:space="0" w:color="auto"/>
                        <w:bottom w:val="none" w:sz="0" w:space="0" w:color="auto"/>
                        <w:right w:val="none" w:sz="0" w:space="0" w:color="auto"/>
                      </w:divBdr>
                      <w:divsChild>
                        <w:div w:id="1702365559">
                          <w:marLeft w:val="0"/>
                          <w:marRight w:val="0"/>
                          <w:marTop w:val="0"/>
                          <w:marBottom w:val="0"/>
                          <w:divBdr>
                            <w:top w:val="none" w:sz="0" w:space="0" w:color="auto"/>
                            <w:left w:val="none" w:sz="0" w:space="0" w:color="auto"/>
                            <w:bottom w:val="none" w:sz="0" w:space="0" w:color="auto"/>
                            <w:right w:val="none" w:sz="0" w:space="0" w:color="auto"/>
                          </w:divBdr>
                          <w:divsChild>
                            <w:div w:id="1640113581">
                              <w:marLeft w:val="0"/>
                              <w:marRight w:val="0"/>
                              <w:marTop w:val="0"/>
                              <w:marBottom w:val="0"/>
                              <w:divBdr>
                                <w:top w:val="none" w:sz="0" w:space="0" w:color="auto"/>
                                <w:left w:val="none" w:sz="0" w:space="0" w:color="auto"/>
                                <w:bottom w:val="none" w:sz="0" w:space="0" w:color="auto"/>
                                <w:right w:val="none" w:sz="0" w:space="0" w:color="auto"/>
                              </w:divBdr>
                              <w:divsChild>
                                <w:div w:id="889265096">
                                  <w:marLeft w:val="0"/>
                                  <w:marRight w:val="0"/>
                                  <w:marTop w:val="0"/>
                                  <w:marBottom w:val="0"/>
                                  <w:divBdr>
                                    <w:top w:val="none" w:sz="0" w:space="0" w:color="auto"/>
                                    <w:left w:val="none" w:sz="0" w:space="0" w:color="auto"/>
                                    <w:bottom w:val="none" w:sz="0" w:space="0" w:color="auto"/>
                                    <w:right w:val="none" w:sz="0" w:space="0" w:color="auto"/>
                                  </w:divBdr>
                                  <w:divsChild>
                                    <w:div w:id="5706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8773">
                          <w:marLeft w:val="0"/>
                          <w:marRight w:val="0"/>
                          <w:marTop w:val="0"/>
                          <w:marBottom w:val="0"/>
                          <w:divBdr>
                            <w:top w:val="none" w:sz="0" w:space="0" w:color="auto"/>
                            <w:left w:val="none" w:sz="0" w:space="0" w:color="auto"/>
                            <w:bottom w:val="none" w:sz="0" w:space="0" w:color="auto"/>
                            <w:right w:val="none" w:sz="0" w:space="0" w:color="auto"/>
                          </w:divBdr>
                          <w:divsChild>
                            <w:div w:id="1513031095">
                              <w:marLeft w:val="0"/>
                              <w:marRight w:val="0"/>
                              <w:marTop w:val="0"/>
                              <w:marBottom w:val="0"/>
                              <w:divBdr>
                                <w:top w:val="none" w:sz="0" w:space="0" w:color="auto"/>
                                <w:left w:val="none" w:sz="0" w:space="0" w:color="auto"/>
                                <w:bottom w:val="none" w:sz="0" w:space="0" w:color="auto"/>
                                <w:right w:val="none" w:sz="0" w:space="0" w:color="auto"/>
                              </w:divBdr>
                              <w:divsChild>
                                <w:div w:id="1646347791">
                                  <w:marLeft w:val="0"/>
                                  <w:marRight w:val="0"/>
                                  <w:marTop w:val="0"/>
                                  <w:marBottom w:val="0"/>
                                  <w:divBdr>
                                    <w:top w:val="none" w:sz="0" w:space="0" w:color="auto"/>
                                    <w:left w:val="none" w:sz="0" w:space="0" w:color="auto"/>
                                    <w:bottom w:val="none" w:sz="0" w:space="0" w:color="auto"/>
                                    <w:right w:val="none" w:sz="0" w:space="0" w:color="auto"/>
                                  </w:divBdr>
                                  <w:divsChild>
                                    <w:div w:id="6539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86772">
          <w:marLeft w:val="0"/>
          <w:marRight w:val="0"/>
          <w:marTop w:val="0"/>
          <w:marBottom w:val="0"/>
          <w:divBdr>
            <w:top w:val="none" w:sz="0" w:space="0" w:color="auto"/>
            <w:left w:val="none" w:sz="0" w:space="0" w:color="auto"/>
            <w:bottom w:val="none" w:sz="0" w:space="0" w:color="auto"/>
            <w:right w:val="none" w:sz="0" w:space="0" w:color="auto"/>
          </w:divBdr>
          <w:divsChild>
            <w:div w:id="419252668">
              <w:marLeft w:val="0"/>
              <w:marRight w:val="0"/>
              <w:marTop w:val="0"/>
              <w:marBottom w:val="0"/>
              <w:divBdr>
                <w:top w:val="none" w:sz="0" w:space="0" w:color="auto"/>
                <w:left w:val="none" w:sz="0" w:space="0" w:color="auto"/>
                <w:bottom w:val="none" w:sz="0" w:space="0" w:color="auto"/>
                <w:right w:val="none" w:sz="0" w:space="0" w:color="auto"/>
              </w:divBdr>
              <w:divsChild>
                <w:div w:id="1165434439">
                  <w:marLeft w:val="0"/>
                  <w:marRight w:val="0"/>
                  <w:marTop w:val="0"/>
                  <w:marBottom w:val="0"/>
                  <w:divBdr>
                    <w:top w:val="none" w:sz="0" w:space="0" w:color="auto"/>
                    <w:left w:val="none" w:sz="0" w:space="0" w:color="auto"/>
                    <w:bottom w:val="none" w:sz="0" w:space="0" w:color="auto"/>
                    <w:right w:val="none" w:sz="0" w:space="0" w:color="auto"/>
                  </w:divBdr>
                  <w:divsChild>
                    <w:div w:id="685526297">
                      <w:marLeft w:val="0"/>
                      <w:marRight w:val="0"/>
                      <w:marTop w:val="0"/>
                      <w:marBottom w:val="0"/>
                      <w:divBdr>
                        <w:top w:val="none" w:sz="0" w:space="0" w:color="auto"/>
                        <w:left w:val="none" w:sz="0" w:space="0" w:color="auto"/>
                        <w:bottom w:val="none" w:sz="0" w:space="0" w:color="auto"/>
                        <w:right w:val="none" w:sz="0" w:space="0" w:color="auto"/>
                      </w:divBdr>
                      <w:divsChild>
                        <w:div w:id="1028415476">
                          <w:marLeft w:val="0"/>
                          <w:marRight w:val="0"/>
                          <w:marTop w:val="0"/>
                          <w:marBottom w:val="0"/>
                          <w:divBdr>
                            <w:top w:val="none" w:sz="0" w:space="0" w:color="auto"/>
                            <w:left w:val="none" w:sz="0" w:space="0" w:color="auto"/>
                            <w:bottom w:val="none" w:sz="0" w:space="0" w:color="auto"/>
                            <w:right w:val="none" w:sz="0" w:space="0" w:color="auto"/>
                          </w:divBdr>
                          <w:divsChild>
                            <w:div w:id="1166440855">
                              <w:marLeft w:val="0"/>
                              <w:marRight w:val="0"/>
                              <w:marTop w:val="0"/>
                              <w:marBottom w:val="0"/>
                              <w:divBdr>
                                <w:top w:val="none" w:sz="0" w:space="0" w:color="auto"/>
                                <w:left w:val="none" w:sz="0" w:space="0" w:color="auto"/>
                                <w:bottom w:val="none" w:sz="0" w:space="0" w:color="auto"/>
                                <w:right w:val="none" w:sz="0" w:space="0" w:color="auto"/>
                              </w:divBdr>
                              <w:divsChild>
                                <w:div w:id="882791121">
                                  <w:marLeft w:val="0"/>
                                  <w:marRight w:val="0"/>
                                  <w:marTop w:val="0"/>
                                  <w:marBottom w:val="0"/>
                                  <w:divBdr>
                                    <w:top w:val="none" w:sz="0" w:space="0" w:color="auto"/>
                                    <w:left w:val="none" w:sz="0" w:space="0" w:color="auto"/>
                                    <w:bottom w:val="none" w:sz="0" w:space="0" w:color="auto"/>
                                    <w:right w:val="none" w:sz="0" w:space="0" w:color="auto"/>
                                  </w:divBdr>
                                  <w:divsChild>
                                    <w:div w:id="1141848893">
                                      <w:marLeft w:val="0"/>
                                      <w:marRight w:val="0"/>
                                      <w:marTop w:val="0"/>
                                      <w:marBottom w:val="0"/>
                                      <w:divBdr>
                                        <w:top w:val="none" w:sz="0" w:space="0" w:color="auto"/>
                                        <w:left w:val="none" w:sz="0" w:space="0" w:color="auto"/>
                                        <w:bottom w:val="none" w:sz="0" w:space="0" w:color="auto"/>
                                        <w:right w:val="none" w:sz="0" w:space="0" w:color="auto"/>
                                      </w:divBdr>
                                      <w:divsChild>
                                        <w:div w:id="3270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54268">
      <w:bodyDiv w:val="1"/>
      <w:marLeft w:val="0"/>
      <w:marRight w:val="0"/>
      <w:marTop w:val="0"/>
      <w:marBottom w:val="0"/>
      <w:divBdr>
        <w:top w:val="none" w:sz="0" w:space="0" w:color="auto"/>
        <w:left w:val="none" w:sz="0" w:space="0" w:color="auto"/>
        <w:bottom w:val="none" w:sz="0" w:space="0" w:color="auto"/>
        <w:right w:val="none" w:sz="0" w:space="0" w:color="auto"/>
      </w:divBdr>
    </w:div>
    <w:div w:id="598103856">
      <w:bodyDiv w:val="1"/>
      <w:marLeft w:val="0"/>
      <w:marRight w:val="0"/>
      <w:marTop w:val="0"/>
      <w:marBottom w:val="0"/>
      <w:divBdr>
        <w:top w:val="none" w:sz="0" w:space="0" w:color="auto"/>
        <w:left w:val="none" w:sz="0" w:space="0" w:color="auto"/>
        <w:bottom w:val="none" w:sz="0" w:space="0" w:color="auto"/>
        <w:right w:val="none" w:sz="0" w:space="0" w:color="auto"/>
      </w:divBdr>
    </w:div>
    <w:div w:id="680083752">
      <w:bodyDiv w:val="1"/>
      <w:marLeft w:val="0"/>
      <w:marRight w:val="0"/>
      <w:marTop w:val="0"/>
      <w:marBottom w:val="0"/>
      <w:divBdr>
        <w:top w:val="none" w:sz="0" w:space="0" w:color="auto"/>
        <w:left w:val="none" w:sz="0" w:space="0" w:color="auto"/>
        <w:bottom w:val="none" w:sz="0" w:space="0" w:color="auto"/>
        <w:right w:val="none" w:sz="0" w:space="0" w:color="auto"/>
      </w:divBdr>
      <w:divsChild>
        <w:div w:id="1622565908">
          <w:marLeft w:val="0"/>
          <w:marRight w:val="0"/>
          <w:marTop w:val="0"/>
          <w:marBottom w:val="0"/>
          <w:divBdr>
            <w:top w:val="none" w:sz="0" w:space="0" w:color="auto"/>
            <w:left w:val="none" w:sz="0" w:space="0" w:color="auto"/>
            <w:bottom w:val="none" w:sz="0" w:space="0" w:color="auto"/>
            <w:right w:val="none" w:sz="0" w:space="0" w:color="auto"/>
          </w:divBdr>
          <w:divsChild>
            <w:div w:id="1344472253">
              <w:marLeft w:val="0"/>
              <w:marRight w:val="0"/>
              <w:marTop w:val="0"/>
              <w:marBottom w:val="0"/>
              <w:divBdr>
                <w:top w:val="none" w:sz="0" w:space="0" w:color="auto"/>
                <w:left w:val="none" w:sz="0" w:space="0" w:color="auto"/>
                <w:bottom w:val="none" w:sz="0" w:space="0" w:color="auto"/>
                <w:right w:val="none" w:sz="0" w:space="0" w:color="auto"/>
              </w:divBdr>
              <w:divsChild>
                <w:div w:id="23945024">
                  <w:marLeft w:val="0"/>
                  <w:marRight w:val="0"/>
                  <w:marTop w:val="0"/>
                  <w:marBottom w:val="0"/>
                  <w:divBdr>
                    <w:top w:val="none" w:sz="0" w:space="0" w:color="auto"/>
                    <w:left w:val="none" w:sz="0" w:space="0" w:color="auto"/>
                    <w:bottom w:val="none" w:sz="0" w:space="0" w:color="auto"/>
                    <w:right w:val="none" w:sz="0" w:space="0" w:color="auto"/>
                  </w:divBdr>
                </w:div>
                <w:div w:id="1368489818">
                  <w:marLeft w:val="0"/>
                  <w:marRight w:val="0"/>
                  <w:marTop w:val="0"/>
                  <w:marBottom w:val="0"/>
                  <w:divBdr>
                    <w:top w:val="none" w:sz="0" w:space="0" w:color="auto"/>
                    <w:left w:val="none" w:sz="0" w:space="0" w:color="auto"/>
                    <w:bottom w:val="none" w:sz="0" w:space="0" w:color="auto"/>
                    <w:right w:val="none" w:sz="0" w:space="0" w:color="auto"/>
                  </w:divBdr>
                  <w:divsChild>
                    <w:div w:id="1219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7190">
          <w:marLeft w:val="0"/>
          <w:marRight w:val="0"/>
          <w:marTop w:val="0"/>
          <w:marBottom w:val="0"/>
          <w:divBdr>
            <w:top w:val="none" w:sz="0" w:space="0" w:color="auto"/>
            <w:left w:val="none" w:sz="0" w:space="0" w:color="auto"/>
            <w:bottom w:val="none" w:sz="0" w:space="0" w:color="auto"/>
            <w:right w:val="none" w:sz="0" w:space="0" w:color="auto"/>
          </w:divBdr>
          <w:divsChild>
            <w:div w:id="491484197">
              <w:marLeft w:val="0"/>
              <w:marRight w:val="0"/>
              <w:marTop w:val="0"/>
              <w:marBottom w:val="0"/>
              <w:divBdr>
                <w:top w:val="none" w:sz="0" w:space="0" w:color="auto"/>
                <w:left w:val="none" w:sz="0" w:space="0" w:color="auto"/>
                <w:bottom w:val="none" w:sz="0" w:space="0" w:color="auto"/>
                <w:right w:val="none" w:sz="0" w:space="0" w:color="auto"/>
              </w:divBdr>
              <w:divsChild>
                <w:div w:id="830145403">
                  <w:marLeft w:val="0"/>
                  <w:marRight w:val="0"/>
                  <w:marTop w:val="0"/>
                  <w:marBottom w:val="0"/>
                  <w:divBdr>
                    <w:top w:val="none" w:sz="0" w:space="0" w:color="auto"/>
                    <w:left w:val="none" w:sz="0" w:space="0" w:color="auto"/>
                    <w:bottom w:val="none" w:sz="0" w:space="0" w:color="auto"/>
                    <w:right w:val="none" w:sz="0" w:space="0" w:color="auto"/>
                  </w:divBdr>
                  <w:divsChild>
                    <w:div w:id="793669804">
                      <w:marLeft w:val="0"/>
                      <w:marRight w:val="0"/>
                      <w:marTop w:val="0"/>
                      <w:marBottom w:val="0"/>
                      <w:divBdr>
                        <w:top w:val="none" w:sz="0" w:space="0" w:color="auto"/>
                        <w:left w:val="none" w:sz="0" w:space="0" w:color="auto"/>
                        <w:bottom w:val="none" w:sz="0" w:space="0" w:color="auto"/>
                        <w:right w:val="none" w:sz="0" w:space="0" w:color="auto"/>
                      </w:divBdr>
                      <w:divsChild>
                        <w:div w:id="50737086">
                          <w:marLeft w:val="0"/>
                          <w:marRight w:val="0"/>
                          <w:marTop w:val="0"/>
                          <w:marBottom w:val="0"/>
                          <w:divBdr>
                            <w:top w:val="none" w:sz="0" w:space="0" w:color="auto"/>
                            <w:left w:val="none" w:sz="0" w:space="0" w:color="auto"/>
                            <w:bottom w:val="none" w:sz="0" w:space="0" w:color="auto"/>
                            <w:right w:val="none" w:sz="0" w:space="0" w:color="auto"/>
                          </w:divBdr>
                          <w:divsChild>
                            <w:div w:id="1022976841">
                              <w:marLeft w:val="0"/>
                              <w:marRight w:val="0"/>
                              <w:marTop w:val="0"/>
                              <w:marBottom w:val="0"/>
                              <w:divBdr>
                                <w:top w:val="none" w:sz="0" w:space="0" w:color="auto"/>
                                <w:left w:val="none" w:sz="0" w:space="0" w:color="auto"/>
                                <w:bottom w:val="none" w:sz="0" w:space="0" w:color="auto"/>
                                <w:right w:val="none" w:sz="0" w:space="0" w:color="auto"/>
                              </w:divBdr>
                              <w:divsChild>
                                <w:div w:id="1319503">
                                  <w:marLeft w:val="0"/>
                                  <w:marRight w:val="0"/>
                                  <w:marTop w:val="0"/>
                                  <w:marBottom w:val="0"/>
                                  <w:divBdr>
                                    <w:top w:val="none" w:sz="0" w:space="0" w:color="auto"/>
                                    <w:left w:val="none" w:sz="0" w:space="0" w:color="auto"/>
                                    <w:bottom w:val="none" w:sz="0" w:space="0" w:color="auto"/>
                                    <w:right w:val="none" w:sz="0" w:space="0" w:color="auto"/>
                                  </w:divBdr>
                                  <w:divsChild>
                                    <w:div w:id="1543399721">
                                      <w:marLeft w:val="0"/>
                                      <w:marRight w:val="0"/>
                                      <w:marTop w:val="0"/>
                                      <w:marBottom w:val="0"/>
                                      <w:divBdr>
                                        <w:top w:val="none" w:sz="0" w:space="0" w:color="auto"/>
                                        <w:left w:val="none" w:sz="0" w:space="0" w:color="auto"/>
                                        <w:bottom w:val="none" w:sz="0" w:space="0" w:color="auto"/>
                                        <w:right w:val="none" w:sz="0" w:space="0" w:color="auto"/>
                                      </w:divBdr>
                                      <w:divsChild>
                                        <w:div w:id="2000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687376">
          <w:marLeft w:val="0"/>
          <w:marRight w:val="0"/>
          <w:marTop w:val="0"/>
          <w:marBottom w:val="0"/>
          <w:divBdr>
            <w:top w:val="none" w:sz="0" w:space="0" w:color="auto"/>
            <w:left w:val="none" w:sz="0" w:space="0" w:color="auto"/>
            <w:bottom w:val="none" w:sz="0" w:space="0" w:color="auto"/>
            <w:right w:val="none" w:sz="0" w:space="0" w:color="auto"/>
          </w:divBdr>
          <w:divsChild>
            <w:div w:id="1740131346">
              <w:marLeft w:val="0"/>
              <w:marRight w:val="0"/>
              <w:marTop w:val="0"/>
              <w:marBottom w:val="0"/>
              <w:divBdr>
                <w:top w:val="none" w:sz="0" w:space="0" w:color="auto"/>
                <w:left w:val="none" w:sz="0" w:space="0" w:color="auto"/>
                <w:bottom w:val="none" w:sz="0" w:space="0" w:color="auto"/>
                <w:right w:val="none" w:sz="0" w:space="0" w:color="auto"/>
              </w:divBdr>
              <w:divsChild>
                <w:div w:id="135101314">
                  <w:marLeft w:val="0"/>
                  <w:marRight w:val="0"/>
                  <w:marTop w:val="0"/>
                  <w:marBottom w:val="0"/>
                  <w:divBdr>
                    <w:top w:val="none" w:sz="0" w:space="0" w:color="auto"/>
                    <w:left w:val="none" w:sz="0" w:space="0" w:color="auto"/>
                    <w:bottom w:val="none" w:sz="0" w:space="0" w:color="auto"/>
                    <w:right w:val="none" w:sz="0" w:space="0" w:color="auto"/>
                  </w:divBdr>
                  <w:divsChild>
                    <w:div w:id="1054349367">
                      <w:marLeft w:val="0"/>
                      <w:marRight w:val="0"/>
                      <w:marTop w:val="0"/>
                      <w:marBottom w:val="0"/>
                      <w:divBdr>
                        <w:top w:val="none" w:sz="0" w:space="0" w:color="auto"/>
                        <w:left w:val="none" w:sz="0" w:space="0" w:color="auto"/>
                        <w:bottom w:val="none" w:sz="0" w:space="0" w:color="auto"/>
                        <w:right w:val="none" w:sz="0" w:space="0" w:color="auto"/>
                      </w:divBdr>
                      <w:divsChild>
                        <w:div w:id="1887713672">
                          <w:marLeft w:val="0"/>
                          <w:marRight w:val="0"/>
                          <w:marTop w:val="0"/>
                          <w:marBottom w:val="0"/>
                          <w:divBdr>
                            <w:top w:val="none" w:sz="0" w:space="0" w:color="auto"/>
                            <w:left w:val="none" w:sz="0" w:space="0" w:color="auto"/>
                            <w:bottom w:val="none" w:sz="0" w:space="0" w:color="auto"/>
                            <w:right w:val="none" w:sz="0" w:space="0" w:color="auto"/>
                          </w:divBdr>
                          <w:divsChild>
                            <w:div w:id="1920674855">
                              <w:marLeft w:val="0"/>
                              <w:marRight w:val="0"/>
                              <w:marTop w:val="0"/>
                              <w:marBottom w:val="0"/>
                              <w:divBdr>
                                <w:top w:val="none" w:sz="0" w:space="0" w:color="auto"/>
                                <w:left w:val="none" w:sz="0" w:space="0" w:color="auto"/>
                                <w:bottom w:val="none" w:sz="0" w:space="0" w:color="auto"/>
                                <w:right w:val="none" w:sz="0" w:space="0" w:color="auto"/>
                              </w:divBdr>
                              <w:divsChild>
                                <w:div w:id="4029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9466">
                  <w:marLeft w:val="0"/>
                  <w:marRight w:val="0"/>
                  <w:marTop w:val="0"/>
                  <w:marBottom w:val="0"/>
                  <w:divBdr>
                    <w:top w:val="none" w:sz="0" w:space="0" w:color="auto"/>
                    <w:left w:val="none" w:sz="0" w:space="0" w:color="auto"/>
                    <w:bottom w:val="none" w:sz="0" w:space="0" w:color="auto"/>
                    <w:right w:val="none" w:sz="0" w:space="0" w:color="auto"/>
                  </w:divBdr>
                  <w:divsChild>
                    <w:div w:id="984166485">
                      <w:marLeft w:val="0"/>
                      <w:marRight w:val="0"/>
                      <w:marTop w:val="0"/>
                      <w:marBottom w:val="0"/>
                      <w:divBdr>
                        <w:top w:val="none" w:sz="0" w:space="0" w:color="auto"/>
                        <w:left w:val="none" w:sz="0" w:space="0" w:color="auto"/>
                        <w:bottom w:val="none" w:sz="0" w:space="0" w:color="auto"/>
                        <w:right w:val="none" w:sz="0" w:space="0" w:color="auto"/>
                      </w:divBdr>
                      <w:divsChild>
                        <w:div w:id="2045708781">
                          <w:marLeft w:val="0"/>
                          <w:marRight w:val="0"/>
                          <w:marTop w:val="0"/>
                          <w:marBottom w:val="0"/>
                          <w:divBdr>
                            <w:top w:val="none" w:sz="0" w:space="0" w:color="auto"/>
                            <w:left w:val="none" w:sz="0" w:space="0" w:color="auto"/>
                            <w:bottom w:val="none" w:sz="0" w:space="0" w:color="auto"/>
                            <w:right w:val="none" w:sz="0" w:space="0" w:color="auto"/>
                          </w:divBdr>
                          <w:divsChild>
                            <w:div w:id="2061585360">
                              <w:marLeft w:val="0"/>
                              <w:marRight w:val="0"/>
                              <w:marTop w:val="0"/>
                              <w:marBottom w:val="0"/>
                              <w:divBdr>
                                <w:top w:val="none" w:sz="0" w:space="0" w:color="auto"/>
                                <w:left w:val="none" w:sz="0" w:space="0" w:color="auto"/>
                                <w:bottom w:val="none" w:sz="0" w:space="0" w:color="auto"/>
                                <w:right w:val="none" w:sz="0" w:space="0" w:color="auto"/>
                              </w:divBdr>
                              <w:divsChild>
                                <w:div w:id="18436785">
                                  <w:marLeft w:val="0"/>
                                  <w:marRight w:val="0"/>
                                  <w:marTop w:val="0"/>
                                  <w:marBottom w:val="0"/>
                                  <w:divBdr>
                                    <w:top w:val="none" w:sz="0" w:space="0" w:color="auto"/>
                                    <w:left w:val="none" w:sz="0" w:space="0" w:color="auto"/>
                                    <w:bottom w:val="none" w:sz="0" w:space="0" w:color="auto"/>
                                    <w:right w:val="none" w:sz="0" w:space="0" w:color="auto"/>
                                  </w:divBdr>
                                  <w:divsChild>
                                    <w:div w:id="1778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5466">
                          <w:marLeft w:val="0"/>
                          <w:marRight w:val="0"/>
                          <w:marTop w:val="0"/>
                          <w:marBottom w:val="0"/>
                          <w:divBdr>
                            <w:top w:val="none" w:sz="0" w:space="0" w:color="auto"/>
                            <w:left w:val="none" w:sz="0" w:space="0" w:color="auto"/>
                            <w:bottom w:val="none" w:sz="0" w:space="0" w:color="auto"/>
                            <w:right w:val="none" w:sz="0" w:space="0" w:color="auto"/>
                          </w:divBdr>
                          <w:divsChild>
                            <w:div w:id="809664320">
                              <w:marLeft w:val="0"/>
                              <w:marRight w:val="0"/>
                              <w:marTop w:val="0"/>
                              <w:marBottom w:val="0"/>
                              <w:divBdr>
                                <w:top w:val="none" w:sz="0" w:space="0" w:color="auto"/>
                                <w:left w:val="none" w:sz="0" w:space="0" w:color="auto"/>
                                <w:bottom w:val="none" w:sz="0" w:space="0" w:color="auto"/>
                                <w:right w:val="none" w:sz="0" w:space="0" w:color="auto"/>
                              </w:divBdr>
                              <w:divsChild>
                                <w:div w:id="1560290585">
                                  <w:marLeft w:val="0"/>
                                  <w:marRight w:val="0"/>
                                  <w:marTop w:val="0"/>
                                  <w:marBottom w:val="0"/>
                                  <w:divBdr>
                                    <w:top w:val="none" w:sz="0" w:space="0" w:color="auto"/>
                                    <w:left w:val="none" w:sz="0" w:space="0" w:color="auto"/>
                                    <w:bottom w:val="none" w:sz="0" w:space="0" w:color="auto"/>
                                    <w:right w:val="none" w:sz="0" w:space="0" w:color="auto"/>
                                  </w:divBdr>
                                  <w:divsChild>
                                    <w:div w:id="11923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394079">
          <w:marLeft w:val="0"/>
          <w:marRight w:val="0"/>
          <w:marTop w:val="0"/>
          <w:marBottom w:val="0"/>
          <w:divBdr>
            <w:top w:val="none" w:sz="0" w:space="0" w:color="auto"/>
            <w:left w:val="none" w:sz="0" w:space="0" w:color="auto"/>
            <w:bottom w:val="none" w:sz="0" w:space="0" w:color="auto"/>
            <w:right w:val="none" w:sz="0" w:space="0" w:color="auto"/>
          </w:divBdr>
          <w:divsChild>
            <w:div w:id="205918641">
              <w:marLeft w:val="0"/>
              <w:marRight w:val="0"/>
              <w:marTop w:val="0"/>
              <w:marBottom w:val="0"/>
              <w:divBdr>
                <w:top w:val="none" w:sz="0" w:space="0" w:color="auto"/>
                <w:left w:val="none" w:sz="0" w:space="0" w:color="auto"/>
                <w:bottom w:val="none" w:sz="0" w:space="0" w:color="auto"/>
                <w:right w:val="none" w:sz="0" w:space="0" w:color="auto"/>
              </w:divBdr>
              <w:divsChild>
                <w:div w:id="1523127134">
                  <w:marLeft w:val="0"/>
                  <w:marRight w:val="0"/>
                  <w:marTop w:val="0"/>
                  <w:marBottom w:val="0"/>
                  <w:divBdr>
                    <w:top w:val="none" w:sz="0" w:space="0" w:color="auto"/>
                    <w:left w:val="none" w:sz="0" w:space="0" w:color="auto"/>
                    <w:bottom w:val="none" w:sz="0" w:space="0" w:color="auto"/>
                    <w:right w:val="none" w:sz="0" w:space="0" w:color="auto"/>
                  </w:divBdr>
                  <w:divsChild>
                    <w:div w:id="1766612664">
                      <w:marLeft w:val="0"/>
                      <w:marRight w:val="0"/>
                      <w:marTop w:val="0"/>
                      <w:marBottom w:val="0"/>
                      <w:divBdr>
                        <w:top w:val="none" w:sz="0" w:space="0" w:color="auto"/>
                        <w:left w:val="none" w:sz="0" w:space="0" w:color="auto"/>
                        <w:bottom w:val="none" w:sz="0" w:space="0" w:color="auto"/>
                        <w:right w:val="none" w:sz="0" w:space="0" w:color="auto"/>
                      </w:divBdr>
                      <w:divsChild>
                        <w:div w:id="1577058453">
                          <w:marLeft w:val="0"/>
                          <w:marRight w:val="0"/>
                          <w:marTop w:val="0"/>
                          <w:marBottom w:val="0"/>
                          <w:divBdr>
                            <w:top w:val="none" w:sz="0" w:space="0" w:color="auto"/>
                            <w:left w:val="none" w:sz="0" w:space="0" w:color="auto"/>
                            <w:bottom w:val="none" w:sz="0" w:space="0" w:color="auto"/>
                            <w:right w:val="none" w:sz="0" w:space="0" w:color="auto"/>
                          </w:divBdr>
                          <w:divsChild>
                            <w:div w:id="1469591261">
                              <w:marLeft w:val="0"/>
                              <w:marRight w:val="0"/>
                              <w:marTop w:val="0"/>
                              <w:marBottom w:val="0"/>
                              <w:divBdr>
                                <w:top w:val="none" w:sz="0" w:space="0" w:color="auto"/>
                                <w:left w:val="none" w:sz="0" w:space="0" w:color="auto"/>
                                <w:bottom w:val="none" w:sz="0" w:space="0" w:color="auto"/>
                                <w:right w:val="none" w:sz="0" w:space="0" w:color="auto"/>
                              </w:divBdr>
                              <w:divsChild>
                                <w:div w:id="242305622">
                                  <w:marLeft w:val="0"/>
                                  <w:marRight w:val="0"/>
                                  <w:marTop w:val="0"/>
                                  <w:marBottom w:val="0"/>
                                  <w:divBdr>
                                    <w:top w:val="none" w:sz="0" w:space="0" w:color="auto"/>
                                    <w:left w:val="none" w:sz="0" w:space="0" w:color="auto"/>
                                    <w:bottom w:val="none" w:sz="0" w:space="0" w:color="auto"/>
                                    <w:right w:val="none" w:sz="0" w:space="0" w:color="auto"/>
                                  </w:divBdr>
                                  <w:divsChild>
                                    <w:div w:id="1334989570">
                                      <w:marLeft w:val="0"/>
                                      <w:marRight w:val="0"/>
                                      <w:marTop w:val="0"/>
                                      <w:marBottom w:val="0"/>
                                      <w:divBdr>
                                        <w:top w:val="none" w:sz="0" w:space="0" w:color="auto"/>
                                        <w:left w:val="none" w:sz="0" w:space="0" w:color="auto"/>
                                        <w:bottom w:val="none" w:sz="0" w:space="0" w:color="auto"/>
                                        <w:right w:val="none" w:sz="0" w:space="0" w:color="auto"/>
                                      </w:divBdr>
                                      <w:divsChild>
                                        <w:div w:id="1699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97554">
          <w:marLeft w:val="0"/>
          <w:marRight w:val="0"/>
          <w:marTop w:val="0"/>
          <w:marBottom w:val="0"/>
          <w:divBdr>
            <w:top w:val="none" w:sz="0" w:space="0" w:color="auto"/>
            <w:left w:val="none" w:sz="0" w:space="0" w:color="auto"/>
            <w:bottom w:val="none" w:sz="0" w:space="0" w:color="auto"/>
            <w:right w:val="none" w:sz="0" w:space="0" w:color="auto"/>
          </w:divBdr>
          <w:divsChild>
            <w:div w:id="1775055063">
              <w:marLeft w:val="0"/>
              <w:marRight w:val="0"/>
              <w:marTop w:val="0"/>
              <w:marBottom w:val="0"/>
              <w:divBdr>
                <w:top w:val="none" w:sz="0" w:space="0" w:color="auto"/>
                <w:left w:val="none" w:sz="0" w:space="0" w:color="auto"/>
                <w:bottom w:val="none" w:sz="0" w:space="0" w:color="auto"/>
                <w:right w:val="none" w:sz="0" w:space="0" w:color="auto"/>
              </w:divBdr>
              <w:divsChild>
                <w:div w:id="1141265197">
                  <w:marLeft w:val="0"/>
                  <w:marRight w:val="0"/>
                  <w:marTop w:val="0"/>
                  <w:marBottom w:val="0"/>
                  <w:divBdr>
                    <w:top w:val="none" w:sz="0" w:space="0" w:color="auto"/>
                    <w:left w:val="none" w:sz="0" w:space="0" w:color="auto"/>
                    <w:bottom w:val="none" w:sz="0" w:space="0" w:color="auto"/>
                    <w:right w:val="none" w:sz="0" w:space="0" w:color="auto"/>
                  </w:divBdr>
                  <w:divsChild>
                    <w:div w:id="198054785">
                      <w:marLeft w:val="0"/>
                      <w:marRight w:val="0"/>
                      <w:marTop w:val="0"/>
                      <w:marBottom w:val="0"/>
                      <w:divBdr>
                        <w:top w:val="none" w:sz="0" w:space="0" w:color="auto"/>
                        <w:left w:val="none" w:sz="0" w:space="0" w:color="auto"/>
                        <w:bottom w:val="none" w:sz="0" w:space="0" w:color="auto"/>
                        <w:right w:val="none" w:sz="0" w:space="0" w:color="auto"/>
                      </w:divBdr>
                      <w:divsChild>
                        <w:div w:id="2015522687">
                          <w:marLeft w:val="0"/>
                          <w:marRight w:val="0"/>
                          <w:marTop w:val="0"/>
                          <w:marBottom w:val="0"/>
                          <w:divBdr>
                            <w:top w:val="none" w:sz="0" w:space="0" w:color="auto"/>
                            <w:left w:val="none" w:sz="0" w:space="0" w:color="auto"/>
                            <w:bottom w:val="none" w:sz="0" w:space="0" w:color="auto"/>
                            <w:right w:val="none" w:sz="0" w:space="0" w:color="auto"/>
                          </w:divBdr>
                          <w:divsChild>
                            <w:div w:id="4484864">
                              <w:marLeft w:val="0"/>
                              <w:marRight w:val="0"/>
                              <w:marTop w:val="0"/>
                              <w:marBottom w:val="0"/>
                              <w:divBdr>
                                <w:top w:val="none" w:sz="0" w:space="0" w:color="auto"/>
                                <w:left w:val="none" w:sz="0" w:space="0" w:color="auto"/>
                                <w:bottom w:val="none" w:sz="0" w:space="0" w:color="auto"/>
                                <w:right w:val="none" w:sz="0" w:space="0" w:color="auto"/>
                              </w:divBdr>
                              <w:divsChild>
                                <w:div w:id="192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120">
                  <w:marLeft w:val="0"/>
                  <w:marRight w:val="0"/>
                  <w:marTop w:val="0"/>
                  <w:marBottom w:val="0"/>
                  <w:divBdr>
                    <w:top w:val="none" w:sz="0" w:space="0" w:color="auto"/>
                    <w:left w:val="none" w:sz="0" w:space="0" w:color="auto"/>
                    <w:bottom w:val="none" w:sz="0" w:space="0" w:color="auto"/>
                    <w:right w:val="none" w:sz="0" w:space="0" w:color="auto"/>
                  </w:divBdr>
                  <w:divsChild>
                    <w:div w:id="1352873197">
                      <w:marLeft w:val="0"/>
                      <w:marRight w:val="0"/>
                      <w:marTop w:val="0"/>
                      <w:marBottom w:val="0"/>
                      <w:divBdr>
                        <w:top w:val="none" w:sz="0" w:space="0" w:color="auto"/>
                        <w:left w:val="none" w:sz="0" w:space="0" w:color="auto"/>
                        <w:bottom w:val="none" w:sz="0" w:space="0" w:color="auto"/>
                        <w:right w:val="none" w:sz="0" w:space="0" w:color="auto"/>
                      </w:divBdr>
                      <w:divsChild>
                        <w:div w:id="993072591">
                          <w:marLeft w:val="0"/>
                          <w:marRight w:val="0"/>
                          <w:marTop w:val="0"/>
                          <w:marBottom w:val="0"/>
                          <w:divBdr>
                            <w:top w:val="none" w:sz="0" w:space="0" w:color="auto"/>
                            <w:left w:val="none" w:sz="0" w:space="0" w:color="auto"/>
                            <w:bottom w:val="none" w:sz="0" w:space="0" w:color="auto"/>
                            <w:right w:val="none" w:sz="0" w:space="0" w:color="auto"/>
                          </w:divBdr>
                          <w:divsChild>
                            <w:div w:id="716591448">
                              <w:marLeft w:val="0"/>
                              <w:marRight w:val="0"/>
                              <w:marTop w:val="0"/>
                              <w:marBottom w:val="0"/>
                              <w:divBdr>
                                <w:top w:val="none" w:sz="0" w:space="0" w:color="auto"/>
                                <w:left w:val="none" w:sz="0" w:space="0" w:color="auto"/>
                                <w:bottom w:val="none" w:sz="0" w:space="0" w:color="auto"/>
                                <w:right w:val="none" w:sz="0" w:space="0" w:color="auto"/>
                              </w:divBdr>
                              <w:divsChild>
                                <w:div w:id="1062680714">
                                  <w:marLeft w:val="0"/>
                                  <w:marRight w:val="0"/>
                                  <w:marTop w:val="0"/>
                                  <w:marBottom w:val="0"/>
                                  <w:divBdr>
                                    <w:top w:val="none" w:sz="0" w:space="0" w:color="auto"/>
                                    <w:left w:val="none" w:sz="0" w:space="0" w:color="auto"/>
                                    <w:bottom w:val="none" w:sz="0" w:space="0" w:color="auto"/>
                                    <w:right w:val="none" w:sz="0" w:space="0" w:color="auto"/>
                                  </w:divBdr>
                                  <w:divsChild>
                                    <w:div w:id="414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2626">
                          <w:marLeft w:val="0"/>
                          <w:marRight w:val="0"/>
                          <w:marTop w:val="0"/>
                          <w:marBottom w:val="0"/>
                          <w:divBdr>
                            <w:top w:val="none" w:sz="0" w:space="0" w:color="auto"/>
                            <w:left w:val="none" w:sz="0" w:space="0" w:color="auto"/>
                            <w:bottom w:val="none" w:sz="0" w:space="0" w:color="auto"/>
                            <w:right w:val="none" w:sz="0" w:space="0" w:color="auto"/>
                          </w:divBdr>
                          <w:divsChild>
                            <w:div w:id="691806778">
                              <w:marLeft w:val="0"/>
                              <w:marRight w:val="0"/>
                              <w:marTop w:val="0"/>
                              <w:marBottom w:val="0"/>
                              <w:divBdr>
                                <w:top w:val="none" w:sz="0" w:space="0" w:color="auto"/>
                                <w:left w:val="none" w:sz="0" w:space="0" w:color="auto"/>
                                <w:bottom w:val="none" w:sz="0" w:space="0" w:color="auto"/>
                                <w:right w:val="none" w:sz="0" w:space="0" w:color="auto"/>
                              </w:divBdr>
                              <w:divsChild>
                                <w:div w:id="188229135">
                                  <w:marLeft w:val="0"/>
                                  <w:marRight w:val="0"/>
                                  <w:marTop w:val="0"/>
                                  <w:marBottom w:val="0"/>
                                  <w:divBdr>
                                    <w:top w:val="none" w:sz="0" w:space="0" w:color="auto"/>
                                    <w:left w:val="none" w:sz="0" w:space="0" w:color="auto"/>
                                    <w:bottom w:val="none" w:sz="0" w:space="0" w:color="auto"/>
                                    <w:right w:val="none" w:sz="0" w:space="0" w:color="auto"/>
                                  </w:divBdr>
                                  <w:divsChild>
                                    <w:div w:id="9447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064812">
          <w:marLeft w:val="0"/>
          <w:marRight w:val="0"/>
          <w:marTop w:val="0"/>
          <w:marBottom w:val="0"/>
          <w:divBdr>
            <w:top w:val="none" w:sz="0" w:space="0" w:color="auto"/>
            <w:left w:val="none" w:sz="0" w:space="0" w:color="auto"/>
            <w:bottom w:val="none" w:sz="0" w:space="0" w:color="auto"/>
            <w:right w:val="none" w:sz="0" w:space="0" w:color="auto"/>
          </w:divBdr>
          <w:divsChild>
            <w:div w:id="609312827">
              <w:marLeft w:val="0"/>
              <w:marRight w:val="0"/>
              <w:marTop w:val="0"/>
              <w:marBottom w:val="0"/>
              <w:divBdr>
                <w:top w:val="none" w:sz="0" w:space="0" w:color="auto"/>
                <w:left w:val="none" w:sz="0" w:space="0" w:color="auto"/>
                <w:bottom w:val="none" w:sz="0" w:space="0" w:color="auto"/>
                <w:right w:val="none" w:sz="0" w:space="0" w:color="auto"/>
              </w:divBdr>
              <w:divsChild>
                <w:div w:id="1436293309">
                  <w:marLeft w:val="0"/>
                  <w:marRight w:val="0"/>
                  <w:marTop w:val="0"/>
                  <w:marBottom w:val="0"/>
                  <w:divBdr>
                    <w:top w:val="none" w:sz="0" w:space="0" w:color="auto"/>
                    <w:left w:val="none" w:sz="0" w:space="0" w:color="auto"/>
                    <w:bottom w:val="none" w:sz="0" w:space="0" w:color="auto"/>
                    <w:right w:val="none" w:sz="0" w:space="0" w:color="auto"/>
                  </w:divBdr>
                  <w:divsChild>
                    <w:div w:id="355159578">
                      <w:marLeft w:val="0"/>
                      <w:marRight w:val="0"/>
                      <w:marTop w:val="0"/>
                      <w:marBottom w:val="0"/>
                      <w:divBdr>
                        <w:top w:val="none" w:sz="0" w:space="0" w:color="auto"/>
                        <w:left w:val="none" w:sz="0" w:space="0" w:color="auto"/>
                        <w:bottom w:val="none" w:sz="0" w:space="0" w:color="auto"/>
                        <w:right w:val="none" w:sz="0" w:space="0" w:color="auto"/>
                      </w:divBdr>
                      <w:divsChild>
                        <w:div w:id="436750385">
                          <w:marLeft w:val="0"/>
                          <w:marRight w:val="0"/>
                          <w:marTop w:val="0"/>
                          <w:marBottom w:val="0"/>
                          <w:divBdr>
                            <w:top w:val="none" w:sz="0" w:space="0" w:color="auto"/>
                            <w:left w:val="none" w:sz="0" w:space="0" w:color="auto"/>
                            <w:bottom w:val="none" w:sz="0" w:space="0" w:color="auto"/>
                            <w:right w:val="none" w:sz="0" w:space="0" w:color="auto"/>
                          </w:divBdr>
                          <w:divsChild>
                            <w:div w:id="2060203489">
                              <w:marLeft w:val="0"/>
                              <w:marRight w:val="0"/>
                              <w:marTop w:val="0"/>
                              <w:marBottom w:val="0"/>
                              <w:divBdr>
                                <w:top w:val="none" w:sz="0" w:space="0" w:color="auto"/>
                                <w:left w:val="none" w:sz="0" w:space="0" w:color="auto"/>
                                <w:bottom w:val="none" w:sz="0" w:space="0" w:color="auto"/>
                                <w:right w:val="none" w:sz="0" w:space="0" w:color="auto"/>
                              </w:divBdr>
                              <w:divsChild>
                                <w:div w:id="1070736573">
                                  <w:marLeft w:val="0"/>
                                  <w:marRight w:val="0"/>
                                  <w:marTop w:val="0"/>
                                  <w:marBottom w:val="0"/>
                                  <w:divBdr>
                                    <w:top w:val="none" w:sz="0" w:space="0" w:color="auto"/>
                                    <w:left w:val="none" w:sz="0" w:space="0" w:color="auto"/>
                                    <w:bottom w:val="none" w:sz="0" w:space="0" w:color="auto"/>
                                    <w:right w:val="none" w:sz="0" w:space="0" w:color="auto"/>
                                  </w:divBdr>
                                  <w:divsChild>
                                    <w:div w:id="1084837622">
                                      <w:marLeft w:val="0"/>
                                      <w:marRight w:val="0"/>
                                      <w:marTop w:val="0"/>
                                      <w:marBottom w:val="0"/>
                                      <w:divBdr>
                                        <w:top w:val="none" w:sz="0" w:space="0" w:color="auto"/>
                                        <w:left w:val="none" w:sz="0" w:space="0" w:color="auto"/>
                                        <w:bottom w:val="none" w:sz="0" w:space="0" w:color="auto"/>
                                        <w:right w:val="none" w:sz="0" w:space="0" w:color="auto"/>
                                      </w:divBdr>
                                      <w:divsChild>
                                        <w:div w:id="16730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85979">
          <w:marLeft w:val="0"/>
          <w:marRight w:val="0"/>
          <w:marTop w:val="0"/>
          <w:marBottom w:val="0"/>
          <w:divBdr>
            <w:top w:val="none" w:sz="0" w:space="0" w:color="auto"/>
            <w:left w:val="none" w:sz="0" w:space="0" w:color="auto"/>
            <w:bottom w:val="none" w:sz="0" w:space="0" w:color="auto"/>
            <w:right w:val="none" w:sz="0" w:space="0" w:color="auto"/>
          </w:divBdr>
          <w:divsChild>
            <w:div w:id="380134708">
              <w:marLeft w:val="0"/>
              <w:marRight w:val="0"/>
              <w:marTop w:val="0"/>
              <w:marBottom w:val="0"/>
              <w:divBdr>
                <w:top w:val="none" w:sz="0" w:space="0" w:color="auto"/>
                <w:left w:val="none" w:sz="0" w:space="0" w:color="auto"/>
                <w:bottom w:val="none" w:sz="0" w:space="0" w:color="auto"/>
                <w:right w:val="none" w:sz="0" w:space="0" w:color="auto"/>
              </w:divBdr>
              <w:divsChild>
                <w:div w:id="1481850704">
                  <w:marLeft w:val="0"/>
                  <w:marRight w:val="0"/>
                  <w:marTop w:val="0"/>
                  <w:marBottom w:val="0"/>
                  <w:divBdr>
                    <w:top w:val="none" w:sz="0" w:space="0" w:color="auto"/>
                    <w:left w:val="none" w:sz="0" w:space="0" w:color="auto"/>
                    <w:bottom w:val="none" w:sz="0" w:space="0" w:color="auto"/>
                    <w:right w:val="none" w:sz="0" w:space="0" w:color="auto"/>
                  </w:divBdr>
                  <w:divsChild>
                    <w:div w:id="899901873">
                      <w:marLeft w:val="0"/>
                      <w:marRight w:val="0"/>
                      <w:marTop w:val="0"/>
                      <w:marBottom w:val="0"/>
                      <w:divBdr>
                        <w:top w:val="none" w:sz="0" w:space="0" w:color="auto"/>
                        <w:left w:val="none" w:sz="0" w:space="0" w:color="auto"/>
                        <w:bottom w:val="none" w:sz="0" w:space="0" w:color="auto"/>
                        <w:right w:val="none" w:sz="0" w:space="0" w:color="auto"/>
                      </w:divBdr>
                      <w:divsChild>
                        <w:div w:id="390421365">
                          <w:marLeft w:val="0"/>
                          <w:marRight w:val="0"/>
                          <w:marTop w:val="0"/>
                          <w:marBottom w:val="0"/>
                          <w:divBdr>
                            <w:top w:val="none" w:sz="0" w:space="0" w:color="auto"/>
                            <w:left w:val="none" w:sz="0" w:space="0" w:color="auto"/>
                            <w:bottom w:val="none" w:sz="0" w:space="0" w:color="auto"/>
                            <w:right w:val="none" w:sz="0" w:space="0" w:color="auto"/>
                          </w:divBdr>
                          <w:divsChild>
                            <w:div w:id="1567718930">
                              <w:marLeft w:val="0"/>
                              <w:marRight w:val="0"/>
                              <w:marTop w:val="0"/>
                              <w:marBottom w:val="0"/>
                              <w:divBdr>
                                <w:top w:val="none" w:sz="0" w:space="0" w:color="auto"/>
                                <w:left w:val="none" w:sz="0" w:space="0" w:color="auto"/>
                                <w:bottom w:val="none" w:sz="0" w:space="0" w:color="auto"/>
                                <w:right w:val="none" w:sz="0" w:space="0" w:color="auto"/>
                              </w:divBdr>
                              <w:divsChild>
                                <w:div w:id="19320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2440">
                  <w:marLeft w:val="0"/>
                  <w:marRight w:val="0"/>
                  <w:marTop w:val="0"/>
                  <w:marBottom w:val="0"/>
                  <w:divBdr>
                    <w:top w:val="none" w:sz="0" w:space="0" w:color="auto"/>
                    <w:left w:val="none" w:sz="0" w:space="0" w:color="auto"/>
                    <w:bottom w:val="none" w:sz="0" w:space="0" w:color="auto"/>
                    <w:right w:val="none" w:sz="0" w:space="0" w:color="auto"/>
                  </w:divBdr>
                  <w:divsChild>
                    <w:div w:id="1922635162">
                      <w:marLeft w:val="0"/>
                      <w:marRight w:val="0"/>
                      <w:marTop w:val="0"/>
                      <w:marBottom w:val="0"/>
                      <w:divBdr>
                        <w:top w:val="none" w:sz="0" w:space="0" w:color="auto"/>
                        <w:left w:val="none" w:sz="0" w:space="0" w:color="auto"/>
                        <w:bottom w:val="none" w:sz="0" w:space="0" w:color="auto"/>
                        <w:right w:val="none" w:sz="0" w:space="0" w:color="auto"/>
                      </w:divBdr>
                      <w:divsChild>
                        <w:div w:id="1202941610">
                          <w:marLeft w:val="0"/>
                          <w:marRight w:val="0"/>
                          <w:marTop w:val="0"/>
                          <w:marBottom w:val="0"/>
                          <w:divBdr>
                            <w:top w:val="none" w:sz="0" w:space="0" w:color="auto"/>
                            <w:left w:val="none" w:sz="0" w:space="0" w:color="auto"/>
                            <w:bottom w:val="none" w:sz="0" w:space="0" w:color="auto"/>
                            <w:right w:val="none" w:sz="0" w:space="0" w:color="auto"/>
                          </w:divBdr>
                          <w:divsChild>
                            <w:div w:id="1191720249">
                              <w:marLeft w:val="0"/>
                              <w:marRight w:val="0"/>
                              <w:marTop w:val="0"/>
                              <w:marBottom w:val="0"/>
                              <w:divBdr>
                                <w:top w:val="none" w:sz="0" w:space="0" w:color="auto"/>
                                <w:left w:val="none" w:sz="0" w:space="0" w:color="auto"/>
                                <w:bottom w:val="none" w:sz="0" w:space="0" w:color="auto"/>
                                <w:right w:val="none" w:sz="0" w:space="0" w:color="auto"/>
                              </w:divBdr>
                              <w:divsChild>
                                <w:div w:id="226301438">
                                  <w:marLeft w:val="0"/>
                                  <w:marRight w:val="0"/>
                                  <w:marTop w:val="0"/>
                                  <w:marBottom w:val="0"/>
                                  <w:divBdr>
                                    <w:top w:val="none" w:sz="0" w:space="0" w:color="auto"/>
                                    <w:left w:val="none" w:sz="0" w:space="0" w:color="auto"/>
                                    <w:bottom w:val="none" w:sz="0" w:space="0" w:color="auto"/>
                                    <w:right w:val="none" w:sz="0" w:space="0" w:color="auto"/>
                                  </w:divBdr>
                                </w:div>
                              </w:divsChild>
                            </w:div>
                            <w:div w:id="1088237063">
                              <w:marLeft w:val="0"/>
                              <w:marRight w:val="0"/>
                              <w:marTop w:val="0"/>
                              <w:marBottom w:val="0"/>
                              <w:divBdr>
                                <w:top w:val="none" w:sz="0" w:space="0" w:color="auto"/>
                                <w:left w:val="none" w:sz="0" w:space="0" w:color="auto"/>
                                <w:bottom w:val="none" w:sz="0" w:space="0" w:color="auto"/>
                                <w:right w:val="none" w:sz="0" w:space="0" w:color="auto"/>
                              </w:divBdr>
                              <w:divsChild>
                                <w:div w:id="1212881923">
                                  <w:marLeft w:val="0"/>
                                  <w:marRight w:val="0"/>
                                  <w:marTop w:val="0"/>
                                  <w:marBottom w:val="0"/>
                                  <w:divBdr>
                                    <w:top w:val="none" w:sz="0" w:space="0" w:color="auto"/>
                                    <w:left w:val="none" w:sz="0" w:space="0" w:color="auto"/>
                                    <w:bottom w:val="none" w:sz="0" w:space="0" w:color="auto"/>
                                    <w:right w:val="none" w:sz="0" w:space="0" w:color="auto"/>
                                  </w:divBdr>
                                  <w:divsChild>
                                    <w:div w:id="13635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4911">
                          <w:marLeft w:val="0"/>
                          <w:marRight w:val="0"/>
                          <w:marTop w:val="0"/>
                          <w:marBottom w:val="0"/>
                          <w:divBdr>
                            <w:top w:val="none" w:sz="0" w:space="0" w:color="auto"/>
                            <w:left w:val="none" w:sz="0" w:space="0" w:color="auto"/>
                            <w:bottom w:val="none" w:sz="0" w:space="0" w:color="auto"/>
                            <w:right w:val="none" w:sz="0" w:space="0" w:color="auto"/>
                          </w:divBdr>
                          <w:divsChild>
                            <w:div w:id="242302552">
                              <w:marLeft w:val="0"/>
                              <w:marRight w:val="0"/>
                              <w:marTop w:val="0"/>
                              <w:marBottom w:val="0"/>
                              <w:divBdr>
                                <w:top w:val="none" w:sz="0" w:space="0" w:color="auto"/>
                                <w:left w:val="none" w:sz="0" w:space="0" w:color="auto"/>
                                <w:bottom w:val="none" w:sz="0" w:space="0" w:color="auto"/>
                                <w:right w:val="none" w:sz="0" w:space="0" w:color="auto"/>
                              </w:divBdr>
                              <w:divsChild>
                                <w:div w:id="647325040">
                                  <w:marLeft w:val="0"/>
                                  <w:marRight w:val="0"/>
                                  <w:marTop w:val="0"/>
                                  <w:marBottom w:val="0"/>
                                  <w:divBdr>
                                    <w:top w:val="none" w:sz="0" w:space="0" w:color="auto"/>
                                    <w:left w:val="none" w:sz="0" w:space="0" w:color="auto"/>
                                    <w:bottom w:val="none" w:sz="0" w:space="0" w:color="auto"/>
                                    <w:right w:val="none" w:sz="0" w:space="0" w:color="auto"/>
                                  </w:divBdr>
                                  <w:divsChild>
                                    <w:div w:id="6837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46586">
          <w:marLeft w:val="0"/>
          <w:marRight w:val="0"/>
          <w:marTop w:val="0"/>
          <w:marBottom w:val="0"/>
          <w:divBdr>
            <w:top w:val="none" w:sz="0" w:space="0" w:color="auto"/>
            <w:left w:val="none" w:sz="0" w:space="0" w:color="auto"/>
            <w:bottom w:val="none" w:sz="0" w:space="0" w:color="auto"/>
            <w:right w:val="none" w:sz="0" w:space="0" w:color="auto"/>
          </w:divBdr>
          <w:divsChild>
            <w:div w:id="1314987495">
              <w:marLeft w:val="0"/>
              <w:marRight w:val="0"/>
              <w:marTop w:val="0"/>
              <w:marBottom w:val="0"/>
              <w:divBdr>
                <w:top w:val="none" w:sz="0" w:space="0" w:color="auto"/>
                <w:left w:val="none" w:sz="0" w:space="0" w:color="auto"/>
                <w:bottom w:val="none" w:sz="0" w:space="0" w:color="auto"/>
                <w:right w:val="none" w:sz="0" w:space="0" w:color="auto"/>
              </w:divBdr>
              <w:divsChild>
                <w:div w:id="1187325563">
                  <w:marLeft w:val="0"/>
                  <w:marRight w:val="0"/>
                  <w:marTop w:val="0"/>
                  <w:marBottom w:val="0"/>
                  <w:divBdr>
                    <w:top w:val="none" w:sz="0" w:space="0" w:color="auto"/>
                    <w:left w:val="none" w:sz="0" w:space="0" w:color="auto"/>
                    <w:bottom w:val="none" w:sz="0" w:space="0" w:color="auto"/>
                    <w:right w:val="none" w:sz="0" w:space="0" w:color="auto"/>
                  </w:divBdr>
                  <w:divsChild>
                    <w:div w:id="1320385807">
                      <w:marLeft w:val="0"/>
                      <w:marRight w:val="0"/>
                      <w:marTop w:val="0"/>
                      <w:marBottom w:val="0"/>
                      <w:divBdr>
                        <w:top w:val="none" w:sz="0" w:space="0" w:color="auto"/>
                        <w:left w:val="none" w:sz="0" w:space="0" w:color="auto"/>
                        <w:bottom w:val="none" w:sz="0" w:space="0" w:color="auto"/>
                        <w:right w:val="none" w:sz="0" w:space="0" w:color="auto"/>
                      </w:divBdr>
                      <w:divsChild>
                        <w:div w:id="1715961306">
                          <w:marLeft w:val="0"/>
                          <w:marRight w:val="0"/>
                          <w:marTop w:val="0"/>
                          <w:marBottom w:val="0"/>
                          <w:divBdr>
                            <w:top w:val="none" w:sz="0" w:space="0" w:color="auto"/>
                            <w:left w:val="none" w:sz="0" w:space="0" w:color="auto"/>
                            <w:bottom w:val="none" w:sz="0" w:space="0" w:color="auto"/>
                            <w:right w:val="none" w:sz="0" w:space="0" w:color="auto"/>
                          </w:divBdr>
                          <w:divsChild>
                            <w:div w:id="1427850521">
                              <w:marLeft w:val="0"/>
                              <w:marRight w:val="0"/>
                              <w:marTop w:val="0"/>
                              <w:marBottom w:val="0"/>
                              <w:divBdr>
                                <w:top w:val="none" w:sz="0" w:space="0" w:color="auto"/>
                                <w:left w:val="none" w:sz="0" w:space="0" w:color="auto"/>
                                <w:bottom w:val="none" w:sz="0" w:space="0" w:color="auto"/>
                                <w:right w:val="none" w:sz="0" w:space="0" w:color="auto"/>
                              </w:divBdr>
                              <w:divsChild>
                                <w:div w:id="1815872798">
                                  <w:marLeft w:val="0"/>
                                  <w:marRight w:val="0"/>
                                  <w:marTop w:val="0"/>
                                  <w:marBottom w:val="0"/>
                                  <w:divBdr>
                                    <w:top w:val="none" w:sz="0" w:space="0" w:color="auto"/>
                                    <w:left w:val="none" w:sz="0" w:space="0" w:color="auto"/>
                                    <w:bottom w:val="none" w:sz="0" w:space="0" w:color="auto"/>
                                    <w:right w:val="none" w:sz="0" w:space="0" w:color="auto"/>
                                  </w:divBdr>
                                  <w:divsChild>
                                    <w:div w:id="58020629">
                                      <w:marLeft w:val="0"/>
                                      <w:marRight w:val="0"/>
                                      <w:marTop w:val="0"/>
                                      <w:marBottom w:val="0"/>
                                      <w:divBdr>
                                        <w:top w:val="none" w:sz="0" w:space="0" w:color="auto"/>
                                        <w:left w:val="none" w:sz="0" w:space="0" w:color="auto"/>
                                        <w:bottom w:val="none" w:sz="0" w:space="0" w:color="auto"/>
                                        <w:right w:val="none" w:sz="0" w:space="0" w:color="auto"/>
                                      </w:divBdr>
                                      <w:divsChild>
                                        <w:div w:id="6072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969923">
          <w:marLeft w:val="0"/>
          <w:marRight w:val="0"/>
          <w:marTop w:val="0"/>
          <w:marBottom w:val="0"/>
          <w:divBdr>
            <w:top w:val="none" w:sz="0" w:space="0" w:color="auto"/>
            <w:left w:val="none" w:sz="0" w:space="0" w:color="auto"/>
            <w:bottom w:val="none" w:sz="0" w:space="0" w:color="auto"/>
            <w:right w:val="none" w:sz="0" w:space="0" w:color="auto"/>
          </w:divBdr>
          <w:divsChild>
            <w:div w:id="1440488225">
              <w:marLeft w:val="0"/>
              <w:marRight w:val="0"/>
              <w:marTop w:val="0"/>
              <w:marBottom w:val="0"/>
              <w:divBdr>
                <w:top w:val="none" w:sz="0" w:space="0" w:color="auto"/>
                <w:left w:val="none" w:sz="0" w:space="0" w:color="auto"/>
                <w:bottom w:val="none" w:sz="0" w:space="0" w:color="auto"/>
                <w:right w:val="none" w:sz="0" w:space="0" w:color="auto"/>
              </w:divBdr>
              <w:divsChild>
                <w:div w:id="1405182326">
                  <w:marLeft w:val="0"/>
                  <w:marRight w:val="0"/>
                  <w:marTop w:val="0"/>
                  <w:marBottom w:val="0"/>
                  <w:divBdr>
                    <w:top w:val="none" w:sz="0" w:space="0" w:color="auto"/>
                    <w:left w:val="none" w:sz="0" w:space="0" w:color="auto"/>
                    <w:bottom w:val="none" w:sz="0" w:space="0" w:color="auto"/>
                    <w:right w:val="none" w:sz="0" w:space="0" w:color="auto"/>
                  </w:divBdr>
                  <w:divsChild>
                    <w:div w:id="409498331">
                      <w:marLeft w:val="0"/>
                      <w:marRight w:val="0"/>
                      <w:marTop w:val="0"/>
                      <w:marBottom w:val="0"/>
                      <w:divBdr>
                        <w:top w:val="none" w:sz="0" w:space="0" w:color="auto"/>
                        <w:left w:val="none" w:sz="0" w:space="0" w:color="auto"/>
                        <w:bottom w:val="none" w:sz="0" w:space="0" w:color="auto"/>
                        <w:right w:val="none" w:sz="0" w:space="0" w:color="auto"/>
                      </w:divBdr>
                      <w:divsChild>
                        <w:div w:id="75791306">
                          <w:marLeft w:val="0"/>
                          <w:marRight w:val="0"/>
                          <w:marTop w:val="0"/>
                          <w:marBottom w:val="0"/>
                          <w:divBdr>
                            <w:top w:val="none" w:sz="0" w:space="0" w:color="auto"/>
                            <w:left w:val="none" w:sz="0" w:space="0" w:color="auto"/>
                            <w:bottom w:val="none" w:sz="0" w:space="0" w:color="auto"/>
                            <w:right w:val="none" w:sz="0" w:space="0" w:color="auto"/>
                          </w:divBdr>
                          <w:divsChild>
                            <w:div w:id="1007489022">
                              <w:marLeft w:val="0"/>
                              <w:marRight w:val="0"/>
                              <w:marTop w:val="0"/>
                              <w:marBottom w:val="0"/>
                              <w:divBdr>
                                <w:top w:val="none" w:sz="0" w:space="0" w:color="auto"/>
                                <w:left w:val="none" w:sz="0" w:space="0" w:color="auto"/>
                                <w:bottom w:val="none" w:sz="0" w:space="0" w:color="auto"/>
                                <w:right w:val="none" w:sz="0" w:space="0" w:color="auto"/>
                              </w:divBdr>
                              <w:divsChild>
                                <w:div w:id="3343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89492">
                  <w:marLeft w:val="0"/>
                  <w:marRight w:val="0"/>
                  <w:marTop w:val="0"/>
                  <w:marBottom w:val="0"/>
                  <w:divBdr>
                    <w:top w:val="none" w:sz="0" w:space="0" w:color="auto"/>
                    <w:left w:val="none" w:sz="0" w:space="0" w:color="auto"/>
                    <w:bottom w:val="none" w:sz="0" w:space="0" w:color="auto"/>
                    <w:right w:val="none" w:sz="0" w:space="0" w:color="auto"/>
                  </w:divBdr>
                  <w:divsChild>
                    <w:div w:id="722099781">
                      <w:marLeft w:val="0"/>
                      <w:marRight w:val="0"/>
                      <w:marTop w:val="0"/>
                      <w:marBottom w:val="0"/>
                      <w:divBdr>
                        <w:top w:val="none" w:sz="0" w:space="0" w:color="auto"/>
                        <w:left w:val="none" w:sz="0" w:space="0" w:color="auto"/>
                        <w:bottom w:val="none" w:sz="0" w:space="0" w:color="auto"/>
                        <w:right w:val="none" w:sz="0" w:space="0" w:color="auto"/>
                      </w:divBdr>
                      <w:divsChild>
                        <w:div w:id="1077552996">
                          <w:marLeft w:val="0"/>
                          <w:marRight w:val="0"/>
                          <w:marTop w:val="0"/>
                          <w:marBottom w:val="0"/>
                          <w:divBdr>
                            <w:top w:val="none" w:sz="0" w:space="0" w:color="auto"/>
                            <w:left w:val="none" w:sz="0" w:space="0" w:color="auto"/>
                            <w:bottom w:val="none" w:sz="0" w:space="0" w:color="auto"/>
                            <w:right w:val="none" w:sz="0" w:space="0" w:color="auto"/>
                          </w:divBdr>
                          <w:divsChild>
                            <w:div w:id="1619605876">
                              <w:marLeft w:val="0"/>
                              <w:marRight w:val="0"/>
                              <w:marTop w:val="0"/>
                              <w:marBottom w:val="0"/>
                              <w:divBdr>
                                <w:top w:val="none" w:sz="0" w:space="0" w:color="auto"/>
                                <w:left w:val="none" w:sz="0" w:space="0" w:color="auto"/>
                                <w:bottom w:val="none" w:sz="0" w:space="0" w:color="auto"/>
                                <w:right w:val="none" w:sz="0" w:space="0" w:color="auto"/>
                              </w:divBdr>
                              <w:divsChild>
                                <w:div w:id="1242787286">
                                  <w:marLeft w:val="0"/>
                                  <w:marRight w:val="0"/>
                                  <w:marTop w:val="0"/>
                                  <w:marBottom w:val="0"/>
                                  <w:divBdr>
                                    <w:top w:val="none" w:sz="0" w:space="0" w:color="auto"/>
                                    <w:left w:val="none" w:sz="0" w:space="0" w:color="auto"/>
                                    <w:bottom w:val="none" w:sz="0" w:space="0" w:color="auto"/>
                                    <w:right w:val="none" w:sz="0" w:space="0" w:color="auto"/>
                                  </w:divBdr>
                                  <w:divsChild>
                                    <w:div w:id="201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38933">
                          <w:marLeft w:val="0"/>
                          <w:marRight w:val="0"/>
                          <w:marTop w:val="0"/>
                          <w:marBottom w:val="0"/>
                          <w:divBdr>
                            <w:top w:val="none" w:sz="0" w:space="0" w:color="auto"/>
                            <w:left w:val="none" w:sz="0" w:space="0" w:color="auto"/>
                            <w:bottom w:val="none" w:sz="0" w:space="0" w:color="auto"/>
                            <w:right w:val="none" w:sz="0" w:space="0" w:color="auto"/>
                          </w:divBdr>
                          <w:divsChild>
                            <w:div w:id="455413088">
                              <w:marLeft w:val="0"/>
                              <w:marRight w:val="0"/>
                              <w:marTop w:val="0"/>
                              <w:marBottom w:val="0"/>
                              <w:divBdr>
                                <w:top w:val="none" w:sz="0" w:space="0" w:color="auto"/>
                                <w:left w:val="none" w:sz="0" w:space="0" w:color="auto"/>
                                <w:bottom w:val="none" w:sz="0" w:space="0" w:color="auto"/>
                                <w:right w:val="none" w:sz="0" w:space="0" w:color="auto"/>
                              </w:divBdr>
                              <w:divsChild>
                                <w:div w:id="687944408">
                                  <w:marLeft w:val="0"/>
                                  <w:marRight w:val="0"/>
                                  <w:marTop w:val="0"/>
                                  <w:marBottom w:val="0"/>
                                  <w:divBdr>
                                    <w:top w:val="none" w:sz="0" w:space="0" w:color="auto"/>
                                    <w:left w:val="none" w:sz="0" w:space="0" w:color="auto"/>
                                    <w:bottom w:val="none" w:sz="0" w:space="0" w:color="auto"/>
                                    <w:right w:val="none" w:sz="0" w:space="0" w:color="auto"/>
                                  </w:divBdr>
                                  <w:divsChild>
                                    <w:div w:id="11199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139379">
          <w:marLeft w:val="0"/>
          <w:marRight w:val="0"/>
          <w:marTop w:val="0"/>
          <w:marBottom w:val="0"/>
          <w:divBdr>
            <w:top w:val="none" w:sz="0" w:space="0" w:color="auto"/>
            <w:left w:val="none" w:sz="0" w:space="0" w:color="auto"/>
            <w:bottom w:val="none" w:sz="0" w:space="0" w:color="auto"/>
            <w:right w:val="none" w:sz="0" w:space="0" w:color="auto"/>
          </w:divBdr>
          <w:divsChild>
            <w:div w:id="140775673">
              <w:marLeft w:val="0"/>
              <w:marRight w:val="0"/>
              <w:marTop w:val="0"/>
              <w:marBottom w:val="0"/>
              <w:divBdr>
                <w:top w:val="none" w:sz="0" w:space="0" w:color="auto"/>
                <w:left w:val="none" w:sz="0" w:space="0" w:color="auto"/>
                <w:bottom w:val="none" w:sz="0" w:space="0" w:color="auto"/>
                <w:right w:val="none" w:sz="0" w:space="0" w:color="auto"/>
              </w:divBdr>
              <w:divsChild>
                <w:div w:id="470679665">
                  <w:marLeft w:val="0"/>
                  <w:marRight w:val="0"/>
                  <w:marTop w:val="0"/>
                  <w:marBottom w:val="0"/>
                  <w:divBdr>
                    <w:top w:val="none" w:sz="0" w:space="0" w:color="auto"/>
                    <w:left w:val="none" w:sz="0" w:space="0" w:color="auto"/>
                    <w:bottom w:val="none" w:sz="0" w:space="0" w:color="auto"/>
                    <w:right w:val="none" w:sz="0" w:space="0" w:color="auto"/>
                  </w:divBdr>
                  <w:divsChild>
                    <w:div w:id="909384533">
                      <w:marLeft w:val="0"/>
                      <w:marRight w:val="0"/>
                      <w:marTop w:val="0"/>
                      <w:marBottom w:val="0"/>
                      <w:divBdr>
                        <w:top w:val="none" w:sz="0" w:space="0" w:color="auto"/>
                        <w:left w:val="none" w:sz="0" w:space="0" w:color="auto"/>
                        <w:bottom w:val="none" w:sz="0" w:space="0" w:color="auto"/>
                        <w:right w:val="none" w:sz="0" w:space="0" w:color="auto"/>
                      </w:divBdr>
                      <w:divsChild>
                        <w:div w:id="1548490061">
                          <w:marLeft w:val="0"/>
                          <w:marRight w:val="0"/>
                          <w:marTop w:val="0"/>
                          <w:marBottom w:val="0"/>
                          <w:divBdr>
                            <w:top w:val="none" w:sz="0" w:space="0" w:color="auto"/>
                            <w:left w:val="none" w:sz="0" w:space="0" w:color="auto"/>
                            <w:bottom w:val="none" w:sz="0" w:space="0" w:color="auto"/>
                            <w:right w:val="none" w:sz="0" w:space="0" w:color="auto"/>
                          </w:divBdr>
                          <w:divsChild>
                            <w:div w:id="733966006">
                              <w:marLeft w:val="0"/>
                              <w:marRight w:val="0"/>
                              <w:marTop w:val="0"/>
                              <w:marBottom w:val="0"/>
                              <w:divBdr>
                                <w:top w:val="none" w:sz="0" w:space="0" w:color="auto"/>
                                <w:left w:val="none" w:sz="0" w:space="0" w:color="auto"/>
                                <w:bottom w:val="none" w:sz="0" w:space="0" w:color="auto"/>
                                <w:right w:val="none" w:sz="0" w:space="0" w:color="auto"/>
                              </w:divBdr>
                              <w:divsChild>
                                <w:div w:id="1599756048">
                                  <w:marLeft w:val="0"/>
                                  <w:marRight w:val="0"/>
                                  <w:marTop w:val="0"/>
                                  <w:marBottom w:val="0"/>
                                  <w:divBdr>
                                    <w:top w:val="none" w:sz="0" w:space="0" w:color="auto"/>
                                    <w:left w:val="none" w:sz="0" w:space="0" w:color="auto"/>
                                    <w:bottom w:val="none" w:sz="0" w:space="0" w:color="auto"/>
                                    <w:right w:val="none" w:sz="0" w:space="0" w:color="auto"/>
                                  </w:divBdr>
                                  <w:divsChild>
                                    <w:div w:id="1811249066">
                                      <w:marLeft w:val="0"/>
                                      <w:marRight w:val="0"/>
                                      <w:marTop w:val="0"/>
                                      <w:marBottom w:val="0"/>
                                      <w:divBdr>
                                        <w:top w:val="none" w:sz="0" w:space="0" w:color="auto"/>
                                        <w:left w:val="none" w:sz="0" w:space="0" w:color="auto"/>
                                        <w:bottom w:val="none" w:sz="0" w:space="0" w:color="auto"/>
                                        <w:right w:val="none" w:sz="0" w:space="0" w:color="auto"/>
                                      </w:divBdr>
                                      <w:divsChild>
                                        <w:div w:id="14594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162725">
          <w:marLeft w:val="0"/>
          <w:marRight w:val="0"/>
          <w:marTop w:val="0"/>
          <w:marBottom w:val="0"/>
          <w:divBdr>
            <w:top w:val="none" w:sz="0" w:space="0" w:color="auto"/>
            <w:left w:val="none" w:sz="0" w:space="0" w:color="auto"/>
            <w:bottom w:val="none" w:sz="0" w:space="0" w:color="auto"/>
            <w:right w:val="none" w:sz="0" w:space="0" w:color="auto"/>
          </w:divBdr>
          <w:divsChild>
            <w:div w:id="1584025759">
              <w:marLeft w:val="0"/>
              <w:marRight w:val="0"/>
              <w:marTop w:val="0"/>
              <w:marBottom w:val="0"/>
              <w:divBdr>
                <w:top w:val="none" w:sz="0" w:space="0" w:color="auto"/>
                <w:left w:val="none" w:sz="0" w:space="0" w:color="auto"/>
                <w:bottom w:val="none" w:sz="0" w:space="0" w:color="auto"/>
                <w:right w:val="none" w:sz="0" w:space="0" w:color="auto"/>
              </w:divBdr>
              <w:divsChild>
                <w:div w:id="498934052">
                  <w:marLeft w:val="0"/>
                  <w:marRight w:val="0"/>
                  <w:marTop w:val="0"/>
                  <w:marBottom w:val="0"/>
                  <w:divBdr>
                    <w:top w:val="none" w:sz="0" w:space="0" w:color="auto"/>
                    <w:left w:val="none" w:sz="0" w:space="0" w:color="auto"/>
                    <w:bottom w:val="none" w:sz="0" w:space="0" w:color="auto"/>
                    <w:right w:val="none" w:sz="0" w:space="0" w:color="auto"/>
                  </w:divBdr>
                  <w:divsChild>
                    <w:div w:id="964581706">
                      <w:marLeft w:val="0"/>
                      <w:marRight w:val="0"/>
                      <w:marTop w:val="0"/>
                      <w:marBottom w:val="0"/>
                      <w:divBdr>
                        <w:top w:val="none" w:sz="0" w:space="0" w:color="auto"/>
                        <w:left w:val="none" w:sz="0" w:space="0" w:color="auto"/>
                        <w:bottom w:val="none" w:sz="0" w:space="0" w:color="auto"/>
                        <w:right w:val="none" w:sz="0" w:space="0" w:color="auto"/>
                      </w:divBdr>
                      <w:divsChild>
                        <w:div w:id="322701307">
                          <w:marLeft w:val="0"/>
                          <w:marRight w:val="0"/>
                          <w:marTop w:val="0"/>
                          <w:marBottom w:val="0"/>
                          <w:divBdr>
                            <w:top w:val="none" w:sz="0" w:space="0" w:color="auto"/>
                            <w:left w:val="none" w:sz="0" w:space="0" w:color="auto"/>
                            <w:bottom w:val="none" w:sz="0" w:space="0" w:color="auto"/>
                            <w:right w:val="none" w:sz="0" w:space="0" w:color="auto"/>
                          </w:divBdr>
                          <w:divsChild>
                            <w:div w:id="1597909229">
                              <w:marLeft w:val="0"/>
                              <w:marRight w:val="0"/>
                              <w:marTop w:val="0"/>
                              <w:marBottom w:val="0"/>
                              <w:divBdr>
                                <w:top w:val="none" w:sz="0" w:space="0" w:color="auto"/>
                                <w:left w:val="none" w:sz="0" w:space="0" w:color="auto"/>
                                <w:bottom w:val="none" w:sz="0" w:space="0" w:color="auto"/>
                                <w:right w:val="none" w:sz="0" w:space="0" w:color="auto"/>
                              </w:divBdr>
                              <w:divsChild>
                                <w:div w:id="9028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44751">
                  <w:marLeft w:val="0"/>
                  <w:marRight w:val="0"/>
                  <w:marTop w:val="0"/>
                  <w:marBottom w:val="0"/>
                  <w:divBdr>
                    <w:top w:val="none" w:sz="0" w:space="0" w:color="auto"/>
                    <w:left w:val="none" w:sz="0" w:space="0" w:color="auto"/>
                    <w:bottom w:val="none" w:sz="0" w:space="0" w:color="auto"/>
                    <w:right w:val="none" w:sz="0" w:space="0" w:color="auto"/>
                  </w:divBdr>
                  <w:divsChild>
                    <w:div w:id="1213541061">
                      <w:marLeft w:val="0"/>
                      <w:marRight w:val="0"/>
                      <w:marTop w:val="0"/>
                      <w:marBottom w:val="0"/>
                      <w:divBdr>
                        <w:top w:val="none" w:sz="0" w:space="0" w:color="auto"/>
                        <w:left w:val="none" w:sz="0" w:space="0" w:color="auto"/>
                        <w:bottom w:val="none" w:sz="0" w:space="0" w:color="auto"/>
                        <w:right w:val="none" w:sz="0" w:space="0" w:color="auto"/>
                      </w:divBdr>
                      <w:divsChild>
                        <w:div w:id="2096777311">
                          <w:marLeft w:val="0"/>
                          <w:marRight w:val="0"/>
                          <w:marTop w:val="0"/>
                          <w:marBottom w:val="0"/>
                          <w:divBdr>
                            <w:top w:val="none" w:sz="0" w:space="0" w:color="auto"/>
                            <w:left w:val="none" w:sz="0" w:space="0" w:color="auto"/>
                            <w:bottom w:val="none" w:sz="0" w:space="0" w:color="auto"/>
                            <w:right w:val="none" w:sz="0" w:space="0" w:color="auto"/>
                          </w:divBdr>
                          <w:divsChild>
                            <w:div w:id="107048994">
                              <w:marLeft w:val="0"/>
                              <w:marRight w:val="0"/>
                              <w:marTop w:val="0"/>
                              <w:marBottom w:val="0"/>
                              <w:divBdr>
                                <w:top w:val="none" w:sz="0" w:space="0" w:color="auto"/>
                                <w:left w:val="none" w:sz="0" w:space="0" w:color="auto"/>
                                <w:bottom w:val="none" w:sz="0" w:space="0" w:color="auto"/>
                                <w:right w:val="none" w:sz="0" w:space="0" w:color="auto"/>
                              </w:divBdr>
                              <w:divsChild>
                                <w:div w:id="1516268308">
                                  <w:marLeft w:val="0"/>
                                  <w:marRight w:val="0"/>
                                  <w:marTop w:val="0"/>
                                  <w:marBottom w:val="0"/>
                                  <w:divBdr>
                                    <w:top w:val="none" w:sz="0" w:space="0" w:color="auto"/>
                                    <w:left w:val="none" w:sz="0" w:space="0" w:color="auto"/>
                                    <w:bottom w:val="none" w:sz="0" w:space="0" w:color="auto"/>
                                    <w:right w:val="none" w:sz="0" w:space="0" w:color="auto"/>
                                  </w:divBdr>
                                  <w:divsChild>
                                    <w:div w:id="922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6141">
                          <w:marLeft w:val="0"/>
                          <w:marRight w:val="0"/>
                          <w:marTop w:val="0"/>
                          <w:marBottom w:val="0"/>
                          <w:divBdr>
                            <w:top w:val="none" w:sz="0" w:space="0" w:color="auto"/>
                            <w:left w:val="none" w:sz="0" w:space="0" w:color="auto"/>
                            <w:bottom w:val="none" w:sz="0" w:space="0" w:color="auto"/>
                            <w:right w:val="none" w:sz="0" w:space="0" w:color="auto"/>
                          </w:divBdr>
                          <w:divsChild>
                            <w:div w:id="190723622">
                              <w:marLeft w:val="0"/>
                              <w:marRight w:val="0"/>
                              <w:marTop w:val="0"/>
                              <w:marBottom w:val="0"/>
                              <w:divBdr>
                                <w:top w:val="none" w:sz="0" w:space="0" w:color="auto"/>
                                <w:left w:val="none" w:sz="0" w:space="0" w:color="auto"/>
                                <w:bottom w:val="none" w:sz="0" w:space="0" w:color="auto"/>
                                <w:right w:val="none" w:sz="0" w:space="0" w:color="auto"/>
                              </w:divBdr>
                              <w:divsChild>
                                <w:div w:id="406077425">
                                  <w:marLeft w:val="0"/>
                                  <w:marRight w:val="0"/>
                                  <w:marTop w:val="0"/>
                                  <w:marBottom w:val="0"/>
                                  <w:divBdr>
                                    <w:top w:val="none" w:sz="0" w:space="0" w:color="auto"/>
                                    <w:left w:val="none" w:sz="0" w:space="0" w:color="auto"/>
                                    <w:bottom w:val="none" w:sz="0" w:space="0" w:color="auto"/>
                                    <w:right w:val="none" w:sz="0" w:space="0" w:color="auto"/>
                                  </w:divBdr>
                                  <w:divsChild>
                                    <w:div w:id="3043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9287">
          <w:marLeft w:val="0"/>
          <w:marRight w:val="0"/>
          <w:marTop w:val="0"/>
          <w:marBottom w:val="0"/>
          <w:divBdr>
            <w:top w:val="none" w:sz="0" w:space="0" w:color="auto"/>
            <w:left w:val="none" w:sz="0" w:space="0" w:color="auto"/>
            <w:bottom w:val="none" w:sz="0" w:space="0" w:color="auto"/>
            <w:right w:val="none" w:sz="0" w:space="0" w:color="auto"/>
          </w:divBdr>
          <w:divsChild>
            <w:div w:id="696321173">
              <w:marLeft w:val="0"/>
              <w:marRight w:val="0"/>
              <w:marTop w:val="0"/>
              <w:marBottom w:val="0"/>
              <w:divBdr>
                <w:top w:val="none" w:sz="0" w:space="0" w:color="auto"/>
                <w:left w:val="none" w:sz="0" w:space="0" w:color="auto"/>
                <w:bottom w:val="none" w:sz="0" w:space="0" w:color="auto"/>
                <w:right w:val="none" w:sz="0" w:space="0" w:color="auto"/>
              </w:divBdr>
              <w:divsChild>
                <w:div w:id="649484442">
                  <w:marLeft w:val="0"/>
                  <w:marRight w:val="0"/>
                  <w:marTop w:val="0"/>
                  <w:marBottom w:val="0"/>
                  <w:divBdr>
                    <w:top w:val="none" w:sz="0" w:space="0" w:color="auto"/>
                    <w:left w:val="none" w:sz="0" w:space="0" w:color="auto"/>
                    <w:bottom w:val="none" w:sz="0" w:space="0" w:color="auto"/>
                    <w:right w:val="none" w:sz="0" w:space="0" w:color="auto"/>
                  </w:divBdr>
                  <w:divsChild>
                    <w:div w:id="1031224755">
                      <w:marLeft w:val="0"/>
                      <w:marRight w:val="0"/>
                      <w:marTop w:val="0"/>
                      <w:marBottom w:val="0"/>
                      <w:divBdr>
                        <w:top w:val="none" w:sz="0" w:space="0" w:color="auto"/>
                        <w:left w:val="none" w:sz="0" w:space="0" w:color="auto"/>
                        <w:bottom w:val="none" w:sz="0" w:space="0" w:color="auto"/>
                        <w:right w:val="none" w:sz="0" w:space="0" w:color="auto"/>
                      </w:divBdr>
                      <w:divsChild>
                        <w:div w:id="229583673">
                          <w:marLeft w:val="0"/>
                          <w:marRight w:val="0"/>
                          <w:marTop w:val="0"/>
                          <w:marBottom w:val="0"/>
                          <w:divBdr>
                            <w:top w:val="none" w:sz="0" w:space="0" w:color="auto"/>
                            <w:left w:val="none" w:sz="0" w:space="0" w:color="auto"/>
                            <w:bottom w:val="none" w:sz="0" w:space="0" w:color="auto"/>
                            <w:right w:val="none" w:sz="0" w:space="0" w:color="auto"/>
                          </w:divBdr>
                          <w:divsChild>
                            <w:div w:id="1888372705">
                              <w:marLeft w:val="0"/>
                              <w:marRight w:val="0"/>
                              <w:marTop w:val="0"/>
                              <w:marBottom w:val="0"/>
                              <w:divBdr>
                                <w:top w:val="none" w:sz="0" w:space="0" w:color="auto"/>
                                <w:left w:val="none" w:sz="0" w:space="0" w:color="auto"/>
                                <w:bottom w:val="none" w:sz="0" w:space="0" w:color="auto"/>
                                <w:right w:val="none" w:sz="0" w:space="0" w:color="auto"/>
                              </w:divBdr>
                              <w:divsChild>
                                <w:div w:id="291249834">
                                  <w:marLeft w:val="0"/>
                                  <w:marRight w:val="0"/>
                                  <w:marTop w:val="0"/>
                                  <w:marBottom w:val="0"/>
                                  <w:divBdr>
                                    <w:top w:val="none" w:sz="0" w:space="0" w:color="auto"/>
                                    <w:left w:val="none" w:sz="0" w:space="0" w:color="auto"/>
                                    <w:bottom w:val="none" w:sz="0" w:space="0" w:color="auto"/>
                                    <w:right w:val="none" w:sz="0" w:space="0" w:color="auto"/>
                                  </w:divBdr>
                                  <w:divsChild>
                                    <w:div w:id="1430392586">
                                      <w:marLeft w:val="0"/>
                                      <w:marRight w:val="0"/>
                                      <w:marTop w:val="0"/>
                                      <w:marBottom w:val="0"/>
                                      <w:divBdr>
                                        <w:top w:val="none" w:sz="0" w:space="0" w:color="auto"/>
                                        <w:left w:val="none" w:sz="0" w:space="0" w:color="auto"/>
                                        <w:bottom w:val="none" w:sz="0" w:space="0" w:color="auto"/>
                                        <w:right w:val="none" w:sz="0" w:space="0" w:color="auto"/>
                                      </w:divBdr>
                                      <w:divsChild>
                                        <w:div w:id="1158115908">
                                          <w:marLeft w:val="0"/>
                                          <w:marRight w:val="0"/>
                                          <w:marTop w:val="0"/>
                                          <w:marBottom w:val="0"/>
                                          <w:divBdr>
                                            <w:top w:val="none" w:sz="0" w:space="0" w:color="auto"/>
                                            <w:left w:val="none" w:sz="0" w:space="0" w:color="auto"/>
                                            <w:bottom w:val="none" w:sz="0" w:space="0" w:color="auto"/>
                                            <w:right w:val="none" w:sz="0" w:space="0" w:color="auto"/>
                                          </w:divBdr>
                                          <w:divsChild>
                                            <w:div w:id="1195729472">
                                              <w:marLeft w:val="0"/>
                                              <w:marRight w:val="0"/>
                                              <w:marTop w:val="0"/>
                                              <w:marBottom w:val="0"/>
                                              <w:divBdr>
                                                <w:top w:val="none" w:sz="0" w:space="0" w:color="auto"/>
                                                <w:left w:val="none" w:sz="0" w:space="0" w:color="auto"/>
                                                <w:bottom w:val="none" w:sz="0" w:space="0" w:color="auto"/>
                                                <w:right w:val="none" w:sz="0" w:space="0" w:color="auto"/>
                                              </w:divBdr>
                                              <w:divsChild>
                                                <w:div w:id="1886327174">
                                                  <w:marLeft w:val="0"/>
                                                  <w:marRight w:val="0"/>
                                                  <w:marTop w:val="0"/>
                                                  <w:marBottom w:val="0"/>
                                                  <w:divBdr>
                                                    <w:top w:val="none" w:sz="0" w:space="0" w:color="auto"/>
                                                    <w:left w:val="none" w:sz="0" w:space="0" w:color="auto"/>
                                                    <w:bottom w:val="none" w:sz="0" w:space="0" w:color="auto"/>
                                                    <w:right w:val="none" w:sz="0" w:space="0" w:color="auto"/>
                                                  </w:divBdr>
                                                  <w:divsChild>
                                                    <w:div w:id="868839521">
                                                      <w:marLeft w:val="0"/>
                                                      <w:marRight w:val="0"/>
                                                      <w:marTop w:val="0"/>
                                                      <w:marBottom w:val="0"/>
                                                      <w:divBdr>
                                                        <w:top w:val="none" w:sz="0" w:space="0" w:color="auto"/>
                                                        <w:left w:val="none" w:sz="0" w:space="0" w:color="auto"/>
                                                        <w:bottom w:val="none" w:sz="0" w:space="0" w:color="auto"/>
                                                        <w:right w:val="none" w:sz="0" w:space="0" w:color="auto"/>
                                                      </w:divBdr>
                                                      <w:divsChild>
                                                        <w:div w:id="1168784570">
                                                          <w:marLeft w:val="0"/>
                                                          <w:marRight w:val="0"/>
                                                          <w:marTop w:val="0"/>
                                                          <w:marBottom w:val="0"/>
                                                          <w:divBdr>
                                                            <w:top w:val="none" w:sz="0" w:space="0" w:color="auto"/>
                                                            <w:left w:val="none" w:sz="0" w:space="0" w:color="auto"/>
                                                            <w:bottom w:val="none" w:sz="0" w:space="0" w:color="auto"/>
                                                            <w:right w:val="none" w:sz="0" w:space="0" w:color="auto"/>
                                                          </w:divBdr>
                                                          <w:divsChild>
                                                            <w:div w:id="2043937115">
                                                              <w:marLeft w:val="0"/>
                                                              <w:marRight w:val="0"/>
                                                              <w:marTop w:val="0"/>
                                                              <w:marBottom w:val="0"/>
                                                              <w:divBdr>
                                                                <w:top w:val="none" w:sz="0" w:space="0" w:color="auto"/>
                                                                <w:left w:val="none" w:sz="0" w:space="0" w:color="auto"/>
                                                                <w:bottom w:val="none" w:sz="0" w:space="0" w:color="auto"/>
                                                                <w:right w:val="none" w:sz="0" w:space="0" w:color="auto"/>
                                                              </w:divBdr>
                                                            </w:div>
                                                            <w:div w:id="1432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233605">
          <w:marLeft w:val="0"/>
          <w:marRight w:val="0"/>
          <w:marTop w:val="0"/>
          <w:marBottom w:val="0"/>
          <w:divBdr>
            <w:top w:val="none" w:sz="0" w:space="0" w:color="auto"/>
            <w:left w:val="none" w:sz="0" w:space="0" w:color="auto"/>
            <w:bottom w:val="none" w:sz="0" w:space="0" w:color="auto"/>
            <w:right w:val="none" w:sz="0" w:space="0" w:color="auto"/>
          </w:divBdr>
          <w:divsChild>
            <w:div w:id="1460419942">
              <w:marLeft w:val="0"/>
              <w:marRight w:val="0"/>
              <w:marTop w:val="0"/>
              <w:marBottom w:val="0"/>
              <w:divBdr>
                <w:top w:val="none" w:sz="0" w:space="0" w:color="auto"/>
                <w:left w:val="none" w:sz="0" w:space="0" w:color="auto"/>
                <w:bottom w:val="none" w:sz="0" w:space="0" w:color="auto"/>
                <w:right w:val="none" w:sz="0" w:space="0" w:color="auto"/>
              </w:divBdr>
              <w:divsChild>
                <w:div w:id="1926836429">
                  <w:marLeft w:val="0"/>
                  <w:marRight w:val="0"/>
                  <w:marTop w:val="0"/>
                  <w:marBottom w:val="0"/>
                  <w:divBdr>
                    <w:top w:val="none" w:sz="0" w:space="0" w:color="auto"/>
                    <w:left w:val="none" w:sz="0" w:space="0" w:color="auto"/>
                    <w:bottom w:val="none" w:sz="0" w:space="0" w:color="auto"/>
                    <w:right w:val="none" w:sz="0" w:space="0" w:color="auto"/>
                  </w:divBdr>
                  <w:divsChild>
                    <w:div w:id="2053311598">
                      <w:marLeft w:val="0"/>
                      <w:marRight w:val="0"/>
                      <w:marTop w:val="0"/>
                      <w:marBottom w:val="0"/>
                      <w:divBdr>
                        <w:top w:val="none" w:sz="0" w:space="0" w:color="auto"/>
                        <w:left w:val="none" w:sz="0" w:space="0" w:color="auto"/>
                        <w:bottom w:val="none" w:sz="0" w:space="0" w:color="auto"/>
                        <w:right w:val="none" w:sz="0" w:space="0" w:color="auto"/>
                      </w:divBdr>
                      <w:divsChild>
                        <w:div w:id="456417500">
                          <w:marLeft w:val="0"/>
                          <w:marRight w:val="0"/>
                          <w:marTop w:val="0"/>
                          <w:marBottom w:val="0"/>
                          <w:divBdr>
                            <w:top w:val="none" w:sz="0" w:space="0" w:color="auto"/>
                            <w:left w:val="none" w:sz="0" w:space="0" w:color="auto"/>
                            <w:bottom w:val="none" w:sz="0" w:space="0" w:color="auto"/>
                            <w:right w:val="none" w:sz="0" w:space="0" w:color="auto"/>
                          </w:divBdr>
                          <w:divsChild>
                            <w:div w:id="1022902848">
                              <w:marLeft w:val="0"/>
                              <w:marRight w:val="0"/>
                              <w:marTop w:val="0"/>
                              <w:marBottom w:val="0"/>
                              <w:divBdr>
                                <w:top w:val="none" w:sz="0" w:space="0" w:color="auto"/>
                                <w:left w:val="none" w:sz="0" w:space="0" w:color="auto"/>
                                <w:bottom w:val="none" w:sz="0" w:space="0" w:color="auto"/>
                                <w:right w:val="none" w:sz="0" w:space="0" w:color="auto"/>
                              </w:divBdr>
                              <w:divsChild>
                                <w:div w:id="1490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4505">
                  <w:marLeft w:val="0"/>
                  <w:marRight w:val="0"/>
                  <w:marTop w:val="0"/>
                  <w:marBottom w:val="0"/>
                  <w:divBdr>
                    <w:top w:val="none" w:sz="0" w:space="0" w:color="auto"/>
                    <w:left w:val="none" w:sz="0" w:space="0" w:color="auto"/>
                    <w:bottom w:val="none" w:sz="0" w:space="0" w:color="auto"/>
                    <w:right w:val="none" w:sz="0" w:space="0" w:color="auto"/>
                  </w:divBdr>
                  <w:divsChild>
                    <w:div w:id="2002537717">
                      <w:marLeft w:val="0"/>
                      <w:marRight w:val="0"/>
                      <w:marTop w:val="0"/>
                      <w:marBottom w:val="0"/>
                      <w:divBdr>
                        <w:top w:val="none" w:sz="0" w:space="0" w:color="auto"/>
                        <w:left w:val="none" w:sz="0" w:space="0" w:color="auto"/>
                        <w:bottom w:val="none" w:sz="0" w:space="0" w:color="auto"/>
                        <w:right w:val="none" w:sz="0" w:space="0" w:color="auto"/>
                      </w:divBdr>
                      <w:divsChild>
                        <w:div w:id="533231046">
                          <w:marLeft w:val="0"/>
                          <w:marRight w:val="0"/>
                          <w:marTop w:val="0"/>
                          <w:marBottom w:val="0"/>
                          <w:divBdr>
                            <w:top w:val="none" w:sz="0" w:space="0" w:color="auto"/>
                            <w:left w:val="none" w:sz="0" w:space="0" w:color="auto"/>
                            <w:bottom w:val="none" w:sz="0" w:space="0" w:color="auto"/>
                            <w:right w:val="none" w:sz="0" w:space="0" w:color="auto"/>
                          </w:divBdr>
                          <w:divsChild>
                            <w:div w:id="1509711215">
                              <w:marLeft w:val="0"/>
                              <w:marRight w:val="0"/>
                              <w:marTop w:val="0"/>
                              <w:marBottom w:val="0"/>
                              <w:divBdr>
                                <w:top w:val="none" w:sz="0" w:space="0" w:color="auto"/>
                                <w:left w:val="none" w:sz="0" w:space="0" w:color="auto"/>
                                <w:bottom w:val="none" w:sz="0" w:space="0" w:color="auto"/>
                                <w:right w:val="none" w:sz="0" w:space="0" w:color="auto"/>
                              </w:divBdr>
                              <w:divsChild>
                                <w:div w:id="1682389268">
                                  <w:marLeft w:val="0"/>
                                  <w:marRight w:val="0"/>
                                  <w:marTop w:val="0"/>
                                  <w:marBottom w:val="0"/>
                                  <w:divBdr>
                                    <w:top w:val="none" w:sz="0" w:space="0" w:color="auto"/>
                                    <w:left w:val="none" w:sz="0" w:space="0" w:color="auto"/>
                                    <w:bottom w:val="none" w:sz="0" w:space="0" w:color="auto"/>
                                    <w:right w:val="none" w:sz="0" w:space="0" w:color="auto"/>
                                  </w:divBdr>
                                  <w:divsChild>
                                    <w:div w:id="30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7664">
                          <w:marLeft w:val="0"/>
                          <w:marRight w:val="0"/>
                          <w:marTop w:val="0"/>
                          <w:marBottom w:val="0"/>
                          <w:divBdr>
                            <w:top w:val="none" w:sz="0" w:space="0" w:color="auto"/>
                            <w:left w:val="none" w:sz="0" w:space="0" w:color="auto"/>
                            <w:bottom w:val="none" w:sz="0" w:space="0" w:color="auto"/>
                            <w:right w:val="none" w:sz="0" w:space="0" w:color="auto"/>
                          </w:divBdr>
                          <w:divsChild>
                            <w:div w:id="874466547">
                              <w:marLeft w:val="0"/>
                              <w:marRight w:val="0"/>
                              <w:marTop w:val="0"/>
                              <w:marBottom w:val="0"/>
                              <w:divBdr>
                                <w:top w:val="none" w:sz="0" w:space="0" w:color="auto"/>
                                <w:left w:val="none" w:sz="0" w:space="0" w:color="auto"/>
                                <w:bottom w:val="none" w:sz="0" w:space="0" w:color="auto"/>
                                <w:right w:val="none" w:sz="0" w:space="0" w:color="auto"/>
                              </w:divBdr>
                              <w:divsChild>
                                <w:div w:id="781337723">
                                  <w:marLeft w:val="0"/>
                                  <w:marRight w:val="0"/>
                                  <w:marTop w:val="0"/>
                                  <w:marBottom w:val="0"/>
                                  <w:divBdr>
                                    <w:top w:val="none" w:sz="0" w:space="0" w:color="auto"/>
                                    <w:left w:val="none" w:sz="0" w:space="0" w:color="auto"/>
                                    <w:bottom w:val="none" w:sz="0" w:space="0" w:color="auto"/>
                                    <w:right w:val="none" w:sz="0" w:space="0" w:color="auto"/>
                                  </w:divBdr>
                                  <w:divsChild>
                                    <w:div w:id="16687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637724">
          <w:marLeft w:val="0"/>
          <w:marRight w:val="0"/>
          <w:marTop w:val="0"/>
          <w:marBottom w:val="0"/>
          <w:divBdr>
            <w:top w:val="none" w:sz="0" w:space="0" w:color="auto"/>
            <w:left w:val="none" w:sz="0" w:space="0" w:color="auto"/>
            <w:bottom w:val="none" w:sz="0" w:space="0" w:color="auto"/>
            <w:right w:val="none" w:sz="0" w:space="0" w:color="auto"/>
          </w:divBdr>
          <w:divsChild>
            <w:div w:id="1021475722">
              <w:marLeft w:val="0"/>
              <w:marRight w:val="0"/>
              <w:marTop w:val="0"/>
              <w:marBottom w:val="0"/>
              <w:divBdr>
                <w:top w:val="none" w:sz="0" w:space="0" w:color="auto"/>
                <w:left w:val="none" w:sz="0" w:space="0" w:color="auto"/>
                <w:bottom w:val="none" w:sz="0" w:space="0" w:color="auto"/>
                <w:right w:val="none" w:sz="0" w:space="0" w:color="auto"/>
              </w:divBdr>
              <w:divsChild>
                <w:div w:id="1040395922">
                  <w:marLeft w:val="0"/>
                  <w:marRight w:val="0"/>
                  <w:marTop w:val="0"/>
                  <w:marBottom w:val="0"/>
                  <w:divBdr>
                    <w:top w:val="none" w:sz="0" w:space="0" w:color="auto"/>
                    <w:left w:val="none" w:sz="0" w:space="0" w:color="auto"/>
                    <w:bottom w:val="none" w:sz="0" w:space="0" w:color="auto"/>
                    <w:right w:val="none" w:sz="0" w:space="0" w:color="auto"/>
                  </w:divBdr>
                  <w:divsChild>
                    <w:div w:id="1480073857">
                      <w:marLeft w:val="0"/>
                      <w:marRight w:val="0"/>
                      <w:marTop w:val="0"/>
                      <w:marBottom w:val="0"/>
                      <w:divBdr>
                        <w:top w:val="none" w:sz="0" w:space="0" w:color="auto"/>
                        <w:left w:val="none" w:sz="0" w:space="0" w:color="auto"/>
                        <w:bottom w:val="none" w:sz="0" w:space="0" w:color="auto"/>
                        <w:right w:val="none" w:sz="0" w:space="0" w:color="auto"/>
                      </w:divBdr>
                      <w:divsChild>
                        <w:div w:id="446049742">
                          <w:marLeft w:val="0"/>
                          <w:marRight w:val="0"/>
                          <w:marTop w:val="0"/>
                          <w:marBottom w:val="0"/>
                          <w:divBdr>
                            <w:top w:val="none" w:sz="0" w:space="0" w:color="auto"/>
                            <w:left w:val="none" w:sz="0" w:space="0" w:color="auto"/>
                            <w:bottom w:val="none" w:sz="0" w:space="0" w:color="auto"/>
                            <w:right w:val="none" w:sz="0" w:space="0" w:color="auto"/>
                          </w:divBdr>
                          <w:divsChild>
                            <w:div w:id="2111509209">
                              <w:marLeft w:val="0"/>
                              <w:marRight w:val="0"/>
                              <w:marTop w:val="0"/>
                              <w:marBottom w:val="0"/>
                              <w:divBdr>
                                <w:top w:val="none" w:sz="0" w:space="0" w:color="auto"/>
                                <w:left w:val="none" w:sz="0" w:space="0" w:color="auto"/>
                                <w:bottom w:val="none" w:sz="0" w:space="0" w:color="auto"/>
                                <w:right w:val="none" w:sz="0" w:space="0" w:color="auto"/>
                              </w:divBdr>
                              <w:divsChild>
                                <w:div w:id="1915356801">
                                  <w:marLeft w:val="0"/>
                                  <w:marRight w:val="0"/>
                                  <w:marTop w:val="0"/>
                                  <w:marBottom w:val="0"/>
                                  <w:divBdr>
                                    <w:top w:val="none" w:sz="0" w:space="0" w:color="auto"/>
                                    <w:left w:val="none" w:sz="0" w:space="0" w:color="auto"/>
                                    <w:bottom w:val="none" w:sz="0" w:space="0" w:color="auto"/>
                                    <w:right w:val="none" w:sz="0" w:space="0" w:color="auto"/>
                                  </w:divBdr>
                                  <w:divsChild>
                                    <w:div w:id="1735352670">
                                      <w:marLeft w:val="0"/>
                                      <w:marRight w:val="0"/>
                                      <w:marTop w:val="0"/>
                                      <w:marBottom w:val="0"/>
                                      <w:divBdr>
                                        <w:top w:val="none" w:sz="0" w:space="0" w:color="auto"/>
                                        <w:left w:val="none" w:sz="0" w:space="0" w:color="auto"/>
                                        <w:bottom w:val="none" w:sz="0" w:space="0" w:color="auto"/>
                                        <w:right w:val="none" w:sz="0" w:space="0" w:color="auto"/>
                                      </w:divBdr>
                                      <w:divsChild>
                                        <w:div w:id="17721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022881">
          <w:marLeft w:val="0"/>
          <w:marRight w:val="0"/>
          <w:marTop w:val="0"/>
          <w:marBottom w:val="0"/>
          <w:divBdr>
            <w:top w:val="none" w:sz="0" w:space="0" w:color="auto"/>
            <w:left w:val="none" w:sz="0" w:space="0" w:color="auto"/>
            <w:bottom w:val="none" w:sz="0" w:space="0" w:color="auto"/>
            <w:right w:val="none" w:sz="0" w:space="0" w:color="auto"/>
          </w:divBdr>
          <w:divsChild>
            <w:div w:id="1669862971">
              <w:marLeft w:val="0"/>
              <w:marRight w:val="0"/>
              <w:marTop w:val="0"/>
              <w:marBottom w:val="0"/>
              <w:divBdr>
                <w:top w:val="none" w:sz="0" w:space="0" w:color="auto"/>
                <w:left w:val="none" w:sz="0" w:space="0" w:color="auto"/>
                <w:bottom w:val="none" w:sz="0" w:space="0" w:color="auto"/>
                <w:right w:val="none" w:sz="0" w:space="0" w:color="auto"/>
              </w:divBdr>
              <w:divsChild>
                <w:div w:id="1550413960">
                  <w:marLeft w:val="0"/>
                  <w:marRight w:val="0"/>
                  <w:marTop w:val="0"/>
                  <w:marBottom w:val="0"/>
                  <w:divBdr>
                    <w:top w:val="none" w:sz="0" w:space="0" w:color="auto"/>
                    <w:left w:val="none" w:sz="0" w:space="0" w:color="auto"/>
                    <w:bottom w:val="none" w:sz="0" w:space="0" w:color="auto"/>
                    <w:right w:val="none" w:sz="0" w:space="0" w:color="auto"/>
                  </w:divBdr>
                  <w:divsChild>
                    <w:div w:id="329065580">
                      <w:marLeft w:val="0"/>
                      <w:marRight w:val="0"/>
                      <w:marTop w:val="0"/>
                      <w:marBottom w:val="0"/>
                      <w:divBdr>
                        <w:top w:val="none" w:sz="0" w:space="0" w:color="auto"/>
                        <w:left w:val="none" w:sz="0" w:space="0" w:color="auto"/>
                        <w:bottom w:val="none" w:sz="0" w:space="0" w:color="auto"/>
                        <w:right w:val="none" w:sz="0" w:space="0" w:color="auto"/>
                      </w:divBdr>
                      <w:divsChild>
                        <w:div w:id="1391424510">
                          <w:marLeft w:val="0"/>
                          <w:marRight w:val="0"/>
                          <w:marTop w:val="0"/>
                          <w:marBottom w:val="0"/>
                          <w:divBdr>
                            <w:top w:val="none" w:sz="0" w:space="0" w:color="auto"/>
                            <w:left w:val="none" w:sz="0" w:space="0" w:color="auto"/>
                            <w:bottom w:val="none" w:sz="0" w:space="0" w:color="auto"/>
                            <w:right w:val="none" w:sz="0" w:space="0" w:color="auto"/>
                          </w:divBdr>
                          <w:divsChild>
                            <w:div w:id="2061436263">
                              <w:marLeft w:val="0"/>
                              <w:marRight w:val="0"/>
                              <w:marTop w:val="0"/>
                              <w:marBottom w:val="0"/>
                              <w:divBdr>
                                <w:top w:val="none" w:sz="0" w:space="0" w:color="auto"/>
                                <w:left w:val="none" w:sz="0" w:space="0" w:color="auto"/>
                                <w:bottom w:val="none" w:sz="0" w:space="0" w:color="auto"/>
                                <w:right w:val="none" w:sz="0" w:space="0" w:color="auto"/>
                              </w:divBdr>
                              <w:divsChild>
                                <w:div w:id="17568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80077">
                  <w:marLeft w:val="0"/>
                  <w:marRight w:val="0"/>
                  <w:marTop w:val="0"/>
                  <w:marBottom w:val="0"/>
                  <w:divBdr>
                    <w:top w:val="none" w:sz="0" w:space="0" w:color="auto"/>
                    <w:left w:val="none" w:sz="0" w:space="0" w:color="auto"/>
                    <w:bottom w:val="none" w:sz="0" w:space="0" w:color="auto"/>
                    <w:right w:val="none" w:sz="0" w:space="0" w:color="auto"/>
                  </w:divBdr>
                  <w:divsChild>
                    <w:div w:id="2005551714">
                      <w:marLeft w:val="0"/>
                      <w:marRight w:val="0"/>
                      <w:marTop w:val="0"/>
                      <w:marBottom w:val="0"/>
                      <w:divBdr>
                        <w:top w:val="none" w:sz="0" w:space="0" w:color="auto"/>
                        <w:left w:val="none" w:sz="0" w:space="0" w:color="auto"/>
                        <w:bottom w:val="none" w:sz="0" w:space="0" w:color="auto"/>
                        <w:right w:val="none" w:sz="0" w:space="0" w:color="auto"/>
                      </w:divBdr>
                      <w:divsChild>
                        <w:div w:id="1979458471">
                          <w:marLeft w:val="0"/>
                          <w:marRight w:val="0"/>
                          <w:marTop w:val="0"/>
                          <w:marBottom w:val="0"/>
                          <w:divBdr>
                            <w:top w:val="none" w:sz="0" w:space="0" w:color="auto"/>
                            <w:left w:val="none" w:sz="0" w:space="0" w:color="auto"/>
                            <w:bottom w:val="none" w:sz="0" w:space="0" w:color="auto"/>
                            <w:right w:val="none" w:sz="0" w:space="0" w:color="auto"/>
                          </w:divBdr>
                          <w:divsChild>
                            <w:div w:id="1135756085">
                              <w:marLeft w:val="0"/>
                              <w:marRight w:val="0"/>
                              <w:marTop w:val="0"/>
                              <w:marBottom w:val="0"/>
                              <w:divBdr>
                                <w:top w:val="none" w:sz="0" w:space="0" w:color="auto"/>
                                <w:left w:val="none" w:sz="0" w:space="0" w:color="auto"/>
                                <w:bottom w:val="none" w:sz="0" w:space="0" w:color="auto"/>
                                <w:right w:val="none" w:sz="0" w:space="0" w:color="auto"/>
                              </w:divBdr>
                              <w:divsChild>
                                <w:div w:id="827330930">
                                  <w:marLeft w:val="0"/>
                                  <w:marRight w:val="0"/>
                                  <w:marTop w:val="0"/>
                                  <w:marBottom w:val="0"/>
                                  <w:divBdr>
                                    <w:top w:val="none" w:sz="0" w:space="0" w:color="auto"/>
                                    <w:left w:val="none" w:sz="0" w:space="0" w:color="auto"/>
                                    <w:bottom w:val="none" w:sz="0" w:space="0" w:color="auto"/>
                                    <w:right w:val="none" w:sz="0" w:space="0" w:color="auto"/>
                                  </w:divBdr>
                                  <w:divsChild>
                                    <w:div w:id="108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11676">
                          <w:marLeft w:val="0"/>
                          <w:marRight w:val="0"/>
                          <w:marTop w:val="0"/>
                          <w:marBottom w:val="0"/>
                          <w:divBdr>
                            <w:top w:val="none" w:sz="0" w:space="0" w:color="auto"/>
                            <w:left w:val="none" w:sz="0" w:space="0" w:color="auto"/>
                            <w:bottom w:val="none" w:sz="0" w:space="0" w:color="auto"/>
                            <w:right w:val="none" w:sz="0" w:space="0" w:color="auto"/>
                          </w:divBdr>
                          <w:divsChild>
                            <w:div w:id="1797287248">
                              <w:marLeft w:val="0"/>
                              <w:marRight w:val="0"/>
                              <w:marTop w:val="0"/>
                              <w:marBottom w:val="0"/>
                              <w:divBdr>
                                <w:top w:val="none" w:sz="0" w:space="0" w:color="auto"/>
                                <w:left w:val="none" w:sz="0" w:space="0" w:color="auto"/>
                                <w:bottom w:val="none" w:sz="0" w:space="0" w:color="auto"/>
                                <w:right w:val="none" w:sz="0" w:space="0" w:color="auto"/>
                              </w:divBdr>
                              <w:divsChild>
                                <w:div w:id="1746142184">
                                  <w:marLeft w:val="0"/>
                                  <w:marRight w:val="0"/>
                                  <w:marTop w:val="0"/>
                                  <w:marBottom w:val="0"/>
                                  <w:divBdr>
                                    <w:top w:val="none" w:sz="0" w:space="0" w:color="auto"/>
                                    <w:left w:val="none" w:sz="0" w:space="0" w:color="auto"/>
                                    <w:bottom w:val="none" w:sz="0" w:space="0" w:color="auto"/>
                                    <w:right w:val="none" w:sz="0" w:space="0" w:color="auto"/>
                                  </w:divBdr>
                                  <w:divsChild>
                                    <w:div w:id="13059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42037">
          <w:marLeft w:val="0"/>
          <w:marRight w:val="0"/>
          <w:marTop w:val="0"/>
          <w:marBottom w:val="0"/>
          <w:divBdr>
            <w:top w:val="none" w:sz="0" w:space="0" w:color="auto"/>
            <w:left w:val="none" w:sz="0" w:space="0" w:color="auto"/>
            <w:bottom w:val="none" w:sz="0" w:space="0" w:color="auto"/>
            <w:right w:val="none" w:sz="0" w:space="0" w:color="auto"/>
          </w:divBdr>
          <w:divsChild>
            <w:div w:id="789015685">
              <w:marLeft w:val="0"/>
              <w:marRight w:val="0"/>
              <w:marTop w:val="0"/>
              <w:marBottom w:val="0"/>
              <w:divBdr>
                <w:top w:val="none" w:sz="0" w:space="0" w:color="auto"/>
                <w:left w:val="none" w:sz="0" w:space="0" w:color="auto"/>
                <w:bottom w:val="none" w:sz="0" w:space="0" w:color="auto"/>
                <w:right w:val="none" w:sz="0" w:space="0" w:color="auto"/>
              </w:divBdr>
              <w:divsChild>
                <w:div w:id="737482188">
                  <w:marLeft w:val="0"/>
                  <w:marRight w:val="0"/>
                  <w:marTop w:val="0"/>
                  <w:marBottom w:val="0"/>
                  <w:divBdr>
                    <w:top w:val="none" w:sz="0" w:space="0" w:color="auto"/>
                    <w:left w:val="none" w:sz="0" w:space="0" w:color="auto"/>
                    <w:bottom w:val="none" w:sz="0" w:space="0" w:color="auto"/>
                    <w:right w:val="none" w:sz="0" w:space="0" w:color="auto"/>
                  </w:divBdr>
                  <w:divsChild>
                    <w:div w:id="1486585796">
                      <w:marLeft w:val="0"/>
                      <w:marRight w:val="0"/>
                      <w:marTop w:val="0"/>
                      <w:marBottom w:val="0"/>
                      <w:divBdr>
                        <w:top w:val="none" w:sz="0" w:space="0" w:color="auto"/>
                        <w:left w:val="none" w:sz="0" w:space="0" w:color="auto"/>
                        <w:bottom w:val="none" w:sz="0" w:space="0" w:color="auto"/>
                        <w:right w:val="none" w:sz="0" w:space="0" w:color="auto"/>
                      </w:divBdr>
                      <w:divsChild>
                        <w:div w:id="1052801942">
                          <w:marLeft w:val="0"/>
                          <w:marRight w:val="0"/>
                          <w:marTop w:val="0"/>
                          <w:marBottom w:val="0"/>
                          <w:divBdr>
                            <w:top w:val="none" w:sz="0" w:space="0" w:color="auto"/>
                            <w:left w:val="none" w:sz="0" w:space="0" w:color="auto"/>
                            <w:bottom w:val="none" w:sz="0" w:space="0" w:color="auto"/>
                            <w:right w:val="none" w:sz="0" w:space="0" w:color="auto"/>
                          </w:divBdr>
                          <w:divsChild>
                            <w:div w:id="1950620188">
                              <w:marLeft w:val="0"/>
                              <w:marRight w:val="0"/>
                              <w:marTop w:val="0"/>
                              <w:marBottom w:val="0"/>
                              <w:divBdr>
                                <w:top w:val="none" w:sz="0" w:space="0" w:color="auto"/>
                                <w:left w:val="none" w:sz="0" w:space="0" w:color="auto"/>
                                <w:bottom w:val="none" w:sz="0" w:space="0" w:color="auto"/>
                                <w:right w:val="none" w:sz="0" w:space="0" w:color="auto"/>
                              </w:divBdr>
                              <w:divsChild>
                                <w:div w:id="484856370">
                                  <w:marLeft w:val="0"/>
                                  <w:marRight w:val="0"/>
                                  <w:marTop w:val="0"/>
                                  <w:marBottom w:val="0"/>
                                  <w:divBdr>
                                    <w:top w:val="none" w:sz="0" w:space="0" w:color="auto"/>
                                    <w:left w:val="none" w:sz="0" w:space="0" w:color="auto"/>
                                    <w:bottom w:val="none" w:sz="0" w:space="0" w:color="auto"/>
                                    <w:right w:val="none" w:sz="0" w:space="0" w:color="auto"/>
                                  </w:divBdr>
                                  <w:divsChild>
                                    <w:div w:id="278226652">
                                      <w:marLeft w:val="0"/>
                                      <w:marRight w:val="0"/>
                                      <w:marTop w:val="0"/>
                                      <w:marBottom w:val="0"/>
                                      <w:divBdr>
                                        <w:top w:val="none" w:sz="0" w:space="0" w:color="auto"/>
                                        <w:left w:val="none" w:sz="0" w:space="0" w:color="auto"/>
                                        <w:bottom w:val="none" w:sz="0" w:space="0" w:color="auto"/>
                                        <w:right w:val="none" w:sz="0" w:space="0" w:color="auto"/>
                                      </w:divBdr>
                                      <w:divsChild>
                                        <w:div w:id="6916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339122">
          <w:marLeft w:val="0"/>
          <w:marRight w:val="0"/>
          <w:marTop w:val="0"/>
          <w:marBottom w:val="0"/>
          <w:divBdr>
            <w:top w:val="none" w:sz="0" w:space="0" w:color="auto"/>
            <w:left w:val="none" w:sz="0" w:space="0" w:color="auto"/>
            <w:bottom w:val="none" w:sz="0" w:space="0" w:color="auto"/>
            <w:right w:val="none" w:sz="0" w:space="0" w:color="auto"/>
          </w:divBdr>
          <w:divsChild>
            <w:div w:id="503860402">
              <w:marLeft w:val="0"/>
              <w:marRight w:val="0"/>
              <w:marTop w:val="0"/>
              <w:marBottom w:val="0"/>
              <w:divBdr>
                <w:top w:val="none" w:sz="0" w:space="0" w:color="auto"/>
                <w:left w:val="none" w:sz="0" w:space="0" w:color="auto"/>
                <w:bottom w:val="none" w:sz="0" w:space="0" w:color="auto"/>
                <w:right w:val="none" w:sz="0" w:space="0" w:color="auto"/>
              </w:divBdr>
              <w:divsChild>
                <w:div w:id="1154948690">
                  <w:marLeft w:val="0"/>
                  <w:marRight w:val="0"/>
                  <w:marTop w:val="0"/>
                  <w:marBottom w:val="0"/>
                  <w:divBdr>
                    <w:top w:val="none" w:sz="0" w:space="0" w:color="auto"/>
                    <w:left w:val="none" w:sz="0" w:space="0" w:color="auto"/>
                    <w:bottom w:val="none" w:sz="0" w:space="0" w:color="auto"/>
                    <w:right w:val="none" w:sz="0" w:space="0" w:color="auto"/>
                  </w:divBdr>
                  <w:divsChild>
                    <w:div w:id="1515027606">
                      <w:marLeft w:val="0"/>
                      <w:marRight w:val="0"/>
                      <w:marTop w:val="0"/>
                      <w:marBottom w:val="0"/>
                      <w:divBdr>
                        <w:top w:val="none" w:sz="0" w:space="0" w:color="auto"/>
                        <w:left w:val="none" w:sz="0" w:space="0" w:color="auto"/>
                        <w:bottom w:val="none" w:sz="0" w:space="0" w:color="auto"/>
                        <w:right w:val="none" w:sz="0" w:space="0" w:color="auto"/>
                      </w:divBdr>
                      <w:divsChild>
                        <w:div w:id="852452561">
                          <w:marLeft w:val="0"/>
                          <w:marRight w:val="0"/>
                          <w:marTop w:val="0"/>
                          <w:marBottom w:val="0"/>
                          <w:divBdr>
                            <w:top w:val="none" w:sz="0" w:space="0" w:color="auto"/>
                            <w:left w:val="none" w:sz="0" w:space="0" w:color="auto"/>
                            <w:bottom w:val="none" w:sz="0" w:space="0" w:color="auto"/>
                            <w:right w:val="none" w:sz="0" w:space="0" w:color="auto"/>
                          </w:divBdr>
                          <w:divsChild>
                            <w:div w:id="1110393345">
                              <w:marLeft w:val="0"/>
                              <w:marRight w:val="0"/>
                              <w:marTop w:val="0"/>
                              <w:marBottom w:val="0"/>
                              <w:divBdr>
                                <w:top w:val="none" w:sz="0" w:space="0" w:color="auto"/>
                                <w:left w:val="none" w:sz="0" w:space="0" w:color="auto"/>
                                <w:bottom w:val="none" w:sz="0" w:space="0" w:color="auto"/>
                                <w:right w:val="none" w:sz="0" w:space="0" w:color="auto"/>
                              </w:divBdr>
                              <w:divsChild>
                                <w:div w:id="1857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54432">
                  <w:marLeft w:val="0"/>
                  <w:marRight w:val="0"/>
                  <w:marTop w:val="0"/>
                  <w:marBottom w:val="0"/>
                  <w:divBdr>
                    <w:top w:val="none" w:sz="0" w:space="0" w:color="auto"/>
                    <w:left w:val="none" w:sz="0" w:space="0" w:color="auto"/>
                    <w:bottom w:val="none" w:sz="0" w:space="0" w:color="auto"/>
                    <w:right w:val="none" w:sz="0" w:space="0" w:color="auto"/>
                  </w:divBdr>
                  <w:divsChild>
                    <w:div w:id="1641761929">
                      <w:marLeft w:val="0"/>
                      <w:marRight w:val="0"/>
                      <w:marTop w:val="0"/>
                      <w:marBottom w:val="0"/>
                      <w:divBdr>
                        <w:top w:val="none" w:sz="0" w:space="0" w:color="auto"/>
                        <w:left w:val="none" w:sz="0" w:space="0" w:color="auto"/>
                        <w:bottom w:val="none" w:sz="0" w:space="0" w:color="auto"/>
                        <w:right w:val="none" w:sz="0" w:space="0" w:color="auto"/>
                      </w:divBdr>
                      <w:divsChild>
                        <w:div w:id="1056708830">
                          <w:marLeft w:val="0"/>
                          <w:marRight w:val="0"/>
                          <w:marTop w:val="0"/>
                          <w:marBottom w:val="0"/>
                          <w:divBdr>
                            <w:top w:val="none" w:sz="0" w:space="0" w:color="auto"/>
                            <w:left w:val="none" w:sz="0" w:space="0" w:color="auto"/>
                            <w:bottom w:val="none" w:sz="0" w:space="0" w:color="auto"/>
                            <w:right w:val="none" w:sz="0" w:space="0" w:color="auto"/>
                          </w:divBdr>
                          <w:divsChild>
                            <w:div w:id="494419374">
                              <w:marLeft w:val="0"/>
                              <w:marRight w:val="0"/>
                              <w:marTop w:val="0"/>
                              <w:marBottom w:val="0"/>
                              <w:divBdr>
                                <w:top w:val="none" w:sz="0" w:space="0" w:color="auto"/>
                                <w:left w:val="none" w:sz="0" w:space="0" w:color="auto"/>
                                <w:bottom w:val="none" w:sz="0" w:space="0" w:color="auto"/>
                                <w:right w:val="none" w:sz="0" w:space="0" w:color="auto"/>
                              </w:divBdr>
                              <w:divsChild>
                                <w:div w:id="1562443807">
                                  <w:marLeft w:val="0"/>
                                  <w:marRight w:val="0"/>
                                  <w:marTop w:val="0"/>
                                  <w:marBottom w:val="0"/>
                                  <w:divBdr>
                                    <w:top w:val="none" w:sz="0" w:space="0" w:color="auto"/>
                                    <w:left w:val="none" w:sz="0" w:space="0" w:color="auto"/>
                                    <w:bottom w:val="none" w:sz="0" w:space="0" w:color="auto"/>
                                    <w:right w:val="none" w:sz="0" w:space="0" w:color="auto"/>
                                  </w:divBdr>
                                  <w:divsChild>
                                    <w:div w:id="1160347544">
                                      <w:marLeft w:val="0"/>
                                      <w:marRight w:val="0"/>
                                      <w:marTop w:val="0"/>
                                      <w:marBottom w:val="0"/>
                                      <w:divBdr>
                                        <w:top w:val="none" w:sz="0" w:space="0" w:color="auto"/>
                                        <w:left w:val="none" w:sz="0" w:space="0" w:color="auto"/>
                                        <w:bottom w:val="none" w:sz="0" w:space="0" w:color="auto"/>
                                        <w:right w:val="none" w:sz="0" w:space="0" w:color="auto"/>
                                      </w:divBdr>
                                    </w:div>
                                    <w:div w:id="240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8515">
                              <w:marLeft w:val="0"/>
                              <w:marRight w:val="0"/>
                              <w:marTop w:val="0"/>
                              <w:marBottom w:val="0"/>
                              <w:divBdr>
                                <w:top w:val="none" w:sz="0" w:space="0" w:color="auto"/>
                                <w:left w:val="none" w:sz="0" w:space="0" w:color="auto"/>
                                <w:bottom w:val="none" w:sz="0" w:space="0" w:color="auto"/>
                                <w:right w:val="none" w:sz="0" w:space="0" w:color="auto"/>
                              </w:divBdr>
                              <w:divsChild>
                                <w:div w:id="913514643">
                                  <w:marLeft w:val="0"/>
                                  <w:marRight w:val="0"/>
                                  <w:marTop w:val="0"/>
                                  <w:marBottom w:val="0"/>
                                  <w:divBdr>
                                    <w:top w:val="none" w:sz="0" w:space="0" w:color="auto"/>
                                    <w:left w:val="none" w:sz="0" w:space="0" w:color="auto"/>
                                    <w:bottom w:val="none" w:sz="0" w:space="0" w:color="auto"/>
                                    <w:right w:val="none" w:sz="0" w:space="0" w:color="auto"/>
                                  </w:divBdr>
                                  <w:divsChild>
                                    <w:div w:id="13431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4501">
                          <w:marLeft w:val="0"/>
                          <w:marRight w:val="0"/>
                          <w:marTop w:val="0"/>
                          <w:marBottom w:val="0"/>
                          <w:divBdr>
                            <w:top w:val="none" w:sz="0" w:space="0" w:color="auto"/>
                            <w:left w:val="none" w:sz="0" w:space="0" w:color="auto"/>
                            <w:bottom w:val="none" w:sz="0" w:space="0" w:color="auto"/>
                            <w:right w:val="none" w:sz="0" w:space="0" w:color="auto"/>
                          </w:divBdr>
                          <w:divsChild>
                            <w:div w:id="1098602665">
                              <w:marLeft w:val="0"/>
                              <w:marRight w:val="0"/>
                              <w:marTop w:val="0"/>
                              <w:marBottom w:val="0"/>
                              <w:divBdr>
                                <w:top w:val="none" w:sz="0" w:space="0" w:color="auto"/>
                                <w:left w:val="none" w:sz="0" w:space="0" w:color="auto"/>
                                <w:bottom w:val="none" w:sz="0" w:space="0" w:color="auto"/>
                                <w:right w:val="none" w:sz="0" w:space="0" w:color="auto"/>
                              </w:divBdr>
                              <w:divsChild>
                                <w:div w:id="551698408">
                                  <w:marLeft w:val="0"/>
                                  <w:marRight w:val="0"/>
                                  <w:marTop w:val="0"/>
                                  <w:marBottom w:val="0"/>
                                  <w:divBdr>
                                    <w:top w:val="none" w:sz="0" w:space="0" w:color="auto"/>
                                    <w:left w:val="none" w:sz="0" w:space="0" w:color="auto"/>
                                    <w:bottom w:val="none" w:sz="0" w:space="0" w:color="auto"/>
                                    <w:right w:val="none" w:sz="0" w:space="0" w:color="auto"/>
                                  </w:divBdr>
                                  <w:divsChild>
                                    <w:div w:id="4374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769104">
          <w:marLeft w:val="0"/>
          <w:marRight w:val="0"/>
          <w:marTop w:val="0"/>
          <w:marBottom w:val="0"/>
          <w:divBdr>
            <w:top w:val="none" w:sz="0" w:space="0" w:color="auto"/>
            <w:left w:val="none" w:sz="0" w:space="0" w:color="auto"/>
            <w:bottom w:val="none" w:sz="0" w:space="0" w:color="auto"/>
            <w:right w:val="none" w:sz="0" w:space="0" w:color="auto"/>
          </w:divBdr>
          <w:divsChild>
            <w:div w:id="1078089986">
              <w:marLeft w:val="0"/>
              <w:marRight w:val="0"/>
              <w:marTop w:val="0"/>
              <w:marBottom w:val="0"/>
              <w:divBdr>
                <w:top w:val="none" w:sz="0" w:space="0" w:color="auto"/>
                <w:left w:val="none" w:sz="0" w:space="0" w:color="auto"/>
                <w:bottom w:val="none" w:sz="0" w:space="0" w:color="auto"/>
                <w:right w:val="none" w:sz="0" w:space="0" w:color="auto"/>
              </w:divBdr>
              <w:divsChild>
                <w:div w:id="29112692">
                  <w:marLeft w:val="0"/>
                  <w:marRight w:val="0"/>
                  <w:marTop w:val="0"/>
                  <w:marBottom w:val="0"/>
                  <w:divBdr>
                    <w:top w:val="none" w:sz="0" w:space="0" w:color="auto"/>
                    <w:left w:val="none" w:sz="0" w:space="0" w:color="auto"/>
                    <w:bottom w:val="none" w:sz="0" w:space="0" w:color="auto"/>
                    <w:right w:val="none" w:sz="0" w:space="0" w:color="auto"/>
                  </w:divBdr>
                  <w:divsChild>
                    <w:div w:id="972518989">
                      <w:marLeft w:val="0"/>
                      <w:marRight w:val="0"/>
                      <w:marTop w:val="0"/>
                      <w:marBottom w:val="0"/>
                      <w:divBdr>
                        <w:top w:val="none" w:sz="0" w:space="0" w:color="auto"/>
                        <w:left w:val="none" w:sz="0" w:space="0" w:color="auto"/>
                        <w:bottom w:val="none" w:sz="0" w:space="0" w:color="auto"/>
                        <w:right w:val="none" w:sz="0" w:space="0" w:color="auto"/>
                      </w:divBdr>
                      <w:divsChild>
                        <w:div w:id="500895496">
                          <w:marLeft w:val="0"/>
                          <w:marRight w:val="0"/>
                          <w:marTop w:val="0"/>
                          <w:marBottom w:val="0"/>
                          <w:divBdr>
                            <w:top w:val="none" w:sz="0" w:space="0" w:color="auto"/>
                            <w:left w:val="none" w:sz="0" w:space="0" w:color="auto"/>
                            <w:bottom w:val="none" w:sz="0" w:space="0" w:color="auto"/>
                            <w:right w:val="none" w:sz="0" w:space="0" w:color="auto"/>
                          </w:divBdr>
                          <w:divsChild>
                            <w:div w:id="1352491022">
                              <w:marLeft w:val="0"/>
                              <w:marRight w:val="0"/>
                              <w:marTop w:val="0"/>
                              <w:marBottom w:val="0"/>
                              <w:divBdr>
                                <w:top w:val="none" w:sz="0" w:space="0" w:color="auto"/>
                                <w:left w:val="none" w:sz="0" w:space="0" w:color="auto"/>
                                <w:bottom w:val="none" w:sz="0" w:space="0" w:color="auto"/>
                                <w:right w:val="none" w:sz="0" w:space="0" w:color="auto"/>
                              </w:divBdr>
                              <w:divsChild>
                                <w:div w:id="1039429672">
                                  <w:marLeft w:val="0"/>
                                  <w:marRight w:val="0"/>
                                  <w:marTop w:val="0"/>
                                  <w:marBottom w:val="0"/>
                                  <w:divBdr>
                                    <w:top w:val="none" w:sz="0" w:space="0" w:color="auto"/>
                                    <w:left w:val="none" w:sz="0" w:space="0" w:color="auto"/>
                                    <w:bottom w:val="none" w:sz="0" w:space="0" w:color="auto"/>
                                    <w:right w:val="none" w:sz="0" w:space="0" w:color="auto"/>
                                  </w:divBdr>
                                  <w:divsChild>
                                    <w:div w:id="334958628">
                                      <w:marLeft w:val="0"/>
                                      <w:marRight w:val="0"/>
                                      <w:marTop w:val="0"/>
                                      <w:marBottom w:val="0"/>
                                      <w:divBdr>
                                        <w:top w:val="none" w:sz="0" w:space="0" w:color="auto"/>
                                        <w:left w:val="none" w:sz="0" w:space="0" w:color="auto"/>
                                        <w:bottom w:val="none" w:sz="0" w:space="0" w:color="auto"/>
                                        <w:right w:val="none" w:sz="0" w:space="0" w:color="auto"/>
                                      </w:divBdr>
                                      <w:divsChild>
                                        <w:div w:id="18005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63439">
          <w:marLeft w:val="0"/>
          <w:marRight w:val="0"/>
          <w:marTop w:val="0"/>
          <w:marBottom w:val="0"/>
          <w:divBdr>
            <w:top w:val="none" w:sz="0" w:space="0" w:color="auto"/>
            <w:left w:val="none" w:sz="0" w:space="0" w:color="auto"/>
            <w:bottom w:val="none" w:sz="0" w:space="0" w:color="auto"/>
            <w:right w:val="none" w:sz="0" w:space="0" w:color="auto"/>
          </w:divBdr>
          <w:divsChild>
            <w:div w:id="1240022423">
              <w:marLeft w:val="0"/>
              <w:marRight w:val="0"/>
              <w:marTop w:val="0"/>
              <w:marBottom w:val="0"/>
              <w:divBdr>
                <w:top w:val="none" w:sz="0" w:space="0" w:color="auto"/>
                <w:left w:val="none" w:sz="0" w:space="0" w:color="auto"/>
                <w:bottom w:val="none" w:sz="0" w:space="0" w:color="auto"/>
                <w:right w:val="none" w:sz="0" w:space="0" w:color="auto"/>
              </w:divBdr>
              <w:divsChild>
                <w:div w:id="2087803119">
                  <w:marLeft w:val="0"/>
                  <w:marRight w:val="0"/>
                  <w:marTop w:val="0"/>
                  <w:marBottom w:val="0"/>
                  <w:divBdr>
                    <w:top w:val="none" w:sz="0" w:space="0" w:color="auto"/>
                    <w:left w:val="none" w:sz="0" w:space="0" w:color="auto"/>
                    <w:bottom w:val="none" w:sz="0" w:space="0" w:color="auto"/>
                    <w:right w:val="none" w:sz="0" w:space="0" w:color="auto"/>
                  </w:divBdr>
                  <w:divsChild>
                    <w:div w:id="1632904808">
                      <w:marLeft w:val="0"/>
                      <w:marRight w:val="0"/>
                      <w:marTop w:val="0"/>
                      <w:marBottom w:val="0"/>
                      <w:divBdr>
                        <w:top w:val="none" w:sz="0" w:space="0" w:color="auto"/>
                        <w:left w:val="none" w:sz="0" w:space="0" w:color="auto"/>
                        <w:bottom w:val="none" w:sz="0" w:space="0" w:color="auto"/>
                        <w:right w:val="none" w:sz="0" w:space="0" w:color="auto"/>
                      </w:divBdr>
                      <w:divsChild>
                        <w:div w:id="1384330093">
                          <w:marLeft w:val="0"/>
                          <w:marRight w:val="0"/>
                          <w:marTop w:val="0"/>
                          <w:marBottom w:val="0"/>
                          <w:divBdr>
                            <w:top w:val="none" w:sz="0" w:space="0" w:color="auto"/>
                            <w:left w:val="none" w:sz="0" w:space="0" w:color="auto"/>
                            <w:bottom w:val="none" w:sz="0" w:space="0" w:color="auto"/>
                            <w:right w:val="none" w:sz="0" w:space="0" w:color="auto"/>
                          </w:divBdr>
                          <w:divsChild>
                            <w:div w:id="1912353177">
                              <w:marLeft w:val="0"/>
                              <w:marRight w:val="0"/>
                              <w:marTop w:val="0"/>
                              <w:marBottom w:val="0"/>
                              <w:divBdr>
                                <w:top w:val="none" w:sz="0" w:space="0" w:color="auto"/>
                                <w:left w:val="none" w:sz="0" w:space="0" w:color="auto"/>
                                <w:bottom w:val="none" w:sz="0" w:space="0" w:color="auto"/>
                                <w:right w:val="none" w:sz="0" w:space="0" w:color="auto"/>
                              </w:divBdr>
                              <w:divsChild>
                                <w:div w:id="1446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403">
                  <w:marLeft w:val="0"/>
                  <w:marRight w:val="0"/>
                  <w:marTop w:val="0"/>
                  <w:marBottom w:val="0"/>
                  <w:divBdr>
                    <w:top w:val="none" w:sz="0" w:space="0" w:color="auto"/>
                    <w:left w:val="none" w:sz="0" w:space="0" w:color="auto"/>
                    <w:bottom w:val="none" w:sz="0" w:space="0" w:color="auto"/>
                    <w:right w:val="none" w:sz="0" w:space="0" w:color="auto"/>
                  </w:divBdr>
                  <w:divsChild>
                    <w:div w:id="1999647342">
                      <w:marLeft w:val="0"/>
                      <w:marRight w:val="0"/>
                      <w:marTop w:val="0"/>
                      <w:marBottom w:val="0"/>
                      <w:divBdr>
                        <w:top w:val="none" w:sz="0" w:space="0" w:color="auto"/>
                        <w:left w:val="none" w:sz="0" w:space="0" w:color="auto"/>
                        <w:bottom w:val="none" w:sz="0" w:space="0" w:color="auto"/>
                        <w:right w:val="none" w:sz="0" w:space="0" w:color="auto"/>
                      </w:divBdr>
                      <w:divsChild>
                        <w:div w:id="1363894611">
                          <w:marLeft w:val="0"/>
                          <w:marRight w:val="0"/>
                          <w:marTop w:val="0"/>
                          <w:marBottom w:val="0"/>
                          <w:divBdr>
                            <w:top w:val="none" w:sz="0" w:space="0" w:color="auto"/>
                            <w:left w:val="none" w:sz="0" w:space="0" w:color="auto"/>
                            <w:bottom w:val="none" w:sz="0" w:space="0" w:color="auto"/>
                            <w:right w:val="none" w:sz="0" w:space="0" w:color="auto"/>
                          </w:divBdr>
                          <w:divsChild>
                            <w:div w:id="1124541851">
                              <w:marLeft w:val="0"/>
                              <w:marRight w:val="0"/>
                              <w:marTop w:val="0"/>
                              <w:marBottom w:val="0"/>
                              <w:divBdr>
                                <w:top w:val="none" w:sz="0" w:space="0" w:color="auto"/>
                                <w:left w:val="none" w:sz="0" w:space="0" w:color="auto"/>
                                <w:bottom w:val="none" w:sz="0" w:space="0" w:color="auto"/>
                                <w:right w:val="none" w:sz="0" w:space="0" w:color="auto"/>
                              </w:divBdr>
                              <w:divsChild>
                                <w:div w:id="331638733">
                                  <w:marLeft w:val="0"/>
                                  <w:marRight w:val="0"/>
                                  <w:marTop w:val="0"/>
                                  <w:marBottom w:val="0"/>
                                  <w:divBdr>
                                    <w:top w:val="none" w:sz="0" w:space="0" w:color="auto"/>
                                    <w:left w:val="none" w:sz="0" w:space="0" w:color="auto"/>
                                    <w:bottom w:val="none" w:sz="0" w:space="0" w:color="auto"/>
                                    <w:right w:val="none" w:sz="0" w:space="0" w:color="auto"/>
                                  </w:divBdr>
                                  <w:divsChild>
                                    <w:div w:id="193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8982">
                          <w:marLeft w:val="0"/>
                          <w:marRight w:val="0"/>
                          <w:marTop w:val="0"/>
                          <w:marBottom w:val="0"/>
                          <w:divBdr>
                            <w:top w:val="none" w:sz="0" w:space="0" w:color="auto"/>
                            <w:left w:val="none" w:sz="0" w:space="0" w:color="auto"/>
                            <w:bottom w:val="none" w:sz="0" w:space="0" w:color="auto"/>
                            <w:right w:val="none" w:sz="0" w:space="0" w:color="auto"/>
                          </w:divBdr>
                          <w:divsChild>
                            <w:div w:id="1138261277">
                              <w:marLeft w:val="0"/>
                              <w:marRight w:val="0"/>
                              <w:marTop w:val="0"/>
                              <w:marBottom w:val="0"/>
                              <w:divBdr>
                                <w:top w:val="none" w:sz="0" w:space="0" w:color="auto"/>
                                <w:left w:val="none" w:sz="0" w:space="0" w:color="auto"/>
                                <w:bottom w:val="none" w:sz="0" w:space="0" w:color="auto"/>
                                <w:right w:val="none" w:sz="0" w:space="0" w:color="auto"/>
                              </w:divBdr>
                              <w:divsChild>
                                <w:div w:id="247925409">
                                  <w:marLeft w:val="0"/>
                                  <w:marRight w:val="0"/>
                                  <w:marTop w:val="0"/>
                                  <w:marBottom w:val="0"/>
                                  <w:divBdr>
                                    <w:top w:val="none" w:sz="0" w:space="0" w:color="auto"/>
                                    <w:left w:val="none" w:sz="0" w:space="0" w:color="auto"/>
                                    <w:bottom w:val="none" w:sz="0" w:space="0" w:color="auto"/>
                                    <w:right w:val="none" w:sz="0" w:space="0" w:color="auto"/>
                                  </w:divBdr>
                                  <w:divsChild>
                                    <w:div w:id="15594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79982">
          <w:marLeft w:val="0"/>
          <w:marRight w:val="0"/>
          <w:marTop w:val="0"/>
          <w:marBottom w:val="0"/>
          <w:divBdr>
            <w:top w:val="none" w:sz="0" w:space="0" w:color="auto"/>
            <w:left w:val="none" w:sz="0" w:space="0" w:color="auto"/>
            <w:bottom w:val="none" w:sz="0" w:space="0" w:color="auto"/>
            <w:right w:val="none" w:sz="0" w:space="0" w:color="auto"/>
          </w:divBdr>
          <w:divsChild>
            <w:div w:id="491718159">
              <w:marLeft w:val="0"/>
              <w:marRight w:val="0"/>
              <w:marTop w:val="0"/>
              <w:marBottom w:val="0"/>
              <w:divBdr>
                <w:top w:val="none" w:sz="0" w:space="0" w:color="auto"/>
                <w:left w:val="none" w:sz="0" w:space="0" w:color="auto"/>
                <w:bottom w:val="none" w:sz="0" w:space="0" w:color="auto"/>
                <w:right w:val="none" w:sz="0" w:space="0" w:color="auto"/>
              </w:divBdr>
              <w:divsChild>
                <w:div w:id="902524806">
                  <w:marLeft w:val="0"/>
                  <w:marRight w:val="0"/>
                  <w:marTop w:val="0"/>
                  <w:marBottom w:val="0"/>
                  <w:divBdr>
                    <w:top w:val="none" w:sz="0" w:space="0" w:color="auto"/>
                    <w:left w:val="none" w:sz="0" w:space="0" w:color="auto"/>
                    <w:bottom w:val="none" w:sz="0" w:space="0" w:color="auto"/>
                    <w:right w:val="none" w:sz="0" w:space="0" w:color="auto"/>
                  </w:divBdr>
                  <w:divsChild>
                    <w:div w:id="217591032">
                      <w:marLeft w:val="0"/>
                      <w:marRight w:val="0"/>
                      <w:marTop w:val="0"/>
                      <w:marBottom w:val="0"/>
                      <w:divBdr>
                        <w:top w:val="none" w:sz="0" w:space="0" w:color="auto"/>
                        <w:left w:val="none" w:sz="0" w:space="0" w:color="auto"/>
                        <w:bottom w:val="none" w:sz="0" w:space="0" w:color="auto"/>
                        <w:right w:val="none" w:sz="0" w:space="0" w:color="auto"/>
                      </w:divBdr>
                      <w:divsChild>
                        <w:div w:id="210313886">
                          <w:marLeft w:val="0"/>
                          <w:marRight w:val="0"/>
                          <w:marTop w:val="0"/>
                          <w:marBottom w:val="0"/>
                          <w:divBdr>
                            <w:top w:val="none" w:sz="0" w:space="0" w:color="auto"/>
                            <w:left w:val="none" w:sz="0" w:space="0" w:color="auto"/>
                            <w:bottom w:val="none" w:sz="0" w:space="0" w:color="auto"/>
                            <w:right w:val="none" w:sz="0" w:space="0" w:color="auto"/>
                          </w:divBdr>
                          <w:divsChild>
                            <w:div w:id="843131023">
                              <w:marLeft w:val="0"/>
                              <w:marRight w:val="0"/>
                              <w:marTop w:val="0"/>
                              <w:marBottom w:val="0"/>
                              <w:divBdr>
                                <w:top w:val="none" w:sz="0" w:space="0" w:color="auto"/>
                                <w:left w:val="none" w:sz="0" w:space="0" w:color="auto"/>
                                <w:bottom w:val="none" w:sz="0" w:space="0" w:color="auto"/>
                                <w:right w:val="none" w:sz="0" w:space="0" w:color="auto"/>
                              </w:divBdr>
                              <w:divsChild>
                                <w:div w:id="173886974">
                                  <w:marLeft w:val="0"/>
                                  <w:marRight w:val="0"/>
                                  <w:marTop w:val="0"/>
                                  <w:marBottom w:val="0"/>
                                  <w:divBdr>
                                    <w:top w:val="none" w:sz="0" w:space="0" w:color="auto"/>
                                    <w:left w:val="none" w:sz="0" w:space="0" w:color="auto"/>
                                    <w:bottom w:val="none" w:sz="0" w:space="0" w:color="auto"/>
                                    <w:right w:val="none" w:sz="0" w:space="0" w:color="auto"/>
                                  </w:divBdr>
                                  <w:divsChild>
                                    <w:div w:id="2114746016">
                                      <w:marLeft w:val="0"/>
                                      <w:marRight w:val="0"/>
                                      <w:marTop w:val="0"/>
                                      <w:marBottom w:val="0"/>
                                      <w:divBdr>
                                        <w:top w:val="none" w:sz="0" w:space="0" w:color="auto"/>
                                        <w:left w:val="none" w:sz="0" w:space="0" w:color="auto"/>
                                        <w:bottom w:val="none" w:sz="0" w:space="0" w:color="auto"/>
                                        <w:right w:val="none" w:sz="0" w:space="0" w:color="auto"/>
                                      </w:divBdr>
                                      <w:divsChild>
                                        <w:div w:id="19167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4033">
          <w:marLeft w:val="0"/>
          <w:marRight w:val="0"/>
          <w:marTop w:val="0"/>
          <w:marBottom w:val="0"/>
          <w:divBdr>
            <w:top w:val="none" w:sz="0" w:space="0" w:color="auto"/>
            <w:left w:val="none" w:sz="0" w:space="0" w:color="auto"/>
            <w:bottom w:val="none" w:sz="0" w:space="0" w:color="auto"/>
            <w:right w:val="none" w:sz="0" w:space="0" w:color="auto"/>
          </w:divBdr>
          <w:divsChild>
            <w:div w:id="821120326">
              <w:marLeft w:val="0"/>
              <w:marRight w:val="0"/>
              <w:marTop w:val="0"/>
              <w:marBottom w:val="0"/>
              <w:divBdr>
                <w:top w:val="none" w:sz="0" w:space="0" w:color="auto"/>
                <w:left w:val="none" w:sz="0" w:space="0" w:color="auto"/>
                <w:bottom w:val="none" w:sz="0" w:space="0" w:color="auto"/>
                <w:right w:val="none" w:sz="0" w:space="0" w:color="auto"/>
              </w:divBdr>
              <w:divsChild>
                <w:div w:id="959842962">
                  <w:marLeft w:val="0"/>
                  <w:marRight w:val="0"/>
                  <w:marTop w:val="0"/>
                  <w:marBottom w:val="0"/>
                  <w:divBdr>
                    <w:top w:val="none" w:sz="0" w:space="0" w:color="auto"/>
                    <w:left w:val="none" w:sz="0" w:space="0" w:color="auto"/>
                    <w:bottom w:val="none" w:sz="0" w:space="0" w:color="auto"/>
                    <w:right w:val="none" w:sz="0" w:space="0" w:color="auto"/>
                  </w:divBdr>
                  <w:divsChild>
                    <w:div w:id="1773546507">
                      <w:marLeft w:val="0"/>
                      <w:marRight w:val="0"/>
                      <w:marTop w:val="0"/>
                      <w:marBottom w:val="0"/>
                      <w:divBdr>
                        <w:top w:val="none" w:sz="0" w:space="0" w:color="auto"/>
                        <w:left w:val="none" w:sz="0" w:space="0" w:color="auto"/>
                        <w:bottom w:val="none" w:sz="0" w:space="0" w:color="auto"/>
                        <w:right w:val="none" w:sz="0" w:space="0" w:color="auto"/>
                      </w:divBdr>
                      <w:divsChild>
                        <w:div w:id="2000687972">
                          <w:marLeft w:val="0"/>
                          <w:marRight w:val="0"/>
                          <w:marTop w:val="0"/>
                          <w:marBottom w:val="0"/>
                          <w:divBdr>
                            <w:top w:val="none" w:sz="0" w:space="0" w:color="auto"/>
                            <w:left w:val="none" w:sz="0" w:space="0" w:color="auto"/>
                            <w:bottom w:val="none" w:sz="0" w:space="0" w:color="auto"/>
                            <w:right w:val="none" w:sz="0" w:space="0" w:color="auto"/>
                          </w:divBdr>
                          <w:divsChild>
                            <w:div w:id="1853571366">
                              <w:marLeft w:val="0"/>
                              <w:marRight w:val="0"/>
                              <w:marTop w:val="0"/>
                              <w:marBottom w:val="0"/>
                              <w:divBdr>
                                <w:top w:val="none" w:sz="0" w:space="0" w:color="auto"/>
                                <w:left w:val="none" w:sz="0" w:space="0" w:color="auto"/>
                                <w:bottom w:val="none" w:sz="0" w:space="0" w:color="auto"/>
                                <w:right w:val="none" w:sz="0" w:space="0" w:color="auto"/>
                              </w:divBdr>
                              <w:divsChild>
                                <w:div w:id="11566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0399">
                  <w:marLeft w:val="0"/>
                  <w:marRight w:val="0"/>
                  <w:marTop w:val="0"/>
                  <w:marBottom w:val="0"/>
                  <w:divBdr>
                    <w:top w:val="none" w:sz="0" w:space="0" w:color="auto"/>
                    <w:left w:val="none" w:sz="0" w:space="0" w:color="auto"/>
                    <w:bottom w:val="none" w:sz="0" w:space="0" w:color="auto"/>
                    <w:right w:val="none" w:sz="0" w:space="0" w:color="auto"/>
                  </w:divBdr>
                  <w:divsChild>
                    <w:div w:id="230430035">
                      <w:marLeft w:val="0"/>
                      <w:marRight w:val="0"/>
                      <w:marTop w:val="0"/>
                      <w:marBottom w:val="0"/>
                      <w:divBdr>
                        <w:top w:val="none" w:sz="0" w:space="0" w:color="auto"/>
                        <w:left w:val="none" w:sz="0" w:space="0" w:color="auto"/>
                        <w:bottom w:val="none" w:sz="0" w:space="0" w:color="auto"/>
                        <w:right w:val="none" w:sz="0" w:space="0" w:color="auto"/>
                      </w:divBdr>
                      <w:divsChild>
                        <w:div w:id="1194534159">
                          <w:marLeft w:val="0"/>
                          <w:marRight w:val="0"/>
                          <w:marTop w:val="0"/>
                          <w:marBottom w:val="0"/>
                          <w:divBdr>
                            <w:top w:val="none" w:sz="0" w:space="0" w:color="auto"/>
                            <w:left w:val="none" w:sz="0" w:space="0" w:color="auto"/>
                            <w:bottom w:val="none" w:sz="0" w:space="0" w:color="auto"/>
                            <w:right w:val="none" w:sz="0" w:space="0" w:color="auto"/>
                          </w:divBdr>
                          <w:divsChild>
                            <w:div w:id="668753535">
                              <w:marLeft w:val="0"/>
                              <w:marRight w:val="0"/>
                              <w:marTop w:val="0"/>
                              <w:marBottom w:val="0"/>
                              <w:divBdr>
                                <w:top w:val="none" w:sz="0" w:space="0" w:color="auto"/>
                                <w:left w:val="none" w:sz="0" w:space="0" w:color="auto"/>
                                <w:bottom w:val="none" w:sz="0" w:space="0" w:color="auto"/>
                                <w:right w:val="none" w:sz="0" w:space="0" w:color="auto"/>
                              </w:divBdr>
                              <w:divsChild>
                                <w:div w:id="616375930">
                                  <w:marLeft w:val="0"/>
                                  <w:marRight w:val="0"/>
                                  <w:marTop w:val="0"/>
                                  <w:marBottom w:val="0"/>
                                  <w:divBdr>
                                    <w:top w:val="none" w:sz="0" w:space="0" w:color="auto"/>
                                    <w:left w:val="none" w:sz="0" w:space="0" w:color="auto"/>
                                    <w:bottom w:val="none" w:sz="0" w:space="0" w:color="auto"/>
                                    <w:right w:val="none" w:sz="0" w:space="0" w:color="auto"/>
                                  </w:divBdr>
                                  <w:divsChild>
                                    <w:div w:id="93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0822">
                          <w:marLeft w:val="0"/>
                          <w:marRight w:val="0"/>
                          <w:marTop w:val="0"/>
                          <w:marBottom w:val="0"/>
                          <w:divBdr>
                            <w:top w:val="none" w:sz="0" w:space="0" w:color="auto"/>
                            <w:left w:val="none" w:sz="0" w:space="0" w:color="auto"/>
                            <w:bottom w:val="none" w:sz="0" w:space="0" w:color="auto"/>
                            <w:right w:val="none" w:sz="0" w:space="0" w:color="auto"/>
                          </w:divBdr>
                          <w:divsChild>
                            <w:div w:id="1198006551">
                              <w:marLeft w:val="0"/>
                              <w:marRight w:val="0"/>
                              <w:marTop w:val="0"/>
                              <w:marBottom w:val="0"/>
                              <w:divBdr>
                                <w:top w:val="none" w:sz="0" w:space="0" w:color="auto"/>
                                <w:left w:val="none" w:sz="0" w:space="0" w:color="auto"/>
                                <w:bottom w:val="none" w:sz="0" w:space="0" w:color="auto"/>
                                <w:right w:val="none" w:sz="0" w:space="0" w:color="auto"/>
                              </w:divBdr>
                              <w:divsChild>
                                <w:div w:id="672800068">
                                  <w:marLeft w:val="0"/>
                                  <w:marRight w:val="0"/>
                                  <w:marTop w:val="0"/>
                                  <w:marBottom w:val="0"/>
                                  <w:divBdr>
                                    <w:top w:val="none" w:sz="0" w:space="0" w:color="auto"/>
                                    <w:left w:val="none" w:sz="0" w:space="0" w:color="auto"/>
                                    <w:bottom w:val="none" w:sz="0" w:space="0" w:color="auto"/>
                                    <w:right w:val="none" w:sz="0" w:space="0" w:color="auto"/>
                                  </w:divBdr>
                                  <w:divsChild>
                                    <w:div w:id="1075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8179">
          <w:marLeft w:val="0"/>
          <w:marRight w:val="0"/>
          <w:marTop w:val="0"/>
          <w:marBottom w:val="0"/>
          <w:divBdr>
            <w:top w:val="none" w:sz="0" w:space="0" w:color="auto"/>
            <w:left w:val="none" w:sz="0" w:space="0" w:color="auto"/>
            <w:bottom w:val="none" w:sz="0" w:space="0" w:color="auto"/>
            <w:right w:val="none" w:sz="0" w:space="0" w:color="auto"/>
          </w:divBdr>
          <w:divsChild>
            <w:div w:id="1104492597">
              <w:marLeft w:val="0"/>
              <w:marRight w:val="0"/>
              <w:marTop w:val="0"/>
              <w:marBottom w:val="0"/>
              <w:divBdr>
                <w:top w:val="none" w:sz="0" w:space="0" w:color="auto"/>
                <w:left w:val="none" w:sz="0" w:space="0" w:color="auto"/>
                <w:bottom w:val="none" w:sz="0" w:space="0" w:color="auto"/>
                <w:right w:val="none" w:sz="0" w:space="0" w:color="auto"/>
              </w:divBdr>
              <w:divsChild>
                <w:div w:id="1464620653">
                  <w:marLeft w:val="0"/>
                  <w:marRight w:val="0"/>
                  <w:marTop w:val="0"/>
                  <w:marBottom w:val="0"/>
                  <w:divBdr>
                    <w:top w:val="none" w:sz="0" w:space="0" w:color="auto"/>
                    <w:left w:val="none" w:sz="0" w:space="0" w:color="auto"/>
                    <w:bottom w:val="none" w:sz="0" w:space="0" w:color="auto"/>
                    <w:right w:val="none" w:sz="0" w:space="0" w:color="auto"/>
                  </w:divBdr>
                  <w:divsChild>
                    <w:div w:id="77409255">
                      <w:marLeft w:val="0"/>
                      <w:marRight w:val="0"/>
                      <w:marTop w:val="0"/>
                      <w:marBottom w:val="0"/>
                      <w:divBdr>
                        <w:top w:val="none" w:sz="0" w:space="0" w:color="auto"/>
                        <w:left w:val="none" w:sz="0" w:space="0" w:color="auto"/>
                        <w:bottom w:val="none" w:sz="0" w:space="0" w:color="auto"/>
                        <w:right w:val="none" w:sz="0" w:space="0" w:color="auto"/>
                      </w:divBdr>
                      <w:divsChild>
                        <w:div w:id="1345013565">
                          <w:marLeft w:val="0"/>
                          <w:marRight w:val="0"/>
                          <w:marTop w:val="0"/>
                          <w:marBottom w:val="0"/>
                          <w:divBdr>
                            <w:top w:val="none" w:sz="0" w:space="0" w:color="auto"/>
                            <w:left w:val="none" w:sz="0" w:space="0" w:color="auto"/>
                            <w:bottom w:val="none" w:sz="0" w:space="0" w:color="auto"/>
                            <w:right w:val="none" w:sz="0" w:space="0" w:color="auto"/>
                          </w:divBdr>
                          <w:divsChild>
                            <w:div w:id="1376661766">
                              <w:marLeft w:val="0"/>
                              <w:marRight w:val="0"/>
                              <w:marTop w:val="0"/>
                              <w:marBottom w:val="0"/>
                              <w:divBdr>
                                <w:top w:val="none" w:sz="0" w:space="0" w:color="auto"/>
                                <w:left w:val="none" w:sz="0" w:space="0" w:color="auto"/>
                                <w:bottom w:val="none" w:sz="0" w:space="0" w:color="auto"/>
                                <w:right w:val="none" w:sz="0" w:space="0" w:color="auto"/>
                              </w:divBdr>
                              <w:divsChild>
                                <w:div w:id="2129156831">
                                  <w:marLeft w:val="0"/>
                                  <w:marRight w:val="0"/>
                                  <w:marTop w:val="0"/>
                                  <w:marBottom w:val="0"/>
                                  <w:divBdr>
                                    <w:top w:val="none" w:sz="0" w:space="0" w:color="auto"/>
                                    <w:left w:val="none" w:sz="0" w:space="0" w:color="auto"/>
                                    <w:bottom w:val="none" w:sz="0" w:space="0" w:color="auto"/>
                                    <w:right w:val="none" w:sz="0" w:space="0" w:color="auto"/>
                                  </w:divBdr>
                                  <w:divsChild>
                                    <w:div w:id="1014192411">
                                      <w:marLeft w:val="0"/>
                                      <w:marRight w:val="0"/>
                                      <w:marTop w:val="0"/>
                                      <w:marBottom w:val="0"/>
                                      <w:divBdr>
                                        <w:top w:val="none" w:sz="0" w:space="0" w:color="auto"/>
                                        <w:left w:val="none" w:sz="0" w:space="0" w:color="auto"/>
                                        <w:bottom w:val="none" w:sz="0" w:space="0" w:color="auto"/>
                                        <w:right w:val="none" w:sz="0" w:space="0" w:color="auto"/>
                                      </w:divBdr>
                                      <w:divsChild>
                                        <w:div w:id="273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30935">
          <w:marLeft w:val="0"/>
          <w:marRight w:val="0"/>
          <w:marTop w:val="0"/>
          <w:marBottom w:val="0"/>
          <w:divBdr>
            <w:top w:val="none" w:sz="0" w:space="0" w:color="auto"/>
            <w:left w:val="none" w:sz="0" w:space="0" w:color="auto"/>
            <w:bottom w:val="none" w:sz="0" w:space="0" w:color="auto"/>
            <w:right w:val="none" w:sz="0" w:space="0" w:color="auto"/>
          </w:divBdr>
          <w:divsChild>
            <w:div w:id="960722933">
              <w:marLeft w:val="0"/>
              <w:marRight w:val="0"/>
              <w:marTop w:val="0"/>
              <w:marBottom w:val="0"/>
              <w:divBdr>
                <w:top w:val="none" w:sz="0" w:space="0" w:color="auto"/>
                <w:left w:val="none" w:sz="0" w:space="0" w:color="auto"/>
                <w:bottom w:val="none" w:sz="0" w:space="0" w:color="auto"/>
                <w:right w:val="none" w:sz="0" w:space="0" w:color="auto"/>
              </w:divBdr>
              <w:divsChild>
                <w:div w:id="218170145">
                  <w:marLeft w:val="0"/>
                  <w:marRight w:val="0"/>
                  <w:marTop w:val="0"/>
                  <w:marBottom w:val="0"/>
                  <w:divBdr>
                    <w:top w:val="none" w:sz="0" w:space="0" w:color="auto"/>
                    <w:left w:val="none" w:sz="0" w:space="0" w:color="auto"/>
                    <w:bottom w:val="none" w:sz="0" w:space="0" w:color="auto"/>
                    <w:right w:val="none" w:sz="0" w:space="0" w:color="auto"/>
                  </w:divBdr>
                  <w:divsChild>
                    <w:div w:id="1654411920">
                      <w:marLeft w:val="0"/>
                      <w:marRight w:val="0"/>
                      <w:marTop w:val="0"/>
                      <w:marBottom w:val="0"/>
                      <w:divBdr>
                        <w:top w:val="none" w:sz="0" w:space="0" w:color="auto"/>
                        <w:left w:val="none" w:sz="0" w:space="0" w:color="auto"/>
                        <w:bottom w:val="none" w:sz="0" w:space="0" w:color="auto"/>
                        <w:right w:val="none" w:sz="0" w:space="0" w:color="auto"/>
                      </w:divBdr>
                      <w:divsChild>
                        <w:div w:id="1767265632">
                          <w:marLeft w:val="0"/>
                          <w:marRight w:val="0"/>
                          <w:marTop w:val="0"/>
                          <w:marBottom w:val="0"/>
                          <w:divBdr>
                            <w:top w:val="none" w:sz="0" w:space="0" w:color="auto"/>
                            <w:left w:val="none" w:sz="0" w:space="0" w:color="auto"/>
                            <w:bottom w:val="none" w:sz="0" w:space="0" w:color="auto"/>
                            <w:right w:val="none" w:sz="0" w:space="0" w:color="auto"/>
                          </w:divBdr>
                          <w:divsChild>
                            <w:div w:id="2029938604">
                              <w:marLeft w:val="0"/>
                              <w:marRight w:val="0"/>
                              <w:marTop w:val="0"/>
                              <w:marBottom w:val="0"/>
                              <w:divBdr>
                                <w:top w:val="none" w:sz="0" w:space="0" w:color="auto"/>
                                <w:left w:val="none" w:sz="0" w:space="0" w:color="auto"/>
                                <w:bottom w:val="none" w:sz="0" w:space="0" w:color="auto"/>
                                <w:right w:val="none" w:sz="0" w:space="0" w:color="auto"/>
                              </w:divBdr>
                              <w:divsChild>
                                <w:div w:id="18971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727">
                  <w:marLeft w:val="0"/>
                  <w:marRight w:val="0"/>
                  <w:marTop w:val="0"/>
                  <w:marBottom w:val="0"/>
                  <w:divBdr>
                    <w:top w:val="none" w:sz="0" w:space="0" w:color="auto"/>
                    <w:left w:val="none" w:sz="0" w:space="0" w:color="auto"/>
                    <w:bottom w:val="none" w:sz="0" w:space="0" w:color="auto"/>
                    <w:right w:val="none" w:sz="0" w:space="0" w:color="auto"/>
                  </w:divBdr>
                  <w:divsChild>
                    <w:div w:id="1031148645">
                      <w:marLeft w:val="0"/>
                      <w:marRight w:val="0"/>
                      <w:marTop w:val="0"/>
                      <w:marBottom w:val="0"/>
                      <w:divBdr>
                        <w:top w:val="none" w:sz="0" w:space="0" w:color="auto"/>
                        <w:left w:val="none" w:sz="0" w:space="0" w:color="auto"/>
                        <w:bottom w:val="none" w:sz="0" w:space="0" w:color="auto"/>
                        <w:right w:val="none" w:sz="0" w:space="0" w:color="auto"/>
                      </w:divBdr>
                      <w:divsChild>
                        <w:div w:id="2044624798">
                          <w:marLeft w:val="0"/>
                          <w:marRight w:val="0"/>
                          <w:marTop w:val="0"/>
                          <w:marBottom w:val="0"/>
                          <w:divBdr>
                            <w:top w:val="none" w:sz="0" w:space="0" w:color="auto"/>
                            <w:left w:val="none" w:sz="0" w:space="0" w:color="auto"/>
                            <w:bottom w:val="none" w:sz="0" w:space="0" w:color="auto"/>
                            <w:right w:val="none" w:sz="0" w:space="0" w:color="auto"/>
                          </w:divBdr>
                          <w:divsChild>
                            <w:div w:id="703287765">
                              <w:marLeft w:val="0"/>
                              <w:marRight w:val="0"/>
                              <w:marTop w:val="0"/>
                              <w:marBottom w:val="0"/>
                              <w:divBdr>
                                <w:top w:val="none" w:sz="0" w:space="0" w:color="auto"/>
                                <w:left w:val="none" w:sz="0" w:space="0" w:color="auto"/>
                                <w:bottom w:val="none" w:sz="0" w:space="0" w:color="auto"/>
                                <w:right w:val="none" w:sz="0" w:space="0" w:color="auto"/>
                              </w:divBdr>
                              <w:divsChild>
                                <w:div w:id="1187865655">
                                  <w:marLeft w:val="0"/>
                                  <w:marRight w:val="0"/>
                                  <w:marTop w:val="0"/>
                                  <w:marBottom w:val="0"/>
                                  <w:divBdr>
                                    <w:top w:val="none" w:sz="0" w:space="0" w:color="auto"/>
                                    <w:left w:val="none" w:sz="0" w:space="0" w:color="auto"/>
                                    <w:bottom w:val="none" w:sz="0" w:space="0" w:color="auto"/>
                                    <w:right w:val="none" w:sz="0" w:space="0" w:color="auto"/>
                                  </w:divBdr>
                                  <w:divsChild>
                                    <w:div w:id="14080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2916">
                          <w:marLeft w:val="0"/>
                          <w:marRight w:val="0"/>
                          <w:marTop w:val="0"/>
                          <w:marBottom w:val="0"/>
                          <w:divBdr>
                            <w:top w:val="none" w:sz="0" w:space="0" w:color="auto"/>
                            <w:left w:val="none" w:sz="0" w:space="0" w:color="auto"/>
                            <w:bottom w:val="none" w:sz="0" w:space="0" w:color="auto"/>
                            <w:right w:val="none" w:sz="0" w:space="0" w:color="auto"/>
                          </w:divBdr>
                          <w:divsChild>
                            <w:div w:id="1776747457">
                              <w:marLeft w:val="0"/>
                              <w:marRight w:val="0"/>
                              <w:marTop w:val="0"/>
                              <w:marBottom w:val="0"/>
                              <w:divBdr>
                                <w:top w:val="none" w:sz="0" w:space="0" w:color="auto"/>
                                <w:left w:val="none" w:sz="0" w:space="0" w:color="auto"/>
                                <w:bottom w:val="none" w:sz="0" w:space="0" w:color="auto"/>
                                <w:right w:val="none" w:sz="0" w:space="0" w:color="auto"/>
                              </w:divBdr>
                              <w:divsChild>
                                <w:div w:id="1706368655">
                                  <w:marLeft w:val="0"/>
                                  <w:marRight w:val="0"/>
                                  <w:marTop w:val="0"/>
                                  <w:marBottom w:val="0"/>
                                  <w:divBdr>
                                    <w:top w:val="none" w:sz="0" w:space="0" w:color="auto"/>
                                    <w:left w:val="none" w:sz="0" w:space="0" w:color="auto"/>
                                    <w:bottom w:val="none" w:sz="0" w:space="0" w:color="auto"/>
                                    <w:right w:val="none" w:sz="0" w:space="0" w:color="auto"/>
                                  </w:divBdr>
                                  <w:divsChild>
                                    <w:div w:id="18777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095647">
          <w:marLeft w:val="0"/>
          <w:marRight w:val="0"/>
          <w:marTop w:val="0"/>
          <w:marBottom w:val="0"/>
          <w:divBdr>
            <w:top w:val="none" w:sz="0" w:space="0" w:color="auto"/>
            <w:left w:val="none" w:sz="0" w:space="0" w:color="auto"/>
            <w:bottom w:val="none" w:sz="0" w:space="0" w:color="auto"/>
            <w:right w:val="none" w:sz="0" w:space="0" w:color="auto"/>
          </w:divBdr>
          <w:divsChild>
            <w:div w:id="1128015167">
              <w:marLeft w:val="0"/>
              <w:marRight w:val="0"/>
              <w:marTop w:val="0"/>
              <w:marBottom w:val="0"/>
              <w:divBdr>
                <w:top w:val="none" w:sz="0" w:space="0" w:color="auto"/>
                <w:left w:val="none" w:sz="0" w:space="0" w:color="auto"/>
                <w:bottom w:val="none" w:sz="0" w:space="0" w:color="auto"/>
                <w:right w:val="none" w:sz="0" w:space="0" w:color="auto"/>
              </w:divBdr>
              <w:divsChild>
                <w:div w:id="559559385">
                  <w:marLeft w:val="0"/>
                  <w:marRight w:val="0"/>
                  <w:marTop w:val="0"/>
                  <w:marBottom w:val="0"/>
                  <w:divBdr>
                    <w:top w:val="none" w:sz="0" w:space="0" w:color="auto"/>
                    <w:left w:val="none" w:sz="0" w:space="0" w:color="auto"/>
                    <w:bottom w:val="none" w:sz="0" w:space="0" w:color="auto"/>
                    <w:right w:val="none" w:sz="0" w:space="0" w:color="auto"/>
                  </w:divBdr>
                  <w:divsChild>
                    <w:div w:id="71585735">
                      <w:marLeft w:val="0"/>
                      <w:marRight w:val="0"/>
                      <w:marTop w:val="0"/>
                      <w:marBottom w:val="0"/>
                      <w:divBdr>
                        <w:top w:val="none" w:sz="0" w:space="0" w:color="auto"/>
                        <w:left w:val="none" w:sz="0" w:space="0" w:color="auto"/>
                        <w:bottom w:val="none" w:sz="0" w:space="0" w:color="auto"/>
                        <w:right w:val="none" w:sz="0" w:space="0" w:color="auto"/>
                      </w:divBdr>
                      <w:divsChild>
                        <w:div w:id="1503424637">
                          <w:marLeft w:val="0"/>
                          <w:marRight w:val="0"/>
                          <w:marTop w:val="0"/>
                          <w:marBottom w:val="0"/>
                          <w:divBdr>
                            <w:top w:val="none" w:sz="0" w:space="0" w:color="auto"/>
                            <w:left w:val="none" w:sz="0" w:space="0" w:color="auto"/>
                            <w:bottom w:val="none" w:sz="0" w:space="0" w:color="auto"/>
                            <w:right w:val="none" w:sz="0" w:space="0" w:color="auto"/>
                          </w:divBdr>
                          <w:divsChild>
                            <w:div w:id="494226326">
                              <w:marLeft w:val="0"/>
                              <w:marRight w:val="0"/>
                              <w:marTop w:val="0"/>
                              <w:marBottom w:val="0"/>
                              <w:divBdr>
                                <w:top w:val="none" w:sz="0" w:space="0" w:color="auto"/>
                                <w:left w:val="none" w:sz="0" w:space="0" w:color="auto"/>
                                <w:bottom w:val="none" w:sz="0" w:space="0" w:color="auto"/>
                                <w:right w:val="none" w:sz="0" w:space="0" w:color="auto"/>
                              </w:divBdr>
                              <w:divsChild>
                                <w:div w:id="244648484">
                                  <w:marLeft w:val="0"/>
                                  <w:marRight w:val="0"/>
                                  <w:marTop w:val="0"/>
                                  <w:marBottom w:val="0"/>
                                  <w:divBdr>
                                    <w:top w:val="none" w:sz="0" w:space="0" w:color="auto"/>
                                    <w:left w:val="none" w:sz="0" w:space="0" w:color="auto"/>
                                    <w:bottom w:val="none" w:sz="0" w:space="0" w:color="auto"/>
                                    <w:right w:val="none" w:sz="0" w:space="0" w:color="auto"/>
                                  </w:divBdr>
                                  <w:divsChild>
                                    <w:div w:id="1100681891">
                                      <w:marLeft w:val="0"/>
                                      <w:marRight w:val="0"/>
                                      <w:marTop w:val="0"/>
                                      <w:marBottom w:val="0"/>
                                      <w:divBdr>
                                        <w:top w:val="none" w:sz="0" w:space="0" w:color="auto"/>
                                        <w:left w:val="none" w:sz="0" w:space="0" w:color="auto"/>
                                        <w:bottom w:val="none" w:sz="0" w:space="0" w:color="auto"/>
                                        <w:right w:val="none" w:sz="0" w:space="0" w:color="auto"/>
                                      </w:divBdr>
                                      <w:divsChild>
                                        <w:div w:id="9565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95567">
          <w:marLeft w:val="0"/>
          <w:marRight w:val="0"/>
          <w:marTop w:val="0"/>
          <w:marBottom w:val="0"/>
          <w:divBdr>
            <w:top w:val="none" w:sz="0" w:space="0" w:color="auto"/>
            <w:left w:val="none" w:sz="0" w:space="0" w:color="auto"/>
            <w:bottom w:val="none" w:sz="0" w:space="0" w:color="auto"/>
            <w:right w:val="none" w:sz="0" w:space="0" w:color="auto"/>
          </w:divBdr>
          <w:divsChild>
            <w:div w:id="173112663">
              <w:marLeft w:val="0"/>
              <w:marRight w:val="0"/>
              <w:marTop w:val="0"/>
              <w:marBottom w:val="0"/>
              <w:divBdr>
                <w:top w:val="none" w:sz="0" w:space="0" w:color="auto"/>
                <w:left w:val="none" w:sz="0" w:space="0" w:color="auto"/>
                <w:bottom w:val="none" w:sz="0" w:space="0" w:color="auto"/>
                <w:right w:val="none" w:sz="0" w:space="0" w:color="auto"/>
              </w:divBdr>
              <w:divsChild>
                <w:div w:id="758406989">
                  <w:marLeft w:val="0"/>
                  <w:marRight w:val="0"/>
                  <w:marTop w:val="0"/>
                  <w:marBottom w:val="0"/>
                  <w:divBdr>
                    <w:top w:val="none" w:sz="0" w:space="0" w:color="auto"/>
                    <w:left w:val="none" w:sz="0" w:space="0" w:color="auto"/>
                    <w:bottom w:val="none" w:sz="0" w:space="0" w:color="auto"/>
                    <w:right w:val="none" w:sz="0" w:space="0" w:color="auto"/>
                  </w:divBdr>
                  <w:divsChild>
                    <w:div w:id="207649748">
                      <w:marLeft w:val="0"/>
                      <w:marRight w:val="0"/>
                      <w:marTop w:val="0"/>
                      <w:marBottom w:val="0"/>
                      <w:divBdr>
                        <w:top w:val="none" w:sz="0" w:space="0" w:color="auto"/>
                        <w:left w:val="none" w:sz="0" w:space="0" w:color="auto"/>
                        <w:bottom w:val="none" w:sz="0" w:space="0" w:color="auto"/>
                        <w:right w:val="none" w:sz="0" w:space="0" w:color="auto"/>
                      </w:divBdr>
                      <w:divsChild>
                        <w:div w:id="420226171">
                          <w:marLeft w:val="0"/>
                          <w:marRight w:val="0"/>
                          <w:marTop w:val="0"/>
                          <w:marBottom w:val="0"/>
                          <w:divBdr>
                            <w:top w:val="none" w:sz="0" w:space="0" w:color="auto"/>
                            <w:left w:val="none" w:sz="0" w:space="0" w:color="auto"/>
                            <w:bottom w:val="none" w:sz="0" w:space="0" w:color="auto"/>
                            <w:right w:val="none" w:sz="0" w:space="0" w:color="auto"/>
                          </w:divBdr>
                          <w:divsChild>
                            <w:div w:id="1228878892">
                              <w:marLeft w:val="0"/>
                              <w:marRight w:val="0"/>
                              <w:marTop w:val="0"/>
                              <w:marBottom w:val="0"/>
                              <w:divBdr>
                                <w:top w:val="none" w:sz="0" w:space="0" w:color="auto"/>
                                <w:left w:val="none" w:sz="0" w:space="0" w:color="auto"/>
                                <w:bottom w:val="none" w:sz="0" w:space="0" w:color="auto"/>
                                <w:right w:val="none" w:sz="0" w:space="0" w:color="auto"/>
                              </w:divBdr>
                              <w:divsChild>
                                <w:div w:id="236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1723">
                  <w:marLeft w:val="0"/>
                  <w:marRight w:val="0"/>
                  <w:marTop w:val="0"/>
                  <w:marBottom w:val="0"/>
                  <w:divBdr>
                    <w:top w:val="none" w:sz="0" w:space="0" w:color="auto"/>
                    <w:left w:val="none" w:sz="0" w:space="0" w:color="auto"/>
                    <w:bottom w:val="none" w:sz="0" w:space="0" w:color="auto"/>
                    <w:right w:val="none" w:sz="0" w:space="0" w:color="auto"/>
                  </w:divBdr>
                  <w:divsChild>
                    <w:div w:id="634138472">
                      <w:marLeft w:val="0"/>
                      <w:marRight w:val="0"/>
                      <w:marTop w:val="0"/>
                      <w:marBottom w:val="0"/>
                      <w:divBdr>
                        <w:top w:val="none" w:sz="0" w:space="0" w:color="auto"/>
                        <w:left w:val="none" w:sz="0" w:space="0" w:color="auto"/>
                        <w:bottom w:val="none" w:sz="0" w:space="0" w:color="auto"/>
                        <w:right w:val="none" w:sz="0" w:space="0" w:color="auto"/>
                      </w:divBdr>
                      <w:divsChild>
                        <w:div w:id="37318442">
                          <w:marLeft w:val="0"/>
                          <w:marRight w:val="0"/>
                          <w:marTop w:val="0"/>
                          <w:marBottom w:val="0"/>
                          <w:divBdr>
                            <w:top w:val="none" w:sz="0" w:space="0" w:color="auto"/>
                            <w:left w:val="none" w:sz="0" w:space="0" w:color="auto"/>
                            <w:bottom w:val="none" w:sz="0" w:space="0" w:color="auto"/>
                            <w:right w:val="none" w:sz="0" w:space="0" w:color="auto"/>
                          </w:divBdr>
                          <w:divsChild>
                            <w:div w:id="694960569">
                              <w:marLeft w:val="0"/>
                              <w:marRight w:val="0"/>
                              <w:marTop w:val="0"/>
                              <w:marBottom w:val="0"/>
                              <w:divBdr>
                                <w:top w:val="none" w:sz="0" w:space="0" w:color="auto"/>
                                <w:left w:val="none" w:sz="0" w:space="0" w:color="auto"/>
                                <w:bottom w:val="none" w:sz="0" w:space="0" w:color="auto"/>
                                <w:right w:val="none" w:sz="0" w:space="0" w:color="auto"/>
                              </w:divBdr>
                              <w:divsChild>
                                <w:div w:id="1552811623">
                                  <w:marLeft w:val="0"/>
                                  <w:marRight w:val="0"/>
                                  <w:marTop w:val="0"/>
                                  <w:marBottom w:val="0"/>
                                  <w:divBdr>
                                    <w:top w:val="none" w:sz="0" w:space="0" w:color="auto"/>
                                    <w:left w:val="none" w:sz="0" w:space="0" w:color="auto"/>
                                    <w:bottom w:val="none" w:sz="0" w:space="0" w:color="auto"/>
                                    <w:right w:val="none" w:sz="0" w:space="0" w:color="auto"/>
                                  </w:divBdr>
                                  <w:divsChild>
                                    <w:div w:id="1788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1933">
                          <w:marLeft w:val="0"/>
                          <w:marRight w:val="0"/>
                          <w:marTop w:val="0"/>
                          <w:marBottom w:val="0"/>
                          <w:divBdr>
                            <w:top w:val="none" w:sz="0" w:space="0" w:color="auto"/>
                            <w:left w:val="none" w:sz="0" w:space="0" w:color="auto"/>
                            <w:bottom w:val="none" w:sz="0" w:space="0" w:color="auto"/>
                            <w:right w:val="none" w:sz="0" w:space="0" w:color="auto"/>
                          </w:divBdr>
                          <w:divsChild>
                            <w:div w:id="1309438771">
                              <w:marLeft w:val="0"/>
                              <w:marRight w:val="0"/>
                              <w:marTop w:val="0"/>
                              <w:marBottom w:val="0"/>
                              <w:divBdr>
                                <w:top w:val="none" w:sz="0" w:space="0" w:color="auto"/>
                                <w:left w:val="none" w:sz="0" w:space="0" w:color="auto"/>
                                <w:bottom w:val="none" w:sz="0" w:space="0" w:color="auto"/>
                                <w:right w:val="none" w:sz="0" w:space="0" w:color="auto"/>
                              </w:divBdr>
                              <w:divsChild>
                                <w:div w:id="1962882080">
                                  <w:marLeft w:val="0"/>
                                  <w:marRight w:val="0"/>
                                  <w:marTop w:val="0"/>
                                  <w:marBottom w:val="0"/>
                                  <w:divBdr>
                                    <w:top w:val="none" w:sz="0" w:space="0" w:color="auto"/>
                                    <w:left w:val="none" w:sz="0" w:space="0" w:color="auto"/>
                                    <w:bottom w:val="none" w:sz="0" w:space="0" w:color="auto"/>
                                    <w:right w:val="none" w:sz="0" w:space="0" w:color="auto"/>
                                  </w:divBdr>
                                  <w:divsChild>
                                    <w:div w:id="14743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79564">
          <w:marLeft w:val="0"/>
          <w:marRight w:val="0"/>
          <w:marTop w:val="0"/>
          <w:marBottom w:val="0"/>
          <w:divBdr>
            <w:top w:val="none" w:sz="0" w:space="0" w:color="auto"/>
            <w:left w:val="none" w:sz="0" w:space="0" w:color="auto"/>
            <w:bottom w:val="none" w:sz="0" w:space="0" w:color="auto"/>
            <w:right w:val="none" w:sz="0" w:space="0" w:color="auto"/>
          </w:divBdr>
          <w:divsChild>
            <w:div w:id="871648241">
              <w:marLeft w:val="0"/>
              <w:marRight w:val="0"/>
              <w:marTop w:val="0"/>
              <w:marBottom w:val="0"/>
              <w:divBdr>
                <w:top w:val="none" w:sz="0" w:space="0" w:color="auto"/>
                <w:left w:val="none" w:sz="0" w:space="0" w:color="auto"/>
                <w:bottom w:val="none" w:sz="0" w:space="0" w:color="auto"/>
                <w:right w:val="none" w:sz="0" w:space="0" w:color="auto"/>
              </w:divBdr>
              <w:divsChild>
                <w:div w:id="38866703">
                  <w:marLeft w:val="0"/>
                  <w:marRight w:val="0"/>
                  <w:marTop w:val="0"/>
                  <w:marBottom w:val="0"/>
                  <w:divBdr>
                    <w:top w:val="none" w:sz="0" w:space="0" w:color="auto"/>
                    <w:left w:val="none" w:sz="0" w:space="0" w:color="auto"/>
                    <w:bottom w:val="none" w:sz="0" w:space="0" w:color="auto"/>
                    <w:right w:val="none" w:sz="0" w:space="0" w:color="auto"/>
                  </w:divBdr>
                  <w:divsChild>
                    <w:div w:id="1505322652">
                      <w:marLeft w:val="0"/>
                      <w:marRight w:val="0"/>
                      <w:marTop w:val="0"/>
                      <w:marBottom w:val="0"/>
                      <w:divBdr>
                        <w:top w:val="none" w:sz="0" w:space="0" w:color="auto"/>
                        <w:left w:val="none" w:sz="0" w:space="0" w:color="auto"/>
                        <w:bottom w:val="none" w:sz="0" w:space="0" w:color="auto"/>
                        <w:right w:val="none" w:sz="0" w:space="0" w:color="auto"/>
                      </w:divBdr>
                      <w:divsChild>
                        <w:div w:id="2096974805">
                          <w:marLeft w:val="0"/>
                          <w:marRight w:val="0"/>
                          <w:marTop w:val="0"/>
                          <w:marBottom w:val="0"/>
                          <w:divBdr>
                            <w:top w:val="none" w:sz="0" w:space="0" w:color="auto"/>
                            <w:left w:val="none" w:sz="0" w:space="0" w:color="auto"/>
                            <w:bottom w:val="none" w:sz="0" w:space="0" w:color="auto"/>
                            <w:right w:val="none" w:sz="0" w:space="0" w:color="auto"/>
                          </w:divBdr>
                          <w:divsChild>
                            <w:div w:id="48501054">
                              <w:marLeft w:val="0"/>
                              <w:marRight w:val="0"/>
                              <w:marTop w:val="0"/>
                              <w:marBottom w:val="0"/>
                              <w:divBdr>
                                <w:top w:val="none" w:sz="0" w:space="0" w:color="auto"/>
                                <w:left w:val="none" w:sz="0" w:space="0" w:color="auto"/>
                                <w:bottom w:val="none" w:sz="0" w:space="0" w:color="auto"/>
                                <w:right w:val="none" w:sz="0" w:space="0" w:color="auto"/>
                              </w:divBdr>
                              <w:divsChild>
                                <w:div w:id="1069956717">
                                  <w:marLeft w:val="0"/>
                                  <w:marRight w:val="0"/>
                                  <w:marTop w:val="0"/>
                                  <w:marBottom w:val="0"/>
                                  <w:divBdr>
                                    <w:top w:val="none" w:sz="0" w:space="0" w:color="auto"/>
                                    <w:left w:val="none" w:sz="0" w:space="0" w:color="auto"/>
                                    <w:bottom w:val="none" w:sz="0" w:space="0" w:color="auto"/>
                                    <w:right w:val="none" w:sz="0" w:space="0" w:color="auto"/>
                                  </w:divBdr>
                                  <w:divsChild>
                                    <w:div w:id="1771927398">
                                      <w:marLeft w:val="0"/>
                                      <w:marRight w:val="0"/>
                                      <w:marTop w:val="0"/>
                                      <w:marBottom w:val="0"/>
                                      <w:divBdr>
                                        <w:top w:val="none" w:sz="0" w:space="0" w:color="auto"/>
                                        <w:left w:val="none" w:sz="0" w:space="0" w:color="auto"/>
                                        <w:bottom w:val="none" w:sz="0" w:space="0" w:color="auto"/>
                                        <w:right w:val="none" w:sz="0" w:space="0" w:color="auto"/>
                                      </w:divBdr>
                                      <w:divsChild>
                                        <w:div w:id="555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41608">
          <w:marLeft w:val="0"/>
          <w:marRight w:val="0"/>
          <w:marTop w:val="0"/>
          <w:marBottom w:val="0"/>
          <w:divBdr>
            <w:top w:val="none" w:sz="0" w:space="0" w:color="auto"/>
            <w:left w:val="none" w:sz="0" w:space="0" w:color="auto"/>
            <w:bottom w:val="none" w:sz="0" w:space="0" w:color="auto"/>
            <w:right w:val="none" w:sz="0" w:space="0" w:color="auto"/>
          </w:divBdr>
          <w:divsChild>
            <w:div w:id="590312441">
              <w:marLeft w:val="0"/>
              <w:marRight w:val="0"/>
              <w:marTop w:val="0"/>
              <w:marBottom w:val="0"/>
              <w:divBdr>
                <w:top w:val="none" w:sz="0" w:space="0" w:color="auto"/>
                <w:left w:val="none" w:sz="0" w:space="0" w:color="auto"/>
                <w:bottom w:val="none" w:sz="0" w:space="0" w:color="auto"/>
                <w:right w:val="none" w:sz="0" w:space="0" w:color="auto"/>
              </w:divBdr>
              <w:divsChild>
                <w:div w:id="631250093">
                  <w:marLeft w:val="0"/>
                  <w:marRight w:val="0"/>
                  <w:marTop w:val="0"/>
                  <w:marBottom w:val="0"/>
                  <w:divBdr>
                    <w:top w:val="none" w:sz="0" w:space="0" w:color="auto"/>
                    <w:left w:val="none" w:sz="0" w:space="0" w:color="auto"/>
                    <w:bottom w:val="none" w:sz="0" w:space="0" w:color="auto"/>
                    <w:right w:val="none" w:sz="0" w:space="0" w:color="auto"/>
                  </w:divBdr>
                  <w:divsChild>
                    <w:div w:id="1493906096">
                      <w:marLeft w:val="0"/>
                      <w:marRight w:val="0"/>
                      <w:marTop w:val="0"/>
                      <w:marBottom w:val="0"/>
                      <w:divBdr>
                        <w:top w:val="none" w:sz="0" w:space="0" w:color="auto"/>
                        <w:left w:val="none" w:sz="0" w:space="0" w:color="auto"/>
                        <w:bottom w:val="none" w:sz="0" w:space="0" w:color="auto"/>
                        <w:right w:val="none" w:sz="0" w:space="0" w:color="auto"/>
                      </w:divBdr>
                      <w:divsChild>
                        <w:div w:id="812210361">
                          <w:marLeft w:val="0"/>
                          <w:marRight w:val="0"/>
                          <w:marTop w:val="0"/>
                          <w:marBottom w:val="0"/>
                          <w:divBdr>
                            <w:top w:val="none" w:sz="0" w:space="0" w:color="auto"/>
                            <w:left w:val="none" w:sz="0" w:space="0" w:color="auto"/>
                            <w:bottom w:val="none" w:sz="0" w:space="0" w:color="auto"/>
                            <w:right w:val="none" w:sz="0" w:space="0" w:color="auto"/>
                          </w:divBdr>
                          <w:divsChild>
                            <w:div w:id="1354114225">
                              <w:marLeft w:val="0"/>
                              <w:marRight w:val="0"/>
                              <w:marTop w:val="0"/>
                              <w:marBottom w:val="0"/>
                              <w:divBdr>
                                <w:top w:val="none" w:sz="0" w:space="0" w:color="auto"/>
                                <w:left w:val="none" w:sz="0" w:space="0" w:color="auto"/>
                                <w:bottom w:val="none" w:sz="0" w:space="0" w:color="auto"/>
                                <w:right w:val="none" w:sz="0" w:space="0" w:color="auto"/>
                              </w:divBdr>
                              <w:divsChild>
                                <w:div w:id="10406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3206">
                  <w:marLeft w:val="0"/>
                  <w:marRight w:val="0"/>
                  <w:marTop w:val="0"/>
                  <w:marBottom w:val="0"/>
                  <w:divBdr>
                    <w:top w:val="none" w:sz="0" w:space="0" w:color="auto"/>
                    <w:left w:val="none" w:sz="0" w:space="0" w:color="auto"/>
                    <w:bottom w:val="none" w:sz="0" w:space="0" w:color="auto"/>
                    <w:right w:val="none" w:sz="0" w:space="0" w:color="auto"/>
                  </w:divBdr>
                  <w:divsChild>
                    <w:div w:id="381561034">
                      <w:marLeft w:val="0"/>
                      <w:marRight w:val="0"/>
                      <w:marTop w:val="0"/>
                      <w:marBottom w:val="0"/>
                      <w:divBdr>
                        <w:top w:val="none" w:sz="0" w:space="0" w:color="auto"/>
                        <w:left w:val="none" w:sz="0" w:space="0" w:color="auto"/>
                        <w:bottom w:val="none" w:sz="0" w:space="0" w:color="auto"/>
                        <w:right w:val="none" w:sz="0" w:space="0" w:color="auto"/>
                      </w:divBdr>
                      <w:divsChild>
                        <w:div w:id="1669946760">
                          <w:marLeft w:val="0"/>
                          <w:marRight w:val="0"/>
                          <w:marTop w:val="0"/>
                          <w:marBottom w:val="0"/>
                          <w:divBdr>
                            <w:top w:val="none" w:sz="0" w:space="0" w:color="auto"/>
                            <w:left w:val="none" w:sz="0" w:space="0" w:color="auto"/>
                            <w:bottom w:val="none" w:sz="0" w:space="0" w:color="auto"/>
                            <w:right w:val="none" w:sz="0" w:space="0" w:color="auto"/>
                          </w:divBdr>
                          <w:divsChild>
                            <w:div w:id="485244383">
                              <w:marLeft w:val="0"/>
                              <w:marRight w:val="0"/>
                              <w:marTop w:val="0"/>
                              <w:marBottom w:val="0"/>
                              <w:divBdr>
                                <w:top w:val="none" w:sz="0" w:space="0" w:color="auto"/>
                                <w:left w:val="none" w:sz="0" w:space="0" w:color="auto"/>
                                <w:bottom w:val="none" w:sz="0" w:space="0" w:color="auto"/>
                                <w:right w:val="none" w:sz="0" w:space="0" w:color="auto"/>
                              </w:divBdr>
                              <w:divsChild>
                                <w:div w:id="1598714992">
                                  <w:marLeft w:val="0"/>
                                  <w:marRight w:val="0"/>
                                  <w:marTop w:val="0"/>
                                  <w:marBottom w:val="0"/>
                                  <w:divBdr>
                                    <w:top w:val="none" w:sz="0" w:space="0" w:color="auto"/>
                                    <w:left w:val="none" w:sz="0" w:space="0" w:color="auto"/>
                                    <w:bottom w:val="none" w:sz="0" w:space="0" w:color="auto"/>
                                    <w:right w:val="none" w:sz="0" w:space="0" w:color="auto"/>
                                  </w:divBdr>
                                  <w:divsChild>
                                    <w:div w:id="798839972">
                                      <w:marLeft w:val="0"/>
                                      <w:marRight w:val="0"/>
                                      <w:marTop w:val="0"/>
                                      <w:marBottom w:val="0"/>
                                      <w:divBdr>
                                        <w:top w:val="none" w:sz="0" w:space="0" w:color="auto"/>
                                        <w:left w:val="none" w:sz="0" w:space="0" w:color="auto"/>
                                        <w:bottom w:val="none" w:sz="0" w:space="0" w:color="auto"/>
                                        <w:right w:val="none" w:sz="0" w:space="0" w:color="auto"/>
                                      </w:divBdr>
                                    </w:div>
                                    <w:div w:id="1348485964">
                                      <w:marLeft w:val="0"/>
                                      <w:marRight w:val="0"/>
                                      <w:marTop w:val="0"/>
                                      <w:marBottom w:val="0"/>
                                      <w:divBdr>
                                        <w:top w:val="none" w:sz="0" w:space="0" w:color="auto"/>
                                        <w:left w:val="none" w:sz="0" w:space="0" w:color="auto"/>
                                        <w:bottom w:val="none" w:sz="0" w:space="0" w:color="auto"/>
                                        <w:right w:val="none" w:sz="0" w:space="0" w:color="auto"/>
                                      </w:divBdr>
                                      <w:divsChild>
                                        <w:div w:id="873421809">
                                          <w:marLeft w:val="0"/>
                                          <w:marRight w:val="0"/>
                                          <w:marTop w:val="0"/>
                                          <w:marBottom w:val="0"/>
                                          <w:divBdr>
                                            <w:top w:val="none" w:sz="0" w:space="0" w:color="auto"/>
                                            <w:left w:val="none" w:sz="0" w:space="0" w:color="auto"/>
                                            <w:bottom w:val="none" w:sz="0" w:space="0" w:color="auto"/>
                                            <w:right w:val="none" w:sz="0" w:space="0" w:color="auto"/>
                                          </w:divBdr>
                                          <w:divsChild>
                                            <w:div w:id="8398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9909">
                              <w:marLeft w:val="0"/>
                              <w:marRight w:val="0"/>
                              <w:marTop w:val="0"/>
                              <w:marBottom w:val="0"/>
                              <w:divBdr>
                                <w:top w:val="none" w:sz="0" w:space="0" w:color="auto"/>
                                <w:left w:val="none" w:sz="0" w:space="0" w:color="auto"/>
                                <w:bottom w:val="none" w:sz="0" w:space="0" w:color="auto"/>
                                <w:right w:val="none" w:sz="0" w:space="0" w:color="auto"/>
                              </w:divBdr>
                              <w:divsChild>
                                <w:div w:id="1761490970">
                                  <w:marLeft w:val="0"/>
                                  <w:marRight w:val="0"/>
                                  <w:marTop w:val="0"/>
                                  <w:marBottom w:val="0"/>
                                  <w:divBdr>
                                    <w:top w:val="none" w:sz="0" w:space="0" w:color="auto"/>
                                    <w:left w:val="none" w:sz="0" w:space="0" w:color="auto"/>
                                    <w:bottom w:val="none" w:sz="0" w:space="0" w:color="auto"/>
                                    <w:right w:val="none" w:sz="0" w:space="0" w:color="auto"/>
                                  </w:divBdr>
                                  <w:divsChild>
                                    <w:div w:id="13469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2116">
                          <w:marLeft w:val="0"/>
                          <w:marRight w:val="0"/>
                          <w:marTop w:val="0"/>
                          <w:marBottom w:val="0"/>
                          <w:divBdr>
                            <w:top w:val="none" w:sz="0" w:space="0" w:color="auto"/>
                            <w:left w:val="none" w:sz="0" w:space="0" w:color="auto"/>
                            <w:bottom w:val="none" w:sz="0" w:space="0" w:color="auto"/>
                            <w:right w:val="none" w:sz="0" w:space="0" w:color="auto"/>
                          </w:divBdr>
                          <w:divsChild>
                            <w:div w:id="1790509108">
                              <w:marLeft w:val="0"/>
                              <w:marRight w:val="0"/>
                              <w:marTop w:val="0"/>
                              <w:marBottom w:val="0"/>
                              <w:divBdr>
                                <w:top w:val="none" w:sz="0" w:space="0" w:color="auto"/>
                                <w:left w:val="none" w:sz="0" w:space="0" w:color="auto"/>
                                <w:bottom w:val="none" w:sz="0" w:space="0" w:color="auto"/>
                                <w:right w:val="none" w:sz="0" w:space="0" w:color="auto"/>
                              </w:divBdr>
                              <w:divsChild>
                                <w:div w:id="710347893">
                                  <w:marLeft w:val="0"/>
                                  <w:marRight w:val="0"/>
                                  <w:marTop w:val="0"/>
                                  <w:marBottom w:val="0"/>
                                  <w:divBdr>
                                    <w:top w:val="none" w:sz="0" w:space="0" w:color="auto"/>
                                    <w:left w:val="none" w:sz="0" w:space="0" w:color="auto"/>
                                    <w:bottom w:val="none" w:sz="0" w:space="0" w:color="auto"/>
                                    <w:right w:val="none" w:sz="0" w:space="0" w:color="auto"/>
                                  </w:divBdr>
                                  <w:divsChild>
                                    <w:div w:id="1318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339491">
          <w:marLeft w:val="0"/>
          <w:marRight w:val="0"/>
          <w:marTop w:val="0"/>
          <w:marBottom w:val="0"/>
          <w:divBdr>
            <w:top w:val="none" w:sz="0" w:space="0" w:color="auto"/>
            <w:left w:val="none" w:sz="0" w:space="0" w:color="auto"/>
            <w:bottom w:val="none" w:sz="0" w:space="0" w:color="auto"/>
            <w:right w:val="none" w:sz="0" w:space="0" w:color="auto"/>
          </w:divBdr>
          <w:divsChild>
            <w:div w:id="1640917232">
              <w:marLeft w:val="0"/>
              <w:marRight w:val="0"/>
              <w:marTop w:val="0"/>
              <w:marBottom w:val="0"/>
              <w:divBdr>
                <w:top w:val="none" w:sz="0" w:space="0" w:color="auto"/>
                <w:left w:val="none" w:sz="0" w:space="0" w:color="auto"/>
                <w:bottom w:val="none" w:sz="0" w:space="0" w:color="auto"/>
                <w:right w:val="none" w:sz="0" w:space="0" w:color="auto"/>
              </w:divBdr>
              <w:divsChild>
                <w:div w:id="88040421">
                  <w:marLeft w:val="0"/>
                  <w:marRight w:val="0"/>
                  <w:marTop w:val="0"/>
                  <w:marBottom w:val="0"/>
                  <w:divBdr>
                    <w:top w:val="none" w:sz="0" w:space="0" w:color="auto"/>
                    <w:left w:val="none" w:sz="0" w:space="0" w:color="auto"/>
                    <w:bottom w:val="none" w:sz="0" w:space="0" w:color="auto"/>
                    <w:right w:val="none" w:sz="0" w:space="0" w:color="auto"/>
                  </w:divBdr>
                  <w:divsChild>
                    <w:div w:id="506672659">
                      <w:marLeft w:val="0"/>
                      <w:marRight w:val="0"/>
                      <w:marTop w:val="0"/>
                      <w:marBottom w:val="0"/>
                      <w:divBdr>
                        <w:top w:val="none" w:sz="0" w:space="0" w:color="auto"/>
                        <w:left w:val="none" w:sz="0" w:space="0" w:color="auto"/>
                        <w:bottom w:val="none" w:sz="0" w:space="0" w:color="auto"/>
                        <w:right w:val="none" w:sz="0" w:space="0" w:color="auto"/>
                      </w:divBdr>
                      <w:divsChild>
                        <w:div w:id="1989283812">
                          <w:marLeft w:val="0"/>
                          <w:marRight w:val="0"/>
                          <w:marTop w:val="0"/>
                          <w:marBottom w:val="0"/>
                          <w:divBdr>
                            <w:top w:val="none" w:sz="0" w:space="0" w:color="auto"/>
                            <w:left w:val="none" w:sz="0" w:space="0" w:color="auto"/>
                            <w:bottom w:val="none" w:sz="0" w:space="0" w:color="auto"/>
                            <w:right w:val="none" w:sz="0" w:space="0" w:color="auto"/>
                          </w:divBdr>
                          <w:divsChild>
                            <w:div w:id="1447122563">
                              <w:marLeft w:val="0"/>
                              <w:marRight w:val="0"/>
                              <w:marTop w:val="0"/>
                              <w:marBottom w:val="0"/>
                              <w:divBdr>
                                <w:top w:val="none" w:sz="0" w:space="0" w:color="auto"/>
                                <w:left w:val="none" w:sz="0" w:space="0" w:color="auto"/>
                                <w:bottom w:val="none" w:sz="0" w:space="0" w:color="auto"/>
                                <w:right w:val="none" w:sz="0" w:space="0" w:color="auto"/>
                              </w:divBdr>
                              <w:divsChild>
                                <w:div w:id="751195724">
                                  <w:marLeft w:val="0"/>
                                  <w:marRight w:val="0"/>
                                  <w:marTop w:val="0"/>
                                  <w:marBottom w:val="0"/>
                                  <w:divBdr>
                                    <w:top w:val="none" w:sz="0" w:space="0" w:color="auto"/>
                                    <w:left w:val="none" w:sz="0" w:space="0" w:color="auto"/>
                                    <w:bottom w:val="none" w:sz="0" w:space="0" w:color="auto"/>
                                    <w:right w:val="none" w:sz="0" w:space="0" w:color="auto"/>
                                  </w:divBdr>
                                  <w:divsChild>
                                    <w:div w:id="1421411169">
                                      <w:marLeft w:val="0"/>
                                      <w:marRight w:val="0"/>
                                      <w:marTop w:val="0"/>
                                      <w:marBottom w:val="0"/>
                                      <w:divBdr>
                                        <w:top w:val="none" w:sz="0" w:space="0" w:color="auto"/>
                                        <w:left w:val="none" w:sz="0" w:space="0" w:color="auto"/>
                                        <w:bottom w:val="none" w:sz="0" w:space="0" w:color="auto"/>
                                        <w:right w:val="none" w:sz="0" w:space="0" w:color="auto"/>
                                      </w:divBdr>
                                      <w:divsChild>
                                        <w:div w:id="19358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162">
          <w:marLeft w:val="0"/>
          <w:marRight w:val="0"/>
          <w:marTop w:val="0"/>
          <w:marBottom w:val="0"/>
          <w:divBdr>
            <w:top w:val="none" w:sz="0" w:space="0" w:color="auto"/>
            <w:left w:val="none" w:sz="0" w:space="0" w:color="auto"/>
            <w:bottom w:val="none" w:sz="0" w:space="0" w:color="auto"/>
            <w:right w:val="none" w:sz="0" w:space="0" w:color="auto"/>
          </w:divBdr>
          <w:divsChild>
            <w:div w:id="1640839248">
              <w:marLeft w:val="0"/>
              <w:marRight w:val="0"/>
              <w:marTop w:val="0"/>
              <w:marBottom w:val="0"/>
              <w:divBdr>
                <w:top w:val="none" w:sz="0" w:space="0" w:color="auto"/>
                <w:left w:val="none" w:sz="0" w:space="0" w:color="auto"/>
                <w:bottom w:val="none" w:sz="0" w:space="0" w:color="auto"/>
                <w:right w:val="none" w:sz="0" w:space="0" w:color="auto"/>
              </w:divBdr>
              <w:divsChild>
                <w:div w:id="1209338906">
                  <w:marLeft w:val="0"/>
                  <w:marRight w:val="0"/>
                  <w:marTop w:val="0"/>
                  <w:marBottom w:val="0"/>
                  <w:divBdr>
                    <w:top w:val="none" w:sz="0" w:space="0" w:color="auto"/>
                    <w:left w:val="none" w:sz="0" w:space="0" w:color="auto"/>
                    <w:bottom w:val="none" w:sz="0" w:space="0" w:color="auto"/>
                    <w:right w:val="none" w:sz="0" w:space="0" w:color="auto"/>
                  </w:divBdr>
                  <w:divsChild>
                    <w:div w:id="568612051">
                      <w:marLeft w:val="0"/>
                      <w:marRight w:val="0"/>
                      <w:marTop w:val="0"/>
                      <w:marBottom w:val="0"/>
                      <w:divBdr>
                        <w:top w:val="none" w:sz="0" w:space="0" w:color="auto"/>
                        <w:left w:val="none" w:sz="0" w:space="0" w:color="auto"/>
                        <w:bottom w:val="none" w:sz="0" w:space="0" w:color="auto"/>
                        <w:right w:val="none" w:sz="0" w:space="0" w:color="auto"/>
                      </w:divBdr>
                      <w:divsChild>
                        <w:div w:id="148182685">
                          <w:marLeft w:val="0"/>
                          <w:marRight w:val="0"/>
                          <w:marTop w:val="0"/>
                          <w:marBottom w:val="0"/>
                          <w:divBdr>
                            <w:top w:val="none" w:sz="0" w:space="0" w:color="auto"/>
                            <w:left w:val="none" w:sz="0" w:space="0" w:color="auto"/>
                            <w:bottom w:val="none" w:sz="0" w:space="0" w:color="auto"/>
                            <w:right w:val="none" w:sz="0" w:space="0" w:color="auto"/>
                          </w:divBdr>
                          <w:divsChild>
                            <w:div w:id="1701466341">
                              <w:marLeft w:val="0"/>
                              <w:marRight w:val="0"/>
                              <w:marTop w:val="0"/>
                              <w:marBottom w:val="0"/>
                              <w:divBdr>
                                <w:top w:val="none" w:sz="0" w:space="0" w:color="auto"/>
                                <w:left w:val="none" w:sz="0" w:space="0" w:color="auto"/>
                                <w:bottom w:val="none" w:sz="0" w:space="0" w:color="auto"/>
                                <w:right w:val="none" w:sz="0" w:space="0" w:color="auto"/>
                              </w:divBdr>
                              <w:divsChild>
                                <w:div w:id="93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2931">
                  <w:marLeft w:val="0"/>
                  <w:marRight w:val="0"/>
                  <w:marTop w:val="0"/>
                  <w:marBottom w:val="0"/>
                  <w:divBdr>
                    <w:top w:val="none" w:sz="0" w:space="0" w:color="auto"/>
                    <w:left w:val="none" w:sz="0" w:space="0" w:color="auto"/>
                    <w:bottom w:val="none" w:sz="0" w:space="0" w:color="auto"/>
                    <w:right w:val="none" w:sz="0" w:space="0" w:color="auto"/>
                  </w:divBdr>
                  <w:divsChild>
                    <w:div w:id="1519923663">
                      <w:marLeft w:val="0"/>
                      <w:marRight w:val="0"/>
                      <w:marTop w:val="0"/>
                      <w:marBottom w:val="0"/>
                      <w:divBdr>
                        <w:top w:val="none" w:sz="0" w:space="0" w:color="auto"/>
                        <w:left w:val="none" w:sz="0" w:space="0" w:color="auto"/>
                        <w:bottom w:val="none" w:sz="0" w:space="0" w:color="auto"/>
                        <w:right w:val="none" w:sz="0" w:space="0" w:color="auto"/>
                      </w:divBdr>
                      <w:divsChild>
                        <w:div w:id="1299141491">
                          <w:marLeft w:val="0"/>
                          <w:marRight w:val="0"/>
                          <w:marTop w:val="0"/>
                          <w:marBottom w:val="0"/>
                          <w:divBdr>
                            <w:top w:val="none" w:sz="0" w:space="0" w:color="auto"/>
                            <w:left w:val="none" w:sz="0" w:space="0" w:color="auto"/>
                            <w:bottom w:val="none" w:sz="0" w:space="0" w:color="auto"/>
                            <w:right w:val="none" w:sz="0" w:space="0" w:color="auto"/>
                          </w:divBdr>
                          <w:divsChild>
                            <w:div w:id="281420658">
                              <w:marLeft w:val="0"/>
                              <w:marRight w:val="0"/>
                              <w:marTop w:val="0"/>
                              <w:marBottom w:val="0"/>
                              <w:divBdr>
                                <w:top w:val="none" w:sz="0" w:space="0" w:color="auto"/>
                                <w:left w:val="none" w:sz="0" w:space="0" w:color="auto"/>
                                <w:bottom w:val="none" w:sz="0" w:space="0" w:color="auto"/>
                                <w:right w:val="none" w:sz="0" w:space="0" w:color="auto"/>
                              </w:divBdr>
                              <w:divsChild>
                                <w:div w:id="1912156838">
                                  <w:marLeft w:val="0"/>
                                  <w:marRight w:val="0"/>
                                  <w:marTop w:val="0"/>
                                  <w:marBottom w:val="0"/>
                                  <w:divBdr>
                                    <w:top w:val="none" w:sz="0" w:space="0" w:color="auto"/>
                                    <w:left w:val="none" w:sz="0" w:space="0" w:color="auto"/>
                                    <w:bottom w:val="none" w:sz="0" w:space="0" w:color="auto"/>
                                    <w:right w:val="none" w:sz="0" w:space="0" w:color="auto"/>
                                  </w:divBdr>
                                  <w:divsChild>
                                    <w:div w:id="9097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548">
                          <w:marLeft w:val="0"/>
                          <w:marRight w:val="0"/>
                          <w:marTop w:val="0"/>
                          <w:marBottom w:val="0"/>
                          <w:divBdr>
                            <w:top w:val="none" w:sz="0" w:space="0" w:color="auto"/>
                            <w:left w:val="none" w:sz="0" w:space="0" w:color="auto"/>
                            <w:bottom w:val="none" w:sz="0" w:space="0" w:color="auto"/>
                            <w:right w:val="none" w:sz="0" w:space="0" w:color="auto"/>
                          </w:divBdr>
                          <w:divsChild>
                            <w:div w:id="503665034">
                              <w:marLeft w:val="0"/>
                              <w:marRight w:val="0"/>
                              <w:marTop w:val="0"/>
                              <w:marBottom w:val="0"/>
                              <w:divBdr>
                                <w:top w:val="none" w:sz="0" w:space="0" w:color="auto"/>
                                <w:left w:val="none" w:sz="0" w:space="0" w:color="auto"/>
                                <w:bottom w:val="none" w:sz="0" w:space="0" w:color="auto"/>
                                <w:right w:val="none" w:sz="0" w:space="0" w:color="auto"/>
                              </w:divBdr>
                              <w:divsChild>
                                <w:div w:id="1816530032">
                                  <w:marLeft w:val="0"/>
                                  <w:marRight w:val="0"/>
                                  <w:marTop w:val="0"/>
                                  <w:marBottom w:val="0"/>
                                  <w:divBdr>
                                    <w:top w:val="none" w:sz="0" w:space="0" w:color="auto"/>
                                    <w:left w:val="none" w:sz="0" w:space="0" w:color="auto"/>
                                    <w:bottom w:val="none" w:sz="0" w:space="0" w:color="auto"/>
                                    <w:right w:val="none" w:sz="0" w:space="0" w:color="auto"/>
                                  </w:divBdr>
                                  <w:divsChild>
                                    <w:div w:id="199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11310">
          <w:marLeft w:val="0"/>
          <w:marRight w:val="0"/>
          <w:marTop w:val="0"/>
          <w:marBottom w:val="0"/>
          <w:divBdr>
            <w:top w:val="none" w:sz="0" w:space="0" w:color="auto"/>
            <w:left w:val="none" w:sz="0" w:space="0" w:color="auto"/>
            <w:bottom w:val="none" w:sz="0" w:space="0" w:color="auto"/>
            <w:right w:val="none" w:sz="0" w:space="0" w:color="auto"/>
          </w:divBdr>
          <w:divsChild>
            <w:div w:id="1667397730">
              <w:marLeft w:val="0"/>
              <w:marRight w:val="0"/>
              <w:marTop w:val="0"/>
              <w:marBottom w:val="0"/>
              <w:divBdr>
                <w:top w:val="none" w:sz="0" w:space="0" w:color="auto"/>
                <w:left w:val="none" w:sz="0" w:space="0" w:color="auto"/>
                <w:bottom w:val="none" w:sz="0" w:space="0" w:color="auto"/>
                <w:right w:val="none" w:sz="0" w:space="0" w:color="auto"/>
              </w:divBdr>
              <w:divsChild>
                <w:div w:id="1732194967">
                  <w:marLeft w:val="0"/>
                  <w:marRight w:val="0"/>
                  <w:marTop w:val="0"/>
                  <w:marBottom w:val="0"/>
                  <w:divBdr>
                    <w:top w:val="none" w:sz="0" w:space="0" w:color="auto"/>
                    <w:left w:val="none" w:sz="0" w:space="0" w:color="auto"/>
                    <w:bottom w:val="none" w:sz="0" w:space="0" w:color="auto"/>
                    <w:right w:val="none" w:sz="0" w:space="0" w:color="auto"/>
                  </w:divBdr>
                  <w:divsChild>
                    <w:div w:id="2095399139">
                      <w:marLeft w:val="0"/>
                      <w:marRight w:val="0"/>
                      <w:marTop w:val="0"/>
                      <w:marBottom w:val="0"/>
                      <w:divBdr>
                        <w:top w:val="none" w:sz="0" w:space="0" w:color="auto"/>
                        <w:left w:val="none" w:sz="0" w:space="0" w:color="auto"/>
                        <w:bottom w:val="none" w:sz="0" w:space="0" w:color="auto"/>
                        <w:right w:val="none" w:sz="0" w:space="0" w:color="auto"/>
                      </w:divBdr>
                      <w:divsChild>
                        <w:div w:id="1583679652">
                          <w:marLeft w:val="0"/>
                          <w:marRight w:val="0"/>
                          <w:marTop w:val="0"/>
                          <w:marBottom w:val="0"/>
                          <w:divBdr>
                            <w:top w:val="none" w:sz="0" w:space="0" w:color="auto"/>
                            <w:left w:val="none" w:sz="0" w:space="0" w:color="auto"/>
                            <w:bottom w:val="none" w:sz="0" w:space="0" w:color="auto"/>
                            <w:right w:val="none" w:sz="0" w:space="0" w:color="auto"/>
                          </w:divBdr>
                          <w:divsChild>
                            <w:div w:id="471794887">
                              <w:marLeft w:val="0"/>
                              <w:marRight w:val="0"/>
                              <w:marTop w:val="0"/>
                              <w:marBottom w:val="0"/>
                              <w:divBdr>
                                <w:top w:val="none" w:sz="0" w:space="0" w:color="auto"/>
                                <w:left w:val="none" w:sz="0" w:space="0" w:color="auto"/>
                                <w:bottom w:val="none" w:sz="0" w:space="0" w:color="auto"/>
                                <w:right w:val="none" w:sz="0" w:space="0" w:color="auto"/>
                              </w:divBdr>
                              <w:divsChild>
                                <w:div w:id="1718118975">
                                  <w:marLeft w:val="0"/>
                                  <w:marRight w:val="0"/>
                                  <w:marTop w:val="0"/>
                                  <w:marBottom w:val="0"/>
                                  <w:divBdr>
                                    <w:top w:val="none" w:sz="0" w:space="0" w:color="auto"/>
                                    <w:left w:val="none" w:sz="0" w:space="0" w:color="auto"/>
                                    <w:bottom w:val="none" w:sz="0" w:space="0" w:color="auto"/>
                                    <w:right w:val="none" w:sz="0" w:space="0" w:color="auto"/>
                                  </w:divBdr>
                                  <w:divsChild>
                                    <w:div w:id="410857701">
                                      <w:marLeft w:val="0"/>
                                      <w:marRight w:val="0"/>
                                      <w:marTop w:val="0"/>
                                      <w:marBottom w:val="0"/>
                                      <w:divBdr>
                                        <w:top w:val="none" w:sz="0" w:space="0" w:color="auto"/>
                                        <w:left w:val="none" w:sz="0" w:space="0" w:color="auto"/>
                                        <w:bottom w:val="none" w:sz="0" w:space="0" w:color="auto"/>
                                        <w:right w:val="none" w:sz="0" w:space="0" w:color="auto"/>
                                      </w:divBdr>
                                      <w:divsChild>
                                        <w:div w:id="4343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06001">
          <w:marLeft w:val="0"/>
          <w:marRight w:val="0"/>
          <w:marTop w:val="0"/>
          <w:marBottom w:val="0"/>
          <w:divBdr>
            <w:top w:val="none" w:sz="0" w:space="0" w:color="auto"/>
            <w:left w:val="none" w:sz="0" w:space="0" w:color="auto"/>
            <w:bottom w:val="none" w:sz="0" w:space="0" w:color="auto"/>
            <w:right w:val="none" w:sz="0" w:space="0" w:color="auto"/>
          </w:divBdr>
          <w:divsChild>
            <w:div w:id="6829266">
              <w:marLeft w:val="0"/>
              <w:marRight w:val="0"/>
              <w:marTop w:val="0"/>
              <w:marBottom w:val="0"/>
              <w:divBdr>
                <w:top w:val="none" w:sz="0" w:space="0" w:color="auto"/>
                <w:left w:val="none" w:sz="0" w:space="0" w:color="auto"/>
                <w:bottom w:val="none" w:sz="0" w:space="0" w:color="auto"/>
                <w:right w:val="none" w:sz="0" w:space="0" w:color="auto"/>
              </w:divBdr>
              <w:divsChild>
                <w:div w:id="1230188011">
                  <w:marLeft w:val="0"/>
                  <w:marRight w:val="0"/>
                  <w:marTop w:val="0"/>
                  <w:marBottom w:val="0"/>
                  <w:divBdr>
                    <w:top w:val="none" w:sz="0" w:space="0" w:color="auto"/>
                    <w:left w:val="none" w:sz="0" w:space="0" w:color="auto"/>
                    <w:bottom w:val="none" w:sz="0" w:space="0" w:color="auto"/>
                    <w:right w:val="none" w:sz="0" w:space="0" w:color="auto"/>
                  </w:divBdr>
                  <w:divsChild>
                    <w:div w:id="623732034">
                      <w:marLeft w:val="0"/>
                      <w:marRight w:val="0"/>
                      <w:marTop w:val="0"/>
                      <w:marBottom w:val="0"/>
                      <w:divBdr>
                        <w:top w:val="none" w:sz="0" w:space="0" w:color="auto"/>
                        <w:left w:val="none" w:sz="0" w:space="0" w:color="auto"/>
                        <w:bottom w:val="none" w:sz="0" w:space="0" w:color="auto"/>
                        <w:right w:val="none" w:sz="0" w:space="0" w:color="auto"/>
                      </w:divBdr>
                      <w:divsChild>
                        <w:div w:id="500891736">
                          <w:marLeft w:val="0"/>
                          <w:marRight w:val="0"/>
                          <w:marTop w:val="0"/>
                          <w:marBottom w:val="0"/>
                          <w:divBdr>
                            <w:top w:val="none" w:sz="0" w:space="0" w:color="auto"/>
                            <w:left w:val="none" w:sz="0" w:space="0" w:color="auto"/>
                            <w:bottom w:val="none" w:sz="0" w:space="0" w:color="auto"/>
                            <w:right w:val="none" w:sz="0" w:space="0" w:color="auto"/>
                          </w:divBdr>
                          <w:divsChild>
                            <w:div w:id="204603623">
                              <w:marLeft w:val="0"/>
                              <w:marRight w:val="0"/>
                              <w:marTop w:val="0"/>
                              <w:marBottom w:val="0"/>
                              <w:divBdr>
                                <w:top w:val="none" w:sz="0" w:space="0" w:color="auto"/>
                                <w:left w:val="none" w:sz="0" w:space="0" w:color="auto"/>
                                <w:bottom w:val="none" w:sz="0" w:space="0" w:color="auto"/>
                                <w:right w:val="none" w:sz="0" w:space="0" w:color="auto"/>
                              </w:divBdr>
                              <w:divsChild>
                                <w:div w:id="111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0421">
                  <w:marLeft w:val="0"/>
                  <w:marRight w:val="0"/>
                  <w:marTop w:val="0"/>
                  <w:marBottom w:val="0"/>
                  <w:divBdr>
                    <w:top w:val="none" w:sz="0" w:space="0" w:color="auto"/>
                    <w:left w:val="none" w:sz="0" w:space="0" w:color="auto"/>
                    <w:bottom w:val="none" w:sz="0" w:space="0" w:color="auto"/>
                    <w:right w:val="none" w:sz="0" w:space="0" w:color="auto"/>
                  </w:divBdr>
                  <w:divsChild>
                    <w:div w:id="2090733432">
                      <w:marLeft w:val="0"/>
                      <w:marRight w:val="0"/>
                      <w:marTop w:val="0"/>
                      <w:marBottom w:val="0"/>
                      <w:divBdr>
                        <w:top w:val="none" w:sz="0" w:space="0" w:color="auto"/>
                        <w:left w:val="none" w:sz="0" w:space="0" w:color="auto"/>
                        <w:bottom w:val="none" w:sz="0" w:space="0" w:color="auto"/>
                        <w:right w:val="none" w:sz="0" w:space="0" w:color="auto"/>
                      </w:divBdr>
                      <w:divsChild>
                        <w:div w:id="933170129">
                          <w:marLeft w:val="0"/>
                          <w:marRight w:val="0"/>
                          <w:marTop w:val="0"/>
                          <w:marBottom w:val="0"/>
                          <w:divBdr>
                            <w:top w:val="none" w:sz="0" w:space="0" w:color="auto"/>
                            <w:left w:val="none" w:sz="0" w:space="0" w:color="auto"/>
                            <w:bottom w:val="none" w:sz="0" w:space="0" w:color="auto"/>
                            <w:right w:val="none" w:sz="0" w:space="0" w:color="auto"/>
                          </w:divBdr>
                          <w:divsChild>
                            <w:div w:id="235557618">
                              <w:marLeft w:val="0"/>
                              <w:marRight w:val="0"/>
                              <w:marTop w:val="0"/>
                              <w:marBottom w:val="0"/>
                              <w:divBdr>
                                <w:top w:val="none" w:sz="0" w:space="0" w:color="auto"/>
                                <w:left w:val="none" w:sz="0" w:space="0" w:color="auto"/>
                                <w:bottom w:val="none" w:sz="0" w:space="0" w:color="auto"/>
                                <w:right w:val="none" w:sz="0" w:space="0" w:color="auto"/>
                              </w:divBdr>
                              <w:divsChild>
                                <w:div w:id="82729594">
                                  <w:marLeft w:val="0"/>
                                  <w:marRight w:val="0"/>
                                  <w:marTop w:val="0"/>
                                  <w:marBottom w:val="0"/>
                                  <w:divBdr>
                                    <w:top w:val="none" w:sz="0" w:space="0" w:color="auto"/>
                                    <w:left w:val="none" w:sz="0" w:space="0" w:color="auto"/>
                                    <w:bottom w:val="none" w:sz="0" w:space="0" w:color="auto"/>
                                    <w:right w:val="none" w:sz="0" w:space="0" w:color="auto"/>
                                  </w:divBdr>
                                  <w:divsChild>
                                    <w:div w:id="595216476">
                                      <w:marLeft w:val="0"/>
                                      <w:marRight w:val="0"/>
                                      <w:marTop w:val="0"/>
                                      <w:marBottom w:val="0"/>
                                      <w:divBdr>
                                        <w:top w:val="none" w:sz="0" w:space="0" w:color="auto"/>
                                        <w:left w:val="none" w:sz="0" w:space="0" w:color="auto"/>
                                        <w:bottom w:val="none" w:sz="0" w:space="0" w:color="auto"/>
                                        <w:right w:val="none" w:sz="0" w:space="0" w:color="auto"/>
                                      </w:divBdr>
                                    </w:div>
                                    <w:div w:id="2035501198">
                                      <w:marLeft w:val="0"/>
                                      <w:marRight w:val="0"/>
                                      <w:marTop w:val="0"/>
                                      <w:marBottom w:val="0"/>
                                      <w:divBdr>
                                        <w:top w:val="none" w:sz="0" w:space="0" w:color="auto"/>
                                        <w:left w:val="none" w:sz="0" w:space="0" w:color="auto"/>
                                        <w:bottom w:val="none" w:sz="0" w:space="0" w:color="auto"/>
                                        <w:right w:val="none" w:sz="0" w:space="0" w:color="auto"/>
                                      </w:divBdr>
                                      <w:divsChild>
                                        <w:div w:id="1426730117">
                                          <w:marLeft w:val="0"/>
                                          <w:marRight w:val="0"/>
                                          <w:marTop w:val="0"/>
                                          <w:marBottom w:val="0"/>
                                          <w:divBdr>
                                            <w:top w:val="none" w:sz="0" w:space="0" w:color="auto"/>
                                            <w:left w:val="none" w:sz="0" w:space="0" w:color="auto"/>
                                            <w:bottom w:val="none" w:sz="0" w:space="0" w:color="auto"/>
                                            <w:right w:val="none" w:sz="0" w:space="0" w:color="auto"/>
                                          </w:divBdr>
                                          <w:divsChild>
                                            <w:div w:id="3497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2467">
                              <w:marLeft w:val="0"/>
                              <w:marRight w:val="0"/>
                              <w:marTop w:val="0"/>
                              <w:marBottom w:val="0"/>
                              <w:divBdr>
                                <w:top w:val="none" w:sz="0" w:space="0" w:color="auto"/>
                                <w:left w:val="none" w:sz="0" w:space="0" w:color="auto"/>
                                <w:bottom w:val="none" w:sz="0" w:space="0" w:color="auto"/>
                                <w:right w:val="none" w:sz="0" w:space="0" w:color="auto"/>
                              </w:divBdr>
                              <w:divsChild>
                                <w:div w:id="570501376">
                                  <w:marLeft w:val="0"/>
                                  <w:marRight w:val="0"/>
                                  <w:marTop w:val="0"/>
                                  <w:marBottom w:val="0"/>
                                  <w:divBdr>
                                    <w:top w:val="none" w:sz="0" w:space="0" w:color="auto"/>
                                    <w:left w:val="none" w:sz="0" w:space="0" w:color="auto"/>
                                    <w:bottom w:val="none" w:sz="0" w:space="0" w:color="auto"/>
                                    <w:right w:val="none" w:sz="0" w:space="0" w:color="auto"/>
                                  </w:divBdr>
                                  <w:divsChild>
                                    <w:div w:id="550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79831">
                          <w:marLeft w:val="0"/>
                          <w:marRight w:val="0"/>
                          <w:marTop w:val="0"/>
                          <w:marBottom w:val="0"/>
                          <w:divBdr>
                            <w:top w:val="none" w:sz="0" w:space="0" w:color="auto"/>
                            <w:left w:val="none" w:sz="0" w:space="0" w:color="auto"/>
                            <w:bottom w:val="none" w:sz="0" w:space="0" w:color="auto"/>
                            <w:right w:val="none" w:sz="0" w:space="0" w:color="auto"/>
                          </w:divBdr>
                          <w:divsChild>
                            <w:div w:id="953367397">
                              <w:marLeft w:val="0"/>
                              <w:marRight w:val="0"/>
                              <w:marTop w:val="0"/>
                              <w:marBottom w:val="0"/>
                              <w:divBdr>
                                <w:top w:val="none" w:sz="0" w:space="0" w:color="auto"/>
                                <w:left w:val="none" w:sz="0" w:space="0" w:color="auto"/>
                                <w:bottom w:val="none" w:sz="0" w:space="0" w:color="auto"/>
                                <w:right w:val="none" w:sz="0" w:space="0" w:color="auto"/>
                              </w:divBdr>
                              <w:divsChild>
                                <w:div w:id="1585335666">
                                  <w:marLeft w:val="0"/>
                                  <w:marRight w:val="0"/>
                                  <w:marTop w:val="0"/>
                                  <w:marBottom w:val="0"/>
                                  <w:divBdr>
                                    <w:top w:val="none" w:sz="0" w:space="0" w:color="auto"/>
                                    <w:left w:val="none" w:sz="0" w:space="0" w:color="auto"/>
                                    <w:bottom w:val="none" w:sz="0" w:space="0" w:color="auto"/>
                                    <w:right w:val="none" w:sz="0" w:space="0" w:color="auto"/>
                                  </w:divBdr>
                                  <w:divsChild>
                                    <w:div w:id="16458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150782">
          <w:marLeft w:val="0"/>
          <w:marRight w:val="0"/>
          <w:marTop w:val="0"/>
          <w:marBottom w:val="0"/>
          <w:divBdr>
            <w:top w:val="none" w:sz="0" w:space="0" w:color="auto"/>
            <w:left w:val="none" w:sz="0" w:space="0" w:color="auto"/>
            <w:bottom w:val="none" w:sz="0" w:space="0" w:color="auto"/>
            <w:right w:val="none" w:sz="0" w:space="0" w:color="auto"/>
          </w:divBdr>
          <w:divsChild>
            <w:div w:id="1627465991">
              <w:marLeft w:val="0"/>
              <w:marRight w:val="0"/>
              <w:marTop w:val="0"/>
              <w:marBottom w:val="0"/>
              <w:divBdr>
                <w:top w:val="none" w:sz="0" w:space="0" w:color="auto"/>
                <w:left w:val="none" w:sz="0" w:space="0" w:color="auto"/>
                <w:bottom w:val="none" w:sz="0" w:space="0" w:color="auto"/>
                <w:right w:val="none" w:sz="0" w:space="0" w:color="auto"/>
              </w:divBdr>
              <w:divsChild>
                <w:div w:id="1907761303">
                  <w:marLeft w:val="0"/>
                  <w:marRight w:val="0"/>
                  <w:marTop w:val="0"/>
                  <w:marBottom w:val="0"/>
                  <w:divBdr>
                    <w:top w:val="none" w:sz="0" w:space="0" w:color="auto"/>
                    <w:left w:val="none" w:sz="0" w:space="0" w:color="auto"/>
                    <w:bottom w:val="none" w:sz="0" w:space="0" w:color="auto"/>
                    <w:right w:val="none" w:sz="0" w:space="0" w:color="auto"/>
                  </w:divBdr>
                  <w:divsChild>
                    <w:div w:id="382675060">
                      <w:marLeft w:val="0"/>
                      <w:marRight w:val="0"/>
                      <w:marTop w:val="0"/>
                      <w:marBottom w:val="0"/>
                      <w:divBdr>
                        <w:top w:val="none" w:sz="0" w:space="0" w:color="auto"/>
                        <w:left w:val="none" w:sz="0" w:space="0" w:color="auto"/>
                        <w:bottom w:val="none" w:sz="0" w:space="0" w:color="auto"/>
                        <w:right w:val="none" w:sz="0" w:space="0" w:color="auto"/>
                      </w:divBdr>
                      <w:divsChild>
                        <w:div w:id="2093501009">
                          <w:marLeft w:val="0"/>
                          <w:marRight w:val="0"/>
                          <w:marTop w:val="0"/>
                          <w:marBottom w:val="0"/>
                          <w:divBdr>
                            <w:top w:val="none" w:sz="0" w:space="0" w:color="auto"/>
                            <w:left w:val="none" w:sz="0" w:space="0" w:color="auto"/>
                            <w:bottom w:val="none" w:sz="0" w:space="0" w:color="auto"/>
                            <w:right w:val="none" w:sz="0" w:space="0" w:color="auto"/>
                          </w:divBdr>
                          <w:divsChild>
                            <w:div w:id="1797024288">
                              <w:marLeft w:val="0"/>
                              <w:marRight w:val="0"/>
                              <w:marTop w:val="0"/>
                              <w:marBottom w:val="0"/>
                              <w:divBdr>
                                <w:top w:val="none" w:sz="0" w:space="0" w:color="auto"/>
                                <w:left w:val="none" w:sz="0" w:space="0" w:color="auto"/>
                                <w:bottom w:val="none" w:sz="0" w:space="0" w:color="auto"/>
                                <w:right w:val="none" w:sz="0" w:space="0" w:color="auto"/>
                              </w:divBdr>
                              <w:divsChild>
                                <w:div w:id="1672102362">
                                  <w:marLeft w:val="0"/>
                                  <w:marRight w:val="0"/>
                                  <w:marTop w:val="0"/>
                                  <w:marBottom w:val="0"/>
                                  <w:divBdr>
                                    <w:top w:val="none" w:sz="0" w:space="0" w:color="auto"/>
                                    <w:left w:val="none" w:sz="0" w:space="0" w:color="auto"/>
                                    <w:bottom w:val="none" w:sz="0" w:space="0" w:color="auto"/>
                                    <w:right w:val="none" w:sz="0" w:space="0" w:color="auto"/>
                                  </w:divBdr>
                                  <w:divsChild>
                                    <w:div w:id="1789472023">
                                      <w:marLeft w:val="0"/>
                                      <w:marRight w:val="0"/>
                                      <w:marTop w:val="0"/>
                                      <w:marBottom w:val="0"/>
                                      <w:divBdr>
                                        <w:top w:val="none" w:sz="0" w:space="0" w:color="auto"/>
                                        <w:left w:val="none" w:sz="0" w:space="0" w:color="auto"/>
                                        <w:bottom w:val="none" w:sz="0" w:space="0" w:color="auto"/>
                                        <w:right w:val="none" w:sz="0" w:space="0" w:color="auto"/>
                                      </w:divBdr>
                                      <w:divsChild>
                                        <w:div w:id="762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8291">
          <w:marLeft w:val="0"/>
          <w:marRight w:val="0"/>
          <w:marTop w:val="0"/>
          <w:marBottom w:val="0"/>
          <w:divBdr>
            <w:top w:val="none" w:sz="0" w:space="0" w:color="auto"/>
            <w:left w:val="none" w:sz="0" w:space="0" w:color="auto"/>
            <w:bottom w:val="none" w:sz="0" w:space="0" w:color="auto"/>
            <w:right w:val="none" w:sz="0" w:space="0" w:color="auto"/>
          </w:divBdr>
          <w:divsChild>
            <w:div w:id="977101944">
              <w:marLeft w:val="0"/>
              <w:marRight w:val="0"/>
              <w:marTop w:val="0"/>
              <w:marBottom w:val="0"/>
              <w:divBdr>
                <w:top w:val="none" w:sz="0" w:space="0" w:color="auto"/>
                <w:left w:val="none" w:sz="0" w:space="0" w:color="auto"/>
                <w:bottom w:val="none" w:sz="0" w:space="0" w:color="auto"/>
                <w:right w:val="none" w:sz="0" w:space="0" w:color="auto"/>
              </w:divBdr>
              <w:divsChild>
                <w:div w:id="509956474">
                  <w:marLeft w:val="0"/>
                  <w:marRight w:val="0"/>
                  <w:marTop w:val="0"/>
                  <w:marBottom w:val="0"/>
                  <w:divBdr>
                    <w:top w:val="none" w:sz="0" w:space="0" w:color="auto"/>
                    <w:left w:val="none" w:sz="0" w:space="0" w:color="auto"/>
                    <w:bottom w:val="none" w:sz="0" w:space="0" w:color="auto"/>
                    <w:right w:val="none" w:sz="0" w:space="0" w:color="auto"/>
                  </w:divBdr>
                  <w:divsChild>
                    <w:div w:id="861557743">
                      <w:marLeft w:val="0"/>
                      <w:marRight w:val="0"/>
                      <w:marTop w:val="0"/>
                      <w:marBottom w:val="0"/>
                      <w:divBdr>
                        <w:top w:val="none" w:sz="0" w:space="0" w:color="auto"/>
                        <w:left w:val="none" w:sz="0" w:space="0" w:color="auto"/>
                        <w:bottom w:val="none" w:sz="0" w:space="0" w:color="auto"/>
                        <w:right w:val="none" w:sz="0" w:space="0" w:color="auto"/>
                      </w:divBdr>
                      <w:divsChild>
                        <w:div w:id="665086588">
                          <w:marLeft w:val="0"/>
                          <w:marRight w:val="0"/>
                          <w:marTop w:val="0"/>
                          <w:marBottom w:val="0"/>
                          <w:divBdr>
                            <w:top w:val="none" w:sz="0" w:space="0" w:color="auto"/>
                            <w:left w:val="none" w:sz="0" w:space="0" w:color="auto"/>
                            <w:bottom w:val="none" w:sz="0" w:space="0" w:color="auto"/>
                            <w:right w:val="none" w:sz="0" w:space="0" w:color="auto"/>
                          </w:divBdr>
                          <w:divsChild>
                            <w:div w:id="1244098736">
                              <w:marLeft w:val="0"/>
                              <w:marRight w:val="0"/>
                              <w:marTop w:val="0"/>
                              <w:marBottom w:val="0"/>
                              <w:divBdr>
                                <w:top w:val="none" w:sz="0" w:space="0" w:color="auto"/>
                                <w:left w:val="none" w:sz="0" w:space="0" w:color="auto"/>
                                <w:bottom w:val="none" w:sz="0" w:space="0" w:color="auto"/>
                                <w:right w:val="none" w:sz="0" w:space="0" w:color="auto"/>
                              </w:divBdr>
                              <w:divsChild>
                                <w:div w:id="11601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40324">
                  <w:marLeft w:val="0"/>
                  <w:marRight w:val="0"/>
                  <w:marTop w:val="0"/>
                  <w:marBottom w:val="0"/>
                  <w:divBdr>
                    <w:top w:val="none" w:sz="0" w:space="0" w:color="auto"/>
                    <w:left w:val="none" w:sz="0" w:space="0" w:color="auto"/>
                    <w:bottom w:val="none" w:sz="0" w:space="0" w:color="auto"/>
                    <w:right w:val="none" w:sz="0" w:space="0" w:color="auto"/>
                  </w:divBdr>
                  <w:divsChild>
                    <w:div w:id="570888043">
                      <w:marLeft w:val="0"/>
                      <w:marRight w:val="0"/>
                      <w:marTop w:val="0"/>
                      <w:marBottom w:val="0"/>
                      <w:divBdr>
                        <w:top w:val="none" w:sz="0" w:space="0" w:color="auto"/>
                        <w:left w:val="none" w:sz="0" w:space="0" w:color="auto"/>
                        <w:bottom w:val="none" w:sz="0" w:space="0" w:color="auto"/>
                        <w:right w:val="none" w:sz="0" w:space="0" w:color="auto"/>
                      </w:divBdr>
                      <w:divsChild>
                        <w:div w:id="1994291258">
                          <w:marLeft w:val="0"/>
                          <w:marRight w:val="0"/>
                          <w:marTop w:val="0"/>
                          <w:marBottom w:val="0"/>
                          <w:divBdr>
                            <w:top w:val="none" w:sz="0" w:space="0" w:color="auto"/>
                            <w:left w:val="none" w:sz="0" w:space="0" w:color="auto"/>
                            <w:bottom w:val="none" w:sz="0" w:space="0" w:color="auto"/>
                            <w:right w:val="none" w:sz="0" w:space="0" w:color="auto"/>
                          </w:divBdr>
                          <w:divsChild>
                            <w:div w:id="1652295290">
                              <w:marLeft w:val="0"/>
                              <w:marRight w:val="0"/>
                              <w:marTop w:val="0"/>
                              <w:marBottom w:val="0"/>
                              <w:divBdr>
                                <w:top w:val="none" w:sz="0" w:space="0" w:color="auto"/>
                                <w:left w:val="none" w:sz="0" w:space="0" w:color="auto"/>
                                <w:bottom w:val="none" w:sz="0" w:space="0" w:color="auto"/>
                                <w:right w:val="none" w:sz="0" w:space="0" w:color="auto"/>
                              </w:divBdr>
                              <w:divsChild>
                                <w:div w:id="969362743">
                                  <w:marLeft w:val="0"/>
                                  <w:marRight w:val="0"/>
                                  <w:marTop w:val="0"/>
                                  <w:marBottom w:val="0"/>
                                  <w:divBdr>
                                    <w:top w:val="none" w:sz="0" w:space="0" w:color="auto"/>
                                    <w:left w:val="none" w:sz="0" w:space="0" w:color="auto"/>
                                    <w:bottom w:val="none" w:sz="0" w:space="0" w:color="auto"/>
                                    <w:right w:val="none" w:sz="0" w:space="0" w:color="auto"/>
                                  </w:divBdr>
                                  <w:divsChild>
                                    <w:div w:id="16508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351">
                              <w:marLeft w:val="0"/>
                              <w:marRight w:val="0"/>
                              <w:marTop w:val="0"/>
                              <w:marBottom w:val="0"/>
                              <w:divBdr>
                                <w:top w:val="none" w:sz="0" w:space="0" w:color="auto"/>
                                <w:left w:val="none" w:sz="0" w:space="0" w:color="auto"/>
                                <w:bottom w:val="none" w:sz="0" w:space="0" w:color="auto"/>
                                <w:right w:val="none" w:sz="0" w:space="0" w:color="auto"/>
                              </w:divBdr>
                              <w:divsChild>
                                <w:div w:id="1557354022">
                                  <w:marLeft w:val="0"/>
                                  <w:marRight w:val="0"/>
                                  <w:marTop w:val="0"/>
                                  <w:marBottom w:val="0"/>
                                  <w:divBdr>
                                    <w:top w:val="none" w:sz="0" w:space="0" w:color="auto"/>
                                    <w:left w:val="none" w:sz="0" w:space="0" w:color="auto"/>
                                    <w:bottom w:val="none" w:sz="0" w:space="0" w:color="auto"/>
                                    <w:right w:val="none" w:sz="0" w:space="0" w:color="auto"/>
                                  </w:divBdr>
                                  <w:divsChild>
                                    <w:div w:id="1878395636">
                                      <w:marLeft w:val="0"/>
                                      <w:marRight w:val="0"/>
                                      <w:marTop w:val="0"/>
                                      <w:marBottom w:val="0"/>
                                      <w:divBdr>
                                        <w:top w:val="none" w:sz="0" w:space="0" w:color="auto"/>
                                        <w:left w:val="none" w:sz="0" w:space="0" w:color="auto"/>
                                        <w:bottom w:val="none" w:sz="0" w:space="0" w:color="auto"/>
                                        <w:right w:val="none" w:sz="0" w:space="0" w:color="auto"/>
                                      </w:divBdr>
                                    </w:div>
                                    <w:div w:id="496313516">
                                      <w:marLeft w:val="0"/>
                                      <w:marRight w:val="0"/>
                                      <w:marTop w:val="0"/>
                                      <w:marBottom w:val="0"/>
                                      <w:divBdr>
                                        <w:top w:val="none" w:sz="0" w:space="0" w:color="auto"/>
                                        <w:left w:val="none" w:sz="0" w:space="0" w:color="auto"/>
                                        <w:bottom w:val="none" w:sz="0" w:space="0" w:color="auto"/>
                                        <w:right w:val="none" w:sz="0" w:space="0" w:color="auto"/>
                                      </w:divBdr>
                                      <w:divsChild>
                                        <w:div w:id="637031844">
                                          <w:marLeft w:val="0"/>
                                          <w:marRight w:val="0"/>
                                          <w:marTop w:val="0"/>
                                          <w:marBottom w:val="0"/>
                                          <w:divBdr>
                                            <w:top w:val="none" w:sz="0" w:space="0" w:color="auto"/>
                                            <w:left w:val="none" w:sz="0" w:space="0" w:color="auto"/>
                                            <w:bottom w:val="none" w:sz="0" w:space="0" w:color="auto"/>
                                            <w:right w:val="none" w:sz="0" w:space="0" w:color="auto"/>
                                          </w:divBdr>
                                          <w:divsChild>
                                            <w:div w:id="13467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09111">
                              <w:marLeft w:val="0"/>
                              <w:marRight w:val="0"/>
                              <w:marTop w:val="0"/>
                              <w:marBottom w:val="0"/>
                              <w:divBdr>
                                <w:top w:val="none" w:sz="0" w:space="0" w:color="auto"/>
                                <w:left w:val="none" w:sz="0" w:space="0" w:color="auto"/>
                                <w:bottom w:val="none" w:sz="0" w:space="0" w:color="auto"/>
                                <w:right w:val="none" w:sz="0" w:space="0" w:color="auto"/>
                              </w:divBdr>
                              <w:divsChild>
                                <w:div w:id="248777864">
                                  <w:marLeft w:val="0"/>
                                  <w:marRight w:val="0"/>
                                  <w:marTop w:val="0"/>
                                  <w:marBottom w:val="0"/>
                                  <w:divBdr>
                                    <w:top w:val="none" w:sz="0" w:space="0" w:color="auto"/>
                                    <w:left w:val="none" w:sz="0" w:space="0" w:color="auto"/>
                                    <w:bottom w:val="none" w:sz="0" w:space="0" w:color="auto"/>
                                    <w:right w:val="none" w:sz="0" w:space="0" w:color="auto"/>
                                  </w:divBdr>
                                  <w:divsChild>
                                    <w:div w:id="5264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17536">
                          <w:marLeft w:val="0"/>
                          <w:marRight w:val="0"/>
                          <w:marTop w:val="0"/>
                          <w:marBottom w:val="0"/>
                          <w:divBdr>
                            <w:top w:val="none" w:sz="0" w:space="0" w:color="auto"/>
                            <w:left w:val="none" w:sz="0" w:space="0" w:color="auto"/>
                            <w:bottom w:val="none" w:sz="0" w:space="0" w:color="auto"/>
                            <w:right w:val="none" w:sz="0" w:space="0" w:color="auto"/>
                          </w:divBdr>
                          <w:divsChild>
                            <w:div w:id="195120375">
                              <w:marLeft w:val="0"/>
                              <w:marRight w:val="0"/>
                              <w:marTop w:val="0"/>
                              <w:marBottom w:val="0"/>
                              <w:divBdr>
                                <w:top w:val="none" w:sz="0" w:space="0" w:color="auto"/>
                                <w:left w:val="none" w:sz="0" w:space="0" w:color="auto"/>
                                <w:bottom w:val="none" w:sz="0" w:space="0" w:color="auto"/>
                                <w:right w:val="none" w:sz="0" w:space="0" w:color="auto"/>
                              </w:divBdr>
                              <w:divsChild>
                                <w:div w:id="1849516489">
                                  <w:marLeft w:val="0"/>
                                  <w:marRight w:val="0"/>
                                  <w:marTop w:val="0"/>
                                  <w:marBottom w:val="0"/>
                                  <w:divBdr>
                                    <w:top w:val="none" w:sz="0" w:space="0" w:color="auto"/>
                                    <w:left w:val="none" w:sz="0" w:space="0" w:color="auto"/>
                                    <w:bottom w:val="none" w:sz="0" w:space="0" w:color="auto"/>
                                    <w:right w:val="none" w:sz="0" w:space="0" w:color="auto"/>
                                  </w:divBdr>
                                  <w:divsChild>
                                    <w:div w:id="2136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76966">
          <w:marLeft w:val="0"/>
          <w:marRight w:val="0"/>
          <w:marTop w:val="0"/>
          <w:marBottom w:val="0"/>
          <w:divBdr>
            <w:top w:val="none" w:sz="0" w:space="0" w:color="auto"/>
            <w:left w:val="none" w:sz="0" w:space="0" w:color="auto"/>
            <w:bottom w:val="none" w:sz="0" w:space="0" w:color="auto"/>
            <w:right w:val="none" w:sz="0" w:space="0" w:color="auto"/>
          </w:divBdr>
          <w:divsChild>
            <w:div w:id="2113554021">
              <w:marLeft w:val="0"/>
              <w:marRight w:val="0"/>
              <w:marTop w:val="0"/>
              <w:marBottom w:val="0"/>
              <w:divBdr>
                <w:top w:val="none" w:sz="0" w:space="0" w:color="auto"/>
                <w:left w:val="none" w:sz="0" w:space="0" w:color="auto"/>
                <w:bottom w:val="none" w:sz="0" w:space="0" w:color="auto"/>
                <w:right w:val="none" w:sz="0" w:space="0" w:color="auto"/>
              </w:divBdr>
              <w:divsChild>
                <w:div w:id="798694218">
                  <w:marLeft w:val="0"/>
                  <w:marRight w:val="0"/>
                  <w:marTop w:val="0"/>
                  <w:marBottom w:val="0"/>
                  <w:divBdr>
                    <w:top w:val="none" w:sz="0" w:space="0" w:color="auto"/>
                    <w:left w:val="none" w:sz="0" w:space="0" w:color="auto"/>
                    <w:bottom w:val="none" w:sz="0" w:space="0" w:color="auto"/>
                    <w:right w:val="none" w:sz="0" w:space="0" w:color="auto"/>
                  </w:divBdr>
                  <w:divsChild>
                    <w:div w:id="264925066">
                      <w:marLeft w:val="0"/>
                      <w:marRight w:val="0"/>
                      <w:marTop w:val="0"/>
                      <w:marBottom w:val="0"/>
                      <w:divBdr>
                        <w:top w:val="none" w:sz="0" w:space="0" w:color="auto"/>
                        <w:left w:val="none" w:sz="0" w:space="0" w:color="auto"/>
                        <w:bottom w:val="none" w:sz="0" w:space="0" w:color="auto"/>
                        <w:right w:val="none" w:sz="0" w:space="0" w:color="auto"/>
                      </w:divBdr>
                      <w:divsChild>
                        <w:div w:id="267280851">
                          <w:marLeft w:val="0"/>
                          <w:marRight w:val="0"/>
                          <w:marTop w:val="0"/>
                          <w:marBottom w:val="0"/>
                          <w:divBdr>
                            <w:top w:val="none" w:sz="0" w:space="0" w:color="auto"/>
                            <w:left w:val="none" w:sz="0" w:space="0" w:color="auto"/>
                            <w:bottom w:val="none" w:sz="0" w:space="0" w:color="auto"/>
                            <w:right w:val="none" w:sz="0" w:space="0" w:color="auto"/>
                          </w:divBdr>
                          <w:divsChild>
                            <w:div w:id="1124542831">
                              <w:marLeft w:val="0"/>
                              <w:marRight w:val="0"/>
                              <w:marTop w:val="0"/>
                              <w:marBottom w:val="0"/>
                              <w:divBdr>
                                <w:top w:val="none" w:sz="0" w:space="0" w:color="auto"/>
                                <w:left w:val="none" w:sz="0" w:space="0" w:color="auto"/>
                                <w:bottom w:val="none" w:sz="0" w:space="0" w:color="auto"/>
                                <w:right w:val="none" w:sz="0" w:space="0" w:color="auto"/>
                              </w:divBdr>
                              <w:divsChild>
                                <w:div w:id="735470254">
                                  <w:marLeft w:val="0"/>
                                  <w:marRight w:val="0"/>
                                  <w:marTop w:val="0"/>
                                  <w:marBottom w:val="0"/>
                                  <w:divBdr>
                                    <w:top w:val="none" w:sz="0" w:space="0" w:color="auto"/>
                                    <w:left w:val="none" w:sz="0" w:space="0" w:color="auto"/>
                                    <w:bottom w:val="none" w:sz="0" w:space="0" w:color="auto"/>
                                    <w:right w:val="none" w:sz="0" w:space="0" w:color="auto"/>
                                  </w:divBdr>
                                  <w:divsChild>
                                    <w:div w:id="653023446">
                                      <w:marLeft w:val="0"/>
                                      <w:marRight w:val="0"/>
                                      <w:marTop w:val="0"/>
                                      <w:marBottom w:val="0"/>
                                      <w:divBdr>
                                        <w:top w:val="none" w:sz="0" w:space="0" w:color="auto"/>
                                        <w:left w:val="none" w:sz="0" w:space="0" w:color="auto"/>
                                        <w:bottom w:val="none" w:sz="0" w:space="0" w:color="auto"/>
                                        <w:right w:val="none" w:sz="0" w:space="0" w:color="auto"/>
                                      </w:divBdr>
                                      <w:divsChild>
                                        <w:div w:id="15983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78042">
          <w:marLeft w:val="0"/>
          <w:marRight w:val="0"/>
          <w:marTop w:val="0"/>
          <w:marBottom w:val="0"/>
          <w:divBdr>
            <w:top w:val="none" w:sz="0" w:space="0" w:color="auto"/>
            <w:left w:val="none" w:sz="0" w:space="0" w:color="auto"/>
            <w:bottom w:val="none" w:sz="0" w:space="0" w:color="auto"/>
            <w:right w:val="none" w:sz="0" w:space="0" w:color="auto"/>
          </w:divBdr>
          <w:divsChild>
            <w:div w:id="541871454">
              <w:marLeft w:val="0"/>
              <w:marRight w:val="0"/>
              <w:marTop w:val="0"/>
              <w:marBottom w:val="0"/>
              <w:divBdr>
                <w:top w:val="none" w:sz="0" w:space="0" w:color="auto"/>
                <w:left w:val="none" w:sz="0" w:space="0" w:color="auto"/>
                <w:bottom w:val="none" w:sz="0" w:space="0" w:color="auto"/>
                <w:right w:val="none" w:sz="0" w:space="0" w:color="auto"/>
              </w:divBdr>
              <w:divsChild>
                <w:div w:id="1332682838">
                  <w:marLeft w:val="0"/>
                  <w:marRight w:val="0"/>
                  <w:marTop w:val="0"/>
                  <w:marBottom w:val="0"/>
                  <w:divBdr>
                    <w:top w:val="none" w:sz="0" w:space="0" w:color="auto"/>
                    <w:left w:val="none" w:sz="0" w:space="0" w:color="auto"/>
                    <w:bottom w:val="none" w:sz="0" w:space="0" w:color="auto"/>
                    <w:right w:val="none" w:sz="0" w:space="0" w:color="auto"/>
                  </w:divBdr>
                  <w:divsChild>
                    <w:div w:id="1499223448">
                      <w:marLeft w:val="0"/>
                      <w:marRight w:val="0"/>
                      <w:marTop w:val="0"/>
                      <w:marBottom w:val="0"/>
                      <w:divBdr>
                        <w:top w:val="none" w:sz="0" w:space="0" w:color="auto"/>
                        <w:left w:val="none" w:sz="0" w:space="0" w:color="auto"/>
                        <w:bottom w:val="none" w:sz="0" w:space="0" w:color="auto"/>
                        <w:right w:val="none" w:sz="0" w:space="0" w:color="auto"/>
                      </w:divBdr>
                      <w:divsChild>
                        <w:div w:id="1428110759">
                          <w:marLeft w:val="0"/>
                          <w:marRight w:val="0"/>
                          <w:marTop w:val="0"/>
                          <w:marBottom w:val="0"/>
                          <w:divBdr>
                            <w:top w:val="none" w:sz="0" w:space="0" w:color="auto"/>
                            <w:left w:val="none" w:sz="0" w:space="0" w:color="auto"/>
                            <w:bottom w:val="none" w:sz="0" w:space="0" w:color="auto"/>
                            <w:right w:val="none" w:sz="0" w:space="0" w:color="auto"/>
                          </w:divBdr>
                          <w:divsChild>
                            <w:div w:id="1639650921">
                              <w:marLeft w:val="0"/>
                              <w:marRight w:val="0"/>
                              <w:marTop w:val="0"/>
                              <w:marBottom w:val="0"/>
                              <w:divBdr>
                                <w:top w:val="none" w:sz="0" w:space="0" w:color="auto"/>
                                <w:left w:val="none" w:sz="0" w:space="0" w:color="auto"/>
                                <w:bottom w:val="none" w:sz="0" w:space="0" w:color="auto"/>
                                <w:right w:val="none" w:sz="0" w:space="0" w:color="auto"/>
                              </w:divBdr>
                              <w:divsChild>
                                <w:div w:id="1179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29056">
                  <w:marLeft w:val="0"/>
                  <w:marRight w:val="0"/>
                  <w:marTop w:val="0"/>
                  <w:marBottom w:val="0"/>
                  <w:divBdr>
                    <w:top w:val="none" w:sz="0" w:space="0" w:color="auto"/>
                    <w:left w:val="none" w:sz="0" w:space="0" w:color="auto"/>
                    <w:bottom w:val="none" w:sz="0" w:space="0" w:color="auto"/>
                    <w:right w:val="none" w:sz="0" w:space="0" w:color="auto"/>
                  </w:divBdr>
                  <w:divsChild>
                    <w:div w:id="1281452726">
                      <w:marLeft w:val="0"/>
                      <w:marRight w:val="0"/>
                      <w:marTop w:val="0"/>
                      <w:marBottom w:val="0"/>
                      <w:divBdr>
                        <w:top w:val="none" w:sz="0" w:space="0" w:color="auto"/>
                        <w:left w:val="none" w:sz="0" w:space="0" w:color="auto"/>
                        <w:bottom w:val="none" w:sz="0" w:space="0" w:color="auto"/>
                        <w:right w:val="none" w:sz="0" w:space="0" w:color="auto"/>
                      </w:divBdr>
                      <w:divsChild>
                        <w:div w:id="1279222261">
                          <w:marLeft w:val="0"/>
                          <w:marRight w:val="0"/>
                          <w:marTop w:val="0"/>
                          <w:marBottom w:val="0"/>
                          <w:divBdr>
                            <w:top w:val="none" w:sz="0" w:space="0" w:color="auto"/>
                            <w:left w:val="none" w:sz="0" w:space="0" w:color="auto"/>
                            <w:bottom w:val="none" w:sz="0" w:space="0" w:color="auto"/>
                            <w:right w:val="none" w:sz="0" w:space="0" w:color="auto"/>
                          </w:divBdr>
                          <w:divsChild>
                            <w:div w:id="446777928">
                              <w:marLeft w:val="0"/>
                              <w:marRight w:val="0"/>
                              <w:marTop w:val="0"/>
                              <w:marBottom w:val="0"/>
                              <w:divBdr>
                                <w:top w:val="none" w:sz="0" w:space="0" w:color="auto"/>
                                <w:left w:val="none" w:sz="0" w:space="0" w:color="auto"/>
                                <w:bottom w:val="none" w:sz="0" w:space="0" w:color="auto"/>
                                <w:right w:val="none" w:sz="0" w:space="0" w:color="auto"/>
                              </w:divBdr>
                              <w:divsChild>
                                <w:div w:id="35398088">
                                  <w:marLeft w:val="0"/>
                                  <w:marRight w:val="0"/>
                                  <w:marTop w:val="0"/>
                                  <w:marBottom w:val="0"/>
                                  <w:divBdr>
                                    <w:top w:val="none" w:sz="0" w:space="0" w:color="auto"/>
                                    <w:left w:val="none" w:sz="0" w:space="0" w:color="auto"/>
                                    <w:bottom w:val="none" w:sz="0" w:space="0" w:color="auto"/>
                                    <w:right w:val="none" w:sz="0" w:space="0" w:color="auto"/>
                                  </w:divBdr>
                                  <w:divsChild>
                                    <w:div w:id="1818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429004">
                          <w:marLeft w:val="0"/>
                          <w:marRight w:val="0"/>
                          <w:marTop w:val="0"/>
                          <w:marBottom w:val="0"/>
                          <w:divBdr>
                            <w:top w:val="none" w:sz="0" w:space="0" w:color="auto"/>
                            <w:left w:val="none" w:sz="0" w:space="0" w:color="auto"/>
                            <w:bottom w:val="none" w:sz="0" w:space="0" w:color="auto"/>
                            <w:right w:val="none" w:sz="0" w:space="0" w:color="auto"/>
                          </w:divBdr>
                          <w:divsChild>
                            <w:div w:id="852110318">
                              <w:marLeft w:val="0"/>
                              <w:marRight w:val="0"/>
                              <w:marTop w:val="0"/>
                              <w:marBottom w:val="0"/>
                              <w:divBdr>
                                <w:top w:val="none" w:sz="0" w:space="0" w:color="auto"/>
                                <w:left w:val="none" w:sz="0" w:space="0" w:color="auto"/>
                                <w:bottom w:val="none" w:sz="0" w:space="0" w:color="auto"/>
                                <w:right w:val="none" w:sz="0" w:space="0" w:color="auto"/>
                              </w:divBdr>
                              <w:divsChild>
                                <w:div w:id="1929000631">
                                  <w:marLeft w:val="0"/>
                                  <w:marRight w:val="0"/>
                                  <w:marTop w:val="0"/>
                                  <w:marBottom w:val="0"/>
                                  <w:divBdr>
                                    <w:top w:val="none" w:sz="0" w:space="0" w:color="auto"/>
                                    <w:left w:val="none" w:sz="0" w:space="0" w:color="auto"/>
                                    <w:bottom w:val="none" w:sz="0" w:space="0" w:color="auto"/>
                                    <w:right w:val="none" w:sz="0" w:space="0" w:color="auto"/>
                                  </w:divBdr>
                                  <w:divsChild>
                                    <w:div w:id="3127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224746">
          <w:marLeft w:val="0"/>
          <w:marRight w:val="0"/>
          <w:marTop w:val="0"/>
          <w:marBottom w:val="0"/>
          <w:divBdr>
            <w:top w:val="none" w:sz="0" w:space="0" w:color="auto"/>
            <w:left w:val="none" w:sz="0" w:space="0" w:color="auto"/>
            <w:bottom w:val="none" w:sz="0" w:space="0" w:color="auto"/>
            <w:right w:val="none" w:sz="0" w:space="0" w:color="auto"/>
          </w:divBdr>
          <w:divsChild>
            <w:div w:id="2079130218">
              <w:marLeft w:val="0"/>
              <w:marRight w:val="0"/>
              <w:marTop w:val="0"/>
              <w:marBottom w:val="0"/>
              <w:divBdr>
                <w:top w:val="none" w:sz="0" w:space="0" w:color="auto"/>
                <w:left w:val="none" w:sz="0" w:space="0" w:color="auto"/>
                <w:bottom w:val="none" w:sz="0" w:space="0" w:color="auto"/>
                <w:right w:val="none" w:sz="0" w:space="0" w:color="auto"/>
              </w:divBdr>
              <w:divsChild>
                <w:div w:id="2145387734">
                  <w:marLeft w:val="0"/>
                  <w:marRight w:val="0"/>
                  <w:marTop w:val="0"/>
                  <w:marBottom w:val="0"/>
                  <w:divBdr>
                    <w:top w:val="none" w:sz="0" w:space="0" w:color="auto"/>
                    <w:left w:val="none" w:sz="0" w:space="0" w:color="auto"/>
                    <w:bottom w:val="none" w:sz="0" w:space="0" w:color="auto"/>
                    <w:right w:val="none" w:sz="0" w:space="0" w:color="auto"/>
                  </w:divBdr>
                  <w:divsChild>
                    <w:div w:id="2020541317">
                      <w:marLeft w:val="0"/>
                      <w:marRight w:val="0"/>
                      <w:marTop w:val="0"/>
                      <w:marBottom w:val="0"/>
                      <w:divBdr>
                        <w:top w:val="none" w:sz="0" w:space="0" w:color="auto"/>
                        <w:left w:val="none" w:sz="0" w:space="0" w:color="auto"/>
                        <w:bottom w:val="none" w:sz="0" w:space="0" w:color="auto"/>
                        <w:right w:val="none" w:sz="0" w:space="0" w:color="auto"/>
                      </w:divBdr>
                      <w:divsChild>
                        <w:div w:id="1596161806">
                          <w:marLeft w:val="0"/>
                          <w:marRight w:val="0"/>
                          <w:marTop w:val="0"/>
                          <w:marBottom w:val="0"/>
                          <w:divBdr>
                            <w:top w:val="none" w:sz="0" w:space="0" w:color="auto"/>
                            <w:left w:val="none" w:sz="0" w:space="0" w:color="auto"/>
                            <w:bottom w:val="none" w:sz="0" w:space="0" w:color="auto"/>
                            <w:right w:val="none" w:sz="0" w:space="0" w:color="auto"/>
                          </w:divBdr>
                          <w:divsChild>
                            <w:div w:id="1877347465">
                              <w:marLeft w:val="0"/>
                              <w:marRight w:val="0"/>
                              <w:marTop w:val="0"/>
                              <w:marBottom w:val="0"/>
                              <w:divBdr>
                                <w:top w:val="none" w:sz="0" w:space="0" w:color="auto"/>
                                <w:left w:val="none" w:sz="0" w:space="0" w:color="auto"/>
                                <w:bottom w:val="none" w:sz="0" w:space="0" w:color="auto"/>
                                <w:right w:val="none" w:sz="0" w:space="0" w:color="auto"/>
                              </w:divBdr>
                              <w:divsChild>
                                <w:div w:id="1540438950">
                                  <w:marLeft w:val="0"/>
                                  <w:marRight w:val="0"/>
                                  <w:marTop w:val="0"/>
                                  <w:marBottom w:val="0"/>
                                  <w:divBdr>
                                    <w:top w:val="none" w:sz="0" w:space="0" w:color="auto"/>
                                    <w:left w:val="none" w:sz="0" w:space="0" w:color="auto"/>
                                    <w:bottom w:val="none" w:sz="0" w:space="0" w:color="auto"/>
                                    <w:right w:val="none" w:sz="0" w:space="0" w:color="auto"/>
                                  </w:divBdr>
                                  <w:divsChild>
                                    <w:div w:id="1174343573">
                                      <w:marLeft w:val="0"/>
                                      <w:marRight w:val="0"/>
                                      <w:marTop w:val="0"/>
                                      <w:marBottom w:val="0"/>
                                      <w:divBdr>
                                        <w:top w:val="none" w:sz="0" w:space="0" w:color="auto"/>
                                        <w:left w:val="none" w:sz="0" w:space="0" w:color="auto"/>
                                        <w:bottom w:val="none" w:sz="0" w:space="0" w:color="auto"/>
                                        <w:right w:val="none" w:sz="0" w:space="0" w:color="auto"/>
                                      </w:divBdr>
                                      <w:divsChild>
                                        <w:div w:id="11626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08401">
          <w:marLeft w:val="0"/>
          <w:marRight w:val="0"/>
          <w:marTop w:val="0"/>
          <w:marBottom w:val="0"/>
          <w:divBdr>
            <w:top w:val="none" w:sz="0" w:space="0" w:color="auto"/>
            <w:left w:val="none" w:sz="0" w:space="0" w:color="auto"/>
            <w:bottom w:val="none" w:sz="0" w:space="0" w:color="auto"/>
            <w:right w:val="none" w:sz="0" w:space="0" w:color="auto"/>
          </w:divBdr>
          <w:divsChild>
            <w:div w:id="1520849049">
              <w:marLeft w:val="0"/>
              <w:marRight w:val="0"/>
              <w:marTop w:val="0"/>
              <w:marBottom w:val="0"/>
              <w:divBdr>
                <w:top w:val="none" w:sz="0" w:space="0" w:color="auto"/>
                <w:left w:val="none" w:sz="0" w:space="0" w:color="auto"/>
                <w:bottom w:val="none" w:sz="0" w:space="0" w:color="auto"/>
                <w:right w:val="none" w:sz="0" w:space="0" w:color="auto"/>
              </w:divBdr>
              <w:divsChild>
                <w:div w:id="1504129086">
                  <w:marLeft w:val="0"/>
                  <w:marRight w:val="0"/>
                  <w:marTop w:val="0"/>
                  <w:marBottom w:val="0"/>
                  <w:divBdr>
                    <w:top w:val="none" w:sz="0" w:space="0" w:color="auto"/>
                    <w:left w:val="none" w:sz="0" w:space="0" w:color="auto"/>
                    <w:bottom w:val="none" w:sz="0" w:space="0" w:color="auto"/>
                    <w:right w:val="none" w:sz="0" w:space="0" w:color="auto"/>
                  </w:divBdr>
                  <w:divsChild>
                    <w:div w:id="243956754">
                      <w:marLeft w:val="0"/>
                      <w:marRight w:val="0"/>
                      <w:marTop w:val="0"/>
                      <w:marBottom w:val="0"/>
                      <w:divBdr>
                        <w:top w:val="none" w:sz="0" w:space="0" w:color="auto"/>
                        <w:left w:val="none" w:sz="0" w:space="0" w:color="auto"/>
                        <w:bottom w:val="none" w:sz="0" w:space="0" w:color="auto"/>
                        <w:right w:val="none" w:sz="0" w:space="0" w:color="auto"/>
                      </w:divBdr>
                      <w:divsChild>
                        <w:div w:id="2044860218">
                          <w:marLeft w:val="0"/>
                          <w:marRight w:val="0"/>
                          <w:marTop w:val="0"/>
                          <w:marBottom w:val="0"/>
                          <w:divBdr>
                            <w:top w:val="none" w:sz="0" w:space="0" w:color="auto"/>
                            <w:left w:val="none" w:sz="0" w:space="0" w:color="auto"/>
                            <w:bottom w:val="none" w:sz="0" w:space="0" w:color="auto"/>
                            <w:right w:val="none" w:sz="0" w:space="0" w:color="auto"/>
                          </w:divBdr>
                          <w:divsChild>
                            <w:div w:id="1964724857">
                              <w:marLeft w:val="0"/>
                              <w:marRight w:val="0"/>
                              <w:marTop w:val="0"/>
                              <w:marBottom w:val="0"/>
                              <w:divBdr>
                                <w:top w:val="none" w:sz="0" w:space="0" w:color="auto"/>
                                <w:left w:val="none" w:sz="0" w:space="0" w:color="auto"/>
                                <w:bottom w:val="none" w:sz="0" w:space="0" w:color="auto"/>
                                <w:right w:val="none" w:sz="0" w:space="0" w:color="auto"/>
                              </w:divBdr>
                              <w:divsChild>
                                <w:div w:id="5792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3178">
                  <w:marLeft w:val="0"/>
                  <w:marRight w:val="0"/>
                  <w:marTop w:val="0"/>
                  <w:marBottom w:val="0"/>
                  <w:divBdr>
                    <w:top w:val="none" w:sz="0" w:space="0" w:color="auto"/>
                    <w:left w:val="none" w:sz="0" w:space="0" w:color="auto"/>
                    <w:bottom w:val="none" w:sz="0" w:space="0" w:color="auto"/>
                    <w:right w:val="none" w:sz="0" w:space="0" w:color="auto"/>
                  </w:divBdr>
                  <w:divsChild>
                    <w:div w:id="360475095">
                      <w:marLeft w:val="0"/>
                      <w:marRight w:val="0"/>
                      <w:marTop w:val="0"/>
                      <w:marBottom w:val="0"/>
                      <w:divBdr>
                        <w:top w:val="none" w:sz="0" w:space="0" w:color="auto"/>
                        <w:left w:val="none" w:sz="0" w:space="0" w:color="auto"/>
                        <w:bottom w:val="none" w:sz="0" w:space="0" w:color="auto"/>
                        <w:right w:val="none" w:sz="0" w:space="0" w:color="auto"/>
                      </w:divBdr>
                      <w:divsChild>
                        <w:div w:id="529270473">
                          <w:marLeft w:val="0"/>
                          <w:marRight w:val="0"/>
                          <w:marTop w:val="0"/>
                          <w:marBottom w:val="0"/>
                          <w:divBdr>
                            <w:top w:val="none" w:sz="0" w:space="0" w:color="auto"/>
                            <w:left w:val="none" w:sz="0" w:space="0" w:color="auto"/>
                            <w:bottom w:val="none" w:sz="0" w:space="0" w:color="auto"/>
                            <w:right w:val="none" w:sz="0" w:space="0" w:color="auto"/>
                          </w:divBdr>
                          <w:divsChild>
                            <w:div w:id="847643906">
                              <w:marLeft w:val="0"/>
                              <w:marRight w:val="0"/>
                              <w:marTop w:val="0"/>
                              <w:marBottom w:val="0"/>
                              <w:divBdr>
                                <w:top w:val="none" w:sz="0" w:space="0" w:color="auto"/>
                                <w:left w:val="none" w:sz="0" w:space="0" w:color="auto"/>
                                <w:bottom w:val="none" w:sz="0" w:space="0" w:color="auto"/>
                                <w:right w:val="none" w:sz="0" w:space="0" w:color="auto"/>
                              </w:divBdr>
                              <w:divsChild>
                                <w:div w:id="361250485">
                                  <w:marLeft w:val="0"/>
                                  <w:marRight w:val="0"/>
                                  <w:marTop w:val="0"/>
                                  <w:marBottom w:val="0"/>
                                  <w:divBdr>
                                    <w:top w:val="none" w:sz="0" w:space="0" w:color="auto"/>
                                    <w:left w:val="none" w:sz="0" w:space="0" w:color="auto"/>
                                    <w:bottom w:val="none" w:sz="0" w:space="0" w:color="auto"/>
                                    <w:right w:val="none" w:sz="0" w:space="0" w:color="auto"/>
                                  </w:divBdr>
                                  <w:divsChild>
                                    <w:div w:id="269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4179">
                          <w:marLeft w:val="0"/>
                          <w:marRight w:val="0"/>
                          <w:marTop w:val="0"/>
                          <w:marBottom w:val="0"/>
                          <w:divBdr>
                            <w:top w:val="none" w:sz="0" w:space="0" w:color="auto"/>
                            <w:left w:val="none" w:sz="0" w:space="0" w:color="auto"/>
                            <w:bottom w:val="none" w:sz="0" w:space="0" w:color="auto"/>
                            <w:right w:val="none" w:sz="0" w:space="0" w:color="auto"/>
                          </w:divBdr>
                          <w:divsChild>
                            <w:div w:id="1408723404">
                              <w:marLeft w:val="0"/>
                              <w:marRight w:val="0"/>
                              <w:marTop w:val="0"/>
                              <w:marBottom w:val="0"/>
                              <w:divBdr>
                                <w:top w:val="none" w:sz="0" w:space="0" w:color="auto"/>
                                <w:left w:val="none" w:sz="0" w:space="0" w:color="auto"/>
                                <w:bottom w:val="none" w:sz="0" w:space="0" w:color="auto"/>
                                <w:right w:val="none" w:sz="0" w:space="0" w:color="auto"/>
                              </w:divBdr>
                              <w:divsChild>
                                <w:div w:id="1645700852">
                                  <w:marLeft w:val="0"/>
                                  <w:marRight w:val="0"/>
                                  <w:marTop w:val="0"/>
                                  <w:marBottom w:val="0"/>
                                  <w:divBdr>
                                    <w:top w:val="none" w:sz="0" w:space="0" w:color="auto"/>
                                    <w:left w:val="none" w:sz="0" w:space="0" w:color="auto"/>
                                    <w:bottom w:val="none" w:sz="0" w:space="0" w:color="auto"/>
                                    <w:right w:val="none" w:sz="0" w:space="0" w:color="auto"/>
                                  </w:divBdr>
                                  <w:divsChild>
                                    <w:div w:id="11845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1712">
          <w:marLeft w:val="0"/>
          <w:marRight w:val="0"/>
          <w:marTop w:val="0"/>
          <w:marBottom w:val="0"/>
          <w:divBdr>
            <w:top w:val="none" w:sz="0" w:space="0" w:color="auto"/>
            <w:left w:val="none" w:sz="0" w:space="0" w:color="auto"/>
            <w:bottom w:val="none" w:sz="0" w:space="0" w:color="auto"/>
            <w:right w:val="none" w:sz="0" w:space="0" w:color="auto"/>
          </w:divBdr>
          <w:divsChild>
            <w:div w:id="2043822485">
              <w:marLeft w:val="0"/>
              <w:marRight w:val="0"/>
              <w:marTop w:val="0"/>
              <w:marBottom w:val="0"/>
              <w:divBdr>
                <w:top w:val="none" w:sz="0" w:space="0" w:color="auto"/>
                <w:left w:val="none" w:sz="0" w:space="0" w:color="auto"/>
                <w:bottom w:val="none" w:sz="0" w:space="0" w:color="auto"/>
                <w:right w:val="none" w:sz="0" w:space="0" w:color="auto"/>
              </w:divBdr>
              <w:divsChild>
                <w:div w:id="1648120084">
                  <w:marLeft w:val="0"/>
                  <w:marRight w:val="0"/>
                  <w:marTop w:val="0"/>
                  <w:marBottom w:val="0"/>
                  <w:divBdr>
                    <w:top w:val="none" w:sz="0" w:space="0" w:color="auto"/>
                    <w:left w:val="none" w:sz="0" w:space="0" w:color="auto"/>
                    <w:bottom w:val="none" w:sz="0" w:space="0" w:color="auto"/>
                    <w:right w:val="none" w:sz="0" w:space="0" w:color="auto"/>
                  </w:divBdr>
                  <w:divsChild>
                    <w:div w:id="1325474798">
                      <w:marLeft w:val="0"/>
                      <w:marRight w:val="0"/>
                      <w:marTop w:val="0"/>
                      <w:marBottom w:val="0"/>
                      <w:divBdr>
                        <w:top w:val="none" w:sz="0" w:space="0" w:color="auto"/>
                        <w:left w:val="none" w:sz="0" w:space="0" w:color="auto"/>
                        <w:bottom w:val="none" w:sz="0" w:space="0" w:color="auto"/>
                        <w:right w:val="none" w:sz="0" w:space="0" w:color="auto"/>
                      </w:divBdr>
                      <w:divsChild>
                        <w:div w:id="1639531784">
                          <w:marLeft w:val="0"/>
                          <w:marRight w:val="0"/>
                          <w:marTop w:val="0"/>
                          <w:marBottom w:val="0"/>
                          <w:divBdr>
                            <w:top w:val="none" w:sz="0" w:space="0" w:color="auto"/>
                            <w:left w:val="none" w:sz="0" w:space="0" w:color="auto"/>
                            <w:bottom w:val="none" w:sz="0" w:space="0" w:color="auto"/>
                            <w:right w:val="none" w:sz="0" w:space="0" w:color="auto"/>
                          </w:divBdr>
                          <w:divsChild>
                            <w:div w:id="1745301470">
                              <w:marLeft w:val="0"/>
                              <w:marRight w:val="0"/>
                              <w:marTop w:val="0"/>
                              <w:marBottom w:val="0"/>
                              <w:divBdr>
                                <w:top w:val="none" w:sz="0" w:space="0" w:color="auto"/>
                                <w:left w:val="none" w:sz="0" w:space="0" w:color="auto"/>
                                <w:bottom w:val="none" w:sz="0" w:space="0" w:color="auto"/>
                                <w:right w:val="none" w:sz="0" w:space="0" w:color="auto"/>
                              </w:divBdr>
                              <w:divsChild>
                                <w:div w:id="428699678">
                                  <w:marLeft w:val="0"/>
                                  <w:marRight w:val="0"/>
                                  <w:marTop w:val="0"/>
                                  <w:marBottom w:val="0"/>
                                  <w:divBdr>
                                    <w:top w:val="none" w:sz="0" w:space="0" w:color="auto"/>
                                    <w:left w:val="none" w:sz="0" w:space="0" w:color="auto"/>
                                    <w:bottom w:val="none" w:sz="0" w:space="0" w:color="auto"/>
                                    <w:right w:val="none" w:sz="0" w:space="0" w:color="auto"/>
                                  </w:divBdr>
                                  <w:divsChild>
                                    <w:div w:id="374743827">
                                      <w:marLeft w:val="0"/>
                                      <w:marRight w:val="0"/>
                                      <w:marTop w:val="0"/>
                                      <w:marBottom w:val="0"/>
                                      <w:divBdr>
                                        <w:top w:val="none" w:sz="0" w:space="0" w:color="auto"/>
                                        <w:left w:val="none" w:sz="0" w:space="0" w:color="auto"/>
                                        <w:bottom w:val="none" w:sz="0" w:space="0" w:color="auto"/>
                                        <w:right w:val="none" w:sz="0" w:space="0" w:color="auto"/>
                                      </w:divBdr>
                                      <w:divsChild>
                                        <w:div w:id="3536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734070">
          <w:marLeft w:val="0"/>
          <w:marRight w:val="0"/>
          <w:marTop w:val="0"/>
          <w:marBottom w:val="0"/>
          <w:divBdr>
            <w:top w:val="none" w:sz="0" w:space="0" w:color="auto"/>
            <w:left w:val="none" w:sz="0" w:space="0" w:color="auto"/>
            <w:bottom w:val="none" w:sz="0" w:space="0" w:color="auto"/>
            <w:right w:val="none" w:sz="0" w:space="0" w:color="auto"/>
          </w:divBdr>
          <w:divsChild>
            <w:div w:id="1204170747">
              <w:marLeft w:val="0"/>
              <w:marRight w:val="0"/>
              <w:marTop w:val="0"/>
              <w:marBottom w:val="0"/>
              <w:divBdr>
                <w:top w:val="none" w:sz="0" w:space="0" w:color="auto"/>
                <w:left w:val="none" w:sz="0" w:space="0" w:color="auto"/>
                <w:bottom w:val="none" w:sz="0" w:space="0" w:color="auto"/>
                <w:right w:val="none" w:sz="0" w:space="0" w:color="auto"/>
              </w:divBdr>
              <w:divsChild>
                <w:div w:id="2134135497">
                  <w:marLeft w:val="0"/>
                  <w:marRight w:val="0"/>
                  <w:marTop w:val="0"/>
                  <w:marBottom w:val="0"/>
                  <w:divBdr>
                    <w:top w:val="none" w:sz="0" w:space="0" w:color="auto"/>
                    <w:left w:val="none" w:sz="0" w:space="0" w:color="auto"/>
                    <w:bottom w:val="none" w:sz="0" w:space="0" w:color="auto"/>
                    <w:right w:val="none" w:sz="0" w:space="0" w:color="auto"/>
                  </w:divBdr>
                  <w:divsChild>
                    <w:div w:id="1973634600">
                      <w:marLeft w:val="0"/>
                      <w:marRight w:val="0"/>
                      <w:marTop w:val="0"/>
                      <w:marBottom w:val="0"/>
                      <w:divBdr>
                        <w:top w:val="none" w:sz="0" w:space="0" w:color="auto"/>
                        <w:left w:val="none" w:sz="0" w:space="0" w:color="auto"/>
                        <w:bottom w:val="none" w:sz="0" w:space="0" w:color="auto"/>
                        <w:right w:val="none" w:sz="0" w:space="0" w:color="auto"/>
                      </w:divBdr>
                      <w:divsChild>
                        <w:div w:id="566578458">
                          <w:marLeft w:val="0"/>
                          <w:marRight w:val="0"/>
                          <w:marTop w:val="0"/>
                          <w:marBottom w:val="0"/>
                          <w:divBdr>
                            <w:top w:val="none" w:sz="0" w:space="0" w:color="auto"/>
                            <w:left w:val="none" w:sz="0" w:space="0" w:color="auto"/>
                            <w:bottom w:val="none" w:sz="0" w:space="0" w:color="auto"/>
                            <w:right w:val="none" w:sz="0" w:space="0" w:color="auto"/>
                          </w:divBdr>
                          <w:divsChild>
                            <w:div w:id="300842537">
                              <w:marLeft w:val="0"/>
                              <w:marRight w:val="0"/>
                              <w:marTop w:val="0"/>
                              <w:marBottom w:val="0"/>
                              <w:divBdr>
                                <w:top w:val="none" w:sz="0" w:space="0" w:color="auto"/>
                                <w:left w:val="none" w:sz="0" w:space="0" w:color="auto"/>
                                <w:bottom w:val="none" w:sz="0" w:space="0" w:color="auto"/>
                                <w:right w:val="none" w:sz="0" w:space="0" w:color="auto"/>
                              </w:divBdr>
                              <w:divsChild>
                                <w:div w:id="10215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67703">
                  <w:marLeft w:val="0"/>
                  <w:marRight w:val="0"/>
                  <w:marTop w:val="0"/>
                  <w:marBottom w:val="0"/>
                  <w:divBdr>
                    <w:top w:val="none" w:sz="0" w:space="0" w:color="auto"/>
                    <w:left w:val="none" w:sz="0" w:space="0" w:color="auto"/>
                    <w:bottom w:val="none" w:sz="0" w:space="0" w:color="auto"/>
                    <w:right w:val="none" w:sz="0" w:space="0" w:color="auto"/>
                  </w:divBdr>
                  <w:divsChild>
                    <w:div w:id="1208221833">
                      <w:marLeft w:val="0"/>
                      <w:marRight w:val="0"/>
                      <w:marTop w:val="0"/>
                      <w:marBottom w:val="0"/>
                      <w:divBdr>
                        <w:top w:val="none" w:sz="0" w:space="0" w:color="auto"/>
                        <w:left w:val="none" w:sz="0" w:space="0" w:color="auto"/>
                        <w:bottom w:val="none" w:sz="0" w:space="0" w:color="auto"/>
                        <w:right w:val="none" w:sz="0" w:space="0" w:color="auto"/>
                      </w:divBdr>
                      <w:divsChild>
                        <w:div w:id="492718867">
                          <w:marLeft w:val="0"/>
                          <w:marRight w:val="0"/>
                          <w:marTop w:val="0"/>
                          <w:marBottom w:val="0"/>
                          <w:divBdr>
                            <w:top w:val="none" w:sz="0" w:space="0" w:color="auto"/>
                            <w:left w:val="none" w:sz="0" w:space="0" w:color="auto"/>
                            <w:bottom w:val="none" w:sz="0" w:space="0" w:color="auto"/>
                            <w:right w:val="none" w:sz="0" w:space="0" w:color="auto"/>
                          </w:divBdr>
                          <w:divsChild>
                            <w:div w:id="944581422">
                              <w:marLeft w:val="0"/>
                              <w:marRight w:val="0"/>
                              <w:marTop w:val="0"/>
                              <w:marBottom w:val="0"/>
                              <w:divBdr>
                                <w:top w:val="none" w:sz="0" w:space="0" w:color="auto"/>
                                <w:left w:val="none" w:sz="0" w:space="0" w:color="auto"/>
                                <w:bottom w:val="none" w:sz="0" w:space="0" w:color="auto"/>
                                <w:right w:val="none" w:sz="0" w:space="0" w:color="auto"/>
                              </w:divBdr>
                              <w:divsChild>
                                <w:div w:id="2064985503">
                                  <w:marLeft w:val="0"/>
                                  <w:marRight w:val="0"/>
                                  <w:marTop w:val="0"/>
                                  <w:marBottom w:val="0"/>
                                  <w:divBdr>
                                    <w:top w:val="none" w:sz="0" w:space="0" w:color="auto"/>
                                    <w:left w:val="none" w:sz="0" w:space="0" w:color="auto"/>
                                    <w:bottom w:val="none" w:sz="0" w:space="0" w:color="auto"/>
                                    <w:right w:val="none" w:sz="0" w:space="0" w:color="auto"/>
                                  </w:divBdr>
                                  <w:divsChild>
                                    <w:div w:id="10942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96613">
                          <w:marLeft w:val="0"/>
                          <w:marRight w:val="0"/>
                          <w:marTop w:val="0"/>
                          <w:marBottom w:val="0"/>
                          <w:divBdr>
                            <w:top w:val="none" w:sz="0" w:space="0" w:color="auto"/>
                            <w:left w:val="none" w:sz="0" w:space="0" w:color="auto"/>
                            <w:bottom w:val="none" w:sz="0" w:space="0" w:color="auto"/>
                            <w:right w:val="none" w:sz="0" w:space="0" w:color="auto"/>
                          </w:divBdr>
                          <w:divsChild>
                            <w:div w:id="1748922920">
                              <w:marLeft w:val="0"/>
                              <w:marRight w:val="0"/>
                              <w:marTop w:val="0"/>
                              <w:marBottom w:val="0"/>
                              <w:divBdr>
                                <w:top w:val="none" w:sz="0" w:space="0" w:color="auto"/>
                                <w:left w:val="none" w:sz="0" w:space="0" w:color="auto"/>
                                <w:bottom w:val="none" w:sz="0" w:space="0" w:color="auto"/>
                                <w:right w:val="none" w:sz="0" w:space="0" w:color="auto"/>
                              </w:divBdr>
                              <w:divsChild>
                                <w:div w:id="879783106">
                                  <w:marLeft w:val="0"/>
                                  <w:marRight w:val="0"/>
                                  <w:marTop w:val="0"/>
                                  <w:marBottom w:val="0"/>
                                  <w:divBdr>
                                    <w:top w:val="none" w:sz="0" w:space="0" w:color="auto"/>
                                    <w:left w:val="none" w:sz="0" w:space="0" w:color="auto"/>
                                    <w:bottom w:val="none" w:sz="0" w:space="0" w:color="auto"/>
                                    <w:right w:val="none" w:sz="0" w:space="0" w:color="auto"/>
                                  </w:divBdr>
                                  <w:divsChild>
                                    <w:div w:id="10375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81011">
          <w:marLeft w:val="0"/>
          <w:marRight w:val="0"/>
          <w:marTop w:val="0"/>
          <w:marBottom w:val="0"/>
          <w:divBdr>
            <w:top w:val="none" w:sz="0" w:space="0" w:color="auto"/>
            <w:left w:val="none" w:sz="0" w:space="0" w:color="auto"/>
            <w:bottom w:val="none" w:sz="0" w:space="0" w:color="auto"/>
            <w:right w:val="none" w:sz="0" w:space="0" w:color="auto"/>
          </w:divBdr>
          <w:divsChild>
            <w:div w:id="1539246878">
              <w:marLeft w:val="0"/>
              <w:marRight w:val="0"/>
              <w:marTop w:val="0"/>
              <w:marBottom w:val="0"/>
              <w:divBdr>
                <w:top w:val="none" w:sz="0" w:space="0" w:color="auto"/>
                <w:left w:val="none" w:sz="0" w:space="0" w:color="auto"/>
                <w:bottom w:val="none" w:sz="0" w:space="0" w:color="auto"/>
                <w:right w:val="none" w:sz="0" w:space="0" w:color="auto"/>
              </w:divBdr>
              <w:divsChild>
                <w:div w:id="1929927886">
                  <w:marLeft w:val="0"/>
                  <w:marRight w:val="0"/>
                  <w:marTop w:val="0"/>
                  <w:marBottom w:val="0"/>
                  <w:divBdr>
                    <w:top w:val="none" w:sz="0" w:space="0" w:color="auto"/>
                    <w:left w:val="none" w:sz="0" w:space="0" w:color="auto"/>
                    <w:bottom w:val="none" w:sz="0" w:space="0" w:color="auto"/>
                    <w:right w:val="none" w:sz="0" w:space="0" w:color="auto"/>
                  </w:divBdr>
                  <w:divsChild>
                    <w:div w:id="2024277833">
                      <w:marLeft w:val="0"/>
                      <w:marRight w:val="0"/>
                      <w:marTop w:val="0"/>
                      <w:marBottom w:val="0"/>
                      <w:divBdr>
                        <w:top w:val="none" w:sz="0" w:space="0" w:color="auto"/>
                        <w:left w:val="none" w:sz="0" w:space="0" w:color="auto"/>
                        <w:bottom w:val="none" w:sz="0" w:space="0" w:color="auto"/>
                        <w:right w:val="none" w:sz="0" w:space="0" w:color="auto"/>
                      </w:divBdr>
                      <w:divsChild>
                        <w:div w:id="1724675750">
                          <w:marLeft w:val="0"/>
                          <w:marRight w:val="0"/>
                          <w:marTop w:val="0"/>
                          <w:marBottom w:val="0"/>
                          <w:divBdr>
                            <w:top w:val="none" w:sz="0" w:space="0" w:color="auto"/>
                            <w:left w:val="none" w:sz="0" w:space="0" w:color="auto"/>
                            <w:bottom w:val="none" w:sz="0" w:space="0" w:color="auto"/>
                            <w:right w:val="none" w:sz="0" w:space="0" w:color="auto"/>
                          </w:divBdr>
                          <w:divsChild>
                            <w:div w:id="1662923982">
                              <w:marLeft w:val="0"/>
                              <w:marRight w:val="0"/>
                              <w:marTop w:val="0"/>
                              <w:marBottom w:val="0"/>
                              <w:divBdr>
                                <w:top w:val="none" w:sz="0" w:space="0" w:color="auto"/>
                                <w:left w:val="none" w:sz="0" w:space="0" w:color="auto"/>
                                <w:bottom w:val="none" w:sz="0" w:space="0" w:color="auto"/>
                                <w:right w:val="none" w:sz="0" w:space="0" w:color="auto"/>
                              </w:divBdr>
                              <w:divsChild>
                                <w:div w:id="1358002664">
                                  <w:marLeft w:val="0"/>
                                  <w:marRight w:val="0"/>
                                  <w:marTop w:val="0"/>
                                  <w:marBottom w:val="0"/>
                                  <w:divBdr>
                                    <w:top w:val="none" w:sz="0" w:space="0" w:color="auto"/>
                                    <w:left w:val="none" w:sz="0" w:space="0" w:color="auto"/>
                                    <w:bottom w:val="none" w:sz="0" w:space="0" w:color="auto"/>
                                    <w:right w:val="none" w:sz="0" w:space="0" w:color="auto"/>
                                  </w:divBdr>
                                  <w:divsChild>
                                    <w:div w:id="1050769562">
                                      <w:marLeft w:val="0"/>
                                      <w:marRight w:val="0"/>
                                      <w:marTop w:val="0"/>
                                      <w:marBottom w:val="0"/>
                                      <w:divBdr>
                                        <w:top w:val="none" w:sz="0" w:space="0" w:color="auto"/>
                                        <w:left w:val="none" w:sz="0" w:space="0" w:color="auto"/>
                                        <w:bottom w:val="none" w:sz="0" w:space="0" w:color="auto"/>
                                        <w:right w:val="none" w:sz="0" w:space="0" w:color="auto"/>
                                      </w:divBdr>
                                      <w:divsChild>
                                        <w:div w:id="12760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332721">
          <w:marLeft w:val="0"/>
          <w:marRight w:val="0"/>
          <w:marTop w:val="0"/>
          <w:marBottom w:val="0"/>
          <w:divBdr>
            <w:top w:val="none" w:sz="0" w:space="0" w:color="auto"/>
            <w:left w:val="none" w:sz="0" w:space="0" w:color="auto"/>
            <w:bottom w:val="none" w:sz="0" w:space="0" w:color="auto"/>
            <w:right w:val="none" w:sz="0" w:space="0" w:color="auto"/>
          </w:divBdr>
          <w:divsChild>
            <w:div w:id="686714835">
              <w:marLeft w:val="0"/>
              <w:marRight w:val="0"/>
              <w:marTop w:val="0"/>
              <w:marBottom w:val="0"/>
              <w:divBdr>
                <w:top w:val="none" w:sz="0" w:space="0" w:color="auto"/>
                <w:left w:val="none" w:sz="0" w:space="0" w:color="auto"/>
                <w:bottom w:val="none" w:sz="0" w:space="0" w:color="auto"/>
                <w:right w:val="none" w:sz="0" w:space="0" w:color="auto"/>
              </w:divBdr>
              <w:divsChild>
                <w:div w:id="2004579288">
                  <w:marLeft w:val="0"/>
                  <w:marRight w:val="0"/>
                  <w:marTop w:val="0"/>
                  <w:marBottom w:val="0"/>
                  <w:divBdr>
                    <w:top w:val="none" w:sz="0" w:space="0" w:color="auto"/>
                    <w:left w:val="none" w:sz="0" w:space="0" w:color="auto"/>
                    <w:bottom w:val="none" w:sz="0" w:space="0" w:color="auto"/>
                    <w:right w:val="none" w:sz="0" w:space="0" w:color="auto"/>
                  </w:divBdr>
                  <w:divsChild>
                    <w:div w:id="1476070240">
                      <w:marLeft w:val="0"/>
                      <w:marRight w:val="0"/>
                      <w:marTop w:val="0"/>
                      <w:marBottom w:val="0"/>
                      <w:divBdr>
                        <w:top w:val="none" w:sz="0" w:space="0" w:color="auto"/>
                        <w:left w:val="none" w:sz="0" w:space="0" w:color="auto"/>
                        <w:bottom w:val="none" w:sz="0" w:space="0" w:color="auto"/>
                        <w:right w:val="none" w:sz="0" w:space="0" w:color="auto"/>
                      </w:divBdr>
                      <w:divsChild>
                        <w:div w:id="582688369">
                          <w:marLeft w:val="0"/>
                          <w:marRight w:val="0"/>
                          <w:marTop w:val="0"/>
                          <w:marBottom w:val="0"/>
                          <w:divBdr>
                            <w:top w:val="none" w:sz="0" w:space="0" w:color="auto"/>
                            <w:left w:val="none" w:sz="0" w:space="0" w:color="auto"/>
                            <w:bottom w:val="none" w:sz="0" w:space="0" w:color="auto"/>
                            <w:right w:val="none" w:sz="0" w:space="0" w:color="auto"/>
                          </w:divBdr>
                          <w:divsChild>
                            <w:div w:id="1024408231">
                              <w:marLeft w:val="0"/>
                              <w:marRight w:val="0"/>
                              <w:marTop w:val="0"/>
                              <w:marBottom w:val="0"/>
                              <w:divBdr>
                                <w:top w:val="none" w:sz="0" w:space="0" w:color="auto"/>
                                <w:left w:val="none" w:sz="0" w:space="0" w:color="auto"/>
                                <w:bottom w:val="none" w:sz="0" w:space="0" w:color="auto"/>
                                <w:right w:val="none" w:sz="0" w:space="0" w:color="auto"/>
                              </w:divBdr>
                              <w:divsChild>
                                <w:div w:id="1474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6157">
                  <w:marLeft w:val="0"/>
                  <w:marRight w:val="0"/>
                  <w:marTop w:val="0"/>
                  <w:marBottom w:val="0"/>
                  <w:divBdr>
                    <w:top w:val="none" w:sz="0" w:space="0" w:color="auto"/>
                    <w:left w:val="none" w:sz="0" w:space="0" w:color="auto"/>
                    <w:bottom w:val="none" w:sz="0" w:space="0" w:color="auto"/>
                    <w:right w:val="none" w:sz="0" w:space="0" w:color="auto"/>
                  </w:divBdr>
                  <w:divsChild>
                    <w:div w:id="1675572924">
                      <w:marLeft w:val="0"/>
                      <w:marRight w:val="0"/>
                      <w:marTop w:val="0"/>
                      <w:marBottom w:val="0"/>
                      <w:divBdr>
                        <w:top w:val="none" w:sz="0" w:space="0" w:color="auto"/>
                        <w:left w:val="none" w:sz="0" w:space="0" w:color="auto"/>
                        <w:bottom w:val="none" w:sz="0" w:space="0" w:color="auto"/>
                        <w:right w:val="none" w:sz="0" w:space="0" w:color="auto"/>
                      </w:divBdr>
                      <w:divsChild>
                        <w:div w:id="1102264420">
                          <w:marLeft w:val="0"/>
                          <w:marRight w:val="0"/>
                          <w:marTop w:val="0"/>
                          <w:marBottom w:val="0"/>
                          <w:divBdr>
                            <w:top w:val="none" w:sz="0" w:space="0" w:color="auto"/>
                            <w:left w:val="none" w:sz="0" w:space="0" w:color="auto"/>
                            <w:bottom w:val="none" w:sz="0" w:space="0" w:color="auto"/>
                            <w:right w:val="none" w:sz="0" w:space="0" w:color="auto"/>
                          </w:divBdr>
                        </w:div>
                        <w:div w:id="1976594241">
                          <w:marLeft w:val="0"/>
                          <w:marRight w:val="0"/>
                          <w:marTop w:val="0"/>
                          <w:marBottom w:val="0"/>
                          <w:divBdr>
                            <w:top w:val="none" w:sz="0" w:space="0" w:color="auto"/>
                            <w:left w:val="none" w:sz="0" w:space="0" w:color="auto"/>
                            <w:bottom w:val="none" w:sz="0" w:space="0" w:color="auto"/>
                            <w:right w:val="none" w:sz="0" w:space="0" w:color="auto"/>
                          </w:divBdr>
                          <w:divsChild>
                            <w:div w:id="1273395775">
                              <w:marLeft w:val="0"/>
                              <w:marRight w:val="0"/>
                              <w:marTop w:val="0"/>
                              <w:marBottom w:val="0"/>
                              <w:divBdr>
                                <w:top w:val="none" w:sz="0" w:space="0" w:color="auto"/>
                                <w:left w:val="none" w:sz="0" w:space="0" w:color="auto"/>
                                <w:bottom w:val="none" w:sz="0" w:space="0" w:color="auto"/>
                                <w:right w:val="none" w:sz="0" w:space="0" w:color="auto"/>
                              </w:divBdr>
                              <w:divsChild>
                                <w:div w:id="462505480">
                                  <w:marLeft w:val="0"/>
                                  <w:marRight w:val="0"/>
                                  <w:marTop w:val="0"/>
                                  <w:marBottom w:val="0"/>
                                  <w:divBdr>
                                    <w:top w:val="none" w:sz="0" w:space="0" w:color="auto"/>
                                    <w:left w:val="none" w:sz="0" w:space="0" w:color="auto"/>
                                    <w:bottom w:val="none" w:sz="0" w:space="0" w:color="auto"/>
                                    <w:right w:val="none" w:sz="0" w:space="0" w:color="auto"/>
                                  </w:divBdr>
                                  <w:divsChild>
                                    <w:div w:id="3683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8371">
                          <w:marLeft w:val="0"/>
                          <w:marRight w:val="0"/>
                          <w:marTop w:val="0"/>
                          <w:marBottom w:val="0"/>
                          <w:divBdr>
                            <w:top w:val="none" w:sz="0" w:space="0" w:color="auto"/>
                            <w:left w:val="none" w:sz="0" w:space="0" w:color="auto"/>
                            <w:bottom w:val="none" w:sz="0" w:space="0" w:color="auto"/>
                            <w:right w:val="none" w:sz="0" w:space="0" w:color="auto"/>
                          </w:divBdr>
                          <w:divsChild>
                            <w:div w:id="1756364954">
                              <w:marLeft w:val="0"/>
                              <w:marRight w:val="0"/>
                              <w:marTop w:val="0"/>
                              <w:marBottom w:val="0"/>
                              <w:divBdr>
                                <w:top w:val="none" w:sz="0" w:space="0" w:color="auto"/>
                                <w:left w:val="none" w:sz="0" w:space="0" w:color="auto"/>
                                <w:bottom w:val="none" w:sz="0" w:space="0" w:color="auto"/>
                                <w:right w:val="none" w:sz="0" w:space="0" w:color="auto"/>
                              </w:divBdr>
                              <w:divsChild>
                                <w:div w:id="1285120436">
                                  <w:marLeft w:val="0"/>
                                  <w:marRight w:val="0"/>
                                  <w:marTop w:val="0"/>
                                  <w:marBottom w:val="0"/>
                                  <w:divBdr>
                                    <w:top w:val="none" w:sz="0" w:space="0" w:color="auto"/>
                                    <w:left w:val="none" w:sz="0" w:space="0" w:color="auto"/>
                                    <w:bottom w:val="none" w:sz="0" w:space="0" w:color="auto"/>
                                    <w:right w:val="none" w:sz="0" w:space="0" w:color="auto"/>
                                  </w:divBdr>
                                  <w:divsChild>
                                    <w:div w:id="6817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05513">
          <w:marLeft w:val="0"/>
          <w:marRight w:val="0"/>
          <w:marTop w:val="0"/>
          <w:marBottom w:val="0"/>
          <w:divBdr>
            <w:top w:val="none" w:sz="0" w:space="0" w:color="auto"/>
            <w:left w:val="none" w:sz="0" w:space="0" w:color="auto"/>
            <w:bottom w:val="none" w:sz="0" w:space="0" w:color="auto"/>
            <w:right w:val="none" w:sz="0" w:space="0" w:color="auto"/>
          </w:divBdr>
          <w:divsChild>
            <w:div w:id="1951161066">
              <w:marLeft w:val="0"/>
              <w:marRight w:val="0"/>
              <w:marTop w:val="0"/>
              <w:marBottom w:val="0"/>
              <w:divBdr>
                <w:top w:val="none" w:sz="0" w:space="0" w:color="auto"/>
                <w:left w:val="none" w:sz="0" w:space="0" w:color="auto"/>
                <w:bottom w:val="none" w:sz="0" w:space="0" w:color="auto"/>
                <w:right w:val="none" w:sz="0" w:space="0" w:color="auto"/>
              </w:divBdr>
              <w:divsChild>
                <w:div w:id="431903452">
                  <w:marLeft w:val="0"/>
                  <w:marRight w:val="0"/>
                  <w:marTop w:val="0"/>
                  <w:marBottom w:val="0"/>
                  <w:divBdr>
                    <w:top w:val="none" w:sz="0" w:space="0" w:color="auto"/>
                    <w:left w:val="none" w:sz="0" w:space="0" w:color="auto"/>
                    <w:bottom w:val="none" w:sz="0" w:space="0" w:color="auto"/>
                    <w:right w:val="none" w:sz="0" w:space="0" w:color="auto"/>
                  </w:divBdr>
                  <w:divsChild>
                    <w:div w:id="1185440165">
                      <w:marLeft w:val="0"/>
                      <w:marRight w:val="0"/>
                      <w:marTop w:val="0"/>
                      <w:marBottom w:val="0"/>
                      <w:divBdr>
                        <w:top w:val="none" w:sz="0" w:space="0" w:color="auto"/>
                        <w:left w:val="none" w:sz="0" w:space="0" w:color="auto"/>
                        <w:bottom w:val="none" w:sz="0" w:space="0" w:color="auto"/>
                        <w:right w:val="none" w:sz="0" w:space="0" w:color="auto"/>
                      </w:divBdr>
                      <w:divsChild>
                        <w:div w:id="1614628050">
                          <w:marLeft w:val="0"/>
                          <w:marRight w:val="0"/>
                          <w:marTop w:val="0"/>
                          <w:marBottom w:val="0"/>
                          <w:divBdr>
                            <w:top w:val="none" w:sz="0" w:space="0" w:color="auto"/>
                            <w:left w:val="none" w:sz="0" w:space="0" w:color="auto"/>
                            <w:bottom w:val="none" w:sz="0" w:space="0" w:color="auto"/>
                            <w:right w:val="none" w:sz="0" w:space="0" w:color="auto"/>
                          </w:divBdr>
                          <w:divsChild>
                            <w:div w:id="1927036047">
                              <w:marLeft w:val="0"/>
                              <w:marRight w:val="0"/>
                              <w:marTop w:val="0"/>
                              <w:marBottom w:val="0"/>
                              <w:divBdr>
                                <w:top w:val="none" w:sz="0" w:space="0" w:color="auto"/>
                                <w:left w:val="none" w:sz="0" w:space="0" w:color="auto"/>
                                <w:bottom w:val="none" w:sz="0" w:space="0" w:color="auto"/>
                                <w:right w:val="none" w:sz="0" w:space="0" w:color="auto"/>
                              </w:divBdr>
                              <w:divsChild>
                                <w:div w:id="895823538">
                                  <w:marLeft w:val="0"/>
                                  <w:marRight w:val="0"/>
                                  <w:marTop w:val="0"/>
                                  <w:marBottom w:val="0"/>
                                  <w:divBdr>
                                    <w:top w:val="none" w:sz="0" w:space="0" w:color="auto"/>
                                    <w:left w:val="none" w:sz="0" w:space="0" w:color="auto"/>
                                    <w:bottom w:val="none" w:sz="0" w:space="0" w:color="auto"/>
                                    <w:right w:val="none" w:sz="0" w:space="0" w:color="auto"/>
                                  </w:divBdr>
                                  <w:divsChild>
                                    <w:div w:id="1823694556">
                                      <w:marLeft w:val="0"/>
                                      <w:marRight w:val="0"/>
                                      <w:marTop w:val="0"/>
                                      <w:marBottom w:val="0"/>
                                      <w:divBdr>
                                        <w:top w:val="none" w:sz="0" w:space="0" w:color="auto"/>
                                        <w:left w:val="none" w:sz="0" w:space="0" w:color="auto"/>
                                        <w:bottom w:val="none" w:sz="0" w:space="0" w:color="auto"/>
                                        <w:right w:val="none" w:sz="0" w:space="0" w:color="auto"/>
                                      </w:divBdr>
                                      <w:divsChild>
                                        <w:div w:id="19845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863010">
          <w:marLeft w:val="0"/>
          <w:marRight w:val="0"/>
          <w:marTop w:val="0"/>
          <w:marBottom w:val="0"/>
          <w:divBdr>
            <w:top w:val="none" w:sz="0" w:space="0" w:color="auto"/>
            <w:left w:val="none" w:sz="0" w:space="0" w:color="auto"/>
            <w:bottom w:val="none" w:sz="0" w:space="0" w:color="auto"/>
            <w:right w:val="none" w:sz="0" w:space="0" w:color="auto"/>
          </w:divBdr>
          <w:divsChild>
            <w:div w:id="1817213279">
              <w:marLeft w:val="0"/>
              <w:marRight w:val="0"/>
              <w:marTop w:val="0"/>
              <w:marBottom w:val="0"/>
              <w:divBdr>
                <w:top w:val="none" w:sz="0" w:space="0" w:color="auto"/>
                <w:left w:val="none" w:sz="0" w:space="0" w:color="auto"/>
                <w:bottom w:val="none" w:sz="0" w:space="0" w:color="auto"/>
                <w:right w:val="none" w:sz="0" w:space="0" w:color="auto"/>
              </w:divBdr>
              <w:divsChild>
                <w:div w:id="98765678">
                  <w:marLeft w:val="0"/>
                  <w:marRight w:val="0"/>
                  <w:marTop w:val="0"/>
                  <w:marBottom w:val="0"/>
                  <w:divBdr>
                    <w:top w:val="none" w:sz="0" w:space="0" w:color="auto"/>
                    <w:left w:val="none" w:sz="0" w:space="0" w:color="auto"/>
                    <w:bottom w:val="none" w:sz="0" w:space="0" w:color="auto"/>
                    <w:right w:val="none" w:sz="0" w:space="0" w:color="auto"/>
                  </w:divBdr>
                  <w:divsChild>
                    <w:div w:id="434402012">
                      <w:marLeft w:val="0"/>
                      <w:marRight w:val="0"/>
                      <w:marTop w:val="0"/>
                      <w:marBottom w:val="0"/>
                      <w:divBdr>
                        <w:top w:val="none" w:sz="0" w:space="0" w:color="auto"/>
                        <w:left w:val="none" w:sz="0" w:space="0" w:color="auto"/>
                        <w:bottom w:val="none" w:sz="0" w:space="0" w:color="auto"/>
                        <w:right w:val="none" w:sz="0" w:space="0" w:color="auto"/>
                      </w:divBdr>
                      <w:divsChild>
                        <w:div w:id="271861452">
                          <w:marLeft w:val="0"/>
                          <w:marRight w:val="0"/>
                          <w:marTop w:val="0"/>
                          <w:marBottom w:val="0"/>
                          <w:divBdr>
                            <w:top w:val="none" w:sz="0" w:space="0" w:color="auto"/>
                            <w:left w:val="none" w:sz="0" w:space="0" w:color="auto"/>
                            <w:bottom w:val="none" w:sz="0" w:space="0" w:color="auto"/>
                            <w:right w:val="none" w:sz="0" w:space="0" w:color="auto"/>
                          </w:divBdr>
                          <w:divsChild>
                            <w:div w:id="521866701">
                              <w:marLeft w:val="0"/>
                              <w:marRight w:val="0"/>
                              <w:marTop w:val="0"/>
                              <w:marBottom w:val="0"/>
                              <w:divBdr>
                                <w:top w:val="none" w:sz="0" w:space="0" w:color="auto"/>
                                <w:left w:val="none" w:sz="0" w:space="0" w:color="auto"/>
                                <w:bottom w:val="none" w:sz="0" w:space="0" w:color="auto"/>
                                <w:right w:val="none" w:sz="0" w:space="0" w:color="auto"/>
                              </w:divBdr>
                              <w:divsChild>
                                <w:div w:id="17493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0812">
                  <w:marLeft w:val="0"/>
                  <w:marRight w:val="0"/>
                  <w:marTop w:val="0"/>
                  <w:marBottom w:val="0"/>
                  <w:divBdr>
                    <w:top w:val="none" w:sz="0" w:space="0" w:color="auto"/>
                    <w:left w:val="none" w:sz="0" w:space="0" w:color="auto"/>
                    <w:bottom w:val="none" w:sz="0" w:space="0" w:color="auto"/>
                    <w:right w:val="none" w:sz="0" w:space="0" w:color="auto"/>
                  </w:divBdr>
                  <w:divsChild>
                    <w:div w:id="427966027">
                      <w:marLeft w:val="0"/>
                      <w:marRight w:val="0"/>
                      <w:marTop w:val="0"/>
                      <w:marBottom w:val="0"/>
                      <w:divBdr>
                        <w:top w:val="none" w:sz="0" w:space="0" w:color="auto"/>
                        <w:left w:val="none" w:sz="0" w:space="0" w:color="auto"/>
                        <w:bottom w:val="none" w:sz="0" w:space="0" w:color="auto"/>
                        <w:right w:val="none" w:sz="0" w:space="0" w:color="auto"/>
                      </w:divBdr>
                      <w:divsChild>
                        <w:div w:id="1989632898">
                          <w:marLeft w:val="0"/>
                          <w:marRight w:val="0"/>
                          <w:marTop w:val="0"/>
                          <w:marBottom w:val="0"/>
                          <w:divBdr>
                            <w:top w:val="none" w:sz="0" w:space="0" w:color="auto"/>
                            <w:left w:val="none" w:sz="0" w:space="0" w:color="auto"/>
                            <w:bottom w:val="none" w:sz="0" w:space="0" w:color="auto"/>
                            <w:right w:val="none" w:sz="0" w:space="0" w:color="auto"/>
                          </w:divBdr>
                        </w:div>
                        <w:div w:id="1813324671">
                          <w:marLeft w:val="0"/>
                          <w:marRight w:val="0"/>
                          <w:marTop w:val="0"/>
                          <w:marBottom w:val="0"/>
                          <w:divBdr>
                            <w:top w:val="none" w:sz="0" w:space="0" w:color="auto"/>
                            <w:left w:val="none" w:sz="0" w:space="0" w:color="auto"/>
                            <w:bottom w:val="none" w:sz="0" w:space="0" w:color="auto"/>
                            <w:right w:val="none" w:sz="0" w:space="0" w:color="auto"/>
                          </w:divBdr>
                          <w:divsChild>
                            <w:div w:id="2090273228">
                              <w:marLeft w:val="0"/>
                              <w:marRight w:val="0"/>
                              <w:marTop w:val="0"/>
                              <w:marBottom w:val="0"/>
                              <w:divBdr>
                                <w:top w:val="none" w:sz="0" w:space="0" w:color="auto"/>
                                <w:left w:val="none" w:sz="0" w:space="0" w:color="auto"/>
                                <w:bottom w:val="none" w:sz="0" w:space="0" w:color="auto"/>
                                <w:right w:val="none" w:sz="0" w:space="0" w:color="auto"/>
                              </w:divBdr>
                              <w:divsChild>
                                <w:div w:id="329449935">
                                  <w:marLeft w:val="0"/>
                                  <w:marRight w:val="0"/>
                                  <w:marTop w:val="0"/>
                                  <w:marBottom w:val="0"/>
                                  <w:divBdr>
                                    <w:top w:val="none" w:sz="0" w:space="0" w:color="auto"/>
                                    <w:left w:val="none" w:sz="0" w:space="0" w:color="auto"/>
                                    <w:bottom w:val="none" w:sz="0" w:space="0" w:color="auto"/>
                                    <w:right w:val="none" w:sz="0" w:space="0" w:color="auto"/>
                                  </w:divBdr>
                                  <w:divsChild>
                                    <w:div w:id="7308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2282">
                          <w:marLeft w:val="0"/>
                          <w:marRight w:val="0"/>
                          <w:marTop w:val="0"/>
                          <w:marBottom w:val="0"/>
                          <w:divBdr>
                            <w:top w:val="none" w:sz="0" w:space="0" w:color="auto"/>
                            <w:left w:val="none" w:sz="0" w:space="0" w:color="auto"/>
                            <w:bottom w:val="none" w:sz="0" w:space="0" w:color="auto"/>
                            <w:right w:val="none" w:sz="0" w:space="0" w:color="auto"/>
                          </w:divBdr>
                          <w:divsChild>
                            <w:div w:id="655766175">
                              <w:marLeft w:val="0"/>
                              <w:marRight w:val="0"/>
                              <w:marTop w:val="0"/>
                              <w:marBottom w:val="0"/>
                              <w:divBdr>
                                <w:top w:val="none" w:sz="0" w:space="0" w:color="auto"/>
                                <w:left w:val="none" w:sz="0" w:space="0" w:color="auto"/>
                                <w:bottom w:val="none" w:sz="0" w:space="0" w:color="auto"/>
                                <w:right w:val="none" w:sz="0" w:space="0" w:color="auto"/>
                              </w:divBdr>
                              <w:divsChild>
                                <w:div w:id="1261062080">
                                  <w:marLeft w:val="0"/>
                                  <w:marRight w:val="0"/>
                                  <w:marTop w:val="0"/>
                                  <w:marBottom w:val="0"/>
                                  <w:divBdr>
                                    <w:top w:val="none" w:sz="0" w:space="0" w:color="auto"/>
                                    <w:left w:val="none" w:sz="0" w:space="0" w:color="auto"/>
                                    <w:bottom w:val="none" w:sz="0" w:space="0" w:color="auto"/>
                                    <w:right w:val="none" w:sz="0" w:space="0" w:color="auto"/>
                                  </w:divBdr>
                                  <w:divsChild>
                                    <w:div w:id="1201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88037">
          <w:marLeft w:val="0"/>
          <w:marRight w:val="0"/>
          <w:marTop w:val="0"/>
          <w:marBottom w:val="0"/>
          <w:divBdr>
            <w:top w:val="none" w:sz="0" w:space="0" w:color="auto"/>
            <w:left w:val="none" w:sz="0" w:space="0" w:color="auto"/>
            <w:bottom w:val="none" w:sz="0" w:space="0" w:color="auto"/>
            <w:right w:val="none" w:sz="0" w:space="0" w:color="auto"/>
          </w:divBdr>
          <w:divsChild>
            <w:div w:id="1189830091">
              <w:marLeft w:val="0"/>
              <w:marRight w:val="0"/>
              <w:marTop w:val="0"/>
              <w:marBottom w:val="0"/>
              <w:divBdr>
                <w:top w:val="none" w:sz="0" w:space="0" w:color="auto"/>
                <w:left w:val="none" w:sz="0" w:space="0" w:color="auto"/>
                <w:bottom w:val="none" w:sz="0" w:space="0" w:color="auto"/>
                <w:right w:val="none" w:sz="0" w:space="0" w:color="auto"/>
              </w:divBdr>
              <w:divsChild>
                <w:div w:id="1689595535">
                  <w:marLeft w:val="0"/>
                  <w:marRight w:val="0"/>
                  <w:marTop w:val="0"/>
                  <w:marBottom w:val="0"/>
                  <w:divBdr>
                    <w:top w:val="none" w:sz="0" w:space="0" w:color="auto"/>
                    <w:left w:val="none" w:sz="0" w:space="0" w:color="auto"/>
                    <w:bottom w:val="none" w:sz="0" w:space="0" w:color="auto"/>
                    <w:right w:val="none" w:sz="0" w:space="0" w:color="auto"/>
                  </w:divBdr>
                  <w:divsChild>
                    <w:div w:id="1017730263">
                      <w:marLeft w:val="0"/>
                      <w:marRight w:val="0"/>
                      <w:marTop w:val="0"/>
                      <w:marBottom w:val="0"/>
                      <w:divBdr>
                        <w:top w:val="none" w:sz="0" w:space="0" w:color="auto"/>
                        <w:left w:val="none" w:sz="0" w:space="0" w:color="auto"/>
                        <w:bottom w:val="none" w:sz="0" w:space="0" w:color="auto"/>
                        <w:right w:val="none" w:sz="0" w:space="0" w:color="auto"/>
                      </w:divBdr>
                      <w:divsChild>
                        <w:div w:id="643704786">
                          <w:marLeft w:val="0"/>
                          <w:marRight w:val="0"/>
                          <w:marTop w:val="0"/>
                          <w:marBottom w:val="0"/>
                          <w:divBdr>
                            <w:top w:val="none" w:sz="0" w:space="0" w:color="auto"/>
                            <w:left w:val="none" w:sz="0" w:space="0" w:color="auto"/>
                            <w:bottom w:val="none" w:sz="0" w:space="0" w:color="auto"/>
                            <w:right w:val="none" w:sz="0" w:space="0" w:color="auto"/>
                          </w:divBdr>
                          <w:divsChild>
                            <w:div w:id="771969598">
                              <w:marLeft w:val="0"/>
                              <w:marRight w:val="0"/>
                              <w:marTop w:val="0"/>
                              <w:marBottom w:val="0"/>
                              <w:divBdr>
                                <w:top w:val="none" w:sz="0" w:space="0" w:color="auto"/>
                                <w:left w:val="none" w:sz="0" w:space="0" w:color="auto"/>
                                <w:bottom w:val="none" w:sz="0" w:space="0" w:color="auto"/>
                                <w:right w:val="none" w:sz="0" w:space="0" w:color="auto"/>
                              </w:divBdr>
                              <w:divsChild>
                                <w:div w:id="1428114942">
                                  <w:marLeft w:val="0"/>
                                  <w:marRight w:val="0"/>
                                  <w:marTop w:val="0"/>
                                  <w:marBottom w:val="0"/>
                                  <w:divBdr>
                                    <w:top w:val="none" w:sz="0" w:space="0" w:color="auto"/>
                                    <w:left w:val="none" w:sz="0" w:space="0" w:color="auto"/>
                                    <w:bottom w:val="none" w:sz="0" w:space="0" w:color="auto"/>
                                    <w:right w:val="none" w:sz="0" w:space="0" w:color="auto"/>
                                  </w:divBdr>
                                  <w:divsChild>
                                    <w:div w:id="1141458070">
                                      <w:marLeft w:val="0"/>
                                      <w:marRight w:val="0"/>
                                      <w:marTop w:val="0"/>
                                      <w:marBottom w:val="0"/>
                                      <w:divBdr>
                                        <w:top w:val="none" w:sz="0" w:space="0" w:color="auto"/>
                                        <w:left w:val="none" w:sz="0" w:space="0" w:color="auto"/>
                                        <w:bottom w:val="none" w:sz="0" w:space="0" w:color="auto"/>
                                        <w:right w:val="none" w:sz="0" w:space="0" w:color="auto"/>
                                      </w:divBdr>
                                      <w:divsChild>
                                        <w:div w:id="20977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0505">
          <w:marLeft w:val="0"/>
          <w:marRight w:val="0"/>
          <w:marTop w:val="0"/>
          <w:marBottom w:val="0"/>
          <w:divBdr>
            <w:top w:val="none" w:sz="0" w:space="0" w:color="auto"/>
            <w:left w:val="none" w:sz="0" w:space="0" w:color="auto"/>
            <w:bottom w:val="none" w:sz="0" w:space="0" w:color="auto"/>
            <w:right w:val="none" w:sz="0" w:space="0" w:color="auto"/>
          </w:divBdr>
          <w:divsChild>
            <w:div w:id="730541129">
              <w:marLeft w:val="0"/>
              <w:marRight w:val="0"/>
              <w:marTop w:val="0"/>
              <w:marBottom w:val="0"/>
              <w:divBdr>
                <w:top w:val="none" w:sz="0" w:space="0" w:color="auto"/>
                <w:left w:val="none" w:sz="0" w:space="0" w:color="auto"/>
                <w:bottom w:val="none" w:sz="0" w:space="0" w:color="auto"/>
                <w:right w:val="none" w:sz="0" w:space="0" w:color="auto"/>
              </w:divBdr>
              <w:divsChild>
                <w:div w:id="2110154505">
                  <w:marLeft w:val="0"/>
                  <w:marRight w:val="0"/>
                  <w:marTop w:val="0"/>
                  <w:marBottom w:val="0"/>
                  <w:divBdr>
                    <w:top w:val="none" w:sz="0" w:space="0" w:color="auto"/>
                    <w:left w:val="none" w:sz="0" w:space="0" w:color="auto"/>
                    <w:bottom w:val="none" w:sz="0" w:space="0" w:color="auto"/>
                    <w:right w:val="none" w:sz="0" w:space="0" w:color="auto"/>
                  </w:divBdr>
                  <w:divsChild>
                    <w:div w:id="431751862">
                      <w:marLeft w:val="0"/>
                      <w:marRight w:val="0"/>
                      <w:marTop w:val="0"/>
                      <w:marBottom w:val="0"/>
                      <w:divBdr>
                        <w:top w:val="none" w:sz="0" w:space="0" w:color="auto"/>
                        <w:left w:val="none" w:sz="0" w:space="0" w:color="auto"/>
                        <w:bottom w:val="none" w:sz="0" w:space="0" w:color="auto"/>
                        <w:right w:val="none" w:sz="0" w:space="0" w:color="auto"/>
                      </w:divBdr>
                      <w:divsChild>
                        <w:div w:id="1281453284">
                          <w:marLeft w:val="0"/>
                          <w:marRight w:val="0"/>
                          <w:marTop w:val="0"/>
                          <w:marBottom w:val="0"/>
                          <w:divBdr>
                            <w:top w:val="none" w:sz="0" w:space="0" w:color="auto"/>
                            <w:left w:val="none" w:sz="0" w:space="0" w:color="auto"/>
                            <w:bottom w:val="none" w:sz="0" w:space="0" w:color="auto"/>
                            <w:right w:val="none" w:sz="0" w:space="0" w:color="auto"/>
                          </w:divBdr>
                          <w:divsChild>
                            <w:div w:id="1211841152">
                              <w:marLeft w:val="0"/>
                              <w:marRight w:val="0"/>
                              <w:marTop w:val="0"/>
                              <w:marBottom w:val="0"/>
                              <w:divBdr>
                                <w:top w:val="none" w:sz="0" w:space="0" w:color="auto"/>
                                <w:left w:val="none" w:sz="0" w:space="0" w:color="auto"/>
                                <w:bottom w:val="none" w:sz="0" w:space="0" w:color="auto"/>
                                <w:right w:val="none" w:sz="0" w:space="0" w:color="auto"/>
                              </w:divBdr>
                              <w:divsChild>
                                <w:div w:id="707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2925">
                  <w:marLeft w:val="0"/>
                  <w:marRight w:val="0"/>
                  <w:marTop w:val="0"/>
                  <w:marBottom w:val="0"/>
                  <w:divBdr>
                    <w:top w:val="none" w:sz="0" w:space="0" w:color="auto"/>
                    <w:left w:val="none" w:sz="0" w:space="0" w:color="auto"/>
                    <w:bottom w:val="none" w:sz="0" w:space="0" w:color="auto"/>
                    <w:right w:val="none" w:sz="0" w:space="0" w:color="auto"/>
                  </w:divBdr>
                  <w:divsChild>
                    <w:div w:id="364329497">
                      <w:marLeft w:val="0"/>
                      <w:marRight w:val="0"/>
                      <w:marTop w:val="0"/>
                      <w:marBottom w:val="0"/>
                      <w:divBdr>
                        <w:top w:val="none" w:sz="0" w:space="0" w:color="auto"/>
                        <w:left w:val="none" w:sz="0" w:space="0" w:color="auto"/>
                        <w:bottom w:val="none" w:sz="0" w:space="0" w:color="auto"/>
                        <w:right w:val="none" w:sz="0" w:space="0" w:color="auto"/>
                      </w:divBdr>
                      <w:divsChild>
                        <w:div w:id="1790466212">
                          <w:marLeft w:val="0"/>
                          <w:marRight w:val="0"/>
                          <w:marTop w:val="0"/>
                          <w:marBottom w:val="0"/>
                          <w:divBdr>
                            <w:top w:val="none" w:sz="0" w:space="0" w:color="auto"/>
                            <w:left w:val="none" w:sz="0" w:space="0" w:color="auto"/>
                            <w:bottom w:val="none" w:sz="0" w:space="0" w:color="auto"/>
                            <w:right w:val="none" w:sz="0" w:space="0" w:color="auto"/>
                          </w:divBdr>
                          <w:divsChild>
                            <w:div w:id="1767967908">
                              <w:marLeft w:val="0"/>
                              <w:marRight w:val="0"/>
                              <w:marTop w:val="0"/>
                              <w:marBottom w:val="0"/>
                              <w:divBdr>
                                <w:top w:val="none" w:sz="0" w:space="0" w:color="auto"/>
                                <w:left w:val="none" w:sz="0" w:space="0" w:color="auto"/>
                                <w:bottom w:val="none" w:sz="0" w:space="0" w:color="auto"/>
                                <w:right w:val="none" w:sz="0" w:space="0" w:color="auto"/>
                              </w:divBdr>
                              <w:divsChild>
                                <w:div w:id="657729261">
                                  <w:marLeft w:val="0"/>
                                  <w:marRight w:val="0"/>
                                  <w:marTop w:val="0"/>
                                  <w:marBottom w:val="0"/>
                                  <w:divBdr>
                                    <w:top w:val="none" w:sz="0" w:space="0" w:color="auto"/>
                                    <w:left w:val="none" w:sz="0" w:space="0" w:color="auto"/>
                                    <w:bottom w:val="none" w:sz="0" w:space="0" w:color="auto"/>
                                    <w:right w:val="none" w:sz="0" w:space="0" w:color="auto"/>
                                  </w:divBdr>
                                  <w:divsChild>
                                    <w:div w:id="18409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0698">
                          <w:marLeft w:val="0"/>
                          <w:marRight w:val="0"/>
                          <w:marTop w:val="0"/>
                          <w:marBottom w:val="0"/>
                          <w:divBdr>
                            <w:top w:val="none" w:sz="0" w:space="0" w:color="auto"/>
                            <w:left w:val="none" w:sz="0" w:space="0" w:color="auto"/>
                            <w:bottom w:val="none" w:sz="0" w:space="0" w:color="auto"/>
                            <w:right w:val="none" w:sz="0" w:space="0" w:color="auto"/>
                          </w:divBdr>
                          <w:divsChild>
                            <w:div w:id="1974170288">
                              <w:marLeft w:val="0"/>
                              <w:marRight w:val="0"/>
                              <w:marTop w:val="0"/>
                              <w:marBottom w:val="0"/>
                              <w:divBdr>
                                <w:top w:val="none" w:sz="0" w:space="0" w:color="auto"/>
                                <w:left w:val="none" w:sz="0" w:space="0" w:color="auto"/>
                                <w:bottom w:val="none" w:sz="0" w:space="0" w:color="auto"/>
                                <w:right w:val="none" w:sz="0" w:space="0" w:color="auto"/>
                              </w:divBdr>
                              <w:divsChild>
                                <w:div w:id="118036735">
                                  <w:marLeft w:val="0"/>
                                  <w:marRight w:val="0"/>
                                  <w:marTop w:val="0"/>
                                  <w:marBottom w:val="0"/>
                                  <w:divBdr>
                                    <w:top w:val="none" w:sz="0" w:space="0" w:color="auto"/>
                                    <w:left w:val="none" w:sz="0" w:space="0" w:color="auto"/>
                                    <w:bottom w:val="none" w:sz="0" w:space="0" w:color="auto"/>
                                    <w:right w:val="none" w:sz="0" w:space="0" w:color="auto"/>
                                  </w:divBdr>
                                  <w:divsChild>
                                    <w:div w:id="7673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11069">
          <w:marLeft w:val="0"/>
          <w:marRight w:val="0"/>
          <w:marTop w:val="0"/>
          <w:marBottom w:val="0"/>
          <w:divBdr>
            <w:top w:val="none" w:sz="0" w:space="0" w:color="auto"/>
            <w:left w:val="none" w:sz="0" w:space="0" w:color="auto"/>
            <w:bottom w:val="none" w:sz="0" w:space="0" w:color="auto"/>
            <w:right w:val="none" w:sz="0" w:space="0" w:color="auto"/>
          </w:divBdr>
          <w:divsChild>
            <w:div w:id="2123958065">
              <w:marLeft w:val="0"/>
              <w:marRight w:val="0"/>
              <w:marTop w:val="0"/>
              <w:marBottom w:val="0"/>
              <w:divBdr>
                <w:top w:val="none" w:sz="0" w:space="0" w:color="auto"/>
                <w:left w:val="none" w:sz="0" w:space="0" w:color="auto"/>
                <w:bottom w:val="none" w:sz="0" w:space="0" w:color="auto"/>
                <w:right w:val="none" w:sz="0" w:space="0" w:color="auto"/>
              </w:divBdr>
              <w:divsChild>
                <w:div w:id="293751109">
                  <w:marLeft w:val="0"/>
                  <w:marRight w:val="0"/>
                  <w:marTop w:val="0"/>
                  <w:marBottom w:val="0"/>
                  <w:divBdr>
                    <w:top w:val="none" w:sz="0" w:space="0" w:color="auto"/>
                    <w:left w:val="none" w:sz="0" w:space="0" w:color="auto"/>
                    <w:bottom w:val="none" w:sz="0" w:space="0" w:color="auto"/>
                    <w:right w:val="none" w:sz="0" w:space="0" w:color="auto"/>
                  </w:divBdr>
                  <w:divsChild>
                    <w:div w:id="1159156465">
                      <w:marLeft w:val="0"/>
                      <w:marRight w:val="0"/>
                      <w:marTop w:val="0"/>
                      <w:marBottom w:val="0"/>
                      <w:divBdr>
                        <w:top w:val="none" w:sz="0" w:space="0" w:color="auto"/>
                        <w:left w:val="none" w:sz="0" w:space="0" w:color="auto"/>
                        <w:bottom w:val="none" w:sz="0" w:space="0" w:color="auto"/>
                        <w:right w:val="none" w:sz="0" w:space="0" w:color="auto"/>
                      </w:divBdr>
                      <w:divsChild>
                        <w:div w:id="557977874">
                          <w:marLeft w:val="0"/>
                          <w:marRight w:val="0"/>
                          <w:marTop w:val="0"/>
                          <w:marBottom w:val="0"/>
                          <w:divBdr>
                            <w:top w:val="none" w:sz="0" w:space="0" w:color="auto"/>
                            <w:left w:val="none" w:sz="0" w:space="0" w:color="auto"/>
                            <w:bottom w:val="none" w:sz="0" w:space="0" w:color="auto"/>
                            <w:right w:val="none" w:sz="0" w:space="0" w:color="auto"/>
                          </w:divBdr>
                          <w:divsChild>
                            <w:div w:id="484201068">
                              <w:marLeft w:val="0"/>
                              <w:marRight w:val="0"/>
                              <w:marTop w:val="0"/>
                              <w:marBottom w:val="0"/>
                              <w:divBdr>
                                <w:top w:val="none" w:sz="0" w:space="0" w:color="auto"/>
                                <w:left w:val="none" w:sz="0" w:space="0" w:color="auto"/>
                                <w:bottom w:val="none" w:sz="0" w:space="0" w:color="auto"/>
                                <w:right w:val="none" w:sz="0" w:space="0" w:color="auto"/>
                              </w:divBdr>
                              <w:divsChild>
                                <w:div w:id="1469056445">
                                  <w:marLeft w:val="0"/>
                                  <w:marRight w:val="0"/>
                                  <w:marTop w:val="0"/>
                                  <w:marBottom w:val="0"/>
                                  <w:divBdr>
                                    <w:top w:val="none" w:sz="0" w:space="0" w:color="auto"/>
                                    <w:left w:val="none" w:sz="0" w:space="0" w:color="auto"/>
                                    <w:bottom w:val="none" w:sz="0" w:space="0" w:color="auto"/>
                                    <w:right w:val="none" w:sz="0" w:space="0" w:color="auto"/>
                                  </w:divBdr>
                                  <w:divsChild>
                                    <w:div w:id="14578108">
                                      <w:marLeft w:val="0"/>
                                      <w:marRight w:val="0"/>
                                      <w:marTop w:val="0"/>
                                      <w:marBottom w:val="0"/>
                                      <w:divBdr>
                                        <w:top w:val="none" w:sz="0" w:space="0" w:color="auto"/>
                                        <w:left w:val="none" w:sz="0" w:space="0" w:color="auto"/>
                                        <w:bottom w:val="none" w:sz="0" w:space="0" w:color="auto"/>
                                        <w:right w:val="none" w:sz="0" w:space="0" w:color="auto"/>
                                      </w:divBdr>
                                      <w:divsChild>
                                        <w:div w:id="1954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9473">
                          <w:marLeft w:val="0"/>
                          <w:marRight w:val="0"/>
                          <w:marTop w:val="0"/>
                          <w:marBottom w:val="0"/>
                          <w:divBdr>
                            <w:top w:val="none" w:sz="0" w:space="0" w:color="auto"/>
                            <w:left w:val="none" w:sz="0" w:space="0" w:color="auto"/>
                            <w:bottom w:val="none" w:sz="0" w:space="0" w:color="auto"/>
                            <w:right w:val="none" w:sz="0" w:space="0" w:color="auto"/>
                          </w:divBdr>
                          <w:divsChild>
                            <w:div w:id="1224293691">
                              <w:marLeft w:val="0"/>
                              <w:marRight w:val="0"/>
                              <w:marTop w:val="0"/>
                              <w:marBottom w:val="0"/>
                              <w:divBdr>
                                <w:top w:val="none" w:sz="0" w:space="0" w:color="auto"/>
                                <w:left w:val="none" w:sz="0" w:space="0" w:color="auto"/>
                                <w:bottom w:val="none" w:sz="0" w:space="0" w:color="auto"/>
                                <w:right w:val="none" w:sz="0" w:space="0" w:color="auto"/>
                              </w:divBdr>
                              <w:divsChild>
                                <w:div w:id="1913274027">
                                  <w:marLeft w:val="0"/>
                                  <w:marRight w:val="0"/>
                                  <w:marTop w:val="0"/>
                                  <w:marBottom w:val="0"/>
                                  <w:divBdr>
                                    <w:top w:val="none" w:sz="0" w:space="0" w:color="auto"/>
                                    <w:left w:val="none" w:sz="0" w:space="0" w:color="auto"/>
                                    <w:bottom w:val="none" w:sz="0" w:space="0" w:color="auto"/>
                                    <w:right w:val="none" w:sz="0" w:space="0" w:color="auto"/>
                                  </w:divBdr>
                                  <w:divsChild>
                                    <w:div w:id="17417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546551">
          <w:marLeft w:val="0"/>
          <w:marRight w:val="0"/>
          <w:marTop w:val="0"/>
          <w:marBottom w:val="0"/>
          <w:divBdr>
            <w:top w:val="none" w:sz="0" w:space="0" w:color="auto"/>
            <w:left w:val="none" w:sz="0" w:space="0" w:color="auto"/>
            <w:bottom w:val="none" w:sz="0" w:space="0" w:color="auto"/>
            <w:right w:val="none" w:sz="0" w:space="0" w:color="auto"/>
          </w:divBdr>
          <w:divsChild>
            <w:div w:id="35204625">
              <w:marLeft w:val="0"/>
              <w:marRight w:val="0"/>
              <w:marTop w:val="0"/>
              <w:marBottom w:val="0"/>
              <w:divBdr>
                <w:top w:val="none" w:sz="0" w:space="0" w:color="auto"/>
                <w:left w:val="none" w:sz="0" w:space="0" w:color="auto"/>
                <w:bottom w:val="none" w:sz="0" w:space="0" w:color="auto"/>
                <w:right w:val="none" w:sz="0" w:space="0" w:color="auto"/>
              </w:divBdr>
              <w:divsChild>
                <w:div w:id="218638228">
                  <w:marLeft w:val="0"/>
                  <w:marRight w:val="0"/>
                  <w:marTop w:val="0"/>
                  <w:marBottom w:val="0"/>
                  <w:divBdr>
                    <w:top w:val="none" w:sz="0" w:space="0" w:color="auto"/>
                    <w:left w:val="none" w:sz="0" w:space="0" w:color="auto"/>
                    <w:bottom w:val="none" w:sz="0" w:space="0" w:color="auto"/>
                    <w:right w:val="none" w:sz="0" w:space="0" w:color="auto"/>
                  </w:divBdr>
                  <w:divsChild>
                    <w:div w:id="1259825556">
                      <w:marLeft w:val="0"/>
                      <w:marRight w:val="0"/>
                      <w:marTop w:val="0"/>
                      <w:marBottom w:val="0"/>
                      <w:divBdr>
                        <w:top w:val="none" w:sz="0" w:space="0" w:color="auto"/>
                        <w:left w:val="none" w:sz="0" w:space="0" w:color="auto"/>
                        <w:bottom w:val="none" w:sz="0" w:space="0" w:color="auto"/>
                        <w:right w:val="none" w:sz="0" w:space="0" w:color="auto"/>
                      </w:divBdr>
                      <w:divsChild>
                        <w:div w:id="435172724">
                          <w:marLeft w:val="0"/>
                          <w:marRight w:val="0"/>
                          <w:marTop w:val="0"/>
                          <w:marBottom w:val="0"/>
                          <w:divBdr>
                            <w:top w:val="none" w:sz="0" w:space="0" w:color="auto"/>
                            <w:left w:val="none" w:sz="0" w:space="0" w:color="auto"/>
                            <w:bottom w:val="none" w:sz="0" w:space="0" w:color="auto"/>
                            <w:right w:val="none" w:sz="0" w:space="0" w:color="auto"/>
                          </w:divBdr>
                          <w:divsChild>
                            <w:div w:id="1144080920">
                              <w:marLeft w:val="0"/>
                              <w:marRight w:val="0"/>
                              <w:marTop w:val="0"/>
                              <w:marBottom w:val="0"/>
                              <w:divBdr>
                                <w:top w:val="none" w:sz="0" w:space="0" w:color="auto"/>
                                <w:left w:val="none" w:sz="0" w:space="0" w:color="auto"/>
                                <w:bottom w:val="none" w:sz="0" w:space="0" w:color="auto"/>
                                <w:right w:val="none" w:sz="0" w:space="0" w:color="auto"/>
                              </w:divBdr>
                              <w:divsChild>
                                <w:div w:id="1060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14582">
                  <w:marLeft w:val="0"/>
                  <w:marRight w:val="0"/>
                  <w:marTop w:val="0"/>
                  <w:marBottom w:val="0"/>
                  <w:divBdr>
                    <w:top w:val="none" w:sz="0" w:space="0" w:color="auto"/>
                    <w:left w:val="none" w:sz="0" w:space="0" w:color="auto"/>
                    <w:bottom w:val="none" w:sz="0" w:space="0" w:color="auto"/>
                    <w:right w:val="none" w:sz="0" w:space="0" w:color="auto"/>
                  </w:divBdr>
                  <w:divsChild>
                    <w:div w:id="206382700">
                      <w:marLeft w:val="0"/>
                      <w:marRight w:val="0"/>
                      <w:marTop w:val="0"/>
                      <w:marBottom w:val="0"/>
                      <w:divBdr>
                        <w:top w:val="none" w:sz="0" w:space="0" w:color="auto"/>
                        <w:left w:val="none" w:sz="0" w:space="0" w:color="auto"/>
                        <w:bottom w:val="none" w:sz="0" w:space="0" w:color="auto"/>
                        <w:right w:val="none" w:sz="0" w:space="0" w:color="auto"/>
                      </w:divBdr>
                      <w:divsChild>
                        <w:div w:id="1113986593">
                          <w:marLeft w:val="0"/>
                          <w:marRight w:val="0"/>
                          <w:marTop w:val="0"/>
                          <w:marBottom w:val="0"/>
                          <w:divBdr>
                            <w:top w:val="none" w:sz="0" w:space="0" w:color="auto"/>
                            <w:left w:val="none" w:sz="0" w:space="0" w:color="auto"/>
                            <w:bottom w:val="none" w:sz="0" w:space="0" w:color="auto"/>
                            <w:right w:val="none" w:sz="0" w:space="0" w:color="auto"/>
                          </w:divBdr>
                          <w:divsChild>
                            <w:div w:id="1601185713">
                              <w:marLeft w:val="0"/>
                              <w:marRight w:val="0"/>
                              <w:marTop w:val="0"/>
                              <w:marBottom w:val="0"/>
                              <w:divBdr>
                                <w:top w:val="none" w:sz="0" w:space="0" w:color="auto"/>
                                <w:left w:val="none" w:sz="0" w:space="0" w:color="auto"/>
                                <w:bottom w:val="none" w:sz="0" w:space="0" w:color="auto"/>
                                <w:right w:val="none" w:sz="0" w:space="0" w:color="auto"/>
                              </w:divBdr>
                              <w:divsChild>
                                <w:div w:id="1216312751">
                                  <w:marLeft w:val="0"/>
                                  <w:marRight w:val="0"/>
                                  <w:marTop w:val="0"/>
                                  <w:marBottom w:val="0"/>
                                  <w:divBdr>
                                    <w:top w:val="none" w:sz="0" w:space="0" w:color="auto"/>
                                    <w:left w:val="none" w:sz="0" w:space="0" w:color="auto"/>
                                    <w:bottom w:val="none" w:sz="0" w:space="0" w:color="auto"/>
                                    <w:right w:val="none" w:sz="0" w:space="0" w:color="auto"/>
                                  </w:divBdr>
                                  <w:divsChild>
                                    <w:div w:id="20824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9829">
                          <w:marLeft w:val="0"/>
                          <w:marRight w:val="0"/>
                          <w:marTop w:val="0"/>
                          <w:marBottom w:val="0"/>
                          <w:divBdr>
                            <w:top w:val="none" w:sz="0" w:space="0" w:color="auto"/>
                            <w:left w:val="none" w:sz="0" w:space="0" w:color="auto"/>
                            <w:bottom w:val="none" w:sz="0" w:space="0" w:color="auto"/>
                            <w:right w:val="none" w:sz="0" w:space="0" w:color="auto"/>
                          </w:divBdr>
                          <w:divsChild>
                            <w:div w:id="1360358316">
                              <w:marLeft w:val="0"/>
                              <w:marRight w:val="0"/>
                              <w:marTop w:val="0"/>
                              <w:marBottom w:val="0"/>
                              <w:divBdr>
                                <w:top w:val="none" w:sz="0" w:space="0" w:color="auto"/>
                                <w:left w:val="none" w:sz="0" w:space="0" w:color="auto"/>
                                <w:bottom w:val="none" w:sz="0" w:space="0" w:color="auto"/>
                                <w:right w:val="none" w:sz="0" w:space="0" w:color="auto"/>
                              </w:divBdr>
                              <w:divsChild>
                                <w:div w:id="1187520479">
                                  <w:marLeft w:val="0"/>
                                  <w:marRight w:val="0"/>
                                  <w:marTop w:val="0"/>
                                  <w:marBottom w:val="0"/>
                                  <w:divBdr>
                                    <w:top w:val="none" w:sz="0" w:space="0" w:color="auto"/>
                                    <w:left w:val="none" w:sz="0" w:space="0" w:color="auto"/>
                                    <w:bottom w:val="none" w:sz="0" w:space="0" w:color="auto"/>
                                    <w:right w:val="none" w:sz="0" w:space="0" w:color="auto"/>
                                  </w:divBdr>
                                  <w:divsChild>
                                    <w:div w:id="586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795981">
          <w:marLeft w:val="0"/>
          <w:marRight w:val="0"/>
          <w:marTop w:val="0"/>
          <w:marBottom w:val="0"/>
          <w:divBdr>
            <w:top w:val="none" w:sz="0" w:space="0" w:color="auto"/>
            <w:left w:val="none" w:sz="0" w:space="0" w:color="auto"/>
            <w:bottom w:val="none" w:sz="0" w:space="0" w:color="auto"/>
            <w:right w:val="none" w:sz="0" w:space="0" w:color="auto"/>
          </w:divBdr>
          <w:divsChild>
            <w:div w:id="2015642723">
              <w:marLeft w:val="0"/>
              <w:marRight w:val="0"/>
              <w:marTop w:val="0"/>
              <w:marBottom w:val="0"/>
              <w:divBdr>
                <w:top w:val="none" w:sz="0" w:space="0" w:color="auto"/>
                <w:left w:val="none" w:sz="0" w:space="0" w:color="auto"/>
                <w:bottom w:val="none" w:sz="0" w:space="0" w:color="auto"/>
                <w:right w:val="none" w:sz="0" w:space="0" w:color="auto"/>
              </w:divBdr>
              <w:divsChild>
                <w:div w:id="68385133">
                  <w:marLeft w:val="0"/>
                  <w:marRight w:val="0"/>
                  <w:marTop w:val="0"/>
                  <w:marBottom w:val="0"/>
                  <w:divBdr>
                    <w:top w:val="none" w:sz="0" w:space="0" w:color="auto"/>
                    <w:left w:val="none" w:sz="0" w:space="0" w:color="auto"/>
                    <w:bottom w:val="none" w:sz="0" w:space="0" w:color="auto"/>
                    <w:right w:val="none" w:sz="0" w:space="0" w:color="auto"/>
                  </w:divBdr>
                  <w:divsChild>
                    <w:div w:id="282467116">
                      <w:marLeft w:val="0"/>
                      <w:marRight w:val="0"/>
                      <w:marTop w:val="0"/>
                      <w:marBottom w:val="0"/>
                      <w:divBdr>
                        <w:top w:val="none" w:sz="0" w:space="0" w:color="auto"/>
                        <w:left w:val="none" w:sz="0" w:space="0" w:color="auto"/>
                        <w:bottom w:val="none" w:sz="0" w:space="0" w:color="auto"/>
                        <w:right w:val="none" w:sz="0" w:space="0" w:color="auto"/>
                      </w:divBdr>
                      <w:divsChild>
                        <w:div w:id="1076822192">
                          <w:marLeft w:val="0"/>
                          <w:marRight w:val="0"/>
                          <w:marTop w:val="0"/>
                          <w:marBottom w:val="0"/>
                          <w:divBdr>
                            <w:top w:val="none" w:sz="0" w:space="0" w:color="auto"/>
                            <w:left w:val="none" w:sz="0" w:space="0" w:color="auto"/>
                            <w:bottom w:val="none" w:sz="0" w:space="0" w:color="auto"/>
                            <w:right w:val="none" w:sz="0" w:space="0" w:color="auto"/>
                          </w:divBdr>
                          <w:divsChild>
                            <w:div w:id="843057564">
                              <w:marLeft w:val="0"/>
                              <w:marRight w:val="0"/>
                              <w:marTop w:val="0"/>
                              <w:marBottom w:val="0"/>
                              <w:divBdr>
                                <w:top w:val="none" w:sz="0" w:space="0" w:color="auto"/>
                                <w:left w:val="none" w:sz="0" w:space="0" w:color="auto"/>
                                <w:bottom w:val="none" w:sz="0" w:space="0" w:color="auto"/>
                                <w:right w:val="none" w:sz="0" w:space="0" w:color="auto"/>
                              </w:divBdr>
                              <w:divsChild>
                                <w:div w:id="1497502416">
                                  <w:marLeft w:val="0"/>
                                  <w:marRight w:val="0"/>
                                  <w:marTop w:val="0"/>
                                  <w:marBottom w:val="0"/>
                                  <w:divBdr>
                                    <w:top w:val="none" w:sz="0" w:space="0" w:color="auto"/>
                                    <w:left w:val="none" w:sz="0" w:space="0" w:color="auto"/>
                                    <w:bottom w:val="none" w:sz="0" w:space="0" w:color="auto"/>
                                    <w:right w:val="none" w:sz="0" w:space="0" w:color="auto"/>
                                  </w:divBdr>
                                  <w:divsChild>
                                    <w:div w:id="1879006327">
                                      <w:marLeft w:val="0"/>
                                      <w:marRight w:val="0"/>
                                      <w:marTop w:val="0"/>
                                      <w:marBottom w:val="0"/>
                                      <w:divBdr>
                                        <w:top w:val="none" w:sz="0" w:space="0" w:color="auto"/>
                                        <w:left w:val="none" w:sz="0" w:space="0" w:color="auto"/>
                                        <w:bottom w:val="none" w:sz="0" w:space="0" w:color="auto"/>
                                        <w:right w:val="none" w:sz="0" w:space="0" w:color="auto"/>
                                      </w:divBdr>
                                      <w:divsChild>
                                        <w:div w:id="355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1319">
                          <w:marLeft w:val="0"/>
                          <w:marRight w:val="0"/>
                          <w:marTop w:val="0"/>
                          <w:marBottom w:val="0"/>
                          <w:divBdr>
                            <w:top w:val="none" w:sz="0" w:space="0" w:color="auto"/>
                            <w:left w:val="none" w:sz="0" w:space="0" w:color="auto"/>
                            <w:bottom w:val="none" w:sz="0" w:space="0" w:color="auto"/>
                            <w:right w:val="none" w:sz="0" w:space="0" w:color="auto"/>
                          </w:divBdr>
                          <w:divsChild>
                            <w:div w:id="1296833607">
                              <w:marLeft w:val="0"/>
                              <w:marRight w:val="0"/>
                              <w:marTop w:val="0"/>
                              <w:marBottom w:val="0"/>
                              <w:divBdr>
                                <w:top w:val="none" w:sz="0" w:space="0" w:color="auto"/>
                                <w:left w:val="none" w:sz="0" w:space="0" w:color="auto"/>
                                <w:bottom w:val="none" w:sz="0" w:space="0" w:color="auto"/>
                                <w:right w:val="none" w:sz="0" w:space="0" w:color="auto"/>
                              </w:divBdr>
                              <w:divsChild>
                                <w:div w:id="1547909306">
                                  <w:marLeft w:val="0"/>
                                  <w:marRight w:val="0"/>
                                  <w:marTop w:val="0"/>
                                  <w:marBottom w:val="0"/>
                                  <w:divBdr>
                                    <w:top w:val="none" w:sz="0" w:space="0" w:color="auto"/>
                                    <w:left w:val="none" w:sz="0" w:space="0" w:color="auto"/>
                                    <w:bottom w:val="none" w:sz="0" w:space="0" w:color="auto"/>
                                    <w:right w:val="none" w:sz="0" w:space="0" w:color="auto"/>
                                  </w:divBdr>
                                  <w:divsChild>
                                    <w:div w:id="18092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785676">
          <w:marLeft w:val="0"/>
          <w:marRight w:val="0"/>
          <w:marTop w:val="0"/>
          <w:marBottom w:val="0"/>
          <w:divBdr>
            <w:top w:val="none" w:sz="0" w:space="0" w:color="auto"/>
            <w:left w:val="none" w:sz="0" w:space="0" w:color="auto"/>
            <w:bottom w:val="none" w:sz="0" w:space="0" w:color="auto"/>
            <w:right w:val="none" w:sz="0" w:space="0" w:color="auto"/>
          </w:divBdr>
          <w:divsChild>
            <w:div w:id="699552999">
              <w:marLeft w:val="0"/>
              <w:marRight w:val="0"/>
              <w:marTop w:val="0"/>
              <w:marBottom w:val="0"/>
              <w:divBdr>
                <w:top w:val="none" w:sz="0" w:space="0" w:color="auto"/>
                <w:left w:val="none" w:sz="0" w:space="0" w:color="auto"/>
                <w:bottom w:val="none" w:sz="0" w:space="0" w:color="auto"/>
                <w:right w:val="none" w:sz="0" w:space="0" w:color="auto"/>
              </w:divBdr>
              <w:divsChild>
                <w:div w:id="576984247">
                  <w:marLeft w:val="0"/>
                  <w:marRight w:val="0"/>
                  <w:marTop w:val="0"/>
                  <w:marBottom w:val="0"/>
                  <w:divBdr>
                    <w:top w:val="none" w:sz="0" w:space="0" w:color="auto"/>
                    <w:left w:val="none" w:sz="0" w:space="0" w:color="auto"/>
                    <w:bottom w:val="none" w:sz="0" w:space="0" w:color="auto"/>
                    <w:right w:val="none" w:sz="0" w:space="0" w:color="auto"/>
                  </w:divBdr>
                  <w:divsChild>
                    <w:div w:id="1626349054">
                      <w:marLeft w:val="0"/>
                      <w:marRight w:val="0"/>
                      <w:marTop w:val="0"/>
                      <w:marBottom w:val="0"/>
                      <w:divBdr>
                        <w:top w:val="none" w:sz="0" w:space="0" w:color="auto"/>
                        <w:left w:val="none" w:sz="0" w:space="0" w:color="auto"/>
                        <w:bottom w:val="none" w:sz="0" w:space="0" w:color="auto"/>
                        <w:right w:val="none" w:sz="0" w:space="0" w:color="auto"/>
                      </w:divBdr>
                      <w:divsChild>
                        <w:div w:id="302387904">
                          <w:marLeft w:val="0"/>
                          <w:marRight w:val="0"/>
                          <w:marTop w:val="0"/>
                          <w:marBottom w:val="0"/>
                          <w:divBdr>
                            <w:top w:val="none" w:sz="0" w:space="0" w:color="auto"/>
                            <w:left w:val="none" w:sz="0" w:space="0" w:color="auto"/>
                            <w:bottom w:val="none" w:sz="0" w:space="0" w:color="auto"/>
                            <w:right w:val="none" w:sz="0" w:space="0" w:color="auto"/>
                          </w:divBdr>
                          <w:divsChild>
                            <w:div w:id="14045333">
                              <w:marLeft w:val="0"/>
                              <w:marRight w:val="0"/>
                              <w:marTop w:val="0"/>
                              <w:marBottom w:val="0"/>
                              <w:divBdr>
                                <w:top w:val="none" w:sz="0" w:space="0" w:color="auto"/>
                                <w:left w:val="none" w:sz="0" w:space="0" w:color="auto"/>
                                <w:bottom w:val="none" w:sz="0" w:space="0" w:color="auto"/>
                                <w:right w:val="none" w:sz="0" w:space="0" w:color="auto"/>
                              </w:divBdr>
                              <w:divsChild>
                                <w:div w:id="8308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994667">
                  <w:marLeft w:val="0"/>
                  <w:marRight w:val="0"/>
                  <w:marTop w:val="0"/>
                  <w:marBottom w:val="0"/>
                  <w:divBdr>
                    <w:top w:val="none" w:sz="0" w:space="0" w:color="auto"/>
                    <w:left w:val="none" w:sz="0" w:space="0" w:color="auto"/>
                    <w:bottom w:val="none" w:sz="0" w:space="0" w:color="auto"/>
                    <w:right w:val="none" w:sz="0" w:space="0" w:color="auto"/>
                  </w:divBdr>
                  <w:divsChild>
                    <w:div w:id="1560166130">
                      <w:marLeft w:val="0"/>
                      <w:marRight w:val="0"/>
                      <w:marTop w:val="0"/>
                      <w:marBottom w:val="0"/>
                      <w:divBdr>
                        <w:top w:val="none" w:sz="0" w:space="0" w:color="auto"/>
                        <w:left w:val="none" w:sz="0" w:space="0" w:color="auto"/>
                        <w:bottom w:val="none" w:sz="0" w:space="0" w:color="auto"/>
                        <w:right w:val="none" w:sz="0" w:space="0" w:color="auto"/>
                      </w:divBdr>
                      <w:divsChild>
                        <w:div w:id="1665401678">
                          <w:marLeft w:val="0"/>
                          <w:marRight w:val="0"/>
                          <w:marTop w:val="0"/>
                          <w:marBottom w:val="0"/>
                          <w:divBdr>
                            <w:top w:val="none" w:sz="0" w:space="0" w:color="auto"/>
                            <w:left w:val="none" w:sz="0" w:space="0" w:color="auto"/>
                            <w:bottom w:val="none" w:sz="0" w:space="0" w:color="auto"/>
                            <w:right w:val="none" w:sz="0" w:space="0" w:color="auto"/>
                          </w:divBdr>
                          <w:divsChild>
                            <w:div w:id="1889370050">
                              <w:marLeft w:val="0"/>
                              <w:marRight w:val="0"/>
                              <w:marTop w:val="0"/>
                              <w:marBottom w:val="0"/>
                              <w:divBdr>
                                <w:top w:val="none" w:sz="0" w:space="0" w:color="auto"/>
                                <w:left w:val="none" w:sz="0" w:space="0" w:color="auto"/>
                                <w:bottom w:val="none" w:sz="0" w:space="0" w:color="auto"/>
                                <w:right w:val="none" w:sz="0" w:space="0" w:color="auto"/>
                              </w:divBdr>
                              <w:divsChild>
                                <w:div w:id="1314409457">
                                  <w:marLeft w:val="0"/>
                                  <w:marRight w:val="0"/>
                                  <w:marTop w:val="0"/>
                                  <w:marBottom w:val="0"/>
                                  <w:divBdr>
                                    <w:top w:val="none" w:sz="0" w:space="0" w:color="auto"/>
                                    <w:left w:val="none" w:sz="0" w:space="0" w:color="auto"/>
                                    <w:bottom w:val="none" w:sz="0" w:space="0" w:color="auto"/>
                                    <w:right w:val="none" w:sz="0" w:space="0" w:color="auto"/>
                                  </w:divBdr>
                                  <w:divsChild>
                                    <w:div w:id="9889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58217">
          <w:marLeft w:val="0"/>
          <w:marRight w:val="0"/>
          <w:marTop w:val="0"/>
          <w:marBottom w:val="0"/>
          <w:divBdr>
            <w:top w:val="none" w:sz="0" w:space="0" w:color="auto"/>
            <w:left w:val="none" w:sz="0" w:space="0" w:color="auto"/>
            <w:bottom w:val="none" w:sz="0" w:space="0" w:color="auto"/>
            <w:right w:val="none" w:sz="0" w:space="0" w:color="auto"/>
          </w:divBdr>
          <w:divsChild>
            <w:div w:id="1675498774">
              <w:marLeft w:val="0"/>
              <w:marRight w:val="0"/>
              <w:marTop w:val="0"/>
              <w:marBottom w:val="0"/>
              <w:divBdr>
                <w:top w:val="none" w:sz="0" w:space="0" w:color="auto"/>
                <w:left w:val="none" w:sz="0" w:space="0" w:color="auto"/>
                <w:bottom w:val="none" w:sz="0" w:space="0" w:color="auto"/>
                <w:right w:val="none" w:sz="0" w:space="0" w:color="auto"/>
              </w:divBdr>
              <w:divsChild>
                <w:div w:id="675499887">
                  <w:marLeft w:val="0"/>
                  <w:marRight w:val="0"/>
                  <w:marTop w:val="0"/>
                  <w:marBottom w:val="0"/>
                  <w:divBdr>
                    <w:top w:val="none" w:sz="0" w:space="0" w:color="auto"/>
                    <w:left w:val="none" w:sz="0" w:space="0" w:color="auto"/>
                    <w:bottom w:val="none" w:sz="0" w:space="0" w:color="auto"/>
                    <w:right w:val="none" w:sz="0" w:space="0" w:color="auto"/>
                  </w:divBdr>
                  <w:divsChild>
                    <w:div w:id="495154322">
                      <w:marLeft w:val="0"/>
                      <w:marRight w:val="0"/>
                      <w:marTop w:val="0"/>
                      <w:marBottom w:val="0"/>
                      <w:divBdr>
                        <w:top w:val="none" w:sz="0" w:space="0" w:color="auto"/>
                        <w:left w:val="none" w:sz="0" w:space="0" w:color="auto"/>
                        <w:bottom w:val="none" w:sz="0" w:space="0" w:color="auto"/>
                        <w:right w:val="none" w:sz="0" w:space="0" w:color="auto"/>
                      </w:divBdr>
                      <w:divsChild>
                        <w:div w:id="371421273">
                          <w:marLeft w:val="0"/>
                          <w:marRight w:val="0"/>
                          <w:marTop w:val="0"/>
                          <w:marBottom w:val="0"/>
                          <w:divBdr>
                            <w:top w:val="none" w:sz="0" w:space="0" w:color="auto"/>
                            <w:left w:val="none" w:sz="0" w:space="0" w:color="auto"/>
                            <w:bottom w:val="none" w:sz="0" w:space="0" w:color="auto"/>
                            <w:right w:val="none" w:sz="0" w:space="0" w:color="auto"/>
                          </w:divBdr>
                          <w:divsChild>
                            <w:div w:id="1435393832">
                              <w:marLeft w:val="0"/>
                              <w:marRight w:val="0"/>
                              <w:marTop w:val="0"/>
                              <w:marBottom w:val="0"/>
                              <w:divBdr>
                                <w:top w:val="none" w:sz="0" w:space="0" w:color="auto"/>
                                <w:left w:val="none" w:sz="0" w:space="0" w:color="auto"/>
                                <w:bottom w:val="none" w:sz="0" w:space="0" w:color="auto"/>
                                <w:right w:val="none" w:sz="0" w:space="0" w:color="auto"/>
                              </w:divBdr>
                              <w:divsChild>
                                <w:div w:id="1239443549">
                                  <w:marLeft w:val="0"/>
                                  <w:marRight w:val="0"/>
                                  <w:marTop w:val="0"/>
                                  <w:marBottom w:val="0"/>
                                  <w:divBdr>
                                    <w:top w:val="none" w:sz="0" w:space="0" w:color="auto"/>
                                    <w:left w:val="none" w:sz="0" w:space="0" w:color="auto"/>
                                    <w:bottom w:val="none" w:sz="0" w:space="0" w:color="auto"/>
                                    <w:right w:val="none" w:sz="0" w:space="0" w:color="auto"/>
                                  </w:divBdr>
                                  <w:divsChild>
                                    <w:div w:id="2047757703">
                                      <w:marLeft w:val="0"/>
                                      <w:marRight w:val="0"/>
                                      <w:marTop w:val="0"/>
                                      <w:marBottom w:val="0"/>
                                      <w:divBdr>
                                        <w:top w:val="none" w:sz="0" w:space="0" w:color="auto"/>
                                        <w:left w:val="none" w:sz="0" w:space="0" w:color="auto"/>
                                        <w:bottom w:val="none" w:sz="0" w:space="0" w:color="auto"/>
                                        <w:right w:val="none" w:sz="0" w:space="0" w:color="auto"/>
                                      </w:divBdr>
                                      <w:divsChild>
                                        <w:div w:id="6275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80560">
          <w:marLeft w:val="0"/>
          <w:marRight w:val="0"/>
          <w:marTop w:val="0"/>
          <w:marBottom w:val="0"/>
          <w:divBdr>
            <w:top w:val="none" w:sz="0" w:space="0" w:color="auto"/>
            <w:left w:val="none" w:sz="0" w:space="0" w:color="auto"/>
            <w:bottom w:val="none" w:sz="0" w:space="0" w:color="auto"/>
            <w:right w:val="none" w:sz="0" w:space="0" w:color="auto"/>
          </w:divBdr>
          <w:divsChild>
            <w:div w:id="2128430692">
              <w:marLeft w:val="0"/>
              <w:marRight w:val="0"/>
              <w:marTop w:val="0"/>
              <w:marBottom w:val="0"/>
              <w:divBdr>
                <w:top w:val="none" w:sz="0" w:space="0" w:color="auto"/>
                <w:left w:val="none" w:sz="0" w:space="0" w:color="auto"/>
                <w:bottom w:val="none" w:sz="0" w:space="0" w:color="auto"/>
                <w:right w:val="none" w:sz="0" w:space="0" w:color="auto"/>
              </w:divBdr>
              <w:divsChild>
                <w:div w:id="1945074004">
                  <w:marLeft w:val="0"/>
                  <w:marRight w:val="0"/>
                  <w:marTop w:val="0"/>
                  <w:marBottom w:val="0"/>
                  <w:divBdr>
                    <w:top w:val="none" w:sz="0" w:space="0" w:color="auto"/>
                    <w:left w:val="none" w:sz="0" w:space="0" w:color="auto"/>
                    <w:bottom w:val="none" w:sz="0" w:space="0" w:color="auto"/>
                    <w:right w:val="none" w:sz="0" w:space="0" w:color="auto"/>
                  </w:divBdr>
                  <w:divsChild>
                    <w:div w:id="254704108">
                      <w:marLeft w:val="0"/>
                      <w:marRight w:val="0"/>
                      <w:marTop w:val="0"/>
                      <w:marBottom w:val="0"/>
                      <w:divBdr>
                        <w:top w:val="none" w:sz="0" w:space="0" w:color="auto"/>
                        <w:left w:val="none" w:sz="0" w:space="0" w:color="auto"/>
                        <w:bottom w:val="none" w:sz="0" w:space="0" w:color="auto"/>
                        <w:right w:val="none" w:sz="0" w:space="0" w:color="auto"/>
                      </w:divBdr>
                      <w:divsChild>
                        <w:div w:id="1411806603">
                          <w:marLeft w:val="0"/>
                          <w:marRight w:val="0"/>
                          <w:marTop w:val="0"/>
                          <w:marBottom w:val="0"/>
                          <w:divBdr>
                            <w:top w:val="none" w:sz="0" w:space="0" w:color="auto"/>
                            <w:left w:val="none" w:sz="0" w:space="0" w:color="auto"/>
                            <w:bottom w:val="none" w:sz="0" w:space="0" w:color="auto"/>
                            <w:right w:val="none" w:sz="0" w:space="0" w:color="auto"/>
                          </w:divBdr>
                          <w:divsChild>
                            <w:div w:id="2104259874">
                              <w:marLeft w:val="0"/>
                              <w:marRight w:val="0"/>
                              <w:marTop w:val="0"/>
                              <w:marBottom w:val="0"/>
                              <w:divBdr>
                                <w:top w:val="none" w:sz="0" w:space="0" w:color="auto"/>
                                <w:left w:val="none" w:sz="0" w:space="0" w:color="auto"/>
                                <w:bottom w:val="none" w:sz="0" w:space="0" w:color="auto"/>
                                <w:right w:val="none" w:sz="0" w:space="0" w:color="auto"/>
                              </w:divBdr>
                              <w:divsChild>
                                <w:div w:id="12626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629">
                  <w:marLeft w:val="0"/>
                  <w:marRight w:val="0"/>
                  <w:marTop w:val="0"/>
                  <w:marBottom w:val="0"/>
                  <w:divBdr>
                    <w:top w:val="none" w:sz="0" w:space="0" w:color="auto"/>
                    <w:left w:val="none" w:sz="0" w:space="0" w:color="auto"/>
                    <w:bottom w:val="none" w:sz="0" w:space="0" w:color="auto"/>
                    <w:right w:val="none" w:sz="0" w:space="0" w:color="auto"/>
                  </w:divBdr>
                  <w:divsChild>
                    <w:div w:id="2145808469">
                      <w:marLeft w:val="0"/>
                      <w:marRight w:val="0"/>
                      <w:marTop w:val="0"/>
                      <w:marBottom w:val="0"/>
                      <w:divBdr>
                        <w:top w:val="none" w:sz="0" w:space="0" w:color="auto"/>
                        <w:left w:val="none" w:sz="0" w:space="0" w:color="auto"/>
                        <w:bottom w:val="none" w:sz="0" w:space="0" w:color="auto"/>
                        <w:right w:val="none" w:sz="0" w:space="0" w:color="auto"/>
                      </w:divBdr>
                      <w:divsChild>
                        <w:div w:id="624048820">
                          <w:marLeft w:val="0"/>
                          <w:marRight w:val="0"/>
                          <w:marTop w:val="0"/>
                          <w:marBottom w:val="0"/>
                          <w:divBdr>
                            <w:top w:val="none" w:sz="0" w:space="0" w:color="auto"/>
                            <w:left w:val="none" w:sz="0" w:space="0" w:color="auto"/>
                            <w:bottom w:val="none" w:sz="0" w:space="0" w:color="auto"/>
                            <w:right w:val="none" w:sz="0" w:space="0" w:color="auto"/>
                          </w:divBdr>
                          <w:divsChild>
                            <w:div w:id="1069839753">
                              <w:marLeft w:val="0"/>
                              <w:marRight w:val="0"/>
                              <w:marTop w:val="0"/>
                              <w:marBottom w:val="0"/>
                              <w:divBdr>
                                <w:top w:val="none" w:sz="0" w:space="0" w:color="auto"/>
                                <w:left w:val="none" w:sz="0" w:space="0" w:color="auto"/>
                                <w:bottom w:val="none" w:sz="0" w:space="0" w:color="auto"/>
                                <w:right w:val="none" w:sz="0" w:space="0" w:color="auto"/>
                              </w:divBdr>
                              <w:divsChild>
                                <w:div w:id="993217022">
                                  <w:marLeft w:val="0"/>
                                  <w:marRight w:val="0"/>
                                  <w:marTop w:val="0"/>
                                  <w:marBottom w:val="0"/>
                                  <w:divBdr>
                                    <w:top w:val="none" w:sz="0" w:space="0" w:color="auto"/>
                                    <w:left w:val="none" w:sz="0" w:space="0" w:color="auto"/>
                                    <w:bottom w:val="none" w:sz="0" w:space="0" w:color="auto"/>
                                    <w:right w:val="none" w:sz="0" w:space="0" w:color="auto"/>
                                  </w:divBdr>
                                  <w:divsChild>
                                    <w:div w:id="10341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8077">
                          <w:marLeft w:val="0"/>
                          <w:marRight w:val="0"/>
                          <w:marTop w:val="0"/>
                          <w:marBottom w:val="0"/>
                          <w:divBdr>
                            <w:top w:val="none" w:sz="0" w:space="0" w:color="auto"/>
                            <w:left w:val="none" w:sz="0" w:space="0" w:color="auto"/>
                            <w:bottom w:val="none" w:sz="0" w:space="0" w:color="auto"/>
                            <w:right w:val="none" w:sz="0" w:space="0" w:color="auto"/>
                          </w:divBdr>
                          <w:divsChild>
                            <w:div w:id="336231464">
                              <w:marLeft w:val="0"/>
                              <w:marRight w:val="0"/>
                              <w:marTop w:val="0"/>
                              <w:marBottom w:val="0"/>
                              <w:divBdr>
                                <w:top w:val="none" w:sz="0" w:space="0" w:color="auto"/>
                                <w:left w:val="none" w:sz="0" w:space="0" w:color="auto"/>
                                <w:bottom w:val="none" w:sz="0" w:space="0" w:color="auto"/>
                                <w:right w:val="none" w:sz="0" w:space="0" w:color="auto"/>
                              </w:divBdr>
                              <w:divsChild>
                                <w:div w:id="589242417">
                                  <w:marLeft w:val="0"/>
                                  <w:marRight w:val="0"/>
                                  <w:marTop w:val="0"/>
                                  <w:marBottom w:val="0"/>
                                  <w:divBdr>
                                    <w:top w:val="none" w:sz="0" w:space="0" w:color="auto"/>
                                    <w:left w:val="none" w:sz="0" w:space="0" w:color="auto"/>
                                    <w:bottom w:val="none" w:sz="0" w:space="0" w:color="auto"/>
                                    <w:right w:val="none" w:sz="0" w:space="0" w:color="auto"/>
                                  </w:divBdr>
                                  <w:divsChild>
                                    <w:div w:id="6487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76021">
          <w:marLeft w:val="0"/>
          <w:marRight w:val="0"/>
          <w:marTop w:val="0"/>
          <w:marBottom w:val="0"/>
          <w:divBdr>
            <w:top w:val="none" w:sz="0" w:space="0" w:color="auto"/>
            <w:left w:val="none" w:sz="0" w:space="0" w:color="auto"/>
            <w:bottom w:val="none" w:sz="0" w:space="0" w:color="auto"/>
            <w:right w:val="none" w:sz="0" w:space="0" w:color="auto"/>
          </w:divBdr>
          <w:divsChild>
            <w:div w:id="1984119250">
              <w:marLeft w:val="0"/>
              <w:marRight w:val="0"/>
              <w:marTop w:val="0"/>
              <w:marBottom w:val="0"/>
              <w:divBdr>
                <w:top w:val="none" w:sz="0" w:space="0" w:color="auto"/>
                <w:left w:val="none" w:sz="0" w:space="0" w:color="auto"/>
                <w:bottom w:val="none" w:sz="0" w:space="0" w:color="auto"/>
                <w:right w:val="none" w:sz="0" w:space="0" w:color="auto"/>
              </w:divBdr>
              <w:divsChild>
                <w:div w:id="2070956500">
                  <w:marLeft w:val="0"/>
                  <w:marRight w:val="0"/>
                  <w:marTop w:val="0"/>
                  <w:marBottom w:val="0"/>
                  <w:divBdr>
                    <w:top w:val="none" w:sz="0" w:space="0" w:color="auto"/>
                    <w:left w:val="none" w:sz="0" w:space="0" w:color="auto"/>
                    <w:bottom w:val="none" w:sz="0" w:space="0" w:color="auto"/>
                    <w:right w:val="none" w:sz="0" w:space="0" w:color="auto"/>
                  </w:divBdr>
                  <w:divsChild>
                    <w:div w:id="1568760035">
                      <w:marLeft w:val="0"/>
                      <w:marRight w:val="0"/>
                      <w:marTop w:val="0"/>
                      <w:marBottom w:val="0"/>
                      <w:divBdr>
                        <w:top w:val="none" w:sz="0" w:space="0" w:color="auto"/>
                        <w:left w:val="none" w:sz="0" w:space="0" w:color="auto"/>
                        <w:bottom w:val="none" w:sz="0" w:space="0" w:color="auto"/>
                        <w:right w:val="none" w:sz="0" w:space="0" w:color="auto"/>
                      </w:divBdr>
                      <w:divsChild>
                        <w:div w:id="1285699890">
                          <w:marLeft w:val="0"/>
                          <w:marRight w:val="0"/>
                          <w:marTop w:val="0"/>
                          <w:marBottom w:val="0"/>
                          <w:divBdr>
                            <w:top w:val="none" w:sz="0" w:space="0" w:color="auto"/>
                            <w:left w:val="none" w:sz="0" w:space="0" w:color="auto"/>
                            <w:bottom w:val="none" w:sz="0" w:space="0" w:color="auto"/>
                            <w:right w:val="none" w:sz="0" w:space="0" w:color="auto"/>
                          </w:divBdr>
                          <w:divsChild>
                            <w:div w:id="584190839">
                              <w:marLeft w:val="0"/>
                              <w:marRight w:val="0"/>
                              <w:marTop w:val="0"/>
                              <w:marBottom w:val="0"/>
                              <w:divBdr>
                                <w:top w:val="none" w:sz="0" w:space="0" w:color="auto"/>
                                <w:left w:val="none" w:sz="0" w:space="0" w:color="auto"/>
                                <w:bottom w:val="none" w:sz="0" w:space="0" w:color="auto"/>
                                <w:right w:val="none" w:sz="0" w:space="0" w:color="auto"/>
                              </w:divBdr>
                              <w:divsChild>
                                <w:div w:id="1075517336">
                                  <w:marLeft w:val="0"/>
                                  <w:marRight w:val="0"/>
                                  <w:marTop w:val="0"/>
                                  <w:marBottom w:val="0"/>
                                  <w:divBdr>
                                    <w:top w:val="none" w:sz="0" w:space="0" w:color="auto"/>
                                    <w:left w:val="none" w:sz="0" w:space="0" w:color="auto"/>
                                    <w:bottom w:val="none" w:sz="0" w:space="0" w:color="auto"/>
                                    <w:right w:val="none" w:sz="0" w:space="0" w:color="auto"/>
                                  </w:divBdr>
                                  <w:divsChild>
                                    <w:div w:id="808741010">
                                      <w:marLeft w:val="0"/>
                                      <w:marRight w:val="0"/>
                                      <w:marTop w:val="0"/>
                                      <w:marBottom w:val="0"/>
                                      <w:divBdr>
                                        <w:top w:val="none" w:sz="0" w:space="0" w:color="auto"/>
                                        <w:left w:val="none" w:sz="0" w:space="0" w:color="auto"/>
                                        <w:bottom w:val="none" w:sz="0" w:space="0" w:color="auto"/>
                                        <w:right w:val="none" w:sz="0" w:space="0" w:color="auto"/>
                                      </w:divBdr>
                                      <w:divsChild>
                                        <w:div w:id="1921941197">
                                          <w:marLeft w:val="0"/>
                                          <w:marRight w:val="0"/>
                                          <w:marTop w:val="0"/>
                                          <w:marBottom w:val="0"/>
                                          <w:divBdr>
                                            <w:top w:val="none" w:sz="0" w:space="0" w:color="auto"/>
                                            <w:left w:val="none" w:sz="0" w:space="0" w:color="auto"/>
                                            <w:bottom w:val="none" w:sz="0" w:space="0" w:color="auto"/>
                                            <w:right w:val="none" w:sz="0" w:space="0" w:color="auto"/>
                                          </w:divBdr>
                                          <w:divsChild>
                                            <w:div w:id="60568099">
                                              <w:marLeft w:val="0"/>
                                              <w:marRight w:val="0"/>
                                              <w:marTop w:val="0"/>
                                              <w:marBottom w:val="0"/>
                                              <w:divBdr>
                                                <w:top w:val="none" w:sz="0" w:space="0" w:color="auto"/>
                                                <w:left w:val="none" w:sz="0" w:space="0" w:color="auto"/>
                                                <w:bottom w:val="none" w:sz="0" w:space="0" w:color="auto"/>
                                                <w:right w:val="none" w:sz="0" w:space="0" w:color="auto"/>
                                              </w:divBdr>
                                              <w:divsChild>
                                                <w:div w:id="1847090176">
                                                  <w:marLeft w:val="0"/>
                                                  <w:marRight w:val="0"/>
                                                  <w:marTop w:val="0"/>
                                                  <w:marBottom w:val="0"/>
                                                  <w:divBdr>
                                                    <w:top w:val="none" w:sz="0" w:space="0" w:color="auto"/>
                                                    <w:left w:val="none" w:sz="0" w:space="0" w:color="auto"/>
                                                    <w:bottom w:val="none" w:sz="0" w:space="0" w:color="auto"/>
                                                    <w:right w:val="none" w:sz="0" w:space="0" w:color="auto"/>
                                                  </w:divBdr>
                                                  <w:divsChild>
                                                    <w:div w:id="1913856475">
                                                      <w:marLeft w:val="0"/>
                                                      <w:marRight w:val="0"/>
                                                      <w:marTop w:val="0"/>
                                                      <w:marBottom w:val="0"/>
                                                      <w:divBdr>
                                                        <w:top w:val="none" w:sz="0" w:space="0" w:color="auto"/>
                                                        <w:left w:val="none" w:sz="0" w:space="0" w:color="auto"/>
                                                        <w:bottom w:val="none" w:sz="0" w:space="0" w:color="auto"/>
                                                        <w:right w:val="none" w:sz="0" w:space="0" w:color="auto"/>
                                                      </w:divBdr>
                                                      <w:divsChild>
                                                        <w:div w:id="567420196">
                                                          <w:marLeft w:val="0"/>
                                                          <w:marRight w:val="0"/>
                                                          <w:marTop w:val="0"/>
                                                          <w:marBottom w:val="0"/>
                                                          <w:divBdr>
                                                            <w:top w:val="none" w:sz="0" w:space="0" w:color="auto"/>
                                                            <w:left w:val="none" w:sz="0" w:space="0" w:color="auto"/>
                                                            <w:bottom w:val="none" w:sz="0" w:space="0" w:color="auto"/>
                                                            <w:right w:val="none" w:sz="0" w:space="0" w:color="auto"/>
                                                          </w:divBdr>
                                                          <w:divsChild>
                                                            <w:div w:id="184759397">
                                                              <w:marLeft w:val="0"/>
                                                              <w:marRight w:val="0"/>
                                                              <w:marTop w:val="0"/>
                                                              <w:marBottom w:val="0"/>
                                                              <w:divBdr>
                                                                <w:top w:val="none" w:sz="0" w:space="0" w:color="auto"/>
                                                                <w:left w:val="none" w:sz="0" w:space="0" w:color="auto"/>
                                                                <w:bottom w:val="none" w:sz="0" w:space="0" w:color="auto"/>
                                                                <w:right w:val="none" w:sz="0" w:space="0" w:color="auto"/>
                                                              </w:divBdr>
                                                            </w:div>
                                                            <w:div w:id="7432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350029">
          <w:marLeft w:val="0"/>
          <w:marRight w:val="0"/>
          <w:marTop w:val="0"/>
          <w:marBottom w:val="0"/>
          <w:divBdr>
            <w:top w:val="none" w:sz="0" w:space="0" w:color="auto"/>
            <w:left w:val="none" w:sz="0" w:space="0" w:color="auto"/>
            <w:bottom w:val="none" w:sz="0" w:space="0" w:color="auto"/>
            <w:right w:val="none" w:sz="0" w:space="0" w:color="auto"/>
          </w:divBdr>
          <w:divsChild>
            <w:div w:id="683871157">
              <w:marLeft w:val="0"/>
              <w:marRight w:val="0"/>
              <w:marTop w:val="0"/>
              <w:marBottom w:val="0"/>
              <w:divBdr>
                <w:top w:val="none" w:sz="0" w:space="0" w:color="auto"/>
                <w:left w:val="none" w:sz="0" w:space="0" w:color="auto"/>
                <w:bottom w:val="none" w:sz="0" w:space="0" w:color="auto"/>
                <w:right w:val="none" w:sz="0" w:space="0" w:color="auto"/>
              </w:divBdr>
              <w:divsChild>
                <w:div w:id="1864858229">
                  <w:marLeft w:val="0"/>
                  <w:marRight w:val="0"/>
                  <w:marTop w:val="0"/>
                  <w:marBottom w:val="0"/>
                  <w:divBdr>
                    <w:top w:val="none" w:sz="0" w:space="0" w:color="auto"/>
                    <w:left w:val="none" w:sz="0" w:space="0" w:color="auto"/>
                    <w:bottom w:val="none" w:sz="0" w:space="0" w:color="auto"/>
                    <w:right w:val="none" w:sz="0" w:space="0" w:color="auto"/>
                  </w:divBdr>
                  <w:divsChild>
                    <w:div w:id="997422628">
                      <w:marLeft w:val="0"/>
                      <w:marRight w:val="0"/>
                      <w:marTop w:val="0"/>
                      <w:marBottom w:val="0"/>
                      <w:divBdr>
                        <w:top w:val="none" w:sz="0" w:space="0" w:color="auto"/>
                        <w:left w:val="none" w:sz="0" w:space="0" w:color="auto"/>
                        <w:bottom w:val="none" w:sz="0" w:space="0" w:color="auto"/>
                        <w:right w:val="none" w:sz="0" w:space="0" w:color="auto"/>
                      </w:divBdr>
                      <w:divsChild>
                        <w:div w:id="1636326928">
                          <w:marLeft w:val="0"/>
                          <w:marRight w:val="0"/>
                          <w:marTop w:val="0"/>
                          <w:marBottom w:val="0"/>
                          <w:divBdr>
                            <w:top w:val="none" w:sz="0" w:space="0" w:color="auto"/>
                            <w:left w:val="none" w:sz="0" w:space="0" w:color="auto"/>
                            <w:bottom w:val="none" w:sz="0" w:space="0" w:color="auto"/>
                            <w:right w:val="none" w:sz="0" w:space="0" w:color="auto"/>
                          </w:divBdr>
                          <w:divsChild>
                            <w:div w:id="535583436">
                              <w:marLeft w:val="0"/>
                              <w:marRight w:val="0"/>
                              <w:marTop w:val="0"/>
                              <w:marBottom w:val="0"/>
                              <w:divBdr>
                                <w:top w:val="none" w:sz="0" w:space="0" w:color="auto"/>
                                <w:left w:val="none" w:sz="0" w:space="0" w:color="auto"/>
                                <w:bottom w:val="none" w:sz="0" w:space="0" w:color="auto"/>
                                <w:right w:val="none" w:sz="0" w:space="0" w:color="auto"/>
                              </w:divBdr>
                              <w:divsChild>
                                <w:div w:id="18981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3002">
                  <w:marLeft w:val="0"/>
                  <w:marRight w:val="0"/>
                  <w:marTop w:val="0"/>
                  <w:marBottom w:val="0"/>
                  <w:divBdr>
                    <w:top w:val="none" w:sz="0" w:space="0" w:color="auto"/>
                    <w:left w:val="none" w:sz="0" w:space="0" w:color="auto"/>
                    <w:bottom w:val="none" w:sz="0" w:space="0" w:color="auto"/>
                    <w:right w:val="none" w:sz="0" w:space="0" w:color="auto"/>
                  </w:divBdr>
                  <w:divsChild>
                    <w:div w:id="2079356089">
                      <w:marLeft w:val="0"/>
                      <w:marRight w:val="0"/>
                      <w:marTop w:val="0"/>
                      <w:marBottom w:val="0"/>
                      <w:divBdr>
                        <w:top w:val="none" w:sz="0" w:space="0" w:color="auto"/>
                        <w:left w:val="none" w:sz="0" w:space="0" w:color="auto"/>
                        <w:bottom w:val="none" w:sz="0" w:space="0" w:color="auto"/>
                        <w:right w:val="none" w:sz="0" w:space="0" w:color="auto"/>
                      </w:divBdr>
                      <w:divsChild>
                        <w:div w:id="293491567">
                          <w:marLeft w:val="0"/>
                          <w:marRight w:val="0"/>
                          <w:marTop w:val="0"/>
                          <w:marBottom w:val="0"/>
                          <w:divBdr>
                            <w:top w:val="none" w:sz="0" w:space="0" w:color="auto"/>
                            <w:left w:val="none" w:sz="0" w:space="0" w:color="auto"/>
                            <w:bottom w:val="none" w:sz="0" w:space="0" w:color="auto"/>
                            <w:right w:val="none" w:sz="0" w:space="0" w:color="auto"/>
                          </w:divBdr>
                          <w:divsChild>
                            <w:div w:id="196625703">
                              <w:marLeft w:val="0"/>
                              <w:marRight w:val="0"/>
                              <w:marTop w:val="0"/>
                              <w:marBottom w:val="0"/>
                              <w:divBdr>
                                <w:top w:val="none" w:sz="0" w:space="0" w:color="auto"/>
                                <w:left w:val="none" w:sz="0" w:space="0" w:color="auto"/>
                                <w:bottom w:val="none" w:sz="0" w:space="0" w:color="auto"/>
                                <w:right w:val="none" w:sz="0" w:space="0" w:color="auto"/>
                              </w:divBdr>
                              <w:divsChild>
                                <w:div w:id="163667354">
                                  <w:marLeft w:val="0"/>
                                  <w:marRight w:val="0"/>
                                  <w:marTop w:val="0"/>
                                  <w:marBottom w:val="0"/>
                                  <w:divBdr>
                                    <w:top w:val="none" w:sz="0" w:space="0" w:color="auto"/>
                                    <w:left w:val="none" w:sz="0" w:space="0" w:color="auto"/>
                                    <w:bottom w:val="none" w:sz="0" w:space="0" w:color="auto"/>
                                    <w:right w:val="none" w:sz="0" w:space="0" w:color="auto"/>
                                  </w:divBdr>
                                  <w:divsChild>
                                    <w:div w:id="4845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3447">
                          <w:marLeft w:val="0"/>
                          <w:marRight w:val="0"/>
                          <w:marTop w:val="0"/>
                          <w:marBottom w:val="0"/>
                          <w:divBdr>
                            <w:top w:val="none" w:sz="0" w:space="0" w:color="auto"/>
                            <w:left w:val="none" w:sz="0" w:space="0" w:color="auto"/>
                            <w:bottom w:val="none" w:sz="0" w:space="0" w:color="auto"/>
                            <w:right w:val="none" w:sz="0" w:space="0" w:color="auto"/>
                          </w:divBdr>
                          <w:divsChild>
                            <w:div w:id="1109550053">
                              <w:marLeft w:val="0"/>
                              <w:marRight w:val="0"/>
                              <w:marTop w:val="0"/>
                              <w:marBottom w:val="0"/>
                              <w:divBdr>
                                <w:top w:val="none" w:sz="0" w:space="0" w:color="auto"/>
                                <w:left w:val="none" w:sz="0" w:space="0" w:color="auto"/>
                                <w:bottom w:val="none" w:sz="0" w:space="0" w:color="auto"/>
                                <w:right w:val="none" w:sz="0" w:space="0" w:color="auto"/>
                              </w:divBdr>
                              <w:divsChild>
                                <w:div w:id="2021273461">
                                  <w:marLeft w:val="0"/>
                                  <w:marRight w:val="0"/>
                                  <w:marTop w:val="0"/>
                                  <w:marBottom w:val="0"/>
                                  <w:divBdr>
                                    <w:top w:val="none" w:sz="0" w:space="0" w:color="auto"/>
                                    <w:left w:val="none" w:sz="0" w:space="0" w:color="auto"/>
                                    <w:bottom w:val="none" w:sz="0" w:space="0" w:color="auto"/>
                                    <w:right w:val="none" w:sz="0" w:space="0" w:color="auto"/>
                                  </w:divBdr>
                                  <w:divsChild>
                                    <w:div w:id="16413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39895">
          <w:marLeft w:val="0"/>
          <w:marRight w:val="0"/>
          <w:marTop w:val="0"/>
          <w:marBottom w:val="0"/>
          <w:divBdr>
            <w:top w:val="none" w:sz="0" w:space="0" w:color="auto"/>
            <w:left w:val="none" w:sz="0" w:space="0" w:color="auto"/>
            <w:bottom w:val="none" w:sz="0" w:space="0" w:color="auto"/>
            <w:right w:val="none" w:sz="0" w:space="0" w:color="auto"/>
          </w:divBdr>
          <w:divsChild>
            <w:div w:id="1769036586">
              <w:marLeft w:val="0"/>
              <w:marRight w:val="0"/>
              <w:marTop w:val="0"/>
              <w:marBottom w:val="0"/>
              <w:divBdr>
                <w:top w:val="none" w:sz="0" w:space="0" w:color="auto"/>
                <w:left w:val="none" w:sz="0" w:space="0" w:color="auto"/>
                <w:bottom w:val="none" w:sz="0" w:space="0" w:color="auto"/>
                <w:right w:val="none" w:sz="0" w:space="0" w:color="auto"/>
              </w:divBdr>
              <w:divsChild>
                <w:div w:id="679506237">
                  <w:marLeft w:val="0"/>
                  <w:marRight w:val="0"/>
                  <w:marTop w:val="0"/>
                  <w:marBottom w:val="0"/>
                  <w:divBdr>
                    <w:top w:val="none" w:sz="0" w:space="0" w:color="auto"/>
                    <w:left w:val="none" w:sz="0" w:space="0" w:color="auto"/>
                    <w:bottom w:val="none" w:sz="0" w:space="0" w:color="auto"/>
                    <w:right w:val="none" w:sz="0" w:space="0" w:color="auto"/>
                  </w:divBdr>
                  <w:divsChild>
                    <w:div w:id="1391269977">
                      <w:marLeft w:val="0"/>
                      <w:marRight w:val="0"/>
                      <w:marTop w:val="0"/>
                      <w:marBottom w:val="0"/>
                      <w:divBdr>
                        <w:top w:val="none" w:sz="0" w:space="0" w:color="auto"/>
                        <w:left w:val="none" w:sz="0" w:space="0" w:color="auto"/>
                        <w:bottom w:val="none" w:sz="0" w:space="0" w:color="auto"/>
                        <w:right w:val="none" w:sz="0" w:space="0" w:color="auto"/>
                      </w:divBdr>
                      <w:divsChild>
                        <w:div w:id="269557664">
                          <w:marLeft w:val="0"/>
                          <w:marRight w:val="0"/>
                          <w:marTop w:val="0"/>
                          <w:marBottom w:val="0"/>
                          <w:divBdr>
                            <w:top w:val="none" w:sz="0" w:space="0" w:color="auto"/>
                            <w:left w:val="none" w:sz="0" w:space="0" w:color="auto"/>
                            <w:bottom w:val="none" w:sz="0" w:space="0" w:color="auto"/>
                            <w:right w:val="none" w:sz="0" w:space="0" w:color="auto"/>
                          </w:divBdr>
                          <w:divsChild>
                            <w:div w:id="1954366389">
                              <w:marLeft w:val="0"/>
                              <w:marRight w:val="0"/>
                              <w:marTop w:val="0"/>
                              <w:marBottom w:val="0"/>
                              <w:divBdr>
                                <w:top w:val="none" w:sz="0" w:space="0" w:color="auto"/>
                                <w:left w:val="none" w:sz="0" w:space="0" w:color="auto"/>
                                <w:bottom w:val="none" w:sz="0" w:space="0" w:color="auto"/>
                                <w:right w:val="none" w:sz="0" w:space="0" w:color="auto"/>
                              </w:divBdr>
                              <w:divsChild>
                                <w:div w:id="394856321">
                                  <w:marLeft w:val="0"/>
                                  <w:marRight w:val="0"/>
                                  <w:marTop w:val="0"/>
                                  <w:marBottom w:val="0"/>
                                  <w:divBdr>
                                    <w:top w:val="none" w:sz="0" w:space="0" w:color="auto"/>
                                    <w:left w:val="none" w:sz="0" w:space="0" w:color="auto"/>
                                    <w:bottom w:val="none" w:sz="0" w:space="0" w:color="auto"/>
                                    <w:right w:val="none" w:sz="0" w:space="0" w:color="auto"/>
                                  </w:divBdr>
                                  <w:divsChild>
                                    <w:div w:id="335767299">
                                      <w:marLeft w:val="0"/>
                                      <w:marRight w:val="0"/>
                                      <w:marTop w:val="0"/>
                                      <w:marBottom w:val="0"/>
                                      <w:divBdr>
                                        <w:top w:val="none" w:sz="0" w:space="0" w:color="auto"/>
                                        <w:left w:val="none" w:sz="0" w:space="0" w:color="auto"/>
                                        <w:bottom w:val="none" w:sz="0" w:space="0" w:color="auto"/>
                                        <w:right w:val="none" w:sz="0" w:space="0" w:color="auto"/>
                                      </w:divBdr>
                                      <w:divsChild>
                                        <w:div w:id="279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776301">
          <w:marLeft w:val="0"/>
          <w:marRight w:val="0"/>
          <w:marTop w:val="0"/>
          <w:marBottom w:val="0"/>
          <w:divBdr>
            <w:top w:val="none" w:sz="0" w:space="0" w:color="auto"/>
            <w:left w:val="none" w:sz="0" w:space="0" w:color="auto"/>
            <w:bottom w:val="none" w:sz="0" w:space="0" w:color="auto"/>
            <w:right w:val="none" w:sz="0" w:space="0" w:color="auto"/>
          </w:divBdr>
          <w:divsChild>
            <w:div w:id="1479884393">
              <w:marLeft w:val="0"/>
              <w:marRight w:val="0"/>
              <w:marTop w:val="0"/>
              <w:marBottom w:val="0"/>
              <w:divBdr>
                <w:top w:val="none" w:sz="0" w:space="0" w:color="auto"/>
                <w:left w:val="none" w:sz="0" w:space="0" w:color="auto"/>
                <w:bottom w:val="none" w:sz="0" w:space="0" w:color="auto"/>
                <w:right w:val="none" w:sz="0" w:space="0" w:color="auto"/>
              </w:divBdr>
              <w:divsChild>
                <w:div w:id="1496723994">
                  <w:marLeft w:val="0"/>
                  <w:marRight w:val="0"/>
                  <w:marTop w:val="0"/>
                  <w:marBottom w:val="0"/>
                  <w:divBdr>
                    <w:top w:val="none" w:sz="0" w:space="0" w:color="auto"/>
                    <w:left w:val="none" w:sz="0" w:space="0" w:color="auto"/>
                    <w:bottom w:val="none" w:sz="0" w:space="0" w:color="auto"/>
                    <w:right w:val="none" w:sz="0" w:space="0" w:color="auto"/>
                  </w:divBdr>
                  <w:divsChild>
                    <w:div w:id="136192405">
                      <w:marLeft w:val="0"/>
                      <w:marRight w:val="0"/>
                      <w:marTop w:val="0"/>
                      <w:marBottom w:val="0"/>
                      <w:divBdr>
                        <w:top w:val="none" w:sz="0" w:space="0" w:color="auto"/>
                        <w:left w:val="none" w:sz="0" w:space="0" w:color="auto"/>
                        <w:bottom w:val="none" w:sz="0" w:space="0" w:color="auto"/>
                        <w:right w:val="none" w:sz="0" w:space="0" w:color="auto"/>
                      </w:divBdr>
                      <w:divsChild>
                        <w:div w:id="1180773833">
                          <w:marLeft w:val="0"/>
                          <w:marRight w:val="0"/>
                          <w:marTop w:val="0"/>
                          <w:marBottom w:val="0"/>
                          <w:divBdr>
                            <w:top w:val="none" w:sz="0" w:space="0" w:color="auto"/>
                            <w:left w:val="none" w:sz="0" w:space="0" w:color="auto"/>
                            <w:bottom w:val="none" w:sz="0" w:space="0" w:color="auto"/>
                            <w:right w:val="none" w:sz="0" w:space="0" w:color="auto"/>
                          </w:divBdr>
                          <w:divsChild>
                            <w:div w:id="1363900126">
                              <w:marLeft w:val="0"/>
                              <w:marRight w:val="0"/>
                              <w:marTop w:val="0"/>
                              <w:marBottom w:val="0"/>
                              <w:divBdr>
                                <w:top w:val="none" w:sz="0" w:space="0" w:color="auto"/>
                                <w:left w:val="none" w:sz="0" w:space="0" w:color="auto"/>
                                <w:bottom w:val="none" w:sz="0" w:space="0" w:color="auto"/>
                                <w:right w:val="none" w:sz="0" w:space="0" w:color="auto"/>
                              </w:divBdr>
                              <w:divsChild>
                                <w:div w:id="13604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65468">
                  <w:marLeft w:val="0"/>
                  <w:marRight w:val="0"/>
                  <w:marTop w:val="0"/>
                  <w:marBottom w:val="0"/>
                  <w:divBdr>
                    <w:top w:val="none" w:sz="0" w:space="0" w:color="auto"/>
                    <w:left w:val="none" w:sz="0" w:space="0" w:color="auto"/>
                    <w:bottom w:val="none" w:sz="0" w:space="0" w:color="auto"/>
                    <w:right w:val="none" w:sz="0" w:space="0" w:color="auto"/>
                  </w:divBdr>
                  <w:divsChild>
                    <w:div w:id="785974141">
                      <w:marLeft w:val="0"/>
                      <w:marRight w:val="0"/>
                      <w:marTop w:val="0"/>
                      <w:marBottom w:val="0"/>
                      <w:divBdr>
                        <w:top w:val="none" w:sz="0" w:space="0" w:color="auto"/>
                        <w:left w:val="none" w:sz="0" w:space="0" w:color="auto"/>
                        <w:bottom w:val="none" w:sz="0" w:space="0" w:color="auto"/>
                        <w:right w:val="none" w:sz="0" w:space="0" w:color="auto"/>
                      </w:divBdr>
                      <w:divsChild>
                        <w:div w:id="1569535690">
                          <w:marLeft w:val="0"/>
                          <w:marRight w:val="0"/>
                          <w:marTop w:val="0"/>
                          <w:marBottom w:val="0"/>
                          <w:divBdr>
                            <w:top w:val="none" w:sz="0" w:space="0" w:color="auto"/>
                            <w:left w:val="none" w:sz="0" w:space="0" w:color="auto"/>
                            <w:bottom w:val="none" w:sz="0" w:space="0" w:color="auto"/>
                            <w:right w:val="none" w:sz="0" w:space="0" w:color="auto"/>
                          </w:divBdr>
                          <w:divsChild>
                            <w:div w:id="373382513">
                              <w:marLeft w:val="0"/>
                              <w:marRight w:val="0"/>
                              <w:marTop w:val="0"/>
                              <w:marBottom w:val="0"/>
                              <w:divBdr>
                                <w:top w:val="none" w:sz="0" w:space="0" w:color="auto"/>
                                <w:left w:val="none" w:sz="0" w:space="0" w:color="auto"/>
                                <w:bottom w:val="none" w:sz="0" w:space="0" w:color="auto"/>
                                <w:right w:val="none" w:sz="0" w:space="0" w:color="auto"/>
                              </w:divBdr>
                              <w:divsChild>
                                <w:div w:id="108352742">
                                  <w:marLeft w:val="0"/>
                                  <w:marRight w:val="0"/>
                                  <w:marTop w:val="0"/>
                                  <w:marBottom w:val="0"/>
                                  <w:divBdr>
                                    <w:top w:val="none" w:sz="0" w:space="0" w:color="auto"/>
                                    <w:left w:val="none" w:sz="0" w:space="0" w:color="auto"/>
                                    <w:bottom w:val="none" w:sz="0" w:space="0" w:color="auto"/>
                                    <w:right w:val="none" w:sz="0" w:space="0" w:color="auto"/>
                                  </w:divBdr>
                                  <w:divsChild>
                                    <w:div w:id="3989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0017">
                          <w:marLeft w:val="0"/>
                          <w:marRight w:val="0"/>
                          <w:marTop w:val="0"/>
                          <w:marBottom w:val="0"/>
                          <w:divBdr>
                            <w:top w:val="none" w:sz="0" w:space="0" w:color="auto"/>
                            <w:left w:val="none" w:sz="0" w:space="0" w:color="auto"/>
                            <w:bottom w:val="none" w:sz="0" w:space="0" w:color="auto"/>
                            <w:right w:val="none" w:sz="0" w:space="0" w:color="auto"/>
                          </w:divBdr>
                          <w:divsChild>
                            <w:div w:id="258022564">
                              <w:marLeft w:val="0"/>
                              <w:marRight w:val="0"/>
                              <w:marTop w:val="0"/>
                              <w:marBottom w:val="0"/>
                              <w:divBdr>
                                <w:top w:val="none" w:sz="0" w:space="0" w:color="auto"/>
                                <w:left w:val="none" w:sz="0" w:space="0" w:color="auto"/>
                                <w:bottom w:val="none" w:sz="0" w:space="0" w:color="auto"/>
                                <w:right w:val="none" w:sz="0" w:space="0" w:color="auto"/>
                              </w:divBdr>
                              <w:divsChild>
                                <w:div w:id="827130099">
                                  <w:marLeft w:val="0"/>
                                  <w:marRight w:val="0"/>
                                  <w:marTop w:val="0"/>
                                  <w:marBottom w:val="0"/>
                                  <w:divBdr>
                                    <w:top w:val="none" w:sz="0" w:space="0" w:color="auto"/>
                                    <w:left w:val="none" w:sz="0" w:space="0" w:color="auto"/>
                                    <w:bottom w:val="none" w:sz="0" w:space="0" w:color="auto"/>
                                    <w:right w:val="none" w:sz="0" w:space="0" w:color="auto"/>
                                  </w:divBdr>
                                  <w:divsChild>
                                    <w:div w:id="1942646619">
                                      <w:marLeft w:val="0"/>
                                      <w:marRight w:val="0"/>
                                      <w:marTop w:val="0"/>
                                      <w:marBottom w:val="0"/>
                                      <w:divBdr>
                                        <w:top w:val="none" w:sz="0" w:space="0" w:color="auto"/>
                                        <w:left w:val="none" w:sz="0" w:space="0" w:color="auto"/>
                                        <w:bottom w:val="none" w:sz="0" w:space="0" w:color="auto"/>
                                        <w:right w:val="none" w:sz="0" w:space="0" w:color="auto"/>
                                      </w:divBdr>
                                    </w:div>
                                  </w:divsChild>
                                </w:div>
                                <w:div w:id="1771046482">
                                  <w:marLeft w:val="0"/>
                                  <w:marRight w:val="0"/>
                                  <w:marTop w:val="0"/>
                                  <w:marBottom w:val="0"/>
                                  <w:divBdr>
                                    <w:top w:val="none" w:sz="0" w:space="0" w:color="auto"/>
                                    <w:left w:val="none" w:sz="0" w:space="0" w:color="auto"/>
                                    <w:bottom w:val="none" w:sz="0" w:space="0" w:color="auto"/>
                                    <w:right w:val="none" w:sz="0" w:space="0" w:color="auto"/>
                                  </w:divBdr>
                                  <w:divsChild>
                                    <w:div w:id="2085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6161">
          <w:marLeft w:val="0"/>
          <w:marRight w:val="0"/>
          <w:marTop w:val="0"/>
          <w:marBottom w:val="0"/>
          <w:divBdr>
            <w:top w:val="none" w:sz="0" w:space="0" w:color="auto"/>
            <w:left w:val="none" w:sz="0" w:space="0" w:color="auto"/>
            <w:bottom w:val="none" w:sz="0" w:space="0" w:color="auto"/>
            <w:right w:val="none" w:sz="0" w:space="0" w:color="auto"/>
          </w:divBdr>
          <w:divsChild>
            <w:div w:id="1685783730">
              <w:marLeft w:val="0"/>
              <w:marRight w:val="0"/>
              <w:marTop w:val="0"/>
              <w:marBottom w:val="0"/>
              <w:divBdr>
                <w:top w:val="none" w:sz="0" w:space="0" w:color="auto"/>
                <w:left w:val="none" w:sz="0" w:space="0" w:color="auto"/>
                <w:bottom w:val="none" w:sz="0" w:space="0" w:color="auto"/>
                <w:right w:val="none" w:sz="0" w:space="0" w:color="auto"/>
              </w:divBdr>
              <w:divsChild>
                <w:div w:id="637075799">
                  <w:marLeft w:val="0"/>
                  <w:marRight w:val="0"/>
                  <w:marTop w:val="0"/>
                  <w:marBottom w:val="0"/>
                  <w:divBdr>
                    <w:top w:val="none" w:sz="0" w:space="0" w:color="auto"/>
                    <w:left w:val="none" w:sz="0" w:space="0" w:color="auto"/>
                    <w:bottom w:val="none" w:sz="0" w:space="0" w:color="auto"/>
                    <w:right w:val="none" w:sz="0" w:space="0" w:color="auto"/>
                  </w:divBdr>
                  <w:divsChild>
                    <w:div w:id="921373798">
                      <w:marLeft w:val="0"/>
                      <w:marRight w:val="0"/>
                      <w:marTop w:val="0"/>
                      <w:marBottom w:val="0"/>
                      <w:divBdr>
                        <w:top w:val="none" w:sz="0" w:space="0" w:color="auto"/>
                        <w:left w:val="none" w:sz="0" w:space="0" w:color="auto"/>
                        <w:bottom w:val="none" w:sz="0" w:space="0" w:color="auto"/>
                        <w:right w:val="none" w:sz="0" w:space="0" w:color="auto"/>
                      </w:divBdr>
                      <w:divsChild>
                        <w:div w:id="1932623559">
                          <w:marLeft w:val="0"/>
                          <w:marRight w:val="0"/>
                          <w:marTop w:val="0"/>
                          <w:marBottom w:val="0"/>
                          <w:divBdr>
                            <w:top w:val="none" w:sz="0" w:space="0" w:color="auto"/>
                            <w:left w:val="none" w:sz="0" w:space="0" w:color="auto"/>
                            <w:bottom w:val="none" w:sz="0" w:space="0" w:color="auto"/>
                            <w:right w:val="none" w:sz="0" w:space="0" w:color="auto"/>
                          </w:divBdr>
                          <w:divsChild>
                            <w:div w:id="412942893">
                              <w:marLeft w:val="0"/>
                              <w:marRight w:val="0"/>
                              <w:marTop w:val="0"/>
                              <w:marBottom w:val="0"/>
                              <w:divBdr>
                                <w:top w:val="none" w:sz="0" w:space="0" w:color="auto"/>
                                <w:left w:val="none" w:sz="0" w:space="0" w:color="auto"/>
                                <w:bottom w:val="none" w:sz="0" w:space="0" w:color="auto"/>
                                <w:right w:val="none" w:sz="0" w:space="0" w:color="auto"/>
                              </w:divBdr>
                              <w:divsChild>
                                <w:div w:id="1239441435">
                                  <w:marLeft w:val="0"/>
                                  <w:marRight w:val="0"/>
                                  <w:marTop w:val="0"/>
                                  <w:marBottom w:val="0"/>
                                  <w:divBdr>
                                    <w:top w:val="none" w:sz="0" w:space="0" w:color="auto"/>
                                    <w:left w:val="none" w:sz="0" w:space="0" w:color="auto"/>
                                    <w:bottom w:val="none" w:sz="0" w:space="0" w:color="auto"/>
                                    <w:right w:val="none" w:sz="0" w:space="0" w:color="auto"/>
                                  </w:divBdr>
                                  <w:divsChild>
                                    <w:div w:id="1837259340">
                                      <w:marLeft w:val="0"/>
                                      <w:marRight w:val="0"/>
                                      <w:marTop w:val="0"/>
                                      <w:marBottom w:val="0"/>
                                      <w:divBdr>
                                        <w:top w:val="none" w:sz="0" w:space="0" w:color="auto"/>
                                        <w:left w:val="none" w:sz="0" w:space="0" w:color="auto"/>
                                        <w:bottom w:val="none" w:sz="0" w:space="0" w:color="auto"/>
                                        <w:right w:val="none" w:sz="0" w:space="0" w:color="auto"/>
                                      </w:divBdr>
                                      <w:divsChild>
                                        <w:div w:id="17688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104345">
          <w:marLeft w:val="0"/>
          <w:marRight w:val="0"/>
          <w:marTop w:val="0"/>
          <w:marBottom w:val="0"/>
          <w:divBdr>
            <w:top w:val="none" w:sz="0" w:space="0" w:color="auto"/>
            <w:left w:val="none" w:sz="0" w:space="0" w:color="auto"/>
            <w:bottom w:val="none" w:sz="0" w:space="0" w:color="auto"/>
            <w:right w:val="none" w:sz="0" w:space="0" w:color="auto"/>
          </w:divBdr>
          <w:divsChild>
            <w:div w:id="518354261">
              <w:marLeft w:val="0"/>
              <w:marRight w:val="0"/>
              <w:marTop w:val="0"/>
              <w:marBottom w:val="0"/>
              <w:divBdr>
                <w:top w:val="none" w:sz="0" w:space="0" w:color="auto"/>
                <w:left w:val="none" w:sz="0" w:space="0" w:color="auto"/>
                <w:bottom w:val="none" w:sz="0" w:space="0" w:color="auto"/>
                <w:right w:val="none" w:sz="0" w:space="0" w:color="auto"/>
              </w:divBdr>
              <w:divsChild>
                <w:div w:id="936182464">
                  <w:marLeft w:val="0"/>
                  <w:marRight w:val="0"/>
                  <w:marTop w:val="0"/>
                  <w:marBottom w:val="0"/>
                  <w:divBdr>
                    <w:top w:val="none" w:sz="0" w:space="0" w:color="auto"/>
                    <w:left w:val="none" w:sz="0" w:space="0" w:color="auto"/>
                    <w:bottom w:val="none" w:sz="0" w:space="0" w:color="auto"/>
                    <w:right w:val="none" w:sz="0" w:space="0" w:color="auto"/>
                  </w:divBdr>
                  <w:divsChild>
                    <w:div w:id="1994484648">
                      <w:marLeft w:val="0"/>
                      <w:marRight w:val="0"/>
                      <w:marTop w:val="0"/>
                      <w:marBottom w:val="0"/>
                      <w:divBdr>
                        <w:top w:val="none" w:sz="0" w:space="0" w:color="auto"/>
                        <w:left w:val="none" w:sz="0" w:space="0" w:color="auto"/>
                        <w:bottom w:val="none" w:sz="0" w:space="0" w:color="auto"/>
                        <w:right w:val="none" w:sz="0" w:space="0" w:color="auto"/>
                      </w:divBdr>
                      <w:divsChild>
                        <w:div w:id="982855379">
                          <w:marLeft w:val="0"/>
                          <w:marRight w:val="0"/>
                          <w:marTop w:val="0"/>
                          <w:marBottom w:val="0"/>
                          <w:divBdr>
                            <w:top w:val="none" w:sz="0" w:space="0" w:color="auto"/>
                            <w:left w:val="none" w:sz="0" w:space="0" w:color="auto"/>
                            <w:bottom w:val="none" w:sz="0" w:space="0" w:color="auto"/>
                            <w:right w:val="none" w:sz="0" w:space="0" w:color="auto"/>
                          </w:divBdr>
                          <w:divsChild>
                            <w:div w:id="926842407">
                              <w:marLeft w:val="0"/>
                              <w:marRight w:val="0"/>
                              <w:marTop w:val="0"/>
                              <w:marBottom w:val="0"/>
                              <w:divBdr>
                                <w:top w:val="none" w:sz="0" w:space="0" w:color="auto"/>
                                <w:left w:val="none" w:sz="0" w:space="0" w:color="auto"/>
                                <w:bottom w:val="none" w:sz="0" w:space="0" w:color="auto"/>
                                <w:right w:val="none" w:sz="0" w:space="0" w:color="auto"/>
                              </w:divBdr>
                              <w:divsChild>
                                <w:div w:id="82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38604">
                  <w:marLeft w:val="0"/>
                  <w:marRight w:val="0"/>
                  <w:marTop w:val="0"/>
                  <w:marBottom w:val="0"/>
                  <w:divBdr>
                    <w:top w:val="none" w:sz="0" w:space="0" w:color="auto"/>
                    <w:left w:val="none" w:sz="0" w:space="0" w:color="auto"/>
                    <w:bottom w:val="none" w:sz="0" w:space="0" w:color="auto"/>
                    <w:right w:val="none" w:sz="0" w:space="0" w:color="auto"/>
                  </w:divBdr>
                  <w:divsChild>
                    <w:div w:id="1954828338">
                      <w:marLeft w:val="0"/>
                      <w:marRight w:val="0"/>
                      <w:marTop w:val="0"/>
                      <w:marBottom w:val="0"/>
                      <w:divBdr>
                        <w:top w:val="none" w:sz="0" w:space="0" w:color="auto"/>
                        <w:left w:val="none" w:sz="0" w:space="0" w:color="auto"/>
                        <w:bottom w:val="none" w:sz="0" w:space="0" w:color="auto"/>
                        <w:right w:val="none" w:sz="0" w:space="0" w:color="auto"/>
                      </w:divBdr>
                      <w:divsChild>
                        <w:div w:id="1946692902">
                          <w:marLeft w:val="0"/>
                          <w:marRight w:val="0"/>
                          <w:marTop w:val="0"/>
                          <w:marBottom w:val="0"/>
                          <w:divBdr>
                            <w:top w:val="none" w:sz="0" w:space="0" w:color="auto"/>
                            <w:left w:val="none" w:sz="0" w:space="0" w:color="auto"/>
                            <w:bottom w:val="none" w:sz="0" w:space="0" w:color="auto"/>
                            <w:right w:val="none" w:sz="0" w:space="0" w:color="auto"/>
                          </w:divBdr>
                          <w:divsChild>
                            <w:div w:id="380832011">
                              <w:marLeft w:val="0"/>
                              <w:marRight w:val="0"/>
                              <w:marTop w:val="0"/>
                              <w:marBottom w:val="0"/>
                              <w:divBdr>
                                <w:top w:val="none" w:sz="0" w:space="0" w:color="auto"/>
                                <w:left w:val="none" w:sz="0" w:space="0" w:color="auto"/>
                                <w:bottom w:val="none" w:sz="0" w:space="0" w:color="auto"/>
                                <w:right w:val="none" w:sz="0" w:space="0" w:color="auto"/>
                              </w:divBdr>
                              <w:divsChild>
                                <w:div w:id="737092788">
                                  <w:marLeft w:val="0"/>
                                  <w:marRight w:val="0"/>
                                  <w:marTop w:val="0"/>
                                  <w:marBottom w:val="0"/>
                                  <w:divBdr>
                                    <w:top w:val="none" w:sz="0" w:space="0" w:color="auto"/>
                                    <w:left w:val="none" w:sz="0" w:space="0" w:color="auto"/>
                                    <w:bottom w:val="none" w:sz="0" w:space="0" w:color="auto"/>
                                    <w:right w:val="none" w:sz="0" w:space="0" w:color="auto"/>
                                  </w:divBdr>
                                  <w:divsChild>
                                    <w:div w:id="13106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5331">
                          <w:marLeft w:val="0"/>
                          <w:marRight w:val="0"/>
                          <w:marTop w:val="0"/>
                          <w:marBottom w:val="0"/>
                          <w:divBdr>
                            <w:top w:val="none" w:sz="0" w:space="0" w:color="auto"/>
                            <w:left w:val="none" w:sz="0" w:space="0" w:color="auto"/>
                            <w:bottom w:val="none" w:sz="0" w:space="0" w:color="auto"/>
                            <w:right w:val="none" w:sz="0" w:space="0" w:color="auto"/>
                          </w:divBdr>
                          <w:divsChild>
                            <w:div w:id="136842604">
                              <w:marLeft w:val="0"/>
                              <w:marRight w:val="0"/>
                              <w:marTop w:val="0"/>
                              <w:marBottom w:val="0"/>
                              <w:divBdr>
                                <w:top w:val="none" w:sz="0" w:space="0" w:color="auto"/>
                                <w:left w:val="none" w:sz="0" w:space="0" w:color="auto"/>
                                <w:bottom w:val="none" w:sz="0" w:space="0" w:color="auto"/>
                                <w:right w:val="none" w:sz="0" w:space="0" w:color="auto"/>
                              </w:divBdr>
                              <w:divsChild>
                                <w:div w:id="1167289425">
                                  <w:marLeft w:val="0"/>
                                  <w:marRight w:val="0"/>
                                  <w:marTop w:val="0"/>
                                  <w:marBottom w:val="0"/>
                                  <w:divBdr>
                                    <w:top w:val="none" w:sz="0" w:space="0" w:color="auto"/>
                                    <w:left w:val="none" w:sz="0" w:space="0" w:color="auto"/>
                                    <w:bottom w:val="none" w:sz="0" w:space="0" w:color="auto"/>
                                    <w:right w:val="none" w:sz="0" w:space="0" w:color="auto"/>
                                  </w:divBdr>
                                  <w:divsChild>
                                    <w:div w:id="467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446300">
          <w:marLeft w:val="0"/>
          <w:marRight w:val="0"/>
          <w:marTop w:val="0"/>
          <w:marBottom w:val="0"/>
          <w:divBdr>
            <w:top w:val="none" w:sz="0" w:space="0" w:color="auto"/>
            <w:left w:val="none" w:sz="0" w:space="0" w:color="auto"/>
            <w:bottom w:val="none" w:sz="0" w:space="0" w:color="auto"/>
            <w:right w:val="none" w:sz="0" w:space="0" w:color="auto"/>
          </w:divBdr>
          <w:divsChild>
            <w:div w:id="2116360872">
              <w:marLeft w:val="0"/>
              <w:marRight w:val="0"/>
              <w:marTop w:val="0"/>
              <w:marBottom w:val="0"/>
              <w:divBdr>
                <w:top w:val="none" w:sz="0" w:space="0" w:color="auto"/>
                <w:left w:val="none" w:sz="0" w:space="0" w:color="auto"/>
                <w:bottom w:val="none" w:sz="0" w:space="0" w:color="auto"/>
                <w:right w:val="none" w:sz="0" w:space="0" w:color="auto"/>
              </w:divBdr>
              <w:divsChild>
                <w:div w:id="850266960">
                  <w:marLeft w:val="0"/>
                  <w:marRight w:val="0"/>
                  <w:marTop w:val="0"/>
                  <w:marBottom w:val="0"/>
                  <w:divBdr>
                    <w:top w:val="none" w:sz="0" w:space="0" w:color="auto"/>
                    <w:left w:val="none" w:sz="0" w:space="0" w:color="auto"/>
                    <w:bottom w:val="none" w:sz="0" w:space="0" w:color="auto"/>
                    <w:right w:val="none" w:sz="0" w:space="0" w:color="auto"/>
                  </w:divBdr>
                  <w:divsChild>
                    <w:div w:id="964847601">
                      <w:marLeft w:val="0"/>
                      <w:marRight w:val="0"/>
                      <w:marTop w:val="0"/>
                      <w:marBottom w:val="0"/>
                      <w:divBdr>
                        <w:top w:val="none" w:sz="0" w:space="0" w:color="auto"/>
                        <w:left w:val="none" w:sz="0" w:space="0" w:color="auto"/>
                        <w:bottom w:val="none" w:sz="0" w:space="0" w:color="auto"/>
                        <w:right w:val="none" w:sz="0" w:space="0" w:color="auto"/>
                      </w:divBdr>
                      <w:divsChild>
                        <w:div w:id="79520990">
                          <w:marLeft w:val="0"/>
                          <w:marRight w:val="0"/>
                          <w:marTop w:val="0"/>
                          <w:marBottom w:val="0"/>
                          <w:divBdr>
                            <w:top w:val="none" w:sz="0" w:space="0" w:color="auto"/>
                            <w:left w:val="none" w:sz="0" w:space="0" w:color="auto"/>
                            <w:bottom w:val="none" w:sz="0" w:space="0" w:color="auto"/>
                            <w:right w:val="none" w:sz="0" w:space="0" w:color="auto"/>
                          </w:divBdr>
                          <w:divsChild>
                            <w:div w:id="513301270">
                              <w:marLeft w:val="0"/>
                              <w:marRight w:val="0"/>
                              <w:marTop w:val="0"/>
                              <w:marBottom w:val="0"/>
                              <w:divBdr>
                                <w:top w:val="none" w:sz="0" w:space="0" w:color="auto"/>
                                <w:left w:val="none" w:sz="0" w:space="0" w:color="auto"/>
                                <w:bottom w:val="none" w:sz="0" w:space="0" w:color="auto"/>
                                <w:right w:val="none" w:sz="0" w:space="0" w:color="auto"/>
                              </w:divBdr>
                              <w:divsChild>
                                <w:div w:id="765424685">
                                  <w:marLeft w:val="0"/>
                                  <w:marRight w:val="0"/>
                                  <w:marTop w:val="0"/>
                                  <w:marBottom w:val="0"/>
                                  <w:divBdr>
                                    <w:top w:val="none" w:sz="0" w:space="0" w:color="auto"/>
                                    <w:left w:val="none" w:sz="0" w:space="0" w:color="auto"/>
                                    <w:bottom w:val="none" w:sz="0" w:space="0" w:color="auto"/>
                                    <w:right w:val="none" w:sz="0" w:space="0" w:color="auto"/>
                                  </w:divBdr>
                                  <w:divsChild>
                                    <w:div w:id="1526677836">
                                      <w:marLeft w:val="0"/>
                                      <w:marRight w:val="0"/>
                                      <w:marTop w:val="0"/>
                                      <w:marBottom w:val="0"/>
                                      <w:divBdr>
                                        <w:top w:val="none" w:sz="0" w:space="0" w:color="auto"/>
                                        <w:left w:val="none" w:sz="0" w:space="0" w:color="auto"/>
                                        <w:bottom w:val="none" w:sz="0" w:space="0" w:color="auto"/>
                                        <w:right w:val="none" w:sz="0" w:space="0" w:color="auto"/>
                                      </w:divBdr>
                                      <w:divsChild>
                                        <w:div w:id="5339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6985">
          <w:marLeft w:val="0"/>
          <w:marRight w:val="0"/>
          <w:marTop w:val="0"/>
          <w:marBottom w:val="0"/>
          <w:divBdr>
            <w:top w:val="none" w:sz="0" w:space="0" w:color="auto"/>
            <w:left w:val="none" w:sz="0" w:space="0" w:color="auto"/>
            <w:bottom w:val="none" w:sz="0" w:space="0" w:color="auto"/>
            <w:right w:val="none" w:sz="0" w:space="0" w:color="auto"/>
          </w:divBdr>
          <w:divsChild>
            <w:div w:id="1289436474">
              <w:marLeft w:val="0"/>
              <w:marRight w:val="0"/>
              <w:marTop w:val="0"/>
              <w:marBottom w:val="0"/>
              <w:divBdr>
                <w:top w:val="none" w:sz="0" w:space="0" w:color="auto"/>
                <w:left w:val="none" w:sz="0" w:space="0" w:color="auto"/>
                <w:bottom w:val="none" w:sz="0" w:space="0" w:color="auto"/>
                <w:right w:val="none" w:sz="0" w:space="0" w:color="auto"/>
              </w:divBdr>
              <w:divsChild>
                <w:div w:id="842089951">
                  <w:marLeft w:val="0"/>
                  <w:marRight w:val="0"/>
                  <w:marTop w:val="0"/>
                  <w:marBottom w:val="0"/>
                  <w:divBdr>
                    <w:top w:val="none" w:sz="0" w:space="0" w:color="auto"/>
                    <w:left w:val="none" w:sz="0" w:space="0" w:color="auto"/>
                    <w:bottom w:val="none" w:sz="0" w:space="0" w:color="auto"/>
                    <w:right w:val="none" w:sz="0" w:space="0" w:color="auto"/>
                  </w:divBdr>
                  <w:divsChild>
                    <w:div w:id="1568033288">
                      <w:marLeft w:val="0"/>
                      <w:marRight w:val="0"/>
                      <w:marTop w:val="0"/>
                      <w:marBottom w:val="0"/>
                      <w:divBdr>
                        <w:top w:val="none" w:sz="0" w:space="0" w:color="auto"/>
                        <w:left w:val="none" w:sz="0" w:space="0" w:color="auto"/>
                        <w:bottom w:val="none" w:sz="0" w:space="0" w:color="auto"/>
                        <w:right w:val="none" w:sz="0" w:space="0" w:color="auto"/>
                      </w:divBdr>
                      <w:divsChild>
                        <w:div w:id="1072897999">
                          <w:marLeft w:val="0"/>
                          <w:marRight w:val="0"/>
                          <w:marTop w:val="0"/>
                          <w:marBottom w:val="0"/>
                          <w:divBdr>
                            <w:top w:val="none" w:sz="0" w:space="0" w:color="auto"/>
                            <w:left w:val="none" w:sz="0" w:space="0" w:color="auto"/>
                            <w:bottom w:val="none" w:sz="0" w:space="0" w:color="auto"/>
                            <w:right w:val="none" w:sz="0" w:space="0" w:color="auto"/>
                          </w:divBdr>
                          <w:divsChild>
                            <w:div w:id="2081052656">
                              <w:marLeft w:val="0"/>
                              <w:marRight w:val="0"/>
                              <w:marTop w:val="0"/>
                              <w:marBottom w:val="0"/>
                              <w:divBdr>
                                <w:top w:val="none" w:sz="0" w:space="0" w:color="auto"/>
                                <w:left w:val="none" w:sz="0" w:space="0" w:color="auto"/>
                                <w:bottom w:val="none" w:sz="0" w:space="0" w:color="auto"/>
                                <w:right w:val="none" w:sz="0" w:space="0" w:color="auto"/>
                              </w:divBdr>
                              <w:divsChild>
                                <w:div w:id="1541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1873">
                  <w:marLeft w:val="0"/>
                  <w:marRight w:val="0"/>
                  <w:marTop w:val="0"/>
                  <w:marBottom w:val="0"/>
                  <w:divBdr>
                    <w:top w:val="none" w:sz="0" w:space="0" w:color="auto"/>
                    <w:left w:val="none" w:sz="0" w:space="0" w:color="auto"/>
                    <w:bottom w:val="none" w:sz="0" w:space="0" w:color="auto"/>
                    <w:right w:val="none" w:sz="0" w:space="0" w:color="auto"/>
                  </w:divBdr>
                  <w:divsChild>
                    <w:div w:id="1159612256">
                      <w:marLeft w:val="0"/>
                      <w:marRight w:val="0"/>
                      <w:marTop w:val="0"/>
                      <w:marBottom w:val="0"/>
                      <w:divBdr>
                        <w:top w:val="none" w:sz="0" w:space="0" w:color="auto"/>
                        <w:left w:val="none" w:sz="0" w:space="0" w:color="auto"/>
                        <w:bottom w:val="none" w:sz="0" w:space="0" w:color="auto"/>
                        <w:right w:val="none" w:sz="0" w:space="0" w:color="auto"/>
                      </w:divBdr>
                      <w:divsChild>
                        <w:div w:id="144051512">
                          <w:marLeft w:val="0"/>
                          <w:marRight w:val="0"/>
                          <w:marTop w:val="0"/>
                          <w:marBottom w:val="0"/>
                          <w:divBdr>
                            <w:top w:val="none" w:sz="0" w:space="0" w:color="auto"/>
                            <w:left w:val="none" w:sz="0" w:space="0" w:color="auto"/>
                            <w:bottom w:val="none" w:sz="0" w:space="0" w:color="auto"/>
                            <w:right w:val="none" w:sz="0" w:space="0" w:color="auto"/>
                          </w:divBdr>
                          <w:divsChild>
                            <w:div w:id="610631272">
                              <w:marLeft w:val="0"/>
                              <w:marRight w:val="0"/>
                              <w:marTop w:val="0"/>
                              <w:marBottom w:val="0"/>
                              <w:divBdr>
                                <w:top w:val="none" w:sz="0" w:space="0" w:color="auto"/>
                                <w:left w:val="none" w:sz="0" w:space="0" w:color="auto"/>
                                <w:bottom w:val="none" w:sz="0" w:space="0" w:color="auto"/>
                                <w:right w:val="none" w:sz="0" w:space="0" w:color="auto"/>
                              </w:divBdr>
                              <w:divsChild>
                                <w:div w:id="955255623">
                                  <w:marLeft w:val="0"/>
                                  <w:marRight w:val="0"/>
                                  <w:marTop w:val="0"/>
                                  <w:marBottom w:val="0"/>
                                  <w:divBdr>
                                    <w:top w:val="none" w:sz="0" w:space="0" w:color="auto"/>
                                    <w:left w:val="none" w:sz="0" w:space="0" w:color="auto"/>
                                    <w:bottom w:val="none" w:sz="0" w:space="0" w:color="auto"/>
                                    <w:right w:val="none" w:sz="0" w:space="0" w:color="auto"/>
                                  </w:divBdr>
                                  <w:divsChild>
                                    <w:div w:id="20773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4692">
                          <w:marLeft w:val="0"/>
                          <w:marRight w:val="0"/>
                          <w:marTop w:val="0"/>
                          <w:marBottom w:val="0"/>
                          <w:divBdr>
                            <w:top w:val="none" w:sz="0" w:space="0" w:color="auto"/>
                            <w:left w:val="none" w:sz="0" w:space="0" w:color="auto"/>
                            <w:bottom w:val="none" w:sz="0" w:space="0" w:color="auto"/>
                            <w:right w:val="none" w:sz="0" w:space="0" w:color="auto"/>
                          </w:divBdr>
                          <w:divsChild>
                            <w:div w:id="592131131">
                              <w:marLeft w:val="0"/>
                              <w:marRight w:val="0"/>
                              <w:marTop w:val="0"/>
                              <w:marBottom w:val="0"/>
                              <w:divBdr>
                                <w:top w:val="none" w:sz="0" w:space="0" w:color="auto"/>
                                <w:left w:val="none" w:sz="0" w:space="0" w:color="auto"/>
                                <w:bottom w:val="none" w:sz="0" w:space="0" w:color="auto"/>
                                <w:right w:val="none" w:sz="0" w:space="0" w:color="auto"/>
                              </w:divBdr>
                              <w:divsChild>
                                <w:div w:id="161169583">
                                  <w:marLeft w:val="0"/>
                                  <w:marRight w:val="0"/>
                                  <w:marTop w:val="0"/>
                                  <w:marBottom w:val="0"/>
                                  <w:divBdr>
                                    <w:top w:val="none" w:sz="0" w:space="0" w:color="auto"/>
                                    <w:left w:val="none" w:sz="0" w:space="0" w:color="auto"/>
                                    <w:bottom w:val="none" w:sz="0" w:space="0" w:color="auto"/>
                                    <w:right w:val="none" w:sz="0" w:space="0" w:color="auto"/>
                                  </w:divBdr>
                                  <w:divsChild>
                                    <w:div w:id="951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988960">
          <w:marLeft w:val="0"/>
          <w:marRight w:val="0"/>
          <w:marTop w:val="0"/>
          <w:marBottom w:val="0"/>
          <w:divBdr>
            <w:top w:val="none" w:sz="0" w:space="0" w:color="auto"/>
            <w:left w:val="none" w:sz="0" w:space="0" w:color="auto"/>
            <w:bottom w:val="none" w:sz="0" w:space="0" w:color="auto"/>
            <w:right w:val="none" w:sz="0" w:space="0" w:color="auto"/>
          </w:divBdr>
          <w:divsChild>
            <w:div w:id="2086956049">
              <w:marLeft w:val="0"/>
              <w:marRight w:val="0"/>
              <w:marTop w:val="0"/>
              <w:marBottom w:val="0"/>
              <w:divBdr>
                <w:top w:val="none" w:sz="0" w:space="0" w:color="auto"/>
                <w:left w:val="none" w:sz="0" w:space="0" w:color="auto"/>
                <w:bottom w:val="none" w:sz="0" w:space="0" w:color="auto"/>
                <w:right w:val="none" w:sz="0" w:space="0" w:color="auto"/>
              </w:divBdr>
              <w:divsChild>
                <w:div w:id="1001857446">
                  <w:marLeft w:val="0"/>
                  <w:marRight w:val="0"/>
                  <w:marTop w:val="0"/>
                  <w:marBottom w:val="0"/>
                  <w:divBdr>
                    <w:top w:val="none" w:sz="0" w:space="0" w:color="auto"/>
                    <w:left w:val="none" w:sz="0" w:space="0" w:color="auto"/>
                    <w:bottom w:val="none" w:sz="0" w:space="0" w:color="auto"/>
                    <w:right w:val="none" w:sz="0" w:space="0" w:color="auto"/>
                  </w:divBdr>
                  <w:divsChild>
                    <w:div w:id="1270360182">
                      <w:marLeft w:val="0"/>
                      <w:marRight w:val="0"/>
                      <w:marTop w:val="0"/>
                      <w:marBottom w:val="0"/>
                      <w:divBdr>
                        <w:top w:val="none" w:sz="0" w:space="0" w:color="auto"/>
                        <w:left w:val="none" w:sz="0" w:space="0" w:color="auto"/>
                        <w:bottom w:val="none" w:sz="0" w:space="0" w:color="auto"/>
                        <w:right w:val="none" w:sz="0" w:space="0" w:color="auto"/>
                      </w:divBdr>
                      <w:divsChild>
                        <w:div w:id="510460420">
                          <w:marLeft w:val="0"/>
                          <w:marRight w:val="0"/>
                          <w:marTop w:val="0"/>
                          <w:marBottom w:val="0"/>
                          <w:divBdr>
                            <w:top w:val="none" w:sz="0" w:space="0" w:color="auto"/>
                            <w:left w:val="none" w:sz="0" w:space="0" w:color="auto"/>
                            <w:bottom w:val="none" w:sz="0" w:space="0" w:color="auto"/>
                            <w:right w:val="none" w:sz="0" w:space="0" w:color="auto"/>
                          </w:divBdr>
                          <w:divsChild>
                            <w:div w:id="1197541180">
                              <w:marLeft w:val="0"/>
                              <w:marRight w:val="0"/>
                              <w:marTop w:val="0"/>
                              <w:marBottom w:val="0"/>
                              <w:divBdr>
                                <w:top w:val="none" w:sz="0" w:space="0" w:color="auto"/>
                                <w:left w:val="none" w:sz="0" w:space="0" w:color="auto"/>
                                <w:bottom w:val="none" w:sz="0" w:space="0" w:color="auto"/>
                                <w:right w:val="none" w:sz="0" w:space="0" w:color="auto"/>
                              </w:divBdr>
                              <w:divsChild>
                                <w:div w:id="907619206">
                                  <w:marLeft w:val="0"/>
                                  <w:marRight w:val="0"/>
                                  <w:marTop w:val="0"/>
                                  <w:marBottom w:val="0"/>
                                  <w:divBdr>
                                    <w:top w:val="none" w:sz="0" w:space="0" w:color="auto"/>
                                    <w:left w:val="none" w:sz="0" w:space="0" w:color="auto"/>
                                    <w:bottom w:val="none" w:sz="0" w:space="0" w:color="auto"/>
                                    <w:right w:val="none" w:sz="0" w:space="0" w:color="auto"/>
                                  </w:divBdr>
                                  <w:divsChild>
                                    <w:div w:id="481042088">
                                      <w:marLeft w:val="0"/>
                                      <w:marRight w:val="0"/>
                                      <w:marTop w:val="0"/>
                                      <w:marBottom w:val="0"/>
                                      <w:divBdr>
                                        <w:top w:val="none" w:sz="0" w:space="0" w:color="auto"/>
                                        <w:left w:val="none" w:sz="0" w:space="0" w:color="auto"/>
                                        <w:bottom w:val="none" w:sz="0" w:space="0" w:color="auto"/>
                                        <w:right w:val="none" w:sz="0" w:space="0" w:color="auto"/>
                                      </w:divBdr>
                                      <w:divsChild>
                                        <w:div w:id="8203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487106">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69471060">
                  <w:marLeft w:val="0"/>
                  <w:marRight w:val="0"/>
                  <w:marTop w:val="0"/>
                  <w:marBottom w:val="0"/>
                  <w:divBdr>
                    <w:top w:val="none" w:sz="0" w:space="0" w:color="auto"/>
                    <w:left w:val="none" w:sz="0" w:space="0" w:color="auto"/>
                    <w:bottom w:val="none" w:sz="0" w:space="0" w:color="auto"/>
                    <w:right w:val="none" w:sz="0" w:space="0" w:color="auto"/>
                  </w:divBdr>
                  <w:divsChild>
                    <w:div w:id="278683868">
                      <w:marLeft w:val="0"/>
                      <w:marRight w:val="0"/>
                      <w:marTop w:val="0"/>
                      <w:marBottom w:val="0"/>
                      <w:divBdr>
                        <w:top w:val="none" w:sz="0" w:space="0" w:color="auto"/>
                        <w:left w:val="none" w:sz="0" w:space="0" w:color="auto"/>
                        <w:bottom w:val="none" w:sz="0" w:space="0" w:color="auto"/>
                        <w:right w:val="none" w:sz="0" w:space="0" w:color="auto"/>
                      </w:divBdr>
                      <w:divsChild>
                        <w:div w:id="173762798">
                          <w:marLeft w:val="0"/>
                          <w:marRight w:val="0"/>
                          <w:marTop w:val="0"/>
                          <w:marBottom w:val="0"/>
                          <w:divBdr>
                            <w:top w:val="none" w:sz="0" w:space="0" w:color="auto"/>
                            <w:left w:val="none" w:sz="0" w:space="0" w:color="auto"/>
                            <w:bottom w:val="none" w:sz="0" w:space="0" w:color="auto"/>
                            <w:right w:val="none" w:sz="0" w:space="0" w:color="auto"/>
                          </w:divBdr>
                          <w:divsChild>
                            <w:div w:id="98189056">
                              <w:marLeft w:val="0"/>
                              <w:marRight w:val="0"/>
                              <w:marTop w:val="0"/>
                              <w:marBottom w:val="0"/>
                              <w:divBdr>
                                <w:top w:val="none" w:sz="0" w:space="0" w:color="auto"/>
                                <w:left w:val="none" w:sz="0" w:space="0" w:color="auto"/>
                                <w:bottom w:val="none" w:sz="0" w:space="0" w:color="auto"/>
                                <w:right w:val="none" w:sz="0" w:space="0" w:color="auto"/>
                              </w:divBdr>
                              <w:divsChild>
                                <w:div w:id="19296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660571">
                  <w:marLeft w:val="0"/>
                  <w:marRight w:val="0"/>
                  <w:marTop w:val="0"/>
                  <w:marBottom w:val="0"/>
                  <w:divBdr>
                    <w:top w:val="none" w:sz="0" w:space="0" w:color="auto"/>
                    <w:left w:val="none" w:sz="0" w:space="0" w:color="auto"/>
                    <w:bottom w:val="none" w:sz="0" w:space="0" w:color="auto"/>
                    <w:right w:val="none" w:sz="0" w:space="0" w:color="auto"/>
                  </w:divBdr>
                  <w:divsChild>
                    <w:div w:id="867135295">
                      <w:marLeft w:val="0"/>
                      <w:marRight w:val="0"/>
                      <w:marTop w:val="0"/>
                      <w:marBottom w:val="0"/>
                      <w:divBdr>
                        <w:top w:val="none" w:sz="0" w:space="0" w:color="auto"/>
                        <w:left w:val="none" w:sz="0" w:space="0" w:color="auto"/>
                        <w:bottom w:val="none" w:sz="0" w:space="0" w:color="auto"/>
                        <w:right w:val="none" w:sz="0" w:space="0" w:color="auto"/>
                      </w:divBdr>
                      <w:divsChild>
                        <w:div w:id="501892150">
                          <w:marLeft w:val="0"/>
                          <w:marRight w:val="0"/>
                          <w:marTop w:val="0"/>
                          <w:marBottom w:val="0"/>
                          <w:divBdr>
                            <w:top w:val="none" w:sz="0" w:space="0" w:color="auto"/>
                            <w:left w:val="none" w:sz="0" w:space="0" w:color="auto"/>
                            <w:bottom w:val="none" w:sz="0" w:space="0" w:color="auto"/>
                            <w:right w:val="none" w:sz="0" w:space="0" w:color="auto"/>
                          </w:divBdr>
                          <w:divsChild>
                            <w:div w:id="285428812">
                              <w:marLeft w:val="0"/>
                              <w:marRight w:val="0"/>
                              <w:marTop w:val="0"/>
                              <w:marBottom w:val="0"/>
                              <w:divBdr>
                                <w:top w:val="none" w:sz="0" w:space="0" w:color="auto"/>
                                <w:left w:val="none" w:sz="0" w:space="0" w:color="auto"/>
                                <w:bottom w:val="none" w:sz="0" w:space="0" w:color="auto"/>
                                <w:right w:val="none" w:sz="0" w:space="0" w:color="auto"/>
                              </w:divBdr>
                              <w:divsChild>
                                <w:div w:id="1790472367">
                                  <w:marLeft w:val="0"/>
                                  <w:marRight w:val="0"/>
                                  <w:marTop w:val="0"/>
                                  <w:marBottom w:val="0"/>
                                  <w:divBdr>
                                    <w:top w:val="none" w:sz="0" w:space="0" w:color="auto"/>
                                    <w:left w:val="none" w:sz="0" w:space="0" w:color="auto"/>
                                    <w:bottom w:val="none" w:sz="0" w:space="0" w:color="auto"/>
                                    <w:right w:val="none" w:sz="0" w:space="0" w:color="auto"/>
                                  </w:divBdr>
                                  <w:divsChild>
                                    <w:div w:id="1084961058">
                                      <w:marLeft w:val="0"/>
                                      <w:marRight w:val="0"/>
                                      <w:marTop w:val="0"/>
                                      <w:marBottom w:val="0"/>
                                      <w:divBdr>
                                        <w:top w:val="none" w:sz="0" w:space="0" w:color="auto"/>
                                        <w:left w:val="none" w:sz="0" w:space="0" w:color="auto"/>
                                        <w:bottom w:val="none" w:sz="0" w:space="0" w:color="auto"/>
                                        <w:right w:val="none" w:sz="0" w:space="0" w:color="auto"/>
                                      </w:divBdr>
                                      <w:divsChild>
                                        <w:div w:id="502280443">
                                          <w:marLeft w:val="0"/>
                                          <w:marRight w:val="0"/>
                                          <w:marTop w:val="0"/>
                                          <w:marBottom w:val="0"/>
                                          <w:divBdr>
                                            <w:top w:val="none" w:sz="0" w:space="0" w:color="auto"/>
                                            <w:left w:val="none" w:sz="0" w:space="0" w:color="auto"/>
                                            <w:bottom w:val="none" w:sz="0" w:space="0" w:color="auto"/>
                                            <w:right w:val="none" w:sz="0" w:space="0" w:color="auto"/>
                                          </w:divBdr>
                                          <w:divsChild>
                                            <w:div w:id="1682471552">
                                              <w:marLeft w:val="0"/>
                                              <w:marRight w:val="0"/>
                                              <w:marTop w:val="0"/>
                                              <w:marBottom w:val="0"/>
                                              <w:divBdr>
                                                <w:top w:val="none" w:sz="0" w:space="0" w:color="auto"/>
                                                <w:left w:val="none" w:sz="0" w:space="0" w:color="auto"/>
                                                <w:bottom w:val="none" w:sz="0" w:space="0" w:color="auto"/>
                                                <w:right w:val="none" w:sz="0" w:space="0" w:color="auto"/>
                                              </w:divBdr>
                                            </w:div>
                                            <w:div w:id="125128818">
                                              <w:marLeft w:val="0"/>
                                              <w:marRight w:val="0"/>
                                              <w:marTop w:val="0"/>
                                              <w:marBottom w:val="0"/>
                                              <w:divBdr>
                                                <w:top w:val="none" w:sz="0" w:space="0" w:color="auto"/>
                                                <w:left w:val="none" w:sz="0" w:space="0" w:color="auto"/>
                                                <w:bottom w:val="none" w:sz="0" w:space="0" w:color="auto"/>
                                                <w:right w:val="none" w:sz="0" w:space="0" w:color="auto"/>
                                              </w:divBdr>
                                              <w:divsChild>
                                                <w:div w:id="1000932729">
                                                  <w:marLeft w:val="0"/>
                                                  <w:marRight w:val="0"/>
                                                  <w:marTop w:val="0"/>
                                                  <w:marBottom w:val="0"/>
                                                  <w:divBdr>
                                                    <w:top w:val="none" w:sz="0" w:space="0" w:color="auto"/>
                                                    <w:left w:val="none" w:sz="0" w:space="0" w:color="auto"/>
                                                    <w:bottom w:val="none" w:sz="0" w:space="0" w:color="auto"/>
                                                    <w:right w:val="none" w:sz="0" w:space="0" w:color="auto"/>
                                                  </w:divBdr>
                                                  <w:divsChild>
                                                    <w:div w:id="5497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5503">
                                              <w:marLeft w:val="0"/>
                                              <w:marRight w:val="0"/>
                                              <w:marTop w:val="0"/>
                                              <w:marBottom w:val="0"/>
                                              <w:divBdr>
                                                <w:top w:val="none" w:sz="0" w:space="0" w:color="auto"/>
                                                <w:left w:val="none" w:sz="0" w:space="0" w:color="auto"/>
                                                <w:bottom w:val="none" w:sz="0" w:space="0" w:color="auto"/>
                                                <w:right w:val="none" w:sz="0" w:space="0" w:color="auto"/>
                                              </w:divBdr>
                                            </w:div>
                                          </w:divsChild>
                                        </w:div>
                                        <w:div w:id="999313983">
                                          <w:marLeft w:val="0"/>
                                          <w:marRight w:val="0"/>
                                          <w:marTop w:val="0"/>
                                          <w:marBottom w:val="0"/>
                                          <w:divBdr>
                                            <w:top w:val="none" w:sz="0" w:space="0" w:color="auto"/>
                                            <w:left w:val="none" w:sz="0" w:space="0" w:color="auto"/>
                                            <w:bottom w:val="none" w:sz="0" w:space="0" w:color="auto"/>
                                            <w:right w:val="none" w:sz="0" w:space="0" w:color="auto"/>
                                          </w:divBdr>
                                          <w:divsChild>
                                            <w:div w:id="2068071755">
                                              <w:marLeft w:val="0"/>
                                              <w:marRight w:val="0"/>
                                              <w:marTop w:val="0"/>
                                              <w:marBottom w:val="0"/>
                                              <w:divBdr>
                                                <w:top w:val="none" w:sz="0" w:space="0" w:color="auto"/>
                                                <w:left w:val="none" w:sz="0" w:space="0" w:color="auto"/>
                                                <w:bottom w:val="none" w:sz="0" w:space="0" w:color="auto"/>
                                                <w:right w:val="none" w:sz="0" w:space="0" w:color="auto"/>
                                              </w:divBdr>
                                            </w:div>
                                            <w:div w:id="879975011">
                                              <w:marLeft w:val="0"/>
                                              <w:marRight w:val="0"/>
                                              <w:marTop w:val="0"/>
                                              <w:marBottom w:val="0"/>
                                              <w:divBdr>
                                                <w:top w:val="none" w:sz="0" w:space="0" w:color="auto"/>
                                                <w:left w:val="none" w:sz="0" w:space="0" w:color="auto"/>
                                                <w:bottom w:val="none" w:sz="0" w:space="0" w:color="auto"/>
                                                <w:right w:val="none" w:sz="0" w:space="0" w:color="auto"/>
                                              </w:divBdr>
                                              <w:divsChild>
                                                <w:div w:id="288320117">
                                                  <w:marLeft w:val="0"/>
                                                  <w:marRight w:val="0"/>
                                                  <w:marTop w:val="0"/>
                                                  <w:marBottom w:val="0"/>
                                                  <w:divBdr>
                                                    <w:top w:val="none" w:sz="0" w:space="0" w:color="auto"/>
                                                    <w:left w:val="none" w:sz="0" w:space="0" w:color="auto"/>
                                                    <w:bottom w:val="none" w:sz="0" w:space="0" w:color="auto"/>
                                                    <w:right w:val="none" w:sz="0" w:space="0" w:color="auto"/>
                                                  </w:divBdr>
                                                  <w:divsChild>
                                                    <w:div w:id="15342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1655">
                                              <w:marLeft w:val="0"/>
                                              <w:marRight w:val="0"/>
                                              <w:marTop w:val="0"/>
                                              <w:marBottom w:val="0"/>
                                              <w:divBdr>
                                                <w:top w:val="none" w:sz="0" w:space="0" w:color="auto"/>
                                                <w:left w:val="none" w:sz="0" w:space="0" w:color="auto"/>
                                                <w:bottom w:val="none" w:sz="0" w:space="0" w:color="auto"/>
                                                <w:right w:val="none" w:sz="0" w:space="0" w:color="auto"/>
                                              </w:divBdr>
                                            </w:div>
                                          </w:divsChild>
                                        </w:div>
                                        <w:div w:id="795954733">
                                          <w:marLeft w:val="0"/>
                                          <w:marRight w:val="0"/>
                                          <w:marTop w:val="0"/>
                                          <w:marBottom w:val="0"/>
                                          <w:divBdr>
                                            <w:top w:val="none" w:sz="0" w:space="0" w:color="auto"/>
                                            <w:left w:val="none" w:sz="0" w:space="0" w:color="auto"/>
                                            <w:bottom w:val="none" w:sz="0" w:space="0" w:color="auto"/>
                                            <w:right w:val="none" w:sz="0" w:space="0" w:color="auto"/>
                                          </w:divBdr>
                                          <w:divsChild>
                                            <w:div w:id="322781847">
                                              <w:marLeft w:val="0"/>
                                              <w:marRight w:val="0"/>
                                              <w:marTop w:val="0"/>
                                              <w:marBottom w:val="0"/>
                                              <w:divBdr>
                                                <w:top w:val="none" w:sz="0" w:space="0" w:color="auto"/>
                                                <w:left w:val="none" w:sz="0" w:space="0" w:color="auto"/>
                                                <w:bottom w:val="none" w:sz="0" w:space="0" w:color="auto"/>
                                                <w:right w:val="none" w:sz="0" w:space="0" w:color="auto"/>
                                              </w:divBdr>
                                            </w:div>
                                            <w:div w:id="623927084">
                                              <w:marLeft w:val="0"/>
                                              <w:marRight w:val="0"/>
                                              <w:marTop w:val="0"/>
                                              <w:marBottom w:val="0"/>
                                              <w:divBdr>
                                                <w:top w:val="none" w:sz="0" w:space="0" w:color="auto"/>
                                                <w:left w:val="none" w:sz="0" w:space="0" w:color="auto"/>
                                                <w:bottom w:val="none" w:sz="0" w:space="0" w:color="auto"/>
                                                <w:right w:val="none" w:sz="0" w:space="0" w:color="auto"/>
                                              </w:divBdr>
                                              <w:divsChild>
                                                <w:div w:id="647780222">
                                                  <w:marLeft w:val="0"/>
                                                  <w:marRight w:val="0"/>
                                                  <w:marTop w:val="0"/>
                                                  <w:marBottom w:val="0"/>
                                                  <w:divBdr>
                                                    <w:top w:val="none" w:sz="0" w:space="0" w:color="auto"/>
                                                    <w:left w:val="none" w:sz="0" w:space="0" w:color="auto"/>
                                                    <w:bottom w:val="none" w:sz="0" w:space="0" w:color="auto"/>
                                                    <w:right w:val="none" w:sz="0" w:space="0" w:color="auto"/>
                                                  </w:divBdr>
                                                  <w:divsChild>
                                                    <w:div w:id="8194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572395">
                          <w:marLeft w:val="0"/>
                          <w:marRight w:val="0"/>
                          <w:marTop w:val="0"/>
                          <w:marBottom w:val="0"/>
                          <w:divBdr>
                            <w:top w:val="none" w:sz="0" w:space="0" w:color="auto"/>
                            <w:left w:val="none" w:sz="0" w:space="0" w:color="auto"/>
                            <w:bottom w:val="none" w:sz="0" w:space="0" w:color="auto"/>
                            <w:right w:val="none" w:sz="0" w:space="0" w:color="auto"/>
                          </w:divBdr>
                          <w:divsChild>
                            <w:div w:id="1419056798">
                              <w:marLeft w:val="0"/>
                              <w:marRight w:val="0"/>
                              <w:marTop w:val="0"/>
                              <w:marBottom w:val="0"/>
                              <w:divBdr>
                                <w:top w:val="none" w:sz="0" w:space="0" w:color="auto"/>
                                <w:left w:val="none" w:sz="0" w:space="0" w:color="auto"/>
                                <w:bottom w:val="none" w:sz="0" w:space="0" w:color="auto"/>
                                <w:right w:val="none" w:sz="0" w:space="0" w:color="auto"/>
                              </w:divBdr>
                              <w:divsChild>
                                <w:div w:id="1686058807">
                                  <w:marLeft w:val="0"/>
                                  <w:marRight w:val="0"/>
                                  <w:marTop w:val="0"/>
                                  <w:marBottom w:val="0"/>
                                  <w:divBdr>
                                    <w:top w:val="none" w:sz="0" w:space="0" w:color="auto"/>
                                    <w:left w:val="none" w:sz="0" w:space="0" w:color="auto"/>
                                    <w:bottom w:val="none" w:sz="0" w:space="0" w:color="auto"/>
                                    <w:right w:val="none" w:sz="0" w:space="0" w:color="auto"/>
                                  </w:divBdr>
                                  <w:divsChild>
                                    <w:div w:id="19168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20888">
          <w:marLeft w:val="0"/>
          <w:marRight w:val="0"/>
          <w:marTop w:val="0"/>
          <w:marBottom w:val="0"/>
          <w:divBdr>
            <w:top w:val="none" w:sz="0" w:space="0" w:color="auto"/>
            <w:left w:val="none" w:sz="0" w:space="0" w:color="auto"/>
            <w:bottom w:val="none" w:sz="0" w:space="0" w:color="auto"/>
            <w:right w:val="none" w:sz="0" w:space="0" w:color="auto"/>
          </w:divBdr>
          <w:divsChild>
            <w:div w:id="1357728290">
              <w:marLeft w:val="0"/>
              <w:marRight w:val="0"/>
              <w:marTop w:val="0"/>
              <w:marBottom w:val="0"/>
              <w:divBdr>
                <w:top w:val="none" w:sz="0" w:space="0" w:color="auto"/>
                <w:left w:val="none" w:sz="0" w:space="0" w:color="auto"/>
                <w:bottom w:val="none" w:sz="0" w:space="0" w:color="auto"/>
                <w:right w:val="none" w:sz="0" w:space="0" w:color="auto"/>
              </w:divBdr>
              <w:divsChild>
                <w:div w:id="790365997">
                  <w:marLeft w:val="0"/>
                  <w:marRight w:val="0"/>
                  <w:marTop w:val="0"/>
                  <w:marBottom w:val="0"/>
                  <w:divBdr>
                    <w:top w:val="none" w:sz="0" w:space="0" w:color="auto"/>
                    <w:left w:val="none" w:sz="0" w:space="0" w:color="auto"/>
                    <w:bottom w:val="none" w:sz="0" w:space="0" w:color="auto"/>
                    <w:right w:val="none" w:sz="0" w:space="0" w:color="auto"/>
                  </w:divBdr>
                  <w:divsChild>
                    <w:div w:id="386531836">
                      <w:marLeft w:val="0"/>
                      <w:marRight w:val="0"/>
                      <w:marTop w:val="0"/>
                      <w:marBottom w:val="0"/>
                      <w:divBdr>
                        <w:top w:val="none" w:sz="0" w:space="0" w:color="auto"/>
                        <w:left w:val="none" w:sz="0" w:space="0" w:color="auto"/>
                        <w:bottom w:val="none" w:sz="0" w:space="0" w:color="auto"/>
                        <w:right w:val="none" w:sz="0" w:space="0" w:color="auto"/>
                      </w:divBdr>
                      <w:divsChild>
                        <w:div w:id="1300921553">
                          <w:marLeft w:val="0"/>
                          <w:marRight w:val="0"/>
                          <w:marTop w:val="0"/>
                          <w:marBottom w:val="0"/>
                          <w:divBdr>
                            <w:top w:val="none" w:sz="0" w:space="0" w:color="auto"/>
                            <w:left w:val="none" w:sz="0" w:space="0" w:color="auto"/>
                            <w:bottom w:val="none" w:sz="0" w:space="0" w:color="auto"/>
                            <w:right w:val="none" w:sz="0" w:space="0" w:color="auto"/>
                          </w:divBdr>
                          <w:divsChild>
                            <w:div w:id="1680422187">
                              <w:marLeft w:val="0"/>
                              <w:marRight w:val="0"/>
                              <w:marTop w:val="0"/>
                              <w:marBottom w:val="0"/>
                              <w:divBdr>
                                <w:top w:val="none" w:sz="0" w:space="0" w:color="auto"/>
                                <w:left w:val="none" w:sz="0" w:space="0" w:color="auto"/>
                                <w:bottom w:val="none" w:sz="0" w:space="0" w:color="auto"/>
                                <w:right w:val="none" w:sz="0" w:space="0" w:color="auto"/>
                              </w:divBdr>
                              <w:divsChild>
                                <w:div w:id="1002585762">
                                  <w:marLeft w:val="0"/>
                                  <w:marRight w:val="0"/>
                                  <w:marTop w:val="0"/>
                                  <w:marBottom w:val="0"/>
                                  <w:divBdr>
                                    <w:top w:val="none" w:sz="0" w:space="0" w:color="auto"/>
                                    <w:left w:val="none" w:sz="0" w:space="0" w:color="auto"/>
                                    <w:bottom w:val="none" w:sz="0" w:space="0" w:color="auto"/>
                                    <w:right w:val="none" w:sz="0" w:space="0" w:color="auto"/>
                                  </w:divBdr>
                                  <w:divsChild>
                                    <w:div w:id="842743290">
                                      <w:marLeft w:val="0"/>
                                      <w:marRight w:val="0"/>
                                      <w:marTop w:val="0"/>
                                      <w:marBottom w:val="0"/>
                                      <w:divBdr>
                                        <w:top w:val="none" w:sz="0" w:space="0" w:color="auto"/>
                                        <w:left w:val="none" w:sz="0" w:space="0" w:color="auto"/>
                                        <w:bottom w:val="none" w:sz="0" w:space="0" w:color="auto"/>
                                        <w:right w:val="none" w:sz="0" w:space="0" w:color="auto"/>
                                      </w:divBdr>
                                      <w:divsChild>
                                        <w:div w:id="4283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41372">
          <w:marLeft w:val="0"/>
          <w:marRight w:val="0"/>
          <w:marTop w:val="0"/>
          <w:marBottom w:val="0"/>
          <w:divBdr>
            <w:top w:val="none" w:sz="0" w:space="0" w:color="auto"/>
            <w:left w:val="none" w:sz="0" w:space="0" w:color="auto"/>
            <w:bottom w:val="none" w:sz="0" w:space="0" w:color="auto"/>
            <w:right w:val="none" w:sz="0" w:space="0" w:color="auto"/>
          </w:divBdr>
          <w:divsChild>
            <w:div w:id="2112696601">
              <w:marLeft w:val="0"/>
              <w:marRight w:val="0"/>
              <w:marTop w:val="0"/>
              <w:marBottom w:val="0"/>
              <w:divBdr>
                <w:top w:val="none" w:sz="0" w:space="0" w:color="auto"/>
                <w:left w:val="none" w:sz="0" w:space="0" w:color="auto"/>
                <w:bottom w:val="none" w:sz="0" w:space="0" w:color="auto"/>
                <w:right w:val="none" w:sz="0" w:space="0" w:color="auto"/>
              </w:divBdr>
              <w:divsChild>
                <w:div w:id="2022586387">
                  <w:marLeft w:val="0"/>
                  <w:marRight w:val="0"/>
                  <w:marTop w:val="0"/>
                  <w:marBottom w:val="0"/>
                  <w:divBdr>
                    <w:top w:val="none" w:sz="0" w:space="0" w:color="auto"/>
                    <w:left w:val="none" w:sz="0" w:space="0" w:color="auto"/>
                    <w:bottom w:val="none" w:sz="0" w:space="0" w:color="auto"/>
                    <w:right w:val="none" w:sz="0" w:space="0" w:color="auto"/>
                  </w:divBdr>
                  <w:divsChild>
                    <w:div w:id="853768634">
                      <w:marLeft w:val="0"/>
                      <w:marRight w:val="0"/>
                      <w:marTop w:val="0"/>
                      <w:marBottom w:val="0"/>
                      <w:divBdr>
                        <w:top w:val="none" w:sz="0" w:space="0" w:color="auto"/>
                        <w:left w:val="none" w:sz="0" w:space="0" w:color="auto"/>
                        <w:bottom w:val="none" w:sz="0" w:space="0" w:color="auto"/>
                        <w:right w:val="none" w:sz="0" w:space="0" w:color="auto"/>
                      </w:divBdr>
                      <w:divsChild>
                        <w:div w:id="213589175">
                          <w:marLeft w:val="0"/>
                          <w:marRight w:val="0"/>
                          <w:marTop w:val="0"/>
                          <w:marBottom w:val="0"/>
                          <w:divBdr>
                            <w:top w:val="none" w:sz="0" w:space="0" w:color="auto"/>
                            <w:left w:val="none" w:sz="0" w:space="0" w:color="auto"/>
                            <w:bottom w:val="none" w:sz="0" w:space="0" w:color="auto"/>
                            <w:right w:val="none" w:sz="0" w:space="0" w:color="auto"/>
                          </w:divBdr>
                          <w:divsChild>
                            <w:div w:id="1879395117">
                              <w:marLeft w:val="0"/>
                              <w:marRight w:val="0"/>
                              <w:marTop w:val="0"/>
                              <w:marBottom w:val="0"/>
                              <w:divBdr>
                                <w:top w:val="none" w:sz="0" w:space="0" w:color="auto"/>
                                <w:left w:val="none" w:sz="0" w:space="0" w:color="auto"/>
                                <w:bottom w:val="none" w:sz="0" w:space="0" w:color="auto"/>
                                <w:right w:val="none" w:sz="0" w:space="0" w:color="auto"/>
                              </w:divBdr>
                              <w:divsChild>
                                <w:div w:id="102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331624">
                  <w:marLeft w:val="0"/>
                  <w:marRight w:val="0"/>
                  <w:marTop w:val="0"/>
                  <w:marBottom w:val="0"/>
                  <w:divBdr>
                    <w:top w:val="none" w:sz="0" w:space="0" w:color="auto"/>
                    <w:left w:val="none" w:sz="0" w:space="0" w:color="auto"/>
                    <w:bottom w:val="none" w:sz="0" w:space="0" w:color="auto"/>
                    <w:right w:val="none" w:sz="0" w:space="0" w:color="auto"/>
                  </w:divBdr>
                  <w:divsChild>
                    <w:div w:id="572938011">
                      <w:marLeft w:val="0"/>
                      <w:marRight w:val="0"/>
                      <w:marTop w:val="0"/>
                      <w:marBottom w:val="0"/>
                      <w:divBdr>
                        <w:top w:val="none" w:sz="0" w:space="0" w:color="auto"/>
                        <w:left w:val="none" w:sz="0" w:space="0" w:color="auto"/>
                        <w:bottom w:val="none" w:sz="0" w:space="0" w:color="auto"/>
                        <w:right w:val="none" w:sz="0" w:space="0" w:color="auto"/>
                      </w:divBdr>
                      <w:divsChild>
                        <w:div w:id="694695162">
                          <w:marLeft w:val="0"/>
                          <w:marRight w:val="0"/>
                          <w:marTop w:val="0"/>
                          <w:marBottom w:val="0"/>
                          <w:divBdr>
                            <w:top w:val="none" w:sz="0" w:space="0" w:color="auto"/>
                            <w:left w:val="none" w:sz="0" w:space="0" w:color="auto"/>
                            <w:bottom w:val="none" w:sz="0" w:space="0" w:color="auto"/>
                            <w:right w:val="none" w:sz="0" w:space="0" w:color="auto"/>
                          </w:divBdr>
                          <w:divsChild>
                            <w:div w:id="1415972799">
                              <w:marLeft w:val="0"/>
                              <w:marRight w:val="0"/>
                              <w:marTop w:val="0"/>
                              <w:marBottom w:val="0"/>
                              <w:divBdr>
                                <w:top w:val="none" w:sz="0" w:space="0" w:color="auto"/>
                                <w:left w:val="none" w:sz="0" w:space="0" w:color="auto"/>
                                <w:bottom w:val="none" w:sz="0" w:space="0" w:color="auto"/>
                                <w:right w:val="none" w:sz="0" w:space="0" w:color="auto"/>
                              </w:divBdr>
                              <w:divsChild>
                                <w:div w:id="1271468018">
                                  <w:marLeft w:val="0"/>
                                  <w:marRight w:val="0"/>
                                  <w:marTop w:val="0"/>
                                  <w:marBottom w:val="0"/>
                                  <w:divBdr>
                                    <w:top w:val="none" w:sz="0" w:space="0" w:color="auto"/>
                                    <w:left w:val="none" w:sz="0" w:space="0" w:color="auto"/>
                                    <w:bottom w:val="none" w:sz="0" w:space="0" w:color="auto"/>
                                    <w:right w:val="none" w:sz="0" w:space="0" w:color="auto"/>
                                  </w:divBdr>
                                  <w:divsChild>
                                    <w:div w:id="14157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893">
                          <w:marLeft w:val="0"/>
                          <w:marRight w:val="0"/>
                          <w:marTop w:val="0"/>
                          <w:marBottom w:val="0"/>
                          <w:divBdr>
                            <w:top w:val="none" w:sz="0" w:space="0" w:color="auto"/>
                            <w:left w:val="none" w:sz="0" w:space="0" w:color="auto"/>
                            <w:bottom w:val="none" w:sz="0" w:space="0" w:color="auto"/>
                            <w:right w:val="none" w:sz="0" w:space="0" w:color="auto"/>
                          </w:divBdr>
                          <w:divsChild>
                            <w:div w:id="483089055">
                              <w:marLeft w:val="0"/>
                              <w:marRight w:val="0"/>
                              <w:marTop w:val="0"/>
                              <w:marBottom w:val="0"/>
                              <w:divBdr>
                                <w:top w:val="none" w:sz="0" w:space="0" w:color="auto"/>
                                <w:left w:val="none" w:sz="0" w:space="0" w:color="auto"/>
                                <w:bottom w:val="none" w:sz="0" w:space="0" w:color="auto"/>
                                <w:right w:val="none" w:sz="0" w:space="0" w:color="auto"/>
                              </w:divBdr>
                              <w:divsChild>
                                <w:div w:id="815727940">
                                  <w:marLeft w:val="0"/>
                                  <w:marRight w:val="0"/>
                                  <w:marTop w:val="0"/>
                                  <w:marBottom w:val="0"/>
                                  <w:divBdr>
                                    <w:top w:val="none" w:sz="0" w:space="0" w:color="auto"/>
                                    <w:left w:val="none" w:sz="0" w:space="0" w:color="auto"/>
                                    <w:bottom w:val="none" w:sz="0" w:space="0" w:color="auto"/>
                                    <w:right w:val="none" w:sz="0" w:space="0" w:color="auto"/>
                                  </w:divBdr>
                                  <w:divsChild>
                                    <w:div w:id="2028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261338">
          <w:marLeft w:val="0"/>
          <w:marRight w:val="0"/>
          <w:marTop w:val="0"/>
          <w:marBottom w:val="0"/>
          <w:divBdr>
            <w:top w:val="none" w:sz="0" w:space="0" w:color="auto"/>
            <w:left w:val="none" w:sz="0" w:space="0" w:color="auto"/>
            <w:bottom w:val="none" w:sz="0" w:space="0" w:color="auto"/>
            <w:right w:val="none" w:sz="0" w:space="0" w:color="auto"/>
          </w:divBdr>
          <w:divsChild>
            <w:div w:id="476922819">
              <w:marLeft w:val="0"/>
              <w:marRight w:val="0"/>
              <w:marTop w:val="0"/>
              <w:marBottom w:val="0"/>
              <w:divBdr>
                <w:top w:val="none" w:sz="0" w:space="0" w:color="auto"/>
                <w:left w:val="none" w:sz="0" w:space="0" w:color="auto"/>
                <w:bottom w:val="none" w:sz="0" w:space="0" w:color="auto"/>
                <w:right w:val="none" w:sz="0" w:space="0" w:color="auto"/>
              </w:divBdr>
              <w:divsChild>
                <w:div w:id="1523276597">
                  <w:marLeft w:val="0"/>
                  <w:marRight w:val="0"/>
                  <w:marTop w:val="0"/>
                  <w:marBottom w:val="0"/>
                  <w:divBdr>
                    <w:top w:val="none" w:sz="0" w:space="0" w:color="auto"/>
                    <w:left w:val="none" w:sz="0" w:space="0" w:color="auto"/>
                    <w:bottom w:val="none" w:sz="0" w:space="0" w:color="auto"/>
                    <w:right w:val="none" w:sz="0" w:space="0" w:color="auto"/>
                  </w:divBdr>
                  <w:divsChild>
                    <w:div w:id="190150383">
                      <w:marLeft w:val="0"/>
                      <w:marRight w:val="0"/>
                      <w:marTop w:val="0"/>
                      <w:marBottom w:val="0"/>
                      <w:divBdr>
                        <w:top w:val="none" w:sz="0" w:space="0" w:color="auto"/>
                        <w:left w:val="none" w:sz="0" w:space="0" w:color="auto"/>
                        <w:bottom w:val="none" w:sz="0" w:space="0" w:color="auto"/>
                        <w:right w:val="none" w:sz="0" w:space="0" w:color="auto"/>
                      </w:divBdr>
                      <w:divsChild>
                        <w:div w:id="517617491">
                          <w:marLeft w:val="0"/>
                          <w:marRight w:val="0"/>
                          <w:marTop w:val="0"/>
                          <w:marBottom w:val="0"/>
                          <w:divBdr>
                            <w:top w:val="none" w:sz="0" w:space="0" w:color="auto"/>
                            <w:left w:val="none" w:sz="0" w:space="0" w:color="auto"/>
                            <w:bottom w:val="none" w:sz="0" w:space="0" w:color="auto"/>
                            <w:right w:val="none" w:sz="0" w:space="0" w:color="auto"/>
                          </w:divBdr>
                          <w:divsChild>
                            <w:div w:id="1630547201">
                              <w:marLeft w:val="0"/>
                              <w:marRight w:val="0"/>
                              <w:marTop w:val="0"/>
                              <w:marBottom w:val="0"/>
                              <w:divBdr>
                                <w:top w:val="none" w:sz="0" w:space="0" w:color="auto"/>
                                <w:left w:val="none" w:sz="0" w:space="0" w:color="auto"/>
                                <w:bottom w:val="none" w:sz="0" w:space="0" w:color="auto"/>
                                <w:right w:val="none" w:sz="0" w:space="0" w:color="auto"/>
                              </w:divBdr>
                              <w:divsChild>
                                <w:div w:id="1423527554">
                                  <w:marLeft w:val="0"/>
                                  <w:marRight w:val="0"/>
                                  <w:marTop w:val="0"/>
                                  <w:marBottom w:val="0"/>
                                  <w:divBdr>
                                    <w:top w:val="none" w:sz="0" w:space="0" w:color="auto"/>
                                    <w:left w:val="none" w:sz="0" w:space="0" w:color="auto"/>
                                    <w:bottom w:val="none" w:sz="0" w:space="0" w:color="auto"/>
                                    <w:right w:val="none" w:sz="0" w:space="0" w:color="auto"/>
                                  </w:divBdr>
                                  <w:divsChild>
                                    <w:div w:id="1270166961">
                                      <w:marLeft w:val="0"/>
                                      <w:marRight w:val="0"/>
                                      <w:marTop w:val="0"/>
                                      <w:marBottom w:val="0"/>
                                      <w:divBdr>
                                        <w:top w:val="none" w:sz="0" w:space="0" w:color="auto"/>
                                        <w:left w:val="none" w:sz="0" w:space="0" w:color="auto"/>
                                        <w:bottom w:val="none" w:sz="0" w:space="0" w:color="auto"/>
                                        <w:right w:val="none" w:sz="0" w:space="0" w:color="auto"/>
                                      </w:divBdr>
                                      <w:divsChild>
                                        <w:div w:id="15206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167114">
          <w:marLeft w:val="0"/>
          <w:marRight w:val="0"/>
          <w:marTop w:val="0"/>
          <w:marBottom w:val="0"/>
          <w:divBdr>
            <w:top w:val="none" w:sz="0" w:space="0" w:color="auto"/>
            <w:left w:val="none" w:sz="0" w:space="0" w:color="auto"/>
            <w:bottom w:val="none" w:sz="0" w:space="0" w:color="auto"/>
            <w:right w:val="none" w:sz="0" w:space="0" w:color="auto"/>
          </w:divBdr>
          <w:divsChild>
            <w:div w:id="369569960">
              <w:marLeft w:val="0"/>
              <w:marRight w:val="0"/>
              <w:marTop w:val="0"/>
              <w:marBottom w:val="0"/>
              <w:divBdr>
                <w:top w:val="none" w:sz="0" w:space="0" w:color="auto"/>
                <w:left w:val="none" w:sz="0" w:space="0" w:color="auto"/>
                <w:bottom w:val="none" w:sz="0" w:space="0" w:color="auto"/>
                <w:right w:val="none" w:sz="0" w:space="0" w:color="auto"/>
              </w:divBdr>
              <w:divsChild>
                <w:div w:id="556823049">
                  <w:marLeft w:val="0"/>
                  <w:marRight w:val="0"/>
                  <w:marTop w:val="0"/>
                  <w:marBottom w:val="0"/>
                  <w:divBdr>
                    <w:top w:val="none" w:sz="0" w:space="0" w:color="auto"/>
                    <w:left w:val="none" w:sz="0" w:space="0" w:color="auto"/>
                    <w:bottom w:val="none" w:sz="0" w:space="0" w:color="auto"/>
                    <w:right w:val="none" w:sz="0" w:space="0" w:color="auto"/>
                  </w:divBdr>
                  <w:divsChild>
                    <w:div w:id="117380582">
                      <w:marLeft w:val="0"/>
                      <w:marRight w:val="0"/>
                      <w:marTop w:val="0"/>
                      <w:marBottom w:val="0"/>
                      <w:divBdr>
                        <w:top w:val="none" w:sz="0" w:space="0" w:color="auto"/>
                        <w:left w:val="none" w:sz="0" w:space="0" w:color="auto"/>
                        <w:bottom w:val="none" w:sz="0" w:space="0" w:color="auto"/>
                        <w:right w:val="none" w:sz="0" w:space="0" w:color="auto"/>
                      </w:divBdr>
                      <w:divsChild>
                        <w:div w:id="1380472031">
                          <w:marLeft w:val="0"/>
                          <w:marRight w:val="0"/>
                          <w:marTop w:val="0"/>
                          <w:marBottom w:val="0"/>
                          <w:divBdr>
                            <w:top w:val="none" w:sz="0" w:space="0" w:color="auto"/>
                            <w:left w:val="none" w:sz="0" w:space="0" w:color="auto"/>
                            <w:bottom w:val="none" w:sz="0" w:space="0" w:color="auto"/>
                            <w:right w:val="none" w:sz="0" w:space="0" w:color="auto"/>
                          </w:divBdr>
                          <w:divsChild>
                            <w:div w:id="879125963">
                              <w:marLeft w:val="0"/>
                              <w:marRight w:val="0"/>
                              <w:marTop w:val="0"/>
                              <w:marBottom w:val="0"/>
                              <w:divBdr>
                                <w:top w:val="none" w:sz="0" w:space="0" w:color="auto"/>
                                <w:left w:val="none" w:sz="0" w:space="0" w:color="auto"/>
                                <w:bottom w:val="none" w:sz="0" w:space="0" w:color="auto"/>
                                <w:right w:val="none" w:sz="0" w:space="0" w:color="auto"/>
                              </w:divBdr>
                              <w:divsChild>
                                <w:div w:id="19050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7630">
                  <w:marLeft w:val="0"/>
                  <w:marRight w:val="0"/>
                  <w:marTop w:val="0"/>
                  <w:marBottom w:val="0"/>
                  <w:divBdr>
                    <w:top w:val="none" w:sz="0" w:space="0" w:color="auto"/>
                    <w:left w:val="none" w:sz="0" w:space="0" w:color="auto"/>
                    <w:bottom w:val="none" w:sz="0" w:space="0" w:color="auto"/>
                    <w:right w:val="none" w:sz="0" w:space="0" w:color="auto"/>
                  </w:divBdr>
                  <w:divsChild>
                    <w:div w:id="1572807194">
                      <w:marLeft w:val="0"/>
                      <w:marRight w:val="0"/>
                      <w:marTop w:val="0"/>
                      <w:marBottom w:val="0"/>
                      <w:divBdr>
                        <w:top w:val="none" w:sz="0" w:space="0" w:color="auto"/>
                        <w:left w:val="none" w:sz="0" w:space="0" w:color="auto"/>
                        <w:bottom w:val="none" w:sz="0" w:space="0" w:color="auto"/>
                        <w:right w:val="none" w:sz="0" w:space="0" w:color="auto"/>
                      </w:divBdr>
                      <w:divsChild>
                        <w:div w:id="662860563">
                          <w:marLeft w:val="0"/>
                          <w:marRight w:val="0"/>
                          <w:marTop w:val="0"/>
                          <w:marBottom w:val="0"/>
                          <w:divBdr>
                            <w:top w:val="none" w:sz="0" w:space="0" w:color="auto"/>
                            <w:left w:val="none" w:sz="0" w:space="0" w:color="auto"/>
                            <w:bottom w:val="none" w:sz="0" w:space="0" w:color="auto"/>
                            <w:right w:val="none" w:sz="0" w:space="0" w:color="auto"/>
                          </w:divBdr>
                          <w:divsChild>
                            <w:div w:id="81805798">
                              <w:marLeft w:val="0"/>
                              <w:marRight w:val="0"/>
                              <w:marTop w:val="0"/>
                              <w:marBottom w:val="0"/>
                              <w:divBdr>
                                <w:top w:val="none" w:sz="0" w:space="0" w:color="auto"/>
                                <w:left w:val="none" w:sz="0" w:space="0" w:color="auto"/>
                                <w:bottom w:val="none" w:sz="0" w:space="0" w:color="auto"/>
                                <w:right w:val="none" w:sz="0" w:space="0" w:color="auto"/>
                              </w:divBdr>
                              <w:divsChild>
                                <w:div w:id="1880049556">
                                  <w:marLeft w:val="0"/>
                                  <w:marRight w:val="0"/>
                                  <w:marTop w:val="0"/>
                                  <w:marBottom w:val="0"/>
                                  <w:divBdr>
                                    <w:top w:val="none" w:sz="0" w:space="0" w:color="auto"/>
                                    <w:left w:val="none" w:sz="0" w:space="0" w:color="auto"/>
                                    <w:bottom w:val="none" w:sz="0" w:space="0" w:color="auto"/>
                                    <w:right w:val="none" w:sz="0" w:space="0" w:color="auto"/>
                                  </w:divBdr>
                                  <w:divsChild>
                                    <w:div w:id="705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972">
                          <w:marLeft w:val="0"/>
                          <w:marRight w:val="0"/>
                          <w:marTop w:val="0"/>
                          <w:marBottom w:val="0"/>
                          <w:divBdr>
                            <w:top w:val="none" w:sz="0" w:space="0" w:color="auto"/>
                            <w:left w:val="none" w:sz="0" w:space="0" w:color="auto"/>
                            <w:bottom w:val="none" w:sz="0" w:space="0" w:color="auto"/>
                            <w:right w:val="none" w:sz="0" w:space="0" w:color="auto"/>
                          </w:divBdr>
                          <w:divsChild>
                            <w:div w:id="1544976839">
                              <w:marLeft w:val="0"/>
                              <w:marRight w:val="0"/>
                              <w:marTop w:val="0"/>
                              <w:marBottom w:val="0"/>
                              <w:divBdr>
                                <w:top w:val="none" w:sz="0" w:space="0" w:color="auto"/>
                                <w:left w:val="none" w:sz="0" w:space="0" w:color="auto"/>
                                <w:bottom w:val="none" w:sz="0" w:space="0" w:color="auto"/>
                                <w:right w:val="none" w:sz="0" w:space="0" w:color="auto"/>
                              </w:divBdr>
                              <w:divsChild>
                                <w:div w:id="1881553686">
                                  <w:marLeft w:val="0"/>
                                  <w:marRight w:val="0"/>
                                  <w:marTop w:val="0"/>
                                  <w:marBottom w:val="0"/>
                                  <w:divBdr>
                                    <w:top w:val="none" w:sz="0" w:space="0" w:color="auto"/>
                                    <w:left w:val="none" w:sz="0" w:space="0" w:color="auto"/>
                                    <w:bottom w:val="none" w:sz="0" w:space="0" w:color="auto"/>
                                    <w:right w:val="none" w:sz="0" w:space="0" w:color="auto"/>
                                  </w:divBdr>
                                  <w:divsChild>
                                    <w:div w:id="15429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696059">
          <w:marLeft w:val="0"/>
          <w:marRight w:val="0"/>
          <w:marTop w:val="0"/>
          <w:marBottom w:val="0"/>
          <w:divBdr>
            <w:top w:val="none" w:sz="0" w:space="0" w:color="auto"/>
            <w:left w:val="none" w:sz="0" w:space="0" w:color="auto"/>
            <w:bottom w:val="none" w:sz="0" w:space="0" w:color="auto"/>
            <w:right w:val="none" w:sz="0" w:space="0" w:color="auto"/>
          </w:divBdr>
          <w:divsChild>
            <w:div w:id="940917611">
              <w:marLeft w:val="0"/>
              <w:marRight w:val="0"/>
              <w:marTop w:val="0"/>
              <w:marBottom w:val="0"/>
              <w:divBdr>
                <w:top w:val="none" w:sz="0" w:space="0" w:color="auto"/>
                <w:left w:val="none" w:sz="0" w:space="0" w:color="auto"/>
                <w:bottom w:val="none" w:sz="0" w:space="0" w:color="auto"/>
                <w:right w:val="none" w:sz="0" w:space="0" w:color="auto"/>
              </w:divBdr>
              <w:divsChild>
                <w:div w:id="773018911">
                  <w:marLeft w:val="0"/>
                  <w:marRight w:val="0"/>
                  <w:marTop w:val="0"/>
                  <w:marBottom w:val="0"/>
                  <w:divBdr>
                    <w:top w:val="none" w:sz="0" w:space="0" w:color="auto"/>
                    <w:left w:val="none" w:sz="0" w:space="0" w:color="auto"/>
                    <w:bottom w:val="none" w:sz="0" w:space="0" w:color="auto"/>
                    <w:right w:val="none" w:sz="0" w:space="0" w:color="auto"/>
                  </w:divBdr>
                  <w:divsChild>
                    <w:div w:id="488861031">
                      <w:marLeft w:val="0"/>
                      <w:marRight w:val="0"/>
                      <w:marTop w:val="0"/>
                      <w:marBottom w:val="0"/>
                      <w:divBdr>
                        <w:top w:val="none" w:sz="0" w:space="0" w:color="auto"/>
                        <w:left w:val="none" w:sz="0" w:space="0" w:color="auto"/>
                        <w:bottom w:val="none" w:sz="0" w:space="0" w:color="auto"/>
                        <w:right w:val="none" w:sz="0" w:space="0" w:color="auto"/>
                      </w:divBdr>
                      <w:divsChild>
                        <w:div w:id="1128738299">
                          <w:marLeft w:val="0"/>
                          <w:marRight w:val="0"/>
                          <w:marTop w:val="0"/>
                          <w:marBottom w:val="0"/>
                          <w:divBdr>
                            <w:top w:val="none" w:sz="0" w:space="0" w:color="auto"/>
                            <w:left w:val="none" w:sz="0" w:space="0" w:color="auto"/>
                            <w:bottom w:val="none" w:sz="0" w:space="0" w:color="auto"/>
                            <w:right w:val="none" w:sz="0" w:space="0" w:color="auto"/>
                          </w:divBdr>
                          <w:divsChild>
                            <w:div w:id="24599827">
                              <w:marLeft w:val="0"/>
                              <w:marRight w:val="0"/>
                              <w:marTop w:val="0"/>
                              <w:marBottom w:val="0"/>
                              <w:divBdr>
                                <w:top w:val="none" w:sz="0" w:space="0" w:color="auto"/>
                                <w:left w:val="none" w:sz="0" w:space="0" w:color="auto"/>
                                <w:bottom w:val="none" w:sz="0" w:space="0" w:color="auto"/>
                                <w:right w:val="none" w:sz="0" w:space="0" w:color="auto"/>
                              </w:divBdr>
                              <w:divsChild>
                                <w:div w:id="1562910612">
                                  <w:marLeft w:val="0"/>
                                  <w:marRight w:val="0"/>
                                  <w:marTop w:val="0"/>
                                  <w:marBottom w:val="0"/>
                                  <w:divBdr>
                                    <w:top w:val="none" w:sz="0" w:space="0" w:color="auto"/>
                                    <w:left w:val="none" w:sz="0" w:space="0" w:color="auto"/>
                                    <w:bottom w:val="none" w:sz="0" w:space="0" w:color="auto"/>
                                    <w:right w:val="none" w:sz="0" w:space="0" w:color="auto"/>
                                  </w:divBdr>
                                  <w:divsChild>
                                    <w:div w:id="1213732040">
                                      <w:marLeft w:val="0"/>
                                      <w:marRight w:val="0"/>
                                      <w:marTop w:val="0"/>
                                      <w:marBottom w:val="0"/>
                                      <w:divBdr>
                                        <w:top w:val="none" w:sz="0" w:space="0" w:color="auto"/>
                                        <w:left w:val="none" w:sz="0" w:space="0" w:color="auto"/>
                                        <w:bottom w:val="none" w:sz="0" w:space="0" w:color="auto"/>
                                        <w:right w:val="none" w:sz="0" w:space="0" w:color="auto"/>
                                      </w:divBdr>
                                      <w:divsChild>
                                        <w:div w:id="11305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6454">
          <w:marLeft w:val="0"/>
          <w:marRight w:val="0"/>
          <w:marTop w:val="0"/>
          <w:marBottom w:val="0"/>
          <w:divBdr>
            <w:top w:val="none" w:sz="0" w:space="0" w:color="auto"/>
            <w:left w:val="none" w:sz="0" w:space="0" w:color="auto"/>
            <w:bottom w:val="none" w:sz="0" w:space="0" w:color="auto"/>
            <w:right w:val="none" w:sz="0" w:space="0" w:color="auto"/>
          </w:divBdr>
          <w:divsChild>
            <w:div w:id="478956555">
              <w:marLeft w:val="0"/>
              <w:marRight w:val="0"/>
              <w:marTop w:val="0"/>
              <w:marBottom w:val="0"/>
              <w:divBdr>
                <w:top w:val="none" w:sz="0" w:space="0" w:color="auto"/>
                <w:left w:val="none" w:sz="0" w:space="0" w:color="auto"/>
                <w:bottom w:val="none" w:sz="0" w:space="0" w:color="auto"/>
                <w:right w:val="none" w:sz="0" w:space="0" w:color="auto"/>
              </w:divBdr>
              <w:divsChild>
                <w:div w:id="458302144">
                  <w:marLeft w:val="0"/>
                  <w:marRight w:val="0"/>
                  <w:marTop w:val="0"/>
                  <w:marBottom w:val="0"/>
                  <w:divBdr>
                    <w:top w:val="none" w:sz="0" w:space="0" w:color="auto"/>
                    <w:left w:val="none" w:sz="0" w:space="0" w:color="auto"/>
                    <w:bottom w:val="none" w:sz="0" w:space="0" w:color="auto"/>
                    <w:right w:val="none" w:sz="0" w:space="0" w:color="auto"/>
                  </w:divBdr>
                  <w:divsChild>
                    <w:div w:id="300111545">
                      <w:marLeft w:val="0"/>
                      <w:marRight w:val="0"/>
                      <w:marTop w:val="0"/>
                      <w:marBottom w:val="0"/>
                      <w:divBdr>
                        <w:top w:val="none" w:sz="0" w:space="0" w:color="auto"/>
                        <w:left w:val="none" w:sz="0" w:space="0" w:color="auto"/>
                        <w:bottom w:val="none" w:sz="0" w:space="0" w:color="auto"/>
                        <w:right w:val="none" w:sz="0" w:space="0" w:color="auto"/>
                      </w:divBdr>
                      <w:divsChild>
                        <w:div w:id="908737170">
                          <w:marLeft w:val="0"/>
                          <w:marRight w:val="0"/>
                          <w:marTop w:val="0"/>
                          <w:marBottom w:val="0"/>
                          <w:divBdr>
                            <w:top w:val="none" w:sz="0" w:space="0" w:color="auto"/>
                            <w:left w:val="none" w:sz="0" w:space="0" w:color="auto"/>
                            <w:bottom w:val="none" w:sz="0" w:space="0" w:color="auto"/>
                            <w:right w:val="none" w:sz="0" w:space="0" w:color="auto"/>
                          </w:divBdr>
                          <w:divsChild>
                            <w:div w:id="669261110">
                              <w:marLeft w:val="0"/>
                              <w:marRight w:val="0"/>
                              <w:marTop w:val="0"/>
                              <w:marBottom w:val="0"/>
                              <w:divBdr>
                                <w:top w:val="none" w:sz="0" w:space="0" w:color="auto"/>
                                <w:left w:val="none" w:sz="0" w:space="0" w:color="auto"/>
                                <w:bottom w:val="none" w:sz="0" w:space="0" w:color="auto"/>
                                <w:right w:val="none" w:sz="0" w:space="0" w:color="auto"/>
                              </w:divBdr>
                              <w:divsChild>
                                <w:div w:id="2019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2530">
                  <w:marLeft w:val="0"/>
                  <w:marRight w:val="0"/>
                  <w:marTop w:val="0"/>
                  <w:marBottom w:val="0"/>
                  <w:divBdr>
                    <w:top w:val="none" w:sz="0" w:space="0" w:color="auto"/>
                    <w:left w:val="none" w:sz="0" w:space="0" w:color="auto"/>
                    <w:bottom w:val="none" w:sz="0" w:space="0" w:color="auto"/>
                    <w:right w:val="none" w:sz="0" w:space="0" w:color="auto"/>
                  </w:divBdr>
                  <w:divsChild>
                    <w:div w:id="52968768">
                      <w:marLeft w:val="0"/>
                      <w:marRight w:val="0"/>
                      <w:marTop w:val="0"/>
                      <w:marBottom w:val="0"/>
                      <w:divBdr>
                        <w:top w:val="none" w:sz="0" w:space="0" w:color="auto"/>
                        <w:left w:val="none" w:sz="0" w:space="0" w:color="auto"/>
                        <w:bottom w:val="none" w:sz="0" w:space="0" w:color="auto"/>
                        <w:right w:val="none" w:sz="0" w:space="0" w:color="auto"/>
                      </w:divBdr>
                      <w:divsChild>
                        <w:div w:id="812648554">
                          <w:marLeft w:val="0"/>
                          <w:marRight w:val="0"/>
                          <w:marTop w:val="0"/>
                          <w:marBottom w:val="0"/>
                          <w:divBdr>
                            <w:top w:val="none" w:sz="0" w:space="0" w:color="auto"/>
                            <w:left w:val="none" w:sz="0" w:space="0" w:color="auto"/>
                            <w:bottom w:val="none" w:sz="0" w:space="0" w:color="auto"/>
                            <w:right w:val="none" w:sz="0" w:space="0" w:color="auto"/>
                          </w:divBdr>
                          <w:divsChild>
                            <w:div w:id="1903908104">
                              <w:marLeft w:val="0"/>
                              <w:marRight w:val="0"/>
                              <w:marTop w:val="0"/>
                              <w:marBottom w:val="0"/>
                              <w:divBdr>
                                <w:top w:val="none" w:sz="0" w:space="0" w:color="auto"/>
                                <w:left w:val="none" w:sz="0" w:space="0" w:color="auto"/>
                                <w:bottom w:val="none" w:sz="0" w:space="0" w:color="auto"/>
                                <w:right w:val="none" w:sz="0" w:space="0" w:color="auto"/>
                              </w:divBdr>
                              <w:divsChild>
                                <w:div w:id="369644246">
                                  <w:marLeft w:val="0"/>
                                  <w:marRight w:val="0"/>
                                  <w:marTop w:val="0"/>
                                  <w:marBottom w:val="0"/>
                                  <w:divBdr>
                                    <w:top w:val="none" w:sz="0" w:space="0" w:color="auto"/>
                                    <w:left w:val="none" w:sz="0" w:space="0" w:color="auto"/>
                                    <w:bottom w:val="none" w:sz="0" w:space="0" w:color="auto"/>
                                    <w:right w:val="none" w:sz="0" w:space="0" w:color="auto"/>
                                  </w:divBdr>
                                  <w:divsChild>
                                    <w:div w:id="2395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89958">
                          <w:marLeft w:val="0"/>
                          <w:marRight w:val="0"/>
                          <w:marTop w:val="0"/>
                          <w:marBottom w:val="0"/>
                          <w:divBdr>
                            <w:top w:val="none" w:sz="0" w:space="0" w:color="auto"/>
                            <w:left w:val="none" w:sz="0" w:space="0" w:color="auto"/>
                            <w:bottom w:val="none" w:sz="0" w:space="0" w:color="auto"/>
                            <w:right w:val="none" w:sz="0" w:space="0" w:color="auto"/>
                          </w:divBdr>
                          <w:divsChild>
                            <w:div w:id="1829399774">
                              <w:marLeft w:val="0"/>
                              <w:marRight w:val="0"/>
                              <w:marTop w:val="0"/>
                              <w:marBottom w:val="0"/>
                              <w:divBdr>
                                <w:top w:val="none" w:sz="0" w:space="0" w:color="auto"/>
                                <w:left w:val="none" w:sz="0" w:space="0" w:color="auto"/>
                                <w:bottom w:val="none" w:sz="0" w:space="0" w:color="auto"/>
                                <w:right w:val="none" w:sz="0" w:space="0" w:color="auto"/>
                              </w:divBdr>
                              <w:divsChild>
                                <w:div w:id="1848791509">
                                  <w:marLeft w:val="0"/>
                                  <w:marRight w:val="0"/>
                                  <w:marTop w:val="0"/>
                                  <w:marBottom w:val="0"/>
                                  <w:divBdr>
                                    <w:top w:val="none" w:sz="0" w:space="0" w:color="auto"/>
                                    <w:left w:val="none" w:sz="0" w:space="0" w:color="auto"/>
                                    <w:bottom w:val="none" w:sz="0" w:space="0" w:color="auto"/>
                                    <w:right w:val="none" w:sz="0" w:space="0" w:color="auto"/>
                                  </w:divBdr>
                                  <w:divsChild>
                                    <w:div w:id="14404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973357">
          <w:marLeft w:val="0"/>
          <w:marRight w:val="0"/>
          <w:marTop w:val="0"/>
          <w:marBottom w:val="0"/>
          <w:divBdr>
            <w:top w:val="none" w:sz="0" w:space="0" w:color="auto"/>
            <w:left w:val="none" w:sz="0" w:space="0" w:color="auto"/>
            <w:bottom w:val="none" w:sz="0" w:space="0" w:color="auto"/>
            <w:right w:val="none" w:sz="0" w:space="0" w:color="auto"/>
          </w:divBdr>
          <w:divsChild>
            <w:div w:id="1803385684">
              <w:marLeft w:val="0"/>
              <w:marRight w:val="0"/>
              <w:marTop w:val="0"/>
              <w:marBottom w:val="0"/>
              <w:divBdr>
                <w:top w:val="none" w:sz="0" w:space="0" w:color="auto"/>
                <w:left w:val="none" w:sz="0" w:space="0" w:color="auto"/>
                <w:bottom w:val="none" w:sz="0" w:space="0" w:color="auto"/>
                <w:right w:val="none" w:sz="0" w:space="0" w:color="auto"/>
              </w:divBdr>
              <w:divsChild>
                <w:div w:id="2064139675">
                  <w:marLeft w:val="0"/>
                  <w:marRight w:val="0"/>
                  <w:marTop w:val="0"/>
                  <w:marBottom w:val="0"/>
                  <w:divBdr>
                    <w:top w:val="none" w:sz="0" w:space="0" w:color="auto"/>
                    <w:left w:val="none" w:sz="0" w:space="0" w:color="auto"/>
                    <w:bottom w:val="none" w:sz="0" w:space="0" w:color="auto"/>
                    <w:right w:val="none" w:sz="0" w:space="0" w:color="auto"/>
                  </w:divBdr>
                  <w:divsChild>
                    <w:div w:id="797144048">
                      <w:marLeft w:val="0"/>
                      <w:marRight w:val="0"/>
                      <w:marTop w:val="0"/>
                      <w:marBottom w:val="0"/>
                      <w:divBdr>
                        <w:top w:val="none" w:sz="0" w:space="0" w:color="auto"/>
                        <w:left w:val="none" w:sz="0" w:space="0" w:color="auto"/>
                        <w:bottom w:val="none" w:sz="0" w:space="0" w:color="auto"/>
                        <w:right w:val="none" w:sz="0" w:space="0" w:color="auto"/>
                      </w:divBdr>
                      <w:divsChild>
                        <w:div w:id="641429323">
                          <w:marLeft w:val="0"/>
                          <w:marRight w:val="0"/>
                          <w:marTop w:val="0"/>
                          <w:marBottom w:val="0"/>
                          <w:divBdr>
                            <w:top w:val="none" w:sz="0" w:space="0" w:color="auto"/>
                            <w:left w:val="none" w:sz="0" w:space="0" w:color="auto"/>
                            <w:bottom w:val="none" w:sz="0" w:space="0" w:color="auto"/>
                            <w:right w:val="none" w:sz="0" w:space="0" w:color="auto"/>
                          </w:divBdr>
                          <w:divsChild>
                            <w:div w:id="2024476827">
                              <w:marLeft w:val="0"/>
                              <w:marRight w:val="0"/>
                              <w:marTop w:val="0"/>
                              <w:marBottom w:val="0"/>
                              <w:divBdr>
                                <w:top w:val="none" w:sz="0" w:space="0" w:color="auto"/>
                                <w:left w:val="none" w:sz="0" w:space="0" w:color="auto"/>
                                <w:bottom w:val="none" w:sz="0" w:space="0" w:color="auto"/>
                                <w:right w:val="none" w:sz="0" w:space="0" w:color="auto"/>
                              </w:divBdr>
                              <w:divsChild>
                                <w:div w:id="1636329729">
                                  <w:marLeft w:val="0"/>
                                  <w:marRight w:val="0"/>
                                  <w:marTop w:val="0"/>
                                  <w:marBottom w:val="0"/>
                                  <w:divBdr>
                                    <w:top w:val="none" w:sz="0" w:space="0" w:color="auto"/>
                                    <w:left w:val="none" w:sz="0" w:space="0" w:color="auto"/>
                                    <w:bottom w:val="none" w:sz="0" w:space="0" w:color="auto"/>
                                    <w:right w:val="none" w:sz="0" w:space="0" w:color="auto"/>
                                  </w:divBdr>
                                  <w:divsChild>
                                    <w:div w:id="1795177479">
                                      <w:marLeft w:val="0"/>
                                      <w:marRight w:val="0"/>
                                      <w:marTop w:val="0"/>
                                      <w:marBottom w:val="0"/>
                                      <w:divBdr>
                                        <w:top w:val="none" w:sz="0" w:space="0" w:color="auto"/>
                                        <w:left w:val="none" w:sz="0" w:space="0" w:color="auto"/>
                                        <w:bottom w:val="none" w:sz="0" w:space="0" w:color="auto"/>
                                        <w:right w:val="none" w:sz="0" w:space="0" w:color="auto"/>
                                      </w:divBdr>
                                      <w:divsChild>
                                        <w:div w:id="13135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166048">
          <w:marLeft w:val="0"/>
          <w:marRight w:val="0"/>
          <w:marTop w:val="0"/>
          <w:marBottom w:val="0"/>
          <w:divBdr>
            <w:top w:val="none" w:sz="0" w:space="0" w:color="auto"/>
            <w:left w:val="none" w:sz="0" w:space="0" w:color="auto"/>
            <w:bottom w:val="none" w:sz="0" w:space="0" w:color="auto"/>
            <w:right w:val="none" w:sz="0" w:space="0" w:color="auto"/>
          </w:divBdr>
          <w:divsChild>
            <w:div w:id="474102954">
              <w:marLeft w:val="0"/>
              <w:marRight w:val="0"/>
              <w:marTop w:val="0"/>
              <w:marBottom w:val="0"/>
              <w:divBdr>
                <w:top w:val="none" w:sz="0" w:space="0" w:color="auto"/>
                <w:left w:val="none" w:sz="0" w:space="0" w:color="auto"/>
                <w:bottom w:val="none" w:sz="0" w:space="0" w:color="auto"/>
                <w:right w:val="none" w:sz="0" w:space="0" w:color="auto"/>
              </w:divBdr>
              <w:divsChild>
                <w:div w:id="1986427339">
                  <w:marLeft w:val="0"/>
                  <w:marRight w:val="0"/>
                  <w:marTop w:val="0"/>
                  <w:marBottom w:val="0"/>
                  <w:divBdr>
                    <w:top w:val="none" w:sz="0" w:space="0" w:color="auto"/>
                    <w:left w:val="none" w:sz="0" w:space="0" w:color="auto"/>
                    <w:bottom w:val="none" w:sz="0" w:space="0" w:color="auto"/>
                    <w:right w:val="none" w:sz="0" w:space="0" w:color="auto"/>
                  </w:divBdr>
                  <w:divsChild>
                    <w:div w:id="1965455878">
                      <w:marLeft w:val="0"/>
                      <w:marRight w:val="0"/>
                      <w:marTop w:val="0"/>
                      <w:marBottom w:val="0"/>
                      <w:divBdr>
                        <w:top w:val="none" w:sz="0" w:space="0" w:color="auto"/>
                        <w:left w:val="none" w:sz="0" w:space="0" w:color="auto"/>
                        <w:bottom w:val="none" w:sz="0" w:space="0" w:color="auto"/>
                        <w:right w:val="none" w:sz="0" w:space="0" w:color="auto"/>
                      </w:divBdr>
                      <w:divsChild>
                        <w:div w:id="307785679">
                          <w:marLeft w:val="0"/>
                          <w:marRight w:val="0"/>
                          <w:marTop w:val="0"/>
                          <w:marBottom w:val="0"/>
                          <w:divBdr>
                            <w:top w:val="none" w:sz="0" w:space="0" w:color="auto"/>
                            <w:left w:val="none" w:sz="0" w:space="0" w:color="auto"/>
                            <w:bottom w:val="none" w:sz="0" w:space="0" w:color="auto"/>
                            <w:right w:val="none" w:sz="0" w:space="0" w:color="auto"/>
                          </w:divBdr>
                          <w:divsChild>
                            <w:div w:id="1057586459">
                              <w:marLeft w:val="0"/>
                              <w:marRight w:val="0"/>
                              <w:marTop w:val="0"/>
                              <w:marBottom w:val="0"/>
                              <w:divBdr>
                                <w:top w:val="none" w:sz="0" w:space="0" w:color="auto"/>
                                <w:left w:val="none" w:sz="0" w:space="0" w:color="auto"/>
                                <w:bottom w:val="none" w:sz="0" w:space="0" w:color="auto"/>
                                <w:right w:val="none" w:sz="0" w:space="0" w:color="auto"/>
                              </w:divBdr>
                              <w:divsChild>
                                <w:div w:id="61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3749">
                  <w:marLeft w:val="0"/>
                  <w:marRight w:val="0"/>
                  <w:marTop w:val="0"/>
                  <w:marBottom w:val="0"/>
                  <w:divBdr>
                    <w:top w:val="none" w:sz="0" w:space="0" w:color="auto"/>
                    <w:left w:val="none" w:sz="0" w:space="0" w:color="auto"/>
                    <w:bottom w:val="none" w:sz="0" w:space="0" w:color="auto"/>
                    <w:right w:val="none" w:sz="0" w:space="0" w:color="auto"/>
                  </w:divBdr>
                  <w:divsChild>
                    <w:div w:id="1727608018">
                      <w:marLeft w:val="0"/>
                      <w:marRight w:val="0"/>
                      <w:marTop w:val="0"/>
                      <w:marBottom w:val="0"/>
                      <w:divBdr>
                        <w:top w:val="none" w:sz="0" w:space="0" w:color="auto"/>
                        <w:left w:val="none" w:sz="0" w:space="0" w:color="auto"/>
                        <w:bottom w:val="none" w:sz="0" w:space="0" w:color="auto"/>
                        <w:right w:val="none" w:sz="0" w:space="0" w:color="auto"/>
                      </w:divBdr>
                      <w:divsChild>
                        <w:div w:id="297302362">
                          <w:marLeft w:val="0"/>
                          <w:marRight w:val="0"/>
                          <w:marTop w:val="0"/>
                          <w:marBottom w:val="0"/>
                          <w:divBdr>
                            <w:top w:val="none" w:sz="0" w:space="0" w:color="auto"/>
                            <w:left w:val="none" w:sz="0" w:space="0" w:color="auto"/>
                            <w:bottom w:val="none" w:sz="0" w:space="0" w:color="auto"/>
                            <w:right w:val="none" w:sz="0" w:space="0" w:color="auto"/>
                          </w:divBdr>
                          <w:divsChild>
                            <w:div w:id="336882979">
                              <w:marLeft w:val="0"/>
                              <w:marRight w:val="0"/>
                              <w:marTop w:val="0"/>
                              <w:marBottom w:val="0"/>
                              <w:divBdr>
                                <w:top w:val="none" w:sz="0" w:space="0" w:color="auto"/>
                                <w:left w:val="none" w:sz="0" w:space="0" w:color="auto"/>
                                <w:bottom w:val="none" w:sz="0" w:space="0" w:color="auto"/>
                                <w:right w:val="none" w:sz="0" w:space="0" w:color="auto"/>
                              </w:divBdr>
                              <w:divsChild>
                                <w:div w:id="1265572433">
                                  <w:marLeft w:val="0"/>
                                  <w:marRight w:val="0"/>
                                  <w:marTop w:val="0"/>
                                  <w:marBottom w:val="0"/>
                                  <w:divBdr>
                                    <w:top w:val="none" w:sz="0" w:space="0" w:color="auto"/>
                                    <w:left w:val="none" w:sz="0" w:space="0" w:color="auto"/>
                                    <w:bottom w:val="none" w:sz="0" w:space="0" w:color="auto"/>
                                    <w:right w:val="none" w:sz="0" w:space="0" w:color="auto"/>
                                  </w:divBdr>
                                  <w:divsChild>
                                    <w:div w:id="1486704050">
                                      <w:marLeft w:val="0"/>
                                      <w:marRight w:val="0"/>
                                      <w:marTop w:val="0"/>
                                      <w:marBottom w:val="0"/>
                                      <w:divBdr>
                                        <w:top w:val="none" w:sz="0" w:space="0" w:color="auto"/>
                                        <w:left w:val="none" w:sz="0" w:space="0" w:color="auto"/>
                                        <w:bottom w:val="none" w:sz="0" w:space="0" w:color="auto"/>
                                        <w:right w:val="none" w:sz="0" w:space="0" w:color="auto"/>
                                      </w:divBdr>
                                      <w:divsChild>
                                        <w:div w:id="1052339591">
                                          <w:marLeft w:val="0"/>
                                          <w:marRight w:val="0"/>
                                          <w:marTop w:val="0"/>
                                          <w:marBottom w:val="0"/>
                                          <w:divBdr>
                                            <w:top w:val="none" w:sz="0" w:space="0" w:color="auto"/>
                                            <w:left w:val="none" w:sz="0" w:space="0" w:color="auto"/>
                                            <w:bottom w:val="none" w:sz="0" w:space="0" w:color="auto"/>
                                            <w:right w:val="none" w:sz="0" w:space="0" w:color="auto"/>
                                          </w:divBdr>
                                          <w:divsChild>
                                            <w:div w:id="285042907">
                                              <w:marLeft w:val="0"/>
                                              <w:marRight w:val="0"/>
                                              <w:marTop w:val="0"/>
                                              <w:marBottom w:val="0"/>
                                              <w:divBdr>
                                                <w:top w:val="none" w:sz="0" w:space="0" w:color="auto"/>
                                                <w:left w:val="none" w:sz="0" w:space="0" w:color="auto"/>
                                                <w:bottom w:val="none" w:sz="0" w:space="0" w:color="auto"/>
                                                <w:right w:val="none" w:sz="0" w:space="0" w:color="auto"/>
                                              </w:divBdr>
                                            </w:div>
                                            <w:div w:id="303658291">
                                              <w:marLeft w:val="0"/>
                                              <w:marRight w:val="0"/>
                                              <w:marTop w:val="0"/>
                                              <w:marBottom w:val="0"/>
                                              <w:divBdr>
                                                <w:top w:val="none" w:sz="0" w:space="0" w:color="auto"/>
                                                <w:left w:val="none" w:sz="0" w:space="0" w:color="auto"/>
                                                <w:bottom w:val="none" w:sz="0" w:space="0" w:color="auto"/>
                                                <w:right w:val="none" w:sz="0" w:space="0" w:color="auto"/>
                                              </w:divBdr>
                                              <w:divsChild>
                                                <w:div w:id="799958230">
                                                  <w:marLeft w:val="0"/>
                                                  <w:marRight w:val="0"/>
                                                  <w:marTop w:val="0"/>
                                                  <w:marBottom w:val="0"/>
                                                  <w:divBdr>
                                                    <w:top w:val="none" w:sz="0" w:space="0" w:color="auto"/>
                                                    <w:left w:val="none" w:sz="0" w:space="0" w:color="auto"/>
                                                    <w:bottom w:val="none" w:sz="0" w:space="0" w:color="auto"/>
                                                    <w:right w:val="none" w:sz="0" w:space="0" w:color="auto"/>
                                                  </w:divBdr>
                                                  <w:divsChild>
                                                    <w:div w:id="8997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429">
                                              <w:marLeft w:val="0"/>
                                              <w:marRight w:val="0"/>
                                              <w:marTop w:val="0"/>
                                              <w:marBottom w:val="0"/>
                                              <w:divBdr>
                                                <w:top w:val="none" w:sz="0" w:space="0" w:color="auto"/>
                                                <w:left w:val="none" w:sz="0" w:space="0" w:color="auto"/>
                                                <w:bottom w:val="none" w:sz="0" w:space="0" w:color="auto"/>
                                                <w:right w:val="none" w:sz="0" w:space="0" w:color="auto"/>
                                              </w:divBdr>
                                            </w:div>
                                          </w:divsChild>
                                        </w:div>
                                        <w:div w:id="835536711">
                                          <w:marLeft w:val="0"/>
                                          <w:marRight w:val="0"/>
                                          <w:marTop w:val="0"/>
                                          <w:marBottom w:val="0"/>
                                          <w:divBdr>
                                            <w:top w:val="none" w:sz="0" w:space="0" w:color="auto"/>
                                            <w:left w:val="none" w:sz="0" w:space="0" w:color="auto"/>
                                            <w:bottom w:val="none" w:sz="0" w:space="0" w:color="auto"/>
                                            <w:right w:val="none" w:sz="0" w:space="0" w:color="auto"/>
                                          </w:divBdr>
                                          <w:divsChild>
                                            <w:div w:id="1793934895">
                                              <w:marLeft w:val="0"/>
                                              <w:marRight w:val="0"/>
                                              <w:marTop w:val="0"/>
                                              <w:marBottom w:val="0"/>
                                              <w:divBdr>
                                                <w:top w:val="none" w:sz="0" w:space="0" w:color="auto"/>
                                                <w:left w:val="none" w:sz="0" w:space="0" w:color="auto"/>
                                                <w:bottom w:val="none" w:sz="0" w:space="0" w:color="auto"/>
                                                <w:right w:val="none" w:sz="0" w:space="0" w:color="auto"/>
                                              </w:divBdr>
                                            </w:div>
                                            <w:div w:id="1755517734">
                                              <w:marLeft w:val="0"/>
                                              <w:marRight w:val="0"/>
                                              <w:marTop w:val="0"/>
                                              <w:marBottom w:val="0"/>
                                              <w:divBdr>
                                                <w:top w:val="none" w:sz="0" w:space="0" w:color="auto"/>
                                                <w:left w:val="none" w:sz="0" w:space="0" w:color="auto"/>
                                                <w:bottom w:val="none" w:sz="0" w:space="0" w:color="auto"/>
                                                <w:right w:val="none" w:sz="0" w:space="0" w:color="auto"/>
                                              </w:divBdr>
                                              <w:divsChild>
                                                <w:div w:id="282617639">
                                                  <w:marLeft w:val="0"/>
                                                  <w:marRight w:val="0"/>
                                                  <w:marTop w:val="0"/>
                                                  <w:marBottom w:val="0"/>
                                                  <w:divBdr>
                                                    <w:top w:val="none" w:sz="0" w:space="0" w:color="auto"/>
                                                    <w:left w:val="none" w:sz="0" w:space="0" w:color="auto"/>
                                                    <w:bottom w:val="none" w:sz="0" w:space="0" w:color="auto"/>
                                                    <w:right w:val="none" w:sz="0" w:space="0" w:color="auto"/>
                                                  </w:divBdr>
                                                  <w:divsChild>
                                                    <w:div w:id="1501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1243">
                                              <w:marLeft w:val="0"/>
                                              <w:marRight w:val="0"/>
                                              <w:marTop w:val="0"/>
                                              <w:marBottom w:val="0"/>
                                              <w:divBdr>
                                                <w:top w:val="none" w:sz="0" w:space="0" w:color="auto"/>
                                                <w:left w:val="none" w:sz="0" w:space="0" w:color="auto"/>
                                                <w:bottom w:val="none" w:sz="0" w:space="0" w:color="auto"/>
                                                <w:right w:val="none" w:sz="0" w:space="0" w:color="auto"/>
                                              </w:divBdr>
                                            </w:div>
                                          </w:divsChild>
                                        </w:div>
                                        <w:div w:id="1115750552">
                                          <w:marLeft w:val="0"/>
                                          <w:marRight w:val="0"/>
                                          <w:marTop w:val="0"/>
                                          <w:marBottom w:val="0"/>
                                          <w:divBdr>
                                            <w:top w:val="none" w:sz="0" w:space="0" w:color="auto"/>
                                            <w:left w:val="none" w:sz="0" w:space="0" w:color="auto"/>
                                            <w:bottom w:val="none" w:sz="0" w:space="0" w:color="auto"/>
                                            <w:right w:val="none" w:sz="0" w:space="0" w:color="auto"/>
                                          </w:divBdr>
                                          <w:divsChild>
                                            <w:div w:id="695153898">
                                              <w:marLeft w:val="0"/>
                                              <w:marRight w:val="0"/>
                                              <w:marTop w:val="0"/>
                                              <w:marBottom w:val="0"/>
                                              <w:divBdr>
                                                <w:top w:val="none" w:sz="0" w:space="0" w:color="auto"/>
                                                <w:left w:val="none" w:sz="0" w:space="0" w:color="auto"/>
                                                <w:bottom w:val="none" w:sz="0" w:space="0" w:color="auto"/>
                                                <w:right w:val="none" w:sz="0" w:space="0" w:color="auto"/>
                                              </w:divBdr>
                                            </w:div>
                                            <w:div w:id="1188450789">
                                              <w:marLeft w:val="0"/>
                                              <w:marRight w:val="0"/>
                                              <w:marTop w:val="0"/>
                                              <w:marBottom w:val="0"/>
                                              <w:divBdr>
                                                <w:top w:val="none" w:sz="0" w:space="0" w:color="auto"/>
                                                <w:left w:val="none" w:sz="0" w:space="0" w:color="auto"/>
                                                <w:bottom w:val="none" w:sz="0" w:space="0" w:color="auto"/>
                                                <w:right w:val="none" w:sz="0" w:space="0" w:color="auto"/>
                                              </w:divBdr>
                                              <w:divsChild>
                                                <w:div w:id="185749555">
                                                  <w:marLeft w:val="0"/>
                                                  <w:marRight w:val="0"/>
                                                  <w:marTop w:val="0"/>
                                                  <w:marBottom w:val="0"/>
                                                  <w:divBdr>
                                                    <w:top w:val="none" w:sz="0" w:space="0" w:color="auto"/>
                                                    <w:left w:val="none" w:sz="0" w:space="0" w:color="auto"/>
                                                    <w:bottom w:val="none" w:sz="0" w:space="0" w:color="auto"/>
                                                    <w:right w:val="none" w:sz="0" w:space="0" w:color="auto"/>
                                                  </w:divBdr>
                                                  <w:divsChild>
                                                    <w:div w:id="4524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901">
                                              <w:marLeft w:val="0"/>
                                              <w:marRight w:val="0"/>
                                              <w:marTop w:val="0"/>
                                              <w:marBottom w:val="0"/>
                                              <w:divBdr>
                                                <w:top w:val="none" w:sz="0" w:space="0" w:color="auto"/>
                                                <w:left w:val="none" w:sz="0" w:space="0" w:color="auto"/>
                                                <w:bottom w:val="none" w:sz="0" w:space="0" w:color="auto"/>
                                                <w:right w:val="none" w:sz="0" w:space="0" w:color="auto"/>
                                              </w:divBdr>
                                            </w:div>
                                          </w:divsChild>
                                        </w:div>
                                        <w:div w:id="1412656696">
                                          <w:marLeft w:val="0"/>
                                          <w:marRight w:val="0"/>
                                          <w:marTop w:val="0"/>
                                          <w:marBottom w:val="0"/>
                                          <w:divBdr>
                                            <w:top w:val="none" w:sz="0" w:space="0" w:color="auto"/>
                                            <w:left w:val="none" w:sz="0" w:space="0" w:color="auto"/>
                                            <w:bottom w:val="none" w:sz="0" w:space="0" w:color="auto"/>
                                            <w:right w:val="none" w:sz="0" w:space="0" w:color="auto"/>
                                          </w:divBdr>
                                          <w:divsChild>
                                            <w:div w:id="1090155411">
                                              <w:marLeft w:val="0"/>
                                              <w:marRight w:val="0"/>
                                              <w:marTop w:val="0"/>
                                              <w:marBottom w:val="0"/>
                                              <w:divBdr>
                                                <w:top w:val="none" w:sz="0" w:space="0" w:color="auto"/>
                                                <w:left w:val="none" w:sz="0" w:space="0" w:color="auto"/>
                                                <w:bottom w:val="none" w:sz="0" w:space="0" w:color="auto"/>
                                                <w:right w:val="none" w:sz="0" w:space="0" w:color="auto"/>
                                              </w:divBdr>
                                            </w:div>
                                            <w:div w:id="1213268476">
                                              <w:marLeft w:val="0"/>
                                              <w:marRight w:val="0"/>
                                              <w:marTop w:val="0"/>
                                              <w:marBottom w:val="0"/>
                                              <w:divBdr>
                                                <w:top w:val="none" w:sz="0" w:space="0" w:color="auto"/>
                                                <w:left w:val="none" w:sz="0" w:space="0" w:color="auto"/>
                                                <w:bottom w:val="none" w:sz="0" w:space="0" w:color="auto"/>
                                                <w:right w:val="none" w:sz="0" w:space="0" w:color="auto"/>
                                              </w:divBdr>
                                              <w:divsChild>
                                                <w:div w:id="994993618">
                                                  <w:marLeft w:val="0"/>
                                                  <w:marRight w:val="0"/>
                                                  <w:marTop w:val="0"/>
                                                  <w:marBottom w:val="0"/>
                                                  <w:divBdr>
                                                    <w:top w:val="none" w:sz="0" w:space="0" w:color="auto"/>
                                                    <w:left w:val="none" w:sz="0" w:space="0" w:color="auto"/>
                                                    <w:bottom w:val="none" w:sz="0" w:space="0" w:color="auto"/>
                                                    <w:right w:val="none" w:sz="0" w:space="0" w:color="auto"/>
                                                  </w:divBdr>
                                                  <w:divsChild>
                                                    <w:div w:id="21430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51000">
                                              <w:marLeft w:val="0"/>
                                              <w:marRight w:val="0"/>
                                              <w:marTop w:val="0"/>
                                              <w:marBottom w:val="0"/>
                                              <w:divBdr>
                                                <w:top w:val="none" w:sz="0" w:space="0" w:color="auto"/>
                                                <w:left w:val="none" w:sz="0" w:space="0" w:color="auto"/>
                                                <w:bottom w:val="none" w:sz="0" w:space="0" w:color="auto"/>
                                                <w:right w:val="none" w:sz="0" w:space="0" w:color="auto"/>
                                              </w:divBdr>
                                            </w:div>
                                          </w:divsChild>
                                        </w:div>
                                        <w:div w:id="1772698714">
                                          <w:marLeft w:val="0"/>
                                          <w:marRight w:val="0"/>
                                          <w:marTop w:val="0"/>
                                          <w:marBottom w:val="0"/>
                                          <w:divBdr>
                                            <w:top w:val="none" w:sz="0" w:space="0" w:color="auto"/>
                                            <w:left w:val="none" w:sz="0" w:space="0" w:color="auto"/>
                                            <w:bottom w:val="none" w:sz="0" w:space="0" w:color="auto"/>
                                            <w:right w:val="none" w:sz="0" w:space="0" w:color="auto"/>
                                          </w:divBdr>
                                          <w:divsChild>
                                            <w:div w:id="11732932">
                                              <w:marLeft w:val="0"/>
                                              <w:marRight w:val="0"/>
                                              <w:marTop w:val="0"/>
                                              <w:marBottom w:val="0"/>
                                              <w:divBdr>
                                                <w:top w:val="none" w:sz="0" w:space="0" w:color="auto"/>
                                                <w:left w:val="none" w:sz="0" w:space="0" w:color="auto"/>
                                                <w:bottom w:val="none" w:sz="0" w:space="0" w:color="auto"/>
                                                <w:right w:val="none" w:sz="0" w:space="0" w:color="auto"/>
                                              </w:divBdr>
                                            </w:div>
                                            <w:div w:id="924218203">
                                              <w:marLeft w:val="0"/>
                                              <w:marRight w:val="0"/>
                                              <w:marTop w:val="0"/>
                                              <w:marBottom w:val="0"/>
                                              <w:divBdr>
                                                <w:top w:val="none" w:sz="0" w:space="0" w:color="auto"/>
                                                <w:left w:val="none" w:sz="0" w:space="0" w:color="auto"/>
                                                <w:bottom w:val="none" w:sz="0" w:space="0" w:color="auto"/>
                                                <w:right w:val="none" w:sz="0" w:space="0" w:color="auto"/>
                                              </w:divBdr>
                                              <w:divsChild>
                                                <w:div w:id="1340228811">
                                                  <w:marLeft w:val="0"/>
                                                  <w:marRight w:val="0"/>
                                                  <w:marTop w:val="0"/>
                                                  <w:marBottom w:val="0"/>
                                                  <w:divBdr>
                                                    <w:top w:val="none" w:sz="0" w:space="0" w:color="auto"/>
                                                    <w:left w:val="none" w:sz="0" w:space="0" w:color="auto"/>
                                                    <w:bottom w:val="none" w:sz="0" w:space="0" w:color="auto"/>
                                                    <w:right w:val="none" w:sz="0" w:space="0" w:color="auto"/>
                                                  </w:divBdr>
                                                  <w:divsChild>
                                                    <w:div w:id="17828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95880">
                          <w:marLeft w:val="0"/>
                          <w:marRight w:val="0"/>
                          <w:marTop w:val="0"/>
                          <w:marBottom w:val="0"/>
                          <w:divBdr>
                            <w:top w:val="none" w:sz="0" w:space="0" w:color="auto"/>
                            <w:left w:val="none" w:sz="0" w:space="0" w:color="auto"/>
                            <w:bottom w:val="none" w:sz="0" w:space="0" w:color="auto"/>
                            <w:right w:val="none" w:sz="0" w:space="0" w:color="auto"/>
                          </w:divBdr>
                          <w:divsChild>
                            <w:div w:id="1972905213">
                              <w:marLeft w:val="0"/>
                              <w:marRight w:val="0"/>
                              <w:marTop w:val="0"/>
                              <w:marBottom w:val="0"/>
                              <w:divBdr>
                                <w:top w:val="none" w:sz="0" w:space="0" w:color="auto"/>
                                <w:left w:val="none" w:sz="0" w:space="0" w:color="auto"/>
                                <w:bottom w:val="none" w:sz="0" w:space="0" w:color="auto"/>
                                <w:right w:val="none" w:sz="0" w:space="0" w:color="auto"/>
                              </w:divBdr>
                              <w:divsChild>
                                <w:div w:id="710686907">
                                  <w:marLeft w:val="0"/>
                                  <w:marRight w:val="0"/>
                                  <w:marTop w:val="0"/>
                                  <w:marBottom w:val="0"/>
                                  <w:divBdr>
                                    <w:top w:val="none" w:sz="0" w:space="0" w:color="auto"/>
                                    <w:left w:val="none" w:sz="0" w:space="0" w:color="auto"/>
                                    <w:bottom w:val="none" w:sz="0" w:space="0" w:color="auto"/>
                                    <w:right w:val="none" w:sz="0" w:space="0" w:color="auto"/>
                                  </w:divBdr>
                                  <w:divsChild>
                                    <w:div w:id="265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68315">
          <w:marLeft w:val="0"/>
          <w:marRight w:val="0"/>
          <w:marTop w:val="0"/>
          <w:marBottom w:val="0"/>
          <w:divBdr>
            <w:top w:val="none" w:sz="0" w:space="0" w:color="auto"/>
            <w:left w:val="none" w:sz="0" w:space="0" w:color="auto"/>
            <w:bottom w:val="none" w:sz="0" w:space="0" w:color="auto"/>
            <w:right w:val="none" w:sz="0" w:space="0" w:color="auto"/>
          </w:divBdr>
          <w:divsChild>
            <w:div w:id="1549339179">
              <w:marLeft w:val="0"/>
              <w:marRight w:val="0"/>
              <w:marTop w:val="0"/>
              <w:marBottom w:val="0"/>
              <w:divBdr>
                <w:top w:val="none" w:sz="0" w:space="0" w:color="auto"/>
                <w:left w:val="none" w:sz="0" w:space="0" w:color="auto"/>
                <w:bottom w:val="none" w:sz="0" w:space="0" w:color="auto"/>
                <w:right w:val="none" w:sz="0" w:space="0" w:color="auto"/>
              </w:divBdr>
              <w:divsChild>
                <w:div w:id="1941067211">
                  <w:marLeft w:val="0"/>
                  <w:marRight w:val="0"/>
                  <w:marTop w:val="0"/>
                  <w:marBottom w:val="0"/>
                  <w:divBdr>
                    <w:top w:val="none" w:sz="0" w:space="0" w:color="auto"/>
                    <w:left w:val="none" w:sz="0" w:space="0" w:color="auto"/>
                    <w:bottom w:val="none" w:sz="0" w:space="0" w:color="auto"/>
                    <w:right w:val="none" w:sz="0" w:space="0" w:color="auto"/>
                  </w:divBdr>
                  <w:divsChild>
                    <w:div w:id="1091195135">
                      <w:marLeft w:val="0"/>
                      <w:marRight w:val="0"/>
                      <w:marTop w:val="0"/>
                      <w:marBottom w:val="0"/>
                      <w:divBdr>
                        <w:top w:val="none" w:sz="0" w:space="0" w:color="auto"/>
                        <w:left w:val="none" w:sz="0" w:space="0" w:color="auto"/>
                        <w:bottom w:val="none" w:sz="0" w:space="0" w:color="auto"/>
                        <w:right w:val="none" w:sz="0" w:space="0" w:color="auto"/>
                      </w:divBdr>
                      <w:divsChild>
                        <w:div w:id="99227865">
                          <w:marLeft w:val="0"/>
                          <w:marRight w:val="0"/>
                          <w:marTop w:val="0"/>
                          <w:marBottom w:val="0"/>
                          <w:divBdr>
                            <w:top w:val="none" w:sz="0" w:space="0" w:color="auto"/>
                            <w:left w:val="none" w:sz="0" w:space="0" w:color="auto"/>
                            <w:bottom w:val="none" w:sz="0" w:space="0" w:color="auto"/>
                            <w:right w:val="none" w:sz="0" w:space="0" w:color="auto"/>
                          </w:divBdr>
                          <w:divsChild>
                            <w:div w:id="293221103">
                              <w:marLeft w:val="0"/>
                              <w:marRight w:val="0"/>
                              <w:marTop w:val="0"/>
                              <w:marBottom w:val="0"/>
                              <w:divBdr>
                                <w:top w:val="none" w:sz="0" w:space="0" w:color="auto"/>
                                <w:left w:val="none" w:sz="0" w:space="0" w:color="auto"/>
                                <w:bottom w:val="none" w:sz="0" w:space="0" w:color="auto"/>
                                <w:right w:val="none" w:sz="0" w:space="0" w:color="auto"/>
                              </w:divBdr>
                              <w:divsChild>
                                <w:div w:id="967784856">
                                  <w:marLeft w:val="0"/>
                                  <w:marRight w:val="0"/>
                                  <w:marTop w:val="0"/>
                                  <w:marBottom w:val="0"/>
                                  <w:divBdr>
                                    <w:top w:val="none" w:sz="0" w:space="0" w:color="auto"/>
                                    <w:left w:val="none" w:sz="0" w:space="0" w:color="auto"/>
                                    <w:bottom w:val="none" w:sz="0" w:space="0" w:color="auto"/>
                                    <w:right w:val="none" w:sz="0" w:space="0" w:color="auto"/>
                                  </w:divBdr>
                                  <w:divsChild>
                                    <w:div w:id="360084353">
                                      <w:marLeft w:val="0"/>
                                      <w:marRight w:val="0"/>
                                      <w:marTop w:val="0"/>
                                      <w:marBottom w:val="0"/>
                                      <w:divBdr>
                                        <w:top w:val="none" w:sz="0" w:space="0" w:color="auto"/>
                                        <w:left w:val="none" w:sz="0" w:space="0" w:color="auto"/>
                                        <w:bottom w:val="none" w:sz="0" w:space="0" w:color="auto"/>
                                        <w:right w:val="none" w:sz="0" w:space="0" w:color="auto"/>
                                      </w:divBdr>
                                      <w:divsChild>
                                        <w:div w:id="5376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238602">
          <w:marLeft w:val="0"/>
          <w:marRight w:val="0"/>
          <w:marTop w:val="0"/>
          <w:marBottom w:val="0"/>
          <w:divBdr>
            <w:top w:val="none" w:sz="0" w:space="0" w:color="auto"/>
            <w:left w:val="none" w:sz="0" w:space="0" w:color="auto"/>
            <w:bottom w:val="none" w:sz="0" w:space="0" w:color="auto"/>
            <w:right w:val="none" w:sz="0" w:space="0" w:color="auto"/>
          </w:divBdr>
          <w:divsChild>
            <w:div w:id="1070150135">
              <w:marLeft w:val="0"/>
              <w:marRight w:val="0"/>
              <w:marTop w:val="0"/>
              <w:marBottom w:val="0"/>
              <w:divBdr>
                <w:top w:val="none" w:sz="0" w:space="0" w:color="auto"/>
                <w:left w:val="none" w:sz="0" w:space="0" w:color="auto"/>
                <w:bottom w:val="none" w:sz="0" w:space="0" w:color="auto"/>
                <w:right w:val="none" w:sz="0" w:space="0" w:color="auto"/>
              </w:divBdr>
              <w:divsChild>
                <w:div w:id="1242523003">
                  <w:marLeft w:val="0"/>
                  <w:marRight w:val="0"/>
                  <w:marTop w:val="0"/>
                  <w:marBottom w:val="0"/>
                  <w:divBdr>
                    <w:top w:val="none" w:sz="0" w:space="0" w:color="auto"/>
                    <w:left w:val="none" w:sz="0" w:space="0" w:color="auto"/>
                    <w:bottom w:val="none" w:sz="0" w:space="0" w:color="auto"/>
                    <w:right w:val="none" w:sz="0" w:space="0" w:color="auto"/>
                  </w:divBdr>
                  <w:divsChild>
                    <w:div w:id="1473135205">
                      <w:marLeft w:val="0"/>
                      <w:marRight w:val="0"/>
                      <w:marTop w:val="0"/>
                      <w:marBottom w:val="0"/>
                      <w:divBdr>
                        <w:top w:val="none" w:sz="0" w:space="0" w:color="auto"/>
                        <w:left w:val="none" w:sz="0" w:space="0" w:color="auto"/>
                        <w:bottom w:val="none" w:sz="0" w:space="0" w:color="auto"/>
                        <w:right w:val="none" w:sz="0" w:space="0" w:color="auto"/>
                      </w:divBdr>
                      <w:divsChild>
                        <w:div w:id="1325470240">
                          <w:marLeft w:val="0"/>
                          <w:marRight w:val="0"/>
                          <w:marTop w:val="0"/>
                          <w:marBottom w:val="0"/>
                          <w:divBdr>
                            <w:top w:val="none" w:sz="0" w:space="0" w:color="auto"/>
                            <w:left w:val="none" w:sz="0" w:space="0" w:color="auto"/>
                            <w:bottom w:val="none" w:sz="0" w:space="0" w:color="auto"/>
                            <w:right w:val="none" w:sz="0" w:space="0" w:color="auto"/>
                          </w:divBdr>
                          <w:divsChild>
                            <w:div w:id="1295794599">
                              <w:marLeft w:val="0"/>
                              <w:marRight w:val="0"/>
                              <w:marTop w:val="0"/>
                              <w:marBottom w:val="0"/>
                              <w:divBdr>
                                <w:top w:val="none" w:sz="0" w:space="0" w:color="auto"/>
                                <w:left w:val="none" w:sz="0" w:space="0" w:color="auto"/>
                                <w:bottom w:val="none" w:sz="0" w:space="0" w:color="auto"/>
                                <w:right w:val="none" w:sz="0" w:space="0" w:color="auto"/>
                              </w:divBdr>
                              <w:divsChild>
                                <w:div w:id="12232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18179">
                  <w:marLeft w:val="0"/>
                  <w:marRight w:val="0"/>
                  <w:marTop w:val="0"/>
                  <w:marBottom w:val="0"/>
                  <w:divBdr>
                    <w:top w:val="none" w:sz="0" w:space="0" w:color="auto"/>
                    <w:left w:val="none" w:sz="0" w:space="0" w:color="auto"/>
                    <w:bottom w:val="none" w:sz="0" w:space="0" w:color="auto"/>
                    <w:right w:val="none" w:sz="0" w:space="0" w:color="auto"/>
                  </w:divBdr>
                  <w:divsChild>
                    <w:div w:id="1723601413">
                      <w:marLeft w:val="0"/>
                      <w:marRight w:val="0"/>
                      <w:marTop w:val="0"/>
                      <w:marBottom w:val="0"/>
                      <w:divBdr>
                        <w:top w:val="none" w:sz="0" w:space="0" w:color="auto"/>
                        <w:left w:val="none" w:sz="0" w:space="0" w:color="auto"/>
                        <w:bottom w:val="none" w:sz="0" w:space="0" w:color="auto"/>
                        <w:right w:val="none" w:sz="0" w:space="0" w:color="auto"/>
                      </w:divBdr>
                      <w:divsChild>
                        <w:div w:id="778835220">
                          <w:marLeft w:val="0"/>
                          <w:marRight w:val="0"/>
                          <w:marTop w:val="0"/>
                          <w:marBottom w:val="0"/>
                          <w:divBdr>
                            <w:top w:val="none" w:sz="0" w:space="0" w:color="auto"/>
                            <w:left w:val="none" w:sz="0" w:space="0" w:color="auto"/>
                            <w:bottom w:val="none" w:sz="0" w:space="0" w:color="auto"/>
                            <w:right w:val="none" w:sz="0" w:space="0" w:color="auto"/>
                          </w:divBdr>
                          <w:divsChild>
                            <w:div w:id="324628476">
                              <w:marLeft w:val="0"/>
                              <w:marRight w:val="0"/>
                              <w:marTop w:val="0"/>
                              <w:marBottom w:val="0"/>
                              <w:divBdr>
                                <w:top w:val="none" w:sz="0" w:space="0" w:color="auto"/>
                                <w:left w:val="none" w:sz="0" w:space="0" w:color="auto"/>
                                <w:bottom w:val="none" w:sz="0" w:space="0" w:color="auto"/>
                                <w:right w:val="none" w:sz="0" w:space="0" w:color="auto"/>
                              </w:divBdr>
                              <w:divsChild>
                                <w:div w:id="467404687">
                                  <w:marLeft w:val="0"/>
                                  <w:marRight w:val="0"/>
                                  <w:marTop w:val="0"/>
                                  <w:marBottom w:val="0"/>
                                  <w:divBdr>
                                    <w:top w:val="none" w:sz="0" w:space="0" w:color="auto"/>
                                    <w:left w:val="none" w:sz="0" w:space="0" w:color="auto"/>
                                    <w:bottom w:val="none" w:sz="0" w:space="0" w:color="auto"/>
                                    <w:right w:val="none" w:sz="0" w:space="0" w:color="auto"/>
                                  </w:divBdr>
                                  <w:divsChild>
                                    <w:div w:id="1640921724">
                                      <w:marLeft w:val="0"/>
                                      <w:marRight w:val="0"/>
                                      <w:marTop w:val="0"/>
                                      <w:marBottom w:val="0"/>
                                      <w:divBdr>
                                        <w:top w:val="none" w:sz="0" w:space="0" w:color="auto"/>
                                        <w:left w:val="none" w:sz="0" w:space="0" w:color="auto"/>
                                        <w:bottom w:val="none" w:sz="0" w:space="0" w:color="auto"/>
                                        <w:right w:val="none" w:sz="0" w:space="0" w:color="auto"/>
                                      </w:divBdr>
                                      <w:divsChild>
                                        <w:div w:id="1083721144">
                                          <w:marLeft w:val="0"/>
                                          <w:marRight w:val="0"/>
                                          <w:marTop w:val="0"/>
                                          <w:marBottom w:val="0"/>
                                          <w:divBdr>
                                            <w:top w:val="none" w:sz="0" w:space="0" w:color="auto"/>
                                            <w:left w:val="none" w:sz="0" w:space="0" w:color="auto"/>
                                            <w:bottom w:val="none" w:sz="0" w:space="0" w:color="auto"/>
                                            <w:right w:val="none" w:sz="0" w:space="0" w:color="auto"/>
                                          </w:divBdr>
                                          <w:divsChild>
                                            <w:div w:id="874082986">
                                              <w:marLeft w:val="0"/>
                                              <w:marRight w:val="0"/>
                                              <w:marTop w:val="0"/>
                                              <w:marBottom w:val="0"/>
                                              <w:divBdr>
                                                <w:top w:val="none" w:sz="0" w:space="0" w:color="auto"/>
                                                <w:left w:val="none" w:sz="0" w:space="0" w:color="auto"/>
                                                <w:bottom w:val="none" w:sz="0" w:space="0" w:color="auto"/>
                                                <w:right w:val="none" w:sz="0" w:space="0" w:color="auto"/>
                                              </w:divBdr>
                                            </w:div>
                                            <w:div w:id="2037190810">
                                              <w:marLeft w:val="0"/>
                                              <w:marRight w:val="0"/>
                                              <w:marTop w:val="0"/>
                                              <w:marBottom w:val="0"/>
                                              <w:divBdr>
                                                <w:top w:val="none" w:sz="0" w:space="0" w:color="auto"/>
                                                <w:left w:val="none" w:sz="0" w:space="0" w:color="auto"/>
                                                <w:bottom w:val="none" w:sz="0" w:space="0" w:color="auto"/>
                                                <w:right w:val="none" w:sz="0" w:space="0" w:color="auto"/>
                                              </w:divBdr>
                                              <w:divsChild>
                                                <w:div w:id="1268655426">
                                                  <w:marLeft w:val="0"/>
                                                  <w:marRight w:val="0"/>
                                                  <w:marTop w:val="0"/>
                                                  <w:marBottom w:val="0"/>
                                                  <w:divBdr>
                                                    <w:top w:val="none" w:sz="0" w:space="0" w:color="auto"/>
                                                    <w:left w:val="none" w:sz="0" w:space="0" w:color="auto"/>
                                                    <w:bottom w:val="none" w:sz="0" w:space="0" w:color="auto"/>
                                                    <w:right w:val="none" w:sz="0" w:space="0" w:color="auto"/>
                                                  </w:divBdr>
                                                  <w:divsChild>
                                                    <w:div w:id="4404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1105">
                                              <w:marLeft w:val="0"/>
                                              <w:marRight w:val="0"/>
                                              <w:marTop w:val="0"/>
                                              <w:marBottom w:val="0"/>
                                              <w:divBdr>
                                                <w:top w:val="none" w:sz="0" w:space="0" w:color="auto"/>
                                                <w:left w:val="none" w:sz="0" w:space="0" w:color="auto"/>
                                                <w:bottom w:val="none" w:sz="0" w:space="0" w:color="auto"/>
                                                <w:right w:val="none" w:sz="0" w:space="0" w:color="auto"/>
                                              </w:divBdr>
                                            </w:div>
                                          </w:divsChild>
                                        </w:div>
                                        <w:div w:id="626425210">
                                          <w:marLeft w:val="0"/>
                                          <w:marRight w:val="0"/>
                                          <w:marTop w:val="0"/>
                                          <w:marBottom w:val="0"/>
                                          <w:divBdr>
                                            <w:top w:val="none" w:sz="0" w:space="0" w:color="auto"/>
                                            <w:left w:val="none" w:sz="0" w:space="0" w:color="auto"/>
                                            <w:bottom w:val="none" w:sz="0" w:space="0" w:color="auto"/>
                                            <w:right w:val="none" w:sz="0" w:space="0" w:color="auto"/>
                                          </w:divBdr>
                                          <w:divsChild>
                                            <w:div w:id="1649745388">
                                              <w:marLeft w:val="0"/>
                                              <w:marRight w:val="0"/>
                                              <w:marTop w:val="0"/>
                                              <w:marBottom w:val="0"/>
                                              <w:divBdr>
                                                <w:top w:val="none" w:sz="0" w:space="0" w:color="auto"/>
                                                <w:left w:val="none" w:sz="0" w:space="0" w:color="auto"/>
                                                <w:bottom w:val="none" w:sz="0" w:space="0" w:color="auto"/>
                                                <w:right w:val="none" w:sz="0" w:space="0" w:color="auto"/>
                                              </w:divBdr>
                                            </w:div>
                                            <w:div w:id="438111858">
                                              <w:marLeft w:val="0"/>
                                              <w:marRight w:val="0"/>
                                              <w:marTop w:val="0"/>
                                              <w:marBottom w:val="0"/>
                                              <w:divBdr>
                                                <w:top w:val="none" w:sz="0" w:space="0" w:color="auto"/>
                                                <w:left w:val="none" w:sz="0" w:space="0" w:color="auto"/>
                                                <w:bottom w:val="none" w:sz="0" w:space="0" w:color="auto"/>
                                                <w:right w:val="none" w:sz="0" w:space="0" w:color="auto"/>
                                              </w:divBdr>
                                              <w:divsChild>
                                                <w:div w:id="1020358514">
                                                  <w:marLeft w:val="0"/>
                                                  <w:marRight w:val="0"/>
                                                  <w:marTop w:val="0"/>
                                                  <w:marBottom w:val="0"/>
                                                  <w:divBdr>
                                                    <w:top w:val="none" w:sz="0" w:space="0" w:color="auto"/>
                                                    <w:left w:val="none" w:sz="0" w:space="0" w:color="auto"/>
                                                    <w:bottom w:val="none" w:sz="0" w:space="0" w:color="auto"/>
                                                    <w:right w:val="none" w:sz="0" w:space="0" w:color="auto"/>
                                                  </w:divBdr>
                                                  <w:divsChild>
                                                    <w:div w:id="128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987">
                                              <w:marLeft w:val="0"/>
                                              <w:marRight w:val="0"/>
                                              <w:marTop w:val="0"/>
                                              <w:marBottom w:val="0"/>
                                              <w:divBdr>
                                                <w:top w:val="none" w:sz="0" w:space="0" w:color="auto"/>
                                                <w:left w:val="none" w:sz="0" w:space="0" w:color="auto"/>
                                                <w:bottom w:val="none" w:sz="0" w:space="0" w:color="auto"/>
                                                <w:right w:val="none" w:sz="0" w:space="0" w:color="auto"/>
                                              </w:divBdr>
                                            </w:div>
                                          </w:divsChild>
                                        </w:div>
                                        <w:div w:id="611598699">
                                          <w:marLeft w:val="0"/>
                                          <w:marRight w:val="0"/>
                                          <w:marTop w:val="0"/>
                                          <w:marBottom w:val="0"/>
                                          <w:divBdr>
                                            <w:top w:val="none" w:sz="0" w:space="0" w:color="auto"/>
                                            <w:left w:val="none" w:sz="0" w:space="0" w:color="auto"/>
                                            <w:bottom w:val="none" w:sz="0" w:space="0" w:color="auto"/>
                                            <w:right w:val="none" w:sz="0" w:space="0" w:color="auto"/>
                                          </w:divBdr>
                                          <w:divsChild>
                                            <w:div w:id="492338343">
                                              <w:marLeft w:val="0"/>
                                              <w:marRight w:val="0"/>
                                              <w:marTop w:val="0"/>
                                              <w:marBottom w:val="0"/>
                                              <w:divBdr>
                                                <w:top w:val="none" w:sz="0" w:space="0" w:color="auto"/>
                                                <w:left w:val="none" w:sz="0" w:space="0" w:color="auto"/>
                                                <w:bottom w:val="none" w:sz="0" w:space="0" w:color="auto"/>
                                                <w:right w:val="none" w:sz="0" w:space="0" w:color="auto"/>
                                              </w:divBdr>
                                            </w:div>
                                            <w:div w:id="1652980767">
                                              <w:marLeft w:val="0"/>
                                              <w:marRight w:val="0"/>
                                              <w:marTop w:val="0"/>
                                              <w:marBottom w:val="0"/>
                                              <w:divBdr>
                                                <w:top w:val="none" w:sz="0" w:space="0" w:color="auto"/>
                                                <w:left w:val="none" w:sz="0" w:space="0" w:color="auto"/>
                                                <w:bottom w:val="none" w:sz="0" w:space="0" w:color="auto"/>
                                                <w:right w:val="none" w:sz="0" w:space="0" w:color="auto"/>
                                              </w:divBdr>
                                              <w:divsChild>
                                                <w:div w:id="33894913">
                                                  <w:marLeft w:val="0"/>
                                                  <w:marRight w:val="0"/>
                                                  <w:marTop w:val="0"/>
                                                  <w:marBottom w:val="0"/>
                                                  <w:divBdr>
                                                    <w:top w:val="none" w:sz="0" w:space="0" w:color="auto"/>
                                                    <w:left w:val="none" w:sz="0" w:space="0" w:color="auto"/>
                                                    <w:bottom w:val="none" w:sz="0" w:space="0" w:color="auto"/>
                                                    <w:right w:val="none" w:sz="0" w:space="0" w:color="auto"/>
                                                  </w:divBdr>
                                                  <w:divsChild>
                                                    <w:div w:id="1036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550">
                                              <w:marLeft w:val="0"/>
                                              <w:marRight w:val="0"/>
                                              <w:marTop w:val="0"/>
                                              <w:marBottom w:val="0"/>
                                              <w:divBdr>
                                                <w:top w:val="none" w:sz="0" w:space="0" w:color="auto"/>
                                                <w:left w:val="none" w:sz="0" w:space="0" w:color="auto"/>
                                                <w:bottom w:val="none" w:sz="0" w:space="0" w:color="auto"/>
                                                <w:right w:val="none" w:sz="0" w:space="0" w:color="auto"/>
                                              </w:divBdr>
                                            </w:div>
                                          </w:divsChild>
                                        </w:div>
                                        <w:div w:id="1706905576">
                                          <w:marLeft w:val="0"/>
                                          <w:marRight w:val="0"/>
                                          <w:marTop w:val="0"/>
                                          <w:marBottom w:val="0"/>
                                          <w:divBdr>
                                            <w:top w:val="none" w:sz="0" w:space="0" w:color="auto"/>
                                            <w:left w:val="none" w:sz="0" w:space="0" w:color="auto"/>
                                            <w:bottom w:val="none" w:sz="0" w:space="0" w:color="auto"/>
                                            <w:right w:val="none" w:sz="0" w:space="0" w:color="auto"/>
                                          </w:divBdr>
                                          <w:divsChild>
                                            <w:div w:id="1321545538">
                                              <w:marLeft w:val="0"/>
                                              <w:marRight w:val="0"/>
                                              <w:marTop w:val="0"/>
                                              <w:marBottom w:val="0"/>
                                              <w:divBdr>
                                                <w:top w:val="none" w:sz="0" w:space="0" w:color="auto"/>
                                                <w:left w:val="none" w:sz="0" w:space="0" w:color="auto"/>
                                                <w:bottom w:val="none" w:sz="0" w:space="0" w:color="auto"/>
                                                <w:right w:val="none" w:sz="0" w:space="0" w:color="auto"/>
                                              </w:divBdr>
                                            </w:div>
                                            <w:div w:id="1532380922">
                                              <w:marLeft w:val="0"/>
                                              <w:marRight w:val="0"/>
                                              <w:marTop w:val="0"/>
                                              <w:marBottom w:val="0"/>
                                              <w:divBdr>
                                                <w:top w:val="none" w:sz="0" w:space="0" w:color="auto"/>
                                                <w:left w:val="none" w:sz="0" w:space="0" w:color="auto"/>
                                                <w:bottom w:val="none" w:sz="0" w:space="0" w:color="auto"/>
                                                <w:right w:val="none" w:sz="0" w:space="0" w:color="auto"/>
                                              </w:divBdr>
                                              <w:divsChild>
                                                <w:div w:id="2100523255">
                                                  <w:marLeft w:val="0"/>
                                                  <w:marRight w:val="0"/>
                                                  <w:marTop w:val="0"/>
                                                  <w:marBottom w:val="0"/>
                                                  <w:divBdr>
                                                    <w:top w:val="none" w:sz="0" w:space="0" w:color="auto"/>
                                                    <w:left w:val="none" w:sz="0" w:space="0" w:color="auto"/>
                                                    <w:bottom w:val="none" w:sz="0" w:space="0" w:color="auto"/>
                                                    <w:right w:val="none" w:sz="0" w:space="0" w:color="auto"/>
                                                  </w:divBdr>
                                                  <w:divsChild>
                                                    <w:div w:id="4061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0847">
                                              <w:marLeft w:val="0"/>
                                              <w:marRight w:val="0"/>
                                              <w:marTop w:val="0"/>
                                              <w:marBottom w:val="0"/>
                                              <w:divBdr>
                                                <w:top w:val="none" w:sz="0" w:space="0" w:color="auto"/>
                                                <w:left w:val="none" w:sz="0" w:space="0" w:color="auto"/>
                                                <w:bottom w:val="none" w:sz="0" w:space="0" w:color="auto"/>
                                                <w:right w:val="none" w:sz="0" w:space="0" w:color="auto"/>
                                              </w:divBdr>
                                            </w:div>
                                          </w:divsChild>
                                        </w:div>
                                        <w:div w:id="108088187">
                                          <w:marLeft w:val="0"/>
                                          <w:marRight w:val="0"/>
                                          <w:marTop w:val="0"/>
                                          <w:marBottom w:val="0"/>
                                          <w:divBdr>
                                            <w:top w:val="none" w:sz="0" w:space="0" w:color="auto"/>
                                            <w:left w:val="none" w:sz="0" w:space="0" w:color="auto"/>
                                            <w:bottom w:val="none" w:sz="0" w:space="0" w:color="auto"/>
                                            <w:right w:val="none" w:sz="0" w:space="0" w:color="auto"/>
                                          </w:divBdr>
                                          <w:divsChild>
                                            <w:div w:id="453520574">
                                              <w:marLeft w:val="0"/>
                                              <w:marRight w:val="0"/>
                                              <w:marTop w:val="0"/>
                                              <w:marBottom w:val="0"/>
                                              <w:divBdr>
                                                <w:top w:val="none" w:sz="0" w:space="0" w:color="auto"/>
                                                <w:left w:val="none" w:sz="0" w:space="0" w:color="auto"/>
                                                <w:bottom w:val="none" w:sz="0" w:space="0" w:color="auto"/>
                                                <w:right w:val="none" w:sz="0" w:space="0" w:color="auto"/>
                                              </w:divBdr>
                                            </w:div>
                                            <w:div w:id="18119652">
                                              <w:marLeft w:val="0"/>
                                              <w:marRight w:val="0"/>
                                              <w:marTop w:val="0"/>
                                              <w:marBottom w:val="0"/>
                                              <w:divBdr>
                                                <w:top w:val="none" w:sz="0" w:space="0" w:color="auto"/>
                                                <w:left w:val="none" w:sz="0" w:space="0" w:color="auto"/>
                                                <w:bottom w:val="none" w:sz="0" w:space="0" w:color="auto"/>
                                                <w:right w:val="none" w:sz="0" w:space="0" w:color="auto"/>
                                              </w:divBdr>
                                              <w:divsChild>
                                                <w:div w:id="1776436419">
                                                  <w:marLeft w:val="0"/>
                                                  <w:marRight w:val="0"/>
                                                  <w:marTop w:val="0"/>
                                                  <w:marBottom w:val="0"/>
                                                  <w:divBdr>
                                                    <w:top w:val="none" w:sz="0" w:space="0" w:color="auto"/>
                                                    <w:left w:val="none" w:sz="0" w:space="0" w:color="auto"/>
                                                    <w:bottom w:val="none" w:sz="0" w:space="0" w:color="auto"/>
                                                    <w:right w:val="none" w:sz="0" w:space="0" w:color="auto"/>
                                                  </w:divBdr>
                                                  <w:divsChild>
                                                    <w:div w:id="19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9003">
                          <w:marLeft w:val="0"/>
                          <w:marRight w:val="0"/>
                          <w:marTop w:val="0"/>
                          <w:marBottom w:val="0"/>
                          <w:divBdr>
                            <w:top w:val="none" w:sz="0" w:space="0" w:color="auto"/>
                            <w:left w:val="none" w:sz="0" w:space="0" w:color="auto"/>
                            <w:bottom w:val="none" w:sz="0" w:space="0" w:color="auto"/>
                            <w:right w:val="none" w:sz="0" w:space="0" w:color="auto"/>
                          </w:divBdr>
                          <w:divsChild>
                            <w:div w:id="939339757">
                              <w:marLeft w:val="0"/>
                              <w:marRight w:val="0"/>
                              <w:marTop w:val="0"/>
                              <w:marBottom w:val="0"/>
                              <w:divBdr>
                                <w:top w:val="none" w:sz="0" w:space="0" w:color="auto"/>
                                <w:left w:val="none" w:sz="0" w:space="0" w:color="auto"/>
                                <w:bottom w:val="none" w:sz="0" w:space="0" w:color="auto"/>
                                <w:right w:val="none" w:sz="0" w:space="0" w:color="auto"/>
                              </w:divBdr>
                              <w:divsChild>
                                <w:div w:id="692264977">
                                  <w:marLeft w:val="0"/>
                                  <w:marRight w:val="0"/>
                                  <w:marTop w:val="0"/>
                                  <w:marBottom w:val="0"/>
                                  <w:divBdr>
                                    <w:top w:val="none" w:sz="0" w:space="0" w:color="auto"/>
                                    <w:left w:val="none" w:sz="0" w:space="0" w:color="auto"/>
                                    <w:bottom w:val="none" w:sz="0" w:space="0" w:color="auto"/>
                                    <w:right w:val="none" w:sz="0" w:space="0" w:color="auto"/>
                                  </w:divBdr>
                                  <w:divsChild>
                                    <w:div w:id="857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861412">
          <w:marLeft w:val="0"/>
          <w:marRight w:val="0"/>
          <w:marTop w:val="0"/>
          <w:marBottom w:val="0"/>
          <w:divBdr>
            <w:top w:val="none" w:sz="0" w:space="0" w:color="auto"/>
            <w:left w:val="none" w:sz="0" w:space="0" w:color="auto"/>
            <w:bottom w:val="none" w:sz="0" w:space="0" w:color="auto"/>
            <w:right w:val="none" w:sz="0" w:space="0" w:color="auto"/>
          </w:divBdr>
          <w:divsChild>
            <w:div w:id="1613974509">
              <w:marLeft w:val="0"/>
              <w:marRight w:val="0"/>
              <w:marTop w:val="0"/>
              <w:marBottom w:val="0"/>
              <w:divBdr>
                <w:top w:val="none" w:sz="0" w:space="0" w:color="auto"/>
                <w:left w:val="none" w:sz="0" w:space="0" w:color="auto"/>
                <w:bottom w:val="none" w:sz="0" w:space="0" w:color="auto"/>
                <w:right w:val="none" w:sz="0" w:space="0" w:color="auto"/>
              </w:divBdr>
              <w:divsChild>
                <w:div w:id="1058363537">
                  <w:marLeft w:val="0"/>
                  <w:marRight w:val="0"/>
                  <w:marTop w:val="0"/>
                  <w:marBottom w:val="0"/>
                  <w:divBdr>
                    <w:top w:val="none" w:sz="0" w:space="0" w:color="auto"/>
                    <w:left w:val="none" w:sz="0" w:space="0" w:color="auto"/>
                    <w:bottom w:val="none" w:sz="0" w:space="0" w:color="auto"/>
                    <w:right w:val="none" w:sz="0" w:space="0" w:color="auto"/>
                  </w:divBdr>
                  <w:divsChild>
                    <w:div w:id="1588464412">
                      <w:marLeft w:val="0"/>
                      <w:marRight w:val="0"/>
                      <w:marTop w:val="0"/>
                      <w:marBottom w:val="0"/>
                      <w:divBdr>
                        <w:top w:val="none" w:sz="0" w:space="0" w:color="auto"/>
                        <w:left w:val="none" w:sz="0" w:space="0" w:color="auto"/>
                        <w:bottom w:val="none" w:sz="0" w:space="0" w:color="auto"/>
                        <w:right w:val="none" w:sz="0" w:space="0" w:color="auto"/>
                      </w:divBdr>
                      <w:divsChild>
                        <w:div w:id="1133718797">
                          <w:marLeft w:val="0"/>
                          <w:marRight w:val="0"/>
                          <w:marTop w:val="0"/>
                          <w:marBottom w:val="0"/>
                          <w:divBdr>
                            <w:top w:val="none" w:sz="0" w:space="0" w:color="auto"/>
                            <w:left w:val="none" w:sz="0" w:space="0" w:color="auto"/>
                            <w:bottom w:val="none" w:sz="0" w:space="0" w:color="auto"/>
                            <w:right w:val="none" w:sz="0" w:space="0" w:color="auto"/>
                          </w:divBdr>
                          <w:divsChild>
                            <w:div w:id="2073112681">
                              <w:marLeft w:val="0"/>
                              <w:marRight w:val="0"/>
                              <w:marTop w:val="0"/>
                              <w:marBottom w:val="0"/>
                              <w:divBdr>
                                <w:top w:val="none" w:sz="0" w:space="0" w:color="auto"/>
                                <w:left w:val="none" w:sz="0" w:space="0" w:color="auto"/>
                                <w:bottom w:val="none" w:sz="0" w:space="0" w:color="auto"/>
                                <w:right w:val="none" w:sz="0" w:space="0" w:color="auto"/>
                              </w:divBdr>
                              <w:divsChild>
                                <w:div w:id="1966424365">
                                  <w:marLeft w:val="0"/>
                                  <w:marRight w:val="0"/>
                                  <w:marTop w:val="0"/>
                                  <w:marBottom w:val="0"/>
                                  <w:divBdr>
                                    <w:top w:val="none" w:sz="0" w:space="0" w:color="auto"/>
                                    <w:left w:val="none" w:sz="0" w:space="0" w:color="auto"/>
                                    <w:bottom w:val="none" w:sz="0" w:space="0" w:color="auto"/>
                                    <w:right w:val="none" w:sz="0" w:space="0" w:color="auto"/>
                                  </w:divBdr>
                                  <w:divsChild>
                                    <w:div w:id="152256376">
                                      <w:marLeft w:val="0"/>
                                      <w:marRight w:val="0"/>
                                      <w:marTop w:val="0"/>
                                      <w:marBottom w:val="0"/>
                                      <w:divBdr>
                                        <w:top w:val="none" w:sz="0" w:space="0" w:color="auto"/>
                                        <w:left w:val="none" w:sz="0" w:space="0" w:color="auto"/>
                                        <w:bottom w:val="none" w:sz="0" w:space="0" w:color="auto"/>
                                        <w:right w:val="none" w:sz="0" w:space="0" w:color="auto"/>
                                      </w:divBdr>
                                      <w:divsChild>
                                        <w:div w:id="14325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554854">
          <w:marLeft w:val="0"/>
          <w:marRight w:val="0"/>
          <w:marTop w:val="0"/>
          <w:marBottom w:val="0"/>
          <w:divBdr>
            <w:top w:val="none" w:sz="0" w:space="0" w:color="auto"/>
            <w:left w:val="none" w:sz="0" w:space="0" w:color="auto"/>
            <w:bottom w:val="none" w:sz="0" w:space="0" w:color="auto"/>
            <w:right w:val="none" w:sz="0" w:space="0" w:color="auto"/>
          </w:divBdr>
          <w:divsChild>
            <w:div w:id="300160790">
              <w:marLeft w:val="0"/>
              <w:marRight w:val="0"/>
              <w:marTop w:val="0"/>
              <w:marBottom w:val="0"/>
              <w:divBdr>
                <w:top w:val="none" w:sz="0" w:space="0" w:color="auto"/>
                <w:left w:val="none" w:sz="0" w:space="0" w:color="auto"/>
                <w:bottom w:val="none" w:sz="0" w:space="0" w:color="auto"/>
                <w:right w:val="none" w:sz="0" w:space="0" w:color="auto"/>
              </w:divBdr>
              <w:divsChild>
                <w:div w:id="1375958801">
                  <w:marLeft w:val="0"/>
                  <w:marRight w:val="0"/>
                  <w:marTop w:val="0"/>
                  <w:marBottom w:val="0"/>
                  <w:divBdr>
                    <w:top w:val="none" w:sz="0" w:space="0" w:color="auto"/>
                    <w:left w:val="none" w:sz="0" w:space="0" w:color="auto"/>
                    <w:bottom w:val="none" w:sz="0" w:space="0" w:color="auto"/>
                    <w:right w:val="none" w:sz="0" w:space="0" w:color="auto"/>
                  </w:divBdr>
                  <w:divsChild>
                    <w:div w:id="1240024044">
                      <w:marLeft w:val="0"/>
                      <w:marRight w:val="0"/>
                      <w:marTop w:val="0"/>
                      <w:marBottom w:val="0"/>
                      <w:divBdr>
                        <w:top w:val="none" w:sz="0" w:space="0" w:color="auto"/>
                        <w:left w:val="none" w:sz="0" w:space="0" w:color="auto"/>
                        <w:bottom w:val="none" w:sz="0" w:space="0" w:color="auto"/>
                        <w:right w:val="none" w:sz="0" w:space="0" w:color="auto"/>
                      </w:divBdr>
                      <w:divsChild>
                        <w:div w:id="1867402694">
                          <w:marLeft w:val="0"/>
                          <w:marRight w:val="0"/>
                          <w:marTop w:val="0"/>
                          <w:marBottom w:val="0"/>
                          <w:divBdr>
                            <w:top w:val="none" w:sz="0" w:space="0" w:color="auto"/>
                            <w:left w:val="none" w:sz="0" w:space="0" w:color="auto"/>
                            <w:bottom w:val="none" w:sz="0" w:space="0" w:color="auto"/>
                            <w:right w:val="none" w:sz="0" w:space="0" w:color="auto"/>
                          </w:divBdr>
                          <w:divsChild>
                            <w:div w:id="2065446728">
                              <w:marLeft w:val="0"/>
                              <w:marRight w:val="0"/>
                              <w:marTop w:val="0"/>
                              <w:marBottom w:val="0"/>
                              <w:divBdr>
                                <w:top w:val="none" w:sz="0" w:space="0" w:color="auto"/>
                                <w:left w:val="none" w:sz="0" w:space="0" w:color="auto"/>
                                <w:bottom w:val="none" w:sz="0" w:space="0" w:color="auto"/>
                                <w:right w:val="none" w:sz="0" w:space="0" w:color="auto"/>
                              </w:divBdr>
                              <w:divsChild>
                                <w:div w:id="7648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6016">
                  <w:marLeft w:val="0"/>
                  <w:marRight w:val="0"/>
                  <w:marTop w:val="0"/>
                  <w:marBottom w:val="0"/>
                  <w:divBdr>
                    <w:top w:val="none" w:sz="0" w:space="0" w:color="auto"/>
                    <w:left w:val="none" w:sz="0" w:space="0" w:color="auto"/>
                    <w:bottom w:val="none" w:sz="0" w:space="0" w:color="auto"/>
                    <w:right w:val="none" w:sz="0" w:space="0" w:color="auto"/>
                  </w:divBdr>
                  <w:divsChild>
                    <w:div w:id="2051294847">
                      <w:marLeft w:val="0"/>
                      <w:marRight w:val="0"/>
                      <w:marTop w:val="0"/>
                      <w:marBottom w:val="0"/>
                      <w:divBdr>
                        <w:top w:val="none" w:sz="0" w:space="0" w:color="auto"/>
                        <w:left w:val="none" w:sz="0" w:space="0" w:color="auto"/>
                        <w:bottom w:val="none" w:sz="0" w:space="0" w:color="auto"/>
                        <w:right w:val="none" w:sz="0" w:space="0" w:color="auto"/>
                      </w:divBdr>
                      <w:divsChild>
                        <w:div w:id="2100713718">
                          <w:marLeft w:val="0"/>
                          <w:marRight w:val="0"/>
                          <w:marTop w:val="0"/>
                          <w:marBottom w:val="0"/>
                          <w:divBdr>
                            <w:top w:val="none" w:sz="0" w:space="0" w:color="auto"/>
                            <w:left w:val="none" w:sz="0" w:space="0" w:color="auto"/>
                            <w:bottom w:val="none" w:sz="0" w:space="0" w:color="auto"/>
                            <w:right w:val="none" w:sz="0" w:space="0" w:color="auto"/>
                          </w:divBdr>
                          <w:divsChild>
                            <w:div w:id="1379932005">
                              <w:marLeft w:val="0"/>
                              <w:marRight w:val="0"/>
                              <w:marTop w:val="0"/>
                              <w:marBottom w:val="0"/>
                              <w:divBdr>
                                <w:top w:val="none" w:sz="0" w:space="0" w:color="auto"/>
                                <w:left w:val="none" w:sz="0" w:space="0" w:color="auto"/>
                                <w:bottom w:val="none" w:sz="0" w:space="0" w:color="auto"/>
                                <w:right w:val="none" w:sz="0" w:space="0" w:color="auto"/>
                              </w:divBdr>
                              <w:divsChild>
                                <w:div w:id="1514951501">
                                  <w:marLeft w:val="0"/>
                                  <w:marRight w:val="0"/>
                                  <w:marTop w:val="0"/>
                                  <w:marBottom w:val="0"/>
                                  <w:divBdr>
                                    <w:top w:val="none" w:sz="0" w:space="0" w:color="auto"/>
                                    <w:left w:val="none" w:sz="0" w:space="0" w:color="auto"/>
                                    <w:bottom w:val="none" w:sz="0" w:space="0" w:color="auto"/>
                                    <w:right w:val="none" w:sz="0" w:space="0" w:color="auto"/>
                                  </w:divBdr>
                                  <w:divsChild>
                                    <w:div w:id="1780490064">
                                      <w:marLeft w:val="0"/>
                                      <w:marRight w:val="0"/>
                                      <w:marTop w:val="0"/>
                                      <w:marBottom w:val="0"/>
                                      <w:divBdr>
                                        <w:top w:val="none" w:sz="0" w:space="0" w:color="auto"/>
                                        <w:left w:val="none" w:sz="0" w:space="0" w:color="auto"/>
                                        <w:bottom w:val="none" w:sz="0" w:space="0" w:color="auto"/>
                                        <w:right w:val="none" w:sz="0" w:space="0" w:color="auto"/>
                                      </w:divBdr>
                                      <w:divsChild>
                                        <w:div w:id="1545481634">
                                          <w:marLeft w:val="0"/>
                                          <w:marRight w:val="0"/>
                                          <w:marTop w:val="0"/>
                                          <w:marBottom w:val="0"/>
                                          <w:divBdr>
                                            <w:top w:val="none" w:sz="0" w:space="0" w:color="auto"/>
                                            <w:left w:val="none" w:sz="0" w:space="0" w:color="auto"/>
                                            <w:bottom w:val="none" w:sz="0" w:space="0" w:color="auto"/>
                                            <w:right w:val="none" w:sz="0" w:space="0" w:color="auto"/>
                                          </w:divBdr>
                                          <w:divsChild>
                                            <w:div w:id="600383129">
                                              <w:marLeft w:val="0"/>
                                              <w:marRight w:val="0"/>
                                              <w:marTop w:val="0"/>
                                              <w:marBottom w:val="0"/>
                                              <w:divBdr>
                                                <w:top w:val="none" w:sz="0" w:space="0" w:color="auto"/>
                                                <w:left w:val="none" w:sz="0" w:space="0" w:color="auto"/>
                                                <w:bottom w:val="none" w:sz="0" w:space="0" w:color="auto"/>
                                                <w:right w:val="none" w:sz="0" w:space="0" w:color="auto"/>
                                              </w:divBdr>
                                              <w:divsChild>
                                                <w:div w:id="330523035">
                                                  <w:marLeft w:val="0"/>
                                                  <w:marRight w:val="0"/>
                                                  <w:marTop w:val="0"/>
                                                  <w:marBottom w:val="0"/>
                                                  <w:divBdr>
                                                    <w:top w:val="none" w:sz="0" w:space="0" w:color="auto"/>
                                                    <w:left w:val="none" w:sz="0" w:space="0" w:color="auto"/>
                                                    <w:bottom w:val="none" w:sz="0" w:space="0" w:color="auto"/>
                                                    <w:right w:val="none" w:sz="0" w:space="0" w:color="auto"/>
                                                  </w:divBdr>
                                                  <w:divsChild>
                                                    <w:div w:id="20688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726">
                                              <w:marLeft w:val="0"/>
                                              <w:marRight w:val="0"/>
                                              <w:marTop w:val="0"/>
                                              <w:marBottom w:val="0"/>
                                              <w:divBdr>
                                                <w:top w:val="none" w:sz="0" w:space="0" w:color="auto"/>
                                                <w:left w:val="none" w:sz="0" w:space="0" w:color="auto"/>
                                                <w:bottom w:val="none" w:sz="0" w:space="0" w:color="auto"/>
                                                <w:right w:val="none" w:sz="0" w:space="0" w:color="auto"/>
                                              </w:divBdr>
                                            </w:div>
                                          </w:divsChild>
                                        </w:div>
                                        <w:div w:id="1266235028">
                                          <w:marLeft w:val="0"/>
                                          <w:marRight w:val="0"/>
                                          <w:marTop w:val="0"/>
                                          <w:marBottom w:val="0"/>
                                          <w:divBdr>
                                            <w:top w:val="none" w:sz="0" w:space="0" w:color="auto"/>
                                            <w:left w:val="none" w:sz="0" w:space="0" w:color="auto"/>
                                            <w:bottom w:val="none" w:sz="0" w:space="0" w:color="auto"/>
                                            <w:right w:val="none" w:sz="0" w:space="0" w:color="auto"/>
                                          </w:divBdr>
                                          <w:divsChild>
                                            <w:div w:id="597954986">
                                              <w:marLeft w:val="0"/>
                                              <w:marRight w:val="0"/>
                                              <w:marTop w:val="0"/>
                                              <w:marBottom w:val="0"/>
                                              <w:divBdr>
                                                <w:top w:val="none" w:sz="0" w:space="0" w:color="auto"/>
                                                <w:left w:val="none" w:sz="0" w:space="0" w:color="auto"/>
                                                <w:bottom w:val="none" w:sz="0" w:space="0" w:color="auto"/>
                                                <w:right w:val="none" w:sz="0" w:space="0" w:color="auto"/>
                                              </w:divBdr>
                                            </w:div>
                                            <w:div w:id="1046103415">
                                              <w:marLeft w:val="0"/>
                                              <w:marRight w:val="0"/>
                                              <w:marTop w:val="0"/>
                                              <w:marBottom w:val="0"/>
                                              <w:divBdr>
                                                <w:top w:val="none" w:sz="0" w:space="0" w:color="auto"/>
                                                <w:left w:val="none" w:sz="0" w:space="0" w:color="auto"/>
                                                <w:bottom w:val="none" w:sz="0" w:space="0" w:color="auto"/>
                                                <w:right w:val="none" w:sz="0" w:space="0" w:color="auto"/>
                                              </w:divBdr>
                                              <w:divsChild>
                                                <w:div w:id="2036736838">
                                                  <w:marLeft w:val="0"/>
                                                  <w:marRight w:val="0"/>
                                                  <w:marTop w:val="0"/>
                                                  <w:marBottom w:val="0"/>
                                                  <w:divBdr>
                                                    <w:top w:val="none" w:sz="0" w:space="0" w:color="auto"/>
                                                    <w:left w:val="none" w:sz="0" w:space="0" w:color="auto"/>
                                                    <w:bottom w:val="none" w:sz="0" w:space="0" w:color="auto"/>
                                                    <w:right w:val="none" w:sz="0" w:space="0" w:color="auto"/>
                                                  </w:divBdr>
                                                  <w:divsChild>
                                                    <w:div w:id="10614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0584">
                                              <w:marLeft w:val="0"/>
                                              <w:marRight w:val="0"/>
                                              <w:marTop w:val="0"/>
                                              <w:marBottom w:val="0"/>
                                              <w:divBdr>
                                                <w:top w:val="none" w:sz="0" w:space="0" w:color="auto"/>
                                                <w:left w:val="none" w:sz="0" w:space="0" w:color="auto"/>
                                                <w:bottom w:val="none" w:sz="0" w:space="0" w:color="auto"/>
                                                <w:right w:val="none" w:sz="0" w:space="0" w:color="auto"/>
                                              </w:divBdr>
                                            </w:div>
                                          </w:divsChild>
                                        </w:div>
                                        <w:div w:id="280233371">
                                          <w:marLeft w:val="0"/>
                                          <w:marRight w:val="0"/>
                                          <w:marTop w:val="0"/>
                                          <w:marBottom w:val="0"/>
                                          <w:divBdr>
                                            <w:top w:val="none" w:sz="0" w:space="0" w:color="auto"/>
                                            <w:left w:val="none" w:sz="0" w:space="0" w:color="auto"/>
                                            <w:bottom w:val="none" w:sz="0" w:space="0" w:color="auto"/>
                                            <w:right w:val="none" w:sz="0" w:space="0" w:color="auto"/>
                                          </w:divBdr>
                                          <w:divsChild>
                                            <w:div w:id="1899586413">
                                              <w:marLeft w:val="0"/>
                                              <w:marRight w:val="0"/>
                                              <w:marTop w:val="0"/>
                                              <w:marBottom w:val="0"/>
                                              <w:divBdr>
                                                <w:top w:val="none" w:sz="0" w:space="0" w:color="auto"/>
                                                <w:left w:val="none" w:sz="0" w:space="0" w:color="auto"/>
                                                <w:bottom w:val="none" w:sz="0" w:space="0" w:color="auto"/>
                                                <w:right w:val="none" w:sz="0" w:space="0" w:color="auto"/>
                                              </w:divBdr>
                                            </w:div>
                                            <w:div w:id="1812135999">
                                              <w:marLeft w:val="0"/>
                                              <w:marRight w:val="0"/>
                                              <w:marTop w:val="0"/>
                                              <w:marBottom w:val="0"/>
                                              <w:divBdr>
                                                <w:top w:val="none" w:sz="0" w:space="0" w:color="auto"/>
                                                <w:left w:val="none" w:sz="0" w:space="0" w:color="auto"/>
                                                <w:bottom w:val="none" w:sz="0" w:space="0" w:color="auto"/>
                                                <w:right w:val="none" w:sz="0" w:space="0" w:color="auto"/>
                                              </w:divBdr>
                                              <w:divsChild>
                                                <w:div w:id="405417299">
                                                  <w:marLeft w:val="0"/>
                                                  <w:marRight w:val="0"/>
                                                  <w:marTop w:val="0"/>
                                                  <w:marBottom w:val="0"/>
                                                  <w:divBdr>
                                                    <w:top w:val="none" w:sz="0" w:space="0" w:color="auto"/>
                                                    <w:left w:val="none" w:sz="0" w:space="0" w:color="auto"/>
                                                    <w:bottom w:val="none" w:sz="0" w:space="0" w:color="auto"/>
                                                    <w:right w:val="none" w:sz="0" w:space="0" w:color="auto"/>
                                                  </w:divBdr>
                                                  <w:divsChild>
                                                    <w:div w:id="20176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16236">
                          <w:marLeft w:val="0"/>
                          <w:marRight w:val="0"/>
                          <w:marTop w:val="0"/>
                          <w:marBottom w:val="0"/>
                          <w:divBdr>
                            <w:top w:val="none" w:sz="0" w:space="0" w:color="auto"/>
                            <w:left w:val="none" w:sz="0" w:space="0" w:color="auto"/>
                            <w:bottom w:val="none" w:sz="0" w:space="0" w:color="auto"/>
                            <w:right w:val="none" w:sz="0" w:space="0" w:color="auto"/>
                          </w:divBdr>
                          <w:divsChild>
                            <w:div w:id="397243383">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sChild>
                                    <w:div w:id="894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627491">
          <w:marLeft w:val="0"/>
          <w:marRight w:val="0"/>
          <w:marTop w:val="0"/>
          <w:marBottom w:val="0"/>
          <w:divBdr>
            <w:top w:val="none" w:sz="0" w:space="0" w:color="auto"/>
            <w:left w:val="none" w:sz="0" w:space="0" w:color="auto"/>
            <w:bottom w:val="none" w:sz="0" w:space="0" w:color="auto"/>
            <w:right w:val="none" w:sz="0" w:space="0" w:color="auto"/>
          </w:divBdr>
          <w:divsChild>
            <w:div w:id="1950895420">
              <w:marLeft w:val="0"/>
              <w:marRight w:val="0"/>
              <w:marTop w:val="0"/>
              <w:marBottom w:val="0"/>
              <w:divBdr>
                <w:top w:val="none" w:sz="0" w:space="0" w:color="auto"/>
                <w:left w:val="none" w:sz="0" w:space="0" w:color="auto"/>
                <w:bottom w:val="none" w:sz="0" w:space="0" w:color="auto"/>
                <w:right w:val="none" w:sz="0" w:space="0" w:color="auto"/>
              </w:divBdr>
              <w:divsChild>
                <w:div w:id="766997395">
                  <w:marLeft w:val="0"/>
                  <w:marRight w:val="0"/>
                  <w:marTop w:val="0"/>
                  <w:marBottom w:val="0"/>
                  <w:divBdr>
                    <w:top w:val="none" w:sz="0" w:space="0" w:color="auto"/>
                    <w:left w:val="none" w:sz="0" w:space="0" w:color="auto"/>
                    <w:bottom w:val="none" w:sz="0" w:space="0" w:color="auto"/>
                    <w:right w:val="none" w:sz="0" w:space="0" w:color="auto"/>
                  </w:divBdr>
                  <w:divsChild>
                    <w:div w:id="1855412748">
                      <w:marLeft w:val="0"/>
                      <w:marRight w:val="0"/>
                      <w:marTop w:val="0"/>
                      <w:marBottom w:val="0"/>
                      <w:divBdr>
                        <w:top w:val="none" w:sz="0" w:space="0" w:color="auto"/>
                        <w:left w:val="none" w:sz="0" w:space="0" w:color="auto"/>
                        <w:bottom w:val="none" w:sz="0" w:space="0" w:color="auto"/>
                        <w:right w:val="none" w:sz="0" w:space="0" w:color="auto"/>
                      </w:divBdr>
                      <w:divsChild>
                        <w:div w:id="1473130812">
                          <w:marLeft w:val="0"/>
                          <w:marRight w:val="0"/>
                          <w:marTop w:val="0"/>
                          <w:marBottom w:val="0"/>
                          <w:divBdr>
                            <w:top w:val="none" w:sz="0" w:space="0" w:color="auto"/>
                            <w:left w:val="none" w:sz="0" w:space="0" w:color="auto"/>
                            <w:bottom w:val="none" w:sz="0" w:space="0" w:color="auto"/>
                            <w:right w:val="none" w:sz="0" w:space="0" w:color="auto"/>
                          </w:divBdr>
                          <w:divsChild>
                            <w:div w:id="1870409817">
                              <w:marLeft w:val="0"/>
                              <w:marRight w:val="0"/>
                              <w:marTop w:val="0"/>
                              <w:marBottom w:val="0"/>
                              <w:divBdr>
                                <w:top w:val="none" w:sz="0" w:space="0" w:color="auto"/>
                                <w:left w:val="none" w:sz="0" w:space="0" w:color="auto"/>
                                <w:bottom w:val="none" w:sz="0" w:space="0" w:color="auto"/>
                                <w:right w:val="none" w:sz="0" w:space="0" w:color="auto"/>
                              </w:divBdr>
                              <w:divsChild>
                                <w:div w:id="2013292310">
                                  <w:marLeft w:val="0"/>
                                  <w:marRight w:val="0"/>
                                  <w:marTop w:val="0"/>
                                  <w:marBottom w:val="0"/>
                                  <w:divBdr>
                                    <w:top w:val="none" w:sz="0" w:space="0" w:color="auto"/>
                                    <w:left w:val="none" w:sz="0" w:space="0" w:color="auto"/>
                                    <w:bottom w:val="none" w:sz="0" w:space="0" w:color="auto"/>
                                    <w:right w:val="none" w:sz="0" w:space="0" w:color="auto"/>
                                  </w:divBdr>
                                  <w:divsChild>
                                    <w:div w:id="1249850224">
                                      <w:marLeft w:val="0"/>
                                      <w:marRight w:val="0"/>
                                      <w:marTop w:val="0"/>
                                      <w:marBottom w:val="0"/>
                                      <w:divBdr>
                                        <w:top w:val="none" w:sz="0" w:space="0" w:color="auto"/>
                                        <w:left w:val="none" w:sz="0" w:space="0" w:color="auto"/>
                                        <w:bottom w:val="none" w:sz="0" w:space="0" w:color="auto"/>
                                        <w:right w:val="none" w:sz="0" w:space="0" w:color="auto"/>
                                      </w:divBdr>
                                      <w:divsChild>
                                        <w:div w:id="4515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09195">
          <w:marLeft w:val="0"/>
          <w:marRight w:val="0"/>
          <w:marTop w:val="0"/>
          <w:marBottom w:val="0"/>
          <w:divBdr>
            <w:top w:val="none" w:sz="0" w:space="0" w:color="auto"/>
            <w:left w:val="none" w:sz="0" w:space="0" w:color="auto"/>
            <w:bottom w:val="none" w:sz="0" w:space="0" w:color="auto"/>
            <w:right w:val="none" w:sz="0" w:space="0" w:color="auto"/>
          </w:divBdr>
          <w:divsChild>
            <w:div w:id="1967856337">
              <w:marLeft w:val="0"/>
              <w:marRight w:val="0"/>
              <w:marTop w:val="0"/>
              <w:marBottom w:val="0"/>
              <w:divBdr>
                <w:top w:val="none" w:sz="0" w:space="0" w:color="auto"/>
                <w:left w:val="none" w:sz="0" w:space="0" w:color="auto"/>
                <w:bottom w:val="none" w:sz="0" w:space="0" w:color="auto"/>
                <w:right w:val="none" w:sz="0" w:space="0" w:color="auto"/>
              </w:divBdr>
              <w:divsChild>
                <w:div w:id="96829119">
                  <w:marLeft w:val="0"/>
                  <w:marRight w:val="0"/>
                  <w:marTop w:val="0"/>
                  <w:marBottom w:val="0"/>
                  <w:divBdr>
                    <w:top w:val="none" w:sz="0" w:space="0" w:color="auto"/>
                    <w:left w:val="none" w:sz="0" w:space="0" w:color="auto"/>
                    <w:bottom w:val="none" w:sz="0" w:space="0" w:color="auto"/>
                    <w:right w:val="none" w:sz="0" w:space="0" w:color="auto"/>
                  </w:divBdr>
                  <w:divsChild>
                    <w:div w:id="1783105316">
                      <w:marLeft w:val="0"/>
                      <w:marRight w:val="0"/>
                      <w:marTop w:val="0"/>
                      <w:marBottom w:val="0"/>
                      <w:divBdr>
                        <w:top w:val="none" w:sz="0" w:space="0" w:color="auto"/>
                        <w:left w:val="none" w:sz="0" w:space="0" w:color="auto"/>
                        <w:bottom w:val="none" w:sz="0" w:space="0" w:color="auto"/>
                        <w:right w:val="none" w:sz="0" w:space="0" w:color="auto"/>
                      </w:divBdr>
                      <w:divsChild>
                        <w:div w:id="211577676">
                          <w:marLeft w:val="0"/>
                          <w:marRight w:val="0"/>
                          <w:marTop w:val="0"/>
                          <w:marBottom w:val="0"/>
                          <w:divBdr>
                            <w:top w:val="none" w:sz="0" w:space="0" w:color="auto"/>
                            <w:left w:val="none" w:sz="0" w:space="0" w:color="auto"/>
                            <w:bottom w:val="none" w:sz="0" w:space="0" w:color="auto"/>
                            <w:right w:val="none" w:sz="0" w:space="0" w:color="auto"/>
                          </w:divBdr>
                          <w:divsChild>
                            <w:div w:id="295307108">
                              <w:marLeft w:val="0"/>
                              <w:marRight w:val="0"/>
                              <w:marTop w:val="0"/>
                              <w:marBottom w:val="0"/>
                              <w:divBdr>
                                <w:top w:val="none" w:sz="0" w:space="0" w:color="auto"/>
                                <w:left w:val="none" w:sz="0" w:space="0" w:color="auto"/>
                                <w:bottom w:val="none" w:sz="0" w:space="0" w:color="auto"/>
                                <w:right w:val="none" w:sz="0" w:space="0" w:color="auto"/>
                              </w:divBdr>
                              <w:divsChild>
                                <w:div w:id="3145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84137">
                  <w:marLeft w:val="0"/>
                  <w:marRight w:val="0"/>
                  <w:marTop w:val="0"/>
                  <w:marBottom w:val="0"/>
                  <w:divBdr>
                    <w:top w:val="none" w:sz="0" w:space="0" w:color="auto"/>
                    <w:left w:val="none" w:sz="0" w:space="0" w:color="auto"/>
                    <w:bottom w:val="none" w:sz="0" w:space="0" w:color="auto"/>
                    <w:right w:val="none" w:sz="0" w:space="0" w:color="auto"/>
                  </w:divBdr>
                  <w:divsChild>
                    <w:div w:id="105539413">
                      <w:marLeft w:val="0"/>
                      <w:marRight w:val="0"/>
                      <w:marTop w:val="0"/>
                      <w:marBottom w:val="0"/>
                      <w:divBdr>
                        <w:top w:val="none" w:sz="0" w:space="0" w:color="auto"/>
                        <w:left w:val="none" w:sz="0" w:space="0" w:color="auto"/>
                        <w:bottom w:val="none" w:sz="0" w:space="0" w:color="auto"/>
                        <w:right w:val="none" w:sz="0" w:space="0" w:color="auto"/>
                      </w:divBdr>
                      <w:divsChild>
                        <w:div w:id="2114008380">
                          <w:marLeft w:val="0"/>
                          <w:marRight w:val="0"/>
                          <w:marTop w:val="0"/>
                          <w:marBottom w:val="0"/>
                          <w:divBdr>
                            <w:top w:val="none" w:sz="0" w:space="0" w:color="auto"/>
                            <w:left w:val="none" w:sz="0" w:space="0" w:color="auto"/>
                            <w:bottom w:val="none" w:sz="0" w:space="0" w:color="auto"/>
                            <w:right w:val="none" w:sz="0" w:space="0" w:color="auto"/>
                          </w:divBdr>
                          <w:divsChild>
                            <w:div w:id="545727904">
                              <w:marLeft w:val="0"/>
                              <w:marRight w:val="0"/>
                              <w:marTop w:val="0"/>
                              <w:marBottom w:val="0"/>
                              <w:divBdr>
                                <w:top w:val="none" w:sz="0" w:space="0" w:color="auto"/>
                                <w:left w:val="none" w:sz="0" w:space="0" w:color="auto"/>
                                <w:bottom w:val="none" w:sz="0" w:space="0" w:color="auto"/>
                                <w:right w:val="none" w:sz="0" w:space="0" w:color="auto"/>
                              </w:divBdr>
                              <w:divsChild>
                                <w:div w:id="263728249">
                                  <w:marLeft w:val="0"/>
                                  <w:marRight w:val="0"/>
                                  <w:marTop w:val="0"/>
                                  <w:marBottom w:val="0"/>
                                  <w:divBdr>
                                    <w:top w:val="none" w:sz="0" w:space="0" w:color="auto"/>
                                    <w:left w:val="none" w:sz="0" w:space="0" w:color="auto"/>
                                    <w:bottom w:val="none" w:sz="0" w:space="0" w:color="auto"/>
                                    <w:right w:val="none" w:sz="0" w:space="0" w:color="auto"/>
                                  </w:divBdr>
                                  <w:divsChild>
                                    <w:div w:id="845678473">
                                      <w:marLeft w:val="0"/>
                                      <w:marRight w:val="0"/>
                                      <w:marTop w:val="0"/>
                                      <w:marBottom w:val="0"/>
                                      <w:divBdr>
                                        <w:top w:val="none" w:sz="0" w:space="0" w:color="auto"/>
                                        <w:left w:val="none" w:sz="0" w:space="0" w:color="auto"/>
                                        <w:bottom w:val="none" w:sz="0" w:space="0" w:color="auto"/>
                                        <w:right w:val="none" w:sz="0" w:space="0" w:color="auto"/>
                                      </w:divBdr>
                                      <w:divsChild>
                                        <w:div w:id="88502685">
                                          <w:marLeft w:val="0"/>
                                          <w:marRight w:val="0"/>
                                          <w:marTop w:val="0"/>
                                          <w:marBottom w:val="0"/>
                                          <w:divBdr>
                                            <w:top w:val="none" w:sz="0" w:space="0" w:color="auto"/>
                                            <w:left w:val="none" w:sz="0" w:space="0" w:color="auto"/>
                                            <w:bottom w:val="none" w:sz="0" w:space="0" w:color="auto"/>
                                            <w:right w:val="none" w:sz="0" w:space="0" w:color="auto"/>
                                          </w:divBdr>
                                          <w:divsChild>
                                            <w:div w:id="1752047508">
                                              <w:marLeft w:val="0"/>
                                              <w:marRight w:val="0"/>
                                              <w:marTop w:val="0"/>
                                              <w:marBottom w:val="0"/>
                                              <w:divBdr>
                                                <w:top w:val="none" w:sz="0" w:space="0" w:color="auto"/>
                                                <w:left w:val="none" w:sz="0" w:space="0" w:color="auto"/>
                                                <w:bottom w:val="none" w:sz="0" w:space="0" w:color="auto"/>
                                                <w:right w:val="none" w:sz="0" w:space="0" w:color="auto"/>
                                              </w:divBdr>
                                            </w:div>
                                            <w:div w:id="808591927">
                                              <w:marLeft w:val="0"/>
                                              <w:marRight w:val="0"/>
                                              <w:marTop w:val="0"/>
                                              <w:marBottom w:val="0"/>
                                              <w:divBdr>
                                                <w:top w:val="none" w:sz="0" w:space="0" w:color="auto"/>
                                                <w:left w:val="none" w:sz="0" w:space="0" w:color="auto"/>
                                                <w:bottom w:val="none" w:sz="0" w:space="0" w:color="auto"/>
                                                <w:right w:val="none" w:sz="0" w:space="0" w:color="auto"/>
                                              </w:divBdr>
                                              <w:divsChild>
                                                <w:div w:id="548305776">
                                                  <w:marLeft w:val="0"/>
                                                  <w:marRight w:val="0"/>
                                                  <w:marTop w:val="0"/>
                                                  <w:marBottom w:val="0"/>
                                                  <w:divBdr>
                                                    <w:top w:val="none" w:sz="0" w:space="0" w:color="auto"/>
                                                    <w:left w:val="none" w:sz="0" w:space="0" w:color="auto"/>
                                                    <w:bottom w:val="none" w:sz="0" w:space="0" w:color="auto"/>
                                                    <w:right w:val="none" w:sz="0" w:space="0" w:color="auto"/>
                                                  </w:divBdr>
                                                  <w:divsChild>
                                                    <w:div w:id="3423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1279">
                                              <w:marLeft w:val="0"/>
                                              <w:marRight w:val="0"/>
                                              <w:marTop w:val="0"/>
                                              <w:marBottom w:val="0"/>
                                              <w:divBdr>
                                                <w:top w:val="none" w:sz="0" w:space="0" w:color="auto"/>
                                                <w:left w:val="none" w:sz="0" w:space="0" w:color="auto"/>
                                                <w:bottom w:val="none" w:sz="0" w:space="0" w:color="auto"/>
                                                <w:right w:val="none" w:sz="0" w:space="0" w:color="auto"/>
                                              </w:divBdr>
                                            </w:div>
                                          </w:divsChild>
                                        </w:div>
                                        <w:div w:id="1368873680">
                                          <w:marLeft w:val="0"/>
                                          <w:marRight w:val="0"/>
                                          <w:marTop w:val="0"/>
                                          <w:marBottom w:val="0"/>
                                          <w:divBdr>
                                            <w:top w:val="none" w:sz="0" w:space="0" w:color="auto"/>
                                            <w:left w:val="none" w:sz="0" w:space="0" w:color="auto"/>
                                            <w:bottom w:val="none" w:sz="0" w:space="0" w:color="auto"/>
                                            <w:right w:val="none" w:sz="0" w:space="0" w:color="auto"/>
                                          </w:divBdr>
                                          <w:divsChild>
                                            <w:div w:id="766313364">
                                              <w:marLeft w:val="0"/>
                                              <w:marRight w:val="0"/>
                                              <w:marTop w:val="0"/>
                                              <w:marBottom w:val="0"/>
                                              <w:divBdr>
                                                <w:top w:val="none" w:sz="0" w:space="0" w:color="auto"/>
                                                <w:left w:val="none" w:sz="0" w:space="0" w:color="auto"/>
                                                <w:bottom w:val="none" w:sz="0" w:space="0" w:color="auto"/>
                                                <w:right w:val="none" w:sz="0" w:space="0" w:color="auto"/>
                                              </w:divBdr>
                                            </w:div>
                                            <w:div w:id="303703865">
                                              <w:marLeft w:val="0"/>
                                              <w:marRight w:val="0"/>
                                              <w:marTop w:val="0"/>
                                              <w:marBottom w:val="0"/>
                                              <w:divBdr>
                                                <w:top w:val="none" w:sz="0" w:space="0" w:color="auto"/>
                                                <w:left w:val="none" w:sz="0" w:space="0" w:color="auto"/>
                                                <w:bottom w:val="none" w:sz="0" w:space="0" w:color="auto"/>
                                                <w:right w:val="none" w:sz="0" w:space="0" w:color="auto"/>
                                              </w:divBdr>
                                              <w:divsChild>
                                                <w:div w:id="551574461">
                                                  <w:marLeft w:val="0"/>
                                                  <w:marRight w:val="0"/>
                                                  <w:marTop w:val="0"/>
                                                  <w:marBottom w:val="0"/>
                                                  <w:divBdr>
                                                    <w:top w:val="none" w:sz="0" w:space="0" w:color="auto"/>
                                                    <w:left w:val="none" w:sz="0" w:space="0" w:color="auto"/>
                                                    <w:bottom w:val="none" w:sz="0" w:space="0" w:color="auto"/>
                                                    <w:right w:val="none" w:sz="0" w:space="0" w:color="auto"/>
                                                  </w:divBdr>
                                                  <w:divsChild>
                                                    <w:div w:id="12933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2233">
                                              <w:marLeft w:val="0"/>
                                              <w:marRight w:val="0"/>
                                              <w:marTop w:val="0"/>
                                              <w:marBottom w:val="0"/>
                                              <w:divBdr>
                                                <w:top w:val="none" w:sz="0" w:space="0" w:color="auto"/>
                                                <w:left w:val="none" w:sz="0" w:space="0" w:color="auto"/>
                                                <w:bottom w:val="none" w:sz="0" w:space="0" w:color="auto"/>
                                                <w:right w:val="none" w:sz="0" w:space="0" w:color="auto"/>
                                              </w:divBdr>
                                            </w:div>
                                          </w:divsChild>
                                        </w:div>
                                        <w:div w:id="1157115213">
                                          <w:marLeft w:val="0"/>
                                          <w:marRight w:val="0"/>
                                          <w:marTop w:val="0"/>
                                          <w:marBottom w:val="0"/>
                                          <w:divBdr>
                                            <w:top w:val="none" w:sz="0" w:space="0" w:color="auto"/>
                                            <w:left w:val="none" w:sz="0" w:space="0" w:color="auto"/>
                                            <w:bottom w:val="none" w:sz="0" w:space="0" w:color="auto"/>
                                            <w:right w:val="none" w:sz="0" w:space="0" w:color="auto"/>
                                          </w:divBdr>
                                          <w:divsChild>
                                            <w:div w:id="2109884666">
                                              <w:marLeft w:val="0"/>
                                              <w:marRight w:val="0"/>
                                              <w:marTop w:val="0"/>
                                              <w:marBottom w:val="0"/>
                                              <w:divBdr>
                                                <w:top w:val="none" w:sz="0" w:space="0" w:color="auto"/>
                                                <w:left w:val="none" w:sz="0" w:space="0" w:color="auto"/>
                                                <w:bottom w:val="none" w:sz="0" w:space="0" w:color="auto"/>
                                                <w:right w:val="none" w:sz="0" w:space="0" w:color="auto"/>
                                              </w:divBdr>
                                            </w:div>
                                            <w:div w:id="2102022948">
                                              <w:marLeft w:val="0"/>
                                              <w:marRight w:val="0"/>
                                              <w:marTop w:val="0"/>
                                              <w:marBottom w:val="0"/>
                                              <w:divBdr>
                                                <w:top w:val="none" w:sz="0" w:space="0" w:color="auto"/>
                                                <w:left w:val="none" w:sz="0" w:space="0" w:color="auto"/>
                                                <w:bottom w:val="none" w:sz="0" w:space="0" w:color="auto"/>
                                                <w:right w:val="none" w:sz="0" w:space="0" w:color="auto"/>
                                              </w:divBdr>
                                              <w:divsChild>
                                                <w:div w:id="299461452">
                                                  <w:marLeft w:val="0"/>
                                                  <w:marRight w:val="0"/>
                                                  <w:marTop w:val="0"/>
                                                  <w:marBottom w:val="0"/>
                                                  <w:divBdr>
                                                    <w:top w:val="none" w:sz="0" w:space="0" w:color="auto"/>
                                                    <w:left w:val="none" w:sz="0" w:space="0" w:color="auto"/>
                                                    <w:bottom w:val="none" w:sz="0" w:space="0" w:color="auto"/>
                                                    <w:right w:val="none" w:sz="0" w:space="0" w:color="auto"/>
                                                  </w:divBdr>
                                                  <w:divsChild>
                                                    <w:div w:id="10238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970">
                                              <w:marLeft w:val="0"/>
                                              <w:marRight w:val="0"/>
                                              <w:marTop w:val="0"/>
                                              <w:marBottom w:val="0"/>
                                              <w:divBdr>
                                                <w:top w:val="none" w:sz="0" w:space="0" w:color="auto"/>
                                                <w:left w:val="none" w:sz="0" w:space="0" w:color="auto"/>
                                                <w:bottom w:val="none" w:sz="0" w:space="0" w:color="auto"/>
                                                <w:right w:val="none" w:sz="0" w:space="0" w:color="auto"/>
                                              </w:divBdr>
                                            </w:div>
                                          </w:divsChild>
                                        </w:div>
                                        <w:div w:id="156769894">
                                          <w:marLeft w:val="0"/>
                                          <w:marRight w:val="0"/>
                                          <w:marTop w:val="0"/>
                                          <w:marBottom w:val="0"/>
                                          <w:divBdr>
                                            <w:top w:val="none" w:sz="0" w:space="0" w:color="auto"/>
                                            <w:left w:val="none" w:sz="0" w:space="0" w:color="auto"/>
                                            <w:bottom w:val="none" w:sz="0" w:space="0" w:color="auto"/>
                                            <w:right w:val="none" w:sz="0" w:space="0" w:color="auto"/>
                                          </w:divBdr>
                                          <w:divsChild>
                                            <w:div w:id="2087070819">
                                              <w:marLeft w:val="0"/>
                                              <w:marRight w:val="0"/>
                                              <w:marTop w:val="0"/>
                                              <w:marBottom w:val="0"/>
                                              <w:divBdr>
                                                <w:top w:val="none" w:sz="0" w:space="0" w:color="auto"/>
                                                <w:left w:val="none" w:sz="0" w:space="0" w:color="auto"/>
                                                <w:bottom w:val="none" w:sz="0" w:space="0" w:color="auto"/>
                                                <w:right w:val="none" w:sz="0" w:space="0" w:color="auto"/>
                                              </w:divBdr>
                                            </w:div>
                                            <w:div w:id="632102698">
                                              <w:marLeft w:val="0"/>
                                              <w:marRight w:val="0"/>
                                              <w:marTop w:val="0"/>
                                              <w:marBottom w:val="0"/>
                                              <w:divBdr>
                                                <w:top w:val="none" w:sz="0" w:space="0" w:color="auto"/>
                                                <w:left w:val="none" w:sz="0" w:space="0" w:color="auto"/>
                                                <w:bottom w:val="none" w:sz="0" w:space="0" w:color="auto"/>
                                                <w:right w:val="none" w:sz="0" w:space="0" w:color="auto"/>
                                              </w:divBdr>
                                              <w:divsChild>
                                                <w:div w:id="1176846148">
                                                  <w:marLeft w:val="0"/>
                                                  <w:marRight w:val="0"/>
                                                  <w:marTop w:val="0"/>
                                                  <w:marBottom w:val="0"/>
                                                  <w:divBdr>
                                                    <w:top w:val="none" w:sz="0" w:space="0" w:color="auto"/>
                                                    <w:left w:val="none" w:sz="0" w:space="0" w:color="auto"/>
                                                    <w:bottom w:val="none" w:sz="0" w:space="0" w:color="auto"/>
                                                    <w:right w:val="none" w:sz="0" w:space="0" w:color="auto"/>
                                                  </w:divBdr>
                                                  <w:divsChild>
                                                    <w:div w:id="1452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04141">
                          <w:marLeft w:val="0"/>
                          <w:marRight w:val="0"/>
                          <w:marTop w:val="0"/>
                          <w:marBottom w:val="0"/>
                          <w:divBdr>
                            <w:top w:val="none" w:sz="0" w:space="0" w:color="auto"/>
                            <w:left w:val="none" w:sz="0" w:space="0" w:color="auto"/>
                            <w:bottom w:val="none" w:sz="0" w:space="0" w:color="auto"/>
                            <w:right w:val="none" w:sz="0" w:space="0" w:color="auto"/>
                          </w:divBdr>
                          <w:divsChild>
                            <w:div w:id="276065403">
                              <w:marLeft w:val="0"/>
                              <w:marRight w:val="0"/>
                              <w:marTop w:val="0"/>
                              <w:marBottom w:val="0"/>
                              <w:divBdr>
                                <w:top w:val="none" w:sz="0" w:space="0" w:color="auto"/>
                                <w:left w:val="none" w:sz="0" w:space="0" w:color="auto"/>
                                <w:bottom w:val="none" w:sz="0" w:space="0" w:color="auto"/>
                                <w:right w:val="none" w:sz="0" w:space="0" w:color="auto"/>
                              </w:divBdr>
                              <w:divsChild>
                                <w:div w:id="1729569107">
                                  <w:marLeft w:val="0"/>
                                  <w:marRight w:val="0"/>
                                  <w:marTop w:val="0"/>
                                  <w:marBottom w:val="0"/>
                                  <w:divBdr>
                                    <w:top w:val="none" w:sz="0" w:space="0" w:color="auto"/>
                                    <w:left w:val="none" w:sz="0" w:space="0" w:color="auto"/>
                                    <w:bottom w:val="none" w:sz="0" w:space="0" w:color="auto"/>
                                    <w:right w:val="none" w:sz="0" w:space="0" w:color="auto"/>
                                  </w:divBdr>
                                  <w:divsChild>
                                    <w:div w:id="12393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616644">
          <w:marLeft w:val="0"/>
          <w:marRight w:val="0"/>
          <w:marTop w:val="0"/>
          <w:marBottom w:val="0"/>
          <w:divBdr>
            <w:top w:val="none" w:sz="0" w:space="0" w:color="auto"/>
            <w:left w:val="none" w:sz="0" w:space="0" w:color="auto"/>
            <w:bottom w:val="none" w:sz="0" w:space="0" w:color="auto"/>
            <w:right w:val="none" w:sz="0" w:space="0" w:color="auto"/>
          </w:divBdr>
          <w:divsChild>
            <w:div w:id="1673608389">
              <w:marLeft w:val="0"/>
              <w:marRight w:val="0"/>
              <w:marTop w:val="0"/>
              <w:marBottom w:val="0"/>
              <w:divBdr>
                <w:top w:val="none" w:sz="0" w:space="0" w:color="auto"/>
                <w:left w:val="none" w:sz="0" w:space="0" w:color="auto"/>
                <w:bottom w:val="none" w:sz="0" w:space="0" w:color="auto"/>
                <w:right w:val="none" w:sz="0" w:space="0" w:color="auto"/>
              </w:divBdr>
              <w:divsChild>
                <w:div w:id="197277949">
                  <w:marLeft w:val="0"/>
                  <w:marRight w:val="0"/>
                  <w:marTop w:val="0"/>
                  <w:marBottom w:val="0"/>
                  <w:divBdr>
                    <w:top w:val="none" w:sz="0" w:space="0" w:color="auto"/>
                    <w:left w:val="none" w:sz="0" w:space="0" w:color="auto"/>
                    <w:bottom w:val="none" w:sz="0" w:space="0" w:color="auto"/>
                    <w:right w:val="none" w:sz="0" w:space="0" w:color="auto"/>
                  </w:divBdr>
                  <w:divsChild>
                    <w:div w:id="243808781">
                      <w:marLeft w:val="0"/>
                      <w:marRight w:val="0"/>
                      <w:marTop w:val="0"/>
                      <w:marBottom w:val="0"/>
                      <w:divBdr>
                        <w:top w:val="none" w:sz="0" w:space="0" w:color="auto"/>
                        <w:left w:val="none" w:sz="0" w:space="0" w:color="auto"/>
                        <w:bottom w:val="none" w:sz="0" w:space="0" w:color="auto"/>
                        <w:right w:val="none" w:sz="0" w:space="0" w:color="auto"/>
                      </w:divBdr>
                      <w:divsChild>
                        <w:div w:id="1854370387">
                          <w:marLeft w:val="0"/>
                          <w:marRight w:val="0"/>
                          <w:marTop w:val="0"/>
                          <w:marBottom w:val="0"/>
                          <w:divBdr>
                            <w:top w:val="none" w:sz="0" w:space="0" w:color="auto"/>
                            <w:left w:val="none" w:sz="0" w:space="0" w:color="auto"/>
                            <w:bottom w:val="none" w:sz="0" w:space="0" w:color="auto"/>
                            <w:right w:val="none" w:sz="0" w:space="0" w:color="auto"/>
                          </w:divBdr>
                          <w:divsChild>
                            <w:div w:id="103623486">
                              <w:marLeft w:val="0"/>
                              <w:marRight w:val="0"/>
                              <w:marTop w:val="0"/>
                              <w:marBottom w:val="0"/>
                              <w:divBdr>
                                <w:top w:val="none" w:sz="0" w:space="0" w:color="auto"/>
                                <w:left w:val="none" w:sz="0" w:space="0" w:color="auto"/>
                                <w:bottom w:val="none" w:sz="0" w:space="0" w:color="auto"/>
                                <w:right w:val="none" w:sz="0" w:space="0" w:color="auto"/>
                              </w:divBdr>
                              <w:divsChild>
                                <w:div w:id="216554059">
                                  <w:marLeft w:val="0"/>
                                  <w:marRight w:val="0"/>
                                  <w:marTop w:val="0"/>
                                  <w:marBottom w:val="0"/>
                                  <w:divBdr>
                                    <w:top w:val="none" w:sz="0" w:space="0" w:color="auto"/>
                                    <w:left w:val="none" w:sz="0" w:space="0" w:color="auto"/>
                                    <w:bottom w:val="none" w:sz="0" w:space="0" w:color="auto"/>
                                    <w:right w:val="none" w:sz="0" w:space="0" w:color="auto"/>
                                  </w:divBdr>
                                  <w:divsChild>
                                    <w:div w:id="1581527461">
                                      <w:marLeft w:val="0"/>
                                      <w:marRight w:val="0"/>
                                      <w:marTop w:val="0"/>
                                      <w:marBottom w:val="0"/>
                                      <w:divBdr>
                                        <w:top w:val="none" w:sz="0" w:space="0" w:color="auto"/>
                                        <w:left w:val="none" w:sz="0" w:space="0" w:color="auto"/>
                                        <w:bottom w:val="none" w:sz="0" w:space="0" w:color="auto"/>
                                        <w:right w:val="none" w:sz="0" w:space="0" w:color="auto"/>
                                      </w:divBdr>
                                      <w:divsChild>
                                        <w:div w:id="12721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225098">
          <w:marLeft w:val="0"/>
          <w:marRight w:val="0"/>
          <w:marTop w:val="0"/>
          <w:marBottom w:val="0"/>
          <w:divBdr>
            <w:top w:val="none" w:sz="0" w:space="0" w:color="auto"/>
            <w:left w:val="none" w:sz="0" w:space="0" w:color="auto"/>
            <w:bottom w:val="none" w:sz="0" w:space="0" w:color="auto"/>
            <w:right w:val="none" w:sz="0" w:space="0" w:color="auto"/>
          </w:divBdr>
          <w:divsChild>
            <w:div w:id="2091267155">
              <w:marLeft w:val="0"/>
              <w:marRight w:val="0"/>
              <w:marTop w:val="0"/>
              <w:marBottom w:val="0"/>
              <w:divBdr>
                <w:top w:val="none" w:sz="0" w:space="0" w:color="auto"/>
                <w:left w:val="none" w:sz="0" w:space="0" w:color="auto"/>
                <w:bottom w:val="none" w:sz="0" w:space="0" w:color="auto"/>
                <w:right w:val="none" w:sz="0" w:space="0" w:color="auto"/>
              </w:divBdr>
              <w:divsChild>
                <w:div w:id="647705880">
                  <w:marLeft w:val="0"/>
                  <w:marRight w:val="0"/>
                  <w:marTop w:val="0"/>
                  <w:marBottom w:val="0"/>
                  <w:divBdr>
                    <w:top w:val="none" w:sz="0" w:space="0" w:color="auto"/>
                    <w:left w:val="none" w:sz="0" w:space="0" w:color="auto"/>
                    <w:bottom w:val="none" w:sz="0" w:space="0" w:color="auto"/>
                    <w:right w:val="none" w:sz="0" w:space="0" w:color="auto"/>
                  </w:divBdr>
                  <w:divsChild>
                    <w:div w:id="1402558024">
                      <w:marLeft w:val="0"/>
                      <w:marRight w:val="0"/>
                      <w:marTop w:val="0"/>
                      <w:marBottom w:val="0"/>
                      <w:divBdr>
                        <w:top w:val="none" w:sz="0" w:space="0" w:color="auto"/>
                        <w:left w:val="none" w:sz="0" w:space="0" w:color="auto"/>
                        <w:bottom w:val="none" w:sz="0" w:space="0" w:color="auto"/>
                        <w:right w:val="none" w:sz="0" w:space="0" w:color="auto"/>
                      </w:divBdr>
                      <w:divsChild>
                        <w:div w:id="1751660997">
                          <w:marLeft w:val="0"/>
                          <w:marRight w:val="0"/>
                          <w:marTop w:val="0"/>
                          <w:marBottom w:val="0"/>
                          <w:divBdr>
                            <w:top w:val="none" w:sz="0" w:space="0" w:color="auto"/>
                            <w:left w:val="none" w:sz="0" w:space="0" w:color="auto"/>
                            <w:bottom w:val="none" w:sz="0" w:space="0" w:color="auto"/>
                            <w:right w:val="none" w:sz="0" w:space="0" w:color="auto"/>
                          </w:divBdr>
                          <w:divsChild>
                            <w:div w:id="1977448386">
                              <w:marLeft w:val="0"/>
                              <w:marRight w:val="0"/>
                              <w:marTop w:val="0"/>
                              <w:marBottom w:val="0"/>
                              <w:divBdr>
                                <w:top w:val="none" w:sz="0" w:space="0" w:color="auto"/>
                                <w:left w:val="none" w:sz="0" w:space="0" w:color="auto"/>
                                <w:bottom w:val="none" w:sz="0" w:space="0" w:color="auto"/>
                                <w:right w:val="none" w:sz="0" w:space="0" w:color="auto"/>
                              </w:divBdr>
                              <w:divsChild>
                                <w:div w:id="1106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53209">
                  <w:marLeft w:val="0"/>
                  <w:marRight w:val="0"/>
                  <w:marTop w:val="0"/>
                  <w:marBottom w:val="0"/>
                  <w:divBdr>
                    <w:top w:val="none" w:sz="0" w:space="0" w:color="auto"/>
                    <w:left w:val="none" w:sz="0" w:space="0" w:color="auto"/>
                    <w:bottom w:val="none" w:sz="0" w:space="0" w:color="auto"/>
                    <w:right w:val="none" w:sz="0" w:space="0" w:color="auto"/>
                  </w:divBdr>
                  <w:divsChild>
                    <w:div w:id="582958812">
                      <w:marLeft w:val="0"/>
                      <w:marRight w:val="0"/>
                      <w:marTop w:val="0"/>
                      <w:marBottom w:val="0"/>
                      <w:divBdr>
                        <w:top w:val="none" w:sz="0" w:space="0" w:color="auto"/>
                        <w:left w:val="none" w:sz="0" w:space="0" w:color="auto"/>
                        <w:bottom w:val="none" w:sz="0" w:space="0" w:color="auto"/>
                        <w:right w:val="none" w:sz="0" w:space="0" w:color="auto"/>
                      </w:divBdr>
                      <w:divsChild>
                        <w:div w:id="1096558701">
                          <w:marLeft w:val="0"/>
                          <w:marRight w:val="0"/>
                          <w:marTop w:val="0"/>
                          <w:marBottom w:val="0"/>
                          <w:divBdr>
                            <w:top w:val="none" w:sz="0" w:space="0" w:color="auto"/>
                            <w:left w:val="none" w:sz="0" w:space="0" w:color="auto"/>
                            <w:bottom w:val="none" w:sz="0" w:space="0" w:color="auto"/>
                            <w:right w:val="none" w:sz="0" w:space="0" w:color="auto"/>
                          </w:divBdr>
                          <w:divsChild>
                            <w:div w:id="750125218">
                              <w:marLeft w:val="0"/>
                              <w:marRight w:val="0"/>
                              <w:marTop w:val="0"/>
                              <w:marBottom w:val="0"/>
                              <w:divBdr>
                                <w:top w:val="none" w:sz="0" w:space="0" w:color="auto"/>
                                <w:left w:val="none" w:sz="0" w:space="0" w:color="auto"/>
                                <w:bottom w:val="none" w:sz="0" w:space="0" w:color="auto"/>
                                <w:right w:val="none" w:sz="0" w:space="0" w:color="auto"/>
                              </w:divBdr>
                              <w:divsChild>
                                <w:div w:id="1581057142">
                                  <w:marLeft w:val="0"/>
                                  <w:marRight w:val="0"/>
                                  <w:marTop w:val="0"/>
                                  <w:marBottom w:val="0"/>
                                  <w:divBdr>
                                    <w:top w:val="none" w:sz="0" w:space="0" w:color="auto"/>
                                    <w:left w:val="none" w:sz="0" w:space="0" w:color="auto"/>
                                    <w:bottom w:val="none" w:sz="0" w:space="0" w:color="auto"/>
                                    <w:right w:val="none" w:sz="0" w:space="0" w:color="auto"/>
                                  </w:divBdr>
                                  <w:divsChild>
                                    <w:div w:id="1568146585">
                                      <w:marLeft w:val="0"/>
                                      <w:marRight w:val="0"/>
                                      <w:marTop w:val="0"/>
                                      <w:marBottom w:val="0"/>
                                      <w:divBdr>
                                        <w:top w:val="none" w:sz="0" w:space="0" w:color="auto"/>
                                        <w:left w:val="none" w:sz="0" w:space="0" w:color="auto"/>
                                        <w:bottom w:val="none" w:sz="0" w:space="0" w:color="auto"/>
                                        <w:right w:val="none" w:sz="0" w:space="0" w:color="auto"/>
                                      </w:divBdr>
                                      <w:divsChild>
                                        <w:div w:id="1532523956">
                                          <w:marLeft w:val="0"/>
                                          <w:marRight w:val="0"/>
                                          <w:marTop w:val="0"/>
                                          <w:marBottom w:val="0"/>
                                          <w:divBdr>
                                            <w:top w:val="none" w:sz="0" w:space="0" w:color="auto"/>
                                            <w:left w:val="none" w:sz="0" w:space="0" w:color="auto"/>
                                            <w:bottom w:val="none" w:sz="0" w:space="0" w:color="auto"/>
                                            <w:right w:val="none" w:sz="0" w:space="0" w:color="auto"/>
                                          </w:divBdr>
                                          <w:divsChild>
                                            <w:div w:id="1845782967">
                                              <w:marLeft w:val="0"/>
                                              <w:marRight w:val="0"/>
                                              <w:marTop w:val="0"/>
                                              <w:marBottom w:val="0"/>
                                              <w:divBdr>
                                                <w:top w:val="none" w:sz="0" w:space="0" w:color="auto"/>
                                                <w:left w:val="none" w:sz="0" w:space="0" w:color="auto"/>
                                                <w:bottom w:val="none" w:sz="0" w:space="0" w:color="auto"/>
                                                <w:right w:val="none" w:sz="0" w:space="0" w:color="auto"/>
                                              </w:divBdr>
                                            </w:div>
                                            <w:div w:id="663320869">
                                              <w:marLeft w:val="0"/>
                                              <w:marRight w:val="0"/>
                                              <w:marTop w:val="0"/>
                                              <w:marBottom w:val="0"/>
                                              <w:divBdr>
                                                <w:top w:val="none" w:sz="0" w:space="0" w:color="auto"/>
                                                <w:left w:val="none" w:sz="0" w:space="0" w:color="auto"/>
                                                <w:bottom w:val="none" w:sz="0" w:space="0" w:color="auto"/>
                                                <w:right w:val="none" w:sz="0" w:space="0" w:color="auto"/>
                                              </w:divBdr>
                                              <w:divsChild>
                                                <w:div w:id="2141455568">
                                                  <w:marLeft w:val="0"/>
                                                  <w:marRight w:val="0"/>
                                                  <w:marTop w:val="0"/>
                                                  <w:marBottom w:val="0"/>
                                                  <w:divBdr>
                                                    <w:top w:val="none" w:sz="0" w:space="0" w:color="auto"/>
                                                    <w:left w:val="none" w:sz="0" w:space="0" w:color="auto"/>
                                                    <w:bottom w:val="none" w:sz="0" w:space="0" w:color="auto"/>
                                                    <w:right w:val="none" w:sz="0" w:space="0" w:color="auto"/>
                                                  </w:divBdr>
                                                  <w:divsChild>
                                                    <w:div w:id="9979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920">
                                              <w:marLeft w:val="0"/>
                                              <w:marRight w:val="0"/>
                                              <w:marTop w:val="0"/>
                                              <w:marBottom w:val="0"/>
                                              <w:divBdr>
                                                <w:top w:val="none" w:sz="0" w:space="0" w:color="auto"/>
                                                <w:left w:val="none" w:sz="0" w:space="0" w:color="auto"/>
                                                <w:bottom w:val="none" w:sz="0" w:space="0" w:color="auto"/>
                                                <w:right w:val="none" w:sz="0" w:space="0" w:color="auto"/>
                                              </w:divBdr>
                                            </w:div>
                                          </w:divsChild>
                                        </w:div>
                                        <w:div w:id="2021462921">
                                          <w:marLeft w:val="0"/>
                                          <w:marRight w:val="0"/>
                                          <w:marTop w:val="0"/>
                                          <w:marBottom w:val="0"/>
                                          <w:divBdr>
                                            <w:top w:val="none" w:sz="0" w:space="0" w:color="auto"/>
                                            <w:left w:val="none" w:sz="0" w:space="0" w:color="auto"/>
                                            <w:bottom w:val="none" w:sz="0" w:space="0" w:color="auto"/>
                                            <w:right w:val="none" w:sz="0" w:space="0" w:color="auto"/>
                                          </w:divBdr>
                                          <w:divsChild>
                                            <w:div w:id="328027208">
                                              <w:marLeft w:val="0"/>
                                              <w:marRight w:val="0"/>
                                              <w:marTop w:val="0"/>
                                              <w:marBottom w:val="0"/>
                                              <w:divBdr>
                                                <w:top w:val="none" w:sz="0" w:space="0" w:color="auto"/>
                                                <w:left w:val="none" w:sz="0" w:space="0" w:color="auto"/>
                                                <w:bottom w:val="none" w:sz="0" w:space="0" w:color="auto"/>
                                                <w:right w:val="none" w:sz="0" w:space="0" w:color="auto"/>
                                              </w:divBdr>
                                            </w:div>
                                            <w:div w:id="1965110737">
                                              <w:marLeft w:val="0"/>
                                              <w:marRight w:val="0"/>
                                              <w:marTop w:val="0"/>
                                              <w:marBottom w:val="0"/>
                                              <w:divBdr>
                                                <w:top w:val="none" w:sz="0" w:space="0" w:color="auto"/>
                                                <w:left w:val="none" w:sz="0" w:space="0" w:color="auto"/>
                                                <w:bottom w:val="none" w:sz="0" w:space="0" w:color="auto"/>
                                                <w:right w:val="none" w:sz="0" w:space="0" w:color="auto"/>
                                              </w:divBdr>
                                              <w:divsChild>
                                                <w:div w:id="473835029">
                                                  <w:marLeft w:val="0"/>
                                                  <w:marRight w:val="0"/>
                                                  <w:marTop w:val="0"/>
                                                  <w:marBottom w:val="0"/>
                                                  <w:divBdr>
                                                    <w:top w:val="none" w:sz="0" w:space="0" w:color="auto"/>
                                                    <w:left w:val="none" w:sz="0" w:space="0" w:color="auto"/>
                                                    <w:bottom w:val="none" w:sz="0" w:space="0" w:color="auto"/>
                                                    <w:right w:val="none" w:sz="0" w:space="0" w:color="auto"/>
                                                  </w:divBdr>
                                                  <w:divsChild>
                                                    <w:div w:id="196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174">
                                              <w:marLeft w:val="0"/>
                                              <w:marRight w:val="0"/>
                                              <w:marTop w:val="0"/>
                                              <w:marBottom w:val="0"/>
                                              <w:divBdr>
                                                <w:top w:val="none" w:sz="0" w:space="0" w:color="auto"/>
                                                <w:left w:val="none" w:sz="0" w:space="0" w:color="auto"/>
                                                <w:bottom w:val="none" w:sz="0" w:space="0" w:color="auto"/>
                                                <w:right w:val="none" w:sz="0" w:space="0" w:color="auto"/>
                                              </w:divBdr>
                                            </w:div>
                                          </w:divsChild>
                                        </w:div>
                                        <w:div w:id="676884391">
                                          <w:marLeft w:val="0"/>
                                          <w:marRight w:val="0"/>
                                          <w:marTop w:val="0"/>
                                          <w:marBottom w:val="0"/>
                                          <w:divBdr>
                                            <w:top w:val="none" w:sz="0" w:space="0" w:color="auto"/>
                                            <w:left w:val="none" w:sz="0" w:space="0" w:color="auto"/>
                                            <w:bottom w:val="none" w:sz="0" w:space="0" w:color="auto"/>
                                            <w:right w:val="none" w:sz="0" w:space="0" w:color="auto"/>
                                          </w:divBdr>
                                          <w:divsChild>
                                            <w:div w:id="220095227">
                                              <w:marLeft w:val="0"/>
                                              <w:marRight w:val="0"/>
                                              <w:marTop w:val="0"/>
                                              <w:marBottom w:val="0"/>
                                              <w:divBdr>
                                                <w:top w:val="none" w:sz="0" w:space="0" w:color="auto"/>
                                                <w:left w:val="none" w:sz="0" w:space="0" w:color="auto"/>
                                                <w:bottom w:val="none" w:sz="0" w:space="0" w:color="auto"/>
                                                <w:right w:val="none" w:sz="0" w:space="0" w:color="auto"/>
                                              </w:divBdr>
                                            </w:div>
                                            <w:div w:id="1828739521">
                                              <w:marLeft w:val="0"/>
                                              <w:marRight w:val="0"/>
                                              <w:marTop w:val="0"/>
                                              <w:marBottom w:val="0"/>
                                              <w:divBdr>
                                                <w:top w:val="none" w:sz="0" w:space="0" w:color="auto"/>
                                                <w:left w:val="none" w:sz="0" w:space="0" w:color="auto"/>
                                                <w:bottom w:val="none" w:sz="0" w:space="0" w:color="auto"/>
                                                <w:right w:val="none" w:sz="0" w:space="0" w:color="auto"/>
                                              </w:divBdr>
                                              <w:divsChild>
                                                <w:div w:id="1071392810">
                                                  <w:marLeft w:val="0"/>
                                                  <w:marRight w:val="0"/>
                                                  <w:marTop w:val="0"/>
                                                  <w:marBottom w:val="0"/>
                                                  <w:divBdr>
                                                    <w:top w:val="none" w:sz="0" w:space="0" w:color="auto"/>
                                                    <w:left w:val="none" w:sz="0" w:space="0" w:color="auto"/>
                                                    <w:bottom w:val="none" w:sz="0" w:space="0" w:color="auto"/>
                                                    <w:right w:val="none" w:sz="0" w:space="0" w:color="auto"/>
                                                  </w:divBdr>
                                                  <w:divsChild>
                                                    <w:div w:id="1798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6490">
                                              <w:marLeft w:val="0"/>
                                              <w:marRight w:val="0"/>
                                              <w:marTop w:val="0"/>
                                              <w:marBottom w:val="0"/>
                                              <w:divBdr>
                                                <w:top w:val="none" w:sz="0" w:space="0" w:color="auto"/>
                                                <w:left w:val="none" w:sz="0" w:space="0" w:color="auto"/>
                                                <w:bottom w:val="none" w:sz="0" w:space="0" w:color="auto"/>
                                                <w:right w:val="none" w:sz="0" w:space="0" w:color="auto"/>
                                              </w:divBdr>
                                            </w:div>
                                          </w:divsChild>
                                        </w:div>
                                        <w:div w:id="259992681">
                                          <w:marLeft w:val="0"/>
                                          <w:marRight w:val="0"/>
                                          <w:marTop w:val="0"/>
                                          <w:marBottom w:val="0"/>
                                          <w:divBdr>
                                            <w:top w:val="none" w:sz="0" w:space="0" w:color="auto"/>
                                            <w:left w:val="none" w:sz="0" w:space="0" w:color="auto"/>
                                            <w:bottom w:val="none" w:sz="0" w:space="0" w:color="auto"/>
                                            <w:right w:val="none" w:sz="0" w:space="0" w:color="auto"/>
                                          </w:divBdr>
                                          <w:divsChild>
                                            <w:div w:id="66222856">
                                              <w:marLeft w:val="0"/>
                                              <w:marRight w:val="0"/>
                                              <w:marTop w:val="0"/>
                                              <w:marBottom w:val="0"/>
                                              <w:divBdr>
                                                <w:top w:val="none" w:sz="0" w:space="0" w:color="auto"/>
                                                <w:left w:val="none" w:sz="0" w:space="0" w:color="auto"/>
                                                <w:bottom w:val="none" w:sz="0" w:space="0" w:color="auto"/>
                                                <w:right w:val="none" w:sz="0" w:space="0" w:color="auto"/>
                                              </w:divBdr>
                                            </w:div>
                                            <w:div w:id="1855924173">
                                              <w:marLeft w:val="0"/>
                                              <w:marRight w:val="0"/>
                                              <w:marTop w:val="0"/>
                                              <w:marBottom w:val="0"/>
                                              <w:divBdr>
                                                <w:top w:val="none" w:sz="0" w:space="0" w:color="auto"/>
                                                <w:left w:val="none" w:sz="0" w:space="0" w:color="auto"/>
                                                <w:bottom w:val="none" w:sz="0" w:space="0" w:color="auto"/>
                                                <w:right w:val="none" w:sz="0" w:space="0" w:color="auto"/>
                                              </w:divBdr>
                                              <w:divsChild>
                                                <w:div w:id="1844972781">
                                                  <w:marLeft w:val="0"/>
                                                  <w:marRight w:val="0"/>
                                                  <w:marTop w:val="0"/>
                                                  <w:marBottom w:val="0"/>
                                                  <w:divBdr>
                                                    <w:top w:val="none" w:sz="0" w:space="0" w:color="auto"/>
                                                    <w:left w:val="none" w:sz="0" w:space="0" w:color="auto"/>
                                                    <w:bottom w:val="none" w:sz="0" w:space="0" w:color="auto"/>
                                                    <w:right w:val="none" w:sz="0" w:space="0" w:color="auto"/>
                                                  </w:divBdr>
                                                  <w:divsChild>
                                                    <w:div w:id="4831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669282">
                          <w:marLeft w:val="0"/>
                          <w:marRight w:val="0"/>
                          <w:marTop w:val="0"/>
                          <w:marBottom w:val="0"/>
                          <w:divBdr>
                            <w:top w:val="none" w:sz="0" w:space="0" w:color="auto"/>
                            <w:left w:val="none" w:sz="0" w:space="0" w:color="auto"/>
                            <w:bottom w:val="none" w:sz="0" w:space="0" w:color="auto"/>
                            <w:right w:val="none" w:sz="0" w:space="0" w:color="auto"/>
                          </w:divBdr>
                          <w:divsChild>
                            <w:div w:id="2038116947">
                              <w:marLeft w:val="0"/>
                              <w:marRight w:val="0"/>
                              <w:marTop w:val="0"/>
                              <w:marBottom w:val="0"/>
                              <w:divBdr>
                                <w:top w:val="none" w:sz="0" w:space="0" w:color="auto"/>
                                <w:left w:val="none" w:sz="0" w:space="0" w:color="auto"/>
                                <w:bottom w:val="none" w:sz="0" w:space="0" w:color="auto"/>
                                <w:right w:val="none" w:sz="0" w:space="0" w:color="auto"/>
                              </w:divBdr>
                              <w:divsChild>
                                <w:div w:id="1764955561">
                                  <w:marLeft w:val="0"/>
                                  <w:marRight w:val="0"/>
                                  <w:marTop w:val="0"/>
                                  <w:marBottom w:val="0"/>
                                  <w:divBdr>
                                    <w:top w:val="none" w:sz="0" w:space="0" w:color="auto"/>
                                    <w:left w:val="none" w:sz="0" w:space="0" w:color="auto"/>
                                    <w:bottom w:val="none" w:sz="0" w:space="0" w:color="auto"/>
                                    <w:right w:val="none" w:sz="0" w:space="0" w:color="auto"/>
                                  </w:divBdr>
                                  <w:divsChild>
                                    <w:div w:id="2025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659428">
          <w:marLeft w:val="0"/>
          <w:marRight w:val="0"/>
          <w:marTop w:val="0"/>
          <w:marBottom w:val="0"/>
          <w:divBdr>
            <w:top w:val="none" w:sz="0" w:space="0" w:color="auto"/>
            <w:left w:val="none" w:sz="0" w:space="0" w:color="auto"/>
            <w:bottom w:val="none" w:sz="0" w:space="0" w:color="auto"/>
            <w:right w:val="none" w:sz="0" w:space="0" w:color="auto"/>
          </w:divBdr>
          <w:divsChild>
            <w:div w:id="1022517503">
              <w:marLeft w:val="0"/>
              <w:marRight w:val="0"/>
              <w:marTop w:val="0"/>
              <w:marBottom w:val="0"/>
              <w:divBdr>
                <w:top w:val="none" w:sz="0" w:space="0" w:color="auto"/>
                <w:left w:val="none" w:sz="0" w:space="0" w:color="auto"/>
                <w:bottom w:val="none" w:sz="0" w:space="0" w:color="auto"/>
                <w:right w:val="none" w:sz="0" w:space="0" w:color="auto"/>
              </w:divBdr>
              <w:divsChild>
                <w:div w:id="554240369">
                  <w:marLeft w:val="0"/>
                  <w:marRight w:val="0"/>
                  <w:marTop w:val="0"/>
                  <w:marBottom w:val="0"/>
                  <w:divBdr>
                    <w:top w:val="none" w:sz="0" w:space="0" w:color="auto"/>
                    <w:left w:val="none" w:sz="0" w:space="0" w:color="auto"/>
                    <w:bottom w:val="none" w:sz="0" w:space="0" w:color="auto"/>
                    <w:right w:val="none" w:sz="0" w:space="0" w:color="auto"/>
                  </w:divBdr>
                  <w:divsChild>
                    <w:div w:id="1111243594">
                      <w:marLeft w:val="0"/>
                      <w:marRight w:val="0"/>
                      <w:marTop w:val="0"/>
                      <w:marBottom w:val="0"/>
                      <w:divBdr>
                        <w:top w:val="none" w:sz="0" w:space="0" w:color="auto"/>
                        <w:left w:val="none" w:sz="0" w:space="0" w:color="auto"/>
                        <w:bottom w:val="none" w:sz="0" w:space="0" w:color="auto"/>
                        <w:right w:val="none" w:sz="0" w:space="0" w:color="auto"/>
                      </w:divBdr>
                      <w:divsChild>
                        <w:div w:id="836730624">
                          <w:marLeft w:val="0"/>
                          <w:marRight w:val="0"/>
                          <w:marTop w:val="0"/>
                          <w:marBottom w:val="0"/>
                          <w:divBdr>
                            <w:top w:val="none" w:sz="0" w:space="0" w:color="auto"/>
                            <w:left w:val="none" w:sz="0" w:space="0" w:color="auto"/>
                            <w:bottom w:val="none" w:sz="0" w:space="0" w:color="auto"/>
                            <w:right w:val="none" w:sz="0" w:space="0" w:color="auto"/>
                          </w:divBdr>
                          <w:divsChild>
                            <w:div w:id="2144535417">
                              <w:marLeft w:val="0"/>
                              <w:marRight w:val="0"/>
                              <w:marTop w:val="0"/>
                              <w:marBottom w:val="0"/>
                              <w:divBdr>
                                <w:top w:val="none" w:sz="0" w:space="0" w:color="auto"/>
                                <w:left w:val="none" w:sz="0" w:space="0" w:color="auto"/>
                                <w:bottom w:val="none" w:sz="0" w:space="0" w:color="auto"/>
                                <w:right w:val="none" w:sz="0" w:space="0" w:color="auto"/>
                              </w:divBdr>
                              <w:divsChild>
                                <w:div w:id="935282666">
                                  <w:marLeft w:val="0"/>
                                  <w:marRight w:val="0"/>
                                  <w:marTop w:val="0"/>
                                  <w:marBottom w:val="0"/>
                                  <w:divBdr>
                                    <w:top w:val="none" w:sz="0" w:space="0" w:color="auto"/>
                                    <w:left w:val="none" w:sz="0" w:space="0" w:color="auto"/>
                                    <w:bottom w:val="none" w:sz="0" w:space="0" w:color="auto"/>
                                    <w:right w:val="none" w:sz="0" w:space="0" w:color="auto"/>
                                  </w:divBdr>
                                  <w:divsChild>
                                    <w:div w:id="2011593107">
                                      <w:marLeft w:val="0"/>
                                      <w:marRight w:val="0"/>
                                      <w:marTop w:val="0"/>
                                      <w:marBottom w:val="0"/>
                                      <w:divBdr>
                                        <w:top w:val="none" w:sz="0" w:space="0" w:color="auto"/>
                                        <w:left w:val="none" w:sz="0" w:space="0" w:color="auto"/>
                                        <w:bottom w:val="none" w:sz="0" w:space="0" w:color="auto"/>
                                        <w:right w:val="none" w:sz="0" w:space="0" w:color="auto"/>
                                      </w:divBdr>
                                      <w:divsChild>
                                        <w:div w:id="5845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49610">
          <w:marLeft w:val="0"/>
          <w:marRight w:val="0"/>
          <w:marTop w:val="0"/>
          <w:marBottom w:val="0"/>
          <w:divBdr>
            <w:top w:val="none" w:sz="0" w:space="0" w:color="auto"/>
            <w:left w:val="none" w:sz="0" w:space="0" w:color="auto"/>
            <w:bottom w:val="none" w:sz="0" w:space="0" w:color="auto"/>
            <w:right w:val="none" w:sz="0" w:space="0" w:color="auto"/>
          </w:divBdr>
          <w:divsChild>
            <w:div w:id="414594167">
              <w:marLeft w:val="0"/>
              <w:marRight w:val="0"/>
              <w:marTop w:val="0"/>
              <w:marBottom w:val="0"/>
              <w:divBdr>
                <w:top w:val="none" w:sz="0" w:space="0" w:color="auto"/>
                <w:left w:val="none" w:sz="0" w:space="0" w:color="auto"/>
                <w:bottom w:val="none" w:sz="0" w:space="0" w:color="auto"/>
                <w:right w:val="none" w:sz="0" w:space="0" w:color="auto"/>
              </w:divBdr>
              <w:divsChild>
                <w:div w:id="187328953">
                  <w:marLeft w:val="0"/>
                  <w:marRight w:val="0"/>
                  <w:marTop w:val="0"/>
                  <w:marBottom w:val="0"/>
                  <w:divBdr>
                    <w:top w:val="none" w:sz="0" w:space="0" w:color="auto"/>
                    <w:left w:val="none" w:sz="0" w:space="0" w:color="auto"/>
                    <w:bottom w:val="none" w:sz="0" w:space="0" w:color="auto"/>
                    <w:right w:val="none" w:sz="0" w:space="0" w:color="auto"/>
                  </w:divBdr>
                  <w:divsChild>
                    <w:div w:id="274219703">
                      <w:marLeft w:val="0"/>
                      <w:marRight w:val="0"/>
                      <w:marTop w:val="0"/>
                      <w:marBottom w:val="0"/>
                      <w:divBdr>
                        <w:top w:val="none" w:sz="0" w:space="0" w:color="auto"/>
                        <w:left w:val="none" w:sz="0" w:space="0" w:color="auto"/>
                        <w:bottom w:val="none" w:sz="0" w:space="0" w:color="auto"/>
                        <w:right w:val="none" w:sz="0" w:space="0" w:color="auto"/>
                      </w:divBdr>
                      <w:divsChild>
                        <w:div w:id="362634150">
                          <w:marLeft w:val="0"/>
                          <w:marRight w:val="0"/>
                          <w:marTop w:val="0"/>
                          <w:marBottom w:val="0"/>
                          <w:divBdr>
                            <w:top w:val="none" w:sz="0" w:space="0" w:color="auto"/>
                            <w:left w:val="none" w:sz="0" w:space="0" w:color="auto"/>
                            <w:bottom w:val="none" w:sz="0" w:space="0" w:color="auto"/>
                            <w:right w:val="none" w:sz="0" w:space="0" w:color="auto"/>
                          </w:divBdr>
                          <w:divsChild>
                            <w:div w:id="947276545">
                              <w:marLeft w:val="0"/>
                              <w:marRight w:val="0"/>
                              <w:marTop w:val="0"/>
                              <w:marBottom w:val="0"/>
                              <w:divBdr>
                                <w:top w:val="none" w:sz="0" w:space="0" w:color="auto"/>
                                <w:left w:val="none" w:sz="0" w:space="0" w:color="auto"/>
                                <w:bottom w:val="none" w:sz="0" w:space="0" w:color="auto"/>
                                <w:right w:val="none" w:sz="0" w:space="0" w:color="auto"/>
                              </w:divBdr>
                              <w:divsChild>
                                <w:div w:id="1286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791">
                  <w:marLeft w:val="0"/>
                  <w:marRight w:val="0"/>
                  <w:marTop w:val="0"/>
                  <w:marBottom w:val="0"/>
                  <w:divBdr>
                    <w:top w:val="none" w:sz="0" w:space="0" w:color="auto"/>
                    <w:left w:val="none" w:sz="0" w:space="0" w:color="auto"/>
                    <w:bottom w:val="none" w:sz="0" w:space="0" w:color="auto"/>
                    <w:right w:val="none" w:sz="0" w:space="0" w:color="auto"/>
                  </w:divBdr>
                  <w:divsChild>
                    <w:div w:id="851380171">
                      <w:marLeft w:val="0"/>
                      <w:marRight w:val="0"/>
                      <w:marTop w:val="0"/>
                      <w:marBottom w:val="0"/>
                      <w:divBdr>
                        <w:top w:val="none" w:sz="0" w:space="0" w:color="auto"/>
                        <w:left w:val="none" w:sz="0" w:space="0" w:color="auto"/>
                        <w:bottom w:val="none" w:sz="0" w:space="0" w:color="auto"/>
                        <w:right w:val="none" w:sz="0" w:space="0" w:color="auto"/>
                      </w:divBdr>
                      <w:divsChild>
                        <w:div w:id="1352993522">
                          <w:marLeft w:val="0"/>
                          <w:marRight w:val="0"/>
                          <w:marTop w:val="0"/>
                          <w:marBottom w:val="0"/>
                          <w:divBdr>
                            <w:top w:val="none" w:sz="0" w:space="0" w:color="auto"/>
                            <w:left w:val="none" w:sz="0" w:space="0" w:color="auto"/>
                            <w:bottom w:val="none" w:sz="0" w:space="0" w:color="auto"/>
                            <w:right w:val="none" w:sz="0" w:space="0" w:color="auto"/>
                          </w:divBdr>
                          <w:divsChild>
                            <w:div w:id="183371695">
                              <w:marLeft w:val="0"/>
                              <w:marRight w:val="0"/>
                              <w:marTop w:val="0"/>
                              <w:marBottom w:val="0"/>
                              <w:divBdr>
                                <w:top w:val="none" w:sz="0" w:space="0" w:color="auto"/>
                                <w:left w:val="none" w:sz="0" w:space="0" w:color="auto"/>
                                <w:bottom w:val="none" w:sz="0" w:space="0" w:color="auto"/>
                                <w:right w:val="none" w:sz="0" w:space="0" w:color="auto"/>
                              </w:divBdr>
                              <w:divsChild>
                                <w:div w:id="753014939">
                                  <w:marLeft w:val="0"/>
                                  <w:marRight w:val="0"/>
                                  <w:marTop w:val="0"/>
                                  <w:marBottom w:val="0"/>
                                  <w:divBdr>
                                    <w:top w:val="none" w:sz="0" w:space="0" w:color="auto"/>
                                    <w:left w:val="none" w:sz="0" w:space="0" w:color="auto"/>
                                    <w:bottom w:val="none" w:sz="0" w:space="0" w:color="auto"/>
                                    <w:right w:val="none" w:sz="0" w:space="0" w:color="auto"/>
                                  </w:divBdr>
                                  <w:divsChild>
                                    <w:div w:id="1805614981">
                                      <w:marLeft w:val="0"/>
                                      <w:marRight w:val="0"/>
                                      <w:marTop w:val="0"/>
                                      <w:marBottom w:val="0"/>
                                      <w:divBdr>
                                        <w:top w:val="none" w:sz="0" w:space="0" w:color="auto"/>
                                        <w:left w:val="none" w:sz="0" w:space="0" w:color="auto"/>
                                        <w:bottom w:val="none" w:sz="0" w:space="0" w:color="auto"/>
                                        <w:right w:val="none" w:sz="0" w:space="0" w:color="auto"/>
                                      </w:divBdr>
                                      <w:divsChild>
                                        <w:div w:id="1315572282">
                                          <w:marLeft w:val="0"/>
                                          <w:marRight w:val="0"/>
                                          <w:marTop w:val="0"/>
                                          <w:marBottom w:val="0"/>
                                          <w:divBdr>
                                            <w:top w:val="none" w:sz="0" w:space="0" w:color="auto"/>
                                            <w:left w:val="none" w:sz="0" w:space="0" w:color="auto"/>
                                            <w:bottom w:val="none" w:sz="0" w:space="0" w:color="auto"/>
                                            <w:right w:val="none" w:sz="0" w:space="0" w:color="auto"/>
                                          </w:divBdr>
                                          <w:divsChild>
                                            <w:div w:id="38013168">
                                              <w:marLeft w:val="0"/>
                                              <w:marRight w:val="0"/>
                                              <w:marTop w:val="0"/>
                                              <w:marBottom w:val="0"/>
                                              <w:divBdr>
                                                <w:top w:val="none" w:sz="0" w:space="0" w:color="auto"/>
                                                <w:left w:val="none" w:sz="0" w:space="0" w:color="auto"/>
                                                <w:bottom w:val="none" w:sz="0" w:space="0" w:color="auto"/>
                                                <w:right w:val="none" w:sz="0" w:space="0" w:color="auto"/>
                                              </w:divBdr>
                                            </w:div>
                                            <w:div w:id="1769808770">
                                              <w:marLeft w:val="0"/>
                                              <w:marRight w:val="0"/>
                                              <w:marTop w:val="0"/>
                                              <w:marBottom w:val="0"/>
                                              <w:divBdr>
                                                <w:top w:val="none" w:sz="0" w:space="0" w:color="auto"/>
                                                <w:left w:val="none" w:sz="0" w:space="0" w:color="auto"/>
                                                <w:bottom w:val="none" w:sz="0" w:space="0" w:color="auto"/>
                                                <w:right w:val="none" w:sz="0" w:space="0" w:color="auto"/>
                                              </w:divBdr>
                                              <w:divsChild>
                                                <w:div w:id="977345754">
                                                  <w:marLeft w:val="0"/>
                                                  <w:marRight w:val="0"/>
                                                  <w:marTop w:val="0"/>
                                                  <w:marBottom w:val="0"/>
                                                  <w:divBdr>
                                                    <w:top w:val="none" w:sz="0" w:space="0" w:color="auto"/>
                                                    <w:left w:val="none" w:sz="0" w:space="0" w:color="auto"/>
                                                    <w:bottom w:val="none" w:sz="0" w:space="0" w:color="auto"/>
                                                    <w:right w:val="none" w:sz="0" w:space="0" w:color="auto"/>
                                                  </w:divBdr>
                                                  <w:divsChild>
                                                    <w:div w:id="15355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0501">
                          <w:marLeft w:val="0"/>
                          <w:marRight w:val="0"/>
                          <w:marTop w:val="0"/>
                          <w:marBottom w:val="0"/>
                          <w:divBdr>
                            <w:top w:val="none" w:sz="0" w:space="0" w:color="auto"/>
                            <w:left w:val="none" w:sz="0" w:space="0" w:color="auto"/>
                            <w:bottom w:val="none" w:sz="0" w:space="0" w:color="auto"/>
                            <w:right w:val="none" w:sz="0" w:space="0" w:color="auto"/>
                          </w:divBdr>
                          <w:divsChild>
                            <w:div w:id="1200826485">
                              <w:marLeft w:val="0"/>
                              <w:marRight w:val="0"/>
                              <w:marTop w:val="0"/>
                              <w:marBottom w:val="0"/>
                              <w:divBdr>
                                <w:top w:val="none" w:sz="0" w:space="0" w:color="auto"/>
                                <w:left w:val="none" w:sz="0" w:space="0" w:color="auto"/>
                                <w:bottom w:val="none" w:sz="0" w:space="0" w:color="auto"/>
                                <w:right w:val="none" w:sz="0" w:space="0" w:color="auto"/>
                              </w:divBdr>
                              <w:divsChild>
                                <w:div w:id="1067411562">
                                  <w:marLeft w:val="0"/>
                                  <w:marRight w:val="0"/>
                                  <w:marTop w:val="0"/>
                                  <w:marBottom w:val="0"/>
                                  <w:divBdr>
                                    <w:top w:val="none" w:sz="0" w:space="0" w:color="auto"/>
                                    <w:left w:val="none" w:sz="0" w:space="0" w:color="auto"/>
                                    <w:bottom w:val="none" w:sz="0" w:space="0" w:color="auto"/>
                                    <w:right w:val="none" w:sz="0" w:space="0" w:color="auto"/>
                                  </w:divBdr>
                                  <w:divsChild>
                                    <w:div w:id="1984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035347">
          <w:marLeft w:val="0"/>
          <w:marRight w:val="0"/>
          <w:marTop w:val="0"/>
          <w:marBottom w:val="0"/>
          <w:divBdr>
            <w:top w:val="none" w:sz="0" w:space="0" w:color="auto"/>
            <w:left w:val="none" w:sz="0" w:space="0" w:color="auto"/>
            <w:bottom w:val="none" w:sz="0" w:space="0" w:color="auto"/>
            <w:right w:val="none" w:sz="0" w:space="0" w:color="auto"/>
          </w:divBdr>
          <w:divsChild>
            <w:div w:id="1924291668">
              <w:marLeft w:val="0"/>
              <w:marRight w:val="0"/>
              <w:marTop w:val="0"/>
              <w:marBottom w:val="0"/>
              <w:divBdr>
                <w:top w:val="none" w:sz="0" w:space="0" w:color="auto"/>
                <w:left w:val="none" w:sz="0" w:space="0" w:color="auto"/>
                <w:bottom w:val="none" w:sz="0" w:space="0" w:color="auto"/>
                <w:right w:val="none" w:sz="0" w:space="0" w:color="auto"/>
              </w:divBdr>
              <w:divsChild>
                <w:div w:id="1517187757">
                  <w:marLeft w:val="0"/>
                  <w:marRight w:val="0"/>
                  <w:marTop w:val="0"/>
                  <w:marBottom w:val="0"/>
                  <w:divBdr>
                    <w:top w:val="none" w:sz="0" w:space="0" w:color="auto"/>
                    <w:left w:val="none" w:sz="0" w:space="0" w:color="auto"/>
                    <w:bottom w:val="none" w:sz="0" w:space="0" w:color="auto"/>
                    <w:right w:val="none" w:sz="0" w:space="0" w:color="auto"/>
                  </w:divBdr>
                  <w:divsChild>
                    <w:div w:id="298997275">
                      <w:marLeft w:val="0"/>
                      <w:marRight w:val="0"/>
                      <w:marTop w:val="0"/>
                      <w:marBottom w:val="0"/>
                      <w:divBdr>
                        <w:top w:val="none" w:sz="0" w:space="0" w:color="auto"/>
                        <w:left w:val="none" w:sz="0" w:space="0" w:color="auto"/>
                        <w:bottom w:val="none" w:sz="0" w:space="0" w:color="auto"/>
                        <w:right w:val="none" w:sz="0" w:space="0" w:color="auto"/>
                      </w:divBdr>
                      <w:divsChild>
                        <w:div w:id="669606349">
                          <w:marLeft w:val="0"/>
                          <w:marRight w:val="0"/>
                          <w:marTop w:val="0"/>
                          <w:marBottom w:val="0"/>
                          <w:divBdr>
                            <w:top w:val="none" w:sz="0" w:space="0" w:color="auto"/>
                            <w:left w:val="none" w:sz="0" w:space="0" w:color="auto"/>
                            <w:bottom w:val="none" w:sz="0" w:space="0" w:color="auto"/>
                            <w:right w:val="none" w:sz="0" w:space="0" w:color="auto"/>
                          </w:divBdr>
                          <w:divsChild>
                            <w:div w:id="907836376">
                              <w:marLeft w:val="0"/>
                              <w:marRight w:val="0"/>
                              <w:marTop w:val="0"/>
                              <w:marBottom w:val="0"/>
                              <w:divBdr>
                                <w:top w:val="none" w:sz="0" w:space="0" w:color="auto"/>
                                <w:left w:val="none" w:sz="0" w:space="0" w:color="auto"/>
                                <w:bottom w:val="none" w:sz="0" w:space="0" w:color="auto"/>
                                <w:right w:val="none" w:sz="0" w:space="0" w:color="auto"/>
                              </w:divBdr>
                              <w:divsChild>
                                <w:div w:id="50925357">
                                  <w:marLeft w:val="0"/>
                                  <w:marRight w:val="0"/>
                                  <w:marTop w:val="0"/>
                                  <w:marBottom w:val="0"/>
                                  <w:divBdr>
                                    <w:top w:val="none" w:sz="0" w:space="0" w:color="auto"/>
                                    <w:left w:val="none" w:sz="0" w:space="0" w:color="auto"/>
                                    <w:bottom w:val="none" w:sz="0" w:space="0" w:color="auto"/>
                                    <w:right w:val="none" w:sz="0" w:space="0" w:color="auto"/>
                                  </w:divBdr>
                                  <w:divsChild>
                                    <w:div w:id="1302152751">
                                      <w:marLeft w:val="0"/>
                                      <w:marRight w:val="0"/>
                                      <w:marTop w:val="0"/>
                                      <w:marBottom w:val="0"/>
                                      <w:divBdr>
                                        <w:top w:val="none" w:sz="0" w:space="0" w:color="auto"/>
                                        <w:left w:val="none" w:sz="0" w:space="0" w:color="auto"/>
                                        <w:bottom w:val="none" w:sz="0" w:space="0" w:color="auto"/>
                                        <w:right w:val="none" w:sz="0" w:space="0" w:color="auto"/>
                                      </w:divBdr>
                                      <w:divsChild>
                                        <w:div w:id="766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26595">
          <w:marLeft w:val="0"/>
          <w:marRight w:val="0"/>
          <w:marTop w:val="0"/>
          <w:marBottom w:val="0"/>
          <w:divBdr>
            <w:top w:val="none" w:sz="0" w:space="0" w:color="auto"/>
            <w:left w:val="none" w:sz="0" w:space="0" w:color="auto"/>
            <w:bottom w:val="none" w:sz="0" w:space="0" w:color="auto"/>
            <w:right w:val="none" w:sz="0" w:space="0" w:color="auto"/>
          </w:divBdr>
          <w:divsChild>
            <w:div w:id="367460677">
              <w:marLeft w:val="0"/>
              <w:marRight w:val="0"/>
              <w:marTop w:val="0"/>
              <w:marBottom w:val="0"/>
              <w:divBdr>
                <w:top w:val="none" w:sz="0" w:space="0" w:color="auto"/>
                <w:left w:val="none" w:sz="0" w:space="0" w:color="auto"/>
                <w:bottom w:val="none" w:sz="0" w:space="0" w:color="auto"/>
                <w:right w:val="none" w:sz="0" w:space="0" w:color="auto"/>
              </w:divBdr>
              <w:divsChild>
                <w:div w:id="2001689408">
                  <w:marLeft w:val="0"/>
                  <w:marRight w:val="0"/>
                  <w:marTop w:val="0"/>
                  <w:marBottom w:val="0"/>
                  <w:divBdr>
                    <w:top w:val="none" w:sz="0" w:space="0" w:color="auto"/>
                    <w:left w:val="none" w:sz="0" w:space="0" w:color="auto"/>
                    <w:bottom w:val="none" w:sz="0" w:space="0" w:color="auto"/>
                    <w:right w:val="none" w:sz="0" w:space="0" w:color="auto"/>
                  </w:divBdr>
                  <w:divsChild>
                    <w:div w:id="645355262">
                      <w:marLeft w:val="0"/>
                      <w:marRight w:val="0"/>
                      <w:marTop w:val="0"/>
                      <w:marBottom w:val="0"/>
                      <w:divBdr>
                        <w:top w:val="none" w:sz="0" w:space="0" w:color="auto"/>
                        <w:left w:val="none" w:sz="0" w:space="0" w:color="auto"/>
                        <w:bottom w:val="none" w:sz="0" w:space="0" w:color="auto"/>
                        <w:right w:val="none" w:sz="0" w:space="0" w:color="auto"/>
                      </w:divBdr>
                      <w:divsChild>
                        <w:div w:id="1555387862">
                          <w:marLeft w:val="0"/>
                          <w:marRight w:val="0"/>
                          <w:marTop w:val="0"/>
                          <w:marBottom w:val="0"/>
                          <w:divBdr>
                            <w:top w:val="none" w:sz="0" w:space="0" w:color="auto"/>
                            <w:left w:val="none" w:sz="0" w:space="0" w:color="auto"/>
                            <w:bottom w:val="none" w:sz="0" w:space="0" w:color="auto"/>
                            <w:right w:val="none" w:sz="0" w:space="0" w:color="auto"/>
                          </w:divBdr>
                          <w:divsChild>
                            <w:div w:id="153835932">
                              <w:marLeft w:val="0"/>
                              <w:marRight w:val="0"/>
                              <w:marTop w:val="0"/>
                              <w:marBottom w:val="0"/>
                              <w:divBdr>
                                <w:top w:val="none" w:sz="0" w:space="0" w:color="auto"/>
                                <w:left w:val="none" w:sz="0" w:space="0" w:color="auto"/>
                                <w:bottom w:val="none" w:sz="0" w:space="0" w:color="auto"/>
                                <w:right w:val="none" w:sz="0" w:space="0" w:color="auto"/>
                              </w:divBdr>
                              <w:divsChild>
                                <w:div w:id="2043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91332">
                  <w:marLeft w:val="0"/>
                  <w:marRight w:val="0"/>
                  <w:marTop w:val="0"/>
                  <w:marBottom w:val="0"/>
                  <w:divBdr>
                    <w:top w:val="none" w:sz="0" w:space="0" w:color="auto"/>
                    <w:left w:val="none" w:sz="0" w:space="0" w:color="auto"/>
                    <w:bottom w:val="none" w:sz="0" w:space="0" w:color="auto"/>
                    <w:right w:val="none" w:sz="0" w:space="0" w:color="auto"/>
                  </w:divBdr>
                  <w:divsChild>
                    <w:div w:id="1766923313">
                      <w:marLeft w:val="0"/>
                      <w:marRight w:val="0"/>
                      <w:marTop w:val="0"/>
                      <w:marBottom w:val="0"/>
                      <w:divBdr>
                        <w:top w:val="none" w:sz="0" w:space="0" w:color="auto"/>
                        <w:left w:val="none" w:sz="0" w:space="0" w:color="auto"/>
                        <w:bottom w:val="none" w:sz="0" w:space="0" w:color="auto"/>
                        <w:right w:val="none" w:sz="0" w:space="0" w:color="auto"/>
                      </w:divBdr>
                      <w:divsChild>
                        <w:div w:id="1990093193">
                          <w:marLeft w:val="0"/>
                          <w:marRight w:val="0"/>
                          <w:marTop w:val="0"/>
                          <w:marBottom w:val="0"/>
                          <w:divBdr>
                            <w:top w:val="none" w:sz="0" w:space="0" w:color="auto"/>
                            <w:left w:val="none" w:sz="0" w:space="0" w:color="auto"/>
                            <w:bottom w:val="none" w:sz="0" w:space="0" w:color="auto"/>
                            <w:right w:val="none" w:sz="0" w:space="0" w:color="auto"/>
                          </w:divBdr>
                          <w:divsChild>
                            <w:div w:id="1328822202">
                              <w:marLeft w:val="0"/>
                              <w:marRight w:val="0"/>
                              <w:marTop w:val="0"/>
                              <w:marBottom w:val="0"/>
                              <w:divBdr>
                                <w:top w:val="none" w:sz="0" w:space="0" w:color="auto"/>
                                <w:left w:val="none" w:sz="0" w:space="0" w:color="auto"/>
                                <w:bottom w:val="none" w:sz="0" w:space="0" w:color="auto"/>
                                <w:right w:val="none" w:sz="0" w:space="0" w:color="auto"/>
                              </w:divBdr>
                              <w:divsChild>
                                <w:div w:id="1624073552">
                                  <w:marLeft w:val="0"/>
                                  <w:marRight w:val="0"/>
                                  <w:marTop w:val="0"/>
                                  <w:marBottom w:val="0"/>
                                  <w:divBdr>
                                    <w:top w:val="none" w:sz="0" w:space="0" w:color="auto"/>
                                    <w:left w:val="none" w:sz="0" w:space="0" w:color="auto"/>
                                    <w:bottom w:val="none" w:sz="0" w:space="0" w:color="auto"/>
                                    <w:right w:val="none" w:sz="0" w:space="0" w:color="auto"/>
                                  </w:divBdr>
                                  <w:divsChild>
                                    <w:div w:id="1335451734">
                                      <w:marLeft w:val="0"/>
                                      <w:marRight w:val="0"/>
                                      <w:marTop w:val="0"/>
                                      <w:marBottom w:val="0"/>
                                      <w:divBdr>
                                        <w:top w:val="none" w:sz="0" w:space="0" w:color="auto"/>
                                        <w:left w:val="none" w:sz="0" w:space="0" w:color="auto"/>
                                        <w:bottom w:val="none" w:sz="0" w:space="0" w:color="auto"/>
                                        <w:right w:val="none" w:sz="0" w:space="0" w:color="auto"/>
                                      </w:divBdr>
                                      <w:divsChild>
                                        <w:div w:id="1516264278">
                                          <w:marLeft w:val="0"/>
                                          <w:marRight w:val="0"/>
                                          <w:marTop w:val="0"/>
                                          <w:marBottom w:val="0"/>
                                          <w:divBdr>
                                            <w:top w:val="none" w:sz="0" w:space="0" w:color="auto"/>
                                            <w:left w:val="none" w:sz="0" w:space="0" w:color="auto"/>
                                            <w:bottom w:val="none" w:sz="0" w:space="0" w:color="auto"/>
                                            <w:right w:val="none" w:sz="0" w:space="0" w:color="auto"/>
                                          </w:divBdr>
                                          <w:divsChild>
                                            <w:div w:id="1389959147">
                                              <w:marLeft w:val="0"/>
                                              <w:marRight w:val="0"/>
                                              <w:marTop w:val="0"/>
                                              <w:marBottom w:val="0"/>
                                              <w:divBdr>
                                                <w:top w:val="none" w:sz="0" w:space="0" w:color="auto"/>
                                                <w:left w:val="none" w:sz="0" w:space="0" w:color="auto"/>
                                                <w:bottom w:val="none" w:sz="0" w:space="0" w:color="auto"/>
                                                <w:right w:val="none" w:sz="0" w:space="0" w:color="auto"/>
                                              </w:divBdr>
                                            </w:div>
                                            <w:div w:id="234560157">
                                              <w:marLeft w:val="0"/>
                                              <w:marRight w:val="0"/>
                                              <w:marTop w:val="0"/>
                                              <w:marBottom w:val="0"/>
                                              <w:divBdr>
                                                <w:top w:val="none" w:sz="0" w:space="0" w:color="auto"/>
                                                <w:left w:val="none" w:sz="0" w:space="0" w:color="auto"/>
                                                <w:bottom w:val="none" w:sz="0" w:space="0" w:color="auto"/>
                                                <w:right w:val="none" w:sz="0" w:space="0" w:color="auto"/>
                                              </w:divBdr>
                                              <w:divsChild>
                                                <w:div w:id="588658011">
                                                  <w:marLeft w:val="0"/>
                                                  <w:marRight w:val="0"/>
                                                  <w:marTop w:val="0"/>
                                                  <w:marBottom w:val="0"/>
                                                  <w:divBdr>
                                                    <w:top w:val="none" w:sz="0" w:space="0" w:color="auto"/>
                                                    <w:left w:val="none" w:sz="0" w:space="0" w:color="auto"/>
                                                    <w:bottom w:val="none" w:sz="0" w:space="0" w:color="auto"/>
                                                    <w:right w:val="none" w:sz="0" w:space="0" w:color="auto"/>
                                                  </w:divBdr>
                                                  <w:divsChild>
                                                    <w:div w:id="8397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076">
                                              <w:marLeft w:val="0"/>
                                              <w:marRight w:val="0"/>
                                              <w:marTop w:val="0"/>
                                              <w:marBottom w:val="0"/>
                                              <w:divBdr>
                                                <w:top w:val="none" w:sz="0" w:space="0" w:color="auto"/>
                                                <w:left w:val="none" w:sz="0" w:space="0" w:color="auto"/>
                                                <w:bottom w:val="none" w:sz="0" w:space="0" w:color="auto"/>
                                                <w:right w:val="none" w:sz="0" w:space="0" w:color="auto"/>
                                              </w:divBdr>
                                            </w:div>
                                          </w:divsChild>
                                        </w:div>
                                        <w:div w:id="1473328911">
                                          <w:marLeft w:val="0"/>
                                          <w:marRight w:val="0"/>
                                          <w:marTop w:val="0"/>
                                          <w:marBottom w:val="0"/>
                                          <w:divBdr>
                                            <w:top w:val="none" w:sz="0" w:space="0" w:color="auto"/>
                                            <w:left w:val="none" w:sz="0" w:space="0" w:color="auto"/>
                                            <w:bottom w:val="none" w:sz="0" w:space="0" w:color="auto"/>
                                            <w:right w:val="none" w:sz="0" w:space="0" w:color="auto"/>
                                          </w:divBdr>
                                          <w:divsChild>
                                            <w:div w:id="402878988">
                                              <w:marLeft w:val="0"/>
                                              <w:marRight w:val="0"/>
                                              <w:marTop w:val="0"/>
                                              <w:marBottom w:val="0"/>
                                              <w:divBdr>
                                                <w:top w:val="none" w:sz="0" w:space="0" w:color="auto"/>
                                                <w:left w:val="none" w:sz="0" w:space="0" w:color="auto"/>
                                                <w:bottom w:val="none" w:sz="0" w:space="0" w:color="auto"/>
                                                <w:right w:val="none" w:sz="0" w:space="0" w:color="auto"/>
                                              </w:divBdr>
                                            </w:div>
                                            <w:div w:id="1663046388">
                                              <w:marLeft w:val="0"/>
                                              <w:marRight w:val="0"/>
                                              <w:marTop w:val="0"/>
                                              <w:marBottom w:val="0"/>
                                              <w:divBdr>
                                                <w:top w:val="none" w:sz="0" w:space="0" w:color="auto"/>
                                                <w:left w:val="none" w:sz="0" w:space="0" w:color="auto"/>
                                                <w:bottom w:val="none" w:sz="0" w:space="0" w:color="auto"/>
                                                <w:right w:val="none" w:sz="0" w:space="0" w:color="auto"/>
                                              </w:divBdr>
                                              <w:divsChild>
                                                <w:div w:id="1478647627">
                                                  <w:marLeft w:val="0"/>
                                                  <w:marRight w:val="0"/>
                                                  <w:marTop w:val="0"/>
                                                  <w:marBottom w:val="0"/>
                                                  <w:divBdr>
                                                    <w:top w:val="none" w:sz="0" w:space="0" w:color="auto"/>
                                                    <w:left w:val="none" w:sz="0" w:space="0" w:color="auto"/>
                                                    <w:bottom w:val="none" w:sz="0" w:space="0" w:color="auto"/>
                                                    <w:right w:val="none" w:sz="0" w:space="0" w:color="auto"/>
                                                  </w:divBdr>
                                                  <w:divsChild>
                                                    <w:div w:id="14503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959950">
                          <w:marLeft w:val="0"/>
                          <w:marRight w:val="0"/>
                          <w:marTop w:val="0"/>
                          <w:marBottom w:val="0"/>
                          <w:divBdr>
                            <w:top w:val="none" w:sz="0" w:space="0" w:color="auto"/>
                            <w:left w:val="none" w:sz="0" w:space="0" w:color="auto"/>
                            <w:bottom w:val="none" w:sz="0" w:space="0" w:color="auto"/>
                            <w:right w:val="none" w:sz="0" w:space="0" w:color="auto"/>
                          </w:divBdr>
                          <w:divsChild>
                            <w:div w:id="1087193028">
                              <w:marLeft w:val="0"/>
                              <w:marRight w:val="0"/>
                              <w:marTop w:val="0"/>
                              <w:marBottom w:val="0"/>
                              <w:divBdr>
                                <w:top w:val="none" w:sz="0" w:space="0" w:color="auto"/>
                                <w:left w:val="none" w:sz="0" w:space="0" w:color="auto"/>
                                <w:bottom w:val="none" w:sz="0" w:space="0" w:color="auto"/>
                                <w:right w:val="none" w:sz="0" w:space="0" w:color="auto"/>
                              </w:divBdr>
                              <w:divsChild>
                                <w:div w:id="1826164548">
                                  <w:marLeft w:val="0"/>
                                  <w:marRight w:val="0"/>
                                  <w:marTop w:val="0"/>
                                  <w:marBottom w:val="0"/>
                                  <w:divBdr>
                                    <w:top w:val="none" w:sz="0" w:space="0" w:color="auto"/>
                                    <w:left w:val="none" w:sz="0" w:space="0" w:color="auto"/>
                                    <w:bottom w:val="none" w:sz="0" w:space="0" w:color="auto"/>
                                    <w:right w:val="none" w:sz="0" w:space="0" w:color="auto"/>
                                  </w:divBdr>
                                  <w:divsChild>
                                    <w:div w:id="11024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24627">
          <w:marLeft w:val="0"/>
          <w:marRight w:val="0"/>
          <w:marTop w:val="0"/>
          <w:marBottom w:val="0"/>
          <w:divBdr>
            <w:top w:val="none" w:sz="0" w:space="0" w:color="auto"/>
            <w:left w:val="none" w:sz="0" w:space="0" w:color="auto"/>
            <w:bottom w:val="none" w:sz="0" w:space="0" w:color="auto"/>
            <w:right w:val="none" w:sz="0" w:space="0" w:color="auto"/>
          </w:divBdr>
          <w:divsChild>
            <w:div w:id="1077244295">
              <w:marLeft w:val="0"/>
              <w:marRight w:val="0"/>
              <w:marTop w:val="0"/>
              <w:marBottom w:val="0"/>
              <w:divBdr>
                <w:top w:val="none" w:sz="0" w:space="0" w:color="auto"/>
                <w:left w:val="none" w:sz="0" w:space="0" w:color="auto"/>
                <w:bottom w:val="none" w:sz="0" w:space="0" w:color="auto"/>
                <w:right w:val="none" w:sz="0" w:space="0" w:color="auto"/>
              </w:divBdr>
              <w:divsChild>
                <w:div w:id="1807426350">
                  <w:marLeft w:val="0"/>
                  <w:marRight w:val="0"/>
                  <w:marTop w:val="0"/>
                  <w:marBottom w:val="0"/>
                  <w:divBdr>
                    <w:top w:val="none" w:sz="0" w:space="0" w:color="auto"/>
                    <w:left w:val="none" w:sz="0" w:space="0" w:color="auto"/>
                    <w:bottom w:val="none" w:sz="0" w:space="0" w:color="auto"/>
                    <w:right w:val="none" w:sz="0" w:space="0" w:color="auto"/>
                  </w:divBdr>
                  <w:divsChild>
                    <w:div w:id="1170020633">
                      <w:marLeft w:val="0"/>
                      <w:marRight w:val="0"/>
                      <w:marTop w:val="0"/>
                      <w:marBottom w:val="0"/>
                      <w:divBdr>
                        <w:top w:val="none" w:sz="0" w:space="0" w:color="auto"/>
                        <w:left w:val="none" w:sz="0" w:space="0" w:color="auto"/>
                        <w:bottom w:val="none" w:sz="0" w:space="0" w:color="auto"/>
                        <w:right w:val="none" w:sz="0" w:space="0" w:color="auto"/>
                      </w:divBdr>
                      <w:divsChild>
                        <w:div w:id="1946647793">
                          <w:marLeft w:val="0"/>
                          <w:marRight w:val="0"/>
                          <w:marTop w:val="0"/>
                          <w:marBottom w:val="0"/>
                          <w:divBdr>
                            <w:top w:val="none" w:sz="0" w:space="0" w:color="auto"/>
                            <w:left w:val="none" w:sz="0" w:space="0" w:color="auto"/>
                            <w:bottom w:val="none" w:sz="0" w:space="0" w:color="auto"/>
                            <w:right w:val="none" w:sz="0" w:space="0" w:color="auto"/>
                          </w:divBdr>
                          <w:divsChild>
                            <w:div w:id="49427062">
                              <w:marLeft w:val="0"/>
                              <w:marRight w:val="0"/>
                              <w:marTop w:val="0"/>
                              <w:marBottom w:val="0"/>
                              <w:divBdr>
                                <w:top w:val="none" w:sz="0" w:space="0" w:color="auto"/>
                                <w:left w:val="none" w:sz="0" w:space="0" w:color="auto"/>
                                <w:bottom w:val="none" w:sz="0" w:space="0" w:color="auto"/>
                                <w:right w:val="none" w:sz="0" w:space="0" w:color="auto"/>
                              </w:divBdr>
                              <w:divsChild>
                                <w:div w:id="1715039693">
                                  <w:marLeft w:val="0"/>
                                  <w:marRight w:val="0"/>
                                  <w:marTop w:val="0"/>
                                  <w:marBottom w:val="0"/>
                                  <w:divBdr>
                                    <w:top w:val="none" w:sz="0" w:space="0" w:color="auto"/>
                                    <w:left w:val="none" w:sz="0" w:space="0" w:color="auto"/>
                                    <w:bottom w:val="none" w:sz="0" w:space="0" w:color="auto"/>
                                    <w:right w:val="none" w:sz="0" w:space="0" w:color="auto"/>
                                  </w:divBdr>
                                  <w:divsChild>
                                    <w:div w:id="2126654683">
                                      <w:marLeft w:val="0"/>
                                      <w:marRight w:val="0"/>
                                      <w:marTop w:val="0"/>
                                      <w:marBottom w:val="0"/>
                                      <w:divBdr>
                                        <w:top w:val="none" w:sz="0" w:space="0" w:color="auto"/>
                                        <w:left w:val="none" w:sz="0" w:space="0" w:color="auto"/>
                                        <w:bottom w:val="none" w:sz="0" w:space="0" w:color="auto"/>
                                        <w:right w:val="none" w:sz="0" w:space="0" w:color="auto"/>
                                      </w:divBdr>
                                      <w:divsChild>
                                        <w:div w:id="644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041473">
          <w:marLeft w:val="0"/>
          <w:marRight w:val="0"/>
          <w:marTop w:val="0"/>
          <w:marBottom w:val="0"/>
          <w:divBdr>
            <w:top w:val="none" w:sz="0" w:space="0" w:color="auto"/>
            <w:left w:val="none" w:sz="0" w:space="0" w:color="auto"/>
            <w:bottom w:val="none" w:sz="0" w:space="0" w:color="auto"/>
            <w:right w:val="none" w:sz="0" w:space="0" w:color="auto"/>
          </w:divBdr>
          <w:divsChild>
            <w:div w:id="1673986926">
              <w:marLeft w:val="0"/>
              <w:marRight w:val="0"/>
              <w:marTop w:val="0"/>
              <w:marBottom w:val="0"/>
              <w:divBdr>
                <w:top w:val="none" w:sz="0" w:space="0" w:color="auto"/>
                <w:left w:val="none" w:sz="0" w:space="0" w:color="auto"/>
                <w:bottom w:val="none" w:sz="0" w:space="0" w:color="auto"/>
                <w:right w:val="none" w:sz="0" w:space="0" w:color="auto"/>
              </w:divBdr>
              <w:divsChild>
                <w:div w:id="1874614631">
                  <w:marLeft w:val="0"/>
                  <w:marRight w:val="0"/>
                  <w:marTop w:val="0"/>
                  <w:marBottom w:val="0"/>
                  <w:divBdr>
                    <w:top w:val="none" w:sz="0" w:space="0" w:color="auto"/>
                    <w:left w:val="none" w:sz="0" w:space="0" w:color="auto"/>
                    <w:bottom w:val="none" w:sz="0" w:space="0" w:color="auto"/>
                    <w:right w:val="none" w:sz="0" w:space="0" w:color="auto"/>
                  </w:divBdr>
                  <w:divsChild>
                    <w:div w:id="468785607">
                      <w:marLeft w:val="0"/>
                      <w:marRight w:val="0"/>
                      <w:marTop w:val="0"/>
                      <w:marBottom w:val="0"/>
                      <w:divBdr>
                        <w:top w:val="none" w:sz="0" w:space="0" w:color="auto"/>
                        <w:left w:val="none" w:sz="0" w:space="0" w:color="auto"/>
                        <w:bottom w:val="none" w:sz="0" w:space="0" w:color="auto"/>
                        <w:right w:val="none" w:sz="0" w:space="0" w:color="auto"/>
                      </w:divBdr>
                      <w:divsChild>
                        <w:div w:id="248003178">
                          <w:marLeft w:val="0"/>
                          <w:marRight w:val="0"/>
                          <w:marTop w:val="0"/>
                          <w:marBottom w:val="0"/>
                          <w:divBdr>
                            <w:top w:val="none" w:sz="0" w:space="0" w:color="auto"/>
                            <w:left w:val="none" w:sz="0" w:space="0" w:color="auto"/>
                            <w:bottom w:val="none" w:sz="0" w:space="0" w:color="auto"/>
                            <w:right w:val="none" w:sz="0" w:space="0" w:color="auto"/>
                          </w:divBdr>
                          <w:divsChild>
                            <w:div w:id="1536889117">
                              <w:marLeft w:val="0"/>
                              <w:marRight w:val="0"/>
                              <w:marTop w:val="0"/>
                              <w:marBottom w:val="0"/>
                              <w:divBdr>
                                <w:top w:val="none" w:sz="0" w:space="0" w:color="auto"/>
                                <w:left w:val="none" w:sz="0" w:space="0" w:color="auto"/>
                                <w:bottom w:val="none" w:sz="0" w:space="0" w:color="auto"/>
                                <w:right w:val="none" w:sz="0" w:space="0" w:color="auto"/>
                              </w:divBdr>
                              <w:divsChild>
                                <w:div w:id="1761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11546">
                  <w:marLeft w:val="0"/>
                  <w:marRight w:val="0"/>
                  <w:marTop w:val="0"/>
                  <w:marBottom w:val="0"/>
                  <w:divBdr>
                    <w:top w:val="none" w:sz="0" w:space="0" w:color="auto"/>
                    <w:left w:val="none" w:sz="0" w:space="0" w:color="auto"/>
                    <w:bottom w:val="none" w:sz="0" w:space="0" w:color="auto"/>
                    <w:right w:val="none" w:sz="0" w:space="0" w:color="auto"/>
                  </w:divBdr>
                  <w:divsChild>
                    <w:div w:id="727605777">
                      <w:marLeft w:val="0"/>
                      <w:marRight w:val="0"/>
                      <w:marTop w:val="0"/>
                      <w:marBottom w:val="0"/>
                      <w:divBdr>
                        <w:top w:val="none" w:sz="0" w:space="0" w:color="auto"/>
                        <w:left w:val="none" w:sz="0" w:space="0" w:color="auto"/>
                        <w:bottom w:val="none" w:sz="0" w:space="0" w:color="auto"/>
                        <w:right w:val="none" w:sz="0" w:space="0" w:color="auto"/>
                      </w:divBdr>
                      <w:divsChild>
                        <w:div w:id="1991445064">
                          <w:marLeft w:val="0"/>
                          <w:marRight w:val="0"/>
                          <w:marTop w:val="0"/>
                          <w:marBottom w:val="0"/>
                          <w:divBdr>
                            <w:top w:val="none" w:sz="0" w:space="0" w:color="auto"/>
                            <w:left w:val="none" w:sz="0" w:space="0" w:color="auto"/>
                            <w:bottom w:val="none" w:sz="0" w:space="0" w:color="auto"/>
                            <w:right w:val="none" w:sz="0" w:space="0" w:color="auto"/>
                          </w:divBdr>
                          <w:divsChild>
                            <w:div w:id="830146293">
                              <w:marLeft w:val="0"/>
                              <w:marRight w:val="0"/>
                              <w:marTop w:val="0"/>
                              <w:marBottom w:val="0"/>
                              <w:divBdr>
                                <w:top w:val="none" w:sz="0" w:space="0" w:color="auto"/>
                                <w:left w:val="none" w:sz="0" w:space="0" w:color="auto"/>
                                <w:bottom w:val="none" w:sz="0" w:space="0" w:color="auto"/>
                                <w:right w:val="none" w:sz="0" w:space="0" w:color="auto"/>
                              </w:divBdr>
                              <w:divsChild>
                                <w:div w:id="1393960854">
                                  <w:marLeft w:val="0"/>
                                  <w:marRight w:val="0"/>
                                  <w:marTop w:val="0"/>
                                  <w:marBottom w:val="0"/>
                                  <w:divBdr>
                                    <w:top w:val="none" w:sz="0" w:space="0" w:color="auto"/>
                                    <w:left w:val="none" w:sz="0" w:space="0" w:color="auto"/>
                                    <w:bottom w:val="none" w:sz="0" w:space="0" w:color="auto"/>
                                    <w:right w:val="none" w:sz="0" w:space="0" w:color="auto"/>
                                  </w:divBdr>
                                  <w:divsChild>
                                    <w:div w:id="1238783758">
                                      <w:marLeft w:val="0"/>
                                      <w:marRight w:val="0"/>
                                      <w:marTop w:val="0"/>
                                      <w:marBottom w:val="0"/>
                                      <w:divBdr>
                                        <w:top w:val="none" w:sz="0" w:space="0" w:color="auto"/>
                                        <w:left w:val="none" w:sz="0" w:space="0" w:color="auto"/>
                                        <w:bottom w:val="none" w:sz="0" w:space="0" w:color="auto"/>
                                        <w:right w:val="none" w:sz="0" w:space="0" w:color="auto"/>
                                      </w:divBdr>
                                      <w:divsChild>
                                        <w:div w:id="1901206703">
                                          <w:marLeft w:val="0"/>
                                          <w:marRight w:val="0"/>
                                          <w:marTop w:val="0"/>
                                          <w:marBottom w:val="0"/>
                                          <w:divBdr>
                                            <w:top w:val="none" w:sz="0" w:space="0" w:color="auto"/>
                                            <w:left w:val="none" w:sz="0" w:space="0" w:color="auto"/>
                                            <w:bottom w:val="none" w:sz="0" w:space="0" w:color="auto"/>
                                            <w:right w:val="none" w:sz="0" w:space="0" w:color="auto"/>
                                          </w:divBdr>
                                          <w:divsChild>
                                            <w:div w:id="1125658426">
                                              <w:marLeft w:val="0"/>
                                              <w:marRight w:val="0"/>
                                              <w:marTop w:val="0"/>
                                              <w:marBottom w:val="0"/>
                                              <w:divBdr>
                                                <w:top w:val="none" w:sz="0" w:space="0" w:color="auto"/>
                                                <w:left w:val="none" w:sz="0" w:space="0" w:color="auto"/>
                                                <w:bottom w:val="none" w:sz="0" w:space="0" w:color="auto"/>
                                                <w:right w:val="none" w:sz="0" w:space="0" w:color="auto"/>
                                              </w:divBdr>
                                            </w:div>
                                            <w:div w:id="933317498">
                                              <w:marLeft w:val="0"/>
                                              <w:marRight w:val="0"/>
                                              <w:marTop w:val="0"/>
                                              <w:marBottom w:val="0"/>
                                              <w:divBdr>
                                                <w:top w:val="none" w:sz="0" w:space="0" w:color="auto"/>
                                                <w:left w:val="none" w:sz="0" w:space="0" w:color="auto"/>
                                                <w:bottom w:val="none" w:sz="0" w:space="0" w:color="auto"/>
                                                <w:right w:val="none" w:sz="0" w:space="0" w:color="auto"/>
                                              </w:divBdr>
                                              <w:divsChild>
                                                <w:div w:id="681587583">
                                                  <w:marLeft w:val="0"/>
                                                  <w:marRight w:val="0"/>
                                                  <w:marTop w:val="0"/>
                                                  <w:marBottom w:val="0"/>
                                                  <w:divBdr>
                                                    <w:top w:val="none" w:sz="0" w:space="0" w:color="auto"/>
                                                    <w:left w:val="none" w:sz="0" w:space="0" w:color="auto"/>
                                                    <w:bottom w:val="none" w:sz="0" w:space="0" w:color="auto"/>
                                                    <w:right w:val="none" w:sz="0" w:space="0" w:color="auto"/>
                                                  </w:divBdr>
                                                  <w:divsChild>
                                                    <w:div w:id="14188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1522">
                                              <w:marLeft w:val="0"/>
                                              <w:marRight w:val="0"/>
                                              <w:marTop w:val="0"/>
                                              <w:marBottom w:val="0"/>
                                              <w:divBdr>
                                                <w:top w:val="none" w:sz="0" w:space="0" w:color="auto"/>
                                                <w:left w:val="none" w:sz="0" w:space="0" w:color="auto"/>
                                                <w:bottom w:val="none" w:sz="0" w:space="0" w:color="auto"/>
                                                <w:right w:val="none" w:sz="0" w:space="0" w:color="auto"/>
                                              </w:divBdr>
                                            </w:div>
                                          </w:divsChild>
                                        </w:div>
                                        <w:div w:id="130176962">
                                          <w:marLeft w:val="0"/>
                                          <w:marRight w:val="0"/>
                                          <w:marTop w:val="0"/>
                                          <w:marBottom w:val="0"/>
                                          <w:divBdr>
                                            <w:top w:val="none" w:sz="0" w:space="0" w:color="auto"/>
                                            <w:left w:val="none" w:sz="0" w:space="0" w:color="auto"/>
                                            <w:bottom w:val="none" w:sz="0" w:space="0" w:color="auto"/>
                                            <w:right w:val="none" w:sz="0" w:space="0" w:color="auto"/>
                                          </w:divBdr>
                                          <w:divsChild>
                                            <w:div w:id="1923948342">
                                              <w:marLeft w:val="0"/>
                                              <w:marRight w:val="0"/>
                                              <w:marTop w:val="0"/>
                                              <w:marBottom w:val="0"/>
                                              <w:divBdr>
                                                <w:top w:val="none" w:sz="0" w:space="0" w:color="auto"/>
                                                <w:left w:val="none" w:sz="0" w:space="0" w:color="auto"/>
                                                <w:bottom w:val="none" w:sz="0" w:space="0" w:color="auto"/>
                                                <w:right w:val="none" w:sz="0" w:space="0" w:color="auto"/>
                                              </w:divBdr>
                                            </w:div>
                                            <w:div w:id="787090290">
                                              <w:marLeft w:val="0"/>
                                              <w:marRight w:val="0"/>
                                              <w:marTop w:val="0"/>
                                              <w:marBottom w:val="0"/>
                                              <w:divBdr>
                                                <w:top w:val="none" w:sz="0" w:space="0" w:color="auto"/>
                                                <w:left w:val="none" w:sz="0" w:space="0" w:color="auto"/>
                                                <w:bottom w:val="none" w:sz="0" w:space="0" w:color="auto"/>
                                                <w:right w:val="none" w:sz="0" w:space="0" w:color="auto"/>
                                              </w:divBdr>
                                              <w:divsChild>
                                                <w:div w:id="900098503">
                                                  <w:marLeft w:val="0"/>
                                                  <w:marRight w:val="0"/>
                                                  <w:marTop w:val="0"/>
                                                  <w:marBottom w:val="0"/>
                                                  <w:divBdr>
                                                    <w:top w:val="none" w:sz="0" w:space="0" w:color="auto"/>
                                                    <w:left w:val="none" w:sz="0" w:space="0" w:color="auto"/>
                                                    <w:bottom w:val="none" w:sz="0" w:space="0" w:color="auto"/>
                                                    <w:right w:val="none" w:sz="0" w:space="0" w:color="auto"/>
                                                  </w:divBdr>
                                                  <w:divsChild>
                                                    <w:div w:id="15968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62887">
                          <w:marLeft w:val="0"/>
                          <w:marRight w:val="0"/>
                          <w:marTop w:val="0"/>
                          <w:marBottom w:val="0"/>
                          <w:divBdr>
                            <w:top w:val="none" w:sz="0" w:space="0" w:color="auto"/>
                            <w:left w:val="none" w:sz="0" w:space="0" w:color="auto"/>
                            <w:bottom w:val="none" w:sz="0" w:space="0" w:color="auto"/>
                            <w:right w:val="none" w:sz="0" w:space="0" w:color="auto"/>
                          </w:divBdr>
                          <w:divsChild>
                            <w:div w:id="1386366493">
                              <w:marLeft w:val="0"/>
                              <w:marRight w:val="0"/>
                              <w:marTop w:val="0"/>
                              <w:marBottom w:val="0"/>
                              <w:divBdr>
                                <w:top w:val="none" w:sz="0" w:space="0" w:color="auto"/>
                                <w:left w:val="none" w:sz="0" w:space="0" w:color="auto"/>
                                <w:bottom w:val="none" w:sz="0" w:space="0" w:color="auto"/>
                                <w:right w:val="none" w:sz="0" w:space="0" w:color="auto"/>
                              </w:divBdr>
                              <w:divsChild>
                                <w:div w:id="988678504">
                                  <w:marLeft w:val="0"/>
                                  <w:marRight w:val="0"/>
                                  <w:marTop w:val="0"/>
                                  <w:marBottom w:val="0"/>
                                  <w:divBdr>
                                    <w:top w:val="none" w:sz="0" w:space="0" w:color="auto"/>
                                    <w:left w:val="none" w:sz="0" w:space="0" w:color="auto"/>
                                    <w:bottom w:val="none" w:sz="0" w:space="0" w:color="auto"/>
                                    <w:right w:val="none" w:sz="0" w:space="0" w:color="auto"/>
                                  </w:divBdr>
                                  <w:divsChild>
                                    <w:div w:id="17523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4496">
          <w:marLeft w:val="0"/>
          <w:marRight w:val="0"/>
          <w:marTop w:val="0"/>
          <w:marBottom w:val="0"/>
          <w:divBdr>
            <w:top w:val="none" w:sz="0" w:space="0" w:color="auto"/>
            <w:left w:val="none" w:sz="0" w:space="0" w:color="auto"/>
            <w:bottom w:val="none" w:sz="0" w:space="0" w:color="auto"/>
            <w:right w:val="none" w:sz="0" w:space="0" w:color="auto"/>
          </w:divBdr>
          <w:divsChild>
            <w:div w:id="868831735">
              <w:marLeft w:val="0"/>
              <w:marRight w:val="0"/>
              <w:marTop w:val="0"/>
              <w:marBottom w:val="0"/>
              <w:divBdr>
                <w:top w:val="none" w:sz="0" w:space="0" w:color="auto"/>
                <w:left w:val="none" w:sz="0" w:space="0" w:color="auto"/>
                <w:bottom w:val="none" w:sz="0" w:space="0" w:color="auto"/>
                <w:right w:val="none" w:sz="0" w:space="0" w:color="auto"/>
              </w:divBdr>
              <w:divsChild>
                <w:div w:id="87124227">
                  <w:marLeft w:val="0"/>
                  <w:marRight w:val="0"/>
                  <w:marTop w:val="0"/>
                  <w:marBottom w:val="0"/>
                  <w:divBdr>
                    <w:top w:val="none" w:sz="0" w:space="0" w:color="auto"/>
                    <w:left w:val="none" w:sz="0" w:space="0" w:color="auto"/>
                    <w:bottom w:val="none" w:sz="0" w:space="0" w:color="auto"/>
                    <w:right w:val="none" w:sz="0" w:space="0" w:color="auto"/>
                  </w:divBdr>
                  <w:divsChild>
                    <w:div w:id="112359706">
                      <w:marLeft w:val="0"/>
                      <w:marRight w:val="0"/>
                      <w:marTop w:val="0"/>
                      <w:marBottom w:val="0"/>
                      <w:divBdr>
                        <w:top w:val="none" w:sz="0" w:space="0" w:color="auto"/>
                        <w:left w:val="none" w:sz="0" w:space="0" w:color="auto"/>
                        <w:bottom w:val="none" w:sz="0" w:space="0" w:color="auto"/>
                        <w:right w:val="none" w:sz="0" w:space="0" w:color="auto"/>
                      </w:divBdr>
                      <w:divsChild>
                        <w:div w:id="326983964">
                          <w:marLeft w:val="0"/>
                          <w:marRight w:val="0"/>
                          <w:marTop w:val="0"/>
                          <w:marBottom w:val="0"/>
                          <w:divBdr>
                            <w:top w:val="none" w:sz="0" w:space="0" w:color="auto"/>
                            <w:left w:val="none" w:sz="0" w:space="0" w:color="auto"/>
                            <w:bottom w:val="none" w:sz="0" w:space="0" w:color="auto"/>
                            <w:right w:val="none" w:sz="0" w:space="0" w:color="auto"/>
                          </w:divBdr>
                          <w:divsChild>
                            <w:div w:id="1628580734">
                              <w:marLeft w:val="0"/>
                              <w:marRight w:val="0"/>
                              <w:marTop w:val="0"/>
                              <w:marBottom w:val="0"/>
                              <w:divBdr>
                                <w:top w:val="none" w:sz="0" w:space="0" w:color="auto"/>
                                <w:left w:val="none" w:sz="0" w:space="0" w:color="auto"/>
                                <w:bottom w:val="none" w:sz="0" w:space="0" w:color="auto"/>
                                <w:right w:val="none" w:sz="0" w:space="0" w:color="auto"/>
                              </w:divBdr>
                              <w:divsChild>
                                <w:div w:id="33311758">
                                  <w:marLeft w:val="0"/>
                                  <w:marRight w:val="0"/>
                                  <w:marTop w:val="0"/>
                                  <w:marBottom w:val="0"/>
                                  <w:divBdr>
                                    <w:top w:val="none" w:sz="0" w:space="0" w:color="auto"/>
                                    <w:left w:val="none" w:sz="0" w:space="0" w:color="auto"/>
                                    <w:bottom w:val="none" w:sz="0" w:space="0" w:color="auto"/>
                                    <w:right w:val="none" w:sz="0" w:space="0" w:color="auto"/>
                                  </w:divBdr>
                                  <w:divsChild>
                                    <w:div w:id="2027173188">
                                      <w:marLeft w:val="0"/>
                                      <w:marRight w:val="0"/>
                                      <w:marTop w:val="0"/>
                                      <w:marBottom w:val="0"/>
                                      <w:divBdr>
                                        <w:top w:val="none" w:sz="0" w:space="0" w:color="auto"/>
                                        <w:left w:val="none" w:sz="0" w:space="0" w:color="auto"/>
                                        <w:bottom w:val="none" w:sz="0" w:space="0" w:color="auto"/>
                                        <w:right w:val="none" w:sz="0" w:space="0" w:color="auto"/>
                                      </w:divBdr>
                                      <w:divsChild>
                                        <w:div w:id="794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4797">
          <w:marLeft w:val="0"/>
          <w:marRight w:val="0"/>
          <w:marTop w:val="0"/>
          <w:marBottom w:val="0"/>
          <w:divBdr>
            <w:top w:val="none" w:sz="0" w:space="0" w:color="auto"/>
            <w:left w:val="none" w:sz="0" w:space="0" w:color="auto"/>
            <w:bottom w:val="none" w:sz="0" w:space="0" w:color="auto"/>
            <w:right w:val="none" w:sz="0" w:space="0" w:color="auto"/>
          </w:divBdr>
          <w:divsChild>
            <w:div w:id="652635958">
              <w:marLeft w:val="0"/>
              <w:marRight w:val="0"/>
              <w:marTop w:val="0"/>
              <w:marBottom w:val="0"/>
              <w:divBdr>
                <w:top w:val="none" w:sz="0" w:space="0" w:color="auto"/>
                <w:left w:val="none" w:sz="0" w:space="0" w:color="auto"/>
                <w:bottom w:val="none" w:sz="0" w:space="0" w:color="auto"/>
                <w:right w:val="none" w:sz="0" w:space="0" w:color="auto"/>
              </w:divBdr>
              <w:divsChild>
                <w:div w:id="1297100787">
                  <w:marLeft w:val="0"/>
                  <w:marRight w:val="0"/>
                  <w:marTop w:val="0"/>
                  <w:marBottom w:val="0"/>
                  <w:divBdr>
                    <w:top w:val="none" w:sz="0" w:space="0" w:color="auto"/>
                    <w:left w:val="none" w:sz="0" w:space="0" w:color="auto"/>
                    <w:bottom w:val="none" w:sz="0" w:space="0" w:color="auto"/>
                    <w:right w:val="none" w:sz="0" w:space="0" w:color="auto"/>
                  </w:divBdr>
                  <w:divsChild>
                    <w:div w:id="559902603">
                      <w:marLeft w:val="0"/>
                      <w:marRight w:val="0"/>
                      <w:marTop w:val="0"/>
                      <w:marBottom w:val="0"/>
                      <w:divBdr>
                        <w:top w:val="none" w:sz="0" w:space="0" w:color="auto"/>
                        <w:left w:val="none" w:sz="0" w:space="0" w:color="auto"/>
                        <w:bottom w:val="none" w:sz="0" w:space="0" w:color="auto"/>
                        <w:right w:val="none" w:sz="0" w:space="0" w:color="auto"/>
                      </w:divBdr>
                      <w:divsChild>
                        <w:div w:id="1470828529">
                          <w:marLeft w:val="0"/>
                          <w:marRight w:val="0"/>
                          <w:marTop w:val="0"/>
                          <w:marBottom w:val="0"/>
                          <w:divBdr>
                            <w:top w:val="none" w:sz="0" w:space="0" w:color="auto"/>
                            <w:left w:val="none" w:sz="0" w:space="0" w:color="auto"/>
                            <w:bottom w:val="none" w:sz="0" w:space="0" w:color="auto"/>
                            <w:right w:val="none" w:sz="0" w:space="0" w:color="auto"/>
                          </w:divBdr>
                          <w:divsChild>
                            <w:div w:id="289946624">
                              <w:marLeft w:val="0"/>
                              <w:marRight w:val="0"/>
                              <w:marTop w:val="0"/>
                              <w:marBottom w:val="0"/>
                              <w:divBdr>
                                <w:top w:val="none" w:sz="0" w:space="0" w:color="auto"/>
                                <w:left w:val="none" w:sz="0" w:space="0" w:color="auto"/>
                                <w:bottom w:val="none" w:sz="0" w:space="0" w:color="auto"/>
                                <w:right w:val="none" w:sz="0" w:space="0" w:color="auto"/>
                              </w:divBdr>
                              <w:divsChild>
                                <w:div w:id="18867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2558">
                  <w:marLeft w:val="0"/>
                  <w:marRight w:val="0"/>
                  <w:marTop w:val="0"/>
                  <w:marBottom w:val="0"/>
                  <w:divBdr>
                    <w:top w:val="none" w:sz="0" w:space="0" w:color="auto"/>
                    <w:left w:val="none" w:sz="0" w:space="0" w:color="auto"/>
                    <w:bottom w:val="none" w:sz="0" w:space="0" w:color="auto"/>
                    <w:right w:val="none" w:sz="0" w:space="0" w:color="auto"/>
                  </w:divBdr>
                  <w:divsChild>
                    <w:div w:id="2055690860">
                      <w:marLeft w:val="0"/>
                      <w:marRight w:val="0"/>
                      <w:marTop w:val="0"/>
                      <w:marBottom w:val="0"/>
                      <w:divBdr>
                        <w:top w:val="none" w:sz="0" w:space="0" w:color="auto"/>
                        <w:left w:val="none" w:sz="0" w:space="0" w:color="auto"/>
                        <w:bottom w:val="none" w:sz="0" w:space="0" w:color="auto"/>
                        <w:right w:val="none" w:sz="0" w:space="0" w:color="auto"/>
                      </w:divBdr>
                      <w:divsChild>
                        <w:div w:id="552426169">
                          <w:marLeft w:val="0"/>
                          <w:marRight w:val="0"/>
                          <w:marTop w:val="0"/>
                          <w:marBottom w:val="0"/>
                          <w:divBdr>
                            <w:top w:val="none" w:sz="0" w:space="0" w:color="auto"/>
                            <w:left w:val="none" w:sz="0" w:space="0" w:color="auto"/>
                            <w:bottom w:val="none" w:sz="0" w:space="0" w:color="auto"/>
                            <w:right w:val="none" w:sz="0" w:space="0" w:color="auto"/>
                          </w:divBdr>
                          <w:divsChild>
                            <w:div w:id="49352566">
                              <w:marLeft w:val="0"/>
                              <w:marRight w:val="0"/>
                              <w:marTop w:val="0"/>
                              <w:marBottom w:val="0"/>
                              <w:divBdr>
                                <w:top w:val="none" w:sz="0" w:space="0" w:color="auto"/>
                                <w:left w:val="none" w:sz="0" w:space="0" w:color="auto"/>
                                <w:bottom w:val="none" w:sz="0" w:space="0" w:color="auto"/>
                                <w:right w:val="none" w:sz="0" w:space="0" w:color="auto"/>
                              </w:divBdr>
                              <w:divsChild>
                                <w:div w:id="1784615977">
                                  <w:marLeft w:val="0"/>
                                  <w:marRight w:val="0"/>
                                  <w:marTop w:val="0"/>
                                  <w:marBottom w:val="0"/>
                                  <w:divBdr>
                                    <w:top w:val="none" w:sz="0" w:space="0" w:color="auto"/>
                                    <w:left w:val="none" w:sz="0" w:space="0" w:color="auto"/>
                                    <w:bottom w:val="none" w:sz="0" w:space="0" w:color="auto"/>
                                    <w:right w:val="none" w:sz="0" w:space="0" w:color="auto"/>
                                  </w:divBdr>
                                  <w:divsChild>
                                    <w:div w:id="1463383808">
                                      <w:marLeft w:val="0"/>
                                      <w:marRight w:val="0"/>
                                      <w:marTop w:val="0"/>
                                      <w:marBottom w:val="0"/>
                                      <w:divBdr>
                                        <w:top w:val="none" w:sz="0" w:space="0" w:color="auto"/>
                                        <w:left w:val="none" w:sz="0" w:space="0" w:color="auto"/>
                                        <w:bottom w:val="none" w:sz="0" w:space="0" w:color="auto"/>
                                        <w:right w:val="none" w:sz="0" w:space="0" w:color="auto"/>
                                      </w:divBdr>
                                      <w:divsChild>
                                        <w:div w:id="1376929293">
                                          <w:marLeft w:val="0"/>
                                          <w:marRight w:val="0"/>
                                          <w:marTop w:val="0"/>
                                          <w:marBottom w:val="0"/>
                                          <w:divBdr>
                                            <w:top w:val="none" w:sz="0" w:space="0" w:color="auto"/>
                                            <w:left w:val="none" w:sz="0" w:space="0" w:color="auto"/>
                                            <w:bottom w:val="none" w:sz="0" w:space="0" w:color="auto"/>
                                            <w:right w:val="none" w:sz="0" w:space="0" w:color="auto"/>
                                          </w:divBdr>
                                          <w:divsChild>
                                            <w:div w:id="171771693">
                                              <w:marLeft w:val="0"/>
                                              <w:marRight w:val="0"/>
                                              <w:marTop w:val="0"/>
                                              <w:marBottom w:val="0"/>
                                              <w:divBdr>
                                                <w:top w:val="none" w:sz="0" w:space="0" w:color="auto"/>
                                                <w:left w:val="none" w:sz="0" w:space="0" w:color="auto"/>
                                                <w:bottom w:val="none" w:sz="0" w:space="0" w:color="auto"/>
                                                <w:right w:val="none" w:sz="0" w:space="0" w:color="auto"/>
                                              </w:divBdr>
                                            </w:div>
                                            <w:div w:id="925841681">
                                              <w:marLeft w:val="0"/>
                                              <w:marRight w:val="0"/>
                                              <w:marTop w:val="0"/>
                                              <w:marBottom w:val="0"/>
                                              <w:divBdr>
                                                <w:top w:val="none" w:sz="0" w:space="0" w:color="auto"/>
                                                <w:left w:val="none" w:sz="0" w:space="0" w:color="auto"/>
                                                <w:bottom w:val="none" w:sz="0" w:space="0" w:color="auto"/>
                                                <w:right w:val="none" w:sz="0" w:space="0" w:color="auto"/>
                                              </w:divBdr>
                                              <w:divsChild>
                                                <w:div w:id="1153985421">
                                                  <w:marLeft w:val="0"/>
                                                  <w:marRight w:val="0"/>
                                                  <w:marTop w:val="0"/>
                                                  <w:marBottom w:val="0"/>
                                                  <w:divBdr>
                                                    <w:top w:val="none" w:sz="0" w:space="0" w:color="auto"/>
                                                    <w:left w:val="none" w:sz="0" w:space="0" w:color="auto"/>
                                                    <w:bottom w:val="none" w:sz="0" w:space="0" w:color="auto"/>
                                                    <w:right w:val="none" w:sz="0" w:space="0" w:color="auto"/>
                                                  </w:divBdr>
                                                  <w:divsChild>
                                                    <w:div w:id="16488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154">
                                              <w:marLeft w:val="0"/>
                                              <w:marRight w:val="0"/>
                                              <w:marTop w:val="0"/>
                                              <w:marBottom w:val="0"/>
                                              <w:divBdr>
                                                <w:top w:val="none" w:sz="0" w:space="0" w:color="auto"/>
                                                <w:left w:val="none" w:sz="0" w:space="0" w:color="auto"/>
                                                <w:bottom w:val="none" w:sz="0" w:space="0" w:color="auto"/>
                                                <w:right w:val="none" w:sz="0" w:space="0" w:color="auto"/>
                                              </w:divBdr>
                                            </w:div>
                                          </w:divsChild>
                                        </w:div>
                                        <w:div w:id="1563976953">
                                          <w:marLeft w:val="0"/>
                                          <w:marRight w:val="0"/>
                                          <w:marTop w:val="0"/>
                                          <w:marBottom w:val="0"/>
                                          <w:divBdr>
                                            <w:top w:val="none" w:sz="0" w:space="0" w:color="auto"/>
                                            <w:left w:val="none" w:sz="0" w:space="0" w:color="auto"/>
                                            <w:bottom w:val="none" w:sz="0" w:space="0" w:color="auto"/>
                                            <w:right w:val="none" w:sz="0" w:space="0" w:color="auto"/>
                                          </w:divBdr>
                                          <w:divsChild>
                                            <w:div w:id="56440393">
                                              <w:marLeft w:val="0"/>
                                              <w:marRight w:val="0"/>
                                              <w:marTop w:val="0"/>
                                              <w:marBottom w:val="0"/>
                                              <w:divBdr>
                                                <w:top w:val="none" w:sz="0" w:space="0" w:color="auto"/>
                                                <w:left w:val="none" w:sz="0" w:space="0" w:color="auto"/>
                                                <w:bottom w:val="none" w:sz="0" w:space="0" w:color="auto"/>
                                                <w:right w:val="none" w:sz="0" w:space="0" w:color="auto"/>
                                              </w:divBdr>
                                            </w:div>
                                            <w:div w:id="1497189752">
                                              <w:marLeft w:val="0"/>
                                              <w:marRight w:val="0"/>
                                              <w:marTop w:val="0"/>
                                              <w:marBottom w:val="0"/>
                                              <w:divBdr>
                                                <w:top w:val="none" w:sz="0" w:space="0" w:color="auto"/>
                                                <w:left w:val="none" w:sz="0" w:space="0" w:color="auto"/>
                                                <w:bottom w:val="none" w:sz="0" w:space="0" w:color="auto"/>
                                                <w:right w:val="none" w:sz="0" w:space="0" w:color="auto"/>
                                              </w:divBdr>
                                              <w:divsChild>
                                                <w:div w:id="367680527">
                                                  <w:marLeft w:val="0"/>
                                                  <w:marRight w:val="0"/>
                                                  <w:marTop w:val="0"/>
                                                  <w:marBottom w:val="0"/>
                                                  <w:divBdr>
                                                    <w:top w:val="none" w:sz="0" w:space="0" w:color="auto"/>
                                                    <w:left w:val="none" w:sz="0" w:space="0" w:color="auto"/>
                                                    <w:bottom w:val="none" w:sz="0" w:space="0" w:color="auto"/>
                                                    <w:right w:val="none" w:sz="0" w:space="0" w:color="auto"/>
                                                  </w:divBdr>
                                                  <w:divsChild>
                                                    <w:div w:id="670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47168">
                          <w:marLeft w:val="0"/>
                          <w:marRight w:val="0"/>
                          <w:marTop w:val="0"/>
                          <w:marBottom w:val="0"/>
                          <w:divBdr>
                            <w:top w:val="none" w:sz="0" w:space="0" w:color="auto"/>
                            <w:left w:val="none" w:sz="0" w:space="0" w:color="auto"/>
                            <w:bottom w:val="none" w:sz="0" w:space="0" w:color="auto"/>
                            <w:right w:val="none" w:sz="0" w:space="0" w:color="auto"/>
                          </w:divBdr>
                          <w:divsChild>
                            <w:div w:id="1002976228">
                              <w:marLeft w:val="0"/>
                              <w:marRight w:val="0"/>
                              <w:marTop w:val="0"/>
                              <w:marBottom w:val="0"/>
                              <w:divBdr>
                                <w:top w:val="none" w:sz="0" w:space="0" w:color="auto"/>
                                <w:left w:val="none" w:sz="0" w:space="0" w:color="auto"/>
                                <w:bottom w:val="none" w:sz="0" w:space="0" w:color="auto"/>
                                <w:right w:val="none" w:sz="0" w:space="0" w:color="auto"/>
                              </w:divBdr>
                              <w:divsChild>
                                <w:div w:id="264927712">
                                  <w:marLeft w:val="0"/>
                                  <w:marRight w:val="0"/>
                                  <w:marTop w:val="0"/>
                                  <w:marBottom w:val="0"/>
                                  <w:divBdr>
                                    <w:top w:val="none" w:sz="0" w:space="0" w:color="auto"/>
                                    <w:left w:val="none" w:sz="0" w:space="0" w:color="auto"/>
                                    <w:bottom w:val="none" w:sz="0" w:space="0" w:color="auto"/>
                                    <w:right w:val="none" w:sz="0" w:space="0" w:color="auto"/>
                                  </w:divBdr>
                                  <w:divsChild>
                                    <w:div w:id="1497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2932">
          <w:marLeft w:val="0"/>
          <w:marRight w:val="0"/>
          <w:marTop w:val="0"/>
          <w:marBottom w:val="0"/>
          <w:divBdr>
            <w:top w:val="none" w:sz="0" w:space="0" w:color="auto"/>
            <w:left w:val="none" w:sz="0" w:space="0" w:color="auto"/>
            <w:bottom w:val="none" w:sz="0" w:space="0" w:color="auto"/>
            <w:right w:val="none" w:sz="0" w:space="0" w:color="auto"/>
          </w:divBdr>
          <w:divsChild>
            <w:div w:id="1093627816">
              <w:marLeft w:val="0"/>
              <w:marRight w:val="0"/>
              <w:marTop w:val="0"/>
              <w:marBottom w:val="0"/>
              <w:divBdr>
                <w:top w:val="none" w:sz="0" w:space="0" w:color="auto"/>
                <w:left w:val="none" w:sz="0" w:space="0" w:color="auto"/>
                <w:bottom w:val="none" w:sz="0" w:space="0" w:color="auto"/>
                <w:right w:val="none" w:sz="0" w:space="0" w:color="auto"/>
              </w:divBdr>
              <w:divsChild>
                <w:div w:id="168252177">
                  <w:marLeft w:val="0"/>
                  <w:marRight w:val="0"/>
                  <w:marTop w:val="0"/>
                  <w:marBottom w:val="0"/>
                  <w:divBdr>
                    <w:top w:val="none" w:sz="0" w:space="0" w:color="auto"/>
                    <w:left w:val="none" w:sz="0" w:space="0" w:color="auto"/>
                    <w:bottom w:val="none" w:sz="0" w:space="0" w:color="auto"/>
                    <w:right w:val="none" w:sz="0" w:space="0" w:color="auto"/>
                  </w:divBdr>
                  <w:divsChild>
                    <w:div w:id="1641157243">
                      <w:marLeft w:val="0"/>
                      <w:marRight w:val="0"/>
                      <w:marTop w:val="0"/>
                      <w:marBottom w:val="0"/>
                      <w:divBdr>
                        <w:top w:val="none" w:sz="0" w:space="0" w:color="auto"/>
                        <w:left w:val="none" w:sz="0" w:space="0" w:color="auto"/>
                        <w:bottom w:val="none" w:sz="0" w:space="0" w:color="auto"/>
                        <w:right w:val="none" w:sz="0" w:space="0" w:color="auto"/>
                      </w:divBdr>
                      <w:divsChild>
                        <w:div w:id="724988712">
                          <w:marLeft w:val="0"/>
                          <w:marRight w:val="0"/>
                          <w:marTop w:val="0"/>
                          <w:marBottom w:val="0"/>
                          <w:divBdr>
                            <w:top w:val="none" w:sz="0" w:space="0" w:color="auto"/>
                            <w:left w:val="none" w:sz="0" w:space="0" w:color="auto"/>
                            <w:bottom w:val="none" w:sz="0" w:space="0" w:color="auto"/>
                            <w:right w:val="none" w:sz="0" w:space="0" w:color="auto"/>
                          </w:divBdr>
                          <w:divsChild>
                            <w:div w:id="802235169">
                              <w:marLeft w:val="0"/>
                              <w:marRight w:val="0"/>
                              <w:marTop w:val="0"/>
                              <w:marBottom w:val="0"/>
                              <w:divBdr>
                                <w:top w:val="none" w:sz="0" w:space="0" w:color="auto"/>
                                <w:left w:val="none" w:sz="0" w:space="0" w:color="auto"/>
                                <w:bottom w:val="none" w:sz="0" w:space="0" w:color="auto"/>
                                <w:right w:val="none" w:sz="0" w:space="0" w:color="auto"/>
                              </w:divBdr>
                              <w:divsChild>
                                <w:div w:id="2048601553">
                                  <w:marLeft w:val="0"/>
                                  <w:marRight w:val="0"/>
                                  <w:marTop w:val="0"/>
                                  <w:marBottom w:val="0"/>
                                  <w:divBdr>
                                    <w:top w:val="none" w:sz="0" w:space="0" w:color="auto"/>
                                    <w:left w:val="none" w:sz="0" w:space="0" w:color="auto"/>
                                    <w:bottom w:val="none" w:sz="0" w:space="0" w:color="auto"/>
                                    <w:right w:val="none" w:sz="0" w:space="0" w:color="auto"/>
                                  </w:divBdr>
                                  <w:divsChild>
                                    <w:div w:id="2025588860">
                                      <w:marLeft w:val="0"/>
                                      <w:marRight w:val="0"/>
                                      <w:marTop w:val="0"/>
                                      <w:marBottom w:val="0"/>
                                      <w:divBdr>
                                        <w:top w:val="none" w:sz="0" w:space="0" w:color="auto"/>
                                        <w:left w:val="none" w:sz="0" w:space="0" w:color="auto"/>
                                        <w:bottom w:val="none" w:sz="0" w:space="0" w:color="auto"/>
                                        <w:right w:val="none" w:sz="0" w:space="0" w:color="auto"/>
                                      </w:divBdr>
                                      <w:divsChild>
                                        <w:div w:id="18970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78582">
          <w:marLeft w:val="0"/>
          <w:marRight w:val="0"/>
          <w:marTop w:val="0"/>
          <w:marBottom w:val="0"/>
          <w:divBdr>
            <w:top w:val="none" w:sz="0" w:space="0" w:color="auto"/>
            <w:left w:val="none" w:sz="0" w:space="0" w:color="auto"/>
            <w:bottom w:val="none" w:sz="0" w:space="0" w:color="auto"/>
            <w:right w:val="none" w:sz="0" w:space="0" w:color="auto"/>
          </w:divBdr>
          <w:divsChild>
            <w:div w:id="54160933">
              <w:marLeft w:val="0"/>
              <w:marRight w:val="0"/>
              <w:marTop w:val="0"/>
              <w:marBottom w:val="0"/>
              <w:divBdr>
                <w:top w:val="none" w:sz="0" w:space="0" w:color="auto"/>
                <w:left w:val="none" w:sz="0" w:space="0" w:color="auto"/>
                <w:bottom w:val="none" w:sz="0" w:space="0" w:color="auto"/>
                <w:right w:val="none" w:sz="0" w:space="0" w:color="auto"/>
              </w:divBdr>
              <w:divsChild>
                <w:div w:id="725026337">
                  <w:marLeft w:val="0"/>
                  <w:marRight w:val="0"/>
                  <w:marTop w:val="0"/>
                  <w:marBottom w:val="0"/>
                  <w:divBdr>
                    <w:top w:val="none" w:sz="0" w:space="0" w:color="auto"/>
                    <w:left w:val="none" w:sz="0" w:space="0" w:color="auto"/>
                    <w:bottom w:val="none" w:sz="0" w:space="0" w:color="auto"/>
                    <w:right w:val="none" w:sz="0" w:space="0" w:color="auto"/>
                  </w:divBdr>
                  <w:divsChild>
                    <w:div w:id="616759694">
                      <w:marLeft w:val="0"/>
                      <w:marRight w:val="0"/>
                      <w:marTop w:val="0"/>
                      <w:marBottom w:val="0"/>
                      <w:divBdr>
                        <w:top w:val="none" w:sz="0" w:space="0" w:color="auto"/>
                        <w:left w:val="none" w:sz="0" w:space="0" w:color="auto"/>
                        <w:bottom w:val="none" w:sz="0" w:space="0" w:color="auto"/>
                        <w:right w:val="none" w:sz="0" w:space="0" w:color="auto"/>
                      </w:divBdr>
                      <w:divsChild>
                        <w:div w:id="55009368">
                          <w:marLeft w:val="0"/>
                          <w:marRight w:val="0"/>
                          <w:marTop w:val="0"/>
                          <w:marBottom w:val="0"/>
                          <w:divBdr>
                            <w:top w:val="none" w:sz="0" w:space="0" w:color="auto"/>
                            <w:left w:val="none" w:sz="0" w:space="0" w:color="auto"/>
                            <w:bottom w:val="none" w:sz="0" w:space="0" w:color="auto"/>
                            <w:right w:val="none" w:sz="0" w:space="0" w:color="auto"/>
                          </w:divBdr>
                          <w:divsChild>
                            <w:div w:id="1138570264">
                              <w:marLeft w:val="0"/>
                              <w:marRight w:val="0"/>
                              <w:marTop w:val="0"/>
                              <w:marBottom w:val="0"/>
                              <w:divBdr>
                                <w:top w:val="none" w:sz="0" w:space="0" w:color="auto"/>
                                <w:left w:val="none" w:sz="0" w:space="0" w:color="auto"/>
                                <w:bottom w:val="none" w:sz="0" w:space="0" w:color="auto"/>
                                <w:right w:val="none" w:sz="0" w:space="0" w:color="auto"/>
                              </w:divBdr>
                              <w:divsChild>
                                <w:div w:id="885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3463">
                  <w:marLeft w:val="0"/>
                  <w:marRight w:val="0"/>
                  <w:marTop w:val="0"/>
                  <w:marBottom w:val="0"/>
                  <w:divBdr>
                    <w:top w:val="none" w:sz="0" w:space="0" w:color="auto"/>
                    <w:left w:val="none" w:sz="0" w:space="0" w:color="auto"/>
                    <w:bottom w:val="none" w:sz="0" w:space="0" w:color="auto"/>
                    <w:right w:val="none" w:sz="0" w:space="0" w:color="auto"/>
                  </w:divBdr>
                  <w:divsChild>
                    <w:div w:id="1606765431">
                      <w:marLeft w:val="0"/>
                      <w:marRight w:val="0"/>
                      <w:marTop w:val="0"/>
                      <w:marBottom w:val="0"/>
                      <w:divBdr>
                        <w:top w:val="none" w:sz="0" w:space="0" w:color="auto"/>
                        <w:left w:val="none" w:sz="0" w:space="0" w:color="auto"/>
                        <w:bottom w:val="none" w:sz="0" w:space="0" w:color="auto"/>
                        <w:right w:val="none" w:sz="0" w:space="0" w:color="auto"/>
                      </w:divBdr>
                      <w:divsChild>
                        <w:div w:id="238564646">
                          <w:marLeft w:val="0"/>
                          <w:marRight w:val="0"/>
                          <w:marTop w:val="0"/>
                          <w:marBottom w:val="0"/>
                          <w:divBdr>
                            <w:top w:val="none" w:sz="0" w:space="0" w:color="auto"/>
                            <w:left w:val="none" w:sz="0" w:space="0" w:color="auto"/>
                            <w:bottom w:val="none" w:sz="0" w:space="0" w:color="auto"/>
                            <w:right w:val="none" w:sz="0" w:space="0" w:color="auto"/>
                          </w:divBdr>
                          <w:divsChild>
                            <w:div w:id="1224609630">
                              <w:marLeft w:val="0"/>
                              <w:marRight w:val="0"/>
                              <w:marTop w:val="0"/>
                              <w:marBottom w:val="0"/>
                              <w:divBdr>
                                <w:top w:val="none" w:sz="0" w:space="0" w:color="auto"/>
                                <w:left w:val="none" w:sz="0" w:space="0" w:color="auto"/>
                                <w:bottom w:val="none" w:sz="0" w:space="0" w:color="auto"/>
                                <w:right w:val="none" w:sz="0" w:space="0" w:color="auto"/>
                              </w:divBdr>
                              <w:divsChild>
                                <w:div w:id="833453220">
                                  <w:marLeft w:val="0"/>
                                  <w:marRight w:val="0"/>
                                  <w:marTop w:val="0"/>
                                  <w:marBottom w:val="0"/>
                                  <w:divBdr>
                                    <w:top w:val="none" w:sz="0" w:space="0" w:color="auto"/>
                                    <w:left w:val="none" w:sz="0" w:space="0" w:color="auto"/>
                                    <w:bottom w:val="none" w:sz="0" w:space="0" w:color="auto"/>
                                    <w:right w:val="none" w:sz="0" w:space="0" w:color="auto"/>
                                  </w:divBdr>
                                  <w:divsChild>
                                    <w:div w:id="1450781724">
                                      <w:marLeft w:val="0"/>
                                      <w:marRight w:val="0"/>
                                      <w:marTop w:val="0"/>
                                      <w:marBottom w:val="0"/>
                                      <w:divBdr>
                                        <w:top w:val="none" w:sz="0" w:space="0" w:color="auto"/>
                                        <w:left w:val="none" w:sz="0" w:space="0" w:color="auto"/>
                                        <w:bottom w:val="none" w:sz="0" w:space="0" w:color="auto"/>
                                        <w:right w:val="none" w:sz="0" w:space="0" w:color="auto"/>
                                      </w:divBdr>
                                      <w:divsChild>
                                        <w:div w:id="974919172">
                                          <w:marLeft w:val="0"/>
                                          <w:marRight w:val="0"/>
                                          <w:marTop w:val="0"/>
                                          <w:marBottom w:val="0"/>
                                          <w:divBdr>
                                            <w:top w:val="none" w:sz="0" w:space="0" w:color="auto"/>
                                            <w:left w:val="none" w:sz="0" w:space="0" w:color="auto"/>
                                            <w:bottom w:val="none" w:sz="0" w:space="0" w:color="auto"/>
                                            <w:right w:val="none" w:sz="0" w:space="0" w:color="auto"/>
                                          </w:divBdr>
                                          <w:divsChild>
                                            <w:div w:id="496379848">
                                              <w:marLeft w:val="0"/>
                                              <w:marRight w:val="0"/>
                                              <w:marTop w:val="0"/>
                                              <w:marBottom w:val="0"/>
                                              <w:divBdr>
                                                <w:top w:val="none" w:sz="0" w:space="0" w:color="auto"/>
                                                <w:left w:val="none" w:sz="0" w:space="0" w:color="auto"/>
                                                <w:bottom w:val="none" w:sz="0" w:space="0" w:color="auto"/>
                                                <w:right w:val="none" w:sz="0" w:space="0" w:color="auto"/>
                                              </w:divBdr>
                                            </w:div>
                                            <w:div w:id="1561403191">
                                              <w:marLeft w:val="0"/>
                                              <w:marRight w:val="0"/>
                                              <w:marTop w:val="0"/>
                                              <w:marBottom w:val="0"/>
                                              <w:divBdr>
                                                <w:top w:val="none" w:sz="0" w:space="0" w:color="auto"/>
                                                <w:left w:val="none" w:sz="0" w:space="0" w:color="auto"/>
                                                <w:bottom w:val="none" w:sz="0" w:space="0" w:color="auto"/>
                                                <w:right w:val="none" w:sz="0" w:space="0" w:color="auto"/>
                                              </w:divBdr>
                                              <w:divsChild>
                                                <w:div w:id="319698440">
                                                  <w:marLeft w:val="0"/>
                                                  <w:marRight w:val="0"/>
                                                  <w:marTop w:val="0"/>
                                                  <w:marBottom w:val="0"/>
                                                  <w:divBdr>
                                                    <w:top w:val="none" w:sz="0" w:space="0" w:color="auto"/>
                                                    <w:left w:val="none" w:sz="0" w:space="0" w:color="auto"/>
                                                    <w:bottom w:val="none" w:sz="0" w:space="0" w:color="auto"/>
                                                    <w:right w:val="none" w:sz="0" w:space="0" w:color="auto"/>
                                                  </w:divBdr>
                                                  <w:divsChild>
                                                    <w:div w:id="10612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993">
                                              <w:marLeft w:val="0"/>
                                              <w:marRight w:val="0"/>
                                              <w:marTop w:val="0"/>
                                              <w:marBottom w:val="0"/>
                                              <w:divBdr>
                                                <w:top w:val="none" w:sz="0" w:space="0" w:color="auto"/>
                                                <w:left w:val="none" w:sz="0" w:space="0" w:color="auto"/>
                                                <w:bottom w:val="none" w:sz="0" w:space="0" w:color="auto"/>
                                                <w:right w:val="none" w:sz="0" w:space="0" w:color="auto"/>
                                              </w:divBdr>
                                            </w:div>
                                          </w:divsChild>
                                        </w:div>
                                        <w:div w:id="1344669163">
                                          <w:marLeft w:val="0"/>
                                          <w:marRight w:val="0"/>
                                          <w:marTop w:val="0"/>
                                          <w:marBottom w:val="0"/>
                                          <w:divBdr>
                                            <w:top w:val="none" w:sz="0" w:space="0" w:color="auto"/>
                                            <w:left w:val="none" w:sz="0" w:space="0" w:color="auto"/>
                                            <w:bottom w:val="none" w:sz="0" w:space="0" w:color="auto"/>
                                            <w:right w:val="none" w:sz="0" w:space="0" w:color="auto"/>
                                          </w:divBdr>
                                          <w:divsChild>
                                            <w:div w:id="539365241">
                                              <w:marLeft w:val="0"/>
                                              <w:marRight w:val="0"/>
                                              <w:marTop w:val="0"/>
                                              <w:marBottom w:val="0"/>
                                              <w:divBdr>
                                                <w:top w:val="none" w:sz="0" w:space="0" w:color="auto"/>
                                                <w:left w:val="none" w:sz="0" w:space="0" w:color="auto"/>
                                                <w:bottom w:val="none" w:sz="0" w:space="0" w:color="auto"/>
                                                <w:right w:val="none" w:sz="0" w:space="0" w:color="auto"/>
                                              </w:divBdr>
                                            </w:div>
                                            <w:div w:id="1835871240">
                                              <w:marLeft w:val="0"/>
                                              <w:marRight w:val="0"/>
                                              <w:marTop w:val="0"/>
                                              <w:marBottom w:val="0"/>
                                              <w:divBdr>
                                                <w:top w:val="none" w:sz="0" w:space="0" w:color="auto"/>
                                                <w:left w:val="none" w:sz="0" w:space="0" w:color="auto"/>
                                                <w:bottom w:val="none" w:sz="0" w:space="0" w:color="auto"/>
                                                <w:right w:val="none" w:sz="0" w:space="0" w:color="auto"/>
                                              </w:divBdr>
                                              <w:divsChild>
                                                <w:div w:id="1282686363">
                                                  <w:marLeft w:val="0"/>
                                                  <w:marRight w:val="0"/>
                                                  <w:marTop w:val="0"/>
                                                  <w:marBottom w:val="0"/>
                                                  <w:divBdr>
                                                    <w:top w:val="none" w:sz="0" w:space="0" w:color="auto"/>
                                                    <w:left w:val="none" w:sz="0" w:space="0" w:color="auto"/>
                                                    <w:bottom w:val="none" w:sz="0" w:space="0" w:color="auto"/>
                                                    <w:right w:val="none" w:sz="0" w:space="0" w:color="auto"/>
                                                  </w:divBdr>
                                                  <w:divsChild>
                                                    <w:div w:id="24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927">
                                              <w:marLeft w:val="0"/>
                                              <w:marRight w:val="0"/>
                                              <w:marTop w:val="0"/>
                                              <w:marBottom w:val="0"/>
                                              <w:divBdr>
                                                <w:top w:val="none" w:sz="0" w:space="0" w:color="auto"/>
                                                <w:left w:val="none" w:sz="0" w:space="0" w:color="auto"/>
                                                <w:bottom w:val="none" w:sz="0" w:space="0" w:color="auto"/>
                                                <w:right w:val="none" w:sz="0" w:space="0" w:color="auto"/>
                                              </w:divBdr>
                                            </w:div>
                                          </w:divsChild>
                                        </w:div>
                                        <w:div w:id="858663537">
                                          <w:marLeft w:val="0"/>
                                          <w:marRight w:val="0"/>
                                          <w:marTop w:val="0"/>
                                          <w:marBottom w:val="0"/>
                                          <w:divBdr>
                                            <w:top w:val="none" w:sz="0" w:space="0" w:color="auto"/>
                                            <w:left w:val="none" w:sz="0" w:space="0" w:color="auto"/>
                                            <w:bottom w:val="none" w:sz="0" w:space="0" w:color="auto"/>
                                            <w:right w:val="none" w:sz="0" w:space="0" w:color="auto"/>
                                          </w:divBdr>
                                          <w:divsChild>
                                            <w:div w:id="314841675">
                                              <w:marLeft w:val="0"/>
                                              <w:marRight w:val="0"/>
                                              <w:marTop w:val="0"/>
                                              <w:marBottom w:val="0"/>
                                              <w:divBdr>
                                                <w:top w:val="none" w:sz="0" w:space="0" w:color="auto"/>
                                                <w:left w:val="none" w:sz="0" w:space="0" w:color="auto"/>
                                                <w:bottom w:val="none" w:sz="0" w:space="0" w:color="auto"/>
                                                <w:right w:val="none" w:sz="0" w:space="0" w:color="auto"/>
                                              </w:divBdr>
                                            </w:div>
                                            <w:div w:id="1028021127">
                                              <w:marLeft w:val="0"/>
                                              <w:marRight w:val="0"/>
                                              <w:marTop w:val="0"/>
                                              <w:marBottom w:val="0"/>
                                              <w:divBdr>
                                                <w:top w:val="none" w:sz="0" w:space="0" w:color="auto"/>
                                                <w:left w:val="none" w:sz="0" w:space="0" w:color="auto"/>
                                                <w:bottom w:val="none" w:sz="0" w:space="0" w:color="auto"/>
                                                <w:right w:val="none" w:sz="0" w:space="0" w:color="auto"/>
                                              </w:divBdr>
                                              <w:divsChild>
                                                <w:div w:id="1675646783">
                                                  <w:marLeft w:val="0"/>
                                                  <w:marRight w:val="0"/>
                                                  <w:marTop w:val="0"/>
                                                  <w:marBottom w:val="0"/>
                                                  <w:divBdr>
                                                    <w:top w:val="none" w:sz="0" w:space="0" w:color="auto"/>
                                                    <w:left w:val="none" w:sz="0" w:space="0" w:color="auto"/>
                                                    <w:bottom w:val="none" w:sz="0" w:space="0" w:color="auto"/>
                                                    <w:right w:val="none" w:sz="0" w:space="0" w:color="auto"/>
                                                  </w:divBdr>
                                                  <w:divsChild>
                                                    <w:div w:id="7737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14780">
                          <w:marLeft w:val="0"/>
                          <w:marRight w:val="0"/>
                          <w:marTop w:val="0"/>
                          <w:marBottom w:val="0"/>
                          <w:divBdr>
                            <w:top w:val="none" w:sz="0" w:space="0" w:color="auto"/>
                            <w:left w:val="none" w:sz="0" w:space="0" w:color="auto"/>
                            <w:bottom w:val="none" w:sz="0" w:space="0" w:color="auto"/>
                            <w:right w:val="none" w:sz="0" w:space="0" w:color="auto"/>
                          </w:divBdr>
                          <w:divsChild>
                            <w:div w:id="1972051387">
                              <w:marLeft w:val="0"/>
                              <w:marRight w:val="0"/>
                              <w:marTop w:val="0"/>
                              <w:marBottom w:val="0"/>
                              <w:divBdr>
                                <w:top w:val="none" w:sz="0" w:space="0" w:color="auto"/>
                                <w:left w:val="none" w:sz="0" w:space="0" w:color="auto"/>
                                <w:bottom w:val="none" w:sz="0" w:space="0" w:color="auto"/>
                                <w:right w:val="none" w:sz="0" w:space="0" w:color="auto"/>
                              </w:divBdr>
                              <w:divsChild>
                                <w:div w:id="620303541">
                                  <w:marLeft w:val="0"/>
                                  <w:marRight w:val="0"/>
                                  <w:marTop w:val="0"/>
                                  <w:marBottom w:val="0"/>
                                  <w:divBdr>
                                    <w:top w:val="none" w:sz="0" w:space="0" w:color="auto"/>
                                    <w:left w:val="none" w:sz="0" w:space="0" w:color="auto"/>
                                    <w:bottom w:val="none" w:sz="0" w:space="0" w:color="auto"/>
                                    <w:right w:val="none" w:sz="0" w:space="0" w:color="auto"/>
                                  </w:divBdr>
                                  <w:divsChild>
                                    <w:div w:id="20484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437817">
          <w:marLeft w:val="0"/>
          <w:marRight w:val="0"/>
          <w:marTop w:val="0"/>
          <w:marBottom w:val="0"/>
          <w:divBdr>
            <w:top w:val="none" w:sz="0" w:space="0" w:color="auto"/>
            <w:left w:val="none" w:sz="0" w:space="0" w:color="auto"/>
            <w:bottom w:val="none" w:sz="0" w:space="0" w:color="auto"/>
            <w:right w:val="none" w:sz="0" w:space="0" w:color="auto"/>
          </w:divBdr>
          <w:divsChild>
            <w:div w:id="2117090734">
              <w:marLeft w:val="0"/>
              <w:marRight w:val="0"/>
              <w:marTop w:val="0"/>
              <w:marBottom w:val="0"/>
              <w:divBdr>
                <w:top w:val="none" w:sz="0" w:space="0" w:color="auto"/>
                <w:left w:val="none" w:sz="0" w:space="0" w:color="auto"/>
                <w:bottom w:val="none" w:sz="0" w:space="0" w:color="auto"/>
                <w:right w:val="none" w:sz="0" w:space="0" w:color="auto"/>
              </w:divBdr>
              <w:divsChild>
                <w:div w:id="594947772">
                  <w:marLeft w:val="0"/>
                  <w:marRight w:val="0"/>
                  <w:marTop w:val="0"/>
                  <w:marBottom w:val="0"/>
                  <w:divBdr>
                    <w:top w:val="none" w:sz="0" w:space="0" w:color="auto"/>
                    <w:left w:val="none" w:sz="0" w:space="0" w:color="auto"/>
                    <w:bottom w:val="none" w:sz="0" w:space="0" w:color="auto"/>
                    <w:right w:val="none" w:sz="0" w:space="0" w:color="auto"/>
                  </w:divBdr>
                  <w:divsChild>
                    <w:div w:id="1586718771">
                      <w:marLeft w:val="0"/>
                      <w:marRight w:val="0"/>
                      <w:marTop w:val="0"/>
                      <w:marBottom w:val="0"/>
                      <w:divBdr>
                        <w:top w:val="none" w:sz="0" w:space="0" w:color="auto"/>
                        <w:left w:val="none" w:sz="0" w:space="0" w:color="auto"/>
                        <w:bottom w:val="none" w:sz="0" w:space="0" w:color="auto"/>
                        <w:right w:val="none" w:sz="0" w:space="0" w:color="auto"/>
                      </w:divBdr>
                      <w:divsChild>
                        <w:div w:id="1758479137">
                          <w:marLeft w:val="0"/>
                          <w:marRight w:val="0"/>
                          <w:marTop w:val="0"/>
                          <w:marBottom w:val="0"/>
                          <w:divBdr>
                            <w:top w:val="none" w:sz="0" w:space="0" w:color="auto"/>
                            <w:left w:val="none" w:sz="0" w:space="0" w:color="auto"/>
                            <w:bottom w:val="none" w:sz="0" w:space="0" w:color="auto"/>
                            <w:right w:val="none" w:sz="0" w:space="0" w:color="auto"/>
                          </w:divBdr>
                          <w:divsChild>
                            <w:div w:id="2127458898">
                              <w:marLeft w:val="0"/>
                              <w:marRight w:val="0"/>
                              <w:marTop w:val="0"/>
                              <w:marBottom w:val="0"/>
                              <w:divBdr>
                                <w:top w:val="none" w:sz="0" w:space="0" w:color="auto"/>
                                <w:left w:val="none" w:sz="0" w:space="0" w:color="auto"/>
                                <w:bottom w:val="none" w:sz="0" w:space="0" w:color="auto"/>
                                <w:right w:val="none" w:sz="0" w:space="0" w:color="auto"/>
                              </w:divBdr>
                              <w:divsChild>
                                <w:div w:id="68235077">
                                  <w:marLeft w:val="0"/>
                                  <w:marRight w:val="0"/>
                                  <w:marTop w:val="0"/>
                                  <w:marBottom w:val="0"/>
                                  <w:divBdr>
                                    <w:top w:val="none" w:sz="0" w:space="0" w:color="auto"/>
                                    <w:left w:val="none" w:sz="0" w:space="0" w:color="auto"/>
                                    <w:bottom w:val="none" w:sz="0" w:space="0" w:color="auto"/>
                                    <w:right w:val="none" w:sz="0" w:space="0" w:color="auto"/>
                                  </w:divBdr>
                                  <w:divsChild>
                                    <w:div w:id="1356152626">
                                      <w:marLeft w:val="0"/>
                                      <w:marRight w:val="0"/>
                                      <w:marTop w:val="0"/>
                                      <w:marBottom w:val="0"/>
                                      <w:divBdr>
                                        <w:top w:val="none" w:sz="0" w:space="0" w:color="auto"/>
                                        <w:left w:val="none" w:sz="0" w:space="0" w:color="auto"/>
                                        <w:bottom w:val="none" w:sz="0" w:space="0" w:color="auto"/>
                                        <w:right w:val="none" w:sz="0" w:space="0" w:color="auto"/>
                                      </w:divBdr>
                                      <w:divsChild>
                                        <w:div w:id="7708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192658">
          <w:marLeft w:val="0"/>
          <w:marRight w:val="0"/>
          <w:marTop w:val="0"/>
          <w:marBottom w:val="0"/>
          <w:divBdr>
            <w:top w:val="none" w:sz="0" w:space="0" w:color="auto"/>
            <w:left w:val="none" w:sz="0" w:space="0" w:color="auto"/>
            <w:bottom w:val="none" w:sz="0" w:space="0" w:color="auto"/>
            <w:right w:val="none" w:sz="0" w:space="0" w:color="auto"/>
          </w:divBdr>
          <w:divsChild>
            <w:div w:id="453912785">
              <w:marLeft w:val="0"/>
              <w:marRight w:val="0"/>
              <w:marTop w:val="0"/>
              <w:marBottom w:val="0"/>
              <w:divBdr>
                <w:top w:val="none" w:sz="0" w:space="0" w:color="auto"/>
                <w:left w:val="none" w:sz="0" w:space="0" w:color="auto"/>
                <w:bottom w:val="none" w:sz="0" w:space="0" w:color="auto"/>
                <w:right w:val="none" w:sz="0" w:space="0" w:color="auto"/>
              </w:divBdr>
              <w:divsChild>
                <w:div w:id="1887175903">
                  <w:marLeft w:val="0"/>
                  <w:marRight w:val="0"/>
                  <w:marTop w:val="0"/>
                  <w:marBottom w:val="0"/>
                  <w:divBdr>
                    <w:top w:val="none" w:sz="0" w:space="0" w:color="auto"/>
                    <w:left w:val="none" w:sz="0" w:space="0" w:color="auto"/>
                    <w:bottom w:val="none" w:sz="0" w:space="0" w:color="auto"/>
                    <w:right w:val="none" w:sz="0" w:space="0" w:color="auto"/>
                  </w:divBdr>
                  <w:divsChild>
                    <w:div w:id="856114487">
                      <w:marLeft w:val="0"/>
                      <w:marRight w:val="0"/>
                      <w:marTop w:val="0"/>
                      <w:marBottom w:val="0"/>
                      <w:divBdr>
                        <w:top w:val="none" w:sz="0" w:space="0" w:color="auto"/>
                        <w:left w:val="none" w:sz="0" w:space="0" w:color="auto"/>
                        <w:bottom w:val="none" w:sz="0" w:space="0" w:color="auto"/>
                        <w:right w:val="none" w:sz="0" w:space="0" w:color="auto"/>
                      </w:divBdr>
                      <w:divsChild>
                        <w:div w:id="577641272">
                          <w:marLeft w:val="0"/>
                          <w:marRight w:val="0"/>
                          <w:marTop w:val="0"/>
                          <w:marBottom w:val="0"/>
                          <w:divBdr>
                            <w:top w:val="none" w:sz="0" w:space="0" w:color="auto"/>
                            <w:left w:val="none" w:sz="0" w:space="0" w:color="auto"/>
                            <w:bottom w:val="none" w:sz="0" w:space="0" w:color="auto"/>
                            <w:right w:val="none" w:sz="0" w:space="0" w:color="auto"/>
                          </w:divBdr>
                          <w:divsChild>
                            <w:div w:id="2011520374">
                              <w:marLeft w:val="0"/>
                              <w:marRight w:val="0"/>
                              <w:marTop w:val="0"/>
                              <w:marBottom w:val="0"/>
                              <w:divBdr>
                                <w:top w:val="none" w:sz="0" w:space="0" w:color="auto"/>
                                <w:left w:val="none" w:sz="0" w:space="0" w:color="auto"/>
                                <w:bottom w:val="none" w:sz="0" w:space="0" w:color="auto"/>
                                <w:right w:val="none" w:sz="0" w:space="0" w:color="auto"/>
                              </w:divBdr>
                              <w:divsChild>
                                <w:div w:id="99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80698">
                  <w:marLeft w:val="0"/>
                  <w:marRight w:val="0"/>
                  <w:marTop w:val="0"/>
                  <w:marBottom w:val="0"/>
                  <w:divBdr>
                    <w:top w:val="none" w:sz="0" w:space="0" w:color="auto"/>
                    <w:left w:val="none" w:sz="0" w:space="0" w:color="auto"/>
                    <w:bottom w:val="none" w:sz="0" w:space="0" w:color="auto"/>
                    <w:right w:val="none" w:sz="0" w:space="0" w:color="auto"/>
                  </w:divBdr>
                  <w:divsChild>
                    <w:div w:id="18048476">
                      <w:marLeft w:val="0"/>
                      <w:marRight w:val="0"/>
                      <w:marTop w:val="0"/>
                      <w:marBottom w:val="0"/>
                      <w:divBdr>
                        <w:top w:val="none" w:sz="0" w:space="0" w:color="auto"/>
                        <w:left w:val="none" w:sz="0" w:space="0" w:color="auto"/>
                        <w:bottom w:val="none" w:sz="0" w:space="0" w:color="auto"/>
                        <w:right w:val="none" w:sz="0" w:space="0" w:color="auto"/>
                      </w:divBdr>
                      <w:divsChild>
                        <w:div w:id="710223681">
                          <w:marLeft w:val="0"/>
                          <w:marRight w:val="0"/>
                          <w:marTop w:val="0"/>
                          <w:marBottom w:val="0"/>
                          <w:divBdr>
                            <w:top w:val="none" w:sz="0" w:space="0" w:color="auto"/>
                            <w:left w:val="none" w:sz="0" w:space="0" w:color="auto"/>
                            <w:bottom w:val="none" w:sz="0" w:space="0" w:color="auto"/>
                            <w:right w:val="none" w:sz="0" w:space="0" w:color="auto"/>
                          </w:divBdr>
                          <w:divsChild>
                            <w:div w:id="215436888">
                              <w:marLeft w:val="0"/>
                              <w:marRight w:val="0"/>
                              <w:marTop w:val="0"/>
                              <w:marBottom w:val="0"/>
                              <w:divBdr>
                                <w:top w:val="none" w:sz="0" w:space="0" w:color="auto"/>
                                <w:left w:val="none" w:sz="0" w:space="0" w:color="auto"/>
                                <w:bottom w:val="none" w:sz="0" w:space="0" w:color="auto"/>
                                <w:right w:val="none" w:sz="0" w:space="0" w:color="auto"/>
                              </w:divBdr>
                              <w:divsChild>
                                <w:div w:id="1751852769">
                                  <w:marLeft w:val="0"/>
                                  <w:marRight w:val="0"/>
                                  <w:marTop w:val="0"/>
                                  <w:marBottom w:val="0"/>
                                  <w:divBdr>
                                    <w:top w:val="none" w:sz="0" w:space="0" w:color="auto"/>
                                    <w:left w:val="none" w:sz="0" w:space="0" w:color="auto"/>
                                    <w:bottom w:val="none" w:sz="0" w:space="0" w:color="auto"/>
                                    <w:right w:val="none" w:sz="0" w:space="0" w:color="auto"/>
                                  </w:divBdr>
                                  <w:divsChild>
                                    <w:div w:id="1702709533">
                                      <w:marLeft w:val="0"/>
                                      <w:marRight w:val="0"/>
                                      <w:marTop w:val="0"/>
                                      <w:marBottom w:val="0"/>
                                      <w:divBdr>
                                        <w:top w:val="none" w:sz="0" w:space="0" w:color="auto"/>
                                        <w:left w:val="none" w:sz="0" w:space="0" w:color="auto"/>
                                        <w:bottom w:val="none" w:sz="0" w:space="0" w:color="auto"/>
                                        <w:right w:val="none" w:sz="0" w:space="0" w:color="auto"/>
                                      </w:divBdr>
                                      <w:divsChild>
                                        <w:div w:id="622226355">
                                          <w:marLeft w:val="0"/>
                                          <w:marRight w:val="0"/>
                                          <w:marTop w:val="0"/>
                                          <w:marBottom w:val="0"/>
                                          <w:divBdr>
                                            <w:top w:val="none" w:sz="0" w:space="0" w:color="auto"/>
                                            <w:left w:val="none" w:sz="0" w:space="0" w:color="auto"/>
                                            <w:bottom w:val="none" w:sz="0" w:space="0" w:color="auto"/>
                                            <w:right w:val="none" w:sz="0" w:space="0" w:color="auto"/>
                                          </w:divBdr>
                                          <w:divsChild>
                                            <w:div w:id="1799492382">
                                              <w:marLeft w:val="0"/>
                                              <w:marRight w:val="0"/>
                                              <w:marTop w:val="0"/>
                                              <w:marBottom w:val="0"/>
                                              <w:divBdr>
                                                <w:top w:val="none" w:sz="0" w:space="0" w:color="auto"/>
                                                <w:left w:val="none" w:sz="0" w:space="0" w:color="auto"/>
                                                <w:bottom w:val="none" w:sz="0" w:space="0" w:color="auto"/>
                                                <w:right w:val="none" w:sz="0" w:space="0" w:color="auto"/>
                                              </w:divBdr>
                                            </w:div>
                                            <w:div w:id="1455978029">
                                              <w:marLeft w:val="0"/>
                                              <w:marRight w:val="0"/>
                                              <w:marTop w:val="0"/>
                                              <w:marBottom w:val="0"/>
                                              <w:divBdr>
                                                <w:top w:val="none" w:sz="0" w:space="0" w:color="auto"/>
                                                <w:left w:val="none" w:sz="0" w:space="0" w:color="auto"/>
                                                <w:bottom w:val="none" w:sz="0" w:space="0" w:color="auto"/>
                                                <w:right w:val="none" w:sz="0" w:space="0" w:color="auto"/>
                                              </w:divBdr>
                                              <w:divsChild>
                                                <w:div w:id="320740376">
                                                  <w:marLeft w:val="0"/>
                                                  <w:marRight w:val="0"/>
                                                  <w:marTop w:val="0"/>
                                                  <w:marBottom w:val="0"/>
                                                  <w:divBdr>
                                                    <w:top w:val="none" w:sz="0" w:space="0" w:color="auto"/>
                                                    <w:left w:val="none" w:sz="0" w:space="0" w:color="auto"/>
                                                    <w:bottom w:val="none" w:sz="0" w:space="0" w:color="auto"/>
                                                    <w:right w:val="none" w:sz="0" w:space="0" w:color="auto"/>
                                                  </w:divBdr>
                                                  <w:divsChild>
                                                    <w:div w:id="18393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699236">
                          <w:marLeft w:val="0"/>
                          <w:marRight w:val="0"/>
                          <w:marTop w:val="0"/>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142695966">
                                  <w:marLeft w:val="0"/>
                                  <w:marRight w:val="0"/>
                                  <w:marTop w:val="0"/>
                                  <w:marBottom w:val="0"/>
                                  <w:divBdr>
                                    <w:top w:val="none" w:sz="0" w:space="0" w:color="auto"/>
                                    <w:left w:val="none" w:sz="0" w:space="0" w:color="auto"/>
                                    <w:bottom w:val="none" w:sz="0" w:space="0" w:color="auto"/>
                                    <w:right w:val="none" w:sz="0" w:space="0" w:color="auto"/>
                                  </w:divBdr>
                                  <w:divsChild>
                                    <w:div w:id="18006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376065">
          <w:marLeft w:val="0"/>
          <w:marRight w:val="0"/>
          <w:marTop w:val="0"/>
          <w:marBottom w:val="0"/>
          <w:divBdr>
            <w:top w:val="none" w:sz="0" w:space="0" w:color="auto"/>
            <w:left w:val="none" w:sz="0" w:space="0" w:color="auto"/>
            <w:bottom w:val="none" w:sz="0" w:space="0" w:color="auto"/>
            <w:right w:val="none" w:sz="0" w:space="0" w:color="auto"/>
          </w:divBdr>
          <w:divsChild>
            <w:div w:id="770513277">
              <w:marLeft w:val="0"/>
              <w:marRight w:val="0"/>
              <w:marTop w:val="0"/>
              <w:marBottom w:val="0"/>
              <w:divBdr>
                <w:top w:val="none" w:sz="0" w:space="0" w:color="auto"/>
                <w:left w:val="none" w:sz="0" w:space="0" w:color="auto"/>
                <w:bottom w:val="none" w:sz="0" w:space="0" w:color="auto"/>
                <w:right w:val="none" w:sz="0" w:space="0" w:color="auto"/>
              </w:divBdr>
              <w:divsChild>
                <w:div w:id="1757701799">
                  <w:marLeft w:val="0"/>
                  <w:marRight w:val="0"/>
                  <w:marTop w:val="0"/>
                  <w:marBottom w:val="0"/>
                  <w:divBdr>
                    <w:top w:val="none" w:sz="0" w:space="0" w:color="auto"/>
                    <w:left w:val="none" w:sz="0" w:space="0" w:color="auto"/>
                    <w:bottom w:val="none" w:sz="0" w:space="0" w:color="auto"/>
                    <w:right w:val="none" w:sz="0" w:space="0" w:color="auto"/>
                  </w:divBdr>
                  <w:divsChild>
                    <w:div w:id="710567652">
                      <w:marLeft w:val="0"/>
                      <w:marRight w:val="0"/>
                      <w:marTop w:val="0"/>
                      <w:marBottom w:val="0"/>
                      <w:divBdr>
                        <w:top w:val="none" w:sz="0" w:space="0" w:color="auto"/>
                        <w:left w:val="none" w:sz="0" w:space="0" w:color="auto"/>
                        <w:bottom w:val="none" w:sz="0" w:space="0" w:color="auto"/>
                        <w:right w:val="none" w:sz="0" w:space="0" w:color="auto"/>
                      </w:divBdr>
                      <w:divsChild>
                        <w:div w:id="1941139532">
                          <w:marLeft w:val="0"/>
                          <w:marRight w:val="0"/>
                          <w:marTop w:val="0"/>
                          <w:marBottom w:val="0"/>
                          <w:divBdr>
                            <w:top w:val="none" w:sz="0" w:space="0" w:color="auto"/>
                            <w:left w:val="none" w:sz="0" w:space="0" w:color="auto"/>
                            <w:bottom w:val="none" w:sz="0" w:space="0" w:color="auto"/>
                            <w:right w:val="none" w:sz="0" w:space="0" w:color="auto"/>
                          </w:divBdr>
                          <w:divsChild>
                            <w:div w:id="182985597">
                              <w:marLeft w:val="0"/>
                              <w:marRight w:val="0"/>
                              <w:marTop w:val="0"/>
                              <w:marBottom w:val="0"/>
                              <w:divBdr>
                                <w:top w:val="none" w:sz="0" w:space="0" w:color="auto"/>
                                <w:left w:val="none" w:sz="0" w:space="0" w:color="auto"/>
                                <w:bottom w:val="none" w:sz="0" w:space="0" w:color="auto"/>
                                <w:right w:val="none" w:sz="0" w:space="0" w:color="auto"/>
                              </w:divBdr>
                              <w:divsChild>
                                <w:div w:id="1224367067">
                                  <w:marLeft w:val="0"/>
                                  <w:marRight w:val="0"/>
                                  <w:marTop w:val="0"/>
                                  <w:marBottom w:val="0"/>
                                  <w:divBdr>
                                    <w:top w:val="none" w:sz="0" w:space="0" w:color="auto"/>
                                    <w:left w:val="none" w:sz="0" w:space="0" w:color="auto"/>
                                    <w:bottom w:val="none" w:sz="0" w:space="0" w:color="auto"/>
                                    <w:right w:val="none" w:sz="0" w:space="0" w:color="auto"/>
                                  </w:divBdr>
                                  <w:divsChild>
                                    <w:div w:id="961304857">
                                      <w:marLeft w:val="0"/>
                                      <w:marRight w:val="0"/>
                                      <w:marTop w:val="0"/>
                                      <w:marBottom w:val="0"/>
                                      <w:divBdr>
                                        <w:top w:val="none" w:sz="0" w:space="0" w:color="auto"/>
                                        <w:left w:val="none" w:sz="0" w:space="0" w:color="auto"/>
                                        <w:bottom w:val="none" w:sz="0" w:space="0" w:color="auto"/>
                                        <w:right w:val="none" w:sz="0" w:space="0" w:color="auto"/>
                                      </w:divBdr>
                                      <w:divsChild>
                                        <w:div w:id="1986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174499">
          <w:marLeft w:val="0"/>
          <w:marRight w:val="0"/>
          <w:marTop w:val="0"/>
          <w:marBottom w:val="0"/>
          <w:divBdr>
            <w:top w:val="none" w:sz="0" w:space="0" w:color="auto"/>
            <w:left w:val="none" w:sz="0" w:space="0" w:color="auto"/>
            <w:bottom w:val="none" w:sz="0" w:space="0" w:color="auto"/>
            <w:right w:val="none" w:sz="0" w:space="0" w:color="auto"/>
          </w:divBdr>
          <w:divsChild>
            <w:div w:id="1885677327">
              <w:marLeft w:val="0"/>
              <w:marRight w:val="0"/>
              <w:marTop w:val="0"/>
              <w:marBottom w:val="0"/>
              <w:divBdr>
                <w:top w:val="none" w:sz="0" w:space="0" w:color="auto"/>
                <w:left w:val="none" w:sz="0" w:space="0" w:color="auto"/>
                <w:bottom w:val="none" w:sz="0" w:space="0" w:color="auto"/>
                <w:right w:val="none" w:sz="0" w:space="0" w:color="auto"/>
              </w:divBdr>
              <w:divsChild>
                <w:div w:id="102307849">
                  <w:marLeft w:val="0"/>
                  <w:marRight w:val="0"/>
                  <w:marTop w:val="0"/>
                  <w:marBottom w:val="0"/>
                  <w:divBdr>
                    <w:top w:val="none" w:sz="0" w:space="0" w:color="auto"/>
                    <w:left w:val="none" w:sz="0" w:space="0" w:color="auto"/>
                    <w:bottom w:val="none" w:sz="0" w:space="0" w:color="auto"/>
                    <w:right w:val="none" w:sz="0" w:space="0" w:color="auto"/>
                  </w:divBdr>
                  <w:divsChild>
                    <w:div w:id="71237972">
                      <w:marLeft w:val="0"/>
                      <w:marRight w:val="0"/>
                      <w:marTop w:val="0"/>
                      <w:marBottom w:val="0"/>
                      <w:divBdr>
                        <w:top w:val="none" w:sz="0" w:space="0" w:color="auto"/>
                        <w:left w:val="none" w:sz="0" w:space="0" w:color="auto"/>
                        <w:bottom w:val="none" w:sz="0" w:space="0" w:color="auto"/>
                        <w:right w:val="none" w:sz="0" w:space="0" w:color="auto"/>
                      </w:divBdr>
                      <w:divsChild>
                        <w:div w:id="1141270509">
                          <w:marLeft w:val="0"/>
                          <w:marRight w:val="0"/>
                          <w:marTop w:val="0"/>
                          <w:marBottom w:val="0"/>
                          <w:divBdr>
                            <w:top w:val="none" w:sz="0" w:space="0" w:color="auto"/>
                            <w:left w:val="none" w:sz="0" w:space="0" w:color="auto"/>
                            <w:bottom w:val="none" w:sz="0" w:space="0" w:color="auto"/>
                            <w:right w:val="none" w:sz="0" w:space="0" w:color="auto"/>
                          </w:divBdr>
                          <w:divsChild>
                            <w:div w:id="506486525">
                              <w:marLeft w:val="0"/>
                              <w:marRight w:val="0"/>
                              <w:marTop w:val="0"/>
                              <w:marBottom w:val="0"/>
                              <w:divBdr>
                                <w:top w:val="none" w:sz="0" w:space="0" w:color="auto"/>
                                <w:left w:val="none" w:sz="0" w:space="0" w:color="auto"/>
                                <w:bottom w:val="none" w:sz="0" w:space="0" w:color="auto"/>
                                <w:right w:val="none" w:sz="0" w:space="0" w:color="auto"/>
                              </w:divBdr>
                              <w:divsChild>
                                <w:div w:id="2099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4687">
                  <w:marLeft w:val="0"/>
                  <w:marRight w:val="0"/>
                  <w:marTop w:val="0"/>
                  <w:marBottom w:val="0"/>
                  <w:divBdr>
                    <w:top w:val="none" w:sz="0" w:space="0" w:color="auto"/>
                    <w:left w:val="none" w:sz="0" w:space="0" w:color="auto"/>
                    <w:bottom w:val="none" w:sz="0" w:space="0" w:color="auto"/>
                    <w:right w:val="none" w:sz="0" w:space="0" w:color="auto"/>
                  </w:divBdr>
                  <w:divsChild>
                    <w:div w:id="1170294670">
                      <w:marLeft w:val="0"/>
                      <w:marRight w:val="0"/>
                      <w:marTop w:val="0"/>
                      <w:marBottom w:val="0"/>
                      <w:divBdr>
                        <w:top w:val="none" w:sz="0" w:space="0" w:color="auto"/>
                        <w:left w:val="none" w:sz="0" w:space="0" w:color="auto"/>
                        <w:bottom w:val="none" w:sz="0" w:space="0" w:color="auto"/>
                        <w:right w:val="none" w:sz="0" w:space="0" w:color="auto"/>
                      </w:divBdr>
                      <w:divsChild>
                        <w:div w:id="1544512373">
                          <w:marLeft w:val="0"/>
                          <w:marRight w:val="0"/>
                          <w:marTop w:val="0"/>
                          <w:marBottom w:val="0"/>
                          <w:divBdr>
                            <w:top w:val="none" w:sz="0" w:space="0" w:color="auto"/>
                            <w:left w:val="none" w:sz="0" w:space="0" w:color="auto"/>
                            <w:bottom w:val="none" w:sz="0" w:space="0" w:color="auto"/>
                            <w:right w:val="none" w:sz="0" w:space="0" w:color="auto"/>
                          </w:divBdr>
                          <w:divsChild>
                            <w:div w:id="390739417">
                              <w:marLeft w:val="0"/>
                              <w:marRight w:val="0"/>
                              <w:marTop w:val="0"/>
                              <w:marBottom w:val="0"/>
                              <w:divBdr>
                                <w:top w:val="none" w:sz="0" w:space="0" w:color="auto"/>
                                <w:left w:val="none" w:sz="0" w:space="0" w:color="auto"/>
                                <w:bottom w:val="none" w:sz="0" w:space="0" w:color="auto"/>
                                <w:right w:val="none" w:sz="0" w:space="0" w:color="auto"/>
                              </w:divBdr>
                              <w:divsChild>
                                <w:div w:id="680011396">
                                  <w:marLeft w:val="0"/>
                                  <w:marRight w:val="0"/>
                                  <w:marTop w:val="0"/>
                                  <w:marBottom w:val="0"/>
                                  <w:divBdr>
                                    <w:top w:val="none" w:sz="0" w:space="0" w:color="auto"/>
                                    <w:left w:val="none" w:sz="0" w:space="0" w:color="auto"/>
                                    <w:bottom w:val="none" w:sz="0" w:space="0" w:color="auto"/>
                                    <w:right w:val="none" w:sz="0" w:space="0" w:color="auto"/>
                                  </w:divBdr>
                                  <w:divsChild>
                                    <w:div w:id="1127506912">
                                      <w:marLeft w:val="0"/>
                                      <w:marRight w:val="0"/>
                                      <w:marTop w:val="0"/>
                                      <w:marBottom w:val="0"/>
                                      <w:divBdr>
                                        <w:top w:val="none" w:sz="0" w:space="0" w:color="auto"/>
                                        <w:left w:val="none" w:sz="0" w:space="0" w:color="auto"/>
                                        <w:bottom w:val="none" w:sz="0" w:space="0" w:color="auto"/>
                                        <w:right w:val="none" w:sz="0" w:space="0" w:color="auto"/>
                                      </w:divBdr>
                                      <w:divsChild>
                                        <w:div w:id="1326855092">
                                          <w:marLeft w:val="0"/>
                                          <w:marRight w:val="0"/>
                                          <w:marTop w:val="0"/>
                                          <w:marBottom w:val="0"/>
                                          <w:divBdr>
                                            <w:top w:val="none" w:sz="0" w:space="0" w:color="auto"/>
                                            <w:left w:val="none" w:sz="0" w:space="0" w:color="auto"/>
                                            <w:bottom w:val="none" w:sz="0" w:space="0" w:color="auto"/>
                                            <w:right w:val="none" w:sz="0" w:space="0" w:color="auto"/>
                                          </w:divBdr>
                                          <w:divsChild>
                                            <w:div w:id="505707149">
                                              <w:marLeft w:val="0"/>
                                              <w:marRight w:val="0"/>
                                              <w:marTop w:val="0"/>
                                              <w:marBottom w:val="0"/>
                                              <w:divBdr>
                                                <w:top w:val="none" w:sz="0" w:space="0" w:color="auto"/>
                                                <w:left w:val="none" w:sz="0" w:space="0" w:color="auto"/>
                                                <w:bottom w:val="none" w:sz="0" w:space="0" w:color="auto"/>
                                                <w:right w:val="none" w:sz="0" w:space="0" w:color="auto"/>
                                              </w:divBdr>
                                            </w:div>
                                            <w:div w:id="1084958208">
                                              <w:marLeft w:val="0"/>
                                              <w:marRight w:val="0"/>
                                              <w:marTop w:val="0"/>
                                              <w:marBottom w:val="0"/>
                                              <w:divBdr>
                                                <w:top w:val="none" w:sz="0" w:space="0" w:color="auto"/>
                                                <w:left w:val="none" w:sz="0" w:space="0" w:color="auto"/>
                                                <w:bottom w:val="none" w:sz="0" w:space="0" w:color="auto"/>
                                                <w:right w:val="none" w:sz="0" w:space="0" w:color="auto"/>
                                              </w:divBdr>
                                              <w:divsChild>
                                                <w:div w:id="722942805">
                                                  <w:marLeft w:val="0"/>
                                                  <w:marRight w:val="0"/>
                                                  <w:marTop w:val="0"/>
                                                  <w:marBottom w:val="0"/>
                                                  <w:divBdr>
                                                    <w:top w:val="none" w:sz="0" w:space="0" w:color="auto"/>
                                                    <w:left w:val="none" w:sz="0" w:space="0" w:color="auto"/>
                                                    <w:bottom w:val="none" w:sz="0" w:space="0" w:color="auto"/>
                                                    <w:right w:val="none" w:sz="0" w:space="0" w:color="auto"/>
                                                  </w:divBdr>
                                                  <w:divsChild>
                                                    <w:div w:id="407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7965">
                                              <w:marLeft w:val="0"/>
                                              <w:marRight w:val="0"/>
                                              <w:marTop w:val="0"/>
                                              <w:marBottom w:val="0"/>
                                              <w:divBdr>
                                                <w:top w:val="none" w:sz="0" w:space="0" w:color="auto"/>
                                                <w:left w:val="none" w:sz="0" w:space="0" w:color="auto"/>
                                                <w:bottom w:val="none" w:sz="0" w:space="0" w:color="auto"/>
                                                <w:right w:val="none" w:sz="0" w:space="0" w:color="auto"/>
                                              </w:divBdr>
                                            </w:div>
                                          </w:divsChild>
                                        </w:div>
                                        <w:div w:id="247546812">
                                          <w:marLeft w:val="0"/>
                                          <w:marRight w:val="0"/>
                                          <w:marTop w:val="0"/>
                                          <w:marBottom w:val="0"/>
                                          <w:divBdr>
                                            <w:top w:val="none" w:sz="0" w:space="0" w:color="auto"/>
                                            <w:left w:val="none" w:sz="0" w:space="0" w:color="auto"/>
                                            <w:bottom w:val="none" w:sz="0" w:space="0" w:color="auto"/>
                                            <w:right w:val="none" w:sz="0" w:space="0" w:color="auto"/>
                                          </w:divBdr>
                                          <w:divsChild>
                                            <w:div w:id="505367027">
                                              <w:marLeft w:val="0"/>
                                              <w:marRight w:val="0"/>
                                              <w:marTop w:val="0"/>
                                              <w:marBottom w:val="0"/>
                                              <w:divBdr>
                                                <w:top w:val="none" w:sz="0" w:space="0" w:color="auto"/>
                                                <w:left w:val="none" w:sz="0" w:space="0" w:color="auto"/>
                                                <w:bottom w:val="none" w:sz="0" w:space="0" w:color="auto"/>
                                                <w:right w:val="none" w:sz="0" w:space="0" w:color="auto"/>
                                              </w:divBdr>
                                            </w:div>
                                            <w:div w:id="1201236500">
                                              <w:marLeft w:val="0"/>
                                              <w:marRight w:val="0"/>
                                              <w:marTop w:val="0"/>
                                              <w:marBottom w:val="0"/>
                                              <w:divBdr>
                                                <w:top w:val="none" w:sz="0" w:space="0" w:color="auto"/>
                                                <w:left w:val="none" w:sz="0" w:space="0" w:color="auto"/>
                                                <w:bottom w:val="none" w:sz="0" w:space="0" w:color="auto"/>
                                                <w:right w:val="none" w:sz="0" w:space="0" w:color="auto"/>
                                              </w:divBdr>
                                              <w:divsChild>
                                                <w:div w:id="1531410682">
                                                  <w:marLeft w:val="0"/>
                                                  <w:marRight w:val="0"/>
                                                  <w:marTop w:val="0"/>
                                                  <w:marBottom w:val="0"/>
                                                  <w:divBdr>
                                                    <w:top w:val="none" w:sz="0" w:space="0" w:color="auto"/>
                                                    <w:left w:val="none" w:sz="0" w:space="0" w:color="auto"/>
                                                    <w:bottom w:val="none" w:sz="0" w:space="0" w:color="auto"/>
                                                    <w:right w:val="none" w:sz="0" w:space="0" w:color="auto"/>
                                                  </w:divBdr>
                                                  <w:divsChild>
                                                    <w:div w:id="238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267">
                                              <w:marLeft w:val="0"/>
                                              <w:marRight w:val="0"/>
                                              <w:marTop w:val="0"/>
                                              <w:marBottom w:val="0"/>
                                              <w:divBdr>
                                                <w:top w:val="none" w:sz="0" w:space="0" w:color="auto"/>
                                                <w:left w:val="none" w:sz="0" w:space="0" w:color="auto"/>
                                                <w:bottom w:val="none" w:sz="0" w:space="0" w:color="auto"/>
                                                <w:right w:val="none" w:sz="0" w:space="0" w:color="auto"/>
                                              </w:divBdr>
                                            </w:div>
                                          </w:divsChild>
                                        </w:div>
                                        <w:div w:id="772702122">
                                          <w:marLeft w:val="0"/>
                                          <w:marRight w:val="0"/>
                                          <w:marTop w:val="0"/>
                                          <w:marBottom w:val="0"/>
                                          <w:divBdr>
                                            <w:top w:val="none" w:sz="0" w:space="0" w:color="auto"/>
                                            <w:left w:val="none" w:sz="0" w:space="0" w:color="auto"/>
                                            <w:bottom w:val="none" w:sz="0" w:space="0" w:color="auto"/>
                                            <w:right w:val="none" w:sz="0" w:space="0" w:color="auto"/>
                                          </w:divBdr>
                                          <w:divsChild>
                                            <w:div w:id="744761008">
                                              <w:marLeft w:val="0"/>
                                              <w:marRight w:val="0"/>
                                              <w:marTop w:val="0"/>
                                              <w:marBottom w:val="0"/>
                                              <w:divBdr>
                                                <w:top w:val="none" w:sz="0" w:space="0" w:color="auto"/>
                                                <w:left w:val="none" w:sz="0" w:space="0" w:color="auto"/>
                                                <w:bottom w:val="none" w:sz="0" w:space="0" w:color="auto"/>
                                                <w:right w:val="none" w:sz="0" w:space="0" w:color="auto"/>
                                              </w:divBdr>
                                            </w:div>
                                            <w:div w:id="2138136484">
                                              <w:marLeft w:val="0"/>
                                              <w:marRight w:val="0"/>
                                              <w:marTop w:val="0"/>
                                              <w:marBottom w:val="0"/>
                                              <w:divBdr>
                                                <w:top w:val="none" w:sz="0" w:space="0" w:color="auto"/>
                                                <w:left w:val="none" w:sz="0" w:space="0" w:color="auto"/>
                                                <w:bottom w:val="none" w:sz="0" w:space="0" w:color="auto"/>
                                                <w:right w:val="none" w:sz="0" w:space="0" w:color="auto"/>
                                              </w:divBdr>
                                              <w:divsChild>
                                                <w:div w:id="491332137">
                                                  <w:marLeft w:val="0"/>
                                                  <w:marRight w:val="0"/>
                                                  <w:marTop w:val="0"/>
                                                  <w:marBottom w:val="0"/>
                                                  <w:divBdr>
                                                    <w:top w:val="none" w:sz="0" w:space="0" w:color="auto"/>
                                                    <w:left w:val="none" w:sz="0" w:space="0" w:color="auto"/>
                                                    <w:bottom w:val="none" w:sz="0" w:space="0" w:color="auto"/>
                                                    <w:right w:val="none" w:sz="0" w:space="0" w:color="auto"/>
                                                  </w:divBdr>
                                                  <w:divsChild>
                                                    <w:div w:id="848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86051">
                          <w:marLeft w:val="0"/>
                          <w:marRight w:val="0"/>
                          <w:marTop w:val="0"/>
                          <w:marBottom w:val="0"/>
                          <w:divBdr>
                            <w:top w:val="none" w:sz="0" w:space="0" w:color="auto"/>
                            <w:left w:val="none" w:sz="0" w:space="0" w:color="auto"/>
                            <w:bottom w:val="none" w:sz="0" w:space="0" w:color="auto"/>
                            <w:right w:val="none" w:sz="0" w:space="0" w:color="auto"/>
                          </w:divBdr>
                          <w:divsChild>
                            <w:div w:id="1788351827">
                              <w:marLeft w:val="0"/>
                              <w:marRight w:val="0"/>
                              <w:marTop w:val="0"/>
                              <w:marBottom w:val="0"/>
                              <w:divBdr>
                                <w:top w:val="none" w:sz="0" w:space="0" w:color="auto"/>
                                <w:left w:val="none" w:sz="0" w:space="0" w:color="auto"/>
                                <w:bottom w:val="none" w:sz="0" w:space="0" w:color="auto"/>
                                <w:right w:val="none" w:sz="0" w:space="0" w:color="auto"/>
                              </w:divBdr>
                              <w:divsChild>
                                <w:div w:id="492187627">
                                  <w:marLeft w:val="0"/>
                                  <w:marRight w:val="0"/>
                                  <w:marTop w:val="0"/>
                                  <w:marBottom w:val="0"/>
                                  <w:divBdr>
                                    <w:top w:val="none" w:sz="0" w:space="0" w:color="auto"/>
                                    <w:left w:val="none" w:sz="0" w:space="0" w:color="auto"/>
                                    <w:bottom w:val="none" w:sz="0" w:space="0" w:color="auto"/>
                                    <w:right w:val="none" w:sz="0" w:space="0" w:color="auto"/>
                                  </w:divBdr>
                                  <w:divsChild>
                                    <w:div w:id="7925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08479">
          <w:marLeft w:val="0"/>
          <w:marRight w:val="0"/>
          <w:marTop w:val="0"/>
          <w:marBottom w:val="0"/>
          <w:divBdr>
            <w:top w:val="none" w:sz="0" w:space="0" w:color="auto"/>
            <w:left w:val="none" w:sz="0" w:space="0" w:color="auto"/>
            <w:bottom w:val="none" w:sz="0" w:space="0" w:color="auto"/>
            <w:right w:val="none" w:sz="0" w:space="0" w:color="auto"/>
          </w:divBdr>
          <w:divsChild>
            <w:div w:id="266156410">
              <w:marLeft w:val="0"/>
              <w:marRight w:val="0"/>
              <w:marTop w:val="0"/>
              <w:marBottom w:val="0"/>
              <w:divBdr>
                <w:top w:val="none" w:sz="0" w:space="0" w:color="auto"/>
                <w:left w:val="none" w:sz="0" w:space="0" w:color="auto"/>
                <w:bottom w:val="none" w:sz="0" w:space="0" w:color="auto"/>
                <w:right w:val="none" w:sz="0" w:space="0" w:color="auto"/>
              </w:divBdr>
              <w:divsChild>
                <w:div w:id="1473644548">
                  <w:marLeft w:val="0"/>
                  <w:marRight w:val="0"/>
                  <w:marTop w:val="0"/>
                  <w:marBottom w:val="0"/>
                  <w:divBdr>
                    <w:top w:val="none" w:sz="0" w:space="0" w:color="auto"/>
                    <w:left w:val="none" w:sz="0" w:space="0" w:color="auto"/>
                    <w:bottom w:val="none" w:sz="0" w:space="0" w:color="auto"/>
                    <w:right w:val="none" w:sz="0" w:space="0" w:color="auto"/>
                  </w:divBdr>
                  <w:divsChild>
                    <w:div w:id="746807255">
                      <w:marLeft w:val="0"/>
                      <w:marRight w:val="0"/>
                      <w:marTop w:val="0"/>
                      <w:marBottom w:val="0"/>
                      <w:divBdr>
                        <w:top w:val="none" w:sz="0" w:space="0" w:color="auto"/>
                        <w:left w:val="none" w:sz="0" w:space="0" w:color="auto"/>
                        <w:bottom w:val="none" w:sz="0" w:space="0" w:color="auto"/>
                        <w:right w:val="none" w:sz="0" w:space="0" w:color="auto"/>
                      </w:divBdr>
                      <w:divsChild>
                        <w:div w:id="363209608">
                          <w:marLeft w:val="0"/>
                          <w:marRight w:val="0"/>
                          <w:marTop w:val="0"/>
                          <w:marBottom w:val="0"/>
                          <w:divBdr>
                            <w:top w:val="none" w:sz="0" w:space="0" w:color="auto"/>
                            <w:left w:val="none" w:sz="0" w:space="0" w:color="auto"/>
                            <w:bottom w:val="none" w:sz="0" w:space="0" w:color="auto"/>
                            <w:right w:val="none" w:sz="0" w:space="0" w:color="auto"/>
                          </w:divBdr>
                          <w:divsChild>
                            <w:div w:id="1607809612">
                              <w:marLeft w:val="0"/>
                              <w:marRight w:val="0"/>
                              <w:marTop w:val="0"/>
                              <w:marBottom w:val="0"/>
                              <w:divBdr>
                                <w:top w:val="none" w:sz="0" w:space="0" w:color="auto"/>
                                <w:left w:val="none" w:sz="0" w:space="0" w:color="auto"/>
                                <w:bottom w:val="none" w:sz="0" w:space="0" w:color="auto"/>
                                <w:right w:val="none" w:sz="0" w:space="0" w:color="auto"/>
                              </w:divBdr>
                              <w:divsChild>
                                <w:div w:id="622883480">
                                  <w:marLeft w:val="0"/>
                                  <w:marRight w:val="0"/>
                                  <w:marTop w:val="0"/>
                                  <w:marBottom w:val="0"/>
                                  <w:divBdr>
                                    <w:top w:val="none" w:sz="0" w:space="0" w:color="auto"/>
                                    <w:left w:val="none" w:sz="0" w:space="0" w:color="auto"/>
                                    <w:bottom w:val="none" w:sz="0" w:space="0" w:color="auto"/>
                                    <w:right w:val="none" w:sz="0" w:space="0" w:color="auto"/>
                                  </w:divBdr>
                                  <w:divsChild>
                                    <w:div w:id="1080564485">
                                      <w:marLeft w:val="0"/>
                                      <w:marRight w:val="0"/>
                                      <w:marTop w:val="0"/>
                                      <w:marBottom w:val="0"/>
                                      <w:divBdr>
                                        <w:top w:val="none" w:sz="0" w:space="0" w:color="auto"/>
                                        <w:left w:val="none" w:sz="0" w:space="0" w:color="auto"/>
                                        <w:bottom w:val="none" w:sz="0" w:space="0" w:color="auto"/>
                                        <w:right w:val="none" w:sz="0" w:space="0" w:color="auto"/>
                                      </w:divBdr>
                                      <w:divsChild>
                                        <w:div w:id="9835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238469">
          <w:marLeft w:val="0"/>
          <w:marRight w:val="0"/>
          <w:marTop w:val="0"/>
          <w:marBottom w:val="0"/>
          <w:divBdr>
            <w:top w:val="none" w:sz="0" w:space="0" w:color="auto"/>
            <w:left w:val="none" w:sz="0" w:space="0" w:color="auto"/>
            <w:bottom w:val="none" w:sz="0" w:space="0" w:color="auto"/>
            <w:right w:val="none" w:sz="0" w:space="0" w:color="auto"/>
          </w:divBdr>
          <w:divsChild>
            <w:div w:id="2095786072">
              <w:marLeft w:val="0"/>
              <w:marRight w:val="0"/>
              <w:marTop w:val="0"/>
              <w:marBottom w:val="0"/>
              <w:divBdr>
                <w:top w:val="none" w:sz="0" w:space="0" w:color="auto"/>
                <w:left w:val="none" w:sz="0" w:space="0" w:color="auto"/>
                <w:bottom w:val="none" w:sz="0" w:space="0" w:color="auto"/>
                <w:right w:val="none" w:sz="0" w:space="0" w:color="auto"/>
              </w:divBdr>
              <w:divsChild>
                <w:div w:id="1367754343">
                  <w:marLeft w:val="0"/>
                  <w:marRight w:val="0"/>
                  <w:marTop w:val="0"/>
                  <w:marBottom w:val="0"/>
                  <w:divBdr>
                    <w:top w:val="none" w:sz="0" w:space="0" w:color="auto"/>
                    <w:left w:val="none" w:sz="0" w:space="0" w:color="auto"/>
                    <w:bottom w:val="none" w:sz="0" w:space="0" w:color="auto"/>
                    <w:right w:val="none" w:sz="0" w:space="0" w:color="auto"/>
                  </w:divBdr>
                  <w:divsChild>
                    <w:div w:id="80571318">
                      <w:marLeft w:val="0"/>
                      <w:marRight w:val="0"/>
                      <w:marTop w:val="0"/>
                      <w:marBottom w:val="0"/>
                      <w:divBdr>
                        <w:top w:val="none" w:sz="0" w:space="0" w:color="auto"/>
                        <w:left w:val="none" w:sz="0" w:space="0" w:color="auto"/>
                        <w:bottom w:val="none" w:sz="0" w:space="0" w:color="auto"/>
                        <w:right w:val="none" w:sz="0" w:space="0" w:color="auto"/>
                      </w:divBdr>
                      <w:divsChild>
                        <w:div w:id="1961496674">
                          <w:marLeft w:val="0"/>
                          <w:marRight w:val="0"/>
                          <w:marTop w:val="0"/>
                          <w:marBottom w:val="0"/>
                          <w:divBdr>
                            <w:top w:val="none" w:sz="0" w:space="0" w:color="auto"/>
                            <w:left w:val="none" w:sz="0" w:space="0" w:color="auto"/>
                            <w:bottom w:val="none" w:sz="0" w:space="0" w:color="auto"/>
                            <w:right w:val="none" w:sz="0" w:space="0" w:color="auto"/>
                          </w:divBdr>
                          <w:divsChild>
                            <w:div w:id="15927293">
                              <w:marLeft w:val="0"/>
                              <w:marRight w:val="0"/>
                              <w:marTop w:val="0"/>
                              <w:marBottom w:val="0"/>
                              <w:divBdr>
                                <w:top w:val="none" w:sz="0" w:space="0" w:color="auto"/>
                                <w:left w:val="none" w:sz="0" w:space="0" w:color="auto"/>
                                <w:bottom w:val="none" w:sz="0" w:space="0" w:color="auto"/>
                                <w:right w:val="none" w:sz="0" w:space="0" w:color="auto"/>
                              </w:divBdr>
                              <w:divsChild>
                                <w:div w:id="1498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40454">
                  <w:marLeft w:val="0"/>
                  <w:marRight w:val="0"/>
                  <w:marTop w:val="0"/>
                  <w:marBottom w:val="0"/>
                  <w:divBdr>
                    <w:top w:val="none" w:sz="0" w:space="0" w:color="auto"/>
                    <w:left w:val="none" w:sz="0" w:space="0" w:color="auto"/>
                    <w:bottom w:val="none" w:sz="0" w:space="0" w:color="auto"/>
                    <w:right w:val="none" w:sz="0" w:space="0" w:color="auto"/>
                  </w:divBdr>
                  <w:divsChild>
                    <w:div w:id="87311100">
                      <w:marLeft w:val="0"/>
                      <w:marRight w:val="0"/>
                      <w:marTop w:val="0"/>
                      <w:marBottom w:val="0"/>
                      <w:divBdr>
                        <w:top w:val="none" w:sz="0" w:space="0" w:color="auto"/>
                        <w:left w:val="none" w:sz="0" w:space="0" w:color="auto"/>
                        <w:bottom w:val="none" w:sz="0" w:space="0" w:color="auto"/>
                        <w:right w:val="none" w:sz="0" w:space="0" w:color="auto"/>
                      </w:divBdr>
                      <w:divsChild>
                        <w:div w:id="2138256147">
                          <w:marLeft w:val="0"/>
                          <w:marRight w:val="0"/>
                          <w:marTop w:val="0"/>
                          <w:marBottom w:val="0"/>
                          <w:divBdr>
                            <w:top w:val="none" w:sz="0" w:space="0" w:color="auto"/>
                            <w:left w:val="none" w:sz="0" w:space="0" w:color="auto"/>
                            <w:bottom w:val="none" w:sz="0" w:space="0" w:color="auto"/>
                            <w:right w:val="none" w:sz="0" w:space="0" w:color="auto"/>
                          </w:divBdr>
                          <w:divsChild>
                            <w:div w:id="1209613786">
                              <w:marLeft w:val="0"/>
                              <w:marRight w:val="0"/>
                              <w:marTop w:val="0"/>
                              <w:marBottom w:val="0"/>
                              <w:divBdr>
                                <w:top w:val="none" w:sz="0" w:space="0" w:color="auto"/>
                                <w:left w:val="none" w:sz="0" w:space="0" w:color="auto"/>
                                <w:bottom w:val="none" w:sz="0" w:space="0" w:color="auto"/>
                                <w:right w:val="none" w:sz="0" w:space="0" w:color="auto"/>
                              </w:divBdr>
                              <w:divsChild>
                                <w:div w:id="257643141">
                                  <w:marLeft w:val="0"/>
                                  <w:marRight w:val="0"/>
                                  <w:marTop w:val="0"/>
                                  <w:marBottom w:val="0"/>
                                  <w:divBdr>
                                    <w:top w:val="none" w:sz="0" w:space="0" w:color="auto"/>
                                    <w:left w:val="none" w:sz="0" w:space="0" w:color="auto"/>
                                    <w:bottom w:val="none" w:sz="0" w:space="0" w:color="auto"/>
                                    <w:right w:val="none" w:sz="0" w:space="0" w:color="auto"/>
                                  </w:divBdr>
                                  <w:divsChild>
                                    <w:div w:id="1881892868">
                                      <w:marLeft w:val="0"/>
                                      <w:marRight w:val="0"/>
                                      <w:marTop w:val="0"/>
                                      <w:marBottom w:val="0"/>
                                      <w:divBdr>
                                        <w:top w:val="none" w:sz="0" w:space="0" w:color="auto"/>
                                        <w:left w:val="none" w:sz="0" w:space="0" w:color="auto"/>
                                        <w:bottom w:val="none" w:sz="0" w:space="0" w:color="auto"/>
                                        <w:right w:val="none" w:sz="0" w:space="0" w:color="auto"/>
                                      </w:divBdr>
                                      <w:divsChild>
                                        <w:div w:id="901479331">
                                          <w:marLeft w:val="0"/>
                                          <w:marRight w:val="0"/>
                                          <w:marTop w:val="0"/>
                                          <w:marBottom w:val="0"/>
                                          <w:divBdr>
                                            <w:top w:val="none" w:sz="0" w:space="0" w:color="auto"/>
                                            <w:left w:val="none" w:sz="0" w:space="0" w:color="auto"/>
                                            <w:bottom w:val="none" w:sz="0" w:space="0" w:color="auto"/>
                                            <w:right w:val="none" w:sz="0" w:space="0" w:color="auto"/>
                                          </w:divBdr>
                                          <w:divsChild>
                                            <w:div w:id="2111856712">
                                              <w:marLeft w:val="0"/>
                                              <w:marRight w:val="0"/>
                                              <w:marTop w:val="0"/>
                                              <w:marBottom w:val="0"/>
                                              <w:divBdr>
                                                <w:top w:val="none" w:sz="0" w:space="0" w:color="auto"/>
                                                <w:left w:val="none" w:sz="0" w:space="0" w:color="auto"/>
                                                <w:bottom w:val="none" w:sz="0" w:space="0" w:color="auto"/>
                                                <w:right w:val="none" w:sz="0" w:space="0" w:color="auto"/>
                                              </w:divBdr>
                                            </w:div>
                                            <w:div w:id="785655051">
                                              <w:marLeft w:val="0"/>
                                              <w:marRight w:val="0"/>
                                              <w:marTop w:val="0"/>
                                              <w:marBottom w:val="0"/>
                                              <w:divBdr>
                                                <w:top w:val="none" w:sz="0" w:space="0" w:color="auto"/>
                                                <w:left w:val="none" w:sz="0" w:space="0" w:color="auto"/>
                                                <w:bottom w:val="none" w:sz="0" w:space="0" w:color="auto"/>
                                                <w:right w:val="none" w:sz="0" w:space="0" w:color="auto"/>
                                              </w:divBdr>
                                              <w:divsChild>
                                                <w:div w:id="1221403211">
                                                  <w:marLeft w:val="0"/>
                                                  <w:marRight w:val="0"/>
                                                  <w:marTop w:val="0"/>
                                                  <w:marBottom w:val="0"/>
                                                  <w:divBdr>
                                                    <w:top w:val="none" w:sz="0" w:space="0" w:color="auto"/>
                                                    <w:left w:val="none" w:sz="0" w:space="0" w:color="auto"/>
                                                    <w:bottom w:val="none" w:sz="0" w:space="0" w:color="auto"/>
                                                    <w:right w:val="none" w:sz="0" w:space="0" w:color="auto"/>
                                                  </w:divBdr>
                                                  <w:divsChild>
                                                    <w:div w:id="15423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218">
                                              <w:marLeft w:val="0"/>
                                              <w:marRight w:val="0"/>
                                              <w:marTop w:val="0"/>
                                              <w:marBottom w:val="0"/>
                                              <w:divBdr>
                                                <w:top w:val="none" w:sz="0" w:space="0" w:color="auto"/>
                                                <w:left w:val="none" w:sz="0" w:space="0" w:color="auto"/>
                                                <w:bottom w:val="none" w:sz="0" w:space="0" w:color="auto"/>
                                                <w:right w:val="none" w:sz="0" w:space="0" w:color="auto"/>
                                              </w:divBdr>
                                            </w:div>
                                          </w:divsChild>
                                        </w:div>
                                        <w:div w:id="120534802">
                                          <w:marLeft w:val="0"/>
                                          <w:marRight w:val="0"/>
                                          <w:marTop w:val="0"/>
                                          <w:marBottom w:val="0"/>
                                          <w:divBdr>
                                            <w:top w:val="none" w:sz="0" w:space="0" w:color="auto"/>
                                            <w:left w:val="none" w:sz="0" w:space="0" w:color="auto"/>
                                            <w:bottom w:val="none" w:sz="0" w:space="0" w:color="auto"/>
                                            <w:right w:val="none" w:sz="0" w:space="0" w:color="auto"/>
                                          </w:divBdr>
                                          <w:divsChild>
                                            <w:div w:id="1409615977">
                                              <w:marLeft w:val="0"/>
                                              <w:marRight w:val="0"/>
                                              <w:marTop w:val="0"/>
                                              <w:marBottom w:val="0"/>
                                              <w:divBdr>
                                                <w:top w:val="none" w:sz="0" w:space="0" w:color="auto"/>
                                                <w:left w:val="none" w:sz="0" w:space="0" w:color="auto"/>
                                                <w:bottom w:val="none" w:sz="0" w:space="0" w:color="auto"/>
                                                <w:right w:val="none" w:sz="0" w:space="0" w:color="auto"/>
                                              </w:divBdr>
                                            </w:div>
                                            <w:div w:id="747384517">
                                              <w:marLeft w:val="0"/>
                                              <w:marRight w:val="0"/>
                                              <w:marTop w:val="0"/>
                                              <w:marBottom w:val="0"/>
                                              <w:divBdr>
                                                <w:top w:val="none" w:sz="0" w:space="0" w:color="auto"/>
                                                <w:left w:val="none" w:sz="0" w:space="0" w:color="auto"/>
                                                <w:bottom w:val="none" w:sz="0" w:space="0" w:color="auto"/>
                                                <w:right w:val="none" w:sz="0" w:space="0" w:color="auto"/>
                                              </w:divBdr>
                                              <w:divsChild>
                                                <w:div w:id="851182463">
                                                  <w:marLeft w:val="0"/>
                                                  <w:marRight w:val="0"/>
                                                  <w:marTop w:val="0"/>
                                                  <w:marBottom w:val="0"/>
                                                  <w:divBdr>
                                                    <w:top w:val="none" w:sz="0" w:space="0" w:color="auto"/>
                                                    <w:left w:val="none" w:sz="0" w:space="0" w:color="auto"/>
                                                    <w:bottom w:val="none" w:sz="0" w:space="0" w:color="auto"/>
                                                    <w:right w:val="none" w:sz="0" w:space="0" w:color="auto"/>
                                                  </w:divBdr>
                                                  <w:divsChild>
                                                    <w:div w:id="5406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2179">
                                              <w:marLeft w:val="0"/>
                                              <w:marRight w:val="0"/>
                                              <w:marTop w:val="0"/>
                                              <w:marBottom w:val="0"/>
                                              <w:divBdr>
                                                <w:top w:val="none" w:sz="0" w:space="0" w:color="auto"/>
                                                <w:left w:val="none" w:sz="0" w:space="0" w:color="auto"/>
                                                <w:bottom w:val="none" w:sz="0" w:space="0" w:color="auto"/>
                                                <w:right w:val="none" w:sz="0" w:space="0" w:color="auto"/>
                                              </w:divBdr>
                                            </w:div>
                                          </w:divsChild>
                                        </w:div>
                                        <w:div w:id="2069304004">
                                          <w:marLeft w:val="0"/>
                                          <w:marRight w:val="0"/>
                                          <w:marTop w:val="0"/>
                                          <w:marBottom w:val="0"/>
                                          <w:divBdr>
                                            <w:top w:val="none" w:sz="0" w:space="0" w:color="auto"/>
                                            <w:left w:val="none" w:sz="0" w:space="0" w:color="auto"/>
                                            <w:bottom w:val="none" w:sz="0" w:space="0" w:color="auto"/>
                                            <w:right w:val="none" w:sz="0" w:space="0" w:color="auto"/>
                                          </w:divBdr>
                                          <w:divsChild>
                                            <w:div w:id="1033775622">
                                              <w:marLeft w:val="0"/>
                                              <w:marRight w:val="0"/>
                                              <w:marTop w:val="0"/>
                                              <w:marBottom w:val="0"/>
                                              <w:divBdr>
                                                <w:top w:val="none" w:sz="0" w:space="0" w:color="auto"/>
                                                <w:left w:val="none" w:sz="0" w:space="0" w:color="auto"/>
                                                <w:bottom w:val="none" w:sz="0" w:space="0" w:color="auto"/>
                                                <w:right w:val="none" w:sz="0" w:space="0" w:color="auto"/>
                                              </w:divBdr>
                                            </w:div>
                                            <w:div w:id="1760102665">
                                              <w:marLeft w:val="0"/>
                                              <w:marRight w:val="0"/>
                                              <w:marTop w:val="0"/>
                                              <w:marBottom w:val="0"/>
                                              <w:divBdr>
                                                <w:top w:val="none" w:sz="0" w:space="0" w:color="auto"/>
                                                <w:left w:val="none" w:sz="0" w:space="0" w:color="auto"/>
                                                <w:bottom w:val="none" w:sz="0" w:space="0" w:color="auto"/>
                                                <w:right w:val="none" w:sz="0" w:space="0" w:color="auto"/>
                                              </w:divBdr>
                                              <w:divsChild>
                                                <w:div w:id="2104453387">
                                                  <w:marLeft w:val="0"/>
                                                  <w:marRight w:val="0"/>
                                                  <w:marTop w:val="0"/>
                                                  <w:marBottom w:val="0"/>
                                                  <w:divBdr>
                                                    <w:top w:val="none" w:sz="0" w:space="0" w:color="auto"/>
                                                    <w:left w:val="none" w:sz="0" w:space="0" w:color="auto"/>
                                                    <w:bottom w:val="none" w:sz="0" w:space="0" w:color="auto"/>
                                                    <w:right w:val="none" w:sz="0" w:space="0" w:color="auto"/>
                                                  </w:divBdr>
                                                  <w:divsChild>
                                                    <w:div w:id="1048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580">
                                              <w:marLeft w:val="0"/>
                                              <w:marRight w:val="0"/>
                                              <w:marTop w:val="0"/>
                                              <w:marBottom w:val="0"/>
                                              <w:divBdr>
                                                <w:top w:val="none" w:sz="0" w:space="0" w:color="auto"/>
                                                <w:left w:val="none" w:sz="0" w:space="0" w:color="auto"/>
                                                <w:bottom w:val="none" w:sz="0" w:space="0" w:color="auto"/>
                                                <w:right w:val="none" w:sz="0" w:space="0" w:color="auto"/>
                                              </w:divBdr>
                                            </w:div>
                                          </w:divsChild>
                                        </w:div>
                                        <w:div w:id="1817146359">
                                          <w:marLeft w:val="0"/>
                                          <w:marRight w:val="0"/>
                                          <w:marTop w:val="0"/>
                                          <w:marBottom w:val="0"/>
                                          <w:divBdr>
                                            <w:top w:val="none" w:sz="0" w:space="0" w:color="auto"/>
                                            <w:left w:val="none" w:sz="0" w:space="0" w:color="auto"/>
                                            <w:bottom w:val="none" w:sz="0" w:space="0" w:color="auto"/>
                                            <w:right w:val="none" w:sz="0" w:space="0" w:color="auto"/>
                                          </w:divBdr>
                                          <w:divsChild>
                                            <w:div w:id="1237593203">
                                              <w:marLeft w:val="0"/>
                                              <w:marRight w:val="0"/>
                                              <w:marTop w:val="0"/>
                                              <w:marBottom w:val="0"/>
                                              <w:divBdr>
                                                <w:top w:val="none" w:sz="0" w:space="0" w:color="auto"/>
                                                <w:left w:val="none" w:sz="0" w:space="0" w:color="auto"/>
                                                <w:bottom w:val="none" w:sz="0" w:space="0" w:color="auto"/>
                                                <w:right w:val="none" w:sz="0" w:space="0" w:color="auto"/>
                                              </w:divBdr>
                                            </w:div>
                                            <w:div w:id="1425345204">
                                              <w:marLeft w:val="0"/>
                                              <w:marRight w:val="0"/>
                                              <w:marTop w:val="0"/>
                                              <w:marBottom w:val="0"/>
                                              <w:divBdr>
                                                <w:top w:val="none" w:sz="0" w:space="0" w:color="auto"/>
                                                <w:left w:val="none" w:sz="0" w:space="0" w:color="auto"/>
                                                <w:bottom w:val="none" w:sz="0" w:space="0" w:color="auto"/>
                                                <w:right w:val="none" w:sz="0" w:space="0" w:color="auto"/>
                                              </w:divBdr>
                                              <w:divsChild>
                                                <w:div w:id="303395340">
                                                  <w:marLeft w:val="0"/>
                                                  <w:marRight w:val="0"/>
                                                  <w:marTop w:val="0"/>
                                                  <w:marBottom w:val="0"/>
                                                  <w:divBdr>
                                                    <w:top w:val="none" w:sz="0" w:space="0" w:color="auto"/>
                                                    <w:left w:val="none" w:sz="0" w:space="0" w:color="auto"/>
                                                    <w:bottom w:val="none" w:sz="0" w:space="0" w:color="auto"/>
                                                    <w:right w:val="none" w:sz="0" w:space="0" w:color="auto"/>
                                                  </w:divBdr>
                                                  <w:divsChild>
                                                    <w:div w:id="1538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858423">
                          <w:marLeft w:val="0"/>
                          <w:marRight w:val="0"/>
                          <w:marTop w:val="0"/>
                          <w:marBottom w:val="0"/>
                          <w:divBdr>
                            <w:top w:val="none" w:sz="0" w:space="0" w:color="auto"/>
                            <w:left w:val="none" w:sz="0" w:space="0" w:color="auto"/>
                            <w:bottom w:val="none" w:sz="0" w:space="0" w:color="auto"/>
                            <w:right w:val="none" w:sz="0" w:space="0" w:color="auto"/>
                          </w:divBdr>
                          <w:divsChild>
                            <w:div w:id="543056348">
                              <w:marLeft w:val="0"/>
                              <w:marRight w:val="0"/>
                              <w:marTop w:val="0"/>
                              <w:marBottom w:val="0"/>
                              <w:divBdr>
                                <w:top w:val="none" w:sz="0" w:space="0" w:color="auto"/>
                                <w:left w:val="none" w:sz="0" w:space="0" w:color="auto"/>
                                <w:bottom w:val="none" w:sz="0" w:space="0" w:color="auto"/>
                                <w:right w:val="none" w:sz="0" w:space="0" w:color="auto"/>
                              </w:divBdr>
                              <w:divsChild>
                                <w:div w:id="126702999">
                                  <w:marLeft w:val="0"/>
                                  <w:marRight w:val="0"/>
                                  <w:marTop w:val="0"/>
                                  <w:marBottom w:val="0"/>
                                  <w:divBdr>
                                    <w:top w:val="none" w:sz="0" w:space="0" w:color="auto"/>
                                    <w:left w:val="none" w:sz="0" w:space="0" w:color="auto"/>
                                    <w:bottom w:val="none" w:sz="0" w:space="0" w:color="auto"/>
                                    <w:right w:val="none" w:sz="0" w:space="0" w:color="auto"/>
                                  </w:divBdr>
                                  <w:divsChild>
                                    <w:div w:id="1461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33495">
          <w:marLeft w:val="0"/>
          <w:marRight w:val="0"/>
          <w:marTop w:val="0"/>
          <w:marBottom w:val="0"/>
          <w:divBdr>
            <w:top w:val="none" w:sz="0" w:space="0" w:color="auto"/>
            <w:left w:val="none" w:sz="0" w:space="0" w:color="auto"/>
            <w:bottom w:val="none" w:sz="0" w:space="0" w:color="auto"/>
            <w:right w:val="none" w:sz="0" w:space="0" w:color="auto"/>
          </w:divBdr>
          <w:divsChild>
            <w:div w:id="2134402753">
              <w:marLeft w:val="0"/>
              <w:marRight w:val="0"/>
              <w:marTop w:val="0"/>
              <w:marBottom w:val="0"/>
              <w:divBdr>
                <w:top w:val="none" w:sz="0" w:space="0" w:color="auto"/>
                <w:left w:val="none" w:sz="0" w:space="0" w:color="auto"/>
                <w:bottom w:val="none" w:sz="0" w:space="0" w:color="auto"/>
                <w:right w:val="none" w:sz="0" w:space="0" w:color="auto"/>
              </w:divBdr>
              <w:divsChild>
                <w:div w:id="1835335820">
                  <w:marLeft w:val="0"/>
                  <w:marRight w:val="0"/>
                  <w:marTop w:val="0"/>
                  <w:marBottom w:val="0"/>
                  <w:divBdr>
                    <w:top w:val="none" w:sz="0" w:space="0" w:color="auto"/>
                    <w:left w:val="none" w:sz="0" w:space="0" w:color="auto"/>
                    <w:bottom w:val="none" w:sz="0" w:space="0" w:color="auto"/>
                    <w:right w:val="none" w:sz="0" w:space="0" w:color="auto"/>
                  </w:divBdr>
                  <w:divsChild>
                    <w:div w:id="1445541334">
                      <w:marLeft w:val="0"/>
                      <w:marRight w:val="0"/>
                      <w:marTop w:val="0"/>
                      <w:marBottom w:val="0"/>
                      <w:divBdr>
                        <w:top w:val="none" w:sz="0" w:space="0" w:color="auto"/>
                        <w:left w:val="none" w:sz="0" w:space="0" w:color="auto"/>
                        <w:bottom w:val="none" w:sz="0" w:space="0" w:color="auto"/>
                        <w:right w:val="none" w:sz="0" w:space="0" w:color="auto"/>
                      </w:divBdr>
                      <w:divsChild>
                        <w:div w:id="604077541">
                          <w:marLeft w:val="0"/>
                          <w:marRight w:val="0"/>
                          <w:marTop w:val="0"/>
                          <w:marBottom w:val="0"/>
                          <w:divBdr>
                            <w:top w:val="none" w:sz="0" w:space="0" w:color="auto"/>
                            <w:left w:val="none" w:sz="0" w:space="0" w:color="auto"/>
                            <w:bottom w:val="none" w:sz="0" w:space="0" w:color="auto"/>
                            <w:right w:val="none" w:sz="0" w:space="0" w:color="auto"/>
                          </w:divBdr>
                          <w:divsChild>
                            <w:div w:id="119884586">
                              <w:marLeft w:val="0"/>
                              <w:marRight w:val="0"/>
                              <w:marTop w:val="0"/>
                              <w:marBottom w:val="0"/>
                              <w:divBdr>
                                <w:top w:val="none" w:sz="0" w:space="0" w:color="auto"/>
                                <w:left w:val="none" w:sz="0" w:space="0" w:color="auto"/>
                                <w:bottom w:val="none" w:sz="0" w:space="0" w:color="auto"/>
                                <w:right w:val="none" w:sz="0" w:space="0" w:color="auto"/>
                              </w:divBdr>
                              <w:divsChild>
                                <w:div w:id="1383091175">
                                  <w:marLeft w:val="0"/>
                                  <w:marRight w:val="0"/>
                                  <w:marTop w:val="0"/>
                                  <w:marBottom w:val="0"/>
                                  <w:divBdr>
                                    <w:top w:val="none" w:sz="0" w:space="0" w:color="auto"/>
                                    <w:left w:val="none" w:sz="0" w:space="0" w:color="auto"/>
                                    <w:bottom w:val="none" w:sz="0" w:space="0" w:color="auto"/>
                                    <w:right w:val="none" w:sz="0" w:space="0" w:color="auto"/>
                                  </w:divBdr>
                                  <w:divsChild>
                                    <w:div w:id="362677564">
                                      <w:marLeft w:val="0"/>
                                      <w:marRight w:val="0"/>
                                      <w:marTop w:val="0"/>
                                      <w:marBottom w:val="0"/>
                                      <w:divBdr>
                                        <w:top w:val="none" w:sz="0" w:space="0" w:color="auto"/>
                                        <w:left w:val="none" w:sz="0" w:space="0" w:color="auto"/>
                                        <w:bottom w:val="none" w:sz="0" w:space="0" w:color="auto"/>
                                        <w:right w:val="none" w:sz="0" w:space="0" w:color="auto"/>
                                      </w:divBdr>
                                      <w:divsChild>
                                        <w:div w:id="558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199826">
          <w:marLeft w:val="0"/>
          <w:marRight w:val="0"/>
          <w:marTop w:val="0"/>
          <w:marBottom w:val="0"/>
          <w:divBdr>
            <w:top w:val="none" w:sz="0" w:space="0" w:color="auto"/>
            <w:left w:val="none" w:sz="0" w:space="0" w:color="auto"/>
            <w:bottom w:val="none" w:sz="0" w:space="0" w:color="auto"/>
            <w:right w:val="none" w:sz="0" w:space="0" w:color="auto"/>
          </w:divBdr>
          <w:divsChild>
            <w:div w:id="741021210">
              <w:marLeft w:val="0"/>
              <w:marRight w:val="0"/>
              <w:marTop w:val="0"/>
              <w:marBottom w:val="0"/>
              <w:divBdr>
                <w:top w:val="none" w:sz="0" w:space="0" w:color="auto"/>
                <w:left w:val="none" w:sz="0" w:space="0" w:color="auto"/>
                <w:bottom w:val="none" w:sz="0" w:space="0" w:color="auto"/>
                <w:right w:val="none" w:sz="0" w:space="0" w:color="auto"/>
              </w:divBdr>
              <w:divsChild>
                <w:div w:id="1617177800">
                  <w:marLeft w:val="0"/>
                  <w:marRight w:val="0"/>
                  <w:marTop w:val="0"/>
                  <w:marBottom w:val="0"/>
                  <w:divBdr>
                    <w:top w:val="none" w:sz="0" w:space="0" w:color="auto"/>
                    <w:left w:val="none" w:sz="0" w:space="0" w:color="auto"/>
                    <w:bottom w:val="none" w:sz="0" w:space="0" w:color="auto"/>
                    <w:right w:val="none" w:sz="0" w:space="0" w:color="auto"/>
                  </w:divBdr>
                  <w:divsChild>
                    <w:div w:id="1714422847">
                      <w:marLeft w:val="0"/>
                      <w:marRight w:val="0"/>
                      <w:marTop w:val="0"/>
                      <w:marBottom w:val="0"/>
                      <w:divBdr>
                        <w:top w:val="none" w:sz="0" w:space="0" w:color="auto"/>
                        <w:left w:val="none" w:sz="0" w:space="0" w:color="auto"/>
                        <w:bottom w:val="none" w:sz="0" w:space="0" w:color="auto"/>
                        <w:right w:val="none" w:sz="0" w:space="0" w:color="auto"/>
                      </w:divBdr>
                      <w:divsChild>
                        <w:div w:id="1599175094">
                          <w:marLeft w:val="0"/>
                          <w:marRight w:val="0"/>
                          <w:marTop w:val="0"/>
                          <w:marBottom w:val="0"/>
                          <w:divBdr>
                            <w:top w:val="none" w:sz="0" w:space="0" w:color="auto"/>
                            <w:left w:val="none" w:sz="0" w:space="0" w:color="auto"/>
                            <w:bottom w:val="none" w:sz="0" w:space="0" w:color="auto"/>
                            <w:right w:val="none" w:sz="0" w:space="0" w:color="auto"/>
                          </w:divBdr>
                          <w:divsChild>
                            <w:div w:id="1762797296">
                              <w:marLeft w:val="0"/>
                              <w:marRight w:val="0"/>
                              <w:marTop w:val="0"/>
                              <w:marBottom w:val="0"/>
                              <w:divBdr>
                                <w:top w:val="none" w:sz="0" w:space="0" w:color="auto"/>
                                <w:left w:val="none" w:sz="0" w:space="0" w:color="auto"/>
                                <w:bottom w:val="none" w:sz="0" w:space="0" w:color="auto"/>
                                <w:right w:val="none" w:sz="0" w:space="0" w:color="auto"/>
                              </w:divBdr>
                              <w:divsChild>
                                <w:div w:id="18040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30960">
                  <w:marLeft w:val="0"/>
                  <w:marRight w:val="0"/>
                  <w:marTop w:val="0"/>
                  <w:marBottom w:val="0"/>
                  <w:divBdr>
                    <w:top w:val="none" w:sz="0" w:space="0" w:color="auto"/>
                    <w:left w:val="none" w:sz="0" w:space="0" w:color="auto"/>
                    <w:bottom w:val="none" w:sz="0" w:space="0" w:color="auto"/>
                    <w:right w:val="none" w:sz="0" w:space="0" w:color="auto"/>
                  </w:divBdr>
                  <w:divsChild>
                    <w:div w:id="586575190">
                      <w:marLeft w:val="0"/>
                      <w:marRight w:val="0"/>
                      <w:marTop w:val="0"/>
                      <w:marBottom w:val="0"/>
                      <w:divBdr>
                        <w:top w:val="none" w:sz="0" w:space="0" w:color="auto"/>
                        <w:left w:val="none" w:sz="0" w:space="0" w:color="auto"/>
                        <w:bottom w:val="none" w:sz="0" w:space="0" w:color="auto"/>
                        <w:right w:val="none" w:sz="0" w:space="0" w:color="auto"/>
                      </w:divBdr>
                      <w:divsChild>
                        <w:div w:id="2130271405">
                          <w:marLeft w:val="0"/>
                          <w:marRight w:val="0"/>
                          <w:marTop w:val="0"/>
                          <w:marBottom w:val="0"/>
                          <w:divBdr>
                            <w:top w:val="none" w:sz="0" w:space="0" w:color="auto"/>
                            <w:left w:val="none" w:sz="0" w:space="0" w:color="auto"/>
                            <w:bottom w:val="none" w:sz="0" w:space="0" w:color="auto"/>
                            <w:right w:val="none" w:sz="0" w:space="0" w:color="auto"/>
                          </w:divBdr>
                          <w:divsChild>
                            <w:div w:id="1872109183">
                              <w:marLeft w:val="0"/>
                              <w:marRight w:val="0"/>
                              <w:marTop w:val="0"/>
                              <w:marBottom w:val="0"/>
                              <w:divBdr>
                                <w:top w:val="none" w:sz="0" w:space="0" w:color="auto"/>
                                <w:left w:val="none" w:sz="0" w:space="0" w:color="auto"/>
                                <w:bottom w:val="none" w:sz="0" w:space="0" w:color="auto"/>
                                <w:right w:val="none" w:sz="0" w:space="0" w:color="auto"/>
                              </w:divBdr>
                              <w:divsChild>
                                <w:div w:id="1281179619">
                                  <w:marLeft w:val="0"/>
                                  <w:marRight w:val="0"/>
                                  <w:marTop w:val="0"/>
                                  <w:marBottom w:val="0"/>
                                  <w:divBdr>
                                    <w:top w:val="none" w:sz="0" w:space="0" w:color="auto"/>
                                    <w:left w:val="none" w:sz="0" w:space="0" w:color="auto"/>
                                    <w:bottom w:val="none" w:sz="0" w:space="0" w:color="auto"/>
                                    <w:right w:val="none" w:sz="0" w:space="0" w:color="auto"/>
                                  </w:divBdr>
                                  <w:divsChild>
                                    <w:div w:id="2122414811">
                                      <w:marLeft w:val="0"/>
                                      <w:marRight w:val="0"/>
                                      <w:marTop w:val="0"/>
                                      <w:marBottom w:val="0"/>
                                      <w:divBdr>
                                        <w:top w:val="none" w:sz="0" w:space="0" w:color="auto"/>
                                        <w:left w:val="none" w:sz="0" w:space="0" w:color="auto"/>
                                        <w:bottom w:val="none" w:sz="0" w:space="0" w:color="auto"/>
                                        <w:right w:val="none" w:sz="0" w:space="0" w:color="auto"/>
                                      </w:divBdr>
                                      <w:divsChild>
                                        <w:div w:id="210313285">
                                          <w:marLeft w:val="0"/>
                                          <w:marRight w:val="0"/>
                                          <w:marTop w:val="0"/>
                                          <w:marBottom w:val="0"/>
                                          <w:divBdr>
                                            <w:top w:val="none" w:sz="0" w:space="0" w:color="auto"/>
                                            <w:left w:val="none" w:sz="0" w:space="0" w:color="auto"/>
                                            <w:bottom w:val="none" w:sz="0" w:space="0" w:color="auto"/>
                                            <w:right w:val="none" w:sz="0" w:space="0" w:color="auto"/>
                                          </w:divBdr>
                                          <w:divsChild>
                                            <w:div w:id="1019354978">
                                              <w:marLeft w:val="0"/>
                                              <w:marRight w:val="0"/>
                                              <w:marTop w:val="0"/>
                                              <w:marBottom w:val="0"/>
                                              <w:divBdr>
                                                <w:top w:val="none" w:sz="0" w:space="0" w:color="auto"/>
                                                <w:left w:val="none" w:sz="0" w:space="0" w:color="auto"/>
                                                <w:bottom w:val="none" w:sz="0" w:space="0" w:color="auto"/>
                                                <w:right w:val="none" w:sz="0" w:space="0" w:color="auto"/>
                                              </w:divBdr>
                                            </w:div>
                                            <w:div w:id="121268754">
                                              <w:marLeft w:val="0"/>
                                              <w:marRight w:val="0"/>
                                              <w:marTop w:val="0"/>
                                              <w:marBottom w:val="0"/>
                                              <w:divBdr>
                                                <w:top w:val="none" w:sz="0" w:space="0" w:color="auto"/>
                                                <w:left w:val="none" w:sz="0" w:space="0" w:color="auto"/>
                                                <w:bottom w:val="none" w:sz="0" w:space="0" w:color="auto"/>
                                                <w:right w:val="none" w:sz="0" w:space="0" w:color="auto"/>
                                              </w:divBdr>
                                              <w:divsChild>
                                                <w:div w:id="187792823">
                                                  <w:marLeft w:val="0"/>
                                                  <w:marRight w:val="0"/>
                                                  <w:marTop w:val="0"/>
                                                  <w:marBottom w:val="0"/>
                                                  <w:divBdr>
                                                    <w:top w:val="none" w:sz="0" w:space="0" w:color="auto"/>
                                                    <w:left w:val="none" w:sz="0" w:space="0" w:color="auto"/>
                                                    <w:bottom w:val="none" w:sz="0" w:space="0" w:color="auto"/>
                                                    <w:right w:val="none" w:sz="0" w:space="0" w:color="auto"/>
                                                  </w:divBdr>
                                                  <w:divsChild>
                                                    <w:div w:id="317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50694">
                          <w:marLeft w:val="0"/>
                          <w:marRight w:val="0"/>
                          <w:marTop w:val="0"/>
                          <w:marBottom w:val="0"/>
                          <w:divBdr>
                            <w:top w:val="none" w:sz="0" w:space="0" w:color="auto"/>
                            <w:left w:val="none" w:sz="0" w:space="0" w:color="auto"/>
                            <w:bottom w:val="none" w:sz="0" w:space="0" w:color="auto"/>
                            <w:right w:val="none" w:sz="0" w:space="0" w:color="auto"/>
                          </w:divBdr>
                          <w:divsChild>
                            <w:div w:id="389966156">
                              <w:marLeft w:val="0"/>
                              <w:marRight w:val="0"/>
                              <w:marTop w:val="0"/>
                              <w:marBottom w:val="0"/>
                              <w:divBdr>
                                <w:top w:val="none" w:sz="0" w:space="0" w:color="auto"/>
                                <w:left w:val="none" w:sz="0" w:space="0" w:color="auto"/>
                                <w:bottom w:val="none" w:sz="0" w:space="0" w:color="auto"/>
                                <w:right w:val="none" w:sz="0" w:space="0" w:color="auto"/>
                              </w:divBdr>
                              <w:divsChild>
                                <w:div w:id="2010519497">
                                  <w:marLeft w:val="0"/>
                                  <w:marRight w:val="0"/>
                                  <w:marTop w:val="0"/>
                                  <w:marBottom w:val="0"/>
                                  <w:divBdr>
                                    <w:top w:val="none" w:sz="0" w:space="0" w:color="auto"/>
                                    <w:left w:val="none" w:sz="0" w:space="0" w:color="auto"/>
                                    <w:bottom w:val="none" w:sz="0" w:space="0" w:color="auto"/>
                                    <w:right w:val="none" w:sz="0" w:space="0" w:color="auto"/>
                                  </w:divBdr>
                                  <w:divsChild>
                                    <w:div w:id="20399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557385">
          <w:marLeft w:val="0"/>
          <w:marRight w:val="0"/>
          <w:marTop w:val="0"/>
          <w:marBottom w:val="0"/>
          <w:divBdr>
            <w:top w:val="none" w:sz="0" w:space="0" w:color="auto"/>
            <w:left w:val="none" w:sz="0" w:space="0" w:color="auto"/>
            <w:bottom w:val="none" w:sz="0" w:space="0" w:color="auto"/>
            <w:right w:val="none" w:sz="0" w:space="0" w:color="auto"/>
          </w:divBdr>
          <w:divsChild>
            <w:div w:id="213471203">
              <w:marLeft w:val="0"/>
              <w:marRight w:val="0"/>
              <w:marTop w:val="0"/>
              <w:marBottom w:val="0"/>
              <w:divBdr>
                <w:top w:val="none" w:sz="0" w:space="0" w:color="auto"/>
                <w:left w:val="none" w:sz="0" w:space="0" w:color="auto"/>
                <w:bottom w:val="none" w:sz="0" w:space="0" w:color="auto"/>
                <w:right w:val="none" w:sz="0" w:space="0" w:color="auto"/>
              </w:divBdr>
              <w:divsChild>
                <w:div w:id="1671830367">
                  <w:marLeft w:val="0"/>
                  <w:marRight w:val="0"/>
                  <w:marTop w:val="0"/>
                  <w:marBottom w:val="0"/>
                  <w:divBdr>
                    <w:top w:val="none" w:sz="0" w:space="0" w:color="auto"/>
                    <w:left w:val="none" w:sz="0" w:space="0" w:color="auto"/>
                    <w:bottom w:val="none" w:sz="0" w:space="0" w:color="auto"/>
                    <w:right w:val="none" w:sz="0" w:space="0" w:color="auto"/>
                  </w:divBdr>
                  <w:divsChild>
                    <w:div w:id="684285297">
                      <w:marLeft w:val="0"/>
                      <w:marRight w:val="0"/>
                      <w:marTop w:val="0"/>
                      <w:marBottom w:val="0"/>
                      <w:divBdr>
                        <w:top w:val="none" w:sz="0" w:space="0" w:color="auto"/>
                        <w:left w:val="none" w:sz="0" w:space="0" w:color="auto"/>
                        <w:bottom w:val="none" w:sz="0" w:space="0" w:color="auto"/>
                        <w:right w:val="none" w:sz="0" w:space="0" w:color="auto"/>
                      </w:divBdr>
                      <w:divsChild>
                        <w:div w:id="1088119502">
                          <w:marLeft w:val="0"/>
                          <w:marRight w:val="0"/>
                          <w:marTop w:val="0"/>
                          <w:marBottom w:val="0"/>
                          <w:divBdr>
                            <w:top w:val="none" w:sz="0" w:space="0" w:color="auto"/>
                            <w:left w:val="none" w:sz="0" w:space="0" w:color="auto"/>
                            <w:bottom w:val="none" w:sz="0" w:space="0" w:color="auto"/>
                            <w:right w:val="none" w:sz="0" w:space="0" w:color="auto"/>
                          </w:divBdr>
                          <w:divsChild>
                            <w:div w:id="252397158">
                              <w:marLeft w:val="0"/>
                              <w:marRight w:val="0"/>
                              <w:marTop w:val="0"/>
                              <w:marBottom w:val="0"/>
                              <w:divBdr>
                                <w:top w:val="none" w:sz="0" w:space="0" w:color="auto"/>
                                <w:left w:val="none" w:sz="0" w:space="0" w:color="auto"/>
                                <w:bottom w:val="none" w:sz="0" w:space="0" w:color="auto"/>
                                <w:right w:val="none" w:sz="0" w:space="0" w:color="auto"/>
                              </w:divBdr>
                              <w:divsChild>
                                <w:div w:id="1238855908">
                                  <w:marLeft w:val="0"/>
                                  <w:marRight w:val="0"/>
                                  <w:marTop w:val="0"/>
                                  <w:marBottom w:val="0"/>
                                  <w:divBdr>
                                    <w:top w:val="none" w:sz="0" w:space="0" w:color="auto"/>
                                    <w:left w:val="none" w:sz="0" w:space="0" w:color="auto"/>
                                    <w:bottom w:val="none" w:sz="0" w:space="0" w:color="auto"/>
                                    <w:right w:val="none" w:sz="0" w:space="0" w:color="auto"/>
                                  </w:divBdr>
                                  <w:divsChild>
                                    <w:div w:id="1268544545">
                                      <w:marLeft w:val="0"/>
                                      <w:marRight w:val="0"/>
                                      <w:marTop w:val="0"/>
                                      <w:marBottom w:val="0"/>
                                      <w:divBdr>
                                        <w:top w:val="none" w:sz="0" w:space="0" w:color="auto"/>
                                        <w:left w:val="none" w:sz="0" w:space="0" w:color="auto"/>
                                        <w:bottom w:val="none" w:sz="0" w:space="0" w:color="auto"/>
                                        <w:right w:val="none" w:sz="0" w:space="0" w:color="auto"/>
                                      </w:divBdr>
                                      <w:divsChild>
                                        <w:div w:id="4709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682231">
          <w:marLeft w:val="0"/>
          <w:marRight w:val="0"/>
          <w:marTop w:val="0"/>
          <w:marBottom w:val="0"/>
          <w:divBdr>
            <w:top w:val="none" w:sz="0" w:space="0" w:color="auto"/>
            <w:left w:val="none" w:sz="0" w:space="0" w:color="auto"/>
            <w:bottom w:val="none" w:sz="0" w:space="0" w:color="auto"/>
            <w:right w:val="none" w:sz="0" w:space="0" w:color="auto"/>
          </w:divBdr>
          <w:divsChild>
            <w:div w:id="1265841205">
              <w:marLeft w:val="0"/>
              <w:marRight w:val="0"/>
              <w:marTop w:val="0"/>
              <w:marBottom w:val="0"/>
              <w:divBdr>
                <w:top w:val="none" w:sz="0" w:space="0" w:color="auto"/>
                <w:left w:val="none" w:sz="0" w:space="0" w:color="auto"/>
                <w:bottom w:val="none" w:sz="0" w:space="0" w:color="auto"/>
                <w:right w:val="none" w:sz="0" w:space="0" w:color="auto"/>
              </w:divBdr>
              <w:divsChild>
                <w:div w:id="1436095592">
                  <w:marLeft w:val="0"/>
                  <w:marRight w:val="0"/>
                  <w:marTop w:val="0"/>
                  <w:marBottom w:val="0"/>
                  <w:divBdr>
                    <w:top w:val="none" w:sz="0" w:space="0" w:color="auto"/>
                    <w:left w:val="none" w:sz="0" w:space="0" w:color="auto"/>
                    <w:bottom w:val="none" w:sz="0" w:space="0" w:color="auto"/>
                    <w:right w:val="none" w:sz="0" w:space="0" w:color="auto"/>
                  </w:divBdr>
                  <w:divsChild>
                    <w:div w:id="1369332451">
                      <w:marLeft w:val="0"/>
                      <w:marRight w:val="0"/>
                      <w:marTop w:val="0"/>
                      <w:marBottom w:val="0"/>
                      <w:divBdr>
                        <w:top w:val="none" w:sz="0" w:space="0" w:color="auto"/>
                        <w:left w:val="none" w:sz="0" w:space="0" w:color="auto"/>
                        <w:bottom w:val="none" w:sz="0" w:space="0" w:color="auto"/>
                        <w:right w:val="none" w:sz="0" w:space="0" w:color="auto"/>
                      </w:divBdr>
                      <w:divsChild>
                        <w:div w:id="246158823">
                          <w:marLeft w:val="0"/>
                          <w:marRight w:val="0"/>
                          <w:marTop w:val="0"/>
                          <w:marBottom w:val="0"/>
                          <w:divBdr>
                            <w:top w:val="none" w:sz="0" w:space="0" w:color="auto"/>
                            <w:left w:val="none" w:sz="0" w:space="0" w:color="auto"/>
                            <w:bottom w:val="none" w:sz="0" w:space="0" w:color="auto"/>
                            <w:right w:val="none" w:sz="0" w:space="0" w:color="auto"/>
                          </w:divBdr>
                          <w:divsChild>
                            <w:div w:id="1832403563">
                              <w:marLeft w:val="0"/>
                              <w:marRight w:val="0"/>
                              <w:marTop w:val="0"/>
                              <w:marBottom w:val="0"/>
                              <w:divBdr>
                                <w:top w:val="none" w:sz="0" w:space="0" w:color="auto"/>
                                <w:left w:val="none" w:sz="0" w:space="0" w:color="auto"/>
                                <w:bottom w:val="none" w:sz="0" w:space="0" w:color="auto"/>
                                <w:right w:val="none" w:sz="0" w:space="0" w:color="auto"/>
                              </w:divBdr>
                              <w:divsChild>
                                <w:div w:id="54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31603">
                  <w:marLeft w:val="0"/>
                  <w:marRight w:val="0"/>
                  <w:marTop w:val="0"/>
                  <w:marBottom w:val="0"/>
                  <w:divBdr>
                    <w:top w:val="none" w:sz="0" w:space="0" w:color="auto"/>
                    <w:left w:val="none" w:sz="0" w:space="0" w:color="auto"/>
                    <w:bottom w:val="none" w:sz="0" w:space="0" w:color="auto"/>
                    <w:right w:val="none" w:sz="0" w:space="0" w:color="auto"/>
                  </w:divBdr>
                  <w:divsChild>
                    <w:div w:id="746197133">
                      <w:marLeft w:val="0"/>
                      <w:marRight w:val="0"/>
                      <w:marTop w:val="0"/>
                      <w:marBottom w:val="0"/>
                      <w:divBdr>
                        <w:top w:val="none" w:sz="0" w:space="0" w:color="auto"/>
                        <w:left w:val="none" w:sz="0" w:space="0" w:color="auto"/>
                        <w:bottom w:val="none" w:sz="0" w:space="0" w:color="auto"/>
                        <w:right w:val="none" w:sz="0" w:space="0" w:color="auto"/>
                      </w:divBdr>
                      <w:divsChild>
                        <w:div w:id="846090572">
                          <w:marLeft w:val="0"/>
                          <w:marRight w:val="0"/>
                          <w:marTop w:val="0"/>
                          <w:marBottom w:val="0"/>
                          <w:divBdr>
                            <w:top w:val="none" w:sz="0" w:space="0" w:color="auto"/>
                            <w:left w:val="none" w:sz="0" w:space="0" w:color="auto"/>
                            <w:bottom w:val="none" w:sz="0" w:space="0" w:color="auto"/>
                            <w:right w:val="none" w:sz="0" w:space="0" w:color="auto"/>
                          </w:divBdr>
                          <w:divsChild>
                            <w:div w:id="718286832">
                              <w:marLeft w:val="0"/>
                              <w:marRight w:val="0"/>
                              <w:marTop w:val="0"/>
                              <w:marBottom w:val="0"/>
                              <w:divBdr>
                                <w:top w:val="none" w:sz="0" w:space="0" w:color="auto"/>
                                <w:left w:val="none" w:sz="0" w:space="0" w:color="auto"/>
                                <w:bottom w:val="none" w:sz="0" w:space="0" w:color="auto"/>
                                <w:right w:val="none" w:sz="0" w:space="0" w:color="auto"/>
                              </w:divBdr>
                              <w:divsChild>
                                <w:div w:id="1190877218">
                                  <w:marLeft w:val="0"/>
                                  <w:marRight w:val="0"/>
                                  <w:marTop w:val="0"/>
                                  <w:marBottom w:val="0"/>
                                  <w:divBdr>
                                    <w:top w:val="none" w:sz="0" w:space="0" w:color="auto"/>
                                    <w:left w:val="none" w:sz="0" w:space="0" w:color="auto"/>
                                    <w:bottom w:val="none" w:sz="0" w:space="0" w:color="auto"/>
                                    <w:right w:val="none" w:sz="0" w:space="0" w:color="auto"/>
                                  </w:divBdr>
                                  <w:divsChild>
                                    <w:div w:id="1038553581">
                                      <w:marLeft w:val="0"/>
                                      <w:marRight w:val="0"/>
                                      <w:marTop w:val="0"/>
                                      <w:marBottom w:val="0"/>
                                      <w:divBdr>
                                        <w:top w:val="none" w:sz="0" w:space="0" w:color="auto"/>
                                        <w:left w:val="none" w:sz="0" w:space="0" w:color="auto"/>
                                        <w:bottom w:val="none" w:sz="0" w:space="0" w:color="auto"/>
                                        <w:right w:val="none" w:sz="0" w:space="0" w:color="auto"/>
                                      </w:divBdr>
                                      <w:divsChild>
                                        <w:div w:id="641733257">
                                          <w:marLeft w:val="0"/>
                                          <w:marRight w:val="0"/>
                                          <w:marTop w:val="0"/>
                                          <w:marBottom w:val="0"/>
                                          <w:divBdr>
                                            <w:top w:val="none" w:sz="0" w:space="0" w:color="auto"/>
                                            <w:left w:val="none" w:sz="0" w:space="0" w:color="auto"/>
                                            <w:bottom w:val="none" w:sz="0" w:space="0" w:color="auto"/>
                                            <w:right w:val="none" w:sz="0" w:space="0" w:color="auto"/>
                                          </w:divBdr>
                                          <w:divsChild>
                                            <w:div w:id="1581480032">
                                              <w:marLeft w:val="0"/>
                                              <w:marRight w:val="0"/>
                                              <w:marTop w:val="0"/>
                                              <w:marBottom w:val="0"/>
                                              <w:divBdr>
                                                <w:top w:val="none" w:sz="0" w:space="0" w:color="auto"/>
                                                <w:left w:val="none" w:sz="0" w:space="0" w:color="auto"/>
                                                <w:bottom w:val="none" w:sz="0" w:space="0" w:color="auto"/>
                                                <w:right w:val="none" w:sz="0" w:space="0" w:color="auto"/>
                                              </w:divBdr>
                                            </w:div>
                                            <w:div w:id="716243004">
                                              <w:marLeft w:val="0"/>
                                              <w:marRight w:val="0"/>
                                              <w:marTop w:val="0"/>
                                              <w:marBottom w:val="0"/>
                                              <w:divBdr>
                                                <w:top w:val="none" w:sz="0" w:space="0" w:color="auto"/>
                                                <w:left w:val="none" w:sz="0" w:space="0" w:color="auto"/>
                                                <w:bottom w:val="none" w:sz="0" w:space="0" w:color="auto"/>
                                                <w:right w:val="none" w:sz="0" w:space="0" w:color="auto"/>
                                              </w:divBdr>
                                              <w:divsChild>
                                                <w:div w:id="1731733351">
                                                  <w:marLeft w:val="0"/>
                                                  <w:marRight w:val="0"/>
                                                  <w:marTop w:val="0"/>
                                                  <w:marBottom w:val="0"/>
                                                  <w:divBdr>
                                                    <w:top w:val="none" w:sz="0" w:space="0" w:color="auto"/>
                                                    <w:left w:val="none" w:sz="0" w:space="0" w:color="auto"/>
                                                    <w:bottom w:val="none" w:sz="0" w:space="0" w:color="auto"/>
                                                    <w:right w:val="none" w:sz="0" w:space="0" w:color="auto"/>
                                                  </w:divBdr>
                                                  <w:divsChild>
                                                    <w:div w:id="7570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2123">
                                              <w:marLeft w:val="0"/>
                                              <w:marRight w:val="0"/>
                                              <w:marTop w:val="0"/>
                                              <w:marBottom w:val="0"/>
                                              <w:divBdr>
                                                <w:top w:val="none" w:sz="0" w:space="0" w:color="auto"/>
                                                <w:left w:val="none" w:sz="0" w:space="0" w:color="auto"/>
                                                <w:bottom w:val="none" w:sz="0" w:space="0" w:color="auto"/>
                                                <w:right w:val="none" w:sz="0" w:space="0" w:color="auto"/>
                                              </w:divBdr>
                                            </w:div>
                                          </w:divsChild>
                                        </w:div>
                                        <w:div w:id="685982620">
                                          <w:marLeft w:val="0"/>
                                          <w:marRight w:val="0"/>
                                          <w:marTop w:val="0"/>
                                          <w:marBottom w:val="0"/>
                                          <w:divBdr>
                                            <w:top w:val="none" w:sz="0" w:space="0" w:color="auto"/>
                                            <w:left w:val="none" w:sz="0" w:space="0" w:color="auto"/>
                                            <w:bottom w:val="none" w:sz="0" w:space="0" w:color="auto"/>
                                            <w:right w:val="none" w:sz="0" w:space="0" w:color="auto"/>
                                          </w:divBdr>
                                          <w:divsChild>
                                            <w:div w:id="224335998">
                                              <w:marLeft w:val="0"/>
                                              <w:marRight w:val="0"/>
                                              <w:marTop w:val="0"/>
                                              <w:marBottom w:val="0"/>
                                              <w:divBdr>
                                                <w:top w:val="none" w:sz="0" w:space="0" w:color="auto"/>
                                                <w:left w:val="none" w:sz="0" w:space="0" w:color="auto"/>
                                                <w:bottom w:val="none" w:sz="0" w:space="0" w:color="auto"/>
                                                <w:right w:val="none" w:sz="0" w:space="0" w:color="auto"/>
                                              </w:divBdr>
                                            </w:div>
                                            <w:div w:id="979844890">
                                              <w:marLeft w:val="0"/>
                                              <w:marRight w:val="0"/>
                                              <w:marTop w:val="0"/>
                                              <w:marBottom w:val="0"/>
                                              <w:divBdr>
                                                <w:top w:val="none" w:sz="0" w:space="0" w:color="auto"/>
                                                <w:left w:val="none" w:sz="0" w:space="0" w:color="auto"/>
                                                <w:bottom w:val="none" w:sz="0" w:space="0" w:color="auto"/>
                                                <w:right w:val="none" w:sz="0" w:space="0" w:color="auto"/>
                                              </w:divBdr>
                                              <w:divsChild>
                                                <w:div w:id="1993482751">
                                                  <w:marLeft w:val="0"/>
                                                  <w:marRight w:val="0"/>
                                                  <w:marTop w:val="0"/>
                                                  <w:marBottom w:val="0"/>
                                                  <w:divBdr>
                                                    <w:top w:val="none" w:sz="0" w:space="0" w:color="auto"/>
                                                    <w:left w:val="none" w:sz="0" w:space="0" w:color="auto"/>
                                                    <w:bottom w:val="none" w:sz="0" w:space="0" w:color="auto"/>
                                                    <w:right w:val="none" w:sz="0" w:space="0" w:color="auto"/>
                                                  </w:divBdr>
                                                  <w:divsChild>
                                                    <w:div w:id="5608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92926">
                          <w:marLeft w:val="0"/>
                          <w:marRight w:val="0"/>
                          <w:marTop w:val="0"/>
                          <w:marBottom w:val="0"/>
                          <w:divBdr>
                            <w:top w:val="none" w:sz="0" w:space="0" w:color="auto"/>
                            <w:left w:val="none" w:sz="0" w:space="0" w:color="auto"/>
                            <w:bottom w:val="none" w:sz="0" w:space="0" w:color="auto"/>
                            <w:right w:val="none" w:sz="0" w:space="0" w:color="auto"/>
                          </w:divBdr>
                          <w:divsChild>
                            <w:div w:id="18094158">
                              <w:marLeft w:val="0"/>
                              <w:marRight w:val="0"/>
                              <w:marTop w:val="0"/>
                              <w:marBottom w:val="0"/>
                              <w:divBdr>
                                <w:top w:val="none" w:sz="0" w:space="0" w:color="auto"/>
                                <w:left w:val="none" w:sz="0" w:space="0" w:color="auto"/>
                                <w:bottom w:val="none" w:sz="0" w:space="0" w:color="auto"/>
                                <w:right w:val="none" w:sz="0" w:space="0" w:color="auto"/>
                              </w:divBdr>
                              <w:divsChild>
                                <w:div w:id="1490899857">
                                  <w:marLeft w:val="0"/>
                                  <w:marRight w:val="0"/>
                                  <w:marTop w:val="0"/>
                                  <w:marBottom w:val="0"/>
                                  <w:divBdr>
                                    <w:top w:val="none" w:sz="0" w:space="0" w:color="auto"/>
                                    <w:left w:val="none" w:sz="0" w:space="0" w:color="auto"/>
                                    <w:bottom w:val="none" w:sz="0" w:space="0" w:color="auto"/>
                                    <w:right w:val="none" w:sz="0" w:space="0" w:color="auto"/>
                                  </w:divBdr>
                                  <w:divsChild>
                                    <w:div w:id="1689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93315">
          <w:marLeft w:val="0"/>
          <w:marRight w:val="0"/>
          <w:marTop w:val="0"/>
          <w:marBottom w:val="0"/>
          <w:divBdr>
            <w:top w:val="none" w:sz="0" w:space="0" w:color="auto"/>
            <w:left w:val="none" w:sz="0" w:space="0" w:color="auto"/>
            <w:bottom w:val="none" w:sz="0" w:space="0" w:color="auto"/>
            <w:right w:val="none" w:sz="0" w:space="0" w:color="auto"/>
          </w:divBdr>
          <w:divsChild>
            <w:div w:id="1733191606">
              <w:marLeft w:val="0"/>
              <w:marRight w:val="0"/>
              <w:marTop w:val="0"/>
              <w:marBottom w:val="0"/>
              <w:divBdr>
                <w:top w:val="none" w:sz="0" w:space="0" w:color="auto"/>
                <w:left w:val="none" w:sz="0" w:space="0" w:color="auto"/>
                <w:bottom w:val="none" w:sz="0" w:space="0" w:color="auto"/>
                <w:right w:val="none" w:sz="0" w:space="0" w:color="auto"/>
              </w:divBdr>
              <w:divsChild>
                <w:div w:id="1834645021">
                  <w:marLeft w:val="0"/>
                  <w:marRight w:val="0"/>
                  <w:marTop w:val="0"/>
                  <w:marBottom w:val="0"/>
                  <w:divBdr>
                    <w:top w:val="none" w:sz="0" w:space="0" w:color="auto"/>
                    <w:left w:val="none" w:sz="0" w:space="0" w:color="auto"/>
                    <w:bottom w:val="none" w:sz="0" w:space="0" w:color="auto"/>
                    <w:right w:val="none" w:sz="0" w:space="0" w:color="auto"/>
                  </w:divBdr>
                  <w:divsChild>
                    <w:div w:id="781922560">
                      <w:marLeft w:val="0"/>
                      <w:marRight w:val="0"/>
                      <w:marTop w:val="0"/>
                      <w:marBottom w:val="0"/>
                      <w:divBdr>
                        <w:top w:val="none" w:sz="0" w:space="0" w:color="auto"/>
                        <w:left w:val="none" w:sz="0" w:space="0" w:color="auto"/>
                        <w:bottom w:val="none" w:sz="0" w:space="0" w:color="auto"/>
                        <w:right w:val="none" w:sz="0" w:space="0" w:color="auto"/>
                      </w:divBdr>
                      <w:divsChild>
                        <w:div w:id="1774126562">
                          <w:marLeft w:val="0"/>
                          <w:marRight w:val="0"/>
                          <w:marTop w:val="0"/>
                          <w:marBottom w:val="0"/>
                          <w:divBdr>
                            <w:top w:val="none" w:sz="0" w:space="0" w:color="auto"/>
                            <w:left w:val="none" w:sz="0" w:space="0" w:color="auto"/>
                            <w:bottom w:val="none" w:sz="0" w:space="0" w:color="auto"/>
                            <w:right w:val="none" w:sz="0" w:space="0" w:color="auto"/>
                          </w:divBdr>
                          <w:divsChild>
                            <w:div w:id="1817909920">
                              <w:marLeft w:val="0"/>
                              <w:marRight w:val="0"/>
                              <w:marTop w:val="0"/>
                              <w:marBottom w:val="0"/>
                              <w:divBdr>
                                <w:top w:val="none" w:sz="0" w:space="0" w:color="auto"/>
                                <w:left w:val="none" w:sz="0" w:space="0" w:color="auto"/>
                                <w:bottom w:val="none" w:sz="0" w:space="0" w:color="auto"/>
                                <w:right w:val="none" w:sz="0" w:space="0" w:color="auto"/>
                              </w:divBdr>
                              <w:divsChild>
                                <w:div w:id="1227296805">
                                  <w:marLeft w:val="0"/>
                                  <w:marRight w:val="0"/>
                                  <w:marTop w:val="0"/>
                                  <w:marBottom w:val="0"/>
                                  <w:divBdr>
                                    <w:top w:val="none" w:sz="0" w:space="0" w:color="auto"/>
                                    <w:left w:val="none" w:sz="0" w:space="0" w:color="auto"/>
                                    <w:bottom w:val="none" w:sz="0" w:space="0" w:color="auto"/>
                                    <w:right w:val="none" w:sz="0" w:space="0" w:color="auto"/>
                                  </w:divBdr>
                                  <w:divsChild>
                                    <w:div w:id="2110158922">
                                      <w:marLeft w:val="0"/>
                                      <w:marRight w:val="0"/>
                                      <w:marTop w:val="0"/>
                                      <w:marBottom w:val="0"/>
                                      <w:divBdr>
                                        <w:top w:val="none" w:sz="0" w:space="0" w:color="auto"/>
                                        <w:left w:val="none" w:sz="0" w:space="0" w:color="auto"/>
                                        <w:bottom w:val="none" w:sz="0" w:space="0" w:color="auto"/>
                                        <w:right w:val="none" w:sz="0" w:space="0" w:color="auto"/>
                                      </w:divBdr>
                                      <w:divsChild>
                                        <w:div w:id="11901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78651">
          <w:marLeft w:val="0"/>
          <w:marRight w:val="0"/>
          <w:marTop w:val="0"/>
          <w:marBottom w:val="0"/>
          <w:divBdr>
            <w:top w:val="none" w:sz="0" w:space="0" w:color="auto"/>
            <w:left w:val="none" w:sz="0" w:space="0" w:color="auto"/>
            <w:bottom w:val="none" w:sz="0" w:space="0" w:color="auto"/>
            <w:right w:val="none" w:sz="0" w:space="0" w:color="auto"/>
          </w:divBdr>
          <w:divsChild>
            <w:div w:id="1543980926">
              <w:marLeft w:val="0"/>
              <w:marRight w:val="0"/>
              <w:marTop w:val="0"/>
              <w:marBottom w:val="0"/>
              <w:divBdr>
                <w:top w:val="none" w:sz="0" w:space="0" w:color="auto"/>
                <w:left w:val="none" w:sz="0" w:space="0" w:color="auto"/>
                <w:bottom w:val="none" w:sz="0" w:space="0" w:color="auto"/>
                <w:right w:val="none" w:sz="0" w:space="0" w:color="auto"/>
              </w:divBdr>
              <w:divsChild>
                <w:div w:id="31274374">
                  <w:marLeft w:val="0"/>
                  <w:marRight w:val="0"/>
                  <w:marTop w:val="0"/>
                  <w:marBottom w:val="0"/>
                  <w:divBdr>
                    <w:top w:val="none" w:sz="0" w:space="0" w:color="auto"/>
                    <w:left w:val="none" w:sz="0" w:space="0" w:color="auto"/>
                    <w:bottom w:val="none" w:sz="0" w:space="0" w:color="auto"/>
                    <w:right w:val="none" w:sz="0" w:space="0" w:color="auto"/>
                  </w:divBdr>
                  <w:divsChild>
                    <w:div w:id="1320770733">
                      <w:marLeft w:val="0"/>
                      <w:marRight w:val="0"/>
                      <w:marTop w:val="0"/>
                      <w:marBottom w:val="0"/>
                      <w:divBdr>
                        <w:top w:val="none" w:sz="0" w:space="0" w:color="auto"/>
                        <w:left w:val="none" w:sz="0" w:space="0" w:color="auto"/>
                        <w:bottom w:val="none" w:sz="0" w:space="0" w:color="auto"/>
                        <w:right w:val="none" w:sz="0" w:space="0" w:color="auto"/>
                      </w:divBdr>
                      <w:divsChild>
                        <w:div w:id="195390447">
                          <w:marLeft w:val="0"/>
                          <w:marRight w:val="0"/>
                          <w:marTop w:val="0"/>
                          <w:marBottom w:val="0"/>
                          <w:divBdr>
                            <w:top w:val="none" w:sz="0" w:space="0" w:color="auto"/>
                            <w:left w:val="none" w:sz="0" w:space="0" w:color="auto"/>
                            <w:bottom w:val="none" w:sz="0" w:space="0" w:color="auto"/>
                            <w:right w:val="none" w:sz="0" w:space="0" w:color="auto"/>
                          </w:divBdr>
                          <w:divsChild>
                            <w:div w:id="1386762012">
                              <w:marLeft w:val="0"/>
                              <w:marRight w:val="0"/>
                              <w:marTop w:val="0"/>
                              <w:marBottom w:val="0"/>
                              <w:divBdr>
                                <w:top w:val="none" w:sz="0" w:space="0" w:color="auto"/>
                                <w:left w:val="none" w:sz="0" w:space="0" w:color="auto"/>
                                <w:bottom w:val="none" w:sz="0" w:space="0" w:color="auto"/>
                                <w:right w:val="none" w:sz="0" w:space="0" w:color="auto"/>
                              </w:divBdr>
                              <w:divsChild>
                                <w:div w:id="152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7022">
                  <w:marLeft w:val="0"/>
                  <w:marRight w:val="0"/>
                  <w:marTop w:val="0"/>
                  <w:marBottom w:val="0"/>
                  <w:divBdr>
                    <w:top w:val="none" w:sz="0" w:space="0" w:color="auto"/>
                    <w:left w:val="none" w:sz="0" w:space="0" w:color="auto"/>
                    <w:bottom w:val="none" w:sz="0" w:space="0" w:color="auto"/>
                    <w:right w:val="none" w:sz="0" w:space="0" w:color="auto"/>
                  </w:divBdr>
                  <w:divsChild>
                    <w:div w:id="904491279">
                      <w:marLeft w:val="0"/>
                      <w:marRight w:val="0"/>
                      <w:marTop w:val="0"/>
                      <w:marBottom w:val="0"/>
                      <w:divBdr>
                        <w:top w:val="none" w:sz="0" w:space="0" w:color="auto"/>
                        <w:left w:val="none" w:sz="0" w:space="0" w:color="auto"/>
                        <w:bottom w:val="none" w:sz="0" w:space="0" w:color="auto"/>
                        <w:right w:val="none" w:sz="0" w:space="0" w:color="auto"/>
                      </w:divBdr>
                      <w:divsChild>
                        <w:div w:id="948704210">
                          <w:marLeft w:val="0"/>
                          <w:marRight w:val="0"/>
                          <w:marTop w:val="0"/>
                          <w:marBottom w:val="0"/>
                          <w:divBdr>
                            <w:top w:val="none" w:sz="0" w:space="0" w:color="auto"/>
                            <w:left w:val="none" w:sz="0" w:space="0" w:color="auto"/>
                            <w:bottom w:val="none" w:sz="0" w:space="0" w:color="auto"/>
                            <w:right w:val="none" w:sz="0" w:space="0" w:color="auto"/>
                          </w:divBdr>
                          <w:divsChild>
                            <w:div w:id="9988899">
                              <w:marLeft w:val="0"/>
                              <w:marRight w:val="0"/>
                              <w:marTop w:val="0"/>
                              <w:marBottom w:val="0"/>
                              <w:divBdr>
                                <w:top w:val="none" w:sz="0" w:space="0" w:color="auto"/>
                                <w:left w:val="none" w:sz="0" w:space="0" w:color="auto"/>
                                <w:bottom w:val="none" w:sz="0" w:space="0" w:color="auto"/>
                                <w:right w:val="none" w:sz="0" w:space="0" w:color="auto"/>
                              </w:divBdr>
                              <w:divsChild>
                                <w:div w:id="2039160070">
                                  <w:marLeft w:val="0"/>
                                  <w:marRight w:val="0"/>
                                  <w:marTop w:val="0"/>
                                  <w:marBottom w:val="0"/>
                                  <w:divBdr>
                                    <w:top w:val="none" w:sz="0" w:space="0" w:color="auto"/>
                                    <w:left w:val="none" w:sz="0" w:space="0" w:color="auto"/>
                                    <w:bottom w:val="none" w:sz="0" w:space="0" w:color="auto"/>
                                    <w:right w:val="none" w:sz="0" w:space="0" w:color="auto"/>
                                  </w:divBdr>
                                  <w:divsChild>
                                    <w:div w:id="1432552598">
                                      <w:marLeft w:val="0"/>
                                      <w:marRight w:val="0"/>
                                      <w:marTop w:val="0"/>
                                      <w:marBottom w:val="0"/>
                                      <w:divBdr>
                                        <w:top w:val="none" w:sz="0" w:space="0" w:color="auto"/>
                                        <w:left w:val="none" w:sz="0" w:space="0" w:color="auto"/>
                                        <w:bottom w:val="none" w:sz="0" w:space="0" w:color="auto"/>
                                        <w:right w:val="none" w:sz="0" w:space="0" w:color="auto"/>
                                      </w:divBdr>
                                      <w:divsChild>
                                        <w:div w:id="948393889">
                                          <w:marLeft w:val="0"/>
                                          <w:marRight w:val="0"/>
                                          <w:marTop w:val="0"/>
                                          <w:marBottom w:val="0"/>
                                          <w:divBdr>
                                            <w:top w:val="none" w:sz="0" w:space="0" w:color="auto"/>
                                            <w:left w:val="none" w:sz="0" w:space="0" w:color="auto"/>
                                            <w:bottom w:val="none" w:sz="0" w:space="0" w:color="auto"/>
                                            <w:right w:val="none" w:sz="0" w:space="0" w:color="auto"/>
                                          </w:divBdr>
                                          <w:divsChild>
                                            <w:div w:id="1667005634">
                                              <w:marLeft w:val="0"/>
                                              <w:marRight w:val="0"/>
                                              <w:marTop w:val="0"/>
                                              <w:marBottom w:val="0"/>
                                              <w:divBdr>
                                                <w:top w:val="none" w:sz="0" w:space="0" w:color="auto"/>
                                                <w:left w:val="none" w:sz="0" w:space="0" w:color="auto"/>
                                                <w:bottom w:val="none" w:sz="0" w:space="0" w:color="auto"/>
                                                <w:right w:val="none" w:sz="0" w:space="0" w:color="auto"/>
                                              </w:divBdr>
                                            </w:div>
                                            <w:div w:id="71975300">
                                              <w:marLeft w:val="0"/>
                                              <w:marRight w:val="0"/>
                                              <w:marTop w:val="0"/>
                                              <w:marBottom w:val="0"/>
                                              <w:divBdr>
                                                <w:top w:val="none" w:sz="0" w:space="0" w:color="auto"/>
                                                <w:left w:val="none" w:sz="0" w:space="0" w:color="auto"/>
                                                <w:bottom w:val="none" w:sz="0" w:space="0" w:color="auto"/>
                                                <w:right w:val="none" w:sz="0" w:space="0" w:color="auto"/>
                                              </w:divBdr>
                                              <w:divsChild>
                                                <w:div w:id="62259974">
                                                  <w:marLeft w:val="0"/>
                                                  <w:marRight w:val="0"/>
                                                  <w:marTop w:val="0"/>
                                                  <w:marBottom w:val="0"/>
                                                  <w:divBdr>
                                                    <w:top w:val="none" w:sz="0" w:space="0" w:color="auto"/>
                                                    <w:left w:val="none" w:sz="0" w:space="0" w:color="auto"/>
                                                    <w:bottom w:val="none" w:sz="0" w:space="0" w:color="auto"/>
                                                    <w:right w:val="none" w:sz="0" w:space="0" w:color="auto"/>
                                                  </w:divBdr>
                                                  <w:divsChild>
                                                    <w:div w:id="15521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81582">
                          <w:marLeft w:val="0"/>
                          <w:marRight w:val="0"/>
                          <w:marTop w:val="0"/>
                          <w:marBottom w:val="0"/>
                          <w:divBdr>
                            <w:top w:val="none" w:sz="0" w:space="0" w:color="auto"/>
                            <w:left w:val="none" w:sz="0" w:space="0" w:color="auto"/>
                            <w:bottom w:val="none" w:sz="0" w:space="0" w:color="auto"/>
                            <w:right w:val="none" w:sz="0" w:space="0" w:color="auto"/>
                          </w:divBdr>
                          <w:divsChild>
                            <w:div w:id="912281035">
                              <w:marLeft w:val="0"/>
                              <w:marRight w:val="0"/>
                              <w:marTop w:val="0"/>
                              <w:marBottom w:val="0"/>
                              <w:divBdr>
                                <w:top w:val="none" w:sz="0" w:space="0" w:color="auto"/>
                                <w:left w:val="none" w:sz="0" w:space="0" w:color="auto"/>
                                <w:bottom w:val="none" w:sz="0" w:space="0" w:color="auto"/>
                                <w:right w:val="none" w:sz="0" w:space="0" w:color="auto"/>
                              </w:divBdr>
                              <w:divsChild>
                                <w:div w:id="1264336855">
                                  <w:marLeft w:val="0"/>
                                  <w:marRight w:val="0"/>
                                  <w:marTop w:val="0"/>
                                  <w:marBottom w:val="0"/>
                                  <w:divBdr>
                                    <w:top w:val="none" w:sz="0" w:space="0" w:color="auto"/>
                                    <w:left w:val="none" w:sz="0" w:space="0" w:color="auto"/>
                                    <w:bottom w:val="none" w:sz="0" w:space="0" w:color="auto"/>
                                    <w:right w:val="none" w:sz="0" w:space="0" w:color="auto"/>
                                  </w:divBdr>
                                  <w:divsChild>
                                    <w:div w:id="21218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143682">
          <w:marLeft w:val="0"/>
          <w:marRight w:val="0"/>
          <w:marTop w:val="0"/>
          <w:marBottom w:val="0"/>
          <w:divBdr>
            <w:top w:val="none" w:sz="0" w:space="0" w:color="auto"/>
            <w:left w:val="none" w:sz="0" w:space="0" w:color="auto"/>
            <w:bottom w:val="none" w:sz="0" w:space="0" w:color="auto"/>
            <w:right w:val="none" w:sz="0" w:space="0" w:color="auto"/>
          </w:divBdr>
          <w:divsChild>
            <w:div w:id="234243609">
              <w:marLeft w:val="0"/>
              <w:marRight w:val="0"/>
              <w:marTop w:val="0"/>
              <w:marBottom w:val="0"/>
              <w:divBdr>
                <w:top w:val="none" w:sz="0" w:space="0" w:color="auto"/>
                <w:left w:val="none" w:sz="0" w:space="0" w:color="auto"/>
                <w:bottom w:val="none" w:sz="0" w:space="0" w:color="auto"/>
                <w:right w:val="none" w:sz="0" w:space="0" w:color="auto"/>
              </w:divBdr>
              <w:divsChild>
                <w:div w:id="1544563228">
                  <w:marLeft w:val="0"/>
                  <w:marRight w:val="0"/>
                  <w:marTop w:val="0"/>
                  <w:marBottom w:val="0"/>
                  <w:divBdr>
                    <w:top w:val="none" w:sz="0" w:space="0" w:color="auto"/>
                    <w:left w:val="none" w:sz="0" w:space="0" w:color="auto"/>
                    <w:bottom w:val="none" w:sz="0" w:space="0" w:color="auto"/>
                    <w:right w:val="none" w:sz="0" w:space="0" w:color="auto"/>
                  </w:divBdr>
                  <w:divsChild>
                    <w:div w:id="128791932">
                      <w:marLeft w:val="0"/>
                      <w:marRight w:val="0"/>
                      <w:marTop w:val="0"/>
                      <w:marBottom w:val="0"/>
                      <w:divBdr>
                        <w:top w:val="none" w:sz="0" w:space="0" w:color="auto"/>
                        <w:left w:val="none" w:sz="0" w:space="0" w:color="auto"/>
                        <w:bottom w:val="none" w:sz="0" w:space="0" w:color="auto"/>
                        <w:right w:val="none" w:sz="0" w:space="0" w:color="auto"/>
                      </w:divBdr>
                      <w:divsChild>
                        <w:div w:id="268510187">
                          <w:marLeft w:val="0"/>
                          <w:marRight w:val="0"/>
                          <w:marTop w:val="0"/>
                          <w:marBottom w:val="0"/>
                          <w:divBdr>
                            <w:top w:val="none" w:sz="0" w:space="0" w:color="auto"/>
                            <w:left w:val="none" w:sz="0" w:space="0" w:color="auto"/>
                            <w:bottom w:val="none" w:sz="0" w:space="0" w:color="auto"/>
                            <w:right w:val="none" w:sz="0" w:space="0" w:color="auto"/>
                          </w:divBdr>
                          <w:divsChild>
                            <w:div w:id="1742868168">
                              <w:marLeft w:val="0"/>
                              <w:marRight w:val="0"/>
                              <w:marTop w:val="0"/>
                              <w:marBottom w:val="0"/>
                              <w:divBdr>
                                <w:top w:val="none" w:sz="0" w:space="0" w:color="auto"/>
                                <w:left w:val="none" w:sz="0" w:space="0" w:color="auto"/>
                                <w:bottom w:val="none" w:sz="0" w:space="0" w:color="auto"/>
                                <w:right w:val="none" w:sz="0" w:space="0" w:color="auto"/>
                              </w:divBdr>
                              <w:divsChild>
                                <w:div w:id="359740879">
                                  <w:marLeft w:val="0"/>
                                  <w:marRight w:val="0"/>
                                  <w:marTop w:val="0"/>
                                  <w:marBottom w:val="0"/>
                                  <w:divBdr>
                                    <w:top w:val="none" w:sz="0" w:space="0" w:color="auto"/>
                                    <w:left w:val="none" w:sz="0" w:space="0" w:color="auto"/>
                                    <w:bottom w:val="none" w:sz="0" w:space="0" w:color="auto"/>
                                    <w:right w:val="none" w:sz="0" w:space="0" w:color="auto"/>
                                  </w:divBdr>
                                  <w:divsChild>
                                    <w:div w:id="1108046636">
                                      <w:marLeft w:val="0"/>
                                      <w:marRight w:val="0"/>
                                      <w:marTop w:val="0"/>
                                      <w:marBottom w:val="0"/>
                                      <w:divBdr>
                                        <w:top w:val="none" w:sz="0" w:space="0" w:color="auto"/>
                                        <w:left w:val="none" w:sz="0" w:space="0" w:color="auto"/>
                                        <w:bottom w:val="none" w:sz="0" w:space="0" w:color="auto"/>
                                        <w:right w:val="none" w:sz="0" w:space="0" w:color="auto"/>
                                      </w:divBdr>
                                      <w:divsChild>
                                        <w:div w:id="21443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76034">
          <w:marLeft w:val="0"/>
          <w:marRight w:val="0"/>
          <w:marTop w:val="0"/>
          <w:marBottom w:val="0"/>
          <w:divBdr>
            <w:top w:val="none" w:sz="0" w:space="0" w:color="auto"/>
            <w:left w:val="none" w:sz="0" w:space="0" w:color="auto"/>
            <w:bottom w:val="none" w:sz="0" w:space="0" w:color="auto"/>
            <w:right w:val="none" w:sz="0" w:space="0" w:color="auto"/>
          </w:divBdr>
          <w:divsChild>
            <w:div w:id="1688293948">
              <w:marLeft w:val="0"/>
              <w:marRight w:val="0"/>
              <w:marTop w:val="0"/>
              <w:marBottom w:val="0"/>
              <w:divBdr>
                <w:top w:val="none" w:sz="0" w:space="0" w:color="auto"/>
                <w:left w:val="none" w:sz="0" w:space="0" w:color="auto"/>
                <w:bottom w:val="none" w:sz="0" w:space="0" w:color="auto"/>
                <w:right w:val="none" w:sz="0" w:space="0" w:color="auto"/>
              </w:divBdr>
              <w:divsChild>
                <w:div w:id="1853182275">
                  <w:marLeft w:val="0"/>
                  <w:marRight w:val="0"/>
                  <w:marTop w:val="0"/>
                  <w:marBottom w:val="0"/>
                  <w:divBdr>
                    <w:top w:val="none" w:sz="0" w:space="0" w:color="auto"/>
                    <w:left w:val="none" w:sz="0" w:space="0" w:color="auto"/>
                    <w:bottom w:val="none" w:sz="0" w:space="0" w:color="auto"/>
                    <w:right w:val="none" w:sz="0" w:space="0" w:color="auto"/>
                  </w:divBdr>
                  <w:divsChild>
                    <w:div w:id="970592557">
                      <w:marLeft w:val="0"/>
                      <w:marRight w:val="0"/>
                      <w:marTop w:val="0"/>
                      <w:marBottom w:val="0"/>
                      <w:divBdr>
                        <w:top w:val="none" w:sz="0" w:space="0" w:color="auto"/>
                        <w:left w:val="none" w:sz="0" w:space="0" w:color="auto"/>
                        <w:bottom w:val="none" w:sz="0" w:space="0" w:color="auto"/>
                        <w:right w:val="none" w:sz="0" w:space="0" w:color="auto"/>
                      </w:divBdr>
                      <w:divsChild>
                        <w:div w:id="714697690">
                          <w:marLeft w:val="0"/>
                          <w:marRight w:val="0"/>
                          <w:marTop w:val="0"/>
                          <w:marBottom w:val="0"/>
                          <w:divBdr>
                            <w:top w:val="none" w:sz="0" w:space="0" w:color="auto"/>
                            <w:left w:val="none" w:sz="0" w:space="0" w:color="auto"/>
                            <w:bottom w:val="none" w:sz="0" w:space="0" w:color="auto"/>
                            <w:right w:val="none" w:sz="0" w:space="0" w:color="auto"/>
                          </w:divBdr>
                          <w:divsChild>
                            <w:div w:id="875049114">
                              <w:marLeft w:val="0"/>
                              <w:marRight w:val="0"/>
                              <w:marTop w:val="0"/>
                              <w:marBottom w:val="0"/>
                              <w:divBdr>
                                <w:top w:val="none" w:sz="0" w:space="0" w:color="auto"/>
                                <w:left w:val="none" w:sz="0" w:space="0" w:color="auto"/>
                                <w:bottom w:val="none" w:sz="0" w:space="0" w:color="auto"/>
                                <w:right w:val="none" w:sz="0" w:space="0" w:color="auto"/>
                              </w:divBdr>
                              <w:divsChild>
                                <w:div w:id="197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45815">
                  <w:marLeft w:val="0"/>
                  <w:marRight w:val="0"/>
                  <w:marTop w:val="0"/>
                  <w:marBottom w:val="0"/>
                  <w:divBdr>
                    <w:top w:val="none" w:sz="0" w:space="0" w:color="auto"/>
                    <w:left w:val="none" w:sz="0" w:space="0" w:color="auto"/>
                    <w:bottom w:val="none" w:sz="0" w:space="0" w:color="auto"/>
                    <w:right w:val="none" w:sz="0" w:space="0" w:color="auto"/>
                  </w:divBdr>
                  <w:divsChild>
                    <w:div w:id="880627620">
                      <w:marLeft w:val="0"/>
                      <w:marRight w:val="0"/>
                      <w:marTop w:val="0"/>
                      <w:marBottom w:val="0"/>
                      <w:divBdr>
                        <w:top w:val="none" w:sz="0" w:space="0" w:color="auto"/>
                        <w:left w:val="none" w:sz="0" w:space="0" w:color="auto"/>
                        <w:bottom w:val="none" w:sz="0" w:space="0" w:color="auto"/>
                        <w:right w:val="none" w:sz="0" w:space="0" w:color="auto"/>
                      </w:divBdr>
                      <w:divsChild>
                        <w:div w:id="261188812">
                          <w:marLeft w:val="0"/>
                          <w:marRight w:val="0"/>
                          <w:marTop w:val="0"/>
                          <w:marBottom w:val="0"/>
                          <w:divBdr>
                            <w:top w:val="none" w:sz="0" w:space="0" w:color="auto"/>
                            <w:left w:val="none" w:sz="0" w:space="0" w:color="auto"/>
                            <w:bottom w:val="none" w:sz="0" w:space="0" w:color="auto"/>
                            <w:right w:val="none" w:sz="0" w:space="0" w:color="auto"/>
                          </w:divBdr>
                          <w:divsChild>
                            <w:div w:id="916475493">
                              <w:marLeft w:val="0"/>
                              <w:marRight w:val="0"/>
                              <w:marTop w:val="0"/>
                              <w:marBottom w:val="0"/>
                              <w:divBdr>
                                <w:top w:val="none" w:sz="0" w:space="0" w:color="auto"/>
                                <w:left w:val="none" w:sz="0" w:space="0" w:color="auto"/>
                                <w:bottom w:val="none" w:sz="0" w:space="0" w:color="auto"/>
                                <w:right w:val="none" w:sz="0" w:space="0" w:color="auto"/>
                              </w:divBdr>
                              <w:divsChild>
                                <w:div w:id="1356925167">
                                  <w:marLeft w:val="0"/>
                                  <w:marRight w:val="0"/>
                                  <w:marTop w:val="0"/>
                                  <w:marBottom w:val="0"/>
                                  <w:divBdr>
                                    <w:top w:val="none" w:sz="0" w:space="0" w:color="auto"/>
                                    <w:left w:val="none" w:sz="0" w:space="0" w:color="auto"/>
                                    <w:bottom w:val="none" w:sz="0" w:space="0" w:color="auto"/>
                                    <w:right w:val="none" w:sz="0" w:space="0" w:color="auto"/>
                                  </w:divBdr>
                                  <w:divsChild>
                                    <w:div w:id="2053847169">
                                      <w:marLeft w:val="0"/>
                                      <w:marRight w:val="0"/>
                                      <w:marTop w:val="0"/>
                                      <w:marBottom w:val="0"/>
                                      <w:divBdr>
                                        <w:top w:val="none" w:sz="0" w:space="0" w:color="auto"/>
                                        <w:left w:val="none" w:sz="0" w:space="0" w:color="auto"/>
                                        <w:bottom w:val="none" w:sz="0" w:space="0" w:color="auto"/>
                                        <w:right w:val="none" w:sz="0" w:space="0" w:color="auto"/>
                                      </w:divBdr>
                                      <w:divsChild>
                                        <w:div w:id="538397835">
                                          <w:marLeft w:val="0"/>
                                          <w:marRight w:val="0"/>
                                          <w:marTop w:val="0"/>
                                          <w:marBottom w:val="0"/>
                                          <w:divBdr>
                                            <w:top w:val="none" w:sz="0" w:space="0" w:color="auto"/>
                                            <w:left w:val="none" w:sz="0" w:space="0" w:color="auto"/>
                                            <w:bottom w:val="none" w:sz="0" w:space="0" w:color="auto"/>
                                            <w:right w:val="none" w:sz="0" w:space="0" w:color="auto"/>
                                          </w:divBdr>
                                          <w:divsChild>
                                            <w:div w:id="216402205">
                                              <w:marLeft w:val="0"/>
                                              <w:marRight w:val="0"/>
                                              <w:marTop w:val="0"/>
                                              <w:marBottom w:val="0"/>
                                              <w:divBdr>
                                                <w:top w:val="none" w:sz="0" w:space="0" w:color="auto"/>
                                                <w:left w:val="none" w:sz="0" w:space="0" w:color="auto"/>
                                                <w:bottom w:val="none" w:sz="0" w:space="0" w:color="auto"/>
                                                <w:right w:val="none" w:sz="0" w:space="0" w:color="auto"/>
                                              </w:divBdr>
                                            </w:div>
                                            <w:div w:id="2129548368">
                                              <w:marLeft w:val="0"/>
                                              <w:marRight w:val="0"/>
                                              <w:marTop w:val="0"/>
                                              <w:marBottom w:val="0"/>
                                              <w:divBdr>
                                                <w:top w:val="none" w:sz="0" w:space="0" w:color="auto"/>
                                                <w:left w:val="none" w:sz="0" w:space="0" w:color="auto"/>
                                                <w:bottom w:val="none" w:sz="0" w:space="0" w:color="auto"/>
                                                <w:right w:val="none" w:sz="0" w:space="0" w:color="auto"/>
                                              </w:divBdr>
                                              <w:divsChild>
                                                <w:div w:id="975796993">
                                                  <w:marLeft w:val="0"/>
                                                  <w:marRight w:val="0"/>
                                                  <w:marTop w:val="0"/>
                                                  <w:marBottom w:val="0"/>
                                                  <w:divBdr>
                                                    <w:top w:val="none" w:sz="0" w:space="0" w:color="auto"/>
                                                    <w:left w:val="none" w:sz="0" w:space="0" w:color="auto"/>
                                                    <w:bottom w:val="none" w:sz="0" w:space="0" w:color="auto"/>
                                                    <w:right w:val="none" w:sz="0" w:space="0" w:color="auto"/>
                                                  </w:divBdr>
                                                  <w:divsChild>
                                                    <w:div w:id="8976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23985">
                          <w:marLeft w:val="0"/>
                          <w:marRight w:val="0"/>
                          <w:marTop w:val="0"/>
                          <w:marBottom w:val="0"/>
                          <w:divBdr>
                            <w:top w:val="none" w:sz="0" w:space="0" w:color="auto"/>
                            <w:left w:val="none" w:sz="0" w:space="0" w:color="auto"/>
                            <w:bottom w:val="none" w:sz="0" w:space="0" w:color="auto"/>
                            <w:right w:val="none" w:sz="0" w:space="0" w:color="auto"/>
                          </w:divBdr>
                          <w:divsChild>
                            <w:div w:id="972254553">
                              <w:marLeft w:val="0"/>
                              <w:marRight w:val="0"/>
                              <w:marTop w:val="0"/>
                              <w:marBottom w:val="0"/>
                              <w:divBdr>
                                <w:top w:val="none" w:sz="0" w:space="0" w:color="auto"/>
                                <w:left w:val="none" w:sz="0" w:space="0" w:color="auto"/>
                                <w:bottom w:val="none" w:sz="0" w:space="0" w:color="auto"/>
                                <w:right w:val="none" w:sz="0" w:space="0" w:color="auto"/>
                              </w:divBdr>
                              <w:divsChild>
                                <w:div w:id="855467000">
                                  <w:marLeft w:val="0"/>
                                  <w:marRight w:val="0"/>
                                  <w:marTop w:val="0"/>
                                  <w:marBottom w:val="0"/>
                                  <w:divBdr>
                                    <w:top w:val="none" w:sz="0" w:space="0" w:color="auto"/>
                                    <w:left w:val="none" w:sz="0" w:space="0" w:color="auto"/>
                                    <w:bottom w:val="none" w:sz="0" w:space="0" w:color="auto"/>
                                    <w:right w:val="none" w:sz="0" w:space="0" w:color="auto"/>
                                  </w:divBdr>
                                  <w:divsChild>
                                    <w:div w:id="18150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88392">
          <w:marLeft w:val="0"/>
          <w:marRight w:val="0"/>
          <w:marTop w:val="0"/>
          <w:marBottom w:val="0"/>
          <w:divBdr>
            <w:top w:val="none" w:sz="0" w:space="0" w:color="auto"/>
            <w:left w:val="none" w:sz="0" w:space="0" w:color="auto"/>
            <w:bottom w:val="none" w:sz="0" w:space="0" w:color="auto"/>
            <w:right w:val="none" w:sz="0" w:space="0" w:color="auto"/>
          </w:divBdr>
          <w:divsChild>
            <w:div w:id="1742290972">
              <w:marLeft w:val="0"/>
              <w:marRight w:val="0"/>
              <w:marTop w:val="0"/>
              <w:marBottom w:val="0"/>
              <w:divBdr>
                <w:top w:val="none" w:sz="0" w:space="0" w:color="auto"/>
                <w:left w:val="none" w:sz="0" w:space="0" w:color="auto"/>
                <w:bottom w:val="none" w:sz="0" w:space="0" w:color="auto"/>
                <w:right w:val="none" w:sz="0" w:space="0" w:color="auto"/>
              </w:divBdr>
              <w:divsChild>
                <w:div w:id="1433280824">
                  <w:marLeft w:val="0"/>
                  <w:marRight w:val="0"/>
                  <w:marTop w:val="0"/>
                  <w:marBottom w:val="0"/>
                  <w:divBdr>
                    <w:top w:val="none" w:sz="0" w:space="0" w:color="auto"/>
                    <w:left w:val="none" w:sz="0" w:space="0" w:color="auto"/>
                    <w:bottom w:val="none" w:sz="0" w:space="0" w:color="auto"/>
                    <w:right w:val="none" w:sz="0" w:space="0" w:color="auto"/>
                  </w:divBdr>
                  <w:divsChild>
                    <w:div w:id="251355619">
                      <w:marLeft w:val="0"/>
                      <w:marRight w:val="0"/>
                      <w:marTop w:val="0"/>
                      <w:marBottom w:val="0"/>
                      <w:divBdr>
                        <w:top w:val="none" w:sz="0" w:space="0" w:color="auto"/>
                        <w:left w:val="none" w:sz="0" w:space="0" w:color="auto"/>
                        <w:bottom w:val="none" w:sz="0" w:space="0" w:color="auto"/>
                        <w:right w:val="none" w:sz="0" w:space="0" w:color="auto"/>
                      </w:divBdr>
                      <w:divsChild>
                        <w:div w:id="2127117770">
                          <w:marLeft w:val="0"/>
                          <w:marRight w:val="0"/>
                          <w:marTop w:val="0"/>
                          <w:marBottom w:val="0"/>
                          <w:divBdr>
                            <w:top w:val="none" w:sz="0" w:space="0" w:color="auto"/>
                            <w:left w:val="none" w:sz="0" w:space="0" w:color="auto"/>
                            <w:bottom w:val="none" w:sz="0" w:space="0" w:color="auto"/>
                            <w:right w:val="none" w:sz="0" w:space="0" w:color="auto"/>
                          </w:divBdr>
                          <w:divsChild>
                            <w:div w:id="1311061936">
                              <w:marLeft w:val="0"/>
                              <w:marRight w:val="0"/>
                              <w:marTop w:val="0"/>
                              <w:marBottom w:val="0"/>
                              <w:divBdr>
                                <w:top w:val="none" w:sz="0" w:space="0" w:color="auto"/>
                                <w:left w:val="none" w:sz="0" w:space="0" w:color="auto"/>
                                <w:bottom w:val="none" w:sz="0" w:space="0" w:color="auto"/>
                                <w:right w:val="none" w:sz="0" w:space="0" w:color="auto"/>
                              </w:divBdr>
                              <w:divsChild>
                                <w:div w:id="621031776">
                                  <w:marLeft w:val="0"/>
                                  <w:marRight w:val="0"/>
                                  <w:marTop w:val="0"/>
                                  <w:marBottom w:val="0"/>
                                  <w:divBdr>
                                    <w:top w:val="none" w:sz="0" w:space="0" w:color="auto"/>
                                    <w:left w:val="none" w:sz="0" w:space="0" w:color="auto"/>
                                    <w:bottom w:val="none" w:sz="0" w:space="0" w:color="auto"/>
                                    <w:right w:val="none" w:sz="0" w:space="0" w:color="auto"/>
                                  </w:divBdr>
                                  <w:divsChild>
                                    <w:div w:id="311254714">
                                      <w:marLeft w:val="0"/>
                                      <w:marRight w:val="0"/>
                                      <w:marTop w:val="0"/>
                                      <w:marBottom w:val="0"/>
                                      <w:divBdr>
                                        <w:top w:val="none" w:sz="0" w:space="0" w:color="auto"/>
                                        <w:left w:val="none" w:sz="0" w:space="0" w:color="auto"/>
                                        <w:bottom w:val="none" w:sz="0" w:space="0" w:color="auto"/>
                                        <w:right w:val="none" w:sz="0" w:space="0" w:color="auto"/>
                                      </w:divBdr>
                                      <w:divsChild>
                                        <w:div w:id="347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804591">
          <w:marLeft w:val="0"/>
          <w:marRight w:val="0"/>
          <w:marTop w:val="0"/>
          <w:marBottom w:val="0"/>
          <w:divBdr>
            <w:top w:val="none" w:sz="0" w:space="0" w:color="auto"/>
            <w:left w:val="none" w:sz="0" w:space="0" w:color="auto"/>
            <w:bottom w:val="none" w:sz="0" w:space="0" w:color="auto"/>
            <w:right w:val="none" w:sz="0" w:space="0" w:color="auto"/>
          </w:divBdr>
          <w:divsChild>
            <w:div w:id="411976334">
              <w:marLeft w:val="0"/>
              <w:marRight w:val="0"/>
              <w:marTop w:val="0"/>
              <w:marBottom w:val="0"/>
              <w:divBdr>
                <w:top w:val="none" w:sz="0" w:space="0" w:color="auto"/>
                <w:left w:val="none" w:sz="0" w:space="0" w:color="auto"/>
                <w:bottom w:val="none" w:sz="0" w:space="0" w:color="auto"/>
                <w:right w:val="none" w:sz="0" w:space="0" w:color="auto"/>
              </w:divBdr>
              <w:divsChild>
                <w:div w:id="2107380815">
                  <w:marLeft w:val="0"/>
                  <w:marRight w:val="0"/>
                  <w:marTop w:val="0"/>
                  <w:marBottom w:val="0"/>
                  <w:divBdr>
                    <w:top w:val="none" w:sz="0" w:space="0" w:color="auto"/>
                    <w:left w:val="none" w:sz="0" w:space="0" w:color="auto"/>
                    <w:bottom w:val="none" w:sz="0" w:space="0" w:color="auto"/>
                    <w:right w:val="none" w:sz="0" w:space="0" w:color="auto"/>
                  </w:divBdr>
                  <w:divsChild>
                    <w:div w:id="2141418270">
                      <w:marLeft w:val="0"/>
                      <w:marRight w:val="0"/>
                      <w:marTop w:val="0"/>
                      <w:marBottom w:val="0"/>
                      <w:divBdr>
                        <w:top w:val="none" w:sz="0" w:space="0" w:color="auto"/>
                        <w:left w:val="none" w:sz="0" w:space="0" w:color="auto"/>
                        <w:bottom w:val="none" w:sz="0" w:space="0" w:color="auto"/>
                        <w:right w:val="none" w:sz="0" w:space="0" w:color="auto"/>
                      </w:divBdr>
                      <w:divsChild>
                        <w:div w:id="628315258">
                          <w:marLeft w:val="0"/>
                          <w:marRight w:val="0"/>
                          <w:marTop w:val="0"/>
                          <w:marBottom w:val="0"/>
                          <w:divBdr>
                            <w:top w:val="none" w:sz="0" w:space="0" w:color="auto"/>
                            <w:left w:val="none" w:sz="0" w:space="0" w:color="auto"/>
                            <w:bottom w:val="none" w:sz="0" w:space="0" w:color="auto"/>
                            <w:right w:val="none" w:sz="0" w:space="0" w:color="auto"/>
                          </w:divBdr>
                          <w:divsChild>
                            <w:div w:id="1929266028">
                              <w:marLeft w:val="0"/>
                              <w:marRight w:val="0"/>
                              <w:marTop w:val="0"/>
                              <w:marBottom w:val="0"/>
                              <w:divBdr>
                                <w:top w:val="none" w:sz="0" w:space="0" w:color="auto"/>
                                <w:left w:val="none" w:sz="0" w:space="0" w:color="auto"/>
                                <w:bottom w:val="none" w:sz="0" w:space="0" w:color="auto"/>
                                <w:right w:val="none" w:sz="0" w:space="0" w:color="auto"/>
                              </w:divBdr>
                              <w:divsChild>
                                <w:div w:id="10541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30481">
                  <w:marLeft w:val="0"/>
                  <w:marRight w:val="0"/>
                  <w:marTop w:val="0"/>
                  <w:marBottom w:val="0"/>
                  <w:divBdr>
                    <w:top w:val="none" w:sz="0" w:space="0" w:color="auto"/>
                    <w:left w:val="none" w:sz="0" w:space="0" w:color="auto"/>
                    <w:bottom w:val="none" w:sz="0" w:space="0" w:color="auto"/>
                    <w:right w:val="none" w:sz="0" w:space="0" w:color="auto"/>
                  </w:divBdr>
                  <w:divsChild>
                    <w:div w:id="937904795">
                      <w:marLeft w:val="0"/>
                      <w:marRight w:val="0"/>
                      <w:marTop w:val="0"/>
                      <w:marBottom w:val="0"/>
                      <w:divBdr>
                        <w:top w:val="none" w:sz="0" w:space="0" w:color="auto"/>
                        <w:left w:val="none" w:sz="0" w:space="0" w:color="auto"/>
                        <w:bottom w:val="none" w:sz="0" w:space="0" w:color="auto"/>
                        <w:right w:val="none" w:sz="0" w:space="0" w:color="auto"/>
                      </w:divBdr>
                      <w:divsChild>
                        <w:div w:id="936864929">
                          <w:marLeft w:val="0"/>
                          <w:marRight w:val="0"/>
                          <w:marTop w:val="0"/>
                          <w:marBottom w:val="0"/>
                          <w:divBdr>
                            <w:top w:val="none" w:sz="0" w:space="0" w:color="auto"/>
                            <w:left w:val="none" w:sz="0" w:space="0" w:color="auto"/>
                            <w:bottom w:val="none" w:sz="0" w:space="0" w:color="auto"/>
                            <w:right w:val="none" w:sz="0" w:space="0" w:color="auto"/>
                          </w:divBdr>
                          <w:divsChild>
                            <w:div w:id="70086822">
                              <w:marLeft w:val="0"/>
                              <w:marRight w:val="0"/>
                              <w:marTop w:val="0"/>
                              <w:marBottom w:val="0"/>
                              <w:divBdr>
                                <w:top w:val="none" w:sz="0" w:space="0" w:color="auto"/>
                                <w:left w:val="none" w:sz="0" w:space="0" w:color="auto"/>
                                <w:bottom w:val="none" w:sz="0" w:space="0" w:color="auto"/>
                                <w:right w:val="none" w:sz="0" w:space="0" w:color="auto"/>
                              </w:divBdr>
                              <w:divsChild>
                                <w:div w:id="633947658">
                                  <w:marLeft w:val="0"/>
                                  <w:marRight w:val="0"/>
                                  <w:marTop w:val="0"/>
                                  <w:marBottom w:val="0"/>
                                  <w:divBdr>
                                    <w:top w:val="none" w:sz="0" w:space="0" w:color="auto"/>
                                    <w:left w:val="none" w:sz="0" w:space="0" w:color="auto"/>
                                    <w:bottom w:val="none" w:sz="0" w:space="0" w:color="auto"/>
                                    <w:right w:val="none" w:sz="0" w:space="0" w:color="auto"/>
                                  </w:divBdr>
                                  <w:divsChild>
                                    <w:div w:id="1874726730">
                                      <w:marLeft w:val="0"/>
                                      <w:marRight w:val="0"/>
                                      <w:marTop w:val="0"/>
                                      <w:marBottom w:val="0"/>
                                      <w:divBdr>
                                        <w:top w:val="none" w:sz="0" w:space="0" w:color="auto"/>
                                        <w:left w:val="none" w:sz="0" w:space="0" w:color="auto"/>
                                        <w:bottom w:val="none" w:sz="0" w:space="0" w:color="auto"/>
                                        <w:right w:val="none" w:sz="0" w:space="0" w:color="auto"/>
                                      </w:divBdr>
                                      <w:divsChild>
                                        <w:div w:id="552541143">
                                          <w:marLeft w:val="0"/>
                                          <w:marRight w:val="0"/>
                                          <w:marTop w:val="0"/>
                                          <w:marBottom w:val="0"/>
                                          <w:divBdr>
                                            <w:top w:val="none" w:sz="0" w:space="0" w:color="auto"/>
                                            <w:left w:val="none" w:sz="0" w:space="0" w:color="auto"/>
                                            <w:bottom w:val="none" w:sz="0" w:space="0" w:color="auto"/>
                                            <w:right w:val="none" w:sz="0" w:space="0" w:color="auto"/>
                                          </w:divBdr>
                                          <w:divsChild>
                                            <w:div w:id="801734447">
                                              <w:marLeft w:val="0"/>
                                              <w:marRight w:val="0"/>
                                              <w:marTop w:val="0"/>
                                              <w:marBottom w:val="0"/>
                                              <w:divBdr>
                                                <w:top w:val="none" w:sz="0" w:space="0" w:color="auto"/>
                                                <w:left w:val="none" w:sz="0" w:space="0" w:color="auto"/>
                                                <w:bottom w:val="none" w:sz="0" w:space="0" w:color="auto"/>
                                                <w:right w:val="none" w:sz="0" w:space="0" w:color="auto"/>
                                              </w:divBdr>
                                            </w:div>
                                            <w:div w:id="993950094">
                                              <w:marLeft w:val="0"/>
                                              <w:marRight w:val="0"/>
                                              <w:marTop w:val="0"/>
                                              <w:marBottom w:val="0"/>
                                              <w:divBdr>
                                                <w:top w:val="none" w:sz="0" w:space="0" w:color="auto"/>
                                                <w:left w:val="none" w:sz="0" w:space="0" w:color="auto"/>
                                                <w:bottom w:val="none" w:sz="0" w:space="0" w:color="auto"/>
                                                <w:right w:val="none" w:sz="0" w:space="0" w:color="auto"/>
                                              </w:divBdr>
                                              <w:divsChild>
                                                <w:div w:id="777918931">
                                                  <w:marLeft w:val="0"/>
                                                  <w:marRight w:val="0"/>
                                                  <w:marTop w:val="0"/>
                                                  <w:marBottom w:val="0"/>
                                                  <w:divBdr>
                                                    <w:top w:val="none" w:sz="0" w:space="0" w:color="auto"/>
                                                    <w:left w:val="none" w:sz="0" w:space="0" w:color="auto"/>
                                                    <w:bottom w:val="none" w:sz="0" w:space="0" w:color="auto"/>
                                                    <w:right w:val="none" w:sz="0" w:space="0" w:color="auto"/>
                                                  </w:divBdr>
                                                  <w:divsChild>
                                                    <w:div w:id="18400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296">
                                              <w:marLeft w:val="0"/>
                                              <w:marRight w:val="0"/>
                                              <w:marTop w:val="0"/>
                                              <w:marBottom w:val="0"/>
                                              <w:divBdr>
                                                <w:top w:val="none" w:sz="0" w:space="0" w:color="auto"/>
                                                <w:left w:val="none" w:sz="0" w:space="0" w:color="auto"/>
                                                <w:bottom w:val="none" w:sz="0" w:space="0" w:color="auto"/>
                                                <w:right w:val="none" w:sz="0" w:space="0" w:color="auto"/>
                                              </w:divBdr>
                                            </w:div>
                                          </w:divsChild>
                                        </w:div>
                                        <w:div w:id="145904094">
                                          <w:marLeft w:val="0"/>
                                          <w:marRight w:val="0"/>
                                          <w:marTop w:val="0"/>
                                          <w:marBottom w:val="0"/>
                                          <w:divBdr>
                                            <w:top w:val="none" w:sz="0" w:space="0" w:color="auto"/>
                                            <w:left w:val="none" w:sz="0" w:space="0" w:color="auto"/>
                                            <w:bottom w:val="none" w:sz="0" w:space="0" w:color="auto"/>
                                            <w:right w:val="none" w:sz="0" w:space="0" w:color="auto"/>
                                          </w:divBdr>
                                          <w:divsChild>
                                            <w:div w:id="669676116">
                                              <w:marLeft w:val="0"/>
                                              <w:marRight w:val="0"/>
                                              <w:marTop w:val="0"/>
                                              <w:marBottom w:val="0"/>
                                              <w:divBdr>
                                                <w:top w:val="none" w:sz="0" w:space="0" w:color="auto"/>
                                                <w:left w:val="none" w:sz="0" w:space="0" w:color="auto"/>
                                                <w:bottom w:val="none" w:sz="0" w:space="0" w:color="auto"/>
                                                <w:right w:val="none" w:sz="0" w:space="0" w:color="auto"/>
                                              </w:divBdr>
                                            </w:div>
                                            <w:div w:id="1198205224">
                                              <w:marLeft w:val="0"/>
                                              <w:marRight w:val="0"/>
                                              <w:marTop w:val="0"/>
                                              <w:marBottom w:val="0"/>
                                              <w:divBdr>
                                                <w:top w:val="none" w:sz="0" w:space="0" w:color="auto"/>
                                                <w:left w:val="none" w:sz="0" w:space="0" w:color="auto"/>
                                                <w:bottom w:val="none" w:sz="0" w:space="0" w:color="auto"/>
                                                <w:right w:val="none" w:sz="0" w:space="0" w:color="auto"/>
                                              </w:divBdr>
                                              <w:divsChild>
                                                <w:div w:id="114059543">
                                                  <w:marLeft w:val="0"/>
                                                  <w:marRight w:val="0"/>
                                                  <w:marTop w:val="0"/>
                                                  <w:marBottom w:val="0"/>
                                                  <w:divBdr>
                                                    <w:top w:val="none" w:sz="0" w:space="0" w:color="auto"/>
                                                    <w:left w:val="none" w:sz="0" w:space="0" w:color="auto"/>
                                                    <w:bottom w:val="none" w:sz="0" w:space="0" w:color="auto"/>
                                                    <w:right w:val="none" w:sz="0" w:space="0" w:color="auto"/>
                                                  </w:divBdr>
                                                  <w:divsChild>
                                                    <w:div w:id="7159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3774">
                                              <w:marLeft w:val="0"/>
                                              <w:marRight w:val="0"/>
                                              <w:marTop w:val="0"/>
                                              <w:marBottom w:val="0"/>
                                              <w:divBdr>
                                                <w:top w:val="none" w:sz="0" w:space="0" w:color="auto"/>
                                                <w:left w:val="none" w:sz="0" w:space="0" w:color="auto"/>
                                                <w:bottom w:val="none" w:sz="0" w:space="0" w:color="auto"/>
                                                <w:right w:val="none" w:sz="0" w:space="0" w:color="auto"/>
                                              </w:divBdr>
                                            </w:div>
                                          </w:divsChild>
                                        </w:div>
                                        <w:div w:id="967586559">
                                          <w:marLeft w:val="0"/>
                                          <w:marRight w:val="0"/>
                                          <w:marTop w:val="0"/>
                                          <w:marBottom w:val="0"/>
                                          <w:divBdr>
                                            <w:top w:val="none" w:sz="0" w:space="0" w:color="auto"/>
                                            <w:left w:val="none" w:sz="0" w:space="0" w:color="auto"/>
                                            <w:bottom w:val="none" w:sz="0" w:space="0" w:color="auto"/>
                                            <w:right w:val="none" w:sz="0" w:space="0" w:color="auto"/>
                                          </w:divBdr>
                                          <w:divsChild>
                                            <w:div w:id="1828203387">
                                              <w:marLeft w:val="0"/>
                                              <w:marRight w:val="0"/>
                                              <w:marTop w:val="0"/>
                                              <w:marBottom w:val="0"/>
                                              <w:divBdr>
                                                <w:top w:val="none" w:sz="0" w:space="0" w:color="auto"/>
                                                <w:left w:val="none" w:sz="0" w:space="0" w:color="auto"/>
                                                <w:bottom w:val="none" w:sz="0" w:space="0" w:color="auto"/>
                                                <w:right w:val="none" w:sz="0" w:space="0" w:color="auto"/>
                                              </w:divBdr>
                                            </w:div>
                                            <w:div w:id="1365248906">
                                              <w:marLeft w:val="0"/>
                                              <w:marRight w:val="0"/>
                                              <w:marTop w:val="0"/>
                                              <w:marBottom w:val="0"/>
                                              <w:divBdr>
                                                <w:top w:val="none" w:sz="0" w:space="0" w:color="auto"/>
                                                <w:left w:val="none" w:sz="0" w:space="0" w:color="auto"/>
                                                <w:bottom w:val="none" w:sz="0" w:space="0" w:color="auto"/>
                                                <w:right w:val="none" w:sz="0" w:space="0" w:color="auto"/>
                                              </w:divBdr>
                                              <w:divsChild>
                                                <w:div w:id="1279944700">
                                                  <w:marLeft w:val="0"/>
                                                  <w:marRight w:val="0"/>
                                                  <w:marTop w:val="0"/>
                                                  <w:marBottom w:val="0"/>
                                                  <w:divBdr>
                                                    <w:top w:val="none" w:sz="0" w:space="0" w:color="auto"/>
                                                    <w:left w:val="none" w:sz="0" w:space="0" w:color="auto"/>
                                                    <w:bottom w:val="none" w:sz="0" w:space="0" w:color="auto"/>
                                                    <w:right w:val="none" w:sz="0" w:space="0" w:color="auto"/>
                                                  </w:divBdr>
                                                  <w:divsChild>
                                                    <w:div w:id="8885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78602">
                          <w:marLeft w:val="0"/>
                          <w:marRight w:val="0"/>
                          <w:marTop w:val="0"/>
                          <w:marBottom w:val="0"/>
                          <w:divBdr>
                            <w:top w:val="none" w:sz="0" w:space="0" w:color="auto"/>
                            <w:left w:val="none" w:sz="0" w:space="0" w:color="auto"/>
                            <w:bottom w:val="none" w:sz="0" w:space="0" w:color="auto"/>
                            <w:right w:val="none" w:sz="0" w:space="0" w:color="auto"/>
                          </w:divBdr>
                          <w:divsChild>
                            <w:div w:id="1376661941">
                              <w:marLeft w:val="0"/>
                              <w:marRight w:val="0"/>
                              <w:marTop w:val="0"/>
                              <w:marBottom w:val="0"/>
                              <w:divBdr>
                                <w:top w:val="none" w:sz="0" w:space="0" w:color="auto"/>
                                <w:left w:val="none" w:sz="0" w:space="0" w:color="auto"/>
                                <w:bottom w:val="none" w:sz="0" w:space="0" w:color="auto"/>
                                <w:right w:val="none" w:sz="0" w:space="0" w:color="auto"/>
                              </w:divBdr>
                              <w:divsChild>
                                <w:div w:id="292563409">
                                  <w:marLeft w:val="0"/>
                                  <w:marRight w:val="0"/>
                                  <w:marTop w:val="0"/>
                                  <w:marBottom w:val="0"/>
                                  <w:divBdr>
                                    <w:top w:val="none" w:sz="0" w:space="0" w:color="auto"/>
                                    <w:left w:val="none" w:sz="0" w:space="0" w:color="auto"/>
                                    <w:bottom w:val="none" w:sz="0" w:space="0" w:color="auto"/>
                                    <w:right w:val="none" w:sz="0" w:space="0" w:color="auto"/>
                                  </w:divBdr>
                                  <w:divsChild>
                                    <w:div w:id="21413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856204">
          <w:marLeft w:val="0"/>
          <w:marRight w:val="0"/>
          <w:marTop w:val="0"/>
          <w:marBottom w:val="0"/>
          <w:divBdr>
            <w:top w:val="none" w:sz="0" w:space="0" w:color="auto"/>
            <w:left w:val="none" w:sz="0" w:space="0" w:color="auto"/>
            <w:bottom w:val="none" w:sz="0" w:space="0" w:color="auto"/>
            <w:right w:val="none" w:sz="0" w:space="0" w:color="auto"/>
          </w:divBdr>
          <w:divsChild>
            <w:div w:id="156507233">
              <w:marLeft w:val="0"/>
              <w:marRight w:val="0"/>
              <w:marTop w:val="0"/>
              <w:marBottom w:val="0"/>
              <w:divBdr>
                <w:top w:val="none" w:sz="0" w:space="0" w:color="auto"/>
                <w:left w:val="none" w:sz="0" w:space="0" w:color="auto"/>
                <w:bottom w:val="none" w:sz="0" w:space="0" w:color="auto"/>
                <w:right w:val="none" w:sz="0" w:space="0" w:color="auto"/>
              </w:divBdr>
              <w:divsChild>
                <w:div w:id="1098136093">
                  <w:marLeft w:val="0"/>
                  <w:marRight w:val="0"/>
                  <w:marTop w:val="0"/>
                  <w:marBottom w:val="0"/>
                  <w:divBdr>
                    <w:top w:val="none" w:sz="0" w:space="0" w:color="auto"/>
                    <w:left w:val="none" w:sz="0" w:space="0" w:color="auto"/>
                    <w:bottom w:val="none" w:sz="0" w:space="0" w:color="auto"/>
                    <w:right w:val="none" w:sz="0" w:space="0" w:color="auto"/>
                  </w:divBdr>
                  <w:divsChild>
                    <w:div w:id="1855999230">
                      <w:marLeft w:val="0"/>
                      <w:marRight w:val="0"/>
                      <w:marTop w:val="0"/>
                      <w:marBottom w:val="0"/>
                      <w:divBdr>
                        <w:top w:val="none" w:sz="0" w:space="0" w:color="auto"/>
                        <w:left w:val="none" w:sz="0" w:space="0" w:color="auto"/>
                        <w:bottom w:val="none" w:sz="0" w:space="0" w:color="auto"/>
                        <w:right w:val="none" w:sz="0" w:space="0" w:color="auto"/>
                      </w:divBdr>
                      <w:divsChild>
                        <w:div w:id="418135597">
                          <w:marLeft w:val="0"/>
                          <w:marRight w:val="0"/>
                          <w:marTop w:val="0"/>
                          <w:marBottom w:val="0"/>
                          <w:divBdr>
                            <w:top w:val="none" w:sz="0" w:space="0" w:color="auto"/>
                            <w:left w:val="none" w:sz="0" w:space="0" w:color="auto"/>
                            <w:bottom w:val="none" w:sz="0" w:space="0" w:color="auto"/>
                            <w:right w:val="none" w:sz="0" w:space="0" w:color="auto"/>
                          </w:divBdr>
                          <w:divsChild>
                            <w:div w:id="1876261827">
                              <w:marLeft w:val="0"/>
                              <w:marRight w:val="0"/>
                              <w:marTop w:val="0"/>
                              <w:marBottom w:val="0"/>
                              <w:divBdr>
                                <w:top w:val="none" w:sz="0" w:space="0" w:color="auto"/>
                                <w:left w:val="none" w:sz="0" w:space="0" w:color="auto"/>
                                <w:bottom w:val="none" w:sz="0" w:space="0" w:color="auto"/>
                                <w:right w:val="none" w:sz="0" w:space="0" w:color="auto"/>
                              </w:divBdr>
                              <w:divsChild>
                                <w:div w:id="744718221">
                                  <w:marLeft w:val="0"/>
                                  <w:marRight w:val="0"/>
                                  <w:marTop w:val="0"/>
                                  <w:marBottom w:val="0"/>
                                  <w:divBdr>
                                    <w:top w:val="none" w:sz="0" w:space="0" w:color="auto"/>
                                    <w:left w:val="none" w:sz="0" w:space="0" w:color="auto"/>
                                    <w:bottom w:val="none" w:sz="0" w:space="0" w:color="auto"/>
                                    <w:right w:val="none" w:sz="0" w:space="0" w:color="auto"/>
                                  </w:divBdr>
                                  <w:divsChild>
                                    <w:div w:id="1900094631">
                                      <w:marLeft w:val="0"/>
                                      <w:marRight w:val="0"/>
                                      <w:marTop w:val="0"/>
                                      <w:marBottom w:val="0"/>
                                      <w:divBdr>
                                        <w:top w:val="none" w:sz="0" w:space="0" w:color="auto"/>
                                        <w:left w:val="none" w:sz="0" w:space="0" w:color="auto"/>
                                        <w:bottom w:val="none" w:sz="0" w:space="0" w:color="auto"/>
                                        <w:right w:val="none" w:sz="0" w:space="0" w:color="auto"/>
                                      </w:divBdr>
                                      <w:divsChild>
                                        <w:div w:id="19098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810864">
          <w:marLeft w:val="0"/>
          <w:marRight w:val="0"/>
          <w:marTop w:val="0"/>
          <w:marBottom w:val="0"/>
          <w:divBdr>
            <w:top w:val="none" w:sz="0" w:space="0" w:color="auto"/>
            <w:left w:val="none" w:sz="0" w:space="0" w:color="auto"/>
            <w:bottom w:val="none" w:sz="0" w:space="0" w:color="auto"/>
            <w:right w:val="none" w:sz="0" w:space="0" w:color="auto"/>
          </w:divBdr>
          <w:divsChild>
            <w:div w:id="2082364831">
              <w:marLeft w:val="0"/>
              <w:marRight w:val="0"/>
              <w:marTop w:val="0"/>
              <w:marBottom w:val="0"/>
              <w:divBdr>
                <w:top w:val="none" w:sz="0" w:space="0" w:color="auto"/>
                <w:left w:val="none" w:sz="0" w:space="0" w:color="auto"/>
                <w:bottom w:val="none" w:sz="0" w:space="0" w:color="auto"/>
                <w:right w:val="none" w:sz="0" w:space="0" w:color="auto"/>
              </w:divBdr>
              <w:divsChild>
                <w:div w:id="654340892">
                  <w:marLeft w:val="0"/>
                  <w:marRight w:val="0"/>
                  <w:marTop w:val="0"/>
                  <w:marBottom w:val="0"/>
                  <w:divBdr>
                    <w:top w:val="none" w:sz="0" w:space="0" w:color="auto"/>
                    <w:left w:val="none" w:sz="0" w:space="0" w:color="auto"/>
                    <w:bottom w:val="none" w:sz="0" w:space="0" w:color="auto"/>
                    <w:right w:val="none" w:sz="0" w:space="0" w:color="auto"/>
                  </w:divBdr>
                  <w:divsChild>
                    <w:div w:id="1416974776">
                      <w:marLeft w:val="0"/>
                      <w:marRight w:val="0"/>
                      <w:marTop w:val="0"/>
                      <w:marBottom w:val="0"/>
                      <w:divBdr>
                        <w:top w:val="none" w:sz="0" w:space="0" w:color="auto"/>
                        <w:left w:val="none" w:sz="0" w:space="0" w:color="auto"/>
                        <w:bottom w:val="none" w:sz="0" w:space="0" w:color="auto"/>
                        <w:right w:val="none" w:sz="0" w:space="0" w:color="auto"/>
                      </w:divBdr>
                      <w:divsChild>
                        <w:div w:id="746414816">
                          <w:marLeft w:val="0"/>
                          <w:marRight w:val="0"/>
                          <w:marTop w:val="0"/>
                          <w:marBottom w:val="0"/>
                          <w:divBdr>
                            <w:top w:val="none" w:sz="0" w:space="0" w:color="auto"/>
                            <w:left w:val="none" w:sz="0" w:space="0" w:color="auto"/>
                            <w:bottom w:val="none" w:sz="0" w:space="0" w:color="auto"/>
                            <w:right w:val="none" w:sz="0" w:space="0" w:color="auto"/>
                          </w:divBdr>
                          <w:divsChild>
                            <w:div w:id="192378145">
                              <w:marLeft w:val="0"/>
                              <w:marRight w:val="0"/>
                              <w:marTop w:val="0"/>
                              <w:marBottom w:val="0"/>
                              <w:divBdr>
                                <w:top w:val="none" w:sz="0" w:space="0" w:color="auto"/>
                                <w:left w:val="none" w:sz="0" w:space="0" w:color="auto"/>
                                <w:bottom w:val="none" w:sz="0" w:space="0" w:color="auto"/>
                                <w:right w:val="none" w:sz="0" w:space="0" w:color="auto"/>
                              </w:divBdr>
                              <w:divsChild>
                                <w:div w:id="37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5643">
                  <w:marLeft w:val="0"/>
                  <w:marRight w:val="0"/>
                  <w:marTop w:val="0"/>
                  <w:marBottom w:val="0"/>
                  <w:divBdr>
                    <w:top w:val="none" w:sz="0" w:space="0" w:color="auto"/>
                    <w:left w:val="none" w:sz="0" w:space="0" w:color="auto"/>
                    <w:bottom w:val="none" w:sz="0" w:space="0" w:color="auto"/>
                    <w:right w:val="none" w:sz="0" w:space="0" w:color="auto"/>
                  </w:divBdr>
                  <w:divsChild>
                    <w:div w:id="227544697">
                      <w:marLeft w:val="0"/>
                      <w:marRight w:val="0"/>
                      <w:marTop w:val="0"/>
                      <w:marBottom w:val="0"/>
                      <w:divBdr>
                        <w:top w:val="none" w:sz="0" w:space="0" w:color="auto"/>
                        <w:left w:val="none" w:sz="0" w:space="0" w:color="auto"/>
                        <w:bottom w:val="none" w:sz="0" w:space="0" w:color="auto"/>
                        <w:right w:val="none" w:sz="0" w:space="0" w:color="auto"/>
                      </w:divBdr>
                      <w:divsChild>
                        <w:div w:id="18048634">
                          <w:marLeft w:val="0"/>
                          <w:marRight w:val="0"/>
                          <w:marTop w:val="0"/>
                          <w:marBottom w:val="0"/>
                          <w:divBdr>
                            <w:top w:val="none" w:sz="0" w:space="0" w:color="auto"/>
                            <w:left w:val="none" w:sz="0" w:space="0" w:color="auto"/>
                            <w:bottom w:val="none" w:sz="0" w:space="0" w:color="auto"/>
                            <w:right w:val="none" w:sz="0" w:space="0" w:color="auto"/>
                          </w:divBdr>
                          <w:divsChild>
                            <w:div w:id="1632436387">
                              <w:marLeft w:val="0"/>
                              <w:marRight w:val="0"/>
                              <w:marTop w:val="0"/>
                              <w:marBottom w:val="0"/>
                              <w:divBdr>
                                <w:top w:val="none" w:sz="0" w:space="0" w:color="auto"/>
                                <w:left w:val="none" w:sz="0" w:space="0" w:color="auto"/>
                                <w:bottom w:val="none" w:sz="0" w:space="0" w:color="auto"/>
                                <w:right w:val="none" w:sz="0" w:space="0" w:color="auto"/>
                              </w:divBdr>
                              <w:divsChild>
                                <w:div w:id="584147887">
                                  <w:marLeft w:val="0"/>
                                  <w:marRight w:val="0"/>
                                  <w:marTop w:val="0"/>
                                  <w:marBottom w:val="0"/>
                                  <w:divBdr>
                                    <w:top w:val="none" w:sz="0" w:space="0" w:color="auto"/>
                                    <w:left w:val="none" w:sz="0" w:space="0" w:color="auto"/>
                                    <w:bottom w:val="none" w:sz="0" w:space="0" w:color="auto"/>
                                    <w:right w:val="none" w:sz="0" w:space="0" w:color="auto"/>
                                  </w:divBdr>
                                  <w:divsChild>
                                    <w:div w:id="176577526">
                                      <w:marLeft w:val="0"/>
                                      <w:marRight w:val="0"/>
                                      <w:marTop w:val="0"/>
                                      <w:marBottom w:val="0"/>
                                      <w:divBdr>
                                        <w:top w:val="none" w:sz="0" w:space="0" w:color="auto"/>
                                        <w:left w:val="none" w:sz="0" w:space="0" w:color="auto"/>
                                        <w:bottom w:val="none" w:sz="0" w:space="0" w:color="auto"/>
                                        <w:right w:val="none" w:sz="0" w:space="0" w:color="auto"/>
                                      </w:divBdr>
                                      <w:divsChild>
                                        <w:div w:id="761612612">
                                          <w:marLeft w:val="0"/>
                                          <w:marRight w:val="0"/>
                                          <w:marTop w:val="0"/>
                                          <w:marBottom w:val="0"/>
                                          <w:divBdr>
                                            <w:top w:val="none" w:sz="0" w:space="0" w:color="auto"/>
                                            <w:left w:val="none" w:sz="0" w:space="0" w:color="auto"/>
                                            <w:bottom w:val="none" w:sz="0" w:space="0" w:color="auto"/>
                                            <w:right w:val="none" w:sz="0" w:space="0" w:color="auto"/>
                                          </w:divBdr>
                                          <w:divsChild>
                                            <w:div w:id="1354385312">
                                              <w:marLeft w:val="0"/>
                                              <w:marRight w:val="0"/>
                                              <w:marTop w:val="0"/>
                                              <w:marBottom w:val="0"/>
                                              <w:divBdr>
                                                <w:top w:val="none" w:sz="0" w:space="0" w:color="auto"/>
                                                <w:left w:val="none" w:sz="0" w:space="0" w:color="auto"/>
                                                <w:bottom w:val="none" w:sz="0" w:space="0" w:color="auto"/>
                                                <w:right w:val="none" w:sz="0" w:space="0" w:color="auto"/>
                                              </w:divBdr>
                                            </w:div>
                                            <w:div w:id="1307735108">
                                              <w:marLeft w:val="0"/>
                                              <w:marRight w:val="0"/>
                                              <w:marTop w:val="0"/>
                                              <w:marBottom w:val="0"/>
                                              <w:divBdr>
                                                <w:top w:val="none" w:sz="0" w:space="0" w:color="auto"/>
                                                <w:left w:val="none" w:sz="0" w:space="0" w:color="auto"/>
                                                <w:bottom w:val="none" w:sz="0" w:space="0" w:color="auto"/>
                                                <w:right w:val="none" w:sz="0" w:space="0" w:color="auto"/>
                                              </w:divBdr>
                                              <w:divsChild>
                                                <w:div w:id="1484349098">
                                                  <w:marLeft w:val="0"/>
                                                  <w:marRight w:val="0"/>
                                                  <w:marTop w:val="0"/>
                                                  <w:marBottom w:val="0"/>
                                                  <w:divBdr>
                                                    <w:top w:val="none" w:sz="0" w:space="0" w:color="auto"/>
                                                    <w:left w:val="none" w:sz="0" w:space="0" w:color="auto"/>
                                                    <w:bottom w:val="none" w:sz="0" w:space="0" w:color="auto"/>
                                                    <w:right w:val="none" w:sz="0" w:space="0" w:color="auto"/>
                                                  </w:divBdr>
                                                  <w:divsChild>
                                                    <w:div w:id="16585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81377">
                          <w:marLeft w:val="0"/>
                          <w:marRight w:val="0"/>
                          <w:marTop w:val="0"/>
                          <w:marBottom w:val="0"/>
                          <w:divBdr>
                            <w:top w:val="none" w:sz="0" w:space="0" w:color="auto"/>
                            <w:left w:val="none" w:sz="0" w:space="0" w:color="auto"/>
                            <w:bottom w:val="none" w:sz="0" w:space="0" w:color="auto"/>
                            <w:right w:val="none" w:sz="0" w:space="0" w:color="auto"/>
                          </w:divBdr>
                          <w:divsChild>
                            <w:div w:id="2092310131">
                              <w:marLeft w:val="0"/>
                              <w:marRight w:val="0"/>
                              <w:marTop w:val="0"/>
                              <w:marBottom w:val="0"/>
                              <w:divBdr>
                                <w:top w:val="none" w:sz="0" w:space="0" w:color="auto"/>
                                <w:left w:val="none" w:sz="0" w:space="0" w:color="auto"/>
                                <w:bottom w:val="none" w:sz="0" w:space="0" w:color="auto"/>
                                <w:right w:val="none" w:sz="0" w:space="0" w:color="auto"/>
                              </w:divBdr>
                              <w:divsChild>
                                <w:div w:id="1486553471">
                                  <w:marLeft w:val="0"/>
                                  <w:marRight w:val="0"/>
                                  <w:marTop w:val="0"/>
                                  <w:marBottom w:val="0"/>
                                  <w:divBdr>
                                    <w:top w:val="none" w:sz="0" w:space="0" w:color="auto"/>
                                    <w:left w:val="none" w:sz="0" w:space="0" w:color="auto"/>
                                    <w:bottom w:val="none" w:sz="0" w:space="0" w:color="auto"/>
                                    <w:right w:val="none" w:sz="0" w:space="0" w:color="auto"/>
                                  </w:divBdr>
                                  <w:divsChild>
                                    <w:div w:id="19514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954096">
          <w:marLeft w:val="0"/>
          <w:marRight w:val="0"/>
          <w:marTop w:val="0"/>
          <w:marBottom w:val="0"/>
          <w:divBdr>
            <w:top w:val="none" w:sz="0" w:space="0" w:color="auto"/>
            <w:left w:val="none" w:sz="0" w:space="0" w:color="auto"/>
            <w:bottom w:val="none" w:sz="0" w:space="0" w:color="auto"/>
            <w:right w:val="none" w:sz="0" w:space="0" w:color="auto"/>
          </w:divBdr>
          <w:divsChild>
            <w:div w:id="289435602">
              <w:marLeft w:val="0"/>
              <w:marRight w:val="0"/>
              <w:marTop w:val="0"/>
              <w:marBottom w:val="0"/>
              <w:divBdr>
                <w:top w:val="none" w:sz="0" w:space="0" w:color="auto"/>
                <w:left w:val="none" w:sz="0" w:space="0" w:color="auto"/>
                <w:bottom w:val="none" w:sz="0" w:space="0" w:color="auto"/>
                <w:right w:val="none" w:sz="0" w:space="0" w:color="auto"/>
              </w:divBdr>
              <w:divsChild>
                <w:div w:id="1821460552">
                  <w:marLeft w:val="0"/>
                  <w:marRight w:val="0"/>
                  <w:marTop w:val="0"/>
                  <w:marBottom w:val="0"/>
                  <w:divBdr>
                    <w:top w:val="none" w:sz="0" w:space="0" w:color="auto"/>
                    <w:left w:val="none" w:sz="0" w:space="0" w:color="auto"/>
                    <w:bottom w:val="none" w:sz="0" w:space="0" w:color="auto"/>
                    <w:right w:val="none" w:sz="0" w:space="0" w:color="auto"/>
                  </w:divBdr>
                  <w:divsChild>
                    <w:div w:id="177895298">
                      <w:marLeft w:val="0"/>
                      <w:marRight w:val="0"/>
                      <w:marTop w:val="0"/>
                      <w:marBottom w:val="0"/>
                      <w:divBdr>
                        <w:top w:val="none" w:sz="0" w:space="0" w:color="auto"/>
                        <w:left w:val="none" w:sz="0" w:space="0" w:color="auto"/>
                        <w:bottom w:val="none" w:sz="0" w:space="0" w:color="auto"/>
                        <w:right w:val="none" w:sz="0" w:space="0" w:color="auto"/>
                      </w:divBdr>
                      <w:divsChild>
                        <w:div w:id="823396633">
                          <w:marLeft w:val="0"/>
                          <w:marRight w:val="0"/>
                          <w:marTop w:val="0"/>
                          <w:marBottom w:val="0"/>
                          <w:divBdr>
                            <w:top w:val="none" w:sz="0" w:space="0" w:color="auto"/>
                            <w:left w:val="none" w:sz="0" w:space="0" w:color="auto"/>
                            <w:bottom w:val="none" w:sz="0" w:space="0" w:color="auto"/>
                            <w:right w:val="none" w:sz="0" w:space="0" w:color="auto"/>
                          </w:divBdr>
                          <w:divsChild>
                            <w:div w:id="2020084788">
                              <w:marLeft w:val="0"/>
                              <w:marRight w:val="0"/>
                              <w:marTop w:val="0"/>
                              <w:marBottom w:val="0"/>
                              <w:divBdr>
                                <w:top w:val="none" w:sz="0" w:space="0" w:color="auto"/>
                                <w:left w:val="none" w:sz="0" w:space="0" w:color="auto"/>
                                <w:bottom w:val="none" w:sz="0" w:space="0" w:color="auto"/>
                                <w:right w:val="none" w:sz="0" w:space="0" w:color="auto"/>
                              </w:divBdr>
                              <w:divsChild>
                                <w:div w:id="1097367487">
                                  <w:marLeft w:val="0"/>
                                  <w:marRight w:val="0"/>
                                  <w:marTop w:val="0"/>
                                  <w:marBottom w:val="0"/>
                                  <w:divBdr>
                                    <w:top w:val="none" w:sz="0" w:space="0" w:color="auto"/>
                                    <w:left w:val="none" w:sz="0" w:space="0" w:color="auto"/>
                                    <w:bottom w:val="none" w:sz="0" w:space="0" w:color="auto"/>
                                    <w:right w:val="none" w:sz="0" w:space="0" w:color="auto"/>
                                  </w:divBdr>
                                  <w:divsChild>
                                    <w:div w:id="1820537187">
                                      <w:marLeft w:val="0"/>
                                      <w:marRight w:val="0"/>
                                      <w:marTop w:val="0"/>
                                      <w:marBottom w:val="0"/>
                                      <w:divBdr>
                                        <w:top w:val="none" w:sz="0" w:space="0" w:color="auto"/>
                                        <w:left w:val="none" w:sz="0" w:space="0" w:color="auto"/>
                                        <w:bottom w:val="none" w:sz="0" w:space="0" w:color="auto"/>
                                        <w:right w:val="none" w:sz="0" w:space="0" w:color="auto"/>
                                      </w:divBdr>
                                      <w:divsChild>
                                        <w:div w:id="20267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647">
          <w:marLeft w:val="0"/>
          <w:marRight w:val="0"/>
          <w:marTop w:val="0"/>
          <w:marBottom w:val="0"/>
          <w:divBdr>
            <w:top w:val="none" w:sz="0" w:space="0" w:color="auto"/>
            <w:left w:val="none" w:sz="0" w:space="0" w:color="auto"/>
            <w:bottom w:val="none" w:sz="0" w:space="0" w:color="auto"/>
            <w:right w:val="none" w:sz="0" w:space="0" w:color="auto"/>
          </w:divBdr>
          <w:divsChild>
            <w:div w:id="938953835">
              <w:marLeft w:val="0"/>
              <w:marRight w:val="0"/>
              <w:marTop w:val="0"/>
              <w:marBottom w:val="0"/>
              <w:divBdr>
                <w:top w:val="none" w:sz="0" w:space="0" w:color="auto"/>
                <w:left w:val="none" w:sz="0" w:space="0" w:color="auto"/>
                <w:bottom w:val="none" w:sz="0" w:space="0" w:color="auto"/>
                <w:right w:val="none" w:sz="0" w:space="0" w:color="auto"/>
              </w:divBdr>
              <w:divsChild>
                <w:div w:id="712533719">
                  <w:marLeft w:val="0"/>
                  <w:marRight w:val="0"/>
                  <w:marTop w:val="0"/>
                  <w:marBottom w:val="0"/>
                  <w:divBdr>
                    <w:top w:val="none" w:sz="0" w:space="0" w:color="auto"/>
                    <w:left w:val="none" w:sz="0" w:space="0" w:color="auto"/>
                    <w:bottom w:val="none" w:sz="0" w:space="0" w:color="auto"/>
                    <w:right w:val="none" w:sz="0" w:space="0" w:color="auto"/>
                  </w:divBdr>
                  <w:divsChild>
                    <w:div w:id="1269435531">
                      <w:marLeft w:val="0"/>
                      <w:marRight w:val="0"/>
                      <w:marTop w:val="0"/>
                      <w:marBottom w:val="0"/>
                      <w:divBdr>
                        <w:top w:val="none" w:sz="0" w:space="0" w:color="auto"/>
                        <w:left w:val="none" w:sz="0" w:space="0" w:color="auto"/>
                        <w:bottom w:val="none" w:sz="0" w:space="0" w:color="auto"/>
                        <w:right w:val="none" w:sz="0" w:space="0" w:color="auto"/>
                      </w:divBdr>
                      <w:divsChild>
                        <w:div w:id="1965844676">
                          <w:marLeft w:val="0"/>
                          <w:marRight w:val="0"/>
                          <w:marTop w:val="0"/>
                          <w:marBottom w:val="0"/>
                          <w:divBdr>
                            <w:top w:val="none" w:sz="0" w:space="0" w:color="auto"/>
                            <w:left w:val="none" w:sz="0" w:space="0" w:color="auto"/>
                            <w:bottom w:val="none" w:sz="0" w:space="0" w:color="auto"/>
                            <w:right w:val="none" w:sz="0" w:space="0" w:color="auto"/>
                          </w:divBdr>
                          <w:divsChild>
                            <w:div w:id="1748259555">
                              <w:marLeft w:val="0"/>
                              <w:marRight w:val="0"/>
                              <w:marTop w:val="0"/>
                              <w:marBottom w:val="0"/>
                              <w:divBdr>
                                <w:top w:val="none" w:sz="0" w:space="0" w:color="auto"/>
                                <w:left w:val="none" w:sz="0" w:space="0" w:color="auto"/>
                                <w:bottom w:val="none" w:sz="0" w:space="0" w:color="auto"/>
                                <w:right w:val="none" w:sz="0" w:space="0" w:color="auto"/>
                              </w:divBdr>
                              <w:divsChild>
                                <w:div w:id="689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3553">
                  <w:marLeft w:val="0"/>
                  <w:marRight w:val="0"/>
                  <w:marTop w:val="0"/>
                  <w:marBottom w:val="0"/>
                  <w:divBdr>
                    <w:top w:val="none" w:sz="0" w:space="0" w:color="auto"/>
                    <w:left w:val="none" w:sz="0" w:space="0" w:color="auto"/>
                    <w:bottom w:val="none" w:sz="0" w:space="0" w:color="auto"/>
                    <w:right w:val="none" w:sz="0" w:space="0" w:color="auto"/>
                  </w:divBdr>
                  <w:divsChild>
                    <w:div w:id="466238082">
                      <w:marLeft w:val="0"/>
                      <w:marRight w:val="0"/>
                      <w:marTop w:val="0"/>
                      <w:marBottom w:val="0"/>
                      <w:divBdr>
                        <w:top w:val="none" w:sz="0" w:space="0" w:color="auto"/>
                        <w:left w:val="none" w:sz="0" w:space="0" w:color="auto"/>
                        <w:bottom w:val="none" w:sz="0" w:space="0" w:color="auto"/>
                        <w:right w:val="none" w:sz="0" w:space="0" w:color="auto"/>
                      </w:divBdr>
                      <w:divsChild>
                        <w:div w:id="2139488534">
                          <w:marLeft w:val="0"/>
                          <w:marRight w:val="0"/>
                          <w:marTop w:val="0"/>
                          <w:marBottom w:val="0"/>
                          <w:divBdr>
                            <w:top w:val="none" w:sz="0" w:space="0" w:color="auto"/>
                            <w:left w:val="none" w:sz="0" w:space="0" w:color="auto"/>
                            <w:bottom w:val="none" w:sz="0" w:space="0" w:color="auto"/>
                            <w:right w:val="none" w:sz="0" w:space="0" w:color="auto"/>
                          </w:divBdr>
                          <w:divsChild>
                            <w:div w:id="2005087506">
                              <w:marLeft w:val="0"/>
                              <w:marRight w:val="0"/>
                              <w:marTop w:val="0"/>
                              <w:marBottom w:val="0"/>
                              <w:divBdr>
                                <w:top w:val="none" w:sz="0" w:space="0" w:color="auto"/>
                                <w:left w:val="none" w:sz="0" w:space="0" w:color="auto"/>
                                <w:bottom w:val="none" w:sz="0" w:space="0" w:color="auto"/>
                                <w:right w:val="none" w:sz="0" w:space="0" w:color="auto"/>
                              </w:divBdr>
                              <w:divsChild>
                                <w:div w:id="1023672687">
                                  <w:marLeft w:val="0"/>
                                  <w:marRight w:val="0"/>
                                  <w:marTop w:val="0"/>
                                  <w:marBottom w:val="0"/>
                                  <w:divBdr>
                                    <w:top w:val="none" w:sz="0" w:space="0" w:color="auto"/>
                                    <w:left w:val="none" w:sz="0" w:space="0" w:color="auto"/>
                                    <w:bottom w:val="none" w:sz="0" w:space="0" w:color="auto"/>
                                    <w:right w:val="none" w:sz="0" w:space="0" w:color="auto"/>
                                  </w:divBdr>
                                  <w:divsChild>
                                    <w:div w:id="1590118553">
                                      <w:marLeft w:val="0"/>
                                      <w:marRight w:val="0"/>
                                      <w:marTop w:val="0"/>
                                      <w:marBottom w:val="0"/>
                                      <w:divBdr>
                                        <w:top w:val="none" w:sz="0" w:space="0" w:color="auto"/>
                                        <w:left w:val="none" w:sz="0" w:space="0" w:color="auto"/>
                                        <w:bottom w:val="none" w:sz="0" w:space="0" w:color="auto"/>
                                        <w:right w:val="none" w:sz="0" w:space="0" w:color="auto"/>
                                      </w:divBdr>
                                      <w:divsChild>
                                        <w:div w:id="508102597">
                                          <w:marLeft w:val="0"/>
                                          <w:marRight w:val="0"/>
                                          <w:marTop w:val="0"/>
                                          <w:marBottom w:val="0"/>
                                          <w:divBdr>
                                            <w:top w:val="none" w:sz="0" w:space="0" w:color="auto"/>
                                            <w:left w:val="none" w:sz="0" w:space="0" w:color="auto"/>
                                            <w:bottom w:val="none" w:sz="0" w:space="0" w:color="auto"/>
                                            <w:right w:val="none" w:sz="0" w:space="0" w:color="auto"/>
                                          </w:divBdr>
                                          <w:divsChild>
                                            <w:div w:id="1921206963">
                                              <w:marLeft w:val="0"/>
                                              <w:marRight w:val="0"/>
                                              <w:marTop w:val="0"/>
                                              <w:marBottom w:val="0"/>
                                              <w:divBdr>
                                                <w:top w:val="none" w:sz="0" w:space="0" w:color="auto"/>
                                                <w:left w:val="none" w:sz="0" w:space="0" w:color="auto"/>
                                                <w:bottom w:val="none" w:sz="0" w:space="0" w:color="auto"/>
                                                <w:right w:val="none" w:sz="0" w:space="0" w:color="auto"/>
                                              </w:divBdr>
                                            </w:div>
                                            <w:div w:id="1984844045">
                                              <w:marLeft w:val="0"/>
                                              <w:marRight w:val="0"/>
                                              <w:marTop w:val="0"/>
                                              <w:marBottom w:val="0"/>
                                              <w:divBdr>
                                                <w:top w:val="none" w:sz="0" w:space="0" w:color="auto"/>
                                                <w:left w:val="none" w:sz="0" w:space="0" w:color="auto"/>
                                                <w:bottom w:val="none" w:sz="0" w:space="0" w:color="auto"/>
                                                <w:right w:val="none" w:sz="0" w:space="0" w:color="auto"/>
                                              </w:divBdr>
                                              <w:divsChild>
                                                <w:div w:id="537622900">
                                                  <w:marLeft w:val="0"/>
                                                  <w:marRight w:val="0"/>
                                                  <w:marTop w:val="0"/>
                                                  <w:marBottom w:val="0"/>
                                                  <w:divBdr>
                                                    <w:top w:val="none" w:sz="0" w:space="0" w:color="auto"/>
                                                    <w:left w:val="none" w:sz="0" w:space="0" w:color="auto"/>
                                                    <w:bottom w:val="none" w:sz="0" w:space="0" w:color="auto"/>
                                                    <w:right w:val="none" w:sz="0" w:space="0" w:color="auto"/>
                                                  </w:divBdr>
                                                  <w:divsChild>
                                                    <w:div w:id="12748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99490">
                          <w:marLeft w:val="0"/>
                          <w:marRight w:val="0"/>
                          <w:marTop w:val="0"/>
                          <w:marBottom w:val="0"/>
                          <w:divBdr>
                            <w:top w:val="none" w:sz="0" w:space="0" w:color="auto"/>
                            <w:left w:val="none" w:sz="0" w:space="0" w:color="auto"/>
                            <w:bottom w:val="none" w:sz="0" w:space="0" w:color="auto"/>
                            <w:right w:val="none" w:sz="0" w:space="0" w:color="auto"/>
                          </w:divBdr>
                          <w:divsChild>
                            <w:div w:id="597754391">
                              <w:marLeft w:val="0"/>
                              <w:marRight w:val="0"/>
                              <w:marTop w:val="0"/>
                              <w:marBottom w:val="0"/>
                              <w:divBdr>
                                <w:top w:val="none" w:sz="0" w:space="0" w:color="auto"/>
                                <w:left w:val="none" w:sz="0" w:space="0" w:color="auto"/>
                                <w:bottom w:val="none" w:sz="0" w:space="0" w:color="auto"/>
                                <w:right w:val="none" w:sz="0" w:space="0" w:color="auto"/>
                              </w:divBdr>
                              <w:divsChild>
                                <w:div w:id="790127180">
                                  <w:marLeft w:val="0"/>
                                  <w:marRight w:val="0"/>
                                  <w:marTop w:val="0"/>
                                  <w:marBottom w:val="0"/>
                                  <w:divBdr>
                                    <w:top w:val="none" w:sz="0" w:space="0" w:color="auto"/>
                                    <w:left w:val="none" w:sz="0" w:space="0" w:color="auto"/>
                                    <w:bottom w:val="none" w:sz="0" w:space="0" w:color="auto"/>
                                    <w:right w:val="none" w:sz="0" w:space="0" w:color="auto"/>
                                  </w:divBdr>
                                  <w:divsChild>
                                    <w:div w:id="7819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914857">
          <w:marLeft w:val="0"/>
          <w:marRight w:val="0"/>
          <w:marTop w:val="0"/>
          <w:marBottom w:val="0"/>
          <w:divBdr>
            <w:top w:val="none" w:sz="0" w:space="0" w:color="auto"/>
            <w:left w:val="none" w:sz="0" w:space="0" w:color="auto"/>
            <w:bottom w:val="none" w:sz="0" w:space="0" w:color="auto"/>
            <w:right w:val="none" w:sz="0" w:space="0" w:color="auto"/>
          </w:divBdr>
          <w:divsChild>
            <w:div w:id="1160847725">
              <w:marLeft w:val="0"/>
              <w:marRight w:val="0"/>
              <w:marTop w:val="0"/>
              <w:marBottom w:val="0"/>
              <w:divBdr>
                <w:top w:val="none" w:sz="0" w:space="0" w:color="auto"/>
                <w:left w:val="none" w:sz="0" w:space="0" w:color="auto"/>
                <w:bottom w:val="none" w:sz="0" w:space="0" w:color="auto"/>
                <w:right w:val="none" w:sz="0" w:space="0" w:color="auto"/>
              </w:divBdr>
              <w:divsChild>
                <w:div w:id="1191457240">
                  <w:marLeft w:val="0"/>
                  <w:marRight w:val="0"/>
                  <w:marTop w:val="0"/>
                  <w:marBottom w:val="0"/>
                  <w:divBdr>
                    <w:top w:val="none" w:sz="0" w:space="0" w:color="auto"/>
                    <w:left w:val="none" w:sz="0" w:space="0" w:color="auto"/>
                    <w:bottom w:val="none" w:sz="0" w:space="0" w:color="auto"/>
                    <w:right w:val="none" w:sz="0" w:space="0" w:color="auto"/>
                  </w:divBdr>
                  <w:divsChild>
                    <w:div w:id="1554921104">
                      <w:marLeft w:val="0"/>
                      <w:marRight w:val="0"/>
                      <w:marTop w:val="0"/>
                      <w:marBottom w:val="0"/>
                      <w:divBdr>
                        <w:top w:val="none" w:sz="0" w:space="0" w:color="auto"/>
                        <w:left w:val="none" w:sz="0" w:space="0" w:color="auto"/>
                        <w:bottom w:val="none" w:sz="0" w:space="0" w:color="auto"/>
                        <w:right w:val="none" w:sz="0" w:space="0" w:color="auto"/>
                      </w:divBdr>
                      <w:divsChild>
                        <w:div w:id="1670718218">
                          <w:marLeft w:val="0"/>
                          <w:marRight w:val="0"/>
                          <w:marTop w:val="0"/>
                          <w:marBottom w:val="0"/>
                          <w:divBdr>
                            <w:top w:val="none" w:sz="0" w:space="0" w:color="auto"/>
                            <w:left w:val="none" w:sz="0" w:space="0" w:color="auto"/>
                            <w:bottom w:val="none" w:sz="0" w:space="0" w:color="auto"/>
                            <w:right w:val="none" w:sz="0" w:space="0" w:color="auto"/>
                          </w:divBdr>
                          <w:divsChild>
                            <w:div w:id="2092502543">
                              <w:marLeft w:val="0"/>
                              <w:marRight w:val="0"/>
                              <w:marTop w:val="0"/>
                              <w:marBottom w:val="0"/>
                              <w:divBdr>
                                <w:top w:val="none" w:sz="0" w:space="0" w:color="auto"/>
                                <w:left w:val="none" w:sz="0" w:space="0" w:color="auto"/>
                                <w:bottom w:val="none" w:sz="0" w:space="0" w:color="auto"/>
                                <w:right w:val="none" w:sz="0" w:space="0" w:color="auto"/>
                              </w:divBdr>
                              <w:divsChild>
                                <w:div w:id="9837686">
                                  <w:marLeft w:val="0"/>
                                  <w:marRight w:val="0"/>
                                  <w:marTop w:val="0"/>
                                  <w:marBottom w:val="0"/>
                                  <w:divBdr>
                                    <w:top w:val="none" w:sz="0" w:space="0" w:color="auto"/>
                                    <w:left w:val="none" w:sz="0" w:space="0" w:color="auto"/>
                                    <w:bottom w:val="none" w:sz="0" w:space="0" w:color="auto"/>
                                    <w:right w:val="none" w:sz="0" w:space="0" w:color="auto"/>
                                  </w:divBdr>
                                  <w:divsChild>
                                    <w:div w:id="358624789">
                                      <w:marLeft w:val="0"/>
                                      <w:marRight w:val="0"/>
                                      <w:marTop w:val="0"/>
                                      <w:marBottom w:val="0"/>
                                      <w:divBdr>
                                        <w:top w:val="none" w:sz="0" w:space="0" w:color="auto"/>
                                        <w:left w:val="none" w:sz="0" w:space="0" w:color="auto"/>
                                        <w:bottom w:val="none" w:sz="0" w:space="0" w:color="auto"/>
                                        <w:right w:val="none" w:sz="0" w:space="0" w:color="auto"/>
                                      </w:divBdr>
                                      <w:divsChild>
                                        <w:div w:id="1796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9375">
                          <w:marLeft w:val="0"/>
                          <w:marRight w:val="0"/>
                          <w:marTop w:val="0"/>
                          <w:marBottom w:val="0"/>
                          <w:divBdr>
                            <w:top w:val="none" w:sz="0" w:space="0" w:color="auto"/>
                            <w:left w:val="none" w:sz="0" w:space="0" w:color="auto"/>
                            <w:bottom w:val="none" w:sz="0" w:space="0" w:color="auto"/>
                            <w:right w:val="none" w:sz="0" w:space="0" w:color="auto"/>
                          </w:divBdr>
                          <w:divsChild>
                            <w:div w:id="1268394102">
                              <w:marLeft w:val="0"/>
                              <w:marRight w:val="0"/>
                              <w:marTop w:val="0"/>
                              <w:marBottom w:val="0"/>
                              <w:divBdr>
                                <w:top w:val="none" w:sz="0" w:space="0" w:color="auto"/>
                                <w:left w:val="none" w:sz="0" w:space="0" w:color="auto"/>
                                <w:bottom w:val="none" w:sz="0" w:space="0" w:color="auto"/>
                                <w:right w:val="none" w:sz="0" w:space="0" w:color="auto"/>
                              </w:divBdr>
                              <w:divsChild>
                                <w:div w:id="1151631274">
                                  <w:marLeft w:val="0"/>
                                  <w:marRight w:val="0"/>
                                  <w:marTop w:val="0"/>
                                  <w:marBottom w:val="0"/>
                                  <w:divBdr>
                                    <w:top w:val="none" w:sz="0" w:space="0" w:color="auto"/>
                                    <w:left w:val="none" w:sz="0" w:space="0" w:color="auto"/>
                                    <w:bottom w:val="none" w:sz="0" w:space="0" w:color="auto"/>
                                    <w:right w:val="none" w:sz="0" w:space="0" w:color="auto"/>
                                  </w:divBdr>
                                  <w:divsChild>
                                    <w:div w:id="12039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2634">
          <w:marLeft w:val="0"/>
          <w:marRight w:val="0"/>
          <w:marTop w:val="0"/>
          <w:marBottom w:val="0"/>
          <w:divBdr>
            <w:top w:val="none" w:sz="0" w:space="0" w:color="auto"/>
            <w:left w:val="none" w:sz="0" w:space="0" w:color="auto"/>
            <w:bottom w:val="none" w:sz="0" w:space="0" w:color="auto"/>
            <w:right w:val="none" w:sz="0" w:space="0" w:color="auto"/>
          </w:divBdr>
          <w:divsChild>
            <w:div w:id="2004892736">
              <w:marLeft w:val="0"/>
              <w:marRight w:val="0"/>
              <w:marTop w:val="0"/>
              <w:marBottom w:val="0"/>
              <w:divBdr>
                <w:top w:val="none" w:sz="0" w:space="0" w:color="auto"/>
                <w:left w:val="none" w:sz="0" w:space="0" w:color="auto"/>
                <w:bottom w:val="none" w:sz="0" w:space="0" w:color="auto"/>
                <w:right w:val="none" w:sz="0" w:space="0" w:color="auto"/>
              </w:divBdr>
              <w:divsChild>
                <w:div w:id="2136753811">
                  <w:marLeft w:val="0"/>
                  <w:marRight w:val="0"/>
                  <w:marTop w:val="0"/>
                  <w:marBottom w:val="0"/>
                  <w:divBdr>
                    <w:top w:val="none" w:sz="0" w:space="0" w:color="auto"/>
                    <w:left w:val="none" w:sz="0" w:space="0" w:color="auto"/>
                    <w:bottom w:val="none" w:sz="0" w:space="0" w:color="auto"/>
                    <w:right w:val="none" w:sz="0" w:space="0" w:color="auto"/>
                  </w:divBdr>
                  <w:divsChild>
                    <w:div w:id="1493982138">
                      <w:marLeft w:val="0"/>
                      <w:marRight w:val="0"/>
                      <w:marTop w:val="0"/>
                      <w:marBottom w:val="0"/>
                      <w:divBdr>
                        <w:top w:val="none" w:sz="0" w:space="0" w:color="auto"/>
                        <w:left w:val="none" w:sz="0" w:space="0" w:color="auto"/>
                        <w:bottom w:val="none" w:sz="0" w:space="0" w:color="auto"/>
                        <w:right w:val="none" w:sz="0" w:space="0" w:color="auto"/>
                      </w:divBdr>
                      <w:divsChild>
                        <w:div w:id="2107725782">
                          <w:marLeft w:val="0"/>
                          <w:marRight w:val="0"/>
                          <w:marTop w:val="0"/>
                          <w:marBottom w:val="0"/>
                          <w:divBdr>
                            <w:top w:val="none" w:sz="0" w:space="0" w:color="auto"/>
                            <w:left w:val="none" w:sz="0" w:space="0" w:color="auto"/>
                            <w:bottom w:val="none" w:sz="0" w:space="0" w:color="auto"/>
                            <w:right w:val="none" w:sz="0" w:space="0" w:color="auto"/>
                          </w:divBdr>
                          <w:divsChild>
                            <w:div w:id="684870611">
                              <w:marLeft w:val="0"/>
                              <w:marRight w:val="0"/>
                              <w:marTop w:val="0"/>
                              <w:marBottom w:val="0"/>
                              <w:divBdr>
                                <w:top w:val="none" w:sz="0" w:space="0" w:color="auto"/>
                                <w:left w:val="none" w:sz="0" w:space="0" w:color="auto"/>
                                <w:bottom w:val="none" w:sz="0" w:space="0" w:color="auto"/>
                                <w:right w:val="none" w:sz="0" w:space="0" w:color="auto"/>
                              </w:divBdr>
                              <w:divsChild>
                                <w:div w:id="14853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1911">
                  <w:marLeft w:val="0"/>
                  <w:marRight w:val="0"/>
                  <w:marTop w:val="0"/>
                  <w:marBottom w:val="0"/>
                  <w:divBdr>
                    <w:top w:val="none" w:sz="0" w:space="0" w:color="auto"/>
                    <w:left w:val="none" w:sz="0" w:space="0" w:color="auto"/>
                    <w:bottom w:val="none" w:sz="0" w:space="0" w:color="auto"/>
                    <w:right w:val="none" w:sz="0" w:space="0" w:color="auto"/>
                  </w:divBdr>
                  <w:divsChild>
                    <w:div w:id="998197695">
                      <w:marLeft w:val="0"/>
                      <w:marRight w:val="0"/>
                      <w:marTop w:val="0"/>
                      <w:marBottom w:val="0"/>
                      <w:divBdr>
                        <w:top w:val="none" w:sz="0" w:space="0" w:color="auto"/>
                        <w:left w:val="none" w:sz="0" w:space="0" w:color="auto"/>
                        <w:bottom w:val="none" w:sz="0" w:space="0" w:color="auto"/>
                        <w:right w:val="none" w:sz="0" w:space="0" w:color="auto"/>
                      </w:divBdr>
                      <w:divsChild>
                        <w:div w:id="830292608">
                          <w:marLeft w:val="0"/>
                          <w:marRight w:val="0"/>
                          <w:marTop w:val="0"/>
                          <w:marBottom w:val="0"/>
                          <w:divBdr>
                            <w:top w:val="none" w:sz="0" w:space="0" w:color="auto"/>
                            <w:left w:val="none" w:sz="0" w:space="0" w:color="auto"/>
                            <w:bottom w:val="none" w:sz="0" w:space="0" w:color="auto"/>
                            <w:right w:val="none" w:sz="0" w:space="0" w:color="auto"/>
                          </w:divBdr>
                          <w:divsChild>
                            <w:div w:id="493450189">
                              <w:marLeft w:val="0"/>
                              <w:marRight w:val="0"/>
                              <w:marTop w:val="0"/>
                              <w:marBottom w:val="0"/>
                              <w:divBdr>
                                <w:top w:val="none" w:sz="0" w:space="0" w:color="auto"/>
                                <w:left w:val="none" w:sz="0" w:space="0" w:color="auto"/>
                                <w:bottom w:val="none" w:sz="0" w:space="0" w:color="auto"/>
                                <w:right w:val="none" w:sz="0" w:space="0" w:color="auto"/>
                              </w:divBdr>
                              <w:divsChild>
                                <w:div w:id="970326914">
                                  <w:marLeft w:val="0"/>
                                  <w:marRight w:val="0"/>
                                  <w:marTop w:val="0"/>
                                  <w:marBottom w:val="0"/>
                                  <w:divBdr>
                                    <w:top w:val="none" w:sz="0" w:space="0" w:color="auto"/>
                                    <w:left w:val="none" w:sz="0" w:space="0" w:color="auto"/>
                                    <w:bottom w:val="none" w:sz="0" w:space="0" w:color="auto"/>
                                    <w:right w:val="none" w:sz="0" w:space="0" w:color="auto"/>
                                  </w:divBdr>
                                  <w:divsChild>
                                    <w:div w:id="904025889">
                                      <w:marLeft w:val="0"/>
                                      <w:marRight w:val="0"/>
                                      <w:marTop w:val="0"/>
                                      <w:marBottom w:val="0"/>
                                      <w:divBdr>
                                        <w:top w:val="none" w:sz="0" w:space="0" w:color="auto"/>
                                        <w:left w:val="none" w:sz="0" w:space="0" w:color="auto"/>
                                        <w:bottom w:val="none" w:sz="0" w:space="0" w:color="auto"/>
                                        <w:right w:val="none" w:sz="0" w:space="0" w:color="auto"/>
                                      </w:divBdr>
                                      <w:divsChild>
                                        <w:div w:id="181356070">
                                          <w:marLeft w:val="0"/>
                                          <w:marRight w:val="0"/>
                                          <w:marTop w:val="0"/>
                                          <w:marBottom w:val="0"/>
                                          <w:divBdr>
                                            <w:top w:val="none" w:sz="0" w:space="0" w:color="auto"/>
                                            <w:left w:val="none" w:sz="0" w:space="0" w:color="auto"/>
                                            <w:bottom w:val="none" w:sz="0" w:space="0" w:color="auto"/>
                                            <w:right w:val="none" w:sz="0" w:space="0" w:color="auto"/>
                                          </w:divBdr>
                                          <w:divsChild>
                                            <w:div w:id="252591384">
                                              <w:marLeft w:val="0"/>
                                              <w:marRight w:val="0"/>
                                              <w:marTop w:val="0"/>
                                              <w:marBottom w:val="0"/>
                                              <w:divBdr>
                                                <w:top w:val="none" w:sz="0" w:space="0" w:color="auto"/>
                                                <w:left w:val="none" w:sz="0" w:space="0" w:color="auto"/>
                                                <w:bottom w:val="none" w:sz="0" w:space="0" w:color="auto"/>
                                                <w:right w:val="none" w:sz="0" w:space="0" w:color="auto"/>
                                              </w:divBdr>
                                            </w:div>
                                            <w:div w:id="1179079472">
                                              <w:marLeft w:val="0"/>
                                              <w:marRight w:val="0"/>
                                              <w:marTop w:val="0"/>
                                              <w:marBottom w:val="0"/>
                                              <w:divBdr>
                                                <w:top w:val="none" w:sz="0" w:space="0" w:color="auto"/>
                                                <w:left w:val="none" w:sz="0" w:space="0" w:color="auto"/>
                                                <w:bottom w:val="none" w:sz="0" w:space="0" w:color="auto"/>
                                                <w:right w:val="none" w:sz="0" w:space="0" w:color="auto"/>
                                              </w:divBdr>
                                              <w:divsChild>
                                                <w:div w:id="2125687200">
                                                  <w:marLeft w:val="0"/>
                                                  <w:marRight w:val="0"/>
                                                  <w:marTop w:val="0"/>
                                                  <w:marBottom w:val="0"/>
                                                  <w:divBdr>
                                                    <w:top w:val="none" w:sz="0" w:space="0" w:color="auto"/>
                                                    <w:left w:val="none" w:sz="0" w:space="0" w:color="auto"/>
                                                    <w:bottom w:val="none" w:sz="0" w:space="0" w:color="auto"/>
                                                    <w:right w:val="none" w:sz="0" w:space="0" w:color="auto"/>
                                                  </w:divBdr>
                                                  <w:divsChild>
                                                    <w:div w:id="17373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536">
                                              <w:marLeft w:val="0"/>
                                              <w:marRight w:val="0"/>
                                              <w:marTop w:val="0"/>
                                              <w:marBottom w:val="0"/>
                                              <w:divBdr>
                                                <w:top w:val="none" w:sz="0" w:space="0" w:color="auto"/>
                                                <w:left w:val="none" w:sz="0" w:space="0" w:color="auto"/>
                                                <w:bottom w:val="none" w:sz="0" w:space="0" w:color="auto"/>
                                                <w:right w:val="none" w:sz="0" w:space="0" w:color="auto"/>
                                              </w:divBdr>
                                            </w:div>
                                          </w:divsChild>
                                        </w:div>
                                        <w:div w:id="1799688680">
                                          <w:marLeft w:val="0"/>
                                          <w:marRight w:val="0"/>
                                          <w:marTop w:val="0"/>
                                          <w:marBottom w:val="0"/>
                                          <w:divBdr>
                                            <w:top w:val="none" w:sz="0" w:space="0" w:color="auto"/>
                                            <w:left w:val="none" w:sz="0" w:space="0" w:color="auto"/>
                                            <w:bottom w:val="none" w:sz="0" w:space="0" w:color="auto"/>
                                            <w:right w:val="none" w:sz="0" w:space="0" w:color="auto"/>
                                          </w:divBdr>
                                          <w:divsChild>
                                            <w:div w:id="1218466620">
                                              <w:marLeft w:val="0"/>
                                              <w:marRight w:val="0"/>
                                              <w:marTop w:val="0"/>
                                              <w:marBottom w:val="0"/>
                                              <w:divBdr>
                                                <w:top w:val="none" w:sz="0" w:space="0" w:color="auto"/>
                                                <w:left w:val="none" w:sz="0" w:space="0" w:color="auto"/>
                                                <w:bottom w:val="none" w:sz="0" w:space="0" w:color="auto"/>
                                                <w:right w:val="none" w:sz="0" w:space="0" w:color="auto"/>
                                              </w:divBdr>
                                            </w:div>
                                            <w:div w:id="457139745">
                                              <w:marLeft w:val="0"/>
                                              <w:marRight w:val="0"/>
                                              <w:marTop w:val="0"/>
                                              <w:marBottom w:val="0"/>
                                              <w:divBdr>
                                                <w:top w:val="none" w:sz="0" w:space="0" w:color="auto"/>
                                                <w:left w:val="none" w:sz="0" w:space="0" w:color="auto"/>
                                                <w:bottom w:val="none" w:sz="0" w:space="0" w:color="auto"/>
                                                <w:right w:val="none" w:sz="0" w:space="0" w:color="auto"/>
                                              </w:divBdr>
                                              <w:divsChild>
                                                <w:div w:id="925190426">
                                                  <w:marLeft w:val="0"/>
                                                  <w:marRight w:val="0"/>
                                                  <w:marTop w:val="0"/>
                                                  <w:marBottom w:val="0"/>
                                                  <w:divBdr>
                                                    <w:top w:val="none" w:sz="0" w:space="0" w:color="auto"/>
                                                    <w:left w:val="none" w:sz="0" w:space="0" w:color="auto"/>
                                                    <w:bottom w:val="none" w:sz="0" w:space="0" w:color="auto"/>
                                                    <w:right w:val="none" w:sz="0" w:space="0" w:color="auto"/>
                                                  </w:divBdr>
                                                  <w:divsChild>
                                                    <w:div w:id="9018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86045">
                          <w:marLeft w:val="0"/>
                          <w:marRight w:val="0"/>
                          <w:marTop w:val="0"/>
                          <w:marBottom w:val="0"/>
                          <w:divBdr>
                            <w:top w:val="none" w:sz="0" w:space="0" w:color="auto"/>
                            <w:left w:val="none" w:sz="0" w:space="0" w:color="auto"/>
                            <w:bottom w:val="none" w:sz="0" w:space="0" w:color="auto"/>
                            <w:right w:val="none" w:sz="0" w:space="0" w:color="auto"/>
                          </w:divBdr>
                          <w:divsChild>
                            <w:div w:id="107505116">
                              <w:marLeft w:val="0"/>
                              <w:marRight w:val="0"/>
                              <w:marTop w:val="0"/>
                              <w:marBottom w:val="0"/>
                              <w:divBdr>
                                <w:top w:val="none" w:sz="0" w:space="0" w:color="auto"/>
                                <w:left w:val="none" w:sz="0" w:space="0" w:color="auto"/>
                                <w:bottom w:val="none" w:sz="0" w:space="0" w:color="auto"/>
                                <w:right w:val="none" w:sz="0" w:space="0" w:color="auto"/>
                              </w:divBdr>
                              <w:divsChild>
                                <w:div w:id="1122648309">
                                  <w:marLeft w:val="0"/>
                                  <w:marRight w:val="0"/>
                                  <w:marTop w:val="0"/>
                                  <w:marBottom w:val="0"/>
                                  <w:divBdr>
                                    <w:top w:val="none" w:sz="0" w:space="0" w:color="auto"/>
                                    <w:left w:val="none" w:sz="0" w:space="0" w:color="auto"/>
                                    <w:bottom w:val="none" w:sz="0" w:space="0" w:color="auto"/>
                                    <w:right w:val="none" w:sz="0" w:space="0" w:color="auto"/>
                                  </w:divBdr>
                                  <w:divsChild>
                                    <w:div w:id="9498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255987">
          <w:marLeft w:val="0"/>
          <w:marRight w:val="0"/>
          <w:marTop w:val="0"/>
          <w:marBottom w:val="0"/>
          <w:divBdr>
            <w:top w:val="none" w:sz="0" w:space="0" w:color="auto"/>
            <w:left w:val="none" w:sz="0" w:space="0" w:color="auto"/>
            <w:bottom w:val="none" w:sz="0" w:space="0" w:color="auto"/>
            <w:right w:val="none" w:sz="0" w:space="0" w:color="auto"/>
          </w:divBdr>
          <w:divsChild>
            <w:div w:id="1592737832">
              <w:marLeft w:val="0"/>
              <w:marRight w:val="0"/>
              <w:marTop w:val="0"/>
              <w:marBottom w:val="0"/>
              <w:divBdr>
                <w:top w:val="none" w:sz="0" w:space="0" w:color="auto"/>
                <w:left w:val="none" w:sz="0" w:space="0" w:color="auto"/>
                <w:bottom w:val="none" w:sz="0" w:space="0" w:color="auto"/>
                <w:right w:val="none" w:sz="0" w:space="0" w:color="auto"/>
              </w:divBdr>
              <w:divsChild>
                <w:div w:id="685013029">
                  <w:marLeft w:val="0"/>
                  <w:marRight w:val="0"/>
                  <w:marTop w:val="0"/>
                  <w:marBottom w:val="0"/>
                  <w:divBdr>
                    <w:top w:val="none" w:sz="0" w:space="0" w:color="auto"/>
                    <w:left w:val="none" w:sz="0" w:space="0" w:color="auto"/>
                    <w:bottom w:val="none" w:sz="0" w:space="0" w:color="auto"/>
                    <w:right w:val="none" w:sz="0" w:space="0" w:color="auto"/>
                  </w:divBdr>
                  <w:divsChild>
                    <w:div w:id="189758841">
                      <w:marLeft w:val="0"/>
                      <w:marRight w:val="0"/>
                      <w:marTop w:val="0"/>
                      <w:marBottom w:val="0"/>
                      <w:divBdr>
                        <w:top w:val="none" w:sz="0" w:space="0" w:color="auto"/>
                        <w:left w:val="none" w:sz="0" w:space="0" w:color="auto"/>
                        <w:bottom w:val="none" w:sz="0" w:space="0" w:color="auto"/>
                        <w:right w:val="none" w:sz="0" w:space="0" w:color="auto"/>
                      </w:divBdr>
                      <w:divsChild>
                        <w:div w:id="1429304382">
                          <w:marLeft w:val="0"/>
                          <w:marRight w:val="0"/>
                          <w:marTop w:val="0"/>
                          <w:marBottom w:val="0"/>
                          <w:divBdr>
                            <w:top w:val="none" w:sz="0" w:space="0" w:color="auto"/>
                            <w:left w:val="none" w:sz="0" w:space="0" w:color="auto"/>
                            <w:bottom w:val="none" w:sz="0" w:space="0" w:color="auto"/>
                            <w:right w:val="none" w:sz="0" w:space="0" w:color="auto"/>
                          </w:divBdr>
                          <w:divsChild>
                            <w:div w:id="555236762">
                              <w:marLeft w:val="0"/>
                              <w:marRight w:val="0"/>
                              <w:marTop w:val="0"/>
                              <w:marBottom w:val="0"/>
                              <w:divBdr>
                                <w:top w:val="none" w:sz="0" w:space="0" w:color="auto"/>
                                <w:left w:val="none" w:sz="0" w:space="0" w:color="auto"/>
                                <w:bottom w:val="none" w:sz="0" w:space="0" w:color="auto"/>
                                <w:right w:val="none" w:sz="0" w:space="0" w:color="auto"/>
                              </w:divBdr>
                              <w:divsChild>
                                <w:div w:id="475032978">
                                  <w:marLeft w:val="0"/>
                                  <w:marRight w:val="0"/>
                                  <w:marTop w:val="0"/>
                                  <w:marBottom w:val="0"/>
                                  <w:divBdr>
                                    <w:top w:val="none" w:sz="0" w:space="0" w:color="auto"/>
                                    <w:left w:val="none" w:sz="0" w:space="0" w:color="auto"/>
                                    <w:bottom w:val="none" w:sz="0" w:space="0" w:color="auto"/>
                                    <w:right w:val="none" w:sz="0" w:space="0" w:color="auto"/>
                                  </w:divBdr>
                                  <w:divsChild>
                                    <w:div w:id="1339500567">
                                      <w:marLeft w:val="0"/>
                                      <w:marRight w:val="0"/>
                                      <w:marTop w:val="0"/>
                                      <w:marBottom w:val="0"/>
                                      <w:divBdr>
                                        <w:top w:val="none" w:sz="0" w:space="0" w:color="auto"/>
                                        <w:left w:val="none" w:sz="0" w:space="0" w:color="auto"/>
                                        <w:bottom w:val="none" w:sz="0" w:space="0" w:color="auto"/>
                                        <w:right w:val="none" w:sz="0" w:space="0" w:color="auto"/>
                                      </w:divBdr>
                                      <w:divsChild>
                                        <w:div w:id="2833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357933">
          <w:marLeft w:val="0"/>
          <w:marRight w:val="0"/>
          <w:marTop w:val="0"/>
          <w:marBottom w:val="0"/>
          <w:divBdr>
            <w:top w:val="none" w:sz="0" w:space="0" w:color="auto"/>
            <w:left w:val="none" w:sz="0" w:space="0" w:color="auto"/>
            <w:bottom w:val="none" w:sz="0" w:space="0" w:color="auto"/>
            <w:right w:val="none" w:sz="0" w:space="0" w:color="auto"/>
          </w:divBdr>
          <w:divsChild>
            <w:div w:id="683750876">
              <w:marLeft w:val="0"/>
              <w:marRight w:val="0"/>
              <w:marTop w:val="0"/>
              <w:marBottom w:val="0"/>
              <w:divBdr>
                <w:top w:val="none" w:sz="0" w:space="0" w:color="auto"/>
                <w:left w:val="none" w:sz="0" w:space="0" w:color="auto"/>
                <w:bottom w:val="none" w:sz="0" w:space="0" w:color="auto"/>
                <w:right w:val="none" w:sz="0" w:space="0" w:color="auto"/>
              </w:divBdr>
              <w:divsChild>
                <w:div w:id="1789279450">
                  <w:marLeft w:val="0"/>
                  <w:marRight w:val="0"/>
                  <w:marTop w:val="0"/>
                  <w:marBottom w:val="0"/>
                  <w:divBdr>
                    <w:top w:val="none" w:sz="0" w:space="0" w:color="auto"/>
                    <w:left w:val="none" w:sz="0" w:space="0" w:color="auto"/>
                    <w:bottom w:val="none" w:sz="0" w:space="0" w:color="auto"/>
                    <w:right w:val="none" w:sz="0" w:space="0" w:color="auto"/>
                  </w:divBdr>
                  <w:divsChild>
                    <w:div w:id="1787383316">
                      <w:marLeft w:val="0"/>
                      <w:marRight w:val="0"/>
                      <w:marTop w:val="0"/>
                      <w:marBottom w:val="0"/>
                      <w:divBdr>
                        <w:top w:val="none" w:sz="0" w:space="0" w:color="auto"/>
                        <w:left w:val="none" w:sz="0" w:space="0" w:color="auto"/>
                        <w:bottom w:val="none" w:sz="0" w:space="0" w:color="auto"/>
                        <w:right w:val="none" w:sz="0" w:space="0" w:color="auto"/>
                      </w:divBdr>
                      <w:divsChild>
                        <w:div w:id="543248536">
                          <w:marLeft w:val="0"/>
                          <w:marRight w:val="0"/>
                          <w:marTop w:val="0"/>
                          <w:marBottom w:val="0"/>
                          <w:divBdr>
                            <w:top w:val="none" w:sz="0" w:space="0" w:color="auto"/>
                            <w:left w:val="none" w:sz="0" w:space="0" w:color="auto"/>
                            <w:bottom w:val="none" w:sz="0" w:space="0" w:color="auto"/>
                            <w:right w:val="none" w:sz="0" w:space="0" w:color="auto"/>
                          </w:divBdr>
                          <w:divsChild>
                            <w:div w:id="1089699122">
                              <w:marLeft w:val="0"/>
                              <w:marRight w:val="0"/>
                              <w:marTop w:val="0"/>
                              <w:marBottom w:val="0"/>
                              <w:divBdr>
                                <w:top w:val="none" w:sz="0" w:space="0" w:color="auto"/>
                                <w:left w:val="none" w:sz="0" w:space="0" w:color="auto"/>
                                <w:bottom w:val="none" w:sz="0" w:space="0" w:color="auto"/>
                                <w:right w:val="none" w:sz="0" w:space="0" w:color="auto"/>
                              </w:divBdr>
                              <w:divsChild>
                                <w:div w:id="10135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72595">
                  <w:marLeft w:val="0"/>
                  <w:marRight w:val="0"/>
                  <w:marTop w:val="0"/>
                  <w:marBottom w:val="0"/>
                  <w:divBdr>
                    <w:top w:val="none" w:sz="0" w:space="0" w:color="auto"/>
                    <w:left w:val="none" w:sz="0" w:space="0" w:color="auto"/>
                    <w:bottom w:val="none" w:sz="0" w:space="0" w:color="auto"/>
                    <w:right w:val="none" w:sz="0" w:space="0" w:color="auto"/>
                  </w:divBdr>
                  <w:divsChild>
                    <w:div w:id="1971013588">
                      <w:marLeft w:val="0"/>
                      <w:marRight w:val="0"/>
                      <w:marTop w:val="0"/>
                      <w:marBottom w:val="0"/>
                      <w:divBdr>
                        <w:top w:val="none" w:sz="0" w:space="0" w:color="auto"/>
                        <w:left w:val="none" w:sz="0" w:space="0" w:color="auto"/>
                        <w:bottom w:val="none" w:sz="0" w:space="0" w:color="auto"/>
                        <w:right w:val="none" w:sz="0" w:space="0" w:color="auto"/>
                      </w:divBdr>
                      <w:divsChild>
                        <w:div w:id="71852023">
                          <w:marLeft w:val="0"/>
                          <w:marRight w:val="0"/>
                          <w:marTop w:val="0"/>
                          <w:marBottom w:val="0"/>
                          <w:divBdr>
                            <w:top w:val="none" w:sz="0" w:space="0" w:color="auto"/>
                            <w:left w:val="none" w:sz="0" w:space="0" w:color="auto"/>
                            <w:bottom w:val="none" w:sz="0" w:space="0" w:color="auto"/>
                            <w:right w:val="none" w:sz="0" w:space="0" w:color="auto"/>
                          </w:divBdr>
                          <w:divsChild>
                            <w:div w:id="216211825">
                              <w:marLeft w:val="0"/>
                              <w:marRight w:val="0"/>
                              <w:marTop w:val="0"/>
                              <w:marBottom w:val="0"/>
                              <w:divBdr>
                                <w:top w:val="none" w:sz="0" w:space="0" w:color="auto"/>
                                <w:left w:val="none" w:sz="0" w:space="0" w:color="auto"/>
                                <w:bottom w:val="none" w:sz="0" w:space="0" w:color="auto"/>
                                <w:right w:val="none" w:sz="0" w:space="0" w:color="auto"/>
                              </w:divBdr>
                              <w:divsChild>
                                <w:div w:id="2075811837">
                                  <w:marLeft w:val="0"/>
                                  <w:marRight w:val="0"/>
                                  <w:marTop w:val="0"/>
                                  <w:marBottom w:val="0"/>
                                  <w:divBdr>
                                    <w:top w:val="none" w:sz="0" w:space="0" w:color="auto"/>
                                    <w:left w:val="none" w:sz="0" w:space="0" w:color="auto"/>
                                    <w:bottom w:val="none" w:sz="0" w:space="0" w:color="auto"/>
                                    <w:right w:val="none" w:sz="0" w:space="0" w:color="auto"/>
                                  </w:divBdr>
                                  <w:divsChild>
                                    <w:div w:id="1231188172">
                                      <w:marLeft w:val="0"/>
                                      <w:marRight w:val="0"/>
                                      <w:marTop w:val="0"/>
                                      <w:marBottom w:val="0"/>
                                      <w:divBdr>
                                        <w:top w:val="none" w:sz="0" w:space="0" w:color="auto"/>
                                        <w:left w:val="none" w:sz="0" w:space="0" w:color="auto"/>
                                        <w:bottom w:val="none" w:sz="0" w:space="0" w:color="auto"/>
                                        <w:right w:val="none" w:sz="0" w:space="0" w:color="auto"/>
                                      </w:divBdr>
                                      <w:divsChild>
                                        <w:div w:id="1304508436">
                                          <w:marLeft w:val="0"/>
                                          <w:marRight w:val="0"/>
                                          <w:marTop w:val="0"/>
                                          <w:marBottom w:val="0"/>
                                          <w:divBdr>
                                            <w:top w:val="none" w:sz="0" w:space="0" w:color="auto"/>
                                            <w:left w:val="none" w:sz="0" w:space="0" w:color="auto"/>
                                            <w:bottom w:val="none" w:sz="0" w:space="0" w:color="auto"/>
                                            <w:right w:val="none" w:sz="0" w:space="0" w:color="auto"/>
                                          </w:divBdr>
                                          <w:divsChild>
                                            <w:div w:id="16740792">
                                              <w:marLeft w:val="0"/>
                                              <w:marRight w:val="0"/>
                                              <w:marTop w:val="0"/>
                                              <w:marBottom w:val="0"/>
                                              <w:divBdr>
                                                <w:top w:val="none" w:sz="0" w:space="0" w:color="auto"/>
                                                <w:left w:val="none" w:sz="0" w:space="0" w:color="auto"/>
                                                <w:bottom w:val="none" w:sz="0" w:space="0" w:color="auto"/>
                                                <w:right w:val="none" w:sz="0" w:space="0" w:color="auto"/>
                                              </w:divBdr>
                                            </w:div>
                                            <w:div w:id="2049138873">
                                              <w:marLeft w:val="0"/>
                                              <w:marRight w:val="0"/>
                                              <w:marTop w:val="0"/>
                                              <w:marBottom w:val="0"/>
                                              <w:divBdr>
                                                <w:top w:val="none" w:sz="0" w:space="0" w:color="auto"/>
                                                <w:left w:val="none" w:sz="0" w:space="0" w:color="auto"/>
                                                <w:bottom w:val="none" w:sz="0" w:space="0" w:color="auto"/>
                                                <w:right w:val="none" w:sz="0" w:space="0" w:color="auto"/>
                                              </w:divBdr>
                                              <w:divsChild>
                                                <w:div w:id="579370630">
                                                  <w:marLeft w:val="0"/>
                                                  <w:marRight w:val="0"/>
                                                  <w:marTop w:val="0"/>
                                                  <w:marBottom w:val="0"/>
                                                  <w:divBdr>
                                                    <w:top w:val="none" w:sz="0" w:space="0" w:color="auto"/>
                                                    <w:left w:val="none" w:sz="0" w:space="0" w:color="auto"/>
                                                    <w:bottom w:val="none" w:sz="0" w:space="0" w:color="auto"/>
                                                    <w:right w:val="none" w:sz="0" w:space="0" w:color="auto"/>
                                                  </w:divBdr>
                                                  <w:divsChild>
                                                    <w:div w:id="11759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312">
                                              <w:marLeft w:val="0"/>
                                              <w:marRight w:val="0"/>
                                              <w:marTop w:val="0"/>
                                              <w:marBottom w:val="0"/>
                                              <w:divBdr>
                                                <w:top w:val="none" w:sz="0" w:space="0" w:color="auto"/>
                                                <w:left w:val="none" w:sz="0" w:space="0" w:color="auto"/>
                                                <w:bottom w:val="none" w:sz="0" w:space="0" w:color="auto"/>
                                                <w:right w:val="none" w:sz="0" w:space="0" w:color="auto"/>
                                              </w:divBdr>
                                            </w:div>
                                          </w:divsChild>
                                        </w:div>
                                        <w:div w:id="583221289">
                                          <w:marLeft w:val="0"/>
                                          <w:marRight w:val="0"/>
                                          <w:marTop w:val="0"/>
                                          <w:marBottom w:val="0"/>
                                          <w:divBdr>
                                            <w:top w:val="none" w:sz="0" w:space="0" w:color="auto"/>
                                            <w:left w:val="none" w:sz="0" w:space="0" w:color="auto"/>
                                            <w:bottom w:val="none" w:sz="0" w:space="0" w:color="auto"/>
                                            <w:right w:val="none" w:sz="0" w:space="0" w:color="auto"/>
                                          </w:divBdr>
                                          <w:divsChild>
                                            <w:div w:id="1673949833">
                                              <w:marLeft w:val="0"/>
                                              <w:marRight w:val="0"/>
                                              <w:marTop w:val="0"/>
                                              <w:marBottom w:val="0"/>
                                              <w:divBdr>
                                                <w:top w:val="none" w:sz="0" w:space="0" w:color="auto"/>
                                                <w:left w:val="none" w:sz="0" w:space="0" w:color="auto"/>
                                                <w:bottom w:val="none" w:sz="0" w:space="0" w:color="auto"/>
                                                <w:right w:val="none" w:sz="0" w:space="0" w:color="auto"/>
                                              </w:divBdr>
                                            </w:div>
                                            <w:div w:id="1463839603">
                                              <w:marLeft w:val="0"/>
                                              <w:marRight w:val="0"/>
                                              <w:marTop w:val="0"/>
                                              <w:marBottom w:val="0"/>
                                              <w:divBdr>
                                                <w:top w:val="none" w:sz="0" w:space="0" w:color="auto"/>
                                                <w:left w:val="none" w:sz="0" w:space="0" w:color="auto"/>
                                                <w:bottom w:val="none" w:sz="0" w:space="0" w:color="auto"/>
                                                <w:right w:val="none" w:sz="0" w:space="0" w:color="auto"/>
                                              </w:divBdr>
                                              <w:divsChild>
                                                <w:div w:id="502010450">
                                                  <w:marLeft w:val="0"/>
                                                  <w:marRight w:val="0"/>
                                                  <w:marTop w:val="0"/>
                                                  <w:marBottom w:val="0"/>
                                                  <w:divBdr>
                                                    <w:top w:val="none" w:sz="0" w:space="0" w:color="auto"/>
                                                    <w:left w:val="none" w:sz="0" w:space="0" w:color="auto"/>
                                                    <w:bottom w:val="none" w:sz="0" w:space="0" w:color="auto"/>
                                                    <w:right w:val="none" w:sz="0" w:space="0" w:color="auto"/>
                                                  </w:divBdr>
                                                  <w:divsChild>
                                                    <w:div w:id="7002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206">
                                              <w:marLeft w:val="0"/>
                                              <w:marRight w:val="0"/>
                                              <w:marTop w:val="0"/>
                                              <w:marBottom w:val="0"/>
                                              <w:divBdr>
                                                <w:top w:val="none" w:sz="0" w:space="0" w:color="auto"/>
                                                <w:left w:val="none" w:sz="0" w:space="0" w:color="auto"/>
                                                <w:bottom w:val="none" w:sz="0" w:space="0" w:color="auto"/>
                                                <w:right w:val="none" w:sz="0" w:space="0" w:color="auto"/>
                                              </w:divBdr>
                                            </w:div>
                                          </w:divsChild>
                                        </w:div>
                                        <w:div w:id="1130972158">
                                          <w:marLeft w:val="0"/>
                                          <w:marRight w:val="0"/>
                                          <w:marTop w:val="0"/>
                                          <w:marBottom w:val="0"/>
                                          <w:divBdr>
                                            <w:top w:val="none" w:sz="0" w:space="0" w:color="auto"/>
                                            <w:left w:val="none" w:sz="0" w:space="0" w:color="auto"/>
                                            <w:bottom w:val="none" w:sz="0" w:space="0" w:color="auto"/>
                                            <w:right w:val="none" w:sz="0" w:space="0" w:color="auto"/>
                                          </w:divBdr>
                                          <w:divsChild>
                                            <w:div w:id="825242968">
                                              <w:marLeft w:val="0"/>
                                              <w:marRight w:val="0"/>
                                              <w:marTop w:val="0"/>
                                              <w:marBottom w:val="0"/>
                                              <w:divBdr>
                                                <w:top w:val="none" w:sz="0" w:space="0" w:color="auto"/>
                                                <w:left w:val="none" w:sz="0" w:space="0" w:color="auto"/>
                                                <w:bottom w:val="none" w:sz="0" w:space="0" w:color="auto"/>
                                                <w:right w:val="none" w:sz="0" w:space="0" w:color="auto"/>
                                              </w:divBdr>
                                            </w:div>
                                            <w:div w:id="93403601">
                                              <w:marLeft w:val="0"/>
                                              <w:marRight w:val="0"/>
                                              <w:marTop w:val="0"/>
                                              <w:marBottom w:val="0"/>
                                              <w:divBdr>
                                                <w:top w:val="none" w:sz="0" w:space="0" w:color="auto"/>
                                                <w:left w:val="none" w:sz="0" w:space="0" w:color="auto"/>
                                                <w:bottom w:val="none" w:sz="0" w:space="0" w:color="auto"/>
                                                <w:right w:val="none" w:sz="0" w:space="0" w:color="auto"/>
                                              </w:divBdr>
                                              <w:divsChild>
                                                <w:div w:id="1697581614">
                                                  <w:marLeft w:val="0"/>
                                                  <w:marRight w:val="0"/>
                                                  <w:marTop w:val="0"/>
                                                  <w:marBottom w:val="0"/>
                                                  <w:divBdr>
                                                    <w:top w:val="none" w:sz="0" w:space="0" w:color="auto"/>
                                                    <w:left w:val="none" w:sz="0" w:space="0" w:color="auto"/>
                                                    <w:bottom w:val="none" w:sz="0" w:space="0" w:color="auto"/>
                                                    <w:right w:val="none" w:sz="0" w:space="0" w:color="auto"/>
                                                  </w:divBdr>
                                                  <w:divsChild>
                                                    <w:div w:id="20486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9726">
                                              <w:marLeft w:val="0"/>
                                              <w:marRight w:val="0"/>
                                              <w:marTop w:val="0"/>
                                              <w:marBottom w:val="0"/>
                                              <w:divBdr>
                                                <w:top w:val="none" w:sz="0" w:space="0" w:color="auto"/>
                                                <w:left w:val="none" w:sz="0" w:space="0" w:color="auto"/>
                                                <w:bottom w:val="none" w:sz="0" w:space="0" w:color="auto"/>
                                                <w:right w:val="none" w:sz="0" w:space="0" w:color="auto"/>
                                              </w:divBdr>
                                            </w:div>
                                          </w:divsChild>
                                        </w:div>
                                        <w:div w:id="706829847">
                                          <w:marLeft w:val="0"/>
                                          <w:marRight w:val="0"/>
                                          <w:marTop w:val="0"/>
                                          <w:marBottom w:val="0"/>
                                          <w:divBdr>
                                            <w:top w:val="none" w:sz="0" w:space="0" w:color="auto"/>
                                            <w:left w:val="none" w:sz="0" w:space="0" w:color="auto"/>
                                            <w:bottom w:val="none" w:sz="0" w:space="0" w:color="auto"/>
                                            <w:right w:val="none" w:sz="0" w:space="0" w:color="auto"/>
                                          </w:divBdr>
                                          <w:divsChild>
                                            <w:div w:id="52631548">
                                              <w:marLeft w:val="0"/>
                                              <w:marRight w:val="0"/>
                                              <w:marTop w:val="0"/>
                                              <w:marBottom w:val="0"/>
                                              <w:divBdr>
                                                <w:top w:val="none" w:sz="0" w:space="0" w:color="auto"/>
                                                <w:left w:val="none" w:sz="0" w:space="0" w:color="auto"/>
                                                <w:bottom w:val="none" w:sz="0" w:space="0" w:color="auto"/>
                                                <w:right w:val="none" w:sz="0" w:space="0" w:color="auto"/>
                                              </w:divBdr>
                                            </w:div>
                                            <w:div w:id="1492217432">
                                              <w:marLeft w:val="0"/>
                                              <w:marRight w:val="0"/>
                                              <w:marTop w:val="0"/>
                                              <w:marBottom w:val="0"/>
                                              <w:divBdr>
                                                <w:top w:val="none" w:sz="0" w:space="0" w:color="auto"/>
                                                <w:left w:val="none" w:sz="0" w:space="0" w:color="auto"/>
                                                <w:bottom w:val="none" w:sz="0" w:space="0" w:color="auto"/>
                                                <w:right w:val="none" w:sz="0" w:space="0" w:color="auto"/>
                                              </w:divBdr>
                                              <w:divsChild>
                                                <w:div w:id="1465654416">
                                                  <w:marLeft w:val="0"/>
                                                  <w:marRight w:val="0"/>
                                                  <w:marTop w:val="0"/>
                                                  <w:marBottom w:val="0"/>
                                                  <w:divBdr>
                                                    <w:top w:val="none" w:sz="0" w:space="0" w:color="auto"/>
                                                    <w:left w:val="none" w:sz="0" w:space="0" w:color="auto"/>
                                                    <w:bottom w:val="none" w:sz="0" w:space="0" w:color="auto"/>
                                                    <w:right w:val="none" w:sz="0" w:space="0" w:color="auto"/>
                                                  </w:divBdr>
                                                  <w:divsChild>
                                                    <w:div w:id="9446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3744">
                          <w:marLeft w:val="0"/>
                          <w:marRight w:val="0"/>
                          <w:marTop w:val="0"/>
                          <w:marBottom w:val="0"/>
                          <w:divBdr>
                            <w:top w:val="none" w:sz="0" w:space="0" w:color="auto"/>
                            <w:left w:val="none" w:sz="0" w:space="0" w:color="auto"/>
                            <w:bottom w:val="none" w:sz="0" w:space="0" w:color="auto"/>
                            <w:right w:val="none" w:sz="0" w:space="0" w:color="auto"/>
                          </w:divBdr>
                          <w:divsChild>
                            <w:div w:id="1556812487">
                              <w:marLeft w:val="0"/>
                              <w:marRight w:val="0"/>
                              <w:marTop w:val="0"/>
                              <w:marBottom w:val="0"/>
                              <w:divBdr>
                                <w:top w:val="none" w:sz="0" w:space="0" w:color="auto"/>
                                <w:left w:val="none" w:sz="0" w:space="0" w:color="auto"/>
                                <w:bottom w:val="none" w:sz="0" w:space="0" w:color="auto"/>
                                <w:right w:val="none" w:sz="0" w:space="0" w:color="auto"/>
                              </w:divBdr>
                              <w:divsChild>
                                <w:div w:id="139812142">
                                  <w:marLeft w:val="0"/>
                                  <w:marRight w:val="0"/>
                                  <w:marTop w:val="0"/>
                                  <w:marBottom w:val="0"/>
                                  <w:divBdr>
                                    <w:top w:val="none" w:sz="0" w:space="0" w:color="auto"/>
                                    <w:left w:val="none" w:sz="0" w:space="0" w:color="auto"/>
                                    <w:bottom w:val="none" w:sz="0" w:space="0" w:color="auto"/>
                                    <w:right w:val="none" w:sz="0" w:space="0" w:color="auto"/>
                                  </w:divBdr>
                                  <w:divsChild>
                                    <w:div w:id="10348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054661">
          <w:marLeft w:val="0"/>
          <w:marRight w:val="0"/>
          <w:marTop w:val="0"/>
          <w:marBottom w:val="0"/>
          <w:divBdr>
            <w:top w:val="none" w:sz="0" w:space="0" w:color="auto"/>
            <w:left w:val="none" w:sz="0" w:space="0" w:color="auto"/>
            <w:bottom w:val="none" w:sz="0" w:space="0" w:color="auto"/>
            <w:right w:val="none" w:sz="0" w:space="0" w:color="auto"/>
          </w:divBdr>
          <w:divsChild>
            <w:div w:id="738285652">
              <w:marLeft w:val="0"/>
              <w:marRight w:val="0"/>
              <w:marTop w:val="0"/>
              <w:marBottom w:val="0"/>
              <w:divBdr>
                <w:top w:val="none" w:sz="0" w:space="0" w:color="auto"/>
                <w:left w:val="none" w:sz="0" w:space="0" w:color="auto"/>
                <w:bottom w:val="none" w:sz="0" w:space="0" w:color="auto"/>
                <w:right w:val="none" w:sz="0" w:space="0" w:color="auto"/>
              </w:divBdr>
              <w:divsChild>
                <w:div w:id="1306353598">
                  <w:marLeft w:val="0"/>
                  <w:marRight w:val="0"/>
                  <w:marTop w:val="0"/>
                  <w:marBottom w:val="0"/>
                  <w:divBdr>
                    <w:top w:val="none" w:sz="0" w:space="0" w:color="auto"/>
                    <w:left w:val="none" w:sz="0" w:space="0" w:color="auto"/>
                    <w:bottom w:val="none" w:sz="0" w:space="0" w:color="auto"/>
                    <w:right w:val="none" w:sz="0" w:space="0" w:color="auto"/>
                  </w:divBdr>
                  <w:divsChild>
                    <w:div w:id="838084883">
                      <w:marLeft w:val="0"/>
                      <w:marRight w:val="0"/>
                      <w:marTop w:val="0"/>
                      <w:marBottom w:val="0"/>
                      <w:divBdr>
                        <w:top w:val="none" w:sz="0" w:space="0" w:color="auto"/>
                        <w:left w:val="none" w:sz="0" w:space="0" w:color="auto"/>
                        <w:bottom w:val="none" w:sz="0" w:space="0" w:color="auto"/>
                        <w:right w:val="none" w:sz="0" w:space="0" w:color="auto"/>
                      </w:divBdr>
                      <w:divsChild>
                        <w:div w:id="911351508">
                          <w:marLeft w:val="0"/>
                          <w:marRight w:val="0"/>
                          <w:marTop w:val="0"/>
                          <w:marBottom w:val="0"/>
                          <w:divBdr>
                            <w:top w:val="none" w:sz="0" w:space="0" w:color="auto"/>
                            <w:left w:val="none" w:sz="0" w:space="0" w:color="auto"/>
                            <w:bottom w:val="none" w:sz="0" w:space="0" w:color="auto"/>
                            <w:right w:val="none" w:sz="0" w:space="0" w:color="auto"/>
                          </w:divBdr>
                          <w:divsChild>
                            <w:div w:id="1372850078">
                              <w:marLeft w:val="0"/>
                              <w:marRight w:val="0"/>
                              <w:marTop w:val="0"/>
                              <w:marBottom w:val="0"/>
                              <w:divBdr>
                                <w:top w:val="none" w:sz="0" w:space="0" w:color="auto"/>
                                <w:left w:val="none" w:sz="0" w:space="0" w:color="auto"/>
                                <w:bottom w:val="none" w:sz="0" w:space="0" w:color="auto"/>
                                <w:right w:val="none" w:sz="0" w:space="0" w:color="auto"/>
                              </w:divBdr>
                              <w:divsChild>
                                <w:div w:id="63919002">
                                  <w:marLeft w:val="0"/>
                                  <w:marRight w:val="0"/>
                                  <w:marTop w:val="0"/>
                                  <w:marBottom w:val="0"/>
                                  <w:divBdr>
                                    <w:top w:val="none" w:sz="0" w:space="0" w:color="auto"/>
                                    <w:left w:val="none" w:sz="0" w:space="0" w:color="auto"/>
                                    <w:bottom w:val="none" w:sz="0" w:space="0" w:color="auto"/>
                                    <w:right w:val="none" w:sz="0" w:space="0" w:color="auto"/>
                                  </w:divBdr>
                                  <w:divsChild>
                                    <w:div w:id="562761399">
                                      <w:marLeft w:val="0"/>
                                      <w:marRight w:val="0"/>
                                      <w:marTop w:val="0"/>
                                      <w:marBottom w:val="0"/>
                                      <w:divBdr>
                                        <w:top w:val="none" w:sz="0" w:space="0" w:color="auto"/>
                                        <w:left w:val="none" w:sz="0" w:space="0" w:color="auto"/>
                                        <w:bottom w:val="none" w:sz="0" w:space="0" w:color="auto"/>
                                        <w:right w:val="none" w:sz="0" w:space="0" w:color="auto"/>
                                      </w:divBdr>
                                      <w:divsChild>
                                        <w:div w:id="19258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367">
          <w:marLeft w:val="0"/>
          <w:marRight w:val="0"/>
          <w:marTop w:val="0"/>
          <w:marBottom w:val="0"/>
          <w:divBdr>
            <w:top w:val="none" w:sz="0" w:space="0" w:color="auto"/>
            <w:left w:val="none" w:sz="0" w:space="0" w:color="auto"/>
            <w:bottom w:val="none" w:sz="0" w:space="0" w:color="auto"/>
            <w:right w:val="none" w:sz="0" w:space="0" w:color="auto"/>
          </w:divBdr>
          <w:divsChild>
            <w:div w:id="1524006621">
              <w:marLeft w:val="0"/>
              <w:marRight w:val="0"/>
              <w:marTop w:val="0"/>
              <w:marBottom w:val="0"/>
              <w:divBdr>
                <w:top w:val="none" w:sz="0" w:space="0" w:color="auto"/>
                <w:left w:val="none" w:sz="0" w:space="0" w:color="auto"/>
                <w:bottom w:val="none" w:sz="0" w:space="0" w:color="auto"/>
                <w:right w:val="none" w:sz="0" w:space="0" w:color="auto"/>
              </w:divBdr>
              <w:divsChild>
                <w:div w:id="1826816372">
                  <w:marLeft w:val="0"/>
                  <w:marRight w:val="0"/>
                  <w:marTop w:val="0"/>
                  <w:marBottom w:val="0"/>
                  <w:divBdr>
                    <w:top w:val="none" w:sz="0" w:space="0" w:color="auto"/>
                    <w:left w:val="none" w:sz="0" w:space="0" w:color="auto"/>
                    <w:bottom w:val="none" w:sz="0" w:space="0" w:color="auto"/>
                    <w:right w:val="none" w:sz="0" w:space="0" w:color="auto"/>
                  </w:divBdr>
                  <w:divsChild>
                    <w:div w:id="1913462155">
                      <w:marLeft w:val="0"/>
                      <w:marRight w:val="0"/>
                      <w:marTop w:val="0"/>
                      <w:marBottom w:val="0"/>
                      <w:divBdr>
                        <w:top w:val="none" w:sz="0" w:space="0" w:color="auto"/>
                        <w:left w:val="none" w:sz="0" w:space="0" w:color="auto"/>
                        <w:bottom w:val="none" w:sz="0" w:space="0" w:color="auto"/>
                        <w:right w:val="none" w:sz="0" w:space="0" w:color="auto"/>
                      </w:divBdr>
                      <w:divsChild>
                        <w:div w:id="1412193082">
                          <w:marLeft w:val="0"/>
                          <w:marRight w:val="0"/>
                          <w:marTop w:val="0"/>
                          <w:marBottom w:val="0"/>
                          <w:divBdr>
                            <w:top w:val="none" w:sz="0" w:space="0" w:color="auto"/>
                            <w:left w:val="none" w:sz="0" w:space="0" w:color="auto"/>
                            <w:bottom w:val="none" w:sz="0" w:space="0" w:color="auto"/>
                            <w:right w:val="none" w:sz="0" w:space="0" w:color="auto"/>
                          </w:divBdr>
                          <w:divsChild>
                            <w:div w:id="1156187489">
                              <w:marLeft w:val="0"/>
                              <w:marRight w:val="0"/>
                              <w:marTop w:val="0"/>
                              <w:marBottom w:val="0"/>
                              <w:divBdr>
                                <w:top w:val="none" w:sz="0" w:space="0" w:color="auto"/>
                                <w:left w:val="none" w:sz="0" w:space="0" w:color="auto"/>
                                <w:bottom w:val="none" w:sz="0" w:space="0" w:color="auto"/>
                                <w:right w:val="none" w:sz="0" w:space="0" w:color="auto"/>
                              </w:divBdr>
                              <w:divsChild>
                                <w:div w:id="437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8146">
                  <w:marLeft w:val="0"/>
                  <w:marRight w:val="0"/>
                  <w:marTop w:val="0"/>
                  <w:marBottom w:val="0"/>
                  <w:divBdr>
                    <w:top w:val="none" w:sz="0" w:space="0" w:color="auto"/>
                    <w:left w:val="none" w:sz="0" w:space="0" w:color="auto"/>
                    <w:bottom w:val="none" w:sz="0" w:space="0" w:color="auto"/>
                    <w:right w:val="none" w:sz="0" w:space="0" w:color="auto"/>
                  </w:divBdr>
                  <w:divsChild>
                    <w:div w:id="1393238562">
                      <w:marLeft w:val="0"/>
                      <w:marRight w:val="0"/>
                      <w:marTop w:val="0"/>
                      <w:marBottom w:val="0"/>
                      <w:divBdr>
                        <w:top w:val="none" w:sz="0" w:space="0" w:color="auto"/>
                        <w:left w:val="none" w:sz="0" w:space="0" w:color="auto"/>
                        <w:bottom w:val="none" w:sz="0" w:space="0" w:color="auto"/>
                        <w:right w:val="none" w:sz="0" w:space="0" w:color="auto"/>
                      </w:divBdr>
                      <w:divsChild>
                        <w:div w:id="832569624">
                          <w:marLeft w:val="0"/>
                          <w:marRight w:val="0"/>
                          <w:marTop w:val="0"/>
                          <w:marBottom w:val="0"/>
                          <w:divBdr>
                            <w:top w:val="none" w:sz="0" w:space="0" w:color="auto"/>
                            <w:left w:val="none" w:sz="0" w:space="0" w:color="auto"/>
                            <w:bottom w:val="none" w:sz="0" w:space="0" w:color="auto"/>
                            <w:right w:val="none" w:sz="0" w:space="0" w:color="auto"/>
                          </w:divBdr>
                          <w:divsChild>
                            <w:div w:id="783571465">
                              <w:marLeft w:val="0"/>
                              <w:marRight w:val="0"/>
                              <w:marTop w:val="0"/>
                              <w:marBottom w:val="0"/>
                              <w:divBdr>
                                <w:top w:val="none" w:sz="0" w:space="0" w:color="auto"/>
                                <w:left w:val="none" w:sz="0" w:space="0" w:color="auto"/>
                                <w:bottom w:val="none" w:sz="0" w:space="0" w:color="auto"/>
                                <w:right w:val="none" w:sz="0" w:space="0" w:color="auto"/>
                              </w:divBdr>
                              <w:divsChild>
                                <w:div w:id="1861433436">
                                  <w:marLeft w:val="0"/>
                                  <w:marRight w:val="0"/>
                                  <w:marTop w:val="0"/>
                                  <w:marBottom w:val="0"/>
                                  <w:divBdr>
                                    <w:top w:val="none" w:sz="0" w:space="0" w:color="auto"/>
                                    <w:left w:val="none" w:sz="0" w:space="0" w:color="auto"/>
                                    <w:bottom w:val="none" w:sz="0" w:space="0" w:color="auto"/>
                                    <w:right w:val="none" w:sz="0" w:space="0" w:color="auto"/>
                                  </w:divBdr>
                                  <w:divsChild>
                                    <w:div w:id="1286159857">
                                      <w:marLeft w:val="0"/>
                                      <w:marRight w:val="0"/>
                                      <w:marTop w:val="0"/>
                                      <w:marBottom w:val="0"/>
                                      <w:divBdr>
                                        <w:top w:val="none" w:sz="0" w:space="0" w:color="auto"/>
                                        <w:left w:val="none" w:sz="0" w:space="0" w:color="auto"/>
                                        <w:bottom w:val="none" w:sz="0" w:space="0" w:color="auto"/>
                                        <w:right w:val="none" w:sz="0" w:space="0" w:color="auto"/>
                                      </w:divBdr>
                                      <w:divsChild>
                                        <w:div w:id="2133092048">
                                          <w:marLeft w:val="0"/>
                                          <w:marRight w:val="0"/>
                                          <w:marTop w:val="0"/>
                                          <w:marBottom w:val="0"/>
                                          <w:divBdr>
                                            <w:top w:val="none" w:sz="0" w:space="0" w:color="auto"/>
                                            <w:left w:val="none" w:sz="0" w:space="0" w:color="auto"/>
                                            <w:bottom w:val="none" w:sz="0" w:space="0" w:color="auto"/>
                                            <w:right w:val="none" w:sz="0" w:space="0" w:color="auto"/>
                                          </w:divBdr>
                                          <w:divsChild>
                                            <w:div w:id="1514418746">
                                              <w:marLeft w:val="0"/>
                                              <w:marRight w:val="0"/>
                                              <w:marTop w:val="0"/>
                                              <w:marBottom w:val="0"/>
                                              <w:divBdr>
                                                <w:top w:val="none" w:sz="0" w:space="0" w:color="auto"/>
                                                <w:left w:val="none" w:sz="0" w:space="0" w:color="auto"/>
                                                <w:bottom w:val="none" w:sz="0" w:space="0" w:color="auto"/>
                                                <w:right w:val="none" w:sz="0" w:space="0" w:color="auto"/>
                                              </w:divBdr>
                                            </w:div>
                                            <w:div w:id="681782944">
                                              <w:marLeft w:val="0"/>
                                              <w:marRight w:val="0"/>
                                              <w:marTop w:val="0"/>
                                              <w:marBottom w:val="0"/>
                                              <w:divBdr>
                                                <w:top w:val="none" w:sz="0" w:space="0" w:color="auto"/>
                                                <w:left w:val="none" w:sz="0" w:space="0" w:color="auto"/>
                                                <w:bottom w:val="none" w:sz="0" w:space="0" w:color="auto"/>
                                                <w:right w:val="none" w:sz="0" w:space="0" w:color="auto"/>
                                              </w:divBdr>
                                              <w:divsChild>
                                                <w:div w:id="367873421">
                                                  <w:marLeft w:val="0"/>
                                                  <w:marRight w:val="0"/>
                                                  <w:marTop w:val="0"/>
                                                  <w:marBottom w:val="0"/>
                                                  <w:divBdr>
                                                    <w:top w:val="none" w:sz="0" w:space="0" w:color="auto"/>
                                                    <w:left w:val="none" w:sz="0" w:space="0" w:color="auto"/>
                                                    <w:bottom w:val="none" w:sz="0" w:space="0" w:color="auto"/>
                                                    <w:right w:val="none" w:sz="0" w:space="0" w:color="auto"/>
                                                  </w:divBdr>
                                                  <w:divsChild>
                                                    <w:div w:id="21156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670">
                                              <w:marLeft w:val="0"/>
                                              <w:marRight w:val="0"/>
                                              <w:marTop w:val="0"/>
                                              <w:marBottom w:val="0"/>
                                              <w:divBdr>
                                                <w:top w:val="none" w:sz="0" w:space="0" w:color="auto"/>
                                                <w:left w:val="none" w:sz="0" w:space="0" w:color="auto"/>
                                                <w:bottom w:val="none" w:sz="0" w:space="0" w:color="auto"/>
                                                <w:right w:val="none" w:sz="0" w:space="0" w:color="auto"/>
                                              </w:divBdr>
                                            </w:div>
                                          </w:divsChild>
                                        </w:div>
                                        <w:div w:id="1024286346">
                                          <w:marLeft w:val="0"/>
                                          <w:marRight w:val="0"/>
                                          <w:marTop w:val="0"/>
                                          <w:marBottom w:val="0"/>
                                          <w:divBdr>
                                            <w:top w:val="none" w:sz="0" w:space="0" w:color="auto"/>
                                            <w:left w:val="none" w:sz="0" w:space="0" w:color="auto"/>
                                            <w:bottom w:val="none" w:sz="0" w:space="0" w:color="auto"/>
                                            <w:right w:val="none" w:sz="0" w:space="0" w:color="auto"/>
                                          </w:divBdr>
                                          <w:divsChild>
                                            <w:div w:id="1600797762">
                                              <w:marLeft w:val="0"/>
                                              <w:marRight w:val="0"/>
                                              <w:marTop w:val="0"/>
                                              <w:marBottom w:val="0"/>
                                              <w:divBdr>
                                                <w:top w:val="none" w:sz="0" w:space="0" w:color="auto"/>
                                                <w:left w:val="none" w:sz="0" w:space="0" w:color="auto"/>
                                                <w:bottom w:val="none" w:sz="0" w:space="0" w:color="auto"/>
                                                <w:right w:val="none" w:sz="0" w:space="0" w:color="auto"/>
                                              </w:divBdr>
                                            </w:div>
                                            <w:div w:id="1423919463">
                                              <w:marLeft w:val="0"/>
                                              <w:marRight w:val="0"/>
                                              <w:marTop w:val="0"/>
                                              <w:marBottom w:val="0"/>
                                              <w:divBdr>
                                                <w:top w:val="none" w:sz="0" w:space="0" w:color="auto"/>
                                                <w:left w:val="none" w:sz="0" w:space="0" w:color="auto"/>
                                                <w:bottom w:val="none" w:sz="0" w:space="0" w:color="auto"/>
                                                <w:right w:val="none" w:sz="0" w:space="0" w:color="auto"/>
                                              </w:divBdr>
                                              <w:divsChild>
                                                <w:div w:id="744299671">
                                                  <w:marLeft w:val="0"/>
                                                  <w:marRight w:val="0"/>
                                                  <w:marTop w:val="0"/>
                                                  <w:marBottom w:val="0"/>
                                                  <w:divBdr>
                                                    <w:top w:val="none" w:sz="0" w:space="0" w:color="auto"/>
                                                    <w:left w:val="none" w:sz="0" w:space="0" w:color="auto"/>
                                                    <w:bottom w:val="none" w:sz="0" w:space="0" w:color="auto"/>
                                                    <w:right w:val="none" w:sz="0" w:space="0" w:color="auto"/>
                                                  </w:divBdr>
                                                  <w:divsChild>
                                                    <w:div w:id="11299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544">
                                              <w:marLeft w:val="0"/>
                                              <w:marRight w:val="0"/>
                                              <w:marTop w:val="0"/>
                                              <w:marBottom w:val="0"/>
                                              <w:divBdr>
                                                <w:top w:val="none" w:sz="0" w:space="0" w:color="auto"/>
                                                <w:left w:val="none" w:sz="0" w:space="0" w:color="auto"/>
                                                <w:bottom w:val="none" w:sz="0" w:space="0" w:color="auto"/>
                                                <w:right w:val="none" w:sz="0" w:space="0" w:color="auto"/>
                                              </w:divBdr>
                                            </w:div>
                                          </w:divsChild>
                                        </w:div>
                                        <w:div w:id="1909416398">
                                          <w:marLeft w:val="0"/>
                                          <w:marRight w:val="0"/>
                                          <w:marTop w:val="0"/>
                                          <w:marBottom w:val="0"/>
                                          <w:divBdr>
                                            <w:top w:val="none" w:sz="0" w:space="0" w:color="auto"/>
                                            <w:left w:val="none" w:sz="0" w:space="0" w:color="auto"/>
                                            <w:bottom w:val="none" w:sz="0" w:space="0" w:color="auto"/>
                                            <w:right w:val="none" w:sz="0" w:space="0" w:color="auto"/>
                                          </w:divBdr>
                                          <w:divsChild>
                                            <w:div w:id="174342968">
                                              <w:marLeft w:val="0"/>
                                              <w:marRight w:val="0"/>
                                              <w:marTop w:val="0"/>
                                              <w:marBottom w:val="0"/>
                                              <w:divBdr>
                                                <w:top w:val="none" w:sz="0" w:space="0" w:color="auto"/>
                                                <w:left w:val="none" w:sz="0" w:space="0" w:color="auto"/>
                                                <w:bottom w:val="none" w:sz="0" w:space="0" w:color="auto"/>
                                                <w:right w:val="none" w:sz="0" w:space="0" w:color="auto"/>
                                              </w:divBdr>
                                            </w:div>
                                            <w:div w:id="1781685592">
                                              <w:marLeft w:val="0"/>
                                              <w:marRight w:val="0"/>
                                              <w:marTop w:val="0"/>
                                              <w:marBottom w:val="0"/>
                                              <w:divBdr>
                                                <w:top w:val="none" w:sz="0" w:space="0" w:color="auto"/>
                                                <w:left w:val="none" w:sz="0" w:space="0" w:color="auto"/>
                                                <w:bottom w:val="none" w:sz="0" w:space="0" w:color="auto"/>
                                                <w:right w:val="none" w:sz="0" w:space="0" w:color="auto"/>
                                              </w:divBdr>
                                              <w:divsChild>
                                                <w:div w:id="1889950953">
                                                  <w:marLeft w:val="0"/>
                                                  <w:marRight w:val="0"/>
                                                  <w:marTop w:val="0"/>
                                                  <w:marBottom w:val="0"/>
                                                  <w:divBdr>
                                                    <w:top w:val="none" w:sz="0" w:space="0" w:color="auto"/>
                                                    <w:left w:val="none" w:sz="0" w:space="0" w:color="auto"/>
                                                    <w:bottom w:val="none" w:sz="0" w:space="0" w:color="auto"/>
                                                    <w:right w:val="none" w:sz="0" w:space="0" w:color="auto"/>
                                                  </w:divBdr>
                                                  <w:divsChild>
                                                    <w:div w:id="12806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1363">
                          <w:marLeft w:val="0"/>
                          <w:marRight w:val="0"/>
                          <w:marTop w:val="0"/>
                          <w:marBottom w:val="0"/>
                          <w:divBdr>
                            <w:top w:val="none" w:sz="0" w:space="0" w:color="auto"/>
                            <w:left w:val="none" w:sz="0" w:space="0" w:color="auto"/>
                            <w:bottom w:val="none" w:sz="0" w:space="0" w:color="auto"/>
                            <w:right w:val="none" w:sz="0" w:space="0" w:color="auto"/>
                          </w:divBdr>
                          <w:divsChild>
                            <w:div w:id="1229925005">
                              <w:marLeft w:val="0"/>
                              <w:marRight w:val="0"/>
                              <w:marTop w:val="0"/>
                              <w:marBottom w:val="0"/>
                              <w:divBdr>
                                <w:top w:val="none" w:sz="0" w:space="0" w:color="auto"/>
                                <w:left w:val="none" w:sz="0" w:space="0" w:color="auto"/>
                                <w:bottom w:val="none" w:sz="0" w:space="0" w:color="auto"/>
                                <w:right w:val="none" w:sz="0" w:space="0" w:color="auto"/>
                              </w:divBdr>
                              <w:divsChild>
                                <w:div w:id="1700427973">
                                  <w:marLeft w:val="0"/>
                                  <w:marRight w:val="0"/>
                                  <w:marTop w:val="0"/>
                                  <w:marBottom w:val="0"/>
                                  <w:divBdr>
                                    <w:top w:val="none" w:sz="0" w:space="0" w:color="auto"/>
                                    <w:left w:val="none" w:sz="0" w:space="0" w:color="auto"/>
                                    <w:bottom w:val="none" w:sz="0" w:space="0" w:color="auto"/>
                                    <w:right w:val="none" w:sz="0" w:space="0" w:color="auto"/>
                                  </w:divBdr>
                                  <w:divsChild>
                                    <w:div w:id="1908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411472">
          <w:marLeft w:val="0"/>
          <w:marRight w:val="0"/>
          <w:marTop w:val="0"/>
          <w:marBottom w:val="0"/>
          <w:divBdr>
            <w:top w:val="none" w:sz="0" w:space="0" w:color="auto"/>
            <w:left w:val="none" w:sz="0" w:space="0" w:color="auto"/>
            <w:bottom w:val="none" w:sz="0" w:space="0" w:color="auto"/>
            <w:right w:val="none" w:sz="0" w:space="0" w:color="auto"/>
          </w:divBdr>
          <w:divsChild>
            <w:div w:id="455220180">
              <w:marLeft w:val="0"/>
              <w:marRight w:val="0"/>
              <w:marTop w:val="0"/>
              <w:marBottom w:val="0"/>
              <w:divBdr>
                <w:top w:val="none" w:sz="0" w:space="0" w:color="auto"/>
                <w:left w:val="none" w:sz="0" w:space="0" w:color="auto"/>
                <w:bottom w:val="none" w:sz="0" w:space="0" w:color="auto"/>
                <w:right w:val="none" w:sz="0" w:space="0" w:color="auto"/>
              </w:divBdr>
              <w:divsChild>
                <w:div w:id="834493187">
                  <w:marLeft w:val="0"/>
                  <w:marRight w:val="0"/>
                  <w:marTop w:val="0"/>
                  <w:marBottom w:val="0"/>
                  <w:divBdr>
                    <w:top w:val="none" w:sz="0" w:space="0" w:color="auto"/>
                    <w:left w:val="none" w:sz="0" w:space="0" w:color="auto"/>
                    <w:bottom w:val="none" w:sz="0" w:space="0" w:color="auto"/>
                    <w:right w:val="none" w:sz="0" w:space="0" w:color="auto"/>
                  </w:divBdr>
                  <w:divsChild>
                    <w:div w:id="1191379389">
                      <w:marLeft w:val="0"/>
                      <w:marRight w:val="0"/>
                      <w:marTop w:val="0"/>
                      <w:marBottom w:val="0"/>
                      <w:divBdr>
                        <w:top w:val="none" w:sz="0" w:space="0" w:color="auto"/>
                        <w:left w:val="none" w:sz="0" w:space="0" w:color="auto"/>
                        <w:bottom w:val="none" w:sz="0" w:space="0" w:color="auto"/>
                        <w:right w:val="none" w:sz="0" w:space="0" w:color="auto"/>
                      </w:divBdr>
                      <w:divsChild>
                        <w:div w:id="2052146379">
                          <w:marLeft w:val="0"/>
                          <w:marRight w:val="0"/>
                          <w:marTop w:val="0"/>
                          <w:marBottom w:val="0"/>
                          <w:divBdr>
                            <w:top w:val="none" w:sz="0" w:space="0" w:color="auto"/>
                            <w:left w:val="none" w:sz="0" w:space="0" w:color="auto"/>
                            <w:bottom w:val="none" w:sz="0" w:space="0" w:color="auto"/>
                            <w:right w:val="none" w:sz="0" w:space="0" w:color="auto"/>
                          </w:divBdr>
                          <w:divsChild>
                            <w:div w:id="538784164">
                              <w:marLeft w:val="0"/>
                              <w:marRight w:val="0"/>
                              <w:marTop w:val="0"/>
                              <w:marBottom w:val="0"/>
                              <w:divBdr>
                                <w:top w:val="none" w:sz="0" w:space="0" w:color="auto"/>
                                <w:left w:val="none" w:sz="0" w:space="0" w:color="auto"/>
                                <w:bottom w:val="none" w:sz="0" w:space="0" w:color="auto"/>
                                <w:right w:val="none" w:sz="0" w:space="0" w:color="auto"/>
                              </w:divBdr>
                              <w:divsChild>
                                <w:div w:id="59909183">
                                  <w:marLeft w:val="0"/>
                                  <w:marRight w:val="0"/>
                                  <w:marTop w:val="0"/>
                                  <w:marBottom w:val="0"/>
                                  <w:divBdr>
                                    <w:top w:val="none" w:sz="0" w:space="0" w:color="auto"/>
                                    <w:left w:val="none" w:sz="0" w:space="0" w:color="auto"/>
                                    <w:bottom w:val="none" w:sz="0" w:space="0" w:color="auto"/>
                                    <w:right w:val="none" w:sz="0" w:space="0" w:color="auto"/>
                                  </w:divBdr>
                                  <w:divsChild>
                                    <w:div w:id="1237476262">
                                      <w:marLeft w:val="0"/>
                                      <w:marRight w:val="0"/>
                                      <w:marTop w:val="0"/>
                                      <w:marBottom w:val="0"/>
                                      <w:divBdr>
                                        <w:top w:val="none" w:sz="0" w:space="0" w:color="auto"/>
                                        <w:left w:val="none" w:sz="0" w:space="0" w:color="auto"/>
                                        <w:bottom w:val="none" w:sz="0" w:space="0" w:color="auto"/>
                                        <w:right w:val="none" w:sz="0" w:space="0" w:color="auto"/>
                                      </w:divBdr>
                                      <w:divsChild>
                                        <w:div w:id="1266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842982">
          <w:marLeft w:val="0"/>
          <w:marRight w:val="0"/>
          <w:marTop w:val="0"/>
          <w:marBottom w:val="0"/>
          <w:divBdr>
            <w:top w:val="none" w:sz="0" w:space="0" w:color="auto"/>
            <w:left w:val="none" w:sz="0" w:space="0" w:color="auto"/>
            <w:bottom w:val="none" w:sz="0" w:space="0" w:color="auto"/>
            <w:right w:val="none" w:sz="0" w:space="0" w:color="auto"/>
          </w:divBdr>
          <w:divsChild>
            <w:div w:id="1122458223">
              <w:marLeft w:val="0"/>
              <w:marRight w:val="0"/>
              <w:marTop w:val="0"/>
              <w:marBottom w:val="0"/>
              <w:divBdr>
                <w:top w:val="none" w:sz="0" w:space="0" w:color="auto"/>
                <w:left w:val="none" w:sz="0" w:space="0" w:color="auto"/>
                <w:bottom w:val="none" w:sz="0" w:space="0" w:color="auto"/>
                <w:right w:val="none" w:sz="0" w:space="0" w:color="auto"/>
              </w:divBdr>
              <w:divsChild>
                <w:div w:id="1105462879">
                  <w:marLeft w:val="0"/>
                  <w:marRight w:val="0"/>
                  <w:marTop w:val="0"/>
                  <w:marBottom w:val="0"/>
                  <w:divBdr>
                    <w:top w:val="none" w:sz="0" w:space="0" w:color="auto"/>
                    <w:left w:val="none" w:sz="0" w:space="0" w:color="auto"/>
                    <w:bottom w:val="none" w:sz="0" w:space="0" w:color="auto"/>
                    <w:right w:val="none" w:sz="0" w:space="0" w:color="auto"/>
                  </w:divBdr>
                  <w:divsChild>
                    <w:div w:id="1417676015">
                      <w:marLeft w:val="0"/>
                      <w:marRight w:val="0"/>
                      <w:marTop w:val="0"/>
                      <w:marBottom w:val="0"/>
                      <w:divBdr>
                        <w:top w:val="none" w:sz="0" w:space="0" w:color="auto"/>
                        <w:left w:val="none" w:sz="0" w:space="0" w:color="auto"/>
                        <w:bottom w:val="none" w:sz="0" w:space="0" w:color="auto"/>
                        <w:right w:val="none" w:sz="0" w:space="0" w:color="auto"/>
                      </w:divBdr>
                      <w:divsChild>
                        <w:div w:id="2025011983">
                          <w:marLeft w:val="0"/>
                          <w:marRight w:val="0"/>
                          <w:marTop w:val="0"/>
                          <w:marBottom w:val="0"/>
                          <w:divBdr>
                            <w:top w:val="none" w:sz="0" w:space="0" w:color="auto"/>
                            <w:left w:val="none" w:sz="0" w:space="0" w:color="auto"/>
                            <w:bottom w:val="none" w:sz="0" w:space="0" w:color="auto"/>
                            <w:right w:val="none" w:sz="0" w:space="0" w:color="auto"/>
                          </w:divBdr>
                          <w:divsChild>
                            <w:div w:id="1189830993">
                              <w:marLeft w:val="0"/>
                              <w:marRight w:val="0"/>
                              <w:marTop w:val="0"/>
                              <w:marBottom w:val="0"/>
                              <w:divBdr>
                                <w:top w:val="none" w:sz="0" w:space="0" w:color="auto"/>
                                <w:left w:val="none" w:sz="0" w:space="0" w:color="auto"/>
                                <w:bottom w:val="none" w:sz="0" w:space="0" w:color="auto"/>
                                <w:right w:val="none" w:sz="0" w:space="0" w:color="auto"/>
                              </w:divBdr>
                              <w:divsChild>
                                <w:div w:id="5407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49944">
                  <w:marLeft w:val="0"/>
                  <w:marRight w:val="0"/>
                  <w:marTop w:val="0"/>
                  <w:marBottom w:val="0"/>
                  <w:divBdr>
                    <w:top w:val="none" w:sz="0" w:space="0" w:color="auto"/>
                    <w:left w:val="none" w:sz="0" w:space="0" w:color="auto"/>
                    <w:bottom w:val="none" w:sz="0" w:space="0" w:color="auto"/>
                    <w:right w:val="none" w:sz="0" w:space="0" w:color="auto"/>
                  </w:divBdr>
                  <w:divsChild>
                    <w:div w:id="106966835">
                      <w:marLeft w:val="0"/>
                      <w:marRight w:val="0"/>
                      <w:marTop w:val="0"/>
                      <w:marBottom w:val="0"/>
                      <w:divBdr>
                        <w:top w:val="none" w:sz="0" w:space="0" w:color="auto"/>
                        <w:left w:val="none" w:sz="0" w:space="0" w:color="auto"/>
                        <w:bottom w:val="none" w:sz="0" w:space="0" w:color="auto"/>
                        <w:right w:val="none" w:sz="0" w:space="0" w:color="auto"/>
                      </w:divBdr>
                      <w:divsChild>
                        <w:div w:id="587886694">
                          <w:marLeft w:val="0"/>
                          <w:marRight w:val="0"/>
                          <w:marTop w:val="0"/>
                          <w:marBottom w:val="0"/>
                          <w:divBdr>
                            <w:top w:val="none" w:sz="0" w:space="0" w:color="auto"/>
                            <w:left w:val="none" w:sz="0" w:space="0" w:color="auto"/>
                            <w:bottom w:val="none" w:sz="0" w:space="0" w:color="auto"/>
                            <w:right w:val="none" w:sz="0" w:space="0" w:color="auto"/>
                          </w:divBdr>
                          <w:divsChild>
                            <w:div w:id="110782439">
                              <w:marLeft w:val="0"/>
                              <w:marRight w:val="0"/>
                              <w:marTop w:val="0"/>
                              <w:marBottom w:val="0"/>
                              <w:divBdr>
                                <w:top w:val="none" w:sz="0" w:space="0" w:color="auto"/>
                                <w:left w:val="none" w:sz="0" w:space="0" w:color="auto"/>
                                <w:bottom w:val="none" w:sz="0" w:space="0" w:color="auto"/>
                                <w:right w:val="none" w:sz="0" w:space="0" w:color="auto"/>
                              </w:divBdr>
                              <w:divsChild>
                                <w:div w:id="755394644">
                                  <w:marLeft w:val="0"/>
                                  <w:marRight w:val="0"/>
                                  <w:marTop w:val="0"/>
                                  <w:marBottom w:val="0"/>
                                  <w:divBdr>
                                    <w:top w:val="none" w:sz="0" w:space="0" w:color="auto"/>
                                    <w:left w:val="none" w:sz="0" w:space="0" w:color="auto"/>
                                    <w:bottom w:val="none" w:sz="0" w:space="0" w:color="auto"/>
                                    <w:right w:val="none" w:sz="0" w:space="0" w:color="auto"/>
                                  </w:divBdr>
                                  <w:divsChild>
                                    <w:div w:id="1394422682">
                                      <w:marLeft w:val="0"/>
                                      <w:marRight w:val="0"/>
                                      <w:marTop w:val="0"/>
                                      <w:marBottom w:val="0"/>
                                      <w:divBdr>
                                        <w:top w:val="none" w:sz="0" w:space="0" w:color="auto"/>
                                        <w:left w:val="none" w:sz="0" w:space="0" w:color="auto"/>
                                        <w:bottom w:val="none" w:sz="0" w:space="0" w:color="auto"/>
                                        <w:right w:val="none" w:sz="0" w:space="0" w:color="auto"/>
                                      </w:divBdr>
                                      <w:divsChild>
                                        <w:div w:id="603458833">
                                          <w:marLeft w:val="0"/>
                                          <w:marRight w:val="0"/>
                                          <w:marTop w:val="0"/>
                                          <w:marBottom w:val="0"/>
                                          <w:divBdr>
                                            <w:top w:val="none" w:sz="0" w:space="0" w:color="auto"/>
                                            <w:left w:val="none" w:sz="0" w:space="0" w:color="auto"/>
                                            <w:bottom w:val="none" w:sz="0" w:space="0" w:color="auto"/>
                                            <w:right w:val="none" w:sz="0" w:space="0" w:color="auto"/>
                                          </w:divBdr>
                                          <w:divsChild>
                                            <w:div w:id="97255777">
                                              <w:marLeft w:val="0"/>
                                              <w:marRight w:val="0"/>
                                              <w:marTop w:val="0"/>
                                              <w:marBottom w:val="0"/>
                                              <w:divBdr>
                                                <w:top w:val="none" w:sz="0" w:space="0" w:color="auto"/>
                                                <w:left w:val="none" w:sz="0" w:space="0" w:color="auto"/>
                                                <w:bottom w:val="none" w:sz="0" w:space="0" w:color="auto"/>
                                                <w:right w:val="none" w:sz="0" w:space="0" w:color="auto"/>
                                              </w:divBdr>
                                            </w:div>
                                            <w:div w:id="936403583">
                                              <w:marLeft w:val="0"/>
                                              <w:marRight w:val="0"/>
                                              <w:marTop w:val="0"/>
                                              <w:marBottom w:val="0"/>
                                              <w:divBdr>
                                                <w:top w:val="none" w:sz="0" w:space="0" w:color="auto"/>
                                                <w:left w:val="none" w:sz="0" w:space="0" w:color="auto"/>
                                                <w:bottom w:val="none" w:sz="0" w:space="0" w:color="auto"/>
                                                <w:right w:val="none" w:sz="0" w:space="0" w:color="auto"/>
                                              </w:divBdr>
                                              <w:divsChild>
                                                <w:div w:id="705981879">
                                                  <w:marLeft w:val="0"/>
                                                  <w:marRight w:val="0"/>
                                                  <w:marTop w:val="0"/>
                                                  <w:marBottom w:val="0"/>
                                                  <w:divBdr>
                                                    <w:top w:val="none" w:sz="0" w:space="0" w:color="auto"/>
                                                    <w:left w:val="none" w:sz="0" w:space="0" w:color="auto"/>
                                                    <w:bottom w:val="none" w:sz="0" w:space="0" w:color="auto"/>
                                                    <w:right w:val="none" w:sz="0" w:space="0" w:color="auto"/>
                                                  </w:divBdr>
                                                  <w:divsChild>
                                                    <w:div w:id="21100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6416">
                                              <w:marLeft w:val="0"/>
                                              <w:marRight w:val="0"/>
                                              <w:marTop w:val="0"/>
                                              <w:marBottom w:val="0"/>
                                              <w:divBdr>
                                                <w:top w:val="none" w:sz="0" w:space="0" w:color="auto"/>
                                                <w:left w:val="none" w:sz="0" w:space="0" w:color="auto"/>
                                                <w:bottom w:val="none" w:sz="0" w:space="0" w:color="auto"/>
                                                <w:right w:val="none" w:sz="0" w:space="0" w:color="auto"/>
                                              </w:divBdr>
                                            </w:div>
                                          </w:divsChild>
                                        </w:div>
                                        <w:div w:id="1363477034">
                                          <w:marLeft w:val="0"/>
                                          <w:marRight w:val="0"/>
                                          <w:marTop w:val="0"/>
                                          <w:marBottom w:val="0"/>
                                          <w:divBdr>
                                            <w:top w:val="none" w:sz="0" w:space="0" w:color="auto"/>
                                            <w:left w:val="none" w:sz="0" w:space="0" w:color="auto"/>
                                            <w:bottom w:val="none" w:sz="0" w:space="0" w:color="auto"/>
                                            <w:right w:val="none" w:sz="0" w:space="0" w:color="auto"/>
                                          </w:divBdr>
                                          <w:divsChild>
                                            <w:div w:id="1366058980">
                                              <w:marLeft w:val="0"/>
                                              <w:marRight w:val="0"/>
                                              <w:marTop w:val="0"/>
                                              <w:marBottom w:val="0"/>
                                              <w:divBdr>
                                                <w:top w:val="none" w:sz="0" w:space="0" w:color="auto"/>
                                                <w:left w:val="none" w:sz="0" w:space="0" w:color="auto"/>
                                                <w:bottom w:val="none" w:sz="0" w:space="0" w:color="auto"/>
                                                <w:right w:val="none" w:sz="0" w:space="0" w:color="auto"/>
                                              </w:divBdr>
                                            </w:div>
                                            <w:div w:id="462114865">
                                              <w:marLeft w:val="0"/>
                                              <w:marRight w:val="0"/>
                                              <w:marTop w:val="0"/>
                                              <w:marBottom w:val="0"/>
                                              <w:divBdr>
                                                <w:top w:val="none" w:sz="0" w:space="0" w:color="auto"/>
                                                <w:left w:val="none" w:sz="0" w:space="0" w:color="auto"/>
                                                <w:bottom w:val="none" w:sz="0" w:space="0" w:color="auto"/>
                                                <w:right w:val="none" w:sz="0" w:space="0" w:color="auto"/>
                                              </w:divBdr>
                                              <w:divsChild>
                                                <w:div w:id="213397912">
                                                  <w:marLeft w:val="0"/>
                                                  <w:marRight w:val="0"/>
                                                  <w:marTop w:val="0"/>
                                                  <w:marBottom w:val="0"/>
                                                  <w:divBdr>
                                                    <w:top w:val="none" w:sz="0" w:space="0" w:color="auto"/>
                                                    <w:left w:val="none" w:sz="0" w:space="0" w:color="auto"/>
                                                    <w:bottom w:val="none" w:sz="0" w:space="0" w:color="auto"/>
                                                    <w:right w:val="none" w:sz="0" w:space="0" w:color="auto"/>
                                                  </w:divBdr>
                                                  <w:divsChild>
                                                    <w:div w:id="1188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9410">
                                              <w:marLeft w:val="0"/>
                                              <w:marRight w:val="0"/>
                                              <w:marTop w:val="0"/>
                                              <w:marBottom w:val="0"/>
                                              <w:divBdr>
                                                <w:top w:val="none" w:sz="0" w:space="0" w:color="auto"/>
                                                <w:left w:val="none" w:sz="0" w:space="0" w:color="auto"/>
                                                <w:bottom w:val="none" w:sz="0" w:space="0" w:color="auto"/>
                                                <w:right w:val="none" w:sz="0" w:space="0" w:color="auto"/>
                                              </w:divBdr>
                                            </w:div>
                                          </w:divsChild>
                                        </w:div>
                                        <w:div w:id="1195580446">
                                          <w:marLeft w:val="0"/>
                                          <w:marRight w:val="0"/>
                                          <w:marTop w:val="0"/>
                                          <w:marBottom w:val="0"/>
                                          <w:divBdr>
                                            <w:top w:val="none" w:sz="0" w:space="0" w:color="auto"/>
                                            <w:left w:val="none" w:sz="0" w:space="0" w:color="auto"/>
                                            <w:bottom w:val="none" w:sz="0" w:space="0" w:color="auto"/>
                                            <w:right w:val="none" w:sz="0" w:space="0" w:color="auto"/>
                                          </w:divBdr>
                                          <w:divsChild>
                                            <w:div w:id="431704645">
                                              <w:marLeft w:val="0"/>
                                              <w:marRight w:val="0"/>
                                              <w:marTop w:val="0"/>
                                              <w:marBottom w:val="0"/>
                                              <w:divBdr>
                                                <w:top w:val="none" w:sz="0" w:space="0" w:color="auto"/>
                                                <w:left w:val="none" w:sz="0" w:space="0" w:color="auto"/>
                                                <w:bottom w:val="none" w:sz="0" w:space="0" w:color="auto"/>
                                                <w:right w:val="none" w:sz="0" w:space="0" w:color="auto"/>
                                              </w:divBdr>
                                            </w:div>
                                            <w:div w:id="950670311">
                                              <w:marLeft w:val="0"/>
                                              <w:marRight w:val="0"/>
                                              <w:marTop w:val="0"/>
                                              <w:marBottom w:val="0"/>
                                              <w:divBdr>
                                                <w:top w:val="none" w:sz="0" w:space="0" w:color="auto"/>
                                                <w:left w:val="none" w:sz="0" w:space="0" w:color="auto"/>
                                                <w:bottom w:val="none" w:sz="0" w:space="0" w:color="auto"/>
                                                <w:right w:val="none" w:sz="0" w:space="0" w:color="auto"/>
                                              </w:divBdr>
                                              <w:divsChild>
                                                <w:div w:id="749350193">
                                                  <w:marLeft w:val="0"/>
                                                  <w:marRight w:val="0"/>
                                                  <w:marTop w:val="0"/>
                                                  <w:marBottom w:val="0"/>
                                                  <w:divBdr>
                                                    <w:top w:val="none" w:sz="0" w:space="0" w:color="auto"/>
                                                    <w:left w:val="none" w:sz="0" w:space="0" w:color="auto"/>
                                                    <w:bottom w:val="none" w:sz="0" w:space="0" w:color="auto"/>
                                                    <w:right w:val="none" w:sz="0" w:space="0" w:color="auto"/>
                                                  </w:divBdr>
                                                  <w:divsChild>
                                                    <w:div w:id="15085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7056">
                                              <w:marLeft w:val="0"/>
                                              <w:marRight w:val="0"/>
                                              <w:marTop w:val="0"/>
                                              <w:marBottom w:val="0"/>
                                              <w:divBdr>
                                                <w:top w:val="none" w:sz="0" w:space="0" w:color="auto"/>
                                                <w:left w:val="none" w:sz="0" w:space="0" w:color="auto"/>
                                                <w:bottom w:val="none" w:sz="0" w:space="0" w:color="auto"/>
                                                <w:right w:val="none" w:sz="0" w:space="0" w:color="auto"/>
                                              </w:divBdr>
                                            </w:div>
                                          </w:divsChild>
                                        </w:div>
                                        <w:div w:id="2069038449">
                                          <w:marLeft w:val="0"/>
                                          <w:marRight w:val="0"/>
                                          <w:marTop w:val="0"/>
                                          <w:marBottom w:val="0"/>
                                          <w:divBdr>
                                            <w:top w:val="none" w:sz="0" w:space="0" w:color="auto"/>
                                            <w:left w:val="none" w:sz="0" w:space="0" w:color="auto"/>
                                            <w:bottom w:val="none" w:sz="0" w:space="0" w:color="auto"/>
                                            <w:right w:val="none" w:sz="0" w:space="0" w:color="auto"/>
                                          </w:divBdr>
                                          <w:divsChild>
                                            <w:div w:id="945044424">
                                              <w:marLeft w:val="0"/>
                                              <w:marRight w:val="0"/>
                                              <w:marTop w:val="0"/>
                                              <w:marBottom w:val="0"/>
                                              <w:divBdr>
                                                <w:top w:val="none" w:sz="0" w:space="0" w:color="auto"/>
                                                <w:left w:val="none" w:sz="0" w:space="0" w:color="auto"/>
                                                <w:bottom w:val="none" w:sz="0" w:space="0" w:color="auto"/>
                                                <w:right w:val="none" w:sz="0" w:space="0" w:color="auto"/>
                                              </w:divBdr>
                                            </w:div>
                                            <w:div w:id="232936623">
                                              <w:marLeft w:val="0"/>
                                              <w:marRight w:val="0"/>
                                              <w:marTop w:val="0"/>
                                              <w:marBottom w:val="0"/>
                                              <w:divBdr>
                                                <w:top w:val="none" w:sz="0" w:space="0" w:color="auto"/>
                                                <w:left w:val="none" w:sz="0" w:space="0" w:color="auto"/>
                                                <w:bottom w:val="none" w:sz="0" w:space="0" w:color="auto"/>
                                                <w:right w:val="none" w:sz="0" w:space="0" w:color="auto"/>
                                              </w:divBdr>
                                              <w:divsChild>
                                                <w:div w:id="610629200">
                                                  <w:marLeft w:val="0"/>
                                                  <w:marRight w:val="0"/>
                                                  <w:marTop w:val="0"/>
                                                  <w:marBottom w:val="0"/>
                                                  <w:divBdr>
                                                    <w:top w:val="none" w:sz="0" w:space="0" w:color="auto"/>
                                                    <w:left w:val="none" w:sz="0" w:space="0" w:color="auto"/>
                                                    <w:bottom w:val="none" w:sz="0" w:space="0" w:color="auto"/>
                                                    <w:right w:val="none" w:sz="0" w:space="0" w:color="auto"/>
                                                  </w:divBdr>
                                                  <w:divsChild>
                                                    <w:div w:id="21280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083029">
                          <w:marLeft w:val="0"/>
                          <w:marRight w:val="0"/>
                          <w:marTop w:val="0"/>
                          <w:marBottom w:val="0"/>
                          <w:divBdr>
                            <w:top w:val="none" w:sz="0" w:space="0" w:color="auto"/>
                            <w:left w:val="none" w:sz="0" w:space="0" w:color="auto"/>
                            <w:bottom w:val="none" w:sz="0" w:space="0" w:color="auto"/>
                            <w:right w:val="none" w:sz="0" w:space="0" w:color="auto"/>
                          </w:divBdr>
                          <w:divsChild>
                            <w:div w:id="493767725">
                              <w:marLeft w:val="0"/>
                              <w:marRight w:val="0"/>
                              <w:marTop w:val="0"/>
                              <w:marBottom w:val="0"/>
                              <w:divBdr>
                                <w:top w:val="none" w:sz="0" w:space="0" w:color="auto"/>
                                <w:left w:val="none" w:sz="0" w:space="0" w:color="auto"/>
                                <w:bottom w:val="none" w:sz="0" w:space="0" w:color="auto"/>
                                <w:right w:val="none" w:sz="0" w:space="0" w:color="auto"/>
                              </w:divBdr>
                              <w:divsChild>
                                <w:div w:id="602107759">
                                  <w:marLeft w:val="0"/>
                                  <w:marRight w:val="0"/>
                                  <w:marTop w:val="0"/>
                                  <w:marBottom w:val="0"/>
                                  <w:divBdr>
                                    <w:top w:val="none" w:sz="0" w:space="0" w:color="auto"/>
                                    <w:left w:val="none" w:sz="0" w:space="0" w:color="auto"/>
                                    <w:bottom w:val="none" w:sz="0" w:space="0" w:color="auto"/>
                                    <w:right w:val="none" w:sz="0" w:space="0" w:color="auto"/>
                                  </w:divBdr>
                                  <w:divsChild>
                                    <w:div w:id="509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86924">
          <w:marLeft w:val="0"/>
          <w:marRight w:val="0"/>
          <w:marTop w:val="0"/>
          <w:marBottom w:val="0"/>
          <w:divBdr>
            <w:top w:val="none" w:sz="0" w:space="0" w:color="auto"/>
            <w:left w:val="none" w:sz="0" w:space="0" w:color="auto"/>
            <w:bottom w:val="none" w:sz="0" w:space="0" w:color="auto"/>
            <w:right w:val="none" w:sz="0" w:space="0" w:color="auto"/>
          </w:divBdr>
          <w:divsChild>
            <w:div w:id="90399827">
              <w:marLeft w:val="0"/>
              <w:marRight w:val="0"/>
              <w:marTop w:val="0"/>
              <w:marBottom w:val="0"/>
              <w:divBdr>
                <w:top w:val="none" w:sz="0" w:space="0" w:color="auto"/>
                <w:left w:val="none" w:sz="0" w:space="0" w:color="auto"/>
                <w:bottom w:val="none" w:sz="0" w:space="0" w:color="auto"/>
                <w:right w:val="none" w:sz="0" w:space="0" w:color="auto"/>
              </w:divBdr>
              <w:divsChild>
                <w:div w:id="46926078">
                  <w:marLeft w:val="0"/>
                  <w:marRight w:val="0"/>
                  <w:marTop w:val="0"/>
                  <w:marBottom w:val="0"/>
                  <w:divBdr>
                    <w:top w:val="none" w:sz="0" w:space="0" w:color="auto"/>
                    <w:left w:val="none" w:sz="0" w:space="0" w:color="auto"/>
                    <w:bottom w:val="none" w:sz="0" w:space="0" w:color="auto"/>
                    <w:right w:val="none" w:sz="0" w:space="0" w:color="auto"/>
                  </w:divBdr>
                  <w:divsChild>
                    <w:div w:id="1076897601">
                      <w:marLeft w:val="0"/>
                      <w:marRight w:val="0"/>
                      <w:marTop w:val="0"/>
                      <w:marBottom w:val="0"/>
                      <w:divBdr>
                        <w:top w:val="none" w:sz="0" w:space="0" w:color="auto"/>
                        <w:left w:val="none" w:sz="0" w:space="0" w:color="auto"/>
                        <w:bottom w:val="none" w:sz="0" w:space="0" w:color="auto"/>
                        <w:right w:val="none" w:sz="0" w:space="0" w:color="auto"/>
                      </w:divBdr>
                      <w:divsChild>
                        <w:div w:id="377171956">
                          <w:marLeft w:val="0"/>
                          <w:marRight w:val="0"/>
                          <w:marTop w:val="0"/>
                          <w:marBottom w:val="0"/>
                          <w:divBdr>
                            <w:top w:val="none" w:sz="0" w:space="0" w:color="auto"/>
                            <w:left w:val="none" w:sz="0" w:space="0" w:color="auto"/>
                            <w:bottom w:val="none" w:sz="0" w:space="0" w:color="auto"/>
                            <w:right w:val="none" w:sz="0" w:space="0" w:color="auto"/>
                          </w:divBdr>
                          <w:divsChild>
                            <w:div w:id="279649799">
                              <w:marLeft w:val="0"/>
                              <w:marRight w:val="0"/>
                              <w:marTop w:val="0"/>
                              <w:marBottom w:val="0"/>
                              <w:divBdr>
                                <w:top w:val="none" w:sz="0" w:space="0" w:color="auto"/>
                                <w:left w:val="none" w:sz="0" w:space="0" w:color="auto"/>
                                <w:bottom w:val="none" w:sz="0" w:space="0" w:color="auto"/>
                                <w:right w:val="none" w:sz="0" w:space="0" w:color="auto"/>
                              </w:divBdr>
                              <w:divsChild>
                                <w:div w:id="1374618411">
                                  <w:marLeft w:val="0"/>
                                  <w:marRight w:val="0"/>
                                  <w:marTop w:val="0"/>
                                  <w:marBottom w:val="0"/>
                                  <w:divBdr>
                                    <w:top w:val="none" w:sz="0" w:space="0" w:color="auto"/>
                                    <w:left w:val="none" w:sz="0" w:space="0" w:color="auto"/>
                                    <w:bottom w:val="none" w:sz="0" w:space="0" w:color="auto"/>
                                    <w:right w:val="none" w:sz="0" w:space="0" w:color="auto"/>
                                  </w:divBdr>
                                  <w:divsChild>
                                    <w:div w:id="1521817460">
                                      <w:marLeft w:val="0"/>
                                      <w:marRight w:val="0"/>
                                      <w:marTop w:val="0"/>
                                      <w:marBottom w:val="0"/>
                                      <w:divBdr>
                                        <w:top w:val="none" w:sz="0" w:space="0" w:color="auto"/>
                                        <w:left w:val="none" w:sz="0" w:space="0" w:color="auto"/>
                                        <w:bottom w:val="none" w:sz="0" w:space="0" w:color="auto"/>
                                        <w:right w:val="none" w:sz="0" w:space="0" w:color="auto"/>
                                      </w:divBdr>
                                      <w:divsChild>
                                        <w:div w:id="15417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21178">
          <w:marLeft w:val="0"/>
          <w:marRight w:val="0"/>
          <w:marTop w:val="0"/>
          <w:marBottom w:val="0"/>
          <w:divBdr>
            <w:top w:val="none" w:sz="0" w:space="0" w:color="auto"/>
            <w:left w:val="none" w:sz="0" w:space="0" w:color="auto"/>
            <w:bottom w:val="none" w:sz="0" w:space="0" w:color="auto"/>
            <w:right w:val="none" w:sz="0" w:space="0" w:color="auto"/>
          </w:divBdr>
          <w:divsChild>
            <w:div w:id="1167792450">
              <w:marLeft w:val="0"/>
              <w:marRight w:val="0"/>
              <w:marTop w:val="0"/>
              <w:marBottom w:val="0"/>
              <w:divBdr>
                <w:top w:val="none" w:sz="0" w:space="0" w:color="auto"/>
                <w:left w:val="none" w:sz="0" w:space="0" w:color="auto"/>
                <w:bottom w:val="none" w:sz="0" w:space="0" w:color="auto"/>
                <w:right w:val="none" w:sz="0" w:space="0" w:color="auto"/>
              </w:divBdr>
              <w:divsChild>
                <w:div w:id="1868104363">
                  <w:marLeft w:val="0"/>
                  <w:marRight w:val="0"/>
                  <w:marTop w:val="0"/>
                  <w:marBottom w:val="0"/>
                  <w:divBdr>
                    <w:top w:val="none" w:sz="0" w:space="0" w:color="auto"/>
                    <w:left w:val="none" w:sz="0" w:space="0" w:color="auto"/>
                    <w:bottom w:val="none" w:sz="0" w:space="0" w:color="auto"/>
                    <w:right w:val="none" w:sz="0" w:space="0" w:color="auto"/>
                  </w:divBdr>
                  <w:divsChild>
                    <w:div w:id="240255669">
                      <w:marLeft w:val="0"/>
                      <w:marRight w:val="0"/>
                      <w:marTop w:val="0"/>
                      <w:marBottom w:val="0"/>
                      <w:divBdr>
                        <w:top w:val="none" w:sz="0" w:space="0" w:color="auto"/>
                        <w:left w:val="none" w:sz="0" w:space="0" w:color="auto"/>
                        <w:bottom w:val="none" w:sz="0" w:space="0" w:color="auto"/>
                        <w:right w:val="none" w:sz="0" w:space="0" w:color="auto"/>
                      </w:divBdr>
                      <w:divsChild>
                        <w:div w:id="1975058816">
                          <w:marLeft w:val="0"/>
                          <w:marRight w:val="0"/>
                          <w:marTop w:val="0"/>
                          <w:marBottom w:val="0"/>
                          <w:divBdr>
                            <w:top w:val="none" w:sz="0" w:space="0" w:color="auto"/>
                            <w:left w:val="none" w:sz="0" w:space="0" w:color="auto"/>
                            <w:bottom w:val="none" w:sz="0" w:space="0" w:color="auto"/>
                            <w:right w:val="none" w:sz="0" w:space="0" w:color="auto"/>
                          </w:divBdr>
                          <w:divsChild>
                            <w:div w:id="1185048323">
                              <w:marLeft w:val="0"/>
                              <w:marRight w:val="0"/>
                              <w:marTop w:val="0"/>
                              <w:marBottom w:val="0"/>
                              <w:divBdr>
                                <w:top w:val="none" w:sz="0" w:space="0" w:color="auto"/>
                                <w:left w:val="none" w:sz="0" w:space="0" w:color="auto"/>
                                <w:bottom w:val="none" w:sz="0" w:space="0" w:color="auto"/>
                                <w:right w:val="none" w:sz="0" w:space="0" w:color="auto"/>
                              </w:divBdr>
                              <w:divsChild>
                                <w:div w:id="191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1786">
                  <w:marLeft w:val="0"/>
                  <w:marRight w:val="0"/>
                  <w:marTop w:val="0"/>
                  <w:marBottom w:val="0"/>
                  <w:divBdr>
                    <w:top w:val="none" w:sz="0" w:space="0" w:color="auto"/>
                    <w:left w:val="none" w:sz="0" w:space="0" w:color="auto"/>
                    <w:bottom w:val="none" w:sz="0" w:space="0" w:color="auto"/>
                    <w:right w:val="none" w:sz="0" w:space="0" w:color="auto"/>
                  </w:divBdr>
                  <w:divsChild>
                    <w:div w:id="714813271">
                      <w:marLeft w:val="0"/>
                      <w:marRight w:val="0"/>
                      <w:marTop w:val="0"/>
                      <w:marBottom w:val="0"/>
                      <w:divBdr>
                        <w:top w:val="none" w:sz="0" w:space="0" w:color="auto"/>
                        <w:left w:val="none" w:sz="0" w:space="0" w:color="auto"/>
                        <w:bottom w:val="none" w:sz="0" w:space="0" w:color="auto"/>
                        <w:right w:val="none" w:sz="0" w:space="0" w:color="auto"/>
                      </w:divBdr>
                      <w:divsChild>
                        <w:div w:id="1911959039">
                          <w:marLeft w:val="0"/>
                          <w:marRight w:val="0"/>
                          <w:marTop w:val="0"/>
                          <w:marBottom w:val="0"/>
                          <w:divBdr>
                            <w:top w:val="none" w:sz="0" w:space="0" w:color="auto"/>
                            <w:left w:val="none" w:sz="0" w:space="0" w:color="auto"/>
                            <w:bottom w:val="none" w:sz="0" w:space="0" w:color="auto"/>
                            <w:right w:val="none" w:sz="0" w:space="0" w:color="auto"/>
                          </w:divBdr>
                          <w:divsChild>
                            <w:div w:id="2003316155">
                              <w:marLeft w:val="0"/>
                              <w:marRight w:val="0"/>
                              <w:marTop w:val="0"/>
                              <w:marBottom w:val="0"/>
                              <w:divBdr>
                                <w:top w:val="none" w:sz="0" w:space="0" w:color="auto"/>
                                <w:left w:val="none" w:sz="0" w:space="0" w:color="auto"/>
                                <w:bottom w:val="none" w:sz="0" w:space="0" w:color="auto"/>
                                <w:right w:val="none" w:sz="0" w:space="0" w:color="auto"/>
                              </w:divBdr>
                              <w:divsChild>
                                <w:div w:id="1247299572">
                                  <w:marLeft w:val="0"/>
                                  <w:marRight w:val="0"/>
                                  <w:marTop w:val="0"/>
                                  <w:marBottom w:val="0"/>
                                  <w:divBdr>
                                    <w:top w:val="none" w:sz="0" w:space="0" w:color="auto"/>
                                    <w:left w:val="none" w:sz="0" w:space="0" w:color="auto"/>
                                    <w:bottom w:val="none" w:sz="0" w:space="0" w:color="auto"/>
                                    <w:right w:val="none" w:sz="0" w:space="0" w:color="auto"/>
                                  </w:divBdr>
                                  <w:divsChild>
                                    <w:div w:id="230504867">
                                      <w:marLeft w:val="0"/>
                                      <w:marRight w:val="0"/>
                                      <w:marTop w:val="0"/>
                                      <w:marBottom w:val="0"/>
                                      <w:divBdr>
                                        <w:top w:val="none" w:sz="0" w:space="0" w:color="auto"/>
                                        <w:left w:val="none" w:sz="0" w:space="0" w:color="auto"/>
                                        <w:bottom w:val="none" w:sz="0" w:space="0" w:color="auto"/>
                                        <w:right w:val="none" w:sz="0" w:space="0" w:color="auto"/>
                                      </w:divBdr>
                                      <w:divsChild>
                                        <w:div w:id="947660331">
                                          <w:marLeft w:val="0"/>
                                          <w:marRight w:val="0"/>
                                          <w:marTop w:val="0"/>
                                          <w:marBottom w:val="0"/>
                                          <w:divBdr>
                                            <w:top w:val="none" w:sz="0" w:space="0" w:color="auto"/>
                                            <w:left w:val="none" w:sz="0" w:space="0" w:color="auto"/>
                                            <w:bottom w:val="none" w:sz="0" w:space="0" w:color="auto"/>
                                            <w:right w:val="none" w:sz="0" w:space="0" w:color="auto"/>
                                          </w:divBdr>
                                          <w:divsChild>
                                            <w:div w:id="2030721264">
                                              <w:marLeft w:val="0"/>
                                              <w:marRight w:val="0"/>
                                              <w:marTop w:val="0"/>
                                              <w:marBottom w:val="0"/>
                                              <w:divBdr>
                                                <w:top w:val="none" w:sz="0" w:space="0" w:color="auto"/>
                                                <w:left w:val="none" w:sz="0" w:space="0" w:color="auto"/>
                                                <w:bottom w:val="none" w:sz="0" w:space="0" w:color="auto"/>
                                                <w:right w:val="none" w:sz="0" w:space="0" w:color="auto"/>
                                              </w:divBdr>
                                            </w:div>
                                            <w:div w:id="553859775">
                                              <w:marLeft w:val="0"/>
                                              <w:marRight w:val="0"/>
                                              <w:marTop w:val="0"/>
                                              <w:marBottom w:val="0"/>
                                              <w:divBdr>
                                                <w:top w:val="none" w:sz="0" w:space="0" w:color="auto"/>
                                                <w:left w:val="none" w:sz="0" w:space="0" w:color="auto"/>
                                                <w:bottom w:val="none" w:sz="0" w:space="0" w:color="auto"/>
                                                <w:right w:val="none" w:sz="0" w:space="0" w:color="auto"/>
                                              </w:divBdr>
                                              <w:divsChild>
                                                <w:div w:id="1171022956">
                                                  <w:marLeft w:val="0"/>
                                                  <w:marRight w:val="0"/>
                                                  <w:marTop w:val="0"/>
                                                  <w:marBottom w:val="0"/>
                                                  <w:divBdr>
                                                    <w:top w:val="none" w:sz="0" w:space="0" w:color="auto"/>
                                                    <w:left w:val="none" w:sz="0" w:space="0" w:color="auto"/>
                                                    <w:bottom w:val="none" w:sz="0" w:space="0" w:color="auto"/>
                                                    <w:right w:val="none" w:sz="0" w:space="0" w:color="auto"/>
                                                  </w:divBdr>
                                                  <w:divsChild>
                                                    <w:div w:id="4054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9645">
                                              <w:marLeft w:val="0"/>
                                              <w:marRight w:val="0"/>
                                              <w:marTop w:val="0"/>
                                              <w:marBottom w:val="0"/>
                                              <w:divBdr>
                                                <w:top w:val="none" w:sz="0" w:space="0" w:color="auto"/>
                                                <w:left w:val="none" w:sz="0" w:space="0" w:color="auto"/>
                                                <w:bottom w:val="none" w:sz="0" w:space="0" w:color="auto"/>
                                                <w:right w:val="none" w:sz="0" w:space="0" w:color="auto"/>
                                              </w:divBdr>
                                            </w:div>
                                          </w:divsChild>
                                        </w:div>
                                        <w:div w:id="93089917">
                                          <w:marLeft w:val="0"/>
                                          <w:marRight w:val="0"/>
                                          <w:marTop w:val="0"/>
                                          <w:marBottom w:val="0"/>
                                          <w:divBdr>
                                            <w:top w:val="none" w:sz="0" w:space="0" w:color="auto"/>
                                            <w:left w:val="none" w:sz="0" w:space="0" w:color="auto"/>
                                            <w:bottom w:val="none" w:sz="0" w:space="0" w:color="auto"/>
                                            <w:right w:val="none" w:sz="0" w:space="0" w:color="auto"/>
                                          </w:divBdr>
                                          <w:divsChild>
                                            <w:div w:id="1264261258">
                                              <w:marLeft w:val="0"/>
                                              <w:marRight w:val="0"/>
                                              <w:marTop w:val="0"/>
                                              <w:marBottom w:val="0"/>
                                              <w:divBdr>
                                                <w:top w:val="none" w:sz="0" w:space="0" w:color="auto"/>
                                                <w:left w:val="none" w:sz="0" w:space="0" w:color="auto"/>
                                                <w:bottom w:val="none" w:sz="0" w:space="0" w:color="auto"/>
                                                <w:right w:val="none" w:sz="0" w:space="0" w:color="auto"/>
                                              </w:divBdr>
                                            </w:div>
                                            <w:div w:id="1773207806">
                                              <w:marLeft w:val="0"/>
                                              <w:marRight w:val="0"/>
                                              <w:marTop w:val="0"/>
                                              <w:marBottom w:val="0"/>
                                              <w:divBdr>
                                                <w:top w:val="none" w:sz="0" w:space="0" w:color="auto"/>
                                                <w:left w:val="none" w:sz="0" w:space="0" w:color="auto"/>
                                                <w:bottom w:val="none" w:sz="0" w:space="0" w:color="auto"/>
                                                <w:right w:val="none" w:sz="0" w:space="0" w:color="auto"/>
                                              </w:divBdr>
                                              <w:divsChild>
                                                <w:div w:id="228460584">
                                                  <w:marLeft w:val="0"/>
                                                  <w:marRight w:val="0"/>
                                                  <w:marTop w:val="0"/>
                                                  <w:marBottom w:val="0"/>
                                                  <w:divBdr>
                                                    <w:top w:val="none" w:sz="0" w:space="0" w:color="auto"/>
                                                    <w:left w:val="none" w:sz="0" w:space="0" w:color="auto"/>
                                                    <w:bottom w:val="none" w:sz="0" w:space="0" w:color="auto"/>
                                                    <w:right w:val="none" w:sz="0" w:space="0" w:color="auto"/>
                                                  </w:divBdr>
                                                  <w:divsChild>
                                                    <w:div w:id="1688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174">
                                              <w:marLeft w:val="0"/>
                                              <w:marRight w:val="0"/>
                                              <w:marTop w:val="0"/>
                                              <w:marBottom w:val="0"/>
                                              <w:divBdr>
                                                <w:top w:val="none" w:sz="0" w:space="0" w:color="auto"/>
                                                <w:left w:val="none" w:sz="0" w:space="0" w:color="auto"/>
                                                <w:bottom w:val="none" w:sz="0" w:space="0" w:color="auto"/>
                                                <w:right w:val="none" w:sz="0" w:space="0" w:color="auto"/>
                                              </w:divBdr>
                                            </w:div>
                                          </w:divsChild>
                                        </w:div>
                                        <w:div w:id="659382851">
                                          <w:marLeft w:val="0"/>
                                          <w:marRight w:val="0"/>
                                          <w:marTop w:val="0"/>
                                          <w:marBottom w:val="0"/>
                                          <w:divBdr>
                                            <w:top w:val="none" w:sz="0" w:space="0" w:color="auto"/>
                                            <w:left w:val="none" w:sz="0" w:space="0" w:color="auto"/>
                                            <w:bottom w:val="none" w:sz="0" w:space="0" w:color="auto"/>
                                            <w:right w:val="none" w:sz="0" w:space="0" w:color="auto"/>
                                          </w:divBdr>
                                          <w:divsChild>
                                            <w:div w:id="381445769">
                                              <w:marLeft w:val="0"/>
                                              <w:marRight w:val="0"/>
                                              <w:marTop w:val="0"/>
                                              <w:marBottom w:val="0"/>
                                              <w:divBdr>
                                                <w:top w:val="none" w:sz="0" w:space="0" w:color="auto"/>
                                                <w:left w:val="none" w:sz="0" w:space="0" w:color="auto"/>
                                                <w:bottom w:val="none" w:sz="0" w:space="0" w:color="auto"/>
                                                <w:right w:val="none" w:sz="0" w:space="0" w:color="auto"/>
                                              </w:divBdr>
                                            </w:div>
                                            <w:div w:id="1549301170">
                                              <w:marLeft w:val="0"/>
                                              <w:marRight w:val="0"/>
                                              <w:marTop w:val="0"/>
                                              <w:marBottom w:val="0"/>
                                              <w:divBdr>
                                                <w:top w:val="none" w:sz="0" w:space="0" w:color="auto"/>
                                                <w:left w:val="none" w:sz="0" w:space="0" w:color="auto"/>
                                                <w:bottom w:val="none" w:sz="0" w:space="0" w:color="auto"/>
                                                <w:right w:val="none" w:sz="0" w:space="0" w:color="auto"/>
                                              </w:divBdr>
                                              <w:divsChild>
                                                <w:div w:id="1951349860">
                                                  <w:marLeft w:val="0"/>
                                                  <w:marRight w:val="0"/>
                                                  <w:marTop w:val="0"/>
                                                  <w:marBottom w:val="0"/>
                                                  <w:divBdr>
                                                    <w:top w:val="none" w:sz="0" w:space="0" w:color="auto"/>
                                                    <w:left w:val="none" w:sz="0" w:space="0" w:color="auto"/>
                                                    <w:bottom w:val="none" w:sz="0" w:space="0" w:color="auto"/>
                                                    <w:right w:val="none" w:sz="0" w:space="0" w:color="auto"/>
                                                  </w:divBdr>
                                                  <w:divsChild>
                                                    <w:div w:id="7377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815">
                                              <w:marLeft w:val="0"/>
                                              <w:marRight w:val="0"/>
                                              <w:marTop w:val="0"/>
                                              <w:marBottom w:val="0"/>
                                              <w:divBdr>
                                                <w:top w:val="none" w:sz="0" w:space="0" w:color="auto"/>
                                                <w:left w:val="none" w:sz="0" w:space="0" w:color="auto"/>
                                                <w:bottom w:val="none" w:sz="0" w:space="0" w:color="auto"/>
                                                <w:right w:val="none" w:sz="0" w:space="0" w:color="auto"/>
                                              </w:divBdr>
                                            </w:div>
                                          </w:divsChild>
                                        </w:div>
                                        <w:div w:id="896209632">
                                          <w:marLeft w:val="0"/>
                                          <w:marRight w:val="0"/>
                                          <w:marTop w:val="0"/>
                                          <w:marBottom w:val="0"/>
                                          <w:divBdr>
                                            <w:top w:val="none" w:sz="0" w:space="0" w:color="auto"/>
                                            <w:left w:val="none" w:sz="0" w:space="0" w:color="auto"/>
                                            <w:bottom w:val="none" w:sz="0" w:space="0" w:color="auto"/>
                                            <w:right w:val="none" w:sz="0" w:space="0" w:color="auto"/>
                                          </w:divBdr>
                                          <w:divsChild>
                                            <w:div w:id="1357654882">
                                              <w:marLeft w:val="0"/>
                                              <w:marRight w:val="0"/>
                                              <w:marTop w:val="0"/>
                                              <w:marBottom w:val="0"/>
                                              <w:divBdr>
                                                <w:top w:val="none" w:sz="0" w:space="0" w:color="auto"/>
                                                <w:left w:val="none" w:sz="0" w:space="0" w:color="auto"/>
                                                <w:bottom w:val="none" w:sz="0" w:space="0" w:color="auto"/>
                                                <w:right w:val="none" w:sz="0" w:space="0" w:color="auto"/>
                                              </w:divBdr>
                                            </w:div>
                                            <w:div w:id="657345690">
                                              <w:marLeft w:val="0"/>
                                              <w:marRight w:val="0"/>
                                              <w:marTop w:val="0"/>
                                              <w:marBottom w:val="0"/>
                                              <w:divBdr>
                                                <w:top w:val="none" w:sz="0" w:space="0" w:color="auto"/>
                                                <w:left w:val="none" w:sz="0" w:space="0" w:color="auto"/>
                                                <w:bottom w:val="none" w:sz="0" w:space="0" w:color="auto"/>
                                                <w:right w:val="none" w:sz="0" w:space="0" w:color="auto"/>
                                              </w:divBdr>
                                              <w:divsChild>
                                                <w:div w:id="477840029">
                                                  <w:marLeft w:val="0"/>
                                                  <w:marRight w:val="0"/>
                                                  <w:marTop w:val="0"/>
                                                  <w:marBottom w:val="0"/>
                                                  <w:divBdr>
                                                    <w:top w:val="none" w:sz="0" w:space="0" w:color="auto"/>
                                                    <w:left w:val="none" w:sz="0" w:space="0" w:color="auto"/>
                                                    <w:bottom w:val="none" w:sz="0" w:space="0" w:color="auto"/>
                                                    <w:right w:val="none" w:sz="0" w:space="0" w:color="auto"/>
                                                  </w:divBdr>
                                                  <w:divsChild>
                                                    <w:div w:id="1878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24796">
                          <w:marLeft w:val="0"/>
                          <w:marRight w:val="0"/>
                          <w:marTop w:val="0"/>
                          <w:marBottom w:val="0"/>
                          <w:divBdr>
                            <w:top w:val="none" w:sz="0" w:space="0" w:color="auto"/>
                            <w:left w:val="none" w:sz="0" w:space="0" w:color="auto"/>
                            <w:bottom w:val="none" w:sz="0" w:space="0" w:color="auto"/>
                            <w:right w:val="none" w:sz="0" w:space="0" w:color="auto"/>
                          </w:divBdr>
                          <w:divsChild>
                            <w:div w:id="1636326073">
                              <w:marLeft w:val="0"/>
                              <w:marRight w:val="0"/>
                              <w:marTop w:val="0"/>
                              <w:marBottom w:val="0"/>
                              <w:divBdr>
                                <w:top w:val="none" w:sz="0" w:space="0" w:color="auto"/>
                                <w:left w:val="none" w:sz="0" w:space="0" w:color="auto"/>
                                <w:bottom w:val="none" w:sz="0" w:space="0" w:color="auto"/>
                                <w:right w:val="none" w:sz="0" w:space="0" w:color="auto"/>
                              </w:divBdr>
                              <w:divsChild>
                                <w:div w:id="834033536">
                                  <w:marLeft w:val="0"/>
                                  <w:marRight w:val="0"/>
                                  <w:marTop w:val="0"/>
                                  <w:marBottom w:val="0"/>
                                  <w:divBdr>
                                    <w:top w:val="none" w:sz="0" w:space="0" w:color="auto"/>
                                    <w:left w:val="none" w:sz="0" w:space="0" w:color="auto"/>
                                    <w:bottom w:val="none" w:sz="0" w:space="0" w:color="auto"/>
                                    <w:right w:val="none" w:sz="0" w:space="0" w:color="auto"/>
                                  </w:divBdr>
                                  <w:divsChild>
                                    <w:div w:id="5434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102027">
          <w:marLeft w:val="0"/>
          <w:marRight w:val="0"/>
          <w:marTop w:val="0"/>
          <w:marBottom w:val="0"/>
          <w:divBdr>
            <w:top w:val="none" w:sz="0" w:space="0" w:color="auto"/>
            <w:left w:val="none" w:sz="0" w:space="0" w:color="auto"/>
            <w:bottom w:val="none" w:sz="0" w:space="0" w:color="auto"/>
            <w:right w:val="none" w:sz="0" w:space="0" w:color="auto"/>
          </w:divBdr>
          <w:divsChild>
            <w:div w:id="700978754">
              <w:marLeft w:val="0"/>
              <w:marRight w:val="0"/>
              <w:marTop w:val="0"/>
              <w:marBottom w:val="0"/>
              <w:divBdr>
                <w:top w:val="none" w:sz="0" w:space="0" w:color="auto"/>
                <w:left w:val="none" w:sz="0" w:space="0" w:color="auto"/>
                <w:bottom w:val="none" w:sz="0" w:space="0" w:color="auto"/>
                <w:right w:val="none" w:sz="0" w:space="0" w:color="auto"/>
              </w:divBdr>
              <w:divsChild>
                <w:div w:id="2025476790">
                  <w:marLeft w:val="0"/>
                  <w:marRight w:val="0"/>
                  <w:marTop w:val="0"/>
                  <w:marBottom w:val="0"/>
                  <w:divBdr>
                    <w:top w:val="none" w:sz="0" w:space="0" w:color="auto"/>
                    <w:left w:val="none" w:sz="0" w:space="0" w:color="auto"/>
                    <w:bottom w:val="none" w:sz="0" w:space="0" w:color="auto"/>
                    <w:right w:val="none" w:sz="0" w:space="0" w:color="auto"/>
                  </w:divBdr>
                  <w:divsChild>
                    <w:div w:id="140848321">
                      <w:marLeft w:val="0"/>
                      <w:marRight w:val="0"/>
                      <w:marTop w:val="0"/>
                      <w:marBottom w:val="0"/>
                      <w:divBdr>
                        <w:top w:val="none" w:sz="0" w:space="0" w:color="auto"/>
                        <w:left w:val="none" w:sz="0" w:space="0" w:color="auto"/>
                        <w:bottom w:val="none" w:sz="0" w:space="0" w:color="auto"/>
                        <w:right w:val="none" w:sz="0" w:space="0" w:color="auto"/>
                      </w:divBdr>
                      <w:divsChild>
                        <w:div w:id="1014113703">
                          <w:marLeft w:val="0"/>
                          <w:marRight w:val="0"/>
                          <w:marTop w:val="0"/>
                          <w:marBottom w:val="0"/>
                          <w:divBdr>
                            <w:top w:val="none" w:sz="0" w:space="0" w:color="auto"/>
                            <w:left w:val="none" w:sz="0" w:space="0" w:color="auto"/>
                            <w:bottom w:val="none" w:sz="0" w:space="0" w:color="auto"/>
                            <w:right w:val="none" w:sz="0" w:space="0" w:color="auto"/>
                          </w:divBdr>
                          <w:divsChild>
                            <w:div w:id="646933516">
                              <w:marLeft w:val="0"/>
                              <w:marRight w:val="0"/>
                              <w:marTop w:val="0"/>
                              <w:marBottom w:val="0"/>
                              <w:divBdr>
                                <w:top w:val="none" w:sz="0" w:space="0" w:color="auto"/>
                                <w:left w:val="none" w:sz="0" w:space="0" w:color="auto"/>
                                <w:bottom w:val="none" w:sz="0" w:space="0" w:color="auto"/>
                                <w:right w:val="none" w:sz="0" w:space="0" w:color="auto"/>
                              </w:divBdr>
                              <w:divsChild>
                                <w:div w:id="1208880907">
                                  <w:marLeft w:val="0"/>
                                  <w:marRight w:val="0"/>
                                  <w:marTop w:val="0"/>
                                  <w:marBottom w:val="0"/>
                                  <w:divBdr>
                                    <w:top w:val="none" w:sz="0" w:space="0" w:color="auto"/>
                                    <w:left w:val="none" w:sz="0" w:space="0" w:color="auto"/>
                                    <w:bottom w:val="none" w:sz="0" w:space="0" w:color="auto"/>
                                    <w:right w:val="none" w:sz="0" w:space="0" w:color="auto"/>
                                  </w:divBdr>
                                  <w:divsChild>
                                    <w:div w:id="1506282886">
                                      <w:marLeft w:val="0"/>
                                      <w:marRight w:val="0"/>
                                      <w:marTop w:val="0"/>
                                      <w:marBottom w:val="0"/>
                                      <w:divBdr>
                                        <w:top w:val="none" w:sz="0" w:space="0" w:color="auto"/>
                                        <w:left w:val="none" w:sz="0" w:space="0" w:color="auto"/>
                                        <w:bottom w:val="none" w:sz="0" w:space="0" w:color="auto"/>
                                        <w:right w:val="none" w:sz="0" w:space="0" w:color="auto"/>
                                      </w:divBdr>
                                      <w:divsChild>
                                        <w:div w:id="15439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95469">
          <w:marLeft w:val="0"/>
          <w:marRight w:val="0"/>
          <w:marTop w:val="0"/>
          <w:marBottom w:val="0"/>
          <w:divBdr>
            <w:top w:val="none" w:sz="0" w:space="0" w:color="auto"/>
            <w:left w:val="none" w:sz="0" w:space="0" w:color="auto"/>
            <w:bottom w:val="none" w:sz="0" w:space="0" w:color="auto"/>
            <w:right w:val="none" w:sz="0" w:space="0" w:color="auto"/>
          </w:divBdr>
          <w:divsChild>
            <w:div w:id="509296660">
              <w:marLeft w:val="0"/>
              <w:marRight w:val="0"/>
              <w:marTop w:val="0"/>
              <w:marBottom w:val="0"/>
              <w:divBdr>
                <w:top w:val="none" w:sz="0" w:space="0" w:color="auto"/>
                <w:left w:val="none" w:sz="0" w:space="0" w:color="auto"/>
                <w:bottom w:val="none" w:sz="0" w:space="0" w:color="auto"/>
                <w:right w:val="none" w:sz="0" w:space="0" w:color="auto"/>
              </w:divBdr>
              <w:divsChild>
                <w:div w:id="1170297138">
                  <w:marLeft w:val="0"/>
                  <w:marRight w:val="0"/>
                  <w:marTop w:val="0"/>
                  <w:marBottom w:val="0"/>
                  <w:divBdr>
                    <w:top w:val="none" w:sz="0" w:space="0" w:color="auto"/>
                    <w:left w:val="none" w:sz="0" w:space="0" w:color="auto"/>
                    <w:bottom w:val="none" w:sz="0" w:space="0" w:color="auto"/>
                    <w:right w:val="none" w:sz="0" w:space="0" w:color="auto"/>
                  </w:divBdr>
                  <w:divsChild>
                    <w:div w:id="1180581897">
                      <w:marLeft w:val="0"/>
                      <w:marRight w:val="0"/>
                      <w:marTop w:val="0"/>
                      <w:marBottom w:val="0"/>
                      <w:divBdr>
                        <w:top w:val="none" w:sz="0" w:space="0" w:color="auto"/>
                        <w:left w:val="none" w:sz="0" w:space="0" w:color="auto"/>
                        <w:bottom w:val="none" w:sz="0" w:space="0" w:color="auto"/>
                        <w:right w:val="none" w:sz="0" w:space="0" w:color="auto"/>
                      </w:divBdr>
                      <w:divsChild>
                        <w:div w:id="1811820636">
                          <w:marLeft w:val="0"/>
                          <w:marRight w:val="0"/>
                          <w:marTop w:val="0"/>
                          <w:marBottom w:val="0"/>
                          <w:divBdr>
                            <w:top w:val="none" w:sz="0" w:space="0" w:color="auto"/>
                            <w:left w:val="none" w:sz="0" w:space="0" w:color="auto"/>
                            <w:bottom w:val="none" w:sz="0" w:space="0" w:color="auto"/>
                            <w:right w:val="none" w:sz="0" w:space="0" w:color="auto"/>
                          </w:divBdr>
                          <w:divsChild>
                            <w:div w:id="566694969">
                              <w:marLeft w:val="0"/>
                              <w:marRight w:val="0"/>
                              <w:marTop w:val="0"/>
                              <w:marBottom w:val="0"/>
                              <w:divBdr>
                                <w:top w:val="none" w:sz="0" w:space="0" w:color="auto"/>
                                <w:left w:val="none" w:sz="0" w:space="0" w:color="auto"/>
                                <w:bottom w:val="none" w:sz="0" w:space="0" w:color="auto"/>
                                <w:right w:val="none" w:sz="0" w:space="0" w:color="auto"/>
                              </w:divBdr>
                              <w:divsChild>
                                <w:div w:id="14052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39852">
                  <w:marLeft w:val="0"/>
                  <w:marRight w:val="0"/>
                  <w:marTop w:val="0"/>
                  <w:marBottom w:val="0"/>
                  <w:divBdr>
                    <w:top w:val="none" w:sz="0" w:space="0" w:color="auto"/>
                    <w:left w:val="none" w:sz="0" w:space="0" w:color="auto"/>
                    <w:bottom w:val="none" w:sz="0" w:space="0" w:color="auto"/>
                    <w:right w:val="none" w:sz="0" w:space="0" w:color="auto"/>
                  </w:divBdr>
                  <w:divsChild>
                    <w:div w:id="1336109009">
                      <w:marLeft w:val="0"/>
                      <w:marRight w:val="0"/>
                      <w:marTop w:val="0"/>
                      <w:marBottom w:val="0"/>
                      <w:divBdr>
                        <w:top w:val="none" w:sz="0" w:space="0" w:color="auto"/>
                        <w:left w:val="none" w:sz="0" w:space="0" w:color="auto"/>
                        <w:bottom w:val="none" w:sz="0" w:space="0" w:color="auto"/>
                        <w:right w:val="none" w:sz="0" w:space="0" w:color="auto"/>
                      </w:divBdr>
                      <w:divsChild>
                        <w:div w:id="1722291421">
                          <w:marLeft w:val="0"/>
                          <w:marRight w:val="0"/>
                          <w:marTop w:val="0"/>
                          <w:marBottom w:val="0"/>
                          <w:divBdr>
                            <w:top w:val="none" w:sz="0" w:space="0" w:color="auto"/>
                            <w:left w:val="none" w:sz="0" w:space="0" w:color="auto"/>
                            <w:bottom w:val="none" w:sz="0" w:space="0" w:color="auto"/>
                            <w:right w:val="none" w:sz="0" w:space="0" w:color="auto"/>
                          </w:divBdr>
                          <w:divsChild>
                            <w:div w:id="1440370873">
                              <w:marLeft w:val="0"/>
                              <w:marRight w:val="0"/>
                              <w:marTop w:val="0"/>
                              <w:marBottom w:val="0"/>
                              <w:divBdr>
                                <w:top w:val="none" w:sz="0" w:space="0" w:color="auto"/>
                                <w:left w:val="none" w:sz="0" w:space="0" w:color="auto"/>
                                <w:bottom w:val="none" w:sz="0" w:space="0" w:color="auto"/>
                                <w:right w:val="none" w:sz="0" w:space="0" w:color="auto"/>
                              </w:divBdr>
                              <w:divsChild>
                                <w:div w:id="1086613974">
                                  <w:marLeft w:val="0"/>
                                  <w:marRight w:val="0"/>
                                  <w:marTop w:val="0"/>
                                  <w:marBottom w:val="0"/>
                                  <w:divBdr>
                                    <w:top w:val="none" w:sz="0" w:space="0" w:color="auto"/>
                                    <w:left w:val="none" w:sz="0" w:space="0" w:color="auto"/>
                                    <w:bottom w:val="none" w:sz="0" w:space="0" w:color="auto"/>
                                    <w:right w:val="none" w:sz="0" w:space="0" w:color="auto"/>
                                  </w:divBdr>
                                  <w:divsChild>
                                    <w:div w:id="10806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051">
                          <w:marLeft w:val="0"/>
                          <w:marRight w:val="0"/>
                          <w:marTop w:val="0"/>
                          <w:marBottom w:val="0"/>
                          <w:divBdr>
                            <w:top w:val="none" w:sz="0" w:space="0" w:color="auto"/>
                            <w:left w:val="none" w:sz="0" w:space="0" w:color="auto"/>
                            <w:bottom w:val="none" w:sz="0" w:space="0" w:color="auto"/>
                            <w:right w:val="none" w:sz="0" w:space="0" w:color="auto"/>
                          </w:divBdr>
                          <w:divsChild>
                            <w:div w:id="1984651615">
                              <w:marLeft w:val="0"/>
                              <w:marRight w:val="0"/>
                              <w:marTop w:val="0"/>
                              <w:marBottom w:val="0"/>
                              <w:divBdr>
                                <w:top w:val="none" w:sz="0" w:space="0" w:color="auto"/>
                                <w:left w:val="none" w:sz="0" w:space="0" w:color="auto"/>
                                <w:bottom w:val="none" w:sz="0" w:space="0" w:color="auto"/>
                                <w:right w:val="none" w:sz="0" w:space="0" w:color="auto"/>
                              </w:divBdr>
                              <w:divsChild>
                                <w:div w:id="1009941295">
                                  <w:marLeft w:val="0"/>
                                  <w:marRight w:val="0"/>
                                  <w:marTop w:val="0"/>
                                  <w:marBottom w:val="0"/>
                                  <w:divBdr>
                                    <w:top w:val="none" w:sz="0" w:space="0" w:color="auto"/>
                                    <w:left w:val="none" w:sz="0" w:space="0" w:color="auto"/>
                                    <w:bottom w:val="none" w:sz="0" w:space="0" w:color="auto"/>
                                    <w:right w:val="none" w:sz="0" w:space="0" w:color="auto"/>
                                  </w:divBdr>
                                  <w:divsChild>
                                    <w:div w:id="17180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704178">
          <w:marLeft w:val="0"/>
          <w:marRight w:val="0"/>
          <w:marTop w:val="0"/>
          <w:marBottom w:val="0"/>
          <w:divBdr>
            <w:top w:val="none" w:sz="0" w:space="0" w:color="auto"/>
            <w:left w:val="none" w:sz="0" w:space="0" w:color="auto"/>
            <w:bottom w:val="none" w:sz="0" w:space="0" w:color="auto"/>
            <w:right w:val="none" w:sz="0" w:space="0" w:color="auto"/>
          </w:divBdr>
          <w:divsChild>
            <w:div w:id="1187866956">
              <w:marLeft w:val="0"/>
              <w:marRight w:val="0"/>
              <w:marTop w:val="0"/>
              <w:marBottom w:val="0"/>
              <w:divBdr>
                <w:top w:val="none" w:sz="0" w:space="0" w:color="auto"/>
                <w:left w:val="none" w:sz="0" w:space="0" w:color="auto"/>
                <w:bottom w:val="none" w:sz="0" w:space="0" w:color="auto"/>
                <w:right w:val="none" w:sz="0" w:space="0" w:color="auto"/>
              </w:divBdr>
              <w:divsChild>
                <w:div w:id="76444075">
                  <w:marLeft w:val="0"/>
                  <w:marRight w:val="0"/>
                  <w:marTop w:val="0"/>
                  <w:marBottom w:val="0"/>
                  <w:divBdr>
                    <w:top w:val="none" w:sz="0" w:space="0" w:color="auto"/>
                    <w:left w:val="none" w:sz="0" w:space="0" w:color="auto"/>
                    <w:bottom w:val="none" w:sz="0" w:space="0" w:color="auto"/>
                    <w:right w:val="none" w:sz="0" w:space="0" w:color="auto"/>
                  </w:divBdr>
                  <w:divsChild>
                    <w:div w:id="149061531">
                      <w:marLeft w:val="0"/>
                      <w:marRight w:val="0"/>
                      <w:marTop w:val="0"/>
                      <w:marBottom w:val="0"/>
                      <w:divBdr>
                        <w:top w:val="none" w:sz="0" w:space="0" w:color="auto"/>
                        <w:left w:val="none" w:sz="0" w:space="0" w:color="auto"/>
                        <w:bottom w:val="none" w:sz="0" w:space="0" w:color="auto"/>
                        <w:right w:val="none" w:sz="0" w:space="0" w:color="auto"/>
                      </w:divBdr>
                      <w:divsChild>
                        <w:div w:id="1501775203">
                          <w:marLeft w:val="0"/>
                          <w:marRight w:val="0"/>
                          <w:marTop w:val="0"/>
                          <w:marBottom w:val="0"/>
                          <w:divBdr>
                            <w:top w:val="none" w:sz="0" w:space="0" w:color="auto"/>
                            <w:left w:val="none" w:sz="0" w:space="0" w:color="auto"/>
                            <w:bottom w:val="none" w:sz="0" w:space="0" w:color="auto"/>
                            <w:right w:val="none" w:sz="0" w:space="0" w:color="auto"/>
                          </w:divBdr>
                          <w:divsChild>
                            <w:div w:id="1615937760">
                              <w:marLeft w:val="0"/>
                              <w:marRight w:val="0"/>
                              <w:marTop w:val="0"/>
                              <w:marBottom w:val="0"/>
                              <w:divBdr>
                                <w:top w:val="none" w:sz="0" w:space="0" w:color="auto"/>
                                <w:left w:val="none" w:sz="0" w:space="0" w:color="auto"/>
                                <w:bottom w:val="none" w:sz="0" w:space="0" w:color="auto"/>
                                <w:right w:val="none" w:sz="0" w:space="0" w:color="auto"/>
                              </w:divBdr>
                              <w:divsChild>
                                <w:div w:id="938177693">
                                  <w:marLeft w:val="0"/>
                                  <w:marRight w:val="0"/>
                                  <w:marTop w:val="0"/>
                                  <w:marBottom w:val="0"/>
                                  <w:divBdr>
                                    <w:top w:val="none" w:sz="0" w:space="0" w:color="auto"/>
                                    <w:left w:val="none" w:sz="0" w:space="0" w:color="auto"/>
                                    <w:bottom w:val="none" w:sz="0" w:space="0" w:color="auto"/>
                                    <w:right w:val="none" w:sz="0" w:space="0" w:color="auto"/>
                                  </w:divBdr>
                                  <w:divsChild>
                                    <w:div w:id="53624309">
                                      <w:marLeft w:val="0"/>
                                      <w:marRight w:val="0"/>
                                      <w:marTop w:val="0"/>
                                      <w:marBottom w:val="0"/>
                                      <w:divBdr>
                                        <w:top w:val="none" w:sz="0" w:space="0" w:color="auto"/>
                                        <w:left w:val="none" w:sz="0" w:space="0" w:color="auto"/>
                                        <w:bottom w:val="none" w:sz="0" w:space="0" w:color="auto"/>
                                        <w:right w:val="none" w:sz="0" w:space="0" w:color="auto"/>
                                      </w:divBdr>
                                      <w:divsChild>
                                        <w:div w:id="814563820">
                                          <w:marLeft w:val="0"/>
                                          <w:marRight w:val="0"/>
                                          <w:marTop w:val="0"/>
                                          <w:marBottom w:val="0"/>
                                          <w:divBdr>
                                            <w:top w:val="none" w:sz="0" w:space="0" w:color="auto"/>
                                            <w:left w:val="none" w:sz="0" w:space="0" w:color="auto"/>
                                            <w:bottom w:val="none" w:sz="0" w:space="0" w:color="auto"/>
                                            <w:right w:val="none" w:sz="0" w:space="0" w:color="auto"/>
                                          </w:divBdr>
                                          <w:divsChild>
                                            <w:div w:id="18193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236">
                                      <w:marLeft w:val="0"/>
                                      <w:marRight w:val="0"/>
                                      <w:marTop w:val="0"/>
                                      <w:marBottom w:val="0"/>
                                      <w:divBdr>
                                        <w:top w:val="none" w:sz="0" w:space="0" w:color="auto"/>
                                        <w:left w:val="none" w:sz="0" w:space="0" w:color="auto"/>
                                        <w:bottom w:val="none" w:sz="0" w:space="0" w:color="auto"/>
                                        <w:right w:val="none" w:sz="0" w:space="0" w:color="auto"/>
                                      </w:divBdr>
                                      <w:divsChild>
                                        <w:div w:id="1746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610405">
          <w:marLeft w:val="0"/>
          <w:marRight w:val="0"/>
          <w:marTop w:val="0"/>
          <w:marBottom w:val="0"/>
          <w:divBdr>
            <w:top w:val="none" w:sz="0" w:space="0" w:color="auto"/>
            <w:left w:val="none" w:sz="0" w:space="0" w:color="auto"/>
            <w:bottom w:val="none" w:sz="0" w:space="0" w:color="auto"/>
            <w:right w:val="none" w:sz="0" w:space="0" w:color="auto"/>
          </w:divBdr>
          <w:divsChild>
            <w:div w:id="1515724778">
              <w:marLeft w:val="0"/>
              <w:marRight w:val="0"/>
              <w:marTop w:val="0"/>
              <w:marBottom w:val="0"/>
              <w:divBdr>
                <w:top w:val="none" w:sz="0" w:space="0" w:color="auto"/>
                <w:left w:val="none" w:sz="0" w:space="0" w:color="auto"/>
                <w:bottom w:val="none" w:sz="0" w:space="0" w:color="auto"/>
                <w:right w:val="none" w:sz="0" w:space="0" w:color="auto"/>
              </w:divBdr>
              <w:divsChild>
                <w:div w:id="1536120758">
                  <w:marLeft w:val="0"/>
                  <w:marRight w:val="0"/>
                  <w:marTop w:val="0"/>
                  <w:marBottom w:val="0"/>
                  <w:divBdr>
                    <w:top w:val="none" w:sz="0" w:space="0" w:color="auto"/>
                    <w:left w:val="none" w:sz="0" w:space="0" w:color="auto"/>
                    <w:bottom w:val="none" w:sz="0" w:space="0" w:color="auto"/>
                    <w:right w:val="none" w:sz="0" w:space="0" w:color="auto"/>
                  </w:divBdr>
                  <w:divsChild>
                    <w:div w:id="1100372110">
                      <w:marLeft w:val="0"/>
                      <w:marRight w:val="0"/>
                      <w:marTop w:val="0"/>
                      <w:marBottom w:val="0"/>
                      <w:divBdr>
                        <w:top w:val="none" w:sz="0" w:space="0" w:color="auto"/>
                        <w:left w:val="none" w:sz="0" w:space="0" w:color="auto"/>
                        <w:bottom w:val="none" w:sz="0" w:space="0" w:color="auto"/>
                        <w:right w:val="none" w:sz="0" w:space="0" w:color="auto"/>
                      </w:divBdr>
                      <w:divsChild>
                        <w:div w:id="1129859199">
                          <w:marLeft w:val="0"/>
                          <w:marRight w:val="0"/>
                          <w:marTop w:val="0"/>
                          <w:marBottom w:val="0"/>
                          <w:divBdr>
                            <w:top w:val="none" w:sz="0" w:space="0" w:color="auto"/>
                            <w:left w:val="none" w:sz="0" w:space="0" w:color="auto"/>
                            <w:bottom w:val="none" w:sz="0" w:space="0" w:color="auto"/>
                            <w:right w:val="none" w:sz="0" w:space="0" w:color="auto"/>
                          </w:divBdr>
                          <w:divsChild>
                            <w:div w:id="796023779">
                              <w:marLeft w:val="0"/>
                              <w:marRight w:val="0"/>
                              <w:marTop w:val="0"/>
                              <w:marBottom w:val="0"/>
                              <w:divBdr>
                                <w:top w:val="none" w:sz="0" w:space="0" w:color="auto"/>
                                <w:left w:val="none" w:sz="0" w:space="0" w:color="auto"/>
                                <w:bottom w:val="none" w:sz="0" w:space="0" w:color="auto"/>
                                <w:right w:val="none" w:sz="0" w:space="0" w:color="auto"/>
                              </w:divBdr>
                              <w:divsChild>
                                <w:div w:id="14278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3372">
                  <w:marLeft w:val="0"/>
                  <w:marRight w:val="0"/>
                  <w:marTop w:val="0"/>
                  <w:marBottom w:val="0"/>
                  <w:divBdr>
                    <w:top w:val="none" w:sz="0" w:space="0" w:color="auto"/>
                    <w:left w:val="none" w:sz="0" w:space="0" w:color="auto"/>
                    <w:bottom w:val="none" w:sz="0" w:space="0" w:color="auto"/>
                    <w:right w:val="none" w:sz="0" w:space="0" w:color="auto"/>
                  </w:divBdr>
                  <w:divsChild>
                    <w:div w:id="680739584">
                      <w:marLeft w:val="0"/>
                      <w:marRight w:val="0"/>
                      <w:marTop w:val="0"/>
                      <w:marBottom w:val="0"/>
                      <w:divBdr>
                        <w:top w:val="none" w:sz="0" w:space="0" w:color="auto"/>
                        <w:left w:val="none" w:sz="0" w:space="0" w:color="auto"/>
                        <w:bottom w:val="none" w:sz="0" w:space="0" w:color="auto"/>
                        <w:right w:val="none" w:sz="0" w:space="0" w:color="auto"/>
                      </w:divBdr>
                      <w:divsChild>
                        <w:div w:id="1711998464">
                          <w:marLeft w:val="0"/>
                          <w:marRight w:val="0"/>
                          <w:marTop w:val="0"/>
                          <w:marBottom w:val="0"/>
                          <w:divBdr>
                            <w:top w:val="none" w:sz="0" w:space="0" w:color="auto"/>
                            <w:left w:val="none" w:sz="0" w:space="0" w:color="auto"/>
                            <w:bottom w:val="none" w:sz="0" w:space="0" w:color="auto"/>
                            <w:right w:val="none" w:sz="0" w:space="0" w:color="auto"/>
                          </w:divBdr>
                          <w:divsChild>
                            <w:div w:id="75906458">
                              <w:marLeft w:val="0"/>
                              <w:marRight w:val="0"/>
                              <w:marTop w:val="0"/>
                              <w:marBottom w:val="0"/>
                              <w:divBdr>
                                <w:top w:val="none" w:sz="0" w:space="0" w:color="auto"/>
                                <w:left w:val="none" w:sz="0" w:space="0" w:color="auto"/>
                                <w:bottom w:val="none" w:sz="0" w:space="0" w:color="auto"/>
                                <w:right w:val="none" w:sz="0" w:space="0" w:color="auto"/>
                              </w:divBdr>
                              <w:divsChild>
                                <w:div w:id="1945768531">
                                  <w:marLeft w:val="0"/>
                                  <w:marRight w:val="0"/>
                                  <w:marTop w:val="0"/>
                                  <w:marBottom w:val="0"/>
                                  <w:divBdr>
                                    <w:top w:val="none" w:sz="0" w:space="0" w:color="auto"/>
                                    <w:left w:val="none" w:sz="0" w:space="0" w:color="auto"/>
                                    <w:bottom w:val="none" w:sz="0" w:space="0" w:color="auto"/>
                                    <w:right w:val="none" w:sz="0" w:space="0" w:color="auto"/>
                                  </w:divBdr>
                                </w:div>
                              </w:divsChild>
                            </w:div>
                            <w:div w:id="53823812">
                              <w:marLeft w:val="0"/>
                              <w:marRight w:val="0"/>
                              <w:marTop w:val="0"/>
                              <w:marBottom w:val="0"/>
                              <w:divBdr>
                                <w:top w:val="none" w:sz="0" w:space="0" w:color="auto"/>
                                <w:left w:val="none" w:sz="0" w:space="0" w:color="auto"/>
                                <w:bottom w:val="none" w:sz="0" w:space="0" w:color="auto"/>
                                <w:right w:val="none" w:sz="0" w:space="0" w:color="auto"/>
                              </w:divBdr>
                              <w:divsChild>
                                <w:div w:id="2029941735">
                                  <w:marLeft w:val="0"/>
                                  <w:marRight w:val="0"/>
                                  <w:marTop w:val="0"/>
                                  <w:marBottom w:val="0"/>
                                  <w:divBdr>
                                    <w:top w:val="none" w:sz="0" w:space="0" w:color="auto"/>
                                    <w:left w:val="none" w:sz="0" w:space="0" w:color="auto"/>
                                    <w:bottom w:val="none" w:sz="0" w:space="0" w:color="auto"/>
                                    <w:right w:val="none" w:sz="0" w:space="0" w:color="auto"/>
                                  </w:divBdr>
                                  <w:divsChild>
                                    <w:div w:id="1646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4753">
                          <w:marLeft w:val="0"/>
                          <w:marRight w:val="0"/>
                          <w:marTop w:val="0"/>
                          <w:marBottom w:val="0"/>
                          <w:divBdr>
                            <w:top w:val="none" w:sz="0" w:space="0" w:color="auto"/>
                            <w:left w:val="none" w:sz="0" w:space="0" w:color="auto"/>
                            <w:bottom w:val="none" w:sz="0" w:space="0" w:color="auto"/>
                            <w:right w:val="none" w:sz="0" w:space="0" w:color="auto"/>
                          </w:divBdr>
                          <w:divsChild>
                            <w:div w:id="1918590057">
                              <w:marLeft w:val="0"/>
                              <w:marRight w:val="0"/>
                              <w:marTop w:val="0"/>
                              <w:marBottom w:val="0"/>
                              <w:divBdr>
                                <w:top w:val="none" w:sz="0" w:space="0" w:color="auto"/>
                                <w:left w:val="none" w:sz="0" w:space="0" w:color="auto"/>
                                <w:bottom w:val="none" w:sz="0" w:space="0" w:color="auto"/>
                                <w:right w:val="none" w:sz="0" w:space="0" w:color="auto"/>
                              </w:divBdr>
                              <w:divsChild>
                                <w:div w:id="1205286995">
                                  <w:marLeft w:val="0"/>
                                  <w:marRight w:val="0"/>
                                  <w:marTop w:val="0"/>
                                  <w:marBottom w:val="0"/>
                                  <w:divBdr>
                                    <w:top w:val="none" w:sz="0" w:space="0" w:color="auto"/>
                                    <w:left w:val="none" w:sz="0" w:space="0" w:color="auto"/>
                                    <w:bottom w:val="none" w:sz="0" w:space="0" w:color="auto"/>
                                    <w:right w:val="none" w:sz="0" w:space="0" w:color="auto"/>
                                  </w:divBdr>
                                  <w:divsChild>
                                    <w:div w:id="6984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96219">
          <w:marLeft w:val="0"/>
          <w:marRight w:val="0"/>
          <w:marTop w:val="0"/>
          <w:marBottom w:val="0"/>
          <w:divBdr>
            <w:top w:val="none" w:sz="0" w:space="0" w:color="auto"/>
            <w:left w:val="none" w:sz="0" w:space="0" w:color="auto"/>
            <w:bottom w:val="none" w:sz="0" w:space="0" w:color="auto"/>
            <w:right w:val="none" w:sz="0" w:space="0" w:color="auto"/>
          </w:divBdr>
          <w:divsChild>
            <w:div w:id="1818110431">
              <w:marLeft w:val="0"/>
              <w:marRight w:val="0"/>
              <w:marTop w:val="0"/>
              <w:marBottom w:val="0"/>
              <w:divBdr>
                <w:top w:val="none" w:sz="0" w:space="0" w:color="auto"/>
                <w:left w:val="none" w:sz="0" w:space="0" w:color="auto"/>
                <w:bottom w:val="none" w:sz="0" w:space="0" w:color="auto"/>
                <w:right w:val="none" w:sz="0" w:space="0" w:color="auto"/>
              </w:divBdr>
              <w:divsChild>
                <w:div w:id="149297437">
                  <w:marLeft w:val="0"/>
                  <w:marRight w:val="0"/>
                  <w:marTop w:val="0"/>
                  <w:marBottom w:val="0"/>
                  <w:divBdr>
                    <w:top w:val="none" w:sz="0" w:space="0" w:color="auto"/>
                    <w:left w:val="none" w:sz="0" w:space="0" w:color="auto"/>
                    <w:bottom w:val="none" w:sz="0" w:space="0" w:color="auto"/>
                    <w:right w:val="none" w:sz="0" w:space="0" w:color="auto"/>
                  </w:divBdr>
                  <w:divsChild>
                    <w:div w:id="18744053">
                      <w:marLeft w:val="0"/>
                      <w:marRight w:val="0"/>
                      <w:marTop w:val="0"/>
                      <w:marBottom w:val="0"/>
                      <w:divBdr>
                        <w:top w:val="none" w:sz="0" w:space="0" w:color="auto"/>
                        <w:left w:val="none" w:sz="0" w:space="0" w:color="auto"/>
                        <w:bottom w:val="none" w:sz="0" w:space="0" w:color="auto"/>
                        <w:right w:val="none" w:sz="0" w:space="0" w:color="auto"/>
                      </w:divBdr>
                      <w:divsChild>
                        <w:div w:id="1414164177">
                          <w:marLeft w:val="0"/>
                          <w:marRight w:val="0"/>
                          <w:marTop w:val="0"/>
                          <w:marBottom w:val="0"/>
                          <w:divBdr>
                            <w:top w:val="none" w:sz="0" w:space="0" w:color="auto"/>
                            <w:left w:val="none" w:sz="0" w:space="0" w:color="auto"/>
                            <w:bottom w:val="none" w:sz="0" w:space="0" w:color="auto"/>
                            <w:right w:val="none" w:sz="0" w:space="0" w:color="auto"/>
                          </w:divBdr>
                          <w:divsChild>
                            <w:div w:id="1772816850">
                              <w:marLeft w:val="0"/>
                              <w:marRight w:val="0"/>
                              <w:marTop w:val="0"/>
                              <w:marBottom w:val="0"/>
                              <w:divBdr>
                                <w:top w:val="none" w:sz="0" w:space="0" w:color="auto"/>
                                <w:left w:val="none" w:sz="0" w:space="0" w:color="auto"/>
                                <w:bottom w:val="none" w:sz="0" w:space="0" w:color="auto"/>
                                <w:right w:val="none" w:sz="0" w:space="0" w:color="auto"/>
                              </w:divBdr>
                              <w:divsChild>
                                <w:div w:id="1323267483">
                                  <w:marLeft w:val="0"/>
                                  <w:marRight w:val="0"/>
                                  <w:marTop w:val="0"/>
                                  <w:marBottom w:val="0"/>
                                  <w:divBdr>
                                    <w:top w:val="none" w:sz="0" w:space="0" w:color="auto"/>
                                    <w:left w:val="none" w:sz="0" w:space="0" w:color="auto"/>
                                    <w:bottom w:val="none" w:sz="0" w:space="0" w:color="auto"/>
                                    <w:right w:val="none" w:sz="0" w:space="0" w:color="auto"/>
                                  </w:divBdr>
                                  <w:divsChild>
                                    <w:div w:id="909264873">
                                      <w:marLeft w:val="0"/>
                                      <w:marRight w:val="0"/>
                                      <w:marTop w:val="0"/>
                                      <w:marBottom w:val="0"/>
                                      <w:divBdr>
                                        <w:top w:val="none" w:sz="0" w:space="0" w:color="auto"/>
                                        <w:left w:val="none" w:sz="0" w:space="0" w:color="auto"/>
                                        <w:bottom w:val="none" w:sz="0" w:space="0" w:color="auto"/>
                                        <w:right w:val="none" w:sz="0" w:space="0" w:color="auto"/>
                                      </w:divBdr>
                                      <w:divsChild>
                                        <w:div w:id="7849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053934">
          <w:marLeft w:val="0"/>
          <w:marRight w:val="0"/>
          <w:marTop w:val="0"/>
          <w:marBottom w:val="0"/>
          <w:divBdr>
            <w:top w:val="none" w:sz="0" w:space="0" w:color="auto"/>
            <w:left w:val="none" w:sz="0" w:space="0" w:color="auto"/>
            <w:bottom w:val="none" w:sz="0" w:space="0" w:color="auto"/>
            <w:right w:val="none" w:sz="0" w:space="0" w:color="auto"/>
          </w:divBdr>
          <w:divsChild>
            <w:div w:id="1650786840">
              <w:marLeft w:val="0"/>
              <w:marRight w:val="0"/>
              <w:marTop w:val="0"/>
              <w:marBottom w:val="0"/>
              <w:divBdr>
                <w:top w:val="none" w:sz="0" w:space="0" w:color="auto"/>
                <w:left w:val="none" w:sz="0" w:space="0" w:color="auto"/>
                <w:bottom w:val="none" w:sz="0" w:space="0" w:color="auto"/>
                <w:right w:val="none" w:sz="0" w:space="0" w:color="auto"/>
              </w:divBdr>
              <w:divsChild>
                <w:div w:id="1485781414">
                  <w:marLeft w:val="0"/>
                  <w:marRight w:val="0"/>
                  <w:marTop w:val="0"/>
                  <w:marBottom w:val="0"/>
                  <w:divBdr>
                    <w:top w:val="none" w:sz="0" w:space="0" w:color="auto"/>
                    <w:left w:val="none" w:sz="0" w:space="0" w:color="auto"/>
                    <w:bottom w:val="none" w:sz="0" w:space="0" w:color="auto"/>
                    <w:right w:val="none" w:sz="0" w:space="0" w:color="auto"/>
                  </w:divBdr>
                  <w:divsChild>
                    <w:div w:id="1406879931">
                      <w:marLeft w:val="0"/>
                      <w:marRight w:val="0"/>
                      <w:marTop w:val="0"/>
                      <w:marBottom w:val="0"/>
                      <w:divBdr>
                        <w:top w:val="none" w:sz="0" w:space="0" w:color="auto"/>
                        <w:left w:val="none" w:sz="0" w:space="0" w:color="auto"/>
                        <w:bottom w:val="none" w:sz="0" w:space="0" w:color="auto"/>
                        <w:right w:val="none" w:sz="0" w:space="0" w:color="auto"/>
                      </w:divBdr>
                      <w:divsChild>
                        <w:div w:id="1782146908">
                          <w:marLeft w:val="0"/>
                          <w:marRight w:val="0"/>
                          <w:marTop w:val="0"/>
                          <w:marBottom w:val="0"/>
                          <w:divBdr>
                            <w:top w:val="none" w:sz="0" w:space="0" w:color="auto"/>
                            <w:left w:val="none" w:sz="0" w:space="0" w:color="auto"/>
                            <w:bottom w:val="none" w:sz="0" w:space="0" w:color="auto"/>
                            <w:right w:val="none" w:sz="0" w:space="0" w:color="auto"/>
                          </w:divBdr>
                          <w:divsChild>
                            <w:div w:id="831065779">
                              <w:marLeft w:val="0"/>
                              <w:marRight w:val="0"/>
                              <w:marTop w:val="0"/>
                              <w:marBottom w:val="0"/>
                              <w:divBdr>
                                <w:top w:val="none" w:sz="0" w:space="0" w:color="auto"/>
                                <w:left w:val="none" w:sz="0" w:space="0" w:color="auto"/>
                                <w:bottom w:val="none" w:sz="0" w:space="0" w:color="auto"/>
                                <w:right w:val="none" w:sz="0" w:space="0" w:color="auto"/>
                              </w:divBdr>
                              <w:divsChild>
                                <w:div w:id="1280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9014">
                  <w:marLeft w:val="0"/>
                  <w:marRight w:val="0"/>
                  <w:marTop w:val="0"/>
                  <w:marBottom w:val="0"/>
                  <w:divBdr>
                    <w:top w:val="none" w:sz="0" w:space="0" w:color="auto"/>
                    <w:left w:val="none" w:sz="0" w:space="0" w:color="auto"/>
                    <w:bottom w:val="none" w:sz="0" w:space="0" w:color="auto"/>
                    <w:right w:val="none" w:sz="0" w:space="0" w:color="auto"/>
                  </w:divBdr>
                  <w:divsChild>
                    <w:div w:id="1157452314">
                      <w:marLeft w:val="0"/>
                      <w:marRight w:val="0"/>
                      <w:marTop w:val="0"/>
                      <w:marBottom w:val="0"/>
                      <w:divBdr>
                        <w:top w:val="none" w:sz="0" w:space="0" w:color="auto"/>
                        <w:left w:val="none" w:sz="0" w:space="0" w:color="auto"/>
                        <w:bottom w:val="none" w:sz="0" w:space="0" w:color="auto"/>
                        <w:right w:val="none" w:sz="0" w:space="0" w:color="auto"/>
                      </w:divBdr>
                      <w:divsChild>
                        <w:div w:id="429006523">
                          <w:marLeft w:val="0"/>
                          <w:marRight w:val="0"/>
                          <w:marTop w:val="0"/>
                          <w:marBottom w:val="0"/>
                          <w:divBdr>
                            <w:top w:val="none" w:sz="0" w:space="0" w:color="auto"/>
                            <w:left w:val="none" w:sz="0" w:space="0" w:color="auto"/>
                            <w:bottom w:val="none" w:sz="0" w:space="0" w:color="auto"/>
                            <w:right w:val="none" w:sz="0" w:space="0" w:color="auto"/>
                          </w:divBdr>
                          <w:divsChild>
                            <w:div w:id="1782333915">
                              <w:marLeft w:val="0"/>
                              <w:marRight w:val="0"/>
                              <w:marTop w:val="0"/>
                              <w:marBottom w:val="0"/>
                              <w:divBdr>
                                <w:top w:val="none" w:sz="0" w:space="0" w:color="auto"/>
                                <w:left w:val="none" w:sz="0" w:space="0" w:color="auto"/>
                                <w:bottom w:val="none" w:sz="0" w:space="0" w:color="auto"/>
                                <w:right w:val="none" w:sz="0" w:space="0" w:color="auto"/>
                              </w:divBdr>
                              <w:divsChild>
                                <w:div w:id="490560795">
                                  <w:marLeft w:val="0"/>
                                  <w:marRight w:val="0"/>
                                  <w:marTop w:val="0"/>
                                  <w:marBottom w:val="0"/>
                                  <w:divBdr>
                                    <w:top w:val="none" w:sz="0" w:space="0" w:color="auto"/>
                                    <w:left w:val="none" w:sz="0" w:space="0" w:color="auto"/>
                                    <w:bottom w:val="none" w:sz="0" w:space="0" w:color="auto"/>
                                    <w:right w:val="none" w:sz="0" w:space="0" w:color="auto"/>
                                  </w:divBdr>
                                  <w:divsChild>
                                    <w:div w:id="824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3298">
                          <w:marLeft w:val="0"/>
                          <w:marRight w:val="0"/>
                          <w:marTop w:val="0"/>
                          <w:marBottom w:val="0"/>
                          <w:divBdr>
                            <w:top w:val="none" w:sz="0" w:space="0" w:color="auto"/>
                            <w:left w:val="none" w:sz="0" w:space="0" w:color="auto"/>
                            <w:bottom w:val="none" w:sz="0" w:space="0" w:color="auto"/>
                            <w:right w:val="none" w:sz="0" w:space="0" w:color="auto"/>
                          </w:divBdr>
                          <w:divsChild>
                            <w:div w:id="161943526">
                              <w:marLeft w:val="0"/>
                              <w:marRight w:val="0"/>
                              <w:marTop w:val="0"/>
                              <w:marBottom w:val="0"/>
                              <w:divBdr>
                                <w:top w:val="none" w:sz="0" w:space="0" w:color="auto"/>
                                <w:left w:val="none" w:sz="0" w:space="0" w:color="auto"/>
                                <w:bottom w:val="none" w:sz="0" w:space="0" w:color="auto"/>
                                <w:right w:val="none" w:sz="0" w:space="0" w:color="auto"/>
                              </w:divBdr>
                              <w:divsChild>
                                <w:div w:id="1224026452">
                                  <w:marLeft w:val="0"/>
                                  <w:marRight w:val="0"/>
                                  <w:marTop w:val="0"/>
                                  <w:marBottom w:val="0"/>
                                  <w:divBdr>
                                    <w:top w:val="none" w:sz="0" w:space="0" w:color="auto"/>
                                    <w:left w:val="none" w:sz="0" w:space="0" w:color="auto"/>
                                    <w:bottom w:val="none" w:sz="0" w:space="0" w:color="auto"/>
                                    <w:right w:val="none" w:sz="0" w:space="0" w:color="auto"/>
                                  </w:divBdr>
                                  <w:divsChild>
                                    <w:div w:id="1915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79287">
          <w:marLeft w:val="0"/>
          <w:marRight w:val="0"/>
          <w:marTop w:val="0"/>
          <w:marBottom w:val="0"/>
          <w:divBdr>
            <w:top w:val="none" w:sz="0" w:space="0" w:color="auto"/>
            <w:left w:val="none" w:sz="0" w:space="0" w:color="auto"/>
            <w:bottom w:val="none" w:sz="0" w:space="0" w:color="auto"/>
            <w:right w:val="none" w:sz="0" w:space="0" w:color="auto"/>
          </w:divBdr>
          <w:divsChild>
            <w:div w:id="1543594024">
              <w:marLeft w:val="0"/>
              <w:marRight w:val="0"/>
              <w:marTop w:val="0"/>
              <w:marBottom w:val="0"/>
              <w:divBdr>
                <w:top w:val="none" w:sz="0" w:space="0" w:color="auto"/>
                <w:left w:val="none" w:sz="0" w:space="0" w:color="auto"/>
                <w:bottom w:val="none" w:sz="0" w:space="0" w:color="auto"/>
                <w:right w:val="none" w:sz="0" w:space="0" w:color="auto"/>
              </w:divBdr>
              <w:divsChild>
                <w:div w:id="125778440">
                  <w:marLeft w:val="0"/>
                  <w:marRight w:val="0"/>
                  <w:marTop w:val="0"/>
                  <w:marBottom w:val="0"/>
                  <w:divBdr>
                    <w:top w:val="none" w:sz="0" w:space="0" w:color="auto"/>
                    <w:left w:val="none" w:sz="0" w:space="0" w:color="auto"/>
                    <w:bottom w:val="none" w:sz="0" w:space="0" w:color="auto"/>
                    <w:right w:val="none" w:sz="0" w:space="0" w:color="auto"/>
                  </w:divBdr>
                  <w:divsChild>
                    <w:div w:id="768505224">
                      <w:marLeft w:val="0"/>
                      <w:marRight w:val="0"/>
                      <w:marTop w:val="0"/>
                      <w:marBottom w:val="0"/>
                      <w:divBdr>
                        <w:top w:val="none" w:sz="0" w:space="0" w:color="auto"/>
                        <w:left w:val="none" w:sz="0" w:space="0" w:color="auto"/>
                        <w:bottom w:val="none" w:sz="0" w:space="0" w:color="auto"/>
                        <w:right w:val="none" w:sz="0" w:space="0" w:color="auto"/>
                      </w:divBdr>
                      <w:divsChild>
                        <w:div w:id="254947349">
                          <w:marLeft w:val="0"/>
                          <w:marRight w:val="0"/>
                          <w:marTop w:val="0"/>
                          <w:marBottom w:val="0"/>
                          <w:divBdr>
                            <w:top w:val="none" w:sz="0" w:space="0" w:color="auto"/>
                            <w:left w:val="none" w:sz="0" w:space="0" w:color="auto"/>
                            <w:bottom w:val="none" w:sz="0" w:space="0" w:color="auto"/>
                            <w:right w:val="none" w:sz="0" w:space="0" w:color="auto"/>
                          </w:divBdr>
                          <w:divsChild>
                            <w:div w:id="2007858469">
                              <w:marLeft w:val="0"/>
                              <w:marRight w:val="0"/>
                              <w:marTop w:val="0"/>
                              <w:marBottom w:val="0"/>
                              <w:divBdr>
                                <w:top w:val="none" w:sz="0" w:space="0" w:color="auto"/>
                                <w:left w:val="none" w:sz="0" w:space="0" w:color="auto"/>
                                <w:bottom w:val="none" w:sz="0" w:space="0" w:color="auto"/>
                                <w:right w:val="none" w:sz="0" w:space="0" w:color="auto"/>
                              </w:divBdr>
                              <w:divsChild>
                                <w:div w:id="1613247598">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291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9461">
          <w:marLeft w:val="0"/>
          <w:marRight w:val="0"/>
          <w:marTop w:val="0"/>
          <w:marBottom w:val="0"/>
          <w:divBdr>
            <w:top w:val="none" w:sz="0" w:space="0" w:color="auto"/>
            <w:left w:val="none" w:sz="0" w:space="0" w:color="auto"/>
            <w:bottom w:val="none" w:sz="0" w:space="0" w:color="auto"/>
            <w:right w:val="none" w:sz="0" w:space="0" w:color="auto"/>
          </w:divBdr>
          <w:divsChild>
            <w:div w:id="245381836">
              <w:marLeft w:val="0"/>
              <w:marRight w:val="0"/>
              <w:marTop w:val="0"/>
              <w:marBottom w:val="0"/>
              <w:divBdr>
                <w:top w:val="none" w:sz="0" w:space="0" w:color="auto"/>
                <w:left w:val="none" w:sz="0" w:space="0" w:color="auto"/>
                <w:bottom w:val="none" w:sz="0" w:space="0" w:color="auto"/>
                <w:right w:val="none" w:sz="0" w:space="0" w:color="auto"/>
              </w:divBdr>
              <w:divsChild>
                <w:div w:id="823593067">
                  <w:marLeft w:val="0"/>
                  <w:marRight w:val="0"/>
                  <w:marTop w:val="0"/>
                  <w:marBottom w:val="0"/>
                  <w:divBdr>
                    <w:top w:val="none" w:sz="0" w:space="0" w:color="auto"/>
                    <w:left w:val="none" w:sz="0" w:space="0" w:color="auto"/>
                    <w:bottom w:val="none" w:sz="0" w:space="0" w:color="auto"/>
                    <w:right w:val="none" w:sz="0" w:space="0" w:color="auto"/>
                  </w:divBdr>
                  <w:divsChild>
                    <w:div w:id="1956054655">
                      <w:marLeft w:val="0"/>
                      <w:marRight w:val="0"/>
                      <w:marTop w:val="0"/>
                      <w:marBottom w:val="0"/>
                      <w:divBdr>
                        <w:top w:val="none" w:sz="0" w:space="0" w:color="auto"/>
                        <w:left w:val="none" w:sz="0" w:space="0" w:color="auto"/>
                        <w:bottom w:val="none" w:sz="0" w:space="0" w:color="auto"/>
                        <w:right w:val="none" w:sz="0" w:space="0" w:color="auto"/>
                      </w:divBdr>
                      <w:divsChild>
                        <w:div w:id="296182457">
                          <w:marLeft w:val="0"/>
                          <w:marRight w:val="0"/>
                          <w:marTop w:val="0"/>
                          <w:marBottom w:val="0"/>
                          <w:divBdr>
                            <w:top w:val="none" w:sz="0" w:space="0" w:color="auto"/>
                            <w:left w:val="none" w:sz="0" w:space="0" w:color="auto"/>
                            <w:bottom w:val="none" w:sz="0" w:space="0" w:color="auto"/>
                            <w:right w:val="none" w:sz="0" w:space="0" w:color="auto"/>
                          </w:divBdr>
                          <w:divsChild>
                            <w:div w:id="1413048504">
                              <w:marLeft w:val="0"/>
                              <w:marRight w:val="0"/>
                              <w:marTop w:val="0"/>
                              <w:marBottom w:val="0"/>
                              <w:divBdr>
                                <w:top w:val="none" w:sz="0" w:space="0" w:color="auto"/>
                                <w:left w:val="none" w:sz="0" w:space="0" w:color="auto"/>
                                <w:bottom w:val="none" w:sz="0" w:space="0" w:color="auto"/>
                                <w:right w:val="none" w:sz="0" w:space="0" w:color="auto"/>
                              </w:divBdr>
                              <w:divsChild>
                                <w:div w:id="8772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09310">
                  <w:marLeft w:val="0"/>
                  <w:marRight w:val="0"/>
                  <w:marTop w:val="0"/>
                  <w:marBottom w:val="0"/>
                  <w:divBdr>
                    <w:top w:val="none" w:sz="0" w:space="0" w:color="auto"/>
                    <w:left w:val="none" w:sz="0" w:space="0" w:color="auto"/>
                    <w:bottom w:val="none" w:sz="0" w:space="0" w:color="auto"/>
                    <w:right w:val="none" w:sz="0" w:space="0" w:color="auto"/>
                  </w:divBdr>
                  <w:divsChild>
                    <w:div w:id="862474087">
                      <w:marLeft w:val="0"/>
                      <w:marRight w:val="0"/>
                      <w:marTop w:val="0"/>
                      <w:marBottom w:val="0"/>
                      <w:divBdr>
                        <w:top w:val="none" w:sz="0" w:space="0" w:color="auto"/>
                        <w:left w:val="none" w:sz="0" w:space="0" w:color="auto"/>
                        <w:bottom w:val="none" w:sz="0" w:space="0" w:color="auto"/>
                        <w:right w:val="none" w:sz="0" w:space="0" w:color="auto"/>
                      </w:divBdr>
                      <w:divsChild>
                        <w:div w:id="23406950">
                          <w:marLeft w:val="0"/>
                          <w:marRight w:val="0"/>
                          <w:marTop w:val="0"/>
                          <w:marBottom w:val="0"/>
                          <w:divBdr>
                            <w:top w:val="none" w:sz="0" w:space="0" w:color="auto"/>
                            <w:left w:val="none" w:sz="0" w:space="0" w:color="auto"/>
                            <w:bottom w:val="none" w:sz="0" w:space="0" w:color="auto"/>
                            <w:right w:val="none" w:sz="0" w:space="0" w:color="auto"/>
                          </w:divBdr>
                          <w:divsChild>
                            <w:div w:id="610403519">
                              <w:marLeft w:val="0"/>
                              <w:marRight w:val="0"/>
                              <w:marTop w:val="0"/>
                              <w:marBottom w:val="0"/>
                              <w:divBdr>
                                <w:top w:val="none" w:sz="0" w:space="0" w:color="auto"/>
                                <w:left w:val="none" w:sz="0" w:space="0" w:color="auto"/>
                                <w:bottom w:val="none" w:sz="0" w:space="0" w:color="auto"/>
                                <w:right w:val="none" w:sz="0" w:space="0" w:color="auto"/>
                              </w:divBdr>
                              <w:divsChild>
                                <w:div w:id="68893467">
                                  <w:marLeft w:val="0"/>
                                  <w:marRight w:val="0"/>
                                  <w:marTop w:val="0"/>
                                  <w:marBottom w:val="0"/>
                                  <w:divBdr>
                                    <w:top w:val="none" w:sz="0" w:space="0" w:color="auto"/>
                                    <w:left w:val="none" w:sz="0" w:space="0" w:color="auto"/>
                                    <w:bottom w:val="none" w:sz="0" w:space="0" w:color="auto"/>
                                    <w:right w:val="none" w:sz="0" w:space="0" w:color="auto"/>
                                  </w:divBdr>
                                </w:div>
                              </w:divsChild>
                            </w:div>
                            <w:div w:id="728460859">
                              <w:marLeft w:val="0"/>
                              <w:marRight w:val="0"/>
                              <w:marTop w:val="0"/>
                              <w:marBottom w:val="0"/>
                              <w:divBdr>
                                <w:top w:val="none" w:sz="0" w:space="0" w:color="auto"/>
                                <w:left w:val="none" w:sz="0" w:space="0" w:color="auto"/>
                                <w:bottom w:val="none" w:sz="0" w:space="0" w:color="auto"/>
                                <w:right w:val="none" w:sz="0" w:space="0" w:color="auto"/>
                              </w:divBdr>
                              <w:divsChild>
                                <w:div w:id="27487214">
                                  <w:marLeft w:val="0"/>
                                  <w:marRight w:val="0"/>
                                  <w:marTop w:val="0"/>
                                  <w:marBottom w:val="0"/>
                                  <w:divBdr>
                                    <w:top w:val="none" w:sz="0" w:space="0" w:color="auto"/>
                                    <w:left w:val="none" w:sz="0" w:space="0" w:color="auto"/>
                                    <w:bottom w:val="none" w:sz="0" w:space="0" w:color="auto"/>
                                    <w:right w:val="none" w:sz="0" w:space="0" w:color="auto"/>
                                  </w:divBdr>
                                  <w:divsChild>
                                    <w:div w:id="7136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4053">
                          <w:marLeft w:val="0"/>
                          <w:marRight w:val="0"/>
                          <w:marTop w:val="0"/>
                          <w:marBottom w:val="0"/>
                          <w:divBdr>
                            <w:top w:val="none" w:sz="0" w:space="0" w:color="auto"/>
                            <w:left w:val="none" w:sz="0" w:space="0" w:color="auto"/>
                            <w:bottom w:val="none" w:sz="0" w:space="0" w:color="auto"/>
                            <w:right w:val="none" w:sz="0" w:space="0" w:color="auto"/>
                          </w:divBdr>
                          <w:divsChild>
                            <w:div w:id="1920092060">
                              <w:marLeft w:val="0"/>
                              <w:marRight w:val="0"/>
                              <w:marTop w:val="0"/>
                              <w:marBottom w:val="0"/>
                              <w:divBdr>
                                <w:top w:val="none" w:sz="0" w:space="0" w:color="auto"/>
                                <w:left w:val="none" w:sz="0" w:space="0" w:color="auto"/>
                                <w:bottom w:val="none" w:sz="0" w:space="0" w:color="auto"/>
                                <w:right w:val="none" w:sz="0" w:space="0" w:color="auto"/>
                              </w:divBdr>
                              <w:divsChild>
                                <w:div w:id="271130476">
                                  <w:marLeft w:val="0"/>
                                  <w:marRight w:val="0"/>
                                  <w:marTop w:val="0"/>
                                  <w:marBottom w:val="0"/>
                                  <w:divBdr>
                                    <w:top w:val="none" w:sz="0" w:space="0" w:color="auto"/>
                                    <w:left w:val="none" w:sz="0" w:space="0" w:color="auto"/>
                                    <w:bottom w:val="none" w:sz="0" w:space="0" w:color="auto"/>
                                    <w:right w:val="none" w:sz="0" w:space="0" w:color="auto"/>
                                  </w:divBdr>
                                  <w:divsChild>
                                    <w:div w:id="11662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91976">
          <w:marLeft w:val="0"/>
          <w:marRight w:val="0"/>
          <w:marTop w:val="0"/>
          <w:marBottom w:val="0"/>
          <w:divBdr>
            <w:top w:val="none" w:sz="0" w:space="0" w:color="auto"/>
            <w:left w:val="none" w:sz="0" w:space="0" w:color="auto"/>
            <w:bottom w:val="none" w:sz="0" w:space="0" w:color="auto"/>
            <w:right w:val="none" w:sz="0" w:space="0" w:color="auto"/>
          </w:divBdr>
          <w:divsChild>
            <w:div w:id="31465696">
              <w:marLeft w:val="0"/>
              <w:marRight w:val="0"/>
              <w:marTop w:val="0"/>
              <w:marBottom w:val="0"/>
              <w:divBdr>
                <w:top w:val="none" w:sz="0" w:space="0" w:color="auto"/>
                <w:left w:val="none" w:sz="0" w:space="0" w:color="auto"/>
                <w:bottom w:val="none" w:sz="0" w:space="0" w:color="auto"/>
                <w:right w:val="none" w:sz="0" w:space="0" w:color="auto"/>
              </w:divBdr>
              <w:divsChild>
                <w:div w:id="1305626786">
                  <w:marLeft w:val="0"/>
                  <w:marRight w:val="0"/>
                  <w:marTop w:val="0"/>
                  <w:marBottom w:val="0"/>
                  <w:divBdr>
                    <w:top w:val="none" w:sz="0" w:space="0" w:color="auto"/>
                    <w:left w:val="none" w:sz="0" w:space="0" w:color="auto"/>
                    <w:bottom w:val="none" w:sz="0" w:space="0" w:color="auto"/>
                    <w:right w:val="none" w:sz="0" w:space="0" w:color="auto"/>
                  </w:divBdr>
                  <w:divsChild>
                    <w:div w:id="643047758">
                      <w:marLeft w:val="0"/>
                      <w:marRight w:val="0"/>
                      <w:marTop w:val="0"/>
                      <w:marBottom w:val="0"/>
                      <w:divBdr>
                        <w:top w:val="none" w:sz="0" w:space="0" w:color="auto"/>
                        <w:left w:val="none" w:sz="0" w:space="0" w:color="auto"/>
                        <w:bottom w:val="none" w:sz="0" w:space="0" w:color="auto"/>
                        <w:right w:val="none" w:sz="0" w:space="0" w:color="auto"/>
                      </w:divBdr>
                      <w:divsChild>
                        <w:div w:id="1663000083">
                          <w:marLeft w:val="0"/>
                          <w:marRight w:val="0"/>
                          <w:marTop w:val="0"/>
                          <w:marBottom w:val="0"/>
                          <w:divBdr>
                            <w:top w:val="none" w:sz="0" w:space="0" w:color="auto"/>
                            <w:left w:val="none" w:sz="0" w:space="0" w:color="auto"/>
                            <w:bottom w:val="none" w:sz="0" w:space="0" w:color="auto"/>
                            <w:right w:val="none" w:sz="0" w:space="0" w:color="auto"/>
                          </w:divBdr>
                          <w:divsChild>
                            <w:div w:id="1479690695">
                              <w:marLeft w:val="0"/>
                              <w:marRight w:val="0"/>
                              <w:marTop w:val="0"/>
                              <w:marBottom w:val="0"/>
                              <w:divBdr>
                                <w:top w:val="none" w:sz="0" w:space="0" w:color="auto"/>
                                <w:left w:val="none" w:sz="0" w:space="0" w:color="auto"/>
                                <w:bottom w:val="none" w:sz="0" w:space="0" w:color="auto"/>
                                <w:right w:val="none" w:sz="0" w:space="0" w:color="auto"/>
                              </w:divBdr>
                              <w:divsChild>
                                <w:div w:id="318968438">
                                  <w:marLeft w:val="0"/>
                                  <w:marRight w:val="0"/>
                                  <w:marTop w:val="0"/>
                                  <w:marBottom w:val="0"/>
                                  <w:divBdr>
                                    <w:top w:val="none" w:sz="0" w:space="0" w:color="auto"/>
                                    <w:left w:val="none" w:sz="0" w:space="0" w:color="auto"/>
                                    <w:bottom w:val="none" w:sz="0" w:space="0" w:color="auto"/>
                                    <w:right w:val="none" w:sz="0" w:space="0" w:color="auto"/>
                                  </w:divBdr>
                                  <w:divsChild>
                                    <w:div w:id="2004509072">
                                      <w:marLeft w:val="0"/>
                                      <w:marRight w:val="0"/>
                                      <w:marTop w:val="0"/>
                                      <w:marBottom w:val="0"/>
                                      <w:divBdr>
                                        <w:top w:val="none" w:sz="0" w:space="0" w:color="auto"/>
                                        <w:left w:val="none" w:sz="0" w:space="0" w:color="auto"/>
                                        <w:bottom w:val="none" w:sz="0" w:space="0" w:color="auto"/>
                                        <w:right w:val="none" w:sz="0" w:space="0" w:color="auto"/>
                                      </w:divBdr>
                                      <w:divsChild>
                                        <w:div w:id="2044792853">
                                          <w:marLeft w:val="0"/>
                                          <w:marRight w:val="0"/>
                                          <w:marTop w:val="0"/>
                                          <w:marBottom w:val="0"/>
                                          <w:divBdr>
                                            <w:top w:val="none" w:sz="0" w:space="0" w:color="auto"/>
                                            <w:left w:val="none" w:sz="0" w:space="0" w:color="auto"/>
                                            <w:bottom w:val="none" w:sz="0" w:space="0" w:color="auto"/>
                                            <w:right w:val="none" w:sz="0" w:space="0" w:color="auto"/>
                                          </w:divBdr>
                                          <w:divsChild>
                                            <w:div w:id="7297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997">
                                      <w:marLeft w:val="0"/>
                                      <w:marRight w:val="0"/>
                                      <w:marTop w:val="0"/>
                                      <w:marBottom w:val="0"/>
                                      <w:divBdr>
                                        <w:top w:val="none" w:sz="0" w:space="0" w:color="auto"/>
                                        <w:left w:val="none" w:sz="0" w:space="0" w:color="auto"/>
                                        <w:bottom w:val="none" w:sz="0" w:space="0" w:color="auto"/>
                                        <w:right w:val="none" w:sz="0" w:space="0" w:color="auto"/>
                                      </w:divBdr>
                                      <w:divsChild>
                                        <w:div w:id="19541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48074">
          <w:marLeft w:val="0"/>
          <w:marRight w:val="0"/>
          <w:marTop w:val="0"/>
          <w:marBottom w:val="0"/>
          <w:divBdr>
            <w:top w:val="none" w:sz="0" w:space="0" w:color="auto"/>
            <w:left w:val="none" w:sz="0" w:space="0" w:color="auto"/>
            <w:bottom w:val="none" w:sz="0" w:space="0" w:color="auto"/>
            <w:right w:val="none" w:sz="0" w:space="0" w:color="auto"/>
          </w:divBdr>
          <w:divsChild>
            <w:div w:id="1972243938">
              <w:marLeft w:val="0"/>
              <w:marRight w:val="0"/>
              <w:marTop w:val="0"/>
              <w:marBottom w:val="0"/>
              <w:divBdr>
                <w:top w:val="none" w:sz="0" w:space="0" w:color="auto"/>
                <w:left w:val="none" w:sz="0" w:space="0" w:color="auto"/>
                <w:bottom w:val="none" w:sz="0" w:space="0" w:color="auto"/>
                <w:right w:val="none" w:sz="0" w:space="0" w:color="auto"/>
              </w:divBdr>
              <w:divsChild>
                <w:div w:id="1909925095">
                  <w:marLeft w:val="0"/>
                  <w:marRight w:val="0"/>
                  <w:marTop w:val="0"/>
                  <w:marBottom w:val="0"/>
                  <w:divBdr>
                    <w:top w:val="none" w:sz="0" w:space="0" w:color="auto"/>
                    <w:left w:val="none" w:sz="0" w:space="0" w:color="auto"/>
                    <w:bottom w:val="none" w:sz="0" w:space="0" w:color="auto"/>
                    <w:right w:val="none" w:sz="0" w:space="0" w:color="auto"/>
                  </w:divBdr>
                  <w:divsChild>
                    <w:div w:id="92944234">
                      <w:marLeft w:val="0"/>
                      <w:marRight w:val="0"/>
                      <w:marTop w:val="0"/>
                      <w:marBottom w:val="0"/>
                      <w:divBdr>
                        <w:top w:val="none" w:sz="0" w:space="0" w:color="auto"/>
                        <w:left w:val="none" w:sz="0" w:space="0" w:color="auto"/>
                        <w:bottom w:val="none" w:sz="0" w:space="0" w:color="auto"/>
                        <w:right w:val="none" w:sz="0" w:space="0" w:color="auto"/>
                      </w:divBdr>
                      <w:divsChild>
                        <w:div w:id="1581018200">
                          <w:marLeft w:val="0"/>
                          <w:marRight w:val="0"/>
                          <w:marTop w:val="0"/>
                          <w:marBottom w:val="0"/>
                          <w:divBdr>
                            <w:top w:val="none" w:sz="0" w:space="0" w:color="auto"/>
                            <w:left w:val="none" w:sz="0" w:space="0" w:color="auto"/>
                            <w:bottom w:val="none" w:sz="0" w:space="0" w:color="auto"/>
                            <w:right w:val="none" w:sz="0" w:space="0" w:color="auto"/>
                          </w:divBdr>
                          <w:divsChild>
                            <w:div w:id="1231624263">
                              <w:marLeft w:val="0"/>
                              <w:marRight w:val="0"/>
                              <w:marTop w:val="0"/>
                              <w:marBottom w:val="0"/>
                              <w:divBdr>
                                <w:top w:val="none" w:sz="0" w:space="0" w:color="auto"/>
                                <w:left w:val="none" w:sz="0" w:space="0" w:color="auto"/>
                                <w:bottom w:val="none" w:sz="0" w:space="0" w:color="auto"/>
                                <w:right w:val="none" w:sz="0" w:space="0" w:color="auto"/>
                              </w:divBdr>
                              <w:divsChild>
                                <w:div w:id="12754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12503">
                  <w:marLeft w:val="0"/>
                  <w:marRight w:val="0"/>
                  <w:marTop w:val="0"/>
                  <w:marBottom w:val="0"/>
                  <w:divBdr>
                    <w:top w:val="none" w:sz="0" w:space="0" w:color="auto"/>
                    <w:left w:val="none" w:sz="0" w:space="0" w:color="auto"/>
                    <w:bottom w:val="none" w:sz="0" w:space="0" w:color="auto"/>
                    <w:right w:val="none" w:sz="0" w:space="0" w:color="auto"/>
                  </w:divBdr>
                  <w:divsChild>
                    <w:div w:id="1467163378">
                      <w:marLeft w:val="0"/>
                      <w:marRight w:val="0"/>
                      <w:marTop w:val="0"/>
                      <w:marBottom w:val="0"/>
                      <w:divBdr>
                        <w:top w:val="none" w:sz="0" w:space="0" w:color="auto"/>
                        <w:left w:val="none" w:sz="0" w:space="0" w:color="auto"/>
                        <w:bottom w:val="none" w:sz="0" w:space="0" w:color="auto"/>
                        <w:right w:val="none" w:sz="0" w:space="0" w:color="auto"/>
                      </w:divBdr>
                      <w:divsChild>
                        <w:div w:id="1120419973">
                          <w:marLeft w:val="0"/>
                          <w:marRight w:val="0"/>
                          <w:marTop w:val="0"/>
                          <w:marBottom w:val="0"/>
                          <w:divBdr>
                            <w:top w:val="none" w:sz="0" w:space="0" w:color="auto"/>
                            <w:left w:val="none" w:sz="0" w:space="0" w:color="auto"/>
                            <w:bottom w:val="none" w:sz="0" w:space="0" w:color="auto"/>
                            <w:right w:val="none" w:sz="0" w:space="0" w:color="auto"/>
                          </w:divBdr>
                          <w:divsChild>
                            <w:div w:id="372122391">
                              <w:marLeft w:val="0"/>
                              <w:marRight w:val="0"/>
                              <w:marTop w:val="0"/>
                              <w:marBottom w:val="0"/>
                              <w:divBdr>
                                <w:top w:val="none" w:sz="0" w:space="0" w:color="auto"/>
                                <w:left w:val="none" w:sz="0" w:space="0" w:color="auto"/>
                                <w:bottom w:val="none" w:sz="0" w:space="0" w:color="auto"/>
                                <w:right w:val="none" w:sz="0" w:space="0" w:color="auto"/>
                              </w:divBdr>
                              <w:divsChild>
                                <w:div w:id="1732071537">
                                  <w:marLeft w:val="0"/>
                                  <w:marRight w:val="0"/>
                                  <w:marTop w:val="0"/>
                                  <w:marBottom w:val="0"/>
                                  <w:divBdr>
                                    <w:top w:val="none" w:sz="0" w:space="0" w:color="auto"/>
                                    <w:left w:val="none" w:sz="0" w:space="0" w:color="auto"/>
                                    <w:bottom w:val="none" w:sz="0" w:space="0" w:color="auto"/>
                                    <w:right w:val="none" w:sz="0" w:space="0" w:color="auto"/>
                                  </w:divBdr>
                                  <w:divsChild>
                                    <w:div w:id="791510434">
                                      <w:marLeft w:val="0"/>
                                      <w:marRight w:val="0"/>
                                      <w:marTop w:val="0"/>
                                      <w:marBottom w:val="0"/>
                                      <w:divBdr>
                                        <w:top w:val="none" w:sz="0" w:space="0" w:color="auto"/>
                                        <w:left w:val="none" w:sz="0" w:space="0" w:color="auto"/>
                                        <w:bottom w:val="none" w:sz="0" w:space="0" w:color="auto"/>
                                        <w:right w:val="none" w:sz="0" w:space="0" w:color="auto"/>
                                      </w:divBdr>
                                      <w:divsChild>
                                        <w:div w:id="639069156">
                                          <w:marLeft w:val="0"/>
                                          <w:marRight w:val="0"/>
                                          <w:marTop w:val="0"/>
                                          <w:marBottom w:val="0"/>
                                          <w:divBdr>
                                            <w:top w:val="none" w:sz="0" w:space="0" w:color="auto"/>
                                            <w:left w:val="none" w:sz="0" w:space="0" w:color="auto"/>
                                            <w:bottom w:val="none" w:sz="0" w:space="0" w:color="auto"/>
                                            <w:right w:val="none" w:sz="0" w:space="0" w:color="auto"/>
                                          </w:divBdr>
                                          <w:divsChild>
                                            <w:div w:id="1697660893">
                                              <w:marLeft w:val="0"/>
                                              <w:marRight w:val="0"/>
                                              <w:marTop w:val="0"/>
                                              <w:marBottom w:val="0"/>
                                              <w:divBdr>
                                                <w:top w:val="none" w:sz="0" w:space="0" w:color="auto"/>
                                                <w:left w:val="none" w:sz="0" w:space="0" w:color="auto"/>
                                                <w:bottom w:val="none" w:sz="0" w:space="0" w:color="auto"/>
                                                <w:right w:val="none" w:sz="0" w:space="0" w:color="auto"/>
                                              </w:divBdr>
                                            </w:div>
                                            <w:div w:id="437919487">
                                              <w:marLeft w:val="0"/>
                                              <w:marRight w:val="0"/>
                                              <w:marTop w:val="0"/>
                                              <w:marBottom w:val="0"/>
                                              <w:divBdr>
                                                <w:top w:val="none" w:sz="0" w:space="0" w:color="auto"/>
                                                <w:left w:val="none" w:sz="0" w:space="0" w:color="auto"/>
                                                <w:bottom w:val="none" w:sz="0" w:space="0" w:color="auto"/>
                                                <w:right w:val="none" w:sz="0" w:space="0" w:color="auto"/>
                                              </w:divBdr>
                                              <w:divsChild>
                                                <w:div w:id="555626390">
                                                  <w:marLeft w:val="0"/>
                                                  <w:marRight w:val="0"/>
                                                  <w:marTop w:val="0"/>
                                                  <w:marBottom w:val="0"/>
                                                  <w:divBdr>
                                                    <w:top w:val="none" w:sz="0" w:space="0" w:color="auto"/>
                                                    <w:left w:val="none" w:sz="0" w:space="0" w:color="auto"/>
                                                    <w:bottom w:val="none" w:sz="0" w:space="0" w:color="auto"/>
                                                    <w:right w:val="none" w:sz="0" w:space="0" w:color="auto"/>
                                                  </w:divBdr>
                                                  <w:divsChild>
                                                    <w:div w:id="755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91583">
                          <w:marLeft w:val="0"/>
                          <w:marRight w:val="0"/>
                          <w:marTop w:val="0"/>
                          <w:marBottom w:val="0"/>
                          <w:divBdr>
                            <w:top w:val="none" w:sz="0" w:space="0" w:color="auto"/>
                            <w:left w:val="none" w:sz="0" w:space="0" w:color="auto"/>
                            <w:bottom w:val="none" w:sz="0" w:space="0" w:color="auto"/>
                            <w:right w:val="none" w:sz="0" w:space="0" w:color="auto"/>
                          </w:divBdr>
                          <w:divsChild>
                            <w:div w:id="1474983573">
                              <w:marLeft w:val="0"/>
                              <w:marRight w:val="0"/>
                              <w:marTop w:val="0"/>
                              <w:marBottom w:val="0"/>
                              <w:divBdr>
                                <w:top w:val="none" w:sz="0" w:space="0" w:color="auto"/>
                                <w:left w:val="none" w:sz="0" w:space="0" w:color="auto"/>
                                <w:bottom w:val="none" w:sz="0" w:space="0" w:color="auto"/>
                                <w:right w:val="none" w:sz="0" w:space="0" w:color="auto"/>
                              </w:divBdr>
                              <w:divsChild>
                                <w:div w:id="1451390783">
                                  <w:marLeft w:val="0"/>
                                  <w:marRight w:val="0"/>
                                  <w:marTop w:val="0"/>
                                  <w:marBottom w:val="0"/>
                                  <w:divBdr>
                                    <w:top w:val="none" w:sz="0" w:space="0" w:color="auto"/>
                                    <w:left w:val="none" w:sz="0" w:space="0" w:color="auto"/>
                                    <w:bottom w:val="none" w:sz="0" w:space="0" w:color="auto"/>
                                    <w:right w:val="none" w:sz="0" w:space="0" w:color="auto"/>
                                  </w:divBdr>
                                  <w:divsChild>
                                    <w:div w:id="1369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3525">
          <w:marLeft w:val="0"/>
          <w:marRight w:val="0"/>
          <w:marTop w:val="0"/>
          <w:marBottom w:val="0"/>
          <w:divBdr>
            <w:top w:val="none" w:sz="0" w:space="0" w:color="auto"/>
            <w:left w:val="none" w:sz="0" w:space="0" w:color="auto"/>
            <w:bottom w:val="none" w:sz="0" w:space="0" w:color="auto"/>
            <w:right w:val="none" w:sz="0" w:space="0" w:color="auto"/>
          </w:divBdr>
          <w:divsChild>
            <w:div w:id="1092703734">
              <w:marLeft w:val="0"/>
              <w:marRight w:val="0"/>
              <w:marTop w:val="0"/>
              <w:marBottom w:val="0"/>
              <w:divBdr>
                <w:top w:val="none" w:sz="0" w:space="0" w:color="auto"/>
                <w:left w:val="none" w:sz="0" w:space="0" w:color="auto"/>
                <w:bottom w:val="none" w:sz="0" w:space="0" w:color="auto"/>
                <w:right w:val="none" w:sz="0" w:space="0" w:color="auto"/>
              </w:divBdr>
              <w:divsChild>
                <w:div w:id="1337539029">
                  <w:marLeft w:val="0"/>
                  <w:marRight w:val="0"/>
                  <w:marTop w:val="0"/>
                  <w:marBottom w:val="0"/>
                  <w:divBdr>
                    <w:top w:val="none" w:sz="0" w:space="0" w:color="auto"/>
                    <w:left w:val="none" w:sz="0" w:space="0" w:color="auto"/>
                    <w:bottom w:val="none" w:sz="0" w:space="0" w:color="auto"/>
                    <w:right w:val="none" w:sz="0" w:space="0" w:color="auto"/>
                  </w:divBdr>
                  <w:divsChild>
                    <w:div w:id="1072973407">
                      <w:marLeft w:val="0"/>
                      <w:marRight w:val="0"/>
                      <w:marTop w:val="0"/>
                      <w:marBottom w:val="0"/>
                      <w:divBdr>
                        <w:top w:val="none" w:sz="0" w:space="0" w:color="auto"/>
                        <w:left w:val="none" w:sz="0" w:space="0" w:color="auto"/>
                        <w:bottom w:val="none" w:sz="0" w:space="0" w:color="auto"/>
                        <w:right w:val="none" w:sz="0" w:space="0" w:color="auto"/>
                      </w:divBdr>
                      <w:divsChild>
                        <w:div w:id="1896314806">
                          <w:marLeft w:val="0"/>
                          <w:marRight w:val="0"/>
                          <w:marTop w:val="0"/>
                          <w:marBottom w:val="0"/>
                          <w:divBdr>
                            <w:top w:val="none" w:sz="0" w:space="0" w:color="auto"/>
                            <w:left w:val="none" w:sz="0" w:space="0" w:color="auto"/>
                            <w:bottom w:val="none" w:sz="0" w:space="0" w:color="auto"/>
                            <w:right w:val="none" w:sz="0" w:space="0" w:color="auto"/>
                          </w:divBdr>
                          <w:divsChild>
                            <w:div w:id="1726639234">
                              <w:marLeft w:val="0"/>
                              <w:marRight w:val="0"/>
                              <w:marTop w:val="0"/>
                              <w:marBottom w:val="0"/>
                              <w:divBdr>
                                <w:top w:val="none" w:sz="0" w:space="0" w:color="auto"/>
                                <w:left w:val="none" w:sz="0" w:space="0" w:color="auto"/>
                                <w:bottom w:val="none" w:sz="0" w:space="0" w:color="auto"/>
                                <w:right w:val="none" w:sz="0" w:space="0" w:color="auto"/>
                              </w:divBdr>
                              <w:divsChild>
                                <w:div w:id="291251916">
                                  <w:marLeft w:val="0"/>
                                  <w:marRight w:val="0"/>
                                  <w:marTop w:val="0"/>
                                  <w:marBottom w:val="0"/>
                                  <w:divBdr>
                                    <w:top w:val="none" w:sz="0" w:space="0" w:color="auto"/>
                                    <w:left w:val="none" w:sz="0" w:space="0" w:color="auto"/>
                                    <w:bottom w:val="none" w:sz="0" w:space="0" w:color="auto"/>
                                    <w:right w:val="none" w:sz="0" w:space="0" w:color="auto"/>
                                  </w:divBdr>
                                  <w:divsChild>
                                    <w:div w:id="867138222">
                                      <w:marLeft w:val="0"/>
                                      <w:marRight w:val="0"/>
                                      <w:marTop w:val="0"/>
                                      <w:marBottom w:val="0"/>
                                      <w:divBdr>
                                        <w:top w:val="none" w:sz="0" w:space="0" w:color="auto"/>
                                        <w:left w:val="none" w:sz="0" w:space="0" w:color="auto"/>
                                        <w:bottom w:val="none" w:sz="0" w:space="0" w:color="auto"/>
                                        <w:right w:val="none" w:sz="0" w:space="0" w:color="auto"/>
                                      </w:divBdr>
                                      <w:divsChild>
                                        <w:div w:id="849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61854">
          <w:marLeft w:val="0"/>
          <w:marRight w:val="0"/>
          <w:marTop w:val="0"/>
          <w:marBottom w:val="0"/>
          <w:divBdr>
            <w:top w:val="none" w:sz="0" w:space="0" w:color="auto"/>
            <w:left w:val="none" w:sz="0" w:space="0" w:color="auto"/>
            <w:bottom w:val="none" w:sz="0" w:space="0" w:color="auto"/>
            <w:right w:val="none" w:sz="0" w:space="0" w:color="auto"/>
          </w:divBdr>
          <w:divsChild>
            <w:div w:id="595677418">
              <w:marLeft w:val="0"/>
              <w:marRight w:val="0"/>
              <w:marTop w:val="0"/>
              <w:marBottom w:val="0"/>
              <w:divBdr>
                <w:top w:val="none" w:sz="0" w:space="0" w:color="auto"/>
                <w:left w:val="none" w:sz="0" w:space="0" w:color="auto"/>
                <w:bottom w:val="none" w:sz="0" w:space="0" w:color="auto"/>
                <w:right w:val="none" w:sz="0" w:space="0" w:color="auto"/>
              </w:divBdr>
              <w:divsChild>
                <w:div w:id="1933783876">
                  <w:marLeft w:val="0"/>
                  <w:marRight w:val="0"/>
                  <w:marTop w:val="0"/>
                  <w:marBottom w:val="0"/>
                  <w:divBdr>
                    <w:top w:val="none" w:sz="0" w:space="0" w:color="auto"/>
                    <w:left w:val="none" w:sz="0" w:space="0" w:color="auto"/>
                    <w:bottom w:val="none" w:sz="0" w:space="0" w:color="auto"/>
                    <w:right w:val="none" w:sz="0" w:space="0" w:color="auto"/>
                  </w:divBdr>
                  <w:divsChild>
                    <w:div w:id="1350525588">
                      <w:marLeft w:val="0"/>
                      <w:marRight w:val="0"/>
                      <w:marTop w:val="0"/>
                      <w:marBottom w:val="0"/>
                      <w:divBdr>
                        <w:top w:val="none" w:sz="0" w:space="0" w:color="auto"/>
                        <w:left w:val="none" w:sz="0" w:space="0" w:color="auto"/>
                        <w:bottom w:val="none" w:sz="0" w:space="0" w:color="auto"/>
                        <w:right w:val="none" w:sz="0" w:space="0" w:color="auto"/>
                      </w:divBdr>
                      <w:divsChild>
                        <w:div w:id="1637682693">
                          <w:marLeft w:val="0"/>
                          <w:marRight w:val="0"/>
                          <w:marTop w:val="0"/>
                          <w:marBottom w:val="0"/>
                          <w:divBdr>
                            <w:top w:val="none" w:sz="0" w:space="0" w:color="auto"/>
                            <w:left w:val="none" w:sz="0" w:space="0" w:color="auto"/>
                            <w:bottom w:val="none" w:sz="0" w:space="0" w:color="auto"/>
                            <w:right w:val="none" w:sz="0" w:space="0" w:color="auto"/>
                          </w:divBdr>
                          <w:divsChild>
                            <w:div w:id="1532955805">
                              <w:marLeft w:val="0"/>
                              <w:marRight w:val="0"/>
                              <w:marTop w:val="0"/>
                              <w:marBottom w:val="0"/>
                              <w:divBdr>
                                <w:top w:val="none" w:sz="0" w:space="0" w:color="auto"/>
                                <w:left w:val="none" w:sz="0" w:space="0" w:color="auto"/>
                                <w:bottom w:val="none" w:sz="0" w:space="0" w:color="auto"/>
                                <w:right w:val="none" w:sz="0" w:space="0" w:color="auto"/>
                              </w:divBdr>
                              <w:divsChild>
                                <w:div w:id="12691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85316">
                  <w:marLeft w:val="0"/>
                  <w:marRight w:val="0"/>
                  <w:marTop w:val="0"/>
                  <w:marBottom w:val="0"/>
                  <w:divBdr>
                    <w:top w:val="none" w:sz="0" w:space="0" w:color="auto"/>
                    <w:left w:val="none" w:sz="0" w:space="0" w:color="auto"/>
                    <w:bottom w:val="none" w:sz="0" w:space="0" w:color="auto"/>
                    <w:right w:val="none" w:sz="0" w:space="0" w:color="auto"/>
                  </w:divBdr>
                  <w:divsChild>
                    <w:div w:id="1809085704">
                      <w:marLeft w:val="0"/>
                      <w:marRight w:val="0"/>
                      <w:marTop w:val="0"/>
                      <w:marBottom w:val="0"/>
                      <w:divBdr>
                        <w:top w:val="none" w:sz="0" w:space="0" w:color="auto"/>
                        <w:left w:val="none" w:sz="0" w:space="0" w:color="auto"/>
                        <w:bottom w:val="none" w:sz="0" w:space="0" w:color="auto"/>
                        <w:right w:val="none" w:sz="0" w:space="0" w:color="auto"/>
                      </w:divBdr>
                      <w:divsChild>
                        <w:div w:id="1573007466">
                          <w:marLeft w:val="0"/>
                          <w:marRight w:val="0"/>
                          <w:marTop w:val="0"/>
                          <w:marBottom w:val="0"/>
                          <w:divBdr>
                            <w:top w:val="none" w:sz="0" w:space="0" w:color="auto"/>
                            <w:left w:val="none" w:sz="0" w:space="0" w:color="auto"/>
                            <w:bottom w:val="none" w:sz="0" w:space="0" w:color="auto"/>
                            <w:right w:val="none" w:sz="0" w:space="0" w:color="auto"/>
                          </w:divBdr>
                          <w:divsChild>
                            <w:div w:id="788549613">
                              <w:marLeft w:val="0"/>
                              <w:marRight w:val="0"/>
                              <w:marTop w:val="0"/>
                              <w:marBottom w:val="0"/>
                              <w:divBdr>
                                <w:top w:val="none" w:sz="0" w:space="0" w:color="auto"/>
                                <w:left w:val="none" w:sz="0" w:space="0" w:color="auto"/>
                                <w:bottom w:val="none" w:sz="0" w:space="0" w:color="auto"/>
                                <w:right w:val="none" w:sz="0" w:space="0" w:color="auto"/>
                              </w:divBdr>
                              <w:divsChild>
                                <w:div w:id="1352872207">
                                  <w:marLeft w:val="0"/>
                                  <w:marRight w:val="0"/>
                                  <w:marTop w:val="0"/>
                                  <w:marBottom w:val="0"/>
                                  <w:divBdr>
                                    <w:top w:val="none" w:sz="0" w:space="0" w:color="auto"/>
                                    <w:left w:val="none" w:sz="0" w:space="0" w:color="auto"/>
                                    <w:bottom w:val="none" w:sz="0" w:space="0" w:color="auto"/>
                                    <w:right w:val="none" w:sz="0" w:space="0" w:color="auto"/>
                                  </w:divBdr>
                                  <w:divsChild>
                                    <w:div w:id="669482986">
                                      <w:marLeft w:val="0"/>
                                      <w:marRight w:val="0"/>
                                      <w:marTop w:val="0"/>
                                      <w:marBottom w:val="0"/>
                                      <w:divBdr>
                                        <w:top w:val="none" w:sz="0" w:space="0" w:color="auto"/>
                                        <w:left w:val="none" w:sz="0" w:space="0" w:color="auto"/>
                                        <w:bottom w:val="none" w:sz="0" w:space="0" w:color="auto"/>
                                        <w:right w:val="none" w:sz="0" w:space="0" w:color="auto"/>
                                      </w:divBdr>
                                      <w:divsChild>
                                        <w:div w:id="1835295338">
                                          <w:marLeft w:val="0"/>
                                          <w:marRight w:val="0"/>
                                          <w:marTop w:val="0"/>
                                          <w:marBottom w:val="0"/>
                                          <w:divBdr>
                                            <w:top w:val="none" w:sz="0" w:space="0" w:color="auto"/>
                                            <w:left w:val="none" w:sz="0" w:space="0" w:color="auto"/>
                                            <w:bottom w:val="none" w:sz="0" w:space="0" w:color="auto"/>
                                            <w:right w:val="none" w:sz="0" w:space="0" w:color="auto"/>
                                          </w:divBdr>
                                          <w:divsChild>
                                            <w:div w:id="1917324226">
                                              <w:marLeft w:val="0"/>
                                              <w:marRight w:val="0"/>
                                              <w:marTop w:val="0"/>
                                              <w:marBottom w:val="0"/>
                                              <w:divBdr>
                                                <w:top w:val="none" w:sz="0" w:space="0" w:color="auto"/>
                                                <w:left w:val="none" w:sz="0" w:space="0" w:color="auto"/>
                                                <w:bottom w:val="none" w:sz="0" w:space="0" w:color="auto"/>
                                                <w:right w:val="none" w:sz="0" w:space="0" w:color="auto"/>
                                              </w:divBdr>
                                            </w:div>
                                            <w:div w:id="1994405827">
                                              <w:marLeft w:val="0"/>
                                              <w:marRight w:val="0"/>
                                              <w:marTop w:val="0"/>
                                              <w:marBottom w:val="0"/>
                                              <w:divBdr>
                                                <w:top w:val="none" w:sz="0" w:space="0" w:color="auto"/>
                                                <w:left w:val="none" w:sz="0" w:space="0" w:color="auto"/>
                                                <w:bottom w:val="none" w:sz="0" w:space="0" w:color="auto"/>
                                                <w:right w:val="none" w:sz="0" w:space="0" w:color="auto"/>
                                              </w:divBdr>
                                              <w:divsChild>
                                                <w:div w:id="381558669">
                                                  <w:marLeft w:val="0"/>
                                                  <w:marRight w:val="0"/>
                                                  <w:marTop w:val="0"/>
                                                  <w:marBottom w:val="0"/>
                                                  <w:divBdr>
                                                    <w:top w:val="none" w:sz="0" w:space="0" w:color="auto"/>
                                                    <w:left w:val="none" w:sz="0" w:space="0" w:color="auto"/>
                                                    <w:bottom w:val="none" w:sz="0" w:space="0" w:color="auto"/>
                                                    <w:right w:val="none" w:sz="0" w:space="0" w:color="auto"/>
                                                  </w:divBdr>
                                                  <w:divsChild>
                                                    <w:div w:id="795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597095">
                          <w:marLeft w:val="0"/>
                          <w:marRight w:val="0"/>
                          <w:marTop w:val="0"/>
                          <w:marBottom w:val="0"/>
                          <w:divBdr>
                            <w:top w:val="none" w:sz="0" w:space="0" w:color="auto"/>
                            <w:left w:val="none" w:sz="0" w:space="0" w:color="auto"/>
                            <w:bottom w:val="none" w:sz="0" w:space="0" w:color="auto"/>
                            <w:right w:val="none" w:sz="0" w:space="0" w:color="auto"/>
                          </w:divBdr>
                          <w:divsChild>
                            <w:div w:id="669872775">
                              <w:marLeft w:val="0"/>
                              <w:marRight w:val="0"/>
                              <w:marTop w:val="0"/>
                              <w:marBottom w:val="0"/>
                              <w:divBdr>
                                <w:top w:val="none" w:sz="0" w:space="0" w:color="auto"/>
                                <w:left w:val="none" w:sz="0" w:space="0" w:color="auto"/>
                                <w:bottom w:val="none" w:sz="0" w:space="0" w:color="auto"/>
                                <w:right w:val="none" w:sz="0" w:space="0" w:color="auto"/>
                              </w:divBdr>
                              <w:divsChild>
                                <w:div w:id="800659325">
                                  <w:marLeft w:val="0"/>
                                  <w:marRight w:val="0"/>
                                  <w:marTop w:val="0"/>
                                  <w:marBottom w:val="0"/>
                                  <w:divBdr>
                                    <w:top w:val="none" w:sz="0" w:space="0" w:color="auto"/>
                                    <w:left w:val="none" w:sz="0" w:space="0" w:color="auto"/>
                                    <w:bottom w:val="none" w:sz="0" w:space="0" w:color="auto"/>
                                    <w:right w:val="none" w:sz="0" w:space="0" w:color="auto"/>
                                  </w:divBdr>
                                  <w:divsChild>
                                    <w:div w:id="19830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166574">
          <w:marLeft w:val="0"/>
          <w:marRight w:val="0"/>
          <w:marTop w:val="0"/>
          <w:marBottom w:val="0"/>
          <w:divBdr>
            <w:top w:val="none" w:sz="0" w:space="0" w:color="auto"/>
            <w:left w:val="none" w:sz="0" w:space="0" w:color="auto"/>
            <w:bottom w:val="none" w:sz="0" w:space="0" w:color="auto"/>
            <w:right w:val="none" w:sz="0" w:space="0" w:color="auto"/>
          </w:divBdr>
          <w:divsChild>
            <w:div w:id="970400461">
              <w:marLeft w:val="0"/>
              <w:marRight w:val="0"/>
              <w:marTop w:val="0"/>
              <w:marBottom w:val="0"/>
              <w:divBdr>
                <w:top w:val="none" w:sz="0" w:space="0" w:color="auto"/>
                <w:left w:val="none" w:sz="0" w:space="0" w:color="auto"/>
                <w:bottom w:val="none" w:sz="0" w:space="0" w:color="auto"/>
                <w:right w:val="none" w:sz="0" w:space="0" w:color="auto"/>
              </w:divBdr>
              <w:divsChild>
                <w:div w:id="133987955">
                  <w:marLeft w:val="0"/>
                  <w:marRight w:val="0"/>
                  <w:marTop w:val="0"/>
                  <w:marBottom w:val="0"/>
                  <w:divBdr>
                    <w:top w:val="none" w:sz="0" w:space="0" w:color="auto"/>
                    <w:left w:val="none" w:sz="0" w:space="0" w:color="auto"/>
                    <w:bottom w:val="none" w:sz="0" w:space="0" w:color="auto"/>
                    <w:right w:val="none" w:sz="0" w:space="0" w:color="auto"/>
                  </w:divBdr>
                  <w:divsChild>
                    <w:div w:id="978651093">
                      <w:marLeft w:val="0"/>
                      <w:marRight w:val="0"/>
                      <w:marTop w:val="0"/>
                      <w:marBottom w:val="0"/>
                      <w:divBdr>
                        <w:top w:val="none" w:sz="0" w:space="0" w:color="auto"/>
                        <w:left w:val="none" w:sz="0" w:space="0" w:color="auto"/>
                        <w:bottom w:val="none" w:sz="0" w:space="0" w:color="auto"/>
                        <w:right w:val="none" w:sz="0" w:space="0" w:color="auto"/>
                      </w:divBdr>
                      <w:divsChild>
                        <w:div w:id="627006172">
                          <w:marLeft w:val="0"/>
                          <w:marRight w:val="0"/>
                          <w:marTop w:val="0"/>
                          <w:marBottom w:val="0"/>
                          <w:divBdr>
                            <w:top w:val="none" w:sz="0" w:space="0" w:color="auto"/>
                            <w:left w:val="none" w:sz="0" w:space="0" w:color="auto"/>
                            <w:bottom w:val="none" w:sz="0" w:space="0" w:color="auto"/>
                            <w:right w:val="none" w:sz="0" w:space="0" w:color="auto"/>
                          </w:divBdr>
                          <w:divsChild>
                            <w:div w:id="1668051757">
                              <w:marLeft w:val="0"/>
                              <w:marRight w:val="0"/>
                              <w:marTop w:val="0"/>
                              <w:marBottom w:val="0"/>
                              <w:divBdr>
                                <w:top w:val="none" w:sz="0" w:space="0" w:color="auto"/>
                                <w:left w:val="none" w:sz="0" w:space="0" w:color="auto"/>
                                <w:bottom w:val="none" w:sz="0" w:space="0" w:color="auto"/>
                                <w:right w:val="none" w:sz="0" w:space="0" w:color="auto"/>
                              </w:divBdr>
                              <w:divsChild>
                                <w:div w:id="178012851">
                                  <w:marLeft w:val="0"/>
                                  <w:marRight w:val="0"/>
                                  <w:marTop w:val="0"/>
                                  <w:marBottom w:val="0"/>
                                  <w:divBdr>
                                    <w:top w:val="none" w:sz="0" w:space="0" w:color="auto"/>
                                    <w:left w:val="none" w:sz="0" w:space="0" w:color="auto"/>
                                    <w:bottom w:val="none" w:sz="0" w:space="0" w:color="auto"/>
                                    <w:right w:val="none" w:sz="0" w:space="0" w:color="auto"/>
                                  </w:divBdr>
                                  <w:divsChild>
                                    <w:div w:id="1550417605">
                                      <w:marLeft w:val="0"/>
                                      <w:marRight w:val="0"/>
                                      <w:marTop w:val="0"/>
                                      <w:marBottom w:val="0"/>
                                      <w:divBdr>
                                        <w:top w:val="none" w:sz="0" w:space="0" w:color="auto"/>
                                        <w:left w:val="none" w:sz="0" w:space="0" w:color="auto"/>
                                        <w:bottom w:val="none" w:sz="0" w:space="0" w:color="auto"/>
                                        <w:right w:val="none" w:sz="0" w:space="0" w:color="auto"/>
                                      </w:divBdr>
                                      <w:divsChild>
                                        <w:div w:id="11331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03782">
          <w:marLeft w:val="0"/>
          <w:marRight w:val="0"/>
          <w:marTop w:val="0"/>
          <w:marBottom w:val="0"/>
          <w:divBdr>
            <w:top w:val="none" w:sz="0" w:space="0" w:color="auto"/>
            <w:left w:val="none" w:sz="0" w:space="0" w:color="auto"/>
            <w:bottom w:val="none" w:sz="0" w:space="0" w:color="auto"/>
            <w:right w:val="none" w:sz="0" w:space="0" w:color="auto"/>
          </w:divBdr>
          <w:divsChild>
            <w:div w:id="2130659601">
              <w:marLeft w:val="0"/>
              <w:marRight w:val="0"/>
              <w:marTop w:val="0"/>
              <w:marBottom w:val="0"/>
              <w:divBdr>
                <w:top w:val="none" w:sz="0" w:space="0" w:color="auto"/>
                <w:left w:val="none" w:sz="0" w:space="0" w:color="auto"/>
                <w:bottom w:val="none" w:sz="0" w:space="0" w:color="auto"/>
                <w:right w:val="none" w:sz="0" w:space="0" w:color="auto"/>
              </w:divBdr>
              <w:divsChild>
                <w:div w:id="890732074">
                  <w:marLeft w:val="0"/>
                  <w:marRight w:val="0"/>
                  <w:marTop w:val="0"/>
                  <w:marBottom w:val="0"/>
                  <w:divBdr>
                    <w:top w:val="none" w:sz="0" w:space="0" w:color="auto"/>
                    <w:left w:val="none" w:sz="0" w:space="0" w:color="auto"/>
                    <w:bottom w:val="none" w:sz="0" w:space="0" w:color="auto"/>
                    <w:right w:val="none" w:sz="0" w:space="0" w:color="auto"/>
                  </w:divBdr>
                  <w:divsChild>
                    <w:div w:id="197594865">
                      <w:marLeft w:val="0"/>
                      <w:marRight w:val="0"/>
                      <w:marTop w:val="0"/>
                      <w:marBottom w:val="0"/>
                      <w:divBdr>
                        <w:top w:val="none" w:sz="0" w:space="0" w:color="auto"/>
                        <w:left w:val="none" w:sz="0" w:space="0" w:color="auto"/>
                        <w:bottom w:val="none" w:sz="0" w:space="0" w:color="auto"/>
                        <w:right w:val="none" w:sz="0" w:space="0" w:color="auto"/>
                      </w:divBdr>
                      <w:divsChild>
                        <w:div w:id="1998528951">
                          <w:marLeft w:val="0"/>
                          <w:marRight w:val="0"/>
                          <w:marTop w:val="0"/>
                          <w:marBottom w:val="0"/>
                          <w:divBdr>
                            <w:top w:val="none" w:sz="0" w:space="0" w:color="auto"/>
                            <w:left w:val="none" w:sz="0" w:space="0" w:color="auto"/>
                            <w:bottom w:val="none" w:sz="0" w:space="0" w:color="auto"/>
                            <w:right w:val="none" w:sz="0" w:space="0" w:color="auto"/>
                          </w:divBdr>
                          <w:divsChild>
                            <w:div w:id="2091850213">
                              <w:marLeft w:val="0"/>
                              <w:marRight w:val="0"/>
                              <w:marTop w:val="0"/>
                              <w:marBottom w:val="0"/>
                              <w:divBdr>
                                <w:top w:val="none" w:sz="0" w:space="0" w:color="auto"/>
                                <w:left w:val="none" w:sz="0" w:space="0" w:color="auto"/>
                                <w:bottom w:val="none" w:sz="0" w:space="0" w:color="auto"/>
                                <w:right w:val="none" w:sz="0" w:space="0" w:color="auto"/>
                              </w:divBdr>
                              <w:divsChild>
                                <w:div w:id="709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42148">
                  <w:marLeft w:val="0"/>
                  <w:marRight w:val="0"/>
                  <w:marTop w:val="0"/>
                  <w:marBottom w:val="0"/>
                  <w:divBdr>
                    <w:top w:val="none" w:sz="0" w:space="0" w:color="auto"/>
                    <w:left w:val="none" w:sz="0" w:space="0" w:color="auto"/>
                    <w:bottom w:val="none" w:sz="0" w:space="0" w:color="auto"/>
                    <w:right w:val="none" w:sz="0" w:space="0" w:color="auto"/>
                  </w:divBdr>
                  <w:divsChild>
                    <w:div w:id="791020529">
                      <w:marLeft w:val="0"/>
                      <w:marRight w:val="0"/>
                      <w:marTop w:val="0"/>
                      <w:marBottom w:val="0"/>
                      <w:divBdr>
                        <w:top w:val="none" w:sz="0" w:space="0" w:color="auto"/>
                        <w:left w:val="none" w:sz="0" w:space="0" w:color="auto"/>
                        <w:bottom w:val="none" w:sz="0" w:space="0" w:color="auto"/>
                        <w:right w:val="none" w:sz="0" w:space="0" w:color="auto"/>
                      </w:divBdr>
                      <w:divsChild>
                        <w:div w:id="1187133802">
                          <w:marLeft w:val="0"/>
                          <w:marRight w:val="0"/>
                          <w:marTop w:val="0"/>
                          <w:marBottom w:val="0"/>
                          <w:divBdr>
                            <w:top w:val="none" w:sz="0" w:space="0" w:color="auto"/>
                            <w:left w:val="none" w:sz="0" w:space="0" w:color="auto"/>
                            <w:bottom w:val="none" w:sz="0" w:space="0" w:color="auto"/>
                            <w:right w:val="none" w:sz="0" w:space="0" w:color="auto"/>
                          </w:divBdr>
                        </w:div>
                        <w:div w:id="1001856355">
                          <w:marLeft w:val="0"/>
                          <w:marRight w:val="0"/>
                          <w:marTop w:val="0"/>
                          <w:marBottom w:val="0"/>
                          <w:divBdr>
                            <w:top w:val="none" w:sz="0" w:space="0" w:color="auto"/>
                            <w:left w:val="none" w:sz="0" w:space="0" w:color="auto"/>
                            <w:bottom w:val="none" w:sz="0" w:space="0" w:color="auto"/>
                            <w:right w:val="none" w:sz="0" w:space="0" w:color="auto"/>
                          </w:divBdr>
                          <w:divsChild>
                            <w:div w:id="876284363">
                              <w:marLeft w:val="0"/>
                              <w:marRight w:val="0"/>
                              <w:marTop w:val="0"/>
                              <w:marBottom w:val="0"/>
                              <w:divBdr>
                                <w:top w:val="none" w:sz="0" w:space="0" w:color="auto"/>
                                <w:left w:val="none" w:sz="0" w:space="0" w:color="auto"/>
                                <w:bottom w:val="none" w:sz="0" w:space="0" w:color="auto"/>
                                <w:right w:val="none" w:sz="0" w:space="0" w:color="auto"/>
                              </w:divBdr>
                              <w:divsChild>
                                <w:div w:id="386341651">
                                  <w:marLeft w:val="0"/>
                                  <w:marRight w:val="0"/>
                                  <w:marTop w:val="0"/>
                                  <w:marBottom w:val="0"/>
                                  <w:divBdr>
                                    <w:top w:val="none" w:sz="0" w:space="0" w:color="auto"/>
                                    <w:left w:val="none" w:sz="0" w:space="0" w:color="auto"/>
                                    <w:bottom w:val="none" w:sz="0" w:space="0" w:color="auto"/>
                                    <w:right w:val="none" w:sz="0" w:space="0" w:color="auto"/>
                                  </w:divBdr>
                                  <w:divsChild>
                                    <w:div w:id="20286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3997">
                          <w:marLeft w:val="0"/>
                          <w:marRight w:val="0"/>
                          <w:marTop w:val="0"/>
                          <w:marBottom w:val="0"/>
                          <w:divBdr>
                            <w:top w:val="none" w:sz="0" w:space="0" w:color="auto"/>
                            <w:left w:val="none" w:sz="0" w:space="0" w:color="auto"/>
                            <w:bottom w:val="none" w:sz="0" w:space="0" w:color="auto"/>
                            <w:right w:val="none" w:sz="0" w:space="0" w:color="auto"/>
                          </w:divBdr>
                          <w:divsChild>
                            <w:div w:id="204223677">
                              <w:marLeft w:val="0"/>
                              <w:marRight w:val="0"/>
                              <w:marTop w:val="0"/>
                              <w:marBottom w:val="0"/>
                              <w:divBdr>
                                <w:top w:val="none" w:sz="0" w:space="0" w:color="auto"/>
                                <w:left w:val="none" w:sz="0" w:space="0" w:color="auto"/>
                                <w:bottom w:val="none" w:sz="0" w:space="0" w:color="auto"/>
                                <w:right w:val="none" w:sz="0" w:space="0" w:color="auto"/>
                              </w:divBdr>
                              <w:divsChild>
                                <w:div w:id="569118338">
                                  <w:marLeft w:val="0"/>
                                  <w:marRight w:val="0"/>
                                  <w:marTop w:val="0"/>
                                  <w:marBottom w:val="0"/>
                                  <w:divBdr>
                                    <w:top w:val="none" w:sz="0" w:space="0" w:color="auto"/>
                                    <w:left w:val="none" w:sz="0" w:space="0" w:color="auto"/>
                                    <w:bottom w:val="none" w:sz="0" w:space="0" w:color="auto"/>
                                    <w:right w:val="none" w:sz="0" w:space="0" w:color="auto"/>
                                  </w:divBdr>
                                  <w:divsChild>
                                    <w:div w:id="17493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6821">
          <w:marLeft w:val="0"/>
          <w:marRight w:val="0"/>
          <w:marTop w:val="0"/>
          <w:marBottom w:val="0"/>
          <w:divBdr>
            <w:top w:val="none" w:sz="0" w:space="0" w:color="auto"/>
            <w:left w:val="none" w:sz="0" w:space="0" w:color="auto"/>
            <w:bottom w:val="none" w:sz="0" w:space="0" w:color="auto"/>
            <w:right w:val="none" w:sz="0" w:space="0" w:color="auto"/>
          </w:divBdr>
          <w:divsChild>
            <w:div w:id="2044013034">
              <w:marLeft w:val="0"/>
              <w:marRight w:val="0"/>
              <w:marTop w:val="0"/>
              <w:marBottom w:val="0"/>
              <w:divBdr>
                <w:top w:val="none" w:sz="0" w:space="0" w:color="auto"/>
                <w:left w:val="none" w:sz="0" w:space="0" w:color="auto"/>
                <w:bottom w:val="none" w:sz="0" w:space="0" w:color="auto"/>
                <w:right w:val="none" w:sz="0" w:space="0" w:color="auto"/>
              </w:divBdr>
              <w:divsChild>
                <w:div w:id="1220559016">
                  <w:marLeft w:val="0"/>
                  <w:marRight w:val="0"/>
                  <w:marTop w:val="0"/>
                  <w:marBottom w:val="0"/>
                  <w:divBdr>
                    <w:top w:val="none" w:sz="0" w:space="0" w:color="auto"/>
                    <w:left w:val="none" w:sz="0" w:space="0" w:color="auto"/>
                    <w:bottom w:val="none" w:sz="0" w:space="0" w:color="auto"/>
                    <w:right w:val="none" w:sz="0" w:space="0" w:color="auto"/>
                  </w:divBdr>
                  <w:divsChild>
                    <w:div w:id="474874295">
                      <w:marLeft w:val="0"/>
                      <w:marRight w:val="0"/>
                      <w:marTop w:val="0"/>
                      <w:marBottom w:val="0"/>
                      <w:divBdr>
                        <w:top w:val="none" w:sz="0" w:space="0" w:color="auto"/>
                        <w:left w:val="none" w:sz="0" w:space="0" w:color="auto"/>
                        <w:bottom w:val="none" w:sz="0" w:space="0" w:color="auto"/>
                        <w:right w:val="none" w:sz="0" w:space="0" w:color="auto"/>
                      </w:divBdr>
                      <w:divsChild>
                        <w:div w:id="516308677">
                          <w:marLeft w:val="0"/>
                          <w:marRight w:val="0"/>
                          <w:marTop w:val="0"/>
                          <w:marBottom w:val="0"/>
                          <w:divBdr>
                            <w:top w:val="none" w:sz="0" w:space="0" w:color="auto"/>
                            <w:left w:val="none" w:sz="0" w:space="0" w:color="auto"/>
                            <w:bottom w:val="none" w:sz="0" w:space="0" w:color="auto"/>
                            <w:right w:val="none" w:sz="0" w:space="0" w:color="auto"/>
                          </w:divBdr>
                          <w:divsChild>
                            <w:div w:id="2037190641">
                              <w:marLeft w:val="0"/>
                              <w:marRight w:val="0"/>
                              <w:marTop w:val="0"/>
                              <w:marBottom w:val="0"/>
                              <w:divBdr>
                                <w:top w:val="none" w:sz="0" w:space="0" w:color="auto"/>
                                <w:left w:val="none" w:sz="0" w:space="0" w:color="auto"/>
                                <w:bottom w:val="none" w:sz="0" w:space="0" w:color="auto"/>
                                <w:right w:val="none" w:sz="0" w:space="0" w:color="auto"/>
                              </w:divBdr>
                              <w:divsChild>
                                <w:div w:id="321205542">
                                  <w:marLeft w:val="0"/>
                                  <w:marRight w:val="0"/>
                                  <w:marTop w:val="0"/>
                                  <w:marBottom w:val="0"/>
                                  <w:divBdr>
                                    <w:top w:val="none" w:sz="0" w:space="0" w:color="auto"/>
                                    <w:left w:val="none" w:sz="0" w:space="0" w:color="auto"/>
                                    <w:bottom w:val="none" w:sz="0" w:space="0" w:color="auto"/>
                                    <w:right w:val="none" w:sz="0" w:space="0" w:color="auto"/>
                                  </w:divBdr>
                                  <w:divsChild>
                                    <w:div w:id="1696157121">
                                      <w:marLeft w:val="0"/>
                                      <w:marRight w:val="0"/>
                                      <w:marTop w:val="0"/>
                                      <w:marBottom w:val="0"/>
                                      <w:divBdr>
                                        <w:top w:val="none" w:sz="0" w:space="0" w:color="auto"/>
                                        <w:left w:val="none" w:sz="0" w:space="0" w:color="auto"/>
                                        <w:bottom w:val="none" w:sz="0" w:space="0" w:color="auto"/>
                                        <w:right w:val="none" w:sz="0" w:space="0" w:color="auto"/>
                                      </w:divBdr>
                                      <w:divsChild>
                                        <w:div w:id="1011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364030">
          <w:marLeft w:val="0"/>
          <w:marRight w:val="0"/>
          <w:marTop w:val="0"/>
          <w:marBottom w:val="0"/>
          <w:divBdr>
            <w:top w:val="none" w:sz="0" w:space="0" w:color="auto"/>
            <w:left w:val="none" w:sz="0" w:space="0" w:color="auto"/>
            <w:bottom w:val="none" w:sz="0" w:space="0" w:color="auto"/>
            <w:right w:val="none" w:sz="0" w:space="0" w:color="auto"/>
          </w:divBdr>
          <w:divsChild>
            <w:div w:id="534124766">
              <w:marLeft w:val="0"/>
              <w:marRight w:val="0"/>
              <w:marTop w:val="0"/>
              <w:marBottom w:val="0"/>
              <w:divBdr>
                <w:top w:val="none" w:sz="0" w:space="0" w:color="auto"/>
                <w:left w:val="none" w:sz="0" w:space="0" w:color="auto"/>
                <w:bottom w:val="none" w:sz="0" w:space="0" w:color="auto"/>
                <w:right w:val="none" w:sz="0" w:space="0" w:color="auto"/>
              </w:divBdr>
              <w:divsChild>
                <w:div w:id="358051763">
                  <w:marLeft w:val="0"/>
                  <w:marRight w:val="0"/>
                  <w:marTop w:val="0"/>
                  <w:marBottom w:val="0"/>
                  <w:divBdr>
                    <w:top w:val="none" w:sz="0" w:space="0" w:color="auto"/>
                    <w:left w:val="none" w:sz="0" w:space="0" w:color="auto"/>
                    <w:bottom w:val="none" w:sz="0" w:space="0" w:color="auto"/>
                    <w:right w:val="none" w:sz="0" w:space="0" w:color="auto"/>
                  </w:divBdr>
                  <w:divsChild>
                    <w:div w:id="674695042">
                      <w:marLeft w:val="0"/>
                      <w:marRight w:val="0"/>
                      <w:marTop w:val="0"/>
                      <w:marBottom w:val="0"/>
                      <w:divBdr>
                        <w:top w:val="none" w:sz="0" w:space="0" w:color="auto"/>
                        <w:left w:val="none" w:sz="0" w:space="0" w:color="auto"/>
                        <w:bottom w:val="none" w:sz="0" w:space="0" w:color="auto"/>
                        <w:right w:val="none" w:sz="0" w:space="0" w:color="auto"/>
                      </w:divBdr>
                      <w:divsChild>
                        <w:div w:id="355563">
                          <w:marLeft w:val="0"/>
                          <w:marRight w:val="0"/>
                          <w:marTop w:val="0"/>
                          <w:marBottom w:val="0"/>
                          <w:divBdr>
                            <w:top w:val="none" w:sz="0" w:space="0" w:color="auto"/>
                            <w:left w:val="none" w:sz="0" w:space="0" w:color="auto"/>
                            <w:bottom w:val="none" w:sz="0" w:space="0" w:color="auto"/>
                            <w:right w:val="none" w:sz="0" w:space="0" w:color="auto"/>
                          </w:divBdr>
                          <w:divsChild>
                            <w:div w:id="2119717470">
                              <w:marLeft w:val="0"/>
                              <w:marRight w:val="0"/>
                              <w:marTop w:val="0"/>
                              <w:marBottom w:val="0"/>
                              <w:divBdr>
                                <w:top w:val="none" w:sz="0" w:space="0" w:color="auto"/>
                                <w:left w:val="none" w:sz="0" w:space="0" w:color="auto"/>
                                <w:bottom w:val="none" w:sz="0" w:space="0" w:color="auto"/>
                                <w:right w:val="none" w:sz="0" w:space="0" w:color="auto"/>
                              </w:divBdr>
                              <w:divsChild>
                                <w:div w:id="12838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8875">
                  <w:marLeft w:val="0"/>
                  <w:marRight w:val="0"/>
                  <w:marTop w:val="0"/>
                  <w:marBottom w:val="0"/>
                  <w:divBdr>
                    <w:top w:val="none" w:sz="0" w:space="0" w:color="auto"/>
                    <w:left w:val="none" w:sz="0" w:space="0" w:color="auto"/>
                    <w:bottom w:val="none" w:sz="0" w:space="0" w:color="auto"/>
                    <w:right w:val="none" w:sz="0" w:space="0" w:color="auto"/>
                  </w:divBdr>
                  <w:divsChild>
                    <w:div w:id="2046058991">
                      <w:marLeft w:val="0"/>
                      <w:marRight w:val="0"/>
                      <w:marTop w:val="0"/>
                      <w:marBottom w:val="0"/>
                      <w:divBdr>
                        <w:top w:val="none" w:sz="0" w:space="0" w:color="auto"/>
                        <w:left w:val="none" w:sz="0" w:space="0" w:color="auto"/>
                        <w:bottom w:val="none" w:sz="0" w:space="0" w:color="auto"/>
                        <w:right w:val="none" w:sz="0" w:space="0" w:color="auto"/>
                      </w:divBdr>
                      <w:divsChild>
                        <w:div w:id="105737353">
                          <w:marLeft w:val="0"/>
                          <w:marRight w:val="0"/>
                          <w:marTop w:val="0"/>
                          <w:marBottom w:val="0"/>
                          <w:divBdr>
                            <w:top w:val="none" w:sz="0" w:space="0" w:color="auto"/>
                            <w:left w:val="none" w:sz="0" w:space="0" w:color="auto"/>
                            <w:bottom w:val="none" w:sz="0" w:space="0" w:color="auto"/>
                            <w:right w:val="none" w:sz="0" w:space="0" w:color="auto"/>
                          </w:divBdr>
                          <w:divsChild>
                            <w:div w:id="852839022">
                              <w:marLeft w:val="0"/>
                              <w:marRight w:val="0"/>
                              <w:marTop w:val="0"/>
                              <w:marBottom w:val="0"/>
                              <w:divBdr>
                                <w:top w:val="none" w:sz="0" w:space="0" w:color="auto"/>
                                <w:left w:val="none" w:sz="0" w:space="0" w:color="auto"/>
                                <w:bottom w:val="none" w:sz="0" w:space="0" w:color="auto"/>
                                <w:right w:val="none" w:sz="0" w:space="0" w:color="auto"/>
                              </w:divBdr>
                              <w:divsChild>
                                <w:div w:id="933051724">
                                  <w:marLeft w:val="0"/>
                                  <w:marRight w:val="0"/>
                                  <w:marTop w:val="0"/>
                                  <w:marBottom w:val="0"/>
                                  <w:divBdr>
                                    <w:top w:val="none" w:sz="0" w:space="0" w:color="auto"/>
                                    <w:left w:val="none" w:sz="0" w:space="0" w:color="auto"/>
                                    <w:bottom w:val="none" w:sz="0" w:space="0" w:color="auto"/>
                                    <w:right w:val="none" w:sz="0" w:space="0" w:color="auto"/>
                                  </w:divBdr>
                                  <w:divsChild>
                                    <w:div w:id="2007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44491">
                          <w:marLeft w:val="0"/>
                          <w:marRight w:val="0"/>
                          <w:marTop w:val="0"/>
                          <w:marBottom w:val="0"/>
                          <w:divBdr>
                            <w:top w:val="none" w:sz="0" w:space="0" w:color="auto"/>
                            <w:left w:val="none" w:sz="0" w:space="0" w:color="auto"/>
                            <w:bottom w:val="none" w:sz="0" w:space="0" w:color="auto"/>
                            <w:right w:val="none" w:sz="0" w:space="0" w:color="auto"/>
                          </w:divBdr>
                          <w:divsChild>
                            <w:div w:id="2115663749">
                              <w:marLeft w:val="0"/>
                              <w:marRight w:val="0"/>
                              <w:marTop w:val="0"/>
                              <w:marBottom w:val="0"/>
                              <w:divBdr>
                                <w:top w:val="none" w:sz="0" w:space="0" w:color="auto"/>
                                <w:left w:val="none" w:sz="0" w:space="0" w:color="auto"/>
                                <w:bottom w:val="none" w:sz="0" w:space="0" w:color="auto"/>
                                <w:right w:val="none" w:sz="0" w:space="0" w:color="auto"/>
                              </w:divBdr>
                              <w:divsChild>
                                <w:div w:id="990670912">
                                  <w:marLeft w:val="0"/>
                                  <w:marRight w:val="0"/>
                                  <w:marTop w:val="0"/>
                                  <w:marBottom w:val="0"/>
                                  <w:divBdr>
                                    <w:top w:val="none" w:sz="0" w:space="0" w:color="auto"/>
                                    <w:left w:val="none" w:sz="0" w:space="0" w:color="auto"/>
                                    <w:bottom w:val="none" w:sz="0" w:space="0" w:color="auto"/>
                                    <w:right w:val="none" w:sz="0" w:space="0" w:color="auto"/>
                                  </w:divBdr>
                                  <w:divsChild>
                                    <w:div w:id="1995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86533">
          <w:marLeft w:val="0"/>
          <w:marRight w:val="0"/>
          <w:marTop w:val="0"/>
          <w:marBottom w:val="0"/>
          <w:divBdr>
            <w:top w:val="none" w:sz="0" w:space="0" w:color="auto"/>
            <w:left w:val="none" w:sz="0" w:space="0" w:color="auto"/>
            <w:bottom w:val="none" w:sz="0" w:space="0" w:color="auto"/>
            <w:right w:val="none" w:sz="0" w:space="0" w:color="auto"/>
          </w:divBdr>
          <w:divsChild>
            <w:div w:id="441195014">
              <w:marLeft w:val="0"/>
              <w:marRight w:val="0"/>
              <w:marTop w:val="0"/>
              <w:marBottom w:val="0"/>
              <w:divBdr>
                <w:top w:val="none" w:sz="0" w:space="0" w:color="auto"/>
                <w:left w:val="none" w:sz="0" w:space="0" w:color="auto"/>
                <w:bottom w:val="none" w:sz="0" w:space="0" w:color="auto"/>
                <w:right w:val="none" w:sz="0" w:space="0" w:color="auto"/>
              </w:divBdr>
              <w:divsChild>
                <w:div w:id="1522664462">
                  <w:marLeft w:val="0"/>
                  <w:marRight w:val="0"/>
                  <w:marTop w:val="0"/>
                  <w:marBottom w:val="0"/>
                  <w:divBdr>
                    <w:top w:val="none" w:sz="0" w:space="0" w:color="auto"/>
                    <w:left w:val="none" w:sz="0" w:space="0" w:color="auto"/>
                    <w:bottom w:val="none" w:sz="0" w:space="0" w:color="auto"/>
                    <w:right w:val="none" w:sz="0" w:space="0" w:color="auto"/>
                  </w:divBdr>
                  <w:divsChild>
                    <w:div w:id="1598443004">
                      <w:marLeft w:val="0"/>
                      <w:marRight w:val="0"/>
                      <w:marTop w:val="0"/>
                      <w:marBottom w:val="0"/>
                      <w:divBdr>
                        <w:top w:val="none" w:sz="0" w:space="0" w:color="auto"/>
                        <w:left w:val="none" w:sz="0" w:space="0" w:color="auto"/>
                        <w:bottom w:val="none" w:sz="0" w:space="0" w:color="auto"/>
                        <w:right w:val="none" w:sz="0" w:space="0" w:color="auto"/>
                      </w:divBdr>
                      <w:divsChild>
                        <w:div w:id="438725055">
                          <w:marLeft w:val="0"/>
                          <w:marRight w:val="0"/>
                          <w:marTop w:val="0"/>
                          <w:marBottom w:val="0"/>
                          <w:divBdr>
                            <w:top w:val="none" w:sz="0" w:space="0" w:color="auto"/>
                            <w:left w:val="none" w:sz="0" w:space="0" w:color="auto"/>
                            <w:bottom w:val="none" w:sz="0" w:space="0" w:color="auto"/>
                            <w:right w:val="none" w:sz="0" w:space="0" w:color="auto"/>
                          </w:divBdr>
                          <w:divsChild>
                            <w:div w:id="2129859035">
                              <w:marLeft w:val="0"/>
                              <w:marRight w:val="0"/>
                              <w:marTop w:val="0"/>
                              <w:marBottom w:val="0"/>
                              <w:divBdr>
                                <w:top w:val="none" w:sz="0" w:space="0" w:color="auto"/>
                                <w:left w:val="none" w:sz="0" w:space="0" w:color="auto"/>
                                <w:bottom w:val="none" w:sz="0" w:space="0" w:color="auto"/>
                                <w:right w:val="none" w:sz="0" w:space="0" w:color="auto"/>
                              </w:divBdr>
                              <w:divsChild>
                                <w:div w:id="1005785676">
                                  <w:marLeft w:val="0"/>
                                  <w:marRight w:val="0"/>
                                  <w:marTop w:val="0"/>
                                  <w:marBottom w:val="0"/>
                                  <w:divBdr>
                                    <w:top w:val="none" w:sz="0" w:space="0" w:color="auto"/>
                                    <w:left w:val="none" w:sz="0" w:space="0" w:color="auto"/>
                                    <w:bottom w:val="none" w:sz="0" w:space="0" w:color="auto"/>
                                    <w:right w:val="none" w:sz="0" w:space="0" w:color="auto"/>
                                  </w:divBdr>
                                  <w:divsChild>
                                    <w:div w:id="3561106">
                                      <w:marLeft w:val="0"/>
                                      <w:marRight w:val="0"/>
                                      <w:marTop w:val="0"/>
                                      <w:marBottom w:val="0"/>
                                      <w:divBdr>
                                        <w:top w:val="none" w:sz="0" w:space="0" w:color="auto"/>
                                        <w:left w:val="none" w:sz="0" w:space="0" w:color="auto"/>
                                        <w:bottom w:val="none" w:sz="0" w:space="0" w:color="auto"/>
                                        <w:right w:val="none" w:sz="0" w:space="0" w:color="auto"/>
                                      </w:divBdr>
                                      <w:divsChild>
                                        <w:div w:id="12860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54791">
          <w:marLeft w:val="0"/>
          <w:marRight w:val="0"/>
          <w:marTop w:val="0"/>
          <w:marBottom w:val="0"/>
          <w:divBdr>
            <w:top w:val="none" w:sz="0" w:space="0" w:color="auto"/>
            <w:left w:val="none" w:sz="0" w:space="0" w:color="auto"/>
            <w:bottom w:val="none" w:sz="0" w:space="0" w:color="auto"/>
            <w:right w:val="none" w:sz="0" w:space="0" w:color="auto"/>
          </w:divBdr>
          <w:divsChild>
            <w:div w:id="1135684378">
              <w:marLeft w:val="0"/>
              <w:marRight w:val="0"/>
              <w:marTop w:val="0"/>
              <w:marBottom w:val="0"/>
              <w:divBdr>
                <w:top w:val="none" w:sz="0" w:space="0" w:color="auto"/>
                <w:left w:val="none" w:sz="0" w:space="0" w:color="auto"/>
                <w:bottom w:val="none" w:sz="0" w:space="0" w:color="auto"/>
                <w:right w:val="none" w:sz="0" w:space="0" w:color="auto"/>
              </w:divBdr>
              <w:divsChild>
                <w:div w:id="241336026">
                  <w:marLeft w:val="0"/>
                  <w:marRight w:val="0"/>
                  <w:marTop w:val="0"/>
                  <w:marBottom w:val="0"/>
                  <w:divBdr>
                    <w:top w:val="none" w:sz="0" w:space="0" w:color="auto"/>
                    <w:left w:val="none" w:sz="0" w:space="0" w:color="auto"/>
                    <w:bottom w:val="none" w:sz="0" w:space="0" w:color="auto"/>
                    <w:right w:val="none" w:sz="0" w:space="0" w:color="auto"/>
                  </w:divBdr>
                  <w:divsChild>
                    <w:div w:id="1296716256">
                      <w:marLeft w:val="0"/>
                      <w:marRight w:val="0"/>
                      <w:marTop w:val="0"/>
                      <w:marBottom w:val="0"/>
                      <w:divBdr>
                        <w:top w:val="none" w:sz="0" w:space="0" w:color="auto"/>
                        <w:left w:val="none" w:sz="0" w:space="0" w:color="auto"/>
                        <w:bottom w:val="none" w:sz="0" w:space="0" w:color="auto"/>
                        <w:right w:val="none" w:sz="0" w:space="0" w:color="auto"/>
                      </w:divBdr>
                      <w:divsChild>
                        <w:div w:id="1289049283">
                          <w:marLeft w:val="0"/>
                          <w:marRight w:val="0"/>
                          <w:marTop w:val="0"/>
                          <w:marBottom w:val="0"/>
                          <w:divBdr>
                            <w:top w:val="none" w:sz="0" w:space="0" w:color="auto"/>
                            <w:left w:val="none" w:sz="0" w:space="0" w:color="auto"/>
                            <w:bottom w:val="none" w:sz="0" w:space="0" w:color="auto"/>
                            <w:right w:val="none" w:sz="0" w:space="0" w:color="auto"/>
                          </w:divBdr>
                          <w:divsChild>
                            <w:div w:id="504245450">
                              <w:marLeft w:val="0"/>
                              <w:marRight w:val="0"/>
                              <w:marTop w:val="0"/>
                              <w:marBottom w:val="0"/>
                              <w:divBdr>
                                <w:top w:val="none" w:sz="0" w:space="0" w:color="auto"/>
                                <w:left w:val="none" w:sz="0" w:space="0" w:color="auto"/>
                                <w:bottom w:val="none" w:sz="0" w:space="0" w:color="auto"/>
                                <w:right w:val="none" w:sz="0" w:space="0" w:color="auto"/>
                              </w:divBdr>
                              <w:divsChild>
                                <w:div w:id="14844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7884">
                  <w:marLeft w:val="0"/>
                  <w:marRight w:val="0"/>
                  <w:marTop w:val="0"/>
                  <w:marBottom w:val="0"/>
                  <w:divBdr>
                    <w:top w:val="none" w:sz="0" w:space="0" w:color="auto"/>
                    <w:left w:val="none" w:sz="0" w:space="0" w:color="auto"/>
                    <w:bottom w:val="none" w:sz="0" w:space="0" w:color="auto"/>
                    <w:right w:val="none" w:sz="0" w:space="0" w:color="auto"/>
                  </w:divBdr>
                  <w:divsChild>
                    <w:div w:id="300967430">
                      <w:marLeft w:val="0"/>
                      <w:marRight w:val="0"/>
                      <w:marTop w:val="0"/>
                      <w:marBottom w:val="0"/>
                      <w:divBdr>
                        <w:top w:val="none" w:sz="0" w:space="0" w:color="auto"/>
                        <w:left w:val="none" w:sz="0" w:space="0" w:color="auto"/>
                        <w:bottom w:val="none" w:sz="0" w:space="0" w:color="auto"/>
                        <w:right w:val="none" w:sz="0" w:space="0" w:color="auto"/>
                      </w:divBdr>
                      <w:divsChild>
                        <w:div w:id="1954897904">
                          <w:marLeft w:val="0"/>
                          <w:marRight w:val="0"/>
                          <w:marTop w:val="0"/>
                          <w:marBottom w:val="0"/>
                          <w:divBdr>
                            <w:top w:val="none" w:sz="0" w:space="0" w:color="auto"/>
                            <w:left w:val="none" w:sz="0" w:space="0" w:color="auto"/>
                            <w:bottom w:val="none" w:sz="0" w:space="0" w:color="auto"/>
                            <w:right w:val="none" w:sz="0" w:space="0" w:color="auto"/>
                          </w:divBdr>
                          <w:divsChild>
                            <w:div w:id="1175611739">
                              <w:marLeft w:val="0"/>
                              <w:marRight w:val="0"/>
                              <w:marTop w:val="0"/>
                              <w:marBottom w:val="0"/>
                              <w:divBdr>
                                <w:top w:val="none" w:sz="0" w:space="0" w:color="auto"/>
                                <w:left w:val="none" w:sz="0" w:space="0" w:color="auto"/>
                                <w:bottom w:val="none" w:sz="0" w:space="0" w:color="auto"/>
                                <w:right w:val="none" w:sz="0" w:space="0" w:color="auto"/>
                              </w:divBdr>
                              <w:divsChild>
                                <w:div w:id="803931271">
                                  <w:marLeft w:val="0"/>
                                  <w:marRight w:val="0"/>
                                  <w:marTop w:val="0"/>
                                  <w:marBottom w:val="0"/>
                                  <w:divBdr>
                                    <w:top w:val="none" w:sz="0" w:space="0" w:color="auto"/>
                                    <w:left w:val="none" w:sz="0" w:space="0" w:color="auto"/>
                                    <w:bottom w:val="none" w:sz="0" w:space="0" w:color="auto"/>
                                    <w:right w:val="none" w:sz="0" w:space="0" w:color="auto"/>
                                  </w:divBdr>
                                  <w:divsChild>
                                    <w:div w:id="1230337167">
                                      <w:marLeft w:val="0"/>
                                      <w:marRight w:val="0"/>
                                      <w:marTop w:val="0"/>
                                      <w:marBottom w:val="0"/>
                                      <w:divBdr>
                                        <w:top w:val="none" w:sz="0" w:space="0" w:color="auto"/>
                                        <w:left w:val="none" w:sz="0" w:space="0" w:color="auto"/>
                                        <w:bottom w:val="none" w:sz="0" w:space="0" w:color="auto"/>
                                        <w:right w:val="none" w:sz="0" w:space="0" w:color="auto"/>
                                      </w:divBdr>
                                      <w:divsChild>
                                        <w:div w:id="323510561">
                                          <w:marLeft w:val="0"/>
                                          <w:marRight w:val="0"/>
                                          <w:marTop w:val="0"/>
                                          <w:marBottom w:val="0"/>
                                          <w:divBdr>
                                            <w:top w:val="none" w:sz="0" w:space="0" w:color="auto"/>
                                            <w:left w:val="none" w:sz="0" w:space="0" w:color="auto"/>
                                            <w:bottom w:val="none" w:sz="0" w:space="0" w:color="auto"/>
                                            <w:right w:val="none" w:sz="0" w:space="0" w:color="auto"/>
                                          </w:divBdr>
                                          <w:divsChild>
                                            <w:div w:id="1937013213">
                                              <w:marLeft w:val="0"/>
                                              <w:marRight w:val="0"/>
                                              <w:marTop w:val="0"/>
                                              <w:marBottom w:val="0"/>
                                              <w:divBdr>
                                                <w:top w:val="none" w:sz="0" w:space="0" w:color="auto"/>
                                                <w:left w:val="none" w:sz="0" w:space="0" w:color="auto"/>
                                                <w:bottom w:val="none" w:sz="0" w:space="0" w:color="auto"/>
                                                <w:right w:val="none" w:sz="0" w:space="0" w:color="auto"/>
                                              </w:divBdr>
                                            </w:div>
                                            <w:div w:id="379716859">
                                              <w:marLeft w:val="0"/>
                                              <w:marRight w:val="0"/>
                                              <w:marTop w:val="0"/>
                                              <w:marBottom w:val="0"/>
                                              <w:divBdr>
                                                <w:top w:val="none" w:sz="0" w:space="0" w:color="auto"/>
                                                <w:left w:val="none" w:sz="0" w:space="0" w:color="auto"/>
                                                <w:bottom w:val="none" w:sz="0" w:space="0" w:color="auto"/>
                                                <w:right w:val="none" w:sz="0" w:space="0" w:color="auto"/>
                                              </w:divBdr>
                                              <w:divsChild>
                                                <w:div w:id="222764792">
                                                  <w:marLeft w:val="0"/>
                                                  <w:marRight w:val="0"/>
                                                  <w:marTop w:val="0"/>
                                                  <w:marBottom w:val="0"/>
                                                  <w:divBdr>
                                                    <w:top w:val="none" w:sz="0" w:space="0" w:color="auto"/>
                                                    <w:left w:val="none" w:sz="0" w:space="0" w:color="auto"/>
                                                    <w:bottom w:val="none" w:sz="0" w:space="0" w:color="auto"/>
                                                    <w:right w:val="none" w:sz="0" w:space="0" w:color="auto"/>
                                                  </w:divBdr>
                                                  <w:divsChild>
                                                    <w:div w:id="11661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091">
                                              <w:marLeft w:val="0"/>
                                              <w:marRight w:val="0"/>
                                              <w:marTop w:val="0"/>
                                              <w:marBottom w:val="0"/>
                                              <w:divBdr>
                                                <w:top w:val="none" w:sz="0" w:space="0" w:color="auto"/>
                                                <w:left w:val="none" w:sz="0" w:space="0" w:color="auto"/>
                                                <w:bottom w:val="none" w:sz="0" w:space="0" w:color="auto"/>
                                                <w:right w:val="none" w:sz="0" w:space="0" w:color="auto"/>
                                              </w:divBdr>
                                            </w:div>
                                          </w:divsChild>
                                        </w:div>
                                        <w:div w:id="1367608401">
                                          <w:marLeft w:val="0"/>
                                          <w:marRight w:val="0"/>
                                          <w:marTop w:val="0"/>
                                          <w:marBottom w:val="0"/>
                                          <w:divBdr>
                                            <w:top w:val="none" w:sz="0" w:space="0" w:color="auto"/>
                                            <w:left w:val="none" w:sz="0" w:space="0" w:color="auto"/>
                                            <w:bottom w:val="none" w:sz="0" w:space="0" w:color="auto"/>
                                            <w:right w:val="none" w:sz="0" w:space="0" w:color="auto"/>
                                          </w:divBdr>
                                          <w:divsChild>
                                            <w:div w:id="916324912">
                                              <w:marLeft w:val="0"/>
                                              <w:marRight w:val="0"/>
                                              <w:marTop w:val="0"/>
                                              <w:marBottom w:val="0"/>
                                              <w:divBdr>
                                                <w:top w:val="none" w:sz="0" w:space="0" w:color="auto"/>
                                                <w:left w:val="none" w:sz="0" w:space="0" w:color="auto"/>
                                                <w:bottom w:val="none" w:sz="0" w:space="0" w:color="auto"/>
                                                <w:right w:val="none" w:sz="0" w:space="0" w:color="auto"/>
                                              </w:divBdr>
                                            </w:div>
                                            <w:div w:id="495074773">
                                              <w:marLeft w:val="0"/>
                                              <w:marRight w:val="0"/>
                                              <w:marTop w:val="0"/>
                                              <w:marBottom w:val="0"/>
                                              <w:divBdr>
                                                <w:top w:val="none" w:sz="0" w:space="0" w:color="auto"/>
                                                <w:left w:val="none" w:sz="0" w:space="0" w:color="auto"/>
                                                <w:bottom w:val="none" w:sz="0" w:space="0" w:color="auto"/>
                                                <w:right w:val="none" w:sz="0" w:space="0" w:color="auto"/>
                                              </w:divBdr>
                                              <w:divsChild>
                                                <w:div w:id="617376356">
                                                  <w:marLeft w:val="0"/>
                                                  <w:marRight w:val="0"/>
                                                  <w:marTop w:val="0"/>
                                                  <w:marBottom w:val="0"/>
                                                  <w:divBdr>
                                                    <w:top w:val="none" w:sz="0" w:space="0" w:color="auto"/>
                                                    <w:left w:val="none" w:sz="0" w:space="0" w:color="auto"/>
                                                    <w:bottom w:val="none" w:sz="0" w:space="0" w:color="auto"/>
                                                    <w:right w:val="none" w:sz="0" w:space="0" w:color="auto"/>
                                                  </w:divBdr>
                                                  <w:divsChild>
                                                    <w:div w:id="16350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775782">
                          <w:marLeft w:val="0"/>
                          <w:marRight w:val="0"/>
                          <w:marTop w:val="0"/>
                          <w:marBottom w:val="0"/>
                          <w:divBdr>
                            <w:top w:val="none" w:sz="0" w:space="0" w:color="auto"/>
                            <w:left w:val="none" w:sz="0" w:space="0" w:color="auto"/>
                            <w:bottom w:val="none" w:sz="0" w:space="0" w:color="auto"/>
                            <w:right w:val="none" w:sz="0" w:space="0" w:color="auto"/>
                          </w:divBdr>
                          <w:divsChild>
                            <w:div w:id="45180289">
                              <w:marLeft w:val="0"/>
                              <w:marRight w:val="0"/>
                              <w:marTop w:val="0"/>
                              <w:marBottom w:val="0"/>
                              <w:divBdr>
                                <w:top w:val="none" w:sz="0" w:space="0" w:color="auto"/>
                                <w:left w:val="none" w:sz="0" w:space="0" w:color="auto"/>
                                <w:bottom w:val="none" w:sz="0" w:space="0" w:color="auto"/>
                                <w:right w:val="none" w:sz="0" w:space="0" w:color="auto"/>
                              </w:divBdr>
                              <w:divsChild>
                                <w:div w:id="1091898122">
                                  <w:marLeft w:val="0"/>
                                  <w:marRight w:val="0"/>
                                  <w:marTop w:val="0"/>
                                  <w:marBottom w:val="0"/>
                                  <w:divBdr>
                                    <w:top w:val="none" w:sz="0" w:space="0" w:color="auto"/>
                                    <w:left w:val="none" w:sz="0" w:space="0" w:color="auto"/>
                                    <w:bottom w:val="none" w:sz="0" w:space="0" w:color="auto"/>
                                    <w:right w:val="none" w:sz="0" w:space="0" w:color="auto"/>
                                  </w:divBdr>
                                  <w:divsChild>
                                    <w:div w:id="6468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87903">
          <w:marLeft w:val="0"/>
          <w:marRight w:val="0"/>
          <w:marTop w:val="0"/>
          <w:marBottom w:val="0"/>
          <w:divBdr>
            <w:top w:val="none" w:sz="0" w:space="0" w:color="auto"/>
            <w:left w:val="none" w:sz="0" w:space="0" w:color="auto"/>
            <w:bottom w:val="none" w:sz="0" w:space="0" w:color="auto"/>
            <w:right w:val="none" w:sz="0" w:space="0" w:color="auto"/>
          </w:divBdr>
          <w:divsChild>
            <w:div w:id="1226262872">
              <w:marLeft w:val="0"/>
              <w:marRight w:val="0"/>
              <w:marTop w:val="0"/>
              <w:marBottom w:val="0"/>
              <w:divBdr>
                <w:top w:val="none" w:sz="0" w:space="0" w:color="auto"/>
                <w:left w:val="none" w:sz="0" w:space="0" w:color="auto"/>
                <w:bottom w:val="none" w:sz="0" w:space="0" w:color="auto"/>
                <w:right w:val="none" w:sz="0" w:space="0" w:color="auto"/>
              </w:divBdr>
              <w:divsChild>
                <w:div w:id="1981231640">
                  <w:marLeft w:val="0"/>
                  <w:marRight w:val="0"/>
                  <w:marTop w:val="0"/>
                  <w:marBottom w:val="0"/>
                  <w:divBdr>
                    <w:top w:val="none" w:sz="0" w:space="0" w:color="auto"/>
                    <w:left w:val="none" w:sz="0" w:space="0" w:color="auto"/>
                    <w:bottom w:val="none" w:sz="0" w:space="0" w:color="auto"/>
                    <w:right w:val="none" w:sz="0" w:space="0" w:color="auto"/>
                  </w:divBdr>
                  <w:divsChild>
                    <w:div w:id="256796912">
                      <w:marLeft w:val="0"/>
                      <w:marRight w:val="0"/>
                      <w:marTop w:val="0"/>
                      <w:marBottom w:val="0"/>
                      <w:divBdr>
                        <w:top w:val="none" w:sz="0" w:space="0" w:color="auto"/>
                        <w:left w:val="none" w:sz="0" w:space="0" w:color="auto"/>
                        <w:bottom w:val="none" w:sz="0" w:space="0" w:color="auto"/>
                        <w:right w:val="none" w:sz="0" w:space="0" w:color="auto"/>
                      </w:divBdr>
                      <w:divsChild>
                        <w:div w:id="1235968164">
                          <w:marLeft w:val="0"/>
                          <w:marRight w:val="0"/>
                          <w:marTop w:val="0"/>
                          <w:marBottom w:val="0"/>
                          <w:divBdr>
                            <w:top w:val="none" w:sz="0" w:space="0" w:color="auto"/>
                            <w:left w:val="none" w:sz="0" w:space="0" w:color="auto"/>
                            <w:bottom w:val="none" w:sz="0" w:space="0" w:color="auto"/>
                            <w:right w:val="none" w:sz="0" w:space="0" w:color="auto"/>
                          </w:divBdr>
                          <w:divsChild>
                            <w:div w:id="519511544">
                              <w:marLeft w:val="0"/>
                              <w:marRight w:val="0"/>
                              <w:marTop w:val="0"/>
                              <w:marBottom w:val="0"/>
                              <w:divBdr>
                                <w:top w:val="none" w:sz="0" w:space="0" w:color="auto"/>
                                <w:left w:val="none" w:sz="0" w:space="0" w:color="auto"/>
                                <w:bottom w:val="none" w:sz="0" w:space="0" w:color="auto"/>
                                <w:right w:val="none" w:sz="0" w:space="0" w:color="auto"/>
                              </w:divBdr>
                              <w:divsChild>
                                <w:div w:id="933979014">
                                  <w:marLeft w:val="0"/>
                                  <w:marRight w:val="0"/>
                                  <w:marTop w:val="0"/>
                                  <w:marBottom w:val="0"/>
                                  <w:divBdr>
                                    <w:top w:val="none" w:sz="0" w:space="0" w:color="auto"/>
                                    <w:left w:val="none" w:sz="0" w:space="0" w:color="auto"/>
                                    <w:bottom w:val="none" w:sz="0" w:space="0" w:color="auto"/>
                                    <w:right w:val="none" w:sz="0" w:space="0" w:color="auto"/>
                                  </w:divBdr>
                                  <w:divsChild>
                                    <w:div w:id="215355886">
                                      <w:marLeft w:val="0"/>
                                      <w:marRight w:val="0"/>
                                      <w:marTop w:val="0"/>
                                      <w:marBottom w:val="0"/>
                                      <w:divBdr>
                                        <w:top w:val="none" w:sz="0" w:space="0" w:color="auto"/>
                                        <w:left w:val="none" w:sz="0" w:space="0" w:color="auto"/>
                                        <w:bottom w:val="none" w:sz="0" w:space="0" w:color="auto"/>
                                        <w:right w:val="none" w:sz="0" w:space="0" w:color="auto"/>
                                      </w:divBdr>
                                      <w:divsChild>
                                        <w:div w:id="1507401790">
                                          <w:marLeft w:val="0"/>
                                          <w:marRight w:val="0"/>
                                          <w:marTop w:val="0"/>
                                          <w:marBottom w:val="0"/>
                                          <w:divBdr>
                                            <w:top w:val="none" w:sz="0" w:space="0" w:color="auto"/>
                                            <w:left w:val="none" w:sz="0" w:space="0" w:color="auto"/>
                                            <w:bottom w:val="none" w:sz="0" w:space="0" w:color="auto"/>
                                            <w:right w:val="none" w:sz="0" w:space="0" w:color="auto"/>
                                          </w:divBdr>
                                          <w:divsChild>
                                            <w:div w:id="6070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8919">
                                      <w:marLeft w:val="0"/>
                                      <w:marRight w:val="0"/>
                                      <w:marTop w:val="0"/>
                                      <w:marBottom w:val="0"/>
                                      <w:divBdr>
                                        <w:top w:val="none" w:sz="0" w:space="0" w:color="auto"/>
                                        <w:left w:val="none" w:sz="0" w:space="0" w:color="auto"/>
                                        <w:bottom w:val="none" w:sz="0" w:space="0" w:color="auto"/>
                                        <w:right w:val="none" w:sz="0" w:space="0" w:color="auto"/>
                                      </w:divBdr>
                                      <w:divsChild>
                                        <w:div w:id="1729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561210">
          <w:marLeft w:val="0"/>
          <w:marRight w:val="0"/>
          <w:marTop w:val="0"/>
          <w:marBottom w:val="0"/>
          <w:divBdr>
            <w:top w:val="none" w:sz="0" w:space="0" w:color="auto"/>
            <w:left w:val="none" w:sz="0" w:space="0" w:color="auto"/>
            <w:bottom w:val="none" w:sz="0" w:space="0" w:color="auto"/>
            <w:right w:val="none" w:sz="0" w:space="0" w:color="auto"/>
          </w:divBdr>
          <w:divsChild>
            <w:div w:id="1235775298">
              <w:marLeft w:val="0"/>
              <w:marRight w:val="0"/>
              <w:marTop w:val="0"/>
              <w:marBottom w:val="0"/>
              <w:divBdr>
                <w:top w:val="none" w:sz="0" w:space="0" w:color="auto"/>
                <w:left w:val="none" w:sz="0" w:space="0" w:color="auto"/>
                <w:bottom w:val="none" w:sz="0" w:space="0" w:color="auto"/>
                <w:right w:val="none" w:sz="0" w:space="0" w:color="auto"/>
              </w:divBdr>
              <w:divsChild>
                <w:div w:id="729228672">
                  <w:marLeft w:val="0"/>
                  <w:marRight w:val="0"/>
                  <w:marTop w:val="0"/>
                  <w:marBottom w:val="0"/>
                  <w:divBdr>
                    <w:top w:val="none" w:sz="0" w:space="0" w:color="auto"/>
                    <w:left w:val="none" w:sz="0" w:space="0" w:color="auto"/>
                    <w:bottom w:val="none" w:sz="0" w:space="0" w:color="auto"/>
                    <w:right w:val="none" w:sz="0" w:space="0" w:color="auto"/>
                  </w:divBdr>
                  <w:divsChild>
                    <w:div w:id="1991253445">
                      <w:marLeft w:val="0"/>
                      <w:marRight w:val="0"/>
                      <w:marTop w:val="0"/>
                      <w:marBottom w:val="0"/>
                      <w:divBdr>
                        <w:top w:val="none" w:sz="0" w:space="0" w:color="auto"/>
                        <w:left w:val="none" w:sz="0" w:space="0" w:color="auto"/>
                        <w:bottom w:val="none" w:sz="0" w:space="0" w:color="auto"/>
                        <w:right w:val="none" w:sz="0" w:space="0" w:color="auto"/>
                      </w:divBdr>
                      <w:divsChild>
                        <w:div w:id="1345865152">
                          <w:marLeft w:val="0"/>
                          <w:marRight w:val="0"/>
                          <w:marTop w:val="0"/>
                          <w:marBottom w:val="0"/>
                          <w:divBdr>
                            <w:top w:val="none" w:sz="0" w:space="0" w:color="auto"/>
                            <w:left w:val="none" w:sz="0" w:space="0" w:color="auto"/>
                            <w:bottom w:val="none" w:sz="0" w:space="0" w:color="auto"/>
                            <w:right w:val="none" w:sz="0" w:space="0" w:color="auto"/>
                          </w:divBdr>
                          <w:divsChild>
                            <w:div w:id="365444252">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2742">
                  <w:marLeft w:val="0"/>
                  <w:marRight w:val="0"/>
                  <w:marTop w:val="0"/>
                  <w:marBottom w:val="0"/>
                  <w:divBdr>
                    <w:top w:val="none" w:sz="0" w:space="0" w:color="auto"/>
                    <w:left w:val="none" w:sz="0" w:space="0" w:color="auto"/>
                    <w:bottom w:val="none" w:sz="0" w:space="0" w:color="auto"/>
                    <w:right w:val="none" w:sz="0" w:space="0" w:color="auto"/>
                  </w:divBdr>
                  <w:divsChild>
                    <w:div w:id="190463821">
                      <w:marLeft w:val="0"/>
                      <w:marRight w:val="0"/>
                      <w:marTop w:val="0"/>
                      <w:marBottom w:val="0"/>
                      <w:divBdr>
                        <w:top w:val="none" w:sz="0" w:space="0" w:color="auto"/>
                        <w:left w:val="none" w:sz="0" w:space="0" w:color="auto"/>
                        <w:bottom w:val="none" w:sz="0" w:space="0" w:color="auto"/>
                        <w:right w:val="none" w:sz="0" w:space="0" w:color="auto"/>
                      </w:divBdr>
                      <w:divsChild>
                        <w:div w:id="872887491">
                          <w:marLeft w:val="0"/>
                          <w:marRight w:val="0"/>
                          <w:marTop w:val="0"/>
                          <w:marBottom w:val="0"/>
                          <w:divBdr>
                            <w:top w:val="none" w:sz="0" w:space="0" w:color="auto"/>
                            <w:left w:val="none" w:sz="0" w:space="0" w:color="auto"/>
                            <w:bottom w:val="none" w:sz="0" w:space="0" w:color="auto"/>
                            <w:right w:val="none" w:sz="0" w:space="0" w:color="auto"/>
                          </w:divBdr>
                          <w:divsChild>
                            <w:div w:id="1534921400">
                              <w:marLeft w:val="0"/>
                              <w:marRight w:val="0"/>
                              <w:marTop w:val="0"/>
                              <w:marBottom w:val="0"/>
                              <w:divBdr>
                                <w:top w:val="none" w:sz="0" w:space="0" w:color="auto"/>
                                <w:left w:val="none" w:sz="0" w:space="0" w:color="auto"/>
                                <w:bottom w:val="none" w:sz="0" w:space="0" w:color="auto"/>
                                <w:right w:val="none" w:sz="0" w:space="0" w:color="auto"/>
                              </w:divBdr>
                              <w:divsChild>
                                <w:div w:id="1071540641">
                                  <w:marLeft w:val="0"/>
                                  <w:marRight w:val="0"/>
                                  <w:marTop w:val="0"/>
                                  <w:marBottom w:val="0"/>
                                  <w:divBdr>
                                    <w:top w:val="none" w:sz="0" w:space="0" w:color="auto"/>
                                    <w:left w:val="none" w:sz="0" w:space="0" w:color="auto"/>
                                    <w:bottom w:val="none" w:sz="0" w:space="0" w:color="auto"/>
                                    <w:right w:val="none" w:sz="0" w:space="0" w:color="auto"/>
                                  </w:divBdr>
                                  <w:divsChild>
                                    <w:div w:id="51511631">
                                      <w:marLeft w:val="0"/>
                                      <w:marRight w:val="0"/>
                                      <w:marTop w:val="0"/>
                                      <w:marBottom w:val="0"/>
                                      <w:divBdr>
                                        <w:top w:val="none" w:sz="0" w:space="0" w:color="auto"/>
                                        <w:left w:val="none" w:sz="0" w:space="0" w:color="auto"/>
                                        <w:bottom w:val="none" w:sz="0" w:space="0" w:color="auto"/>
                                        <w:right w:val="none" w:sz="0" w:space="0" w:color="auto"/>
                                      </w:divBdr>
                                      <w:divsChild>
                                        <w:div w:id="1158498052">
                                          <w:marLeft w:val="0"/>
                                          <w:marRight w:val="0"/>
                                          <w:marTop w:val="0"/>
                                          <w:marBottom w:val="0"/>
                                          <w:divBdr>
                                            <w:top w:val="none" w:sz="0" w:space="0" w:color="auto"/>
                                            <w:left w:val="none" w:sz="0" w:space="0" w:color="auto"/>
                                            <w:bottom w:val="none" w:sz="0" w:space="0" w:color="auto"/>
                                            <w:right w:val="none" w:sz="0" w:space="0" w:color="auto"/>
                                          </w:divBdr>
                                          <w:divsChild>
                                            <w:div w:id="800461180">
                                              <w:marLeft w:val="0"/>
                                              <w:marRight w:val="0"/>
                                              <w:marTop w:val="0"/>
                                              <w:marBottom w:val="0"/>
                                              <w:divBdr>
                                                <w:top w:val="none" w:sz="0" w:space="0" w:color="auto"/>
                                                <w:left w:val="none" w:sz="0" w:space="0" w:color="auto"/>
                                                <w:bottom w:val="none" w:sz="0" w:space="0" w:color="auto"/>
                                                <w:right w:val="none" w:sz="0" w:space="0" w:color="auto"/>
                                              </w:divBdr>
                                            </w:div>
                                            <w:div w:id="2029745750">
                                              <w:marLeft w:val="0"/>
                                              <w:marRight w:val="0"/>
                                              <w:marTop w:val="0"/>
                                              <w:marBottom w:val="0"/>
                                              <w:divBdr>
                                                <w:top w:val="none" w:sz="0" w:space="0" w:color="auto"/>
                                                <w:left w:val="none" w:sz="0" w:space="0" w:color="auto"/>
                                                <w:bottom w:val="none" w:sz="0" w:space="0" w:color="auto"/>
                                                <w:right w:val="none" w:sz="0" w:space="0" w:color="auto"/>
                                              </w:divBdr>
                                              <w:divsChild>
                                                <w:div w:id="1543445405">
                                                  <w:marLeft w:val="0"/>
                                                  <w:marRight w:val="0"/>
                                                  <w:marTop w:val="0"/>
                                                  <w:marBottom w:val="0"/>
                                                  <w:divBdr>
                                                    <w:top w:val="none" w:sz="0" w:space="0" w:color="auto"/>
                                                    <w:left w:val="none" w:sz="0" w:space="0" w:color="auto"/>
                                                    <w:bottom w:val="none" w:sz="0" w:space="0" w:color="auto"/>
                                                    <w:right w:val="none" w:sz="0" w:space="0" w:color="auto"/>
                                                  </w:divBdr>
                                                  <w:divsChild>
                                                    <w:div w:id="10347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57986">
                          <w:marLeft w:val="0"/>
                          <w:marRight w:val="0"/>
                          <w:marTop w:val="0"/>
                          <w:marBottom w:val="0"/>
                          <w:divBdr>
                            <w:top w:val="none" w:sz="0" w:space="0" w:color="auto"/>
                            <w:left w:val="none" w:sz="0" w:space="0" w:color="auto"/>
                            <w:bottom w:val="none" w:sz="0" w:space="0" w:color="auto"/>
                            <w:right w:val="none" w:sz="0" w:space="0" w:color="auto"/>
                          </w:divBdr>
                          <w:divsChild>
                            <w:div w:id="1573198146">
                              <w:marLeft w:val="0"/>
                              <w:marRight w:val="0"/>
                              <w:marTop w:val="0"/>
                              <w:marBottom w:val="0"/>
                              <w:divBdr>
                                <w:top w:val="none" w:sz="0" w:space="0" w:color="auto"/>
                                <w:left w:val="none" w:sz="0" w:space="0" w:color="auto"/>
                                <w:bottom w:val="none" w:sz="0" w:space="0" w:color="auto"/>
                                <w:right w:val="none" w:sz="0" w:space="0" w:color="auto"/>
                              </w:divBdr>
                              <w:divsChild>
                                <w:div w:id="1332026719">
                                  <w:marLeft w:val="0"/>
                                  <w:marRight w:val="0"/>
                                  <w:marTop w:val="0"/>
                                  <w:marBottom w:val="0"/>
                                  <w:divBdr>
                                    <w:top w:val="none" w:sz="0" w:space="0" w:color="auto"/>
                                    <w:left w:val="none" w:sz="0" w:space="0" w:color="auto"/>
                                    <w:bottom w:val="none" w:sz="0" w:space="0" w:color="auto"/>
                                    <w:right w:val="none" w:sz="0" w:space="0" w:color="auto"/>
                                  </w:divBdr>
                                  <w:divsChild>
                                    <w:div w:id="11862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82992">
          <w:marLeft w:val="0"/>
          <w:marRight w:val="0"/>
          <w:marTop w:val="0"/>
          <w:marBottom w:val="0"/>
          <w:divBdr>
            <w:top w:val="none" w:sz="0" w:space="0" w:color="auto"/>
            <w:left w:val="none" w:sz="0" w:space="0" w:color="auto"/>
            <w:bottom w:val="none" w:sz="0" w:space="0" w:color="auto"/>
            <w:right w:val="none" w:sz="0" w:space="0" w:color="auto"/>
          </w:divBdr>
          <w:divsChild>
            <w:div w:id="117334381">
              <w:marLeft w:val="0"/>
              <w:marRight w:val="0"/>
              <w:marTop w:val="0"/>
              <w:marBottom w:val="0"/>
              <w:divBdr>
                <w:top w:val="none" w:sz="0" w:space="0" w:color="auto"/>
                <w:left w:val="none" w:sz="0" w:space="0" w:color="auto"/>
                <w:bottom w:val="none" w:sz="0" w:space="0" w:color="auto"/>
                <w:right w:val="none" w:sz="0" w:space="0" w:color="auto"/>
              </w:divBdr>
              <w:divsChild>
                <w:div w:id="1293949190">
                  <w:marLeft w:val="0"/>
                  <w:marRight w:val="0"/>
                  <w:marTop w:val="0"/>
                  <w:marBottom w:val="0"/>
                  <w:divBdr>
                    <w:top w:val="none" w:sz="0" w:space="0" w:color="auto"/>
                    <w:left w:val="none" w:sz="0" w:space="0" w:color="auto"/>
                    <w:bottom w:val="none" w:sz="0" w:space="0" w:color="auto"/>
                    <w:right w:val="none" w:sz="0" w:space="0" w:color="auto"/>
                  </w:divBdr>
                  <w:divsChild>
                    <w:div w:id="1462074065">
                      <w:marLeft w:val="0"/>
                      <w:marRight w:val="0"/>
                      <w:marTop w:val="0"/>
                      <w:marBottom w:val="0"/>
                      <w:divBdr>
                        <w:top w:val="none" w:sz="0" w:space="0" w:color="auto"/>
                        <w:left w:val="none" w:sz="0" w:space="0" w:color="auto"/>
                        <w:bottom w:val="none" w:sz="0" w:space="0" w:color="auto"/>
                        <w:right w:val="none" w:sz="0" w:space="0" w:color="auto"/>
                      </w:divBdr>
                      <w:divsChild>
                        <w:div w:id="362488563">
                          <w:marLeft w:val="0"/>
                          <w:marRight w:val="0"/>
                          <w:marTop w:val="0"/>
                          <w:marBottom w:val="0"/>
                          <w:divBdr>
                            <w:top w:val="none" w:sz="0" w:space="0" w:color="auto"/>
                            <w:left w:val="none" w:sz="0" w:space="0" w:color="auto"/>
                            <w:bottom w:val="none" w:sz="0" w:space="0" w:color="auto"/>
                            <w:right w:val="none" w:sz="0" w:space="0" w:color="auto"/>
                          </w:divBdr>
                          <w:divsChild>
                            <w:div w:id="1959489060">
                              <w:marLeft w:val="0"/>
                              <w:marRight w:val="0"/>
                              <w:marTop w:val="0"/>
                              <w:marBottom w:val="0"/>
                              <w:divBdr>
                                <w:top w:val="none" w:sz="0" w:space="0" w:color="auto"/>
                                <w:left w:val="none" w:sz="0" w:space="0" w:color="auto"/>
                                <w:bottom w:val="none" w:sz="0" w:space="0" w:color="auto"/>
                                <w:right w:val="none" w:sz="0" w:space="0" w:color="auto"/>
                              </w:divBdr>
                              <w:divsChild>
                                <w:div w:id="1931962045">
                                  <w:marLeft w:val="0"/>
                                  <w:marRight w:val="0"/>
                                  <w:marTop w:val="0"/>
                                  <w:marBottom w:val="0"/>
                                  <w:divBdr>
                                    <w:top w:val="none" w:sz="0" w:space="0" w:color="auto"/>
                                    <w:left w:val="none" w:sz="0" w:space="0" w:color="auto"/>
                                    <w:bottom w:val="none" w:sz="0" w:space="0" w:color="auto"/>
                                    <w:right w:val="none" w:sz="0" w:space="0" w:color="auto"/>
                                  </w:divBdr>
                                  <w:divsChild>
                                    <w:div w:id="616369476">
                                      <w:marLeft w:val="0"/>
                                      <w:marRight w:val="0"/>
                                      <w:marTop w:val="0"/>
                                      <w:marBottom w:val="0"/>
                                      <w:divBdr>
                                        <w:top w:val="none" w:sz="0" w:space="0" w:color="auto"/>
                                        <w:left w:val="none" w:sz="0" w:space="0" w:color="auto"/>
                                        <w:bottom w:val="none" w:sz="0" w:space="0" w:color="auto"/>
                                        <w:right w:val="none" w:sz="0" w:space="0" w:color="auto"/>
                                      </w:divBdr>
                                      <w:divsChild>
                                        <w:div w:id="53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80773">
          <w:marLeft w:val="0"/>
          <w:marRight w:val="0"/>
          <w:marTop w:val="0"/>
          <w:marBottom w:val="0"/>
          <w:divBdr>
            <w:top w:val="none" w:sz="0" w:space="0" w:color="auto"/>
            <w:left w:val="none" w:sz="0" w:space="0" w:color="auto"/>
            <w:bottom w:val="none" w:sz="0" w:space="0" w:color="auto"/>
            <w:right w:val="none" w:sz="0" w:space="0" w:color="auto"/>
          </w:divBdr>
          <w:divsChild>
            <w:div w:id="1036009391">
              <w:marLeft w:val="0"/>
              <w:marRight w:val="0"/>
              <w:marTop w:val="0"/>
              <w:marBottom w:val="0"/>
              <w:divBdr>
                <w:top w:val="none" w:sz="0" w:space="0" w:color="auto"/>
                <w:left w:val="none" w:sz="0" w:space="0" w:color="auto"/>
                <w:bottom w:val="none" w:sz="0" w:space="0" w:color="auto"/>
                <w:right w:val="none" w:sz="0" w:space="0" w:color="auto"/>
              </w:divBdr>
              <w:divsChild>
                <w:div w:id="798374062">
                  <w:marLeft w:val="0"/>
                  <w:marRight w:val="0"/>
                  <w:marTop w:val="0"/>
                  <w:marBottom w:val="0"/>
                  <w:divBdr>
                    <w:top w:val="none" w:sz="0" w:space="0" w:color="auto"/>
                    <w:left w:val="none" w:sz="0" w:space="0" w:color="auto"/>
                    <w:bottom w:val="none" w:sz="0" w:space="0" w:color="auto"/>
                    <w:right w:val="none" w:sz="0" w:space="0" w:color="auto"/>
                  </w:divBdr>
                  <w:divsChild>
                    <w:div w:id="692419994">
                      <w:marLeft w:val="0"/>
                      <w:marRight w:val="0"/>
                      <w:marTop w:val="0"/>
                      <w:marBottom w:val="0"/>
                      <w:divBdr>
                        <w:top w:val="none" w:sz="0" w:space="0" w:color="auto"/>
                        <w:left w:val="none" w:sz="0" w:space="0" w:color="auto"/>
                        <w:bottom w:val="none" w:sz="0" w:space="0" w:color="auto"/>
                        <w:right w:val="none" w:sz="0" w:space="0" w:color="auto"/>
                      </w:divBdr>
                      <w:divsChild>
                        <w:div w:id="1865358199">
                          <w:marLeft w:val="0"/>
                          <w:marRight w:val="0"/>
                          <w:marTop w:val="0"/>
                          <w:marBottom w:val="0"/>
                          <w:divBdr>
                            <w:top w:val="none" w:sz="0" w:space="0" w:color="auto"/>
                            <w:left w:val="none" w:sz="0" w:space="0" w:color="auto"/>
                            <w:bottom w:val="none" w:sz="0" w:space="0" w:color="auto"/>
                            <w:right w:val="none" w:sz="0" w:space="0" w:color="auto"/>
                          </w:divBdr>
                          <w:divsChild>
                            <w:div w:id="49505400">
                              <w:marLeft w:val="0"/>
                              <w:marRight w:val="0"/>
                              <w:marTop w:val="0"/>
                              <w:marBottom w:val="0"/>
                              <w:divBdr>
                                <w:top w:val="none" w:sz="0" w:space="0" w:color="auto"/>
                                <w:left w:val="none" w:sz="0" w:space="0" w:color="auto"/>
                                <w:bottom w:val="none" w:sz="0" w:space="0" w:color="auto"/>
                                <w:right w:val="none" w:sz="0" w:space="0" w:color="auto"/>
                              </w:divBdr>
                              <w:divsChild>
                                <w:div w:id="1663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26088">
                  <w:marLeft w:val="0"/>
                  <w:marRight w:val="0"/>
                  <w:marTop w:val="0"/>
                  <w:marBottom w:val="0"/>
                  <w:divBdr>
                    <w:top w:val="none" w:sz="0" w:space="0" w:color="auto"/>
                    <w:left w:val="none" w:sz="0" w:space="0" w:color="auto"/>
                    <w:bottom w:val="none" w:sz="0" w:space="0" w:color="auto"/>
                    <w:right w:val="none" w:sz="0" w:space="0" w:color="auto"/>
                  </w:divBdr>
                  <w:divsChild>
                    <w:div w:id="386493137">
                      <w:marLeft w:val="0"/>
                      <w:marRight w:val="0"/>
                      <w:marTop w:val="0"/>
                      <w:marBottom w:val="0"/>
                      <w:divBdr>
                        <w:top w:val="none" w:sz="0" w:space="0" w:color="auto"/>
                        <w:left w:val="none" w:sz="0" w:space="0" w:color="auto"/>
                        <w:bottom w:val="none" w:sz="0" w:space="0" w:color="auto"/>
                        <w:right w:val="none" w:sz="0" w:space="0" w:color="auto"/>
                      </w:divBdr>
                      <w:divsChild>
                        <w:div w:id="1510288199">
                          <w:marLeft w:val="0"/>
                          <w:marRight w:val="0"/>
                          <w:marTop w:val="0"/>
                          <w:marBottom w:val="0"/>
                          <w:divBdr>
                            <w:top w:val="none" w:sz="0" w:space="0" w:color="auto"/>
                            <w:left w:val="none" w:sz="0" w:space="0" w:color="auto"/>
                            <w:bottom w:val="none" w:sz="0" w:space="0" w:color="auto"/>
                            <w:right w:val="none" w:sz="0" w:space="0" w:color="auto"/>
                          </w:divBdr>
                          <w:divsChild>
                            <w:div w:id="1733119190">
                              <w:marLeft w:val="0"/>
                              <w:marRight w:val="0"/>
                              <w:marTop w:val="0"/>
                              <w:marBottom w:val="0"/>
                              <w:divBdr>
                                <w:top w:val="none" w:sz="0" w:space="0" w:color="auto"/>
                                <w:left w:val="none" w:sz="0" w:space="0" w:color="auto"/>
                                <w:bottom w:val="none" w:sz="0" w:space="0" w:color="auto"/>
                                <w:right w:val="none" w:sz="0" w:space="0" w:color="auto"/>
                              </w:divBdr>
                              <w:divsChild>
                                <w:div w:id="1560282452">
                                  <w:marLeft w:val="0"/>
                                  <w:marRight w:val="0"/>
                                  <w:marTop w:val="0"/>
                                  <w:marBottom w:val="0"/>
                                  <w:divBdr>
                                    <w:top w:val="none" w:sz="0" w:space="0" w:color="auto"/>
                                    <w:left w:val="none" w:sz="0" w:space="0" w:color="auto"/>
                                    <w:bottom w:val="none" w:sz="0" w:space="0" w:color="auto"/>
                                    <w:right w:val="none" w:sz="0" w:space="0" w:color="auto"/>
                                  </w:divBdr>
                                  <w:divsChild>
                                    <w:div w:id="1252083716">
                                      <w:marLeft w:val="0"/>
                                      <w:marRight w:val="0"/>
                                      <w:marTop w:val="0"/>
                                      <w:marBottom w:val="0"/>
                                      <w:divBdr>
                                        <w:top w:val="none" w:sz="0" w:space="0" w:color="auto"/>
                                        <w:left w:val="none" w:sz="0" w:space="0" w:color="auto"/>
                                        <w:bottom w:val="none" w:sz="0" w:space="0" w:color="auto"/>
                                        <w:right w:val="none" w:sz="0" w:space="0" w:color="auto"/>
                                      </w:divBdr>
                                      <w:divsChild>
                                        <w:div w:id="1211919263">
                                          <w:marLeft w:val="0"/>
                                          <w:marRight w:val="0"/>
                                          <w:marTop w:val="0"/>
                                          <w:marBottom w:val="0"/>
                                          <w:divBdr>
                                            <w:top w:val="none" w:sz="0" w:space="0" w:color="auto"/>
                                            <w:left w:val="none" w:sz="0" w:space="0" w:color="auto"/>
                                            <w:bottom w:val="none" w:sz="0" w:space="0" w:color="auto"/>
                                            <w:right w:val="none" w:sz="0" w:space="0" w:color="auto"/>
                                          </w:divBdr>
                                          <w:divsChild>
                                            <w:div w:id="170336945">
                                              <w:marLeft w:val="0"/>
                                              <w:marRight w:val="0"/>
                                              <w:marTop w:val="0"/>
                                              <w:marBottom w:val="0"/>
                                              <w:divBdr>
                                                <w:top w:val="none" w:sz="0" w:space="0" w:color="auto"/>
                                                <w:left w:val="none" w:sz="0" w:space="0" w:color="auto"/>
                                                <w:bottom w:val="none" w:sz="0" w:space="0" w:color="auto"/>
                                                <w:right w:val="none" w:sz="0" w:space="0" w:color="auto"/>
                                              </w:divBdr>
                                            </w:div>
                                            <w:div w:id="760755751">
                                              <w:marLeft w:val="0"/>
                                              <w:marRight w:val="0"/>
                                              <w:marTop w:val="0"/>
                                              <w:marBottom w:val="0"/>
                                              <w:divBdr>
                                                <w:top w:val="none" w:sz="0" w:space="0" w:color="auto"/>
                                                <w:left w:val="none" w:sz="0" w:space="0" w:color="auto"/>
                                                <w:bottom w:val="none" w:sz="0" w:space="0" w:color="auto"/>
                                                <w:right w:val="none" w:sz="0" w:space="0" w:color="auto"/>
                                              </w:divBdr>
                                              <w:divsChild>
                                                <w:div w:id="358698404">
                                                  <w:marLeft w:val="0"/>
                                                  <w:marRight w:val="0"/>
                                                  <w:marTop w:val="0"/>
                                                  <w:marBottom w:val="0"/>
                                                  <w:divBdr>
                                                    <w:top w:val="none" w:sz="0" w:space="0" w:color="auto"/>
                                                    <w:left w:val="none" w:sz="0" w:space="0" w:color="auto"/>
                                                    <w:bottom w:val="none" w:sz="0" w:space="0" w:color="auto"/>
                                                    <w:right w:val="none" w:sz="0" w:space="0" w:color="auto"/>
                                                  </w:divBdr>
                                                  <w:divsChild>
                                                    <w:div w:id="1773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66354">
                          <w:marLeft w:val="0"/>
                          <w:marRight w:val="0"/>
                          <w:marTop w:val="0"/>
                          <w:marBottom w:val="0"/>
                          <w:divBdr>
                            <w:top w:val="none" w:sz="0" w:space="0" w:color="auto"/>
                            <w:left w:val="none" w:sz="0" w:space="0" w:color="auto"/>
                            <w:bottom w:val="none" w:sz="0" w:space="0" w:color="auto"/>
                            <w:right w:val="none" w:sz="0" w:space="0" w:color="auto"/>
                          </w:divBdr>
                          <w:divsChild>
                            <w:div w:id="409929421">
                              <w:marLeft w:val="0"/>
                              <w:marRight w:val="0"/>
                              <w:marTop w:val="0"/>
                              <w:marBottom w:val="0"/>
                              <w:divBdr>
                                <w:top w:val="none" w:sz="0" w:space="0" w:color="auto"/>
                                <w:left w:val="none" w:sz="0" w:space="0" w:color="auto"/>
                                <w:bottom w:val="none" w:sz="0" w:space="0" w:color="auto"/>
                                <w:right w:val="none" w:sz="0" w:space="0" w:color="auto"/>
                              </w:divBdr>
                              <w:divsChild>
                                <w:div w:id="219287627">
                                  <w:marLeft w:val="0"/>
                                  <w:marRight w:val="0"/>
                                  <w:marTop w:val="0"/>
                                  <w:marBottom w:val="0"/>
                                  <w:divBdr>
                                    <w:top w:val="none" w:sz="0" w:space="0" w:color="auto"/>
                                    <w:left w:val="none" w:sz="0" w:space="0" w:color="auto"/>
                                    <w:bottom w:val="none" w:sz="0" w:space="0" w:color="auto"/>
                                    <w:right w:val="none" w:sz="0" w:space="0" w:color="auto"/>
                                  </w:divBdr>
                                  <w:divsChild>
                                    <w:div w:id="12400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4112">
          <w:marLeft w:val="0"/>
          <w:marRight w:val="0"/>
          <w:marTop w:val="0"/>
          <w:marBottom w:val="0"/>
          <w:divBdr>
            <w:top w:val="none" w:sz="0" w:space="0" w:color="auto"/>
            <w:left w:val="none" w:sz="0" w:space="0" w:color="auto"/>
            <w:bottom w:val="none" w:sz="0" w:space="0" w:color="auto"/>
            <w:right w:val="none" w:sz="0" w:space="0" w:color="auto"/>
          </w:divBdr>
          <w:divsChild>
            <w:div w:id="1664968578">
              <w:marLeft w:val="0"/>
              <w:marRight w:val="0"/>
              <w:marTop w:val="0"/>
              <w:marBottom w:val="0"/>
              <w:divBdr>
                <w:top w:val="none" w:sz="0" w:space="0" w:color="auto"/>
                <w:left w:val="none" w:sz="0" w:space="0" w:color="auto"/>
                <w:bottom w:val="none" w:sz="0" w:space="0" w:color="auto"/>
                <w:right w:val="none" w:sz="0" w:space="0" w:color="auto"/>
              </w:divBdr>
              <w:divsChild>
                <w:div w:id="1889804379">
                  <w:marLeft w:val="0"/>
                  <w:marRight w:val="0"/>
                  <w:marTop w:val="0"/>
                  <w:marBottom w:val="0"/>
                  <w:divBdr>
                    <w:top w:val="none" w:sz="0" w:space="0" w:color="auto"/>
                    <w:left w:val="none" w:sz="0" w:space="0" w:color="auto"/>
                    <w:bottom w:val="none" w:sz="0" w:space="0" w:color="auto"/>
                    <w:right w:val="none" w:sz="0" w:space="0" w:color="auto"/>
                  </w:divBdr>
                  <w:divsChild>
                    <w:div w:id="724062276">
                      <w:marLeft w:val="0"/>
                      <w:marRight w:val="0"/>
                      <w:marTop w:val="0"/>
                      <w:marBottom w:val="0"/>
                      <w:divBdr>
                        <w:top w:val="none" w:sz="0" w:space="0" w:color="auto"/>
                        <w:left w:val="none" w:sz="0" w:space="0" w:color="auto"/>
                        <w:bottom w:val="none" w:sz="0" w:space="0" w:color="auto"/>
                        <w:right w:val="none" w:sz="0" w:space="0" w:color="auto"/>
                      </w:divBdr>
                      <w:divsChild>
                        <w:div w:id="1335769493">
                          <w:marLeft w:val="0"/>
                          <w:marRight w:val="0"/>
                          <w:marTop w:val="0"/>
                          <w:marBottom w:val="0"/>
                          <w:divBdr>
                            <w:top w:val="none" w:sz="0" w:space="0" w:color="auto"/>
                            <w:left w:val="none" w:sz="0" w:space="0" w:color="auto"/>
                            <w:bottom w:val="none" w:sz="0" w:space="0" w:color="auto"/>
                            <w:right w:val="none" w:sz="0" w:space="0" w:color="auto"/>
                          </w:divBdr>
                          <w:divsChild>
                            <w:div w:id="469908469">
                              <w:marLeft w:val="0"/>
                              <w:marRight w:val="0"/>
                              <w:marTop w:val="0"/>
                              <w:marBottom w:val="0"/>
                              <w:divBdr>
                                <w:top w:val="none" w:sz="0" w:space="0" w:color="auto"/>
                                <w:left w:val="none" w:sz="0" w:space="0" w:color="auto"/>
                                <w:bottom w:val="none" w:sz="0" w:space="0" w:color="auto"/>
                                <w:right w:val="none" w:sz="0" w:space="0" w:color="auto"/>
                              </w:divBdr>
                              <w:divsChild>
                                <w:div w:id="990598764">
                                  <w:marLeft w:val="0"/>
                                  <w:marRight w:val="0"/>
                                  <w:marTop w:val="0"/>
                                  <w:marBottom w:val="0"/>
                                  <w:divBdr>
                                    <w:top w:val="none" w:sz="0" w:space="0" w:color="auto"/>
                                    <w:left w:val="none" w:sz="0" w:space="0" w:color="auto"/>
                                    <w:bottom w:val="none" w:sz="0" w:space="0" w:color="auto"/>
                                    <w:right w:val="none" w:sz="0" w:space="0" w:color="auto"/>
                                  </w:divBdr>
                                  <w:divsChild>
                                    <w:div w:id="772628365">
                                      <w:marLeft w:val="0"/>
                                      <w:marRight w:val="0"/>
                                      <w:marTop w:val="0"/>
                                      <w:marBottom w:val="0"/>
                                      <w:divBdr>
                                        <w:top w:val="none" w:sz="0" w:space="0" w:color="auto"/>
                                        <w:left w:val="none" w:sz="0" w:space="0" w:color="auto"/>
                                        <w:bottom w:val="none" w:sz="0" w:space="0" w:color="auto"/>
                                        <w:right w:val="none" w:sz="0" w:space="0" w:color="auto"/>
                                      </w:divBdr>
                                      <w:divsChild>
                                        <w:div w:id="10869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10543">
          <w:marLeft w:val="0"/>
          <w:marRight w:val="0"/>
          <w:marTop w:val="0"/>
          <w:marBottom w:val="0"/>
          <w:divBdr>
            <w:top w:val="none" w:sz="0" w:space="0" w:color="auto"/>
            <w:left w:val="none" w:sz="0" w:space="0" w:color="auto"/>
            <w:bottom w:val="none" w:sz="0" w:space="0" w:color="auto"/>
            <w:right w:val="none" w:sz="0" w:space="0" w:color="auto"/>
          </w:divBdr>
          <w:divsChild>
            <w:div w:id="1221287184">
              <w:marLeft w:val="0"/>
              <w:marRight w:val="0"/>
              <w:marTop w:val="0"/>
              <w:marBottom w:val="0"/>
              <w:divBdr>
                <w:top w:val="none" w:sz="0" w:space="0" w:color="auto"/>
                <w:left w:val="none" w:sz="0" w:space="0" w:color="auto"/>
                <w:bottom w:val="none" w:sz="0" w:space="0" w:color="auto"/>
                <w:right w:val="none" w:sz="0" w:space="0" w:color="auto"/>
              </w:divBdr>
              <w:divsChild>
                <w:div w:id="1021542208">
                  <w:marLeft w:val="0"/>
                  <w:marRight w:val="0"/>
                  <w:marTop w:val="0"/>
                  <w:marBottom w:val="0"/>
                  <w:divBdr>
                    <w:top w:val="none" w:sz="0" w:space="0" w:color="auto"/>
                    <w:left w:val="none" w:sz="0" w:space="0" w:color="auto"/>
                    <w:bottom w:val="none" w:sz="0" w:space="0" w:color="auto"/>
                    <w:right w:val="none" w:sz="0" w:space="0" w:color="auto"/>
                  </w:divBdr>
                  <w:divsChild>
                    <w:div w:id="6446802">
                      <w:marLeft w:val="0"/>
                      <w:marRight w:val="0"/>
                      <w:marTop w:val="0"/>
                      <w:marBottom w:val="0"/>
                      <w:divBdr>
                        <w:top w:val="none" w:sz="0" w:space="0" w:color="auto"/>
                        <w:left w:val="none" w:sz="0" w:space="0" w:color="auto"/>
                        <w:bottom w:val="none" w:sz="0" w:space="0" w:color="auto"/>
                        <w:right w:val="none" w:sz="0" w:space="0" w:color="auto"/>
                      </w:divBdr>
                      <w:divsChild>
                        <w:div w:id="1088770187">
                          <w:marLeft w:val="0"/>
                          <w:marRight w:val="0"/>
                          <w:marTop w:val="0"/>
                          <w:marBottom w:val="0"/>
                          <w:divBdr>
                            <w:top w:val="none" w:sz="0" w:space="0" w:color="auto"/>
                            <w:left w:val="none" w:sz="0" w:space="0" w:color="auto"/>
                            <w:bottom w:val="none" w:sz="0" w:space="0" w:color="auto"/>
                            <w:right w:val="none" w:sz="0" w:space="0" w:color="auto"/>
                          </w:divBdr>
                          <w:divsChild>
                            <w:div w:id="553541900">
                              <w:marLeft w:val="0"/>
                              <w:marRight w:val="0"/>
                              <w:marTop w:val="0"/>
                              <w:marBottom w:val="0"/>
                              <w:divBdr>
                                <w:top w:val="none" w:sz="0" w:space="0" w:color="auto"/>
                                <w:left w:val="none" w:sz="0" w:space="0" w:color="auto"/>
                                <w:bottom w:val="none" w:sz="0" w:space="0" w:color="auto"/>
                                <w:right w:val="none" w:sz="0" w:space="0" w:color="auto"/>
                              </w:divBdr>
                              <w:divsChild>
                                <w:div w:id="4090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7098">
                  <w:marLeft w:val="0"/>
                  <w:marRight w:val="0"/>
                  <w:marTop w:val="0"/>
                  <w:marBottom w:val="0"/>
                  <w:divBdr>
                    <w:top w:val="none" w:sz="0" w:space="0" w:color="auto"/>
                    <w:left w:val="none" w:sz="0" w:space="0" w:color="auto"/>
                    <w:bottom w:val="none" w:sz="0" w:space="0" w:color="auto"/>
                    <w:right w:val="none" w:sz="0" w:space="0" w:color="auto"/>
                  </w:divBdr>
                  <w:divsChild>
                    <w:div w:id="1372461169">
                      <w:marLeft w:val="0"/>
                      <w:marRight w:val="0"/>
                      <w:marTop w:val="0"/>
                      <w:marBottom w:val="0"/>
                      <w:divBdr>
                        <w:top w:val="none" w:sz="0" w:space="0" w:color="auto"/>
                        <w:left w:val="none" w:sz="0" w:space="0" w:color="auto"/>
                        <w:bottom w:val="none" w:sz="0" w:space="0" w:color="auto"/>
                        <w:right w:val="none" w:sz="0" w:space="0" w:color="auto"/>
                      </w:divBdr>
                      <w:divsChild>
                        <w:div w:id="1384908388">
                          <w:marLeft w:val="0"/>
                          <w:marRight w:val="0"/>
                          <w:marTop w:val="0"/>
                          <w:marBottom w:val="0"/>
                          <w:divBdr>
                            <w:top w:val="none" w:sz="0" w:space="0" w:color="auto"/>
                            <w:left w:val="none" w:sz="0" w:space="0" w:color="auto"/>
                            <w:bottom w:val="none" w:sz="0" w:space="0" w:color="auto"/>
                            <w:right w:val="none" w:sz="0" w:space="0" w:color="auto"/>
                          </w:divBdr>
                          <w:divsChild>
                            <w:div w:id="54861748">
                              <w:marLeft w:val="0"/>
                              <w:marRight w:val="0"/>
                              <w:marTop w:val="0"/>
                              <w:marBottom w:val="0"/>
                              <w:divBdr>
                                <w:top w:val="none" w:sz="0" w:space="0" w:color="auto"/>
                                <w:left w:val="none" w:sz="0" w:space="0" w:color="auto"/>
                                <w:bottom w:val="none" w:sz="0" w:space="0" w:color="auto"/>
                                <w:right w:val="none" w:sz="0" w:space="0" w:color="auto"/>
                              </w:divBdr>
                              <w:divsChild>
                                <w:div w:id="2029939002">
                                  <w:marLeft w:val="0"/>
                                  <w:marRight w:val="0"/>
                                  <w:marTop w:val="0"/>
                                  <w:marBottom w:val="0"/>
                                  <w:divBdr>
                                    <w:top w:val="none" w:sz="0" w:space="0" w:color="auto"/>
                                    <w:left w:val="none" w:sz="0" w:space="0" w:color="auto"/>
                                    <w:bottom w:val="none" w:sz="0" w:space="0" w:color="auto"/>
                                    <w:right w:val="none" w:sz="0" w:space="0" w:color="auto"/>
                                  </w:divBdr>
                                  <w:divsChild>
                                    <w:div w:id="1793941580">
                                      <w:marLeft w:val="0"/>
                                      <w:marRight w:val="0"/>
                                      <w:marTop w:val="0"/>
                                      <w:marBottom w:val="0"/>
                                      <w:divBdr>
                                        <w:top w:val="none" w:sz="0" w:space="0" w:color="auto"/>
                                        <w:left w:val="none" w:sz="0" w:space="0" w:color="auto"/>
                                        <w:bottom w:val="none" w:sz="0" w:space="0" w:color="auto"/>
                                        <w:right w:val="none" w:sz="0" w:space="0" w:color="auto"/>
                                      </w:divBdr>
                                      <w:divsChild>
                                        <w:div w:id="1413745833">
                                          <w:marLeft w:val="0"/>
                                          <w:marRight w:val="0"/>
                                          <w:marTop w:val="0"/>
                                          <w:marBottom w:val="0"/>
                                          <w:divBdr>
                                            <w:top w:val="none" w:sz="0" w:space="0" w:color="auto"/>
                                            <w:left w:val="none" w:sz="0" w:space="0" w:color="auto"/>
                                            <w:bottom w:val="none" w:sz="0" w:space="0" w:color="auto"/>
                                            <w:right w:val="none" w:sz="0" w:space="0" w:color="auto"/>
                                          </w:divBdr>
                                          <w:divsChild>
                                            <w:div w:id="1480919992">
                                              <w:marLeft w:val="0"/>
                                              <w:marRight w:val="0"/>
                                              <w:marTop w:val="0"/>
                                              <w:marBottom w:val="0"/>
                                              <w:divBdr>
                                                <w:top w:val="none" w:sz="0" w:space="0" w:color="auto"/>
                                                <w:left w:val="none" w:sz="0" w:space="0" w:color="auto"/>
                                                <w:bottom w:val="none" w:sz="0" w:space="0" w:color="auto"/>
                                                <w:right w:val="none" w:sz="0" w:space="0" w:color="auto"/>
                                              </w:divBdr>
                                            </w:div>
                                            <w:div w:id="1917592416">
                                              <w:marLeft w:val="0"/>
                                              <w:marRight w:val="0"/>
                                              <w:marTop w:val="0"/>
                                              <w:marBottom w:val="0"/>
                                              <w:divBdr>
                                                <w:top w:val="none" w:sz="0" w:space="0" w:color="auto"/>
                                                <w:left w:val="none" w:sz="0" w:space="0" w:color="auto"/>
                                                <w:bottom w:val="none" w:sz="0" w:space="0" w:color="auto"/>
                                                <w:right w:val="none" w:sz="0" w:space="0" w:color="auto"/>
                                              </w:divBdr>
                                              <w:divsChild>
                                                <w:div w:id="399790656">
                                                  <w:marLeft w:val="0"/>
                                                  <w:marRight w:val="0"/>
                                                  <w:marTop w:val="0"/>
                                                  <w:marBottom w:val="0"/>
                                                  <w:divBdr>
                                                    <w:top w:val="none" w:sz="0" w:space="0" w:color="auto"/>
                                                    <w:left w:val="none" w:sz="0" w:space="0" w:color="auto"/>
                                                    <w:bottom w:val="none" w:sz="0" w:space="0" w:color="auto"/>
                                                    <w:right w:val="none" w:sz="0" w:space="0" w:color="auto"/>
                                                  </w:divBdr>
                                                  <w:divsChild>
                                                    <w:div w:id="4925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752">
                                              <w:marLeft w:val="0"/>
                                              <w:marRight w:val="0"/>
                                              <w:marTop w:val="0"/>
                                              <w:marBottom w:val="0"/>
                                              <w:divBdr>
                                                <w:top w:val="none" w:sz="0" w:space="0" w:color="auto"/>
                                                <w:left w:val="none" w:sz="0" w:space="0" w:color="auto"/>
                                                <w:bottom w:val="none" w:sz="0" w:space="0" w:color="auto"/>
                                                <w:right w:val="none" w:sz="0" w:space="0" w:color="auto"/>
                                              </w:divBdr>
                                            </w:div>
                                          </w:divsChild>
                                        </w:div>
                                        <w:div w:id="481317666">
                                          <w:marLeft w:val="0"/>
                                          <w:marRight w:val="0"/>
                                          <w:marTop w:val="0"/>
                                          <w:marBottom w:val="0"/>
                                          <w:divBdr>
                                            <w:top w:val="none" w:sz="0" w:space="0" w:color="auto"/>
                                            <w:left w:val="none" w:sz="0" w:space="0" w:color="auto"/>
                                            <w:bottom w:val="none" w:sz="0" w:space="0" w:color="auto"/>
                                            <w:right w:val="none" w:sz="0" w:space="0" w:color="auto"/>
                                          </w:divBdr>
                                          <w:divsChild>
                                            <w:div w:id="1236159816">
                                              <w:marLeft w:val="0"/>
                                              <w:marRight w:val="0"/>
                                              <w:marTop w:val="0"/>
                                              <w:marBottom w:val="0"/>
                                              <w:divBdr>
                                                <w:top w:val="none" w:sz="0" w:space="0" w:color="auto"/>
                                                <w:left w:val="none" w:sz="0" w:space="0" w:color="auto"/>
                                                <w:bottom w:val="none" w:sz="0" w:space="0" w:color="auto"/>
                                                <w:right w:val="none" w:sz="0" w:space="0" w:color="auto"/>
                                              </w:divBdr>
                                            </w:div>
                                            <w:div w:id="1184594334">
                                              <w:marLeft w:val="0"/>
                                              <w:marRight w:val="0"/>
                                              <w:marTop w:val="0"/>
                                              <w:marBottom w:val="0"/>
                                              <w:divBdr>
                                                <w:top w:val="none" w:sz="0" w:space="0" w:color="auto"/>
                                                <w:left w:val="none" w:sz="0" w:space="0" w:color="auto"/>
                                                <w:bottom w:val="none" w:sz="0" w:space="0" w:color="auto"/>
                                                <w:right w:val="none" w:sz="0" w:space="0" w:color="auto"/>
                                              </w:divBdr>
                                              <w:divsChild>
                                                <w:div w:id="873230903">
                                                  <w:marLeft w:val="0"/>
                                                  <w:marRight w:val="0"/>
                                                  <w:marTop w:val="0"/>
                                                  <w:marBottom w:val="0"/>
                                                  <w:divBdr>
                                                    <w:top w:val="none" w:sz="0" w:space="0" w:color="auto"/>
                                                    <w:left w:val="none" w:sz="0" w:space="0" w:color="auto"/>
                                                    <w:bottom w:val="none" w:sz="0" w:space="0" w:color="auto"/>
                                                    <w:right w:val="none" w:sz="0" w:space="0" w:color="auto"/>
                                                  </w:divBdr>
                                                  <w:divsChild>
                                                    <w:div w:id="16527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20601">
                          <w:marLeft w:val="0"/>
                          <w:marRight w:val="0"/>
                          <w:marTop w:val="0"/>
                          <w:marBottom w:val="0"/>
                          <w:divBdr>
                            <w:top w:val="none" w:sz="0" w:space="0" w:color="auto"/>
                            <w:left w:val="none" w:sz="0" w:space="0" w:color="auto"/>
                            <w:bottom w:val="none" w:sz="0" w:space="0" w:color="auto"/>
                            <w:right w:val="none" w:sz="0" w:space="0" w:color="auto"/>
                          </w:divBdr>
                          <w:divsChild>
                            <w:div w:id="1677733667">
                              <w:marLeft w:val="0"/>
                              <w:marRight w:val="0"/>
                              <w:marTop w:val="0"/>
                              <w:marBottom w:val="0"/>
                              <w:divBdr>
                                <w:top w:val="none" w:sz="0" w:space="0" w:color="auto"/>
                                <w:left w:val="none" w:sz="0" w:space="0" w:color="auto"/>
                                <w:bottom w:val="none" w:sz="0" w:space="0" w:color="auto"/>
                                <w:right w:val="none" w:sz="0" w:space="0" w:color="auto"/>
                              </w:divBdr>
                              <w:divsChild>
                                <w:div w:id="157887907">
                                  <w:marLeft w:val="0"/>
                                  <w:marRight w:val="0"/>
                                  <w:marTop w:val="0"/>
                                  <w:marBottom w:val="0"/>
                                  <w:divBdr>
                                    <w:top w:val="none" w:sz="0" w:space="0" w:color="auto"/>
                                    <w:left w:val="none" w:sz="0" w:space="0" w:color="auto"/>
                                    <w:bottom w:val="none" w:sz="0" w:space="0" w:color="auto"/>
                                    <w:right w:val="none" w:sz="0" w:space="0" w:color="auto"/>
                                  </w:divBdr>
                                  <w:divsChild>
                                    <w:div w:id="934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2636">
          <w:marLeft w:val="0"/>
          <w:marRight w:val="0"/>
          <w:marTop w:val="0"/>
          <w:marBottom w:val="0"/>
          <w:divBdr>
            <w:top w:val="none" w:sz="0" w:space="0" w:color="auto"/>
            <w:left w:val="none" w:sz="0" w:space="0" w:color="auto"/>
            <w:bottom w:val="none" w:sz="0" w:space="0" w:color="auto"/>
            <w:right w:val="none" w:sz="0" w:space="0" w:color="auto"/>
          </w:divBdr>
          <w:divsChild>
            <w:div w:id="959535137">
              <w:marLeft w:val="0"/>
              <w:marRight w:val="0"/>
              <w:marTop w:val="0"/>
              <w:marBottom w:val="0"/>
              <w:divBdr>
                <w:top w:val="none" w:sz="0" w:space="0" w:color="auto"/>
                <w:left w:val="none" w:sz="0" w:space="0" w:color="auto"/>
                <w:bottom w:val="none" w:sz="0" w:space="0" w:color="auto"/>
                <w:right w:val="none" w:sz="0" w:space="0" w:color="auto"/>
              </w:divBdr>
              <w:divsChild>
                <w:div w:id="321079439">
                  <w:marLeft w:val="0"/>
                  <w:marRight w:val="0"/>
                  <w:marTop w:val="0"/>
                  <w:marBottom w:val="0"/>
                  <w:divBdr>
                    <w:top w:val="none" w:sz="0" w:space="0" w:color="auto"/>
                    <w:left w:val="none" w:sz="0" w:space="0" w:color="auto"/>
                    <w:bottom w:val="none" w:sz="0" w:space="0" w:color="auto"/>
                    <w:right w:val="none" w:sz="0" w:space="0" w:color="auto"/>
                  </w:divBdr>
                  <w:divsChild>
                    <w:div w:id="1158040161">
                      <w:marLeft w:val="0"/>
                      <w:marRight w:val="0"/>
                      <w:marTop w:val="0"/>
                      <w:marBottom w:val="0"/>
                      <w:divBdr>
                        <w:top w:val="none" w:sz="0" w:space="0" w:color="auto"/>
                        <w:left w:val="none" w:sz="0" w:space="0" w:color="auto"/>
                        <w:bottom w:val="none" w:sz="0" w:space="0" w:color="auto"/>
                        <w:right w:val="none" w:sz="0" w:space="0" w:color="auto"/>
                      </w:divBdr>
                      <w:divsChild>
                        <w:div w:id="2073775441">
                          <w:marLeft w:val="0"/>
                          <w:marRight w:val="0"/>
                          <w:marTop w:val="0"/>
                          <w:marBottom w:val="0"/>
                          <w:divBdr>
                            <w:top w:val="none" w:sz="0" w:space="0" w:color="auto"/>
                            <w:left w:val="none" w:sz="0" w:space="0" w:color="auto"/>
                            <w:bottom w:val="none" w:sz="0" w:space="0" w:color="auto"/>
                            <w:right w:val="none" w:sz="0" w:space="0" w:color="auto"/>
                          </w:divBdr>
                          <w:divsChild>
                            <w:div w:id="1941835193">
                              <w:marLeft w:val="0"/>
                              <w:marRight w:val="0"/>
                              <w:marTop w:val="0"/>
                              <w:marBottom w:val="0"/>
                              <w:divBdr>
                                <w:top w:val="none" w:sz="0" w:space="0" w:color="auto"/>
                                <w:left w:val="none" w:sz="0" w:space="0" w:color="auto"/>
                                <w:bottom w:val="none" w:sz="0" w:space="0" w:color="auto"/>
                                <w:right w:val="none" w:sz="0" w:space="0" w:color="auto"/>
                              </w:divBdr>
                              <w:divsChild>
                                <w:div w:id="2051178388">
                                  <w:marLeft w:val="0"/>
                                  <w:marRight w:val="0"/>
                                  <w:marTop w:val="0"/>
                                  <w:marBottom w:val="0"/>
                                  <w:divBdr>
                                    <w:top w:val="none" w:sz="0" w:space="0" w:color="auto"/>
                                    <w:left w:val="none" w:sz="0" w:space="0" w:color="auto"/>
                                    <w:bottom w:val="none" w:sz="0" w:space="0" w:color="auto"/>
                                    <w:right w:val="none" w:sz="0" w:space="0" w:color="auto"/>
                                  </w:divBdr>
                                  <w:divsChild>
                                    <w:div w:id="1651254768">
                                      <w:marLeft w:val="0"/>
                                      <w:marRight w:val="0"/>
                                      <w:marTop w:val="0"/>
                                      <w:marBottom w:val="0"/>
                                      <w:divBdr>
                                        <w:top w:val="none" w:sz="0" w:space="0" w:color="auto"/>
                                        <w:left w:val="none" w:sz="0" w:space="0" w:color="auto"/>
                                        <w:bottom w:val="none" w:sz="0" w:space="0" w:color="auto"/>
                                        <w:right w:val="none" w:sz="0" w:space="0" w:color="auto"/>
                                      </w:divBdr>
                                      <w:divsChild>
                                        <w:div w:id="19183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7275">
          <w:marLeft w:val="0"/>
          <w:marRight w:val="0"/>
          <w:marTop w:val="0"/>
          <w:marBottom w:val="0"/>
          <w:divBdr>
            <w:top w:val="none" w:sz="0" w:space="0" w:color="auto"/>
            <w:left w:val="none" w:sz="0" w:space="0" w:color="auto"/>
            <w:bottom w:val="none" w:sz="0" w:space="0" w:color="auto"/>
            <w:right w:val="none" w:sz="0" w:space="0" w:color="auto"/>
          </w:divBdr>
          <w:divsChild>
            <w:div w:id="856772463">
              <w:marLeft w:val="0"/>
              <w:marRight w:val="0"/>
              <w:marTop w:val="0"/>
              <w:marBottom w:val="0"/>
              <w:divBdr>
                <w:top w:val="none" w:sz="0" w:space="0" w:color="auto"/>
                <w:left w:val="none" w:sz="0" w:space="0" w:color="auto"/>
                <w:bottom w:val="none" w:sz="0" w:space="0" w:color="auto"/>
                <w:right w:val="none" w:sz="0" w:space="0" w:color="auto"/>
              </w:divBdr>
              <w:divsChild>
                <w:div w:id="1290476741">
                  <w:marLeft w:val="0"/>
                  <w:marRight w:val="0"/>
                  <w:marTop w:val="0"/>
                  <w:marBottom w:val="0"/>
                  <w:divBdr>
                    <w:top w:val="none" w:sz="0" w:space="0" w:color="auto"/>
                    <w:left w:val="none" w:sz="0" w:space="0" w:color="auto"/>
                    <w:bottom w:val="none" w:sz="0" w:space="0" w:color="auto"/>
                    <w:right w:val="none" w:sz="0" w:space="0" w:color="auto"/>
                  </w:divBdr>
                  <w:divsChild>
                    <w:div w:id="1910458518">
                      <w:marLeft w:val="0"/>
                      <w:marRight w:val="0"/>
                      <w:marTop w:val="0"/>
                      <w:marBottom w:val="0"/>
                      <w:divBdr>
                        <w:top w:val="none" w:sz="0" w:space="0" w:color="auto"/>
                        <w:left w:val="none" w:sz="0" w:space="0" w:color="auto"/>
                        <w:bottom w:val="none" w:sz="0" w:space="0" w:color="auto"/>
                        <w:right w:val="none" w:sz="0" w:space="0" w:color="auto"/>
                      </w:divBdr>
                      <w:divsChild>
                        <w:div w:id="887882899">
                          <w:marLeft w:val="0"/>
                          <w:marRight w:val="0"/>
                          <w:marTop w:val="0"/>
                          <w:marBottom w:val="0"/>
                          <w:divBdr>
                            <w:top w:val="none" w:sz="0" w:space="0" w:color="auto"/>
                            <w:left w:val="none" w:sz="0" w:space="0" w:color="auto"/>
                            <w:bottom w:val="none" w:sz="0" w:space="0" w:color="auto"/>
                            <w:right w:val="none" w:sz="0" w:space="0" w:color="auto"/>
                          </w:divBdr>
                          <w:divsChild>
                            <w:div w:id="645859857">
                              <w:marLeft w:val="0"/>
                              <w:marRight w:val="0"/>
                              <w:marTop w:val="0"/>
                              <w:marBottom w:val="0"/>
                              <w:divBdr>
                                <w:top w:val="none" w:sz="0" w:space="0" w:color="auto"/>
                                <w:left w:val="none" w:sz="0" w:space="0" w:color="auto"/>
                                <w:bottom w:val="none" w:sz="0" w:space="0" w:color="auto"/>
                                <w:right w:val="none" w:sz="0" w:space="0" w:color="auto"/>
                              </w:divBdr>
                              <w:divsChild>
                                <w:div w:id="6773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9718">
                  <w:marLeft w:val="0"/>
                  <w:marRight w:val="0"/>
                  <w:marTop w:val="0"/>
                  <w:marBottom w:val="0"/>
                  <w:divBdr>
                    <w:top w:val="none" w:sz="0" w:space="0" w:color="auto"/>
                    <w:left w:val="none" w:sz="0" w:space="0" w:color="auto"/>
                    <w:bottom w:val="none" w:sz="0" w:space="0" w:color="auto"/>
                    <w:right w:val="none" w:sz="0" w:space="0" w:color="auto"/>
                  </w:divBdr>
                  <w:divsChild>
                    <w:div w:id="1506555040">
                      <w:marLeft w:val="0"/>
                      <w:marRight w:val="0"/>
                      <w:marTop w:val="0"/>
                      <w:marBottom w:val="0"/>
                      <w:divBdr>
                        <w:top w:val="none" w:sz="0" w:space="0" w:color="auto"/>
                        <w:left w:val="none" w:sz="0" w:space="0" w:color="auto"/>
                        <w:bottom w:val="none" w:sz="0" w:space="0" w:color="auto"/>
                        <w:right w:val="none" w:sz="0" w:space="0" w:color="auto"/>
                      </w:divBdr>
                      <w:divsChild>
                        <w:div w:id="18942059">
                          <w:marLeft w:val="0"/>
                          <w:marRight w:val="0"/>
                          <w:marTop w:val="0"/>
                          <w:marBottom w:val="0"/>
                          <w:divBdr>
                            <w:top w:val="none" w:sz="0" w:space="0" w:color="auto"/>
                            <w:left w:val="none" w:sz="0" w:space="0" w:color="auto"/>
                            <w:bottom w:val="none" w:sz="0" w:space="0" w:color="auto"/>
                            <w:right w:val="none" w:sz="0" w:space="0" w:color="auto"/>
                          </w:divBdr>
                          <w:divsChild>
                            <w:div w:id="1272519412">
                              <w:marLeft w:val="0"/>
                              <w:marRight w:val="0"/>
                              <w:marTop w:val="0"/>
                              <w:marBottom w:val="0"/>
                              <w:divBdr>
                                <w:top w:val="none" w:sz="0" w:space="0" w:color="auto"/>
                                <w:left w:val="none" w:sz="0" w:space="0" w:color="auto"/>
                                <w:bottom w:val="none" w:sz="0" w:space="0" w:color="auto"/>
                                <w:right w:val="none" w:sz="0" w:space="0" w:color="auto"/>
                              </w:divBdr>
                              <w:divsChild>
                                <w:div w:id="672562844">
                                  <w:marLeft w:val="0"/>
                                  <w:marRight w:val="0"/>
                                  <w:marTop w:val="0"/>
                                  <w:marBottom w:val="0"/>
                                  <w:divBdr>
                                    <w:top w:val="none" w:sz="0" w:space="0" w:color="auto"/>
                                    <w:left w:val="none" w:sz="0" w:space="0" w:color="auto"/>
                                    <w:bottom w:val="none" w:sz="0" w:space="0" w:color="auto"/>
                                    <w:right w:val="none" w:sz="0" w:space="0" w:color="auto"/>
                                  </w:divBdr>
                                  <w:divsChild>
                                    <w:div w:id="822967993">
                                      <w:marLeft w:val="0"/>
                                      <w:marRight w:val="0"/>
                                      <w:marTop w:val="0"/>
                                      <w:marBottom w:val="0"/>
                                      <w:divBdr>
                                        <w:top w:val="none" w:sz="0" w:space="0" w:color="auto"/>
                                        <w:left w:val="none" w:sz="0" w:space="0" w:color="auto"/>
                                        <w:bottom w:val="none" w:sz="0" w:space="0" w:color="auto"/>
                                        <w:right w:val="none" w:sz="0" w:space="0" w:color="auto"/>
                                      </w:divBdr>
                                      <w:divsChild>
                                        <w:div w:id="342241368">
                                          <w:marLeft w:val="0"/>
                                          <w:marRight w:val="0"/>
                                          <w:marTop w:val="0"/>
                                          <w:marBottom w:val="0"/>
                                          <w:divBdr>
                                            <w:top w:val="none" w:sz="0" w:space="0" w:color="auto"/>
                                            <w:left w:val="none" w:sz="0" w:space="0" w:color="auto"/>
                                            <w:bottom w:val="none" w:sz="0" w:space="0" w:color="auto"/>
                                            <w:right w:val="none" w:sz="0" w:space="0" w:color="auto"/>
                                          </w:divBdr>
                                          <w:divsChild>
                                            <w:div w:id="602110596">
                                              <w:marLeft w:val="0"/>
                                              <w:marRight w:val="0"/>
                                              <w:marTop w:val="0"/>
                                              <w:marBottom w:val="0"/>
                                              <w:divBdr>
                                                <w:top w:val="none" w:sz="0" w:space="0" w:color="auto"/>
                                                <w:left w:val="none" w:sz="0" w:space="0" w:color="auto"/>
                                                <w:bottom w:val="none" w:sz="0" w:space="0" w:color="auto"/>
                                                <w:right w:val="none" w:sz="0" w:space="0" w:color="auto"/>
                                              </w:divBdr>
                                            </w:div>
                                            <w:div w:id="1095831587">
                                              <w:marLeft w:val="0"/>
                                              <w:marRight w:val="0"/>
                                              <w:marTop w:val="0"/>
                                              <w:marBottom w:val="0"/>
                                              <w:divBdr>
                                                <w:top w:val="none" w:sz="0" w:space="0" w:color="auto"/>
                                                <w:left w:val="none" w:sz="0" w:space="0" w:color="auto"/>
                                                <w:bottom w:val="none" w:sz="0" w:space="0" w:color="auto"/>
                                                <w:right w:val="none" w:sz="0" w:space="0" w:color="auto"/>
                                              </w:divBdr>
                                              <w:divsChild>
                                                <w:div w:id="1718432530">
                                                  <w:marLeft w:val="0"/>
                                                  <w:marRight w:val="0"/>
                                                  <w:marTop w:val="0"/>
                                                  <w:marBottom w:val="0"/>
                                                  <w:divBdr>
                                                    <w:top w:val="none" w:sz="0" w:space="0" w:color="auto"/>
                                                    <w:left w:val="none" w:sz="0" w:space="0" w:color="auto"/>
                                                    <w:bottom w:val="none" w:sz="0" w:space="0" w:color="auto"/>
                                                    <w:right w:val="none" w:sz="0" w:space="0" w:color="auto"/>
                                                  </w:divBdr>
                                                  <w:divsChild>
                                                    <w:div w:id="12094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8640">
                          <w:marLeft w:val="0"/>
                          <w:marRight w:val="0"/>
                          <w:marTop w:val="0"/>
                          <w:marBottom w:val="0"/>
                          <w:divBdr>
                            <w:top w:val="none" w:sz="0" w:space="0" w:color="auto"/>
                            <w:left w:val="none" w:sz="0" w:space="0" w:color="auto"/>
                            <w:bottom w:val="none" w:sz="0" w:space="0" w:color="auto"/>
                            <w:right w:val="none" w:sz="0" w:space="0" w:color="auto"/>
                          </w:divBdr>
                          <w:divsChild>
                            <w:div w:id="682361135">
                              <w:marLeft w:val="0"/>
                              <w:marRight w:val="0"/>
                              <w:marTop w:val="0"/>
                              <w:marBottom w:val="0"/>
                              <w:divBdr>
                                <w:top w:val="none" w:sz="0" w:space="0" w:color="auto"/>
                                <w:left w:val="none" w:sz="0" w:space="0" w:color="auto"/>
                                <w:bottom w:val="none" w:sz="0" w:space="0" w:color="auto"/>
                                <w:right w:val="none" w:sz="0" w:space="0" w:color="auto"/>
                              </w:divBdr>
                              <w:divsChild>
                                <w:div w:id="1433550320">
                                  <w:marLeft w:val="0"/>
                                  <w:marRight w:val="0"/>
                                  <w:marTop w:val="0"/>
                                  <w:marBottom w:val="0"/>
                                  <w:divBdr>
                                    <w:top w:val="none" w:sz="0" w:space="0" w:color="auto"/>
                                    <w:left w:val="none" w:sz="0" w:space="0" w:color="auto"/>
                                    <w:bottom w:val="none" w:sz="0" w:space="0" w:color="auto"/>
                                    <w:right w:val="none" w:sz="0" w:space="0" w:color="auto"/>
                                  </w:divBdr>
                                  <w:divsChild>
                                    <w:div w:id="2089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766178">
          <w:marLeft w:val="0"/>
          <w:marRight w:val="0"/>
          <w:marTop w:val="0"/>
          <w:marBottom w:val="0"/>
          <w:divBdr>
            <w:top w:val="none" w:sz="0" w:space="0" w:color="auto"/>
            <w:left w:val="none" w:sz="0" w:space="0" w:color="auto"/>
            <w:bottom w:val="none" w:sz="0" w:space="0" w:color="auto"/>
            <w:right w:val="none" w:sz="0" w:space="0" w:color="auto"/>
          </w:divBdr>
          <w:divsChild>
            <w:div w:id="1922711318">
              <w:marLeft w:val="0"/>
              <w:marRight w:val="0"/>
              <w:marTop w:val="0"/>
              <w:marBottom w:val="0"/>
              <w:divBdr>
                <w:top w:val="none" w:sz="0" w:space="0" w:color="auto"/>
                <w:left w:val="none" w:sz="0" w:space="0" w:color="auto"/>
                <w:bottom w:val="none" w:sz="0" w:space="0" w:color="auto"/>
                <w:right w:val="none" w:sz="0" w:space="0" w:color="auto"/>
              </w:divBdr>
              <w:divsChild>
                <w:div w:id="2014994869">
                  <w:marLeft w:val="0"/>
                  <w:marRight w:val="0"/>
                  <w:marTop w:val="0"/>
                  <w:marBottom w:val="0"/>
                  <w:divBdr>
                    <w:top w:val="none" w:sz="0" w:space="0" w:color="auto"/>
                    <w:left w:val="none" w:sz="0" w:space="0" w:color="auto"/>
                    <w:bottom w:val="none" w:sz="0" w:space="0" w:color="auto"/>
                    <w:right w:val="none" w:sz="0" w:space="0" w:color="auto"/>
                  </w:divBdr>
                  <w:divsChild>
                    <w:div w:id="721252209">
                      <w:marLeft w:val="0"/>
                      <w:marRight w:val="0"/>
                      <w:marTop w:val="0"/>
                      <w:marBottom w:val="0"/>
                      <w:divBdr>
                        <w:top w:val="none" w:sz="0" w:space="0" w:color="auto"/>
                        <w:left w:val="none" w:sz="0" w:space="0" w:color="auto"/>
                        <w:bottom w:val="none" w:sz="0" w:space="0" w:color="auto"/>
                        <w:right w:val="none" w:sz="0" w:space="0" w:color="auto"/>
                      </w:divBdr>
                      <w:divsChild>
                        <w:div w:id="1530558657">
                          <w:marLeft w:val="0"/>
                          <w:marRight w:val="0"/>
                          <w:marTop w:val="0"/>
                          <w:marBottom w:val="0"/>
                          <w:divBdr>
                            <w:top w:val="none" w:sz="0" w:space="0" w:color="auto"/>
                            <w:left w:val="none" w:sz="0" w:space="0" w:color="auto"/>
                            <w:bottom w:val="none" w:sz="0" w:space="0" w:color="auto"/>
                            <w:right w:val="none" w:sz="0" w:space="0" w:color="auto"/>
                          </w:divBdr>
                          <w:divsChild>
                            <w:div w:id="172232090">
                              <w:marLeft w:val="0"/>
                              <w:marRight w:val="0"/>
                              <w:marTop w:val="0"/>
                              <w:marBottom w:val="0"/>
                              <w:divBdr>
                                <w:top w:val="none" w:sz="0" w:space="0" w:color="auto"/>
                                <w:left w:val="none" w:sz="0" w:space="0" w:color="auto"/>
                                <w:bottom w:val="none" w:sz="0" w:space="0" w:color="auto"/>
                                <w:right w:val="none" w:sz="0" w:space="0" w:color="auto"/>
                              </w:divBdr>
                              <w:divsChild>
                                <w:div w:id="874076637">
                                  <w:marLeft w:val="0"/>
                                  <w:marRight w:val="0"/>
                                  <w:marTop w:val="0"/>
                                  <w:marBottom w:val="0"/>
                                  <w:divBdr>
                                    <w:top w:val="none" w:sz="0" w:space="0" w:color="auto"/>
                                    <w:left w:val="none" w:sz="0" w:space="0" w:color="auto"/>
                                    <w:bottom w:val="none" w:sz="0" w:space="0" w:color="auto"/>
                                    <w:right w:val="none" w:sz="0" w:space="0" w:color="auto"/>
                                  </w:divBdr>
                                  <w:divsChild>
                                    <w:div w:id="307438486">
                                      <w:marLeft w:val="0"/>
                                      <w:marRight w:val="0"/>
                                      <w:marTop w:val="0"/>
                                      <w:marBottom w:val="0"/>
                                      <w:divBdr>
                                        <w:top w:val="none" w:sz="0" w:space="0" w:color="auto"/>
                                        <w:left w:val="none" w:sz="0" w:space="0" w:color="auto"/>
                                        <w:bottom w:val="none" w:sz="0" w:space="0" w:color="auto"/>
                                        <w:right w:val="none" w:sz="0" w:space="0" w:color="auto"/>
                                      </w:divBdr>
                                      <w:divsChild>
                                        <w:div w:id="18302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562160">
          <w:marLeft w:val="0"/>
          <w:marRight w:val="0"/>
          <w:marTop w:val="0"/>
          <w:marBottom w:val="0"/>
          <w:divBdr>
            <w:top w:val="none" w:sz="0" w:space="0" w:color="auto"/>
            <w:left w:val="none" w:sz="0" w:space="0" w:color="auto"/>
            <w:bottom w:val="none" w:sz="0" w:space="0" w:color="auto"/>
            <w:right w:val="none" w:sz="0" w:space="0" w:color="auto"/>
          </w:divBdr>
          <w:divsChild>
            <w:div w:id="193540283">
              <w:marLeft w:val="0"/>
              <w:marRight w:val="0"/>
              <w:marTop w:val="0"/>
              <w:marBottom w:val="0"/>
              <w:divBdr>
                <w:top w:val="none" w:sz="0" w:space="0" w:color="auto"/>
                <w:left w:val="none" w:sz="0" w:space="0" w:color="auto"/>
                <w:bottom w:val="none" w:sz="0" w:space="0" w:color="auto"/>
                <w:right w:val="none" w:sz="0" w:space="0" w:color="auto"/>
              </w:divBdr>
              <w:divsChild>
                <w:div w:id="1290552241">
                  <w:marLeft w:val="0"/>
                  <w:marRight w:val="0"/>
                  <w:marTop w:val="0"/>
                  <w:marBottom w:val="0"/>
                  <w:divBdr>
                    <w:top w:val="none" w:sz="0" w:space="0" w:color="auto"/>
                    <w:left w:val="none" w:sz="0" w:space="0" w:color="auto"/>
                    <w:bottom w:val="none" w:sz="0" w:space="0" w:color="auto"/>
                    <w:right w:val="none" w:sz="0" w:space="0" w:color="auto"/>
                  </w:divBdr>
                  <w:divsChild>
                    <w:div w:id="1253860107">
                      <w:marLeft w:val="0"/>
                      <w:marRight w:val="0"/>
                      <w:marTop w:val="0"/>
                      <w:marBottom w:val="0"/>
                      <w:divBdr>
                        <w:top w:val="none" w:sz="0" w:space="0" w:color="auto"/>
                        <w:left w:val="none" w:sz="0" w:space="0" w:color="auto"/>
                        <w:bottom w:val="none" w:sz="0" w:space="0" w:color="auto"/>
                        <w:right w:val="none" w:sz="0" w:space="0" w:color="auto"/>
                      </w:divBdr>
                      <w:divsChild>
                        <w:div w:id="562716644">
                          <w:marLeft w:val="0"/>
                          <w:marRight w:val="0"/>
                          <w:marTop w:val="0"/>
                          <w:marBottom w:val="0"/>
                          <w:divBdr>
                            <w:top w:val="none" w:sz="0" w:space="0" w:color="auto"/>
                            <w:left w:val="none" w:sz="0" w:space="0" w:color="auto"/>
                            <w:bottom w:val="none" w:sz="0" w:space="0" w:color="auto"/>
                            <w:right w:val="none" w:sz="0" w:space="0" w:color="auto"/>
                          </w:divBdr>
                          <w:divsChild>
                            <w:div w:id="862789748">
                              <w:marLeft w:val="0"/>
                              <w:marRight w:val="0"/>
                              <w:marTop w:val="0"/>
                              <w:marBottom w:val="0"/>
                              <w:divBdr>
                                <w:top w:val="none" w:sz="0" w:space="0" w:color="auto"/>
                                <w:left w:val="none" w:sz="0" w:space="0" w:color="auto"/>
                                <w:bottom w:val="none" w:sz="0" w:space="0" w:color="auto"/>
                                <w:right w:val="none" w:sz="0" w:space="0" w:color="auto"/>
                              </w:divBdr>
                              <w:divsChild>
                                <w:div w:id="2089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6459">
                  <w:marLeft w:val="0"/>
                  <w:marRight w:val="0"/>
                  <w:marTop w:val="0"/>
                  <w:marBottom w:val="0"/>
                  <w:divBdr>
                    <w:top w:val="none" w:sz="0" w:space="0" w:color="auto"/>
                    <w:left w:val="none" w:sz="0" w:space="0" w:color="auto"/>
                    <w:bottom w:val="none" w:sz="0" w:space="0" w:color="auto"/>
                    <w:right w:val="none" w:sz="0" w:space="0" w:color="auto"/>
                  </w:divBdr>
                  <w:divsChild>
                    <w:div w:id="1995065816">
                      <w:marLeft w:val="0"/>
                      <w:marRight w:val="0"/>
                      <w:marTop w:val="0"/>
                      <w:marBottom w:val="0"/>
                      <w:divBdr>
                        <w:top w:val="none" w:sz="0" w:space="0" w:color="auto"/>
                        <w:left w:val="none" w:sz="0" w:space="0" w:color="auto"/>
                        <w:bottom w:val="none" w:sz="0" w:space="0" w:color="auto"/>
                        <w:right w:val="none" w:sz="0" w:space="0" w:color="auto"/>
                      </w:divBdr>
                      <w:divsChild>
                        <w:div w:id="1046831702">
                          <w:marLeft w:val="0"/>
                          <w:marRight w:val="0"/>
                          <w:marTop w:val="0"/>
                          <w:marBottom w:val="0"/>
                          <w:divBdr>
                            <w:top w:val="none" w:sz="0" w:space="0" w:color="auto"/>
                            <w:left w:val="none" w:sz="0" w:space="0" w:color="auto"/>
                            <w:bottom w:val="none" w:sz="0" w:space="0" w:color="auto"/>
                            <w:right w:val="none" w:sz="0" w:space="0" w:color="auto"/>
                          </w:divBdr>
                          <w:divsChild>
                            <w:div w:id="941761927">
                              <w:marLeft w:val="0"/>
                              <w:marRight w:val="0"/>
                              <w:marTop w:val="0"/>
                              <w:marBottom w:val="0"/>
                              <w:divBdr>
                                <w:top w:val="none" w:sz="0" w:space="0" w:color="auto"/>
                                <w:left w:val="none" w:sz="0" w:space="0" w:color="auto"/>
                                <w:bottom w:val="none" w:sz="0" w:space="0" w:color="auto"/>
                                <w:right w:val="none" w:sz="0" w:space="0" w:color="auto"/>
                              </w:divBdr>
                              <w:divsChild>
                                <w:div w:id="133064496">
                                  <w:marLeft w:val="0"/>
                                  <w:marRight w:val="0"/>
                                  <w:marTop w:val="0"/>
                                  <w:marBottom w:val="0"/>
                                  <w:divBdr>
                                    <w:top w:val="none" w:sz="0" w:space="0" w:color="auto"/>
                                    <w:left w:val="none" w:sz="0" w:space="0" w:color="auto"/>
                                    <w:bottom w:val="none" w:sz="0" w:space="0" w:color="auto"/>
                                    <w:right w:val="none" w:sz="0" w:space="0" w:color="auto"/>
                                  </w:divBdr>
                                  <w:divsChild>
                                    <w:div w:id="730495388">
                                      <w:marLeft w:val="0"/>
                                      <w:marRight w:val="0"/>
                                      <w:marTop w:val="0"/>
                                      <w:marBottom w:val="0"/>
                                      <w:divBdr>
                                        <w:top w:val="none" w:sz="0" w:space="0" w:color="auto"/>
                                        <w:left w:val="none" w:sz="0" w:space="0" w:color="auto"/>
                                        <w:bottom w:val="none" w:sz="0" w:space="0" w:color="auto"/>
                                        <w:right w:val="none" w:sz="0" w:space="0" w:color="auto"/>
                                      </w:divBdr>
                                      <w:divsChild>
                                        <w:div w:id="1258559386">
                                          <w:marLeft w:val="0"/>
                                          <w:marRight w:val="0"/>
                                          <w:marTop w:val="0"/>
                                          <w:marBottom w:val="0"/>
                                          <w:divBdr>
                                            <w:top w:val="none" w:sz="0" w:space="0" w:color="auto"/>
                                            <w:left w:val="none" w:sz="0" w:space="0" w:color="auto"/>
                                            <w:bottom w:val="none" w:sz="0" w:space="0" w:color="auto"/>
                                            <w:right w:val="none" w:sz="0" w:space="0" w:color="auto"/>
                                          </w:divBdr>
                                          <w:divsChild>
                                            <w:div w:id="133985658">
                                              <w:marLeft w:val="0"/>
                                              <w:marRight w:val="0"/>
                                              <w:marTop w:val="0"/>
                                              <w:marBottom w:val="0"/>
                                              <w:divBdr>
                                                <w:top w:val="none" w:sz="0" w:space="0" w:color="auto"/>
                                                <w:left w:val="none" w:sz="0" w:space="0" w:color="auto"/>
                                                <w:bottom w:val="none" w:sz="0" w:space="0" w:color="auto"/>
                                                <w:right w:val="none" w:sz="0" w:space="0" w:color="auto"/>
                                              </w:divBdr>
                                            </w:div>
                                            <w:div w:id="1215238395">
                                              <w:marLeft w:val="0"/>
                                              <w:marRight w:val="0"/>
                                              <w:marTop w:val="0"/>
                                              <w:marBottom w:val="0"/>
                                              <w:divBdr>
                                                <w:top w:val="none" w:sz="0" w:space="0" w:color="auto"/>
                                                <w:left w:val="none" w:sz="0" w:space="0" w:color="auto"/>
                                                <w:bottom w:val="none" w:sz="0" w:space="0" w:color="auto"/>
                                                <w:right w:val="none" w:sz="0" w:space="0" w:color="auto"/>
                                              </w:divBdr>
                                              <w:divsChild>
                                                <w:div w:id="40330042">
                                                  <w:marLeft w:val="0"/>
                                                  <w:marRight w:val="0"/>
                                                  <w:marTop w:val="0"/>
                                                  <w:marBottom w:val="0"/>
                                                  <w:divBdr>
                                                    <w:top w:val="none" w:sz="0" w:space="0" w:color="auto"/>
                                                    <w:left w:val="none" w:sz="0" w:space="0" w:color="auto"/>
                                                    <w:bottom w:val="none" w:sz="0" w:space="0" w:color="auto"/>
                                                    <w:right w:val="none" w:sz="0" w:space="0" w:color="auto"/>
                                                  </w:divBdr>
                                                  <w:divsChild>
                                                    <w:div w:id="21020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61156">
                          <w:marLeft w:val="0"/>
                          <w:marRight w:val="0"/>
                          <w:marTop w:val="0"/>
                          <w:marBottom w:val="0"/>
                          <w:divBdr>
                            <w:top w:val="none" w:sz="0" w:space="0" w:color="auto"/>
                            <w:left w:val="none" w:sz="0" w:space="0" w:color="auto"/>
                            <w:bottom w:val="none" w:sz="0" w:space="0" w:color="auto"/>
                            <w:right w:val="none" w:sz="0" w:space="0" w:color="auto"/>
                          </w:divBdr>
                          <w:divsChild>
                            <w:div w:id="2007508956">
                              <w:marLeft w:val="0"/>
                              <w:marRight w:val="0"/>
                              <w:marTop w:val="0"/>
                              <w:marBottom w:val="0"/>
                              <w:divBdr>
                                <w:top w:val="none" w:sz="0" w:space="0" w:color="auto"/>
                                <w:left w:val="none" w:sz="0" w:space="0" w:color="auto"/>
                                <w:bottom w:val="none" w:sz="0" w:space="0" w:color="auto"/>
                                <w:right w:val="none" w:sz="0" w:space="0" w:color="auto"/>
                              </w:divBdr>
                              <w:divsChild>
                                <w:div w:id="43717279">
                                  <w:marLeft w:val="0"/>
                                  <w:marRight w:val="0"/>
                                  <w:marTop w:val="0"/>
                                  <w:marBottom w:val="0"/>
                                  <w:divBdr>
                                    <w:top w:val="none" w:sz="0" w:space="0" w:color="auto"/>
                                    <w:left w:val="none" w:sz="0" w:space="0" w:color="auto"/>
                                    <w:bottom w:val="none" w:sz="0" w:space="0" w:color="auto"/>
                                    <w:right w:val="none" w:sz="0" w:space="0" w:color="auto"/>
                                  </w:divBdr>
                                  <w:divsChild>
                                    <w:div w:id="3451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82773">
          <w:marLeft w:val="0"/>
          <w:marRight w:val="0"/>
          <w:marTop w:val="0"/>
          <w:marBottom w:val="0"/>
          <w:divBdr>
            <w:top w:val="none" w:sz="0" w:space="0" w:color="auto"/>
            <w:left w:val="none" w:sz="0" w:space="0" w:color="auto"/>
            <w:bottom w:val="none" w:sz="0" w:space="0" w:color="auto"/>
            <w:right w:val="none" w:sz="0" w:space="0" w:color="auto"/>
          </w:divBdr>
          <w:divsChild>
            <w:div w:id="1216887595">
              <w:marLeft w:val="0"/>
              <w:marRight w:val="0"/>
              <w:marTop w:val="0"/>
              <w:marBottom w:val="0"/>
              <w:divBdr>
                <w:top w:val="none" w:sz="0" w:space="0" w:color="auto"/>
                <w:left w:val="none" w:sz="0" w:space="0" w:color="auto"/>
                <w:bottom w:val="none" w:sz="0" w:space="0" w:color="auto"/>
                <w:right w:val="none" w:sz="0" w:space="0" w:color="auto"/>
              </w:divBdr>
              <w:divsChild>
                <w:div w:id="695429463">
                  <w:marLeft w:val="0"/>
                  <w:marRight w:val="0"/>
                  <w:marTop w:val="0"/>
                  <w:marBottom w:val="0"/>
                  <w:divBdr>
                    <w:top w:val="none" w:sz="0" w:space="0" w:color="auto"/>
                    <w:left w:val="none" w:sz="0" w:space="0" w:color="auto"/>
                    <w:bottom w:val="none" w:sz="0" w:space="0" w:color="auto"/>
                    <w:right w:val="none" w:sz="0" w:space="0" w:color="auto"/>
                  </w:divBdr>
                  <w:divsChild>
                    <w:div w:id="1893496301">
                      <w:marLeft w:val="0"/>
                      <w:marRight w:val="0"/>
                      <w:marTop w:val="0"/>
                      <w:marBottom w:val="0"/>
                      <w:divBdr>
                        <w:top w:val="none" w:sz="0" w:space="0" w:color="auto"/>
                        <w:left w:val="none" w:sz="0" w:space="0" w:color="auto"/>
                        <w:bottom w:val="none" w:sz="0" w:space="0" w:color="auto"/>
                        <w:right w:val="none" w:sz="0" w:space="0" w:color="auto"/>
                      </w:divBdr>
                      <w:divsChild>
                        <w:div w:id="1613125945">
                          <w:marLeft w:val="0"/>
                          <w:marRight w:val="0"/>
                          <w:marTop w:val="0"/>
                          <w:marBottom w:val="0"/>
                          <w:divBdr>
                            <w:top w:val="none" w:sz="0" w:space="0" w:color="auto"/>
                            <w:left w:val="none" w:sz="0" w:space="0" w:color="auto"/>
                            <w:bottom w:val="none" w:sz="0" w:space="0" w:color="auto"/>
                            <w:right w:val="none" w:sz="0" w:space="0" w:color="auto"/>
                          </w:divBdr>
                          <w:divsChild>
                            <w:div w:id="26759029">
                              <w:marLeft w:val="0"/>
                              <w:marRight w:val="0"/>
                              <w:marTop w:val="0"/>
                              <w:marBottom w:val="0"/>
                              <w:divBdr>
                                <w:top w:val="none" w:sz="0" w:space="0" w:color="auto"/>
                                <w:left w:val="none" w:sz="0" w:space="0" w:color="auto"/>
                                <w:bottom w:val="none" w:sz="0" w:space="0" w:color="auto"/>
                                <w:right w:val="none" w:sz="0" w:space="0" w:color="auto"/>
                              </w:divBdr>
                              <w:divsChild>
                                <w:div w:id="981928627">
                                  <w:marLeft w:val="0"/>
                                  <w:marRight w:val="0"/>
                                  <w:marTop w:val="0"/>
                                  <w:marBottom w:val="0"/>
                                  <w:divBdr>
                                    <w:top w:val="none" w:sz="0" w:space="0" w:color="auto"/>
                                    <w:left w:val="none" w:sz="0" w:space="0" w:color="auto"/>
                                    <w:bottom w:val="none" w:sz="0" w:space="0" w:color="auto"/>
                                    <w:right w:val="none" w:sz="0" w:space="0" w:color="auto"/>
                                  </w:divBdr>
                                  <w:divsChild>
                                    <w:div w:id="385029330">
                                      <w:marLeft w:val="0"/>
                                      <w:marRight w:val="0"/>
                                      <w:marTop w:val="0"/>
                                      <w:marBottom w:val="0"/>
                                      <w:divBdr>
                                        <w:top w:val="none" w:sz="0" w:space="0" w:color="auto"/>
                                        <w:left w:val="none" w:sz="0" w:space="0" w:color="auto"/>
                                        <w:bottom w:val="none" w:sz="0" w:space="0" w:color="auto"/>
                                        <w:right w:val="none" w:sz="0" w:space="0" w:color="auto"/>
                                      </w:divBdr>
                                      <w:divsChild>
                                        <w:div w:id="4288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05166">
          <w:marLeft w:val="0"/>
          <w:marRight w:val="0"/>
          <w:marTop w:val="0"/>
          <w:marBottom w:val="0"/>
          <w:divBdr>
            <w:top w:val="none" w:sz="0" w:space="0" w:color="auto"/>
            <w:left w:val="none" w:sz="0" w:space="0" w:color="auto"/>
            <w:bottom w:val="none" w:sz="0" w:space="0" w:color="auto"/>
            <w:right w:val="none" w:sz="0" w:space="0" w:color="auto"/>
          </w:divBdr>
          <w:divsChild>
            <w:div w:id="733773735">
              <w:marLeft w:val="0"/>
              <w:marRight w:val="0"/>
              <w:marTop w:val="0"/>
              <w:marBottom w:val="0"/>
              <w:divBdr>
                <w:top w:val="none" w:sz="0" w:space="0" w:color="auto"/>
                <w:left w:val="none" w:sz="0" w:space="0" w:color="auto"/>
                <w:bottom w:val="none" w:sz="0" w:space="0" w:color="auto"/>
                <w:right w:val="none" w:sz="0" w:space="0" w:color="auto"/>
              </w:divBdr>
              <w:divsChild>
                <w:div w:id="2015305589">
                  <w:marLeft w:val="0"/>
                  <w:marRight w:val="0"/>
                  <w:marTop w:val="0"/>
                  <w:marBottom w:val="0"/>
                  <w:divBdr>
                    <w:top w:val="none" w:sz="0" w:space="0" w:color="auto"/>
                    <w:left w:val="none" w:sz="0" w:space="0" w:color="auto"/>
                    <w:bottom w:val="none" w:sz="0" w:space="0" w:color="auto"/>
                    <w:right w:val="none" w:sz="0" w:space="0" w:color="auto"/>
                  </w:divBdr>
                  <w:divsChild>
                    <w:div w:id="991568564">
                      <w:marLeft w:val="0"/>
                      <w:marRight w:val="0"/>
                      <w:marTop w:val="0"/>
                      <w:marBottom w:val="0"/>
                      <w:divBdr>
                        <w:top w:val="none" w:sz="0" w:space="0" w:color="auto"/>
                        <w:left w:val="none" w:sz="0" w:space="0" w:color="auto"/>
                        <w:bottom w:val="none" w:sz="0" w:space="0" w:color="auto"/>
                        <w:right w:val="none" w:sz="0" w:space="0" w:color="auto"/>
                      </w:divBdr>
                      <w:divsChild>
                        <w:div w:id="505943273">
                          <w:marLeft w:val="0"/>
                          <w:marRight w:val="0"/>
                          <w:marTop w:val="0"/>
                          <w:marBottom w:val="0"/>
                          <w:divBdr>
                            <w:top w:val="none" w:sz="0" w:space="0" w:color="auto"/>
                            <w:left w:val="none" w:sz="0" w:space="0" w:color="auto"/>
                            <w:bottom w:val="none" w:sz="0" w:space="0" w:color="auto"/>
                            <w:right w:val="none" w:sz="0" w:space="0" w:color="auto"/>
                          </w:divBdr>
                          <w:divsChild>
                            <w:div w:id="1490250573">
                              <w:marLeft w:val="0"/>
                              <w:marRight w:val="0"/>
                              <w:marTop w:val="0"/>
                              <w:marBottom w:val="0"/>
                              <w:divBdr>
                                <w:top w:val="none" w:sz="0" w:space="0" w:color="auto"/>
                                <w:left w:val="none" w:sz="0" w:space="0" w:color="auto"/>
                                <w:bottom w:val="none" w:sz="0" w:space="0" w:color="auto"/>
                                <w:right w:val="none" w:sz="0" w:space="0" w:color="auto"/>
                              </w:divBdr>
                              <w:divsChild>
                                <w:div w:id="7457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64079">
                  <w:marLeft w:val="0"/>
                  <w:marRight w:val="0"/>
                  <w:marTop w:val="0"/>
                  <w:marBottom w:val="0"/>
                  <w:divBdr>
                    <w:top w:val="none" w:sz="0" w:space="0" w:color="auto"/>
                    <w:left w:val="none" w:sz="0" w:space="0" w:color="auto"/>
                    <w:bottom w:val="none" w:sz="0" w:space="0" w:color="auto"/>
                    <w:right w:val="none" w:sz="0" w:space="0" w:color="auto"/>
                  </w:divBdr>
                  <w:divsChild>
                    <w:div w:id="1722048790">
                      <w:marLeft w:val="0"/>
                      <w:marRight w:val="0"/>
                      <w:marTop w:val="0"/>
                      <w:marBottom w:val="0"/>
                      <w:divBdr>
                        <w:top w:val="none" w:sz="0" w:space="0" w:color="auto"/>
                        <w:left w:val="none" w:sz="0" w:space="0" w:color="auto"/>
                        <w:bottom w:val="none" w:sz="0" w:space="0" w:color="auto"/>
                        <w:right w:val="none" w:sz="0" w:space="0" w:color="auto"/>
                      </w:divBdr>
                      <w:divsChild>
                        <w:div w:id="625622267">
                          <w:marLeft w:val="0"/>
                          <w:marRight w:val="0"/>
                          <w:marTop w:val="0"/>
                          <w:marBottom w:val="0"/>
                          <w:divBdr>
                            <w:top w:val="none" w:sz="0" w:space="0" w:color="auto"/>
                            <w:left w:val="none" w:sz="0" w:space="0" w:color="auto"/>
                            <w:bottom w:val="none" w:sz="0" w:space="0" w:color="auto"/>
                            <w:right w:val="none" w:sz="0" w:space="0" w:color="auto"/>
                          </w:divBdr>
                          <w:divsChild>
                            <w:div w:id="2023775920">
                              <w:marLeft w:val="0"/>
                              <w:marRight w:val="0"/>
                              <w:marTop w:val="0"/>
                              <w:marBottom w:val="0"/>
                              <w:divBdr>
                                <w:top w:val="none" w:sz="0" w:space="0" w:color="auto"/>
                                <w:left w:val="none" w:sz="0" w:space="0" w:color="auto"/>
                                <w:bottom w:val="none" w:sz="0" w:space="0" w:color="auto"/>
                                <w:right w:val="none" w:sz="0" w:space="0" w:color="auto"/>
                              </w:divBdr>
                              <w:divsChild>
                                <w:div w:id="722019807">
                                  <w:marLeft w:val="0"/>
                                  <w:marRight w:val="0"/>
                                  <w:marTop w:val="0"/>
                                  <w:marBottom w:val="0"/>
                                  <w:divBdr>
                                    <w:top w:val="none" w:sz="0" w:space="0" w:color="auto"/>
                                    <w:left w:val="none" w:sz="0" w:space="0" w:color="auto"/>
                                    <w:bottom w:val="none" w:sz="0" w:space="0" w:color="auto"/>
                                    <w:right w:val="none" w:sz="0" w:space="0" w:color="auto"/>
                                  </w:divBdr>
                                  <w:divsChild>
                                    <w:div w:id="418868413">
                                      <w:marLeft w:val="0"/>
                                      <w:marRight w:val="0"/>
                                      <w:marTop w:val="0"/>
                                      <w:marBottom w:val="0"/>
                                      <w:divBdr>
                                        <w:top w:val="none" w:sz="0" w:space="0" w:color="auto"/>
                                        <w:left w:val="none" w:sz="0" w:space="0" w:color="auto"/>
                                        <w:bottom w:val="none" w:sz="0" w:space="0" w:color="auto"/>
                                        <w:right w:val="none" w:sz="0" w:space="0" w:color="auto"/>
                                      </w:divBdr>
                                      <w:divsChild>
                                        <w:div w:id="1291127644">
                                          <w:marLeft w:val="0"/>
                                          <w:marRight w:val="0"/>
                                          <w:marTop w:val="0"/>
                                          <w:marBottom w:val="0"/>
                                          <w:divBdr>
                                            <w:top w:val="none" w:sz="0" w:space="0" w:color="auto"/>
                                            <w:left w:val="none" w:sz="0" w:space="0" w:color="auto"/>
                                            <w:bottom w:val="none" w:sz="0" w:space="0" w:color="auto"/>
                                            <w:right w:val="none" w:sz="0" w:space="0" w:color="auto"/>
                                          </w:divBdr>
                                          <w:divsChild>
                                            <w:div w:id="1577591815">
                                              <w:marLeft w:val="0"/>
                                              <w:marRight w:val="0"/>
                                              <w:marTop w:val="0"/>
                                              <w:marBottom w:val="0"/>
                                              <w:divBdr>
                                                <w:top w:val="none" w:sz="0" w:space="0" w:color="auto"/>
                                                <w:left w:val="none" w:sz="0" w:space="0" w:color="auto"/>
                                                <w:bottom w:val="none" w:sz="0" w:space="0" w:color="auto"/>
                                                <w:right w:val="none" w:sz="0" w:space="0" w:color="auto"/>
                                              </w:divBdr>
                                            </w:div>
                                            <w:div w:id="1561212020">
                                              <w:marLeft w:val="0"/>
                                              <w:marRight w:val="0"/>
                                              <w:marTop w:val="0"/>
                                              <w:marBottom w:val="0"/>
                                              <w:divBdr>
                                                <w:top w:val="none" w:sz="0" w:space="0" w:color="auto"/>
                                                <w:left w:val="none" w:sz="0" w:space="0" w:color="auto"/>
                                                <w:bottom w:val="none" w:sz="0" w:space="0" w:color="auto"/>
                                                <w:right w:val="none" w:sz="0" w:space="0" w:color="auto"/>
                                              </w:divBdr>
                                              <w:divsChild>
                                                <w:div w:id="1126237023">
                                                  <w:marLeft w:val="0"/>
                                                  <w:marRight w:val="0"/>
                                                  <w:marTop w:val="0"/>
                                                  <w:marBottom w:val="0"/>
                                                  <w:divBdr>
                                                    <w:top w:val="none" w:sz="0" w:space="0" w:color="auto"/>
                                                    <w:left w:val="none" w:sz="0" w:space="0" w:color="auto"/>
                                                    <w:bottom w:val="none" w:sz="0" w:space="0" w:color="auto"/>
                                                    <w:right w:val="none" w:sz="0" w:space="0" w:color="auto"/>
                                                  </w:divBdr>
                                                  <w:divsChild>
                                                    <w:div w:id="5417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433367">
                          <w:marLeft w:val="0"/>
                          <w:marRight w:val="0"/>
                          <w:marTop w:val="0"/>
                          <w:marBottom w:val="0"/>
                          <w:divBdr>
                            <w:top w:val="none" w:sz="0" w:space="0" w:color="auto"/>
                            <w:left w:val="none" w:sz="0" w:space="0" w:color="auto"/>
                            <w:bottom w:val="none" w:sz="0" w:space="0" w:color="auto"/>
                            <w:right w:val="none" w:sz="0" w:space="0" w:color="auto"/>
                          </w:divBdr>
                          <w:divsChild>
                            <w:div w:id="1206942705">
                              <w:marLeft w:val="0"/>
                              <w:marRight w:val="0"/>
                              <w:marTop w:val="0"/>
                              <w:marBottom w:val="0"/>
                              <w:divBdr>
                                <w:top w:val="none" w:sz="0" w:space="0" w:color="auto"/>
                                <w:left w:val="none" w:sz="0" w:space="0" w:color="auto"/>
                                <w:bottom w:val="none" w:sz="0" w:space="0" w:color="auto"/>
                                <w:right w:val="none" w:sz="0" w:space="0" w:color="auto"/>
                              </w:divBdr>
                              <w:divsChild>
                                <w:div w:id="943071780">
                                  <w:marLeft w:val="0"/>
                                  <w:marRight w:val="0"/>
                                  <w:marTop w:val="0"/>
                                  <w:marBottom w:val="0"/>
                                  <w:divBdr>
                                    <w:top w:val="none" w:sz="0" w:space="0" w:color="auto"/>
                                    <w:left w:val="none" w:sz="0" w:space="0" w:color="auto"/>
                                    <w:bottom w:val="none" w:sz="0" w:space="0" w:color="auto"/>
                                    <w:right w:val="none" w:sz="0" w:space="0" w:color="auto"/>
                                  </w:divBdr>
                                  <w:divsChild>
                                    <w:div w:id="21349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06235">
          <w:marLeft w:val="0"/>
          <w:marRight w:val="0"/>
          <w:marTop w:val="0"/>
          <w:marBottom w:val="0"/>
          <w:divBdr>
            <w:top w:val="none" w:sz="0" w:space="0" w:color="auto"/>
            <w:left w:val="none" w:sz="0" w:space="0" w:color="auto"/>
            <w:bottom w:val="none" w:sz="0" w:space="0" w:color="auto"/>
            <w:right w:val="none" w:sz="0" w:space="0" w:color="auto"/>
          </w:divBdr>
          <w:divsChild>
            <w:div w:id="1610703945">
              <w:marLeft w:val="0"/>
              <w:marRight w:val="0"/>
              <w:marTop w:val="0"/>
              <w:marBottom w:val="0"/>
              <w:divBdr>
                <w:top w:val="none" w:sz="0" w:space="0" w:color="auto"/>
                <w:left w:val="none" w:sz="0" w:space="0" w:color="auto"/>
                <w:bottom w:val="none" w:sz="0" w:space="0" w:color="auto"/>
                <w:right w:val="none" w:sz="0" w:space="0" w:color="auto"/>
              </w:divBdr>
              <w:divsChild>
                <w:div w:id="1902204379">
                  <w:marLeft w:val="0"/>
                  <w:marRight w:val="0"/>
                  <w:marTop w:val="0"/>
                  <w:marBottom w:val="0"/>
                  <w:divBdr>
                    <w:top w:val="none" w:sz="0" w:space="0" w:color="auto"/>
                    <w:left w:val="none" w:sz="0" w:space="0" w:color="auto"/>
                    <w:bottom w:val="none" w:sz="0" w:space="0" w:color="auto"/>
                    <w:right w:val="none" w:sz="0" w:space="0" w:color="auto"/>
                  </w:divBdr>
                  <w:divsChild>
                    <w:div w:id="524751366">
                      <w:marLeft w:val="0"/>
                      <w:marRight w:val="0"/>
                      <w:marTop w:val="0"/>
                      <w:marBottom w:val="0"/>
                      <w:divBdr>
                        <w:top w:val="none" w:sz="0" w:space="0" w:color="auto"/>
                        <w:left w:val="none" w:sz="0" w:space="0" w:color="auto"/>
                        <w:bottom w:val="none" w:sz="0" w:space="0" w:color="auto"/>
                        <w:right w:val="none" w:sz="0" w:space="0" w:color="auto"/>
                      </w:divBdr>
                      <w:divsChild>
                        <w:div w:id="1499156349">
                          <w:marLeft w:val="0"/>
                          <w:marRight w:val="0"/>
                          <w:marTop w:val="0"/>
                          <w:marBottom w:val="0"/>
                          <w:divBdr>
                            <w:top w:val="none" w:sz="0" w:space="0" w:color="auto"/>
                            <w:left w:val="none" w:sz="0" w:space="0" w:color="auto"/>
                            <w:bottom w:val="none" w:sz="0" w:space="0" w:color="auto"/>
                            <w:right w:val="none" w:sz="0" w:space="0" w:color="auto"/>
                          </w:divBdr>
                          <w:divsChild>
                            <w:div w:id="95296349">
                              <w:marLeft w:val="0"/>
                              <w:marRight w:val="0"/>
                              <w:marTop w:val="0"/>
                              <w:marBottom w:val="0"/>
                              <w:divBdr>
                                <w:top w:val="none" w:sz="0" w:space="0" w:color="auto"/>
                                <w:left w:val="none" w:sz="0" w:space="0" w:color="auto"/>
                                <w:bottom w:val="none" w:sz="0" w:space="0" w:color="auto"/>
                                <w:right w:val="none" w:sz="0" w:space="0" w:color="auto"/>
                              </w:divBdr>
                              <w:divsChild>
                                <w:div w:id="516966375">
                                  <w:marLeft w:val="0"/>
                                  <w:marRight w:val="0"/>
                                  <w:marTop w:val="0"/>
                                  <w:marBottom w:val="0"/>
                                  <w:divBdr>
                                    <w:top w:val="none" w:sz="0" w:space="0" w:color="auto"/>
                                    <w:left w:val="none" w:sz="0" w:space="0" w:color="auto"/>
                                    <w:bottom w:val="none" w:sz="0" w:space="0" w:color="auto"/>
                                    <w:right w:val="none" w:sz="0" w:space="0" w:color="auto"/>
                                  </w:divBdr>
                                  <w:divsChild>
                                    <w:div w:id="1935241752">
                                      <w:marLeft w:val="0"/>
                                      <w:marRight w:val="0"/>
                                      <w:marTop w:val="0"/>
                                      <w:marBottom w:val="0"/>
                                      <w:divBdr>
                                        <w:top w:val="none" w:sz="0" w:space="0" w:color="auto"/>
                                        <w:left w:val="none" w:sz="0" w:space="0" w:color="auto"/>
                                        <w:bottom w:val="none" w:sz="0" w:space="0" w:color="auto"/>
                                        <w:right w:val="none" w:sz="0" w:space="0" w:color="auto"/>
                                      </w:divBdr>
                                      <w:divsChild>
                                        <w:div w:id="11305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715528">
          <w:marLeft w:val="0"/>
          <w:marRight w:val="0"/>
          <w:marTop w:val="0"/>
          <w:marBottom w:val="0"/>
          <w:divBdr>
            <w:top w:val="none" w:sz="0" w:space="0" w:color="auto"/>
            <w:left w:val="none" w:sz="0" w:space="0" w:color="auto"/>
            <w:bottom w:val="none" w:sz="0" w:space="0" w:color="auto"/>
            <w:right w:val="none" w:sz="0" w:space="0" w:color="auto"/>
          </w:divBdr>
          <w:divsChild>
            <w:div w:id="1996954023">
              <w:marLeft w:val="0"/>
              <w:marRight w:val="0"/>
              <w:marTop w:val="0"/>
              <w:marBottom w:val="0"/>
              <w:divBdr>
                <w:top w:val="none" w:sz="0" w:space="0" w:color="auto"/>
                <w:left w:val="none" w:sz="0" w:space="0" w:color="auto"/>
                <w:bottom w:val="none" w:sz="0" w:space="0" w:color="auto"/>
                <w:right w:val="none" w:sz="0" w:space="0" w:color="auto"/>
              </w:divBdr>
              <w:divsChild>
                <w:div w:id="2130396354">
                  <w:marLeft w:val="0"/>
                  <w:marRight w:val="0"/>
                  <w:marTop w:val="0"/>
                  <w:marBottom w:val="0"/>
                  <w:divBdr>
                    <w:top w:val="none" w:sz="0" w:space="0" w:color="auto"/>
                    <w:left w:val="none" w:sz="0" w:space="0" w:color="auto"/>
                    <w:bottom w:val="none" w:sz="0" w:space="0" w:color="auto"/>
                    <w:right w:val="none" w:sz="0" w:space="0" w:color="auto"/>
                  </w:divBdr>
                  <w:divsChild>
                    <w:div w:id="1915043974">
                      <w:marLeft w:val="0"/>
                      <w:marRight w:val="0"/>
                      <w:marTop w:val="0"/>
                      <w:marBottom w:val="0"/>
                      <w:divBdr>
                        <w:top w:val="none" w:sz="0" w:space="0" w:color="auto"/>
                        <w:left w:val="none" w:sz="0" w:space="0" w:color="auto"/>
                        <w:bottom w:val="none" w:sz="0" w:space="0" w:color="auto"/>
                        <w:right w:val="none" w:sz="0" w:space="0" w:color="auto"/>
                      </w:divBdr>
                      <w:divsChild>
                        <w:div w:id="2012641885">
                          <w:marLeft w:val="0"/>
                          <w:marRight w:val="0"/>
                          <w:marTop w:val="0"/>
                          <w:marBottom w:val="0"/>
                          <w:divBdr>
                            <w:top w:val="none" w:sz="0" w:space="0" w:color="auto"/>
                            <w:left w:val="none" w:sz="0" w:space="0" w:color="auto"/>
                            <w:bottom w:val="none" w:sz="0" w:space="0" w:color="auto"/>
                            <w:right w:val="none" w:sz="0" w:space="0" w:color="auto"/>
                          </w:divBdr>
                          <w:divsChild>
                            <w:div w:id="100541319">
                              <w:marLeft w:val="0"/>
                              <w:marRight w:val="0"/>
                              <w:marTop w:val="0"/>
                              <w:marBottom w:val="0"/>
                              <w:divBdr>
                                <w:top w:val="none" w:sz="0" w:space="0" w:color="auto"/>
                                <w:left w:val="none" w:sz="0" w:space="0" w:color="auto"/>
                                <w:bottom w:val="none" w:sz="0" w:space="0" w:color="auto"/>
                                <w:right w:val="none" w:sz="0" w:space="0" w:color="auto"/>
                              </w:divBdr>
                              <w:divsChild>
                                <w:div w:id="929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4255">
                  <w:marLeft w:val="0"/>
                  <w:marRight w:val="0"/>
                  <w:marTop w:val="0"/>
                  <w:marBottom w:val="0"/>
                  <w:divBdr>
                    <w:top w:val="none" w:sz="0" w:space="0" w:color="auto"/>
                    <w:left w:val="none" w:sz="0" w:space="0" w:color="auto"/>
                    <w:bottom w:val="none" w:sz="0" w:space="0" w:color="auto"/>
                    <w:right w:val="none" w:sz="0" w:space="0" w:color="auto"/>
                  </w:divBdr>
                  <w:divsChild>
                    <w:div w:id="1835295024">
                      <w:marLeft w:val="0"/>
                      <w:marRight w:val="0"/>
                      <w:marTop w:val="0"/>
                      <w:marBottom w:val="0"/>
                      <w:divBdr>
                        <w:top w:val="none" w:sz="0" w:space="0" w:color="auto"/>
                        <w:left w:val="none" w:sz="0" w:space="0" w:color="auto"/>
                        <w:bottom w:val="none" w:sz="0" w:space="0" w:color="auto"/>
                        <w:right w:val="none" w:sz="0" w:space="0" w:color="auto"/>
                      </w:divBdr>
                      <w:divsChild>
                        <w:div w:id="1085348482">
                          <w:marLeft w:val="0"/>
                          <w:marRight w:val="0"/>
                          <w:marTop w:val="0"/>
                          <w:marBottom w:val="0"/>
                          <w:divBdr>
                            <w:top w:val="none" w:sz="0" w:space="0" w:color="auto"/>
                            <w:left w:val="none" w:sz="0" w:space="0" w:color="auto"/>
                            <w:bottom w:val="none" w:sz="0" w:space="0" w:color="auto"/>
                            <w:right w:val="none" w:sz="0" w:space="0" w:color="auto"/>
                          </w:divBdr>
                          <w:divsChild>
                            <w:div w:id="1729375694">
                              <w:marLeft w:val="0"/>
                              <w:marRight w:val="0"/>
                              <w:marTop w:val="0"/>
                              <w:marBottom w:val="0"/>
                              <w:divBdr>
                                <w:top w:val="none" w:sz="0" w:space="0" w:color="auto"/>
                                <w:left w:val="none" w:sz="0" w:space="0" w:color="auto"/>
                                <w:bottom w:val="none" w:sz="0" w:space="0" w:color="auto"/>
                                <w:right w:val="none" w:sz="0" w:space="0" w:color="auto"/>
                              </w:divBdr>
                              <w:divsChild>
                                <w:div w:id="309603577">
                                  <w:marLeft w:val="0"/>
                                  <w:marRight w:val="0"/>
                                  <w:marTop w:val="0"/>
                                  <w:marBottom w:val="0"/>
                                  <w:divBdr>
                                    <w:top w:val="none" w:sz="0" w:space="0" w:color="auto"/>
                                    <w:left w:val="none" w:sz="0" w:space="0" w:color="auto"/>
                                    <w:bottom w:val="none" w:sz="0" w:space="0" w:color="auto"/>
                                    <w:right w:val="none" w:sz="0" w:space="0" w:color="auto"/>
                                  </w:divBdr>
                                  <w:divsChild>
                                    <w:div w:id="16059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49114">
                          <w:marLeft w:val="0"/>
                          <w:marRight w:val="0"/>
                          <w:marTop w:val="0"/>
                          <w:marBottom w:val="0"/>
                          <w:divBdr>
                            <w:top w:val="none" w:sz="0" w:space="0" w:color="auto"/>
                            <w:left w:val="none" w:sz="0" w:space="0" w:color="auto"/>
                            <w:bottom w:val="none" w:sz="0" w:space="0" w:color="auto"/>
                            <w:right w:val="none" w:sz="0" w:space="0" w:color="auto"/>
                          </w:divBdr>
                          <w:divsChild>
                            <w:div w:id="2055428102">
                              <w:marLeft w:val="0"/>
                              <w:marRight w:val="0"/>
                              <w:marTop w:val="0"/>
                              <w:marBottom w:val="0"/>
                              <w:divBdr>
                                <w:top w:val="none" w:sz="0" w:space="0" w:color="auto"/>
                                <w:left w:val="none" w:sz="0" w:space="0" w:color="auto"/>
                                <w:bottom w:val="none" w:sz="0" w:space="0" w:color="auto"/>
                                <w:right w:val="none" w:sz="0" w:space="0" w:color="auto"/>
                              </w:divBdr>
                              <w:divsChild>
                                <w:div w:id="308749975">
                                  <w:marLeft w:val="0"/>
                                  <w:marRight w:val="0"/>
                                  <w:marTop w:val="0"/>
                                  <w:marBottom w:val="0"/>
                                  <w:divBdr>
                                    <w:top w:val="none" w:sz="0" w:space="0" w:color="auto"/>
                                    <w:left w:val="none" w:sz="0" w:space="0" w:color="auto"/>
                                    <w:bottom w:val="none" w:sz="0" w:space="0" w:color="auto"/>
                                    <w:right w:val="none" w:sz="0" w:space="0" w:color="auto"/>
                                  </w:divBdr>
                                  <w:divsChild>
                                    <w:div w:id="18696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18370">
          <w:marLeft w:val="0"/>
          <w:marRight w:val="0"/>
          <w:marTop w:val="0"/>
          <w:marBottom w:val="0"/>
          <w:divBdr>
            <w:top w:val="none" w:sz="0" w:space="0" w:color="auto"/>
            <w:left w:val="none" w:sz="0" w:space="0" w:color="auto"/>
            <w:bottom w:val="none" w:sz="0" w:space="0" w:color="auto"/>
            <w:right w:val="none" w:sz="0" w:space="0" w:color="auto"/>
          </w:divBdr>
          <w:divsChild>
            <w:div w:id="337317800">
              <w:marLeft w:val="0"/>
              <w:marRight w:val="0"/>
              <w:marTop w:val="0"/>
              <w:marBottom w:val="0"/>
              <w:divBdr>
                <w:top w:val="none" w:sz="0" w:space="0" w:color="auto"/>
                <w:left w:val="none" w:sz="0" w:space="0" w:color="auto"/>
                <w:bottom w:val="none" w:sz="0" w:space="0" w:color="auto"/>
                <w:right w:val="none" w:sz="0" w:space="0" w:color="auto"/>
              </w:divBdr>
              <w:divsChild>
                <w:div w:id="1668359952">
                  <w:marLeft w:val="0"/>
                  <w:marRight w:val="0"/>
                  <w:marTop w:val="0"/>
                  <w:marBottom w:val="0"/>
                  <w:divBdr>
                    <w:top w:val="none" w:sz="0" w:space="0" w:color="auto"/>
                    <w:left w:val="none" w:sz="0" w:space="0" w:color="auto"/>
                    <w:bottom w:val="none" w:sz="0" w:space="0" w:color="auto"/>
                    <w:right w:val="none" w:sz="0" w:space="0" w:color="auto"/>
                  </w:divBdr>
                  <w:divsChild>
                    <w:div w:id="1220241201">
                      <w:marLeft w:val="0"/>
                      <w:marRight w:val="0"/>
                      <w:marTop w:val="0"/>
                      <w:marBottom w:val="0"/>
                      <w:divBdr>
                        <w:top w:val="none" w:sz="0" w:space="0" w:color="auto"/>
                        <w:left w:val="none" w:sz="0" w:space="0" w:color="auto"/>
                        <w:bottom w:val="none" w:sz="0" w:space="0" w:color="auto"/>
                        <w:right w:val="none" w:sz="0" w:space="0" w:color="auto"/>
                      </w:divBdr>
                      <w:divsChild>
                        <w:div w:id="1176766059">
                          <w:marLeft w:val="0"/>
                          <w:marRight w:val="0"/>
                          <w:marTop w:val="0"/>
                          <w:marBottom w:val="0"/>
                          <w:divBdr>
                            <w:top w:val="none" w:sz="0" w:space="0" w:color="auto"/>
                            <w:left w:val="none" w:sz="0" w:space="0" w:color="auto"/>
                            <w:bottom w:val="none" w:sz="0" w:space="0" w:color="auto"/>
                            <w:right w:val="none" w:sz="0" w:space="0" w:color="auto"/>
                          </w:divBdr>
                          <w:divsChild>
                            <w:div w:id="299308332">
                              <w:marLeft w:val="0"/>
                              <w:marRight w:val="0"/>
                              <w:marTop w:val="0"/>
                              <w:marBottom w:val="0"/>
                              <w:divBdr>
                                <w:top w:val="none" w:sz="0" w:space="0" w:color="auto"/>
                                <w:left w:val="none" w:sz="0" w:space="0" w:color="auto"/>
                                <w:bottom w:val="none" w:sz="0" w:space="0" w:color="auto"/>
                                <w:right w:val="none" w:sz="0" w:space="0" w:color="auto"/>
                              </w:divBdr>
                              <w:divsChild>
                                <w:div w:id="329989351">
                                  <w:marLeft w:val="0"/>
                                  <w:marRight w:val="0"/>
                                  <w:marTop w:val="0"/>
                                  <w:marBottom w:val="0"/>
                                  <w:divBdr>
                                    <w:top w:val="none" w:sz="0" w:space="0" w:color="auto"/>
                                    <w:left w:val="none" w:sz="0" w:space="0" w:color="auto"/>
                                    <w:bottom w:val="none" w:sz="0" w:space="0" w:color="auto"/>
                                    <w:right w:val="none" w:sz="0" w:space="0" w:color="auto"/>
                                  </w:divBdr>
                                  <w:divsChild>
                                    <w:div w:id="1832745262">
                                      <w:marLeft w:val="0"/>
                                      <w:marRight w:val="0"/>
                                      <w:marTop w:val="0"/>
                                      <w:marBottom w:val="0"/>
                                      <w:divBdr>
                                        <w:top w:val="none" w:sz="0" w:space="0" w:color="auto"/>
                                        <w:left w:val="none" w:sz="0" w:space="0" w:color="auto"/>
                                        <w:bottom w:val="none" w:sz="0" w:space="0" w:color="auto"/>
                                        <w:right w:val="none" w:sz="0" w:space="0" w:color="auto"/>
                                      </w:divBdr>
                                      <w:divsChild>
                                        <w:div w:id="1273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72926">
          <w:marLeft w:val="0"/>
          <w:marRight w:val="0"/>
          <w:marTop w:val="0"/>
          <w:marBottom w:val="0"/>
          <w:divBdr>
            <w:top w:val="none" w:sz="0" w:space="0" w:color="auto"/>
            <w:left w:val="none" w:sz="0" w:space="0" w:color="auto"/>
            <w:bottom w:val="none" w:sz="0" w:space="0" w:color="auto"/>
            <w:right w:val="none" w:sz="0" w:space="0" w:color="auto"/>
          </w:divBdr>
          <w:divsChild>
            <w:div w:id="412050791">
              <w:marLeft w:val="0"/>
              <w:marRight w:val="0"/>
              <w:marTop w:val="0"/>
              <w:marBottom w:val="0"/>
              <w:divBdr>
                <w:top w:val="none" w:sz="0" w:space="0" w:color="auto"/>
                <w:left w:val="none" w:sz="0" w:space="0" w:color="auto"/>
                <w:bottom w:val="none" w:sz="0" w:space="0" w:color="auto"/>
                <w:right w:val="none" w:sz="0" w:space="0" w:color="auto"/>
              </w:divBdr>
              <w:divsChild>
                <w:div w:id="1370106160">
                  <w:marLeft w:val="0"/>
                  <w:marRight w:val="0"/>
                  <w:marTop w:val="0"/>
                  <w:marBottom w:val="0"/>
                  <w:divBdr>
                    <w:top w:val="none" w:sz="0" w:space="0" w:color="auto"/>
                    <w:left w:val="none" w:sz="0" w:space="0" w:color="auto"/>
                    <w:bottom w:val="none" w:sz="0" w:space="0" w:color="auto"/>
                    <w:right w:val="none" w:sz="0" w:space="0" w:color="auto"/>
                  </w:divBdr>
                  <w:divsChild>
                    <w:div w:id="677268074">
                      <w:marLeft w:val="0"/>
                      <w:marRight w:val="0"/>
                      <w:marTop w:val="0"/>
                      <w:marBottom w:val="0"/>
                      <w:divBdr>
                        <w:top w:val="none" w:sz="0" w:space="0" w:color="auto"/>
                        <w:left w:val="none" w:sz="0" w:space="0" w:color="auto"/>
                        <w:bottom w:val="none" w:sz="0" w:space="0" w:color="auto"/>
                        <w:right w:val="none" w:sz="0" w:space="0" w:color="auto"/>
                      </w:divBdr>
                      <w:divsChild>
                        <w:div w:id="941258418">
                          <w:marLeft w:val="0"/>
                          <w:marRight w:val="0"/>
                          <w:marTop w:val="0"/>
                          <w:marBottom w:val="0"/>
                          <w:divBdr>
                            <w:top w:val="none" w:sz="0" w:space="0" w:color="auto"/>
                            <w:left w:val="none" w:sz="0" w:space="0" w:color="auto"/>
                            <w:bottom w:val="none" w:sz="0" w:space="0" w:color="auto"/>
                            <w:right w:val="none" w:sz="0" w:space="0" w:color="auto"/>
                          </w:divBdr>
                          <w:divsChild>
                            <w:div w:id="1808470002">
                              <w:marLeft w:val="0"/>
                              <w:marRight w:val="0"/>
                              <w:marTop w:val="0"/>
                              <w:marBottom w:val="0"/>
                              <w:divBdr>
                                <w:top w:val="none" w:sz="0" w:space="0" w:color="auto"/>
                                <w:left w:val="none" w:sz="0" w:space="0" w:color="auto"/>
                                <w:bottom w:val="none" w:sz="0" w:space="0" w:color="auto"/>
                                <w:right w:val="none" w:sz="0" w:space="0" w:color="auto"/>
                              </w:divBdr>
                              <w:divsChild>
                                <w:div w:id="14521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3656">
                  <w:marLeft w:val="0"/>
                  <w:marRight w:val="0"/>
                  <w:marTop w:val="0"/>
                  <w:marBottom w:val="0"/>
                  <w:divBdr>
                    <w:top w:val="none" w:sz="0" w:space="0" w:color="auto"/>
                    <w:left w:val="none" w:sz="0" w:space="0" w:color="auto"/>
                    <w:bottom w:val="none" w:sz="0" w:space="0" w:color="auto"/>
                    <w:right w:val="none" w:sz="0" w:space="0" w:color="auto"/>
                  </w:divBdr>
                  <w:divsChild>
                    <w:div w:id="1660301515">
                      <w:marLeft w:val="0"/>
                      <w:marRight w:val="0"/>
                      <w:marTop w:val="0"/>
                      <w:marBottom w:val="0"/>
                      <w:divBdr>
                        <w:top w:val="none" w:sz="0" w:space="0" w:color="auto"/>
                        <w:left w:val="none" w:sz="0" w:space="0" w:color="auto"/>
                        <w:bottom w:val="none" w:sz="0" w:space="0" w:color="auto"/>
                        <w:right w:val="none" w:sz="0" w:space="0" w:color="auto"/>
                      </w:divBdr>
                      <w:divsChild>
                        <w:div w:id="27606820">
                          <w:marLeft w:val="0"/>
                          <w:marRight w:val="0"/>
                          <w:marTop w:val="0"/>
                          <w:marBottom w:val="0"/>
                          <w:divBdr>
                            <w:top w:val="none" w:sz="0" w:space="0" w:color="auto"/>
                            <w:left w:val="none" w:sz="0" w:space="0" w:color="auto"/>
                            <w:bottom w:val="none" w:sz="0" w:space="0" w:color="auto"/>
                            <w:right w:val="none" w:sz="0" w:space="0" w:color="auto"/>
                          </w:divBdr>
                          <w:divsChild>
                            <w:div w:id="886259706">
                              <w:marLeft w:val="0"/>
                              <w:marRight w:val="0"/>
                              <w:marTop w:val="0"/>
                              <w:marBottom w:val="0"/>
                              <w:divBdr>
                                <w:top w:val="none" w:sz="0" w:space="0" w:color="auto"/>
                                <w:left w:val="none" w:sz="0" w:space="0" w:color="auto"/>
                                <w:bottom w:val="none" w:sz="0" w:space="0" w:color="auto"/>
                                <w:right w:val="none" w:sz="0" w:space="0" w:color="auto"/>
                              </w:divBdr>
                              <w:divsChild>
                                <w:div w:id="888877047">
                                  <w:marLeft w:val="0"/>
                                  <w:marRight w:val="0"/>
                                  <w:marTop w:val="0"/>
                                  <w:marBottom w:val="0"/>
                                  <w:divBdr>
                                    <w:top w:val="none" w:sz="0" w:space="0" w:color="auto"/>
                                    <w:left w:val="none" w:sz="0" w:space="0" w:color="auto"/>
                                    <w:bottom w:val="none" w:sz="0" w:space="0" w:color="auto"/>
                                    <w:right w:val="none" w:sz="0" w:space="0" w:color="auto"/>
                                  </w:divBdr>
                                  <w:divsChild>
                                    <w:div w:id="1347485844">
                                      <w:marLeft w:val="0"/>
                                      <w:marRight w:val="0"/>
                                      <w:marTop w:val="0"/>
                                      <w:marBottom w:val="0"/>
                                      <w:divBdr>
                                        <w:top w:val="none" w:sz="0" w:space="0" w:color="auto"/>
                                        <w:left w:val="none" w:sz="0" w:space="0" w:color="auto"/>
                                        <w:bottom w:val="none" w:sz="0" w:space="0" w:color="auto"/>
                                        <w:right w:val="none" w:sz="0" w:space="0" w:color="auto"/>
                                      </w:divBdr>
                                      <w:divsChild>
                                        <w:div w:id="1997683651">
                                          <w:marLeft w:val="0"/>
                                          <w:marRight w:val="0"/>
                                          <w:marTop w:val="0"/>
                                          <w:marBottom w:val="0"/>
                                          <w:divBdr>
                                            <w:top w:val="none" w:sz="0" w:space="0" w:color="auto"/>
                                            <w:left w:val="none" w:sz="0" w:space="0" w:color="auto"/>
                                            <w:bottom w:val="none" w:sz="0" w:space="0" w:color="auto"/>
                                            <w:right w:val="none" w:sz="0" w:space="0" w:color="auto"/>
                                          </w:divBdr>
                                          <w:divsChild>
                                            <w:div w:id="882712948">
                                              <w:marLeft w:val="0"/>
                                              <w:marRight w:val="0"/>
                                              <w:marTop w:val="0"/>
                                              <w:marBottom w:val="0"/>
                                              <w:divBdr>
                                                <w:top w:val="none" w:sz="0" w:space="0" w:color="auto"/>
                                                <w:left w:val="none" w:sz="0" w:space="0" w:color="auto"/>
                                                <w:bottom w:val="none" w:sz="0" w:space="0" w:color="auto"/>
                                                <w:right w:val="none" w:sz="0" w:space="0" w:color="auto"/>
                                              </w:divBdr>
                                            </w:div>
                                            <w:div w:id="1704985587">
                                              <w:marLeft w:val="0"/>
                                              <w:marRight w:val="0"/>
                                              <w:marTop w:val="0"/>
                                              <w:marBottom w:val="0"/>
                                              <w:divBdr>
                                                <w:top w:val="none" w:sz="0" w:space="0" w:color="auto"/>
                                                <w:left w:val="none" w:sz="0" w:space="0" w:color="auto"/>
                                                <w:bottom w:val="none" w:sz="0" w:space="0" w:color="auto"/>
                                                <w:right w:val="none" w:sz="0" w:space="0" w:color="auto"/>
                                              </w:divBdr>
                                              <w:divsChild>
                                                <w:div w:id="1092775409">
                                                  <w:marLeft w:val="0"/>
                                                  <w:marRight w:val="0"/>
                                                  <w:marTop w:val="0"/>
                                                  <w:marBottom w:val="0"/>
                                                  <w:divBdr>
                                                    <w:top w:val="none" w:sz="0" w:space="0" w:color="auto"/>
                                                    <w:left w:val="none" w:sz="0" w:space="0" w:color="auto"/>
                                                    <w:bottom w:val="none" w:sz="0" w:space="0" w:color="auto"/>
                                                    <w:right w:val="none" w:sz="0" w:space="0" w:color="auto"/>
                                                  </w:divBdr>
                                                  <w:divsChild>
                                                    <w:div w:id="37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5674">
                          <w:marLeft w:val="0"/>
                          <w:marRight w:val="0"/>
                          <w:marTop w:val="0"/>
                          <w:marBottom w:val="0"/>
                          <w:divBdr>
                            <w:top w:val="none" w:sz="0" w:space="0" w:color="auto"/>
                            <w:left w:val="none" w:sz="0" w:space="0" w:color="auto"/>
                            <w:bottom w:val="none" w:sz="0" w:space="0" w:color="auto"/>
                            <w:right w:val="none" w:sz="0" w:space="0" w:color="auto"/>
                          </w:divBdr>
                          <w:divsChild>
                            <w:div w:id="185291295">
                              <w:marLeft w:val="0"/>
                              <w:marRight w:val="0"/>
                              <w:marTop w:val="0"/>
                              <w:marBottom w:val="0"/>
                              <w:divBdr>
                                <w:top w:val="none" w:sz="0" w:space="0" w:color="auto"/>
                                <w:left w:val="none" w:sz="0" w:space="0" w:color="auto"/>
                                <w:bottom w:val="none" w:sz="0" w:space="0" w:color="auto"/>
                                <w:right w:val="none" w:sz="0" w:space="0" w:color="auto"/>
                              </w:divBdr>
                              <w:divsChild>
                                <w:div w:id="713044962">
                                  <w:marLeft w:val="0"/>
                                  <w:marRight w:val="0"/>
                                  <w:marTop w:val="0"/>
                                  <w:marBottom w:val="0"/>
                                  <w:divBdr>
                                    <w:top w:val="none" w:sz="0" w:space="0" w:color="auto"/>
                                    <w:left w:val="none" w:sz="0" w:space="0" w:color="auto"/>
                                    <w:bottom w:val="none" w:sz="0" w:space="0" w:color="auto"/>
                                    <w:right w:val="none" w:sz="0" w:space="0" w:color="auto"/>
                                  </w:divBdr>
                                  <w:divsChild>
                                    <w:div w:id="17140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027726">
          <w:marLeft w:val="0"/>
          <w:marRight w:val="0"/>
          <w:marTop w:val="0"/>
          <w:marBottom w:val="0"/>
          <w:divBdr>
            <w:top w:val="none" w:sz="0" w:space="0" w:color="auto"/>
            <w:left w:val="none" w:sz="0" w:space="0" w:color="auto"/>
            <w:bottom w:val="none" w:sz="0" w:space="0" w:color="auto"/>
            <w:right w:val="none" w:sz="0" w:space="0" w:color="auto"/>
          </w:divBdr>
          <w:divsChild>
            <w:div w:id="1051616476">
              <w:marLeft w:val="0"/>
              <w:marRight w:val="0"/>
              <w:marTop w:val="0"/>
              <w:marBottom w:val="0"/>
              <w:divBdr>
                <w:top w:val="none" w:sz="0" w:space="0" w:color="auto"/>
                <w:left w:val="none" w:sz="0" w:space="0" w:color="auto"/>
                <w:bottom w:val="none" w:sz="0" w:space="0" w:color="auto"/>
                <w:right w:val="none" w:sz="0" w:space="0" w:color="auto"/>
              </w:divBdr>
              <w:divsChild>
                <w:div w:id="684408731">
                  <w:marLeft w:val="0"/>
                  <w:marRight w:val="0"/>
                  <w:marTop w:val="0"/>
                  <w:marBottom w:val="0"/>
                  <w:divBdr>
                    <w:top w:val="none" w:sz="0" w:space="0" w:color="auto"/>
                    <w:left w:val="none" w:sz="0" w:space="0" w:color="auto"/>
                    <w:bottom w:val="none" w:sz="0" w:space="0" w:color="auto"/>
                    <w:right w:val="none" w:sz="0" w:space="0" w:color="auto"/>
                  </w:divBdr>
                  <w:divsChild>
                    <w:div w:id="1310358851">
                      <w:marLeft w:val="0"/>
                      <w:marRight w:val="0"/>
                      <w:marTop w:val="0"/>
                      <w:marBottom w:val="0"/>
                      <w:divBdr>
                        <w:top w:val="none" w:sz="0" w:space="0" w:color="auto"/>
                        <w:left w:val="none" w:sz="0" w:space="0" w:color="auto"/>
                        <w:bottom w:val="none" w:sz="0" w:space="0" w:color="auto"/>
                        <w:right w:val="none" w:sz="0" w:space="0" w:color="auto"/>
                      </w:divBdr>
                      <w:divsChild>
                        <w:div w:id="1398162799">
                          <w:marLeft w:val="0"/>
                          <w:marRight w:val="0"/>
                          <w:marTop w:val="0"/>
                          <w:marBottom w:val="0"/>
                          <w:divBdr>
                            <w:top w:val="none" w:sz="0" w:space="0" w:color="auto"/>
                            <w:left w:val="none" w:sz="0" w:space="0" w:color="auto"/>
                            <w:bottom w:val="none" w:sz="0" w:space="0" w:color="auto"/>
                            <w:right w:val="none" w:sz="0" w:space="0" w:color="auto"/>
                          </w:divBdr>
                          <w:divsChild>
                            <w:div w:id="1931423673">
                              <w:marLeft w:val="0"/>
                              <w:marRight w:val="0"/>
                              <w:marTop w:val="0"/>
                              <w:marBottom w:val="0"/>
                              <w:divBdr>
                                <w:top w:val="none" w:sz="0" w:space="0" w:color="auto"/>
                                <w:left w:val="none" w:sz="0" w:space="0" w:color="auto"/>
                                <w:bottom w:val="none" w:sz="0" w:space="0" w:color="auto"/>
                                <w:right w:val="none" w:sz="0" w:space="0" w:color="auto"/>
                              </w:divBdr>
                              <w:divsChild>
                                <w:div w:id="1325468739">
                                  <w:marLeft w:val="0"/>
                                  <w:marRight w:val="0"/>
                                  <w:marTop w:val="0"/>
                                  <w:marBottom w:val="0"/>
                                  <w:divBdr>
                                    <w:top w:val="none" w:sz="0" w:space="0" w:color="auto"/>
                                    <w:left w:val="none" w:sz="0" w:space="0" w:color="auto"/>
                                    <w:bottom w:val="none" w:sz="0" w:space="0" w:color="auto"/>
                                    <w:right w:val="none" w:sz="0" w:space="0" w:color="auto"/>
                                  </w:divBdr>
                                  <w:divsChild>
                                    <w:div w:id="1448500169">
                                      <w:marLeft w:val="0"/>
                                      <w:marRight w:val="0"/>
                                      <w:marTop w:val="0"/>
                                      <w:marBottom w:val="0"/>
                                      <w:divBdr>
                                        <w:top w:val="none" w:sz="0" w:space="0" w:color="auto"/>
                                        <w:left w:val="none" w:sz="0" w:space="0" w:color="auto"/>
                                        <w:bottom w:val="none" w:sz="0" w:space="0" w:color="auto"/>
                                        <w:right w:val="none" w:sz="0" w:space="0" w:color="auto"/>
                                      </w:divBdr>
                                      <w:divsChild>
                                        <w:div w:id="1178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919278">
          <w:marLeft w:val="0"/>
          <w:marRight w:val="0"/>
          <w:marTop w:val="0"/>
          <w:marBottom w:val="0"/>
          <w:divBdr>
            <w:top w:val="none" w:sz="0" w:space="0" w:color="auto"/>
            <w:left w:val="none" w:sz="0" w:space="0" w:color="auto"/>
            <w:bottom w:val="none" w:sz="0" w:space="0" w:color="auto"/>
            <w:right w:val="none" w:sz="0" w:space="0" w:color="auto"/>
          </w:divBdr>
          <w:divsChild>
            <w:div w:id="1170634499">
              <w:marLeft w:val="0"/>
              <w:marRight w:val="0"/>
              <w:marTop w:val="0"/>
              <w:marBottom w:val="0"/>
              <w:divBdr>
                <w:top w:val="none" w:sz="0" w:space="0" w:color="auto"/>
                <w:left w:val="none" w:sz="0" w:space="0" w:color="auto"/>
                <w:bottom w:val="none" w:sz="0" w:space="0" w:color="auto"/>
                <w:right w:val="none" w:sz="0" w:space="0" w:color="auto"/>
              </w:divBdr>
              <w:divsChild>
                <w:div w:id="20322341">
                  <w:marLeft w:val="0"/>
                  <w:marRight w:val="0"/>
                  <w:marTop w:val="0"/>
                  <w:marBottom w:val="0"/>
                  <w:divBdr>
                    <w:top w:val="none" w:sz="0" w:space="0" w:color="auto"/>
                    <w:left w:val="none" w:sz="0" w:space="0" w:color="auto"/>
                    <w:bottom w:val="none" w:sz="0" w:space="0" w:color="auto"/>
                    <w:right w:val="none" w:sz="0" w:space="0" w:color="auto"/>
                  </w:divBdr>
                  <w:divsChild>
                    <w:div w:id="356096">
                      <w:marLeft w:val="0"/>
                      <w:marRight w:val="0"/>
                      <w:marTop w:val="0"/>
                      <w:marBottom w:val="0"/>
                      <w:divBdr>
                        <w:top w:val="none" w:sz="0" w:space="0" w:color="auto"/>
                        <w:left w:val="none" w:sz="0" w:space="0" w:color="auto"/>
                        <w:bottom w:val="none" w:sz="0" w:space="0" w:color="auto"/>
                        <w:right w:val="none" w:sz="0" w:space="0" w:color="auto"/>
                      </w:divBdr>
                      <w:divsChild>
                        <w:div w:id="748189587">
                          <w:marLeft w:val="0"/>
                          <w:marRight w:val="0"/>
                          <w:marTop w:val="0"/>
                          <w:marBottom w:val="0"/>
                          <w:divBdr>
                            <w:top w:val="none" w:sz="0" w:space="0" w:color="auto"/>
                            <w:left w:val="none" w:sz="0" w:space="0" w:color="auto"/>
                            <w:bottom w:val="none" w:sz="0" w:space="0" w:color="auto"/>
                            <w:right w:val="none" w:sz="0" w:space="0" w:color="auto"/>
                          </w:divBdr>
                          <w:divsChild>
                            <w:div w:id="940114628">
                              <w:marLeft w:val="0"/>
                              <w:marRight w:val="0"/>
                              <w:marTop w:val="0"/>
                              <w:marBottom w:val="0"/>
                              <w:divBdr>
                                <w:top w:val="none" w:sz="0" w:space="0" w:color="auto"/>
                                <w:left w:val="none" w:sz="0" w:space="0" w:color="auto"/>
                                <w:bottom w:val="none" w:sz="0" w:space="0" w:color="auto"/>
                                <w:right w:val="none" w:sz="0" w:space="0" w:color="auto"/>
                              </w:divBdr>
                              <w:divsChild>
                                <w:div w:id="10662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3629">
                  <w:marLeft w:val="0"/>
                  <w:marRight w:val="0"/>
                  <w:marTop w:val="0"/>
                  <w:marBottom w:val="0"/>
                  <w:divBdr>
                    <w:top w:val="none" w:sz="0" w:space="0" w:color="auto"/>
                    <w:left w:val="none" w:sz="0" w:space="0" w:color="auto"/>
                    <w:bottom w:val="none" w:sz="0" w:space="0" w:color="auto"/>
                    <w:right w:val="none" w:sz="0" w:space="0" w:color="auto"/>
                  </w:divBdr>
                  <w:divsChild>
                    <w:div w:id="1974631628">
                      <w:marLeft w:val="0"/>
                      <w:marRight w:val="0"/>
                      <w:marTop w:val="0"/>
                      <w:marBottom w:val="0"/>
                      <w:divBdr>
                        <w:top w:val="none" w:sz="0" w:space="0" w:color="auto"/>
                        <w:left w:val="none" w:sz="0" w:space="0" w:color="auto"/>
                        <w:bottom w:val="none" w:sz="0" w:space="0" w:color="auto"/>
                        <w:right w:val="none" w:sz="0" w:space="0" w:color="auto"/>
                      </w:divBdr>
                      <w:divsChild>
                        <w:div w:id="732702497">
                          <w:marLeft w:val="0"/>
                          <w:marRight w:val="0"/>
                          <w:marTop w:val="0"/>
                          <w:marBottom w:val="0"/>
                          <w:divBdr>
                            <w:top w:val="none" w:sz="0" w:space="0" w:color="auto"/>
                            <w:left w:val="none" w:sz="0" w:space="0" w:color="auto"/>
                            <w:bottom w:val="none" w:sz="0" w:space="0" w:color="auto"/>
                            <w:right w:val="none" w:sz="0" w:space="0" w:color="auto"/>
                          </w:divBdr>
                          <w:divsChild>
                            <w:div w:id="413862040">
                              <w:marLeft w:val="0"/>
                              <w:marRight w:val="0"/>
                              <w:marTop w:val="0"/>
                              <w:marBottom w:val="0"/>
                              <w:divBdr>
                                <w:top w:val="none" w:sz="0" w:space="0" w:color="auto"/>
                                <w:left w:val="none" w:sz="0" w:space="0" w:color="auto"/>
                                <w:bottom w:val="none" w:sz="0" w:space="0" w:color="auto"/>
                                <w:right w:val="none" w:sz="0" w:space="0" w:color="auto"/>
                              </w:divBdr>
                              <w:divsChild>
                                <w:div w:id="634530089">
                                  <w:marLeft w:val="0"/>
                                  <w:marRight w:val="0"/>
                                  <w:marTop w:val="0"/>
                                  <w:marBottom w:val="0"/>
                                  <w:divBdr>
                                    <w:top w:val="none" w:sz="0" w:space="0" w:color="auto"/>
                                    <w:left w:val="none" w:sz="0" w:space="0" w:color="auto"/>
                                    <w:bottom w:val="none" w:sz="0" w:space="0" w:color="auto"/>
                                    <w:right w:val="none" w:sz="0" w:space="0" w:color="auto"/>
                                  </w:divBdr>
                                  <w:divsChild>
                                    <w:div w:id="18217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5907">
                          <w:marLeft w:val="0"/>
                          <w:marRight w:val="0"/>
                          <w:marTop w:val="0"/>
                          <w:marBottom w:val="0"/>
                          <w:divBdr>
                            <w:top w:val="none" w:sz="0" w:space="0" w:color="auto"/>
                            <w:left w:val="none" w:sz="0" w:space="0" w:color="auto"/>
                            <w:bottom w:val="none" w:sz="0" w:space="0" w:color="auto"/>
                            <w:right w:val="none" w:sz="0" w:space="0" w:color="auto"/>
                          </w:divBdr>
                          <w:divsChild>
                            <w:div w:id="651635981">
                              <w:marLeft w:val="0"/>
                              <w:marRight w:val="0"/>
                              <w:marTop w:val="0"/>
                              <w:marBottom w:val="0"/>
                              <w:divBdr>
                                <w:top w:val="none" w:sz="0" w:space="0" w:color="auto"/>
                                <w:left w:val="none" w:sz="0" w:space="0" w:color="auto"/>
                                <w:bottom w:val="none" w:sz="0" w:space="0" w:color="auto"/>
                                <w:right w:val="none" w:sz="0" w:space="0" w:color="auto"/>
                              </w:divBdr>
                              <w:divsChild>
                                <w:div w:id="639385752">
                                  <w:marLeft w:val="0"/>
                                  <w:marRight w:val="0"/>
                                  <w:marTop w:val="0"/>
                                  <w:marBottom w:val="0"/>
                                  <w:divBdr>
                                    <w:top w:val="none" w:sz="0" w:space="0" w:color="auto"/>
                                    <w:left w:val="none" w:sz="0" w:space="0" w:color="auto"/>
                                    <w:bottom w:val="none" w:sz="0" w:space="0" w:color="auto"/>
                                    <w:right w:val="none" w:sz="0" w:space="0" w:color="auto"/>
                                  </w:divBdr>
                                  <w:divsChild>
                                    <w:div w:id="10031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00011">
          <w:marLeft w:val="0"/>
          <w:marRight w:val="0"/>
          <w:marTop w:val="0"/>
          <w:marBottom w:val="0"/>
          <w:divBdr>
            <w:top w:val="none" w:sz="0" w:space="0" w:color="auto"/>
            <w:left w:val="none" w:sz="0" w:space="0" w:color="auto"/>
            <w:bottom w:val="none" w:sz="0" w:space="0" w:color="auto"/>
            <w:right w:val="none" w:sz="0" w:space="0" w:color="auto"/>
          </w:divBdr>
          <w:divsChild>
            <w:div w:id="753669708">
              <w:marLeft w:val="0"/>
              <w:marRight w:val="0"/>
              <w:marTop w:val="0"/>
              <w:marBottom w:val="0"/>
              <w:divBdr>
                <w:top w:val="none" w:sz="0" w:space="0" w:color="auto"/>
                <w:left w:val="none" w:sz="0" w:space="0" w:color="auto"/>
                <w:bottom w:val="none" w:sz="0" w:space="0" w:color="auto"/>
                <w:right w:val="none" w:sz="0" w:space="0" w:color="auto"/>
              </w:divBdr>
              <w:divsChild>
                <w:div w:id="944314281">
                  <w:marLeft w:val="0"/>
                  <w:marRight w:val="0"/>
                  <w:marTop w:val="0"/>
                  <w:marBottom w:val="0"/>
                  <w:divBdr>
                    <w:top w:val="none" w:sz="0" w:space="0" w:color="auto"/>
                    <w:left w:val="none" w:sz="0" w:space="0" w:color="auto"/>
                    <w:bottom w:val="none" w:sz="0" w:space="0" w:color="auto"/>
                    <w:right w:val="none" w:sz="0" w:space="0" w:color="auto"/>
                  </w:divBdr>
                  <w:divsChild>
                    <w:div w:id="2000377610">
                      <w:marLeft w:val="0"/>
                      <w:marRight w:val="0"/>
                      <w:marTop w:val="0"/>
                      <w:marBottom w:val="0"/>
                      <w:divBdr>
                        <w:top w:val="none" w:sz="0" w:space="0" w:color="auto"/>
                        <w:left w:val="none" w:sz="0" w:space="0" w:color="auto"/>
                        <w:bottom w:val="none" w:sz="0" w:space="0" w:color="auto"/>
                        <w:right w:val="none" w:sz="0" w:space="0" w:color="auto"/>
                      </w:divBdr>
                      <w:divsChild>
                        <w:div w:id="392237217">
                          <w:marLeft w:val="0"/>
                          <w:marRight w:val="0"/>
                          <w:marTop w:val="0"/>
                          <w:marBottom w:val="0"/>
                          <w:divBdr>
                            <w:top w:val="none" w:sz="0" w:space="0" w:color="auto"/>
                            <w:left w:val="none" w:sz="0" w:space="0" w:color="auto"/>
                            <w:bottom w:val="none" w:sz="0" w:space="0" w:color="auto"/>
                            <w:right w:val="none" w:sz="0" w:space="0" w:color="auto"/>
                          </w:divBdr>
                          <w:divsChild>
                            <w:div w:id="1792044544">
                              <w:marLeft w:val="0"/>
                              <w:marRight w:val="0"/>
                              <w:marTop w:val="0"/>
                              <w:marBottom w:val="0"/>
                              <w:divBdr>
                                <w:top w:val="none" w:sz="0" w:space="0" w:color="auto"/>
                                <w:left w:val="none" w:sz="0" w:space="0" w:color="auto"/>
                                <w:bottom w:val="none" w:sz="0" w:space="0" w:color="auto"/>
                                <w:right w:val="none" w:sz="0" w:space="0" w:color="auto"/>
                              </w:divBdr>
                              <w:divsChild>
                                <w:div w:id="615868603">
                                  <w:marLeft w:val="0"/>
                                  <w:marRight w:val="0"/>
                                  <w:marTop w:val="0"/>
                                  <w:marBottom w:val="0"/>
                                  <w:divBdr>
                                    <w:top w:val="none" w:sz="0" w:space="0" w:color="auto"/>
                                    <w:left w:val="none" w:sz="0" w:space="0" w:color="auto"/>
                                    <w:bottom w:val="none" w:sz="0" w:space="0" w:color="auto"/>
                                    <w:right w:val="none" w:sz="0" w:space="0" w:color="auto"/>
                                  </w:divBdr>
                                  <w:divsChild>
                                    <w:div w:id="1635333685">
                                      <w:marLeft w:val="0"/>
                                      <w:marRight w:val="0"/>
                                      <w:marTop w:val="0"/>
                                      <w:marBottom w:val="0"/>
                                      <w:divBdr>
                                        <w:top w:val="none" w:sz="0" w:space="0" w:color="auto"/>
                                        <w:left w:val="none" w:sz="0" w:space="0" w:color="auto"/>
                                        <w:bottom w:val="none" w:sz="0" w:space="0" w:color="auto"/>
                                        <w:right w:val="none" w:sz="0" w:space="0" w:color="auto"/>
                                      </w:divBdr>
                                      <w:divsChild>
                                        <w:div w:id="19786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642160">
          <w:marLeft w:val="0"/>
          <w:marRight w:val="0"/>
          <w:marTop w:val="0"/>
          <w:marBottom w:val="0"/>
          <w:divBdr>
            <w:top w:val="none" w:sz="0" w:space="0" w:color="auto"/>
            <w:left w:val="none" w:sz="0" w:space="0" w:color="auto"/>
            <w:bottom w:val="none" w:sz="0" w:space="0" w:color="auto"/>
            <w:right w:val="none" w:sz="0" w:space="0" w:color="auto"/>
          </w:divBdr>
          <w:divsChild>
            <w:div w:id="2009013774">
              <w:marLeft w:val="0"/>
              <w:marRight w:val="0"/>
              <w:marTop w:val="0"/>
              <w:marBottom w:val="0"/>
              <w:divBdr>
                <w:top w:val="none" w:sz="0" w:space="0" w:color="auto"/>
                <w:left w:val="none" w:sz="0" w:space="0" w:color="auto"/>
                <w:bottom w:val="none" w:sz="0" w:space="0" w:color="auto"/>
                <w:right w:val="none" w:sz="0" w:space="0" w:color="auto"/>
              </w:divBdr>
              <w:divsChild>
                <w:div w:id="200942088">
                  <w:marLeft w:val="0"/>
                  <w:marRight w:val="0"/>
                  <w:marTop w:val="0"/>
                  <w:marBottom w:val="0"/>
                  <w:divBdr>
                    <w:top w:val="none" w:sz="0" w:space="0" w:color="auto"/>
                    <w:left w:val="none" w:sz="0" w:space="0" w:color="auto"/>
                    <w:bottom w:val="none" w:sz="0" w:space="0" w:color="auto"/>
                    <w:right w:val="none" w:sz="0" w:space="0" w:color="auto"/>
                  </w:divBdr>
                  <w:divsChild>
                    <w:div w:id="1920672000">
                      <w:marLeft w:val="0"/>
                      <w:marRight w:val="0"/>
                      <w:marTop w:val="0"/>
                      <w:marBottom w:val="0"/>
                      <w:divBdr>
                        <w:top w:val="none" w:sz="0" w:space="0" w:color="auto"/>
                        <w:left w:val="none" w:sz="0" w:space="0" w:color="auto"/>
                        <w:bottom w:val="none" w:sz="0" w:space="0" w:color="auto"/>
                        <w:right w:val="none" w:sz="0" w:space="0" w:color="auto"/>
                      </w:divBdr>
                      <w:divsChild>
                        <w:div w:id="53896038">
                          <w:marLeft w:val="0"/>
                          <w:marRight w:val="0"/>
                          <w:marTop w:val="0"/>
                          <w:marBottom w:val="0"/>
                          <w:divBdr>
                            <w:top w:val="none" w:sz="0" w:space="0" w:color="auto"/>
                            <w:left w:val="none" w:sz="0" w:space="0" w:color="auto"/>
                            <w:bottom w:val="none" w:sz="0" w:space="0" w:color="auto"/>
                            <w:right w:val="none" w:sz="0" w:space="0" w:color="auto"/>
                          </w:divBdr>
                          <w:divsChild>
                            <w:div w:id="1651014494">
                              <w:marLeft w:val="0"/>
                              <w:marRight w:val="0"/>
                              <w:marTop w:val="0"/>
                              <w:marBottom w:val="0"/>
                              <w:divBdr>
                                <w:top w:val="none" w:sz="0" w:space="0" w:color="auto"/>
                                <w:left w:val="none" w:sz="0" w:space="0" w:color="auto"/>
                                <w:bottom w:val="none" w:sz="0" w:space="0" w:color="auto"/>
                                <w:right w:val="none" w:sz="0" w:space="0" w:color="auto"/>
                              </w:divBdr>
                              <w:divsChild>
                                <w:div w:id="1780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49812">
                  <w:marLeft w:val="0"/>
                  <w:marRight w:val="0"/>
                  <w:marTop w:val="0"/>
                  <w:marBottom w:val="0"/>
                  <w:divBdr>
                    <w:top w:val="none" w:sz="0" w:space="0" w:color="auto"/>
                    <w:left w:val="none" w:sz="0" w:space="0" w:color="auto"/>
                    <w:bottom w:val="none" w:sz="0" w:space="0" w:color="auto"/>
                    <w:right w:val="none" w:sz="0" w:space="0" w:color="auto"/>
                  </w:divBdr>
                  <w:divsChild>
                    <w:div w:id="913664702">
                      <w:marLeft w:val="0"/>
                      <w:marRight w:val="0"/>
                      <w:marTop w:val="0"/>
                      <w:marBottom w:val="0"/>
                      <w:divBdr>
                        <w:top w:val="none" w:sz="0" w:space="0" w:color="auto"/>
                        <w:left w:val="none" w:sz="0" w:space="0" w:color="auto"/>
                        <w:bottom w:val="none" w:sz="0" w:space="0" w:color="auto"/>
                        <w:right w:val="none" w:sz="0" w:space="0" w:color="auto"/>
                      </w:divBdr>
                      <w:divsChild>
                        <w:div w:id="2064669450">
                          <w:marLeft w:val="0"/>
                          <w:marRight w:val="0"/>
                          <w:marTop w:val="0"/>
                          <w:marBottom w:val="0"/>
                          <w:divBdr>
                            <w:top w:val="none" w:sz="0" w:space="0" w:color="auto"/>
                            <w:left w:val="none" w:sz="0" w:space="0" w:color="auto"/>
                            <w:bottom w:val="none" w:sz="0" w:space="0" w:color="auto"/>
                            <w:right w:val="none" w:sz="0" w:space="0" w:color="auto"/>
                          </w:divBdr>
                          <w:divsChild>
                            <w:div w:id="1353847976">
                              <w:marLeft w:val="0"/>
                              <w:marRight w:val="0"/>
                              <w:marTop w:val="0"/>
                              <w:marBottom w:val="0"/>
                              <w:divBdr>
                                <w:top w:val="none" w:sz="0" w:space="0" w:color="auto"/>
                                <w:left w:val="none" w:sz="0" w:space="0" w:color="auto"/>
                                <w:bottom w:val="none" w:sz="0" w:space="0" w:color="auto"/>
                                <w:right w:val="none" w:sz="0" w:space="0" w:color="auto"/>
                              </w:divBdr>
                              <w:divsChild>
                                <w:div w:id="483200537">
                                  <w:marLeft w:val="0"/>
                                  <w:marRight w:val="0"/>
                                  <w:marTop w:val="0"/>
                                  <w:marBottom w:val="0"/>
                                  <w:divBdr>
                                    <w:top w:val="none" w:sz="0" w:space="0" w:color="auto"/>
                                    <w:left w:val="none" w:sz="0" w:space="0" w:color="auto"/>
                                    <w:bottom w:val="none" w:sz="0" w:space="0" w:color="auto"/>
                                    <w:right w:val="none" w:sz="0" w:space="0" w:color="auto"/>
                                  </w:divBdr>
                                  <w:divsChild>
                                    <w:div w:id="1576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829">
                          <w:marLeft w:val="0"/>
                          <w:marRight w:val="0"/>
                          <w:marTop w:val="0"/>
                          <w:marBottom w:val="0"/>
                          <w:divBdr>
                            <w:top w:val="none" w:sz="0" w:space="0" w:color="auto"/>
                            <w:left w:val="none" w:sz="0" w:space="0" w:color="auto"/>
                            <w:bottom w:val="none" w:sz="0" w:space="0" w:color="auto"/>
                            <w:right w:val="none" w:sz="0" w:space="0" w:color="auto"/>
                          </w:divBdr>
                          <w:divsChild>
                            <w:div w:id="1923443937">
                              <w:marLeft w:val="0"/>
                              <w:marRight w:val="0"/>
                              <w:marTop w:val="0"/>
                              <w:marBottom w:val="0"/>
                              <w:divBdr>
                                <w:top w:val="none" w:sz="0" w:space="0" w:color="auto"/>
                                <w:left w:val="none" w:sz="0" w:space="0" w:color="auto"/>
                                <w:bottom w:val="none" w:sz="0" w:space="0" w:color="auto"/>
                                <w:right w:val="none" w:sz="0" w:space="0" w:color="auto"/>
                              </w:divBdr>
                              <w:divsChild>
                                <w:div w:id="301929900">
                                  <w:marLeft w:val="0"/>
                                  <w:marRight w:val="0"/>
                                  <w:marTop w:val="0"/>
                                  <w:marBottom w:val="0"/>
                                  <w:divBdr>
                                    <w:top w:val="none" w:sz="0" w:space="0" w:color="auto"/>
                                    <w:left w:val="none" w:sz="0" w:space="0" w:color="auto"/>
                                    <w:bottom w:val="none" w:sz="0" w:space="0" w:color="auto"/>
                                    <w:right w:val="none" w:sz="0" w:space="0" w:color="auto"/>
                                  </w:divBdr>
                                  <w:divsChild>
                                    <w:div w:id="9933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448242">
          <w:marLeft w:val="0"/>
          <w:marRight w:val="0"/>
          <w:marTop w:val="0"/>
          <w:marBottom w:val="0"/>
          <w:divBdr>
            <w:top w:val="none" w:sz="0" w:space="0" w:color="auto"/>
            <w:left w:val="none" w:sz="0" w:space="0" w:color="auto"/>
            <w:bottom w:val="none" w:sz="0" w:space="0" w:color="auto"/>
            <w:right w:val="none" w:sz="0" w:space="0" w:color="auto"/>
          </w:divBdr>
          <w:divsChild>
            <w:div w:id="1448112664">
              <w:marLeft w:val="0"/>
              <w:marRight w:val="0"/>
              <w:marTop w:val="0"/>
              <w:marBottom w:val="0"/>
              <w:divBdr>
                <w:top w:val="none" w:sz="0" w:space="0" w:color="auto"/>
                <w:left w:val="none" w:sz="0" w:space="0" w:color="auto"/>
                <w:bottom w:val="none" w:sz="0" w:space="0" w:color="auto"/>
                <w:right w:val="none" w:sz="0" w:space="0" w:color="auto"/>
              </w:divBdr>
              <w:divsChild>
                <w:div w:id="1563442336">
                  <w:marLeft w:val="0"/>
                  <w:marRight w:val="0"/>
                  <w:marTop w:val="0"/>
                  <w:marBottom w:val="0"/>
                  <w:divBdr>
                    <w:top w:val="none" w:sz="0" w:space="0" w:color="auto"/>
                    <w:left w:val="none" w:sz="0" w:space="0" w:color="auto"/>
                    <w:bottom w:val="none" w:sz="0" w:space="0" w:color="auto"/>
                    <w:right w:val="none" w:sz="0" w:space="0" w:color="auto"/>
                  </w:divBdr>
                  <w:divsChild>
                    <w:div w:id="783043078">
                      <w:marLeft w:val="0"/>
                      <w:marRight w:val="0"/>
                      <w:marTop w:val="0"/>
                      <w:marBottom w:val="0"/>
                      <w:divBdr>
                        <w:top w:val="none" w:sz="0" w:space="0" w:color="auto"/>
                        <w:left w:val="none" w:sz="0" w:space="0" w:color="auto"/>
                        <w:bottom w:val="none" w:sz="0" w:space="0" w:color="auto"/>
                        <w:right w:val="none" w:sz="0" w:space="0" w:color="auto"/>
                      </w:divBdr>
                      <w:divsChild>
                        <w:div w:id="1961569558">
                          <w:marLeft w:val="0"/>
                          <w:marRight w:val="0"/>
                          <w:marTop w:val="0"/>
                          <w:marBottom w:val="0"/>
                          <w:divBdr>
                            <w:top w:val="none" w:sz="0" w:space="0" w:color="auto"/>
                            <w:left w:val="none" w:sz="0" w:space="0" w:color="auto"/>
                            <w:bottom w:val="none" w:sz="0" w:space="0" w:color="auto"/>
                            <w:right w:val="none" w:sz="0" w:space="0" w:color="auto"/>
                          </w:divBdr>
                          <w:divsChild>
                            <w:div w:id="1239631213">
                              <w:marLeft w:val="0"/>
                              <w:marRight w:val="0"/>
                              <w:marTop w:val="0"/>
                              <w:marBottom w:val="0"/>
                              <w:divBdr>
                                <w:top w:val="none" w:sz="0" w:space="0" w:color="auto"/>
                                <w:left w:val="none" w:sz="0" w:space="0" w:color="auto"/>
                                <w:bottom w:val="none" w:sz="0" w:space="0" w:color="auto"/>
                                <w:right w:val="none" w:sz="0" w:space="0" w:color="auto"/>
                              </w:divBdr>
                              <w:divsChild>
                                <w:div w:id="1639149214">
                                  <w:marLeft w:val="0"/>
                                  <w:marRight w:val="0"/>
                                  <w:marTop w:val="0"/>
                                  <w:marBottom w:val="0"/>
                                  <w:divBdr>
                                    <w:top w:val="none" w:sz="0" w:space="0" w:color="auto"/>
                                    <w:left w:val="none" w:sz="0" w:space="0" w:color="auto"/>
                                    <w:bottom w:val="none" w:sz="0" w:space="0" w:color="auto"/>
                                    <w:right w:val="none" w:sz="0" w:space="0" w:color="auto"/>
                                  </w:divBdr>
                                  <w:divsChild>
                                    <w:div w:id="87428466">
                                      <w:marLeft w:val="0"/>
                                      <w:marRight w:val="0"/>
                                      <w:marTop w:val="0"/>
                                      <w:marBottom w:val="0"/>
                                      <w:divBdr>
                                        <w:top w:val="none" w:sz="0" w:space="0" w:color="auto"/>
                                        <w:left w:val="none" w:sz="0" w:space="0" w:color="auto"/>
                                        <w:bottom w:val="none" w:sz="0" w:space="0" w:color="auto"/>
                                        <w:right w:val="none" w:sz="0" w:space="0" w:color="auto"/>
                                      </w:divBdr>
                                      <w:divsChild>
                                        <w:div w:id="1873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58329">
          <w:marLeft w:val="0"/>
          <w:marRight w:val="0"/>
          <w:marTop w:val="0"/>
          <w:marBottom w:val="0"/>
          <w:divBdr>
            <w:top w:val="none" w:sz="0" w:space="0" w:color="auto"/>
            <w:left w:val="none" w:sz="0" w:space="0" w:color="auto"/>
            <w:bottom w:val="none" w:sz="0" w:space="0" w:color="auto"/>
            <w:right w:val="none" w:sz="0" w:space="0" w:color="auto"/>
          </w:divBdr>
          <w:divsChild>
            <w:div w:id="646278127">
              <w:marLeft w:val="0"/>
              <w:marRight w:val="0"/>
              <w:marTop w:val="0"/>
              <w:marBottom w:val="0"/>
              <w:divBdr>
                <w:top w:val="none" w:sz="0" w:space="0" w:color="auto"/>
                <w:left w:val="none" w:sz="0" w:space="0" w:color="auto"/>
                <w:bottom w:val="none" w:sz="0" w:space="0" w:color="auto"/>
                <w:right w:val="none" w:sz="0" w:space="0" w:color="auto"/>
              </w:divBdr>
              <w:divsChild>
                <w:div w:id="788816001">
                  <w:marLeft w:val="0"/>
                  <w:marRight w:val="0"/>
                  <w:marTop w:val="0"/>
                  <w:marBottom w:val="0"/>
                  <w:divBdr>
                    <w:top w:val="none" w:sz="0" w:space="0" w:color="auto"/>
                    <w:left w:val="none" w:sz="0" w:space="0" w:color="auto"/>
                    <w:bottom w:val="none" w:sz="0" w:space="0" w:color="auto"/>
                    <w:right w:val="none" w:sz="0" w:space="0" w:color="auto"/>
                  </w:divBdr>
                  <w:divsChild>
                    <w:div w:id="551313863">
                      <w:marLeft w:val="0"/>
                      <w:marRight w:val="0"/>
                      <w:marTop w:val="0"/>
                      <w:marBottom w:val="0"/>
                      <w:divBdr>
                        <w:top w:val="none" w:sz="0" w:space="0" w:color="auto"/>
                        <w:left w:val="none" w:sz="0" w:space="0" w:color="auto"/>
                        <w:bottom w:val="none" w:sz="0" w:space="0" w:color="auto"/>
                        <w:right w:val="none" w:sz="0" w:space="0" w:color="auto"/>
                      </w:divBdr>
                      <w:divsChild>
                        <w:div w:id="971714711">
                          <w:marLeft w:val="0"/>
                          <w:marRight w:val="0"/>
                          <w:marTop w:val="0"/>
                          <w:marBottom w:val="0"/>
                          <w:divBdr>
                            <w:top w:val="none" w:sz="0" w:space="0" w:color="auto"/>
                            <w:left w:val="none" w:sz="0" w:space="0" w:color="auto"/>
                            <w:bottom w:val="none" w:sz="0" w:space="0" w:color="auto"/>
                            <w:right w:val="none" w:sz="0" w:space="0" w:color="auto"/>
                          </w:divBdr>
                          <w:divsChild>
                            <w:div w:id="1823157149">
                              <w:marLeft w:val="0"/>
                              <w:marRight w:val="0"/>
                              <w:marTop w:val="0"/>
                              <w:marBottom w:val="0"/>
                              <w:divBdr>
                                <w:top w:val="none" w:sz="0" w:space="0" w:color="auto"/>
                                <w:left w:val="none" w:sz="0" w:space="0" w:color="auto"/>
                                <w:bottom w:val="none" w:sz="0" w:space="0" w:color="auto"/>
                                <w:right w:val="none" w:sz="0" w:space="0" w:color="auto"/>
                              </w:divBdr>
                              <w:divsChild>
                                <w:div w:id="18559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2570">
                  <w:marLeft w:val="0"/>
                  <w:marRight w:val="0"/>
                  <w:marTop w:val="0"/>
                  <w:marBottom w:val="0"/>
                  <w:divBdr>
                    <w:top w:val="none" w:sz="0" w:space="0" w:color="auto"/>
                    <w:left w:val="none" w:sz="0" w:space="0" w:color="auto"/>
                    <w:bottom w:val="none" w:sz="0" w:space="0" w:color="auto"/>
                    <w:right w:val="none" w:sz="0" w:space="0" w:color="auto"/>
                  </w:divBdr>
                  <w:divsChild>
                    <w:div w:id="290748403">
                      <w:marLeft w:val="0"/>
                      <w:marRight w:val="0"/>
                      <w:marTop w:val="0"/>
                      <w:marBottom w:val="0"/>
                      <w:divBdr>
                        <w:top w:val="none" w:sz="0" w:space="0" w:color="auto"/>
                        <w:left w:val="none" w:sz="0" w:space="0" w:color="auto"/>
                        <w:bottom w:val="none" w:sz="0" w:space="0" w:color="auto"/>
                        <w:right w:val="none" w:sz="0" w:space="0" w:color="auto"/>
                      </w:divBdr>
                      <w:divsChild>
                        <w:div w:id="547688198">
                          <w:marLeft w:val="0"/>
                          <w:marRight w:val="0"/>
                          <w:marTop w:val="0"/>
                          <w:marBottom w:val="0"/>
                          <w:divBdr>
                            <w:top w:val="none" w:sz="0" w:space="0" w:color="auto"/>
                            <w:left w:val="none" w:sz="0" w:space="0" w:color="auto"/>
                            <w:bottom w:val="none" w:sz="0" w:space="0" w:color="auto"/>
                            <w:right w:val="none" w:sz="0" w:space="0" w:color="auto"/>
                          </w:divBdr>
                          <w:divsChild>
                            <w:div w:id="1813205355">
                              <w:marLeft w:val="0"/>
                              <w:marRight w:val="0"/>
                              <w:marTop w:val="0"/>
                              <w:marBottom w:val="0"/>
                              <w:divBdr>
                                <w:top w:val="none" w:sz="0" w:space="0" w:color="auto"/>
                                <w:left w:val="none" w:sz="0" w:space="0" w:color="auto"/>
                                <w:bottom w:val="none" w:sz="0" w:space="0" w:color="auto"/>
                                <w:right w:val="none" w:sz="0" w:space="0" w:color="auto"/>
                              </w:divBdr>
                              <w:divsChild>
                                <w:div w:id="1978685032">
                                  <w:marLeft w:val="0"/>
                                  <w:marRight w:val="0"/>
                                  <w:marTop w:val="0"/>
                                  <w:marBottom w:val="0"/>
                                  <w:divBdr>
                                    <w:top w:val="none" w:sz="0" w:space="0" w:color="auto"/>
                                    <w:left w:val="none" w:sz="0" w:space="0" w:color="auto"/>
                                    <w:bottom w:val="none" w:sz="0" w:space="0" w:color="auto"/>
                                    <w:right w:val="none" w:sz="0" w:space="0" w:color="auto"/>
                                  </w:divBdr>
                                  <w:divsChild>
                                    <w:div w:id="18522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83708">
                          <w:marLeft w:val="0"/>
                          <w:marRight w:val="0"/>
                          <w:marTop w:val="0"/>
                          <w:marBottom w:val="0"/>
                          <w:divBdr>
                            <w:top w:val="none" w:sz="0" w:space="0" w:color="auto"/>
                            <w:left w:val="none" w:sz="0" w:space="0" w:color="auto"/>
                            <w:bottom w:val="none" w:sz="0" w:space="0" w:color="auto"/>
                            <w:right w:val="none" w:sz="0" w:space="0" w:color="auto"/>
                          </w:divBdr>
                          <w:divsChild>
                            <w:div w:id="794177829">
                              <w:marLeft w:val="0"/>
                              <w:marRight w:val="0"/>
                              <w:marTop w:val="0"/>
                              <w:marBottom w:val="0"/>
                              <w:divBdr>
                                <w:top w:val="none" w:sz="0" w:space="0" w:color="auto"/>
                                <w:left w:val="none" w:sz="0" w:space="0" w:color="auto"/>
                                <w:bottom w:val="none" w:sz="0" w:space="0" w:color="auto"/>
                                <w:right w:val="none" w:sz="0" w:space="0" w:color="auto"/>
                              </w:divBdr>
                              <w:divsChild>
                                <w:div w:id="1507789582">
                                  <w:marLeft w:val="0"/>
                                  <w:marRight w:val="0"/>
                                  <w:marTop w:val="0"/>
                                  <w:marBottom w:val="0"/>
                                  <w:divBdr>
                                    <w:top w:val="none" w:sz="0" w:space="0" w:color="auto"/>
                                    <w:left w:val="none" w:sz="0" w:space="0" w:color="auto"/>
                                    <w:bottom w:val="none" w:sz="0" w:space="0" w:color="auto"/>
                                    <w:right w:val="none" w:sz="0" w:space="0" w:color="auto"/>
                                  </w:divBdr>
                                  <w:divsChild>
                                    <w:div w:id="1828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365639">
          <w:marLeft w:val="0"/>
          <w:marRight w:val="0"/>
          <w:marTop w:val="0"/>
          <w:marBottom w:val="0"/>
          <w:divBdr>
            <w:top w:val="none" w:sz="0" w:space="0" w:color="auto"/>
            <w:left w:val="none" w:sz="0" w:space="0" w:color="auto"/>
            <w:bottom w:val="none" w:sz="0" w:space="0" w:color="auto"/>
            <w:right w:val="none" w:sz="0" w:space="0" w:color="auto"/>
          </w:divBdr>
          <w:divsChild>
            <w:div w:id="281111878">
              <w:marLeft w:val="0"/>
              <w:marRight w:val="0"/>
              <w:marTop w:val="0"/>
              <w:marBottom w:val="0"/>
              <w:divBdr>
                <w:top w:val="none" w:sz="0" w:space="0" w:color="auto"/>
                <w:left w:val="none" w:sz="0" w:space="0" w:color="auto"/>
                <w:bottom w:val="none" w:sz="0" w:space="0" w:color="auto"/>
                <w:right w:val="none" w:sz="0" w:space="0" w:color="auto"/>
              </w:divBdr>
              <w:divsChild>
                <w:div w:id="714500801">
                  <w:marLeft w:val="0"/>
                  <w:marRight w:val="0"/>
                  <w:marTop w:val="0"/>
                  <w:marBottom w:val="0"/>
                  <w:divBdr>
                    <w:top w:val="none" w:sz="0" w:space="0" w:color="auto"/>
                    <w:left w:val="none" w:sz="0" w:space="0" w:color="auto"/>
                    <w:bottom w:val="none" w:sz="0" w:space="0" w:color="auto"/>
                    <w:right w:val="none" w:sz="0" w:space="0" w:color="auto"/>
                  </w:divBdr>
                  <w:divsChild>
                    <w:div w:id="1528829804">
                      <w:marLeft w:val="0"/>
                      <w:marRight w:val="0"/>
                      <w:marTop w:val="0"/>
                      <w:marBottom w:val="0"/>
                      <w:divBdr>
                        <w:top w:val="none" w:sz="0" w:space="0" w:color="auto"/>
                        <w:left w:val="none" w:sz="0" w:space="0" w:color="auto"/>
                        <w:bottom w:val="none" w:sz="0" w:space="0" w:color="auto"/>
                        <w:right w:val="none" w:sz="0" w:space="0" w:color="auto"/>
                      </w:divBdr>
                      <w:divsChild>
                        <w:div w:id="1007906256">
                          <w:marLeft w:val="0"/>
                          <w:marRight w:val="0"/>
                          <w:marTop w:val="0"/>
                          <w:marBottom w:val="0"/>
                          <w:divBdr>
                            <w:top w:val="none" w:sz="0" w:space="0" w:color="auto"/>
                            <w:left w:val="none" w:sz="0" w:space="0" w:color="auto"/>
                            <w:bottom w:val="none" w:sz="0" w:space="0" w:color="auto"/>
                            <w:right w:val="none" w:sz="0" w:space="0" w:color="auto"/>
                          </w:divBdr>
                          <w:divsChild>
                            <w:div w:id="1658419146">
                              <w:marLeft w:val="0"/>
                              <w:marRight w:val="0"/>
                              <w:marTop w:val="0"/>
                              <w:marBottom w:val="0"/>
                              <w:divBdr>
                                <w:top w:val="none" w:sz="0" w:space="0" w:color="auto"/>
                                <w:left w:val="none" w:sz="0" w:space="0" w:color="auto"/>
                                <w:bottom w:val="none" w:sz="0" w:space="0" w:color="auto"/>
                                <w:right w:val="none" w:sz="0" w:space="0" w:color="auto"/>
                              </w:divBdr>
                              <w:divsChild>
                                <w:div w:id="1872570467">
                                  <w:marLeft w:val="0"/>
                                  <w:marRight w:val="0"/>
                                  <w:marTop w:val="0"/>
                                  <w:marBottom w:val="0"/>
                                  <w:divBdr>
                                    <w:top w:val="none" w:sz="0" w:space="0" w:color="auto"/>
                                    <w:left w:val="none" w:sz="0" w:space="0" w:color="auto"/>
                                    <w:bottom w:val="none" w:sz="0" w:space="0" w:color="auto"/>
                                    <w:right w:val="none" w:sz="0" w:space="0" w:color="auto"/>
                                  </w:divBdr>
                                  <w:divsChild>
                                    <w:div w:id="1684014233">
                                      <w:marLeft w:val="0"/>
                                      <w:marRight w:val="0"/>
                                      <w:marTop w:val="0"/>
                                      <w:marBottom w:val="0"/>
                                      <w:divBdr>
                                        <w:top w:val="none" w:sz="0" w:space="0" w:color="auto"/>
                                        <w:left w:val="none" w:sz="0" w:space="0" w:color="auto"/>
                                        <w:bottom w:val="none" w:sz="0" w:space="0" w:color="auto"/>
                                        <w:right w:val="none" w:sz="0" w:space="0" w:color="auto"/>
                                      </w:divBdr>
                                      <w:divsChild>
                                        <w:div w:id="2447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245">
          <w:marLeft w:val="0"/>
          <w:marRight w:val="0"/>
          <w:marTop w:val="0"/>
          <w:marBottom w:val="0"/>
          <w:divBdr>
            <w:top w:val="none" w:sz="0" w:space="0" w:color="auto"/>
            <w:left w:val="none" w:sz="0" w:space="0" w:color="auto"/>
            <w:bottom w:val="none" w:sz="0" w:space="0" w:color="auto"/>
            <w:right w:val="none" w:sz="0" w:space="0" w:color="auto"/>
          </w:divBdr>
          <w:divsChild>
            <w:div w:id="527909640">
              <w:marLeft w:val="0"/>
              <w:marRight w:val="0"/>
              <w:marTop w:val="0"/>
              <w:marBottom w:val="0"/>
              <w:divBdr>
                <w:top w:val="none" w:sz="0" w:space="0" w:color="auto"/>
                <w:left w:val="none" w:sz="0" w:space="0" w:color="auto"/>
                <w:bottom w:val="none" w:sz="0" w:space="0" w:color="auto"/>
                <w:right w:val="none" w:sz="0" w:space="0" w:color="auto"/>
              </w:divBdr>
              <w:divsChild>
                <w:div w:id="543367818">
                  <w:marLeft w:val="0"/>
                  <w:marRight w:val="0"/>
                  <w:marTop w:val="0"/>
                  <w:marBottom w:val="0"/>
                  <w:divBdr>
                    <w:top w:val="none" w:sz="0" w:space="0" w:color="auto"/>
                    <w:left w:val="none" w:sz="0" w:space="0" w:color="auto"/>
                    <w:bottom w:val="none" w:sz="0" w:space="0" w:color="auto"/>
                    <w:right w:val="none" w:sz="0" w:space="0" w:color="auto"/>
                  </w:divBdr>
                  <w:divsChild>
                    <w:div w:id="903103460">
                      <w:marLeft w:val="0"/>
                      <w:marRight w:val="0"/>
                      <w:marTop w:val="0"/>
                      <w:marBottom w:val="0"/>
                      <w:divBdr>
                        <w:top w:val="none" w:sz="0" w:space="0" w:color="auto"/>
                        <w:left w:val="none" w:sz="0" w:space="0" w:color="auto"/>
                        <w:bottom w:val="none" w:sz="0" w:space="0" w:color="auto"/>
                        <w:right w:val="none" w:sz="0" w:space="0" w:color="auto"/>
                      </w:divBdr>
                      <w:divsChild>
                        <w:div w:id="1295479567">
                          <w:marLeft w:val="0"/>
                          <w:marRight w:val="0"/>
                          <w:marTop w:val="0"/>
                          <w:marBottom w:val="0"/>
                          <w:divBdr>
                            <w:top w:val="none" w:sz="0" w:space="0" w:color="auto"/>
                            <w:left w:val="none" w:sz="0" w:space="0" w:color="auto"/>
                            <w:bottom w:val="none" w:sz="0" w:space="0" w:color="auto"/>
                            <w:right w:val="none" w:sz="0" w:space="0" w:color="auto"/>
                          </w:divBdr>
                          <w:divsChild>
                            <w:div w:id="268510723">
                              <w:marLeft w:val="0"/>
                              <w:marRight w:val="0"/>
                              <w:marTop w:val="0"/>
                              <w:marBottom w:val="0"/>
                              <w:divBdr>
                                <w:top w:val="none" w:sz="0" w:space="0" w:color="auto"/>
                                <w:left w:val="none" w:sz="0" w:space="0" w:color="auto"/>
                                <w:bottom w:val="none" w:sz="0" w:space="0" w:color="auto"/>
                                <w:right w:val="none" w:sz="0" w:space="0" w:color="auto"/>
                              </w:divBdr>
                              <w:divsChild>
                                <w:div w:id="361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1160">
                  <w:marLeft w:val="0"/>
                  <w:marRight w:val="0"/>
                  <w:marTop w:val="0"/>
                  <w:marBottom w:val="0"/>
                  <w:divBdr>
                    <w:top w:val="none" w:sz="0" w:space="0" w:color="auto"/>
                    <w:left w:val="none" w:sz="0" w:space="0" w:color="auto"/>
                    <w:bottom w:val="none" w:sz="0" w:space="0" w:color="auto"/>
                    <w:right w:val="none" w:sz="0" w:space="0" w:color="auto"/>
                  </w:divBdr>
                  <w:divsChild>
                    <w:div w:id="1508058079">
                      <w:marLeft w:val="0"/>
                      <w:marRight w:val="0"/>
                      <w:marTop w:val="0"/>
                      <w:marBottom w:val="0"/>
                      <w:divBdr>
                        <w:top w:val="none" w:sz="0" w:space="0" w:color="auto"/>
                        <w:left w:val="none" w:sz="0" w:space="0" w:color="auto"/>
                        <w:bottom w:val="none" w:sz="0" w:space="0" w:color="auto"/>
                        <w:right w:val="none" w:sz="0" w:space="0" w:color="auto"/>
                      </w:divBdr>
                      <w:divsChild>
                        <w:div w:id="2013095744">
                          <w:marLeft w:val="0"/>
                          <w:marRight w:val="0"/>
                          <w:marTop w:val="0"/>
                          <w:marBottom w:val="0"/>
                          <w:divBdr>
                            <w:top w:val="none" w:sz="0" w:space="0" w:color="auto"/>
                            <w:left w:val="none" w:sz="0" w:space="0" w:color="auto"/>
                            <w:bottom w:val="none" w:sz="0" w:space="0" w:color="auto"/>
                            <w:right w:val="none" w:sz="0" w:space="0" w:color="auto"/>
                          </w:divBdr>
                          <w:divsChild>
                            <w:div w:id="1121076752">
                              <w:marLeft w:val="0"/>
                              <w:marRight w:val="0"/>
                              <w:marTop w:val="0"/>
                              <w:marBottom w:val="0"/>
                              <w:divBdr>
                                <w:top w:val="none" w:sz="0" w:space="0" w:color="auto"/>
                                <w:left w:val="none" w:sz="0" w:space="0" w:color="auto"/>
                                <w:bottom w:val="none" w:sz="0" w:space="0" w:color="auto"/>
                                <w:right w:val="none" w:sz="0" w:space="0" w:color="auto"/>
                              </w:divBdr>
                              <w:divsChild>
                                <w:div w:id="1711956380">
                                  <w:marLeft w:val="0"/>
                                  <w:marRight w:val="0"/>
                                  <w:marTop w:val="0"/>
                                  <w:marBottom w:val="0"/>
                                  <w:divBdr>
                                    <w:top w:val="none" w:sz="0" w:space="0" w:color="auto"/>
                                    <w:left w:val="none" w:sz="0" w:space="0" w:color="auto"/>
                                    <w:bottom w:val="none" w:sz="0" w:space="0" w:color="auto"/>
                                    <w:right w:val="none" w:sz="0" w:space="0" w:color="auto"/>
                                  </w:divBdr>
                                  <w:divsChild>
                                    <w:div w:id="684552563">
                                      <w:marLeft w:val="0"/>
                                      <w:marRight w:val="0"/>
                                      <w:marTop w:val="0"/>
                                      <w:marBottom w:val="0"/>
                                      <w:divBdr>
                                        <w:top w:val="none" w:sz="0" w:space="0" w:color="auto"/>
                                        <w:left w:val="none" w:sz="0" w:space="0" w:color="auto"/>
                                        <w:bottom w:val="none" w:sz="0" w:space="0" w:color="auto"/>
                                        <w:right w:val="none" w:sz="0" w:space="0" w:color="auto"/>
                                      </w:divBdr>
                                      <w:divsChild>
                                        <w:div w:id="816918361">
                                          <w:marLeft w:val="0"/>
                                          <w:marRight w:val="0"/>
                                          <w:marTop w:val="0"/>
                                          <w:marBottom w:val="0"/>
                                          <w:divBdr>
                                            <w:top w:val="none" w:sz="0" w:space="0" w:color="auto"/>
                                            <w:left w:val="none" w:sz="0" w:space="0" w:color="auto"/>
                                            <w:bottom w:val="none" w:sz="0" w:space="0" w:color="auto"/>
                                            <w:right w:val="none" w:sz="0" w:space="0" w:color="auto"/>
                                          </w:divBdr>
                                          <w:divsChild>
                                            <w:div w:id="433087496">
                                              <w:marLeft w:val="0"/>
                                              <w:marRight w:val="0"/>
                                              <w:marTop w:val="0"/>
                                              <w:marBottom w:val="0"/>
                                              <w:divBdr>
                                                <w:top w:val="none" w:sz="0" w:space="0" w:color="auto"/>
                                                <w:left w:val="none" w:sz="0" w:space="0" w:color="auto"/>
                                                <w:bottom w:val="none" w:sz="0" w:space="0" w:color="auto"/>
                                                <w:right w:val="none" w:sz="0" w:space="0" w:color="auto"/>
                                              </w:divBdr>
                                            </w:div>
                                            <w:div w:id="708648017">
                                              <w:marLeft w:val="0"/>
                                              <w:marRight w:val="0"/>
                                              <w:marTop w:val="0"/>
                                              <w:marBottom w:val="0"/>
                                              <w:divBdr>
                                                <w:top w:val="none" w:sz="0" w:space="0" w:color="auto"/>
                                                <w:left w:val="none" w:sz="0" w:space="0" w:color="auto"/>
                                                <w:bottom w:val="none" w:sz="0" w:space="0" w:color="auto"/>
                                                <w:right w:val="none" w:sz="0" w:space="0" w:color="auto"/>
                                              </w:divBdr>
                                              <w:divsChild>
                                                <w:div w:id="1710373696">
                                                  <w:marLeft w:val="0"/>
                                                  <w:marRight w:val="0"/>
                                                  <w:marTop w:val="0"/>
                                                  <w:marBottom w:val="0"/>
                                                  <w:divBdr>
                                                    <w:top w:val="none" w:sz="0" w:space="0" w:color="auto"/>
                                                    <w:left w:val="none" w:sz="0" w:space="0" w:color="auto"/>
                                                    <w:bottom w:val="none" w:sz="0" w:space="0" w:color="auto"/>
                                                    <w:right w:val="none" w:sz="0" w:space="0" w:color="auto"/>
                                                  </w:divBdr>
                                                  <w:divsChild>
                                                    <w:div w:id="9055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78323">
                          <w:marLeft w:val="0"/>
                          <w:marRight w:val="0"/>
                          <w:marTop w:val="0"/>
                          <w:marBottom w:val="0"/>
                          <w:divBdr>
                            <w:top w:val="none" w:sz="0" w:space="0" w:color="auto"/>
                            <w:left w:val="none" w:sz="0" w:space="0" w:color="auto"/>
                            <w:bottom w:val="none" w:sz="0" w:space="0" w:color="auto"/>
                            <w:right w:val="none" w:sz="0" w:space="0" w:color="auto"/>
                          </w:divBdr>
                          <w:divsChild>
                            <w:div w:id="543061227">
                              <w:marLeft w:val="0"/>
                              <w:marRight w:val="0"/>
                              <w:marTop w:val="0"/>
                              <w:marBottom w:val="0"/>
                              <w:divBdr>
                                <w:top w:val="none" w:sz="0" w:space="0" w:color="auto"/>
                                <w:left w:val="none" w:sz="0" w:space="0" w:color="auto"/>
                                <w:bottom w:val="none" w:sz="0" w:space="0" w:color="auto"/>
                                <w:right w:val="none" w:sz="0" w:space="0" w:color="auto"/>
                              </w:divBdr>
                              <w:divsChild>
                                <w:div w:id="608708695">
                                  <w:marLeft w:val="0"/>
                                  <w:marRight w:val="0"/>
                                  <w:marTop w:val="0"/>
                                  <w:marBottom w:val="0"/>
                                  <w:divBdr>
                                    <w:top w:val="none" w:sz="0" w:space="0" w:color="auto"/>
                                    <w:left w:val="none" w:sz="0" w:space="0" w:color="auto"/>
                                    <w:bottom w:val="none" w:sz="0" w:space="0" w:color="auto"/>
                                    <w:right w:val="none" w:sz="0" w:space="0" w:color="auto"/>
                                  </w:divBdr>
                                  <w:divsChild>
                                    <w:div w:id="8423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908931">
          <w:marLeft w:val="0"/>
          <w:marRight w:val="0"/>
          <w:marTop w:val="0"/>
          <w:marBottom w:val="0"/>
          <w:divBdr>
            <w:top w:val="none" w:sz="0" w:space="0" w:color="auto"/>
            <w:left w:val="none" w:sz="0" w:space="0" w:color="auto"/>
            <w:bottom w:val="none" w:sz="0" w:space="0" w:color="auto"/>
            <w:right w:val="none" w:sz="0" w:space="0" w:color="auto"/>
          </w:divBdr>
          <w:divsChild>
            <w:div w:id="987440994">
              <w:marLeft w:val="0"/>
              <w:marRight w:val="0"/>
              <w:marTop w:val="0"/>
              <w:marBottom w:val="0"/>
              <w:divBdr>
                <w:top w:val="none" w:sz="0" w:space="0" w:color="auto"/>
                <w:left w:val="none" w:sz="0" w:space="0" w:color="auto"/>
                <w:bottom w:val="none" w:sz="0" w:space="0" w:color="auto"/>
                <w:right w:val="none" w:sz="0" w:space="0" w:color="auto"/>
              </w:divBdr>
              <w:divsChild>
                <w:div w:id="1019552195">
                  <w:marLeft w:val="0"/>
                  <w:marRight w:val="0"/>
                  <w:marTop w:val="0"/>
                  <w:marBottom w:val="0"/>
                  <w:divBdr>
                    <w:top w:val="none" w:sz="0" w:space="0" w:color="auto"/>
                    <w:left w:val="none" w:sz="0" w:space="0" w:color="auto"/>
                    <w:bottom w:val="none" w:sz="0" w:space="0" w:color="auto"/>
                    <w:right w:val="none" w:sz="0" w:space="0" w:color="auto"/>
                  </w:divBdr>
                  <w:divsChild>
                    <w:div w:id="1927808265">
                      <w:marLeft w:val="0"/>
                      <w:marRight w:val="0"/>
                      <w:marTop w:val="0"/>
                      <w:marBottom w:val="0"/>
                      <w:divBdr>
                        <w:top w:val="none" w:sz="0" w:space="0" w:color="auto"/>
                        <w:left w:val="none" w:sz="0" w:space="0" w:color="auto"/>
                        <w:bottom w:val="none" w:sz="0" w:space="0" w:color="auto"/>
                        <w:right w:val="none" w:sz="0" w:space="0" w:color="auto"/>
                      </w:divBdr>
                      <w:divsChild>
                        <w:div w:id="458455151">
                          <w:marLeft w:val="0"/>
                          <w:marRight w:val="0"/>
                          <w:marTop w:val="0"/>
                          <w:marBottom w:val="0"/>
                          <w:divBdr>
                            <w:top w:val="none" w:sz="0" w:space="0" w:color="auto"/>
                            <w:left w:val="none" w:sz="0" w:space="0" w:color="auto"/>
                            <w:bottom w:val="none" w:sz="0" w:space="0" w:color="auto"/>
                            <w:right w:val="none" w:sz="0" w:space="0" w:color="auto"/>
                          </w:divBdr>
                          <w:divsChild>
                            <w:div w:id="286162366">
                              <w:marLeft w:val="0"/>
                              <w:marRight w:val="0"/>
                              <w:marTop w:val="0"/>
                              <w:marBottom w:val="0"/>
                              <w:divBdr>
                                <w:top w:val="none" w:sz="0" w:space="0" w:color="auto"/>
                                <w:left w:val="none" w:sz="0" w:space="0" w:color="auto"/>
                                <w:bottom w:val="none" w:sz="0" w:space="0" w:color="auto"/>
                                <w:right w:val="none" w:sz="0" w:space="0" w:color="auto"/>
                              </w:divBdr>
                              <w:divsChild>
                                <w:div w:id="968170735">
                                  <w:marLeft w:val="0"/>
                                  <w:marRight w:val="0"/>
                                  <w:marTop w:val="0"/>
                                  <w:marBottom w:val="0"/>
                                  <w:divBdr>
                                    <w:top w:val="none" w:sz="0" w:space="0" w:color="auto"/>
                                    <w:left w:val="none" w:sz="0" w:space="0" w:color="auto"/>
                                    <w:bottom w:val="none" w:sz="0" w:space="0" w:color="auto"/>
                                    <w:right w:val="none" w:sz="0" w:space="0" w:color="auto"/>
                                  </w:divBdr>
                                  <w:divsChild>
                                    <w:div w:id="480974237">
                                      <w:marLeft w:val="0"/>
                                      <w:marRight w:val="0"/>
                                      <w:marTop w:val="0"/>
                                      <w:marBottom w:val="0"/>
                                      <w:divBdr>
                                        <w:top w:val="none" w:sz="0" w:space="0" w:color="auto"/>
                                        <w:left w:val="none" w:sz="0" w:space="0" w:color="auto"/>
                                        <w:bottom w:val="none" w:sz="0" w:space="0" w:color="auto"/>
                                        <w:right w:val="none" w:sz="0" w:space="0" w:color="auto"/>
                                      </w:divBdr>
                                      <w:divsChild>
                                        <w:div w:id="9537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93111">
          <w:marLeft w:val="0"/>
          <w:marRight w:val="0"/>
          <w:marTop w:val="0"/>
          <w:marBottom w:val="0"/>
          <w:divBdr>
            <w:top w:val="none" w:sz="0" w:space="0" w:color="auto"/>
            <w:left w:val="none" w:sz="0" w:space="0" w:color="auto"/>
            <w:bottom w:val="none" w:sz="0" w:space="0" w:color="auto"/>
            <w:right w:val="none" w:sz="0" w:space="0" w:color="auto"/>
          </w:divBdr>
          <w:divsChild>
            <w:div w:id="808985334">
              <w:marLeft w:val="0"/>
              <w:marRight w:val="0"/>
              <w:marTop w:val="0"/>
              <w:marBottom w:val="0"/>
              <w:divBdr>
                <w:top w:val="none" w:sz="0" w:space="0" w:color="auto"/>
                <w:left w:val="none" w:sz="0" w:space="0" w:color="auto"/>
                <w:bottom w:val="none" w:sz="0" w:space="0" w:color="auto"/>
                <w:right w:val="none" w:sz="0" w:space="0" w:color="auto"/>
              </w:divBdr>
              <w:divsChild>
                <w:div w:id="391277388">
                  <w:marLeft w:val="0"/>
                  <w:marRight w:val="0"/>
                  <w:marTop w:val="0"/>
                  <w:marBottom w:val="0"/>
                  <w:divBdr>
                    <w:top w:val="none" w:sz="0" w:space="0" w:color="auto"/>
                    <w:left w:val="none" w:sz="0" w:space="0" w:color="auto"/>
                    <w:bottom w:val="none" w:sz="0" w:space="0" w:color="auto"/>
                    <w:right w:val="none" w:sz="0" w:space="0" w:color="auto"/>
                  </w:divBdr>
                  <w:divsChild>
                    <w:div w:id="415398027">
                      <w:marLeft w:val="0"/>
                      <w:marRight w:val="0"/>
                      <w:marTop w:val="0"/>
                      <w:marBottom w:val="0"/>
                      <w:divBdr>
                        <w:top w:val="none" w:sz="0" w:space="0" w:color="auto"/>
                        <w:left w:val="none" w:sz="0" w:space="0" w:color="auto"/>
                        <w:bottom w:val="none" w:sz="0" w:space="0" w:color="auto"/>
                        <w:right w:val="none" w:sz="0" w:space="0" w:color="auto"/>
                      </w:divBdr>
                      <w:divsChild>
                        <w:div w:id="2119641201">
                          <w:marLeft w:val="0"/>
                          <w:marRight w:val="0"/>
                          <w:marTop w:val="0"/>
                          <w:marBottom w:val="0"/>
                          <w:divBdr>
                            <w:top w:val="none" w:sz="0" w:space="0" w:color="auto"/>
                            <w:left w:val="none" w:sz="0" w:space="0" w:color="auto"/>
                            <w:bottom w:val="none" w:sz="0" w:space="0" w:color="auto"/>
                            <w:right w:val="none" w:sz="0" w:space="0" w:color="auto"/>
                          </w:divBdr>
                          <w:divsChild>
                            <w:div w:id="1502088072">
                              <w:marLeft w:val="0"/>
                              <w:marRight w:val="0"/>
                              <w:marTop w:val="0"/>
                              <w:marBottom w:val="0"/>
                              <w:divBdr>
                                <w:top w:val="none" w:sz="0" w:space="0" w:color="auto"/>
                                <w:left w:val="none" w:sz="0" w:space="0" w:color="auto"/>
                                <w:bottom w:val="none" w:sz="0" w:space="0" w:color="auto"/>
                                <w:right w:val="none" w:sz="0" w:space="0" w:color="auto"/>
                              </w:divBdr>
                              <w:divsChild>
                                <w:div w:id="7851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458808">
                  <w:marLeft w:val="0"/>
                  <w:marRight w:val="0"/>
                  <w:marTop w:val="0"/>
                  <w:marBottom w:val="0"/>
                  <w:divBdr>
                    <w:top w:val="none" w:sz="0" w:space="0" w:color="auto"/>
                    <w:left w:val="none" w:sz="0" w:space="0" w:color="auto"/>
                    <w:bottom w:val="none" w:sz="0" w:space="0" w:color="auto"/>
                    <w:right w:val="none" w:sz="0" w:space="0" w:color="auto"/>
                  </w:divBdr>
                  <w:divsChild>
                    <w:div w:id="306209213">
                      <w:marLeft w:val="0"/>
                      <w:marRight w:val="0"/>
                      <w:marTop w:val="0"/>
                      <w:marBottom w:val="0"/>
                      <w:divBdr>
                        <w:top w:val="none" w:sz="0" w:space="0" w:color="auto"/>
                        <w:left w:val="none" w:sz="0" w:space="0" w:color="auto"/>
                        <w:bottom w:val="none" w:sz="0" w:space="0" w:color="auto"/>
                        <w:right w:val="none" w:sz="0" w:space="0" w:color="auto"/>
                      </w:divBdr>
                      <w:divsChild>
                        <w:div w:id="753745003">
                          <w:marLeft w:val="0"/>
                          <w:marRight w:val="0"/>
                          <w:marTop w:val="0"/>
                          <w:marBottom w:val="0"/>
                          <w:divBdr>
                            <w:top w:val="none" w:sz="0" w:space="0" w:color="auto"/>
                            <w:left w:val="none" w:sz="0" w:space="0" w:color="auto"/>
                            <w:bottom w:val="none" w:sz="0" w:space="0" w:color="auto"/>
                            <w:right w:val="none" w:sz="0" w:space="0" w:color="auto"/>
                          </w:divBdr>
                          <w:divsChild>
                            <w:div w:id="79177755">
                              <w:marLeft w:val="0"/>
                              <w:marRight w:val="0"/>
                              <w:marTop w:val="0"/>
                              <w:marBottom w:val="0"/>
                              <w:divBdr>
                                <w:top w:val="none" w:sz="0" w:space="0" w:color="auto"/>
                                <w:left w:val="none" w:sz="0" w:space="0" w:color="auto"/>
                                <w:bottom w:val="none" w:sz="0" w:space="0" w:color="auto"/>
                                <w:right w:val="none" w:sz="0" w:space="0" w:color="auto"/>
                              </w:divBdr>
                              <w:divsChild>
                                <w:div w:id="1732070722">
                                  <w:marLeft w:val="0"/>
                                  <w:marRight w:val="0"/>
                                  <w:marTop w:val="0"/>
                                  <w:marBottom w:val="0"/>
                                  <w:divBdr>
                                    <w:top w:val="none" w:sz="0" w:space="0" w:color="auto"/>
                                    <w:left w:val="none" w:sz="0" w:space="0" w:color="auto"/>
                                    <w:bottom w:val="none" w:sz="0" w:space="0" w:color="auto"/>
                                    <w:right w:val="none" w:sz="0" w:space="0" w:color="auto"/>
                                  </w:divBdr>
                                  <w:divsChild>
                                    <w:div w:id="641617231">
                                      <w:marLeft w:val="0"/>
                                      <w:marRight w:val="0"/>
                                      <w:marTop w:val="0"/>
                                      <w:marBottom w:val="0"/>
                                      <w:divBdr>
                                        <w:top w:val="none" w:sz="0" w:space="0" w:color="auto"/>
                                        <w:left w:val="none" w:sz="0" w:space="0" w:color="auto"/>
                                        <w:bottom w:val="none" w:sz="0" w:space="0" w:color="auto"/>
                                        <w:right w:val="none" w:sz="0" w:space="0" w:color="auto"/>
                                      </w:divBdr>
                                      <w:divsChild>
                                        <w:div w:id="230041405">
                                          <w:marLeft w:val="0"/>
                                          <w:marRight w:val="0"/>
                                          <w:marTop w:val="0"/>
                                          <w:marBottom w:val="0"/>
                                          <w:divBdr>
                                            <w:top w:val="none" w:sz="0" w:space="0" w:color="auto"/>
                                            <w:left w:val="none" w:sz="0" w:space="0" w:color="auto"/>
                                            <w:bottom w:val="none" w:sz="0" w:space="0" w:color="auto"/>
                                            <w:right w:val="none" w:sz="0" w:space="0" w:color="auto"/>
                                          </w:divBdr>
                                          <w:divsChild>
                                            <w:div w:id="1950241386">
                                              <w:marLeft w:val="0"/>
                                              <w:marRight w:val="0"/>
                                              <w:marTop w:val="0"/>
                                              <w:marBottom w:val="0"/>
                                              <w:divBdr>
                                                <w:top w:val="none" w:sz="0" w:space="0" w:color="auto"/>
                                                <w:left w:val="none" w:sz="0" w:space="0" w:color="auto"/>
                                                <w:bottom w:val="none" w:sz="0" w:space="0" w:color="auto"/>
                                                <w:right w:val="none" w:sz="0" w:space="0" w:color="auto"/>
                                              </w:divBdr>
                                            </w:div>
                                            <w:div w:id="354691803">
                                              <w:marLeft w:val="0"/>
                                              <w:marRight w:val="0"/>
                                              <w:marTop w:val="0"/>
                                              <w:marBottom w:val="0"/>
                                              <w:divBdr>
                                                <w:top w:val="none" w:sz="0" w:space="0" w:color="auto"/>
                                                <w:left w:val="none" w:sz="0" w:space="0" w:color="auto"/>
                                                <w:bottom w:val="none" w:sz="0" w:space="0" w:color="auto"/>
                                                <w:right w:val="none" w:sz="0" w:space="0" w:color="auto"/>
                                              </w:divBdr>
                                              <w:divsChild>
                                                <w:div w:id="967473504">
                                                  <w:marLeft w:val="0"/>
                                                  <w:marRight w:val="0"/>
                                                  <w:marTop w:val="0"/>
                                                  <w:marBottom w:val="0"/>
                                                  <w:divBdr>
                                                    <w:top w:val="none" w:sz="0" w:space="0" w:color="auto"/>
                                                    <w:left w:val="none" w:sz="0" w:space="0" w:color="auto"/>
                                                    <w:bottom w:val="none" w:sz="0" w:space="0" w:color="auto"/>
                                                    <w:right w:val="none" w:sz="0" w:space="0" w:color="auto"/>
                                                  </w:divBdr>
                                                  <w:divsChild>
                                                    <w:div w:id="11888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939">
                                              <w:marLeft w:val="0"/>
                                              <w:marRight w:val="0"/>
                                              <w:marTop w:val="0"/>
                                              <w:marBottom w:val="0"/>
                                              <w:divBdr>
                                                <w:top w:val="none" w:sz="0" w:space="0" w:color="auto"/>
                                                <w:left w:val="none" w:sz="0" w:space="0" w:color="auto"/>
                                                <w:bottom w:val="none" w:sz="0" w:space="0" w:color="auto"/>
                                                <w:right w:val="none" w:sz="0" w:space="0" w:color="auto"/>
                                              </w:divBdr>
                                            </w:div>
                                          </w:divsChild>
                                        </w:div>
                                        <w:div w:id="1191407264">
                                          <w:marLeft w:val="0"/>
                                          <w:marRight w:val="0"/>
                                          <w:marTop w:val="0"/>
                                          <w:marBottom w:val="0"/>
                                          <w:divBdr>
                                            <w:top w:val="none" w:sz="0" w:space="0" w:color="auto"/>
                                            <w:left w:val="none" w:sz="0" w:space="0" w:color="auto"/>
                                            <w:bottom w:val="none" w:sz="0" w:space="0" w:color="auto"/>
                                            <w:right w:val="none" w:sz="0" w:space="0" w:color="auto"/>
                                          </w:divBdr>
                                          <w:divsChild>
                                            <w:div w:id="1708721606">
                                              <w:marLeft w:val="0"/>
                                              <w:marRight w:val="0"/>
                                              <w:marTop w:val="0"/>
                                              <w:marBottom w:val="0"/>
                                              <w:divBdr>
                                                <w:top w:val="none" w:sz="0" w:space="0" w:color="auto"/>
                                                <w:left w:val="none" w:sz="0" w:space="0" w:color="auto"/>
                                                <w:bottom w:val="none" w:sz="0" w:space="0" w:color="auto"/>
                                                <w:right w:val="none" w:sz="0" w:space="0" w:color="auto"/>
                                              </w:divBdr>
                                            </w:div>
                                            <w:div w:id="359203859">
                                              <w:marLeft w:val="0"/>
                                              <w:marRight w:val="0"/>
                                              <w:marTop w:val="0"/>
                                              <w:marBottom w:val="0"/>
                                              <w:divBdr>
                                                <w:top w:val="none" w:sz="0" w:space="0" w:color="auto"/>
                                                <w:left w:val="none" w:sz="0" w:space="0" w:color="auto"/>
                                                <w:bottom w:val="none" w:sz="0" w:space="0" w:color="auto"/>
                                                <w:right w:val="none" w:sz="0" w:space="0" w:color="auto"/>
                                              </w:divBdr>
                                              <w:divsChild>
                                                <w:div w:id="823081775">
                                                  <w:marLeft w:val="0"/>
                                                  <w:marRight w:val="0"/>
                                                  <w:marTop w:val="0"/>
                                                  <w:marBottom w:val="0"/>
                                                  <w:divBdr>
                                                    <w:top w:val="none" w:sz="0" w:space="0" w:color="auto"/>
                                                    <w:left w:val="none" w:sz="0" w:space="0" w:color="auto"/>
                                                    <w:bottom w:val="none" w:sz="0" w:space="0" w:color="auto"/>
                                                    <w:right w:val="none" w:sz="0" w:space="0" w:color="auto"/>
                                                  </w:divBdr>
                                                  <w:divsChild>
                                                    <w:div w:id="1095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32837">
                          <w:marLeft w:val="0"/>
                          <w:marRight w:val="0"/>
                          <w:marTop w:val="0"/>
                          <w:marBottom w:val="0"/>
                          <w:divBdr>
                            <w:top w:val="none" w:sz="0" w:space="0" w:color="auto"/>
                            <w:left w:val="none" w:sz="0" w:space="0" w:color="auto"/>
                            <w:bottom w:val="none" w:sz="0" w:space="0" w:color="auto"/>
                            <w:right w:val="none" w:sz="0" w:space="0" w:color="auto"/>
                          </w:divBdr>
                          <w:divsChild>
                            <w:div w:id="1113401631">
                              <w:marLeft w:val="0"/>
                              <w:marRight w:val="0"/>
                              <w:marTop w:val="0"/>
                              <w:marBottom w:val="0"/>
                              <w:divBdr>
                                <w:top w:val="none" w:sz="0" w:space="0" w:color="auto"/>
                                <w:left w:val="none" w:sz="0" w:space="0" w:color="auto"/>
                                <w:bottom w:val="none" w:sz="0" w:space="0" w:color="auto"/>
                                <w:right w:val="none" w:sz="0" w:space="0" w:color="auto"/>
                              </w:divBdr>
                              <w:divsChild>
                                <w:div w:id="2077362705">
                                  <w:marLeft w:val="0"/>
                                  <w:marRight w:val="0"/>
                                  <w:marTop w:val="0"/>
                                  <w:marBottom w:val="0"/>
                                  <w:divBdr>
                                    <w:top w:val="none" w:sz="0" w:space="0" w:color="auto"/>
                                    <w:left w:val="none" w:sz="0" w:space="0" w:color="auto"/>
                                    <w:bottom w:val="none" w:sz="0" w:space="0" w:color="auto"/>
                                    <w:right w:val="none" w:sz="0" w:space="0" w:color="auto"/>
                                  </w:divBdr>
                                  <w:divsChild>
                                    <w:div w:id="16258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4217">
          <w:marLeft w:val="0"/>
          <w:marRight w:val="0"/>
          <w:marTop w:val="0"/>
          <w:marBottom w:val="0"/>
          <w:divBdr>
            <w:top w:val="none" w:sz="0" w:space="0" w:color="auto"/>
            <w:left w:val="none" w:sz="0" w:space="0" w:color="auto"/>
            <w:bottom w:val="none" w:sz="0" w:space="0" w:color="auto"/>
            <w:right w:val="none" w:sz="0" w:space="0" w:color="auto"/>
          </w:divBdr>
          <w:divsChild>
            <w:div w:id="1317760954">
              <w:marLeft w:val="0"/>
              <w:marRight w:val="0"/>
              <w:marTop w:val="0"/>
              <w:marBottom w:val="0"/>
              <w:divBdr>
                <w:top w:val="none" w:sz="0" w:space="0" w:color="auto"/>
                <w:left w:val="none" w:sz="0" w:space="0" w:color="auto"/>
                <w:bottom w:val="none" w:sz="0" w:space="0" w:color="auto"/>
                <w:right w:val="none" w:sz="0" w:space="0" w:color="auto"/>
              </w:divBdr>
              <w:divsChild>
                <w:div w:id="869687929">
                  <w:marLeft w:val="0"/>
                  <w:marRight w:val="0"/>
                  <w:marTop w:val="0"/>
                  <w:marBottom w:val="0"/>
                  <w:divBdr>
                    <w:top w:val="none" w:sz="0" w:space="0" w:color="auto"/>
                    <w:left w:val="none" w:sz="0" w:space="0" w:color="auto"/>
                    <w:bottom w:val="none" w:sz="0" w:space="0" w:color="auto"/>
                    <w:right w:val="none" w:sz="0" w:space="0" w:color="auto"/>
                  </w:divBdr>
                  <w:divsChild>
                    <w:div w:id="1455514926">
                      <w:marLeft w:val="0"/>
                      <w:marRight w:val="0"/>
                      <w:marTop w:val="0"/>
                      <w:marBottom w:val="0"/>
                      <w:divBdr>
                        <w:top w:val="none" w:sz="0" w:space="0" w:color="auto"/>
                        <w:left w:val="none" w:sz="0" w:space="0" w:color="auto"/>
                        <w:bottom w:val="none" w:sz="0" w:space="0" w:color="auto"/>
                        <w:right w:val="none" w:sz="0" w:space="0" w:color="auto"/>
                      </w:divBdr>
                      <w:divsChild>
                        <w:div w:id="1600598519">
                          <w:marLeft w:val="0"/>
                          <w:marRight w:val="0"/>
                          <w:marTop w:val="0"/>
                          <w:marBottom w:val="0"/>
                          <w:divBdr>
                            <w:top w:val="none" w:sz="0" w:space="0" w:color="auto"/>
                            <w:left w:val="none" w:sz="0" w:space="0" w:color="auto"/>
                            <w:bottom w:val="none" w:sz="0" w:space="0" w:color="auto"/>
                            <w:right w:val="none" w:sz="0" w:space="0" w:color="auto"/>
                          </w:divBdr>
                          <w:divsChild>
                            <w:div w:id="926112513">
                              <w:marLeft w:val="0"/>
                              <w:marRight w:val="0"/>
                              <w:marTop w:val="0"/>
                              <w:marBottom w:val="0"/>
                              <w:divBdr>
                                <w:top w:val="none" w:sz="0" w:space="0" w:color="auto"/>
                                <w:left w:val="none" w:sz="0" w:space="0" w:color="auto"/>
                                <w:bottom w:val="none" w:sz="0" w:space="0" w:color="auto"/>
                                <w:right w:val="none" w:sz="0" w:space="0" w:color="auto"/>
                              </w:divBdr>
                              <w:divsChild>
                                <w:div w:id="1021518001">
                                  <w:marLeft w:val="0"/>
                                  <w:marRight w:val="0"/>
                                  <w:marTop w:val="0"/>
                                  <w:marBottom w:val="0"/>
                                  <w:divBdr>
                                    <w:top w:val="none" w:sz="0" w:space="0" w:color="auto"/>
                                    <w:left w:val="none" w:sz="0" w:space="0" w:color="auto"/>
                                    <w:bottom w:val="none" w:sz="0" w:space="0" w:color="auto"/>
                                    <w:right w:val="none" w:sz="0" w:space="0" w:color="auto"/>
                                  </w:divBdr>
                                  <w:divsChild>
                                    <w:div w:id="350111774">
                                      <w:marLeft w:val="0"/>
                                      <w:marRight w:val="0"/>
                                      <w:marTop w:val="0"/>
                                      <w:marBottom w:val="0"/>
                                      <w:divBdr>
                                        <w:top w:val="none" w:sz="0" w:space="0" w:color="auto"/>
                                        <w:left w:val="none" w:sz="0" w:space="0" w:color="auto"/>
                                        <w:bottom w:val="none" w:sz="0" w:space="0" w:color="auto"/>
                                        <w:right w:val="none" w:sz="0" w:space="0" w:color="auto"/>
                                      </w:divBdr>
                                      <w:divsChild>
                                        <w:div w:id="6086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5816">
          <w:marLeft w:val="0"/>
          <w:marRight w:val="0"/>
          <w:marTop w:val="0"/>
          <w:marBottom w:val="0"/>
          <w:divBdr>
            <w:top w:val="none" w:sz="0" w:space="0" w:color="auto"/>
            <w:left w:val="none" w:sz="0" w:space="0" w:color="auto"/>
            <w:bottom w:val="none" w:sz="0" w:space="0" w:color="auto"/>
            <w:right w:val="none" w:sz="0" w:space="0" w:color="auto"/>
          </w:divBdr>
          <w:divsChild>
            <w:div w:id="63918588">
              <w:marLeft w:val="0"/>
              <w:marRight w:val="0"/>
              <w:marTop w:val="0"/>
              <w:marBottom w:val="0"/>
              <w:divBdr>
                <w:top w:val="none" w:sz="0" w:space="0" w:color="auto"/>
                <w:left w:val="none" w:sz="0" w:space="0" w:color="auto"/>
                <w:bottom w:val="none" w:sz="0" w:space="0" w:color="auto"/>
                <w:right w:val="none" w:sz="0" w:space="0" w:color="auto"/>
              </w:divBdr>
              <w:divsChild>
                <w:div w:id="41516481">
                  <w:marLeft w:val="0"/>
                  <w:marRight w:val="0"/>
                  <w:marTop w:val="0"/>
                  <w:marBottom w:val="0"/>
                  <w:divBdr>
                    <w:top w:val="none" w:sz="0" w:space="0" w:color="auto"/>
                    <w:left w:val="none" w:sz="0" w:space="0" w:color="auto"/>
                    <w:bottom w:val="none" w:sz="0" w:space="0" w:color="auto"/>
                    <w:right w:val="none" w:sz="0" w:space="0" w:color="auto"/>
                  </w:divBdr>
                  <w:divsChild>
                    <w:div w:id="1715811135">
                      <w:marLeft w:val="0"/>
                      <w:marRight w:val="0"/>
                      <w:marTop w:val="0"/>
                      <w:marBottom w:val="0"/>
                      <w:divBdr>
                        <w:top w:val="none" w:sz="0" w:space="0" w:color="auto"/>
                        <w:left w:val="none" w:sz="0" w:space="0" w:color="auto"/>
                        <w:bottom w:val="none" w:sz="0" w:space="0" w:color="auto"/>
                        <w:right w:val="none" w:sz="0" w:space="0" w:color="auto"/>
                      </w:divBdr>
                      <w:divsChild>
                        <w:div w:id="1527061629">
                          <w:marLeft w:val="0"/>
                          <w:marRight w:val="0"/>
                          <w:marTop w:val="0"/>
                          <w:marBottom w:val="0"/>
                          <w:divBdr>
                            <w:top w:val="none" w:sz="0" w:space="0" w:color="auto"/>
                            <w:left w:val="none" w:sz="0" w:space="0" w:color="auto"/>
                            <w:bottom w:val="none" w:sz="0" w:space="0" w:color="auto"/>
                            <w:right w:val="none" w:sz="0" w:space="0" w:color="auto"/>
                          </w:divBdr>
                          <w:divsChild>
                            <w:div w:id="1703360418">
                              <w:marLeft w:val="0"/>
                              <w:marRight w:val="0"/>
                              <w:marTop w:val="0"/>
                              <w:marBottom w:val="0"/>
                              <w:divBdr>
                                <w:top w:val="none" w:sz="0" w:space="0" w:color="auto"/>
                                <w:left w:val="none" w:sz="0" w:space="0" w:color="auto"/>
                                <w:bottom w:val="none" w:sz="0" w:space="0" w:color="auto"/>
                                <w:right w:val="none" w:sz="0" w:space="0" w:color="auto"/>
                              </w:divBdr>
                              <w:divsChild>
                                <w:div w:id="3222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2519">
                  <w:marLeft w:val="0"/>
                  <w:marRight w:val="0"/>
                  <w:marTop w:val="0"/>
                  <w:marBottom w:val="0"/>
                  <w:divBdr>
                    <w:top w:val="none" w:sz="0" w:space="0" w:color="auto"/>
                    <w:left w:val="none" w:sz="0" w:space="0" w:color="auto"/>
                    <w:bottom w:val="none" w:sz="0" w:space="0" w:color="auto"/>
                    <w:right w:val="none" w:sz="0" w:space="0" w:color="auto"/>
                  </w:divBdr>
                  <w:divsChild>
                    <w:div w:id="2066903692">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1916667441">
                              <w:marLeft w:val="0"/>
                              <w:marRight w:val="0"/>
                              <w:marTop w:val="0"/>
                              <w:marBottom w:val="0"/>
                              <w:divBdr>
                                <w:top w:val="none" w:sz="0" w:space="0" w:color="auto"/>
                                <w:left w:val="none" w:sz="0" w:space="0" w:color="auto"/>
                                <w:bottom w:val="none" w:sz="0" w:space="0" w:color="auto"/>
                                <w:right w:val="none" w:sz="0" w:space="0" w:color="auto"/>
                              </w:divBdr>
                              <w:divsChild>
                                <w:div w:id="2097700316">
                                  <w:marLeft w:val="0"/>
                                  <w:marRight w:val="0"/>
                                  <w:marTop w:val="0"/>
                                  <w:marBottom w:val="0"/>
                                  <w:divBdr>
                                    <w:top w:val="none" w:sz="0" w:space="0" w:color="auto"/>
                                    <w:left w:val="none" w:sz="0" w:space="0" w:color="auto"/>
                                    <w:bottom w:val="none" w:sz="0" w:space="0" w:color="auto"/>
                                    <w:right w:val="none" w:sz="0" w:space="0" w:color="auto"/>
                                  </w:divBdr>
                                  <w:divsChild>
                                    <w:div w:id="957224751">
                                      <w:marLeft w:val="0"/>
                                      <w:marRight w:val="0"/>
                                      <w:marTop w:val="0"/>
                                      <w:marBottom w:val="0"/>
                                      <w:divBdr>
                                        <w:top w:val="none" w:sz="0" w:space="0" w:color="auto"/>
                                        <w:left w:val="none" w:sz="0" w:space="0" w:color="auto"/>
                                        <w:bottom w:val="none" w:sz="0" w:space="0" w:color="auto"/>
                                        <w:right w:val="none" w:sz="0" w:space="0" w:color="auto"/>
                                      </w:divBdr>
                                      <w:divsChild>
                                        <w:div w:id="1900090217">
                                          <w:marLeft w:val="0"/>
                                          <w:marRight w:val="0"/>
                                          <w:marTop w:val="0"/>
                                          <w:marBottom w:val="0"/>
                                          <w:divBdr>
                                            <w:top w:val="none" w:sz="0" w:space="0" w:color="auto"/>
                                            <w:left w:val="none" w:sz="0" w:space="0" w:color="auto"/>
                                            <w:bottom w:val="none" w:sz="0" w:space="0" w:color="auto"/>
                                            <w:right w:val="none" w:sz="0" w:space="0" w:color="auto"/>
                                          </w:divBdr>
                                          <w:divsChild>
                                            <w:div w:id="300381775">
                                              <w:marLeft w:val="0"/>
                                              <w:marRight w:val="0"/>
                                              <w:marTop w:val="0"/>
                                              <w:marBottom w:val="0"/>
                                              <w:divBdr>
                                                <w:top w:val="none" w:sz="0" w:space="0" w:color="auto"/>
                                                <w:left w:val="none" w:sz="0" w:space="0" w:color="auto"/>
                                                <w:bottom w:val="none" w:sz="0" w:space="0" w:color="auto"/>
                                                <w:right w:val="none" w:sz="0" w:space="0" w:color="auto"/>
                                              </w:divBdr>
                                            </w:div>
                                            <w:div w:id="2054650891">
                                              <w:marLeft w:val="0"/>
                                              <w:marRight w:val="0"/>
                                              <w:marTop w:val="0"/>
                                              <w:marBottom w:val="0"/>
                                              <w:divBdr>
                                                <w:top w:val="none" w:sz="0" w:space="0" w:color="auto"/>
                                                <w:left w:val="none" w:sz="0" w:space="0" w:color="auto"/>
                                                <w:bottom w:val="none" w:sz="0" w:space="0" w:color="auto"/>
                                                <w:right w:val="none" w:sz="0" w:space="0" w:color="auto"/>
                                              </w:divBdr>
                                              <w:divsChild>
                                                <w:div w:id="895316993">
                                                  <w:marLeft w:val="0"/>
                                                  <w:marRight w:val="0"/>
                                                  <w:marTop w:val="0"/>
                                                  <w:marBottom w:val="0"/>
                                                  <w:divBdr>
                                                    <w:top w:val="none" w:sz="0" w:space="0" w:color="auto"/>
                                                    <w:left w:val="none" w:sz="0" w:space="0" w:color="auto"/>
                                                    <w:bottom w:val="none" w:sz="0" w:space="0" w:color="auto"/>
                                                    <w:right w:val="none" w:sz="0" w:space="0" w:color="auto"/>
                                                  </w:divBdr>
                                                  <w:divsChild>
                                                    <w:div w:id="18502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430747">
                          <w:marLeft w:val="0"/>
                          <w:marRight w:val="0"/>
                          <w:marTop w:val="0"/>
                          <w:marBottom w:val="0"/>
                          <w:divBdr>
                            <w:top w:val="none" w:sz="0" w:space="0" w:color="auto"/>
                            <w:left w:val="none" w:sz="0" w:space="0" w:color="auto"/>
                            <w:bottom w:val="none" w:sz="0" w:space="0" w:color="auto"/>
                            <w:right w:val="none" w:sz="0" w:space="0" w:color="auto"/>
                          </w:divBdr>
                          <w:divsChild>
                            <w:div w:id="983654331">
                              <w:marLeft w:val="0"/>
                              <w:marRight w:val="0"/>
                              <w:marTop w:val="0"/>
                              <w:marBottom w:val="0"/>
                              <w:divBdr>
                                <w:top w:val="none" w:sz="0" w:space="0" w:color="auto"/>
                                <w:left w:val="none" w:sz="0" w:space="0" w:color="auto"/>
                                <w:bottom w:val="none" w:sz="0" w:space="0" w:color="auto"/>
                                <w:right w:val="none" w:sz="0" w:space="0" w:color="auto"/>
                              </w:divBdr>
                              <w:divsChild>
                                <w:div w:id="2023431712">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37760">
          <w:marLeft w:val="0"/>
          <w:marRight w:val="0"/>
          <w:marTop w:val="0"/>
          <w:marBottom w:val="0"/>
          <w:divBdr>
            <w:top w:val="none" w:sz="0" w:space="0" w:color="auto"/>
            <w:left w:val="none" w:sz="0" w:space="0" w:color="auto"/>
            <w:bottom w:val="none" w:sz="0" w:space="0" w:color="auto"/>
            <w:right w:val="none" w:sz="0" w:space="0" w:color="auto"/>
          </w:divBdr>
          <w:divsChild>
            <w:div w:id="2121490814">
              <w:marLeft w:val="0"/>
              <w:marRight w:val="0"/>
              <w:marTop w:val="0"/>
              <w:marBottom w:val="0"/>
              <w:divBdr>
                <w:top w:val="none" w:sz="0" w:space="0" w:color="auto"/>
                <w:left w:val="none" w:sz="0" w:space="0" w:color="auto"/>
                <w:bottom w:val="none" w:sz="0" w:space="0" w:color="auto"/>
                <w:right w:val="none" w:sz="0" w:space="0" w:color="auto"/>
              </w:divBdr>
              <w:divsChild>
                <w:div w:id="974334592">
                  <w:marLeft w:val="0"/>
                  <w:marRight w:val="0"/>
                  <w:marTop w:val="0"/>
                  <w:marBottom w:val="0"/>
                  <w:divBdr>
                    <w:top w:val="none" w:sz="0" w:space="0" w:color="auto"/>
                    <w:left w:val="none" w:sz="0" w:space="0" w:color="auto"/>
                    <w:bottom w:val="none" w:sz="0" w:space="0" w:color="auto"/>
                    <w:right w:val="none" w:sz="0" w:space="0" w:color="auto"/>
                  </w:divBdr>
                  <w:divsChild>
                    <w:div w:id="1567228946">
                      <w:marLeft w:val="0"/>
                      <w:marRight w:val="0"/>
                      <w:marTop w:val="0"/>
                      <w:marBottom w:val="0"/>
                      <w:divBdr>
                        <w:top w:val="none" w:sz="0" w:space="0" w:color="auto"/>
                        <w:left w:val="none" w:sz="0" w:space="0" w:color="auto"/>
                        <w:bottom w:val="none" w:sz="0" w:space="0" w:color="auto"/>
                        <w:right w:val="none" w:sz="0" w:space="0" w:color="auto"/>
                      </w:divBdr>
                      <w:divsChild>
                        <w:div w:id="1444223597">
                          <w:marLeft w:val="0"/>
                          <w:marRight w:val="0"/>
                          <w:marTop w:val="0"/>
                          <w:marBottom w:val="0"/>
                          <w:divBdr>
                            <w:top w:val="none" w:sz="0" w:space="0" w:color="auto"/>
                            <w:left w:val="none" w:sz="0" w:space="0" w:color="auto"/>
                            <w:bottom w:val="none" w:sz="0" w:space="0" w:color="auto"/>
                            <w:right w:val="none" w:sz="0" w:space="0" w:color="auto"/>
                          </w:divBdr>
                          <w:divsChild>
                            <w:div w:id="348533969">
                              <w:marLeft w:val="0"/>
                              <w:marRight w:val="0"/>
                              <w:marTop w:val="0"/>
                              <w:marBottom w:val="0"/>
                              <w:divBdr>
                                <w:top w:val="none" w:sz="0" w:space="0" w:color="auto"/>
                                <w:left w:val="none" w:sz="0" w:space="0" w:color="auto"/>
                                <w:bottom w:val="none" w:sz="0" w:space="0" w:color="auto"/>
                                <w:right w:val="none" w:sz="0" w:space="0" w:color="auto"/>
                              </w:divBdr>
                              <w:divsChild>
                                <w:div w:id="648676913">
                                  <w:marLeft w:val="0"/>
                                  <w:marRight w:val="0"/>
                                  <w:marTop w:val="0"/>
                                  <w:marBottom w:val="0"/>
                                  <w:divBdr>
                                    <w:top w:val="none" w:sz="0" w:space="0" w:color="auto"/>
                                    <w:left w:val="none" w:sz="0" w:space="0" w:color="auto"/>
                                    <w:bottom w:val="none" w:sz="0" w:space="0" w:color="auto"/>
                                    <w:right w:val="none" w:sz="0" w:space="0" w:color="auto"/>
                                  </w:divBdr>
                                  <w:divsChild>
                                    <w:div w:id="703556817">
                                      <w:marLeft w:val="0"/>
                                      <w:marRight w:val="0"/>
                                      <w:marTop w:val="0"/>
                                      <w:marBottom w:val="0"/>
                                      <w:divBdr>
                                        <w:top w:val="none" w:sz="0" w:space="0" w:color="auto"/>
                                        <w:left w:val="none" w:sz="0" w:space="0" w:color="auto"/>
                                        <w:bottom w:val="none" w:sz="0" w:space="0" w:color="auto"/>
                                        <w:right w:val="none" w:sz="0" w:space="0" w:color="auto"/>
                                      </w:divBdr>
                                      <w:divsChild>
                                        <w:div w:id="11379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272972">
          <w:marLeft w:val="0"/>
          <w:marRight w:val="0"/>
          <w:marTop w:val="0"/>
          <w:marBottom w:val="0"/>
          <w:divBdr>
            <w:top w:val="none" w:sz="0" w:space="0" w:color="auto"/>
            <w:left w:val="none" w:sz="0" w:space="0" w:color="auto"/>
            <w:bottom w:val="none" w:sz="0" w:space="0" w:color="auto"/>
            <w:right w:val="none" w:sz="0" w:space="0" w:color="auto"/>
          </w:divBdr>
          <w:divsChild>
            <w:div w:id="2009164246">
              <w:marLeft w:val="0"/>
              <w:marRight w:val="0"/>
              <w:marTop w:val="0"/>
              <w:marBottom w:val="0"/>
              <w:divBdr>
                <w:top w:val="none" w:sz="0" w:space="0" w:color="auto"/>
                <w:left w:val="none" w:sz="0" w:space="0" w:color="auto"/>
                <w:bottom w:val="none" w:sz="0" w:space="0" w:color="auto"/>
                <w:right w:val="none" w:sz="0" w:space="0" w:color="auto"/>
              </w:divBdr>
              <w:divsChild>
                <w:div w:id="1379285349">
                  <w:marLeft w:val="0"/>
                  <w:marRight w:val="0"/>
                  <w:marTop w:val="0"/>
                  <w:marBottom w:val="0"/>
                  <w:divBdr>
                    <w:top w:val="none" w:sz="0" w:space="0" w:color="auto"/>
                    <w:left w:val="none" w:sz="0" w:space="0" w:color="auto"/>
                    <w:bottom w:val="none" w:sz="0" w:space="0" w:color="auto"/>
                    <w:right w:val="none" w:sz="0" w:space="0" w:color="auto"/>
                  </w:divBdr>
                  <w:divsChild>
                    <w:div w:id="1765615234">
                      <w:marLeft w:val="0"/>
                      <w:marRight w:val="0"/>
                      <w:marTop w:val="0"/>
                      <w:marBottom w:val="0"/>
                      <w:divBdr>
                        <w:top w:val="none" w:sz="0" w:space="0" w:color="auto"/>
                        <w:left w:val="none" w:sz="0" w:space="0" w:color="auto"/>
                        <w:bottom w:val="none" w:sz="0" w:space="0" w:color="auto"/>
                        <w:right w:val="none" w:sz="0" w:space="0" w:color="auto"/>
                      </w:divBdr>
                      <w:divsChild>
                        <w:div w:id="1633704665">
                          <w:marLeft w:val="0"/>
                          <w:marRight w:val="0"/>
                          <w:marTop w:val="0"/>
                          <w:marBottom w:val="0"/>
                          <w:divBdr>
                            <w:top w:val="none" w:sz="0" w:space="0" w:color="auto"/>
                            <w:left w:val="none" w:sz="0" w:space="0" w:color="auto"/>
                            <w:bottom w:val="none" w:sz="0" w:space="0" w:color="auto"/>
                            <w:right w:val="none" w:sz="0" w:space="0" w:color="auto"/>
                          </w:divBdr>
                          <w:divsChild>
                            <w:div w:id="666176785">
                              <w:marLeft w:val="0"/>
                              <w:marRight w:val="0"/>
                              <w:marTop w:val="0"/>
                              <w:marBottom w:val="0"/>
                              <w:divBdr>
                                <w:top w:val="none" w:sz="0" w:space="0" w:color="auto"/>
                                <w:left w:val="none" w:sz="0" w:space="0" w:color="auto"/>
                                <w:bottom w:val="none" w:sz="0" w:space="0" w:color="auto"/>
                                <w:right w:val="none" w:sz="0" w:space="0" w:color="auto"/>
                              </w:divBdr>
                              <w:divsChild>
                                <w:div w:id="13418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456">
                  <w:marLeft w:val="0"/>
                  <w:marRight w:val="0"/>
                  <w:marTop w:val="0"/>
                  <w:marBottom w:val="0"/>
                  <w:divBdr>
                    <w:top w:val="none" w:sz="0" w:space="0" w:color="auto"/>
                    <w:left w:val="none" w:sz="0" w:space="0" w:color="auto"/>
                    <w:bottom w:val="none" w:sz="0" w:space="0" w:color="auto"/>
                    <w:right w:val="none" w:sz="0" w:space="0" w:color="auto"/>
                  </w:divBdr>
                  <w:divsChild>
                    <w:div w:id="1175194505">
                      <w:marLeft w:val="0"/>
                      <w:marRight w:val="0"/>
                      <w:marTop w:val="0"/>
                      <w:marBottom w:val="0"/>
                      <w:divBdr>
                        <w:top w:val="none" w:sz="0" w:space="0" w:color="auto"/>
                        <w:left w:val="none" w:sz="0" w:space="0" w:color="auto"/>
                        <w:bottom w:val="none" w:sz="0" w:space="0" w:color="auto"/>
                        <w:right w:val="none" w:sz="0" w:space="0" w:color="auto"/>
                      </w:divBdr>
                      <w:divsChild>
                        <w:div w:id="1084647381">
                          <w:marLeft w:val="0"/>
                          <w:marRight w:val="0"/>
                          <w:marTop w:val="0"/>
                          <w:marBottom w:val="0"/>
                          <w:divBdr>
                            <w:top w:val="none" w:sz="0" w:space="0" w:color="auto"/>
                            <w:left w:val="none" w:sz="0" w:space="0" w:color="auto"/>
                            <w:bottom w:val="none" w:sz="0" w:space="0" w:color="auto"/>
                            <w:right w:val="none" w:sz="0" w:space="0" w:color="auto"/>
                          </w:divBdr>
                          <w:divsChild>
                            <w:div w:id="572588894">
                              <w:marLeft w:val="0"/>
                              <w:marRight w:val="0"/>
                              <w:marTop w:val="0"/>
                              <w:marBottom w:val="0"/>
                              <w:divBdr>
                                <w:top w:val="none" w:sz="0" w:space="0" w:color="auto"/>
                                <w:left w:val="none" w:sz="0" w:space="0" w:color="auto"/>
                                <w:bottom w:val="none" w:sz="0" w:space="0" w:color="auto"/>
                                <w:right w:val="none" w:sz="0" w:space="0" w:color="auto"/>
                              </w:divBdr>
                              <w:divsChild>
                                <w:div w:id="1564682831">
                                  <w:marLeft w:val="0"/>
                                  <w:marRight w:val="0"/>
                                  <w:marTop w:val="0"/>
                                  <w:marBottom w:val="0"/>
                                  <w:divBdr>
                                    <w:top w:val="none" w:sz="0" w:space="0" w:color="auto"/>
                                    <w:left w:val="none" w:sz="0" w:space="0" w:color="auto"/>
                                    <w:bottom w:val="none" w:sz="0" w:space="0" w:color="auto"/>
                                    <w:right w:val="none" w:sz="0" w:space="0" w:color="auto"/>
                                  </w:divBdr>
                                  <w:divsChild>
                                    <w:div w:id="1913540973">
                                      <w:marLeft w:val="0"/>
                                      <w:marRight w:val="0"/>
                                      <w:marTop w:val="0"/>
                                      <w:marBottom w:val="0"/>
                                      <w:divBdr>
                                        <w:top w:val="none" w:sz="0" w:space="0" w:color="auto"/>
                                        <w:left w:val="none" w:sz="0" w:space="0" w:color="auto"/>
                                        <w:bottom w:val="none" w:sz="0" w:space="0" w:color="auto"/>
                                        <w:right w:val="none" w:sz="0" w:space="0" w:color="auto"/>
                                      </w:divBdr>
                                      <w:divsChild>
                                        <w:div w:id="606738756">
                                          <w:marLeft w:val="0"/>
                                          <w:marRight w:val="0"/>
                                          <w:marTop w:val="0"/>
                                          <w:marBottom w:val="0"/>
                                          <w:divBdr>
                                            <w:top w:val="none" w:sz="0" w:space="0" w:color="auto"/>
                                            <w:left w:val="none" w:sz="0" w:space="0" w:color="auto"/>
                                            <w:bottom w:val="none" w:sz="0" w:space="0" w:color="auto"/>
                                            <w:right w:val="none" w:sz="0" w:space="0" w:color="auto"/>
                                          </w:divBdr>
                                          <w:divsChild>
                                            <w:div w:id="1914705508">
                                              <w:marLeft w:val="0"/>
                                              <w:marRight w:val="0"/>
                                              <w:marTop w:val="0"/>
                                              <w:marBottom w:val="0"/>
                                              <w:divBdr>
                                                <w:top w:val="none" w:sz="0" w:space="0" w:color="auto"/>
                                                <w:left w:val="none" w:sz="0" w:space="0" w:color="auto"/>
                                                <w:bottom w:val="none" w:sz="0" w:space="0" w:color="auto"/>
                                                <w:right w:val="none" w:sz="0" w:space="0" w:color="auto"/>
                                              </w:divBdr>
                                            </w:div>
                                            <w:div w:id="298339492">
                                              <w:marLeft w:val="0"/>
                                              <w:marRight w:val="0"/>
                                              <w:marTop w:val="0"/>
                                              <w:marBottom w:val="0"/>
                                              <w:divBdr>
                                                <w:top w:val="none" w:sz="0" w:space="0" w:color="auto"/>
                                                <w:left w:val="none" w:sz="0" w:space="0" w:color="auto"/>
                                                <w:bottom w:val="none" w:sz="0" w:space="0" w:color="auto"/>
                                                <w:right w:val="none" w:sz="0" w:space="0" w:color="auto"/>
                                              </w:divBdr>
                                              <w:divsChild>
                                                <w:div w:id="1745882176">
                                                  <w:marLeft w:val="0"/>
                                                  <w:marRight w:val="0"/>
                                                  <w:marTop w:val="0"/>
                                                  <w:marBottom w:val="0"/>
                                                  <w:divBdr>
                                                    <w:top w:val="none" w:sz="0" w:space="0" w:color="auto"/>
                                                    <w:left w:val="none" w:sz="0" w:space="0" w:color="auto"/>
                                                    <w:bottom w:val="none" w:sz="0" w:space="0" w:color="auto"/>
                                                    <w:right w:val="none" w:sz="0" w:space="0" w:color="auto"/>
                                                  </w:divBdr>
                                                  <w:divsChild>
                                                    <w:div w:id="2061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85883">
                          <w:marLeft w:val="0"/>
                          <w:marRight w:val="0"/>
                          <w:marTop w:val="0"/>
                          <w:marBottom w:val="0"/>
                          <w:divBdr>
                            <w:top w:val="none" w:sz="0" w:space="0" w:color="auto"/>
                            <w:left w:val="none" w:sz="0" w:space="0" w:color="auto"/>
                            <w:bottom w:val="none" w:sz="0" w:space="0" w:color="auto"/>
                            <w:right w:val="none" w:sz="0" w:space="0" w:color="auto"/>
                          </w:divBdr>
                          <w:divsChild>
                            <w:div w:id="180242813">
                              <w:marLeft w:val="0"/>
                              <w:marRight w:val="0"/>
                              <w:marTop w:val="0"/>
                              <w:marBottom w:val="0"/>
                              <w:divBdr>
                                <w:top w:val="none" w:sz="0" w:space="0" w:color="auto"/>
                                <w:left w:val="none" w:sz="0" w:space="0" w:color="auto"/>
                                <w:bottom w:val="none" w:sz="0" w:space="0" w:color="auto"/>
                                <w:right w:val="none" w:sz="0" w:space="0" w:color="auto"/>
                              </w:divBdr>
                              <w:divsChild>
                                <w:div w:id="181674684">
                                  <w:marLeft w:val="0"/>
                                  <w:marRight w:val="0"/>
                                  <w:marTop w:val="0"/>
                                  <w:marBottom w:val="0"/>
                                  <w:divBdr>
                                    <w:top w:val="none" w:sz="0" w:space="0" w:color="auto"/>
                                    <w:left w:val="none" w:sz="0" w:space="0" w:color="auto"/>
                                    <w:bottom w:val="none" w:sz="0" w:space="0" w:color="auto"/>
                                    <w:right w:val="none" w:sz="0" w:space="0" w:color="auto"/>
                                  </w:divBdr>
                                  <w:divsChild>
                                    <w:div w:id="20385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8179">
          <w:marLeft w:val="0"/>
          <w:marRight w:val="0"/>
          <w:marTop w:val="0"/>
          <w:marBottom w:val="0"/>
          <w:divBdr>
            <w:top w:val="none" w:sz="0" w:space="0" w:color="auto"/>
            <w:left w:val="none" w:sz="0" w:space="0" w:color="auto"/>
            <w:bottom w:val="none" w:sz="0" w:space="0" w:color="auto"/>
            <w:right w:val="none" w:sz="0" w:space="0" w:color="auto"/>
          </w:divBdr>
          <w:divsChild>
            <w:div w:id="148642201">
              <w:marLeft w:val="0"/>
              <w:marRight w:val="0"/>
              <w:marTop w:val="0"/>
              <w:marBottom w:val="0"/>
              <w:divBdr>
                <w:top w:val="none" w:sz="0" w:space="0" w:color="auto"/>
                <w:left w:val="none" w:sz="0" w:space="0" w:color="auto"/>
                <w:bottom w:val="none" w:sz="0" w:space="0" w:color="auto"/>
                <w:right w:val="none" w:sz="0" w:space="0" w:color="auto"/>
              </w:divBdr>
              <w:divsChild>
                <w:div w:id="1415205747">
                  <w:marLeft w:val="0"/>
                  <w:marRight w:val="0"/>
                  <w:marTop w:val="0"/>
                  <w:marBottom w:val="0"/>
                  <w:divBdr>
                    <w:top w:val="none" w:sz="0" w:space="0" w:color="auto"/>
                    <w:left w:val="none" w:sz="0" w:space="0" w:color="auto"/>
                    <w:bottom w:val="none" w:sz="0" w:space="0" w:color="auto"/>
                    <w:right w:val="none" w:sz="0" w:space="0" w:color="auto"/>
                  </w:divBdr>
                  <w:divsChild>
                    <w:div w:id="850992302">
                      <w:marLeft w:val="0"/>
                      <w:marRight w:val="0"/>
                      <w:marTop w:val="0"/>
                      <w:marBottom w:val="0"/>
                      <w:divBdr>
                        <w:top w:val="none" w:sz="0" w:space="0" w:color="auto"/>
                        <w:left w:val="none" w:sz="0" w:space="0" w:color="auto"/>
                        <w:bottom w:val="none" w:sz="0" w:space="0" w:color="auto"/>
                        <w:right w:val="none" w:sz="0" w:space="0" w:color="auto"/>
                      </w:divBdr>
                      <w:divsChild>
                        <w:div w:id="1142231556">
                          <w:marLeft w:val="0"/>
                          <w:marRight w:val="0"/>
                          <w:marTop w:val="0"/>
                          <w:marBottom w:val="0"/>
                          <w:divBdr>
                            <w:top w:val="none" w:sz="0" w:space="0" w:color="auto"/>
                            <w:left w:val="none" w:sz="0" w:space="0" w:color="auto"/>
                            <w:bottom w:val="none" w:sz="0" w:space="0" w:color="auto"/>
                            <w:right w:val="none" w:sz="0" w:space="0" w:color="auto"/>
                          </w:divBdr>
                          <w:divsChild>
                            <w:div w:id="2075354294">
                              <w:marLeft w:val="0"/>
                              <w:marRight w:val="0"/>
                              <w:marTop w:val="0"/>
                              <w:marBottom w:val="0"/>
                              <w:divBdr>
                                <w:top w:val="none" w:sz="0" w:space="0" w:color="auto"/>
                                <w:left w:val="none" w:sz="0" w:space="0" w:color="auto"/>
                                <w:bottom w:val="none" w:sz="0" w:space="0" w:color="auto"/>
                                <w:right w:val="none" w:sz="0" w:space="0" w:color="auto"/>
                              </w:divBdr>
                              <w:divsChild>
                                <w:div w:id="421685035">
                                  <w:marLeft w:val="0"/>
                                  <w:marRight w:val="0"/>
                                  <w:marTop w:val="0"/>
                                  <w:marBottom w:val="0"/>
                                  <w:divBdr>
                                    <w:top w:val="none" w:sz="0" w:space="0" w:color="auto"/>
                                    <w:left w:val="none" w:sz="0" w:space="0" w:color="auto"/>
                                    <w:bottom w:val="none" w:sz="0" w:space="0" w:color="auto"/>
                                    <w:right w:val="none" w:sz="0" w:space="0" w:color="auto"/>
                                  </w:divBdr>
                                  <w:divsChild>
                                    <w:div w:id="2014917266">
                                      <w:marLeft w:val="0"/>
                                      <w:marRight w:val="0"/>
                                      <w:marTop w:val="0"/>
                                      <w:marBottom w:val="0"/>
                                      <w:divBdr>
                                        <w:top w:val="none" w:sz="0" w:space="0" w:color="auto"/>
                                        <w:left w:val="none" w:sz="0" w:space="0" w:color="auto"/>
                                        <w:bottom w:val="none" w:sz="0" w:space="0" w:color="auto"/>
                                        <w:right w:val="none" w:sz="0" w:space="0" w:color="auto"/>
                                      </w:divBdr>
                                      <w:divsChild>
                                        <w:div w:id="13486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72109">
          <w:marLeft w:val="0"/>
          <w:marRight w:val="0"/>
          <w:marTop w:val="0"/>
          <w:marBottom w:val="0"/>
          <w:divBdr>
            <w:top w:val="none" w:sz="0" w:space="0" w:color="auto"/>
            <w:left w:val="none" w:sz="0" w:space="0" w:color="auto"/>
            <w:bottom w:val="none" w:sz="0" w:space="0" w:color="auto"/>
            <w:right w:val="none" w:sz="0" w:space="0" w:color="auto"/>
          </w:divBdr>
          <w:divsChild>
            <w:div w:id="1565489302">
              <w:marLeft w:val="0"/>
              <w:marRight w:val="0"/>
              <w:marTop w:val="0"/>
              <w:marBottom w:val="0"/>
              <w:divBdr>
                <w:top w:val="none" w:sz="0" w:space="0" w:color="auto"/>
                <w:left w:val="none" w:sz="0" w:space="0" w:color="auto"/>
                <w:bottom w:val="none" w:sz="0" w:space="0" w:color="auto"/>
                <w:right w:val="none" w:sz="0" w:space="0" w:color="auto"/>
              </w:divBdr>
              <w:divsChild>
                <w:div w:id="482157642">
                  <w:marLeft w:val="0"/>
                  <w:marRight w:val="0"/>
                  <w:marTop w:val="0"/>
                  <w:marBottom w:val="0"/>
                  <w:divBdr>
                    <w:top w:val="none" w:sz="0" w:space="0" w:color="auto"/>
                    <w:left w:val="none" w:sz="0" w:space="0" w:color="auto"/>
                    <w:bottom w:val="none" w:sz="0" w:space="0" w:color="auto"/>
                    <w:right w:val="none" w:sz="0" w:space="0" w:color="auto"/>
                  </w:divBdr>
                  <w:divsChild>
                    <w:div w:id="1543522043">
                      <w:marLeft w:val="0"/>
                      <w:marRight w:val="0"/>
                      <w:marTop w:val="0"/>
                      <w:marBottom w:val="0"/>
                      <w:divBdr>
                        <w:top w:val="none" w:sz="0" w:space="0" w:color="auto"/>
                        <w:left w:val="none" w:sz="0" w:space="0" w:color="auto"/>
                        <w:bottom w:val="none" w:sz="0" w:space="0" w:color="auto"/>
                        <w:right w:val="none" w:sz="0" w:space="0" w:color="auto"/>
                      </w:divBdr>
                      <w:divsChild>
                        <w:div w:id="1365448608">
                          <w:marLeft w:val="0"/>
                          <w:marRight w:val="0"/>
                          <w:marTop w:val="0"/>
                          <w:marBottom w:val="0"/>
                          <w:divBdr>
                            <w:top w:val="none" w:sz="0" w:space="0" w:color="auto"/>
                            <w:left w:val="none" w:sz="0" w:space="0" w:color="auto"/>
                            <w:bottom w:val="none" w:sz="0" w:space="0" w:color="auto"/>
                            <w:right w:val="none" w:sz="0" w:space="0" w:color="auto"/>
                          </w:divBdr>
                          <w:divsChild>
                            <w:div w:id="113715268">
                              <w:marLeft w:val="0"/>
                              <w:marRight w:val="0"/>
                              <w:marTop w:val="0"/>
                              <w:marBottom w:val="0"/>
                              <w:divBdr>
                                <w:top w:val="none" w:sz="0" w:space="0" w:color="auto"/>
                                <w:left w:val="none" w:sz="0" w:space="0" w:color="auto"/>
                                <w:bottom w:val="none" w:sz="0" w:space="0" w:color="auto"/>
                                <w:right w:val="none" w:sz="0" w:space="0" w:color="auto"/>
                              </w:divBdr>
                              <w:divsChild>
                                <w:div w:id="636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49641">
                  <w:marLeft w:val="0"/>
                  <w:marRight w:val="0"/>
                  <w:marTop w:val="0"/>
                  <w:marBottom w:val="0"/>
                  <w:divBdr>
                    <w:top w:val="none" w:sz="0" w:space="0" w:color="auto"/>
                    <w:left w:val="none" w:sz="0" w:space="0" w:color="auto"/>
                    <w:bottom w:val="none" w:sz="0" w:space="0" w:color="auto"/>
                    <w:right w:val="none" w:sz="0" w:space="0" w:color="auto"/>
                  </w:divBdr>
                  <w:divsChild>
                    <w:div w:id="1161850679">
                      <w:marLeft w:val="0"/>
                      <w:marRight w:val="0"/>
                      <w:marTop w:val="0"/>
                      <w:marBottom w:val="0"/>
                      <w:divBdr>
                        <w:top w:val="none" w:sz="0" w:space="0" w:color="auto"/>
                        <w:left w:val="none" w:sz="0" w:space="0" w:color="auto"/>
                        <w:bottom w:val="none" w:sz="0" w:space="0" w:color="auto"/>
                        <w:right w:val="none" w:sz="0" w:space="0" w:color="auto"/>
                      </w:divBdr>
                      <w:divsChild>
                        <w:div w:id="1933319050">
                          <w:marLeft w:val="0"/>
                          <w:marRight w:val="0"/>
                          <w:marTop w:val="0"/>
                          <w:marBottom w:val="0"/>
                          <w:divBdr>
                            <w:top w:val="none" w:sz="0" w:space="0" w:color="auto"/>
                            <w:left w:val="none" w:sz="0" w:space="0" w:color="auto"/>
                            <w:bottom w:val="none" w:sz="0" w:space="0" w:color="auto"/>
                            <w:right w:val="none" w:sz="0" w:space="0" w:color="auto"/>
                          </w:divBdr>
                          <w:divsChild>
                            <w:div w:id="2049179831">
                              <w:marLeft w:val="0"/>
                              <w:marRight w:val="0"/>
                              <w:marTop w:val="0"/>
                              <w:marBottom w:val="0"/>
                              <w:divBdr>
                                <w:top w:val="none" w:sz="0" w:space="0" w:color="auto"/>
                                <w:left w:val="none" w:sz="0" w:space="0" w:color="auto"/>
                                <w:bottom w:val="none" w:sz="0" w:space="0" w:color="auto"/>
                                <w:right w:val="none" w:sz="0" w:space="0" w:color="auto"/>
                              </w:divBdr>
                              <w:divsChild>
                                <w:div w:id="1963488778">
                                  <w:marLeft w:val="0"/>
                                  <w:marRight w:val="0"/>
                                  <w:marTop w:val="0"/>
                                  <w:marBottom w:val="0"/>
                                  <w:divBdr>
                                    <w:top w:val="none" w:sz="0" w:space="0" w:color="auto"/>
                                    <w:left w:val="none" w:sz="0" w:space="0" w:color="auto"/>
                                    <w:bottom w:val="none" w:sz="0" w:space="0" w:color="auto"/>
                                    <w:right w:val="none" w:sz="0" w:space="0" w:color="auto"/>
                                  </w:divBdr>
                                  <w:divsChild>
                                    <w:div w:id="355695324">
                                      <w:marLeft w:val="0"/>
                                      <w:marRight w:val="0"/>
                                      <w:marTop w:val="0"/>
                                      <w:marBottom w:val="0"/>
                                      <w:divBdr>
                                        <w:top w:val="none" w:sz="0" w:space="0" w:color="auto"/>
                                        <w:left w:val="none" w:sz="0" w:space="0" w:color="auto"/>
                                        <w:bottom w:val="none" w:sz="0" w:space="0" w:color="auto"/>
                                        <w:right w:val="none" w:sz="0" w:space="0" w:color="auto"/>
                                      </w:divBdr>
                                      <w:divsChild>
                                        <w:div w:id="1187597410">
                                          <w:marLeft w:val="0"/>
                                          <w:marRight w:val="0"/>
                                          <w:marTop w:val="0"/>
                                          <w:marBottom w:val="0"/>
                                          <w:divBdr>
                                            <w:top w:val="none" w:sz="0" w:space="0" w:color="auto"/>
                                            <w:left w:val="none" w:sz="0" w:space="0" w:color="auto"/>
                                            <w:bottom w:val="none" w:sz="0" w:space="0" w:color="auto"/>
                                            <w:right w:val="none" w:sz="0" w:space="0" w:color="auto"/>
                                          </w:divBdr>
                                          <w:divsChild>
                                            <w:div w:id="1539471211">
                                              <w:marLeft w:val="0"/>
                                              <w:marRight w:val="0"/>
                                              <w:marTop w:val="0"/>
                                              <w:marBottom w:val="0"/>
                                              <w:divBdr>
                                                <w:top w:val="none" w:sz="0" w:space="0" w:color="auto"/>
                                                <w:left w:val="none" w:sz="0" w:space="0" w:color="auto"/>
                                                <w:bottom w:val="none" w:sz="0" w:space="0" w:color="auto"/>
                                                <w:right w:val="none" w:sz="0" w:space="0" w:color="auto"/>
                                              </w:divBdr>
                                            </w:div>
                                            <w:div w:id="1839541916">
                                              <w:marLeft w:val="0"/>
                                              <w:marRight w:val="0"/>
                                              <w:marTop w:val="0"/>
                                              <w:marBottom w:val="0"/>
                                              <w:divBdr>
                                                <w:top w:val="none" w:sz="0" w:space="0" w:color="auto"/>
                                                <w:left w:val="none" w:sz="0" w:space="0" w:color="auto"/>
                                                <w:bottom w:val="none" w:sz="0" w:space="0" w:color="auto"/>
                                                <w:right w:val="none" w:sz="0" w:space="0" w:color="auto"/>
                                              </w:divBdr>
                                              <w:divsChild>
                                                <w:div w:id="492531676">
                                                  <w:marLeft w:val="0"/>
                                                  <w:marRight w:val="0"/>
                                                  <w:marTop w:val="0"/>
                                                  <w:marBottom w:val="0"/>
                                                  <w:divBdr>
                                                    <w:top w:val="none" w:sz="0" w:space="0" w:color="auto"/>
                                                    <w:left w:val="none" w:sz="0" w:space="0" w:color="auto"/>
                                                    <w:bottom w:val="none" w:sz="0" w:space="0" w:color="auto"/>
                                                    <w:right w:val="none" w:sz="0" w:space="0" w:color="auto"/>
                                                  </w:divBdr>
                                                  <w:divsChild>
                                                    <w:div w:id="17559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181">
                                              <w:marLeft w:val="0"/>
                                              <w:marRight w:val="0"/>
                                              <w:marTop w:val="0"/>
                                              <w:marBottom w:val="0"/>
                                              <w:divBdr>
                                                <w:top w:val="none" w:sz="0" w:space="0" w:color="auto"/>
                                                <w:left w:val="none" w:sz="0" w:space="0" w:color="auto"/>
                                                <w:bottom w:val="none" w:sz="0" w:space="0" w:color="auto"/>
                                                <w:right w:val="none" w:sz="0" w:space="0" w:color="auto"/>
                                              </w:divBdr>
                                            </w:div>
                                          </w:divsChild>
                                        </w:div>
                                        <w:div w:id="2076659131">
                                          <w:marLeft w:val="0"/>
                                          <w:marRight w:val="0"/>
                                          <w:marTop w:val="0"/>
                                          <w:marBottom w:val="0"/>
                                          <w:divBdr>
                                            <w:top w:val="none" w:sz="0" w:space="0" w:color="auto"/>
                                            <w:left w:val="none" w:sz="0" w:space="0" w:color="auto"/>
                                            <w:bottom w:val="none" w:sz="0" w:space="0" w:color="auto"/>
                                            <w:right w:val="none" w:sz="0" w:space="0" w:color="auto"/>
                                          </w:divBdr>
                                          <w:divsChild>
                                            <w:div w:id="2070611403">
                                              <w:marLeft w:val="0"/>
                                              <w:marRight w:val="0"/>
                                              <w:marTop w:val="0"/>
                                              <w:marBottom w:val="0"/>
                                              <w:divBdr>
                                                <w:top w:val="none" w:sz="0" w:space="0" w:color="auto"/>
                                                <w:left w:val="none" w:sz="0" w:space="0" w:color="auto"/>
                                                <w:bottom w:val="none" w:sz="0" w:space="0" w:color="auto"/>
                                                <w:right w:val="none" w:sz="0" w:space="0" w:color="auto"/>
                                              </w:divBdr>
                                            </w:div>
                                            <w:div w:id="309556445">
                                              <w:marLeft w:val="0"/>
                                              <w:marRight w:val="0"/>
                                              <w:marTop w:val="0"/>
                                              <w:marBottom w:val="0"/>
                                              <w:divBdr>
                                                <w:top w:val="none" w:sz="0" w:space="0" w:color="auto"/>
                                                <w:left w:val="none" w:sz="0" w:space="0" w:color="auto"/>
                                                <w:bottom w:val="none" w:sz="0" w:space="0" w:color="auto"/>
                                                <w:right w:val="none" w:sz="0" w:space="0" w:color="auto"/>
                                              </w:divBdr>
                                              <w:divsChild>
                                                <w:div w:id="1663312799">
                                                  <w:marLeft w:val="0"/>
                                                  <w:marRight w:val="0"/>
                                                  <w:marTop w:val="0"/>
                                                  <w:marBottom w:val="0"/>
                                                  <w:divBdr>
                                                    <w:top w:val="none" w:sz="0" w:space="0" w:color="auto"/>
                                                    <w:left w:val="none" w:sz="0" w:space="0" w:color="auto"/>
                                                    <w:bottom w:val="none" w:sz="0" w:space="0" w:color="auto"/>
                                                    <w:right w:val="none" w:sz="0" w:space="0" w:color="auto"/>
                                                  </w:divBdr>
                                                  <w:divsChild>
                                                    <w:div w:id="8667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69264">
                          <w:marLeft w:val="0"/>
                          <w:marRight w:val="0"/>
                          <w:marTop w:val="0"/>
                          <w:marBottom w:val="0"/>
                          <w:divBdr>
                            <w:top w:val="none" w:sz="0" w:space="0" w:color="auto"/>
                            <w:left w:val="none" w:sz="0" w:space="0" w:color="auto"/>
                            <w:bottom w:val="none" w:sz="0" w:space="0" w:color="auto"/>
                            <w:right w:val="none" w:sz="0" w:space="0" w:color="auto"/>
                          </w:divBdr>
                          <w:divsChild>
                            <w:div w:id="1660115524">
                              <w:marLeft w:val="0"/>
                              <w:marRight w:val="0"/>
                              <w:marTop w:val="0"/>
                              <w:marBottom w:val="0"/>
                              <w:divBdr>
                                <w:top w:val="none" w:sz="0" w:space="0" w:color="auto"/>
                                <w:left w:val="none" w:sz="0" w:space="0" w:color="auto"/>
                                <w:bottom w:val="none" w:sz="0" w:space="0" w:color="auto"/>
                                <w:right w:val="none" w:sz="0" w:space="0" w:color="auto"/>
                              </w:divBdr>
                              <w:divsChild>
                                <w:div w:id="905800864">
                                  <w:marLeft w:val="0"/>
                                  <w:marRight w:val="0"/>
                                  <w:marTop w:val="0"/>
                                  <w:marBottom w:val="0"/>
                                  <w:divBdr>
                                    <w:top w:val="none" w:sz="0" w:space="0" w:color="auto"/>
                                    <w:left w:val="none" w:sz="0" w:space="0" w:color="auto"/>
                                    <w:bottom w:val="none" w:sz="0" w:space="0" w:color="auto"/>
                                    <w:right w:val="none" w:sz="0" w:space="0" w:color="auto"/>
                                  </w:divBdr>
                                  <w:divsChild>
                                    <w:div w:id="372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99101">
          <w:marLeft w:val="0"/>
          <w:marRight w:val="0"/>
          <w:marTop w:val="0"/>
          <w:marBottom w:val="0"/>
          <w:divBdr>
            <w:top w:val="none" w:sz="0" w:space="0" w:color="auto"/>
            <w:left w:val="none" w:sz="0" w:space="0" w:color="auto"/>
            <w:bottom w:val="none" w:sz="0" w:space="0" w:color="auto"/>
            <w:right w:val="none" w:sz="0" w:space="0" w:color="auto"/>
          </w:divBdr>
          <w:divsChild>
            <w:div w:id="1179664660">
              <w:marLeft w:val="0"/>
              <w:marRight w:val="0"/>
              <w:marTop w:val="0"/>
              <w:marBottom w:val="0"/>
              <w:divBdr>
                <w:top w:val="none" w:sz="0" w:space="0" w:color="auto"/>
                <w:left w:val="none" w:sz="0" w:space="0" w:color="auto"/>
                <w:bottom w:val="none" w:sz="0" w:space="0" w:color="auto"/>
                <w:right w:val="none" w:sz="0" w:space="0" w:color="auto"/>
              </w:divBdr>
              <w:divsChild>
                <w:div w:id="1792556048">
                  <w:marLeft w:val="0"/>
                  <w:marRight w:val="0"/>
                  <w:marTop w:val="0"/>
                  <w:marBottom w:val="0"/>
                  <w:divBdr>
                    <w:top w:val="none" w:sz="0" w:space="0" w:color="auto"/>
                    <w:left w:val="none" w:sz="0" w:space="0" w:color="auto"/>
                    <w:bottom w:val="none" w:sz="0" w:space="0" w:color="auto"/>
                    <w:right w:val="none" w:sz="0" w:space="0" w:color="auto"/>
                  </w:divBdr>
                  <w:divsChild>
                    <w:div w:id="1742630712">
                      <w:marLeft w:val="0"/>
                      <w:marRight w:val="0"/>
                      <w:marTop w:val="0"/>
                      <w:marBottom w:val="0"/>
                      <w:divBdr>
                        <w:top w:val="none" w:sz="0" w:space="0" w:color="auto"/>
                        <w:left w:val="none" w:sz="0" w:space="0" w:color="auto"/>
                        <w:bottom w:val="none" w:sz="0" w:space="0" w:color="auto"/>
                        <w:right w:val="none" w:sz="0" w:space="0" w:color="auto"/>
                      </w:divBdr>
                      <w:divsChild>
                        <w:div w:id="1180850171">
                          <w:marLeft w:val="0"/>
                          <w:marRight w:val="0"/>
                          <w:marTop w:val="0"/>
                          <w:marBottom w:val="0"/>
                          <w:divBdr>
                            <w:top w:val="none" w:sz="0" w:space="0" w:color="auto"/>
                            <w:left w:val="none" w:sz="0" w:space="0" w:color="auto"/>
                            <w:bottom w:val="none" w:sz="0" w:space="0" w:color="auto"/>
                            <w:right w:val="none" w:sz="0" w:space="0" w:color="auto"/>
                          </w:divBdr>
                          <w:divsChild>
                            <w:div w:id="775751202">
                              <w:marLeft w:val="0"/>
                              <w:marRight w:val="0"/>
                              <w:marTop w:val="0"/>
                              <w:marBottom w:val="0"/>
                              <w:divBdr>
                                <w:top w:val="none" w:sz="0" w:space="0" w:color="auto"/>
                                <w:left w:val="none" w:sz="0" w:space="0" w:color="auto"/>
                                <w:bottom w:val="none" w:sz="0" w:space="0" w:color="auto"/>
                                <w:right w:val="none" w:sz="0" w:space="0" w:color="auto"/>
                              </w:divBdr>
                              <w:divsChild>
                                <w:div w:id="342830201">
                                  <w:marLeft w:val="0"/>
                                  <w:marRight w:val="0"/>
                                  <w:marTop w:val="0"/>
                                  <w:marBottom w:val="0"/>
                                  <w:divBdr>
                                    <w:top w:val="none" w:sz="0" w:space="0" w:color="auto"/>
                                    <w:left w:val="none" w:sz="0" w:space="0" w:color="auto"/>
                                    <w:bottom w:val="none" w:sz="0" w:space="0" w:color="auto"/>
                                    <w:right w:val="none" w:sz="0" w:space="0" w:color="auto"/>
                                  </w:divBdr>
                                  <w:divsChild>
                                    <w:div w:id="1641954228">
                                      <w:marLeft w:val="0"/>
                                      <w:marRight w:val="0"/>
                                      <w:marTop w:val="0"/>
                                      <w:marBottom w:val="0"/>
                                      <w:divBdr>
                                        <w:top w:val="none" w:sz="0" w:space="0" w:color="auto"/>
                                        <w:left w:val="none" w:sz="0" w:space="0" w:color="auto"/>
                                        <w:bottom w:val="none" w:sz="0" w:space="0" w:color="auto"/>
                                        <w:right w:val="none" w:sz="0" w:space="0" w:color="auto"/>
                                      </w:divBdr>
                                      <w:divsChild>
                                        <w:div w:id="17583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16146">
          <w:marLeft w:val="0"/>
          <w:marRight w:val="0"/>
          <w:marTop w:val="0"/>
          <w:marBottom w:val="0"/>
          <w:divBdr>
            <w:top w:val="none" w:sz="0" w:space="0" w:color="auto"/>
            <w:left w:val="none" w:sz="0" w:space="0" w:color="auto"/>
            <w:bottom w:val="none" w:sz="0" w:space="0" w:color="auto"/>
            <w:right w:val="none" w:sz="0" w:space="0" w:color="auto"/>
          </w:divBdr>
          <w:divsChild>
            <w:div w:id="1949897169">
              <w:marLeft w:val="0"/>
              <w:marRight w:val="0"/>
              <w:marTop w:val="0"/>
              <w:marBottom w:val="0"/>
              <w:divBdr>
                <w:top w:val="none" w:sz="0" w:space="0" w:color="auto"/>
                <w:left w:val="none" w:sz="0" w:space="0" w:color="auto"/>
                <w:bottom w:val="none" w:sz="0" w:space="0" w:color="auto"/>
                <w:right w:val="none" w:sz="0" w:space="0" w:color="auto"/>
              </w:divBdr>
              <w:divsChild>
                <w:div w:id="2049605184">
                  <w:marLeft w:val="0"/>
                  <w:marRight w:val="0"/>
                  <w:marTop w:val="0"/>
                  <w:marBottom w:val="0"/>
                  <w:divBdr>
                    <w:top w:val="none" w:sz="0" w:space="0" w:color="auto"/>
                    <w:left w:val="none" w:sz="0" w:space="0" w:color="auto"/>
                    <w:bottom w:val="none" w:sz="0" w:space="0" w:color="auto"/>
                    <w:right w:val="none" w:sz="0" w:space="0" w:color="auto"/>
                  </w:divBdr>
                  <w:divsChild>
                    <w:div w:id="1460998902">
                      <w:marLeft w:val="0"/>
                      <w:marRight w:val="0"/>
                      <w:marTop w:val="0"/>
                      <w:marBottom w:val="0"/>
                      <w:divBdr>
                        <w:top w:val="none" w:sz="0" w:space="0" w:color="auto"/>
                        <w:left w:val="none" w:sz="0" w:space="0" w:color="auto"/>
                        <w:bottom w:val="none" w:sz="0" w:space="0" w:color="auto"/>
                        <w:right w:val="none" w:sz="0" w:space="0" w:color="auto"/>
                      </w:divBdr>
                      <w:divsChild>
                        <w:div w:id="812214338">
                          <w:marLeft w:val="0"/>
                          <w:marRight w:val="0"/>
                          <w:marTop w:val="0"/>
                          <w:marBottom w:val="0"/>
                          <w:divBdr>
                            <w:top w:val="none" w:sz="0" w:space="0" w:color="auto"/>
                            <w:left w:val="none" w:sz="0" w:space="0" w:color="auto"/>
                            <w:bottom w:val="none" w:sz="0" w:space="0" w:color="auto"/>
                            <w:right w:val="none" w:sz="0" w:space="0" w:color="auto"/>
                          </w:divBdr>
                          <w:divsChild>
                            <w:div w:id="1148399947">
                              <w:marLeft w:val="0"/>
                              <w:marRight w:val="0"/>
                              <w:marTop w:val="0"/>
                              <w:marBottom w:val="0"/>
                              <w:divBdr>
                                <w:top w:val="none" w:sz="0" w:space="0" w:color="auto"/>
                                <w:left w:val="none" w:sz="0" w:space="0" w:color="auto"/>
                                <w:bottom w:val="none" w:sz="0" w:space="0" w:color="auto"/>
                                <w:right w:val="none" w:sz="0" w:space="0" w:color="auto"/>
                              </w:divBdr>
                              <w:divsChild>
                                <w:div w:id="1555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7711">
                  <w:marLeft w:val="0"/>
                  <w:marRight w:val="0"/>
                  <w:marTop w:val="0"/>
                  <w:marBottom w:val="0"/>
                  <w:divBdr>
                    <w:top w:val="none" w:sz="0" w:space="0" w:color="auto"/>
                    <w:left w:val="none" w:sz="0" w:space="0" w:color="auto"/>
                    <w:bottom w:val="none" w:sz="0" w:space="0" w:color="auto"/>
                    <w:right w:val="none" w:sz="0" w:space="0" w:color="auto"/>
                  </w:divBdr>
                  <w:divsChild>
                    <w:div w:id="909193204">
                      <w:marLeft w:val="0"/>
                      <w:marRight w:val="0"/>
                      <w:marTop w:val="0"/>
                      <w:marBottom w:val="0"/>
                      <w:divBdr>
                        <w:top w:val="none" w:sz="0" w:space="0" w:color="auto"/>
                        <w:left w:val="none" w:sz="0" w:space="0" w:color="auto"/>
                        <w:bottom w:val="none" w:sz="0" w:space="0" w:color="auto"/>
                        <w:right w:val="none" w:sz="0" w:space="0" w:color="auto"/>
                      </w:divBdr>
                      <w:divsChild>
                        <w:div w:id="1196695460">
                          <w:marLeft w:val="0"/>
                          <w:marRight w:val="0"/>
                          <w:marTop w:val="0"/>
                          <w:marBottom w:val="0"/>
                          <w:divBdr>
                            <w:top w:val="none" w:sz="0" w:space="0" w:color="auto"/>
                            <w:left w:val="none" w:sz="0" w:space="0" w:color="auto"/>
                            <w:bottom w:val="none" w:sz="0" w:space="0" w:color="auto"/>
                            <w:right w:val="none" w:sz="0" w:space="0" w:color="auto"/>
                          </w:divBdr>
                          <w:divsChild>
                            <w:div w:id="230652405">
                              <w:marLeft w:val="0"/>
                              <w:marRight w:val="0"/>
                              <w:marTop w:val="0"/>
                              <w:marBottom w:val="0"/>
                              <w:divBdr>
                                <w:top w:val="none" w:sz="0" w:space="0" w:color="auto"/>
                                <w:left w:val="none" w:sz="0" w:space="0" w:color="auto"/>
                                <w:bottom w:val="none" w:sz="0" w:space="0" w:color="auto"/>
                                <w:right w:val="none" w:sz="0" w:space="0" w:color="auto"/>
                              </w:divBdr>
                              <w:divsChild>
                                <w:div w:id="241839221">
                                  <w:marLeft w:val="0"/>
                                  <w:marRight w:val="0"/>
                                  <w:marTop w:val="0"/>
                                  <w:marBottom w:val="0"/>
                                  <w:divBdr>
                                    <w:top w:val="none" w:sz="0" w:space="0" w:color="auto"/>
                                    <w:left w:val="none" w:sz="0" w:space="0" w:color="auto"/>
                                    <w:bottom w:val="none" w:sz="0" w:space="0" w:color="auto"/>
                                    <w:right w:val="none" w:sz="0" w:space="0" w:color="auto"/>
                                  </w:divBdr>
                                  <w:divsChild>
                                    <w:div w:id="200868731">
                                      <w:marLeft w:val="0"/>
                                      <w:marRight w:val="0"/>
                                      <w:marTop w:val="0"/>
                                      <w:marBottom w:val="0"/>
                                      <w:divBdr>
                                        <w:top w:val="none" w:sz="0" w:space="0" w:color="auto"/>
                                        <w:left w:val="none" w:sz="0" w:space="0" w:color="auto"/>
                                        <w:bottom w:val="none" w:sz="0" w:space="0" w:color="auto"/>
                                        <w:right w:val="none" w:sz="0" w:space="0" w:color="auto"/>
                                      </w:divBdr>
                                      <w:divsChild>
                                        <w:div w:id="1243679632">
                                          <w:marLeft w:val="0"/>
                                          <w:marRight w:val="0"/>
                                          <w:marTop w:val="0"/>
                                          <w:marBottom w:val="0"/>
                                          <w:divBdr>
                                            <w:top w:val="none" w:sz="0" w:space="0" w:color="auto"/>
                                            <w:left w:val="none" w:sz="0" w:space="0" w:color="auto"/>
                                            <w:bottom w:val="none" w:sz="0" w:space="0" w:color="auto"/>
                                            <w:right w:val="none" w:sz="0" w:space="0" w:color="auto"/>
                                          </w:divBdr>
                                          <w:divsChild>
                                            <w:div w:id="1745444435">
                                              <w:marLeft w:val="0"/>
                                              <w:marRight w:val="0"/>
                                              <w:marTop w:val="0"/>
                                              <w:marBottom w:val="0"/>
                                              <w:divBdr>
                                                <w:top w:val="none" w:sz="0" w:space="0" w:color="auto"/>
                                                <w:left w:val="none" w:sz="0" w:space="0" w:color="auto"/>
                                                <w:bottom w:val="none" w:sz="0" w:space="0" w:color="auto"/>
                                                <w:right w:val="none" w:sz="0" w:space="0" w:color="auto"/>
                                              </w:divBdr>
                                            </w:div>
                                            <w:div w:id="1089618888">
                                              <w:marLeft w:val="0"/>
                                              <w:marRight w:val="0"/>
                                              <w:marTop w:val="0"/>
                                              <w:marBottom w:val="0"/>
                                              <w:divBdr>
                                                <w:top w:val="none" w:sz="0" w:space="0" w:color="auto"/>
                                                <w:left w:val="none" w:sz="0" w:space="0" w:color="auto"/>
                                                <w:bottom w:val="none" w:sz="0" w:space="0" w:color="auto"/>
                                                <w:right w:val="none" w:sz="0" w:space="0" w:color="auto"/>
                                              </w:divBdr>
                                              <w:divsChild>
                                                <w:div w:id="2143303275">
                                                  <w:marLeft w:val="0"/>
                                                  <w:marRight w:val="0"/>
                                                  <w:marTop w:val="0"/>
                                                  <w:marBottom w:val="0"/>
                                                  <w:divBdr>
                                                    <w:top w:val="none" w:sz="0" w:space="0" w:color="auto"/>
                                                    <w:left w:val="none" w:sz="0" w:space="0" w:color="auto"/>
                                                    <w:bottom w:val="none" w:sz="0" w:space="0" w:color="auto"/>
                                                    <w:right w:val="none" w:sz="0" w:space="0" w:color="auto"/>
                                                  </w:divBdr>
                                                  <w:divsChild>
                                                    <w:div w:id="923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7908">
                          <w:marLeft w:val="0"/>
                          <w:marRight w:val="0"/>
                          <w:marTop w:val="0"/>
                          <w:marBottom w:val="0"/>
                          <w:divBdr>
                            <w:top w:val="none" w:sz="0" w:space="0" w:color="auto"/>
                            <w:left w:val="none" w:sz="0" w:space="0" w:color="auto"/>
                            <w:bottom w:val="none" w:sz="0" w:space="0" w:color="auto"/>
                            <w:right w:val="none" w:sz="0" w:space="0" w:color="auto"/>
                          </w:divBdr>
                          <w:divsChild>
                            <w:div w:id="358825473">
                              <w:marLeft w:val="0"/>
                              <w:marRight w:val="0"/>
                              <w:marTop w:val="0"/>
                              <w:marBottom w:val="0"/>
                              <w:divBdr>
                                <w:top w:val="none" w:sz="0" w:space="0" w:color="auto"/>
                                <w:left w:val="none" w:sz="0" w:space="0" w:color="auto"/>
                                <w:bottom w:val="none" w:sz="0" w:space="0" w:color="auto"/>
                                <w:right w:val="none" w:sz="0" w:space="0" w:color="auto"/>
                              </w:divBdr>
                              <w:divsChild>
                                <w:div w:id="1718315726">
                                  <w:marLeft w:val="0"/>
                                  <w:marRight w:val="0"/>
                                  <w:marTop w:val="0"/>
                                  <w:marBottom w:val="0"/>
                                  <w:divBdr>
                                    <w:top w:val="none" w:sz="0" w:space="0" w:color="auto"/>
                                    <w:left w:val="none" w:sz="0" w:space="0" w:color="auto"/>
                                    <w:bottom w:val="none" w:sz="0" w:space="0" w:color="auto"/>
                                    <w:right w:val="none" w:sz="0" w:space="0" w:color="auto"/>
                                  </w:divBdr>
                                  <w:divsChild>
                                    <w:div w:id="18034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838017">
          <w:marLeft w:val="0"/>
          <w:marRight w:val="0"/>
          <w:marTop w:val="0"/>
          <w:marBottom w:val="0"/>
          <w:divBdr>
            <w:top w:val="none" w:sz="0" w:space="0" w:color="auto"/>
            <w:left w:val="none" w:sz="0" w:space="0" w:color="auto"/>
            <w:bottom w:val="none" w:sz="0" w:space="0" w:color="auto"/>
            <w:right w:val="none" w:sz="0" w:space="0" w:color="auto"/>
          </w:divBdr>
          <w:divsChild>
            <w:div w:id="1211576125">
              <w:marLeft w:val="0"/>
              <w:marRight w:val="0"/>
              <w:marTop w:val="0"/>
              <w:marBottom w:val="0"/>
              <w:divBdr>
                <w:top w:val="none" w:sz="0" w:space="0" w:color="auto"/>
                <w:left w:val="none" w:sz="0" w:space="0" w:color="auto"/>
                <w:bottom w:val="none" w:sz="0" w:space="0" w:color="auto"/>
                <w:right w:val="none" w:sz="0" w:space="0" w:color="auto"/>
              </w:divBdr>
              <w:divsChild>
                <w:div w:id="973826851">
                  <w:marLeft w:val="0"/>
                  <w:marRight w:val="0"/>
                  <w:marTop w:val="0"/>
                  <w:marBottom w:val="0"/>
                  <w:divBdr>
                    <w:top w:val="none" w:sz="0" w:space="0" w:color="auto"/>
                    <w:left w:val="none" w:sz="0" w:space="0" w:color="auto"/>
                    <w:bottom w:val="none" w:sz="0" w:space="0" w:color="auto"/>
                    <w:right w:val="none" w:sz="0" w:space="0" w:color="auto"/>
                  </w:divBdr>
                  <w:divsChild>
                    <w:div w:id="317199493">
                      <w:marLeft w:val="0"/>
                      <w:marRight w:val="0"/>
                      <w:marTop w:val="0"/>
                      <w:marBottom w:val="0"/>
                      <w:divBdr>
                        <w:top w:val="none" w:sz="0" w:space="0" w:color="auto"/>
                        <w:left w:val="none" w:sz="0" w:space="0" w:color="auto"/>
                        <w:bottom w:val="none" w:sz="0" w:space="0" w:color="auto"/>
                        <w:right w:val="none" w:sz="0" w:space="0" w:color="auto"/>
                      </w:divBdr>
                      <w:divsChild>
                        <w:div w:id="192773109">
                          <w:marLeft w:val="0"/>
                          <w:marRight w:val="0"/>
                          <w:marTop w:val="0"/>
                          <w:marBottom w:val="0"/>
                          <w:divBdr>
                            <w:top w:val="none" w:sz="0" w:space="0" w:color="auto"/>
                            <w:left w:val="none" w:sz="0" w:space="0" w:color="auto"/>
                            <w:bottom w:val="none" w:sz="0" w:space="0" w:color="auto"/>
                            <w:right w:val="none" w:sz="0" w:space="0" w:color="auto"/>
                          </w:divBdr>
                          <w:divsChild>
                            <w:div w:id="1324167071">
                              <w:marLeft w:val="0"/>
                              <w:marRight w:val="0"/>
                              <w:marTop w:val="0"/>
                              <w:marBottom w:val="0"/>
                              <w:divBdr>
                                <w:top w:val="none" w:sz="0" w:space="0" w:color="auto"/>
                                <w:left w:val="none" w:sz="0" w:space="0" w:color="auto"/>
                                <w:bottom w:val="none" w:sz="0" w:space="0" w:color="auto"/>
                                <w:right w:val="none" w:sz="0" w:space="0" w:color="auto"/>
                              </w:divBdr>
                              <w:divsChild>
                                <w:div w:id="64182457">
                                  <w:marLeft w:val="0"/>
                                  <w:marRight w:val="0"/>
                                  <w:marTop w:val="0"/>
                                  <w:marBottom w:val="0"/>
                                  <w:divBdr>
                                    <w:top w:val="none" w:sz="0" w:space="0" w:color="auto"/>
                                    <w:left w:val="none" w:sz="0" w:space="0" w:color="auto"/>
                                    <w:bottom w:val="none" w:sz="0" w:space="0" w:color="auto"/>
                                    <w:right w:val="none" w:sz="0" w:space="0" w:color="auto"/>
                                  </w:divBdr>
                                  <w:divsChild>
                                    <w:div w:id="905603269">
                                      <w:marLeft w:val="0"/>
                                      <w:marRight w:val="0"/>
                                      <w:marTop w:val="0"/>
                                      <w:marBottom w:val="0"/>
                                      <w:divBdr>
                                        <w:top w:val="none" w:sz="0" w:space="0" w:color="auto"/>
                                        <w:left w:val="none" w:sz="0" w:space="0" w:color="auto"/>
                                        <w:bottom w:val="none" w:sz="0" w:space="0" w:color="auto"/>
                                        <w:right w:val="none" w:sz="0" w:space="0" w:color="auto"/>
                                      </w:divBdr>
                                      <w:divsChild>
                                        <w:div w:id="8638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686409">
          <w:marLeft w:val="0"/>
          <w:marRight w:val="0"/>
          <w:marTop w:val="0"/>
          <w:marBottom w:val="0"/>
          <w:divBdr>
            <w:top w:val="none" w:sz="0" w:space="0" w:color="auto"/>
            <w:left w:val="none" w:sz="0" w:space="0" w:color="auto"/>
            <w:bottom w:val="none" w:sz="0" w:space="0" w:color="auto"/>
            <w:right w:val="none" w:sz="0" w:space="0" w:color="auto"/>
          </w:divBdr>
          <w:divsChild>
            <w:div w:id="1518881456">
              <w:marLeft w:val="0"/>
              <w:marRight w:val="0"/>
              <w:marTop w:val="0"/>
              <w:marBottom w:val="0"/>
              <w:divBdr>
                <w:top w:val="none" w:sz="0" w:space="0" w:color="auto"/>
                <w:left w:val="none" w:sz="0" w:space="0" w:color="auto"/>
                <w:bottom w:val="none" w:sz="0" w:space="0" w:color="auto"/>
                <w:right w:val="none" w:sz="0" w:space="0" w:color="auto"/>
              </w:divBdr>
              <w:divsChild>
                <w:div w:id="381566080">
                  <w:marLeft w:val="0"/>
                  <w:marRight w:val="0"/>
                  <w:marTop w:val="0"/>
                  <w:marBottom w:val="0"/>
                  <w:divBdr>
                    <w:top w:val="none" w:sz="0" w:space="0" w:color="auto"/>
                    <w:left w:val="none" w:sz="0" w:space="0" w:color="auto"/>
                    <w:bottom w:val="none" w:sz="0" w:space="0" w:color="auto"/>
                    <w:right w:val="none" w:sz="0" w:space="0" w:color="auto"/>
                  </w:divBdr>
                  <w:divsChild>
                    <w:div w:id="1788772221">
                      <w:marLeft w:val="0"/>
                      <w:marRight w:val="0"/>
                      <w:marTop w:val="0"/>
                      <w:marBottom w:val="0"/>
                      <w:divBdr>
                        <w:top w:val="none" w:sz="0" w:space="0" w:color="auto"/>
                        <w:left w:val="none" w:sz="0" w:space="0" w:color="auto"/>
                        <w:bottom w:val="none" w:sz="0" w:space="0" w:color="auto"/>
                        <w:right w:val="none" w:sz="0" w:space="0" w:color="auto"/>
                      </w:divBdr>
                      <w:divsChild>
                        <w:div w:id="1302881330">
                          <w:marLeft w:val="0"/>
                          <w:marRight w:val="0"/>
                          <w:marTop w:val="0"/>
                          <w:marBottom w:val="0"/>
                          <w:divBdr>
                            <w:top w:val="none" w:sz="0" w:space="0" w:color="auto"/>
                            <w:left w:val="none" w:sz="0" w:space="0" w:color="auto"/>
                            <w:bottom w:val="none" w:sz="0" w:space="0" w:color="auto"/>
                            <w:right w:val="none" w:sz="0" w:space="0" w:color="auto"/>
                          </w:divBdr>
                          <w:divsChild>
                            <w:div w:id="1951551606">
                              <w:marLeft w:val="0"/>
                              <w:marRight w:val="0"/>
                              <w:marTop w:val="0"/>
                              <w:marBottom w:val="0"/>
                              <w:divBdr>
                                <w:top w:val="none" w:sz="0" w:space="0" w:color="auto"/>
                                <w:left w:val="none" w:sz="0" w:space="0" w:color="auto"/>
                                <w:bottom w:val="none" w:sz="0" w:space="0" w:color="auto"/>
                                <w:right w:val="none" w:sz="0" w:space="0" w:color="auto"/>
                              </w:divBdr>
                              <w:divsChild>
                                <w:div w:id="21146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3494">
                  <w:marLeft w:val="0"/>
                  <w:marRight w:val="0"/>
                  <w:marTop w:val="0"/>
                  <w:marBottom w:val="0"/>
                  <w:divBdr>
                    <w:top w:val="none" w:sz="0" w:space="0" w:color="auto"/>
                    <w:left w:val="none" w:sz="0" w:space="0" w:color="auto"/>
                    <w:bottom w:val="none" w:sz="0" w:space="0" w:color="auto"/>
                    <w:right w:val="none" w:sz="0" w:space="0" w:color="auto"/>
                  </w:divBdr>
                  <w:divsChild>
                    <w:div w:id="1260793666">
                      <w:marLeft w:val="0"/>
                      <w:marRight w:val="0"/>
                      <w:marTop w:val="0"/>
                      <w:marBottom w:val="0"/>
                      <w:divBdr>
                        <w:top w:val="none" w:sz="0" w:space="0" w:color="auto"/>
                        <w:left w:val="none" w:sz="0" w:space="0" w:color="auto"/>
                        <w:bottom w:val="none" w:sz="0" w:space="0" w:color="auto"/>
                        <w:right w:val="none" w:sz="0" w:space="0" w:color="auto"/>
                      </w:divBdr>
                      <w:divsChild>
                        <w:div w:id="72818051">
                          <w:marLeft w:val="0"/>
                          <w:marRight w:val="0"/>
                          <w:marTop w:val="0"/>
                          <w:marBottom w:val="0"/>
                          <w:divBdr>
                            <w:top w:val="none" w:sz="0" w:space="0" w:color="auto"/>
                            <w:left w:val="none" w:sz="0" w:space="0" w:color="auto"/>
                            <w:bottom w:val="none" w:sz="0" w:space="0" w:color="auto"/>
                            <w:right w:val="none" w:sz="0" w:space="0" w:color="auto"/>
                          </w:divBdr>
                          <w:divsChild>
                            <w:div w:id="1919055947">
                              <w:marLeft w:val="0"/>
                              <w:marRight w:val="0"/>
                              <w:marTop w:val="0"/>
                              <w:marBottom w:val="0"/>
                              <w:divBdr>
                                <w:top w:val="none" w:sz="0" w:space="0" w:color="auto"/>
                                <w:left w:val="none" w:sz="0" w:space="0" w:color="auto"/>
                                <w:bottom w:val="none" w:sz="0" w:space="0" w:color="auto"/>
                                <w:right w:val="none" w:sz="0" w:space="0" w:color="auto"/>
                              </w:divBdr>
                              <w:divsChild>
                                <w:div w:id="1393775208">
                                  <w:marLeft w:val="0"/>
                                  <w:marRight w:val="0"/>
                                  <w:marTop w:val="0"/>
                                  <w:marBottom w:val="0"/>
                                  <w:divBdr>
                                    <w:top w:val="none" w:sz="0" w:space="0" w:color="auto"/>
                                    <w:left w:val="none" w:sz="0" w:space="0" w:color="auto"/>
                                    <w:bottom w:val="none" w:sz="0" w:space="0" w:color="auto"/>
                                    <w:right w:val="none" w:sz="0" w:space="0" w:color="auto"/>
                                  </w:divBdr>
                                  <w:divsChild>
                                    <w:div w:id="549922180">
                                      <w:marLeft w:val="0"/>
                                      <w:marRight w:val="0"/>
                                      <w:marTop w:val="0"/>
                                      <w:marBottom w:val="0"/>
                                      <w:divBdr>
                                        <w:top w:val="none" w:sz="0" w:space="0" w:color="auto"/>
                                        <w:left w:val="none" w:sz="0" w:space="0" w:color="auto"/>
                                        <w:bottom w:val="none" w:sz="0" w:space="0" w:color="auto"/>
                                        <w:right w:val="none" w:sz="0" w:space="0" w:color="auto"/>
                                      </w:divBdr>
                                      <w:divsChild>
                                        <w:div w:id="1983803018">
                                          <w:marLeft w:val="0"/>
                                          <w:marRight w:val="0"/>
                                          <w:marTop w:val="0"/>
                                          <w:marBottom w:val="0"/>
                                          <w:divBdr>
                                            <w:top w:val="none" w:sz="0" w:space="0" w:color="auto"/>
                                            <w:left w:val="none" w:sz="0" w:space="0" w:color="auto"/>
                                            <w:bottom w:val="none" w:sz="0" w:space="0" w:color="auto"/>
                                            <w:right w:val="none" w:sz="0" w:space="0" w:color="auto"/>
                                          </w:divBdr>
                                          <w:divsChild>
                                            <w:div w:id="1170407773">
                                              <w:marLeft w:val="0"/>
                                              <w:marRight w:val="0"/>
                                              <w:marTop w:val="0"/>
                                              <w:marBottom w:val="0"/>
                                              <w:divBdr>
                                                <w:top w:val="none" w:sz="0" w:space="0" w:color="auto"/>
                                                <w:left w:val="none" w:sz="0" w:space="0" w:color="auto"/>
                                                <w:bottom w:val="none" w:sz="0" w:space="0" w:color="auto"/>
                                                <w:right w:val="none" w:sz="0" w:space="0" w:color="auto"/>
                                              </w:divBdr>
                                            </w:div>
                                            <w:div w:id="96608778">
                                              <w:marLeft w:val="0"/>
                                              <w:marRight w:val="0"/>
                                              <w:marTop w:val="0"/>
                                              <w:marBottom w:val="0"/>
                                              <w:divBdr>
                                                <w:top w:val="none" w:sz="0" w:space="0" w:color="auto"/>
                                                <w:left w:val="none" w:sz="0" w:space="0" w:color="auto"/>
                                                <w:bottom w:val="none" w:sz="0" w:space="0" w:color="auto"/>
                                                <w:right w:val="none" w:sz="0" w:space="0" w:color="auto"/>
                                              </w:divBdr>
                                              <w:divsChild>
                                                <w:div w:id="725764378">
                                                  <w:marLeft w:val="0"/>
                                                  <w:marRight w:val="0"/>
                                                  <w:marTop w:val="0"/>
                                                  <w:marBottom w:val="0"/>
                                                  <w:divBdr>
                                                    <w:top w:val="none" w:sz="0" w:space="0" w:color="auto"/>
                                                    <w:left w:val="none" w:sz="0" w:space="0" w:color="auto"/>
                                                    <w:bottom w:val="none" w:sz="0" w:space="0" w:color="auto"/>
                                                    <w:right w:val="none" w:sz="0" w:space="0" w:color="auto"/>
                                                  </w:divBdr>
                                                  <w:divsChild>
                                                    <w:div w:id="13055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571085">
                          <w:marLeft w:val="0"/>
                          <w:marRight w:val="0"/>
                          <w:marTop w:val="0"/>
                          <w:marBottom w:val="0"/>
                          <w:divBdr>
                            <w:top w:val="none" w:sz="0" w:space="0" w:color="auto"/>
                            <w:left w:val="none" w:sz="0" w:space="0" w:color="auto"/>
                            <w:bottom w:val="none" w:sz="0" w:space="0" w:color="auto"/>
                            <w:right w:val="none" w:sz="0" w:space="0" w:color="auto"/>
                          </w:divBdr>
                          <w:divsChild>
                            <w:div w:id="341512183">
                              <w:marLeft w:val="0"/>
                              <w:marRight w:val="0"/>
                              <w:marTop w:val="0"/>
                              <w:marBottom w:val="0"/>
                              <w:divBdr>
                                <w:top w:val="none" w:sz="0" w:space="0" w:color="auto"/>
                                <w:left w:val="none" w:sz="0" w:space="0" w:color="auto"/>
                                <w:bottom w:val="none" w:sz="0" w:space="0" w:color="auto"/>
                                <w:right w:val="none" w:sz="0" w:space="0" w:color="auto"/>
                              </w:divBdr>
                              <w:divsChild>
                                <w:div w:id="882904486">
                                  <w:marLeft w:val="0"/>
                                  <w:marRight w:val="0"/>
                                  <w:marTop w:val="0"/>
                                  <w:marBottom w:val="0"/>
                                  <w:divBdr>
                                    <w:top w:val="none" w:sz="0" w:space="0" w:color="auto"/>
                                    <w:left w:val="none" w:sz="0" w:space="0" w:color="auto"/>
                                    <w:bottom w:val="none" w:sz="0" w:space="0" w:color="auto"/>
                                    <w:right w:val="none" w:sz="0" w:space="0" w:color="auto"/>
                                  </w:divBdr>
                                  <w:divsChild>
                                    <w:div w:id="8869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56279">
          <w:marLeft w:val="0"/>
          <w:marRight w:val="0"/>
          <w:marTop w:val="0"/>
          <w:marBottom w:val="0"/>
          <w:divBdr>
            <w:top w:val="none" w:sz="0" w:space="0" w:color="auto"/>
            <w:left w:val="none" w:sz="0" w:space="0" w:color="auto"/>
            <w:bottom w:val="none" w:sz="0" w:space="0" w:color="auto"/>
            <w:right w:val="none" w:sz="0" w:space="0" w:color="auto"/>
          </w:divBdr>
          <w:divsChild>
            <w:div w:id="1055467151">
              <w:marLeft w:val="0"/>
              <w:marRight w:val="0"/>
              <w:marTop w:val="0"/>
              <w:marBottom w:val="0"/>
              <w:divBdr>
                <w:top w:val="none" w:sz="0" w:space="0" w:color="auto"/>
                <w:left w:val="none" w:sz="0" w:space="0" w:color="auto"/>
                <w:bottom w:val="none" w:sz="0" w:space="0" w:color="auto"/>
                <w:right w:val="none" w:sz="0" w:space="0" w:color="auto"/>
              </w:divBdr>
              <w:divsChild>
                <w:div w:id="1656375800">
                  <w:marLeft w:val="0"/>
                  <w:marRight w:val="0"/>
                  <w:marTop w:val="0"/>
                  <w:marBottom w:val="0"/>
                  <w:divBdr>
                    <w:top w:val="none" w:sz="0" w:space="0" w:color="auto"/>
                    <w:left w:val="none" w:sz="0" w:space="0" w:color="auto"/>
                    <w:bottom w:val="none" w:sz="0" w:space="0" w:color="auto"/>
                    <w:right w:val="none" w:sz="0" w:space="0" w:color="auto"/>
                  </w:divBdr>
                  <w:divsChild>
                    <w:div w:id="1377045787">
                      <w:marLeft w:val="0"/>
                      <w:marRight w:val="0"/>
                      <w:marTop w:val="0"/>
                      <w:marBottom w:val="0"/>
                      <w:divBdr>
                        <w:top w:val="none" w:sz="0" w:space="0" w:color="auto"/>
                        <w:left w:val="none" w:sz="0" w:space="0" w:color="auto"/>
                        <w:bottom w:val="none" w:sz="0" w:space="0" w:color="auto"/>
                        <w:right w:val="none" w:sz="0" w:space="0" w:color="auto"/>
                      </w:divBdr>
                      <w:divsChild>
                        <w:div w:id="269242899">
                          <w:marLeft w:val="0"/>
                          <w:marRight w:val="0"/>
                          <w:marTop w:val="0"/>
                          <w:marBottom w:val="0"/>
                          <w:divBdr>
                            <w:top w:val="none" w:sz="0" w:space="0" w:color="auto"/>
                            <w:left w:val="none" w:sz="0" w:space="0" w:color="auto"/>
                            <w:bottom w:val="none" w:sz="0" w:space="0" w:color="auto"/>
                            <w:right w:val="none" w:sz="0" w:space="0" w:color="auto"/>
                          </w:divBdr>
                          <w:divsChild>
                            <w:div w:id="1542130762">
                              <w:marLeft w:val="0"/>
                              <w:marRight w:val="0"/>
                              <w:marTop w:val="0"/>
                              <w:marBottom w:val="0"/>
                              <w:divBdr>
                                <w:top w:val="none" w:sz="0" w:space="0" w:color="auto"/>
                                <w:left w:val="none" w:sz="0" w:space="0" w:color="auto"/>
                                <w:bottom w:val="none" w:sz="0" w:space="0" w:color="auto"/>
                                <w:right w:val="none" w:sz="0" w:space="0" w:color="auto"/>
                              </w:divBdr>
                              <w:divsChild>
                                <w:div w:id="1805809898">
                                  <w:marLeft w:val="0"/>
                                  <w:marRight w:val="0"/>
                                  <w:marTop w:val="0"/>
                                  <w:marBottom w:val="0"/>
                                  <w:divBdr>
                                    <w:top w:val="none" w:sz="0" w:space="0" w:color="auto"/>
                                    <w:left w:val="none" w:sz="0" w:space="0" w:color="auto"/>
                                    <w:bottom w:val="none" w:sz="0" w:space="0" w:color="auto"/>
                                    <w:right w:val="none" w:sz="0" w:space="0" w:color="auto"/>
                                  </w:divBdr>
                                  <w:divsChild>
                                    <w:div w:id="2136288786">
                                      <w:marLeft w:val="0"/>
                                      <w:marRight w:val="0"/>
                                      <w:marTop w:val="0"/>
                                      <w:marBottom w:val="0"/>
                                      <w:divBdr>
                                        <w:top w:val="none" w:sz="0" w:space="0" w:color="auto"/>
                                        <w:left w:val="none" w:sz="0" w:space="0" w:color="auto"/>
                                        <w:bottom w:val="none" w:sz="0" w:space="0" w:color="auto"/>
                                        <w:right w:val="none" w:sz="0" w:space="0" w:color="auto"/>
                                      </w:divBdr>
                                      <w:divsChild>
                                        <w:div w:id="1781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404687">
          <w:marLeft w:val="0"/>
          <w:marRight w:val="0"/>
          <w:marTop w:val="0"/>
          <w:marBottom w:val="0"/>
          <w:divBdr>
            <w:top w:val="none" w:sz="0" w:space="0" w:color="auto"/>
            <w:left w:val="none" w:sz="0" w:space="0" w:color="auto"/>
            <w:bottom w:val="none" w:sz="0" w:space="0" w:color="auto"/>
            <w:right w:val="none" w:sz="0" w:space="0" w:color="auto"/>
          </w:divBdr>
          <w:divsChild>
            <w:div w:id="1735204397">
              <w:marLeft w:val="0"/>
              <w:marRight w:val="0"/>
              <w:marTop w:val="0"/>
              <w:marBottom w:val="0"/>
              <w:divBdr>
                <w:top w:val="none" w:sz="0" w:space="0" w:color="auto"/>
                <w:left w:val="none" w:sz="0" w:space="0" w:color="auto"/>
                <w:bottom w:val="none" w:sz="0" w:space="0" w:color="auto"/>
                <w:right w:val="none" w:sz="0" w:space="0" w:color="auto"/>
              </w:divBdr>
              <w:divsChild>
                <w:div w:id="830562639">
                  <w:marLeft w:val="0"/>
                  <w:marRight w:val="0"/>
                  <w:marTop w:val="0"/>
                  <w:marBottom w:val="0"/>
                  <w:divBdr>
                    <w:top w:val="none" w:sz="0" w:space="0" w:color="auto"/>
                    <w:left w:val="none" w:sz="0" w:space="0" w:color="auto"/>
                    <w:bottom w:val="none" w:sz="0" w:space="0" w:color="auto"/>
                    <w:right w:val="none" w:sz="0" w:space="0" w:color="auto"/>
                  </w:divBdr>
                  <w:divsChild>
                    <w:div w:id="1708220868">
                      <w:marLeft w:val="0"/>
                      <w:marRight w:val="0"/>
                      <w:marTop w:val="0"/>
                      <w:marBottom w:val="0"/>
                      <w:divBdr>
                        <w:top w:val="none" w:sz="0" w:space="0" w:color="auto"/>
                        <w:left w:val="none" w:sz="0" w:space="0" w:color="auto"/>
                        <w:bottom w:val="none" w:sz="0" w:space="0" w:color="auto"/>
                        <w:right w:val="none" w:sz="0" w:space="0" w:color="auto"/>
                      </w:divBdr>
                      <w:divsChild>
                        <w:div w:id="37510033">
                          <w:marLeft w:val="0"/>
                          <w:marRight w:val="0"/>
                          <w:marTop w:val="0"/>
                          <w:marBottom w:val="0"/>
                          <w:divBdr>
                            <w:top w:val="none" w:sz="0" w:space="0" w:color="auto"/>
                            <w:left w:val="none" w:sz="0" w:space="0" w:color="auto"/>
                            <w:bottom w:val="none" w:sz="0" w:space="0" w:color="auto"/>
                            <w:right w:val="none" w:sz="0" w:space="0" w:color="auto"/>
                          </w:divBdr>
                          <w:divsChild>
                            <w:div w:id="893086104">
                              <w:marLeft w:val="0"/>
                              <w:marRight w:val="0"/>
                              <w:marTop w:val="0"/>
                              <w:marBottom w:val="0"/>
                              <w:divBdr>
                                <w:top w:val="none" w:sz="0" w:space="0" w:color="auto"/>
                                <w:left w:val="none" w:sz="0" w:space="0" w:color="auto"/>
                                <w:bottom w:val="none" w:sz="0" w:space="0" w:color="auto"/>
                                <w:right w:val="none" w:sz="0" w:space="0" w:color="auto"/>
                              </w:divBdr>
                              <w:divsChild>
                                <w:div w:id="19626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57308">
                  <w:marLeft w:val="0"/>
                  <w:marRight w:val="0"/>
                  <w:marTop w:val="0"/>
                  <w:marBottom w:val="0"/>
                  <w:divBdr>
                    <w:top w:val="none" w:sz="0" w:space="0" w:color="auto"/>
                    <w:left w:val="none" w:sz="0" w:space="0" w:color="auto"/>
                    <w:bottom w:val="none" w:sz="0" w:space="0" w:color="auto"/>
                    <w:right w:val="none" w:sz="0" w:space="0" w:color="auto"/>
                  </w:divBdr>
                  <w:divsChild>
                    <w:div w:id="1455250503">
                      <w:marLeft w:val="0"/>
                      <w:marRight w:val="0"/>
                      <w:marTop w:val="0"/>
                      <w:marBottom w:val="0"/>
                      <w:divBdr>
                        <w:top w:val="none" w:sz="0" w:space="0" w:color="auto"/>
                        <w:left w:val="none" w:sz="0" w:space="0" w:color="auto"/>
                        <w:bottom w:val="none" w:sz="0" w:space="0" w:color="auto"/>
                        <w:right w:val="none" w:sz="0" w:space="0" w:color="auto"/>
                      </w:divBdr>
                      <w:divsChild>
                        <w:div w:id="357319794">
                          <w:marLeft w:val="0"/>
                          <w:marRight w:val="0"/>
                          <w:marTop w:val="0"/>
                          <w:marBottom w:val="0"/>
                          <w:divBdr>
                            <w:top w:val="none" w:sz="0" w:space="0" w:color="auto"/>
                            <w:left w:val="none" w:sz="0" w:space="0" w:color="auto"/>
                            <w:bottom w:val="none" w:sz="0" w:space="0" w:color="auto"/>
                            <w:right w:val="none" w:sz="0" w:space="0" w:color="auto"/>
                          </w:divBdr>
                          <w:divsChild>
                            <w:div w:id="725106943">
                              <w:marLeft w:val="0"/>
                              <w:marRight w:val="0"/>
                              <w:marTop w:val="0"/>
                              <w:marBottom w:val="0"/>
                              <w:divBdr>
                                <w:top w:val="none" w:sz="0" w:space="0" w:color="auto"/>
                                <w:left w:val="none" w:sz="0" w:space="0" w:color="auto"/>
                                <w:bottom w:val="none" w:sz="0" w:space="0" w:color="auto"/>
                                <w:right w:val="none" w:sz="0" w:space="0" w:color="auto"/>
                              </w:divBdr>
                              <w:divsChild>
                                <w:div w:id="1837452414">
                                  <w:marLeft w:val="0"/>
                                  <w:marRight w:val="0"/>
                                  <w:marTop w:val="0"/>
                                  <w:marBottom w:val="0"/>
                                  <w:divBdr>
                                    <w:top w:val="none" w:sz="0" w:space="0" w:color="auto"/>
                                    <w:left w:val="none" w:sz="0" w:space="0" w:color="auto"/>
                                    <w:bottom w:val="none" w:sz="0" w:space="0" w:color="auto"/>
                                    <w:right w:val="none" w:sz="0" w:space="0" w:color="auto"/>
                                  </w:divBdr>
                                  <w:divsChild>
                                    <w:div w:id="1826781252">
                                      <w:marLeft w:val="0"/>
                                      <w:marRight w:val="0"/>
                                      <w:marTop w:val="0"/>
                                      <w:marBottom w:val="0"/>
                                      <w:divBdr>
                                        <w:top w:val="none" w:sz="0" w:space="0" w:color="auto"/>
                                        <w:left w:val="none" w:sz="0" w:space="0" w:color="auto"/>
                                        <w:bottom w:val="none" w:sz="0" w:space="0" w:color="auto"/>
                                        <w:right w:val="none" w:sz="0" w:space="0" w:color="auto"/>
                                      </w:divBdr>
                                      <w:divsChild>
                                        <w:div w:id="1919705076">
                                          <w:marLeft w:val="0"/>
                                          <w:marRight w:val="0"/>
                                          <w:marTop w:val="0"/>
                                          <w:marBottom w:val="0"/>
                                          <w:divBdr>
                                            <w:top w:val="none" w:sz="0" w:space="0" w:color="auto"/>
                                            <w:left w:val="none" w:sz="0" w:space="0" w:color="auto"/>
                                            <w:bottom w:val="none" w:sz="0" w:space="0" w:color="auto"/>
                                            <w:right w:val="none" w:sz="0" w:space="0" w:color="auto"/>
                                          </w:divBdr>
                                          <w:divsChild>
                                            <w:div w:id="1734305336">
                                              <w:marLeft w:val="0"/>
                                              <w:marRight w:val="0"/>
                                              <w:marTop w:val="0"/>
                                              <w:marBottom w:val="0"/>
                                              <w:divBdr>
                                                <w:top w:val="none" w:sz="0" w:space="0" w:color="auto"/>
                                                <w:left w:val="none" w:sz="0" w:space="0" w:color="auto"/>
                                                <w:bottom w:val="none" w:sz="0" w:space="0" w:color="auto"/>
                                                <w:right w:val="none" w:sz="0" w:space="0" w:color="auto"/>
                                              </w:divBdr>
                                            </w:div>
                                            <w:div w:id="1596130135">
                                              <w:marLeft w:val="0"/>
                                              <w:marRight w:val="0"/>
                                              <w:marTop w:val="0"/>
                                              <w:marBottom w:val="0"/>
                                              <w:divBdr>
                                                <w:top w:val="none" w:sz="0" w:space="0" w:color="auto"/>
                                                <w:left w:val="none" w:sz="0" w:space="0" w:color="auto"/>
                                                <w:bottom w:val="none" w:sz="0" w:space="0" w:color="auto"/>
                                                <w:right w:val="none" w:sz="0" w:space="0" w:color="auto"/>
                                              </w:divBdr>
                                              <w:divsChild>
                                                <w:div w:id="1658262739">
                                                  <w:marLeft w:val="0"/>
                                                  <w:marRight w:val="0"/>
                                                  <w:marTop w:val="0"/>
                                                  <w:marBottom w:val="0"/>
                                                  <w:divBdr>
                                                    <w:top w:val="none" w:sz="0" w:space="0" w:color="auto"/>
                                                    <w:left w:val="none" w:sz="0" w:space="0" w:color="auto"/>
                                                    <w:bottom w:val="none" w:sz="0" w:space="0" w:color="auto"/>
                                                    <w:right w:val="none" w:sz="0" w:space="0" w:color="auto"/>
                                                  </w:divBdr>
                                                  <w:divsChild>
                                                    <w:div w:id="5883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841321">
                          <w:marLeft w:val="0"/>
                          <w:marRight w:val="0"/>
                          <w:marTop w:val="0"/>
                          <w:marBottom w:val="0"/>
                          <w:divBdr>
                            <w:top w:val="none" w:sz="0" w:space="0" w:color="auto"/>
                            <w:left w:val="none" w:sz="0" w:space="0" w:color="auto"/>
                            <w:bottom w:val="none" w:sz="0" w:space="0" w:color="auto"/>
                            <w:right w:val="none" w:sz="0" w:space="0" w:color="auto"/>
                          </w:divBdr>
                          <w:divsChild>
                            <w:div w:id="715471081">
                              <w:marLeft w:val="0"/>
                              <w:marRight w:val="0"/>
                              <w:marTop w:val="0"/>
                              <w:marBottom w:val="0"/>
                              <w:divBdr>
                                <w:top w:val="none" w:sz="0" w:space="0" w:color="auto"/>
                                <w:left w:val="none" w:sz="0" w:space="0" w:color="auto"/>
                                <w:bottom w:val="none" w:sz="0" w:space="0" w:color="auto"/>
                                <w:right w:val="none" w:sz="0" w:space="0" w:color="auto"/>
                              </w:divBdr>
                              <w:divsChild>
                                <w:div w:id="1198004750">
                                  <w:marLeft w:val="0"/>
                                  <w:marRight w:val="0"/>
                                  <w:marTop w:val="0"/>
                                  <w:marBottom w:val="0"/>
                                  <w:divBdr>
                                    <w:top w:val="none" w:sz="0" w:space="0" w:color="auto"/>
                                    <w:left w:val="none" w:sz="0" w:space="0" w:color="auto"/>
                                    <w:bottom w:val="none" w:sz="0" w:space="0" w:color="auto"/>
                                    <w:right w:val="none" w:sz="0" w:space="0" w:color="auto"/>
                                  </w:divBdr>
                                  <w:divsChild>
                                    <w:div w:id="1452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89024">
          <w:marLeft w:val="0"/>
          <w:marRight w:val="0"/>
          <w:marTop w:val="0"/>
          <w:marBottom w:val="0"/>
          <w:divBdr>
            <w:top w:val="none" w:sz="0" w:space="0" w:color="auto"/>
            <w:left w:val="none" w:sz="0" w:space="0" w:color="auto"/>
            <w:bottom w:val="none" w:sz="0" w:space="0" w:color="auto"/>
            <w:right w:val="none" w:sz="0" w:space="0" w:color="auto"/>
          </w:divBdr>
          <w:divsChild>
            <w:div w:id="3870909">
              <w:marLeft w:val="0"/>
              <w:marRight w:val="0"/>
              <w:marTop w:val="0"/>
              <w:marBottom w:val="0"/>
              <w:divBdr>
                <w:top w:val="none" w:sz="0" w:space="0" w:color="auto"/>
                <w:left w:val="none" w:sz="0" w:space="0" w:color="auto"/>
                <w:bottom w:val="none" w:sz="0" w:space="0" w:color="auto"/>
                <w:right w:val="none" w:sz="0" w:space="0" w:color="auto"/>
              </w:divBdr>
              <w:divsChild>
                <w:div w:id="354774657">
                  <w:marLeft w:val="0"/>
                  <w:marRight w:val="0"/>
                  <w:marTop w:val="0"/>
                  <w:marBottom w:val="0"/>
                  <w:divBdr>
                    <w:top w:val="none" w:sz="0" w:space="0" w:color="auto"/>
                    <w:left w:val="none" w:sz="0" w:space="0" w:color="auto"/>
                    <w:bottom w:val="none" w:sz="0" w:space="0" w:color="auto"/>
                    <w:right w:val="none" w:sz="0" w:space="0" w:color="auto"/>
                  </w:divBdr>
                  <w:divsChild>
                    <w:div w:id="1837765367">
                      <w:marLeft w:val="0"/>
                      <w:marRight w:val="0"/>
                      <w:marTop w:val="0"/>
                      <w:marBottom w:val="0"/>
                      <w:divBdr>
                        <w:top w:val="none" w:sz="0" w:space="0" w:color="auto"/>
                        <w:left w:val="none" w:sz="0" w:space="0" w:color="auto"/>
                        <w:bottom w:val="none" w:sz="0" w:space="0" w:color="auto"/>
                        <w:right w:val="none" w:sz="0" w:space="0" w:color="auto"/>
                      </w:divBdr>
                      <w:divsChild>
                        <w:div w:id="1095444792">
                          <w:marLeft w:val="0"/>
                          <w:marRight w:val="0"/>
                          <w:marTop w:val="0"/>
                          <w:marBottom w:val="0"/>
                          <w:divBdr>
                            <w:top w:val="none" w:sz="0" w:space="0" w:color="auto"/>
                            <w:left w:val="none" w:sz="0" w:space="0" w:color="auto"/>
                            <w:bottom w:val="none" w:sz="0" w:space="0" w:color="auto"/>
                            <w:right w:val="none" w:sz="0" w:space="0" w:color="auto"/>
                          </w:divBdr>
                          <w:divsChild>
                            <w:div w:id="1629386789">
                              <w:marLeft w:val="0"/>
                              <w:marRight w:val="0"/>
                              <w:marTop w:val="0"/>
                              <w:marBottom w:val="0"/>
                              <w:divBdr>
                                <w:top w:val="none" w:sz="0" w:space="0" w:color="auto"/>
                                <w:left w:val="none" w:sz="0" w:space="0" w:color="auto"/>
                                <w:bottom w:val="none" w:sz="0" w:space="0" w:color="auto"/>
                                <w:right w:val="none" w:sz="0" w:space="0" w:color="auto"/>
                              </w:divBdr>
                              <w:divsChild>
                                <w:div w:id="279649701">
                                  <w:marLeft w:val="0"/>
                                  <w:marRight w:val="0"/>
                                  <w:marTop w:val="0"/>
                                  <w:marBottom w:val="0"/>
                                  <w:divBdr>
                                    <w:top w:val="none" w:sz="0" w:space="0" w:color="auto"/>
                                    <w:left w:val="none" w:sz="0" w:space="0" w:color="auto"/>
                                    <w:bottom w:val="none" w:sz="0" w:space="0" w:color="auto"/>
                                    <w:right w:val="none" w:sz="0" w:space="0" w:color="auto"/>
                                  </w:divBdr>
                                  <w:divsChild>
                                    <w:div w:id="1272128395">
                                      <w:marLeft w:val="0"/>
                                      <w:marRight w:val="0"/>
                                      <w:marTop w:val="0"/>
                                      <w:marBottom w:val="0"/>
                                      <w:divBdr>
                                        <w:top w:val="none" w:sz="0" w:space="0" w:color="auto"/>
                                        <w:left w:val="none" w:sz="0" w:space="0" w:color="auto"/>
                                        <w:bottom w:val="none" w:sz="0" w:space="0" w:color="auto"/>
                                        <w:right w:val="none" w:sz="0" w:space="0" w:color="auto"/>
                                      </w:divBdr>
                                      <w:divsChild>
                                        <w:div w:id="1027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77534">
          <w:marLeft w:val="0"/>
          <w:marRight w:val="0"/>
          <w:marTop w:val="0"/>
          <w:marBottom w:val="0"/>
          <w:divBdr>
            <w:top w:val="none" w:sz="0" w:space="0" w:color="auto"/>
            <w:left w:val="none" w:sz="0" w:space="0" w:color="auto"/>
            <w:bottom w:val="none" w:sz="0" w:space="0" w:color="auto"/>
            <w:right w:val="none" w:sz="0" w:space="0" w:color="auto"/>
          </w:divBdr>
          <w:divsChild>
            <w:div w:id="1988439293">
              <w:marLeft w:val="0"/>
              <w:marRight w:val="0"/>
              <w:marTop w:val="0"/>
              <w:marBottom w:val="0"/>
              <w:divBdr>
                <w:top w:val="none" w:sz="0" w:space="0" w:color="auto"/>
                <w:left w:val="none" w:sz="0" w:space="0" w:color="auto"/>
                <w:bottom w:val="none" w:sz="0" w:space="0" w:color="auto"/>
                <w:right w:val="none" w:sz="0" w:space="0" w:color="auto"/>
              </w:divBdr>
              <w:divsChild>
                <w:div w:id="1640379495">
                  <w:marLeft w:val="0"/>
                  <w:marRight w:val="0"/>
                  <w:marTop w:val="0"/>
                  <w:marBottom w:val="0"/>
                  <w:divBdr>
                    <w:top w:val="none" w:sz="0" w:space="0" w:color="auto"/>
                    <w:left w:val="none" w:sz="0" w:space="0" w:color="auto"/>
                    <w:bottom w:val="none" w:sz="0" w:space="0" w:color="auto"/>
                    <w:right w:val="none" w:sz="0" w:space="0" w:color="auto"/>
                  </w:divBdr>
                  <w:divsChild>
                    <w:div w:id="1204169733">
                      <w:marLeft w:val="0"/>
                      <w:marRight w:val="0"/>
                      <w:marTop w:val="0"/>
                      <w:marBottom w:val="0"/>
                      <w:divBdr>
                        <w:top w:val="none" w:sz="0" w:space="0" w:color="auto"/>
                        <w:left w:val="none" w:sz="0" w:space="0" w:color="auto"/>
                        <w:bottom w:val="none" w:sz="0" w:space="0" w:color="auto"/>
                        <w:right w:val="none" w:sz="0" w:space="0" w:color="auto"/>
                      </w:divBdr>
                      <w:divsChild>
                        <w:div w:id="225916343">
                          <w:marLeft w:val="0"/>
                          <w:marRight w:val="0"/>
                          <w:marTop w:val="0"/>
                          <w:marBottom w:val="0"/>
                          <w:divBdr>
                            <w:top w:val="none" w:sz="0" w:space="0" w:color="auto"/>
                            <w:left w:val="none" w:sz="0" w:space="0" w:color="auto"/>
                            <w:bottom w:val="none" w:sz="0" w:space="0" w:color="auto"/>
                            <w:right w:val="none" w:sz="0" w:space="0" w:color="auto"/>
                          </w:divBdr>
                          <w:divsChild>
                            <w:div w:id="653990347">
                              <w:marLeft w:val="0"/>
                              <w:marRight w:val="0"/>
                              <w:marTop w:val="0"/>
                              <w:marBottom w:val="0"/>
                              <w:divBdr>
                                <w:top w:val="none" w:sz="0" w:space="0" w:color="auto"/>
                                <w:left w:val="none" w:sz="0" w:space="0" w:color="auto"/>
                                <w:bottom w:val="none" w:sz="0" w:space="0" w:color="auto"/>
                                <w:right w:val="none" w:sz="0" w:space="0" w:color="auto"/>
                              </w:divBdr>
                              <w:divsChild>
                                <w:div w:id="1818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81449">
                  <w:marLeft w:val="0"/>
                  <w:marRight w:val="0"/>
                  <w:marTop w:val="0"/>
                  <w:marBottom w:val="0"/>
                  <w:divBdr>
                    <w:top w:val="none" w:sz="0" w:space="0" w:color="auto"/>
                    <w:left w:val="none" w:sz="0" w:space="0" w:color="auto"/>
                    <w:bottom w:val="none" w:sz="0" w:space="0" w:color="auto"/>
                    <w:right w:val="none" w:sz="0" w:space="0" w:color="auto"/>
                  </w:divBdr>
                  <w:divsChild>
                    <w:div w:id="608664643">
                      <w:marLeft w:val="0"/>
                      <w:marRight w:val="0"/>
                      <w:marTop w:val="0"/>
                      <w:marBottom w:val="0"/>
                      <w:divBdr>
                        <w:top w:val="none" w:sz="0" w:space="0" w:color="auto"/>
                        <w:left w:val="none" w:sz="0" w:space="0" w:color="auto"/>
                        <w:bottom w:val="none" w:sz="0" w:space="0" w:color="auto"/>
                        <w:right w:val="none" w:sz="0" w:space="0" w:color="auto"/>
                      </w:divBdr>
                      <w:divsChild>
                        <w:div w:id="1141920430">
                          <w:marLeft w:val="0"/>
                          <w:marRight w:val="0"/>
                          <w:marTop w:val="0"/>
                          <w:marBottom w:val="0"/>
                          <w:divBdr>
                            <w:top w:val="none" w:sz="0" w:space="0" w:color="auto"/>
                            <w:left w:val="none" w:sz="0" w:space="0" w:color="auto"/>
                            <w:bottom w:val="none" w:sz="0" w:space="0" w:color="auto"/>
                            <w:right w:val="none" w:sz="0" w:space="0" w:color="auto"/>
                          </w:divBdr>
                          <w:divsChild>
                            <w:div w:id="1636833390">
                              <w:marLeft w:val="0"/>
                              <w:marRight w:val="0"/>
                              <w:marTop w:val="0"/>
                              <w:marBottom w:val="0"/>
                              <w:divBdr>
                                <w:top w:val="none" w:sz="0" w:space="0" w:color="auto"/>
                                <w:left w:val="none" w:sz="0" w:space="0" w:color="auto"/>
                                <w:bottom w:val="none" w:sz="0" w:space="0" w:color="auto"/>
                                <w:right w:val="none" w:sz="0" w:space="0" w:color="auto"/>
                              </w:divBdr>
                              <w:divsChild>
                                <w:div w:id="1385445329">
                                  <w:marLeft w:val="0"/>
                                  <w:marRight w:val="0"/>
                                  <w:marTop w:val="0"/>
                                  <w:marBottom w:val="0"/>
                                  <w:divBdr>
                                    <w:top w:val="none" w:sz="0" w:space="0" w:color="auto"/>
                                    <w:left w:val="none" w:sz="0" w:space="0" w:color="auto"/>
                                    <w:bottom w:val="none" w:sz="0" w:space="0" w:color="auto"/>
                                    <w:right w:val="none" w:sz="0" w:space="0" w:color="auto"/>
                                  </w:divBdr>
                                  <w:divsChild>
                                    <w:div w:id="670327840">
                                      <w:marLeft w:val="0"/>
                                      <w:marRight w:val="0"/>
                                      <w:marTop w:val="0"/>
                                      <w:marBottom w:val="0"/>
                                      <w:divBdr>
                                        <w:top w:val="none" w:sz="0" w:space="0" w:color="auto"/>
                                        <w:left w:val="none" w:sz="0" w:space="0" w:color="auto"/>
                                        <w:bottom w:val="none" w:sz="0" w:space="0" w:color="auto"/>
                                        <w:right w:val="none" w:sz="0" w:space="0" w:color="auto"/>
                                      </w:divBdr>
                                      <w:divsChild>
                                        <w:div w:id="1884370543">
                                          <w:marLeft w:val="0"/>
                                          <w:marRight w:val="0"/>
                                          <w:marTop w:val="0"/>
                                          <w:marBottom w:val="0"/>
                                          <w:divBdr>
                                            <w:top w:val="none" w:sz="0" w:space="0" w:color="auto"/>
                                            <w:left w:val="none" w:sz="0" w:space="0" w:color="auto"/>
                                            <w:bottom w:val="none" w:sz="0" w:space="0" w:color="auto"/>
                                            <w:right w:val="none" w:sz="0" w:space="0" w:color="auto"/>
                                          </w:divBdr>
                                          <w:divsChild>
                                            <w:div w:id="1985500897">
                                              <w:marLeft w:val="0"/>
                                              <w:marRight w:val="0"/>
                                              <w:marTop w:val="0"/>
                                              <w:marBottom w:val="0"/>
                                              <w:divBdr>
                                                <w:top w:val="none" w:sz="0" w:space="0" w:color="auto"/>
                                                <w:left w:val="none" w:sz="0" w:space="0" w:color="auto"/>
                                                <w:bottom w:val="none" w:sz="0" w:space="0" w:color="auto"/>
                                                <w:right w:val="none" w:sz="0" w:space="0" w:color="auto"/>
                                              </w:divBdr>
                                            </w:div>
                                            <w:div w:id="1437023743">
                                              <w:marLeft w:val="0"/>
                                              <w:marRight w:val="0"/>
                                              <w:marTop w:val="0"/>
                                              <w:marBottom w:val="0"/>
                                              <w:divBdr>
                                                <w:top w:val="none" w:sz="0" w:space="0" w:color="auto"/>
                                                <w:left w:val="none" w:sz="0" w:space="0" w:color="auto"/>
                                                <w:bottom w:val="none" w:sz="0" w:space="0" w:color="auto"/>
                                                <w:right w:val="none" w:sz="0" w:space="0" w:color="auto"/>
                                              </w:divBdr>
                                              <w:divsChild>
                                                <w:div w:id="623775884">
                                                  <w:marLeft w:val="0"/>
                                                  <w:marRight w:val="0"/>
                                                  <w:marTop w:val="0"/>
                                                  <w:marBottom w:val="0"/>
                                                  <w:divBdr>
                                                    <w:top w:val="none" w:sz="0" w:space="0" w:color="auto"/>
                                                    <w:left w:val="none" w:sz="0" w:space="0" w:color="auto"/>
                                                    <w:bottom w:val="none" w:sz="0" w:space="0" w:color="auto"/>
                                                    <w:right w:val="none" w:sz="0" w:space="0" w:color="auto"/>
                                                  </w:divBdr>
                                                  <w:divsChild>
                                                    <w:div w:id="5667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1203">
                          <w:marLeft w:val="0"/>
                          <w:marRight w:val="0"/>
                          <w:marTop w:val="0"/>
                          <w:marBottom w:val="0"/>
                          <w:divBdr>
                            <w:top w:val="none" w:sz="0" w:space="0" w:color="auto"/>
                            <w:left w:val="none" w:sz="0" w:space="0" w:color="auto"/>
                            <w:bottom w:val="none" w:sz="0" w:space="0" w:color="auto"/>
                            <w:right w:val="none" w:sz="0" w:space="0" w:color="auto"/>
                          </w:divBdr>
                          <w:divsChild>
                            <w:div w:id="634716923">
                              <w:marLeft w:val="0"/>
                              <w:marRight w:val="0"/>
                              <w:marTop w:val="0"/>
                              <w:marBottom w:val="0"/>
                              <w:divBdr>
                                <w:top w:val="none" w:sz="0" w:space="0" w:color="auto"/>
                                <w:left w:val="none" w:sz="0" w:space="0" w:color="auto"/>
                                <w:bottom w:val="none" w:sz="0" w:space="0" w:color="auto"/>
                                <w:right w:val="none" w:sz="0" w:space="0" w:color="auto"/>
                              </w:divBdr>
                              <w:divsChild>
                                <w:div w:id="1167745188">
                                  <w:marLeft w:val="0"/>
                                  <w:marRight w:val="0"/>
                                  <w:marTop w:val="0"/>
                                  <w:marBottom w:val="0"/>
                                  <w:divBdr>
                                    <w:top w:val="none" w:sz="0" w:space="0" w:color="auto"/>
                                    <w:left w:val="none" w:sz="0" w:space="0" w:color="auto"/>
                                    <w:bottom w:val="none" w:sz="0" w:space="0" w:color="auto"/>
                                    <w:right w:val="none" w:sz="0" w:space="0" w:color="auto"/>
                                  </w:divBdr>
                                  <w:divsChild>
                                    <w:div w:id="2008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71050">
          <w:marLeft w:val="0"/>
          <w:marRight w:val="0"/>
          <w:marTop w:val="0"/>
          <w:marBottom w:val="0"/>
          <w:divBdr>
            <w:top w:val="none" w:sz="0" w:space="0" w:color="auto"/>
            <w:left w:val="none" w:sz="0" w:space="0" w:color="auto"/>
            <w:bottom w:val="none" w:sz="0" w:space="0" w:color="auto"/>
            <w:right w:val="none" w:sz="0" w:space="0" w:color="auto"/>
          </w:divBdr>
          <w:divsChild>
            <w:div w:id="977031127">
              <w:marLeft w:val="0"/>
              <w:marRight w:val="0"/>
              <w:marTop w:val="0"/>
              <w:marBottom w:val="0"/>
              <w:divBdr>
                <w:top w:val="none" w:sz="0" w:space="0" w:color="auto"/>
                <w:left w:val="none" w:sz="0" w:space="0" w:color="auto"/>
                <w:bottom w:val="none" w:sz="0" w:space="0" w:color="auto"/>
                <w:right w:val="none" w:sz="0" w:space="0" w:color="auto"/>
              </w:divBdr>
              <w:divsChild>
                <w:div w:id="1848667198">
                  <w:marLeft w:val="0"/>
                  <w:marRight w:val="0"/>
                  <w:marTop w:val="0"/>
                  <w:marBottom w:val="0"/>
                  <w:divBdr>
                    <w:top w:val="none" w:sz="0" w:space="0" w:color="auto"/>
                    <w:left w:val="none" w:sz="0" w:space="0" w:color="auto"/>
                    <w:bottom w:val="none" w:sz="0" w:space="0" w:color="auto"/>
                    <w:right w:val="none" w:sz="0" w:space="0" w:color="auto"/>
                  </w:divBdr>
                  <w:divsChild>
                    <w:div w:id="2121795637">
                      <w:marLeft w:val="0"/>
                      <w:marRight w:val="0"/>
                      <w:marTop w:val="0"/>
                      <w:marBottom w:val="0"/>
                      <w:divBdr>
                        <w:top w:val="none" w:sz="0" w:space="0" w:color="auto"/>
                        <w:left w:val="none" w:sz="0" w:space="0" w:color="auto"/>
                        <w:bottom w:val="none" w:sz="0" w:space="0" w:color="auto"/>
                        <w:right w:val="none" w:sz="0" w:space="0" w:color="auto"/>
                      </w:divBdr>
                      <w:divsChild>
                        <w:div w:id="1088845922">
                          <w:marLeft w:val="0"/>
                          <w:marRight w:val="0"/>
                          <w:marTop w:val="0"/>
                          <w:marBottom w:val="0"/>
                          <w:divBdr>
                            <w:top w:val="none" w:sz="0" w:space="0" w:color="auto"/>
                            <w:left w:val="none" w:sz="0" w:space="0" w:color="auto"/>
                            <w:bottom w:val="none" w:sz="0" w:space="0" w:color="auto"/>
                            <w:right w:val="none" w:sz="0" w:space="0" w:color="auto"/>
                          </w:divBdr>
                          <w:divsChild>
                            <w:div w:id="1913662569">
                              <w:marLeft w:val="0"/>
                              <w:marRight w:val="0"/>
                              <w:marTop w:val="0"/>
                              <w:marBottom w:val="0"/>
                              <w:divBdr>
                                <w:top w:val="none" w:sz="0" w:space="0" w:color="auto"/>
                                <w:left w:val="none" w:sz="0" w:space="0" w:color="auto"/>
                                <w:bottom w:val="none" w:sz="0" w:space="0" w:color="auto"/>
                                <w:right w:val="none" w:sz="0" w:space="0" w:color="auto"/>
                              </w:divBdr>
                              <w:divsChild>
                                <w:div w:id="1316882505">
                                  <w:marLeft w:val="0"/>
                                  <w:marRight w:val="0"/>
                                  <w:marTop w:val="0"/>
                                  <w:marBottom w:val="0"/>
                                  <w:divBdr>
                                    <w:top w:val="none" w:sz="0" w:space="0" w:color="auto"/>
                                    <w:left w:val="none" w:sz="0" w:space="0" w:color="auto"/>
                                    <w:bottom w:val="none" w:sz="0" w:space="0" w:color="auto"/>
                                    <w:right w:val="none" w:sz="0" w:space="0" w:color="auto"/>
                                  </w:divBdr>
                                  <w:divsChild>
                                    <w:div w:id="1289124674">
                                      <w:marLeft w:val="0"/>
                                      <w:marRight w:val="0"/>
                                      <w:marTop w:val="0"/>
                                      <w:marBottom w:val="0"/>
                                      <w:divBdr>
                                        <w:top w:val="none" w:sz="0" w:space="0" w:color="auto"/>
                                        <w:left w:val="none" w:sz="0" w:space="0" w:color="auto"/>
                                        <w:bottom w:val="none" w:sz="0" w:space="0" w:color="auto"/>
                                        <w:right w:val="none" w:sz="0" w:space="0" w:color="auto"/>
                                      </w:divBdr>
                                      <w:divsChild>
                                        <w:div w:id="1405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89748">
          <w:marLeft w:val="0"/>
          <w:marRight w:val="0"/>
          <w:marTop w:val="0"/>
          <w:marBottom w:val="0"/>
          <w:divBdr>
            <w:top w:val="none" w:sz="0" w:space="0" w:color="auto"/>
            <w:left w:val="none" w:sz="0" w:space="0" w:color="auto"/>
            <w:bottom w:val="none" w:sz="0" w:space="0" w:color="auto"/>
            <w:right w:val="none" w:sz="0" w:space="0" w:color="auto"/>
          </w:divBdr>
          <w:divsChild>
            <w:div w:id="190843221">
              <w:marLeft w:val="0"/>
              <w:marRight w:val="0"/>
              <w:marTop w:val="0"/>
              <w:marBottom w:val="0"/>
              <w:divBdr>
                <w:top w:val="none" w:sz="0" w:space="0" w:color="auto"/>
                <w:left w:val="none" w:sz="0" w:space="0" w:color="auto"/>
                <w:bottom w:val="none" w:sz="0" w:space="0" w:color="auto"/>
                <w:right w:val="none" w:sz="0" w:space="0" w:color="auto"/>
              </w:divBdr>
              <w:divsChild>
                <w:div w:id="18700648">
                  <w:marLeft w:val="0"/>
                  <w:marRight w:val="0"/>
                  <w:marTop w:val="0"/>
                  <w:marBottom w:val="0"/>
                  <w:divBdr>
                    <w:top w:val="none" w:sz="0" w:space="0" w:color="auto"/>
                    <w:left w:val="none" w:sz="0" w:space="0" w:color="auto"/>
                    <w:bottom w:val="none" w:sz="0" w:space="0" w:color="auto"/>
                    <w:right w:val="none" w:sz="0" w:space="0" w:color="auto"/>
                  </w:divBdr>
                  <w:divsChild>
                    <w:div w:id="509874487">
                      <w:marLeft w:val="0"/>
                      <w:marRight w:val="0"/>
                      <w:marTop w:val="0"/>
                      <w:marBottom w:val="0"/>
                      <w:divBdr>
                        <w:top w:val="none" w:sz="0" w:space="0" w:color="auto"/>
                        <w:left w:val="none" w:sz="0" w:space="0" w:color="auto"/>
                        <w:bottom w:val="none" w:sz="0" w:space="0" w:color="auto"/>
                        <w:right w:val="none" w:sz="0" w:space="0" w:color="auto"/>
                      </w:divBdr>
                      <w:divsChild>
                        <w:div w:id="1147286819">
                          <w:marLeft w:val="0"/>
                          <w:marRight w:val="0"/>
                          <w:marTop w:val="0"/>
                          <w:marBottom w:val="0"/>
                          <w:divBdr>
                            <w:top w:val="none" w:sz="0" w:space="0" w:color="auto"/>
                            <w:left w:val="none" w:sz="0" w:space="0" w:color="auto"/>
                            <w:bottom w:val="none" w:sz="0" w:space="0" w:color="auto"/>
                            <w:right w:val="none" w:sz="0" w:space="0" w:color="auto"/>
                          </w:divBdr>
                          <w:divsChild>
                            <w:div w:id="1456607512">
                              <w:marLeft w:val="0"/>
                              <w:marRight w:val="0"/>
                              <w:marTop w:val="0"/>
                              <w:marBottom w:val="0"/>
                              <w:divBdr>
                                <w:top w:val="none" w:sz="0" w:space="0" w:color="auto"/>
                                <w:left w:val="none" w:sz="0" w:space="0" w:color="auto"/>
                                <w:bottom w:val="none" w:sz="0" w:space="0" w:color="auto"/>
                                <w:right w:val="none" w:sz="0" w:space="0" w:color="auto"/>
                              </w:divBdr>
                              <w:divsChild>
                                <w:div w:id="16749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6000">
                  <w:marLeft w:val="0"/>
                  <w:marRight w:val="0"/>
                  <w:marTop w:val="0"/>
                  <w:marBottom w:val="0"/>
                  <w:divBdr>
                    <w:top w:val="none" w:sz="0" w:space="0" w:color="auto"/>
                    <w:left w:val="none" w:sz="0" w:space="0" w:color="auto"/>
                    <w:bottom w:val="none" w:sz="0" w:space="0" w:color="auto"/>
                    <w:right w:val="none" w:sz="0" w:space="0" w:color="auto"/>
                  </w:divBdr>
                  <w:divsChild>
                    <w:div w:id="1456557997">
                      <w:marLeft w:val="0"/>
                      <w:marRight w:val="0"/>
                      <w:marTop w:val="0"/>
                      <w:marBottom w:val="0"/>
                      <w:divBdr>
                        <w:top w:val="none" w:sz="0" w:space="0" w:color="auto"/>
                        <w:left w:val="none" w:sz="0" w:space="0" w:color="auto"/>
                        <w:bottom w:val="none" w:sz="0" w:space="0" w:color="auto"/>
                        <w:right w:val="none" w:sz="0" w:space="0" w:color="auto"/>
                      </w:divBdr>
                      <w:divsChild>
                        <w:div w:id="1685286106">
                          <w:marLeft w:val="0"/>
                          <w:marRight w:val="0"/>
                          <w:marTop w:val="0"/>
                          <w:marBottom w:val="0"/>
                          <w:divBdr>
                            <w:top w:val="none" w:sz="0" w:space="0" w:color="auto"/>
                            <w:left w:val="none" w:sz="0" w:space="0" w:color="auto"/>
                            <w:bottom w:val="none" w:sz="0" w:space="0" w:color="auto"/>
                            <w:right w:val="none" w:sz="0" w:space="0" w:color="auto"/>
                          </w:divBdr>
                          <w:divsChild>
                            <w:div w:id="1085415195">
                              <w:marLeft w:val="0"/>
                              <w:marRight w:val="0"/>
                              <w:marTop w:val="0"/>
                              <w:marBottom w:val="0"/>
                              <w:divBdr>
                                <w:top w:val="none" w:sz="0" w:space="0" w:color="auto"/>
                                <w:left w:val="none" w:sz="0" w:space="0" w:color="auto"/>
                                <w:bottom w:val="none" w:sz="0" w:space="0" w:color="auto"/>
                                <w:right w:val="none" w:sz="0" w:space="0" w:color="auto"/>
                              </w:divBdr>
                              <w:divsChild>
                                <w:div w:id="1597786796">
                                  <w:marLeft w:val="0"/>
                                  <w:marRight w:val="0"/>
                                  <w:marTop w:val="0"/>
                                  <w:marBottom w:val="0"/>
                                  <w:divBdr>
                                    <w:top w:val="none" w:sz="0" w:space="0" w:color="auto"/>
                                    <w:left w:val="none" w:sz="0" w:space="0" w:color="auto"/>
                                    <w:bottom w:val="none" w:sz="0" w:space="0" w:color="auto"/>
                                    <w:right w:val="none" w:sz="0" w:space="0" w:color="auto"/>
                                  </w:divBdr>
                                  <w:divsChild>
                                    <w:div w:id="1951620508">
                                      <w:marLeft w:val="0"/>
                                      <w:marRight w:val="0"/>
                                      <w:marTop w:val="0"/>
                                      <w:marBottom w:val="0"/>
                                      <w:divBdr>
                                        <w:top w:val="none" w:sz="0" w:space="0" w:color="auto"/>
                                        <w:left w:val="none" w:sz="0" w:space="0" w:color="auto"/>
                                        <w:bottom w:val="none" w:sz="0" w:space="0" w:color="auto"/>
                                        <w:right w:val="none" w:sz="0" w:space="0" w:color="auto"/>
                                      </w:divBdr>
                                      <w:divsChild>
                                        <w:div w:id="529103738">
                                          <w:marLeft w:val="0"/>
                                          <w:marRight w:val="0"/>
                                          <w:marTop w:val="0"/>
                                          <w:marBottom w:val="0"/>
                                          <w:divBdr>
                                            <w:top w:val="none" w:sz="0" w:space="0" w:color="auto"/>
                                            <w:left w:val="none" w:sz="0" w:space="0" w:color="auto"/>
                                            <w:bottom w:val="none" w:sz="0" w:space="0" w:color="auto"/>
                                            <w:right w:val="none" w:sz="0" w:space="0" w:color="auto"/>
                                          </w:divBdr>
                                          <w:divsChild>
                                            <w:div w:id="13652425">
                                              <w:marLeft w:val="0"/>
                                              <w:marRight w:val="0"/>
                                              <w:marTop w:val="0"/>
                                              <w:marBottom w:val="0"/>
                                              <w:divBdr>
                                                <w:top w:val="none" w:sz="0" w:space="0" w:color="auto"/>
                                                <w:left w:val="none" w:sz="0" w:space="0" w:color="auto"/>
                                                <w:bottom w:val="none" w:sz="0" w:space="0" w:color="auto"/>
                                                <w:right w:val="none" w:sz="0" w:space="0" w:color="auto"/>
                                              </w:divBdr>
                                            </w:div>
                                            <w:div w:id="313489532">
                                              <w:marLeft w:val="0"/>
                                              <w:marRight w:val="0"/>
                                              <w:marTop w:val="0"/>
                                              <w:marBottom w:val="0"/>
                                              <w:divBdr>
                                                <w:top w:val="none" w:sz="0" w:space="0" w:color="auto"/>
                                                <w:left w:val="none" w:sz="0" w:space="0" w:color="auto"/>
                                                <w:bottom w:val="none" w:sz="0" w:space="0" w:color="auto"/>
                                                <w:right w:val="none" w:sz="0" w:space="0" w:color="auto"/>
                                              </w:divBdr>
                                              <w:divsChild>
                                                <w:div w:id="1840463583">
                                                  <w:marLeft w:val="0"/>
                                                  <w:marRight w:val="0"/>
                                                  <w:marTop w:val="0"/>
                                                  <w:marBottom w:val="0"/>
                                                  <w:divBdr>
                                                    <w:top w:val="none" w:sz="0" w:space="0" w:color="auto"/>
                                                    <w:left w:val="none" w:sz="0" w:space="0" w:color="auto"/>
                                                    <w:bottom w:val="none" w:sz="0" w:space="0" w:color="auto"/>
                                                    <w:right w:val="none" w:sz="0" w:space="0" w:color="auto"/>
                                                  </w:divBdr>
                                                  <w:divsChild>
                                                    <w:div w:id="934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72">
                                              <w:marLeft w:val="0"/>
                                              <w:marRight w:val="0"/>
                                              <w:marTop w:val="0"/>
                                              <w:marBottom w:val="0"/>
                                              <w:divBdr>
                                                <w:top w:val="none" w:sz="0" w:space="0" w:color="auto"/>
                                                <w:left w:val="none" w:sz="0" w:space="0" w:color="auto"/>
                                                <w:bottom w:val="none" w:sz="0" w:space="0" w:color="auto"/>
                                                <w:right w:val="none" w:sz="0" w:space="0" w:color="auto"/>
                                              </w:divBdr>
                                            </w:div>
                                          </w:divsChild>
                                        </w:div>
                                        <w:div w:id="2091150331">
                                          <w:marLeft w:val="0"/>
                                          <w:marRight w:val="0"/>
                                          <w:marTop w:val="0"/>
                                          <w:marBottom w:val="0"/>
                                          <w:divBdr>
                                            <w:top w:val="none" w:sz="0" w:space="0" w:color="auto"/>
                                            <w:left w:val="none" w:sz="0" w:space="0" w:color="auto"/>
                                            <w:bottom w:val="none" w:sz="0" w:space="0" w:color="auto"/>
                                            <w:right w:val="none" w:sz="0" w:space="0" w:color="auto"/>
                                          </w:divBdr>
                                          <w:divsChild>
                                            <w:div w:id="1216352092">
                                              <w:marLeft w:val="0"/>
                                              <w:marRight w:val="0"/>
                                              <w:marTop w:val="0"/>
                                              <w:marBottom w:val="0"/>
                                              <w:divBdr>
                                                <w:top w:val="none" w:sz="0" w:space="0" w:color="auto"/>
                                                <w:left w:val="none" w:sz="0" w:space="0" w:color="auto"/>
                                                <w:bottom w:val="none" w:sz="0" w:space="0" w:color="auto"/>
                                                <w:right w:val="none" w:sz="0" w:space="0" w:color="auto"/>
                                              </w:divBdr>
                                            </w:div>
                                            <w:div w:id="1787507387">
                                              <w:marLeft w:val="0"/>
                                              <w:marRight w:val="0"/>
                                              <w:marTop w:val="0"/>
                                              <w:marBottom w:val="0"/>
                                              <w:divBdr>
                                                <w:top w:val="none" w:sz="0" w:space="0" w:color="auto"/>
                                                <w:left w:val="none" w:sz="0" w:space="0" w:color="auto"/>
                                                <w:bottom w:val="none" w:sz="0" w:space="0" w:color="auto"/>
                                                <w:right w:val="none" w:sz="0" w:space="0" w:color="auto"/>
                                              </w:divBdr>
                                              <w:divsChild>
                                                <w:div w:id="216626297">
                                                  <w:marLeft w:val="0"/>
                                                  <w:marRight w:val="0"/>
                                                  <w:marTop w:val="0"/>
                                                  <w:marBottom w:val="0"/>
                                                  <w:divBdr>
                                                    <w:top w:val="none" w:sz="0" w:space="0" w:color="auto"/>
                                                    <w:left w:val="none" w:sz="0" w:space="0" w:color="auto"/>
                                                    <w:bottom w:val="none" w:sz="0" w:space="0" w:color="auto"/>
                                                    <w:right w:val="none" w:sz="0" w:space="0" w:color="auto"/>
                                                  </w:divBdr>
                                                  <w:divsChild>
                                                    <w:div w:id="12923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4587">
                                              <w:marLeft w:val="0"/>
                                              <w:marRight w:val="0"/>
                                              <w:marTop w:val="0"/>
                                              <w:marBottom w:val="0"/>
                                              <w:divBdr>
                                                <w:top w:val="none" w:sz="0" w:space="0" w:color="auto"/>
                                                <w:left w:val="none" w:sz="0" w:space="0" w:color="auto"/>
                                                <w:bottom w:val="none" w:sz="0" w:space="0" w:color="auto"/>
                                                <w:right w:val="none" w:sz="0" w:space="0" w:color="auto"/>
                                              </w:divBdr>
                                            </w:div>
                                          </w:divsChild>
                                        </w:div>
                                        <w:div w:id="1901750429">
                                          <w:marLeft w:val="0"/>
                                          <w:marRight w:val="0"/>
                                          <w:marTop w:val="0"/>
                                          <w:marBottom w:val="0"/>
                                          <w:divBdr>
                                            <w:top w:val="none" w:sz="0" w:space="0" w:color="auto"/>
                                            <w:left w:val="none" w:sz="0" w:space="0" w:color="auto"/>
                                            <w:bottom w:val="none" w:sz="0" w:space="0" w:color="auto"/>
                                            <w:right w:val="none" w:sz="0" w:space="0" w:color="auto"/>
                                          </w:divBdr>
                                          <w:divsChild>
                                            <w:div w:id="743530119">
                                              <w:marLeft w:val="0"/>
                                              <w:marRight w:val="0"/>
                                              <w:marTop w:val="0"/>
                                              <w:marBottom w:val="0"/>
                                              <w:divBdr>
                                                <w:top w:val="none" w:sz="0" w:space="0" w:color="auto"/>
                                                <w:left w:val="none" w:sz="0" w:space="0" w:color="auto"/>
                                                <w:bottom w:val="none" w:sz="0" w:space="0" w:color="auto"/>
                                                <w:right w:val="none" w:sz="0" w:space="0" w:color="auto"/>
                                              </w:divBdr>
                                            </w:div>
                                            <w:div w:id="1630432764">
                                              <w:marLeft w:val="0"/>
                                              <w:marRight w:val="0"/>
                                              <w:marTop w:val="0"/>
                                              <w:marBottom w:val="0"/>
                                              <w:divBdr>
                                                <w:top w:val="none" w:sz="0" w:space="0" w:color="auto"/>
                                                <w:left w:val="none" w:sz="0" w:space="0" w:color="auto"/>
                                                <w:bottom w:val="none" w:sz="0" w:space="0" w:color="auto"/>
                                                <w:right w:val="none" w:sz="0" w:space="0" w:color="auto"/>
                                              </w:divBdr>
                                              <w:divsChild>
                                                <w:div w:id="1351489980">
                                                  <w:marLeft w:val="0"/>
                                                  <w:marRight w:val="0"/>
                                                  <w:marTop w:val="0"/>
                                                  <w:marBottom w:val="0"/>
                                                  <w:divBdr>
                                                    <w:top w:val="none" w:sz="0" w:space="0" w:color="auto"/>
                                                    <w:left w:val="none" w:sz="0" w:space="0" w:color="auto"/>
                                                    <w:bottom w:val="none" w:sz="0" w:space="0" w:color="auto"/>
                                                    <w:right w:val="none" w:sz="0" w:space="0" w:color="auto"/>
                                                  </w:divBdr>
                                                  <w:divsChild>
                                                    <w:div w:id="19496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81938">
                          <w:marLeft w:val="0"/>
                          <w:marRight w:val="0"/>
                          <w:marTop w:val="0"/>
                          <w:marBottom w:val="0"/>
                          <w:divBdr>
                            <w:top w:val="none" w:sz="0" w:space="0" w:color="auto"/>
                            <w:left w:val="none" w:sz="0" w:space="0" w:color="auto"/>
                            <w:bottom w:val="none" w:sz="0" w:space="0" w:color="auto"/>
                            <w:right w:val="none" w:sz="0" w:space="0" w:color="auto"/>
                          </w:divBdr>
                          <w:divsChild>
                            <w:div w:id="1307851936">
                              <w:marLeft w:val="0"/>
                              <w:marRight w:val="0"/>
                              <w:marTop w:val="0"/>
                              <w:marBottom w:val="0"/>
                              <w:divBdr>
                                <w:top w:val="none" w:sz="0" w:space="0" w:color="auto"/>
                                <w:left w:val="none" w:sz="0" w:space="0" w:color="auto"/>
                                <w:bottom w:val="none" w:sz="0" w:space="0" w:color="auto"/>
                                <w:right w:val="none" w:sz="0" w:space="0" w:color="auto"/>
                              </w:divBdr>
                              <w:divsChild>
                                <w:div w:id="1023284688">
                                  <w:marLeft w:val="0"/>
                                  <w:marRight w:val="0"/>
                                  <w:marTop w:val="0"/>
                                  <w:marBottom w:val="0"/>
                                  <w:divBdr>
                                    <w:top w:val="none" w:sz="0" w:space="0" w:color="auto"/>
                                    <w:left w:val="none" w:sz="0" w:space="0" w:color="auto"/>
                                    <w:bottom w:val="none" w:sz="0" w:space="0" w:color="auto"/>
                                    <w:right w:val="none" w:sz="0" w:space="0" w:color="auto"/>
                                  </w:divBdr>
                                  <w:divsChild>
                                    <w:div w:id="2924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665535">
          <w:marLeft w:val="0"/>
          <w:marRight w:val="0"/>
          <w:marTop w:val="0"/>
          <w:marBottom w:val="0"/>
          <w:divBdr>
            <w:top w:val="none" w:sz="0" w:space="0" w:color="auto"/>
            <w:left w:val="none" w:sz="0" w:space="0" w:color="auto"/>
            <w:bottom w:val="none" w:sz="0" w:space="0" w:color="auto"/>
            <w:right w:val="none" w:sz="0" w:space="0" w:color="auto"/>
          </w:divBdr>
          <w:divsChild>
            <w:div w:id="2116167174">
              <w:marLeft w:val="0"/>
              <w:marRight w:val="0"/>
              <w:marTop w:val="0"/>
              <w:marBottom w:val="0"/>
              <w:divBdr>
                <w:top w:val="none" w:sz="0" w:space="0" w:color="auto"/>
                <w:left w:val="none" w:sz="0" w:space="0" w:color="auto"/>
                <w:bottom w:val="none" w:sz="0" w:space="0" w:color="auto"/>
                <w:right w:val="none" w:sz="0" w:space="0" w:color="auto"/>
              </w:divBdr>
              <w:divsChild>
                <w:div w:id="917597682">
                  <w:marLeft w:val="0"/>
                  <w:marRight w:val="0"/>
                  <w:marTop w:val="0"/>
                  <w:marBottom w:val="0"/>
                  <w:divBdr>
                    <w:top w:val="none" w:sz="0" w:space="0" w:color="auto"/>
                    <w:left w:val="none" w:sz="0" w:space="0" w:color="auto"/>
                    <w:bottom w:val="none" w:sz="0" w:space="0" w:color="auto"/>
                    <w:right w:val="none" w:sz="0" w:space="0" w:color="auto"/>
                  </w:divBdr>
                  <w:divsChild>
                    <w:div w:id="949974426">
                      <w:marLeft w:val="0"/>
                      <w:marRight w:val="0"/>
                      <w:marTop w:val="0"/>
                      <w:marBottom w:val="0"/>
                      <w:divBdr>
                        <w:top w:val="none" w:sz="0" w:space="0" w:color="auto"/>
                        <w:left w:val="none" w:sz="0" w:space="0" w:color="auto"/>
                        <w:bottom w:val="none" w:sz="0" w:space="0" w:color="auto"/>
                        <w:right w:val="none" w:sz="0" w:space="0" w:color="auto"/>
                      </w:divBdr>
                      <w:divsChild>
                        <w:div w:id="1823496643">
                          <w:marLeft w:val="0"/>
                          <w:marRight w:val="0"/>
                          <w:marTop w:val="0"/>
                          <w:marBottom w:val="0"/>
                          <w:divBdr>
                            <w:top w:val="none" w:sz="0" w:space="0" w:color="auto"/>
                            <w:left w:val="none" w:sz="0" w:space="0" w:color="auto"/>
                            <w:bottom w:val="none" w:sz="0" w:space="0" w:color="auto"/>
                            <w:right w:val="none" w:sz="0" w:space="0" w:color="auto"/>
                          </w:divBdr>
                          <w:divsChild>
                            <w:div w:id="1380976700">
                              <w:marLeft w:val="0"/>
                              <w:marRight w:val="0"/>
                              <w:marTop w:val="0"/>
                              <w:marBottom w:val="0"/>
                              <w:divBdr>
                                <w:top w:val="none" w:sz="0" w:space="0" w:color="auto"/>
                                <w:left w:val="none" w:sz="0" w:space="0" w:color="auto"/>
                                <w:bottom w:val="none" w:sz="0" w:space="0" w:color="auto"/>
                                <w:right w:val="none" w:sz="0" w:space="0" w:color="auto"/>
                              </w:divBdr>
                              <w:divsChild>
                                <w:div w:id="585454303">
                                  <w:marLeft w:val="0"/>
                                  <w:marRight w:val="0"/>
                                  <w:marTop w:val="0"/>
                                  <w:marBottom w:val="0"/>
                                  <w:divBdr>
                                    <w:top w:val="none" w:sz="0" w:space="0" w:color="auto"/>
                                    <w:left w:val="none" w:sz="0" w:space="0" w:color="auto"/>
                                    <w:bottom w:val="none" w:sz="0" w:space="0" w:color="auto"/>
                                    <w:right w:val="none" w:sz="0" w:space="0" w:color="auto"/>
                                  </w:divBdr>
                                  <w:divsChild>
                                    <w:div w:id="135880575">
                                      <w:marLeft w:val="0"/>
                                      <w:marRight w:val="0"/>
                                      <w:marTop w:val="0"/>
                                      <w:marBottom w:val="0"/>
                                      <w:divBdr>
                                        <w:top w:val="none" w:sz="0" w:space="0" w:color="auto"/>
                                        <w:left w:val="none" w:sz="0" w:space="0" w:color="auto"/>
                                        <w:bottom w:val="none" w:sz="0" w:space="0" w:color="auto"/>
                                        <w:right w:val="none" w:sz="0" w:space="0" w:color="auto"/>
                                      </w:divBdr>
                                      <w:divsChild>
                                        <w:div w:id="12746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67452">
          <w:marLeft w:val="0"/>
          <w:marRight w:val="0"/>
          <w:marTop w:val="0"/>
          <w:marBottom w:val="0"/>
          <w:divBdr>
            <w:top w:val="none" w:sz="0" w:space="0" w:color="auto"/>
            <w:left w:val="none" w:sz="0" w:space="0" w:color="auto"/>
            <w:bottom w:val="none" w:sz="0" w:space="0" w:color="auto"/>
            <w:right w:val="none" w:sz="0" w:space="0" w:color="auto"/>
          </w:divBdr>
          <w:divsChild>
            <w:div w:id="2138180924">
              <w:marLeft w:val="0"/>
              <w:marRight w:val="0"/>
              <w:marTop w:val="0"/>
              <w:marBottom w:val="0"/>
              <w:divBdr>
                <w:top w:val="none" w:sz="0" w:space="0" w:color="auto"/>
                <w:left w:val="none" w:sz="0" w:space="0" w:color="auto"/>
                <w:bottom w:val="none" w:sz="0" w:space="0" w:color="auto"/>
                <w:right w:val="none" w:sz="0" w:space="0" w:color="auto"/>
              </w:divBdr>
              <w:divsChild>
                <w:div w:id="1822381555">
                  <w:marLeft w:val="0"/>
                  <w:marRight w:val="0"/>
                  <w:marTop w:val="0"/>
                  <w:marBottom w:val="0"/>
                  <w:divBdr>
                    <w:top w:val="none" w:sz="0" w:space="0" w:color="auto"/>
                    <w:left w:val="none" w:sz="0" w:space="0" w:color="auto"/>
                    <w:bottom w:val="none" w:sz="0" w:space="0" w:color="auto"/>
                    <w:right w:val="none" w:sz="0" w:space="0" w:color="auto"/>
                  </w:divBdr>
                  <w:divsChild>
                    <w:div w:id="963075688">
                      <w:marLeft w:val="0"/>
                      <w:marRight w:val="0"/>
                      <w:marTop w:val="0"/>
                      <w:marBottom w:val="0"/>
                      <w:divBdr>
                        <w:top w:val="none" w:sz="0" w:space="0" w:color="auto"/>
                        <w:left w:val="none" w:sz="0" w:space="0" w:color="auto"/>
                        <w:bottom w:val="none" w:sz="0" w:space="0" w:color="auto"/>
                        <w:right w:val="none" w:sz="0" w:space="0" w:color="auto"/>
                      </w:divBdr>
                      <w:divsChild>
                        <w:div w:id="1473713598">
                          <w:marLeft w:val="0"/>
                          <w:marRight w:val="0"/>
                          <w:marTop w:val="0"/>
                          <w:marBottom w:val="0"/>
                          <w:divBdr>
                            <w:top w:val="none" w:sz="0" w:space="0" w:color="auto"/>
                            <w:left w:val="none" w:sz="0" w:space="0" w:color="auto"/>
                            <w:bottom w:val="none" w:sz="0" w:space="0" w:color="auto"/>
                            <w:right w:val="none" w:sz="0" w:space="0" w:color="auto"/>
                          </w:divBdr>
                          <w:divsChild>
                            <w:div w:id="321202641">
                              <w:marLeft w:val="0"/>
                              <w:marRight w:val="0"/>
                              <w:marTop w:val="0"/>
                              <w:marBottom w:val="0"/>
                              <w:divBdr>
                                <w:top w:val="none" w:sz="0" w:space="0" w:color="auto"/>
                                <w:left w:val="none" w:sz="0" w:space="0" w:color="auto"/>
                                <w:bottom w:val="none" w:sz="0" w:space="0" w:color="auto"/>
                                <w:right w:val="none" w:sz="0" w:space="0" w:color="auto"/>
                              </w:divBdr>
                              <w:divsChild>
                                <w:div w:id="12091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43210">
                  <w:marLeft w:val="0"/>
                  <w:marRight w:val="0"/>
                  <w:marTop w:val="0"/>
                  <w:marBottom w:val="0"/>
                  <w:divBdr>
                    <w:top w:val="none" w:sz="0" w:space="0" w:color="auto"/>
                    <w:left w:val="none" w:sz="0" w:space="0" w:color="auto"/>
                    <w:bottom w:val="none" w:sz="0" w:space="0" w:color="auto"/>
                    <w:right w:val="none" w:sz="0" w:space="0" w:color="auto"/>
                  </w:divBdr>
                  <w:divsChild>
                    <w:div w:id="1851018074">
                      <w:marLeft w:val="0"/>
                      <w:marRight w:val="0"/>
                      <w:marTop w:val="0"/>
                      <w:marBottom w:val="0"/>
                      <w:divBdr>
                        <w:top w:val="none" w:sz="0" w:space="0" w:color="auto"/>
                        <w:left w:val="none" w:sz="0" w:space="0" w:color="auto"/>
                        <w:bottom w:val="none" w:sz="0" w:space="0" w:color="auto"/>
                        <w:right w:val="none" w:sz="0" w:space="0" w:color="auto"/>
                      </w:divBdr>
                      <w:divsChild>
                        <w:div w:id="931816267">
                          <w:marLeft w:val="0"/>
                          <w:marRight w:val="0"/>
                          <w:marTop w:val="0"/>
                          <w:marBottom w:val="0"/>
                          <w:divBdr>
                            <w:top w:val="none" w:sz="0" w:space="0" w:color="auto"/>
                            <w:left w:val="none" w:sz="0" w:space="0" w:color="auto"/>
                            <w:bottom w:val="none" w:sz="0" w:space="0" w:color="auto"/>
                            <w:right w:val="none" w:sz="0" w:space="0" w:color="auto"/>
                          </w:divBdr>
                          <w:divsChild>
                            <w:div w:id="1638072635">
                              <w:marLeft w:val="0"/>
                              <w:marRight w:val="0"/>
                              <w:marTop w:val="0"/>
                              <w:marBottom w:val="0"/>
                              <w:divBdr>
                                <w:top w:val="none" w:sz="0" w:space="0" w:color="auto"/>
                                <w:left w:val="none" w:sz="0" w:space="0" w:color="auto"/>
                                <w:bottom w:val="none" w:sz="0" w:space="0" w:color="auto"/>
                                <w:right w:val="none" w:sz="0" w:space="0" w:color="auto"/>
                              </w:divBdr>
                              <w:divsChild>
                                <w:div w:id="1933319689">
                                  <w:marLeft w:val="0"/>
                                  <w:marRight w:val="0"/>
                                  <w:marTop w:val="0"/>
                                  <w:marBottom w:val="0"/>
                                  <w:divBdr>
                                    <w:top w:val="none" w:sz="0" w:space="0" w:color="auto"/>
                                    <w:left w:val="none" w:sz="0" w:space="0" w:color="auto"/>
                                    <w:bottom w:val="none" w:sz="0" w:space="0" w:color="auto"/>
                                    <w:right w:val="none" w:sz="0" w:space="0" w:color="auto"/>
                                  </w:divBdr>
                                  <w:divsChild>
                                    <w:div w:id="1988435633">
                                      <w:marLeft w:val="0"/>
                                      <w:marRight w:val="0"/>
                                      <w:marTop w:val="0"/>
                                      <w:marBottom w:val="0"/>
                                      <w:divBdr>
                                        <w:top w:val="none" w:sz="0" w:space="0" w:color="auto"/>
                                        <w:left w:val="none" w:sz="0" w:space="0" w:color="auto"/>
                                        <w:bottom w:val="none" w:sz="0" w:space="0" w:color="auto"/>
                                        <w:right w:val="none" w:sz="0" w:space="0" w:color="auto"/>
                                      </w:divBdr>
                                      <w:divsChild>
                                        <w:div w:id="280187418">
                                          <w:marLeft w:val="0"/>
                                          <w:marRight w:val="0"/>
                                          <w:marTop w:val="0"/>
                                          <w:marBottom w:val="0"/>
                                          <w:divBdr>
                                            <w:top w:val="none" w:sz="0" w:space="0" w:color="auto"/>
                                            <w:left w:val="none" w:sz="0" w:space="0" w:color="auto"/>
                                            <w:bottom w:val="none" w:sz="0" w:space="0" w:color="auto"/>
                                            <w:right w:val="none" w:sz="0" w:space="0" w:color="auto"/>
                                          </w:divBdr>
                                          <w:divsChild>
                                            <w:div w:id="2083676702">
                                              <w:marLeft w:val="0"/>
                                              <w:marRight w:val="0"/>
                                              <w:marTop w:val="0"/>
                                              <w:marBottom w:val="0"/>
                                              <w:divBdr>
                                                <w:top w:val="none" w:sz="0" w:space="0" w:color="auto"/>
                                                <w:left w:val="none" w:sz="0" w:space="0" w:color="auto"/>
                                                <w:bottom w:val="none" w:sz="0" w:space="0" w:color="auto"/>
                                                <w:right w:val="none" w:sz="0" w:space="0" w:color="auto"/>
                                              </w:divBdr>
                                            </w:div>
                                            <w:div w:id="2048487578">
                                              <w:marLeft w:val="0"/>
                                              <w:marRight w:val="0"/>
                                              <w:marTop w:val="0"/>
                                              <w:marBottom w:val="0"/>
                                              <w:divBdr>
                                                <w:top w:val="none" w:sz="0" w:space="0" w:color="auto"/>
                                                <w:left w:val="none" w:sz="0" w:space="0" w:color="auto"/>
                                                <w:bottom w:val="none" w:sz="0" w:space="0" w:color="auto"/>
                                                <w:right w:val="none" w:sz="0" w:space="0" w:color="auto"/>
                                              </w:divBdr>
                                              <w:divsChild>
                                                <w:div w:id="632103728">
                                                  <w:marLeft w:val="0"/>
                                                  <w:marRight w:val="0"/>
                                                  <w:marTop w:val="0"/>
                                                  <w:marBottom w:val="0"/>
                                                  <w:divBdr>
                                                    <w:top w:val="none" w:sz="0" w:space="0" w:color="auto"/>
                                                    <w:left w:val="none" w:sz="0" w:space="0" w:color="auto"/>
                                                    <w:bottom w:val="none" w:sz="0" w:space="0" w:color="auto"/>
                                                    <w:right w:val="none" w:sz="0" w:space="0" w:color="auto"/>
                                                  </w:divBdr>
                                                  <w:divsChild>
                                                    <w:div w:id="872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333">
                                              <w:marLeft w:val="0"/>
                                              <w:marRight w:val="0"/>
                                              <w:marTop w:val="0"/>
                                              <w:marBottom w:val="0"/>
                                              <w:divBdr>
                                                <w:top w:val="none" w:sz="0" w:space="0" w:color="auto"/>
                                                <w:left w:val="none" w:sz="0" w:space="0" w:color="auto"/>
                                                <w:bottom w:val="none" w:sz="0" w:space="0" w:color="auto"/>
                                                <w:right w:val="none" w:sz="0" w:space="0" w:color="auto"/>
                                              </w:divBdr>
                                            </w:div>
                                          </w:divsChild>
                                        </w:div>
                                        <w:div w:id="1968199833">
                                          <w:marLeft w:val="0"/>
                                          <w:marRight w:val="0"/>
                                          <w:marTop w:val="0"/>
                                          <w:marBottom w:val="0"/>
                                          <w:divBdr>
                                            <w:top w:val="none" w:sz="0" w:space="0" w:color="auto"/>
                                            <w:left w:val="none" w:sz="0" w:space="0" w:color="auto"/>
                                            <w:bottom w:val="none" w:sz="0" w:space="0" w:color="auto"/>
                                            <w:right w:val="none" w:sz="0" w:space="0" w:color="auto"/>
                                          </w:divBdr>
                                          <w:divsChild>
                                            <w:div w:id="1597784411">
                                              <w:marLeft w:val="0"/>
                                              <w:marRight w:val="0"/>
                                              <w:marTop w:val="0"/>
                                              <w:marBottom w:val="0"/>
                                              <w:divBdr>
                                                <w:top w:val="none" w:sz="0" w:space="0" w:color="auto"/>
                                                <w:left w:val="none" w:sz="0" w:space="0" w:color="auto"/>
                                                <w:bottom w:val="none" w:sz="0" w:space="0" w:color="auto"/>
                                                <w:right w:val="none" w:sz="0" w:space="0" w:color="auto"/>
                                              </w:divBdr>
                                            </w:div>
                                            <w:div w:id="853884387">
                                              <w:marLeft w:val="0"/>
                                              <w:marRight w:val="0"/>
                                              <w:marTop w:val="0"/>
                                              <w:marBottom w:val="0"/>
                                              <w:divBdr>
                                                <w:top w:val="none" w:sz="0" w:space="0" w:color="auto"/>
                                                <w:left w:val="none" w:sz="0" w:space="0" w:color="auto"/>
                                                <w:bottom w:val="none" w:sz="0" w:space="0" w:color="auto"/>
                                                <w:right w:val="none" w:sz="0" w:space="0" w:color="auto"/>
                                              </w:divBdr>
                                              <w:divsChild>
                                                <w:div w:id="1450472060">
                                                  <w:marLeft w:val="0"/>
                                                  <w:marRight w:val="0"/>
                                                  <w:marTop w:val="0"/>
                                                  <w:marBottom w:val="0"/>
                                                  <w:divBdr>
                                                    <w:top w:val="none" w:sz="0" w:space="0" w:color="auto"/>
                                                    <w:left w:val="none" w:sz="0" w:space="0" w:color="auto"/>
                                                    <w:bottom w:val="none" w:sz="0" w:space="0" w:color="auto"/>
                                                    <w:right w:val="none" w:sz="0" w:space="0" w:color="auto"/>
                                                  </w:divBdr>
                                                  <w:divsChild>
                                                    <w:div w:id="1522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4674">
                          <w:marLeft w:val="0"/>
                          <w:marRight w:val="0"/>
                          <w:marTop w:val="0"/>
                          <w:marBottom w:val="0"/>
                          <w:divBdr>
                            <w:top w:val="none" w:sz="0" w:space="0" w:color="auto"/>
                            <w:left w:val="none" w:sz="0" w:space="0" w:color="auto"/>
                            <w:bottom w:val="none" w:sz="0" w:space="0" w:color="auto"/>
                            <w:right w:val="none" w:sz="0" w:space="0" w:color="auto"/>
                          </w:divBdr>
                          <w:divsChild>
                            <w:div w:id="1766997043">
                              <w:marLeft w:val="0"/>
                              <w:marRight w:val="0"/>
                              <w:marTop w:val="0"/>
                              <w:marBottom w:val="0"/>
                              <w:divBdr>
                                <w:top w:val="none" w:sz="0" w:space="0" w:color="auto"/>
                                <w:left w:val="none" w:sz="0" w:space="0" w:color="auto"/>
                                <w:bottom w:val="none" w:sz="0" w:space="0" w:color="auto"/>
                                <w:right w:val="none" w:sz="0" w:space="0" w:color="auto"/>
                              </w:divBdr>
                              <w:divsChild>
                                <w:div w:id="125391837">
                                  <w:marLeft w:val="0"/>
                                  <w:marRight w:val="0"/>
                                  <w:marTop w:val="0"/>
                                  <w:marBottom w:val="0"/>
                                  <w:divBdr>
                                    <w:top w:val="none" w:sz="0" w:space="0" w:color="auto"/>
                                    <w:left w:val="none" w:sz="0" w:space="0" w:color="auto"/>
                                    <w:bottom w:val="none" w:sz="0" w:space="0" w:color="auto"/>
                                    <w:right w:val="none" w:sz="0" w:space="0" w:color="auto"/>
                                  </w:divBdr>
                                  <w:divsChild>
                                    <w:div w:id="16936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455811">
          <w:marLeft w:val="0"/>
          <w:marRight w:val="0"/>
          <w:marTop w:val="0"/>
          <w:marBottom w:val="0"/>
          <w:divBdr>
            <w:top w:val="none" w:sz="0" w:space="0" w:color="auto"/>
            <w:left w:val="none" w:sz="0" w:space="0" w:color="auto"/>
            <w:bottom w:val="none" w:sz="0" w:space="0" w:color="auto"/>
            <w:right w:val="none" w:sz="0" w:space="0" w:color="auto"/>
          </w:divBdr>
          <w:divsChild>
            <w:div w:id="1295451692">
              <w:marLeft w:val="0"/>
              <w:marRight w:val="0"/>
              <w:marTop w:val="0"/>
              <w:marBottom w:val="0"/>
              <w:divBdr>
                <w:top w:val="none" w:sz="0" w:space="0" w:color="auto"/>
                <w:left w:val="none" w:sz="0" w:space="0" w:color="auto"/>
                <w:bottom w:val="none" w:sz="0" w:space="0" w:color="auto"/>
                <w:right w:val="none" w:sz="0" w:space="0" w:color="auto"/>
              </w:divBdr>
              <w:divsChild>
                <w:div w:id="1959482559">
                  <w:marLeft w:val="0"/>
                  <w:marRight w:val="0"/>
                  <w:marTop w:val="0"/>
                  <w:marBottom w:val="0"/>
                  <w:divBdr>
                    <w:top w:val="none" w:sz="0" w:space="0" w:color="auto"/>
                    <w:left w:val="none" w:sz="0" w:space="0" w:color="auto"/>
                    <w:bottom w:val="none" w:sz="0" w:space="0" w:color="auto"/>
                    <w:right w:val="none" w:sz="0" w:space="0" w:color="auto"/>
                  </w:divBdr>
                  <w:divsChild>
                    <w:div w:id="513230566">
                      <w:marLeft w:val="0"/>
                      <w:marRight w:val="0"/>
                      <w:marTop w:val="0"/>
                      <w:marBottom w:val="0"/>
                      <w:divBdr>
                        <w:top w:val="none" w:sz="0" w:space="0" w:color="auto"/>
                        <w:left w:val="none" w:sz="0" w:space="0" w:color="auto"/>
                        <w:bottom w:val="none" w:sz="0" w:space="0" w:color="auto"/>
                        <w:right w:val="none" w:sz="0" w:space="0" w:color="auto"/>
                      </w:divBdr>
                      <w:divsChild>
                        <w:div w:id="220140986">
                          <w:marLeft w:val="0"/>
                          <w:marRight w:val="0"/>
                          <w:marTop w:val="0"/>
                          <w:marBottom w:val="0"/>
                          <w:divBdr>
                            <w:top w:val="none" w:sz="0" w:space="0" w:color="auto"/>
                            <w:left w:val="none" w:sz="0" w:space="0" w:color="auto"/>
                            <w:bottom w:val="none" w:sz="0" w:space="0" w:color="auto"/>
                            <w:right w:val="none" w:sz="0" w:space="0" w:color="auto"/>
                          </w:divBdr>
                          <w:divsChild>
                            <w:div w:id="1101536098">
                              <w:marLeft w:val="0"/>
                              <w:marRight w:val="0"/>
                              <w:marTop w:val="0"/>
                              <w:marBottom w:val="0"/>
                              <w:divBdr>
                                <w:top w:val="none" w:sz="0" w:space="0" w:color="auto"/>
                                <w:left w:val="none" w:sz="0" w:space="0" w:color="auto"/>
                                <w:bottom w:val="none" w:sz="0" w:space="0" w:color="auto"/>
                                <w:right w:val="none" w:sz="0" w:space="0" w:color="auto"/>
                              </w:divBdr>
                              <w:divsChild>
                                <w:div w:id="795224599">
                                  <w:marLeft w:val="0"/>
                                  <w:marRight w:val="0"/>
                                  <w:marTop w:val="0"/>
                                  <w:marBottom w:val="0"/>
                                  <w:divBdr>
                                    <w:top w:val="none" w:sz="0" w:space="0" w:color="auto"/>
                                    <w:left w:val="none" w:sz="0" w:space="0" w:color="auto"/>
                                    <w:bottom w:val="none" w:sz="0" w:space="0" w:color="auto"/>
                                    <w:right w:val="none" w:sz="0" w:space="0" w:color="auto"/>
                                  </w:divBdr>
                                  <w:divsChild>
                                    <w:div w:id="238174971">
                                      <w:marLeft w:val="0"/>
                                      <w:marRight w:val="0"/>
                                      <w:marTop w:val="0"/>
                                      <w:marBottom w:val="0"/>
                                      <w:divBdr>
                                        <w:top w:val="none" w:sz="0" w:space="0" w:color="auto"/>
                                        <w:left w:val="none" w:sz="0" w:space="0" w:color="auto"/>
                                        <w:bottom w:val="none" w:sz="0" w:space="0" w:color="auto"/>
                                        <w:right w:val="none" w:sz="0" w:space="0" w:color="auto"/>
                                      </w:divBdr>
                                      <w:divsChild>
                                        <w:div w:id="1233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733707">
          <w:marLeft w:val="0"/>
          <w:marRight w:val="0"/>
          <w:marTop w:val="0"/>
          <w:marBottom w:val="0"/>
          <w:divBdr>
            <w:top w:val="none" w:sz="0" w:space="0" w:color="auto"/>
            <w:left w:val="none" w:sz="0" w:space="0" w:color="auto"/>
            <w:bottom w:val="none" w:sz="0" w:space="0" w:color="auto"/>
            <w:right w:val="none" w:sz="0" w:space="0" w:color="auto"/>
          </w:divBdr>
          <w:divsChild>
            <w:div w:id="721829660">
              <w:marLeft w:val="0"/>
              <w:marRight w:val="0"/>
              <w:marTop w:val="0"/>
              <w:marBottom w:val="0"/>
              <w:divBdr>
                <w:top w:val="none" w:sz="0" w:space="0" w:color="auto"/>
                <w:left w:val="none" w:sz="0" w:space="0" w:color="auto"/>
                <w:bottom w:val="none" w:sz="0" w:space="0" w:color="auto"/>
                <w:right w:val="none" w:sz="0" w:space="0" w:color="auto"/>
              </w:divBdr>
              <w:divsChild>
                <w:div w:id="461461220">
                  <w:marLeft w:val="0"/>
                  <w:marRight w:val="0"/>
                  <w:marTop w:val="0"/>
                  <w:marBottom w:val="0"/>
                  <w:divBdr>
                    <w:top w:val="none" w:sz="0" w:space="0" w:color="auto"/>
                    <w:left w:val="none" w:sz="0" w:space="0" w:color="auto"/>
                    <w:bottom w:val="none" w:sz="0" w:space="0" w:color="auto"/>
                    <w:right w:val="none" w:sz="0" w:space="0" w:color="auto"/>
                  </w:divBdr>
                  <w:divsChild>
                    <w:div w:id="1450199896">
                      <w:marLeft w:val="0"/>
                      <w:marRight w:val="0"/>
                      <w:marTop w:val="0"/>
                      <w:marBottom w:val="0"/>
                      <w:divBdr>
                        <w:top w:val="none" w:sz="0" w:space="0" w:color="auto"/>
                        <w:left w:val="none" w:sz="0" w:space="0" w:color="auto"/>
                        <w:bottom w:val="none" w:sz="0" w:space="0" w:color="auto"/>
                        <w:right w:val="none" w:sz="0" w:space="0" w:color="auto"/>
                      </w:divBdr>
                      <w:divsChild>
                        <w:div w:id="655383607">
                          <w:marLeft w:val="0"/>
                          <w:marRight w:val="0"/>
                          <w:marTop w:val="0"/>
                          <w:marBottom w:val="0"/>
                          <w:divBdr>
                            <w:top w:val="none" w:sz="0" w:space="0" w:color="auto"/>
                            <w:left w:val="none" w:sz="0" w:space="0" w:color="auto"/>
                            <w:bottom w:val="none" w:sz="0" w:space="0" w:color="auto"/>
                            <w:right w:val="none" w:sz="0" w:space="0" w:color="auto"/>
                          </w:divBdr>
                          <w:divsChild>
                            <w:div w:id="777523045">
                              <w:marLeft w:val="0"/>
                              <w:marRight w:val="0"/>
                              <w:marTop w:val="0"/>
                              <w:marBottom w:val="0"/>
                              <w:divBdr>
                                <w:top w:val="none" w:sz="0" w:space="0" w:color="auto"/>
                                <w:left w:val="none" w:sz="0" w:space="0" w:color="auto"/>
                                <w:bottom w:val="none" w:sz="0" w:space="0" w:color="auto"/>
                                <w:right w:val="none" w:sz="0" w:space="0" w:color="auto"/>
                              </w:divBdr>
                              <w:divsChild>
                                <w:div w:id="3630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9443">
                  <w:marLeft w:val="0"/>
                  <w:marRight w:val="0"/>
                  <w:marTop w:val="0"/>
                  <w:marBottom w:val="0"/>
                  <w:divBdr>
                    <w:top w:val="none" w:sz="0" w:space="0" w:color="auto"/>
                    <w:left w:val="none" w:sz="0" w:space="0" w:color="auto"/>
                    <w:bottom w:val="none" w:sz="0" w:space="0" w:color="auto"/>
                    <w:right w:val="none" w:sz="0" w:space="0" w:color="auto"/>
                  </w:divBdr>
                  <w:divsChild>
                    <w:div w:id="841629947">
                      <w:marLeft w:val="0"/>
                      <w:marRight w:val="0"/>
                      <w:marTop w:val="0"/>
                      <w:marBottom w:val="0"/>
                      <w:divBdr>
                        <w:top w:val="none" w:sz="0" w:space="0" w:color="auto"/>
                        <w:left w:val="none" w:sz="0" w:space="0" w:color="auto"/>
                        <w:bottom w:val="none" w:sz="0" w:space="0" w:color="auto"/>
                        <w:right w:val="none" w:sz="0" w:space="0" w:color="auto"/>
                      </w:divBdr>
                      <w:divsChild>
                        <w:div w:id="261643793">
                          <w:marLeft w:val="0"/>
                          <w:marRight w:val="0"/>
                          <w:marTop w:val="0"/>
                          <w:marBottom w:val="0"/>
                          <w:divBdr>
                            <w:top w:val="none" w:sz="0" w:space="0" w:color="auto"/>
                            <w:left w:val="none" w:sz="0" w:space="0" w:color="auto"/>
                            <w:bottom w:val="none" w:sz="0" w:space="0" w:color="auto"/>
                            <w:right w:val="none" w:sz="0" w:space="0" w:color="auto"/>
                          </w:divBdr>
                          <w:divsChild>
                            <w:div w:id="587815849">
                              <w:marLeft w:val="0"/>
                              <w:marRight w:val="0"/>
                              <w:marTop w:val="0"/>
                              <w:marBottom w:val="0"/>
                              <w:divBdr>
                                <w:top w:val="none" w:sz="0" w:space="0" w:color="auto"/>
                                <w:left w:val="none" w:sz="0" w:space="0" w:color="auto"/>
                                <w:bottom w:val="none" w:sz="0" w:space="0" w:color="auto"/>
                                <w:right w:val="none" w:sz="0" w:space="0" w:color="auto"/>
                              </w:divBdr>
                              <w:divsChild>
                                <w:div w:id="2005552441">
                                  <w:marLeft w:val="0"/>
                                  <w:marRight w:val="0"/>
                                  <w:marTop w:val="0"/>
                                  <w:marBottom w:val="0"/>
                                  <w:divBdr>
                                    <w:top w:val="none" w:sz="0" w:space="0" w:color="auto"/>
                                    <w:left w:val="none" w:sz="0" w:space="0" w:color="auto"/>
                                    <w:bottom w:val="none" w:sz="0" w:space="0" w:color="auto"/>
                                    <w:right w:val="none" w:sz="0" w:space="0" w:color="auto"/>
                                  </w:divBdr>
                                  <w:divsChild>
                                    <w:div w:id="11277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7246">
                          <w:marLeft w:val="0"/>
                          <w:marRight w:val="0"/>
                          <w:marTop w:val="0"/>
                          <w:marBottom w:val="0"/>
                          <w:divBdr>
                            <w:top w:val="none" w:sz="0" w:space="0" w:color="auto"/>
                            <w:left w:val="none" w:sz="0" w:space="0" w:color="auto"/>
                            <w:bottom w:val="none" w:sz="0" w:space="0" w:color="auto"/>
                            <w:right w:val="none" w:sz="0" w:space="0" w:color="auto"/>
                          </w:divBdr>
                          <w:divsChild>
                            <w:div w:id="1366641502">
                              <w:marLeft w:val="0"/>
                              <w:marRight w:val="0"/>
                              <w:marTop w:val="0"/>
                              <w:marBottom w:val="0"/>
                              <w:divBdr>
                                <w:top w:val="none" w:sz="0" w:space="0" w:color="auto"/>
                                <w:left w:val="none" w:sz="0" w:space="0" w:color="auto"/>
                                <w:bottom w:val="none" w:sz="0" w:space="0" w:color="auto"/>
                                <w:right w:val="none" w:sz="0" w:space="0" w:color="auto"/>
                              </w:divBdr>
                              <w:divsChild>
                                <w:div w:id="1568416883">
                                  <w:marLeft w:val="0"/>
                                  <w:marRight w:val="0"/>
                                  <w:marTop w:val="0"/>
                                  <w:marBottom w:val="0"/>
                                  <w:divBdr>
                                    <w:top w:val="none" w:sz="0" w:space="0" w:color="auto"/>
                                    <w:left w:val="none" w:sz="0" w:space="0" w:color="auto"/>
                                    <w:bottom w:val="none" w:sz="0" w:space="0" w:color="auto"/>
                                    <w:right w:val="none" w:sz="0" w:space="0" w:color="auto"/>
                                  </w:divBdr>
                                  <w:divsChild>
                                    <w:div w:id="1291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632918">
          <w:marLeft w:val="0"/>
          <w:marRight w:val="0"/>
          <w:marTop w:val="0"/>
          <w:marBottom w:val="0"/>
          <w:divBdr>
            <w:top w:val="none" w:sz="0" w:space="0" w:color="auto"/>
            <w:left w:val="none" w:sz="0" w:space="0" w:color="auto"/>
            <w:bottom w:val="none" w:sz="0" w:space="0" w:color="auto"/>
            <w:right w:val="none" w:sz="0" w:space="0" w:color="auto"/>
          </w:divBdr>
          <w:divsChild>
            <w:div w:id="1130514412">
              <w:marLeft w:val="0"/>
              <w:marRight w:val="0"/>
              <w:marTop w:val="0"/>
              <w:marBottom w:val="0"/>
              <w:divBdr>
                <w:top w:val="none" w:sz="0" w:space="0" w:color="auto"/>
                <w:left w:val="none" w:sz="0" w:space="0" w:color="auto"/>
                <w:bottom w:val="none" w:sz="0" w:space="0" w:color="auto"/>
                <w:right w:val="none" w:sz="0" w:space="0" w:color="auto"/>
              </w:divBdr>
              <w:divsChild>
                <w:div w:id="1906716136">
                  <w:marLeft w:val="0"/>
                  <w:marRight w:val="0"/>
                  <w:marTop w:val="0"/>
                  <w:marBottom w:val="0"/>
                  <w:divBdr>
                    <w:top w:val="none" w:sz="0" w:space="0" w:color="auto"/>
                    <w:left w:val="none" w:sz="0" w:space="0" w:color="auto"/>
                    <w:bottom w:val="none" w:sz="0" w:space="0" w:color="auto"/>
                    <w:right w:val="none" w:sz="0" w:space="0" w:color="auto"/>
                  </w:divBdr>
                  <w:divsChild>
                    <w:div w:id="1931548159">
                      <w:marLeft w:val="0"/>
                      <w:marRight w:val="0"/>
                      <w:marTop w:val="0"/>
                      <w:marBottom w:val="0"/>
                      <w:divBdr>
                        <w:top w:val="none" w:sz="0" w:space="0" w:color="auto"/>
                        <w:left w:val="none" w:sz="0" w:space="0" w:color="auto"/>
                        <w:bottom w:val="none" w:sz="0" w:space="0" w:color="auto"/>
                        <w:right w:val="none" w:sz="0" w:space="0" w:color="auto"/>
                      </w:divBdr>
                      <w:divsChild>
                        <w:div w:id="71128106">
                          <w:marLeft w:val="0"/>
                          <w:marRight w:val="0"/>
                          <w:marTop w:val="0"/>
                          <w:marBottom w:val="0"/>
                          <w:divBdr>
                            <w:top w:val="none" w:sz="0" w:space="0" w:color="auto"/>
                            <w:left w:val="none" w:sz="0" w:space="0" w:color="auto"/>
                            <w:bottom w:val="none" w:sz="0" w:space="0" w:color="auto"/>
                            <w:right w:val="none" w:sz="0" w:space="0" w:color="auto"/>
                          </w:divBdr>
                          <w:divsChild>
                            <w:div w:id="256183714">
                              <w:marLeft w:val="0"/>
                              <w:marRight w:val="0"/>
                              <w:marTop w:val="0"/>
                              <w:marBottom w:val="0"/>
                              <w:divBdr>
                                <w:top w:val="none" w:sz="0" w:space="0" w:color="auto"/>
                                <w:left w:val="none" w:sz="0" w:space="0" w:color="auto"/>
                                <w:bottom w:val="none" w:sz="0" w:space="0" w:color="auto"/>
                                <w:right w:val="none" w:sz="0" w:space="0" w:color="auto"/>
                              </w:divBdr>
                              <w:divsChild>
                                <w:div w:id="1195071458">
                                  <w:marLeft w:val="0"/>
                                  <w:marRight w:val="0"/>
                                  <w:marTop w:val="0"/>
                                  <w:marBottom w:val="0"/>
                                  <w:divBdr>
                                    <w:top w:val="none" w:sz="0" w:space="0" w:color="auto"/>
                                    <w:left w:val="none" w:sz="0" w:space="0" w:color="auto"/>
                                    <w:bottom w:val="none" w:sz="0" w:space="0" w:color="auto"/>
                                    <w:right w:val="none" w:sz="0" w:space="0" w:color="auto"/>
                                  </w:divBdr>
                                  <w:divsChild>
                                    <w:div w:id="1061059631">
                                      <w:marLeft w:val="0"/>
                                      <w:marRight w:val="0"/>
                                      <w:marTop w:val="0"/>
                                      <w:marBottom w:val="0"/>
                                      <w:divBdr>
                                        <w:top w:val="none" w:sz="0" w:space="0" w:color="auto"/>
                                        <w:left w:val="none" w:sz="0" w:space="0" w:color="auto"/>
                                        <w:bottom w:val="none" w:sz="0" w:space="0" w:color="auto"/>
                                        <w:right w:val="none" w:sz="0" w:space="0" w:color="auto"/>
                                      </w:divBdr>
                                      <w:divsChild>
                                        <w:div w:id="12157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090795">
          <w:marLeft w:val="0"/>
          <w:marRight w:val="0"/>
          <w:marTop w:val="0"/>
          <w:marBottom w:val="0"/>
          <w:divBdr>
            <w:top w:val="none" w:sz="0" w:space="0" w:color="auto"/>
            <w:left w:val="none" w:sz="0" w:space="0" w:color="auto"/>
            <w:bottom w:val="none" w:sz="0" w:space="0" w:color="auto"/>
            <w:right w:val="none" w:sz="0" w:space="0" w:color="auto"/>
          </w:divBdr>
          <w:divsChild>
            <w:div w:id="1826236262">
              <w:marLeft w:val="0"/>
              <w:marRight w:val="0"/>
              <w:marTop w:val="0"/>
              <w:marBottom w:val="0"/>
              <w:divBdr>
                <w:top w:val="none" w:sz="0" w:space="0" w:color="auto"/>
                <w:left w:val="none" w:sz="0" w:space="0" w:color="auto"/>
                <w:bottom w:val="none" w:sz="0" w:space="0" w:color="auto"/>
                <w:right w:val="none" w:sz="0" w:space="0" w:color="auto"/>
              </w:divBdr>
              <w:divsChild>
                <w:div w:id="1623607089">
                  <w:marLeft w:val="0"/>
                  <w:marRight w:val="0"/>
                  <w:marTop w:val="0"/>
                  <w:marBottom w:val="0"/>
                  <w:divBdr>
                    <w:top w:val="none" w:sz="0" w:space="0" w:color="auto"/>
                    <w:left w:val="none" w:sz="0" w:space="0" w:color="auto"/>
                    <w:bottom w:val="none" w:sz="0" w:space="0" w:color="auto"/>
                    <w:right w:val="none" w:sz="0" w:space="0" w:color="auto"/>
                  </w:divBdr>
                  <w:divsChild>
                    <w:div w:id="1962229080">
                      <w:marLeft w:val="0"/>
                      <w:marRight w:val="0"/>
                      <w:marTop w:val="0"/>
                      <w:marBottom w:val="0"/>
                      <w:divBdr>
                        <w:top w:val="none" w:sz="0" w:space="0" w:color="auto"/>
                        <w:left w:val="none" w:sz="0" w:space="0" w:color="auto"/>
                        <w:bottom w:val="none" w:sz="0" w:space="0" w:color="auto"/>
                        <w:right w:val="none" w:sz="0" w:space="0" w:color="auto"/>
                      </w:divBdr>
                      <w:divsChild>
                        <w:div w:id="46071958">
                          <w:marLeft w:val="0"/>
                          <w:marRight w:val="0"/>
                          <w:marTop w:val="0"/>
                          <w:marBottom w:val="0"/>
                          <w:divBdr>
                            <w:top w:val="none" w:sz="0" w:space="0" w:color="auto"/>
                            <w:left w:val="none" w:sz="0" w:space="0" w:color="auto"/>
                            <w:bottom w:val="none" w:sz="0" w:space="0" w:color="auto"/>
                            <w:right w:val="none" w:sz="0" w:space="0" w:color="auto"/>
                          </w:divBdr>
                          <w:divsChild>
                            <w:div w:id="960843668">
                              <w:marLeft w:val="0"/>
                              <w:marRight w:val="0"/>
                              <w:marTop w:val="0"/>
                              <w:marBottom w:val="0"/>
                              <w:divBdr>
                                <w:top w:val="none" w:sz="0" w:space="0" w:color="auto"/>
                                <w:left w:val="none" w:sz="0" w:space="0" w:color="auto"/>
                                <w:bottom w:val="none" w:sz="0" w:space="0" w:color="auto"/>
                                <w:right w:val="none" w:sz="0" w:space="0" w:color="auto"/>
                              </w:divBdr>
                              <w:divsChild>
                                <w:div w:id="1092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4634">
                  <w:marLeft w:val="0"/>
                  <w:marRight w:val="0"/>
                  <w:marTop w:val="0"/>
                  <w:marBottom w:val="0"/>
                  <w:divBdr>
                    <w:top w:val="none" w:sz="0" w:space="0" w:color="auto"/>
                    <w:left w:val="none" w:sz="0" w:space="0" w:color="auto"/>
                    <w:bottom w:val="none" w:sz="0" w:space="0" w:color="auto"/>
                    <w:right w:val="none" w:sz="0" w:space="0" w:color="auto"/>
                  </w:divBdr>
                  <w:divsChild>
                    <w:div w:id="998922843">
                      <w:marLeft w:val="0"/>
                      <w:marRight w:val="0"/>
                      <w:marTop w:val="0"/>
                      <w:marBottom w:val="0"/>
                      <w:divBdr>
                        <w:top w:val="none" w:sz="0" w:space="0" w:color="auto"/>
                        <w:left w:val="none" w:sz="0" w:space="0" w:color="auto"/>
                        <w:bottom w:val="none" w:sz="0" w:space="0" w:color="auto"/>
                        <w:right w:val="none" w:sz="0" w:space="0" w:color="auto"/>
                      </w:divBdr>
                      <w:divsChild>
                        <w:div w:id="1228801356">
                          <w:marLeft w:val="0"/>
                          <w:marRight w:val="0"/>
                          <w:marTop w:val="0"/>
                          <w:marBottom w:val="0"/>
                          <w:divBdr>
                            <w:top w:val="none" w:sz="0" w:space="0" w:color="auto"/>
                            <w:left w:val="none" w:sz="0" w:space="0" w:color="auto"/>
                            <w:bottom w:val="none" w:sz="0" w:space="0" w:color="auto"/>
                            <w:right w:val="none" w:sz="0" w:space="0" w:color="auto"/>
                          </w:divBdr>
                          <w:divsChild>
                            <w:div w:id="637691036">
                              <w:marLeft w:val="0"/>
                              <w:marRight w:val="0"/>
                              <w:marTop w:val="0"/>
                              <w:marBottom w:val="0"/>
                              <w:divBdr>
                                <w:top w:val="none" w:sz="0" w:space="0" w:color="auto"/>
                                <w:left w:val="none" w:sz="0" w:space="0" w:color="auto"/>
                                <w:bottom w:val="none" w:sz="0" w:space="0" w:color="auto"/>
                                <w:right w:val="none" w:sz="0" w:space="0" w:color="auto"/>
                              </w:divBdr>
                              <w:divsChild>
                                <w:div w:id="1924756819">
                                  <w:marLeft w:val="0"/>
                                  <w:marRight w:val="0"/>
                                  <w:marTop w:val="0"/>
                                  <w:marBottom w:val="0"/>
                                  <w:divBdr>
                                    <w:top w:val="none" w:sz="0" w:space="0" w:color="auto"/>
                                    <w:left w:val="none" w:sz="0" w:space="0" w:color="auto"/>
                                    <w:bottom w:val="none" w:sz="0" w:space="0" w:color="auto"/>
                                    <w:right w:val="none" w:sz="0" w:space="0" w:color="auto"/>
                                  </w:divBdr>
                                  <w:divsChild>
                                    <w:div w:id="19818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9290">
                          <w:marLeft w:val="0"/>
                          <w:marRight w:val="0"/>
                          <w:marTop w:val="0"/>
                          <w:marBottom w:val="0"/>
                          <w:divBdr>
                            <w:top w:val="none" w:sz="0" w:space="0" w:color="auto"/>
                            <w:left w:val="none" w:sz="0" w:space="0" w:color="auto"/>
                            <w:bottom w:val="none" w:sz="0" w:space="0" w:color="auto"/>
                            <w:right w:val="none" w:sz="0" w:space="0" w:color="auto"/>
                          </w:divBdr>
                          <w:divsChild>
                            <w:div w:id="1292974134">
                              <w:marLeft w:val="0"/>
                              <w:marRight w:val="0"/>
                              <w:marTop w:val="0"/>
                              <w:marBottom w:val="0"/>
                              <w:divBdr>
                                <w:top w:val="none" w:sz="0" w:space="0" w:color="auto"/>
                                <w:left w:val="none" w:sz="0" w:space="0" w:color="auto"/>
                                <w:bottom w:val="none" w:sz="0" w:space="0" w:color="auto"/>
                                <w:right w:val="none" w:sz="0" w:space="0" w:color="auto"/>
                              </w:divBdr>
                              <w:divsChild>
                                <w:div w:id="718750320">
                                  <w:marLeft w:val="0"/>
                                  <w:marRight w:val="0"/>
                                  <w:marTop w:val="0"/>
                                  <w:marBottom w:val="0"/>
                                  <w:divBdr>
                                    <w:top w:val="none" w:sz="0" w:space="0" w:color="auto"/>
                                    <w:left w:val="none" w:sz="0" w:space="0" w:color="auto"/>
                                    <w:bottom w:val="none" w:sz="0" w:space="0" w:color="auto"/>
                                    <w:right w:val="none" w:sz="0" w:space="0" w:color="auto"/>
                                  </w:divBdr>
                                  <w:divsChild>
                                    <w:div w:id="829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913557">
          <w:marLeft w:val="0"/>
          <w:marRight w:val="0"/>
          <w:marTop w:val="0"/>
          <w:marBottom w:val="0"/>
          <w:divBdr>
            <w:top w:val="none" w:sz="0" w:space="0" w:color="auto"/>
            <w:left w:val="none" w:sz="0" w:space="0" w:color="auto"/>
            <w:bottom w:val="none" w:sz="0" w:space="0" w:color="auto"/>
            <w:right w:val="none" w:sz="0" w:space="0" w:color="auto"/>
          </w:divBdr>
          <w:divsChild>
            <w:div w:id="1933317866">
              <w:marLeft w:val="0"/>
              <w:marRight w:val="0"/>
              <w:marTop w:val="0"/>
              <w:marBottom w:val="0"/>
              <w:divBdr>
                <w:top w:val="none" w:sz="0" w:space="0" w:color="auto"/>
                <w:left w:val="none" w:sz="0" w:space="0" w:color="auto"/>
                <w:bottom w:val="none" w:sz="0" w:space="0" w:color="auto"/>
                <w:right w:val="none" w:sz="0" w:space="0" w:color="auto"/>
              </w:divBdr>
              <w:divsChild>
                <w:div w:id="740523797">
                  <w:marLeft w:val="0"/>
                  <w:marRight w:val="0"/>
                  <w:marTop w:val="0"/>
                  <w:marBottom w:val="0"/>
                  <w:divBdr>
                    <w:top w:val="none" w:sz="0" w:space="0" w:color="auto"/>
                    <w:left w:val="none" w:sz="0" w:space="0" w:color="auto"/>
                    <w:bottom w:val="none" w:sz="0" w:space="0" w:color="auto"/>
                    <w:right w:val="none" w:sz="0" w:space="0" w:color="auto"/>
                  </w:divBdr>
                  <w:divsChild>
                    <w:div w:id="448210401">
                      <w:marLeft w:val="0"/>
                      <w:marRight w:val="0"/>
                      <w:marTop w:val="0"/>
                      <w:marBottom w:val="0"/>
                      <w:divBdr>
                        <w:top w:val="none" w:sz="0" w:space="0" w:color="auto"/>
                        <w:left w:val="none" w:sz="0" w:space="0" w:color="auto"/>
                        <w:bottom w:val="none" w:sz="0" w:space="0" w:color="auto"/>
                        <w:right w:val="none" w:sz="0" w:space="0" w:color="auto"/>
                      </w:divBdr>
                      <w:divsChild>
                        <w:div w:id="1074743769">
                          <w:marLeft w:val="0"/>
                          <w:marRight w:val="0"/>
                          <w:marTop w:val="0"/>
                          <w:marBottom w:val="0"/>
                          <w:divBdr>
                            <w:top w:val="none" w:sz="0" w:space="0" w:color="auto"/>
                            <w:left w:val="none" w:sz="0" w:space="0" w:color="auto"/>
                            <w:bottom w:val="none" w:sz="0" w:space="0" w:color="auto"/>
                            <w:right w:val="none" w:sz="0" w:space="0" w:color="auto"/>
                          </w:divBdr>
                          <w:divsChild>
                            <w:div w:id="333266490">
                              <w:marLeft w:val="0"/>
                              <w:marRight w:val="0"/>
                              <w:marTop w:val="0"/>
                              <w:marBottom w:val="0"/>
                              <w:divBdr>
                                <w:top w:val="none" w:sz="0" w:space="0" w:color="auto"/>
                                <w:left w:val="none" w:sz="0" w:space="0" w:color="auto"/>
                                <w:bottom w:val="none" w:sz="0" w:space="0" w:color="auto"/>
                                <w:right w:val="none" w:sz="0" w:space="0" w:color="auto"/>
                              </w:divBdr>
                              <w:divsChild>
                                <w:div w:id="1113860626">
                                  <w:marLeft w:val="0"/>
                                  <w:marRight w:val="0"/>
                                  <w:marTop w:val="0"/>
                                  <w:marBottom w:val="0"/>
                                  <w:divBdr>
                                    <w:top w:val="none" w:sz="0" w:space="0" w:color="auto"/>
                                    <w:left w:val="none" w:sz="0" w:space="0" w:color="auto"/>
                                    <w:bottom w:val="none" w:sz="0" w:space="0" w:color="auto"/>
                                    <w:right w:val="none" w:sz="0" w:space="0" w:color="auto"/>
                                  </w:divBdr>
                                  <w:divsChild>
                                    <w:div w:id="673798192">
                                      <w:marLeft w:val="0"/>
                                      <w:marRight w:val="0"/>
                                      <w:marTop w:val="0"/>
                                      <w:marBottom w:val="0"/>
                                      <w:divBdr>
                                        <w:top w:val="none" w:sz="0" w:space="0" w:color="auto"/>
                                        <w:left w:val="none" w:sz="0" w:space="0" w:color="auto"/>
                                        <w:bottom w:val="none" w:sz="0" w:space="0" w:color="auto"/>
                                        <w:right w:val="none" w:sz="0" w:space="0" w:color="auto"/>
                                      </w:divBdr>
                                      <w:divsChild>
                                        <w:div w:id="15606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190425">
          <w:marLeft w:val="0"/>
          <w:marRight w:val="0"/>
          <w:marTop w:val="0"/>
          <w:marBottom w:val="0"/>
          <w:divBdr>
            <w:top w:val="none" w:sz="0" w:space="0" w:color="auto"/>
            <w:left w:val="none" w:sz="0" w:space="0" w:color="auto"/>
            <w:bottom w:val="none" w:sz="0" w:space="0" w:color="auto"/>
            <w:right w:val="none" w:sz="0" w:space="0" w:color="auto"/>
          </w:divBdr>
          <w:divsChild>
            <w:div w:id="1723282961">
              <w:marLeft w:val="0"/>
              <w:marRight w:val="0"/>
              <w:marTop w:val="0"/>
              <w:marBottom w:val="0"/>
              <w:divBdr>
                <w:top w:val="none" w:sz="0" w:space="0" w:color="auto"/>
                <w:left w:val="none" w:sz="0" w:space="0" w:color="auto"/>
                <w:bottom w:val="none" w:sz="0" w:space="0" w:color="auto"/>
                <w:right w:val="none" w:sz="0" w:space="0" w:color="auto"/>
              </w:divBdr>
              <w:divsChild>
                <w:div w:id="384991070">
                  <w:marLeft w:val="0"/>
                  <w:marRight w:val="0"/>
                  <w:marTop w:val="0"/>
                  <w:marBottom w:val="0"/>
                  <w:divBdr>
                    <w:top w:val="none" w:sz="0" w:space="0" w:color="auto"/>
                    <w:left w:val="none" w:sz="0" w:space="0" w:color="auto"/>
                    <w:bottom w:val="none" w:sz="0" w:space="0" w:color="auto"/>
                    <w:right w:val="none" w:sz="0" w:space="0" w:color="auto"/>
                  </w:divBdr>
                  <w:divsChild>
                    <w:div w:id="1288052288">
                      <w:marLeft w:val="0"/>
                      <w:marRight w:val="0"/>
                      <w:marTop w:val="0"/>
                      <w:marBottom w:val="0"/>
                      <w:divBdr>
                        <w:top w:val="none" w:sz="0" w:space="0" w:color="auto"/>
                        <w:left w:val="none" w:sz="0" w:space="0" w:color="auto"/>
                        <w:bottom w:val="none" w:sz="0" w:space="0" w:color="auto"/>
                        <w:right w:val="none" w:sz="0" w:space="0" w:color="auto"/>
                      </w:divBdr>
                      <w:divsChild>
                        <w:div w:id="797529740">
                          <w:marLeft w:val="0"/>
                          <w:marRight w:val="0"/>
                          <w:marTop w:val="0"/>
                          <w:marBottom w:val="0"/>
                          <w:divBdr>
                            <w:top w:val="none" w:sz="0" w:space="0" w:color="auto"/>
                            <w:left w:val="none" w:sz="0" w:space="0" w:color="auto"/>
                            <w:bottom w:val="none" w:sz="0" w:space="0" w:color="auto"/>
                            <w:right w:val="none" w:sz="0" w:space="0" w:color="auto"/>
                          </w:divBdr>
                          <w:divsChild>
                            <w:div w:id="1753382655">
                              <w:marLeft w:val="0"/>
                              <w:marRight w:val="0"/>
                              <w:marTop w:val="0"/>
                              <w:marBottom w:val="0"/>
                              <w:divBdr>
                                <w:top w:val="none" w:sz="0" w:space="0" w:color="auto"/>
                                <w:left w:val="none" w:sz="0" w:space="0" w:color="auto"/>
                                <w:bottom w:val="none" w:sz="0" w:space="0" w:color="auto"/>
                                <w:right w:val="none" w:sz="0" w:space="0" w:color="auto"/>
                              </w:divBdr>
                              <w:divsChild>
                                <w:div w:id="424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45938">
                  <w:marLeft w:val="0"/>
                  <w:marRight w:val="0"/>
                  <w:marTop w:val="0"/>
                  <w:marBottom w:val="0"/>
                  <w:divBdr>
                    <w:top w:val="none" w:sz="0" w:space="0" w:color="auto"/>
                    <w:left w:val="none" w:sz="0" w:space="0" w:color="auto"/>
                    <w:bottom w:val="none" w:sz="0" w:space="0" w:color="auto"/>
                    <w:right w:val="none" w:sz="0" w:space="0" w:color="auto"/>
                  </w:divBdr>
                  <w:divsChild>
                    <w:div w:id="1080178855">
                      <w:marLeft w:val="0"/>
                      <w:marRight w:val="0"/>
                      <w:marTop w:val="0"/>
                      <w:marBottom w:val="0"/>
                      <w:divBdr>
                        <w:top w:val="none" w:sz="0" w:space="0" w:color="auto"/>
                        <w:left w:val="none" w:sz="0" w:space="0" w:color="auto"/>
                        <w:bottom w:val="none" w:sz="0" w:space="0" w:color="auto"/>
                        <w:right w:val="none" w:sz="0" w:space="0" w:color="auto"/>
                      </w:divBdr>
                      <w:divsChild>
                        <w:div w:id="1228151285">
                          <w:marLeft w:val="0"/>
                          <w:marRight w:val="0"/>
                          <w:marTop w:val="0"/>
                          <w:marBottom w:val="0"/>
                          <w:divBdr>
                            <w:top w:val="none" w:sz="0" w:space="0" w:color="auto"/>
                            <w:left w:val="none" w:sz="0" w:space="0" w:color="auto"/>
                            <w:bottom w:val="none" w:sz="0" w:space="0" w:color="auto"/>
                            <w:right w:val="none" w:sz="0" w:space="0" w:color="auto"/>
                          </w:divBdr>
                          <w:divsChild>
                            <w:div w:id="1229681974">
                              <w:marLeft w:val="0"/>
                              <w:marRight w:val="0"/>
                              <w:marTop w:val="0"/>
                              <w:marBottom w:val="0"/>
                              <w:divBdr>
                                <w:top w:val="none" w:sz="0" w:space="0" w:color="auto"/>
                                <w:left w:val="none" w:sz="0" w:space="0" w:color="auto"/>
                                <w:bottom w:val="none" w:sz="0" w:space="0" w:color="auto"/>
                                <w:right w:val="none" w:sz="0" w:space="0" w:color="auto"/>
                              </w:divBdr>
                              <w:divsChild>
                                <w:div w:id="372728267">
                                  <w:marLeft w:val="0"/>
                                  <w:marRight w:val="0"/>
                                  <w:marTop w:val="0"/>
                                  <w:marBottom w:val="0"/>
                                  <w:divBdr>
                                    <w:top w:val="none" w:sz="0" w:space="0" w:color="auto"/>
                                    <w:left w:val="none" w:sz="0" w:space="0" w:color="auto"/>
                                    <w:bottom w:val="none" w:sz="0" w:space="0" w:color="auto"/>
                                    <w:right w:val="none" w:sz="0" w:space="0" w:color="auto"/>
                                  </w:divBdr>
                                  <w:divsChild>
                                    <w:div w:id="1898079119">
                                      <w:marLeft w:val="0"/>
                                      <w:marRight w:val="0"/>
                                      <w:marTop w:val="0"/>
                                      <w:marBottom w:val="0"/>
                                      <w:divBdr>
                                        <w:top w:val="none" w:sz="0" w:space="0" w:color="auto"/>
                                        <w:left w:val="none" w:sz="0" w:space="0" w:color="auto"/>
                                        <w:bottom w:val="none" w:sz="0" w:space="0" w:color="auto"/>
                                        <w:right w:val="none" w:sz="0" w:space="0" w:color="auto"/>
                                      </w:divBdr>
                                      <w:divsChild>
                                        <w:div w:id="25182275">
                                          <w:marLeft w:val="0"/>
                                          <w:marRight w:val="0"/>
                                          <w:marTop w:val="0"/>
                                          <w:marBottom w:val="0"/>
                                          <w:divBdr>
                                            <w:top w:val="none" w:sz="0" w:space="0" w:color="auto"/>
                                            <w:left w:val="none" w:sz="0" w:space="0" w:color="auto"/>
                                            <w:bottom w:val="none" w:sz="0" w:space="0" w:color="auto"/>
                                            <w:right w:val="none" w:sz="0" w:space="0" w:color="auto"/>
                                          </w:divBdr>
                                          <w:divsChild>
                                            <w:div w:id="1094865765">
                                              <w:marLeft w:val="0"/>
                                              <w:marRight w:val="0"/>
                                              <w:marTop w:val="0"/>
                                              <w:marBottom w:val="0"/>
                                              <w:divBdr>
                                                <w:top w:val="none" w:sz="0" w:space="0" w:color="auto"/>
                                                <w:left w:val="none" w:sz="0" w:space="0" w:color="auto"/>
                                                <w:bottom w:val="none" w:sz="0" w:space="0" w:color="auto"/>
                                                <w:right w:val="none" w:sz="0" w:space="0" w:color="auto"/>
                                              </w:divBdr>
                                            </w:div>
                                            <w:div w:id="1770272858">
                                              <w:marLeft w:val="0"/>
                                              <w:marRight w:val="0"/>
                                              <w:marTop w:val="0"/>
                                              <w:marBottom w:val="0"/>
                                              <w:divBdr>
                                                <w:top w:val="none" w:sz="0" w:space="0" w:color="auto"/>
                                                <w:left w:val="none" w:sz="0" w:space="0" w:color="auto"/>
                                                <w:bottom w:val="none" w:sz="0" w:space="0" w:color="auto"/>
                                                <w:right w:val="none" w:sz="0" w:space="0" w:color="auto"/>
                                              </w:divBdr>
                                              <w:divsChild>
                                                <w:div w:id="557671230">
                                                  <w:marLeft w:val="0"/>
                                                  <w:marRight w:val="0"/>
                                                  <w:marTop w:val="0"/>
                                                  <w:marBottom w:val="0"/>
                                                  <w:divBdr>
                                                    <w:top w:val="none" w:sz="0" w:space="0" w:color="auto"/>
                                                    <w:left w:val="none" w:sz="0" w:space="0" w:color="auto"/>
                                                    <w:bottom w:val="none" w:sz="0" w:space="0" w:color="auto"/>
                                                    <w:right w:val="none" w:sz="0" w:space="0" w:color="auto"/>
                                                  </w:divBdr>
                                                  <w:divsChild>
                                                    <w:div w:id="18133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60866">
                          <w:marLeft w:val="0"/>
                          <w:marRight w:val="0"/>
                          <w:marTop w:val="0"/>
                          <w:marBottom w:val="0"/>
                          <w:divBdr>
                            <w:top w:val="none" w:sz="0" w:space="0" w:color="auto"/>
                            <w:left w:val="none" w:sz="0" w:space="0" w:color="auto"/>
                            <w:bottom w:val="none" w:sz="0" w:space="0" w:color="auto"/>
                            <w:right w:val="none" w:sz="0" w:space="0" w:color="auto"/>
                          </w:divBdr>
                          <w:divsChild>
                            <w:div w:id="1742674568">
                              <w:marLeft w:val="0"/>
                              <w:marRight w:val="0"/>
                              <w:marTop w:val="0"/>
                              <w:marBottom w:val="0"/>
                              <w:divBdr>
                                <w:top w:val="none" w:sz="0" w:space="0" w:color="auto"/>
                                <w:left w:val="none" w:sz="0" w:space="0" w:color="auto"/>
                                <w:bottom w:val="none" w:sz="0" w:space="0" w:color="auto"/>
                                <w:right w:val="none" w:sz="0" w:space="0" w:color="auto"/>
                              </w:divBdr>
                              <w:divsChild>
                                <w:div w:id="127013405">
                                  <w:marLeft w:val="0"/>
                                  <w:marRight w:val="0"/>
                                  <w:marTop w:val="0"/>
                                  <w:marBottom w:val="0"/>
                                  <w:divBdr>
                                    <w:top w:val="none" w:sz="0" w:space="0" w:color="auto"/>
                                    <w:left w:val="none" w:sz="0" w:space="0" w:color="auto"/>
                                    <w:bottom w:val="none" w:sz="0" w:space="0" w:color="auto"/>
                                    <w:right w:val="none" w:sz="0" w:space="0" w:color="auto"/>
                                  </w:divBdr>
                                  <w:divsChild>
                                    <w:div w:id="13014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235368">
          <w:marLeft w:val="0"/>
          <w:marRight w:val="0"/>
          <w:marTop w:val="0"/>
          <w:marBottom w:val="0"/>
          <w:divBdr>
            <w:top w:val="none" w:sz="0" w:space="0" w:color="auto"/>
            <w:left w:val="none" w:sz="0" w:space="0" w:color="auto"/>
            <w:bottom w:val="none" w:sz="0" w:space="0" w:color="auto"/>
            <w:right w:val="none" w:sz="0" w:space="0" w:color="auto"/>
          </w:divBdr>
          <w:divsChild>
            <w:div w:id="493574866">
              <w:marLeft w:val="0"/>
              <w:marRight w:val="0"/>
              <w:marTop w:val="0"/>
              <w:marBottom w:val="0"/>
              <w:divBdr>
                <w:top w:val="none" w:sz="0" w:space="0" w:color="auto"/>
                <w:left w:val="none" w:sz="0" w:space="0" w:color="auto"/>
                <w:bottom w:val="none" w:sz="0" w:space="0" w:color="auto"/>
                <w:right w:val="none" w:sz="0" w:space="0" w:color="auto"/>
              </w:divBdr>
              <w:divsChild>
                <w:div w:id="284585589">
                  <w:marLeft w:val="0"/>
                  <w:marRight w:val="0"/>
                  <w:marTop w:val="0"/>
                  <w:marBottom w:val="0"/>
                  <w:divBdr>
                    <w:top w:val="none" w:sz="0" w:space="0" w:color="auto"/>
                    <w:left w:val="none" w:sz="0" w:space="0" w:color="auto"/>
                    <w:bottom w:val="none" w:sz="0" w:space="0" w:color="auto"/>
                    <w:right w:val="none" w:sz="0" w:space="0" w:color="auto"/>
                  </w:divBdr>
                  <w:divsChild>
                    <w:div w:id="838807172">
                      <w:marLeft w:val="0"/>
                      <w:marRight w:val="0"/>
                      <w:marTop w:val="0"/>
                      <w:marBottom w:val="0"/>
                      <w:divBdr>
                        <w:top w:val="none" w:sz="0" w:space="0" w:color="auto"/>
                        <w:left w:val="none" w:sz="0" w:space="0" w:color="auto"/>
                        <w:bottom w:val="none" w:sz="0" w:space="0" w:color="auto"/>
                        <w:right w:val="none" w:sz="0" w:space="0" w:color="auto"/>
                      </w:divBdr>
                      <w:divsChild>
                        <w:div w:id="1101492193">
                          <w:marLeft w:val="0"/>
                          <w:marRight w:val="0"/>
                          <w:marTop w:val="0"/>
                          <w:marBottom w:val="0"/>
                          <w:divBdr>
                            <w:top w:val="none" w:sz="0" w:space="0" w:color="auto"/>
                            <w:left w:val="none" w:sz="0" w:space="0" w:color="auto"/>
                            <w:bottom w:val="none" w:sz="0" w:space="0" w:color="auto"/>
                            <w:right w:val="none" w:sz="0" w:space="0" w:color="auto"/>
                          </w:divBdr>
                          <w:divsChild>
                            <w:div w:id="954092638">
                              <w:marLeft w:val="0"/>
                              <w:marRight w:val="0"/>
                              <w:marTop w:val="0"/>
                              <w:marBottom w:val="0"/>
                              <w:divBdr>
                                <w:top w:val="none" w:sz="0" w:space="0" w:color="auto"/>
                                <w:left w:val="none" w:sz="0" w:space="0" w:color="auto"/>
                                <w:bottom w:val="none" w:sz="0" w:space="0" w:color="auto"/>
                                <w:right w:val="none" w:sz="0" w:space="0" w:color="auto"/>
                              </w:divBdr>
                              <w:divsChild>
                                <w:div w:id="54201043">
                                  <w:marLeft w:val="0"/>
                                  <w:marRight w:val="0"/>
                                  <w:marTop w:val="0"/>
                                  <w:marBottom w:val="0"/>
                                  <w:divBdr>
                                    <w:top w:val="none" w:sz="0" w:space="0" w:color="auto"/>
                                    <w:left w:val="none" w:sz="0" w:space="0" w:color="auto"/>
                                    <w:bottom w:val="none" w:sz="0" w:space="0" w:color="auto"/>
                                    <w:right w:val="none" w:sz="0" w:space="0" w:color="auto"/>
                                  </w:divBdr>
                                  <w:divsChild>
                                    <w:div w:id="1873611169">
                                      <w:marLeft w:val="0"/>
                                      <w:marRight w:val="0"/>
                                      <w:marTop w:val="0"/>
                                      <w:marBottom w:val="0"/>
                                      <w:divBdr>
                                        <w:top w:val="none" w:sz="0" w:space="0" w:color="auto"/>
                                        <w:left w:val="none" w:sz="0" w:space="0" w:color="auto"/>
                                        <w:bottom w:val="none" w:sz="0" w:space="0" w:color="auto"/>
                                        <w:right w:val="none" w:sz="0" w:space="0" w:color="auto"/>
                                      </w:divBdr>
                                      <w:divsChild>
                                        <w:div w:id="17096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245753">
          <w:marLeft w:val="0"/>
          <w:marRight w:val="0"/>
          <w:marTop w:val="0"/>
          <w:marBottom w:val="0"/>
          <w:divBdr>
            <w:top w:val="none" w:sz="0" w:space="0" w:color="auto"/>
            <w:left w:val="none" w:sz="0" w:space="0" w:color="auto"/>
            <w:bottom w:val="none" w:sz="0" w:space="0" w:color="auto"/>
            <w:right w:val="none" w:sz="0" w:space="0" w:color="auto"/>
          </w:divBdr>
          <w:divsChild>
            <w:div w:id="132142116">
              <w:marLeft w:val="0"/>
              <w:marRight w:val="0"/>
              <w:marTop w:val="0"/>
              <w:marBottom w:val="0"/>
              <w:divBdr>
                <w:top w:val="none" w:sz="0" w:space="0" w:color="auto"/>
                <w:left w:val="none" w:sz="0" w:space="0" w:color="auto"/>
                <w:bottom w:val="none" w:sz="0" w:space="0" w:color="auto"/>
                <w:right w:val="none" w:sz="0" w:space="0" w:color="auto"/>
              </w:divBdr>
              <w:divsChild>
                <w:div w:id="1038358400">
                  <w:marLeft w:val="0"/>
                  <w:marRight w:val="0"/>
                  <w:marTop w:val="0"/>
                  <w:marBottom w:val="0"/>
                  <w:divBdr>
                    <w:top w:val="none" w:sz="0" w:space="0" w:color="auto"/>
                    <w:left w:val="none" w:sz="0" w:space="0" w:color="auto"/>
                    <w:bottom w:val="none" w:sz="0" w:space="0" w:color="auto"/>
                    <w:right w:val="none" w:sz="0" w:space="0" w:color="auto"/>
                  </w:divBdr>
                  <w:divsChild>
                    <w:div w:id="841818656">
                      <w:marLeft w:val="0"/>
                      <w:marRight w:val="0"/>
                      <w:marTop w:val="0"/>
                      <w:marBottom w:val="0"/>
                      <w:divBdr>
                        <w:top w:val="none" w:sz="0" w:space="0" w:color="auto"/>
                        <w:left w:val="none" w:sz="0" w:space="0" w:color="auto"/>
                        <w:bottom w:val="none" w:sz="0" w:space="0" w:color="auto"/>
                        <w:right w:val="none" w:sz="0" w:space="0" w:color="auto"/>
                      </w:divBdr>
                      <w:divsChild>
                        <w:div w:id="668944677">
                          <w:marLeft w:val="0"/>
                          <w:marRight w:val="0"/>
                          <w:marTop w:val="0"/>
                          <w:marBottom w:val="0"/>
                          <w:divBdr>
                            <w:top w:val="none" w:sz="0" w:space="0" w:color="auto"/>
                            <w:left w:val="none" w:sz="0" w:space="0" w:color="auto"/>
                            <w:bottom w:val="none" w:sz="0" w:space="0" w:color="auto"/>
                            <w:right w:val="none" w:sz="0" w:space="0" w:color="auto"/>
                          </w:divBdr>
                          <w:divsChild>
                            <w:div w:id="187915004">
                              <w:marLeft w:val="0"/>
                              <w:marRight w:val="0"/>
                              <w:marTop w:val="0"/>
                              <w:marBottom w:val="0"/>
                              <w:divBdr>
                                <w:top w:val="none" w:sz="0" w:space="0" w:color="auto"/>
                                <w:left w:val="none" w:sz="0" w:space="0" w:color="auto"/>
                                <w:bottom w:val="none" w:sz="0" w:space="0" w:color="auto"/>
                                <w:right w:val="none" w:sz="0" w:space="0" w:color="auto"/>
                              </w:divBdr>
                              <w:divsChild>
                                <w:div w:id="2517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8329">
                  <w:marLeft w:val="0"/>
                  <w:marRight w:val="0"/>
                  <w:marTop w:val="0"/>
                  <w:marBottom w:val="0"/>
                  <w:divBdr>
                    <w:top w:val="none" w:sz="0" w:space="0" w:color="auto"/>
                    <w:left w:val="none" w:sz="0" w:space="0" w:color="auto"/>
                    <w:bottom w:val="none" w:sz="0" w:space="0" w:color="auto"/>
                    <w:right w:val="none" w:sz="0" w:space="0" w:color="auto"/>
                  </w:divBdr>
                  <w:divsChild>
                    <w:div w:id="1348749743">
                      <w:marLeft w:val="0"/>
                      <w:marRight w:val="0"/>
                      <w:marTop w:val="0"/>
                      <w:marBottom w:val="0"/>
                      <w:divBdr>
                        <w:top w:val="none" w:sz="0" w:space="0" w:color="auto"/>
                        <w:left w:val="none" w:sz="0" w:space="0" w:color="auto"/>
                        <w:bottom w:val="none" w:sz="0" w:space="0" w:color="auto"/>
                        <w:right w:val="none" w:sz="0" w:space="0" w:color="auto"/>
                      </w:divBdr>
                      <w:divsChild>
                        <w:div w:id="1348167550">
                          <w:marLeft w:val="0"/>
                          <w:marRight w:val="0"/>
                          <w:marTop w:val="0"/>
                          <w:marBottom w:val="0"/>
                          <w:divBdr>
                            <w:top w:val="none" w:sz="0" w:space="0" w:color="auto"/>
                            <w:left w:val="none" w:sz="0" w:space="0" w:color="auto"/>
                            <w:bottom w:val="none" w:sz="0" w:space="0" w:color="auto"/>
                            <w:right w:val="none" w:sz="0" w:space="0" w:color="auto"/>
                          </w:divBdr>
                          <w:divsChild>
                            <w:div w:id="1602183787">
                              <w:marLeft w:val="0"/>
                              <w:marRight w:val="0"/>
                              <w:marTop w:val="0"/>
                              <w:marBottom w:val="0"/>
                              <w:divBdr>
                                <w:top w:val="none" w:sz="0" w:space="0" w:color="auto"/>
                                <w:left w:val="none" w:sz="0" w:space="0" w:color="auto"/>
                                <w:bottom w:val="none" w:sz="0" w:space="0" w:color="auto"/>
                                <w:right w:val="none" w:sz="0" w:space="0" w:color="auto"/>
                              </w:divBdr>
                              <w:divsChild>
                                <w:div w:id="256986100">
                                  <w:marLeft w:val="0"/>
                                  <w:marRight w:val="0"/>
                                  <w:marTop w:val="0"/>
                                  <w:marBottom w:val="0"/>
                                  <w:divBdr>
                                    <w:top w:val="none" w:sz="0" w:space="0" w:color="auto"/>
                                    <w:left w:val="none" w:sz="0" w:space="0" w:color="auto"/>
                                    <w:bottom w:val="none" w:sz="0" w:space="0" w:color="auto"/>
                                    <w:right w:val="none" w:sz="0" w:space="0" w:color="auto"/>
                                  </w:divBdr>
                                  <w:divsChild>
                                    <w:div w:id="12608326">
                                      <w:marLeft w:val="0"/>
                                      <w:marRight w:val="0"/>
                                      <w:marTop w:val="0"/>
                                      <w:marBottom w:val="0"/>
                                      <w:divBdr>
                                        <w:top w:val="none" w:sz="0" w:space="0" w:color="auto"/>
                                        <w:left w:val="none" w:sz="0" w:space="0" w:color="auto"/>
                                        <w:bottom w:val="none" w:sz="0" w:space="0" w:color="auto"/>
                                        <w:right w:val="none" w:sz="0" w:space="0" w:color="auto"/>
                                      </w:divBdr>
                                      <w:divsChild>
                                        <w:div w:id="1647588232">
                                          <w:marLeft w:val="0"/>
                                          <w:marRight w:val="0"/>
                                          <w:marTop w:val="0"/>
                                          <w:marBottom w:val="0"/>
                                          <w:divBdr>
                                            <w:top w:val="none" w:sz="0" w:space="0" w:color="auto"/>
                                            <w:left w:val="none" w:sz="0" w:space="0" w:color="auto"/>
                                            <w:bottom w:val="none" w:sz="0" w:space="0" w:color="auto"/>
                                            <w:right w:val="none" w:sz="0" w:space="0" w:color="auto"/>
                                          </w:divBdr>
                                          <w:divsChild>
                                            <w:div w:id="1865054026">
                                              <w:marLeft w:val="0"/>
                                              <w:marRight w:val="0"/>
                                              <w:marTop w:val="0"/>
                                              <w:marBottom w:val="0"/>
                                              <w:divBdr>
                                                <w:top w:val="none" w:sz="0" w:space="0" w:color="auto"/>
                                                <w:left w:val="none" w:sz="0" w:space="0" w:color="auto"/>
                                                <w:bottom w:val="none" w:sz="0" w:space="0" w:color="auto"/>
                                                <w:right w:val="none" w:sz="0" w:space="0" w:color="auto"/>
                                              </w:divBdr>
                                            </w:div>
                                            <w:div w:id="1601909437">
                                              <w:marLeft w:val="0"/>
                                              <w:marRight w:val="0"/>
                                              <w:marTop w:val="0"/>
                                              <w:marBottom w:val="0"/>
                                              <w:divBdr>
                                                <w:top w:val="none" w:sz="0" w:space="0" w:color="auto"/>
                                                <w:left w:val="none" w:sz="0" w:space="0" w:color="auto"/>
                                                <w:bottom w:val="none" w:sz="0" w:space="0" w:color="auto"/>
                                                <w:right w:val="none" w:sz="0" w:space="0" w:color="auto"/>
                                              </w:divBdr>
                                              <w:divsChild>
                                                <w:div w:id="1717002526">
                                                  <w:marLeft w:val="0"/>
                                                  <w:marRight w:val="0"/>
                                                  <w:marTop w:val="0"/>
                                                  <w:marBottom w:val="0"/>
                                                  <w:divBdr>
                                                    <w:top w:val="none" w:sz="0" w:space="0" w:color="auto"/>
                                                    <w:left w:val="none" w:sz="0" w:space="0" w:color="auto"/>
                                                    <w:bottom w:val="none" w:sz="0" w:space="0" w:color="auto"/>
                                                    <w:right w:val="none" w:sz="0" w:space="0" w:color="auto"/>
                                                  </w:divBdr>
                                                  <w:divsChild>
                                                    <w:div w:id="177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19948">
                          <w:marLeft w:val="0"/>
                          <w:marRight w:val="0"/>
                          <w:marTop w:val="0"/>
                          <w:marBottom w:val="0"/>
                          <w:divBdr>
                            <w:top w:val="none" w:sz="0" w:space="0" w:color="auto"/>
                            <w:left w:val="none" w:sz="0" w:space="0" w:color="auto"/>
                            <w:bottom w:val="none" w:sz="0" w:space="0" w:color="auto"/>
                            <w:right w:val="none" w:sz="0" w:space="0" w:color="auto"/>
                          </w:divBdr>
                          <w:divsChild>
                            <w:div w:id="1861772338">
                              <w:marLeft w:val="0"/>
                              <w:marRight w:val="0"/>
                              <w:marTop w:val="0"/>
                              <w:marBottom w:val="0"/>
                              <w:divBdr>
                                <w:top w:val="none" w:sz="0" w:space="0" w:color="auto"/>
                                <w:left w:val="none" w:sz="0" w:space="0" w:color="auto"/>
                                <w:bottom w:val="none" w:sz="0" w:space="0" w:color="auto"/>
                                <w:right w:val="none" w:sz="0" w:space="0" w:color="auto"/>
                              </w:divBdr>
                              <w:divsChild>
                                <w:div w:id="187986207">
                                  <w:marLeft w:val="0"/>
                                  <w:marRight w:val="0"/>
                                  <w:marTop w:val="0"/>
                                  <w:marBottom w:val="0"/>
                                  <w:divBdr>
                                    <w:top w:val="none" w:sz="0" w:space="0" w:color="auto"/>
                                    <w:left w:val="none" w:sz="0" w:space="0" w:color="auto"/>
                                    <w:bottom w:val="none" w:sz="0" w:space="0" w:color="auto"/>
                                    <w:right w:val="none" w:sz="0" w:space="0" w:color="auto"/>
                                  </w:divBdr>
                                  <w:divsChild>
                                    <w:div w:id="18215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80461">
          <w:marLeft w:val="0"/>
          <w:marRight w:val="0"/>
          <w:marTop w:val="0"/>
          <w:marBottom w:val="0"/>
          <w:divBdr>
            <w:top w:val="none" w:sz="0" w:space="0" w:color="auto"/>
            <w:left w:val="none" w:sz="0" w:space="0" w:color="auto"/>
            <w:bottom w:val="none" w:sz="0" w:space="0" w:color="auto"/>
            <w:right w:val="none" w:sz="0" w:space="0" w:color="auto"/>
          </w:divBdr>
          <w:divsChild>
            <w:div w:id="1979917276">
              <w:marLeft w:val="0"/>
              <w:marRight w:val="0"/>
              <w:marTop w:val="0"/>
              <w:marBottom w:val="0"/>
              <w:divBdr>
                <w:top w:val="none" w:sz="0" w:space="0" w:color="auto"/>
                <w:left w:val="none" w:sz="0" w:space="0" w:color="auto"/>
                <w:bottom w:val="none" w:sz="0" w:space="0" w:color="auto"/>
                <w:right w:val="none" w:sz="0" w:space="0" w:color="auto"/>
              </w:divBdr>
              <w:divsChild>
                <w:div w:id="974486163">
                  <w:marLeft w:val="0"/>
                  <w:marRight w:val="0"/>
                  <w:marTop w:val="0"/>
                  <w:marBottom w:val="0"/>
                  <w:divBdr>
                    <w:top w:val="none" w:sz="0" w:space="0" w:color="auto"/>
                    <w:left w:val="none" w:sz="0" w:space="0" w:color="auto"/>
                    <w:bottom w:val="none" w:sz="0" w:space="0" w:color="auto"/>
                    <w:right w:val="none" w:sz="0" w:space="0" w:color="auto"/>
                  </w:divBdr>
                  <w:divsChild>
                    <w:div w:id="1695157267">
                      <w:marLeft w:val="0"/>
                      <w:marRight w:val="0"/>
                      <w:marTop w:val="0"/>
                      <w:marBottom w:val="0"/>
                      <w:divBdr>
                        <w:top w:val="none" w:sz="0" w:space="0" w:color="auto"/>
                        <w:left w:val="none" w:sz="0" w:space="0" w:color="auto"/>
                        <w:bottom w:val="none" w:sz="0" w:space="0" w:color="auto"/>
                        <w:right w:val="none" w:sz="0" w:space="0" w:color="auto"/>
                      </w:divBdr>
                      <w:divsChild>
                        <w:div w:id="1710451005">
                          <w:marLeft w:val="0"/>
                          <w:marRight w:val="0"/>
                          <w:marTop w:val="0"/>
                          <w:marBottom w:val="0"/>
                          <w:divBdr>
                            <w:top w:val="none" w:sz="0" w:space="0" w:color="auto"/>
                            <w:left w:val="none" w:sz="0" w:space="0" w:color="auto"/>
                            <w:bottom w:val="none" w:sz="0" w:space="0" w:color="auto"/>
                            <w:right w:val="none" w:sz="0" w:space="0" w:color="auto"/>
                          </w:divBdr>
                          <w:divsChild>
                            <w:div w:id="396515170">
                              <w:marLeft w:val="0"/>
                              <w:marRight w:val="0"/>
                              <w:marTop w:val="0"/>
                              <w:marBottom w:val="0"/>
                              <w:divBdr>
                                <w:top w:val="none" w:sz="0" w:space="0" w:color="auto"/>
                                <w:left w:val="none" w:sz="0" w:space="0" w:color="auto"/>
                                <w:bottom w:val="none" w:sz="0" w:space="0" w:color="auto"/>
                                <w:right w:val="none" w:sz="0" w:space="0" w:color="auto"/>
                              </w:divBdr>
                              <w:divsChild>
                                <w:div w:id="757410119">
                                  <w:marLeft w:val="0"/>
                                  <w:marRight w:val="0"/>
                                  <w:marTop w:val="0"/>
                                  <w:marBottom w:val="0"/>
                                  <w:divBdr>
                                    <w:top w:val="none" w:sz="0" w:space="0" w:color="auto"/>
                                    <w:left w:val="none" w:sz="0" w:space="0" w:color="auto"/>
                                    <w:bottom w:val="none" w:sz="0" w:space="0" w:color="auto"/>
                                    <w:right w:val="none" w:sz="0" w:space="0" w:color="auto"/>
                                  </w:divBdr>
                                  <w:divsChild>
                                    <w:div w:id="1193835910">
                                      <w:marLeft w:val="0"/>
                                      <w:marRight w:val="0"/>
                                      <w:marTop w:val="0"/>
                                      <w:marBottom w:val="0"/>
                                      <w:divBdr>
                                        <w:top w:val="none" w:sz="0" w:space="0" w:color="auto"/>
                                        <w:left w:val="none" w:sz="0" w:space="0" w:color="auto"/>
                                        <w:bottom w:val="none" w:sz="0" w:space="0" w:color="auto"/>
                                        <w:right w:val="none" w:sz="0" w:space="0" w:color="auto"/>
                                      </w:divBdr>
                                      <w:divsChild>
                                        <w:div w:id="13537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834578">
          <w:marLeft w:val="0"/>
          <w:marRight w:val="0"/>
          <w:marTop w:val="0"/>
          <w:marBottom w:val="0"/>
          <w:divBdr>
            <w:top w:val="none" w:sz="0" w:space="0" w:color="auto"/>
            <w:left w:val="none" w:sz="0" w:space="0" w:color="auto"/>
            <w:bottom w:val="none" w:sz="0" w:space="0" w:color="auto"/>
            <w:right w:val="none" w:sz="0" w:space="0" w:color="auto"/>
          </w:divBdr>
          <w:divsChild>
            <w:div w:id="184681397">
              <w:marLeft w:val="0"/>
              <w:marRight w:val="0"/>
              <w:marTop w:val="0"/>
              <w:marBottom w:val="0"/>
              <w:divBdr>
                <w:top w:val="none" w:sz="0" w:space="0" w:color="auto"/>
                <w:left w:val="none" w:sz="0" w:space="0" w:color="auto"/>
                <w:bottom w:val="none" w:sz="0" w:space="0" w:color="auto"/>
                <w:right w:val="none" w:sz="0" w:space="0" w:color="auto"/>
              </w:divBdr>
              <w:divsChild>
                <w:div w:id="1451052184">
                  <w:marLeft w:val="0"/>
                  <w:marRight w:val="0"/>
                  <w:marTop w:val="0"/>
                  <w:marBottom w:val="0"/>
                  <w:divBdr>
                    <w:top w:val="none" w:sz="0" w:space="0" w:color="auto"/>
                    <w:left w:val="none" w:sz="0" w:space="0" w:color="auto"/>
                    <w:bottom w:val="none" w:sz="0" w:space="0" w:color="auto"/>
                    <w:right w:val="none" w:sz="0" w:space="0" w:color="auto"/>
                  </w:divBdr>
                  <w:divsChild>
                    <w:div w:id="981734594">
                      <w:marLeft w:val="0"/>
                      <w:marRight w:val="0"/>
                      <w:marTop w:val="0"/>
                      <w:marBottom w:val="0"/>
                      <w:divBdr>
                        <w:top w:val="none" w:sz="0" w:space="0" w:color="auto"/>
                        <w:left w:val="none" w:sz="0" w:space="0" w:color="auto"/>
                        <w:bottom w:val="none" w:sz="0" w:space="0" w:color="auto"/>
                        <w:right w:val="none" w:sz="0" w:space="0" w:color="auto"/>
                      </w:divBdr>
                      <w:divsChild>
                        <w:div w:id="1955162821">
                          <w:marLeft w:val="0"/>
                          <w:marRight w:val="0"/>
                          <w:marTop w:val="0"/>
                          <w:marBottom w:val="0"/>
                          <w:divBdr>
                            <w:top w:val="none" w:sz="0" w:space="0" w:color="auto"/>
                            <w:left w:val="none" w:sz="0" w:space="0" w:color="auto"/>
                            <w:bottom w:val="none" w:sz="0" w:space="0" w:color="auto"/>
                            <w:right w:val="none" w:sz="0" w:space="0" w:color="auto"/>
                          </w:divBdr>
                          <w:divsChild>
                            <w:div w:id="1054083065">
                              <w:marLeft w:val="0"/>
                              <w:marRight w:val="0"/>
                              <w:marTop w:val="0"/>
                              <w:marBottom w:val="0"/>
                              <w:divBdr>
                                <w:top w:val="none" w:sz="0" w:space="0" w:color="auto"/>
                                <w:left w:val="none" w:sz="0" w:space="0" w:color="auto"/>
                                <w:bottom w:val="none" w:sz="0" w:space="0" w:color="auto"/>
                                <w:right w:val="none" w:sz="0" w:space="0" w:color="auto"/>
                              </w:divBdr>
                              <w:divsChild>
                                <w:div w:id="19206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04146">
                  <w:marLeft w:val="0"/>
                  <w:marRight w:val="0"/>
                  <w:marTop w:val="0"/>
                  <w:marBottom w:val="0"/>
                  <w:divBdr>
                    <w:top w:val="none" w:sz="0" w:space="0" w:color="auto"/>
                    <w:left w:val="none" w:sz="0" w:space="0" w:color="auto"/>
                    <w:bottom w:val="none" w:sz="0" w:space="0" w:color="auto"/>
                    <w:right w:val="none" w:sz="0" w:space="0" w:color="auto"/>
                  </w:divBdr>
                  <w:divsChild>
                    <w:div w:id="1464037165">
                      <w:marLeft w:val="0"/>
                      <w:marRight w:val="0"/>
                      <w:marTop w:val="0"/>
                      <w:marBottom w:val="0"/>
                      <w:divBdr>
                        <w:top w:val="none" w:sz="0" w:space="0" w:color="auto"/>
                        <w:left w:val="none" w:sz="0" w:space="0" w:color="auto"/>
                        <w:bottom w:val="none" w:sz="0" w:space="0" w:color="auto"/>
                        <w:right w:val="none" w:sz="0" w:space="0" w:color="auto"/>
                      </w:divBdr>
                      <w:divsChild>
                        <w:div w:id="1834756493">
                          <w:marLeft w:val="0"/>
                          <w:marRight w:val="0"/>
                          <w:marTop w:val="0"/>
                          <w:marBottom w:val="0"/>
                          <w:divBdr>
                            <w:top w:val="none" w:sz="0" w:space="0" w:color="auto"/>
                            <w:left w:val="none" w:sz="0" w:space="0" w:color="auto"/>
                            <w:bottom w:val="none" w:sz="0" w:space="0" w:color="auto"/>
                            <w:right w:val="none" w:sz="0" w:space="0" w:color="auto"/>
                          </w:divBdr>
                          <w:divsChild>
                            <w:div w:id="1686665487">
                              <w:marLeft w:val="0"/>
                              <w:marRight w:val="0"/>
                              <w:marTop w:val="0"/>
                              <w:marBottom w:val="0"/>
                              <w:divBdr>
                                <w:top w:val="none" w:sz="0" w:space="0" w:color="auto"/>
                                <w:left w:val="none" w:sz="0" w:space="0" w:color="auto"/>
                                <w:bottom w:val="none" w:sz="0" w:space="0" w:color="auto"/>
                                <w:right w:val="none" w:sz="0" w:space="0" w:color="auto"/>
                              </w:divBdr>
                              <w:divsChild>
                                <w:div w:id="1762028004">
                                  <w:marLeft w:val="0"/>
                                  <w:marRight w:val="0"/>
                                  <w:marTop w:val="0"/>
                                  <w:marBottom w:val="0"/>
                                  <w:divBdr>
                                    <w:top w:val="none" w:sz="0" w:space="0" w:color="auto"/>
                                    <w:left w:val="none" w:sz="0" w:space="0" w:color="auto"/>
                                    <w:bottom w:val="none" w:sz="0" w:space="0" w:color="auto"/>
                                    <w:right w:val="none" w:sz="0" w:space="0" w:color="auto"/>
                                  </w:divBdr>
                                  <w:divsChild>
                                    <w:div w:id="804005403">
                                      <w:marLeft w:val="0"/>
                                      <w:marRight w:val="0"/>
                                      <w:marTop w:val="0"/>
                                      <w:marBottom w:val="0"/>
                                      <w:divBdr>
                                        <w:top w:val="none" w:sz="0" w:space="0" w:color="auto"/>
                                        <w:left w:val="none" w:sz="0" w:space="0" w:color="auto"/>
                                        <w:bottom w:val="none" w:sz="0" w:space="0" w:color="auto"/>
                                        <w:right w:val="none" w:sz="0" w:space="0" w:color="auto"/>
                                      </w:divBdr>
                                      <w:divsChild>
                                        <w:div w:id="123079727">
                                          <w:marLeft w:val="0"/>
                                          <w:marRight w:val="0"/>
                                          <w:marTop w:val="0"/>
                                          <w:marBottom w:val="0"/>
                                          <w:divBdr>
                                            <w:top w:val="none" w:sz="0" w:space="0" w:color="auto"/>
                                            <w:left w:val="none" w:sz="0" w:space="0" w:color="auto"/>
                                            <w:bottom w:val="none" w:sz="0" w:space="0" w:color="auto"/>
                                            <w:right w:val="none" w:sz="0" w:space="0" w:color="auto"/>
                                          </w:divBdr>
                                          <w:divsChild>
                                            <w:div w:id="1870532971">
                                              <w:marLeft w:val="0"/>
                                              <w:marRight w:val="0"/>
                                              <w:marTop w:val="0"/>
                                              <w:marBottom w:val="0"/>
                                              <w:divBdr>
                                                <w:top w:val="none" w:sz="0" w:space="0" w:color="auto"/>
                                                <w:left w:val="none" w:sz="0" w:space="0" w:color="auto"/>
                                                <w:bottom w:val="none" w:sz="0" w:space="0" w:color="auto"/>
                                                <w:right w:val="none" w:sz="0" w:space="0" w:color="auto"/>
                                              </w:divBdr>
                                            </w:div>
                                            <w:div w:id="2109540253">
                                              <w:marLeft w:val="0"/>
                                              <w:marRight w:val="0"/>
                                              <w:marTop w:val="0"/>
                                              <w:marBottom w:val="0"/>
                                              <w:divBdr>
                                                <w:top w:val="none" w:sz="0" w:space="0" w:color="auto"/>
                                                <w:left w:val="none" w:sz="0" w:space="0" w:color="auto"/>
                                                <w:bottom w:val="none" w:sz="0" w:space="0" w:color="auto"/>
                                                <w:right w:val="none" w:sz="0" w:space="0" w:color="auto"/>
                                              </w:divBdr>
                                              <w:divsChild>
                                                <w:div w:id="1023747314">
                                                  <w:marLeft w:val="0"/>
                                                  <w:marRight w:val="0"/>
                                                  <w:marTop w:val="0"/>
                                                  <w:marBottom w:val="0"/>
                                                  <w:divBdr>
                                                    <w:top w:val="none" w:sz="0" w:space="0" w:color="auto"/>
                                                    <w:left w:val="none" w:sz="0" w:space="0" w:color="auto"/>
                                                    <w:bottom w:val="none" w:sz="0" w:space="0" w:color="auto"/>
                                                    <w:right w:val="none" w:sz="0" w:space="0" w:color="auto"/>
                                                  </w:divBdr>
                                                  <w:divsChild>
                                                    <w:div w:id="902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343445">
                          <w:marLeft w:val="0"/>
                          <w:marRight w:val="0"/>
                          <w:marTop w:val="0"/>
                          <w:marBottom w:val="0"/>
                          <w:divBdr>
                            <w:top w:val="none" w:sz="0" w:space="0" w:color="auto"/>
                            <w:left w:val="none" w:sz="0" w:space="0" w:color="auto"/>
                            <w:bottom w:val="none" w:sz="0" w:space="0" w:color="auto"/>
                            <w:right w:val="none" w:sz="0" w:space="0" w:color="auto"/>
                          </w:divBdr>
                          <w:divsChild>
                            <w:div w:id="1698846115">
                              <w:marLeft w:val="0"/>
                              <w:marRight w:val="0"/>
                              <w:marTop w:val="0"/>
                              <w:marBottom w:val="0"/>
                              <w:divBdr>
                                <w:top w:val="none" w:sz="0" w:space="0" w:color="auto"/>
                                <w:left w:val="none" w:sz="0" w:space="0" w:color="auto"/>
                                <w:bottom w:val="none" w:sz="0" w:space="0" w:color="auto"/>
                                <w:right w:val="none" w:sz="0" w:space="0" w:color="auto"/>
                              </w:divBdr>
                              <w:divsChild>
                                <w:div w:id="347683880">
                                  <w:marLeft w:val="0"/>
                                  <w:marRight w:val="0"/>
                                  <w:marTop w:val="0"/>
                                  <w:marBottom w:val="0"/>
                                  <w:divBdr>
                                    <w:top w:val="none" w:sz="0" w:space="0" w:color="auto"/>
                                    <w:left w:val="none" w:sz="0" w:space="0" w:color="auto"/>
                                    <w:bottom w:val="none" w:sz="0" w:space="0" w:color="auto"/>
                                    <w:right w:val="none" w:sz="0" w:space="0" w:color="auto"/>
                                  </w:divBdr>
                                  <w:divsChild>
                                    <w:div w:id="6366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390792">
          <w:marLeft w:val="0"/>
          <w:marRight w:val="0"/>
          <w:marTop w:val="0"/>
          <w:marBottom w:val="0"/>
          <w:divBdr>
            <w:top w:val="none" w:sz="0" w:space="0" w:color="auto"/>
            <w:left w:val="none" w:sz="0" w:space="0" w:color="auto"/>
            <w:bottom w:val="none" w:sz="0" w:space="0" w:color="auto"/>
            <w:right w:val="none" w:sz="0" w:space="0" w:color="auto"/>
          </w:divBdr>
          <w:divsChild>
            <w:div w:id="1996060442">
              <w:marLeft w:val="0"/>
              <w:marRight w:val="0"/>
              <w:marTop w:val="0"/>
              <w:marBottom w:val="0"/>
              <w:divBdr>
                <w:top w:val="none" w:sz="0" w:space="0" w:color="auto"/>
                <w:left w:val="none" w:sz="0" w:space="0" w:color="auto"/>
                <w:bottom w:val="none" w:sz="0" w:space="0" w:color="auto"/>
                <w:right w:val="none" w:sz="0" w:space="0" w:color="auto"/>
              </w:divBdr>
              <w:divsChild>
                <w:div w:id="533538221">
                  <w:marLeft w:val="0"/>
                  <w:marRight w:val="0"/>
                  <w:marTop w:val="0"/>
                  <w:marBottom w:val="0"/>
                  <w:divBdr>
                    <w:top w:val="none" w:sz="0" w:space="0" w:color="auto"/>
                    <w:left w:val="none" w:sz="0" w:space="0" w:color="auto"/>
                    <w:bottom w:val="none" w:sz="0" w:space="0" w:color="auto"/>
                    <w:right w:val="none" w:sz="0" w:space="0" w:color="auto"/>
                  </w:divBdr>
                  <w:divsChild>
                    <w:div w:id="2052150132">
                      <w:marLeft w:val="0"/>
                      <w:marRight w:val="0"/>
                      <w:marTop w:val="0"/>
                      <w:marBottom w:val="0"/>
                      <w:divBdr>
                        <w:top w:val="none" w:sz="0" w:space="0" w:color="auto"/>
                        <w:left w:val="none" w:sz="0" w:space="0" w:color="auto"/>
                        <w:bottom w:val="none" w:sz="0" w:space="0" w:color="auto"/>
                        <w:right w:val="none" w:sz="0" w:space="0" w:color="auto"/>
                      </w:divBdr>
                      <w:divsChild>
                        <w:div w:id="1012687118">
                          <w:marLeft w:val="0"/>
                          <w:marRight w:val="0"/>
                          <w:marTop w:val="0"/>
                          <w:marBottom w:val="0"/>
                          <w:divBdr>
                            <w:top w:val="none" w:sz="0" w:space="0" w:color="auto"/>
                            <w:left w:val="none" w:sz="0" w:space="0" w:color="auto"/>
                            <w:bottom w:val="none" w:sz="0" w:space="0" w:color="auto"/>
                            <w:right w:val="none" w:sz="0" w:space="0" w:color="auto"/>
                          </w:divBdr>
                          <w:divsChild>
                            <w:div w:id="1343824746">
                              <w:marLeft w:val="0"/>
                              <w:marRight w:val="0"/>
                              <w:marTop w:val="0"/>
                              <w:marBottom w:val="0"/>
                              <w:divBdr>
                                <w:top w:val="none" w:sz="0" w:space="0" w:color="auto"/>
                                <w:left w:val="none" w:sz="0" w:space="0" w:color="auto"/>
                                <w:bottom w:val="none" w:sz="0" w:space="0" w:color="auto"/>
                                <w:right w:val="none" w:sz="0" w:space="0" w:color="auto"/>
                              </w:divBdr>
                              <w:divsChild>
                                <w:div w:id="1577783956">
                                  <w:marLeft w:val="0"/>
                                  <w:marRight w:val="0"/>
                                  <w:marTop w:val="0"/>
                                  <w:marBottom w:val="0"/>
                                  <w:divBdr>
                                    <w:top w:val="none" w:sz="0" w:space="0" w:color="auto"/>
                                    <w:left w:val="none" w:sz="0" w:space="0" w:color="auto"/>
                                    <w:bottom w:val="none" w:sz="0" w:space="0" w:color="auto"/>
                                    <w:right w:val="none" w:sz="0" w:space="0" w:color="auto"/>
                                  </w:divBdr>
                                  <w:divsChild>
                                    <w:div w:id="1785342935">
                                      <w:marLeft w:val="0"/>
                                      <w:marRight w:val="0"/>
                                      <w:marTop w:val="0"/>
                                      <w:marBottom w:val="0"/>
                                      <w:divBdr>
                                        <w:top w:val="none" w:sz="0" w:space="0" w:color="auto"/>
                                        <w:left w:val="none" w:sz="0" w:space="0" w:color="auto"/>
                                        <w:bottom w:val="none" w:sz="0" w:space="0" w:color="auto"/>
                                        <w:right w:val="none" w:sz="0" w:space="0" w:color="auto"/>
                                      </w:divBdr>
                                      <w:divsChild>
                                        <w:div w:id="1240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4326">
          <w:marLeft w:val="0"/>
          <w:marRight w:val="0"/>
          <w:marTop w:val="0"/>
          <w:marBottom w:val="0"/>
          <w:divBdr>
            <w:top w:val="none" w:sz="0" w:space="0" w:color="auto"/>
            <w:left w:val="none" w:sz="0" w:space="0" w:color="auto"/>
            <w:bottom w:val="none" w:sz="0" w:space="0" w:color="auto"/>
            <w:right w:val="none" w:sz="0" w:space="0" w:color="auto"/>
          </w:divBdr>
          <w:divsChild>
            <w:div w:id="1594510610">
              <w:marLeft w:val="0"/>
              <w:marRight w:val="0"/>
              <w:marTop w:val="0"/>
              <w:marBottom w:val="0"/>
              <w:divBdr>
                <w:top w:val="none" w:sz="0" w:space="0" w:color="auto"/>
                <w:left w:val="none" w:sz="0" w:space="0" w:color="auto"/>
                <w:bottom w:val="none" w:sz="0" w:space="0" w:color="auto"/>
                <w:right w:val="none" w:sz="0" w:space="0" w:color="auto"/>
              </w:divBdr>
              <w:divsChild>
                <w:div w:id="617176003">
                  <w:marLeft w:val="0"/>
                  <w:marRight w:val="0"/>
                  <w:marTop w:val="0"/>
                  <w:marBottom w:val="0"/>
                  <w:divBdr>
                    <w:top w:val="none" w:sz="0" w:space="0" w:color="auto"/>
                    <w:left w:val="none" w:sz="0" w:space="0" w:color="auto"/>
                    <w:bottom w:val="none" w:sz="0" w:space="0" w:color="auto"/>
                    <w:right w:val="none" w:sz="0" w:space="0" w:color="auto"/>
                  </w:divBdr>
                  <w:divsChild>
                    <w:div w:id="646907755">
                      <w:marLeft w:val="0"/>
                      <w:marRight w:val="0"/>
                      <w:marTop w:val="0"/>
                      <w:marBottom w:val="0"/>
                      <w:divBdr>
                        <w:top w:val="none" w:sz="0" w:space="0" w:color="auto"/>
                        <w:left w:val="none" w:sz="0" w:space="0" w:color="auto"/>
                        <w:bottom w:val="none" w:sz="0" w:space="0" w:color="auto"/>
                        <w:right w:val="none" w:sz="0" w:space="0" w:color="auto"/>
                      </w:divBdr>
                      <w:divsChild>
                        <w:div w:id="1043945416">
                          <w:marLeft w:val="0"/>
                          <w:marRight w:val="0"/>
                          <w:marTop w:val="0"/>
                          <w:marBottom w:val="0"/>
                          <w:divBdr>
                            <w:top w:val="none" w:sz="0" w:space="0" w:color="auto"/>
                            <w:left w:val="none" w:sz="0" w:space="0" w:color="auto"/>
                            <w:bottom w:val="none" w:sz="0" w:space="0" w:color="auto"/>
                            <w:right w:val="none" w:sz="0" w:space="0" w:color="auto"/>
                          </w:divBdr>
                          <w:divsChild>
                            <w:div w:id="1015039793">
                              <w:marLeft w:val="0"/>
                              <w:marRight w:val="0"/>
                              <w:marTop w:val="0"/>
                              <w:marBottom w:val="0"/>
                              <w:divBdr>
                                <w:top w:val="none" w:sz="0" w:space="0" w:color="auto"/>
                                <w:left w:val="none" w:sz="0" w:space="0" w:color="auto"/>
                                <w:bottom w:val="none" w:sz="0" w:space="0" w:color="auto"/>
                                <w:right w:val="none" w:sz="0" w:space="0" w:color="auto"/>
                              </w:divBdr>
                              <w:divsChild>
                                <w:div w:id="12908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6553">
                  <w:marLeft w:val="0"/>
                  <w:marRight w:val="0"/>
                  <w:marTop w:val="0"/>
                  <w:marBottom w:val="0"/>
                  <w:divBdr>
                    <w:top w:val="none" w:sz="0" w:space="0" w:color="auto"/>
                    <w:left w:val="none" w:sz="0" w:space="0" w:color="auto"/>
                    <w:bottom w:val="none" w:sz="0" w:space="0" w:color="auto"/>
                    <w:right w:val="none" w:sz="0" w:space="0" w:color="auto"/>
                  </w:divBdr>
                  <w:divsChild>
                    <w:div w:id="748236541">
                      <w:marLeft w:val="0"/>
                      <w:marRight w:val="0"/>
                      <w:marTop w:val="0"/>
                      <w:marBottom w:val="0"/>
                      <w:divBdr>
                        <w:top w:val="none" w:sz="0" w:space="0" w:color="auto"/>
                        <w:left w:val="none" w:sz="0" w:space="0" w:color="auto"/>
                        <w:bottom w:val="none" w:sz="0" w:space="0" w:color="auto"/>
                        <w:right w:val="none" w:sz="0" w:space="0" w:color="auto"/>
                      </w:divBdr>
                      <w:divsChild>
                        <w:div w:id="1601185167">
                          <w:marLeft w:val="0"/>
                          <w:marRight w:val="0"/>
                          <w:marTop w:val="0"/>
                          <w:marBottom w:val="0"/>
                          <w:divBdr>
                            <w:top w:val="none" w:sz="0" w:space="0" w:color="auto"/>
                            <w:left w:val="none" w:sz="0" w:space="0" w:color="auto"/>
                            <w:bottom w:val="none" w:sz="0" w:space="0" w:color="auto"/>
                            <w:right w:val="none" w:sz="0" w:space="0" w:color="auto"/>
                          </w:divBdr>
                          <w:divsChild>
                            <w:div w:id="439687479">
                              <w:marLeft w:val="0"/>
                              <w:marRight w:val="0"/>
                              <w:marTop w:val="0"/>
                              <w:marBottom w:val="0"/>
                              <w:divBdr>
                                <w:top w:val="none" w:sz="0" w:space="0" w:color="auto"/>
                                <w:left w:val="none" w:sz="0" w:space="0" w:color="auto"/>
                                <w:bottom w:val="none" w:sz="0" w:space="0" w:color="auto"/>
                                <w:right w:val="none" w:sz="0" w:space="0" w:color="auto"/>
                              </w:divBdr>
                              <w:divsChild>
                                <w:div w:id="724262469">
                                  <w:marLeft w:val="0"/>
                                  <w:marRight w:val="0"/>
                                  <w:marTop w:val="0"/>
                                  <w:marBottom w:val="0"/>
                                  <w:divBdr>
                                    <w:top w:val="none" w:sz="0" w:space="0" w:color="auto"/>
                                    <w:left w:val="none" w:sz="0" w:space="0" w:color="auto"/>
                                    <w:bottom w:val="none" w:sz="0" w:space="0" w:color="auto"/>
                                    <w:right w:val="none" w:sz="0" w:space="0" w:color="auto"/>
                                  </w:divBdr>
                                  <w:divsChild>
                                    <w:div w:id="1738167370">
                                      <w:marLeft w:val="0"/>
                                      <w:marRight w:val="0"/>
                                      <w:marTop w:val="0"/>
                                      <w:marBottom w:val="0"/>
                                      <w:divBdr>
                                        <w:top w:val="none" w:sz="0" w:space="0" w:color="auto"/>
                                        <w:left w:val="none" w:sz="0" w:space="0" w:color="auto"/>
                                        <w:bottom w:val="none" w:sz="0" w:space="0" w:color="auto"/>
                                        <w:right w:val="none" w:sz="0" w:space="0" w:color="auto"/>
                                      </w:divBdr>
                                      <w:divsChild>
                                        <w:div w:id="27879293">
                                          <w:marLeft w:val="0"/>
                                          <w:marRight w:val="0"/>
                                          <w:marTop w:val="0"/>
                                          <w:marBottom w:val="0"/>
                                          <w:divBdr>
                                            <w:top w:val="none" w:sz="0" w:space="0" w:color="auto"/>
                                            <w:left w:val="none" w:sz="0" w:space="0" w:color="auto"/>
                                            <w:bottom w:val="none" w:sz="0" w:space="0" w:color="auto"/>
                                            <w:right w:val="none" w:sz="0" w:space="0" w:color="auto"/>
                                          </w:divBdr>
                                          <w:divsChild>
                                            <w:div w:id="1890805095">
                                              <w:marLeft w:val="0"/>
                                              <w:marRight w:val="0"/>
                                              <w:marTop w:val="0"/>
                                              <w:marBottom w:val="0"/>
                                              <w:divBdr>
                                                <w:top w:val="none" w:sz="0" w:space="0" w:color="auto"/>
                                                <w:left w:val="none" w:sz="0" w:space="0" w:color="auto"/>
                                                <w:bottom w:val="none" w:sz="0" w:space="0" w:color="auto"/>
                                                <w:right w:val="none" w:sz="0" w:space="0" w:color="auto"/>
                                              </w:divBdr>
                                            </w:div>
                                            <w:div w:id="72288777">
                                              <w:marLeft w:val="0"/>
                                              <w:marRight w:val="0"/>
                                              <w:marTop w:val="0"/>
                                              <w:marBottom w:val="0"/>
                                              <w:divBdr>
                                                <w:top w:val="none" w:sz="0" w:space="0" w:color="auto"/>
                                                <w:left w:val="none" w:sz="0" w:space="0" w:color="auto"/>
                                                <w:bottom w:val="none" w:sz="0" w:space="0" w:color="auto"/>
                                                <w:right w:val="none" w:sz="0" w:space="0" w:color="auto"/>
                                              </w:divBdr>
                                              <w:divsChild>
                                                <w:div w:id="408308014">
                                                  <w:marLeft w:val="0"/>
                                                  <w:marRight w:val="0"/>
                                                  <w:marTop w:val="0"/>
                                                  <w:marBottom w:val="0"/>
                                                  <w:divBdr>
                                                    <w:top w:val="none" w:sz="0" w:space="0" w:color="auto"/>
                                                    <w:left w:val="none" w:sz="0" w:space="0" w:color="auto"/>
                                                    <w:bottom w:val="none" w:sz="0" w:space="0" w:color="auto"/>
                                                    <w:right w:val="none" w:sz="0" w:space="0" w:color="auto"/>
                                                  </w:divBdr>
                                                  <w:divsChild>
                                                    <w:div w:id="9229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4935">
                          <w:marLeft w:val="0"/>
                          <w:marRight w:val="0"/>
                          <w:marTop w:val="0"/>
                          <w:marBottom w:val="0"/>
                          <w:divBdr>
                            <w:top w:val="none" w:sz="0" w:space="0" w:color="auto"/>
                            <w:left w:val="none" w:sz="0" w:space="0" w:color="auto"/>
                            <w:bottom w:val="none" w:sz="0" w:space="0" w:color="auto"/>
                            <w:right w:val="none" w:sz="0" w:space="0" w:color="auto"/>
                          </w:divBdr>
                          <w:divsChild>
                            <w:div w:id="2080008379">
                              <w:marLeft w:val="0"/>
                              <w:marRight w:val="0"/>
                              <w:marTop w:val="0"/>
                              <w:marBottom w:val="0"/>
                              <w:divBdr>
                                <w:top w:val="none" w:sz="0" w:space="0" w:color="auto"/>
                                <w:left w:val="none" w:sz="0" w:space="0" w:color="auto"/>
                                <w:bottom w:val="none" w:sz="0" w:space="0" w:color="auto"/>
                                <w:right w:val="none" w:sz="0" w:space="0" w:color="auto"/>
                              </w:divBdr>
                              <w:divsChild>
                                <w:div w:id="1738354047">
                                  <w:marLeft w:val="0"/>
                                  <w:marRight w:val="0"/>
                                  <w:marTop w:val="0"/>
                                  <w:marBottom w:val="0"/>
                                  <w:divBdr>
                                    <w:top w:val="none" w:sz="0" w:space="0" w:color="auto"/>
                                    <w:left w:val="none" w:sz="0" w:space="0" w:color="auto"/>
                                    <w:bottom w:val="none" w:sz="0" w:space="0" w:color="auto"/>
                                    <w:right w:val="none" w:sz="0" w:space="0" w:color="auto"/>
                                  </w:divBdr>
                                  <w:divsChild>
                                    <w:div w:id="17121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69539">
          <w:marLeft w:val="0"/>
          <w:marRight w:val="0"/>
          <w:marTop w:val="0"/>
          <w:marBottom w:val="0"/>
          <w:divBdr>
            <w:top w:val="none" w:sz="0" w:space="0" w:color="auto"/>
            <w:left w:val="none" w:sz="0" w:space="0" w:color="auto"/>
            <w:bottom w:val="none" w:sz="0" w:space="0" w:color="auto"/>
            <w:right w:val="none" w:sz="0" w:space="0" w:color="auto"/>
          </w:divBdr>
          <w:divsChild>
            <w:div w:id="1963918222">
              <w:marLeft w:val="0"/>
              <w:marRight w:val="0"/>
              <w:marTop w:val="0"/>
              <w:marBottom w:val="0"/>
              <w:divBdr>
                <w:top w:val="none" w:sz="0" w:space="0" w:color="auto"/>
                <w:left w:val="none" w:sz="0" w:space="0" w:color="auto"/>
                <w:bottom w:val="none" w:sz="0" w:space="0" w:color="auto"/>
                <w:right w:val="none" w:sz="0" w:space="0" w:color="auto"/>
              </w:divBdr>
              <w:divsChild>
                <w:div w:id="1583300505">
                  <w:marLeft w:val="0"/>
                  <w:marRight w:val="0"/>
                  <w:marTop w:val="0"/>
                  <w:marBottom w:val="0"/>
                  <w:divBdr>
                    <w:top w:val="none" w:sz="0" w:space="0" w:color="auto"/>
                    <w:left w:val="none" w:sz="0" w:space="0" w:color="auto"/>
                    <w:bottom w:val="none" w:sz="0" w:space="0" w:color="auto"/>
                    <w:right w:val="none" w:sz="0" w:space="0" w:color="auto"/>
                  </w:divBdr>
                  <w:divsChild>
                    <w:div w:id="331153460">
                      <w:marLeft w:val="0"/>
                      <w:marRight w:val="0"/>
                      <w:marTop w:val="0"/>
                      <w:marBottom w:val="0"/>
                      <w:divBdr>
                        <w:top w:val="none" w:sz="0" w:space="0" w:color="auto"/>
                        <w:left w:val="none" w:sz="0" w:space="0" w:color="auto"/>
                        <w:bottom w:val="none" w:sz="0" w:space="0" w:color="auto"/>
                        <w:right w:val="none" w:sz="0" w:space="0" w:color="auto"/>
                      </w:divBdr>
                      <w:divsChild>
                        <w:div w:id="1160536808">
                          <w:marLeft w:val="0"/>
                          <w:marRight w:val="0"/>
                          <w:marTop w:val="0"/>
                          <w:marBottom w:val="0"/>
                          <w:divBdr>
                            <w:top w:val="none" w:sz="0" w:space="0" w:color="auto"/>
                            <w:left w:val="none" w:sz="0" w:space="0" w:color="auto"/>
                            <w:bottom w:val="none" w:sz="0" w:space="0" w:color="auto"/>
                            <w:right w:val="none" w:sz="0" w:space="0" w:color="auto"/>
                          </w:divBdr>
                          <w:divsChild>
                            <w:div w:id="1090735331">
                              <w:marLeft w:val="0"/>
                              <w:marRight w:val="0"/>
                              <w:marTop w:val="0"/>
                              <w:marBottom w:val="0"/>
                              <w:divBdr>
                                <w:top w:val="none" w:sz="0" w:space="0" w:color="auto"/>
                                <w:left w:val="none" w:sz="0" w:space="0" w:color="auto"/>
                                <w:bottom w:val="none" w:sz="0" w:space="0" w:color="auto"/>
                                <w:right w:val="none" w:sz="0" w:space="0" w:color="auto"/>
                              </w:divBdr>
                              <w:divsChild>
                                <w:div w:id="524366496">
                                  <w:marLeft w:val="0"/>
                                  <w:marRight w:val="0"/>
                                  <w:marTop w:val="0"/>
                                  <w:marBottom w:val="0"/>
                                  <w:divBdr>
                                    <w:top w:val="none" w:sz="0" w:space="0" w:color="auto"/>
                                    <w:left w:val="none" w:sz="0" w:space="0" w:color="auto"/>
                                    <w:bottom w:val="none" w:sz="0" w:space="0" w:color="auto"/>
                                    <w:right w:val="none" w:sz="0" w:space="0" w:color="auto"/>
                                  </w:divBdr>
                                  <w:divsChild>
                                    <w:div w:id="1098209957">
                                      <w:marLeft w:val="0"/>
                                      <w:marRight w:val="0"/>
                                      <w:marTop w:val="0"/>
                                      <w:marBottom w:val="0"/>
                                      <w:divBdr>
                                        <w:top w:val="none" w:sz="0" w:space="0" w:color="auto"/>
                                        <w:left w:val="none" w:sz="0" w:space="0" w:color="auto"/>
                                        <w:bottom w:val="none" w:sz="0" w:space="0" w:color="auto"/>
                                        <w:right w:val="none" w:sz="0" w:space="0" w:color="auto"/>
                                      </w:divBdr>
                                      <w:divsChild>
                                        <w:div w:id="6027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945076">
          <w:marLeft w:val="0"/>
          <w:marRight w:val="0"/>
          <w:marTop w:val="0"/>
          <w:marBottom w:val="0"/>
          <w:divBdr>
            <w:top w:val="none" w:sz="0" w:space="0" w:color="auto"/>
            <w:left w:val="none" w:sz="0" w:space="0" w:color="auto"/>
            <w:bottom w:val="none" w:sz="0" w:space="0" w:color="auto"/>
            <w:right w:val="none" w:sz="0" w:space="0" w:color="auto"/>
          </w:divBdr>
          <w:divsChild>
            <w:div w:id="870533169">
              <w:marLeft w:val="0"/>
              <w:marRight w:val="0"/>
              <w:marTop w:val="0"/>
              <w:marBottom w:val="0"/>
              <w:divBdr>
                <w:top w:val="none" w:sz="0" w:space="0" w:color="auto"/>
                <w:left w:val="none" w:sz="0" w:space="0" w:color="auto"/>
                <w:bottom w:val="none" w:sz="0" w:space="0" w:color="auto"/>
                <w:right w:val="none" w:sz="0" w:space="0" w:color="auto"/>
              </w:divBdr>
              <w:divsChild>
                <w:div w:id="686718494">
                  <w:marLeft w:val="0"/>
                  <w:marRight w:val="0"/>
                  <w:marTop w:val="0"/>
                  <w:marBottom w:val="0"/>
                  <w:divBdr>
                    <w:top w:val="none" w:sz="0" w:space="0" w:color="auto"/>
                    <w:left w:val="none" w:sz="0" w:space="0" w:color="auto"/>
                    <w:bottom w:val="none" w:sz="0" w:space="0" w:color="auto"/>
                    <w:right w:val="none" w:sz="0" w:space="0" w:color="auto"/>
                  </w:divBdr>
                  <w:divsChild>
                    <w:div w:id="555042982">
                      <w:marLeft w:val="0"/>
                      <w:marRight w:val="0"/>
                      <w:marTop w:val="0"/>
                      <w:marBottom w:val="0"/>
                      <w:divBdr>
                        <w:top w:val="none" w:sz="0" w:space="0" w:color="auto"/>
                        <w:left w:val="none" w:sz="0" w:space="0" w:color="auto"/>
                        <w:bottom w:val="none" w:sz="0" w:space="0" w:color="auto"/>
                        <w:right w:val="none" w:sz="0" w:space="0" w:color="auto"/>
                      </w:divBdr>
                      <w:divsChild>
                        <w:div w:id="951013626">
                          <w:marLeft w:val="0"/>
                          <w:marRight w:val="0"/>
                          <w:marTop w:val="0"/>
                          <w:marBottom w:val="0"/>
                          <w:divBdr>
                            <w:top w:val="none" w:sz="0" w:space="0" w:color="auto"/>
                            <w:left w:val="none" w:sz="0" w:space="0" w:color="auto"/>
                            <w:bottom w:val="none" w:sz="0" w:space="0" w:color="auto"/>
                            <w:right w:val="none" w:sz="0" w:space="0" w:color="auto"/>
                          </w:divBdr>
                          <w:divsChild>
                            <w:div w:id="527722855">
                              <w:marLeft w:val="0"/>
                              <w:marRight w:val="0"/>
                              <w:marTop w:val="0"/>
                              <w:marBottom w:val="0"/>
                              <w:divBdr>
                                <w:top w:val="none" w:sz="0" w:space="0" w:color="auto"/>
                                <w:left w:val="none" w:sz="0" w:space="0" w:color="auto"/>
                                <w:bottom w:val="none" w:sz="0" w:space="0" w:color="auto"/>
                                <w:right w:val="none" w:sz="0" w:space="0" w:color="auto"/>
                              </w:divBdr>
                              <w:divsChild>
                                <w:div w:id="3210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90041">
                  <w:marLeft w:val="0"/>
                  <w:marRight w:val="0"/>
                  <w:marTop w:val="0"/>
                  <w:marBottom w:val="0"/>
                  <w:divBdr>
                    <w:top w:val="none" w:sz="0" w:space="0" w:color="auto"/>
                    <w:left w:val="none" w:sz="0" w:space="0" w:color="auto"/>
                    <w:bottom w:val="none" w:sz="0" w:space="0" w:color="auto"/>
                    <w:right w:val="none" w:sz="0" w:space="0" w:color="auto"/>
                  </w:divBdr>
                  <w:divsChild>
                    <w:div w:id="947540942">
                      <w:marLeft w:val="0"/>
                      <w:marRight w:val="0"/>
                      <w:marTop w:val="0"/>
                      <w:marBottom w:val="0"/>
                      <w:divBdr>
                        <w:top w:val="none" w:sz="0" w:space="0" w:color="auto"/>
                        <w:left w:val="none" w:sz="0" w:space="0" w:color="auto"/>
                        <w:bottom w:val="none" w:sz="0" w:space="0" w:color="auto"/>
                        <w:right w:val="none" w:sz="0" w:space="0" w:color="auto"/>
                      </w:divBdr>
                      <w:divsChild>
                        <w:div w:id="281885107">
                          <w:marLeft w:val="0"/>
                          <w:marRight w:val="0"/>
                          <w:marTop w:val="0"/>
                          <w:marBottom w:val="0"/>
                          <w:divBdr>
                            <w:top w:val="none" w:sz="0" w:space="0" w:color="auto"/>
                            <w:left w:val="none" w:sz="0" w:space="0" w:color="auto"/>
                            <w:bottom w:val="none" w:sz="0" w:space="0" w:color="auto"/>
                            <w:right w:val="none" w:sz="0" w:space="0" w:color="auto"/>
                          </w:divBdr>
                          <w:divsChild>
                            <w:div w:id="976842523">
                              <w:marLeft w:val="0"/>
                              <w:marRight w:val="0"/>
                              <w:marTop w:val="0"/>
                              <w:marBottom w:val="0"/>
                              <w:divBdr>
                                <w:top w:val="none" w:sz="0" w:space="0" w:color="auto"/>
                                <w:left w:val="none" w:sz="0" w:space="0" w:color="auto"/>
                                <w:bottom w:val="none" w:sz="0" w:space="0" w:color="auto"/>
                                <w:right w:val="none" w:sz="0" w:space="0" w:color="auto"/>
                              </w:divBdr>
                              <w:divsChild>
                                <w:div w:id="1265501329">
                                  <w:marLeft w:val="0"/>
                                  <w:marRight w:val="0"/>
                                  <w:marTop w:val="0"/>
                                  <w:marBottom w:val="0"/>
                                  <w:divBdr>
                                    <w:top w:val="none" w:sz="0" w:space="0" w:color="auto"/>
                                    <w:left w:val="none" w:sz="0" w:space="0" w:color="auto"/>
                                    <w:bottom w:val="none" w:sz="0" w:space="0" w:color="auto"/>
                                    <w:right w:val="none" w:sz="0" w:space="0" w:color="auto"/>
                                  </w:divBdr>
                                  <w:divsChild>
                                    <w:div w:id="910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795">
                          <w:marLeft w:val="0"/>
                          <w:marRight w:val="0"/>
                          <w:marTop w:val="0"/>
                          <w:marBottom w:val="0"/>
                          <w:divBdr>
                            <w:top w:val="none" w:sz="0" w:space="0" w:color="auto"/>
                            <w:left w:val="none" w:sz="0" w:space="0" w:color="auto"/>
                            <w:bottom w:val="none" w:sz="0" w:space="0" w:color="auto"/>
                            <w:right w:val="none" w:sz="0" w:space="0" w:color="auto"/>
                          </w:divBdr>
                          <w:divsChild>
                            <w:div w:id="227811951">
                              <w:marLeft w:val="0"/>
                              <w:marRight w:val="0"/>
                              <w:marTop w:val="0"/>
                              <w:marBottom w:val="0"/>
                              <w:divBdr>
                                <w:top w:val="none" w:sz="0" w:space="0" w:color="auto"/>
                                <w:left w:val="none" w:sz="0" w:space="0" w:color="auto"/>
                                <w:bottom w:val="none" w:sz="0" w:space="0" w:color="auto"/>
                                <w:right w:val="none" w:sz="0" w:space="0" w:color="auto"/>
                              </w:divBdr>
                              <w:divsChild>
                                <w:div w:id="2144694817">
                                  <w:marLeft w:val="0"/>
                                  <w:marRight w:val="0"/>
                                  <w:marTop w:val="0"/>
                                  <w:marBottom w:val="0"/>
                                  <w:divBdr>
                                    <w:top w:val="none" w:sz="0" w:space="0" w:color="auto"/>
                                    <w:left w:val="none" w:sz="0" w:space="0" w:color="auto"/>
                                    <w:bottom w:val="none" w:sz="0" w:space="0" w:color="auto"/>
                                    <w:right w:val="none" w:sz="0" w:space="0" w:color="auto"/>
                                  </w:divBdr>
                                  <w:divsChild>
                                    <w:div w:id="3278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121446">
          <w:marLeft w:val="0"/>
          <w:marRight w:val="0"/>
          <w:marTop w:val="0"/>
          <w:marBottom w:val="0"/>
          <w:divBdr>
            <w:top w:val="none" w:sz="0" w:space="0" w:color="auto"/>
            <w:left w:val="none" w:sz="0" w:space="0" w:color="auto"/>
            <w:bottom w:val="none" w:sz="0" w:space="0" w:color="auto"/>
            <w:right w:val="none" w:sz="0" w:space="0" w:color="auto"/>
          </w:divBdr>
          <w:divsChild>
            <w:div w:id="2113280164">
              <w:marLeft w:val="0"/>
              <w:marRight w:val="0"/>
              <w:marTop w:val="0"/>
              <w:marBottom w:val="0"/>
              <w:divBdr>
                <w:top w:val="none" w:sz="0" w:space="0" w:color="auto"/>
                <w:left w:val="none" w:sz="0" w:space="0" w:color="auto"/>
                <w:bottom w:val="none" w:sz="0" w:space="0" w:color="auto"/>
                <w:right w:val="none" w:sz="0" w:space="0" w:color="auto"/>
              </w:divBdr>
              <w:divsChild>
                <w:div w:id="1382752221">
                  <w:marLeft w:val="0"/>
                  <w:marRight w:val="0"/>
                  <w:marTop w:val="0"/>
                  <w:marBottom w:val="0"/>
                  <w:divBdr>
                    <w:top w:val="none" w:sz="0" w:space="0" w:color="auto"/>
                    <w:left w:val="none" w:sz="0" w:space="0" w:color="auto"/>
                    <w:bottom w:val="none" w:sz="0" w:space="0" w:color="auto"/>
                    <w:right w:val="none" w:sz="0" w:space="0" w:color="auto"/>
                  </w:divBdr>
                  <w:divsChild>
                    <w:div w:id="289241739">
                      <w:marLeft w:val="0"/>
                      <w:marRight w:val="0"/>
                      <w:marTop w:val="0"/>
                      <w:marBottom w:val="0"/>
                      <w:divBdr>
                        <w:top w:val="none" w:sz="0" w:space="0" w:color="auto"/>
                        <w:left w:val="none" w:sz="0" w:space="0" w:color="auto"/>
                        <w:bottom w:val="none" w:sz="0" w:space="0" w:color="auto"/>
                        <w:right w:val="none" w:sz="0" w:space="0" w:color="auto"/>
                      </w:divBdr>
                      <w:divsChild>
                        <w:div w:id="1080299084">
                          <w:marLeft w:val="0"/>
                          <w:marRight w:val="0"/>
                          <w:marTop w:val="0"/>
                          <w:marBottom w:val="0"/>
                          <w:divBdr>
                            <w:top w:val="none" w:sz="0" w:space="0" w:color="auto"/>
                            <w:left w:val="none" w:sz="0" w:space="0" w:color="auto"/>
                            <w:bottom w:val="none" w:sz="0" w:space="0" w:color="auto"/>
                            <w:right w:val="none" w:sz="0" w:space="0" w:color="auto"/>
                          </w:divBdr>
                          <w:divsChild>
                            <w:div w:id="378211197">
                              <w:marLeft w:val="0"/>
                              <w:marRight w:val="0"/>
                              <w:marTop w:val="0"/>
                              <w:marBottom w:val="0"/>
                              <w:divBdr>
                                <w:top w:val="none" w:sz="0" w:space="0" w:color="auto"/>
                                <w:left w:val="none" w:sz="0" w:space="0" w:color="auto"/>
                                <w:bottom w:val="none" w:sz="0" w:space="0" w:color="auto"/>
                                <w:right w:val="none" w:sz="0" w:space="0" w:color="auto"/>
                              </w:divBdr>
                              <w:divsChild>
                                <w:div w:id="1590234490">
                                  <w:marLeft w:val="0"/>
                                  <w:marRight w:val="0"/>
                                  <w:marTop w:val="0"/>
                                  <w:marBottom w:val="0"/>
                                  <w:divBdr>
                                    <w:top w:val="none" w:sz="0" w:space="0" w:color="auto"/>
                                    <w:left w:val="none" w:sz="0" w:space="0" w:color="auto"/>
                                    <w:bottom w:val="none" w:sz="0" w:space="0" w:color="auto"/>
                                    <w:right w:val="none" w:sz="0" w:space="0" w:color="auto"/>
                                  </w:divBdr>
                                  <w:divsChild>
                                    <w:div w:id="986596229">
                                      <w:marLeft w:val="0"/>
                                      <w:marRight w:val="0"/>
                                      <w:marTop w:val="0"/>
                                      <w:marBottom w:val="0"/>
                                      <w:divBdr>
                                        <w:top w:val="none" w:sz="0" w:space="0" w:color="auto"/>
                                        <w:left w:val="none" w:sz="0" w:space="0" w:color="auto"/>
                                        <w:bottom w:val="none" w:sz="0" w:space="0" w:color="auto"/>
                                        <w:right w:val="none" w:sz="0" w:space="0" w:color="auto"/>
                                      </w:divBdr>
                                      <w:divsChild>
                                        <w:div w:id="20822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619877">
          <w:marLeft w:val="0"/>
          <w:marRight w:val="0"/>
          <w:marTop w:val="0"/>
          <w:marBottom w:val="0"/>
          <w:divBdr>
            <w:top w:val="none" w:sz="0" w:space="0" w:color="auto"/>
            <w:left w:val="none" w:sz="0" w:space="0" w:color="auto"/>
            <w:bottom w:val="none" w:sz="0" w:space="0" w:color="auto"/>
            <w:right w:val="none" w:sz="0" w:space="0" w:color="auto"/>
          </w:divBdr>
          <w:divsChild>
            <w:div w:id="474297559">
              <w:marLeft w:val="0"/>
              <w:marRight w:val="0"/>
              <w:marTop w:val="0"/>
              <w:marBottom w:val="0"/>
              <w:divBdr>
                <w:top w:val="none" w:sz="0" w:space="0" w:color="auto"/>
                <w:left w:val="none" w:sz="0" w:space="0" w:color="auto"/>
                <w:bottom w:val="none" w:sz="0" w:space="0" w:color="auto"/>
                <w:right w:val="none" w:sz="0" w:space="0" w:color="auto"/>
              </w:divBdr>
              <w:divsChild>
                <w:div w:id="503202785">
                  <w:marLeft w:val="0"/>
                  <w:marRight w:val="0"/>
                  <w:marTop w:val="0"/>
                  <w:marBottom w:val="0"/>
                  <w:divBdr>
                    <w:top w:val="none" w:sz="0" w:space="0" w:color="auto"/>
                    <w:left w:val="none" w:sz="0" w:space="0" w:color="auto"/>
                    <w:bottom w:val="none" w:sz="0" w:space="0" w:color="auto"/>
                    <w:right w:val="none" w:sz="0" w:space="0" w:color="auto"/>
                  </w:divBdr>
                  <w:divsChild>
                    <w:div w:id="793476666">
                      <w:marLeft w:val="0"/>
                      <w:marRight w:val="0"/>
                      <w:marTop w:val="0"/>
                      <w:marBottom w:val="0"/>
                      <w:divBdr>
                        <w:top w:val="none" w:sz="0" w:space="0" w:color="auto"/>
                        <w:left w:val="none" w:sz="0" w:space="0" w:color="auto"/>
                        <w:bottom w:val="none" w:sz="0" w:space="0" w:color="auto"/>
                        <w:right w:val="none" w:sz="0" w:space="0" w:color="auto"/>
                      </w:divBdr>
                      <w:divsChild>
                        <w:div w:id="1855225062">
                          <w:marLeft w:val="0"/>
                          <w:marRight w:val="0"/>
                          <w:marTop w:val="0"/>
                          <w:marBottom w:val="0"/>
                          <w:divBdr>
                            <w:top w:val="none" w:sz="0" w:space="0" w:color="auto"/>
                            <w:left w:val="none" w:sz="0" w:space="0" w:color="auto"/>
                            <w:bottom w:val="none" w:sz="0" w:space="0" w:color="auto"/>
                            <w:right w:val="none" w:sz="0" w:space="0" w:color="auto"/>
                          </w:divBdr>
                          <w:divsChild>
                            <w:div w:id="1984503633">
                              <w:marLeft w:val="0"/>
                              <w:marRight w:val="0"/>
                              <w:marTop w:val="0"/>
                              <w:marBottom w:val="0"/>
                              <w:divBdr>
                                <w:top w:val="none" w:sz="0" w:space="0" w:color="auto"/>
                                <w:left w:val="none" w:sz="0" w:space="0" w:color="auto"/>
                                <w:bottom w:val="none" w:sz="0" w:space="0" w:color="auto"/>
                                <w:right w:val="none" w:sz="0" w:space="0" w:color="auto"/>
                              </w:divBdr>
                              <w:divsChild>
                                <w:div w:id="749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8494">
                  <w:marLeft w:val="0"/>
                  <w:marRight w:val="0"/>
                  <w:marTop w:val="0"/>
                  <w:marBottom w:val="0"/>
                  <w:divBdr>
                    <w:top w:val="none" w:sz="0" w:space="0" w:color="auto"/>
                    <w:left w:val="none" w:sz="0" w:space="0" w:color="auto"/>
                    <w:bottom w:val="none" w:sz="0" w:space="0" w:color="auto"/>
                    <w:right w:val="none" w:sz="0" w:space="0" w:color="auto"/>
                  </w:divBdr>
                  <w:divsChild>
                    <w:div w:id="1001784089">
                      <w:marLeft w:val="0"/>
                      <w:marRight w:val="0"/>
                      <w:marTop w:val="0"/>
                      <w:marBottom w:val="0"/>
                      <w:divBdr>
                        <w:top w:val="none" w:sz="0" w:space="0" w:color="auto"/>
                        <w:left w:val="none" w:sz="0" w:space="0" w:color="auto"/>
                        <w:bottom w:val="none" w:sz="0" w:space="0" w:color="auto"/>
                        <w:right w:val="none" w:sz="0" w:space="0" w:color="auto"/>
                      </w:divBdr>
                      <w:divsChild>
                        <w:div w:id="532689713">
                          <w:marLeft w:val="0"/>
                          <w:marRight w:val="0"/>
                          <w:marTop w:val="0"/>
                          <w:marBottom w:val="0"/>
                          <w:divBdr>
                            <w:top w:val="none" w:sz="0" w:space="0" w:color="auto"/>
                            <w:left w:val="none" w:sz="0" w:space="0" w:color="auto"/>
                            <w:bottom w:val="none" w:sz="0" w:space="0" w:color="auto"/>
                            <w:right w:val="none" w:sz="0" w:space="0" w:color="auto"/>
                          </w:divBdr>
                        </w:div>
                        <w:div w:id="1764063685">
                          <w:marLeft w:val="0"/>
                          <w:marRight w:val="0"/>
                          <w:marTop w:val="0"/>
                          <w:marBottom w:val="0"/>
                          <w:divBdr>
                            <w:top w:val="none" w:sz="0" w:space="0" w:color="auto"/>
                            <w:left w:val="none" w:sz="0" w:space="0" w:color="auto"/>
                            <w:bottom w:val="none" w:sz="0" w:space="0" w:color="auto"/>
                            <w:right w:val="none" w:sz="0" w:space="0" w:color="auto"/>
                          </w:divBdr>
                          <w:divsChild>
                            <w:div w:id="1057361340">
                              <w:marLeft w:val="0"/>
                              <w:marRight w:val="0"/>
                              <w:marTop w:val="0"/>
                              <w:marBottom w:val="0"/>
                              <w:divBdr>
                                <w:top w:val="none" w:sz="0" w:space="0" w:color="auto"/>
                                <w:left w:val="none" w:sz="0" w:space="0" w:color="auto"/>
                                <w:bottom w:val="none" w:sz="0" w:space="0" w:color="auto"/>
                                <w:right w:val="none" w:sz="0" w:space="0" w:color="auto"/>
                              </w:divBdr>
                              <w:divsChild>
                                <w:div w:id="1146122656">
                                  <w:marLeft w:val="0"/>
                                  <w:marRight w:val="0"/>
                                  <w:marTop w:val="0"/>
                                  <w:marBottom w:val="0"/>
                                  <w:divBdr>
                                    <w:top w:val="none" w:sz="0" w:space="0" w:color="auto"/>
                                    <w:left w:val="none" w:sz="0" w:space="0" w:color="auto"/>
                                    <w:bottom w:val="none" w:sz="0" w:space="0" w:color="auto"/>
                                    <w:right w:val="none" w:sz="0" w:space="0" w:color="auto"/>
                                  </w:divBdr>
                                  <w:divsChild>
                                    <w:div w:id="17890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274">
                          <w:marLeft w:val="0"/>
                          <w:marRight w:val="0"/>
                          <w:marTop w:val="0"/>
                          <w:marBottom w:val="0"/>
                          <w:divBdr>
                            <w:top w:val="none" w:sz="0" w:space="0" w:color="auto"/>
                            <w:left w:val="none" w:sz="0" w:space="0" w:color="auto"/>
                            <w:bottom w:val="none" w:sz="0" w:space="0" w:color="auto"/>
                            <w:right w:val="none" w:sz="0" w:space="0" w:color="auto"/>
                          </w:divBdr>
                          <w:divsChild>
                            <w:div w:id="332031784">
                              <w:marLeft w:val="0"/>
                              <w:marRight w:val="0"/>
                              <w:marTop w:val="0"/>
                              <w:marBottom w:val="0"/>
                              <w:divBdr>
                                <w:top w:val="none" w:sz="0" w:space="0" w:color="auto"/>
                                <w:left w:val="none" w:sz="0" w:space="0" w:color="auto"/>
                                <w:bottom w:val="none" w:sz="0" w:space="0" w:color="auto"/>
                                <w:right w:val="none" w:sz="0" w:space="0" w:color="auto"/>
                              </w:divBdr>
                              <w:divsChild>
                                <w:div w:id="606893452">
                                  <w:marLeft w:val="0"/>
                                  <w:marRight w:val="0"/>
                                  <w:marTop w:val="0"/>
                                  <w:marBottom w:val="0"/>
                                  <w:divBdr>
                                    <w:top w:val="none" w:sz="0" w:space="0" w:color="auto"/>
                                    <w:left w:val="none" w:sz="0" w:space="0" w:color="auto"/>
                                    <w:bottom w:val="none" w:sz="0" w:space="0" w:color="auto"/>
                                    <w:right w:val="none" w:sz="0" w:space="0" w:color="auto"/>
                                  </w:divBdr>
                                  <w:divsChild>
                                    <w:div w:id="889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946063">
          <w:marLeft w:val="0"/>
          <w:marRight w:val="0"/>
          <w:marTop w:val="0"/>
          <w:marBottom w:val="0"/>
          <w:divBdr>
            <w:top w:val="none" w:sz="0" w:space="0" w:color="auto"/>
            <w:left w:val="none" w:sz="0" w:space="0" w:color="auto"/>
            <w:bottom w:val="none" w:sz="0" w:space="0" w:color="auto"/>
            <w:right w:val="none" w:sz="0" w:space="0" w:color="auto"/>
          </w:divBdr>
          <w:divsChild>
            <w:div w:id="1535465112">
              <w:marLeft w:val="0"/>
              <w:marRight w:val="0"/>
              <w:marTop w:val="0"/>
              <w:marBottom w:val="0"/>
              <w:divBdr>
                <w:top w:val="none" w:sz="0" w:space="0" w:color="auto"/>
                <w:left w:val="none" w:sz="0" w:space="0" w:color="auto"/>
                <w:bottom w:val="none" w:sz="0" w:space="0" w:color="auto"/>
                <w:right w:val="none" w:sz="0" w:space="0" w:color="auto"/>
              </w:divBdr>
              <w:divsChild>
                <w:div w:id="243028219">
                  <w:marLeft w:val="0"/>
                  <w:marRight w:val="0"/>
                  <w:marTop w:val="0"/>
                  <w:marBottom w:val="0"/>
                  <w:divBdr>
                    <w:top w:val="none" w:sz="0" w:space="0" w:color="auto"/>
                    <w:left w:val="none" w:sz="0" w:space="0" w:color="auto"/>
                    <w:bottom w:val="none" w:sz="0" w:space="0" w:color="auto"/>
                    <w:right w:val="none" w:sz="0" w:space="0" w:color="auto"/>
                  </w:divBdr>
                  <w:divsChild>
                    <w:div w:id="920023539">
                      <w:marLeft w:val="0"/>
                      <w:marRight w:val="0"/>
                      <w:marTop w:val="0"/>
                      <w:marBottom w:val="0"/>
                      <w:divBdr>
                        <w:top w:val="none" w:sz="0" w:space="0" w:color="auto"/>
                        <w:left w:val="none" w:sz="0" w:space="0" w:color="auto"/>
                        <w:bottom w:val="none" w:sz="0" w:space="0" w:color="auto"/>
                        <w:right w:val="none" w:sz="0" w:space="0" w:color="auto"/>
                      </w:divBdr>
                      <w:divsChild>
                        <w:div w:id="476069130">
                          <w:marLeft w:val="0"/>
                          <w:marRight w:val="0"/>
                          <w:marTop w:val="0"/>
                          <w:marBottom w:val="0"/>
                          <w:divBdr>
                            <w:top w:val="none" w:sz="0" w:space="0" w:color="auto"/>
                            <w:left w:val="none" w:sz="0" w:space="0" w:color="auto"/>
                            <w:bottom w:val="none" w:sz="0" w:space="0" w:color="auto"/>
                            <w:right w:val="none" w:sz="0" w:space="0" w:color="auto"/>
                          </w:divBdr>
                          <w:divsChild>
                            <w:div w:id="266625742">
                              <w:marLeft w:val="0"/>
                              <w:marRight w:val="0"/>
                              <w:marTop w:val="0"/>
                              <w:marBottom w:val="0"/>
                              <w:divBdr>
                                <w:top w:val="none" w:sz="0" w:space="0" w:color="auto"/>
                                <w:left w:val="none" w:sz="0" w:space="0" w:color="auto"/>
                                <w:bottom w:val="none" w:sz="0" w:space="0" w:color="auto"/>
                                <w:right w:val="none" w:sz="0" w:space="0" w:color="auto"/>
                              </w:divBdr>
                              <w:divsChild>
                                <w:div w:id="2021393539">
                                  <w:marLeft w:val="0"/>
                                  <w:marRight w:val="0"/>
                                  <w:marTop w:val="0"/>
                                  <w:marBottom w:val="0"/>
                                  <w:divBdr>
                                    <w:top w:val="none" w:sz="0" w:space="0" w:color="auto"/>
                                    <w:left w:val="none" w:sz="0" w:space="0" w:color="auto"/>
                                    <w:bottom w:val="none" w:sz="0" w:space="0" w:color="auto"/>
                                    <w:right w:val="none" w:sz="0" w:space="0" w:color="auto"/>
                                  </w:divBdr>
                                  <w:divsChild>
                                    <w:div w:id="743381651">
                                      <w:marLeft w:val="0"/>
                                      <w:marRight w:val="0"/>
                                      <w:marTop w:val="0"/>
                                      <w:marBottom w:val="0"/>
                                      <w:divBdr>
                                        <w:top w:val="none" w:sz="0" w:space="0" w:color="auto"/>
                                        <w:left w:val="none" w:sz="0" w:space="0" w:color="auto"/>
                                        <w:bottom w:val="none" w:sz="0" w:space="0" w:color="auto"/>
                                        <w:right w:val="none" w:sz="0" w:space="0" w:color="auto"/>
                                      </w:divBdr>
                                      <w:divsChild>
                                        <w:div w:id="5595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47453">
          <w:marLeft w:val="0"/>
          <w:marRight w:val="0"/>
          <w:marTop w:val="0"/>
          <w:marBottom w:val="0"/>
          <w:divBdr>
            <w:top w:val="none" w:sz="0" w:space="0" w:color="auto"/>
            <w:left w:val="none" w:sz="0" w:space="0" w:color="auto"/>
            <w:bottom w:val="none" w:sz="0" w:space="0" w:color="auto"/>
            <w:right w:val="none" w:sz="0" w:space="0" w:color="auto"/>
          </w:divBdr>
          <w:divsChild>
            <w:div w:id="1597132195">
              <w:marLeft w:val="0"/>
              <w:marRight w:val="0"/>
              <w:marTop w:val="0"/>
              <w:marBottom w:val="0"/>
              <w:divBdr>
                <w:top w:val="none" w:sz="0" w:space="0" w:color="auto"/>
                <w:left w:val="none" w:sz="0" w:space="0" w:color="auto"/>
                <w:bottom w:val="none" w:sz="0" w:space="0" w:color="auto"/>
                <w:right w:val="none" w:sz="0" w:space="0" w:color="auto"/>
              </w:divBdr>
              <w:divsChild>
                <w:div w:id="61947302">
                  <w:marLeft w:val="0"/>
                  <w:marRight w:val="0"/>
                  <w:marTop w:val="0"/>
                  <w:marBottom w:val="0"/>
                  <w:divBdr>
                    <w:top w:val="none" w:sz="0" w:space="0" w:color="auto"/>
                    <w:left w:val="none" w:sz="0" w:space="0" w:color="auto"/>
                    <w:bottom w:val="none" w:sz="0" w:space="0" w:color="auto"/>
                    <w:right w:val="none" w:sz="0" w:space="0" w:color="auto"/>
                  </w:divBdr>
                  <w:divsChild>
                    <w:div w:id="236718534">
                      <w:marLeft w:val="0"/>
                      <w:marRight w:val="0"/>
                      <w:marTop w:val="0"/>
                      <w:marBottom w:val="0"/>
                      <w:divBdr>
                        <w:top w:val="none" w:sz="0" w:space="0" w:color="auto"/>
                        <w:left w:val="none" w:sz="0" w:space="0" w:color="auto"/>
                        <w:bottom w:val="none" w:sz="0" w:space="0" w:color="auto"/>
                        <w:right w:val="none" w:sz="0" w:space="0" w:color="auto"/>
                      </w:divBdr>
                      <w:divsChild>
                        <w:div w:id="1066226644">
                          <w:marLeft w:val="0"/>
                          <w:marRight w:val="0"/>
                          <w:marTop w:val="0"/>
                          <w:marBottom w:val="0"/>
                          <w:divBdr>
                            <w:top w:val="none" w:sz="0" w:space="0" w:color="auto"/>
                            <w:left w:val="none" w:sz="0" w:space="0" w:color="auto"/>
                            <w:bottom w:val="none" w:sz="0" w:space="0" w:color="auto"/>
                            <w:right w:val="none" w:sz="0" w:space="0" w:color="auto"/>
                          </w:divBdr>
                          <w:divsChild>
                            <w:div w:id="222840161">
                              <w:marLeft w:val="0"/>
                              <w:marRight w:val="0"/>
                              <w:marTop w:val="0"/>
                              <w:marBottom w:val="0"/>
                              <w:divBdr>
                                <w:top w:val="none" w:sz="0" w:space="0" w:color="auto"/>
                                <w:left w:val="none" w:sz="0" w:space="0" w:color="auto"/>
                                <w:bottom w:val="none" w:sz="0" w:space="0" w:color="auto"/>
                                <w:right w:val="none" w:sz="0" w:space="0" w:color="auto"/>
                              </w:divBdr>
                              <w:divsChild>
                                <w:div w:id="1132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82532">
                  <w:marLeft w:val="0"/>
                  <w:marRight w:val="0"/>
                  <w:marTop w:val="0"/>
                  <w:marBottom w:val="0"/>
                  <w:divBdr>
                    <w:top w:val="none" w:sz="0" w:space="0" w:color="auto"/>
                    <w:left w:val="none" w:sz="0" w:space="0" w:color="auto"/>
                    <w:bottom w:val="none" w:sz="0" w:space="0" w:color="auto"/>
                    <w:right w:val="none" w:sz="0" w:space="0" w:color="auto"/>
                  </w:divBdr>
                  <w:divsChild>
                    <w:div w:id="640352275">
                      <w:marLeft w:val="0"/>
                      <w:marRight w:val="0"/>
                      <w:marTop w:val="0"/>
                      <w:marBottom w:val="0"/>
                      <w:divBdr>
                        <w:top w:val="none" w:sz="0" w:space="0" w:color="auto"/>
                        <w:left w:val="none" w:sz="0" w:space="0" w:color="auto"/>
                        <w:bottom w:val="none" w:sz="0" w:space="0" w:color="auto"/>
                        <w:right w:val="none" w:sz="0" w:space="0" w:color="auto"/>
                      </w:divBdr>
                      <w:divsChild>
                        <w:div w:id="1707372369">
                          <w:marLeft w:val="0"/>
                          <w:marRight w:val="0"/>
                          <w:marTop w:val="0"/>
                          <w:marBottom w:val="0"/>
                          <w:divBdr>
                            <w:top w:val="none" w:sz="0" w:space="0" w:color="auto"/>
                            <w:left w:val="none" w:sz="0" w:space="0" w:color="auto"/>
                            <w:bottom w:val="none" w:sz="0" w:space="0" w:color="auto"/>
                            <w:right w:val="none" w:sz="0" w:space="0" w:color="auto"/>
                          </w:divBdr>
                          <w:divsChild>
                            <w:div w:id="445464720">
                              <w:marLeft w:val="0"/>
                              <w:marRight w:val="0"/>
                              <w:marTop w:val="0"/>
                              <w:marBottom w:val="0"/>
                              <w:divBdr>
                                <w:top w:val="none" w:sz="0" w:space="0" w:color="auto"/>
                                <w:left w:val="none" w:sz="0" w:space="0" w:color="auto"/>
                                <w:bottom w:val="none" w:sz="0" w:space="0" w:color="auto"/>
                                <w:right w:val="none" w:sz="0" w:space="0" w:color="auto"/>
                              </w:divBdr>
                              <w:divsChild>
                                <w:div w:id="287441400">
                                  <w:marLeft w:val="0"/>
                                  <w:marRight w:val="0"/>
                                  <w:marTop w:val="0"/>
                                  <w:marBottom w:val="0"/>
                                  <w:divBdr>
                                    <w:top w:val="none" w:sz="0" w:space="0" w:color="auto"/>
                                    <w:left w:val="none" w:sz="0" w:space="0" w:color="auto"/>
                                    <w:bottom w:val="none" w:sz="0" w:space="0" w:color="auto"/>
                                    <w:right w:val="none" w:sz="0" w:space="0" w:color="auto"/>
                                  </w:divBdr>
                                  <w:divsChild>
                                    <w:div w:id="1595166479">
                                      <w:marLeft w:val="0"/>
                                      <w:marRight w:val="0"/>
                                      <w:marTop w:val="0"/>
                                      <w:marBottom w:val="0"/>
                                      <w:divBdr>
                                        <w:top w:val="none" w:sz="0" w:space="0" w:color="auto"/>
                                        <w:left w:val="none" w:sz="0" w:space="0" w:color="auto"/>
                                        <w:bottom w:val="none" w:sz="0" w:space="0" w:color="auto"/>
                                        <w:right w:val="none" w:sz="0" w:space="0" w:color="auto"/>
                                      </w:divBdr>
                                      <w:divsChild>
                                        <w:div w:id="1185367016">
                                          <w:marLeft w:val="0"/>
                                          <w:marRight w:val="0"/>
                                          <w:marTop w:val="0"/>
                                          <w:marBottom w:val="0"/>
                                          <w:divBdr>
                                            <w:top w:val="none" w:sz="0" w:space="0" w:color="auto"/>
                                            <w:left w:val="none" w:sz="0" w:space="0" w:color="auto"/>
                                            <w:bottom w:val="none" w:sz="0" w:space="0" w:color="auto"/>
                                            <w:right w:val="none" w:sz="0" w:space="0" w:color="auto"/>
                                          </w:divBdr>
                                          <w:divsChild>
                                            <w:div w:id="1387139576">
                                              <w:marLeft w:val="0"/>
                                              <w:marRight w:val="0"/>
                                              <w:marTop w:val="0"/>
                                              <w:marBottom w:val="0"/>
                                              <w:divBdr>
                                                <w:top w:val="none" w:sz="0" w:space="0" w:color="auto"/>
                                                <w:left w:val="none" w:sz="0" w:space="0" w:color="auto"/>
                                                <w:bottom w:val="none" w:sz="0" w:space="0" w:color="auto"/>
                                                <w:right w:val="none" w:sz="0" w:space="0" w:color="auto"/>
                                              </w:divBdr>
                                            </w:div>
                                            <w:div w:id="196047198">
                                              <w:marLeft w:val="0"/>
                                              <w:marRight w:val="0"/>
                                              <w:marTop w:val="0"/>
                                              <w:marBottom w:val="0"/>
                                              <w:divBdr>
                                                <w:top w:val="none" w:sz="0" w:space="0" w:color="auto"/>
                                                <w:left w:val="none" w:sz="0" w:space="0" w:color="auto"/>
                                                <w:bottom w:val="none" w:sz="0" w:space="0" w:color="auto"/>
                                                <w:right w:val="none" w:sz="0" w:space="0" w:color="auto"/>
                                              </w:divBdr>
                                              <w:divsChild>
                                                <w:div w:id="424033154">
                                                  <w:marLeft w:val="0"/>
                                                  <w:marRight w:val="0"/>
                                                  <w:marTop w:val="0"/>
                                                  <w:marBottom w:val="0"/>
                                                  <w:divBdr>
                                                    <w:top w:val="none" w:sz="0" w:space="0" w:color="auto"/>
                                                    <w:left w:val="none" w:sz="0" w:space="0" w:color="auto"/>
                                                    <w:bottom w:val="none" w:sz="0" w:space="0" w:color="auto"/>
                                                    <w:right w:val="none" w:sz="0" w:space="0" w:color="auto"/>
                                                  </w:divBdr>
                                                  <w:divsChild>
                                                    <w:div w:id="1415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52300">
                          <w:marLeft w:val="0"/>
                          <w:marRight w:val="0"/>
                          <w:marTop w:val="0"/>
                          <w:marBottom w:val="0"/>
                          <w:divBdr>
                            <w:top w:val="none" w:sz="0" w:space="0" w:color="auto"/>
                            <w:left w:val="none" w:sz="0" w:space="0" w:color="auto"/>
                            <w:bottom w:val="none" w:sz="0" w:space="0" w:color="auto"/>
                            <w:right w:val="none" w:sz="0" w:space="0" w:color="auto"/>
                          </w:divBdr>
                          <w:divsChild>
                            <w:div w:id="219751168">
                              <w:marLeft w:val="0"/>
                              <w:marRight w:val="0"/>
                              <w:marTop w:val="0"/>
                              <w:marBottom w:val="0"/>
                              <w:divBdr>
                                <w:top w:val="none" w:sz="0" w:space="0" w:color="auto"/>
                                <w:left w:val="none" w:sz="0" w:space="0" w:color="auto"/>
                                <w:bottom w:val="none" w:sz="0" w:space="0" w:color="auto"/>
                                <w:right w:val="none" w:sz="0" w:space="0" w:color="auto"/>
                              </w:divBdr>
                              <w:divsChild>
                                <w:div w:id="1507865640">
                                  <w:marLeft w:val="0"/>
                                  <w:marRight w:val="0"/>
                                  <w:marTop w:val="0"/>
                                  <w:marBottom w:val="0"/>
                                  <w:divBdr>
                                    <w:top w:val="none" w:sz="0" w:space="0" w:color="auto"/>
                                    <w:left w:val="none" w:sz="0" w:space="0" w:color="auto"/>
                                    <w:bottom w:val="none" w:sz="0" w:space="0" w:color="auto"/>
                                    <w:right w:val="none" w:sz="0" w:space="0" w:color="auto"/>
                                  </w:divBdr>
                                  <w:divsChild>
                                    <w:div w:id="4998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02529">
          <w:marLeft w:val="0"/>
          <w:marRight w:val="0"/>
          <w:marTop w:val="0"/>
          <w:marBottom w:val="0"/>
          <w:divBdr>
            <w:top w:val="none" w:sz="0" w:space="0" w:color="auto"/>
            <w:left w:val="none" w:sz="0" w:space="0" w:color="auto"/>
            <w:bottom w:val="none" w:sz="0" w:space="0" w:color="auto"/>
            <w:right w:val="none" w:sz="0" w:space="0" w:color="auto"/>
          </w:divBdr>
          <w:divsChild>
            <w:div w:id="1031762591">
              <w:marLeft w:val="0"/>
              <w:marRight w:val="0"/>
              <w:marTop w:val="0"/>
              <w:marBottom w:val="0"/>
              <w:divBdr>
                <w:top w:val="none" w:sz="0" w:space="0" w:color="auto"/>
                <w:left w:val="none" w:sz="0" w:space="0" w:color="auto"/>
                <w:bottom w:val="none" w:sz="0" w:space="0" w:color="auto"/>
                <w:right w:val="none" w:sz="0" w:space="0" w:color="auto"/>
              </w:divBdr>
              <w:divsChild>
                <w:div w:id="1158620034">
                  <w:marLeft w:val="0"/>
                  <w:marRight w:val="0"/>
                  <w:marTop w:val="0"/>
                  <w:marBottom w:val="0"/>
                  <w:divBdr>
                    <w:top w:val="none" w:sz="0" w:space="0" w:color="auto"/>
                    <w:left w:val="none" w:sz="0" w:space="0" w:color="auto"/>
                    <w:bottom w:val="none" w:sz="0" w:space="0" w:color="auto"/>
                    <w:right w:val="none" w:sz="0" w:space="0" w:color="auto"/>
                  </w:divBdr>
                  <w:divsChild>
                    <w:div w:id="226304317">
                      <w:marLeft w:val="0"/>
                      <w:marRight w:val="0"/>
                      <w:marTop w:val="0"/>
                      <w:marBottom w:val="0"/>
                      <w:divBdr>
                        <w:top w:val="none" w:sz="0" w:space="0" w:color="auto"/>
                        <w:left w:val="none" w:sz="0" w:space="0" w:color="auto"/>
                        <w:bottom w:val="none" w:sz="0" w:space="0" w:color="auto"/>
                        <w:right w:val="none" w:sz="0" w:space="0" w:color="auto"/>
                      </w:divBdr>
                      <w:divsChild>
                        <w:div w:id="532614005">
                          <w:marLeft w:val="0"/>
                          <w:marRight w:val="0"/>
                          <w:marTop w:val="0"/>
                          <w:marBottom w:val="0"/>
                          <w:divBdr>
                            <w:top w:val="none" w:sz="0" w:space="0" w:color="auto"/>
                            <w:left w:val="none" w:sz="0" w:space="0" w:color="auto"/>
                            <w:bottom w:val="none" w:sz="0" w:space="0" w:color="auto"/>
                            <w:right w:val="none" w:sz="0" w:space="0" w:color="auto"/>
                          </w:divBdr>
                          <w:divsChild>
                            <w:div w:id="1455754261">
                              <w:marLeft w:val="0"/>
                              <w:marRight w:val="0"/>
                              <w:marTop w:val="0"/>
                              <w:marBottom w:val="0"/>
                              <w:divBdr>
                                <w:top w:val="none" w:sz="0" w:space="0" w:color="auto"/>
                                <w:left w:val="none" w:sz="0" w:space="0" w:color="auto"/>
                                <w:bottom w:val="none" w:sz="0" w:space="0" w:color="auto"/>
                                <w:right w:val="none" w:sz="0" w:space="0" w:color="auto"/>
                              </w:divBdr>
                              <w:divsChild>
                                <w:div w:id="645622964">
                                  <w:marLeft w:val="0"/>
                                  <w:marRight w:val="0"/>
                                  <w:marTop w:val="0"/>
                                  <w:marBottom w:val="0"/>
                                  <w:divBdr>
                                    <w:top w:val="none" w:sz="0" w:space="0" w:color="auto"/>
                                    <w:left w:val="none" w:sz="0" w:space="0" w:color="auto"/>
                                    <w:bottom w:val="none" w:sz="0" w:space="0" w:color="auto"/>
                                    <w:right w:val="none" w:sz="0" w:space="0" w:color="auto"/>
                                  </w:divBdr>
                                  <w:divsChild>
                                    <w:div w:id="704209394">
                                      <w:marLeft w:val="0"/>
                                      <w:marRight w:val="0"/>
                                      <w:marTop w:val="0"/>
                                      <w:marBottom w:val="0"/>
                                      <w:divBdr>
                                        <w:top w:val="none" w:sz="0" w:space="0" w:color="auto"/>
                                        <w:left w:val="none" w:sz="0" w:space="0" w:color="auto"/>
                                        <w:bottom w:val="none" w:sz="0" w:space="0" w:color="auto"/>
                                        <w:right w:val="none" w:sz="0" w:space="0" w:color="auto"/>
                                      </w:divBdr>
                                      <w:divsChild>
                                        <w:div w:id="14842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99558">
          <w:marLeft w:val="0"/>
          <w:marRight w:val="0"/>
          <w:marTop w:val="0"/>
          <w:marBottom w:val="0"/>
          <w:divBdr>
            <w:top w:val="none" w:sz="0" w:space="0" w:color="auto"/>
            <w:left w:val="none" w:sz="0" w:space="0" w:color="auto"/>
            <w:bottom w:val="none" w:sz="0" w:space="0" w:color="auto"/>
            <w:right w:val="none" w:sz="0" w:space="0" w:color="auto"/>
          </w:divBdr>
          <w:divsChild>
            <w:div w:id="597836338">
              <w:marLeft w:val="0"/>
              <w:marRight w:val="0"/>
              <w:marTop w:val="0"/>
              <w:marBottom w:val="0"/>
              <w:divBdr>
                <w:top w:val="none" w:sz="0" w:space="0" w:color="auto"/>
                <w:left w:val="none" w:sz="0" w:space="0" w:color="auto"/>
                <w:bottom w:val="none" w:sz="0" w:space="0" w:color="auto"/>
                <w:right w:val="none" w:sz="0" w:space="0" w:color="auto"/>
              </w:divBdr>
              <w:divsChild>
                <w:div w:id="285745435">
                  <w:marLeft w:val="0"/>
                  <w:marRight w:val="0"/>
                  <w:marTop w:val="0"/>
                  <w:marBottom w:val="0"/>
                  <w:divBdr>
                    <w:top w:val="none" w:sz="0" w:space="0" w:color="auto"/>
                    <w:left w:val="none" w:sz="0" w:space="0" w:color="auto"/>
                    <w:bottom w:val="none" w:sz="0" w:space="0" w:color="auto"/>
                    <w:right w:val="none" w:sz="0" w:space="0" w:color="auto"/>
                  </w:divBdr>
                  <w:divsChild>
                    <w:div w:id="8727539">
                      <w:marLeft w:val="0"/>
                      <w:marRight w:val="0"/>
                      <w:marTop w:val="0"/>
                      <w:marBottom w:val="0"/>
                      <w:divBdr>
                        <w:top w:val="none" w:sz="0" w:space="0" w:color="auto"/>
                        <w:left w:val="none" w:sz="0" w:space="0" w:color="auto"/>
                        <w:bottom w:val="none" w:sz="0" w:space="0" w:color="auto"/>
                        <w:right w:val="none" w:sz="0" w:space="0" w:color="auto"/>
                      </w:divBdr>
                      <w:divsChild>
                        <w:div w:id="160707127">
                          <w:marLeft w:val="0"/>
                          <w:marRight w:val="0"/>
                          <w:marTop w:val="0"/>
                          <w:marBottom w:val="0"/>
                          <w:divBdr>
                            <w:top w:val="none" w:sz="0" w:space="0" w:color="auto"/>
                            <w:left w:val="none" w:sz="0" w:space="0" w:color="auto"/>
                            <w:bottom w:val="none" w:sz="0" w:space="0" w:color="auto"/>
                            <w:right w:val="none" w:sz="0" w:space="0" w:color="auto"/>
                          </w:divBdr>
                          <w:divsChild>
                            <w:div w:id="1405490041">
                              <w:marLeft w:val="0"/>
                              <w:marRight w:val="0"/>
                              <w:marTop w:val="0"/>
                              <w:marBottom w:val="0"/>
                              <w:divBdr>
                                <w:top w:val="none" w:sz="0" w:space="0" w:color="auto"/>
                                <w:left w:val="none" w:sz="0" w:space="0" w:color="auto"/>
                                <w:bottom w:val="none" w:sz="0" w:space="0" w:color="auto"/>
                                <w:right w:val="none" w:sz="0" w:space="0" w:color="auto"/>
                              </w:divBdr>
                              <w:divsChild>
                                <w:div w:id="1801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2865">
                  <w:marLeft w:val="0"/>
                  <w:marRight w:val="0"/>
                  <w:marTop w:val="0"/>
                  <w:marBottom w:val="0"/>
                  <w:divBdr>
                    <w:top w:val="none" w:sz="0" w:space="0" w:color="auto"/>
                    <w:left w:val="none" w:sz="0" w:space="0" w:color="auto"/>
                    <w:bottom w:val="none" w:sz="0" w:space="0" w:color="auto"/>
                    <w:right w:val="none" w:sz="0" w:space="0" w:color="auto"/>
                  </w:divBdr>
                  <w:divsChild>
                    <w:div w:id="2072144940">
                      <w:marLeft w:val="0"/>
                      <w:marRight w:val="0"/>
                      <w:marTop w:val="0"/>
                      <w:marBottom w:val="0"/>
                      <w:divBdr>
                        <w:top w:val="none" w:sz="0" w:space="0" w:color="auto"/>
                        <w:left w:val="none" w:sz="0" w:space="0" w:color="auto"/>
                        <w:bottom w:val="none" w:sz="0" w:space="0" w:color="auto"/>
                        <w:right w:val="none" w:sz="0" w:space="0" w:color="auto"/>
                      </w:divBdr>
                      <w:divsChild>
                        <w:div w:id="430010320">
                          <w:marLeft w:val="0"/>
                          <w:marRight w:val="0"/>
                          <w:marTop w:val="0"/>
                          <w:marBottom w:val="0"/>
                          <w:divBdr>
                            <w:top w:val="none" w:sz="0" w:space="0" w:color="auto"/>
                            <w:left w:val="none" w:sz="0" w:space="0" w:color="auto"/>
                            <w:bottom w:val="none" w:sz="0" w:space="0" w:color="auto"/>
                            <w:right w:val="none" w:sz="0" w:space="0" w:color="auto"/>
                          </w:divBdr>
                        </w:div>
                        <w:div w:id="1262879495">
                          <w:marLeft w:val="0"/>
                          <w:marRight w:val="0"/>
                          <w:marTop w:val="0"/>
                          <w:marBottom w:val="0"/>
                          <w:divBdr>
                            <w:top w:val="none" w:sz="0" w:space="0" w:color="auto"/>
                            <w:left w:val="none" w:sz="0" w:space="0" w:color="auto"/>
                            <w:bottom w:val="none" w:sz="0" w:space="0" w:color="auto"/>
                            <w:right w:val="none" w:sz="0" w:space="0" w:color="auto"/>
                          </w:divBdr>
                          <w:divsChild>
                            <w:div w:id="1992440728">
                              <w:marLeft w:val="0"/>
                              <w:marRight w:val="0"/>
                              <w:marTop w:val="0"/>
                              <w:marBottom w:val="0"/>
                              <w:divBdr>
                                <w:top w:val="none" w:sz="0" w:space="0" w:color="auto"/>
                                <w:left w:val="none" w:sz="0" w:space="0" w:color="auto"/>
                                <w:bottom w:val="none" w:sz="0" w:space="0" w:color="auto"/>
                                <w:right w:val="none" w:sz="0" w:space="0" w:color="auto"/>
                              </w:divBdr>
                              <w:divsChild>
                                <w:div w:id="677729152">
                                  <w:marLeft w:val="0"/>
                                  <w:marRight w:val="0"/>
                                  <w:marTop w:val="0"/>
                                  <w:marBottom w:val="0"/>
                                  <w:divBdr>
                                    <w:top w:val="none" w:sz="0" w:space="0" w:color="auto"/>
                                    <w:left w:val="none" w:sz="0" w:space="0" w:color="auto"/>
                                    <w:bottom w:val="none" w:sz="0" w:space="0" w:color="auto"/>
                                    <w:right w:val="none" w:sz="0" w:space="0" w:color="auto"/>
                                  </w:divBdr>
                                  <w:divsChild>
                                    <w:div w:id="589510310">
                                      <w:marLeft w:val="0"/>
                                      <w:marRight w:val="0"/>
                                      <w:marTop w:val="0"/>
                                      <w:marBottom w:val="0"/>
                                      <w:divBdr>
                                        <w:top w:val="none" w:sz="0" w:space="0" w:color="auto"/>
                                        <w:left w:val="none" w:sz="0" w:space="0" w:color="auto"/>
                                        <w:bottom w:val="none" w:sz="0" w:space="0" w:color="auto"/>
                                        <w:right w:val="none" w:sz="0" w:space="0" w:color="auto"/>
                                      </w:divBdr>
                                      <w:divsChild>
                                        <w:div w:id="1211268143">
                                          <w:marLeft w:val="0"/>
                                          <w:marRight w:val="0"/>
                                          <w:marTop w:val="0"/>
                                          <w:marBottom w:val="0"/>
                                          <w:divBdr>
                                            <w:top w:val="none" w:sz="0" w:space="0" w:color="auto"/>
                                            <w:left w:val="none" w:sz="0" w:space="0" w:color="auto"/>
                                            <w:bottom w:val="none" w:sz="0" w:space="0" w:color="auto"/>
                                            <w:right w:val="none" w:sz="0" w:space="0" w:color="auto"/>
                                          </w:divBdr>
                                          <w:divsChild>
                                            <w:div w:id="928466626">
                                              <w:marLeft w:val="0"/>
                                              <w:marRight w:val="0"/>
                                              <w:marTop w:val="0"/>
                                              <w:marBottom w:val="0"/>
                                              <w:divBdr>
                                                <w:top w:val="none" w:sz="0" w:space="0" w:color="auto"/>
                                                <w:left w:val="none" w:sz="0" w:space="0" w:color="auto"/>
                                                <w:bottom w:val="none" w:sz="0" w:space="0" w:color="auto"/>
                                                <w:right w:val="none" w:sz="0" w:space="0" w:color="auto"/>
                                              </w:divBdr>
                                            </w:div>
                                            <w:div w:id="1491364390">
                                              <w:marLeft w:val="0"/>
                                              <w:marRight w:val="0"/>
                                              <w:marTop w:val="0"/>
                                              <w:marBottom w:val="0"/>
                                              <w:divBdr>
                                                <w:top w:val="none" w:sz="0" w:space="0" w:color="auto"/>
                                                <w:left w:val="none" w:sz="0" w:space="0" w:color="auto"/>
                                                <w:bottom w:val="none" w:sz="0" w:space="0" w:color="auto"/>
                                                <w:right w:val="none" w:sz="0" w:space="0" w:color="auto"/>
                                              </w:divBdr>
                                              <w:divsChild>
                                                <w:div w:id="1704283787">
                                                  <w:marLeft w:val="0"/>
                                                  <w:marRight w:val="0"/>
                                                  <w:marTop w:val="0"/>
                                                  <w:marBottom w:val="0"/>
                                                  <w:divBdr>
                                                    <w:top w:val="none" w:sz="0" w:space="0" w:color="auto"/>
                                                    <w:left w:val="none" w:sz="0" w:space="0" w:color="auto"/>
                                                    <w:bottom w:val="none" w:sz="0" w:space="0" w:color="auto"/>
                                                    <w:right w:val="none" w:sz="0" w:space="0" w:color="auto"/>
                                                  </w:divBdr>
                                                  <w:divsChild>
                                                    <w:div w:id="7622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61939">
                          <w:marLeft w:val="0"/>
                          <w:marRight w:val="0"/>
                          <w:marTop w:val="0"/>
                          <w:marBottom w:val="0"/>
                          <w:divBdr>
                            <w:top w:val="none" w:sz="0" w:space="0" w:color="auto"/>
                            <w:left w:val="none" w:sz="0" w:space="0" w:color="auto"/>
                            <w:bottom w:val="none" w:sz="0" w:space="0" w:color="auto"/>
                            <w:right w:val="none" w:sz="0" w:space="0" w:color="auto"/>
                          </w:divBdr>
                          <w:divsChild>
                            <w:div w:id="925264274">
                              <w:marLeft w:val="0"/>
                              <w:marRight w:val="0"/>
                              <w:marTop w:val="0"/>
                              <w:marBottom w:val="0"/>
                              <w:divBdr>
                                <w:top w:val="none" w:sz="0" w:space="0" w:color="auto"/>
                                <w:left w:val="none" w:sz="0" w:space="0" w:color="auto"/>
                                <w:bottom w:val="none" w:sz="0" w:space="0" w:color="auto"/>
                                <w:right w:val="none" w:sz="0" w:space="0" w:color="auto"/>
                              </w:divBdr>
                              <w:divsChild>
                                <w:div w:id="1349604616">
                                  <w:marLeft w:val="0"/>
                                  <w:marRight w:val="0"/>
                                  <w:marTop w:val="0"/>
                                  <w:marBottom w:val="0"/>
                                  <w:divBdr>
                                    <w:top w:val="none" w:sz="0" w:space="0" w:color="auto"/>
                                    <w:left w:val="none" w:sz="0" w:space="0" w:color="auto"/>
                                    <w:bottom w:val="none" w:sz="0" w:space="0" w:color="auto"/>
                                    <w:right w:val="none" w:sz="0" w:space="0" w:color="auto"/>
                                  </w:divBdr>
                                  <w:divsChild>
                                    <w:div w:id="9255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372234">
          <w:marLeft w:val="0"/>
          <w:marRight w:val="0"/>
          <w:marTop w:val="0"/>
          <w:marBottom w:val="0"/>
          <w:divBdr>
            <w:top w:val="none" w:sz="0" w:space="0" w:color="auto"/>
            <w:left w:val="none" w:sz="0" w:space="0" w:color="auto"/>
            <w:bottom w:val="none" w:sz="0" w:space="0" w:color="auto"/>
            <w:right w:val="none" w:sz="0" w:space="0" w:color="auto"/>
          </w:divBdr>
          <w:divsChild>
            <w:div w:id="1841889286">
              <w:marLeft w:val="0"/>
              <w:marRight w:val="0"/>
              <w:marTop w:val="0"/>
              <w:marBottom w:val="0"/>
              <w:divBdr>
                <w:top w:val="none" w:sz="0" w:space="0" w:color="auto"/>
                <w:left w:val="none" w:sz="0" w:space="0" w:color="auto"/>
                <w:bottom w:val="none" w:sz="0" w:space="0" w:color="auto"/>
                <w:right w:val="none" w:sz="0" w:space="0" w:color="auto"/>
              </w:divBdr>
              <w:divsChild>
                <w:div w:id="1086225876">
                  <w:marLeft w:val="0"/>
                  <w:marRight w:val="0"/>
                  <w:marTop w:val="0"/>
                  <w:marBottom w:val="0"/>
                  <w:divBdr>
                    <w:top w:val="none" w:sz="0" w:space="0" w:color="auto"/>
                    <w:left w:val="none" w:sz="0" w:space="0" w:color="auto"/>
                    <w:bottom w:val="none" w:sz="0" w:space="0" w:color="auto"/>
                    <w:right w:val="none" w:sz="0" w:space="0" w:color="auto"/>
                  </w:divBdr>
                  <w:divsChild>
                    <w:div w:id="1617372688">
                      <w:marLeft w:val="0"/>
                      <w:marRight w:val="0"/>
                      <w:marTop w:val="0"/>
                      <w:marBottom w:val="0"/>
                      <w:divBdr>
                        <w:top w:val="none" w:sz="0" w:space="0" w:color="auto"/>
                        <w:left w:val="none" w:sz="0" w:space="0" w:color="auto"/>
                        <w:bottom w:val="none" w:sz="0" w:space="0" w:color="auto"/>
                        <w:right w:val="none" w:sz="0" w:space="0" w:color="auto"/>
                      </w:divBdr>
                      <w:divsChild>
                        <w:div w:id="235281650">
                          <w:marLeft w:val="0"/>
                          <w:marRight w:val="0"/>
                          <w:marTop w:val="0"/>
                          <w:marBottom w:val="0"/>
                          <w:divBdr>
                            <w:top w:val="none" w:sz="0" w:space="0" w:color="auto"/>
                            <w:left w:val="none" w:sz="0" w:space="0" w:color="auto"/>
                            <w:bottom w:val="none" w:sz="0" w:space="0" w:color="auto"/>
                            <w:right w:val="none" w:sz="0" w:space="0" w:color="auto"/>
                          </w:divBdr>
                          <w:divsChild>
                            <w:div w:id="1097946779">
                              <w:marLeft w:val="0"/>
                              <w:marRight w:val="0"/>
                              <w:marTop w:val="0"/>
                              <w:marBottom w:val="0"/>
                              <w:divBdr>
                                <w:top w:val="none" w:sz="0" w:space="0" w:color="auto"/>
                                <w:left w:val="none" w:sz="0" w:space="0" w:color="auto"/>
                                <w:bottom w:val="none" w:sz="0" w:space="0" w:color="auto"/>
                                <w:right w:val="none" w:sz="0" w:space="0" w:color="auto"/>
                              </w:divBdr>
                              <w:divsChild>
                                <w:div w:id="1676491131">
                                  <w:marLeft w:val="0"/>
                                  <w:marRight w:val="0"/>
                                  <w:marTop w:val="0"/>
                                  <w:marBottom w:val="0"/>
                                  <w:divBdr>
                                    <w:top w:val="none" w:sz="0" w:space="0" w:color="auto"/>
                                    <w:left w:val="none" w:sz="0" w:space="0" w:color="auto"/>
                                    <w:bottom w:val="none" w:sz="0" w:space="0" w:color="auto"/>
                                    <w:right w:val="none" w:sz="0" w:space="0" w:color="auto"/>
                                  </w:divBdr>
                                  <w:divsChild>
                                    <w:div w:id="1650548458">
                                      <w:marLeft w:val="0"/>
                                      <w:marRight w:val="0"/>
                                      <w:marTop w:val="0"/>
                                      <w:marBottom w:val="0"/>
                                      <w:divBdr>
                                        <w:top w:val="none" w:sz="0" w:space="0" w:color="auto"/>
                                        <w:left w:val="none" w:sz="0" w:space="0" w:color="auto"/>
                                        <w:bottom w:val="none" w:sz="0" w:space="0" w:color="auto"/>
                                        <w:right w:val="none" w:sz="0" w:space="0" w:color="auto"/>
                                      </w:divBdr>
                                      <w:divsChild>
                                        <w:div w:id="12395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2428">
                          <w:marLeft w:val="0"/>
                          <w:marRight w:val="0"/>
                          <w:marTop w:val="0"/>
                          <w:marBottom w:val="0"/>
                          <w:divBdr>
                            <w:top w:val="none" w:sz="0" w:space="0" w:color="auto"/>
                            <w:left w:val="none" w:sz="0" w:space="0" w:color="auto"/>
                            <w:bottom w:val="none" w:sz="0" w:space="0" w:color="auto"/>
                            <w:right w:val="none" w:sz="0" w:space="0" w:color="auto"/>
                          </w:divBdr>
                          <w:divsChild>
                            <w:div w:id="983393155">
                              <w:marLeft w:val="0"/>
                              <w:marRight w:val="0"/>
                              <w:marTop w:val="0"/>
                              <w:marBottom w:val="0"/>
                              <w:divBdr>
                                <w:top w:val="none" w:sz="0" w:space="0" w:color="auto"/>
                                <w:left w:val="none" w:sz="0" w:space="0" w:color="auto"/>
                                <w:bottom w:val="none" w:sz="0" w:space="0" w:color="auto"/>
                                <w:right w:val="none" w:sz="0" w:space="0" w:color="auto"/>
                              </w:divBdr>
                              <w:divsChild>
                                <w:div w:id="1361591395">
                                  <w:marLeft w:val="0"/>
                                  <w:marRight w:val="0"/>
                                  <w:marTop w:val="0"/>
                                  <w:marBottom w:val="0"/>
                                  <w:divBdr>
                                    <w:top w:val="none" w:sz="0" w:space="0" w:color="auto"/>
                                    <w:left w:val="none" w:sz="0" w:space="0" w:color="auto"/>
                                    <w:bottom w:val="none" w:sz="0" w:space="0" w:color="auto"/>
                                    <w:right w:val="none" w:sz="0" w:space="0" w:color="auto"/>
                                  </w:divBdr>
                                  <w:divsChild>
                                    <w:div w:id="18908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05543">
          <w:marLeft w:val="0"/>
          <w:marRight w:val="0"/>
          <w:marTop w:val="0"/>
          <w:marBottom w:val="0"/>
          <w:divBdr>
            <w:top w:val="none" w:sz="0" w:space="0" w:color="auto"/>
            <w:left w:val="none" w:sz="0" w:space="0" w:color="auto"/>
            <w:bottom w:val="none" w:sz="0" w:space="0" w:color="auto"/>
            <w:right w:val="none" w:sz="0" w:space="0" w:color="auto"/>
          </w:divBdr>
          <w:divsChild>
            <w:div w:id="516384449">
              <w:marLeft w:val="0"/>
              <w:marRight w:val="0"/>
              <w:marTop w:val="0"/>
              <w:marBottom w:val="0"/>
              <w:divBdr>
                <w:top w:val="none" w:sz="0" w:space="0" w:color="auto"/>
                <w:left w:val="none" w:sz="0" w:space="0" w:color="auto"/>
                <w:bottom w:val="none" w:sz="0" w:space="0" w:color="auto"/>
                <w:right w:val="none" w:sz="0" w:space="0" w:color="auto"/>
              </w:divBdr>
              <w:divsChild>
                <w:div w:id="1805194260">
                  <w:marLeft w:val="0"/>
                  <w:marRight w:val="0"/>
                  <w:marTop w:val="0"/>
                  <w:marBottom w:val="0"/>
                  <w:divBdr>
                    <w:top w:val="none" w:sz="0" w:space="0" w:color="auto"/>
                    <w:left w:val="none" w:sz="0" w:space="0" w:color="auto"/>
                    <w:bottom w:val="none" w:sz="0" w:space="0" w:color="auto"/>
                    <w:right w:val="none" w:sz="0" w:space="0" w:color="auto"/>
                  </w:divBdr>
                  <w:divsChild>
                    <w:div w:id="1659767755">
                      <w:marLeft w:val="0"/>
                      <w:marRight w:val="0"/>
                      <w:marTop w:val="0"/>
                      <w:marBottom w:val="0"/>
                      <w:divBdr>
                        <w:top w:val="none" w:sz="0" w:space="0" w:color="auto"/>
                        <w:left w:val="none" w:sz="0" w:space="0" w:color="auto"/>
                        <w:bottom w:val="none" w:sz="0" w:space="0" w:color="auto"/>
                        <w:right w:val="none" w:sz="0" w:space="0" w:color="auto"/>
                      </w:divBdr>
                      <w:divsChild>
                        <w:div w:id="184754578">
                          <w:marLeft w:val="0"/>
                          <w:marRight w:val="0"/>
                          <w:marTop w:val="0"/>
                          <w:marBottom w:val="0"/>
                          <w:divBdr>
                            <w:top w:val="none" w:sz="0" w:space="0" w:color="auto"/>
                            <w:left w:val="none" w:sz="0" w:space="0" w:color="auto"/>
                            <w:bottom w:val="none" w:sz="0" w:space="0" w:color="auto"/>
                            <w:right w:val="none" w:sz="0" w:space="0" w:color="auto"/>
                          </w:divBdr>
                          <w:divsChild>
                            <w:div w:id="1126464434">
                              <w:marLeft w:val="0"/>
                              <w:marRight w:val="0"/>
                              <w:marTop w:val="0"/>
                              <w:marBottom w:val="0"/>
                              <w:divBdr>
                                <w:top w:val="none" w:sz="0" w:space="0" w:color="auto"/>
                                <w:left w:val="none" w:sz="0" w:space="0" w:color="auto"/>
                                <w:bottom w:val="none" w:sz="0" w:space="0" w:color="auto"/>
                                <w:right w:val="none" w:sz="0" w:space="0" w:color="auto"/>
                              </w:divBdr>
                              <w:divsChild>
                                <w:div w:id="21306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9953">
                  <w:marLeft w:val="0"/>
                  <w:marRight w:val="0"/>
                  <w:marTop w:val="0"/>
                  <w:marBottom w:val="0"/>
                  <w:divBdr>
                    <w:top w:val="none" w:sz="0" w:space="0" w:color="auto"/>
                    <w:left w:val="none" w:sz="0" w:space="0" w:color="auto"/>
                    <w:bottom w:val="none" w:sz="0" w:space="0" w:color="auto"/>
                    <w:right w:val="none" w:sz="0" w:space="0" w:color="auto"/>
                  </w:divBdr>
                  <w:divsChild>
                    <w:div w:id="800421682">
                      <w:marLeft w:val="0"/>
                      <w:marRight w:val="0"/>
                      <w:marTop w:val="0"/>
                      <w:marBottom w:val="0"/>
                      <w:divBdr>
                        <w:top w:val="none" w:sz="0" w:space="0" w:color="auto"/>
                        <w:left w:val="none" w:sz="0" w:space="0" w:color="auto"/>
                        <w:bottom w:val="none" w:sz="0" w:space="0" w:color="auto"/>
                        <w:right w:val="none" w:sz="0" w:space="0" w:color="auto"/>
                      </w:divBdr>
                      <w:divsChild>
                        <w:div w:id="1131747132">
                          <w:marLeft w:val="0"/>
                          <w:marRight w:val="0"/>
                          <w:marTop w:val="0"/>
                          <w:marBottom w:val="0"/>
                          <w:divBdr>
                            <w:top w:val="none" w:sz="0" w:space="0" w:color="auto"/>
                            <w:left w:val="none" w:sz="0" w:space="0" w:color="auto"/>
                            <w:bottom w:val="none" w:sz="0" w:space="0" w:color="auto"/>
                            <w:right w:val="none" w:sz="0" w:space="0" w:color="auto"/>
                          </w:divBdr>
                          <w:divsChild>
                            <w:div w:id="1573586416">
                              <w:marLeft w:val="0"/>
                              <w:marRight w:val="0"/>
                              <w:marTop w:val="0"/>
                              <w:marBottom w:val="0"/>
                              <w:divBdr>
                                <w:top w:val="none" w:sz="0" w:space="0" w:color="auto"/>
                                <w:left w:val="none" w:sz="0" w:space="0" w:color="auto"/>
                                <w:bottom w:val="none" w:sz="0" w:space="0" w:color="auto"/>
                                <w:right w:val="none" w:sz="0" w:space="0" w:color="auto"/>
                              </w:divBdr>
                              <w:divsChild>
                                <w:div w:id="320276209">
                                  <w:marLeft w:val="0"/>
                                  <w:marRight w:val="0"/>
                                  <w:marTop w:val="0"/>
                                  <w:marBottom w:val="0"/>
                                  <w:divBdr>
                                    <w:top w:val="none" w:sz="0" w:space="0" w:color="auto"/>
                                    <w:left w:val="none" w:sz="0" w:space="0" w:color="auto"/>
                                    <w:bottom w:val="none" w:sz="0" w:space="0" w:color="auto"/>
                                    <w:right w:val="none" w:sz="0" w:space="0" w:color="auto"/>
                                  </w:divBdr>
                                  <w:divsChild>
                                    <w:div w:id="903612370">
                                      <w:marLeft w:val="0"/>
                                      <w:marRight w:val="0"/>
                                      <w:marTop w:val="0"/>
                                      <w:marBottom w:val="0"/>
                                      <w:divBdr>
                                        <w:top w:val="none" w:sz="0" w:space="0" w:color="auto"/>
                                        <w:left w:val="none" w:sz="0" w:space="0" w:color="auto"/>
                                        <w:bottom w:val="none" w:sz="0" w:space="0" w:color="auto"/>
                                        <w:right w:val="none" w:sz="0" w:space="0" w:color="auto"/>
                                      </w:divBdr>
                                      <w:divsChild>
                                        <w:div w:id="1752585553">
                                          <w:marLeft w:val="0"/>
                                          <w:marRight w:val="0"/>
                                          <w:marTop w:val="0"/>
                                          <w:marBottom w:val="0"/>
                                          <w:divBdr>
                                            <w:top w:val="none" w:sz="0" w:space="0" w:color="auto"/>
                                            <w:left w:val="none" w:sz="0" w:space="0" w:color="auto"/>
                                            <w:bottom w:val="none" w:sz="0" w:space="0" w:color="auto"/>
                                            <w:right w:val="none" w:sz="0" w:space="0" w:color="auto"/>
                                          </w:divBdr>
                                          <w:divsChild>
                                            <w:div w:id="891384658">
                                              <w:marLeft w:val="0"/>
                                              <w:marRight w:val="0"/>
                                              <w:marTop w:val="0"/>
                                              <w:marBottom w:val="0"/>
                                              <w:divBdr>
                                                <w:top w:val="none" w:sz="0" w:space="0" w:color="auto"/>
                                                <w:left w:val="none" w:sz="0" w:space="0" w:color="auto"/>
                                                <w:bottom w:val="none" w:sz="0" w:space="0" w:color="auto"/>
                                                <w:right w:val="none" w:sz="0" w:space="0" w:color="auto"/>
                                              </w:divBdr>
                                            </w:div>
                                            <w:div w:id="1593276362">
                                              <w:marLeft w:val="0"/>
                                              <w:marRight w:val="0"/>
                                              <w:marTop w:val="0"/>
                                              <w:marBottom w:val="0"/>
                                              <w:divBdr>
                                                <w:top w:val="none" w:sz="0" w:space="0" w:color="auto"/>
                                                <w:left w:val="none" w:sz="0" w:space="0" w:color="auto"/>
                                                <w:bottom w:val="none" w:sz="0" w:space="0" w:color="auto"/>
                                                <w:right w:val="none" w:sz="0" w:space="0" w:color="auto"/>
                                              </w:divBdr>
                                              <w:divsChild>
                                                <w:div w:id="1033576916">
                                                  <w:marLeft w:val="0"/>
                                                  <w:marRight w:val="0"/>
                                                  <w:marTop w:val="0"/>
                                                  <w:marBottom w:val="0"/>
                                                  <w:divBdr>
                                                    <w:top w:val="none" w:sz="0" w:space="0" w:color="auto"/>
                                                    <w:left w:val="none" w:sz="0" w:space="0" w:color="auto"/>
                                                    <w:bottom w:val="none" w:sz="0" w:space="0" w:color="auto"/>
                                                    <w:right w:val="none" w:sz="0" w:space="0" w:color="auto"/>
                                                  </w:divBdr>
                                                  <w:divsChild>
                                                    <w:div w:id="804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5974">
                          <w:marLeft w:val="0"/>
                          <w:marRight w:val="0"/>
                          <w:marTop w:val="0"/>
                          <w:marBottom w:val="0"/>
                          <w:divBdr>
                            <w:top w:val="none" w:sz="0" w:space="0" w:color="auto"/>
                            <w:left w:val="none" w:sz="0" w:space="0" w:color="auto"/>
                            <w:bottom w:val="none" w:sz="0" w:space="0" w:color="auto"/>
                            <w:right w:val="none" w:sz="0" w:space="0" w:color="auto"/>
                          </w:divBdr>
                          <w:divsChild>
                            <w:div w:id="466240637">
                              <w:marLeft w:val="0"/>
                              <w:marRight w:val="0"/>
                              <w:marTop w:val="0"/>
                              <w:marBottom w:val="0"/>
                              <w:divBdr>
                                <w:top w:val="none" w:sz="0" w:space="0" w:color="auto"/>
                                <w:left w:val="none" w:sz="0" w:space="0" w:color="auto"/>
                                <w:bottom w:val="none" w:sz="0" w:space="0" w:color="auto"/>
                                <w:right w:val="none" w:sz="0" w:space="0" w:color="auto"/>
                              </w:divBdr>
                              <w:divsChild>
                                <w:div w:id="184711714">
                                  <w:marLeft w:val="0"/>
                                  <w:marRight w:val="0"/>
                                  <w:marTop w:val="0"/>
                                  <w:marBottom w:val="0"/>
                                  <w:divBdr>
                                    <w:top w:val="none" w:sz="0" w:space="0" w:color="auto"/>
                                    <w:left w:val="none" w:sz="0" w:space="0" w:color="auto"/>
                                    <w:bottom w:val="none" w:sz="0" w:space="0" w:color="auto"/>
                                    <w:right w:val="none" w:sz="0" w:space="0" w:color="auto"/>
                                  </w:divBdr>
                                  <w:divsChild>
                                    <w:div w:id="17153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00820">
          <w:marLeft w:val="0"/>
          <w:marRight w:val="0"/>
          <w:marTop w:val="0"/>
          <w:marBottom w:val="0"/>
          <w:divBdr>
            <w:top w:val="none" w:sz="0" w:space="0" w:color="auto"/>
            <w:left w:val="none" w:sz="0" w:space="0" w:color="auto"/>
            <w:bottom w:val="none" w:sz="0" w:space="0" w:color="auto"/>
            <w:right w:val="none" w:sz="0" w:space="0" w:color="auto"/>
          </w:divBdr>
          <w:divsChild>
            <w:div w:id="1115709240">
              <w:marLeft w:val="0"/>
              <w:marRight w:val="0"/>
              <w:marTop w:val="0"/>
              <w:marBottom w:val="0"/>
              <w:divBdr>
                <w:top w:val="none" w:sz="0" w:space="0" w:color="auto"/>
                <w:left w:val="none" w:sz="0" w:space="0" w:color="auto"/>
                <w:bottom w:val="none" w:sz="0" w:space="0" w:color="auto"/>
                <w:right w:val="none" w:sz="0" w:space="0" w:color="auto"/>
              </w:divBdr>
              <w:divsChild>
                <w:div w:id="1654682170">
                  <w:marLeft w:val="0"/>
                  <w:marRight w:val="0"/>
                  <w:marTop w:val="0"/>
                  <w:marBottom w:val="0"/>
                  <w:divBdr>
                    <w:top w:val="none" w:sz="0" w:space="0" w:color="auto"/>
                    <w:left w:val="none" w:sz="0" w:space="0" w:color="auto"/>
                    <w:bottom w:val="none" w:sz="0" w:space="0" w:color="auto"/>
                    <w:right w:val="none" w:sz="0" w:space="0" w:color="auto"/>
                  </w:divBdr>
                  <w:divsChild>
                    <w:div w:id="380060319">
                      <w:marLeft w:val="0"/>
                      <w:marRight w:val="0"/>
                      <w:marTop w:val="0"/>
                      <w:marBottom w:val="0"/>
                      <w:divBdr>
                        <w:top w:val="none" w:sz="0" w:space="0" w:color="auto"/>
                        <w:left w:val="none" w:sz="0" w:space="0" w:color="auto"/>
                        <w:bottom w:val="none" w:sz="0" w:space="0" w:color="auto"/>
                        <w:right w:val="none" w:sz="0" w:space="0" w:color="auto"/>
                      </w:divBdr>
                      <w:divsChild>
                        <w:div w:id="1243297950">
                          <w:marLeft w:val="0"/>
                          <w:marRight w:val="0"/>
                          <w:marTop w:val="0"/>
                          <w:marBottom w:val="0"/>
                          <w:divBdr>
                            <w:top w:val="none" w:sz="0" w:space="0" w:color="auto"/>
                            <w:left w:val="none" w:sz="0" w:space="0" w:color="auto"/>
                            <w:bottom w:val="none" w:sz="0" w:space="0" w:color="auto"/>
                            <w:right w:val="none" w:sz="0" w:space="0" w:color="auto"/>
                          </w:divBdr>
                          <w:divsChild>
                            <w:div w:id="593443562">
                              <w:marLeft w:val="0"/>
                              <w:marRight w:val="0"/>
                              <w:marTop w:val="0"/>
                              <w:marBottom w:val="0"/>
                              <w:divBdr>
                                <w:top w:val="none" w:sz="0" w:space="0" w:color="auto"/>
                                <w:left w:val="none" w:sz="0" w:space="0" w:color="auto"/>
                                <w:bottom w:val="none" w:sz="0" w:space="0" w:color="auto"/>
                                <w:right w:val="none" w:sz="0" w:space="0" w:color="auto"/>
                              </w:divBdr>
                              <w:divsChild>
                                <w:div w:id="2035687237">
                                  <w:marLeft w:val="0"/>
                                  <w:marRight w:val="0"/>
                                  <w:marTop w:val="0"/>
                                  <w:marBottom w:val="0"/>
                                  <w:divBdr>
                                    <w:top w:val="none" w:sz="0" w:space="0" w:color="auto"/>
                                    <w:left w:val="none" w:sz="0" w:space="0" w:color="auto"/>
                                    <w:bottom w:val="none" w:sz="0" w:space="0" w:color="auto"/>
                                    <w:right w:val="none" w:sz="0" w:space="0" w:color="auto"/>
                                  </w:divBdr>
                                  <w:divsChild>
                                    <w:div w:id="86269925">
                                      <w:marLeft w:val="0"/>
                                      <w:marRight w:val="0"/>
                                      <w:marTop w:val="0"/>
                                      <w:marBottom w:val="0"/>
                                      <w:divBdr>
                                        <w:top w:val="none" w:sz="0" w:space="0" w:color="auto"/>
                                        <w:left w:val="none" w:sz="0" w:space="0" w:color="auto"/>
                                        <w:bottom w:val="none" w:sz="0" w:space="0" w:color="auto"/>
                                        <w:right w:val="none" w:sz="0" w:space="0" w:color="auto"/>
                                      </w:divBdr>
                                      <w:divsChild>
                                        <w:div w:id="279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72449">
          <w:marLeft w:val="0"/>
          <w:marRight w:val="0"/>
          <w:marTop w:val="0"/>
          <w:marBottom w:val="0"/>
          <w:divBdr>
            <w:top w:val="none" w:sz="0" w:space="0" w:color="auto"/>
            <w:left w:val="none" w:sz="0" w:space="0" w:color="auto"/>
            <w:bottom w:val="none" w:sz="0" w:space="0" w:color="auto"/>
            <w:right w:val="none" w:sz="0" w:space="0" w:color="auto"/>
          </w:divBdr>
          <w:divsChild>
            <w:div w:id="761681660">
              <w:marLeft w:val="0"/>
              <w:marRight w:val="0"/>
              <w:marTop w:val="0"/>
              <w:marBottom w:val="0"/>
              <w:divBdr>
                <w:top w:val="none" w:sz="0" w:space="0" w:color="auto"/>
                <w:left w:val="none" w:sz="0" w:space="0" w:color="auto"/>
                <w:bottom w:val="none" w:sz="0" w:space="0" w:color="auto"/>
                <w:right w:val="none" w:sz="0" w:space="0" w:color="auto"/>
              </w:divBdr>
              <w:divsChild>
                <w:div w:id="941035473">
                  <w:marLeft w:val="0"/>
                  <w:marRight w:val="0"/>
                  <w:marTop w:val="0"/>
                  <w:marBottom w:val="0"/>
                  <w:divBdr>
                    <w:top w:val="none" w:sz="0" w:space="0" w:color="auto"/>
                    <w:left w:val="none" w:sz="0" w:space="0" w:color="auto"/>
                    <w:bottom w:val="none" w:sz="0" w:space="0" w:color="auto"/>
                    <w:right w:val="none" w:sz="0" w:space="0" w:color="auto"/>
                  </w:divBdr>
                  <w:divsChild>
                    <w:div w:id="1039667473">
                      <w:marLeft w:val="0"/>
                      <w:marRight w:val="0"/>
                      <w:marTop w:val="0"/>
                      <w:marBottom w:val="0"/>
                      <w:divBdr>
                        <w:top w:val="none" w:sz="0" w:space="0" w:color="auto"/>
                        <w:left w:val="none" w:sz="0" w:space="0" w:color="auto"/>
                        <w:bottom w:val="none" w:sz="0" w:space="0" w:color="auto"/>
                        <w:right w:val="none" w:sz="0" w:space="0" w:color="auto"/>
                      </w:divBdr>
                      <w:divsChild>
                        <w:div w:id="1179925656">
                          <w:marLeft w:val="0"/>
                          <w:marRight w:val="0"/>
                          <w:marTop w:val="0"/>
                          <w:marBottom w:val="0"/>
                          <w:divBdr>
                            <w:top w:val="none" w:sz="0" w:space="0" w:color="auto"/>
                            <w:left w:val="none" w:sz="0" w:space="0" w:color="auto"/>
                            <w:bottom w:val="none" w:sz="0" w:space="0" w:color="auto"/>
                            <w:right w:val="none" w:sz="0" w:space="0" w:color="auto"/>
                          </w:divBdr>
                          <w:divsChild>
                            <w:div w:id="21980829">
                              <w:marLeft w:val="0"/>
                              <w:marRight w:val="0"/>
                              <w:marTop w:val="0"/>
                              <w:marBottom w:val="0"/>
                              <w:divBdr>
                                <w:top w:val="none" w:sz="0" w:space="0" w:color="auto"/>
                                <w:left w:val="none" w:sz="0" w:space="0" w:color="auto"/>
                                <w:bottom w:val="none" w:sz="0" w:space="0" w:color="auto"/>
                                <w:right w:val="none" w:sz="0" w:space="0" w:color="auto"/>
                              </w:divBdr>
                              <w:divsChild>
                                <w:div w:id="1211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0754">
                  <w:marLeft w:val="0"/>
                  <w:marRight w:val="0"/>
                  <w:marTop w:val="0"/>
                  <w:marBottom w:val="0"/>
                  <w:divBdr>
                    <w:top w:val="none" w:sz="0" w:space="0" w:color="auto"/>
                    <w:left w:val="none" w:sz="0" w:space="0" w:color="auto"/>
                    <w:bottom w:val="none" w:sz="0" w:space="0" w:color="auto"/>
                    <w:right w:val="none" w:sz="0" w:space="0" w:color="auto"/>
                  </w:divBdr>
                  <w:divsChild>
                    <w:div w:id="857162183">
                      <w:marLeft w:val="0"/>
                      <w:marRight w:val="0"/>
                      <w:marTop w:val="0"/>
                      <w:marBottom w:val="0"/>
                      <w:divBdr>
                        <w:top w:val="none" w:sz="0" w:space="0" w:color="auto"/>
                        <w:left w:val="none" w:sz="0" w:space="0" w:color="auto"/>
                        <w:bottom w:val="none" w:sz="0" w:space="0" w:color="auto"/>
                        <w:right w:val="none" w:sz="0" w:space="0" w:color="auto"/>
                      </w:divBdr>
                      <w:divsChild>
                        <w:div w:id="1008099162">
                          <w:marLeft w:val="0"/>
                          <w:marRight w:val="0"/>
                          <w:marTop w:val="0"/>
                          <w:marBottom w:val="0"/>
                          <w:divBdr>
                            <w:top w:val="none" w:sz="0" w:space="0" w:color="auto"/>
                            <w:left w:val="none" w:sz="0" w:space="0" w:color="auto"/>
                            <w:bottom w:val="none" w:sz="0" w:space="0" w:color="auto"/>
                            <w:right w:val="none" w:sz="0" w:space="0" w:color="auto"/>
                          </w:divBdr>
                          <w:divsChild>
                            <w:div w:id="94788736">
                              <w:marLeft w:val="0"/>
                              <w:marRight w:val="0"/>
                              <w:marTop w:val="0"/>
                              <w:marBottom w:val="0"/>
                              <w:divBdr>
                                <w:top w:val="none" w:sz="0" w:space="0" w:color="auto"/>
                                <w:left w:val="none" w:sz="0" w:space="0" w:color="auto"/>
                                <w:bottom w:val="none" w:sz="0" w:space="0" w:color="auto"/>
                                <w:right w:val="none" w:sz="0" w:space="0" w:color="auto"/>
                              </w:divBdr>
                              <w:divsChild>
                                <w:div w:id="607275830">
                                  <w:marLeft w:val="0"/>
                                  <w:marRight w:val="0"/>
                                  <w:marTop w:val="0"/>
                                  <w:marBottom w:val="0"/>
                                  <w:divBdr>
                                    <w:top w:val="none" w:sz="0" w:space="0" w:color="auto"/>
                                    <w:left w:val="none" w:sz="0" w:space="0" w:color="auto"/>
                                    <w:bottom w:val="none" w:sz="0" w:space="0" w:color="auto"/>
                                    <w:right w:val="none" w:sz="0" w:space="0" w:color="auto"/>
                                  </w:divBdr>
                                  <w:divsChild>
                                    <w:div w:id="21010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5730">
                          <w:marLeft w:val="0"/>
                          <w:marRight w:val="0"/>
                          <w:marTop w:val="0"/>
                          <w:marBottom w:val="0"/>
                          <w:divBdr>
                            <w:top w:val="none" w:sz="0" w:space="0" w:color="auto"/>
                            <w:left w:val="none" w:sz="0" w:space="0" w:color="auto"/>
                            <w:bottom w:val="none" w:sz="0" w:space="0" w:color="auto"/>
                            <w:right w:val="none" w:sz="0" w:space="0" w:color="auto"/>
                          </w:divBdr>
                          <w:divsChild>
                            <w:div w:id="2101634489">
                              <w:marLeft w:val="0"/>
                              <w:marRight w:val="0"/>
                              <w:marTop w:val="0"/>
                              <w:marBottom w:val="0"/>
                              <w:divBdr>
                                <w:top w:val="none" w:sz="0" w:space="0" w:color="auto"/>
                                <w:left w:val="none" w:sz="0" w:space="0" w:color="auto"/>
                                <w:bottom w:val="none" w:sz="0" w:space="0" w:color="auto"/>
                                <w:right w:val="none" w:sz="0" w:space="0" w:color="auto"/>
                              </w:divBdr>
                              <w:divsChild>
                                <w:div w:id="750156018">
                                  <w:marLeft w:val="0"/>
                                  <w:marRight w:val="0"/>
                                  <w:marTop w:val="0"/>
                                  <w:marBottom w:val="0"/>
                                  <w:divBdr>
                                    <w:top w:val="none" w:sz="0" w:space="0" w:color="auto"/>
                                    <w:left w:val="none" w:sz="0" w:space="0" w:color="auto"/>
                                    <w:bottom w:val="none" w:sz="0" w:space="0" w:color="auto"/>
                                    <w:right w:val="none" w:sz="0" w:space="0" w:color="auto"/>
                                  </w:divBdr>
                                  <w:divsChild>
                                    <w:div w:id="789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423879">
          <w:marLeft w:val="0"/>
          <w:marRight w:val="0"/>
          <w:marTop w:val="0"/>
          <w:marBottom w:val="0"/>
          <w:divBdr>
            <w:top w:val="none" w:sz="0" w:space="0" w:color="auto"/>
            <w:left w:val="none" w:sz="0" w:space="0" w:color="auto"/>
            <w:bottom w:val="none" w:sz="0" w:space="0" w:color="auto"/>
            <w:right w:val="none" w:sz="0" w:space="0" w:color="auto"/>
          </w:divBdr>
          <w:divsChild>
            <w:div w:id="1502618936">
              <w:marLeft w:val="0"/>
              <w:marRight w:val="0"/>
              <w:marTop w:val="0"/>
              <w:marBottom w:val="0"/>
              <w:divBdr>
                <w:top w:val="none" w:sz="0" w:space="0" w:color="auto"/>
                <w:left w:val="none" w:sz="0" w:space="0" w:color="auto"/>
                <w:bottom w:val="none" w:sz="0" w:space="0" w:color="auto"/>
                <w:right w:val="none" w:sz="0" w:space="0" w:color="auto"/>
              </w:divBdr>
              <w:divsChild>
                <w:div w:id="114058776">
                  <w:marLeft w:val="0"/>
                  <w:marRight w:val="0"/>
                  <w:marTop w:val="0"/>
                  <w:marBottom w:val="0"/>
                  <w:divBdr>
                    <w:top w:val="none" w:sz="0" w:space="0" w:color="auto"/>
                    <w:left w:val="none" w:sz="0" w:space="0" w:color="auto"/>
                    <w:bottom w:val="none" w:sz="0" w:space="0" w:color="auto"/>
                    <w:right w:val="none" w:sz="0" w:space="0" w:color="auto"/>
                  </w:divBdr>
                  <w:divsChild>
                    <w:div w:id="1982810921">
                      <w:marLeft w:val="0"/>
                      <w:marRight w:val="0"/>
                      <w:marTop w:val="0"/>
                      <w:marBottom w:val="0"/>
                      <w:divBdr>
                        <w:top w:val="none" w:sz="0" w:space="0" w:color="auto"/>
                        <w:left w:val="none" w:sz="0" w:space="0" w:color="auto"/>
                        <w:bottom w:val="none" w:sz="0" w:space="0" w:color="auto"/>
                        <w:right w:val="none" w:sz="0" w:space="0" w:color="auto"/>
                      </w:divBdr>
                      <w:divsChild>
                        <w:div w:id="1143037935">
                          <w:marLeft w:val="0"/>
                          <w:marRight w:val="0"/>
                          <w:marTop w:val="0"/>
                          <w:marBottom w:val="0"/>
                          <w:divBdr>
                            <w:top w:val="none" w:sz="0" w:space="0" w:color="auto"/>
                            <w:left w:val="none" w:sz="0" w:space="0" w:color="auto"/>
                            <w:bottom w:val="none" w:sz="0" w:space="0" w:color="auto"/>
                            <w:right w:val="none" w:sz="0" w:space="0" w:color="auto"/>
                          </w:divBdr>
                          <w:divsChild>
                            <w:div w:id="1915159360">
                              <w:marLeft w:val="0"/>
                              <w:marRight w:val="0"/>
                              <w:marTop w:val="0"/>
                              <w:marBottom w:val="0"/>
                              <w:divBdr>
                                <w:top w:val="none" w:sz="0" w:space="0" w:color="auto"/>
                                <w:left w:val="none" w:sz="0" w:space="0" w:color="auto"/>
                                <w:bottom w:val="none" w:sz="0" w:space="0" w:color="auto"/>
                                <w:right w:val="none" w:sz="0" w:space="0" w:color="auto"/>
                              </w:divBdr>
                              <w:divsChild>
                                <w:div w:id="602495502">
                                  <w:marLeft w:val="0"/>
                                  <w:marRight w:val="0"/>
                                  <w:marTop w:val="0"/>
                                  <w:marBottom w:val="0"/>
                                  <w:divBdr>
                                    <w:top w:val="none" w:sz="0" w:space="0" w:color="auto"/>
                                    <w:left w:val="none" w:sz="0" w:space="0" w:color="auto"/>
                                    <w:bottom w:val="none" w:sz="0" w:space="0" w:color="auto"/>
                                    <w:right w:val="none" w:sz="0" w:space="0" w:color="auto"/>
                                  </w:divBdr>
                                  <w:divsChild>
                                    <w:div w:id="451676502">
                                      <w:marLeft w:val="0"/>
                                      <w:marRight w:val="0"/>
                                      <w:marTop w:val="0"/>
                                      <w:marBottom w:val="0"/>
                                      <w:divBdr>
                                        <w:top w:val="none" w:sz="0" w:space="0" w:color="auto"/>
                                        <w:left w:val="none" w:sz="0" w:space="0" w:color="auto"/>
                                        <w:bottom w:val="none" w:sz="0" w:space="0" w:color="auto"/>
                                        <w:right w:val="none" w:sz="0" w:space="0" w:color="auto"/>
                                      </w:divBdr>
                                      <w:divsChild>
                                        <w:div w:id="7142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05648">
          <w:marLeft w:val="0"/>
          <w:marRight w:val="0"/>
          <w:marTop w:val="0"/>
          <w:marBottom w:val="0"/>
          <w:divBdr>
            <w:top w:val="none" w:sz="0" w:space="0" w:color="auto"/>
            <w:left w:val="none" w:sz="0" w:space="0" w:color="auto"/>
            <w:bottom w:val="none" w:sz="0" w:space="0" w:color="auto"/>
            <w:right w:val="none" w:sz="0" w:space="0" w:color="auto"/>
          </w:divBdr>
          <w:divsChild>
            <w:div w:id="538205561">
              <w:marLeft w:val="0"/>
              <w:marRight w:val="0"/>
              <w:marTop w:val="0"/>
              <w:marBottom w:val="0"/>
              <w:divBdr>
                <w:top w:val="none" w:sz="0" w:space="0" w:color="auto"/>
                <w:left w:val="none" w:sz="0" w:space="0" w:color="auto"/>
                <w:bottom w:val="none" w:sz="0" w:space="0" w:color="auto"/>
                <w:right w:val="none" w:sz="0" w:space="0" w:color="auto"/>
              </w:divBdr>
              <w:divsChild>
                <w:div w:id="1053122210">
                  <w:marLeft w:val="0"/>
                  <w:marRight w:val="0"/>
                  <w:marTop w:val="0"/>
                  <w:marBottom w:val="0"/>
                  <w:divBdr>
                    <w:top w:val="none" w:sz="0" w:space="0" w:color="auto"/>
                    <w:left w:val="none" w:sz="0" w:space="0" w:color="auto"/>
                    <w:bottom w:val="none" w:sz="0" w:space="0" w:color="auto"/>
                    <w:right w:val="none" w:sz="0" w:space="0" w:color="auto"/>
                  </w:divBdr>
                  <w:divsChild>
                    <w:div w:id="1786342439">
                      <w:marLeft w:val="0"/>
                      <w:marRight w:val="0"/>
                      <w:marTop w:val="0"/>
                      <w:marBottom w:val="0"/>
                      <w:divBdr>
                        <w:top w:val="none" w:sz="0" w:space="0" w:color="auto"/>
                        <w:left w:val="none" w:sz="0" w:space="0" w:color="auto"/>
                        <w:bottom w:val="none" w:sz="0" w:space="0" w:color="auto"/>
                        <w:right w:val="none" w:sz="0" w:space="0" w:color="auto"/>
                      </w:divBdr>
                      <w:divsChild>
                        <w:div w:id="717052837">
                          <w:marLeft w:val="0"/>
                          <w:marRight w:val="0"/>
                          <w:marTop w:val="0"/>
                          <w:marBottom w:val="0"/>
                          <w:divBdr>
                            <w:top w:val="none" w:sz="0" w:space="0" w:color="auto"/>
                            <w:left w:val="none" w:sz="0" w:space="0" w:color="auto"/>
                            <w:bottom w:val="none" w:sz="0" w:space="0" w:color="auto"/>
                            <w:right w:val="none" w:sz="0" w:space="0" w:color="auto"/>
                          </w:divBdr>
                          <w:divsChild>
                            <w:div w:id="1792549811">
                              <w:marLeft w:val="0"/>
                              <w:marRight w:val="0"/>
                              <w:marTop w:val="0"/>
                              <w:marBottom w:val="0"/>
                              <w:divBdr>
                                <w:top w:val="none" w:sz="0" w:space="0" w:color="auto"/>
                                <w:left w:val="none" w:sz="0" w:space="0" w:color="auto"/>
                                <w:bottom w:val="none" w:sz="0" w:space="0" w:color="auto"/>
                                <w:right w:val="none" w:sz="0" w:space="0" w:color="auto"/>
                              </w:divBdr>
                              <w:divsChild>
                                <w:div w:id="9699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31706">
                  <w:marLeft w:val="0"/>
                  <w:marRight w:val="0"/>
                  <w:marTop w:val="0"/>
                  <w:marBottom w:val="0"/>
                  <w:divBdr>
                    <w:top w:val="none" w:sz="0" w:space="0" w:color="auto"/>
                    <w:left w:val="none" w:sz="0" w:space="0" w:color="auto"/>
                    <w:bottom w:val="none" w:sz="0" w:space="0" w:color="auto"/>
                    <w:right w:val="none" w:sz="0" w:space="0" w:color="auto"/>
                  </w:divBdr>
                  <w:divsChild>
                    <w:div w:id="1779256370">
                      <w:marLeft w:val="0"/>
                      <w:marRight w:val="0"/>
                      <w:marTop w:val="0"/>
                      <w:marBottom w:val="0"/>
                      <w:divBdr>
                        <w:top w:val="none" w:sz="0" w:space="0" w:color="auto"/>
                        <w:left w:val="none" w:sz="0" w:space="0" w:color="auto"/>
                        <w:bottom w:val="none" w:sz="0" w:space="0" w:color="auto"/>
                        <w:right w:val="none" w:sz="0" w:space="0" w:color="auto"/>
                      </w:divBdr>
                      <w:divsChild>
                        <w:div w:id="1174760642">
                          <w:marLeft w:val="0"/>
                          <w:marRight w:val="0"/>
                          <w:marTop w:val="0"/>
                          <w:marBottom w:val="0"/>
                          <w:divBdr>
                            <w:top w:val="none" w:sz="0" w:space="0" w:color="auto"/>
                            <w:left w:val="none" w:sz="0" w:space="0" w:color="auto"/>
                            <w:bottom w:val="none" w:sz="0" w:space="0" w:color="auto"/>
                            <w:right w:val="none" w:sz="0" w:space="0" w:color="auto"/>
                          </w:divBdr>
                          <w:divsChild>
                            <w:div w:id="615020217">
                              <w:marLeft w:val="0"/>
                              <w:marRight w:val="0"/>
                              <w:marTop w:val="0"/>
                              <w:marBottom w:val="0"/>
                              <w:divBdr>
                                <w:top w:val="none" w:sz="0" w:space="0" w:color="auto"/>
                                <w:left w:val="none" w:sz="0" w:space="0" w:color="auto"/>
                                <w:bottom w:val="none" w:sz="0" w:space="0" w:color="auto"/>
                                <w:right w:val="none" w:sz="0" w:space="0" w:color="auto"/>
                              </w:divBdr>
                              <w:divsChild>
                                <w:div w:id="1496920519">
                                  <w:marLeft w:val="0"/>
                                  <w:marRight w:val="0"/>
                                  <w:marTop w:val="0"/>
                                  <w:marBottom w:val="0"/>
                                  <w:divBdr>
                                    <w:top w:val="none" w:sz="0" w:space="0" w:color="auto"/>
                                    <w:left w:val="none" w:sz="0" w:space="0" w:color="auto"/>
                                    <w:bottom w:val="none" w:sz="0" w:space="0" w:color="auto"/>
                                    <w:right w:val="none" w:sz="0" w:space="0" w:color="auto"/>
                                  </w:divBdr>
                                  <w:divsChild>
                                    <w:div w:id="524488284">
                                      <w:marLeft w:val="0"/>
                                      <w:marRight w:val="0"/>
                                      <w:marTop w:val="0"/>
                                      <w:marBottom w:val="0"/>
                                      <w:divBdr>
                                        <w:top w:val="none" w:sz="0" w:space="0" w:color="auto"/>
                                        <w:left w:val="none" w:sz="0" w:space="0" w:color="auto"/>
                                        <w:bottom w:val="none" w:sz="0" w:space="0" w:color="auto"/>
                                        <w:right w:val="none" w:sz="0" w:space="0" w:color="auto"/>
                                      </w:divBdr>
                                      <w:divsChild>
                                        <w:div w:id="1734691246">
                                          <w:marLeft w:val="0"/>
                                          <w:marRight w:val="0"/>
                                          <w:marTop w:val="0"/>
                                          <w:marBottom w:val="0"/>
                                          <w:divBdr>
                                            <w:top w:val="none" w:sz="0" w:space="0" w:color="auto"/>
                                            <w:left w:val="none" w:sz="0" w:space="0" w:color="auto"/>
                                            <w:bottom w:val="none" w:sz="0" w:space="0" w:color="auto"/>
                                            <w:right w:val="none" w:sz="0" w:space="0" w:color="auto"/>
                                          </w:divBdr>
                                          <w:divsChild>
                                            <w:div w:id="71855232">
                                              <w:marLeft w:val="0"/>
                                              <w:marRight w:val="0"/>
                                              <w:marTop w:val="0"/>
                                              <w:marBottom w:val="0"/>
                                              <w:divBdr>
                                                <w:top w:val="none" w:sz="0" w:space="0" w:color="auto"/>
                                                <w:left w:val="none" w:sz="0" w:space="0" w:color="auto"/>
                                                <w:bottom w:val="none" w:sz="0" w:space="0" w:color="auto"/>
                                                <w:right w:val="none" w:sz="0" w:space="0" w:color="auto"/>
                                              </w:divBdr>
                                            </w:div>
                                            <w:div w:id="191235542">
                                              <w:marLeft w:val="0"/>
                                              <w:marRight w:val="0"/>
                                              <w:marTop w:val="0"/>
                                              <w:marBottom w:val="0"/>
                                              <w:divBdr>
                                                <w:top w:val="none" w:sz="0" w:space="0" w:color="auto"/>
                                                <w:left w:val="none" w:sz="0" w:space="0" w:color="auto"/>
                                                <w:bottom w:val="none" w:sz="0" w:space="0" w:color="auto"/>
                                                <w:right w:val="none" w:sz="0" w:space="0" w:color="auto"/>
                                              </w:divBdr>
                                              <w:divsChild>
                                                <w:div w:id="1749419749">
                                                  <w:marLeft w:val="0"/>
                                                  <w:marRight w:val="0"/>
                                                  <w:marTop w:val="0"/>
                                                  <w:marBottom w:val="0"/>
                                                  <w:divBdr>
                                                    <w:top w:val="none" w:sz="0" w:space="0" w:color="auto"/>
                                                    <w:left w:val="none" w:sz="0" w:space="0" w:color="auto"/>
                                                    <w:bottom w:val="none" w:sz="0" w:space="0" w:color="auto"/>
                                                    <w:right w:val="none" w:sz="0" w:space="0" w:color="auto"/>
                                                  </w:divBdr>
                                                  <w:divsChild>
                                                    <w:div w:id="78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4577">
                          <w:marLeft w:val="0"/>
                          <w:marRight w:val="0"/>
                          <w:marTop w:val="0"/>
                          <w:marBottom w:val="0"/>
                          <w:divBdr>
                            <w:top w:val="none" w:sz="0" w:space="0" w:color="auto"/>
                            <w:left w:val="none" w:sz="0" w:space="0" w:color="auto"/>
                            <w:bottom w:val="none" w:sz="0" w:space="0" w:color="auto"/>
                            <w:right w:val="none" w:sz="0" w:space="0" w:color="auto"/>
                          </w:divBdr>
                          <w:divsChild>
                            <w:div w:id="581642433">
                              <w:marLeft w:val="0"/>
                              <w:marRight w:val="0"/>
                              <w:marTop w:val="0"/>
                              <w:marBottom w:val="0"/>
                              <w:divBdr>
                                <w:top w:val="none" w:sz="0" w:space="0" w:color="auto"/>
                                <w:left w:val="none" w:sz="0" w:space="0" w:color="auto"/>
                                <w:bottom w:val="none" w:sz="0" w:space="0" w:color="auto"/>
                                <w:right w:val="none" w:sz="0" w:space="0" w:color="auto"/>
                              </w:divBdr>
                              <w:divsChild>
                                <w:div w:id="1484160793">
                                  <w:marLeft w:val="0"/>
                                  <w:marRight w:val="0"/>
                                  <w:marTop w:val="0"/>
                                  <w:marBottom w:val="0"/>
                                  <w:divBdr>
                                    <w:top w:val="none" w:sz="0" w:space="0" w:color="auto"/>
                                    <w:left w:val="none" w:sz="0" w:space="0" w:color="auto"/>
                                    <w:bottom w:val="none" w:sz="0" w:space="0" w:color="auto"/>
                                    <w:right w:val="none" w:sz="0" w:space="0" w:color="auto"/>
                                  </w:divBdr>
                                  <w:divsChild>
                                    <w:div w:id="1971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75832">
          <w:marLeft w:val="0"/>
          <w:marRight w:val="0"/>
          <w:marTop w:val="0"/>
          <w:marBottom w:val="0"/>
          <w:divBdr>
            <w:top w:val="none" w:sz="0" w:space="0" w:color="auto"/>
            <w:left w:val="none" w:sz="0" w:space="0" w:color="auto"/>
            <w:bottom w:val="none" w:sz="0" w:space="0" w:color="auto"/>
            <w:right w:val="none" w:sz="0" w:space="0" w:color="auto"/>
          </w:divBdr>
          <w:divsChild>
            <w:div w:id="1424304523">
              <w:marLeft w:val="0"/>
              <w:marRight w:val="0"/>
              <w:marTop w:val="0"/>
              <w:marBottom w:val="0"/>
              <w:divBdr>
                <w:top w:val="none" w:sz="0" w:space="0" w:color="auto"/>
                <w:left w:val="none" w:sz="0" w:space="0" w:color="auto"/>
                <w:bottom w:val="none" w:sz="0" w:space="0" w:color="auto"/>
                <w:right w:val="none" w:sz="0" w:space="0" w:color="auto"/>
              </w:divBdr>
              <w:divsChild>
                <w:div w:id="1185677491">
                  <w:marLeft w:val="0"/>
                  <w:marRight w:val="0"/>
                  <w:marTop w:val="0"/>
                  <w:marBottom w:val="0"/>
                  <w:divBdr>
                    <w:top w:val="none" w:sz="0" w:space="0" w:color="auto"/>
                    <w:left w:val="none" w:sz="0" w:space="0" w:color="auto"/>
                    <w:bottom w:val="none" w:sz="0" w:space="0" w:color="auto"/>
                    <w:right w:val="none" w:sz="0" w:space="0" w:color="auto"/>
                  </w:divBdr>
                  <w:divsChild>
                    <w:div w:id="1356881511">
                      <w:marLeft w:val="0"/>
                      <w:marRight w:val="0"/>
                      <w:marTop w:val="0"/>
                      <w:marBottom w:val="0"/>
                      <w:divBdr>
                        <w:top w:val="none" w:sz="0" w:space="0" w:color="auto"/>
                        <w:left w:val="none" w:sz="0" w:space="0" w:color="auto"/>
                        <w:bottom w:val="none" w:sz="0" w:space="0" w:color="auto"/>
                        <w:right w:val="none" w:sz="0" w:space="0" w:color="auto"/>
                      </w:divBdr>
                      <w:divsChild>
                        <w:div w:id="452484481">
                          <w:marLeft w:val="0"/>
                          <w:marRight w:val="0"/>
                          <w:marTop w:val="0"/>
                          <w:marBottom w:val="0"/>
                          <w:divBdr>
                            <w:top w:val="none" w:sz="0" w:space="0" w:color="auto"/>
                            <w:left w:val="none" w:sz="0" w:space="0" w:color="auto"/>
                            <w:bottom w:val="none" w:sz="0" w:space="0" w:color="auto"/>
                            <w:right w:val="none" w:sz="0" w:space="0" w:color="auto"/>
                          </w:divBdr>
                          <w:divsChild>
                            <w:div w:id="2034723378">
                              <w:marLeft w:val="0"/>
                              <w:marRight w:val="0"/>
                              <w:marTop w:val="0"/>
                              <w:marBottom w:val="0"/>
                              <w:divBdr>
                                <w:top w:val="none" w:sz="0" w:space="0" w:color="auto"/>
                                <w:left w:val="none" w:sz="0" w:space="0" w:color="auto"/>
                                <w:bottom w:val="none" w:sz="0" w:space="0" w:color="auto"/>
                                <w:right w:val="none" w:sz="0" w:space="0" w:color="auto"/>
                              </w:divBdr>
                              <w:divsChild>
                                <w:div w:id="994794055">
                                  <w:marLeft w:val="0"/>
                                  <w:marRight w:val="0"/>
                                  <w:marTop w:val="0"/>
                                  <w:marBottom w:val="0"/>
                                  <w:divBdr>
                                    <w:top w:val="none" w:sz="0" w:space="0" w:color="auto"/>
                                    <w:left w:val="none" w:sz="0" w:space="0" w:color="auto"/>
                                    <w:bottom w:val="none" w:sz="0" w:space="0" w:color="auto"/>
                                    <w:right w:val="none" w:sz="0" w:space="0" w:color="auto"/>
                                  </w:divBdr>
                                  <w:divsChild>
                                    <w:div w:id="72941753">
                                      <w:marLeft w:val="0"/>
                                      <w:marRight w:val="0"/>
                                      <w:marTop w:val="0"/>
                                      <w:marBottom w:val="0"/>
                                      <w:divBdr>
                                        <w:top w:val="none" w:sz="0" w:space="0" w:color="auto"/>
                                        <w:left w:val="none" w:sz="0" w:space="0" w:color="auto"/>
                                        <w:bottom w:val="none" w:sz="0" w:space="0" w:color="auto"/>
                                        <w:right w:val="none" w:sz="0" w:space="0" w:color="auto"/>
                                      </w:divBdr>
                                      <w:divsChild>
                                        <w:div w:id="3533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784748">
          <w:marLeft w:val="0"/>
          <w:marRight w:val="0"/>
          <w:marTop w:val="0"/>
          <w:marBottom w:val="0"/>
          <w:divBdr>
            <w:top w:val="none" w:sz="0" w:space="0" w:color="auto"/>
            <w:left w:val="none" w:sz="0" w:space="0" w:color="auto"/>
            <w:bottom w:val="none" w:sz="0" w:space="0" w:color="auto"/>
            <w:right w:val="none" w:sz="0" w:space="0" w:color="auto"/>
          </w:divBdr>
          <w:divsChild>
            <w:div w:id="1886942833">
              <w:marLeft w:val="0"/>
              <w:marRight w:val="0"/>
              <w:marTop w:val="0"/>
              <w:marBottom w:val="0"/>
              <w:divBdr>
                <w:top w:val="none" w:sz="0" w:space="0" w:color="auto"/>
                <w:left w:val="none" w:sz="0" w:space="0" w:color="auto"/>
                <w:bottom w:val="none" w:sz="0" w:space="0" w:color="auto"/>
                <w:right w:val="none" w:sz="0" w:space="0" w:color="auto"/>
              </w:divBdr>
              <w:divsChild>
                <w:div w:id="518156335">
                  <w:marLeft w:val="0"/>
                  <w:marRight w:val="0"/>
                  <w:marTop w:val="0"/>
                  <w:marBottom w:val="0"/>
                  <w:divBdr>
                    <w:top w:val="none" w:sz="0" w:space="0" w:color="auto"/>
                    <w:left w:val="none" w:sz="0" w:space="0" w:color="auto"/>
                    <w:bottom w:val="none" w:sz="0" w:space="0" w:color="auto"/>
                    <w:right w:val="none" w:sz="0" w:space="0" w:color="auto"/>
                  </w:divBdr>
                  <w:divsChild>
                    <w:div w:id="2115710880">
                      <w:marLeft w:val="0"/>
                      <w:marRight w:val="0"/>
                      <w:marTop w:val="0"/>
                      <w:marBottom w:val="0"/>
                      <w:divBdr>
                        <w:top w:val="none" w:sz="0" w:space="0" w:color="auto"/>
                        <w:left w:val="none" w:sz="0" w:space="0" w:color="auto"/>
                        <w:bottom w:val="none" w:sz="0" w:space="0" w:color="auto"/>
                        <w:right w:val="none" w:sz="0" w:space="0" w:color="auto"/>
                      </w:divBdr>
                      <w:divsChild>
                        <w:div w:id="1519925842">
                          <w:marLeft w:val="0"/>
                          <w:marRight w:val="0"/>
                          <w:marTop w:val="0"/>
                          <w:marBottom w:val="0"/>
                          <w:divBdr>
                            <w:top w:val="none" w:sz="0" w:space="0" w:color="auto"/>
                            <w:left w:val="none" w:sz="0" w:space="0" w:color="auto"/>
                            <w:bottom w:val="none" w:sz="0" w:space="0" w:color="auto"/>
                            <w:right w:val="none" w:sz="0" w:space="0" w:color="auto"/>
                          </w:divBdr>
                          <w:divsChild>
                            <w:div w:id="929238139">
                              <w:marLeft w:val="0"/>
                              <w:marRight w:val="0"/>
                              <w:marTop w:val="0"/>
                              <w:marBottom w:val="0"/>
                              <w:divBdr>
                                <w:top w:val="none" w:sz="0" w:space="0" w:color="auto"/>
                                <w:left w:val="none" w:sz="0" w:space="0" w:color="auto"/>
                                <w:bottom w:val="none" w:sz="0" w:space="0" w:color="auto"/>
                                <w:right w:val="none" w:sz="0" w:space="0" w:color="auto"/>
                              </w:divBdr>
                              <w:divsChild>
                                <w:div w:id="7674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3312">
                  <w:marLeft w:val="0"/>
                  <w:marRight w:val="0"/>
                  <w:marTop w:val="0"/>
                  <w:marBottom w:val="0"/>
                  <w:divBdr>
                    <w:top w:val="none" w:sz="0" w:space="0" w:color="auto"/>
                    <w:left w:val="none" w:sz="0" w:space="0" w:color="auto"/>
                    <w:bottom w:val="none" w:sz="0" w:space="0" w:color="auto"/>
                    <w:right w:val="none" w:sz="0" w:space="0" w:color="auto"/>
                  </w:divBdr>
                  <w:divsChild>
                    <w:div w:id="1242448943">
                      <w:marLeft w:val="0"/>
                      <w:marRight w:val="0"/>
                      <w:marTop w:val="0"/>
                      <w:marBottom w:val="0"/>
                      <w:divBdr>
                        <w:top w:val="none" w:sz="0" w:space="0" w:color="auto"/>
                        <w:left w:val="none" w:sz="0" w:space="0" w:color="auto"/>
                        <w:bottom w:val="none" w:sz="0" w:space="0" w:color="auto"/>
                        <w:right w:val="none" w:sz="0" w:space="0" w:color="auto"/>
                      </w:divBdr>
                      <w:divsChild>
                        <w:div w:id="1791514212">
                          <w:marLeft w:val="0"/>
                          <w:marRight w:val="0"/>
                          <w:marTop w:val="0"/>
                          <w:marBottom w:val="0"/>
                          <w:divBdr>
                            <w:top w:val="none" w:sz="0" w:space="0" w:color="auto"/>
                            <w:left w:val="none" w:sz="0" w:space="0" w:color="auto"/>
                            <w:bottom w:val="none" w:sz="0" w:space="0" w:color="auto"/>
                            <w:right w:val="none" w:sz="0" w:space="0" w:color="auto"/>
                          </w:divBdr>
                          <w:divsChild>
                            <w:div w:id="140394320">
                              <w:marLeft w:val="0"/>
                              <w:marRight w:val="0"/>
                              <w:marTop w:val="0"/>
                              <w:marBottom w:val="0"/>
                              <w:divBdr>
                                <w:top w:val="none" w:sz="0" w:space="0" w:color="auto"/>
                                <w:left w:val="none" w:sz="0" w:space="0" w:color="auto"/>
                                <w:bottom w:val="none" w:sz="0" w:space="0" w:color="auto"/>
                                <w:right w:val="none" w:sz="0" w:space="0" w:color="auto"/>
                              </w:divBdr>
                              <w:divsChild>
                                <w:div w:id="451635371">
                                  <w:marLeft w:val="0"/>
                                  <w:marRight w:val="0"/>
                                  <w:marTop w:val="0"/>
                                  <w:marBottom w:val="0"/>
                                  <w:divBdr>
                                    <w:top w:val="none" w:sz="0" w:space="0" w:color="auto"/>
                                    <w:left w:val="none" w:sz="0" w:space="0" w:color="auto"/>
                                    <w:bottom w:val="none" w:sz="0" w:space="0" w:color="auto"/>
                                    <w:right w:val="none" w:sz="0" w:space="0" w:color="auto"/>
                                  </w:divBdr>
                                  <w:divsChild>
                                    <w:div w:id="1139760619">
                                      <w:marLeft w:val="0"/>
                                      <w:marRight w:val="0"/>
                                      <w:marTop w:val="0"/>
                                      <w:marBottom w:val="0"/>
                                      <w:divBdr>
                                        <w:top w:val="none" w:sz="0" w:space="0" w:color="auto"/>
                                        <w:left w:val="none" w:sz="0" w:space="0" w:color="auto"/>
                                        <w:bottom w:val="none" w:sz="0" w:space="0" w:color="auto"/>
                                        <w:right w:val="none" w:sz="0" w:space="0" w:color="auto"/>
                                      </w:divBdr>
                                      <w:divsChild>
                                        <w:div w:id="755787634">
                                          <w:marLeft w:val="0"/>
                                          <w:marRight w:val="0"/>
                                          <w:marTop w:val="0"/>
                                          <w:marBottom w:val="0"/>
                                          <w:divBdr>
                                            <w:top w:val="none" w:sz="0" w:space="0" w:color="auto"/>
                                            <w:left w:val="none" w:sz="0" w:space="0" w:color="auto"/>
                                            <w:bottom w:val="none" w:sz="0" w:space="0" w:color="auto"/>
                                            <w:right w:val="none" w:sz="0" w:space="0" w:color="auto"/>
                                          </w:divBdr>
                                          <w:divsChild>
                                            <w:div w:id="1598951667">
                                              <w:marLeft w:val="0"/>
                                              <w:marRight w:val="0"/>
                                              <w:marTop w:val="0"/>
                                              <w:marBottom w:val="0"/>
                                              <w:divBdr>
                                                <w:top w:val="none" w:sz="0" w:space="0" w:color="auto"/>
                                                <w:left w:val="none" w:sz="0" w:space="0" w:color="auto"/>
                                                <w:bottom w:val="none" w:sz="0" w:space="0" w:color="auto"/>
                                                <w:right w:val="none" w:sz="0" w:space="0" w:color="auto"/>
                                              </w:divBdr>
                                            </w:div>
                                            <w:div w:id="682703283">
                                              <w:marLeft w:val="0"/>
                                              <w:marRight w:val="0"/>
                                              <w:marTop w:val="0"/>
                                              <w:marBottom w:val="0"/>
                                              <w:divBdr>
                                                <w:top w:val="none" w:sz="0" w:space="0" w:color="auto"/>
                                                <w:left w:val="none" w:sz="0" w:space="0" w:color="auto"/>
                                                <w:bottom w:val="none" w:sz="0" w:space="0" w:color="auto"/>
                                                <w:right w:val="none" w:sz="0" w:space="0" w:color="auto"/>
                                              </w:divBdr>
                                              <w:divsChild>
                                                <w:div w:id="1414352352">
                                                  <w:marLeft w:val="0"/>
                                                  <w:marRight w:val="0"/>
                                                  <w:marTop w:val="0"/>
                                                  <w:marBottom w:val="0"/>
                                                  <w:divBdr>
                                                    <w:top w:val="none" w:sz="0" w:space="0" w:color="auto"/>
                                                    <w:left w:val="none" w:sz="0" w:space="0" w:color="auto"/>
                                                    <w:bottom w:val="none" w:sz="0" w:space="0" w:color="auto"/>
                                                    <w:right w:val="none" w:sz="0" w:space="0" w:color="auto"/>
                                                  </w:divBdr>
                                                  <w:divsChild>
                                                    <w:div w:id="11287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627331">
                          <w:marLeft w:val="0"/>
                          <w:marRight w:val="0"/>
                          <w:marTop w:val="0"/>
                          <w:marBottom w:val="0"/>
                          <w:divBdr>
                            <w:top w:val="none" w:sz="0" w:space="0" w:color="auto"/>
                            <w:left w:val="none" w:sz="0" w:space="0" w:color="auto"/>
                            <w:bottom w:val="none" w:sz="0" w:space="0" w:color="auto"/>
                            <w:right w:val="none" w:sz="0" w:space="0" w:color="auto"/>
                          </w:divBdr>
                          <w:divsChild>
                            <w:div w:id="1265113282">
                              <w:marLeft w:val="0"/>
                              <w:marRight w:val="0"/>
                              <w:marTop w:val="0"/>
                              <w:marBottom w:val="0"/>
                              <w:divBdr>
                                <w:top w:val="none" w:sz="0" w:space="0" w:color="auto"/>
                                <w:left w:val="none" w:sz="0" w:space="0" w:color="auto"/>
                                <w:bottom w:val="none" w:sz="0" w:space="0" w:color="auto"/>
                                <w:right w:val="none" w:sz="0" w:space="0" w:color="auto"/>
                              </w:divBdr>
                              <w:divsChild>
                                <w:div w:id="1556507871">
                                  <w:marLeft w:val="0"/>
                                  <w:marRight w:val="0"/>
                                  <w:marTop w:val="0"/>
                                  <w:marBottom w:val="0"/>
                                  <w:divBdr>
                                    <w:top w:val="none" w:sz="0" w:space="0" w:color="auto"/>
                                    <w:left w:val="none" w:sz="0" w:space="0" w:color="auto"/>
                                    <w:bottom w:val="none" w:sz="0" w:space="0" w:color="auto"/>
                                    <w:right w:val="none" w:sz="0" w:space="0" w:color="auto"/>
                                  </w:divBdr>
                                  <w:divsChild>
                                    <w:div w:id="1489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4363">
          <w:marLeft w:val="0"/>
          <w:marRight w:val="0"/>
          <w:marTop w:val="0"/>
          <w:marBottom w:val="0"/>
          <w:divBdr>
            <w:top w:val="none" w:sz="0" w:space="0" w:color="auto"/>
            <w:left w:val="none" w:sz="0" w:space="0" w:color="auto"/>
            <w:bottom w:val="none" w:sz="0" w:space="0" w:color="auto"/>
            <w:right w:val="none" w:sz="0" w:space="0" w:color="auto"/>
          </w:divBdr>
          <w:divsChild>
            <w:div w:id="393092569">
              <w:marLeft w:val="0"/>
              <w:marRight w:val="0"/>
              <w:marTop w:val="0"/>
              <w:marBottom w:val="0"/>
              <w:divBdr>
                <w:top w:val="none" w:sz="0" w:space="0" w:color="auto"/>
                <w:left w:val="none" w:sz="0" w:space="0" w:color="auto"/>
                <w:bottom w:val="none" w:sz="0" w:space="0" w:color="auto"/>
                <w:right w:val="none" w:sz="0" w:space="0" w:color="auto"/>
              </w:divBdr>
              <w:divsChild>
                <w:div w:id="1924298611">
                  <w:marLeft w:val="0"/>
                  <w:marRight w:val="0"/>
                  <w:marTop w:val="0"/>
                  <w:marBottom w:val="0"/>
                  <w:divBdr>
                    <w:top w:val="none" w:sz="0" w:space="0" w:color="auto"/>
                    <w:left w:val="none" w:sz="0" w:space="0" w:color="auto"/>
                    <w:bottom w:val="none" w:sz="0" w:space="0" w:color="auto"/>
                    <w:right w:val="none" w:sz="0" w:space="0" w:color="auto"/>
                  </w:divBdr>
                  <w:divsChild>
                    <w:div w:id="989678233">
                      <w:marLeft w:val="0"/>
                      <w:marRight w:val="0"/>
                      <w:marTop w:val="0"/>
                      <w:marBottom w:val="0"/>
                      <w:divBdr>
                        <w:top w:val="none" w:sz="0" w:space="0" w:color="auto"/>
                        <w:left w:val="none" w:sz="0" w:space="0" w:color="auto"/>
                        <w:bottom w:val="none" w:sz="0" w:space="0" w:color="auto"/>
                        <w:right w:val="none" w:sz="0" w:space="0" w:color="auto"/>
                      </w:divBdr>
                      <w:divsChild>
                        <w:div w:id="440565747">
                          <w:marLeft w:val="0"/>
                          <w:marRight w:val="0"/>
                          <w:marTop w:val="0"/>
                          <w:marBottom w:val="0"/>
                          <w:divBdr>
                            <w:top w:val="none" w:sz="0" w:space="0" w:color="auto"/>
                            <w:left w:val="none" w:sz="0" w:space="0" w:color="auto"/>
                            <w:bottom w:val="none" w:sz="0" w:space="0" w:color="auto"/>
                            <w:right w:val="none" w:sz="0" w:space="0" w:color="auto"/>
                          </w:divBdr>
                          <w:divsChild>
                            <w:div w:id="1041902469">
                              <w:marLeft w:val="0"/>
                              <w:marRight w:val="0"/>
                              <w:marTop w:val="0"/>
                              <w:marBottom w:val="0"/>
                              <w:divBdr>
                                <w:top w:val="none" w:sz="0" w:space="0" w:color="auto"/>
                                <w:left w:val="none" w:sz="0" w:space="0" w:color="auto"/>
                                <w:bottom w:val="none" w:sz="0" w:space="0" w:color="auto"/>
                                <w:right w:val="none" w:sz="0" w:space="0" w:color="auto"/>
                              </w:divBdr>
                              <w:divsChild>
                                <w:div w:id="729815437">
                                  <w:marLeft w:val="0"/>
                                  <w:marRight w:val="0"/>
                                  <w:marTop w:val="0"/>
                                  <w:marBottom w:val="0"/>
                                  <w:divBdr>
                                    <w:top w:val="none" w:sz="0" w:space="0" w:color="auto"/>
                                    <w:left w:val="none" w:sz="0" w:space="0" w:color="auto"/>
                                    <w:bottom w:val="none" w:sz="0" w:space="0" w:color="auto"/>
                                    <w:right w:val="none" w:sz="0" w:space="0" w:color="auto"/>
                                  </w:divBdr>
                                  <w:divsChild>
                                    <w:div w:id="241716597">
                                      <w:marLeft w:val="0"/>
                                      <w:marRight w:val="0"/>
                                      <w:marTop w:val="0"/>
                                      <w:marBottom w:val="0"/>
                                      <w:divBdr>
                                        <w:top w:val="none" w:sz="0" w:space="0" w:color="auto"/>
                                        <w:left w:val="none" w:sz="0" w:space="0" w:color="auto"/>
                                        <w:bottom w:val="none" w:sz="0" w:space="0" w:color="auto"/>
                                        <w:right w:val="none" w:sz="0" w:space="0" w:color="auto"/>
                                      </w:divBdr>
                                      <w:divsChild>
                                        <w:div w:id="2635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20908">
          <w:marLeft w:val="0"/>
          <w:marRight w:val="0"/>
          <w:marTop w:val="0"/>
          <w:marBottom w:val="0"/>
          <w:divBdr>
            <w:top w:val="none" w:sz="0" w:space="0" w:color="auto"/>
            <w:left w:val="none" w:sz="0" w:space="0" w:color="auto"/>
            <w:bottom w:val="none" w:sz="0" w:space="0" w:color="auto"/>
            <w:right w:val="none" w:sz="0" w:space="0" w:color="auto"/>
          </w:divBdr>
          <w:divsChild>
            <w:div w:id="1762334937">
              <w:marLeft w:val="0"/>
              <w:marRight w:val="0"/>
              <w:marTop w:val="0"/>
              <w:marBottom w:val="0"/>
              <w:divBdr>
                <w:top w:val="none" w:sz="0" w:space="0" w:color="auto"/>
                <w:left w:val="none" w:sz="0" w:space="0" w:color="auto"/>
                <w:bottom w:val="none" w:sz="0" w:space="0" w:color="auto"/>
                <w:right w:val="none" w:sz="0" w:space="0" w:color="auto"/>
              </w:divBdr>
              <w:divsChild>
                <w:div w:id="1999654882">
                  <w:marLeft w:val="0"/>
                  <w:marRight w:val="0"/>
                  <w:marTop w:val="0"/>
                  <w:marBottom w:val="0"/>
                  <w:divBdr>
                    <w:top w:val="none" w:sz="0" w:space="0" w:color="auto"/>
                    <w:left w:val="none" w:sz="0" w:space="0" w:color="auto"/>
                    <w:bottom w:val="none" w:sz="0" w:space="0" w:color="auto"/>
                    <w:right w:val="none" w:sz="0" w:space="0" w:color="auto"/>
                  </w:divBdr>
                  <w:divsChild>
                    <w:div w:id="525338377">
                      <w:marLeft w:val="0"/>
                      <w:marRight w:val="0"/>
                      <w:marTop w:val="0"/>
                      <w:marBottom w:val="0"/>
                      <w:divBdr>
                        <w:top w:val="none" w:sz="0" w:space="0" w:color="auto"/>
                        <w:left w:val="none" w:sz="0" w:space="0" w:color="auto"/>
                        <w:bottom w:val="none" w:sz="0" w:space="0" w:color="auto"/>
                        <w:right w:val="none" w:sz="0" w:space="0" w:color="auto"/>
                      </w:divBdr>
                      <w:divsChild>
                        <w:div w:id="342325748">
                          <w:marLeft w:val="0"/>
                          <w:marRight w:val="0"/>
                          <w:marTop w:val="0"/>
                          <w:marBottom w:val="0"/>
                          <w:divBdr>
                            <w:top w:val="none" w:sz="0" w:space="0" w:color="auto"/>
                            <w:left w:val="none" w:sz="0" w:space="0" w:color="auto"/>
                            <w:bottom w:val="none" w:sz="0" w:space="0" w:color="auto"/>
                            <w:right w:val="none" w:sz="0" w:space="0" w:color="auto"/>
                          </w:divBdr>
                          <w:divsChild>
                            <w:div w:id="1385718888">
                              <w:marLeft w:val="0"/>
                              <w:marRight w:val="0"/>
                              <w:marTop w:val="0"/>
                              <w:marBottom w:val="0"/>
                              <w:divBdr>
                                <w:top w:val="none" w:sz="0" w:space="0" w:color="auto"/>
                                <w:left w:val="none" w:sz="0" w:space="0" w:color="auto"/>
                                <w:bottom w:val="none" w:sz="0" w:space="0" w:color="auto"/>
                                <w:right w:val="none" w:sz="0" w:space="0" w:color="auto"/>
                              </w:divBdr>
                              <w:divsChild>
                                <w:div w:id="5724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1729">
                  <w:marLeft w:val="0"/>
                  <w:marRight w:val="0"/>
                  <w:marTop w:val="0"/>
                  <w:marBottom w:val="0"/>
                  <w:divBdr>
                    <w:top w:val="none" w:sz="0" w:space="0" w:color="auto"/>
                    <w:left w:val="none" w:sz="0" w:space="0" w:color="auto"/>
                    <w:bottom w:val="none" w:sz="0" w:space="0" w:color="auto"/>
                    <w:right w:val="none" w:sz="0" w:space="0" w:color="auto"/>
                  </w:divBdr>
                  <w:divsChild>
                    <w:div w:id="1055664578">
                      <w:marLeft w:val="0"/>
                      <w:marRight w:val="0"/>
                      <w:marTop w:val="0"/>
                      <w:marBottom w:val="0"/>
                      <w:divBdr>
                        <w:top w:val="none" w:sz="0" w:space="0" w:color="auto"/>
                        <w:left w:val="none" w:sz="0" w:space="0" w:color="auto"/>
                        <w:bottom w:val="none" w:sz="0" w:space="0" w:color="auto"/>
                        <w:right w:val="none" w:sz="0" w:space="0" w:color="auto"/>
                      </w:divBdr>
                      <w:divsChild>
                        <w:div w:id="782698313">
                          <w:marLeft w:val="0"/>
                          <w:marRight w:val="0"/>
                          <w:marTop w:val="0"/>
                          <w:marBottom w:val="0"/>
                          <w:divBdr>
                            <w:top w:val="none" w:sz="0" w:space="0" w:color="auto"/>
                            <w:left w:val="none" w:sz="0" w:space="0" w:color="auto"/>
                            <w:bottom w:val="none" w:sz="0" w:space="0" w:color="auto"/>
                            <w:right w:val="none" w:sz="0" w:space="0" w:color="auto"/>
                          </w:divBdr>
                          <w:divsChild>
                            <w:div w:id="1589921711">
                              <w:marLeft w:val="0"/>
                              <w:marRight w:val="0"/>
                              <w:marTop w:val="0"/>
                              <w:marBottom w:val="0"/>
                              <w:divBdr>
                                <w:top w:val="none" w:sz="0" w:space="0" w:color="auto"/>
                                <w:left w:val="none" w:sz="0" w:space="0" w:color="auto"/>
                                <w:bottom w:val="none" w:sz="0" w:space="0" w:color="auto"/>
                                <w:right w:val="none" w:sz="0" w:space="0" w:color="auto"/>
                              </w:divBdr>
                              <w:divsChild>
                                <w:div w:id="1178422463">
                                  <w:marLeft w:val="0"/>
                                  <w:marRight w:val="0"/>
                                  <w:marTop w:val="0"/>
                                  <w:marBottom w:val="0"/>
                                  <w:divBdr>
                                    <w:top w:val="none" w:sz="0" w:space="0" w:color="auto"/>
                                    <w:left w:val="none" w:sz="0" w:space="0" w:color="auto"/>
                                    <w:bottom w:val="none" w:sz="0" w:space="0" w:color="auto"/>
                                    <w:right w:val="none" w:sz="0" w:space="0" w:color="auto"/>
                                  </w:divBdr>
                                  <w:divsChild>
                                    <w:div w:id="1752191223">
                                      <w:marLeft w:val="0"/>
                                      <w:marRight w:val="0"/>
                                      <w:marTop w:val="0"/>
                                      <w:marBottom w:val="0"/>
                                      <w:divBdr>
                                        <w:top w:val="none" w:sz="0" w:space="0" w:color="auto"/>
                                        <w:left w:val="none" w:sz="0" w:space="0" w:color="auto"/>
                                        <w:bottom w:val="none" w:sz="0" w:space="0" w:color="auto"/>
                                        <w:right w:val="none" w:sz="0" w:space="0" w:color="auto"/>
                                      </w:divBdr>
                                      <w:divsChild>
                                        <w:div w:id="458958995">
                                          <w:marLeft w:val="0"/>
                                          <w:marRight w:val="0"/>
                                          <w:marTop w:val="0"/>
                                          <w:marBottom w:val="0"/>
                                          <w:divBdr>
                                            <w:top w:val="none" w:sz="0" w:space="0" w:color="auto"/>
                                            <w:left w:val="none" w:sz="0" w:space="0" w:color="auto"/>
                                            <w:bottom w:val="none" w:sz="0" w:space="0" w:color="auto"/>
                                            <w:right w:val="none" w:sz="0" w:space="0" w:color="auto"/>
                                          </w:divBdr>
                                          <w:divsChild>
                                            <w:div w:id="2041586498">
                                              <w:marLeft w:val="0"/>
                                              <w:marRight w:val="0"/>
                                              <w:marTop w:val="0"/>
                                              <w:marBottom w:val="0"/>
                                              <w:divBdr>
                                                <w:top w:val="none" w:sz="0" w:space="0" w:color="auto"/>
                                                <w:left w:val="none" w:sz="0" w:space="0" w:color="auto"/>
                                                <w:bottom w:val="none" w:sz="0" w:space="0" w:color="auto"/>
                                                <w:right w:val="none" w:sz="0" w:space="0" w:color="auto"/>
                                              </w:divBdr>
                                            </w:div>
                                            <w:div w:id="139538256">
                                              <w:marLeft w:val="0"/>
                                              <w:marRight w:val="0"/>
                                              <w:marTop w:val="0"/>
                                              <w:marBottom w:val="0"/>
                                              <w:divBdr>
                                                <w:top w:val="none" w:sz="0" w:space="0" w:color="auto"/>
                                                <w:left w:val="none" w:sz="0" w:space="0" w:color="auto"/>
                                                <w:bottom w:val="none" w:sz="0" w:space="0" w:color="auto"/>
                                                <w:right w:val="none" w:sz="0" w:space="0" w:color="auto"/>
                                              </w:divBdr>
                                              <w:divsChild>
                                                <w:div w:id="1108505174">
                                                  <w:marLeft w:val="0"/>
                                                  <w:marRight w:val="0"/>
                                                  <w:marTop w:val="0"/>
                                                  <w:marBottom w:val="0"/>
                                                  <w:divBdr>
                                                    <w:top w:val="none" w:sz="0" w:space="0" w:color="auto"/>
                                                    <w:left w:val="none" w:sz="0" w:space="0" w:color="auto"/>
                                                    <w:bottom w:val="none" w:sz="0" w:space="0" w:color="auto"/>
                                                    <w:right w:val="none" w:sz="0" w:space="0" w:color="auto"/>
                                                  </w:divBdr>
                                                  <w:divsChild>
                                                    <w:div w:id="545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5405">
                                              <w:marLeft w:val="0"/>
                                              <w:marRight w:val="0"/>
                                              <w:marTop w:val="0"/>
                                              <w:marBottom w:val="0"/>
                                              <w:divBdr>
                                                <w:top w:val="none" w:sz="0" w:space="0" w:color="auto"/>
                                                <w:left w:val="none" w:sz="0" w:space="0" w:color="auto"/>
                                                <w:bottom w:val="none" w:sz="0" w:space="0" w:color="auto"/>
                                                <w:right w:val="none" w:sz="0" w:space="0" w:color="auto"/>
                                              </w:divBdr>
                                            </w:div>
                                          </w:divsChild>
                                        </w:div>
                                        <w:div w:id="74515976">
                                          <w:marLeft w:val="0"/>
                                          <w:marRight w:val="0"/>
                                          <w:marTop w:val="0"/>
                                          <w:marBottom w:val="0"/>
                                          <w:divBdr>
                                            <w:top w:val="none" w:sz="0" w:space="0" w:color="auto"/>
                                            <w:left w:val="none" w:sz="0" w:space="0" w:color="auto"/>
                                            <w:bottom w:val="none" w:sz="0" w:space="0" w:color="auto"/>
                                            <w:right w:val="none" w:sz="0" w:space="0" w:color="auto"/>
                                          </w:divBdr>
                                          <w:divsChild>
                                            <w:div w:id="2114781222">
                                              <w:marLeft w:val="0"/>
                                              <w:marRight w:val="0"/>
                                              <w:marTop w:val="0"/>
                                              <w:marBottom w:val="0"/>
                                              <w:divBdr>
                                                <w:top w:val="none" w:sz="0" w:space="0" w:color="auto"/>
                                                <w:left w:val="none" w:sz="0" w:space="0" w:color="auto"/>
                                                <w:bottom w:val="none" w:sz="0" w:space="0" w:color="auto"/>
                                                <w:right w:val="none" w:sz="0" w:space="0" w:color="auto"/>
                                              </w:divBdr>
                                            </w:div>
                                            <w:div w:id="490561819">
                                              <w:marLeft w:val="0"/>
                                              <w:marRight w:val="0"/>
                                              <w:marTop w:val="0"/>
                                              <w:marBottom w:val="0"/>
                                              <w:divBdr>
                                                <w:top w:val="none" w:sz="0" w:space="0" w:color="auto"/>
                                                <w:left w:val="none" w:sz="0" w:space="0" w:color="auto"/>
                                                <w:bottom w:val="none" w:sz="0" w:space="0" w:color="auto"/>
                                                <w:right w:val="none" w:sz="0" w:space="0" w:color="auto"/>
                                              </w:divBdr>
                                              <w:divsChild>
                                                <w:div w:id="838930210">
                                                  <w:marLeft w:val="0"/>
                                                  <w:marRight w:val="0"/>
                                                  <w:marTop w:val="0"/>
                                                  <w:marBottom w:val="0"/>
                                                  <w:divBdr>
                                                    <w:top w:val="none" w:sz="0" w:space="0" w:color="auto"/>
                                                    <w:left w:val="none" w:sz="0" w:space="0" w:color="auto"/>
                                                    <w:bottom w:val="none" w:sz="0" w:space="0" w:color="auto"/>
                                                    <w:right w:val="none" w:sz="0" w:space="0" w:color="auto"/>
                                                  </w:divBdr>
                                                  <w:divsChild>
                                                    <w:div w:id="1046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4848">
                          <w:marLeft w:val="0"/>
                          <w:marRight w:val="0"/>
                          <w:marTop w:val="0"/>
                          <w:marBottom w:val="0"/>
                          <w:divBdr>
                            <w:top w:val="none" w:sz="0" w:space="0" w:color="auto"/>
                            <w:left w:val="none" w:sz="0" w:space="0" w:color="auto"/>
                            <w:bottom w:val="none" w:sz="0" w:space="0" w:color="auto"/>
                            <w:right w:val="none" w:sz="0" w:space="0" w:color="auto"/>
                          </w:divBdr>
                          <w:divsChild>
                            <w:div w:id="2082632617">
                              <w:marLeft w:val="0"/>
                              <w:marRight w:val="0"/>
                              <w:marTop w:val="0"/>
                              <w:marBottom w:val="0"/>
                              <w:divBdr>
                                <w:top w:val="none" w:sz="0" w:space="0" w:color="auto"/>
                                <w:left w:val="none" w:sz="0" w:space="0" w:color="auto"/>
                                <w:bottom w:val="none" w:sz="0" w:space="0" w:color="auto"/>
                                <w:right w:val="none" w:sz="0" w:space="0" w:color="auto"/>
                              </w:divBdr>
                              <w:divsChild>
                                <w:div w:id="1047607610">
                                  <w:marLeft w:val="0"/>
                                  <w:marRight w:val="0"/>
                                  <w:marTop w:val="0"/>
                                  <w:marBottom w:val="0"/>
                                  <w:divBdr>
                                    <w:top w:val="none" w:sz="0" w:space="0" w:color="auto"/>
                                    <w:left w:val="none" w:sz="0" w:space="0" w:color="auto"/>
                                    <w:bottom w:val="none" w:sz="0" w:space="0" w:color="auto"/>
                                    <w:right w:val="none" w:sz="0" w:space="0" w:color="auto"/>
                                  </w:divBdr>
                                  <w:divsChild>
                                    <w:div w:id="1816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79310">
          <w:marLeft w:val="0"/>
          <w:marRight w:val="0"/>
          <w:marTop w:val="0"/>
          <w:marBottom w:val="0"/>
          <w:divBdr>
            <w:top w:val="none" w:sz="0" w:space="0" w:color="auto"/>
            <w:left w:val="none" w:sz="0" w:space="0" w:color="auto"/>
            <w:bottom w:val="none" w:sz="0" w:space="0" w:color="auto"/>
            <w:right w:val="none" w:sz="0" w:space="0" w:color="auto"/>
          </w:divBdr>
          <w:divsChild>
            <w:div w:id="1536576928">
              <w:marLeft w:val="0"/>
              <w:marRight w:val="0"/>
              <w:marTop w:val="0"/>
              <w:marBottom w:val="0"/>
              <w:divBdr>
                <w:top w:val="none" w:sz="0" w:space="0" w:color="auto"/>
                <w:left w:val="none" w:sz="0" w:space="0" w:color="auto"/>
                <w:bottom w:val="none" w:sz="0" w:space="0" w:color="auto"/>
                <w:right w:val="none" w:sz="0" w:space="0" w:color="auto"/>
              </w:divBdr>
              <w:divsChild>
                <w:div w:id="2104105428">
                  <w:marLeft w:val="0"/>
                  <w:marRight w:val="0"/>
                  <w:marTop w:val="0"/>
                  <w:marBottom w:val="0"/>
                  <w:divBdr>
                    <w:top w:val="none" w:sz="0" w:space="0" w:color="auto"/>
                    <w:left w:val="none" w:sz="0" w:space="0" w:color="auto"/>
                    <w:bottom w:val="none" w:sz="0" w:space="0" w:color="auto"/>
                    <w:right w:val="none" w:sz="0" w:space="0" w:color="auto"/>
                  </w:divBdr>
                  <w:divsChild>
                    <w:div w:id="1314799724">
                      <w:marLeft w:val="0"/>
                      <w:marRight w:val="0"/>
                      <w:marTop w:val="0"/>
                      <w:marBottom w:val="0"/>
                      <w:divBdr>
                        <w:top w:val="none" w:sz="0" w:space="0" w:color="auto"/>
                        <w:left w:val="none" w:sz="0" w:space="0" w:color="auto"/>
                        <w:bottom w:val="none" w:sz="0" w:space="0" w:color="auto"/>
                        <w:right w:val="none" w:sz="0" w:space="0" w:color="auto"/>
                      </w:divBdr>
                      <w:divsChild>
                        <w:div w:id="986085523">
                          <w:marLeft w:val="0"/>
                          <w:marRight w:val="0"/>
                          <w:marTop w:val="0"/>
                          <w:marBottom w:val="0"/>
                          <w:divBdr>
                            <w:top w:val="none" w:sz="0" w:space="0" w:color="auto"/>
                            <w:left w:val="none" w:sz="0" w:space="0" w:color="auto"/>
                            <w:bottom w:val="none" w:sz="0" w:space="0" w:color="auto"/>
                            <w:right w:val="none" w:sz="0" w:space="0" w:color="auto"/>
                          </w:divBdr>
                          <w:divsChild>
                            <w:div w:id="202792297">
                              <w:marLeft w:val="0"/>
                              <w:marRight w:val="0"/>
                              <w:marTop w:val="0"/>
                              <w:marBottom w:val="0"/>
                              <w:divBdr>
                                <w:top w:val="none" w:sz="0" w:space="0" w:color="auto"/>
                                <w:left w:val="none" w:sz="0" w:space="0" w:color="auto"/>
                                <w:bottom w:val="none" w:sz="0" w:space="0" w:color="auto"/>
                                <w:right w:val="none" w:sz="0" w:space="0" w:color="auto"/>
                              </w:divBdr>
                              <w:divsChild>
                                <w:div w:id="999819255">
                                  <w:marLeft w:val="0"/>
                                  <w:marRight w:val="0"/>
                                  <w:marTop w:val="0"/>
                                  <w:marBottom w:val="0"/>
                                  <w:divBdr>
                                    <w:top w:val="none" w:sz="0" w:space="0" w:color="auto"/>
                                    <w:left w:val="none" w:sz="0" w:space="0" w:color="auto"/>
                                    <w:bottom w:val="none" w:sz="0" w:space="0" w:color="auto"/>
                                    <w:right w:val="none" w:sz="0" w:space="0" w:color="auto"/>
                                  </w:divBdr>
                                  <w:divsChild>
                                    <w:div w:id="1823497507">
                                      <w:marLeft w:val="0"/>
                                      <w:marRight w:val="0"/>
                                      <w:marTop w:val="0"/>
                                      <w:marBottom w:val="0"/>
                                      <w:divBdr>
                                        <w:top w:val="none" w:sz="0" w:space="0" w:color="auto"/>
                                        <w:left w:val="none" w:sz="0" w:space="0" w:color="auto"/>
                                        <w:bottom w:val="none" w:sz="0" w:space="0" w:color="auto"/>
                                        <w:right w:val="none" w:sz="0" w:space="0" w:color="auto"/>
                                      </w:divBdr>
                                      <w:divsChild>
                                        <w:div w:id="12899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93269">
          <w:marLeft w:val="0"/>
          <w:marRight w:val="0"/>
          <w:marTop w:val="0"/>
          <w:marBottom w:val="0"/>
          <w:divBdr>
            <w:top w:val="none" w:sz="0" w:space="0" w:color="auto"/>
            <w:left w:val="none" w:sz="0" w:space="0" w:color="auto"/>
            <w:bottom w:val="none" w:sz="0" w:space="0" w:color="auto"/>
            <w:right w:val="none" w:sz="0" w:space="0" w:color="auto"/>
          </w:divBdr>
          <w:divsChild>
            <w:div w:id="1701515665">
              <w:marLeft w:val="0"/>
              <w:marRight w:val="0"/>
              <w:marTop w:val="0"/>
              <w:marBottom w:val="0"/>
              <w:divBdr>
                <w:top w:val="none" w:sz="0" w:space="0" w:color="auto"/>
                <w:left w:val="none" w:sz="0" w:space="0" w:color="auto"/>
                <w:bottom w:val="none" w:sz="0" w:space="0" w:color="auto"/>
                <w:right w:val="none" w:sz="0" w:space="0" w:color="auto"/>
              </w:divBdr>
              <w:divsChild>
                <w:div w:id="1672175120">
                  <w:marLeft w:val="0"/>
                  <w:marRight w:val="0"/>
                  <w:marTop w:val="0"/>
                  <w:marBottom w:val="0"/>
                  <w:divBdr>
                    <w:top w:val="none" w:sz="0" w:space="0" w:color="auto"/>
                    <w:left w:val="none" w:sz="0" w:space="0" w:color="auto"/>
                    <w:bottom w:val="none" w:sz="0" w:space="0" w:color="auto"/>
                    <w:right w:val="none" w:sz="0" w:space="0" w:color="auto"/>
                  </w:divBdr>
                  <w:divsChild>
                    <w:div w:id="245771600">
                      <w:marLeft w:val="0"/>
                      <w:marRight w:val="0"/>
                      <w:marTop w:val="0"/>
                      <w:marBottom w:val="0"/>
                      <w:divBdr>
                        <w:top w:val="none" w:sz="0" w:space="0" w:color="auto"/>
                        <w:left w:val="none" w:sz="0" w:space="0" w:color="auto"/>
                        <w:bottom w:val="none" w:sz="0" w:space="0" w:color="auto"/>
                        <w:right w:val="none" w:sz="0" w:space="0" w:color="auto"/>
                      </w:divBdr>
                      <w:divsChild>
                        <w:div w:id="458767945">
                          <w:marLeft w:val="0"/>
                          <w:marRight w:val="0"/>
                          <w:marTop w:val="0"/>
                          <w:marBottom w:val="0"/>
                          <w:divBdr>
                            <w:top w:val="none" w:sz="0" w:space="0" w:color="auto"/>
                            <w:left w:val="none" w:sz="0" w:space="0" w:color="auto"/>
                            <w:bottom w:val="none" w:sz="0" w:space="0" w:color="auto"/>
                            <w:right w:val="none" w:sz="0" w:space="0" w:color="auto"/>
                          </w:divBdr>
                          <w:divsChild>
                            <w:div w:id="226234250">
                              <w:marLeft w:val="0"/>
                              <w:marRight w:val="0"/>
                              <w:marTop w:val="0"/>
                              <w:marBottom w:val="0"/>
                              <w:divBdr>
                                <w:top w:val="none" w:sz="0" w:space="0" w:color="auto"/>
                                <w:left w:val="none" w:sz="0" w:space="0" w:color="auto"/>
                                <w:bottom w:val="none" w:sz="0" w:space="0" w:color="auto"/>
                                <w:right w:val="none" w:sz="0" w:space="0" w:color="auto"/>
                              </w:divBdr>
                              <w:divsChild>
                                <w:div w:id="12062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3061">
                  <w:marLeft w:val="0"/>
                  <w:marRight w:val="0"/>
                  <w:marTop w:val="0"/>
                  <w:marBottom w:val="0"/>
                  <w:divBdr>
                    <w:top w:val="none" w:sz="0" w:space="0" w:color="auto"/>
                    <w:left w:val="none" w:sz="0" w:space="0" w:color="auto"/>
                    <w:bottom w:val="none" w:sz="0" w:space="0" w:color="auto"/>
                    <w:right w:val="none" w:sz="0" w:space="0" w:color="auto"/>
                  </w:divBdr>
                  <w:divsChild>
                    <w:div w:id="272834637">
                      <w:marLeft w:val="0"/>
                      <w:marRight w:val="0"/>
                      <w:marTop w:val="0"/>
                      <w:marBottom w:val="0"/>
                      <w:divBdr>
                        <w:top w:val="none" w:sz="0" w:space="0" w:color="auto"/>
                        <w:left w:val="none" w:sz="0" w:space="0" w:color="auto"/>
                        <w:bottom w:val="none" w:sz="0" w:space="0" w:color="auto"/>
                        <w:right w:val="none" w:sz="0" w:space="0" w:color="auto"/>
                      </w:divBdr>
                      <w:divsChild>
                        <w:div w:id="794300503">
                          <w:marLeft w:val="0"/>
                          <w:marRight w:val="0"/>
                          <w:marTop w:val="0"/>
                          <w:marBottom w:val="0"/>
                          <w:divBdr>
                            <w:top w:val="none" w:sz="0" w:space="0" w:color="auto"/>
                            <w:left w:val="none" w:sz="0" w:space="0" w:color="auto"/>
                            <w:bottom w:val="none" w:sz="0" w:space="0" w:color="auto"/>
                            <w:right w:val="none" w:sz="0" w:space="0" w:color="auto"/>
                          </w:divBdr>
                          <w:divsChild>
                            <w:div w:id="407845256">
                              <w:marLeft w:val="0"/>
                              <w:marRight w:val="0"/>
                              <w:marTop w:val="0"/>
                              <w:marBottom w:val="0"/>
                              <w:divBdr>
                                <w:top w:val="none" w:sz="0" w:space="0" w:color="auto"/>
                                <w:left w:val="none" w:sz="0" w:space="0" w:color="auto"/>
                                <w:bottom w:val="none" w:sz="0" w:space="0" w:color="auto"/>
                                <w:right w:val="none" w:sz="0" w:space="0" w:color="auto"/>
                              </w:divBdr>
                              <w:divsChild>
                                <w:div w:id="993484537">
                                  <w:marLeft w:val="0"/>
                                  <w:marRight w:val="0"/>
                                  <w:marTop w:val="0"/>
                                  <w:marBottom w:val="0"/>
                                  <w:divBdr>
                                    <w:top w:val="none" w:sz="0" w:space="0" w:color="auto"/>
                                    <w:left w:val="none" w:sz="0" w:space="0" w:color="auto"/>
                                    <w:bottom w:val="none" w:sz="0" w:space="0" w:color="auto"/>
                                    <w:right w:val="none" w:sz="0" w:space="0" w:color="auto"/>
                                  </w:divBdr>
                                  <w:divsChild>
                                    <w:div w:id="1634480573">
                                      <w:marLeft w:val="0"/>
                                      <w:marRight w:val="0"/>
                                      <w:marTop w:val="0"/>
                                      <w:marBottom w:val="0"/>
                                      <w:divBdr>
                                        <w:top w:val="none" w:sz="0" w:space="0" w:color="auto"/>
                                        <w:left w:val="none" w:sz="0" w:space="0" w:color="auto"/>
                                        <w:bottom w:val="none" w:sz="0" w:space="0" w:color="auto"/>
                                        <w:right w:val="none" w:sz="0" w:space="0" w:color="auto"/>
                                      </w:divBdr>
                                      <w:divsChild>
                                        <w:div w:id="940458702">
                                          <w:marLeft w:val="0"/>
                                          <w:marRight w:val="0"/>
                                          <w:marTop w:val="0"/>
                                          <w:marBottom w:val="0"/>
                                          <w:divBdr>
                                            <w:top w:val="none" w:sz="0" w:space="0" w:color="auto"/>
                                            <w:left w:val="none" w:sz="0" w:space="0" w:color="auto"/>
                                            <w:bottom w:val="none" w:sz="0" w:space="0" w:color="auto"/>
                                            <w:right w:val="none" w:sz="0" w:space="0" w:color="auto"/>
                                          </w:divBdr>
                                          <w:divsChild>
                                            <w:div w:id="982778820">
                                              <w:marLeft w:val="0"/>
                                              <w:marRight w:val="0"/>
                                              <w:marTop w:val="0"/>
                                              <w:marBottom w:val="0"/>
                                              <w:divBdr>
                                                <w:top w:val="none" w:sz="0" w:space="0" w:color="auto"/>
                                                <w:left w:val="none" w:sz="0" w:space="0" w:color="auto"/>
                                                <w:bottom w:val="none" w:sz="0" w:space="0" w:color="auto"/>
                                                <w:right w:val="none" w:sz="0" w:space="0" w:color="auto"/>
                                              </w:divBdr>
                                            </w:div>
                                            <w:div w:id="700399938">
                                              <w:marLeft w:val="0"/>
                                              <w:marRight w:val="0"/>
                                              <w:marTop w:val="0"/>
                                              <w:marBottom w:val="0"/>
                                              <w:divBdr>
                                                <w:top w:val="none" w:sz="0" w:space="0" w:color="auto"/>
                                                <w:left w:val="none" w:sz="0" w:space="0" w:color="auto"/>
                                                <w:bottom w:val="none" w:sz="0" w:space="0" w:color="auto"/>
                                                <w:right w:val="none" w:sz="0" w:space="0" w:color="auto"/>
                                              </w:divBdr>
                                              <w:divsChild>
                                                <w:div w:id="94443763">
                                                  <w:marLeft w:val="0"/>
                                                  <w:marRight w:val="0"/>
                                                  <w:marTop w:val="0"/>
                                                  <w:marBottom w:val="0"/>
                                                  <w:divBdr>
                                                    <w:top w:val="none" w:sz="0" w:space="0" w:color="auto"/>
                                                    <w:left w:val="none" w:sz="0" w:space="0" w:color="auto"/>
                                                    <w:bottom w:val="none" w:sz="0" w:space="0" w:color="auto"/>
                                                    <w:right w:val="none" w:sz="0" w:space="0" w:color="auto"/>
                                                  </w:divBdr>
                                                  <w:divsChild>
                                                    <w:div w:id="20650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361">
                                              <w:marLeft w:val="0"/>
                                              <w:marRight w:val="0"/>
                                              <w:marTop w:val="0"/>
                                              <w:marBottom w:val="0"/>
                                              <w:divBdr>
                                                <w:top w:val="none" w:sz="0" w:space="0" w:color="auto"/>
                                                <w:left w:val="none" w:sz="0" w:space="0" w:color="auto"/>
                                                <w:bottom w:val="none" w:sz="0" w:space="0" w:color="auto"/>
                                                <w:right w:val="none" w:sz="0" w:space="0" w:color="auto"/>
                                              </w:divBdr>
                                            </w:div>
                                          </w:divsChild>
                                        </w:div>
                                        <w:div w:id="1158032124">
                                          <w:marLeft w:val="0"/>
                                          <w:marRight w:val="0"/>
                                          <w:marTop w:val="0"/>
                                          <w:marBottom w:val="0"/>
                                          <w:divBdr>
                                            <w:top w:val="none" w:sz="0" w:space="0" w:color="auto"/>
                                            <w:left w:val="none" w:sz="0" w:space="0" w:color="auto"/>
                                            <w:bottom w:val="none" w:sz="0" w:space="0" w:color="auto"/>
                                            <w:right w:val="none" w:sz="0" w:space="0" w:color="auto"/>
                                          </w:divBdr>
                                          <w:divsChild>
                                            <w:div w:id="172959830">
                                              <w:marLeft w:val="0"/>
                                              <w:marRight w:val="0"/>
                                              <w:marTop w:val="0"/>
                                              <w:marBottom w:val="0"/>
                                              <w:divBdr>
                                                <w:top w:val="none" w:sz="0" w:space="0" w:color="auto"/>
                                                <w:left w:val="none" w:sz="0" w:space="0" w:color="auto"/>
                                                <w:bottom w:val="none" w:sz="0" w:space="0" w:color="auto"/>
                                                <w:right w:val="none" w:sz="0" w:space="0" w:color="auto"/>
                                              </w:divBdr>
                                            </w:div>
                                            <w:div w:id="2086029827">
                                              <w:marLeft w:val="0"/>
                                              <w:marRight w:val="0"/>
                                              <w:marTop w:val="0"/>
                                              <w:marBottom w:val="0"/>
                                              <w:divBdr>
                                                <w:top w:val="none" w:sz="0" w:space="0" w:color="auto"/>
                                                <w:left w:val="none" w:sz="0" w:space="0" w:color="auto"/>
                                                <w:bottom w:val="none" w:sz="0" w:space="0" w:color="auto"/>
                                                <w:right w:val="none" w:sz="0" w:space="0" w:color="auto"/>
                                              </w:divBdr>
                                              <w:divsChild>
                                                <w:div w:id="1146508060">
                                                  <w:marLeft w:val="0"/>
                                                  <w:marRight w:val="0"/>
                                                  <w:marTop w:val="0"/>
                                                  <w:marBottom w:val="0"/>
                                                  <w:divBdr>
                                                    <w:top w:val="none" w:sz="0" w:space="0" w:color="auto"/>
                                                    <w:left w:val="none" w:sz="0" w:space="0" w:color="auto"/>
                                                    <w:bottom w:val="none" w:sz="0" w:space="0" w:color="auto"/>
                                                    <w:right w:val="none" w:sz="0" w:space="0" w:color="auto"/>
                                                  </w:divBdr>
                                                  <w:divsChild>
                                                    <w:div w:id="138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664932">
                          <w:marLeft w:val="0"/>
                          <w:marRight w:val="0"/>
                          <w:marTop w:val="0"/>
                          <w:marBottom w:val="0"/>
                          <w:divBdr>
                            <w:top w:val="none" w:sz="0" w:space="0" w:color="auto"/>
                            <w:left w:val="none" w:sz="0" w:space="0" w:color="auto"/>
                            <w:bottom w:val="none" w:sz="0" w:space="0" w:color="auto"/>
                            <w:right w:val="none" w:sz="0" w:space="0" w:color="auto"/>
                          </w:divBdr>
                          <w:divsChild>
                            <w:div w:id="2083597165">
                              <w:marLeft w:val="0"/>
                              <w:marRight w:val="0"/>
                              <w:marTop w:val="0"/>
                              <w:marBottom w:val="0"/>
                              <w:divBdr>
                                <w:top w:val="none" w:sz="0" w:space="0" w:color="auto"/>
                                <w:left w:val="none" w:sz="0" w:space="0" w:color="auto"/>
                                <w:bottom w:val="none" w:sz="0" w:space="0" w:color="auto"/>
                                <w:right w:val="none" w:sz="0" w:space="0" w:color="auto"/>
                              </w:divBdr>
                              <w:divsChild>
                                <w:div w:id="1042171905">
                                  <w:marLeft w:val="0"/>
                                  <w:marRight w:val="0"/>
                                  <w:marTop w:val="0"/>
                                  <w:marBottom w:val="0"/>
                                  <w:divBdr>
                                    <w:top w:val="none" w:sz="0" w:space="0" w:color="auto"/>
                                    <w:left w:val="none" w:sz="0" w:space="0" w:color="auto"/>
                                    <w:bottom w:val="none" w:sz="0" w:space="0" w:color="auto"/>
                                    <w:right w:val="none" w:sz="0" w:space="0" w:color="auto"/>
                                  </w:divBdr>
                                  <w:divsChild>
                                    <w:div w:id="18685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147682">
          <w:marLeft w:val="0"/>
          <w:marRight w:val="0"/>
          <w:marTop w:val="0"/>
          <w:marBottom w:val="0"/>
          <w:divBdr>
            <w:top w:val="none" w:sz="0" w:space="0" w:color="auto"/>
            <w:left w:val="none" w:sz="0" w:space="0" w:color="auto"/>
            <w:bottom w:val="none" w:sz="0" w:space="0" w:color="auto"/>
            <w:right w:val="none" w:sz="0" w:space="0" w:color="auto"/>
          </w:divBdr>
          <w:divsChild>
            <w:div w:id="1418671194">
              <w:marLeft w:val="0"/>
              <w:marRight w:val="0"/>
              <w:marTop w:val="0"/>
              <w:marBottom w:val="0"/>
              <w:divBdr>
                <w:top w:val="none" w:sz="0" w:space="0" w:color="auto"/>
                <w:left w:val="none" w:sz="0" w:space="0" w:color="auto"/>
                <w:bottom w:val="none" w:sz="0" w:space="0" w:color="auto"/>
                <w:right w:val="none" w:sz="0" w:space="0" w:color="auto"/>
              </w:divBdr>
              <w:divsChild>
                <w:div w:id="567689583">
                  <w:marLeft w:val="0"/>
                  <w:marRight w:val="0"/>
                  <w:marTop w:val="0"/>
                  <w:marBottom w:val="0"/>
                  <w:divBdr>
                    <w:top w:val="none" w:sz="0" w:space="0" w:color="auto"/>
                    <w:left w:val="none" w:sz="0" w:space="0" w:color="auto"/>
                    <w:bottom w:val="none" w:sz="0" w:space="0" w:color="auto"/>
                    <w:right w:val="none" w:sz="0" w:space="0" w:color="auto"/>
                  </w:divBdr>
                  <w:divsChild>
                    <w:div w:id="1139803697">
                      <w:marLeft w:val="0"/>
                      <w:marRight w:val="0"/>
                      <w:marTop w:val="0"/>
                      <w:marBottom w:val="0"/>
                      <w:divBdr>
                        <w:top w:val="none" w:sz="0" w:space="0" w:color="auto"/>
                        <w:left w:val="none" w:sz="0" w:space="0" w:color="auto"/>
                        <w:bottom w:val="none" w:sz="0" w:space="0" w:color="auto"/>
                        <w:right w:val="none" w:sz="0" w:space="0" w:color="auto"/>
                      </w:divBdr>
                      <w:divsChild>
                        <w:div w:id="2042631425">
                          <w:marLeft w:val="0"/>
                          <w:marRight w:val="0"/>
                          <w:marTop w:val="0"/>
                          <w:marBottom w:val="0"/>
                          <w:divBdr>
                            <w:top w:val="none" w:sz="0" w:space="0" w:color="auto"/>
                            <w:left w:val="none" w:sz="0" w:space="0" w:color="auto"/>
                            <w:bottom w:val="none" w:sz="0" w:space="0" w:color="auto"/>
                            <w:right w:val="none" w:sz="0" w:space="0" w:color="auto"/>
                          </w:divBdr>
                          <w:divsChild>
                            <w:div w:id="1890871470">
                              <w:marLeft w:val="0"/>
                              <w:marRight w:val="0"/>
                              <w:marTop w:val="0"/>
                              <w:marBottom w:val="0"/>
                              <w:divBdr>
                                <w:top w:val="none" w:sz="0" w:space="0" w:color="auto"/>
                                <w:left w:val="none" w:sz="0" w:space="0" w:color="auto"/>
                                <w:bottom w:val="none" w:sz="0" w:space="0" w:color="auto"/>
                                <w:right w:val="none" w:sz="0" w:space="0" w:color="auto"/>
                              </w:divBdr>
                              <w:divsChild>
                                <w:div w:id="664865002">
                                  <w:marLeft w:val="0"/>
                                  <w:marRight w:val="0"/>
                                  <w:marTop w:val="0"/>
                                  <w:marBottom w:val="0"/>
                                  <w:divBdr>
                                    <w:top w:val="none" w:sz="0" w:space="0" w:color="auto"/>
                                    <w:left w:val="none" w:sz="0" w:space="0" w:color="auto"/>
                                    <w:bottom w:val="none" w:sz="0" w:space="0" w:color="auto"/>
                                    <w:right w:val="none" w:sz="0" w:space="0" w:color="auto"/>
                                  </w:divBdr>
                                  <w:divsChild>
                                    <w:div w:id="1204974828">
                                      <w:marLeft w:val="0"/>
                                      <w:marRight w:val="0"/>
                                      <w:marTop w:val="0"/>
                                      <w:marBottom w:val="0"/>
                                      <w:divBdr>
                                        <w:top w:val="none" w:sz="0" w:space="0" w:color="auto"/>
                                        <w:left w:val="none" w:sz="0" w:space="0" w:color="auto"/>
                                        <w:bottom w:val="none" w:sz="0" w:space="0" w:color="auto"/>
                                        <w:right w:val="none" w:sz="0" w:space="0" w:color="auto"/>
                                      </w:divBdr>
                                      <w:divsChild>
                                        <w:div w:id="16785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06983">
          <w:marLeft w:val="0"/>
          <w:marRight w:val="0"/>
          <w:marTop w:val="0"/>
          <w:marBottom w:val="0"/>
          <w:divBdr>
            <w:top w:val="none" w:sz="0" w:space="0" w:color="auto"/>
            <w:left w:val="none" w:sz="0" w:space="0" w:color="auto"/>
            <w:bottom w:val="none" w:sz="0" w:space="0" w:color="auto"/>
            <w:right w:val="none" w:sz="0" w:space="0" w:color="auto"/>
          </w:divBdr>
          <w:divsChild>
            <w:div w:id="258833052">
              <w:marLeft w:val="0"/>
              <w:marRight w:val="0"/>
              <w:marTop w:val="0"/>
              <w:marBottom w:val="0"/>
              <w:divBdr>
                <w:top w:val="none" w:sz="0" w:space="0" w:color="auto"/>
                <w:left w:val="none" w:sz="0" w:space="0" w:color="auto"/>
                <w:bottom w:val="none" w:sz="0" w:space="0" w:color="auto"/>
                <w:right w:val="none" w:sz="0" w:space="0" w:color="auto"/>
              </w:divBdr>
              <w:divsChild>
                <w:div w:id="2090693711">
                  <w:marLeft w:val="0"/>
                  <w:marRight w:val="0"/>
                  <w:marTop w:val="0"/>
                  <w:marBottom w:val="0"/>
                  <w:divBdr>
                    <w:top w:val="none" w:sz="0" w:space="0" w:color="auto"/>
                    <w:left w:val="none" w:sz="0" w:space="0" w:color="auto"/>
                    <w:bottom w:val="none" w:sz="0" w:space="0" w:color="auto"/>
                    <w:right w:val="none" w:sz="0" w:space="0" w:color="auto"/>
                  </w:divBdr>
                  <w:divsChild>
                    <w:div w:id="287705038">
                      <w:marLeft w:val="0"/>
                      <w:marRight w:val="0"/>
                      <w:marTop w:val="0"/>
                      <w:marBottom w:val="0"/>
                      <w:divBdr>
                        <w:top w:val="none" w:sz="0" w:space="0" w:color="auto"/>
                        <w:left w:val="none" w:sz="0" w:space="0" w:color="auto"/>
                        <w:bottom w:val="none" w:sz="0" w:space="0" w:color="auto"/>
                        <w:right w:val="none" w:sz="0" w:space="0" w:color="auto"/>
                      </w:divBdr>
                      <w:divsChild>
                        <w:div w:id="204876003">
                          <w:marLeft w:val="0"/>
                          <w:marRight w:val="0"/>
                          <w:marTop w:val="0"/>
                          <w:marBottom w:val="0"/>
                          <w:divBdr>
                            <w:top w:val="none" w:sz="0" w:space="0" w:color="auto"/>
                            <w:left w:val="none" w:sz="0" w:space="0" w:color="auto"/>
                            <w:bottom w:val="none" w:sz="0" w:space="0" w:color="auto"/>
                            <w:right w:val="none" w:sz="0" w:space="0" w:color="auto"/>
                          </w:divBdr>
                          <w:divsChild>
                            <w:div w:id="591862756">
                              <w:marLeft w:val="0"/>
                              <w:marRight w:val="0"/>
                              <w:marTop w:val="0"/>
                              <w:marBottom w:val="0"/>
                              <w:divBdr>
                                <w:top w:val="none" w:sz="0" w:space="0" w:color="auto"/>
                                <w:left w:val="none" w:sz="0" w:space="0" w:color="auto"/>
                                <w:bottom w:val="none" w:sz="0" w:space="0" w:color="auto"/>
                                <w:right w:val="none" w:sz="0" w:space="0" w:color="auto"/>
                              </w:divBdr>
                              <w:divsChild>
                                <w:div w:id="7632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8815">
                  <w:marLeft w:val="0"/>
                  <w:marRight w:val="0"/>
                  <w:marTop w:val="0"/>
                  <w:marBottom w:val="0"/>
                  <w:divBdr>
                    <w:top w:val="none" w:sz="0" w:space="0" w:color="auto"/>
                    <w:left w:val="none" w:sz="0" w:space="0" w:color="auto"/>
                    <w:bottom w:val="none" w:sz="0" w:space="0" w:color="auto"/>
                    <w:right w:val="none" w:sz="0" w:space="0" w:color="auto"/>
                  </w:divBdr>
                  <w:divsChild>
                    <w:div w:id="1806194711">
                      <w:marLeft w:val="0"/>
                      <w:marRight w:val="0"/>
                      <w:marTop w:val="0"/>
                      <w:marBottom w:val="0"/>
                      <w:divBdr>
                        <w:top w:val="none" w:sz="0" w:space="0" w:color="auto"/>
                        <w:left w:val="none" w:sz="0" w:space="0" w:color="auto"/>
                        <w:bottom w:val="none" w:sz="0" w:space="0" w:color="auto"/>
                        <w:right w:val="none" w:sz="0" w:space="0" w:color="auto"/>
                      </w:divBdr>
                      <w:divsChild>
                        <w:div w:id="1342389876">
                          <w:marLeft w:val="0"/>
                          <w:marRight w:val="0"/>
                          <w:marTop w:val="0"/>
                          <w:marBottom w:val="0"/>
                          <w:divBdr>
                            <w:top w:val="none" w:sz="0" w:space="0" w:color="auto"/>
                            <w:left w:val="none" w:sz="0" w:space="0" w:color="auto"/>
                            <w:bottom w:val="none" w:sz="0" w:space="0" w:color="auto"/>
                            <w:right w:val="none" w:sz="0" w:space="0" w:color="auto"/>
                          </w:divBdr>
                          <w:divsChild>
                            <w:div w:id="1868181883">
                              <w:marLeft w:val="0"/>
                              <w:marRight w:val="0"/>
                              <w:marTop w:val="0"/>
                              <w:marBottom w:val="0"/>
                              <w:divBdr>
                                <w:top w:val="none" w:sz="0" w:space="0" w:color="auto"/>
                                <w:left w:val="none" w:sz="0" w:space="0" w:color="auto"/>
                                <w:bottom w:val="none" w:sz="0" w:space="0" w:color="auto"/>
                                <w:right w:val="none" w:sz="0" w:space="0" w:color="auto"/>
                              </w:divBdr>
                              <w:divsChild>
                                <w:div w:id="1720350851">
                                  <w:marLeft w:val="0"/>
                                  <w:marRight w:val="0"/>
                                  <w:marTop w:val="0"/>
                                  <w:marBottom w:val="0"/>
                                  <w:divBdr>
                                    <w:top w:val="none" w:sz="0" w:space="0" w:color="auto"/>
                                    <w:left w:val="none" w:sz="0" w:space="0" w:color="auto"/>
                                    <w:bottom w:val="none" w:sz="0" w:space="0" w:color="auto"/>
                                    <w:right w:val="none" w:sz="0" w:space="0" w:color="auto"/>
                                  </w:divBdr>
                                  <w:divsChild>
                                    <w:div w:id="1922056299">
                                      <w:marLeft w:val="0"/>
                                      <w:marRight w:val="0"/>
                                      <w:marTop w:val="0"/>
                                      <w:marBottom w:val="0"/>
                                      <w:divBdr>
                                        <w:top w:val="none" w:sz="0" w:space="0" w:color="auto"/>
                                        <w:left w:val="none" w:sz="0" w:space="0" w:color="auto"/>
                                        <w:bottom w:val="none" w:sz="0" w:space="0" w:color="auto"/>
                                        <w:right w:val="none" w:sz="0" w:space="0" w:color="auto"/>
                                      </w:divBdr>
                                      <w:divsChild>
                                        <w:div w:id="1383214219">
                                          <w:marLeft w:val="0"/>
                                          <w:marRight w:val="0"/>
                                          <w:marTop w:val="0"/>
                                          <w:marBottom w:val="0"/>
                                          <w:divBdr>
                                            <w:top w:val="none" w:sz="0" w:space="0" w:color="auto"/>
                                            <w:left w:val="none" w:sz="0" w:space="0" w:color="auto"/>
                                            <w:bottom w:val="none" w:sz="0" w:space="0" w:color="auto"/>
                                            <w:right w:val="none" w:sz="0" w:space="0" w:color="auto"/>
                                          </w:divBdr>
                                          <w:divsChild>
                                            <w:div w:id="758478625">
                                              <w:marLeft w:val="0"/>
                                              <w:marRight w:val="0"/>
                                              <w:marTop w:val="0"/>
                                              <w:marBottom w:val="0"/>
                                              <w:divBdr>
                                                <w:top w:val="none" w:sz="0" w:space="0" w:color="auto"/>
                                                <w:left w:val="none" w:sz="0" w:space="0" w:color="auto"/>
                                                <w:bottom w:val="none" w:sz="0" w:space="0" w:color="auto"/>
                                                <w:right w:val="none" w:sz="0" w:space="0" w:color="auto"/>
                                              </w:divBdr>
                                            </w:div>
                                            <w:div w:id="1467577260">
                                              <w:marLeft w:val="0"/>
                                              <w:marRight w:val="0"/>
                                              <w:marTop w:val="0"/>
                                              <w:marBottom w:val="0"/>
                                              <w:divBdr>
                                                <w:top w:val="none" w:sz="0" w:space="0" w:color="auto"/>
                                                <w:left w:val="none" w:sz="0" w:space="0" w:color="auto"/>
                                                <w:bottom w:val="none" w:sz="0" w:space="0" w:color="auto"/>
                                                <w:right w:val="none" w:sz="0" w:space="0" w:color="auto"/>
                                              </w:divBdr>
                                              <w:divsChild>
                                                <w:div w:id="1833447877">
                                                  <w:marLeft w:val="0"/>
                                                  <w:marRight w:val="0"/>
                                                  <w:marTop w:val="0"/>
                                                  <w:marBottom w:val="0"/>
                                                  <w:divBdr>
                                                    <w:top w:val="none" w:sz="0" w:space="0" w:color="auto"/>
                                                    <w:left w:val="none" w:sz="0" w:space="0" w:color="auto"/>
                                                    <w:bottom w:val="none" w:sz="0" w:space="0" w:color="auto"/>
                                                    <w:right w:val="none" w:sz="0" w:space="0" w:color="auto"/>
                                                  </w:divBdr>
                                                  <w:divsChild>
                                                    <w:div w:id="15041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445">
                                              <w:marLeft w:val="0"/>
                                              <w:marRight w:val="0"/>
                                              <w:marTop w:val="0"/>
                                              <w:marBottom w:val="0"/>
                                              <w:divBdr>
                                                <w:top w:val="none" w:sz="0" w:space="0" w:color="auto"/>
                                                <w:left w:val="none" w:sz="0" w:space="0" w:color="auto"/>
                                                <w:bottom w:val="none" w:sz="0" w:space="0" w:color="auto"/>
                                                <w:right w:val="none" w:sz="0" w:space="0" w:color="auto"/>
                                              </w:divBdr>
                                            </w:div>
                                          </w:divsChild>
                                        </w:div>
                                        <w:div w:id="692342946">
                                          <w:marLeft w:val="0"/>
                                          <w:marRight w:val="0"/>
                                          <w:marTop w:val="0"/>
                                          <w:marBottom w:val="0"/>
                                          <w:divBdr>
                                            <w:top w:val="none" w:sz="0" w:space="0" w:color="auto"/>
                                            <w:left w:val="none" w:sz="0" w:space="0" w:color="auto"/>
                                            <w:bottom w:val="none" w:sz="0" w:space="0" w:color="auto"/>
                                            <w:right w:val="none" w:sz="0" w:space="0" w:color="auto"/>
                                          </w:divBdr>
                                          <w:divsChild>
                                            <w:div w:id="2100059036">
                                              <w:marLeft w:val="0"/>
                                              <w:marRight w:val="0"/>
                                              <w:marTop w:val="0"/>
                                              <w:marBottom w:val="0"/>
                                              <w:divBdr>
                                                <w:top w:val="none" w:sz="0" w:space="0" w:color="auto"/>
                                                <w:left w:val="none" w:sz="0" w:space="0" w:color="auto"/>
                                                <w:bottom w:val="none" w:sz="0" w:space="0" w:color="auto"/>
                                                <w:right w:val="none" w:sz="0" w:space="0" w:color="auto"/>
                                              </w:divBdr>
                                            </w:div>
                                            <w:div w:id="92407452">
                                              <w:marLeft w:val="0"/>
                                              <w:marRight w:val="0"/>
                                              <w:marTop w:val="0"/>
                                              <w:marBottom w:val="0"/>
                                              <w:divBdr>
                                                <w:top w:val="none" w:sz="0" w:space="0" w:color="auto"/>
                                                <w:left w:val="none" w:sz="0" w:space="0" w:color="auto"/>
                                                <w:bottom w:val="none" w:sz="0" w:space="0" w:color="auto"/>
                                                <w:right w:val="none" w:sz="0" w:space="0" w:color="auto"/>
                                              </w:divBdr>
                                              <w:divsChild>
                                                <w:div w:id="1272783064">
                                                  <w:marLeft w:val="0"/>
                                                  <w:marRight w:val="0"/>
                                                  <w:marTop w:val="0"/>
                                                  <w:marBottom w:val="0"/>
                                                  <w:divBdr>
                                                    <w:top w:val="none" w:sz="0" w:space="0" w:color="auto"/>
                                                    <w:left w:val="none" w:sz="0" w:space="0" w:color="auto"/>
                                                    <w:bottom w:val="none" w:sz="0" w:space="0" w:color="auto"/>
                                                    <w:right w:val="none" w:sz="0" w:space="0" w:color="auto"/>
                                                  </w:divBdr>
                                                  <w:divsChild>
                                                    <w:div w:id="229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60937">
                                              <w:marLeft w:val="0"/>
                                              <w:marRight w:val="0"/>
                                              <w:marTop w:val="0"/>
                                              <w:marBottom w:val="0"/>
                                              <w:divBdr>
                                                <w:top w:val="none" w:sz="0" w:space="0" w:color="auto"/>
                                                <w:left w:val="none" w:sz="0" w:space="0" w:color="auto"/>
                                                <w:bottom w:val="none" w:sz="0" w:space="0" w:color="auto"/>
                                                <w:right w:val="none" w:sz="0" w:space="0" w:color="auto"/>
                                              </w:divBdr>
                                            </w:div>
                                          </w:divsChild>
                                        </w:div>
                                        <w:div w:id="1049181398">
                                          <w:marLeft w:val="0"/>
                                          <w:marRight w:val="0"/>
                                          <w:marTop w:val="0"/>
                                          <w:marBottom w:val="0"/>
                                          <w:divBdr>
                                            <w:top w:val="none" w:sz="0" w:space="0" w:color="auto"/>
                                            <w:left w:val="none" w:sz="0" w:space="0" w:color="auto"/>
                                            <w:bottom w:val="none" w:sz="0" w:space="0" w:color="auto"/>
                                            <w:right w:val="none" w:sz="0" w:space="0" w:color="auto"/>
                                          </w:divBdr>
                                          <w:divsChild>
                                            <w:div w:id="442918504">
                                              <w:marLeft w:val="0"/>
                                              <w:marRight w:val="0"/>
                                              <w:marTop w:val="0"/>
                                              <w:marBottom w:val="0"/>
                                              <w:divBdr>
                                                <w:top w:val="none" w:sz="0" w:space="0" w:color="auto"/>
                                                <w:left w:val="none" w:sz="0" w:space="0" w:color="auto"/>
                                                <w:bottom w:val="none" w:sz="0" w:space="0" w:color="auto"/>
                                                <w:right w:val="none" w:sz="0" w:space="0" w:color="auto"/>
                                              </w:divBdr>
                                            </w:div>
                                            <w:div w:id="1495032103">
                                              <w:marLeft w:val="0"/>
                                              <w:marRight w:val="0"/>
                                              <w:marTop w:val="0"/>
                                              <w:marBottom w:val="0"/>
                                              <w:divBdr>
                                                <w:top w:val="none" w:sz="0" w:space="0" w:color="auto"/>
                                                <w:left w:val="none" w:sz="0" w:space="0" w:color="auto"/>
                                                <w:bottom w:val="none" w:sz="0" w:space="0" w:color="auto"/>
                                                <w:right w:val="none" w:sz="0" w:space="0" w:color="auto"/>
                                              </w:divBdr>
                                              <w:divsChild>
                                                <w:div w:id="1860658779">
                                                  <w:marLeft w:val="0"/>
                                                  <w:marRight w:val="0"/>
                                                  <w:marTop w:val="0"/>
                                                  <w:marBottom w:val="0"/>
                                                  <w:divBdr>
                                                    <w:top w:val="none" w:sz="0" w:space="0" w:color="auto"/>
                                                    <w:left w:val="none" w:sz="0" w:space="0" w:color="auto"/>
                                                    <w:bottom w:val="none" w:sz="0" w:space="0" w:color="auto"/>
                                                    <w:right w:val="none" w:sz="0" w:space="0" w:color="auto"/>
                                                  </w:divBdr>
                                                  <w:divsChild>
                                                    <w:div w:id="11402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23923">
                          <w:marLeft w:val="0"/>
                          <w:marRight w:val="0"/>
                          <w:marTop w:val="0"/>
                          <w:marBottom w:val="0"/>
                          <w:divBdr>
                            <w:top w:val="none" w:sz="0" w:space="0" w:color="auto"/>
                            <w:left w:val="none" w:sz="0" w:space="0" w:color="auto"/>
                            <w:bottom w:val="none" w:sz="0" w:space="0" w:color="auto"/>
                            <w:right w:val="none" w:sz="0" w:space="0" w:color="auto"/>
                          </w:divBdr>
                          <w:divsChild>
                            <w:div w:id="293489450">
                              <w:marLeft w:val="0"/>
                              <w:marRight w:val="0"/>
                              <w:marTop w:val="0"/>
                              <w:marBottom w:val="0"/>
                              <w:divBdr>
                                <w:top w:val="none" w:sz="0" w:space="0" w:color="auto"/>
                                <w:left w:val="none" w:sz="0" w:space="0" w:color="auto"/>
                                <w:bottom w:val="none" w:sz="0" w:space="0" w:color="auto"/>
                                <w:right w:val="none" w:sz="0" w:space="0" w:color="auto"/>
                              </w:divBdr>
                              <w:divsChild>
                                <w:div w:id="1592547908">
                                  <w:marLeft w:val="0"/>
                                  <w:marRight w:val="0"/>
                                  <w:marTop w:val="0"/>
                                  <w:marBottom w:val="0"/>
                                  <w:divBdr>
                                    <w:top w:val="none" w:sz="0" w:space="0" w:color="auto"/>
                                    <w:left w:val="none" w:sz="0" w:space="0" w:color="auto"/>
                                    <w:bottom w:val="none" w:sz="0" w:space="0" w:color="auto"/>
                                    <w:right w:val="none" w:sz="0" w:space="0" w:color="auto"/>
                                  </w:divBdr>
                                  <w:divsChild>
                                    <w:div w:id="2768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88280">
          <w:marLeft w:val="0"/>
          <w:marRight w:val="0"/>
          <w:marTop w:val="0"/>
          <w:marBottom w:val="0"/>
          <w:divBdr>
            <w:top w:val="none" w:sz="0" w:space="0" w:color="auto"/>
            <w:left w:val="none" w:sz="0" w:space="0" w:color="auto"/>
            <w:bottom w:val="none" w:sz="0" w:space="0" w:color="auto"/>
            <w:right w:val="none" w:sz="0" w:space="0" w:color="auto"/>
          </w:divBdr>
          <w:divsChild>
            <w:div w:id="1936788020">
              <w:marLeft w:val="0"/>
              <w:marRight w:val="0"/>
              <w:marTop w:val="0"/>
              <w:marBottom w:val="0"/>
              <w:divBdr>
                <w:top w:val="none" w:sz="0" w:space="0" w:color="auto"/>
                <w:left w:val="none" w:sz="0" w:space="0" w:color="auto"/>
                <w:bottom w:val="none" w:sz="0" w:space="0" w:color="auto"/>
                <w:right w:val="none" w:sz="0" w:space="0" w:color="auto"/>
              </w:divBdr>
              <w:divsChild>
                <w:div w:id="1428622270">
                  <w:marLeft w:val="0"/>
                  <w:marRight w:val="0"/>
                  <w:marTop w:val="0"/>
                  <w:marBottom w:val="0"/>
                  <w:divBdr>
                    <w:top w:val="none" w:sz="0" w:space="0" w:color="auto"/>
                    <w:left w:val="none" w:sz="0" w:space="0" w:color="auto"/>
                    <w:bottom w:val="none" w:sz="0" w:space="0" w:color="auto"/>
                    <w:right w:val="none" w:sz="0" w:space="0" w:color="auto"/>
                  </w:divBdr>
                  <w:divsChild>
                    <w:div w:id="1153641954">
                      <w:marLeft w:val="0"/>
                      <w:marRight w:val="0"/>
                      <w:marTop w:val="0"/>
                      <w:marBottom w:val="0"/>
                      <w:divBdr>
                        <w:top w:val="none" w:sz="0" w:space="0" w:color="auto"/>
                        <w:left w:val="none" w:sz="0" w:space="0" w:color="auto"/>
                        <w:bottom w:val="none" w:sz="0" w:space="0" w:color="auto"/>
                        <w:right w:val="none" w:sz="0" w:space="0" w:color="auto"/>
                      </w:divBdr>
                      <w:divsChild>
                        <w:div w:id="1683821855">
                          <w:marLeft w:val="0"/>
                          <w:marRight w:val="0"/>
                          <w:marTop w:val="0"/>
                          <w:marBottom w:val="0"/>
                          <w:divBdr>
                            <w:top w:val="none" w:sz="0" w:space="0" w:color="auto"/>
                            <w:left w:val="none" w:sz="0" w:space="0" w:color="auto"/>
                            <w:bottom w:val="none" w:sz="0" w:space="0" w:color="auto"/>
                            <w:right w:val="none" w:sz="0" w:space="0" w:color="auto"/>
                          </w:divBdr>
                          <w:divsChild>
                            <w:div w:id="228686485">
                              <w:marLeft w:val="0"/>
                              <w:marRight w:val="0"/>
                              <w:marTop w:val="0"/>
                              <w:marBottom w:val="0"/>
                              <w:divBdr>
                                <w:top w:val="none" w:sz="0" w:space="0" w:color="auto"/>
                                <w:left w:val="none" w:sz="0" w:space="0" w:color="auto"/>
                                <w:bottom w:val="none" w:sz="0" w:space="0" w:color="auto"/>
                                <w:right w:val="none" w:sz="0" w:space="0" w:color="auto"/>
                              </w:divBdr>
                              <w:divsChild>
                                <w:div w:id="58403219">
                                  <w:marLeft w:val="0"/>
                                  <w:marRight w:val="0"/>
                                  <w:marTop w:val="0"/>
                                  <w:marBottom w:val="0"/>
                                  <w:divBdr>
                                    <w:top w:val="none" w:sz="0" w:space="0" w:color="auto"/>
                                    <w:left w:val="none" w:sz="0" w:space="0" w:color="auto"/>
                                    <w:bottom w:val="none" w:sz="0" w:space="0" w:color="auto"/>
                                    <w:right w:val="none" w:sz="0" w:space="0" w:color="auto"/>
                                  </w:divBdr>
                                  <w:divsChild>
                                    <w:div w:id="1538813252">
                                      <w:marLeft w:val="0"/>
                                      <w:marRight w:val="0"/>
                                      <w:marTop w:val="0"/>
                                      <w:marBottom w:val="0"/>
                                      <w:divBdr>
                                        <w:top w:val="none" w:sz="0" w:space="0" w:color="auto"/>
                                        <w:left w:val="none" w:sz="0" w:space="0" w:color="auto"/>
                                        <w:bottom w:val="none" w:sz="0" w:space="0" w:color="auto"/>
                                        <w:right w:val="none" w:sz="0" w:space="0" w:color="auto"/>
                                      </w:divBdr>
                                      <w:divsChild>
                                        <w:div w:id="17808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187866">
          <w:marLeft w:val="0"/>
          <w:marRight w:val="0"/>
          <w:marTop w:val="0"/>
          <w:marBottom w:val="0"/>
          <w:divBdr>
            <w:top w:val="none" w:sz="0" w:space="0" w:color="auto"/>
            <w:left w:val="none" w:sz="0" w:space="0" w:color="auto"/>
            <w:bottom w:val="none" w:sz="0" w:space="0" w:color="auto"/>
            <w:right w:val="none" w:sz="0" w:space="0" w:color="auto"/>
          </w:divBdr>
          <w:divsChild>
            <w:div w:id="966931576">
              <w:marLeft w:val="0"/>
              <w:marRight w:val="0"/>
              <w:marTop w:val="0"/>
              <w:marBottom w:val="0"/>
              <w:divBdr>
                <w:top w:val="none" w:sz="0" w:space="0" w:color="auto"/>
                <w:left w:val="none" w:sz="0" w:space="0" w:color="auto"/>
                <w:bottom w:val="none" w:sz="0" w:space="0" w:color="auto"/>
                <w:right w:val="none" w:sz="0" w:space="0" w:color="auto"/>
              </w:divBdr>
              <w:divsChild>
                <w:div w:id="1334725404">
                  <w:marLeft w:val="0"/>
                  <w:marRight w:val="0"/>
                  <w:marTop w:val="0"/>
                  <w:marBottom w:val="0"/>
                  <w:divBdr>
                    <w:top w:val="none" w:sz="0" w:space="0" w:color="auto"/>
                    <w:left w:val="none" w:sz="0" w:space="0" w:color="auto"/>
                    <w:bottom w:val="none" w:sz="0" w:space="0" w:color="auto"/>
                    <w:right w:val="none" w:sz="0" w:space="0" w:color="auto"/>
                  </w:divBdr>
                  <w:divsChild>
                    <w:div w:id="1134173725">
                      <w:marLeft w:val="0"/>
                      <w:marRight w:val="0"/>
                      <w:marTop w:val="0"/>
                      <w:marBottom w:val="0"/>
                      <w:divBdr>
                        <w:top w:val="none" w:sz="0" w:space="0" w:color="auto"/>
                        <w:left w:val="none" w:sz="0" w:space="0" w:color="auto"/>
                        <w:bottom w:val="none" w:sz="0" w:space="0" w:color="auto"/>
                        <w:right w:val="none" w:sz="0" w:space="0" w:color="auto"/>
                      </w:divBdr>
                      <w:divsChild>
                        <w:div w:id="897979612">
                          <w:marLeft w:val="0"/>
                          <w:marRight w:val="0"/>
                          <w:marTop w:val="0"/>
                          <w:marBottom w:val="0"/>
                          <w:divBdr>
                            <w:top w:val="none" w:sz="0" w:space="0" w:color="auto"/>
                            <w:left w:val="none" w:sz="0" w:space="0" w:color="auto"/>
                            <w:bottom w:val="none" w:sz="0" w:space="0" w:color="auto"/>
                            <w:right w:val="none" w:sz="0" w:space="0" w:color="auto"/>
                          </w:divBdr>
                          <w:divsChild>
                            <w:div w:id="1697585735">
                              <w:marLeft w:val="0"/>
                              <w:marRight w:val="0"/>
                              <w:marTop w:val="0"/>
                              <w:marBottom w:val="0"/>
                              <w:divBdr>
                                <w:top w:val="none" w:sz="0" w:space="0" w:color="auto"/>
                                <w:left w:val="none" w:sz="0" w:space="0" w:color="auto"/>
                                <w:bottom w:val="none" w:sz="0" w:space="0" w:color="auto"/>
                                <w:right w:val="none" w:sz="0" w:space="0" w:color="auto"/>
                              </w:divBdr>
                              <w:divsChild>
                                <w:div w:id="9096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9325">
                  <w:marLeft w:val="0"/>
                  <w:marRight w:val="0"/>
                  <w:marTop w:val="0"/>
                  <w:marBottom w:val="0"/>
                  <w:divBdr>
                    <w:top w:val="none" w:sz="0" w:space="0" w:color="auto"/>
                    <w:left w:val="none" w:sz="0" w:space="0" w:color="auto"/>
                    <w:bottom w:val="none" w:sz="0" w:space="0" w:color="auto"/>
                    <w:right w:val="none" w:sz="0" w:space="0" w:color="auto"/>
                  </w:divBdr>
                  <w:divsChild>
                    <w:div w:id="224920916">
                      <w:marLeft w:val="0"/>
                      <w:marRight w:val="0"/>
                      <w:marTop w:val="0"/>
                      <w:marBottom w:val="0"/>
                      <w:divBdr>
                        <w:top w:val="none" w:sz="0" w:space="0" w:color="auto"/>
                        <w:left w:val="none" w:sz="0" w:space="0" w:color="auto"/>
                        <w:bottom w:val="none" w:sz="0" w:space="0" w:color="auto"/>
                        <w:right w:val="none" w:sz="0" w:space="0" w:color="auto"/>
                      </w:divBdr>
                      <w:divsChild>
                        <w:div w:id="1618754713">
                          <w:marLeft w:val="0"/>
                          <w:marRight w:val="0"/>
                          <w:marTop w:val="0"/>
                          <w:marBottom w:val="0"/>
                          <w:divBdr>
                            <w:top w:val="none" w:sz="0" w:space="0" w:color="auto"/>
                            <w:left w:val="none" w:sz="0" w:space="0" w:color="auto"/>
                            <w:bottom w:val="none" w:sz="0" w:space="0" w:color="auto"/>
                            <w:right w:val="none" w:sz="0" w:space="0" w:color="auto"/>
                          </w:divBdr>
                          <w:divsChild>
                            <w:div w:id="1327132312">
                              <w:marLeft w:val="0"/>
                              <w:marRight w:val="0"/>
                              <w:marTop w:val="0"/>
                              <w:marBottom w:val="0"/>
                              <w:divBdr>
                                <w:top w:val="none" w:sz="0" w:space="0" w:color="auto"/>
                                <w:left w:val="none" w:sz="0" w:space="0" w:color="auto"/>
                                <w:bottom w:val="none" w:sz="0" w:space="0" w:color="auto"/>
                                <w:right w:val="none" w:sz="0" w:space="0" w:color="auto"/>
                              </w:divBdr>
                              <w:divsChild>
                                <w:div w:id="413432209">
                                  <w:marLeft w:val="0"/>
                                  <w:marRight w:val="0"/>
                                  <w:marTop w:val="0"/>
                                  <w:marBottom w:val="0"/>
                                  <w:divBdr>
                                    <w:top w:val="none" w:sz="0" w:space="0" w:color="auto"/>
                                    <w:left w:val="none" w:sz="0" w:space="0" w:color="auto"/>
                                    <w:bottom w:val="none" w:sz="0" w:space="0" w:color="auto"/>
                                    <w:right w:val="none" w:sz="0" w:space="0" w:color="auto"/>
                                  </w:divBdr>
                                  <w:divsChild>
                                    <w:div w:id="1272593263">
                                      <w:marLeft w:val="0"/>
                                      <w:marRight w:val="0"/>
                                      <w:marTop w:val="0"/>
                                      <w:marBottom w:val="0"/>
                                      <w:divBdr>
                                        <w:top w:val="none" w:sz="0" w:space="0" w:color="auto"/>
                                        <w:left w:val="none" w:sz="0" w:space="0" w:color="auto"/>
                                        <w:bottom w:val="none" w:sz="0" w:space="0" w:color="auto"/>
                                        <w:right w:val="none" w:sz="0" w:space="0" w:color="auto"/>
                                      </w:divBdr>
                                      <w:divsChild>
                                        <w:div w:id="1903831769">
                                          <w:marLeft w:val="0"/>
                                          <w:marRight w:val="0"/>
                                          <w:marTop w:val="0"/>
                                          <w:marBottom w:val="0"/>
                                          <w:divBdr>
                                            <w:top w:val="none" w:sz="0" w:space="0" w:color="auto"/>
                                            <w:left w:val="none" w:sz="0" w:space="0" w:color="auto"/>
                                            <w:bottom w:val="none" w:sz="0" w:space="0" w:color="auto"/>
                                            <w:right w:val="none" w:sz="0" w:space="0" w:color="auto"/>
                                          </w:divBdr>
                                          <w:divsChild>
                                            <w:div w:id="406533608">
                                              <w:marLeft w:val="0"/>
                                              <w:marRight w:val="0"/>
                                              <w:marTop w:val="0"/>
                                              <w:marBottom w:val="0"/>
                                              <w:divBdr>
                                                <w:top w:val="none" w:sz="0" w:space="0" w:color="auto"/>
                                                <w:left w:val="none" w:sz="0" w:space="0" w:color="auto"/>
                                                <w:bottom w:val="none" w:sz="0" w:space="0" w:color="auto"/>
                                                <w:right w:val="none" w:sz="0" w:space="0" w:color="auto"/>
                                              </w:divBdr>
                                            </w:div>
                                            <w:div w:id="786968180">
                                              <w:marLeft w:val="0"/>
                                              <w:marRight w:val="0"/>
                                              <w:marTop w:val="0"/>
                                              <w:marBottom w:val="0"/>
                                              <w:divBdr>
                                                <w:top w:val="none" w:sz="0" w:space="0" w:color="auto"/>
                                                <w:left w:val="none" w:sz="0" w:space="0" w:color="auto"/>
                                                <w:bottom w:val="none" w:sz="0" w:space="0" w:color="auto"/>
                                                <w:right w:val="none" w:sz="0" w:space="0" w:color="auto"/>
                                              </w:divBdr>
                                              <w:divsChild>
                                                <w:div w:id="834763409">
                                                  <w:marLeft w:val="0"/>
                                                  <w:marRight w:val="0"/>
                                                  <w:marTop w:val="0"/>
                                                  <w:marBottom w:val="0"/>
                                                  <w:divBdr>
                                                    <w:top w:val="none" w:sz="0" w:space="0" w:color="auto"/>
                                                    <w:left w:val="none" w:sz="0" w:space="0" w:color="auto"/>
                                                    <w:bottom w:val="none" w:sz="0" w:space="0" w:color="auto"/>
                                                    <w:right w:val="none" w:sz="0" w:space="0" w:color="auto"/>
                                                  </w:divBdr>
                                                  <w:divsChild>
                                                    <w:div w:id="4712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167">
                                              <w:marLeft w:val="0"/>
                                              <w:marRight w:val="0"/>
                                              <w:marTop w:val="0"/>
                                              <w:marBottom w:val="0"/>
                                              <w:divBdr>
                                                <w:top w:val="none" w:sz="0" w:space="0" w:color="auto"/>
                                                <w:left w:val="none" w:sz="0" w:space="0" w:color="auto"/>
                                                <w:bottom w:val="none" w:sz="0" w:space="0" w:color="auto"/>
                                                <w:right w:val="none" w:sz="0" w:space="0" w:color="auto"/>
                                              </w:divBdr>
                                            </w:div>
                                          </w:divsChild>
                                        </w:div>
                                        <w:div w:id="333262887">
                                          <w:marLeft w:val="0"/>
                                          <w:marRight w:val="0"/>
                                          <w:marTop w:val="0"/>
                                          <w:marBottom w:val="0"/>
                                          <w:divBdr>
                                            <w:top w:val="none" w:sz="0" w:space="0" w:color="auto"/>
                                            <w:left w:val="none" w:sz="0" w:space="0" w:color="auto"/>
                                            <w:bottom w:val="none" w:sz="0" w:space="0" w:color="auto"/>
                                            <w:right w:val="none" w:sz="0" w:space="0" w:color="auto"/>
                                          </w:divBdr>
                                          <w:divsChild>
                                            <w:div w:id="1250581414">
                                              <w:marLeft w:val="0"/>
                                              <w:marRight w:val="0"/>
                                              <w:marTop w:val="0"/>
                                              <w:marBottom w:val="0"/>
                                              <w:divBdr>
                                                <w:top w:val="none" w:sz="0" w:space="0" w:color="auto"/>
                                                <w:left w:val="none" w:sz="0" w:space="0" w:color="auto"/>
                                                <w:bottom w:val="none" w:sz="0" w:space="0" w:color="auto"/>
                                                <w:right w:val="none" w:sz="0" w:space="0" w:color="auto"/>
                                              </w:divBdr>
                                            </w:div>
                                            <w:div w:id="119688232">
                                              <w:marLeft w:val="0"/>
                                              <w:marRight w:val="0"/>
                                              <w:marTop w:val="0"/>
                                              <w:marBottom w:val="0"/>
                                              <w:divBdr>
                                                <w:top w:val="none" w:sz="0" w:space="0" w:color="auto"/>
                                                <w:left w:val="none" w:sz="0" w:space="0" w:color="auto"/>
                                                <w:bottom w:val="none" w:sz="0" w:space="0" w:color="auto"/>
                                                <w:right w:val="none" w:sz="0" w:space="0" w:color="auto"/>
                                              </w:divBdr>
                                              <w:divsChild>
                                                <w:div w:id="1318414000">
                                                  <w:marLeft w:val="0"/>
                                                  <w:marRight w:val="0"/>
                                                  <w:marTop w:val="0"/>
                                                  <w:marBottom w:val="0"/>
                                                  <w:divBdr>
                                                    <w:top w:val="none" w:sz="0" w:space="0" w:color="auto"/>
                                                    <w:left w:val="none" w:sz="0" w:space="0" w:color="auto"/>
                                                    <w:bottom w:val="none" w:sz="0" w:space="0" w:color="auto"/>
                                                    <w:right w:val="none" w:sz="0" w:space="0" w:color="auto"/>
                                                  </w:divBdr>
                                                  <w:divsChild>
                                                    <w:div w:id="322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137">
                                              <w:marLeft w:val="0"/>
                                              <w:marRight w:val="0"/>
                                              <w:marTop w:val="0"/>
                                              <w:marBottom w:val="0"/>
                                              <w:divBdr>
                                                <w:top w:val="none" w:sz="0" w:space="0" w:color="auto"/>
                                                <w:left w:val="none" w:sz="0" w:space="0" w:color="auto"/>
                                                <w:bottom w:val="none" w:sz="0" w:space="0" w:color="auto"/>
                                                <w:right w:val="none" w:sz="0" w:space="0" w:color="auto"/>
                                              </w:divBdr>
                                            </w:div>
                                          </w:divsChild>
                                        </w:div>
                                        <w:div w:id="352731920">
                                          <w:marLeft w:val="0"/>
                                          <w:marRight w:val="0"/>
                                          <w:marTop w:val="0"/>
                                          <w:marBottom w:val="0"/>
                                          <w:divBdr>
                                            <w:top w:val="none" w:sz="0" w:space="0" w:color="auto"/>
                                            <w:left w:val="none" w:sz="0" w:space="0" w:color="auto"/>
                                            <w:bottom w:val="none" w:sz="0" w:space="0" w:color="auto"/>
                                            <w:right w:val="none" w:sz="0" w:space="0" w:color="auto"/>
                                          </w:divBdr>
                                          <w:divsChild>
                                            <w:div w:id="948049292">
                                              <w:marLeft w:val="0"/>
                                              <w:marRight w:val="0"/>
                                              <w:marTop w:val="0"/>
                                              <w:marBottom w:val="0"/>
                                              <w:divBdr>
                                                <w:top w:val="none" w:sz="0" w:space="0" w:color="auto"/>
                                                <w:left w:val="none" w:sz="0" w:space="0" w:color="auto"/>
                                                <w:bottom w:val="none" w:sz="0" w:space="0" w:color="auto"/>
                                                <w:right w:val="none" w:sz="0" w:space="0" w:color="auto"/>
                                              </w:divBdr>
                                            </w:div>
                                            <w:div w:id="1283195992">
                                              <w:marLeft w:val="0"/>
                                              <w:marRight w:val="0"/>
                                              <w:marTop w:val="0"/>
                                              <w:marBottom w:val="0"/>
                                              <w:divBdr>
                                                <w:top w:val="none" w:sz="0" w:space="0" w:color="auto"/>
                                                <w:left w:val="none" w:sz="0" w:space="0" w:color="auto"/>
                                                <w:bottom w:val="none" w:sz="0" w:space="0" w:color="auto"/>
                                                <w:right w:val="none" w:sz="0" w:space="0" w:color="auto"/>
                                              </w:divBdr>
                                              <w:divsChild>
                                                <w:div w:id="793017982">
                                                  <w:marLeft w:val="0"/>
                                                  <w:marRight w:val="0"/>
                                                  <w:marTop w:val="0"/>
                                                  <w:marBottom w:val="0"/>
                                                  <w:divBdr>
                                                    <w:top w:val="none" w:sz="0" w:space="0" w:color="auto"/>
                                                    <w:left w:val="none" w:sz="0" w:space="0" w:color="auto"/>
                                                    <w:bottom w:val="none" w:sz="0" w:space="0" w:color="auto"/>
                                                    <w:right w:val="none" w:sz="0" w:space="0" w:color="auto"/>
                                                  </w:divBdr>
                                                  <w:divsChild>
                                                    <w:div w:id="5390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976828">
                          <w:marLeft w:val="0"/>
                          <w:marRight w:val="0"/>
                          <w:marTop w:val="0"/>
                          <w:marBottom w:val="0"/>
                          <w:divBdr>
                            <w:top w:val="none" w:sz="0" w:space="0" w:color="auto"/>
                            <w:left w:val="none" w:sz="0" w:space="0" w:color="auto"/>
                            <w:bottom w:val="none" w:sz="0" w:space="0" w:color="auto"/>
                            <w:right w:val="none" w:sz="0" w:space="0" w:color="auto"/>
                          </w:divBdr>
                          <w:divsChild>
                            <w:div w:id="529924443">
                              <w:marLeft w:val="0"/>
                              <w:marRight w:val="0"/>
                              <w:marTop w:val="0"/>
                              <w:marBottom w:val="0"/>
                              <w:divBdr>
                                <w:top w:val="none" w:sz="0" w:space="0" w:color="auto"/>
                                <w:left w:val="none" w:sz="0" w:space="0" w:color="auto"/>
                                <w:bottom w:val="none" w:sz="0" w:space="0" w:color="auto"/>
                                <w:right w:val="none" w:sz="0" w:space="0" w:color="auto"/>
                              </w:divBdr>
                              <w:divsChild>
                                <w:div w:id="148375453">
                                  <w:marLeft w:val="0"/>
                                  <w:marRight w:val="0"/>
                                  <w:marTop w:val="0"/>
                                  <w:marBottom w:val="0"/>
                                  <w:divBdr>
                                    <w:top w:val="none" w:sz="0" w:space="0" w:color="auto"/>
                                    <w:left w:val="none" w:sz="0" w:space="0" w:color="auto"/>
                                    <w:bottom w:val="none" w:sz="0" w:space="0" w:color="auto"/>
                                    <w:right w:val="none" w:sz="0" w:space="0" w:color="auto"/>
                                  </w:divBdr>
                                  <w:divsChild>
                                    <w:div w:id="13990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217577">
          <w:marLeft w:val="0"/>
          <w:marRight w:val="0"/>
          <w:marTop w:val="0"/>
          <w:marBottom w:val="0"/>
          <w:divBdr>
            <w:top w:val="none" w:sz="0" w:space="0" w:color="auto"/>
            <w:left w:val="none" w:sz="0" w:space="0" w:color="auto"/>
            <w:bottom w:val="none" w:sz="0" w:space="0" w:color="auto"/>
            <w:right w:val="none" w:sz="0" w:space="0" w:color="auto"/>
          </w:divBdr>
          <w:divsChild>
            <w:div w:id="584611222">
              <w:marLeft w:val="0"/>
              <w:marRight w:val="0"/>
              <w:marTop w:val="0"/>
              <w:marBottom w:val="0"/>
              <w:divBdr>
                <w:top w:val="none" w:sz="0" w:space="0" w:color="auto"/>
                <w:left w:val="none" w:sz="0" w:space="0" w:color="auto"/>
                <w:bottom w:val="none" w:sz="0" w:space="0" w:color="auto"/>
                <w:right w:val="none" w:sz="0" w:space="0" w:color="auto"/>
              </w:divBdr>
              <w:divsChild>
                <w:div w:id="1148280643">
                  <w:marLeft w:val="0"/>
                  <w:marRight w:val="0"/>
                  <w:marTop w:val="0"/>
                  <w:marBottom w:val="0"/>
                  <w:divBdr>
                    <w:top w:val="none" w:sz="0" w:space="0" w:color="auto"/>
                    <w:left w:val="none" w:sz="0" w:space="0" w:color="auto"/>
                    <w:bottom w:val="none" w:sz="0" w:space="0" w:color="auto"/>
                    <w:right w:val="none" w:sz="0" w:space="0" w:color="auto"/>
                  </w:divBdr>
                  <w:divsChild>
                    <w:div w:id="939293823">
                      <w:marLeft w:val="0"/>
                      <w:marRight w:val="0"/>
                      <w:marTop w:val="0"/>
                      <w:marBottom w:val="0"/>
                      <w:divBdr>
                        <w:top w:val="none" w:sz="0" w:space="0" w:color="auto"/>
                        <w:left w:val="none" w:sz="0" w:space="0" w:color="auto"/>
                        <w:bottom w:val="none" w:sz="0" w:space="0" w:color="auto"/>
                        <w:right w:val="none" w:sz="0" w:space="0" w:color="auto"/>
                      </w:divBdr>
                      <w:divsChild>
                        <w:div w:id="887642510">
                          <w:marLeft w:val="0"/>
                          <w:marRight w:val="0"/>
                          <w:marTop w:val="0"/>
                          <w:marBottom w:val="0"/>
                          <w:divBdr>
                            <w:top w:val="none" w:sz="0" w:space="0" w:color="auto"/>
                            <w:left w:val="none" w:sz="0" w:space="0" w:color="auto"/>
                            <w:bottom w:val="none" w:sz="0" w:space="0" w:color="auto"/>
                            <w:right w:val="none" w:sz="0" w:space="0" w:color="auto"/>
                          </w:divBdr>
                          <w:divsChild>
                            <w:div w:id="87580136">
                              <w:marLeft w:val="0"/>
                              <w:marRight w:val="0"/>
                              <w:marTop w:val="0"/>
                              <w:marBottom w:val="0"/>
                              <w:divBdr>
                                <w:top w:val="none" w:sz="0" w:space="0" w:color="auto"/>
                                <w:left w:val="none" w:sz="0" w:space="0" w:color="auto"/>
                                <w:bottom w:val="none" w:sz="0" w:space="0" w:color="auto"/>
                                <w:right w:val="none" w:sz="0" w:space="0" w:color="auto"/>
                              </w:divBdr>
                              <w:divsChild>
                                <w:div w:id="1125395242">
                                  <w:marLeft w:val="0"/>
                                  <w:marRight w:val="0"/>
                                  <w:marTop w:val="0"/>
                                  <w:marBottom w:val="0"/>
                                  <w:divBdr>
                                    <w:top w:val="none" w:sz="0" w:space="0" w:color="auto"/>
                                    <w:left w:val="none" w:sz="0" w:space="0" w:color="auto"/>
                                    <w:bottom w:val="none" w:sz="0" w:space="0" w:color="auto"/>
                                    <w:right w:val="none" w:sz="0" w:space="0" w:color="auto"/>
                                  </w:divBdr>
                                  <w:divsChild>
                                    <w:div w:id="366294128">
                                      <w:marLeft w:val="0"/>
                                      <w:marRight w:val="0"/>
                                      <w:marTop w:val="0"/>
                                      <w:marBottom w:val="0"/>
                                      <w:divBdr>
                                        <w:top w:val="none" w:sz="0" w:space="0" w:color="auto"/>
                                        <w:left w:val="none" w:sz="0" w:space="0" w:color="auto"/>
                                        <w:bottom w:val="none" w:sz="0" w:space="0" w:color="auto"/>
                                        <w:right w:val="none" w:sz="0" w:space="0" w:color="auto"/>
                                      </w:divBdr>
                                      <w:divsChild>
                                        <w:div w:id="573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1796">
          <w:marLeft w:val="0"/>
          <w:marRight w:val="0"/>
          <w:marTop w:val="0"/>
          <w:marBottom w:val="0"/>
          <w:divBdr>
            <w:top w:val="none" w:sz="0" w:space="0" w:color="auto"/>
            <w:left w:val="none" w:sz="0" w:space="0" w:color="auto"/>
            <w:bottom w:val="none" w:sz="0" w:space="0" w:color="auto"/>
            <w:right w:val="none" w:sz="0" w:space="0" w:color="auto"/>
          </w:divBdr>
          <w:divsChild>
            <w:div w:id="415788800">
              <w:marLeft w:val="0"/>
              <w:marRight w:val="0"/>
              <w:marTop w:val="0"/>
              <w:marBottom w:val="0"/>
              <w:divBdr>
                <w:top w:val="none" w:sz="0" w:space="0" w:color="auto"/>
                <w:left w:val="none" w:sz="0" w:space="0" w:color="auto"/>
                <w:bottom w:val="none" w:sz="0" w:space="0" w:color="auto"/>
                <w:right w:val="none" w:sz="0" w:space="0" w:color="auto"/>
              </w:divBdr>
              <w:divsChild>
                <w:div w:id="950891486">
                  <w:marLeft w:val="0"/>
                  <w:marRight w:val="0"/>
                  <w:marTop w:val="0"/>
                  <w:marBottom w:val="0"/>
                  <w:divBdr>
                    <w:top w:val="none" w:sz="0" w:space="0" w:color="auto"/>
                    <w:left w:val="none" w:sz="0" w:space="0" w:color="auto"/>
                    <w:bottom w:val="none" w:sz="0" w:space="0" w:color="auto"/>
                    <w:right w:val="none" w:sz="0" w:space="0" w:color="auto"/>
                  </w:divBdr>
                  <w:divsChild>
                    <w:div w:id="1619213458">
                      <w:marLeft w:val="0"/>
                      <w:marRight w:val="0"/>
                      <w:marTop w:val="0"/>
                      <w:marBottom w:val="0"/>
                      <w:divBdr>
                        <w:top w:val="none" w:sz="0" w:space="0" w:color="auto"/>
                        <w:left w:val="none" w:sz="0" w:space="0" w:color="auto"/>
                        <w:bottom w:val="none" w:sz="0" w:space="0" w:color="auto"/>
                        <w:right w:val="none" w:sz="0" w:space="0" w:color="auto"/>
                      </w:divBdr>
                      <w:divsChild>
                        <w:div w:id="94910033">
                          <w:marLeft w:val="0"/>
                          <w:marRight w:val="0"/>
                          <w:marTop w:val="0"/>
                          <w:marBottom w:val="0"/>
                          <w:divBdr>
                            <w:top w:val="none" w:sz="0" w:space="0" w:color="auto"/>
                            <w:left w:val="none" w:sz="0" w:space="0" w:color="auto"/>
                            <w:bottom w:val="none" w:sz="0" w:space="0" w:color="auto"/>
                            <w:right w:val="none" w:sz="0" w:space="0" w:color="auto"/>
                          </w:divBdr>
                          <w:divsChild>
                            <w:div w:id="1230847401">
                              <w:marLeft w:val="0"/>
                              <w:marRight w:val="0"/>
                              <w:marTop w:val="0"/>
                              <w:marBottom w:val="0"/>
                              <w:divBdr>
                                <w:top w:val="none" w:sz="0" w:space="0" w:color="auto"/>
                                <w:left w:val="none" w:sz="0" w:space="0" w:color="auto"/>
                                <w:bottom w:val="none" w:sz="0" w:space="0" w:color="auto"/>
                                <w:right w:val="none" w:sz="0" w:space="0" w:color="auto"/>
                              </w:divBdr>
                              <w:divsChild>
                                <w:div w:id="684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9533">
                  <w:marLeft w:val="0"/>
                  <w:marRight w:val="0"/>
                  <w:marTop w:val="0"/>
                  <w:marBottom w:val="0"/>
                  <w:divBdr>
                    <w:top w:val="none" w:sz="0" w:space="0" w:color="auto"/>
                    <w:left w:val="none" w:sz="0" w:space="0" w:color="auto"/>
                    <w:bottom w:val="none" w:sz="0" w:space="0" w:color="auto"/>
                    <w:right w:val="none" w:sz="0" w:space="0" w:color="auto"/>
                  </w:divBdr>
                  <w:divsChild>
                    <w:div w:id="1510488536">
                      <w:marLeft w:val="0"/>
                      <w:marRight w:val="0"/>
                      <w:marTop w:val="0"/>
                      <w:marBottom w:val="0"/>
                      <w:divBdr>
                        <w:top w:val="none" w:sz="0" w:space="0" w:color="auto"/>
                        <w:left w:val="none" w:sz="0" w:space="0" w:color="auto"/>
                        <w:bottom w:val="none" w:sz="0" w:space="0" w:color="auto"/>
                        <w:right w:val="none" w:sz="0" w:space="0" w:color="auto"/>
                      </w:divBdr>
                      <w:divsChild>
                        <w:div w:id="34275567">
                          <w:marLeft w:val="0"/>
                          <w:marRight w:val="0"/>
                          <w:marTop w:val="0"/>
                          <w:marBottom w:val="0"/>
                          <w:divBdr>
                            <w:top w:val="none" w:sz="0" w:space="0" w:color="auto"/>
                            <w:left w:val="none" w:sz="0" w:space="0" w:color="auto"/>
                            <w:bottom w:val="none" w:sz="0" w:space="0" w:color="auto"/>
                            <w:right w:val="none" w:sz="0" w:space="0" w:color="auto"/>
                          </w:divBdr>
                          <w:divsChild>
                            <w:div w:id="1032068752">
                              <w:marLeft w:val="0"/>
                              <w:marRight w:val="0"/>
                              <w:marTop w:val="0"/>
                              <w:marBottom w:val="0"/>
                              <w:divBdr>
                                <w:top w:val="none" w:sz="0" w:space="0" w:color="auto"/>
                                <w:left w:val="none" w:sz="0" w:space="0" w:color="auto"/>
                                <w:bottom w:val="none" w:sz="0" w:space="0" w:color="auto"/>
                                <w:right w:val="none" w:sz="0" w:space="0" w:color="auto"/>
                              </w:divBdr>
                              <w:divsChild>
                                <w:div w:id="488984476">
                                  <w:marLeft w:val="0"/>
                                  <w:marRight w:val="0"/>
                                  <w:marTop w:val="0"/>
                                  <w:marBottom w:val="0"/>
                                  <w:divBdr>
                                    <w:top w:val="none" w:sz="0" w:space="0" w:color="auto"/>
                                    <w:left w:val="none" w:sz="0" w:space="0" w:color="auto"/>
                                    <w:bottom w:val="none" w:sz="0" w:space="0" w:color="auto"/>
                                    <w:right w:val="none" w:sz="0" w:space="0" w:color="auto"/>
                                  </w:divBdr>
                                  <w:divsChild>
                                    <w:div w:id="5874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4146">
                          <w:marLeft w:val="0"/>
                          <w:marRight w:val="0"/>
                          <w:marTop w:val="0"/>
                          <w:marBottom w:val="0"/>
                          <w:divBdr>
                            <w:top w:val="none" w:sz="0" w:space="0" w:color="auto"/>
                            <w:left w:val="none" w:sz="0" w:space="0" w:color="auto"/>
                            <w:bottom w:val="none" w:sz="0" w:space="0" w:color="auto"/>
                            <w:right w:val="none" w:sz="0" w:space="0" w:color="auto"/>
                          </w:divBdr>
                          <w:divsChild>
                            <w:div w:id="1208101869">
                              <w:marLeft w:val="0"/>
                              <w:marRight w:val="0"/>
                              <w:marTop w:val="0"/>
                              <w:marBottom w:val="0"/>
                              <w:divBdr>
                                <w:top w:val="none" w:sz="0" w:space="0" w:color="auto"/>
                                <w:left w:val="none" w:sz="0" w:space="0" w:color="auto"/>
                                <w:bottom w:val="none" w:sz="0" w:space="0" w:color="auto"/>
                                <w:right w:val="none" w:sz="0" w:space="0" w:color="auto"/>
                              </w:divBdr>
                              <w:divsChild>
                                <w:div w:id="1022436336">
                                  <w:marLeft w:val="0"/>
                                  <w:marRight w:val="0"/>
                                  <w:marTop w:val="0"/>
                                  <w:marBottom w:val="0"/>
                                  <w:divBdr>
                                    <w:top w:val="none" w:sz="0" w:space="0" w:color="auto"/>
                                    <w:left w:val="none" w:sz="0" w:space="0" w:color="auto"/>
                                    <w:bottom w:val="none" w:sz="0" w:space="0" w:color="auto"/>
                                    <w:right w:val="none" w:sz="0" w:space="0" w:color="auto"/>
                                  </w:divBdr>
                                  <w:divsChild>
                                    <w:div w:id="12440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44071">
          <w:marLeft w:val="0"/>
          <w:marRight w:val="0"/>
          <w:marTop w:val="0"/>
          <w:marBottom w:val="0"/>
          <w:divBdr>
            <w:top w:val="none" w:sz="0" w:space="0" w:color="auto"/>
            <w:left w:val="none" w:sz="0" w:space="0" w:color="auto"/>
            <w:bottom w:val="none" w:sz="0" w:space="0" w:color="auto"/>
            <w:right w:val="none" w:sz="0" w:space="0" w:color="auto"/>
          </w:divBdr>
          <w:divsChild>
            <w:div w:id="1122577781">
              <w:marLeft w:val="0"/>
              <w:marRight w:val="0"/>
              <w:marTop w:val="0"/>
              <w:marBottom w:val="0"/>
              <w:divBdr>
                <w:top w:val="none" w:sz="0" w:space="0" w:color="auto"/>
                <w:left w:val="none" w:sz="0" w:space="0" w:color="auto"/>
                <w:bottom w:val="none" w:sz="0" w:space="0" w:color="auto"/>
                <w:right w:val="none" w:sz="0" w:space="0" w:color="auto"/>
              </w:divBdr>
              <w:divsChild>
                <w:div w:id="1505124544">
                  <w:marLeft w:val="0"/>
                  <w:marRight w:val="0"/>
                  <w:marTop w:val="0"/>
                  <w:marBottom w:val="0"/>
                  <w:divBdr>
                    <w:top w:val="none" w:sz="0" w:space="0" w:color="auto"/>
                    <w:left w:val="none" w:sz="0" w:space="0" w:color="auto"/>
                    <w:bottom w:val="none" w:sz="0" w:space="0" w:color="auto"/>
                    <w:right w:val="none" w:sz="0" w:space="0" w:color="auto"/>
                  </w:divBdr>
                  <w:divsChild>
                    <w:div w:id="1582257290">
                      <w:marLeft w:val="0"/>
                      <w:marRight w:val="0"/>
                      <w:marTop w:val="0"/>
                      <w:marBottom w:val="0"/>
                      <w:divBdr>
                        <w:top w:val="none" w:sz="0" w:space="0" w:color="auto"/>
                        <w:left w:val="none" w:sz="0" w:space="0" w:color="auto"/>
                        <w:bottom w:val="none" w:sz="0" w:space="0" w:color="auto"/>
                        <w:right w:val="none" w:sz="0" w:space="0" w:color="auto"/>
                      </w:divBdr>
                      <w:divsChild>
                        <w:div w:id="510222128">
                          <w:marLeft w:val="0"/>
                          <w:marRight w:val="0"/>
                          <w:marTop w:val="0"/>
                          <w:marBottom w:val="0"/>
                          <w:divBdr>
                            <w:top w:val="none" w:sz="0" w:space="0" w:color="auto"/>
                            <w:left w:val="none" w:sz="0" w:space="0" w:color="auto"/>
                            <w:bottom w:val="none" w:sz="0" w:space="0" w:color="auto"/>
                            <w:right w:val="none" w:sz="0" w:space="0" w:color="auto"/>
                          </w:divBdr>
                          <w:divsChild>
                            <w:div w:id="1738554603">
                              <w:marLeft w:val="0"/>
                              <w:marRight w:val="0"/>
                              <w:marTop w:val="0"/>
                              <w:marBottom w:val="0"/>
                              <w:divBdr>
                                <w:top w:val="none" w:sz="0" w:space="0" w:color="auto"/>
                                <w:left w:val="none" w:sz="0" w:space="0" w:color="auto"/>
                                <w:bottom w:val="none" w:sz="0" w:space="0" w:color="auto"/>
                                <w:right w:val="none" w:sz="0" w:space="0" w:color="auto"/>
                              </w:divBdr>
                              <w:divsChild>
                                <w:div w:id="1472018108">
                                  <w:marLeft w:val="0"/>
                                  <w:marRight w:val="0"/>
                                  <w:marTop w:val="0"/>
                                  <w:marBottom w:val="0"/>
                                  <w:divBdr>
                                    <w:top w:val="none" w:sz="0" w:space="0" w:color="auto"/>
                                    <w:left w:val="none" w:sz="0" w:space="0" w:color="auto"/>
                                    <w:bottom w:val="none" w:sz="0" w:space="0" w:color="auto"/>
                                    <w:right w:val="none" w:sz="0" w:space="0" w:color="auto"/>
                                  </w:divBdr>
                                  <w:divsChild>
                                    <w:div w:id="198130414">
                                      <w:marLeft w:val="0"/>
                                      <w:marRight w:val="0"/>
                                      <w:marTop w:val="0"/>
                                      <w:marBottom w:val="0"/>
                                      <w:divBdr>
                                        <w:top w:val="none" w:sz="0" w:space="0" w:color="auto"/>
                                        <w:left w:val="none" w:sz="0" w:space="0" w:color="auto"/>
                                        <w:bottom w:val="none" w:sz="0" w:space="0" w:color="auto"/>
                                        <w:right w:val="none" w:sz="0" w:space="0" w:color="auto"/>
                                      </w:divBdr>
                                      <w:divsChild>
                                        <w:div w:id="14078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608686">
          <w:marLeft w:val="0"/>
          <w:marRight w:val="0"/>
          <w:marTop w:val="0"/>
          <w:marBottom w:val="0"/>
          <w:divBdr>
            <w:top w:val="none" w:sz="0" w:space="0" w:color="auto"/>
            <w:left w:val="none" w:sz="0" w:space="0" w:color="auto"/>
            <w:bottom w:val="none" w:sz="0" w:space="0" w:color="auto"/>
            <w:right w:val="none" w:sz="0" w:space="0" w:color="auto"/>
          </w:divBdr>
          <w:divsChild>
            <w:div w:id="2117627000">
              <w:marLeft w:val="0"/>
              <w:marRight w:val="0"/>
              <w:marTop w:val="0"/>
              <w:marBottom w:val="0"/>
              <w:divBdr>
                <w:top w:val="none" w:sz="0" w:space="0" w:color="auto"/>
                <w:left w:val="none" w:sz="0" w:space="0" w:color="auto"/>
                <w:bottom w:val="none" w:sz="0" w:space="0" w:color="auto"/>
                <w:right w:val="none" w:sz="0" w:space="0" w:color="auto"/>
              </w:divBdr>
              <w:divsChild>
                <w:div w:id="1398555848">
                  <w:marLeft w:val="0"/>
                  <w:marRight w:val="0"/>
                  <w:marTop w:val="0"/>
                  <w:marBottom w:val="0"/>
                  <w:divBdr>
                    <w:top w:val="none" w:sz="0" w:space="0" w:color="auto"/>
                    <w:left w:val="none" w:sz="0" w:space="0" w:color="auto"/>
                    <w:bottom w:val="none" w:sz="0" w:space="0" w:color="auto"/>
                    <w:right w:val="none" w:sz="0" w:space="0" w:color="auto"/>
                  </w:divBdr>
                  <w:divsChild>
                    <w:div w:id="1122921034">
                      <w:marLeft w:val="0"/>
                      <w:marRight w:val="0"/>
                      <w:marTop w:val="0"/>
                      <w:marBottom w:val="0"/>
                      <w:divBdr>
                        <w:top w:val="none" w:sz="0" w:space="0" w:color="auto"/>
                        <w:left w:val="none" w:sz="0" w:space="0" w:color="auto"/>
                        <w:bottom w:val="none" w:sz="0" w:space="0" w:color="auto"/>
                        <w:right w:val="none" w:sz="0" w:space="0" w:color="auto"/>
                      </w:divBdr>
                      <w:divsChild>
                        <w:div w:id="1225458029">
                          <w:marLeft w:val="0"/>
                          <w:marRight w:val="0"/>
                          <w:marTop w:val="0"/>
                          <w:marBottom w:val="0"/>
                          <w:divBdr>
                            <w:top w:val="none" w:sz="0" w:space="0" w:color="auto"/>
                            <w:left w:val="none" w:sz="0" w:space="0" w:color="auto"/>
                            <w:bottom w:val="none" w:sz="0" w:space="0" w:color="auto"/>
                            <w:right w:val="none" w:sz="0" w:space="0" w:color="auto"/>
                          </w:divBdr>
                          <w:divsChild>
                            <w:div w:id="2110075646">
                              <w:marLeft w:val="0"/>
                              <w:marRight w:val="0"/>
                              <w:marTop w:val="0"/>
                              <w:marBottom w:val="0"/>
                              <w:divBdr>
                                <w:top w:val="none" w:sz="0" w:space="0" w:color="auto"/>
                                <w:left w:val="none" w:sz="0" w:space="0" w:color="auto"/>
                                <w:bottom w:val="none" w:sz="0" w:space="0" w:color="auto"/>
                                <w:right w:val="none" w:sz="0" w:space="0" w:color="auto"/>
                              </w:divBdr>
                              <w:divsChild>
                                <w:div w:id="1305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0058">
                  <w:marLeft w:val="0"/>
                  <w:marRight w:val="0"/>
                  <w:marTop w:val="0"/>
                  <w:marBottom w:val="0"/>
                  <w:divBdr>
                    <w:top w:val="none" w:sz="0" w:space="0" w:color="auto"/>
                    <w:left w:val="none" w:sz="0" w:space="0" w:color="auto"/>
                    <w:bottom w:val="none" w:sz="0" w:space="0" w:color="auto"/>
                    <w:right w:val="none" w:sz="0" w:space="0" w:color="auto"/>
                  </w:divBdr>
                  <w:divsChild>
                    <w:div w:id="484246359">
                      <w:marLeft w:val="0"/>
                      <w:marRight w:val="0"/>
                      <w:marTop w:val="0"/>
                      <w:marBottom w:val="0"/>
                      <w:divBdr>
                        <w:top w:val="none" w:sz="0" w:space="0" w:color="auto"/>
                        <w:left w:val="none" w:sz="0" w:space="0" w:color="auto"/>
                        <w:bottom w:val="none" w:sz="0" w:space="0" w:color="auto"/>
                        <w:right w:val="none" w:sz="0" w:space="0" w:color="auto"/>
                      </w:divBdr>
                      <w:divsChild>
                        <w:div w:id="1925216134">
                          <w:marLeft w:val="0"/>
                          <w:marRight w:val="0"/>
                          <w:marTop w:val="0"/>
                          <w:marBottom w:val="0"/>
                          <w:divBdr>
                            <w:top w:val="none" w:sz="0" w:space="0" w:color="auto"/>
                            <w:left w:val="none" w:sz="0" w:space="0" w:color="auto"/>
                            <w:bottom w:val="none" w:sz="0" w:space="0" w:color="auto"/>
                            <w:right w:val="none" w:sz="0" w:space="0" w:color="auto"/>
                          </w:divBdr>
                          <w:divsChild>
                            <w:div w:id="266885159">
                              <w:marLeft w:val="0"/>
                              <w:marRight w:val="0"/>
                              <w:marTop w:val="0"/>
                              <w:marBottom w:val="0"/>
                              <w:divBdr>
                                <w:top w:val="none" w:sz="0" w:space="0" w:color="auto"/>
                                <w:left w:val="none" w:sz="0" w:space="0" w:color="auto"/>
                                <w:bottom w:val="none" w:sz="0" w:space="0" w:color="auto"/>
                                <w:right w:val="none" w:sz="0" w:space="0" w:color="auto"/>
                              </w:divBdr>
                              <w:divsChild>
                                <w:div w:id="2110079555">
                                  <w:marLeft w:val="0"/>
                                  <w:marRight w:val="0"/>
                                  <w:marTop w:val="0"/>
                                  <w:marBottom w:val="0"/>
                                  <w:divBdr>
                                    <w:top w:val="none" w:sz="0" w:space="0" w:color="auto"/>
                                    <w:left w:val="none" w:sz="0" w:space="0" w:color="auto"/>
                                    <w:bottom w:val="none" w:sz="0" w:space="0" w:color="auto"/>
                                    <w:right w:val="none" w:sz="0" w:space="0" w:color="auto"/>
                                  </w:divBdr>
                                  <w:divsChild>
                                    <w:div w:id="95911177">
                                      <w:marLeft w:val="0"/>
                                      <w:marRight w:val="0"/>
                                      <w:marTop w:val="0"/>
                                      <w:marBottom w:val="0"/>
                                      <w:divBdr>
                                        <w:top w:val="none" w:sz="0" w:space="0" w:color="auto"/>
                                        <w:left w:val="none" w:sz="0" w:space="0" w:color="auto"/>
                                        <w:bottom w:val="none" w:sz="0" w:space="0" w:color="auto"/>
                                        <w:right w:val="none" w:sz="0" w:space="0" w:color="auto"/>
                                      </w:divBdr>
                                      <w:divsChild>
                                        <w:div w:id="1841040907">
                                          <w:marLeft w:val="0"/>
                                          <w:marRight w:val="0"/>
                                          <w:marTop w:val="0"/>
                                          <w:marBottom w:val="0"/>
                                          <w:divBdr>
                                            <w:top w:val="none" w:sz="0" w:space="0" w:color="auto"/>
                                            <w:left w:val="none" w:sz="0" w:space="0" w:color="auto"/>
                                            <w:bottom w:val="none" w:sz="0" w:space="0" w:color="auto"/>
                                            <w:right w:val="none" w:sz="0" w:space="0" w:color="auto"/>
                                          </w:divBdr>
                                          <w:divsChild>
                                            <w:div w:id="1220481525">
                                              <w:marLeft w:val="0"/>
                                              <w:marRight w:val="0"/>
                                              <w:marTop w:val="0"/>
                                              <w:marBottom w:val="0"/>
                                              <w:divBdr>
                                                <w:top w:val="none" w:sz="0" w:space="0" w:color="auto"/>
                                                <w:left w:val="none" w:sz="0" w:space="0" w:color="auto"/>
                                                <w:bottom w:val="none" w:sz="0" w:space="0" w:color="auto"/>
                                                <w:right w:val="none" w:sz="0" w:space="0" w:color="auto"/>
                                              </w:divBdr>
                                            </w:div>
                                            <w:div w:id="1705906953">
                                              <w:marLeft w:val="0"/>
                                              <w:marRight w:val="0"/>
                                              <w:marTop w:val="0"/>
                                              <w:marBottom w:val="0"/>
                                              <w:divBdr>
                                                <w:top w:val="none" w:sz="0" w:space="0" w:color="auto"/>
                                                <w:left w:val="none" w:sz="0" w:space="0" w:color="auto"/>
                                                <w:bottom w:val="none" w:sz="0" w:space="0" w:color="auto"/>
                                                <w:right w:val="none" w:sz="0" w:space="0" w:color="auto"/>
                                              </w:divBdr>
                                              <w:divsChild>
                                                <w:div w:id="1380982512">
                                                  <w:marLeft w:val="0"/>
                                                  <w:marRight w:val="0"/>
                                                  <w:marTop w:val="0"/>
                                                  <w:marBottom w:val="0"/>
                                                  <w:divBdr>
                                                    <w:top w:val="none" w:sz="0" w:space="0" w:color="auto"/>
                                                    <w:left w:val="none" w:sz="0" w:space="0" w:color="auto"/>
                                                    <w:bottom w:val="none" w:sz="0" w:space="0" w:color="auto"/>
                                                    <w:right w:val="none" w:sz="0" w:space="0" w:color="auto"/>
                                                  </w:divBdr>
                                                  <w:divsChild>
                                                    <w:div w:id="19611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407614">
                          <w:marLeft w:val="0"/>
                          <w:marRight w:val="0"/>
                          <w:marTop w:val="0"/>
                          <w:marBottom w:val="0"/>
                          <w:divBdr>
                            <w:top w:val="none" w:sz="0" w:space="0" w:color="auto"/>
                            <w:left w:val="none" w:sz="0" w:space="0" w:color="auto"/>
                            <w:bottom w:val="none" w:sz="0" w:space="0" w:color="auto"/>
                            <w:right w:val="none" w:sz="0" w:space="0" w:color="auto"/>
                          </w:divBdr>
                          <w:divsChild>
                            <w:div w:id="306589812">
                              <w:marLeft w:val="0"/>
                              <w:marRight w:val="0"/>
                              <w:marTop w:val="0"/>
                              <w:marBottom w:val="0"/>
                              <w:divBdr>
                                <w:top w:val="none" w:sz="0" w:space="0" w:color="auto"/>
                                <w:left w:val="none" w:sz="0" w:space="0" w:color="auto"/>
                                <w:bottom w:val="none" w:sz="0" w:space="0" w:color="auto"/>
                                <w:right w:val="none" w:sz="0" w:space="0" w:color="auto"/>
                              </w:divBdr>
                              <w:divsChild>
                                <w:div w:id="2102288041">
                                  <w:marLeft w:val="0"/>
                                  <w:marRight w:val="0"/>
                                  <w:marTop w:val="0"/>
                                  <w:marBottom w:val="0"/>
                                  <w:divBdr>
                                    <w:top w:val="none" w:sz="0" w:space="0" w:color="auto"/>
                                    <w:left w:val="none" w:sz="0" w:space="0" w:color="auto"/>
                                    <w:bottom w:val="none" w:sz="0" w:space="0" w:color="auto"/>
                                    <w:right w:val="none" w:sz="0" w:space="0" w:color="auto"/>
                                  </w:divBdr>
                                  <w:divsChild>
                                    <w:div w:id="496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669537">
          <w:marLeft w:val="0"/>
          <w:marRight w:val="0"/>
          <w:marTop w:val="0"/>
          <w:marBottom w:val="0"/>
          <w:divBdr>
            <w:top w:val="none" w:sz="0" w:space="0" w:color="auto"/>
            <w:left w:val="none" w:sz="0" w:space="0" w:color="auto"/>
            <w:bottom w:val="none" w:sz="0" w:space="0" w:color="auto"/>
            <w:right w:val="none" w:sz="0" w:space="0" w:color="auto"/>
          </w:divBdr>
          <w:divsChild>
            <w:div w:id="1162308593">
              <w:marLeft w:val="0"/>
              <w:marRight w:val="0"/>
              <w:marTop w:val="0"/>
              <w:marBottom w:val="0"/>
              <w:divBdr>
                <w:top w:val="none" w:sz="0" w:space="0" w:color="auto"/>
                <w:left w:val="none" w:sz="0" w:space="0" w:color="auto"/>
                <w:bottom w:val="none" w:sz="0" w:space="0" w:color="auto"/>
                <w:right w:val="none" w:sz="0" w:space="0" w:color="auto"/>
              </w:divBdr>
              <w:divsChild>
                <w:div w:id="1077285130">
                  <w:marLeft w:val="0"/>
                  <w:marRight w:val="0"/>
                  <w:marTop w:val="0"/>
                  <w:marBottom w:val="0"/>
                  <w:divBdr>
                    <w:top w:val="none" w:sz="0" w:space="0" w:color="auto"/>
                    <w:left w:val="none" w:sz="0" w:space="0" w:color="auto"/>
                    <w:bottom w:val="none" w:sz="0" w:space="0" w:color="auto"/>
                    <w:right w:val="none" w:sz="0" w:space="0" w:color="auto"/>
                  </w:divBdr>
                  <w:divsChild>
                    <w:div w:id="555700728">
                      <w:marLeft w:val="0"/>
                      <w:marRight w:val="0"/>
                      <w:marTop w:val="0"/>
                      <w:marBottom w:val="0"/>
                      <w:divBdr>
                        <w:top w:val="none" w:sz="0" w:space="0" w:color="auto"/>
                        <w:left w:val="none" w:sz="0" w:space="0" w:color="auto"/>
                        <w:bottom w:val="none" w:sz="0" w:space="0" w:color="auto"/>
                        <w:right w:val="none" w:sz="0" w:space="0" w:color="auto"/>
                      </w:divBdr>
                      <w:divsChild>
                        <w:div w:id="50155890">
                          <w:marLeft w:val="0"/>
                          <w:marRight w:val="0"/>
                          <w:marTop w:val="0"/>
                          <w:marBottom w:val="0"/>
                          <w:divBdr>
                            <w:top w:val="none" w:sz="0" w:space="0" w:color="auto"/>
                            <w:left w:val="none" w:sz="0" w:space="0" w:color="auto"/>
                            <w:bottom w:val="none" w:sz="0" w:space="0" w:color="auto"/>
                            <w:right w:val="none" w:sz="0" w:space="0" w:color="auto"/>
                          </w:divBdr>
                          <w:divsChild>
                            <w:div w:id="1759131648">
                              <w:marLeft w:val="0"/>
                              <w:marRight w:val="0"/>
                              <w:marTop w:val="0"/>
                              <w:marBottom w:val="0"/>
                              <w:divBdr>
                                <w:top w:val="none" w:sz="0" w:space="0" w:color="auto"/>
                                <w:left w:val="none" w:sz="0" w:space="0" w:color="auto"/>
                                <w:bottom w:val="none" w:sz="0" w:space="0" w:color="auto"/>
                                <w:right w:val="none" w:sz="0" w:space="0" w:color="auto"/>
                              </w:divBdr>
                              <w:divsChild>
                                <w:div w:id="1305769114">
                                  <w:marLeft w:val="0"/>
                                  <w:marRight w:val="0"/>
                                  <w:marTop w:val="0"/>
                                  <w:marBottom w:val="0"/>
                                  <w:divBdr>
                                    <w:top w:val="none" w:sz="0" w:space="0" w:color="auto"/>
                                    <w:left w:val="none" w:sz="0" w:space="0" w:color="auto"/>
                                    <w:bottom w:val="none" w:sz="0" w:space="0" w:color="auto"/>
                                    <w:right w:val="none" w:sz="0" w:space="0" w:color="auto"/>
                                  </w:divBdr>
                                  <w:divsChild>
                                    <w:div w:id="1236819536">
                                      <w:marLeft w:val="0"/>
                                      <w:marRight w:val="0"/>
                                      <w:marTop w:val="0"/>
                                      <w:marBottom w:val="0"/>
                                      <w:divBdr>
                                        <w:top w:val="none" w:sz="0" w:space="0" w:color="auto"/>
                                        <w:left w:val="none" w:sz="0" w:space="0" w:color="auto"/>
                                        <w:bottom w:val="none" w:sz="0" w:space="0" w:color="auto"/>
                                        <w:right w:val="none" w:sz="0" w:space="0" w:color="auto"/>
                                      </w:divBdr>
                                      <w:divsChild>
                                        <w:div w:id="11908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1212">
          <w:marLeft w:val="0"/>
          <w:marRight w:val="0"/>
          <w:marTop w:val="0"/>
          <w:marBottom w:val="0"/>
          <w:divBdr>
            <w:top w:val="none" w:sz="0" w:space="0" w:color="auto"/>
            <w:left w:val="none" w:sz="0" w:space="0" w:color="auto"/>
            <w:bottom w:val="none" w:sz="0" w:space="0" w:color="auto"/>
            <w:right w:val="none" w:sz="0" w:space="0" w:color="auto"/>
          </w:divBdr>
          <w:divsChild>
            <w:div w:id="1109155544">
              <w:marLeft w:val="0"/>
              <w:marRight w:val="0"/>
              <w:marTop w:val="0"/>
              <w:marBottom w:val="0"/>
              <w:divBdr>
                <w:top w:val="none" w:sz="0" w:space="0" w:color="auto"/>
                <w:left w:val="none" w:sz="0" w:space="0" w:color="auto"/>
                <w:bottom w:val="none" w:sz="0" w:space="0" w:color="auto"/>
                <w:right w:val="none" w:sz="0" w:space="0" w:color="auto"/>
              </w:divBdr>
              <w:divsChild>
                <w:div w:id="626394929">
                  <w:marLeft w:val="0"/>
                  <w:marRight w:val="0"/>
                  <w:marTop w:val="0"/>
                  <w:marBottom w:val="0"/>
                  <w:divBdr>
                    <w:top w:val="none" w:sz="0" w:space="0" w:color="auto"/>
                    <w:left w:val="none" w:sz="0" w:space="0" w:color="auto"/>
                    <w:bottom w:val="none" w:sz="0" w:space="0" w:color="auto"/>
                    <w:right w:val="none" w:sz="0" w:space="0" w:color="auto"/>
                  </w:divBdr>
                  <w:divsChild>
                    <w:div w:id="485711219">
                      <w:marLeft w:val="0"/>
                      <w:marRight w:val="0"/>
                      <w:marTop w:val="0"/>
                      <w:marBottom w:val="0"/>
                      <w:divBdr>
                        <w:top w:val="none" w:sz="0" w:space="0" w:color="auto"/>
                        <w:left w:val="none" w:sz="0" w:space="0" w:color="auto"/>
                        <w:bottom w:val="none" w:sz="0" w:space="0" w:color="auto"/>
                        <w:right w:val="none" w:sz="0" w:space="0" w:color="auto"/>
                      </w:divBdr>
                      <w:divsChild>
                        <w:div w:id="993920815">
                          <w:marLeft w:val="0"/>
                          <w:marRight w:val="0"/>
                          <w:marTop w:val="0"/>
                          <w:marBottom w:val="0"/>
                          <w:divBdr>
                            <w:top w:val="none" w:sz="0" w:space="0" w:color="auto"/>
                            <w:left w:val="none" w:sz="0" w:space="0" w:color="auto"/>
                            <w:bottom w:val="none" w:sz="0" w:space="0" w:color="auto"/>
                            <w:right w:val="none" w:sz="0" w:space="0" w:color="auto"/>
                          </w:divBdr>
                          <w:divsChild>
                            <w:div w:id="2017732832">
                              <w:marLeft w:val="0"/>
                              <w:marRight w:val="0"/>
                              <w:marTop w:val="0"/>
                              <w:marBottom w:val="0"/>
                              <w:divBdr>
                                <w:top w:val="none" w:sz="0" w:space="0" w:color="auto"/>
                                <w:left w:val="none" w:sz="0" w:space="0" w:color="auto"/>
                                <w:bottom w:val="none" w:sz="0" w:space="0" w:color="auto"/>
                                <w:right w:val="none" w:sz="0" w:space="0" w:color="auto"/>
                              </w:divBdr>
                              <w:divsChild>
                                <w:div w:id="1524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3839">
                  <w:marLeft w:val="0"/>
                  <w:marRight w:val="0"/>
                  <w:marTop w:val="0"/>
                  <w:marBottom w:val="0"/>
                  <w:divBdr>
                    <w:top w:val="none" w:sz="0" w:space="0" w:color="auto"/>
                    <w:left w:val="none" w:sz="0" w:space="0" w:color="auto"/>
                    <w:bottom w:val="none" w:sz="0" w:space="0" w:color="auto"/>
                    <w:right w:val="none" w:sz="0" w:space="0" w:color="auto"/>
                  </w:divBdr>
                  <w:divsChild>
                    <w:div w:id="1381250748">
                      <w:marLeft w:val="0"/>
                      <w:marRight w:val="0"/>
                      <w:marTop w:val="0"/>
                      <w:marBottom w:val="0"/>
                      <w:divBdr>
                        <w:top w:val="none" w:sz="0" w:space="0" w:color="auto"/>
                        <w:left w:val="none" w:sz="0" w:space="0" w:color="auto"/>
                        <w:bottom w:val="none" w:sz="0" w:space="0" w:color="auto"/>
                        <w:right w:val="none" w:sz="0" w:space="0" w:color="auto"/>
                      </w:divBdr>
                      <w:divsChild>
                        <w:div w:id="182400425">
                          <w:marLeft w:val="0"/>
                          <w:marRight w:val="0"/>
                          <w:marTop w:val="0"/>
                          <w:marBottom w:val="0"/>
                          <w:divBdr>
                            <w:top w:val="none" w:sz="0" w:space="0" w:color="auto"/>
                            <w:left w:val="none" w:sz="0" w:space="0" w:color="auto"/>
                            <w:bottom w:val="none" w:sz="0" w:space="0" w:color="auto"/>
                            <w:right w:val="none" w:sz="0" w:space="0" w:color="auto"/>
                          </w:divBdr>
                          <w:divsChild>
                            <w:div w:id="1181817361">
                              <w:marLeft w:val="0"/>
                              <w:marRight w:val="0"/>
                              <w:marTop w:val="0"/>
                              <w:marBottom w:val="0"/>
                              <w:divBdr>
                                <w:top w:val="none" w:sz="0" w:space="0" w:color="auto"/>
                                <w:left w:val="none" w:sz="0" w:space="0" w:color="auto"/>
                                <w:bottom w:val="none" w:sz="0" w:space="0" w:color="auto"/>
                                <w:right w:val="none" w:sz="0" w:space="0" w:color="auto"/>
                              </w:divBdr>
                              <w:divsChild>
                                <w:div w:id="609510285">
                                  <w:marLeft w:val="0"/>
                                  <w:marRight w:val="0"/>
                                  <w:marTop w:val="0"/>
                                  <w:marBottom w:val="0"/>
                                  <w:divBdr>
                                    <w:top w:val="none" w:sz="0" w:space="0" w:color="auto"/>
                                    <w:left w:val="none" w:sz="0" w:space="0" w:color="auto"/>
                                    <w:bottom w:val="none" w:sz="0" w:space="0" w:color="auto"/>
                                    <w:right w:val="none" w:sz="0" w:space="0" w:color="auto"/>
                                  </w:divBdr>
                                  <w:divsChild>
                                    <w:div w:id="1227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6241">
                          <w:marLeft w:val="0"/>
                          <w:marRight w:val="0"/>
                          <w:marTop w:val="0"/>
                          <w:marBottom w:val="0"/>
                          <w:divBdr>
                            <w:top w:val="none" w:sz="0" w:space="0" w:color="auto"/>
                            <w:left w:val="none" w:sz="0" w:space="0" w:color="auto"/>
                            <w:bottom w:val="none" w:sz="0" w:space="0" w:color="auto"/>
                            <w:right w:val="none" w:sz="0" w:space="0" w:color="auto"/>
                          </w:divBdr>
                          <w:divsChild>
                            <w:div w:id="2094550530">
                              <w:marLeft w:val="0"/>
                              <w:marRight w:val="0"/>
                              <w:marTop w:val="0"/>
                              <w:marBottom w:val="0"/>
                              <w:divBdr>
                                <w:top w:val="none" w:sz="0" w:space="0" w:color="auto"/>
                                <w:left w:val="none" w:sz="0" w:space="0" w:color="auto"/>
                                <w:bottom w:val="none" w:sz="0" w:space="0" w:color="auto"/>
                                <w:right w:val="none" w:sz="0" w:space="0" w:color="auto"/>
                              </w:divBdr>
                              <w:divsChild>
                                <w:div w:id="1947035618">
                                  <w:marLeft w:val="0"/>
                                  <w:marRight w:val="0"/>
                                  <w:marTop w:val="0"/>
                                  <w:marBottom w:val="0"/>
                                  <w:divBdr>
                                    <w:top w:val="none" w:sz="0" w:space="0" w:color="auto"/>
                                    <w:left w:val="none" w:sz="0" w:space="0" w:color="auto"/>
                                    <w:bottom w:val="none" w:sz="0" w:space="0" w:color="auto"/>
                                    <w:right w:val="none" w:sz="0" w:space="0" w:color="auto"/>
                                  </w:divBdr>
                                  <w:divsChild>
                                    <w:div w:id="6568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654416">
          <w:marLeft w:val="0"/>
          <w:marRight w:val="0"/>
          <w:marTop w:val="0"/>
          <w:marBottom w:val="0"/>
          <w:divBdr>
            <w:top w:val="none" w:sz="0" w:space="0" w:color="auto"/>
            <w:left w:val="none" w:sz="0" w:space="0" w:color="auto"/>
            <w:bottom w:val="none" w:sz="0" w:space="0" w:color="auto"/>
            <w:right w:val="none" w:sz="0" w:space="0" w:color="auto"/>
          </w:divBdr>
          <w:divsChild>
            <w:div w:id="1642071846">
              <w:marLeft w:val="0"/>
              <w:marRight w:val="0"/>
              <w:marTop w:val="0"/>
              <w:marBottom w:val="0"/>
              <w:divBdr>
                <w:top w:val="none" w:sz="0" w:space="0" w:color="auto"/>
                <w:left w:val="none" w:sz="0" w:space="0" w:color="auto"/>
                <w:bottom w:val="none" w:sz="0" w:space="0" w:color="auto"/>
                <w:right w:val="none" w:sz="0" w:space="0" w:color="auto"/>
              </w:divBdr>
              <w:divsChild>
                <w:div w:id="2053339120">
                  <w:marLeft w:val="0"/>
                  <w:marRight w:val="0"/>
                  <w:marTop w:val="0"/>
                  <w:marBottom w:val="0"/>
                  <w:divBdr>
                    <w:top w:val="none" w:sz="0" w:space="0" w:color="auto"/>
                    <w:left w:val="none" w:sz="0" w:space="0" w:color="auto"/>
                    <w:bottom w:val="none" w:sz="0" w:space="0" w:color="auto"/>
                    <w:right w:val="none" w:sz="0" w:space="0" w:color="auto"/>
                  </w:divBdr>
                  <w:divsChild>
                    <w:div w:id="2080786961">
                      <w:marLeft w:val="0"/>
                      <w:marRight w:val="0"/>
                      <w:marTop w:val="0"/>
                      <w:marBottom w:val="0"/>
                      <w:divBdr>
                        <w:top w:val="none" w:sz="0" w:space="0" w:color="auto"/>
                        <w:left w:val="none" w:sz="0" w:space="0" w:color="auto"/>
                        <w:bottom w:val="none" w:sz="0" w:space="0" w:color="auto"/>
                        <w:right w:val="none" w:sz="0" w:space="0" w:color="auto"/>
                      </w:divBdr>
                      <w:divsChild>
                        <w:div w:id="157842143">
                          <w:marLeft w:val="0"/>
                          <w:marRight w:val="0"/>
                          <w:marTop w:val="0"/>
                          <w:marBottom w:val="0"/>
                          <w:divBdr>
                            <w:top w:val="none" w:sz="0" w:space="0" w:color="auto"/>
                            <w:left w:val="none" w:sz="0" w:space="0" w:color="auto"/>
                            <w:bottom w:val="none" w:sz="0" w:space="0" w:color="auto"/>
                            <w:right w:val="none" w:sz="0" w:space="0" w:color="auto"/>
                          </w:divBdr>
                          <w:divsChild>
                            <w:div w:id="124935805">
                              <w:marLeft w:val="0"/>
                              <w:marRight w:val="0"/>
                              <w:marTop w:val="0"/>
                              <w:marBottom w:val="0"/>
                              <w:divBdr>
                                <w:top w:val="none" w:sz="0" w:space="0" w:color="auto"/>
                                <w:left w:val="none" w:sz="0" w:space="0" w:color="auto"/>
                                <w:bottom w:val="none" w:sz="0" w:space="0" w:color="auto"/>
                                <w:right w:val="none" w:sz="0" w:space="0" w:color="auto"/>
                              </w:divBdr>
                              <w:divsChild>
                                <w:div w:id="1749036859">
                                  <w:marLeft w:val="0"/>
                                  <w:marRight w:val="0"/>
                                  <w:marTop w:val="0"/>
                                  <w:marBottom w:val="0"/>
                                  <w:divBdr>
                                    <w:top w:val="none" w:sz="0" w:space="0" w:color="auto"/>
                                    <w:left w:val="none" w:sz="0" w:space="0" w:color="auto"/>
                                    <w:bottom w:val="none" w:sz="0" w:space="0" w:color="auto"/>
                                    <w:right w:val="none" w:sz="0" w:space="0" w:color="auto"/>
                                  </w:divBdr>
                                  <w:divsChild>
                                    <w:div w:id="1394891925">
                                      <w:marLeft w:val="0"/>
                                      <w:marRight w:val="0"/>
                                      <w:marTop w:val="0"/>
                                      <w:marBottom w:val="0"/>
                                      <w:divBdr>
                                        <w:top w:val="none" w:sz="0" w:space="0" w:color="auto"/>
                                        <w:left w:val="none" w:sz="0" w:space="0" w:color="auto"/>
                                        <w:bottom w:val="none" w:sz="0" w:space="0" w:color="auto"/>
                                        <w:right w:val="none" w:sz="0" w:space="0" w:color="auto"/>
                                      </w:divBdr>
                                      <w:divsChild>
                                        <w:div w:id="13296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25722">
          <w:marLeft w:val="0"/>
          <w:marRight w:val="0"/>
          <w:marTop w:val="0"/>
          <w:marBottom w:val="0"/>
          <w:divBdr>
            <w:top w:val="none" w:sz="0" w:space="0" w:color="auto"/>
            <w:left w:val="none" w:sz="0" w:space="0" w:color="auto"/>
            <w:bottom w:val="none" w:sz="0" w:space="0" w:color="auto"/>
            <w:right w:val="none" w:sz="0" w:space="0" w:color="auto"/>
          </w:divBdr>
          <w:divsChild>
            <w:div w:id="1943494001">
              <w:marLeft w:val="0"/>
              <w:marRight w:val="0"/>
              <w:marTop w:val="0"/>
              <w:marBottom w:val="0"/>
              <w:divBdr>
                <w:top w:val="none" w:sz="0" w:space="0" w:color="auto"/>
                <w:left w:val="none" w:sz="0" w:space="0" w:color="auto"/>
                <w:bottom w:val="none" w:sz="0" w:space="0" w:color="auto"/>
                <w:right w:val="none" w:sz="0" w:space="0" w:color="auto"/>
              </w:divBdr>
              <w:divsChild>
                <w:div w:id="2136823966">
                  <w:marLeft w:val="0"/>
                  <w:marRight w:val="0"/>
                  <w:marTop w:val="0"/>
                  <w:marBottom w:val="0"/>
                  <w:divBdr>
                    <w:top w:val="none" w:sz="0" w:space="0" w:color="auto"/>
                    <w:left w:val="none" w:sz="0" w:space="0" w:color="auto"/>
                    <w:bottom w:val="none" w:sz="0" w:space="0" w:color="auto"/>
                    <w:right w:val="none" w:sz="0" w:space="0" w:color="auto"/>
                  </w:divBdr>
                  <w:divsChild>
                    <w:div w:id="1534420862">
                      <w:marLeft w:val="0"/>
                      <w:marRight w:val="0"/>
                      <w:marTop w:val="0"/>
                      <w:marBottom w:val="0"/>
                      <w:divBdr>
                        <w:top w:val="none" w:sz="0" w:space="0" w:color="auto"/>
                        <w:left w:val="none" w:sz="0" w:space="0" w:color="auto"/>
                        <w:bottom w:val="none" w:sz="0" w:space="0" w:color="auto"/>
                        <w:right w:val="none" w:sz="0" w:space="0" w:color="auto"/>
                      </w:divBdr>
                      <w:divsChild>
                        <w:div w:id="936407721">
                          <w:marLeft w:val="0"/>
                          <w:marRight w:val="0"/>
                          <w:marTop w:val="0"/>
                          <w:marBottom w:val="0"/>
                          <w:divBdr>
                            <w:top w:val="none" w:sz="0" w:space="0" w:color="auto"/>
                            <w:left w:val="none" w:sz="0" w:space="0" w:color="auto"/>
                            <w:bottom w:val="none" w:sz="0" w:space="0" w:color="auto"/>
                            <w:right w:val="none" w:sz="0" w:space="0" w:color="auto"/>
                          </w:divBdr>
                          <w:divsChild>
                            <w:div w:id="1345790906">
                              <w:marLeft w:val="0"/>
                              <w:marRight w:val="0"/>
                              <w:marTop w:val="0"/>
                              <w:marBottom w:val="0"/>
                              <w:divBdr>
                                <w:top w:val="none" w:sz="0" w:space="0" w:color="auto"/>
                                <w:left w:val="none" w:sz="0" w:space="0" w:color="auto"/>
                                <w:bottom w:val="none" w:sz="0" w:space="0" w:color="auto"/>
                                <w:right w:val="none" w:sz="0" w:space="0" w:color="auto"/>
                              </w:divBdr>
                              <w:divsChild>
                                <w:div w:id="3279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7273">
                  <w:marLeft w:val="0"/>
                  <w:marRight w:val="0"/>
                  <w:marTop w:val="0"/>
                  <w:marBottom w:val="0"/>
                  <w:divBdr>
                    <w:top w:val="none" w:sz="0" w:space="0" w:color="auto"/>
                    <w:left w:val="none" w:sz="0" w:space="0" w:color="auto"/>
                    <w:bottom w:val="none" w:sz="0" w:space="0" w:color="auto"/>
                    <w:right w:val="none" w:sz="0" w:space="0" w:color="auto"/>
                  </w:divBdr>
                  <w:divsChild>
                    <w:div w:id="1321038906">
                      <w:marLeft w:val="0"/>
                      <w:marRight w:val="0"/>
                      <w:marTop w:val="0"/>
                      <w:marBottom w:val="0"/>
                      <w:divBdr>
                        <w:top w:val="none" w:sz="0" w:space="0" w:color="auto"/>
                        <w:left w:val="none" w:sz="0" w:space="0" w:color="auto"/>
                        <w:bottom w:val="none" w:sz="0" w:space="0" w:color="auto"/>
                        <w:right w:val="none" w:sz="0" w:space="0" w:color="auto"/>
                      </w:divBdr>
                      <w:divsChild>
                        <w:div w:id="257372547">
                          <w:marLeft w:val="0"/>
                          <w:marRight w:val="0"/>
                          <w:marTop w:val="0"/>
                          <w:marBottom w:val="0"/>
                          <w:divBdr>
                            <w:top w:val="none" w:sz="0" w:space="0" w:color="auto"/>
                            <w:left w:val="none" w:sz="0" w:space="0" w:color="auto"/>
                            <w:bottom w:val="none" w:sz="0" w:space="0" w:color="auto"/>
                            <w:right w:val="none" w:sz="0" w:space="0" w:color="auto"/>
                          </w:divBdr>
                          <w:divsChild>
                            <w:div w:id="799802779">
                              <w:marLeft w:val="0"/>
                              <w:marRight w:val="0"/>
                              <w:marTop w:val="0"/>
                              <w:marBottom w:val="0"/>
                              <w:divBdr>
                                <w:top w:val="none" w:sz="0" w:space="0" w:color="auto"/>
                                <w:left w:val="none" w:sz="0" w:space="0" w:color="auto"/>
                                <w:bottom w:val="none" w:sz="0" w:space="0" w:color="auto"/>
                                <w:right w:val="none" w:sz="0" w:space="0" w:color="auto"/>
                              </w:divBdr>
                              <w:divsChild>
                                <w:div w:id="1621766292">
                                  <w:marLeft w:val="0"/>
                                  <w:marRight w:val="0"/>
                                  <w:marTop w:val="0"/>
                                  <w:marBottom w:val="0"/>
                                  <w:divBdr>
                                    <w:top w:val="none" w:sz="0" w:space="0" w:color="auto"/>
                                    <w:left w:val="none" w:sz="0" w:space="0" w:color="auto"/>
                                    <w:bottom w:val="none" w:sz="0" w:space="0" w:color="auto"/>
                                    <w:right w:val="none" w:sz="0" w:space="0" w:color="auto"/>
                                  </w:divBdr>
                                  <w:divsChild>
                                    <w:div w:id="841893669">
                                      <w:marLeft w:val="0"/>
                                      <w:marRight w:val="0"/>
                                      <w:marTop w:val="0"/>
                                      <w:marBottom w:val="0"/>
                                      <w:divBdr>
                                        <w:top w:val="none" w:sz="0" w:space="0" w:color="auto"/>
                                        <w:left w:val="none" w:sz="0" w:space="0" w:color="auto"/>
                                        <w:bottom w:val="none" w:sz="0" w:space="0" w:color="auto"/>
                                        <w:right w:val="none" w:sz="0" w:space="0" w:color="auto"/>
                                      </w:divBdr>
                                      <w:divsChild>
                                        <w:div w:id="829759275">
                                          <w:marLeft w:val="0"/>
                                          <w:marRight w:val="0"/>
                                          <w:marTop w:val="0"/>
                                          <w:marBottom w:val="0"/>
                                          <w:divBdr>
                                            <w:top w:val="none" w:sz="0" w:space="0" w:color="auto"/>
                                            <w:left w:val="none" w:sz="0" w:space="0" w:color="auto"/>
                                            <w:bottom w:val="none" w:sz="0" w:space="0" w:color="auto"/>
                                            <w:right w:val="none" w:sz="0" w:space="0" w:color="auto"/>
                                          </w:divBdr>
                                          <w:divsChild>
                                            <w:div w:id="898055577">
                                              <w:marLeft w:val="0"/>
                                              <w:marRight w:val="0"/>
                                              <w:marTop w:val="0"/>
                                              <w:marBottom w:val="0"/>
                                              <w:divBdr>
                                                <w:top w:val="none" w:sz="0" w:space="0" w:color="auto"/>
                                                <w:left w:val="none" w:sz="0" w:space="0" w:color="auto"/>
                                                <w:bottom w:val="none" w:sz="0" w:space="0" w:color="auto"/>
                                                <w:right w:val="none" w:sz="0" w:space="0" w:color="auto"/>
                                              </w:divBdr>
                                            </w:div>
                                            <w:div w:id="1360080638">
                                              <w:marLeft w:val="0"/>
                                              <w:marRight w:val="0"/>
                                              <w:marTop w:val="0"/>
                                              <w:marBottom w:val="0"/>
                                              <w:divBdr>
                                                <w:top w:val="none" w:sz="0" w:space="0" w:color="auto"/>
                                                <w:left w:val="none" w:sz="0" w:space="0" w:color="auto"/>
                                                <w:bottom w:val="none" w:sz="0" w:space="0" w:color="auto"/>
                                                <w:right w:val="none" w:sz="0" w:space="0" w:color="auto"/>
                                              </w:divBdr>
                                              <w:divsChild>
                                                <w:div w:id="913128437">
                                                  <w:marLeft w:val="0"/>
                                                  <w:marRight w:val="0"/>
                                                  <w:marTop w:val="0"/>
                                                  <w:marBottom w:val="0"/>
                                                  <w:divBdr>
                                                    <w:top w:val="none" w:sz="0" w:space="0" w:color="auto"/>
                                                    <w:left w:val="none" w:sz="0" w:space="0" w:color="auto"/>
                                                    <w:bottom w:val="none" w:sz="0" w:space="0" w:color="auto"/>
                                                    <w:right w:val="none" w:sz="0" w:space="0" w:color="auto"/>
                                                  </w:divBdr>
                                                  <w:divsChild>
                                                    <w:div w:id="1002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529">
                                              <w:marLeft w:val="0"/>
                                              <w:marRight w:val="0"/>
                                              <w:marTop w:val="0"/>
                                              <w:marBottom w:val="0"/>
                                              <w:divBdr>
                                                <w:top w:val="none" w:sz="0" w:space="0" w:color="auto"/>
                                                <w:left w:val="none" w:sz="0" w:space="0" w:color="auto"/>
                                                <w:bottom w:val="none" w:sz="0" w:space="0" w:color="auto"/>
                                                <w:right w:val="none" w:sz="0" w:space="0" w:color="auto"/>
                                              </w:divBdr>
                                            </w:div>
                                          </w:divsChild>
                                        </w:div>
                                        <w:div w:id="981351693">
                                          <w:marLeft w:val="0"/>
                                          <w:marRight w:val="0"/>
                                          <w:marTop w:val="0"/>
                                          <w:marBottom w:val="0"/>
                                          <w:divBdr>
                                            <w:top w:val="none" w:sz="0" w:space="0" w:color="auto"/>
                                            <w:left w:val="none" w:sz="0" w:space="0" w:color="auto"/>
                                            <w:bottom w:val="none" w:sz="0" w:space="0" w:color="auto"/>
                                            <w:right w:val="none" w:sz="0" w:space="0" w:color="auto"/>
                                          </w:divBdr>
                                          <w:divsChild>
                                            <w:div w:id="338847532">
                                              <w:marLeft w:val="0"/>
                                              <w:marRight w:val="0"/>
                                              <w:marTop w:val="0"/>
                                              <w:marBottom w:val="0"/>
                                              <w:divBdr>
                                                <w:top w:val="none" w:sz="0" w:space="0" w:color="auto"/>
                                                <w:left w:val="none" w:sz="0" w:space="0" w:color="auto"/>
                                                <w:bottom w:val="none" w:sz="0" w:space="0" w:color="auto"/>
                                                <w:right w:val="none" w:sz="0" w:space="0" w:color="auto"/>
                                              </w:divBdr>
                                            </w:div>
                                            <w:div w:id="1572152276">
                                              <w:marLeft w:val="0"/>
                                              <w:marRight w:val="0"/>
                                              <w:marTop w:val="0"/>
                                              <w:marBottom w:val="0"/>
                                              <w:divBdr>
                                                <w:top w:val="none" w:sz="0" w:space="0" w:color="auto"/>
                                                <w:left w:val="none" w:sz="0" w:space="0" w:color="auto"/>
                                                <w:bottom w:val="none" w:sz="0" w:space="0" w:color="auto"/>
                                                <w:right w:val="none" w:sz="0" w:space="0" w:color="auto"/>
                                              </w:divBdr>
                                              <w:divsChild>
                                                <w:div w:id="671373177">
                                                  <w:marLeft w:val="0"/>
                                                  <w:marRight w:val="0"/>
                                                  <w:marTop w:val="0"/>
                                                  <w:marBottom w:val="0"/>
                                                  <w:divBdr>
                                                    <w:top w:val="none" w:sz="0" w:space="0" w:color="auto"/>
                                                    <w:left w:val="none" w:sz="0" w:space="0" w:color="auto"/>
                                                    <w:bottom w:val="none" w:sz="0" w:space="0" w:color="auto"/>
                                                    <w:right w:val="none" w:sz="0" w:space="0" w:color="auto"/>
                                                  </w:divBdr>
                                                  <w:divsChild>
                                                    <w:div w:id="5081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20092">
                          <w:marLeft w:val="0"/>
                          <w:marRight w:val="0"/>
                          <w:marTop w:val="0"/>
                          <w:marBottom w:val="0"/>
                          <w:divBdr>
                            <w:top w:val="none" w:sz="0" w:space="0" w:color="auto"/>
                            <w:left w:val="none" w:sz="0" w:space="0" w:color="auto"/>
                            <w:bottom w:val="none" w:sz="0" w:space="0" w:color="auto"/>
                            <w:right w:val="none" w:sz="0" w:space="0" w:color="auto"/>
                          </w:divBdr>
                          <w:divsChild>
                            <w:div w:id="835153590">
                              <w:marLeft w:val="0"/>
                              <w:marRight w:val="0"/>
                              <w:marTop w:val="0"/>
                              <w:marBottom w:val="0"/>
                              <w:divBdr>
                                <w:top w:val="none" w:sz="0" w:space="0" w:color="auto"/>
                                <w:left w:val="none" w:sz="0" w:space="0" w:color="auto"/>
                                <w:bottom w:val="none" w:sz="0" w:space="0" w:color="auto"/>
                                <w:right w:val="none" w:sz="0" w:space="0" w:color="auto"/>
                              </w:divBdr>
                              <w:divsChild>
                                <w:div w:id="2063211710">
                                  <w:marLeft w:val="0"/>
                                  <w:marRight w:val="0"/>
                                  <w:marTop w:val="0"/>
                                  <w:marBottom w:val="0"/>
                                  <w:divBdr>
                                    <w:top w:val="none" w:sz="0" w:space="0" w:color="auto"/>
                                    <w:left w:val="none" w:sz="0" w:space="0" w:color="auto"/>
                                    <w:bottom w:val="none" w:sz="0" w:space="0" w:color="auto"/>
                                    <w:right w:val="none" w:sz="0" w:space="0" w:color="auto"/>
                                  </w:divBdr>
                                  <w:divsChild>
                                    <w:div w:id="19809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955958">
          <w:marLeft w:val="0"/>
          <w:marRight w:val="0"/>
          <w:marTop w:val="0"/>
          <w:marBottom w:val="0"/>
          <w:divBdr>
            <w:top w:val="none" w:sz="0" w:space="0" w:color="auto"/>
            <w:left w:val="none" w:sz="0" w:space="0" w:color="auto"/>
            <w:bottom w:val="none" w:sz="0" w:space="0" w:color="auto"/>
            <w:right w:val="none" w:sz="0" w:space="0" w:color="auto"/>
          </w:divBdr>
          <w:divsChild>
            <w:div w:id="329217657">
              <w:marLeft w:val="0"/>
              <w:marRight w:val="0"/>
              <w:marTop w:val="0"/>
              <w:marBottom w:val="0"/>
              <w:divBdr>
                <w:top w:val="none" w:sz="0" w:space="0" w:color="auto"/>
                <w:left w:val="none" w:sz="0" w:space="0" w:color="auto"/>
                <w:bottom w:val="none" w:sz="0" w:space="0" w:color="auto"/>
                <w:right w:val="none" w:sz="0" w:space="0" w:color="auto"/>
              </w:divBdr>
              <w:divsChild>
                <w:div w:id="1278566274">
                  <w:marLeft w:val="0"/>
                  <w:marRight w:val="0"/>
                  <w:marTop w:val="0"/>
                  <w:marBottom w:val="0"/>
                  <w:divBdr>
                    <w:top w:val="none" w:sz="0" w:space="0" w:color="auto"/>
                    <w:left w:val="none" w:sz="0" w:space="0" w:color="auto"/>
                    <w:bottom w:val="none" w:sz="0" w:space="0" w:color="auto"/>
                    <w:right w:val="none" w:sz="0" w:space="0" w:color="auto"/>
                  </w:divBdr>
                  <w:divsChild>
                    <w:div w:id="563764152">
                      <w:marLeft w:val="0"/>
                      <w:marRight w:val="0"/>
                      <w:marTop w:val="0"/>
                      <w:marBottom w:val="0"/>
                      <w:divBdr>
                        <w:top w:val="none" w:sz="0" w:space="0" w:color="auto"/>
                        <w:left w:val="none" w:sz="0" w:space="0" w:color="auto"/>
                        <w:bottom w:val="none" w:sz="0" w:space="0" w:color="auto"/>
                        <w:right w:val="none" w:sz="0" w:space="0" w:color="auto"/>
                      </w:divBdr>
                      <w:divsChild>
                        <w:div w:id="710350874">
                          <w:marLeft w:val="0"/>
                          <w:marRight w:val="0"/>
                          <w:marTop w:val="0"/>
                          <w:marBottom w:val="0"/>
                          <w:divBdr>
                            <w:top w:val="none" w:sz="0" w:space="0" w:color="auto"/>
                            <w:left w:val="none" w:sz="0" w:space="0" w:color="auto"/>
                            <w:bottom w:val="none" w:sz="0" w:space="0" w:color="auto"/>
                            <w:right w:val="none" w:sz="0" w:space="0" w:color="auto"/>
                          </w:divBdr>
                          <w:divsChild>
                            <w:div w:id="904295547">
                              <w:marLeft w:val="0"/>
                              <w:marRight w:val="0"/>
                              <w:marTop w:val="0"/>
                              <w:marBottom w:val="0"/>
                              <w:divBdr>
                                <w:top w:val="none" w:sz="0" w:space="0" w:color="auto"/>
                                <w:left w:val="none" w:sz="0" w:space="0" w:color="auto"/>
                                <w:bottom w:val="none" w:sz="0" w:space="0" w:color="auto"/>
                                <w:right w:val="none" w:sz="0" w:space="0" w:color="auto"/>
                              </w:divBdr>
                              <w:divsChild>
                                <w:div w:id="1078593564">
                                  <w:marLeft w:val="0"/>
                                  <w:marRight w:val="0"/>
                                  <w:marTop w:val="0"/>
                                  <w:marBottom w:val="0"/>
                                  <w:divBdr>
                                    <w:top w:val="none" w:sz="0" w:space="0" w:color="auto"/>
                                    <w:left w:val="none" w:sz="0" w:space="0" w:color="auto"/>
                                    <w:bottom w:val="none" w:sz="0" w:space="0" w:color="auto"/>
                                    <w:right w:val="none" w:sz="0" w:space="0" w:color="auto"/>
                                  </w:divBdr>
                                  <w:divsChild>
                                    <w:div w:id="305940090">
                                      <w:marLeft w:val="0"/>
                                      <w:marRight w:val="0"/>
                                      <w:marTop w:val="0"/>
                                      <w:marBottom w:val="0"/>
                                      <w:divBdr>
                                        <w:top w:val="none" w:sz="0" w:space="0" w:color="auto"/>
                                        <w:left w:val="none" w:sz="0" w:space="0" w:color="auto"/>
                                        <w:bottom w:val="none" w:sz="0" w:space="0" w:color="auto"/>
                                        <w:right w:val="none" w:sz="0" w:space="0" w:color="auto"/>
                                      </w:divBdr>
                                      <w:divsChild>
                                        <w:div w:id="1690833098">
                                          <w:marLeft w:val="0"/>
                                          <w:marRight w:val="0"/>
                                          <w:marTop w:val="0"/>
                                          <w:marBottom w:val="0"/>
                                          <w:divBdr>
                                            <w:top w:val="none" w:sz="0" w:space="0" w:color="auto"/>
                                            <w:left w:val="none" w:sz="0" w:space="0" w:color="auto"/>
                                            <w:bottom w:val="none" w:sz="0" w:space="0" w:color="auto"/>
                                            <w:right w:val="none" w:sz="0" w:space="0" w:color="auto"/>
                                          </w:divBdr>
                                        </w:div>
                                        <w:div w:id="1598633638">
                                          <w:marLeft w:val="0"/>
                                          <w:marRight w:val="0"/>
                                          <w:marTop w:val="0"/>
                                          <w:marBottom w:val="0"/>
                                          <w:divBdr>
                                            <w:top w:val="none" w:sz="0" w:space="0" w:color="auto"/>
                                            <w:left w:val="none" w:sz="0" w:space="0" w:color="auto"/>
                                            <w:bottom w:val="none" w:sz="0" w:space="0" w:color="auto"/>
                                            <w:right w:val="none" w:sz="0" w:space="0" w:color="auto"/>
                                          </w:divBdr>
                                          <w:divsChild>
                                            <w:div w:id="319424745">
                                              <w:marLeft w:val="0"/>
                                              <w:marRight w:val="0"/>
                                              <w:marTop w:val="0"/>
                                              <w:marBottom w:val="0"/>
                                              <w:divBdr>
                                                <w:top w:val="none" w:sz="0" w:space="0" w:color="auto"/>
                                                <w:left w:val="none" w:sz="0" w:space="0" w:color="auto"/>
                                                <w:bottom w:val="none" w:sz="0" w:space="0" w:color="auto"/>
                                                <w:right w:val="none" w:sz="0" w:space="0" w:color="auto"/>
                                              </w:divBdr>
                                              <w:divsChild>
                                                <w:div w:id="1910383575">
                                                  <w:marLeft w:val="0"/>
                                                  <w:marRight w:val="0"/>
                                                  <w:marTop w:val="0"/>
                                                  <w:marBottom w:val="0"/>
                                                  <w:divBdr>
                                                    <w:top w:val="none" w:sz="0" w:space="0" w:color="auto"/>
                                                    <w:left w:val="none" w:sz="0" w:space="0" w:color="auto"/>
                                                    <w:bottom w:val="none" w:sz="0" w:space="0" w:color="auto"/>
                                                    <w:right w:val="none" w:sz="0" w:space="0" w:color="auto"/>
                                                  </w:divBdr>
                                                  <w:divsChild>
                                                    <w:div w:id="2089570956">
                                                      <w:marLeft w:val="0"/>
                                                      <w:marRight w:val="0"/>
                                                      <w:marTop w:val="0"/>
                                                      <w:marBottom w:val="0"/>
                                                      <w:divBdr>
                                                        <w:top w:val="none" w:sz="0" w:space="0" w:color="auto"/>
                                                        <w:left w:val="none" w:sz="0" w:space="0" w:color="auto"/>
                                                        <w:bottom w:val="none" w:sz="0" w:space="0" w:color="auto"/>
                                                        <w:right w:val="none" w:sz="0" w:space="0" w:color="auto"/>
                                                      </w:divBdr>
                                                      <w:divsChild>
                                                        <w:div w:id="597449240">
                                                          <w:marLeft w:val="0"/>
                                                          <w:marRight w:val="0"/>
                                                          <w:marTop w:val="0"/>
                                                          <w:marBottom w:val="0"/>
                                                          <w:divBdr>
                                                            <w:top w:val="none" w:sz="0" w:space="0" w:color="auto"/>
                                                            <w:left w:val="none" w:sz="0" w:space="0" w:color="auto"/>
                                                            <w:bottom w:val="none" w:sz="0" w:space="0" w:color="auto"/>
                                                            <w:right w:val="none" w:sz="0" w:space="0" w:color="auto"/>
                                                          </w:divBdr>
                                                          <w:divsChild>
                                                            <w:div w:id="2067292477">
                                                              <w:marLeft w:val="0"/>
                                                              <w:marRight w:val="0"/>
                                                              <w:marTop w:val="0"/>
                                                              <w:marBottom w:val="0"/>
                                                              <w:divBdr>
                                                                <w:top w:val="none" w:sz="0" w:space="0" w:color="auto"/>
                                                                <w:left w:val="none" w:sz="0" w:space="0" w:color="auto"/>
                                                                <w:bottom w:val="none" w:sz="0" w:space="0" w:color="auto"/>
                                                                <w:right w:val="none" w:sz="0" w:space="0" w:color="auto"/>
                                                              </w:divBdr>
                                                            </w:div>
                                                            <w:div w:id="1425228951">
                                                              <w:marLeft w:val="0"/>
                                                              <w:marRight w:val="0"/>
                                                              <w:marTop w:val="0"/>
                                                              <w:marBottom w:val="0"/>
                                                              <w:divBdr>
                                                                <w:top w:val="none" w:sz="0" w:space="0" w:color="auto"/>
                                                                <w:left w:val="none" w:sz="0" w:space="0" w:color="auto"/>
                                                                <w:bottom w:val="none" w:sz="0" w:space="0" w:color="auto"/>
                                                                <w:right w:val="none" w:sz="0" w:space="0" w:color="auto"/>
                                                              </w:divBdr>
                                                              <w:divsChild>
                                                                <w:div w:id="194852243">
                                                                  <w:marLeft w:val="0"/>
                                                                  <w:marRight w:val="0"/>
                                                                  <w:marTop w:val="0"/>
                                                                  <w:marBottom w:val="0"/>
                                                                  <w:divBdr>
                                                                    <w:top w:val="none" w:sz="0" w:space="0" w:color="auto"/>
                                                                    <w:left w:val="none" w:sz="0" w:space="0" w:color="auto"/>
                                                                    <w:bottom w:val="none" w:sz="0" w:space="0" w:color="auto"/>
                                                                    <w:right w:val="none" w:sz="0" w:space="0" w:color="auto"/>
                                                                  </w:divBdr>
                                                                  <w:divsChild>
                                                                    <w:div w:id="1192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27810">
                                          <w:marLeft w:val="0"/>
                                          <w:marRight w:val="0"/>
                                          <w:marTop w:val="0"/>
                                          <w:marBottom w:val="0"/>
                                          <w:divBdr>
                                            <w:top w:val="none" w:sz="0" w:space="0" w:color="auto"/>
                                            <w:left w:val="none" w:sz="0" w:space="0" w:color="auto"/>
                                            <w:bottom w:val="none" w:sz="0" w:space="0" w:color="auto"/>
                                            <w:right w:val="none" w:sz="0" w:space="0" w:color="auto"/>
                                          </w:divBdr>
                                          <w:divsChild>
                                            <w:div w:id="9727327">
                                              <w:marLeft w:val="0"/>
                                              <w:marRight w:val="0"/>
                                              <w:marTop w:val="0"/>
                                              <w:marBottom w:val="0"/>
                                              <w:divBdr>
                                                <w:top w:val="none" w:sz="0" w:space="0" w:color="auto"/>
                                                <w:left w:val="none" w:sz="0" w:space="0" w:color="auto"/>
                                                <w:bottom w:val="none" w:sz="0" w:space="0" w:color="auto"/>
                                                <w:right w:val="none" w:sz="0" w:space="0" w:color="auto"/>
                                              </w:divBdr>
                                              <w:divsChild>
                                                <w:div w:id="1263875586">
                                                  <w:marLeft w:val="0"/>
                                                  <w:marRight w:val="0"/>
                                                  <w:marTop w:val="0"/>
                                                  <w:marBottom w:val="0"/>
                                                  <w:divBdr>
                                                    <w:top w:val="none" w:sz="0" w:space="0" w:color="auto"/>
                                                    <w:left w:val="none" w:sz="0" w:space="0" w:color="auto"/>
                                                    <w:bottom w:val="none" w:sz="0" w:space="0" w:color="auto"/>
                                                    <w:right w:val="none" w:sz="0" w:space="0" w:color="auto"/>
                                                  </w:divBdr>
                                                  <w:divsChild>
                                                    <w:div w:id="429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943440">
          <w:marLeft w:val="0"/>
          <w:marRight w:val="0"/>
          <w:marTop w:val="0"/>
          <w:marBottom w:val="0"/>
          <w:divBdr>
            <w:top w:val="none" w:sz="0" w:space="0" w:color="auto"/>
            <w:left w:val="none" w:sz="0" w:space="0" w:color="auto"/>
            <w:bottom w:val="none" w:sz="0" w:space="0" w:color="auto"/>
            <w:right w:val="none" w:sz="0" w:space="0" w:color="auto"/>
          </w:divBdr>
          <w:divsChild>
            <w:div w:id="2006130481">
              <w:marLeft w:val="0"/>
              <w:marRight w:val="0"/>
              <w:marTop w:val="0"/>
              <w:marBottom w:val="0"/>
              <w:divBdr>
                <w:top w:val="none" w:sz="0" w:space="0" w:color="auto"/>
                <w:left w:val="none" w:sz="0" w:space="0" w:color="auto"/>
                <w:bottom w:val="none" w:sz="0" w:space="0" w:color="auto"/>
                <w:right w:val="none" w:sz="0" w:space="0" w:color="auto"/>
              </w:divBdr>
              <w:divsChild>
                <w:div w:id="1144859223">
                  <w:marLeft w:val="0"/>
                  <w:marRight w:val="0"/>
                  <w:marTop w:val="0"/>
                  <w:marBottom w:val="0"/>
                  <w:divBdr>
                    <w:top w:val="none" w:sz="0" w:space="0" w:color="auto"/>
                    <w:left w:val="none" w:sz="0" w:space="0" w:color="auto"/>
                    <w:bottom w:val="none" w:sz="0" w:space="0" w:color="auto"/>
                    <w:right w:val="none" w:sz="0" w:space="0" w:color="auto"/>
                  </w:divBdr>
                  <w:divsChild>
                    <w:div w:id="503127210">
                      <w:marLeft w:val="0"/>
                      <w:marRight w:val="0"/>
                      <w:marTop w:val="0"/>
                      <w:marBottom w:val="0"/>
                      <w:divBdr>
                        <w:top w:val="none" w:sz="0" w:space="0" w:color="auto"/>
                        <w:left w:val="none" w:sz="0" w:space="0" w:color="auto"/>
                        <w:bottom w:val="none" w:sz="0" w:space="0" w:color="auto"/>
                        <w:right w:val="none" w:sz="0" w:space="0" w:color="auto"/>
                      </w:divBdr>
                      <w:divsChild>
                        <w:div w:id="1648824892">
                          <w:marLeft w:val="0"/>
                          <w:marRight w:val="0"/>
                          <w:marTop w:val="0"/>
                          <w:marBottom w:val="0"/>
                          <w:divBdr>
                            <w:top w:val="none" w:sz="0" w:space="0" w:color="auto"/>
                            <w:left w:val="none" w:sz="0" w:space="0" w:color="auto"/>
                            <w:bottom w:val="none" w:sz="0" w:space="0" w:color="auto"/>
                            <w:right w:val="none" w:sz="0" w:space="0" w:color="auto"/>
                          </w:divBdr>
                          <w:divsChild>
                            <w:div w:id="1360275928">
                              <w:marLeft w:val="0"/>
                              <w:marRight w:val="0"/>
                              <w:marTop w:val="0"/>
                              <w:marBottom w:val="0"/>
                              <w:divBdr>
                                <w:top w:val="none" w:sz="0" w:space="0" w:color="auto"/>
                                <w:left w:val="none" w:sz="0" w:space="0" w:color="auto"/>
                                <w:bottom w:val="none" w:sz="0" w:space="0" w:color="auto"/>
                                <w:right w:val="none" w:sz="0" w:space="0" w:color="auto"/>
                              </w:divBdr>
                              <w:divsChild>
                                <w:div w:id="20734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51953">
                  <w:marLeft w:val="0"/>
                  <w:marRight w:val="0"/>
                  <w:marTop w:val="0"/>
                  <w:marBottom w:val="0"/>
                  <w:divBdr>
                    <w:top w:val="none" w:sz="0" w:space="0" w:color="auto"/>
                    <w:left w:val="none" w:sz="0" w:space="0" w:color="auto"/>
                    <w:bottom w:val="none" w:sz="0" w:space="0" w:color="auto"/>
                    <w:right w:val="none" w:sz="0" w:space="0" w:color="auto"/>
                  </w:divBdr>
                  <w:divsChild>
                    <w:div w:id="859005264">
                      <w:marLeft w:val="0"/>
                      <w:marRight w:val="0"/>
                      <w:marTop w:val="0"/>
                      <w:marBottom w:val="0"/>
                      <w:divBdr>
                        <w:top w:val="none" w:sz="0" w:space="0" w:color="auto"/>
                        <w:left w:val="none" w:sz="0" w:space="0" w:color="auto"/>
                        <w:bottom w:val="none" w:sz="0" w:space="0" w:color="auto"/>
                        <w:right w:val="none" w:sz="0" w:space="0" w:color="auto"/>
                      </w:divBdr>
                      <w:divsChild>
                        <w:div w:id="1531337722">
                          <w:marLeft w:val="0"/>
                          <w:marRight w:val="0"/>
                          <w:marTop w:val="0"/>
                          <w:marBottom w:val="0"/>
                          <w:divBdr>
                            <w:top w:val="none" w:sz="0" w:space="0" w:color="auto"/>
                            <w:left w:val="none" w:sz="0" w:space="0" w:color="auto"/>
                            <w:bottom w:val="none" w:sz="0" w:space="0" w:color="auto"/>
                            <w:right w:val="none" w:sz="0" w:space="0" w:color="auto"/>
                          </w:divBdr>
                          <w:divsChild>
                            <w:div w:id="769393843">
                              <w:marLeft w:val="0"/>
                              <w:marRight w:val="0"/>
                              <w:marTop w:val="0"/>
                              <w:marBottom w:val="0"/>
                              <w:divBdr>
                                <w:top w:val="none" w:sz="0" w:space="0" w:color="auto"/>
                                <w:left w:val="none" w:sz="0" w:space="0" w:color="auto"/>
                                <w:bottom w:val="none" w:sz="0" w:space="0" w:color="auto"/>
                                <w:right w:val="none" w:sz="0" w:space="0" w:color="auto"/>
                              </w:divBdr>
                              <w:divsChild>
                                <w:div w:id="302546734">
                                  <w:marLeft w:val="0"/>
                                  <w:marRight w:val="0"/>
                                  <w:marTop w:val="0"/>
                                  <w:marBottom w:val="0"/>
                                  <w:divBdr>
                                    <w:top w:val="none" w:sz="0" w:space="0" w:color="auto"/>
                                    <w:left w:val="none" w:sz="0" w:space="0" w:color="auto"/>
                                    <w:bottom w:val="none" w:sz="0" w:space="0" w:color="auto"/>
                                    <w:right w:val="none" w:sz="0" w:space="0" w:color="auto"/>
                                  </w:divBdr>
                                  <w:divsChild>
                                    <w:div w:id="1861971843">
                                      <w:marLeft w:val="0"/>
                                      <w:marRight w:val="0"/>
                                      <w:marTop w:val="0"/>
                                      <w:marBottom w:val="0"/>
                                      <w:divBdr>
                                        <w:top w:val="none" w:sz="0" w:space="0" w:color="auto"/>
                                        <w:left w:val="none" w:sz="0" w:space="0" w:color="auto"/>
                                        <w:bottom w:val="none" w:sz="0" w:space="0" w:color="auto"/>
                                        <w:right w:val="none" w:sz="0" w:space="0" w:color="auto"/>
                                      </w:divBdr>
                                      <w:divsChild>
                                        <w:div w:id="1518078462">
                                          <w:marLeft w:val="0"/>
                                          <w:marRight w:val="0"/>
                                          <w:marTop w:val="0"/>
                                          <w:marBottom w:val="0"/>
                                          <w:divBdr>
                                            <w:top w:val="none" w:sz="0" w:space="0" w:color="auto"/>
                                            <w:left w:val="none" w:sz="0" w:space="0" w:color="auto"/>
                                            <w:bottom w:val="none" w:sz="0" w:space="0" w:color="auto"/>
                                            <w:right w:val="none" w:sz="0" w:space="0" w:color="auto"/>
                                          </w:divBdr>
                                          <w:divsChild>
                                            <w:div w:id="1373919060">
                                              <w:marLeft w:val="0"/>
                                              <w:marRight w:val="0"/>
                                              <w:marTop w:val="0"/>
                                              <w:marBottom w:val="0"/>
                                              <w:divBdr>
                                                <w:top w:val="none" w:sz="0" w:space="0" w:color="auto"/>
                                                <w:left w:val="none" w:sz="0" w:space="0" w:color="auto"/>
                                                <w:bottom w:val="none" w:sz="0" w:space="0" w:color="auto"/>
                                                <w:right w:val="none" w:sz="0" w:space="0" w:color="auto"/>
                                              </w:divBdr>
                                            </w:div>
                                            <w:div w:id="1305349921">
                                              <w:marLeft w:val="0"/>
                                              <w:marRight w:val="0"/>
                                              <w:marTop w:val="0"/>
                                              <w:marBottom w:val="0"/>
                                              <w:divBdr>
                                                <w:top w:val="none" w:sz="0" w:space="0" w:color="auto"/>
                                                <w:left w:val="none" w:sz="0" w:space="0" w:color="auto"/>
                                                <w:bottom w:val="none" w:sz="0" w:space="0" w:color="auto"/>
                                                <w:right w:val="none" w:sz="0" w:space="0" w:color="auto"/>
                                              </w:divBdr>
                                              <w:divsChild>
                                                <w:div w:id="1742411703">
                                                  <w:marLeft w:val="0"/>
                                                  <w:marRight w:val="0"/>
                                                  <w:marTop w:val="0"/>
                                                  <w:marBottom w:val="0"/>
                                                  <w:divBdr>
                                                    <w:top w:val="none" w:sz="0" w:space="0" w:color="auto"/>
                                                    <w:left w:val="none" w:sz="0" w:space="0" w:color="auto"/>
                                                    <w:bottom w:val="none" w:sz="0" w:space="0" w:color="auto"/>
                                                    <w:right w:val="none" w:sz="0" w:space="0" w:color="auto"/>
                                                  </w:divBdr>
                                                  <w:divsChild>
                                                    <w:div w:id="11971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0060">
                                              <w:marLeft w:val="0"/>
                                              <w:marRight w:val="0"/>
                                              <w:marTop w:val="0"/>
                                              <w:marBottom w:val="0"/>
                                              <w:divBdr>
                                                <w:top w:val="none" w:sz="0" w:space="0" w:color="auto"/>
                                                <w:left w:val="none" w:sz="0" w:space="0" w:color="auto"/>
                                                <w:bottom w:val="none" w:sz="0" w:space="0" w:color="auto"/>
                                                <w:right w:val="none" w:sz="0" w:space="0" w:color="auto"/>
                                              </w:divBdr>
                                            </w:div>
                                          </w:divsChild>
                                        </w:div>
                                        <w:div w:id="1240140045">
                                          <w:marLeft w:val="0"/>
                                          <w:marRight w:val="0"/>
                                          <w:marTop w:val="0"/>
                                          <w:marBottom w:val="0"/>
                                          <w:divBdr>
                                            <w:top w:val="none" w:sz="0" w:space="0" w:color="auto"/>
                                            <w:left w:val="none" w:sz="0" w:space="0" w:color="auto"/>
                                            <w:bottom w:val="none" w:sz="0" w:space="0" w:color="auto"/>
                                            <w:right w:val="none" w:sz="0" w:space="0" w:color="auto"/>
                                          </w:divBdr>
                                          <w:divsChild>
                                            <w:div w:id="1679119828">
                                              <w:marLeft w:val="0"/>
                                              <w:marRight w:val="0"/>
                                              <w:marTop w:val="0"/>
                                              <w:marBottom w:val="0"/>
                                              <w:divBdr>
                                                <w:top w:val="none" w:sz="0" w:space="0" w:color="auto"/>
                                                <w:left w:val="none" w:sz="0" w:space="0" w:color="auto"/>
                                                <w:bottom w:val="none" w:sz="0" w:space="0" w:color="auto"/>
                                                <w:right w:val="none" w:sz="0" w:space="0" w:color="auto"/>
                                              </w:divBdr>
                                            </w:div>
                                            <w:div w:id="649675746">
                                              <w:marLeft w:val="0"/>
                                              <w:marRight w:val="0"/>
                                              <w:marTop w:val="0"/>
                                              <w:marBottom w:val="0"/>
                                              <w:divBdr>
                                                <w:top w:val="none" w:sz="0" w:space="0" w:color="auto"/>
                                                <w:left w:val="none" w:sz="0" w:space="0" w:color="auto"/>
                                                <w:bottom w:val="none" w:sz="0" w:space="0" w:color="auto"/>
                                                <w:right w:val="none" w:sz="0" w:space="0" w:color="auto"/>
                                              </w:divBdr>
                                              <w:divsChild>
                                                <w:div w:id="1263804232">
                                                  <w:marLeft w:val="0"/>
                                                  <w:marRight w:val="0"/>
                                                  <w:marTop w:val="0"/>
                                                  <w:marBottom w:val="0"/>
                                                  <w:divBdr>
                                                    <w:top w:val="none" w:sz="0" w:space="0" w:color="auto"/>
                                                    <w:left w:val="none" w:sz="0" w:space="0" w:color="auto"/>
                                                    <w:bottom w:val="none" w:sz="0" w:space="0" w:color="auto"/>
                                                    <w:right w:val="none" w:sz="0" w:space="0" w:color="auto"/>
                                                  </w:divBdr>
                                                  <w:divsChild>
                                                    <w:div w:id="12210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005319">
                          <w:marLeft w:val="0"/>
                          <w:marRight w:val="0"/>
                          <w:marTop w:val="0"/>
                          <w:marBottom w:val="0"/>
                          <w:divBdr>
                            <w:top w:val="none" w:sz="0" w:space="0" w:color="auto"/>
                            <w:left w:val="none" w:sz="0" w:space="0" w:color="auto"/>
                            <w:bottom w:val="none" w:sz="0" w:space="0" w:color="auto"/>
                            <w:right w:val="none" w:sz="0" w:space="0" w:color="auto"/>
                          </w:divBdr>
                          <w:divsChild>
                            <w:div w:id="1108357406">
                              <w:marLeft w:val="0"/>
                              <w:marRight w:val="0"/>
                              <w:marTop w:val="0"/>
                              <w:marBottom w:val="0"/>
                              <w:divBdr>
                                <w:top w:val="none" w:sz="0" w:space="0" w:color="auto"/>
                                <w:left w:val="none" w:sz="0" w:space="0" w:color="auto"/>
                                <w:bottom w:val="none" w:sz="0" w:space="0" w:color="auto"/>
                                <w:right w:val="none" w:sz="0" w:space="0" w:color="auto"/>
                              </w:divBdr>
                              <w:divsChild>
                                <w:div w:id="1652825145">
                                  <w:marLeft w:val="0"/>
                                  <w:marRight w:val="0"/>
                                  <w:marTop w:val="0"/>
                                  <w:marBottom w:val="0"/>
                                  <w:divBdr>
                                    <w:top w:val="none" w:sz="0" w:space="0" w:color="auto"/>
                                    <w:left w:val="none" w:sz="0" w:space="0" w:color="auto"/>
                                    <w:bottom w:val="none" w:sz="0" w:space="0" w:color="auto"/>
                                    <w:right w:val="none" w:sz="0" w:space="0" w:color="auto"/>
                                  </w:divBdr>
                                  <w:divsChild>
                                    <w:div w:id="911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531491">
          <w:marLeft w:val="0"/>
          <w:marRight w:val="0"/>
          <w:marTop w:val="0"/>
          <w:marBottom w:val="0"/>
          <w:divBdr>
            <w:top w:val="none" w:sz="0" w:space="0" w:color="auto"/>
            <w:left w:val="none" w:sz="0" w:space="0" w:color="auto"/>
            <w:bottom w:val="none" w:sz="0" w:space="0" w:color="auto"/>
            <w:right w:val="none" w:sz="0" w:space="0" w:color="auto"/>
          </w:divBdr>
          <w:divsChild>
            <w:div w:id="1300528709">
              <w:marLeft w:val="0"/>
              <w:marRight w:val="0"/>
              <w:marTop w:val="0"/>
              <w:marBottom w:val="0"/>
              <w:divBdr>
                <w:top w:val="none" w:sz="0" w:space="0" w:color="auto"/>
                <w:left w:val="none" w:sz="0" w:space="0" w:color="auto"/>
                <w:bottom w:val="none" w:sz="0" w:space="0" w:color="auto"/>
                <w:right w:val="none" w:sz="0" w:space="0" w:color="auto"/>
              </w:divBdr>
              <w:divsChild>
                <w:div w:id="1801921834">
                  <w:marLeft w:val="0"/>
                  <w:marRight w:val="0"/>
                  <w:marTop w:val="0"/>
                  <w:marBottom w:val="0"/>
                  <w:divBdr>
                    <w:top w:val="none" w:sz="0" w:space="0" w:color="auto"/>
                    <w:left w:val="none" w:sz="0" w:space="0" w:color="auto"/>
                    <w:bottom w:val="none" w:sz="0" w:space="0" w:color="auto"/>
                    <w:right w:val="none" w:sz="0" w:space="0" w:color="auto"/>
                  </w:divBdr>
                  <w:divsChild>
                    <w:div w:id="2123986985">
                      <w:marLeft w:val="0"/>
                      <w:marRight w:val="0"/>
                      <w:marTop w:val="0"/>
                      <w:marBottom w:val="0"/>
                      <w:divBdr>
                        <w:top w:val="none" w:sz="0" w:space="0" w:color="auto"/>
                        <w:left w:val="none" w:sz="0" w:space="0" w:color="auto"/>
                        <w:bottom w:val="none" w:sz="0" w:space="0" w:color="auto"/>
                        <w:right w:val="none" w:sz="0" w:space="0" w:color="auto"/>
                      </w:divBdr>
                      <w:divsChild>
                        <w:div w:id="1176460871">
                          <w:marLeft w:val="0"/>
                          <w:marRight w:val="0"/>
                          <w:marTop w:val="0"/>
                          <w:marBottom w:val="0"/>
                          <w:divBdr>
                            <w:top w:val="none" w:sz="0" w:space="0" w:color="auto"/>
                            <w:left w:val="none" w:sz="0" w:space="0" w:color="auto"/>
                            <w:bottom w:val="none" w:sz="0" w:space="0" w:color="auto"/>
                            <w:right w:val="none" w:sz="0" w:space="0" w:color="auto"/>
                          </w:divBdr>
                          <w:divsChild>
                            <w:div w:id="1650010687">
                              <w:marLeft w:val="0"/>
                              <w:marRight w:val="0"/>
                              <w:marTop w:val="0"/>
                              <w:marBottom w:val="0"/>
                              <w:divBdr>
                                <w:top w:val="none" w:sz="0" w:space="0" w:color="auto"/>
                                <w:left w:val="none" w:sz="0" w:space="0" w:color="auto"/>
                                <w:bottom w:val="none" w:sz="0" w:space="0" w:color="auto"/>
                                <w:right w:val="none" w:sz="0" w:space="0" w:color="auto"/>
                              </w:divBdr>
                              <w:divsChild>
                                <w:div w:id="751391776">
                                  <w:marLeft w:val="0"/>
                                  <w:marRight w:val="0"/>
                                  <w:marTop w:val="0"/>
                                  <w:marBottom w:val="0"/>
                                  <w:divBdr>
                                    <w:top w:val="none" w:sz="0" w:space="0" w:color="auto"/>
                                    <w:left w:val="none" w:sz="0" w:space="0" w:color="auto"/>
                                    <w:bottom w:val="none" w:sz="0" w:space="0" w:color="auto"/>
                                    <w:right w:val="none" w:sz="0" w:space="0" w:color="auto"/>
                                  </w:divBdr>
                                  <w:divsChild>
                                    <w:div w:id="97675125">
                                      <w:marLeft w:val="0"/>
                                      <w:marRight w:val="0"/>
                                      <w:marTop w:val="0"/>
                                      <w:marBottom w:val="0"/>
                                      <w:divBdr>
                                        <w:top w:val="none" w:sz="0" w:space="0" w:color="auto"/>
                                        <w:left w:val="none" w:sz="0" w:space="0" w:color="auto"/>
                                        <w:bottom w:val="none" w:sz="0" w:space="0" w:color="auto"/>
                                        <w:right w:val="none" w:sz="0" w:space="0" w:color="auto"/>
                                      </w:divBdr>
                                      <w:divsChild>
                                        <w:div w:id="10225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871651">
          <w:marLeft w:val="0"/>
          <w:marRight w:val="0"/>
          <w:marTop w:val="0"/>
          <w:marBottom w:val="0"/>
          <w:divBdr>
            <w:top w:val="none" w:sz="0" w:space="0" w:color="auto"/>
            <w:left w:val="none" w:sz="0" w:space="0" w:color="auto"/>
            <w:bottom w:val="none" w:sz="0" w:space="0" w:color="auto"/>
            <w:right w:val="none" w:sz="0" w:space="0" w:color="auto"/>
          </w:divBdr>
          <w:divsChild>
            <w:div w:id="1419476767">
              <w:marLeft w:val="0"/>
              <w:marRight w:val="0"/>
              <w:marTop w:val="0"/>
              <w:marBottom w:val="0"/>
              <w:divBdr>
                <w:top w:val="none" w:sz="0" w:space="0" w:color="auto"/>
                <w:left w:val="none" w:sz="0" w:space="0" w:color="auto"/>
                <w:bottom w:val="none" w:sz="0" w:space="0" w:color="auto"/>
                <w:right w:val="none" w:sz="0" w:space="0" w:color="auto"/>
              </w:divBdr>
              <w:divsChild>
                <w:div w:id="1283535529">
                  <w:marLeft w:val="0"/>
                  <w:marRight w:val="0"/>
                  <w:marTop w:val="0"/>
                  <w:marBottom w:val="0"/>
                  <w:divBdr>
                    <w:top w:val="none" w:sz="0" w:space="0" w:color="auto"/>
                    <w:left w:val="none" w:sz="0" w:space="0" w:color="auto"/>
                    <w:bottom w:val="none" w:sz="0" w:space="0" w:color="auto"/>
                    <w:right w:val="none" w:sz="0" w:space="0" w:color="auto"/>
                  </w:divBdr>
                  <w:divsChild>
                    <w:div w:id="1512333768">
                      <w:marLeft w:val="0"/>
                      <w:marRight w:val="0"/>
                      <w:marTop w:val="0"/>
                      <w:marBottom w:val="0"/>
                      <w:divBdr>
                        <w:top w:val="none" w:sz="0" w:space="0" w:color="auto"/>
                        <w:left w:val="none" w:sz="0" w:space="0" w:color="auto"/>
                        <w:bottom w:val="none" w:sz="0" w:space="0" w:color="auto"/>
                        <w:right w:val="none" w:sz="0" w:space="0" w:color="auto"/>
                      </w:divBdr>
                      <w:divsChild>
                        <w:div w:id="1895313123">
                          <w:marLeft w:val="0"/>
                          <w:marRight w:val="0"/>
                          <w:marTop w:val="0"/>
                          <w:marBottom w:val="0"/>
                          <w:divBdr>
                            <w:top w:val="none" w:sz="0" w:space="0" w:color="auto"/>
                            <w:left w:val="none" w:sz="0" w:space="0" w:color="auto"/>
                            <w:bottom w:val="none" w:sz="0" w:space="0" w:color="auto"/>
                            <w:right w:val="none" w:sz="0" w:space="0" w:color="auto"/>
                          </w:divBdr>
                          <w:divsChild>
                            <w:div w:id="415634233">
                              <w:marLeft w:val="0"/>
                              <w:marRight w:val="0"/>
                              <w:marTop w:val="0"/>
                              <w:marBottom w:val="0"/>
                              <w:divBdr>
                                <w:top w:val="none" w:sz="0" w:space="0" w:color="auto"/>
                                <w:left w:val="none" w:sz="0" w:space="0" w:color="auto"/>
                                <w:bottom w:val="none" w:sz="0" w:space="0" w:color="auto"/>
                                <w:right w:val="none" w:sz="0" w:space="0" w:color="auto"/>
                              </w:divBdr>
                              <w:divsChild>
                                <w:div w:id="254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2671">
                  <w:marLeft w:val="0"/>
                  <w:marRight w:val="0"/>
                  <w:marTop w:val="0"/>
                  <w:marBottom w:val="0"/>
                  <w:divBdr>
                    <w:top w:val="none" w:sz="0" w:space="0" w:color="auto"/>
                    <w:left w:val="none" w:sz="0" w:space="0" w:color="auto"/>
                    <w:bottom w:val="none" w:sz="0" w:space="0" w:color="auto"/>
                    <w:right w:val="none" w:sz="0" w:space="0" w:color="auto"/>
                  </w:divBdr>
                  <w:divsChild>
                    <w:div w:id="1128935272">
                      <w:marLeft w:val="0"/>
                      <w:marRight w:val="0"/>
                      <w:marTop w:val="0"/>
                      <w:marBottom w:val="0"/>
                      <w:divBdr>
                        <w:top w:val="none" w:sz="0" w:space="0" w:color="auto"/>
                        <w:left w:val="none" w:sz="0" w:space="0" w:color="auto"/>
                        <w:bottom w:val="none" w:sz="0" w:space="0" w:color="auto"/>
                        <w:right w:val="none" w:sz="0" w:space="0" w:color="auto"/>
                      </w:divBdr>
                      <w:divsChild>
                        <w:div w:id="209341516">
                          <w:marLeft w:val="0"/>
                          <w:marRight w:val="0"/>
                          <w:marTop w:val="0"/>
                          <w:marBottom w:val="0"/>
                          <w:divBdr>
                            <w:top w:val="none" w:sz="0" w:space="0" w:color="auto"/>
                            <w:left w:val="none" w:sz="0" w:space="0" w:color="auto"/>
                            <w:bottom w:val="none" w:sz="0" w:space="0" w:color="auto"/>
                            <w:right w:val="none" w:sz="0" w:space="0" w:color="auto"/>
                          </w:divBdr>
                          <w:divsChild>
                            <w:div w:id="1538355188">
                              <w:marLeft w:val="0"/>
                              <w:marRight w:val="0"/>
                              <w:marTop w:val="0"/>
                              <w:marBottom w:val="0"/>
                              <w:divBdr>
                                <w:top w:val="none" w:sz="0" w:space="0" w:color="auto"/>
                                <w:left w:val="none" w:sz="0" w:space="0" w:color="auto"/>
                                <w:bottom w:val="none" w:sz="0" w:space="0" w:color="auto"/>
                                <w:right w:val="none" w:sz="0" w:space="0" w:color="auto"/>
                              </w:divBdr>
                              <w:divsChild>
                                <w:div w:id="817772203">
                                  <w:marLeft w:val="0"/>
                                  <w:marRight w:val="0"/>
                                  <w:marTop w:val="0"/>
                                  <w:marBottom w:val="0"/>
                                  <w:divBdr>
                                    <w:top w:val="none" w:sz="0" w:space="0" w:color="auto"/>
                                    <w:left w:val="none" w:sz="0" w:space="0" w:color="auto"/>
                                    <w:bottom w:val="none" w:sz="0" w:space="0" w:color="auto"/>
                                    <w:right w:val="none" w:sz="0" w:space="0" w:color="auto"/>
                                  </w:divBdr>
                                  <w:divsChild>
                                    <w:div w:id="605187681">
                                      <w:marLeft w:val="0"/>
                                      <w:marRight w:val="0"/>
                                      <w:marTop w:val="0"/>
                                      <w:marBottom w:val="0"/>
                                      <w:divBdr>
                                        <w:top w:val="none" w:sz="0" w:space="0" w:color="auto"/>
                                        <w:left w:val="none" w:sz="0" w:space="0" w:color="auto"/>
                                        <w:bottom w:val="none" w:sz="0" w:space="0" w:color="auto"/>
                                        <w:right w:val="none" w:sz="0" w:space="0" w:color="auto"/>
                                      </w:divBdr>
                                      <w:divsChild>
                                        <w:div w:id="1942368988">
                                          <w:marLeft w:val="0"/>
                                          <w:marRight w:val="0"/>
                                          <w:marTop w:val="0"/>
                                          <w:marBottom w:val="0"/>
                                          <w:divBdr>
                                            <w:top w:val="none" w:sz="0" w:space="0" w:color="auto"/>
                                            <w:left w:val="none" w:sz="0" w:space="0" w:color="auto"/>
                                            <w:bottom w:val="none" w:sz="0" w:space="0" w:color="auto"/>
                                            <w:right w:val="none" w:sz="0" w:space="0" w:color="auto"/>
                                          </w:divBdr>
                                          <w:divsChild>
                                            <w:div w:id="275404107">
                                              <w:marLeft w:val="0"/>
                                              <w:marRight w:val="0"/>
                                              <w:marTop w:val="0"/>
                                              <w:marBottom w:val="0"/>
                                              <w:divBdr>
                                                <w:top w:val="none" w:sz="0" w:space="0" w:color="auto"/>
                                                <w:left w:val="none" w:sz="0" w:space="0" w:color="auto"/>
                                                <w:bottom w:val="none" w:sz="0" w:space="0" w:color="auto"/>
                                                <w:right w:val="none" w:sz="0" w:space="0" w:color="auto"/>
                                              </w:divBdr>
                                            </w:div>
                                            <w:div w:id="974791910">
                                              <w:marLeft w:val="0"/>
                                              <w:marRight w:val="0"/>
                                              <w:marTop w:val="0"/>
                                              <w:marBottom w:val="0"/>
                                              <w:divBdr>
                                                <w:top w:val="none" w:sz="0" w:space="0" w:color="auto"/>
                                                <w:left w:val="none" w:sz="0" w:space="0" w:color="auto"/>
                                                <w:bottom w:val="none" w:sz="0" w:space="0" w:color="auto"/>
                                                <w:right w:val="none" w:sz="0" w:space="0" w:color="auto"/>
                                              </w:divBdr>
                                              <w:divsChild>
                                                <w:div w:id="1664813268">
                                                  <w:marLeft w:val="0"/>
                                                  <w:marRight w:val="0"/>
                                                  <w:marTop w:val="0"/>
                                                  <w:marBottom w:val="0"/>
                                                  <w:divBdr>
                                                    <w:top w:val="none" w:sz="0" w:space="0" w:color="auto"/>
                                                    <w:left w:val="none" w:sz="0" w:space="0" w:color="auto"/>
                                                    <w:bottom w:val="none" w:sz="0" w:space="0" w:color="auto"/>
                                                    <w:right w:val="none" w:sz="0" w:space="0" w:color="auto"/>
                                                  </w:divBdr>
                                                  <w:divsChild>
                                                    <w:div w:id="12258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3422">
                                              <w:marLeft w:val="0"/>
                                              <w:marRight w:val="0"/>
                                              <w:marTop w:val="0"/>
                                              <w:marBottom w:val="0"/>
                                              <w:divBdr>
                                                <w:top w:val="none" w:sz="0" w:space="0" w:color="auto"/>
                                                <w:left w:val="none" w:sz="0" w:space="0" w:color="auto"/>
                                                <w:bottom w:val="none" w:sz="0" w:space="0" w:color="auto"/>
                                                <w:right w:val="none" w:sz="0" w:space="0" w:color="auto"/>
                                              </w:divBdr>
                                            </w:div>
                                          </w:divsChild>
                                        </w:div>
                                        <w:div w:id="522667893">
                                          <w:marLeft w:val="0"/>
                                          <w:marRight w:val="0"/>
                                          <w:marTop w:val="0"/>
                                          <w:marBottom w:val="0"/>
                                          <w:divBdr>
                                            <w:top w:val="none" w:sz="0" w:space="0" w:color="auto"/>
                                            <w:left w:val="none" w:sz="0" w:space="0" w:color="auto"/>
                                            <w:bottom w:val="none" w:sz="0" w:space="0" w:color="auto"/>
                                            <w:right w:val="none" w:sz="0" w:space="0" w:color="auto"/>
                                          </w:divBdr>
                                          <w:divsChild>
                                            <w:div w:id="1407606842">
                                              <w:marLeft w:val="0"/>
                                              <w:marRight w:val="0"/>
                                              <w:marTop w:val="0"/>
                                              <w:marBottom w:val="0"/>
                                              <w:divBdr>
                                                <w:top w:val="none" w:sz="0" w:space="0" w:color="auto"/>
                                                <w:left w:val="none" w:sz="0" w:space="0" w:color="auto"/>
                                                <w:bottom w:val="none" w:sz="0" w:space="0" w:color="auto"/>
                                                <w:right w:val="none" w:sz="0" w:space="0" w:color="auto"/>
                                              </w:divBdr>
                                            </w:div>
                                            <w:div w:id="271715338">
                                              <w:marLeft w:val="0"/>
                                              <w:marRight w:val="0"/>
                                              <w:marTop w:val="0"/>
                                              <w:marBottom w:val="0"/>
                                              <w:divBdr>
                                                <w:top w:val="none" w:sz="0" w:space="0" w:color="auto"/>
                                                <w:left w:val="none" w:sz="0" w:space="0" w:color="auto"/>
                                                <w:bottom w:val="none" w:sz="0" w:space="0" w:color="auto"/>
                                                <w:right w:val="none" w:sz="0" w:space="0" w:color="auto"/>
                                              </w:divBdr>
                                              <w:divsChild>
                                                <w:div w:id="1379009523">
                                                  <w:marLeft w:val="0"/>
                                                  <w:marRight w:val="0"/>
                                                  <w:marTop w:val="0"/>
                                                  <w:marBottom w:val="0"/>
                                                  <w:divBdr>
                                                    <w:top w:val="none" w:sz="0" w:space="0" w:color="auto"/>
                                                    <w:left w:val="none" w:sz="0" w:space="0" w:color="auto"/>
                                                    <w:bottom w:val="none" w:sz="0" w:space="0" w:color="auto"/>
                                                    <w:right w:val="none" w:sz="0" w:space="0" w:color="auto"/>
                                                  </w:divBdr>
                                                  <w:divsChild>
                                                    <w:div w:id="7136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510">
                                              <w:marLeft w:val="0"/>
                                              <w:marRight w:val="0"/>
                                              <w:marTop w:val="0"/>
                                              <w:marBottom w:val="0"/>
                                              <w:divBdr>
                                                <w:top w:val="none" w:sz="0" w:space="0" w:color="auto"/>
                                                <w:left w:val="none" w:sz="0" w:space="0" w:color="auto"/>
                                                <w:bottom w:val="none" w:sz="0" w:space="0" w:color="auto"/>
                                                <w:right w:val="none" w:sz="0" w:space="0" w:color="auto"/>
                                              </w:divBdr>
                                            </w:div>
                                          </w:divsChild>
                                        </w:div>
                                        <w:div w:id="1481002274">
                                          <w:marLeft w:val="0"/>
                                          <w:marRight w:val="0"/>
                                          <w:marTop w:val="0"/>
                                          <w:marBottom w:val="0"/>
                                          <w:divBdr>
                                            <w:top w:val="none" w:sz="0" w:space="0" w:color="auto"/>
                                            <w:left w:val="none" w:sz="0" w:space="0" w:color="auto"/>
                                            <w:bottom w:val="none" w:sz="0" w:space="0" w:color="auto"/>
                                            <w:right w:val="none" w:sz="0" w:space="0" w:color="auto"/>
                                          </w:divBdr>
                                          <w:divsChild>
                                            <w:div w:id="1110777479">
                                              <w:marLeft w:val="0"/>
                                              <w:marRight w:val="0"/>
                                              <w:marTop w:val="0"/>
                                              <w:marBottom w:val="0"/>
                                              <w:divBdr>
                                                <w:top w:val="none" w:sz="0" w:space="0" w:color="auto"/>
                                                <w:left w:val="none" w:sz="0" w:space="0" w:color="auto"/>
                                                <w:bottom w:val="none" w:sz="0" w:space="0" w:color="auto"/>
                                                <w:right w:val="none" w:sz="0" w:space="0" w:color="auto"/>
                                              </w:divBdr>
                                            </w:div>
                                            <w:div w:id="892815121">
                                              <w:marLeft w:val="0"/>
                                              <w:marRight w:val="0"/>
                                              <w:marTop w:val="0"/>
                                              <w:marBottom w:val="0"/>
                                              <w:divBdr>
                                                <w:top w:val="none" w:sz="0" w:space="0" w:color="auto"/>
                                                <w:left w:val="none" w:sz="0" w:space="0" w:color="auto"/>
                                                <w:bottom w:val="none" w:sz="0" w:space="0" w:color="auto"/>
                                                <w:right w:val="none" w:sz="0" w:space="0" w:color="auto"/>
                                              </w:divBdr>
                                              <w:divsChild>
                                                <w:div w:id="1673098807">
                                                  <w:marLeft w:val="0"/>
                                                  <w:marRight w:val="0"/>
                                                  <w:marTop w:val="0"/>
                                                  <w:marBottom w:val="0"/>
                                                  <w:divBdr>
                                                    <w:top w:val="none" w:sz="0" w:space="0" w:color="auto"/>
                                                    <w:left w:val="none" w:sz="0" w:space="0" w:color="auto"/>
                                                    <w:bottom w:val="none" w:sz="0" w:space="0" w:color="auto"/>
                                                    <w:right w:val="none" w:sz="0" w:space="0" w:color="auto"/>
                                                  </w:divBdr>
                                                  <w:divsChild>
                                                    <w:div w:id="8563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7547">
                          <w:marLeft w:val="0"/>
                          <w:marRight w:val="0"/>
                          <w:marTop w:val="0"/>
                          <w:marBottom w:val="0"/>
                          <w:divBdr>
                            <w:top w:val="none" w:sz="0" w:space="0" w:color="auto"/>
                            <w:left w:val="none" w:sz="0" w:space="0" w:color="auto"/>
                            <w:bottom w:val="none" w:sz="0" w:space="0" w:color="auto"/>
                            <w:right w:val="none" w:sz="0" w:space="0" w:color="auto"/>
                          </w:divBdr>
                          <w:divsChild>
                            <w:div w:id="603270257">
                              <w:marLeft w:val="0"/>
                              <w:marRight w:val="0"/>
                              <w:marTop w:val="0"/>
                              <w:marBottom w:val="0"/>
                              <w:divBdr>
                                <w:top w:val="none" w:sz="0" w:space="0" w:color="auto"/>
                                <w:left w:val="none" w:sz="0" w:space="0" w:color="auto"/>
                                <w:bottom w:val="none" w:sz="0" w:space="0" w:color="auto"/>
                                <w:right w:val="none" w:sz="0" w:space="0" w:color="auto"/>
                              </w:divBdr>
                              <w:divsChild>
                                <w:div w:id="2084058230">
                                  <w:marLeft w:val="0"/>
                                  <w:marRight w:val="0"/>
                                  <w:marTop w:val="0"/>
                                  <w:marBottom w:val="0"/>
                                  <w:divBdr>
                                    <w:top w:val="none" w:sz="0" w:space="0" w:color="auto"/>
                                    <w:left w:val="none" w:sz="0" w:space="0" w:color="auto"/>
                                    <w:bottom w:val="none" w:sz="0" w:space="0" w:color="auto"/>
                                    <w:right w:val="none" w:sz="0" w:space="0" w:color="auto"/>
                                  </w:divBdr>
                                  <w:divsChild>
                                    <w:div w:id="201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60749">
          <w:marLeft w:val="0"/>
          <w:marRight w:val="0"/>
          <w:marTop w:val="0"/>
          <w:marBottom w:val="0"/>
          <w:divBdr>
            <w:top w:val="none" w:sz="0" w:space="0" w:color="auto"/>
            <w:left w:val="none" w:sz="0" w:space="0" w:color="auto"/>
            <w:bottom w:val="none" w:sz="0" w:space="0" w:color="auto"/>
            <w:right w:val="none" w:sz="0" w:space="0" w:color="auto"/>
          </w:divBdr>
          <w:divsChild>
            <w:div w:id="135538668">
              <w:marLeft w:val="0"/>
              <w:marRight w:val="0"/>
              <w:marTop w:val="0"/>
              <w:marBottom w:val="0"/>
              <w:divBdr>
                <w:top w:val="none" w:sz="0" w:space="0" w:color="auto"/>
                <w:left w:val="none" w:sz="0" w:space="0" w:color="auto"/>
                <w:bottom w:val="none" w:sz="0" w:space="0" w:color="auto"/>
                <w:right w:val="none" w:sz="0" w:space="0" w:color="auto"/>
              </w:divBdr>
              <w:divsChild>
                <w:div w:id="925454559">
                  <w:marLeft w:val="0"/>
                  <w:marRight w:val="0"/>
                  <w:marTop w:val="0"/>
                  <w:marBottom w:val="0"/>
                  <w:divBdr>
                    <w:top w:val="none" w:sz="0" w:space="0" w:color="auto"/>
                    <w:left w:val="none" w:sz="0" w:space="0" w:color="auto"/>
                    <w:bottom w:val="none" w:sz="0" w:space="0" w:color="auto"/>
                    <w:right w:val="none" w:sz="0" w:space="0" w:color="auto"/>
                  </w:divBdr>
                  <w:divsChild>
                    <w:div w:id="823396087">
                      <w:marLeft w:val="0"/>
                      <w:marRight w:val="0"/>
                      <w:marTop w:val="0"/>
                      <w:marBottom w:val="0"/>
                      <w:divBdr>
                        <w:top w:val="none" w:sz="0" w:space="0" w:color="auto"/>
                        <w:left w:val="none" w:sz="0" w:space="0" w:color="auto"/>
                        <w:bottom w:val="none" w:sz="0" w:space="0" w:color="auto"/>
                        <w:right w:val="none" w:sz="0" w:space="0" w:color="auto"/>
                      </w:divBdr>
                      <w:divsChild>
                        <w:div w:id="1632008572">
                          <w:marLeft w:val="0"/>
                          <w:marRight w:val="0"/>
                          <w:marTop w:val="0"/>
                          <w:marBottom w:val="0"/>
                          <w:divBdr>
                            <w:top w:val="none" w:sz="0" w:space="0" w:color="auto"/>
                            <w:left w:val="none" w:sz="0" w:space="0" w:color="auto"/>
                            <w:bottom w:val="none" w:sz="0" w:space="0" w:color="auto"/>
                            <w:right w:val="none" w:sz="0" w:space="0" w:color="auto"/>
                          </w:divBdr>
                          <w:divsChild>
                            <w:div w:id="878127479">
                              <w:marLeft w:val="0"/>
                              <w:marRight w:val="0"/>
                              <w:marTop w:val="0"/>
                              <w:marBottom w:val="0"/>
                              <w:divBdr>
                                <w:top w:val="none" w:sz="0" w:space="0" w:color="auto"/>
                                <w:left w:val="none" w:sz="0" w:space="0" w:color="auto"/>
                                <w:bottom w:val="none" w:sz="0" w:space="0" w:color="auto"/>
                                <w:right w:val="none" w:sz="0" w:space="0" w:color="auto"/>
                              </w:divBdr>
                              <w:divsChild>
                                <w:div w:id="1236284411">
                                  <w:marLeft w:val="0"/>
                                  <w:marRight w:val="0"/>
                                  <w:marTop w:val="0"/>
                                  <w:marBottom w:val="0"/>
                                  <w:divBdr>
                                    <w:top w:val="none" w:sz="0" w:space="0" w:color="auto"/>
                                    <w:left w:val="none" w:sz="0" w:space="0" w:color="auto"/>
                                    <w:bottom w:val="none" w:sz="0" w:space="0" w:color="auto"/>
                                    <w:right w:val="none" w:sz="0" w:space="0" w:color="auto"/>
                                  </w:divBdr>
                                  <w:divsChild>
                                    <w:div w:id="1514565351">
                                      <w:marLeft w:val="0"/>
                                      <w:marRight w:val="0"/>
                                      <w:marTop w:val="0"/>
                                      <w:marBottom w:val="0"/>
                                      <w:divBdr>
                                        <w:top w:val="none" w:sz="0" w:space="0" w:color="auto"/>
                                        <w:left w:val="none" w:sz="0" w:space="0" w:color="auto"/>
                                        <w:bottom w:val="none" w:sz="0" w:space="0" w:color="auto"/>
                                        <w:right w:val="none" w:sz="0" w:space="0" w:color="auto"/>
                                      </w:divBdr>
                                      <w:divsChild>
                                        <w:div w:id="18282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70026">
          <w:marLeft w:val="0"/>
          <w:marRight w:val="0"/>
          <w:marTop w:val="0"/>
          <w:marBottom w:val="0"/>
          <w:divBdr>
            <w:top w:val="none" w:sz="0" w:space="0" w:color="auto"/>
            <w:left w:val="none" w:sz="0" w:space="0" w:color="auto"/>
            <w:bottom w:val="none" w:sz="0" w:space="0" w:color="auto"/>
            <w:right w:val="none" w:sz="0" w:space="0" w:color="auto"/>
          </w:divBdr>
          <w:divsChild>
            <w:div w:id="826551158">
              <w:marLeft w:val="0"/>
              <w:marRight w:val="0"/>
              <w:marTop w:val="0"/>
              <w:marBottom w:val="0"/>
              <w:divBdr>
                <w:top w:val="none" w:sz="0" w:space="0" w:color="auto"/>
                <w:left w:val="none" w:sz="0" w:space="0" w:color="auto"/>
                <w:bottom w:val="none" w:sz="0" w:space="0" w:color="auto"/>
                <w:right w:val="none" w:sz="0" w:space="0" w:color="auto"/>
              </w:divBdr>
              <w:divsChild>
                <w:div w:id="1204906871">
                  <w:marLeft w:val="0"/>
                  <w:marRight w:val="0"/>
                  <w:marTop w:val="0"/>
                  <w:marBottom w:val="0"/>
                  <w:divBdr>
                    <w:top w:val="none" w:sz="0" w:space="0" w:color="auto"/>
                    <w:left w:val="none" w:sz="0" w:space="0" w:color="auto"/>
                    <w:bottom w:val="none" w:sz="0" w:space="0" w:color="auto"/>
                    <w:right w:val="none" w:sz="0" w:space="0" w:color="auto"/>
                  </w:divBdr>
                  <w:divsChild>
                    <w:div w:id="546573068">
                      <w:marLeft w:val="0"/>
                      <w:marRight w:val="0"/>
                      <w:marTop w:val="0"/>
                      <w:marBottom w:val="0"/>
                      <w:divBdr>
                        <w:top w:val="none" w:sz="0" w:space="0" w:color="auto"/>
                        <w:left w:val="none" w:sz="0" w:space="0" w:color="auto"/>
                        <w:bottom w:val="none" w:sz="0" w:space="0" w:color="auto"/>
                        <w:right w:val="none" w:sz="0" w:space="0" w:color="auto"/>
                      </w:divBdr>
                      <w:divsChild>
                        <w:div w:id="67578166">
                          <w:marLeft w:val="0"/>
                          <w:marRight w:val="0"/>
                          <w:marTop w:val="0"/>
                          <w:marBottom w:val="0"/>
                          <w:divBdr>
                            <w:top w:val="none" w:sz="0" w:space="0" w:color="auto"/>
                            <w:left w:val="none" w:sz="0" w:space="0" w:color="auto"/>
                            <w:bottom w:val="none" w:sz="0" w:space="0" w:color="auto"/>
                            <w:right w:val="none" w:sz="0" w:space="0" w:color="auto"/>
                          </w:divBdr>
                          <w:divsChild>
                            <w:div w:id="1498154008">
                              <w:marLeft w:val="0"/>
                              <w:marRight w:val="0"/>
                              <w:marTop w:val="0"/>
                              <w:marBottom w:val="0"/>
                              <w:divBdr>
                                <w:top w:val="none" w:sz="0" w:space="0" w:color="auto"/>
                                <w:left w:val="none" w:sz="0" w:space="0" w:color="auto"/>
                                <w:bottom w:val="none" w:sz="0" w:space="0" w:color="auto"/>
                                <w:right w:val="none" w:sz="0" w:space="0" w:color="auto"/>
                              </w:divBdr>
                              <w:divsChild>
                                <w:div w:id="8273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51409">
                  <w:marLeft w:val="0"/>
                  <w:marRight w:val="0"/>
                  <w:marTop w:val="0"/>
                  <w:marBottom w:val="0"/>
                  <w:divBdr>
                    <w:top w:val="none" w:sz="0" w:space="0" w:color="auto"/>
                    <w:left w:val="none" w:sz="0" w:space="0" w:color="auto"/>
                    <w:bottom w:val="none" w:sz="0" w:space="0" w:color="auto"/>
                    <w:right w:val="none" w:sz="0" w:space="0" w:color="auto"/>
                  </w:divBdr>
                  <w:divsChild>
                    <w:div w:id="1201745550">
                      <w:marLeft w:val="0"/>
                      <w:marRight w:val="0"/>
                      <w:marTop w:val="0"/>
                      <w:marBottom w:val="0"/>
                      <w:divBdr>
                        <w:top w:val="none" w:sz="0" w:space="0" w:color="auto"/>
                        <w:left w:val="none" w:sz="0" w:space="0" w:color="auto"/>
                        <w:bottom w:val="none" w:sz="0" w:space="0" w:color="auto"/>
                        <w:right w:val="none" w:sz="0" w:space="0" w:color="auto"/>
                      </w:divBdr>
                      <w:divsChild>
                        <w:div w:id="993266866">
                          <w:marLeft w:val="0"/>
                          <w:marRight w:val="0"/>
                          <w:marTop w:val="0"/>
                          <w:marBottom w:val="0"/>
                          <w:divBdr>
                            <w:top w:val="none" w:sz="0" w:space="0" w:color="auto"/>
                            <w:left w:val="none" w:sz="0" w:space="0" w:color="auto"/>
                            <w:bottom w:val="none" w:sz="0" w:space="0" w:color="auto"/>
                            <w:right w:val="none" w:sz="0" w:space="0" w:color="auto"/>
                          </w:divBdr>
                          <w:divsChild>
                            <w:div w:id="128791222">
                              <w:marLeft w:val="0"/>
                              <w:marRight w:val="0"/>
                              <w:marTop w:val="0"/>
                              <w:marBottom w:val="0"/>
                              <w:divBdr>
                                <w:top w:val="none" w:sz="0" w:space="0" w:color="auto"/>
                                <w:left w:val="none" w:sz="0" w:space="0" w:color="auto"/>
                                <w:bottom w:val="none" w:sz="0" w:space="0" w:color="auto"/>
                                <w:right w:val="none" w:sz="0" w:space="0" w:color="auto"/>
                              </w:divBdr>
                              <w:divsChild>
                                <w:div w:id="1492679992">
                                  <w:marLeft w:val="0"/>
                                  <w:marRight w:val="0"/>
                                  <w:marTop w:val="0"/>
                                  <w:marBottom w:val="0"/>
                                  <w:divBdr>
                                    <w:top w:val="none" w:sz="0" w:space="0" w:color="auto"/>
                                    <w:left w:val="none" w:sz="0" w:space="0" w:color="auto"/>
                                    <w:bottom w:val="none" w:sz="0" w:space="0" w:color="auto"/>
                                    <w:right w:val="none" w:sz="0" w:space="0" w:color="auto"/>
                                  </w:divBdr>
                                  <w:divsChild>
                                    <w:div w:id="15861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01333">
                              <w:marLeft w:val="0"/>
                              <w:marRight w:val="0"/>
                              <w:marTop w:val="0"/>
                              <w:marBottom w:val="0"/>
                              <w:divBdr>
                                <w:top w:val="none" w:sz="0" w:space="0" w:color="auto"/>
                                <w:left w:val="none" w:sz="0" w:space="0" w:color="auto"/>
                                <w:bottom w:val="none" w:sz="0" w:space="0" w:color="auto"/>
                                <w:right w:val="none" w:sz="0" w:space="0" w:color="auto"/>
                              </w:divBdr>
                              <w:divsChild>
                                <w:div w:id="1318728529">
                                  <w:marLeft w:val="0"/>
                                  <w:marRight w:val="0"/>
                                  <w:marTop w:val="0"/>
                                  <w:marBottom w:val="0"/>
                                  <w:divBdr>
                                    <w:top w:val="none" w:sz="0" w:space="0" w:color="auto"/>
                                    <w:left w:val="none" w:sz="0" w:space="0" w:color="auto"/>
                                    <w:bottom w:val="none" w:sz="0" w:space="0" w:color="auto"/>
                                    <w:right w:val="none" w:sz="0" w:space="0" w:color="auto"/>
                                  </w:divBdr>
                                  <w:divsChild>
                                    <w:div w:id="9046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4961">
                          <w:marLeft w:val="0"/>
                          <w:marRight w:val="0"/>
                          <w:marTop w:val="0"/>
                          <w:marBottom w:val="0"/>
                          <w:divBdr>
                            <w:top w:val="none" w:sz="0" w:space="0" w:color="auto"/>
                            <w:left w:val="none" w:sz="0" w:space="0" w:color="auto"/>
                            <w:bottom w:val="none" w:sz="0" w:space="0" w:color="auto"/>
                            <w:right w:val="none" w:sz="0" w:space="0" w:color="auto"/>
                          </w:divBdr>
                          <w:divsChild>
                            <w:div w:id="759331665">
                              <w:marLeft w:val="0"/>
                              <w:marRight w:val="0"/>
                              <w:marTop w:val="0"/>
                              <w:marBottom w:val="0"/>
                              <w:divBdr>
                                <w:top w:val="none" w:sz="0" w:space="0" w:color="auto"/>
                                <w:left w:val="none" w:sz="0" w:space="0" w:color="auto"/>
                                <w:bottom w:val="none" w:sz="0" w:space="0" w:color="auto"/>
                                <w:right w:val="none" w:sz="0" w:space="0" w:color="auto"/>
                              </w:divBdr>
                              <w:divsChild>
                                <w:div w:id="380831605">
                                  <w:marLeft w:val="0"/>
                                  <w:marRight w:val="0"/>
                                  <w:marTop w:val="0"/>
                                  <w:marBottom w:val="0"/>
                                  <w:divBdr>
                                    <w:top w:val="none" w:sz="0" w:space="0" w:color="auto"/>
                                    <w:left w:val="none" w:sz="0" w:space="0" w:color="auto"/>
                                    <w:bottom w:val="none" w:sz="0" w:space="0" w:color="auto"/>
                                    <w:right w:val="none" w:sz="0" w:space="0" w:color="auto"/>
                                  </w:divBdr>
                                  <w:divsChild>
                                    <w:div w:id="626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933025">
          <w:marLeft w:val="0"/>
          <w:marRight w:val="0"/>
          <w:marTop w:val="0"/>
          <w:marBottom w:val="0"/>
          <w:divBdr>
            <w:top w:val="none" w:sz="0" w:space="0" w:color="auto"/>
            <w:left w:val="none" w:sz="0" w:space="0" w:color="auto"/>
            <w:bottom w:val="none" w:sz="0" w:space="0" w:color="auto"/>
            <w:right w:val="none" w:sz="0" w:space="0" w:color="auto"/>
          </w:divBdr>
          <w:divsChild>
            <w:div w:id="170529794">
              <w:marLeft w:val="0"/>
              <w:marRight w:val="0"/>
              <w:marTop w:val="0"/>
              <w:marBottom w:val="0"/>
              <w:divBdr>
                <w:top w:val="none" w:sz="0" w:space="0" w:color="auto"/>
                <w:left w:val="none" w:sz="0" w:space="0" w:color="auto"/>
                <w:bottom w:val="none" w:sz="0" w:space="0" w:color="auto"/>
                <w:right w:val="none" w:sz="0" w:space="0" w:color="auto"/>
              </w:divBdr>
              <w:divsChild>
                <w:div w:id="1160150762">
                  <w:marLeft w:val="0"/>
                  <w:marRight w:val="0"/>
                  <w:marTop w:val="0"/>
                  <w:marBottom w:val="0"/>
                  <w:divBdr>
                    <w:top w:val="none" w:sz="0" w:space="0" w:color="auto"/>
                    <w:left w:val="none" w:sz="0" w:space="0" w:color="auto"/>
                    <w:bottom w:val="none" w:sz="0" w:space="0" w:color="auto"/>
                    <w:right w:val="none" w:sz="0" w:space="0" w:color="auto"/>
                  </w:divBdr>
                  <w:divsChild>
                    <w:div w:id="332420307">
                      <w:marLeft w:val="0"/>
                      <w:marRight w:val="0"/>
                      <w:marTop w:val="0"/>
                      <w:marBottom w:val="0"/>
                      <w:divBdr>
                        <w:top w:val="none" w:sz="0" w:space="0" w:color="auto"/>
                        <w:left w:val="none" w:sz="0" w:space="0" w:color="auto"/>
                        <w:bottom w:val="none" w:sz="0" w:space="0" w:color="auto"/>
                        <w:right w:val="none" w:sz="0" w:space="0" w:color="auto"/>
                      </w:divBdr>
                      <w:divsChild>
                        <w:div w:id="1183276429">
                          <w:marLeft w:val="0"/>
                          <w:marRight w:val="0"/>
                          <w:marTop w:val="0"/>
                          <w:marBottom w:val="0"/>
                          <w:divBdr>
                            <w:top w:val="none" w:sz="0" w:space="0" w:color="auto"/>
                            <w:left w:val="none" w:sz="0" w:space="0" w:color="auto"/>
                            <w:bottom w:val="none" w:sz="0" w:space="0" w:color="auto"/>
                            <w:right w:val="none" w:sz="0" w:space="0" w:color="auto"/>
                          </w:divBdr>
                          <w:divsChild>
                            <w:div w:id="1096638869">
                              <w:marLeft w:val="0"/>
                              <w:marRight w:val="0"/>
                              <w:marTop w:val="0"/>
                              <w:marBottom w:val="0"/>
                              <w:divBdr>
                                <w:top w:val="none" w:sz="0" w:space="0" w:color="auto"/>
                                <w:left w:val="none" w:sz="0" w:space="0" w:color="auto"/>
                                <w:bottom w:val="none" w:sz="0" w:space="0" w:color="auto"/>
                                <w:right w:val="none" w:sz="0" w:space="0" w:color="auto"/>
                              </w:divBdr>
                              <w:divsChild>
                                <w:div w:id="2103719564">
                                  <w:marLeft w:val="0"/>
                                  <w:marRight w:val="0"/>
                                  <w:marTop w:val="0"/>
                                  <w:marBottom w:val="0"/>
                                  <w:divBdr>
                                    <w:top w:val="none" w:sz="0" w:space="0" w:color="auto"/>
                                    <w:left w:val="none" w:sz="0" w:space="0" w:color="auto"/>
                                    <w:bottom w:val="none" w:sz="0" w:space="0" w:color="auto"/>
                                    <w:right w:val="none" w:sz="0" w:space="0" w:color="auto"/>
                                  </w:divBdr>
                                  <w:divsChild>
                                    <w:div w:id="1502893739">
                                      <w:marLeft w:val="0"/>
                                      <w:marRight w:val="0"/>
                                      <w:marTop w:val="0"/>
                                      <w:marBottom w:val="0"/>
                                      <w:divBdr>
                                        <w:top w:val="none" w:sz="0" w:space="0" w:color="auto"/>
                                        <w:left w:val="none" w:sz="0" w:space="0" w:color="auto"/>
                                        <w:bottom w:val="none" w:sz="0" w:space="0" w:color="auto"/>
                                        <w:right w:val="none" w:sz="0" w:space="0" w:color="auto"/>
                                      </w:divBdr>
                                      <w:divsChild>
                                        <w:div w:id="11229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22017">
          <w:marLeft w:val="0"/>
          <w:marRight w:val="0"/>
          <w:marTop w:val="0"/>
          <w:marBottom w:val="0"/>
          <w:divBdr>
            <w:top w:val="none" w:sz="0" w:space="0" w:color="auto"/>
            <w:left w:val="none" w:sz="0" w:space="0" w:color="auto"/>
            <w:bottom w:val="none" w:sz="0" w:space="0" w:color="auto"/>
            <w:right w:val="none" w:sz="0" w:space="0" w:color="auto"/>
          </w:divBdr>
          <w:divsChild>
            <w:div w:id="1404065210">
              <w:marLeft w:val="0"/>
              <w:marRight w:val="0"/>
              <w:marTop w:val="0"/>
              <w:marBottom w:val="0"/>
              <w:divBdr>
                <w:top w:val="none" w:sz="0" w:space="0" w:color="auto"/>
                <w:left w:val="none" w:sz="0" w:space="0" w:color="auto"/>
                <w:bottom w:val="none" w:sz="0" w:space="0" w:color="auto"/>
                <w:right w:val="none" w:sz="0" w:space="0" w:color="auto"/>
              </w:divBdr>
              <w:divsChild>
                <w:div w:id="12727428">
                  <w:marLeft w:val="0"/>
                  <w:marRight w:val="0"/>
                  <w:marTop w:val="0"/>
                  <w:marBottom w:val="0"/>
                  <w:divBdr>
                    <w:top w:val="none" w:sz="0" w:space="0" w:color="auto"/>
                    <w:left w:val="none" w:sz="0" w:space="0" w:color="auto"/>
                    <w:bottom w:val="none" w:sz="0" w:space="0" w:color="auto"/>
                    <w:right w:val="none" w:sz="0" w:space="0" w:color="auto"/>
                  </w:divBdr>
                  <w:divsChild>
                    <w:div w:id="116921182">
                      <w:marLeft w:val="0"/>
                      <w:marRight w:val="0"/>
                      <w:marTop w:val="0"/>
                      <w:marBottom w:val="0"/>
                      <w:divBdr>
                        <w:top w:val="none" w:sz="0" w:space="0" w:color="auto"/>
                        <w:left w:val="none" w:sz="0" w:space="0" w:color="auto"/>
                        <w:bottom w:val="none" w:sz="0" w:space="0" w:color="auto"/>
                        <w:right w:val="none" w:sz="0" w:space="0" w:color="auto"/>
                      </w:divBdr>
                      <w:divsChild>
                        <w:div w:id="684018543">
                          <w:marLeft w:val="0"/>
                          <w:marRight w:val="0"/>
                          <w:marTop w:val="0"/>
                          <w:marBottom w:val="0"/>
                          <w:divBdr>
                            <w:top w:val="none" w:sz="0" w:space="0" w:color="auto"/>
                            <w:left w:val="none" w:sz="0" w:space="0" w:color="auto"/>
                            <w:bottom w:val="none" w:sz="0" w:space="0" w:color="auto"/>
                            <w:right w:val="none" w:sz="0" w:space="0" w:color="auto"/>
                          </w:divBdr>
                          <w:divsChild>
                            <w:div w:id="1491826547">
                              <w:marLeft w:val="0"/>
                              <w:marRight w:val="0"/>
                              <w:marTop w:val="0"/>
                              <w:marBottom w:val="0"/>
                              <w:divBdr>
                                <w:top w:val="none" w:sz="0" w:space="0" w:color="auto"/>
                                <w:left w:val="none" w:sz="0" w:space="0" w:color="auto"/>
                                <w:bottom w:val="none" w:sz="0" w:space="0" w:color="auto"/>
                                <w:right w:val="none" w:sz="0" w:space="0" w:color="auto"/>
                              </w:divBdr>
                              <w:divsChild>
                                <w:div w:id="4037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0112">
                  <w:marLeft w:val="0"/>
                  <w:marRight w:val="0"/>
                  <w:marTop w:val="0"/>
                  <w:marBottom w:val="0"/>
                  <w:divBdr>
                    <w:top w:val="none" w:sz="0" w:space="0" w:color="auto"/>
                    <w:left w:val="none" w:sz="0" w:space="0" w:color="auto"/>
                    <w:bottom w:val="none" w:sz="0" w:space="0" w:color="auto"/>
                    <w:right w:val="none" w:sz="0" w:space="0" w:color="auto"/>
                  </w:divBdr>
                  <w:divsChild>
                    <w:div w:id="280575045">
                      <w:marLeft w:val="0"/>
                      <w:marRight w:val="0"/>
                      <w:marTop w:val="0"/>
                      <w:marBottom w:val="0"/>
                      <w:divBdr>
                        <w:top w:val="none" w:sz="0" w:space="0" w:color="auto"/>
                        <w:left w:val="none" w:sz="0" w:space="0" w:color="auto"/>
                        <w:bottom w:val="none" w:sz="0" w:space="0" w:color="auto"/>
                        <w:right w:val="none" w:sz="0" w:space="0" w:color="auto"/>
                      </w:divBdr>
                      <w:divsChild>
                        <w:div w:id="1006857475">
                          <w:marLeft w:val="0"/>
                          <w:marRight w:val="0"/>
                          <w:marTop w:val="0"/>
                          <w:marBottom w:val="0"/>
                          <w:divBdr>
                            <w:top w:val="none" w:sz="0" w:space="0" w:color="auto"/>
                            <w:left w:val="none" w:sz="0" w:space="0" w:color="auto"/>
                            <w:bottom w:val="none" w:sz="0" w:space="0" w:color="auto"/>
                            <w:right w:val="none" w:sz="0" w:space="0" w:color="auto"/>
                          </w:divBdr>
                          <w:divsChild>
                            <w:div w:id="637493279">
                              <w:marLeft w:val="0"/>
                              <w:marRight w:val="0"/>
                              <w:marTop w:val="0"/>
                              <w:marBottom w:val="0"/>
                              <w:divBdr>
                                <w:top w:val="none" w:sz="0" w:space="0" w:color="auto"/>
                                <w:left w:val="none" w:sz="0" w:space="0" w:color="auto"/>
                                <w:bottom w:val="none" w:sz="0" w:space="0" w:color="auto"/>
                                <w:right w:val="none" w:sz="0" w:space="0" w:color="auto"/>
                              </w:divBdr>
                              <w:divsChild>
                                <w:div w:id="1519193717">
                                  <w:marLeft w:val="0"/>
                                  <w:marRight w:val="0"/>
                                  <w:marTop w:val="0"/>
                                  <w:marBottom w:val="0"/>
                                  <w:divBdr>
                                    <w:top w:val="none" w:sz="0" w:space="0" w:color="auto"/>
                                    <w:left w:val="none" w:sz="0" w:space="0" w:color="auto"/>
                                    <w:bottom w:val="none" w:sz="0" w:space="0" w:color="auto"/>
                                    <w:right w:val="none" w:sz="0" w:space="0" w:color="auto"/>
                                  </w:divBdr>
                                  <w:divsChild>
                                    <w:div w:id="1068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9503">
                          <w:marLeft w:val="0"/>
                          <w:marRight w:val="0"/>
                          <w:marTop w:val="0"/>
                          <w:marBottom w:val="0"/>
                          <w:divBdr>
                            <w:top w:val="none" w:sz="0" w:space="0" w:color="auto"/>
                            <w:left w:val="none" w:sz="0" w:space="0" w:color="auto"/>
                            <w:bottom w:val="none" w:sz="0" w:space="0" w:color="auto"/>
                            <w:right w:val="none" w:sz="0" w:space="0" w:color="auto"/>
                          </w:divBdr>
                          <w:divsChild>
                            <w:div w:id="1442872654">
                              <w:marLeft w:val="0"/>
                              <w:marRight w:val="0"/>
                              <w:marTop w:val="0"/>
                              <w:marBottom w:val="0"/>
                              <w:divBdr>
                                <w:top w:val="none" w:sz="0" w:space="0" w:color="auto"/>
                                <w:left w:val="none" w:sz="0" w:space="0" w:color="auto"/>
                                <w:bottom w:val="none" w:sz="0" w:space="0" w:color="auto"/>
                                <w:right w:val="none" w:sz="0" w:space="0" w:color="auto"/>
                              </w:divBdr>
                              <w:divsChild>
                                <w:div w:id="1425150279">
                                  <w:marLeft w:val="0"/>
                                  <w:marRight w:val="0"/>
                                  <w:marTop w:val="0"/>
                                  <w:marBottom w:val="0"/>
                                  <w:divBdr>
                                    <w:top w:val="none" w:sz="0" w:space="0" w:color="auto"/>
                                    <w:left w:val="none" w:sz="0" w:space="0" w:color="auto"/>
                                    <w:bottom w:val="none" w:sz="0" w:space="0" w:color="auto"/>
                                    <w:right w:val="none" w:sz="0" w:space="0" w:color="auto"/>
                                  </w:divBdr>
                                  <w:divsChild>
                                    <w:div w:id="5640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957962">
          <w:marLeft w:val="0"/>
          <w:marRight w:val="0"/>
          <w:marTop w:val="0"/>
          <w:marBottom w:val="0"/>
          <w:divBdr>
            <w:top w:val="none" w:sz="0" w:space="0" w:color="auto"/>
            <w:left w:val="none" w:sz="0" w:space="0" w:color="auto"/>
            <w:bottom w:val="none" w:sz="0" w:space="0" w:color="auto"/>
            <w:right w:val="none" w:sz="0" w:space="0" w:color="auto"/>
          </w:divBdr>
          <w:divsChild>
            <w:div w:id="1573663733">
              <w:marLeft w:val="0"/>
              <w:marRight w:val="0"/>
              <w:marTop w:val="0"/>
              <w:marBottom w:val="0"/>
              <w:divBdr>
                <w:top w:val="none" w:sz="0" w:space="0" w:color="auto"/>
                <w:left w:val="none" w:sz="0" w:space="0" w:color="auto"/>
                <w:bottom w:val="none" w:sz="0" w:space="0" w:color="auto"/>
                <w:right w:val="none" w:sz="0" w:space="0" w:color="auto"/>
              </w:divBdr>
              <w:divsChild>
                <w:div w:id="1375698088">
                  <w:marLeft w:val="0"/>
                  <w:marRight w:val="0"/>
                  <w:marTop w:val="0"/>
                  <w:marBottom w:val="0"/>
                  <w:divBdr>
                    <w:top w:val="none" w:sz="0" w:space="0" w:color="auto"/>
                    <w:left w:val="none" w:sz="0" w:space="0" w:color="auto"/>
                    <w:bottom w:val="none" w:sz="0" w:space="0" w:color="auto"/>
                    <w:right w:val="none" w:sz="0" w:space="0" w:color="auto"/>
                  </w:divBdr>
                  <w:divsChild>
                    <w:div w:id="1893348167">
                      <w:marLeft w:val="0"/>
                      <w:marRight w:val="0"/>
                      <w:marTop w:val="0"/>
                      <w:marBottom w:val="0"/>
                      <w:divBdr>
                        <w:top w:val="none" w:sz="0" w:space="0" w:color="auto"/>
                        <w:left w:val="none" w:sz="0" w:space="0" w:color="auto"/>
                        <w:bottom w:val="none" w:sz="0" w:space="0" w:color="auto"/>
                        <w:right w:val="none" w:sz="0" w:space="0" w:color="auto"/>
                      </w:divBdr>
                      <w:divsChild>
                        <w:div w:id="549725263">
                          <w:marLeft w:val="0"/>
                          <w:marRight w:val="0"/>
                          <w:marTop w:val="0"/>
                          <w:marBottom w:val="0"/>
                          <w:divBdr>
                            <w:top w:val="none" w:sz="0" w:space="0" w:color="auto"/>
                            <w:left w:val="none" w:sz="0" w:space="0" w:color="auto"/>
                            <w:bottom w:val="none" w:sz="0" w:space="0" w:color="auto"/>
                            <w:right w:val="none" w:sz="0" w:space="0" w:color="auto"/>
                          </w:divBdr>
                          <w:divsChild>
                            <w:div w:id="1890874734">
                              <w:marLeft w:val="0"/>
                              <w:marRight w:val="0"/>
                              <w:marTop w:val="0"/>
                              <w:marBottom w:val="0"/>
                              <w:divBdr>
                                <w:top w:val="none" w:sz="0" w:space="0" w:color="auto"/>
                                <w:left w:val="none" w:sz="0" w:space="0" w:color="auto"/>
                                <w:bottom w:val="none" w:sz="0" w:space="0" w:color="auto"/>
                                <w:right w:val="none" w:sz="0" w:space="0" w:color="auto"/>
                              </w:divBdr>
                              <w:divsChild>
                                <w:div w:id="146634810">
                                  <w:marLeft w:val="0"/>
                                  <w:marRight w:val="0"/>
                                  <w:marTop w:val="0"/>
                                  <w:marBottom w:val="0"/>
                                  <w:divBdr>
                                    <w:top w:val="none" w:sz="0" w:space="0" w:color="auto"/>
                                    <w:left w:val="none" w:sz="0" w:space="0" w:color="auto"/>
                                    <w:bottom w:val="none" w:sz="0" w:space="0" w:color="auto"/>
                                    <w:right w:val="none" w:sz="0" w:space="0" w:color="auto"/>
                                  </w:divBdr>
                                  <w:divsChild>
                                    <w:div w:id="1981959220">
                                      <w:marLeft w:val="0"/>
                                      <w:marRight w:val="0"/>
                                      <w:marTop w:val="0"/>
                                      <w:marBottom w:val="0"/>
                                      <w:divBdr>
                                        <w:top w:val="none" w:sz="0" w:space="0" w:color="auto"/>
                                        <w:left w:val="none" w:sz="0" w:space="0" w:color="auto"/>
                                        <w:bottom w:val="none" w:sz="0" w:space="0" w:color="auto"/>
                                        <w:right w:val="none" w:sz="0" w:space="0" w:color="auto"/>
                                      </w:divBdr>
                                      <w:divsChild>
                                        <w:div w:id="18491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315649">
          <w:marLeft w:val="0"/>
          <w:marRight w:val="0"/>
          <w:marTop w:val="0"/>
          <w:marBottom w:val="0"/>
          <w:divBdr>
            <w:top w:val="none" w:sz="0" w:space="0" w:color="auto"/>
            <w:left w:val="none" w:sz="0" w:space="0" w:color="auto"/>
            <w:bottom w:val="none" w:sz="0" w:space="0" w:color="auto"/>
            <w:right w:val="none" w:sz="0" w:space="0" w:color="auto"/>
          </w:divBdr>
          <w:divsChild>
            <w:div w:id="1686588275">
              <w:marLeft w:val="0"/>
              <w:marRight w:val="0"/>
              <w:marTop w:val="0"/>
              <w:marBottom w:val="0"/>
              <w:divBdr>
                <w:top w:val="none" w:sz="0" w:space="0" w:color="auto"/>
                <w:left w:val="none" w:sz="0" w:space="0" w:color="auto"/>
                <w:bottom w:val="none" w:sz="0" w:space="0" w:color="auto"/>
                <w:right w:val="none" w:sz="0" w:space="0" w:color="auto"/>
              </w:divBdr>
              <w:divsChild>
                <w:div w:id="28842426">
                  <w:marLeft w:val="0"/>
                  <w:marRight w:val="0"/>
                  <w:marTop w:val="0"/>
                  <w:marBottom w:val="0"/>
                  <w:divBdr>
                    <w:top w:val="none" w:sz="0" w:space="0" w:color="auto"/>
                    <w:left w:val="none" w:sz="0" w:space="0" w:color="auto"/>
                    <w:bottom w:val="none" w:sz="0" w:space="0" w:color="auto"/>
                    <w:right w:val="none" w:sz="0" w:space="0" w:color="auto"/>
                  </w:divBdr>
                  <w:divsChild>
                    <w:div w:id="1339307052">
                      <w:marLeft w:val="0"/>
                      <w:marRight w:val="0"/>
                      <w:marTop w:val="0"/>
                      <w:marBottom w:val="0"/>
                      <w:divBdr>
                        <w:top w:val="none" w:sz="0" w:space="0" w:color="auto"/>
                        <w:left w:val="none" w:sz="0" w:space="0" w:color="auto"/>
                        <w:bottom w:val="none" w:sz="0" w:space="0" w:color="auto"/>
                        <w:right w:val="none" w:sz="0" w:space="0" w:color="auto"/>
                      </w:divBdr>
                      <w:divsChild>
                        <w:div w:id="446773150">
                          <w:marLeft w:val="0"/>
                          <w:marRight w:val="0"/>
                          <w:marTop w:val="0"/>
                          <w:marBottom w:val="0"/>
                          <w:divBdr>
                            <w:top w:val="none" w:sz="0" w:space="0" w:color="auto"/>
                            <w:left w:val="none" w:sz="0" w:space="0" w:color="auto"/>
                            <w:bottom w:val="none" w:sz="0" w:space="0" w:color="auto"/>
                            <w:right w:val="none" w:sz="0" w:space="0" w:color="auto"/>
                          </w:divBdr>
                          <w:divsChild>
                            <w:div w:id="1307663130">
                              <w:marLeft w:val="0"/>
                              <w:marRight w:val="0"/>
                              <w:marTop w:val="0"/>
                              <w:marBottom w:val="0"/>
                              <w:divBdr>
                                <w:top w:val="none" w:sz="0" w:space="0" w:color="auto"/>
                                <w:left w:val="none" w:sz="0" w:space="0" w:color="auto"/>
                                <w:bottom w:val="none" w:sz="0" w:space="0" w:color="auto"/>
                                <w:right w:val="none" w:sz="0" w:space="0" w:color="auto"/>
                              </w:divBdr>
                              <w:divsChild>
                                <w:div w:id="401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3239">
                  <w:marLeft w:val="0"/>
                  <w:marRight w:val="0"/>
                  <w:marTop w:val="0"/>
                  <w:marBottom w:val="0"/>
                  <w:divBdr>
                    <w:top w:val="none" w:sz="0" w:space="0" w:color="auto"/>
                    <w:left w:val="none" w:sz="0" w:space="0" w:color="auto"/>
                    <w:bottom w:val="none" w:sz="0" w:space="0" w:color="auto"/>
                    <w:right w:val="none" w:sz="0" w:space="0" w:color="auto"/>
                  </w:divBdr>
                  <w:divsChild>
                    <w:div w:id="118765133">
                      <w:marLeft w:val="0"/>
                      <w:marRight w:val="0"/>
                      <w:marTop w:val="0"/>
                      <w:marBottom w:val="0"/>
                      <w:divBdr>
                        <w:top w:val="none" w:sz="0" w:space="0" w:color="auto"/>
                        <w:left w:val="none" w:sz="0" w:space="0" w:color="auto"/>
                        <w:bottom w:val="none" w:sz="0" w:space="0" w:color="auto"/>
                        <w:right w:val="none" w:sz="0" w:space="0" w:color="auto"/>
                      </w:divBdr>
                      <w:divsChild>
                        <w:div w:id="733236128">
                          <w:marLeft w:val="0"/>
                          <w:marRight w:val="0"/>
                          <w:marTop w:val="0"/>
                          <w:marBottom w:val="0"/>
                          <w:divBdr>
                            <w:top w:val="none" w:sz="0" w:space="0" w:color="auto"/>
                            <w:left w:val="none" w:sz="0" w:space="0" w:color="auto"/>
                            <w:bottom w:val="none" w:sz="0" w:space="0" w:color="auto"/>
                            <w:right w:val="none" w:sz="0" w:space="0" w:color="auto"/>
                          </w:divBdr>
                          <w:divsChild>
                            <w:div w:id="2043507768">
                              <w:marLeft w:val="0"/>
                              <w:marRight w:val="0"/>
                              <w:marTop w:val="0"/>
                              <w:marBottom w:val="0"/>
                              <w:divBdr>
                                <w:top w:val="none" w:sz="0" w:space="0" w:color="auto"/>
                                <w:left w:val="none" w:sz="0" w:space="0" w:color="auto"/>
                                <w:bottom w:val="none" w:sz="0" w:space="0" w:color="auto"/>
                                <w:right w:val="none" w:sz="0" w:space="0" w:color="auto"/>
                              </w:divBdr>
                              <w:divsChild>
                                <w:div w:id="1102457312">
                                  <w:marLeft w:val="0"/>
                                  <w:marRight w:val="0"/>
                                  <w:marTop w:val="0"/>
                                  <w:marBottom w:val="0"/>
                                  <w:divBdr>
                                    <w:top w:val="none" w:sz="0" w:space="0" w:color="auto"/>
                                    <w:left w:val="none" w:sz="0" w:space="0" w:color="auto"/>
                                    <w:bottom w:val="none" w:sz="0" w:space="0" w:color="auto"/>
                                    <w:right w:val="none" w:sz="0" w:space="0" w:color="auto"/>
                                  </w:divBdr>
                                  <w:divsChild>
                                    <w:div w:id="2008246324">
                                      <w:marLeft w:val="0"/>
                                      <w:marRight w:val="0"/>
                                      <w:marTop w:val="0"/>
                                      <w:marBottom w:val="0"/>
                                      <w:divBdr>
                                        <w:top w:val="none" w:sz="0" w:space="0" w:color="auto"/>
                                        <w:left w:val="none" w:sz="0" w:space="0" w:color="auto"/>
                                        <w:bottom w:val="none" w:sz="0" w:space="0" w:color="auto"/>
                                        <w:right w:val="none" w:sz="0" w:space="0" w:color="auto"/>
                                      </w:divBdr>
                                      <w:divsChild>
                                        <w:div w:id="1275210047">
                                          <w:marLeft w:val="0"/>
                                          <w:marRight w:val="0"/>
                                          <w:marTop w:val="0"/>
                                          <w:marBottom w:val="0"/>
                                          <w:divBdr>
                                            <w:top w:val="none" w:sz="0" w:space="0" w:color="auto"/>
                                            <w:left w:val="none" w:sz="0" w:space="0" w:color="auto"/>
                                            <w:bottom w:val="none" w:sz="0" w:space="0" w:color="auto"/>
                                            <w:right w:val="none" w:sz="0" w:space="0" w:color="auto"/>
                                          </w:divBdr>
                                          <w:divsChild>
                                            <w:div w:id="2056850850">
                                              <w:marLeft w:val="0"/>
                                              <w:marRight w:val="0"/>
                                              <w:marTop w:val="0"/>
                                              <w:marBottom w:val="0"/>
                                              <w:divBdr>
                                                <w:top w:val="none" w:sz="0" w:space="0" w:color="auto"/>
                                                <w:left w:val="none" w:sz="0" w:space="0" w:color="auto"/>
                                                <w:bottom w:val="none" w:sz="0" w:space="0" w:color="auto"/>
                                                <w:right w:val="none" w:sz="0" w:space="0" w:color="auto"/>
                                              </w:divBdr>
                                            </w:div>
                                            <w:div w:id="1110466587">
                                              <w:marLeft w:val="0"/>
                                              <w:marRight w:val="0"/>
                                              <w:marTop w:val="0"/>
                                              <w:marBottom w:val="0"/>
                                              <w:divBdr>
                                                <w:top w:val="none" w:sz="0" w:space="0" w:color="auto"/>
                                                <w:left w:val="none" w:sz="0" w:space="0" w:color="auto"/>
                                                <w:bottom w:val="none" w:sz="0" w:space="0" w:color="auto"/>
                                                <w:right w:val="none" w:sz="0" w:space="0" w:color="auto"/>
                                              </w:divBdr>
                                              <w:divsChild>
                                                <w:div w:id="797263869">
                                                  <w:marLeft w:val="0"/>
                                                  <w:marRight w:val="0"/>
                                                  <w:marTop w:val="0"/>
                                                  <w:marBottom w:val="0"/>
                                                  <w:divBdr>
                                                    <w:top w:val="none" w:sz="0" w:space="0" w:color="auto"/>
                                                    <w:left w:val="none" w:sz="0" w:space="0" w:color="auto"/>
                                                    <w:bottom w:val="none" w:sz="0" w:space="0" w:color="auto"/>
                                                    <w:right w:val="none" w:sz="0" w:space="0" w:color="auto"/>
                                                  </w:divBdr>
                                                  <w:divsChild>
                                                    <w:div w:id="20936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46">
                                              <w:marLeft w:val="0"/>
                                              <w:marRight w:val="0"/>
                                              <w:marTop w:val="0"/>
                                              <w:marBottom w:val="0"/>
                                              <w:divBdr>
                                                <w:top w:val="none" w:sz="0" w:space="0" w:color="auto"/>
                                                <w:left w:val="none" w:sz="0" w:space="0" w:color="auto"/>
                                                <w:bottom w:val="none" w:sz="0" w:space="0" w:color="auto"/>
                                                <w:right w:val="none" w:sz="0" w:space="0" w:color="auto"/>
                                              </w:divBdr>
                                            </w:div>
                                          </w:divsChild>
                                        </w:div>
                                        <w:div w:id="120612961">
                                          <w:marLeft w:val="0"/>
                                          <w:marRight w:val="0"/>
                                          <w:marTop w:val="0"/>
                                          <w:marBottom w:val="0"/>
                                          <w:divBdr>
                                            <w:top w:val="none" w:sz="0" w:space="0" w:color="auto"/>
                                            <w:left w:val="none" w:sz="0" w:space="0" w:color="auto"/>
                                            <w:bottom w:val="none" w:sz="0" w:space="0" w:color="auto"/>
                                            <w:right w:val="none" w:sz="0" w:space="0" w:color="auto"/>
                                          </w:divBdr>
                                          <w:divsChild>
                                            <w:div w:id="1775050089">
                                              <w:marLeft w:val="0"/>
                                              <w:marRight w:val="0"/>
                                              <w:marTop w:val="0"/>
                                              <w:marBottom w:val="0"/>
                                              <w:divBdr>
                                                <w:top w:val="none" w:sz="0" w:space="0" w:color="auto"/>
                                                <w:left w:val="none" w:sz="0" w:space="0" w:color="auto"/>
                                                <w:bottom w:val="none" w:sz="0" w:space="0" w:color="auto"/>
                                                <w:right w:val="none" w:sz="0" w:space="0" w:color="auto"/>
                                              </w:divBdr>
                                            </w:div>
                                            <w:div w:id="1628656504">
                                              <w:marLeft w:val="0"/>
                                              <w:marRight w:val="0"/>
                                              <w:marTop w:val="0"/>
                                              <w:marBottom w:val="0"/>
                                              <w:divBdr>
                                                <w:top w:val="none" w:sz="0" w:space="0" w:color="auto"/>
                                                <w:left w:val="none" w:sz="0" w:space="0" w:color="auto"/>
                                                <w:bottom w:val="none" w:sz="0" w:space="0" w:color="auto"/>
                                                <w:right w:val="none" w:sz="0" w:space="0" w:color="auto"/>
                                              </w:divBdr>
                                              <w:divsChild>
                                                <w:div w:id="974220061">
                                                  <w:marLeft w:val="0"/>
                                                  <w:marRight w:val="0"/>
                                                  <w:marTop w:val="0"/>
                                                  <w:marBottom w:val="0"/>
                                                  <w:divBdr>
                                                    <w:top w:val="none" w:sz="0" w:space="0" w:color="auto"/>
                                                    <w:left w:val="none" w:sz="0" w:space="0" w:color="auto"/>
                                                    <w:bottom w:val="none" w:sz="0" w:space="0" w:color="auto"/>
                                                    <w:right w:val="none" w:sz="0" w:space="0" w:color="auto"/>
                                                  </w:divBdr>
                                                  <w:divsChild>
                                                    <w:div w:id="15363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629031">
                          <w:marLeft w:val="0"/>
                          <w:marRight w:val="0"/>
                          <w:marTop w:val="0"/>
                          <w:marBottom w:val="0"/>
                          <w:divBdr>
                            <w:top w:val="none" w:sz="0" w:space="0" w:color="auto"/>
                            <w:left w:val="none" w:sz="0" w:space="0" w:color="auto"/>
                            <w:bottom w:val="none" w:sz="0" w:space="0" w:color="auto"/>
                            <w:right w:val="none" w:sz="0" w:space="0" w:color="auto"/>
                          </w:divBdr>
                          <w:divsChild>
                            <w:div w:id="1895699259">
                              <w:marLeft w:val="0"/>
                              <w:marRight w:val="0"/>
                              <w:marTop w:val="0"/>
                              <w:marBottom w:val="0"/>
                              <w:divBdr>
                                <w:top w:val="none" w:sz="0" w:space="0" w:color="auto"/>
                                <w:left w:val="none" w:sz="0" w:space="0" w:color="auto"/>
                                <w:bottom w:val="none" w:sz="0" w:space="0" w:color="auto"/>
                                <w:right w:val="none" w:sz="0" w:space="0" w:color="auto"/>
                              </w:divBdr>
                              <w:divsChild>
                                <w:div w:id="2095735561">
                                  <w:marLeft w:val="0"/>
                                  <w:marRight w:val="0"/>
                                  <w:marTop w:val="0"/>
                                  <w:marBottom w:val="0"/>
                                  <w:divBdr>
                                    <w:top w:val="none" w:sz="0" w:space="0" w:color="auto"/>
                                    <w:left w:val="none" w:sz="0" w:space="0" w:color="auto"/>
                                    <w:bottom w:val="none" w:sz="0" w:space="0" w:color="auto"/>
                                    <w:right w:val="none" w:sz="0" w:space="0" w:color="auto"/>
                                  </w:divBdr>
                                  <w:divsChild>
                                    <w:div w:id="13047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48639">
          <w:marLeft w:val="0"/>
          <w:marRight w:val="0"/>
          <w:marTop w:val="0"/>
          <w:marBottom w:val="0"/>
          <w:divBdr>
            <w:top w:val="none" w:sz="0" w:space="0" w:color="auto"/>
            <w:left w:val="none" w:sz="0" w:space="0" w:color="auto"/>
            <w:bottom w:val="none" w:sz="0" w:space="0" w:color="auto"/>
            <w:right w:val="none" w:sz="0" w:space="0" w:color="auto"/>
          </w:divBdr>
          <w:divsChild>
            <w:div w:id="1259826016">
              <w:marLeft w:val="0"/>
              <w:marRight w:val="0"/>
              <w:marTop w:val="0"/>
              <w:marBottom w:val="0"/>
              <w:divBdr>
                <w:top w:val="none" w:sz="0" w:space="0" w:color="auto"/>
                <w:left w:val="none" w:sz="0" w:space="0" w:color="auto"/>
                <w:bottom w:val="none" w:sz="0" w:space="0" w:color="auto"/>
                <w:right w:val="none" w:sz="0" w:space="0" w:color="auto"/>
              </w:divBdr>
              <w:divsChild>
                <w:div w:id="369846431">
                  <w:marLeft w:val="0"/>
                  <w:marRight w:val="0"/>
                  <w:marTop w:val="0"/>
                  <w:marBottom w:val="0"/>
                  <w:divBdr>
                    <w:top w:val="none" w:sz="0" w:space="0" w:color="auto"/>
                    <w:left w:val="none" w:sz="0" w:space="0" w:color="auto"/>
                    <w:bottom w:val="none" w:sz="0" w:space="0" w:color="auto"/>
                    <w:right w:val="none" w:sz="0" w:space="0" w:color="auto"/>
                  </w:divBdr>
                  <w:divsChild>
                    <w:div w:id="1459179856">
                      <w:marLeft w:val="0"/>
                      <w:marRight w:val="0"/>
                      <w:marTop w:val="0"/>
                      <w:marBottom w:val="0"/>
                      <w:divBdr>
                        <w:top w:val="none" w:sz="0" w:space="0" w:color="auto"/>
                        <w:left w:val="none" w:sz="0" w:space="0" w:color="auto"/>
                        <w:bottom w:val="none" w:sz="0" w:space="0" w:color="auto"/>
                        <w:right w:val="none" w:sz="0" w:space="0" w:color="auto"/>
                      </w:divBdr>
                      <w:divsChild>
                        <w:div w:id="980231493">
                          <w:marLeft w:val="0"/>
                          <w:marRight w:val="0"/>
                          <w:marTop w:val="0"/>
                          <w:marBottom w:val="0"/>
                          <w:divBdr>
                            <w:top w:val="none" w:sz="0" w:space="0" w:color="auto"/>
                            <w:left w:val="none" w:sz="0" w:space="0" w:color="auto"/>
                            <w:bottom w:val="none" w:sz="0" w:space="0" w:color="auto"/>
                            <w:right w:val="none" w:sz="0" w:space="0" w:color="auto"/>
                          </w:divBdr>
                          <w:divsChild>
                            <w:div w:id="1851024412">
                              <w:marLeft w:val="0"/>
                              <w:marRight w:val="0"/>
                              <w:marTop w:val="0"/>
                              <w:marBottom w:val="0"/>
                              <w:divBdr>
                                <w:top w:val="none" w:sz="0" w:space="0" w:color="auto"/>
                                <w:left w:val="none" w:sz="0" w:space="0" w:color="auto"/>
                                <w:bottom w:val="none" w:sz="0" w:space="0" w:color="auto"/>
                                <w:right w:val="none" w:sz="0" w:space="0" w:color="auto"/>
                              </w:divBdr>
                              <w:divsChild>
                                <w:div w:id="327757473">
                                  <w:marLeft w:val="0"/>
                                  <w:marRight w:val="0"/>
                                  <w:marTop w:val="0"/>
                                  <w:marBottom w:val="0"/>
                                  <w:divBdr>
                                    <w:top w:val="none" w:sz="0" w:space="0" w:color="auto"/>
                                    <w:left w:val="none" w:sz="0" w:space="0" w:color="auto"/>
                                    <w:bottom w:val="none" w:sz="0" w:space="0" w:color="auto"/>
                                    <w:right w:val="none" w:sz="0" w:space="0" w:color="auto"/>
                                  </w:divBdr>
                                  <w:divsChild>
                                    <w:div w:id="1951273622">
                                      <w:marLeft w:val="0"/>
                                      <w:marRight w:val="0"/>
                                      <w:marTop w:val="0"/>
                                      <w:marBottom w:val="0"/>
                                      <w:divBdr>
                                        <w:top w:val="none" w:sz="0" w:space="0" w:color="auto"/>
                                        <w:left w:val="none" w:sz="0" w:space="0" w:color="auto"/>
                                        <w:bottom w:val="none" w:sz="0" w:space="0" w:color="auto"/>
                                        <w:right w:val="none" w:sz="0" w:space="0" w:color="auto"/>
                                      </w:divBdr>
                                      <w:divsChild>
                                        <w:div w:id="9475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302404">
          <w:marLeft w:val="0"/>
          <w:marRight w:val="0"/>
          <w:marTop w:val="0"/>
          <w:marBottom w:val="0"/>
          <w:divBdr>
            <w:top w:val="none" w:sz="0" w:space="0" w:color="auto"/>
            <w:left w:val="none" w:sz="0" w:space="0" w:color="auto"/>
            <w:bottom w:val="none" w:sz="0" w:space="0" w:color="auto"/>
            <w:right w:val="none" w:sz="0" w:space="0" w:color="auto"/>
          </w:divBdr>
          <w:divsChild>
            <w:div w:id="344524552">
              <w:marLeft w:val="0"/>
              <w:marRight w:val="0"/>
              <w:marTop w:val="0"/>
              <w:marBottom w:val="0"/>
              <w:divBdr>
                <w:top w:val="none" w:sz="0" w:space="0" w:color="auto"/>
                <w:left w:val="none" w:sz="0" w:space="0" w:color="auto"/>
                <w:bottom w:val="none" w:sz="0" w:space="0" w:color="auto"/>
                <w:right w:val="none" w:sz="0" w:space="0" w:color="auto"/>
              </w:divBdr>
              <w:divsChild>
                <w:div w:id="1333029774">
                  <w:marLeft w:val="0"/>
                  <w:marRight w:val="0"/>
                  <w:marTop w:val="0"/>
                  <w:marBottom w:val="0"/>
                  <w:divBdr>
                    <w:top w:val="none" w:sz="0" w:space="0" w:color="auto"/>
                    <w:left w:val="none" w:sz="0" w:space="0" w:color="auto"/>
                    <w:bottom w:val="none" w:sz="0" w:space="0" w:color="auto"/>
                    <w:right w:val="none" w:sz="0" w:space="0" w:color="auto"/>
                  </w:divBdr>
                  <w:divsChild>
                    <w:div w:id="1323267092">
                      <w:marLeft w:val="0"/>
                      <w:marRight w:val="0"/>
                      <w:marTop w:val="0"/>
                      <w:marBottom w:val="0"/>
                      <w:divBdr>
                        <w:top w:val="none" w:sz="0" w:space="0" w:color="auto"/>
                        <w:left w:val="none" w:sz="0" w:space="0" w:color="auto"/>
                        <w:bottom w:val="none" w:sz="0" w:space="0" w:color="auto"/>
                        <w:right w:val="none" w:sz="0" w:space="0" w:color="auto"/>
                      </w:divBdr>
                      <w:divsChild>
                        <w:div w:id="35082878">
                          <w:marLeft w:val="0"/>
                          <w:marRight w:val="0"/>
                          <w:marTop w:val="0"/>
                          <w:marBottom w:val="0"/>
                          <w:divBdr>
                            <w:top w:val="none" w:sz="0" w:space="0" w:color="auto"/>
                            <w:left w:val="none" w:sz="0" w:space="0" w:color="auto"/>
                            <w:bottom w:val="none" w:sz="0" w:space="0" w:color="auto"/>
                            <w:right w:val="none" w:sz="0" w:space="0" w:color="auto"/>
                          </w:divBdr>
                          <w:divsChild>
                            <w:div w:id="1129519219">
                              <w:marLeft w:val="0"/>
                              <w:marRight w:val="0"/>
                              <w:marTop w:val="0"/>
                              <w:marBottom w:val="0"/>
                              <w:divBdr>
                                <w:top w:val="none" w:sz="0" w:space="0" w:color="auto"/>
                                <w:left w:val="none" w:sz="0" w:space="0" w:color="auto"/>
                                <w:bottom w:val="none" w:sz="0" w:space="0" w:color="auto"/>
                                <w:right w:val="none" w:sz="0" w:space="0" w:color="auto"/>
                              </w:divBdr>
                              <w:divsChild>
                                <w:div w:id="12863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6247">
                  <w:marLeft w:val="0"/>
                  <w:marRight w:val="0"/>
                  <w:marTop w:val="0"/>
                  <w:marBottom w:val="0"/>
                  <w:divBdr>
                    <w:top w:val="none" w:sz="0" w:space="0" w:color="auto"/>
                    <w:left w:val="none" w:sz="0" w:space="0" w:color="auto"/>
                    <w:bottom w:val="none" w:sz="0" w:space="0" w:color="auto"/>
                    <w:right w:val="none" w:sz="0" w:space="0" w:color="auto"/>
                  </w:divBdr>
                  <w:divsChild>
                    <w:div w:id="1410426728">
                      <w:marLeft w:val="0"/>
                      <w:marRight w:val="0"/>
                      <w:marTop w:val="0"/>
                      <w:marBottom w:val="0"/>
                      <w:divBdr>
                        <w:top w:val="none" w:sz="0" w:space="0" w:color="auto"/>
                        <w:left w:val="none" w:sz="0" w:space="0" w:color="auto"/>
                        <w:bottom w:val="none" w:sz="0" w:space="0" w:color="auto"/>
                        <w:right w:val="none" w:sz="0" w:space="0" w:color="auto"/>
                      </w:divBdr>
                      <w:divsChild>
                        <w:div w:id="1262642070">
                          <w:marLeft w:val="0"/>
                          <w:marRight w:val="0"/>
                          <w:marTop w:val="0"/>
                          <w:marBottom w:val="0"/>
                          <w:divBdr>
                            <w:top w:val="none" w:sz="0" w:space="0" w:color="auto"/>
                            <w:left w:val="none" w:sz="0" w:space="0" w:color="auto"/>
                            <w:bottom w:val="none" w:sz="0" w:space="0" w:color="auto"/>
                            <w:right w:val="none" w:sz="0" w:space="0" w:color="auto"/>
                          </w:divBdr>
                        </w:div>
                        <w:div w:id="1960910597">
                          <w:marLeft w:val="0"/>
                          <w:marRight w:val="0"/>
                          <w:marTop w:val="0"/>
                          <w:marBottom w:val="0"/>
                          <w:divBdr>
                            <w:top w:val="none" w:sz="0" w:space="0" w:color="auto"/>
                            <w:left w:val="none" w:sz="0" w:space="0" w:color="auto"/>
                            <w:bottom w:val="none" w:sz="0" w:space="0" w:color="auto"/>
                            <w:right w:val="none" w:sz="0" w:space="0" w:color="auto"/>
                          </w:divBdr>
                          <w:divsChild>
                            <w:div w:id="2123642857">
                              <w:marLeft w:val="0"/>
                              <w:marRight w:val="0"/>
                              <w:marTop w:val="0"/>
                              <w:marBottom w:val="0"/>
                              <w:divBdr>
                                <w:top w:val="none" w:sz="0" w:space="0" w:color="auto"/>
                                <w:left w:val="none" w:sz="0" w:space="0" w:color="auto"/>
                                <w:bottom w:val="none" w:sz="0" w:space="0" w:color="auto"/>
                                <w:right w:val="none" w:sz="0" w:space="0" w:color="auto"/>
                              </w:divBdr>
                              <w:divsChild>
                                <w:div w:id="901720027">
                                  <w:marLeft w:val="0"/>
                                  <w:marRight w:val="0"/>
                                  <w:marTop w:val="0"/>
                                  <w:marBottom w:val="0"/>
                                  <w:divBdr>
                                    <w:top w:val="none" w:sz="0" w:space="0" w:color="auto"/>
                                    <w:left w:val="none" w:sz="0" w:space="0" w:color="auto"/>
                                    <w:bottom w:val="none" w:sz="0" w:space="0" w:color="auto"/>
                                    <w:right w:val="none" w:sz="0" w:space="0" w:color="auto"/>
                                  </w:divBdr>
                                  <w:divsChild>
                                    <w:div w:id="21375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81747">
                          <w:marLeft w:val="0"/>
                          <w:marRight w:val="0"/>
                          <w:marTop w:val="0"/>
                          <w:marBottom w:val="0"/>
                          <w:divBdr>
                            <w:top w:val="none" w:sz="0" w:space="0" w:color="auto"/>
                            <w:left w:val="none" w:sz="0" w:space="0" w:color="auto"/>
                            <w:bottom w:val="none" w:sz="0" w:space="0" w:color="auto"/>
                            <w:right w:val="none" w:sz="0" w:space="0" w:color="auto"/>
                          </w:divBdr>
                          <w:divsChild>
                            <w:div w:id="1619137648">
                              <w:marLeft w:val="0"/>
                              <w:marRight w:val="0"/>
                              <w:marTop w:val="0"/>
                              <w:marBottom w:val="0"/>
                              <w:divBdr>
                                <w:top w:val="none" w:sz="0" w:space="0" w:color="auto"/>
                                <w:left w:val="none" w:sz="0" w:space="0" w:color="auto"/>
                                <w:bottom w:val="none" w:sz="0" w:space="0" w:color="auto"/>
                                <w:right w:val="none" w:sz="0" w:space="0" w:color="auto"/>
                              </w:divBdr>
                              <w:divsChild>
                                <w:div w:id="1060052670">
                                  <w:marLeft w:val="0"/>
                                  <w:marRight w:val="0"/>
                                  <w:marTop w:val="0"/>
                                  <w:marBottom w:val="0"/>
                                  <w:divBdr>
                                    <w:top w:val="none" w:sz="0" w:space="0" w:color="auto"/>
                                    <w:left w:val="none" w:sz="0" w:space="0" w:color="auto"/>
                                    <w:bottom w:val="none" w:sz="0" w:space="0" w:color="auto"/>
                                    <w:right w:val="none" w:sz="0" w:space="0" w:color="auto"/>
                                  </w:divBdr>
                                  <w:divsChild>
                                    <w:div w:id="1398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372658">
          <w:marLeft w:val="0"/>
          <w:marRight w:val="0"/>
          <w:marTop w:val="0"/>
          <w:marBottom w:val="0"/>
          <w:divBdr>
            <w:top w:val="none" w:sz="0" w:space="0" w:color="auto"/>
            <w:left w:val="none" w:sz="0" w:space="0" w:color="auto"/>
            <w:bottom w:val="none" w:sz="0" w:space="0" w:color="auto"/>
            <w:right w:val="none" w:sz="0" w:space="0" w:color="auto"/>
          </w:divBdr>
          <w:divsChild>
            <w:div w:id="1767000273">
              <w:marLeft w:val="0"/>
              <w:marRight w:val="0"/>
              <w:marTop w:val="0"/>
              <w:marBottom w:val="0"/>
              <w:divBdr>
                <w:top w:val="none" w:sz="0" w:space="0" w:color="auto"/>
                <w:left w:val="none" w:sz="0" w:space="0" w:color="auto"/>
                <w:bottom w:val="none" w:sz="0" w:space="0" w:color="auto"/>
                <w:right w:val="none" w:sz="0" w:space="0" w:color="auto"/>
              </w:divBdr>
              <w:divsChild>
                <w:div w:id="907304726">
                  <w:marLeft w:val="0"/>
                  <w:marRight w:val="0"/>
                  <w:marTop w:val="0"/>
                  <w:marBottom w:val="0"/>
                  <w:divBdr>
                    <w:top w:val="none" w:sz="0" w:space="0" w:color="auto"/>
                    <w:left w:val="none" w:sz="0" w:space="0" w:color="auto"/>
                    <w:bottom w:val="none" w:sz="0" w:space="0" w:color="auto"/>
                    <w:right w:val="none" w:sz="0" w:space="0" w:color="auto"/>
                  </w:divBdr>
                  <w:divsChild>
                    <w:div w:id="1304697008">
                      <w:marLeft w:val="0"/>
                      <w:marRight w:val="0"/>
                      <w:marTop w:val="0"/>
                      <w:marBottom w:val="0"/>
                      <w:divBdr>
                        <w:top w:val="none" w:sz="0" w:space="0" w:color="auto"/>
                        <w:left w:val="none" w:sz="0" w:space="0" w:color="auto"/>
                        <w:bottom w:val="none" w:sz="0" w:space="0" w:color="auto"/>
                        <w:right w:val="none" w:sz="0" w:space="0" w:color="auto"/>
                      </w:divBdr>
                      <w:divsChild>
                        <w:div w:id="1503544073">
                          <w:marLeft w:val="0"/>
                          <w:marRight w:val="0"/>
                          <w:marTop w:val="0"/>
                          <w:marBottom w:val="0"/>
                          <w:divBdr>
                            <w:top w:val="none" w:sz="0" w:space="0" w:color="auto"/>
                            <w:left w:val="none" w:sz="0" w:space="0" w:color="auto"/>
                            <w:bottom w:val="none" w:sz="0" w:space="0" w:color="auto"/>
                            <w:right w:val="none" w:sz="0" w:space="0" w:color="auto"/>
                          </w:divBdr>
                          <w:divsChild>
                            <w:div w:id="1312365449">
                              <w:marLeft w:val="0"/>
                              <w:marRight w:val="0"/>
                              <w:marTop w:val="0"/>
                              <w:marBottom w:val="0"/>
                              <w:divBdr>
                                <w:top w:val="none" w:sz="0" w:space="0" w:color="auto"/>
                                <w:left w:val="none" w:sz="0" w:space="0" w:color="auto"/>
                                <w:bottom w:val="none" w:sz="0" w:space="0" w:color="auto"/>
                                <w:right w:val="none" w:sz="0" w:space="0" w:color="auto"/>
                              </w:divBdr>
                              <w:divsChild>
                                <w:div w:id="1064641283">
                                  <w:marLeft w:val="0"/>
                                  <w:marRight w:val="0"/>
                                  <w:marTop w:val="0"/>
                                  <w:marBottom w:val="0"/>
                                  <w:divBdr>
                                    <w:top w:val="none" w:sz="0" w:space="0" w:color="auto"/>
                                    <w:left w:val="none" w:sz="0" w:space="0" w:color="auto"/>
                                    <w:bottom w:val="none" w:sz="0" w:space="0" w:color="auto"/>
                                    <w:right w:val="none" w:sz="0" w:space="0" w:color="auto"/>
                                  </w:divBdr>
                                  <w:divsChild>
                                    <w:div w:id="1803187703">
                                      <w:marLeft w:val="0"/>
                                      <w:marRight w:val="0"/>
                                      <w:marTop w:val="0"/>
                                      <w:marBottom w:val="0"/>
                                      <w:divBdr>
                                        <w:top w:val="none" w:sz="0" w:space="0" w:color="auto"/>
                                        <w:left w:val="none" w:sz="0" w:space="0" w:color="auto"/>
                                        <w:bottom w:val="none" w:sz="0" w:space="0" w:color="auto"/>
                                        <w:right w:val="none" w:sz="0" w:space="0" w:color="auto"/>
                                      </w:divBdr>
                                      <w:divsChild>
                                        <w:div w:id="8784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982950">
          <w:marLeft w:val="0"/>
          <w:marRight w:val="0"/>
          <w:marTop w:val="0"/>
          <w:marBottom w:val="0"/>
          <w:divBdr>
            <w:top w:val="none" w:sz="0" w:space="0" w:color="auto"/>
            <w:left w:val="none" w:sz="0" w:space="0" w:color="auto"/>
            <w:bottom w:val="none" w:sz="0" w:space="0" w:color="auto"/>
            <w:right w:val="none" w:sz="0" w:space="0" w:color="auto"/>
          </w:divBdr>
          <w:divsChild>
            <w:div w:id="309601550">
              <w:marLeft w:val="0"/>
              <w:marRight w:val="0"/>
              <w:marTop w:val="0"/>
              <w:marBottom w:val="0"/>
              <w:divBdr>
                <w:top w:val="none" w:sz="0" w:space="0" w:color="auto"/>
                <w:left w:val="none" w:sz="0" w:space="0" w:color="auto"/>
                <w:bottom w:val="none" w:sz="0" w:space="0" w:color="auto"/>
                <w:right w:val="none" w:sz="0" w:space="0" w:color="auto"/>
              </w:divBdr>
              <w:divsChild>
                <w:div w:id="1370649231">
                  <w:marLeft w:val="0"/>
                  <w:marRight w:val="0"/>
                  <w:marTop w:val="0"/>
                  <w:marBottom w:val="0"/>
                  <w:divBdr>
                    <w:top w:val="none" w:sz="0" w:space="0" w:color="auto"/>
                    <w:left w:val="none" w:sz="0" w:space="0" w:color="auto"/>
                    <w:bottom w:val="none" w:sz="0" w:space="0" w:color="auto"/>
                    <w:right w:val="none" w:sz="0" w:space="0" w:color="auto"/>
                  </w:divBdr>
                  <w:divsChild>
                    <w:div w:id="970094499">
                      <w:marLeft w:val="0"/>
                      <w:marRight w:val="0"/>
                      <w:marTop w:val="0"/>
                      <w:marBottom w:val="0"/>
                      <w:divBdr>
                        <w:top w:val="none" w:sz="0" w:space="0" w:color="auto"/>
                        <w:left w:val="none" w:sz="0" w:space="0" w:color="auto"/>
                        <w:bottom w:val="none" w:sz="0" w:space="0" w:color="auto"/>
                        <w:right w:val="none" w:sz="0" w:space="0" w:color="auto"/>
                      </w:divBdr>
                      <w:divsChild>
                        <w:div w:id="682632196">
                          <w:marLeft w:val="0"/>
                          <w:marRight w:val="0"/>
                          <w:marTop w:val="0"/>
                          <w:marBottom w:val="0"/>
                          <w:divBdr>
                            <w:top w:val="none" w:sz="0" w:space="0" w:color="auto"/>
                            <w:left w:val="none" w:sz="0" w:space="0" w:color="auto"/>
                            <w:bottom w:val="none" w:sz="0" w:space="0" w:color="auto"/>
                            <w:right w:val="none" w:sz="0" w:space="0" w:color="auto"/>
                          </w:divBdr>
                          <w:divsChild>
                            <w:div w:id="1269587195">
                              <w:marLeft w:val="0"/>
                              <w:marRight w:val="0"/>
                              <w:marTop w:val="0"/>
                              <w:marBottom w:val="0"/>
                              <w:divBdr>
                                <w:top w:val="none" w:sz="0" w:space="0" w:color="auto"/>
                                <w:left w:val="none" w:sz="0" w:space="0" w:color="auto"/>
                                <w:bottom w:val="none" w:sz="0" w:space="0" w:color="auto"/>
                                <w:right w:val="none" w:sz="0" w:space="0" w:color="auto"/>
                              </w:divBdr>
                              <w:divsChild>
                                <w:div w:id="15355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4913">
                  <w:marLeft w:val="0"/>
                  <w:marRight w:val="0"/>
                  <w:marTop w:val="0"/>
                  <w:marBottom w:val="0"/>
                  <w:divBdr>
                    <w:top w:val="none" w:sz="0" w:space="0" w:color="auto"/>
                    <w:left w:val="none" w:sz="0" w:space="0" w:color="auto"/>
                    <w:bottom w:val="none" w:sz="0" w:space="0" w:color="auto"/>
                    <w:right w:val="none" w:sz="0" w:space="0" w:color="auto"/>
                  </w:divBdr>
                  <w:divsChild>
                    <w:div w:id="1456170931">
                      <w:marLeft w:val="0"/>
                      <w:marRight w:val="0"/>
                      <w:marTop w:val="0"/>
                      <w:marBottom w:val="0"/>
                      <w:divBdr>
                        <w:top w:val="none" w:sz="0" w:space="0" w:color="auto"/>
                        <w:left w:val="none" w:sz="0" w:space="0" w:color="auto"/>
                        <w:bottom w:val="none" w:sz="0" w:space="0" w:color="auto"/>
                        <w:right w:val="none" w:sz="0" w:space="0" w:color="auto"/>
                      </w:divBdr>
                      <w:divsChild>
                        <w:div w:id="521825058">
                          <w:marLeft w:val="0"/>
                          <w:marRight w:val="0"/>
                          <w:marTop w:val="0"/>
                          <w:marBottom w:val="0"/>
                          <w:divBdr>
                            <w:top w:val="none" w:sz="0" w:space="0" w:color="auto"/>
                            <w:left w:val="none" w:sz="0" w:space="0" w:color="auto"/>
                            <w:bottom w:val="none" w:sz="0" w:space="0" w:color="auto"/>
                            <w:right w:val="none" w:sz="0" w:space="0" w:color="auto"/>
                          </w:divBdr>
                          <w:divsChild>
                            <w:div w:id="272639783">
                              <w:marLeft w:val="0"/>
                              <w:marRight w:val="0"/>
                              <w:marTop w:val="0"/>
                              <w:marBottom w:val="0"/>
                              <w:divBdr>
                                <w:top w:val="none" w:sz="0" w:space="0" w:color="auto"/>
                                <w:left w:val="none" w:sz="0" w:space="0" w:color="auto"/>
                                <w:bottom w:val="none" w:sz="0" w:space="0" w:color="auto"/>
                                <w:right w:val="none" w:sz="0" w:space="0" w:color="auto"/>
                              </w:divBdr>
                              <w:divsChild>
                                <w:div w:id="1789936301">
                                  <w:marLeft w:val="0"/>
                                  <w:marRight w:val="0"/>
                                  <w:marTop w:val="0"/>
                                  <w:marBottom w:val="0"/>
                                  <w:divBdr>
                                    <w:top w:val="none" w:sz="0" w:space="0" w:color="auto"/>
                                    <w:left w:val="none" w:sz="0" w:space="0" w:color="auto"/>
                                    <w:bottom w:val="none" w:sz="0" w:space="0" w:color="auto"/>
                                    <w:right w:val="none" w:sz="0" w:space="0" w:color="auto"/>
                                  </w:divBdr>
                                  <w:divsChild>
                                    <w:div w:id="1634096470">
                                      <w:marLeft w:val="0"/>
                                      <w:marRight w:val="0"/>
                                      <w:marTop w:val="0"/>
                                      <w:marBottom w:val="0"/>
                                      <w:divBdr>
                                        <w:top w:val="none" w:sz="0" w:space="0" w:color="auto"/>
                                        <w:left w:val="none" w:sz="0" w:space="0" w:color="auto"/>
                                        <w:bottom w:val="none" w:sz="0" w:space="0" w:color="auto"/>
                                        <w:right w:val="none" w:sz="0" w:space="0" w:color="auto"/>
                                      </w:divBdr>
                                      <w:divsChild>
                                        <w:div w:id="1932812438">
                                          <w:marLeft w:val="0"/>
                                          <w:marRight w:val="0"/>
                                          <w:marTop w:val="0"/>
                                          <w:marBottom w:val="0"/>
                                          <w:divBdr>
                                            <w:top w:val="none" w:sz="0" w:space="0" w:color="auto"/>
                                            <w:left w:val="none" w:sz="0" w:space="0" w:color="auto"/>
                                            <w:bottom w:val="none" w:sz="0" w:space="0" w:color="auto"/>
                                            <w:right w:val="none" w:sz="0" w:space="0" w:color="auto"/>
                                          </w:divBdr>
                                          <w:divsChild>
                                            <w:div w:id="186524985">
                                              <w:marLeft w:val="0"/>
                                              <w:marRight w:val="0"/>
                                              <w:marTop w:val="0"/>
                                              <w:marBottom w:val="0"/>
                                              <w:divBdr>
                                                <w:top w:val="none" w:sz="0" w:space="0" w:color="auto"/>
                                                <w:left w:val="none" w:sz="0" w:space="0" w:color="auto"/>
                                                <w:bottom w:val="none" w:sz="0" w:space="0" w:color="auto"/>
                                                <w:right w:val="none" w:sz="0" w:space="0" w:color="auto"/>
                                              </w:divBdr>
                                            </w:div>
                                            <w:div w:id="168182130">
                                              <w:marLeft w:val="0"/>
                                              <w:marRight w:val="0"/>
                                              <w:marTop w:val="0"/>
                                              <w:marBottom w:val="0"/>
                                              <w:divBdr>
                                                <w:top w:val="none" w:sz="0" w:space="0" w:color="auto"/>
                                                <w:left w:val="none" w:sz="0" w:space="0" w:color="auto"/>
                                                <w:bottom w:val="none" w:sz="0" w:space="0" w:color="auto"/>
                                                <w:right w:val="none" w:sz="0" w:space="0" w:color="auto"/>
                                              </w:divBdr>
                                              <w:divsChild>
                                                <w:div w:id="109013847">
                                                  <w:marLeft w:val="0"/>
                                                  <w:marRight w:val="0"/>
                                                  <w:marTop w:val="0"/>
                                                  <w:marBottom w:val="0"/>
                                                  <w:divBdr>
                                                    <w:top w:val="none" w:sz="0" w:space="0" w:color="auto"/>
                                                    <w:left w:val="none" w:sz="0" w:space="0" w:color="auto"/>
                                                    <w:bottom w:val="none" w:sz="0" w:space="0" w:color="auto"/>
                                                    <w:right w:val="none" w:sz="0" w:space="0" w:color="auto"/>
                                                  </w:divBdr>
                                                  <w:divsChild>
                                                    <w:div w:id="4722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974">
                                              <w:marLeft w:val="0"/>
                                              <w:marRight w:val="0"/>
                                              <w:marTop w:val="0"/>
                                              <w:marBottom w:val="0"/>
                                              <w:divBdr>
                                                <w:top w:val="none" w:sz="0" w:space="0" w:color="auto"/>
                                                <w:left w:val="none" w:sz="0" w:space="0" w:color="auto"/>
                                                <w:bottom w:val="none" w:sz="0" w:space="0" w:color="auto"/>
                                                <w:right w:val="none" w:sz="0" w:space="0" w:color="auto"/>
                                              </w:divBdr>
                                            </w:div>
                                          </w:divsChild>
                                        </w:div>
                                        <w:div w:id="1521508685">
                                          <w:marLeft w:val="0"/>
                                          <w:marRight w:val="0"/>
                                          <w:marTop w:val="0"/>
                                          <w:marBottom w:val="0"/>
                                          <w:divBdr>
                                            <w:top w:val="none" w:sz="0" w:space="0" w:color="auto"/>
                                            <w:left w:val="none" w:sz="0" w:space="0" w:color="auto"/>
                                            <w:bottom w:val="none" w:sz="0" w:space="0" w:color="auto"/>
                                            <w:right w:val="none" w:sz="0" w:space="0" w:color="auto"/>
                                          </w:divBdr>
                                          <w:divsChild>
                                            <w:div w:id="1051420862">
                                              <w:marLeft w:val="0"/>
                                              <w:marRight w:val="0"/>
                                              <w:marTop w:val="0"/>
                                              <w:marBottom w:val="0"/>
                                              <w:divBdr>
                                                <w:top w:val="none" w:sz="0" w:space="0" w:color="auto"/>
                                                <w:left w:val="none" w:sz="0" w:space="0" w:color="auto"/>
                                                <w:bottom w:val="none" w:sz="0" w:space="0" w:color="auto"/>
                                                <w:right w:val="none" w:sz="0" w:space="0" w:color="auto"/>
                                              </w:divBdr>
                                            </w:div>
                                            <w:div w:id="1404791464">
                                              <w:marLeft w:val="0"/>
                                              <w:marRight w:val="0"/>
                                              <w:marTop w:val="0"/>
                                              <w:marBottom w:val="0"/>
                                              <w:divBdr>
                                                <w:top w:val="none" w:sz="0" w:space="0" w:color="auto"/>
                                                <w:left w:val="none" w:sz="0" w:space="0" w:color="auto"/>
                                                <w:bottom w:val="none" w:sz="0" w:space="0" w:color="auto"/>
                                                <w:right w:val="none" w:sz="0" w:space="0" w:color="auto"/>
                                              </w:divBdr>
                                              <w:divsChild>
                                                <w:div w:id="794983308">
                                                  <w:marLeft w:val="0"/>
                                                  <w:marRight w:val="0"/>
                                                  <w:marTop w:val="0"/>
                                                  <w:marBottom w:val="0"/>
                                                  <w:divBdr>
                                                    <w:top w:val="none" w:sz="0" w:space="0" w:color="auto"/>
                                                    <w:left w:val="none" w:sz="0" w:space="0" w:color="auto"/>
                                                    <w:bottom w:val="none" w:sz="0" w:space="0" w:color="auto"/>
                                                    <w:right w:val="none" w:sz="0" w:space="0" w:color="auto"/>
                                                  </w:divBdr>
                                                  <w:divsChild>
                                                    <w:div w:id="15381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870528">
                          <w:marLeft w:val="0"/>
                          <w:marRight w:val="0"/>
                          <w:marTop w:val="0"/>
                          <w:marBottom w:val="0"/>
                          <w:divBdr>
                            <w:top w:val="none" w:sz="0" w:space="0" w:color="auto"/>
                            <w:left w:val="none" w:sz="0" w:space="0" w:color="auto"/>
                            <w:bottom w:val="none" w:sz="0" w:space="0" w:color="auto"/>
                            <w:right w:val="none" w:sz="0" w:space="0" w:color="auto"/>
                          </w:divBdr>
                          <w:divsChild>
                            <w:div w:id="1236814768">
                              <w:marLeft w:val="0"/>
                              <w:marRight w:val="0"/>
                              <w:marTop w:val="0"/>
                              <w:marBottom w:val="0"/>
                              <w:divBdr>
                                <w:top w:val="none" w:sz="0" w:space="0" w:color="auto"/>
                                <w:left w:val="none" w:sz="0" w:space="0" w:color="auto"/>
                                <w:bottom w:val="none" w:sz="0" w:space="0" w:color="auto"/>
                                <w:right w:val="none" w:sz="0" w:space="0" w:color="auto"/>
                              </w:divBdr>
                              <w:divsChild>
                                <w:div w:id="51929650">
                                  <w:marLeft w:val="0"/>
                                  <w:marRight w:val="0"/>
                                  <w:marTop w:val="0"/>
                                  <w:marBottom w:val="0"/>
                                  <w:divBdr>
                                    <w:top w:val="none" w:sz="0" w:space="0" w:color="auto"/>
                                    <w:left w:val="none" w:sz="0" w:space="0" w:color="auto"/>
                                    <w:bottom w:val="none" w:sz="0" w:space="0" w:color="auto"/>
                                    <w:right w:val="none" w:sz="0" w:space="0" w:color="auto"/>
                                  </w:divBdr>
                                  <w:divsChild>
                                    <w:div w:id="231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353427">
          <w:marLeft w:val="0"/>
          <w:marRight w:val="0"/>
          <w:marTop w:val="0"/>
          <w:marBottom w:val="0"/>
          <w:divBdr>
            <w:top w:val="none" w:sz="0" w:space="0" w:color="auto"/>
            <w:left w:val="none" w:sz="0" w:space="0" w:color="auto"/>
            <w:bottom w:val="none" w:sz="0" w:space="0" w:color="auto"/>
            <w:right w:val="none" w:sz="0" w:space="0" w:color="auto"/>
          </w:divBdr>
          <w:divsChild>
            <w:div w:id="1211919496">
              <w:marLeft w:val="0"/>
              <w:marRight w:val="0"/>
              <w:marTop w:val="0"/>
              <w:marBottom w:val="0"/>
              <w:divBdr>
                <w:top w:val="none" w:sz="0" w:space="0" w:color="auto"/>
                <w:left w:val="none" w:sz="0" w:space="0" w:color="auto"/>
                <w:bottom w:val="none" w:sz="0" w:space="0" w:color="auto"/>
                <w:right w:val="none" w:sz="0" w:space="0" w:color="auto"/>
              </w:divBdr>
              <w:divsChild>
                <w:div w:id="464347018">
                  <w:marLeft w:val="0"/>
                  <w:marRight w:val="0"/>
                  <w:marTop w:val="0"/>
                  <w:marBottom w:val="0"/>
                  <w:divBdr>
                    <w:top w:val="none" w:sz="0" w:space="0" w:color="auto"/>
                    <w:left w:val="none" w:sz="0" w:space="0" w:color="auto"/>
                    <w:bottom w:val="none" w:sz="0" w:space="0" w:color="auto"/>
                    <w:right w:val="none" w:sz="0" w:space="0" w:color="auto"/>
                  </w:divBdr>
                  <w:divsChild>
                    <w:div w:id="877012011">
                      <w:marLeft w:val="0"/>
                      <w:marRight w:val="0"/>
                      <w:marTop w:val="0"/>
                      <w:marBottom w:val="0"/>
                      <w:divBdr>
                        <w:top w:val="none" w:sz="0" w:space="0" w:color="auto"/>
                        <w:left w:val="none" w:sz="0" w:space="0" w:color="auto"/>
                        <w:bottom w:val="none" w:sz="0" w:space="0" w:color="auto"/>
                        <w:right w:val="none" w:sz="0" w:space="0" w:color="auto"/>
                      </w:divBdr>
                      <w:divsChild>
                        <w:div w:id="1563633531">
                          <w:marLeft w:val="0"/>
                          <w:marRight w:val="0"/>
                          <w:marTop w:val="0"/>
                          <w:marBottom w:val="0"/>
                          <w:divBdr>
                            <w:top w:val="none" w:sz="0" w:space="0" w:color="auto"/>
                            <w:left w:val="none" w:sz="0" w:space="0" w:color="auto"/>
                            <w:bottom w:val="none" w:sz="0" w:space="0" w:color="auto"/>
                            <w:right w:val="none" w:sz="0" w:space="0" w:color="auto"/>
                          </w:divBdr>
                          <w:divsChild>
                            <w:div w:id="1919249768">
                              <w:marLeft w:val="0"/>
                              <w:marRight w:val="0"/>
                              <w:marTop w:val="0"/>
                              <w:marBottom w:val="0"/>
                              <w:divBdr>
                                <w:top w:val="none" w:sz="0" w:space="0" w:color="auto"/>
                                <w:left w:val="none" w:sz="0" w:space="0" w:color="auto"/>
                                <w:bottom w:val="none" w:sz="0" w:space="0" w:color="auto"/>
                                <w:right w:val="none" w:sz="0" w:space="0" w:color="auto"/>
                              </w:divBdr>
                              <w:divsChild>
                                <w:div w:id="1942684218">
                                  <w:marLeft w:val="0"/>
                                  <w:marRight w:val="0"/>
                                  <w:marTop w:val="0"/>
                                  <w:marBottom w:val="0"/>
                                  <w:divBdr>
                                    <w:top w:val="none" w:sz="0" w:space="0" w:color="auto"/>
                                    <w:left w:val="none" w:sz="0" w:space="0" w:color="auto"/>
                                    <w:bottom w:val="none" w:sz="0" w:space="0" w:color="auto"/>
                                    <w:right w:val="none" w:sz="0" w:space="0" w:color="auto"/>
                                  </w:divBdr>
                                  <w:divsChild>
                                    <w:div w:id="1797866280">
                                      <w:marLeft w:val="0"/>
                                      <w:marRight w:val="0"/>
                                      <w:marTop w:val="0"/>
                                      <w:marBottom w:val="0"/>
                                      <w:divBdr>
                                        <w:top w:val="none" w:sz="0" w:space="0" w:color="auto"/>
                                        <w:left w:val="none" w:sz="0" w:space="0" w:color="auto"/>
                                        <w:bottom w:val="none" w:sz="0" w:space="0" w:color="auto"/>
                                        <w:right w:val="none" w:sz="0" w:space="0" w:color="auto"/>
                                      </w:divBdr>
                                      <w:divsChild>
                                        <w:div w:id="18061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64204">
          <w:marLeft w:val="0"/>
          <w:marRight w:val="0"/>
          <w:marTop w:val="0"/>
          <w:marBottom w:val="0"/>
          <w:divBdr>
            <w:top w:val="none" w:sz="0" w:space="0" w:color="auto"/>
            <w:left w:val="none" w:sz="0" w:space="0" w:color="auto"/>
            <w:bottom w:val="none" w:sz="0" w:space="0" w:color="auto"/>
            <w:right w:val="none" w:sz="0" w:space="0" w:color="auto"/>
          </w:divBdr>
          <w:divsChild>
            <w:div w:id="321785980">
              <w:marLeft w:val="0"/>
              <w:marRight w:val="0"/>
              <w:marTop w:val="0"/>
              <w:marBottom w:val="0"/>
              <w:divBdr>
                <w:top w:val="none" w:sz="0" w:space="0" w:color="auto"/>
                <w:left w:val="none" w:sz="0" w:space="0" w:color="auto"/>
                <w:bottom w:val="none" w:sz="0" w:space="0" w:color="auto"/>
                <w:right w:val="none" w:sz="0" w:space="0" w:color="auto"/>
              </w:divBdr>
              <w:divsChild>
                <w:div w:id="1575506933">
                  <w:marLeft w:val="0"/>
                  <w:marRight w:val="0"/>
                  <w:marTop w:val="0"/>
                  <w:marBottom w:val="0"/>
                  <w:divBdr>
                    <w:top w:val="none" w:sz="0" w:space="0" w:color="auto"/>
                    <w:left w:val="none" w:sz="0" w:space="0" w:color="auto"/>
                    <w:bottom w:val="none" w:sz="0" w:space="0" w:color="auto"/>
                    <w:right w:val="none" w:sz="0" w:space="0" w:color="auto"/>
                  </w:divBdr>
                  <w:divsChild>
                    <w:div w:id="1071462703">
                      <w:marLeft w:val="0"/>
                      <w:marRight w:val="0"/>
                      <w:marTop w:val="0"/>
                      <w:marBottom w:val="0"/>
                      <w:divBdr>
                        <w:top w:val="none" w:sz="0" w:space="0" w:color="auto"/>
                        <w:left w:val="none" w:sz="0" w:space="0" w:color="auto"/>
                        <w:bottom w:val="none" w:sz="0" w:space="0" w:color="auto"/>
                        <w:right w:val="none" w:sz="0" w:space="0" w:color="auto"/>
                      </w:divBdr>
                      <w:divsChild>
                        <w:div w:id="1708601549">
                          <w:marLeft w:val="0"/>
                          <w:marRight w:val="0"/>
                          <w:marTop w:val="0"/>
                          <w:marBottom w:val="0"/>
                          <w:divBdr>
                            <w:top w:val="none" w:sz="0" w:space="0" w:color="auto"/>
                            <w:left w:val="none" w:sz="0" w:space="0" w:color="auto"/>
                            <w:bottom w:val="none" w:sz="0" w:space="0" w:color="auto"/>
                            <w:right w:val="none" w:sz="0" w:space="0" w:color="auto"/>
                          </w:divBdr>
                          <w:divsChild>
                            <w:div w:id="1944069682">
                              <w:marLeft w:val="0"/>
                              <w:marRight w:val="0"/>
                              <w:marTop w:val="0"/>
                              <w:marBottom w:val="0"/>
                              <w:divBdr>
                                <w:top w:val="none" w:sz="0" w:space="0" w:color="auto"/>
                                <w:left w:val="none" w:sz="0" w:space="0" w:color="auto"/>
                                <w:bottom w:val="none" w:sz="0" w:space="0" w:color="auto"/>
                                <w:right w:val="none" w:sz="0" w:space="0" w:color="auto"/>
                              </w:divBdr>
                              <w:divsChild>
                                <w:div w:id="357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8140">
                  <w:marLeft w:val="0"/>
                  <w:marRight w:val="0"/>
                  <w:marTop w:val="0"/>
                  <w:marBottom w:val="0"/>
                  <w:divBdr>
                    <w:top w:val="none" w:sz="0" w:space="0" w:color="auto"/>
                    <w:left w:val="none" w:sz="0" w:space="0" w:color="auto"/>
                    <w:bottom w:val="none" w:sz="0" w:space="0" w:color="auto"/>
                    <w:right w:val="none" w:sz="0" w:space="0" w:color="auto"/>
                  </w:divBdr>
                  <w:divsChild>
                    <w:div w:id="1042826350">
                      <w:marLeft w:val="0"/>
                      <w:marRight w:val="0"/>
                      <w:marTop w:val="0"/>
                      <w:marBottom w:val="0"/>
                      <w:divBdr>
                        <w:top w:val="none" w:sz="0" w:space="0" w:color="auto"/>
                        <w:left w:val="none" w:sz="0" w:space="0" w:color="auto"/>
                        <w:bottom w:val="none" w:sz="0" w:space="0" w:color="auto"/>
                        <w:right w:val="none" w:sz="0" w:space="0" w:color="auto"/>
                      </w:divBdr>
                      <w:divsChild>
                        <w:div w:id="773021050">
                          <w:marLeft w:val="0"/>
                          <w:marRight w:val="0"/>
                          <w:marTop w:val="0"/>
                          <w:marBottom w:val="0"/>
                          <w:divBdr>
                            <w:top w:val="none" w:sz="0" w:space="0" w:color="auto"/>
                            <w:left w:val="none" w:sz="0" w:space="0" w:color="auto"/>
                            <w:bottom w:val="none" w:sz="0" w:space="0" w:color="auto"/>
                            <w:right w:val="none" w:sz="0" w:space="0" w:color="auto"/>
                          </w:divBdr>
                          <w:divsChild>
                            <w:div w:id="614025816">
                              <w:marLeft w:val="0"/>
                              <w:marRight w:val="0"/>
                              <w:marTop w:val="0"/>
                              <w:marBottom w:val="0"/>
                              <w:divBdr>
                                <w:top w:val="none" w:sz="0" w:space="0" w:color="auto"/>
                                <w:left w:val="none" w:sz="0" w:space="0" w:color="auto"/>
                                <w:bottom w:val="none" w:sz="0" w:space="0" w:color="auto"/>
                                <w:right w:val="none" w:sz="0" w:space="0" w:color="auto"/>
                              </w:divBdr>
                              <w:divsChild>
                                <w:div w:id="1999650965">
                                  <w:marLeft w:val="0"/>
                                  <w:marRight w:val="0"/>
                                  <w:marTop w:val="0"/>
                                  <w:marBottom w:val="0"/>
                                  <w:divBdr>
                                    <w:top w:val="none" w:sz="0" w:space="0" w:color="auto"/>
                                    <w:left w:val="none" w:sz="0" w:space="0" w:color="auto"/>
                                    <w:bottom w:val="none" w:sz="0" w:space="0" w:color="auto"/>
                                    <w:right w:val="none" w:sz="0" w:space="0" w:color="auto"/>
                                  </w:divBdr>
                                  <w:divsChild>
                                    <w:div w:id="674917677">
                                      <w:marLeft w:val="0"/>
                                      <w:marRight w:val="0"/>
                                      <w:marTop w:val="0"/>
                                      <w:marBottom w:val="0"/>
                                      <w:divBdr>
                                        <w:top w:val="none" w:sz="0" w:space="0" w:color="auto"/>
                                        <w:left w:val="none" w:sz="0" w:space="0" w:color="auto"/>
                                        <w:bottom w:val="none" w:sz="0" w:space="0" w:color="auto"/>
                                        <w:right w:val="none" w:sz="0" w:space="0" w:color="auto"/>
                                      </w:divBdr>
                                      <w:divsChild>
                                        <w:div w:id="1682703431">
                                          <w:marLeft w:val="0"/>
                                          <w:marRight w:val="0"/>
                                          <w:marTop w:val="0"/>
                                          <w:marBottom w:val="0"/>
                                          <w:divBdr>
                                            <w:top w:val="none" w:sz="0" w:space="0" w:color="auto"/>
                                            <w:left w:val="none" w:sz="0" w:space="0" w:color="auto"/>
                                            <w:bottom w:val="none" w:sz="0" w:space="0" w:color="auto"/>
                                            <w:right w:val="none" w:sz="0" w:space="0" w:color="auto"/>
                                          </w:divBdr>
                                          <w:divsChild>
                                            <w:div w:id="1824660844">
                                              <w:marLeft w:val="0"/>
                                              <w:marRight w:val="0"/>
                                              <w:marTop w:val="0"/>
                                              <w:marBottom w:val="0"/>
                                              <w:divBdr>
                                                <w:top w:val="none" w:sz="0" w:space="0" w:color="auto"/>
                                                <w:left w:val="none" w:sz="0" w:space="0" w:color="auto"/>
                                                <w:bottom w:val="none" w:sz="0" w:space="0" w:color="auto"/>
                                                <w:right w:val="none" w:sz="0" w:space="0" w:color="auto"/>
                                              </w:divBdr>
                                            </w:div>
                                            <w:div w:id="173149624">
                                              <w:marLeft w:val="0"/>
                                              <w:marRight w:val="0"/>
                                              <w:marTop w:val="0"/>
                                              <w:marBottom w:val="0"/>
                                              <w:divBdr>
                                                <w:top w:val="none" w:sz="0" w:space="0" w:color="auto"/>
                                                <w:left w:val="none" w:sz="0" w:space="0" w:color="auto"/>
                                                <w:bottom w:val="none" w:sz="0" w:space="0" w:color="auto"/>
                                                <w:right w:val="none" w:sz="0" w:space="0" w:color="auto"/>
                                              </w:divBdr>
                                              <w:divsChild>
                                                <w:div w:id="228851836">
                                                  <w:marLeft w:val="0"/>
                                                  <w:marRight w:val="0"/>
                                                  <w:marTop w:val="0"/>
                                                  <w:marBottom w:val="0"/>
                                                  <w:divBdr>
                                                    <w:top w:val="none" w:sz="0" w:space="0" w:color="auto"/>
                                                    <w:left w:val="none" w:sz="0" w:space="0" w:color="auto"/>
                                                    <w:bottom w:val="none" w:sz="0" w:space="0" w:color="auto"/>
                                                    <w:right w:val="none" w:sz="0" w:space="0" w:color="auto"/>
                                                  </w:divBdr>
                                                  <w:divsChild>
                                                    <w:div w:id="11372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8437">
                                              <w:marLeft w:val="0"/>
                                              <w:marRight w:val="0"/>
                                              <w:marTop w:val="0"/>
                                              <w:marBottom w:val="0"/>
                                              <w:divBdr>
                                                <w:top w:val="none" w:sz="0" w:space="0" w:color="auto"/>
                                                <w:left w:val="none" w:sz="0" w:space="0" w:color="auto"/>
                                                <w:bottom w:val="none" w:sz="0" w:space="0" w:color="auto"/>
                                                <w:right w:val="none" w:sz="0" w:space="0" w:color="auto"/>
                                              </w:divBdr>
                                            </w:div>
                                          </w:divsChild>
                                        </w:div>
                                        <w:div w:id="530531931">
                                          <w:marLeft w:val="0"/>
                                          <w:marRight w:val="0"/>
                                          <w:marTop w:val="0"/>
                                          <w:marBottom w:val="0"/>
                                          <w:divBdr>
                                            <w:top w:val="none" w:sz="0" w:space="0" w:color="auto"/>
                                            <w:left w:val="none" w:sz="0" w:space="0" w:color="auto"/>
                                            <w:bottom w:val="none" w:sz="0" w:space="0" w:color="auto"/>
                                            <w:right w:val="none" w:sz="0" w:space="0" w:color="auto"/>
                                          </w:divBdr>
                                          <w:divsChild>
                                            <w:div w:id="219944926">
                                              <w:marLeft w:val="0"/>
                                              <w:marRight w:val="0"/>
                                              <w:marTop w:val="0"/>
                                              <w:marBottom w:val="0"/>
                                              <w:divBdr>
                                                <w:top w:val="none" w:sz="0" w:space="0" w:color="auto"/>
                                                <w:left w:val="none" w:sz="0" w:space="0" w:color="auto"/>
                                                <w:bottom w:val="none" w:sz="0" w:space="0" w:color="auto"/>
                                                <w:right w:val="none" w:sz="0" w:space="0" w:color="auto"/>
                                              </w:divBdr>
                                            </w:div>
                                            <w:div w:id="1917128093">
                                              <w:marLeft w:val="0"/>
                                              <w:marRight w:val="0"/>
                                              <w:marTop w:val="0"/>
                                              <w:marBottom w:val="0"/>
                                              <w:divBdr>
                                                <w:top w:val="none" w:sz="0" w:space="0" w:color="auto"/>
                                                <w:left w:val="none" w:sz="0" w:space="0" w:color="auto"/>
                                                <w:bottom w:val="none" w:sz="0" w:space="0" w:color="auto"/>
                                                <w:right w:val="none" w:sz="0" w:space="0" w:color="auto"/>
                                              </w:divBdr>
                                              <w:divsChild>
                                                <w:div w:id="1803880625">
                                                  <w:marLeft w:val="0"/>
                                                  <w:marRight w:val="0"/>
                                                  <w:marTop w:val="0"/>
                                                  <w:marBottom w:val="0"/>
                                                  <w:divBdr>
                                                    <w:top w:val="none" w:sz="0" w:space="0" w:color="auto"/>
                                                    <w:left w:val="none" w:sz="0" w:space="0" w:color="auto"/>
                                                    <w:bottom w:val="none" w:sz="0" w:space="0" w:color="auto"/>
                                                    <w:right w:val="none" w:sz="0" w:space="0" w:color="auto"/>
                                                  </w:divBdr>
                                                  <w:divsChild>
                                                    <w:div w:id="681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965789">
                          <w:marLeft w:val="0"/>
                          <w:marRight w:val="0"/>
                          <w:marTop w:val="0"/>
                          <w:marBottom w:val="0"/>
                          <w:divBdr>
                            <w:top w:val="none" w:sz="0" w:space="0" w:color="auto"/>
                            <w:left w:val="none" w:sz="0" w:space="0" w:color="auto"/>
                            <w:bottom w:val="none" w:sz="0" w:space="0" w:color="auto"/>
                            <w:right w:val="none" w:sz="0" w:space="0" w:color="auto"/>
                          </w:divBdr>
                          <w:divsChild>
                            <w:div w:id="1776367350">
                              <w:marLeft w:val="0"/>
                              <w:marRight w:val="0"/>
                              <w:marTop w:val="0"/>
                              <w:marBottom w:val="0"/>
                              <w:divBdr>
                                <w:top w:val="none" w:sz="0" w:space="0" w:color="auto"/>
                                <w:left w:val="none" w:sz="0" w:space="0" w:color="auto"/>
                                <w:bottom w:val="none" w:sz="0" w:space="0" w:color="auto"/>
                                <w:right w:val="none" w:sz="0" w:space="0" w:color="auto"/>
                              </w:divBdr>
                              <w:divsChild>
                                <w:div w:id="1293288344">
                                  <w:marLeft w:val="0"/>
                                  <w:marRight w:val="0"/>
                                  <w:marTop w:val="0"/>
                                  <w:marBottom w:val="0"/>
                                  <w:divBdr>
                                    <w:top w:val="none" w:sz="0" w:space="0" w:color="auto"/>
                                    <w:left w:val="none" w:sz="0" w:space="0" w:color="auto"/>
                                    <w:bottom w:val="none" w:sz="0" w:space="0" w:color="auto"/>
                                    <w:right w:val="none" w:sz="0" w:space="0" w:color="auto"/>
                                  </w:divBdr>
                                  <w:divsChild>
                                    <w:div w:id="600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2335">
          <w:marLeft w:val="0"/>
          <w:marRight w:val="0"/>
          <w:marTop w:val="0"/>
          <w:marBottom w:val="0"/>
          <w:divBdr>
            <w:top w:val="none" w:sz="0" w:space="0" w:color="auto"/>
            <w:left w:val="none" w:sz="0" w:space="0" w:color="auto"/>
            <w:bottom w:val="none" w:sz="0" w:space="0" w:color="auto"/>
            <w:right w:val="none" w:sz="0" w:space="0" w:color="auto"/>
          </w:divBdr>
          <w:divsChild>
            <w:div w:id="1354727083">
              <w:marLeft w:val="0"/>
              <w:marRight w:val="0"/>
              <w:marTop w:val="0"/>
              <w:marBottom w:val="0"/>
              <w:divBdr>
                <w:top w:val="none" w:sz="0" w:space="0" w:color="auto"/>
                <w:left w:val="none" w:sz="0" w:space="0" w:color="auto"/>
                <w:bottom w:val="none" w:sz="0" w:space="0" w:color="auto"/>
                <w:right w:val="none" w:sz="0" w:space="0" w:color="auto"/>
              </w:divBdr>
              <w:divsChild>
                <w:div w:id="1759519778">
                  <w:marLeft w:val="0"/>
                  <w:marRight w:val="0"/>
                  <w:marTop w:val="0"/>
                  <w:marBottom w:val="0"/>
                  <w:divBdr>
                    <w:top w:val="none" w:sz="0" w:space="0" w:color="auto"/>
                    <w:left w:val="none" w:sz="0" w:space="0" w:color="auto"/>
                    <w:bottom w:val="none" w:sz="0" w:space="0" w:color="auto"/>
                    <w:right w:val="none" w:sz="0" w:space="0" w:color="auto"/>
                  </w:divBdr>
                  <w:divsChild>
                    <w:div w:id="1093010431">
                      <w:marLeft w:val="0"/>
                      <w:marRight w:val="0"/>
                      <w:marTop w:val="0"/>
                      <w:marBottom w:val="0"/>
                      <w:divBdr>
                        <w:top w:val="none" w:sz="0" w:space="0" w:color="auto"/>
                        <w:left w:val="none" w:sz="0" w:space="0" w:color="auto"/>
                        <w:bottom w:val="none" w:sz="0" w:space="0" w:color="auto"/>
                        <w:right w:val="none" w:sz="0" w:space="0" w:color="auto"/>
                      </w:divBdr>
                      <w:divsChild>
                        <w:div w:id="1630890677">
                          <w:marLeft w:val="0"/>
                          <w:marRight w:val="0"/>
                          <w:marTop w:val="0"/>
                          <w:marBottom w:val="0"/>
                          <w:divBdr>
                            <w:top w:val="none" w:sz="0" w:space="0" w:color="auto"/>
                            <w:left w:val="none" w:sz="0" w:space="0" w:color="auto"/>
                            <w:bottom w:val="none" w:sz="0" w:space="0" w:color="auto"/>
                            <w:right w:val="none" w:sz="0" w:space="0" w:color="auto"/>
                          </w:divBdr>
                          <w:divsChild>
                            <w:div w:id="783698665">
                              <w:marLeft w:val="0"/>
                              <w:marRight w:val="0"/>
                              <w:marTop w:val="0"/>
                              <w:marBottom w:val="0"/>
                              <w:divBdr>
                                <w:top w:val="none" w:sz="0" w:space="0" w:color="auto"/>
                                <w:left w:val="none" w:sz="0" w:space="0" w:color="auto"/>
                                <w:bottom w:val="none" w:sz="0" w:space="0" w:color="auto"/>
                                <w:right w:val="none" w:sz="0" w:space="0" w:color="auto"/>
                              </w:divBdr>
                              <w:divsChild>
                                <w:div w:id="1514153234">
                                  <w:marLeft w:val="0"/>
                                  <w:marRight w:val="0"/>
                                  <w:marTop w:val="0"/>
                                  <w:marBottom w:val="0"/>
                                  <w:divBdr>
                                    <w:top w:val="none" w:sz="0" w:space="0" w:color="auto"/>
                                    <w:left w:val="none" w:sz="0" w:space="0" w:color="auto"/>
                                    <w:bottom w:val="none" w:sz="0" w:space="0" w:color="auto"/>
                                    <w:right w:val="none" w:sz="0" w:space="0" w:color="auto"/>
                                  </w:divBdr>
                                  <w:divsChild>
                                    <w:div w:id="301275947">
                                      <w:marLeft w:val="0"/>
                                      <w:marRight w:val="0"/>
                                      <w:marTop w:val="0"/>
                                      <w:marBottom w:val="0"/>
                                      <w:divBdr>
                                        <w:top w:val="none" w:sz="0" w:space="0" w:color="auto"/>
                                        <w:left w:val="none" w:sz="0" w:space="0" w:color="auto"/>
                                        <w:bottom w:val="none" w:sz="0" w:space="0" w:color="auto"/>
                                        <w:right w:val="none" w:sz="0" w:space="0" w:color="auto"/>
                                      </w:divBdr>
                                      <w:divsChild>
                                        <w:div w:id="1570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487426">
          <w:marLeft w:val="0"/>
          <w:marRight w:val="0"/>
          <w:marTop w:val="0"/>
          <w:marBottom w:val="0"/>
          <w:divBdr>
            <w:top w:val="none" w:sz="0" w:space="0" w:color="auto"/>
            <w:left w:val="none" w:sz="0" w:space="0" w:color="auto"/>
            <w:bottom w:val="none" w:sz="0" w:space="0" w:color="auto"/>
            <w:right w:val="none" w:sz="0" w:space="0" w:color="auto"/>
          </w:divBdr>
          <w:divsChild>
            <w:div w:id="1103107288">
              <w:marLeft w:val="0"/>
              <w:marRight w:val="0"/>
              <w:marTop w:val="0"/>
              <w:marBottom w:val="0"/>
              <w:divBdr>
                <w:top w:val="none" w:sz="0" w:space="0" w:color="auto"/>
                <w:left w:val="none" w:sz="0" w:space="0" w:color="auto"/>
                <w:bottom w:val="none" w:sz="0" w:space="0" w:color="auto"/>
                <w:right w:val="none" w:sz="0" w:space="0" w:color="auto"/>
              </w:divBdr>
              <w:divsChild>
                <w:div w:id="1279991296">
                  <w:marLeft w:val="0"/>
                  <w:marRight w:val="0"/>
                  <w:marTop w:val="0"/>
                  <w:marBottom w:val="0"/>
                  <w:divBdr>
                    <w:top w:val="none" w:sz="0" w:space="0" w:color="auto"/>
                    <w:left w:val="none" w:sz="0" w:space="0" w:color="auto"/>
                    <w:bottom w:val="none" w:sz="0" w:space="0" w:color="auto"/>
                    <w:right w:val="none" w:sz="0" w:space="0" w:color="auto"/>
                  </w:divBdr>
                  <w:divsChild>
                    <w:div w:id="1301181590">
                      <w:marLeft w:val="0"/>
                      <w:marRight w:val="0"/>
                      <w:marTop w:val="0"/>
                      <w:marBottom w:val="0"/>
                      <w:divBdr>
                        <w:top w:val="none" w:sz="0" w:space="0" w:color="auto"/>
                        <w:left w:val="none" w:sz="0" w:space="0" w:color="auto"/>
                        <w:bottom w:val="none" w:sz="0" w:space="0" w:color="auto"/>
                        <w:right w:val="none" w:sz="0" w:space="0" w:color="auto"/>
                      </w:divBdr>
                      <w:divsChild>
                        <w:div w:id="1049374505">
                          <w:marLeft w:val="0"/>
                          <w:marRight w:val="0"/>
                          <w:marTop w:val="0"/>
                          <w:marBottom w:val="0"/>
                          <w:divBdr>
                            <w:top w:val="none" w:sz="0" w:space="0" w:color="auto"/>
                            <w:left w:val="none" w:sz="0" w:space="0" w:color="auto"/>
                            <w:bottom w:val="none" w:sz="0" w:space="0" w:color="auto"/>
                            <w:right w:val="none" w:sz="0" w:space="0" w:color="auto"/>
                          </w:divBdr>
                          <w:divsChild>
                            <w:div w:id="1732003319">
                              <w:marLeft w:val="0"/>
                              <w:marRight w:val="0"/>
                              <w:marTop w:val="0"/>
                              <w:marBottom w:val="0"/>
                              <w:divBdr>
                                <w:top w:val="none" w:sz="0" w:space="0" w:color="auto"/>
                                <w:left w:val="none" w:sz="0" w:space="0" w:color="auto"/>
                                <w:bottom w:val="none" w:sz="0" w:space="0" w:color="auto"/>
                                <w:right w:val="none" w:sz="0" w:space="0" w:color="auto"/>
                              </w:divBdr>
                              <w:divsChild>
                                <w:div w:id="9138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93772">
                  <w:marLeft w:val="0"/>
                  <w:marRight w:val="0"/>
                  <w:marTop w:val="0"/>
                  <w:marBottom w:val="0"/>
                  <w:divBdr>
                    <w:top w:val="none" w:sz="0" w:space="0" w:color="auto"/>
                    <w:left w:val="none" w:sz="0" w:space="0" w:color="auto"/>
                    <w:bottom w:val="none" w:sz="0" w:space="0" w:color="auto"/>
                    <w:right w:val="none" w:sz="0" w:space="0" w:color="auto"/>
                  </w:divBdr>
                  <w:divsChild>
                    <w:div w:id="2084863972">
                      <w:marLeft w:val="0"/>
                      <w:marRight w:val="0"/>
                      <w:marTop w:val="0"/>
                      <w:marBottom w:val="0"/>
                      <w:divBdr>
                        <w:top w:val="none" w:sz="0" w:space="0" w:color="auto"/>
                        <w:left w:val="none" w:sz="0" w:space="0" w:color="auto"/>
                        <w:bottom w:val="none" w:sz="0" w:space="0" w:color="auto"/>
                        <w:right w:val="none" w:sz="0" w:space="0" w:color="auto"/>
                      </w:divBdr>
                      <w:divsChild>
                        <w:div w:id="1953704541">
                          <w:marLeft w:val="0"/>
                          <w:marRight w:val="0"/>
                          <w:marTop w:val="0"/>
                          <w:marBottom w:val="0"/>
                          <w:divBdr>
                            <w:top w:val="none" w:sz="0" w:space="0" w:color="auto"/>
                            <w:left w:val="none" w:sz="0" w:space="0" w:color="auto"/>
                            <w:bottom w:val="none" w:sz="0" w:space="0" w:color="auto"/>
                            <w:right w:val="none" w:sz="0" w:space="0" w:color="auto"/>
                          </w:divBdr>
                          <w:divsChild>
                            <w:div w:id="2131975174">
                              <w:marLeft w:val="0"/>
                              <w:marRight w:val="0"/>
                              <w:marTop w:val="0"/>
                              <w:marBottom w:val="0"/>
                              <w:divBdr>
                                <w:top w:val="none" w:sz="0" w:space="0" w:color="auto"/>
                                <w:left w:val="none" w:sz="0" w:space="0" w:color="auto"/>
                                <w:bottom w:val="none" w:sz="0" w:space="0" w:color="auto"/>
                                <w:right w:val="none" w:sz="0" w:space="0" w:color="auto"/>
                              </w:divBdr>
                              <w:divsChild>
                                <w:div w:id="1549414513">
                                  <w:marLeft w:val="0"/>
                                  <w:marRight w:val="0"/>
                                  <w:marTop w:val="0"/>
                                  <w:marBottom w:val="0"/>
                                  <w:divBdr>
                                    <w:top w:val="none" w:sz="0" w:space="0" w:color="auto"/>
                                    <w:left w:val="none" w:sz="0" w:space="0" w:color="auto"/>
                                    <w:bottom w:val="none" w:sz="0" w:space="0" w:color="auto"/>
                                    <w:right w:val="none" w:sz="0" w:space="0" w:color="auto"/>
                                  </w:divBdr>
                                  <w:divsChild>
                                    <w:div w:id="442578520">
                                      <w:marLeft w:val="0"/>
                                      <w:marRight w:val="0"/>
                                      <w:marTop w:val="0"/>
                                      <w:marBottom w:val="0"/>
                                      <w:divBdr>
                                        <w:top w:val="none" w:sz="0" w:space="0" w:color="auto"/>
                                        <w:left w:val="none" w:sz="0" w:space="0" w:color="auto"/>
                                        <w:bottom w:val="none" w:sz="0" w:space="0" w:color="auto"/>
                                        <w:right w:val="none" w:sz="0" w:space="0" w:color="auto"/>
                                      </w:divBdr>
                                      <w:divsChild>
                                        <w:div w:id="98187978">
                                          <w:marLeft w:val="0"/>
                                          <w:marRight w:val="0"/>
                                          <w:marTop w:val="0"/>
                                          <w:marBottom w:val="0"/>
                                          <w:divBdr>
                                            <w:top w:val="none" w:sz="0" w:space="0" w:color="auto"/>
                                            <w:left w:val="none" w:sz="0" w:space="0" w:color="auto"/>
                                            <w:bottom w:val="none" w:sz="0" w:space="0" w:color="auto"/>
                                            <w:right w:val="none" w:sz="0" w:space="0" w:color="auto"/>
                                          </w:divBdr>
                                          <w:divsChild>
                                            <w:div w:id="2058310561">
                                              <w:marLeft w:val="0"/>
                                              <w:marRight w:val="0"/>
                                              <w:marTop w:val="0"/>
                                              <w:marBottom w:val="0"/>
                                              <w:divBdr>
                                                <w:top w:val="none" w:sz="0" w:space="0" w:color="auto"/>
                                                <w:left w:val="none" w:sz="0" w:space="0" w:color="auto"/>
                                                <w:bottom w:val="none" w:sz="0" w:space="0" w:color="auto"/>
                                                <w:right w:val="none" w:sz="0" w:space="0" w:color="auto"/>
                                              </w:divBdr>
                                            </w:div>
                                            <w:div w:id="1244290940">
                                              <w:marLeft w:val="0"/>
                                              <w:marRight w:val="0"/>
                                              <w:marTop w:val="0"/>
                                              <w:marBottom w:val="0"/>
                                              <w:divBdr>
                                                <w:top w:val="none" w:sz="0" w:space="0" w:color="auto"/>
                                                <w:left w:val="none" w:sz="0" w:space="0" w:color="auto"/>
                                                <w:bottom w:val="none" w:sz="0" w:space="0" w:color="auto"/>
                                                <w:right w:val="none" w:sz="0" w:space="0" w:color="auto"/>
                                              </w:divBdr>
                                              <w:divsChild>
                                                <w:div w:id="963081716">
                                                  <w:marLeft w:val="0"/>
                                                  <w:marRight w:val="0"/>
                                                  <w:marTop w:val="0"/>
                                                  <w:marBottom w:val="0"/>
                                                  <w:divBdr>
                                                    <w:top w:val="none" w:sz="0" w:space="0" w:color="auto"/>
                                                    <w:left w:val="none" w:sz="0" w:space="0" w:color="auto"/>
                                                    <w:bottom w:val="none" w:sz="0" w:space="0" w:color="auto"/>
                                                    <w:right w:val="none" w:sz="0" w:space="0" w:color="auto"/>
                                                  </w:divBdr>
                                                  <w:divsChild>
                                                    <w:div w:id="2029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34841">
                                              <w:marLeft w:val="0"/>
                                              <w:marRight w:val="0"/>
                                              <w:marTop w:val="0"/>
                                              <w:marBottom w:val="0"/>
                                              <w:divBdr>
                                                <w:top w:val="none" w:sz="0" w:space="0" w:color="auto"/>
                                                <w:left w:val="none" w:sz="0" w:space="0" w:color="auto"/>
                                                <w:bottom w:val="none" w:sz="0" w:space="0" w:color="auto"/>
                                                <w:right w:val="none" w:sz="0" w:space="0" w:color="auto"/>
                                              </w:divBdr>
                                            </w:div>
                                          </w:divsChild>
                                        </w:div>
                                        <w:div w:id="993293798">
                                          <w:marLeft w:val="0"/>
                                          <w:marRight w:val="0"/>
                                          <w:marTop w:val="0"/>
                                          <w:marBottom w:val="0"/>
                                          <w:divBdr>
                                            <w:top w:val="none" w:sz="0" w:space="0" w:color="auto"/>
                                            <w:left w:val="none" w:sz="0" w:space="0" w:color="auto"/>
                                            <w:bottom w:val="none" w:sz="0" w:space="0" w:color="auto"/>
                                            <w:right w:val="none" w:sz="0" w:space="0" w:color="auto"/>
                                          </w:divBdr>
                                          <w:divsChild>
                                            <w:div w:id="1017926552">
                                              <w:marLeft w:val="0"/>
                                              <w:marRight w:val="0"/>
                                              <w:marTop w:val="0"/>
                                              <w:marBottom w:val="0"/>
                                              <w:divBdr>
                                                <w:top w:val="none" w:sz="0" w:space="0" w:color="auto"/>
                                                <w:left w:val="none" w:sz="0" w:space="0" w:color="auto"/>
                                                <w:bottom w:val="none" w:sz="0" w:space="0" w:color="auto"/>
                                                <w:right w:val="none" w:sz="0" w:space="0" w:color="auto"/>
                                              </w:divBdr>
                                            </w:div>
                                            <w:div w:id="585650664">
                                              <w:marLeft w:val="0"/>
                                              <w:marRight w:val="0"/>
                                              <w:marTop w:val="0"/>
                                              <w:marBottom w:val="0"/>
                                              <w:divBdr>
                                                <w:top w:val="none" w:sz="0" w:space="0" w:color="auto"/>
                                                <w:left w:val="none" w:sz="0" w:space="0" w:color="auto"/>
                                                <w:bottom w:val="none" w:sz="0" w:space="0" w:color="auto"/>
                                                <w:right w:val="none" w:sz="0" w:space="0" w:color="auto"/>
                                              </w:divBdr>
                                              <w:divsChild>
                                                <w:div w:id="1329286073">
                                                  <w:marLeft w:val="0"/>
                                                  <w:marRight w:val="0"/>
                                                  <w:marTop w:val="0"/>
                                                  <w:marBottom w:val="0"/>
                                                  <w:divBdr>
                                                    <w:top w:val="none" w:sz="0" w:space="0" w:color="auto"/>
                                                    <w:left w:val="none" w:sz="0" w:space="0" w:color="auto"/>
                                                    <w:bottom w:val="none" w:sz="0" w:space="0" w:color="auto"/>
                                                    <w:right w:val="none" w:sz="0" w:space="0" w:color="auto"/>
                                                  </w:divBdr>
                                                  <w:divsChild>
                                                    <w:div w:id="879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49832">
                          <w:marLeft w:val="0"/>
                          <w:marRight w:val="0"/>
                          <w:marTop w:val="0"/>
                          <w:marBottom w:val="0"/>
                          <w:divBdr>
                            <w:top w:val="none" w:sz="0" w:space="0" w:color="auto"/>
                            <w:left w:val="none" w:sz="0" w:space="0" w:color="auto"/>
                            <w:bottom w:val="none" w:sz="0" w:space="0" w:color="auto"/>
                            <w:right w:val="none" w:sz="0" w:space="0" w:color="auto"/>
                          </w:divBdr>
                          <w:divsChild>
                            <w:div w:id="1156341612">
                              <w:marLeft w:val="0"/>
                              <w:marRight w:val="0"/>
                              <w:marTop w:val="0"/>
                              <w:marBottom w:val="0"/>
                              <w:divBdr>
                                <w:top w:val="none" w:sz="0" w:space="0" w:color="auto"/>
                                <w:left w:val="none" w:sz="0" w:space="0" w:color="auto"/>
                                <w:bottom w:val="none" w:sz="0" w:space="0" w:color="auto"/>
                                <w:right w:val="none" w:sz="0" w:space="0" w:color="auto"/>
                              </w:divBdr>
                              <w:divsChild>
                                <w:div w:id="1603679708">
                                  <w:marLeft w:val="0"/>
                                  <w:marRight w:val="0"/>
                                  <w:marTop w:val="0"/>
                                  <w:marBottom w:val="0"/>
                                  <w:divBdr>
                                    <w:top w:val="none" w:sz="0" w:space="0" w:color="auto"/>
                                    <w:left w:val="none" w:sz="0" w:space="0" w:color="auto"/>
                                    <w:bottom w:val="none" w:sz="0" w:space="0" w:color="auto"/>
                                    <w:right w:val="none" w:sz="0" w:space="0" w:color="auto"/>
                                  </w:divBdr>
                                  <w:divsChild>
                                    <w:div w:id="8610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4530">
          <w:marLeft w:val="0"/>
          <w:marRight w:val="0"/>
          <w:marTop w:val="0"/>
          <w:marBottom w:val="0"/>
          <w:divBdr>
            <w:top w:val="none" w:sz="0" w:space="0" w:color="auto"/>
            <w:left w:val="none" w:sz="0" w:space="0" w:color="auto"/>
            <w:bottom w:val="none" w:sz="0" w:space="0" w:color="auto"/>
            <w:right w:val="none" w:sz="0" w:space="0" w:color="auto"/>
          </w:divBdr>
          <w:divsChild>
            <w:div w:id="1517382051">
              <w:marLeft w:val="0"/>
              <w:marRight w:val="0"/>
              <w:marTop w:val="0"/>
              <w:marBottom w:val="0"/>
              <w:divBdr>
                <w:top w:val="none" w:sz="0" w:space="0" w:color="auto"/>
                <w:left w:val="none" w:sz="0" w:space="0" w:color="auto"/>
                <w:bottom w:val="none" w:sz="0" w:space="0" w:color="auto"/>
                <w:right w:val="none" w:sz="0" w:space="0" w:color="auto"/>
              </w:divBdr>
              <w:divsChild>
                <w:div w:id="2069254882">
                  <w:marLeft w:val="0"/>
                  <w:marRight w:val="0"/>
                  <w:marTop w:val="0"/>
                  <w:marBottom w:val="0"/>
                  <w:divBdr>
                    <w:top w:val="none" w:sz="0" w:space="0" w:color="auto"/>
                    <w:left w:val="none" w:sz="0" w:space="0" w:color="auto"/>
                    <w:bottom w:val="none" w:sz="0" w:space="0" w:color="auto"/>
                    <w:right w:val="none" w:sz="0" w:space="0" w:color="auto"/>
                  </w:divBdr>
                  <w:divsChild>
                    <w:div w:id="951976837">
                      <w:marLeft w:val="0"/>
                      <w:marRight w:val="0"/>
                      <w:marTop w:val="0"/>
                      <w:marBottom w:val="0"/>
                      <w:divBdr>
                        <w:top w:val="none" w:sz="0" w:space="0" w:color="auto"/>
                        <w:left w:val="none" w:sz="0" w:space="0" w:color="auto"/>
                        <w:bottom w:val="none" w:sz="0" w:space="0" w:color="auto"/>
                        <w:right w:val="none" w:sz="0" w:space="0" w:color="auto"/>
                      </w:divBdr>
                      <w:divsChild>
                        <w:div w:id="1318805822">
                          <w:marLeft w:val="0"/>
                          <w:marRight w:val="0"/>
                          <w:marTop w:val="0"/>
                          <w:marBottom w:val="0"/>
                          <w:divBdr>
                            <w:top w:val="none" w:sz="0" w:space="0" w:color="auto"/>
                            <w:left w:val="none" w:sz="0" w:space="0" w:color="auto"/>
                            <w:bottom w:val="none" w:sz="0" w:space="0" w:color="auto"/>
                            <w:right w:val="none" w:sz="0" w:space="0" w:color="auto"/>
                          </w:divBdr>
                          <w:divsChild>
                            <w:div w:id="2089040031">
                              <w:marLeft w:val="0"/>
                              <w:marRight w:val="0"/>
                              <w:marTop w:val="0"/>
                              <w:marBottom w:val="0"/>
                              <w:divBdr>
                                <w:top w:val="none" w:sz="0" w:space="0" w:color="auto"/>
                                <w:left w:val="none" w:sz="0" w:space="0" w:color="auto"/>
                                <w:bottom w:val="none" w:sz="0" w:space="0" w:color="auto"/>
                                <w:right w:val="none" w:sz="0" w:space="0" w:color="auto"/>
                              </w:divBdr>
                              <w:divsChild>
                                <w:div w:id="1570724503">
                                  <w:marLeft w:val="0"/>
                                  <w:marRight w:val="0"/>
                                  <w:marTop w:val="0"/>
                                  <w:marBottom w:val="0"/>
                                  <w:divBdr>
                                    <w:top w:val="none" w:sz="0" w:space="0" w:color="auto"/>
                                    <w:left w:val="none" w:sz="0" w:space="0" w:color="auto"/>
                                    <w:bottom w:val="none" w:sz="0" w:space="0" w:color="auto"/>
                                    <w:right w:val="none" w:sz="0" w:space="0" w:color="auto"/>
                                  </w:divBdr>
                                  <w:divsChild>
                                    <w:div w:id="154078822">
                                      <w:marLeft w:val="0"/>
                                      <w:marRight w:val="0"/>
                                      <w:marTop w:val="0"/>
                                      <w:marBottom w:val="0"/>
                                      <w:divBdr>
                                        <w:top w:val="none" w:sz="0" w:space="0" w:color="auto"/>
                                        <w:left w:val="none" w:sz="0" w:space="0" w:color="auto"/>
                                        <w:bottom w:val="none" w:sz="0" w:space="0" w:color="auto"/>
                                        <w:right w:val="none" w:sz="0" w:space="0" w:color="auto"/>
                                      </w:divBdr>
                                      <w:divsChild>
                                        <w:div w:id="10183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5096">
          <w:marLeft w:val="0"/>
          <w:marRight w:val="0"/>
          <w:marTop w:val="0"/>
          <w:marBottom w:val="0"/>
          <w:divBdr>
            <w:top w:val="none" w:sz="0" w:space="0" w:color="auto"/>
            <w:left w:val="none" w:sz="0" w:space="0" w:color="auto"/>
            <w:bottom w:val="none" w:sz="0" w:space="0" w:color="auto"/>
            <w:right w:val="none" w:sz="0" w:space="0" w:color="auto"/>
          </w:divBdr>
          <w:divsChild>
            <w:div w:id="2096048174">
              <w:marLeft w:val="0"/>
              <w:marRight w:val="0"/>
              <w:marTop w:val="0"/>
              <w:marBottom w:val="0"/>
              <w:divBdr>
                <w:top w:val="none" w:sz="0" w:space="0" w:color="auto"/>
                <w:left w:val="none" w:sz="0" w:space="0" w:color="auto"/>
                <w:bottom w:val="none" w:sz="0" w:space="0" w:color="auto"/>
                <w:right w:val="none" w:sz="0" w:space="0" w:color="auto"/>
              </w:divBdr>
              <w:divsChild>
                <w:div w:id="1925456165">
                  <w:marLeft w:val="0"/>
                  <w:marRight w:val="0"/>
                  <w:marTop w:val="0"/>
                  <w:marBottom w:val="0"/>
                  <w:divBdr>
                    <w:top w:val="none" w:sz="0" w:space="0" w:color="auto"/>
                    <w:left w:val="none" w:sz="0" w:space="0" w:color="auto"/>
                    <w:bottom w:val="none" w:sz="0" w:space="0" w:color="auto"/>
                    <w:right w:val="none" w:sz="0" w:space="0" w:color="auto"/>
                  </w:divBdr>
                  <w:divsChild>
                    <w:div w:id="740058692">
                      <w:marLeft w:val="0"/>
                      <w:marRight w:val="0"/>
                      <w:marTop w:val="0"/>
                      <w:marBottom w:val="0"/>
                      <w:divBdr>
                        <w:top w:val="none" w:sz="0" w:space="0" w:color="auto"/>
                        <w:left w:val="none" w:sz="0" w:space="0" w:color="auto"/>
                        <w:bottom w:val="none" w:sz="0" w:space="0" w:color="auto"/>
                        <w:right w:val="none" w:sz="0" w:space="0" w:color="auto"/>
                      </w:divBdr>
                      <w:divsChild>
                        <w:div w:id="1918247426">
                          <w:marLeft w:val="0"/>
                          <w:marRight w:val="0"/>
                          <w:marTop w:val="0"/>
                          <w:marBottom w:val="0"/>
                          <w:divBdr>
                            <w:top w:val="none" w:sz="0" w:space="0" w:color="auto"/>
                            <w:left w:val="none" w:sz="0" w:space="0" w:color="auto"/>
                            <w:bottom w:val="none" w:sz="0" w:space="0" w:color="auto"/>
                            <w:right w:val="none" w:sz="0" w:space="0" w:color="auto"/>
                          </w:divBdr>
                          <w:divsChild>
                            <w:div w:id="667173956">
                              <w:marLeft w:val="0"/>
                              <w:marRight w:val="0"/>
                              <w:marTop w:val="0"/>
                              <w:marBottom w:val="0"/>
                              <w:divBdr>
                                <w:top w:val="none" w:sz="0" w:space="0" w:color="auto"/>
                                <w:left w:val="none" w:sz="0" w:space="0" w:color="auto"/>
                                <w:bottom w:val="none" w:sz="0" w:space="0" w:color="auto"/>
                                <w:right w:val="none" w:sz="0" w:space="0" w:color="auto"/>
                              </w:divBdr>
                              <w:divsChild>
                                <w:div w:id="19903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76097">
                  <w:marLeft w:val="0"/>
                  <w:marRight w:val="0"/>
                  <w:marTop w:val="0"/>
                  <w:marBottom w:val="0"/>
                  <w:divBdr>
                    <w:top w:val="none" w:sz="0" w:space="0" w:color="auto"/>
                    <w:left w:val="none" w:sz="0" w:space="0" w:color="auto"/>
                    <w:bottom w:val="none" w:sz="0" w:space="0" w:color="auto"/>
                    <w:right w:val="none" w:sz="0" w:space="0" w:color="auto"/>
                  </w:divBdr>
                  <w:divsChild>
                    <w:div w:id="1091317865">
                      <w:marLeft w:val="0"/>
                      <w:marRight w:val="0"/>
                      <w:marTop w:val="0"/>
                      <w:marBottom w:val="0"/>
                      <w:divBdr>
                        <w:top w:val="none" w:sz="0" w:space="0" w:color="auto"/>
                        <w:left w:val="none" w:sz="0" w:space="0" w:color="auto"/>
                        <w:bottom w:val="none" w:sz="0" w:space="0" w:color="auto"/>
                        <w:right w:val="none" w:sz="0" w:space="0" w:color="auto"/>
                      </w:divBdr>
                      <w:divsChild>
                        <w:div w:id="362901976">
                          <w:marLeft w:val="0"/>
                          <w:marRight w:val="0"/>
                          <w:marTop w:val="0"/>
                          <w:marBottom w:val="0"/>
                          <w:divBdr>
                            <w:top w:val="none" w:sz="0" w:space="0" w:color="auto"/>
                            <w:left w:val="none" w:sz="0" w:space="0" w:color="auto"/>
                            <w:bottom w:val="none" w:sz="0" w:space="0" w:color="auto"/>
                            <w:right w:val="none" w:sz="0" w:space="0" w:color="auto"/>
                          </w:divBdr>
                          <w:divsChild>
                            <w:div w:id="637104880">
                              <w:marLeft w:val="0"/>
                              <w:marRight w:val="0"/>
                              <w:marTop w:val="0"/>
                              <w:marBottom w:val="0"/>
                              <w:divBdr>
                                <w:top w:val="none" w:sz="0" w:space="0" w:color="auto"/>
                                <w:left w:val="none" w:sz="0" w:space="0" w:color="auto"/>
                                <w:bottom w:val="none" w:sz="0" w:space="0" w:color="auto"/>
                                <w:right w:val="none" w:sz="0" w:space="0" w:color="auto"/>
                              </w:divBdr>
                              <w:divsChild>
                                <w:div w:id="1733851732">
                                  <w:marLeft w:val="0"/>
                                  <w:marRight w:val="0"/>
                                  <w:marTop w:val="0"/>
                                  <w:marBottom w:val="0"/>
                                  <w:divBdr>
                                    <w:top w:val="none" w:sz="0" w:space="0" w:color="auto"/>
                                    <w:left w:val="none" w:sz="0" w:space="0" w:color="auto"/>
                                    <w:bottom w:val="none" w:sz="0" w:space="0" w:color="auto"/>
                                    <w:right w:val="none" w:sz="0" w:space="0" w:color="auto"/>
                                  </w:divBdr>
                                  <w:divsChild>
                                    <w:div w:id="1613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59763">
                          <w:marLeft w:val="0"/>
                          <w:marRight w:val="0"/>
                          <w:marTop w:val="0"/>
                          <w:marBottom w:val="0"/>
                          <w:divBdr>
                            <w:top w:val="none" w:sz="0" w:space="0" w:color="auto"/>
                            <w:left w:val="none" w:sz="0" w:space="0" w:color="auto"/>
                            <w:bottom w:val="none" w:sz="0" w:space="0" w:color="auto"/>
                            <w:right w:val="none" w:sz="0" w:space="0" w:color="auto"/>
                          </w:divBdr>
                          <w:divsChild>
                            <w:div w:id="343283972">
                              <w:marLeft w:val="0"/>
                              <w:marRight w:val="0"/>
                              <w:marTop w:val="0"/>
                              <w:marBottom w:val="0"/>
                              <w:divBdr>
                                <w:top w:val="none" w:sz="0" w:space="0" w:color="auto"/>
                                <w:left w:val="none" w:sz="0" w:space="0" w:color="auto"/>
                                <w:bottom w:val="none" w:sz="0" w:space="0" w:color="auto"/>
                                <w:right w:val="none" w:sz="0" w:space="0" w:color="auto"/>
                              </w:divBdr>
                              <w:divsChild>
                                <w:div w:id="1983463309">
                                  <w:marLeft w:val="0"/>
                                  <w:marRight w:val="0"/>
                                  <w:marTop w:val="0"/>
                                  <w:marBottom w:val="0"/>
                                  <w:divBdr>
                                    <w:top w:val="none" w:sz="0" w:space="0" w:color="auto"/>
                                    <w:left w:val="none" w:sz="0" w:space="0" w:color="auto"/>
                                    <w:bottom w:val="none" w:sz="0" w:space="0" w:color="auto"/>
                                    <w:right w:val="none" w:sz="0" w:space="0" w:color="auto"/>
                                  </w:divBdr>
                                  <w:divsChild>
                                    <w:div w:id="1478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34298">
          <w:marLeft w:val="0"/>
          <w:marRight w:val="0"/>
          <w:marTop w:val="0"/>
          <w:marBottom w:val="0"/>
          <w:divBdr>
            <w:top w:val="none" w:sz="0" w:space="0" w:color="auto"/>
            <w:left w:val="none" w:sz="0" w:space="0" w:color="auto"/>
            <w:bottom w:val="none" w:sz="0" w:space="0" w:color="auto"/>
            <w:right w:val="none" w:sz="0" w:space="0" w:color="auto"/>
          </w:divBdr>
          <w:divsChild>
            <w:div w:id="123470861">
              <w:marLeft w:val="0"/>
              <w:marRight w:val="0"/>
              <w:marTop w:val="0"/>
              <w:marBottom w:val="0"/>
              <w:divBdr>
                <w:top w:val="none" w:sz="0" w:space="0" w:color="auto"/>
                <w:left w:val="none" w:sz="0" w:space="0" w:color="auto"/>
                <w:bottom w:val="none" w:sz="0" w:space="0" w:color="auto"/>
                <w:right w:val="none" w:sz="0" w:space="0" w:color="auto"/>
              </w:divBdr>
              <w:divsChild>
                <w:div w:id="95291943">
                  <w:marLeft w:val="0"/>
                  <w:marRight w:val="0"/>
                  <w:marTop w:val="0"/>
                  <w:marBottom w:val="0"/>
                  <w:divBdr>
                    <w:top w:val="none" w:sz="0" w:space="0" w:color="auto"/>
                    <w:left w:val="none" w:sz="0" w:space="0" w:color="auto"/>
                    <w:bottom w:val="none" w:sz="0" w:space="0" w:color="auto"/>
                    <w:right w:val="none" w:sz="0" w:space="0" w:color="auto"/>
                  </w:divBdr>
                  <w:divsChild>
                    <w:div w:id="1996908748">
                      <w:marLeft w:val="0"/>
                      <w:marRight w:val="0"/>
                      <w:marTop w:val="0"/>
                      <w:marBottom w:val="0"/>
                      <w:divBdr>
                        <w:top w:val="none" w:sz="0" w:space="0" w:color="auto"/>
                        <w:left w:val="none" w:sz="0" w:space="0" w:color="auto"/>
                        <w:bottom w:val="none" w:sz="0" w:space="0" w:color="auto"/>
                        <w:right w:val="none" w:sz="0" w:space="0" w:color="auto"/>
                      </w:divBdr>
                      <w:divsChild>
                        <w:div w:id="1347289491">
                          <w:marLeft w:val="0"/>
                          <w:marRight w:val="0"/>
                          <w:marTop w:val="0"/>
                          <w:marBottom w:val="0"/>
                          <w:divBdr>
                            <w:top w:val="none" w:sz="0" w:space="0" w:color="auto"/>
                            <w:left w:val="none" w:sz="0" w:space="0" w:color="auto"/>
                            <w:bottom w:val="none" w:sz="0" w:space="0" w:color="auto"/>
                            <w:right w:val="none" w:sz="0" w:space="0" w:color="auto"/>
                          </w:divBdr>
                          <w:divsChild>
                            <w:div w:id="1360546019">
                              <w:marLeft w:val="0"/>
                              <w:marRight w:val="0"/>
                              <w:marTop w:val="0"/>
                              <w:marBottom w:val="0"/>
                              <w:divBdr>
                                <w:top w:val="none" w:sz="0" w:space="0" w:color="auto"/>
                                <w:left w:val="none" w:sz="0" w:space="0" w:color="auto"/>
                                <w:bottom w:val="none" w:sz="0" w:space="0" w:color="auto"/>
                                <w:right w:val="none" w:sz="0" w:space="0" w:color="auto"/>
                              </w:divBdr>
                              <w:divsChild>
                                <w:div w:id="674377266">
                                  <w:marLeft w:val="0"/>
                                  <w:marRight w:val="0"/>
                                  <w:marTop w:val="0"/>
                                  <w:marBottom w:val="0"/>
                                  <w:divBdr>
                                    <w:top w:val="none" w:sz="0" w:space="0" w:color="auto"/>
                                    <w:left w:val="none" w:sz="0" w:space="0" w:color="auto"/>
                                    <w:bottom w:val="none" w:sz="0" w:space="0" w:color="auto"/>
                                    <w:right w:val="none" w:sz="0" w:space="0" w:color="auto"/>
                                  </w:divBdr>
                                  <w:divsChild>
                                    <w:div w:id="169369171">
                                      <w:marLeft w:val="0"/>
                                      <w:marRight w:val="0"/>
                                      <w:marTop w:val="0"/>
                                      <w:marBottom w:val="0"/>
                                      <w:divBdr>
                                        <w:top w:val="none" w:sz="0" w:space="0" w:color="auto"/>
                                        <w:left w:val="none" w:sz="0" w:space="0" w:color="auto"/>
                                        <w:bottom w:val="none" w:sz="0" w:space="0" w:color="auto"/>
                                        <w:right w:val="none" w:sz="0" w:space="0" w:color="auto"/>
                                      </w:divBdr>
                                      <w:divsChild>
                                        <w:div w:id="729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036848">
          <w:marLeft w:val="0"/>
          <w:marRight w:val="0"/>
          <w:marTop w:val="0"/>
          <w:marBottom w:val="0"/>
          <w:divBdr>
            <w:top w:val="none" w:sz="0" w:space="0" w:color="auto"/>
            <w:left w:val="none" w:sz="0" w:space="0" w:color="auto"/>
            <w:bottom w:val="none" w:sz="0" w:space="0" w:color="auto"/>
            <w:right w:val="none" w:sz="0" w:space="0" w:color="auto"/>
          </w:divBdr>
          <w:divsChild>
            <w:div w:id="619532453">
              <w:marLeft w:val="0"/>
              <w:marRight w:val="0"/>
              <w:marTop w:val="0"/>
              <w:marBottom w:val="0"/>
              <w:divBdr>
                <w:top w:val="none" w:sz="0" w:space="0" w:color="auto"/>
                <w:left w:val="none" w:sz="0" w:space="0" w:color="auto"/>
                <w:bottom w:val="none" w:sz="0" w:space="0" w:color="auto"/>
                <w:right w:val="none" w:sz="0" w:space="0" w:color="auto"/>
              </w:divBdr>
              <w:divsChild>
                <w:div w:id="778062327">
                  <w:marLeft w:val="0"/>
                  <w:marRight w:val="0"/>
                  <w:marTop w:val="0"/>
                  <w:marBottom w:val="0"/>
                  <w:divBdr>
                    <w:top w:val="none" w:sz="0" w:space="0" w:color="auto"/>
                    <w:left w:val="none" w:sz="0" w:space="0" w:color="auto"/>
                    <w:bottom w:val="none" w:sz="0" w:space="0" w:color="auto"/>
                    <w:right w:val="none" w:sz="0" w:space="0" w:color="auto"/>
                  </w:divBdr>
                  <w:divsChild>
                    <w:div w:id="2094007154">
                      <w:marLeft w:val="0"/>
                      <w:marRight w:val="0"/>
                      <w:marTop w:val="0"/>
                      <w:marBottom w:val="0"/>
                      <w:divBdr>
                        <w:top w:val="none" w:sz="0" w:space="0" w:color="auto"/>
                        <w:left w:val="none" w:sz="0" w:space="0" w:color="auto"/>
                        <w:bottom w:val="none" w:sz="0" w:space="0" w:color="auto"/>
                        <w:right w:val="none" w:sz="0" w:space="0" w:color="auto"/>
                      </w:divBdr>
                      <w:divsChild>
                        <w:div w:id="751001697">
                          <w:marLeft w:val="0"/>
                          <w:marRight w:val="0"/>
                          <w:marTop w:val="0"/>
                          <w:marBottom w:val="0"/>
                          <w:divBdr>
                            <w:top w:val="none" w:sz="0" w:space="0" w:color="auto"/>
                            <w:left w:val="none" w:sz="0" w:space="0" w:color="auto"/>
                            <w:bottom w:val="none" w:sz="0" w:space="0" w:color="auto"/>
                            <w:right w:val="none" w:sz="0" w:space="0" w:color="auto"/>
                          </w:divBdr>
                          <w:divsChild>
                            <w:div w:id="668024724">
                              <w:marLeft w:val="0"/>
                              <w:marRight w:val="0"/>
                              <w:marTop w:val="0"/>
                              <w:marBottom w:val="0"/>
                              <w:divBdr>
                                <w:top w:val="none" w:sz="0" w:space="0" w:color="auto"/>
                                <w:left w:val="none" w:sz="0" w:space="0" w:color="auto"/>
                                <w:bottom w:val="none" w:sz="0" w:space="0" w:color="auto"/>
                                <w:right w:val="none" w:sz="0" w:space="0" w:color="auto"/>
                              </w:divBdr>
                              <w:divsChild>
                                <w:div w:id="4975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7311">
                  <w:marLeft w:val="0"/>
                  <w:marRight w:val="0"/>
                  <w:marTop w:val="0"/>
                  <w:marBottom w:val="0"/>
                  <w:divBdr>
                    <w:top w:val="none" w:sz="0" w:space="0" w:color="auto"/>
                    <w:left w:val="none" w:sz="0" w:space="0" w:color="auto"/>
                    <w:bottom w:val="none" w:sz="0" w:space="0" w:color="auto"/>
                    <w:right w:val="none" w:sz="0" w:space="0" w:color="auto"/>
                  </w:divBdr>
                  <w:divsChild>
                    <w:div w:id="1080903147">
                      <w:marLeft w:val="0"/>
                      <w:marRight w:val="0"/>
                      <w:marTop w:val="0"/>
                      <w:marBottom w:val="0"/>
                      <w:divBdr>
                        <w:top w:val="none" w:sz="0" w:space="0" w:color="auto"/>
                        <w:left w:val="none" w:sz="0" w:space="0" w:color="auto"/>
                        <w:bottom w:val="none" w:sz="0" w:space="0" w:color="auto"/>
                        <w:right w:val="none" w:sz="0" w:space="0" w:color="auto"/>
                      </w:divBdr>
                      <w:divsChild>
                        <w:div w:id="1681816614">
                          <w:marLeft w:val="0"/>
                          <w:marRight w:val="0"/>
                          <w:marTop w:val="0"/>
                          <w:marBottom w:val="0"/>
                          <w:divBdr>
                            <w:top w:val="none" w:sz="0" w:space="0" w:color="auto"/>
                            <w:left w:val="none" w:sz="0" w:space="0" w:color="auto"/>
                            <w:bottom w:val="none" w:sz="0" w:space="0" w:color="auto"/>
                            <w:right w:val="none" w:sz="0" w:space="0" w:color="auto"/>
                          </w:divBdr>
                          <w:divsChild>
                            <w:div w:id="965507356">
                              <w:marLeft w:val="0"/>
                              <w:marRight w:val="0"/>
                              <w:marTop w:val="0"/>
                              <w:marBottom w:val="0"/>
                              <w:divBdr>
                                <w:top w:val="none" w:sz="0" w:space="0" w:color="auto"/>
                                <w:left w:val="none" w:sz="0" w:space="0" w:color="auto"/>
                                <w:bottom w:val="none" w:sz="0" w:space="0" w:color="auto"/>
                                <w:right w:val="none" w:sz="0" w:space="0" w:color="auto"/>
                              </w:divBdr>
                              <w:divsChild>
                                <w:div w:id="393041654">
                                  <w:marLeft w:val="0"/>
                                  <w:marRight w:val="0"/>
                                  <w:marTop w:val="0"/>
                                  <w:marBottom w:val="0"/>
                                  <w:divBdr>
                                    <w:top w:val="none" w:sz="0" w:space="0" w:color="auto"/>
                                    <w:left w:val="none" w:sz="0" w:space="0" w:color="auto"/>
                                    <w:bottom w:val="none" w:sz="0" w:space="0" w:color="auto"/>
                                    <w:right w:val="none" w:sz="0" w:space="0" w:color="auto"/>
                                  </w:divBdr>
                                  <w:divsChild>
                                    <w:div w:id="867959438">
                                      <w:marLeft w:val="0"/>
                                      <w:marRight w:val="0"/>
                                      <w:marTop w:val="0"/>
                                      <w:marBottom w:val="0"/>
                                      <w:divBdr>
                                        <w:top w:val="none" w:sz="0" w:space="0" w:color="auto"/>
                                        <w:left w:val="none" w:sz="0" w:space="0" w:color="auto"/>
                                        <w:bottom w:val="none" w:sz="0" w:space="0" w:color="auto"/>
                                        <w:right w:val="none" w:sz="0" w:space="0" w:color="auto"/>
                                      </w:divBdr>
                                      <w:divsChild>
                                        <w:div w:id="1274635202">
                                          <w:marLeft w:val="0"/>
                                          <w:marRight w:val="0"/>
                                          <w:marTop w:val="0"/>
                                          <w:marBottom w:val="0"/>
                                          <w:divBdr>
                                            <w:top w:val="none" w:sz="0" w:space="0" w:color="auto"/>
                                            <w:left w:val="none" w:sz="0" w:space="0" w:color="auto"/>
                                            <w:bottom w:val="none" w:sz="0" w:space="0" w:color="auto"/>
                                            <w:right w:val="none" w:sz="0" w:space="0" w:color="auto"/>
                                          </w:divBdr>
                                          <w:divsChild>
                                            <w:div w:id="400296232">
                                              <w:marLeft w:val="0"/>
                                              <w:marRight w:val="0"/>
                                              <w:marTop w:val="0"/>
                                              <w:marBottom w:val="0"/>
                                              <w:divBdr>
                                                <w:top w:val="none" w:sz="0" w:space="0" w:color="auto"/>
                                                <w:left w:val="none" w:sz="0" w:space="0" w:color="auto"/>
                                                <w:bottom w:val="none" w:sz="0" w:space="0" w:color="auto"/>
                                                <w:right w:val="none" w:sz="0" w:space="0" w:color="auto"/>
                                              </w:divBdr>
                                            </w:div>
                                            <w:div w:id="69279142">
                                              <w:marLeft w:val="0"/>
                                              <w:marRight w:val="0"/>
                                              <w:marTop w:val="0"/>
                                              <w:marBottom w:val="0"/>
                                              <w:divBdr>
                                                <w:top w:val="none" w:sz="0" w:space="0" w:color="auto"/>
                                                <w:left w:val="none" w:sz="0" w:space="0" w:color="auto"/>
                                                <w:bottom w:val="none" w:sz="0" w:space="0" w:color="auto"/>
                                                <w:right w:val="none" w:sz="0" w:space="0" w:color="auto"/>
                                              </w:divBdr>
                                              <w:divsChild>
                                                <w:div w:id="837578930">
                                                  <w:marLeft w:val="0"/>
                                                  <w:marRight w:val="0"/>
                                                  <w:marTop w:val="0"/>
                                                  <w:marBottom w:val="0"/>
                                                  <w:divBdr>
                                                    <w:top w:val="none" w:sz="0" w:space="0" w:color="auto"/>
                                                    <w:left w:val="none" w:sz="0" w:space="0" w:color="auto"/>
                                                    <w:bottom w:val="none" w:sz="0" w:space="0" w:color="auto"/>
                                                    <w:right w:val="none" w:sz="0" w:space="0" w:color="auto"/>
                                                  </w:divBdr>
                                                  <w:divsChild>
                                                    <w:div w:id="15080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08486">
                          <w:marLeft w:val="0"/>
                          <w:marRight w:val="0"/>
                          <w:marTop w:val="0"/>
                          <w:marBottom w:val="0"/>
                          <w:divBdr>
                            <w:top w:val="none" w:sz="0" w:space="0" w:color="auto"/>
                            <w:left w:val="none" w:sz="0" w:space="0" w:color="auto"/>
                            <w:bottom w:val="none" w:sz="0" w:space="0" w:color="auto"/>
                            <w:right w:val="none" w:sz="0" w:space="0" w:color="auto"/>
                          </w:divBdr>
                          <w:divsChild>
                            <w:div w:id="814764012">
                              <w:marLeft w:val="0"/>
                              <w:marRight w:val="0"/>
                              <w:marTop w:val="0"/>
                              <w:marBottom w:val="0"/>
                              <w:divBdr>
                                <w:top w:val="none" w:sz="0" w:space="0" w:color="auto"/>
                                <w:left w:val="none" w:sz="0" w:space="0" w:color="auto"/>
                                <w:bottom w:val="none" w:sz="0" w:space="0" w:color="auto"/>
                                <w:right w:val="none" w:sz="0" w:space="0" w:color="auto"/>
                              </w:divBdr>
                              <w:divsChild>
                                <w:div w:id="1548957941">
                                  <w:marLeft w:val="0"/>
                                  <w:marRight w:val="0"/>
                                  <w:marTop w:val="0"/>
                                  <w:marBottom w:val="0"/>
                                  <w:divBdr>
                                    <w:top w:val="none" w:sz="0" w:space="0" w:color="auto"/>
                                    <w:left w:val="none" w:sz="0" w:space="0" w:color="auto"/>
                                    <w:bottom w:val="none" w:sz="0" w:space="0" w:color="auto"/>
                                    <w:right w:val="none" w:sz="0" w:space="0" w:color="auto"/>
                                  </w:divBdr>
                                  <w:divsChild>
                                    <w:div w:id="18442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938741">
          <w:marLeft w:val="0"/>
          <w:marRight w:val="0"/>
          <w:marTop w:val="0"/>
          <w:marBottom w:val="0"/>
          <w:divBdr>
            <w:top w:val="none" w:sz="0" w:space="0" w:color="auto"/>
            <w:left w:val="none" w:sz="0" w:space="0" w:color="auto"/>
            <w:bottom w:val="none" w:sz="0" w:space="0" w:color="auto"/>
            <w:right w:val="none" w:sz="0" w:space="0" w:color="auto"/>
          </w:divBdr>
          <w:divsChild>
            <w:div w:id="1055424430">
              <w:marLeft w:val="0"/>
              <w:marRight w:val="0"/>
              <w:marTop w:val="0"/>
              <w:marBottom w:val="0"/>
              <w:divBdr>
                <w:top w:val="none" w:sz="0" w:space="0" w:color="auto"/>
                <w:left w:val="none" w:sz="0" w:space="0" w:color="auto"/>
                <w:bottom w:val="none" w:sz="0" w:space="0" w:color="auto"/>
                <w:right w:val="none" w:sz="0" w:space="0" w:color="auto"/>
              </w:divBdr>
              <w:divsChild>
                <w:div w:id="2137335692">
                  <w:marLeft w:val="0"/>
                  <w:marRight w:val="0"/>
                  <w:marTop w:val="0"/>
                  <w:marBottom w:val="0"/>
                  <w:divBdr>
                    <w:top w:val="none" w:sz="0" w:space="0" w:color="auto"/>
                    <w:left w:val="none" w:sz="0" w:space="0" w:color="auto"/>
                    <w:bottom w:val="none" w:sz="0" w:space="0" w:color="auto"/>
                    <w:right w:val="none" w:sz="0" w:space="0" w:color="auto"/>
                  </w:divBdr>
                  <w:divsChild>
                    <w:div w:id="788861583">
                      <w:marLeft w:val="0"/>
                      <w:marRight w:val="0"/>
                      <w:marTop w:val="0"/>
                      <w:marBottom w:val="0"/>
                      <w:divBdr>
                        <w:top w:val="none" w:sz="0" w:space="0" w:color="auto"/>
                        <w:left w:val="none" w:sz="0" w:space="0" w:color="auto"/>
                        <w:bottom w:val="none" w:sz="0" w:space="0" w:color="auto"/>
                        <w:right w:val="none" w:sz="0" w:space="0" w:color="auto"/>
                      </w:divBdr>
                      <w:divsChild>
                        <w:div w:id="1781293708">
                          <w:marLeft w:val="0"/>
                          <w:marRight w:val="0"/>
                          <w:marTop w:val="0"/>
                          <w:marBottom w:val="0"/>
                          <w:divBdr>
                            <w:top w:val="none" w:sz="0" w:space="0" w:color="auto"/>
                            <w:left w:val="none" w:sz="0" w:space="0" w:color="auto"/>
                            <w:bottom w:val="none" w:sz="0" w:space="0" w:color="auto"/>
                            <w:right w:val="none" w:sz="0" w:space="0" w:color="auto"/>
                          </w:divBdr>
                          <w:divsChild>
                            <w:div w:id="752624021">
                              <w:marLeft w:val="0"/>
                              <w:marRight w:val="0"/>
                              <w:marTop w:val="0"/>
                              <w:marBottom w:val="0"/>
                              <w:divBdr>
                                <w:top w:val="none" w:sz="0" w:space="0" w:color="auto"/>
                                <w:left w:val="none" w:sz="0" w:space="0" w:color="auto"/>
                                <w:bottom w:val="none" w:sz="0" w:space="0" w:color="auto"/>
                                <w:right w:val="none" w:sz="0" w:space="0" w:color="auto"/>
                              </w:divBdr>
                              <w:divsChild>
                                <w:div w:id="530260949">
                                  <w:marLeft w:val="0"/>
                                  <w:marRight w:val="0"/>
                                  <w:marTop w:val="0"/>
                                  <w:marBottom w:val="0"/>
                                  <w:divBdr>
                                    <w:top w:val="none" w:sz="0" w:space="0" w:color="auto"/>
                                    <w:left w:val="none" w:sz="0" w:space="0" w:color="auto"/>
                                    <w:bottom w:val="none" w:sz="0" w:space="0" w:color="auto"/>
                                    <w:right w:val="none" w:sz="0" w:space="0" w:color="auto"/>
                                  </w:divBdr>
                                  <w:divsChild>
                                    <w:div w:id="693196003">
                                      <w:marLeft w:val="0"/>
                                      <w:marRight w:val="0"/>
                                      <w:marTop w:val="0"/>
                                      <w:marBottom w:val="0"/>
                                      <w:divBdr>
                                        <w:top w:val="none" w:sz="0" w:space="0" w:color="auto"/>
                                        <w:left w:val="none" w:sz="0" w:space="0" w:color="auto"/>
                                        <w:bottom w:val="none" w:sz="0" w:space="0" w:color="auto"/>
                                        <w:right w:val="none" w:sz="0" w:space="0" w:color="auto"/>
                                      </w:divBdr>
                                      <w:divsChild>
                                        <w:div w:id="11689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46391">
          <w:marLeft w:val="0"/>
          <w:marRight w:val="0"/>
          <w:marTop w:val="0"/>
          <w:marBottom w:val="0"/>
          <w:divBdr>
            <w:top w:val="none" w:sz="0" w:space="0" w:color="auto"/>
            <w:left w:val="none" w:sz="0" w:space="0" w:color="auto"/>
            <w:bottom w:val="none" w:sz="0" w:space="0" w:color="auto"/>
            <w:right w:val="none" w:sz="0" w:space="0" w:color="auto"/>
          </w:divBdr>
          <w:divsChild>
            <w:div w:id="1784690882">
              <w:marLeft w:val="0"/>
              <w:marRight w:val="0"/>
              <w:marTop w:val="0"/>
              <w:marBottom w:val="0"/>
              <w:divBdr>
                <w:top w:val="none" w:sz="0" w:space="0" w:color="auto"/>
                <w:left w:val="none" w:sz="0" w:space="0" w:color="auto"/>
                <w:bottom w:val="none" w:sz="0" w:space="0" w:color="auto"/>
                <w:right w:val="none" w:sz="0" w:space="0" w:color="auto"/>
              </w:divBdr>
              <w:divsChild>
                <w:div w:id="307168170">
                  <w:marLeft w:val="0"/>
                  <w:marRight w:val="0"/>
                  <w:marTop w:val="0"/>
                  <w:marBottom w:val="0"/>
                  <w:divBdr>
                    <w:top w:val="none" w:sz="0" w:space="0" w:color="auto"/>
                    <w:left w:val="none" w:sz="0" w:space="0" w:color="auto"/>
                    <w:bottom w:val="none" w:sz="0" w:space="0" w:color="auto"/>
                    <w:right w:val="none" w:sz="0" w:space="0" w:color="auto"/>
                  </w:divBdr>
                  <w:divsChild>
                    <w:div w:id="355426341">
                      <w:marLeft w:val="0"/>
                      <w:marRight w:val="0"/>
                      <w:marTop w:val="0"/>
                      <w:marBottom w:val="0"/>
                      <w:divBdr>
                        <w:top w:val="none" w:sz="0" w:space="0" w:color="auto"/>
                        <w:left w:val="none" w:sz="0" w:space="0" w:color="auto"/>
                        <w:bottom w:val="none" w:sz="0" w:space="0" w:color="auto"/>
                        <w:right w:val="none" w:sz="0" w:space="0" w:color="auto"/>
                      </w:divBdr>
                      <w:divsChild>
                        <w:div w:id="1974944393">
                          <w:marLeft w:val="0"/>
                          <w:marRight w:val="0"/>
                          <w:marTop w:val="0"/>
                          <w:marBottom w:val="0"/>
                          <w:divBdr>
                            <w:top w:val="none" w:sz="0" w:space="0" w:color="auto"/>
                            <w:left w:val="none" w:sz="0" w:space="0" w:color="auto"/>
                            <w:bottom w:val="none" w:sz="0" w:space="0" w:color="auto"/>
                            <w:right w:val="none" w:sz="0" w:space="0" w:color="auto"/>
                          </w:divBdr>
                          <w:divsChild>
                            <w:div w:id="487788892">
                              <w:marLeft w:val="0"/>
                              <w:marRight w:val="0"/>
                              <w:marTop w:val="0"/>
                              <w:marBottom w:val="0"/>
                              <w:divBdr>
                                <w:top w:val="none" w:sz="0" w:space="0" w:color="auto"/>
                                <w:left w:val="none" w:sz="0" w:space="0" w:color="auto"/>
                                <w:bottom w:val="none" w:sz="0" w:space="0" w:color="auto"/>
                                <w:right w:val="none" w:sz="0" w:space="0" w:color="auto"/>
                              </w:divBdr>
                              <w:divsChild>
                                <w:div w:id="7960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73616">
                  <w:marLeft w:val="0"/>
                  <w:marRight w:val="0"/>
                  <w:marTop w:val="0"/>
                  <w:marBottom w:val="0"/>
                  <w:divBdr>
                    <w:top w:val="none" w:sz="0" w:space="0" w:color="auto"/>
                    <w:left w:val="none" w:sz="0" w:space="0" w:color="auto"/>
                    <w:bottom w:val="none" w:sz="0" w:space="0" w:color="auto"/>
                    <w:right w:val="none" w:sz="0" w:space="0" w:color="auto"/>
                  </w:divBdr>
                  <w:divsChild>
                    <w:div w:id="347292148">
                      <w:marLeft w:val="0"/>
                      <w:marRight w:val="0"/>
                      <w:marTop w:val="0"/>
                      <w:marBottom w:val="0"/>
                      <w:divBdr>
                        <w:top w:val="none" w:sz="0" w:space="0" w:color="auto"/>
                        <w:left w:val="none" w:sz="0" w:space="0" w:color="auto"/>
                        <w:bottom w:val="none" w:sz="0" w:space="0" w:color="auto"/>
                        <w:right w:val="none" w:sz="0" w:space="0" w:color="auto"/>
                      </w:divBdr>
                      <w:divsChild>
                        <w:div w:id="102963021">
                          <w:marLeft w:val="0"/>
                          <w:marRight w:val="0"/>
                          <w:marTop w:val="0"/>
                          <w:marBottom w:val="0"/>
                          <w:divBdr>
                            <w:top w:val="none" w:sz="0" w:space="0" w:color="auto"/>
                            <w:left w:val="none" w:sz="0" w:space="0" w:color="auto"/>
                            <w:bottom w:val="none" w:sz="0" w:space="0" w:color="auto"/>
                            <w:right w:val="none" w:sz="0" w:space="0" w:color="auto"/>
                          </w:divBdr>
                          <w:divsChild>
                            <w:div w:id="909460531">
                              <w:marLeft w:val="0"/>
                              <w:marRight w:val="0"/>
                              <w:marTop w:val="0"/>
                              <w:marBottom w:val="0"/>
                              <w:divBdr>
                                <w:top w:val="none" w:sz="0" w:space="0" w:color="auto"/>
                                <w:left w:val="none" w:sz="0" w:space="0" w:color="auto"/>
                                <w:bottom w:val="none" w:sz="0" w:space="0" w:color="auto"/>
                                <w:right w:val="none" w:sz="0" w:space="0" w:color="auto"/>
                              </w:divBdr>
                              <w:divsChild>
                                <w:div w:id="490222280">
                                  <w:marLeft w:val="0"/>
                                  <w:marRight w:val="0"/>
                                  <w:marTop w:val="0"/>
                                  <w:marBottom w:val="0"/>
                                  <w:divBdr>
                                    <w:top w:val="none" w:sz="0" w:space="0" w:color="auto"/>
                                    <w:left w:val="none" w:sz="0" w:space="0" w:color="auto"/>
                                    <w:bottom w:val="none" w:sz="0" w:space="0" w:color="auto"/>
                                    <w:right w:val="none" w:sz="0" w:space="0" w:color="auto"/>
                                  </w:divBdr>
                                  <w:divsChild>
                                    <w:div w:id="697660678">
                                      <w:marLeft w:val="0"/>
                                      <w:marRight w:val="0"/>
                                      <w:marTop w:val="0"/>
                                      <w:marBottom w:val="0"/>
                                      <w:divBdr>
                                        <w:top w:val="none" w:sz="0" w:space="0" w:color="auto"/>
                                        <w:left w:val="none" w:sz="0" w:space="0" w:color="auto"/>
                                        <w:bottom w:val="none" w:sz="0" w:space="0" w:color="auto"/>
                                        <w:right w:val="none" w:sz="0" w:space="0" w:color="auto"/>
                                      </w:divBdr>
                                      <w:divsChild>
                                        <w:div w:id="439183236">
                                          <w:marLeft w:val="0"/>
                                          <w:marRight w:val="0"/>
                                          <w:marTop w:val="0"/>
                                          <w:marBottom w:val="0"/>
                                          <w:divBdr>
                                            <w:top w:val="none" w:sz="0" w:space="0" w:color="auto"/>
                                            <w:left w:val="none" w:sz="0" w:space="0" w:color="auto"/>
                                            <w:bottom w:val="none" w:sz="0" w:space="0" w:color="auto"/>
                                            <w:right w:val="none" w:sz="0" w:space="0" w:color="auto"/>
                                          </w:divBdr>
                                          <w:divsChild>
                                            <w:div w:id="978219110">
                                              <w:marLeft w:val="0"/>
                                              <w:marRight w:val="0"/>
                                              <w:marTop w:val="0"/>
                                              <w:marBottom w:val="0"/>
                                              <w:divBdr>
                                                <w:top w:val="none" w:sz="0" w:space="0" w:color="auto"/>
                                                <w:left w:val="none" w:sz="0" w:space="0" w:color="auto"/>
                                                <w:bottom w:val="none" w:sz="0" w:space="0" w:color="auto"/>
                                                <w:right w:val="none" w:sz="0" w:space="0" w:color="auto"/>
                                              </w:divBdr>
                                            </w:div>
                                            <w:div w:id="1516731383">
                                              <w:marLeft w:val="0"/>
                                              <w:marRight w:val="0"/>
                                              <w:marTop w:val="0"/>
                                              <w:marBottom w:val="0"/>
                                              <w:divBdr>
                                                <w:top w:val="none" w:sz="0" w:space="0" w:color="auto"/>
                                                <w:left w:val="none" w:sz="0" w:space="0" w:color="auto"/>
                                                <w:bottom w:val="none" w:sz="0" w:space="0" w:color="auto"/>
                                                <w:right w:val="none" w:sz="0" w:space="0" w:color="auto"/>
                                              </w:divBdr>
                                              <w:divsChild>
                                                <w:div w:id="1439834717">
                                                  <w:marLeft w:val="0"/>
                                                  <w:marRight w:val="0"/>
                                                  <w:marTop w:val="0"/>
                                                  <w:marBottom w:val="0"/>
                                                  <w:divBdr>
                                                    <w:top w:val="none" w:sz="0" w:space="0" w:color="auto"/>
                                                    <w:left w:val="none" w:sz="0" w:space="0" w:color="auto"/>
                                                    <w:bottom w:val="none" w:sz="0" w:space="0" w:color="auto"/>
                                                    <w:right w:val="none" w:sz="0" w:space="0" w:color="auto"/>
                                                  </w:divBdr>
                                                  <w:divsChild>
                                                    <w:div w:id="6630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257">
                                              <w:marLeft w:val="0"/>
                                              <w:marRight w:val="0"/>
                                              <w:marTop w:val="0"/>
                                              <w:marBottom w:val="0"/>
                                              <w:divBdr>
                                                <w:top w:val="none" w:sz="0" w:space="0" w:color="auto"/>
                                                <w:left w:val="none" w:sz="0" w:space="0" w:color="auto"/>
                                                <w:bottom w:val="none" w:sz="0" w:space="0" w:color="auto"/>
                                                <w:right w:val="none" w:sz="0" w:space="0" w:color="auto"/>
                                              </w:divBdr>
                                            </w:div>
                                          </w:divsChild>
                                        </w:div>
                                        <w:div w:id="1844778467">
                                          <w:marLeft w:val="0"/>
                                          <w:marRight w:val="0"/>
                                          <w:marTop w:val="0"/>
                                          <w:marBottom w:val="0"/>
                                          <w:divBdr>
                                            <w:top w:val="none" w:sz="0" w:space="0" w:color="auto"/>
                                            <w:left w:val="none" w:sz="0" w:space="0" w:color="auto"/>
                                            <w:bottom w:val="none" w:sz="0" w:space="0" w:color="auto"/>
                                            <w:right w:val="none" w:sz="0" w:space="0" w:color="auto"/>
                                          </w:divBdr>
                                          <w:divsChild>
                                            <w:div w:id="2094889347">
                                              <w:marLeft w:val="0"/>
                                              <w:marRight w:val="0"/>
                                              <w:marTop w:val="0"/>
                                              <w:marBottom w:val="0"/>
                                              <w:divBdr>
                                                <w:top w:val="none" w:sz="0" w:space="0" w:color="auto"/>
                                                <w:left w:val="none" w:sz="0" w:space="0" w:color="auto"/>
                                                <w:bottom w:val="none" w:sz="0" w:space="0" w:color="auto"/>
                                                <w:right w:val="none" w:sz="0" w:space="0" w:color="auto"/>
                                              </w:divBdr>
                                            </w:div>
                                            <w:div w:id="296381533">
                                              <w:marLeft w:val="0"/>
                                              <w:marRight w:val="0"/>
                                              <w:marTop w:val="0"/>
                                              <w:marBottom w:val="0"/>
                                              <w:divBdr>
                                                <w:top w:val="none" w:sz="0" w:space="0" w:color="auto"/>
                                                <w:left w:val="none" w:sz="0" w:space="0" w:color="auto"/>
                                                <w:bottom w:val="none" w:sz="0" w:space="0" w:color="auto"/>
                                                <w:right w:val="none" w:sz="0" w:space="0" w:color="auto"/>
                                              </w:divBdr>
                                              <w:divsChild>
                                                <w:div w:id="570893315">
                                                  <w:marLeft w:val="0"/>
                                                  <w:marRight w:val="0"/>
                                                  <w:marTop w:val="0"/>
                                                  <w:marBottom w:val="0"/>
                                                  <w:divBdr>
                                                    <w:top w:val="none" w:sz="0" w:space="0" w:color="auto"/>
                                                    <w:left w:val="none" w:sz="0" w:space="0" w:color="auto"/>
                                                    <w:bottom w:val="none" w:sz="0" w:space="0" w:color="auto"/>
                                                    <w:right w:val="none" w:sz="0" w:space="0" w:color="auto"/>
                                                  </w:divBdr>
                                                  <w:divsChild>
                                                    <w:div w:id="1323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72900">
                          <w:marLeft w:val="0"/>
                          <w:marRight w:val="0"/>
                          <w:marTop w:val="0"/>
                          <w:marBottom w:val="0"/>
                          <w:divBdr>
                            <w:top w:val="none" w:sz="0" w:space="0" w:color="auto"/>
                            <w:left w:val="none" w:sz="0" w:space="0" w:color="auto"/>
                            <w:bottom w:val="none" w:sz="0" w:space="0" w:color="auto"/>
                            <w:right w:val="none" w:sz="0" w:space="0" w:color="auto"/>
                          </w:divBdr>
                          <w:divsChild>
                            <w:div w:id="1163277791">
                              <w:marLeft w:val="0"/>
                              <w:marRight w:val="0"/>
                              <w:marTop w:val="0"/>
                              <w:marBottom w:val="0"/>
                              <w:divBdr>
                                <w:top w:val="none" w:sz="0" w:space="0" w:color="auto"/>
                                <w:left w:val="none" w:sz="0" w:space="0" w:color="auto"/>
                                <w:bottom w:val="none" w:sz="0" w:space="0" w:color="auto"/>
                                <w:right w:val="none" w:sz="0" w:space="0" w:color="auto"/>
                              </w:divBdr>
                              <w:divsChild>
                                <w:div w:id="25520260">
                                  <w:marLeft w:val="0"/>
                                  <w:marRight w:val="0"/>
                                  <w:marTop w:val="0"/>
                                  <w:marBottom w:val="0"/>
                                  <w:divBdr>
                                    <w:top w:val="none" w:sz="0" w:space="0" w:color="auto"/>
                                    <w:left w:val="none" w:sz="0" w:space="0" w:color="auto"/>
                                    <w:bottom w:val="none" w:sz="0" w:space="0" w:color="auto"/>
                                    <w:right w:val="none" w:sz="0" w:space="0" w:color="auto"/>
                                  </w:divBdr>
                                  <w:divsChild>
                                    <w:div w:id="18808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18718">
          <w:marLeft w:val="0"/>
          <w:marRight w:val="0"/>
          <w:marTop w:val="0"/>
          <w:marBottom w:val="0"/>
          <w:divBdr>
            <w:top w:val="none" w:sz="0" w:space="0" w:color="auto"/>
            <w:left w:val="none" w:sz="0" w:space="0" w:color="auto"/>
            <w:bottom w:val="none" w:sz="0" w:space="0" w:color="auto"/>
            <w:right w:val="none" w:sz="0" w:space="0" w:color="auto"/>
          </w:divBdr>
          <w:divsChild>
            <w:div w:id="400761726">
              <w:marLeft w:val="0"/>
              <w:marRight w:val="0"/>
              <w:marTop w:val="0"/>
              <w:marBottom w:val="0"/>
              <w:divBdr>
                <w:top w:val="none" w:sz="0" w:space="0" w:color="auto"/>
                <w:left w:val="none" w:sz="0" w:space="0" w:color="auto"/>
                <w:bottom w:val="none" w:sz="0" w:space="0" w:color="auto"/>
                <w:right w:val="none" w:sz="0" w:space="0" w:color="auto"/>
              </w:divBdr>
              <w:divsChild>
                <w:div w:id="1265461990">
                  <w:marLeft w:val="0"/>
                  <w:marRight w:val="0"/>
                  <w:marTop w:val="0"/>
                  <w:marBottom w:val="0"/>
                  <w:divBdr>
                    <w:top w:val="none" w:sz="0" w:space="0" w:color="auto"/>
                    <w:left w:val="none" w:sz="0" w:space="0" w:color="auto"/>
                    <w:bottom w:val="none" w:sz="0" w:space="0" w:color="auto"/>
                    <w:right w:val="none" w:sz="0" w:space="0" w:color="auto"/>
                  </w:divBdr>
                  <w:divsChild>
                    <w:div w:id="1575121480">
                      <w:marLeft w:val="0"/>
                      <w:marRight w:val="0"/>
                      <w:marTop w:val="0"/>
                      <w:marBottom w:val="0"/>
                      <w:divBdr>
                        <w:top w:val="none" w:sz="0" w:space="0" w:color="auto"/>
                        <w:left w:val="none" w:sz="0" w:space="0" w:color="auto"/>
                        <w:bottom w:val="none" w:sz="0" w:space="0" w:color="auto"/>
                        <w:right w:val="none" w:sz="0" w:space="0" w:color="auto"/>
                      </w:divBdr>
                      <w:divsChild>
                        <w:div w:id="629018234">
                          <w:marLeft w:val="0"/>
                          <w:marRight w:val="0"/>
                          <w:marTop w:val="0"/>
                          <w:marBottom w:val="0"/>
                          <w:divBdr>
                            <w:top w:val="none" w:sz="0" w:space="0" w:color="auto"/>
                            <w:left w:val="none" w:sz="0" w:space="0" w:color="auto"/>
                            <w:bottom w:val="none" w:sz="0" w:space="0" w:color="auto"/>
                            <w:right w:val="none" w:sz="0" w:space="0" w:color="auto"/>
                          </w:divBdr>
                          <w:divsChild>
                            <w:div w:id="1749956416">
                              <w:marLeft w:val="0"/>
                              <w:marRight w:val="0"/>
                              <w:marTop w:val="0"/>
                              <w:marBottom w:val="0"/>
                              <w:divBdr>
                                <w:top w:val="none" w:sz="0" w:space="0" w:color="auto"/>
                                <w:left w:val="none" w:sz="0" w:space="0" w:color="auto"/>
                                <w:bottom w:val="none" w:sz="0" w:space="0" w:color="auto"/>
                                <w:right w:val="none" w:sz="0" w:space="0" w:color="auto"/>
                              </w:divBdr>
                              <w:divsChild>
                                <w:div w:id="583756894">
                                  <w:marLeft w:val="0"/>
                                  <w:marRight w:val="0"/>
                                  <w:marTop w:val="0"/>
                                  <w:marBottom w:val="0"/>
                                  <w:divBdr>
                                    <w:top w:val="none" w:sz="0" w:space="0" w:color="auto"/>
                                    <w:left w:val="none" w:sz="0" w:space="0" w:color="auto"/>
                                    <w:bottom w:val="none" w:sz="0" w:space="0" w:color="auto"/>
                                    <w:right w:val="none" w:sz="0" w:space="0" w:color="auto"/>
                                  </w:divBdr>
                                  <w:divsChild>
                                    <w:div w:id="1734617849">
                                      <w:marLeft w:val="0"/>
                                      <w:marRight w:val="0"/>
                                      <w:marTop w:val="0"/>
                                      <w:marBottom w:val="0"/>
                                      <w:divBdr>
                                        <w:top w:val="none" w:sz="0" w:space="0" w:color="auto"/>
                                        <w:left w:val="none" w:sz="0" w:space="0" w:color="auto"/>
                                        <w:bottom w:val="none" w:sz="0" w:space="0" w:color="auto"/>
                                        <w:right w:val="none" w:sz="0" w:space="0" w:color="auto"/>
                                      </w:divBdr>
                                      <w:divsChild>
                                        <w:div w:id="1281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340738">
          <w:marLeft w:val="0"/>
          <w:marRight w:val="0"/>
          <w:marTop w:val="0"/>
          <w:marBottom w:val="0"/>
          <w:divBdr>
            <w:top w:val="none" w:sz="0" w:space="0" w:color="auto"/>
            <w:left w:val="none" w:sz="0" w:space="0" w:color="auto"/>
            <w:bottom w:val="none" w:sz="0" w:space="0" w:color="auto"/>
            <w:right w:val="none" w:sz="0" w:space="0" w:color="auto"/>
          </w:divBdr>
          <w:divsChild>
            <w:div w:id="1388214521">
              <w:marLeft w:val="0"/>
              <w:marRight w:val="0"/>
              <w:marTop w:val="0"/>
              <w:marBottom w:val="0"/>
              <w:divBdr>
                <w:top w:val="none" w:sz="0" w:space="0" w:color="auto"/>
                <w:left w:val="none" w:sz="0" w:space="0" w:color="auto"/>
                <w:bottom w:val="none" w:sz="0" w:space="0" w:color="auto"/>
                <w:right w:val="none" w:sz="0" w:space="0" w:color="auto"/>
              </w:divBdr>
              <w:divsChild>
                <w:div w:id="338431796">
                  <w:marLeft w:val="0"/>
                  <w:marRight w:val="0"/>
                  <w:marTop w:val="0"/>
                  <w:marBottom w:val="0"/>
                  <w:divBdr>
                    <w:top w:val="none" w:sz="0" w:space="0" w:color="auto"/>
                    <w:left w:val="none" w:sz="0" w:space="0" w:color="auto"/>
                    <w:bottom w:val="none" w:sz="0" w:space="0" w:color="auto"/>
                    <w:right w:val="none" w:sz="0" w:space="0" w:color="auto"/>
                  </w:divBdr>
                  <w:divsChild>
                    <w:div w:id="1429085203">
                      <w:marLeft w:val="0"/>
                      <w:marRight w:val="0"/>
                      <w:marTop w:val="0"/>
                      <w:marBottom w:val="0"/>
                      <w:divBdr>
                        <w:top w:val="none" w:sz="0" w:space="0" w:color="auto"/>
                        <w:left w:val="none" w:sz="0" w:space="0" w:color="auto"/>
                        <w:bottom w:val="none" w:sz="0" w:space="0" w:color="auto"/>
                        <w:right w:val="none" w:sz="0" w:space="0" w:color="auto"/>
                      </w:divBdr>
                      <w:divsChild>
                        <w:div w:id="110782770">
                          <w:marLeft w:val="0"/>
                          <w:marRight w:val="0"/>
                          <w:marTop w:val="0"/>
                          <w:marBottom w:val="0"/>
                          <w:divBdr>
                            <w:top w:val="none" w:sz="0" w:space="0" w:color="auto"/>
                            <w:left w:val="none" w:sz="0" w:space="0" w:color="auto"/>
                            <w:bottom w:val="none" w:sz="0" w:space="0" w:color="auto"/>
                            <w:right w:val="none" w:sz="0" w:space="0" w:color="auto"/>
                          </w:divBdr>
                          <w:divsChild>
                            <w:div w:id="871268208">
                              <w:marLeft w:val="0"/>
                              <w:marRight w:val="0"/>
                              <w:marTop w:val="0"/>
                              <w:marBottom w:val="0"/>
                              <w:divBdr>
                                <w:top w:val="none" w:sz="0" w:space="0" w:color="auto"/>
                                <w:left w:val="none" w:sz="0" w:space="0" w:color="auto"/>
                                <w:bottom w:val="none" w:sz="0" w:space="0" w:color="auto"/>
                                <w:right w:val="none" w:sz="0" w:space="0" w:color="auto"/>
                              </w:divBdr>
                              <w:divsChild>
                                <w:div w:id="4064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2800">
                  <w:marLeft w:val="0"/>
                  <w:marRight w:val="0"/>
                  <w:marTop w:val="0"/>
                  <w:marBottom w:val="0"/>
                  <w:divBdr>
                    <w:top w:val="none" w:sz="0" w:space="0" w:color="auto"/>
                    <w:left w:val="none" w:sz="0" w:space="0" w:color="auto"/>
                    <w:bottom w:val="none" w:sz="0" w:space="0" w:color="auto"/>
                    <w:right w:val="none" w:sz="0" w:space="0" w:color="auto"/>
                  </w:divBdr>
                  <w:divsChild>
                    <w:div w:id="1489903146">
                      <w:marLeft w:val="0"/>
                      <w:marRight w:val="0"/>
                      <w:marTop w:val="0"/>
                      <w:marBottom w:val="0"/>
                      <w:divBdr>
                        <w:top w:val="none" w:sz="0" w:space="0" w:color="auto"/>
                        <w:left w:val="none" w:sz="0" w:space="0" w:color="auto"/>
                        <w:bottom w:val="none" w:sz="0" w:space="0" w:color="auto"/>
                        <w:right w:val="none" w:sz="0" w:space="0" w:color="auto"/>
                      </w:divBdr>
                      <w:divsChild>
                        <w:div w:id="292296722">
                          <w:marLeft w:val="0"/>
                          <w:marRight w:val="0"/>
                          <w:marTop w:val="0"/>
                          <w:marBottom w:val="0"/>
                          <w:divBdr>
                            <w:top w:val="none" w:sz="0" w:space="0" w:color="auto"/>
                            <w:left w:val="none" w:sz="0" w:space="0" w:color="auto"/>
                            <w:bottom w:val="none" w:sz="0" w:space="0" w:color="auto"/>
                            <w:right w:val="none" w:sz="0" w:space="0" w:color="auto"/>
                          </w:divBdr>
                          <w:divsChild>
                            <w:div w:id="167329043">
                              <w:marLeft w:val="0"/>
                              <w:marRight w:val="0"/>
                              <w:marTop w:val="0"/>
                              <w:marBottom w:val="0"/>
                              <w:divBdr>
                                <w:top w:val="none" w:sz="0" w:space="0" w:color="auto"/>
                                <w:left w:val="none" w:sz="0" w:space="0" w:color="auto"/>
                                <w:bottom w:val="none" w:sz="0" w:space="0" w:color="auto"/>
                                <w:right w:val="none" w:sz="0" w:space="0" w:color="auto"/>
                              </w:divBdr>
                              <w:divsChild>
                                <w:div w:id="1359504778">
                                  <w:marLeft w:val="0"/>
                                  <w:marRight w:val="0"/>
                                  <w:marTop w:val="0"/>
                                  <w:marBottom w:val="0"/>
                                  <w:divBdr>
                                    <w:top w:val="none" w:sz="0" w:space="0" w:color="auto"/>
                                    <w:left w:val="none" w:sz="0" w:space="0" w:color="auto"/>
                                    <w:bottom w:val="none" w:sz="0" w:space="0" w:color="auto"/>
                                    <w:right w:val="none" w:sz="0" w:space="0" w:color="auto"/>
                                  </w:divBdr>
                                  <w:divsChild>
                                    <w:div w:id="1297447526">
                                      <w:marLeft w:val="0"/>
                                      <w:marRight w:val="0"/>
                                      <w:marTop w:val="0"/>
                                      <w:marBottom w:val="0"/>
                                      <w:divBdr>
                                        <w:top w:val="none" w:sz="0" w:space="0" w:color="auto"/>
                                        <w:left w:val="none" w:sz="0" w:space="0" w:color="auto"/>
                                        <w:bottom w:val="none" w:sz="0" w:space="0" w:color="auto"/>
                                        <w:right w:val="none" w:sz="0" w:space="0" w:color="auto"/>
                                      </w:divBdr>
                                      <w:divsChild>
                                        <w:div w:id="1405299080">
                                          <w:marLeft w:val="0"/>
                                          <w:marRight w:val="0"/>
                                          <w:marTop w:val="0"/>
                                          <w:marBottom w:val="0"/>
                                          <w:divBdr>
                                            <w:top w:val="none" w:sz="0" w:space="0" w:color="auto"/>
                                            <w:left w:val="none" w:sz="0" w:space="0" w:color="auto"/>
                                            <w:bottom w:val="none" w:sz="0" w:space="0" w:color="auto"/>
                                            <w:right w:val="none" w:sz="0" w:space="0" w:color="auto"/>
                                          </w:divBdr>
                                          <w:divsChild>
                                            <w:div w:id="1332831655">
                                              <w:marLeft w:val="0"/>
                                              <w:marRight w:val="0"/>
                                              <w:marTop w:val="0"/>
                                              <w:marBottom w:val="0"/>
                                              <w:divBdr>
                                                <w:top w:val="none" w:sz="0" w:space="0" w:color="auto"/>
                                                <w:left w:val="none" w:sz="0" w:space="0" w:color="auto"/>
                                                <w:bottom w:val="none" w:sz="0" w:space="0" w:color="auto"/>
                                                <w:right w:val="none" w:sz="0" w:space="0" w:color="auto"/>
                                              </w:divBdr>
                                            </w:div>
                                            <w:div w:id="1668051955">
                                              <w:marLeft w:val="0"/>
                                              <w:marRight w:val="0"/>
                                              <w:marTop w:val="0"/>
                                              <w:marBottom w:val="0"/>
                                              <w:divBdr>
                                                <w:top w:val="none" w:sz="0" w:space="0" w:color="auto"/>
                                                <w:left w:val="none" w:sz="0" w:space="0" w:color="auto"/>
                                                <w:bottom w:val="none" w:sz="0" w:space="0" w:color="auto"/>
                                                <w:right w:val="none" w:sz="0" w:space="0" w:color="auto"/>
                                              </w:divBdr>
                                              <w:divsChild>
                                                <w:div w:id="863441146">
                                                  <w:marLeft w:val="0"/>
                                                  <w:marRight w:val="0"/>
                                                  <w:marTop w:val="0"/>
                                                  <w:marBottom w:val="0"/>
                                                  <w:divBdr>
                                                    <w:top w:val="none" w:sz="0" w:space="0" w:color="auto"/>
                                                    <w:left w:val="none" w:sz="0" w:space="0" w:color="auto"/>
                                                    <w:bottom w:val="none" w:sz="0" w:space="0" w:color="auto"/>
                                                    <w:right w:val="none" w:sz="0" w:space="0" w:color="auto"/>
                                                  </w:divBdr>
                                                  <w:divsChild>
                                                    <w:div w:id="18923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6484">
                                              <w:marLeft w:val="0"/>
                                              <w:marRight w:val="0"/>
                                              <w:marTop w:val="0"/>
                                              <w:marBottom w:val="0"/>
                                              <w:divBdr>
                                                <w:top w:val="none" w:sz="0" w:space="0" w:color="auto"/>
                                                <w:left w:val="none" w:sz="0" w:space="0" w:color="auto"/>
                                                <w:bottom w:val="none" w:sz="0" w:space="0" w:color="auto"/>
                                                <w:right w:val="none" w:sz="0" w:space="0" w:color="auto"/>
                                              </w:divBdr>
                                            </w:div>
                                          </w:divsChild>
                                        </w:div>
                                        <w:div w:id="271474544">
                                          <w:marLeft w:val="0"/>
                                          <w:marRight w:val="0"/>
                                          <w:marTop w:val="0"/>
                                          <w:marBottom w:val="0"/>
                                          <w:divBdr>
                                            <w:top w:val="none" w:sz="0" w:space="0" w:color="auto"/>
                                            <w:left w:val="none" w:sz="0" w:space="0" w:color="auto"/>
                                            <w:bottom w:val="none" w:sz="0" w:space="0" w:color="auto"/>
                                            <w:right w:val="none" w:sz="0" w:space="0" w:color="auto"/>
                                          </w:divBdr>
                                          <w:divsChild>
                                            <w:div w:id="847714200">
                                              <w:marLeft w:val="0"/>
                                              <w:marRight w:val="0"/>
                                              <w:marTop w:val="0"/>
                                              <w:marBottom w:val="0"/>
                                              <w:divBdr>
                                                <w:top w:val="none" w:sz="0" w:space="0" w:color="auto"/>
                                                <w:left w:val="none" w:sz="0" w:space="0" w:color="auto"/>
                                                <w:bottom w:val="none" w:sz="0" w:space="0" w:color="auto"/>
                                                <w:right w:val="none" w:sz="0" w:space="0" w:color="auto"/>
                                              </w:divBdr>
                                            </w:div>
                                            <w:div w:id="1839692675">
                                              <w:marLeft w:val="0"/>
                                              <w:marRight w:val="0"/>
                                              <w:marTop w:val="0"/>
                                              <w:marBottom w:val="0"/>
                                              <w:divBdr>
                                                <w:top w:val="none" w:sz="0" w:space="0" w:color="auto"/>
                                                <w:left w:val="none" w:sz="0" w:space="0" w:color="auto"/>
                                                <w:bottom w:val="none" w:sz="0" w:space="0" w:color="auto"/>
                                                <w:right w:val="none" w:sz="0" w:space="0" w:color="auto"/>
                                              </w:divBdr>
                                              <w:divsChild>
                                                <w:div w:id="1730422269">
                                                  <w:marLeft w:val="0"/>
                                                  <w:marRight w:val="0"/>
                                                  <w:marTop w:val="0"/>
                                                  <w:marBottom w:val="0"/>
                                                  <w:divBdr>
                                                    <w:top w:val="none" w:sz="0" w:space="0" w:color="auto"/>
                                                    <w:left w:val="none" w:sz="0" w:space="0" w:color="auto"/>
                                                    <w:bottom w:val="none" w:sz="0" w:space="0" w:color="auto"/>
                                                    <w:right w:val="none" w:sz="0" w:space="0" w:color="auto"/>
                                                  </w:divBdr>
                                                  <w:divsChild>
                                                    <w:div w:id="9772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17387">
                          <w:marLeft w:val="0"/>
                          <w:marRight w:val="0"/>
                          <w:marTop w:val="0"/>
                          <w:marBottom w:val="0"/>
                          <w:divBdr>
                            <w:top w:val="none" w:sz="0" w:space="0" w:color="auto"/>
                            <w:left w:val="none" w:sz="0" w:space="0" w:color="auto"/>
                            <w:bottom w:val="none" w:sz="0" w:space="0" w:color="auto"/>
                            <w:right w:val="none" w:sz="0" w:space="0" w:color="auto"/>
                          </w:divBdr>
                          <w:divsChild>
                            <w:div w:id="617639982">
                              <w:marLeft w:val="0"/>
                              <w:marRight w:val="0"/>
                              <w:marTop w:val="0"/>
                              <w:marBottom w:val="0"/>
                              <w:divBdr>
                                <w:top w:val="none" w:sz="0" w:space="0" w:color="auto"/>
                                <w:left w:val="none" w:sz="0" w:space="0" w:color="auto"/>
                                <w:bottom w:val="none" w:sz="0" w:space="0" w:color="auto"/>
                                <w:right w:val="none" w:sz="0" w:space="0" w:color="auto"/>
                              </w:divBdr>
                              <w:divsChild>
                                <w:div w:id="1789201593">
                                  <w:marLeft w:val="0"/>
                                  <w:marRight w:val="0"/>
                                  <w:marTop w:val="0"/>
                                  <w:marBottom w:val="0"/>
                                  <w:divBdr>
                                    <w:top w:val="none" w:sz="0" w:space="0" w:color="auto"/>
                                    <w:left w:val="none" w:sz="0" w:space="0" w:color="auto"/>
                                    <w:bottom w:val="none" w:sz="0" w:space="0" w:color="auto"/>
                                    <w:right w:val="none" w:sz="0" w:space="0" w:color="auto"/>
                                  </w:divBdr>
                                  <w:divsChild>
                                    <w:div w:id="1909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704752">
          <w:marLeft w:val="0"/>
          <w:marRight w:val="0"/>
          <w:marTop w:val="0"/>
          <w:marBottom w:val="0"/>
          <w:divBdr>
            <w:top w:val="none" w:sz="0" w:space="0" w:color="auto"/>
            <w:left w:val="none" w:sz="0" w:space="0" w:color="auto"/>
            <w:bottom w:val="none" w:sz="0" w:space="0" w:color="auto"/>
            <w:right w:val="none" w:sz="0" w:space="0" w:color="auto"/>
          </w:divBdr>
          <w:divsChild>
            <w:div w:id="373194472">
              <w:marLeft w:val="0"/>
              <w:marRight w:val="0"/>
              <w:marTop w:val="0"/>
              <w:marBottom w:val="0"/>
              <w:divBdr>
                <w:top w:val="none" w:sz="0" w:space="0" w:color="auto"/>
                <w:left w:val="none" w:sz="0" w:space="0" w:color="auto"/>
                <w:bottom w:val="none" w:sz="0" w:space="0" w:color="auto"/>
                <w:right w:val="none" w:sz="0" w:space="0" w:color="auto"/>
              </w:divBdr>
              <w:divsChild>
                <w:div w:id="1232350155">
                  <w:marLeft w:val="0"/>
                  <w:marRight w:val="0"/>
                  <w:marTop w:val="0"/>
                  <w:marBottom w:val="0"/>
                  <w:divBdr>
                    <w:top w:val="none" w:sz="0" w:space="0" w:color="auto"/>
                    <w:left w:val="none" w:sz="0" w:space="0" w:color="auto"/>
                    <w:bottom w:val="none" w:sz="0" w:space="0" w:color="auto"/>
                    <w:right w:val="none" w:sz="0" w:space="0" w:color="auto"/>
                  </w:divBdr>
                  <w:divsChild>
                    <w:div w:id="1662348347">
                      <w:marLeft w:val="0"/>
                      <w:marRight w:val="0"/>
                      <w:marTop w:val="0"/>
                      <w:marBottom w:val="0"/>
                      <w:divBdr>
                        <w:top w:val="none" w:sz="0" w:space="0" w:color="auto"/>
                        <w:left w:val="none" w:sz="0" w:space="0" w:color="auto"/>
                        <w:bottom w:val="none" w:sz="0" w:space="0" w:color="auto"/>
                        <w:right w:val="none" w:sz="0" w:space="0" w:color="auto"/>
                      </w:divBdr>
                      <w:divsChild>
                        <w:div w:id="1241981830">
                          <w:marLeft w:val="0"/>
                          <w:marRight w:val="0"/>
                          <w:marTop w:val="0"/>
                          <w:marBottom w:val="0"/>
                          <w:divBdr>
                            <w:top w:val="none" w:sz="0" w:space="0" w:color="auto"/>
                            <w:left w:val="none" w:sz="0" w:space="0" w:color="auto"/>
                            <w:bottom w:val="none" w:sz="0" w:space="0" w:color="auto"/>
                            <w:right w:val="none" w:sz="0" w:space="0" w:color="auto"/>
                          </w:divBdr>
                          <w:divsChild>
                            <w:div w:id="675351181">
                              <w:marLeft w:val="0"/>
                              <w:marRight w:val="0"/>
                              <w:marTop w:val="0"/>
                              <w:marBottom w:val="0"/>
                              <w:divBdr>
                                <w:top w:val="none" w:sz="0" w:space="0" w:color="auto"/>
                                <w:left w:val="none" w:sz="0" w:space="0" w:color="auto"/>
                                <w:bottom w:val="none" w:sz="0" w:space="0" w:color="auto"/>
                                <w:right w:val="none" w:sz="0" w:space="0" w:color="auto"/>
                              </w:divBdr>
                              <w:divsChild>
                                <w:div w:id="437722819">
                                  <w:marLeft w:val="0"/>
                                  <w:marRight w:val="0"/>
                                  <w:marTop w:val="0"/>
                                  <w:marBottom w:val="0"/>
                                  <w:divBdr>
                                    <w:top w:val="none" w:sz="0" w:space="0" w:color="auto"/>
                                    <w:left w:val="none" w:sz="0" w:space="0" w:color="auto"/>
                                    <w:bottom w:val="none" w:sz="0" w:space="0" w:color="auto"/>
                                    <w:right w:val="none" w:sz="0" w:space="0" w:color="auto"/>
                                  </w:divBdr>
                                  <w:divsChild>
                                    <w:div w:id="1642223419">
                                      <w:marLeft w:val="0"/>
                                      <w:marRight w:val="0"/>
                                      <w:marTop w:val="0"/>
                                      <w:marBottom w:val="0"/>
                                      <w:divBdr>
                                        <w:top w:val="none" w:sz="0" w:space="0" w:color="auto"/>
                                        <w:left w:val="none" w:sz="0" w:space="0" w:color="auto"/>
                                        <w:bottom w:val="none" w:sz="0" w:space="0" w:color="auto"/>
                                        <w:right w:val="none" w:sz="0" w:space="0" w:color="auto"/>
                                      </w:divBdr>
                                      <w:divsChild>
                                        <w:div w:id="17054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6239">
          <w:marLeft w:val="0"/>
          <w:marRight w:val="0"/>
          <w:marTop w:val="0"/>
          <w:marBottom w:val="0"/>
          <w:divBdr>
            <w:top w:val="none" w:sz="0" w:space="0" w:color="auto"/>
            <w:left w:val="none" w:sz="0" w:space="0" w:color="auto"/>
            <w:bottom w:val="none" w:sz="0" w:space="0" w:color="auto"/>
            <w:right w:val="none" w:sz="0" w:space="0" w:color="auto"/>
          </w:divBdr>
          <w:divsChild>
            <w:div w:id="170682727">
              <w:marLeft w:val="0"/>
              <w:marRight w:val="0"/>
              <w:marTop w:val="0"/>
              <w:marBottom w:val="0"/>
              <w:divBdr>
                <w:top w:val="none" w:sz="0" w:space="0" w:color="auto"/>
                <w:left w:val="none" w:sz="0" w:space="0" w:color="auto"/>
                <w:bottom w:val="none" w:sz="0" w:space="0" w:color="auto"/>
                <w:right w:val="none" w:sz="0" w:space="0" w:color="auto"/>
              </w:divBdr>
              <w:divsChild>
                <w:div w:id="1632780316">
                  <w:marLeft w:val="0"/>
                  <w:marRight w:val="0"/>
                  <w:marTop w:val="0"/>
                  <w:marBottom w:val="0"/>
                  <w:divBdr>
                    <w:top w:val="none" w:sz="0" w:space="0" w:color="auto"/>
                    <w:left w:val="none" w:sz="0" w:space="0" w:color="auto"/>
                    <w:bottom w:val="none" w:sz="0" w:space="0" w:color="auto"/>
                    <w:right w:val="none" w:sz="0" w:space="0" w:color="auto"/>
                  </w:divBdr>
                  <w:divsChild>
                    <w:div w:id="881016218">
                      <w:marLeft w:val="0"/>
                      <w:marRight w:val="0"/>
                      <w:marTop w:val="0"/>
                      <w:marBottom w:val="0"/>
                      <w:divBdr>
                        <w:top w:val="none" w:sz="0" w:space="0" w:color="auto"/>
                        <w:left w:val="none" w:sz="0" w:space="0" w:color="auto"/>
                        <w:bottom w:val="none" w:sz="0" w:space="0" w:color="auto"/>
                        <w:right w:val="none" w:sz="0" w:space="0" w:color="auto"/>
                      </w:divBdr>
                      <w:divsChild>
                        <w:div w:id="1969117665">
                          <w:marLeft w:val="0"/>
                          <w:marRight w:val="0"/>
                          <w:marTop w:val="0"/>
                          <w:marBottom w:val="0"/>
                          <w:divBdr>
                            <w:top w:val="none" w:sz="0" w:space="0" w:color="auto"/>
                            <w:left w:val="none" w:sz="0" w:space="0" w:color="auto"/>
                            <w:bottom w:val="none" w:sz="0" w:space="0" w:color="auto"/>
                            <w:right w:val="none" w:sz="0" w:space="0" w:color="auto"/>
                          </w:divBdr>
                          <w:divsChild>
                            <w:div w:id="2060736898">
                              <w:marLeft w:val="0"/>
                              <w:marRight w:val="0"/>
                              <w:marTop w:val="0"/>
                              <w:marBottom w:val="0"/>
                              <w:divBdr>
                                <w:top w:val="none" w:sz="0" w:space="0" w:color="auto"/>
                                <w:left w:val="none" w:sz="0" w:space="0" w:color="auto"/>
                                <w:bottom w:val="none" w:sz="0" w:space="0" w:color="auto"/>
                                <w:right w:val="none" w:sz="0" w:space="0" w:color="auto"/>
                              </w:divBdr>
                              <w:divsChild>
                                <w:div w:id="16221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5135">
                  <w:marLeft w:val="0"/>
                  <w:marRight w:val="0"/>
                  <w:marTop w:val="0"/>
                  <w:marBottom w:val="0"/>
                  <w:divBdr>
                    <w:top w:val="none" w:sz="0" w:space="0" w:color="auto"/>
                    <w:left w:val="none" w:sz="0" w:space="0" w:color="auto"/>
                    <w:bottom w:val="none" w:sz="0" w:space="0" w:color="auto"/>
                    <w:right w:val="none" w:sz="0" w:space="0" w:color="auto"/>
                  </w:divBdr>
                  <w:divsChild>
                    <w:div w:id="1333684640">
                      <w:marLeft w:val="0"/>
                      <w:marRight w:val="0"/>
                      <w:marTop w:val="0"/>
                      <w:marBottom w:val="0"/>
                      <w:divBdr>
                        <w:top w:val="none" w:sz="0" w:space="0" w:color="auto"/>
                        <w:left w:val="none" w:sz="0" w:space="0" w:color="auto"/>
                        <w:bottom w:val="none" w:sz="0" w:space="0" w:color="auto"/>
                        <w:right w:val="none" w:sz="0" w:space="0" w:color="auto"/>
                      </w:divBdr>
                      <w:divsChild>
                        <w:div w:id="155197435">
                          <w:marLeft w:val="0"/>
                          <w:marRight w:val="0"/>
                          <w:marTop w:val="0"/>
                          <w:marBottom w:val="0"/>
                          <w:divBdr>
                            <w:top w:val="none" w:sz="0" w:space="0" w:color="auto"/>
                            <w:left w:val="none" w:sz="0" w:space="0" w:color="auto"/>
                            <w:bottom w:val="none" w:sz="0" w:space="0" w:color="auto"/>
                            <w:right w:val="none" w:sz="0" w:space="0" w:color="auto"/>
                          </w:divBdr>
                          <w:divsChild>
                            <w:div w:id="1507207074">
                              <w:marLeft w:val="0"/>
                              <w:marRight w:val="0"/>
                              <w:marTop w:val="0"/>
                              <w:marBottom w:val="0"/>
                              <w:divBdr>
                                <w:top w:val="none" w:sz="0" w:space="0" w:color="auto"/>
                                <w:left w:val="none" w:sz="0" w:space="0" w:color="auto"/>
                                <w:bottom w:val="none" w:sz="0" w:space="0" w:color="auto"/>
                                <w:right w:val="none" w:sz="0" w:space="0" w:color="auto"/>
                              </w:divBdr>
                              <w:divsChild>
                                <w:div w:id="1990094024">
                                  <w:marLeft w:val="0"/>
                                  <w:marRight w:val="0"/>
                                  <w:marTop w:val="0"/>
                                  <w:marBottom w:val="0"/>
                                  <w:divBdr>
                                    <w:top w:val="none" w:sz="0" w:space="0" w:color="auto"/>
                                    <w:left w:val="none" w:sz="0" w:space="0" w:color="auto"/>
                                    <w:bottom w:val="none" w:sz="0" w:space="0" w:color="auto"/>
                                    <w:right w:val="none" w:sz="0" w:space="0" w:color="auto"/>
                                  </w:divBdr>
                                  <w:divsChild>
                                    <w:div w:id="20797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4571">
                          <w:marLeft w:val="0"/>
                          <w:marRight w:val="0"/>
                          <w:marTop w:val="0"/>
                          <w:marBottom w:val="0"/>
                          <w:divBdr>
                            <w:top w:val="none" w:sz="0" w:space="0" w:color="auto"/>
                            <w:left w:val="none" w:sz="0" w:space="0" w:color="auto"/>
                            <w:bottom w:val="none" w:sz="0" w:space="0" w:color="auto"/>
                            <w:right w:val="none" w:sz="0" w:space="0" w:color="auto"/>
                          </w:divBdr>
                          <w:divsChild>
                            <w:div w:id="495918744">
                              <w:marLeft w:val="0"/>
                              <w:marRight w:val="0"/>
                              <w:marTop w:val="0"/>
                              <w:marBottom w:val="0"/>
                              <w:divBdr>
                                <w:top w:val="none" w:sz="0" w:space="0" w:color="auto"/>
                                <w:left w:val="none" w:sz="0" w:space="0" w:color="auto"/>
                                <w:bottom w:val="none" w:sz="0" w:space="0" w:color="auto"/>
                                <w:right w:val="none" w:sz="0" w:space="0" w:color="auto"/>
                              </w:divBdr>
                              <w:divsChild>
                                <w:div w:id="490101367">
                                  <w:marLeft w:val="0"/>
                                  <w:marRight w:val="0"/>
                                  <w:marTop w:val="0"/>
                                  <w:marBottom w:val="0"/>
                                  <w:divBdr>
                                    <w:top w:val="none" w:sz="0" w:space="0" w:color="auto"/>
                                    <w:left w:val="none" w:sz="0" w:space="0" w:color="auto"/>
                                    <w:bottom w:val="none" w:sz="0" w:space="0" w:color="auto"/>
                                    <w:right w:val="none" w:sz="0" w:space="0" w:color="auto"/>
                                  </w:divBdr>
                                  <w:divsChild>
                                    <w:div w:id="57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544580">
          <w:marLeft w:val="0"/>
          <w:marRight w:val="0"/>
          <w:marTop w:val="0"/>
          <w:marBottom w:val="0"/>
          <w:divBdr>
            <w:top w:val="none" w:sz="0" w:space="0" w:color="auto"/>
            <w:left w:val="none" w:sz="0" w:space="0" w:color="auto"/>
            <w:bottom w:val="none" w:sz="0" w:space="0" w:color="auto"/>
            <w:right w:val="none" w:sz="0" w:space="0" w:color="auto"/>
          </w:divBdr>
          <w:divsChild>
            <w:div w:id="271060110">
              <w:marLeft w:val="0"/>
              <w:marRight w:val="0"/>
              <w:marTop w:val="0"/>
              <w:marBottom w:val="0"/>
              <w:divBdr>
                <w:top w:val="none" w:sz="0" w:space="0" w:color="auto"/>
                <w:left w:val="none" w:sz="0" w:space="0" w:color="auto"/>
                <w:bottom w:val="none" w:sz="0" w:space="0" w:color="auto"/>
                <w:right w:val="none" w:sz="0" w:space="0" w:color="auto"/>
              </w:divBdr>
              <w:divsChild>
                <w:div w:id="2095317886">
                  <w:marLeft w:val="0"/>
                  <w:marRight w:val="0"/>
                  <w:marTop w:val="0"/>
                  <w:marBottom w:val="0"/>
                  <w:divBdr>
                    <w:top w:val="none" w:sz="0" w:space="0" w:color="auto"/>
                    <w:left w:val="none" w:sz="0" w:space="0" w:color="auto"/>
                    <w:bottom w:val="none" w:sz="0" w:space="0" w:color="auto"/>
                    <w:right w:val="none" w:sz="0" w:space="0" w:color="auto"/>
                  </w:divBdr>
                  <w:divsChild>
                    <w:div w:id="735199797">
                      <w:marLeft w:val="0"/>
                      <w:marRight w:val="0"/>
                      <w:marTop w:val="0"/>
                      <w:marBottom w:val="0"/>
                      <w:divBdr>
                        <w:top w:val="none" w:sz="0" w:space="0" w:color="auto"/>
                        <w:left w:val="none" w:sz="0" w:space="0" w:color="auto"/>
                        <w:bottom w:val="none" w:sz="0" w:space="0" w:color="auto"/>
                        <w:right w:val="none" w:sz="0" w:space="0" w:color="auto"/>
                      </w:divBdr>
                      <w:divsChild>
                        <w:div w:id="827550548">
                          <w:marLeft w:val="0"/>
                          <w:marRight w:val="0"/>
                          <w:marTop w:val="0"/>
                          <w:marBottom w:val="0"/>
                          <w:divBdr>
                            <w:top w:val="none" w:sz="0" w:space="0" w:color="auto"/>
                            <w:left w:val="none" w:sz="0" w:space="0" w:color="auto"/>
                            <w:bottom w:val="none" w:sz="0" w:space="0" w:color="auto"/>
                            <w:right w:val="none" w:sz="0" w:space="0" w:color="auto"/>
                          </w:divBdr>
                          <w:divsChild>
                            <w:div w:id="829105586">
                              <w:marLeft w:val="0"/>
                              <w:marRight w:val="0"/>
                              <w:marTop w:val="0"/>
                              <w:marBottom w:val="0"/>
                              <w:divBdr>
                                <w:top w:val="none" w:sz="0" w:space="0" w:color="auto"/>
                                <w:left w:val="none" w:sz="0" w:space="0" w:color="auto"/>
                                <w:bottom w:val="none" w:sz="0" w:space="0" w:color="auto"/>
                                <w:right w:val="none" w:sz="0" w:space="0" w:color="auto"/>
                              </w:divBdr>
                              <w:divsChild>
                                <w:div w:id="1459689535">
                                  <w:marLeft w:val="0"/>
                                  <w:marRight w:val="0"/>
                                  <w:marTop w:val="0"/>
                                  <w:marBottom w:val="0"/>
                                  <w:divBdr>
                                    <w:top w:val="none" w:sz="0" w:space="0" w:color="auto"/>
                                    <w:left w:val="none" w:sz="0" w:space="0" w:color="auto"/>
                                    <w:bottom w:val="none" w:sz="0" w:space="0" w:color="auto"/>
                                    <w:right w:val="none" w:sz="0" w:space="0" w:color="auto"/>
                                  </w:divBdr>
                                  <w:divsChild>
                                    <w:div w:id="1123306413">
                                      <w:marLeft w:val="0"/>
                                      <w:marRight w:val="0"/>
                                      <w:marTop w:val="0"/>
                                      <w:marBottom w:val="0"/>
                                      <w:divBdr>
                                        <w:top w:val="none" w:sz="0" w:space="0" w:color="auto"/>
                                        <w:left w:val="none" w:sz="0" w:space="0" w:color="auto"/>
                                        <w:bottom w:val="none" w:sz="0" w:space="0" w:color="auto"/>
                                        <w:right w:val="none" w:sz="0" w:space="0" w:color="auto"/>
                                      </w:divBdr>
                                      <w:divsChild>
                                        <w:div w:id="17808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746733">
          <w:marLeft w:val="0"/>
          <w:marRight w:val="0"/>
          <w:marTop w:val="0"/>
          <w:marBottom w:val="0"/>
          <w:divBdr>
            <w:top w:val="none" w:sz="0" w:space="0" w:color="auto"/>
            <w:left w:val="none" w:sz="0" w:space="0" w:color="auto"/>
            <w:bottom w:val="none" w:sz="0" w:space="0" w:color="auto"/>
            <w:right w:val="none" w:sz="0" w:space="0" w:color="auto"/>
          </w:divBdr>
          <w:divsChild>
            <w:div w:id="1704162979">
              <w:marLeft w:val="0"/>
              <w:marRight w:val="0"/>
              <w:marTop w:val="0"/>
              <w:marBottom w:val="0"/>
              <w:divBdr>
                <w:top w:val="none" w:sz="0" w:space="0" w:color="auto"/>
                <w:left w:val="none" w:sz="0" w:space="0" w:color="auto"/>
                <w:bottom w:val="none" w:sz="0" w:space="0" w:color="auto"/>
                <w:right w:val="none" w:sz="0" w:space="0" w:color="auto"/>
              </w:divBdr>
              <w:divsChild>
                <w:div w:id="1787264635">
                  <w:marLeft w:val="0"/>
                  <w:marRight w:val="0"/>
                  <w:marTop w:val="0"/>
                  <w:marBottom w:val="0"/>
                  <w:divBdr>
                    <w:top w:val="none" w:sz="0" w:space="0" w:color="auto"/>
                    <w:left w:val="none" w:sz="0" w:space="0" w:color="auto"/>
                    <w:bottom w:val="none" w:sz="0" w:space="0" w:color="auto"/>
                    <w:right w:val="none" w:sz="0" w:space="0" w:color="auto"/>
                  </w:divBdr>
                  <w:divsChild>
                    <w:div w:id="371006796">
                      <w:marLeft w:val="0"/>
                      <w:marRight w:val="0"/>
                      <w:marTop w:val="0"/>
                      <w:marBottom w:val="0"/>
                      <w:divBdr>
                        <w:top w:val="none" w:sz="0" w:space="0" w:color="auto"/>
                        <w:left w:val="none" w:sz="0" w:space="0" w:color="auto"/>
                        <w:bottom w:val="none" w:sz="0" w:space="0" w:color="auto"/>
                        <w:right w:val="none" w:sz="0" w:space="0" w:color="auto"/>
                      </w:divBdr>
                      <w:divsChild>
                        <w:div w:id="896009000">
                          <w:marLeft w:val="0"/>
                          <w:marRight w:val="0"/>
                          <w:marTop w:val="0"/>
                          <w:marBottom w:val="0"/>
                          <w:divBdr>
                            <w:top w:val="none" w:sz="0" w:space="0" w:color="auto"/>
                            <w:left w:val="none" w:sz="0" w:space="0" w:color="auto"/>
                            <w:bottom w:val="none" w:sz="0" w:space="0" w:color="auto"/>
                            <w:right w:val="none" w:sz="0" w:space="0" w:color="auto"/>
                          </w:divBdr>
                          <w:divsChild>
                            <w:div w:id="1755204348">
                              <w:marLeft w:val="0"/>
                              <w:marRight w:val="0"/>
                              <w:marTop w:val="0"/>
                              <w:marBottom w:val="0"/>
                              <w:divBdr>
                                <w:top w:val="none" w:sz="0" w:space="0" w:color="auto"/>
                                <w:left w:val="none" w:sz="0" w:space="0" w:color="auto"/>
                                <w:bottom w:val="none" w:sz="0" w:space="0" w:color="auto"/>
                                <w:right w:val="none" w:sz="0" w:space="0" w:color="auto"/>
                              </w:divBdr>
                              <w:divsChild>
                                <w:div w:id="8711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662">
                  <w:marLeft w:val="0"/>
                  <w:marRight w:val="0"/>
                  <w:marTop w:val="0"/>
                  <w:marBottom w:val="0"/>
                  <w:divBdr>
                    <w:top w:val="none" w:sz="0" w:space="0" w:color="auto"/>
                    <w:left w:val="none" w:sz="0" w:space="0" w:color="auto"/>
                    <w:bottom w:val="none" w:sz="0" w:space="0" w:color="auto"/>
                    <w:right w:val="none" w:sz="0" w:space="0" w:color="auto"/>
                  </w:divBdr>
                  <w:divsChild>
                    <w:div w:id="655112446">
                      <w:marLeft w:val="0"/>
                      <w:marRight w:val="0"/>
                      <w:marTop w:val="0"/>
                      <w:marBottom w:val="0"/>
                      <w:divBdr>
                        <w:top w:val="none" w:sz="0" w:space="0" w:color="auto"/>
                        <w:left w:val="none" w:sz="0" w:space="0" w:color="auto"/>
                        <w:bottom w:val="none" w:sz="0" w:space="0" w:color="auto"/>
                        <w:right w:val="none" w:sz="0" w:space="0" w:color="auto"/>
                      </w:divBdr>
                      <w:divsChild>
                        <w:div w:id="260337119">
                          <w:marLeft w:val="0"/>
                          <w:marRight w:val="0"/>
                          <w:marTop w:val="0"/>
                          <w:marBottom w:val="0"/>
                          <w:divBdr>
                            <w:top w:val="none" w:sz="0" w:space="0" w:color="auto"/>
                            <w:left w:val="none" w:sz="0" w:space="0" w:color="auto"/>
                            <w:bottom w:val="none" w:sz="0" w:space="0" w:color="auto"/>
                            <w:right w:val="none" w:sz="0" w:space="0" w:color="auto"/>
                          </w:divBdr>
                          <w:divsChild>
                            <w:div w:id="249319210">
                              <w:marLeft w:val="0"/>
                              <w:marRight w:val="0"/>
                              <w:marTop w:val="0"/>
                              <w:marBottom w:val="0"/>
                              <w:divBdr>
                                <w:top w:val="none" w:sz="0" w:space="0" w:color="auto"/>
                                <w:left w:val="none" w:sz="0" w:space="0" w:color="auto"/>
                                <w:bottom w:val="none" w:sz="0" w:space="0" w:color="auto"/>
                                <w:right w:val="none" w:sz="0" w:space="0" w:color="auto"/>
                              </w:divBdr>
                              <w:divsChild>
                                <w:div w:id="865097117">
                                  <w:marLeft w:val="0"/>
                                  <w:marRight w:val="0"/>
                                  <w:marTop w:val="0"/>
                                  <w:marBottom w:val="0"/>
                                  <w:divBdr>
                                    <w:top w:val="none" w:sz="0" w:space="0" w:color="auto"/>
                                    <w:left w:val="none" w:sz="0" w:space="0" w:color="auto"/>
                                    <w:bottom w:val="none" w:sz="0" w:space="0" w:color="auto"/>
                                    <w:right w:val="none" w:sz="0" w:space="0" w:color="auto"/>
                                  </w:divBdr>
                                  <w:divsChild>
                                    <w:div w:id="426007009">
                                      <w:marLeft w:val="0"/>
                                      <w:marRight w:val="0"/>
                                      <w:marTop w:val="0"/>
                                      <w:marBottom w:val="0"/>
                                      <w:divBdr>
                                        <w:top w:val="none" w:sz="0" w:space="0" w:color="auto"/>
                                        <w:left w:val="none" w:sz="0" w:space="0" w:color="auto"/>
                                        <w:bottom w:val="none" w:sz="0" w:space="0" w:color="auto"/>
                                        <w:right w:val="none" w:sz="0" w:space="0" w:color="auto"/>
                                      </w:divBdr>
                                      <w:divsChild>
                                        <w:div w:id="1101299073">
                                          <w:marLeft w:val="0"/>
                                          <w:marRight w:val="0"/>
                                          <w:marTop w:val="0"/>
                                          <w:marBottom w:val="0"/>
                                          <w:divBdr>
                                            <w:top w:val="none" w:sz="0" w:space="0" w:color="auto"/>
                                            <w:left w:val="none" w:sz="0" w:space="0" w:color="auto"/>
                                            <w:bottom w:val="none" w:sz="0" w:space="0" w:color="auto"/>
                                            <w:right w:val="none" w:sz="0" w:space="0" w:color="auto"/>
                                          </w:divBdr>
                                          <w:divsChild>
                                            <w:div w:id="605771238">
                                              <w:marLeft w:val="0"/>
                                              <w:marRight w:val="0"/>
                                              <w:marTop w:val="0"/>
                                              <w:marBottom w:val="0"/>
                                              <w:divBdr>
                                                <w:top w:val="none" w:sz="0" w:space="0" w:color="auto"/>
                                                <w:left w:val="none" w:sz="0" w:space="0" w:color="auto"/>
                                                <w:bottom w:val="none" w:sz="0" w:space="0" w:color="auto"/>
                                                <w:right w:val="none" w:sz="0" w:space="0" w:color="auto"/>
                                              </w:divBdr>
                                            </w:div>
                                            <w:div w:id="1957904804">
                                              <w:marLeft w:val="0"/>
                                              <w:marRight w:val="0"/>
                                              <w:marTop w:val="0"/>
                                              <w:marBottom w:val="0"/>
                                              <w:divBdr>
                                                <w:top w:val="none" w:sz="0" w:space="0" w:color="auto"/>
                                                <w:left w:val="none" w:sz="0" w:space="0" w:color="auto"/>
                                                <w:bottom w:val="none" w:sz="0" w:space="0" w:color="auto"/>
                                                <w:right w:val="none" w:sz="0" w:space="0" w:color="auto"/>
                                              </w:divBdr>
                                              <w:divsChild>
                                                <w:div w:id="989408632">
                                                  <w:marLeft w:val="0"/>
                                                  <w:marRight w:val="0"/>
                                                  <w:marTop w:val="0"/>
                                                  <w:marBottom w:val="0"/>
                                                  <w:divBdr>
                                                    <w:top w:val="none" w:sz="0" w:space="0" w:color="auto"/>
                                                    <w:left w:val="none" w:sz="0" w:space="0" w:color="auto"/>
                                                    <w:bottom w:val="none" w:sz="0" w:space="0" w:color="auto"/>
                                                    <w:right w:val="none" w:sz="0" w:space="0" w:color="auto"/>
                                                  </w:divBdr>
                                                  <w:divsChild>
                                                    <w:div w:id="20114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99">
                                              <w:marLeft w:val="0"/>
                                              <w:marRight w:val="0"/>
                                              <w:marTop w:val="0"/>
                                              <w:marBottom w:val="0"/>
                                              <w:divBdr>
                                                <w:top w:val="none" w:sz="0" w:space="0" w:color="auto"/>
                                                <w:left w:val="none" w:sz="0" w:space="0" w:color="auto"/>
                                                <w:bottom w:val="none" w:sz="0" w:space="0" w:color="auto"/>
                                                <w:right w:val="none" w:sz="0" w:space="0" w:color="auto"/>
                                              </w:divBdr>
                                            </w:div>
                                          </w:divsChild>
                                        </w:div>
                                        <w:div w:id="1876045234">
                                          <w:marLeft w:val="0"/>
                                          <w:marRight w:val="0"/>
                                          <w:marTop w:val="0"/>
                                          <w:marBottom w:val="0"/>
                                          <w:divBdr>
                                            <w:top w:val="none" w:sz="0" w:space="0" w:color="auto"/>
                                            <w:left w:val="none" w:sz="0" w:space="0" w:color="auto"/>
                                            <w:bottom w:val="none" w:sz="0" w:space="0" w:color="auto"/>
                                            <w:right w:val="none" w:sz="0" w:space="0" w:color="auto"/>
                                          </w:divBdr>
                                          <w:divsChild>
                                            <w:div w:id="1423840553">
                                              <w:marLeft w:val="0"/>
                                              <w:marRight w:val="0"/>
                                              <w:marTop w:val="0"/>
                                              <w:marBottom w:val="0"/>
                                              <w:divBdr>
                                                <w:top w:val="none" w:sz="0" w:space="0" w:color="auto"/>
                                                <w:left w:val="none" w:sz="0" w:space="0" w:color="auto"/>
                                                <w:bottom w:val="none" w:sz="0" w:space="0" w:color="auto"/>
                                                <w:right w:val="none" w:sz="0" w:space="0" w:color="auto"/>
                                              </w:divBdr>
                                            </w:div>
                                            <w:div w:id="565262908">
                                              <w:marLeft w:val="0"/>
                                              <w:marRight w:val="0"/>
                                              <w:marTop w:val="0"/>
                                              <w:marBottom w:val="0"/>
                                              <w:divBdr>
                                                <w:top w:val="none" w:sz="0" w:space="0" w:color="auto"/>
                                                <w:left w:val="none" w:sz="0" w:space="0" w:color="auto"/>
                                                <w:bottom w:val="none" w:sz="0" w:space="0" w:color="auto"/>
                                                <w:right w:val="none" w:sz="0" w:space="0" w:color="auto"/>
                                              </w:divBdr>
                                              <w:divsChild>
                                                <w:div w:id="234125575">
                                                  <w:marLeft w:val="0"/>
                                                  <w:marRight w:val="0"/>
                                                  <w:marTop w:val="0"/>
                                                  <w:marBottom w:val="0"/>
                                                  <w:divBdr>
                                                    <w:top w:val="none" w:sz="0" w:space="0" w:color="auto"/>
                                                    <w:left w:val="none" w:sz="0" w:space="0" w:color="auto"/>
                                                    <w:bottom w:val="none" w:sz="0" w:space="0" w:color="auto"/>
                                                    <w:right w:val="none" w:sz="0" w:space="0" w:color="auto"/>
                                                  </w:divBdr>
                                                  <w:divsChild>
                                                    <w:div w:id="1142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3170">
                          <w:marLeft w:val="0"/>
                          <w:marRight w:val="0"/>
                          <w:marTop w:val="0"/>
                          <w:marBottom w:val="0"/>
                          <w:divBdr>
                            <w:top w:val="none" w:sz="0" w:space="0" w:color="auto"/>
                            <w:left w:val="none" w:sz="0" w:space="0" w:color="auto"/>
                            <w:bottom w:val="none" w:sz="0" w:space="0" w:color="auto"/>
                            <w:right w:val="none" w:sz="0" w:space="0" w:color="auto"/>
                          </w:divBdr>
                          <w:divsChild>
                            <w:div w:id="1438022279">
                              <w:marLeft w:val="0"/>
                              <w:marRight w:val="0"/>
                              <w:marTop w:val="0"/>
                              <w:marBottom w:val="0"/>
                              <w:divBdr>
                                <w:top w:val="none" w:sz="0" w:space="0" w:color="auto"/>
                                <w:left w:val="none" w:sz="0" w:space="0" w:color="auto"/>
                                <w:bottom w:val="none" w:sz="0" w:space="0" w:color="auto"/>
                                <w:right w:val="none" w:sz="0" w:space="0" w:color="auto"/>
                              </w:divBdr>
                              <w:divsChild>
                                <w:div w:id="2002656627">
                                  <w:marLeft w:val="0"/>
                                  <w:marRight w:val="0"/>
                                  <w:marTop w:val="0"/>
                                  <w:marBottom w:val="0"/>
                                  <w:divBdr>
                                    <w:top w:val="none" w:sz="0" w:space="0" w:color="auto"/>
                                    <w:left w:val="none" w:sz="0" w:space="0" w:color="auto"/>
                                    <w:bottom w:val="none" w:sz="0" w:space="0" w:color="auto"/>
                                    <w:right w:val="none" w:sz="0" w:space="0" w:color="auto"/>
                                  </w:divBdr>
                                  <w:divsChild>
                                    <w:div w:id="7523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771204">
          <w:marLeft w:val="0"/>
          <w:marRight w:val="0"/>
          <w:marTop w:val="0"/>
          <w:marBottom w:val="0"/>
          <w:divBdr>
            <w:top w:val="none" w:sz="0" w:space="0" w:color="auto"/>
            <w:left w:val="none" w:sz="0" w:space="0" w:color="auto"/>
            <w:bottom w:val="none" w:sz="0" w:space="0" w:color="auto"/>
            <w:right w:val="none" w:sz="0" w:space="0" w:color="auto"/>
          </w:divBdr>
          <w:divsChild>
            <w:div w:id="1933856088">
              <w:marLeft w:val="0"/>
              <w:marRight w:val="0"/>
              <w:marTop w:val="0"/>
              <w:marBottom w:val="0"/>
              <w:divBdr>
                <w:top w:val="none" w:sz="0" w:space="0" w:color="auto"/>
                <w:left w:val="none" w:sz="0" w:space="0" w:color="auto"/>
                <w:bottom w:val="none" w:sz="0" w:space="0" w:color="auto"/>
                <w:right w:val="none" w:sz="0" w:space="0" w:color="auto"/>
              </w:divBdr>
              <w:divsChild>
                <w:div w:id="751051451">
                  <w:marLeft w:val="0"/>
                  <w:marRight w:val="0"/>
                  <w:marTop w:val="0"/>
                  <w:marBottom w:val="0"/>
                  <w:divBdr>
                    <w:top w:val="none" w:sz="0" w:space="0" w:color="auto"/>
                    <w:left w:val="none" w:sz="0" w:space="0" w:color="auto"/>
                    <w:bottom w:val="none" w:sz="0" w:space="0" w:color="auto"/>
                    <w:right w:val="none" w:sz="0" w:space="0" w:color="auto"/>
                  </w:divBdr>
                  <w:divsChild>
                    <w:div w:id="1495801489">
                      <w:marLeft w:val="0"/>
                      <w:marRight w:val="0"/>
                      <w:marTop w:val="0"/>
                      <w:marBottom w:val="0"/>
                      <w:divBdr>
                        <w:top w:val="none" w:sz="0" w:space="0" w:color="auto"/>
                        <w:left w:val="none" w:sz="0" w:space="0" w:color="auto"/>
                        <w:bottom w:val="none" w:sz="0" w:space="0" w:color="auto"/>
                        <w:right w:val="none" w:sz="0" w:space="0" w:color="auto"/>
                      </w:divBdr>
                      <w:divsChild>
                        <w:div w:id="918099598">
                          <w:marLeft w:val="0"/>
                          <w:marRight w:val="0"/>
                          <w:marTop w:val="0"/>
                          <w:marBottom w:val="0"/>
                          <w:divBdr>
                            <w:top w:val="none" w:sz="0" w:space="0" w:color="auto"/>
                            <w:left w:val="none" w:sz="0" w:space="0" w:color="auto"/>
                            <w:bottom w:val="none" w:sz="0" w:space="0" w:color="auto"/>
                            <w:right w:val="none" w:sz="0" w:space="0" w:color="auto"/>
                          </w:divBdr>
                          <w:divsChild>
                            <w:div w:id="966928612">
                              <w:marLeft w:val="0"/>
                              <w:marRight w:val="0"/>
                              <w:marTop w:val="0"/>
                              <w:marBottom w:val="0"/>
                              <w:divBdr>
                                <w:top w:val="none" w:sz="0" w:space="0" w:color="auto"/>
                                <w:left w:val="none" w:sz="0" w:space="0" w:color="auto"/>
                                <w:bottom w:val="none" w:sz="0" w:space="0" w:color="auto"/>
                                <w:right w:val="none" w:sz="0" w:space="0" w:color="auto"/>
                              </w:divBdr>
                              <w:divsChild>
                                <w:div w:id="1395352935">
                                  <w:marLeft w:val="0"/>
                                  <w:marRight w:val="0"/>
                                  <w:marTop w:val="0"/>
                                  <w:marBottom w:val="0"/>
                                  <w:divBdr>
                                    <w:top w:val="none" w:sz="0" w:space="0" w:color="auto"/>
                                    <w:left w:val="none" w:sz="0" w:space="0" w:color="auto"/>
                                    <w:bottom w:val="none" w:sz="0" w:space="0" w:color="auto"/>
                                    <w:right w:val="none" w:sz="0" w:space="0" w:color="auto"/>
                                  </w:divBdr>
                                  <w:divsChild>
                                    <w:div w:id="1374159200">
                                      <w:marLeft w:val="0"/>
                                      <w:marRight w:val="0"/>
                                      <w:marTop w:val="0"/>
                                      <w:marBottom w:val="0"/>
                                      <w:divBdr>
                                        <w:top w:val="none" w:sz="0" w:space="0" w:color="auto"/>
                                        <w:left w:val="none" w:sz="0" w:space="0" w:color="auto"/>
                                        <w:bottom w:val="none" w:sz="0" w:space="0" w:color="auto"/>
                                        <w:right w:val="none" w:sz="0" w:space="0" w:color="auto"/>
                                      </w:divBdr>
                                      <w:divsChild>
                                        <w:div w:id="19185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641060">
          <w:marLeft w:val="0"/>
          <w:marRight w:val="0"/>
          <w:marTop w:val="0"/>
          <w:marBottom w:val="0"/>
          <w:divBdr>
            <w:top w:val="none" w:sz="0" w:space="0" w:color="auto"/>
            <w:left w:val="none" w:sz="0" w:space="0" w:color="auto"/>
            <w:bottom w:val="none" w:sz="0" w:space="0" w:color="auto"/>
            <w:right w:val="none" w:sz="0" w:space="0" w:color="auto"/>
          </w:divBdr>
          <w:divsChild>
            <w:div w:id="1852987774">
              <w:marLeft w:val="0"/>
              <w:marRight w:val="0"/>
              <w:marTop w:val="0"/>
              <w:marBottom w:val="0"/>
              <w:divBdr>
                <w:top w:val="none" w:sz="0" w:space="0" w:color="auto"/>
                <w:left w:val="none" w:sz="0" w:space="0" w:color="auto"/>
                <w:bottom w:val="none" w:sz="0" w:space="0" w:color="auto"/>
                <w:right w:val="none" w:sz="0" w:space="0" w:color="auto"/>
              </w:divBdr>
              <w:divsChild>
                <w:div w:id="696781218">
                  <w:marLeft w:val="0"/>
                  <w:marRight w:val="0"/>
                  <w:marTop w:val="0"/>
                  <w:marBottom w:val="0"/>
                  <w:divBdr>
                    <w:top w:val="none" w:sz="0" w:space="0" w:color="auto"/>
                    <w:left w:val="none" w:sz="0" w:space="0" w:color="auto"/>
                    <w:bottom w:val="none" w:sz="0" w:space="0" w:color="auto"/>
                    <w:right w:val="none" w:sz="0" w:space="0" w:color="auto"/>
                  </w:divBdr>
                  <w:divsChild>
                    <w:div w:id="1924758054">
                      <w:marLeft w:val="0"/>
                      <w:marRight w:val="0"/>
                      <w:marTop w:val="0"/>
                      <w:marBottom w:val="0"/>
                      <w:divBdr>
                        <w:top w:val="none" w:sz="0" w:space="0" w:color="auto"/>
                        <w:left w:val="none" w:sz="0" w:space="0" w:color="auto"/>
                        <w:bottom w:val="none" w:sz="0" w:space="0" w:color="auto"/>
                        <w:right w:val="none" w:sz="0" w:space="0" w:color="auto"/>
                      </w:divBdr>
                      <w:divsChild>
                        <w:div w:id="2120829950">
                          <w:marLeft w:val="0"/>
                          <w:marRight w:val="0"/>
                          <w:marTop w:val="0"/>
                          <w:marBottom w:val="0"/>
                          <w:divBdr>
                            <w:top w:val="none" w:sz="0" w:space="0" w:color="auto"/>
                            <w:left w:val="none" w:sz="0" w:space="0" w:color="auto"/>
                            <w:bottom w:val="none" w:sz="0" w:space="0" w:color="auto"/>
                            <w:right w:val="none" w:sz="0" w:space="0" w:color="auto"/>
                          </w:divBdr>
                          <w:divsChild>
                            <w:div w:id="360282484">
                              <w:marLeft w:val="0"/>
                              <w:marRight w:val="0"/>
                              <w:marTop w:val="0"/>
                              <w:marBottom w:val="0"/>
                              <w:divBdr>
                                <w:top w:val="none" w:sz="0" w:space="0" w:color="auto"/>
                                <w:left w:val="none" w:sz="0" w:space="0" w:color="auto"/>
                                <w:bottom w:val="none" w:sz="0" w:space="0" w:color="auto"/>
                                <w:right w:val="none" w:sz="0" w:space="0" w:color="auto"/>
                              </w:divBdr>
                              <w:divsChild>
                                <w:div w:id="2112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2662">
                  <w:marLeft w:val="0"/>
                  <w:marRight w:val="0"/>
                  <w:marTop w:val="0"/>
                  <w:marBottom w:val="0"/>
                  <w:divBdr>
                    <w:top w:val="none" w:sz="0" w:space="0" w:color="auto"/>
                    <w:left w:val="none" w:sz="0" w:space="0" w:color="auto"/>
                    <w:bottom w:val="none" w:sz="0" w:space="0" w:color="auto"/>
                    <w:right w:val="none" w:sz="0" w:space="0" w:color="auto"/>
                  </w:divBdr>
                  <w:divsChild>
                    <w:div w:id="364063349">
                      <w:marLeft w:val="0"/>
                      <w:marRight w:val="0"/>
                      <w:marTop w:val="0"/>
                      <w:marBottom w:val="0"/>
                      <w:divBdr>
                        <w:top w:val="none" w:sz="0" w:space="0" w:color="auto"/>
                        <w:left w:val="none" w:sz="0" w:space="0" w:color="auto"/>
                        <w:bottom w:val="none" w:sz="0" w:space="0" w:color="auto"/>
                        <w:right w:val="none" w:sz="0" w:space="0" w:color="auto"/>
                      </w:divBdr>
                      <w:divsChild>
                        <w:div w:id="354161065">
                          <w:marLeft w:val="0"/>
                          <w:marRight w:val="0"/>
                          <w:marTop w:val="0"/>
                          <w:marBottom w:val="0"/>
                          <w:divBdr>
                            <w:top w:val="none" w:sz="0" w:space="0" w:color="auto"/>
                            <w:left w:val="none" w:sz="0" w:space="0" w:color="auto"/>
                            <w:bottom w:val="none" w:sz="0" w:space="0" w:color="auto"/>
                            <w:right w:val="none" w:sz="0" w:space="0" w:color="auto"/>
                          </w:divBdr>
                          <w:divsChild>
                            <w:div w:id="1750037563">
                              <w:marLeft w:val="0"/>
                              <w:marRight w:val="0"/>
                              <w:marTop w:val="0"/>
                              <w:marBottom w:val="0"/>
                              <w:divBdr>
                                <w:top w:val="none" w:sz="0" w:space="0" w:color="auto"/>
                                <w:left w:val="none" w:sz="0" w:space="0" w:color="auto"/>
                                <w:bottom w:val="none" w:sz="0" w:space="0" w:color="auto"/>
                                <w:right w:val="none" w:sz="0" w:space="0" w:color="auto"/>
                              </w:divBdr>
                              <w:divsChild>
                                <w:div w:id="1921328837">
                                  <w:marLeft w:val="0"/>
                                  <w:marRight w:val="0"/>
                                  <w:marTop w:val="0"/>
                                  <w:marBottom w:val="0"/>
                                  <w:divBdr>
                                    <w:top w:val="none" w:sz="0" w:space="0" w:color="auto"/>
                                    <w:left w:val="none" w:sz="0" w:space="0" w:color="auto"/>
                                    <w:bottom w:val="none" w:sz="0" w:space="0" w:color="auto"/>
                                    <w:right w:val="none" w:sz="0" w:space="0" w:color="auto"/>
                                  </w:divBdr>
                                  <w:divsChild>
                                    <w:div w:id="4341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4629">
                          <w:marLeft w:val="0"/>
                          <w:marRight w:val="0"/>
                          <w:marTop w:val="0"/>
                          <w:marBottom w:val="0"/>
                          <w:divBdr>
                            <w:top w:val="none" w:sz="0" w:space="0" w:color="auto"/>
                            <w:left w:val="none" w:sz="0" w:space="0" w:color="auto"/>
                            <w:bottom w:val="none" w:sz="0" w:space="0" w:color="auto"/>
                            <w:right w:val="none" w:sz="0" w:space="0" w:color="auto"/>
                          </w:divBdr>
                          <w:divsChild>
                            <w:div w:id="811950506">
                              <w:marLeft w:val="0"/>
                              <w:marRight w:val="0"/>
                              <w:marTop w:val="0"/>
                              <w:marBottom w:val="0"/>
                              <w:divBdr>
                                <w:top w:val="none" w:sz="0" w:space="0" w:color="auto"/>
                                <w:left w:val="none" w:sz="0" w:space="0" w:color="auto"/>
                                <w:bottom w:val="none" w:sz="0" w:space="0" w:color="auto"/>
                                <w:right w:val="none" w:sz="0" w:space="0" w:color="auto"/>
                              </w:divBdr>
                              <w:divsChild>
                                <w:div w:id="5792232">
                                  <w:marLeft w:val="0"/>
                                  <w:marRight w:val="0"/>
                                  <w:marTop w:val="0"/>
                                  <w:marBottom w:val="0"/>
                                  <w:divBdr>
                                    <w:top w:val="none" w:sz="0" w:space="0" w:color="auto"/>
                                    <w:left w:val="none" w:sz="0" w:space="0" w:color="auto"/>
                                    <w:bottom w:val="none" w:sz="0" w:space="0" w:color="auto"/>
                                    <w:right w:val="none" w:sz="0" w:space="0" w:color="auto"/>
                                  </w:divBdr>
                                  <w:divsChild>
                                    <w:div w:id="3440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326806">
          <w:marLeft w:val="0"/>
          <w:marRight w:val="0"/>
          <w:marTop w:val="0"/>
          <w:marBottom w:val="0"/>
          <w:divBdr>
            <w:top w:val="none" w:sz="0" w:space="0" w:color="auto"/>
            <w:left w:val="none" w:sz="0" w:space="0" w:color="auto"/>
            <w:bottom w:val="none" w:sz="0" w:space="0" w:color="auto"/>
            <w:right w:val="none" w:sz="0" w:space="0" w:color="auto"/>
          </w:divBdr>
          <w:divsChild>
            <w:div w:id="1633902901">
              <w:marLeft w:val="0"/>
              <w:marRight w:val="0"/>
              <w:marTop w:val="0"/>
              <w:marBottom w:val="0"/>
              <w:divBdr>
                <w:top w:val="none" w:sz="0" w:space="0" w:color="auto"/>
                <w:left w:val="none" w:sz="0" w:space="0" w:color="auto"/>
                <w:bottom w:val="none" w:sz="0" w:space="0" w:color="auto"/>
                <w:right w:val="none" w:sz="0" w:space="0" w:color="auto"/>
              </w:divBdr>
              <w:divsChild>
                <w:div w:id="803159364">
                  <w:marLeft w:val="0"/>
                  <w:marRight w:val="0"/>
                  <w:marTop w:val="0"/>
                  <w:marBottom w:val="0"/>
                  <w:divBdr>
                    <w:top w:val="none" w:sz="0" w:space="0" w:color="auto"/>
                    <w:left w:val="none" w:sz="0" w:space="0" w:color="auto"/>
                    <w:bottom w:val="none" w:sz="0" w:space="0" w:color="auto"/>
                    <w:right w:val="none" w:sz="0" w:space="0" w:color="auto"/>
                  </w:divBdr>
                  <w:divsChild>
                    <w:div w:id="1100762575">
                      <w:marLeft w:val="0"/>
                      <w:marRight w:val="0"/>
                      <w:marTop w:val="0"/>
                      <w:marBottom w:val="0"/>
                      <w:divBdr>
                        <w:top w:val="none" w:sz="0" w:space="0" w:color="auto"/>
                        <w:left w:val="none" w:sz="0" w:space="0" w:color="auto"/>
                        <w:bottom w:val="none" w:sz="0" w:space="0" w:color="auto"/>
                        <w:right w:val="none" w:sz="0" w:space="0" w:color="auto"/>
                      </w:divBdr>
                      <w:divsChild>
                        <w:div w:id="78645530">
                          <w:marLeft w:val="0"/>
                          <w:marRight w:val="0"/>
                          <w:marTop w:val="0"/>
                          <w:marBottom w:val="0"/>
                          <w:divBdr>
                            <w:top w:val="none" w:sz="0" w:space="0" w:color="auto"/>
                            <w:left w:val="none" w:sz="0" w:space="0" w:color="auto"/>
                            <w:bottom w:val="none" w:sz="0" w:space="0" w:color="auto"/>
                            <w:right w:val="none" w:sz="0" w:space="0" w:color="auto"/>
                          </w:divBdr>
                          <w:divsChild>
                            <w:div w:id="2078359830">
                              <w:marLeft w:val="0"/>
                              <w:marRight w:val="0"/>
                              <w:marTop w:val="0"/>
                              <w:marBottom w:val="0"/>
                              <w:divBdr>
                                <w:top w:val="none" w:sz="0" w:space="0" w:color="auto"/>
                                <w:left w:val="none" w:sz="0" w:space="0" w:color="auto"/>
                                <w:bottom w:val="none" w:sz="0" w:space="0" w:color="auto"/>
                                <w:right w:val="none" w:sz="0" w:space="0" w:color="auto"/>
                              </w:divBdr>
                              <w:divsChild>
                                <w:div w:id="1989629274">
                                  <w:marLeft w:val="0"/>
                                  <w:marRight w:val="0"/>
                                  <w:marTop w:val="0"/>
                                  <w:marBottom w:val="0"/>
                                  <w:divBdr>
                                    <w:top w:val="none" w:sz="0" w:space="0" w:color="auto"/>
                                    <w:left w:val="none" w:sz="0" w:space="0" w:color="auto"/>
                                    <w:bottom w:val="none" w:sz="0" w:space="0" w:color="auto"/>
                                    <w:right w:val="none" w:sz="0" w:space="0" w:color="auto"/>
                                  </w:divBdr>
                                  <w:divsChild>
                                    <w:div w:id="261568479">
                                      <w:marLeft w:val="0"/>
                                      <w:marRight w:val="0"/>
                                      <w:marTop w:val="0"/>
                                      <w:marBottom w:val="0"/>
                                      <w:divBdr>
                                        <w:top w:val="none" w:sz="0" w:space="0" w:color="auto"/>
                                        <w:left w:val="none" w:sz="0" w:space="0" w:color="auto"/>
                                        <w:bottom w:val="none" w:sz="0" w:space="0" w:color="auto"/>
                                        <w:right w:val="none" w:sz="0" w:space="0" w:color="auto"/>
                                      </w:divBdr>
                                      <w:divsChild>
                                        <w:div w:id="2848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12495">
          <w:marLeft w:val="0"/>
          <w:marRight w:val="0"/>
          <w:marTop w:val="0"/>
          <w:marBottom w:val="0"/>
          <w:divBdr>
            <w:top w:val="none" w:sz="0" w:space="0" w:color="auto"/>
            <w:left w:val="none" w:sz="0" w:space="0" w:color="auto"/>
            <w:bottom w:val="none" w:sz="0" w:space="0" w:color="auto"/>
            <w:right w:val="none" w:sz="0" w:space="0" w:color="auto"/>
          </w:divBdr>
          <w:divsChild>
            <w:div w:id="330379867">
              <w:marLeft w:val="0"/>
              <w:marRight w:val="0"/>
              <w:marTop w:val="0"/>
              <w:marBottom w:val="0"/>
              <w:divBdr>
                <w:top w:val="none" w:sz="0" w:space="0" w:color="auto"/>
                <w:left w:val="none" w:sz="0" w:space="0" w:color="auto"/>
                <w:bottom w:val="none" w:sz="0" w:space="0" w:color="auto"/>
                <w:right w:val="none" w:sz="0" w:space="0" w:color="auto"/>
              </w:divBdr>
              <w:divsChild>
                <w:div w:id="1268582874">
                  <w:marLeft w:val="0"/>
                  <w:marRight w:val="0"/>
                  <w:marTop w:val="0"/>
                  <w:marBottom w:val="0"/>
                  <w:divBdr>
                    <w:top w:val="none" w:sz="0" w:space="0" w:color="auto"/>
                    <w:left w:val="none" w:sz="0" w:space="0" w:color="auto"/>
                    <w:bottom w:val="none" w:sz="0" w:space="0" w:color="auto"/>
                    <w:right w:val="none" w:sz="0" w:space="0" w:color="auto"/>
                  </w:divBdr>
                  <w:divsChild>
                    <w:div w:id="719747196">
                      <w:marLeft w:val="0"/>
                      <w:marRight w:val="0"/>
                      <w:marTop w:val="0"/>
                      <w:marBottom w:val="0"/>
                      <w:divBdr>
                        <w:top w:val="none" w:sz="0" w:space="0" w:color="auto"/>
                        <w:left w:val="none" w:sz="0" w:space="0" w:color="auto"/>
                        <w:bottom w:val="none" w:sz="0" w:space="0" w:color="auto"/>
                        <w:right w:val="none" w:sz="0" w:space="0" w:color="auto"/>
                      </w:divBdr>
                      <w:divsChild>
                        <w:div w:id="1332223252">
                          <w:marLeft w:val="0"/>
                          <w:marRight w:val="0"/>
                          <w:marTop w:val="0"/>
                          <w:marBottom w:val="0"/>
                          <w:divBdr>
                            <w:top w:val="none" w:sz="0" w:space="0" w:color="auto"/>
                            <w:left w:val="none" w:sz="0" w:space="0" w:color="auto"/>
                            <w:bottom w:val="none" w:sz="0" w:space="0" w:color="auto"/>
                            <w:right w:val="none" w:sz="0" w:space="0" w:color="auto"/>
                          </w:divBdr>
                          <w:divsChild>
                            <w:div w:id="151337016">
                              <w:marLeft w:val="0"/>
                              <w:marRight w:val="0"/>
                              <w:marTop w:val="0"/>
                              <w:marBottom w:val="0"/>
                              <w:divBdr>
                                <w:top w:val="none" w:sz="0" w:space="0" w:color="auto"/>
                                <w:left w:val="none" w:sz="0" w:space="0" w:color="auto"/>
                                <w:bottom w:val="none" w:sz="0" w:space="0" w:color="auto"/>
                                <w:right w:val="none" w:sz="0" w:space="0" w:color="auto"/>
                              </w:divBdr>
                              <w:divsChild>
                                <w:div w:id="1177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99115">
                  <w:marLeft w:val="0"/>
                  <w:marRight w:val="0"/>
                  <w:marTop w:val="0"/>
                  <w:marBottom w:val="0"/>
                  <w:divBdr>
                    <w:top w:val="none" w:sz="0" w:space="0" w:color="auto"/>
                    <w:left w:val="none" w:sz="0" w:space="0" w:color="auto"/>
                    <w:bottom w:val="none" w:sz="0" w:space="0" w:color="auto"/>
                    <w:right w:val="none" w:sz="0" w:space="0" w:color="auto"/>
                  </w:divBdr>
                  <w:divsChild>
                    <w:div w:id="1087580558">
                      <w:marLeft w:val="0"/>
                      <w:marRight w:val="0"/>
                      <w:marTop w:val="0"/>
                      <w:marBottom w:val="0"/>
                      <w:divBdr>
                        <w:top w:val="none" w:sz="0" w:space="0" w:color="auto"/>
                        <w:left w:val="none" w:sz="0" w:space="0" w:color="auto"/>
                        <w:bottom w:val="none" w:sz="0" w:space="0" w:color="auto"/>
                        <w:right w:val="none" w:sz="0" w:space="0" w:color="auto"/>
                      </w:divBdr>
                      <w:divsChild>
                        <w:div w:id="1926111236">
                          <w:marLeft w:val="0"/>
                          <w:marRight w:val="0"/>
                          <w:marTop w:val="0"/>
                          <w:marBottom w:val="0"/>
                          <w:divBdr>
                            <w:top w:val="none" w:sz="0" w:space="0" w:color="auto"/>
                            <w:left w:val="none" w:sz="0" w:space="0" w:color="auto"/>
                            <w:bottom w:val="none" w:sz="0" w:space="0" w:color="auto"/>
                            <w:right w:val="none" w:sz="0" w:space="0" w:color="auto"/>
                          </w:divBdr>
                          <w:divsChild>
                            <w:div w:id="902759277">
                              <w:marLeft w:val="0"/>
                              <w:marRight w:val="0"/>
                              <w:marTop w:val="0"/>
                              <w:marBottom w:val="0"/>
                              <w:divBdr>
                                <w:top w:val="none" w:sz="0" w:space="0" w:color="auto"/>
                                <w:left w:val="none" w:sz="0" w:space="0" w:color="auto"/>
                                <w:bottom w:val="none" w:sz="0" w:space="0" w:color="auto"/>
                                <w:right w:val="none" w:sz="0" w:space="0" w:color="auto"/>
                              </w:divBdr>
                              <w:divsChild>
                                <w:div w:id="967737201">
                                  <w:marLeft w:val="0"/>
                                  <w:marRight w:val="0"/>
                                  <w:marTop w:val="0"/>
                                  <w:marBottom w:val="0"/>
                                  <w:divBdr>
                                    <w:top w:val="none" w:sz="0" w:space="0" w:color="auto"/>
                                    <w:left w:val="none" w:sz="0" w:space="0" w:color="auto"/>
                                    <w:bottom w:val="none" w:sz="0" w:space="0" w:color="auto"/>
                                    <w:right w:val="none" w:sz="0" w:space="0" w:color="auto"/>
                                  </w:divBdr>
                                  <w:divsChild>
                                    <w:div w:id="229467885">
                                      <w:marLeft w:val="0"/>
                                      <w:marRight w:val="0"/>
                                      <w:marTop w:val="0"/>
                                      <w:marBottom w:val="0"/>
                                      <w:divBdr>
                                        <w:top w:val="none" w:sz="0" w:space="0" w:color="auto"/>
                                        <w:left w:val="none" w:sz="0" w:space="0" w:color="auto"/>
                                        <w:bottom w:val="none" w:sz="0" w:space="0" w:color="auto"/>
                                        <w:right w:val="none" w:sz="0" w:space="0" w:color="auto"/>
                                      </w:divBdr>
                                      <w:divsChild>
                                        <w:div w:id="873494650">
                                          <w:marLeft w:val="0"/>
                                          <w:marRight w:val="0"/>
                                          <w:marTop w:val="0"/>
                                          <w:marBottom w:val="0"/>
                                          <w:divBdr>
                                            <w:top w:val="none" w:sz="0" w:space="0" w:color="auto"/>
                                            <w:left w:val="none" w:sz="0" w:space="0" w:color="auto"/>
                                            <w:bottom w:val="none" w:sz="0" w:space="0" w:color="auto"/>
                                            <w:right w:val="none" w:sz="0" w:space="0" w:color="auto"/>
                                          </w:divBdr>
                                          <w:divsChild>
                                            <w:div w:id="1939217760">
                                              <w:marLeft w:val="0"/>
                                              <w:marRight w:val="0"/>
                                              <w:marTop w:val="0"/>
                                              <w:marBottom w:val="0"/>
                                              <w:divBdr>
                                                <w:top w:val="none" w:sz="0" w:space="0" w:color="auto"/>
                                                <w:left w:val="none" w:sz="0" w:space="0" w:color="auto"/>
                                                <w:bottom w:val="none" w:sz="0" w:space="0" w:color="auto"/>
                                                <w:right w:val="none" w:sz="0" w:space="0" w:color="auto"/>
                                              </w:divBdr>
                                            </w:div>
                                            <w:div w:id="820078704">
                                              <w:marLeft w:val="0"/>
                                              <w:marRight w:val="0"/>
                                              <w:marTop w:val="0"/>
                                              <w:marBottom w:val="0"/>
                                              <w:divBdr>
                                                <w:top w:val="none" w:sz="0" w:space="0" w:color="auto"/>
                                                <w:left w:val="none" w:sz="0" w:space="0" w:color="auto"/>
                                                <w:bottom w:val="none" w:sz="0" w:space="0" w:color="auto"/>
                                                <w:right w:val="none" w:sz="0" w:space="0" w:color="auto"/>
                                              </w:divBdr>
                                              <w:divsChild>
                                                <w:div w:id="1136491360">
                                                  <w:marLeft w:val="0"/>
                                                  <w:marRight w:val="0"/>
                                                  <w:marTop w:val="0"/>
                                                  <w:marBottom w:val="0"/>
                                                  <w:divBdr>
                                                    <w:top w:val="none" w:sz="0" w:space="0" w:color="auto"/>
                                                    <w:left w:val="none" w:sz="0" w:space="0" w:color="auto"/>
                                                    <w:bottom w:val="none" w:sz="0" w:space="0" w:color="auto"/>
                                                    <w:right w:val="none" w:sz="0" w:space="0" w:color="auto"/>
                                                  </w:divBdr>
                                                  <w:divsChild>
                                                    <w:div w:id="228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78690">
                                              <w:marLeft w:val="0"/>
                                              <w:marRight w:val="0"/>
                                              <w:marTop w:val="0"/>
                                              <w:marBottom w:val="0"/>
                                              <w:divBdr>
                                                <w:top w:val="none" w:sz="0" w:space="0" w:color="auto"/>
                                                <w:left w:val="none" w:sz="0" w:space="0" w:color="auto"/>
                                                <w:bottom w:val="none" w:sz="0" w:space="0" w:color="auto"/>
                                                <w:right w:val="none" w:sz="0" w:space="0" w:color="auto"/>
                                              </w:divBdr>
                                            </w:div>
                                          </w:divsChild>
                                        </w:div>
                                        <w:div w:id="187959837">
                                          <w:marLeft w:val="0"/>
                                          <w:marRight w:val="0"/>
                                          <w:marTop w:val="0"/>
                                          <w:marBottom w:val="0"/>
                                          <w:divBdr>
                                            <w:top w:val="none" w:sz="0" w:space="0" w:color="auto"/>
                                            <w:left w:val="none" w:sz="0" w:space="0" w:color="auto"/>
                                            <w:bottom w:val="none" w:sz="0" w:space="0" w:color="auto"/>
                                            <w:right w:val="none" w:sz="0" w:space="0" w:color="auto"/>
                                          </w:divBdr>
                                          <w:divsChild>
                                            <w:div w:id="1526018421">
                                              <w:marLeft w:val="0"/>
                                              <w:marRight w:val="0"/>
                                              <w:marTop w:val="0"/>
                                              <w:marBottom w:val="0"/>
                                              <w:divBdr>
                                                <w:top w:val="none" w:sz="0" w:space="0" w:color="auto"/>
                                                <w:left w:val="none" w:sz="0" w:space="0" w:color="auto"/>
                                                <w:bottom w:val="none" w:sz="0" w:space="0" w:color="auto"/>
                                                <w:right w:val="none" w:sz="0" w:space="0" w:color="auto"/>
                                              </w:divBdr>
                                            </w:div>
                                            <w:div w:id="390617136">
                                              <w:marLeft w:val="0"/>
                                              <w:marRight w:val="0"/>
                                              <w:marTop w:val="0"/>
                                              <w:marBottom w:val="0"/>
                                              <w:divBdr>
                                                <w:top w:val="none" w:sz="0" w:space="0" w:color="auto"/>
                                                <w:left w:val="none" w:sz="0" w:space="0" w:color="auto"/>
                                                <w:bottom w:val="none" w:sz="0" w:space="0" w:color="auto"/>
                                                <w:right w:val="none" w:sz="0" w:space="0" w:color="auto"/>
                                              </w:divBdr>
                                              <w:divsChild>
                                                <w:div w:id="801776406">
                                                  <w:marLeft w:val="0"/>
                                                  <w:marRight w:val="0"/>
                                                  <w:marTop w:val="0"/>
                                                  <w:marBottom w:val="0"/>
                                                  <w:divBdr>
                                                    <w:top w:val="none" w:sz="0" w:space="0" w:color="auto"/>
                                                    <w:left w:val="none" w:sz="0" w:space="0" w:color="auto"/>
                                                    <w:bottom w:val="none" w:sz="0" w:space="0" w:color="auto"/>
                                                    <w:right w:val="none" w:sz="0" w:space="0" w:color="auto"/>
                                                  </w:divBdr>
                                                  <w:divsChild>
                                                    <w:div w:id="15926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7725">
                          <w:marLeft w:val="0"/>
                          <w:marRight w:val="0"/>
                          <w:marTop w:val="0"/>
                          <w:marBottom w:val="0"/>
                          <w:divBdr>
                            <w:top w:val="none" w:sz="0" w:space="0" w:color="auto"/>
                            <w:left w:val="none" w:sz="0" w:space="0" w:color="auto"/>
                            <w:bottom w:val="none" w:sz="0" w:space="0" w:color="auto"/>
                            <w:right w:val="none" w:sz="0" w:space="0" w:color="auto"/>
                          </w:divBdr>
                          <w:divsChild>
                            <w:div w:id="1617060889">
                              <w:marLeft w:val="0"/>
                              <w:marRight w:val="0"/>
                              <w:marTop w:val="0"/>
                              <w:marBottom w:val="0"/>
                              <w:divBdr>
                                <w:top w:val="none" w:sz="0" w:space="0" w:color="auto"/>
                                <w:left w:val="none" w:sz="0" w:space="0" w:color="auto"/>
                                <w:bottom w:val="none" w:sz="0" w:space="0" w:color="auto"/>
                                <w:right w:val="none" w:sz="0" w:space="0" w:color="auto"/>
                              </w:divBdr>
                              <w:divsChild>
                                <w:div w:id="1451172051">
                                  <w:marLeft w:val="0"/>
                                  <w:marRight w:val="0"/>
                                  <w:marTop w:val="0"/>
                                  <w:marBottom w:val="0"/>
                                  <w:divBdr>
                                    <w:top w:val="none" w:sz="0" w:space="0" w:color="auto"/>
                                    <w:left w:val="none" w:sz="0" w:space="0" w:color="auto"/>
                                    <w:bottom w:val="none" w:sz="0" w:space="0" w:color="auto"/>
                                    <w:right w:val="none" w:sz="0" w:space="0" w:color="auto"/>
                                  </w:divBdr>
                                  <w:divsChild>
                                    <w:div w:id="15422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515647">
          <w:marLeft w:val="0"/>
          <w:marRight w:val="0"/>
          <w:marTop w:val="0"/>
          <w:marBottom w:val="0"/>
          <w:divBdr>
            <w:top w:val="none" w:sz="0" w:space="0" w:color="auto"/>
            <w:left w:val="none" w:sz="0" w:space="0" w:color="auto"/>
            <w:bottom w:val="none" w:sz="0" w:space="0" w:color="auto"/>
            <w:right w:val="none" w:sz="0" w:space="0" w:color="auto"/>
          </w:divBdr>
          <w:divsChild>
            <w:div w:id="941913755">
              <w:marLeft w:val="0"/>
              <w:marRight w:val="0"/>
              <w:marTop w:val="0"/>
              <w:marBottom w:val="0"/>
              <w:divBdr>
                <w:top w:val="none" w:sz="0" w:space="0" w:color="auto"/>
                <w:left w:val="none" w:sz="0" w:space="0" w:color="auto"/>
                <w:bottom w:val="none" w:sz="0" w:space="0" w:color="auto"/>
                <w:right w:val="none" w:sz="0" w:space="0" w:color="auto"/>
              </w:divBdr>
              <w:divsChild>
                <w:div w:id="393818010">
                  <w:marLeft w:val="0"/>
                  <w:marRight w:val="0"/>
                  <w:marTop w:val="0"/>
                  <w:marBottom w:val="0"/>
                  <w:divBdr>
                    <w:top w:val="none" w:sz="0" w:space="0" w:color="auto"/>
                    <w:left w:val="none" w:sz="0" w:space="0" w:color="auto"/>
                    <w:bottom w:val="none" w:sz="0" w:space="0" w:color="auto"/>
                    <w:right w:val="none" w:sz="0" w:space="0" w:color="auto"/>
                  </w:divBdr>
                  <w:divsChild>
                    <w:div w:id="1718046012">
                      <w:marLeft w:val="0"/>
                      <w:marRight w:val="0"/>
                      <w:marTop w:val="0"/>
                      <w:marBottom w:val="0"/>
                      <w:divBdr>
                        <w:top w:val="none" w:sz="0" w:space="0" w:color="auto"/>
                        <w:left w:val="none" w:sz="0" w:space="0" w:color="auto"/>
                        <w:bottom w:val="none" w:sz="0" w:space="0" w:color="auto"/>
                        <w:right w:val="none" w:sz="0" w:space="0" w:color="auto"/>
                      </w:divBdr>
                      <w:divsChild>
                        <w:div w:id="597719508">
                          <w:marLeft w:val="0"/>
                          <w:marRight w:val="0"/>
                          <w:marTop w:val="0"/>
                          <w:marBottom w:val="0"/>
                          <w:divBdr>
                            <w:top w:val="none" w:sz="0" w:space="0" w:color="auto"/>
                            <w:left w:val="none" w:sz="0" w:space="0" w:color="auto"/>
                            <w:bottom w:val="none" w:sz="0" w:space="0" w:color="auto"/>
                            <w:right w:val="none" w:sz="0" w:space="0" w:color="auto"/>
                          </w:divBdr>
                          <w:divsChild>
                            <w:div w:id="5057056">
                              <w:marLeft w:val="0"/>
                              <w:marRight w:val="0"/>
                              <w:marTop w:val="0"/>
                              <w:marBottom w:val="0"/>
                              <w:divBdr>
                                <w:top w:val="none" w:sz="0" w:space="0" w:color="auto"/>
                                <w:left w:val="none" w:sz="0" w:space="0" w:color="auto"/>
                                <w:bottom w:val="none" w:sz="0" w:space="0" w:color="auto"/>
                                <w:right w:val="none" w:sz="0" w:space="0" w:color="auto"/>
                              </w:divBdr>
                              <w:divsChild>
                                <w:div w:id="1266380094">
                                  <w:marLeft w:val="0"/>
                                  <w:marRight w:val="0"/>
                                  <w:marTop w:val="0"/>
                                  <w:marBottom w:val="0"/>
                                  <w:divBdr>
                                    <w:top w:val="none" w:sz="0" w:space="0" w:color="auto"/>
                                    <w:left w:val="none" w:sz="0" w:space="0" w:color="auto"/>
                                    <w:bottom w:val="none" w:sz="0" w:space="0" w:color="auto"/>
                                    <w:right w:val="none" w:sz="0" w:space="0" w:color="auto"/>
                                  </w:divBdr>
                                  <w:divsChild>
                                    <w:div w:id="52435471">
                                      <w:marLeft w:val="0"/>
                                      <w:marRight w:val="0"/>
                                      <w:marTop w:val="0"/>
                                      <w:marBottom w:val="0"/>
                                      <w:divBdr>
                                        <w:top w:val="none" w:sz="0" w:space="0" w:color="auto"/>
                                        <w:left w:val="none" w:sz="0" w:space="0" w:color="auto"/>
                                        <w:bottom w:val="none" w:sz="0" w:space="0" w:color="auto"/>
                                        <w:right w:val="none" w:sz="0" w:space="0" w:color="auto"/>
                                      </w:divBdr>
                                      <w:divsChild>
                                        <w:div w:id="619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639194">
          <w:marLeft w:val="0"/>
          <w:marRight w:val="0"/>
          <w:marTop w:val="0"/>
          <w:marBottom w:val="0"/>
          <w:divBdr>
            <w:top w:val="none" w:sz="0" w:space="0" w:color="auto"/>
            <w:left w:val="none" w:sz="0" w:space="0" w:color="auto"/>
            <w:bottom w:val="none" w:sz="0" w:space="0" w:color="auto"/>
            <w:right w:val="none" w:sz="0" w:space="0" w:color="auto"/>
          </w:divBdr>
          <w:divsChild>
            <w:div w:id="287855124">
              <w:marLeft w:val="0"/>
              <w:marRight w:val="0"/>
              <w:marTop w:val="0"/>
              <w:marBottom w:val="0"/>
              <w:divBdr>
                <w:top w:val="none" w:sz="0" w:space="0" w:color="auto"/>
                <w:left w:val="none" w:sz="0" w:space="0" w:color="auto"/>
                <w:bottom w:val="none" w:sz="0" w:space="0" w:color="auto"/>
                <w:right w:val="none" w:sz="0" w:space="0" w:color="auto"/>
              </w:divBdr>
              <w:divsChild>
                <w:div w:id="87192232">
                  <w:marLeft w:val="0"/>
                  <w:marRight w:val="0"/>
                  <w:marTop w:val="0"/>
                  <w:marBottom w:val="0"/>
                  <w:divBdr>
                    <w:top w:val="none" w:sz="0" w:space="0" w:color="auto"/>
                    <w:left w:val="none" w:sz="0" w:space="0" w:color="auto"/>
                    <w:bottom w:val="none" w:sz="0" w:space="0" w:color="auto"/>
                    <w:right w:val="none" w:sz="0" w:space="0" w:color="auto"/>
                  </w:divBdr>
                  <w:divsChild>
                    <w:div w:id="1810897875">
                      <w:marLeft w:val="0"/>
                      <w:marRight w:val="0"/>
                      <w:marTop w:val="0"/>
                      <w:marBottom w:val="0"/>
                      <w:divBdr>
                        <w:top w:val="none" w:sz="0" w:space="0" w:color="auto"/>
                        <w:left w:val="none" w:sz="0" w:space="0" w:color="auto"/>
                        <w:bottom w:val="none" w:sz="0" w:space="0" w:color="auto"/>
                        <w:right w:val="none" w:sz="0" w:space="0" w:color="auto"/>
                      </w:divBdr>
                      <w:divsChild>
                        <w:div w:id="1102143944">
                          <w:marLeft w:val="0"/>
                          <w:marRight w:val="0"/>
                          <w:marTop w:val="0"/>
                          <w:marBottom w:val="0"/>
                          <w:divBdr>
                            <w:top w:val="none" w:sz="0" w:space="0" w:color="auto"/>
                            <w:left w:val="none" w:sz="0" w:space="0" w:color="auto"/>
                            <w:bottom w:val="none" w:sz="0" w:space="0" w:color="auto"/>
                            <w:right w:val="none" w:sz="0" w:space="0" w:color="auto"/>
                          </w:divBdr>
                          <w:divsChild>
                            <w:div w:id="1565019153">
                              <w:marLeft w:val="0"/>
                              <w:marRight w:val="0"/>
                              <w:marTop w:val="0"/>
                              <w:marBottom w:val="0"/>
                              <w:divBdr>
                                <w:top w:val="none" w:sz="0" w:space="0" w:color="auto"/>
                                <w:left w:val="none" w:sz="0" w:space="0" w:color="auto"/>
                                <w:bottom w:val="none" w:sz="0" w:space="0" w:color="auto"/>
                                <w:right w:val="none" w:sz="0" w:space="0" w:color="auto"/>
                              </w:divBdr>
                              <w:divsChild>
                                <w:div w:id="1496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6224">
                  <w:marLeft w:val="0"/>
                  <w:marRight w:val="0"/>
                  <w:marTop w:val="0"/>
                  <w:marBottom w:val="0"/>
                  <w:divBdr>
                    <w:top w:val="none" w:sz="0" w:space="0" w:color="auto"/>
                    <w:left w:val="none" w:sz="0" w:space="0" w:color="auto"/>
                    <w:bottom w:val="none" w:sz="0" w:space="0" w:color="auto"/>
                    <w:right w:val="none" w:sz="0" w:space="0" w:color="auto"/>
                  </w:divBdr>
                  <w:divsChild>
                    <w:div w:id="61492105">
                      <w:marLeft w:val="0"/>
                      <w:marRight w:val="0"/>
                      <w:marTop w:val="0"/>
                      <w:marBottom w:val="0"/>
                      <w:divBdr>
                        <w:top w:val="none" w:sz="0" w:space="0" w:color="auto"/>
                        <w:left w:val="none" w:sz="0" w:space="0" w:color="auto"/>
                        <w:bottom w:val="none" w:sz="0" w:space="0" w:color="auto"/>
                        <w:right w:val="none" w:sz="0" w:space="0" w:color="auto"/>
                      </w:divBdr>
                      <w:divsChild>
                        <w:div w:id="1400667480">
                          <w:marLeft w:val="0"/>
                          <w:marRight w:val="0"/>
                          <w:marTop w:val="0"/>
                          <w:marBottom w:val="0"/>
                          <w:divBdr>
                            <w:top w:val="none" w:sz="0" w:space="0" w:color="auto"/>
                            <w:left w:val="none" w:sz="0" w:space="0" w:color="auto"/>
                            <w:bottom w:val="none" w:sz="0" w:space="0" w:color="auto"/>
                            <w:right w:val="none" w:sz="0" w:space="0" w:color="auto"/>
                          </w:divBdr>
                          <w:divsChild>
                            <w:div w:id="1708136068">
                              <w:marLeft w:val="0"/>
                              <w:marRight w:val="0"/>
                              <w:marTop w:val="0"/>
                              <w:marBottom w:val="0"/>
                              <w:divBdr>
                                <w:top w:val="none" w:sz="0" w:space="0" w:color="auto"/>
                                <w:left w:val="none" w:sz="0" w:space="0" w:color="auto"/>
                                <w:bottom w:val="none" w:sz="0" w:space="0" w:color="auto"/>
                                <w:right w:val="none" w:sz="0" w:space="0" w:color="auto"/>
                              </w:divBdr>
                              <w:divsChild>
                                <w:div w:id="1907497034">
                                  <w:marLeft w:val="0"/>
                                  <w:marRight w:val="0"/>
                                  <w:marTop w:val="0"/>
                                  <w:marBottom w:val="0"/>
                                  <w:divBdr>
                                    <w:top w:val="none" w:sz="0" w:space="0" w:color="auto"/>
                                    <w:left w:val="none" w:sz="0" w:space="0" w:color="auto"/>
                                    <w:bottom w:val="none" w:sz="0" w:space="0" w:color="auto"/>
                                    <w:right w:val="none" w:sz="0" w:space="0" w:color="auto"/>
                                  </w:divBdr>
                                  <w:divsChild>
                                    <w:div w:id="937323650">
                                      <w:marLeft w:val="0"/>
                                      <w:marRight w:val="0"/>
                                      <w:marTop w:val="0"/>
                                      <w:marBottom w:val="0"/>
                                      <w:divBdr>
                                        <w:top w:val="none" w:sz="0" w:space="0" w:color="auto"/>
                                        <w:left w:val="none" w:sz="0" w:space="0" w:color="auto"/>
                                        <w:bottom w:val="none" w:sz="0" w:space="0" w:color="auto"/>
                                        <w:right w:val="none" w:sz="0" w:space="0" w:color="auto"/>
                                      </w:divBdr>
                                      <w:divsChild>
                                        <w:div w:id="461845016">
                                          <w:marLeft w:val="0"/>
                                          <w:marRight w:val="0"/>
                                          <w:marTop w:val="0"/>
                                          <w:marBottom w:val="0"/>
                                          <w:divBdr>
                                            <w:top w:val="none" w:sz="0" w:space="0" w:color="auto"/>
                                            <w:left w:val="none" w:sz="0" w:space="0" w:color="auto"/>
                                            <w:bottom w:val="none" w:sz="0" w:space="0" w:color="auto"/>
                                            <w:right w:val="none" w:sz="0" w:space="0" w:color="auto"/>
                                          </w:divBdr>
                                          <w:divsChild>
                                            <w:div w:id="793139963">
                                              <w:marLeft w:val="0"/>
                                              <w:marRight w:val="0"/>
                                              <w:marTop w:val="0"/>
                                              <w:marBottom w:val="0"/>
                                              <w:divBdr>
                                                <w:top w:val="none" w:sz="0" w:space="0" w:color="auto"/>
                                                <w:left w:val="none" w:sz="0" w:space="0" w:color="auto"/>
                                                <w:bottom w:val="none" w:sz="0" w:space="0" w:color="auto"/>
                                                <w:right w:val="none" w:sz="0" w:space="0" w:color="auto"/>
                                              </w:divBdr>
                                            </w:div>
                                            <w:div w:id="513617214">
                                              <w:marLeft w:val="0"/>
                                              <w:marRight w:val="0"/>
                                              <w:marTop w:val="0"/>
                                              <w:marBottom w:val="0"/>
                                              <w:divBdr>
                                                <w:top w:val="none" w:sz="0" w:space="0" w:color="auto"/>
                                                <w:left w:val="none" w:sz="0" w:space="0" w:color="auto"/>
                                                <w:bottom w:val="none" w:sz="0" w:space="0" w:color="auto"/>
                                                <w:right w:val="none" w:sz="0" w:space="0" w:color="auto"/>
                                              </w:divBdr>
                                              <w:divsChild>
                                                <w:div w:id="1927764445">
                                                  <w:marLeft w:val="0"/>
                                                  <w:marRight w:val="0"/>
                                                  <w:marTop w:val="0"/>
                                                  <w:marBottom w:val="0"/>
                                                  <w:divBdr>
                                                    <w:top w:val="none" w:sz="0" w:space="0" w:color="auto"/>
                                                    <w:left w:val="none" w:sz="0" w:space="0" w:color="auto"/>
                                                    <w:bottom w:val="none" w:sz="0" w:space="0" w:color="auto"/>
                                                    <w:right w:val="none" w:sz="0" w:space="0" w:color="auto"/>
                                                  </w:divBdr>
                                                  <w:divsChild>
                                                    <w:div w:id="17608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2422">
                                              <w:marLeft w:val="0"/>
                                              <w:marRight w:val="0"/>
                                              <w:marTop w:val="0"/>
                                              <w:marBottom w:val="0"/>
                                              <w:divBdr>
                                                <w:top w:val="none" w:sz="0" w:space="0" w:color="auto"/>
                                                <w:left w:val="none" w:sz="0" w:space="0" w:color="auto"/>
                                                <w:bottom w:val="none" w:sz="0" w:space="0" w:color="auto"/>
                                                <w:right w:val="none" w:sz="0" w:space="0" w:color="auto"/>
                                              </w:divBdr>
                                            </w:div>
                                          </w:divsChild>
                                        </w:div>
                                        <w:div w:id="1765104827">
                                          <w:marLeft w:val="0"/>
                                          <w:marRight w:val="0"/>
                                          <w:marTop w:val="0"/>
                                          <w:marBottom w:val="0"/>
                                          <w:divBdr>
                                            <w:top w:val="none" w:sz="0" w:space="0" w:color="auto"/>
                                            <w:left w:val="none" w:sz="0" w:space="0" w:color="auto"/>
                                            <w:bottom w:val="none" w:sz="0" w:space="0" w:color="auto"/>
                                            <w:right w:val="none" w:sz="0" w:space="0" w:color="auto"/>
                                          </w:divBdr>
                                          <w:divsChild>
                                            <w:div w:id="1491946262">
                                              <w:marLeft w:val="0"/>
                                              <w:marRight w:val="0"/>
                                              <w:marTop w:val="0"/>
                                              <w:marBottom w:val="0"/>
                                              <w:divBdr>
                                                <w:top w:val="none" w:sz="0" w:space="0" w:color="auto"/>
                                                <w:left w:val="none" w:sz="0" w:space="0" w:color="auto"/>
                                                <w:bottom w:val="none" w:sz="0" w:space="0" w:color="auto"/>
                                                <w:right w:val="none" w:sz="0" w:space="0" w:color="auto"/>
                                              </w:divBdr>
                                            </w:div>
                                            <w:div w:id="275985234">
                                              <w:marLeft w:val="0"/>
                                              <w:marRight w:val="0"/>
                                              <w:marTop w:val="0"/>
                                              <w:marBottom w:val="0"/>
                                              <w:divBdr>
                                                <w:top w:val="none" w:sz="0" w:space="0" w:color="auto"/>
                                                <w:left w:val="none" w:sz="0" w:space="0" w:color="auto"/>
                                                <w:bottom w:val="none" w:sz="0" w:space="0" w:color="auto"/>
                                                <w:right w:val="none" w:sz="0" w:space="0" w:color="auto"/>
                                              </w:divBdr>
                                              <w:divsChild>
                                                <w:div w:id="658853620">
                                                  <w:marLeft w:val="0"/>
                                                  <w:marRight w:val="0"/>
                                                  <w:marTop w:val="0"/>
                                                  <w:marBottom w:val="0"/>
                                                  <w:divBdr>
                                                    <w:top w:val="none" w:sz="0" w:space="0" w:color="auto"/>
                                                    <w:left w:val="none" w:sz="0" w:space="0" w:color="auto"/>
                                                    <w:bottom w:val="none" w:sz="0" w:space="0" w:color="auto"/>
                                                    <w:right w:val="none" w:sz="0" w:space="0" w:color="auto"/>
                                                  </w:divBdr>
                                                  <w:divsChild>
                                                    <w:div w:id="9749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88833">
                          <w:marLeft w:val="0"/>
                          <w:marRight w:val="0"/>
                          <w:marTop w:val="0"/>
                          <w:marBottom w:val="0"/>
                          <w:divBdr>
                            <w:top w:val="none" w:sz="0" w:space="0" w:color="auto"/>
                            <w:left w:val="none" w:sz="0" w:space="0" w:color="auto"/>
                            <w:bottom w:val="none" w:sz="0" w:space="0" w:color="auto"/>
                            <w:right w:val="none" w:sz="0" w:space="0" w:color="auto"/>
                          </w:divBdr>
                          <w:divsChild>
                            <w:div w:id="832181653">
                              <w:marLeft w:val="0"/>
                              <w:marRight w:val="0"/>
                              <w:marTop w:val="0"/>
                              <w:marBottom w:val="0"/>
                              <w:divBdr>
                                <w:top w:val="none" w:sz="0" w:space="0" w:color="auto"/>
                                <w:left w:val="none" w:sz="0" w:space="0" w:color="auto"/>
                                <w:bottom w:val="none" w:sz="0" w:space="0" w:color="auto"/>
                                <w:right w:val="none" w:sz="0" w:space="0" w:color="auto"/>
                              </w:divBdr>
                              <w:divsChild>
                                <w:div w:id="1191336811">
                                  <w:marLeft w:val="0"/>
                                  <w:marRight w:val="0"/>
                                  <w:marTop w:val="0"/>
                                  <w:marBottom w:val="0"/>
                                  <w:divBdr>
                                    <w:top w:val="none" w:sz="0" w:space="0" w:color="auto"/>
                                    <w:left w:val="none" w:sz="0" w:space="0" w:color="auto"/>
                                    <w:bottom w:val="none" w:sz="0" w:space="0" w:color="auto"/>
                                    <w:right w:val="none" w:sz="0" w:space="0" w:color="auto"/>
                                  </w:divBdr>
                                  <w:divsChild>
                                    <w:div w:id="13951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460917">
          <w:marLeft w:val="0"/>
          <w:marRight w:val="0"/>
          <w:marTop w:val="0"/>
          <w:marBottom w:val="0"/>
          <w:divBdr>
            <w:top w:val="none" w:sz="0" w:space="0" w:color="auto"/>
            <w:left w:val="none" w:sz="0" w:space="0" w:color="auto"/>
            <w:bottom w:val="none" w:sz="0" w:space="0" w:color="auto"/>
            <w:right w:val="none" w:sz="0" w:space="0" w:color="auto"/>
          </w:divBdr>
          <w:divsChild>
            <w:div w:id="92554769">
              <w:marLeft w:val="0"/>
              <w:marRight w:val="0"/>
              <w:marTop w:val="0"/>
              <w:marBottom w:val="0"/>
              <w:divBdr>
                <w:top w:val="none" w:sz="0" w:space="0" w:color="auto"/>
                <w:left w:val="none" w:sz="0" w:space="0" w:color="auto"/>
                <w:bottom w:val="none" w:sz="0" w:space="0" w:color="auto"/>
                <w:right w:val="none" w:sz="0" w:space="0" w:color="auto"/>
              </w:divBdr>
              <w:divsChild>
                <w:div w:id="158159184">
                  <w:marLeft w:val="0"/>
                  <w:marRight w:val="0"/>
                  <w:marTop w:val="0"/>
                  <w:marBottom w:val="0"/>
                  <w:divBdr>
                    <w:top w:val="none" w:sz="0" w:space="0" w:color="auto"/>
                    <w:left w:val="none" w:sz="0" w:space="0" w:color="auto"/>
                    <w:bottom w:val="none" w:sz="0" w:space="0" w:color="auto"/>
                    <w:right w:val="none" w:sz="0" w:space="0" w:color="auto"/>
                  </w:divBdr>
                  <w:divsChild>
                    <w:div w:id="1460103796">
                      <w:marLeft w:val="0"/>
                      <w:marRight w:val="0"/>
                      <w:marTop w:val="0"/>
                      <w:marBottom w:val="0"/>
                      <w:divBdr>
                        <w:top w:val="none" w:sz="0" w:space="0" w:color="auto"/>
                        <w:left w:val="none" w:sz="0" w:space="0" w:color="auto"/>
                        <w:bottom w:val="none" w:sz="0" w:space="0" w:color="auto"/>
                        <w:right w:val="none" w:sz="0" w:space="0" w:color="auto"/>
                      </w:divBdr>
                      <w:divsChild>
                        <w:div w:id="1242369911">
                          <w:marLeft w:val="0"/>
                          <w:marRight w:val="0"/>
                          <w:marTop w:val="0"/>
                          <w:marBottom w:val="0"/>
                          <w:divBdr>
                            <w:top w:val="none" w:sz="0" w:space="0" w:color="auto"/>
                            <w:left w:val="none" w:sz="0" w:space="0" w:color="auto"/>
                            <w:bottom w:val="none" w:sz="0" w:space="0" w:color="auto"/>
                            <w:right w:val="none" w:sz="0" w:space="0" w:color="auto"/>
                          </w:divBdr>
                          <w:divsChild>
                            <w:div w:id="779566526">
                              <w:marLeft w:val="0"/>
                              <w:marRight w:val="0"/>
                              <w:marTop w:val="0"/>
                              <w:marBottom w:val="0"/>
                              <w:divBdr>
                                <w:top w:val="none" w:sz="0" w:space="0" w:color="auto"/>
                                <w:left w:val="none" w:sz="0" w:space="0" w:color="auto"/>
                                <w:bottom w:val="none" w:sz="0" w:space="0" w:color="auto"/>
                                <w:right w:val="none" w:sz="0" w:space="0" w:color="auto"/>
                              </w:divBdr>
                              <w:divsChild>
                                <w:div w:id="1166094577">
                                  <w:marLeft w:val="0"/>
                                  <w:marRight w:val="0"/>
                                  <w:marTop w:val="0"/>
                                  <w:marBottom w:val="0"/>
                                  <w:divBdr>
                                    <w:top w:val="none" w:sz="0" w:space="0" w:color="auto"/>
                                    <w:left w:val="none" w:sz="0" w:space="0" w:color="auto"/>
                                    <w:bottom w:val="none" w:sz="0" w:space="0" w:color="auto"/>
                                    <w:right w:val="none" w:sz="0" w:space="0" w:color="auto"/>
                                  </w:divBdr>
                                  <w:divsChild>
                                    <w:div w:id="418521292">
                                      <w:marLeft w:val="0"/>
                                      <w:marRight w:val="0"/>
                                      <w:marTop w:val="0"/>
                                      <w:marBottom w:val="0"/>
                                      <w:divBdr>
                                        <w:top w:val="none" w:sz="0" w:space="0" w:color="auto"/>
                                        <w:left w:val="none" w:sz="0" w:space="0" w:color="auto"/>
                                        <w:bottom w:val="none" w:sz="0" w:space="0" w:color="auto"/>
                                        <w:right w:val="none" w:sz="0" w:space="0" w:color="auto"/>
                                      </w:divBdr>
                                      <w:divsChild>
                                        <w:div w:id="18822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651189">
          <w:marLeft w:val="0"/>
          <w:marRight w:val="0"/>
          <w:marTop w:val="0"/>
          <w:marBottom w:val="0"/>
          <w:divBdr>
            <w:top w:val="none" w:sz="0" w:space="0" w:color="auto"/>
            <w:left w:val="none" w:sz="0" w:space="0" w:color="auto"/>
            <w:bottom w:val="none" w:sz="0" w:space="0" w:color="auto"/>
            <w:right w:val="none" w:sz="0" w:space="0" w:color="auto"/>
          </w:divBdr>
          <w:divsChild>
            <w:div w:id="379088241">
              <w:marLeft w:val="0"/>
              <w:marRight w:val="0"/>
              <w:marTop w:val="0"/>
              <w:marBottom w:val="0"/>
              <w:divBdr>
                <w:top w:val="none" w:sz="0" w:space="0" w:color="auto"/>
                <w:left w:val="none" w:sz="0" w:space="0" w:color="auto"/>
                <w:bottom w:val="none" w:sz="0" w:space="0" w:color="auto"/>
                <w:right w:val="none" w:sz="0" w:space="0" w:color="auto"/>
              </w:divBdr>
              <w:divsChild>
                <w:div w:id="1085030408">
                  <w:marLeft w:val="0"/>
                  <w:marRight w:val="0"/>
                  <w:marTop w:val="0"/>
                  <w:marBottom w:val="0"/>
                  <w:divBdr>
                    <w:top w:val="none" w:sz="0" w:space="0" w:color="auto"/>
                    <w:left w:val="none" w:sz="0" w:space="0" w:color="auto"/>
                    <w:bottom w:val="none" w:sz="0" w:space="0" w:color="auto"/>
                    <w:right w:val="none" w:sz="0" w:space="0" w:color="auto"/>
                  </w:divBdr>
                  <w:divsChild>
                    <w:div w:id="918253424">
                      <w:marLeft w:val="0"/>
                      <w:marRight w:val="0"/>
                      <w:marTop w:val="0"/>
                      <w:marBottom w:val="0"/>
                      <w:divBdr>
                        <w:top w:val="none" w:sz="0" w:space="0" w:color="auto"/>
                        <w:left w:val="none" w:sz="0" w:space="0" w:color="auto"/>
                        <w:bottom w:val="none" w:sz="0" w:space="0" w:color="auto"/>
                        <w:right w:val="none" w:sz="0" w:space="0" w:color="auto"/>
                      </w:divBdr>
                      <w:divsChild>
                        <w:div w:id="938216323">
                          <w:marLeft w:val="0"/>
                          <w:marRight w:val="0"/>
                          <w:marTop w:val="0"/>
                          <w:marBottom w:val="0"/>
                          <w:divBdr>
                            <w:top w:val="none" w:sz="0" w:space="0" w:color="auto"/>
                            <w:left w:val="none" w:sz="0" w:space="0" w:color="auto"/>
                            <w:bottom w:val="none" w:sz="0" w:space="0" w:color="auto"/>
                            <w:right w:val="none" w:sz="0" w:space="0" w:color="auto"/>
                          </w:divBdr>
                          <w:divsChild>
                            <w:div w:id="432822526">
                              <w:marLeft w:val="0"/>
                              <w:marRight w:val="0"/>
                              <w:marTop w:val="0"/>
                              <w:marBottom w:val="0"/>
                              <w:divBdr>
                                <w:top w:val="none" w:sz="0" w:space="0" w:color="auto"/>
                                <w:left w:val="none" w:sz="0" w:space="0" w:color="auto"/>
                                <w:bottom w:val="none" w:sz="0" w:space="0" w:color="auto"/>
                                <w:right w:val="none" w:sz="0" w:space="0" w:color="auto"/>
                              </w:divBdr>
                              <w:divsChild>
                                <w:div w:id="5005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28456">
                  <w:marLeft w:val="0"/>
                  <w:marRight w:val="0"/>
                  <w:marTop w:val="0"/>
                  <w:marBottom w:val="0"/>
                  <w:divBdr>
                    <w:top w:val="none" w:sz="0" w:space="0" w:color="auto"/>
                    <w:left w:val="none" w:sz="0" w:space="0" w:color="auto"/>
                    <w:bottom w:val="none" w:sz="0" w:space="0" w:color="auto"/>
                    <w:right w:val="none" w:sz="0" w:space="0" w:color="auto"/>
                  </w:divBdr>
                  <w:divsChild>
                    <w:div w:id="1051030909">
                      <w:marLeft w:val="0"/>
                      <w:marRight w:val="0"/>
                      <w:marTop w:val="0"/>
                      <w:marBottom w:val="0"/>
                      <w:divBdr>
                        <w:top w:val="none" w:sz="0" w:space="0" w:color="auto"/>
                        <w:left w:val="none" w:sz="0" w:space="0" w:color="auto"/>
                        <w:bottom w:val="none" w:sz="0" w:space="0" w:color="auto"/>
                        <w:right w:val="none" w:sz="0" w:space="0" w:color="auto"/>
                      </w:divBdr>
                      <w:divsChild>
                        <w:div w:id="1966765889">
                          <w:marLeft w:val="0"/>
                          <w:marRight w:val="0"/>
                          <w:marTop w:val="0"/>
                          <w:marBottom w:val="0"/>
                          <w:divBdr>
                            <w:top w:val="none" w:sz="0" w:space="0" w:color="auto"/>
                            <w:left w:val="none" w:sz="0" w:space="0" w:color="auto"/>
                            <w:bottom w:val="none" w:sz="0" w:space="0" w:color="auto"/>
                            <w:right w:val="none" w:sz="0" w:space="0" w:color="auto"/>
                          </w:divBdr>
                          <w:divsChild>
                            <w:div w:id="755060161">
                              <w:marLeft w:val="0"/>
                              <w:marRight w:val="0"/>
                              <w:marTop w:val="0"/>
                              <w:marBottom w:val="0"/>
                              <w:divBdr>
                                <w:top w:val="none" w:sz="0" w:space="0" w:color="auto"/>
                                <w:left w:val="none" w:sz="0" w:space="0" w:color="auto"/>
                                <w:bottom w:val="none" w:sz="0" w:space="0" w:color="auto"/>
                                <w:right w:val="none" w:sz="0" w:space="0" w:color="auto"/>
                              </w:divBdr>
                              <w:divsChild>
                                <w:div w:id="1407612067">
                                  <w:marLeft w:val="0"/>
                                  <w:marRight w:val="0"/>
                                  <w:marTop w:val="0"/>
                                  <w:marBottom w:val="0"/>
                                  <w:divBdr>
                                    <w:top w:val="none" w:sz="0" w:space="0" w:color="auto"/>
                                    <w:left w:val="none" w:sz="0" w:space="0" w:color="auto"/>
                                    <w:bottom w:val="none" w:sz="0" w:space="0" w:color="auto"/>
                                    <w:right w:val="none" w:sz="0" w:space="0" w:color="auto"/>
                                  </w:divBdr>
                                  <w:divsChild>
                                    <w:div w:id="2567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82314">
                          <w:marLeft w:val="0"/>
                          <w:marRight w:val="0"/>
                          <w:marTop w:val="0"/>
                          <w:marBottom w:val="0"/>
                          <w:divBdr>
                            <w:top w:val="none" w:sz="0" w:space="0" w:color="auto"/>
                            <w:left w:val="none" w:sz="0" w:space="0" w:color="auto"/>
                            <w:bottom w:val="none" w:sz="0" w:space="0" w:color="auto"/>
                            <w:right w:val="none" w:sz="0" w:space="0" w:color="auto"/>
                          </w:divBdr>
                          <w:divsChild>
                            <w:div w:id="626158338">
                              <w:marLeft w:val="0"/>
                              <w:marRight w:val="0"/>
                              <w:marTop w:val="0"/>
                              <w:marBottom w:val="0"/>
                              <w:divBdr>
                                <w:top w:val="none" w:sz="0" w:space="0" w:color="auto"/>
                                <w:left w:val="none" w:sz="0" w:space="0" w:color="auto"/>
                                <w:bottom w:val="none" w:sz="0" w:space="0" w:color="auto"/>
                                <w:right w:val="none" w:sz="0" w:space="0" w:color="auto"/>
                              </w:divBdr>
                              <w:divsChild>
                                <w:div w:id="1357120506">
                                  <w:marLeft w:val="0"/>
                                  <w:marRight w:val="0"/>
                                  <w:marTop w:val="0"/>
                                  <w:marBottom w:val="0"/>
                                  <w:divBdr>
                                    <w:top w:val="none" w:sz="0" w:space="0" w:color="auto"/>
                                    <w:left w:val="none" w:sz="0" w:space="0" w:color="auto"/>
                                    <w:bottom w:val="none" w:sz="0" w:space="0" w:color="auto"/>
                                    <w:right w:val="none" w:sz="0" w:space="0" w:color="auto"/>
                                  </w:divBdr>
                                  <w:divsChild>
                                    <w:div w:id="8956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230780">
          <w:marLeft w:val="0"/>
          <w:marRight w:val="0"/>
          <w:marTop w:val="0"/>
          <w:marBottom w:val="0"/>
          <w:divBdr>
            <w:top w:val="none" w:sz="0" w:space="0" w:color="auto"/>
            <w:left w:val="none" w:sz="0" w:space="0" w:color="auto"/>
            <w:bottom w:val="none" w:sz="0" w:space="0" w:color="auto"/>
            <w:right w:val="none" w:sz="0" w:space="0" w:color="auto"/>
          </w:divBdr>
          <w:divsChild>
            <w:div w:id="1437406351">
              <w:marLeft w:val="0"/>
              <w:marRight w:val="0"/>
              <w:marTop w:val="0"/>
              <w:marBottom w:val="0"/>
              <w:divBdr>
                <w:top w:val="none" w:sz="0" w:space="0" w:color="auto"/>
                <w:left w:val="none" w:sz="0" w:space="0" w:color="auto"/>
                <w:bottom w:val="none" w:sz="0" w:space="0" w:color="auto"/>
                <w:right w:val="none" w:sz="0" w:space="0" w:color="auto"/>
              </w:divBdr>
              <w:divsChild>
                <w:div w:id="630477228">
                  <w:marLeft w:val="0"/>
                  <w:marRight w:val="0"/>
                  <w:marTop w:val="0"/>
                  <w:marBottom w:val="0"/>
                  <w:divBdr>
                    <w:top w:val="none" w:sz="0" w:space="0" w:color="auto"/>
                    <w:left w:val="none" w:sz="0" w:space="0" w:color="auto"/>
                    <w:bottom w:val="none" w:sz="0" w:space="0" w:color="auto"/>
                    <w:right w:val="none" w:sz="0" w:space="0" w:color="auto"/>
                  </w:divBdr>
                  <w:divsChild>
                    <w:div w:id="1412922931">
                      <w:marLeft w:val="0"/>
                      <w:marRight w:val="0"/>
                      <w:marTop w:val="0"/>
                      <w:marBottom w:val="0"/>
                      <w:divBdr>
                        <w:top w:val="none" w:sz="0" w:space="0" w:color="auto"/>
                        <w:left w:val="none" w:sz="0" w:space="0" w:color="auto"/>
                        <w:bottom w:val="none" w:sz="0" w:space="0" w:color="auto"/>
                        <w:right w:val="none" w:sz="0" w:space="0" w:color="auto"/>
                      </w:divBdr>
                      <w:divsChild>
                        <w:div w:id="46808581">
                          <w:marLeft w:val="0"/>
                          <w:marRight w:val="0"/>
                          <w:marTop w:val="0"/>
                          <w:marBottom w:val="0"/>
                          <w:divBdr>
                            <w:top w:val="none" w:sz="0" w:space="0" w:color="auto"/>
                            <w:left w:val="none" w:sz="0" w:space="0" w:color="auto"/>
                            <w:bottom w:val="none" w:sz="0" w:space="0" w:color="auto"/>
                            <w:right w:val="none" w:sz="0" w:space="0" w:color="auto"/>
                          </w:divBdr>
                          <w:divsChild>
                            <w:div w:id="576013844">
                              <w:marLeft w:val="0"/>
                              <w:marRight w:val="0"/>
                              <w:marTop w:val="0"/>
                              <w:marBottom w:val="0"/>
                              <w:divBdr>
                                <w:top w:val="none" w:sz="0" w:space="0" w:color="auto"/>
                                <w:left w:val="none" w:sz="0" w:space="0" w:color="auto"/>
                                <w:bottom w:val="none" w:sz="0" w:space="0" w:color="auto"/>
                                <w:right w:val="none" w:sz="0" w:space="0" w:color="auto"/>
                              </w:divBdr>
                              <w:divsChild>
                                <w:div w:id="1532500217">
                                  <w:marLeft w:val="0"/>
                                  <w:marRight w:val="0"/>
                                  <w:marTop w:val="0"/>
                                  <w:marBottom w:val="0"/>
                                  <w:divBdr>
                                    <w:top w:val="none" w:sz="0" w:space="0" w:color="auto"/>
                                    <w:left w:val="none" w:sz="0" w:space="0" w:color="auto"/>
                                    <w:bottom w:val="none" w:sz="0" w:space="0" w:color="auto"/>
                                    <w:right w:val="none" w:sz="0" w:space="0" w:color="auto"/>
                                  </w:divBdr>
                                  <w:divsChild>
                                    <w:div w:id="714818464">
                                      <w:marLeft w:val="0"/>
                                      <w:marRight w:val="0"/>
                                      <w:marTop w:val="0"/>
                                      <w:marBottom w:val="0"/>
                                      <w:divBdr>
                                        <w:top w:val="none" w:sz="0" w:space="0" w:color="auto"/>
                                        <w:left w:val="none" w:sz="0" w:space="0" w:color="auto"/>
                                        <w:bottom w:val="none" w:sz="0" w:space="0" w:color="auto"/>
                                        <w:right w:val="none" w:sz="0" w:space="0" w:color="auto"/>
                                      </w:divBdr>
                                      <w:divsChild>
                                        <w:div w:id="17734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356430">
          <w:marLeft w:val="0"/>
          <w:marRight w:val="0"/>
          <w:marTop w:val="0"/>
          <w:marBottom w:val="0"/>
          <w:divBdr>
            <w:top w:val="none" w:sz="0" w:space="0" w:color="auto"/>
            <w:left w:val="none" w:sz="0" w:space="0" w:color="auto"/>
            <w:bottom w:val="none" w:sz="0" w:space="0" w:color="auto"/>
            <w:right w:val="none" w:sz="0" w:space="0" w:color="auto"/>
          </w:divBdr>
          <w:divsChild>
            <w:div w:id="53437381">
              <w:marLeft w:val="0"/>
              <w:marRight w:val="0"/>
              <w:marTop w:val="0"/>
              <w:marBottom w:val="0"/>
              <w:divBdr>
                <w:top w:val="none" w:sz="0" w:space="0" w:color="auto"/>
                <w:left w:val="none" w:sz="0" w:space="0" w:color="auto"/>
                <w:bottom w:val="none" w:sz="0" w:space="0" w:color="auto"/>
                <w:right w:val="none" w:sz="0" w:space="0" w:color="auto"/>
              </w:divBdr>
              <w:divsChild>
                <w:div w:id="132337601">
                  <w:marLeft w:val="0"/>
                  <w:marRight w:val="0"/>
                  <w:marTop w:val="0"/>
                  <w:marBottom w:val="0"/>
                  <w:divBdr>
                    <w:top w:val="none" w:sz="0" w:space="0" w:color="auto"/>
                    <w:left w:val="none" w:sz="0" w:space="0" w:color="auto"/>
                    <w:bottom w:val="none" w:sz="0" w:space="0" w:color="auto"/>
                    <w:right w:val="none" w:sz="0" w:space="0" w:color="auto"/>
                  </w:divBdr>
                  <w:divsChild>
                    <w:div w:id="89356013">
                      <w:marLeft w:val="0"/>
                      <w:marRight w:val="0"/>
                      <w:marTop w:val="0"/>
                      <w:marBottom w:val="0"/>
                      <w:divBdr>
                        <w:top w:val="none" w:sz="0" w:space="0" w:color="auto"/>
                        <w:left w:val="none" w:sz="0" w:space="0" w:color="auto"/>
                        <w:bottom w:val="none" w:sz="0" w:space="0" w:color="auto"/>
                        <w:right w:val="none" w:sz="0" w:space="0" w:color="auto"/>
                      </w:divBdr>
                      <w:divsChild>
                        <w:div w:id="183713416">
                          <w:marLeft w:val="0"/>
                          <w:marRight w:val="0"/>
                          <w:marTop w:val="0"/>
                          <w:marBottom w:val="0"/>
                          <w:divBdr>
                            <w:top w:val="none" w:sz="0" w:space="0" w:color="auto"/>
                            <w:left w:val="none" w:sz="0" w:space="0" w:color="auto"/>
                            <w:bottom w:val="none" w:sz="0" w:space="0" w:color="auto"/>
                            <w:right w:val="none" w:sz="0" w:space="0" w:color="auto"/>
                          </w:divBdr>
                          <w:divsChild>
                            <w:div w:id="1070155921">
                              <w:marLeft w:val="0"/>
                              <w:marRight w:val="0"/>
                              <w:marTop w:val="0"/>
                              <w:marBottom w:val="0"/>
                              <w:divBdr>
                                <w:top w:val="none" w:sz="0" w:space="0" w:color="auto"/>
                                <w:left w:val="none" w:sz="0" w:space="0" w:color="auto"/>
                                <w:bottom w:val="none" w:sz="0" w:space="0" w:color="auto"/>
                                <w:right w:val="none" w:sz="0" w:space="0" w:color="auto"/>
                              </w:divBdr>
                              <w:divsChild>
                                <w:div w:id="124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17065">
                  <w:marLeft w:val="0"/>
                  <w:marRight w:val="0"/>
                  <w:marTop w:val="0"/>
                  <w:marBottom w:val="0"/>
                  <w:divBdr>
                    <w:top w:val="none" w:sz="0" w:space="0" w:color="auto"/>
                    <w:left w:val="none" w:sz="0" w:space="0" w:color="auto"/>
                    <w:bottom w:val="none" w:sz="0" w:space="0" w:color="auto"/>
                    <w:right w:val="none" w:sz="0" w:space="0" w:color="auto"/>
                  </w:divBdr>
                  <w:divsChild>
                    <w:div w:id="209078891">
                      <w:marLeft w:val="0"/>
                      <w:marRight w:val="0"/>
                      <w:marTop w:val="0"/>
                      <w:marBottom w:val="0"/>
                      <w:divBdr>
                        <w:top w:val="none" w:sz="0" w:space="0" w:color="auto"/>
                        <w:left w:val="none" w:sz="0" w:space="0" w:color="auto"/>
                        <w:bottom w:val="none" w:sz="0" w:space="0" w:color="auto"/>
                        <w:right w:val="none" w:sz="0" w:space="0" w:color="auto"/>
                      </w:divBdr>
                      <w:divsChild>
                        <w:div w:id="2110225749">
                          <w:marLeft w:val="0"/>
                          <w:marRight w:val="0"/>
                          <w:marTop w:val="0"/>
                          <w:marBottom w:val="0"/>
                          <w:divBdr>
                            <w:top w:val="none" w:sz="0" w:space="0" w:color="auto"/>
                            <w:left w:val="none" w:sz="0" w:space="0" w:color="auto"/>
                            <w:bottom w:val="none" w:sz="0" w:space="0" w:color="auto"/>
                            <w:right w:val="none" w:sz="0" w:space="0" w:color="auto"/>
                          </w:divBdr>
                          <w:divsChild>
                            <w:div w:id="1101141083">
                              <w:marLeft w:val="0"/>
                              <w:marRight w:val="0"/>
                              <w:marTop w:val="0"/>
                              <w:marBottom w:val="0"/>
                              <w:divBdr>
                                <w:top w:val="none" w:sz="0" w:space="0" w:color="auto"/>
                                <w:left w:val="none" w:sz="0" w:space="0" w:color="auto"/>
                                <w:bottom w:val="none" w:sz="0" w:space="0" w:color="auto"/>
                                <w:right w:val="none" w:sz="0" w:space="0" w:color="auto"/>
                              </w:divBdr>
                              <w:divsChild>
                                <w:div w:id="156650953">
                                  <w:marLeft w:val="0"/>
                                  <w:marRight w:val="0"/>
                                  <w:marTop w:val="0"/>
                                  <w:marBottom w:val="0"/>
                                  <w:divBdr>
                                    <w:top w:val="none" w:sz="0" w:space="0" w:color="auto"/>
                                    <w:left w:val="none" w:sz="0" w:space="0" w:color="auto"/>
                                    <w:bottom w:val="none" w:sz="0" w:space="0" w:color="auto"/>
                                    <w:right w:val="none" w:sz="0" w:space="0" w:color="auto"/>
                                  </w:divBdr>
                                  <w:divsChild>
                                    <w:div w:id="482085562">
                                      <w:marLeft w:val="0"/>
                                      <w:marRight w:val="0"/>
                                      <w:marTop w:val="0"/>
                                      <w:marBottom w:val="0"/>
                                      <w:divBdr>
                                        <w:top w:val="none" w:sz="0" w:space="0" w:color="auto"/>
                                        <w:left w:val="none" w:sz="0" w:space="0" w:color="auto"/>
                                        <w:bottom w:val="none" w:sz="0" w:space="0" w:color="auto"/>
                                        <w:right w:val="none" w:sz="0" w:space="0" w:color="auto"/>
                                      </w:divBdr>
                                      <w:divsChild>
                                        <w:div w:id="1054542394">
                                          <w:marLeft w:val="0"/>
                                          <w:marRight w:val="0"/>
                                          <w:marTop w:val="0"/>
                                          <w:marBottom w:val="0"/>
                                          <w:divBdr>
                                            <w:top w:val="none" w:sz="0" w:space="0" w:color="auto"/>
                                            <w:left w:val="none" w:sz="0" w:space="0" w:color="auto"/>
                                            <w:bottom w:val="none" w:sz="0" w:space="0" w:color="auto"/>
                                            <w:right w:val="none" w:sz="0" w:space="0" w:color="auto"/>
                                          </w:divBdr>
                                          <w:divsChild>
                                            <w:div w:id="767702725">
                                              <w:marLeft w:val="0"/>
                                              <w:marRight w:val="0"/>
                                              <w:marTop w:val="0"/>
                                              <w:marBottom w:val="0"/>
                                              <w:divBdr>
                                                <w:top w:val="none" w:sz="0" w:space="0" w:color="auto"/>
                                                <w:left w:val="none" w:sz="0" w:space="0" w:color="auto"/>
                                                <w:bottom w:val="none" w:sz="0" w:space="0" w:color="auto"/>
                                                <w:right w:val="none" w:sz="0" w:space="0" w:color="auto"/>
                                              </w:divBdr>
                                            </w:div>
                                            <w:div w:id="976495526">
                                              <w:marLeft w:val="0"/>
                                              <w:marRight w:val="0"/>
                                              <w:marTop w:val="0"/>
                                              <w:marBottom w:val="0"/>
                                              <w:divBdr>
                                                <w:top w:val="none" w:sz="0" w:space="0" w:color="auto"/>
                                                <w:left w:val="none" w:sz="0" w:space="0" w:color="auto"/>
                                                <w:bottom w:val="none" w:sz="0" w:space="0" w:color="auto"/>
                                                <w:right w:val="none" w:sz="0" w:space="0" w:color="auto"/>
                                              </w:divBdr>
                                              <w:divsChild>
                                                <w:div w:id="863372456">
                                                  <w:marLeft w:val="0"/>
                                                  <w:marRight w:val="0"/>
                                                  <w:marTop w:val="0"/>
                                                  <w:marBottom w:val="0"/>
                                                  <w:divBdr>
                                                    <w:top w:val="none" w:sz="0" w:space="0" w:color="auto"/>
                                                    <w:left w:val="none" w:sz="0" w:space="0" w:color="auto"/>
                                                    <w:bottom w:val="none" w:sz="0" w:space="0" w:color="auto"/>
                                                    <w:right w:val="none" w:sz="0" w:space="0" w:color="auto"/>
                                                  </w:divBdr>
                                                  <w:divsChild>
                                                    <w:div w:id="9401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318">
                                              <w:marLeft w:val="0"/>
                                              <w:marRight w:val="0"/>
                                              <w:marTop w:val="0"/>
                                              <w:marBottom w:val="0"/>
                                              <w:divBdr>
                                                <w:top w:val="none" w:sz="0" w:space="0" w:color="auto"/>
                                                <w:left w:val="none" w:sz="0" w:space="0" w:color="auto"/>
                                                <w:bottom w:val="none" w:sz="0" w:space="0" w:color="auto"/>
                                                <w:right w:val="none" w:sz="0" w:space="0" w:color="auto"/>
                                              </w:divBdr>
                                            </w:div>
                                          </w:divsChild>
                                        </w:div>
                                        <w:div w:id="1659580302">
                                          <w:marLeft w:val="0"/>
                                          <w:marRight w:val="0"/>
                                          <w:marTop w:val="0"/>
                                          <w:marBottom w:val="0"/>
                                          <w:divBdr>
                                            <w:top w:val="none" w:sz="0" w:space="0" w:color="auto"/>
                                            <w:left w:val="none" w:sz="0" w:space="0" w:color="auto"/>
                                            <w:bottom w:val="none" w:sz="0" w:space="0" w:color="auto"/>
                                            <w:right w:val="none" w:sz="0" w:space="0" w:color="auto"/>
                                          </w:divBdr>
                                          <w:divsChild>
                                            <w:div w:id="752821736">
                                              <w:marLeft w:val="0"/>
                                              <w:marRight w:val="0"/>
                                              <w:marTop w:val="0"/>
                                              <w:marBottom w:val="0"/>
                                              <w:divBdr>
                                                <w:top w:val="none" w:sz="0" w:space="0" w:color="auto"/>
                                                <w:left w:val="none" w:sz="0" w:space="0" w:color="auto"/>
                                                <w:bottom w:val="none" w:sz="0" w:space="0" w:color="auto"/>
                                                <w:right w:val="none" w:sz="0" w:space="0" w:color="auto"/>
                                              </w:divBdr>
                                            </w:div>
                                            <w:div w:id="970088281">
                                              <w:marLeft w:val="0"/>
                                              <w:marRight w:val="0"/>
                                              <w:marTop w:val="0"/>
                                              <w:marBottom w:val="0"/>
                                              <w:divBdr>
                                                <w:top w:val="none" w:sz="0" w:space="0" w:color="auto"/>
                                                <w:left w:val="none" w:sz="0" w:space="0" w:color="auto"/>
                                                <w:bottom w:val="none" w:sz="0" w:space="0" w:color="auto"/>
                                                <w:right w:val="none" w:sz="0" w:space="0" w:color="auto"/>
                                              </w:divBdr>
                                              <w:divsChild>
                                                <w:div w:id="1501040172">
                                                  <w:marLeft w:val="0"/>
                                                  <w:marRight w:val="0"/>
                                                  <w:marTop w:val="0"/>
                                                  <w:marBottom w:val="0"/>
                                                  <w:divBdr>
                                                    <w:top w:val="none" w:sz="0" w:space="0" w:color="auto"/>
                                                    <w:left w:val="none" w:sz="0" w:space="0" w:color="auto"/>
                                                    <w:bottom w:val="none" w:sz="0" w:space="0" w:color="auto"/>
                                                    <w:right w:val="none" w:sz="0" w:space="0" w:color="auto"/>
                                                  </w:divBdr>
                                                  <w:divsChild>
                                                    <w:div w:id="11545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99934">
                          <w:marLeft w:val="0"/>
                          <w:marRight w:val="0"/>
                          <w:marTop w:val="0"/>
                          <w:marBottom w:val="0"/>
                          <w:divBdr>
                            <w:top w:val="none" w:sz="0" w:space="0" w:color="auto"/>
                            <w:left w:val="none" w:sz="0" w:space="0" w:color="auto"/>
                            <w:bottom w:val="none" w:sz="0" w:space="0" w:color="auto"/>
                            <w:right w:val="none" w:sz="0" w:space="0" w:color="auto"/>
                          </w:divBdr>
                          <w:divsChild>
                            <w:div w:id="1717124461">
                              <w:marLeft w:val="0"/>
                              <w:marRight w:val="0"/>
                              <w:marTop w:val="0"/>
                              <w:marBottom w:val="0"/>
                              <w:divBdr>
                                <w:top w:val="none" w:sz="0" w:space="0" w:color="auto"/>
                                <w:left w:val="none" w:sz="0" w:space="0" w:color="auto"/>
                                <w:bottom w:val="none" w:sz="0" w:space="0" w:color="auto"/>
                                <w:right w:val="none" w:sz="0" w:space="0" w:color="auto"/>
                              </w:divBdr>
                              <w:divsChild>
                                <w:div w:id="1660428610">
                                  <w:marLeft w:val="0"/>
                                  <w:marRight w:val="0"/>
                                  <w:marTop w:val="0"/>
                                  <w:marBottom w:val="0"/>
                                  <w:divBdr>
                                    <w:top w:val="none" w:sz="0" w:space="0" w:color="auto"/>
                                    <w:left w:val="none" w:sz="0" w:space="0" w:color="auto"/>
                                    <w:bottom w:val="none" w:sz="0" w:space="0" w:color="auto"/>
                                    <w:right w:val="none" w:sz="0" w:space="0" w:color="auto"/>
                                  </w:divBdr>
                                  <w:divsChild>
                                    <w:div w:id="14030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16887">
          <w:marLeft w:val="0"/>
          <w:marRight w:val="0"/>
          <w:marTop w:val="0"/>
          <w:marBottom w:val="0"/>
          <w:divBdr>
            <w:top w:val="none" w:sz="0" w:space="0" w:color="auto"/>
            <w:left w:val="none" w:sz="0" w:space="0" w:color="auto"/>
            <w:bottom w:val="none" w:sz="0" w:space="0" w:color="auto"/>
            <w:right w:val="none" w:sz="0" w:space="0" w:color="auto"/>
          </w:divBdr>
          <w:divsChild>
            <w:div w:id="260332892">
              <w:marLeft w:val="0"/>
              <w:marRight w:val="0"/>
              <w:marTop w:val="0"/>
              <w:marBottom w:val="0"/>
              <w:divBdr>
                <w:top w:val="none" w:sz="0" w:space="0" w:color="auto"/>
                <w:left w:val="none" w:sz="0" w:space="0" w:color="auto"/>
                <w:bottom w:val="none" w:sz="0" w:space="0" w:color="auto"/>
                <w:right w:val="none" w:sz="0" w:space="0" w:color="auto"/>
              </w:divBdr>
              <w:divsChild>
                <w:div w:id="2064987854">
                  <w:marLeft w:val="0"/>
                  <w:marRight w:val="0"/>
                  <w:marTop w:val="0"/>
                  <w:marBottom w:val="0"/>
                  <w:divBdr>
                    <w:top w:val="none" w:sz="0" w:space="0" w:color="auto"/>
                    <w:left w:val="none" w:sz="0" w:space="0" w:color="auto"/>
                    <w:bottom w:val="none" w:sz="0" w:space="0" w:color="auto"/>
                    <w:right w:val="none" w:sz="0" w:space="0" w:color="auto"/>
                  </w:divBdr>
                  <w:divsChild>
                    <w:div w:id="217517724">
                      <w:marLeft w:val="0"/>
                      <w:marRight w:val="0"/>
                      <w:marTop w:val="0"/>
                      <w:marBottom w:val="0"/>
                      <w:divBdr>
                        <w:top w:val="none" w:sz="0" w:space="0" w:color="auto"/>
                        <w:left w:val="none" w:sz="0" w:space="0" w:color="auto"/>
                        <w:bottom w:val="none" w:sz="0" w:space="0" w:color="auto"/>
                        <w:right w:val="none" w:sz="0" w:space="0" w:color="auto"/>
                      </w:divBdr>
                      <w:divsChild>
                        <w:div w:id="1023744979">
                          <w:marLeft w:val="0"/>
                          <w:marRight w:val="0"/>
                          <w:marTop w:val="0"/>
                          <w:marBottom w:val="0"/>
                          <w:divBdr>
                            <w:top w:val="none" w:sz="0" w:space="0" w:color="auto"/>
                            <w:left w:val="none" w:sz="0" w:space="0" w:color="auto"/>
                            <w:bottom w:val="none" w:sz="0" w:space="0" w:color="auto"/>
                            <w:right w:val="none" w:sz="0" w:space="0" w:color="auto"/>
                          </w:divBdr>
                          <w:divsChild>
                            <w:div w:id="2124884476">
                              <w:marLeft w:val="0"/>
                              <w:marRight w:val="0"/>
                              <w:marTop w:val="0"/>
                              <w:marBottom w:val="0"/>
                              <w:divBdr>
                                <w:top w:val="none" w:sz="0" w:space="0" w:color="auto"/>
                                <w:left w:val="none" w:sz="0" w:space="0" w:color="auto"/>
                                <w:bottom w:val="none" w:sz="0" w:space="0" w:color="auto"/>
                                <w:right w:val="none" w:sz="0" w:space="0" w:color="auto"/>
                              </w:divBdr>
                              <w:divsChild>
                                <w:div w:id="824013532">
                                  <w:marLeft w:val="0"/>
                                  <w:marRight w:val="0"/>
                                  <w:marTop w:val="0"/>
                                  <w:marBottom w:val="0"/>
                                  <w:divBdr>
                                    <w:top w:val="none" w:sz="0" w:space="0" w:color="auto"/>
                                    <w:left w:val="none" w:sz="0" w:space="0" w:color="auto"/>
                                    <w:bottom w:val="none" w:sz="0" w:space="0" w:color="auto"/>
                                    <w:right w:val="none" w:sz="0" w:space="0" w:color="auto"/>
                                  </w:divBdr>
                                  <w:divsChild>
                                    <w:div w:id="737285036">
                                      <w:marLeft w:val="0"/>
                                      <w:marRight w:val="0"/>
                                      <w:marTop w:val="0"/>
                                      <w:marBottom w:val="0"/>
                                      <w:divBdr>
                                        <w:top w:val="none" w:sz="0" w:space="0" w:color="auto"/>
                                        <w:left w:val="none" w:sz="0" w:space="0" w:color="auto"/>
                                        <w:bottom w:val="none" w:sz="0" w:space="0" w:color="auto"/>
                                        <w:right w:val="none" w:sz="0" w:space="0" w:color="auto"/>
                                      </w:divBdr>
                                      <w:divsChild>
                                        <w:div w:id="1434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258484">
          <w:marLeft w:val="0"/>
          <w:marRight w:val="0"/>
          <w:marTop w:val="0"/>
          <w:marBottom w:val="0"/>
          <w:divBdr>
            <w:top w:val="none" w:sz="0" w:space="0" w:color="auto"/>
            <w:left w:val="none" w:sz="0" w:space="0" w:color="auto"/>
            <w:bottom w:val="none" w:sz="0" w:space="0" w:color="auto"/>
            <w:right w:val="none" w:sz="0" w:space="0" w:color="auto"/>
          </w:divBdr>
          <w:divsChild>
            <w:div w:id="1441025812">
              <w:marLeft w:val="0"/>
              <w:marRight w:val="0"/>
              <w:marTop w:val="0"/>
              <w:marBottom w:val="0"/>
              <w:divBdr>
                <w:top w:val="none" w:sz="0" w:space="0" w:color="auto"/>
                <w:left w:val="none" w:sz="0" w:space="0" w:color="auto"/>
                <w:bottom w:val="none" w:sz="0" w:space="0" w:color="auto"/>
                <w:right w:val="none" w:sz="0" w:space="0" w:color="auto"/>
              </w:divBdr>
              <w:divsChild>
                <w:div w:id="1222792538">
                  <w:marLeft w:val="0"/>
                  <w:marRight w:val="0"/>
                  <w:marTop w:val="0"/>
                  <w:marBottom w:val="0"/>
                  <w:divBdr>
                    <w:top w:val="none" w:sz="0" w:space="0" w:color="auto"/>
                    <w:left w:val="none" w:sz="0" w:space="0" w:color="auto"/>
                    <w:bottom w:val="none" w:sz="0" w:space="0" w:color="auto"/>
                    <w:right w:val="none" w:sz="0" w:space="0" w:color="auto"/>
                  </w:divBdr>
                  <w:divsChild>
                    <w:div w:id="520625022">
                      <w:marLeft w:val="0"/>
                      <w:marRight w:val="0"/>
                      <w:marTop w:val="0"/>
                      <w:marBottom w:val="0"/>
                      <w:divBdr>
                        <w:top w:val="none" w:sz="0" w:space="0" w:color="auto"/>
                        <w:left w:val="none" w:sz="0" w:space="0" w:color="auto"/>
                        <w:bottom w:val="none" w:sz="0" w:space="0" w:color="auto"/>
                        <w:right w:val="none" w:sz="0" w:space="0" w:color="auto"/>
                      </w:divBdr>
                      <w:divsChild>
                        <w:div w:id="1858612732">
                          <w:marLeft w:val="0"/>
                          <w:marRight w:val="0"/>
                          <w:marTop w:val="0"/>
                          <w:marBottom w:val="0"/>
                          <w:divBdr>
                            <w:top w:val="none" w:sz="0" w:space="0" w:color="auto"/>
                            <w:left w:val="none" w:sz="0" w:space="0" w:color="auto"/>
                            <w:bottom w:val="none" w:sz="0" w:space="0" w:color="auto"/>
                            <w:right w:val="none" w:sz="0" w:space="0" w:color="auto"/>
                          </w:divBdr>
                          <w:divsChild>
                            <w:div w:id="296301347">
                              <w:marLeft w:val="0"/>
                              <w:marRight w:val="0"/>
                              <w:marTop w:val="0"/>
                              <w:marBottom w:val="0"/>
                              <w:divBdr>
                                <w:top w:val="none" w:sz="0" w:space="0" w:color="auto"/>
                                <w:left w:val="none" w:sz="0" w:space="0" w:color="auto"/>
                                <w:bottom w:val="none" w:sz="0" w:space="0" w:color="auto"/>
                                <w:right w:val="none" w:sz="0" w:space="0" w:color="auto"/>
                              </w:divBdr>
                              <w:divsChild>
                                <w:div w:id="15065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7411">
                  <w:marLeft w:val="0"/>
                  <w:marRight w:val="0"/>
                  <w:marTop w:val="0"/>
                  <w:marBottom w:val="0"/>
                  <w:divBdr>
                    <w:top w:val="none" w:sz="0" w:space="0" w:color="auto"/>
                    <w:left w:val="none" w:sz="0" w:space="0" w:color="auto"/>
                    <w:bottom w:val="none" w:sz="0" w:space="0" w:color="auto"/>
                    <w:right w:val="none" w:sz="0" w:space="0" w:color="auto"/>
                  </w:divBdr>
                  <w:divsChild>
                    <w:div w:id="1366180293">
                      <w:marLeft w:val="0"/>
                      <w:marRight w:val="0"/>
                      <w:marTop w:val="0"/>
                      <w:marBottom w:val="0"/>
                      <w:divBdr>
                        <w:top w:val="none" w:sz="0" w:space="0" w:color="auto"/>
                        <w:left w:val="none" w:sz="0" w:space="0" w:color="auto"/>
                        <w:bottom w:val="none" w:sz="0" w:space="0" w:color="auto"/>
                        <w:right w:val="none" w:sz="0" w:space="0" w:color="auto"/>
                      </w:divBdr>
                      <w:divsChild>
                        <w:div w:id="954020123">
                          <w:marLeft w:val="0"/>
                          <w:marRight w:val="0"/>
                          <w:marTop w:val="0"/>
                          <w:marBottom w:val="0"/>
                          <w:divBdr>
                            <w:top w:val="none" w:sz="0" w:space="0" w:color="auto"/>
                            <w:left w:val="none" w:sz="0" w:space="0" w:color="auto"/>
                            <w:bottom w:val="none" w:sz="0" w:space="0" w:color="auto"/>
                            <w:right w:val="none" w:sz="0" w:space="0" w:color="auto"/>
                          </w:divBdr>
                          <w:divsChild>
                            <w:div w:id="1035815766">
                              <w:marLeft w:val="0"/>
                              <w:marRight w:val="0"/>
                              <w:marTop w:val="0"/>
                              <w:marBottom w:val="0"/>
                              <w:divBdr>
                                <w:top w:val="none" w:sz="0" w:space="0" w:color="auto"/>
                                <w:left w:val="none" w:sz="0" w:space="0" w:color="auto"/>
                                <w:bottom w:val="none" w:sz="0" w:space="0" w:color="auto"/>
                                <w:right w:val="none" w:sz="0" w:space="0" w:color="auto"/>
                              </w:divBdr>
                              <w:divsChild>
                                <w:div w:id="135922796">
                                  <w:marLeft w:val="0"/>
                                  <w:marRight w:val="0"/>
                                  <w:marTop w:val="0"/>
                                  <w:marBottom w:val="0"/>
                                  <w:divBdr>
                                    <w:top w:val="none" w:sz="0" w:space="0" w:color="auto"/>
                                    <w:left w:val="none" w:sz="0" w:space="0" w:color="auto"/>
                                    <w:bottom w:val="none" w:sz="0" w:space="0" w:color="auto"/>
                                    <w:right w:val="none" w:sz="0" w:space="0" w:color="auto"/>
                                  </w:divBdr>
                                  <w:divsChild>
                                    <w:div w:id="18255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9069">
                          <w:marLeft w:val="0"/>
                          <w:marRight w:val="0"/>
                          <w:marTop w:val="0"/>
                          <w:marBottom w:val="0"/>
                          <w:divBdr>
                            <w:top w:val="none" w:sz="0" w:space="0" w:color="auto"/>
                            <w:left w:val="none" w:sz="0" w:space="0" w:color="auto"/>
                            <w:bottom w:val="none" w:sz="0" w:space="0" w:color="auto"/>
                            <w:right w:val="none" w:sz="0" w:space="0" w:color="auto"/>
                          </w:divBdr>
                          <w:divsChild>
                            <w:div w:id="1829318431">
                              <w:marLeft w:val="0"/>
                              <w:marRight w:val="0"/>
                              <w:marTop w:val="0"/>
                              <w:marBottom w:val="0"/>
                              <w:divBdr>
                                <w:top w:val="none" w:sz="0" w:space="0" w:color="auto"/>
                                <w:left w:val="none" w:sz="0" w:space="0" w:color="auto"/>
                                <w:bottom w:val="none" w:sz="0" w:space="0" w:color="auto"/>
                                <w:right w:val="none" w:sz="0" w:space="0" w:color="auto"/>
                              </w:divBdr>
                              <w:divsChild>
                                <w:div w:id="1816488166">
                                  <w:marLeft w:val="0"/>
                                  <w:marRight w:val="0"/>
                                  <w:marTop w:val="0"/>
                                  <w:marBottom w:val="0"/>
                                  <w:divBdr>
                                    <w:top w:val="none" w:sz="0" w:space="0" w:color="auto"/>
                                    <w:left w:val="none" w:sz="0" w:space="0" w:color="auto"/>
                                    <w:bottom w:val="none" w:sz="0" w:space="0" w:color="auto"/>
                                    <w:right w:val="none" w:sz="0" w:space="0" w:color="auto"/>
                                  </w:divBdr>
                                  <w:divsChild>
                                    <w:div w:id="2080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523964">
          <w:marLeft w:val="0"/>
          <w:marRight w:val="0"/>
          <w:marTop w:val="0"/>
          <w:marBottom w:val="0"/>
          <w:divBdr>
            <w:top w:val="none" w:sz="0" w:space="0" w:color="auto"/>
            <w:left w:val="none" w:sz="0" w:space="0" w:color="auto"/>
            <w:bottom w:val="none" w:sz="0" w:space="0" w:color="auto"/>
            <w:right w:val="none" w:sz="0" w:space="0" w:color="auto"/>
          </w:divBdr>
          <w:divsChild>
            <w:div w:id="1281954336">
              <w:marLeft w:val="0"/>
              <w:marRight w:val="0"/>
              <w:marTop w:val="0"/>
              <w:marBottom w:val="0"/>
              <w:divBdr>
                <w:top w:val="none" w:sz="0" w:space="0" w:color="auto"/>
                <w:left w:val="none" w:sz="0" w:space="0" w:color="auto"/>
                <w:bottom w:val="none" w:sz="0" w:space="0" w:color="auto"/>
                <w:right w:val="none" w:sz="0" w:space="0" w:color="auto"/>
              </w:divBdr>
              <w:divsChild>
                <w:div w:id="475684732">
                  <w:marLeft w:val="0"/>
                  <w:marRight w:val="0"/>
                  <w:marTop w:val="0"/>
                  <w:marBottom w:val="0"/>
                  <w:divBdr>
                    <w:top w:val="none" w:sz="0" w:space="0" w:color="auto"/>
                    <w:left w:val="none" w:sz="0" w:space="0" w:color="auto"/>
                    <w:bottom w:val="none" w:sz="0" w:space="0" w:color="auto"/>
                    <w:right w:val="none" w:sz="0" w:space="0" w:color="auto"/>
                  </w:divBdr>
                  <w:divsChild>
                    <w:div w:id="267391235">
                      <w:marLeft w:val="0"/>
                      <w:marRight w:val="0"/>
                      <w:marTop w:val="0"/>
                      <w:marBottom w:val="0"/>
                      <w:divBdr>
                        <w:top w:val="none" w:sz="0" w:space="0" w:color="auto"/>
                        <w:left w:val="none" w:sz="0" w:space="0" w:color="auto"/>
                        <w:bottom w:val="none" w:sz="0" w:space="0" w:color="auto"/>
                        <w:right w:val="none" w:sz="0" w:space="0" w:color="auto"/>
                      </w:divBdr>
                      <w:divsChild>
                        <w:div w:id="842817683">
                          <w:marLeft w:val="0"/>
                          <w:marRight w:val="0"/>
                          <w:marTop w:val="0"/>
                          <w:marBottom w:val="0"/>
                          <w:divBdr>
                            <w:top w:val="none" w:sz="0" w:space="0" w:color="auto"/>
                            <w:left w:val="none" w:sz="0" w:space="0" w:color="auto"/>
                            <w:bottom w:val="none" w:sz="0" w:space="0" w:color="auto"/>
                            <w:right w:val="none" w:sz="0" w:space="0" w:color="auto"/>
                          </w:divBdr>
                          <w:divsChild>
                            <w:div w:id="2062288054">
                              <w:marLeft w:val="0"/>
                              <w:marRight w:val="0"/>
                              <w:marTop w:val="0"/>
                              <w:marBottom w:val="0"/>
                              <w:divBdr>
                                <w:top w:val="none" w:sz="0" w:space="0" w:color="auto"/>
                                <w:left w:val="none" w:sz="0" w:space="0" w:color="auto"/>
                                <w:bottom w:val="none" w:sz="0" w:space="0" w:color="auto"/>
                                <w:right w:val="none" w:sz="0" w:space="0" w:color="auto"/>
                              </w:divBdr>
                              <w:divsChild>
                                <w:div w:id="1761633227">
                                  <w:marLeft w:val="0"/>
                                  <w:marRight w:val="0"/>
                                  <w:marTop w:val="0"/>
                                  <w:marBottom w:val="0"/>
                                  <w:divBdr>
                                    <w:top w:val="none" w:sz="0" w:space="0" w:color="auto"/>
                                    <w:left w:val="none" w:sz="0" w:space="0" w:color="auto"/>
                                    <w:bottom w:val="none" w:sz="0" w:space="0" w:color="auto"/>
                                    <w:right w:val="none" w:sz="0" w:space="0" w:color="auto"/>
                                  </w:divBdr>
                                  <w:divsChild>
                                    <w:div w:id="782456697">
                                      <w:marLeft w:val="0"/>
                                      <w:marRight w:val="0"/>
                                      <w:marTop w:val="0"/>
                                      <w:marBottom w:val="0"/>
                                      <w:divBdr>
                                        <w:top w:val="none" w:sz="0" w:space="0" w:color="auto"/>
                                        <w:left w:val="none" w:sz="0" w:space="0" w:color="auto"/>
                                        <w:bottom w:val="none" w:sz="0" w:space="0" w:color="auto"/>
                                        <w:right w:val="none" w:sz="0" w:space="0" w:color="auto"/>
                                      </w:divBdr>
                                      <w:divsChild>
                                        <w:div w:id="138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6968">
          <w:marLeft w:val="0"/>
          <w:marRight w:val="0"/>
          <w:marTop w:val="0"/>
          <w:marBottom w:val="0"/>
          <w:divBdr>
            <w:top w:val="none" w:sz="0" w:space="0" w:color="auto"/>
            <w:left w:val="none" w:sz="0" w:space="0" w:color="auto"/>
            <w:bottom w:val="none" w:sz="0" w:space="0" w:color="auto"/>
            <w:right w:val="none" w:sz="0" w:space="0" w:color="auto"/>
          </w:divBdr>
          <w:divsChild>
            <w:div w:id="1160461668">
              <w:marLeft w:val="0"/>
              <w:marRight w:val="0"/>
              <w:marTop w:val="0"/>
              <w:marBottom w:val="0"/>
              <w:divBdr>
                <w:top w:val="none" w:sz="0" w:space="0" w:color="auto"/>
                <w:left w:val="none" w:sz="0" w:space="0" w:color="auto"/>
                <w:bottom w:val="none" w:sz="0" w:space="0" w:color="auto"/>
                <w:right w:val="none" w:sz="0" w:space="0" w:color="auto"/>
              </w:divBdr>
              <w:divsChild>
                <w:div w:id="1269002978">
                  <w:marLeft w:val="0"/>
                  <w:marRight w:val="0"/>
                  <w:marTop w:val="0"/>
                  <w:marBottom w:val="0"/>
                  <w:divBdr>
                    <w:top w:val="none" w:sz="0" w:space="0" w:color="auto"/>
                    <w:left w:val="none" w:sz="0" w:space="0" w:color="auto"/>
                    <w:bottom w:val="none" w:sz="0" w:space="0" w:color="auto"/>
                    <w:right w:val="none" w:sz="0" w:space="0" w:color="auto"/>
                  </w:divBdr>
                  <w:divsChild>
                    <w:div w:id="1325890794">
                      <w:marLeft w:val="0"/>
                      <w:marRight w:val="0"/>
                      <w:marTop w:val="0"/>
                      <w:marBottom w:val="0"/>
                      <w:divBdr>
                        <w:top w:val="none" w:sz="0" w:space="0" w:color="auto"/>
                        <w:left w:val="none" w:sz="0" w:space="0" w:color="auto"/>
                        <w:bottom w:val="none" w:sz="0" w:space="0" w:color="auto"/>
                        <w:right w:val="none" w:sz="0" w:space="0" w:color="auto"/>
                      </w:divBdr>
                      <w:divsChild>
                        <w:div w:id="346294418">
                          <w:marLeft w:val="0"/>
                          <w:marRight w:val="0"/>
                          <w:marTop w:val="0"/>
                          <w:marBottom w:val="0"/>
                          <w:divBdr>
                            <w:top w:val="none" w:sz="0" w:space="0" w:color="auto"/>
                            <w:left w:val="none" w:sz="0" w:space="0" w:color="auto"/>
                            <w:bottom w:val="none" w:sz="0" w:space="0" w:color="auto"/>
                            <w:right w:val="none" w:sz="0" w:space="0" w:color="auto"/>
                          </w:divBdr>
                          <w:divsChild>
                            <w:div w:id="832456806">
                              <w:marLeft w:val="0"/>
                              <w:marRight w:val="0"/>
                              <w:marTop w:val="0"/>
                              <w:marBottom w:val="0"/>
                              <w:divBdr>
                                <w:top w:val="none" w:sz="0" w:space="0" w:color="auto"/>
                                <w:left w:val="none" w:sz="0" w:space="0" w:color="auto"/>
                                <w:bottom w:val="none" w:sz="0" w:space="0" w:color="auto"/>
                                <w:right w:val="none" w:sz="0" w:space="0" w:color="auto"/>
                              </w:divBdr>
                              <w:divsChild>
                                <w:div w:id="9432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84065">
                  <w:marLeft w:val="0"/>
                  <w:marRight w:val="0"/>
                  <w:marTop w:val="0"/>
                  <w:marBottom w:val="0"/>
                  <w:divBdr>
                    <w:top w:val="none" w:sz="0" w:space="0" w:color="auto"/>
                    <w:left w:val="none" w:sz="0" w:space="0" w:color="auto"/>
                    <w:bottom w:val="none" w:sz="0" w:space="0" w:color="auto"/>
                    <w:right w:val="none" w:sz="0" w:space="0" w:color="auto"/>
                  </w:divBdr>
                  <w:divsChild>
                    <w:div w:id="852841610">
                      <w:marLeft w:val="0"/>
                      <w:marRight w:val="0"/>
                      <w:marTop w:val="0"/>
                      <w:marBottom w:val="0"/>
                      <w:divBdr>
                        <w:top w:val="none" w:sz="0" w:space="0" w:color="auto"/>
                        <w:left w:val="none" w:sz="0" w:space="0" w:color="auto"/>
                        <w:bottom w:val="none" w:sz="0" w:space="0" w:color="auto"/>
                        <w:right w:val="none" w:sz="0" w:space="0" w:color="auto"/>
                      </w:divBdr>
                      <w:divsChild>
                        <w:div w:id="2041129935">
                          <w:marLeft w:val="0"/>
                          <w:marRight w:val="0"/>
                          <w:marTop w:val="0"/>
                          <w:marBottom w:val="0"/>
                          <w:divBdr>
                            <w:top w:val="none" w:sz="0" w:space="0" w:color="auto"/>
                            <w:left w:val="none" w:sz="0" w:space="0" w:color="auto"/>
                            <w:bottom w:val="none" w:sz="0" w:space="0" w:color="auto"/>
                            <w:right w:val="none" w:sz="0" w:space="0" w:color="auto"/>
                          </w:divBdr>
                        </w:div>
                        <w:div w:id="1079448181">
                          <w:marLeft w:val="0"/>
                          <w:marRight w:val="0"/>
                          <w:marTop w:val="0"/>
                          <w:marBottom w:val="0"/>
                          <w:divBdr>
                            <w:top w:val="none" w:sz="0" w:space="0" w:color="auto"/>
                            <w:left w:val="none" w:sz="0" w:space="0" w:color="auto"/>
                            <w:bottom w:val="none" w:sz="0" w:space="0" w:color="auto"/>
                            <w:right w:val="none" w:sz="0" w:space="0" w:color="auto"/>
                          </w:divBdr>
                          <w:divsChild>
                            <w:div w:id="414519249">
                              <w:marLeft w:val="0"/>
                              <w:marRight w:val="0"/>
                              <w:marTop w:val="0"/>
                              <w:marBottom w:val="0"/>
                              <w:divBdr>
                                <w:top w:val="none" w:sz="0" w:space="0" w:color="auto"/>
                                <w:left w:val="none" w:sz="0" w:space="0" w:color="auto"/>
                                <w:bottom w:val="none" w:sz="0" w:space="0" w:color="auto"/>
                                <w:right w:val="none" w:sz="0" w:space="0" w:color="auto"/>
                              </w:divBdr>
                              <w:divsChild>
                                <w:div w:id="1455439580">
                                  <w:marLeft w:val="0"/>
                                  <w:marRight w:val="0"/>
                                  <w:marTop w:val="0"/>
                                  <w:marBottom w:val="0"/>
                                  <w:divBdr>
                                    <w:top w:val="none" w:sz="0" w:space="0" w:color="auto"/>
                                    <w:left w:val="none" w:sz="0" w:space="0" w:color="auto"/>
                                    <w:bottom w:val="none" w:sz="0" w:space="0" w:color="auto"/>
                                    <w:right w:val="none" w:sz="0" w:space="0" w:color="auto"/>
                                  </w:divBdr>
                                  <w:divsChild>
                                    <w:div w:id="238567297">
                                      <w:marLeft w:val="0"/>
                                      <w:marRight w:val="0"/>
                                      <w:marTop w:val="0"/>
                                      <w:marBottom w:val="0"/>
                                      <w:divBdr>
                                        <w:top w:val="none" w:sz="0" w:space="0" w:color="auto"/>
                                        <w:left w:val="none" w:sz="0" w:space="0" w:color="auto"/>
                                        <w:bottom w:val="none" w:sz="0" w:space="0" w:color="auto"/>
                                        <w:right w:val="none" w:sz="0" w:space="0" w:color="auto"/>
                                      </w:divBdr>
                                      <w:divsChild>
                                        <w:div w:id="1358196062">
                                          <w:marLeft w:val="0"/>
                                          <w:marRight w:val="0"/>
                                          <w:marTop w:val="0"/>
                                          <w:marBottom w:val="0"/>
                                          <w:divBdr>
                                            <w:top w:val="none" w:sz="0" w:space="0" w:color="auto"/>
                                            <w:left w:val="none" w:sz="0" w:space="0" w:color="auto"/>
                                            <w:bottom w:val="none" w:sz="0" w:space="0" w:color="auto"/>
                                            <w:right w:val="none" w:sz="0" w:space="0" w:color="auto"/>
                                          </w:divBdr>
                                          <w:divsChild>
                                            <w:div w:id="769739695">
                                              <w:marLeft w:val="0"/>
                                              <w:marRight w:val="0"/>
                                              <w:marTop w:val="0"/>
                                              <w:marBottom w:val="0"/>
                                              <w:divBdr>
                                                <w:top w:val="none" w:sz="0" w:space="0" w:color="auto"/>
                                                <w:left w:val="none" w:sz="0" w:space="0" w:color="auto"/>
                                                <w:bottom w:val="none" w:sz="0" w:space="0" w:color="auto"/>
                                                <w:right w:val="none" w:sz="0" w:space="0" w:color="auto"/>
                                              </w:divBdr>
                                            </w:div>
                                            <w:div w:id="204685540">
                                              <w:marLeft w:val="0"/>
                                              <w:marRight w:val="0"/>
                                              <w:marTop w:val="0"/>
                                              <w:marBottom w:val="0"/>
                                              <w:divBdr>
                                                <w:top w:val="none" w:sz="0" w:space="0" w:color="auto"/>
                                                <w:left w:val="none" w:sz="0" w:space="0" w:color="auto"/>
                                                <w:bottom w:val="none" w:sz="0" w:space="0" w:color="auto"/>
                                                <w:right w:val="none" w:sz="0" w:space="0" w:color="auto"/>
                                              </w:divBdr>
                                              <w:divsChild>
                                                <w:div w:id="589581481">
                                                  <w:marLeft w:val="0"/>
                                                  <w:marRight w:val="0"/>
                                                  <w:marTop w:val="0"/>
                                                  <w:marBottom w:val="0"/>
                                                  <w:divBdr>
                                                    <w:top w:val="none" w:sz="0" w:space="0" w:color="auto"/>
                                                    <w:left w:val="none" w:sz="0" w:space="0" w:color="auto"/>
                                                    <w:bottom w:val="none" w:sz="0" w:space="0" w:color="auto"/>
                                                    <w:right w:val="none" w:sz="0" w:space="0" w:color="auto"/>
                                                  </w:divBdr>
                                                  <w:divsChild>
                                                    <w:div w:id="122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08899">
                                              <w:marLeft w:val="0"/>
                                              <w:marRight w:val="0"/>
                                              <w:marTop w:val="0"/>
                                              <w:marBottom w:val="0"/>
                                              <w:divBdr>
                                                <w:top w:val="none" w:sz="0" w:space="0" w:color="auto"/>
                                                <w:left w:val="none" w:sz="0" w:space="0" w:color="auto"/>
                                                <w:bottom w:val="none" w:sz="0" w:space="0" w:color="auto"/>
                                                <w:right w:val="none" w:sz="0" w:space="0" w:color="auto"/>
                                              </w:divBdr>
                                            </w:div>
                                          </w:divsChild>
                                        </w:div>
                                        <w:div w:id="1495338069">
                                          <w:marLeft w:val="0"/>
                                          <w:marRight w:val="0"/>
                                          <w:marTop w:val="0"/>
                                          <w:marBottom w:val="0"/>
                                          <w:divBdr>
                                            <w:top w:val="none" w:sz="0" w:space="0" w:color="auto"/>
                                            <w:left w:val="none" w:sz="0" w:space="0" w:color="auto"/>
                                            <w:bottom w:val="none" w:sz="0" w:space="0" w:color="auto"/>
                                            <w:right w:val="none" w:sz="0" w:space="0" w:color="auto"/>
                                          </w:divBdr>
                                          <w:divsChild>
                                            <w:div w:id="1326279900">
                                              <w:marLeft w:val="0"/>
                                              <w:marRight w:val="0"/>
                                              <w:marTop w:val="0"/>
                                              <w:marBottom w:val="0"/>
                                              <w:divBdr>
                                                <w:top w:val="none" w:sz="0" w:space="0" w:color="auto"/>
                                                <w:left w:val="none" w:sz="0" w:space="0" w:color="auto"/>
                                                <w:bottom w:val="none" w:sz="0" w:space="0" w:color="auto"/>
                                                <w:right w:val="none" w:sz="0" w:space="0" w:color="auto"/>
                                              </w:divBdr>
                                            </w:div>
                                            <w:div w:id="18363249">
                                              <w:marLeft w:val="0"/>
                                              <w:marRight w:val="0"/>
                                              <w:marTop w:val="0"/>
                                              <w:marBottom w:val="0"/>
                                              <w:divBdr>
                                                <w:top w:val="none" w:sz="0" w:space="0" w:color="auto"/>
                                                <w:left w:val="none" w:sz="0" w:space="0" w:color="auto"/>
                                                <w:bottom w:val="none" w:sz="0" w:space="0" w:color="auto"/>
                                                <w:right w:val="none" w:sz="0" w:space="0" w:color="auto"/>
                                              </w:divBdr>
                                              <w:divsChild>
                                                <w:div w:id="1214122418">
                                                  <w:marLeft w:val="0"/>
                                                  <w:marRight w:val="0"/>
                                                  <w:marTop w:val="0"/>
                                                  <w:marBottom w:val="0"/>
                                                  <w:divBdr>
                                                    <w:top w:val="none" w:sz="0" w:space="0" w:color="auto"/>
                                                    <w:left w:val="none" w:sz="0" w:space="0" w:color="auto"/>
                                                    <w:bottom w:val="none" w:sz="0" w:space="0" w:color="auto"/>
                                                    <w:right w:val="none" w:sz="0" w:space="0" w:color="auto"/>
                                                  </w:divBdr>
                                                  <w:divsChild>
                                                    <w:div w:id="17195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85005">
                          <w:marLeft w:val="0"/>
                          <w:marRight w:val="0"/>
                          <w:marTop w:val="0"/>
                          <w:marBottom w:val="0"/>
                          <w:divBdr>
                            <w:top w:val="none" w:sz="0" w:space="0" w:color="auto"/>
                            <w:left w:val="none" w:sz="0" w:space="0" w:color="auto"/>
                            <w:bottom w:val="none" w:sz="0" w:space="0" w:color="auto"/>
                            <w:right w:val="none" w:sz="0" w:space="0" w:color="auto"/>
                          </w:divBdr>
                          <w:divsChild>
                            <w:div w:id="228199936">
                              <w:marLeft w:val="0"/>
                              <w:marRight w:val="0"/>
                              <w:marTop w:val="0"/>
                              <w:marBottom w:val="0"/>
                              <w:divBdr>
                                <w:top w:val="none" w:sz="0" w:space="0" w:color="auto"/>
                                <w:left w:val="none" w:sz="0" w:space="0" w:color="auto"/>
                                <w:bottom w:val="none" w:sz="0" w:space="0" w:color="auto"/>
                                <w:right w:val="none" w:sz="0" w:space="0" w:color="auto"/>
                              </w:divBdr>
                              <w:divsChild>
                                <w:div w:id="2090810219">
                                  <w:marLeft w:val="0"/>
                                  <w:marRight w:val="0"/>
                                  <w:marTop w:val="0"/>
                                  <w:marBottom w:val="0"/>
                                  <w:divBdr>
                                    <w:top w:val="none" w:sz="0" w:space="0" w:color="auto"/>
                                    <w:left w:val="none" w:sz="0" w:space="0" w:color="auto"/>
                                    <w:bottom w:val="none" w:sz="0" w:space="0" w:color="auto"/>
                                    <w:right w:val="none" w:sz="0" w:space="0" w:color="auto"/>
                                  </w:divBdr>
                                  <w:divsChild>
                                    <w:div w:id="5315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654303">
          <w:marLeft w:val="0"/>
          <w:marRight w:val="0"/>
          <w:marTop w:val="0"/>
          <w:marBottom w:val="0"/>
          <w:divBdr>
            <w:top w:val="none" w:sz="0" w:space="0" w:color="auto"/>
            <w:left w:val="none" w:sz="0" w:space="0" w:color="auto"/>
            <w:bottom w:val="none" w:sz="0" w:space="0" w:color="auto"/>
            <w:right w:val="none" w:sz="0" w:space="0" w:color="auto"/>
          </w:divBdr>
          <w:divsChild>
            <w:div w:id="833688465">
              <w:marLeft w:val="0"/>
              <w:marRight w:val="0"/>
              <w:marTop w:val="0"/>
              <w:marBottom w:val="0"/>
              <w:divBdr>
                <w:top w:val="none" w:sz="0" w:space="0" w:color="auto"/>
                <w:left w:val="none" w:sz="0" w:space="0" w:color="auto"/>
                <w:bottom w:val="none" w:sz="0" w:space="0" w:color="auto"/>
                <w:right w:val="none" w:sz="0" w:space="0" w:color="auto"/>
              </w:divBdr>
              <w:divsChild>
                <w:div w:id="743836794">
                  <w:marLeft w:val="0"/>
                  <w:marRight w:val="0"/>
                  <w:marTop w:val="0"/>
                  <w:marBottom w:val="0"/>
                  <w:divBdr>
                    <w:top w:val="none" w:sz="0" w:space="0" w:color="auto"/>
                    <w:left w:val="none" w:sz="0" w:space="0" w:color="auto"/>
                    <w:bottom w:val="none" w:sz="0" w:space="0" w:color="auto"/>
                    <w:right w:val="none" w:sz="0" w:space="0" w:color="auto"/>
                  </w:divBdr>
                  <w:divsChild>
                    <w:div w:id="913275767">
                      <w:marLeft w:val="0"/>
                      <w:marRight w:val="0"/>
                      <w:marTop w:val="0"/>
                      <w:marBottom w:val="0"/>
                      <w:divBdr>
                        <w:top w:val="none" w:sz="0" w:space="0" w:color="auto"/>
                        <w:left w:val="none" w:sz="0" w:space="0" w:color="auto"/>
                        <w:bottom w:val="none" w:sz="0" w:space="0" w:color="auto"/>
                        <w:right w:val="none" w:sz="0" w:space="0" w:color="auto"/>
                      </w:divBdr>
                      <w:divsChild>
                        <w:div w:id="374618708">
                          <w:marLeft w:val="0"/>
                          <w:marRight w:val="0"/>
                          <w:marTop w:val="0"/>
                          <w:marBottom w:val="0"/>
                          <w:divBdr>
                            <w:top w:val="none" w:sz="0" w:space="0" w:color="auto"/>
                            <w:left w:val="none" w:sz="0" w:space="0" w:color="auto"/>
                            <w:bottom w:val="none" w:sz="0" w:space="0" w:color="auto"/>
                            <w:right w:val="none" w:sz="0" w:space="0" w:color="auto"/>
                          </w:divBdr>
                          <w:divsChild>
                            <w:div w:id="766584708">
                              <w:marLeft w:val="0"/>
                              <w:marRight w:val="0"/>
                              <w:marTop w:val="0"/>
                              <w:marBottom w:val="0"/>
                              <w:divBdr>
                                <w:top w:val="none" w:sz="0" w:space="0" w:color="auto"/>
                                <w:left w:val="none" w:sz="0" w:space="0" w:color="auto"/>
                                <w:bottom w:val="none" w:sz="0" w:space="0" w:color="auto"/>
                                <w:right w:val="none" w:sz="0" w:space="0" w:color="auto"/>
                              </w:divBdr>
                              <w:divsChild>
                                <w:div w:id="1969778513">
                                  <w:marLeft w:val="0"/>
                                  <w:marRight w:val="0"/>
                                  <w:marTop w:val="0"/>
                                  <w:marBottom w:val="0"/>
                                  <w:divBdr>
                                    <w:top w:val="none" w:sz="0" w:space="0" w:color="auto"/>
                                    <w:left w:val="none" w:sz="0" w:space="0" w:color="auto"/>
                                    <w:bottom w:val="none" w:sz="0" w:space="0" w:color="auto"/>
                                    <w:right w:val="none" w:sz="0" w:space="0" w:color="auto"/>
                                  </w:divBdr>
                                  <w:divsChild>
                                    <w:div w:id="103307163">
                                      <w:marLeft w:val="0"/>
                                      <w:marRight w:val="0"/>
                                      <w:marTop w:val="0"/>
                                      <w:marBottom w:val="0"/>
                                      <w:divBdr>
                                        <w:top w:val="none" w:sz="0" w:space="0" w:color="auto"/>
                                        <w:left w:val="none" w:sz="0" w:space="0" w:color="auto"/>
                                        <w:bottom w:val="none" w:sz="0" w:space="0" w:color="auto"/>
                                        <w:right w:val="none" w:sz="0" w:space="0" w:color="auto"/>
                                      </w:divBdr>
                                      <w:divsChild>
                                        <w:div w:id="9793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595829">
          <w:marLeft w:val="0"/>
          <w:marRight w:val="0"/>
          <w:marTop w:val="0"/>
          <w:marBottom w:val="0"/>
          <w:divBdr>
            <w:top w:val="none" w:sz="0" w:space="0" w:color="auto"/>
            <w:left w:val="none" w:sz="0" w:space="0" w:color="auto"/>
            <w:bottom w:val="none" w:sz="0" w:space="0" w:color="auto"/>
            <w:right w:val="none" w:sz="0" w:space="0" w:color="auto"/>
          </w:divBdr>
          <w:divsChild>
            <w:div w:id="1273633335">
              <w:marLeft w:val="0"/>
              <w:marRight w:val="0"/>
              <w:marTop w:val="0"/>
              <w:marBottom w:val="0"/>
              <w:divBdr>
                <w:top w:val="none" w:sz="0" w:space="0" w:color="auto"/>
                <w:left w:val="none" w:sz="0" w:space="0" w:color="auto"/>
                <w:bottom w:val="none" w:sz="0" w:space="0" w:color="auto"/>
                <w:right w:val="none" w:sz="0" w:space="0" w:color="auto"/>
              </w:divBdr>
              <w:divsChild>
                <w:div w:id="1589119454">
                  <w:marLeft w:val="0"/>
                  <w:marRight w:val="0"/>
                  <w:marTop w:val="0"/>
                  <w:marBottom w:val="0"/>
                  <w:divBdr>
                    <w:top w:val="none" w:sz="0" w:space="0" w:color="auto"/>
                    <w:left w:val="none" w:sz="0" w:space="0" w:color="auto"/>
                    <w:bottom w:val="none" w:sz="0" w:space="0" w:color="auto"/>
                    <w:right w:val="none" w:sz="0" w:space="0" w:color="auto"/>
                  </w:divBdr>
                  <w:divsChild>
                    <w:div w:id="1488084284">
                      <w:marLeft w:val="0"/>
                      <w:marRight w:val="0"/>
                      <w:marTop w:val="0"/>
                      <w:marBottom w:val="0"/>
                      <w:divBdr>
                        <w:top w:val="none" w:sz="0" w:space="0" w:color="auto"/>
                        <w:left w:val="none" w:sz="0" w:space="0" w:color="auto"/>
                        <w:bottom w:val="none" w:sz="0" w:space="0" w:color="auto"/>
                        <w:right w:val="none" w:sz="0" w:space="0" w:color="auto"/>
                      </w:divBdr>
                      <w:divsChild>
                        <w:div w:id="2081979483">
                          <w:marLeft w:val="0"/>
                          <w:marRight w:val="0"/>
                          <w:marTop w:val="0"/>
                          <w:marBottom w:val="0"/>
                          <w:divBdr>
                            <w:top w:val="none" w:sz="0" w:space="0" w:color="auto"/>
                            <w:left w:val="none" w:sz="0" w:space="0" w:color="auto"/>
                            <w:bottom w:val="none" w:sz="0" w:space="0" w:color="auto"/>
                            <w:right w:val="none" w:sz="0" w:space="0" w:color="auto"/>
                          </w:divBdr>
                          <w:divsChild>
                            <w:div w:id="611940490">
                              <w:marLeft w:val="0"/>
                              <w:marRight w:val="0"/>
                              <w:marTop w:val="0"/>
                              <w:marBottom w:val="0"/>
                              <w:divBdr>
                                <w:top w:val="none" w:sz="0" w:space="0" w:color="auto"/>
                                <w:left w:val="none" w:sz="0" w:space="0" w:color="auto"/>
                                <w:bottom w:val="none" w:sz="0" w:space="0" w:color="auto"/>
                                <w:right w:val="none" w:sz="0" w:space="0" w:color="auto"/>
                              </w:divBdr>
                              <w:divsChild>
                                <w:div w:id="13584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4361">
                  <w:marLeft w:val="0"/>
                  <w:marRight w:val="0"/>
                  <w:marTop w:val="0"/>
                  <w:marBottom w:val="0"/>
                  <w:divBdr>
                    <w:top w:val="none" w:sz="0" w:space="0" w:color="auto"/>
                    <w:left w:val="none" w:sz="0" w:space="0" w:color="auto"/>
                    <w:bottom w:val="none" w:sz="0" w:space="0" w:color="auto"/>
                    <w:right w:val="none" w:sz="0" w:space="0" w:color="auto"/>
                  </w:divBdr>
                  <w:divsChild>
                    <w:div w:id="935601116">
                      <w:marLeft w:val="0"/>
                      <w:marRight w:val="0"/>
                      <w:marTop w:val="0"/>
                      <w:marBottom w:val="0"/>
                      <w:divBdr>
                        <w:top w:val="none" w:sz="0" w:space="0" w:color="auto"/>
                        <w:left w:val="none" w:sz="0" w:space="0" w:color="auto"/>
                        <w:bottom w:val="none" w:sz="0" w:space="0" w:color="auto"/>
                        <w:right w:val="none" w:sz="0" w:space="0" w:color="auto"/>
                      </w:divBdr>
                      <w:divsChild>
                        <w:div w:id="388577662">
                          <w:marLeft w:val="0"/>
                          <w:marRight w:val="0"/>
                          <w:marTop w:val="0"/>
                          <w:marBottom w:val="0"/>
                          <w:divBdr>
                            <w:top w:val="none" w:sz="0" w:space="0" w:color="auto"/>
                            <w:left w:val="none" w:sz="0" w:space="0" w:color="auto"/>
                            <w:bottom w:val="none" w:sz="0" w:space="0" w:color="auto"/>
                            <w:right w:val="none" w:sz="0" w:space="0" w:color="auto"/>
                          </w:divBdr>
                          <w:divsChild>
                            <w:div w:id="49035071">
                              <w:marLeft w:val="0"/>
                              <w:marRight w:val="0"/>
                              <w:marTop w:val="0"/>
                              <w:marBottom w:val="0"/>
                              <w:divBdr>
                                <w:top w:val="none" w:sz="0" w:space="0" w:color="auto"/>
                                <w:left w:val="none" w:sz="0" w:space="0" w:color="auto"/>
                                <w:bottom w:val="none" w:sz="0" w:space="0" w:color="auto"/>
                                <w:right w:val="none" w:sz="0" w:space="0" w:color="auto"/>
                              </w:divBdr>
                              <w:divsChild>
                                <w:div w:id="883637682">
                                  <w:marLeft w:val="0"/>
                                  <w:marRight w:val="0"/>
                                  <w:marTop w:val="0"/>
                                  <w:marBottom w:val="0"/>
                                  <w:divBdr>
                                    <w:top w:val="none" w:sz="0" w:space="0" w:color="auto"/>
                                    <w:left w:val="none" w:sz="0" w:space="0" w:color="auto"/>
                                    <w:bottom w:val="none" w:sz="0" w:space="0" w:color="auto"/>
                                    <w:right w:val="none" w:sz="0" w:space="0" w:color="auto"/>
                                  </w:divBdr>
                                  <w:divsChild>
                                    <w:div w:id="1126243058">
                                      <w:marLeft w:val="0"/>
                                      <w:marRight w:val="0"/>
                                      <w:marTop w:val="0"/>
                                      <w:marBottom w:val="0"/>
                                      <w:divBdr>
                                        <w:top w:val="none" w:sz="0" w:space="0" w:color="auto"/>
                                        <w:left w:val="none" w:sz="0" w:space="0" w:color="auto"/>
                                        <w:bottom w:val="none" w:sz="0" w:space="0" w:color="auto"/>
                                        <w:right w:val="none" w:sz="0" w:space="0" w:color="auto"/>
                                      </w:divBdr>
                                      <w:divsChild>
                                        <w:div w:id="1627813630">
                                          <w:marLeft w:val="0"/>
                                          <w:marRight w:val="0"/>
                                          <w:marTop w:val="0"/>
                                          <w:marBottom w:val="0"/>
                                          <w:divBdr>
                                            <w:top w:val="none" w:sz="0" w:space="0" w:color="auto"/>
                                            <w:left w:val="none" w:sz="0" w:space="0" w:color="auto"/>
                                            <w:bottom w:val="none" w:sz="0" w:space="0" w:color="auto"/>
                                            <w:right w:val="none" w:sz="0" w:space="0" w:color="auto"/>
                                          </w:divBdr>
                                          <w:divsChild>
                                            <w:div w:id="185752938">
                                              <w:marLeft w:val="0"/>
                                              <w:marRight w:val="0"/>
                                              <w:marTop w:val="0"/>
                                              <w:marBottom w:val="0"/>
                                              <w:divBdr>
                                                <w:top w:val="none" w:sz="0" w:space="0" w:color="auto"/>
                                                <w:left w:val="none" w:sz="0" w:space="0" w:color="auto"/>
                                                <w:bottom w:val="none" w:sz="0" w:space="0" w:color="auto"/>
                                                <w:right w:val="none" w:sz="0" w:space="0" w:color="auto"/>
                                              </w:divBdr>
                                            </w:div>
                                            <w:div w:id="2088838837">
                                              <w:marLeft w:val="0"/>
                                              <w:marRight w:val="0"/>
                                              <w:marTop w:val="0"/>
                                              <w:marBottom w:val="0"/>
                                              <w:divBdr>
                                                <w:top w:val="none" w:sz="0" w:space="0" w:color="auto"/>
                                                <w:left w:val="none" w:sz="0" w:space="0" w:color="auto"/>
                                                <w:bottom w:val="none" w:sz="0" w:space="0" w:color="auto"/>
                                                <w:right w:val="none" w:sz="0" w:space="0" w:color="auto"/>
                                              </w:divBdr>
                                              <w:divsChild>
                                                <w:div w:id="1594166933">
                                                  <w:marLeft w:val="0"/>
                                                  <w:marRight w:val="0"/>
                                                  <w:marTop w:val="0"/>
                                                  <w:marBottom w:val="0"/>
                                                  <w:divBdr>
                                                    <w:top w:val="none" w:sz="0" w:space="0" w:color="auto"/>
                                                    <w:left w:val="none" w:sz="0" w:space="0" w:color="auto"/>
                                                    <w:bottom w:val="none" w:sz="0" w:space="0" w:color="auto"/>
                                                    <w:right w:val="none" w:sz="0" w:space="0" w:color="auto"/>
                                                  </w:divBdr>
                                                  <w:divsChild>
                                                    <w:div w:id="14966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9639">
                                              <w:marLeft w:val="0"/>
                                              <w:marRight w:val="0"/>
                                              <w:marTop w:val="0"/>
                                              <w:marBottom w:val="0"/>
                                              <w:divBdr>
                                                <w:top w:val="none" w:sz="0" w:space="0" w:color="auto"/>
                                                <w:left w:val="none" w:sz="0" w:space="0" w:color="auto"/>
                                                <w:bottom w:val="none" w:sz="0" w:space="0" w:color="auto"/>
                                                <w:right w:val="none" w:sz="0" w:space="0" w:color="auto"/>
                                              </w:divBdr>
                                            </w:div>
                                          </w:divsChild>
                                        </w:div>
                                        <w:div w:id="2100714811">
                                          <w:marLeft w:val="0"/>
                                          <w:marRight w:val="0"/>
                                          <w:marTop w:val="0"/>
                                          <w:marBottom w:val="0"/>
                                          <w:divBdr>
                                            <w:top w:val="none" w:sz="0" w:space="0" w:color="auto"/>
                                            <w:left w:val="none" w:sz="0" w:space="0" w:color="auto"/>
                                            <w:bottom w:val="none" w:sz="0" w:space="0" w:color="auto"/>
                                            <w:right w:val="none" w:sz="0" w:space="0" w:color="auto"/>
                                          </w:divBdr>
                                          <w:divsChild>
                                            <w:div w:id="494759688">
                                              <w:marLeft w:val="0"/>
                                              <w:marRight w:val="0"/>
                                              <w:marTop w:val="0"/>
                                              <w:marBottom w:val="0"/>
                                              <w:divBdr>
                                                <w:top w:val="none" w:sz="0" w:space="0" w:color="auto"/>
                                                <w:left w:val="none" w:sz="0" w:space="0" w:color="auto"/>
                                                <w:bottom w:val="none" w:sz="0" w:space="0" w:color="auto"/>
                                                <w:right w:val="none" w:sz="0" w:space="0" w:color="auto"/>
                                              </w:divBdr>
                                            </w:div>
                                            <w:div w:id="1651788400">
                                              <w:marLeft w:val="0"/>
                                              <w:marRight w:val="0"/>
                                              <w:marTop w:val="0"/>
                                              <w:marBottom w:val="0"/>
                                              <w:divBdr>
                                                <w:top w:val="none" w:sz="0" w:space="0" w:color="auto"/>
                                                <w:left w:val="none" w:sz="0" w:space="0" w:color="auto"/>
                                                <w:bottom w:val="none" w:sz="0" w:space="0" w:color="auto"/>
                                                <w:right w:val="none" w:sz="0" w:space="0" w:color="auto"/>
                                              </w:divBdr>
                                              <w:divsChild>
                                                <w:div w:id="875506994">
                                                  <w:marLeft w:val="0"/>
                                                  <w:marRight w:val="0"/>
                                                  <w:marTop w:val="0"/>
                                                  <w:marBottom w:val="0"/>
                                                  <w:divBdr>
                                                    <w:top w:val="none" w:sz="0" w:space="0" w:color="auto"/>
                                                    <w:left w:val="none" w:sz="0" w:space="0" w:color="auto"/>
                                                    <w:bottom w:val="none" w:sz="0" w:space="0" w:color="auto"/>
                                                    <w:right w:val="none" w:sz="0" w:space="0" w:color="auto"/>
                                                  </w:divBdr>
                                                  <w:divsChild>
                                                    <w:div w:id="925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5373">
                          <w:marLeft w:val="0"/>
                          <w:marRight w:val="0"/>
                          <w:marTop w:val="0"/>
                          <w:marBottom w:val="0"/>
                          <w:divBdr>
                            <w:top w:val="none" w:sz="0" w:space="0" w:color="auto"/>
                            <w:left w:val="none" w:sz="0" w:space="0" w:color="auto"/>
                            <w:bottom w:val="none" w:sz="0" w:space="0" w:color="auto"/>
                            <w:right w:val="none" w:sz="0" w:space="0" w:color="auto"/>
                          </w:divBdr>
                          <w:divsChild>
                            <w:div w:id="104349033">
                              <w:marLeft w:val="0"/>
                              <w:marRight w:val="0"/>
                              <w:marTop w:val="0"/>
                              <w:marBottom w:val="0"/>
                              <w:divBdr>
                                <w:top w:val="none" w:sz="0" w:space="0" w:color="auto"/>
                                <w:left w:val="none" w:sz="0" w:space="0" w:color="auto"/>
                                <w:bottom w:val="none" w:sz="0" w:space="0" w:color="auto"/>
                                <w:right w:val="none" w:sz="0" w:space="0" w:color="auto"/>
                              </w:divBdr>
                              <w:divsChild>
                                <w:div w:id="1199926623">
                                  <w:marLeft w:val="0"/>
                                  <w:marRight w:val="0"/>
                                  <w:marTop w:val="0"/>
                                  <w:marBottom w:val="0"/>
                                  <w:divBdr>
                                    <w:top w:val="none" w:sz="0" w:space="0" w:color="auto"/>
                                    <w:left w:val="none" w:sz="0" w:space="0" w:color="auto"/>
                                    <w:bottom w:val="none" w:sz="0" w:space="0" w:color="auto"/>
                                    <w:right w:val="none" w:sz="0" w:space="0" w:color="auto"/>
                                  </w:divBdr>
                                  <w:divsChild>
                                    <w:div w:id="7682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2412">
          <w:marLeft w:val="0"/>
          <w:marRight w:val="0"/>
          <w:marTop w:val="0"/>
          <w:marBottom w:val="0"/>
          <w:divBdr>
            <w:top w:val="none" w:sz="0" w:space="0" w:color="auto"/>
            <w:left w:val="none" w:sz="0" w:space="0" w:color="auto"/>
            <w:bottom w:val="none" w:sz="0" w:space="0" w:color="auto"/>
            <w:right w:val="none" w:sz="0" w:space="0" w:color="auto"/>
          </w:divBdr>
          <w:divsChild>
            <w:div w:id="1001785146">
              <w:marLeft w:val="0"/>
              <w:marRight w:val="0"/>
              <w:marTop w:val="0"/>
              <w:marBottom w:val="0"/>
              <w:divBdr>
                <w:top w:val="none" w:sz="0" w:space="0" w:color="auto"/>
                <w:left w:val="none" w:sz="0" w:space="0" w:color="auto"/>
                <w:bottom w:val="none" w:sz="0" w:space="0" w:color="auto"/>
                <w:right w:val="none" w:sz="0" w:space="0" w:color="auto"/>
              </w:divBdr>
              <w:divsChild>
                <w:div w:id="2027510882">
                  <w:marLeft w:val="0"/>
                  <w:marRight w:val="0"/>
                  <w:marTop w:val="0"/>
                  <w:marBottom w:val="0"/>
                  <w:divBdr>
                    <w:top w:val="none" w:sz="0" w:space="0" w:color="auto"/>
                    <w:left w:val="none" w:sz="0" w:space="0" w:color="auto"/>
                    <w:bottom w:val="none" w:sz="0" w:space="0" w:color="auto"/>
                    <w:right w:val="none" w:sz="0" w:space="0" w:color="auto"/>
                  </w:divBdr>
                  <w:divsChild>
                    <w:div w:id="366570583">
                      <w:marLeft w:val="0"/>
                      <w:marRight w:val="0"/>
                      <w:marTop w:val="0"/>
                      <w:marBottom w:val="0"/>
                      <w:divBdr>
                        <w:top w:val="none" w:sz="0" w:space="0" w:color="auto"/>
                        <w:left w:val="none" w:sz="0" w:space="0" w:color="auto"/>
                        <w:bottom w:val="none" w:sz="0" w:space="0" w:color="auto"/>
                        <w:right w:val="none" w:sz="0" w:space="0" w:color="auto"/>
                      </w:divBdr>
                      <w:divsChild>
                        <w:div w:id="311452246">
                          <w:marLeft w:val="0"/>
                          <w:marRight w:val="0"/>
                          <w:marTop w:val="0"/>
                          <w:marBottom w:val="0"/>
                          <w:divBdr>
                            <w:top w:val="none" w:sz="0" w:space="0" w:color="auto"/>
                            <w:left w:val="none" w:sz="0" w:space="0" w:color="auto"/>
                            <w:bottom w:val="none" w:sz="0" w:space="0" w:color="auto"/>
                            <w:right w:val="none" w:sz="0" w:space="0" w:color="auto"/>
                          </w:divBdr>
                          <w:divsChild>
                            <w:div w:id="413281407">
                              <w:marLeft w:val="0"/>
                              <w:marRight w:val="0"/>
                              <w:marTop w:val="0"/>
                              <w:marBottom w:val="0"/>
                              <w:divBdr>
                                <w:top w:val="none" w:sz="0" w:space="0" w:color="auto"/>
                                <w:left w:val="none" w:sz="0" w:space="0" w:color="auto"/>
                                <w:bottom w:val="none" w:sz="0" w:space="0" w:color="auto"/>
                                <w:right w:val="none" w:sz="0" w:space="0" w:color="auto"/>
                              </w:divBdr>
                              <w:divsChild>
                                <w:div w:id="99229799">
                                  <w:marLeft w:val="0"/>
                                  <w:marRight w:val="0"/>
                                  <w:marTop w:val="0"/>
                                  <w:marBottom w:val="0"/>
                                  <w:divBdr>
                                    <w:top w:val="none" w:sz="0" w:space="0" w:color="auto"/>
                                    <w:left w:val="none" w:sz="0" w:space="0" w:color="auto"/>
                                    <w:bottom w:val="none" w:sz="0" w:space="0" w:color="auto"/>
                                    <w:right w:val="none" w:sz="0" w:space="0" w:color="auto"/>
                                  </w:divBdr>
                                  <w:divsChild>
                                    <w:div w:id="1498308228">
                                      <w:marLeft w:val="0"/>
                                      <w:marRight w:val="0"/>
                                      <w:marTop w:val="0"/>
                                      <w:marBottom w:val="0"/>
                                      <w:divBdr>
                                        <w:top w:val="none" w:sz="0" w:space="0" w:color="auto"/>
                                        <w:left w:val="none" w:sz="0" w:space="0" w:color="auto"/>
                                        <w:bottom w:val="none" w:sz="0" w:space="0" w:color="auto"/>
                                        <w:right w:val="none" w:sz="0" w:space="0" w:color="auto"/>
                                      </w:divBdr>
                                      <w:divsChild>
                                        <w:div w:id="1840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063">
          <w:marLeft w:val="0"/>
          <w:marRight w:val="0"/>
          <w:marTop w:val="0"/>
          <w:marBottom w:val="0"/>
          <w:divBdr>
            <w:top w:val="none" w:sz="0" w:space="0" w:color="auto"/>
            <w:left w:val="none" w:sz="0" w:space="0" w:color="auto"/>
            <w:bottom w:val="none" w:sz="0" w:space="0" w:color="auto"/>
            <w:right w:val="none" w:sz="0" w:space="0" w:color="auto"/>
          </w:divBdr>
          <w:divsChild>
            <w:div w:id="317199008">
              <w:marLeft w:val="0"/>
              <w:marRight w:val="0"/>
              <w:marTop w:val="0"/>
              <w:marBottom w:val="0"/>
              <w:divBdr>
                <w:top w:val="none" w:sz="0" w:space="0" w:color="auto"/>
                <w:left w:val="none" w:sz="0" w:space="0" w:color="auto"/>
                <w:bottom w:val="none" w:sz="0" w:space="0" w:color="auto"/>
                <w:right w:val="none" w:sz="0" w:space="0" w:color="auto"/>
              </w:divBdr>
              <w:divsChild>
                <w:div w:id="1280186011">
                  <w:marLeft w:val="0"/>
                  <w:marRight w:val="0"/>
                  <w:marTop w:val="0"/>
                  <w:marBottom w:val="0"/>
                  <w:divBdr>
                    <w:top w:val="none" w:sz="0" w:space="0" w:color="auto"/>
                    <w:left w:val="none" w:sz="0" w:space="0" w:color="auto"/>
                    <w:bottom w:val="none" w:sz="0" w:space="0" w:color="auto"/>
                    <w:right w:val="none" w:sz="0" w:space="0" w:color="auto"/>
                  </w:divBdr>
                  <w:divsChild>
                    <w:div w:id="604386019">
                      <w:marLeft w:val="0"/>
                      <w:marRight w:val="0"/>
                      <w:marTop w:val="0"/>
                      <w:marBottom w:val="0"/>
                      <w:divBdr>
                        <w:top w:val="none" w:sz="0" w:space="0" w:color="auto"/>
                        <w:left w:val="none" w:sz="0" w:space="0" w:color="auto"/>
                        <w:bottom w:val="none" w:sz="0" w:space="0" w:color="auto"/>
                        <w:right w:val="none" w:sz="0" w:space="0" w:color="auto"/>
                      </w:divBdr>
                      <w:divsChild>
                        <w:div w:id="1436556421">
                          <w:marLeft w:val="0"/>
                          <w:marRight w:val="0"/>
                          <w:marTop w:val="0"/>
                          <w:marBottom w:val="0"/>
                          <w:divBdr>
                            <w:top w:val="none" w:sz="0" w:space="0" w:color="auto"/>
                            <w:left w:val="none" w:sz="0" w:space="0" w:color="auto"/>
                            <w:bottom w:val="none" w:sz="0" w:space="0" w:color="auto"/>
                            <w:right w:val="none" w:sz="0" w:space="0" w:color="auto"/>
                          </w:divBdr>
                          <w:divsChild>
                            <w:div w:id="154760482">
                              <w:marLeft w:val="0"/>
                              <w:marRight w:val="0"/>
                              <w:marTop w:val="0"/>
                              <w:marBottom w:val="0"/>
                              <w:divBdr>
                                <w:top w:val="none" w:sz="0" w:space="0" w:color="auto"/>
                                <w:left w:val="none" w:sz="0" w:space="0" w:color="auto"/>
                                <w:bottom w:val="none" w:sz="0" w:space="0" w:color="auto"/>
                                <w:right w:val="none" w:sz="0" w:space="0" w:color="auto"/>
                              </w:divBdr>
                              <w:divsChild>
                                <w:div w:id="11776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4198">
                  <w:marLeft w:val="0"/>
                  <w:marRight w:val="0"/>
                  <w:marTop w:val="0"/>
                  <w:marBottom w:val="0"/>
                  <w:divBdr>
                    <w:top w:val="none" w:sz="0" w:space="0" w:color="auto"/>
                    <w:left w:val="none" w:sz="0" w:space="0" w:color="auto"/>
                    <w:bottom w:val="none" w:sz="0" w:space="0" w:color="auto"/>
                    <w:right w:val="none" w:sz="0" w:space="0" w:color="auto"/>
                  </w:divBdr>
                  <w:divsChild>
                    <w:div w:id="262615614">
                      <w:marLeft w:val="0"/>
                      <w:marRight w:val="0"/>
                      <w:marTop w:val="0"/>
                      <w:marBottom w:val="0"/>
                      <w:divBdr>
                        <w:top w:val="none" w:sz="0" w:space="0" w:color="auto"/>
                        <w:left w:val="none" w:sz="0" w:space="0" w:color="auto"/>
                        <w:bottom w:val="none" w:sz="0" w:space="0" w:color="auto"/>
                        <w:right w:val="none" w:sz="0" w:space="0" w:color="auto"/>
                      </w:divBdr>
                      <w:divsChild>
                        <w:div w:id="13772144">
                          <w:marLeft w:val="0"/>
                          <w:marRight w:val="0"/>
                          <w:marTop w:val="0"/>
                          <w:marBottom w:val="0"/>
                          <w:divBdr>
                            <w:top w:val="none" w:sz="0" w:space="0" w:color="auto"/>
                            <w:left w:val="none" w:sz="0" w:space="0" w:color="auto"/>
                            <w:bottom w:val="none" w:sz="0" w:space="0" w:color="auto"/>
                            <w:right w:val="none" w:sz="0" w:space="0" w:color="auto"/>
                          </w:divBdr>
                          <w:divsChild>
                            <w:div w:id="1490635671">
                              <w:marLeft w:val="0"/>
                              <w:marRight w:val="0"/>
                              <w:marTop w:val="0"/>
                              <w:marBottom w:val="0"/>
                              <w:divBdr>
                                <w:top w:val="none" w:sz="0" w:space="0" w:color="auto"/>
                                <w:left w:val="none" w:sz="0" w:space="0" w:color="auto"/>
                                <w:bottom w:val="none" w:sz="0" w:space="0" w:color="auto"/>
                                <w:right w:val="none" w:sz="0" w:space="0" w:color="auto"/>
                              </w:divBdr>
                              <w:divsChild>
                                <w:div w:id="1216819135">
                                  <w:marLeft w:val="0"/>
                                  <w:marRight w:val="0"/>
                                  <w:marTop w:val="0"/>
                                  <w:marBottom w:val="0"/>
                                  <w:divBdr>
                                    <w:top w:val="none" w:sz="0" w:space="0" w:color="auto"/>
                                    <w:left w:val="none" w:sz="0" w:space="0" w:color="auto"/>
                                    <w:bottom w:val="none" w:sz="0" w:space="0" w:color="auto"/>
                                    <w:right w:val="none" w:sz="0" w:space="0" w:color="auto"/>
                                  </w:divBdr>
                                  <w:divsChild>
                                    <w:div w:id="19686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769">
                          <w:marLeft w:val="0"/>
                          <w:marRight w:val="0"/>
                          <w:marTop w:val="0"/>
                          <w:marBottom w:val="0"/>
                          <w:divBdr>
                            <w:top w:val="none" w:sz="0" w:space="0" w:color="auto"/>
                            <w:left w:val="none" w:sz="0" w:space="0" w:color="auto"/>
                            <w:bottom w:val="none" w:sz="0" w:space="0" w:color="auto"/>
                            <w:right w:val="none" w:sz="0" w:space="0" w:color="auto"/>
                          </w:divBdr>
                          <w:divsChild>
                            <w:div w:id="602691386">
                              <w:marLeft w:val="0"/>
                              <w:marRight w:val="0"/>
                              <w:marTop w:val="0"/>
                              <w:marBottom w:val="0"/>
                              <w:divBdr>
                                <w:top w:val="none" w:sz="0" w:space="0" w:color="auto"/>
                                <w:left w:val="none" w:sz="0" w:space="0" w:color="auto"/>
                                <w:bottom w:val="none" w:sz="0" w:space="0" w:color="auto"/>
                                <w:right w:val="none" w:sz="0" w:space="0" w:color="auto"/>
                              </w:divBdr>
                              <w:divsChild>
                                <w:div w:id="236135244">
                                  <w:marLeft w:val="0"/>
                                  <w:marRight w:val="0"/>
                                  <w:marTop w:val="0"/>
                                  <w:marBottom w:val="0"/>
                                  <w:divBdr>
                                    <w:top w:val="none" w:sz="0" w:space="0" w:color="auto"/>
                                    <w:left w:val="none" w:sz="0" w:space="0" w:color="auto"/>
                                    <w:bottom w:val="none" w:sz="0" w:space="0" w:color="auto"/>
                                    <w:right w:val="none" w:sz="0" w:space="0" w:color="auto"/>
                                  </w:divBdr>
                                  <w:divsChild>
                                    <w:div w:id="13519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1106">
          <w:marLeft w:val="0"/>
          <w:marRight w:val="0"/>
          <w:marTop w:val="0"/>
          <w:marBottom w:val="0"/>
          <w:divBdr>
            <w:top w:val="none" w:sz="0" w:space="0" w:color="auto"/>
            <w:left w:val="none" w:sz="0" w:space="0" w:color="auto"/>
            <w:bottom w:val="none" w:sz="0" w:space="0" w:color="auto"/>
            <w:right w:val="none" w:sz="0" w:space="0" w:color="auto"/>
          </w:divBdr>
          <w:divsChild>
            <w:div w:id="1382249342">
              <w:marLeft w:val="0"/>
              <w:marRight w:val="0"/>
              <w:marTop w:val="0"/>
              <w:marBottom w:val="0"/>
              <w:divBdr>
                <w:top w:val="none" w:sz="0" w:space="0" w:color="auto"/>
                <w:left w:val="none" w:sz="0" w:space="0" w:color="auto"/>
                <w:bottom w:val="none" w:sz="0" w:space="0" w:color="auto"/>
                <w:right w:val="none" w:sz="0" w:space="0" w:color="auto"/>
              </w:divBdr>
              <w:divsChild>
                <w:div w:id="554857659">
                  <w:marLeft w:val="0"/>
                  <w:marRight w:val="0"/>
                  <w:marTop w:val="0"/>
                  <w:marBottom w:val="0"/>
                  <w:divBdr>
                    <w:top w:val="none" w:sz="0" w:space="0" w:color="auto"/>
                    <w:left w:val="none" w:sz="0" w:space="0" w:color="auto"/>
                    <w:bottom w:val="none" w:sz="0" w:space="0" w:color="auto"/>
                    <w:right w:val="none" w:sz="0" w:space="0" w:color="auto"/>
                  </w:divBdr>
                  <w:divsChild>
                    <w:div w:id="668095121">
                      <w:marLeft w:val="0"/>
                      <w:marRight w:val="0"/>
                      <w:marTop w:val="0"/>
                      <w:marBottom w:val="0"/>
                      <w:divBdr>
                        <w:top w:val="none" w:sz="0" w:space="0" w:color="auto"/>
                        <w:left w:val="none" w:sz="0" w:space="0" w:color="auto"/>
                        <w:bottom w:val="none" w:sz="0" w:space="0" w:color="auto"/>
                        <w:right w:val="none" w:sz="0" w:space="0" w:color="auto"/>
                      </w:divBdr>
                      <w:divsChild>
                        <w:div w:id="1781486048">
                          <w:marLeft w:val="0"/>
                          <w:marRight w:val="0"/>
                          <w:marTop w:val="0"/>
                          <w:marBottom w:val="0"/>
                          <w:divBdr>
                            <w:top w:val="none" w:sz="0" w:space="0" w:color="auto"/>
                            <w:left w:val="none" w:sz="0" w:space="0" w:color="auto"/>
                            <w:bottom w:val="none" w:sz="0" w:space="0" w:color="auto"/>
                            <w:right w:val="none" w:sz="0" w:space="0" w:color="auto"/>
                          </w:divBdr>
                          <w:divsChild>
                            <w:div w:id="888106928">
                              <w:marLeft w:val="0"/>
                              <w:marRight w:val="0"/>
                              <w:marTop w:val="0"/>
                              <w:marBottom w:val="0"/>
                              <w:divBdr>
                                <w:top w:val="none" w:sz="0" w:space="0" w:color="auto"/>
                                <w:left w:val="none" w:sz="0" w:space="0" w:color="auto"/>
                                <w:bottom w:val="none" w:sz="0" w:space="0" w:color="auto"/>
                                <w:right w:val="none" w:sz="0" w:space="0" w:color="auto"/>
                              </w:divBdr>
                              <w:divsChild>
                                <w:div w:id="284206">
                                  <w:marLeft w:val="0"/>
                                  <w:marRight w:val="0"/>
                                  <w:marTop w:val="0"/>
                                  <w:marBottom w:val="0"/>
                                  <w:divBdr>
                                    <w:top w:val="none" w:sz="0" w:space="0" w:color="auto"/>
                                    <w:left w:val="none" w:sz="0" w:space="0" w:color="auto"/>
                                    <w:bottom w:val="none" w:sz="0" w:space="0" w:color="auto"/>
                                    <w:right w:val="none" w:sz="0" w:space="0" w:color="auto"/>
                                  </w:divBdr>
                                  <w:divsChild>
                                    <w:div w:id="252860255">
                                      <w:marLeft w:val="0"/>
                                      <w:marRight w:val="0"/>
                                      <w:marTop w:val="0"/>
                                      <w:marBottom w:val="0"/>
                                      <w:divBdr>
                                        <w:top w:val="none" w:sz="0" w:space="0" w:color="auto"/>
                                        <w:left w:val="none" w:sz="0" w:space="0" w:color="auto"/>
                                        <w:bottom w:val="none" w:sz="0" w:space="0" w:color="auto"/>
                                        <w:right w:val="none" w:sz="0" w:space="0" w:color="auto"/>
                                      </w:divBdr>
                                      <w:divsChild>
                                        <w:div w:id="708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0207">
          <w:marLeft w:val="0"/>
          <w:marRight w:val="0"/>
          <w:marTop w:val="0"/>
          <w:marBottom w:val="0"/>
          <w:divBdr>
            <w:top w:val="none" w:sz="0" w:space="0" w:color="auto"/>
            <w:left w:val="none" w:sz="0" w:space="0" w:color="auto"/>
            <w:bottom w:val="none" w:sz="0" w:space="0" w:color="auto"/>
            <w:right w:val="none" w:sz="0" w:space="0" w:color="auto"/>
          </w:divBdr>
          <w:divsChild>
            <w:div w:id="890111383">
              <w:marLeft w:val="0"/>
              <w:marRight w:val="0"/>
              <w:marTop w:val="0"/>
              <w:marBottom w:val="0"/>
              <w:divBdr>
                <w:top w:val="none" w:sz="0" w:space="0" w:color="auto"/>
                <w:left w:val="none" w:sz="0" w:space="0" w:color="auto"/>
                <w:bottom w:val="none" w:sz="0" w:space="0" w:color="auto"/>
                <w:right w:val="none" w:sz="0" w:space="0" w:color="auto"/>
              </w:divBdr>
              <w:divsChild>
                <w:div w:id="1703096595">
                  <w:marLeft w:val="0"/>
                  <w:marRight w:val="0"/>
                  <w:marTop w:val="0"/>
                  <w:marBottom w:val="0"/>
                  <w:divBdr>
                    <w:top w:val="none" w:sz="0" w:space="0" w:color="auto"/>
                    <w:left w:val="none" w:sz="0" w:space="0" w:color="auto"/>
                    <w:bottom w:val="none" w:sz="0" w:space="0" w:color="auto"/>
                    <w:right w:val="none" w:sz="0" w:space="0" w:color="auto"/>
                  </w:divBdr>
                  <w:divsChild>
                    <w:div w:id="137306837">
                      <w:marLeft w:val="0"/>
                      <w:marRight w:val="0"/>
                      <w:marTop w:val="0"/>
                      <w:marBottom w:val="0"/>
                      <w:divBdr>
                        <w:top w:val="none" w:sz="0" w:space="0" w:color="auto"/>
                        <w:left w:val="none" w:sz="0" w:space="0" w:color="auto"/>
                        <w:bottom w:val="none" w:sz="0" w:space="0" w:color="auto"/>
                        <w:right w:val="none" w:sz="0" w:space="0" w:color="auto"/>
                      </w:divBdr>
                      <w:divsChild>
                        <w:div w:id="408774450">
                          <w:marLeft w:val="0"/>
                          <w:marRight w:val="0"/>
                          <w:marTop w:val="0"/>
                          <w:marBottom w:val="0"/>
                          <w:divBdr>
                            <w:top w:val="none" w:sz="0" w:space="0" w:color="auto"/>
                            <w:left w:val="none" w:sz="0" w:space="0" w:color="auto"/>
                            <w:bottom w:val="none" w:sz="0" w:space="0" w:color="auto"/>
                            <w:right w:val="none" w:sz="0" w:space="0" w:color="auto"/>
                          </w:divBdr>
                          <w:divsChild>
                            <w:div w:id="2073886941">
                              <w:marLeft w:val="0"/>
                              <w:marRight w:val="0"/>
                              <w:marTop w:val="0"/>
                              <w:marBottom w:val="0"/>
                              <w:divBdr>
                                <w:top w:val="none" w:sz="0" w:space="0" w:color="auto"/>
                                <w:left w:val="none" w:sz="0" w:space="0" w:color="auto"/>
                                <w:bottom w:val="none" w:sz="0" w:space="0" w:color="auto"/>
                                <w:right w:val="none" w:sz="0" w:space="0" w:color="auto"/>
                              </w:divBdr>
                              <w:divsChild>
                                <w:div w:id="9791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73106">
                  <w:marLeft w:val="0"/>
                  <w:marRight w:val="0"/>
                  <w:marTop w:val="0"/>
                  <w:marBottom w:val="0"/>
                  <w:divBdr>
                    <w:top w:val="none" w:sz="0" w:space="0" w:color="auto"/>
                    <w:left w:val="none" w:sz="0" w:space="0" w:color="auto"/>
                    <w:bottom w:val="none" w:sz="0" w:space="0" w:color="auto"/>
                    <w:right w:val="none" w:sz="0" w:space="0" w:color="auto"/>
                  </w:divBdr>
                  <w:divsChild>
                    <w:div w:id="1707099110">
                      <w:marLeft w:val="0"/>
                      <w:marRight w:val="0"/>
                      <w:marTop w:val="0"/>
                      <w:marBottom w:val="0"/>
                      <w:divBdr>
                        <w:top w:val="none" w:sz="0" w:space="0" w:color="auto"/>
                        <w:left w:val="none" w:sz="0" w:space="0" w:color="auto"/>
                        <w:bottom w:val="none" w:sz="0" w:space="0" w:color="auto"/>
                        <w:right w:val="none" w:sz="0" w:space="0" w:color="auto"/>
                      </w:divBdr>
                      <w:divsChild>
                        <w:div w:id="1437017483">
                          <w:marLeft w:val="0"/>
                          <w:marRight w:val="0"/>
                          <w:marTop w:val="0"/>
                          <w:marBottom w:val="0"/>
                          <w:divBdr>
                            <w:top w:val="none" w:sz="0" w:space="0" w:color="auto"/>
                            <w:left w:val="none" w:sz="0" w:space="0" w:color="auto"/>
                            <w:bottom w:val="none" w:sz="0" w:space="0" w:color="auto"/>
                            <w:right w:val="none" w:sz="0" w:space="0" w:color="auto"/>
                          </w:divBdr>
                          <w:divsChild>
                            <w:div w:id="71707303">
                              <w:marLeft w:val="0"/>
                              <w:marRight w:val="0"/>
                              <w:marTop w:val="0"/>
                              <w:marBottom w:val="0"/>
                              <w:divBdr>
                                <w:top w:val="none" w:sz="0" w:space="0" w:color="auto"/>
                                <w:left w:val="none" w:sz="0" w:space="0" w:color="auto"/>
                                <w:bottom w:val="none" w:sz="0" w:space="0" w:color="auto"/>
                                <w:right w:val="none" w:sz="0" w:space="0" w:color="auto"/>
                              </w:divBdr>
                              <w:divsChild>
                                <w:div w:id="1347639522">
                                  <w:marLeft w:val="0"/>
                                  <w:marRight w:val="0"/>
                                  <w:marTop w:val="0"/>
                                  <w:marBottom w:val="0"/>
                                  <w:divBdr>
                                    <w:top w:val="none" w:sz="0" w:space="0" w:color="auto"/>
                                    <w:left w:val="none" w:sz="0" w:space="0" w:color="auto"/>
                                    <w:bottom w:val="none" w:sz="0" w:space="0" w:color="auto"/>
                                    <w:right w:val="none" w:sz="0" w:space="0" w:color="auto"/>
                                  </w:divBdr>
                                  <w:divsChild>
                                    <w:div w:id="1210414163">
                                      <w:marLeft w:val="0"/>
                                      <w:marRight w:val="0"/>
                                      <w:marTop w:val="0"/>
                                      <w:marBottom w:val="0"/>
                                      <w:divBdr>
                                        <w:top w:val="none" w:sz="0" w:space="0" w:color="auto"/>
                                        <w:left w:val="none" w:sz="0" w:space="0" w:color="auto"/>
                                        <w:bottom w:val="none" w:sz="0" w:space="0" w:color="auto"/>
                                        <w:right w:val="none" w:sz="0" w:space="0" w:color="auto"/>
                                      </w:divBdr>
                                      <w:divsChild>
                                        <w:div w:id="555049323">
                                          <w:marLeft w:val="0"/>
                                          <w:marRight w:val="0"/>
                                          <w:marTop w:val="0"/>
                                          <w:marBottom w:val="0"/>
                                          <w:divBdr>
                                            <w:top w:val="none" w:sz="0" w:space="0" w:color="auto"/>
                                            <w:left w:val="none" w:sz="0" w:space="0" w:color="auto"/>
                                            <w:bottom w:val="none" w:sz="0" w:space="0" w:color="auto"/>
                                            <w:right w:val="none" w:sz="0" w:space="0" w:color="auto"/>
                                          </w:divBdr>
                                          <w:divsChild>
                                            <w:div w:id="1127702807">
                                              <w:marLeft w:val="0"/>
                                              <w:marRight w:val="0"/>
                                              <w:marTop w:val="0"/>
                                              <w:marBottom w:val="0"/>
                                              <w:divBdr>
                                                <w:top w:val="none" w:sz="0" w:space="0" w:color="auto"/>
                                                <w:left w:val="none" w:sz="0" w:space="0" w:color="auto"/>
                                                <w:bottom w:val="none" w:sz="0" w:space="0" w:color="auto"/>
                                                <w:right w:val="none" w:sz="0" w:space="0" w:color="auto"/>
                                              </w:divBdr>
                                            </w:div>
                                            <w:div w:id="1388184556">
                                              <w:marLeft w:val="0"/>
                                              <w:marRight w:val="0"/>
                                              <w:marTop w:val="0"/>
                                              <w:marBottom w:val="0"/>
                                              <w:divBdr>
                                                <w:top w:val="none" w:sz="0" w:space="0" w:color="auto"/>
                                                <w:left w:val="none" w:sz="0" w:space="0" w:color="auto"/>
                                                <w:bottom w:val="none" w:sz="0" w:space="0" w:color="auto"/>
                                                <w:right w:val="none" w:sz="0" w:space="0" w:color="auto"/>
                                              </w:divBdr>
                                              <w:divsChild>
                                                <w:div w:id="983968820">
                                                  <w:marLeft w:val="0"/>
                                                  <w:marRight w:val="0"/>
                                                  <w:marTop w:val="0"/>
                                                  <w:marBottom w:val="0"/>
                                                  <w:divBdr>
                                                    <w:top w:val="none" w:sz="0" w:space="0" w:color="auto"/>
                                                    <w:left w:val="none" w:sz="0" w:space="0" w:color="auto"/>
                                                    <w:bottom w:val="none" w:sz="0" w:space="0" w:color="auto"/>
                                                    <w:right w:val="none" w:sz="0" w:space="0" w:color="auto"/>
                                                  </w:divBdr>
                                                  <w:divsChild>
                                                    <w:div w:id="1122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1936">
                                              <w:marLeft w:val="0"/>
                                              <w:marRight w:val="0"/>
                                              <w:marTop w:val="0"/>
                                              <w:marBottom w:val="0"/>
                                              <w:divBdr>
                                                <w:top w:val="none" w:sz="0" w:space="0" w:color="auto"/>
                                                <w:left w:val="none" w:sz="0" w:space="0" w:color="auto"/>
                                                <w:bottom w:val="none" w:sz="0" w:space="0" w:color="auto"/>
                                                <w:right w:val="none" w:sz="0" w:space="0" w:color="auto"/>
                                              </w:divBdr>
                                            </w:div>
                                          </w:divsChild>
                                        </w:div>
                                        <w:div w:id="1764567446">
                                          <w:marLeft w:val="0"/>
                                          <w:marRight w:val="0"/>
                                          <w:marTop w:val="0"/>
                                          <w:marBottom w:val="0"/>
                                          <w:divBdr>
                                            <w:top w:val="none" w:sz="0" w:space="0" w:color="auto"/>
                                            <w:left w:val="none" w:sz="0" w:space="0" w:color="auto"/>
                                            <w:bottom w:val="none" w:sz="0" w:space="0" w:color="auto"/>
                                            <w:right w:val="none" w:sz="0" w:space="0" w:color="auto"/>
                                          </w:divBdr>
                                          <w:divsChild>
                                            <w:div w:id="425729362">
                                              <w:marLeft w:val="0"/>
                                              <w:marRight w:val="0"/>
                                              <w:marTop w:val="0"/>
                                              <w:marBottom w:val="0"/>
                                              <w:divBdr>
                                                <w:top w:val="none" w:sz="0" w:space="0" w:color="auto"/>
                                                <w:left w:val="none" w:sz="0" w:space="0" w:color="auto"/>
                                                <w:bottom w:val="none" w:sz="0" w:space="0" w:color="auto"/>
                                                <w:right w:val="none" w:sz="0" w:space="0" w:color="auto"/>
                                              </w:divBdr>
                                            </w:div>
                                            <w:div w:id="156699506">
                                              <w:marLeft w:val="0"/>
                                              <w:marRight w:val="0"/>
                                              <w:marTop w:val="0"/>
                                              <w:marBottom w:val="0"/>
                                              <w:divBdr>
                                                <w:top w:val="none" w:sz="0" w:space="0" w:color="auto"/>
                                                <w:left w:val="none" w:sz="0" w:space="0" w:color="auto"/>
                                                <w:bottom w:val="none" w:sz="0" w:space="0" w:color="auto"/>
                                                <w:right w:val="none" w:sz="0" w:space="0" w:color="auto"/>
                                              </w:divBdr>
                                              <w:divsChild>
                                                <w:div w:id="1473252923">
                                                  <w:marLeft w:val="0"/>
                                                  <w:marRight w:val="0"/>
                                                  <w:marTop w:val="0"/>
                                                  <w:marBottom w:val="0"/>
                                                  <w:divBdr>
                                                    <w:top w:val="none" w:sz="0" w:space="0" w:color="auto"/>
                                                    <w:left w:val="none" w:sz="0" w:space="0" w:color="auto"/>
                                                    <w:bottom w:val="none" w:sz="0" w:space="0" w:color="auto"/>
                                                    <w:right w:val="none" w:sz="0" w:space="0" w:color="auto"/>
                                                  </w:divBdr>
                                                  <w:divsChild>
                                                    <w:div w:id="15044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6553">
                          <w:marLeft w:val="0"/>
                          <w:marRight w:val="0"/>
                          <w:marTop w:val="0"/>
                          <w:marBottom w:val="0"/>
                          <w:divBdr>
                            <w:top w:val="none" w:sz="0" w:space="0" w:color="auto"/>
                            <w:left w:val="none" w:sz="0" w:space="0" w:color="auto"/>
                            <w:bottom w:val="none" w:sz="0" w:space="0" w:color="auto"/>
                            <w:right w:val="none" w:sz="0" w:space="0" w:color="auto"/>
                          </w:divBdr>
                          <w:divsChild>
                            <w:div w:id="1324117603">
                              <w:marLeft w:val="0"/>
                              <w:marRight w:val="0"/>
                              <w:marTop w:val="0"/>
                              <w:marBottom w:val="0"/>
                              <w:divBdr>
                                <w:top w:val="none" w:sz="0" w:space="0" w:color="auto"/>
                                <w:left w:val="none" w:sz="0" w:space="0" w:color="auto"/>
                                <w:bottom w:val="none" w:sz="0" w:space="0" w:color="auto"/>
                                <w:right w:val="none" w:sz="0" w:space="0" w:color="auto"/>
                              </w:divBdr>
                              <w:divsChild>
                                <w:div w:id="358552623">
                                  <w:marLeft w:val="0"/>
                                  <w:marRight w:val="0"/>
                                  <w:marTop w:val="0"/>
                                  <w:marBottom w:val="0"/>
                                  <w:divBdr>
                                    <w:top w:val="none" w:sz="0" w:space="0" w:color="auto"/>
                                    <w:left w:val="none" w:sz="0" w:space="0" w:color="auto"/>
                                    <w:bottom w:val="none" w:sz="0" w:space="0" w:color="auto"/>
                                    <w:right w:val="none" w:sz="0" w:space="0" w:color="auto"/>
                                  </w:divBdr>
                                  <w:divsChild>
                                    <w:div w:id="17679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837632">
          <w:marLeft w:val="0"/>
          <w:marRight w:val="0"/>
          <w:marTop w:val="0"/>
          <w:marBottom w:val="0"/>
          <w:divBdr>
            <w:top w:val="none" w:sz="0" w:space="0" w:color="auto"/>
            <w:left w:val="none" w:sz="0" w:space="0" w:color="auto"/>
            <w:bottom w:val="none" w:sz="0" w:space="0" w:color="auto"/>
            <w:right w:val="none" w:sz="0" w:space="0" w:color="auto"/>
          </w:divBdr>
          <w:divsChild>
            <w:div w:id="988510582">
              <w:marLeft w:val="0"/>
              <w:marRight w:val="0"/>
              <w:marTop w:val="0"/>
              <w:marBottom w:val="0"/>
              <w:divBdr>
                <w:top w:val="none" w:sz="0" w:space="0" w:color="auto"/>
                <w:left w:val="none" w:sz="0" w:space="0" w:color="auto"/>
                <w:bottom w:val="none" w:sz="0" w:space="0" w:color="auto"/>
                <w:right w:val="none" w:sz="0" w:space="0" w:color="auto"/>
              </w:divBdr>
              <w:divsChild>
                <w:div w:id="611666814">
                  <w:marLeft w:val="0"/>
                  <w:marRight w:val="0"/>
                  <w:marTop w:val="0"/>
                  <w:marBottom w:val="0"/>
                  <w:divBdr>
                    <w:top w:val="none" w:sz="0" w:space="0" w:color="auto"/>
                    <w:left w:val="none" w:sz="0" w:space="0" w:color="auto"/>
                    <w:bottom w:val="none" w:sz="0" w:space="0" w:color="auto"/>
                    <w:right w:val="none" w:sz="0" w:space="0" w:color="auto"/>
                  </w:divBdr>
                  <w:divsChild>
                    <w:div w:id="43870253">
                      <w:marLeft w:val="0"/>
                      <w:marRight w:val="0"/>
                      <w:marTop w:val="0"/>
                      <w:marBottom w:val="0"/>
                      <w:divBdr>
                        <w:top w:val="none" w:sz="0" w:space="0" w:color="auto"/>
                        <w:left w:val="none" w:sz="0" w:space="0" w:color="auto"/>
                        <w:bottom w:val="none" w:sz="0" w:space="0" w:color="auto"/>
                        <w:right w:val="none" w:sz="0" w:space="0" w:color="auto"/>
                      </w:divBdr>
                      <w:divsChild>
                        <w:div w:id="42607742">
                          <w:marLeft w:val="0"/>
                          <w:marRight w:val="0"/>
                          <w:marTop w:val="0"/>
                          <w:marBottom w:val="0"/>
                          <w:divBdr>
                            <w:top w:val="none" w:sz="0" w:space="0" w:color="auto"/>
                            <w:left w:val="none" w:sz="0" w:space="0" w:color="auto"/>
                            <w:bottom w:val="none" w:sz="0" w:space="0" w:color="auto"/>
                            <w:right w:val="none" w:sz="0" w:space="0" w:color="auto"/>
                          </w:divBdr>
                          <w:divsChild>
                            <w:div w:id="1911185535">
                              <w:marLeft w:val="0"/>
                              <w:marRight w:val="0"/>
                              <w:marTop w:val="0"/>
                              <w:marBottom w:val="0"/>
                              <w:divBdr>
                                <w:top w:val="none" w:sz="0" w:space="0" w:color="auto"/>
                                <w:left w:val="none" w:sz="0" w:space="0" w:color="auto"/>
                                <w:bottom w:val="none" w:sz="0" w:space="0" w:color="auto"/>
                                <w:right w:val="none" w:sz="0" w:space="0" w:color="auto"/>
                              </w:divBdr>
                              <w:divsChild>
                                <w:div w:id="1434861535">
                                  <w:marLeft w:val="0"/>
                                  <w:marRight w:val="0"/>
                                  <w:marTop w:val="0"/>
                                  <w:marBottom w:val="0"/>
                                  <w:divBdr>
                                    <w:top w:val="none" w:sz="0" w:space="0" w:color="auto"/>
                                    <w:left w:val="none" w:sz="0" w:space="0" w:color="auto"/>
                                    <w:bottom w:val="none" w:sz="0" w:space="0" w:color="auto"/>
                                    <w:right w:val="none" w:sz="0" w:space="0" w:color="auto"/>
                                  </w:divBdr>
                                  <w:divsChild>
                                    <w:div w:id="2113358038">
                                      <w:marLeft w:val="0"/>
                                      <w:marRight w:val="0"/>
                                      <w:marTop w:val="0"/>
                                      <w:marBottom w:val="0"/>
                                      <w:divBdr>
                                        <w:top w:val="none" w:sz="0" w:space="0" w:color="auto"/>
                                        <w:left w:val="none" w:sz="0" w:space="0" w:color="auto"/>
                                        <w:bottom w:val="none" w:sz="0" w:space="0" w:color="auto"/>
                                        <w:right w:val="none" w:sz="0" w:space="0" w:color="auto"/>
                                      </w:divBdr>
                                      <w:divsChild>
                                        <w:div w:id="20543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05363">
          <w:marLeft w:val="0"/>
          <w:marRight w:val="0"/>
          <w:marTop w:val="0"/>
          <w:marBottom w:val="0"/>
          <w:divBdr>
            <w:top w:val="none" w:sz="0" w:space="0" w:color="auto"/>
            <w:left w:val="none" w:sz="0" w:space="0" w:color="auto"/>
            <w:bottom w:val="none" w:sz="0" w:space="0" w:color="auto"/>
            <w:right w:val="none" w:sz="0" w:space="0" w:color="auto"/>
          </w:divBdr>
          <w:divsChild>
            <w:div w:id="538780734">
              <w:marLeft w:val="0"/>
              <w:marRight w:val="0"/>
              <w:marTop w:val="0"/>
              <w:marBottom w:val="0"/>
              <w:divBdr>
                <w:top w:val="none" w:sz="0" w:space="0" w:color="auto"/>
                <w:left w:val="none" w:sz="0" w:space="0" w:color="auto"/>
                <w:bottom w:val="none" w:sz="0" w:space="0" w:color="auto"/>
                <w:right w:val="none" w:sz="0" w:space="0" w:color="auto"/>
              </w:divBdr>
              <w:divsChild>
                <w:div w:id="53745217">
                  <w:marLeft w:val="0"/>
                  <w:marRight w:val="0"/>
                  <w:marTop w:val="0"/>
                  <w:marBottom w:val="0"/>
                  <w:divBdr>
                    <w:top w:val="none" w:sz="0" w:space="0" w:color="auto"/>
                    <w:left w:val="none" w:sz="0" w:space="0" w:color="auto"/>
                    <w:bottom w:val="none" w:sz="0" w:space="0" w:color="auto"/>
                    <w:right w:val="none" w:sz="0" w:space="0" w:color="auto"/>
                  </w:divBdr>
                  <w:divsChild>
                    <w:div w:id="1293975424">
                      <w:marLeft w:val="0"/>
                      <w:marRight w:val="0"/>
                      <w:marTop w:val="0"/>
                      <w:marBottom w:val="0"/>
                      <w:divBdr>
                        <w:top w:val="none" w:sz="0" w:space="0" w:color="auto"/>
                        <w:left w:val="none" w:sz="0" w:space="0" w:color="auto"/>
                        <w:bottom w:val="none" w:sz="0" w:space="0" w:color="auto"/>
                        <w:right w:val="none" w:sz="0" w:space="0" w:color="auto"/>
                      </w:divBdr>
                      <w:divsChild>
                        <w:div w:id="755058108">
                          <w:marLeft w:val="0"/>
                          <w:marRight w:val="0"/>
                          <w:marTop w:val="0"/>
                          <w:marBottom w:val="0"/>
                          <w:divBdr>
                            <w:top w:val="none" w:sz="0" w:space="0" w:color="auto"/>
                            <w:left w:val="none" w:sz="0" w:space="0" w:color="auto"/>
                            <w:bottom w:val="none" w:sz="0" w:space="0" w:color="auto"/>
                            <w:right w:val="none" w:sz="0" w:space="0" w:color="auto"/>
                          </w:divBdr>
                          <w:divsChild>
                            <w:div w:id="194927263">
                              <w:marLeft w:val="0"/>
                              <w:marRight w:val="0"/>
                              <w:marTop w:val="0"/>
                              <w:marBottom w:val="0"/>
                              <w:divBdr>
                                <w:top w:val="none" w:sz="0" w:space="0" w:color="auto"/>
                                <w:left w:val="none" w:sz="0" w:space="0" w:color="auto"/>
                                <w:bottom w:val="none" w:sz="0" w:space="0" w:color="auto"/>
                                <w:right w:val="none" w:sz="0" w:space="0" w:color="auto"/>
                              </w:divBdr>
                              <w:divsChild>
                                <w:div w:id="8215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7246">
                  <w:marLeft w:val="0"/>
                  <w:marRight w:val="0"/>
                  <w:marTop w:val="0"/>
                  <w:marBottom w:val="0"/>
                  <w:divBdr>
                    <w:top w:val="none" w:sz="0" w:space="0" w:color="auto"/>
                    <w:left w:val="none" w:sz="0" w:space="0" w:color="auto"/>
                    <w:bottom w:val="none" w:sz="0" w:space="0" w:color="auto"/>
                    <w:right w:val="none" w:sz="0" w:space="0" w:color="auto"/>
                  </w:divBdr>
                  <w:divsChild>
                    <w:div w:id="511920959">
                      <w:marLeft w:val="0"/>
                      <w:marRight w:val="0"/>
                      <w:marTop w:val="0"/>
                      <w:marBottom w:val="0"/>
                      <w:divBdr>
                        <w:top w:val="none" w:sz="0" w:space="0" w:color="auto"/>
                        <w:left w:val="none" w:sz="0" w:space="0" w:color="auto"/>
                        <w:bottom w:val="none" w:sz="0" w:space="0" w:color="auto"/>
                        <w:right w:val="none" w:sz="0" w:space="0" w:color="auto"/>
                      </w:divBdr>
                      <w:divsChild>
                        <w:div w:id="36977515">
                          <w:marLeft w:val="0"/>
                          <w:marRight w:val="0"/>
                          <w:marTop w:val="0"/>
                          <w:marBottom w:val="0"/>
                          <w:divBdr>
                            <w:top w:val="none" w:sz="0" w:space="0" w:color="auto"/>
                            <w:left w:val="none" w:sz="0" w:space="0" w:color="auto"/>
                            <w:bottom w:val="none" w:sz="0" w:space="0" w:color="auto"/>
                            <w:right w:val="none" w:sz="0" w:space="0" w:color="auto"/>
                          </w:divBdr>
                          <w:divsChild>
                            <w:div w:id="1947075404">
                              <w:marLeft w:val="0"/>
                              <w:marRight w:val="0"/>
                              <w:marTop w:val="0"/>
                              <w:marBottom w:val="0"/>
                              <w:divBdr>
                                <w:top w:val="none" w:sz="0" w:space="0" w:color="auto"/>
                                <w:left w:val="none" w:sz="0" w:space="0" w:color="auto"/>
                                <w:bottom w:val="none" w:sz="0" w:space="0" w:color="auto"/>
                                <w:right w:val="none" w:sz="0" w:space="0" w:color="auto"/>
                              </w:divBdr>
                              <w:divsChild>
                                <w:div w:id="1701055268">
                                  <w:marLeft w:val="0"/>
                                  <w:marRight w:val="0"/>
                                  <w:marTop w:val="0"/>
                                  <w:marBottom w:val="0"/>
                                  <w:divBdr>
                                    <w:top w:val="none" w:sz="0" w:space="0" w:color="auto"/>
                                    <w:left w:val="none" w:sz="0" w:space="0" w:color="auto"/>
                                    <w:bottom w:val="none" w:sz="0" w:space="0" w:color="auto"/>
                                    <w:right w:val="none" w:sz="0" w:space="0" w:color="auto"/>
                                  </w:divBdr>
                                  <w:divsChild>
                                    <w:div w:id="1641810300">
                                      <w:marLeft w:val="0"/>
                                      <w:marRight w:val="0"/>
                                      <w:marTop w:val="0"/>
                                      <w:marBottom w:val="0"/>
                                      <w:divBdr>
                                        <w:top w:val="none" w:sz="0" w:space="0" w:color="auto"/>
                                        <w:left w:val="none" w:sz="0" w:space="0" w:color="auto"/>
                                        <w:bottom w:val="none" w:sz="0" w:space="0" w:color="auto"/>
                                        <w:right w:val="none" w:sz="0" w:space="0" w:color="auto"/>
                                      </w:divBdr>
                                      <w:divsChild>
                                        <w:div w:id="1077089058">
                                          <w:marLeft w:val="0"/>
                                          <w:marRight w:val="0"/>
                                          <w:marTop w:val="0"/>
                                          <w:marBottom w:val="0"/>
                                          <w:divBdr>
                                            <w:top w:val="none" w:sz="0" w:space="0" w:color="auto"/>
                                            <w:left w:val="none" w:sz="0" w:space="0" w:color="auto"/>
                                            <w:bottom w:val="none" w:sz="0" w:space="0" w:color="auto"/>
                                            <w:right w:val="none" w:sz="0" w:space="0" w:color="auto"/>
                                          </w:divBdr>
                                          <w:divsChild>
                                            <w:div w:id="1135027247">
                                              <w:marLeft w:val="0"/>
                                              <w:marRight w:val="0"/>
                                              <w:marTop w:val="0"/>
                                              <w:marBottom w:val="0"/>
                                              <w:divBdr>
                                                <w:top w:val="none" w:sz="0" w:space="0" w:color="auto"/>
                                                <w:left w:val="none" w:sz="0" w:space="0" w:color="auto"/>
                                                <w:bottom w:val="none" w:sz="0" w:space="0" w:color="auto"/>
                                                <w:right w:val="none" w:sz="0" w:space="0" w:color="auto"/>
                                              </w:divBdr>
                                            </w:div>
                                            <w:div w:id="1400982558">
                                              <w:marLeft w:val="0"/>
                                              <w:marRight w:val="0"/>
                                              <w:marTop w:val="0"/>
                                              <w:marBottom w:val="0"/>
                                              <w:divBdr>
                                                <w:top w:val="none" w:sz="0" w:space="0" w:color="auto"/>
                                                <w:left w:val="none" w:sz="0" w:space="0" w:color="auto"/>
                                                <w:bottom w:val="none" w:sz="0" w:space="0" w:color="auto"/>
                                                <w:right w:val="none" w:sz="0" w:space="0" w:color="auto"/>
                                              </w:divBdr>
                                              <w:divsChild>
                                                <w:div w:id="655691249">
                                                  <w:marLeft w:val="0"/>
                                                  <w:marRight w:val="0"/>
                                                  <w:marTop w:val="0"/>
                                                  <w:marBottom w:val="0"/>
                                                  <w:divBdr>
                                                    <w:top w:val="none" w:sz="0" w:space="0" w:color="auto"/>
                                                    <w:left w:val="none" w:sz="0" w:space="0" w:color="auto"/>
                                                    <w:bottom w:val="none" w:sz="0" w:space="0" w:color="auto"/>
                                                    <w:right w:val="none" w:sz="0" w:space="0" w:color="auto"/>
                                                  </w:divBdr>
                                                  <w:divsChild>
                                                    <w:div w:id="8270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232">
                                              <w:marLeft w:val="0"/>
                                              <w:marRight w:val="0"/>
                                              <w:marTop w:val="0"/>
                                              <w:marBottom w:val="0"/>
                                              <w:divBdr>
                                                <w:top w:val="none" w:sz="0" w:space="0" w:color="auto"/>
                                                <w:left w:val="none" w:sz="0" w:space="0" w:color="auto"/>
                                                <w:bottom w:val="none" w:sz="0" w:space="0" w:color="auto"/>
                                                <w:right w:val="none" w:sz="0" w:space="0" w:color="auto"/>
                                              </w:divBdr>
                                            </w:div>
                                          </w:divsChild>
                                        </w:div>
                                        <w:div w:id="330644458">
                                          <w:marLeft w:val="0"/>
                                          <w:marRight w:val="0"/>
                                          <w:marTop w:val="0"/>
                                          <w:marBottom w:val="0"/>
                                          <w:divBdr>
                                            <w:top w:val="none" w:sz="0" w:space="0" w:color="auto"/>
                                            <w:left w:val="none" w:sz="0" w:space="0" w:color="auto"/>
                                            <w:bottom w:val="none" w:sz="0" w:space="0" w:color="auto"/>
                                            <w:right w:val="none" w:sz="0" w:space="0" w:color="auto"/>
                                          </w:divBdr>
                                          <w:divsChild>
                                            <w:div w:id="1493721687">
                                              <w:marLeft w:val="0"/>
                                              <w:marRight w:val="0"/>
                                              <w:marTop w:val="0"/>
                                              <w:marBottom w:val="0"/>
                                              <w:divBdr>
                                                <w:top w:val="none" w:sz="0" w:space="0" w:color="auto"/>
                                                <w:left w:val="none" w:sz="0" w:space="0" w:color="auto"/>
                                                <w:bottom w:val="none" w:sz="0" w:space="0" w:color="auto"/>
                                                <w:right w:val="none" w:sz="0" w:space="0" w:color="auto"/>
                                              </w:divBdr>
                                            </w:div>
                                            <w:div w:id="1636373999">
                                              <w:marLeft w:val="0"/>
                                              <w:marRight w:val="0"/>
                                              <w:marTop w:val="0"/>
                                              <w:marBottom w:val="0"/>
                                              <w:divBdr>
                                                <w:top w:val="none" w:sz="0" w:space="0" w:color="auto"/>
                                                <w:left w:val="none" w:sz="0" w:space="0" w:color="auto"/>
                                                <w:bottom w:val="none" w:sz="0" w:space="0" w:color="auto"/>
                                                <w:right w:val="none" w:sz="0" w:space="0" w:color="auto"/>
                                              </w:divBdr>
                                              <w:divsChild>
                                                <w:div w:id="2036416719">
                                                  <w:marLeft w:val="0"/>
                                                  <w:marRight w:val="0"/>
                                                  <w:marTop w:val="0"/>
                                                  <w:marBottom w:val="0"/>
                                                  <w:divBdr>
                                                    <w:top w:val="none" w:sz="0" w:space="0" w:color="auto"/>
                                                    <w:left w:val="none" w:sz="0" w:space="0" w:color="auto"/>
                                                    <w:bottom w:val="none" w:sz="0" w:space="0" w:color="auto"/>
                                                    <w:right w:val="none" w:sz="0" w:space="0" w:color="auto"/>
                                                  </w:divBdr>
                                                  <w:divsChild>
                                                    <w:div w:id="13560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787501">
                          <w:marLeft w:val="0"/>
                          <w:marRight w:val="0"/>
                          <w:marTop w:val="0"/>
                          <w:marBottom w:val="0"/>
                          <w:divBdr>
                            <w:top w:val="none" w:sz="0" w:space="0" w:color="auto"/>
                            <w:left w:val="none" w:sz="0" w:space="0" w:color="auto"/>
                            <w:bottom w:val="none" w:sz="0" w:space="0" w:color="auto"/>
                            <w:right w:val="none" w:sz="0" w:space="0" w:color="auto"/>
                          </w:divBdr>
                          <w:divsChild>
                            <w:div w:id="1253396744">
                              <w:marLeft w:val="0"/>
                              <w:marRight w:val="0"/>
                              <w:marTop w:val="0"/>
                              <w:marBottom w:val="0"/>
                              <w:divBdr>
                                <w:top w:val="none" w:sz="0" w:space="0" w:color="auto"/>
                                <w:left w:val="none" w:sz="0" w:space="0" w:color="auto"/>
                                <w:bottom w:val="none" w:sz="0" w:space="0" w:color="auto"/>
                                <w:right w:val="none" w:sz="0" w:space="0" w:color="auto"/>
                              </w:divBdr>
                              <w:divsChild>
                                <w:div w:id="1680741536">
                                  <w:marLeft w:val="0"/>
                                  <w:marRight w:val="0"/>
                                  <w:marTop w:val="0"/>
                                  <w:marBottom w:val="0"/>
                                  <w:divBdr>
                                    <w:top w:val="none" w:sz="0" w:space="0" w:color="auto"/>
                                    <w:left w:val="none" w:sz="0" w:space="0" w:color="auto"/>
                                    <w:bottom w:val="none" w:sz="0" w:space="0" w:color="auto"/>
                                    <w:right w:val="none" w:sz="0" w:space="0" w:color="auto"/>
                                  </w:divBdr>
                                  <w:divsChild>
                                    <w:div w:id="1947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828895">
          <w:marLeft w:val="0"/>
          <w:marRight w:val="0"/>
          <w:marTop w:val="0"/>
          <w:marBottom w:val="0"/>
          <w:divBdr>
            <w:top w:val="none" w:sz="0" w:space="0" w:color="auto"/>
            <w:left w:val="none" w:sz="0" w:space="0" w:color="auto"/>
            <w:bottom w:val="none" w:sz="0" w:space="0" w:color="auto"/>
            <w:right w:val="none" w:sz="0" w:space="0" w:color="auto"/>
          </w:divBdr>
          <w:divsChild>
            <w:div w:id="1059477072">
              <w:marLeft w:val="0"/>
              <w:marRight w:val="0"/>
              <w:marTop w:val="0"/>
              <w:marBottom w:val="0"/>
              <w:divBdr>
                <w:top w:val="none" w:sz="0" w:space="0" w:color="auto"/>
                <w:left w:val="none" w:sz="0" w:space="0" w:color="auto"/>
                <w:bottom w:val="none" w:sz="0" w:space="0" w:color="auto"/>
                <w:right w:val="none" w:sz="0" w:space="0" w:color="auto"/>
              </w:divBdr>
              <w:divsChild>
                <w:div w:id="1293706996">
                  <w:marLeft w:val="0"/>
                  <w:marRight w:val="0"/>
                  <w:marTop w:val="0"/>
                  <w:marBottom w:val="0"/>
                  <w:divBdr>
                    <w:top w:val="none" w:sz="0" w:space="0" w:color="auto"/>
                    <w:left w:val="none" w:sz="0" w:space="0" w:color="auto"/>
                    <w:bottom w:val="none" w:sz="0" w:space="0" w:color="auto"/>
                    <w:right w:val="none" w:sz="0" w:space="0" w:color="auto"/>
                  </w:divBdr>
                  <w:divsChild>
                    <w:div w:id="1001851176">
                      <w:marLeft w:val="0"/>
                      <w:marRight w:val="0"/>
                      <w:marTop w:val="0"/>
                      <w:marBottom w:val="0"/>
                      <w:divBdr>
                        <w:top w:val="none" w:sz="0" w:space="0" w:color="auto"/>
                        <w:left w:val="none" w:sz="0" w:space="0" w:color="auto"/>
                        <w:bottom w:val="none" w:sz="0" w:space="0" w:color="auto"/>
                        <w:right w:val="none" w:sz="0" w:space="0" w:color="auto"/>
                      </w:divBdr>
                      <w:divsChild>
                        <w:div w:id="406420567">
                          <w:marLeft w:val="0"/>
                          <w:marRight w:val="0"/>
                          <w:marTop w:val="0"/>
                          <w:marBottom w:val="0"/>
                          <w:divBdr>
                            <w:top w:val="none" w:sz="0" w:space="0" w:color="auto"/>
                            <w:left w:val="none" w:sz="0" w:space="0" w:color="auto"/>
                            <w:bottom w:val="none" w:sz="0" w:space="0" w:color="auto"/>
                            <w:right w:val="none" w:sz="0" w:space="0" w:color="auto"/>
                          </w:divBdr>
                          <w:divsChild>
                            <w:div w:id="833030482">
                              <w:marLeft w:val="0"/>
                              <w:marRight w:val="0"/>
                              <w:marTop w:val="0"/>
                              <w:marBottom w:val="0"/>
                              <w:divBdr>
                                <w:top w:val="none" w:sz="0" w:space="0" w:color="auto"/>
                                <w:left w:val="none" w:sz="0" w:space="0" w:color="auto"/>
                                <w:bottom w:val="none" w:sz="0" w:space="0" w:color="auto"/>
                                <w:right w:val="none" w:sz="0" w:space="0" w:color="auto"/>
                              </w:divBdr>
                              <w:divsChild>
                                <w:div w:id="1959526635">
                                  <w:marLeft w:val="0"/>
                                  <w:marRight w:val="0"/>
                                  <w:marTop w:val="0"/>
                                  <w:marBottom w:val="0"/>
                                  <w:divBdr>
                                    <w:top w:val="none" w:sz="0" w:space="0" w:color="auto"/>
                                    <w:left w:val="none" w:sz="0" w:space="0" w:color="auto"/>
                                    <w:bottom w:val="none" w:sz="0" w:space="0" w:color="auto"/>
                                    <w:right w:val="none" w:sz="0" w:space="0" w:color="auto"/>
                                  </w:divBdr>
                                  <w:divsChild>
                                    <w:div w:id="1849252380">
                                      <w:marLeft w:val="0"/>
                                      <w:marRight w:val="0"/>
                                      <w:marTop w:val="0"/>
                                      <w:marBottom w:val="0"/>
                                      <w:divBdr>
                                        <w:top w:val="none" w:sz="0" w:space="0" w:color="auto"/>
                                        <w:left w:val="none" w:sz="0" w:space="0" w:color="auto"/>
                                        <w:bottom w:val="none" w:sz="0" w:space="0" w:color="auto"/>
                                        <w:right w:val="none" w:sz="0" w:space="0" w:color="auto"/>
                                      </w:divBdr>
                                      <w:divsChild>
                                        <w:div w:id="5436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9201">
          <w:marLeft w:val="0"/>
          <w:marRight w:val="0"/>
          <w:marTop w:val="0"/>
          <w:marBottom w:val="0"/>
          <w:divBdr>
            <w:top w:val="none" w:sz="0" w:space="0" w:color="auto"/>
            <w:left w:val="none" w:sz="0" w:space="0" w:color="auto"/>
            <w:bottom w:val="none" w:sz="0" w:space="0" w:color="auto"/>
            <w:right w:val="none" w:sz="0" w:space="0" w:color="auto"/>
          </w:divBdr>
          <w:divsChild>
            <w:div w:id="320739129">
              <w:marLeft w:val="0"/>
              <w:marRight w:val="0"/>
              <w:marTop w:val="0"/>
              <w:marBottom w:val="0"/>
              <w:divBdr>
                <w:top w:val="none" w:sz="0" w:space="0" w:color="auto"/>
                <w:left w:val="none" w:sz="0" w:space="0" w:color="auto"/>
                <w:bottom w:val="none" w:sz="0" w:space="0" w:color="auto"/>
                <w:right w:val="none" w:sz="0" w:space="0" w:color="auto"/>
              </w:divBdr>
              <w:divsChild>
                <w:div w:id="1036584072">
                  <w:marLeft w:val="0"/>
                  <w:marRight w:val="0"/>
                  <w:marTop w:val="0"/>
                  <w:marBottom w:val="0"/>
                  <w:divBdr>
                    <w:top w:val="none" w:sz="0" w:space="0" w:color="auto"/>
                    <w:left w:val="none" w:sz="0" w:space="0" w:color="auto"/>
                    <w:bottom w:val="none" w:sz="0" w:space="0" w:color="auto"/>
                    <w:right w:val="none" w:sz="0" w:space="0" w:color="auto"/>
                  </w:divBdr>
                  <w:divsChild>
                    <w:div w:id="1431047184">
                      <w:marLeft w:val="0"/>
                      <w:marRight w:val="0"/>
                      <w:marTop w:val="0"/>
                      <w:marBottom w:val="0"/>
                      <w:divBdr>
                        <w:top w:val="none" w:sz="0" w:space="0" w:color="auto"/>
                        <w:left w:val="none" w:sz="0" w:space="0" w:color="auto"/>
                        <w:bottom w:val="none" w:sz="0" w:space="0" w:color="auto"/>
                        <w:right w:val="none" w:sz="0" w:space="0" w:color="auto"/>
                      </w:divBdr>
                      <w:divsChild>
                        <w:div w:id="1010259095">
                          <w:marLeft w:val="0"/>
                          <w:marRight w:val="0"/>
                          <w:marTop w:val="0"/>
                          <w:marBottom w:val="0"/>
                          <w:divBdr>
                            <w:top w:val="none" w:sz="0" w:space="0" w:color="auto"/>
                            <w:left w:val="none" w:sz="0" w:space="0" w:color="auto"/>
                            <w:bottom w:val="none" w:sz="0" w:space="0" w:color="auto"/>
                            <w:right w:val="none" w:sz="0" w:space="0" w:color="auto"/>
                          </w:divBdr>
                          <w:divsChild>
                            <w:div w:id="842356864">
                              <w:marLeft w:val="0"/>
                              <w:marRight w:val="0"/>
                              <w:marTop w:val="0"/>
                              <w:marBottom w:val="0"/>
                              <w:divBdr>
                                <w:top w:val="none" w:sz="0" w:space="0" w:color="auto"/>
                                <w:left w:val="none" w:sz="0" w:space="0" w:color="auto"/>
                                <w:bottom w:val="none" w:sz="0" w:space="0" w:color="auto"/>
                                <w:right w:val="none" w:sz="0" w:space="0" w:color="auto"/>
                              </w:divBdr>
                              <w:divsChild>
                                <w:div w:id="4382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9567">
                  <w:marLeft w:val="0"/>
                  <w:marRight w:val="0"/>
                  <w:marTop w:val="0"/>
                  <w:marBottom w:val="0"/>
                  <w:divBdr>
                    <w:top w:val="none" w:sz="0" w:space="0" w:color="auto"/>
                    <w:left w:val="none" w:sz="0" w:space="0" w:color="auto"/>
                    <w:bottom w:val="none" w:sz="0" w:space="0" w:color="auto"/>
                    <w:right w:val="none" w:sz="0" w:space="0" w:color="auto"/>
                  </w:divBdr>
                  <w:divsChild>
                    <w:div w:id="362094039">
                      <w:marLeft w:val="0"/>
                      <w:marRight w:val="0"/>
                      <w:marTop w:val="0"/>
                      <w:marBottom w:val="0"/>
                      <w:divBdr>
                        <w:top w:val="none" w:sz="0" w:space="0" w:color="auto"/>
                        <w:left w:val="none" w:sz="0" w:space="0" w:color="auto"/>
                        <w:bottom w:val="none" w:sz="0" w:space="0" w:color="auto"/>
                        <w:right w:val="none" w:sz="0" w:space="0" w:color="auto"/>
                      </w:divBdr>
                      <w:divsChild>
                        <w:div w:id="1941333213">
                          <w:marLeft w:val="0"/>
                          <w:marRight w:val="0"/>
                          <w:marTop w:val="0"/>
                          <w:marBottom w:val="0"/>
                          <w:divBdr>
                            <w:top w:val="none" w:sz="0" w:space="0" w:color="auto"/>
                            <w:left w:val="none" w:sz="0" w:space="0" w:color="auto"/>
                            <w:bottom w:val="none" w:sz="0" w:space="0" w:color="auto"/>
                            <w:right w:val="none" w:sz="0" w:space="0" w:color="auto"/>
                          </w:divBdr>
                          <w:divsChild>
                            <w:div w:id="2018731815">
                              <w:marLeft w:val="0"/>
                              <w:marRight w:val="0"/>
                              <w:marTop w:val="0"/>
                              <w:marBottom w:val="0"/>
                              <w:divBdr>
                                <w:top w:val="none" w:sz="0" w:space="0" w:color="auto"/>
                                <w:left w:val="none" w:sz="0" w:space="0" w:color="auto"/>
                                <w:bottom w:val="none" w:sz="0" w:space="0" w:color="auto"/>
                                <w:right w:val="none" w:sz="0" w:space="0" w:color="auto"/>
                              </w:divBdr>
                              <w:divsChild>
                                <w:div w:id="1523321746">
                                  <w:marLeft w:val="0"/>
                                  <w:marRight w:val="0"/>
                                  <w:marTop w:val="0"/>
                                  <w:marBottom w:val="0"/>
                                  <w:divBdr>
                                    <w:top w:val="none" w:sz="0" w:space="0" w:color="auto"/>
                                    <w:left w:val="none" w:sz="0" w:space="0" w:color="auto"/>
                                    <w:bottom w:val="none" w:sz="0" w:space="0" w:color="auto"/>
                                    <w:right w:val="none" w:sz="0" w:space="0" w:color="auto"/>
                                  </w:divBdr>
                                  <w:divsChild>
                                    <w:div w:id="18873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684">
                          <w:marLeft w:val="0"/>
                          <w:marRight w:val="0"/>
                          <w:marTop w:val="0"/>
                          <w:marBottom w:val="0"/>
                          <w:divBdr>
                            <w:top w:val="none" w:sz="0" w:space="0" w:color="auto"/>
                            <w:left w:val="none" w:sz="0" w:space="0" w:color="auto"/>
                            <w:bottom w:val="none" w:sz="0" w:space="0" w:color="auto"/>
                            <w:right w:val="none" w:sz="0" w:space="0" w:color="auto"/>
                          </w:divBdr>
                          <w:divsChild>
                            <w:div w:id="263154012">
                              <w:marLeft w:val="0"/>
                              <w:marRight w:val="0"/>
                              <w:marTop w:val="0"/>
                              <w:marBottom w:val="0"/>
                              <w:divBdr>
                                <w:top w:val="none" w:sz="0" w:space="0" w:color="auto"/>
                                <w:left w:val="none" w:sz="0" w:space="0" w:color="auto"/>
                                <w:bottom w:val="none" w:sz="0" w:space="0" w:color="auto"/>
                                <w:right w:val="none" w:sz="0" w:space="0" w:color="auto"/>
                              </w:divBdr>
                              <w:divsChild>
                                <w:div w:id="1969315357">
                                  <w:marLeft w:val="0"/>
                                  <w:marRight w:val="0"/>
                                  <w:marTop w:val="0"/>
                                  <w:marBottom w:val="0"/>
                                  <w:divBdr>
                                    <w:top w:val="none" w:sz="0" w:space="0" w:color="auto"/>
                                    <w:left w:val="none" w:sz="0" w:space="0" w:color="auto"/>
                                    <w:bottom w:val="none" w:sz="0" w:space="0" w:color="auto"/>
                                    <w:right w:val="none" w:sz="0" w:space="0" w:color="auto"/>
                                  </w:divBdr>
                                  <w:divsChild>
                                    <w:div w:id="3562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41557">
          <w:marLeft w:val="0"/>
          <w:marRight w:val="0"/>
          <w:marTop w:val="0"/>
          <w:marBottom w:val="0"/>
          <w:divBdr>
            <w:top w:val="none" w:sz="0" w:space="0" w:color="auto"/>
            <w:left w:val="none" w:sz="0" w:space="0" w:color="auto"/>
            <w:bottom w:val="none" w:sz="0" w:space="0" w:color="auto"/>
            <w:right w:val="none" w:sz="0" w:space="0" w:color="auto"/>
          </w:divBdr>
          <w:divsChild>
            <w:div w:id="493302443">
              <w:marLeft w:val="0"/>
              <w:marRight w:val="0"/>
              <w:marTop w:val="0"/>
              <w:marBottom w:val="0"/>
              <w:divBdr>
                <w:top w:val="none" w:sz="0" w:space="0" w:color="auto"/>
                <w:left w:val="none" w:sz="0" w:space="0" w:color="auto"/>
                <w:bottom w:val="none" w:sz="0" w:space="0" w:color="auto"/>
                <w:right w:val="none" w:sz="0" w:space="0" w:color="auto"/>
              </w:divBdr>
              <w:divsChild>
                <w:div w:id="1424033566">
                  <w:marLeft w:val="0"/>
                  <w:marRight w:val="0"/>
                  <w:marTop w:val="0"/>
                  <w:marBottom w:val="0"/>
                  <w:divBdr>
                    <w:top w:val="none" w:sz="0" w:space="0" w:color="auto"/>
                    <w:left w:val="none" w:sz="0" w:space="0" w:color="auto"/>
                    <w:bottom w:val="none" w:sz="0" w:space="0" w:color="auto"/>
                    <w:right w:val="none" w:sz="0" w:space="0" w:color="auto"/>
                  </w:divBdr>
                  <w:divsChild>
                    <w:div w:id="1309557967">
                      <w:marLeft w:val="0"/>
                      <w:marRight w:val="0"/>
                      <w:marTop w:val="0"/>
                      <w:marBottom w:val="0"/>
                      <w:divBdr>
                        <w:top w:val="none" w:sz="0" w:space="0" w:color="auto"/>
                        <w:left w:val="none" w:sz="0" w:space="0" w:color="auto"/>
                        <w:bottom w:val="none" w:sz="0" w:space="0" w:color="auto"/>
                        <w:right w:val="none" w:sz="0" w:space="0" w:color="auto"/>
                      </w:divBdr>
                      <w:divsChild>
                        <w:div w:id="1921327769">
                          <w:marLeft w:val="0"/>
                          <w:marRight w:val="0"/>
                          <w:marTop w:val="0"/>
                          <w:marBottom w:val="0"/>
                          <w:divBdr>
                            <w:top w:val="none" w:sz="0" w:space="0" w:color="auto"/>
                            <w:left w:val="none" w:sz="0" w:space="0" w:color="auto"/>
                            <w:bottom w:val="none" w:sz="0" w:space="0" w:color="auto"/>
                            <w:right w:val="none" w:sz="0" w:space="0" w:color="auto"/>
                          </w:divBdr>
                          <w:divsChild>
                            <w:div w:id="1771925658">
                              <w:marLeft w:val="0"/>
                              <w:marRight w:val="0"/>
                              <w:marTop w:val="0"/>
                              <w:marBottom w:val="0"/>
                              <w:divBdr>
                                <w:top w:val="none" w:sz="0" w:space="0" w:color="auto"/>
                                <w:left w:val="none" w:sz="0" w:space="0" w:color="auto"/>
                                <w:bottom w:val="none" w:sz="0" w:space="0" w:color="auto"/>
                                <w:right w:val="none" w:sz="0" w:space="0" w:color="auto"/>
                              </w:divBdr>
                              <w:divsChild>
                                <w:div w:id="458957519">
                                  <w:marLeft w:val="0"/>
                                  <w:marRight w:val="0"/>
                                  <w:marTop w:val="0"/>
                                  <w:marBottom w:val="0"/>
                                  <w:divBdr>
                                    <w:top w:val="none" w:sz="0" w:space="0" w:color="auto"/>
                                    <w:left w:val="none" w:sz="0" w:space="0" w:color="auto"/>
                                    <w:bottom w:val="none" w:sz="0" w:space="0" w:color="auto"/>
                                    <w:right w:val="none" w:sz="0" w:space="0" w:color="auto"/>
                                  </w:divBdr>
                                  <w:divsChild>
                                    <w:div w:id="1540898711">
                                      <w:marLeft w:val="0"/>
                                      <w:marRight w:val="0"/>
                                      <w:marTop w:val="0"/>
                                      <w:marBottom w:val="0"/>
                                      <w:divBdr>
                                        <w:top w:val="none" w:sz="0" w:space="0" w:color="auto"/>
                                        <w:left w:val="none" w:sz="0" w:space="0" w:color="auto"/>
                                        <w:bottom w:val="none" w:sz="0" w:space="0" w:color="auto"/>
                                        <w:right w:val="none" w:sz="0" w:space="0" w:color="auto"/>
                                      </w:divBdr>
                                      <w:divsChild>
                                        <w:div w:id="11546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87400">
          <w:marLeft w:val="0"/>
          <w:marRight w:val="0"/>
          <w:marTop w:val="0"/>
          <w:marBottom w:val="0"/>
          <w:divBdr>
            <w:top w:val="none" w:sz="0" w:space="0" w:color="auto"/>
            <w:left w:val="none" w:sz="0" w:space="0" w:color="auto"/>
            <w:bottom w:val="none" w:sz="0" w:space="0" w:color="auto"/>
            <w:right w:val="none" w:sz="0" w:space="0" w:color="auto"/>
          </w:divBdr>
          <w:divsChild>
            <w:div w:id="1618177891">
              <w:marLeft w:val="0"/>
              <w:marRight w:val="0"/>
              <w:marTop w:val="0"/>
              <w:marBottom w:val="0"/>
              <w:divBdr>
                <w:top w:val="none" w:sz="0" w:space="0" w:color="auto"/>
                <w:left w:val="none" w:sz="0" w:space="0" w:color="auto"/>
                <w:bottom w:val="none" w:sz="0" w:space="0" w:color="auto"/>
                <w:right w:val="none" w:sz="0" w:space="0" w:color="auto"/>
              </w:divBdr>
              <w:divsChild>
                <w:div w:id="229580325">
                  <w:marLeft w:val="0"/>
                  <w:marRight w:val="0"/>
                  <w:marTop w:val="0"/>
                  <w:marBottom w:val="0"/>
                  <w:divBdr>
                    <w:top w:val="none" w:sz="0" w:space="0" w:color="auto"/>
                    <w:left w:val="none" w:sz="0" w:space="0" w:color="auto"/>
                    <w:bottom w:val="none" w:sz="0" w:space="0" w:color="auto"/>
                    <w:right w:val="none" w:sz="0" w:space="0" w:color="auto"/>
                  </w:divBdr>
                  <w:divsChild>
                    <w:div w:id="1867060196">
                      <w:marLeft w:val="0"/>
                      <w:marRight w:val="0"/>
                      <w:marTop w:val="0"/>
                      <w:marBottom w:val="0"/>
                      <w:divBdr>
                        <w:top w:val="none" w:sz="0" w:space="0" w:color="auto"/>
                        <w:left w:val="none" w:sz="0" w:space="0" w:color="auto"/>
                        <w:bottom w:val="none" w:sz="0" w:space="0" w:color="auto"/>
                        <w:right w:val="none" w:sz="0" w:space="0" w:color="auto"/>
                      </w:divBdr>
                      <w:divsChild>
                        <w:div w:id="1037777266">
                          <w:marLeft w:val="0"/>
                          <w:marRight w:val="0"/>
                          <w:marTop w:val="0"/>
                          <w:marBottom w:val="0"/>
                          <w:divBdr>
                            <w:top w:val="none" w:sz="0" w:space="0" w:color="auto"/>
                            <w:left w:val="none" w:sz="0" w:space="0" w:color="auto"/>
                            <w:bottom w:val="none" w:sz="0" w:space="0" w:color="auto"/>
                            <w:right w:val="none" w:sz="0" w:space="0" w:color="auto"/>
                          </w:divBdr>
                          <w:divsChild>
                            <w:div w:id="747969102">
                              <w:marLeft w:val="0"/>
                              <w:marRight w:val="0"/>
                              <w:marTop w:val="0"/>
                              <w:marBottom w:val="0"/>
                              <w:divBdr>
                                <w:top w:val="none" w:sz="0" w:space="0" w:color="auto"/>
                                <w:left w:val="none" w:sz="0" w:space="0" w:color="auto"/>
                                <w:bottom w:val="none" w:sz="0" w:space="0" w:color="auto"/>
                                <w:right w:val="none" w:sz="0" w:space="0" w:color="auto"/>
                              </w:divBdr>
                              <w:divsChild>
                                <w:div w:id="152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3882">
                  <w:marLeft w:val="0"/>
                  <w:marRight w:val="0"/>
                  <w:marTop w:val="0"/>
                  <w:marBottom w:val="0"/>
                  <w:divBdr>
                    <w:top w:val="none" w:sz="0" w:space="0" w:color="auto"/>
                    <w:left w:val="none" w:sz="0" w:space="0" w:color="auto"/>
                    <w:bottom w:val="none" w:sz="0" w:space="0" w:color="auto"/>
                    <w:right w:val="none" w:sz="0" w:space="0" w:color="auto"/>
                  </w:divBdr>
                  <w:divsChild>
                    <w:div w:id="1492989405">
                      <w:marLeft w:val="0"/>
                      <w:marRight w:val="0"/>
                      <w:marTop w:val="0"/>
                      <w:marBottom w:val="0"/>
                      <w:divBdr>
                        <w:top w:val="none" w:sz="0" w:space="0" w:color="auto"/>
                        <w:left w:val="none" w:sz="0" w:space="0" w:color="auto"/>
                        <w:bottom w:val="none" w:sz="0" w:space="0" w:color="auto"/>
                        <w:right w:val="none" w:sz="0" w:space="0" w:color="auto"/>
                      </w:divBdr>
                      <w:divsChild>
                        <w:div w:id="1166164300">
                          <w:marLeft w:val="0"/>
                          <w:marRight w:val="0"/>
                          <w:marTop w:val="0"/>
                          <w:marBottom w:val="0"/>
                          <w:divBdr>
                            <w:top w:val="none" w:sz="0" w:space="0" w:color="auto"/>
                            <w:left w:val="none" w:sz="0" w:space="0" w:color="auto"/>
                            <w:bottom w:val="none" w:sz="0" w:space="0" w:color="auto"/>
                            <w:right w:val="none" w:sz="0" w:space="0" w:color="auto"/>
                          </w:divBdr>
                          <w:divsChild>
                            <w:div w:id="54427488">
                              <w:marLeft w:val="0"/>
                              <w:marRight w:val="0"/>
                              <w:marTop w:val="0"/>
                              <w:marBottom w:val="0"/>
                              <w:divBdr>
                                <w:top w:val="none" w:sz="0" w:space="0" w:color="auto"/>
                                <w:left w:val="none" w:sz="0" w:space="0" w:color="auto"/>
                                <w:bottom w:val="none" w:sz="0" w:space="0" w:color="auto"/>
                                <w:right w:val="none" w:sz="0" w:space="0" w:color="auto"/>
                              </w:divBdr>
                              <w:divsChild>
                                <w:div w:id="1161851712">
                                  <w:marLeft w:val="0"/>
                                  <w:marRight w:val="0"/>
                                  <w:marTop w:val="0"/>
                                  <w:marBottom w:val="0"/>
                                  <w:divBdr>
                                    <w:top w:val="none" w:sz="0" w:space="0" w:color="auto"/>
                                    <w:left w:val="none" w:sz="0" w:space="0" w:color="auto"/>
                                    <w:bottom w:val="none" w:sz="0" w:space="0" w:color="auto"/>
                                    <w:right w:val="none" w:sz="0" w:space="0" w:color="auto"/>
                                  </w:divBdr>
                                  <w:divsChild>
                                    <w:div w:id="2064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4862">
                          <w:marLeft w:val="0"/>
                          <w:marRight w:val="0"/>
                          <w:marTop w:val="0"/>
                          <w:marBottom w:val="0"/>
                          <w:divBdr>
                            <w:top w:val="none" w:sz="0" w:space="0" w:color="auto"/>
                            <w:left w:val="none" w:sz="0" w:space="0" w:color="auto"/>
                            <w:bottom w:val="none" w:sz="0" w:space="0" w:color="auto"/>
                            <w:right w:val="none" w:sz="0" w:space="0" w:color="auto"/>
                          </w:divBdr>
                          <w:divsChild>
                            <w:div w:id="699084923">
                              <w:marLeft w:val="0"/>
                              <w:marRight w:val="0"/>
                              <w:marTop w:val="0"/>
                              <w:marBottom w:val="0"/>
                              <w:divBdr>
                                <w:top w:val="none" w:sz="0" w:space="0" w:color="auto"/>
                                <w:left w:val="none" w:sz="0" w:space="0" w:color="auto"/>
                                <w:bottom w:val="none" w:sz="0" w:space="0" w:color="auto"/>
                                <w:right w:val="none" w:sz="0" w:space="0" w:color="auto"/>
                              </w:divBdr>
                              <w:divsChild>
                                <w:div w:id="1826362661">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846396">
          <w:marLeft w:val="0"/>
          <w:marRight w:val="0"/>
          <w:marTop w:val="0"/>
          <w:marBottom w:val="0"/>
          <w:divBdr>
            <w:top w:val="none" w:sz="0" w:space="0" w:color="auto"/>
            <w:left w:val="none" w:sz="0" w:space="0" w:color="auto"/>
            <w:bottom w:val="none" w:sz="0" w:space="0" w:color="auto"/>
            <w:right w:val="none" w:sz="0" w:space="0" w:color="auto"/>
          </w:divBdr>
          <w:divsChild>
            <w:div w:id="1524053577">
              <w:marLeft w:val="0"/>
              <w:marRight w:val="0"/>
              <w:marTop w:val="0"/>
              <w:marBottom w:val="0"/>
              <w:divBdr>
                <w:top w:val="none" w:sz="0" w:space="0" w:color="auto"/>
                <w:left w:val="none" w:sz="0" w:space="0" w:color="auto"/>
                <w:bottom w:val="none" w:sz="0" w:space="0" w:color="auto"/>
                <w:right w:val="none" w:sz="0" w:space="0" w:color="auto"/>
              </w:divBdr>
              <w:divsChild>
                <w:div w:id="1180319110">
                  <w:marLeft w:val="0"/>
                  <w:marRight w:val="0"/>
                  <w:marTop w:val="0"/>
                  <w:marBottom w:val="0"/>
                  <w:divBdr>
                    <w:top w:val="none" w:sz="0" w:space="0" w:color="auto"/>
                    <w:left w:val="none" w:sz="0" w:space="0" w:color="auto"/>
                    <w:bottom w:val="none" w:sz="0" w:space="0" w:color="auto"/>
                    <w:right w:val="none" w:sz="0" w:space="0" w:color="auto"/>
                  </w:divBdr>
                  <w:divsChild>
                    <w:div w:id="1407994570">
                      <w:marLeft w:val="0"/>
                      <w:marRight w:val="0"/>
                      <w:marTop w:val="0"/>
                      <w:marBottom w:val="0"/>
                      <w:divBdr>
                        <w:top w:val="none" w:sz="0" w:space="0" w:color="auto"/>
                        <w:left w:val="none" w:sz="0" w:space="0" w:color="auto"/>
                        <w:bottom w:val="none" w:sz="0" w:space="0" w:color="auto"/>
                        <w:right w:val="none" w:sz="0" w:space="0" w:color="auto"/>
                      </w:divBdr>
                      <w:divsChild>
                        <w:div w:id="1567649198">
                          <w:marLeft w:val="0"/>
                          <w:marRight w:val="0"/>
                          <w:marTop w:val="0"/>
                          <w:marBottom w:val="0"/>
                          <w:divBdr>
                            <w:top w:val="none" w:sz="0" w:space="0" w:color="auto"/>
                            <w:left w:val="none" w:sz="0" w:space="0" w:color="auto"/>
                            <w:bottom w:val="none" w:sz="0" w:space="0" w:color="auto"/>
                            <w:right w:val="none" w:sz="0" w:space="0" w:color="auto"/>
                          </w:divBdr>
                          <w:divsChild>
                            <w:div w:id="1276601734">
                              <w:marLeft w:val="0"/>
                              <w:marRight w:val="0"/>
                              <w:marTop w:val="0"/>
                              <w:marBottom w:val="0"/>
                              <w:divBdr>
                                <w:top w:val="none" w:sz="0" w:space="0" w:color="auto"/>
                                <w:left w:val="none" w:sz="0" w:space="0" w:color="auto"/>
                                <w:bottom w:val="none" w:sz="0" w:space="0" w:color="auto"/>
                                <w:right w:val="none" w:sz="0" w:space="0" w:color="auto"/>
                              </w:divBdr>
                              <w:divsChild>
                                <w:div w:id="1347748789">
                                  <w:marLeft w:val="0"/>
                                  <w:marRight w:val="0"/>
                                  <w:marTop w:val="0"/>
                                  <w:marBottom w:val="0"/>
                                  <w:divBdr>
                                    <w:top w:val="none" w:sz="0" w:space="0" w:color="auto"/>
                                    <w:left w:val="none" w:sz="0" w:space="0" w:color="auto"/>
                                    <w:bottom w:val="none" w:sz="0" w:space="0" w:color="auto"/>
                                    <w:right w:val="none" w:sz="0" w:space="0" w:color="auto"/>
                                  </w:divBdr>
                                  <w:divsChild>
                                    <w:div w:id="1098676495">
                                      <w:marLeft w:val="0"/>
                                      <w:marRight w:val="0"/>
                                      <w:marTop w:val="0"/>
                                      <w:marBottom w:val="0"/>
                                      <w:divBdr>
                                        <w:top w:val="none" w:sz="0" w:space="0" w:color="auto"/>
                                        <w:left w:val="none" w:sz="0" w:space="0" w:color="auto"/>
                                        <w:bottom w:val="none" w:sz="0" w:space="0" w:color="auto"/>
                                        <w:right w:val="none" w:sz="0" w:space="0" w:color="auto"/>
                                      </w:divBdr>
                                      <w:divsChild>
                                        <w:div w:id="1206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95370">
          <w:marLeft w:val="0"/>
          <w:marRight w:val="0"/>
          <w:marTop w:val="0"/>
          <w:marBottom w:val="0"/>
          <w:divBdr>
            <w:top w:val="none" w:sz="0" w:space="0" w:color="auto"/>
            <w:left w:val="none" w:sz="0" w:space="0" w:color="auto"/>
            <w:bottom w:val="none" w:sz="0" w:space="0" w:color="auto"/>
            <w:right w:val="none" w:sz="0" w:space="0" w:color="auto"/>
          </w:divBdr>
          <w:divsChild>
            <w:div w:id="582645136">
              <w:marLeft w:val="0"/>
              <w:marRight w:val="0"/>
              <w:marTop w:val="0"/>
              <w:marBottom w:val="0"/>
              <w:divBdr>
                <w:top w:val="none" w:sz="0" w:space="0" w:color="auto"/>
                <w:left w:val="none" w:sz="0" w:space="0" w:color="auto"/>
                <w:bottom w:val="none" w:sz="0" w:space="0" w:color="auto"/>
                <w:right w:val="none" w:sz="0" w:space="0" w:color="auto"/>
              </w:divBdr>
              <w:divsChild>
                <w:div w:id="1847859399">
                  <w:marLeft w:val="0"/>
                  <w:marRight w:val="0"/>
                  <w:marTop w:val="0"/>
                  <w:marBottom w:val="0"/>
                  <w:divBdr>
                    <w:top w:val="none" w:sz="0" w:space="0" w:color="auto"/>
                    <w:left w:val="none" w:sz="0" w:space="0" w:color="auto"/>
                    <w:bottom w:val="none" w:sz="0" w:space="0" w:color="auto"/>
                    <w:right w:val="none" w:sz="0" w:space="0" w:color="auto"/>
                  </w:divBdr>
                  <w:divsChild>
                    <w:div w:id="1981182136">
                      <w:marLeft w:val="0"/>
                      <w:marRight w:val="0"/>
                      <w:marTop w:val="0"/>
                      <w:marBottom w:val="0"/>
                      <w:divBdr>
                        <w:top w:val="none" w:sz="0" w:space="0" w:color="auto"/>
                        <w:left w:val="none" w:sz="0" w:space="0" w:color="auto"/>
                        <w:bottom w:val="none" w:sz="0" w:space="0" w:color="auto"/>
                        <w:right w:val="none" w:sz="0" w:space="0" w:color="auto"/>
                      </w:divBdr>
                      <w:divsChild>
                        <w:div w:id="737557968">
                          <w:marLeft w:val="0"/>
                          <w:marRight w:val="0"/>
                          <w:marTop w:val="0"/>
                          <w:marBottom w:val="0"/>
                          <w:divBdr>
                            <w:top w:val="none" w:sz="0" w:space="0" w:color="auto"/>
                            <w:left w:val="none" w:sz="0" w:space="0" w:color="auto"/>
                            <w:bottom w:val="none" w:sz="0" w:space="0" w:color="auto"/>
                            <w:right w:val="none" w:sz="0" w:space="0" w:color="auto"/>
                          </w:divBdr>
                          <w:divsChild>
                            <w:div w:id="34475670">
                              <w:marLeft w:val="0"/>
                              <w:marRight w:val="0"/>
                              <w:marTop w:val="0"/>
                              <w:marBottom w:val="0"/>
                              <w:divBdr>
                                <w:top w:val="none" w:sz="0" w:space="0" w:color="auto"/>
                                <w:left w:val="none" w:sz="0" w:space="0" w:color="auto"/>
                                <w:bottom w:val="none" w:sz="0" w:space="0" w:color="auto"/>
                                <w:right w:val="none" w:sz="0" w:space="0" w:color="auto"/>
                              </w:divBdr>
                              <w:divsChild>
                                <w:div w:id="15707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92347">
                  <w:marLeft w:val="0"/>
                  <w:marRight w:val="0"/>
                  <w:marTop w:val="0"/>
                  <w:marBottom w:val="0"/>
                  <w:divBdr>
                    <w:top w:val="none" w:sz="0" w:space="0" w:color="auto"/>
                    <w:left w:val="none" w:sz="0" w:space="0" w:color="auto"/>
                    <w:bottom w:val="none" w:sz="0" w:space="0" w:color="auto"/>
                    <w:right w:val="none" w:sz="0" w:space="0" w:color="auto"/>
                  </w:divBdr>
                  <w:divsChild>
                    <w:div w:id="1626616165">
                      <w:marLeft w:val="0"/>
                      <w:marRight w:val="0"/>
                      <w:marTop w:val="0"/>
                      <w:marBottom w:val="0"/>
                      <w:divBdr>
                        <w:top w:val="none" w:sz="0" w:space="0" w:color="auto"/>
                        <w:left w:val="none" w:sz="0" w:space="0" w:color="auto"/>
                        <w:bottom w:val="none" w:sz="0" w:space="0" w:color="auto"/>
                        <w:right w:val="none" w:sz="0" w:space="0" w:color="auto"/>
                      </w:divBdr>
                      <w:divsChild>
                        <w:div w:id="716469473">
                          <w:marLeft w:val="0"/>
                          <w:marRight w:val="0"/>
                          <w:marTop w:val="0"/>
                          <w:marBottom w:val="0"/>
                          <w:divBdr>
                            <w:top w:val="none" w:sz="0" w:space="0" w:color="auto"/>
                            <w:left w:val="none" w:sz="0" w:space="0" w:color="auto"/>
                            <w:bottom w:val="none" w:sz="0" w:space="0" w:color="auto"/>
                            <w:right w:val="none" w:sz="0" w:space="0" w:color="auto"/>
                          </w:divBdr>
                        </w:div>
                        <w:div w:id="145633305">
                          <w:marLeft w:val="0"/>
                          <w:marRight w:val="0"/>
                          <w:marTop w:val="0"/>
                          <w:marBottom w:val="0"/>
                          <w:divBdr>
                            <w:top w:val="none" w:sz="0" w:space="0" w:color="auto"/>
                            <w:left w:val="none" w:sz="0" w:space="0" w:color="auto"/>
                            <w:bottom w:val="none" w:sz="0" w:space="0" w:color="auto"/>
                            <w:right w:val="none" w:sz="0" w:space="0" w:color="auto"/>
                          </w:divBdr>
                          <w:divsChild>
                            <w:div w:id="251161284">
                              <w:marLeft w:val="0"/>
                              <w:marRight w:val="0"/>
                              <w:marTop w:val="0"/>
                              <w:marBottom w:val="0"/>
                              <w:divBdr>
                                <w:top w:val="none" w:sz="0" w:space="0" w:color="auto"/>
                                <w:left w:val="none" w:sz="0" w:space="0" w:color="auto"/>
                                <w:bottom w:val="none" w:sz="0" w:space="0" w:color="auto"/>
                                <w:right w:val="none" w:sz="0" w:space="0" w:color="auto"/>
                              </w:divBdr>
                              <w:divsChild>
                                <w:div w:id="442457098">
                                  <w:marLeft w:val="0"/>
                                  <w:marRight w:val="0"/>
                                  <w:marTop w:val="0"/>
                                  <w:marBottom w:val="0"/>
                                  <w:divBdr>
                                    <w:top w:val="none" w:sz="0" w:space="0" w:color="auto"/>
                                    <w:left w:val="none" w:sz="0" w:space="0" w:color="auto"/>
                                    <w:bottom w:val="none" w:sz="0" w:space="0" w:color="auto"/>
                                    <w:right w:val="none" w:sz="0" w:space="0" w:color="auto"/>
                                  </w:divBdr>
                                  <w:divsChild>
                                    <w:div w:id="1913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3640">
                          <w:marLeft w:val="0"/>
                          <w:marRight w:val="0"/>
                          <w:marTop w:val="0"/>
                          <w:marBottom w:val="0"/>
                          <w:divBdr>
                            <w:top w:val="none" w:sz="0" w:space="0" w:color="auto"/>
                            <w:left w:val="none" w:sz="0" w:space="0" w:color="auto"/>
                            <w:bottom w:val="none" w:sz="0" w:space="0" w:color="auto"/>
                            <w:right w:val="none" w:sz="0" w:space="0" w:color="auto"/>
                          </w:divBdr>
                          <w:divsChild>
                            <w:div w:id="1420563940">
                              <w:marLeft w:val="0"/>
                              <w:marRight w:val="0"/>
                              <w:marTop w:val="0"/>
                              <w:marBottom w:val="0"/>
                              <w:divBdr>
                                <w:top w:val="none" w:sz="0" w:space="0" w:color="auto"/>
                                <w:left w:val="none" w:sz="0" w:space="0" w:color="auto"/>
                                <w:bottom w:val="none" w:sz="0" w:space="0" w:color="auto"/>
                                <w:right w:val="none" w:sz="0" w:space="0" w:color="auto"/>
                              </w:divBdr>
                              <w:divsChild>
                                <w:div w:id="145779178">
                                  <w:marLeft w:val="0"/>
                                  <w:marRight w:val="0"/>
                                  <w:marTop w:val="0"/>
                                  <w:marBottom w:val="0"/>
                                  <w:divBdr>
                                    <w:top w:val="none" w:sz="0" w:space="0" w:color="auto"/>
                                    <w:left w:val="none" w:sz="0" w:space="0" w:color="auto"/>
                                    <w:bottom w:val="none" w:sz="0" w:space="0" w:color="auto"/>
                                    <w:right w:val="none" w:sz="0" w:space="0" w:color="auto"/>
                                  </w:divBdr>
                                  <w:divsChild>
                                    <w:div w:id="1282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45637">
          <w:marLeft w:val="0"/>
          <w:marRight w:val="0"/>
          <w:marTop w:val="0"/>
          <w:marBottom w:val="0"/>
          <w:divBdr>
            <w:top w:val="none" w:sz="0" w:space="0" w:color="auto"/>
            <w:left w:val="none" w:sz="0" w:space="0" w:color="auto"/>
            <w:bottom w:val="none" w:sz="0" w:space="0" w:color="auto"/>
            <w:right w:val="none" w:sz="0" w:space="0" w:color="auto"/>
          </w:divBdr>
          <w:divsChild>
            <w:div w:id="1095832773">
              <w:marLeft w:val="0"/>
              <w:marRight w:val="0"/>
              <w:marTop w:val="0"/>
              <w:marBottom w:val="0"/>
              <w:divBdr>
                <w:top w:val="none" w:sz="0" w:space="0" w:color="auto"/>
                <w:left w:val="none" w:sz="0" w:space="0" w:color="auto"/>
                <w:bottom w:val="none" w:sz="0" w:space="0" w:color="auto"/>
                <w:right w:val="none" w:sz="0" w:space="0" w:color="auto"/>
              </w:divBdr>
              <w:divsChild>
                <w:div w:id="237983021">
                  <w:marLeft w:val="0"/>
                  <w:marRight w:val="0"/>
                  <w:marTop w:val="0"/>
                  <w:marBottom w:val="0"/>
                  <w:divBdr>
                    <w:top w:val="none" w:sz="0" w:space="0" w:color="auto"/>
                    <w:left w:val="none" w:sz="0" w:space="0" w:color="auto"/>
                    <w:bottom w:val="none" w:sz="0" w:space="0" w:color="auto"/>
                    <w:right w:val="none" w:sz="0" w:space="0" w:color="auto"/>
                  </w:divBdr>
                  <w:divsChild>
                    <w:div w:id="1032001828">
                      <w:marLeft w:val="0"/>
                      <w:marRight w:val="0"/>
                      <w:marTop w:val="0"/>
                      <w:marBottom w:val="0"/>
                      <w:divBdr>
                        <w:top w:val="none" w:sz="0" w:space="0" w:color="auto"/>
                        <w:left w:val="none" w:sz="0" w:space="0" w:color="auto"/>
                        <w:bottom w:val="none" w:sz="0" w:space="0" w:color="auto"/>
                        <w:right w:val="none" w:sz="0" w:space="0" w:color="auto"/>
                      </w:divBdr>
                      <w:divsChild>
                        <w:div w:id="1525094156">
                          <w:marLeft w:val="0"/>
                          <w:marRight w:val="0"/>
                          <w:marTop w:val="0"/>
                          <w:marBottom w:val="0"/>
                          <w:divBdr>
                            <w:top w:val="none" w:sz="0" w:space="0" w:color="auto"/>
                            <w:left w:val="none" w:sz="0" w:space="0" w:color="auto"/>
                            <w:bottom w:val="none" w:sz="0" w:space="0" w:color="auto"/>
                            <w:right w:val="none" w:sz="0" w:space="0" w:color="auto"/>
                          </w:divBdr>
                          <w:divsChild>
                            <w:div w:id="155190598">
                              <w:marLeft w:val="0"/>
                              <w:marRight w:val="0"/>
                              <w:marTop w:val="0"/>
                              <w:marBottom w:val="0"/>
                              <w:divBdr>
                                <w:top w:val="none" w:sz="0" w:space="0" w:color="auto"/>
                                <w:left w:val="none" w:sz="0" w:space="0" w:color="auto"/>
                                <w:bottom w:val="none" w:sz="0" w:space="0" w:color="auto"/>
                                <w:right w:val="none" w:sz="0" w:space="0" w:color="auto"/>
                              </w:divBdr>
                              <w:divsChild>
                                <w:div w:id="42797303">
                                  <w:marLeft w:val="0"/>
                                  <w:marRight w:val="0"/>
                                  <w:marTop w:val="0"/>
                                  <w:marBottom w:val="0"/>
                                  <w:divBdr>
                                    <w:top w:val="none" w:sz="0" w:space="0" w:color="auto"/>
                                    <w:left w:val="none" w:sz="0" w:space="0" w:color="auto"/>
                                    <w:bottom w:val="none" w:sz="0" w:space="0" w:color="auto"/>
                                    <w:right w:val="none" w:sz="0" w:space="0" w:color="auto"/>
                                  </w:divBdr>
                                  <w:divsChild>
                                    <w:div w:id="748189761">
                                      <w:marLeft w:val="0"/>
                                      <w:marRight w:val="0"/>
                                      <w:marTop w:val="0"/>
                                      <w:marBottom w:val="0"/>
                                      <w:divBdr>
                                        <w:top w:val="none" w:sz="0" w:space="0" w:color="auto"/>
                                        <w:left w:val="none" w:sz="0" w:space="0" w:color="auto"/>
                                        <w:bottom w:val="none" w:sz="0" w:space="0" w:color="auto"/>
                                        <w:right w:val="none" w:sz="0" w:space="0" w:color="auto"/>
                                      </w:divBdr>
                                      <w:divsChild>
                                        <w:div w:id="2254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79199">
          <w:marLeft w:val="0"/>
          <w:marRight w:val="0"/>
          <w:marTop w:val="0"/>
          <w:marBottom w:val="0"/>
          <w:divBdr>
            <w:top w:val="none" w:sz="0" w:space="0" w:color="auto"/>
            <w:left w:val="none" w:sz="0" w:space="0" w:color="auto"/>
            <w:bottom w:val="none" w:sz="0" w:space="0" w:color="auto"/>
            <w:right w:val="none" w:sz="0" w:space="0" w:color="auto"/>
          </w:divBdr>
          <w:divsChild>
            <w:div w:id="1438796847">
              <w:marLeft w:val="0"/>
              <w:marRight w:val="0"/>
              <w:marTop w:val="0"/>
              <w:marBottom w:val="0"/>
              <w:divBdr>
                <w:top w:val="none" w:sz="0" w:space="0" w:color="auto"/>
                <w:left w:val="none" w:sz="0" w:space="0" w:color="auto"/>
                <w:bottom w:val="none" w:sz="0" w:space="0" w:color="auto"/>
                <w:right w:val="none" w:sz="0" w:space="0" w:color="auto"/>
              </w:divBdr>
              <w:divsChild>
                <w:div w:id="1118640561">
                  <w:marLeft w:val="0"/>
                  <w:marRight w:val="0"/>
                  <w:marTop w:val="0"/>
                  <w:marBottom w:val="0"/>
                  <w:divBdr>
                    <w:top w:val="none" w:sz="0" w:space="0" w:color="auto"/>
                    <w:left w:val="none" w:sz="0" w:space="0" w:color="auto"/>
                    <w:bottom w:val="none" w:sz="0" w:space="0" w:color="auto"/>
                    <w:right w:val="none" w:sz="0" w:space="0" w:color="auto"/>
                  </w:divBdr>
                  <w:divsChild>
                    <w:div w:id="169759201">
                      <w:marLeft w:val="0"/>
                      <w:marRight w:val="0"/>
                      <w:marTop w:val="0"/>
                      <w:marBottom w:val="0"/>
                      <w:divBdr>
                        <w:top w:val="none" w:sz="0" w:space="0" w:color="auto"/>
                        <w:left w:val="none" w:sz="0" w:space="0" w:color="auto"/>
                        <w:bottom w:val="none" w:sz="0" w:space="0" w:color="auto"/>
                        <w:right w:val="none" w:sz="0" w:space="0" w:color="auto"/>
                      </w:divBdr>
                      <w:divsChild>
                        <w:div w:id="1673795412">
                          <w:marLeft w:val="0"/>
                          <w:marRight w:val="0"/>
                          <w:marTop w:val="0"/>
                          <w:marBottom w:val="0"/>
                          <w:divBdr>
                            <w:top w:val="none" w:sz="0" w:space="0" w:color="auto"/>
                            <w:left w:val="none" w:sz="0" w:space="0" w:color="auto"/>
                            <w:bottom w:val="none" w:sz="0" w:space="0" w:color="auto"/>
                            <w:right w:val="none" w:sz="0" w:space="0" w:color="auto"/>
                          </w:divBdr>
                          <w:divsChild>
                            <w:div w:id="2101098055">
                              <w:marLeft w:val="0"/>
                              <w:marRight w:val="0"/>
                              <w:marTop w:val="0"/>
                              <w:marBottom w:val="0"/>
                              <w:divBdr>
                                <w:top w:val="none" w:sz="0" w:space="0" w:color="auto"/>
                                <w:left w:val="none" w:sz="0" w:space="0" w:color="auto"/>
                                <w:bottom w:val="none" w:sz="0" w:space="0" w:color="auto"/>
                                <w:right w:val="none" w:sz="0" w:space="0" w:color="auto"/>
                              </w:divBdr>
                              <w:divsChild>
                                <w:div w:id="5431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33168">
                  <w:marLeft w:val="0"/>
                  <w:marRight w:val="0"/>
                  <w:marTop w:val="0"/>
                  <w:marBottom w:val="0"/>
                  <w:divBdr>
                    <w:top w:val="none" w:sz="0" w:space="0" w:color="auto"/>
                    <w:left w:val="none" w:sz="0" w:space="0" w:color="auto"/>
                    <w:bottom w:val="none" w:sz="0" w:space="0" w:color="auto"/>
                    <w:right w:val="none" w:sz="0" w:space="0" w:color="auto"/>
                  </w:divBdr>
                  <w:divsChild>
                    <w:div w:id="1804886163">
                      <w:marLeft w:val="0"/>
                      <w:marRight w:val="0"/>
                      <w:marTop w:val="0"/>
                      <w:marBottom w:val="0"/>
                      <w:divBdr>
                        <w:top w:val="none" w:sz="0" w:space="0" w:color="auto"/>
                        <w:left w:val="none" w:sz="0" w:space="0" w:color="auto"/>
                        <w:bottom w:val="none" w:sz="0" w:space="0" w:color="auto"/>
                        <w:right w:val="none" w:sz="0" w:space="0" w:color="auto"/>
                      </w:divBdr>
                      <w:divsChild>
                        <w:div w:id="579756724">
                          <w:marLeft w:val="0"/>
                          <w:marRight w:val="0"/>
                          <w:marTop w:val="0"/>
                          <w:marBottom w:val="0"/>
                          <w:divBdr>
                            <w:top w:val="none" w:sz="0" w:space="0" w:color="auto"/>
                            <w:left w:val="none" w:sz="0" w:space="0" w:color="auto"/>
                            <w:bottom w:val="none" w:sz="0" w:space="0" w:color="auto"/>
                            <w:right w:val="none" w:sz="0" w:space="0" w:color="auto"/>
                          </w:divBdr>
                          <w:divsChild>
                            <w:div w:id="1725449749">
                              <w:marLeft w:val="0"/>
                              <w:marRight w:val="0"/>
                              <w:marTop w:val="0"/>
                              <w:marBottom w:val="0"/>
                              <w:divBdr>
                                <w:top w:val="none" w:sz="0" w:space="0" w:color="auto"/>
                                <w:left w:val="none" w:sz="0" w:space="0" w:color="auto"/>
                                <w:bottom w:val="none" w:sz="0" w:space="0" w:color="auto"/>
                                <w:right w:val="none" w:sz="0" w:space="0" w:color="auto"/>
                              </w:divBdr>
                              <w:divsChild>
                                <w:div w:id="1945722199">
                                  <w:marLeft w:val="0"/>
                                  <w:marRight w:val="0"/>
                                  <w:marTop w:val="0"/>
                                  <w:marBottom w:val="0"/>
                                  <w:divBdr>
                                    <w:top w:val="none" w:sz="0" w:space="0" w:color="auto"/>
                                    <w:left w:val="none" w:sz="0" w:space="0" w:color="auto"/>
                                    <w:bottom w:val="none" w:sz="0" w:space="0" w:color="auto"/>
                                    <w:right w:val="none" w:sz="0" w:space="0" w:color="auto"/>
                                  </w:divBdr>
                                  <w:divsChild>
                                    <w:div w:id="535191435">
                                      <w:marLeft w:val="0"/>
                                      <w:marRight w:val="0"/>
                                      <w:marTop w:val="0"/>
                                      <w:marBottom w:val="0"/>
                                      <w:divBdr>
                                        <w:top w:val="none" w:sz="0" w:space="0" w:color="auto"/>
                                        <w:left w:val="none" w:sz="0" w:space="0" w:color="auto"/>
                                        <w:bottom w:val="none" w:sz="0" w:space="0" w:color="auto"/>
                                        <w:right w:val="none" w:sz="0" w:space="0" w:color="auto"/>
                                      </w:divBdr>
                                      <w:divsChild>
                                        <w:div w:id="236597018">
                                          <w:marLeft w:val="0"/>
                                          <w:marRight w:val="0"/>
                                          <w:marTop w:val="0"/>
                                          <w:marBottom w:val="0"/>
                                          <w:divBdr>
                                            <w:top w:val="none" w:sz="0" w:space="0" w:color="auto"/>
                                            <w:left w:val="none" w:sz="0" w:space="0" w:color="auto"/>
                                            <w:bottom w:val="none" w:sz="0" w:space="0" w:color="auto"/>
                                            <w:right w:val="none" w:sz="0" w:space="0" w:color="auto"/>
                                          </w:divBdr>
                                          <w:divsChild>
                                            <w:div w:id="537855948">
                                              <w:marLeft w:val="0"/>
                                              <w:marRight w:val="0"/>
                                              <w:marTop w:val="0"/>
                                              <w:marBottom w:val="0"/>
                                              <w:divBdr>
                                                <w:top w:val="none" w:sz="0" w:space="0" w:color="auto"/>
                                                <w:left w:val="none" w:sz="0" w:space="0" w:color="auto"/>
                                                <w:bottom w:val="none" w:sz="0" w:space="0" w:color="auto"/>
                                                <w:right w:val="none" w:sz="0" w:space="0" w:color="auto"/>
                                              </w:divBdr>
                                            </w:div>
                                            <w:div w:id="288360517">
                                              <w:marLeft w:val="0"/>
                                              <w:marRight w:val="0"/>
                                              <w:marTop w:val="0"/>
                                              <w:marBottom w:val="0"/>
                                              <w:divBdr>
                                                <w:top w:val="none" w:sz="0" w:space="0" w:color="auto"/>
                                                <w:left w:val="none" w:sz="0" w:space="0" w:color="auto"/>
                                                <w:bottom w:val="none" w:sz="0" w:space="0" w:color="auto"/>
                                                <w:right w:val="none" w:sz="0" w:space="0" w:color="auto"/>
                                              </w:divBdr>
                                              <w:divsChild>
                                                <w:div w:id="907769201">
                                                  <w:marLeft w:val="0"/>
                                                  <w:marRight w:val="0"/>
                                                  <w:marTop w:val="0"/>
                                                  <w:marBottom w:val="0"/>
                                                  <w:divBdr>
                                                    <w:top w:val="none" w:sz="0" w:space="0" w:color="auto"/>
                                                    <w:left w:val="none" w:sz="0" w:space="0" w:color="auto"/>
                                                    <w:bottom w:val="none" w:sz="0" w:space="0" w:color="auto"/>
                                                    <w:right w:val="none" w:sz="0" w:space="0" w:color="auto"/>
                                                  </w:divBdr>
                                                  <w:divsChild>
                                                    <w:div w:id="6047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86271">
                          <w:marLeft w:val="0"/>
                          <w:marRight w:val="0"/>
                          <w:marTop w:val="0"/>
                          <w:marBottom w:val="0"/>
                          <w:divBdr>
                            <w:top w:val="none" w:sz="0" w:space="0" w:color="auto"/>
                            <w:left w:val="none" w:sz="0" w:space="0" w:color="auto"/>
                            <w:bottom w:val="none" w:sz="0" w:space="0" w:color="auto"/>
                            <w:right w:val="none" w:sz="0" w:space="0" w:color="auto"/>
                          </w:divBdr>
                          <w:divsChild>
                            <w:div w:id="273442592">
                              <w:marLeft w:val="0"/>
                              <w:marRight w:val="0"/>
                              <w:marTop w:val="0"/>
                              <w:marBottom w:val="0"/>
                              <w:divBdr>
                                <w:top w:val="none" w:sz="0" w:space="0" w:color="auto"/>
                                <w:left w:val="none" w:sz="0" w:space="0" w:color="auto"/>
                                <w:bottom w:val="none" w:sz="0" w:space="0" w:color="auto"/>
                                <w:right w:val="none" w:sz="0" w:space="0" w:color="auto"/>
                              </w:divBdr>
                              <w:divsChild>
                                <w:div w:id="927467961">
                                  <w:marLeft w:val="0"/>
                                  <w:marRight w:val="0"/>
                                  <w:marTop w:val="0"/>
                                  <w:marBottom w:val="0"/>
                                  <w:divBdr>
                                    <w:top w:val="none" w:sz="0" w:space="0" w:color="auto"/>
                                    <w:left w:val="none" w:sz="0" w:space="0" w:color="auto"/>
                                    <w:bottom w:val="none" w:sz="0" w:space="0" w:color="auto"/>
                                    <w:right w:val="none" w:sz="0" w:space="0" w:color="auto"/>
                                  </w:divBdr>
                                  <w:divsChild>
                                    <w:div w:id="7081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48443">
          <w:marLeft w:val="0"/>
          <w:marRight w:val="0"/>
          <w:marTop w:val="0"/>
          <w:marBottom w:val="0"/>
          <w:divBdr>
            <w:top w:val="none" w:sz="0" w:space="0" w:color="auto"/>
            <w:left w:val="none" w:sz="0" w:space="0" w:color="auto"/>
            <w:bottom w:val="none" w:sz="0" w:space="0" w:color="auto"/>
            <w:right w:val="none" w:sz="0" w:space="0" w:color="auto"/>
          </w:divBdr>
          <w:divsChild>
            <w:div w:id="1860704447">
              <w:marLeft w:val="0"/>
              <w:marRight w:val="0"/>
              <w:marTop w:val="0"/>
              <w:marBottom w:val="0"/>
              <w:divBdr>
                <w:top w:val="none" w:sz="0" w:space="0" w:color="auto"/>
                <w:left w:val="none" w:sz="0" w:space="0" w:color="auto"/>
                <w:bottom w:val="none" w:sz="0" w:space="0" w:color="auto"/>
                <w:right w:val="none" w:sz="0" w:space="0" w:color="auto"/>
              </w:divBdr>
              <w:divsChild>
                <w:div w:id="1387948025">
                  <w:marLeft w:val="0"/>
                  <w:marRight w:val="0"/>
                  <w:marTop w:val="0"/>
                  <w:marBottom w:val="0"/>
                  <w:divBdr>
                    <w:top w:val="none" w:sz="0" w:space="0" w:color="auto"/>
                    <w:left w:val="none" w:sz="0" w:space="0" w:color="auto"/>
                    <w:bottom w:val="none" w:sz="0" w:space="0" w:color="auto"/>
                    <w:right w:val="none" w:sz="0" w:space="0" w:color="auto"/>
                  </w:divBdr>
                  <w:divsChild>
                    <w:div w:id="1204175458">
                      <w:marLeft w:val="0"/>
                      <w:marRight w:val="0"/>
                      <w:marTop w:val="0"/>
                      <w:marBottom w:val="0"/>
                      <w:divBdr>
                        <w:top w:val="none" w:sz="0" w:space="0" w:color="auto"/>
                        <w:left w:val="none" w:sz="0" w:space="0" w:color="auto"/>
                        <w:bottom w:val="none" w:sz="0" w:space="0" w:color="auto"/>
                        <w:right w:val="none" w:sz="0" w:space="0" w:color="auto"/>
                      </w:divBdr>
                      <w:divsChild>
                        <w:div w:id="423500980">
                          <w:marLeft w:val="0"/>
                          <w:marRight w:val="0"/>
                          <w:marTop w:val="0"/>
                          <w:marBottom w:val="0"/>
                          <w:divBdr>
                            <w:top w:val="none" w:sz="0" w:space="0" w:color="auto"/>
                            <w:left w:val="none" w:sz="0" w:space="0" w:color="auto"/>
                            <w:bottom w:val="none" w:sz="0" w:space="0" w:color="auto"/>
                            <w:right w:val="none" w:sz="0" w:space="0" w:color="auto"/>
                          </w:divBdr>
                          <w:divsChild>
                            <w:div w:id="625085378">
                              <w:marLeft w:val="0"/>
                              <w:marRight w:val="0"/>
                              <w:marTop w:val="0"/>
                              <w:marBottom w:val="0"/>
                              <w:divBdr>
                                <w:top w:val="none" w:sz="0" w:space="0" w:color="auto"/>
                                <w:left w:val="none" w:sz="0" w:space="0" w:color="auto"/>
                                <w:bottom w:val="none" w:sz="0" w:space="0" w:color="auto"/>
                                <w:right w:val="none" w:sz="0" w:space="0" w:color="auto"/>
                              </w:divBdr>
                              <w:divsChild>
                                <w:div w:id="1137063380">
                                  <w:marLeft w:val="0"/>
                                  <w:marRight w:val="0"/>
                                  <w:marTop w:val="0"/>
                                  <w:marBottom w:val="0"/>
                                  <w:divBdr>
                                    <w:top w:val="none" w:sz="0" w:space="0" w:color="auto"/>
                                    <w:left w:val="none" w:sz="0" w:space="0" w:color="auto"/>
                                    <w:bottom w:val="none" w:sz="0" w:space="0" w:color="auto"/>
                                    <w:right w:val="none" w:sz="0" w:space="0" w:color="auto"/>
                                  </w:divBdr>
                                  <w:divsChild>
                                    <w:div w:id="1120108201">
                                      <w:marLeft w:val="0"/>
                                      <w:marRight w:val="0"/>
                                      <w:marTop w:val="0"/>
                                      <w:marBottom w:val="0"/>
                                      <w:divBdr>
                                        <w:top w:val="none" w:sz="0" w:space="0" w:color="auto"/>
                                        <w:left w:val="none" w:sz="0" w:space="0" w:color="auto"/>
                                        <w:bottom w:val="none" w:sz="0" w:space="0" w:color="auto"/>
                                        <w:right w:val="none" w:sz="0" w:space="0" w:color="auto"/>
                                      </w:divBdr>
                                      <w:divsChild>
                                        <w:div w:id="10436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83151">
          <w:marLeft w:val="0"/>
          <w:marRight w:val="0"/>
          <w:marTop w:val="0"/>
          <w:marBottom w:val="0"/>
          <w:divBdr>
            <w:top w:val="none" w:sz="0" w:space="0" w:color="auto"/>
            <w:left w:val="none" w:sz="0" w:space="0" w:color="auto"/>
            <w:bottom w:val="none" w:sz="0" w:space="0" w:color="auto"/>
            <w:right w:val="none" w:sz="0" w:space="0" w:color="auto"/>
          </w:divBdr>
          <w:divsChild>
            <w:div w:id="1579706704">
              <w:marLeft w:val="0"/>
              <w:marRight w:val="0"/>
              <w:marTop w:val="0"/>
              <w:marBottom w:val="0"/>
              <w:divBdr>
                <w:top w:val="none" w:sz="0" w:space="0" w:color="auto"/>
                <w:left w:val="none" w:sz="0" w:space="0" w:color="auto"/>
                <w:bottom w:val="none" w:sz="0" w:space="0" w:color="auto"/>
                <w:right w:val="none" w:sz="0" w:space="0" w:color="auto"/>
              </w:divBdr>
              <w:divsChild>
                <w:div w:id="1468619587">
                  <w:marLeft w:val="0"/>
                  <w:marRight w:val="0"/>
                  <w:marTop w:val="0"/>
                  <w:marBottom w:val="0"/>
                  <w:divBdr>
                    <w:top w:val="none" w:sz="0" w:space="0" w:color="auto"/>
                    <w:left w:val="none" w:sz="0" w:space="0" w:color="auto"/>
                    <w:bottom w:val="none" w:sz="0" w:space="0" w:color="auto"/>
                    <w:right w:val="none" w:sz="0" w:space="0" w:color="auto"/>
                  </w:divBdr>
                  <w:divsChild>
                    <w:div w:id="1305966926">
                      <w:marLeft w:val="0"/>
                      <w:marRight w:val="0"/>
                      <w:marTop w:val="0"/>
                      <w:marBottom w:val="0"/>
                      <w:divBdr>
                        <w:top w:val="none" w:sz="0" w:space="0" w:color="auto"/>
                        <w:left w:val="none" w:sz="0" w:space="0" w:color="auto"/>
                        <w:bottom w:val="none" w:sz="0" w:space="0" w:color="auto"/>
                        <w:right w:val="none" w:sz="0" w:space="0" w:color="auto"/>
                      </w:divBdr>
                      <w:divsChild>
                        <w:div w:id="970477612">
                          <w:marLeft w:val="0"/>
                          <w:marRight w:val="0"/>
                          <w:marTop w:val="0"/>
                          <w:marBottom w:val="0"/>
                          <w:divBdr>
                            <w:top w:val="none" w:sz="0" w:space="0" w:color="auto"/>
                            <w:left w:val="none" w:sz="0" w:space="0" w:color="auto"/>
                            <w:bottom w:val="none" w:sz="0" w:space="0" w:color="auto"/>
                            <w:right w:val="none" w:sz="0" w:space="0" w:color="auto"/>
                          </w:divBdr>
                          <w:divsChild>
                            <w:div w:id="1477145363">
                              <w:marLeft w:val="0"/>
                              <w:marRight w:val="0"/>
                              <w:marTop w:val="0"/>
                              <w:marBottom w:val="0"/>
                              <w:divBdr>
                                <w:top w:val="none" w:sz="0" w:space="0" w:color="auto"/>
                                <w:left w:val="none" w:sz="0" w:space="0" w:color="auto"/>
                                <w:bottom w:val="none" w:sz="0" w:space="0" w:color="auto"/>
                                <w:right w:val="none" w:sz="0" w:space="0" w:color="auto"/>
                              </w:divBdr>
                              <w:divsChild>
                                <w:div w:id="16894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8852">
                  <w:marLeft w:val="0"/>
                  <w:marRight w:val="0"/>
                  <w:marTop w:val="0"/>
                  <w:marBottom w:val="0"/>
                  <w:divBdr>
                    <w:top w:val="none" w:sz="0" w:space="0" w:color="auto"/>
                    <w:left w:val="none" w:sz="0" w:space="0" w:color="auto"/>
                    <w:bottom w:val="none" w:sz="0" w:space="0" w:color="auto"/>
                    <w:right w:val="none" w:sz="0" w:space="0" w:color="auto"/>
                  </w:divBdr>
                  <w:divsChild>
                    <w:div w:id="2094889162">
                      <w:marLeft w:val="0"/>
                      <w:marRight w:val="0"/>
                      <w:marTop w:val="0"/>
                      <w:marBottom w:val="0"/>
                      <w:divBdr>
                        <w:top w:val="none" w:sz="0" w:space="0" w:color="auto"/>
                        <w:left w:val="none" w:sz="0" w:space="0" w:color="auto"/>
                        <w:bottom w:val="none" w:sz="0" w:space="0" w:color="auto"/>
                        <w:right w:val="none" w:sz="0" w:space="0" w:color="auto"/>
                      </w:divBdr>
                      <w:divsChild>
                        <w:div w:id="1681808128">
                          <w:marLeft w:val="0"/>
                          <w:marRight w:val="0"/>
                          <w:marTop w:val="0"/>
                          <w:marBottom w:val="0"/>
                          <w:divBdr>
                            <w:top w:val="none" w:sz="0" w:space="0" w:color="auto"/>
                            <w:left w:val="none" w:sz="0" w:space="0" w:color="auto"/>
                            <w:bottom w:val="none" w:sz="0" w:space="0" w:color="auto"/>
                            <w:right w:val="none" w:sz="0" w:space="0" w:color="auto"/>
                          </w:divBdr>
                          <w:divsChild>
                            <w:div w:id="12076400">
                              <w:marLeft w:val="0"/>
                              <w:marRight w:val="0"/>
                              <w:marTop w:val="0"/>
                              <w:marBottom w:val="0"/>
                              <w:divBdr>
                                <w:top w:val="none" w:sz="0" w:space="0" w:color="auto"/>
                                <w:left w:val="none" w:sz="0" w:space="0" w:color="auto"/>
                                <w:bottom w:val="none" w:sz="0" w:space="0" w:color="auto"/>
                                <w:right w:val="none" w:sz="0" w:space="0" w:color="auto"/>
                              </w:divBdr>
                              <w:divsChild>
                                <w:div w:id="745735665">
                                  <w:marLeft w:val="0"/>
                                  <w:marRight w:val="0"/>
                                  <w:marTop w:val="0"/>
                                  <w:marBottom w:val="0"/>
                                  <w:divBdr>
                                    <w:top w:val="none" w:sz="0" w:space="0" w:color="auto"/>
                                    <w:left w:val="none" w:sz="0" w:space="0" w:color="auto"/>
                                    <w:bottom w:val="none" w:sz="0" w:space="0" w:color="auto"/>
                                    <w:right w:val="none" w:sz="0" w:space="0" w:color="auto"/>
                                  </w:divBdr>
                                  <w:divsChild>
                                    <w:div w:id="846752767">
                                      <w:marLeft w:val="0"/>
                                      <w:marRight w:val="0"/>
                                      <w:marTop w:val="0"/>
                                      <w:marBottom w:val="0"/>
                                      <w:divBdr>
                                        <w:top w:val="none" w:sz="0" w:space="0" w:color="auto"/>
                                        <w:left w:val="none" w:sz="0" w:space="0" w:color="auto"/>
                                        <w:bottom w:val="none" w:sz="0" w:space="0" w:color="auto"/>
                                        <w:right w:val="none" w:sz="0" w:space="0" w:color="auto"/>
                                      </w:divBdr>
                                      <w:divsChild>
                                        <w:div w:id="1592812018">
                                          <w:marLeft w:val="0"/>
                                          <w:marRight w:val="0"/>
                                          <w:marTop w:val="0"/>
                                          <w:marBottom w:val="0"/>
                                          <w:divBdr>
                                            <w:top w:val="none" w:sz="0" w:space="0" w:color="auto"/>
                                            <w:left w:val="none" w:sz="0" w:space="0" w:color="auto"/>
                                            <w:bottom w:val="none" w:sz="0" w:space="0" w:color="auto"/>
                                            <w:right w:val="none" w:sz="0" w:space="0" w:color="auto"/>
                                          </w:divBdr>
                                          <w:divsChild>
                                            <w:div w:id="190842059">
                                              <w:marLeft w:val="0"/>
                                              <w:marRight w:val="0"/>
                                              <w:marTop w:val="0"/>
                                              <w:marBottom w:val="0"/>
                                              <w:divBdr>
                                                <w:top w:val="none" w:sz="0" w:space="0" w:color="auto"/>
                                                <w:left w:val="none" w:sz="0" w:space="0" w:color="auto"/>
                                                <w:bottom w:val="none" w:sz="0" w:space="0" w:color="auto"/>
                                                <w:right w:val="none" w:sz="0" w:space="0" w:color="auto"/>
                                              </w:divBdr>
                                            </w:div>
                                            <w:div w:id="1261068136">
                                              <w:marLeft w:val="0"/>
                                              <w:marRight w:val="0"/>
                                              <w:marTop w:val="0"/>
                                              <w:marBottom w:val="0"/>
                                              <w:divBdr>
                                                <w:top w:val="none" w:sz="0" w:space="0" w:color="auto"/>
                                                <w:left w:val="none" w:sz="0" w:space="0" w:color="auto"/>
                                                <w:bottom w:val="none" w:sz="0" w:space="0" w:color="auto"/>
                                                <w:right w:val="none" w:sz="0" w:space="0" w:color="auto"/>
                                              </w:divBdr>
                                              <w:divsChild>
                                                <w:div w:id="1516770971">
                                                  <w:marLeft w:val="0"/>
                                                  <w:marRight w:val="0"/>
                                                  <w:marTop w:val="0"/>
                                                  <w:marBottom w:val="0"/>
                                                  <w:divBdr>
                                                    <w:top w:val="none" w:sz="0" w:space="0" w:color="auto"/>
                                                    <w:left w:val="none" w:sz="0" w:space="0" w:color="auto"/>
                                                    <w:bottom w:val="none" w:sz="0" w:space="0" w:color="auto"/>
                                                    <w:right w:val="none" w:sz="0" w:space="0" w:color="auto"/>
                                                  </w:divBdr>
                                                  <w:divsChild>
                                                    <w:div w:id="20181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5549">
                              <w:marLeft w:val="0"/>
                              <w:marRight w:val="0"/>
                              <w:marTop w:val="0"/>
                              <w:marBottom w:val="0"/>
                              <w:divBdr>
                                <w:top w:val="none" w:sz="0" w:space="0" w:color="auto"/>
                                <w:left w:val="none" w:sz="0" w:space="0" w:color="auto"/>
                                <w:bottom w:val="none" w:sz="0" w:space="0" w:color="auto"/>
                                <w:right w:val="none" w:sz="0" w:space="0" w:color="auto"/>
                              </w:divBdr>
                              <w:divsChild>
                                <w:div w:id="1098411021">
                                  <w:marLeft w:val="0"/>
                                  <w:marRight w:val="0"/>
                                  <w:marTop w:val="0"/>
                                  <w:marBottom w:val="0"/>
                                  <w:divBdr>
                                    <w:top w:val="none" w:sz="0" w:space="0" w:color="auto"/>
                                    <w:left w:val="none" w:sz="0" w:space="0" w:color="auto"/>
                                    <w:bottom w:val="none" w:sz="0" w:space="0" w:color="auto"/>
                                    <w:right w:val="none" w:sz="0" w:space="0" w:color="auto"/>
                                  </w:divBdr>
                                  <w:divsChild>
                                    <w:div w:id="1930187717">
                                      <w:marLeft w:val="0"/>
                                      <w:marRight w:val="0"/>
                                      <w:marTop w:val="0"/>
                                      <w:marBottom w:val="0"/>
                                      <w:divBdr>
                                        <w:top w:val="none" w:sz="0" w:space="0" w:color="auto"/>
                                        <w:left w:val="none" w:sz="0" w:space="0" w:color="auto"/>
                                        <w:bottom w:val="none" w:sz="0" w:space="0" w:color="auto"/>
                                        <w:right w:val="none" w:sz="0" w:space="0" w:color="auto"/>
                                      </w:divBdr>
                                      <w:divsChild>
                                        <w:div w:id="968626503">
                                          <w:marLeft w:val="0"/>
                                          <w:marRight w:val="0"/>
                                          <w:marTop w:val="0"/>
                                          <w:marBottom w:val="0"/>
                                          <w:divBdr>
                                            <w:top w:val="none" w:sz="0" w:space="0" w:color="auto"/>
                                            <w:left w:val="none" w:sz="0" w:space="0" w:color="auto"/>
                                            <w:bottom w:val="none" w:sz="0" w:space="0" w:color="auto"/>
                                            <w:right w:val="none" w:sz="0" w:space="0" w:color="auto"/>
                                          </w:divBdr>
                                          <w:divsChild>
                                            <w:div w:id="31152852">
                                              <w:marLeft w:val="0"/>
                                              <w:marRight w:val="0"/>
                                              <w:marTop w:val="0"/>
                                              <w:marBottom w:val="0"/>
                                              <w:divBdr>
                                                <w:top w:val="none" w:sz="0" w:space="0" w:color="auto"/>
                                                <w:left w:val="none" w:sz="0" w:space="0" w:color="auto"/>
                                                <w:bottom w:val="none" w:sz="0" w:space="0" w:color="auto"/>
                                                <w:right w:val="none" w:sz="0" w:space="0" w:color="auto"/>
                                              </w:divBdr>
                                            </w:div>
                                            <w:div w:id="924801748">
                                              <w:marLeft w:val="0"/>
                                              <w:marRight w:val="0"/>
                                              <w:marTop w:val="0"/>
                                              <w:marBottom w:val="0"/>
                                              <w:divBdr>
                                                <w:top w:val="none" w:sz="0" w:space="0" w:color="auto"/>
                                                <w:left w:val="none" w:sz="0" w:space="0" w:color="auto"/>
                                                <w:bottom w:val="none" w:sz="0" w:space="0" w:color="auto"/>
                                                <w:right w:val="none" w:sz="0" w:space="0" w:color="auto"/>
                                              </w:divBdr>
                                              <w:divsChild>
                                                <w:div w:id="526219250">
                                                  <w:marLeft w:val="0"/>
                                                  <w:marRight w:val="0"/>
                                                  <w:marTop w:val="0"/>
                                                  <w:marBottom w:val="0"/>
                                                  <w:divBdr>
                                                    <w:top w:val="none" w:sz="0" w:space="0" w:color="auto"/>
                                                    <w:left w:val="none" w:sz="0" w:space="0" w:color="auto"/>
                                                    <w:bottom w:val="none" w:sz="0" w:space="0" w:color="auto"/>
                                                    <w:right w:val="none" w:sz="0" w:space="0" w:color="auto"/>
                                                  </w:divBdr>
                                                  <w:divsChild>
                                                    <w:div w:id="6992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59862">
                          <w:marLeft w:val="0"/>
                          <w:marRight w:val="0"/>
                          <w:marTop w:val="0"/>
                          <w:marBottom w:val="0"/>
                          <w:divBdr>
                            <w:top w:val="none" w:sz="0" w:space="0" w:color="auto"/>
                            <w:left w:val="none" w:sz="0" w:space="0" w:color="auto"/>
                            <w:bottom w:val="none" w:sz="0" w:space="0" w:color="auto"/>
                            <w:right w:val="none" w:sz="0" w:space="0" w:color="auto"/>
                          </w:divBdr>
                          <w:divsChild>
                            <w:div w:id="1200971904">
                              <w:marLeft w:val="0"/>
                              <w:marRight w:val="0"/>
                              <w:marTop w:val="0"/>
                              <w:marBottom w:val="0"/>
                              <w:divBdr>
                                <w:top w:val="none" w:sz="0" w:space="0" w:color="auto"/>
                                <w:left w:val="none" w:sz="0" w:space="0" w:color="auto"/>
                                <w:bottom w:val="none" w:sz="0" w:space="0" w:color="auto"/>
                                <w:right w:val="none" w:sz="0" w:space="0" w:color="auto"/>
                              </w:divBdr>
                              <w:divsChild>
                                <w:div w:id="923758541">
                                  <w:marLeft w:val="0"/>
                                  <w:marRight w:val="0"/>
                                  <w:marTop w:val="0"/>
                                  <w:marBottom w:val="0"/>
                                  <w:divBdr>
                                    <w:top w:val="none" w:sz="0" w:space="0" w:color="auto"/>
                                    <w:left w:val="none" w:sz="0" w:space="0" w:color="auto"/>
                                    <w:bottom w:val="none" w:sz="0" w:space="0" w:color="auto"/>
                                    <w:right w:val="none" w:sz="0" w:space="0" w:color="auto"/>
                                  </w:divBdr>
                                  <w:divsChild>
                                    <w:div w:id="6190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03620">
          <w:marLeft w:val="0"/>
          <w:marRight w:val="0"/>
          <w:marTop w:val="0"/>
          <w:marBottom w:val="0"/>
          <w:divBdr>
            <w:top w:val="none" w:sz="0" w:space="0" w:color="auto"/>
            <w:left w:val="none" w:sz="0" w:space="0" w:color="auto"/>
            <w:bottom w:val="none" w:sz="0" w:space="0" w:color="auto"/>
            <w:right w:val="none" w:sz="0" w:space="0" w:color="auto"/>
          </w:divBdr>
          <w:divsChild>
            <w:div w:id="1214656541">
              <w:marLeft w:val="0"/>
              <w:marRight w:val="0"/>
              <w:marTop w:val="0"/>
              <w:marBottom w:val="0"/>
              <w:divBdr>
                <w:top w:val="none" w:sz="0" w:space="0" w:color="auto"/>
                <w:left w:val="none" w:sz="0" w:space="0" w:color="auto"/>
                <w:bottom w:val="none" w:sz="0" w:space="0" w:color="auto"/>
                <w:right w:val="none" w:sz="0" w:space="0" w:color="auto"/>
              </w:divBdr>
              <w:divsChild>
                <w:div w:id="337391257">
                  <w:marLeft w:val="0"/>
                  <w:marRight w:val="0"/>
                  <w:marTop w:val="0"/>
                  <w:marBottom w:val="0"/>
                  <w:divBdr>
                    <w:top w:val="none" w:sz="0" w:space="0" w:color="auto"/>
                    <w:left w:val="none" w:sz="0" w:space="0" w:color="auto"/>
                    <w:bottom w:val="none" w:sz="0" w:space="0" w:color="auto"/>
                    <w:right w:val="none" w:sz="0" w:space="0" w:color="auto"/>
                  </w:divBdr>
                  <w:divsChild>
                    <w:div w:id="195435856">
                      <w:marLeft w:val="0"/>
                      <w:marRight w:val="0"/>
                      <w:marTop w:val="0"/>
                      <w:marBottom w:val="0"/>
                      <w:divBdr>
                        <w:top w:val="none" w:sz="0" w:space="0" w:color="auto"/>
                        <w:left w:val="none" w:sz="0" w:space="0" w:color="auto"/>
                        <w:bottom w:val="none" w:sz="0" w:space="0" w:color="auto"/>
                        <w:right w:val="none" w:sz="0" w:space="0" w:color="auto"/>
                      </w:divBdr>
                      <w:divsChild>
                        <w:div w:id="653948029">
                          <w:marLeft w:val="0"/>
                          <w:marRight w:val="0"/>
                          <w:marTop w:val="0"/>
                          <w:marBottom w:val="0"/>
                          <w:divBdr>
                            <w:top w:val="none" w:sz="0" w:space="0" w:color="auto"/>
                            <w:left w:val="none" w:sz="0" w:space="0" w:color="auto"/>
                            <w:bottom w:val="none" w:sz="0" w:space="0" w:color="auto"/>
                            <w:right w:val="none" w:sz="0" w:space="0" w:color="auto"/>
                          </w:divBdr>
                          <w:divsChild>
                            <w:div w:id="1889293919">
                              <w:marLeft w:val="0"/>
                              <w:marRight w:val="0"/>
                              <w:marTop w:val="0"/>
                              <w:marBottom w:val="0"/>
                              <w:divBdr>
                                <w:top w:val="none" w:sz="0" w:space="0" w:color="auto"/>
                                <w:left w:val="none" w:sz="0" w:space="0" w:color="auto"/>
                                <w:bottom w:val="none" w:sz="0" w:space="0" w:color="auto"/>
                                <w:right w:val="none" w:sz="0" w:space="0" w:color="auto"/>
                              </w:divBdr>
                              <w:divsChild>
                                <w:div w:id="2111116976">
                                  <w:marLeft w:val="0"/>
                                  <w:marRight w:val="0"/>
                                  <w:marTop w:val="0"/>
                                  <w:marBottom w:val="0"/>
                                  <w:divBdr>
                                    <w:top w:val="none" w:sz="0" w:space="0" w:color="auto"/>
                                    <w:left w:val="none" w:sz="0" w:space="0" w:color="auto"/>
                                    <w:bottom w:val="none" w:sz="0" w:space="0" w:color="auto"/>
                                    <w:right w:val="none" w:sz="0" w:space="0" w:color="auto"/>
                                  </w:divBdr>
                                  <w:divsChild>
                                    <w:div w:id="847981945">
                                      <w:marLeft w:val="0"/>
                                      <w:marRight w:val="0"/>
                                      <w:marTop w:val="0"/>
                                      <w:marBottom w:val="0"/>
                                      <w:divBdr>
                                        <w:top w:val="none" w:sz="0" w:space="0" w:color="auto"/>
                                        <w:left w:val="none" w:sz="0" w:space="0" w:color="auto"/>
                                        <w:bottom w:val="none" w:sz="0" w:space="0" w:color="auto"/>
                                        <w:right w:val="none" w:sz="0" w:space="0" w:color="auto"/>
                                      </w:divBdr>
                                      <w:divsChild>
                                        <w:div w:id="11841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744603">
          <w:marLeft w:val="0"/>
          <w:marRight w:val="0"/>
          <w:marTop w:val="0"/>
          <w:marBottom w:val="0"/>
          <w:divBdr>
            <w:top w:val="none" w:sz="0" w:space="0" w:color="auto"/>
            <w:left w:val="none" w:sz="0" w:space="0" w:color="auto"/>
            <w:bottom w:val="none" w:sz="0" w:space="0" w:color="auto"/>
            <w:right w:val="none" w:sz="0" w:space="0" w:color="auto"/>
          </w:divBdr>
          <w:divsChild>
            <w:div w:id="1087192040">
              <w:marLeft w:val="0"/>
              <w:marRight w:val="0"/>
              <w:marTop w:val="0"/>
              <w:marBottom w:val="0"/>
              <w:divBdr>
                <w:top w:val="none" w:sz="0" w:space="0" w:color="auto"/>
                <w:left w:val="none" w:sz="0" w:space="0" w:color="auto"/>
                <w:bottom w:val="none" w:sz="0" w:space="0" w:color="auto"/>
                <w:right w:val="none" w:sz="0" w:space="0" w:color="auto"/>
              </w:divBdr>
              <w:divsChild>
                <w:div w:id="599988399">
                  <w:marLeft w:val="0"/>
                  <w:marRight w:val="0"/>
                  <w:marTop w:val="0"/>
                  <w:marBottom w:val="0"/>
                  <w:divBdr>
                    <w:top w:val="none" w:sz="0" w:space="0" w:color="auto"/>
                    <w:left w:val="none" w:sz="0" w:space="0" w:color="auto"/>
                    <w:bottom w:val="none" w:sz="0" w:space="0" w:color="auto"/>
                    <w:right w:val="none" w:sz="0" w:space="0" w:color="auto"/>
                  </w:divBdr>
                  <w:divsChild>
                    <w:div w:id="1398935911">
                      <w:marLeft w:val="0"/>
                      <w:marRight w:val="0"/>
                      <w:marTop w:val="0"/>
                      <w:marBottom w:val="0"/>
                      <w:divBdr>
                        <w:top w:val="none" w:sz="0" w:space="0" w:color="auto"/>
                        <w:left w:val="none" w:sz="0" w:space="0" w:color="auto"/>
                        <w:bottom w:val="none" w:sz="0" w:space="0" w:color="auto"/>
                        <w:right w:val="none" w:sz="0" w:space="0" w:color="auto"/>
                      </w:divBdr>
                      <w:divsChild>
                        <w:div w:id="587159440">
                          <w:marLeft w:val="0"/>
                          <w:marRight w:val="0"/>
                          <w:marTop w:val="0"/>
                          <w:marBottom w:val="0"/>
                          <w:divBdr>
                            <w:top w:val="none" w:sz="0" w:space="0" w:color="auto"/>
                            <w:left w:val="none" w:sz="0" w:space="0" w:color="auto"/>
                            <w:bottom w:val="none" w:sz="0" w:space="0" w:color="auto"/>
                            <w:right w:val="none" w:sz="0" w:space="0" w:color="auto"/>
                          </w:divBdr>
                          <w:divsChild>
                            <w:div w:id="811286690">
                              <w:marLeft w:val="0"/>
                              <w:marRight w:val="0"/>
                              <w:marTop w:val="0"/>
                              <w:marBottom w:val="0"/>
                              <w:divBdr>
                                <w:top w:val="none" w:sz="0" w:space="0" w:color="auto"/>
                                <w:left w:val="none" w:sz="0" w:space="0" w:color="auto"/>
                                <w:bottom w:val="none" w:sz="0" w:space="0" w:color="auto"/>
                                <w:right w:val="none" w:sz="0" w:space="0" w:color="auto"/>
                              </w:divBdr>
                              <w:divsChild>
                                <w:div w:id="1073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14034">
                  <w:marLeft w:val="0"/>
                  <w:marRight w:val="0"/>
                  <w:marTop w:val="0"/>
                  <w:marBottom w:val="0"/>
                  <w:divBdr>
                    <w:top w:val="none" w:sz="0" w:space="0" w:color="auto"/>
                    <w:left w:val="none" w:sz="0" w:space="0" w:color="auto"/>
                    <w:bottom w:val="none" w:sz="0" w:space="0" w:color="auto"/>
                    <w:right w:val="none" w:sz="0" w:space="0" w:color="auto"/>
                  </w:divBdr>
                  <w:divsChild>
                    <w:div w:id="1102646172">
                      <w:marLeft w:val="0"/>
                      <w:marRight w:val="0"/>
                      <w:marTop w:val="0"/>
                      <w:marBottom w:val="0"/>
                      <w:divBdr>
                        <w:top w:val="none" w:sz="0" w:space="0" w:color="auto"/>
                        <w:left w:val="none" w:sz="0" w:space="0" w:color="auto"/>
                        <w:bottom w:val="none" w:sz="0" w:space="0" w:color="auto"/>
                        <w:right w:val="none" w:sz="0" w:space="0" w:color="auto"/>
                      </w:divBdr>
                      <w:divsChild>
                        <w:div w:id="664088744">
                          <w:marLeft w:val="0"/>
                          <w:marRight w:val="0"/>
                          <w:marTop w:val="0"/>
                          <w:marBottom w:val="0"/>
                          <w:divBdr>
                            <w:top w:val="none" w:sz="0" w:space="0" w:color="auto"/>
                            <w:left w:val="none" w:sz="0" w:space="0" w:color="auto"/>
                            <w:bottom w:val="none" w:sz="0" w:space="0" w:color="auto"/>
                            <w:right w:val="none" w:sz="0" w:space="0" w:color="auto"/>
                          </w:divBdr>
                          <w:divsChild>
                            <w:div w:id="2028289930">
                              <w:marLeft w:val="0"/>
                              <w:marRight w:val="0"/>
                              <w:marTop w:val="0"/>
                              <w:marBottom w:val="0"/>
                              <w:divBdr>
                                <w:top w:val="none" w:sz="0" w:space="0" w:color="auto"/>
                                <w:left w:val="none" w:sz="0" w:space="0" w:color="auto"/>
                                <w:bottom w:val="none" w:sz="0" w:space="0" w:color="auto"/>
                                <w:right w:val="none" w:sz="0" w:space="0" w:color="auto"/>
                              </w:divBdr>
                              <w:divsChild>
                                <w:div w:id="170996502">
                                  <w:marLeft w:val="0"/>
                                  <w:marRight w:val="0"/>
                                  <w:marTop w:val="0"/>
                                  <w:marBottom w:val="0"/>
                                  <w:divBdr>
                                    <w:top w:val="none" w:sz="0" w:space="0" w:color="auto"/>
                                    <w:left w:val="none" w:sz="0" w:space="0" w:color="auto"/>
                                    <w:bottom w:val="none" w:sz="0" w:space="0" w:color="auto"/>
                                    <w:right w:val="none" w:sz="0" w:space="0" w:color="auto"/>
                                  </w:divBdr>
                                  <w:divsChild>
                                    <w:div w:id="565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6745">
                          <w:marLeft w:val="0"/>
                          <w:marRight w:val="0"/>
                          <w:marTop w:val="0"/>
                          <w:marBottom w:val="0"/>
                          <w:divBdr>
                            <w:top w:val="none" w:sz="0" w:space="0" w:color="auto"/>
                            <w:left w:val="none" w:sz="0" w:space="0" w:color="auto"/>
                            <w:bottom w:val="none" w:sz="0" w:space="0" w:color="auto"/>
                            <w:right w:val="none" w:sz="0" w:space="0" w:color="auto"/>
                          </w:divBdr>
                          <w:divsChild>
                            <w:div w:id="1927375376">
                              <w:marLeft w:val="0"/>
                              <w:marRight w:val="0"/>
                              <w:marTop w:val="0"/>
                              <w:marBottom w:val="0"/>
                              <w:divBdr>
                                <w:top w:val="none" w:sz="0" w:space="0" w:color="auto"/>
                                <w:left w:val="none" w:sz="0" w:space="0" w:color="auto"/>
                                <w:bottom w:val="none" w:sz="0" w:space="0" w:color="auto"/>
                                <w:right w:val="none" w:sz="0" w:space="0" w:color="auto"/>
                              </w:divBdr>
                              <w:divsChild>
                                <w:div w:id="1911190692">
                                  <w:marLeft w:val="0"/>
                                  <w:marRight w:val="0"/>
                                  <w:marTop w:val="0"/>
                                  <w:marBottom w:val="0"/>
                                  <w:divBdr>
                                    <w:top w:val="none" w:sz="0" w:space="0" w:color="auto"/>
                                    <w:left w:val="none" w:sz="0" w:space="0" w:color="auto"/>
                                    <w:bottom w:val="none" w:sz="0" w:space="0" w:color="auto"/>
                                    <w:right w:val="none" w:sz="0" w:space="0" w:color="auto"/>
                                  </w:divBdr>
                                  <w:divsChild>
                                    <w:div w:id="11494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917860">
          <w:marLeft w:val="0"/>
          <w:marRight w:val="0"/>
          <w:marTop w:val="0"/>
          <w:marBottom w:val="0"/>
          <w:divBdr>
            <w:top w:val="none" w:sz="0" w:space="0" w:color="auto"/>
            <w:left w:val="none" w:sz="0" w:space="0" w:color="auto"/>
            <w:bottom w:val="none" w:sz="0" w:space="0" w:color="auto"/>
            <w:right w:val="none" w:sz="0" w:space="0" w:color="auto"/>
          </w:divBdr>
          <w:divsChild>
            <w:div w:id="1545560963">
              <w:marLeft w:val="0"/>
              <w:marRight w:val="0"/>
              <w:marTop w:val="0"/>
              <w:marBottom w:val="0"/>
              <w:divBdr>
                <w:top w:val="none" w:sz="0" w:space="0" w:color="auto"/>
                <w:left w:val="none" w:sz="0" w:space="0" w:color="auto"/>
                <w:bottom w:val="none" w:sz="0" w:space="0" w:color="auto"/>
                <w:right w:val="none" w:sz="0" w:space="0" w:color="auto"/>
              </w:divBdr>
              <w:divsChild>
                <w:div w:id="430584594">
                  <w:marLeft w:val="0"/>
                  <w:marRight w:val="0"/>
                  <w:marTop w:val="0"/>
                  <w:marBottom w:val="0"/>
                  <w:divBdr>
                    <w:top w:val="none" w:sz="0" w:space="0" w:color="auto"/>
                    <w:left w:val="none" w:sz="0" w:space="0" w:color="auto"/>
                    <w:bottom w:val="none" w:sz="0" w:space="0" w:color="auto"/>
                    <w:right w:val="none" w:sz="0" w:space="0" w:color="auto"/>
                  </w:divBdr>
                  <w:divsChild>
                    <w:div w:id="1341932072">
                      <w:marLeft w:val="0"/>
                      <w:marRight w:val="0"/>
                      <w:marTop w:val="0"/>
                      <w:marBottom w:val="0"/>
                      <w:divBdr>
                        <w:top w:val="none" w:sz="0" w:space="0" w:color="auto"/>
                        <w:left w:val="none" w:sz="0" w:space="0" w:color="auto"/>
                        <w:bottom w:val="none" w:sz="0" w:space="0" w:color="auto"/>
                        <w:right w:val="none" w:sz="0" w:space="0" w:color="auto"/>
                      </w:divBdr>
                      <w:divsChild>
                        <w:div w:id="1198081985">
                          <w:marLeft w:val="0"/>
                          <w:marRight w:val="0"/>
                          <w:marTop w:val="0"/>
                          <w:marBottom w:val="0"/>
                          <w:divBdr>
                            <w:top w:val="none" w:sz="0" w:space="0" w:color="auto"/>
                            <w:left w:val="none" w:sz="0" w:space="0" w:color="auto"/>
                            <w:bottom w:val="none" w:sz="0" w:space="0" w:color="auto"/>
                            <w:right w:val="none" w:sz="0" w:space="0" w:color="auto"/>
                          </w:divBdr>
                          <w:divsChild>
                            <w:div w:id="579945495">
                              <w:marLeft w:val="0"/>
                              <w:marRight w:val="0"/>
                              <w:marTop w:val="0"/>
                              <w:marBottom w:val="0"/>
                              <w:divBdr>
                                <w:top w:val="none" w:sz="0" w:space="0" w:color="auto"/>
                                <w:left w:val="none" w:sz="0" w:space="0" w:color="auto"/>
                                <w:bottom w:val="none" w:sz="0" w:space="0" w:color="auto"/>
                                <w:right w:val="none" w:sz="0" w:space="0" w:color="auto"/>
                              </w:divBdr>
                              <w:divsChild>
                                <w:div w:id="1781411053">
                                  <w:marLeft w:val="0"/>
                                  <w:marRight w:val="0"/>
                                  <w:marTop w:val="0"/>
                                  <w:marBottom w:val="0"/>
                                  <w:divBdr>
                                    <w:top w:val="none" w:sz="0" w:space="0" w:color="auto"/>
                                    <w:left w:val="none" w:sz="0" w:space="0" w:color="auto"/>
                                    <w:bottom w:val="none" w:sz="0" w:space="0" w:color="auto"/>
                                    <w:right w:val="none" w:sz="0" w:space="0" w:color="auto"/>
                                  </w:divBdr>
                                  <w:divsChild>
                                    <w:div w:id="1038435746">
                                      <w:marLeft w:val="0"/>
                                      <w:marRight w:val="0"/>
                                      <w:marTop w:val="0"/>
                                      <w:marBottom w:val="0"/>
                                      <w:divBdr>
                                        <w:top w:val="none" w:sz="0" w:space="0" w:color="auto"/>
                                        <w:left w:val="none" w:sz="0" w:space="0" w:color="auto"/>
                                        <w:bottom w:val="none" w:sz="0" w:space="0" w:color="auto"/>
                                        <w:right w:val="none" w:sz="0" w:space="0" w:color="auto"/>
                                      </w:divBdr>
                                      <w:divsChild>
                                        <w:div w:id="4442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80978">
          <w:marLeft w:val="0"/>
          <w:marRight w:val="0"/>
          <w:marTop w:val="0"/>
          <w:marBottom w:val="0"/>
          <w:divBdr>
            <w:top w:val="none" w:sz="0" w:space="0" w:color="auto"/>
            <w:left w:val="none" w:sz="0" w:space="0" w:color="auto"/>
            <w:bottom w:val="none" w:sz="0" w:space="0" w:color="auto"/>
            <w:right w:val="none" w:sz="0" w:space="0" w:color="auto"/>
          </w:divBdr>
          <w:divsChild>
            <w:div w:id="590049588">
              <w:marLeft w:val="0"/>
              <w:marRight w:val="0"/>
              <w:marTop w:val="0"/>
              <w:marBottom w:val="0"/>
              <w:divBdr>
                <w:top w:val="none" w:sz="0" w:space="0" w:color="auto"/>
                <w:left w:val="none" w:sz="0" w:space="0" w:color="auto"/>
                <w:bottom w:val="none" w:sz="0" w:space="0" w:color="auto"/>
                <w:right w:val="none" w:sz="0" w:space="0" w:color="auto"/>
              </w:divBdr>
              <w:divsChild>
                <w:div w:id="1706564952">
                  <w:marLeft w:val="0"/>
                  <w:marRight w:val="0"/>
                  <w:marTop w:val="0"/>
                  <w:marBottom w:val="0"/>
                  <w:divBdr>
                    <w:top w:val="none" w:sz="0" w:space="0" w:color="auto"/>
                    <w:left w:val="none" w:sz="0" w:space="0" w:color="auto"/>
                    <w:bottom w:val="none" w:sz="0" w:space="0" w:color="auto"/>
                    <w:right w:val="none" w:sz="0" w:space="0" w:color="auto"/>
                  </w:divBdr>
                  <w:divsChild>
                    <w:div w:id="1111825496">
                      <w:marLeft w:val="0"/>
                      <w:marRight w:val="0"/>
                      <w:marTop w:val="0"/>
                      <w:marBottom w:val="0"/>
                      <w:divBdr>
                        <w:top w:val="none" w:sz="0" w:space="0" w:color="auto"/>
                        <w:left w:val="none" w:sz="0" w:space="0" w:color="auto"/>
                        <w:bottom w:val="none" w:sz="0" w:space="0" w:color="auto"/>
                        <w:right w:val="none" w:sz="0" w:space="0" w:color="auto"/>
                      </w:divBdr>
                      <w:divsChild>
                        <w:div w:id="1826436538">
                          <w:marLeft w:val="0"/>
                          <w:marRight w:val="0"/>
                          <w:marTop w:val="0"/>
                          <w:marBottom w:val="0"/>
                          <w:divBdr>
                            <w:top w:val="none" w:sz="0" w:space="0" w:color="auto"/>
                            <w:left w:val="none" w:sz="0" w:space="0" w:color="auto"/>
                            <w:bottom w:val="none" w:sz="0" w:space="0" w:color="auto"/>
                            <w:right w:val="none" w:sz="0" w:space="0" w:color="auto"/>
                          </w:divBdr>
                          <w:divsChild>
                            <w:div w:id="409891150">
                              <w:marLeft w:val="0"/>
                              <w:marRight w:val="0"/>
                              <w:marTop w:val="0"/>
                              <w:marBottom w:val="0"/>
                              <w:divBdr>
                                <w:top w:val="none" w:sz="0" w:space="0" w:color="auto"/>
                                <w:left w:val="none" w:sz="0" w:space="0" w:color="auto"/>
                                <w:bottom w:val="none" w:sz="0" w:space="0" w:color="auto"/>
                                <w:right w:val="none" w:sz="0" w:space="0" w:color="auto"/>
                              </w:divBdr>
                              <w:divsChild>
                                <w:div w:id="16952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422">
                  <w:marLeft w:val="0"/>
                  <w:marRight w:val="0"/>
                  <w:marTop w:val="0"/>
                  <w:marBottom w:val="0"/>
                  <w:divBdr>
                    <w:top w:val="none" w:sz="0" w:space="0" w:color="auto"/>
                    <w:left w:val="none" w:sz="0" w:space="0" w:color="auto"/>
                    <w:bottom w:val="none" w:sz="0" w:space="0" w:color="auto"/>
                    <w:right w:val="none" w:sz="0" w:space="0" w:color="auto"/>
                  </w:divBdr>
                  <w:divsChild>
                    <w:div w:id="499153465">
                      <w:marLeft w:val="0"/>
                      <w:marRight w:val="0"/>
                      <w:marTop w:val="0"/>
                      <w:marBottom w:val="0"/>
                      <w:divBdr>
                        <w:top w:val="none" w:sz="0" w:space="0" w:color="auto"/>
                        <w:left w:val="none" w:sz="0" w:space="0" w:color="auto"/>
                        <w:bottom w:val="none" w:sz="0" w:space="0" w:color="auto"/>
                        <w:right w:val="none" w:sz="0" w:space="0" w:color="auto"/>
                      </w:divBdr>
                      <w:divsChild>
                        <w:div w:id="19475079">
                          <w:marLeft w:val="0"/>
                          <w:marRight w:val="0"/>
                          <w:marTop w:val="0"/>
                          <w:marBottom w:val="0"/>
                          <w:divBdr>
                            <w:top w:val="none" w:sz="0" w:space="0" w:color="auto"/>
                            <w:left w:val="none" w:sz="0" w:space="0" w:color="auto"/>
                            <w:bottom w:val="none" w:sz="0" w:space="0" w:color="auto"/>
                            <w:right w:val="none" w:sz="0" w:space="0" w:color="auto"/>
                          </w:divBdr>
                          <w:divsChild>
                            <w:div w:id="401370980">
                              <w:marLeft w:val="0"/>
                              <w:marRight w:val="0"/>
                              <w:marTop w:val="0"/>
                              <w:marBottom w:val="0"/>
                              <w:divBdr>
                                <w:top w:val="none" w:sz="0" w:space="0" w:color="auto"/>
                                <w:left w:val="none" w:sz="0" w:space="0" w:color="auto"/>
                                <w:bottom w:val="none" w:sz="0" w:space="0" w:color="auto"/>
                                <w:right w:val="none" w:sz="0" w:space="0" w:color="auto"/>
                              </w:divBdr>
                              <w:divsChild>
                                <w:div w:id="847523650">
                                  <w:marLeft w:val="0"/>
                                  <w:marRight w:val="0"/>
                                  <w:marTop w:val="0"/>
                                  <w:marBottom w:val="0"/>
                                  <w:divBdr>
                                    <w:top w:val="none" w:sz="0" w:space="0" w:color="auto"/>
                                    <w:left w:val="none" w:sz="0" w:space="0" w:color="auto"/>
                                    <w:bottom w:val="none" w:sz="0" w:space="0" w:color="auto"/>
                                    <w:right w:val="none" w:sz="0" w:space="0" w:color="auto"/>
                                  </w:divBdr>
                                  <w:divsChild>
                                    <w:div w:id="12400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90943">
                          <w:marLeft w:val="0"/>
                          <w:marRight w:val="0"/>
                          <w:marTop w:val="0"/>
                          <w:marBottom w:val="0"/>
                          <w:divBdr>
                            <w:top w:val="none" w:sz="0" w:space="0" w:color="auto"/>
                            <w:left w:val="none" w:sz="0" w:space="0" w:color="auto"/>
                            <w:bottom w:val="none" w:sz="0" w:space="0" w:color="auto"/>
                            <w:right w:val="none" w:sz="0" w:space="0" w:color="auto"/>
                          </w:divBdr>
                          <w:divsChild>
                            <w:div w:id="574975636">
                              <w:marLeft w:val="0"/>
                              <w:marRight w:val="0"/>
                              <w:marTop w:val="0"/>
                              <w:marBottom w:val="0"/>
                              <w:divBdr>
                                <w:top w:val="none" w:sz="0" w:space="0" w:color="auto"/>
                                <w:left w:val="none" w:sz="0" w:space="0" w:color="auto"/>
                                <w:bottom w:val="none" w:sz="0" w:space="0" w:color="auto"/>
                                <w:right w:val="none" w:sz="0" w:space="0" w:color="auto"/>
                              </w:divBdr>
                              <w:divsChild>
                                <w:div w:id="562639453">
                                  <w:marLeft w:val="0"/>
                                  <w:marRight w:val="0"/>
                                  <w:marTop w:val="0"/>
                                  <w:marBottom w:val="0"/>
                                  <w:divBdr>
                                    <w:top w:val="none" w:sz="0" w:space="0" w:color="auto"/>
                                    <w:left w:val="none" w:sz="0" w:space="0" w:color="auto"/>
                                    <w:bottom w:val="none" w:sz="0" w:space="0" w:color="auto"/>
                                    <w:right w:val="none" w:sz="0" w:space="0" w:color="auto"/>
                                  </w:divBdr>
                                  <w:divsChild>
                                    <w:div w:id="808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78938">
          <w:marLeft w:val="0"/>
          <w:marRight w:val="0"/>
          <w:marTop w:val="0"/>
          <w:marBottom w:val="0"/>
          <w:divBdr>
            <w:top w:val="none" w:sz="0" w:space="0" w:color="auto"/>
            <w:left w:val="none" w:sz="0" w:space="0" w:color="auto"/>
            <w:bottom w:val="none" w:sz="0" w:space="0" w:color="auto"/>
            <w:right w:val="none" w:sz="0" w:space="0" w:color="auto"/>
          </w:divBdr>
          <w:divsChild>
            <w:div w:id="1947543055">
              <w:marLeft w:val="0"/>
              <w:marRight w:val="0"/>
              <w:marTop w:val="0"/>
              <w:marBottom w:val="0"/>
              <w:divBdr>
                <w:top w:val="none" w:sz="0" w:space="0" w:color="auto"/>
                <w:left w:val="none" w:sz="0" w:space="0" w:color="auto"/>
                <w:bottom w:val="none" w:sz="0" w:space="0" w:color="auto"/>
                <w:right w:val="none" w:sz="0" w:space="0" w:color="auto"/>
              </w:divBdr>
              <w:divsChild>
                <w:div w:id="1768115025">
                  <w:marLeft w:val="0"/>
                  <w:marRight w:val="0"/>
                  <w:marTop w:val="0"/>
                  <w:marBottom w:val="0"/>
                  <w:divBdr>
                    <w:top w:val="none" w:sz="0" w:space="0" w:color="auto"/>
                    <w:left w:val="none" w:sz="0" w:space="0" w:color="auto"/>
                    <w:bottom w:val="none" w:sz="0" w:space="0" w:color="auto"/>
                    <w:right w:val="none" w:sz="0" w:space="0" w:color="auto"/>
                  </w:divBdr>
                  <w:divsChild>
                    <w:div w:id="1948731069">
                      <w:marLeft w:val="0"/>
                      <w:marRight w:val="0"/>
                      <w:marTop w:val="0"/>
                      <w:marBottom w:val="0"/>
                      <w:divBdr>
                        <w:top w:val="none" w:sz="0" w:space="0" w:color="auto"/>
                        <w:left w:val="none" w:sz="0" w:space="0" w:color="auto"/>
                        <w:bottom w:val="none" w:sz="0" w:space="0" w:color="auto"/>
                        <w:right w:val="none" w:sz="0" w:space="0" w:color="auto"/>
                      </w:divBdr>
                      <w:divsChild>
                        <w:div w:id="2031760417">
                          <w:marLeft w:val="0"/>
                          <w:marRight w:val="0"/>
                          <w:marTop w:val="0"/>
                          <w:marBottom w:val="0"/>
                          <w:divBdr>
                            <w:top w:val="none" w:sz="0" w:space="0" w:color="auto"/>
                            <w:left w:val="none" w:sz="0" w:space="0" w:color="auto"/>
                            <w:bottom w:val="none" w:sz="0" w:space="0" w:color="auto"/>
                            <w:right w:val="none" w:sz="0" w:space="0" w:color="auto"/>
                          </w:divBdr>
                          <w:divsChild>
                            <w:div w:id="1268392542">
                              <w:marLeft w:val="0"/>
                              <w:marRight w:val="0"/>
                              <w:marTop w:val="0"/>
                              <w:marBottom w:val="0"/>
                              <w:divBdr>
                                <w:top w:val="none" w:sz="0" w:space="0" w:color="auto"/>
                                <w:left w:val="none" w:sz="0" w:space="0" w:color="auto"/>
                                <w:bottom w:val="none" w:sz="0" w:space="0" w:color="auto"/>
                                <w:right w:val="none" w:sz="0" w:space="0" w:color="auto"/>
                              </w:divBdr>
                              <w:divsChild>
                                <w:div w:id="2074503874">
                                  <w:marLeft w:val="0"/>
                                  <w:marRight w:val="0"/>
                                  <w:marTop w:val="0"/>
                                  <w:marBottom w:val="0"/>
                                  <w:divBdr>
                                    <w:top w:val="none" w:sz="0" w:space="0" w:color="auto"/>
                                    <w:left w:val="none" w:sz="0" w:space="0" w:color="auto"/>
                                    <w:bottom w:val="none" w:sz="0" w:space="0" w:color="auto"/>
                                    <w:right w:val="none" w:sz="0" w:space="0" w:color="auto"/>
                                  </w:divBdr>
                                  <w:divsChild>
                                    <w:div w:id="1746030463">
                                      <w:marLeft w:val="0"/>
                                      <w:marRight w:val="0"/>
                                      <w:marTop w:val="0"/>
                                      <w:marBottom w:val="0"/>
                                      <w:divBdr>
                                        <w:top w:val="none" w:sz="0" w:space="0" w:color="auto"/>
                                        <w:left w:val="none" w:sz="0" w:space="0" w:color="auto"/>
                                        <w:bottom w:val="none" w:sz="0" w:space="0" w:color="auto"/>
                                        <w:right w:val="none" w:sz="0" w:space="0" w:color="auto"/>
                                      </w:divBdr>
                                      <w:divsChild>
                                        <w:div w:id="1357655566">
                                          <w:marLeft w:val="0"/>
                                          <w:marRight w:val="0"/>
                                          <w:marTop w:val="0"/>
                                          <w:marBottom w:val="0"/>
                                          <w:divBdr>
                                            <w:top w:val="none" w:sz="0" w:space="0" w:color="auto"/>
                                            <w:left w:val="none" w:sz="0" w:space="0" w:color="auto"/>
                                            <w:bottom w:val="none" w:sz="0" w:space="0" w:color="auto"/>
                                            <w:right w:val="none" w:sz="0" w:space="0" w:color="auto"/>
                                          </w:divBdr>
                                          <w:divsChild>
                                            <w:div w:id="2067873288">
                                              <w:marLeft w:val="0"/>
                                              <w:marRight w:val="0"/>
                                              <w:marTop w:val="0"/>
                                              <w:marBottom w:val="0"/>
                                              <w:divBdr>
                                                <w:top w:val="none" w:sz="0" w:space="0" w:color="auto"/>
                                                <w:left w:val="none" w:sz="0" w:space="0" w:color="auto"/>
                                                <w:bottom w:val="none" w:sz="0" w:space="0" w:color="auto"/>
                                                <w:right w:val="none" w:sz="0" w:space="0" w:color="auto"/>
                                              </w:divBdr>
                                              <w:divsChild>
                                                <w:div w:id="195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2898">
                                          <w:marLeft w:val="0"/>
                                          <w:marRight w:val="0"/>
                                          <w:marTop w:val="0"/>
                                          <w:marBottom w:val="0"/>
                                          <w:divBdr>
                                            <w:top w:val="none" w:sz="0" w:space="0" w:color="auto"/>
                                            <w:left w:val="none" w:sz="0" w:space="0" w:color="auto"/>
                                            <w:bottom w:val="none" w:sz="0" w:space="0" w:color="auto"/>
                                            <w:right w:val="none" w:sz="0" w:space="0" w:color="auto"/>
                                          </w:divBdr>
                                          <w:divsChild>
                                            <w:div w:id="1476754899">
                                              <w:marLeft w:val="0"/>
                                              <w:marRight w:val="0"/>
                                              <w:marTop w:val="0"/>
                                              <w:marBottom w:val="0"/>
                                              <w:divBdr>
                                                <w:top w:val="none" w:sz="0" w:space="0" w:color="auto"/>
                                                <w:left w:val="none" w:sz="0" w:space="0" w:color="auto"/>
                                                <w:bottom w:val="none" w:sz="0" w:space="0" w:color="auto"/>
                                                <w:right w:val="none" w:sz="0" w:space="0" w:color="auto"/>
                                              </w:divBdr>
                                              <w:divsChild>
                                                <w:div w:id="1641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3884">
                                      <w:marLeft w:val="0"/>
                                      <w:marRight w:val="0"/>
                                      <w:marTop w:val="0"/>
                                      <w:marBottom w:val="0"/>
                                      <w:divBdr>
                                        <w:top w:val="none" w:sz="0" w:space="0" w:color="auto"/>
                                        <w:left w:val="none" w:sz="0" w:space="0" w:color="auto"/>
                                        <w:bottom w:val="none" w:sz="0" w:space="0" w:color="auto"/>
                                        <w:right w:val="none" w:sz="0" w:space="0" w:color="auto"/>
                                      </w:divBdr>
                                      <w:divsChild>
                                        <w:div w:id="13685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091514">
          <w:marLeft w:val="0"/>
          <w:marRight w:val="0"/>
          <w:marTop w:val="0"/>
          <w:marBottom w:val="0"/>
          <w:divBdr>
            <w:top w:val="none" w:sz="0" w:space="0" w:color="auto"/>
            <w:left w:val="none" w:sz="0" w:space="0" w:color="auto"/>
            <w:bottom w:val="none" w:sz="0" w:space="0" w:color="auto"/>
            <w:right w:val="none" w:sz="0" w:space="0" w:color="auto"/>
          </w:divBdr>
          <w:divsChild>
            <w:div w:id="1438788114">
              <w:marLeft w:val="0"/>
              <w:marRight w:val="0"/>
              <w:marTop w:val="0"/>
              <w:marBottom w:val="0"/>
              <w:divBdr>
                <w:top w:val="none" w:sz="0" w:space="0" w:color="auto"/>
                <w:left w:val="none" w:sz="0" w:space="0" w:color="auto"/>
                <w:bottom w:val="none" w:sz="0" w:space="0" w:color="auto"/>
                <w:right w:val="none" w:sz="0" w:space="0" w:color="auto"/>
              </w:divBdr>
              <w:divsChild>
                <w:div w:id="80640729">
                  <w:marLeft w:val="0"/>
                  <w:marRight w:val="0"/>
                  <w:marTop w:val="0"/>
                  <w:marBottom w:val="0"/>
                  <w:divBdr>
                    <w:top w:val="none" w:sz="0" w:space="0" w:color="auto"/>
                    <w:left w:val="none" w:sz="0" w:space="0" w:color="auto"/>
                    <w:bottom w:val="none" w:sz="0" w:space="0" w:color="auto"/>
                    <w:right w:val="none" w:sz="0" w:space="0" w:color="auto"/>
                  </w:divBdr>
                  <w:divsChild>
                    <w:div w:id="1737317429">
                      <w:marLeft w:val="0"/>
                      <w:marRight w:val="0"/>
                      <w:marTop w:val="0"/>
                      <w:marBottom w:val="0"/>
                      <w:divBdr>
                        <w:top w:val="none" w:sz="0" w:space="0" w:color="auto"/>
                        <w:left w:val="none" w:sz="0" w:space="0" w:color="auto"/>
                        <w:bottom w:val="none" w:sz="0" w:space="0" w:color="auto"/>
                        <w:right w:val="none" w:sz="0" w:space="0" w:color="auto"/>
                      </w:divBdr>
                      <w:divsChild>
                        <w:div w:id="1612274884">
                          <w:marLeft w:val="0"/>
                          <w:marRight w:val="0"/>
                          <w:marTop w:val="0"/>
                          <w:marBottom w:val="0"/>
                          <w:divBdr>
                            <w:top w:val="none" w:sz="0" w:space="0" w:color="auto"/>
                            <w:left w:val="none" w:sz="0" w:space="0" w:color="auto"/>
                            <w:bottom w:val="none" w:sz="0" w:space="0" w:color="auto"/>
                            <w:right w:val="none" w:sz="0" w:space="0" w:color="auto"/>
                          </w:divBdr>
                          <w:divsChild>
                            <w:div w:id="1478182429">
                              <w:marLeft w:val="0"/>
                              <w:marRight w:val="0"/>
                              <w:marTop w:val="0"/>
                              <w:marBottom w:val="0"/>
                              <w:divBdr>
                                <w:top w:val="none" w:sz="0" w:space="0" w:color="auto"/>
                                <w:left w:val="none" w:sz="0" w:space="0" w:color="auto"/>
                                <w:bottom w:val="none" w:sz="0" w:space="0" w:color="auto"/>
                                <w:right w:val="none" w:sz="0" w:space="0" w:color="auto"/>
                              </w:divBdr>
                              <w:divsChild>
                                <w:div w:id="15368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5339">
                  <w:marLeft w:val="0"/>
                  <w:marRight w:val="0"/>
                  <w:marTop w:val="0"/>
                  <w:marBottom w:val="0"/>
                  <w:divBdr>
                    <w:top w:val="none" w:sz="0" w:space="0" w:color="auto"/>
                    <w:left w:val="none" w:sz="0" w:space="0" w:color="auto"/>
                    <w:bottom w:val="none" w:sz="0" w:space="0" w:color="auto"/>
                    <w:right w:val="none" w:sz="0" w:space="0" w:color="auto"/>
                  </w:divBdr>
                  <w:divsChild>
                    <w:div w:id="169416614">
                      <w:marLeft w:val="0"/>
                      <w:marRight w:val="0"/>
                      <w:marTop w:val="0"/>
                      <w:marBottom w:val="0"/>
                      <w:divBdr>
                        <w:top w:val="none" w:sz="0" w:space="0" w:color="auto"/>
                        <w:left w:val="none" w:sz="0" w:space="0" w:color="auto"/>
                        <w:bottom w:val="none" w:sz="0" w:space="0" w:color="auto"/>
                        <w:right w:val="none" w:sz="0" w:space="0" w:color="auto"/>
                      </w:divBdr>
                      <w:divsChild>
                        <w:div w:id="1107962080">
                          <w:marLeft w:val="0"/>
                          <w:marRight w:val="0"/>
                          <w:marTop w:val="0"/>
                          <w:marBottom w:val="0"/>
                          <w:divBdr>
                            <w:top w:val="none" w:sz="0" w:space="0" w:color="auto"/>
                            <w:left w:val="none" w:sz="0" w:space="0" w:color="auto"/>
                            <w:bottom w:val="none" w:sz="0" w:space="0" w:color="auto"/>
                            <w:right w:val="none" w:sz="0" w:space="0" w:color="auto"/>
                          </w:divBdr>
                          <w:divsChild>
                            <w:div w:id="1836605081">
                              <w:marLeft w:val="0"/>
                              <w:marRight w:val="0"/>
                              <w:marTop w:val="0"/>
                              <w:marBottom w:val="0"/>
                              <w:divBdr>
                                <w:top w:val="none" w:sz="0" w:space="0" w:color="auto"/>
                                <w:left w:val="none" w:sz="0" w:space="0" w:color="auto"/>
                                <w:bottom w:val="none" w:sz="0" w:space="0" w:color="auto"/>
                                <w:right w:val="none" w:sz="0" w:space="0" w:color="auto"/>
                              </w:divBdr>
                              <w:divsChild>
                                <w:div w:id="506482786">
                                  <w:marLeft w:val="0"/>
                                  <w:marRight w:val="0"/>
                                  <w:marTop w:val="0"/>
                                  <w:marBottom w:val="0"/>
                                  <w:divBdr>
                                    <w:top w:val="none" w:sz="0" w:space="0" w:color="auto"/>
                                    <w:left w:val="none" w:sz="0" w:space="0" w:color="auto"/>
                                    <w:bottom w:val="none" w:sz="0" w:space="0" w:color="auto"/>
                                    <w:right w:val="none" w:sz="0" w:space="0" w:color="auto"/>
                                  </w:divBdr>
                                  <w:divsChild>
                                    <w:div w:id="226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4514">
                          <w:marLeft w:val="0"/>
                          <w:marRight w:val="0"/>
                          <w:marTop w:val="0"/>
                          <w:marBottom w:val="0"/>
                          <w:divBdr>
                            <w:top w:val="none" w:sz="0" w:space="0" w:color="auto"/>
                            <w:left w:val="none" w:sz="0" w:space="0" w:color="auto"/>
                            <w:bottom w:val="none" w:sz="0" w:space="0" w:color="auto"/>
                            <w:right w:val="none" w:sz="0" w:space="0" w:color="auto"/>
                          </w:divBdr>
                          <w:divsChild>
                            <w:div w:id="1072463594">
                              <w:marLeft w:val="0"/>
                              <w:marRight w:val="0"/>
                              <w:marTop w:val="0"/>
                              <w:marBottom w:val="0"/>
                              <w:divBdr>
                                <w:top w:val="none" w:sz="0" w:space="0" w:color="auto"/>
                                <w:left w:val="none" w:sz="0" w:space="0" w:color="auto"/>
                                <w:bottom w:val="none" w:sz="0" w:space="0" w:color="auto"/>
                                <w:right w:val="none" w:sz="0" w:space="0" w:color="auto"/>
                              </w:divBdr>
                              <w:divsChild>
                                <w:div w:id="1231186306">
                                  <w:marLeft w:val="0"/>
                                  <w:marRight w:val="0"/>
                                  <w:marTop w:val="0"/>
                                  <w:marBottom w:val="0"/>
                                  <w:divBdr>
                                    <w:top w:val="none" w:sz="0" w:space="0" w:color="auto"/>
                                    <w:left w:val="none" w:sz="0" w:space="0" w:color="auto"/>
                                    <w:bottom w:val="none" w:sz="0" w:space="0" w:color="auto"/>
                                    <w:right w:val="none" w:sz="0" w:space="0" w:color="auto"/>
                                  </w:divBdr>
                                  <w:divsChild>
                                    <w:div w:id="692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67999">
          <w:marLeft w:val="0"/>
          <w:marRight w:val="0"/>
          <w:marTop w:val="0"/>
          <w:marBottom w:val="0"/>
          <w:divBdr>
            <w:top w:val="none" w:sz="0" w:space="0" w:color="auto"/>
            <w:left w:val="none" w:sz="0" w:space="0" w:color="auto"/>
            <w:bottom w:val="none" w:sz="0" w:space="0" w:color="auto"/>
            <w:right w:val="none" w:sz="0" w:space="0" w:color="auto"/>
          </w:divBdr>
          <w:divsChild>
            <w:div w:id="1203253305">
              <w:marLeft w:val="0"/>
              <w:marRight w:val="0"/>
              <w:marTop w:val="0"/>
              <w:marBottom w:val="0"/>
              <w:divBdr>
                <w:top w:val="none" w:sz="0" w:space="0" w:color="auto"/>
                <w:left w:val="none" w:sz="0" w:space="0" w:color="auto"/>
                <w:bottom w:val="none" w:sz="0" w:space="0" w:color="auto"/>
                <w:right w:val="none" w:sz="0" w:space="0" w:color="auto"/>
              </w:divBdr>
              <w:divsChild>
                <w:div w:id="1316688575">
                  <w:marLeft w:val="0"/>
                  <w:marRight w:val="0"/>
                  <w:marTop w:val="0"/>
                  <w:marBottom w:val="0"/>
                  <w:divBdr>
                    <w:top w:val="none" w:sz="0" w:space="0" w:color="auto"/>
                    <w:left w:val="none" w:sz="0" w:space="0" w:color="auto"/>
                    <w:bottom w:val="none" w:sz="0" w:space="0" w:color="auto"/>
                    <w:right w:val="none" w:sz="0" w:space="0" w:color="auto"/>
                  </w:divBdr>
                  <w:divsChild>
                    <w:div w:id="2097901995">
                      <w:marLeft w:val="0"/>
                      <w:marRight w:val="0"/>
                      <w:marTop w:val="0"/>
                      <w:marBottom w:val="0"/>
                      <w:divBdr>
                        <w:top w:val="none" w:sz="0" w:space="0" w:color="auto"/>
                        <w:left w:val="none" w:sz="0" w:space="0" w:color="auto"/>
                        <w:bottom w:val="none" w:sz="0" w:space="0" w:color="auto"/>
                        <w:right w:val="none" w:sz="0" w:space="0" w:color="auto"/>
                      </w:divBdr>
                      <w:divsChild>
                        <w:div w:id="1608123292">
                          <w:marLeft w:val="0"/>
                          <w:marRight w:val="0"/>
                          <w:marTop w:val="0"/>
                          <w:marBottom w:val="0"/>
                          <w:divBdr>
                            <w:top w:val="none" w:sz="0" w:space="0" w:color="auto"/>
                            <w:left w:val="none" w:sz="0" w:space="0" w:color="auto"/>
                            <w:bottom w:val="none" w:sz="0" w:space="0" w:color="auto"/>
                            <w:right w:val="none" w:sz="0" w:space="0" w:color="auto"/>
                          </w:divBdr>
                          <w:divsChild>
                            <w:div w:id="1962686227">
                              <w:marLeft w:val="0"/>
                              <w:marRight w:val="0"/>
                              <w:marTop w:val="0"/>
                              <w:marBottom w:val="0"/>
                              <w:divBdr>
                                <w:top w:val="none" w:sz="0" w:space="0" w:color="auto"/>
                                <w:left w:val="none" w:sz="0" w:space="0" w:color="auto"/>
                                <w:bottom w:val="none" w:sz="0" w:space="0" w:color="auto"/>
                                <w:right w:val="none" w:sz="0" w:space="0" w:color="auto"/>
                              </w:divBdr>
                              <w:divsChild>
                                <w:div w:id="1461607814">
                                  <w:marLeft w:val="0"/>
                                  <w:marRight w:val="0"/>
                                  <w:marTop w:val="0"/>
                                  <w:marBottom w:val="0"/>
                                  <w:divBdr>
                                    <w:top w:val="none" w:sz="0" w:space="0" w:color="auto"/>
                                    <w:left w:val="none" w:sz="0" w:space="0" w:color="auto"/>
                                    <w:bottom w:val="none" w:sz="0" w:space="0" w:color="auto"/>
                                    <w:right w:val="none" w:sz="0" w:space="0" w:color="auto"/>
                                  </w:divBdr>
                                  <w:divsChild>
                                    <w:div w:id="37631636">
                                      <w:marLeft w:val="0"/>
                                      <w:marRight w:val="0"/>
                                      <w:marTop w:val="0"/>
                                      <w:marBottom w:val="0"/>
                                      <w:divBdr>
                                        <w:top w:val="none" w:sz="0" w:space="0" w:color="auto"/>
                                        <w:left w:val="none" w:sz="0" w:space="0" w:color="auto"/>
                                        <w:bottom w:val="none" w:sz="0" w:space="0" w:color="auto"/>
                                        <w:right w:val="none" w:sz="0" w:space="0" w:color="auto"/>
                                      </w:divBdr>
                                      <w:divsChild>
                                        <w:div w:id="19929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026000">
          <w:marLeft w:val="0"/>
          <w:marRight w:val="0"/>
          <w:marTop w:val="0"/>
          <w:marBottom w:val="0"/>
          <w:divBdr>
            <w:top w:val="none" w:sz="0" w:space="0" w:color="auto"/>
            <w:left w:val="none" w:sz="0" w:space="0" w:color="auto"/>
            <w:bottom w:val="none" w:sz="0" w:space="0" w:color="auto"/>
            <w:right w:val="none" w:sz="0" w:space="0" w:color="auto"/>
          </w:divBdr>
          <w:divsChild>
            <w:div w:id="490829093">
              <w:marLeft w:val="0"/>
              <w:marRight w:val="0"/>
              <w:marTop w:val="0"/>
              <w:marBottom w:val="0"/>
              <w:divBdr>
                <w:top w:val="none" w:sz="0" w:space="0" w:color="auto"/>
                <w:left w:val="none" w:sz="0" w:space="0" w:color="auto"/>
                <w:bottom w:val="none" w:sz="0" w:space="0" w:color="auto"/>
                <w:right w:val="none" w:sz="0" w:space="0" w:color="auto"/>
              </w:divBdr>
              <w:divsChild>
                <w:div w:id="90392512">
                  <w:marLeft w:val="0"/>
                  <w:marRight w:val="0"/>
                  <w:marTop w:val="0"/>
                  <w:marBottom w:val="0"/>
                  <w:divBdr>
                    <w:top w:val="none" w:sz="0" w:space="0" w:color="auto"/>
                    <w:left w:val="none" w:sz="0" w:space="0" w:color="auto"/>
                    <w:bottom w:val="none" w:sz="0" w:space="0" w:color="auto"/>
                    <w:right w:val="none" w:sz="0" w:space="0" w:color="auto"/>
                  </w:divBdr>
                  <w:divsChild>
                    <w:div w:id="1535338333">
                      <w:marLeft w:val="0"/>
                      <w:marRight w:val="0"/>
                      <w:marTop w:val="0"/>
                      <w:marBottom w:val="0"/>
                      <w:divBdr>
                        <w:top w:val="none" w:sz="0" w:space="0" w:color="auto"/>
                        <w:left w:val="none" w:sz="0" w:space="0" w:color="auto"/>
                        <w:bottom w:val="none" w:sz="0" w:space="0" w:color="auto"/>
                        <w:right w:val="none" w:sz="0" w:space="0" w:color="auto"/>
                      </w:divBdr>
                      <w:divsChild>
                        <w:div w:id="1637368519">
                          <w:marLeft w:val="0"/>
                          <w:marRight w:val="0"/>
                          <w:marTop w:val="0"/>
                          <w:marBottom w:val="0"/>
                          <w:divBdr>
                            <w:top w:val="none" w:sz="0" w:space="0" w:color="auto"/>
                            <w:left w:val="none" w:sz="0" w:space="0" w:color="auto"/>
                            <w:bottom w:val="none" w:sz="0" w:space="0" w:color="auto"/>
                            <w:right w:val="none" w:sz="0" w:space="0" w:color="auto"/>
                          </w:divBdr>
                          <w:divsChild>
                            <w:div w:id="1632788269">
                              <w:marLeft w:val="0"/>
                              <w:marRight w:val="0"/>
                              <w:marTop w:val="0"/>
                              <w:marBottom w:val="0"/>
                              <w:divBdr>
                                <w:top w:val="none" w:sz="0" w:space="0" w:color="auto"/>
                                <w:left w:val="none" w:sz="0" w:space="0" w:color="auto"/>
                                <w:bottom w:val="none" w:sz="0" w:space="0" w:color="auto"/>
                                <w:right w:val="none" w:sz="0" w:space="0" w:color="auto"/>
                              </w:divBdr>
                              <w:divsChild>
                                <w:div w:id="18633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3375">
                  <w:marLeft w:val="0"/>
                  <w:marRight w:val="0"/>
                  <w:marTop w:val="0"/>
                  <w:marBottom w:val="0"/>
                  <w:divBdr>
                    <w:top w:val="none" w:sz="0" w:space="0" w:color="auto"/>
                    <w:left w:val="none" w:sz="0" w:space="0" w:color="auto"/>
                    <w:bottom w:val="none" w:sz="0" w:space="0" w:color="auto"/>
                    <w:right w:val="none" w:sz="0" w:space="0" w:color="auto"/>
                  </w:divBdr>
                  <w:divsChild>
                    <w:div w:id="339964618">
                      <w:marLeft w:val="0"/>
                      <w:marRight w:val="0"/>
                      <w:marTop w:val="0"/>
                      <w:marBottom w:val="0"/>
                      <w:divBdr>
                        <w:top w:val="none" w:sz="0" w:space="0" w:color="auto"/>
                        <w:left w:val="none" w:sz="0" w:space="0" w:color="auto"/>
                        <w:bottom w:val="none" w:sz="0" w:space="0" w:color="auto"/>
                        <w:right w:val="none" w:sz="0" w:space="0" w:color="auto"/>
                      </w:divBdr>
                      <w:divsChild>
                        <w:div w:id="1325357730">
                          <w:marLeft w:val="0"/>
                          <w:marRight w:val="0"/>
                          <w:marTop w:val="0"/>
                          <w:marBottom w:val="0"/>
                          <w:divBdr>
                            <w:top w:val="none" w:sz="0" w:space="0" w:color="auto"/>
                            <w:left w:val="none" w:sz="0" w:space="0" w:color="auto"/>
                            <w:bottom w:val="none" w:sz="0" w:space="0" w:color="auto"/>
                            <w:right w:val="none" w:sz="0" w:space="0" w:color="auto"/>
                          </w:divBdr>
                          <w:divsChild>
                            <w:div w:id="1884560531">
                              <w:marLeft w:val="0"/>
                              <w:marRight w:val="0"/>
                              <w:marTop w:val="0"/>
                              <w:marBottom w:val="0"/>
                              <w:divBdr>
                                <w:top w:val="none" w:sz="0" w:space="0" w:color="auto"/>
                                <w:left w:val="none" w:sz="0" w:space="0" w:color="auto"/>
                                <w:bottom w:val="none" w:sz="0" w:space="0" w:color="auto"/>
                                <w:right w:val="none" w:sz="0" w:space="0" w:color="auto"/>
                              </w:divBdr>
                              <w:divsChild>
                                <w:div w:id="1152522978">
                                  <w:marLeft w:val="0"/>
                                  <w:marRight w:val="0"/>
                                  <w:marTop w:val="0"/>
                                  <w:marBottom w:val="0"/>
                                  <w:divBdr>
                                    <w:top w:val="none" w:sz="0" w:space="0" w:color="auto"/>
                                    <w:left w:val="none" w:sz="0" w:space="0" w:color="auto"/>
                                    <w:bottom w:val="none" w:sz="0" w:space="0" w:color="auto"/>
                                    <w:right w:val="none" w:sz="0" w:space="0" w:color="auto"/>
                                  </w:divBdr>
                                  <w:divsChild>
                                    <w:div w:id="6817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5205">
                          <w:marLeft w:val="0"/>
                          <w:marRight w:val="0"/>
                          <w:marTop w:val="0"/>
                          <w:marBottom w:val="0"/>
                          <w:divBdr>
                            <w:top w:val="none" w:sz="0" w:space="0" w:color="auto"/>
                            <w:left w:val="none" w:sz="0" w:space="0" w:color="auto"/>
                            <w:bottom w:val="none" w:sz="0" w:space="0" w:color="auto"/>
                            <w:right w:val="none" w:sz="0" w:space="0" w:color="auto"/>
                          </w:divBdr>
                          <w:divsChild>
                            <w:div w:id="1417361120">
                              <w:marLeft w:val="0"/>
                              <w:marRight w:val="0"/>
                              <w:marTop w:val="0"/>
                              <w:marBottom w:val="0"/>
                              <w:divBdr>
                                <w:top w:val="none" w:sz="0" w:space="0" w:color="auto"/>
                                <w:left w:val="none" w:sz="0" w:space="0" w:color="auto"/>
                                <w:bottom w:val="none" w:sz="0" w:space="0" w:color="auto"/>
                                <w:right w:val="none" w:sz="0" w:space="0" w:color="auto"/>
                              </w:divBdr>
                              <w:divsChild>
                                <w:div w:id="1886335842">
                                  <w:marLeft w:val="0"/>
                                  <w:marRight w:val="0"/>
                                  <w:marTop w:val="0"/>
                                  <w:marBottom w:val="0"/>
                                  <w:divBdr>
                                    <w:top w:val="none" w:sz="0" w:space="0" w:color="auto"/>
                                    <w:left w:val="none" w:sz="0" w:space="0" w:color="auto"/>
                                    <w:bottom w:val="none" w:sz="0" w:space="0" w:color="auto"/>
                                    <w:right w:val="none" w:sz="0" w:space="0" w:color="auto"/>
                                  </w:divBdr>
                                  <w:divsChild>
                                    <w:div w:id="4352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430">
          <w:marLeft w:val="0"/>
          <w:marRight w:val="0"/>
          <w:marTop w:val="0"/>
          <w:marBottom w:val="0"/>
          <w:divBdr>
            <w:top w:val="none" w:sz="0" w:space="0" w:color="auto"/>
            <w:left w:val="none" w:sz="0" w:space="0" w:color="auto"/>
            <w:bottom w:val="none" w:sz="0" w:space="0" w:color="auto"/>
            <w:right w:val="none" w:sz="0" w:space="0" w:color="auto"/>
          </w:divBdr>
          <w:divsChild>
            <w:div w:id="1935748122">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0"/>
                  <w:marBottom w:val="0"/>
                  <w:divBdr>
                    <w:top w:val="none" w:sz="0" w:space="0" w:color="auto"/>
                    <w:left w:val="none" w:sz="0" w:space="0" w:color="auto"/>
                    <w:bottom w:val="none" w:sz="0" w:space="0" w:color="auto"/>
                    <w:right w:val="none" w:sz="0" w:space="0" w:color="auto"/>
                  </w:divBdr>
                  <w:divsChild>
                    <w:div w:id="1914850711">
                      <w:marLeft w:val="0"/>
                      <w:marRight w:val="0"/>
                      <w:marTop w:val="0"/>
                      <w:marBottom w:val="0"/>
                      <w:divBdr>
                        <w:top w:val="none" w:sz="0" w:space="0" w:color="auto"/>
                        <w:left w:val="none" w:sz="0" w:space="0" w:color="auto"/>
                        <w:bottom w:val="none" w:sz="0" w:space="0" w:color="auto"/>
                        <w:right w:val="none" w:sz="0" w:space="0" w:color="auto"/>
                      </w:divBdr>
                      <w:divsChild>
                        <w:div w:id="202595971">
                          <w:marLeft w:val="0"/>
                          <w:marRight w:val="0"/>
                          <w:marTop w:val="0"/>
                          <w:marBottom w:val="0"/>
                          <w:divBdr>
                            <w:top w:val="none" w:sz="0" w:space="0" w:color="auto"/>
                            <w:left w:val="none" w:sz="0" w:space="0" w:color="auto"/>
                            <w:bottom w:val="none" w:sz="0" w:space="0" w:color="auto"/>
                            <w:right w:val="none" w:sz="0" w:space="0" w:color="auto"/>
                          </w:divBdr>
                          <w:divsChild>
                            <w:div w:id="751657090">
                              <w:marLeft w:val="0"/>
                              <w:marRight w:val="0"/>
                              <w:marTop w:val="0"/>
                              <w:marBottom w:val="0"/>
                              <w:divBdr>
                                <w:top w:val="none" w:sz="0" w:space="0" w:color="auto"/>
                                <w:left w:val="none" w:sz="0" w:space="0" w:color="auto"/>
                                <w:bottom w:val="none" w:sz="0" w:space="0" w:color="auto"/>
                                <w:right w:val="none" w:sz="0" w:space="0" w:color="auto"/>
                              </w:divBdr>
                              <w:divsChild>
                                <w:div w:id="1129320330">
                                  <w:marLeft w:val="0"/>
                                  <w:marRight w:val="0"/>
                                  <w:marTop w:val="0"/>
                                  <w:marBottom w:val="0"/>
                                  <w:divBdr>
                                    <w:top w:val="none" w:sz="0" w:space="0" w:color="auto"/>
                                    <w:left w:val="none" w:sz="0" w:space="0" w:color="auto"/>
                                    <w:bottom w:val="none" w:sz="0" w:space="0" w:color="auto"/>
                                    <w:right w:val="none" w:sz="0" w:space="0" w:color="auto"/>
                                  </w:divBdr>
                                  <w:divsChild>
                                    <w:div w:id="2125345607">
                                      <w:marLeft w:val="0"/>
                                      <w:marRight w:val="0"/>
                                      <w:marTop w:val="0"/>
                                      <w:marBottom w:val="0"/>
                                      <w:divBdr>
                                        <w:top w:val="none" w:sz="0" w:space="0" w:color="auto"/>
                                        <w:left w:val="none" w:sz="0" w:space="0" w:color="auto"/>
                                        <w:bottom w:val="none" w:sz="0" w:space="0" w:color="auto"/>
                                        <w:right w:val="none" w:sz="0" w:space="0" w:color="auto"/>
                                      </w:divBdr>
                                      <w:divsChild>
                                        <w:div w:id="287325521">
                                          <w:marLeft w:val="0"/>
                                          <w:marRight w:val="0"/>
                                          <w:marTop w:val="0"/>
                                          <w:marBottom w:val="0"/>
                                          <w:divBdr>
                                            <w:top w:val="none" w:sz="0" w:space="0" w:color="auto"/>
                                            <w:left w:val="none" w:sz="0" w:space="0" w:color="auto"/>
                                            <w:bottom w:val="none" w:sz="0" w:space="0" w:color="auto"/>
                                            <w:right w:val="none" w:sz="0" w:space="0" w:color="auto"/>
                                          </w:divBdr>
                                          <w:divsChild>
                                            <w:div w:id="409737568">
                                              <w:marLeft w:val="0"/>
                                              <w:marRight w:val="0"/>
                                              <w:marTop w:val="0"/>
                                              <w:marBottom w:val="0"/>
                                              <w:divBdr>
                                                <w:top w:val="none" w:sz="0" w:space="0" w:color="auto"/>
                                                <w:left w:val="none" w:sz="0" w:space="0" w:color="auto"/>
                                                <w:bottom w:val="none" w:sz="0" w:space="0" w:color="auto"/>
                                                <w:right w:val="none" w:sz="0" w:space="0" w:color="auto"/>
                                              </w:divBdr>
                                              <w:divsChild>
                                                <w:div w:id="837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326">
                                          <w:marLeft w:val="0"/>
                                          <w:marRight w:val="0"/>
                                          <w:marTop w:val="0"/>
                                          <w:marBottom w:val="0"/>
                                          <w:divBdr>
                                            <w:top w:val="none" w:sz="0" w:space="0" w:color="auto"/>
                                            <w:left w:val="none" w:sz="0" w:space="0" w:color="auto"/>
                                            <w:bottom w:val="none" w:sz="0" w:space="0" w:color="auto"/>
                                            <w:right w:val="none" w:sz="0" w:space="0" w:color="auto"/>
                                          </w:divBdr>
                                          <w:divsChild>
                                            <w:div w:id="94832253">
                                              <w:marLeft w:val="0"/>
                                              <w:marRight w:val="0"/>
                                              <w:marTop w:val="0"/>
                                              <w:marBottom w:val="0"/>
                                              <w:divBdr>
                                                <w:top w:val="none" w:sz="0" w:space="0" w:color="auto"/>
                                                <w:left w:val="none" w:sz="0" w:space="0" w:color="auto"/>
                                                <w:bottom w:val="none" w:sz="0" w:space="0" w:color="auto"/>
                                                <w:right w:val="none" w:sz="0" w:space="0" w:color="auto"/>
                                              </w:divBdr>
                                              <w:divsChild>
                                                <w:div w:id="16061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127058">
          <w:marLeft w:val="0"/>
          <w:marRight w:val="0"/>
          <w:marTop w:val="0"/>
          <w:marBottom w:val="0"/>
          <w:divBdr>
            <w:top w:val="none" w:sz="0" w:space="0" w:color="auto"/>
            <w:left w:val="none" w:sz="0" w:space="0" w:color="auto"/>
            <w:bottom w:val="none" w:sz="0" w:space="0" w:color="auto"/>
            <w:right w:val="none" w:sz="0" w:space="0" w:color="auto"/>
          </w:divBdr>
          <w:divsChild>
            <w:div w:id="1372533468">
              <w:marLeft w:val="0"/>
              <w:marRight w:val="0"/>
              <w:marTop w:val="0"/>
              <w:marBottom w:val="0"/>
              <w:divBdr>
                <w:top w:val="none" w:sz="0" w:space="0" w:color="auto"/>
                <w:left w:val="none" w:sz="0" w:space="0" w:color="auto"/>
                <w:bottom w:val="none" w:sz="0" w:space="0" w:color="auto"/>
                <w:right w:val="none" w:sz="0" w:space="0" w:color="auto"/>
              </w:divBdr>
              <w:divsChild>
                <w:div w:id="184248709">
                  <w:marLeft w:val="0"/>
                  <w:marRight w:val="0"/>
                  <w:marTop w:val="0"/>
                  <w:marBottom w:val="0"/>
                  <w:divBdr>
                    <w:top w:val="none" w:sz="0" w:space="0" w:color="auto"/>
                    <w:left w:val="none" w:sz="0" w:space="0" w:color="auto"/>
                    <w:bottom w:val="none" w:sz="0" w:space="0" w:color="auto"/>
                    <w:right w:val="none" w:sz="0" w:space="0" w:color="auto"/>
                  </w:divBdr>
                  <w:divsChild>
                    <w:div w:id="1253974826">
                      <w:marLeft w:val="0"/>
                      <w:marRight w:val="0"/>
                      <w:marTop w:val="0"/>
                      <w:marBottom w:val="0"/>
                      <w:divBdr>
                        <w:top w:val="none" w:sz="0" w:space="0" w:color="auto"/>
                        <w:left w:val="none" w:sz="0" w:space="0" w:color="auto"/>
                        <w:bottom w:val="none" w:sz="0" w:space="0" w:color="auto"/>
                        <w:right w:val="none" w:sz="0" w:space="0" w:color="auto"/>
                      </w:divBdr>
                      <w:divsChild>
                        <w:div w:id="1492213195">
                          <w:marLeft w:val="0"/>
                          <w:marRight w:val="0"/>
                          <w:marTop w:val="0"/>
                          <w:marBottom w:val="0"/>
                          <w:divBdr>
                            <w:top w:val="none" w:sz="0" w:space="0" w:color="auto"/>
                            <w:left w:val="none" w:sz="0" w:space="0" w:color="auto"/>
                            <w:bottom w:val="none" w:sz="0" w:space="0" w:color="auto"/>
                            <w:right w:val="none" w:sz="0" w:space="0" w:color="auto"/>
                          </w:divBdr>
                          <w:divsChild>
                            <w:div w:id="527642836">
                              <w:marLeft w:val="0"/>
                              <w:marRight w:val="0"/>
                              <w:marTop w:val="0"/>
                              <w:marBottom w:val="0"/>
                              <w:divBdr>
                                <w:top w:val="none" w:sz="0" w:space="0" w:color="auto"/>
                                <w:left w:val="none" w:sz="0" w:space="0" w:color="auto"/>
                                <w:bottom w:val="none" w:sz="0" w:space="0" w:color="auto"/>
                                <w:right w:val="none" w:sz="0" w:space="0" w:color="auto"/>
                              </w:divBdr>
                              <w:divsChild>
                                <w:div w:id="5922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2575">
                  <w:marLeft w:val="0"/>
                  <w:marRight w:val="0"/>
                  <w:marTop w:val="0"/>
                  <w:marBottom w:val="0"/>
                  <w:divBdr>
                    <w:top w:val="none" w:sz="0" w:space="0" w:color="auto"/>
                    <w:left w:val="none" w:sz="0" w:space="0" w:color="auto"/>
                    <w:bottom w:val="none" w:sz="0" w:space="0" w:color="auto"/>
                    <w:right w:val="none" w:sz="0" w:space="0" w:color="auto"/>
                  </w:divBdr>
                  <w:divsChild>
                    <w:div w:id="1428426005">
                      <w:marLeft w:val="0"/>
                      <w:marRight w:val="0"/>
                      <w:marTop w:val="0"/>
                      <w:marBottom w:val="0"/>
                      <w:divBdr>
                        <w:top w:val="none" w:sz="0" w:space="0" w:color="auto"/>
                        <w:left w:val="none" w:sz="0" w:space="0" w:color="auto"/>
                        <w:bottom w:val="none" w:sz="0" w:space="0" w:color="auto"/>
                        <w:right w:val="none" w:sz="0" w:space="0" w:color="auto"/>
                      </w:divBdr>
                      <w:divsChild>
                        <w:div w:id="145555939">
                          <w:marLeft w:val="0"/>
                          <w:marRight w:val="0"/>
                          <w:marTop w:val="0"/>
                          <w:marBottom w:val="0"/>
                          <w:divBdr>
                            <w:top w:val="none" w:sz="0" w:space="0" w:color="auto"/>
                            <w:left w:val="none" w:sz="0" w:space="0" w:color="auto"/>
                            <w:bottom w:val="none" w:sz="0" w:space="0" w:color="auto"/>
                            <w:right w:val="none" w:sz="0" w:space="0" w:color="auto"/>
                          </w:divBdr>
                          <w:divsChild>
                            <w:div w:id="1134248187">
                              <w:marLeft w:val="0"/>
                              <w:marRight w:val="0"/>
                              <w:marTop w:val="0"/>
                              <w:marBottom w:val="0"/>
                              <w:divBdr>
                                <w:top w:val="none" w:sz="0" w:space="0" w:color="auto"/>
                                <w:left w:val="none" w:sz="0" w:space="0" w:color="auto"/>
                                <w:bottom w:val="none" w:sz="0" w:space="0" w:color="auto"/>
                                <w:right w:val="none" w:sz="0" w:space="0" w:color="auto"/>
                              </w:divBdr>
                              <w:divsChild>
                                <w:div w:id="192110667">
                                  <w:marLeft w:val="0"/>
                                  <w:marRight w:val="0"/>
                                  <w:marTop w:val="0"/>
                                  <w:marBottom w:val="0"/>
                                  <w:divBdr>
                                    <w:top w:val="none" w:sz="0" w:space="0" w:color="auto"/>
                                    <w:left w:val="none" w:sz="0" w:space="0" w:color="auto"/>
                                    <w:bottom w:val="none" w:sz="0" w:space="0" w:color="auto"/>
                                    <w:right w:val="none" w:sz="0" w:space="0" w:color="auto"/>
                                  </w:divBdr>
                                  <w:divsChild>
                                    <w:div w:id="11287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22265">
                          <w:marLeft w:val="0"/>
                          <w:marRight w:val="0"/>
                          <w:marTop w:val="0"/>
                          <w:marBottom w:val="0"/>
                          <w:divBdr>
                            <w:top w:val="none" w:sz="0" w:space="0" w:color="auto"/>
                            <w:left w:val="none" w:sz="0" w:space="0" w:color="auto"/>
                            <w:bottom w:val="none" w:sz="0" w:space="0" w:color="auto"/>
                            <w:right w:val="none" w:sz="0" w:space="0" w:color="auto"/>
                          </w:divBdr>
                          <w:divsChild>
                            <w:div w:id="1835218776">
                              <w:marLeft w:val="0"/>
                              <w:marRight w:val="0"/>
                              <w:marTop w:val="0"/>
                              <w:marBottom w:val="0"/>
                              <w:divBdr>
                                <w:top w:val="none" w:sz="0" w:space="0" w:color="auto"/>
                                <w:left w:val="none" w:sz="0" w:space="0" w:color="auto"/>
                                <w:bottom w:val="none" w:sz="0" w:space="0" w:color="auto"/>
                                <w:right w:val="none" w:sz="0" w:space="0" w:color="auto"/>
                              </w:divBdr>
                              <w:divsChild>
                                <w:div w:id="1258444462">
                                  <w:marLeft w:val="0"/>
                                  <w:marRight w:val="0"/>
                                  <w:marTop w:val="0"/>
                                  <w:marBottom w:val="0"/>
                                  <w:divBdr>
                                    <w:top w:val="none" w:sz="0" w:space="0" w:color="auto"/>
                                    <w:left w:val="none" w:sz="0" w:space="0" w:color="auto"/>
                                    <w:bottom w:val="none" w:sz="0" w:space="0" w:color="auto"/>
                                    <w:right w:val="none" w:sz="0" w:space="0" w:color="auto"/>
                                  </w:divBdr>
                                  <w:divsChild>
                                    <w:div w:id="16637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862698">
          <w:marLeft w:val="0"/>
          <w:marRight w:val="0"/>
          <w:marTop w:val="0"/>
          <w:marBottom w:val="0"/>
          <w:divBdr>
            <w:top w:val="none" w:sz="0" w:space="0" w:color="auto"/>
            <w:left w:val="none" w:sz="0" w:space="0" w:color="auto"/>
            <w:bottom w:val="none" w:sz="0" w:space="0" w:color="auto"/>
            <w:right w:val="none" w:sz="0" w:space="0" w:color="auto"/>
          </w:divBdr>
          <w:divsChild>
            <w:div w:id="1414550279">
              <w:marLeft w:val="0"/>
              <w:marRight w:val="0"/>
              <w:marTop w:val="0"/>
              <w:marBottom w:val="0"/>
              <w:divBdr>
                <w:top w:val="none" w:sz="0" w:space="0" w:color="auto"/>
                <w:left w:val="none" w:sz="0" w:space="0" w:color="auto"/>
                <w:bottom w:val="none" w:sz="0" w:space="0" w:color="auto"/>
                <w:right w:val="none" w:sz="0" w:space="0" w:color="auto"/>
              </w:divBdr>
              <w:divsChild>
                <w:div w:id="1143541516">
                  <w:marLeft w:val="0"/>
                  <w:marRight w:val="0"/>
                  <w:marTop w:val="0"/>
                  <w:marBottom w:val="0"/>
                  <w:divBdr>
                    <w:top w:val="none" w:sz="0" w:space="0" w:color="auto"/>
                    <w:left w:val="none" w:sz="0" w:space="0" w:color="auto"/>
                    <w:bottom w:val="none" w:sz="0" w:space="0" w:color="auto"/>
                    <w:right w:val="none" w:sz="0" w:space="0" w:color="auto"/>
                  </w:divBdr>
                  <w:divsChild>
                    <w:div w:id="1425884804">
                      <w:marLeft w:val="0"/>
                      <w:marRight w:val="0"/>
                      <w:marTop w:val="0"/>
                      <w:marBottom w:val="0"/>
                      <w:divBdr>
                        <w:top w:val="none" w:sz="0" w:space="0" w:color="auto"/>
                        <w:left w:val="none" w:sz="0" w:space="0" w:color="auto"/>
                        <w:bottom w:val="none" w:sz="0" w:space="0" w:color="auto"/>
                        <w:right w:val="none" w:sz="0" w:space="0" w:color="auto"/>
                      </w:divBdr>
                      <w:divsChild>
                        <w:div w:id="486870172">
                          <w:marLeft w:val="0"/>
                          <w:marRight w:val="0"/>
                          <w:marTop w:val="0"/>
                          <w:marBottom w:val="0"/>
                          <w:divBdr>
                            <w:top w:val="none" w:sz="0" w:space="0" w:color="auto"/>
                            <w:left w:val="none" w:sz="0" w:space="0" w:color="auto"/>
                            <w:bottom w:val="none" w:sz="0" w:space="0" w:color="auto"/>
                            <w:right w:val="none" w:sz="0" w:space="0" w:color="auto"/>
                          </w:divBdr>
                          <w:divsChild>
                            <w:div w:id="777288446">
                              <w:marLeft w:val="0"/>
                              <w:marRight w:val="0"/>
                              <w:marTop w:val="0"/>
                              <w:marBottom w:val="0"/>
                              <w:divBdr>
                                <w:top w:val="none" w:sz="0" w:space="0" w:color="auto"/>
                                <w:left w:val="none" w:sz="0" w:space="0" w:color="auto"/>
                                <w:bottom w:val="none" w:sz="0" w:space="0" w:color="auto"/>
                                <w:right w:val="none" w:sz="0" w:space="0" w:color="auto"/>
                              </w:divBdr>
                              <w:divsChild>
                                <w:div w:id="502470729">
                                  <w:marLeft w:val="0"/>
                                  <w:marRight w:val="0"/>
                                  <w:marTop w:val="0"/>
                                  <w:marBottom w:val="0"/>
                                  <w:divBdr>
                                    <w:top w:val="none" w:sz="0" w:space="0" w:color="auto"/>
                                    <w:left w:val="none" w:sz="0" w:space="0" w:color="auto"/>
                                    <w:bottom w:val="none" w:sz="0" w:space="0" w:color="auto"/>
                                    <w:right w:val="none" w:sz="0" w:space="0" w:color="auto"/>
                                  </w:divBdr>
                                  <w:divsChild>
                                    <w:div w:id="1333147836">
                                      <w:marLeft w:val="0"/>
                                      <w:marRight w:val="0"/>
                                      <w:marTop w:val="0"/>
                                      <w:marBottom w:val="0"/>
                                      <w:divBdr>
                                        <w:top w:val="none" w:sz="0" w:space="0" w:color="auto"/>
                                        <w:left w:val="none" w:sz="0" w:space="0" w:color="auto"/>
                                        <w:bottom w:val="none" w:sz="0" w:space="0" w:color="auto"/>
                                        <w:right w:val="none" w:sz="0" w:space="0" w:color="auto"/>
                                      </w:divBdr>
                                      <w:divsChild>
                                        <w:div w:id="12835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113911">
          <w:marLeft w:val="0"/>
          <w:marRight w:val="0"/>
          <w:marTop w:val="0"/>
          <w:marBottom w:val="0"/>
          <w:divBdr>
            <w:top w:val="none" w:sz="0" w:space="0" w:color="auto"/>
            <w:left w:val="none" w:sz="0" w:space="0" w:color="auto"/>
            <w:bottom w:val="none" w:sz="0" w:space="0" w:color="auto"/>
            <w:right w:val="none" w:sz="0" w:space="0" w:color="auto"/>
          </w:divBdr>
          <w:divsChild>
            <w:div w:id="224949265">
              <w:marLeft w:val="0"/>
              <w:marRight w:val="0"/>
              <w:marTop w:val="0"/>
              <w:marBottom w:val="0"/>
              <w:divBdr>
                <w:top w:val="none" w:sz="0" w:space="0" w:color="auto"/>
                <w:left w:val="none" w:sz="0" w:space="0" w:color="auto"/>
                <w:bottom w:val="none" w:sz="0" w:space="0" w:color="auto"/>
                <w:right w:val="none" w:sz="0" w:space="0" w:color="auto"/>
              </w:divBdr>
              <w:divsChild>
                <w:div w:id="1737699034">
                  <w:marLeft w:val="0"/>
                  <w:marRight w:val="0"/>
                  <w:marTop w:val="0"/>
                  <w:marBottom w:val="0"/>
                  <w:divBdr>
                    <w:top w:val="none" w:sz="0" w:space="0" w:color="auto"/>
                    <w:left w:val="none" w:sz="0" w:space="0" w:color="auto"/>
                    <w:bottom w:val="none" w:sz="0" w:space="0" w:color="auto"/>
                    <w:right w:val="none" w:sz="0" w:space="0" w:color="auto"/>
                  </w:divBdr>
                  <w:divsChild>
                    <w:div w:id="1485706177">
                      <w:marLeft w:val="0"/>
                      <w:marRight w:val="0"/>
                      <w:marTop w:val="0"/>
                      <w:marBottom w:val="0"/>
                      <w:divBdr>
                        <w:top w:val="none" w:sz="0" w:space="0" w:color="auto"/>
                        <w:left w:val="none" w:sz="0" w:space="0" w:color="auto"/>
                        <w:bottom w:val="none" w:sz="0" w:space="0" w:color="auto"/>
                        <w:right w:val="none" w:sz="0" w:space="0" w:color="auto"/>
                      </w:divBdr>
                      <w:divsChild>
                        <w:div w:id="1142162184">
                          <w:marLeft w:val="0"/>
                          <w:marRight w:val="0"/>
                          <w:marTop w:val="0"/>
                          <w:marBottom w:val="0"/>
                          <w:divBdr>
                            <w:top w:val="none" w:sz="0" w:space="0" w:color="auto"/>
                            <w:left w:val="none" w:sz="0" w:space="0" w:color="auto"/>
                            <w:bottom w:val="none" w:sz="0" w:space="0" w:color="auto"/>
                            <w:right w:val="none" w:sz="0" w:space="0" w:color="auto"/>
                          </w:divBdr>
                          <w:divsChild>
                            <w:div w:id="98571944">
                              <w:marLeft w:val="0"/>
                              <w:marRight w:val="0"/>
                              <w:marTop w:val="0"/>
                              <w:marBottom w:val="0"/>
                              <w:divBdr>
                                <w:top w:val="none" w:sz="0" w:space="0" w:color="auto"/>
                                <w:left w:val="none" w:sz="0" w:space="0" w:color="auto"/>
                                <w:bottom w:val="none" w:sz="0" w:space="0" w:color="auto"/>
                                <w:right w:val="none" w:sz="0" w:space="0" w:color="auto"/>
                              </w:divBdr>
                              <w:divsChild>
                                <w:div w:id="2036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4819">
                  <w:marLeft w:val="0"/>
                  <w:marRight w:val="0"/>
                  <w:marTop w:val="0"/>
                  <w:marBottom w:val="0"/>
                  <w:divBdr>
                    <w:top w:val="none" w:sz="0" w:space="0" w:color="auto"/>
                    <w:left w:val="none" w:sz="0" w:space="0" w:color="auto"/>
                    <w:bottom w:val="none" w:sz="0" w:space="0" w:color="auto"/>
                    <w:right w:val="none" w:sz="0" w:space="0" w:color="auto"/>
                  </w:divBdr>
                  <w:divsChild>
                    <w:div w:id="1719236082">
                      <w:marLeft w:val="0"/>
                      <w:marRight w:val="0"/>
                      <w:marTop w:val="0"/>
                      <w:marBottom w:val="0"/>
                      <w:divBdr>
                        <w:top w:val="none" w:sz="0" w:space="0" w:color="auto"/>
                        <w:left w:val="none" w:sz="0" w:space="0" w:color="auto"/>
                        <w:bottom w:val="none" w:sz="0" w:space="0" w:color="auto"/>
                        <w:right w:val="none" w:sz="0" w:space="0" w:color="auto"/>
                      </w:divBdr>
                      <w:divsChild>
                        <w:div w:id="1636567714">
                          <w:marLeft w:val="0"/>
                          <w:marRight w:val="0"/>
                          <w:marTop w:val="0"/>
                          <w:marBottom w:val="0"/>
                          <w:divBdr>
                            <w:top w:val="none" w:sz="0" w:space="0" w:color="auto"/>
                            <w:left w:val="none" w:sz="0" w:space="0" w:color="auto"/>
                            <w:bottom w:val="none" w:sz="0" w:space="0" w:color="auto"/>
                            <w:right w:val="none" w:sz="0" w:space="0" w:color="auto"/>
                          </w:divBdr>
                          <w:divsChild>
                            <w:div w:id="1078673588">
                              <w:marLeft w:val="0"/>
                              <w:marRight w:val="0"/>
                              <w:marTop w:val="0"/>
                              <w:marBottom w:val="0"/>
                              <w:divBdr>
                                <w:top w:val="none" w:sz="0" w:space="0" w:color="auto"/>
                                <w:left w:val="none" w:sz="0" w:space="0" w:color="auto"/>
                                <w:bottom w:val="none" w:sz="0" w:space="0" w:color="auto"/>
                                <w:right w:val="none" w:sz="0" w:space="0" w:color="auto"/>
                              </w:divBdr>
                              <w:divsChild>
                                <w:div w:id="1961567373">
                                  <w:marLeft w:val="0"/>
                                  <w:marRight w:val="0"/>
                                  <w:marTop w:val="0"/>
                                  <w:marBottom w:val="0"/>
                                  <w:divBdr>
                                    <w:top w:val="none" w:sz="0" w:space="0" w:color="auto"/>
                                    <w:left w:val="none" w:sz="0" w:space="0" w:color="auto"/>
                                    <w:bottom w:val="none" w:sz="0" w:space="0" w:color="auto"/>
                                    <w:right w:val="none" w:sz="0" w:space="0" w:color="auto"/>
                                  </w:divBdr>
                                  <w:divsChild>
                                    <w:div w:id="20775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20273">
                          <w:marLeft w:val="0"/>
                          <w:marRight w:val="0"/>
                          <w:marTop w:val="0"/>
                          <w:marBottom w:val="0"/>
                          <w:divBdr>
                            <w:top w:val="none" w:sz="0" w:space="0" w:color="auto"/>
                            <w:left w:val="none" w:sz="0" w:space="0" w:color="auto"/>
                            <w:bottom w:val="none" w:sz="0" w:space="0" w:color="auto"/>
                            <w:right w:val="none" w:sz="0" w:space="0" w:color="auto"/>
                          </w:divBdr>
                          <w:divsChild>
                            <w:div w:id="640693227">
                              <w:marLeft w:val="0"/>
                              <w:marRight w:val="0"/>
                              <w:marTop w:val="0"/>
                              <w:marBottom w:val="0"/>
                              <w:divBdr>
                                <w:top w:val="none" w:sz="0" w:space="0" w:color="auto"/>
                                <w:left w:val="none" w:sz="0" w:space="0" w:color="auto"/>
                                <w:bottom w:val="none" w:sz="0" w:space="0" w:color="auto"/>
                                <w:right w:val="none" w:sz="0" w:space="0" w:color="auto"/>
                              </w:divBdr>
                              <w:divsChild>
                                <w:div w:id="364445777">
                                  <w:marLeft w:val="0"/>
                                  <w:marRight w:val="0"/>
                                  <w:marTop w:val="0"/>
                                  <w:marBottom w:val="0"/>
                                  <w:divBdr>
                                    <w:top w:val="none" w:sz="0" w:space="0" w:color="auto"/>
                                    <w:left w:val="none" w:sz="0" w:space="0" w:color="auto"/>
                                    <w:bottom w:val="none" w:sz="0" w:space="0" w:color="auto"/>
                                    <w:right w:val="none" w:sz="0" w:space="0" w:color="auto"/>
                                  </w:divBdr>
                                  <w:divsChild>
                                    <w:div w:id="19822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599603">
          <w:marLeft w:val="0"/>
          <w:marRight w:val="0"/>
          <w:marTop w:val="0"/>
          <w:marBottom w:val="0"/>
          <w:divBdr>
            <w:top w:val="none" w:sz="0" w:space="0" w:color="auto"/>
            <w:left w:val="none" w:sz="0" w:space="0" w:color="auto"/>
            <w:bottom w:val="none" w:sz="0" w:space="0" w:color="auto"/>
            <w:right w:val="none" w:sz="0" w:space="0" w:color="auto"/>
          </w:divBdr>
          <w:divsChild>
            <w:div w:id="604844454">
              <w:marLeft w:val="0"/>
              <w:marRight w:val="0"/>
              <w:marTop w:val="0"/>
              <w:marBottom w:val="0"/>
              <w:divBdr>
                <w:top w:val="none" w:sz="0" w:space="0" w:color="auto"/>
                <w:left w:val="none" w:sz="0" w:space="0" w:color="auto"/>
                <w:bottom w:val="none" w:sz="0" w:space="0" w:color="auto"/>
                <w:right w:val="none" w:sz="0" w:space="0" w:color="auto"/>
              </w:divBdr>
              <w:divsChild>
                <w:div w:id="1843738025">
                  <w:marLeft w:val="0"/>
                  <w:marRight w:val="0"/>
                  <w:marTop w:val="0"/>
                  <w:marBottom w:val="0"/>
                  <w:divBdr>
                    <w:top w:val="none" w:sz="0" w:space="0" w:color="auto"/>
                    <w:left w:val="none" w:sz="0" w:space="0" w:color="auto"/>
                    <w:bottom w:val="none" w:sz="0" w:space="0" w:color="auto"/>
                    <w:right w:val="none" w:sz="0" w:space="0" w:color="auto"/>
                  </w:divBdr>
                  <w:divsChild>
                    <w:div w:id="307394748">
                      <w:marLeft w:val="0"/>
                      <w:marRight w:val="0"/>
                      <w:marTop w:val="0"/>
                      <w:marBottom w:val="0"/>
                      <w:divBdr>
                        <w:top w:val="none" w:sz="0" w:space="0" w:color="auto"/>
                        <w:left w:val="none" w:sz="0" w:space="0" w:color="auto"/>
                        <w:bottom w:val="none" w:sz="0" w:space="0" w:color="auto"/>
                        <w:right w:val="none" w:sz="0" w:space="0" w:color="auto"/>
                      </w:divBdr>
                      <w:divsChild>
                        <w:div w:id="566109921">
                          <w:marLeft w:val="0"/>
                          <w:marRight w:val="0"/>
                          <w:marTop w:val="0"/>
                          <w:marBottom w:val="0"/>
                          <w:divBdr>
                            <w:top w:val="none" w:sz="0" w:space="0" w:color="auto"/>
                            <w:left w:val="none" w:sz="0" w:space="0" w:color="auto"/>
                            <w:bottom w:val="none" w:sz="0" w:space="0" w:color="auto"/>
                            <w:right w:val="none" w:sz="0" w:space="0" w:color="auto"/>
                          </w:divBdr>
                          <w:divsChild>
                            <w:div w:id="1759012655">
                              <w:marLeft w:val="0"/>
                              <w:marRight w:val="0"/>
                              <w:marTop w:val="0"/>
                              <w:marBottom w:val="0"/>
                              <w:divBdr>
                                <w:top w:val="none" w:sz="0" w:space="0" w:color="auto"/>
                                <w:left w:val="none" w:sz="0" w:space="0" w:color="auto"/>
                                <w:bottom w:val="none" w:sz="0" w:space="0" w:color="auto"/>
                                <w:right w:val="none" w:sz="0" w:space="0" w:color="auto"/>
                              </w:divBdr>
                              <w:divsChild>
                                <w:div w:id="130446500">
                                  <w:marLeft w:val="0"/>
                                  <w:marRight w:val="0"/>
                                  <w:marTop w:val="0"/>
                                  <w:marBottom w:val="0"/>
                                  <w:divBdr>
                                    <w:top w:val="none" w:sz="0" w:space="0" w:color="auto"/>
                                    <w:left w:val="none" w:sz="0" w:space="0" w:color="auto"/>
                                    <w:bottom w:val="none" w:sz="0" w:space="0" w:color="auto"/>
                                    <w:right w:val="none" w:sz="0" w:space="0" w:color="auto"/>
                                  </w:divBdr>
                                  <w:divsChild>
                                    <w:div w:id="96407583">
                                      <w:marLeft w:val="0"/>
                                      <w:marRight w:val="0"/>
                                      <w:marTop w:val="0"/>
                                      <w:marBottom w:val="0"/>
                                      <w:divBdr>
                                        <w:top w:val="none" w:sz="0" w:space="0" w:color="auto"/>
                                        <w:left w:val="none" w:sz="0" w:space="0" w:color="auto"/>
                                        <w:bottom w:val="none" w:sz="0" w:space="0" w:color="auto"/>
                                        <w:right w:val="none" w:sz="0" w:space="0" w:color="auto"/>
                                      </w:divBdr>
                                      <w:divsChild>
                                        <w:div w:id="1094207520">
                                          <w:marLeft w:val="0"/>
                                          <w:marRight w:val="0"/>
                                          <w:marTop w:val="0"/>
                                          <w:marBottom w:val="0"/>
                                          <w:divBdr>
                                            <w:top w:val="none" w:sz="0" w:space="0" w:color="auto"/>
                                            <w:left w:val="none" w:sz="0" w:space="0" w:color="auto"/>
                                            <w:bottom w:val="none" w:sz="0" w:space="0" w:color="auto"/>
                                            <w:right w:val="none" w:sz="0" w:space="0" w:color="auto"/>
                                          </w:divBdr>
                                          <w:divsChild>
                                            <w:div w:id="1475489403">
                                              <w:marLeft w:val="0"/>
                                              <w:marRight w:val="0"/>
                                              <w:marTop w:val="0"/>
                                              <w:marBottom w:val="0"/>
                                              <w:divBdr>
                                                <w:top w:val="none" w:sz="0" w:space="0" w:color="auto"/>
                                                <w:left w:val="none" w:sz="0" w:space="0" w:color="auto"/>
                                                <w:bottom w:val="none" w:sz="0" w:space="0" w:color="auto"/>
                                                <w:right w:val="none" w:sz="0" w:space="0" w:color="auto"/>
                                              </w:divBdr>
                                              <w:divsChild>
                                                <w:div w:id="18619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259357">
          <w:marLeft w:val="0"/>
          <w:marRight w:val="0"/>
          <w:marTop w:val="0"/>
          <w:marBottom w:val="0"/>
          <w:divBdr>
            <w:top w:val="none" w:sz="0" w:space="0" w:color="auto"/>
            <w:left w:val="none" w:sz="0" w:space="0" w:color="auto"/>
            <w:bottom w:val="none" w:sz="0" w:space="0" w:color="auto"/>
            <w:right w:val="none" w:sz="0" w:space="0" w:color="auto"/>
          </w:divBdr>
          <w:divsChild>
            <w:div w:id="1817451653">
              <w:marLeft w:val="0"/>
              <w:marRight w:val="0"/>
              <w:marTop w:val="0"/>
              <w:marBottom w:val="0"/>
              <w:divBdr>
                <w:top w:val="none" w:sz="0" w:space="0" w:color="auto"/>
                <w:left w:val="none" w:sz="0" w:space="0" w:color="auto"/>
                <w:bottom w:val="none" w:sz="0" w:space="0" w:color="auto"/>
                <w:right w:val="none" w:sz="0" w:space="0" w:color="auto"/>
              </w:divBdr>
              <w:divsChild>
                <w:div w:id="670327556">
                  <w:marLeft w:val="0"/>
                  <w:marRight w:val="0"/>
                  <w:marTop w:val="0"/>
                  <w:marBottom w:val="0"/>
                  <w:divBdr>
                    <w:top w:val="none" w:sz="0" w:space="0" w:color="auto"/>
                    <w:left w:val="none" w:sz="0" w:space="0" w:color="auto"/>
                    <w:bottom w:val="none" w:sz="0" w:space="0" w:color="auto"/>
                    <w:right w:val="none" w:sz="0" w:space="0" w:color="auto"/>
                  </w:divBdr>
                  <w:divsChild>
                    <w:div w:id="144321056">
                      <w:marLeft w:val="0"/>
                      <w:marRight w:val="0"/>
                      <w:marTop w:val="0"/>
                      <w:marBottom w:val="0"/>
                      <w:divBdr>
                        <w:top w:val="none" w:sz="0" w:space="0" w:color="auto"/>
                        <w:left w:val="none" w:sz="0" w:space="0" w:color="auto"/>
                        <w:bottom w:val="none" w:sz="0" w:space="0" w:color="auto"/>
                        <w:right w:val="none" w:sz="0" w:space="0" w:color="auto"/>
                      </w:divBdr>
                      <w:divsChild>
                        <w:div w:id="95487537">
                          <w:marLeft w:val="0"/>
                          <w:marRight w:val="0"/>
                          <w:marTop w:val="0"/>
                          <w:marBottom w:val="0"/>
                          <w:divBdr>
                            <w:top w:val="none" w:sz="0" w:space="0" w:color="auto"/>
                            <w:left w:val="none" w:sz="0" w:space="0" w:color="auto"/>
                            <w:bottom w:val="none" w:sz="0" w:space="0" w:color="auto"/>
                            <w:right w:val="none" w:sz="0" w:space="0" w:color="auto"/>
                          </w:divBdr>
                          <w:divsChild>
                            <w:div w:id="250436998">
                              <w:marLeft w:val="0"/>
                              <w:marRight w:val="0"/>
                              <w:marTop w:val="0"/>
                              <w:marBottom w:val="0"/>
                              <w:divBdr>
                                <w:top w:val="none" w:sz="0" w:space="0" w:color="auto"/>
                                <w:left w:val="none" w:sz="0" w:space="0" w:color="auto"/>
                                <w:bottom w:val="none" w:sz="0" w:space="0" w:color="auto"/>
                                <w:right w:val="none" w:sz="0" w:space="0" w:color="auto"/>
                              </w:divBdr>
                              <w:divsChild>
                                <w:div w:id="16175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58902">
                  <w:marLeft w:val="0"/>
                  <w:marRight w:val="0"/>
                  <w:marTop w:val="0"/>
                  <w:marBottom w:val="0"/>
                  <w:divBdr>
                    <w:top w:val="none" w:sz="0" w:space="0" w:color="auto"/>
                    <w:left w:val="none" w:sz="0" w:space="0" w:color="auto"/>
                    <w:bottom w:val="none" w:sz="0" w:space="0" w:color="auto"/>
                    <w:right w:val="none" w:sz="0" w:space="0" w:color="auto"/>
                  </w:divBdr>
                  <w:divsChild>
                    <w:div w:id="1372458899">
                      <w:marLeft w:val="0"/>
                      <w:marRight w:val="0"/>
                      <w:marTop w:val="0"/>
                      <w:marBottom w:val="0"/>
                      <w:divBdr>
                        <w:top w:val="none" w:sz="0" w:space="0" w:color="auto"/>
                        <w:left w:val="none" w:sz="0" w:space="0" w:color="auto"/>
                        <w:bottom w:val="none" w:sz="0" w:space="0" w:color="auto"/>
                        <w:right w:val="none" w:sz="0" w:space="0" w:color="auto"/>
                      </w:divBdr>
                      <w:divsChild>
                        <w:div w:id="1872497414">
                          <w:marLeft w:val="0"/>
                          <w:marRight w:val="0"/>
                          <w:marTop w:val="0"/>
                          <w:marBottom w:val="0"/>
                          <w:divBdr>
                            <w:top w:val="none" w:sz="0" w:space="0" w:color="auto"/>
                            <w:left w:val="none" w:sz="0" w:space="0" w:color="auto"/>
                            <w:bottom w:val="none" w:sz="0" w:space="0" w:color="auto"/>
                            <w:right w:val="none" w:sz="0" w:space="0" w:color="auto"/>
                          </w:divBdr>
                          <w:divsChild>
                            <w:div w:id="920212749">
                              <w:marLeft w:val="0"/>
                              <w:marRight w:val="0"/>
                              <w:marTop w:val="0"/>
                              <w:marBottom w:val="0"/>
                              <w:divBdr>
                                <w:top w:val="none" w:sz="0" w:space="0" w:color="auto"/>
                                <w:left w:val="none" w:sz="0" w:space="0" w:color="auto"/>
                                <w:bottom w:val="none" w:sz="0" w:space="0" w:color="auto"/>
                                <w:right w:val="none" w:sz="0" w:space="0" w:color="auto"/>
                              </w:divBdr>
                              <w:divsChild>
                                <w:div w:id="1603688535">
                                  <w:marLeft w:val="0"/>
                                  <w:marRight w:val="0"/>
                                  <w:marTop w:val="0"/>
                                  <w:marBottom w:val="0"/>
                                  <w:divBdr>
                                    <w:top w:val="none" w:sz="0" w:space="0" w:color="auto"/>
                                    <w:left w:val="none" w:sz="0" w:space="0" w:color="auto"/>
                                    <w:bottom w:val="none" w:sz="0" w:space="0" w:color="auto"/>
                                    <w:right w:val="none" w:sz="0" w:space="0" w:color="auto"/>
                                  </w:divBdr>
                                  <w:divsChild>
                                    <w:div w:id="9663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20217">
                          <w:marLeft w:val="0"/>
                          <w:marRight w:val="0"/>
                          <w:marTop w:val="0"/>
                          <w:marBottom w:val="0"/>
                          <w:divBdr>
                            <w:top w:val="none" w:sz="0" w:space="0" w:color="auto"/>
                            <w:left w:val="none" w:sz="0" w:space="0" w:color="auto"/>
                            <w:bottom w:val="none" w:sz="0" w:space="0" w:color="auto"/>
                            <w:right w:val="none" w:sz="0" w:space="0" w:color="auto"/>
                          </w:divBdr>
                          <w:divsChild>
                            <w:div w:id="1954052887">
                              <w:marLeft w:val="0"/>
                              <w:marRight w:val="0"/>
                              <w:marTop w:val="0"/>
                              <w:marBottom w:val="0"/>
                              <w:divBdr>
                                <w:top w:val="none" w:sz="0" w:space="0" w:color="auto"/>
                                <w:left w:val="none" w:sz="0" w:space="0" w:color="auto"/>
                                <w:bottom w:val="none" w:sz="0" w:space="0" w:color="auto"/>
                                <w:right w:val="none" w:sz="0" w:space="0" w:color="auto"/>
                              </w:divBdr>
                              <w:divsChild>
                                <w:div w:id="66464580">
                                  <w:marLeft w:val="0"/>
                                  <w:marRight w:val="0"/>
                                  <w:marTop w:val="0"/>
                                  <w:marBottom w:val="0"/>
                                  <w:divBdr>
                                    <w:top w:val="none" w:sz="0" w:space="0" w:color="auto"/>
                                    <w:left w:val="none" w:sz="0" w:space="0" w:color="auto"/>
                                    <w:bottom w:val="none" w:sz="0" w:space="0" w:color="auto"/>
                                    <w:right w:val="none" w:sz="0" w:space="0" w:color="auto"/>
                                  </w:divBdr>
                                  <w:divsChild>
                                    <w:div w:id="18532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38384">
          <w:marLeft w:val="0"/>
          <w:marRight w:val="0"/>
          <w:marTop w:val="0"/>
          <w:marBottom w:val="0"/>
          <w:divBdr>
            <w:top w:val="none" w:sz="0" w:space="0" w:color="auto"/>
            <w:left w:val="none" w:sz="0" w:space="0" w:color="auto"/>
            <w:bottom w:val="none" w:sz="0" w:space="0" w:color="auto"/>
            <w:right w:val="none" w:sz="0" w:space="0" w:color="auto"/>
          </w:divBdr>
          <w:divsChild>
            <w:div w:id="1372072749">
              <w:marLeft w:val="0"/>
              <w:marRight w:val="0"/>
              <w:marTop w:val="0"/>
              <w:marBottom w:val="0"/>
              <w:divBdr>
                <w:top w:val="none" w:sz="0" w:space="0" w:color="auto"/>
                <w:left w:val="none" w:sz="0" w:space="0" w:color="auto"/>
                <w:bottom w:val="none" w:sz="0" w:space="0" w:color="auto"/>
                <w:right w:val="none" w:sz="0" w:space="0" w:color="auto"/>
              </w:divBdr>
              <w:divsChild>
                <w:div w:id="1139765084">
                  <w:marLeft w:val="0"/>
                  <w:marRight w:val="0"/>
                  <w:marTop w:val="0"/>
                  <w:marBottom w:val="0"/>
                  <w:divBdr>
                    <w:top w:val="none" w:sz="0" w:space="0" w:color="auto"/>
                    <w:left w:val="none" w:sz="0" w:space="0" w:color="auto"/>
                    <w:bottom w:val="none" w:sz="0" w:space="0" w:color="auto"/>
                    <w:right w:val="none" w:sz="0" w:space="0" w:color="auto"/>
                  </w:divBdr>
                  <w:divsChild>
                    <w:div w:id="8071816">
                      <w:marLeft w:val="0"/>
                      <w:marRight w:val="0"/>
                      <w:marTop w:val="0"/>
                      <w:marBottom w:val="0"/>
                      <w:divBdr>
                        <w:top w:val="none" w:sz="0" w:space="0" w:color="auto"/>
                        <w:left w:val="none" w:sz="0" w:space="0" w:color="auto"/>
                        <w:bottom w:val="none" w:sz="0" w:space="0" w:color="auto"/>
                        <w:right w:val="none" w:sz="0" w:space="0" w:color="auto"/>
                      </w:divBdr>
                      <w:divsChild>
                        <w:div w:id="1938516726">
                          <w:marLeft w:val="0"/>
                          <w:marRight w:val="0"/>
                          <w:marTop w:val="0"/>
                          <w:marBottom w:val="0"/>
                          <w:divBdr>
                            <w:top w:val="none" w:sz="0" w:space="0" w:color="auto"/>
                            <w:left w:val="none" w:sz="0" w:space="0" w:color="auto"/>
                            <w:bottom w:val="none" w:sz="0" w:space="0" w:color="auto"/>
                            <w:right w:val="none" w:sz="0" w:space="0" w:color="auto"/>
                          </w:divBdr>
                          <w:divsChild>
                            <w:div w:id="1949696290">
                              <w:marLeft w:val="0"/>
                              <w:marRight w:val="0"/>
                              <w:marTop w:val="0"/>
                              <w:marBottom w:val="0"/>
                              <w:divBdr>
                                <w:top w:val="none" w:sz="0" w:space="0" w:color="auto"/>
                                <w:left w:val="none" w:sz="0" w:space="0" w:color="auto"/>
                                <w:bottom w:val="none" w:sz="0" w:space="0" w:color="auto"/>
                                <w:right w:val="none" w:sz="0" w:space="0" w:color="auto"/>
                              </w:divBdr>
                              <w:divsChild>
                                <w:div w:id="1092967597">
                                  <w:marLeft w:val="0"/>
                                  <w:marRight w:val="0"/>
                                  <w:marTop w:val="0"/>
                                  <w:marBottom w:val="0"/>
                                  <w:divBdr>
                                    <w:top w:val="none" w:sz="0" w:space="0" w:color="auto"/>
                                    <w:left w:val="none" w:sz="0" w:space="0" w:color="auto"/>
                                    <w:bottom w:val="none" w:sz="0" w:space="0" w:color="auto"/>
                                    <w:right w:val="none" w:sz="0" w:space="0" w:color="auto"/>
                                  </w:divBdr>
                                  <w:divsChild>
                                    <w:div w:id="1413970053">
                                      <w:marLeft w:val="0"/>
                                      <w:marRight w:val="0"/>
                                      <w:marTop w:val="0"/>
                                      <w:marBottom w:val="0"/>
                                      <w:divBdr>
                                        <w:top w:val="none" w:sz="0" w:space="0" w:color="auto"/>
                                        <w:left w:val="none" w:sz="0" w:space="0" w:color="auto"/>
                                        <w:bottom w:val="none" w:sz="0" w:space="0" w:color="auto"/>
                                        <w:right w:val="none" w:sz="0" w:space="0" w:color="auto"/>
                                      </w:divBdr>
                                      <w:divsChild>
                                        <w:div w:id="1887713042">
                                          <w:marLeft w:val="0"/>
                                          <w:marRight w:val="0"/>
                                          <w:marTop w:val="0"/>
                                          <w:marBottom w:val="0"/>
                                          <w:divBdr>
                                            <w:top w:val="none" w:sz="0" w:space="0" w:color="auto"/>
                                            <w:left w:val="none" w:sz="0" w:space="0" w:color="auto"/>
                                            <w:bottom w:val="none" w:sz="0" w:space="0" w:color="auto"/>
                                            <w:right w:val="none" w:sz="0" w:space="0" w:color="auto"/>
                                          </w:divBdr>
                                          <w:divsChild>
                                            <w:div w:id="229854580">
                                              <w:marLeft w:val="0"/>
                                              <w:marRight w:val="0"/>
                                              <w:marTop w:val="0"/>
                                              <w:marBottom w:val="0"/>
                                              <w:divBdr>
                                                <w:top w:val="none" w:sz="0" w:space="0" w:color="auto"/>
                                                <w:left w:val="none" w:sz="0" w:space="0" w:color="auto"/>
                                                <w:bottom w:val="none" w:sz="0" w:space="0" w:color="auto"/>
                                                <w:right w:val="none" w:sz="0" w:space="0" w:color="auto"/>
                                              </w:divBdr>
                                              <w:divsChild>
                                                <w:div w:id="533810622">
                                                  <w:marLeft w:val="0"/>
                                                  <w:marRight w:val="0"/>
                                                  <w:marTop w:val="0"/>
                                                  <w:marBottom w:val="0"/>
                                                  <w:divBdr>
                                                    <w:top w:val="none" w:sz="0" w:space="0" w:color="auto"/>
                                                    <w:left w:val="none" w:sz="0" w:space="0" w:color="auto"/>
                                                    <w:bottom w:val="none" w:sz="0" w:space="0" w:color="auto"/>
                                                    <w:right w:val="none" w:sz="0" w:space="0" w:color="auto"/>
                                                  </w:divBdr>
                                                  <w:divsChild>
                                                    <w:div w:id="58211897">
                                                      <w:marLeft w:val="0"/>
                                                      <w:marRight w:val="0"/>
                                                      <w:marTop w:val="0"/>
                                                      <w:marBottom w:val="0"/>
                                                      <w:divBdr>
                                                        <w:top w:val="none" w:sz="0" w:space="0" w:color="auto"/>
                                                        <w:left w:val="none" w:sz="0" w:space="0" w:color="auto"/>
                                                        <w:bottom w:val="none" w:sz="0" w:space="0" w:color="auto"/>
                                                        <w:right w:val="none" w:sz="0" w:space="0" w:color="auto"/>
                                                      </w:divBdr>
                                                      <w:divsChild>
                                                        <w:div w:id="56245476">
                                                          <w:marLeft w:val="0"/>
                                                          <w:marRight w:val="0"/>
                                                          <w:marTop w:val="0"/>
                                                          <w:marBottom w:val="0"/>
                                                          <w:divBdr>
                                                            <w:top w:val="none" w:sz="0" w:space="0" w:color="auto"/>
                                                            <w:left w:val="none" w:sz="0" w:space="0" w:color="auto"/>
                                                            <w:bottom w:val="none" w:sz="0" w:space="0" w:color="auto"/>
                                                            <w:right w:val="none" w:sz="0" w:space="0" w:color="auto"/>
                                                          </w:divBdr>
                                                          <w:divsChild>
                                                            <w:div w:id="1698461385">
                                                              <w:marLeft w:val="0"/>
                                                              <w:marRight w:val="0"/>
                                                              <w:marTop w:val="0"/>
                                                              <w:marBottom w:val="0"/>
                                                              <w:divBdr>
                                                                <w:top w:val="none" w:sz="0" w:space="0" w:color="auto"/>
                                                                <w:left w:val="none" w:sz="0" w:space="0" w:color="auto"/>
                                                                <w:bottom w:val="none" w:sz="0" w:space="0" w:color="auto"/>
                                                                <w:right w:val="none" w:sz="0" w:space="0" w:color="auto"/>
                                                              </w:divBdr>
                                                            </w:div>
                                                            <w:div w:id="7043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94410">
                                          <w:marLeft w:val="0"/>
                                          <w:marRight w:val="0"/>
                                          <w:marTop w:val="0"/>
                                          <w:marBottom w:val="0"/>
                                          <w:divBdr>
                                            <w:top w:val="none" w:sz="0" w:space="0" w:color="auto"/>
                                            <w:left w:val="none" w:sz="0" w:space="0" w:color="auto"/>
                                            <w:bottom w:val="none" w:sz="0" w:space="0" w:color="auto"/>
                                            <w:right w:val="none" w:sz="0" w:space="0" w:color="auto"/>
                                          </w:divBdr>
                                          <w:divsChild>
                                            <w:div w:id="2028557128">
                                              <w:marLeft w:val="0"/>
                                              <w:marRight w:val="0"/>
                                              <w:marTop w:val="0"/>
                                              <w:marBottom w:val="0"/>
                                              <w:divBdr>
                                                <w:top w:val="none" w:sz="0" w:space="0" w:color="auto"/>
                                                <w:left w:val="none" w:sz="0" w:space="0" w:color="auto"/>
                                                <w:bottom w:val="none" w:sz="0" w:space="0" w:color="auto"/>
                                                <w:right w:val="none" w:sz="0" w:space="0" w:color="auto"/>
                                              </w:divBdr>
                                              <w:divsChild>
                                                <w:div w:id="1879316705">
                                                  <w:marLeft w:val="0"/>
                                                  <w:marRight w:val="0"/>
                                                  <w:marTop w:val="0"/>
                                                  <w:marBottom w:val="0"/>
                                                  <w:divBdr>
                                                    <w:top w:val="none" w:sz="0" w:space="0" w:color="auto"/>
                                                    <w:left w:val="none" w:sz="0" w:space="0" w:color="auto"/>
                                                    <w:bottom w:val="none" w:sz="0" w:space="0" w:color="auto"/>
                                                    <w:right w:val="none" w:sz="0" w:space="0" w:color="auto"/>
                                                  </w:divBdr>
                                                  <w:divsChild>
                                                    <w:div w:id="1696152867">
                                                      <w:marLeft w:val="0"/>
                                                      <w:marRight w:val="0"/>
                                                      <w:marTop w:val="0"/>
                                                      <w:marBottom w:val="0"/>
                                                      <w:divBdr>
                                                        <w:top w:val="none" w:sz="0" w:space="0" w:color="auto"/>
                                                        <w:left w:val="none" w:sz="0" w:space="0" w:color="auto"/>
                                                        <w:bottom w:val="none" w:sz="0" w:space="0" w:color="auto"/>
                                                        <w:right w:val="none" w:sz="0" w:space="0" w:color="auto"/>
                                                      </w:divBdr>
                                                      <w:divsChild>
                                                        <w:div w:id="1986740211">
                                                          <w:marLeft w:val="0"/>
                                                          <w:marRight w:val="0"/>
                                                          <w:marTop w:val="0"/>
                                                          <w:marBottom w:val="0"/>
                                                          <w:divBdr>
                                                            <w:top w:val="none" w:sz="0" w:space="0" w:color="auto"/>
                                                            <w:left w:val="none" w:sz="0" w:space="0" w:color="auto"/>
                                                            <w:bottom w:val="none" w:sz="0" w:space="0" w:color="auto"/>
                                                            <w:right w:val="none" w:sz="0" w:space="0" w:color="auto"/>
                                                          </w:divBdr>
                                                          <w:divsChild>
                                                            <w:div w:id="1048186353">
                                                              <w:marLeft w:val="0"/>
                                                              <w:marRight w:val="0"/>
                                                              <w:marTop w:val="0"/>
                                                              <w:marBottom w:val="0"/>
                                                              <w:divBdr>
                                                                <w:top w:val="none" w:sz="0" w:space="0" w:color="auto"/>
                                                                <w:left w:val="none" w:sz="0" w:space="0" w:color="auto"/>
                                                                <w:bottom w:val="none" w:sz="0" w:space="0" w:color="auto"/>
                                                                <w:right w:val="none" w:sz="0" w:space="0" w:color="auto"/>
                                                              </w:divBdr>
                                                            </w:div>
                                                            <w:div w:id="19505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222401">
          <w:marLeft w:val="0"/>
          <w:marRight w:val="0"/>
          <w:marTop w:val="0"/>
          <w:marBottom w:val="0"/>
          <w:divBdr>
            <w:top w:val="none" w:sz="0" w:space="0" w:color="auto"/>
            <w:left w:val="none" w:sz="0" w:space="0" w:color="auto"/>
            <w:bottom w:val="none" w:sz="0" w:space="0" w:color="auto"/>
            <w:right w:val="none" w:sz="0" w:space="0" w:color="auto"/>
          </w:divBdr>
          <w:divsChild>
            <w:div w:id="379210115">
              <w:marLeft w:val="0"/>
              <w:marRight w:val="0"/>
              <w:marTop w:val="0"/>
              <w:marBottom w:val="0"/>
              <w:divBdr>
                <w:top w:val="none" w:sz="0" w:space="0" w:color="auto"/>
                <w:left w:val="none" w:sz="0" w:space="0" w:color="auto"/>
                <w:bottom w:val="none" w:sz="0" w:space="0" w:color="auto"/>
                <w:right w:val="none" w:sz="0" w:space="0" w:color="auto"/>
              </w:divBdr>
              <w:divsChild>
                <w:div w:id="1473457">
                  <w:marLeft w:val="0"/>
                  <w:marRight w:val="0"/>
                  <w:marTop w:val="0"/>
                  <w:marBottom w:val="0"/>
                  <w:divBdr>
                    <w:top w:val="none" w:sz="0" w:space="0" w:color="auto"/>
                    <w:left w:val="none" w:sz="0" w:space="0" w:color="auto"/>
                    <w:bottom w:val="none" w:sz="0" w:space="0" w:color="auto"/>
                    <w:right w:val="none" w:sz="0" w:space="0" w:color="auto"/>
                  </w:divBdr>
                  <w:divsChild>
                    <w:div w:id="503517499">
                      <w:marLeft w:val="0"/>
                      <w:marRight w:val="0"/>
                      <w:marTop w:val="0"/>
                      <w:marBottom w:val="0"/>
                      <w:divBdr>
                        <w:top w:val="none" w:sz="0" w:space="0" w:color="auto"/>
                        <w:left w:val="none" w:sz="0" w:space="0" w:color="auto"/>
                        <w:bottom w:val="none" w:sz="0" w:space="0" w:color="auto"/>
                        <w:right w:val="none" w:sz="0" w:space="0" w:color="auto"/>
                      </w:divBdr>
                      <w:divsChild>
                        <w:div w:id="764152310">
                          <w:marLeft w:val="0"/>
                          <w:marRight w:val="0"/>
                          <w:marTop w:val="0"/>
                          <w:marBottom w:val="0"/>
                          <w:divBdr>
                            <w:top w:val="none" w:sz="0" w:space="0" w:color="auto"/>
                            <w:left w:val="none" w:sz="0" w:space="0" w:color="auto"/>
                            <w:bottom w:val="none" w:sz="0" w:space="0" w:color="auto"/>
                            <w:right w:val="none" w:sz="0" w:space="0" w:color="auto"/>
                          </w:divBdr>
                          <w:divsChild>
                            <w:div w:id="2018799111">
                              <w:marLeft w:val="0"/>
                              <w:marRight w:val="0"/>
                              <w:marTop w:val="0"/>
                              <w:marBottom w:val="0"/>
                              <w:divBdr>
                                <w:top w:val="none" w:sz="0" w:space="0" w:color="auto"/>
                                <w:left w:val="none" w:sz="0" w:space="0" w:color="auto"/>
                                <w:bottom w:val="none" w:sz="0" w:space="0" w:color="auto"/>
                                <w:right w:val="none" w:sz="0" w:space="0" w:color="auto"/>
                              </w:divBdr>
                              <w:divsChild>
                                <w:div w:id="1177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4641">
                  <w:marLeft w:val="0"/>
                  <w:marRight w:val="0"/>
                  <w:marTop w:val="0"/>
                  <w:marBottom w:val="0"/>
                  <w:divBdr>
                    <w:top w:val="none" w:sz="0" w:space="0" w:color="auto"/>
                    <w:left w:val="none" w:sz="0" w:space="0" w:color="auto"/>
                    <w:bottom w:val="none" w:sz="0" w:space="0" w:color="auto"/>
                    <w:right w:val="none" w:sz="0" w:space="0" w:color="auto"/>
                  </w:divBdr>
                  <w:divsChild>
                    <w:div w:id="2052997538">
                      <w:marLeft w:val="0"/>
                      <w:marRight w:val="0"/>
                      <w:marTop w:val="0"/>
                      <w:marBottom w:val="0"/>
                      <w:divBdr>
                        <w:top w:val="none" w:sz="0" w:space="0" w:color="auto"/>
                        <w:left w:val="none" w:sz="0" w:space="0" w:color="auto"/>
                        <w:bottom w:val="none" w:sz="0" w:space="0" w:color="auto"/>
                        <w:right w:val="none" w:sz="0" w:space="0" w:color="auto"/>
                      </w:divBdr>
                      <w:divsChild>
                        <w:div w:id="2030377010">
                          <w:marLeft w:val="0"/>
                          <w:marRight w:val="0"/>
                          <w:marTop w:val="0"/>
                          <w:marBottom w:val="0"/>
                          <w:divBdr>
                            <w:top w:val="none" w:sz="0" w:space="0" w:color="auto"/>
                            <w:left w:val="none" w:sz="0" w:space="0" w:color="auto"/>
                            <w:bottom w:val="none" w:sz="0" w:space="0" w:color="auto"/>
                            <w:right w:val="none" w:sz="0" w:space="0" w:color="auto"/>
                          </w:divBdr>
                          <w:divsChild>
                            <w:div w:id="877670690">
                              <w:marLeft w:val="0"/>
                              <w:marRight w:val="0"/>
                              <w:marTop w:val="0"/>
                              <w:marBottom w:val="0"/>
                              <w:divBdr>
                                <w:top w:val="none" w:sz="0" w:space="0" w:color="auto"/>
                                <w:left w:val="none" w:sz="0" w:space="0" w:color="auto"/>
                                <w:bottom w:val="none" w:sz="0" w:space="0" w:color="auto"/>
                                <w:right w:val="none" w:sz="0" w:space="0" w:color="auto"/>
                              </w:divBdr>
                              <w:divsChild>
                                <w:div w:id="837426146">
                                  <w:marLeft w:val="0"/>
                                  <w:marRight w:val="0"/>
                                  <w:marTop w:val="0"/>
                                  <w:marBottom w:val="0"/>
                                  <w:divBdr>
                                    <w:top w:val="none" w:sz="0" w:space="0" w:color="auto"/>
                                    <w:left w:val="none" w:sz="0" w:space="0" w:color="auto"/>
                                    <w:bottom w:val="none" w:sz="0" w:space="0" w:color="auto"/>
                                    <w:right w:val="none" w:sz="0" w:space="0" w:color="auto"/>
                                  </w:divBdr>
                                  <w:divsChild>
                                    <w:div w:id="7237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795">
                          <w:marLeft w:val="0"/>
                          <w:marRight w:val="0"/>
                          <w:marTop w:val="0"/>
                          <w:marBottom w:val="0"/>
                          <w:divBdr>
                            <w:top w:val="none" w:sz="0" w:space="0" w:color="auto"/>
                            <w:left w:val="none" w:sz="0" w:space="0" w:color="auto"/>
                            <w:bottom w:val="none" w:sz="0" w:space="0" w:color="auto"/>
                            <w:right w:val="none" w:sz="0" w:space="0" w:color="auto"/>
                          </w:divBdr>
                          <w:divsChild>
                            <w:div w:id="994145151">
                              <w:marLeft w:val="0"/>
                              <w:marRight w:val="0"/>
                              <w:marTop w:val="0"/>
                              <w:marBottom w:val="0"/>
                              <w:divBdr>
                                <w:top w:val="none" w:sz="0" w:space="0" w:color="auto"/>
                                <w:left w:val="none" w:sz="0" w:space="0" w:color="auto"/>
                                <w:bottom w:val="none" w:sz="0" w:space="0" w:color="auto"/>
                                <w:right w:val="none" w:sz="0" w:space="0" w:color="auto"/>
                              </w:divBdr>
                              <w:divsChild>
                                <w:div w:id="1803159440">
                                  <w:marLeft w:val="0"/>
                                  <w:marRight w:val="0"/>
                                  <w:marTop w:val="0"/>
                                  <w:marBottom w:val="0"/>
                                  <w:divBdr>
                                    <w:top w:val="none" w:sz="0" w:space="0" w:color="auto"/>
                                    <w:left w:val="none" w:sz="0" w:space="0" w:color="auto"/>
                                    <w:bottom w:val="none" w:sz="0" w:space="0" w:color="auto"/>
                                    <w:right w:val="none" w:sz="0" w:space="0" w:color="auto"/>
                                  </w:divBdr>
                                  <w:divsChild>
                                    <w:div w:id="103430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425141">
          <w:marLeft w:val="0"/>
          <w:marRight w:val="0"/>
          <w:marTop w:val="0"/>
          <w:marBottom w:val="0"/>
          <w:divBdr>
            <w:top w:val="none" w:sz="0" w:space="0" w:color="auto"/>
            <w:left w:val="none" w:sz="0" w:space="0" w:color="auto"/>
            <w:bottom w:val="none" w:sz="0" w:space="0" w:color="auto"/>
            <w:right w:val="none" w:sz="0" w:space="0" w:color="auto"/>
          </w:divBdr>
          <w:divsChild>
            <w:div w:id="434641823">
              <w:marLeft w:val="0"/>
              <w:marRight w:val="0"/>
              <w:marTop w:val="0"/>
              <w:marBottom w:val="0"/>
              <w:divBdr>
                <w:top w:val="none" w:sz="0" w:space="0" w:color="auto"/>
                <w:left w:val="none" w:sz="0" w:space="0" w:color="auto"/>
                <w:bottom w:val="none" w:sz="0" w:space="0" w:color="auto"/>
                <w:right w:val="none" w:sz="0" w:space="0" w:color="auto"/>
              </w:divBdr>
              <w:divsChild>
                <w:div w:id="1842550973">
                  <w:marLeft w:val="0"/>
                  <w:marRight w:val="0"/>
                  <w:marTop w:val="0"/>
                  <w:marBottom w:val="0"/>
                  <w:divBdr>
                    <w:top w:val="none" w:sz="0" w:space="0" w:color="auto"/>
                    <w:left w:val="none" w:sz="0" w:space="0" w:color="auto"/>
                    <w:bottom w:val="none" w:sz="0" w:space="0" w:color="auto"/>
                    <w:right w:val="none" w:sz="0" w:space="0" w:color="auto"/>
                  </w:divBdr>
                  <w:divsChild>
                    <w:div w:id="1608729854">
                      <w:marLeft w:val="0"/>
                      <w:marRight w:val="0"/>
                      <w:marTop w:val="0"/>
                      <w:marBottom w:val="0"/>
                      <w:divBdr>
                        <w:top w:val="none" w:sz="0" w:space="0" w:color="auto"/>
                        <w:left w:val="none" w:sz="0" w:space="0" w:color="auto"/>
                        <w:bottom w:val="none" w:sz="0" w:space="0" w:color="auto"/>
                        <w:right w:val="none" w:sz="0" w:space="0" w:color="auto"/>
                      </w:divBdr>
                      <w:divsChild>
                        <w:div w:id="643923732">
                          <w:marLeft w:val="0"/>
                          <w:marRight w:val="0"/>
                          <w:marTop w:val="0"/>
                          <w:marBottom w:val="0"/>
                          <w:divBdr>
                            <w:top w:val="none" w:sz="0" w:space="0" w:color="auto"/>
                            <w:left w:val="none" w:sz="0" w:space="0" w:color="auto"/>
                            <w:bottom w:val="none" w:sz="0" w:space="0" w:color="auto"/>
                            <w:right w:val="none" w:sz="0" w:space="0" w:color="auto"/>
                          </w:divBdr>
                          <w:divsChild>
                            <w:div w:id="255290243">
                              <w:marLeft w:val="0"/>
                              <w:marRight w:val="0"/>
                              <w:marTop w:val="0"/>
                              <w:marBottom w:val="0"/>
                              <w:divBdr>
                                <w:top w:val="none" w:sz="0" w:space="0" w:color="auto"/>
                                <w:left w:val="none" w:sz="0" w:space="0" w:color="auto"/>
                                <w:bottom w:val="none" w:sz="0" w:space="0" w:color="auto"/>
                                <w:right w:val="none" w:sz="0" w:space="0" w:color="auto"/>
                              </w:divBdr>
                              <w:divsChild>
                                <w:div w:id="1493908184">
                                  <w:marLeft w:val="0"/>
                                  <w:marRight w:val="0"/>
                                  <w:marTop w:val="0"/>
                                  <w:marBottom w:val="0"/>
                                  <w:divBdr>
                                    <w:top w:val="none" w:sz="0" w:space="0" w:color="auto"/>
                                    <w:left w:val="none" w:sz="0" w:space="0" w:color="auto"/>
                                    <w:bottom w:val="none" w:sz="0" w:space="0" w:color="auto"/>
                                    <w:right w:val="none" w:sz="0" w:space="0" w:color="auto"/>
                                  </w:divBdr>
                                  <w:divsChild>
                                    <w:div w:id="868834937">
                                      <w:marLeft w:val="0"/>
                                      <w:marRight w:val="0"/>
                                      <w:marTop w:val="0"/>
                                      <w:marBottom w:val="0"/>
                                      <w:divBdr>
                                        <w:top w:val="none" w:sz="0" w:space="0" w:color="auto"/>
                                        <w:left w:val="none" w:sz="0" w:space="0" w:color="auto"/>
                                        <w:bottom w:val="none" w:sz="0" w:space="0" w:color="auto"/>
                                        <w:right w:val="none" w:sz="0" w:space="0" w:color="auto"/>
                                      </w:divBdr>
                                      <w:divsChild>
                                        <w:div w:id="2944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2022">
          <w:marLeft w:val="0"/>
          <w:marRight w:val="0"/>
          <w:marTop w:val="0"/>
          <w:marBottom w:val="0"/>
          <w:divBdr>
            <w:top w:val="none" w:sz="0" w:space="0" w:color="auto"/>
            <w:left w:val="none" w:sz="0" w:space="0" w:color="auto"/>
            <w:bottom w:val="none" w:sz="0" w:space="0" w:color="auto"/>
            <w:right w:val="none" w:sz="0" w:space="0" w:color="auto"/>
          </w:divBdr>
          <w:divsChild>
            <w:div w:id="478303141">
              <w:marLeft w:val="0"/>
              <w:marRight w:val="0"/>
              <w:marTop w:val="0"/>
              <w:marBottom w:val="0"/>
              <w:divBdr>
                <w:top w:val="none" w:sz="0" w:space="0" w:color="auto"/>
                <w:left w:val="none" w:sz="0" w:space="0" w:color="auto"/>
                <w:bottom w:val="none" w:sz="0" w:space="0" w:color="auto"/>
                <w:right w:val="none" w:sz="0" w:space="0" w:color="auto"/>
              </w:divBdr>
              <w:divsChild>
                <w:div w:id="1705714734">
                  <w:marLeft w:val="0"/>
                  <w:marRight w:val="0"/>
                  <w:marTop w:val="0"/>
                  <w:marBottom w:val="0"/>
                  <w:divBdr>
                    <w:top w:val="none" w:sz="0" w:space="0" w:color="auto"/>
                    <w:left w:val="none" w:sz="0" w:space="0" w:color="auto"/>
                    <w:bottom w:val="none" w:sz="0" w:space="0" w:color="auto"/>
                    <w:right w:val="none" w:sz="0" w:space="0" w:color="auto"/>
                  </w:divBdr>
                  <w:divsChild>
                    <w:div w:id="119883507">
                      <w:marLeft w:val="0"/>
                      <w:marRight w:val="0"/>
                      <w:marTop w:val="0"/>
                      <w:marBottom w:val="0"/>
                      <w:divBdr>
                        <w:top w:val="none" w:sz="0" w:space="0" w:color="auto"/>
                        <w:left w:val="none" w:sz="0" w:space="0" w:color="auto"/>
                        <w:bottom w:val="none" w:sz="0" w:space="0" w:color="auto"/>
                        <w:right w:val="none" w:sz="0" w:space="0" w:color="auto"/>
                      </w:divBdr>
                      <w:divsChild>
                        <w:div w:id="98836692">
                          <w:marLeft w:val="0"/>
                          <w:marRight w:val="0"/>
                          <w:marTop w:val="0"/>
                          <w:marBottom w:val="0"/>
                          <w:divBdr>
                            <w:top w:val="none" w:sz="0" w:space="0" w:color="auto"/>
                            <w:left w:val="none" w:sz="0" w:space="0" w:color="auto"/>
                            <w:bottom w:val="none" w:sz="0" w:space="0" w:color="auto"/>
                            <w:right w:val="none" w:sz="0" w:space="0" w:color="auto"/>
                          </w:divBdr>
                          <w:divsChild>
                            <w:div w:id="1743525913">
                              <w:marLeft w:val="0"/>
                              <w:marRight w:val="0"/>
                              <w:marTop w:val="0"/>
                              <w:marBottom w:val="0"/>
                              <w:divBdr>
                                <w:top w:val="none" w:sz="0" w:space="0" w:color="auto"/>
                                <w:left w:val="none" w:sz="0" w:space="0" w:color="auto"/>
                                <w:bottom w:val="none" w:sz="0" w:space="0" w:color="auto"/>
                                <w:right w:val="none" w:sz="0" w:space="0" w:color="auto"/>
                              </w:divBdr>
                              <w:divsChild>
                                <w:div w:id="12516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6429">
                  <w:marLeft w:val="0"/>
                  <w:marRight w:val="0"/>
                  <w:marTop w:val="0"/>
                  <w:marBottom w:val="0"/>
                  <w:divBdr>
                    <w:top w:val="none" w:sz="0" w:space="0" w:color="auto"/>
                    <w:left w:val="none" w:sz="0" w:space="0" w:color="auto"/>
                    <w:bottom w:val="none" w:sz="0" w:space="0" w:color="auto"/>
                    <w:right w:val="none" w:sz="0" w:space="0" w:color="auto"/>
                  </w:divBdr>
                  <w:divsChild>
                    <w:div w:id="872694238">
                      <w:marLeft w:val="0"/>
                      <w:marRight w:val="0"/>
                      <w:marTop w:val="0"/>
                      <w:marBottom w:val="0"/>
                      <w:divBdr>
                        <w:top w:val="none" w:sz="0" w:space="0" w:color="auto"/>
                        <w:left w:val="none" w:sz="0" w:space="0" w:color="auto"/>
                        <w:bottom w:val="none" w:sz="0" w:space="0" w:color="auto"/>
                        <w:right w:val="none" w:sz="0" w:space="0" w:color="auto"/>
                      </w:divBdr>
                      <w:divsChild>
                        <w:div w:id="1072241601">
                          <w:marLeft w:val="0"/>
                          <w:marRight w:val="0"/>
                          <w:marTop w:val="0"/>
                          <w:marBottom w:val="0"/>
                          <w:divBdr>
                            <w:top w:val="none" w:sz="0" w:space="0" w:color="auto"/>
                            <w:left w:val="none" w:sz="0" w:space="0" w:color="auto"/>
                            <w:bottom w:val="none" w:sz="0" w:space="0" w:color="auto"/>
                            <w:right w:val="none" w:sz="0" w:space="0" w:color="auto"/>
                          </w:divBdr>
                          <w:divsChild>
                            <w:div w:id="1590234525">
                              <w:marLeft w:val="0"/>
                              <w:marRight w:val="0"/>
                              <w:marTop w:val="0"/>
                              <w:marBottom w:val="0"/>
                              <w:divBdr>
                                <w:top w:val="none" w:sz="0" w:space="0" w:color="auto"/>
                                <w:left w:val="none" w:sz="0" w:space="0" w:color="auto"/>
                                <w:bottom w:val="none" w:sz="0" w:space="0" w:color="auto"/>
                                <w:right w:val="none" w:sz="0" w:space="0" w:color="auto"/>
                              </w:divBdr>
                              <w:divsChild>
                                <w:div w:id="1975526231">
                                  <w:marLeft w:val="0"/>
                                  <w:marRight w:val="0"/>
                                  <w:marTop w:val="0"/>
                                  <w:marBottom w:val="0"/>
                                  <w:divBdr>
                                    <w:top w:val="none" w:sz="0" w:space="0" w:color="auto"/>
                                    <w:left w:val="none" w:sz="0" w:space="0" w:color="auto"/>
                                    <w:bottom w:val="none" w:sz="0" w:space="0" w:color="auto"/>
                                    <w:right w:val="none" w:sz="0" w:space="0" w:color="auto"/>
                                  </w:divBdr>
                                  <w:divsChild>
                                    <w:div w:id="427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7681">
                          <w:marLeft w:val="0"/>
                          <w:marRight w:val="0"/>
                          <w:marTop w:val="0"/>
                          <w:marBottom w:val="0"/>
                          <w:divBdr>
                            <w:top w:val="none" w:sz="0" w:space="0" w:color="auto"/>
                            <w:left w:val="none" w:sz="0" w:space="0" w:color="auto"/>
                            <w:bottom w:val="none" w:sz="0" w:space="0" w:color="auto"/>
                            <w:right w:val="none" w:sz="0" w:space="0" w:color="auto"/>
                          </w:divBdr>
                          <w:divsChild>
                            <w:div w:id="138501638">
                              <w:marLeft w:val="0"/>
                              <w:marRight w:val="0"/>
                              <w:marTop w:val="0"/>
                              <w:marBottom w:val="0"/>
                              <w:divBdr>
                                <w:top w:val="none" w:sz="0" w:space="0" w:color="auto"/>
                                <w:left w:val="none" w:sz="0" w:space="0" w:color="auto"/>
                                <w:bottom w:val="none" w:sz="0" w:space="0" w:color="auto"/>
                                <w:right w:val="none" w:sz="0" w:space="0" w:color="auto"/>
                              </w:divBdr>
                              <w:divsChild>
                                <w:div w:id="830557526">
                                  <w:marLeft w:val="0"/>
                                  <w:marRight w:val="0"/>
                                  <w:marTop w:val="0"/>
                                  <w:marBottom w:val="0"/>
                                  <w:divBdr>
                                    <w:top w:val="none" w:sz="0" w:space="0" w:color="auto"/>
                                    <w:left w:val="none" w:sz="0" w:space="0" w:color="auto"/>
                                    <w:bottom w:val="none" w:sz="0" w:space="0" w:color="auto"/>
                                    <w:right w:val="none" w:sz="0" w:space="0" w:color="auto"/>
                                  </w:divBdr>
                                  <w:divsChild>
                                    <w:div w:id="1487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430925">
          <w:marLeft w:val="0"/>
          <w:marRight w:val="0"/>
          <w:marTop w:val="0"/>
          <w:marBottom w:val="0"/>
          <w:divBdr>
            <w:top w:val="none" w:sz="0" w:space="0" w:color="auto"/>
            <w:left w:val="none" w:sz="0" w:space="0" w:color="auto"/>
            <w:bottom w:val="none" w:sz="0" w:space="0" w:color="auto"/>
            <w:right w:val="none" w:sz="0" w:space="0" w:color="auto"/>
          </w:divBdr>
          <w:divsChild>
            <w:div w:id="132869974">
              <w:marLeft w:val="0"/>
              <w:marRight w:val="0"/>
              <w:marTop w:val="0"/>
              <w:marBottom w:val="0"/>
              <w:divBdr>
                <w:top w:val="none" w:sz="0" w:space="0" w:color="auto"/>
                <w:left w:val="none" w:sz="0" w:space="0" w:color="auto"/>
                <w:bottom w:val="none" w:sz="0" w:space="0" w:color="auto"/>
                <w:right w:val="none" w:sz="0" w:space="0" w:color="auto"/>
              </w:divBdr>
              <w:divsChild>
                <w:div w:id="1495342426">
                  <w:marLeft w:val="0"/>
                  <w:marRight w:val="0"/>
                  <w:marTop w:val="0"/>
                  <w:marBottom w:val="0"/>
                  <w:divBdr>
                    <w:top w:val="none" w:sz="0" w:space="0" w:color="auto"/>
                    <w:left w:val="none" w:sz="0" w:space="0" w:color="auto"/>
                    <w:bottom w:val="none" w:sz="0" w:space="0" w:color="auto"/>
                    <w:right w:val="none" w:sz="0" w:space="0" w:color="auto"/>
                  </w:divBdr>
                  <w:divsChild>
                    <w:div w:id="882137954">
                      <w:marLeft w:val="0"/>
                      <w:marRight w:val="0"/>
                      <w:marTop w:val="0"/>
                      <w:marBottom w:val="0"/>
                      <w:divBdr>
                        <w:top w:val="none" w:sz="0" w:space="0" w:color="auto"/>
                        <w:left w:val="none" w:sz="0" w:space="0" w:color="auto"/>
                        <w:bottom w:val="none" w:sz="0" w:space="0" w:color="auto"/>
                        <w:right w:val="none" w:sz="0" w:space="0" w:color="auto"/>
                      </w:divBdr>
                      <w:divsChild>
                        <w:div w:id="1495603750">
                          <w:marLeft w:val="0"/>
                          <w:marRight w:val="0"/>
                          <w:marTop w:val="0"/>
                          <w:marBottom w:val="0"/>
                          <w:divBdr>
                            <w:top w:val="none" w:sz="0" w:space="0" w:color="auto"/>
                            <w:left w:val="none" w:sz="0" w:space="0" w:color="auto"/>
                            <w:bottom w:val="none" w:sz="0" w:space="0" w:color="auto"/>
                            <w:right w:val="none" w:sz="0" w:space="0" w:color="auto"/>
                          </w:divBdr>
                          <w:divsChild>
                            <w:div w:id="465665665">
                              <w:marLeft w:val="0"/>
                              <w:marRight w:val="0"/>
                              <w:marTop w:val="0"/>
                              <w:marBottom w:val="0"/>
                              <w:divBdr>
                                <w:top w:val="none" w:sz="0" w:space="0" w:color="auto"/>
                                <w:left w:val="none" w:sz="0" w:space="0" w:color="auto"/>
                                <w:bottom w:val="none" w:sz="0" w:space="0" w:color="auto"/>
                                <w:right w:val="none" w:sz="0" w:space="0" w:color="auto"/>
                              </w:divBdr>
                              <w:divsChild>
                                <w:div w:id="1579946369">
                                  <w:marLeft w:val="0"/>
                                  <w:marRight w:val="0"/>
                                  <w:marTop w:val="0"/>
                                  <w:marBottom w:val="0"/>
                                  <w:divBdr>
                                    <w:top w:val="none" w:sz="0" w:space="0" w:color="auto"/>
                                    <w:left w:val="none" w:sz="0" w:space="0" w:color="auto"/>
                                    <w:bottom w:val="none" w:sz="0" w:space="0" w:color="auto"/>
                                    <w:right w:val="none" w:sz="0" w:space="0" w:color="auto"/>
                                  </w:divBdr>
                                  <w:divsChild>
                                    <w:div w:id="357392463">
                                      <w:marLeft w:val="0"/>
                                      <w:marRight w:val="0"/>
                                      <w:marTop w:val="0"/>
                                      <w:marBottom w:val="0"/>
                                      <w:divBdr>
                                        <w:top w:val="none" w:sz="0" w:space="0" w:color="auto"/>
                                        <w:left w:val="none" w:sz="0" w:space="0" w:color="auto"/>
                                        <w:bottom w:val="none" w:sz="0" w:space="0" w:color="auto"/>
                                        <w:right w:val="none" w:sz="0" w:space="0" w:color="auto"/>
                                      </w:divBdr>
                                      <w:divsChild>
                                        <w:div w:id="64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72660">
          <w:marLeft w:val="0"/>
          <w:marRight w:val="0"/>
          <w:marTop w:val="0"/>
          <w:marBottom w:val="0"/>
          <w:divBdr>
            <w:top w:val="none" w:sz="0" w:space="0" w:color="auto"/>
            <w:left w:val="none" w:sz="0" w:space="0" w:color="auto"/>
            <w:bottom w:val="none" w:sz="0" w:space="0" w:color="auto"/>
            <w:right w:val="none" w:sz="0" w:space="0" w:color="auto"/>
          </w:divBdr>
          <w:divsChild>
            <w:div w:id="2051415759">
              <w:marLeft w:val="0"/>
              <w:marRight w:val="0"/>
              <w:marTop w:val="0"/>
              <w:marBottom w:val="0"/>
              <w:divBdr>
                <w:top w:val="none" w:sz="0" w:space="0" w:color="auto"/>
                <w:left w:val="none" w:sz="0" w:space="0" w:color="auto"/>
                <w:bottom w:val="none" w:sz="0" w:space="0" w:color="auto"/>
                <w:right w:val="none" w:sz="0" w:space="0" w:color="auto"/>
              </w:divBdr>
              <w:divsChild>
                <w:div w:id="1418789582">
                  <w:marLeft w:val="0"/>
                  <w:marRight w:val="0"/>
                  <w:marTop w:val="0"/>
                  <w:marBottom w:val="0"/>
                  <w:divBdr>
                    <w:top w:val="none" w:sz="0" w:space="0" w:color="auto"/>
                    <w:left w:val="none" w:sz="0" w:space="0" w:color="auto"/>
                    <w:bottom w:val="none" w:sz="0" w:space="0" w:color="auto"/>
                    <w:right w:val="none" w:sz="0" w:space="0" w:color="auto"/>
                  </w:divBdr>
                  <w:divsChild>
                    <w:div w:id="1597521319">
                      <w:marLeft w:val="0"/>
                      <w:marRight w:val="0"/>
                      <w:marTop w:val="0"/>
                      <w:marBottom w:val="0"/>
                      <w:divBdr>
                        <w:top w:val="none" w:sz="0" w:space="0" w:color="auto"/>
                        <w:left w:val="none" w:sz="0" w:space="0" w:color="auto"/>
                        <w:bottom w:val="none" w:sz="0" w:space="0" w:color="auto"/>
                        <w:right w:val="none" w:sz="0" w:space="0" w:color="auto"/>
                      </w:divBdr>
                      <w:divsChild>
                        <w:div w:id="2032299188">
                          <w:marLeft w:val="0"/>
                          <w:marRight w:val="0"/>
                          <w:marTop w:val="0"/>
                          <w:marBottom w:val="0"/>
                          <w:divBdr>
                            <w:top w:val="none" w:sz="0" w:space="0" w:color="auto"/>
                            <w:left w:val="none" w:sz="0" w:space="0" w:color="auto"/>
                            <w:bottom w:val="none" w:sz="0" w:space="0" w:color="auto"/>
                            <w:right w:val="none" w:sz="0" w:space="0" w:color="auto"/>
                          </w:divBdr>
                          <w:divsChild>
                            <w:div w:id="35860723">
                              <w:marLeft w:val="0"/>
                              <w:marRight w:val="0"/>
                              <w:marTop w:val="0"/>
                              <w:marBottom w:val="0"/>
                              <w:divBdr>
                                <w:top w:val="none" w:sz="0" w:space="0" w:color="auto"/>
                                <w:left w:val="none" w:sz="0" w:space="0" w:color="auto"/>
                                <w:bottom w:val="none" w:sz="0" w:space="0" w:color="auto"/>
                                <w:right w:val="none" w:sz="0" w:space="0" w:color="auto"/>
                              </w:divBdr>
                              <w:divsChild>
                                <w:div w:id="5931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7031">
                  <w:marLeft w:val="0"/>
                  <w:marRight w:val="0"/>
                  <w:marTop w:val="0"/>
                  <w:marBottom w:val="0"/>
                  <w:divBdr>
                    <w:top w:val="none" w:sz="0" w:space="0" w:color="auto"/>
                    <w:left w:val="none" w:sz="0" w:space="0" w:color="auto"/>
                    <w:bottom w:val="none" w:sz="0" w:space="0" w:color="auto"/>
                    <w:right w:val="none" w:sz="0" w:space="0" w:color="auto"/>
                  </w:divBdr>
                  <w:divsChild>
                    <w:div w:id="1632973970">
                      <w:marLeft w:val="0"/>
                      <w:marRight w:val="0"/>
                      <w:marTop w:val="0"/>
                      <w:marBottom w:val="0"/>
                      <w:divBdr>
                        <w:top w:val="none" w:sz="0" w:space="0" w:color="auto"/>
                        <w:left w:val="none" w:sz="0" w:space="0" w:color="auto"/>
                        <w:bottom w:val="none" w:sz="0" w:space="0" w:color="auto"/>
                        <w:right w:val="none" w:sz="0" w:space="0" w:color="auto"/>
                      </w:divBdr>
                      <w:divsChild>
                        <w:div w:id="1974091023">
                          <w:marLeft w:val="0"/>
                          <w:marRight w:val="0"/>
                          <w:marTop w:val="0"/>
                          <w:marBottom w:val="0"/>
                          <w:divBdr>
                            <w:top w:val="none" w:sz="0" w:space="0" w:color="auto"/>
                            <w:left w:val="none" w:sz="0" w:space="0" w:color="auto"/>
                            <w:bottom w:val="none" w:sz="0" w:space="0" w:color="auto"/>
                            <w:right w:val="none" w:sz="0" w:space="0" w:color="auto"/>
                          </w:divBdr>
                          <w:divsChild>
                            <w:div w:id="1566182384">
                              <w:marLeft w:val="0"/>
                              <w:marRight w:val="0"/>
                              <w:marTop w:val="0"/>
                              <w:marBottom w:val="0"/>
                              <w:divBdr>
                                <w:top w:val="none" w:sz="0" w:space="0" w:color="auto"/>
                                <w:left w:val="none" w:sz="0" w:space="0" w:color="auto"/>
                                <w:bottom w:val="none" w:sz="0" w:space="0" w:color="auto"/>
                                <w:right w:val="none" w:sz="0" w:space="0" w:color="auto"/>
                              </w:divBdr>
                              <w:divsChild>
                                <w:div w:id="1448544886">
                                  <w:marLeft w:val="0"/>
                                  <w:marRight w:val="0"/>
                                  <w:marTop w:val="0"/>
                                  <w:marBottom w:val="0"/>
                                  <w:divBdr>
                                    <w:top w:val="none" w:sz="0" w:space="0" w:color="auto"/>
                                    <w:left w:val="none" w:sz="0" w:space="0" w:color="auto"/>
                                    <w:bottom w:val="none" w:sz="0" w:space="0" w:color="auto"/>
                                    <w:right w:val="none" w:sz="0" w:space="0" w:color="auto"/>
                                  </w:divBdr>
                                  <w:divsChild>
                                    <w:div w:id="15276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8303">
                          <w:marLeft w:val="0"/>
                          <w:marRight w:val="0"/>
                          <w:marTop w:val="0"/>
                          <w:marBottom w:val="0"/>
                          <w:divBdr>
                            <w:top w:val="none" w:sz="0" w:space="0" w:color="auto"/>
                            <w:left w:val="none" w:sz="0" w:space="0" w:color="auto"/>
                            <w:bottom w:val="none" w:sz="0" w:space="0" w:color="auto"/>
                            <w:right w:val="none" w:sz="0" w:space="0" w:color="auto"/>
                          </w:divBdr>
                          <w:divsChild>
                            <w:div w:id="1754813411">
                              <w:marLeft w:val="0"/>
                              <w:marRight w:val="0"/>
                              <w:marTop w:val="0"/>
                              <w:marBottom w:val="0"/>
                              <w:divBdr>
                                <w:top w:val="none" w:sz="0" w:space="0" w:color="auto"/>
                                <w:left w:val="none" w:sz="0" w:space="0" w:color="auto"/>
                                <w:bottom w:val="none" w:sz="0" w:space="0" w:color="auto"/>
                                <w:right w:val="none" w:sz="0" w:space="0" w:color="auto"/>
                              </w:divBdr>
                              <w:divsChild>
                                <w:div w:id="843784717">
                                  <w:marLeft w:val="0"/>
                                  <w:marRight w:val="0"/>
                                  <w:marTop w:val="0"/>
                                  <w:marBottom w:val="0"/>
                                  <w:divBdr>
                                    <w:top w:val="none" w:sz="0" w:space="0" w:color="auto"/>
                                    <w:left w:val="none" w:sz="0" w:space="0" w:color="auto"/>
                                    <w:bottom w:val="none" w:sz="0" w:space="0" w:color="auto"/>
                                    <w:right w:val="none" w:sz="0" w:space="0" w:color="auto"/>
                                  </w:divBdr>
                                  <w:divsChild>
                                    <w:div w:id="2060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992442">
          <w:marLeft w:val="0"/>
          <w:marRight w:val="0"/>
          <w:marTop w:val="0"/>
          <w:marBottom w:val="0"/>
          <w:divBdr>
            <w:top w:val="none" w:sz="0" w:space="0" w:color="auto"/>
            <w:left w:val="none" w:sz="0" w:space="0" w:color="auto"/>
            <w:bottom w:val="none" w:sz="0" w:space="0" w:color="auto"/>
            <w:right w:val="none" w:sz="0" w:space="0" w:color="auto"/>
          </w:divBdr>
          <w:divsChild>
            <w:div w:id="1233001050">
              <w:marLeft w:val="0"/>
              <w:marRight w:val="0"/>
              <w:marTop w:val="0"/>
              <w:marBottom w:val="0"/>
              <w:divBdr>
                <w:top w:val="none" w:sz="0" w:space="0" w:color="auto"/>
                <w:left w:val="none" w:sz="0" w:space="0" w:color="auto"/>
                <w:bottom w:val="none" w:sz="0" w:space="0" w:color="auto"/>
                <w:right w:val="none" w:sz="0" w:space="0" w:color="auto"/>
              </w:divBdr>
              <w:divsChild>
                <w:div w:id="1123115927">
                  <w:marLeft w:val="0"/>
                  <w:marRight w:val="0"/>
                  <w:marTop w:val="0"/>
                  <w:marBottom w:val="0"/>
                  <w:divBdr>
                    <w:top w:val="none" w:sz="0" w:space="0" w:color="auto"/>
                    <w:left w:val="none" w:sz="0" w:space="0" w:color="auto"/>
                    <w:bottom w:val="none" w:sz="0" w:space="0" w:color="auto"/>
                    <w:right w:val="none" w:sz="0" w:space="0" w:color="auto"/>
                  </w:divBdr>
                  <w:divsChild>
                    <w:div w:id="453980829">
                      <w:marLeft w:val="0"/>
                      <w:marRight w:val="0"/>
                      <w:marTop w:val="0"/>
                      <w:marBottom w:val="0"/>
                      <w:divBdr>
                        <w:top w:val="none" w:sz="0" w:space="0" w:color="auto"/>
                        <w:left w:val="none" w:sz="0" w:space="0" w:color="auto"/>
                        <w:bottom w:val="none" w:sz="0" w:space="0" w:color="auto"/>
                        <w:right w:val="none" w:sz="0" w:space="0" w:color="auto"/>
                      </w:divBdr>
                      <w:divsChild>
                        <w:div w:id="988439289">
                          <w:marLeft w:val="0"/>
                          <w:marRight w:val="0"/>
                          <w:marTop w:val="0"/>
                          <w:marBottom w:val="0"/>
                          <w:divBdr>
                            <w:top w:val="none" w:sz="0" w:space="0" w:color="auto"/>
                            <w:left w:val="none" w:sz="0" w:space="0" w:color="auto"/>
                            <w:bottom w:val="none" w:sz="0" w:space="0" w:color="auto"/>
                            <w:right w:val="none" w:sz="0" w:space="0" w:color="auto"/>
                          </w:divBdr>
                          <w:divsChild>
                            <w:div w:id="317878501">
                              <w:marLeft w:val="0"/>
                              <w:marRight w:val="0"/>
                              <w:marTop w:val="0"/>
                              <w:marBottom w:val="0"/>
                              <w:divBdr>
                                <w:top w:val="none" w:sz="0" w:space="0" w:color="auto"/>
                                <w:left w:val="none" w:sz="0" w:space="0" w:color="auto"/>
                                <w:bottom w:val="none" w:sz="0" w:space="0" w:color="auto"/>
                                <w:right w:val="none" w:sz="0" w:space="0" w:color="auto"/>
                              </w:divBdr>
                              <w:divsChild>
                                <w:div w:id="448547519">
                                  <w:marLeft w:val="0"/>
                                  <w:marRight w:val="0"/>
                                  <w:marTop w:val="0"/>
                                  <w:marBottom w:val="0"/>
                                  <w:divBdr>
                                    <w:top w:val="none" w:sz="0" w:space="0" w:color="auto"/>
                                    <w:left w:val="none" w:sz="0" w:space="0" w:color="auto"/>
                                    <w:bottom w:val="none" w:sz="0" w:space="0" w:color="auto"/>
                                    <w:right w:val="none" w:sz="0" w:space="0" w:color="auto"/>
                                  </w:divBdr>
                                  <w:divsChild>
                                    <w:div w:id="1907915038">
                                      <w:marLeft w:val="0"/>
                                      <w:marRight w:val="0"/>
                                      <w:marTop w:val="0"/>
                                      <w:marBottom w:val="0"/>
                                      <w:divBdr>
                                        <w:top w:val="none" w:sz="0" w:space="0" w:color="auto"/>
                                        <w:left w:val="none" w:sz="0" w:space="0" w:color="auto"/>
                                        <w:bottom w:val="none" w:sz="0" w:space="0" w:color="auto"/>
                                        <w:right w:val="none" w:sz="0" w:space="0" w:color="auto"/>
                                      </w:divBdr>
                                      <w:divsChild>
                                        <w:div w:id="17363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870900">
          <w:marLeft w:val="0"/>
          <w:marRight w:val="0"/>
          <w:marTop w:val="0"/>
          <w:marBottom w:val="0"/>
          <w:divBdr>
            <w:top w:val="none" w:sz="0" w:space="0" w:color="auto"/>
            <w:left w:val="none" w:sz="0" w:space="0" w:color="auto"/>
            <w:bottom w:val="none" w:sz="0" w:space="0" w:color="auto"/>
            <w:right w:val="none" w:sz="0" w:space="0" w:color="auto"/>
          </w:divBdr>
          <w:divsChild>
            <w:div w:id="309754917">
              <w:marLeft w:val="0"/>
              <w:marRight w:val="0"/>
              <w:marTop w:val="0"/>
              <w:marBottom w:val="0"/>
              <w:divBdr>
                <w:top w:val="none" w:sz="0" w:space="0" w:color="auto"/>
                <w:left w:val="none" w:sz="0" w:space="0" w:color="auto"/>
                <w:bottom w:val="none" w:sz="0" w:space="0" w:color="auto"/>
                <w:right w:val="none" w:sz="0" w:space="0" w:color="auto"/>
              </w:divBdr>
              <w:divsChild>
                <w:div w:id="2117477259">
                  <w:marLeft w:val="0"/>
                  <w:marRight w:val="0"/>
                  <w:marTop w:val="0"/>
                  <w:marBottom w:val="0"/>
                  <w:divBdr>
                    <w:top w:val="none" w:sz="0" w:space="0" w:color="auto"/>
                    <w:left w:val="none" w:sz="0" w:space="0" w:color="auto"/>
                    <w:bottom w:val="none" w:sz="0" w:space="0" w:color="auto"/>
                    <w:right w:val="none" w:sz="0" w:space="0" w:color="auto"/>
                  </w:divBdr>
                  <w:divsChild>
                    <w:div w:id="170796295">
                      <w:marLeft w:val="0"/>
                      <w:marRight w:val="0"/>
                      <w:marTop w:val="0"/>
                      <w:marBottom w:val="0"/>
                      <w:divBdr>
                        <w:top w:val="none" w:sz="0" w:space="0" w:color="auto"/>
                        <w:left w:val="none" w:sz="0" w:space="0" w:color="auto"/>
                        <w:bottom w:val="none" w:sz="0" w:space="0" w:color="auto"/>
                        <w:right w:val="none" w:sz="0" w:space="0" w:color="auto"/>
                      </w:divBdr>
                      <w:divsChild>
                        <w:div w:id="604650130">
                          <w:marLeft w:val="0"/>
                          <w:marRight w:val="0"/>
                          <w:marTop w:val="0"/>
                          <w:marBottom w:val="0"/>
                          <w:divBdr>
                            <w:top w:val="none" w:sz="0" w:space="0" w:color="auto"/>
                            <w:left w:val="none" w:sz="0" w:space="0" w:color="auto"/>
                            <w:bottom w:val="none" w:sz="0" w:space="0" w:color="auto"/>
                            <w:right w:val="none" w:sz="0" w:space="0" w:color="auto"/>
                          </w:divBdr>
                          <w:divsChild>
                            <w:div w:id="400099680">
                              <w:marLeft w:val="0"/>
                              <w:marRight w:val="0"/>
                              <w:marTop w:val="0"/>
                              <w:marBottom w:val="0"/>
                              <w:divBdr>
                                <w:top w:val="none" w:sz="0" w:space="0" w:color="auto"/>
                                <w:left w:val="none" w:sz="0" w:space="0" w:color="auto"/>
                                <w:bottom w:val="none" w:sz="0" w:space="0" w:color="auto"/>
                                <w:right w:val="none" w:sz="0" w:space="0" w:color="auto"/>
                              </w:divBdr>
                              <w:divsChild>
                                <w:div w:id="12777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15302">
                  <w:marLeft w:val="0"/>
                  <w:marRight w:val="0"/>
                  <w:marTop w:val="0"/>
                  <w:marBottom w:val="0"/>
                  <w:divBdr>
                    <w:top w:val="none" w:sz="0" w:space="0" w:color="auto"/>
                    <w:left w:val="none" w:sz="0" w:space="0" w:color="auto"/>
                    <w:bottom w:val="none" w:sz="0" w:space="0" w:color="auto"/>
                    <w:right w:val="none" w:sz="0" w:space="0" w:color="auto"/>
                  </w:divBdr>
                  <w:divsChild>
                    <w:div w:id="1331060690">
                      <w:marLeft w:val="0"/>
                      <w:marRight w:val="0"/>
                      <w:marTop w:val="0"/>
                      <w:marBottom w:val="0"/>
                      <w:divBdr>
                        <w:top w:val="none" w:sz="0" w:space="0" w:color="auto"/>
                        <w:left w:val="none" w:sz="0" w:space="0" w:color="auto"/>
                        <w:bottom w:val="none" w:sz="0" w:space="0" w:color="auto"/>
                        <w:right w:val="none" w:sz="0" w:space="0" w:color="auto"/>
                      </w:divBdr>
                      <w:divsChild>
                        <w:div w:id="1150099407">
                          <w:marLeft w:val="0"/>
                          <w:marRight w:val="0"/>
                          <w:marTop w:val="0"/>
                          <w:marBottom w:val="0"/>
                          <w:divBdr>
                            <w:top w:val="none" w:sz="0" w:space="0" w:color="auto"/>
                            <w:left w:val="none" w:sz="0" w:space="0" w:color="auto"/>
                            <w:bottom w:val="none" w:sz="0" w:space="0" w:color="auto"/>
                            <w:right w:val="none" w:sz="0" w:space="0" w:color="auto"/>
                          </w:divBdr>
                          <w:divsChild>
                            <w:div w:id="1377927054">
                              <w:marLeft w:val="0"/>
                              <w:marRight w:val="0"/>
                              <w:marTop w:val="0"/>
                              <w:marBottom w:val="0"/>
                              <w:divBdr>
                                <w:top w:val="none" w:sz="0" w:space="0" w:color="auto"/>
                                <w:left w:val="none" w:sz="0" w:space="0" w:color="auto"/>
                                <w:bottom w:val="none" w:sz="0" w:space="0" w:color="auto"/>
                                <w:right w:val="none" w:sz="0" w:space="0" w:color="auto"/>
                              </w:divBdr>
                              <w:divsChild>
                                <w:div w:id="1862432488">
                                  <w:marLeft w:val="0"/>
                                  <w:marRight w:val="0"/>
                                  <w:marTop w:val="0"/>
                                  <w:marBottom w:val="0"/>
                                  <w:divBdr>
                                    <w:top w:val="none" w:sz="0" w:space="0" w:color="auto"/>
                                    <w:left w:val="none" w:sz="0" w:space="0" w:color="auto"/>
                                    <w:bottom w:val="none" w:sz="0" w:space="0" w:color="auto"/>
                                    <w:right w:val="none" w:sz="0" w:space="0" w:color="auto"/>
                                  </w:divBdr>
                                  <w:divsChild>
                                    <w:div w:id="1368022352">
                                      <w:marLeft w:val="0"/>
                                      <w:marRight w:val="0"/>
                                      <w:marTop w:val="0"/>
                                      <w:marBottom w:val="0"/>
                                      <w:divBdr>
                                        <w:top w:val="none" w:sz="0" w:space="0" w:color="auto"/>
                                        <w:left w:val="none" w:sz="0" w:space="0" w:color="auto"/>
                                        <w:bottom w:val="none" w:sz="0" w:space="0" w:color="auto"/>
                                        <w:right w:val="none" w:sz="0" w:space="0" w:color="auto"/>
                                      </w:divBdr>
                                      <w:divsChild>
                                        <w:div w:id="1241401251">
                                          <w:marLeft w:val="0"/>
                                          <w:marRight w:val="0"/>
                                          <w:marTop w:val="0"/>
                                          <w:marBottom w:val="0"/>
                                          <w:divBdr>
                                            <w:top w:val="none" w:sz="0" w:space="0" w:color="auto"/>
                                            <w:left w:val="none" w:sz="0" w:space="0" w:color="auto"/>
                                            <w:bottom w:val="none" w:sz="0" w:space="0" w:color="auto"/>
                                            <w:right w:val="none" w:sz="0" w:space="0" w:color="auto"/>
                                          </w:divBdr>
                                          <w:divsChild>
                                            <w:div w:id="190850661">
                                              <w:marLeft w:val="0"/>
                                              <w:marRight w:val="0"/>
                                              <w:marTop w:val="0"/>
                                              <w:marBottom w:val="0"/>
                                              <w:divBdr>
                                                <w:top w:val="none" w:sz="0" w:space="0" w:color="auto"/>
                                                <w:left w:val="none" w:sz="0" w:space="0" w:color="auto"/>
                                                <w:bottom w:val="none" w:sz="0" w:space="0" w:color="auto"/>
                                                <w:right w:val="none" w:sz="0" w:space="0" w:color="auto"/>
                                              </w:divBdr>
                                            </w:div>
                                            <w:div w:id="1977759478">
                                              <w:marLeft w:val="0"/>
                                              <w:marRight w:val="0"/>
                                              <w:marTop w:val="0"/>
                                              <w:marBottom w:val="0"/>
                                              <w:divBdr>
                                                <w:top w:val="none" w:sz="0" w:space="0" w:color="auto"/>
                                                <w:left w:val="none" w:sz="0" w:space="0" w:color="auto"/>
                                                <w:bottom w:val="none" w:sz="0" w:space="0" w:color="auto"/>
                                                <w:right w:val="none" w:sz="0" w:space="0" w:color="auto"/>
                                              </w:divBdr>
                                              <w:divsChild>
                                                <w:div w:id="851801369">
                                                  <w:marLeft w:val="0"/>
                                                  <w:marRight w:val="0"/>
                                                  <w:marTop w:val="0"/>
                                                  <w:marBottom w:val="0"/>
                                                  <w:divBdr>
                                                    <w:top w:val="none" w:sz="0" w:space="0" w:color="auto"/>
                                                    <w:left w:val="none" w:sz="0" w:space="0" w:color="auto"/>
                                                    <w:bottom w:val="none" w:sz="0" w:space="0" w:color="auto"/>
                                                    <w:right w:val="none" w:sz="0" w:space="0" w:color="auto"/>
                                                  </w:divBdr>
                                                  <w:divsChild>
                                                    <w:div w:id="20004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66033">
                              <w:marLeft w:val="0"/>
                              <w:marRight w:val="0"/>
                              <w:marTop w:val="0"/>
                              <w:marBottom w:val="0"/>
                              <w:divBdr>
                                <w:top w:val="none" w:sz="0" w:space="0" w:color="auto"/>
                                <w:left w:val="none" w:sz="0" w:space="0" w:color="auto"/>
                                <w:bottom w:val="none" w:sz="0" w:space="0" w:color="auto"/>
                                <w:right w:val="none" w:sz="0" w:space="0" w:color="auto"/>
                              </w:divBdr>
                              <w:divsChild>
                                <w:div w:id="1303345081">
                                  <w:marLeft w:val="0"/>
                                  <w:marRight w:val="0"/>
                                  <w:marTop w:val="0"/>
                                  <w:marBottom w:val="0"/>
                                  <w:divBdr>
                                    <w:top w:val="none" w:sz="0" w:space="0" w:color="auto"/>
                                    <w:left w:val="none" w:sz="0" w:space="0" w:color="auto"/>
                                    <w:bottom w:val="none" w:sz="0" w:space="0" w:color="auto"/>
                                    <w:right w:val="none" w:sz="0" w:space="0" w:color="auto"/>
                                  </w:divBdr>
                                  <w:divsChild>
                                    <w:div w:id="1387949075">
                                      <w:marLeft w:val="0"/>
                                      <w:marRight w:val="0"/>
                                      <w:marTop w:val="0"/>
                                      <w:marBottom w:val="0"/>
                                      <w:divBdr>
                                        <w:top w:val="none" w:sz="0" w:space="0" w:color="auto"/>
                                        <w:left w:val="none" w:sz="0" w:space="0" w:color="auto"/>
                                        <w:bottom w:val="none" w:sz="0" w:space="0" w:color="auto"/>
                                        <w:right w:val="none" w:sz="0" w:space="0" w:color="auto"/>
                                      </w:divBdr>
                                      <w:divsChild>
                                        <w:div w:id="82604380">
                                          <w:marLeft w:val="0"/>
                                          <w:marRight w:val="0"/>
                                          <w:marTop w:val="0"/>
                                          <w:marBottom w:val="0"/>
                                          <w:divBdr>
                                            <w:top w:val="none" w:sz="0" w:space="0" w:color="auto"/>
                                            <w:left w:val="none" w:sz="0" w:space="0" w:color="auto"/>
                                            <w:bottom w:val="none" w:sz="0" w:space="0" w:color="auto"/>
                                            <w:right w:val="none" w:sz="0" w:space="0" w:color="auto"/>
                                          </w:divBdr>
                                          <w:divsChild>
                                            <w:div w:id="314183228">
                                              <w:marLeft w:val="0"/>
                                              <w:marRight w:val="0"/>
                                              <w:marTop w:val="0"/>
                                              <w:marBottom w:val="0"/>
                                              <w:divBdr>
                                                <w:top w:val="none" w:sz="0" w:space="0" w:color="auto"/>
                                                <w:left w:val="none" w:sz="0" w:space="0" w:color="auto"/>
                                                <w:bottom w:val="none" w:sz="0" w:space="0" w:color="auto"/>
                                                <w:right w:val="none" w:sz="0" w:space="0" w:color="auto"/>
                                              </w:divBdr>
                                            </w:div>
                                            <w:div w:id="342822262">
                                              <w:marLeft w:val="0"/>
                                              <w:marRight w:val="0"/>
                                              <w:marTop w:val="0"/>
                                              <w:marBottom w:val="0"/>
                                              <w:divBdr>
                                                <w:top w:val="none" w:sz="0" w:space="0" w:color="auto"/>
                                                <w:left w:val="none" w:sz="0" w:space="0" w:color="auto"/>
                                                <w:bottom w:val="none" w:sz="0" w:space="0" w:color="auto"/>
                                                <w:right w:val="none" w:sz="0" w:space="0" w:color="auto"/>
                                              </w:divBdr>
                                              <w:divsChild>
                                                <w:div w:id="822239239">
                                                  <w:marLeft w:val="0"/>
                                                  <w:marRight w:val="0"/>
                                                  <w:marTop w:val="0"/>
                                                  <w:marBottom w:val="0"/>
                                                  <w:divBdr>
                                                    <w:top w:val="none" w:sz="0" w:space="0" w:color="auto"/>
                                                    <w:left w:val="none" w:sz="0" w:space="0" w:color="auto"/>
                                                    <w:bottom w:val="none" w:sz="0" w:space="0" w:color="auto"/>
                                                    <w:right w:val="none" w:sz="0" w:space="0" w:color="auto"/>
                                                  </w:divBdr>
                                                  <w:divsChild>
                                                    <w:div w:id="3001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4687">
                          <w:marLeft w:val="0"/>
                          <w:marRight w:val="0"/>
                          <w:marTop w:val="0"/>
                          <w:marBottom w:val="0"/>
                          <w:divBdr>
                            <w:top w:val="none" w:sz="0" w:space="0" w:color="auto"/>
                            <w:left w:val="none" w:sz="0" w:space="0" w:color="auto"/>
                            <w:bottom w:val="none" w:sz="0" w:space="0" w:color="auto"/>
                            <w:right w:val="none" w:sz="0" w:space="0" w:color="auto"/>
                          </w:divBdr>
                          <w:divsChild>
                            <w:div w:id="1679967597">
                              <w:marLeft w:val="0"/>
                              <w:marRight w:val="0"/>
                              <w:marTop w:val="0"/>
                              <w:marBottom w:val="0"/>
                              <w:divBdr>
                                <w:top w:val="none" w:sz="0" w:space="0" w:color="auto"/>
                                <w:left w:val="none" w:sz="0" w:space="0" w:color="auto"/>
                                <w:bottom w:val="none" w:sz="0" w:space="0" w:color="auto"/>
                                <w:right w:val="none" w:sz="0" w:space="0" w:color="auto"/>
                              </w:divBdr>
                              <w:divsChild>
                                <w:div w:id="1138566976">
                                  <w:marLeft w:val="0"/>
                                  <w:marRight w:val="0"/>
                                  <w:marTop w:val="0"/>
                                  <w:marBottom w:val="0"/>
                                  <w:divBdr>
                                    <w:top w:val="none" w:sz="0" w:space="0" w:color="auto"/>
                                    <w:left w:val="none" w:sz="0" w:space="0" w:color="auto"/>
                                    <w:bottom w:val="none" w:sz="0" w:space="0" w:color="auto"/>
                                    <w:right w:val="none" w:sz="0" w:space="0" w:color="auto"/>
                                  </w:divBdr>
                                  <w:divsChild>
                                    <w:div w:id="14203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377927">
          <w:marLeft w:val="0"/>
          <w:marRight w:val="0"/>
          <w:marTop w:val="0"/>
          <w:marBottom w:val="0"/>
          <w:divBdr>
            <w:top w:val="none" w:sz="0" w:space="0" w:color="auto"/>
            <w:left w:val="none" w:sz="0" w:space="0" w:color="auto"/>
            <w:bottom w:val="none" w:sz="0" w:space="0" w:color="auto"/>
            <w:right w:val="none" w:sz="0" w:space="0" w:color="auto"/>
          </w:divBdr>
          <w:divsChild>
            <w:div w:id="394159891">
              <w:marLeft w:val="0"/>
              <w:marRight w:val="0"/>
              <w:marTop w:val="0"/>
              <w:marBottom w:val="0"/>
              <w:divBdr>
                <w:top w:val="none" w:sz="0" w:space="0" w:color="auto"/>
                <w:left w:val="none" w:sz="0" w:space="0" w:color="auto"/>
                <w:bottom w:val="none" w:sz="0" w:space="0" w:color="auto"/>
                <w:right w:val="none" w:sz="0" w:space="0" w:color="auto"/>
              </w:divBdr>
              <w:divsChild>
                <w:div w:id="172304954">
                  <w:marLeft w:val="0"/>
                  <w:marRight w:val="0"/>
                  <w:marTop w:val="0"/>
                  <w:marBottom w:val="0"/>
                  <w:divBdr>
                    <w:top w:val="none" w:sz="0" w:space="0" w:color="auto"/>
                    <w:left w:val="none" w:sz="0" w:space="0" w:color="auto"/>
                    <w:bottom w:val="none" w:sz="0" w:space="0" w:color="auto"/>
                    <w:right w:val="none" w:sz="0" w:space="0" w:color="auto"/>
                  </w:divBdr>
                  <w:divsChild>
                    <w:div w:id="1075249606">
                      <w:marLeft w:val="0"/>
                      <w:marRight w:val="0"/>
                      <w:marTop w:val="0"/>
                      <w:marBottom w:val="0"/>
                      <w:divBdr>
                        <w:top w:val="none" w:sz="0" w:space="0" w:color="auto"/>
                        <w:left w:val="none" w:sz="0" w:space="0" w:color="auto"/>
                        <w:bottom w:val="none" w:sz="0" w:space="0" w:color="auto"/>
                        <w:right w:val="none" w:sz="0" w:space="0" w:color="auto"/>
                      </w:divBdr>
                      <w:divsChild>
                        <w:div w:id="1232229247">
                          <w:marLeft w:val="0"/>
                          <w:marRight w:val="0"/>
                          <w:marTop w:val="0"/>
                          <w:marBottom w:val="0"/>
                          <w:divBdr>
                            <w:top w:val="none" w:sz="0" w:space="0" w:color="auto"/>
                            <w:left w:val="none" w:sz="0" w:space="0" w:color="auto"/>
                            <w:bottom w:val="none" w:sz="0" w:space="0" w:color="auto"/>
                            <w:right w:val="none" w:sz="0" w:space="0" w:color="auto"/>
                          </w:divBdr>
                          <w:divsChild>
                            <w:div w:id="1688751848">
                              <w:marLeft w:val="0"/>
                              <w:marRight w:val="0"/>
                              <w:marTop w:val="0"/>
                              <w:marBottom w:val="0"/>
                              <w:divBdr>
                                <w:top w:val="none" w:sz="0" w:space="0" w:color="auto"/>
                                <w:left w:val="none" w:sz="0" w:space="0" w:color="auto"/>
                                <w:bottom w:val="none" w:sz="0" w:space="0" w:color="auto"/>
                                <w:right w:val="none" w:sz="0" w:space="0" w:color="auto"/>
                              </w:divBdr>
                              <w:divsChild>
                                <w:div w:id="82649710">
                                  <w:marLeft w:val="0"/>
                                  <w:marRight w:val="0"/>
                                  <w:marTop w:val="0"/>
                                  <w:marBottom w:val="0"/>
                                  <w:divBdr>
                                    <w:top w:val="none" w:sz="0" w:space="0" w:color="auto"/>
                                    <w:left w:val="none" w:sz="0" w:space="0" w:color="auto"/>
                                    <w:bottom w:val="none" w:sz="0" w:space="0" w:color="auto"/>
                                    <w:right w:val="none" w:sz="0" w:space="0" w:color="auto"/>
                                  </w:divBdr>
                                  <w:divsChild>
                                    <w:div w:id="259410813">
                                      <w:marLeft w:val="0"/>
                                      <w:marRight w:val="0"/>
                                      <w:marTop w:val="0"/>
                                      <w:marBottom w:val="0"/>
                                      <w:divBdr>
                                        <w:top w:val="none" w:sz="0" w:space="0" w:color="auto"/>
                                        <w:left w:val="none" w:sz="0" w:space="0" w:color="auto"/>
                                        <w:bottom w:val="none" w:sz="0" w:space="0" w:color="auto"/>
                                        <w:right w:val="none" w:sz="0" w:space="0" w:color="auto"/>
                                      </w:divBdr>
                                      <w:divsChild>
                                        <w:div w:id="1129393903">
                                          <w:marLeft w:val="0"/>
                                          <w:marRight w:val="0"/>
                                          <w:marTop w:val="0"/>
                                          <w:marBottom w:val="0"/>
                                          <w:divBdr>
                                            <w:top w:val="none" w:sz="0" w:space="0" w:color="auto"/>
                                            <w:left w:val="none" w:sz="0" w:space="0" w:color="auto"/>
                                            <w:bottom w:val="none" w:sz="0" w:space="0" w:color="auto"/>
                                            <w:right w:val="none" w:sz="0" w:space="0" w:color="auto"/>
                                          </w:divBdr>
                                          <w:divsChild>
                                            <w:div w:id="1467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013">
                                      <w:marLeft w:val="0"/>
                                      <w:marRight w:val="0"/>
                                      <w:marTop w:val="0"/>
                                      <w:marBottom w:val="0"/>
                                      <w:divBdr>
                                        <w:top w:val="none" w:sz="0" w:space="0" w:color="auto"/>
                                        <w:left w:val="none" w:sz="0" w:space="0" w:color="auto"/>
                                        <w:bottom w:val="none" w:sz="0" w:space="0" w:color="auto"/>
                                        <w:right w:val="none" w:sz="0" w:space="0" w:color="auto"/>
                                      </w:divBdr>
                                      <w:divsChild>
                                        <w:div w:id="4722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15488">
          <w:marLeft w:val="0"/>
          <w:marRight w:val="0"/>
          <w:marTop w:val="0"/>
          <w:marBottom w:val="0"/>
          <w:divBdr>
            <w:top w:val="none" w:sz="0" w:space="0" w:color="auto"/>
            <w:left w:val="none" w:sz="0" w:space="0" w:color="auto"/>
            <w:bottom w:val="none" w:sz="0" w:space="0" w:color="auto"/>
            <w:right w:val="none" w:sz="0" w:space="0" w:color="auto"/>
          </w:divBdr>
          <w:divsChild>
            <w:div w:id="1233275972">
              <w:marLeft w:val="0"/>
              <w:marRight w:val="0"/>
              <w:marTop w:val="0"/>
              <w:marBottom w:val="0"/>
              <w:divBdr>
                <w:top w:val="none" w:sz="0" w:space="0" w:color="auto"/>
                <w:left w:val="none" w:sz="0" w:space="0" w:color="auto"/>
                <w:bottom w:val="none" w:sz="0" w:space="0" w:color="auto"/>
                <w:right w:val="none" w:sz="0" w:space="0" w:color="auto"/>
              </w:divBdr>
              <w:divsChild>
                <w:div w:id="839469859">
                  <w:marLeft w:val="0"/>
                  <w:marRight w:val="0"/>
                  <w:marTop w:val="0"/>
                  <w:marBottom w:val="0"/>
                  <w:divBdr>
                    <w:top w:val="none" w:sz="0" w:space="0" w:color="auto"/>
                    <w:left w:val="none" w:sz="0" w:space="0" w:color="auto"/>
                    <w:bottom w:val="none" w:sz="0" w:space="0" w:color="auto"/>
                    <w:right w:val="none" w:sz="0" w:space="0" w:color="auto"/>
                  </w:divBdr>
                  <w:divsChild>
                    <w:div w:id="414667493">
                      <w:marLeft w:val="0"/>
                      <w:marRight w:val="0"/>
                      <w:marTop w:val="0"/>
                      <w:marBottom w:val="0"/>
                      <w:divBdr>
                        <w:top w:val="none" w:sz="0" w:space="0" w:color="auto"/>
                        <w:left w:val="none" w:sz="0" w:space="0" w:color="auto"/>
                        <w:bottom w:val="none" w:sz="0" w:space="0" w:color="auto"/>
                        <w:right w:val="none" w:sz="0" w:space="0" w:color="auto"/>
                      </w:divBdr>
                      <w:divsChild>
                        <w:div w:id="488792879">
                          <w:marLeft w:val="0"/>
                          <w:marRight w:val="0"/>
                          <w:marTop w:val="0"/>
                          <w:marBottom w:val="0"/>
                          <w:divBdr>
                            <w:top w:val="none" w:sz="0" w:space="0" w:color="auto"/>
                            <w:left w:val="none" w:sz="0" w:space="0" w:color="auto"/>
                            <w:bottom w:val="none" w:sz="0" w:space="0" w:color="auto"/>
                            <w:right w:val="none" w:sz="0" w:space="0" w:color="auto"/>
                          </w:divBdr>
                          <w:divsChild>
                            <w:div w:id="359664505">
                              <w:marLeft w:val="0"/>
                              <w:marRight w:val="0"/>
                              <w:marTop w:val="0"/>
                              <w:marBottom w:val="0"/>
                              <w:divBdr>
                                <w:top w:val="none" w:sz="0" w:space="0" w:color="auto"/>
                                <w:left w:val="none" w:sz="0" w:space="0" w:color="auto"/>
                                <w:bottom w:val="none" w:sz="0" w:space="0" w:color="auto"/>
                                <w:right w:val="none" w:sz="0" w:space="0" w:color="auto"/>
                              </w:divBdr>
                              <w:divsChild>
                                <w:div w:id="16344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3375">
                  <w:marLeft w:val="0"/>
                  <w:marRight w:val="0"/>
                  <w:marTop w:val="0"/>
                  <w:marBottom w:val="0"/>
                  <w:divBdr>
                    <w:top w:val="none" w:sz="0" w:space="0" w:color="auto"/>
                    <w:left w:val="none" w:sz="0" w:space="0" w:color="auto"/>
                    <w:bottom w:val="none" w:sz="0" w:space="0" w:color="auto"/>
                    <w:right w:val="none" w:sz="0" w:space="0" w:color="auto"/>
                  </w:divBdr>
                  <w:divsChild>
                    <w:div w:id="507870895">
                      <w:marLeft w:val="0"/>
                      <w:marRight w:val="0"/>
                      <w:marTop w:val="0"/>
                      <w:marBottom w:val="0"/>
                      <w:divBdr>
                        <w:top w:val="none" w:sz="0" w:space="0" w:color="auto"/>
                        <w:left w:val="none" w:sz="0" w:space="0" w:color="auto"/>
                        <w:bottom w:val="none" w:sz="0" w:space="0" w:color="auto"/>
                        <w:right w:val="none" w:sz="0" w:space="0" w:color="auto"/>
                      </w:divBdr>
                      <w:divsChild>
                        <w:div w:id="2030834926">
                          <w:marLeft w:val="0"/>
                          <w:marRight w:val="0"/>
                          <w:marTop w:val="0"/>
                          <w:marBottom w:val="0"/>
                          <w:divBdr>
                            <w:top w:val="none" w:sz="0" w:space="0" w:color="auto"/>
                            <w:left w:val="none" w:sz="0" w:space="0" w:color="auto"/>
                            <w:bottom w:val="none" w:sz="0" w:space="0" w:color="auto"/>
                            <w:right w:val="none" w:sz="0" w:space="0" w:color="auto"/>
                          </w:divBdr>
                          <w:divsChild>
                            <w:div w:id="523325278">
                              <w:marLeft w:val="0"/>
                              <w:marRight w:val="0"/>
                              <w:marTop w:val="0"/>
                              <w:marBottom w:val="0"/>
                              <w:divBdr>
                                <w:top w:val="none" w:sz="0" w:space="0" w:color="auto"/>
                                <w:left w:val="none" w:sz="0" w:space="0" w:color="auto"/>
                                <w:bottom w:val="none" w:sz="0" w:space="0" w:color="auto"/>
                                <w:right w:val="none" w:sz="0" w:space="0" w:color="auto"/>
                              </w:divBdr>
                              <w:divsChild>
                                <w:div w:id="1574317981">
                                  <w:marLeft w:val="0"/>
                                  <w:marRight w:val="0"/>
                                  <w:marTop w:val="0"/>
                                  <w:marBottom w:val="0"/>
                                  <w:divBdr>
                                    <w:top w:val="none" w:sz="0" w:space="0" w:color="auto"/>
                                    <w:left w:val="none" w:sz="0" w:space="0" w:color="auto"/>
                                    <w:bottom w:val="none" w:sz="0" w:space="0" w:color="auto"/>
                                    <w:right w:val="none" w:sz="0" w:space="0" w:color="auto"/>
                                  </w:divBdr>
                                  <w:divsChild>
                                    <w:div w:id="468744119">
                                      <w:marLeft w:val="0"/>
                                      <w:marRight w:val="0"/>
                                      <w:marTop w:val="0"/>
                                      <w:marBottom w:val="0"/>
                                      <w:divBdr>
                                        <w:top w:val="none" w:sz="0" w:space="0" w:color="auto"/>
                                        <w:left w:val="none" w:sz="0" w:space="0" w:color="auto"/>
                                        <w:bottom w:val="none" w:sz="0" w:space="0" w:color="auto"/>
                                        <w:right w:val="none" w:sz="0" w:space="0" w:color="auto"/>
                                      </w:divBdr>
                                      <w:divsChild>
                                        <w:div w:id="554463623">
                                          <w:marLeft w:val="0"/>
                                          <w:marRight w:val="0"/>
                                          <w:marTop w:val="0"/>
                                          <w:marBottom w:val="0"/>
                                          <w:divBdr>
                                            <w:top w:val="none" w:sz="0" w:space="0" w:color="auto"/>
                                            <w:left w:val="none" w:sz="0" w:space="0" w:color="auto"/>
                                            <w:bottom w:val="none" w:sz="0" w:space="0" w:color="auto"/>
                                            <w:right w:val="none" w:sz="0" w:space="0" w:color="auto"/>
                                          </w:divBdr>
                                          <w:divsChild>
                                            <w:div w:id="2040280958">
                                              <w:marLeft w:val="0"/>
                                              <w:marRight w:val="0"/>
                                              <w:marTop w:val="0"/>
                                              <w:marBottom w:val="0"/>
                                              <w:divBdr>
                                                <w:top w:val="none" w:sz="0" w:space="0" w:color="auto"/>
                                                <w:left w:val="none" w:sz="0" w:space="0" w:color="auto"/>
                                                <w:bottom w:val="none" w:sz="0" w:space="0" w:color="auto"/>
                                                <w:right w:val="none" w:sz="0" w:space="0" w:color="auto"/>
                                              </w:divBdr>
                                            </w:div>
                                            <w:div w:id="2115705331">
                                              <w:marLeft w:val="0"/>
                                              <w:marRight w:val="0"/>
                                              <w:marTop w:val="0"/>
                                              <w:marBottom w:val="0"/>
                                              <w:divBdr>
                                                <w:top w:val="none" w:sz="0" w:space="0" w:color="auto"/>
                                                <w:left w:val="none" w:sz="0" w:space="0" w:color="auto"/>
                                                <w:bottom w:val="none" w:sz="0" w:space="0" w:color="auto"/>
                                                <w:right w:val="none" w:sz="0" w:space="0" w:color="auto"/>
                                              </w:divBdr>
                                              <w:divsChild>
                                                <w:div w:id="1161197012">
                                                  <w:marLeft w:val="0"/>
                                                  <w:marRight w:val="0"/>
                                                  <w:marTop w:val="0"/>
                                                  <w:marBottom w:val="0"/>
                                                  <w:divBdr>
                                                    <w:top w:val="none" w:sz="0" w:space="0" w:color="auto"/>
                                                    <w:left w:val="none" w:sz="0" w:space="0" w:color="auto"/>
                                                    <w:bottom w:val="none" w:sz="0" w:space="0" w:color="auto"/>
                                                    <w:right w:val="none" w:sz="0" w:space="0" w:color="auto"/>
                                                  </w:divBdr>
                                                  <w:divsChild>
                                                    <w:div w:id="1891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1345">
                          <w:marLeft w:val="0"/>
                          <w:marRight w:val="0"/>
                          <w:marTop w:val="0"/>
                          <w:marBottom w:val="0"/>
                          <w:divBdr>
                            <w:top w:val="none" w:sz="0" w:space="0" w:color="auto"/>
                            <w:left w:val="none" w:sz="0" w:space="0" w:color="auto"/>
                            <w:bottom w:val="none" w:sz="0" w:space="0" w:color="auto"/>
                            <w:right w:val="none" w:sz="0" w:space="0" w:color="auto"/>
                          </w:divBdr>
                          <w:divsChild>
                            <w:div w:id="1235702146">
                              <w:marLeft w:val="0"/>
                              <w:marRight w:val="0"/>
                              <w:marTop w:val="0"/>
                              <w:marBottom w:val="0"/>
                              <w:divBdr>
                                <w:top w:val="none" w:sz="0" w:space="0" w:color="auto"/>
                                <w:left w:val="none" w:sz="0" w:space="0" w:color="auto"/>
                                <w:bottom w:val="none" w:sz="0" w:space="0" w:color="auto"/>
                                <w:right w:val="none" w:sz="0" w:space="0" w:color="auto"/>
                              </w:divBdr>
                              <w:divsChild>
                                <w:div w:id="1902136294">
                                  <w:marLeft w:val="0"/>
                                  <w:marRight w:val="0"/>
                                  <w:marTop w:val="0"/>
                                  <w:marBottom w:val="0"/>
                                  <w:divBdr>
                                    <w:top w:val="none" w:sz="0" w:space="0" w:color="auto"/>
                                    <w:left w:val="none" w:sz="0" w:space="0" w:color="auto"/>
                                    <w:bottom w:val="none" w:sz="0" w:space="0" w:color="auto"/>
                                    <w:right w:val="none" w:sz="0" w:space="0" w:color="auto"/>
                                  </w:divBdr>
                                  <w:divsChild>
                                    <w:div w:id="1968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20831">
          <w:marLeft w:val="0"/>
          <w:marRight w:val="0"/>
          <w:marTop w:val="0"/>
          <w:marBottom w:val="0"/>
          <w:divBdr>
            <w:top w:val="none" w:sz="0" w:space="0" w:color="auto"/>
            <w:left w:val="none" w:sz="0" w:space="0" w:color="auto"/>
            <w:bottom w:val="none" w:sz="0" w:space="0" w:color="auto"/>
            <w:right w:val="none" w:sz="0" w:space="0" w:color="auto"/>
          </w:divBdr>
          <w:divsChild>
            <w:div w:id="1497381748">
              <w:marLeft w:val="0"/>
              <w:marRight w:val="0"/>
              <w:marTop w:val="0"/>
              <w:marBottom w:val="0"/>
              <w:divBdr>
                <w:top w:val="none" w:sz="0" w:space="0" w:color="auto"/>
                <w:left w:val="none" w:sz="0" w:space="0" w:color="auto"/>
                <w:bottom w:val="none" w:sz="0" w:space="0" w:color="auto"/>
                <w:right w:val="none" w:sz="0" w:space="0" w:color="auto"/>
              </w:divBdr>
              <w:divsChild>
                <w:div w:id="33240447">
                  <w:marLeft w:val="0"/>
                  <w:marRight w:val="0"/>
                  <w:marTop w:val="0"/>
                  <w:marBottom w:val="0"/>
                  <w:divBdr>
                    <w:top w:val="none" w:sz="0" w:space="0" w:color="auto"/>
                    <w:left w:val="none" w:sz="0" w:space="0" w:color="auto"/>
                    <w:bottom w:val="none" w:sz="0" w:space="0" w:color="auto"/>
                    <w:right w:val="none" w:sz="0" w:space="0" w:color="auto"/>
                  </w:divBdr>
                  <w:divsChild>
                    <w:div w:id="275021096">
                      <w:marLeft w:val="0"/>
                      <w:marRight w:val="0"/>
                      <w:marTop w:val="0"/>
                      <w:marBottom w:val="0"/>
                      <w:divBdr>
                        <w:top w:val="none" w:sz="0" w:space="0" w:color="auto"/>
                        <w:left w:val="none" w:sz="0" w:space="0" w:color="auto"/>
                        <w:bottom w:val="none" w:sz="0" w:space="0" w:color="auto"/>
                        <w:right w:val="none" w:sz="0" w:space="0" w:color="auto"/>
                      </w:divBdr>
                      <w:divsChild>
                        <w:div w:id="1898785578">
                          <w:marLeft w:val="0"/>
                          <w:marRight w:val="0"/>
                          <w:marTop w:val="0"/>
                          <w:marBottom w:val="0"/>
                          <w:divBdr>
                            <w:top w:val="none" w:sz="0" w:space="0" w:color="auto"/>
                            <w:left w:val="none" w:sz="0" w:space="0" w:color="auto"/>
                            <w:bottom w:val="none" w:sz="0" w:space="0" w:color="auto"/>
                            <w:right w:val="none" w:sz="0" w:space="0" w:color="auto"/>
                          </w:divBdr>
                          <w:divsChild>
                            <w:div w:id="1318071325">
                              <w:marLeft w:val="0"/>
                              <w:marRight w:val="0"/>
                              <w:marTop w:val="0"/>
                              <w:marBottom w:val="0"/>
                              <w:divBdr>
                                <w:top w:val="none" w:sz="0" w:space="0" w:color="auto"/>
                                <w:left w:val="none" w:sz="0" w:space="0" w:color="auto"/>
                                <w:bottom w:val="none" w:sz="0" w:space="0" w:color="auto"/>
                                <w:right w:val="none" w:sz="0" w:space="0" w:color="auto"/>
                              </w:divBdr>
                              <w:divsChild>
                                <w:div w:id="704601947">
                                  <w:marLeft w:val="0"/>
                                  <w:marRight w:val="0"/>
                                  <w:marTop w:val="0"/>
                                  <w:marBottom w:val="0"/>
                                  <w:divBdr>
                                    <w:top w:val="none" w:sz="0" w:space="0" w:color="auto"/>
                                    <w:left w:val="none" w:sz="0" w:space="0" w:color="auto"/>
                                    <w:bottom w:val="none" w:sz="0" w:space="0" w:color="auto"/>
                                    <w:right w:val="none" w:sz="0" w:space="0" w:color="auto"/>
                                  </w:divBdr>
                                  <w:divsChild>
                                    <w:div w:id="753206053">
                                      <w:marLeft w:val="0"/>
                                      <w:marRight w:val="0"/>
                                      <w:marTop w:val="0"/>
                                      <w:marBottom w:val="0"/>
                                      <w:divBdr>
                                        <w:top w:val="none" w:sz="0" w:space="0" w:color="auto"/>
                                        <w:left w:val="none" w:sz="0" w:space="0" w:color="auto"/>
                                        <w:bottom w:val="none" w:sz="0" w:space="0" w:color="auto"/>
                                        <w:right w:val="none" w:sz="0" w:space="0" w:color="auto"/>
                                      </w:divBdr>
                                      <w:divsChild>
                                        <w:div w:id="6244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87582">
          <w:marLeft w:val="0"/>
          <w:marRight w:val="0"/>
          <w:marTop w:val="0"/>
          <w:marBottom w:val="0"/>
          <w:divBdr>
            <w:top w:val="none" w:sz="0" w:space="0" w:color="auto"/>
            <w:left w:val="none" w:sz="0" w:space="0" w:color="auto"/>
            <w:bottom w:val="none" w:sz="0" w:space="0" w:color="auto"/>
            <w:right w:val="none" w:sz="0" w:space="0" w:color="auto"/>
          </w:divBdr>
          <w:divsChild>
            <w:div w:id="1150175330">
              <w:marLeft w:val="0"/>
              <w:marRight w:val="0"/>
              <w:marTop w:val="0"/>
              <w:marBottom w:val="0"/>
              <w:divBdr>
                <w:top w:val="none" w:sz="0" w:space="0" w:color="auto"/>
                <w:left w:val="none" w:sz="0" w:space="0" w:color="auto"/>
                <w:bottom w:val="none" w:sz="0" w:space="0" w:color="auto"/>
                <w:right w:val="none" w:sz="0" w:space="0" w:color="auto"/>
              </w:divBdr>
              <w:divsChild>
                <w:div w:id="1948387745">
                  <w:marLeft w:val="0"/>
                  <w:marRight w:val="0"/>
                  <w:marTop w:val="0"/>
                  <w:marBottom w:val="0"/>
                  <w:divBdr>
                    <w:top w:val="none" w:sz="0" w:space="0" w:color="auto"/>
                    <w:left w:val="none" w:sz="0" w:space="0" w:color="auto"/>
                    <w:bottom w:val="none" w:sz="0" w:space="0" w:color="auto"/>
                    <w:right w:val="none" w:sz="0" w:space="0" w:color="auto"/>
                  </w:divBdr>
                  <w:divsChild>
                    <w:div w:id="234441963">
                      <w:marLeft w:val="0"/>
                      <w:marRight w:val="0"/>
                      <w:marTop w:val="0"/>
                      <w:marBottom w:val="0"/>
                      <w:divBdr>
                        <w:top w:val="none" w:sz="0" w:space="0" w:color="auto"/>
                        <w:left w:val="none" w:sz="0" w:space="0" w:color="auto"/>
                        <w:bottom w:val="none" w:sz="0" w:space="0" w:color="auto"/>
                        <w:right w:val="none" w:sz="0" w:space="0" w:color="auto"/>
                      </w:divBdr>
                      <w:divsChild>
                        <w:div w:id="2010712045">
                          <w:marLeft w:val="0"/>
                          <w:marRight w:val="0"/>
                          <w:marTop w:val="0"/>
                          <w:marBottom w:val="0"/>
                          <w:divBdr>
                            <w:top w:val="none" w:sz="0" w:space="0" w:color="auto"/>
                            <w:left w:val="none" w:sz="0" w:space="0" w:color="auto"/>
                            <w:bottom w:val="none" w:sz="0" w:space="0" w:color="auto"/>
                            <w:right w:val="none" w:sz="0" w:space="0" w:color="auto"/>
                          </w:divBdr>
                          <w:divsChild>
                            <w:div w:id="1860849402">
                              <w:marLeft w:val="0"/>
                              <w:marRight w:val="0"/>
                              <w:marTop w:val="0"/>
                              <w:marBottom w:val="0"/>
                              <w:divBdr>
                                <w:top w:val="none" w:sz="0" w:space="0" w:color="auto"/>
                                <w:left w:val="none" w:sz="0" w:space="0" w:color="auto"/>
                                <w:bottom w:val="none" w:sz="0" w:space="0" w:color="auto"/>
                                <w:right w:val="none" w:sz="0" w:space="0" w:color="auto"/>
                              </w:divBdr>
                              <w:divsChild>
                                <w:div w:id="41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384697">
                  <w:marLeft w:val="0"/>
                  <w:marRight w:val="0"/>
                  <w:marTop w:val="0"/>
                  <w:marBottom w:val="0"/>
                  <w:divBdr>
                    <w:top w:val="none" w:sz="0" w:space="0" w:color="auto"/>
                    <w:left w:val="none" w:sz="0" w:space="0" w:color="auto"/>
                    <w:bottom w:val="none" w:sz="0" w:space="0" w:color="auto"/>
                    <w:right w:val="none" w:sz="0" w:space="0" w:color="auto"/>
                  </w:divBdr>
                  <w:divsChild>
                    <w:div w:id="466242855">
                      <w:marLeft w:val="0"/>
                      <w:marRight w:val="0"/>
                      <w:marTop w:val="0"/>
                      <w:marBottom w:val="0"/>
                      <w:divBdr>
                        <w:top w:val="none" w:sz="0" w:space="0" w:color="auto"/>
                        <w:left w:val="none" w:sz="0" w:space="0" w:color="auto"/>
                        <w:bottom w:val="none" w:sz="0" w:space="0" w:color="auto"/>
                        <w:right w:val="none" w:sz="0" w:space="0" w:color="auto"/>
                      </w:divBdr>
                      <w:divsChild>
                        <w:div w:id="756708796">
                          <w:marLeft w:val="0"/>
                          <w:marRight w:val="0"/>
                          <w:marTop w:val="0"/>
                          <w:marBottom w:val="0"/>
                          <w:divBdr>
                            <w:top w:val="none" w:sz="0" w:space="0" w:color="auto"/>
                            <w:left w:val="none" w:sz="0" w:space="0" w:color="auto"/>
                            <w:bottom w:val="none" w:sz="0" w:space="0" w:color="auto"/>
                            <w:right w:val="none" w:sz="0" w:space="0" w:color="auto"/>
                          </w:divBdr>
                          <w:divsChild>
                            <w:div w:id="520513861">
                              <w:marLeft w:val="0"/>
                              <w:marRight w:val="0"/>
                              <w:marTop w:val="0"/>
                              <w:marBottom w:val="0"/>
                              <w:divBdr>
                                <w:top w:val="none" w:sz="0" w:space="0" w:color="auto"/>
                                <w:left w:val="none" w:sz="0" w:space="0" w:color="auto"/>
                                <w:bottom w:val="none" w:sz="0" w:space="0" w:color="auto"/>
                                <w:right w:val="none" w:sz="0" w:space="0" w:color="auto"/>
                              </w:divBdr>
                              <w:divsChild>
                                <w:div w:id="1202673681">
                                  <w:marLeft w:val="0"/>
                                  <w:marRight w:val="0"/>
                                  <w:marTop w:val="0"/>
                                  <w:marBottom w:val="0"/>
                                  <w:divBdr>
                                    <w:top w:val="none" w:sz="0" w:space="0" w:color="auto"/>
                                    <w:left w:val="none" w:sz="0" w:space="0" w:color="auto"/>
                                    <w:bottom w:val="none" w:sz="0" w:space="0" w:color="auto"/>
                                    <w:right w:val="none" w:sz="0" w:space="0" w:color="auto"/>
                                  </w:divBdr>
                                  <w:divsChild>
                                    <w:div w:id="226041336">
                                      <w:marLeft w:val="0"/>
                                      <w:marRight w:val="0"/>
                                      <w:marTop w:val="0"/>
                                      <w:marBottom w:val="0"/>
                                      <w:divBdr>
                                        <w:top w:val="none" w:sz="0" w:space="0" w:color="auto"/>
                                        <w:left w:val="none" w:sz="0" w:space="0" w:color="auto"/>
                                        <w:bottom w:val="none" w:sz="0" w:space="0" w:color="auto"/>
                                        <w:right w:val="none" w:sz="0" w:space="0" w:color="auto"/>
                                      </w:divBdr>
                                      <w:divsChild>
                                        <w:div w:id="1039160090">
                                          <w:marLeft w:val="0"/>
                                          <w:marRight w:val="0"/>
                                          <w:marTop w:val="0"/>
                                          <w:marBottom w:val="0"/>
                                          <w:divBdr>
                                            <w:top w:val="none" w:sz="0" w:space="0" w:color="auto"/>
                                            <w:left w:val="none" w:sz="0" w:space="0" w:color="auto"/>
                                            <w:bottom w:val="none" w:sz="0" w:space="0" w:color="auto"/>
                                            <w:right w:val="none" w:sz="0" w:space="0" w:color="auto"/>
                                          </w:divBdr>
                                          <w:divsChild>
                                            <w:div w:id="511186751">
                                              <w:marLeft w:val="0"/>
                                              <w:marRight w:val="0"/>
                                              <w:marTop w:val="0"/>
                                              <w:marBottom w:val="0"/>
                                              <w:divBdr>
                                                <w:top w:val="none" w:sz="0" w:space="0" w:color="auto"/>
                                                <w:left w:val="none" w:sz="0" w:space="0" w:color="auto"/>
                                                <w:bottom w:val="none" w:sz="0" w:space="0" w:color="auto"/>
                                                <w:right w:val="none" w:sz="0" w:space="0" w:color="auto"/>
                                              </w:divBdr>
                                            </w:div>
                                            <w:div w:id="1305626907">
                                              <w:marLeft w:val="0"/>
                                              <w:marRight w:val="0"/>
                                              <w:marTop w:val="0"/>
                                              <w:marBottom w:val="0"/>
                                              <w:divBdr>
                                                <w:top w:val="none" w:sz="0" w:space="0" w:color="auto"/>
                                                <w:left w:val="none" w:sz="0" w:space="0" w:color="auto"/>
                                                <w:bottom w:val="none" w:sz="0" w:space="0" w:color="auto"/>
                                                <w:right w:val="none" w:sz="0" w:space="0" w:color="auto"/>
                                              </w:divBdr>
                                              <w:divsChild>
                                                <w:div w:id="837498876">
                                                  <w:marLeft w:val="0"/>
                                                  <w:marRight w:val="0"/>
                                                  <w:marTop w:val="0"/>
                                                  <w:marBottom w:val="0"/>
                                                  <w:divBdr>
                                                    <w:top w:val="none" w:sz="0" w:space="0" w:color="auto"/>
                                                    <w:left w:val="none" w:sz="0" w:space="0" w:color="auto"/>
                                                    <w:bottom w:val="none" w:sz="0" w:space="0" w:color="auto"/>
                                                    <w:right w:val="none" w:sz="0" w:space="0" w:color="auto"/>
                                                  </w:divBdr>
                                                  <w:divsChild>
                                                    <w:div w:id="12436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4396">
                                              <w:marLeft w:val="0"/>
                                              <w:marRight w:val="0"/>
                                              <w:marTop w:val="0"/>
                                              <w:marBottom w:val="0"/>
                                              <w:divBdr>
                                                <w:top w:val="none" w:sz="0" w:space="0" w:color="auto"/>
                                                <w:left w:val="none" w:sz="0" w:space="0" w:color="auto"/>
                                                <w:bottom w:val="none" w:sz="0" w:space="0" w:color="auto"/>
                                                <w:right w:val="none" w:sz="0" w:space="0" w:color="auto"/>
                                              </w:divBdr>
                                            </w:div>
                                          </w:divsChild>
                                        </w:div>
                                        <w:div w:id="528416944">
                                          <w:marLeft w:val="0"/>
                                          <w:marRight w:val="0"/>
                                          <w:marTop w:val="0"/>
                                          <w:marBottom w:val="0"/>
                                          <w:divBdr>
                                            <w:top w:val="none" w:sz="0" w:space="0" w:color="auto"/>
                                            <w:left w:val="none" w:sz="0" w:space="0" w:color="auto"/>
                                            <w:bottom w:val="none" w:sz="0" w:space="0" w:color="auto"/>
                                            <w:right w:val="none" w:sz="0" w:space="0" w:color="auto"/>
                                          </w:divBdr>
                                          <w:divsChild>
                                            <w:div w:id="498543434">
                                              <w:marLeft w:val="0"/>
                                              <w:marRight w:val="0"/>
                                              <w:marTop w:val="0"/>
                                              <w:marBottom w:val="0"/>
                                              <w:divBdr>
                                                <w:top w:val="none" w:sz="0" w:space="0" w:color="auto"/>
                                                <w:left w:val="none" w:sz="0" w:space="0" w:color="auto"/>
                                                <w:bottom w:val="none" w:sz="0" w:space="0" w:color="auto"/>
                                                <w:right w:val="none" w:sz="0" w:space="0" w:color="auto"/>
                                              </w:divBdr>
                                            </w:div>
                                            <w:div w:id="1371875890">
                                              <w:marLeft w:val="0"/>
                                              <w:marRight w:val="0"/>
                                              <w:marTop w:val="0"/>
                                              <w:marBottom w:val="0"/>
                                              <w:divBdr>
                                                <w:top w:val="none" w:sz="0" w:space="0" w:color="auto"/>
                                                <w:left w:val="none" w:sz="0" w:space="0" w:color="auto"/>
                                                <w:bottom w:val="none" w:sz="0" w:space="0" w:color="auto"/>
                                                <w:right w:val="none" w:sz="0" w:space="0" w:color="auto"/>
                                              </w:divBdr>
                                              <w:divsChild>
                                                <w:div w:id="1743916729">
                                                  <w:marLeft w:val="0"/>
                                                  <w:marRight w:val="0"/>
                                                  <w:marTop w:val="0"/>
                                                  <w:marBottom w:val="0"/>
                                                  <w:divBdr>
                                                    <w:top w:val="none" w:sz="0" w:space="0" w:color="auto"/>
                                                    <w:left w:val="none" w:sz="0" w:space="0" w:color="auto"/>
                                                    <w:bottom w:val="none" w:sz="0" w:space="0" w:color="auto"/>
                                                    <w:right w:val="none" w:sz="0" w:space="0" w:color="auto"/>
                                                  </w:divBdr>
                                                  <w:divsChild>
                                                    <w:div w:id="1149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55136">
                          <w:marLeft w:val="0"/>
                          <w:marRight w:val="0"/>
                          <w:marTop w:val="0"/>
                          <w:marBottom w:val="0"/>
                          <w:divBdr>
                            <w:top w:val="none" w:sz="0" w:space="0" w:color="auto"/>
                            <w:left w:val="none" w:sz="0" w:space="0" w:color="auto"/>
                            <w:bottom w:val="none" w:sz="0" w:space="0" w:color="auto"/>
                            <w:right w:val="none" w:sz="0" w:space="0" w:color="auto"/>
                          </w:divBdr>
                          <w:divsChild>
                            <w:div w:id="1295519806">
                              <w:marLeft w:val="0"/>
                              <w:marRight w:val="0"/>
                              <w:marTop w:val="0"/>
                              <w:marBottom w:val="0"/>
                              <w:divBdr>
                                <w:top w:val="none" w:sz="0" w:space="0" w:color="auto"/>
                                <w:left w:val="none" w:sz="0" w:space="0" w:color="auto"/>
                                <w:bottom w:val="none" w:sz="0" w:space="0" w:color="auto"/>
                                <w:right w:val="none" w:sz="0" w:space="0" w:color="auto"/>
                              </w:divBdr>
                              <w:divsChild>
                                <w:div w:id="1224635355">
                                  <w:marLeft w:val="0"/>
                                  <w:marRight w:val="0"/>
                                  <w:marTop w:val="0"/>
                                  <w:marBottom w:val="0"/>
                                  <w:divBdr>
                                    <w:top w:val="none" w:sz="0" w:space="0" w:color="auto"/>
                                    <w:left w:val="none" w:sz="0" w:space="0" w:color="auto"/>
                                    <w:bottom w:val="none" w:sz="0" w:space="0" w:color="auto"/>
                                    <w:right w:val="none" w:sz="0" w:space="0" w:color="auto"/>
                                  </w:divBdr>
                                  <w:divsChild>
                                    <w:div w:id="125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09618">
          <w:marLeft w:val="0"/>
          <w:marRight w:val="0"/>
          <w:marTop w:val="0"/>
          <w:marBottom w:val="0"/>
          <w:divBdr>
            <w:top w:val="none" w:sz="0" w:space="0" w:color="auto"/>
            <w:left w:val="none" w:sz="0" w:space="0" w:color="auto"/>
            <w:bottom w:val="none" w:sz="0" w:space="0" w:color="auto"/>
            <w:right w:val="none" w:sz="0" w:space="0" w:color="auto"/>
          </w:divBdr>
          <w:divsChild>
            <w:div w:id="181670576">
              <w:marLeft w:val="0"/>
              <w:marRight w:val="0"/>
              <w:marTop w:val="0"/>
              <w:marBottom w:val="0"/>
              <w:divBdr>
                <w:top w:val="none" w:sz="0" w:space="0" w:color="auto"/>
                <w:left w:val="none" w:sz="0" w:space="0" w:color="auto"/>
                <w:bottom w:val="none" w:sz="0" w:space="0" w:color="auto"/>
                <w:right w:val="none" w:sz="0" w:space="0" w:color="auto"/>
              </w:divBdr>
              <w:divsChild>
                <w:div w:id="1688288651">
                  <w:marLeft w:val="0"/>
                  <w:marRight w:val="0"/>
                  <w:marTop w:val="0"/>
                  <w:marBottom w:val="0"/>
                  <w:divBdr>
                    <w:top w:val="none" w:sz="0" w:space="0" w:color="auto"/>
                    <w:left w:val="none" w:sz="0" w:space="0" w:color="auto"/>
                    <w:bottom w:val="none" w:sz="0" w:space="0" w:color="auto"/>
                    <w:right w:val="none" w:sz="0" w:space="0" w:color="auto"/>
                  </w:divBdr>
                  <w:divsChild>
                    <w:div w:id="373041387">
                      <w:marLeft w:val="0"/>
                      <w:marRight w:val="0"/>
                      <w:marTop w:val="0"/>
                      <w:marBottom w:val="0"/>
                      <w:divBdr>
                        <w:top w:val="none" w:sz="0" w:space="0" w:color="auto"/>
                        <w:left w:val="none" w:sz="0" w:space="0" w:color="auto"/>
                        <w:bottom w:val="none" w:sz="0" w:space="0" w:color="auto"/>
                        <w:right w:val="none" w:sz="0" w:space="0" w:color="auto"/>
                      </w:divBdr>
                      <w:divsChild>
                        <w:div w:id="24142922">
                          <w:marLeft w:val="0"/>
                          <w:marRight w:val="0"/>
                          <w:marTop w:val="0"/>
                          <w:marBottom w:val="0"/>
                          <w:divBdr>
                            <w:top w:val="none" w:sz="0" w:space="0" w:color="auto"/>
                            <w:left w:val="none" w:sz="0" w:space="0" w:color="auto"/>
                            <w:bottom w:val="none" w:sz="0" w:space="0" w:color="auto"/>
                            <w:right w:val="none" w:sz="0" w:space="0" w:color="auto"/>
                          </w:divBdr>
                          <w:divsChild>
                            <w:div w:id="867909790">
                              <w:marLeft w:val="0"/>
                              <w:marRight w:val="0"/>
                              <w:marTop w:val="0"/>
                              <w:marBottom w:val="0"/>
                              <w:divBdr>
                                <w:top w:val="none" w:sz="0" w:space="0" w:color="auto"/>
                                <w:left w:val="none" w:sz="0" w:space="0" w:color="auto"/>
                                <w:bottom w:val="none" w:sz="0" w:space="0" w:color="auto"/>
                                <w:right w:val="none" w:sz="0" w:space="0" w:color="auto"/>
                              </w:divBdr>
                              <w:divsChild>
                                <w:div w:id="1038311562">
                                  <w:marLeft w:val="0"/>
                                  <w:marRight w:val="0"/>
                                  <w:marTop w:val="0"/>
                                  <w:marBottom w:val="0"/>
                                  <w:divBdr>
                                    <w:top w:val="none" w:sz="0" w:space="0" w:color="auto"/>
                                    <w:left w:val="none" w:sz="0" w:space="0" w:color="auto"/>
                                    <w:bottom w:val="none" w:sz="0" w:space="0" w:color="auto"/>
                                    <w:right w:val="none" w:sz="0" w:space="0" w:color="auto"/>
                                  </w:divBdr>
                                  <w:divsChild>
                                    <w:div w:id="2001347051">
                                      <w:marLeft w:val="0"/>
                                      <w:marRight w:val="0"/>
                                      <w:marTop w:val="0"/>
                                      <w:marBottom w:val="0"/>
                                      <w:divBdr>
                                        <w:top w:val="none" w:sz="0" w:space="0" w:color="auto"/>
                                        <w:left w:val="none" w:sz="0" w:space="0" w:color="auto"/>
                                        <w:bottom w:val="none" w:sz="0" w:space="0" w:color="auto"/>
                                        <w:right w:val="none" w:sz="0" w:space="0" w:color="auto"/>
                                      </w:divBdr>
                                      <w:divsChild>
                                        <w:div w:id="7475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50949">
          <w:marLeft w:val="0"/>
          <w:marRight w:val="0"/>
          <w:marTop w:val="0"/>
          <w:marBottom w:val="0"/>
          <w:divBdr>
            <w:top w:val="none" w:sz="0" w:space="0" w:color="auto"/>
            <w:left w:val="none" w:sz="0" w:space="0" w:color="auto"/>
            <w:bottom w:val="none" w:sz="0" w:space="0" w:color="auto"/>
            <w:right w:val="none" w:sz="0" w:space="0" w:color="auto"/>
          </w:divBdr>
          <w:divsChild>
            <w:div w:id="1355034346">
              <w:marLeft w:val="0"/>
              <w:marRight w:val="0"/>
              <w:marTop w:val="0"/>
              <w:marBottom w:val="0"/>
              <w:divBdr>
                <w:top w:val="none" w:sz="0" w:space="0" w:color="auto"/>
                <w:left w:val="none" w:sz="0" w:space="0" w:color="auto"/>
                <w:bottom w:val="none" w:sz="0" w:space="0" w:color="auto"/>
                <w:right w:val="none" w:sz="0" w:space="0" w:color="auto"/>
              </w:divBdr>
              <w:divsChild>
                <w:div w:id="723867659">
                  <w:marLeft w:val="0"/>
                  <w:marRight w:val="0"/>
                  <w:marTop w:val="0"/>
                  <w:marBottom w:val="0"/>
                  <w:divBdr>
                    <w:top w:val="none" w:sz="0" w:space="0" w:color="auto"/>
                    <w:left w:val="none" w:sz="0" w:space="0" w:color="auto"/>
                    <w:bottom w:val="none" w:sz="0" w:space="0" w:color="auto"/>
                    <w:right w:val="none" w:sz="0" w:space="0" w:color="auto"/>
                  </w:divBdr>
                  <w:divsChild>
                    <w:div w:id="158817494">
                      <w:marLeft w:val="0"/>
                      <w:marRight w:val="0"/>
                      <w:marTop w:val="0"/>
                      <w:marBottom w:val="0"/>
                      <w:divBdr>
                        <w:top w:val="none" w:sz="0" w:space="0" w:color="auto"/>
                        <w:left w:val="none" w:sz="0" w:space="0" w:color="auto"/>
                        <w:bottom w:val="none" w:sz="0" w:space="0" w:color="auto"/>
                        <w:right w:val="none" w:sz="0" w:space="0" w:color="auto"/>
                      </w:divBdr>
                      <w:divsChild>
                        <w:div w:id="139225736">
                          <w:marLeft w:val="0"/>
                          <w:marRight w:val="0"/>
                          <w:marTop w:val="0"/>
                          <w:marBottom w:val="0"/>
                          <w:divBdr>
                            <w:top w:val="none" w:sz="0" w:space="0" w:color="auto"/>
                            <w:left w:val="none" w:sz="0" w:space="0" w:color="auto"/>
                            <w:bottom w:val="none" w:sz="0" w:space="0" w:color="auto"/>
                            <w:right w:val="none" w:sz="0" w:space="0" w:color="auto"/>
                          </w:divBdr>
                          <w:divsChild>
                            <w:div w:id="303510315">
                              <w:marLeft w:val="0"/>
                              <w:marRight w:val="0"/>
                              <w:marTop w:val="0"/>
                              <w:marBottom w:val="0"/>
                              <w:divBdr>
                                <w:top w:val="none" w:sz="0" w:space="0" w:color="auto"/>
                                <w:left w:val="none" w:sz="0" w:space="0" w:color="auto"/>
                                <w:bottom w:val="none" w:sz="0" w:space="0" w:color="auto"/>
                                <w:right w:val="none" w:sz="0" w:space="0" w:color="auto"/>
                              </w:divBdr>
                              <w:divsChild>
                                <w:div w:id="5268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8355">
                  <w:marLeft w:val="0"/>
                  <w:marRight w:val="0"/>
                  <w:marTop w:val="0"/>
                  <w:marBottom w:val="0"/>
                  <w:divBdr>
                    <w:top w:val="none" w:sz="0" w:space="0" w:color="auto"/>
                    <w:left w:val="none" w:sz="0" w:space="0" w:color="auto"/>
                    <w:bottom w:val="none" w:sz="0" w:space="0" w:color="auto"/>
                    <w:right w:val="none" w:sz="0" w:space="0" w:color="auto"/>
                  </w:divBdr>
                  <w:divsChild>
                    <w:div w:id="1839464689">
                      <w:marLeft w:val="0"/>
                      <w:marRight w:val="0"/>
                      <w:marTop w:val="0"/>
                      <w:marBottom w:val="0"/>
                      <w:divBdr>
                        <w:top w:val="none" w:sz="0" w:space="0" w:color="auto"/>
                        <w:left w:val="none" w:sz="0" w:space="0" w:color="auto"/>
                        <w:bottom w:val="none" w:sz="0" w:space="0" w:color="auto"/>
                        <w:right w:val="none" w:sz="0" w:space="0" w:color="auto"/>
                      </w:divBdr>
                      <w:divsChild>
                        <w:div w:id="1624917101">
                          <w:marLeft w:val="0"/>
                          <w:marRight w:val="0"/>
                          <w:marTop w:val="0"/>
                          <w:marBottom w:val="0"/>
                          <w:divBdr>
                            <w:top w:val="none" w:sz="0" w:space="0" w:color="auto"/>
                            <w:left w:val="none" w:sz="0" w:space="0" w:color="auto"/>
                            <w:bottom w:val="none" w:sz="0" w:space="0" w:color="auto"/>
                            <w:right w:val="none" w:sz="0" w:space="0" w:color="auto"/>
                          </w:divBdr>
                          <w:divsChild>
                            <w:div w:id="377556141">
                              <w:marLeft w:val="0"/>
                              <w:marRight w:val="0"/>
                              <w:marTop w:val="0"/>
                              <w:marBottom w:val="0"/>
                              <w:divBdr>
                                <w:top w:val="none" w:sz="0" w:space="0" w:color="auto"/>
                                <w:left w:val="none" w:sz="0" w:space="0" w:color="auto"/>
                                <w:bottom w:val="none" w:sz="0" w:space="0" w:color="auto"/>
                                <w:right w:val="none" w:sz="0" w:space="0" w:color="auto"/>
                              </w:divBdr>
                              <w:divsChild>
                                <w:div w:id="1077366133">
                                  <w:marLeft w:val="0"/>
                                  <w:marRight w:val="0"/>
                                  <w:marTop w:val="0"/>
                                  <w:marBottom w:val="0"/>
                                  <w:divBdr>
                                    <w:top w:val="none" w:sz="0" w:space="0" w:color="auto"/>
                                    <w:left w:val="none" w:sz="0" w:space="0" w:color="auto"/>
                                    <w:bottom w:val="none" w:sz="0" w:space="0" w:color="auto"/>
                                    <w:right w:val="none" w:sz="0" w:space="0" w:color="auto"/>
                                  </w:divBdr>
                                  <w:divsChild>
                                    <w:div w:id="454104384">
                                      <w:marLeft w:val="0"/>
                                      <w:marRight w:val="0"/>
                                      <w:marTop w:val="0"/>
                                      <w:marBottom w:val="0"/>
                                      <w:divBdr>
                                        <w:top w:val="none" w:sz="0" w:space="0" w:color="auto"/>
                                        <w:left w:val="none" w:sz="0" w:space="0" w:color="auto"/>
                                        <w:bottom w:val="none" w:sz="0" w:space="0" w:color="auto"/>
                                        <w:right w:val="none" w:sz="0" w:space="0" w:color="auto"/>
                                      </w:divBdr>
                                      <w:divsChild>
                                        <w:div w:id="1133015664">
                                          <w:marLeft w:val="0"/>
                                          <w:marRight w:val="0"/>
                                          <w:marTop w:val="0"/>
                                          <w:marBottom w:val="0"/>
                                          <w:divBdr>
                                            <w:top w:val="none" w:sz="0" w:space="0" w:color="auto"/>
                                            <w:left w:val="none" w:sz="0" w:space="0" w:color="auto"/>
                                            <w:bottom w:val="none" w:sz="0" w:space="0" w:color="auto"/>
                                            <w:right w:val="none" w:sz="0" w:space="0" w:color="auto"/>
                                          </w:divBdr>
                                          <w:divsChild>
                                            <w:div w:id="1151560411">
                                              <w:marLeft w:val="0"/>
                                              <w:marRight w:val="0"/>
                                              <w:marTop w:val="0"/>
                                              <w:marBottom w:val="0"/>
                                              <w:divBdr>
                                                <w:top w:val="none" w:sz="0" w:space="0" w:color="auto"/>
                                                <w:left w:val="none" w:sz="0" w:space="0" w:color="auto"/>
                                                <w:bottom w:val="none" w:sz="0" w:space="0" w:color="auto"/>
                                                <w:right w:val="none" w:sz="0" w:space="0" w:color="auto"/>
                                              </w:divBdr>
                                            </w:div>
                                            <w:div w:id="1038428498">
                                              <w:marLeft w:val="0"/>
                                              <w:marRight w:val="0"/>
                                              <w:marTop w:val="0"/>
                                              <w:marBottom w:val="0"/>
                                              <w:divBdr>
                                                <w:top w:val="none" w:sz="0" w:space="0" w:color="auto"/>
                                                <w:left w:val="none" w:sz="0" w:space="0" w:color="auto"/>
                                                <w:bottom w:val="none" w:sz="0" w:space="0" w:color="auto"/>
                                                <w:right w:val="none" w:sz="0" w:space="0" w:color="auto"/>
                                              </w:divBdr>
                                              <w:divsChild>
                                                <w:div w:id="1617981152">
                                                  <w:marLeft w:val="0"/>
                                                  <w:marRight w:val="0"/>
                                                  <w:marTop w:val="0"/>
                                                  <w:marBottom w:val="0"/>
                                                  <w:divBdr>
                                                    <w:top w:val="none" w:sz="0" w:space="0" w:color="auto"/>
                                                    <w:left w:val="none" w:sz="0" w:space="0" w:color="auto"/>
                                                    <w:bottom w:val="none" w:sz="0" w:space="0" w:color="auto"/>
                                                    <w:right w:val="none" w:sz="0" w:space="0" w:color="auto"/>
                                                  </w:divBdr>
                                                  <w:divsChild>
                                                    <w:div w:id="226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205144">
                          <w:marLeft w:val="0"/>
                          <w:marRight w:val="0"/>
                          <w:marTop w:val="0"/>
                          <w:marBottom w:val="0"/>
                          <w:divBdr>
                            <w:top w:val="none" w:sz="0" w:space="0" w:color="auto"/>
                            <w:left w:val="none" w:sz="0" w:space="0" w:color="auto"/>
                            <w:bottom w:val="none" w:sz="0" w:space="0" w:color="auto"/>
                            <w:right w:val="none" w:sz="0" w:space="0" w:color="auto"/>
                          </w:divBdr>
                          <w:divsChild>
                            <w:div w:id="944459329">
                              <w:marLeft w:val="0"/>
                              <w:marRight w:val="0"/>
                              <w:marTop w:val="0"/>
                              <w:marBottom w:val="0"/>
                              <w:divBdr>
                                <w:top w:val="none" w:sz="0" w:space="0" w:color="auto"/>
                                <w:left w:val="none" w:sz="0" w:space="0" w:color="auto"/>
                                <w:bottom w:val="none" w:sz="0" w:space="0" w:color="auto"/>
                                <w:right w:val="none" w:sz="0" w:space="0" w:color="auto"/>
                              </w:divBdr>
                              <w:divsChild>
                                <w:div w:id="409237871">
                                  <w:marLeft w:val="0"/>
                                  <w:marRight w:val="0"/>
                                  <w:marTop w:val="0"/>
                                  <w:marBottom w:val="0"/>
                                  <w:divBdr>
                                    <w:top w:val="none" w:sz="0" w:space="0" w:color="auto"/>
                                    <w:left w:val="none" w:sz="0" w:space="0" w:color="auto"/>
                                    <w:bottom w:val="none" w:sz="0" w:space="0" w:color="auto"/>
                                    <w:right w:val="none" w:sz="0" w:space="0" w:color="auto"/>
                                  </w:divBdr>
                                  <w:divsChild>
                                    <w:div w:id="8763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14031">
          <w:marLeft w:val="0"/>
          <w:marRight w:val="0"/>
          <w:marTop w:val="0"/>
          <w:marBottom w:val="0"/>
          <w:divBdr>
            <w:top w:val="none" w:sz="0" w:space="0" w:color="auto"/>
            <w:left w:val="none" w:sz="0" w:space="0" w:color="auto"/>
            <w:bottom w:val="none" w:sz="0" w:space="0" w:color="auto"/>
            <w:right w:val="none" w:sz="0" w:space="0" w:color="auto"/>
          </w:divBdr>
          <w:divsChild>
            <w:div w:id="1176458802">
              <w:marLeft w:val="0"/>
              <w:marRight w:val="0"/>
              <w:marTop w:val="0"/>
              <w:marBottom w:val="0"/>
              <w:divBdr>
                <w:top w:val="none" w:sz="0" w:space="0" w:color="auto"/>
                <w:left w:val="none" w:sz="0" w:space="0" w:color="auto"/>
                <w:bottom w:val="none" w:sz="0" w:space="0" w:color="auto"/>
                <w:right w:val="none" w:sz="0" w:space="0" w:color="auto"/>
              </w:divBdr>
              <w:divsChild>
                <w:div w:id="1547134508">
                  <w:marLeft w:val="0"/>
                  <w:marRight w:val="0"/>
                  <w:marTop w:val="0"/>
                  <w:marBottom w:val="0"/>
                  <w:divBdr>
                    <w:top w:val="none" w:sz="0" w:space="0" w:color="auto"/>
                    <w:left w:val="none" w:sz="0" w:space="0" w:color="auto"/>
                    <w:bottom w:val="none" w:sz="0" w:space="0" w:color="auto"/>
                    <w:right w:val="none" w:sz="0" w:space="0" w:color="auto"/>
                  </w:divBdr>
                  <w:divsChild>
                    <w:div w:id="967130979">
                      <w:marLeft w:val="0"/>
                      <w:marRight w:val="0"/>
                      <w:marTop w:val="0"/>
                      <w:marBottom w:val="0"/>
                      <w:divBdr>
                        <w:top w:val="none" w:sz="0" w:space="0" w:color="auto"/>
                        <w:left w:val="none" w:sz="0" w:space="0" w:color="auto"/>
                        <w:bottom w:val="none" w:sz="0" w:space="0" w:color="auto"/>
                        <w:right w:val="none" w:sz="0" w:space="0" w:color="auto"/>
                      </w:divBdr>
                      <w:divsChild>
                        <w:div w:id="1675719059">
                          <w:marLeft w:val="0"/>
                          <w:marRight w:val="0"/>
                          <w:marTop w:val="0"/>
                          <w:marBottom w:val="0"/>
                          <w:divBdr>
                            <w:top w:val="none" w:sz="0" w:space="0" w:color="auto"/>
                            <w:left w:val="none" w:sz="0" w:space="0" w:color="auto"/>
                            <w:bottom w:val="none" w:sz="0" w:space="0" w:color="auto"/>
                            <w:right w:val="none" w:sz="0" w:space="0" w:color="auto"/>
                          </w:divBdr>
                          <w:divsChild>
                            <w:div w:id="261184831">
                              <w:marLeft w:val="0"/>
                              <w:marRight w:val="0"/>
                              <w:marTop w:val="0"/>
                              <w:marBottom w:val="0"/>
                              <w:divBdr>
                                <w:top w:val="none" w:sz="0" w:space="0" w:color="auto"/>
                                <w:left w:val="none" w:sz="0" w:space="0" w:color="auto"/>
                                <w:bottom w:val="none" w:sz="0" w:space="0" w:color="auto"/>
                                <w:right w:val="none" w:sz="0" w:space="0" w:color="auto"/>
                              </w:divBdr>
                              <w:divsChild>
                                <w:div w:id="507597403">
                                  <w:marLeft w:val="0"/>
                                  <w:marRight w:val="0"/>
                                  <w:marTop w:val="0"/>
                                  <w:marBottom w:val="0"/>
                                  <w:divBdr>
                                    <w:top w:val="none" w:sz="0" w:space="0" w:color="auto"/>
                                    <w:left w:val="none" w:sz="0" w:space="0" w:color="auto"/>
                                    <w:bottom w:val="none" w:sz="0" w:space="0" w:color="auto"/>
                                    <w:right w:val="none" w:sz="0" w:space="0" w:color="auto"/>
                                  </w:divBdr>
                                  <w:divsChild>
                                    <w:div w:id="349842035">
                                      <w:marLeft w:val="0"/>
                                      <w:marRight w:val="0"/>
                                      <w:marTop w:val="0"/>
                                      <w:marBottom w:val="0"/>
                                      <w:divBdr>
                                        <w:top w:val="none" w:sz="0" w:space="0" w:color="auto"/>
                                        <w:left w:val="none" w:sz="0" w:space="0" w:color="auto"/>
                                        <w:bottom w:val="none" w:sz="0" w:space="0" w:color="auto"/>
                                        <w:right w:val="none" w:sz="0" w:space="0" w:color="auto"/>
                                      </w:divBdr>
                                      <w:divsChild>
                                        <w:div w:id="873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069283">
          <w:marLeft w:val="0"/>
          <w:marRight w:val="0"/>
          <w:marTop w:val="0"/>
          <w:marBottom w:val="0"/>
          <w:divBdr>
            <w:top w:val="none" w:sz="0" w:space="0" w:color="auto"/>
            <w:left w:val="none" w:sz="0" w:space="0" w:color="auto"/>
            <w:bottom w:val="none" w:sz="0" w:space="0" w:color="auto"/>
            <w:right w:val="none" w:sz="0" w:space="0" w:color="auto"/>
          </w:divBdr>
          <w:divsChild>
            <w:div w:id="1065378648">
              <w:marLeft w:val="0"/>
              <w:marRight w:val="0"/>
              <w:marTop w:val="0"/>
              <w:marBottom w:val="0"/>
              <w:divBdr>
                <w:top w:val="none" w:sz="0" w:space="0" w:color="auto"/>
                <w:left w:val="none" w:sz="0" w:space="0" w:color="auto"/>
                <w:bottom w:val="none" w:sz="0" w:space="0" w:color="auto"/>
                <w:right w:val="none" w:sz="0" w:space="0" w:color="auto"/>
              </w:divBdr>
              <w:divsChild>
                <w:div w:id="1915820323">
                  <w:marLeft w:val="0"/>
                  <w:marRight w:val="0"/>
                  <w:marTop w:val="0"/>
                  <w:marBottom w:val="0"/>
                  <w:divBdr>
                    <w:top w:val="none" w:sz="0" w:space="0" w:color="auto"/>
                    <w:left w:val="none" w:sz="0" w:space="0" w:color="auto"/>
                    <w:bottom w:val="none" w:sz="0" w:space="0" w:color="auto"/>
                    <w:right w:val="none" w:sz="0" w:space="0" w:color="auto"/>
                  </w:divBdr>
                  <w:divsChild>
                    <w:div w:id="1138379047">
                      <w:marLeft w:val="0"/>
                      <w:marRight w:val="0"/>
                      <w:marTop w:val="0"/>
                      <w:marBottom w:val="0"/>
                      <w:divBdr>
                        <w:top w:val="none" w:sz="0" w:space="0" w:color="auto"/>
                        <w:left w:val="none" w:sz="0" w:space="0" w:color="auto"/>
                        <w:bottom w:val="none" w:sz="0" w:space="0" w:color="auto"/>
                        <w:right w:val="none" w:sz="0" w:space="0" w:color="auto"/>
                      </w:divBdr>
                      <w:divsChild>
                        <w:div w:id="1878204090">
                          <w:marLeft w:val="0"/>
                          <w:marRight w:val="0"/>
                          <w:marTop w:val="0"/>
                          <w:marBottom w:val="0"/>
                          <w:divBdr>
                            <w:top w:val="none" w:sz="0" w:space="0" w:color="auto"/>
                            <w:left w:val="none" w:sz="0" w:space="0" w:color="auto"/>
                            <w:bottom w:val="none" w:sz="0" w:space="0" w:color="auto"/>
                            <w:right w:val="none" w:sz="0" w:space="0" w:color="auto"/>
                          </w:divBdr>
                          <w:divsChild>
                            <w:div w:id="416827877">
                              <w:marLeft w:val="0"/>
                              <w:marRight w:val="0"/>
                              <w:marTop w:val="0"/>
                              <w:marBottom w:val="0"/>
                              <w:divBdr>
                                <w:top w:val="none" w:sz="0" w:space="0" w:color="auto"/>
                                <w:left w:val="none" w:sz="0" w:space="0" w:color="auto"/>
                                <w:bottom w:val="none" w:sz="0" w:space="0" w:color="auto"/>
                                <w:right w:val="none" w:sz="0" w:space="0" w:color="auto"/>
                              </w:divBdr>
                              <w:divsChild>
                                <w:div w:id="18368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78614">
                  <w:marLeft w:val="0"/>
                  <w:marRight w:val="0"/>
                  <w:marTop w:val="0"/>
                  <w:marBottom w:val="0"/>
                  <w:divBdr>
                    <w:top w:val="none" w:sz="0" w:space="0" w:color="auto"/>
                    <w:left w:val="none" w:sz="0" w:space="0" w:color="auto"/>
                    <w:bottom w:val="none" w:sz="0" w:space="0" w:color="auto"/>
                    <w:right w:val="none" w:sz="0" w:space="0" w:color="auto"/>
                  </w:divBdr>
                  <w:divsChild>
                    <w:div w:id="529227415">
                      <w:marLeft w:val="0"/>
                      <w:marRight w:val="0"/>
                      <w:marTop w:val="0"/>
                      <w:marBottom w:val="0"/>
                      <w:divBdr>
                        <w:top w:val="none" w:sz="0" w:space="0" w:color="auto"/>
                        <w:left w:val="none" w:sz="0" w:space="0" w:color="auto"/>
                        <w:bottom w:val="none" w:sz="0" w:space="0" w:color="auto"/>
                        <w:right w:val="none" w:sz="0" w:space="0" w:color="auto"/>
                      </w:divBdr>
                      <w:divsChild>
                        <w:div w:id="1952975656">
                          <w:marLeft w:val="0"/>
                          <w:marRight w:val="0"/>
                          <w:marTop w:val="0"/>
                          <w:marBottom w:val="0"/>
                          <w:divBdr>
                            <w:top w:val="none" w:sz="0" w:space="0" w:color="auto"/>
                            <w:left w:val="none" w:sz="0" w:space="0" w:color="auto"/>
                            <w:bottom w:val="none" w:sz="0" w:space="0" w:color="auto"/>
                            <w:right w:val="none" w:sz="0" w:space="0" w:color="auto"/>
                          </w:divBdr>
                          <w:divsChild>
                            <w:div w:id="944845957">
                              <w:marLeft w:val="0"/>
                              <w:marRight w:val="0"/>
                              <w:marTop w:val="0"/>
                              <w:marBottom w:val="0"/>
                              <w:divBdr>
                                <w:top w:val="none" w:sz="0" w:space="0" w:color="auto"/>
                                <w:left w:val="none" w:sz="0" w:space="0" w:color="auto"/>
                                <w:bottom w:val="none" w:sz="0" w:space="0" w:color="auto"/>
                                <w:right w:val="none" w:sz="0" w:space="0" w:color="auto"/>
                              </w:divBdr>
                              <w:divsChild>
                                <w:div w:id="1132164766">
                                  <w:marLeft w:val="0"/>
                                  <w:marRight w:val="0"/>
                                  <w:marTop w:val="0"/>
                                  <w:marBottom w:val="0"/>
                                  <w:divBdr>
                                    <w:top w:val="none" w:sz="0" w:space="0" w:color="auto"/>
                                    <w:left w:val="none" w:sz="0" w:space="0" w:color="auto"/>
                                    <w:bottom w:val="none" w:sz="0" w:space="0" w:color="auto"/>
                                    <w:right w:val="none" w:sz="0" w:space="0" w:color="auto"/>
                                  </w:divBdr>
                                  <w:divsChild>
                                    <w:div w:id="1676112105">
                                      <w:marLeft w:val="0"/>
                                      <w:marRight w:val="0"/>
                                      <w:marTop w:val="0"/>
                                      <w:marBottom w:val="0"/>
                                      <w:divBdr>
                                        <w:top w:val="none" w:sz="0" w:space="0" w:color="auto"/>
                                        <w:left w:val="none" w:sz="0" w:space="0" w:color="auto"/>
                                        <w:bottom w:val="none" w:sz="0" w:space="0" w:color="auto"/>
                                        <w:right w:val="none" w:sz="0" w:space="0" w:color="auto"/>
                                      </w:divBdr>
                                      <w:divsChild>
                                        <w:div w:id="1505509698">
                                          <w:marLeft w:val="0"/>
                                          <w:marRight w:val="0"/>
                                          <w:marTop w:val="0"/>
                                          <w:marBottom w:val="0"/>
                                          <w:divBdr>
                                            <w:top w:val="none" w:sz="0" w:space="0" w:color="auto"/>
                                            <w:left w:val="none" w:sz="0" w:space="0" w:color="auto"/>
                                            <w:bottom w:val="none" w:sz="0" w:space="0" w:color="auto"/>
                                            <w:right w:val="none" w:sz="0" w:space="0" w:color="auto"/>
                                          </w:divBdr>
                                          <w:divsChild>
                                            <w:div w:id="1207328196">
                                              <w:marLeft w:val="0"/>
                                              <w:marRight w:val="0"/>
                                              <w:marTop w:val="0"/>
                                              <w:marBottom w:val="0"/>
                                              <w:divBdr>
                                                <w:top w:val="none" w:sz="0" w:space="0" w:color="auto"/>
                                                <w:left w:val="none" w:sz="0" w:space="0" w:color="auto"/>
                                                <w:bottom w:val="none" w:sz="0" w:space="0" w:color="auto"/>
                                                <w:right w:val="none" w:sz="0" w:space="0" w:color="auto"/>
                                              </w:divBdr>
                                            </w:div>
                                            <w:div w:id="464927673">
                                              <w:marLeft w:val="0"/>
                                              <w:marRight w:val="0"/>
                                              <w:marTop w:val="0"/>
                                              <w:marBottom w:val="0"/>
                                              <w:divBdr>
                                                <w:top w:val="none" w:sz="0" w:space="0" w:color="auto"/>
                                                <w:left w:val="none" w:sz="0" w:space="0" w:color="auto"/>
                                                <w:bottom w:val="none" w:sz="0" w:space="0" w:color="auto"/>
                                                <w:right w:val="none" w:sz="0" w:space="0" w:color="auto"/>
                                              </w:divBdr>
                                              <w:divsChild>
                                                <w:div w:id="72968277">
                                                  <w:marLeft w:val="0"/>
                                                  <w:marRight w:val="0"/>
                                                  <w:marTop w:val="0"/>
                                                  <w:marBottom w:val="0"/>
                                                  <w:divBdr>
                                                    <w:top w:val="none" w:sz="0" w:space="0" w:color="auto"/>
                                                    <w:left w:val="none" w:sz="0" w:space="0" w:color="auto"/>
                                                    <w:bottom w:val="none" w:sz="0" w:space="0" w:color="auto"/>
                                                    <w:right w:val="none" w:sz="0" w:space="0" w:color="auto"/>
                                                  </w:divBdr>
                                                  <w:divsChild>
                                                    <w:div w:id="15126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86456">
                                              <w:marLeft w:val="0"/>
                                              <w:marRight w:val="0"/>
                                              <w:marTop w:val="0"/>
                                              <w:marBottom w:val="0"/>
                                              <w:divBdr>
                                                <w:top w:val="none" w:sz="0" w:space="0" w:color="auto"/>
                                                <w:left w:val="none" w:sz="0" w:space="0" w:color="auto"/>
                                                <w:bottom w:val="none" w:sz="0" w:space="0" w:color="auto"/>
                                                <w:right w:val="none" w:sz="0" w:space="0" w:color="auto"/>
                                              </w:divBdr>
                                            </w:div>
                                          </w:divsChild>
                                        </w:div>
                                        <w:div w:id="356125899">
                                          <w:marLeft w:val="0"/>
                                          <w:marRight w:val="0"/>
                                          <w:marTop w:val="0"/>
                                          <w:marBottom w:val="0"/>
                                          <w:divBdr>
                                            <w:top w:val="none" w:sz="0" w:space="0" w:color="auto"/>
                                            <w:left w:val="none" w:sz="0" w:space="0" w:color="auto"/>
                                            <w:bottom w:val="none" w:sz="0" w:space="0" w:color="auto"/>
                                            <w:right w:val="none" w:sz="0" w:space="0" w:color="auto"/>
                                          </w:divBdr>
                                          <w:divsChild>
                                            <w:div w:id="492110958">
                                              <w:marLeft w:val="0"/>
                                              <w:marRight w:val="0"/>
                                              <w:marTop w:val="0"/>
                                              <w:marBottom w:val="0"/>
                                              <w:divBdr>
                                                <w:top w:val="none" w:sz="0" w:space="0" w:color="auto"/>
                                                <w:left w:val="none" w:sz="0" w:space="0" w:color="auto"/>
                                                <w:bottom w:val="none" w:sz="0" w:space="0" w:color="auto"/>
                                                <w:right w:val="none" w:sz="0" w:space="0" w:color="auto"/>
                                              </w:divBdr>
                                            </w:div>
                                            <w:div w:id="1613584250">
                                              <w:marLeft w:val="0"/>
                                              <w:marRight w:val="0"/>
                                              <w:marTop w:val="0"/>
                                              <w:marBottom w:val="0"/>
                                              <w:divBdr>
                                                <w:top w:val="none" w:sz="0" w:space="0" w:color="auto"/>
                                                <w:left w:val="none" w:sz="0" w:space="0" w:color="auto"/>
                                                <w:bottom w:val="none" w:sz="0" w:space="0" w:color="auto"/>
                                                <w:right w:val="none" w:sz="0" w:space="0" w:color="auto"/>
                                              </w:divBdr>
                                              <w:divsChild>
                                                <w:div w:id="961570412">
                                                  <w:marLeft w:val="0"/>
                                                  <w:marRight w:val="0"/>
                                                  <w:marTop w:val="0"/>
                                                  <w:marBottom w:val="0"/>
                                                  <w:divBdr>
                                                    <w:top w:val="none" w:sz="0" w:space="0" w:color="auto"/>
                                                    <w:left w:val="none" w:sz="0" w:space="0" w:color="auto"/>
                                                    <w:bottom w:val="none" w:sz="0" w:space="0" w:color="auto"/>
                                                    <w:right w:val="none" w:sz="0" w:space="0" w:color="auto"/>
                                                  </w:divBdr>
                                                  <w:divsChild>
                                                    <w:div w:id="13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83653">
                          <w:marLeft w:val="0"/>
                          <w:marRight w:val="0"/>
                          <w:marTop w:val="0"/>
                          <w:marBottom w:val="0"/>
                          <w:divBdr>
                            <w:top w:val="none" w:sz="0" w:space="0" w:color="auto"/>
                            <w:left w:val="none" w:sz="0" w:space="0" w:color="auto"/>
                            <w:bottom w:val="none" w:sz="0" w:space="0" w:color="auto"/>
                            <w:right w:val="none" w:sz="0" w:space="0" w:color="auto"/>
                          </w:divBdr>
                          <w:divsChild>
                            <w:div w:id="2009403007">
                              <w:marLeft w:val="0"/>
                              <w:marRight w:val="0"/>
                              <w:marTop w:val="0"/>
                              <w:marBottom w:val="0"/>
                              <w:divBdr>
                                <w:top w:val="none" w:sz="0" w:space="0" w:color="auto"/>
                                <w:left w:val="none" w:sz="0" w:space="0" w:color="auto"/>
                                <w:bottom w:val="none" w:sz="0" w:space="0" w:color="auto"/>
                                <w:right w:val="none" w:sz="0" w:space="0" w:color="auto"/>
                              </w:divBdr>
                              <w:divsChild>
                                <w:div w:id="1771047616">
                                  <w:marLeft w:val="0"/>
                                  <w:marRight w:val="0"/>
                                  <w:marTop w:val="0"/>
                                  <w:marBottom w:val="0"/>
                                  <w:divBdr>
                                    <w:top w:val="none" w:sz="0" w:space="0" w:color="auto"/>
                                    <w:left w:val="none" w:sz="0" w:space="0" w:color="auto"/>
                                    <w:bottom w:val="none" w:sz="0" w:space="0" w:color="auto"/>
                                    <w:right w:val="none" w:sz="0" w:space="0" w:color="auto"/>
                                  </w:divBdr>
                                  <w:divsChild>
                                    <w:div w:id="21095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898672">
          <w:marLeft w:val="0"/>
          <w:marRight w:val="0"/>
          <w:marTop w:val="0"/>
          <w:marBottom w:val="0"/>
          <w:divBdr>
            <w:top w:val="none" w:sz="0" w:space="0" w:color="auto"/>
            <w:left w:val="none" w:sz="0" w:space="0" w:color="auto"/>
            <w:bottom w:val="none" w:sz="0" w:space="0" w:color="auto"/>
            <w:right w:val="none" w:sz="0" w:space="0" w:color="auto"/>
          </w:divBdr>
          <w:divsChild>
            <w:div w:id="243340767">
              <w:marLeft w:val="0"/>
              <w:marRight w:val="0"/>
              <w:marTop w:val="0"/>
              <w:marBottom w:val="0"/>
              <w:divBdr>
                <w:top w:val="none" w:sz="0" w:space="0" w:color="auto"/>
                <w:left w:val="none" w:sz="0" w:space="0" w:color="auto"/>
                <w:bottom w:val="none" w:sz="0" w:space="0" w:color="auto"/>
                <w:right w:val="none" w:sz="0" w:space="0" w:color="auto"/>
              </w:divBdr>
              <w:divsChild>
                <w:div w:id="562254677">
                  <w:marLeft w:val="0"/>
                  <w:marRight w:val="0"/>
                  <w:marTop w:val="0"/>
                  <w:marBottom w:val="0"/>
                  <w:divBdr>
                    <w:top w:val="none" w:sz="0" w:space="0" w:color="auto"/>
                    <w:left w:val="none" w:sz="0" w:space="0" w:color="auto"/>
                    <w:bottom w:val="none" w:sz="0" w:space="0" w:color="auto"/>
                    <w:right w:val="none" w:sz="0" w:space="0" w:color="auto"/>
                  </w:divBdr>
                  <w:divsChild>
                    <w:div w:id="478814428">
                      <w:marLeft w:val="0"/>
                      <w:marRight w:val="0"/>
                      <w:marTop w:val="0"/>
                      <w:marBottom w:val="0"/>
                      <w:divBdr>
                        <w:top w:val="none" w:sz="0" w:space="0" w:color="auto"/>
                        <w:left w:val="none" w:sz="0" w:space="0" w:color="auto"/>
                        <w:bottom w:val="none" w:sz="0" w:space="0" w:color="auto"/>
                        <w:right w:val="none" w:sz="0" w:space="0" w:color="auto"/>
                      </w:divBdr>
                      <w:divsChild>
                        <w:div w:id="1231115521">
                          <w:marLeft w:val="0"/>
                          <w:marRight w:val="0"/>
                          <w:marTop w:val="0"/>
                          <w:marBottom w:val="0"/>
                          <w:divBdr>
                            <w:top w:val="none" w:sz="0" w:space="0" w:color="auto"/>
                            <w:left w:val="none" w:sz="0" w:space="0" w:color="auto"/>
                            <w:bottom w:val="none" w:sz="0" w:space="0" w:color="auto"/>
                            <w:right w:val="none" w:sz="0" w:space="0" w:color="auto"/>
                          </w:divBdr>
                          <w:divsChild>
                            <w:div w:id="1991514713">
                              <w:marLeft w:val="0"/>
                              <w:marRight w:val="0"/>
                              <w:marTop w:val="0"/>
                              <w:marBottom w:val="0"/>
                              <w:divBdr>
                                <w:top w:val="none" w:sz="0" w:space="0" w:color="auto"/>
                                <w:left w:val="none" w:sz="0" w:space="0" w:color="auto"/>
                                <w:bottom w:val="none" w:sz="0" w:space="0" w:color="auto"/>
                                <w:right w:val="none" w:sz="0" w:space="0" w:color="auto"/>
                              </w:divBdr>
                              <w:divsChild>
                                <w:div w:id="1065224529">
                                  <w:marLeft w:val="0"/>
                                  <w:marRight w:val="0"/>
                                  <w:marTop w:val="0"/>
                                  <w:marBottom w:val="0"/>
                                  <w:divBdr>
                                    <w:top w:val="none" w:sz="0" w:space="0" w:color="auto"/>
                                    <w:left w:val="none" w:sz="0" w:space="0" w:color="auto"/>
                                    <w:bottom w:val="none" w:sz="0" w:space="0" w:color="auto"/>
                                    <w:right w:val="none" w:sz="0" w:space="0" w:color="auto"/>
                                  </w:divBdr>
                                  <w:divsChild>
                                    <w:div w:id="474950243">
                                      <w:marLeft w:val="0"/>
                                      <w:marRight w:val="0"/>
                                      <w:marTop w:val="0"/>
                                      <w:marBottom w:val="0"/>
                                      <w:divBdr>
                                        <w:top w:val="none" w:sz="0" w:space="0" w:color="auto"/>
                                        <w:left w:val="none" w:sz="0" w:space="0" w:color="auto"/>
                                        <w:bottom w:val="none" w:sz="0" w:space="0" w:color="auto"/>
                                        <w:right w:val="none" w:sz="0" w:space="0" w:color="auto"/>
                                      </w:divBdr>
                                      <w:divsChild>
                                        <w:div w:id="17224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861528">
          <w:marLeft w:val="0"/>
          <w:marRight w:val="0"/>
          <w:marTop w:val="0"/>
          <w:marBottom w:val="0"/>
          <w:divBdr>
            <w:top w:val="none" w:sz="0" w:space="0" w:color="auto"/>
            <w:left w:val="none" w:sz="0" w:space="0" w:color="auto"/>
            <w:bottom w:val="none" w:sz="0" w:space="0" w:color="auto"/>
            <w:right w:val="none" w:sz="0" w:space="0" w:color="auto"/>
          </w:divBdr>
          <w:divsChild>
            <w:div w:id="1287741434">
              <w:marLeft w:val="0"/>
              <w:marRight w:val="0"/>
              <w:marTop w:val="0"/>
              <w:marBottom w:val="0"/>
              <w:divBdr>
                <w:top w:val="none" w:sz="0" w:space="0" w:color="auto"/>
                <w:left w:val="none" w:sz="0" w:space="0" w:color="auto"/>
                <w:bottom w:val="none" w:sz="0" w:space="0" w:color="auto"/>
                <w:right w:val="none" w:sz="0" w:space="0" w:color="auto"/>
              </w:divBdr>
              <w:divsChild>
                <w:div w:id="291794030">
                  <w:marLeft w:val="0"/>
                  <w:marRight w:val="0"/>
                  <w:marTop w:val="0"/>
                  <w:marBottom w:val="0"/>
                  <w:divBdr>
                    <w:top w:val="none" w:sz="0" w:space="0" w:color="auto"/>
                    <w:left w:val="none" w:sz="0" w:space="0" w:color="auto"/>
                    <w:bottom w:val="none" w:sz="0" w:space="0" w:color="auto"/>
                    <w:right w:val="none" w:sz="0" w:space="0" w:color="auto"/>
                  </w:divBdr>
                  <w:divsChild>
                    <w:div w:id="287443799">
                      <w:marLeft w:val="0"/>
                      <w:marRight w:val="0"/>
                      <w:marTop w:val="0"/>
                      <w:marBottom w:val="0"/>
                      <w:divBdr>
                        <w:top w:val="none" w:sz="0" w:space="0" w:color="auto"/>
                        <w:left w:val="none" w:sz="0" w:space="0" w:color="auto"/>
                        <w:bottom w:val="none" w:sz="0" w:space="0" w:color="auto"/>
                        <w:right w:val="none" w:sz="0" w:space="0" w:color="auto"/>
                      </w:divBdr>
                      <w:divsChild>
                        <w:div w:id="1348632509">
                          <w:marLeft w:val="0"/>
                          <w:marRight w:val="0"/>
                          <w:marTop w:val="0"/>
                          <w:marBottom w:val="0"/>
                          <w:divBdr>
                            <w:top w:val="none" w:sz="0" w:space="0" w:color="auto"/>
                            <w:left w:val="none" w:sz="0" w:space="0" w:color="auto"/>
                            <w:bottom w:val="none" w:sz="0" w:space="0" w:color="auto"/>
                            <w:right w:val="none" w:sz="0" w:space="0" w:color="auto"/>
                          </w:divBdr>
                          <w:divsChild>
                            <w:div w:id="1897617543">
                              <w:marLeft w:val="0"/>
                              <w:marRight w:val="0"/>
                              <w:marTop w:val="0"/>
                              <w:marBottom w:val="0"/>
                              <w:divBdr>
                                <w:top w:val="none" w:sz="0" w:space="0" w:color="auto"/>
                                <w:left w:val="none" w:sz="0" w:space="0" w:color="auto"/>
                                <w:bottom w:val="none" w:sz="0" w:space="0" w:color="auto"/>
                                <w:right w:val="none" w:sz="0" w:space="0" w:color="auto"/>
                              </w:divBdr>
                              <w:divsChild>
                                <w:div w:id="8203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73727">
                  <w:marLeft w:val="0"/>
                  <w:marRight w:val="0"/>
                  <w:marTop w:val="0"/>
                  <w:marBottom w:val="0"/>
                  <w:divBdr>
                    <w:top w:val="none" w:sz="0" w:space="0" w:color="auto"/>
                    <w:left w:val="none" w:sz="0" w:space="0" w:color="auto"/>
                    <w:bottom w:val="none" w:sz="0" w:space="0" w:color="auto"/>
                    <w:right w:val="none" w:sz="0" w:space="0" w:color="auto"/>
                  </w:divBdr>
                  <w:divsChild>
                    <w:div w:id="846749290">
                      <w:marLeft w:val="0"/>
                      <w:marRight w:val="0"/>
                      <w:marTop w:val="0"/>
                      <w:marBottom w:val="0"/>
                      <w:divBdr>
                        <w:top w:val="none" w:sz="0" w:space="0" w:color="auto"/>
                        <w:left w:val="none" w:sz="0" w:space="0" w:color="auto"/>
                        <w:bottom w:val="none" w:sz="0" w:space="0" w:color="auto"/>
                        <w:right w:val="none" w:sz="0" w:space="0" w:color="auto"/>
                      </w:divBdr>
                      <w:divsChild>
                        <w:div w:id="1659460304">
                          <w:marLeft w:val="0"/>
                          <w:marRight w:val="0"/>
                          <w:marTop w:val="0"/>
                          <w:marBottom w:val="0"/>
                          <w:divBdr>
                            <w:top w:val="none" w:sz="0" w:space="0" w:color="auto"/>
                            <w:left w:val="none" w:sz="0" w:space="0" w:color="auto"/>
                            <w:bottom w:val="none" w:sz="0" w:space="0" w:color="auto"/>
                            <w:right w:val="none" w:sz="0" w:space="0" w:color="auto"/>
                          </w:divBdr>
                          <w:divsChild>
                            <w:div w:id="1272590565">
                              <w:marLeft w:val="0"/>
                              <w:marRight w:val="0"/>
                              <w:marTop w:val="0"/>
                              <w:marBottom w:val="0"/>
                              <w:divBdr>
                                <w:top w:val="none" w:sz="0" w:space="0" w:color="auto"/>
                                <w:left w:val="none" w:sz="0" w:space="0" w:color="auto"/>
                                <w:bottom w:val="none" w:sz="0" w:space="0" w:color="auto"/>
                                <w:right w:val="none" w:sz="0" w:space="0" w:color="auto"/>
                              </w:divBdr>
                              <w:divsChild>
                                <w:div w:id="763382124">
                                  <w:marLeft w:val="0"/>
                                  <w:marRight w:val="0"/>
                                  <w:marTop w:val="0"/>
                                  <w:marBottom w:val="0"/>
                                  <w:divBdr>
                                    <w:top w:val="none" w:sz="0" w:space="0" w:color="auto"/>
                                    <w:left w:val="none" w:sz="0" w:space="0" w:color="auto"/>
                                    <w:bottom w:val="none" w:sz="0" w:space="0" w:color="auto"/>
                                    <w:right w:val="none" w:sz="0" w:space="0" w:color="auto"/>
                                  </w:divBdr>
                                  <w:divsChild>
                                    <w:div w:id="2981551">
                                      <w:marLeft w:val="0"/>
                                      <w:marRight w:val="0"/>
                                      <w:marTop w:val="0"/>
                                      <w:marBottom w:val="0"/>
                                      <w:divBdr>
                                        <w:top w:val="none" w:sz="0" w:space="0" w:color="auto"/>
                                        <w:left w:val="none" w:sz="0" w:space="0" w:color="auto"/>
                                        <w:bottom w:val="none" w:sz="0" w:space="0" w:color="auto"/>
                                        <w:right w:val="none" w:sz="0" w:space="0" w:color="auto"/>
                                      </w:divBdr>
                                      <w:divsChild>
                                        <w:div w:id="1368524465">
                                          <w:marLeft w:val="0"/>
                                          <w:marRight w:val="0"/>
                                          <w:marTop w:val="0"/>
                                          <w:marBottom w:val="0"/>
                                          <w:divBdr>
                                            <w:top w:val="none" w:sz="0" w:space="0" w:color="auto"/>
                                            <w:left w:val="none" w:sz="0" w:space="0" w:color="auto"/>
                                            <w:bottom w:val="none" w:sz="0" w:space="0" w:color="auto"/>
                                            <w:right w:val="none" w:sz="0" w:space="0" w:color="auto"/>
                                          </w:divBdr>
                                          <w:divsChild>
                                            <w:div w:id="1678968104">
                                              <w:marLeft w:val="0"/>
                                              <w:marRight w:val="0"/>
                                              <w:marTop w:val="0"/>
                                              <w:marBottom w:val="0"/>
                                              <w:divBdr>
                                                <w:top w:val="none" w:sz="0" w:space="0" w:color="auto"/>
                                                <w:left w:val="none" w:sz="0" w:space="0" w:color="auto"/>
                                                <w:bottom w:val="none" w:sz="0" w:space="0" w:color="auto"/>
                                                <w:right w:val="none" w:sz="0" w:space="0" w:color="auto"/>
                                              </w:divBdr>
                                            </w:div>
                                            <w:div w:id="1838425404">
                                              <w:marLeft w:val="0"/>
                                              <w:marRight w:val="0"/>
                                              <w:marTop w:val="0"/>
                                              <w:marBottom w:val="0"/>
                                              <w:divBdr>
                                                <w:top w:val="none" w:sz="0" w:space="0" w:color="auto"/>
                                                <w:left w:val="none" w:sz="0" w:space="0" w:color="auto"/>
                                                <w:bottom w:val="none" w:sz="0" w:space="0" w:color="auto"/>
                                                <w:right w:val="none" w:sz="0" w:space="0" w:color="auto"/>
                                              </w:divBdr>
                                              <w:divsChild>
                                                <w:div w:id="292365814">
                                                  <w:marLeft w:val="0"/>
                                                  <w:marRight w:val="0"/>
                                                  <w:marTop w:val="0"/>
                                                  <w:marBottom w:val="0"/>
                                                  <w:divBdr>
                                                    <w:top w:val="none" w:sz="0" w:space="0" w:color="auto"/>
                                                    <w:left w:val="none" w:sz="0" w:space="0" w:color="auto"/>
                                                    <w:bottom w:val="none" w:sz="0" w:space="0" w:color="auto"/>
                                                    <w:right w:val="none" w:sz="0" w:space="0" w:color="auto"/>
                                                  </w:divBdr>
                                                  <w:divsChild>
                                                    <w:div w:id="17272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004232">
                          <w:marLeft w:val="0"/>
                          <w:marRight w:val="0"/>
                          <w:marTop w:val="0"/>
                          <w:marBottom w:val="0"/>
                          <w:divBdr>
                            <w:top w:val="none" w:sz="0" w:space="0" w:color="auto"/>
                            <w:left w:val="none" w:sz="0" w:space="0" w:color="auto"/>
                            <w:bottom w:val="none" w:sz="0" w:space="0" w:color="auto"/>
                            <w:right w:val="none" w:sz="0" w:space="0" w:color="auto"/>
                          </w:divBdr>
                          <w:divsChild>
                            <w:div w:id="514078983">
                              <w:marLeft w:val="0"/>
                              <w:marRight w:val="0"/>
                              <w:marTop w:val="0"/>
                              <w:marBottom w:val="0"/>
                              <w:divBdr>
                                <w:top w:val="none" w:sz="0" w:space="0" w:color="auto"/>
                                <w:left w:val="none" w:sz="0" w:space="0" w:color="auto"/>
                                <w:bottom w:val="none" w:sz="0" w:space="0" w:color="auto"/>
                                <w:right w:val="none" w:sz="0" w:space="0" w:color="auto"/>
                              </w:divBdr>
                              <w:divsChild>
                                <w:div w:id="1361784933">
                                  <w:marLeft w:val="0"/>
                                  <w:marRight w:val="0"/>
                                  <w:marTop w:val="0"/>
                                  <w:marBottom w:val="0"/>
                                  <w:divBdr>
                                    <w:top w:val="none" w:sz="0" w:space="0" w:color="auto"/>
                                    <w:left w:val="none" w:sz="0" w:space="0" w:color="auto"/>
                                    <w:bottom w:val="none" w:sz="0" w:space="0" w:color="auto"/>
                                    <w:right w:val="none" w:sz="0" w:space="0" w:color="auto"/>
                                  </w:divBdr>
                                  <w:divsChild>
                                    <w:div w:id="18974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661549">
          <w:marLeft w:val="0"/>
          <w:marRight w:val="0"/>
          <w:marTop w:val="0"/>
          <w:marBottom w:val="0"/>
          <w:divBdr>
            <w:top w:val="none" w:sz="0" w:space="0" w:color="auto"/>
            <w:left w:val="none" w:sz="0" w:space="0" w:color="auto"/>
            <w:bottom w:val="none" w:sz="0" w:space="0" w:color="auto"/>
            <w:right w:val="none" w:sz="0" w:space="0" w:color="auto"/>
          </w:divBdr>
          <w:divsChild>
            <w:div w:id="1429152702">
              <w:marLeft w:val="0"/>
              <w:marRight w:val="0"/>
              <w:marTop w:val="0"/>
              <w:marBottom w:val="0"/>
              <w:divBdr>
                <w:top w:val="none" w:sz="0" w:space="0" w:color="auto"/>
                <w:left w:val="none" w:sz="0" w:space="0" w:color="auto"/>
                <w:bottom w:val="none" w:sz="0" w:space="0" w:color="auto"/>
                <w:right w:val="none" w:sz="0" w:space="0" w:color="auto"/>
              </w:divBdr>
              <w:divsChild>
                <w:div w:id="1808471981">
                  <w:marLeft w:val="0"/>
                  <w:marRight w:val="0"/>
                  <w:marTop w:val="0"/>
                  <w:marBottom w:val="0"/>
                  <w:divBdr>
                    <w:top w:val="none" w:sz="0" w:space="0" w:color="auto"/>
                    <w:left w:val="none" w:sz="0" w:space="0" w:color="auto"/>
                    <w:bottom w:val="none" w:sz="0" w:space="0" w:color="auto"/>
                    <w:right w:val="none" w:sz="0" w:space="0" w:color="auto"/>
                  </w:divBdr>
                  <w:divsChild>
                    <w:div w:id="175000247">
                      <w:marLeft w:val="0"/>
                      <w:marRight w:val="0"/>
                      <w:marTop w:val="0"/>
                      <w:marBottom w:val="0"/>
                      <w:divBdr>
                        <w:top w:val="none" w:sz="0" w:space="0" w:color="auto"/>
                        <w:left w:val="none" w:sz="0" w:space="0" w:color="auto"/>
                        <w:bottom w:val="none" w:sz="0" w:space="0" w:color="auto"/>
                        <w:right w:val="none" w:sz="0" w:space="0" w:color="auto"/>
                      </w:divBdr>
                      <w:divsChild>
                        <w:div w:id="157967804">
                          <w:marLeft w:val="0"/>
                          <w:marRight w:val="0"/>
                          <w:marTop w:val="0"/>
                          <w:marBottom w:val="0"/>
                          <w:divBdr>
                            <w:top w:val="none" w:sz="0" w:space="0" w:color="auto"/>
                            <w:left w:val="none" w:sz="0" w:space="0" w:color="auto"/>
                            <w:bottom w:val="none" w:sz="0" w:space="0" w:color="auto"/>
                            <w:right w:val="none" w:sz="0" w:space="0" w:color="auto"/>
                          </w:divBdr>
                          <w:divsChild>
                            <w:div w:id="1766733264">
                              <w:marLeft w:val="0"/>
                              <w:marRight w:val="0"/>
                              <w:marTop w:val="0"/>
                              <w:marBottom w:val="0"/>
                              <w:divBdr>
                                <w:top w:val="none" w:sz="0" w:space="0" w:color="auto"/>
                                <w:left w:val="none" w:sz="0" w:space="0" w:color="auto"/>
                                <w:bottom w:val="none" w:sz="0" w:space="0" w:color="auto"/>
                                <w:right w:val="none" w:sz="0" w:space="0" w:color="auto"/>
                              </w:divBdr>
                              <w:divsChild>
                                <w:div w:id="614680610">
                                  <w:marLeft w:val="0"/>
                                  <w:marRight w:val="0"/>
                                  <w:marTop w:val="0"/>
                                  <w:marBottom w:val="0"/>
                                  <w:divBdr>
                                    <w:top w:val="none" w:sz="0" w:space="0" w:color="auto"/>
                                    <w:left w:val="none" w:sz="0" w:space="0" w:color="auto"/>
                                    <w:bottom w:val="none" w:sz="0" w:space="0" w:color="auto"/>
                                    <w:right w:val="none" w:sz="0" w:space="0" w:color="auto"/>
                                  </w:divBdr>
                                  <w:divsChild>
                                    <w:div w:id="517280867">
                                      <w:marLeft w:val="0"/>
                                      <w:marRight w:val="0"/>
                                      <w:marTop w:val="0"/>
                                      <w:marBottom w:val="0"/>
                                      <w:divBdr>
                                        <w:top w:val="none" w:sz="0" w:space="0" w:color="auto"/>
                                        <w:left w:val="none" w:sz="0" w:space="0" w:color="auto"/>
                                        <w:bottom w:val="none" w:sz="0" w:space="0" w:color="auto"/>
                                        <w:right w:val="none" w:sz="0" w:space="0" w:color="auto"/>
                                      </w:divBdr>
                                      <w:divsChild>
                                        <w:div w:id="676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359748">
          <w:marLeft w:val="0"/>
          <w:marRight w:val="0"/>
          <w:marTop w:val="0"/>
          <w:marBottom w:val="0"/>
          <w:divBdr>
            <w:top w:val="none" w:sz="0" w:space="0" w:color="auto"/>
            <w:left w:val="none" w:sz="0" w:space="0" w:color="auto"/>
            <w:bottom w:val="none" w:sz="0" w:space="0" w:color="auto"/>
            <w:right w:val="none" w:sz="0" w:space="0" w:color="auto"/>
          </w:divBdr>
          <w:divsChild>
            <w:div w:id="420445653">
              <w:marLeft w:val="0"/>
              <w:marRight w:val="0"/>
              <w:marTop w:val="0"/>
              <w:marBottom w:val="0"/>
              <w:divBdr>
                <w:top w:val="none" w:sz="0" w:space="0" w:color="auto"/>
                <w:left w:val="none" w:sz="0" w:space="0" w:color="auto"/>
                <w:bottom w:val="none" w:sz="0" w:space="0" w:color="auto"/>
                <w:right w:val="none" w:sz="0" w:space="0" w:color="auto"/>
              </w:divBdr>
              <w:divsChild>
                <w:div w:id="237325702">
                  <w:marLeft w:val="0"/>
                  <w:marRight w:val="0"/>
                  <w:marTop w:val="0"/>
                  <w:marBottom w:val="0"/>
                  <w:divBdr>
                    <w:top w:val="none" w:sz="0" w:space="0" w:color="auto"/>
                    <w:left w:val="none" w:sz="0" w:space="0" w:color="auto"/>
                    <w:bottom w:val="none" w:sz="0" w:space="0" w:color="auto"/>
                    <w:right w:val="none" w:sz="0" w:space="0" w:color="auto"/>
                  </w:divBdr>
                  <w:divsChild>
                    <w:div w:id="1105417356">
                      <w:marLeft w:val="0"/>
                      <w:marRight w:val="0"/>
                      <w:marTop w:val="0"/>
                      <w:marBottom w:val="0"/>
                      <w:divBdr>
                        <w:top w:val="none" w:sz="0" w:space="0" w:color="auto"/>
                        <w:left w:val="none" w:sz="0" w:space="0" w:color="auto"/>
                        <w:bottom w:val="none" w:sz="0" w:space="0" w:color="auto"/>
                        <w:right w:val="none" w:sz="0" w:space="0" w:color="auto"/>
                      </w:divBdr>
                      <w:divsChild>
                        <w:div w:id="130750938">
                          <w:marLeft w:val="0"/>
                          <w:marRight w:val="0"/>
                          <w:marTop w:val="0"/>
                          <w:marBottom w:val="0"/>
                          <w:divBdr>
                            <w:top w:val="none" w:sz="0" w:space="0" w:color="auto"/>
                            <w:left w:val="none" w:sz="0" w:space="0" w:color="auto"/>
                            <w:bottom w:val="none" w:sz="0" w:space="0" w:color="auto"/>
                            <w:right w:val="none" w:sz="0" w:space="0" w:color="auto"/>
                          </w:divBdr>
                          <w:divsChild>
                            <w:div w:id="1495603425">
                              <w:marLeft w:val="0"/>
                              <w:marRight w:val="0"/>
                              <w:marTop w:val="0"/>
                              <w:marBottom w:val="0"/>
                              <w:divBdr>
                                <w:top w:val="none" w:sz="0" w:space="0" w:color="auto"/>
                                <w:left w:val="none" w:sz="0" w:space="0" w:color="auto"/>
                                <w:bottom w:val="none" w:sz="0" w:space="0" w:color="auto"/>
                                <w:right w:val="none" w:sz="0" w:space="0" w:color="auto"/>
                              </w:divBdr>
                              <w:divsChild>
                                <w:div w:id="6835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0905">
                  <w:marLeft w:val="0"/>
                  <w:marRight w:val="0"/>
                  <w:marTop w:val="0"/>
                  <w:marBottom w:val="0"/>
                  <w:divBdr>
                    <w:top w:val="none" w:sz="0" w:space="0" w:color="auto"/>
                    <w:left w:val="none" w:sz="0" w:space="0" w:color="auto"/>
                    <w:bottom w:val="none" w:sz="0" w:space="0" w:color="auto"/>
                    <w:right w:val="none" w:sz="0" w:space="0" w:color="auto"/>
                  </w:divBdr>
                  <w:divsChild>
                    <w:div w:id="350108849">
                      <w:marLeft w:val="0"/>
                      <w:marRight w:val="0"/>
                      <w:marTop w:val="0"/>
                      <w:marBottom w:val="0"/>
                      <w:divBdr>
                        <w:top w:val="none" w:sz="0" w:space="0" w:color="auto"/>
                        <w:left w:val="none" w:sz="0" w:space="0" w:color="auto"/>
                        <w:bottom w:val="none" w:sz="0" w:space="0" w:color="auto"/>
                        <w:right w:val="none" w:sz="0" w:space="0" w:color="auto"/>
                      </w:divBdr>
                      <w:divsChild>
                        <w:div w:id="872812792">
                          <w:marLeft w:val="0"/>
                          <w:marRight w:val="0"/>
                          <w:marTop w:val="0"/>
                          <w:marBottom w:val="0"/>
                          <w:divBdr>
                            <w:top w:val="none" w:sz="0" w:space="0" w:color="auto"/>
                            <w:left w:val="none" w:sz="0" w:space="0" w:color="auto"/>
                            <w:bottom w:val="none" w:sz="0" w:space="0" w:color="auto"/>
                            <w:right w:val="none" w:sz="0" w:space="0" w:color="auto"/>
                          </w:divBdr>
                        </w:div>
                        <w:div w:id="1497649660">
                          <w:marLeft w:val="0"/>
                          <w:marRight w:val="0"/>
                          <w:marTop w:val="0"/>
                          <w:marBottom w:val="0"/>
                          <w:divBdr>
                            <w:top w:val="none" w:sz="0" w:space="0" w:color="auto"/>
                            <w:left w:val="none" w:sz="0" w:space="0" w:color="auto"/>
                            <w:bottom w:val="none" w:sz="0" w:space="0" w:color="auto"/>
                            <w:right w:val="none" w:sz="0" w:space="0" w:color="auto"/>
                          </w:divBdr>
                          <w:divsChild>
                            <w:div w:id="964040821">
                              <w:marLeft w:val="0"/>
                              <w:marRight w:val="0"/>
                              <w:marTop w:val="0"/>
                              <w:marBottom w:val="0"/>
                              <w:divBdr>
                                <w:top w:val="none" w:sz="0" w:space="0" w:color="auto"/>
                                <w:left w:val="none" w:sz="0" w:space="0" w:color="auto"/>
                                <w:bottom w:val="none" w:sz="0" w:space="0" w:color="auto"/>
                                <w:right w:val="none" w:sz="0" w:space="0" w:color="auto"/>
                              </w:divBdr>
                              <w:divsChild>
                                <w:div w:id="251012750">
                                  <w:marLeft w:val="0"/>
                                  <w:marRight w:val="0"/>
                                  <w:marTop w:val="0"/>
                                  <w:marBottom w:val="0"/>
                                  <w:divBdr>
                                    <w:top w:val="none" w:sz="0" w:space="0" w:color="auto"/>
                                    <w:left w:val="none" w:sz="0" w:space="0" w:color="auto"/>
                                    <w:bottom w:val="none" w:sz="0" w:space="0" w:color="auto"/>
                                    <w:right w:val="none" w:sz="0" w:space="0" w:color="auto"/>
                                  </w:divBdr>
                                  <w:divsChild>
                                    <w:div w:id="10501034">
                                      <w:marLeft w:val="0"/>
                                      <w:marRight w:val="0"/>
                                      <w:marTop w:val="0"/>
                                      <w:marBottom w:val="0"/>
                                      <w:divBdr>
                                        <w:top w:val="none" w:sz="0" w:space="0" w:color="auto"/>
                                        <w:left w:val="none" w:sz="0" w:space="0" w:color="auto"/>
                                        <w:bottom w:val="none" w:sz="0" w:space="0" w:color="auto"/>
                                        <w:right w:val="none" w:sz="0" w:space="0" w:color="auto"/>
                                      </w:divBdr>
                                      <w:divsChild>
                                        <w:div w:id="510263524">
                                          <w:marLeft w:val="0"/>
                                          <w:marRight w:val="0"/>
                                          <w:marTop w:val="0"/>
                                          <w:marBottom w:val="0"/>
                                          <w:divBdr>
                                            <w:top w:val="none" w:sz="0" w:space="0" w:color="auto"/>
                                            <w:left w:val="none" w:sz="0" w:space="0" w:color="auto"/>
                                            <w:bottom w:val="none" w:sz="0" w:space="0" w:color="auto"/>
                                            <w:right w:val="none" w:sz="0" w:space="0" w:color="auto"/>
                                          </w:divBdr>
                                          <w:divsChild>
                                            <w:div w:id="2046975928">
                                              <w:marLeft w:val="0"/>
                                              <w:marRight w:val="0"/>
                                              <w:marTop w:val="0"/>
                                              <w:marBottom w:val="0"/>
                                              <w:divBdr>
                                                <w:top w:val="none" w:sz="0" w:space="0" w:color="auto"/>
                                                <w:left w:val="none" w:sz="0" w:space="0" w:color="auto"/>
                                                <w:bottom w:val="none" w:sz="0" w:space="0" w:color="auto"/>
                                                <w:right w:val="none" w:sz="0" w:space="0" w:color="auto"/>
                                              </w:divBdr>
                                            </w:div>
                                            <w:div w:id="1483737294">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sChild>
                                                    <w:div w:id="12355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59811">
                          <w:marLeft w:val="0"/>
                          <w:marRight w:val="0"/>
                          <w:marTop w:val="0"/>
                          <w:marBottom w:val="0"/>
                          <w:divBdr>
                            <w:top w:val="none" w:sz="0" w:space="0" w:color="auto"/>
                            <w:left w:val="none" w:sz="0" w:space="0" w:color="auto"/>
                            <w:bottom w:val="none" w:sz="0" w:space="0" w:color="auto"/>
                            <w:right w:val="none" w:sz="0" w:space="0" w:color="auto"/>
                          </w:divBdr>
                          <w:divsChild>
                            <w:div w:id="1987780601">
                              <w:marLeft w:val="0"/>
                              <w:marRight w:val="0"/>
                              <w:marTop w:val="0"/>
                              <w:marBottom w:val="0"/>
                              <w:divBdr>
                                <w:top w:val="none" w:sz="0" w:space="0" w:color="auto"/>
                                <w:left w:val="none" w:sz="0" w:space="0" w:color="auto"/>
                                <w:bottom w:val="none" w:sz="0" w:space="0" w:color="auto"/>
                                <w:right w:val="none" w:sz="0" w:space="0" w:color="auto"/>
                              </w:divBdr>
                              <w:divsChild>
                                <w:div w:id="1635020510">
                                  <w:marLeft w:val="0"/>
                                  <w:marRight w:val="0"/>
                                  <w:marTop w:val="0"/>
                                  <w:marBottom w:val="0"/>
                                  <w:divBdr>
                                    <w:top w:val="none" w:sz="0" w:space="0" w:color="auto"/>
                                    <w:left w:val="none" w:sz="0" w:space="0" w:color="auto"/>
                                    <w:bottom w:val="none" w:sz="0" w:space="0" w:color="auto"/>
                                    <w:right w:val="none" w:sz="0" w:space="0" w:color="auto"/>
                                  </w:divBdr>
                                  <w:divsChild>
                                    <w:div w:id="132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338031">
          <w:marLeft w:val="0"/>
          <w:marRight w:val="0"/>
          <w:marTop w:val="0"/>
          <w:marBottom w:val="0"/>
          <w:divBdr>
            <w:top w:val="none" w:sz="0" w:space="0" w:color="auto"/>
            <w:left w:val="none" w:sz="0" w:space="0" w:color="auto"/>
            <w:bottom w:val="none" w:sz="0" w:space="0" w:color="auto"/>
            <w:right w:val="none" w:sz="0" w:space="0" w:color="auto"/>
          </w:divBdr>
          <w:divsChild>
            <w:div w:id="144972835">
              <w:marLeft w:val="0"/>
              <w:marRight w:val="0"/>
              <w:marTop w:val="0"/>
              <w:marBottom w:val="0"/>
              <w:divBdr>
                <w:top w:val="none" w:sz="0" w:space="0" w:color="auto"/>
                <w:left w:val="none" w:sz="0" w:space="0" w:color="auto"/>
                <w:bottom w:val="none" w:sz="0" w:space="0" w:color="auto"/>
                <w:right w:val="none" w:sz="0" w:space="0" w:color="auto"/>
              </w:divBdr>
              <w:divsChild>
                <w:div w:id="240333417">
                  <w:marLeft w:val="0"/>
                  <w:marRight w:val="0"/>
                  <w:marTop w:val="0"/>
                  <w:marBottom w:val="0"/>
                  <w:divBdr>
                    <w:top w:val="none" w:sz="0" w:space="0" w:color="auto"/>
                    <w:left w:val="none" w:sz="0" w:space="0" w:color="auto"/>
                    <w:bottom w:val="none" w:sz="0" w:space="0" w:color="auto"/>
                    <w:right w:val="none" w:sz="0" w:space="0" w:color="auto"/>
                  </w:divBdr>
                  <w:divsChild>
                    <w:div w:id="1727338278">
                      <w:marLeft w:val="0"/>
                      <w:marRight w:val="0"/>
                      <w:marTop w:val="0"/>
                      <w:marBottom w:val="0"/>
                      <w:divBdr>
                        <w:top w:val="none" w:sz="0" w:space="0" w:color="auto"/>
                        <w:left w:val="none" w:sz="0" w:space="0" w:color="auto"/>
                        <w:bottom w:val="none" w:sz="0" w:space="0" w:color="auto"/>
                        <w:right w:val="none" w:sz="0" w:space="0" w:color="auto"/>
                      </w:divBdr>
                      <w:divsChild>
                        <w:div w:id="1008216433">
                          <w:marLeft w:val="0"/>
                          <w:marRight w:val="0"/>
                          <w:marTop w:val="0"/>
                          <w:marBottom w:val="0"/>
                          <w:divBdr>
                            <w:top w:val="none" w:sz="0" w:space="0" w:color="auto"/>
                            <w:left w:val="none" w:sz="0" w:space="0" w:color="auto"/>
                            <w:bottom w:val="none" w:sz="0" w:space="0" w:color="auto"/>
                            <w:right w:val="none" w:sz="0" w:space="0" w:color="auto"/>
                          </w:divBdr>
                          <w:divsChild>
                            <w:div w:id="1940409307">
                              <w:marLeft w:val="0"/>
                              <w:marRight w:val="0"/>
                              <w:marTop w:val="0"/>
                              <w:marBottom w:val="0"/>
                              <w:divBdr>
                                <w:top w:val="none" w:sz="0" w:space="0" w:color="auto"/>
                                <w:left w:val="none" w:sz="0" w:space="0" w:color="auto"/>
                                <w:bottom w:val="none" w:sz="0" w:space="0" w:color="auto"/>
                                <w:right w:val="none" w:sz="0" w:space="0" w:color="auto"/>
                              </w:divBdr>
                              <w:divsChild>
                                <w:div w:id="1475827481">
                                  <w:marLeft w:val="0"/>
                                  <w:marRight w:val="0"/>
                                  <w:marTop w:val="0"/>
                                  <w:marBottom w:val="0"/>
                                  <w:divBdr>
                                    <w:top w:val="none" w:sz="0" w:space="0" w:color="auto"/>
                                    <w:left w:val="none" w:sz="0" w:space="0" w:color="auto"/>
                                    <w:bottom w:val="none" w:sz="0" w:space="0" w:color="auto"/>
                                    <w:right w:val="none" w:sz="0" w:space="0" w:color="auto"/>
                                  </w:divBdr>
                                  <w:divsChild>
                                    <w:div w:id="451902331">
                                      <w:marLeft w:val="0"/>
                                      <w:marRight w:val="0"/>
                                      <w:marTop w:val="0"/>
                                      <w:marBottom w:val="0"/>
                                      <w:divBdr>
                                        <w:top w:val="none" w:sz="0" w:space="0" w:color="auto"/>
                                        <w:left w:val="none" w:sz="0" w:space="0" w:color="auto"/>
                                        <w:bottom w:val="none" w:sz="0" w:space="0" w:color="auto"/>
                                        <w:right w:val="none" w:sz="0" w:space="0" w:color="auto"/>
                                      </w:divBdr>
                                      <w:divsChild>
                                        <w:div w:id="7785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889237">
          <w:marLeft w:val="0"/>
          <w:marRight w:val="0"/>
          <w:marTop w:val="0"/>
          <w:marBottom w:val="0"/>
          <w:divBdr>
            <w:top w:val="none" w:sz="0" w:space="0" w:color="auto"/>
            <w:left w:val="none" w:sz="0" w:space="0" w:color="auto"/>
            <w:bottom w:val="none" w:sz="0" w:space="0" w:color="auto"/>
            <w:right w:val="none" w:sz="0" w:space="0" w:color="auto"/>
          </w:divBdr>
          <w:divsChild>
            <w:div w:id="796489044">
              <w:marLeft w:val="0"/>
              <w:marRight w:val="0"/>
              <w:marTop w:val="0"/>
              <w:marBottom w:val="0"/>
              <w:divBdr>
                <w:top w:val="none" w:sz="0" w:space="0" w:color="auto"/>
                <w:left w:val="none" w:sz="0" w:space="0" w:color="auto"/>
                <w:bottom w:val="none" w:sz="0" w:space="0" w:color="auto"/>
                <w:right w:val="none" w:sz="0" w:space="0" w:color="auto"/>
              </w:divBdr>
              <w:divsChild>
                <w:div w:id="518815268">
                  <w:marLeft w:val="0"/>
                  <w:marRight w:val="0"/>
                  <w:marTop w:val="0"/>
                  <w:marBottom w:val="0"/>
                  <w:divBdr>
                    <w:top w:val="none" w:sz="0" w:space="0" w:color="auto"/>
                    <w:left w:val="none" w:sz="0" w:space="0" w:color="auto"/>
                    <w:bottom w:val="none" w:sz="0" w:space="0" w:color="auto"/>
                    <w:right w:val="none" w:sz="0" w:space="0" w:color="auto"/>
                  </w:divBdr>
                  <w:divsChild>
                    <w:div w:id="565921237">
                      <w:marLeft w:val="0"/>
                      <w:marRight w:val="0"/>
                      <w:marTop w:val="0"/>
                      <w:marBottom w:val="0"/>
                      <w:divBdr>
                        <w:top w:val="none" w:sz="0" w:space="0" w:color="auto"/>
                        <w:left w:val="none" w:sz="0" w:space="0" w:color="auto"/>
                        <w:bottom w:val="none" w:sz="0" w:space="0" w:color="auto"/>
                        <w:right w:val="none" w:sz="0" w:space="0" w:color="auto"/>
                      </w:divBdr>
                      <w:divsChild>
                        <w:div w:id="1212153977">
                          <w:marLeft w:val="0"/>
                          <w:marRight w:val="0"/>
                          <w:marTop w:val="0"/>
                          <w:marBottom w:val="0"/>
                          <w:divBdr>
                            <w:top w:val="none" w:sz="0" w:space="0" w:color="auto"/>
                            <w:left w:val="none" w:sz="0" w:space="0" w:color="auto"/>
                            <w:bottom w:val="none" w:sz="0" w:space="0" w:color="auto"/>
                            <w:right w:val="none" w:sz="0" w:space="0" w:color="auto"/>
                          </w:divBdr>
                          <w:divsChild>
                            <w:div w:id="858273914">
                              <w:marLeft w:val="0"/>
                              <w:marRight w:val="0"/>
                              <w:marTop w:val="0"/>
                              <w:marBottom w:val="0"/>
                              <w:divBdr>
                                <w:top w:val="none" w:sz="0" w:space="0" w:color="auto"/>
                                <w:left w:val="none" w:sz="0" w:space="0" w:color="auto"/>
                                <w:bottom w:val="none" w:sz="0" w:space="0" w:color="auto"/>
                                <w:right w:val="none" w:sz="0" w:space="0" w:color="auto"/>
                              </w:divBdr>
                              <w:divsChild>
                                <w:div w:id="18228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79160">
                  <w:marLeft w:val="0"/>
                  <w:marRight w:val="0"/>
                  <w:marTop w:val="0"/>
                  <w:marBottom w:val="0"/>
                  <w:divBdr>
                    <w:top w:val="none" w:sz="0" w:space="0" w:color="auto"/>
                    <w:left w:val="none" w:sz="0" w:space="0" w:color="auto"/>
                    <w:bottom w:val="none" w:sz="0" w:space="0" w:color="auto"/>
                    <w:right w:val="none" w:sz="0" w:space="0" w:color="auto"/>
                  </w:divBdr>
                  <w:divsChild>
                    <w:div w:id="817577999">
                      <w:marLeft w:val="0"/>
                      <w:marRight w:val="0"/>
                      <w:marTop w:val="0"/>
                      <w:marBottom w:val="0"/>
                      <w:divBdr>
                        <w:top w:val="none" w:sz="0" w:space="0" w:color="auto"/>
                        <w:left w:val="none" w:sz="0" w:space="0" w:color="auto"/>
                        <w:bottom w:val="none" w:sz="0" w:space="0" w:color="auto"/>
                        <w:right w:val="none" w:sz="0" w:space="0" w:color="auto"/>
                      </w:divBdr>
                      <w:divsChild>
                        <w:div w:id="1946958321">
                          <w:marLeft w:val="0"/>
                          <w:marRight w:val="0"/>
                          <w:marTop w:val="0"/>
                          <w:marBottom w:val="0"/>
                          <w:divBdr>
                            <w:top w:val="none" w:sz="0" w:space="0" w:color="auto"/>
                            <w:left w:val="none" w:sz="0" w:space="0" w:color="auto"/>
                            <w:bottom w:val="none" w:sz="0" w:space="0" w:color="auto"/>
                            <w:right w:val="none" w:sz="0" w:space="0" w:color="auto"/>
                          </w:divBdr>
                          <w:divsChild>
                            <w:div w:id="644775841">
                              <w:marLeft w:val="0"/>
                              <w:marRight w:val="0"/>
                              <w:marTop w:val="0"/>
                              <w:marBottom w:val="0"/>
                              <w:divBdr>
                                <w:top w:val="none" w:sz="0" w:space="0" w:color="auto"/>
                                <w:left w:val="none" w:sz="0" w:space="0" w:color="auto"/>
                                <w:bottom w:val="none" w:sz="0" w:space="0" w:color="auto"/>
                                <w:right w:val="none" w:sz="0" w:space="0" w:color="auto"/>
                              </w:divBdr>
                              <w:divsChild>
                                <w:div w:id="276718913">
                                  <w:marLeft w:val="0"/>
                                  <w:marRight w:val="0"/>
                                  <w:marTop w:val="0"/>
                                  <w:marBottom w:val="0"/>
                                  <w:divBdr>
                                    <w:top w:val="none" w:sz="0" w:space="0" w:color="auto"/>
                                    <w:left w:val="none" w:sz="0" w:space="0" w:color="auto"/>
                                    <w:bottom w:val="none" w:sz="0" w:space="0" w:color="auto"/>
                                    <w:right w:val="none" w:sz="0" w:space="0" w:color="auto"/>
                                  </w:divBdr>
                                  <w:divsChild>
                                    <w:div w:id="401149476">
                                      <w:marLeft w:val="0"/>
                                      <w:marRight w:val="0"/>
                                      <w:marTop w:val="0"/>
                                      <w:marBottom w:val="0"/>
                                      <w:divBdr>
                                        <w:top w:val="none" w:sz="0" w:space="0" w:color="auto"/>
                                        <w:left w:val="none" w:sz="0" w:space="0" w:color="auto"/>
                                        <w:bottom w:val="none" w:sz="0" w:space="0" w:color="auto"/>
                                        <w:right w:val="none" w:sz="0" w:space="0" w:color="auto"/>
                                      </w:divBdr>
                                      <w:divsChild>
                                        <w:div w:id="207835840">
                                          <w:marLeft w:val="0"/>
                                          <w:marRight w:val="0"/>
                                          <w:marTop w:val="0"/>
                                          <w:marBottom w:val="0"/>
                                          <w:divBdr>
                                            <w:top w:val="none" w:sz="0" w:space="0" w:color="auto"/>
                                            <w:left w:val="none" w:sz="0" w:space="0" w:color="auto"/>
                                            <w:bottom w:val="none" w:sz="0" w:space="0" w:color="auto"/>
                                            <w:right w:val="none" w:sz="0" w:space="0" w:color="auto"/>
                                          </w:divBdr>
                                          <w:divsChild>
                                            <w:div w:id="1534155486">
                                              <w:marLeft w:val="0"/>
                                              <w:marRight w:val="0"/>
                                              <w:marTop w:val="0"/>
                                              <w:marBottom w:val="0"/>
                                              <w:divBdr>
                                                <w:top w:val="none" w:sz="0" w:space="0" w:color="auto"/>
                                                <w:left w:val="none" w:sz="0" w:space="0" w:color="auto"/>
                                                <w:bottom w:val="none" w:sz="0" w:space="0" w:color="auto"/>
                                                <w:right w:val="none" w:sz="0" w:space="0" w:color="auto"/>
                                              </w:divBdr>
                                            </w:div>
                                            <w:div w:id="2000231863">
                                              <w:marLeft w:val="0"/>
                                              <w:marRight w:val="0"/>
                                              <w:marTop w:val="0"/>
                                              <w:marBottom w:val="0"/>
                                              <w:divBdr>
                                                <w:top w:val="none" w:sz="0" w:space="0" w:color="auto"/>
                                                <w:left w:val="none" w:sz="0" w:space="0" w:color="auto"/>
                                                <w:bottom w:val="none" w:sz="0" w:space="0" w:color="auto"/>
                                                <w:right w:val="none" w:sz="0" w:space="0" w:color="auto"/>
                                              </w:divBdr>
                                              <w:divsChild>
                                                <w:div w:id="15231877">
                                                  <w:marLeft w:val="0"/>
                                                  <w:marRight w:val="0"/>
                                                  <w:marTop w:val="0"/>
                                                  <w:marBottom w:val="0"/>
                                                  <w:divBdr>
                                                    <w:top w:val="none" w:sz="0" w:space="0" w:color="auto"/>
                                                    <w:left w:val="none" w:sz="0" w:space="0" w:color="auto"/>
                                                    <w:bottom w:val="none" w:sz="0" w:space="0" w:color="auto"/>
                                                    <w:right w:val="none" w:sz="0" w:space="0" w:color="auto"/>
                                                  </w:divBdr>
                                                  <w:divsChild>
                                                    <w:div w:id="537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4985">
                          <w:marLeft w:val="0"/>
                          <w:marRight w:val="0"/>
                          <w:marTop w:val="0"/>
                          <w:marBottom w:val="0"/>
                          <w:divBdr>
                            <w:top w:val="none" w:sz="0" w:space="0" w:color="auto"/>
                            <w:left w:val="none" w:sz="0" w:space="0" w:color="auto"/>
                            <w:bottom w:val="none" w:sz="0" w:space="0" w:color="auto"/>
                            <w:right w:val="none" w:sz="0" w:space="0" w:color="auto"/>
                          </w:divBdr>
                          <w:divsChild>
                            <w:div w:id="1658144019">
                              <w:marLeft w:val="0"/>
                              <w:marRight w:val="0"/>
                              <w:marTop w:val="0"/>
                              <w:marBottom w:val="0"/>
                              <w:divBdr>
                                <w:top w:val="none" w:sz="0" w:space="0" w:color="auto"/>
                                <w:left w:val="none" w:sz="0" w:space="0" w:color="auto"/>
                                <w:bottom w:val="none" w:sz="0" w:space="0" w:color="auto"/>
                                <w:right w:val="none" w:sz="0" w:space="0" w:color="auto"/>
                              </w:divBdr>
                              <w:divsChild>
                                <w:div w:id="1417554075">
                                  <w:marLeft w:val="0"/>
                                  <w:marRight w:val="0"/>
                                  <w:marTop w:val="0"/>
                                  <w:marBottom w:val="0"/>
                                  <w:divBdr>
                                    <w:top w:val="none" w:sz="0" w:space="0" w:color="auto"/>
                                    <w:left w:val="none" w:sz="0" w:space="0" w:color="auto"/>
                                    <w:bottom w:val="none" w:sz="0" w:space="0" w:color="auto"/>
                                    <w:right w:val="none" w:sz="0" w:space="0" w:color="auto"/>
                                  </w:divBdr>
                                  <w:divsChild>
                                    <w:div w:id="20409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4098">
          <w:marLeft w:val="0"/>
          <w:marRight w:val="0"/>
          <w:marTop w:val="0"/>
          <w:marBottom w:val="0"/>
          <w:divBdr>
            <w:top w:val="none" w:sz="0" w:space="0" w:color="auto"/>
            <w:left w:val="none" w:sz="0" w:space="0" w:color="auto"/>
            <w:bottom w:val="none" w:sz="0" w:space="0" w:color="auto"/>
            <w:right w:val="none" w:sz="0" w:space="0" w:color="auto"/>
          </w:divBdr>
          <w:divsChild>
            <w:div w:id="581842855">
              <w:marLeft w:val="0"/>
              <w:marRight w:val="0"/>
              <w:marTop w:val="0"/>
              <w:marBottom w:val="0"/>
              <w:divBdr>
                <w:top w:val="none" w:sz="0" w:space="0" w:color="auto"/>
                <w:left w:val="none" w:sz="0" w:space="0" w:color="auto"/>
                <w:bottom w:val="none" w:sz="0" w:space="0" w:color="auto"/>
                <w:right w:val="none" w:sz="0" w:space="0" w:color="auto"/>
              </w:divBdr>
              <w:divsChild>
                <w:div w:id="815222664">
                  <w:marLeft w:val="0"/>
                  <w:marRight w:val="0"/>
                  <w:marTop w:val="0"/>
                  <w:marBottom w:val="0"/>
                  <w:divBdr>
                    <w:top w:val="none" w:sz="0" w:space="0" w:color="auto"/>
                    <w:left w:val="none" w:sz="0" w:space="0" w:color="auto"/>
                    <w:bottom w:val="none" w:sz="0" w:space="0" w:color="auto"/>
                    <w:right w:val="none" w:sz="0" w:space="0" w:color="auto"/>
                  </w:divBdr>
                  <w:divsChild>
                    <w:div w:id="777261305">
                      <w:marLeft w:val="0"/>
                      <w:marRight w:val="0"/>
                      <w:marTop w:val="0"/>
                      <w:marBottom w:val="0"/>
                      <w:divBdr>
                        <w:top w:val="none" w:sz="0" w:space="0" w:color="auto"/>
                        <w:left w:val="none" w:sz="0" w:space="0" w:color="auto"/>
                        <w:bottom w:val="none" w:sz="0" w:space="0" w:color="auto"/>
                        <w:right w:val="none" w:sz="0" w:space="0" w:color="auto"/>
                      </w:divBdr>
                      <w:divsChild>
                        <w:div w:id="1987974080">
                          <w:marLeft w:val="0"/>
                          <w:marRight w:val="0"/>
                          <w:marTop w:val="0"/>
                          <w:marBottom w:val="0"/>
                          <w:divBdr>
                            <w:top w:val="none" w:sz="0" w:space="0" w:color="auto"/>
                            <w:left w:val="none" w:sz="0" w:space="0" w:color="auto"/>
                            <w:bottom w:val="none" w:sz="0" w:space="0" w:color="auto"/>
                            <w:right w:val="none" w:sz="0" w:space="0" w:color="auto"/>
                          </w:divBdr>
                          <w:divsChild>
                            <w:div w:id="626011506">
                              <w:marLeft w:val="0"/>
                              <w:marRight w:val="0"/>
                              <w:marTop w:val="0"/>
                              <w:marBottom w:val="0"/>
                              <w:divBdr>
                                <w:top w:val="none" w:sz="0" w:space="0" w:color="auto"/>
                                <w:left w:val="none" w:sz="0" w:space="0" w:color="auto"/>
                                <w:bottom w:val="none" w:sz="0" w:space="0" w:color="auto"/>
                                <w:right w:val="none" w:sz="0" w:space="0" w:color="auto"/>
                              </w:divBdr>
                              <w:divsChild>
                                <w:div w:id="717585020">
                                  <w:marLeft w:val="0"/>
                                  <w:marRight w:val="0"/>
                                  <w:marTop w:val="0"/>
                                  <w:marBottom w:val="0"/>
                                  <w:divBdr>
                                    <w:top w:val="none" w:sz="0" w:space="0" w:color="auto"/>
                                    <w:left w:val="none" w:sz="0" w:space="0" w:color="auto"/>
                                    <w:bottom w:val="none" w:sz="0" w:space="0" w:color="auto"/>
                                    <w:right w:val="none" w:sz="0" w:space="0" w:color="auto"/>
                                  </w:divBdr>
                                  <w:divsChild>
                                    <w:div w:id="989018400">
                                      <w:marLeft w:val="0"/>
                                      <w:marRight w:val="0"/>
                                      <w:marTop w:val="0"/>
                                      <w:marBottom w:val="0"/>
                                      <w:divBdr>
                                        <w:top w:val="none" w:sz="0" w:space="0" w:color="auto"/>
                                        <w:left w:val="none" w:sz="0" w:space="0" w:color="auto"/>
                                        <w:bottom w:val="none" w:sz="0" w:space="0" w:color="auto"/>
                                        <w:right w:val="none" w:sz="0" w:space="0" w:color="auto"/>
                                      </w:divBdr>
                                      <w:divsChild>
                                        <w:div w:id="3738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269212">
          <w:marLeft w:val="0"/>
          <w:marRight w:val="0"/>
          <w:marTop w:val="0"/>
          <w:marBottom w:val="0"/>
          <w:divBdr>
            <w:top w:val="none" w:sz="0" w:space="0" w:color="auto"/>
            <w:left w:val="none" w:sz="0" w:space="0" w:color="auto"/>
            <w:bottom w:val="none" w:sz="0" w:space="0" w:color="auto"/>
            <w:right w:val="none" w:sz="0" w:space="0" w:color="auto"/>
          </w:divBdr>
          <w:divsChild>
            <w:div w:id="1955480027">
              <w:marLeft w:val="0"/>
              <w:marRight w:val="0"/>
              <w:marTop w:val="0"/>
              <w:marBottom w:val="0"/>
              <w:divBdr>
                <w:top w:val="none" w:sz="0" w:space="0" w:color="auto"/>
                <w:left w:val="none" w:sz="0" w:space="0" w:color="auto"/>
                <w:bottom w:val="none" w:sz="0" w:space="0" w:color="auto"/>
                <w:right w:val="none" w:sz="0" w:space="0" w:color="auto"/>
              </w:divBdr>
              <w:divsChild>
                <w:div w:id="1323002957">
                  <w:marLeft w:val="0"/>
                  <w:marRight w:val="0"/>
                  <w:marTop w:val="0"/>
                  <w:marBottom w:val="0"/>
                  <w:divBdr>
                    <w:top w:val="none" w:sz="0" w:space="0" w:color="auto"/>
                    <w:left w:val="none" w:sz="0" w:space="0" w:color="auto"/>
                    <w:bottom w:val="none" w:sz="0" w:space="0" w:color="auto"/>
                    <w:right w:val="none" w:sz="0" w:space="0" w:color="auto"/>
                  </w:divBdr>
                  <w:divsChild>
                    <w:div w:id="1443307257">
                      <w:marLeft w:val="0"/>
                      <w:marRight w:val="0"/>
                      <w:marTop w:val="0"/>
                      <w:marBottom w:val="0"/>
                      <w:divBdr>
                        <w:top w:val="none" w:sz="0" w:space="0" w:color="auto"/>
                        <w:left w:val="none" w:sz="0" w:space="0" w:color="auto"/>
                        <w:bottom w:val="none" w:sz="0" w:space="0" w:color="auto"/>
                        <w:right w:val="none" w:sz="0" w:space="0" w:color="auto"/>
                      </w:divBdr>
                      <w:divsChild>
                        <w:div w:id="1232229014">
                          <w:marLeft w:val="0"/>
                          <w:marRight w:val="0"/>
                          <w:marTop w:val="0"/>
                          <w:marBottom w:val="0"/>
                          <w:divBdr>
                            <w:top w:val="none" w:sz="0" w:space="0" w:color="auto"/>
                            <w:left w:val="none" w:sz="0" w:space="0" w:color="auto"/>
                            <w:bottom w:val="none" w:sz="0" w:space="0" w:color="auto"/>
                            <w:right w:val="none" w:sz="0" w:space="0" w:color="auto"/>
                          </w:divBdr>
                          <w:divsChild>
                            <w:div w:id="874385801">
                              <w:marLeft w:val="0"/>
                              <w:marRight w:val="0"/>
                              <w:marTop w:val="0"/>
                              <w:marBottom w:val="0"/>
                              <w:divBdr>
                                <w:top w:val="none" w:sz="0" w:space="0" w:color="auto"/>
                                <w:left w:val="none" w:sz="0" w:space="0" w:color="auto"/>
                                <w:bottom w:val="none" w:sz="0" w:space="0" w:color="auto"/>
                                <w:right w:val="none" w:sz="0" w:space="0" w:color="auto"/>
                              </w:divBdr>
                              <w:divsChild>
                                <w:div w:id="13030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12320">
                  <w:marLeft w:val="0"/>
                  <w:marRight w:val="0"/>
                  <w:marTop w:val="0"/>
                  <w:marBottom w:val="0"/>
                  <w:divBdr>
                    <w:top w:val="none" w:sz="0" w:space="0" w:color="auto"/>
                    <w:left w:val="none" w:sz="0" w:space="0" w:color="auto"/>
                    <w:bottom w:val="none" w:sz="0" w:space="0" w:color="auto"/>
                    <w:right w:val="none" w:sz="0" w:space="0" w:color="auto"/>
                  </w:divBdr>
                  <w:divsChild>
                    <w:div w:id="1827668646">
                      <w:marLeft w:val="0"/>
                      <w:marRight w:val="0"/>
                      <w:marTop w:val="0"/>
                      <w:marBottom w:val="0"/>
                      <w:divBdr>
                        <w:top w:val="none" w:sz="0" w:space="0" w:color="auto"/>
                        <w:left w:val="none" w:sz="0" w:space="0" w:color="auto"/>
                        <w:bottom w:val="none" w:sz="0" w:space="0" w:color="auto"/>
                        <w:right w:val="none" w:sz="0" w:space="0" w:color="auto"/>
                      </w:divBdr>
                      <w:divsChild>
                        <w:div w:id="582837383">
                          <w:marLeft w:val="0"/>
                          <w:marRight w:val="0"/>
                          <w:marTop w:val="0"/>
                          <w:marBottom w:val="0"/>
                          <w:divBdr>
                            <w:top w:val="none" w:sz="0" w:space="0" w:color="auto"/>
                            <w:left w:val="none" w:sz="0" w:space="0" w:color="auto"/>
                            <w:bottom w:val="none" w:sz="0" w:space="0" w:color="auto"/>
                            <w:right w:val="none" w:sz="0" w:space="0" w:color="auto"/>
                          </w:divBdr>
                          <w:divsChild>
                            <w:div w:id="1284574390">
                              <w:marLeft w:val="0"/>
                              <w:marRight w:val="0"/>
                              <w:marTop w:val="0"/>
                              <w:marBottom w:val="0"/>
                              <w:divBdr>
                                <w:top w:val="none" w:sz="0" w:space="0" w:color="auto"/>
                                <w:left w:val="none" w:sz="0" w:space="0" w:color="auto"/>
                                <w:bottom w:val="none" w:sz="0" w:space="0" w:color="auto"/>
                                <w:right w:val="none" w:sz="0" w:space="0" w:color="auto"/>
                              </w:divBdr>
                              <w:divsChild>
                                <w:div w:id="1119836628">
                                  <w:marLeft w:val="0"/>
                                  <w:marRight w:val="0"/>
                                  <w:marTop w:val="0"/>
                                  <w:marBottom w:val="0"/>
                                  <w:divBdr>
                                    <w:top w:val="none" w:sz="0" w:space="0" w:color="auto"/>
                                    <w:left w:val="none" w:sz="0" w:space="0" w:color="auto"/>
                                    <w:bottom w:val="none" w:sz="0" w:space="0" w:color="auto"/>
                                    <w:right w:val="none" w:sz="0" w:space="0" w:color="auto"/>
                                  </w:divBdr>
                                  <w:divsChild>
                                    <w:div w:id="1007633351">
                                      <w:marLeft w:val="0"/>
                                      <w:marRight w:val="0"/>
                                      <w:marTop w:val="0"/>
                                      <w:marBottom w:val="0"/>
                                      <w:divBdr>
                                        <w:top w:val="none" w:sz="0" w:space="0" w:color="auto"/>
                                        <w:left w:val="none" w:sz="0" w:space="0" w:color="auto"/>
                                        <w:bottom w:val="none" w:sz="0" w:space="0" w:color="auto"/>
                                        <w:right w:val="none" w:sz="0" w:space="0" w:color="auto"/>
                                      </w:divBdr>
                                      <w:divsChild>
                                        <w:div w:id="250893042">
                                          <w:marLeft w:val="0"/>
                                          <w:marRight w:val="0"/>
                                          <w:marTop w:val="0"/>
                                          <w:marBottom w:val="0"/>
                                          <w:divBdr>
                                            <w:top w:val="none" w:sz="0" w:space="0" w:color="auto"/>
                                            <w:left w:val="none" w:sz="0" w:space="0" w:color="auto"/>
                                            <w:bottom w:val="none" w:sz="0" w:space="0" w:color="auto"/>
                                            <w:right w:val="none" w:sz="0" w:space="0" w:color="auto"/>
                                          </w:divBdr>
                                          <w:divsChild>
                                            <w:div w:id="1383479349">
                                              <w:marLeft w:val="0"/>
                                              <w:marRight w:val="0"/>
                                              <w:marTop w:val="0"/>
                                              <w:marBottom w:val="0"/>
                                              <w:divBdr>
                                                <w:top w:val="none" w:sz="0" w:space="0" w:color="auto"/>
                                                <w:left w:val="none" w:sz="0" w:space="0" w:color="auto"/>
                                                <w:bottom w:val="none" w:sz="0" w:space="0" w:color="auto"/>
                                                <w:right w:val="none" w:sz="0" w:space="0" w:color="auto"/>
                                              </w:divBdr>
                                            </w:div>
                                            <w:div w:id="855190037">
                                              <w:marLeft w:val="0"/>
                                              <w:marRight w:val="0"/>
                                              <w:marTop w:val="0"/>
                                              <w:marBottom w:val="0"/>
                                              <w:divBdr>
                                                <w:top w:val="none" w:sz="0" w:space="0" w:color="auto"/>
                                                <w:left w:val="none" w:sz="0" w:space="0" w:color="auto"/>
                                                <w:bottom w:val="none" w:sz="0" w:space="0" w:color="auto"/>
                                                <w:right w:val="none" w:sz="0" w:space="0" w:color="auto"/>
                                              </w:divBdr>
                                              <w:divsChild>
                                                <w:div w:id="1665359082">
                                                  <w:marLeft w:val="0"/>
                                                  <w:marRight w:val="0"/>
                                                  <w:marTop w:val="0"/>
                                                  <w:marBottom w:val="0"/>
                                                  <w:divBdr>
                                                    <w:top w:val="none" w:sz="0" w:space="0" w:color="auto"/>
                                                    <w:left w:val="none" w:sz="0" w:space="0" w:color="auto"/>
                                                    <w:bottom w:val="none" w:sz="0" w:space="0" w:color="auto"/>
                                                    <w:right w:val="none" w:sz="0" w:space="0" w:color="auto"/>
                                                  </w:divBdr>
                                                  <w:divsChild>
                                                    <w:div w:id="16459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8683">
                          <w:marLeft w:val="0"/>
                          <w:marRight w:val="0"/>
                          <w:marTop w:val="0"/>
                          <w:marBottom w:val="0"/>
                          <w:divBdr>
                            <w:top w:val="none" w:sz="0" w:space="0" w:color="auto"/>
                            <w:left w:val="none" w:sz="0" w:space="0" w:color="auto"/>
                            <w:bottom w:val="none" w:sz="0" w:space="0" w:color="auto"/>
                            <w:right w:val="none" w:sz="0" w:space="0" w:color="auto"/>
                          </w:divBdr>
                          <w:divsChild>
                            <w:div w:id="1429539815">
                              <w:marLeft w:val="0"/>
                              <w:marRight w:val="0"/>
                              <w:marTop w:val="0"/>
                              <w:marBottom w:val="0"/>
                              <w:divBdr>
                                <w:top w:val="none" w:sz="0" w:space="0" w:color="auto"/>
                                <w:left w:val="none" w:sz="0" w:space="0" w:color="auto"/>
                                <w:bottom w:val="none" w:sz="0" w:space="0" w:color="auto"/>
                                <w:right w:val="none" w:sz="0" w:space="0" w:color="auto"/>
                              </w:divBdr>
                              <w:divsChild>
                                <w:div w:id="543761006">
                                  <w:marLeft w:val="0"/>
                                  <w:marRight w:val="0"/>
                                  <w:marTop w:val="0"/>
                                  <w:marBottom w:val="0"/>
                                  <w:divBdr>
                                    <w:top w:val="none" w:sz="0" w:space="0" w:color="auto"/>
                                    <w:left w:val="none" w:sz="0" w:space="0" w:color="auto"/>
                                    <w:bottom w:val="none" w:sz="0" w:space="0" w:color="auto"/>
                                    <w:right w:val="none" w:sz="0" w:space="0" w:color="auto"/>
                                  </w:divBdr>
                                  <w:divsChild>
                                    <w:div w:id="11249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81023">
          <w:marLeft w:val="0"/>
          <w:marRight w:val="0"/>
          <w:marTop w:val="0"/>
          <w:marBottom w:val="0"/>
          <w:divBdr>
            <w:top w:val="none" w:sz="0" w:space="0" w:color="auto"/>
            <w:left w:val="none" w:sz="0" w:space="0" w:color="auto"/>
            <w:bottom w:val="none" w:sz="0" w:space="0" w:color="auto"/>
            <w:right w:val="none" w:sz="0" w:space="0" w:color="auto"/>
          </w:divBdr>
          <w:divsChild>
            <w:div w:id="1225680271">
              <w:marLeft w:val="0"/>
              <w:marRight w:val="0"/>
              <w:marTop w:val="0"/>
              <w:marBottom w:val="0"/>
              <w:divBdr>
                <w:top w:val="none" w:sz="0" w:space="0" w:color="auto"/>
                <w:left w:val="none" w:sz="0" w:space="0" w:color="auto"/>
                <w:bottom w:val="none" w:sz="0" w:space="0" w:color="auto"/>
                <w:right w:val="none" w:sz="0" w:space="0" w:color="auto"/>
              </w:divBdr>
              <w:divsChild>
                <w:div w:id="1567645304">
                  <w:marLeft w:val="0"/>
                  <w:marRight w:val="0"/>
                  <w:marTop w:val="0"/>
                  <w:marBottom w:val="0"/>
                  <w:divBdr>
                    <w:top w:val="none" w:sz="0" w:space="0" w:color="auto"/>
                    <w:left w:val="none" w:sz="0" w:space="0" w:color="auto"/>
                    <w:bottom w:val="none" w:sz="0" w:space="0" w:color="auto"/>
                    <w:right w:val="none" w:sz="0" w:space="0" w:color="auto"/>
                  </w:divBdr>
                  <w:divsChild>
                    <w:div w:id="771896656">
                      <w:marLeft w:val="0"/>
                      <w:marRight w:val="0"/>
                      <w:marTop w:val="0"/>
                      <w:marBottom w:val="0"/>
                      <w:divBdr>
                        <w:top w:val="none" w:sz="0" w:space="0" w:color="auto"/>
                        <w:left w:val="none" w:sz="0" w:space="0" w:color="auto"/>
                        <w:bottom w:val="none" w:sz="0" w:space="0" w:color="auto"/>
                        <w:right w:val="none" w:sz="0" w:space="0" w:color="auto"/>
                      </w:divBdr>
                      <w:divsChild>
                        <w:div w:id="576355545">
                          <w:marLeft w:val="0"/>
                          <w:marRight w:val="0"/>
                          <w:marTop w:val="0"/>
                          <w:marBottom w:val="0"/>
                          <w:divBdr>
                            <w:top w:val="none" w:sz="0" w:space="0" w:color="auto"/>
                            <w:left w:val="none" w:sz="0" w:space="0" w:color="auto"/>
                            <w:bottom w:val="none" w:sz="0" w:space="0" w:color="auto"/>
                            <w:right w:val="none" w:sz="0" w:space="0" w:color="auto"/>
                          </w:divBdr>
                          <w:divsChild>
                            <w:div w:id="74715435">
                              <w:marLeft w:val="0"/>
                              <w:marRight w:val="0"/>
                              <w:marTop w:val="0"/>
                              <w:marBottom w:val="0"/>
                              <w:divBdr>
                                <w:top w:val="none" w:sz="0" w:space="0" w:color="auto"/>
                                <w:left w:val="none" w:sz="0" w:space="0" w:color="auto"/>
                                <w:bottom w:val="none" w:sz="0" w:space="0" w:color="auto"/>
                                <w:right w:val="none" w:sz="0" w:space="0" w:color="auto"/>
                              </w:divBdr>
                              <w:divsChild>
                                <w:div w:id="207685529">
                                  <w:marLeft w:val="0"/>
                                  <w:marRight w:val="0"/>
                                  <w:marTop w:val="0"/>
                                  <w:marBottom w:val="0"/>
                                  <w:divBdr>
                                    <w:top w:val="none" w:sz="0" w:space="0" w:color="auto"/>
                                    <w:left w:val="none" w:sz="0" w:space="0" w:color="auto"/>
                                    <w:bottom w:val="none" w:sz="0" w:space="0" w:color="auto"/>
                                    <w:right w:val="none" w:sz="0" w:space="0" w:color="auto"/>
                                  </w:divBdr>
                                  <w:divsChild>
                                    <w:div w:id="1656110752">
                                      <w:marLeft w:val="0"/>
                                      <w:marRight w:val="0"/>
                                      <w:marTop w:val="0"/>
                                      <w:marBottom w:val="0"/>
                                      <w:divBdr>
                                        <w:top w:val="none" w:sz="0" w:space="0" w:color="auto"/>
                                        <w:left w:val="none" w:sz="0" w:space="0" w:color="auto"/>
                                        <w:bottom w:val="none" w:sz="0" w:space="0" w:color="auto"/>
                                        <w:right w:val="none" w:sz="0" w:space="0" w:color="auto"/>
                                      </w:divBdr>
                                      <w:divsChild>
                                        <w:div w:id="18484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66937">
          <w:marLeft w:val="0"/>
          <w:marRight w:val="0"/>
          <w:marTop w:val="0"/>
          <w:marBottom w:val="0"/>
          <w:divBdr>
            <w:top w:val="none" w:sz="0" w:space="0" w:color="auto"/>
            <w:left w:val="none" w:sz="0" w:space="0" w:color="auto"/>
            <w:bottom w:val="none" w:sz="0" w:space="0" w:color="auto"/>
            <w:right w:val="none" w:sz="0" w:space="0" w:color="auto"/>
          </w:divBdr>
          <w:divsChild>
            <w:div w:id="773944499">
              <w:marLeft w:val="0"/>
              <w:marRight w:val="0"/>
              <w:marTop w:val="0"/>
              <w:marBottom w:val="0"/>
              <w:divBdr>
                <w:top w:val="none" w:sz="0" w:space="0" w:color="auto"/>
                <w:left w:val="none" w:sz="0" w:space="0" w:color="auto"/>
                <w:bottom w:val="none" w:sz="0" w:space="0" w:color="auto"/>
                <w:right w:val="none" w:sz="0" w:space="0" w:color="auto"/>
              </w:divBdr>
              <w:divsChild>
                <w:div w:id="673193253">
                  <w:marLeft w:val="0"/>
                  <w:marRight w:val="0"/>
                  <w:marTop w:val="0"/>
                  <w:marBottom w:val="0"/>
                  <w:divBdr>
                    <w:top w:val="none" w:sz="0" w:space="0" w:color="auto"/>
                    <w:left w:val="none" w:sz="0" w:space="0" w:color="auto"/>
                    <w:bottom w:val="none" w:sz="0" w:space="0" w:color="auto"/>
                    <w:right w:val="none" w:sz="0" w:space="0" w:color="auto"/>
                  </w:divBdr>
                  <w:divsChild>
                    <w:div w:id="1543206181">
                      <w:marLeft w:val="0"/>
                      <w:marRight w:val="0"/>
                      <w:marTop w:val="0"/>
                      <w:marBottom w:val="0"/>
                      <w:divBdr>
                        <w:top w:val="none" w:sz="0" w:space="0" w:color="auto"/>
                        <w:left w:val="none" w:sz="0" w:space="0" w:color="auto"/>
                        <w:bottom w:val="none" w:sz="0" w:space="0" w:color="auto"/>
                        <w:right w:val="none" w:sz="0" w:space="0" w:color="auto"/>
                      </w:divBdr>
                      <w:divsChild>
                        <w:div w:id="1503230843">
                          <w:marLeft w:val="0"/>
                          <w:marRight w:val="0"/>
                          <w:marTop w:val="0"/>
                          <w:marBottom w:val="0"/>
                          <w:divBdr>
                            <w:top w:val="none" w:sz="0" w:space="0" w:color="auto"/>
                            <w:left w:val="none" w:sz="0" w:space="0" w:color="auto"/>
                            <w:bottom w:val="none" w:sz="0" w:space="0" w:color="auto"/>
                            <w:right w:val="none" w:sz="0" w:space="0" w:color="auto"/>
                          </w:divBdr>
                          <w:divsChild>
                            <w:div w:id="1601570445">
                              <w:marLeft w:val="0"/>
                              <w:marRight w:val="0"/>
                              <w:marTop w:val="0"/>
                              <w:marBottom w:val="0"/>
                              <w:divBdr>
                                <w:top w:val="none" w:sz="0" w:space="0" w:color="auto"/>
                                <w:left w:val="none" w:sz="0" w:space="0" w:color="auto"/>
                                <w:bottom w:val="none" w:sz="0" w:space="0" w:color="auto"/>
                                <w:right w:val="none" w:sz="0" w:space="0" w:color="auto"/>
                              </w:divBdr>
                              <w:divsChild>
                                <w:div w:id="14542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4077">
                  <w:marLeft w:val="0"/>
                  <w:marRight w:val="0"/>
                  <w:marTop w:val="0"/>
                  <w:marBottom w:val="0"/>
                  <w:divBdr>
                    <w:top w:val="none" w:sz="0" w:space="0" w:color="auto"/>
                    <w:left w:val="none" w:sz="0" w:space="0" w:color="auto"/>
                    <w:bottom w:val="none" w:sz="0" w:space="0" w:color="auto"/>
                    <w:right w:val="none" w:sz="0" w:space="0" w:color="auto"/>
                  </w:divBdr>
                  <w:divsChild>
                    <w:div w:id="414129149">
                      <w:marLeft w:val="0"/>
                      <w:marRight w:val="0"/>
                      <w:marTop w:val="0"/>
                      <w:marBottom w:val="0"/>
                      <w:divBdr>
                        <w:top w:val="none" w:sz="0" w:space="0" w:color="auto"/>
                        <w:left w:val="none" w:sz="0" w:space="0" w:color="auto"/>
                        <w:bottom w:val="none" w:sz="0" w:space="0" w:color="auto"/>
                        <w:right w:val="none" w:sz="0" w:space="0" w:color="auto"/>
                      </w:divBdr>
                      <w:divsChild>
                        <w:div w:id="646781681">
                          <w:marLeft w:val="0"/>
                          <w:marRight w:val="0"/>
                          <w:marTop w:val="0"/>
                          <w:marBottom w:val="0"/>
                          <w:divBdr>
                            <w:top w:val="none" w:sz="0" w:space="0" w:color="auto"/>
                            <w:left w:val="none" w:sz="0" w:space="0" w:color="auto"/>
                            <w:bottom w:val="none" w:sz="0" w:space="0" w:color="auto"/>
                            <w:right w:val="none" w:sz="0" w:space="0" w:color="auto"/>
                          </w:divBdr>
                          <w:divsChild>
                            <w:div w:id="1236624332">
                              <w:marLeft w:val="0"/>
                              <w:marRight w:val="0"/>
                              <w:marTop w:val="0"/>
                              <w:marBottom w:val="0"/>
                              <w:divBdr>
                                <w:top w:val="none" w:sz="0" w:space="0" w:color="auto"/>
                                <w:left w:val="none" w:sz="0" w:space="0" w:color="auto"/>
                                <w:bottom w:val="none" w:sz="0" w:space="0" w:color="auto"/>
                                <w:right w:val="none" w:sz="0" w:space="0" w:color="auto"/>
                              </w:divBdr>
                              <w:divsChild>
                                <w:div w:id="112604032">
                                  <w:marLeft w:val="0"/>
                                  <w:marRight w:val="0"/>
                                  <w:marTop w:val="0"/>
                                  <w:marBottom w:val="0"/>
                                  <w:divBdr>
                                    <w:top w:val="none" w:sz="0" w:space="0" w:color="auto"/>
                                    <w:left w:val="none" w:sz="0" w:space="0" w:color="auto"/>
                                    <w:bottom w:val="none" w:sz="0" w:space="0" w:color="auto"/>
                                    <w:right w:val="none" w:sz="0" w:space="0" w:color="auto"/>
                                  </w:divBdr>
                                  <w:divsChild>
                                    <w:div w:id="536352780">
                                      <w:marLeft w:val="0"/>
                                      <w:marRight w:val="0"/>
                                      <w:marTop w:val="0"/>
                                      <w:marBottom w:val="0"/>
                                      <w:divBdr>
                                        <w:top w:val="none" w:sz="0" w:space="0" w:color="auto"/>
                                        <w:left w:val="none" w:sz="0" w:space="0" w:color="auto"/>
                                        <w:bottom w:val="none" w:sz="0" w:space="0" w:color="auto"/>
                                        <w:right w:val="none" w:sz="0" w:space="0" w:color="auto"/>
                                      </w:divBdr>
                                      <w:divsChild>
                                        <w:div w:id="1075274941">
                                          <w:marLeft w:val="0"/>
                                          <w:marRight w:val="0"/>
                                          <w:marTop w:val="0"/>
                                          <w:marBottom w:val="0"/>
                                          <w:divBdr>
                                            <w:top w:val="none" w:sz="0" w:space="0" w:color="auto"/>
                                            <w:left w:val="none" w:sz="0" w:space="0" w:color="auto"/>
                                            <w:bottom w:val="none" w:sz="0" w:space="0" w:color="auto"/>
                                            <w:right w:val="none" w:sz="0" w:space="0" w:color="auto"/>
                                          </w:divBdr>
                                          <w:divsChild>
                                            <w:div w:id="680817446">
                                              <w:marLeft w:val="0"/>
                                              <w:marRight w:val="0"/>
                                              <w:marTop w:val="0"/>
                                              <w:marBottom w:val="0"/>
                                              <w:divBdr>
                                                <w:top w:val="none" w:sz="0" w:space="0" w:color="auto"/>
                                                <w:left w:val="none" w:sz="0" w:space="0" w:color="auto"/>
                                                <w:bottom w:val="none" w:sz="0" w:space="0" w:color="auto"/>
                                                <w:right w:val="none" w:sz="0" w:space="0" w:color="auto"/>
                                              </w:divBdr>
                                            </w:div>
                                            <w:div w:id="2000452526">
                                              <w:marLeft w:val="0"/>
                                              <w:marRight w:val="0"/>
                                              <w:marTop w:val="0"/>
                                              <w:marBottom w:val="0"/>
                                              <w:divBdr>
                                                <w:top w:val="none" w:sz="0" w:space="0" w:color="auto"/>
                                                <w:left w:val="none" w:sz="0" w:space="0" w:color="auto"/>
                                                <w:bottom w:val="none" w:sz="0" w:space="0" w:color="auto"/>
                                                <w:right w:val="none" w:sz="0" w:space="0" w:color="auto"/>
                                              </w:divBdr>
                                              <w:divsChild>
                                                <w:div w:id="234629910">
                                                  <w:marLeft w:val="0"/>
                                                  <w:marRight w:val="0"/>
                                                  <w:marTop w:val="0"/>
                                                  <w:marBottom w:val="0"/>
                                                  <w:divBdr>
                                                    <w:top w:val="none" w:sz="0" w:space="0" w:color="auto"/>
                                                    <w:left w:val="none" w:sz="0" w:space="0" w:color="auto"/>
                                                    <w:bottom w:val="none" w:sz="0" w:space="0" w:color="auto"/>
                                                    <w:right w:val="none" w:sz="0" w:space="0" w:color="auto"/>
                                                  </w:divBdr>
                                                  <w:divsChild>
                                                    <w:div w:id="33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39338">
                          <w:marLeft w:val="0"/>
                          <w:marRight w:val="0"/>
                          <w:marTop w:val="0"/>
                          <w:marBottom w:val="0"/>
                          <w:divBdr>
                            <w:top w:val="none" w:sz="0" w:space="0" w:color="auto"/>
                            <w:left w:val="none" w:sz="0" w:space="0" w:color="auto"/>
                            <w:bottom w:val="none" w:sz="0" w:space="0" w:color="auto"/>
                            <w:right w:val="none" w:sz="0" w:space="0" w:color="auto"/>
                          </w:divBdr>
                          <w:divsChild>
                            <w:div w:id="420952547">
                              <w:marLeft w:val="0"/>
                              <w:marRight w:val="0"/>
                              <w:marTop w:val="0"/>
                              <w:marBottom w:val="0"/>
                              <w:divBdr>
                                <w:top w:val="none" w:sz="0" w:space="0" w:color="auto"/>
                                <w:left w:val="none" w:sz="0" w:space="0" w:color="auto"/>
                                <w:bottom w:val="none" w:sz="0" w:space="0" w:color="auto"/>
                                <w:right w:val="none" w:sz="0" w:space="0" w:color="auto"/>
                              </w:divBdr>
                              <w:divsChild>
                                <w:div w:id="391468535">
                                  <w:marLeft w:val="0"/>
                                  <w:marRight w:val="0"/>
                                  <w:marTop w:val="0"/>
                                  <w:marBottom w:val="0"/>
                                  <w:divBdr>
                                    <w:top w:val="none" w:sz="0" w:space="0" w:color="auto"/>
                                    <w:left w:val="none" w:sz="0" w:space="0" w:color="auto"/>
                                    <w:bottom w:val="none" w:sz="0" w:space="0" w:color="auto"/>
                                    <w:right w:val="none" w:sz="0" w:space="0" w:color="auto"/>
                                  </w:divBdr>
                                  <w:divsChild>
                                    <w:div w:id="3471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89453">
          <w:marLeft w:val="0"/>
          <w:marRight w:val="0"/>
          <w:marTop w:val="0"/>
          <w:marBottom w:val="0"/>
          <w:divBdr>
            <w:top w:val="none" w:sz="0" w:space="0" w:color="auto"/>
            <w:left w:val="none" w:sz="0" w:space="0" w:color="auto"/>
            <w:bottom w:val="none" w:sz="0" w:space="0" w:color="auto"/>
            <w:right w:val="none" w:sz="0" w:space="0" w:color="auto"/>
          </w:divBdr>
          <w:divsChild>
            <w:div w:id="2042824744">
              <w:marLeft w:val="0"/>
              <w:marRight w:val="0"/>
              <w:marTop w:val="0"/>
              <w:marBottom w:val="0"/>
              <w:divBdr>
                <w:top w:val="none" w:sz="0" w:space="0" w:color="auto"/>
                <w:left w:val="none" w:sz="0" w:space="0" w:color="auto"/>
                <w:bottom w:val="none" w:sz="0" w:space="0" w:color="auto"/>
                <w:right w:val="none" w:sz="0" w:space="0" w:color="auto"/>
              </w:divBdr>
              <w:divsChild>
                <w:div w:id="920601007">
                  <w:marLeft w:val="0"/>
                  <w:marRight w:val="0"/>
                  <w:marTop w:val="0"/>
                  <w:marBottom w:val="0"/>
                  <w:divBdr>
                    <w:top w:val="none" w:sz="0" w:space="0" w:color="auto"/>
                    <w:left w:val="none" w:sz="0" w:space="0" w:color="auto"/>
                    <w:bottom w:val="none" w:sz="0" w:space="0" w:color="auto"/>
                    <w:right w:val="none" w:sz="0" w:space="0" w:color="auto"/>
                  </w:divBdr>
                  <w:divsChild>
                    <w:div w:id="901134461">
                      <w:marLeft w:val="0"/>
                      <w:marRight w:val="0"/>
                      <w:marTop w:val="0"/>
                      <w:marBottom w:val="0"/>
                      <w:divBdr>
                        <w:top w:val="none" w:sz="0" w:space="0" w:color="auto"/>
                        <w:left w:val="none" w:sz="0" w:space="0" w:color="auto"/>
                        <w:bottom w:val="none" w:sz="0" w:space="0" w:color="auto"/>
                        <w:right w:val="none" w:sz="0" w:space="0" w:color="auto"/>
                      </w:divBdr>
                      <w:divsChild>
                        <w:div w:id="2056656755">
                          <w:marLeft w:val="0"/>
                          <w:marRight w:val="0"/>
                          <w:marTop w:val="0"/>
                          <w:marBottom w:val="0"/>
                          <w:divBdr>
                            <w:top w:val="none" w:sz="0" w:space="0" w:color="auto"/>
                            <w:left w:val="none" w:sz="0" w:space="0" w:color="auto"/>
                            <w:bottom w:val="none" w:sz="0" w:space="0" w:color="auto"/>
                            <w:right w:val="none" w:sz="0" w:space="0" w:color="auto"/>
                          </w:divBdr>
                          <w:divsChild>
                            <w:div w:id="1534920891">
                              <w:marLeft w:val="0"/>
                              <w:marRight w:val="0"/>
                              <w:marTop w:val="0"/>
                              <w:marBottom w:val="0"/>
                              <w:divBdr>
                                <w:top w:val="none" w:sz="0" w:space="0" w:color="auto"/>
                                <w:left w:val="none" w:sz="0" w:space="0" w:color="auto"/>
                                <w:bottom w:val="none" w:sz="0" w:space="0" w:color="auto"/>
                                <w:right w:val="none" w:sz="0" w:space="0" w:color="auto"/>
                              </w:divBdr>
                              <w:divsChild>
                                <w:div w:id="315690788">
                                  <w:marLeft w:val="0"/>
                                  <w:marRight w:val="0"/>
                                  <w:marTop w:val="0"/>
                                  <w:marBottom w:val="0"/>
                                  <w:divBdr>
                                    <w:top w:val="none" w:sz="0" w:space="0" w:color="auto"/>
                                    <w:left w:val="none" w:sz="0" w:space="0" w:color="auto"/>
                                    <w:bottom w:val="none" w:sz="0" w:space="0" w:color="auto"/>
                                    <w:right w:val="none" w:sz="0" w:space="0" w:color="auto"/>
                                  </w:divBdr>
                                  <w:divsChild>
                                    <w:div w:id="1388869350">
                                      <w:marLeft w:val="0"/>
                                      <w:marRight w:val="0"/>
                                      <w:marTop w:val="0"/>
                                      <w:marBottom w:val="0"/>
                                      <w:divBdr>
                                        <w:top w:val="none" w:sz="0" w:space="0" w:color="auto"/>
                                        <w:left w:val="none" w:sz="0" w:space="0" w:color="auto"/>
                                        <w:bottom w:val="none" w:sz="0" w:space="0" w:color="auto"/>
                                        <w:right w:val="none" w:sz="0" w:space="0" w:color="auto"/>
                                      </w:divBdr>
                                      <w:divsChild>
                                        <w:div w:id="5021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930761">
          <w:marLeft w:val="0"/>
          <w:marRight w:val="0"/>
          <w:marTop w:val="0"/>
          <w:marBottom w:val="0"/>
          <w:divBdr>
            <w:top w:val="none" w:sz="0" w:space="0" w:color="auto"/>
            <w:left w:val="none" w:sz="0" w:space="0" w:color="auto"/>
            <w:bottom w:val="none" w:sz="0" w:space="0" w:color="auto"/>
            <w:right w:val="none" w:sz="0" w:space="0" w:color="auto"/>
          </w:divBdr>
          <w:divsChild>
            <w:div w:id="96996398">
              <w:marLeft w:val="0"/>
              <w:marRight w:val="0"/>
              <w:marTop w:val="0"/>
              <w:marBottom w:val="0"/>
              <w:divBdr>
                <w:top w:val="none" w:sz="0" w:space="0" w:color="auto"/>
                <w:left w:val="none" w:sz="0" w:space="0" w:color="auto"/>
                <w:bottom w:val="none" w:sz="0" w:space="0" w:color="auto"/>
                <w:right w:val="none" w:sz="0" w:space="0" w:color="auto"/>
              </w:divBdr>
              <w:divsChild>
                <w:div w:id="355347090">
                  <w:marLeft w:val="0"/>
                  <w:marRight w:val="0"/>
                  <w:marTop w:val="0"/>
                  <w:marBottom w:val="0"/>
                  <w:divBdr>
                    <w:top w:val="none" w:sz="0" w:space="0" w:color="auto"/>
                    <w:left w:val="none" w:sz="0" w:space="0" w:color="auto"/>
                    <w:bottom w:val="none" w:sz="0" w:space="0" w:color="auto"/>
                    <w:right w:val="none" w:sz="0" w:space="0" w:color="auto"/>
                  </w:divBdr>
                  <w:divsChild>
                    <w:div w:id="923997122">
                      <w:marLeft w:val="0"/>
                      <w:marRight w:val="0"/>
                      <w:marTop w:val="0"/>
                      <w:marBottom w:val="0"/>
                      <w:divBdr>
                        <w:top w:val="none" w:sz="0" w:space="0" w:color="auto"/>
                        <w:left w:val="none" w:sz="0" w:space="0" w:color="auto"/>
                        <w:bottom w:val="none" w:sz="0" w:space="0" w:color="auto"/>
                        <w:right w:val="none" w:sz="0" w:space="0" w:color="auto"/>
                      </w:divBdr>
                      <w:divsChild>
                        <w:div w:id="1078557192">
                          <w:marLeft w:val="0"/>
                          <w:marRight w:val="0"/>
                          <w:marTop w:val="0"/>
                          <w:marBottom w:val="0"/>
                          <w:divBdr>
                            <w:top w:val="none" w:sz="0" w:space="0" w:color="auto"/>
                            <w:left w:val="none" w:sz="0" w:space="0" w:color="auto"/>
                            <w:bottom w:val="none" w:sz="0" w:space="0" w:color="auto"/>
                            <w:right w:val="none" w:sz="0" w:space="0" w:color="auto"/>
                          </w:divBdr>
                          <w:divsChild>
                            <w:div w:id="1730224642">
                              <w:marLeft w:val="0"/>
                              <w:marRight w:val="0"/>
                              <w:marTop w:val="0"/>
                              <w:marBottom w:val="0"/>
                              <w:divBdr>
                                <w:top w:val="none" w:sz="0" w:space="0" w:color="auto"/>
                                <w:left w:val="none" w:sz="0" w:space="0" w:color="auto"/>
                                <w:bottom w:val="none" w:sz="0" w:space="0" w:color="auto"/>
                                <w:right w:val="none" w:sz="0" w:space="0" w:color="auto"/>
                              </w:divBdr>
                              <w:divsChild>
                                <w:div w:id="16264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363">
                  <w:marLeft w:val="0"/>
                  <w:marRight w:val="0"/>
                  <w:marTop w:val="0"/>
                  <w:marBottom w:val="0"/>
                  <w:divBdr>
                    <w:top w:val="none" w:sz="0" w:space="0" w:color="auto"/>
                    <w:left w:val="none" w:sz="0" w:space="0" w:color="auto"/>
                    <w:bottom w:val="none" w:sz="0" w:space="0" w:color="auto"/>
                    <w:right w:val="none" w:sz="0" w:space="0" w:color="auto"/>
                  </w:divBdr>
                  <w:divsChild>
                    <w:div w:id="920793582">
                      <w:marLeft w:val="0"/>
                      <w:marRight w:val="0"/>
                      <w:marTop w:val="0"/>
                      <w:marBottom w:val="0"/>
                      <w:divBdr>
                        <w:top w:val="none" w:sz="0" w:space="0" w:color="auto"/>
                        <w:left w:val="none" w:sz="0" w:space="0" w:color="auto"/>
                        <w:bottom w:val="none" w:sz="0" w:space="0" w:color="auto"/>
                        <w:right w:val="none" w:sz="0" w:space="0" w:color="auto"/>
                      </w:divBdr>
                      <w:divsChild>
                        <w:div w:id="1189295395">
                          <w:marLeft w:val="0"/>
                          <w:marRight w:val="0"/>
                          <w:marTop w:val="0"/>
                          <w:marBottom w:val="0"/>
                          <w:divBdr>
                            <w:top w:val="none" w:sz="0" w:space="0" w:color="auto"/>
                            <w:left w:val="none" w:sz="0" w:space="0" w:color="auto"/>
                            <w:bottom w:val="none" w:sz="0" w:space="0" w:color="auto"/>
                            <w:right w:val="none" w:sz="0" w:space="0" w:color="auto"/>
                          </w:divBdr>
                          <w:divsChild>
                            <w:div w:id="1914047033">
                              <w:marLeft w:val="0"/>
                              <w:marRight w:val="0"/>
                              <w:marTop w:val="0"/>
                              <w:marBottom w:val="0"/>
                              <w:divBdr>
                                <w:top w:val="none" w:sz="0" w:space="0" w:color="auto"/>
                                <w:left w:val="none" w:sz="0" w:space="0" w:color="auto"/>
                                <w:bottom w:val="none" w:sz="0" w:space="0" w:color="auto"/>
                                <w:right w:val="none" w:sz="0" w:space="0" w:color="auto"/>
                              </w:divBdr>
                              <w:divsChild>
                                <w:div w:id="766123687">
                                  <w:marLeft w:val="0"/>
                                  <w:marRight w:val="0"/>
                                  <w:marTop w:val="0"/>
                                  <w:marBottom w:val="0"/>
                                  <w:divBdr>
                                    <w:top w:val="none" w:sz="0" w:space="0" w:color="auto"/>
                                    <w:left w:val="none" w:sz="0" w:space="0" w:color="auto"/>
                                    <w:bottom w:val="none" w:sz="0" w:space="0" w:color="auto"/>
                                    <w:right w:val="none" w:sz="0" w:space="0" w:color="auto"/>
                                  </w:divBdr>
                                  <w:divsChild>
                                    <w:div w:id="361828034">
                                      <w:marLeft w:val="0"/>
                                      <w:marRight w:val="0"/>
                                      <w:marTop w:val="0"/>
                                      <w:marBottom w:val="0"/>
                                      <w:divBdr>
                                        <w:top w:val="none" w:sz="0" w:space="0" w:color="auto"/>
                                        <w:left w:val="none" w:sz="0" w:space="0" w:color="auto"/>
                                        <w:bottom w:val="none" w:sz="0" w:space="0" w:color="auto"/>
                                        <w:right w:val="none" w:sz="0" w:space="0" w:color="auto"/>
                                      </w:divBdr>
                                      <w:divsChild>
                                        <w:div w:id="1249193032">
                                          <w:marLeft w:val="0"/>
                                          <w:marRight w:val="0"/>
                                          <w:marTop w:val="0"/>
                                          <w:marBottom w:val="0"/>
                                          <w:divBdr>
                                            <w:top w:val="none" w:sz="0" w:space="0" w:color="auto"/>
                                            <w:left w:val="none" w:sz="0" w:space="0" w:color="auto"/>
                                            <w:bottom w:val="none" w:sz="0" w:space="0" w:color="auto"/>
                                            <w:right w:val="none" w:sz="0" w:space="0" w:color="auto"/>
                                          </w:divBdr>
                                          <w:divsChild>
                                            <w:div w:id="1799298291">
                                              <w:marLeft w:val="0"/>
                                              <w:marRight w:val="0"/>
                                              <w:marTop w:val="0"/>
                                              <w:marBottom w:val="0"/>
                                              <w:divBdr>
                                                <w:top w:val="none" w:sz="0" w:space="0" w:color="auto"/>
                                                <w:left w:val="none" w:sz="0" w:space="0" w:color="auto"/>
                                                <w:bottom w:val="none" w:sz="0" w:space="0" w:color="auto"/>
                                                <w:right w:val="none" w:sz="0" w:space="0" w:color="auto"/>
                                              </w:divBdr>
                                            </w:div>
                                            <w:div w:id="1530145458">
                                              <w:marLeft w:val="0"/>
                                              <w:marRight w:val="0"/>
                                              <w:marTop w:val="0"/>
                                              <w:marBottom w:val="0"/>
                                              <w:divBdr>
                                                <w:top w:val="none" w:sz="0" w:space="0" w:color="auto"/>
                                                <w:left w:val="none" w:sz="0" w:space="0" w:color="auto"/>
                                                <w:bottom w:val="none" w:sz="0" w:space="0" w:color="auto"/>
                                                <w:right w:val="none" w:sz="0" w:space="0" w:color="auto"/>
                                              </w:divBdr>
                                              <w:divsChild>
                                                <w:div w:id="589392789">
                                                  <w:marLeft w:val="0"/>
                                                  <w:marRight w:val="0"/>
                                                  <w:marTop w:val="0"/>
                                                  <w:marBottom w:val="0"/>
                                                  <w:divBdr>
                                                    <w:top w:val="none" w:sz="0" w:space="0" w:color="auto"/>
                                                    <w:left w:val="none" w:sz="0" w:space="0" w:color="auto"/>
                                                    <w:bottom w:val="none" w:sz="0" w:space="0" w:color="auto"/>
                                                    <w:right w:val="none" w:sz="0" w:space="0" w:color="auto"/>
                                                  </w:divBdr>
                                                  <w:divsChild>
                                                    <w:div w:id="9281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48790">
                          <w:marLeft w:val="0"/>
                          <w:marRight w:val="0"/>
                          <w:marTop w:val="0"/>
                          <w:marBottom w:val="0"/>
                          <w:divBdr>
                            <w:top w:val="none" w:sz="0" w:space="0" w:color="auto"/>
                            <w:left w:val="none" w:sz="0" w:space="0" w:color="auto"/>
                            <w:bottom w:val="none" w:sz="0" w:space="0" w:color="auto"/>
                            <w:right w:val="none" w:sz="0" w:space="0" w:color="auto"/>
                          </w:divBdr>
                          <w:divsChild>
                            <w:div w:id="1094396870">
                              <w:marLeft w:val="0"/>
                              <w:marRight w:val="0"/>
                              <w:marTop w:val="0"/>
                              <w:marBottom w:val="0"/>
                              <w:divBdr>
                                <w:top w:val="none" w:sz="0" w:space="0" w:color="auto"/>
                                <w:left w:val="none" w:sz="0" w:space="0" w:color="auto"/>
                                <w:bottom w:val="none" w:sz="0" w:space="0" w:color="auto"/>
                                <w:right w:val="none" w:sz="0" w:space="0" w:color="auto"/>
                              </w:divBdr>
                              <w:divsChild>
                                <w:div w:id="386957256">
                                  <w:marLeft w:val="0"/>
                                  <w:marRight w:val="0"/>
                                  <w:marTop w:val="0"/>
                                  <w:marBottom w:val="0"/>
                                  <w:divBdr>
                                    <w:top w:val="none" w:sz="0" w:space="0" w:color="auto"/>
                                    <w:left w:val="none" w:sz="0" w:space="0" w:color="auto"/>
                                    <w:bottom w:val="none" w:sz="0" w:space="0" w:color="auto"/>
                                    <w:right w:val="none" w:sz="0" w:space="0" w:color="auto"/>
                                  </w:divBdr>
                                  <w:divsChild>
                                    <w:div w:id="2734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449351">
          <w:marLeft w:val="0"/>
          <w:marRight w:val="0"/>
          <w:marTop w:val="0"/>
          <w:marBottom w:val="0"/>
          <w:divBdr>
            <w:top w:val="none" w:sz="0" w:space="0" w:color="auto"/>
            <w:left w:val="none" w:sz="0" w:space="0" w:color="auto"/>
            <w:bottom w:val="none" w:sz="0" w:space="0" w:color="auto"/>
            <w:right w:val="none" w:sz="0" w:space="0" w:color="auto"/>
          </w:divBdr>
          <w:divsChild>
            <w:div w:id="1889880734">
              <w:marLeft w:val="0"/>
              <w:marRight w:val="0"/>
              <w:marTop w:val="0"/>
              <w:marBottom w:val="0"/>
              <w:divBdr>
                <w:top w:val="none" w:sz="0" w:space="0" w:color="auto"/>
                <w:left w:val="none" w:sz="0" w:space="0" w:color="auto"/>
                <w:bottom w:val="none" w:sz="0" w:space="0" w:color="auto"/>
                <w:right w:val="none" w:sz="0" w:space="0" w:color="auto"/>
              </w:divBdr>
              <w:divsChild>
                <w:div w:id="593981838">
                  <w:marLeft w:val="0"/>
                  <w:marRight w:val="0"/>
                  <w:marTop w:val="0"/>
                  <w:marBottom w:val="0"/>
                  <w:divBdr>
                    <w:top w:val="none" w:sz="0" w:space="0" w:color="auto"/>
                    <w:left w:val="none" w:sz="0" w:space="0" w:color="auto"/>
                    <w:bottom w:val="none" w:sz="0" w:space="0" w:color="auto"/>
                    <w:right w:val="none" w:sz="0" w:space="0" w:color="auto"/>
                  </w:divBdr>
                  <w:divsChild>
                    <w:div w:id="1278948453">
                      <w:marLeft w:val="0"/>
                      <w:marRight w:val="0"/>
                      <w:marTop w:val="0"/>
                      <w:marBottom w:val="0"/>
                      <w:divBdr>
                        <w:top w:val="none" w:sz="0" w:space="0" w:color="auto"/>
                        <w:left w:val="none" w:sz="0" w:space="0" w:color="auto"/>
                        <w:bottom w:val="none" w:sz="0" w:space="0" w:color="auto"/>
                        <w:right w:val="none" w:sz="0" w:space="0" w:color="auto"/>
                      </w:divBdr>
                      <w:divsChild>
                        <w:div w:id="668827002">
                          <w:marLeft w:val="0"/>
                          <w:marRight w:val="0"/>
                          <w:marTop w:val="0"/>
                          <w:marBottom w:val="0"/>
                          <w:divBdr>
                            <w:top w:val="none" w:sz="0" w:space="0" w:color="auto"/>
                            <w:left w:val="none" w:sz="0" w:space="0" w:color="auto"/>
                            <w:bottom w:val="none" w:sz="0" w:space="0" w:color="auto"/>
                            <w:right w:val="none" w:sz="0" w:space="0" w:color="auto"/>
                          </w:divBdr>
                          <w:divsChild>
                            <w:div w:id="1256745192">
                              <w:marLeft w:val="0"/>
                              <w:marRight w:val="0"/>
                              <w:marTop w:val="0"/>
                              <w:marBottom w:val="0"/>
                              <w:divBdr>
                                <w:top w:val="none" w:sz="0" w:space="0" w:color="auto"/>
                                <w:left w:val="none" w:sz="0" w:space="0" w:color="auto"/>
                                <w:bottom w:val="none" w:sz="0" w:space="0" w:color="auto"/>
                                <w:right w:val="none" w:sz="0" w:space="0" w:color="auto"/>
                              </w:divBdr>
                              <w:divsChild>
                                <w:div w:id="1824463726">
                                  <w:marLeft w:val="0"/>
                                  <w:marRight w:val="0"/>
                                  <w:marTop w:val="0"/>
                                  <w:marBottom w:val="0"/>
                                  <w:divBdr>
                                    <w:top w:val="none" w:sz="0" w:space="0" w:color="auto"/>
                                    <w:left w:val="none" w:sz="0" w:space="0" w:color="auto"/>
                                    <w:bottom w:val="none" w:sz="0" w:space="0" w:color="auto"/>
                                    <w:right w:val="none" w:sz="0" w:space="0" w:color="auto"/>
                                  </w:divBdr>
                                  <w:divsChild>
                                    <w:div w:id="476075230">
                                      <w:marLeft w:val="0"/>
                                      <w:marRight w:val="0"/>
                                      <w:marTop w:val="0"/>
                                      <w:marBottom w:val="0"/>
                                      <w:divBdr>
                                        <w:top w:val="none" w:sz="0" w:space="0" w:color="auto"/>
                                        <w:left w:val="none" w:sz="0" w:space="0" w:color="auto"/>
                                        <w:bottom w:val="none" w:sz="0" w:space="0" w:color="auto"/>
                                        <w:right w:val="none" w:sz="0" w:space="0" w:color="auto"/>
                                      </w:divBdr>
                                      <w:divsChild>
                                        <w:div w:id="4634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14333">
          <w:marLeft w:val="0"/>
          <w:marRight w:val="0"/>
          <w:marTop w:val="0"/>
          <w:marBottom w:val="0"/>
          <w:divBdr>
            <w:top w:val="none" w:sz="0" w:space="0" w:color="auto"/>
            <w:left w:val="none" w:sz="0" w:space="0" w:color="auto"/>
            <w:bottom w:val="none" w:sz="0" w:space="0" w:color="auto"/>
            <w:right w:val="none" w:sz="0" w:space="0" w:color="auto"/>
          </w:divBdr>
          <w:divsChild>
            <w:div w:id="1389838422">
              <w:marLeft w:val="0"/>
              <w:marRight w:val="0"/>
              <w:marTop w:val="0"/>
              <w:marBottom w:val="0"/>
              <w:divBdr>
                <w:top w:val="none" w:sz="0" w:space="0" w:color="auto"/>
                <w:left w:val="none" w:sz="0" w:space="0" w:color="auto"/>
                <w:bottom w:val="none" w:sz="0" w:space="0" w:color="auto"/>
                <w:right w:val="none" w:sz="0" w:space="0" w:color="auto"/>
              </w:divBdr>
              <w:divsChild>
                <w:div w:id="60103062">
                  <w:marLeft w:val="0"/>
                  <w:marRight w:val="0"/>
                  <w:marTop w:val="0"/>
                  <w:marBottom w:val="0"/>
                  <w:divBdr>
                    <w:top w:val="none" w:sz="0" w:space="0" w:color="auto"/>
                    <w:left w:val="none" w:sz="0" w:space="0" w:color="auto"/>
                    <w:bottom w:val="none" w:sz="0" w:space="0" w:color="auto"/>
                    <w:right w:val="none" w:sz="0" w:space="0" w:color="auto"/>
                  </w:divBdr>
                  <w:divsChild>
                    <w:div w:id="1781728700">
                      <w:marLeft w:val="0"/>
                      <w:marRight w:val="0"/>
                      <w:marTop w:val="0"/>
                      <w:marBottom w:val="0"/>
                      <w:divBdr>
                        <w:top w:val="none" w:sz="0" w:space="0" w:color="auto"/>
                        <w:left w:val="none" w:sz="0" w:space="0" w:color="auto"/>
                        <w:bottom w:val="none" w:sz="0" w:space="0" w:color="auto"/>
                        <w:right w:val="none" w:sz="0" w:space="0" w:color="auto"/>
                      </w:divBdr>
                      <w:divsChild>
                        <w:div w:id="1742097686">
                          <w:marLeft w:val="0"/>
                          <w:marRight w:val="0"/>
                          <w:marTop w:val="0"/>
                          <w:marBottom w:val="0"/>
                          <w:divBdr>
                            <w:top w:val="none" w:sz="0" w:space="0" w:color="auto"/>
                            <w:left w:val="none" w:sz="0" w:space="0" w:color="auto"/>
                            <w:bottom w:val="none" w:sz="0" w:space="0" w:color="auto"/>
                            <w:right w:val="none" w:sz="0" w:space="0" w:color="auto"/>
                          </w:divBdr>
                          <w:divsChild>
                            <w:div w:id="542712720">
                              <w:marLeft w:val="0"/>
                              <w:marRight w:val="0"/>
                              <w:marTop w:val="0"/>
                              <w:marBottom w:val="0"/>
                              <w:divBdr>
                                <w:top w:val="none" w:sz="0" w:space="0" w:color="auto"/>
                                <w:left w:val="none" w:sz="0" w:space="0" w:color="auto"/>
                                <w:bottom w:val="none" w:sz="0" w:space="0" w:color="auto"/>
                                <w:right w:val="none" w:sz="0" w:space="0" w:color="auto"/>
                              </w:divBdr>
                              <w:divsChild>
                                <w:div w:id="16783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89576">
                  <w:marLeft w:val="0"/>
                  <w:marRight w:val="0"/>
                  <w:marTop w:val="0"/>
                  <w:marBottom w:val="0"/>
                  <w:divBdr>
                    <w:top w:val="none" w:sz="0" w:space="0" w:color="auto"/>
                    <w:left w:val="none" w:sz="0" w:space="0" w:color="auto"/>
                    <w:bottom w:val="none" w:sz="0" w:space="0" w:color="auto"/>
                    <w:right w:val="none" w:sz="0" w:space="0" w:color="auto"/>
                  </w:divBdr>
                  <w:divsChild>
                    <w:div w:id="1419055780">
                      <w:marLeft w:val="0"/>
                      <w:marRight w:val="0"/>
                      <w:marTop w:val="0"/>
                      <w:marBottom w:val="0"/>
                      <w:divBdr>
                        <w:top w:val="none" w:sz="0" w:space="0" w:color="auto"/>
                        <w:left w:val="none" w:sz="0" w:space="0" w:color="auto"/>
                        <w:bottom w:val="none" w:sz="0" w:space="0" w:color="auto"/>
                        <w:right w:val="none" w:sz="0" w:space="0" w:color="auto"/>
                      </w:divBdr>
                      <w:divsChild>
                        <w:div w:id="661541868">
                          <w:marLeft w:val="0"/>
                          <w:marRight w:val="0"/>
                          <w:marTop w:val="0"/>
                          <w:marBottom w:val="0"/>
                          <w:divBdr>
                            <w:top w:val="none" w:sz="0" w:space="0" w:color="auto"/>
                            <w:left w:val="none" w:sz="0" w:space="0" w:color="auto"/>
                            <w:bottom w:val="none" w:sz="0" w:space="0" w:color="auto"/>
                            <w:right w:val="none" w:sz="0" w:space="0" w:color="auto"/>
                          </w:divBdr>
                          <w:divsChild>
                            <w:div w:id="1251625346">
                              <w:marLeft w:val="0"/>
                              <w:marRight w:val="0"/>
                              <w:marTop w:val="0"/>
                              <w:marBottom w:val="0"/>
                              <w:divBdr>
                                <w:top w:val="none" w:sz="0" w:space="0" w:color="auto"/>
                                <w:left w:val="none" w:sz="0" w:space="0" w:color="auto"/>
                                <w:bottom w:val="none" w:sz="0" w:space="0" w:color="auto"/>
                                <w:right w:val="none" w:sz="0" w:space="0" w:color="auto"/>
                              </w:divBdr>
                              <w:divsChild>
                                <w:div w:id="1373654177">
                                  <w:marLeft w:val="0"/>
                                  <w:marRight w:val="0"/>
                                  <w:marTop w:val="0"/>
                                  <w:marBottom w:val="0"/>
                                  <w:divBdr>
                                    <w:top w:val="none" w:sz="0" w:space="0" w:color="auto"/>
                                    <w:left w:val="none" w:sz="0" w:space="0" w:color="auto"/>
                                    <w:bottom w:val="none" w:sz="0" w:space="0" w:color="auto"/>
                                    <w:right w:val="none" w:sz="0" w:space="0" w:color="auto"/>
                                  </w:divBdr>
                                  <w:divsChild>
                                    <w:div w:id="2040352672">
                                      <w:marLeft w:val="0"/>
                                      <w:marRight w:val="0"/>
                                      <w:marTop w:val="0"/>
                                      <w:marBottom w:val="0"/>
                                      <w:divBdr>
                                        <w:top w:val="none" w:sz="0" w:space="0" w:color="auto"/>
                                        <w:left w:val="none" w:sz="0" w:space="0" w:color="auto"/>
                                        <w:bottom w:val="none" w:sz="0" w:space="0" w:color="auto"/>
                                        <w:right w:val="none" w:sz="0" w:space="0" w:color="auto"/>
                                      </w:divBdr>
                                      <w:divsChild>
                                        <w:div w:id="2112356865">
                                          <w:marLeft w:val="0"/>
                                          <w:marRight w:val="0"/>
                                          <w:marTop w:val="0"/>
                                          <w:marBottom w:val="0"/>
                                          <w:divBdr>
                                            <w:top w:val="none" w:sz="0" w:space="0" w:color="auto"/>
                                            <w:left w:val="none" w:sz="0" w:space="0" w:color="auto"/>
                                            <w:bottom w:val="none" w:sz="0" w:space="0" w:color="auto"/>
                                            <w:right w:val="none" w:sz="0" w:space="0" w:color="auto"/>
                                          </w:divBdr>
                                          <w:divsChild>
                                            <w:div w:id="315305966">
                                              <w:marLeft w:val="0"/>
                                              <w:marRight w:val="0"/>
                                              <w:marTop w:val="0"/>
                                              <w:marBottom w:val="0"/>
                                              <w:divBdr>
                                                <w:top w:val="none" w:sz="0" w:space="0" w:color="auto"/>
                                                <w:left w:val="none" w:sz="0" w:space="0" w:color="auto"/>
                                                <w:bottom w:val="none" w:sz="0" w:space="0" w:color="auto"/>
                                                <w:right w:val="none" w:sz="0" w:space="0" w:color="auto"/>
                                              </w:divBdr>
                                            </w:div>
                                            <w:div w:id="248274113">
                                              <w:marLeft w:val="0"/>
                                              <w:marRight w:val="0"/>
                                              <w:marTop w:val="0"/>
                                              <w:marBottom w:val="0"/>
                                              <w:divBdr>
                                                <w:top w:val="none" w:sz="0" w:space="0" w:color="auto"/>
                                                <w:left w:val="none" w:sz="0" w:space="0" w:color="auto"/>
                                                <w:bottom w:val="none" w:sz="0" w:space="0" w:color="auto"/>
                                                <w:right w:val="none" w:sz="0" w:space="0" w:color="auto"/>
                                              </w:divBdr>
                                              <w:divsChild>
                                                <w:div w:id="587807852">
                                                  <w:marLeft w:val="0"/>
                                                  <w:marRight w:val="0"/>
                                                  <w:marTop w:val="0"/>
                                                  <w:marBottom w:val="0"/>
                                                  <w:divBdr>
                                                    <w:top w:val="none" w:sz="0" w:space="0" w:color="auto"/>
                                                    <w:left w:val="none" w:sz="0" w:space="0" w:color="auto"/>
                                                    <w:bottom w:val="none" w:sz="0" w:space="0" w:color="auto"/>
                                                    <w:right w:val="none" w:sz="0" w:space="0" w:color="auto"/>
                                                  </w:divBdr>
                                                  <w:divsChild>
                                                    <w:div w:id="16546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039198">
                          <w:marLeft w:val="0"/>
                          <w:marRight w:val="0"/>
                          <w:marTop w:val="0"/>
                          <w:marBottom w:val="0"/>
                          <w:divBdr>
                            <w:top w:val="none" w:sz="0" w:space="0" w:color="auto"/>
                            <w:left w:val="none" w:sz="0" w:space="0" w:color="auto"/>
                            <w:bottom w:val="none" w:sz="0" w:space="0" w:color="auto"/>
                            <w:right w:val="none" w:sz="0" w:space="0" w:color="auto"/>
                          </w:divBdr>
                          <w:divsChild>
                            <w:div w:id="1826507934">
                              <w:marLeft w:val="0"/>
                              <w:marRight w:val="0"/>
                              <w:marTop w:val="0"/>
                              <w:marBottom w:val="0"/>
                              <w:divBdr>
                                <w:top w:val="none" w:sz="0" w:space="0" w:color="auto"/>
                                <w:left w:val="none" w:sz="0" w:space="0" w:color="auto"/>
                                <w:bottom w:val="none" w:sz="0" w:space="0" w:color="auto"/>
                                <w:right w:val="none" w:sz="0" w:space="0" w:color="auto"/>
                              </w:divBdr>
                              <w:divsChild>
                                <w:div w:id="696539789">
                                  <w:marLeft w:val="0"/>
                                  <w:marRight w:val="0"/>
                                  <w:marTop w:val="0"/>
                                  <w:marBottom w:val="0"/>
                                  <w:divBdr>
                                    <w:top w:val="none" w:sz="0" w:space="0" w:color="auto"/>
                                    <w:left w:val="none" w:sz="0" w:space="0" w:color="auto"/>
                                    <w:bottom w:val="none" w:sz="0" w:space="0" w:color="auto"/>
                                    <w:right w:val="none" w:sz="0" w:space="0" w:color="auto"/>
                                  </w:divBdr>
                                  <w:divsChild>
                                    <w:div w:id="363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541692">
          <w:marLeft w:val="0"/>
          <w:marRight w:val="0"/>
          <w:marTop w:val="0"/>
          <w:marBottom w:val="0"/>
          <w:divBdr>
            <w:top w:val="none" w:sz="0" w:space="0" w:color="auto"/>
            <w:left w:val="none" w:sz="0" w:space="0" w:color="auto"/>
            <w:bottom w:val="none" w:sz="0" w:space="0" w:color="auto"/>
            <w:right w:val="none" w:sz="0" w:space="0" w:color="auto"/>
          </w:divBdr>
          <w:divsChild>
            <w:div w:id="1157957386">
              <w:marLeft w:val="0"/>
              <w:marRight w:val="0"/>
              <w:marTop w:val="0"/>
              <w:marBottom w:val="0"/>
              <w:divBdr>
                <w:top w:val="none" w:sz="0" w:space="0" w:color="auto"/>
                <w:left w:val="none" w:sz="0" w:space="0" w:color="auto"/>
                <w:bottom w:val="none" w:sz="0" w:space="0" w:color="auto"/>
                <w:right w:val="none" w:sz="0" w:space="0" w:color="auto"/>
              </w:divBdr>
              <w:divsChild>
                <w:div w:id="1598321861">
                  <w:marLeft w:val="0"/>
                  <w:marRight w:val="0"/>
                  <w:marTop w:val="0"/>
                  <w:marBottom w:val="0"/>
                  <w:divBdr>
                    <w:top w:val="none" w:sz="0" w:space="0" w:color="auto"/>
                    <w:left w:val="none" w:sz="0" w:space="0" w:color="auto"/>
                    <w:bottom w:val="none" w:sz="0" w:space="0" w:color="auto"/>
                    <w:right w:val="none" w:sz="0" w:space="0" w:color="auto"/>
                  </w:divBdr>
                  <w:divsChild>
                    <w:div w:id="28844247">
                      <w:marLeft w:val="0"/>
                      <w:marRight w:val="0"/>
                      <w:marTop w:val="0"/>
                      <w:marBottom w:val="0"/>
                      <w:divBdr>
                        <w:top w:val="none" w:sz="0" w:space="0" w:color="auto"/>
                        <w:left w:val="none" w:sz="0" w:space="0" w:color="auto"/>
                        <w:bottom w:val="none" w:sz="0" w:space="0" w:color="auto"/>
                        <w:right w:val="none" w:sz="0" w:space="0" w:color="auto"/>
                      </w:divBdr>
                      <w:divsChild>
                        <w:div w:id="2116359269">
                          <w:marLeft w:val="0"/>
                          <w:marRight w:val="0"/>
                          <w:marTop w:val="0"/>
                          <w:marBottom w:val="0"/>
                          <w:divBdr>
                            <w:top w:val="none" w:sz="0" w:space="0" w:color="auto"/>
                            <w:left w:val="none" w:sz="0" w:space="0" w:color="auto"/>
                            <w:bottom w:val="none" w:sz="0" w:space="0" w:color="auto"/>
                            <w:right w:val="none" w:sz="0" w:space="0" w:color="auto"/>
                          </w:divBdr>
                          <w:divsChild>
                            <w:div w:id="1526215617">
                              <w:marLeft w:val="0"/>
                              <w:marRight w:val="0"/>
                              <w:marTop w:val="0"/>
                              <w:marBottom w:val="0"/>
                              <w:divBdr>
                                <w:top w:val="none" w:sz="0" w:space="0" w:color="auto"/>
                                <w:left w:val="none" w:sz="0" w:space="0" w:color="auto"/>
                                <w:bottom w:val="none" w:sz="0" w:space="0" w:color="auto"/>
                                <w:right w:val="none" w:sz="0" w:space="0" w:color="auto"/>
                              </w:divBdr>
                              <w:divsChild>
                                <w:div w:id="1279332065">
                                  <w:marLeft w:val="0"/>
                                  <w:marRight w:val="0"/>
                                  <w:marTop w:val="0"/>
                                  <w:marBottom w:val="0"/>
                                  <w:divBdr>
                                    <w:top w:val="none" w:sz="0" w:space="0" w:color="auto"/>
                                    <w:left w:val="none" w:sz="0" w:space="0" w:color="auto"/>
                                    <w:bottom w:val="none" w:sz="0" w:space="0" w:color="auto"/>
                                    <w:right w:val="none" w:sz="0" w:space="0" w:color="auto"/>
                                  </w:divBdr>
                                  <w:divsChild>
                                    <w:div w:id="919678603">
                                      <w:marLeft w:val="0"/>
                                      <w:marRight w:val="0"/>
                                      <w:marTop w:val="0"/>
                                      <w:marBottom w:val="0"/>
                                      <w:divBdr>
                                        <w:top w:val="none" w:sz="0" w:space="0" w:color="auto"/>
                                        <w:left w:val="none" w:sz="0" w:space="0" w:color="auto"/>
                                        <w:bottom w:val="none" w:sz="0" w:space="0" w:color="auto"/>
                                        <w:right w:val="none" w:sz="0" w:space="0" w:color="auto"/>
                                      </w:divBdr>
                                      <w:divsChild>
                                        <w:div w:id="134181487">
                                          <w:marLeft w:val="0"/>
                                          <w:marRight w:val="0"/>
                                          <w:marTop w:val="0"/>
                                          <w:marBottom w:val="0"/>
                                          <w:divBdr>
                                            <w:top w:val="none" w:sz="0" w:space="0" w:color="auto"/>
                                            <w:left w:val="none" w:sz="0" w:space="0" w:color="auto"/>
                                            <w:bottom w:val="none" w:sz="0" w:space="0" w:color="auto"/>
                                            <w:right w:val="none" w:sz="0" w:space="0" w:color="auto"/>
                                          </w:divBdr>
                                          <w:divsChild>
                                            <w:div w:id="665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6801">
                                      <w:marLeft w:val="0"/>
                                      <w:marRight w:val="0"/>
                                      <w:marTop w:val="0"/>
                                      <w:marBottom w:val="0"/>
                                      <w:divBdr>
                                        <w:top w:val="none" w:sz="0" w:space="0" w:color="auto"/>
                                        <w:left w:val="none" w:sz="0" w:space="0" w:color="auto"/>
                                        <w:bottom w:val="none" w:sz="0" w:space="0" w:color="auto"/>
                                        <w:right w:val="none" w:sz="0" w:space="0" w:color="auto"/>
                                      </w:divBdr>
                                      <w:divsChild>
                                        <w:div w:id="5678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509081">
          <w:marLeft w:val="0"/>
          <w:marRight w:val="0"/>
          <w:marTop w:val="0"/>
          <w:marBottom w:val="0"/>
          <w:divBdr>
            <w:top w:val="none" w:sz="0" w:space="0" w:color="auto"/>
            <w:left w:val="none" w:sz="0" w:space="0" w:color="auto"/>
            <w:bottom w:val="none" w:sz="0" w:space="0" w:color="auto"/>
            <w:right w:val="none" w:sz="0" w:space="0" w:color="auto"/>
          </w:divBdr>
          <w:divsChild>
            <w:div w:id="427190120">
              <w:marLeft w:val="0"/>
              <w:marRight w:val="0"/>
              <w:marTop w:val="0"/>
              <w:marBottom w:val="0"/>
              <w:divBdr>
                <w:top w:val="none" w:sz="0" w:space="0" w:color="auto"/>
                <w:left w:val="none" w:sz="0" w:space="0" w:color="auto"/>
                <w:bottom w:val="none" w:sz="0" w:space="0" w:color="auto"/>
                <w:right w:val="none" w:sz="0" w:space="0" w:color="auto"/>
              </w:divBdr>
              <w:divsChild>
                <w:div w:id="2094013354">
                  <w:marLeft w:val="0"/>
                  <w:marRight w:val="0"/>
                  <w:marTop w:val="0"/>
                  <w:marBottom w:val="0"/>
                  <w:divBdr>
                    <w:top w:val="none" w:sz="0" w:space="0" w:color="auto"/>
                    <w:left w:val="none" w:sz="0" w:space="0" w:color="auto"/>
                    <w:bottom w:val="none" w:sz="0" w:space="0" w:color="auto"/>
                    <w:right w:val="none" w:sz="0" w:space="0" w:color="auto"/>
                  </w:divBdr>
                  <w:divsChild>
                    <w:div w:id="1699697152">
                      <w:marLeft w:val="0"/>
                      <w:marRight w:val="0"/>
                      <w:marTop w:val="0"/>
                      <w:marBottom w:val="0"/>
                      <w:divBdr>
                        <w:top w:val="none" w:sz="0" w:space="0" w:color="auto"/>
                        <w:left w:val="none" w:sz="0" w:space="0" w:color="auto"/>
                        <w:bottom w:val="none" w:sz="0" w:space="0" w:color="auto"/>
                        <w:right w:val="none" w:sz="0" w:space="0" w:color="auto"/>
                      </w:divBdr>
                      <w:divsChild>
                        <w:div w:id="777600721">
                          <w:marLeft w:val="0"/>
                          <w:marRight w:val="0"/>
                          <w:marTop w:val="0"/>
                          <w:marBottom w:val="0"/>
                          <w:divBdr>
                            <w:top w:val="none" w:sz="0" w:space="0" w:color="auto"/>
                            <w:left w:val="none" w:sz="0" w:space="0" w:color="auto"/>
                            <w:bottom w:val="none" w:sz="0" w:space="0" w:color="auto"/>
                            <w:right w:val="none" w:sz="0" w:space="0" w:color="auto"/>
                          </w:divBdr>
                          <w:divsChild>
                            <w:div w:id="136456253">
                              <w:marLeft w:val="0"/>
                              <w:marRight w:val="0"/>
                              <w:marTop w:val="0"/>
                              <w:marBottom w:val="0"/>
                              <w:divBdr>
                                <w:top w:val="none" w:sz="0" w:space="0" w:color="auto"/>
                                <w:left w:val="none" w:sz="0" w:space="0" w:color="auto"/>
                                <w:bottom w:val="none" w:sz="0" w:space="0" w:color="auto"/>
                                <w:right w:val="none" w:sz="0" w:space="0" w:color="auto"/>
                              </w:divBdr>
                              <w:divsChild>
                                <w:div w:id="15550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4000">
                  <w:marLeft w:val="0"/>
                  <w:marRight w:val="0"/>
                  <w:marTop w:val="0"/>
                  <w:marBottom w:val="0"/>
                  <w:divBdr>
                    <w:top w:val="none" w:sz="0" w:space="0" w:color="auto"/>
                    <w:left w:val="none" w:sz="0" w:space="0" w:color="auto"/>
                    <w:bottom w:val="none" w:sz="0" w:space="0" w:color="auto"/>
                    <w:right w:val="none" w:sz="0" w:space="0" w:color="auto"/>
                  </w:divBdr>
                  <w:divsChild>
                    <w:div w:id="638848543">
                      <w:marLeft w:val="0"/>
                      <w:marRight w:val="0"/>
                      <w:marTop w:val="0"/>
                      <w:marBottom w:val="0"/>
                      <w:divBdr>
                        <w:top w:val="none" w:sz="0" w:space="0" w:color="auto"/>
                        <w:left w:val="none" w:sz="0" w:space="0" w:color="auto"/>
                        <w:bottom w:val="none" w:sz="0" w:space="0" w:color="auto"/>
                        <w:right w:val="none" w:sz="0" w:space="0" w:color="auto"/>
                      </w:divBdr>
                      <w:divsChild>
                        <w:div w:id="1912542001">
                          <w:marLeft w:val="0"/>
                          <w:marRight w:val="0"/>
                          <w:marTop w:val="0"/>
                          <w:marBottom w:val="0"/>
                          <w:divBdr>
                            <w:top w:val="none" w:sz="0" w:space="0" w:color="auto"/>
                            <w:left w:val="none" w:sz="0" w:space="0" w:color="auto"/>
                            <w:bottom w:val="none" w:sz="0" w:space="0" w:color="auto"/>
                            <w:right w:val="none" w:sz="0" w:space="0" w:color="auto"/>
                          </w:divBdr>
                          <w:divsChild>
                            <w:div w:id="1674600434">
                              <w:marLeft w:val="0"/>
                              <w:marRight w:val="0"/>
                              <w:marTop w:val="0"/>
                              <w:marBottom w:val="0"/>
                              <w:divBdr>
                                <w:top w:val="none" w:sz="0" w:space="0" w:color="auto"/>
                                <w:left w:val="none" w:sz="0" w:space="0" w:color="auto"/>
                                <w:bottom w:val="none" w:sz="0" w:space="0" w:color="auto"/>
                                <w:right w:val="none" w:sz="0" w:space="0" w:color="auto"/>
                              </w:divBdr>
                              <w:divsChild>
                                <w:div w:id="448821105">
                                  <w:marLeft w:val="0"/>
                                  <w:marRight w:val="0"/>
                                  <w:marTop w:val="0"/>
                                  <w:marBottom w:val="0"/>
                                  <w:divBdr>
                                    <w:top w:val="none" w:sz="0" w:space="0" w:color="auto"/>
                                    <w:left w:val="none" w:sz="0" w:space="0" w:color="auto"/>
                                    <w:bottom w:val="none" w:sz="0" w:space="0" w:color="auto"/>
                                    <w:right w:val="none" w:sz="0" w:space="0" w:color="auto"/>
                                  </w:divBdr>
                                  <w:divsChild>
                                    <w:div w:id="666861531">
                                      <w:marLeft w:val="0"/>
                                      <w:marRight w:val="0"/>
                                      <w:marTop w:val="0"/>
                                      <w:marBottom w:val="0"/>
                                      <w:divBdr>
                                        <w:top w:val="none" w:sz="0" w:space="0" w:color="auto"/>
                                        <w:left w:val="none" w:sz="0" w:space="0" w:color="auto"/>
                                        <w:bottom w:val="none" w:sz="0" w:space="0" w:color="auto"/>
                                        <w:right w:val="none" w:sz="0" w:space="0" w:color="auto"/>
                                      </w:divBdr>
                                      <w:divsChild>
                                        <w:div w:id="766118060">
                                          <w:marLeft w:val="0"/>
                                          <w:marRight w:val="0"/>
                                          <w:marTop w:val="0"/>
                                          <w:marBottom w:val="0"/>
                                          <w:divBdr>
                                            <w:top w:val="none" w:sz="0" w:space="0" w:color="auto"/>
                                            <w:left w:val="none" w:sz="0" w:space="0" w:color="auto"/>
                                            <w:bottom w:val="none" w:sz="0" w:space="0" w:color="auto"/>
                                            <w:right w:val="none" w:sz="0" w:space="0" w:color="auto"/>
                                          </w:divBdr>
                                          <w:divsChild>
                                            <w:div w:id="1495412468">
                                              <w:marLeft w:val="0"/>
                                              <w:marRight w:val="0"/>
                                              <w:marTop w:val="0"/>
                                              <w:marBottom w:val="0"/>
                                              <w:divBdr>
                                                <w:top w:val="none" w:sz="0" w:space="0" w:color="auto"/>
                                                <w:left w:val="none" w:sz="0" w:space="0" w:color="auto"/>
                                                <w:bottom w:val="none" w:sz="0" w:space="0" w:color="auto"/>
                                                <w:right w:val="none" w:sz="0" w:space="0" w:color="auto"/>
                                              </w:divBdr>
                                            </w:div>
                                            <w:div w:id="311720909">
                                              <w:marLeft w:val="0"/>
                                              <w:marRight w:val="0"/>
                                              <w:marTop w:val="0"/>
                                              <w:marBottom w:val="0"/>
                                              <w:divBdr>
                                                <w:top w:val="none" w:sz="0" w:space="0" w:color="auto"/>
                                                <w:left w:val="none" w:sz="0" w:space="0" w:color="auto"/>
                                                <w:bottom w:val="none" w:sz="0" w:space="0" w:color="auto"/>
                                                <w:right w:val="none" w:sz="0" w:space="0" w:color="auto"/>
                                              </w:divBdr>
                                              <w:divsChild>
                                                <w:div w:id="1260943245">
                                                  <w:marLeft w:val="0"/>
                                                  <w:marRight w:val="0"/>
                                                  <w:marTop w:val="0"/>
                                                  <w:marBottom w:val="0"/>
                                                  <w:divBdr>
                                                    <w:top w:val="none" w:sz="0" w:space="0" w:color="auto"/>
                                                    <w:left w:val="none" w:sz="0" w:space="0" w:color="auto"/>
                                                    <w:bottom w:val="none" w:sz="0" w:space="0" w:color="auto"/>
                                                    <w:right w:val="none" w:sz="0" w:space="0" w:color="auto"/>
                                                  </w:divBdr>
                                                  <w:divsChild>
                                                    <w:div w:id="18150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03431">
                          <w:marLeft w:val="0"/>
                          <w:marRight w:val="0"/>
                          <w:marTop w:val="0"/>
                          <w:marBottom w:val="0"/>
                          <w:divBdr>
                            <w:top w:val="none" w:sz="0" w:space="0" w:color="auto"/>
                            <w:left w:val="none" w:sz="0" w:space="0" w:color="auto"/>
                            <w:bottom w:val="none" w:sz="0" w:space="0" w:color="auto"/>
                            <w:right w:val="none" w:sz="0" w:space="0" w:color="auto"/>
                          </w:divBdr>
                          <w:divsChild>
                            <w:div w:id="73167646">
                              <w:marLeft w:val="0"/>
                              <w:marRight w:val="0"/>
                              <w:marTop w:val="0"/>
                              <w:marBottom w:val="0"/>
                              <w:divBdr>
                                <w:top w:val="none" w:sz="0" w:space="0" w:color="auto"/>
                                <w:left w:val="none" w:sz="0" w:space="0" w:color="auto"/>
                                <w:bottom w:val="none" w:sz="0" w:space="0" w:color="auto"/>
                                <w:right w:val="none" w:sz="0" w:space="0" w:color="auto"/>
                              </w:divBdr>
                              <w:divsChild>
                                <w:div w:id="1677732270">
                                  <w:marLeft w:val="0"/>
                                  <w:marRight w:val="0"/>
                                  <w:marTop w:val="0"/>
                                  <w:marBottom w:val="0"/>
                                  <w:divBdr>
                                    <w:top w:val="none" w:sz="0" w:space="0" w:color="auto"/>
                                    <w:left w:val="none" w:sz="0" w:space="0" w:color="auto"/>
                                    <w:bottom w:val="none" w:sz="0" w:space="0" w:color="auto"/>
                                    <w:right w:val="none" w:sz="0" w:space="0" w:color="auto"/>
                                  </w:divBdr>
                                  <w:divsChild>
                                    <w:div w:id="1276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279726">
          <w:marLeft w:val="0"/>
          <w:marRight w:val="0"/>
          <w:marTop w:val="0"/>
          <w:marBottom w:val="0"/>
          <w:divBdr>
            <w:top w:val="none" w:sz="0" w:space="0" w:color="auto"/>
            <w:left w:val="none" w:sz="0" w:space="0" w:color="auto"/>
            <w:bottom w:val="none" w:sz="0" w:space="0" w:color="auto"/>
            <w:right w:val="none" w:sz="0" w:space="0" w:color="auto"/>
          </w:divBdr>
          <w:divsChild>
            <w:div w:id="1621063060">
              <w:marLeft w:val="0"/>
              <w:marRight w:val="0"/>
              <w:marTop w:val="0"/>
              <w:marBottom w:val="0"/>
              <w:divBdr>
                <w:top w:val="none" w:sz="0" w:space="0" w:color="auto"/>
                <w:left w:val="none" w:sz="0" w:space="0" w:color="auto"/>
                <w:bottom w:val="none" w:sz="0" w:space="0" w:color="auto"/>
                <w:right w:val="none" w:sz="0" w:space="0" w:color="auto"/>
              </w:divBdr>
              <w:divsChild>
                <w:div w:id="415631720">
                  <w:marLeft w:val="0"/>
                  <w:marRight w:val="0"/>
                  <w:marTop w:val="0"/>
                  <w:marBottom w:val="0"/>
                  <w:divBdr>
                    <w:top w:val="none" w:sz="0" w:space="0" w:color="auto"/>
                    <w:left w:val="none" w:sz="0" w:space="0" w:color="auto"/>
                    <w:bottom w:val="none" w:sz="0" w:space="0" w:color="auto"/>
                    <w:right w:val="none" w:sz="0" w:space="0" w:color="auto"/>
                  </w:divBdr>
                  <w:divsChild>
                    <w:div w:id="921718583">
                      <w:marLeft w:val="0"/>
                      <w:marRight w:val="0"/>
                      <w:marTop w:val="0"/>
                      <w:marBottom w:val="0"/>
                      <w:divBdr>
                        <w:top w:val="none" w:sz="0" w:space="0" w:color="auto"/>
                        <w:left w:val="none" w:sz="0" w:space="0" w:color="auto"/>
                        <w:bottom w:val="none" w:sz="0" w:space="0" w:color="auto"/>
                        <w:right w:val="none" w:sz="0" w:space="0" w:color="auto"/>
                      </w:divBdr>
                      <w:divsChild>
                        <w:div w:id="646596688">
                          <w:marLeft w:val="0"/>
                          <w:marRight w:val="0"/>
                          <w:marTop w:val="0"/>
                          <w:marBottom w:val="0"/>
                          <w:divBdr>
                            <w:top w:val="none" w:sz="0" w:space="0" w:color="auto"/>
                            <w:left w:val="none" w:sz="0" w:space="0" w:color="auto"/>
                            <w:bottom w:val="none" w:sz="0" w:space="0" w:color="auto"/>
                            <w:right w:val="none" w:sz="0" w:space="0" w:color="auto"/>
                          </w:divBdr>
                          <w:divsChild>
                            <w:div w:id="2050186147">
                              <w:marLeft w:val="0"/>
                              <w:marRight w:val="0"/>
                              <w:marTop w:val="0"/>
                              <w:marBottom w:val="0"/>
                              <w:divBdr>
                                <w:top w:val="none" w:sz="0" w:space="0" w:color="auto"/>
                                <w:left w:val="none" w:sz="0" w:space="0" w:color="auto"/>
                                <w:bottom w:val="none" w:sz="0" w:space="0" w:color="auto"/>
                                <w:right w:val="none" w:sz="0" w:space="0" w:color="auto"/>
                              </w:divBdr>
                              <w:divsChild>
                                <w:div w:id="203519451">
                                  <w:marLeft w:val="0"/>
                                  <w:marRight w:val="0"/>
                                  <w:marTop w:val="0"/>
                                  <w:marBottom w:val="0"/>
                                  <w:divBdr>
                                    <w:top w:val="none" w:sz="0" w:space="0" w:color="auto"/>
                                    <w:left w:val="none" w:sz="0" w:space="0" w:color="auto"/>
                                    <w:bottom w:val="none" w:sz="0" w:space="0" w:color="auto"/>
                                    <w:right w:val="none" w:sz="0" w:space="0" w:color="auto"/>
                                  </w:divBdr>
                                  <w:divsChild>
                                    <w:div w:id="710037213">
                                      <w:marLeft w:val="0"/>
                                      <w:marRight w:val="0"/>
                                      <w:marTop w:val="0"/>
                                      <w:marBottom w:val="0"/>
                                      <w:divBdr>
                                        <w:top w:val="none" w:sz="0" w:space="0" w:color="auto"/>
                                        <w:left w:val="none" w:sz="0" w:space="0" w:color="auto"/>
                                        <w:bottom w:val="none" w:sz="0" w:space="0" w:color="auto"/>
                                        <w:right w:val="none" w:sz="0" w:space="0" w:color="auto"/>
                                      </w:divBdr>
                                      <w:divsChild>
                                        <w:div w:id="1922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8058">
          <w:marLeft w:val="0"/>
          <w:marRight w:val="0"/>
          <w:marTop w:val="0"/>
          <w:marBottom w:val="0"/>
          <w:divBdr>
            <w:top w:val="none" w:sz="0" w:space="0" w:color="auto"/>
            <w:left w:val="none" w:sz="0" w:space="0" w:color="auto"/>
            <w:bottom w:val="none" w:sz="0" w:space="0" w:color="auto"/>
            <w:right w:val="none" w:sz="0" w:space="0" w:color="auto"/>
          </w:divBdr>
          <w:divsChild>
            <w:div w:id="579559185">
              <w:marLeft w:val="0"/>
              <w:marRight w:val="0"/>
              <w:marTop w:val="0"/>
              <w:marBottom w:val="0"/>
              <w:divBdr>
                <w:top w:val="none" w:sz="0" w:space="0" w:color="auto"/>
                <w:left w:val="none" w:sz="0" w:space="0" w:color="auto"/>
                <w:bottom w:val="none" w:sz="0" w:space="0" w:color="auto"/>
                <w:right w:val="none" w:sz="0" w:space="0" w:color="auto"/>
              </w:divBdr>
              <w:divsChild>
                <w:div w:id="426079527">
                  <w:marLeft w:val="0"/>
                  <w:marRight w:val="0"/>
                  <w:marTop w:val="0"/>
                  <w:marBottom w:val="0"/>
                  <w:divBdr>
                    <w:top w:val="none" w:sz="0" w:space="0" w:color="auto"/>
                    <w:left w:val="none" w:sz="0" w:space="0" w:color="auto"/>
                    <w:bottom w:val="none" w:sz="0" w:space="0" w:color="auto"/>
                    <w:right w:val="none" w:sz="0" w:space="0" w:color="auto"/>
                  </w:divBdr>
                  <w:divsChild>
                    <w:div w:id="30808390">
                      <w:marLeft w:val="0"/>
                      <w:marRight w:val="0"/>
                      <w:marTop w:val="0"/>
                      <w:marBottom w:val="0"/>
                      <w:divBdr>
                        <w:top w:val="none" w:sz="0" w:space="0" w:color="auto"/>
                        <w:left w:val="none" w:sz="0" w:space="0" w:color="auto"/>
                        <w:bottom w:val="none" w:sz="0" w:space="0" w:color="auto"/>
                        <w:right w:val="none" w:sz="0" w:space="0" w:color="auto"/>
                      </w:divBdr>
                      <w:divsChild>
                        <w:div w:id="1482649631">
                          <w:marLeft w:val="0"/>
                          <w:marRight w:val="0"/>
                          <w:marTop w:val="0"/>
                          <w:marBottom w:val="0"/>
                          <w:divBdr>
                            <w:top w:val="none" w:sz="0" w:space="0" w:color="auto"/>
                            <w:left w:val="none" w:sz="0" w:space="0" w:color="auto"/>
                            <w:bottom w:val="none" w:sz="0" w:space="0" w:color="auto"/>
                            <w:right w:val="none" w:sz="0" w:space="0" w:color="auto"/>
                          </w:divBdr>
                          <w:divsChild>
                            <w:div w:id="1478298183">
                              <w:marLeft w:val="0"/>
                              <w:marRight w:val="0"/>
                              <w:marTop w:val="0"/>
                              <w:marBottom w:val="0"/>
                              <w:divBdr>
                                <w:top w:val="none" w:sz="0" w:space="0" w:color="auto"/>
                                <w:left w:val="none" w:sz="0" w:space="0" w:color="auto"/>
                                <w:bottom w:val="none" w:sz="0" w:space="0" w:color="auto"/>
                                <w:right w:val="none" w:sz="0" w:space="0" w:color="auto"/>
                              </w:divBdr>
                              <w:divsChild>
                                <w:div w:id="4623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3552">
                  <w:marLeft w:val="0"/>
                  <w:marRight w:val="0"/>
                  <w:marTop w:val="0"/>
                  <w:marBottom w:val="0"/>
                  <w:divBdr>
                    <w:top w:val="none" w:sz="0" w:space="0" w:color="auto"/>
                    <w:left w:val="none" w:sz="0" w:space="0" w:color="auto"/>
                    <w:bottom w:val="none" w:sz="0" w:space="0" w:color="auto"/>
                    <w:right w:val="none" w:sz="0" w:space="0" w:color="auto"/>
                  </w:divBdr>
                  <w:divsChild>
                    <w:div w:id="517741385">
                      <w:marLeft w:val="0"/>
                      <w:marRight w:val="0"/>
                      <w:marTop w:val="0"/>
                      <w:marBottom w:val="0"/>
                      <w:divBdr>
                        <w:top w:val="none" w:sz="0" w:space="0" w:color="auto"/>
                        <w:left w:val="none" w:sz="0" w:space="0" w:color="auto"/>
                        <w:bottom w:val="none" w:sz="0" w:space="0" w:color="auto"/>
                        <w:right w:val="none" w:sz="0" w:space="0" w:color="auto"/>
                      </w:divBdr>
                      <w:divsChild>
                        <w:div w:id="151724318">
                          <w:marLeft w:val="0"/>
                          <w:marRight w:val="0"/>
                          <w:marTop w:val="0"/>
                          <w:marBottom w:val="0"/>
                          <w:divBdr>
                            <w:top w:val="none" w:sz="0" w:space="0" w:color="auto"/>
                            <w:left w:val="none" w:sz="0" w:space="0" w:color="auto"/>
                            <w:bottom w:val="none" w:sz="0" w:space="0" w:color="auto"/>
                            <w:right w:val="none" w:sz="0" w:space="0" w:color="auto"/>
                          </w:divBdr>
                          <w:divsChild>
                            <w:div w:id="934095632">
                              <w:marLeft w:val="0"/>
                              <w:marRight w:val="0"/>
                              <w:marTop w:val="0"/>
                              <w:marBottom w:val="0"/>
                              <w:divBdr>
                                <w:top w:val="none" w:sz="0" w:space="0" w:color="auto"/>
                                <w:left w:val="none" w:sz="0" w:space="0" w:color="auto"/>
                                <w:bottom w:val="none" w:sz="0" w:space="0" w:color="auto"/>
                                <w:right w:val="none" w:sz="0" w:space="0" w:color="auto"/>
                              </w:divBdr>
                              <w:divsChild>
                                <w:div w:id="1099064212">
                                  <w:marLeft w:val="0"/>
                                  <w:marRight w:val="0"/>
                                  <w:marTop w:val="0"/>
                                  <w:marBottom w:val="0"/>
                                  <w:divBdr>
                                    <w:top w:val="none" w:sz="0" w:space="0" w:color="auto"/>
                                    <w:left w:val="none" w:sz="0" w:space="0" w:color="auto"/>
                                    <w:bottom w:val="none" w:sz="0" w:space="0" w:color="auto"/>
                                    <w:right w:val="none" w:sz="0" w:space="0" w:color="auto"/>
                                  </w:divBdr>
                                  <w:divsChild>
                                    <w:div w:id="287858172">
                                      <w:marLeft w:val="0"/>
                                      <w:marRight w:val="0"/>
                                      <w:marTop w:val="0"/>
                                      <w:marBottom w:val="0"/>
                                      <w:divBdr>
                                        <w:top w:val="none" w:sz="0" w:space="0" w:color="auto"/>
                                        <w:left w:val="none" w:sz="0" w:space="0" w:color="auto"/>
                                        <w:bottom w:val="none" w:sz="0" w:space="0" w:color="auto"/>
                                        <w:right w:val="none" w:sz="0" w:space="0" w:color="auto"/>
                                      </w:divBdr>
                                      <w:divsChild>
                                        <w:div w:id="2025206871">
                                          <w:marLeft w:val="0"/>
                                          <w:marRight w:val="0"/>
                                          <w:marTop w:val="0"/>
                                          <w:marBottom w:val="0"/>
                                          <w:divBdr>
                                            <w:top w:val="none" w:sz="0" w:space="0" w:color="auto"/>
                                            <w:left w:val="none" w:sz="0" w:space="0" w:color="auto"/>
                                            <w:bottom w:val="none" w:sz="0" w:space="0" w:color="auto"/>
                                            <w:right w:val="none" w:sz="0" w:space="0" w:color="auto"/>
                                          </w:divBdr>
                                          <w:divsChild>
                                            <w:div w:id="25954753">
                                              <w:marLeft w:val="0"/>
                                              <w:marRight w:val="0"/>
                                              <w:marTop w:val="0"/>
                                              <w:marBottom w:val="0"/>
                                              <w:divBdr>
                                                <w:top w:val="none" w:sz="0" w:space="0" w:color="auto"/>
                                                <w:left w:val="none" w:sz="0" w:space="0" w:color="auto"/>
                                                <w:bottom w:val="none" w:sz="0" w:space="0" w:color="auto"/>
                                                <w:right w:val="none" w:sz="0" w:space="0" w:color="auto"/>
                                              </w:divBdr>
                                            </w:div>
                                            <w:div w:id="1956253595">
                                              <w:marLeft w:val="0"/>
                                              <w:marRight w:val="0"/>
                                              <w:marTop w:val="0"/>
                                              <w:marBottom w:val="0"/>
                                              <w:divBdr>
                                                <w:top w:val="none" w:sz="0" w:space="0" w:color="auto"/>
                                                <w:left w:val="none" w:sz="0" w:space="0" w:color="auto"/>
                                                <w:bottom w:val="none" w:sz="0" w:space="0" w:color="auto"/>
                                                <w:right w:val="none" w:sz="0" w:space="0" w:color="auto"/>
                                              </w:divBdr>
                                              <w:divsChild>
                                                <w:div w:id="500389046">
                                                  <w:marLeft w:val="0"/>
                                                  <w:marRight w:val="0"/>
                                                  <w:marTop w:val="0"/>
                                                  <w:marBottom w:val="0"/>
                                                  <w:divBdr>
                                                    <w:top w:val="none" w:sz="0" w:space="0" w:color="auto"/>
                                                    <w:left w:val="none" w:sz="0" w:space="0" w:color="auto"/>
                                                    <w:bottom w:val="none" w:sz="0" w:space="0" w:color="auto"/>
                                                    <w:right w:val="none" w:sz="0" w:space="0" w:color="auto"/>
                                                  </w:divBdr>
                                                  <w:divsChild>
                                                    <w:div w:id="9491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66502">
                          <w:marLeft w:val="0"/>
                          <w:marRight w:val="0"/>
                          <w:marTop w:val="0"/>
                          <w:marBottom w:val="0"/>
                          <w:divBdr>
                            <w:top w:val="none" w:sz="0" w:space="0" w:color="auto"/>
                            <w:left w:val="none" w:sz="0" w:space="0" w:color="auto"/>
                            <w:bottom w:val="none" w:sz="0" w:space="0" w:color="auto"/>
                            <w:right w:val="none" w:sz="0" w:space="0" w:color="auto"/>
                          </w:divBdr>
                          <w:divsChild>
                            <w:div w:id="890534520">
                              <w:marLeft w:val="0"/>
                              <w:marRight w:val="0"/>
                              <w:marTop w:val="0"/>
                              <w:marBottom w:val="0"/>
                              <w:divBdr>
                                <w:top w:val="none" w:sz="0" w:space="0" w:color="auto"/>
                                <w:left w:val="none" w:sz="0" w:space="0" w:color="auto"/>
                                <w:bottom w:val="none" w:sz="0" w:space="0" w:color="auto"/>
                                <w:right w:val="none" w:sz="0" w:space="0" w:color="auto"/>
                              </w:divBdr>
                              <w:divsChild>
                                <w:div w:id="1864711357">
                                  <w:marLeft w:val="0"/>
                                  <w:marRight w:val="0"/>
                                  <w:marTop w:val="0"/>
                                  <w:marBottom w:val="0"/>
                                  <w:divBdr>
                                    <w:top w:val="none" w:sz="0" w:space="0" w:color="auto"/>
                                    <w:left w:val="none" w:sz="0" w:space="0" w:color="auto"/>
                                    <w:bottom w:val="none" w:sz="0" w:space="0" w:color="auto"/>
                                    <w:right w:val="none" w:sz="0" w:space="0" w:color="auto"/>
                                  </w:divBdr>
                                  <w:divsChild>
                                    <w:div w:id="4072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0442">
          <w:marLeft w:val="0"/>
          <w:marRight w:val="0"/>
          <w:marTop w:val="0"/>
          <w:marBottom w:val="0"/>
          <w:divBdr>
            <w:top w:val="none" w:sz="0" w:space="0" w:color="auto"/>
            <w:left w:val="none" w:sz="0" w:space="0" w:color="auto"/>
            <w:bottom w:val="none" w:sz="0" w:space="0" w:color="auto"/>
            <w:right w:val="none" w:sz="0" w:space="0" w:color="auto"/>
          </w:divBdr>
          <w:divsChild>
            <w:div w:id="552816734">
              <w:marLeft w:val="0"/>
              <w:marRight w:val="0"/>
              <w:marTop w:val="0"/>
              <w:marBottom w:val="0"/>
              <w:divBdr>
                <w:top w:val="none" w:sz="0" w:space="0" w:color="auto"/>
                <w:left w:val="none" w:sz="0" w:space="0" w:color="auto"/>
                <w:bottom w:val="none" w:sz="0" w:space="0" w:color="auto"/>
                <w:right w:val="none" w:sz="0" w:space="0" w:color="auto"/>
              </w:divBdr>
              <w:divsChild>
                <w:div w:id="2038773985">
                  <w:marLeft w:val="0"/>
                  <w:marRight w:val="0"/>
                  <w:marTop w:val="0"/>
                  <w:marBottom w:val="0"/>
                  <w:divBdr>
                    <w:top w:val="none" w:sz="0" w:space="0" w:color="auto"/>
                    <w:left w:val="none" w:sz="0" w:space="0" w:color="auto"/>
                    <w:bottom w:val="none" w:sz="0" w:space="0" w:color="auto"/>
                    <w:right w:val="none" w:sz="0" w:space="0" w:color="auto"/>
                  </w:divBdr>
                  <w:divsChild>
                    <w:div w:id="1822455242">
                      <w:marLeft w:val="0"/>
                      <w:marRight w:val="0"/>
                      <w:marTop w:val="0"/>
                      <w:marBottom w:val="0"/>
                      <w:divBdr>
                        <w:top w:val="none" w:sz="0" w:space="0" w:color="auto"/>
                        <w:left w:val="none" w:sz="0" w:space="0" w:color="auto"/>
                        <w:bottom w:val="none" w:sz="0" w:space="0" w:color="auto"/>
                        <w:right w:val="none" w:sz="0" w:space="0" w:color="auto"/>
                      </w:divBdr>
                      <w:divsChild>
                        <w:div w:id="1966963503">
                          <w:marLeft w:val="0"/>
                          <w:marRight w:val="0"/>
                          <w:marTop w:val="0"/>
                          <w:marBottom w:val="0"/>
                          <w:divBdr>
                            <w:top w:val="none" w:sz="0" w:space="0" w:color="auto"/>
                            <w:left w:val="none" w:sz="0" w:space="0" w:color="auto"/>
                            <w:bottom w:val="none" w:sz="0" w:space="0" w:color="auto"/>
                            <w:right w:val="none" w:sz="0" w:space="0" w:color="auto"/>
                          </w:divBdr>
                          <w:divsChild>
                            <w:div w:id="1955360228">
                              <w:marLeft w:val="0"/>
                              <w:marRight w:val="0"/>
                              <w:marTop w:val="0"/>
                              <w:marBottom w:val="0"/>
                              <w:divBdr>
                                <w:top w:val="none" w:sz="0" w:space="0" w:color="auto"/>
                                <w:left w:val="none" w:sz="0" w:space="0" w:color="auto"/>
                                <w:bottom w:val="none" w:sz="0" w:space="0" w:color="auto"/>
                                <w:right w:val="none" w:sz="0" w:space="0" w:color="auto"/>
                              </w:divBdr>
                              <w:divsChild>
                                <w:div w:id="847409306">
                                  <w:marLeft w:val="0"/>
                                  <w:marRight w:val="0"/>
                                  <w:marTop w:val="0"/>
                                  <w:marBottom w:val="0"/>
                                  <w:divBdr>
                                    <w:top w:val="none" w:sz="0" w:space="0" w:color="auto"/>
                                    <w:left w:val="none" w:sz="0" w:space="0" w:color="auto"/>
                                    <w:bottom w:val="none" w:sz="0" w:space="0" w:color="auto"/>
                                    <w:right w:val="none" w:sz="0" w:space="0" w:color="auto"/>
                                  </w:divBdr>
                                  <w:divsChild>
                                    <w:div w:id="1649674939">
                                      <w:marLeft w:val="0"/>
                                      <w:marRight w:val="0"/>
                                      <w:marTop w:val="0"/>
                                      <w:marBottom w:val="0"/>
                                      <w:divBdr>
                                        <w:top w:val="none" w:sz="0" w:space="0" w:color="auto"/>
                                        <w:left w:val="none" w:sz="0" w:space="0" w:color="auto"/>
                                        <w:bottom w:val="none" w:sz="0" w:space="0" w:color="auto"/>
                                        <w:right w:val="none" w:sz="0" w:space="0" w:color="auto"/>
                                      </w:divBdr>
                                      <w:divsChild>
                                        <w:div w:id="1214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796390">
          <w:marLeft w:val="0"/>
          <w:marRight w:val="0"/>
          <w:marTop w:val="0"/>
          <w:marBottom w:val="0"/>
          <w:divBdr>
            <w:top w:val="none" w:sz="0" w:space="0" w:color="auto"/>
            <w:left w:val="none" w:sz="0" w:space="0" w:color="auto"/>
            <w:bottom w:val="none" w:sz="0" w:space="0" w:color="auto"/>
            <w:right w:val="none" w:sz="0" w:space="0" w:color="auto"/>
          </w:divBdr>
          <w:divsChild>
            <w:div w:id="294795831">
              <w:marLeft w:val="0"/>
              <w:marRight w:val="0"/>
              <w:marTop w:val="0"/>
              <w:marBottom w:val="0"/>
              <w:divBdr>
                <w:top w:val="none" w:sz="0" w:space="0" w:color="auto"/>
                <w:left w:val="none" w:sz="0" w:space="0" w:color="auto"/>
                <w:bottom w:val="none" w:sz="0" w:space="0" w:color="auto"/>
                <w:right w:val="none" w:sz="0" w:space="0" w:color="auto"/>
              </w:divBdr>
              <w:divsChild>
                <w:div w:id="1548446891">
                  <w:marLeft w:val="0"/>
                  <w:marRight w:val="0"/>
                  <w:marTop w:val="0"/>
                  <w:marBottom w:val="0"/>
                  <w:divBdr>
                    <w:top w:val="none" w:sz="0" w:space="0" w:color="auto"/>
                    <w:left w:val="none" w:sz="0" w:space="0" w:color="auto"/>
                    <w:bottom w:val="none" w:sz="0" w:space="0" w:color="auto"/>
                    <w:right w:val="none" w:sz="0" w:space="0" w:color="auto"/>
                  </w:divBdr>
                  <w:divsChild>
                    <w:div w:id="1692756935">
                      <w:marLeft w:val="0"/>
                      <w:marRight w:val="0"/>
                      <w:marTop w:val="0"/>
                      <w:marBottom w:val="0"/>
                      <w:divBdr>
                        <w:top w:val="none" w:sz="0" w:space="0" w:color="auto"/>
                        <w:left w:val="none" w:sz="0" w:space="0" w:color="auto"/>
                        <w:bottom w:val="none" w:sz="0" w:space="0" w:color="auto"/>
                        <w:right w:val="none" w:sz="0" w:space="0" w:color="auto"/>
                      </w:divBdr>
                      <w:divsChild>
                        <w:div w:id="2123305364">
                          <w:marLeft w:val="0"/>
                          <w:marRight w:val="0"/>
                          <w:marTop w:val="0"/>
                          <w:marBottom w:val="0"/>
                          <w:divBdr>
                            <w:top w:val="none" w:sz="0" w:space="0" w:color="auto"/>
                            <w:left w:val="none" w:sz="0" w:space="0" w:color="auto"/>
                            <w:bottom w:val="none" w:sz="0" w:space="0" w:color="auto"/>
                            <w:right w:val="none" w:sz="0" w:space="0" w:color="auto"/>
                          </w:divBdr>
                          <w:divsChild>
                            <w:div w:id="1921523210">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7457">
                  <w:marLeft w:val="0"/>
                  <w:marRight w:val="0"/>
                  <w:marTop w:val="0"/>
                  <w:marBottom w:val="0"/>
                  <w:divBdr>
                    <w:top w:val="none" w:sz="0" w:space="0" w:color="auto"/>
                    <w:left w:val="none" w:sz="0" w:space="0" w:color="auto"/>
                    <w:bottom w:val="none" w:sz="0" w:space="0" w:color="auto"/>
                    <w:right w:val="none" w:sz="0" w:space="0" w:color="auto"/>
                  </w:divBdr>
                  <w:divsChild>
                    <w:div w:id="1027566114">
                      <w:marLeft w:val="0"/>
                      <w:marRight w:val="0"/>
                      <w:marTop w:val="0"/>
                      <w:marBottom w:val="0"/>
                      <w:divBdr>
                        <w:top w:val="none" w:sz="0" w:space="0" w:color="auto"/>
                        <w:left w:val="none" w:sz="0" w:space="0" w:color="auto"/>
                        <w:bottom w:val="none" w:sz="0" w:space="0" w:color="auto"/>
                        <w:right w:val="none" w:sz="0" w:space="0" w:color="auto"/>
                      </w:divBdr>
                      <w:divsChild>
                        <w:div w:id="1064639761">
                          <w:marLeft w:val="0"/>
                          <w:marRight w:val="0"/>
                          <w:marTop w:val="0"/>
                          <w:marBottom w:val="0"/>
                          <w:divBdr>
                            <w:top w:val="none" w:sz="0" w:space="0" w:color="auto"/>
                            <w:left w:val="none" w:sz="0" w:space="0" w:color="auto"/>
                            <w:bottom w:val="none" w:sz="0" w:space="0" w:color="auto"/>
                            <w:right w:val="none" w:sz="0" w:space="0" w:color="auto"/>
                          </w:divBdr>
                          <w:divsChild>
                            <w:div w:id="764307785">
                              <w:marLeft w:val="0"/>
                              <w:marRight w:val="0"/>
                              <w:marTop w:val="0"/>
                              <w:marBottom w:val="0"/>
                              <w:divBdr>
                                <w:top w:val="none" w:sz="0" w:space="0" w:color="auto"/>
                                <w:left w:val="none" w:sz="0" w:space="0" w:color="auto"/>
                                <w:bottom w:val="none" w:sz="0" w:space="0" w:color="auto"/>
                                <w:right w:val="none" w:sz="0" w:space="0" w:color="auto"/>
                              </w:divBdr>
                              <w:divsChild>
                                <w:div w:id="1941451731">
                                  <w:marLeft w:val="0"/>
                                  <w:marRight w:val="0"/>
                                  <w:marTop w:val="0"/>
                                  <w:marBottom w:val="0"/>
                                  <w:divBdr>
                                    <w:top w:val="none" w:sz="0" w:space="0" w:color="auto"/>
                                    <w:left w:val="none" w:sz="0" w:space="0" w:color="auto"/>
                                    <w:bottom w:val="none" w:sz="0" w:space="0" w:color="auto"/>
                                    <w:right w:val="none" w:sz="0" w:space="0" w:color="auto"/>
                                  </w:divBdr>
                                  <w:divsChild>
                                    <w:div w:id="1036736204">
                                      <w:marLeft w:val="0"/>
                                      <w:marRight w:val="0"/>
                                      <w:marTop w:val="0"/>
                                      <w:marBottom w:val="0"/>
                                      <w:divBdr>
                                        <w:top w:val="none" w:sz="0" w:space="0" w:color="auto"/>
                                        <w:left w:val="none" w:sz="0" w:space="0" w:color="auto"/>
                                        <w:bottom w:val="none" w:sz="0" w:space="0" w:color="auto"/>
                                        <w:right w:val="none" w:sz="0" w:space="0" w:color="auto"/>
                                      </w:divBdr>
                                      <w:divsChild>
                                        <w:div w:id="484443643">
                                          <w:marLeft w:val="0"/>
                                          <w:marRight w:val="0"/>
                                          <w:marTop w:val="0"/>
                                          <w:marBottom w:val="0"/>
                                          <w:divBdr>
                                            <w:top w:val="none" w:sz="0" w:space="0" w:color="auto"/>
                                            <w:left w:val="none" w:sz="0" w:space="0" w:color="auto"/>
                                            <w:bottom w:val="none" w:sz="0" w:space="0" w:color="auto"/>
                                            <w:right w:val="none" w:sz="0" w:space="0" w:color="auto"/>
                                          </w:divBdr>
                                          <w:divsChild>
                                            <w:div w:id="2036613176">
                                              <w:marLeft w:val="0"/>
                                              <w:marRight w:val="0"/>
                                              <w:marTop w:val="0"/>
                                              <w:marBottom w:val="0"/>
                                              <w:divBdr>
                                                <w:top w:val="none" w:sz="0" w:space="0" w:color="auto"/>
                                                <w:left w:val="none" w:sz="0" w:space="0" w:color="auto"/>
                                                <w:bottom w:val="none" w:sz="0" w:space="0" w:color="auto"/>
                                                <w:right w:val="none" w:sz="0" w:space="0" w:color="auto"/>
                                              </w:divBdr>
                                            </w:div>
                                            <w:div w:id="93592526">
                                              <w:marLeft w:val="0"/>
                                              <w:marRight w:val="0"/>
                                              <w:marTop w:val="0"/>
                                              <w:marBottom w:val="0"/>
                                              <w:divBdr>
                                                <w:top w:val="none" w:sz="0" w:space="0" w:color="auto"/>
                                                <w:left w:val="none" w:sz="0" w:space="0" w:color="auto"/>
                                                <w:bottom w:val="none" w:sz="0" w:space="0" w:color="auto"/>
                                                <w:right w:val="none" w:sz="0" w:space="0" w:color="auto"/>
                                              </w:divBdr>
                                              <w:divsChild>
                                                <w:div w:id="1234388880">
                                                  <w:marLeft w:val="0"/>
                                                  <w:marRight w:val="0"/>
                                                  <w:marTop w:val="0"/>
                                                  <w:marBottom w:val="0"/>
                                                  <w:divBdr>
                                                    <w:top w:val="none" w:sz="0" w:space="0" w:color="auto"/>
                                                    <w:left w:val="none" w:sz="0" w:space="0" w:color="auto"/>
                                                    <w:bottom w:val="none" w:sz="0" w:space="0" w:color="auto"/>
                                                    <w:right w:val="none" w:sz="0" w:space="0" w:color="auto"/>
                                                  </w:divBdr>
                                                  <w:divsChild>
                                                    <w:div w:id="7676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83910">
                          <w:marLeft w:val="0"/>
                          <w:marRight w:val="0"/>
                          <w:marTop w:val="0"/>
                          <w:marBottom w:val="0"/>
                          <w:divBdr>
                            <w:top w:val="none" w:sz="0" w:space="0" w:color="auto"/>
                            <w:left w:val="none" w:sz="0" w:space="0" w:color="auto"/>
                            <w:bottom w:val="none" w:sz="0" w:space="0" w:color="auto"/>
                            <w:right w:val="none" w:sz="0" w:space="0" w:color="auto"/>
                          </w:divBdr>
                          <w:divsChild>
                            <w:div w:id="2115199074">
                              <w:marLeft w:val="0"/>
                              <w:marRight w:val="0"/>
                              <w:marTop w:val="0"/>
                              <w:marBottom w:val="0"/>
                              <w:divBdr>
                                <w:top w:val="none" w:sz="0" w:space="0" w:color="auto"/>
                                <w:left w:val="none" w:sz="0" w:space="0" w:color="auto"/>
                                <w:bottom w:val="none" w:sz="0" w:space="0" w:color="auto"/>
                                <w:right w:val="none" w:sz="0" w:space="0" w:color="auto"/>
                              </w:divBdr>
                              <w:divsChild>
                                <w:div w:id="207229309">
                                  <w:marLeft w:val="0"/>
                                  <w:marRight w:val="0"/>
                                  <w:marTop w:val="0"/>
                                  <w:marBottom w:val="0"/>
                                  <w:divBdr>
                                    <w:top w:val="none" w:sz="0" w:space="0" w:color="auto"/>
                                    <w:left w:val="none" w:sz="0" w:space="0" w:color="auto"/>
                                    <w:bottom w:val="none" w:sz="0" w:space="0" w:color="auto"/>
                                    <w:right w:val="none" w:sz="0" w:space="0" w:color="auto"/>
                                  </w:divBdr>
                                  <w:divsChild>
                                    <w:div w:id="5400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321600">
          <w:marLeft w:val="0"/>
          <w:marRight w:val="0"/>
          <w:marTop w:val="0"/>
          <w:marBottom w:val="0"/>
          <w:divBdr>
            <w:top w:val="none" w:sz="0" w:space="0" w:color="auto"/>
            <w:left w:val="none" w:sz="0" w:space="0" w:color="auto"/>
            <w:bottom w:val="none" w:sz="0" w:space="0" w:color="auto"/>
            <w:right w:val="none" w:sz="0" w:space="0" w:color="auto"/>
          </w:divBdr>
          <w:divsChild>
            <w:div w:id="71244219">
              <w:marLeft w:val="0"/>
              <w:marRight w:val="0"/>
              <w:marTop w:val="0"/>
              <w:marBottom w:val="0"/>
              <w:divBdr>
                <w:top w:val="none" w:sz="0" w:space="0" w:color="auto"/>
                <w:left w:val="none" w:sz="0" w:space="0" w:color="auto"/>
                <w:bottom w:val="none" w:sz="0" w:space="0" w:color="auto"/>
                <w:right w:val="none" w:sz="0" w:space="0" w:color="auto"/>
              </w:divBdr>
              <w:divsChild>
                <w:div w:id="254900202">
                  <w:marLeft w:val="0"/>
                  <w:marRight w:val="0"/>
                  <w:marTop w:val="0"/>
                  <w:marBottom w:val="0"/>
                  <w:divBdr>
                    <w:top w:val="none" w:sz="0" w:space="0" w:color="auto"/>
                    <w:left w:val="none" w:sz="0" w:space="0" w:color="auto"/>
                    <w:bottom w:val="none" w:sz="0" w:space="0" w:color="auto"/>
                    <w:right w:val="none" w:sz="0" w:space="0" w:color="auto"/>
                  </w:divBdr>
                  <w:divsChild>
                    <w:div w:id="616447037">
                      <w:marLeft w:val="0"/>
                      <w:marRight w:val="0"/>
                      <w:marTop w:val="0"/>
                      <w:marBottom w:val="0"/>
                      <w:divBdr>
                        <w:top w:val="none" w:sz="0" w:space="0" w:color="auto"/>
                        <w:left w:val="none" w:sz="0" w:space="0" w:color="auto"/>
                        <w:bottom w:val="none" w:sz="0" w:space="0" w:color="auto"/>
                        <w:right w:val="none" w:sz="0" w:space="0" w:color="auto"/>
                      </w:divBdr>
                      <w:divsChild>
                        <w:div w:id="1858079018">
                          <w:marLeft w:val="0"/>
                          <w:marRight w:val="0"/>
                          <w:marTop w:val="0"/>
                          <w:marBottom w:val="0"/>
                          <w:divBdr>
                            <w:top w:val="none" w:sz="0" w:space="0" w:color="auto"/>
                            <w:left w:val="none" w:sz="0" w:space="0" w:color="auto"/>
                            <w:bottom w:val="none" w:sz="0" w:space="0" w:color="auto"/>
                            <w:right w:val="none" w:sz="0" w:space="0" w:color="auto"/>
                          </w:divBdr>
                          <w:divsChild>
                            <w:div w:id="2062171787">
                              <w:marLeft w:val="0"/>
                              <w:marRight w:val="0"/>
                              <w:marTop w:val="0"/>
                              <w:marBottom w:val="0"/>
                              <w:divBdr>
                                <w:top w:val="none" w:sz="0" w:space="0" w:color="auto"/>
                                <w:left w:val="none" w:sz="0" w:space="0" w:color="auto"/>
                                <w:bottom w:val="none" w:sz="0" w:space="0" w:color="auto"/>
                                <w:right w:val="none" w:sz="0" w:space="0" w:color="auto"/>
                              </w:divBdr>
                              <w:divsChild>
                                <w:div w:id="1796560278">
                                  <w:marLeft w:val="0"/>
                                  <w:marRight w:val="0"/>
                                  <w:marTop w:val="0"/>
                                  <w:marBottom w:val="0"/>
                                  <w:divBdr>
                                    <w:top w:val="none" w:sz="0" w:space="0" w:color="auto"/>
                                    <w:left w:val="none" w:sz="0" w:space="0" w:color="auto"/>
                                    <w:bottom w:val="none" w:sz="0" w:space="0" w:color="auto"/>
                                    <w:right w:val="none" w:sz="0" w:space="0" w:color="auto"/>
                                  </w:divBdr>
                                  <w:divsChild>
                                    <w:div w:id="284585798">
                                      <w:marLeft w:val="0"/>
                                      <w:marRight w:val="0"/>
                                      <w:marTop w:val="0"/>
                                      <w:marBottom w:val="0"/>
                                      <w:divBdr>
                                        <w:top w:val="none" w:sz="0" w:space="0" w:color="auto"/>
                                        <w:left w:val="none" w:sz="0" w:space="0" w:color="auto"/>
                                        <w:bottom w:val="none" w:sz="0" w:space="0" w:color="auto"/>
                                        <w:right w:val="none" w:sz="0" w:space="0" w:color="auto"/>
                                      </w:divBdr>
                                      <w:divsChild>
                                        <w:div w:id="1137916469">
                                          <w:marLeft w:val="0"/>
                                          <w:marRight w:val="0"/>
                                          <w:marTop w:val="0"/>
                                          <w:marBottom w:val="0"/>
                                          <w:divBdr>
                                            <w:top w:val="none" w:sz="0" w:space="0" w:color="auto"/>
                                            <w:left w:val="none" w:sz="0" w:space="0" w:color="auto"/>
                                            <w:bottom w:val="none" w:sz="0" w:space="0" w:color="auto"/>
                                            <w:right w:val="none" w:sz="0" w:space="0" w:color="auto"/>
                                          </w:divBdr>
                                          <w:divsChild>
                                            <w:div w:id="306280832">
                                              <w:marLeft w:val="0"/>
                                              <w:marRight w:val="0"/>
                                              <w:marTop w:val="0"/>
                                              <w:marBottom w:val="0"/>
                                              <w:divBdr>
                                                <w:top w:val="none" w:sz="0" w:space="0" w:color="auto"/>
                                                <w:left w:val="none" w:sz="0" w:space="0" w:color="auto"/>
                                                <w:bottom w:val="none" w:sz="0" w:space="0" w:color="auto"/>
                                                <w:right w:val="none" w:sz="0" w:space="0" w:color="auto"/>
                                              </w:divBdr>
                                              <w:divsChild>
                                                <w:div w:id="17299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511521">
          <w:marLeft w:val="0"/>
          <w:marRight w:val="0"/>
          <w:marTop w:val="0"/>
          <w:marBottom w:val="0"/>
          <w:divBdr>
            <w:top w:val="none" w:sz="0" w:space="0" w:color="auto"/>
            <w:left w:val="none" w:sz="0" w:space="0" w:color="auto"/>
            <w:bottom w:val="none" w:sz="0" w:space="0" w:color="auto"/>
            <w:right w:val="none" w:sz="0" w:space="0" w:color="auto"/>
          </w:divBdr>
          <w:divsChild>
            <w:div w:id="483549688">
              <w:marLeft w:val="0"/>
              <w:marRight w:val="0"/>
              <w:marTop w:val="0"/>
              <w:marBottom w:val="0"/>
              <w:divBdr>
                <w:top w:val="none" w:sz="0" w:space="0" w:color="auto"/>
                <w:left w:val="none" w:sz="0" w:space="0" w:color="auto"/>
                <w:bottom w:val="none" w:sz="0" w:space="0" w:color="auto"/>
                <w:right w:val="none" w:sz="0" w:space="0" w:color="auto"/>
              </w:divBdr>
              <w:divsChild>
                <w:div w:id="773594956">
                  <w:marLeft w:val="0"/>
                  <w:marRight w:val="0"/>
                  <w:marTop w:val="0"/>
                  <w:marBottom w:val="0"/>
                  <w:divBdr>
                    <w:top w:val="none" w:sz="0" w:space="0" w:color="auto"/>
                    <w:left w:val="none" w:sz="0" w:space="0" w:color="auto"/>
                    <w:bottom w:val="none" w:sz="0" w:space="0" w:color="auto"/>
                    <w:right w:val="none" w:sz="0" w:space="0" w:color="auto"/>
                  </w:divBdr>
                  <w:divsChild>
                    <w:div w:id="1818766440">
                      <w:marLeft w:val="0"/>
                      <w:marRight w:val="0"/>
                      <w:marTop w:val="0"/>
                      <w:marBottom w:val="0"/>
                      <w:divBdr>
                        <w:top w:val="none" w:sz="0" w:space="0" w:color="auto"/>
                        <w:left w:val="none" w:sz="0" w:space="0" w:color="auto"/>
                        <w:bottom w:val="none" w:sz="0" w:space="0" w:color="auto"/>
                        <w:right w:val="none" w:sz="0" w:space="0" w:color="auto"/>
                      </w:divBdr>
                      <w:divsChild>
                        <w:div w:id="899947027">
                          <w:marLeft w:val="0"/>
                          <w:marRight w:val="0"/>
                          <w:marTop w:val="0"/>
                          <w:marBottom w:val="0"/>
                          <w:divBdr>
                            <w:top w:val="none" w:sz="0" w:space="0" w:color="auto"/>
                            <w:left w:val="none" w:sz="0" w:space="0" w:color="auto"/>
                            <w:bottom w:val="none" w:sz="0" w:space="0" w:color="auto"/>
                            <w:right w:val="none" w:sz="0" w:space="0" w:color="auto"/>
                          </w:divBdr>
                          <w:divsChild>
                            <w:div w:id="972517235">
                              <w:marLeft w:val="0"/>
                              <w:marRight w:val="0"/>
                              <w:marTop w:val="0"/>
                              <w:marBottom w:val="0"/>
                              <w:divBdr>
                                <w:top w:val="none" w:sz="0" w:space="0" w:color="auto"/>
                                <w:left w:val="none" w:sz="0" w:space="0" w:color="auto"/>
                                <w:bottom w:val="none" w:sz="0" w:space="0" w:color="auto"/>
                                <w:right w:val="none" w:sz="0" w:space="0" w:color="auto"/>
                              </w:divBdr>
                              <w:divsChild>
                                <w:div w:id="14117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5946">
                  <w:marLeft w:val="0"/>
                  <w:marRight w:val="0"/>
                  <w:marTop w:val="0"/>
                  <w:marBottom w:val="0"/>
                  <w:divBdr>
                    <w:top w:val="none" w:sz="0" w:space="0" w:color="auto"/>
                    <w:left w:val="none" w:sz="0" w:space="0" w:color="auto"/>
                    <w:bottom w:val="none" w:sz="0" w:space="0" w:color="auto"/>
                    <w:right w:val="none" w:sz="0" w:space="0" w:color="auto"/>
                  </w:divBdr>
                  <w:divsChild>
                    <w:div w:id="1844978912">
                      <w:marLeft w:val="0"/>
                      <w:marRight w:val="0"/>
                      <w:marTop w:val="0"/>
                      <w:marBottom w:val="0"/>
                      <w:divBdr>
                        <w:top w:val="none" w:sz="0" w:space="0" w:color="auto"/>
                        <w:left w:val="none" w:sz="0" w:space="0" w:color="auto"/>
                        <w:bottom w:val="none" w:sz="0" w:space="0" w:color="auto"/>
                        <w:right w:val="none" w:sz="0" w:space="0" w:color="auto"/>
                      </w:divBdr>
                      <w:divsChild>
                        <w:div w:id="812407081">
                          <w:marLeft w:val="0"/>
                          <w:marRight w:val="0"/>
                          <w:marTop w:val="0"/>
                          <w:marBottom w:val="0"/>
                          <w:divBdr>
                            <w:top w:val="none" w:sz="0" w:space="0" w:color="auto"/>
                            <w:left w:val="none" w:sz="0" w:space="0" w:color="auto"/>
                            <w:bottom w:val="none" w:sz="0" w:space="0" w:color="auto"/>
                            <w:right w:val="none" w:sz="0" w:space="0" w:color="auto"/>
                          </w:divBdr>
                          <w:divsChild>
                            <w:div w:id="100075889">
                              <w:marLeft w:val="0"/>
                              <w:marRight w:val="0"/>
                              <w:marTop w:val="0"/>
                              <w:marBottom w:val="0"/>
                              <w:divBdr>
                                <w:top w:val="none" w:sz="0" w:space="0" w:color="auto"/>
                                <w:left w:val="none" w:sz="0" w:space="0" w:color="auto"/>
                                <w:bottom w:val="none" w:sz="0" w:space="0" w:color="auto"/>
                                <w:right w:val="none" w:sz="0" w:space="0" w:color="auto"/>
                              </w:divBdr>
                              <w:divsChild>
                                <w:div w:id="2101097219">
                                  <w:marLeft w:val="0"/>
                                  <w:marRight w:val="0"/>
                                  <w:marTop w:val="0"/>
                                  <w:marBottom w:val="0"/>
                                  <w:divBdr>
                                    <w:top w:val="none" w:sz="0" w:space="0" w:color="auto"/>
                                    <w:left w:val="none" w:sz="0" w:space="0" w:color="auto"/>
                                    <w:bottom w:val="none" w:sz="0" w:space="0" w:color="auto"/>
                                    <w:right w:val="none" w:sz="0" w:space="0" w:color="auto"/>
                                  </w:divBdr>
                                  <w:divsChild>
                                    <w:div w:id="1030572337">
                                      <w:marLeft w:val="0"/>
                                      <w:marRight w:val="0"/>
                                      <w:marTop w:val="0"/>
                                      <w:marBottom w:val="0"/>
                                      <w:divBdr>
                                        <w:top w:val="none" w:sz="0" w:space="0" w:color="auto"/>
                                        <w:left w:val="none" w:sz="0" w:space="0" w:color="auto"/>
                                        <w:bottom w:val="none" w:sz="0" w:space="0" w:color="auto"/>
                                        <w:right w:val="none" w:sz="0" w:space="0" w:color="auto"/>
                                      </w:divBdr>
                                      <w:divsChild>
                                        <w:div w:id="1070275230">
                                          <w:marLeft w:val="0"/>
                                          <w:marRight w:val="0"/>
                                          <w:marTop w:val="0"/>
                                          <w:marBottom w:val="0"/>
                                          <w:divBdr>
                                            <w:top w:val="none" w:sz="0" w:space="0" w:color="auto"/>
                                            <w:left w:val="none" w:sz="0" w:space="0" w:color="auto"/>
                                            <w:bottom w:val="none" w:sz="0" w:space="0" w:color="auto"/>
                                            <w:right w:val="none" w:sz="0" w:space="0" w:color="auto"/>
                                          </w:divBdr>
                                          <w:divsChild>
                                            <w:div w:id="1229807700">
                                              <w:marLeft w:val="0"/>
                                              <w:marRight w:val="0"/>
                                              <w:marTop w:val="0"/>
                                              <w:marBottom w:val="0"/>
                                              <w:divBdr>
                                                <w:top w:val="none" w:sz="0" w:space="0" w:color="auto"/>
                                                <w:left w:val="none" w:sz="0" w:space="0" w:color="auto"/>
                                                <w:bottom w:val="none" w:sz="0" w:space="0" w:color="auto"/>
                                                <w:right w:val="none" w:sz="0" w:space="0" w:color="auto"/>
                                              </w:divBdr>
                                            </w:div>
                                            <w:div w:id="1040595373">
                                              <w:marLeft w:val="0"/>
                                              <w:marRight w:val="0"/>
                                              <w:marTop w:val="0"/>
                                              <w:marBottom w:val="0"/>
                                              <w:divBdr>
                                                <w:top w:val="none" w:sz="0" w:space="0" w:color="auto"/>
                                                <w:left w:val="none" w:sz="0" w:space="0" w:color="auto"/>
                                                <w:bottom w:val="none" w:sz="0" w:space="0" w:color="auto"/>
                                                <w:right w:val="none" w:sz="0" w:space="0" w:color="auto"/>
                                              </w:divBdr>
                                              <w:divsChild>
                                                <w:div w:id="192691693">
                                                  <w:marLeft w:val="0"/>
                                                  <w:marRight w:val="0"/>
                                                  <w:marTop w:val="0"/>
                                                  <w:marBottom w:val="0"/>
                                                  <w:divBdr>
                                                    <w:top w:val="none" w:sz="0" w:space="0" w:color="auto"/>
                                                    <w:left w:val="none" w:sz="0" w:space="0" w:color="auto"/>
                                                    <w:bottom w:val="none" w:sz="0" w:space="0" w:color="auto"/>
                                                    <w:right w:val="none" w:sz="0" w:space="0" w:color="auto"/>
                                                  </w:divBdr>
                                                  <w:divsChild>
                                                    <w:div w:id="3737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50396">
                          <w:marLeft w:val="0"/>
                          <w:marRight w:val="0"/>
                          <w:marTop w:val="0"/>
                          <w:marBottom w:val="0"/>
                          <w:divBdr>
                            <w:top w:val="none" w:sz="0" w:space="0" w:color="auto"/>
                            <w:left w:val="none" w:sz="0" w:space="0" w:color="auto"/>
                            <w:bottom w:val="none" w:sz="0" w:space="0" w:color="auto"/>
                            <w:right w:val="none" w:sz="0" w:space="0" w:color="auto"/>
                          </w:divBdr>
                          <w:divsChild>
                            <w:div w:id="70127571">
                              <w:marLeft w:val="0"/>
                              <w:marRight w:val="0"/>
                              <w:marTop w:val="0"/>
                              <w:marBottom w:val="0"/>
                              <w:divBdr>
                                <w:top w:val="none" w:sz="0" w:space="0" w:color="auto"/>
                                <w:left w:val="none" w:sz="0" w:space="0" w:color="auto"/>
                                <w:bottom w:val="none" w:sz="0" w:space="0" w:color="auto"/>
                                <w:right w:val="none" w:sz="0" w:space="0" w:color="auto"/>
                              </w:divBdr>
                              <w:divsChild>
                                <w:div w:id="1282834077">
                                  <w:marLeft w:val="0"/>
                                  <w:marRight w:val="0"/>
                                  <w:marTop w:val="0"/>
                                  <w:marBottom w:val="0"/>
                                  <w:divBdr>
                                    <w:top w:val="none" w:sz="0" w:space="0" w:color="auto"/>
                                    <w:left w:val="none" w:sz="0" w:space="0" w:color="auto"/>
                                    <w:bottom w:val="none" w:sz="0" w:space="0" w:color="auto"/>
                                    <w:right w:val="none" w:sz="0" w:space="0" w:color="auto"/>
                                  </w:divBdr>
                                  <w:divsChild>
                                    <w:div w:id="474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239511">
          <w:marLeft w:val="0"/>
          <w:marRight w:val="0"/>
          <w:marTop w:val="0"/>
          <w:marBottom w:val="0"/>
          <w:divBdr>
            <w:top w:val="none" w:sz="0" w:space="0" w:color="auto"/>
            <w:left w:val="none" w:sz="0" w:space="0" w:color="auto"/>
            <w:bottom w:val="none" w:sz="0" w:space="0" w:color="auto"/>
            <w:right w:val="none" w:sz="0" w:space="0" w:color="auto"/>
          </w:divBdr>
          <w:divsChild>
            <w:div w:id="1549414898">
              <w:marLeft w:val="0"/>
              <w:marRight w:val="0"/>
              <w:marTop w:val="0"/>
              <w:marBottom w:val="0"/>
              <w:divBdr>
                <w:top w:val="none" w:sz="0" w:space="0" w:color="auto"/>
                <w:left w:val="none" w:sz="0" w:space="0" w:color="auto"/>
                <w:bottom w:val="none" w:sz="0" w:space="0" w:color="auto"/>
                <w:right w:val="none" w:sz="0" w:space="0" w:color="auto"/>
              </w:divBdr>
              <w:divsChild>
                <w:div w:id="1376003467">
                  <w:marLeft w:val="0"/>
                  <w:marRight w:val="0"/>
                  <w:marTop w:val="0"/>
                  <w:marBottom w:val="0"/>
                  <w:divBdr>
                    <w:top w:val="none" w:sz="0" w:space="0" w:color="auto"/>
                    <w:left w:val="none" w:sz="0" w:space="0" w:color="auto"/>
                    <w:bottom w:val="none" w:sz="0" w:space="0" w:color="auto"/>
                    <w:right w:val="none" w:sz="0" w:space="0" w:color="auto"/>
                  </w:divBdr>
                  <w:divsChild>
                    <w:div w:id="99300728">
                      <w:marLeft w:val="0"/>
                      <w:marRight w:val="0"/>
                      <w:marTop w:val="0"/>
                      <w:marBottom w:val="0"/>
                      <w:divBdr>
                        <w:top w:val="none" w:sz="0" w:space="0" w:color="auto"/>
                        <w:left w:val="none" w:sz="0" w:space="0" w:color="auto"/>
                        <w:bottom w:val="none" w:sz="0" w:space="0" w:color="auto"/>
                        <w:right w:val="none" w:sz="0" w:space="0" w:color="auto"/>
                      </w:divBdr>
                      <w:divsChild>
                        <w:div w:id="1515804228">
                          <w:marLeft w:val="0"/>
                          <w:marRight w:val="0"/>
                          <w:marTop w:val="0"/>
                          <w:marBottom w:val="0"/>
                          <w:divBdr>
                            <w:top w:val="none" w:sz="0" w:space="0" w:color="auto"/>
                            <w:left w:val="none" w:sz="0" w:space="0" w:color="auto"/>
                            <w:bottom w:val="none" w:sz="0" w:space="0" w:color="auto"/>
                            <w:right w:val="none" w:sz="0" w:space="0" w:color="auto"/>
                          </w:divBdr>
                          <w:divsChild>
                            <w:div w:id="1967812982">
                              <w:marLeft w:val="0"/>
                              <w:marRight w:val="0"/>
                              <w:marTop w:val="0"/>
                              <w:marBottom w:val="0"/>
                              <w:divBdr>
                                <w:top w:val="none" w:sz="0" w:space="0" w:color="auto"/>
                                <w:left w:val="none" w:sz="0" w:space="0" w:color="auto"/>
                                <w:bottom w:val="none" w:sz="0" w:space="0" w:color="auto"/>
                                <w:right w:val="none" w:sz="0" w:space="0" w:color="auto"/>
                              </w:divBdr>
                              <w:divsChild>
                                <w:div w:id="134689705">
                                  <w:marLeft w:val="0"/>
                                  <w:marRight w:val="0"/>
                                  <w:marTop w:val="0"/>
                                  <w:marBottom w:val="0"/>
                                  <w:divBdr>
                                    <w:top w:val="none" w:sz="0" w:space="0" w:color="auto"/>
                                    <w:left w:val="none" w:sz="0" w:space="0" w:color="auto"/>
                                    <w:bottom w:val="none" w:sz="0" w:space="0" w:color="auto"/>
                                    <w:right w:val="none" w:sz="0" w:space="0" w:color="auto"/>
                                  </w:divBdr>
                                  <w:divsChild>
                                    <w:div w:id="1871526693">
                                      <w:marLeft w:val="0"/>
                                      <w:marRight w:val="0"/>
                                      <w:marTop w:val="0"/>
                                      <w:marBottom w:val="0"/>
                                      <w:divBdr>
                                        <w:top w:val="none" w:sz="0" w:space="0" w:color="auto"/>
                                        <w:left w:val="none" w:sz="0" w:space="0" w:color="auto"/>
                                        <w:bottom w:val="none" w:sz="0" w:space="0" w:color="auto"/>
                                        <w:right w:val="none" w:sz="0" w:space="0" w:color="auto"/>
                                      </w:divBdr>
                                      <w:divsChild>
                                        <w:div w:id="695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705715">
          <w:marLeft w:val="0"/>
          <w:marRight w:val="0"/>
          <w:marTop w:val="0"/>
          <w:marBottom w:val="0"/>
          <w:divBdr>
            <w:top w:val="none" w:sz="0" w:space="0" w:color="auto"/>
            <w:left w:val="none" w:sz="0" w:space="0" w:color="auto"/>
            <w:bottom w:val="none" w:sz="0" w:space="0" w:color="auto"/>
            <w:right w:val="none" w:sz="0" w:space="0" w:color="auto"/>
          </w:divBdr>
          <w:divsChild>
            <w:div w:id="129786438">
              <w:marLeft w:val="0"/>
              <w:marRight w:val="0"/>
              <w:marTop w:val="0"/>
              <w:marBottom w:val="0"/>
              <w:divBdr>
                <w:top w:val="none" w:sz="0" w:space="0" w:color="auto"/>
                <w:left w:val="none" w:sz="0" w:space="0" w:color="auto"/>
                <w:bottom w:val="none" w:sz="0" w:space="0" w:color="auto"/>
                <w:right w:val="none" w:sz="0" w:space="0" w:color="auto"/>
              </w:divBdr>
              <w:divsChild>
                <w:div w:id="1875077120">
                  <w:marLeft w:val="0"/>
                  <w:marRight w:val="0"/>
                  <w:marTop w:val="0"/>
                  <w:marBottom w:val="0"/>
                  <w:divBdr>
                    <w:top w:val="none" w:sz="0" w:space="0" w:color="auto"/>
                    <w:left w:val="none" w:sz="0" w:space="0" w:color="auto"/>
                    <w:bottom w:val="none" w:sz="0" w:space="0" w:color="auto"/>
                    <w:right w:val="none" w:sz="0" w:space="0" w:color="auto"/>
                  </w:divBdr>
                  <w:divsChild>
                    <w:div w:id="944390421">
                      <w:marLeft w:val="0"/>
                      <w:marRight w:val="0"/>
                      <w:marTop w:val="0"/>
                      <w:marBottom w:val="0"/>
                      <w:divBdr>
                        <w:top w:val="none" w:sz="0" w:space="0" w:color="auto"/>
                        <w:left w:val="none" w:sz="0" w:space="0" w:color="auto"/>
                        <w:bottom w:val="none" w:sz="0" w:space="0" w:color="auto"/>
                        <w:right w:val="none" w:sz="0" w:space="0" w:color="auto"/>
                      </w:divBdr>
                      <w:divsChild>
                        <w:div w:id="282536120">
                          <w:marLeft w:val="0"/>
                          <w:marRight w:val="0"/>
                          <w:marTop w:val="0"/>
                          <w:marBottom w:val="0"/>
                          <w:divBdr>
                            <w:top w:val="none" w:sz="0" w:space="0" w:color="auto"/>
                            <w:left w:val="none" w:sz="0" w:space="0" w:color="auto"/>
                            <w:bottom w:val="none" w:sz="0" w:space="0" w:color="auto"/>
                            <w:right w:val="none" w:sz="0" w:space="0" w:color="auto"/>
                          </w:divBdr>
                          <w:divsChild>
                            <w:div w:id="300506245">
                              <w:marLeft w:val="0"/>
                              <w:marRight w:val="0"/>
                              <w:marTop w:val="0"/>
                              <w:marBottom w:val="0"/>
                              <w:divBdr>
                                <w:top w:val="none" w:sz="0" w:space="0" w:color="auto"/>
                                <w:left w:val="none" w:sz="0" w:space="0" w:color="auto"/>
                                <w:bottom w:val="none" w:sz="0" w:space="0" w:color="auto"/>
                                <w:right w:val="none" w:sz="0" w:space="0" w:color="auto"/>
                              </w:divBdr>
                              <w:divsChild>
                                <w:div w:id="14237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6494">
                  <w:marLeft w:val="0"/>
                  <w:marRight w:val="0"/>
                  <w:marTop w:val="0"/>
                  <w:marBottom w:val="0"/>
                  <w:divBdr>
                    <w:top w:val="none" w:sz="0" w:space="0" w:color="auto"/>
                    <w:left w:val="none" w:sz="0" w:space="0" w:color="auto"/>
                    <w:bottom w:val="none" w:sz="0" w:space="0" w:color="auto"/>
                    <w:right w:val="none" w:sz="0" w:space="0" w:color="auto"/>
                  </w:divBdr>
                  <w:divsChild>
                    <w:div w:id="1256479766">
                      <w:marLeft w:val="0"/>
                      <w:marRight w:val="0"/>
                      <w:marTop w:val="0"/>
                      <w:marBottom w:val="0"/>
                      <w:divBdr>
                        <w:top w:val="none" w:sz="0" w:space="0" w:color="auto"/>
                        <w:left w:val="none" w:sz="0" w:space="0" w:color="auto"/>
                        <w:bottom w:val="none" w:sz="0" w:space="0" w:color="auto"/>
                        <w:right w:val="none" w:sz="0" w:space="0" w:color="auto"/>
                      </w:divBdr>
                      <w:divsChild>
                        <w:div w:id="1567912996">
                          <w:marLeft w:val="0"/>
                          <w:marRight w:val="0"/>
                          <w:marTop w:val="0"/>
                          <w:marBottom w:val="0"/>
                          <w:divBdr>
                            <w:top w:val="none" w:sz="0" w:space="0" w:color="auto"/>
                            <w:left w:val="none" w:sz="0" w:space="0" w:color="auto"/>
                            <w:bottom w:val="none" w:sz="0" w:space="0" w:color="auto"/>
                            <w:right w:val="none" w:sz="0" w:space="0" w:color="auto"/>
                          </w:divBdr>
                          <w:divsChild>
                            <w:div w:id="662590022">
                              <w:marLeft w:val="0"/>
                              <w:marRight w:val="0"/>
                              <w:marTop w:val="0"/>
                              <w:marBottom w:val="0"/>
                              <w:divBdr>
                                <w:top w:val="none" w:sz="0" w:space="0" w:color="auto"/>
                                <w:left w:val="none" w:sz="0" w:space="0" w:color="auto"/>
                                <w:bottom w:val="none" w:sz="0" w:space="0" w:color="auto"/>
                                <w:right w:val="none" w:sz="0" w:space="0" w:color="auto"/>
                              </w:divBdr>
                              <w:divsChild>
                                <w:div w:id="24865083">
                                  <w:marLeft w:val="0"/>
                                  <w:marRight w:val="0"/>
                                  <w:marTop w:val="0"/>
                                  <w:marBottom w:val="0"/>
                                  <w:divBdr>
                                    <w:top w:val="none" w:sz="0" w:space="0" w:color="auto"/>
                                    <w:left w:val="none" w:sz="0" w:space="0" w:color="auto"/>
                                    <w:bottom w:val="none" w:sz="0" w:space="0" w:color="auto"/>
                                    <w:right w:val="none" w:sz="0" w:space="0" w:color="auto"/>
                                  </w:divBdr>
                                  <w:divsChild>
                                    <w:div w:id="17751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310">
                          <w:marLeft w:val="0"/>
                          <w:marRight w:val="0"/>
                          <w:marTop w:val="0"/>
                          <w:marBottom w:val="0"/>
                          <w:divBdr>
                            <w:top w:val="none" w:sz="0" w:space="0" w:color="auto"/>
                            <w:left w:val="none" w:sz="0" w:space="0" w:color="auto"/>
                            <w:bottom w:val="none" w:sz="0" w:space="0" w:color="auto"/>
                            <w:right w:val="none" w:sz="0" w:space="0" w:color="auto"/>
                          </w:divBdr>
                          <w:divsChild>
                            <w:div w:id="173496780">
                              <w:marLeft w:val="0"/>
                              <w:marRight w:val="0"/>
                              <w:marTop w:val="0"/>
                              <w:marBottom w:val="0"/>
                              <w:divBdr>
                                <w:top w:val="none" w:sz="0" w:space="0" w:color="auto"/>
                                <w:left w:val="none" w:sz="0" w:space="0" w:color="auto"/>
                                <w:bottom w:val="none" w:sz="0" w:space="0" w:color="auto"/>
                                <w:right w:val="none" w:sz="0" w:space="0" w:color="auto"/>
                              </w:divBdr>
                              <w:divsChild>
                                <w:div w:id="631208438">
                                  <w:marLeft w:val="0"/>
                                  <w:marRight w:val="0"/>
                                  <w:marTop w:val="0"/>
                                  <w:marBottom w:val="0"/>
                                  <w:divBdr>
                                    <w:top w:val="none" w:sz="0" w:space="0" w:color="auto"/>
                                    <w:left w:val="none" w:sz="0" w:space="0" w:color="auto"/>
                                    <w:bottom w:val="none" w:sz="0" w:space="0" w:color="auto"/>
                                    <w:right w:val="none" w:sz="0" w:space="0" w:color="auto"/>
                                  </w:divBdr>
                                  <w:divsChild>
                                    <w:div w:id="7840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659493">
          <w:marLeft w:val="0"/>
          <w:marRight w:val="0"/>
          <w:marTop w:val="0"/>
          <w:marBottom w:val="0"/>
          <w:divBdr>
            <w:top w:val="none" w:sz="0" w:space="0" w:color="auto"/>
            <w:left w:val="none" w:sz="0" w:space="0" w:color="auto"/>
            <w:bottom w:val="none" w:sz="0" w:space="0" w:color="auto"/>
            <w:right w:val="none" w:sz="0" w:space="0" w:color="auto"/>
          </w:divBdr>
          <w:divsChild>
            <w:div w:id="652761567">
              <w:marLeft w:val="0"/>
              <w:marRight w:val="0"/>
              <w:marTop w:val="0"/>
              <w:marBottom w:val="0"/>
              <w:divBdr>
                <w:top w:val="none" w:sz="0" w:space="0" w:color="auto"/>
                <w:left w:val="none" w:sz="0" w:space="0" w:color="auto"/>
                <w:bottom w:val="none" w:sz="0" w:space="0" w:color="auto"/>
                <w:right w:val="none" w:sz="0" w:space="0" w:color="auto"/>
              </w:divBdr>
              <w:divsChild>
                <w:div w:id="507329631">
                  <w:marLeft w:val="0"/>
                  <w:marRight w:val="0"/>
                  <w:marTop w:val="0"/>
                  <w:marBottom w:val="0"/>
                  <w:divBdr>
                    <w:top w:val="none" w:sz="0" w:space="0" w:color="auto"/>
                    <w:left w:val="none" w:sz="0" w:space="0" w:color="auto"/>
                    <w:bottom w:val="none" w:sz="0" w:space="0" w:color="auto"/>
                    <w:right w:val="none" w:sz="0" w:space="0" w:color="auto"/>
                  </w:divBdr>
                  <w:divsChild>
                    <w:div w:id="861941277">
                      <w:marLeft w:val="0"/>
                      <w:marRight w:val="0"/>
                      <w:marTop w:val="0"/>
                      <w:marBottom w:val="0"/>
                      <w:divBdr>
                        <w:top w:val="none" w:sz="0" w:space="0" w:color="auto"/>
                        <w:left w:val="none" w:sz="0" w:space="0" w:color="auto"/>
                        <w:bottom w:val="none" w:sz="0" w:space="0" w:color="auto"/>
                        <w:right w:val="none" w:sz="0" w:space="0" w:color="auto"/>
                      </w:divBdr>
                      <w:divsChild>
                        <w:div w:id="1988047850">
                          <w:marLeft w:val="0"/>
                          <w:marRight w:val="0"/>
                          <w:marTop w:val="0"/>
                          <w:marBottom w:val="0"/>
                          <w:divBdr>
                            <w:top w:val="none" w:sz="0" w:space="0" w:color="auto"/>
                            <w:left w:val="none" w:sz="0" w:space="0" w:color="auto"/>
                            <w:bottom w:val="none" w:sz="0" w:space="0" w:color="auto"/>
                            <w:right w:val="none" w:sz="0" w:space="0" w:color="auto"/>
                          </w:divBdr>
                          <w:divsChild>
                            <w:div w:id="1787504536">
                              <w:marLeft w:val="0"/>
                              <w:marRight w:val="0"/>
                              <w:marTop w:val="0"/>
                              <w:marBottom w:val="0"/>
                              <w:divBdr>
                                <w:top w:val="none" w:sz="0" w:space="0" w:color="auto"/>
                                <w:left w:val="none" w:sz="0" w:space="0" w:color="auto"/>
                                <w:bottom w:val="none" w:sz="0" w:space="0" w:color="auto"/>
                                <w:right w:val="none" w:sz="0" w:space="0" w:color="auto"/>
                              </w:divBdr>
                              <w:divsChild>
                                <w:div w:id="579797028">
                                  <w:marLeft w:val="0"/>
                                  <w:marRight w:val="0"/>
                                  <w:marTop w:val="0"/>
                                  <w:marBottom w:val="0"/>
                                  <w:divBdr>
                                    <w:top w:val="none" w:sz="0" w:space="0" w:color="auto"/>
                                    <w:left w:val="none" w:sz="0" w:space="0" w:color="auto"/>
                                    <w:bottom w:val="none" w:sz="0" w:space="0" w:color="auto"/>
                                    <w:right w:val="none" w:sz="0" w:space="0" w:color="auto"/>
                                  </w:divBdr>
                                  <w:divsChild>
                                    <w:div w:id="536426988">
                                      <w:marLeft w:val="0"/>
                                      <w:marRight w:val="0"/>
                                      <w:marTop w:val="0"/>
                                      <w:marBottom w:val="0"/>
                                      <w:divBdr>
                                        <w:top w:val="none" w:sz="0" w:space="0" w:color="auto"/>
                                        <w:left w:val="none" w:sz="0" w:space="0" w:color="auto"/>
                                        <w:bottom w:val="none" w:sz="0" w:space="0" w:color="auto"/>
                                        <w:right w:val="none" w:sz="0" w:space="0" w:color="auto"/>
                                      </w:divBdr>
                                      <w:divsChild>
                                        <w:div w:id="1699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426630">
          <w:marLeft w:val="0"/>
          <w:marRight w:val="0"/>
          <w:marTop w:val="0"/>
          <w:marBottom w:val="0"/>
          <w:divBdr>
            <w:top w:val="none" w:sz="0" w:space="0" w:color="auto"/>
            <w:left w:val="none" w:sz="0" w:space="0" w:color="auto"/>
            <w:bottom w:val="none" w:sz="0" w:space="0" w:color="auto"/>
            <w:right w:val="none" w:sz="0" w:space="0" w:color="auto"/>
          </w:divBdr>
          <w:divsChild>
            <w:div w:id="1183591723">
              <w:marLeft w:val="0"/>
              <w:marRight w:val="0"/>
              <w:marTop w:val="0"/>
              <w:marBottom w:val="0"/>
              <w:divBdr>
                <w:top w:val="none" w:sz="0" w:space="0" w:color="auto"/>
                <w:left w:val="none" w:sz="0" w:space="0" w:color="auto"/>
                <w:bottom w:val="none" w:sz="0" w:space="0" w:color="auto"/>
                <w:right w:val="none" w:sz="0" w:space="0" w:color="auto"/>
              </w:divBdr>
              <w:divsChild>
                <w:div w:id="1676763150">
                  <w:marLeft w:val="0"/>
                  <w:marRight w:val="0"/>
                  <w:marTop w:val="0"/>
                  <w:marBottom w:val="0"/>
                  <w:divBdr>
                    <w:top w:val="none" w:sz="0" w:space="0" w:color="auto"/>
                    <w:left w:val="none" w:sz="0" w:space="0" w:color="auto"/>
                    <w:bottom w:val="none" w:sz="0" w:space="0" w:color="auto"/>
                    <w:right w:val="none" w:sz="0" w:space="0" w:color="auto"/>
                  </w:divBdr>
                  <w:divsChild>
                    <w:div w:id="1811745842">
                      <w:marLeft w:val="0"/>
                      <w:marRight w:val="0"/>
                      <w:marTop w:val="0"/>
                      <w:marBottom w:val="0"/>
                      <w:divBdr>
                        <w:top w:val="none" w:sz="0" w:space="0" w:color="auto"/>
                        <w:left w:val="none" w:sz="0" w:space="0" w:color="auto"/>
                        <w:bottom w:val="none" w:sz="0" w:space="0" w:color="auto"/>
                        <w:right w:val="none" w:sz="0" w:space="0" w:color="auto"/>
                      </w:divBdr>
                      <w:divsChild>
                        <w:div w:id="1056852893">
                          <w:marLeft w:val="0"/>
                          <w:marRight w:val="0"/>
                          <w:marTop w:val="0"/>
                          <w:marBottom w:val="0"/>
                          <w:divBdr>
                            <w:top w:val="none" w:sz="0" w:space="0" w:color="auto"/>
                            <w:left w:val="none" w:sz="0" w:space="0" w:color="auto"/>
                            <w:bottom w:val="none" w:sz="0" w:space="0" w:color="auto"/>
                            <w:right w:val="none" w:sz="0" w:space="0" w:color="auto"/>
                          </w:divBdr>
                          <w:divsChild>
                            <w:div w:id="1067337798">
                              <w:marLeft w:val="0"/>
                              <w:marRight w:val="0"/>
                              <w:marTop w:val="0"/>
                              <w:marBottom w:val="0"/>
                              <w:divBdr>
                                <w:top w:val="none" w:sz="0" w:space="0" w:color="auto"/>
                                <w:left w:val="none" w:sz="0" w:space="0" w:color="auto"/>
                                <w:bottom w:val="none" w:sz="0" w:space="0" w:color="auto"/>
                                <w:right w:val="none" w:sz="0" w:space="0" w:color="auto"/>
                              </w:divBdr>
                              <w:divsChild>
                                <w:div w:id="20854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5751">
                  <w:marLeft w:val="0"/>
                  <w:marRight w:val="0"/>
                  <w:marTop w:val="0"/>
                  <w:marBottom w:val="0"/>
                  <w:divBdr>
                    <w:top w:val="none" w:sz="0" w:space="0" w:color="auto"/>
                    <w:left w:val="none" w:sz="0" w:space="0" w:color="auto"/>
                    <w:bottom w:val="none" w:sz="0" w:space="0" w:color="auto"/>
                    <w:right w:val="none" w:sz="0" w:space="0" w:color="auto"/>
                  </w:divBdr>
                  <w:divsChild>
                    <w:div w:id="890000684">
                      <w:marLeft w:val="0"/>
                      <w:marRight w:val="0"/>
                      <w:marTop w:val="0"/>
                      <w:marBottom w:val="0"/>
                      <w:divBdr>
                        <w:top w:val="none" w:sz="0" w:space="0" w:color="auto"/>
                        <w:left w:val="none" w:sz="0" w:space="0" w:color="auto"/>
                        <w:bottom w:val="none" w:sz="0" w:space="0" w:color="auto"/>
                        <w:right w:val="none" w:sz="0" w:space="0" w:color="auto"/>
                      </w:divBdr>
                      <w:divsChild>
                        <w:div w:id="1144808338">
                          <w:marLeft w:val="0"/>
                          <w:marRight w:val="0"/>
                          <w:marTop w:val="0"/>
                          <w:marBottom w:val="0"/>
                          <w:divBdr>
                            <w:top w:val="none" w:sz="0" w:space="0" w:color="auto"/>
                            <w:left w:val="none" w:sz="0" w:space="0" w:color="auto"/>
                            <w:bottom w:val="none" w:sz="0" w:space="0" w:color="auto"/>
                            <w:right w:val="none" w:sz="0" w:space="0" w:color="auto"/>
                          </w:divBdr>
                          <w:divsChild>
                            <w:div w:id="800461480">
                              <w:marLeft w:val="0"/>
                              <w:marRight w:val="0"/>
                              <w:marTop w:val="0"/>
                              <w:marBottom w:val="0"/>
                              <w:divBdr>
                                <w:top w:val="none" w:sz="0" w:space="0" w:color="auto"/>
                                <w:left w:val="none" w:sz="0" w:space="0" w:color="auto"/>
                                <w:bottom w:val="none" w:sz="0" w:space="0" w:color="auto"/>
                                <w:right w:val="none" w:sz="0" w:space="0" w:color="auto"/>
                              </w:divBdr>
                              <w:divsChild>
                                <w:div w:id="595594762">
                                  <w:marLeft w:val="0"/>
                                  <w:marRight w:val="0"/>
                                  <w:marTop w:val="0"/>
                                  <w:marBottom w:val="0"/>
                                  <w:divBdr>
                                    <w:top w:val="none" w:sz="0" w:space="0" w:color="auto"/>
                                    <w:left w:val="none" w:sz="0" w:space="0" w:color="auto"/>
                                    <w:bottom w:val="none" w:sz="0" w:space="0" w:color="auto"/>
                                    <w:right w:val="none" w:sz="0" w:space="0" w:color="auto"/>
                                  </w:divBdr>
                                  <w:divsChild>
                                    <w:div w:id="170216427">
                                      <w:marLeft w:val="0"/>
                                      <w:marRight w:val="0"/>
                                      <w:marTop w:val="0"/>
                                      <w:marBottom w:val="0"/>
                                      <w:divBdr>
                                        <w:top w:val="none" w:sz="0" w:space="0" w:color="auto"/>
                                        <w:left w:val="none" w:sz="0" w:space="0" w:color="auto"/>
                                        <w:bottom w:val="none" w:sz="0" w:space="0" w:color="auto"/>
                                        <w:right w:val="none" w:sz="0" w:space="0" w:color="auto"/>
                                      </w:divBdr>
                                      <w:divsChild>
                                        <w:div w:id="832986936">
                                          <w:marLeft w:val="0"/>
                                          <w:marRight w:val="0"/>
                                          <w:marTop w:val="0"/>
                                          <w:marBottom w:val="0"/>
                                          <w:divBdr>
                                            <w:top w:val="none" w:sz="0" w:space="0" w:color="auto"/>
                                            <w:left w:val="none" w:sz="0" w:space="0" w:color="auto"/>
                                            <w:bottom w:val="none" w:sz="0" w:space="0" w:color="auto"/>
                                            <w:right w:val="none" w:sz="0" w:space="0" w:color="auto"/>
                                          </w:divBdr>
                                          <w:divsChild>
                                            <w:div w:id="681589923">
                                              <w:marLeft w:val="0"/>
                                              <w:marRight w:val="0"/>
                                              <w:marTop w:val="0"/>
                                              <w:marBottom w:val="0"/>
                                              <w:divBdr>
                                                <w:top w:val="none" w:sz="0" w:space="0" w:color="auto"/>
                                                <w:left w:val="none" w:sz="0" w:space="0" w:color="auto"/>
                                                <w:bottom w:val="none" w:sz="0" w:space="0" w:color="auto"/>
                                                <w:right w:val="none" w:sz="0" w:space="0" w:color="auto"/>
                                              </w:divBdr>
                                            </w:div>
                                            <w:div w:id="18967333">
                                              <w:marLeft w:val="0"/>
                                              <w:marRight w:val="0"/>
                                              <w:marTop w:val="0"/>
                                              <w:marBottom w:val="0"/>
                                              <w:divBdr>
                                                <w:top w:val="none" w:sz="0" w:space="0" w:color="auto"/>
                                                <w:left w:val="none" w:sz="0" w:space="0" w:color="auto"/>
                                                <w:bottom w:val="none" w:sz="0" w:space="0" w:color="auto"/>
                                                <w:right w:val="none" w:sz="0" w:space="0" w:color="auto"/>
                                              </w:divBdr>
                                              <w:divsChild>
                                                <w:div w:id="1918778786">
                                                  <w:marLeft w:val="0"/>
                                                  <w:marRight w:val="0"/>
                                                  <w:marTop w:val="0"/>
                                                  <w:marBottom w:val="0"/>
                                                  <w:divBdr>
                                                    <w:top w:val="none" w:sz="0" w:space="0" w:color="auto"/>
                                                    <w:left w:val="none" w:sz="0" w:space="0" w:color="auto"/>
                                                    <w:bottom w:val="none" w:sz="0" w:space="0" w:color="auto"/>
                                                    <w:right w:val="none" w:sz="0" w:space="0" w:color="auto"/>
                                                  </w:divBdr>
                                                  <w:divsChild>
                                                    <w:div w:id="13184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96558">
                          <w:marLeft w:val="0"/>
                          <w:marRight w:val="0"/>
                          <w:marTop w:val="0"/>
                          <w:marBottom w:val="0"/>
                          <w:divBdr>
                            <w:top w:val="none" w:sz="0" w:space="0" w:color="auto"/>
                            <w:left w:val="none" w:sz="0" w:space="0" w:color="auto"/>
                            <w:bottom w:val="none" w:sz="0" w:space="0" w:color="auto"/>
                            <w:right w:val="none" w:sz="0" w:space="0" w:color="auto"/>
                          </w:divBdr>
                          <w:divsChild>
                            <w:div w:id="121967768">
                              <w:marLeft w:val="0"/>
                              <w:marRight w:val="0"/>
                              <w:marTop w:val="0"/>
                              <w:marBottom w:val="0"/>
                              <w:divBdr>
                                <w:top w:val="none" w:sz="0" w:space="0" w:color="auto"/>
                                <w:left w:val="none" w:sz="0" w:space="0" w:color="auto"/>
                                <w:bottom w:val="none" w:sz="0" w:space="0" w:color="auto"/>
                                <w:right w:val="none" w:sz="0" w:space="0" w:color="auto"/>
                              </w:divBdr>
                              <w:divsChild>
                                <w:div w:id="251939338">
                                  <w:marLeft w:val="0"/>
                                  <w:marRight w:val="0"/>
                                  <w:marTop w:val="0"/>
                                  <w:marBottom w:val="0"/>
                                  <w:divBdr>
                                    <w:top w:val="none" w:sz="0" w:space="0" w:color="auto"/>
                                    <w:left w:val="none" w:sz="0" w:space="0" w:color="auto"/>
                                    <w:bottom w:val="none" w:sz="0" w:space="0" w:color="auto"/>
                                    <w:right w:val="none" w:sz="0" w:space="0" w:color="auto"/>
                                  </w:divBdr>
                                  <w:divsChild>
                                    <w:div w:id="181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828145">
          <w:marLeft w:val="0"/>
          <w:marRight w:val="0"/>
          <w:marTop w:val="0"/>
          <w:marBottom w:val="0"/>
          <w:divBdr>
            <w:top w:val="none" w:sz="0" w:space="0" w:color="auto"/>
            <w:left w:val="none" w:sz="0" w:space="0" w:color="auto"/>
            <w:bottom w:val="none" w:sz="0" w:space="0" w:color="auto"/>
            <w:right w:val="none" w:sz="0" w:space="0" w:color="auto"/>
          </w:divBdr>
          <w:divsChild>
            <w:div w:id="729613492">
              <w:marLeft w:val="0"/>
              <w:marRight w:val="0"/>
              <w:marTop w:val="0"/>
              <w:marBottom w:val="0"/>
              <w:divBdr>
                <w:top w:val="none" w:sz="0" w:space="0" w:color="auto"/>
                <w:left w:val="none" w:sz="0" w:space="0" w:color="auto"/>
                <w:bottom w:val="none" w:sz="0" w:space="0" w:color="auto"/>
                <w:right w:val="none" w:sz="0" w:space="0" w:color="auto"/>
              </w:divBdr>
              <w:divsChild>
                <w:div w:id="1885823421">
                  <w:marLeft w:val="0"/>
                  <w:marRight w:val="0"/>
                  <w:marTop w:val="0"/>
                  <w:marBottom w:val="0"/>
                  <w:divBdr>
                    <w:top w:val="none" w:sz="0" w:space="0" w:color="auto"/>
                    <w:left w:val="none" w:sz="0" w:space="0" w:color="auto"/>
                    <w:bottom w:val="none" w:sz="0" w:space="0" w:color="auto"/>
                    <w:right w:val="none" w:sz="0" w:space="0" w:color="auto"/>
                  </w:divBdr>
                  <w:divsChild>
                    <w:div w:id="410664193">
                      <w:marLeft w:val="0"/>
                      <w:marRight w:val="0"/>
                      <w:marTop w:val="0"/>
                      <w:marBottom w:val="0"/>
                      <w:divBdr>
                        <w:top w:val="none" w:sz="0" w:space="0" w:color="auto"/>
                        <w:left w:val="none" w:sz="0" w:space="0" w:color="auto"/>
                        <w:bottom w:val="none" w:sz="0" w:space="0" w:color="auto"/>
                        <w:right w:val="none" w:sz="0" w:space="0" w:color="auto"/>
                      </w:divBdr>
                      <w:divsChild>
                        <w:div w:id="1835954451">
                          <w:marLeft w:val="0"/>
                          <w:marRight w:val="0"/>
                          <w:marTop w:val="0"/>
                          <w:marBottom w:val="0"/>
                          <w:divBdr>
                            <w:top w:val="none" w:sz="0" w:space="0" w:color="auto"/>
                            <w:left w:val="none" w:sz="0" w:space="0" w:color="auto"/>
                            <w:bottom w:val="none" w:sz="0" w:space="0" w:color="auto"/>
                            <w:right w:val="none" w:sz="0" w:space="0" w:color="auto"/>
                          </w:divBdr>
                          <w:divsChild>
                            <w:div w:id="253830750">
                              <w:marLeft w:val="0"/>
                              <w:marRight w:val="0"/>
                              <w:marTop w:val="0"/>
                              <w:marBottom w:val="0"/>
                              <w:divBdr>
                                <w:top w:val="none" w:sz="0" w:space="0" w:color="auto"/>
                                <w:left w:val="none" w:sz="0" w:space="0" w:color="auto"/>
                                <w:bottom w:val="none" w:sz="0" w:space="0" w:color="auto"/>
                                <w:right w:val="none" w:sz="0" w:space="0" w:color="auto"/>
                              </w:divBdr>
                              <w:divsChild>
                                <w:div w:id="1859812718">
                                  <w:marLeft w:val="0"/>
                                  <w:marRight w:val="0"/>
                                  <w:marTop w:val="0"/>
                                  <w:marBottom w:val="0"/>
                                  <w:divBdr>
                                    <w:top w:val="none" w:sz="0" w:space="0" w:color="auto"/>
                                    <w:left w:val="none" w:sz="0" w:space="0" w:color="auto"/>
                                    <w:bottom w:val="none" w:sz="0" w:space="0" w:color="auto"/>
                                    <w:right w:val="none" w:sz="0" w:space="0" w:color="auto"/>
                                  </w:divBdr>
                                  <w:divsChild>
                                    <w:div w:id="1540896344">
                                      <w:marLeft w:val="0"/>
                                      <w:marRight w:val="0"/>
                                      <w:marTop w:val="0"/>
                                      <w:marBottom w:val="0"/>
                                      <w:divBdr>
                                        <w:top w:val="none" w:sz="0" w:space="0" w:color="auto"/>
                                        <w:left w:val="none" w:sz="0" w:space="0" w:color="auto"/>
                                        <w:bottom w:val="none" w:sz="0" w:space="0" w:color="auto"/>
                                        <w:right w:val="none" w:sz="0" w:space="0" w:color="auto"/>
                                      </w:divBdr>
                                      <w:divsChild>
                                        <w:div w:id="9922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426383">
          <w:marLeft w:val="0"/>
          <w:marRight w:val="0"/>
          <w:marTop w:val="0"/>
          <w:marBottom w:val="0"/>
          <w:divBdr>
            <w:top w:val="none" w:sz="0" w:space="0" w:color="auto"/>
            <w:left w:val="none" w:sz="0" w:space="0" w:color="auto"/>
            <w:bottom w:val="none" w:sz="0" w:space="0" w:color="auto"/>
            <w:right w:val="none" w:sz="0" w:space="0" w:color="auto"/>
          </w:divBdr>
          <w:divsChild>
            <w:div w:id="257181912">
              <w:marLeft w:val="0"/>
              <w:marRight w:val="0"/>
              <w:marTop w:val="0"/>
              <w:marBottom w:val="0"/>
              <w:divBdr>
                <w:top w:val="none" w:sz="0" w:space="0" w:color="auto"/>
                <w:left w:val="none" w:sz="0" w:space="0" w:color="auto"/>
                <w:bottom w:val="none" w:sz="0" w:space="0" w:color="auto"/>
                <w:right w:val="none" w:sz="0" w:space="0" w:color="auto"/>
              </w:divBdr>
              <w:divsChild>
                <w:div w:id="730155013">
                  <w:marLeft w:val="0"/>
                  <w:marRight w:val="0"/>
                  <w:marTop w:val="0"/>
                  <w:marBottom w:val="0"/>
                  <w:divBdr>
                    <w:top w:val="none" w:sz="0" w:space="0" w:color="auto"/>
                    <w:left w:val="none" w:sz="0" w:space="0" w:color="auto"/>
                    <w:bottom w:val="none" w:sz="0" w:space="0" w:color="auto"/>
                    <w:right w:val="none" w:sz="0" w:space="0" w:color="auto"/>
                  </w:divBdr>
                  <w:divsChild>
                    <w:div w:id="418676172">
                      <w:marLeft w:val="0"/>
                      <w:marRight w:val="0"/>
                      <w:marTop w:val="0"/>
                      <w:marBottom w:val="0"/>
                      <w:divBdr>
                        <w:top w:val="none" w:sz="0" w:space="0" w:color="auto"/>
                        <w:left w:val="none" w:sz="0" w:space="0" w:color="auto"/>
                        <w:bottom w:val="none" w:sz="0" w:space="0" w:color="auto"/>
                        <w:right w:val="none" w:sz="0" w:space="0" w:color="auto"/>
                      </w:divBdr>
                      <w:divsChild>
                        <w:div w:id="1486974164">
                          <w:marLeft w:val="0"/>
                          <w:marRight w:val="0"/>
                          <w:marTop w:val="0"/>
                          <w:marBottom w:val="0"/>
                          <w:divBdr>
                            <w:top w:val="none" w:sz="0" w:space="0" w:color="auto"/>
                            <w:left w:val="none" w:sz="0" w:space="0" w:color="auto"/>
                            <w:bottom w:val="none" w:sz="0" w:space="0" w:color="auto"/>
                            <w:right w:val="none" w:sz="0" w:space="0" w:color="auto"/>
                          </w:divBdr>
                          <w:divsChild>
                            <w:div w:id="629748725">
                              <w:marLeft w:val="0"/>
                              <w:marRight w:val="0"/>
                              <w:marTop w:val="0"/>
                              <w:marBottom w:val="0"/>
                              <w:divBdr>
                                <w:top w:val="none" w:sz="0" w:space="0" w:color="auto"/>
                                <w:left w:val="none" w:sz="0" w:space="0" w:color="auto"/>
                                <w:bottom w:val="none" w:sz="0" w:space="0" w:color="auto"/>
                                <w:right w:val="none" w:sz="0" w:space="0" w:color="auto"/>
                              </w:divBdr>
                              <w:divsChild>
                                <w:div w:id="780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0675">
                  <w:marLeft w:val="0"/>
                  <w:marRight w:val="0"/>
                  <w:marTop w:val="0"/>
                  <w:marBottom w:val="0"/>
                  <w:divBdr>
                    <w:top w:val="none" w:sz="0" w:space="0" w:color="auto"/>
                    <w:left w:val="none" w:sz="0" w:space="0" w:color="auto"/>
                    <w:bottom w:val="none" w:sz="0" w:space="0" w:color="auto"/>
                    <w:right w:val="none" w:sz="0" w:space="0" w:color="auto"/>
                  </w:divBdr>
                  <w:divsChild>
                    <w:div w:id="1136215867">
                      <w:marLeft w:val="0"/>
                      <w:marRight w:val="0"/>
                      <w:marTop w:val="0"/>
                      <w:marBottom w:val="0"/>
                      <w:divBdr>
                        <w:top w:val="none" w:sz="0" w:space="0" w:color="auto"/>
                        <w:left w:val="none" w:sz="0" w:space="0" w:color="auto"/>
                        <w:bottom w:val="none" w:sz="0" w:space="0" w:color="auto"/>
                        <w:right w:val="none" w:sz="0" w:space="0" w:color="auto"/>
                      </w:divBdr>
                      <w:divsChild>
                        <w:div w:id="1048722344">
                          <w:marLeft w:val="0"/>
                          <w:marRight w:val="0"/>
                          <w:marTop w:val="0"/>
                          <w:marBottom w:val="0"/>
                          <w:divBdr>
                            <w:top w:val="none" w:sz="0" w:space="0" w:color="auto"/>
                            <w:left w:val="none" w:sz="0" w:space="0" w:color="auto"/>
                            <w:bottom w:val="none" w:sz="0" w:space="0" w:color="auto"/>
                            <w:right w:val="none" w:sz="0" w:space="0" w:color="auto"/>
                          </w:divBdr>
                          <w:divsChild>
                            <w:div w:id="230583085">
                              <w:marLeft w:val="0"/>
                              <w:marRight w:val="0"/>
                              <w:marTop w:val="0"/>
                              <w:marBottom w:val="0"/>
                              <w:divBdr>
                                <w:top w:val="none" w:sz="0" w:space="0" w:color="auto"/>
                                <w:left w:val="none" w:sz="0" w:space="0" w:color="auto"/>
                                <w:bottom w:val="none" w:sz="0" w:space="0" w:color="auto"/>
                                <w:right w:val="none" w:sz="0" w:space="0" w:color="auto"/>
                              </w:divBdr>
                              <w:divsChild>
                                <w:div w:id="692808088">
                                  <w:marLeft w:val="0"/>
                                  <w:marRight w:val="0"/>
                                  <w:marTop w:val="0"/>
                                  <w:marBottom w:val="0"/>
                                  <w:divBdr>
                                    <w:top w:val="none" w:sz="0" w:space="0" w:color="auto"/>
                                    <w:left w:val="none" w:sz="0" w:space="0" w:color="auto"/>
                                    <w:bottom w:val="none" w:sz="0" w:space="0" w:color="auto"/>
                                    <w:right w:val="none" w:sz="0" w:space="0" w:color="auto"/>
                                  </w:divBdr>
                                  <w:divsChild>
                                    <w:div w:id="922688835">
                                      <w:marLeft w:val="0"/>
                                      <w:marRight w:val="0"/>
                                      <w:marTop w:val="0"/>
                                      <w:marBottom w:val="0"/>
                                      <w:divBdr>
                                        <w:top w:val="none" w:sz="0" w:space="0" w:color="auto"/>
                                        <w:left w:val="none" w:sz="0" w:space="0" w:color="auto"/>
                                        <w:bottom w:val="none" w:sz="0" w:space="0" w:color="auto"/>
                                        <w:right w:val="none" w:sz="0" w:space="0" w:color="auto"/>
                                      </w:divBdr>
                                      <w:divsChild>
                                        <w:div w:id="1739161293">
                                          <w:marLeft w:val="0"/>
                                          <w:marRight w:val="0"/>
                                          <w:marTop w:val="0"/>
                                          <w:marBottom w:val="0"/>
                                          <w:divBdr>
                                            <w:top w:val="none" w:sz="0" w:space="0" w:color="auto"/>
                                            <w:left w:val="none" w:sz="0" w:space="0" w:color="auto"/>
                                            <w:bottom w:val="none" w:sz="0" w:space="0" w:color="auto"/>
                                            <w:right w:val="none" w:sz="0" w:space="0" w:color="auto"/>
                                          </w:divBdr>
                                          <w:divsChild>
                                            <w:div w:id="94058886">
                                              <w:marLeft w:val="0"/>
                                              <w:marRight w:val="0"/>
                                              <w:marTop w:val="0"/>
                                              <w:marBottom w:val="0"/>
                                              <w:divBdr>
                                                <w:top w:val="none" w:sz="0" w:space="0" w:color="auto"/>
                                                <w:left w:val="none" w:sz="0" w:space="0" w:color="auto"/>
                                                <w:bottom w:val="none" w:sz="0" w:space="0" w:color="auto"/>
                                                <w:right w:val="none" w:sz="0" w:space="0" w:color="auto"/>
                                              </w:divBdr>
                                            </w:div>
                                            <w:div w:id="1420953239">
                                              <w:marLeft w:val="0"/>
                                              <w:marRight w:val="0"/>
                                              <w:marTop w:val="0"/>
                                              <w:marBottom w:val="0"/>
                                              <w:divBdr>
                                                <w:top w:val="none" w:sz="0" w:space="0" w:color="auto"/>
                                                <w:left w:val="none" w:sz="0" w:space="0" w:color="auto"/>
                                                <w:bottom w:val="none" w:sz="0" w:space="0" w:color="auto"/>
                                                <w:right w:val="none" w:sz="0" w:space="0" w:color="auto"/>
                                              </w:divBdr>
                                              <w:divsChild>
                                                <w:div w:id="396174014">
                                                  <w:marLeft w:val="0"/>
                                                  <w:marRight w:val="0"/>
                                                  <w:marTop w:val="0"/>
                                                  <w:marBottom w:val="0"/>
                                                  <w:divBdr>
                                                    <w:top w:val="none" w:sz="0" w:space="0" w:color="auto"/>
                                                    <w:left w:val="none" w:sz="0" w:space="0" w:color="auto"/>
                                                    <w:bottom w:val="none" w:sz="0" w:space="0" w:color="auto"/>
                                                    <w:right w:val="none" w:sz="0" w:space="0" w:color="auto"/>
                                                  </w:divBdr>
                                                  <w:divsChild>
                                                    <w:div w:id="18205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536649">
                          <w:marLeft w:val="0"/>
                          <w:marRight w:val="0"/>
                          <w:marTop w:val="0"/>
                          <w:marBottom w:val="0"/>
                          <w:divBdr>
                            <w:top w:val="none" w:sz="0" w:space="0" w:color="auto"/>
                            <w:left w:val="none" w:sz="0" w:space="0" w:color="auto"/>
                            <w:bottom w:val="none" w:sz="0" w:space="0" w:color="auto"/>
                            <w:right w:val="none" w:sz="0" w:space="0" w:color="auto"/>
                          </w:divBdr>
                          <w:divsChild>
                            <w:div w:id="1773280572">
                              <w:marLeft w:val="0"/>
                              <w:marRight w:val="0"/>
                              <w:marTop w:val="0"/>
                              <w:marBottom w:val="0"/>
                              <w:divBdr>
                                <w:top w:val="none" w:sz="0" w:space="0" w:color="auto"/>
                                <w:left w:val="none" w:sz="0" w:space="0" w:color="auto"/>
                                <w:bottom w:val="none" w:sz="0" w:space="0" w:color="auto"/>
                                <w:right w:val="none" w:sz="0" w:space="0" w:color="auto"/>
                              </w:divBdr>
                              <w:divsChild>
                                <w:div w:id="698354114">
                                  <w:marLeft w:val="0"/>
                                  <w:marRight w:val="0"/>
                                  <w:marTop w:val="0"/>
                                  <w:marBottom w:val="0"/>
                                  <w:divBdr>
                                    <w:top w:val="none" w:sz="0" w:space="0" w:color="auto"/>
                                    <w:left w:val="none" w:sz="0" w:space="0" w:color="auto"/>
                                    <w:bottom w:val="none" w:sz="0" w:space="0" w:color="auto"/>
                                    <w:right w:val="none" w:sz="0" w:space="0" w:color="auto"/>
                                  </w:divBdr>
                                  <w:divsChild>
                                    <w:div w:id="1161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78199">
          <w:marLeft w:val="0"/>
          <w:marRight w:val="0"/>
          <w:marTop w:val="0"/>
          <w:marBottom w:val="0"/>
          <w:divBdr>
            <w:top w:val="none" w:sz="0" w:space="0" w:color="auto"/>
            <w:left w:val="none" w:sz="0" w:space="0" w:color="auto"/>
            <w:bottom w:val="none" w:sz="0" w:space="0" w:color="auto"/>
            <w:right w:val="none" w:sz="0" w:space="0" w:color="auto"/>
          </w:divBdr>
          <w:divsChild>
            <w:div w:id="1622106367">
              <w:marLeft w:val="0"/>
              <w:marRight w:val="0"/>
              <w:marTop w:val="0"/>
              <w:marBottom w:val="0"/>
              <w:divBdr>
                <w:top w:val="none" w:sz="0" w:space="0" w:color="auto"/>
                <w:left w:val="none" w:sz="0" w:space="0" w:color="auto"/>
                <w:bottom w:val="none" w:sz="0" w:space="0" w:color="auto"/>
                <w:right w:val="none" w:sz="0" w:space="0" w:color="auto"/>
              </w:divBdr>
              <w:divsChild>
                <w:div w:id="782381319">
                  <w:marLeft w:val="0"/>
                  <w:marRight w:val="0"/>
                  <w:marTop w:val="0"/>
                  <w:marBottom w:val="0"/>
                  <w:divBdr>
                    <w:top w:val="none" w:sz="0" w:space="0" w:color="auto"/>
                    <w:left w:val="none" w:sz="0" w:space="0" w:color="auto"/>
                    <w:bottom w:val="none" w:sz="0" w:space="0" w:color="auto"/>
                    <w:right w:val="none" w:sz="0" w:space="0" w:color="auto"/>
                  </w:divBdr>
                  <w:divsChild>
                    <w:div w:id="1657760767">
                      <w:marLeft w:val="0"/>
                      <w:marRight w:val="0"/>
                      <w:marTop w:val="0"/>
                      <w:marBottom w:val="0"/>
                      <w:divBdr>
                        <w:top w:val="none" w:sz="0" w:space="0" w:color="auto"/>
                        <w:left w:val="none" w:sz="0" w:space="0" w:color="auto"/>
                        <w:bottom w:val="none" w:sz="0" w:space="0" w:color="auto"/>
                        <w:right w:val="none" w:sz="0" w:space="0" w:color="auto"/>
                      </w:divBdr>
                      <w:divsChild>
                        <w:div w:id="158275111">
                          <w:marLeft w:val="0"/>
                          <w:marRight w:val="0"/>
                          <w:marTop w:val="0"/>
                          <w:marBottom w:val="0"/>
                          <w:divBdr>
                            <w:top w:val="none" w:sz="0" w:space="0" w:color="auto"/>
                            <w:left w:val="none" w:sz="0" w:space="0" w:color="auto"/>
                            <w:bottom w:val="none" w:sz="0" w:space="0" w:color="auto"/>
                            <w:right w:val="none" w:sz="0" w:space="0" w:color="auto"/>
                          </w:divBdr>
                          <w:divsChild>
                            <w:div w:id="1980068302">
                              <w:marLeft w:val="0"/>
                              <w:marRight w:val="0"/>
                              <w:marTop w:val="0"/>
                              <w:marBottom w:val="0"/>
                              <w:divBdr>
                                <w:top w:val="none" w:sz="0" w:space="0" w:color="auto"/>
                                <w:left w:val="none" w:sz="0" w:space="0" w:color="auto"/>
                                <w:bottom w:val="none" w:sz="0" w:space="0" w:color="auto"/>
                                <w:right w:val="none" w:sz="0" w:space="0" w:color="auto"/>
                              </w:divBdr>
                              <w:divsChild>
                                <w:div w:id="1899128752">
                                  <w:marLeft w:val="0"/>
                                  <w:marRight w:val="0"/>
                                  <w:marTop w:val="0"/>
                                  <w:marBottom w:val="0"/>
                                  <w:divBdr>
                                    <w:top w:val="none" w:sz="0" w:space="0" w:color="auto"/>
                                    <w:left w:val="none" w:sz="0" w:space="0" w:color="auto"/>
                                    <w:bottom w:val="none" w:sz="0" w:space="0" w:color="auto"/>
                                    <w:right w:val="none" w:sz="0" w:space="0" w:color="auto"/>
                                  </w:divBdr>
                                  <w:divsChild>
                                    <w:div w:id="375738743">
                                      <w:marLeft w:val="0"/>
                                      <w:marRight w:val="0"/>
                                      <w:marTop w:val="0"/>
                                      <w:marBottom w:val="0"/>
                                      <w:divBdr>
                                        <w:top w:val="none" w:sz="0" w:space="0" w:color="auto"/>
                                        <w:left w:val="none" w:sz="0" w:space="0" w:color="auto"/>
                                        <w:bottom w:val="none" w:sz="0" w:space="0" w:color="auto"/>
                                        <w:right w:val="none" w:sz="0" w:space="0" w:color="auto"/>
                                      </w:divBdr>
                                      <w:divsChild>
                                        <w:div w:id="14990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151096">
          <w:marLeft w:val="0"/>
          <w:marRight w:val="0"/>
          <w:marTop w:val="0"/>
          <w:marBottom w:val="0"/>
          <w:divBdr>
            <w:top w:val="none" w:sz="0" w:space="0" w:color="auto"/>
            <w:left w:val="none" w:sz="0" w:space="0" w:color="auto"/>
            <w:bottom w:val="none" w:sz="0" w:space="0" w:color="auto"/>
            <w:right w:val="none" w:sz="0" w:space="0" w:color="auto"/>
          </w:divBdr>
          <w:divsChild>
            <w:div w:id="161623345">
              <w:marLeft w:val="0"/>
              <w:marRight w:val="0"/>
              <w:marTop w:val="0"/>
              <w:marBottom w:val="0"/>
              <w:divBdr>
                <w:top w:val="none" w:sz="0" w:space="0" w:color="auto"/>
                <w:left w:val="none" w:sz="0" w:space="0" w:color="auto"/>
                <w:bottom w:val="none" w:sz="0" w:space="0" w:color="auto"/>
                <w:right w:val="none" w:sz="0" w:space="0" w:color="auto"/>
              </w:divBdr>
              <w:divsChild>
                <w:div w:id="1804958290">
                  <w:marLeft w:val="0"/>
                  <w:marRight w:val="0"/>
                  <w:marTop w:val="0"/>
                  <w:marBottom w:val="0"/>
                  <w:divBdr>
                    <w:top w:val="none" w:sz="0" w:space="0" w:color="auto"/>
                    <w:left w:val="none" w:sz="0" w:space="0" w:color="auto"/>
                    <w:bottom w:val="none" w:sz="0" w:space="0" w:color="auto"/>
                    <w:right w:val="none" w:sz="0" w:space="0" w:color="auto"/>
                  </w:divBdr>
                  <w:divsChild>
                    <w:div w:id="1623531004">
                      <w:marLeft w:val="0"/>
                      <w:marRight w:val="0"/>
                      <w:marTop w:val="0"/>
                      <w:marBottom w:val="0"/>
                      <w:divBdr>
                        <w:top w:val="none" w:sz="0" w:space="0" w:color="auto"/>
                        <w:left w:val="none" w:sz="0" w:space="0" w:color="auto"/>
                        <w:bottom w:val="none" w:sz="0" w:space="0" w:color="auto"/>
                        <w:right w:val="none" w:sz="0" w:space="0" w:color="auto"/>
                      </w:divBdr>
                      <w:divsChild>
                        <w:div w:id="168759349">
                          <w:marLeft w:val="0"/>
                          <w:marRight w:val="0"/>
                          <w:marTop w:val="0"/>
                          <w:marBottom w:val="0"/>
                          <w:divBdr>
                            <w:top w:val="none" w:sz="0" w:space="0" w:color="auto"/>
                            <w:left w:val="none" w:sz="0" w:space="0" w:color="auto"/>
                            <w:bottom w:val="none" w:sz="0" w:space="0" w:color="auto"/>
                            <w:right w:val="none" w:sz="0" w:space="0" w:color="auto"/>
                          </w:divBdr>
                          <w:divsChild>
                            <w:div w:id="204294132">
                              <w:marLeft w:val="0"/>
                              <w:marRight w:val="0"/>
                              <w:marTop w:val="0"/>
                              <w:marBottom w:val="0"/>
                              <w:divBdr>
                                <w:top w:val="none" w:sz="0" w:space="0" w:color="auto"/>
                                <w:left w:val="none" w:sz="0" w:space="0" w:color="auto"/>
                                <w:bottom w:val="none" w:sz="0" w:space="0" w:color="auto"/>
                                <w:right w:val="none" w:sz="0" w:space="0" w:color="auto"/>
                              </w:divBdr>
                              <w:divsChild>
                                <w:div w:id="10090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533042">
                  <w:marLeft w:val="0"/>
                  <w:marRight w:val="0"/>
                  <w:marTop w:val="0"/>
                  <w:marBottom w:val="0"/>
                  <w:divBdr>
                    <w:top w:val="none" w:sz="0" w:space="0" w:color="auto"/>
                    <w:left w:val="none" w:sz="0" w:space="0" w:color="auto"/>
                    <w:bottom w:val="none" w:sz="0" w:space="0" w:color="auto"/>
                    <w:right w:val="none" w:sz="0" w:space="0" w:color="auto"/>
                  </w:divBdr>
                  <w:divsChild>
                    <w:div w:id="1146506110">
                      <w:marLeft w:val="0"/>
                      <w:marRight w:val="0"/>
                      <w:marTop w:val="0"/>
                      <w:marBottom w:val="0"/>
                      <w:divBdr>
                        <w:top w:val="none" w:sz="0" w:space="0" w:color="auto"/>
                        <w:left w:val="none" w:sz="0" w:space="0" w:color="auto"/>
                        <w:bottom w:val="none" w:sz="0" w:space="0" w:color="auto"/>
                        <w:right w:val="none" w:sz="0" w:space="0" w:color="auto"/>
                      </w:divBdr>
                      <w:divsChild>
                        <w:div w:id="895355143">
                          <w:marLeft w:val="0"/>
                          <w:marRight w:val="0"/>
                          <w:marTop w:val="0"/>
                          <w:marBottom w:val="0"/>
                          <w:divBdr>
                            <w:top w:val="none" w:sz="0" w:space="0" w:color="auto"/>
                            <w:left w:val="none" w:sz="0" w:space="0" w:color="auto"/>
                            <w:bottom w:val="none" w:sz="0" w:space="0" w:color="auto"/>
                            <w:right w:val="none" w:sz="0" w:space="0" w:color="auto"/>
                          </w:divBdr>
                          <w:divsChild>
                            <w:div w:id="2029326662">
                              <w:marLeft w:val="0"/>
                              <w:marRight w:val="0"/>
                              <w:marTop w:val="0"/>
                              <w:marBottom w:val="0"/>
                              <w:divBdr>
                                <w:top w:val="none" w:sz="0" w:space="0" w:color="auto"/>
                                <w:left w:val="none" w:sz="0" w:space="0" w:color="auto"/>
                                <w:bottom w:val="none" w:sz="0" w:space="0" w:color="auto"/>
                                <w:right w:val="none" w:sz="0" w:space="0" w:color="auto"/>
                              </w:divBdr>
                              <w:divsChild>
                                <w:div w:id="1247379381">
                                  <w:marLeft w:val="0"/>
                                  <w:marRight w:val="0"/>
                                  <w:marTop w:val="0"/>
                                  <w:marBottom w:val="0"/>
                                  <w:divBdr>
                                    <w:top w:val="none" w:sz="0" w:space="0" w:color="auto"/>
                                    <w:left w:val="none" w:sz="0" w:space="0" w:color="auto"/>
                                    <w:bottom w:val="none" w:sz="0" w:space="0" w:color="auto"/>
                                    <w:right w:val="none" w:sz="0" w:space="0" w:color="auto"/>
                                  </w:divBdr>
                                  <w:divsChild>
                                    <w:div w:id="793865129">
                                      <w:marLeft w:val="0"/>
                                      <w:marRight w:val="0"/>
                                      <w:marTop w:val="0"/>
                                      <w:marBottom w:val="0"/>
                                      <w:divBdr>
                                        <w:top w:val="none" w:sz="0" w:space="0" w:color="auto"/>
                                        <w:left w:val="none" w:sz="0" w:space="0" w:color="auto"/>
                                        <w:bottom w:val="none" w:sz="0" w:space="0" w:color="auto"/>
                                        <w:right w:val="none" w:sz="0" w:space="0" w:color="auto"/>
                                      </w:divBdr>
                                      <w:divsChild>
                                        <w:div w:id="1208103441">
                                          <w:marLeft w:val="0"/>
                                          <w:marRight w:val="0"/>
                                          <w:marTop w:val="0"/>
                                          <w:marBottom w:val="0"/>
                                          <w:divBdr>
                                            <w:top w:val="none" w:sz="0" w:space="0" w:color="auto"/>
                                            <w:left w:val="none" w:sz="0" w:space="0" w:color="auto"/>
                                            <w:bottom w:val="none" w:sz="0" w:space="0" w:color="auto"/>
                                            <w:right w:val="none" w:sz="0" w:space="0" w:color="auto"/>
                                          </w:divBdr>
                                          <w:divsChild>
                                            <w:div w:id="1233203062">
                                              <w:marLeft w:val="0"/>
                                              <w:marRight w:val="0"/>
                                              <w:marTop w:val="0"/>
                                              <w:marBottom w:val="0"/>
                                              <w:divBdr>
                                                <w:top w:val="none" w:sz="0" w:space="0" w:color="auto"/>
                                                <w:left w:val="none" w:sz="0" w:space="0" w:color="auto"/>
                                                <w:bottom w:val="none" w:sz="0" w:space="0" w:color="auto"/>
                                                <w:right w:val="none" w:sz="0" w:space="0" w:color="auto"/>
                                              </w:divBdr>
                                            </w:div>
                                            <w:div w:id="31686474">
                                              <w:marLeft w:val="0"/>
                                              <w:marRight w:val="0"/>
                                              <w:marTop w:val="0"/>
                                              <w:marBottom w:val="0"/>
                                              <w:divBdr>
                                                <w:top w:val="none" w:sz="0" w:space="0" w:color="auto"/>
                                                <w:left w:val="none" w:sz="0" w:space="0" w:color="auto"/>
                                                <w:bottom w:val="none" w:sz="0" w:space="0" w:color="auto"/>
                                                <w:right w:val="none" w:sz="0" w:space="0" w:color="auto"/>
                                              </w:divBdr>
                                              <w:divsChild>
                                                <w:div w:id="178391995">
                                                  <w:marLeft w:val="0"/>
                                                  <w:marRight w:val="0"/>
                                                  <w:marTop w:val="0"/>
                                                  <w:marBottom w:val="0"/>
                                                  <w:divBdr>
                                                    <w:top w:val="none" w:sz="0" w:space="0" w:color="auto"/>
                                                    <w:left w:val="none" w:sz="0" w:space="0" w:color="auto"/>
                                                    <w:bottom w:val="none" w:sz="0" w:space="0" w:color="auto"/>
                                                    <w:right w:val="none" w:sz="0" w:space="0" w:color="auto"/>
                                                  </w:divBdr>
                                                  <w:divsChild>
                                                    <w:div w:id="16704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461">
                          <w:marLeft w:val="0"/>
                          <w:marRight w:val="0"/>
                          <w:marTop w:val="0"/>
                          <w:marBottom w:val="0"/>
                          <w:divBdr>
                            <w:top w:val="none" w:sz="0" w:space="0" w:color="auto"/>
                            <w:left w:val="none" w:sz="0" w:space="0" w:color="auto"/>
                            <w:bottom w:val="none" w:sz="0" w:space="0" w:color="auto"/>
                            <w:right w:val="none" w:sz="0" w:space="0" w:color="auto"/>
                          </w:divBdr>
                          <w:divsChild>
                            <w:div w:id="990906382">
                              <w:marLeft w:val="0"/>
                              <w:marRight w:val="0"/>
                              <w:marTop w:val="0"/>
                              <w:marBottom w:val="0"/>
                              <w:divBdr>
                                <w:top w:val="none" w:sz="0" w:space="0" w:color="auto"/>
                                <w:left w:val="none" w:sz="0" w:space="0" w:color="auto"/>
                                <w:bottom w:val="none" w:sz="0" w:space="0" w:color="auto"/>
                                <w:right w:val="none" w:sz="0" w:space="0" w:color="auto"/>
                              </w:divBdr>
                              <w:divsChild>
                                <w:div w:id="1028069656">
                                  <w:marLeft w:val="0"/>
                                  <w:marRight w:val="0"/>
                                  <w:marTop w:val="0"/>
                                  <w:marBottom w:val="0"/>
                                  <w:divBdr>
                                    <w:top w:val="none" w:sz="0" w:space="0" w:color="auto"/>
                                    <w:left w:val="none" w:sz="0" w:space="0" w:color="auto"/>
                                    <w:bottom w:val="none" w:sz="0" w:space="0" w:color="auto"/>
                                    <w:right w:val="none" w:sz="0" w:space="0" w:color="auto"/>
                                  </w:divBdr>
                                  <w:divsChild>
                                    <w:div w:id="18646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024485">
          <w:marLeft w:val="0"/>
          <w:marRight w:val="0"/>
          <w:marTop w:val="0"/>
          <w:marBottom w:val="0"/>
          <w:divBdr>
            <w:top w:val="none" w:sz="0" w:space="0" w:color="auto"/>
            <w:left w:val="none" w:sz="0" w:space="0" w:color="auto"/>
            <w:bottom w:val="none" w:sz="0" w:space="0" w:color="auto"/>
            <w:right w:val="none" w:sz="0" w:space="0" w:color="auto"/>
          </w:divBdr>
          <w:divsChild>
            <w:div w:id="1277519111">
              <w:marLeft w:val="0"/>
              <w:marRight w:val="0"/>
              <w:marTop w:val="0"/>
              <w:marBottom w:val="0"/>
              <w:divBdr>
                <w:top w:val="none" w:sz="0" w:space="0" w:color="auto"/>
                <w:left w:val="none" w:sz="0" w:space="0" w:color="auto"/>
                <w:bottom w:val="none" w:sz="0" w:space="0" w:color="auto"/>
                <w:right w:val="none" w:sz="0" w:space="0" w:color="auto"/>
              </w:divBdr>
              <w:divsChild>
                <w:div w:id="349989007">
                  <w:marLeft w:val="0"/>
                  <w:marRight w:val="0"/>
                  <w:marTop w:val="0"/>
                  <w:marBottom w:val="0"/>
                  <w:divBdr>
                    <w:top w:val="none" w:sz="0" w:space="0" w:color="auto"/>
                    <w:left w:val="none" w:sz="0" w:space="0" w:color="auto"/>
                    <w:bottom w:val="none" w:sz="0" w:space="0" w:color="auto"/>
                    <w:right w:val="none" w:sz="0" w:space="0" w:color="auto"/>
                  </w:divBdr>
                  <w:divsChild>
                    <w:div w:id="364331680">
                      <w:marLeft w:val="0"/>
                      <w:marRight w:val="0"/>
                      <w:marTop w:val="0"/>
                      <w:marBottom w:val="0"/>
                      <w:divBdr>
                        <w:top w:val="none" w:sz="0" w:space="0" w:color="auto"/>
                        <w:left w:val="none" w:sz="0" w:space="0" w:color="auto"/>
                        <w:bottom w:val="none" w:sz="0" w:space="0" w:color="auto"/>
                        <w:right w:val="none" w:sz="0" w:space="0" w:color="auto"/>
                      </w:divBdr>
                      <w:divsChild>
                        <w:div w:id="743645087">
                          <w:marLeft w:val="0"/>
                          <w:marRight w:val="0"/>
                          <w:marTop w:val="0"/>
                          <w:marBottom w:val="0"/>
                          <w:divBdr>
                            <w:top w:val="none" w:sz="0" w:space="0" w:color="auto"/>
                            <w:left w:val="none" w:sz="0" w:space="0" w:color="auto"/>
                            <w:bottom w:val="none" w:sz="0" w:space="0" w:color="auto"/>
                            <w:right w:val="none" w:sz="0" w:space="0" w:color="auto"/>
                          </w:divBdr>
                          <w:divsChild>
                            <w:div w:id="676466447">
                              <w:marLeft w:val="0"/>
                              <w:marRight w:val="0"/>
                              <w:marTop w:val="0"/>
                              <w:marBottom w:val="0"/>
                              <w:divBdr>
                                <w:top w:val="none" w:sz="0" w:space="0" w:color="auto"/>
                                <w:left w:val="none" w:sz="0" w:space="0" w:color="auto"/>
                                <w:bottom w:val="none" w:sz="0" w:space="0" w:color="auto"/>
                                <w:right w:val="none" w:sz="0" w:space="0" w:color="auto"/>
                              </w:divBdr>
                              <w:divsChild>
                                <w:div w:id="1768231701">
                                  <w:marLeft w:val="0"/>
                                  <w:marRight w:val="0"/>
                                  <w:marTop w:val="0"/>
                                  <w:marBottom w:val="0"/>
                                  <w:divBdr>
                                    <w:top w:val="none" w:sz="0" w:space="0" w:color="auto"/>
                                    <w:left w:val="none" w:sz="0" w:space="0" w:color="auto"/>
                                    <w:bottom w:val="none" w:sz="0" w:space="0" w:color="auto"/>
                                    <w:right w:val="none" w:sz="0" w:space="0" w:color="auto"/>
                                  </w:divBdr>
                                  <w:divsChild>
                                    <w:div w:id="636447451">
                                      <w:marLeft w:val="0"/>
                                      <w:marRight w:val="0"/>
                                      <w:marTop w:val="0"/>
                                      <w:marBottom w:val="0"/>
                                      <w:divBdr>
                                        <w:top w:val="none" w:sz="0" w:space="0" w:color="auto"/>
                                        <w:left w:val="none" w:sz="0" w:space="0" w:color="auto"/>
                                        <w:bottom w:val="none" w:sz="0" w:space="0" w:color="auto"/>
                                        <w:right w:val="none" w:sz="0" w:space="0" w:color="auto"/>
                                      </w:divBdr>
                                      <w:divsChild>
                                        <w:div w:id="304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31618">
          <w:marLeft w:val="0"/>
          <w:marRight w:val="0"/>
          <w:marTop w:val="0"/>
          <w:marBottom w:val="0"/>
          <w:divBdr>
            <w:top w:val="none" w:sz="0" w:space="0" w:color="auto"/>
            <w:left w:val="none" w:sz="0" w:space="0" w:color="auto"/>
            <w:bottom w:val="none" w:sz="0" w:space="0" w:color="auto"/>
            <w:right w:val="none" w:sz="0" w:space="0" w:color="auto"/>
          </w:divBdr>
          <w:divsChild>
            <w:div w:id="651567502">
              <w:marLeft w:val="0"/>
              <w:marRight w:val="0"/>
              <w:marTop w:val="0"/>
              <w:marBottom w:val="0"/>
              <w:divBdr>
                <w:top w:val="none" w:sz="0" w:space="0" w:color="auto"/>
                <w:left w:val="none" w:sz="0" w:space="0" w:color="auto"/>
                <w:bottom w:val="none" w:sz="0" w:space="0" w:color="auto"/>
                <w:right w:val="none" w:sz="0" w:space="0" w:color="auto"/>
              </w:divBdr>
              <w:divsChild>
                <w:div w:id="868369607">
                  <w:marLeft w:val="0"/>
                  <w:marRight w:val="0"/>
                  <w:marTop w:val="0"/>
                  <w:marBottom w:val="0"/>
                  <w:divBdr>
                    <w:top w:val="none" w:sz="0" w:space="0" w:color="auto"/>
                    <w:left w:val="none" w:sz="0" w:space="0" w:color="auto"/>
                    <w:bottom w:val="none" w:sz="0" w:space="0" w:color="auto"/>
                    <w:right w:val="none" w:sz="0" w:space="0" w:color="auto"/>
                  </w:divBdr>
                  <w:divsChild>
                    <w:div w:id="1685403246">
                      <w:marLeft w:val="0"/>
                      <w:marRight w:val="0"/>
                      <w:marTop w:val="0"/>
                      <w:marBottom w:val="0"/>
                      <w:divBdr>
                        <w:top w:val="none" w:sz="0" w:space="0" w:color="auto"/>
                        <w:left w:val="none" w:sz="0" w:space="0" w:color="auto"/>
                        <w:bottom w:val="none" w:sz="0" w:space="0" w:color="auto"/>
                        <w:right w:val="none" w:sz="0" w:space="0" w:color="auto"/>
                      </w:divBdr>
                      <w:divsChild>
                        <w:div w:id="500437049">
                          <w:marLeft w:val="0"/>
                          <w:marRight w:val="0"/>
                          <w:marTop w:val="0"/>
                          <w:marBottom w:val="0"/>
                          <w:divBdr>
                            <w:top w:val="none" w:sz="0" w:space="0" w:color="auto"/>
                            <w:left w:val="none" w:sz="0" w:space="0" w:color="auto"/>
                            <w:bottom w:val="none" w:sz="0" w:space="0" w:color="auto"/>
                            <w:right w:val="none" w:sz="0" w:space="0" w:color="auto"/>
                          </w:divBdr>
                          <w:divsChild>
                            <w:div w:id="1351419355">
                              <w:marLeft w:val="0"/>
                              <w:marRight w:val="0"/>
                              <w:marTop w:val="0"/>
                              <w:marBottom w:val="0"/>
                              <w:divBdr>
                                <w:top w:val="none" w:sz="0" w:space="0" w:color="auto"/>
                                <w:left w:val="none" w:sz="0" w:space="0" w:color="auto"/>
                                <w:bottom w:val="none" w:sz="0" w:space="0" w:color="auto"/>
                                <w:right w:val="none" w:sz="0" w:space="0" w:color="auto"/>
                              </w:divBdr>
                              <w:divsChild>
                                <w:div w:id="16632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5711">
                  <w:marLeft w:val="0"/>
                  <w:marRight w:val="0"/>
                  <w:marTop w:val="0"/>
                  <w:marBottom w:val="0"/>
                  <w:divBdr>
                    <w:top w:val="none" w:sz="0" w:space="0" w:color="auto"/>
                    <w:left w:val="none" w:sz="0" w:space="0" w:color="auto"/>
                    <w:bottom w:val="none" w:sz="0" w:space="0" w:color="auto"/>
                    <w:right w:val="none" w:sz="0" w:space="0" w:color="auto"/>
                  </w:divBdr>
                  <w:divsChild>
                    <w:div w:id="1952274220">
                      <w:marLeft w:val="0"/>
                      <w:marRight w:val="0"/>
                      <w:marTop w:val="0"/>
                      <w:marBottom w:val="0"/>
                      <w:divBdr>
                        <w:top w:val="none" w:sz="0" w:space="0" w:color="auto"/>
                        <w:left w:val="none" w:sz="0" w:space="0" w:color="auto"/>
                        <w:bottom w:val="none" w:sz="0" w:space="0" w:color="auto"/>
                        <w:right w:val="none" w:sz="0" w:space="0" w:color="auto"/>
                      </w:divBdr>
                      <w:divsChild>
                        <w:div w:id="672879770">
                          <w:marLeft w:val="0"/>
                          <w:marRight w:val="0"/>
                          <w:marTop w:val="0"/>
                          <w:marBottom w:val="0"/>
                          <w:divBdr>
                            <w:top w:val="none" w:sz="0" w:space="0" w:color="auto"/>
                            <w:left w:val="none" w:sz="0" w:space="0" w:color="auto"/>
                            <w:bottom w:val="none" w:sz="0" w:space="0" w:color="auto"/>
                            <w:right w:val="none" w:sz="0" w:space="0" w:color="auto"/>
                          </w:divBdr>
                          <w:divsChild>
                            <w:div w:id="1862815971">
                              <w:marLeft w:val="0"/>
                              <w:marRight w:val="0"/>
                              <w:marTop w:val="0"/>
                              <w:marBottom w:val="0"/>
                              <w:divBdr>
                                <w:top w:val="none" w:sz="0" w:space="0" w:color="auto"/>
                                <w:left w:val="none" w:sz="0" w:space="0" w:color="auto"/>
                                <w:bottom w:val="none" w:sz="0" w:space="0" w:color="auto"/>
                                <w:right w:val="none" w:sz="0" w:space="0" w:color="auto"/>
                              </w:divBdr>
                              <w:divsChild>
                                <w:div w:id="707071894">
                                  <w:marLeft w:val="0"/>
                                  <w:marRight w:val="0"/>
                                  <w:marTop w:val="0"/>
                                  <w:marBottom w:val="0"/>
                                  <w:divBdr>
                                    <w:top w:val="none" w:sz="0" w:space="0" w:color="auto"/>
                                    <w:left w:val="none" w:sz="0" w:space="0" w:color="auto"/>
                                    <w:bottom w:val="none" w:sz="0" w:space="0" w:color="auto"/>
                                    <w:right w:val="none" w:sz="0" w:space="0" w:color="auto"/>
                                  </w:divBdr>
                                  <w:divsChild>
                                    <w:div w:id="808745353">
                                      <w:marLeft w:val="0"/>
                                      <w:marRight w:val="0"/>
                                      <w:marTop w:val="0"/>
                                      <w:marBottom w:val="0"/>
                                      <w:divBdr>
                                        <w:top w:val="none" w:sz="0" w:space="0" w:color="auto"/>
                                        <w:left w:val="none" w:sz="0" w:space="0" w:color="auto"/>
                                        <w:bottom w:val="none" w:sz="0" w:space="0" w:color="auto"/>
                                        <w:right w:val="none" w:sz="0" w:space="0" w:color="auto"/>
                                      </w:divBdr>
                                      <w:divsChild>
                                        <w:div w:id="465394528">
                                          <w:marLeft w:val="0"/>
                                          <w:marRight w:val="0"/>
                                          <w:marTop w:val="0"/>
                                          <w:marBottom w:val="0"/>
                                          <w:divBdr>
                                            <w:top w:val="none" w:sz="0" w:space="0" w:color="auto"/>
                                            <w:left w:val="none" w:sz="0" w:space="0" w:color="auto"/>
                                            <w:bottom w:val="none" w:sz="0" w:space="0" w:color="auto"/>
                                            <w:right w:val="none" w:sz="0" w:space="0" w:color="auto"/>
                                          </w:divBdr>
                                          <w:divsChild>
                                            <w:div w:id="833687401">
                                              <w:marLeft w:val="0"/>
                                              <w:marRight w:val="0"/>
                                              <w:marTop w:val="0"/>
                                              <w:marBottom w:val="0"/>
                                              <w:divBdr>
                                                <w:top w:val="none" w:sz="0" w:space="0" w:color="auto"/>
                                                <w:left w:val="none" w:sz="0" w:space="0" w:color="auto"/>
                                                <w:bottom w:val="none" w:sz="0" w:space="0" w:color="auto"/>
                                                <w:right w:val="none" w:sz="0" w:space="0" w:color="auto"/>
                                              </w:divBdr>
                                            </w:div>
                                            <w:div w:id="955403102">
                                              <w:marLeft w:val="0"/>
                                              <w:marRight w:val="0"/>
                                              <w:marTop w:val="0"/>
                                              <w:marBottom w:val="0"/>
                                              <w:divBdr>
                                                <w:top w:val="none" w:sz="0" w:space="0" w:color="auto"/>
                                                <w:left w:val="none" w:sz="0" w:space="0" w:color="auto"/>
                                                <w:bottom w:val="none" w:sz="0" w:space="0" w:color="auto"/>
                                                <w:right w:val="none" w:sz="0" w:space="0" w:color="auto"/>
                                              </w:divBdr>
                                              <w:divsChild>
                                                <w:div w:id="1271863152">
                                                  <w:marLeft w:val="0"/>
                                                  <w:marRight w:val="0"/>
                                                  <w:marTop w:val="0"/>
                                                  <w:marBottom w:val="0"/>
                                                  <w:divBdr>
                                                    <w:top w:val="none" w:sz="0" w:space="0" w:color="auto"/>
                                                    <w:left w:val="none" w:sz="0" w:space="0" w:color="auto"/>
                                                    <w:bottom w:val="none" w:sz="0" w:space="0" w:color="auto"/>
                                                    <w:right w:val="none" w:sz="0" w:space="0" w:color="auto"/>
                                                  </w:divBdr>
                                                  <w:divsChild>
                                                    <w:div w:id="12995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1722">
                          <w:marLeft w:val="0"/>
                          <w:marRight w:val="0"/>
                          <w:marTop w:val="0"/>
                          <w:marBottom w:val="0"/>
                          <w:divBdr>
                            <w:top w:val="none" w:sz="0" w:space="0" w:color="auto"/>
                            <w:left w:val="none" w:sz="0" w:space="0" w:color="auto"/>
                            <w:bottom w:val="none" w:sz="0" w:space="0" w:color="auto"/>
                            <w:right w:val="none" w:sz="0" w:space="0" w:color="auto"/>
                          </w:divBdr>
                          <w:divsChild>
                            <w:div w:id="484398667">
                              <w:marLeft w:val="0"/>
                              <w:marRight w:val="0"/>
                              <w:marTop w:val="0"/>
                              <w:marBottom w:val="0"/>
                              <w:divBdr>
                                <w:top w:val="none" w:sz="0" w:space="0" w:color="auto"/>
                                <w:left w:val="none" w:sz="0" w:space="0" w:color="auto"/>
                                <w:bottom w:val="none" w:sz="0" w:space="0" w:color="auto"/>
                                <w:right w:val="none" w:sz="0" w:space="0" w:color="auto"/>
                              </w:divBdr>
                              <w:divsChild>
                                <w:div w:id="334573986">
                                  <w:marLeft w:val="0"/>
                                  <w:marRight w:val="0"/>
                                  <w:marTop w:val="0"/>
                                  <w:marBottom w:val="0"/>
                                  <w:divBdr>
                                    <w:top w:val="none" w:sz="0" w:space="0" w:color="auto"/>
                                    <w:left w:val="none" w:sz="0" w:space="0" w:color="auto"/>
                                    <w:bottom w:val="none" w:sz="0" w:space="0" w:color="auto"/>
                                    <w:right w:val="none" w:sz="0" w:space="0" w:color="auto"/>
                                  </w:divBdr>
                                  <w:divsChild>
                                    <w:div w:id="12596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36117">
          <w:marLeft w:val="0"/>
          <w:marRight w:val="0"/>
          <w:marTop w:val="0"/>
          <w:marBottom w:val="0"/>
          <w:divBdr>
            <w:top w:val="none" w:sz="0" w:space="0" w:color="auto"/>
            <w:left w:val="none" w:sz="0" w:space="0" w:color="auto"/>
            <w:bottom w:val="none" w:sz="0" w:space="0" w:color="auto"/>
            <w:right w:val="none" w:sz="0" w:space="0" w:color="auto"/>
          </w:divBdr>
          <w:divsChild>
            <w:div w:id="211700972">
              <w:marLeft w:val="0"/>
              <w:marRight w:val="0"/>
              <w:marTop w:val="0"/>
              <w:marBottom w:val="0"/>
              <w:divBdr>
                <w:top w:val="none" w:sz="0" w:space="0" w:color="auto"/>
                <w:left w:val="none" w:sz="0" w:space="0" w:color="auto"/>
                <w:bottom w:val="none" w:sz="0" w:space="0" w:color="auto"/>
                <w:right w:val="none" w:sz="0" w:space="0" w:color="auto"/>
              </w:divBdr>
              <w:divsChild>
                <w:div w:id="2011174287">
                  <w:marLeft w:val="0"/>
                  <w:marRight w:val="0"/>
                  <w:marTop w:val="0"/>
                  <w:marBottom w:val="0"/>
                  <w:divBdr>
                    <w:top w:val="none" w:sz="0" w:space="0" w:color="auto"/>
                    <w:left w:val="none" w:sz="0" w:space="0" w:color="auto"/>
                    <w:bottom w:val="none" w:sz="0" w:space="0" w:color="auto"/>
                    <w:right w:val="none" w:sz="0" w:space="0" w:color="auto"/>
                  </w:divBdr>
                  <w:divsChild>
                    <w:div w:id="1101612407">
                      <w:marLeft w:val="0"/>
                      <w:marRight w:val="0"/>
                      <w:marTop w:val="0"/>
                      <w:marBottom w:val="0"/>
                      <w:divBdr>
                        <w:top w:val="none" w:sz="0" w:space="0" w:color="auto"/>
                        <w:left w:val="none" w:sz="0" w:space="0" w:color="auto"/>
                        <w:bottom w:val="none" w:sz="0" w:space="0" w:color="auto"/>
                        <w:right w:val="none" w:sz="0" w:space="0" w:color="auto"/>
                      </w:divBdr>
                      <w:divsChild>
                        <w:div w:id="1956789804">
                          <w:marLeft w:val="0"/>
                          <w:marRight w:val="0"/>
                          <w:marTop w:val="0"/>
                          <w:marBottom w:val="0"/>
                          <w:divBdr>
                            <w:top w:val="none" w:sz="0" w:space="0" w:color="auto"/>
                            <w:left w:val="none" w:sz="0" w:space="0" w:color="auto"/>
                            <w:bottom w:val="none" w:sz="0" w:space="0" w:color="auto"/>
                            <w:right w:val="none" w:sz="0" w:space="0" w:color="auto"/>
                          </w:divBdr>
                          <w:divsChild>
                            <w:div w:id="1712340312">
                              <w:marLeft w:val="0"/>
                              <w:marRight w:val="0"/>
                              <w:marTop w:val="0"/>
                              <w:marBottom w:val="0"/>
                              <w:divBdr>
                                <w:top w:val="none" w:sz="0" w:space="0" w:color="auto"/>
                                <w:left w:val="none" w:sz="0" w:space="0" w:color="auto"/>
                                <w:bottom w:val="none" w:sz="0" w:space="0" w:color="auto"/>
                                <w:right w:val="none" w:sz="0" w:space="0" w:color="auto"/>
                              </w:divBdr>
                              <w:divsChild>
                                <w:div w:id="1175539683">
                                  <w:marLeft w:val="0"/>
                                  <w:marRight w:val="0"/>
                                  <w:marTop w:val="0"/>
                                  <w:marBottom w:val="0"/>
                                  <w:divBdr>
                                    <w:top w:val="none" w:sz="0" w:space="0" w:color="auto"/>
                                    <w:left w:val="none" w:sz="0" w:space="0" w:color="auto"/>
                                    <w:bottom w:val="none" w:sz="0" w:space="0" w:color="auto"/>
                                    <w:right w:val="none" w:sz="0" w:space="0" w:color="auto"/>
                                  </w:divBdr>
                                  <w:divsChild>
                                    <w:div w:id="2147120915">
                                      <w:marLeft w:val="0"/>
                                      <w:marRight w:val="0"/>
                                      <w:marTop w:val="0"/>
                                      <w:marBottom w:val="0"/>
                                      <w:divBdr>
                                        <w:top w:val="none" w:sz="0" w:space="0" w:color="auto"/>
                                        <w:left w:val="none" w:sz="0" w:space="0" w:color="auto"/>
                                        <w:bottom w:val="none" w:sz="0" w:space="0" w:color="auto"/>
                                        <w:right w:val="none" w:sz="0" w:space="0" w:color="auto"/>
                                      </w:divBdr>
                                      <w:divsChild>
                                        <w:div w:id="14690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434853">
          <w:marLeft w:val="0"/>
          <w:marRight w:val="0"/>
          <w:marTop w:val="0"/>
          <w:marBottom w:val="0"/>
          <w:divBdr>
            <w:top w:val="none" w:sz="0" w:space="0" w:color="auto"/>
            <w:left w:val="none" w:sz="0" w:space="0" w:color="auto"/>
            <w:bottom w:val="none" w:sz="0" w:space="0" w:color="auto"/>
            <w:right w:val="none" w:sz="0" w:space="0" w:color="auto"/>
          </w:divBdr>
          <w:divsChild>
            <w:div w:id="1881701072">
              <w:marLeft w:val="0"/>
              <w:marRight w:val="0"/>
              <w:marTop w:val="0"/>
              <w:marBottom w:val="0"/>
              <w:divBdr>
                <w:top w:val="none" w:sz="0" w:space="0" w:color="auto"/>
                <w:left w:val="none" w:sz="0" w:space="0" w:color="auto"/>
                <w:bottom w:val="none" w:sz="0" w:space="0" w:color="auto"/>
                <w:right w:val="none" w:sz="0" w:space="0" w:color="auto"/>
              </w:divBdr>
              <w:divsChild>
                <w:div w:id="1687292814">
                  <w:marLeft w:val="0"/>
                  <w:marRight w:val="0"/>
                  <w:marTop w:val="0"/>
                  <w:marBottom w:val="0"/>
                  <w:divBdr>
                    <w:top w:val="none" w:sz="0" w:space="0" w:color="auto"/>
                    <w:left w:val="none" w:sz="0" w:space="0" w:color="auto"/>
                    <w:bottom w:val="none" w:sz="0" w:space="0" w:color="auto"/>
                    <w:right w:val="none" w:sz="0" w:space="0" w:color="auto"/>
                  </w:divBdr>
                  <w:divsChild>
                    <w:div w:id="1594822680">
                      <w:marLeft w:val="0"/>
                      <w:marRight w:val="0"/>
                      <w:marTop w:val="0"/>
                      <w:marBottom w:val="0"/>
                      <w:divBdr>
                        <w:top w:val="none" w:sz="0" w:space="0" w:color="auto"/>
                        <w:left w:val="none" w:sz="0" w:space="0" w:color="auto"/>
                        <w:bottom w:val="none" w:sz="0" w:space="0" w:color="auto"/>
                        <w:right w:val="none" w:sz="0" w:space="0" w:color="auto"/>
                      </w:divBdr>
                      <w:divsChild>
                        <w:div w:id="888296723">
                          <w:marLeft w:val="0"/>
                          <w:marRight w:val="0"/>
                          <w:marTop w:val="0"/>
                          <w:marBottom w:val="0"/>
                          <w:divBdr>
                            <w:top w:val="none" w:sz="0" w:space="0" w:color="auto"/>
                            <w:left w:val="none" w:sz="0" w:space="0" w:color="auto"/>
                            <w:bottom w:val="none" w:sz="0" w:space="0" w:color="auto"/>
                            <w:right w:val="none" w:sz="0" w:space="0" w:color="auto"/>
                          </w:divBdr>
                          <w:divsChild>
                            <w:div w:id="2077699473">
                              <w:marLeft w:val="0"/>
                              <w:marRight w:val="0"/>
                              <w:marTop w:val="0"/>
                              <w:marBottom w:val="0"/>
                              <w:divBdr>
                                <w:top w:val="none" w:sz="0" w:space="0" w:color="auto"/>
                                <w:left w:val="none" w:sz="0" w:space="0" w:color="auto"/>
                                <w:bottom w:val="none" w:sz="0" w:space="0" w:color="auto"/>
                                <w:right w:val="none" w:sz="0" w:space="0" w:color="auto"/>
                              </w:divBdr>
                              <w:divsChild>
                                <w:div w:id="20374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1066">
                  <w:marLeft w:val="0"/>
                  <w:marRight w:val="0"/>
                  <w:marTop w:val="0"/>
                  <w:marBottom w:val="0"/>
                  <w:divBdr>
                    <w:top w:val="none" w:sz="0" w:space="0" w:color="auto"/>
                    <w:left w:val="none" w:sz="0" w:space="0" w:color="auto"/>
                    <w:bottom w:val="none" w:sz="0" w:space="0" w:color="auto"/>
                    <w:right w:val="none" w:sz="0" w:space="0" w:color="auto"/>
                  </w:divBdr>
                  <w:divsChild>
                    <w:div w:id="730469135">
                      <w:marLeft w:val="0"/>
                      <w:marRight w:val="0"/>
                      <w:marTop w:val="0"/>
                      <w:marBottom w:val="0"/>
                      <w:divBdr>
                        <w:top w:val="none" w:sz="0" w:space="0" w:color="auto"/>
                        <w:left w:val="none" w:sz="0" w:space="0" w:color="auto"/>
                        <w:bottom w:val="none" w:sz="0" w:space="0" w:color="auto"/>
                        <w:right w:val="none" w:sz="0" w:space="0" w:color="auto"/>
                      </w:divBdr>
                      <w:divsChild>
                        <w:div w:id="1177386076">
                          <w:marLeft w:val="0"/>
                          <w:marRight w:val="0"/>
                          <w:marTop w:val="0"/>
                          <w:marBottom w:val="0"/>
                          <w:divBdr>
                            <w:top w:val="none" w:sz="0" w:space="0" w:color="auto"/>
                            <w:left w:val="none" w:sz="0" w:space="0" w:color="auto"/>
                            <w:bottom w:val="none" w:sz="0" w:space="0" w:color="auto"/>
                            <w:right w:val="none" w:sz="0" w:space="0" w:color="auto"/>
                          </w:divBdr>
                          <w:divsChild>
                            <w:div w:id="1828400433">
                              <w:marLeft w:val="0"/>
                              <w:marRight w:val="0"/>
                              <w:marTop w:val="0"/>
                              <w:marBottom w:val="0"/>
                              <w:divBdr>
                                <w:top w:val="none" w:sz="0" w:space="0" w:color="auto"/>
                                <w:left w:val="none" w:sz="0" w:space="0" w:color="auto"/>
                                <w:bottom w:val="none" w:sz="0" w:space="0" w:color="auto"/>
                                <w:right w:val="none" w:sz="0" w:space="0" w:color="auto"/>
                              </w:divBdr>
                              <w:divsChild>
                                <w:div w:id="1019703240">
                                  <w:marLeft w:val="0"/>
                                  <w:marRight w:val="0"/>
                                  <w:marTop w:val="0"/>
                                  <w:marBottom w:val="0"/>
                                  <w:divBdr>
                                    <w:top w:val="none" w:sz="0" w:space="0" w:color="auto"/>
                                    <w:left w:val="none" w:sz="0" w:space="0" w:color="auto"/>
                                    <w:bottom w:val="none" w:sz="0" w:space="0" w:color="auto"/>
                                    <w:right w:val="none" w:sz="0" w:space="0" w:color="auto"/>
                                  </w:divBdr>
                                  <w:divsChild>
                                    <w:div w:id="1723945841">
                                      <w:marLeft w:val="0"/>
                                      <w:marRight w:val="0"/>
                                      <w:marTop w:val="0"/>
                                      <w:marBottom w:val="0"/>
                                      <w:divBdr>
                                        <w:top w:val="none" w:sz="0" w:space="0" w:color="auto"/>
                                        <w:left w:val="none" w:sz="0" w:space="0" w:color="auto"/>
                                        <w:bottom w:val="none" w:sz="0" w:space="0" w:color="auto"/>
                                        <w:right w:val="none" w:sz="0" w:space="0" w:color="auto"/>
                                      </w:divBdr>
                                      <w:divsChild>
                                        <w:div w:id="412508815">
                                          <w:marLeft w:val="0"/>
                                          <w:marRight w:val="0"/>
                                          <w:marTop w:val="0"/>
                                          <w:marBottom w:val="0"/>
                                          <w:divBdr>
                                            <w:top w:val="none" w:sz="0" w:space="0" w:color="auto"/>
                                            <w:left w:val="none" w:sz="0" w:space="0" w:color="auto"/>
                                            <w:bottom w:val="none" w:sz="0" w:space="0" w:color="auto"/>
                                            <w:right w:val="none" w:sz="0" w:space="0" w:color="auto"/>
                                          </w:divBdr>
                                          <w:divsChild>
                                            <w:div w:id="1658223054">
                                              <w:marLeft w:val="0"/>
                                              <w:marRight w:val="0"/>
                                              <w:marTop w:val="0"/>
                                              <w:marBottom w:val="0"/>
                                              <w:divBdr>
                                                <w:top w:val="none" w:sz="0" w:space="0" w:color="auto"/>
                                                <w:left w:val="none" w:sz="0" w:space="0" w:color="auto"/>
                                                <w:bottom w:val="none" w:sz="0" w:space="0" w:color="auto"/>
                                                <w:right w:val="none" w:sz="0" w:space="0" w:color="auto"/>
                                              </w:divBdr>
                                            </w:div>
                                            <w:div w:id="971402923">
                                              <w:marLeft w:val="0"/>
                                              <w:marRight w:val="0"/>
                                              <w:marTop w:val="0"/>
                                              <w:marBottom w:val="0"/>
                                              <w:divBdr>
                                                <w:top w:val="none" w:sz="0" w:space="0" w:color="auto"/>
                                                <w:left w:val="none" w:sz="0" w:space="0" w:color="auto"/>
                                                <w:bottom w:val="none" w:sz="0" w:space="0" w:color="auto"/>
                                                <w:right w:val="none" w:sz="0" w:space="0" w:color="auto"/>
                                              </w:divBdr>
                                              <w:divsChild>
                                                <w:div w:id="1817261555">
                                                  <w:marLeft w:val="0"/>
                                                  <w:marRight w:val="0"/>
                                                  <w:marTop w:val="0"/>
                                                  <w:marBottom w:val="0"/>
                                                  <w:divBdr>
                                                    <w:top w:val="none" w:sz="0" w:space="0" w:color="auto"/>
                                                    <w:left w:val="none" w:sz="0" w:space="0" w:color="auto"/>
                                                    <w:bottom w:val="none" w:sz="0" w:space="0" w:color="auto"/>
                                                    <w:right w:val="none" w:sz="0" w:space="0" w:color="auto"/>
                                                  </w:divBdr>
                                                  <w:divsChild>
                                                    <w:div w:id="19250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59686">
                          <w:marLeft w:val="0"/>
                          <w:marRight w:val="0"/>
                          <w:marTop w:val="0"/>
                          <w:marBottom w:val="0"/>
                          <w:divBdr>
                            <w:top w:val="none" w:sz="0" w:space="0" w:color="auto"/>
                            <w:left w:val="none" w:sz="0" w:space="0" w:color="auto"/>
                            <w:bottom w:val="none" w:sz="0" w:space="0" w:color="auto"/>
                            <w:right w:val="none" w:sz="0" w:space="0" w:color="auto"/>
                          </w:divBdr>
                          <w:divsChild>
                            <w:div w:id="899052341">
                              <w:marLeft w:val="0"/>
                              <w:marRight w:val="0"/>
                              <w:marTop w:val="0"/>
                              <w:marBottom w:val="0"/>
                              <w:divBdr>
                                <w:top w:val="none" w:sz="0" w:space="0" w:color="auto"/>
                                <w:left w:val="none" w:sz="0" w:space="0" w:color="auto"/>
                                <w:bottom w:val="none" w:sz="0" w:space="0" w:color="auto"/>
                                <w:right w:val="none" w:sz="0" w:space="0" w:color="auto"/>
                              </w:divBdr>
                              <w:divsChild>
                                <w:div w:id="1804230557">
                                  <w:marLeft w:val="0"/>
                                  <w:marRight w:val="0"/>
                                  <w:marTop w:val="0"/>
                                  <w:marBottom w:val="0"/>
                                  <w:divBdr>
                                    <w:top w:val="none" w:sz="0" w:space="0" w:color="auto"/>
                                    <w:left w:val="none" w:sz="0" w:space="0" w:color="auto"/>
                                    <w:bottom w:val="none" w:sz="0" w:space="0" w:color="auto"/>
                                    <w:right w:val="none" w:sz="0" w:space="0" w:color="auto"/>
                                  </w:divBdr>
                                  <w:divsChild>
                                    <w:div w:id="2873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072422">
          <w:marLeft w:val="0"/>
          <w:marRight w:val="0"/>
          <w:marTop w:val="0"/>
          <w:marBottom w:val="0"/>
          <w:divBdr>
            <w:top w:val="none" w:sz="0" w:space="0" w:color="auto"/>
            <w:left w:val="none" w:sz="0" w:space="0" w:color="auto"/>
            <w:bottom w:val="none" w:sz="0" w:space="0" w:color="auto"/>
            <w:right w:val="none" w:sz="0" w:space="0" w:color="auto"/>
          </w:divBdr>
          <w:divsChild>
            <w:div w:id="434790464">
              <w:marLeft w:val="0"/>
              <w:marRight w:val="0"/>
              <w:marTop w:val="0"/>
              <w:marBottom w:val="0"/>
              <w:divBdr>
                <w:top w:val="none" w:sz="0" w:space="0" w:color="auto"/>
                <w:left w:val="none" w:sz="0" w:space="0" w:color="auto"/>
                <w:bottom w:val="none" w:sz="0" w:space="0" w:color="auto"/>
                <w:right w:val="none" w:sz="0" w:space="0" w:color="auto"/>
              </w:divBdr>
              <w:divsChild>
                <w:div w:id="1598056029">
                  <w:marLeft w:val="0"/>
                  <w:marRight w:val="0"/>
                  <w:marTop w:val="0"/>
                  <w:marBottom w:val="0"/>
                  <w:divBdr>
                    <w:top w:val="none" w:sz="0" w:space="0" w:color="auto"/>
                    <w:left w:val="none" w:sz="0" w:space="0" w:color="auto"/>
                    <w:bottom w:val="none" w:sz="0" w:space="0" w:color="auto"/>
                    <w:right w:val="none" w:sz="0" w:space="0" w:color="auto"/>
                  </w:divBdr>
                  <w:divsChild>
                    <w:div w:id="726102914">
                      <w:marLeft w:val="0"/>
                      <w:marRight w:val="0"/>
                      <w:marTop w:val="0"/>
                      <w:marBottom w:val="0"/>
                      <w:divBdr>
                        <w:top w:val="none" w:sz="0" w:space="0" w:color="auto"/>
                        <w:left w:val="none" w:sz="0" w:space="0" w:color="auto"/>
                        <w:bottom w:val="none" w:sz="0" w:space="0" w:color="auto"/>
                        <w:right w:val="none" w:sz="0" w:space="0" w:color="auto"/>
                      </w:divBdr>
                      <w:divsChild>
                        <w:div w:id="1630285371">
                          <w:marLeft w:val="0"/>
                          <w:marRight w:val="0"/>
                          <w:marTop w:val="0"/>
                          <w:marBottom w:val="0"/>
                          <w:divBdr>
                            <w:top w:val="none" w:sz="0" w:space="0" w:color="auto"/>
                            <w:left w:val="none" w:sz="0" w:space="0" w:color="auto"/>
                            <w:bottom w:val="none" w:sz="0" w:space="0" w:color="auto"/>
                            <w:right w:val="none" w:sz="0" w:space="0" w:color="auto"/>
                          </w:divBdr>
                          <w:divsChild>
                            <w:div w:id="34476422">
                              <w:marLeft w:val="0"/>
                              <w:marRight w:val="0"/>
                              <w:marTop w:val="0"/>
                              <w:marBottom w:val="0"/>
                              <w:divBdr>
                                <w:top w:val="none" w:sz="0" w:space="0" w:color="auto"/>
                                <w:left w:val="none" w:sz="0" w:space="0" w:color="auto"/>
                                <w:bottom w:val="none" w:sz="0" w:space="0" w:color="auto"/>
                                <w:right w:val="none" w:sz="0" w:space="0" w:color="auto"/>
                              </w:divBdr>
                              <w:divsChild>
                                <w:div w:id="2105179435">
                                  <w:marLeft w:val="0"/>
                                  <w:marRight w:val="0"/>
                                  <w:marTop w:val="0"/>
                                  <w:marBottom w:val="0"/>
                                  <w:divBdr>
                                    <w:top w:val="none" w:sz="0" w:space="0" w:color="auto"/>
                                    <w:left w:val="none" w:sz="0" w:space="0" w:color="auto"/>
                                    <w:bottom w:val="none" w:sz="0" w:space="0" w:color="auto"/>
                                    <w:right w:val="none" w:sz="0" w:space="0" w:color="auto"/>
                                  </w:divBdr>
                                  <w:divsChild>
                                    <w:div w:id="825589272">
                                      <w:marLeft w:val="0"/>
                                      <w:marRight w:val="0"/>
                                      <w:marTop w:val="0"/>
                                      <w:marBottom w:val="0"/>
                                      <w:divBdr>
                                        <w:top w:val="none" w:sz="0" w:space="0" w:color="auto"/>
                                        <w:left w:val="none" w:sz="0" w:space="0" w:color="auto"/>
                                        <w:bottom w:val="none" w:sz="0" w:space="0" w:color="auto"/>
                                        <w:right w:val="none" w:sz="0" w:space="0" w:color="auto"/>
                                      </w:divBdr>
                                      <w:divsChild>
                                        <w:div w:id="5106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10681">
          <w:marLeft w:val="0"/>
          <w:marRight w:val="0"/>
          <w:marTop w:val="0"/>
          <w:marBottom w:val="0"/>
          <w:divBdr>
            <w:top w:val="none" w:sz="0" w:space="0" w:color="auto"/>
            <w:left w:val="none" w:sz="0" w:space="0" w:color="auto"/>
            <w:bottom w:val="none" w:sz="0" w:space="0" w:color="auto"/>
            <w:right w:val="none" w:sz="0" w:space="0" w:color="auto"/>
          </w:divBdr>
          <w:divsChild>
            <w:div w:id="1234855291">
              <w:marLeft w:val="0"/>
              <w:marRight w:val="0"/>
              <w:marTop w:val="0"/>
              <w:marBottom w:val="0"/>
              <w:divBdr>
                <w:top w:val="none" w:sz="0" w:space="0" w:color="auto"/>
                <w:left w:val="none" w:sz="0" w:space="0" w:color="auto"/>
                <w:bottom w:val="none" w:sz="0" w:space="0" w:color="auto"/>
                <w:right w:val="none" w:sz="0" w:space="0" w:color="auto"/>
              </w:divBdr>
              <w:divsChild>
                <w:div w:id="1560050762">
                  <w:marLeft w:val="0"/>
                  <w:marRight w:val="0"/>
                  <w:marTop w:val="0"/>
                  <w:marBottom w:val="0"/>
                  <w:divBdr>
                    <w:top w:val="none" w:sz="0" w:space="0" w:color="auto"/>
                    <w:left w:val="none" w:sz="0" w:space="0" w:color="auto"/>
                    <w:bottom w:val="none" w:sz="0" w:space="0" w:color="auto"/>
                    <w:right w:val="none" w:sz="0" w:space="0" w:color="auto"/>
                  </w:divBdr>
                  <w:divsChild>
                    <w:div w:id="628512753">
                      <w:marLeft w:val="0"/>
                      <w:marRight w:val="0"/>
                      <w:marTop w:val="0"/>
                      <w:marBottom w:val="0"/>
                      <w:divBdr>
                        <w:top w:val="none" w:sz="0" w:space="0" w:color="auto"/>
                        <w:left w:val="none" w:sz="0" w:space="0" w:color="auto"/>
                        <w:bottom w:val="none" w:sz="0" w:space="0" w:color="auto"/>
                        <w:right w:val="none" w:sz="0" w:space="0" w:color="auto"/>
                      </w:divBdr>
                      <w:divsChild>
                        <w:div w:id="1351107413">
                          <w:marLeft w:val="0"/>
                          <w:marRight w:val="0"/>
                          <w:marTop w:val="0"/>
                          <w:marBottom w:val="0"/>
                          <w:divBdr>
                            <w:top w:val="none" w:sz="0" w:space="0" w:color="auto"/>
                            <w:left w:val="none" w:sz="0" w:space="0" w:color="auto"/>
                            <w:bottom w:val="none" w:sz="0" w:space="0" w:color="auto"/>
                            <w:right w:val="none" w:sz="0" w:space="0" w:color="auto"/>
                          </w:divBdr>
                          <w:divsChild>
                            <w:div w:id="657150330">
                              <w:marLeft w:val="0"/>
                              <w:marRight w:val="0"/>
                              <w:marTop w:val="0"/>
                              <w:marBottom w:val="0"/>
                              <w:divBdr>
                                <w:top w:val="none" w:sz="0" w:space="0" w:color="auto"/>
                                <w:left w:val="none" w:sz="0" w:space="0" w:color="auto"/>
                                <w:bottom w:val="none" w:sz="0" w:space="0" w:color="auto"/>
                                <w:right w:val="none" w:sz="0" w:space="0" w:color="auto"/>
                              </w:divBdr>
                              <w:divsChild>
                                <w:div w:id="13045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3663">
                  <w:marLeft w:val="0"/>
                  <w:marRight w:val="0"/>
                  <w:marTop w:val="0"/>
                  <w:marBottom w:val="0"/>
                  <w:divBdr>
                    <w:top w:val="none" w:sz="0" w:space="0" w:color="auto"/>
                    <w:left w:val="none" w:sz="0" w:space="0" w:color="auto"/>
                    <w:bottom w:val="none" w:sz="0" w:space="0" w:color="auto"/>
                    <w:right w:val="none" w:sz="0" w:space="0" w:color="auto"/>
                  </w:divBdr>
                  <w:divsChild>
                    <w:div w:id="1564022010">
                      <w:marLeft w:val="0"/>
                      <w:marRight w:val="0"/>
                      <w:marTop w:val="0"/>
                      <w:marBottom w:val="0"/>
                      <w:divBdr>
                        <w:top w:val="none" w:sz="0" w:space="0" w:color="auto"/>
                        <w:left w:val="none" w:sz="0" w:space="0" w:color="auto"/>
                        <w:bottom w:val="none" w:sz="0" w:space="0" w:color="auto"/>
                        <w:right w:val="none" w:sz="0" w:space="0" w:color="auto"/>
                      </w:divBdr>
                      <w:divsChild>
                        <w:div w:id="292059787">
                          <w:marLeft w:val="0"/>
                          <w:marRight w:val="0"/>
                          <w:marTop w:val="0"/>
                          <w:marBottom w:val="0"/>
                          <w:divBdr>
                            <w:top w:val="none" w:sz="0" w:space="0" w:color="auto"/>
                            <w:left w:val="none" w:sz="0" w:space="0" w:color="auto"/>
                            <w:bottom w:val="none" w:sz="0" w:space="0" w:color="auto"/>
                            <w:right w:val="none" w:sz="0" w:space="0" w:color="auto"/>
                          </w:divBdr>
                          <w:divsChild>
                            <w:div w:id="632102117">
                              <w:marLeft w:val="0"/>
                              <w:marRight w:val="0"/>
                              <w:marTop w:val="0"/>
                              <w:marBottom w:val="0"/>
                              <w:divBdr>
                                <w:top w:val="none" w:sz="0" w:space="0" w:color="auto"/>
                                <w:left w:val="none" w:sz="0" w:space="0" w:color="auto"/>
                                <w:bottom w:val="none" w:sz="0" w:space="0" w:color="auto"/>
                                <w:right w:val="none" w:sz="0" w:space="0" w:color="auto"/>
                              </w:divBdr>
                              <w:divsChild>
                                <w:div w:id="1477526013">
                                  <w:marLeft w:val="0"/>
                                  <w:marRight w:val="0"/>
                                  <w:marTop w:val="0"/>
                                  <w:marBottom w:val="0"/>
                                  <w:divBdr>
                                    <w:top w:val="none" w:sz="0" w:space="0" w:color="auto"/>
                                    <w:left w:val="none" w:sz="0" w:space="0" w:color="auto"/>
                                    <w:bottom w:val="none" w:sz="0" w:space="0" w:color="auto"/>
                                    <w:right w:val="none" w:sz="0" w:space="0" w:color="auto"/>
                                  </w:divBdr>
                                  <w:divsChild>
                                    <w:div w:id="219292283">
                                      <w:marLeft w:val="0"/>
                                      <w:marRight w:val="0"/>
                                      <w:marTop w:val="0"/>
                                      <w:marBottom w:val="0"/>
                                      <w:divBdr>
                                        <w:top w:val="none" w:sz="0" w:space="0" w:color="auto"/>
                                        <w:left w:val="none" w:sz="0" w:space="0" w:color="auto"/>
                                        <w:bottom w:val="none" w:sz="0" w:space="0" w:color="auto"/>
                                        <w:right w:val="none" w:sz="0" w:space="0" w:color="auto"/>
                                      </w:divBdr>
                                      <w:divsChild>
                                        <w:div w:id="674184327">
                                          <w:marLeft w:val="0"/>
                                          <w:marRight w:val="0"/>
                                          <w:marTop w:val="0"/>
                                          <w:marBottom w:val="0"/>
                                          <w:divBdr>
                                            <w:top w:val="none" w:sz="0" w:space="0" w:color="auto"/>
                                            <w:left w:val="none" w:sz="0" w:space="0" w:color="auto"/>
                                            <w:bottom w:val="none" w:sz="0" w:space="0" w:color="auto"/>
                                            <w:right w:val="none" w:sz="0" w:space="0" w:color="auto"/>
                                          </w:divBdr>
                                          <w:divsChild>
                                            <w:div w:id="1303778392">
                                              <w:marLeft w:val="0"/>
                                              <w:marRight w:val="0"/>
                                              <w:marTop w:val="0"/>
                                              <w:marBottom w:val="0"/>
                                              <w:divBdr>
                                                <w:top w:val="none" w:sz="0" w:space="0" w:color="auto"/>
                                                <w:left w:val="none" w:sz="0" w:space="0" w:color="auto"/>
                                                <w:bottom w:val="none" w:sz="0" w:space="0" w:color="auto"/>
                                                <w:right w:val="none" w:sz="0" w:space="0" w:color="auto"/>
                                              </w:divBdr>
                                            </w:div>
                                            <w:div w:id="1561821149">
                                              <w:marLeft w:val="0"/>
                                              <w:marRight w:val="0"/>
                                              <w:marTop w:val="0"/>
                                              <w:marBottom w:val="0"/>
                                              <w:divBdr>
                                                <w:top w:val="none" w:sz="0" w:space="0" w:color="auto"/>
                                                <w:left w:val="none" w:sz="0" w:space="0" w:color="auto"/>
                                                <w:bottom w:val="none" w:sz="0" w:space="0" w:color="auto"/>
                                                <w:right w:val="none" w:sz="0" w:space="0" w:color="auto"/>
                                              </w:divBdr>
                                              <w:divsChild>
                                                <w:div w:id="1665891683">
                                                  <w:marLeft w:val="0"/>
                                                  <w:marRight w:val="0"/>
                                                  <w:marTop w:val="0"/>
                                                  <w:marBottom w:val="0"/>
                                                  <w:divBdr>
                                                    <w:top w:val="none" w:sz="0" w:space="0" w:color="auto"/>
                                                    <w:left w:val="none" w:sz="0" w:space="0" w:color="auto"/>
                                                    <w:bottom w:val="none" w:sz="0" w:space="0" w:color="auto"/>
                                                    <w:right w:val="none" w:sz="0" w:space="0" w:color="auto"/>
                                                  </w:divBdr>
                                                  <w:divsChild>
                                                    <w:div w:id="19653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40260">
                          <w:marLeft w:val="0"/>
                          <w:marRight w:val="0"/>
                          <w:marTop w:val="0"/>
                          <w:marBottom w:val="0"/>
                          <w:divBdr>
                            <w:top w:val="none" w:sz="0" w:space="0" w:color="auto"/>
                            <w:left w:val="none" w:sz="0" w:space="0" w:color="auto"/>
                            <w:bottom w:val="none" w:sz="0" w:space="0" w:color="auto"/>
                            <w:right w:val="none" w:sz="0" w:space="0" w:color="auto"/>
                          </w:divBdr>
                          <w:divsChild>
                            <w:div w:id="323050201">
                              <w:marLeft w:val="0"/>
                              <w:marRight w:val="0"/>
                              <w:marTop w:val="0"/>
                              <w:marBottom w:val="0"/>
                              <w:divBdr>
                                <w:top w:val="none" w:sz="0" w:space="0" w:color="auto"/>
                                <w:left w:val="none" w:sz="0" w:space="0" w:color="auto"/>
                                <w:bottom w:val="none" w:sz="0" w:space="0" w:color="auto"/>
                                <w:right w:val="none" w:sz="0" w:space="0" w:color="auto"/>
                              </w:divBdr>
                              <w:divsChild>
                                <w:div w:id="1999141613">
                                  <w:marLeft w:val="0"/>
                                  <w:marRight w:val="0"/>
                                  <w:marTop w:val="0"/>
                                  <w:marBottom w:val="0"/>
                                  <w:divBdr>
                                    <w:top w:val="none" w:sz="0" w:space="0" w:color="auto"/>
                                    <w:left w:val="none" w:sz="0" w:space="0" w:color="auto"/>
                                    <w:bottom w:val="none" w:sz="0" w:space="0" w:color="auto"/>
                                    <w:right w:val="none" w:sz="0" w:space="0" w:color="auto"/>
                                  </w:divBdr>
                                  <w:divsChild>
                                    <w:div w:id="16228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4393">
          <w:marLeft w:val="0"/>
          <w:marRight w:val="0"/>
          <w:marTop w:val="0"/>
          <w:marBottom w:val="0"/>
          <w:divBdr>
            <w:top w:val="none" w:sz="0" w:space="0" w:color="auto"/>
            <w:left w:val="none" w:sz="0" w:space="0" w:color="auto"/>
            <w:bottom w:val="none" w:sz="0" w:space="0" w:color="auto"/>
            <w:right w:val="none" w:sz="0" w:space="0" w:color="auto"/>
          </w:divBdr>
          <w:divsChild>
            <w:div w:id="809977656">
              <w:marLeft w:val="0"/>
              <w:marRight w:val="0"/>
              <w:marTop w:val="0"/>
              <w:marBottom w:val="0"/>
              <w:divBdr>
                <w:top w:val="none" w:sz="0" w:space="0" w:color="auto"/>
                <w:left w:val="none" w:sz="0" w:space="0" w:color="auto"/>
                <w:bottom w:val="none" w:sz="0" w:space="0" w:color="auto"/>
                <w:right w:val="none" w:sz="0" w:space="0" w:color="auto"/>
              </w:divBdr>
              <w:divsChild>
                <w:div w:id="519129645">
                  <w:marLeft w:val="0"/>
                  <w:marRight w:val="0"/>
                  <w:marTop w:val="0"/>
                  <w:marBottom w:val="0"/>
                  <w:divBdr>
                    <w:top w:val="none" w:sz="0" w:space="0" w:color="auto"/>
                    <w:left w:val="none" w:sz="0" w:space="0" w:color="auto"/>
                    <w:bottom w:val="none" w:sz="0" w:space="0" w:color="auto"/>
                    <w:right w:val="none" w:sz="0" w:space="0" w:color="auto"/>
                  </w:divBdr>
                  <w:divsChild>
                    <w:div w:id="1124617873">
                      <w:marLeft w:val="0"/>
                      <w:marRight w:val="0"/>
                      <w:marTop w:val="0"/>
                      <w:marBottom w:val="0"/>
                      <w:divBdr>
                        <w:top w:val="none" w:sz="0" w:space="0" w:color="auto"/>
                        <w:left w:val="none" w:sz="0" w:space="0" w:color="auto"/>
                        <w:bottom w:val="none" w:sz="0" w:space="0" w:color="auto"/>
                        <w:right w:val="none" w:sz="0" w:space="0" w:color="auto"/>
                      </w:divBdr>
                      <w:divsChild>
                        <w:div w:id="1263143631">
                          <w:marLeft w:val="0"/>
                          <w:marRight w:val="0"/>
                          <w:marTop w:val="0"/>
                          <w:marBottom w:val="0"/>
                          <w:divBdr>
                            <w:top w:val="none" w:sz="0" w:space="0" w:color="auto"/>
                            <w:left w:val="none" w:sz="0" w:space="0" w:color="auto"/>
                            <w:bottom w:val="none" w:sz="0" w:space="0" w:color="auto"/>
                            <w:right w:val="none" w:sz="0" w:space="0" w:color="auto"/>
                          </w:divBdr>
                          <w:divsChild>
                            <w:div w:id="626856136">
                              <w:marLeft w:val="0"/>
                              <w:marRight w:val="0"/>
                              <w:marTop w:val="0"/>
                              <w:marBottom w:val="0"/>
                              <w:divBdr>
                                <w:top w:val="none" w:sz="0" w:space="0" w:color="auto"/>
                                <w:left w:val="none" w:sz="0" w:space="0" w:color="auto"/>
                                <w:bottom w:val="none" w:sz="0" w:space="0" w:color="auto"/>
                                <w:right w:val="none" w:sz="0" w:space="0" w:color="auto"/>
                              </w:divBdr>
                              <w:divsChild>
                                <w:div w:id="504396055">
                                  <w:marLeft w:val="0"/>
                                  <w:marRight w:val="0"/>
                                  <w:marTop w:val="0"/>
                                  <w:marBottom w:val="0"/>
                                  <w:divBdr>
                                    <w:top w:val="none" w:sz="0" w:space="0" w:color="auto"/>
                                    <w:left w:val="none" w:sz="0" w:space="0" w:color="auto"/>
                                    <w:bottom w:val="none" w:sz="0" w:space="0" w:color="auto"/>
                                    <w:right w:val="none" w:sz="0" w:space="0" w:color="auto"/>
                                  </w:divBdr>
                                  <w:divsChild>
                                    <w:div w:id="180364635">
                                      <w:marLeft w:val="0"/>
                                      <w:marRight w:val="0"/>
                                      <w:marTop w:val="0"/>
                                      <w:marBottom w:val="0"/>
                                      <w:divBdr>
                                        <w:top w:val="none" w:sz="0" w:space="0" w:color="auto"/>
                                        <w:left w:val="none" w:sz="0" w:space="0" w:color="auto"/>
                                        <w:bottom w:val="none" w:sz="0" w:space="0" w:color="auto"/>
                                        <w:right w:val="none" w:sz="0" w:space="0" w:color="auto"/>
                                      </w:divBdr>
                                      <w:divsChild>
                                        <w:div w:id="15578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93513">
          <w:marLeft w:val="0"/>
          <w:marRight w:val="0"/>
          <w:marTop w:val="0"/>
          <w:marBottom w:val="0"/>
          <w:divBdr>
            <w:top w:val="none" w:sz="0" w:space="0" w:color="auto"/>
            <w:left w:val="none" w:sz="0" w:space="0" w:color="auto"/>
            <w:bottom w:val="none" w:sz="0" w:space="0" w:color="auto"/>
            <w:right w:val="none" w:sz="0" w:space="0" w:color="auto"/>
          </w:divBdr>
          <w:divsChild>
            <w:div w:id="62995740">
              <w:marLeft w:val="0"/>
              <w:marRight w:val="0"/>
              <w:marTop w:val="0"/>
              <w:marBottom w:val="0"/>
              <w:divBdr>
                <w:top w:val="none" w:sz="0" w:space="0" w:color="auto"/>
                <w:left w:val="none" w:sz="0" w:space="0" w:color="auto"/>
                <w:bottom w:val="none" w:sz="0" w:space="0" w:color="auto"/>
                <w:right w:val="none" w:sz="0" w:space="0" w:color="auto"/>
              </w:divBdr>
              <w:divsChild>
                <w:div w:id="980228327">
                  <w:marLeft w:val="0"/>
                  <w:marRight w:val="0"/>
                  <w:marTop w:val="0"/>
                  <w:marBottom w:val="0"/>
                  <w:divBdr>
                    <w:top w:val="none" w:sz="0" w:space="0" w:color="auto"/>
                    <w:left w:val="none" w:sz="0" w:space="0" w:color="auto"/>
                    <w:bottom w:val="none" w:sz="0" w:space="0" w:color="auto"/>
                    <w:right w:val="none" w:sz="0" w:space="0" w:color="auto"/>
                  </w:divBdr>
                  <w:divsChild>
                    <w:div w:id="786580980">
                      <w:marLeft w:val="0"/>
                      <w:marRight w:val="0"/>
                      <w:marTop w:val="0"/>
                      <w:marBottom w:val="0"/>
                      <w:divBdr>
                        <w:top w:val="none" w:sz="0" w:space="0" w:color="auto"/>
                        <w:left w:val="none" w:sz="0" w:space="0" w:color="auto"/>
                        <w:bottom w:val="none" w:sz="0" w:space="0" w:color="auto"/>
                        <w:right w:val="none" w:sz="0" w:space="0" w:color="auto"/>
                      </w:divBdr>
                      <w:divsChild>
                        <w:div w:id="1749766424">
                          <w:marLeft w:val="0"/>
                          <w:marRight w:val="0"/>
                          <w:marTop w:val="0"/>
                          <w:marBottom w:val="0"/>
                          <w:divBdr>
                            <w:top w:val="none" w:sz="0" w:space="0" w:color="auto"/>
                            <w:left w:val="none" w:sz="0" w:space="0" w:color="auto"/>
                            <w:bottom w:val="none" w:sz="0" w:space="0" w:color="auto"/>
                            <w:right w:val="none" w:sz="0" w:space="0" w:color="auto"/>
                          </w:divBdr>
                          <w:divsChild>
                            <w:div w:id="98716760">
                              <w:marLeft w:val="0"/>
                              <w:marRight w:val="0"/>
                              <w:marTop w:val="0"/>
                              <w:marBottom w:val="0"/>
                              <w:divBdr>
                                <w:top w:val="none" w:sz="0" w:space="0" w:color="auto"/>
                                <w:left w:val="none" w:sz="0" w:space="0" w:color="auto"/>
                                <w:bottom w:val="none" w:sz="0" w:space="0" w:color="auto"/>
                                <w:right w:val="none" w:sz="0" w:space="0" w:color="auto"/>
                              </w:divBdr>
                              <w:divsChild>
                                <w:div w:id="9803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146376">
                  <w:marLeft w:val="0"/>
                  <w:marRight w:val="0"/>
                  <w:marTop w:val="0"/>
                  <w:marBottom w:val="0"/>
                  <w:divBdr>
                    <w:top w:val="none" w:sz="0" w:space="0" w:color="auto"/>
                    <w:left w:val="none" w:sz="0" w:space="0" w:color="auto"/>
                    <w:bottom w:val="none" w:sz="0" w:space="0" w:color="auto"/>
                    <w:right w:val="none" w:sz="0" w:space="0" w:color="auto"/>
                  </w:divBdr>
                  <w:divsChild>
                    <w:div w:id="1978873778">
                      <w:marLeft w:val="0"/>
                      <w:marRight w:val="0"/>
                      <w:marTop w:val="0"/>
                      <w:marBottom w:val="0"/>
                      <w:divBdr>
                        <w:top w:val="none" w:sz="0" w:space="0" w:color="auto"/>
                        <w:left w:val="none" w:sz="0" w:space="0" w:color="auto"/>
                        <w:bottom w:val="none" w:sz="0" w:space="0" w:color="auto"/>
                        <w:right w:val="none" w:sz="0" w:space="0" w:color="auto"/>
                      </w:divBdr>
                      <w:divsChild>
                        <w:div w:id="273678713">
                          <w:marLeft w:val="0"/>
                          <w:marRight w:val="0"/>
                          <w:marTop w:val="0"/>
                          <w:marBottom w:val="0"/>
                          <w:divBdr>
                            <w:top w:val="none" w:sz="0" w:space="0" w:color="auto"/>
                            <w:left w:val="none" w:sz="0" w:space="0" w:color="auto"/>
                            <w:bottom w:val="none" w:sz="0" w:space="0" w:color="auto"/>
                            <w:right w:val="none" w:sz="0" w:space="0" w:color="auto"/>
                          </w:divBdr>
                          <w:divsChild>
                            <w:div w:id="491065148">
                              <w:marLeft w:val="0"/>
                              <w:marRight w:val="0"/>
                              <w:marTop w:val="0"/>
                              <w:marBottom w:val="0"/>
                              <w:divBdr>
                                <w:top w:val="none" w:sz="0" w:space="0" w:color="auto"/>
                                <w:left w:val="none" w:sz="0" w:space="0" w:color="auto"/>
                                <w:bottom w:val="none" w:sz="0" w:space="0" w:color="auto"/>
                                <w:right w:val="none" w:sz="0" w:space="0" w:color="auto"/>
                              </w:divBdr>
                              <w:divsChild>
                                <w:div w:id="1483228015">
                                  <w:marLeft w:val="0"/>
                                  <w:marRight w:val="0"/>
                                  <w:marTop w:val="0"/>
                                  <w:marBottom w:val="0"/>
                                  <w:divBdr>
                                    <w:top w:val="none" w:sz="0" w:space="0" w:color="auto"/>
                                    <w:left w:val="none" w:sz="0" w:space="0" w:color="auto"/>
                                    <w:bottom w:val="none" w:sz="0" w:space="0" w:color="auto"/>
                                    <w:right w:val="none" w:sz="0" w:space="0" w:color="auto"/>
                                  </w:divBdr>
                                  <w:divsChild>
                                    <w:div w:id="539558511">
                                      <w:marLeft w:val="0"/>
                                      <w:marRight w:val="0"/>
                                      <w:marTop w:val="0"/>
                                      <w:marBottom w:val="0"/>
                                      <w:divBdr>
                                        <w:top w:val="none" w:sz="0" w:space="0" w:color="auto"/>
                                        <w:left w:val="none" w:sz="0" w:space="0" w:color="auto"/>
                                        <w:bottom w:val="none" w:sz="0" w:space="0" w:color="auto"/>
                                        <w:right w:val="none" w:sz="0" w:space="0" w:color="auto"/>
                                      </w:divBdr>
                                      <w:divsChild>
                                        <w:div w:id="1008287061">
                                          <w:marLeft w:val="0"/>
                                          <w:marRight w:val="0"/>
                                          <w:marTop w:val="0"/>
                                          <w:marBottom w:val="0"/>
                                          <w:divBdr>
                                            <w:top w:val="none" w:sz="0" w:space="0" w:color="auto"/>
                                            <w:left w:val="none" w:sz="0" w:space="0" w:color="auto"/>
                                            <w:bottom w:val="none" w:sz="0" w:space="0" w:color="auto"/>
                                            <w:right w:val="none" w:sz="0" w:space="0" w:color="auto"/>
                                          </w:divBdr>
                                          <w:divsChild>
                                            <w:div w:id="1444378025">
                                              <w:marLeft w:val="0"/>
                                              <w:marRight w:val="0"/>
                                              <w:marTop w:val="0"/>
                                              <w:marBottom w:val="0"/>
                                              <w:divBdr>
                                                <w:top w:val="none" w:sz="0" w:space="0" w:color="auto"/>
                                                <w:left w:val="none" w:sz="0" w:space="0" w:color="auto"/>
                                                <w:bottom w:val="none" w:sz="0" w:space="0" w:color="auto"/>
                                                <w:right w:val="none" w:sz="0" w:space="0" w:color="auto"/>
                                              </w:divBdr>
                                            </w:div>
                                            <w:div w:id="1900554150">
                                              <w:marLeft w:val="0"/>
                                              <w:marRight w:val="0"/>
                                              <w:marTop w:val="0"/>
                                              <w:marBottom w:val="0"/>
                                              <w:divBdr>
                                                <w:top w:val="none" w:sz="0" w:space="0" w:color="auto"/>
                                                <w:left w:val="none" w:sz="0" w:space="0" w:color="auto"/>
                                                <w:bottom w:val="none" w:sz="0" w:space="0" w:color="auto"/>
                                                <w:right w:val="none" w:sz="0" w:space="0" w:color="auto"/>
                                              </w:divBdr>
                                              <w:divsChild>
                                                <w:div w:id="941455778">
                                                  <w:marLeft w:val="0"/>
                                                  <w:marRight w:val="0"/>
                                                  <w:marTop w:val="0"/>
                                                  <w:marBottom w:val="0"/>
                                                  <w:divBdr>
                                                    <w:top w:val="none" w:sz="0" w:space="0" w:color="auto"/>
                                                    <w:left w:val="none" w:sz="0" w:space="0" w:color="auto"/>
                                                    <w:bottom w:val="none" w:sz="0" w:space="0" w:color="auto"/>
                                                    <w:right w:val="none" w:sz="0" w:space="0" w:color="auto"/>
                                                  </w:divBdr>
                                                  <w:divsChild>
                                                    <w:div w:id="2634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15599">
                          <w:marLeft w:val="0"/>
                          <w:marRight w:val="0"/>
                          <w:marTop w:val="0"/>
                          <w:marBottom w:val="0"/>
                          <w:divBdr>
                            <w:top w:val="none" w:sz="0" w:space="0" w:color="auto"/>
                            <w:left w:val="none" w:sz="0" w:space="0" w:color="auto"/>
                            <w:bottom w:val="none" w:sz="0" w:space="0" w:color="auto"/>
                            <w:right w:val="none" w:sz="0" w:space="0" w:color="auto"/>
                          </w:divBdr>
                          <w:divsChild>
                            <w:div w:id="86386767">
                              <w:marLeft w:val="0"/>
                              <w:marRight w:val="0"/>
                              <w:marTop w:val="0"/>
                              <w:marBottom w:val="0"/>
                              <w:divBdr>
                                <w:top w:val="none" w:sz="0" w:space="0" w:color="auto"/>
                                <w:left w:val="none" w:sz="0" w:space="0" w:color="auto"/>
                                <w:bottom w:val="none" w:sz="0" w:space="0" w:color="auto"/>
                                <w:right w:val="none" w:sz="0" w:space="0" w:color="auto"/>
                              </w:divBdr>
                              <w:divsChild>
                                <w:div w:id="1219514944">
                                  <w:marLeft w:val="0"/>
                                  <w:marRight w:val="0"/>
                                  <w:marTop w:val="0"/>
                                  <w:marBottom w:val="0"/>
                                  <w:divBdr>
                                    <w:top w:val="none" w:sz="0" w:space="0" w:color="auto"/>
                                    <w:left w:val="none" w:sz="0" w:space="0" w:color="auto"/>
                                    <w:bottom w:val="none" w:sz="0" w:space="0" w:color="auto"/>
                                    <w:right w:val="none" w:sz="0" w:space="0" w:color="auto"/>
                                  </w:divBdr>
                                  <w:divsChild>
                                    <w:div w:id="3779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353711">
          <w:marLeft w:val="0"/>
          <w:marRight w:val="0"/>
          <w:marTop w:val="0"/>
          <w:marBottom w:val="0"/>
          <w:divBdr>
            <w:top w:val="none" w:sz="0" w:space="0" w:color="auto"/>
            <w:left w:val="none" w:sz="0" w:space="0" w:color="auto"/>
            <w:bottom w:val="none" w:sz="0" w:space="0" w:color="auto"/>
            <w:right w:val="none" w:sz="0" w:space="0" w:color="auto"/>
          </w:divBdr>
          <w:divsChild>
            <w:div w:id="768890280">
              <w:marLeft w:val="0"/>
              <w:marRight w:val="0"/>
              <w:marTop w:val="0"/>
              <w:marBottom w:val="0"/>
              <w:divBdr>
                <w:top w:val="none" w:sz="0" w:space="0" w:color="auto"/>
                <w:left w:val="none" w:sz="0" w:space="0" w:color="auto"/>
                <w:bottom w:val="none" w:sz="0" w:space="0" w:color="auto"/>
                <w:right w:val="none" w:sz="0" w:space="0" w:color="auto"/>
              </w:divBdr>
              <w:divsChild>
                <w:div w:id="1432123808">
                  <w:marLeft w:val="0"/>
                  <w:marRight w:val="0"/>
                  <w:marTop w:val="0"/>
                  <w:marBottom w:val="0"/>
                  <w:divBdr>
                    <w:top w:val="none" w:sz="0" w:space="0" w:color="auto"/>
                    <w:left w:val="none" w:sz="0" w:space="0" w:color="auto"/>
                    <w:bottom w:val="none" w:sz="0" w:space="0" w:color="auto"/>
                    <w:right w:val="none" w:sz="0" w:space="0" w:color="auto"/>
                  </w:divBdr>
                  <w:divsChild>
                    <w:div w:id="1294822553">
                      <w:marLeft w:val="0"/>
                      <w:marRight w:val="0"/>
                      <w:marTop w:val="0"/>
                      <w:marBottom w:val="0"/>
                      <w:divBdr>
                        <w:top w:val="none" w:sz="0" w:space="0" w:color="auto"/>
                        <w:left w:val="none" w:sz="0" w:space="0" w:color="auto"/>
                        <w:bottom w:val="none" w:sz="0" w:space="0" w:color="auto"/>
                        <w:right w:val="none" w:sz="0" w:space="0" w:color="auto"/>
                      </w:divBdr>
                      <w:divsChild>
                        <w:div w:id="4091016">
                          <w:marLeft w:val="0"/>
                          <w:marRight w:val="0"/>
                          <w:marTop w:val="0"/>
                          <w:marBottom w:val="0"/>
                          <w:divBdr>
                            <w:top w:val="none" w:sz="0" w:space="0" w:color="auto"/>
                            <w:left w:val="none" w:sz="0" w:space="0" w:color="auto"/>
                            <w:bottom w:val="none" w:sz="0" w:space="0" w:color="auto"/>
                            <w:right w:val="none" w:sz="0" w:space="0" w:color="auto"/>
                          </w:divBdr>
                          <w:divsChild>
                            <w:div w:id="1274745180">
                              <w:marLeft w:val="0"/>
                              <w:marRight w:val="0"/>
                              <w:marTop w:val="0"/>
                              <w:marBottom w:val="0"/>
                              <w:divBdr>
                                <w:top w:val="none" w:sz="0" w:space="0" w:color="auto"/>
                                <w:left w:val="none" w:sz="0" w:space="0" w:color="auto"/>
                                <w:bottom w:val="none" w:sz="0" w:space="0" w:color="auto"/>
                                <w:right w:val="none" w:sz="0" w:space="0" w:color="auto"/>
                              </w:divBdr>
                              <w:divsChild>
                                <w:div w:id="234051162">
                                  <w:marLeft w:val="0"/>
                                  <w:marRight w:val="0"/>
                                  <w:marTop w:val="0"/>
                                  <w:marBottom w:val="0"/>
                                  <w:divBdr>
                                    <w:top w:val="none" w:sz="0" w:space="0" w:color="auto"/>
                                    <w:left w:val="none" w:sz="0" w:space="0" w:color="auto"/>
                                    <w:bottom w:val="none" w:sz="0" w:space="0" w:color="auto"/>
                                    <w:right w:val="none" w:sz="0" w:space="0" w:color="auto"/>
                                  </w:divBdr>
                                  <w:divsChild>
                                    <w:div w:id="929043931">
                                      <w:marLeft w:val="0"/>
                                      <w:marRight w:val="0"/>
                                      <w:marTop w:val="0"/>
                                      <w:marBottom w:val="0"/>
                                      <w:divBdr>
                                        <w:top w:val="none" w:sz="0" w:space="0" w:color="auto"/>
                                        <w:left w:val="none" w:sz="0" w:space="0" w:color="auto"/>
                                        <w:bottom w:val="none" w:sz="0" w:space="0" w:color="auto"/>
                                        <w:right w:val="none" w:sz="0" w:space="0" w:color="auto"/>
                                      </w:divBdr>
                                      <w:divsChild>
                                        <w:div w:id="10595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66807">
          <w:marLeft w:val="0"/>
          <w:marRight w:val="0"/>
          <w:marTop w:val="0"/>
          <w:marBottom w:val="0"/>
          <w:divBdr>
            <w:top w:val="none" w:sz="0" w:space="0" w:color="auto"/>
            <w:left w:val="none" w:sz="0" w:space="0" w:color="auto"/>
            <w:bottom w:val="none" w:sz="0" w:space="0" w:color="auto"/>
            <w:right w:val="none" w:sz="0" w:space="0" w:color="auto"/>
          </w:divBdr>
          <w:divsChild>
            <w:div w:id="1780248723">
              <w:marLeft w:val="0"/>
              <w:marRight w:val="0"/>
              <w:marTop w:val="0"/>
              <w:marBottom w:val="0"/>
              <w:divBdr>
                <w:top w:val="none" w:sz="0" w:space="0" w:color="auto"/>
                <w:left w:val="none" w:sz="0" w:space="0" w:color="auto"/>
                <w:bottom w:val="none" w:sz="0" w:space="0" w:color="auto"/>
                <w:right w:val="none" w:sz="0" w:space="0" w:color="auto"/>
              </w:divBdr>
              <w:divsChild>
                <w:div w:id="190074999">
                  <w:marLeft w:val="0"/>
                  <w:marRight w:val="0"/>
                  <w:marTop w:val="0"/>
                  <w:marBottom w:val="0"/>
                  <w:divBdr>
                    <w:top w:val="none" w:sz="0" w:space="0" w:color="auto"/>
                    <w:left w:val="none" w:sz="0" w:space="0" w:color="auto"/>
                    <w:bottom w:val="none" w:sz="0" w:space="0" w:color="auto"/>
                    <w:right w:val="none" w:sz="0" w:space="0" w:color="auto"/>
                  </w:divBdr>
                  <w:divsChild>
                    <w:div w:id="1569149304">
                      <w:marLeft w:val="0"/>
                      <w:marRight w:val="0"/>
                      <w:marTop w:val="0"/>
                      <w:marBottom w:val="0"/>
                      <w:divBdr>
                        <w:top w:val="none" w:sz="0" w:space="0" w:color="auto"/>
                        <w:left w:val="none" w:sz="0" w:space="0" w:color="auto"/>
                        <w:bottom w:val="none" w:sz="0" w:space="0" w:color="auto"/>
                        <w:right w:val="none" w:sz="0" w:space="0" w:color="auto"/>
                      </w:divBdr>
                      <w:divsChild>
                        <w:div w:id="846481966">
                          <w:marLeft w:val="0"/>
                          <w:marRight w:val="0"/>
                          <w:marTop w:val="0"/>
                          <w:marBottom w:val="0"/>
                          <w:divBdr>
                            <w:top w:val="none" w:sz="0" w:space="0" w:color="auto"/>
                            <w:left w:val="none" w:sz="0" w:space="0" w:color="auto"/>
                            <w:bottom w:val="none" w:sz="0" w:space="0" w:color="auto"/>
                            <w:right w:val="none" w:sz="0" w:space="0" w:color="auto"/>
                          </w:divBdr>
                          <w:divsChild>
                            <w:div w:id="1671447755">
                              <w:marLeft w:val="0"/>
                              <w:marRight w:val="0"/>
                              <w:marTop w:val="0"/>
                              <w:marBottom w:val="0"/>
                              <w:divBdr>
                                <w:top w:val="none" w:sz="0" w:space="0" w:color="auto"/>
                                <w:left w:val="none" w:sz="0" w:space="0" w:color="auto"/>
                                <w:bottom w:val="none" w:sz="0" w:space="0" w:color="auto"/>
                                <w:right w:val="none" w:sz="0" w:space="0" w:color="auto"/>
                              </w:divBdr>
                              <w:divsChild>
                                <w:div w:id="824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6310">
                  <w:marLeft w:val="0"/>
                  <w:marRight w:val="0"/>
                  <w:marTop w:val="0"/>
                  <w:marBottom w:val="0"/>
                  <w:divBdr>
                    <w:top w:val="none" w:sz="0" w:space="0" w:color="auto"/>
                    <w:left w:val="none" w:sz="0" w:space="0" w:color="auto"/>
                    <w:bottom w:val="none" w:sz="0" w:space="0" w:color="auto"/>
                    <w:right w:val="none" w:sz="0" w:space="0" w:color="auto"/>
                  </w:divBdr>
                  <w:divsChild>
                    <w:div w:id="1765563983">
                      <w:marLeft w:val="0"/>
                      <w:marRight w:val="0"/>
                      <w:marTop w:val="0"/>
                      <w:marBottom w:val="0"/>
                      <w:divBdr>
                        <w:top w:val="none" w:sz="0" w:space="0" w:color="auto"/>
                        <w:left w:val="none" w:sz="0" w:space="0" w:color="auto"/>
                        <w:bottom w:val="none" w:sz="0" w:space="0" w:color="auto"/>
                        <w:right w:val="none" w:sz="0" w:space="0" w:color="auto"/>
                      </w:divBdr>
                      <w:divsChild>
                        <w:div w:id="1390421635">
                          <w:marLeft w:val="0"/>
                          <w:marRight w:val="0"/>
                          <w:marTop w:val="0"/>
                          <w:marBottom w:val="0"/>
                          <w:divBdr>
                            <w:top w:val="none" w:sz="0" w:space="0" w:color="auto"/>
                            <w:left w:val="none" w:sz="0" w:space="0" w:color="auto"/>
                            <w:bottom w:val="none" w:sz="0" w:space="0" w:color="auto"/>
                            <w:right w:val="none" w:sz="0" w:space="0" w:color="auto"/>
                          </w:divBdr>
                          <w:divsChild>
                            <w:div w:id="907494710">
                              <w:marLeft w:val="0"/>
                              <w:marRight w:val="0"/>
                              <w:marTop w:val="0"/>
                              <w:marBottom w:val="0"/>
                              <w:divBdr>
                                <w:top w:val="none" w:sz="0" w:space="0" w:color="auto"/>
                                <w:left w:val="none" w:sz="0" w:space="0" w:color="auto"/>
                                <w:bottom w:val="none" w:sz="0" w:space="0" w:color="auto"/>
                                <w:right w:val="none" w:sz="0" w:space="0" w:color="auto"/>
                              </w:divBdr>
                              <w:divsChild>
                                <w:div w:id="888296692">
                                  <w:marLeft w:val="0"/>
                                  <w:marRight w:val="0"/>
                                  <w:marTop w:val="0"/>
                                  <w:marBottom w:val="0"/>
                                  <w:divBdr>
                                    <w:top w:val="none" w:sz="0" w:space="0" w:color="auto"/>
                                    <w:left w:val="none" w:sz="0" w:space="0" w:color="auto"/>
                                    <w:bottom w:val="none" w:sz="0" w:space="0" w:color="auto"/>
                                    <w:right w:val="none" w:sz="0" w:space="0" w:color="auto"/>
                                  </w:divBdr>
                                  <w:divsChild>
                                    <w:div w:id="529727533">
                                      <w:marLeft w:val="0"/>
                                      <w:marRight w:val="0"/>
                                      <w:marTop w:val="0"/>
                                      <w:marBottom w:val="0"/>
                                      <w:divBdr>
                                        <w:top w:val="none" w:sz="0" w:space="0" w:color="auto"/>
                                        <w:left w:val="none" w:sz="0" w:space="0" w:color="auto"/>
                                        <w:bottom w:val="none" w:sz="0" w:space="0" w:color="auto"/>
                                        <w:right w:val="none" w:sz="0" w:space="0" w:color="auto"/>
                                      </w:divBdr>
                                      <w:divsChild>
                                        <w:div w:id="1761020105">
                                          <w:marLeft w:val="0"/>
                                          <w:marRight w:val="0"/>
                                          <w:marTop w:val="0"/>
                                          <w:marBottom w:val="0"/>
                                          <w:divBdr>
                                            <w:top w:val="none" w:sz="0" w:space="0" w:color="auto"/>
                                            <w:left w:val="none" w:sz="0" w:space="0" w:color="auto"/>
                                            <w:bottom w:val="none" w:sz="0" w:space="0" w:color="auto"/>
                                            <w:right w:val="none" w:sz="0" w:space="0" w:color="auto"/>
                                          </w:divBdr>
                                          <w:divsChild>
                                            <w:div w:id="2004117856">
                                              <w:marLeft w:val="0"/>
                                              <w:marRight w:val="0"/>
                                              <w:marTop w:val="0"/>
                                              <w:marBottom w:val="0"/>
                                              <w:divBdr>
                                                <w:top w:val="none" w:sz="0" w:space="0" w:color="auto"/>
                                                <w:left w:val="none" w:sz="0" w:space="0" w:color="auto"/>
                                                <w:bottom w:val="none" w:sz="0" w:space="0" w:color="auto"/>
                                                <w:right w:val="none" w:sz="0" w:space="0" w:color="auto"/>
                                              </w:divBdr>
                                            </w:div>
                                            <w:div w:id="724525765">
                                              <w:marLeft w:val="0"/>
                                              <w:marRight w:val="0"/>
                                              <w:marTop w:val="0"/>
                                              <w:marBottom w:val="0"/>
                                              <w:divBdr>
                                                <w:top w:val="none" w:sz="0" w:space="0" w:color="auto"/>
                                                <w:left w:val="none" w:sz="0" w:space="0" w:color="auto"/>
                                                <w:bottom w:val="none" w:sz="0" w:space="0" w:color="auto"/>
                                                <w:right w:val="none" w:sz="0" w:space="0" w:color="auto"/>
                                              </w:divBdr>
                                              <w:divsChild>
                                                <w:div w:id="326979257">
                                                  <w:marLeft w:val="0"/>
                                                  <w:marRight w:val="0"/>
                                                  <w:marTop w:val="0"/>
                                                  <w:marBottom w:val="0"/>
                                                  <w:divBdr>
                                                    <w:top w:val="none" w:sz="0" w:space="0" w:color="auto"/>
                                                    <w:left w:val="none" w:sz="0" w:space="0" w:color="auto"/>
                                                    <w:bottom w:val="none" w:sz="0" w:space="0" w:color="auto"/>
                                                    <w:right w:val="none" w:sz="0" w:space="0" w:color="auto"/>
                                                  </w:divBdr>
                                                  <w:divsChild>
                                                    <w:div w:id="9234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05329">
                          <w:marLeft w:val="0"/>
                          <w:marRight w:val="0"/>
                          <w:marTop w:val="0"/>
                          <w:marBottom w:val="0"/>
                          <w:divBdr>
                            <w:top w:val="none" w:sz="0" w:space="0" w:color="auto"/>
                            <w:left w:val="none" w:sz="0" w:space="0" w:color="auto"/>
                            <w:bottom w:val="none" w:sz="0" w:space="0" w:color="auto"/>
                            <w:right w:val="none" w:sz="0" w:space="0" w:color="auto"/>
                          </w:divBdr>
                          <w:divsChild>
                            <w:div w:id="909116375">
                              <w:marLeft w:val="0"/>
                              <w:marRight w:val="0"/>
                              <w:marTop w:val="0"/>
                              <w:marBottom w:val="0"/>
                              <w:divBdr>
                                <w:top w:val="none" w:sz="0" w:space="0" w:color="auto"/>
                                <w:left w:val="none" w:sz="0" w:space="0" w:color="auto"/>
                                <w:bottom w:val="none" w:sz="0" w:space="0" w:color="auto"/>
                                <w:right w:val="none" w:sz="0" w:space="0" w:color="auto"/>
                              </w:divBdr>
                              <w:divsChild>
                                <w:div w:id="156191300">
                                  <w:marLeft w:val="0"/>
                                  <w:marRight w:val="0"/>
                                  <w:marTop w:val="0"/>
                                  <w:marBottom w:val="0"/>
                                  <w:divBdr>
                                    <w:top w:val="none" w:sz="0" w:space="0" w:color="auto"/>
                                    <w:left w:val="none" w:sz="0" w:space="0" w:color="auto"/>
                                    <w:bottom w:val="none" w:sz="0" w:space="0" w:color="auto"/>
                                    <w:right w:val="none" w:sz="0" w:space="0" w:color="auto"/>
                                  </w:divBdr>
                                  <w:divsChild>
                                    <w:div w:id="194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972898">
          <w:marLeft w:val="0"/>
          <w:marRight w:val="0"/>
          <w:marTop w:val="0"/>
          <w:marBottom w:val="0"/>
          <w:divBdr>
            <w:top w:val="none" w:sz="0" w:space="0" w:color="auto"/>
            <w:left w:val="none" w:sz="0" w:space="0" w:color="auto"/>
            <w:bottom w:val="none" w:sz="0" w:space="0" w:color="auto"/>
            <w:right w:val="none" w:sz="0" w:space="0" w:color="auto"/>
          </w:divBdr>
          <w:divsChild>
            <w:div w:id="1646276683">
              <w:marLeft w:val="0"/>
              <w:marRight w:val="0"/>
              <w:marTop w:val="0"/>
              <w:marBottom w:val="0"/>
              <w:divBdr>
                <w:top w:val="none" w:sz="0" w:space="0" w:color="auto"/>
                <w:left w:val="none" w:sz="0" w:space="0" w:color="auto"/>
                <w:bottom w:val="none" w:sz="0" w:space="0" w:color="auto"/>
                <w:right w:val="none" w:sz="0" w:space="0" w:color="auto"/>
              </w:divBdr>
              <w:divsChild>
                <w:div w:id="965238219">
                  <w:marLeft w:val="0"/>
                  <w:marRight w:val="0"/>
                  <w:marTop w:val="0"/>
                  <w:marBottom w:val="0"/>
                  <w:divBdr>
                    <w:top w:val="none" w:sz="0" w:space="0" w:color="auto"/>
                    <w:left w:val="none" w:sz="0" w:space="0" w:color="auto"/>
                    <w:bottom w:val="none" w:sz="0" w:space="0" w:color="auto"/>
                    <w:right w:val="none" w:sz="0" w:space="0" w:color="auto"/>
                  </w:divBdr>
                  <w:divsChild>
                    <w:div w:id="819813671">
                      <w:marLeft w:val="0"/>
                      <w:marRight w:val="0"/>
                      <w:marTop w:val="0"/>
                      <w:marBottom w:val="0"/>
                      <w:divBdr>
                        <w:top w:val="none" w:sz="0" w:space="0" w:color="auto"/>
                        <w:left w:val="none" w:sz="0" w:space="0" w:color="auto"/>
                        <w:bottom w:val="none" w:sz="0" w:space="0" w:color="auto"/>
                        <w:right w:val="none" w:sz="0" w:space="0" w:color="auto"/>
                      </w:divBdr>
                      <w:divsChild>
                        <w:div w:id="1779986678">
                          <w:marLeft w:val="0"/>
                          <w:marRight w:val="0"/>
                          <w:marTop w:val="0"/>
                          <w:marBottom w:val="0"/>
                          <w:divBdr>
                            <w:top w:val="none" w:sz="0" w:space="0" w:color="auto"/>
                            <w:left w:val="none" w:sz="0" w:space="0" w:color="auto"/>
                            <w:bottom w:val="none" w:sz="0" w:space="0" w:color="auto"/>
                            <w:right w:val="none" w:sz="0" w:space="0" w:color="auto"/>
                          </w:divBdr>
                          <w:divsChild>
                            <w:div w:id="1644501770">
                              <w:marLeft w:val="0"/>
                              <w:marRight w:val="0"/>
                              <w:marTop w:val="0"/>
                              <w:marBottom w:val="0"/>
                              <w:divBdr>
                                <w:top w:val="none" w:sz="0" w:space="0" w:color="auto"/>
                                <w:left w:val="none" w:sz="0" w:space="0" w:color="auto"/>
                                <w:bottom w:val="none" w:sz="0" w:space="0" w:color="auto"/>
                                <w:right w:val="none" w:sz="0" w:space="0" w:color="auto"/>
                              </w:divBdr>
                              <w:divsChild>
                                <w:div w:id="1815948550">
                                  <w:marLeft w:val="0"/>
                                  <w:marRight w:val="0"/>
                                  <w:marTop w:val="0"/>
                                  <w:marBottom w:val="0"/>
                                  <w:divBdr>
                                    <w:top w:val="none" w:sz="0" w:space="0" w:color="auto"/>
                                    <w:left w:val="none" w:sz="0" w:space="0" w:color="auto"/>
                                    <w:bottom w:val="none" w:sz="0" w:space="0" w:color="auto"/>
                                    <w:right w:val="none" w:sz="0" w:space="0" w:color="auto"/>
                                  </w:divBdr>
                                  <w:divsChild>
                                    <w:div w:id="1581062869">
                                      <w:marLeft w:val="0"/>
                                      <w:marRight w:val="0"/>
                                      <w:marTop w:val="0"/>
                                      <w:marBottom w:val="0"/>
                                      <w:divBdr>
                                        <w:top w:val="none" w:sz="0" w:space="0" w:color="auto"/>
                                        <w:left w:val="none" w:sz="0" w:space="0" w:color="auto"/>
                                        <w:bottom w:val="none" w:sz="0" w:space="0" w:color="auto"/>
                                        <w:right w:val="none" w:sz="0" w:space="0" w:color="auto"/>
                                      </w:divBdr>
                                      <w:divsChild>
                                        <w:div w:id="4465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665065">
          <w:marLeft w:val="0"/>
          <w:marRight w:val="0"/>
          <w:marTop w:val="0"/>
          <w:marBottom w:val="0"/>
          <w:divBdr>
            <w:top w:val="none" w:sz="0" w:space="0" w:color="auto"/>
            <w:left w:val="none" w:sz="0" w:space="0" w:color="auto"/>
            <w:bottom w:val="none" w:sz="0" w:space="0" w:color="auto"/>
            <w:right w:val="none" w:sz="0" w:space="0" w:color="auto"/>
          </w:divBdr>
          <w:divsChild>
            <w:div w:id="554434698">
              <w:marLeft w:val="0"/>
              <w:marRight w:val="0"/>
              <w:marTop w:val="0"/>
              <w:marBottom w:val="0"/>
              <w:divBdr>
                <w:top w:val="none" w:sz="0" w:space="0" w:color="auto"/>
                <w:left w:val="none" w:sz="0" w:space="0" w:color="auto"/>
                <w:bottom w:val="none" w:sz="0" w:space="0" w:color="auto"/>
                <w:right w:val="none" w:sz="0" w:space="0" w:color="auto"/>
              </w:divBdr>
              <w:divsChild>
                <w:div w:id="1082677380">
                  <w:marLeft w:val="0"/>
                  <w:marRight w:val="0"/>
                  <w:marTop w:val="0"/>
                  <w:marBottom w:val="0"/>
                  <w:divBdr>
                    <w:top w:val="none" w:sz="0" w:space="0" w:color="auto"/>
                    <w:left w:val="none" w:sz="0" w:space="0" w:color="auto"/>
                    <w:bottom w:val="none" w:sz="0" w:space="0" w:color="auto"/>
                    <w:right w:val="none" w:sz="0" w:space="0" w:color="auto"/>
                  </w:divBdr>
                  <w:divsChild>
                    <w:div w:id="1525705534">
                      <w:marLeft w:val="0"/>
                      <w:marRight w:val="0"/>
                      <w:marTop w:val="0"/>
                      <w:marBottom w:val="0"/>
                      <w:divBdr>
                        <w:top w:val="none" w:sz="0" w:space="0" w:color="auto"/>
                        <w:left w:val="none" w:sz="0" w:space="0" w:color="auto"/>
                        <w:bottom w:val="none" w:sz="0" w:space="0" w:color="auto"/>
                        <w:right w:val="none" w:sz="0" w:space="0" w:color="auto"/>
                      </w:divBdr>
                      <w:divsChild>
                        <w:div w:id="485367749">
                          <w:marLeft w:val="0"/>
                          <w:marRight w:val="0"/>
                          <w:marTop w:val="0"/>
                          <w:marBottom w:val="0"/>
                          <w:divBdr>
                            <w:top w:val="none" w:sz="0" w:space="0" w:color="auto"/>
                            <w:left w:val="none" w:sz="0" w:space="0" w:color="auto"/>
                            <w:bottom w:val="none" w:sz="0" w:space="0" w:color="auto"/>
                            <w:right w:val="none" w:sz="0" w:space="0" w:color="auto"/>
                          </w:divBdr>
                          <w:divsChild>
                            <w:div w:id="917908724">
                              <w:marLeft w:val="0"/>
                              <w:marRight w:val="0"/>
                              <w:marTop w:val="0"/>
                              <w:marBottom w:val="0"/>
                              <w:divBdr>
                                <w:top w:val="none" w:sz="0" w:space="0" w:color="auto"/>
                                <w:left w:val="none" w:sz="0" w:space="0" w:color="auto"/>
                                <w:bottom w:val="none" w:sz="0" w:space="0" w:color="auto"/>
                                <w:right w:val="none" w:sz="0" w:space="0" w:color="auto"/>
                              </w:divBdr>
                              <w:divsChild>
                                <w:div w:id="284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0002">
                  <w:marLeft w:val="0"/>
                  <w:marRight w:val="0"/>
                  <w:marTop w:val="0"/>
                  <w:marBottom w:val="0"/>
                  <w:divBdr>
                    <w:top w:val="none" w:sz="0" w:space="0" w:color="auto"/>
                    <w:left w:val="none" w:sz="0" w:space="0" w:color="auto"/>
                    <w:bottom w:val="none" w:sz="0" w:space="0" w:color="auto"/>
                    <w:right w:val="none" w:sz="0" w:space="0" w:color="auto"/>
                  </w:divBdr>
                  <w:divsChild>
                    <w:div w:id="1052272831">
                      <w:marLeft w:val="0"/>
                      <w:marRight w:val="0"/>
                      <w:marTop w:val="0"/>
                      <w:marBottom w:val="0"/>
                      <w:divBdr>
                        <w:top w:val="none" w:sz="0" w:space="0" w:color="auto"/>
                        <w:left w:val="none" w:sz="0" w:space="0" w:color="auto"/>
                        <w:bottom w:val="none" w:sz="0" w:space="0" w:color="auto"/>
                        <w:right w:val="none" w:sz="0" w:space="0" w:color="auto"/>
                      </w:divBdr>
                      <w:divsChild>
                        <w:div w:id="1102532316">
                          <w:marLeft w:val="0"/>
                          <w:marRight w:val="0"/>
                          <w:marTop w:val="0"/>
                          <w:marBottom w:val="0"/>
                          <w:divBdr>
                            <w:top w:val="none" w:sz="0" w:space="0" w:color="auto"/>
                            <w:left w:val="none" w:sz="0" w:space="0" w:color="auto"/>
                            <w:bottom w:val="none" w:sz="0" w:space="0" w:color="auto"/>
                            <w:right w:val="none" w:sz="0" w:space="0" w:color="auto"/>
                          </w:divBdr>
                          <w:divsChild>
                            <w:div w:id="731198059">
                              <w:marLeft w:val="0"/>
                              <w:marRight w:val="0"/>
                              <w:marTop w:val="0"/>
                              <w:marBottom w:val="0"/>
                              <w:divBdr>
                                <w:top w:val="none" w:sz="0" w:space="0" w:color="auto"/>
                                <w:left w:val="none" w:sz="0" w:space="0" w:color="auto"/>
                                <w:bottom w:val="none" w:sz="0" w:space="0" w:color="auto"/>
                                <w:right w:val="none" w:sz="0" w:space="0" w:color="auto"/>
                              </w:divBdr>
                              <w:divsChild>
                                <w:div w:id="2093315338">
                                  <w:marLeft w:val="0"/>
                                  <w:marRight w:val="0"/>
                                  <w:marTop w:val="0"/>
                                  <w:marBottom w:val="0"/>
                                  <w:divBdr>
                                    <w:top w:val="none" w:sz="0" w:space="0" w:color="auto"/>
                                    <w:left w:val="none" w:sz="0" w:space="0" w:color="auto"/>
                                    <w:bottom w:val="none" w:sz="0" w:space="0" w:color="auto"/>
                                    <w:right w:val="none" w:sz="0" w:space="0" w:color="auto"/>
                                  </w:divBdr>
                                  <w:divsChild>
                                    <w:div w:id="894202678">
                                      <w:marLeft w:val="0"/>
                                      <w:marRight w:val="0"/>
                                      <w:marTop w:val="0"/>
                                      <w:marBottom w:val="0"/>
                                      <w:divBdr>
                                        <w:top w:val="none" w:sz="0" w:space="0" w:color="auto"/>
                                        <w:left w:val="none" w:sz="0" w:space="0" w:color="auto"/>
                                        <w:bottom w:val="none" w:sz="0" w:space="0" w:color="auto"/>
                                        <w:right w:val="none" w:sz="0" w:space="0" w:color="auto"/>
                                      </w:divBdr>
                                      <w:divsChild>
                                        <w:div w:id="74060299">
                                          <w:marLeft w:val="0"/>
                                          <w:marRight w:val="0"/>
                                          <w:marTop w:val="0"/>
                                          <w:marBottom w:val="0"/>
                                          <w:divBdr>
                                            <w:top w:val="none" w:sz="0" w:space="0" w:color="auto"/>
                                            <w:left w:val="none" w:sz="0" w:space="0" w:color="auto"/>
                                            <w:bottom w:val="none" w:sz="0" w:space="0" w:color="auto"/>
                                            <w:right w:val="none" w:sz="0" w:space="0" w:color="auto"/>
                                          </w:divBdr>
                                          <w:divsChild>
                                            <w:div w:id="1716663602">
                                              <w:marLeft w:val="0"/>
                                              <w:marRight w:val="0"/>
                                              <w:marTop w:val="0"/>
                                              <w:marBottom w:val="0"/>
                                              <w:divBdr>
                                                <w:top w:val="none" w:sz="0" w:space="0" w:color="auto"/>
                                                <w:left w:val="none" w:sz="0" w:space="0" w:color="auto"/>
                                                <w:bottom w:val="none" w:sz="0" w:space="0" w:color="auto"/>
                                                <w:right w:val="none" w:sz="0" w:space="0" w:color="auto"/>
                                              </w:divBdr>
                                            </w:div>
                                            <w:div w:id="1274022797">
                                              <w:marLeft w:val="0"/>
                                              <w:marRight w:val="0"/>
                                              <w:marTop w:val="0"/>
                                              <w:marBottom w:val="0"/>
                                              <w:divBdr>
                                                <w:top w:val="none" w:sz="0" w:space="0" w:color="auto"/>
                                                <w:left w:val="none" w:sz="0" w:space="0" w:color="auto"/>
                                                <w:bottom w:val="none" w:sz="0" w:space="0" w:color="auto"/>
                                                <w:right w:val="none" w:sz="0" w:space="0" w:color="auto"/>
                                              </w:divBdr>
                                              <w:divsChild>
                                                <w:div w:id="1415780739">
                                                  <w:marLeft w:val="0"/>
                                                  <w:marRight w:val="0"/>
                                                  <w:marTop w:val="0"/>
                                                  <w:marBottom w:val="0"/>
                                                  <w:divBdr>
                                                    <w:top w:val="none" w:sz="0" w:space="0" w:color="auto"/>
                                                    <w:left w:val="none" w:sz="0" w:space="0" w:color="auto"/>
                                                    <w:bottom w:val="none" w:sz="0" w:space="0" w:color="auto"/>
                                                    <w:right w:val="none" w:sz="0" w:space="0" w:color="auto"/>
                                                  </w:divBdr>
                                                  <w:divsChild>
                                                    <w:div w:id="15624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7642">
                          <w:marLeft w:val="0"/>
                          <w:marRight w:val="0"/>
                          <w:marTop w:val="0"/>
                          <w:marBottom w:val="0"/>
                          <w:divBdr>
                            <w:top w:val="none" w:sz="0" w:space="0" w:color="auto"/>
                            <w:left w:val="none" w:sz="0" w:space="0" w:color="auto"/>
                            <w:bottom w:val="none" w:sz="0" w:space="0" w:color="auto"/>
                            <w:right w:val="none" w:sz="0" w:space="0" w:color="auto"/>
                          </w:divBdr>
                          <w:divsChild>
                            <w:div w:id="1067923749">
                              <w:marLeft w:val="0"/>
                              <w:marRight w:val="0"/>
                              <w:marTop w:val="0"/>
                              <w:marBottom w:val="0"/>
                              <w:divBdr>
                                <w:top w:val="none" w:sz="0" w:space="0" w:color="auto"/>
                                <w:left w:val="none" w:sz="0" w:space="0" w:color="auto"/>
                                <w:bottom w:val="none" w:sz="0" w:space="0" w:color="auto"/>
                                <w:right w:val="none" w:sz="0" w:space="0" w:color="auto"/>
                              </w:divBdr>
                              <w:divsChild>
                                <w:div w:id="1287395631">
                                  <w:marLeft w:val="0"/>
                                  <w:marRight w:val="0"/>
                                  <w:marTop w:val="0"/>
                                  <w:marBottom w:val="0"/>
                                  <w:divBdr>
                                    <w:top w:val="none" w:sz="0" w:space="0" w:color="auto"/>
                                    <w:left w:val="none" w:sz="0" w:space="0" w:color="auto"/>
                                    <w:bottom w:val="none" w:sz="0" w:space="0" w:color="auto"/>
                                    <w:right w:val="none" w:sz="0" w:space="0" w:color="auto"/>
                                  </w:divBdr>
                                  <w:divsChild>
                                    <w:div w:id="18053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592848">
          <w:marLeft w:val="0"/>
          <w:marRight w:val="0"/>
          <w:marTop w:val="0"/>
          <w:marBottom w:val="0"/>
          <w:divBdr>
            <w:top w:val="none" w:sz="0" w:space="0" w:color="auto"/>
            <w:left w:val="none" w:sz="0" w:space="0" w:color="auto"/>
            <w:bottom w:val="none" w:sz="0" w:space="0" w:color="auto"/>
            <w:right w:val="none" w:sz="0" w:space="0" w:color="auto"/>
          </w:divBdr>
          <w:divsChild>
            <w:div w:id="680856348">
              <w:marLeft w:val="0"/>
              <w:marRight w:val="0"/>
              <w:marTop w:val="0"/>
              <w:marBottom w:val="0"/>
              <w:divBdr>
                <w:top w:val="none" w:sz="0" w:space="0" w:color="auto"/>
                <w:left w:val="none" w:sz="0" w:space="0" w:color="auto"/>
                <w:bottom w:val="none" w:sz="0" w:space="0" w:color="auto"/>
                <w:right w:val="none" w:sz="0" w:space="0" w:color="auto"/>
              </w:divBdr>
              <w:divsChild>
                <w:div w:id="414056459">
                  <w:marLeft w:val="0"/>
                  <w:marRight w:val="0"/>
                  <w:marTop w:val="0"/>
                  <w:marBottom w:val="0"/>
                  <w:divBdr>
                    <w:top w:val="none" w:sz="0" w:space="0" w:color="auto"/>
                    <w:left w:val="none" w:sz="0" w:space="0" w:color="auto"/>
                    <w:bottom w:val="none" w:sz="0" w:space="0" w:color="auto"/>
                    <w:right w:val="none" w:sz="0" w:space="0" w:color="auto"/>
                  </w:divBdr>
                  <w:divsChild>
                    <w:div w:id="1206019603">
                      <w:marLeft w:val="0"/>
                      <w:marRight w:val="0"/>
                      <w:marTop w:val="0"/>
                      <w:marBottom w:val="0"/>
                      <w:divBdr>
                        <w:top w:val="none" w:sz="0" w:space="0" w:color="auto"/>
                        <w:left w:val="none" w:sz="0" w:space="0" w:color="auto"/>
                        <w:bottom w:val="none" w:sz="0" w:space="0" w:color="auto"/>
                        <w:right w:val="none" w:sz="0" w:space="0" w:color="auto"/>
                      </w:divBdr>
                      <w:divsChild>
                        <w:div w:id="738601348">
                          <w:marLeft w:val="0"/>
                          <w:marRight w:val="0"/>
                          <w:marTop w:val="0"/>
                          <w:marBottom w:val="0"/>
                          <w:divBdr>
                            <w:top w:val="none" w:sz="0" w:space="0" w:color="auto"/>
                            <w:left w:val="none" w:sz="0" w:space="0" w:color="auto"/>
                            <w:bottom w:val="none" w:sz="0" w:space="0" w:color="auto"/>
                            <w:right w:val="none" w:sz="0" w:space="0" w:color="auto"/>
                          </w:divBdr>
                          <w:divsChild>
                            <w:div w:id="1998461638">
                              <w:marLeft w:val="0"/>
                              <w:marRight w:val="0"/>
                              <w:marTop w:val="0"/>
                              <w:marBottom w:val="0"/>
                              <w:divBdr>
                                <w:top w:val="none" w:sz="0" w:space="0" w:color="auto"/>
                                <w:left w:val="none" w:sz="0" w:space="0" w:color="auto"/>
                                <w:bottom w:val="none" w:sz="0" w:space="0" w:color="auto"/>
                                <w:right w:val="none" w:sz="0" w:space="0" w:color="auto"/>
                              </w:divBdr>
                              <w:divsChild>
                                <w:div w:id="1442455664">
                                  <w:marLeft w:val="0"/>
                                  <w:marRight w:val="0"/>
                                  <w:marTop w:val="0"/>
                                  <w:marBottom w:val="0"/>
                                  <w:divBdr>
                                    <w:top w:val="none" w:sz="0" w:space="0" w:color="auto"/>
                                    <w:left w:val="none" w:sz="0" w:space="0" w:color="auto"/>
                                    <w:bottom w:val="none" w:sz="0" w:space="0" w:color="auto"/>
                                    <w:right w:val="none" w:sz="0" w:space="0" w:color="auto"/>
                                  </w:divBdr>
                                  <w:divsChild>
                                    <w:div w:id="2080596257">
                                      <w:marLeft w:val="0"/>
                                      <w:marRight w:val="0"/>
                                      <w:marTop w:val="0"/>
                                      <w:marBottom w:val="0"/>
                                      <w:divBdr>
                                        <w:top w:val="none" w:sz="0" w:space="0" w:color="auto"/>
                                        <w:left w:val="none" w:sz="0" w:space="0" w:color="auto"/>
                                        <w:bottom w:val="none" w:sz="0" w:space="0" w:color="auto"/>
                                        <w:right w:val="none" w:sz="0" w:space="0" w:color="auto"/>
                                      </w:divBdr>
                                      <w:divsChild>
                                        <w:div w:id="15871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5951">
          <w:marLeft w:val="0"/>
          <w:marRight w:val="0"/>
          <w:marTop w:val="0"/>
          <w:marBottom w:val="0"/>
          <w:divBdr>
            <w:top w:val="none" w:sz="0" w:space="0" w:color="auto"/>
            <w:left w:val="none" w:sz="0" w:space="0" w:color="auto"/>
            <w:bottom w:val="none" w:sz="0" w:space="0" w:color="auto"/>
            <w:right w:val="none" w:sz="0" w:space="0" w:color="auto"/>
          </w:divBdr>
          <w:divsChild>
            <w:div w:id="107893395">
              <w:marLeft w:val="0"/>
              <w:marRight w:val="0"/>
              <w:marTop w:val="0"/>
              <w:marBottom w:val="0"/>
              <w:divBdr>
                <w:top w:val="none" w:sz="0" w:space="0" w:color="auto"/>
                <w:left w:val="none" w:sz="0" w:space="0" w:color="auto"/>
                <w:bottom w:val="none" w:sz="0" w:space="0" w:color="auto"/>
                <w:right w:val="none" w:sz="0" w:space="0" w:color="auto"/>
              </w:divBdr>
              <w:divsChild>
                <w:div w:id="2063673145">
                  <w:marLeft w:val="0"/>
                  <w:marRight w:val="0"/>
                  <w:marTop w:val="0"/>
                  <w:marBottom w:val="0"/>
                  <w:divBdr>
                    <w:top w:val="none" w:sz="0" w:space="0" w:color="auto"/>
                    <w:left w:val="none" w:sz="0" w:space="0" w:color="auto"/>
                    <w:bottom w:val="none" w:sz="0" w:space="0" w:color="auto"/>
                    <w:right w:val="none" w:sz="0" w:space="0" w:color="auto"/>
                  </w:divBdr>
                  <w:divsChild>
                    <w:div w:id="828865925">
                      <w:marLeft w:val="0"/>
                      <w:marRight w:val="0"/>
                      <w:marTop w:val="0"/>
                      <w:marBottom w:val="0"/>
                      <w:divBdr>
                        <w:top w:val="none" w:sz="0" w:space="0" w:color="auto"/>
                        <w:left w:val="none" w:sz="0" w:space="0" w:color="auto"/>
                        <w:bottom w:val="none" w:sz="0" w:space="0" w:color="auto"/>
                        <w:right w:val="none" w:sz="0" w:space="0" w:color="auto"/>
                      </w:divBdr>
                      <w:divsChild>
                        <w:div w:id="850072979">
                          <w:marLeft w:val="0"/>
                          <w:marRight w:val="0"/>
                          <w:marTop w:val="0"/>
                          <w:marBottom w:val="0"/>
                          <w:divBdr>
                            <w:top w:val="none" w:sz="0" w:space="0" w:color="auto"/>
                            <w:left w:val="none" w:sz="0" w:space="0" w:color="auto"/>
                            <w:bottom w:val="none" w:sz="0" w:space="0" w:color="auto"/>
                            <w:right w:val="none" w:sz="0" w:space="0" w:color="auto"/>
                          </w:divBdr>
                          <w:divsChild>
                            <w:div w:id="719789860">
                              <w:marLeft w:val="0"/>
                              <w:marRight w:val="0"/>
                              <w:marTop w:val="0"/>
                              <w:marBottom w:val="0"/>
                              <w:divBdr>
                                <w:top w:val="none" w:sz="0" w:space="0" w:color="auto"/>
                                <w:left w:val="none" w:sz="0" w:space="0" w:color="auto"/>
                                <w:bottom w:val="none" w:sz="0" w:space="0" w:color="auto"/>
                                <w:right w:val="none" w:sz="0" w:space="0" w:color="auto"/>
                              </w:divBdr>
                              <w:divsChild>
                                <w:div w:id="20120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5394">
                  <w:marLeft w:val="0"/>
                  <w:marRight w:val="0"/>
                  <w:marTop w:val="0"/>
                  <w:marBottom w:val="0"/>
                  <w:divBdr>
                    <w:top w:val="none" w:sz="0" w:space="0" w:color="auto"/>
                    <w:left w:val="none" w:sz="0" w:space="0" w:color="auto"/>
                    <w:bottom w:val="none" w:sz="0" w:space="0" w:color="auto"/>
                    <w:right w:val="none" w:sz="0" w:space="0" w:color="auto"/>
                  </w:divBdr>
                  <w:divsChild>
                    <w:div w:id="178668447">
                      <w:marLeft w:val="0"/>
                      <w:marRight w:val="0"/>
                      <w:marTop w:val="0"/>
                      <w:marBottom w:val="0"/>
                      <w:divBdr>
                        <w:top w:val="none" w:sz="0" w:space="0" w:color="auto"/>
                        <w:left w:val="none" w:sz="0" w:space="0" w:color="auto"/>
                        <w:bottom w:val="none" w:sz="0" w:space="0" w:color="auto"/>
                        <w:right w:val="none" w:sz="0" w:space="0" w:color="auto"/>
                      </w:divBdr>
                      <w:divsChild>
                        <w:div w:id="33582511">
                          <w:marLeft w:val="0"/>
                          <w:marRight w:val="0"/>
                          <w:marTop w:val="0"/>
                          <w:marBottom w:val="0"/>
                          <w:divBdr>
                            <w:top w:val="none" w:sz="0" w:space="0" w:color="auto"/>
                            <w:left w:val="none" w:sz="0" w:space="0" w:color="auto"/>
                            <w:bottom w:val="none" w:sz="0" w:space="0" w:color="auto"/>
                            <w:right w:val="none" w:sz="0" w:space="0" w:color="auto"/>
                          </w:divBdr>
                          <w:divsChild>
                            <w:div w:id="571046333">
                              <w:marLeft w:val="0"/>
                              <w:marRight w:val="0"/>
                              <w:marTop w:val="0"/>
                              <w:marBottom w:val="0"/>
                              <w:divBdr>
                                <w:top w:val="none" w:sz="0" w:space="0" w:color="auto"/>
                                <w:left w:val="none" w:sz="0" w:space="0" w:color="auto"/>
                                <w:bottom w:val="none" w:sz="0" w:space="0" w:color="auto"/>
                                <w:right w:val="none" w:sz="0" w:space="0" w:color="auto"/>
                              </w:divBdr>
                              <w:divsChild>
                                <w:div w:id="1420053583">
                                  <w:marLeft w:val="0"/>
                                  <w:marRight w:val="0"/>
                                  <w:marTop w:val="0"/>
                                  <w:marBottom w:val="0"/>
                                  <w:divBdr>
                                    <w:top w:val="none" w:sz="0" w:space="0" w:color="auto"/>
                                    <w:left w:val="none" w:sz="0" w:space="0" w:color="auto"/>
                                    <w:bottom w:val="none" w:sz="0" w:space="0" w:color="auto"/>
                                    <w:right w:val="none" w:sz="0" w:space="0" w:color="auto"/>
                                  </w:divBdr>
                                  <w:divsChild>
                                    <w:div w:id="880365559">
                                      <w:marLeft w:val="0"/>
                                      <w:marRight w:val="0"/>
                                      <w:marTop w:val="0"/>
                                      <w:marBottom w:val="0"/>
                                      <w:divBdr>
                                        <w:top w:val="none" w:sz="0" w:space="0" w:color="auto"/>
                                        <w:left w:val="none" w:sz="0" w:space="0" w:color="auto"/>
                                        <w:bottom w:val="none" w:sz="0" w:space="0" w:color="auto"/>
                                        <w:right w:val="none" w:sz="0" w:space="0" w:color="auto"/>
                                      </w:divBdr>
                                      <w:divsChild>
                                        <w:div w:id="324941185">
                                          <w:marLeft w:val="0"/>
                                          <w:marRight w:val="0"/>
                                          <w:marTop w:val="0"/>
                                          <w:marBottom w:val="0"/>
                                          <w:divBdr>
                                            <w:top w:val="none" w:sz="0" w:space="0" w:color="auto"/>
                                            <w:left w:val="none" w:sz="0" w:space="0" w:color="auto"/>
                                            <w:bottom w:val="none" w:sz="0" w:space="0" w:color="auto"/>
                                            <w:right w:val="none" w:sz="0" w:space="0" w:color="auto"/>
                                          </w:divBdr>
                                          <w:divsChild>
                                            <w:div w:id="1595015813">
                                              <w:marLeft w:val="0"/>
                                              <w:marRight w:val="0"/>
                                              <w:marTop w:val="0"/>
                                              <w:marBottom w:val="0"/>
                                              <w:divBdr>
                                                <w:top w:val="none" w:sz="0" w:space="0" w:color="auto"/>
                                                <w:left w:val="none" w:sz="0" w:space="0" w:color="auto"/>
                                                <w:bottom w:val="none" w:sz="0" w:space="0" w:color="auto"/>
                                                <w:right w:val="none" w:sz="0" w:space="0" w:color="auto"/>
                                              </w:divBdr>
                                            </w:div>
                                            <w:div w:id="1894850500">
                                              <w:marLeft w:val="0"/>
                                              <w:marRight w:val="0"/>
                                              <w:marTop w:val="0"/>
                                              <w:marBottom w:val="0"/>
                                              <w:divBdr>
                                                <w:top w:val="none" w:sz="0" w:space="0" w:color="auto"/>
                                                <w:left w:val="none" w:sz="0" w:space="0" w:color="auto"/>
                                                <w:bottom w:val="none" w:sz="0" w:space="0" w:color="auto"/>
                                                <w:right w:val="none" w:sz="0" w:space="0" w:color="auto"/>
                                              </w:divBdr>
                                              <w:divsChild>
                                                <w:div w:id="105080765">
                                                  <w:marLeft w:val="0"/>
                                                  <w:marRight w:val="0"/>
                                                  <w:marTop w:val="0"/>
                                                  <w:marBottom w:val="0"/>
                                                  <w:divBdr>
                                                    <w:top w:val="none" w:sz="0" w:space="0" w:color="auto"/>
                                                    <w:left w:val="none" w:sz="0" w:space="0" w:color="auto"/>
                                                    <w:bottom w:val="none" w:sz="0" w:space="0" w:color="auto"/>
                                                    <w:right w:val="none" w:sz="0" w:space="0" w:color="auto"/>
                                                  </w:divBdr>
                                                  <w:divsChild>
                                                    <w:div w:id="5833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13042">
                          <w:marLeft w:val="0"/>
                          <w:marRight w:val="0"/>
                          <w:marTop w:val="0"/>
                          <w:marBottom w:val="0"/>
                          <w:divBdr>
                            <w:top w:val="none" w:sz="0" w:space="0" w:color="auto"/>
                            <w:left w:val="none" w:sz="0" w:space="0" w:color="auto"/>
                            <w:bottom w:val="none" w:sz="0" w:space="0" w:color="auto"/>
                            <w:right w:val="none" w:sz="0" w:space="0" w:color="auto"/>
                          </w:divBdr>
                          <w:divsChild>
                            <w:div w:id="1508012920">
                              <w:marLeft w:val="0"/>
                              <w:marRight w:val="0"/>
                              <w:marTop w:val="0"/>
                              <w:marBottom w:val="0"/>
                              <w:divBdr>
                                <w:top w:val="none" w:sz="0" w:space="0" w:color="auto"/>
                                <w:left w:val="none" w:sz="0" w:space="0" w:color="auto"/>
                                <w:bottom w:val="none" w:sz="0" w:space="0" w:color="auto"/>
                                <w:right w:val="none" w:sz="0" w:space="0" w:color="auto"/>
                              </w:divBdr>
                              <w:divsChild>
                                <w:div w:id="1001275218">
                                  <w:marLeft w:val="0"/>
                                  <w:marRight w:val="0"/>
                                  <w:marTop w:val="0"/>
                                  <w:marBottom w:val="0"/>
                                  <w:divBdr>
                                    <w:top w:val="none" w:sz="0" w:space="0" w:color="auto"/>
                                    <w:left w:val="none" w:sz="0" w:space="0" w:color="auto"/>
                                    <w:bottom w:val="none" w:sz="0" w:space="0" w:color="auto"/>
                                    <w:right w:val="none" w:sz="0" w:space="0" w:color="auto"/>
                                  </w:divBdr>
                                  <w:divsChild>
                                    <w:div w:id="20208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99504">
          <w:marLeft w:val="0"/>
          <w:marRight w:val="0"/>
          <w:marTop w:val="0"/>
          <w:marBottom w:val="0"/>
          <w:divBdr>
            <w:top w:val="none" w:sz="0" w:space="0" w:color="auto"/>
            <w:left w:val="none" w:sz="0" w:space="0" w:color="auto"/>
            <w:bottom w:val="none" w:sz="0" w:space="0" w:color="auto"/>
            <w:right w:val="none" w:sz="0" w:space="0" w:color="auto"/>
          </w:divBdr>
          <w:divsChild>
            <w:div w:id="832330213">
              <w:marLeft w:val="0"/>
              <w:marRight w:val="0"/>
              <w:marTop w:val="0"/>
              <w:marBottom w:val="0"/>
              <w:divBdr>
                <w:top w:val="none" w:sz="0" w:space="0" w:color="auto"/>
                <w:left w:val="none" w:sz="0" w:space="0" w:color="auto"/>
                <w:bottom w:val="none" w:sz="0" w:space="0" w:color="auto"/>
                <w:right w:val="none" w:sz="0" w:space="0" w:color="auto"/>
              </w:divBdr>
              <w:divsChild>
                <w:div w:id="1444421986">
                  <w:marLeft w:val="0"/>
                  <w:marRight w:val="0"/>
                  <w:marTop w:val="0"/>
                  <w:marBottom w:val="0"/>
                  <w:divBdr>
                    <w:top w:val="none" w:sz="0" w:space="0" w:color="auto"/>
                    <w:left w:val="none" w:sz="0" w:space="0" w:color="auto"/>
                    <w:bottom w:val="none" w:sz="0" w:space="0" w:color="auto"/>
                    <w:right w:val="none" w:sz="0" w:space="0" w:color="auto"/>
                  </w:divBdr>
                  <w:divsChild>
                    <w:div w:id="1109930130">
                      <w:marLeft w:val="0"/>
                      <w:marRight w:val="0"/>
                      <w:marTop w:val="0"/>
                      <w:marBottom w:val="0"/>
                      <w:divBdr>
                        <w:top w:val="none" w:sz="0" w:space="0" w:color="auto"/>
                        <w:left w:val="none" w:sz="0" w:space="0" w:color="auto"/>
                        <w:bottom w:val="none" w:sz="0" w:space="0" w:color="auto"/>
                        <w:right w:val="none" w:sz="0" w:space="0" w:color="auto"/>
                      </w:divBdr>
                      <w:divsChild>
                        <w:div w:id="1143624725">
                          <w:marLeft w:val="0"/>
                          <w:marRight w:val="0"/>
                          <w:marTop w:val="0"/>
                          <w:marBottom w:val="0"/>
                          <w:divBdr>
                            <w:top w:val="none" w:sz="0" w:space="0" w:color="auto"/>
                            <w:left w:val="none" w:sz="0" w:space="0" w:color="auto"/>
                            <w:bottom w:val="none" w:sz="0" w:space="0" w:color="auto"/>
                            <w:right w:val="none" w:sz="0" w:space="0" w:color="auto"/>
                          </w:divBdr>
                          <w:divsChild>
                            <w:div w:id="1356810687">
                              <w:marLeft w:val="0"/>
                              <w:marRight w:val="0"/>
                              <w:marTop w:val="0"/>
                              <w:marBottom w:val="0"/>
                              <w:divBdr>
                                <w:top w:val="none" w:sz="0" w:space="0" w:color="auto"/>
                                <w:left w:val="none" w:sz="0" w:space="0" w:color="auto"/>
                                <w:bottom w:val="none" w:sz="0" w:space="0" w:color="auto"/>
                                <w:right w:val="none" w:sz="0" w:space="0" w:color="auto"/>
                              </w:divBdr>
                              <w:divsChild>
                                <w:div w:id="109933752">
                                  <w:marLeft w:val="0"/>
                                  <w:marRight w:val="0"/>
                                  <w:marTop w:val="0"/>
                                  <w:marBottom w:val="0"/>
                                  <w:divBdr>
                                    <w:top w:val="none" w:sz="0" w:space="0" w:color="auto"/>
                                    <w:left w:val="none" w:sz="0" w:space="0" w:color="auto"/>
                                    <w:bottom w:val="none" w:sz="0" w:space="0" w:color="auto"/>
                                    <w:right w:val="none" w:sz="0" w:space="0" w:color="auto"/>
                                  </w:divBdr>
                                  <w:divsChild>
                                    <w:div w:id="1415782909">
                                      <w:marLeft w:val="0"/>
                                      <w:marRight w:val="0"/>
                                      <w:marTop w:val="0"/>
                                      <w:marBottom w:val="0"/>
                                      <w:divBdr>
                                        <w:top w:val="none" w:sz="0" w:space="0" w:color="auto"/>
                                        <w:left w:val="none" w:sz="0" w:space="0" w:color="auto"/>
                                        <w:bottom w:val="none" w:sz="0" w:space="0" w:color="auto"/>
                                        <w:right w:val="none" w:sz="0" w:space="0" w:color="auto"/>
                                      </w:divBdr>
                                      <w:divsChild>
                                        <w:div w:id="3101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57241">
          <w:marLeft w:val="0"/>
          <w:marRight w:val="0"/>
          <w:marTop w:val="0"/>
          <w:marBottom w:val="0"/>
          <w:divBdr>
            <w:top w:val="none" w:sz="0" w:space="0" w:color="auto"/>
            <w:left w:val="none" w:sz="0" w:space="0" w:color="auto"/>
            <w:bottom w:val="none" w:sz="0" w:space="0" w:color="auto"/>
            <w:right w:val="none" w:sz="0" w:space="0" w:color="auto"/>
          </w:divBdr>
          <w:divsChild>
            <w:div w:id="1348293592">
              <w:marLeft w:val="0"/>
              <w:marRight w:val="0"/>
              <w:marTop w:val="0"/>
              <w:marBottom w:val="0"/>
              <w:divBdr>
                <w:top w:val="none" w:sz="0" w:space="0" w:color="auto"/>
                <w:left w:val="none" w:sz="0" w:space="0" w:color="auto"/>
                <w:bottom w:val="none" w:sz="0" w:space="0" w:color="auto"/>
                <w:right w:val="none" w:sz="0" w:space="0" w:color="auto"/>
              </w:divBdr>
              <w:divsChild>
                <w:div w:id="653533014">
                  <w:marLeft w:val="0"/>
                  <w:marRight w:val="0"/>
                  <w:marTop w:val="0"/>
                  <w:marBottom w:val="0"/>
                  <w:divBdr>
                    <w:top w:val="none" w:sz="0" w:space="0" w:color="auto"/>
                    <w:left w:val="none" w:sz="0" w:space="0" w:color="auto"/>
                    <w:bottom w:val="none" w:sz="0" w:space="0" w:color="auto"/>
                    <w:right w:val="none" w:sz="0" w:space="0" w:color="auto"/>
                  </w:divBdr>
                  <w:divsChild>
                    <w:div w:id="1848522600">
                      <w:marLeft w:val="0"/>
                      <w:marRight w:val="0"/>
                      <w:marTop w:val="0"/>
                      <w:marBottom w:val="0"/>
                      <w:divBdr>
                        <w:top w:val="none" w:sz="0" w:space="0" w:color="auto"/>
                        <w:left w:val="none" w:sz="0" w:space="0" w:color="auto"/>
                        <w:bottom w:val="none" w:sz="0" w:space="0" w:color="auto"/>
                        <w:right w:val="none" w:sz="0" w:space="0" w:color="auto"/>
                      </w:divBdr>
                      <w:divsChild>
                        <w:div w:id="1633049225">
                          <w:marLeft w:val="0"/>
                          <w:marRight w:val="0"/>
                          <w:marTop w:val="0"/>
                          <w:marBottom w:val="0"/>
                          <w:divBdr>
                            <w:top w:val="none" w:sz="0" w:space="0" w:color="auto"/>
                            <w:left w:val="none" w:sz="0" w:space="0" w:color="auto"/>
                            <w:bottom w:val="none" w:sz="0" w:space="0" w:color="auto"/>
                            <w:right w:val="none" w:sz="0" w:space="0" w:color="auto"/>
                          </w:divBdr>
                          <w:divsChild>
                            <w:div w:id="290600996">
                              <w:marLeft w:val="0"/>
                              <w:marRight w:val="0"/>
                              <w:marTop w:val="0"/>
                              <w:marBottom w:val="0"/>
                              <w:divBdr>
                                <w:top w:val="none" w:sz="0" w:space="0" w:color="auto"/>
                                <w:left w:val="none" w:sz="0" w:space="0" w:color="auto"/>
                                <w:bottom w:val="none" w:sz="0" w:space="0" w:color="auto"/>
                                <w:right w:val="none" w:sz="0" w:space="0" w:color="auto"/>
                              </w:divBdr>
                              <w:divsChild>
                                <w:div w:id="10949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00614">
                  <w:marLeft w:val="0"/>
                  <w:marRight w:val="0"/>
                  <w:marTop w:val="0"/>
                  <w:marBottom w:val="0"/>
                  <w:divBdr>
                    <w:top w:val="none" w:sz="0" w:space="0" w:color="auto"/>
                    <w:left w:val="none" w:sz="0" w:space="0" w:color="auto"/>
                    <w:bottom w:val="none" w:sz="0" w:space="0" w:color="auto"/>
                    <w:right w:val="none" w:sz="0" w:space="0" w:color="auto"/>
                  </w:divBdr>
                  <w:divsChild>
                    <w:div w:id="2103912817">
                      <w:marLeft w:val="0"/>
                      <w:marRight w:val="0"/>
                      <w:marTop w:val="0"/>
                      <w:marBottom w:val="0"/>
                      <w:divBdr>
                        <w:top w:val="none" w:sz="0" w:space="0" w:color="auto"/>
                        <w:left w:val="none" w:sz="0" w:space="0" w:color="auto"/>
                        <w:bottom w:val="none" w:sz="0" w:space="0" w:color="auto"/>
                        <w:right w:val="none" w:sz="0" w:space="0" w:color="auto"/>
                      </w:divBdr>
                      <w:divsChild>
                        <w:div w:id="1180435425">
                          <w:marLeft w:val="0"/>
                          <w:marRight w:val="0"/>
                          <w:marTop w:val="0"/>
                          <w:marBottom w:val="0"/>
                          <w:divBdr>
                            <w:top w:val="none" w:sz="0" w:space="0" w:color="auto"/>
                            <w:left w:val="none" w:sz="0" w:space="0" w:color="auto"/>
                            <w:bottom w:val="none" w:sz="0" w:space="0" w:color="auto"/>
                            <w:right w:val="none" w:sz="0" w:space="0" w:color="auto"/>
                          </w:divBdr>
                          <w:divsChild>
                            <w:div w:id="698235653">
                              <w:marLeft w:val="0"/>
                              <w:marRight w:val="0"/>
                              <w:marTop w:val="0"/>
                              <w:marBottom w:val="0"/>
                              <w:divBdr>
                                <w:top w:val="none" w:sz="0" w:space="0" w:color="auto"/>
                                <w:left w:val="none" w:sz="0" w:space="0" w:color="auto"/>
                                <w:bottom w:val="none" w:sz="0" w:space="0" w:color="auto"/>
                                <w:right w:val="none" w:sz="0" w:space="0" w:color="auto"/>
                              </w:divBdr>
                              <w:divsChild>
                                <w:div w:id="67001198">
                                  <w:marLeft w:val="0"/>
                                  <w:marRight w:val="0"/>
                                  <w:marTop w:val="0"/>
                                  <w:marBottom w:val="0"/>
                                  <w:divBdr>
                                    <w:top w:val="none" w:sz="0" w:space="0" w:color="auto"/>
                                    <w:left w:val="none" w:sz="0" w:space="0" w:color="auto"/>
                                    <w:bottom w:val="none" w:sz="0" w:space="0" w:color="auto"/>
                                    <w:right w:val="none" w:sz="0" w:space="0" w:color="auto"/>
                                  </w:divBdr>
                                  <w:divsChild>
                                    <w:div w:id="241838683">
                                      <w:marLeft w:val="0"/>
                                      <w:marRight w:val="0"/>
                                      <w:marTop w:val="0"/>
                                      <w:marBottom w:val="0"/>
                                      <w:divBdr>
                                        <w:top w:val="none" w:sz="0" w:space="0" w:color="auto"/>
                                        <w:left w:val="none" w:sz="0" w:space="0" w:color="auto"/>
                                        <w:bottom w:val="none" w:sz="0" w:space="0" w:color="auto"/>
                                        <w:right w:val="none" w:sz="0" w:space="0" w:color="auto"/>
                                      </w:divBdr>
                                      <w:divsChild>
                                        <w:div w:id="555629524">
                                          <w:marLeft w:val="0"/>
                                          <w:marRight w:val="0"/>
                                          <w:marTop w:val="0"/>
                                          <w:marBottom w:val="0"/>
                                          <w:divBdr>
                                            <w:top w:val="none" w:sz="0" w:space="0" w:color="auto"/>
                                            <w:left w:val="none" w:sz="0" w:space="0" w:color="auto"/>
                                            <w:bottom w:val="none" w:sz="0" w:space="0" w:color="auto"/>
                                            <w:right w:val="none" w:sz="0" w:space="0" w:color="auto"/>
                                          </w:divBdr>
                                          <w:divsChild>
                                            <w:div w:id="1609003062">
                                              <w:marLeft w:val="0"/>
                                              <w:marRight w:val="0"/>
                                              <w:marTop w:val="0"/>
                                              <w:marBottom w:val="0"/>
                                              <w:divBdr>
                                                <w:top w:val="none" w:sz="0" w:space="0" w:color="auto"/>
                                                <w:left w:val="none" w:sz="0" w:space="0" w:color="auto"/>
                                                <w:bottom w:val="none" w:sz="0" w:space="0" w:color="auto"/>
                                                <w:right w:val="none" w:sz="0" w:space="0" w:color="auto"/>
                                              </w:divBdr>
                                            </w:div>
                                            <w:div w:id="977952911">
                                              <w:marLeft w:val="0"/>
                                              <w:marRight w:val="0"/>
                                              <w:marTop w:val="0"/>
                                              <w:marBottom w:val="0"/>
                                              <w:divBdr>
                                                <w:top w:val="none" w:sz="0" w:space="0" w:color="auto"/>
                                                <w:left w:val="none" w:sz="0" w:space="0" w:color="auto"/>
                                                <w:bottom w:val="none" w:sz="0" w:space="0" w:color="auto"/>
                                                <w:right w:val="none" w:sz="0" w:space="0" w:color="auto"/>
                                              </w:divBdr>
                                              <w:divsChild>
                                                <w:div w:id="77290904">
                                                  <w:marLeft w:val="0"/>
                                                  <w:marRight w:val="0"/>
                                                  <w:marTop w:val="0"/>
                                                  <w:marBottom w:val="0"/>
                                                  <w:divBdr>
                                                    <w:top w:val="none" w:sz="0" w:space="0" w:color="auto"/>
                                                    <w:left w:val="none" w:sz="0" w:space="0" w:color="auto"/>
                                                    <w:bottom w:val="none" w:sz="0" w:space="0" w:color="auto"/>
                                                    <w:right w:val="none" w:sz="0" w:space="0" w:color="auto"/>
                                                  </w:divBdr>
                                                  <w:divsChild>
                                                    <w:div w:id="189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35607">
                          <w:marLeft w:val="0"/>
                          <w:marRight w:val="0"/>
                          <w:marTop w:val="0"/>
                          <w:marBottom w:val="0"/>
                          <w:divBdr>
                            <w:top w:val="none" w:sz="0" w:space="0" w:color="auto"/>
                            <w:left w:val="none" w:sz="0" w:space="0" w:color="auto"/>
                            <w:bottom w:val="none" w:sz="0" w:space="0" w:color="auto"/>
                            <w:right w:val="none" w:sz="0" w:space="0" w:color="auto"/>
                          </w:divBdr>
                          <w:divsChild>
                            <w:div w:id="1416245080">
                              <w:marLeft w:val="0"/>
                              <w:marRight w:val="0"/>
                              <w:marTop w:val="0"/>
                              <w:marBottom w:val="0"/>
                              <w:divBdr>
                                <w:top w:val="none" w:sz="0" w:space="0" w:color="auto"/>
                                <w:left w:val="none" w:sz="0" w:space="0" w:color="auto"/>
                                <w:bottom w:val="none" w:sz="0" w:space="0" w:color="auto"/>
                                <w:right w:val="none" w:sz="0" w:space="0" w:color="auto"/>
                              </w:divBdr>
                              <w:divsChild>
                                <w:div w:id="1983389350">
                                  <w:marLeft w:val="0"/>
                                  <w:marRight w:val="0"/>
                                  <w:marTop w:val="0"/>
                                  <w:marBottom w:val="0"/>
                                  <w:divBdr>
                                    <w:top w:val="none" w:sz="0" w:space="0" w:color="auto"/>
                                    <w:left w:val="none" w:sz="0" w:space="0" w:color="auto"/>
                                    <w:bottom w:val="none" w:sz="0" w:space="0" w:color="auto"/>
                                    <w:right w:val="none" w:sz="0" w:space="0" w:color="auto"/>
                                  </w:divBdr>
                                  <w:divsChild>
                                    <w:div w:id="11852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62499">
          <w:marLeft w:val="0"/>
          <w:marRight w:val="0"/>
          <w:marTop w:val="0"/>
          <w:marBottom w:val="0"/>
          <w:divBdr>
            <w:top w:val="none" w:sz="0" w:space="0" w:color="auto"/>
            <w:left w:val="none" w:sz="0" w:space="0" w:color="auto"/>
            <w:bottom w:val="none" w:sz="0" w:space="0" w:color="auto"/>
            <w:right w:val="none" w:sz="0" w:space="0" w:color="auto"/>
          </w:divBdr>
          <w:divsChild>
            <w:div w:id="348222138">
              <w:marLeft w:val="0"/>
              <w:marRight w:val="0"/>
              <w:marTop w:val="0"/>
              <w:marBottom w:val="0"/>
              <w:divBdr>
                <w:top w:val="none" w:sz="0" w:space="0" w:color="auto"/>
                <w:left w:val="none" w:sz="0" w:space="0" w:color="auto"/>
                <w:bottom w:val="none" w:sz="0" w:space="0" w:color="auto"/>
                <w:right w:val="none" w:sz="0" w:space="0" w:color="auto"/>
              </w:divBdr>
              <w:divsChild>
                <w:div w:id="824469211">
                  <w:marLeft w:val="0"/>
                  <w:marRight w:val="0"/>
                  <w:marTop w:val="0"/>
                  <w:marBottom w:val="0"/>
                  <w:divBdr>
                    <w:top w:val="none" w:sz="0" w:space="0" w:color="auto"/>
                    <w:left w:val="none" w:sz="0" w:space="0" w:color="auto"/>
                    <w:bottom w:val="none" w:sz="0" w:space="0" w:color="auto"/>
                    <w:right w:val="none" w:sz="0" w:space="0" w:color="auto"/>
                  </w:divBdr>
                  <w:divsChild>
                    <w:div w:id="2133358795">
                      <w:marLeft w:val="0"/>
                      <w:marRight w:val="0"/>
                      <w:marTop w:val="0"/>
                      <w:marBottom w:val="0"/>
                      <w:divBdr>
                        <w:top w:val="none" w:sz="0" w:space="0" w:color="auto"/>
                        <w:left w:val="none" w:sz="0" w:space="0" w:color="auto"/>
                        <w:bottom w:val="none" w:sz="0" w:space="0" w:color="auto"/>
                        <w:right w:val="none" w:sz="0" w:space="0" w:color="auto"/>
                      </w:divBdr>
                      <w:divsChild>
                        <w:div w:id="333800608">
                          <w:marLeft w:val="0"/>
                          <w:marRight w:val="0"/>
                          <w:marTop w:val="0"/>
                          <w:marBottom w:val="0"/>
                          <w:divBdr>
                            <w:top w:val="none" w:sz="0" w:space="0" w:color="auto"/>
                            <w:left w:val="none" w:sz="0" w:space="0" w:color="auto"/>
                            <w:bottom w:val="none" w:sz="0" w:space="0" w:color="auto"/>
                            <w:right w:val="none" w:sz="0" w:space="0" w:color="auto"/>
                          </w:divBdr>
                          <w:divsChild>
                            <w:div w:id="1430738126">
                              <w:marLeft w:val="0"/>
                              <w:marRight w:val="0"/>
                              <w:marTop w:val="0"/>
                              <w:marBottom w:val="0"/>
                              <w:divBdr>
                                <w:top w:val="none" w:sz="0" w:space="0" w:color="auto"/>
                                <w:left w:val="none" w:sz="0" w:space="0" w:color="auto"/>
                                <w:bottom w:val="none" w:sz="0" w:space="0" w:color="auto"/>
                                <w:right w:val="none" w:sz="0" w:space="0" w:color="auto"/>
                              </w:divBdr>
                              <w:divsChild>
                                <w:div w:id="1523014594">
                                  <w:marLeft w:val="0"/>
                                  <w:marRight w:val="0"/>
                                  <w:marTop w:val="0"/>
                                  <w:marBottom w:val="0"/>
                                  <w:divBdr>
                                    <w:top w:val="none" w:sz="0" w:space="0" w:color="auto"/>
                                    <w:left w:val="none" w:sz="0" w:space="0" w:color="auto"/>
                                    <w:bottom w:val="none" w:sz="0" w:space="0" w:color="auto"/>
                                    <w:right w:val="none" w:sz="0" w:space="0" w:color="auto"/>
                                  </w:divBdr>
                                  <w:divsChild>
                                    <w:div w:id="624121174">
                                      <w:marLeft w:val="0"/>
                                      <w:marRight w:val="0"/>
                                      <w:marTop w:val="0"/>
                                      <w:marBottom w:val="0"/>
                                      <w:divBdr>
                                        <w:top w:val="none" w:sz="0" w:space="0" w:color="auto"/>
                                        <w:left w:val="none" w:sz="0" w:space="0" w:color="auto"/>
                                        <w:bottom w:val="none" w:sz="0" w:space="0" w:color="auto"/>
                                        <w:right w:val="none" w:sz="0" w:space="0" w:color="auto"/>
                                      </w:divBdr>
                                      <w:divsChild>
                                        <w:div w:id="5928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3599">
          <w:marLeft w:val="0"/>
          <w:marRight w:val="0"/>
          <w:marTop w:val="0"/>
          <w:marBottom w:val="0"/>
          <w:divBdr>
            <w:top w:val="none" w:sz="0" w:space="0" w:color="auto"/>
            <w:left w:val="none" w:sz="0" w:space="0" w:color="auto"/>
            <w:bottom w:val="none" w:sz="0" w:space="0" w:color="auto"/>
            <w:right w:val="none" w:sz="0" w:space="0" w:color="auto"/>
          </w:divBdr>
          <w:divsChild>
            <w:div w:id="6180617">
              <w:marLeft w:val="0"/>
              <w:marRight w:val="0"/>
              <w:marTop w:val="0"/>
              <w:marBottom w:val="0"/>
              <w:divBdr>
                <w:top w:val="none" w:sz="0" w:space="0" w:color="auto"/>
                <w:left w:val="none" w:sz="0" w:space="0" w:color="auto"/>
                <w:bottom w:val="none" w:sz="0" w:space="0" w:color="auto"/>
                <w:right w:val="none" w:sz="0" w:space="0" w:color="auto"/>
              </w:divBdr>
              <w:divsChild>
                <w:div w:id="1531185149">
                  <w:marLeft w:val="0"/>
                  <w:marRight w:val="0"/>
                  <w:marTop w:val="0"/>
                  <w:marBottom w:val="0"/>
                  <w:divBdr>
                    <w:top w:val="none" w:sz="0" w:space="0" w:color="auto"/>
                    <w:left w:val="none" w:sz="0" w:space="0" w:color="auto"/>
                    <w:bottom w:val="none" w:sz="0" w:space="0" w:color="auto"/>
                    <w:right w:val="none" w:sz="0" w:space="0" w:color="auto"/>
                  </w:divBdr>
                  <w:divsChild>
                    <w:div w:id="1825313882">
                      <w:marLeft w:val="0"/>
                      <w:marRight w:val="0"/>
                      <w:marTop w:val="0"/>
                      <w:marBottom w:val="0"/>
                      <w:divBdr>
                        <w:top w:val="none" w:sz="0" w:space="0" w:color="auto"/>
                        <w:left w:val="none" w:sz="0" w:space="0" w:color="auto"/>
                        <w:bottom w:val="none" w:sz="0" w:space="0" w:color="auto"/>
                        <w:right w:val="none" w:sz="0" w:space="0" w:color="auto"/>
                      </w:divBdr>
                      <w:divsChild>
                        <w:div w:id="496381668">
                          <w:marLeft w:val="0"/>
                          <w:marRight w:val="0"/>
                          <w:marTop w:val="0"/>
                          <w:marBottom w:val="0"/>
                          <w:divBdr>
                            <w:top w:val="none" w:sz="0" w:space="0" w:color="auto"/>
                            <w:left w:val="none" w:sz="0" w:space="0" w:color="auto"/>
                            <w:bottom w:val="none" w:sz="0" w:space="0" w:color="auto"/>
                            <w:right w:val="none" w:sz="0" w:space="0" w:color="auto"/>
                          </w:divBdr>
                          <w:divsChild>
                            <w:div w:id="421923204">
                              <w:marLeft w:val="0"/>
                              <w:marRight w:val="0"/>
                              <w:marTop w:val="0"/>
                              <w:marBottom w:val="0"/>
                              <w:divBdr>
                                <w:top w:val="none" w:sz="0" w:space="0" w:color="auto"/>
                                <w:left w:val="none" w:sz="0" w:space="0" w:color="auto"/>
                                <w:bottom w:val="none" w:sz="0" w:space="0" w:color="auto"/>
                                <w:right w:val="none" w:sz="0" w:space="0" w:color="auto"/>
                              </w:divBdr>
                              <w:divsChild>
                                <w:div w:id="3164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4917">
                  <w:marLeft w:val="0"/>
                  <w:marRight w:val="0"/>
                  <w:marTop w:val="0"/>
                  <w:marBottom w:val="0"/>
                  <w:divBdr>
                    <w:top w:val="none" w:sz="0" w:space="0" w:color="auto"/>
                    <w:left w:val="none" w:sz="0" w:space="0" w:color="auto"/>
                    <w:bottom w:val="none" w:sz="0" w:space="0" w:color="auto"/>
                    <w:right w:val="none" w:sz="0" w:space="0" w:color="auto"/>
                  </w:divBdr>
                  <w:divsChild>
                    <w:div w:id="698046335">
                      <w:marLeft w:val="0"/>
                      <w:marRight w:val="0"/>
                      <w:marTop w:val="0"/>
                      <w:marBottom w:val="0"/>
                      <w:divBdr>
                        <w:top w:val="none" w:sz="0" w:space="0" w:color="auto"/>
                        <w:left w:val="none" w:sz="0" w:space="0" w:color="auto"/>
                        <w:bottom w:val="none" w:sz="0" w:space="0" w:color="auto"/>
                        <w:right w:val="none" w:sz="0" w:space="0" w:color="auto"/>
                      </w:divBdr>
                      <w:divsChild>
                        <w:div w:id="196479087">
                          <w:marLeft w:val="0"/>
                          <w:marRight w:val="0"/>
                          <w:marTop w:val="0"/>
                          <w:marBottom w:val="0"/>
                          <w:divBdr>
                            <w:top w:val="none" w:sz="0" w:space="0" w:color="auto"/>
                            <w:left w:val="none" w:sz="0" w:space="0" w:color="auto"/>
                            <w:bottom w:val="none" w:sz="0" w:space="0" w:color="auto"/>
                            <w:right w:val="none" w:sz="0" w:space="0" w:color="auto"/>
                          </w:divBdr>
                          <w:divsChild>
                            <w:div w:id="339090628">
                              <w:marLeft w:val="0"/>
                              <w:marRight w:val="0"/>
                              <w:marTop w:val="0"/>
                              <w:marBottom w:val="0"/>
                              <w:divBdr>
                                <w:top w:val="none" w:sz="0" w:space="0" w:color="auto"/>
                                <w:left w:val="none" w:sz="0" w:space="0" w:color="auto"/>
                                <w:bottom w:val="none" w:sz="0" w:space="0" w:color="auto"/>
                                <w:right w:val="none" w:sz="0" w:space="0" w:color="auto"/>
                              </w:divBdr>
                              <w:divsChild>
                                <w:div w:id="800920157">
                                  <w:marLeft w:val="0"/>
                                  <w:marRight w:val="0"/>
                                  <w:marTop w:val="0"/>
                                  <w:marBottom w:val="0"/>
                                  <w:divBdr>
                                    <w:top w:val="none" w:sz="0" w:space="0" w:color="auto"/>
                                    <w:left w:val="none" w:sz="0" w:space="0" w:color="auto"/>
                                    <w:bottom w:val="none" w:sz="0" w:space="0" w:color="auto"/>
                                    <w:right w:val="none" w:sz="0" w:space="0" w:color="auto"/>
                                  </w:divBdr>
                                  <w:divsChild>
                                    <w:div w:id="191959923">
                                      <w:marLeft w:val="0"/>
                                      <w:marRight w:val="0"/>
                                      <w:marTop w:val="0"/>
                                      <w:marBottom w:val="0"/>
                                      <w:divBdr>
                                        <w:top w:val="none" w:sz="0" w:space="0" w:color="auto"/>
                                        <w:left w:val="none" w:sz="0" w:space="0" w:color="auto"/>
                                        <w:bottom w:val="none" w:sz="0" w:space="0" w:color="auto"/>
                                        <w:right w:val="none" w:sz="0" w:space="0" w:color="auto"/>
                                      </w:divBdr>
                                      <w:divsChild>
                                        <w:div w:id="1631593225">
                                          <w:marLeft w:val="0"/>
                                          <w:marRight w:val="0"/>
                                          <w:marTop w:val="0"/>
                                          <w:marBottom w:val="0"/>
                                          <w:divBdr>
                                            <w:top w:val="none" w:sz="0" w:space="0" w:color="auto"/>
                                            <w:left w:val="none" w:sz="0" w:space="0" w:color="auto"/>
                                            <w:bottom w:val="none" w:sz="0" w:space="0" w:color="auto"/>
                                            <w:right w:val="none" w:sz="0" w:space="0" w:color="auto"/>
                                          </w:divBdr>
                                          <w:divsChild>
                                            <w:div w:id="187449968">
                                              <w:marLeft w:val="0"/>
                                              <w:marRight w:val="0"/>
                                              <w:marTop w:val="0"/>
                                              <w:marBottom w:val="0"/>
                                              <w:divBdr>
                                                <w:top w:val="none" w:sz="0" w:space="0" w:color="auto"/>
                                                <w:left w:val="none" w:sz="0" w:space="0" w:color="auto"/>
                                                <w:bottom w:val="none" w:sz="0" w:space="0" w:color="auto"/>
                                                <w:right w:val="none" w:sz="0" w:space="0" w:color="auto"/>
                                              </w:divBdr>
                                            </w:div>
                                            <w:div w:id="1784228183">
                                              <w:marLeft w:val="0"/>
                                              <w:marRight w:val="0"/>
                                              <w:marTop w:val="0"/>
                                              <w:marBottom w:val="0"/>
                                              <w:divBdr>
                                                <w:top w:val="none" w:sz="0" w:space="0" w:color="auto"/>
                                                <w:left w:val="none" w:sz="0" w:space="0" w:color="auto"/>
                                                <w:bottom w:val="none" w:sz="0" w:space="0" w:color="auto"/>
                                                <w:right w:val="none" w:sz="0" w:space="0" w:color="auto"/>
                                              </w:divBdr>
                                              <w:divsChild>
                                                <w:div w:id="1265265097">
                                                  <w:marLeft w:val="0"/>
                                                  <w:marRight w:val="0"/>
                                                  <w:marTop w:val="0"/>
                                                  <w:marBottom w:val="0"/>
                                                  <w:divBdr>
                                                    <w:top w:val="none" w:sz="0" w:space="0" w:color="auto"/>
                                                    <w:left w:val="none" w:sz="0" w:space="0" w:color="auto"/>
                                                    <w:bottom w:val="none" w:sz="0" w:space="0" w:color="auto"/>
                                                    <w:right w:val="none" w:sz="0" w:space="0" w:color="auto"/>
                                                  </w:divBdr>
                                                  <w:divsChild>
                                                    <w:div w:id="13764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5449">
                          <w:marLeft w:val="0"/>
                          <w:marRight w:val="0"/>
                          <w:marTop w:val="0"/>
                          <w:marBottom w:val="0"/>
                          <w:divBdr>
                            <w:top w:val="none" w:sz="0" w:space="0" w:color="auto"/>
                            <w:left w:val="none" w:sz="0" w:space="0" w:color="auto"/>
                            <w:bottom w:val="none" w:sz="0" w:space="0" w:color="auto"/>
                            <w:right w:val="none" w:sz="0" w:space="0" w:color="auto"/>
                          </w:divBdr>
                          <w:divsChild>
                            <w:div w:id="834303965">
                              <w:marLeft w:val="0"/>
                              <w:marRight w:val="0"/>
                              <w:marTop w:val="0"/>
                              <w:marBottom w:val="0"/>
                              <w:divBdr>
                                <w:top w:val="none" w:sz="0" w:space="0" w:color="auto"/>
                                <w:left w:val="none" w:sz="0" w:space="0" w:color="auto"/>
                                <w:bottom w:val="none" w:sz="0" w:space="0" w:color="auto"/>
                                <w:right w:val="none" w:sz="0" w:space="0" w:color="auto"/>
                              </w:divBdr>
                              <w:divsChild>
                                <w:div w:id="1180508187">
                                  <w:marLeft w:val="0"/>
                                  <w:marRight w:val="0"/>
                                  <w:marTop w:val="0"/>
                                  <w:marBottom w:val="0"/>
                                  <w:divBdr>
                                    <w:top w:val="none" w:sz="0" w:space="0" w:color="auto"/>
                                    <w:left w:val="none" w:sz="0" w:space="0" w:color="auto"/>
                                    <w:bottom w:val="none" w:sz="0" w:space="0" w:color="auto"/>
                                    <w:right w:val="none" w:sz="0" w:space="0" w:color="auto"/>
                                  </w:divBdr>
                                  <w:divsChild>
                                    <w:div w:id="5880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81992">
          <w:marLeft w:val="0"/>
          <w:marRight w:val="0"/>
          <w:marTop w:val="0"/>
          <w:marBottom w:val="0"/>
          <w:divBdr>
            <w:top w:val="none" w:sz="0" w:space="0" w:color="auto"/>
            <w:left w:val="none" w:sz="0" w:space="0" w:color="auto"/>
            <w:bottom w:val="none" w:sz="0" w:space="0" w:color="auto"/>
            <w:right w:val="none" w:sz="0" w:space="0" w:color="auto"/>
          </w:divBdr>
          <w:divsChild>
            <w:div w:id="1145002965">
              <w:marLeft w:val="0"/>
              <w:marRight w:val="0"/>
              <w:marTop w:val="0"/>
              <w:marBottom w:val="0"/>
              <w:divBdr>
                <w:top w:val="none" w:sz="0" w:space="0" w:color="auto"/>
                <w:left w:val="none" w:sz="0" w:space="0" w:color="auto"/>
                <w:bottom w:val="none" w:sz="0" w:space="0" w:color="auto"/>
                <w:right w:val="none" w:sz="0" w:space="0" w:color="auto"/>
              </w:divBdr>
              <w:divsChild>
                <w:div w:id="981426294">
                  <w:marLeft w:val="0"/>
                  <w:marRight w:val="0"/>
                  <w:marTop w:val="0"/>
                  <w:marBottom w:val="0"/>
                  <w:divBdr>
                    <w:top w:val="none" w:sz="0" w:space="0" w:color="auto"/>
                    <w:left w:val="none" w:sz="0" w:space="0" w:color="auto"/>
                    <w:bottom w:val="none" w:sz="0" w:space="0" w:color="auto"/>
                    <w:right w:val="none" w:sz="0" w:space="0" w:color="auto"/>
                  </w:divBdr>
                  <w:divsChild>
                    <w:div w:id="956255255">
                      <w:marLeft w:val="0"/>
                      <w:marRight w:val="0"/>
                      <w:marTop w:val="0"/>
                      <w:marBottom w:val="0"/>
                      <w:divBdr>
                        <w:top w:val="none" w:sz="0" w:space="0" w:color="auto"/>
                        <w:left w:val="none" w:sz="0" w:space="0" w:color="auto"/>
                        <w:bottom w:val="none" w:sz="0" w:space="0" w:color="auto"/>
                        <w:right w:val="none" w:sz="0" w:space="0" w:color="auto"/>
                      </w:divBdr>
                      <w:divsChild>
                        <w:div w:id="1995138654">
                          <w:marLeft w:val="0"/>
                          <w:marRight w:val="0"/>
                          <w:marTop w:val="0"/>
                          <w:marBottom w:val="0"/>
                          <w:divBdr>
                            <w:top w:val="none" w:sz="0" w:space="0" w:color="auto"/>
                            <w:left w:val="none" w:sz="0" w:space="0" w:color="auto"/>
                            <w:bottom w:val="none" w:sz="0" w:space="0" w:color="auto"/>
                            <w:right w:val="none" w:sz="0" w:space="0" w:color="auto"/>
                          </w:divBdr>
                          <w:divsChild>
                            <w:div w:id="690691137">
                              <w:marLeft w:val="0"/>
                              <w:marRight w:val="0"/>
                              <w:marTop w:val="0"/>
                              <w:marBottom w:val="0"/>
                              <w:divBdr>
                                <w:top w:val="none" w:sz="0" w:space="0" w:color="auto"/>
                                <w:left w:val="none" w:sz="0" w:space="0" w:color="auto"/>
                                <w:bottom w:val="none" w:sz="0" w:space="0" w:color="auto"/>
                                <w:right w:val="none" w:sz="0" w:space="0" w:color="auto"/>
                              </w:divBdr>
                              <w:divsChild>
                                <w:div w:id="1132752174">
                                  <w:marLeft w:val="0"/>
                                  <w:marRight w:val="0"/>
                                  <w:marTop w:val="0"/>
                                  <w:marBottom w:val="0"/>
                                  <w:divBdr>
                                    <w:top w:val="none" w:sz="0" w:space="0" w:color="auto"/>
                                    <w:left w:val="none" w:sz="0" w:space="0" w:color="auto"/>
                                    <w:bottom w:val="none" w:sz="0" w:space="0" w:color="auto"/>
                                    <w:right w:val="none" w:sz="0" w:space="0" w:color="auto"/>
                                  </w:divBdr>
                                  <w:divsChild>
                                    <w:div w:id="1677885044">
                                      <w:marLeft w:val="0"/>
                                      <w:marRight w:val="0"/>
                                      <w:marTop w:val="0"/>
                                      <w:marBottom w:val="0"/>
                                      <w:divBdr>
                                        <w:top w:val="none" w:sz="0" w:space="0" w:color="auto"/>
                                        <w:left w:val="none" w:sz="0" w:space="0" w:color="auto"/>
                                        <w:bottom w:val="none" w:sz="0" w:space="0" w:color="auto"/>
                                        <w:right w:val="none" w:sz="0" w:space="0" w:color="auto"/>
                                      </w:divBdr>
                                      <w:divsChild>
                                        <w:div w:id="7934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9754">
          <w:marLeft w:val="0"/>
          <w:marRight w:val="0"/>
          <w:marTop w:val="0"/>
          <w:marBottom w:val="0"/>
          <w:divBdr>
            <w:top w:val="none" w:sz="0" w:space="0" w:color="auto"/>
            <w:left w:val="none" w:sz="0" w:space="0" w:color="auto"/>
            <w:bottom w:val="none" w:sz="0" w:space="0" w:color="auto"/>
            <w:right w:val="none" w:sz="0" w:space="0" w:color="auto"/>
          </w:divBdr>
          <w:divsChild>
            <w:div w:id="636305706">
              <w:marLeft w:val="0"/>
              <w:marRight w:val="0"/>
              <w:marTop w:val="0"/>
              <w:marBottom w:val="0"/>
              <w:divBdr>
                <w:top w:val="none" w:sz="0" w:space="0" w:color="auto"/>
                <w:left w:val="none" w:sz="0" w:space="0" w:color="auto"/>
                <w:bottom w:val="none" w:sz="0" w:space="0" w:color="auto"/>
                <w:right w:val="none" w:sz="0" w:space="0" w:color="auto"/>
              </w:divBdr>
              <w:divsChild>
                <w:div w:id="1512992904">
                  <w:marLeft w:val="0"/>
                  <w:marRight w:val="0"/>
                  <w:marTop w:val="0"/>
                  <w:marBottom w:val="0"/>
                  <w:divBdr>
                    <w:top w:val="none" w:sz="0" w:space="0" w:color="auto"/>
                    <w:left w:val="none" w:sz="0" w:space="0" w:color="auto"/>
                    <w:bottom w:val="none" w:sz="0" w:space="0" w:color="auto"/>
                    <w:right w:val="none" w:sz="0" w:space="0" w:color="auto"/>
                  </w:divBdr>
                  <w:divsChild>
                    <w:div w:id="1767729535">
                      <w:marLeft w:val="0"/>
                      <w:marRight w:val="0"/>
                      <w:marTop w:val="0"/>
                      <w:marBottom w:val="0"/>
                      <w:divBdr>
                        <w:top w:val="none" w:sz="0" w:space="0" w:color="auto"/>
                        <w:left w:val="none" w:sz="0" w:space="0" w:color="auto"/>
                        <w:bottom w:val="none" w:sz="0" w:space="0" w:color="auto"/>
                        <w:right w:val="none" w:sz="0" w:space="0" w:color="auto"/>
                      </w:divBdr>
                      <w:divsChild>
                        <w:div w:id="505101102">
                          <w:marLeft w:val="0"/>
                          <w:marRight w:val="0"/>
                          <w:marTop w:val="0"/>
                          <w:marBottom w:val="0"/>
                          <w:divBdr>
                            <w:top w:val="none" w:sz="0" w:space="0" w:color="auto"/>
                            <w:left w:val="none" w:sz="0" w:space="0" w:color="auto"/>
                            <w:bottom w:val="none" w:sz="0" w:space="0" w:color="auto"/>
                            <w:right w:val="none" w:sz="0" w:space="0" w:color="auto"/>
                          </w:divBdr>
                          <w:divsChild>
                            <w:div w:id="1954707652">
                              <w:marLeft w:val="0"/>
                              <w:marRight w:val="0"/>
                              <w:marTop w:val="0"/>
                              <w:marBottom w:val="0"/>
                              <w:divBdr>
                                <w:top w:val="none" w:sz="0" w:space="0" w:color="auto"/>
                                <w:left w:val="none" w:sz="0" w:space="0" w:color="auto"/>
                                <w:bottom w:val="none" w:sz="0" w:space="0" w:color="auto"/>
                                <w:right w:val="none" w:sz="0" w:space="0" w:color="auto"/>
                              </w:divBdr>
                              <w:divsChild>
                                <w:div w:id="1187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4380">
                  <w:marLeft w:val="0"/>
                  <w:marRight w:val="0"/>
                  <w:marTop w:val="0"/>
                  <w:marBottom w:val="0"/>
                  <w:divBdr>
                    <w:top w:val="none" w:sz="0" w:space="0" w:color="auto"/>
                    <w:left w:val="none" w:sz="0" w:space="0" w:color="auto"/>
                    <w:bottom w:val="none" w:sz="0" w:space="0" w:color="auto"/>
                    <w:right w:val="none" w:sz="0" w:space="0" w:color="auto"/>
                  </w:divBdr>
                  <w:divsChild>
                    <w:div w:id="328678532">
                      <w:marLeft w:val="0"/>
                      <w:marRight w:val="0"/>
                      <w:marTop w:val="0"/>
                      <w:marBottom w:val="0"/>
                      <w:divBdr>
                        <w:top w:val="none" w:sz="0" w:space="0" w:color="auto"/>
                        <w:left w:val="none" w:sz="0" w:space="0" w:color="auto"/>
                        <w:bottom w:val="none" w:sz="0" w:space="0" w:color="auto"/>
                        <w:right w:val="none" w:sz="0" w:space="0" w:color="auto"/>
                      </w:divBdr>
                      <w:divsChild>
                        <w:div w:id="1354303621">
                          <w:marLeft w:val="0"/>
                          <w:marRight w:val="0"/>
                          <w:marTop w:val="0"/>
                          <w:marBottom w:val="0"/>
                          <w:divBdr>
                            <w:top w:val="none" w:sz="0" w:space="0" w:color="auto"/>
                            <w:left w:val="none" w:sz="0" w:space="0" w:color="auto"/>
                            <w:bottom w:val="none" w:sz="0" w:space="0" w:color="auto"/>
                            <w:right w:val="none" w:sz="0" w:space="0" w:color="auto"/>
                          </w:divBdr>
                          <w:divsChild>
                            <w:div w:id="157691065">
                              <w:marLeft w:val="0"/>
                              <w:marRight w:val="0"/>
                              <w:marTop w:val="0"/>
                              <w:marBottom w:val="0"/>
                              <w:divBdr>
                                <w:top w:val="none" w:sz="0" w:space="0" w:color="auto"/>
                                <w:left w:val="none" w:sz="0" w:space="0" w:color="auto"/>
                                <w:bottom w:val="none" w:sz="0" w:space="0" w:color="auto"/>
                                <w:right w:val="none" w:sz="0" w:space="0" w:color="auto"/>
                              </w:divBdr>
                              <w:divsChild>
                                <w:div w:id="1488862062">
                                  <w:marLeft w:val="0"/>
                                  <w:marRight w:val="0"/>
                                  <w:marTop w:val="0"/>
                                  <w:marBottom w:val="0"/>
                                  <w:divBdr>
                                    <w:top w:val="none" w:sz="0" w:space="0" w:color="auto"/>
                                    <w:left w:val="none" w:sz="0" w:space="0" w:color="auto"/>
                                    <w:bottom w:val="none" w:sz="0" w:space="0" w:color="auto"/>
                                    <w:right w:val="none" w:sz="0" w:space="0" w:color="auto"/>
                                  </w:divBdr>
                                  <w:divsChild>
                                    <w:div w:id="153570795">
                                      <w:marLeft w:val="0"/>
                                      <w:marRight w:val="0"/>
                                      <w:marTop w:val="0"/>
                                      <w:marBottom w:val="0"/>
                                      <w:divBdr>
                                        <w:top w:val="none" w:sz="0" w:space="0" w:color="auto"/>
                                        <w:left w:val="none" w:sz="0" w:space="0" w:color="auto"/>
                                        <w:bottom w:val="none" w:sz="0" w:space="0" w:color="auto"/>
                                        <w:right w:val="none" w:sz="0" w:space="0" w:color="auto"/>
                                      </w:divBdr>
                                      <w:divsChild>
                                        <w:div w:id="861162845">
                                          <w:marLeft w:val="0"/>
                                          <w:marRight w:val="0"/>
                                          <w:marTop w:val="0"/>
                                          <w:marBottom w:val="0"/>
                                          <w:divBdr>
                                            <w:top w:val="none" w:sz="0" w:space="0" w:color="auto"/>
                                            <w:left w:val="none" w:sz="0" w:space="0" w:color="auto"/>
                                            <w:bottom w:val="none" w:sz="0" w:space="0" w:color="auto"/>
                                            <w:right w:val="none" w:sz="0" w:space="0" w:color="auto"/>
                                          </w:divBdr>
                                          <w:divsChild>
                                            <w:div w:id="1215197758">
                                              <w:marLeft w:val="0"/>
                                              <w:marRight w:val="0"/>
                                              <w:marTop w:val="0"/>
                                              <w:marBottom w:val="0"/>
                                              <w:divBdr>
                                                <w:top w:val="none" w:sz="0" w:space="0" w:color="auto"/>
                                                <w:left w:val="none" w:sz="0" w:space="0" w:color="auto"/>
                                                <w:bottom w:val="none" w:sz="0" w:space="0" w:color="auto"/>
                                                <w:right w:val="none" w:sz="0" w:space="0" w:color="auto"/>
                                              </w:divBdr>
                                            </w:div>
                                            <w:div w:id="1291591747">
                                              <w:marLeft w:val="0"/>
                                              <w:marRight w:val="0"/>
                                              <w:marTop w:val="0"/>
                                              <w:marBottom w:val="0"/>
                                              <w:divBdr>
                                                <w:top w:val="none" w:sz="0" w:space="0" w:color="auto"/>
                                                <w:left w:val="none" w:sz="0" w:space="0" w:color="auto"/>
                                                <w:bottom w:val="none" w:sz="0" w:space="0" w:color="auto"/>
                                                <w:right w:val="none" w:sz="0" w:space="0" w:color="auto"/>
                                              </w:divBdr>
                                              <w:divsChild>
                                                <w:div w:id="320080395">
                                                  <w:marLeft w:val="0"/>
                                                  <w:marRight w:val="0"/>
                                                  <w:marTop w:val="0"/>
                                                  <w:marBottom w:val="0"/>
                                                  <w:divBdr>
                                                    <w:top w:val="none" w:sz="0" w:space="0" w:color="auto"/>
                                                    <w:left w:val="none" w:sz="0" w:space="0" w:color="auto"/>
                                                    <w:bottom w:val="none" w:sz="0" w:space="0" w:color="auto"/>
                                                    <w:right w:val="none" w:sz="0" w:space="0" w:color="auto"/>
                                                  </w:divBdr>
                                                  <w:divsChild>
                                                    <w:div w:id="13868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16">
                                              <w:marLeft w:val="0"/>
                                              <w:marRight w:val="0"/>
                                              <w:marTop w:val="0"/>
                                              <w:marBottom w:val="0"/>
                                              <w:divBdr>
                                                <w:top w:val="none" w:sz="0" w:space="0" w:color="auto"/>
                                                <w:left w:val="none" w:sz="0" w:space="0" w:color="auto"/>
                                                <w:bottom w:val="none" w:sz="0" w:space="0" w:color="auto"/>
                                                <w:right w:val="none" w:sz="0" w:space="0" w:color="auto"/>
                                              </w:divBdr>
                                            </w:div>
                                          </w:divsChild>
                                        </w:div>
                                        <w:div w:id="201479861">
                                          <w:marLeft w:val="0"/>
                                          <w:marRight w:val="0"/>
                                          <w:marTop w:val="0"/>
                                          <w:marBottom w:val="0"/>
                                          <w:divBdr>
                                            <w:top w:val="none" w:sz="0" w:space="0" w:color="auto"/>
                                            <w:left w:val="none" w:sz="0" w:space="0" w:color="auto"/>
                                            <w:bottom w:val="none" w:sz="0" w:space="0" w:color="auto"/>
                                            <w:right w:val="none" w:sz="0" w:space="0" w:color="auto"/>
                                          </w:divBdr>
                                          <w:divsChild>
                                            <w:div w:id="2070568485">
                                              <w:marLeft w:val="0"/>
                                              <w:marRight w:val="0"/>
                                              <w:marTop w:val="0"/>
                                              <w:marBottom w:val="0"/>
                                              <w:divBdr>
                                                <w:top w:val="none" w:sz="0" w:space="0" w:color="auto"/>
                                                <w:left w:val="none" w:sz="0" w:space="0" w:color="auto"/>
                                                <w:bottom w:val="none" w:sz="0" w:space="0" w:color="auto"/>
                                                <w:right w:val="none" w:sz="0" w:space="0" w:color="auto"/>
                                              </w:divBdr>
                                            </w:div>
                                            <w:div w:id="1051222872">
                                              <w:marLeft w:val="0"/>
                                              <w:marRight w:val="0"/>
                                              <w:marTop w:val="0"/>
                                              <w:marBottom w:val="0"/>
                                              <w:divBdr>
                                                <w:top w:val="none" w:sz="0" w:space="0" w:color="auto"/>
                                                <w:left w:val="none" w:sz="0" w:space="0" w:color="auto"/>
                                                <w:bottom w:val="none" w:sz="0" w:space="0" w:color="auto"/>
                                                <w:right w:val="none" w:sz="0" w:space="0" w:color="auto"/>
                                              </w:divBdr>
                                              <w:divsChild>
                                                <w:div w:id="226259334">
                                                  <w:marLeft w:val="0"/>
                                                  <w:marRight w:val="0"/>
                                                  <w:marTop w:val="0"/>
                                                  <w:marBottom w:val="0"/>
                                                  <w:divBdr>
                                                    <w:top w:val="none" w:sz="0" w:space="0" w:color="auto"/>
                                                    <w:left w:val="none" w:sz="0" w:space="0" w:color="auto"/>
                                                    <w:bottom w:val="none" w:sz="0" w:space="0" w:color="auto"/>
                                                    <w:right w:val="none" w:sz="0" w:space="0" w:color="auto"/>
                                                  </w:divBdr>
                                                  <w:divsChild>
                                                    <w:div w:id="11242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949083">
                          <w:marLeft w:val="0"/>
                          <w:marRight w:val="0"/>
                          <w:marTop w:val="0"/>
                          <w:marBottom w:val="0"/>
                          <w:divBdr>
                            <w:top w:val="none" w:sz="0" w:space="0" w:color="auto"/>
                            <w:left w:val="none" w:sz="0" w:space="0" w:color="auto"/>
                            <w:bottom w:val="none" w:sz="0" w:space="0" w:color="auto"/>
                            <w:right w:val="none" w:sz="0" w:space="0" w:color="auto"/>
                          </w:divBdr>
                          <w:divsChild>
                            <w:div w:id="2093575821">
                              <w:marLeft w:val="0"/>
                              <w:marRight w:val="0"/>
                              <w:marTop w:val="0"/>
                              <w:marBottom w:val="0"/>
                              <w:divBdr>
                                <w:top w:val="none" w:sz="0" w:space="0" w:color="auto"/>
                                <w:left w:val="none" w:sz="0" w:space="0" w:color="auto"/>
                                <w:bottom w:val="none" w:sz="0" w:space="0" w:color="auto"/>
                                <w:right w:val="none" w:sz="0" w:space="0" w:color="auto"/>
                              </w:divBdr>
                              <w:divsChild>
                                <w:div w:id="834878671">
                                  <w:marLeft w:val="0"/>
                                  <w:marRight w:val="0"/>
                                  <w:marTop w:val="0"/>
                                  <w:marBottom w:val="0"/>
                                  <w:divBdr>
                                    <w:top w:val="none" w:sz="0" w:space="0" w:color="auto"/>
                                    <w:left w:val="none" w:sz="0" w:space="0" w:color="auto"/>
                                    <w:bottom w:val="none" w:sz="0" w:space="0" w:color="auto"/>
                                    <w:right w:val="none" w:sz="0" w:space="0" w:color="auto"/>
                                  </w:divBdr>
                                  <w:divsChild>
                                    <w:div w:id="14759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81958">
          <w:marLeft w:val="0"/>
          <w:marRight w:val="0"/>
          <w:marTop w:val="0"/>
          <w:marBottom w:val="0"/>
          <w:divBdr>
            <w:top w:val="none" w:sz="0" w:space="0" w:color="auto"/>
            <w:left w:val="none" w:sz="0" w:space="0" w:color="auto"/>
            <w:bottom w:val="none" w:sz="0" w:space="0" w:color="auto"/>
            <w:right w:val="none" w:sz="0" w:space="0" w:color="auto"/>
          </w:divBdr>
          <w:divsChild>
            <w:div w:id="624694861">
              <w:marLeft w:val="0"/>
              <w:marRight w:val="0"/>
              <w:marTop w:val="0"/>
              <w:marBottom w:val="0"/>
              <w:divBdr>
                <w:top w:val="none" w:sz="0" w:space="0" w:color="auto"/>
                <w:left w:val="none" w:sz="0" w:space="0" w:color="auto"/>
                <w:bottom w:val="none" w:sz="0" w:space="0" w:color="auto"/>
                <w:right w:val="none" w:sz="0" w:space="0" w:color="auto"/>
              </w:divBdr>
              <w:divsChild>
                <w:div w:id="623005919">
                  <w:marLeft w:val="0"/>
                  <w:marRight w:val="0"/>
                  <w:marTop w:val="0"/>
                  <w:marBottom w:val="0"/>
                  <w:divBdr>
                    <w:top w:val="none" w:sz="0" w:space="0" w:color="auto"/>
                    <w:left w:val="none" w:sz="0" w:space="0" w:color="auto"/>
                    <w:bottom w:val="none" w:sz="0" w:space="0" w:color="auto"/>
                    <w:right w:val="none" w:sz="0" w:space="0" w:color="auto"/>
                  </w:divBdr>
                  <w:divsChild>
                    <w:div w:id="351032307">
                      <w:marLeft w:val="0"/>
                      <w:marRight w:val="0"/>
                      <w:marTop w:val="0"/>
                      <w:marBottom w:val="0"/>
                      <w:divBdr>
                        <w:top w:val="none" w:sz="0" w:space="0" w:color="auto"/>
                        <w:left w:val="none" w:sz="0" w:space="0" w:color="auto"/>
                        <w:bottom w:val="none" w:sz="0" w:space="0" w:color="auto"/>
                        <w:right w:val="none" w:sz="0" w:space="0" w:color="auto"/>
                      </w:divBdr>
                      <w:divsChild>
                        <w:div w:id="867841682">
                          <w:marLeft w:val="0"/>
                          <w:marRight w:val="0"/>
                          <w:marTop w:val="0"/>
                          <w:marBottom w:val="0"/>
                          <w:divBdr>
                            <w:top w:val="none" w:sz="0" w:space="0" w:color="auto"/>
                            <w:left w:val="none" w:sz="0" w:space="0" w:color="auto"/>
                            <w:bottom w:val="none" w:sz="0" w:space="0" w:color="auto"/>
                            <w:right w:val="none" w:sz="0" w:space="0" w:color="auto"/>
                          </w:divBdr>
                          <w:divsChild>
                            <w:div w:id="1652175119">
                              <w:marLeft w:val="0"/>
                              <w:marRight w:val="0"/>
                              <w:marTop w:val="0"/>
                              <w:marBottom w:val="0"/>
                              <w:divBdr>
                                <w:top w:val="none" w:sz="0" w:space="0" w:color="auto"/>
                                <w:left w:val="none" w:sz="0" w:space="0" w:color="auto"/>
                                <w:bottom w:val="none" w:sz="0" w:space="0" w:color="auto"/>
                                <w:right w:val="none" w:sz="0" w:space="0" w:color="auto"/>
                              </w:divBdr>
                              <w:divsChild>
                                <w:div w:id="126363580">
                                  <w:marLeft w:val="0"/>
                                  <w:marRight w:val="0"/>
                                  <w:marTop w:val="0"/>
                                  <w:marBottom w:val="0"/>
                                  <w:divBdr>
                                    <w:top w:val="none" w:sz="0" w:space="0" w:color="auto"/>
                                    <w:left w:val="none" w:sz="0" w:space="0" w:color="auto"/>
                                    <w:bottom w:val="none" w:sz="0" w:space="0" w:color="auto"/>
                                    <w:right w:val="none" w:sz="0" w:space="0" w:color="auto"/>
                                  </w:divBdr>
                                  <w:divsChild>
                                    <w:div w:id="1679425863">
                                      <w:marLeft w:val="0"/>
                                      <w:marRight w:val="0"/>
                                      <w:marTop w:val="0"/>
                                      <w:marBottom w:val="0"/>
                                      <w:divBdr>
                                        <w:top w:val="none" w:sz="0" w:space="0" w:color="auto"/>
                                        <w:left w:val="none" w:sz="0" w:space="0" w:color="auto"/>
                                        <w:bottom w:val="none" w:sz="0" w:space="0" w:color="auto"/>
                                        <w:right w:val="none" w:sz="0" w:space="0" w:color="auto"/>
                                      </w:divBdr>
                                      <w:divsChild>
                                        <w:div w:id="5090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25342">
          <w:marLeft w:val="0"/>
          <w:marRight w:val="0"/>
          <w:marTop w:val="0"/>
          <w:marBottom w:val="0"/>
          <w:divBdr>
            <w:top w:val="none" w:sz="0" w:space="0" w:color="auto"/>
            <w:left w:val="none" w:sz="0" w:space="0" w:color="auto"/>
            <w:bottom w:val="none" w:sz="0" w:space="0" w:color="auto"/>
            <w:right w:val="none" w:sz="0" w:space="0" w:color="auto"/>
          </w:divBdr>
          <w:divsChild>
            <w:div w:id="64693251">
              <w:marLeft w:val="0"/>
              <w:marRight w:val="0"/>
              <w:marTop w:val="0"/>
              <w:marBottom w:val="0"/>
              <w:divBdr>
                <w:top w:val="none" w:sz="0" w:space="0" w:color="auto"/>
                <w:left w:val="none" w:sz="0" w:space="0" w:color="auto"/>
                <w:bottom w:val="none" w:sz="0" w:space="0" w:color="auto"/>
                <w:right w:val="none" w:sz="0" w:space="0" w:color="auto"/>
              </w:divBdr>
              <w:divsChild>
                <w:div w:id="375349783">
                  <w:marLeft w:val="0"/>
                  <w:marRight w:val="0"/>
                  <w:marTop w:val="0"/>
                  <w:marBottom w:val="0"/>
                  <w:divBdr>
                    <w:top w:val="none" w:sz="0" w:space="0" w:color="auto"/>
                    <w:left w:val="none" w:sz="0" w:space="0" w:color="auto"/>
                    <w:bottom w:val="none" w:sz="0" w:space="0" w:color="auto"/>
                    <w:right w:val="none" w:sz="0" w:space="0" w:color="auto"/>
                  </w:divBdr>
                  <w:divsChild>
                    <w:div w:id="231356477">
                      <w:marLeft w:val="0"/>
                      <w:marRight w:val="0"/>
                      <w:marTop w:val="0"/>
                      <w:marBottom w:val="0"/>
                      <w:divBdr>
                        <w:top w:val="none" w:sz="0" w:space="0" w:color="auto"/>
                        <w:left w:val="none" w:sz="0" w:space="0" w:color="auto"/>
                        <w:bottom w:val="none" w:sz="0" w:space="0" w:color="auto"/>
                        <w:right w:val="none" w:sz="0" w:space="0" w:color="auto"/>
                      </w:divBdr>
                      <w:divsChild>
                        <w:div w:id="1978876352">
                          <w:marLeft w:val="0"/>
                          <w:marRight w:val="0"/>
                          <w:marTop w:val="0"/>
                          <w:marBottom w:val="0"/>
                          <w:divBdr>
                            <w:top w:val="none" w:sz="0" w:space="0" w:color="auto"/>
                            <w:left w:val="none" w:sz="0" w:space="0" w:color="auto"/>
                            <w:bottom w:val="none" w:sz="0" w:space="0" w:color="auto"/>
                            <w:right w:val="none" w:sz="0" w:space="0" w:color="auto"/>
                          </w:divBdr>
                          <w:divsChild>
                            <w:div w:id="593130223">
                              <w:marLeft w:val="0"/>
                              <w:marRight w:val="0"/>
                              <w:marTop w:val="0"/>
                              <w:marBottom w:val="0"/>
                              <w:divBdr>
                                <w:top w:val="none" w:sz="0" w:space="0" w:color="auto"/>
                                <w:left w:val="none" w:sz="0" w:space="0" w:color="auto"/>
                                <w:bottom w:val="none" w:sz="0" w:space="0" w:color="auto"/>
                                <w:right w:val="none" w:sz="0" w:space="0" w:color="auto"/>
                              </w:divBdr>
                              <w:divsChild>
                                <w:div w:id="4934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86568">
                  <w:marLeft w:val="0"/>
                  <w:marRight w:val="0"/>
                  <w:marTop w:val="0"/>
                  <w:marBottom w:val="0"/>
                  <w:divBdr>
                    <w:top w:val="none" w:sz="0" w:space="0" w:color="auto"/>
                    <w:left w:val="none" w:sz="0" w:space="0" w:color="auto"/>
                    <w:bottom w:val="none" w:sz="0" w:space="0" w:color="auto"/>
                    <w:right w:val="none" w:sz="0" w:space="0" w:color="auto"/>
                  </w:divBdr>
                  <w:divsChild>
                    <w:div w:id="1175147529">
                      <w:marLeft w:val="0"/>
                      <w:marRight w:val="0"/>
                      <w:marTop w:val="0"/>
                      <w:marBottom w:val="0"/>
                      <w:divBdr>
                        <w:top w:val="none" w:sz="0" w:space="0" w:color="auto"/>
                        <w:left w:val="none" w:sz="0" w:space="0" w:color="auto"/>
                        <w:bottom w:val="none" w:sz="0" w:space="0" w:color="auto"/>
                        <w:right w:val="none" w:sz="0" w:space="0" w:color="auto"/>
                      </w:divBdr>
                      <w:divsChild>
                        <w:div w:id="1500340779">
                          <w:marLeft w:val="0"/>
                          <w:marRight w:val="0"/>
                          <w:marTop w:val="0"/>
                          <w:marBottom w:val="0"/>
                          <w:divBdr>
                            <w:top w:val="none" w:sz="0" w:space="0" w:color="auto"/>
                            <w:left w:val="none" w:sz="0" w:space="0" w:color="auto"/>
                            <w:bottom w:val="none" w:sz="0" w:space="0" w:color="auto"/>
                            <w:right w:val="none" w:sz="0" w:space="0" w:color="auto"/>
                          </w:divBdr>
                          <w:divsChild>
                            <w:div w:id="10005">
                              <w:marLeft w:val="0"/>
                              <w:marRight w:val="0"/>
                              <w:marTop w:val="0"/>
                              <w:marBottom w:val="0"/>
                              <w:divBdr>
                                <w:top w:val="none" w:sz="0" w:space="0" w:color="auto"/>
                                <w:left w:val="none" w:sz="0" w:space="0" w:color="auto"/>
                                <w:bottom w:val="none" w:sz="0" w:space="0" w:color="auto"/>
                                <w:right w:val="none" w:sz="0" w:space="0" w:color="auto"/>
                              </w:divBdr>
                              <w:divsChild>
                                <w:div w:id="101651027">
                                  <w:marLeft w:val="0"/>
                                  <w:marRight w:val="0"/>
                                  <w:marTop w:val="0"/>
                                  <w:marBottom w:val="0"/>
                                  <w:divBdr>
                                    <w:top w:val="none" w:sz="0" w:space="0" w:color="auto"/>
                                    <w:left w:val="none" w:sz="0" w:space="0" w:color="auto"/>
                                    <w:bottom w:val="none" w:sz="0" w:space="0" w:color="auto"/>
                                    <w:right w:val="none" w:sz="0" w:space="0" w:color="auto"/>
                                  </w:divBdr>
                                  <w:divsChild>
                                    <w:div w:id="1213418898">
                                      <w:marLeft w:val="0"/>
                                      <w:marRight w:val="0"/>
                                      <w:marTop w:val="0"/>
                                      <w:marBottom w:val="0"/>
                                      <w:divBdr>
                                        <w:top w:val="none" w:sz="0" w:space="0" w:color="auto"/>
                                        <w:left w:val="none" w:sz="0" w:space="0" w:color="auto"/>
                                        <w:bottom w:val="none" w:sz="0" w:space="0" w:color="auto"/>
                                        <w:right w:val="none" w:sz="0" w:space="0" w:color="auto"/>
                                      </w:divBdr>
                                      <w:divsChild>
                                        <w:div w:id="949358375">
                                          <w:marLeft w:val="0"/>
                                          <w:marRight w:val="0"/>
                                          <w:marTop w:val="0"/>
                                          <w:marBottom w:val="0"/>
                                          <w:divBdr>
                                            <w:top w:val="none" w:sz="0" w:space="0" w:color="auto"/>
                                            <w:left w:val="none" w:sz="0" w:space="0" w:color="auto"/>
                                            <w:bottom w:val="none" w:sz="0" w:space="0" w:color="auto"/>
                                            <w:right w:val="none" w:sz="0" w:space="0" w:color="auto"/>
                                          </w:divBdr>
                                          <w:divsChild>
                                            <w:div w:id="750080742">
                                              <w:marLeft w:val="0"/>
                                              <w:marRight w:val="0"/>
                                              <w:marTop w:val="0"/>
                                              <w:marBottom w:val="0"/>
                                              <w:divBdr>
                                                <w:top w:val="none" w:sz="0" w:space="0" w:color="auto"/>
                                                <w:left w:val="none" w:sz="0" w:space="0" w:color="auto"/>
                                                <w:bottom w:val="none" w:sz="0" w:space="0" w:color="auto"/>
                                                <w:right w:val="none" w:sz="0" w:space="0" w:color="auto"/>
                                              </w:divBdr>
                                            </w:div>
                                            <w:div w:id="1202665405">
                                              <w:marLeft w:val="0"/>
                                              <w:marRight w:val="0"/>
                                              <w:marTop w:val="0"/>
                                              <w:marBottom w:val="0"/>
                                              <w:divBdr>
                                                <w:top w:val="none" w:sz="0" w:space="0" w:color="auto"/>
                                                <w:left w:val="none" w:sz="0" w:space="0" w:color="auto"/>
                                                <w:bottom w:val="none" w:sz="0" w:space="0" w:color="auto"/>
                                                <w:right w:val="none" w:sz="0" w:space="0" w:color="auto"/>
                                              </w:divBdr>
                                              <w:divsChild>
                                                <w:div w:id="1870608947">
                                                  <w:marLeft w:val="0"/>
                                                  <w:marRight w:val="0"/>
                                                  <w:marTop w:val="0"/>
                                                  <w:marBottom w:val="0"/>
                                                  <w:divBdr>
                                                    <w:top w:val="none" w:sz="0" w:space="0" w:color="auto"/>
                                                    <w:left w:val="none" w:sz="0" w:space="0" w:color="auto"/>
                                                    <w:bottom w:val="none" w:sz="0" w:space="0" w:color="auto"/>
                                                    <w:right w:val="none" w:sz="0" w:space="0" w:color="auto"/>
                                                  </w:divBdr>
                                                  <w:divsChild>
                                                    <w:div w:id="15042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4892">
                          <w:marLeft w:val="0"/>
                          <w:marRight w:val="0"/>
                          <w:marTop w:val="0"/>
                          <w:marBottom w:val="0"/>
                          <w:divBdr>
                            <w:top w:val="none" w:sz="0" w:space="0" w:color="auto"/>
                            <w:left w:val="none" w:sz="0" w:space="0" w:color="auto"/>
                            <w:bottom w:val="none" w:sz="0" w:space="0" w:color="auto"/>
                            <w:right w:val="none" w:sz="0" w:space="0" w:color="auto"/>
                          </w:divBdr>
                          <w:divsChild>
                            <w:div w:id="734281672">
                              <w:marLeft w:val="0"/>
                              <w:marRight w:val="0"/>
                              <w:marTop w:val="0"/>
                              <w:marBottom w:val="0"/>
                              <w:divBdr>
                                <w:top w:val="none" w:sz="0" w:space="0" w:color="auto"/>
                                <w:left w:val="none" w:sz="0" w:space="0" w:color="auto"/>
                                <w:bottom w:val="none" w:sz="0" w:space="0" w:color="auto"/>
                                <w:right w:val="none" w:sz="0" w:space="0" w:color="auto"/>
                              </w:divBdr>
                              <w:divsChild>
                                <w:div w:id="1758332839">
                                  <w:marLeft w:val="0"/>
                                  <w:marRight w:val="0"/>
                                  <w:marTop w:val="0"/>
                                  <w:marBottom w:val="0"/>
                                  <w:divBdr>
                                    <w:top w:val="none" w:sz="0" w:space="0" w:color="auto"/>
                                    <w:left w:val="none" w:sz="0" w:space="0" w:color="auto"/>
                                    <w:bottom w:val="none" w:sz="0" w:space="0" w:color="auto"/>
                                    <w:right w:val="none" w:sz="0" w:space="0" w:color="auto"/>
                                  </w:divBdr>
                                  <w:divsChild>
                                    <w:div w:id="9446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438012">
          <w:marLeft w:val="0"/>
          <w:marRight w:val="0"/>
          <w:marTop w:val="0"/>
          <w:marBottom w:val="0"/>
          <w:divBdr>
            <w:top w:val="none" w:sz="0" w:space="0" w:color="auto"/>
            <w:left w:val="none" w:sz="0" w:space="0" w:color="auto"/>
            <w:bottom w:val="none" w:sz="0" w:space="0" w:color="auto"/>
            <w:right w:val="none" w:sz="0" w:space="0" w:color="auto"/>
          </w:divBdr>
          <w:divsChild>
            <w:div w:id="195432329">
              <w:marLeft w:val="0"/>
              <w:marRight w:val="0"/>
              <w:marTop w:val="0"/>
              <w:marBottom w:val="0"/>
              <w:divBdr>
                <w:top w:val="none" w:sz="0" w:space="0" w:color="auto"/>
                <w:left w:val="none" w:sz="0" w:space="0" w:color="auto"/>
                <w:bottom w:val="none" w:sz="0" w:space="0" w:color="auto"/>
                <w:right w:val="none" w:sz="0" w:space="0" w:color="auto"/>
              </w:divBdr>
              <w:divsChild>
                <w:div w:id="611402320">
                  <w:marLeft w:val="0"/>
                  <w:marRight w:val="0"/>
                  <w:marTop w:val="0"/>
                  <w:marBottom w:val="0"/>
                  <w:divBdr>
                    <w:top w:val="none" w:sz="0" w:space="0" w:color="auto"/>
                    <w:left w:val="none" w:sz="0" w:space="0" w:color="auto"/>
                    <w:bottom w:val="none" w:sz="0" w:space="0" w:color="auto"/>
                    <w:right w:val="none" w:sz="0" w:space="0" w:color="auto"/>
                  </w:divBdr>
                  <w:divsChild>
                    <w:div w:id="1654869312">
                      <w:marLeft w:val="0"/>
                      <w:marRight w:val="0"/>
                      <w:marTop w:val="0"/>
                      <w:marBottom w:val="0"/>
                      <w:divBdr>
                        <w:top w:val="none" w:sz="0" w:space="0" w:color="auto"/>
                        <w:left w:val="none" w:sz="0" w:space="0" w:color="auto"/>
                        <w:bottom w:val="none" w:sz="0" w:space="0" w:color="auto"/>
                        <w:right w:val="none" w:sz="0" w:space="0" w:color="auto"/>
                      </w:divBdr>
                      <w:divsChild>
                        <w:div w:id="1916936393">
                          <w:marLeft w:val="0"/>
                          <w:marRight w:val="0"/>
                          <w:marTop w:val="0"/>
                          <w:marBottom w:val="0"/>
                          <w:divBdr>
                            <w:top w:val="none" w:sz="0" w:space="0" w:color="auto"/>
                            <w:left w:val="none" w:sz="0" w:space="0" w:color="auto"/>
                            <w:bottom w:val="none" w:sz="0" w:space="0" w:color="auto"/>
                            <w:right w:val="none" w:sz="0" w:space="0" w:color="auto"/>
                          </w:divBdr>
                          <w:divsChild>
                            <w:div w:id="681275419">
                              <w:marLeft w:val="0"/>
                              <w:marRight w:val="0"/>
                              <w:marTop w:val="0"/>
                              <w:marBottom w:val="0"/>
                              <w:divBdr>
                                <w:top w:val="none" w:sz="0" w:space="0" w:color="auto"/>
                                <w:left w:val="none" w:sz="0" w:space="0" w:color="auto"/>
                                <w:bottom w:val="none" w:sz="0" w:space="0" w:color="auto"/>
                                <w:right w:val="none" w:sz="0" w:space="0" w:color="auto"/>
                              </w:divBdr>
                              <w:divsChild>
                                <w:div w:id="296759544">
                                  <w:marLeft w:val="0"/>
                                  <w:marRight w:val="0"/>
                                  <w:marTop w:val="0"/>
                                  <w:marBottom w:val="0"/>
                                  <w:divBdr>
                                    <w:top w:val="none" w:sz="0" w:space="0" w:color="auto"/>
                                    <w:left w:val="none" w:sz="0" w:space="0" w:color="auto"/>
                                    <w:bottom w:val="none" w:sz="0" w:space="0" w:color="auto"/>
                                    <w:right w:val="none" w:sz="0" w:space="0" w:color="auto"/>
                                  </w:divBdr>
                                  <w:divsChild>
                                    <w:div w:id="94643703">
                                      <w:marLeft w:val="0"/>
                                      <w:marRight w:val="0"/>
                                      <w:marTop w:val="0"/>
                                      <w:marBottom w:val="0"/>
                                      <w:divBdr>
                                        <w:top w:val="none" w:sz="0" w:space="0" w:color="auto"/>
                                        <w:left w:val="none" w:sz="0" w:space="0" w:color="auto"/>
                                        <w:bottom w:val="none" w:sz="0" w:space="0" w:color="auto"/>
                                        <w:right w:val="none" w:sz="0" w:space="0" w:color="auto"/>
                                      </w:divBdr>
                                      <w:divsChild>
                                        <w:div w:id="14233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3335">
          <w:marLeft w:val="0"/>
          <w:marRight w:val="0"/>
          <w:marTop w:val="0"/>
          <w:marBottom w:val="0"/>
          <w:divBdr>
            <w:top w:val="none" w:sz="0" w:space="0" w:color="auto"/>
            <w:left w:val="none" w:sz="0" w:space="0" w:color="auto"/>
            <w:bottom w:val="none" w:sz="0" w:space="0" w:color="auto"/>
            <w:right w:val="none" w:sz="0" w:space="0" w:color="auto"/>
          </w:divBdr>
          <w:divsChild>
            <w:div w:id="2005695837">
              <w:marLeft w:val="0"/>
              <w:marRight w:val="0"/>
              <w:marTop w:val="0"/>
              <w:marBottom w:val="0"/>
              <w:divBdr>
                <w:top w:val="none" w:sz="0" w:space="0" w:color="auto"/>
                <w:left w:val="none" w:sz="0" w:space="0" w:color="auto"/>
                <w:bottom w:val="none" w:sz="0" w:space="0" w:color="auto"/>
                <w:right w:val="none" w:sz="0" w:space="0" w:color="auto"/>
              </w:divBdr>
              <w:divsChild>
                <w:div w:id="1801343875">
                  <w:marLeft w:val="0"/>
                  <w:marRight w:val="0"/>
                  <w:marTop w:val="0"/>
                  <w:marBottom w:val="0"/>
                  <w:divBdr>
                    <w:top w:val="none" w:sz="0" w:space="0" w:color="auto"/>
                    <w:left w:val="none" w:sz="0" w:space="0" w:color="auto"/>
                    <w:bottom w:val="none" w:sz="0" w:space="0" w:color="auto"/>
                    <w:right w:val="none" w:sz="0" w:space="0" w:color="auto"/>
                  </w:divBdr>
                  <w:divsChild>
                    <w:div w:id="130294345">
                      <w:marLeft w:val="0"/>
                      <w:marRight w:val="0"/>
                      <w:marTop w:val="0"/>
                      <w:marBottom w:val="0"/>
                      <w:divBdr>
                        <w:top w:val="none" w:sz="0" w:space="0" w:color="auto"/>
                        <w:left w:val="none" w:sz="0" w:space="0" w:color="auto"/>
                        <w:bottom w:val="none" w:sz="0" w:space="0" w:color="auto"/>
                        <w:right w:val="none" w:sz="0" w:space="0" w:color="auto"/>
                      </w:divBdr>
                      <w:divsChild>
                        <w:div w:id="1150054191">
                          <w:marLeft w:val="0"/>
                          <w:marRight w:val="0"/>
                          <w:marTop w:val="0"/>
                          <w:marBottom w:val="0"/>
                          <w:divBdr>
                            <w:top w:val="none" w:sz="0" w:space="0" w:color="auto"/>
                            <w:left w:val="none" w:sz="0" w:space="0" w:color="auto"/>
                            <w:bottom w:val="none" w:sz="0" w:space="0" w:color="auto"/>
                            <w:right w:val="none" w:sz="0" w:space="0" w:color="auto"/>
                          </w:divBdr>
                          <w:divsChild>
                            <w:div w:id="1805153286">
                              <w:marLeft w:val="0"/>
                              <w:marRight w:val="0"/>
                              <w:marTop w:val="0"/>
                              <w:marBottom w:val="0"/>
                              <w:divBdr>
                                <w:top w:val="none" w:sz="0" w:space="0" w:color="auto"/>
                                <w:left w:val="none" w:sz="0" w:space="0" w:color="auto"/>
                                <w:bottom w:val="none" w:sz="0" w:space="0" w:color="auto"/>
                                <w:right w:val="none" w:sz="0" w:space="0" w:color="auto"/>
                              </w:divBdr>
                              <w:divsChild>
                                <w:div w:id="7532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3798">
                  <w:marLeft w:val="0"/>
                  <w:marRight w:val="0"/>
                  <w:marTop w:val="0"/>
                  <w:marBottom w:val="0"/>
                  <w:divBdr>
                    <w:top w:val="none" w:sz="0" w:space="0" w:color="auto"/>
                    <w:left w:val="none" w:sz="0" w:space="0" w:color="auto"/>
                    <w:bottom w:val="none" w:sz="0" w:space="0" w:color="auto"/>
                    <w:right w:val="none" w:sz="0" w:space="0" w:color="auto"/>
                  </w:divBdr>
                  <w:divsChild>
                    <w:div w:id="898593853">
                      <w:marLeft w:val="0"/>
                      <w:marRight w:val="0"/>
                      <w:marTop w:val="0"/>
                      <w:marBottom w:val="0"/>
                      <w:divBdr>
                        <w:top w:val="none" w:sz="0" w:space="0" w:color="auto"/>
                        <w:left w:val="none" w:sz="0" w:space="0" w:color="auto"/>
                        <w:bottom w:val="none" w:sz="0" w:space="0" w:color="auto"/>
                        <w:right w:val="none" w:sz="0" w:space="0" w:color="auto"/>
                      </w:divBdr>
                      <w:divsChild>
                        <w:div w:id="1434132934">
                          <w:marLeft w:val="0"/>
                          <w:marRight w:val="0"/>
                          <w:marTop w:val="0"/>
                          <w:marBottom w:val="0"/>
                          <w:divBdr>
                            <w:top w:val="none" w:sz="0" w:space="0" w:color="auto"/>
                            <w:left w:val="none" w:sz="0" w:space="0" w:color="auto"/>
                            <w:bottom w:val="none" w:sz="0" w:space="0" w:color="auto"/>
                            <w:right w:val="none" w:sz="0" w:space="0" w:color="auto"/>
                          </w:divBdr>
                          <w:divsChild>
                            <w:div w:id="1096436627">
                              <w:marLeft w:val="0"/>
                              <w:marRight w:val="0"/>
                              <w:marTop w:val="0"/>
                              <w:marBottom w:val="0"/>
                              <w:divBdr>
                                <w:top w:val="none" w:sz="0" w:space="0" w:color="auto"/>
                                <w:left w:val="none" w:sz="0" w:space="0" w:color="auto"/>
                                <w:bottom w:val="none" w:sz="0" w:space="0" w:color="auto"/>
                                <w:right w:val="none" w:sz="0" w:space="0" w:color="auto"/>
                              </w:divBdr>
                              <w:divsChild>
                                <w:div w:id="1666742939">
                                  <w:marLeft w:val="0"/>
                                  <w:marRight w:val="0"/>
                                  <w:marTop w:val="0"/>
                                  <w:marBottom w:val="0"/>
                                  <w:divBdr>
                                    <w:top w:val="none" w:sz="0" w:space="0" w:color="auto"/>
                                    <w:left w:val="none" w:sz="0" w:space="0" w:color="auto"/>
                                    <w:bottom w:val="none" w:sz="0" w:space="0" w:color="auto"/>
                                    <w:right w:val="none" w:sz="0" w:space="0" w:color="auto"/>
                                  </w:divBdr>
                                  <w:divsChild>
                                    <w:div w:id="119734698">
                                      <w:marLeft w:val="0"/>
                                      <w:marRight w:val="0"/>
                                      <w:marTop w:val="0"/>
                                      <w:marBottom w:val="0"/>
                                      <w:divBdr>
                                        <w:top w:val="none" w:sz="0" w:space="0" w:color="auto"/>
                                        <w:left w:val="none" w:sz="0" w:space="0" w:color="auto"/>
                                        <w:bottom w:val="none" w:sz="0" w:space="0" w:color="auto"/>
                                        <w:right w:val="none" w:sz="0" w:space="0" w:color="auto"/>
                                      </w:divBdr>
                                      <w:divsChild>
                                        <w:div w:id="1947737297">
                                          <w:marLeft w:val="0"/>
                                          <w:marRight w:val="0"/>
                                          <w:marTop w:val="0"/>
                                          <w:marBottom w:val="0"/>
                                          <w:divBdr>
                                            <w:top w:val="none" w:sz="0" w:space="0" w:color="auto"/>
                                            <w:left w:val="none" w:sz="0" w:space="0" w:color="auto"/>
                                            <w:bottom w:val="none" w:sz="0" w:space="0" w:color="auto"/>
                                            <w:right w:val="none" w:sz="0" w:space="0" w:color="auto"/>
                                          </w:divBdr>
                                          <w:divsChild>
                                            <w:div w:id="884760437">
                                              <w:marLeft w:val="0"/>
                                              <w:marRight w:val="0"/>
                                              <w:marTop w:val="0"/>
                                              <w:marBottom w:val="0"/>
                                              <w:divBdr>
                                                <w:top w:val="none" w:sz="0" w:space="0" w:color="auto"/>
                                                <w:left w:val="none" w:sz="0" w:space="0" w:color="auto"/>
                                                <w:bottom w:val="none" w:sz="0" w:space="0" w:color="auto"/>
                                                <w:right w:val="none" w:sz="0" w:space="0" w:color="auto"/>
                                              </w:divBdr>
                                            </w:div>
                                            <w:div w:id="2045790685">
                                              <w:marLeft w:val="0"/>
                                              <w:marRight w:val="0"/>
                                              <w:marTop w:val="0"/>
                                              <w:marBottom w:val="0"/>
                                              <w:divBdr>
                                                <w:top w:val="none" w:sz="0" w:space="0" w:color="auto"/>
                                                <w:left w:val="none" w:sz="0" w:space="0" w:color="auto"/>
                                                <w:bottom w:val="none" w:sz="0" w:space="0" w:color="auto"/>
                                                <w:right w:val="none" w:sz="0" w:space="0" w:color="auto"/>
                                              </w:divBdr>
                                              <w:divsChild>
                                                <w:div w:id="1550260956">
                                                  <w:marLeft w:val="0"/>
                                                  <w:marRight w:val="0"/>
                                                  <w:marTop w:val="0"/>
                                                  <w:marBottom w:val="0"/>
                                                  <w:divBdr>
                                                    <w:top w:val="none" w:sz="0" w:space="0" w:color="auto"/>
                                                    <w:left w:val="none" w:sz="0" w:space="0" w:color="auto"/>
                                                    <w:bottom w:val="none" w:sz="0" w:space="0" w:color="auto"/>
                                                    <w:right w:val="none" w:sz="0" w:space="0" w:color="auto"/>
                                                  </w:divBdr>
                                                  <w:divsChild>
                                                    <w:div w:id="8916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10154">
                          <w:marLeft w:val="0"/>
                          <w:marRight w:val="0"/>
                          <w:marTop w:val="0"/>
                          <w:marBottom w:val="0"/>
                          <w:divBdr>
                            <w:top w:val="none" w:sz="0" w:space="0" w:color="auto"/>
                            <w:left w:val="none" w:sz="0" w:space="0" w:color="auto"/>
                            <w:bottom w:val="none" w:sz="0" w:space="0" w:color="auto"/>
                            <w:right w:val="none" w:sz="0" w:space="0" w:color="auto"/>
                          </w:divBdr>
                          <w:divsChild>
                            <w:div w:id="231351735">
                              <w:marLeft w:val="0"/>
                              <w:marRight w:val="0"/>
                              <w:marTop w:val="0"/>
                              <w:marBottom w:val="0"/>
                              <w:divBdr>
                                <w:top w:val="none" w:sz="0" w:space="0" w:color="auto"/>
                                <w:left w:val="none" w:sz="0" w:space="0" w:color="auto"/>
                                <w:bottom w:val="none" w:sz="0" w:space="0" w:color="auto"/>
                                <w:right w:val="none" w:sz="0" w:space="0" w:color="auto"/>
                              </w:divBdr>
                              <w:divsChild>
                                <w:div w:id="2049454501">
                                  <w:marLeft w:val="0"/>
                                  <w:marRight w:val="0"/>
                                  <w:marTop w:val="0"/>
                                  <w:marBottom w:val="0"/>
                                  <w:divBdr>
                                    <w:top w:val="none" w:sz="0" w:space="0" w:color="auto"/>
                                    <w:left w:val="none" w:sz="0" w:space="0" w:color="auto"/>
                                    <w:bottom w:val="none" w:sz="0" w:space="0" w:color="auto"/>
                                    <w:right w:val="none" w:sz="0" w:space="0" w:color="auto"/>
                                  </w:divBdr>
                                  <w:divsChild>
                                    <w:div w:id="11001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79108">
          <w:marLeft w:val="0"/>
          <w:marRight w:val="0"/>
          <w:marTop w:val="0"/>
          <w:marBottom w:val="0"/>
          <w:divBdr>
            <w:top w:val="none" w:sz="0" w:space="0" w:color="auto"/>
            <w:left w:val="none" w:sz="0" w:space="0" w:color="auto"/>
            <w:bottom w:val="none" w:sz="0" w:space="0" w:color="auto"/>
            <w:right w:val="none" w:sz="0" w:space="0" w:color="auto"/>
          </w:divBdr>
          <w:divsChild>
            <w:div w:id="1114834315">
              <w:marLeft w:val="0"/>
              <w:marRight w:val="0"/>
              <w:marTop w:val="0"/>
              <w:marBottom w:val="0"/>
              <w:divBdr>
                <w:top w:val="none" w:sz="0" w:space="0" w:color="auto"/>
                <w:left w:val="none" w:sz="0" w:space="0" w:color="auto"/>
                <w:bottom w:val="none" w:sz="0" w:space="0" w:color="auto"/>
                <w:right w:val="none" w:sz="0" w:space="0" w:color="auto"/>
              </w:divBdr>
              <w:divsChild>
                <w:div w:id="880241303">
                  <w:marLeft w:val="0"/>
                  <w:marRight w:val="0"/>
                  <w:marTop w:val="0"/>
                  <w:marBottom w:val="0"/>
                  <w:divBdr>
                    <w:top w:val="none" w:sz="0" w:space="0" w:color="auto"/>
                    <w:left w:val="none" w:sz="0" w:space="0" w:color="auto"/>
                    <w:bottom w:val="none" w:sz="0" w:space="0" w:color="auto"/>
                    <w:right w:val="none" w:sz="0" w:space="0" w:color="auto"/>
                  </w:divBdr>
                  <w:divsChild>
                    <w:div w:id="724915587">
                      <w:marLeft w:val="0"/>
                      <w:marRight w:val="0"/>
                      <w:marTop w:val="0"/>
                      <w:marBottom w:val="0"/>
                      <w:divBdr>
                        <w:top w:val="none" w:sz="0" w:space="0" w:color="auto"/>
                        <w:left w:val="none" w:sz="0" w:space="0" w:color="auto"/>
                        <w:bottom w:val="none" w:sz="0" w:space="0" w:color="auto"/>
                        <w:right w:val="none" w:sz="0" w:space="0" w:color="auto"/>
                      </w:divBdr>
                      <w:divsChild>
                        <w:div w:id="1815874879">
                          <w:marLeft w:val="0"/>
                          <w:marRight w:val="0"/>
                          <w:marTop w:val="0"/>
                          <w:marBottom w:val="0"/>
                          <w:divBdr>
                            <w:top w:val="none" w:sz="0" w:space="0" w:color="auto"/>
                            <w:left w:val="none" w:sz="0" w:space="0" w:color="auto"/>
                            <w:bottom w:val="none" w:sz="0" w:space="0" w:color="auto"/>
                            <w:right w:val="none" w:sz="0" w:space="0" w:color="auto"/>
                          </w:divBdr>
                          <w:divsChild>
                            <w:div w:id="1158037554">
                              <w:marLeft w:val="0"/>
                              <w:marRight w:val="0"/>
                              <w:marTop w:val="0"/>
                              <w:marBottom w:val="0"/>
                              <w:divBdr>
                                <w:top w:val="none" w:sz="0" w:space="0" w:color="auto"/>
                                <w:left w:val="none" w:sz="0" w:space="0" w:color="auto"/>
                                <w:bottom w:val="none" w:sz="0" w:space="0" w:color="auto"/>
                                <w:right w:val="none" w:sz="0" w:space="0" w:color="auto"/>
                              </w:divBdr>
                              <w:divsChild>
                                <w:div w:id="428745936">
                                  <w:marLeft w:val="0"/>
                                  <w:marRight w:val="0"/>
                                  <w:marTop w:val="0"/>
                                  <w:marBottom w:val="0"/>
                                  <w:divBdr>
                                    <w:top w:val="none" w:sz="0" w:space="0" w:color="auto"/>
                                    <w:left w:val="none" w:sz="0" w:space="0" w:color="auto"/>
                                    <w:bottom w:val="none" w:sz="0" w:space="0" w:color="auto"/>
                                    <w:right w:val="none" w:sz="0" w:space="0" w:color="auto"/>
                                  </w:divBdr>
                                  <w:divsChild>
                                    <w:div w:id="510727891">
                                      <w:marLeft w:val="0"/>
                                      <w:marRight w:val="0"/>
                                      <w:marTop w:val="0"/>
                                      <w:marBottom w:val="0"/>
                                      <w:divBdr>
                                        <w:top w:val="none" w:sz="0" w:space="0" w:color="auto"/>
                                        <w:left w:val="none" w:sz="0" w:space="0" w:color="auto"/>
                                        <w:bottom w:val="none" w:sz="0" w:space="0" w:color="auto"/>
                                        <w:right w:val="none" w:sz="0" w:space="0" w:color="auto"/>
                                      </w:divBdr>
                                      <w:divsChild>
                                        <w:div w:id="9880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7450">
          <w:marLeft w:val="0"/>
          <w:marRight w:val="0"/>
          <w:marTop w:val="0"/>
          <w:marBottom w:val="0"/>
          <w:divBdr>
            <w:top w:val="none" w:sz="0" w:space="0" w:color="auto"/>
            <w:left w:val="none" w:sz="0" w:space="0" w:color="auto"/>
            <w:bottom w:val="none" w:sz="0" w:space="0" w:color="auto"/>
            <w:right w:val="none" w:sz="0" w:space="0" w:color="auto"/>
          </w:divBdr>
          <w:divsChild>
            <w:div w:id="1839927183">
              <w:marLeft w:val="0"/>
              <w:marRight w:val="0"/>
              <w:marTop w:val="0"/>
              <w:marBottom w:val="0"/>
              <w:divBdr>
                <w:top w:val="none" w:sz="0" w:space="0" w:color="auto"/>
                <w:left w:val="none" w:sz="0" w:space="0" w:color="auto"/>
                <w:bottom w:val="none" w:sz="0" w:space="0" w:color="auto"/>
                <w:right w:val="none" w:sz="0" w:space="0" w:color="auto"/>
              </w:divBdr>
              <w:divsChild>
                <w:div w:id="66419263">
                  <w:marLeft w:val="0"/>
                  <w:marRight w:val="0"/>
                  <w:marTop w:val="0"/>
                  <w:marBottom w:val="0"/>
                  <w:divBdr>
                    <w:top w:val="none" w:sz="0" w:space="0" w:color="auto"/>
                    <w:left w:val="none" w:sz="0" w:space="0" w:color="auto"/>
                    <w:bottom w:val="none" w:sz="0" w:space="0" w:color="auto"/>
                    <w:right w:val="none" w:sz="0" w:space="0" w:color="auto"/>
                  </w:divBdr>
                  <w:divsChild>
                    <w:div w:id="1281499912">
                      <w:marLeft w:val="0"/>
                      <w:marRight w:val="0"/>
                      <w:marTop w:val="0"/>
                      <w:marBottom w:val="0"/>
                      <w:divBdr>
                        <w:top w:val="none" w:sz="0" w:space="0" w:color="auto"/>
                        <w:left w:val="none" w:sz="0" w:space="0" w:color="auto"/>
                        <w:bottom w:val="none" w:sz="0" w:space="0" w:color="auto"/>
                        <w:right w:val="none" w:sz="0" w:space="0" w:color="auto"/>
                      </w:divBdr>
                      <w:divsChild>
                        <w:div w:id="694647805">
                          <w:marLeft w:val="0"/>
                          <w:marRight w:val="0"/>
                          <w:marTop w:val="0"/>
                          <w:marBottom w:val="0"/>
                          <w:divBdr>
                            <w:top w:val="none" w:sz="0" w:space="0" w:color="auto"/>
                            <w:left w:val="none" w:sz="0" w:space="0" w:color="auto"/>
                            <w:bottom w:val="none" w:sz="0" w:space="0" w:color="auto"/>
                            <w:right w:val="none" w:sz="0" w:space="0" w:color="auto"/>
                          </w:divBdr>
                          <w:divsChild>
                            <w:div w:id="832647279">
                              <w:marLeft w:val="0"/>
                              <w:marRight w:val="0"/>
                              <w:marTop w:val="0"/>
                              <w:marBottom w:val="0"/>
                              <w:divBdr>
                                <w:top w:val="none" w:sz="0" w:space="0" w:color="auto"/>
                                <w:left w:val="none" w:sz="0" w:space="0" w:color="auto"/>
                                <w:bottom w:val="none" w:sz="0" w:space="0" w:color="auto"/>
                                <w:right w:val="none" w:sz="0" w:space="0" w:color="auto"/>
                              </w:divBdr>
                              <w:divsChild>
                                <w:div w:id="2122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272">
                  <w:marLeft w:val="0"/>
                  <w:marRight w:val="0"/>
                  <w:marTop w:val="0"/>
                  <w:marBottom w:val="0"/>
                  <w:divBdr>
                    <w:top w:val="none" w:sz="0" w:space="0" w:color="auto"/>
                    <w:left w:val="none" w:sz="0" w:space="0" w:color="auto"/>
                    <w:bottom w:val="none" w:sz="0" w:space="0" w:color="auto"/>
                    <w:right w:val="none" w:sz="0" w:space="0" w:color="auto"/>
                  </w:divBdr>
                  <w:divsChild>
                    <w:div w:id="711005310">
                      <w:marLeft w:val="0"/>
                      <w:marRight w:val="0"/>
                      <w:marTop w:val="0"/>
                      <w:marBottom w:val="0"/>
                      <w:divBdr>
                        <w:top w:val="none" w:sz="0" w:space="0" w:color="auto"/>
                        <w:left w:val="none" w:sz="0" w:space="0" w:color="auto"/>
                        <w:bottom w:val="none" w:sz="0" w:space="0" w:color="auto"/>
                        <w:right w:val="none" w:sz="0" w:space="0" w:color="auto"/>
                      </w:divBdr>
                      <w:divsChild>
                        <w:div w:id="1771585688">
                          <w:marLeft w:val="0"/>
                          <w:marRight w:val="0"/>
                          <w:marTop w:val="0"/>
                          <w:marBottom w:val="0"/>
                          <w:divBdr>
                            <w:top w:val="none" w:sz="0" w:space="0" w:color="auto"/>
                            <w:left w:val="none" w:sz="0" w:space="0" w:color="auto"/>
                            <w:bottom w:val="none" w:sz="0" w:space="0" w:color="auto"/>
                            <w:right w:val="none" w:sz="0" w:space="0" w:color="auto"/>
                          </w:divBdr>
                          <w:divsChild>
                            <w:div w:id="1637370918">
                              <w:marLeft w:val="0"/>
                              <w:marRight w:val="0"/>
                              <w:marTop w:val="0"/>
                              <w:marBottom w:val="0"/>
                              <w:divBdr>
                                <w:top w:val="none" w:sz="0" w:space="0" w:color="auto"/>
                                <w:left w:val="none" w:sz="0" w:space="0" w:color="auto"/>
                                <w:bottom w:val="none" w:sz="0" w:space="0" w:color="auto"/>
                                <w:right w:val="none" w:sz="0" w:space="0" w:color="auto"/>
                              </w:divBdr>
                              <w:divsChild>
                                <w:div w:id="536741928">
                                  <w:marLeft w:val="0"/>
                                  <w:marRight w:val="0"/>
                                  <w:marTop w:val="0"/>
                                  <w:marBottom w:val="0"/>
                                  <w:divBdr>
                                    <w:top w:val="none" w:sz="0" w:space="0" w:color="auto"/>
                                    <w:left w:val="none" w:sz="0" w:space="0" w:color="auto"/>
                                    <w:bottom w:val="none" w:sz="0" w:space="0" w:color="auto"/>
                                    <w:right w:val="none" w:sz="0" w:space="0" w:color="auto"/>
                                  </w:divBdr>
                                  <w:divsChild>
                                    <w:div w:id="21031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08600">
                          <w:marLeft w:val="0"/>
                          <w:marRight w:val="0"/>
                          <w:marTop w:val="0"/>
                          <w:marBottom w:val="0"/>
                          <w:divBdr>
                            <w:top w:val="none" w:sz="0" w:space="0" w:color="auto"/>
                            <w:left w:val="none" w:sz="0" w:space="0" w:color="auto"/>
                            <w:bottom w:val="none" w:sz="0" w:space="0" w:color="auto"/>
                            <w:right w:val="none" w:sz="0" w:space="0" w:color="auto"/>
                          </w:divBdr>
                          <w:divsChild>
                            <w:div w:id="1066490291">
                              <w:marLeft w:val="0"/>
                              <w:marRight w:val="0"/>
                              <w:marTop w:val="0"/>
                              <w:marBottom w:val="0"/>
                              <w:divBdr>
                                <w:top w:val="none" w:sz="0" w:space="0" w:color="auto"/>
                                <w:left w:val="none" w:sz="0" w:space="0" w:color="auto"/>
                                <w:bottom w:val="none" w:sz="0" w:space="0" w:color="auto"/>
                                <w:right w:val="none" w:sz="0" w:space="0" w:color="auto"/>
                              </w:divBdr>
                              <w:divsChild>
                                <w:div w:id="982084380">
                                  <w:marLeft w:val="0"/>
                                  <w:marRight w:val="0"/>
                                  <w:marTop w:val="0"/>
                                  <w:marBottom w:val="0"/>
                                  <w:divBdr>
                                    <w:top w:val="none" w:sz="0" w:space="0" w:color="auto"/>
                                    <w:left w:val="none" w:sz="0" w:space="0" w:color="auto"/>
                                    <w:bottom w:val="none" w:sz="0" w:space="0" w:color="auto"/>
                                    <w:right w:val="none" w:sz="0" w:space="0" w:color="auto"/>
                                  </w:divBdr>
                                  <w:divsChild>
                                    <w:div w:id="4595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457925">
          <w:marLeft w:val="0"/>
          <w:marRight w:val="0"/>
          <w:marTop w:val="0"/>
          <w:marBottom w:val="0"/>
          <w:divBdr>
            <w:top w:val="none" w:sz="0" w:space="0" w:color="auto"/>
            <w:left w:val="none" w:sz="0" w:space="0" w:color="auto"/>
            <w:bottom w:val="none" w:sz="0" w:space="0" w:color="auto"/>
            <w:right w:val="none" w:sz="0" w:space="0" w:color="auto"/>
          </w:divBdr>
          <w:divsChild>
            <w:div w:id="2058553898">
              <w:marLeft w:val="0"/>
              <w:marRight w:val="0"/>
              <w:marTop w:val="0"/>
              <w:marBottom w:val="0"/>
              <w:divBdr>
                <w:top w:val="none" w:sz="0" w:space="0" w:color="auto"/>
                <w:left w:val="none" w:sz="0" w:space="0" w:color="auto"/>
                <w:bottom w:val="none" w:sz="0" w:space="0" w:color="auto"/>
                <w:right w:val="none" w:sz="0" w:space="0" w:color="auto"/>
              </w:divBdr>
              <w:divsChild>
                <w:div w:id="1574462758">
                  <w:marLeft w:val="0"/>
                  <w:marRight w:val="0"/>
                  <w:marTop w:val="0"/>
                  <w:marBottom w:val="0"/>
                  <w:divBdr>
                    <w:top w:val="none" w:sz="0" w:space="0" w:color="auto"/>
                    <w:left w:val="none" w:sz="0" w:space="0" w:color="auto"/>
                    <w:bottom w:val="none" w:sz="0" w:space="0" w:color="auto"/>
                    <w:right w:val="none" w:sz="0" w:space="0" w:color="auto"/>
                  </w:divBdr>
                  <w:divsChild>
                    <w:div w:id="412631350">
                      <w:marLeft w:val="0"/>
                      <w:marRight w:val="0"/>
                      <w:marTop w:val="0"/>
                      <w:marBottom w:val="0"/>
                      <w:divBdr>
                        <w:top w:val="none" w:sz="0" w:space="0" w:color="auto"/>
                        <w:left w:val="none" w:sz="0" w:space="0" w:color="auto"/>
                        <w:bottom w:val="none" w:sz="0" w:space="0" w:color="auto"/>
                        <w:right w:val="none" w:sz="0" w:space="0" w:color="auto"/>
                      </w:divBdr>
                      <w:divsChild>
                        <w:div w:id="1176387169">
                          <w:marLeft w:val="0"/>
                          <w:marRight w:val="0"/>
                          <w:marTop w:val="0"/>
                          <w:marBottom w:val="0"/>
                          <w:divBdr>
                            <w:top w:val="none" w:sz="0" w:space="0" w:color="auto"/>
                            <w:left w:val="none" w:sz="0" w:space="0" w:color="auto"/>
                            <w:bottom w:val="none" w:sz="0" w:space="0" w:color="auto"/>
                            <w:right w:val="none" w:sz="0" w:space="0" w:color="auto"/>
                          </w:divBdr>
                          <w:divsChild>
                            <w:div w:id="627902837">
                              <w:marLeft w:val="0"/>
                              <w:marRight w:val="0"/>
                              <w:marTop w:val="0"/>
                              <w:marBottom w:val="0"/>
                              <w:divBdr>
                                <w:top w:val="none" w:sz="0" w:space="0" w:color="auto"/>
                                <w:left w:val="none" w:sz="0" w:space="0" w:color="auto"/>
                                <w:bottom w:val="none" w:sz="0" w:space="0" w:color="auto"/>
                                <w:right w:val="none" w:sz="0" w:space="0" w:color="auto"/>
                              </w:divBdr>
                              <w:divsChild>
                                <w:div w:id="1827622545">
                                  <w:marLeft w:val="0"/>
                                  <w:marRight w:val="0"/>
                                  <w:marTop w:val="0"/>
                                  <w:marBottom w:val="0"/>
                                  <w:divBdr>
                                    <w:top w:val="none" w:sz="0" w:space="0" w:color="auto"/>
                                    <w:left w:val="none" w:sz="0" w:space="0" w:color="auto"/>
                                    <w:bottom w:val="none" w:sz="0" w:space="0" w:color="auto"/>
                                    <w:right w:val="none" w:sz="0" w:space="0" w:color="auto"/>
                                  </w:divBdr>
                                  <w:divsChild>
                                    <w:div w:id="1497261016">
                                      <w:marLeft w:val="0"/>
                                      <w:marRight w:val="0"/>
                                      <w:marTop w:val="0"/>
                                      <w:marBottom w:val="0"/>
                                      <w:divBdr>
                                        <w:top w:val="none" w:sz="0" w:space="0" w:color="auto"/>
                                        <w:left w:val="none" w:sz="0" w:space="0" w:color="auto"/>
                                        <w:bottom w:val="none" w:sz="0" w:space="0" w:color="auto"/>
                                        <w:right w:val="none" w:sz="0" w:space="0" w:color="auto"/>
                                      </w:divBdr>
                                      <w:divsChild>
                                        <w:div w:id="19102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0969">
          <w:marLeft w:val="0"/>
          <w:marRight w:val="0"/>
          <w:marTop w:val="0"/>
          <w:marBottom w:val="0"/>
          <w:divBdr>
            <w:top w:val="none" w:sz="0" w:space="0" w:color="auto"/>
            <w:left w:val="none" w:sz="0" w:space="0" w:color="auto"/>
            <w:bottom w:val="none" w:sz="0" w:space="0" w:color="auto"/>
            <w:right w:val="none" w:sz="0" w:space="0" w:color="auto"/>
          </w:divBdr>
          <w:divsChild>
            <w:div w:id="621229380">
              <w:marLeft w:val="0"/>
              <w:marRight w:val="0"/>
              <w:marTop w:val="0"/>
              <w:marBottom w:val="0"/>
              <w:divBdr>
                <w:top w:val="none" w:sz="0" w:space="0" w:color="auto"/>
                <w:left w:val="none" w:sz="0" w:space="0" w:color="auto"/>
                <w:bottom w:val="none" w:sz="0" w:space="0" w:color="auto"/>
                <w:right w:val="none" w:sz="0" w:space="0" w:color="auto"/>
              </w:divBdr>
              <w:divsChild>
                <w:div w:id="1695887340">
                  <w:marLeft w:val="0"/>
                  <w:marRight w:val="0"/>
                  <w:marTop w:val="0"/>
                  <w:marBottom w:val="0"/>
                  <w:divBdr>
                    <w:top w:val="none" w:sz="0" w:space="0" w:color="auto"/>
                    <w:left w:val="none" w:sz="0" w:space="0" w:color="auto"/>
                    <w:bottom w:val="none" w:sz="0" w:space="0" w:color="auto"/>
                    <w:right w:val="none" w:sz="0" w:space="0" w:color="auto"/>
                  </w:divBdr>
                  <w:divsChild>
                    <w:div w:id="966357403">
                      <w:marLeft w:val="0"/>
                      <w:marRight w:val="0"/>
                      <w:marTop w:val="0"/>
                      <w:marBottom w:val="0"/>
                      <w:divBdr>
                        <w:top w:val="none" w:sz="0" w:space="0" w:color="auto"/>
                        <w:left w:val="none" w:sz="0" w:space="0" w:color="auto"/>
                        <w:bottom w:val="none" w:sz="0" w:space="0" w:color="auto"/>
                        <w:right w:val="none" w:sz="0" w:space="0" w:color="auto"/>
                      </w:divBdr>
                      <w:divsChild>
                        <w:div w:id="944729864">
                          <w:marLeft w:val="0"/>
                          <w:marRight w:val="0"/>
                          <w:marTop w:val="0"/>
                          <w:marBottom w:val="0"/>
                          <w:divBdr>
                            <w:top w:val="none" w:sz="0" w:space="0" w:color="auto"/>
                            <w:left w:val="none" w:sz="0" w:space="0" w:color="auto"/>
                            <w:bottom w:val="none" w:sz="0" w:space="0" w:color="auto"/>
                            <w:right w:val="none" w:sz="0" w:space="0" w:color="auto"/>
                          </w:divBdr>
                          <w:divsChild>
                            <w:div w:id="1524051265">
                              <w:marLeft w:val="0"/>
                              <w:marRight w:val="0"/>
                              <w:marTop w:val="0"/>
                              <w:marBottom w:val="0"/>
                              <w:divBdr>
                                <w:top w:val="none" w:sz="0" w:space="0" w:color="auto"/>
                                <w:left w:val="none" w:sz="0" w:space="0" w:color="auto"/>
                                <w:bottom w:val="none" w:sz="0" w:space="0" w:color="auto"/>
                                <w:right w:val="none" w:sz="0" w:space="0" w:color="auto"/>
                              </w:divBdr>
                              <w:divsChild>
                                <w:div w:id="704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7644">
                  <w:marLeft w:val="0"/>
                  <w:marRight w:val="0"/>
                  <w:marTop w:val="0"/>
                  <w:marBottom w:val="0"/>
                  <w:divBdr>
                    <w:top w:val="none" w:sz="0" w:space="0" w:color="auto"/>
                    <w:left w:val="none" w:sz="0" w:space="0" w:color="auto"/>
                    <w:bottom w:val="none" w:sz="0" w:space="0" w:color="auto"/>
                    <w:right w:val="none" w:sz="0" w:space="0" w:color="auto"/>
                  </w:divBdr>
                  <w:divsChild>
                    <w:div w:id="528838864">
                      <w:marLeft w:val="0"/>
                      <w:marRight w:val="0"/>
                      <w:marTop w:val="0"/>
                      <w:marBottom w:val="0"/>
                      <w:divBdr>
                        <w:top w:val="none" w:sz="0" w:space="0" w:color="auto"/>
                        <w:left w:val="none" w:sz="0" w:space="0" w:color="auto"/>
                        <w:bottom w:val="none" w:sz="0" w:space="0" w:color="auto"/>
                        <w:right w:val="none" w:sz="0" w:space="0" w:color="auto"/>
                      </w:divBdr>
                      <w:divsChild>
                        <w:div w:id="634875507">
                          <w:marLeft w:val="0"/>
                          <w:marRight w:val="0"/>
                          <w:marTop w:val="0"/>
                          <w:marBottom w:val="0"/>
                          <w:divBdr>
                            <w:top w:val="none" w:sz="0" w:space="0" w:color="auto"/>
                            <w:left w:val="none" w:sz="0" w:space="0" w:color="auto"/>
                            <w:bottom w:val="none" w:sz="0" w:space="0" w:color="auto"/>
                            <w:right w:val="none" w:sz="0" w:space="0" w:color="auto"/>
                          </w:divBdr>
                          <w:divsChild>
                            <w:div w:id="2062515893">
                              <w:marLeft w:val="0"/>
                              <w:marRight w:val="0"/>
                              <w:marTop w:val="0"/>
                              <w:marBottom w:val="0"/>
                              <w:divBdr>
                                <w:top w:val="none" w:sz="0" w:space="0" w:color="auto"/>
                                <w:left w:val="none" w:sz="0" w:space="0" w:color="auto"/>
                                <w:bottom w:val="none" w:sz="0" w:space="0" w:color="auto"/>
                                <w:right w:val="none" w:sz="0" w:space="0" w:color="auto"/>
                              </w:divBdr>
                              <w:divsChild>
                                <w:div w:id="997002164">
                                  <w:marLeft w:val="0"/>
                                  <w:marRight w:val="0"/>
                                  <w:marTop w:val="0"/>
                                  <w:marBottom w:val="0"/>
                                  <w:divBdr>
                                    <w:top w:val="none" w:sz="0" w:space="0" w:color="auto"/>
                                    <w:left w:val="none" w:sz="0" w:space="0" w:color="auto"/>
                                    <w:bottom w:val="none" w:sz="0" w:space="0" w:color="auto"/>
                                    <w:right w:val="none" w:sz="0" w:space="0" w:color="auto"/>
                                  </w:divBdr>
                                  <w:divsChild>
                                    <w:div w:id="1454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5084">
                          <w:marLeft w:val="0"/>
                          <w:marRight w:val="0"/>
                          <w:marTop w:val="0"/>
                          <w:marBottom w:val="0"/>
                          <w:divBdr>
                            <w:top w:val="none" w:sz="0" w:space="0" w:color="auto"/>
                            <w:left w:val="none" w:sz="0" w:space="0" w:color="auto"/>
                            <w:bottom w:val="none" w:sz="0" w:space="0" w:color="auto"/>
                            <w:right w:val="none" w:sz="0" w:space="0" w:color="auto"/>
                          </w:divBdr>
                          <w:divsChild>
                            <w:div w:id="2084840166">
                              <w:marLeft w:val="0"/>
                              <w:marRight w:val="0"/>
                              <w:marTop w:val="0"/>
                              <w:marBottom w:val="0"/>
                              <w:divBdr>
                                <w:top w:val="none" w:sz="0" w:space="0" w:color="auto"/>
                                <w:left w:val="none" w:sz="0" w:space="0" w:color="auto"/>
                                <w:bottom w:val="none" w:sz="0" w:space="0" w:color="auto"/>
                                <w:right w:val="none" w:sz="0" w:space="0" w:color="auto"/>
                              </w:divBdr>
                              <w:divsChild>
                                <w:div w:id="1664357731">
                                  <w:marLeft w:val="0"/>
                                  <w:marRight w:val="0"/>
                                  <w:marTop w:val="0"/>
                                  <w:marBottom w:val="0"/>
                                  <w:divBdr>
                                    <w:top w:val="none" w:sz="0" w:space="0" w:color="auto"/>
                                    <w:left w:val="none" w:sz="0" w:space="0" w:color="auto"/>
                                    <w:bottom w:val="none" w:sz="0" w:space="0" w:color="auto"/>
                                    <w:right w:val="none" w:sz="0" w:space="0" w:color="auto"/>
                                  </w:divBdr>
                                  <w:divsChild>
                                    <w:div w:id="1642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04730">
          <w:marLeft w:val="0"/>
          <w:marRight w:val="0"/>
          <w:marTop w:val="0"/>
          <w:marBottom w:val="0"/>
          <w:divBdr>
            <w:top w:val="none" w:sz="0" w:space="0" w:color="auto"/>
            <w:left w:val="none" w:sz="0" w:space="0" w:color="auto"/>
            <w:bottom w:val="none" w:sz="0" w:space="0" w:color="auto"/>
            <w:right w:val="none" w:sz="0" w:space="0" w:color="auto"/>
          </w:divBdr>
          <w:divsChild>
            <w:div w:id="754013675">
              <w:marLeft w:val="0"/>
              <w:marRight w:val="0"/>
              <w:marTop w:val="0"/>
              <w:marBottom w:val="0"/>
              <w:divBdr>
                <w:top w:val="none" w:sz="0" w:space="0" w:color="auto"/>
                <w:left w:val="none" w:sz="0" w:space="0" w:color="auto"/>
                <w:bottom w:val="none" w:sz="0" w:space="0" w:color="auto"/>
                <w:right w:val="none" w:sz="0" w:space="0" w:color="auto"/>
              </w:divBdr>
              <w:divsChild>
                <w:div w:id="1839155883">
                  <w:marLeft w:val="0"/>
                  <w:marRight w:val="0"/>
                  <w:marTop w:val="0"/>
                  <w:marBottom w:val="0"/>
                  <w:divBdr>
                    <w:top w:val="none" w:sz="0" w:space="0" w:color="auto"/>
                    <w:left w:val="none" w:sz="0" w:space="0" w:color="auto"/>
                    <w:bottom w:val="none" w:sz="0" w:space="0" w:color="auto"/>
                    <w:right w:val="none" w:sz="0" w:space="0" w:color="auto"/>
                  </w:divBdr>
                  <w:divsChild>
                    <w:div w:id="1387686302">
                      <w:marLeft w:val="0"/>
                      <w:marRight w:val="0"/>
                      <w:marTop w:val="0"/>
                      <w:marBottom w:val="0"/>
                      <w:divBdr>
                        <w:top w:val="none" w:sz="0" w:space="0" w:color="auto"/>
                        <w:left w:val="none" w:sz="0" w:space="0" w:color="auto"/>
                        <w:bottom w:val="none" w:sz="0" w:space="0" w:color="auto"/>
                        <w:right w:val="none" w:sz="0" w:space="0" w:color="auto"/>
                      </w:divBdr>
                      <w:divsChild>
                        <w:div w:id="847905664">
                          <w:marLeft w:val="0"/>
                          <w:marRight w:val="0"/>
                          <w:marTop w:val="0"/>
                          <w:marBottom w:val="0"/>
                          <w:divBdr>
                            <w:top w:val="none" w:sz="0" w:space="0" w:color="auto"/>
                            <w:left w:val="none" w:sz="0" w:space="0" w:color="auto"/>
                            <w:bottom w:val="none" w:sz="0" w:space="0" w:color="auto"/>
                            <w:right w:val="none" w:sz="0" w:space="0" w:color="auto"/>
                          </w:divBdr>
                          <w:divsChild>
                            <w:div w:id="108399918">
                              <w:marLeft w:val="0"/>
                              <w:marRight w:val="0"/>
                              <w:marTop w:val="0"/>
                              <w:marBottom w:val="0"/>
                              <w:divBdr>
                                <w:top w:val="none" w:sz="0" w:space="0" w:color="auto"/>
                                <w:left w:val="none" w:sz="0" w:space="0" w:color="auto"/>
                                <w:bottom w:val="none" w:sz="0" w:space="0" w:color="auto"/>
                                <w:right w:val="none" w:sz="0" w:space="0" w:color="auto"/>
                              </w:divBdr>
                              <w:divsChild>
                                <w:div w:id="548689736">
                                  <w:marLeft w:val="0"/>
                                  <w:marRight w:val="0"/>
                                  <w:marTop w:val="0"/>
                                  <w:marBottom w:val="0"/>
                                  <w:divBdr>
                                    <w:top w:val="none" w:sz="0" w:space="0" w:color="auto"/>
                                    <w:left w:val="none" w:sz="0" w:space="0" w:color="auto"/>
                                    <w:bottom w:val="none" w:sz="0" w:space="0" w:color="auto"/>
                                    <w:right w:val="none" w:sz="0" w:space="0" w:color="auto"/>
                                  </w:divBdr>
                                  <w:divsChild>
                                    <w:div w:id="449013635">
                                      <w:marLeft w:val="0"/>
                                      <w:marRight w:val="0"/>
                                      <w:marTop w:val="0"/>
                                      <w:marBottom w:val="0"/>
                                      <w:divBdr>
                                        <w:top w:val="none" w:sz="0" w:space="0" w:color="auto"/>
                                        <w:left w:val="none" w:sz="0" w:space="0" w:color="auto"/>
                                        <w:bottom w:val="none" w:sz="0" w:space="0" w:color="auto"/>
                                        <w:right w:val="none" w:sz="0" w:space="0" w:color="auto"/>
                                      </w:divBdr>
                                      <w:divsChild>
                                        <w:div w:id="2040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866194">
          <w:marLeft w:val="0"/>
          <w:marRight w:val="0"/>
          <w:marTop w:val="0"/>
          <w:marBottom w:val="0"/>
          <w:divBdr>
            <w:top w:val="none" w:sz="0" w:space="0" w:color="auto"/>
            <w:left w:val="none" w:sz="0" w:space="0" w:color="auto"/>
            <w:bottom w:val="none" w:sz="0" w:space="0" w:color="auto"/>
            <w:right w:val="none" w:sz="0" w:space="0" w:color="auto"/>
          </w:divBdr>
          <w:divsChild>
            <w:div w:id="347610648">
              <w:marLeft w:val="0"/>
              <w:marRight w:val="0"/>
              <w:marTop w:val="0"/>
              <w:marBottom w:val="0"/>
              <w:divBdr>
                <w:top w:val="none" w:sz="0" w:space="0" w:color="auto"/>
                <w:left w:val="none" w:sz="0" w:space="0" w:color="auto"/>
                <w:bottom w:val="none" w:sz="0" w:space="0" w:color="auto"/>
                <w:right w:val="none" w:sz="0" w:space="0" w:color="auto"/>
              </w:divBdr>
              <w:divsChild>
                <w:div w:id="1487891393">
                  <w:marLeft w:val="0"/>
                  <w:marRight w:val="0"/>
                  <w:marTop w:val="0"/>
                  <w:marBottom w:val="0"/>
                  <w:divBdr>
                    <w:top w:val="none" w:sz="0" w:space="0" w:color="auto"/>
                    <w:left w:val="none" w:sz="0" w:space="0" w:color="auto"/>
                    <w:bottom w:val="none" w:sz="0" w:space="0" w:color="auto"/>
                    <w:right w:val="none" w:sz="0" w:space="0" w:color="auto"/>
                  </w:divBdr>
                  <w:divsChild>
                    <w:div w:id="1228372419">
                      <w:marLeft w:val="0"/>
                      <w:marRight w:val="0"/>
                      <w:marTop w:val="0"/>
                      <w:marBottom w:val="0"/>
                      <w:divBdr>
                        <w:top w:val="none" w:sz="0" w:space="0" w:color="auto"/>
                        <w:left w:val="none" w:sz="0" w:space="0" w:color="auto"/>
                        <w:bottom w:val="none" w:sz="0" w:space="0" w:color="auto"/>
                        <w:right w:val="none" w:sz="0" w:space="0" w:color="auto"/>
                      </w:divBdr>
                      <w:divsChild>
                        <w:div w:id="1030568989">
                          <w:marLeft w:val="0"/>
                          <w:marRight w:val="0"/>
                          <w:marTop w:val="0"/>
                          <w:marBottom w:val="0"/>
                          <w:divBdr>
                            <w:top w:val="none" w:sz="0" w:space="0" w:color="auto"/>
                            <w:left w:val="none" w:sz="0" w:space="0" w:color="auto"/>
                            <w:bottom w:val="none" w:sz="0" w:space="0" w:color="auto"/>
                            <w:right w:val="none" w:sz="0" w:space="0" w:color="auto"/>
                          </w:divBdr>
                          <w:divsChild>
                            <w:div w:id="561215641">
                              <w:marLeft w:val="0"/>
                              <w:marRight w:val="0"/>
                              <w:marTop w:val="0"/>
                              <w:marBottom w:val="0"/>
                              <w:divBdr>
                                <w:top w:val="none" w:sz="0" w:space="0" w:color="auto"/>
                                <w:left w:val="none" w:sz="0" w:space="0" w:color="auto"/>
                                <w:bottom w:val="none" w:sz="0" w:space="0" w:color="auto"/>
                                <w:right w:val="none" w:sz="0" w:space="0" w:color="auto"/>
                              </w:divBdr>
                              <w:divsChild>
                                <w:div w:id="18956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8361">
                  <w:marLeft w:val="0"/>
                  <w:marRight w:val="0"/>
                  <w:marTop w:val="0"/>
                  <w:marBottom w:val="0"/>
                  <w:divBdr>
                    <w:top w:val="none" w:sz="0" w:space="0" w:color="auto"/>
                    <w:left w:val="none" w:sz="0" w:space="0" w:color="auto"/>
                    <w:bottom w:val="none" w:sz="0" w:space="0" w:color="auto"/>
                    <w:right w:val="none" w:sz="0" w:space="0" w:color="auto"/>
                  </w:divBdr>
                  <w:divsChild>
                    <w:div w:id="1075469164">
                      <w:marLeft w:val="0"/>
                      <w:marRight w:val="0"/>
                      <w:marTop w:val="0"/>
                      <w:marBottom w:val="0"/>
                      <w:divBdr>
                        <w:top w:val="none" w:sz="0" w:space="0" w:color="auto"/>
                        <w:left w:val="none" w:sz="0" w:space="0" w:color="auto"/>
                        <w:bottom w:val="none" w:sz="0" w:space="0" w:color="auto"/>
                        <w:right w:val="none" w:sz="0" w:space="0" w:color="auto"/>
                      </w:divBdr>
                      <w:divsChild>
                        <w:div w:id="1662466119">
                          <w:marLeft w:val="0"/>
                          <w:marRight w:val="0"/>
                          <w:marTop w:val="0"/>
                          <w:marBottom w:val="0"/>
                          <w:divBdr>
                            <w:top w:val="none" w:sz="0" w:space="0" w:color="auto"/>
                            <w:left w:val="none" w:sz="0" w:space="0" w:color="auto"/>
                            <w:bottom w:val="none" w:sz="0" w:space="0" w:color="auto"/>
                            <w:right w:val="none" w:sz="0" w:space="0" w:color="auto"/>
                          </w:divBdr>
                          <w:divsChild>
                            <w:div w:id="764375120">
                              <w:marLeft w:val="0"/>
                              <w:marRight w:val="0"/>
                              <w:marTop w:val="0"/>
                              <w:marBottom w:val="0"/>
                              <w:divBdr>
                                <w:top w:val="none" w:sz="0" w:space="0" w:color="auto"/>
                                <w:left w:val="none" w:sz="0" w:space="0" w:color="auto"/>
                                <w:bottom w:val="none" w:sz="0" w:space="0" w:color="auto"/>
                                <w:right w:val="none" w:sz="0" w:space="0" w:color="auto"/>
                              </w:divBdr>
                              <w:divsChild>
                                <w:div w:id="1703898958">
                                  <w:marLeft w:val="0"/>
                                  <w:marRight w:val="0"/>
                                  <w:marTop w:val="0"/>
                                  <w:marBottom w:val="0"/>
                                  <w:divBdr>
                                    <w:top w:val="none" w:sz="0" w:space="0" w:color="auto"/>
                                    <w:left w:val="none" w:sz="0" w:space="0" w:color="auto"/>
                                    <w:bottom w:val="none" w:sz="0" w:space="0" w:color="auto"/>
                                    <w:right w:val="none" w:sz="0" w:space="0" w:color="auto"/>
                                  </w:divBdr>
                                  <w:divsChild>
                                    <w:div w:id="1963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6964">
                          <w:marLeft w:val="0"/>
                          <w:marRight w:val="0"/>
                          <w:marTop w:val="0"/>
                          <w:marBottom w:val="0"/>
                          <w:divBdr>
                            <w:top w:val="none" w:sz="0" w:space="0" w:color="auto"/>
                            <w:left w:val="none" w:sz="0" w:space="0" w:color="auto"/>
                            <w:bottom w:val="none" w:sz="0" w:space="0" w:color="auto"/>
                            <w:right w:val="none" w:sz="0" w:space="0" w:color="auto"/>
                          </w:divBdr>
                          <w:divsChild>
                            <w:div w:id="1366295784">
                              <w:marLeft w:val="0"/>
                              <w:marRight w:val="0"/>
                              <w:marTop w:val="0"/>
                              <w:marBottom w:val="0"/>
                              <w:divBdr>
                                <w:top w:val="none" w:sz="0" w:space="0" w:color="auto"/>
                                <w:left w:val="none" w:sz="0" w:space="0" w:color="auto"/>
                                <w:bottom w:val="none" w:sz="0" w:space="0" w:color="auto"/>
                                <w:right w:val="none" w:sz="0" w:space="0" w:color="auto"/>
                              </w:divBdr>
                              <w:divsChild>
                                <w:div w:id="2068801021">
                                  <w:marLeft w:val="0"/>
                                  <w:marRight w:val="0"/>
                                  <w:marTop w:val="0"/>
                                  <w:marBottom w:val="0"/>
                                  <w:divBdr>
                                    <w:top w:val="none" w:sz="0" w:space="0" w:color="auto"/>
                                    <w:left w:val="none" w:sz="0" w:space="0" w:color="auto"/>
                                    <w:bottom w:val="none" w:sz="0" w:space="0" w:color="auto"/>
                                    <w:right w:val="none" w:sz="0" w:space="0" w:color="auto"/>
                                  </w:divBdr>
                                  <w:divsChild>
                                    <w:div w:id="4993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4152">
          <w:marLeft w:val="0"/>
          <w:marRight w:val="0"/>
          <w:marTop w:val="0"/>
          <w:marBottom w:val="0"/>
          <w:divBdr>
            <w:top w:val="none" w:sz="0" w:space="0" w:color="auto"/>
            <w:left w:val="none" w:sz="0" w:space="0" w:color="auto"/>
            <w:bottom w:val="none" w:sz="0" w:space="0" w:color="auto"/>
            <w:right w:val="none" w:sz="0" w:space="0" w:color="auto"/>
          </w:divBdr>
          <w:divsChild>
            <w:div w:id="1455295646">
              <w:marLeft w:val="0"/>
              <w:marRight w:val="0"/>
              <w:marTop w:val="0"/>
              <w:marBottom w:val="0"/>
              <w:divBdr>
                <w:top w:val="none" w:sz="0" w:space="0" w:color="auto"/>
                <w:left w:val="none" w:sz="0" w:space="0" w:color="auto"/>
                <w:bottom w:val="none" w:sz="0" w:space="0" w:color="auto"/>
                <w:right w:val="none" w:sz="0" w:space="0" w:color="auto"/>
              </w:divBdr>
              <w:divsChild>
                <w:div w:id="1097292969">
                  <w:marLeft w:val="0"/>
                  <w:marRight w:val="0"/>
                  <w:marTop w:val="0"/>
                  <w:marBottom w:val="0"/>
                  <w:divBdr>
                    <w:top w:val="none" w:sz="0" w:space="0" w:color="auto"/>
                    <w:left w:val="none" w:sz="0" w:space="0" w:color="auto"/>
                    <w:bottom w:val="none" w:sz="0" w:space="0" w:color="auto"/>
                    <w:right w:val="none" w:sz="0" w:space="0" w:color="auto"/>
                  </w:divBdr>
                  <w:divsChild>
                    <w:div w:id="2115514006">
                      <w:marLeft w:val="0"/>
                      <w:marRight w:val="0"/>
                      <w:marTop w:val="0"/>
                      <w:marBottom w:val="0"/>
                      <w:divBdr>
                        <w:top w:val="none" w:sz="0" w:space="0" w:color="auto"/>
                        <w:left w:val="none" w:sz="0" w:space="0" w:color="auto"/>
                        <w:bottom w:val="none" w:sz="0" w:space="0" w:color="auto"/>
                        <w:right w:val="none" w:sz="0" w:space="0" w:color="auto"/>
                      </w:divBdr>
                      <w:divsChild>
                        <w:div w:id="950863358">
                          <w:marLeft w:val="0"/>
                          <w:marRight w:val="0"/>
                          <w:marTop w:val="0"/>
                          <w:marBottom w:val="0"/>
                          <w:divBdr>
                            <w:top w:val="none" w:sz="0" w:space="0" w:color="auto"/>
                            <w:left w:val="none" w:sz="0" w:space="0" w:color="auto"/>
                            <w:bottom w:val="none" w:sz="0" w:space="0" w:color="auto"/>
                            <w:right w:val="none" w:sz="0" w:space="0" w:color="auto"/>
                          </w:divBdr>
                          <w:divsChild>
                            <w:div w:id="1542472607">
                              <w:marLeft w:val="0"/>
                              <w:marRight w:val="0"/>
                              <w:marTop w:val="0"/>
                              <w:marBottom w:val="0"/>
                              <w:divBdr>
                                <w:top w:val="none" w:sz="0" w:space="0" w:color="auto"/>
                                <w:left w:val="none" w:sz="0" w:space="0" w:color="auto"/>
                                <w:bottom w:val="none" w:sz="0" w:space="0" w:color="auto"/>
                                <w:right w:val="none" w:sz="0" w:space="0" w:color="auto"/>
                              </w:divBdr>
                              <w:divsChild>
                                <w:div w:id="1475485497">
                                  <w:marLeft w:val="0"/>
                                  <w:marRight w:val="0"/>
                                  <w:marTop w:val="0"/>
                                  <w:marBottom w:val="0"/>
                                  <w:divBdr>
                                    <w:top w:val="none" w:sz="0" w:space="0" w:color="auto"/>
                                    <w:left w:val="none" w:sz="0" w:space="0" w:color="auto"/>
                                    <w:bottom w:val="none" w:sz="0" w:space="0" w:color="auto"/>
                                    <w:right w:val="none" w:sz="0" w:space="0" w:color="auto"/>
                                  </w:divBdr>
                                  <w:divsChild>
                                    <w:div w:id="624390905">
                                      <w:marLeft w:val="0"/>
                                      <w:marRight w:val="0"/>
                                      <w:marTop w:val="0"/>
                                      <w:marBottom w:val="0"/>
                                      <w:divBdr>
                                        <w:top w:val="none" w:sz="0" w:space="0" w:color="auto"/>
                                        <w:left w:val="none" w:sz="0" w:space="0" w:color="auto"/>
                                        <w:bottom w:val="none" w:sz="0" w:space="0" w:color="auto"/>
                                        <w:right w:val="none" w:sz="0" w:space="0" w:color="auto"/>
                                      </w:divBdr>
                                      <w:divsChild>
                                        <w:div w:id="1368065165">
                                          <w:marLeft w:val="0"/>
                                          <w:marRight w:val="0"/>
                                          <w:marTop w:val="0"/>
                                          <w:marBottom w:val="0"/>
                                          <w:divBdr>
                                            <w:top w:val="none" w:sz="0" w:space="0" w:color="auto"/>
                                            <w:left w:val="none" w:sz="0" w:space="0" w:color="auto"/>
                                            <w:bottom w:val="none" w:sz="0" w:space="0" w:color="auto"/>
                                            <w:right w:val="none" w:sz="0" w:space="0" w:color="auto"/>
                                          </w:divBdr>
                                          <w:divsChild>
                                            <w:div w:id="1210873237">
                                              <w:marLeft w:val="0"/>
                                              <w:marRight w:val="0"/>
                                              <w:marTop w:val="0"/>
                                              <w:marBottom w:val="0"/>
                                              <w:divBdr>
                                                <w:top w:val="none" w:sz="0" w:space="0" w:color="auto"/>
                                                <w:left w:val="none" w:sz="0" w:space="0" w:color="auto"/>
                                                <w:bottom w:val="none" w:sz="0" w:space="0" w:color="auto"/>
                                                <w:right w:val="none" w:sz="0" w:space="0" w:color="auto"/>
                                              </w:divBdr>
                                            </w:div>
                                            <w:div w:id="1971283430">
                                              <w:marLeft w:val="0"/>
                                              <w:marRight w:val="0"/>
                                              <w:marTop w:val="0"/>
                                              <w:marBottom w:val="0"/>
                                              <w:divBdr>
                                                <w:top w:val="none" w:sz="0" w:space="0" w:color="auto"/>
                                                <w:left w:val="none" w:sz="0" w:space="0" w:color="auto"/>
                                                <w:bottom w:val="none" w:sz="0" w:space="0" w:color="auto"/>
                                                <w:right w:val="none" w:sz="0" w:space="0" w:color="auto"/>
                                              </w:divBdr>
                                              <w:divsChild>
                                                <w:div w:id="421990494">
                                                  <w:marLeft w:val="0"/>
                                                  <w:marRight w:val="0"/>
                                                  <w:marTop w:val="0"/>
                                                  <w:marBottom w:val="0"/>
                                                  <w:divBdr>
                                                    <w:top w:val="none" w:sz="0" w:space="0" w:color="auto"/>
                                                    <w:left w:val="none" w:sz="0" w:space="0" w:color="auto"/>
                                                    <w:bottom w:val="none" w:sz="0" w:space="0" w:color="auto"/>
                                                    <w:right w:val="none" w:sz="0" w:space="0" w:color="auto"/>
                                                  </w:divBdr>
                                                  <w:divsChild>
                                                    <w:div w:id="772632641">
                                                      <w:marLeft w:val="0"/>
                                                      <w:marRight w:val="0"/>
                                                      <w:marTop w:val="0"/>
                                                      <w:marBottom w:val="0"/>
                                                      <w:divBdr>
                                                        <w:top w:val="none" w:sz="0" w:space="0" w:color="auto"/>
                                                        <w:left w:val="none" w:sz="0" w:space="0" w:color="auto"/>
                                                        <w:bottom w:val="none" w:sz="0" w:space="0" w:color="auto"/>
                                                        <w:right w:val="none" w:sz="0" w:space="0" w:color="auto"/>
                                                      </w:divBdr>
                                                      <w:divsChild>
                                                        <w:div w:id="394083150">
                                                          <w:marLeft w:val="0"/>
                                                          <w:marRight w:val="0"/>
                                                          <w:marTop w:val="0"/>
                                                          <w:marBottom w:val="0"/>
                                                          <w:divBdr>
                                                            <w:top w:val="none" w:sz="0" w:space="0" w:color="auto"/>
                                                            <w:left w:val="none" w:sz="0" w:space="0" w:color="auto"/>
                                                            <w:bottom w:val="none" w:sz="0" w:space="0" w:color="auto"/>
                                                            <w:right w:val="none" w:sz="0" w:space="0" w:color="auto"/>
                                                          </w:divBdr>
                                                          <w:divsChild>
                                                            <w:div w:id="733508870">
                                                              <w:marLeft w:val="0"/>
                                                              <w:marRight w:val="0"/>
                                                              <w:marTop w:val="0"/>
                                                              <w:marBottom w:val="0"/>
                                                              <w:divBdr>
                                                                <w:top w:val="none" w:sz="0" w:space="0" w:color="auto"/>
                                                                <w:left w:val="none" w:sz="0" w:space="0" w:color="auto"/>
                                                                <w:bottom w:val="none" w:sz="0" w:space="0" w:color="auto"/>
                                                                <w:right w:val="none" w:sz="0" w:space="0" w:color="auto"/>
                                                              </w:divBdr>
                                                              <w:divsChild>
                                                                <w:div w:id="10647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8253905">
          <w:marLeft w:val="0"/>
          <w:marRight w:val="0"/>
          <w:marTop w:val="0"/>
          <w:marBottom w:val="0"/>
          <w:divBdr>
            <w:top w:val="none" w:sz="0" w:space="0" w:color="auto"/>
            <w:left w:val="none" w:sz="0" w:space="0" w:color="auto"/>
            <w:bottom w:val="none" w:sz="0" w:space="0" w:color="auto"/>
            <w:right w:val="none" w:sz="0" w:space="0" w:color="auto"/>
          </w:divBdr>
          <w:divsChild>
            <w:div w:id="19935031">
              <w:marLeft w:val="0"/>
              <w:marRight w:val="0"/>
              <w:marTop w:val="0"/>
              <w:marBottom w:val="0"/>
              <w:divBdr>
                <w:top w:val="none" w:sz="0" w:space="0" w:color="auto"/>
                <w:left w:val="none" w:sz="0" w:space="0" w:color="auto"/>
                <w:bottom w:val="none" w:sz="0" w:space="0" w:color="auto"/>
                <w:right w:val="none" w:sz="0" w:space="0" w:color="auto"/>
              </w:divBdr>
              <w:divsChild>
                <w:div w:id="120538880">
                  <w:marLeft w:val="0"/>
                  <w:marRight w:val="0"/>
                  <w:marTop w:val="0"/>
                  <w:marBottom w:val="0"/>
                  <w:divBdr>
                    <w:top w:val="none" w:sz="0" w:space="0" w:color="auto"/>
                    <w:left w:val="none" w:sz="0" w:space="0" w:color="auto"/>
                    <w:bottom w:val="none" w:sz="0" w:space="0" w:color="auto"/>
                    <w:right w:val="none" w:sz="0" w:space="0" w:color="auto"/>
                  </w:divBdr>
                  <w:divsChild>
                    <w:div w:id="1640839869">
                      <w:marLeft w:val="0"/>
                      <w:marRight w:val="0"/>
                      <w:marTop w:val="0"/>
                      <w:marBottom w:val="0"/>
                      <w:divBdr>
                        <w:top w:val="none" w:sz="0" w:space="0" w:color="auto"/>
                        <w:left w:val="none" w:sz="0" w:space="0" w:color="auto"/>
                        <w:bottom w:val="none" w:sz="0" w:space="0" w:color="auto"/>
                        <w:right w:val="none" w:sz="0" w:space="0" w:color="auto"/>
                      </w:divBdr>
                      <w:divsChild>
                        <w:div w:id="987320888">
                          <w:marLeft w:val="0"/>
                          <w:marRight w:val="0"/>
                          <w:marTop w:val="0"/>
                          <w:marBottom w:val="0"/>
                          <w:divBdr>
                            <w:top w:val="none" w:sz="0" w:space="0" w:color="auto"/>
                            <w:left w:val="none" w:sz="0" w:space="0" w:color="auto"/>
                            <w:bottom w:val="none" w:sz="0" w:space="0" w:color="auto"/>
                            <w:right w:val="none" w:sz="0" w:space="0" w:color="auto"/>
                          </w:divBdr>
                          <w:divsChild>
                            <w:div w:id="2111585976">
                              <w:marLeft w:val="0"/>
                              <w:marRight w:val="0"/>
                              <w:marTop w:val="0"/>
                              <w:marBottom w:val="0"/>
                              <w:divBdr>
                                <w:top w:val="none" w:sz="0" w:space="0" w:color="auto"/>
                                <w:left w:val="none" w:sz="0" w:space="0" w:color="auto"/>
                                <w:bottom w:val="none" w:sz="0" w:space="0" w:color="auto"/>
                                <w:right w:val="none" w:sz="0" w:space="0" w:color="auto"/>
                              </w:divBdr>
                              <w:divsChild>
                                <w:div w:id="1398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0976">
                  <w:marLeft w:val="0"/>
                  <w:marRight w:val="0"/>
                  <w:marTop w:val="0"/>
                  <w:marBottom w:val="0"/>
                  <w:divBdr>
                    <w:top w:val="none" w:sz="0" w:space="0" w:color="auto"/>
                    <w:left w:val="none" w:sz="0" w:space="0" w:color="auto"/>
                    <w:bottom w:val="none" w:sz="0" w:space="0" w:color="auto"/>
                    <w:right w:val="none" w:sz="0" w:space="0" w:color="auto"/>
                  </w:divBdr>
                  <w:divsChild>
                    <w:div w:id="2134788626">
                      <w:marLeft w:val="0"/>
                      <w:marRight w:val="0"/>
                      <w:marTop w:val="0"/>
                      <w:marBottom w:val="0"/>
                      <w:divBdr>
                        <w:top w:val="none" w:sz="0" w:space="0" w:color="auto"/>
                        <w:left w:val="none" w:sz="0" w:space="0" w:color="auto"/>
                        <w:bottom w:val="none" w:sz="0" w:space="0" w:color="auto"/>
                        <w:right w:val="none" w:sz="0" w:space="0" w:color="auto"/>
                      </w:divBdr>
                      <w:divsChild>
                        <w:div w:id="1688168888">
                          <w:marLeft w:val="0"/>
                          <w:marRight w:val="0"/>
                          <w:marTop w:val="0"/>
                          <w:marBottom w:val="0"/>
                          <w:divBdr>
                            <w:top w:val="none" w:sz="0" w:space="0" w:color="auto"/>
                            <w:left w:val="none" w:sz="0" w:space="0" w:color="auto"/>
                            <w:bottom w:val="none" w:sz="0" w:space="0" w:color="auto"/>
                            <w:right w:val="none" w:sz="0" w:space="0" w:color="auto"/>
                          </w:divBdr>
                          <w:divsChild>
                            <w:div w:id="748382835">
                              <w:marLeft w:val="0"/>
                              <w:marRight w:val="0"/>
                              <w:marTop w:val="0"/>
                              <w:marBottom w:val="0"/>
                              <w:divBdr>
                                <w:top w:val="none" w:sz="0" w:space="0" w:color="auto"/>
                                <w:left w:val="none" w:sz="0" w:space="0" w:color="auto"/>
                                <w:bottom w:val="none" w:sz="0" w:space="0" w:color="auto"/>
                                <w:right w:val="none" w:sz="0" w:space="0" w:color="auto"/>
                              </w:divBdr>
                              <w:divsChild>
                                <w:div w:id="1699965937">
                                  <w:marLeft w:val="0"/>
                                  <w:marRight w:val="0"/>
                                  <w:marTop w:val="0"/>
                                  <w:marBottom w:val="0"/>
                                  <w:divBdr>
                                    <w:top w:val="none" w:sz="0" w:space="0" w:color="auto"/>
                                    <w:left w:val="none" w:sz="0" w:space="0" w:color="auto"/>
                                    <w:bottom w:val="none" w:sz="0" w:space="0" w:color="auto"/>
                                    <w:right w:val="none" w:sz="0" w:space="0" w:color="auto"/>
                                  </w:divBdr>
                                  <w:divsChild>
                                    <w:div w:id="2018993702">
                                      <w:marLeft w:val="0"/>
                                      <w:marRight w:val="0"/>
                                      <w:marTop w:val="0"/>
                                      <w:marBottom w:val="0"/>
                                      <w:divBdr>
                                        <w:top w:val="none" w:sz="0" w:space="0" w:color="auto"/>
                                        <w:left w:val="none" w:sz="0" w:space="0" w:color="auto"/>
                                        <w:bottom w:val="none" w:sz="0" w:space="0" w:color="auto"/>
                                        <w:right w:val="none" w:sz="0" w:space="0" w:color="auto"/>
                                      </w:divBdr>
                                      <w:divsChild>
                                        <w:div w:id="1004092467">
                                          <w:marLeft w:val="0"/>
                                          <w:marRight w:val="0"/>
                                          <w:marTop w:val="0"/>
                                          <w:marBottom w:val="0"/>
                                          <w:divBdr>
                                            <w:top w:val="none" w:sz="0" w:space="0" w:color="auto"/>
                                            <w:left w:val="none" w:sz="0" w:space="0" w:color="auto"/>
                                            <w:bottom w:val="none" w:sz="0" w:space="0" w:color="auto"/>
                                            <w:right w:val="none" w:sz="0" w:space="0" w:color="auto"/>
                                          </w:divBdr>
                                          <w:divsChild>
                                            <w:div w:id="17128129">
                                              <w:marLeft w:val="0"/>
                                              <w:marRight w:val="0"/>
                                              <w:marTop w:val="0"/>
                                              <w:marBottom w:val="0"/>
                                              <w:divBdr>
                                                <w:top w:val="none" w:sz="0" w:space="0" w:color="auto"/>
                                                <w:left w:val="none" w:sz="0" w:space="0" w:color="auto"/>
                                                <w:bottom w:val="none" w:sz="0" w:space="0" w:color="auto"/>
                                                <w:right w:val="none" w:sz="0" w:space="0" w:color="auto"/>
                                              </w:divBdr>
                                            </w:div>
                                            <w:div w:id="1851287347">
                                              <w:marLeft w:val="0"/>
                                              <w:marRight w:val="0"/>
                                              <w:marTop w:val="0"/>
                                              <w:marBottom w:val="0"/>
                                              <w:divBdr>
                                                <w:top w:val="none" w:sz="0" w:space="0" w:color="auto"/>
                                                <w:left w:val="none" w:sz="0" w:space="0" w:color="auto"/>
                                                <w:bottom w:val="none" w:sz="0" w:space="0" w:color="auto"/>
                                                <w:right w:val="none" w:sz="0" w:space="0" w:color="auto"/>
                                              </w:divBdr>
                                              <w:divsChild>
                                                <w:div w:id="1671639944">
                                                  <w:marLeft w:val="0"/>
                                                  <w:marRight w:val="0"/>
                                                  <w:marTop w:val="0"/>
                                                  <w:marBottom w:val="0"/>
                                                  <w:divBdr>
                                                    <w:top w:val="none" w:sz="0" w:space="0" w:color="auto"/>
                                                    <w:left w:val="none" w:sz="0" w:space="0" w:color="auto"/>
                                                    <w:bottom w:val="none" w:sz="0" w:space="0" w:color="auto"/>
                                                    <w:right w:val="none" w:sz="0" w:space="0" w:color="auto"/>
                                                  </w:divBdr>
                                                  <w:divsChild>
                                                    <w:div w:id="11628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5338">
                          <w:marLeft w:val="0"/>
                          <w:marRight w:val="0"/>
                          <w:marTop w:val="0"/>
                          <w:marBottom w:val="0"/>
                          <w:divBdr>
                            <w:top w:val="none" w:sz="0" w:space="0" w:color="auto"/>
                            <w:left w:val="none" w:sz="0" w:space="0" w:color="auto"/>
                            <w:bottom w:val="none" w:sz="0" w:space="0" w:color="auto"/>
                            <w:right w:val="none" w:sz="0" w:space="0" w:color="auto"/>
                          </w:divBdr>
                          <w:divsChild>
                            <w:div w:id="739601992">
                              <w:marLeft w:val="0"/>
                              <w:marRight w:val="0"/>
                              <w:marTop w:val="0"/>
                              <w:marBottom w:val="0"/>
                              <w:divBdr>
                                <w:top w:val="none" w:sz="0" w:space="0" w:color="auto"/>
                                <w:left w:val="none" w:sz="0" w:space="0" w:color="auto"/>
                                <w:bottom w:val="none" w:sz="0" w:space="0" w:color="auto"/>
                                <w:right w:val="none" w:sz="0" w:space="0" w:color="auto"/>
                              </w:divBdr>
                              <w:divsChild>
                                <w:div w:id="372198533">
                                  <w:marLeft w:val="0"/>
                                  <w:marRight w:val="0"/>
                                  <w:marTop w:val="0"/>
                                  <w:marBottom w:val="0"/>
                                  <w:divBdr>
                                    <w:top w:val="none" w:sz="0" w:space="0" w:color="auto"/>
                                    <w:left w:val="none" w:sz="0" w:space="0" w:color="auto"/>
                                    <w:bottom w:val="none" w:sz="0" w:space="0" w:color="auto"/>
                                    <w:right w:val="none" w:sz="0" w:space="0" w:color="auto"/>
                                  </w:divBdr>
                                  <w:divsChild>
                                    <w:div w:id="1846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453305">
          <w:marLeft w:val="0"/>
          <w:marRight w:val="0"/>
          <w:marTop w:val="0"/>
          <w:marBottom w:val="0"/>
          <w:divBdr>
            <w:top w:val="none" w:sz="0" w:space="0" w:color="auto"/>
            <w:left w:val="none" w:sz="0" w:space="0" w:color="auto"/>
            <w:bottom w:val="none" w:sz="0" w:space="0" w:color="auto"/>
            <w:right w:val="none" w:sz="0" w:space="0" w:color="auto"/>
          </w:divBdr>
          <w:divsChild>
            <w:div w:id="1179124490">
              <w:marLeft w:val="0"/>
              <w:marRight w:val="0"/>
              <w:marTop w:val="0"/>
              <w:marBottom w:val="0"/>
              <w:divBdr>
                <w:top w:val="none" w:sz="0" w:space="0" w:color="auto"/>
                <w:left w:val="none" w:sz="0" w:space="0" w:color="auto"/>
                <w:bottom w:val="none" w:sz="0" w:space="0" w:color="auto"/>
                <w:right w:val="none" w:sz="0" w:space="0" w:color="auto"/>
              </w:divBdr>
              <w:divsChild>
                <w:div w:id="568853893">
                  <w:marLeft w:val="0"/>
                  <w:marRight w:val="0"/>
                  <w:marTop w:val="0"/>
                  <w:marBottom w:val="0"/>
                  <w:divBdr>
                    <w:top w:val="none" w:sz="0" w:space="0" w:color="auto"/>
                    <w:left w:val="none" w:sz="0" w:space="0" w:color="auto"/>
                    <w:bottom w:val="none" w:sz="0" w:space="0" w:color="auto"/>
                    <w:right w:val="none" w:sz="0" w:space="0" w:color="auto"/>
                  </w:divBdr>
                  <w:divsChild>
                    <w:div w:id="1915356828">
                      <w:marLeft w:val="0"/>
                      <w:marRight w:val="0"/>
                      <w:marTop w:val="0"/>
                      <w:marBottom w:val="0"/>
                      <w:divBdr>
                        <w:top w:val="none" w:sz="0" w:space="0" w:color="auto"/>
                        <w:left w:val="none" w:sz="0" w:space="0" w:color="auto"/>
                        <w:bottom w:val="none" w:sz="0" w:space="0" w:color="auto"/>
                        <w:right w:val="none" w:sz="0" w:space="0" w:color="auto"/>
                      </w:divBdr>
                      <w:divsChild>
                        <w:div w:id="2016149840">
                          <w:marLeft w:val="0"/>
                          <w:marRight w:val="0"/>
                          <w:marTop w:val="0"/>
                          <w:marBottom w:val="0"/>
                          <w:divBdr>
                            <w:top w:val="none" w:sz="0" w:space="0" w:color="auto"/>
                            <w:left w:val="none" w:sz="0" w:space="0" w:color="auto"/>
                            <w:bottom w:val="none" w:sz="0" w:space="0" w:color="auto"/>
                            <w:right w:val="none" w:sz="0" w:space="0" w:color="auto"/>
                          </w:divBdr>
                          <w:divsChild>
                            <w:div w:id="2078817731">
                              <w:marLeft w:val="0"/>
                              <w:marRight w:val="0"/>
                              <w:marTop w:val="0"/>
                              <w:marBottom w:val="0"/>
                              <w:divBdr>
                                <w:top w:val="none" w:sz="0" w:space="0" w:color="auto"/>
                                <w:left w:val="none" w:sz="0" w:space="0" w:color="auto"/>
                                <w:bottom w:val="none" w:sz="0" w:space="0" w:color="auto"/>
                                <w:right w:val="none" w:sz="0" w:space="0" w:color="auto"/>
                              </w:divBdr>
                              <w:divsChild>
                                <w:div w:id="1886212655">
                                  <w:marLeft w:val="0"/>
                                  <w:marRight w:val="0"/>
                                  <w:marTop w:val="0"/>
                                  <w:marBottom w:val="0"/>
                                  <w:divBdr>
                                    <w:top w:val="none" w:sz="0" w:space="0" w:color="auto"/>
                                    <w:left w:val="none" w:sz="0" w:space="0" w:color="auto"/>
                                    <w:bottom w:val="none" w:sz="0" w:space="0" w:color="auto"/>
                                    <w:right w:val="none" w:sz="0" w:space="0" w:color="auto"/>
                                  </w:divBdr>
                                  <w:divsChild>
                                    <w:div w:id="629438612">
                                      <w:marLeft w:val="0"/>
                                      <w:marRight w:val="0"/>
                                      <w:marTop w:val="0"/>
                                      <w:marBottom w:val="0"/>
                                      <w:divBdr>
                                        <w:top w:val="none" w:sz="0" w:space="0" w:color="auto"/>
                                        <w:left w:val="none" w:sz="0" w:space="0" w:color="auto"/>
                                        <w:bottom w:val="none" w:sz="0" w:space="0" w:color="auto"/>
                                        <w:right w:val="none" w:sz="0" w:space="0" w:color="auto"/>
                                      </w:divBdr>
                                      <w:divsChild>
                                        <w:div w:id="1620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077268">
          <w:marLeft w:val="0"/>
          <w:marRight w:val="0"/>
          <w:marTop w:val="0"/>
          <w:marBottom w:val="0"/>
          <w:divBdr>
            <w:top w:val="none" w:sz="0" w:space="0" w:color="auto"/>
            <w:left w:val="none" w:sz="0" w:space="0" w:color="auto"/>
            <w:bottom w:val="none" w:sz="0" w:space="0" w:color="auto"/>
            <w:right w:val="none" w:sz="0" w:space="0" w:color="auto"/>
          </w:divBdr>
          <w:divsChild>
            <w:div w:id="808976866">
              <w:marLeft w:val="0"/>
              <w:marRight w:val="0"/>
              <w:marTop w:val="0"/>
              <w:marBottom w:val="0"/>
              <w:divBdr>
                <w:top w:val="none" w:sz="0" w:space="0" w:color="auto"/>
                <w:left w:val="none" w:sz="0" w:space="0" w:color="auto"/>
                <w:bottom w:val="none" w:sz="0" w:space="0" w:color="auto"/>
                <w:right w:val="none" w:sz="0" w:space="0" w:color="auto"/>
              </w:divBdr>
              <w:divsChild>
                <w:div w:id="1627545441">
                  <w:marLeft w:val="0"/>
                  <w:marRight w:val="0"/>
                  <w:marTop w:val="0"/>
                  <w:marBottom w:val="0"/>
                  <w:divBdr>
                    <w:top w:val="none" w:sz="0" w:space="0" w:color="auto"/>
                    <w:left w:val="none" w:sz="0" w:space="0" w:color="auto"/>
                    <w:bottom w:val="none" w:sz="0" w:space="0" w:color="auto"/>
                    <w:right w:val="none" w:sz="0" w:space="0" w:color="auto"/>
                  </w:divBdr>
                  <w:divsChild>
                    <w:div w:id="2039235624">
                      <w:marLeft w:val="0"/>
                      <w:marRight w:val="0"/>
                      <w:marTop w:val="0"/>
                      <w:marBottom w:val="0"/>
                      <w:divBdr>
                        <w:top w:val="none" w:sz="0" w:space="0" w:color="auto"/>
                        <w:left w:val="none" w:sz="0" w:space="0" w:color="auto"/>
                        <w:bottom w:val="none" w:sz="0" w:space="0" w:color="auto"/>
                        <w:right w:val="none" w:sz="0" w:space="0" w:color="auto"/>
                      </w:divBdr>
                      <w:divsChild>
                        <w:div w:id="642583172">
                          <w:marLeft w:val="0"/>
                          <w:marRight w:val="0"/>
                          <w:marTop w:val="0"/>
                          <w:marBottom w:val="0"/>
                          <w:divBdr>
                            <w:top w:val="none" w:sz="0" w:space="0" w:color="auto"/>
                            <w:left w:val="none" w:sz="0" w:space="0" w:color="auto"/>
                            <w:bottom w:val="none" w:sz="0" w:space="0" w:color="auto"/>
                            <w:right w:val="none" w:sz="0" w:space="0" w:color="auto"/>
                          </w:divBdr>
                          <w:divsChild>
                            <w:div w:id="1621305161">
                              <w:marLeft w:val="0"/>
                              <w:marRight w:val="0"/>
                              <w:marTop w:val="0"/>
                              <w:marBottom w:val="0"/>
                              <w:divBdr>
                                <w:top w:val="none" w:sz="0" w:space="0" w:color="auto"/>
                                <w:left w:val="none" w:sz="0" w:space="0" w:color="auto"/>
                                <w:bottom w:val="none" w:sz="0" w:space="0" w:color="auto"/>
                                <w:right w:val="none" w:sz="0" w:space="0" w:color="auto"/>
                              </w:divBdr>
                              <w:divsChild>
                                <w:div w:id="791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5011">
                  <w:marLeft w:val="0"/>
                  <w:marRight w:val="0"/>
                  <w:marTop w:val="0"/>
                  <w:marBottom w:val="0"/>
                  <w:divBdr>
                    <w:top w:val="none" w:sz="0" w:space="0" w:color="auto"/>
                    <w:left w:val="none" w:sz="0" w:space="0" w:color="auto"/>
                    <w:bottom w:val="none" w:sz="0" w:space="0" w:color="auto"/>
                    <w:right w:val="none" w:sz="0" w:space="0" w:color="auto"/>
                  </w:divBdr>
                  <w:divsChild>
                    <w:div w:id="509950775">
                      <w:marLeft w:val="0"/>
                      <w:marRight w:val="0"/>
                      <w:marTop w:val="0"/>
                      <w:marBottom w:val="0"/>
                      <w:divBdr>
                        <w:top w:val="none" w:sz="0" w:space="0" w:color="auto"/>
                        <w:left w:val="none" w:sz="0" w:space="0" w:color="auto"/>
                        <w:bottom w:val="none" w:sz="0" w:space="0" w:color="auto"/>
                        <w:right w:val="none" w:sz="0" w:space="0" w:color="auto"/>
                      </w:divBdr>
                      <w:divsChild>
                        <w:div w:id="347021556">
                          <w:marLeft w:val="0"/>
                          <w:marRight w:val="0"/>
                          <w:marTop w:val="0"/>
                          <w:marBottom w:val="0"/>
                          <w:divBdr>
                            <w:top w:val="none" w:sz="0" w:space="0" w:color="auto"/>
                            <w:left w:val="none" w:sz="0" w:space="0" w:color="auto"/>
                            <w:bottom w:val="none" w:sz="0" w:space="0" w:color="auto"/>
                            <w:right w:val="none" w:sz="0" w:space="0" w:color="auto"/>
                          </w:divBdr>
                          <w:divsChild>
                            <w:div w:id="1734766490">
                              <w:marLeft w:val="0"/>
                              <w:marRight w:val="0"/>
                              <w:marTop w:val="0"/>
                              <w:marBottom w:val="0"/>
                              <w:divBdr>
                                <w:top w:val="none" w:sz="0" w:space="0" w:color="auto"/>
                                <w:left w:val="none" w:sz="0" w:space="0" w:color="auto"/>
                                <w:bottom w:val="none" w:sz="0" w:space="0" w:color="auto"/>
                                <w:right w:val="none" w:sz="0" w:space="0" w:color="auto"/>
                              </w:divBdr>
                              <w:divsChild>
                                <w:div w:id="1417635313">
                                  <w:marLeft w:val="0"/>
                                  <w:marRight w:val="0"/>
                                  <w:marTop w:val="0"/>
                                  <w:marBottom w:val="0"/>
                                  <w:divBdr>
                                    <w:top w:val="none" w:sz="0" w:space="0" w:color="auto"/>
                                    <w:left w:val="none" w:sz="0" w:space="0" w:color="auto"/>
                                    <w:bottom w:val="none" w:sz="0" w:space="0" w:color="auto"/>
                                    <w:right w:val="none" w:sz="0" w:space="0" w:color="auto"/>
                                  </w:divBdr>
                                  <w:divsChild>
                                    <w:div w:id="1576208563">
                                      <w:marLeft w:val="0"/>
                                      <w:marRight w:val="0"/>
                                      <w:marTop w:val="0"/>
                                      <w:marBottom w:val="0"/>
                                      <w:divBdr>
                                        <w:top w:val="none" w:sz="0" w:space="0" w:color="auto"/>
                                        <w:left w:val="none" w:sz="0" w:space="0" w:color="auto"/>
                                        <w:bottom w:val="none" w:sz="0" w:space="0" w:color="auto"/>
                                        <w:right w:val="none" w:sz="0" w:space="0" w:color="auto"/>
                                      </w:divBdr>
                                      <w:divsChild>
                                        <w:div w:id="1061252026">
                                          <w:marLeft w:val="0"/>
                                          <w:marRight w:val="0"/>
                                          <w:marTop w:val="0"/>
                                          <w:marBottom w:val="0"/>
                                          <w:divBdr>
                                            <w:top w:val="none" w:sz="0" w:space="0" w:color="auto"/>
                                            <w:left w:val="none" w:sz="0" w:space="0" w:color="auto"/>
                                            <w:bottom w:val="none" w:sz="0" w:space="0" w:color="auto"/>
                                            <w:right w:val="none" w:sz="0" w:space="0" w:color="auto"/>
                                          </w:divBdr>
                                          <w:divsChild>
                                            <w:div w:id="885412177">
                                              <w:marLeft w:val="0"/>
                                              <w:marRight w:val="0"/>
                                              <w:marTop w:val="0"/>
                                              <w:marBottom w:val="0"/>
                                              <w:divBdr>
                                                <w:top w:val="none" w:sz="0" w:space="0" w:color="auto"/>
                                                <w:left w:val="none" w:sz="0" w:space="0" w:color="auto"/>
                                                <w:bottom w:val="none" w:sz="0" w:space="0" w:color="auto"/>
                                                <w:right w:val="none" w:sz="0" w:space="0" w:color="auto"/>
                                              </w:divBdr>
                                            </w:div>
                                            <w:div w:id="1627467947">
                                              <w:marLeft w:val="0"/>
                                              <w:marRight w:val="0"/>
                                              <w:marTop w:val="0"/>
                                              <w:marBottom w:val="0"/>
                                              <w:divBdr>
                                                <w:top w:val="none" w:sz="0" w:space="0" w:color="auto"/>
                                                <w:left w:val="none" w:sz="0" w:space="0" w:color="auto"/>
                                                <w:bottom w:val="none" w:sz="0" w:space="0" w:color="auto"/>
                                                <w:right w:val="none" w:sz="0" w:space="0" w:color="auto"/>
                                              </w:divBdr>
                                              <w:divsChild>
                                                <w:div w:id="1000699227">
                                                  <w:marLeft w:val="0"/>
                                                  <w:marRight w:val="0"/>
                                                  <w:marTop w:val="0"/>
                                                  <w:marBottom w:val="0"/>
                                                  <w:divBdr>
                                                    <w:top w:val="none" w:sz="0" w:space="0" w:color="auto"/>
                                                    <w:left w:val="none" w:sz="0" w:space="0" w:color="auto"/>
                                                    <w:bottom w:val="none" w:sz="0" w:space="0" w:color="auto"/>
                                                    <w:right w:val="none" w:sz="0" w:space="0" w:color="auto"/>
                                                  </w:divBdr>
                                                  <w:divsChild>
                                                    <w:div w:id="891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666408">
                          <w:marLeft w:val="0"/>
                          <w:marRight w:val="0"/>
                          <w:marTop w:val="0"/>
                          <w:marBottom w:val="0"/>
                          <w:divBdr>
                            <w:top w:val="none" w:sz="0" w:space="0" w:color="auto"/>
                            <w:left w:val="none" w:sz="0" w:space="0" w:color="auto"/>
                            <w:bottom w:val="none" w:sz="0" w:space="0" w:color="auto"/>
                            <w:right w:val="none" w:sz="0" w:space="0" w:color="auto"/>
                          </w:divBdr>
                          <w:divsChild>
                            <w:div w:id="478037216">
                              <w:marLeft w:val="0"/>
                              <w:marRight w:val="0"/>
                              <w:marTop w:val="0"/>
                              <w:marBottom w:val="0"/>
                              <w:divBdr>
                                <w:top w:val="none" w:sz="0" w:space="0" w:color="auto"/>
                                <w:left w:val="none" w:sz="0" w:space="0" w:color="auto"/>
                                <w:bottom w:val="none" w:sz="0" w:space="0" w:color="auto"/>
                                <w:right w:val="none" w:sz="0" w:space="0" w:color="auto"/>
                              </w:divBdr>
                              <w:divsChild>
                                <w:div w:id="1921520448">
                                  <w:marLeft w:val="0"/>
                                  <w:marRight w:val="0"/>
                                  <w:marTop w:val="0"/>
                                  <w:marBottom w:val="0"/>
                                  <w:divBdr>
                                    <w:top w:val="none" w:sz="0" w:space="0" w:color="auto"/>
                                    <w:left w:val="none" w:sz="0" w:space="0" w:color="auto"/>
                                    <w:bottom w:val="none" w:sz="0" w:space="0" w:color="auto"/>
                                    <w:right w:val="none" w:sz="0" w:space="0" w:color="auto"/>
                                  </w:divBdr>
                                  <w:divsChild>
                                    <w:div w:id="10778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18216">
          <w:marLeft w:val="0"/>
          <w:marRight w:val="0"/>
          <w:marTop w:val="0"/>
          <w:marBottom w:val="0"/>
          <w:divBdr>
            <w:top w:val="none" w:sz="0" w:space="0" w:color="auto"/>
            <w:left w:val="none" w:sz="0" w:space="0" w:color="auto"/>
            <w:bottom w:val="none" w:sz="0" w:space="0" w:color="auto"/>
            <w:right w:val="none" w:sz="0" w:space="0" w:color="auto"/>
          </w:divBdr>
          <w:divsChild>
            <w:div w:id="887568028">
              <w:marLeft w:val="0"/>
              <w:marRight w:val="0"/>
              <w:marTop w:val="0"/>
              <w:marBottom w:val="0"/>
              <w:divBdr>
                <w:top w:val="none" w:sz="0" w:space="0" w:color="auto"/>
                <w:left w:val="none" w:sz="0" w:space="0" w:color="auto"/>
                <w:bottom w:val="none" w:sz="0" w:space="0" w:color="auto"/>
                <w:right w:val="none" w:sz="0" w:space="0" w:color="auto"/>
              </w:divBdr>
              <w:divsChild>
                <w:div w:id="783693255">
                  <w:marLeft w:val="0"/>
                  <w:marRight w:val="0"/>
                  <w:marTop w:val="0"/>
                  <w:marBottom w:val="0"/>
                  <w:divBdr>
                    <w:top w:val="none" w:sz="0" w:space="0" w:color="auto"/>
                    <w:left w:val="none" w:sz="0" w:space="0" w:color="auto"/>
                    <w:bottom w:val="none" w:sz="0" w:space="0" w:color="auto"/>
                    <w:right w:val="none" w:sz="0" w:space="0" w:color="auto"/>
                  </w:divBdr>
                  <w:divsChild>
                    <w:div w:id="822544142">
                      <w:marLeft w:val="0"/>
                      <w:marRight w:val="0"/>
                      <w:marTop w:val="0"/>
                      <w:marBottom w:val="0"/>
                      <w:divBdr>
                        <w:top w:val="none" w:sz="0" w:space="0" w:color="auto"/>
                        <w:left w:val="none" w:sz="0" w:space="0" w:color="auto"/>
                        <w:bottom w:val="none" w:sz="0" w:space="0" w:color="auto"/>
                        <w:right w:val="none" w:sz="0" w:space="0" w:color="auto"/>
                      </w:divBdr>
                      <w:divsChild>
                        <w:div w:id="139032082">
                          <w:marLeft w:val="0"/>
                          <w:marRight w:val="0"/>
                          <w:marTop w:val="0"/>
                          <w:marBottom w:val="0"/>
                          <w:divBdr>
                            <w:top w:val="none" w:sz="0" w:space="0" w:color="auto"/>
                            <w:left w:val="none" w:sz="0" w:space="0" w:color="auto"/>
                            <w:bottom w:val="none" w:sz="0" w:space="0" w:color="auto"/>
                            <w:right w:val="none" w:sz="0" w:space="0" w:color="auto"/>
                          </w:divBdr>
                          <w:divsChild>
                            <w:div w:id="1403334286">
                              <w:marLeft w:val="0"/>
                              <w:marRight w:val="0"/>
                              <w:marTop w:val="0"/>
                              <w:marBottom w:val="0"/>
                              <w:divBdr>
                                <w:top w:val="none" w:sz="0" w:space="0" w:color="auto"/>
                                <w:left w:val="none" w:sz="0" w:space="0" w:color="auto"/>
                                <w:bottom w:val="none" w:sz="0" w:space="0" w:color="auto"/>
                                <w:right w:val="none" w:sz="0" w:space="0" w:color="auto"/>
                              </w:divBdr>
                              <w:divsChild>
                                <w:div w:id="1952279812">
                                  <w:marLeft w:val="0"/>
                                  <w:marRight w:val="0"/>
                                  <w:marTop w:val="0"/>
                                  <w:marBottom w:val="0"/>
                                  <w:divBdr>
                                    <w:top w:val="none" w:sz="0" w:space="0" w:color="auto"/>
                                    <w:left w:val="none" w:sz="0" w:space="0" w:color="auto"/>
                                    <w:bottom w:val="none" w:sz="0" w:space="0" w:color="auto"/>
                                    <w:right w:val="none" w:sz="0" w:space="0" w:color="auto"/>
                                  </w:divBdr>
                                  <w:divsChild>
                                    <w:div w:id="1897279898">
                                      <w:marLeft w:val="0"/>
                                      <w:marRight w:val="0"/>
                                      <w:marTop w:val="0"/>
                                      <w:marBottom w:val="0"/>
                                      <w:divBdr>
                                        <w:top w:val="none" w:sz="0" w:space="0" w:color="auto"/>
                                        <w:left w:val="none" w:sz="0" w:space="0" w:color="auto"/>
                                        <w:bottom w:val="none" w:sz="0" w:space="0" w:color="auto"/>
                                        <w:right w:val="none" w:sz="0" w:space="0" w:color="auto"/>
                                      </w:divBdr>
                                      <w:divsChild>
                                        <w:div w:id="7729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162035">
          <w:marLeft w:val="0"/>
          <w:marRight w:val="0"/>
          <w:marTop w:val="0"/>
          <w:marBottom w:val="0"/>
          <w:divBdr>
            <w:top w:val="none" w:sz="0" w:space="0" w:color="auto"/>
            <w:left w:val="none" w:sz="0" w:space="0" w:color="auto"/>
            <w:bottom w:val="none" w:sz="0" w:space="0" w:color="auto"/>
            <w:right w:val="none" w:sz="0" w:space="0" w:color="auto"/>
          </w:divBdr>
          <w:divsChild>
            <w:div w:id="1614625827">
              <w:marLeft w:val="0"/>
              <w:marRight w:val="0"/>
              <w:marTop w:val="0"/>
              <w:marBottom w:val="0"/>
              <w:divBdr>
                <w:top w:val="none" w:sz="0" w:space="0" w:color="auto"/>
                <w:left w:val="none" w:sz="0" w:space="0" w:color="auto"/>
                <w:bottom w:val="none" w:sz="0" w:space="0" w:color="auto"/>
                <w:right w:val="none" w:sz="0" w:space="0" w:color="auto"/>
              </w:divBdr>
              <w:divsChild>
                <w:div w:id="523829377">
                  <w:marLeft w:val="0"/>
                  <w:marRight w:val="0"/>
                  <w:marTop w:val="0"/>
                  <w:marBottom w:val="0"/>
                  <w:divBdr>
                    <w:top w:val="none" w:sz="0" w:space="0" w:color="auto"/>
                    <w:left w:val="none" w:sz="0" w:space="0" w:color="auto"/>
                    <w:bottom w:val="none" w:sz="0" w:space="0" w:color="auto"/>
                    <w:right w:val="none" w:sz="0" w:space="0" w:color="auto"/>
                  </w:divBdr>
                  <w:divsChild>
                    <w:div w:id="770856226">
                      <w:marLeft w:val="0"/>
                      <w:marRight w:val="0"/>
                      <w:marTop w:val="0"/>
                      <w:marBottom w:val="0"/>
                      <w:divBdr>
                        <w:top w:val="none" w:sz="0" w:space="0" w:color="auto"/>
                        <w:left w:val="none" w:sz="0" w:space="0" w:color="auto"/>
                        <w:bottom w:val="none" w:sz="0" w:space="0" w:color="auto"/>
                        <w:right w:val="none" w:sz="0" w:space="0" w:color="auto"/>
                      </w:divBdr>
                      <w:divsChild>
                        <w:div w:id="9530490">
                          <w:marLeft w:val="0"/>
                          <w:marRight w:val="0"/>
                          <w:marTop w:val="0"/>
                          <w:marBottom w:val="0"/>
                          <w:divBdr>
                            <w:top w:val="none" w:sz="0" w:space="0" w:color="auto"/>
                            <w:left w:val="none" w:sz="0" w:space="0" w:color="auto"/>
                            <w:bottom w:val="none" w:sz="0" w:space="0" w:color="auto"/>
                            <w:right w:val="none" w:sz="0" w:space="0" w:color="auto"/>
                          </w:divBdr>
                          <w:divsChild>
                            <w:div w:id="1190342025">
                              <w:marLeft w:val="0"/>
                              <w:marRight w:val="0"/>
                              <w:marTop w:val="0"/>
                              <w:marBottom w:val="0"/>
                              <w:divBdr>
                                <w:top w:val="none" w:sz="0" w:space="0" w:color="auto"/>
                                <w:left w:val="none" w:sz="0" w:space="0" w:color="auto"/>
                                <w:bottom w:val="none" w:sz="0" w:space="0" w:color="auto"/>
                                <w:right w:val="none" w:sz="0" w:space="0" w:color="auto"/>
                              </w:divBdr>
                              <w:divsChild>
                                <w:div w:id="813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6873">
                  <w:marLeft w:val="0"/>
                  <w:marRight w:val="0"/>
                  <w:marTop w:val="0"/>
                  <w:marBottom w:val="0"/>
                  <w:divBdr>
                    <w:top w:val="none" w:sz="0" w:space="0" w:color="auto"/>
                    <w:left w:val="none" w:sz="0" w:space="0" w:color="auto"/>
                    <w:bottom w:val="none" w:sz="0" w:space="0" w:color="auto"/>
                    <w:right w:val="none" w:sz="0" w:space="0" w:color="auto"/>
                  </w:divBdr>
                  <w:divsChild>
                    <w:div w:id="884871038">
                      <w:marLeft w:val="0"/>
                      <w:marRight w:val="0"/>
                      <w:marTop w:val="0"/>
                      <w:marBottom w:val="0"/>
                      <w:divBdr>
                        <w:top w:val="none" w:sz="0" w:space="0" w:color="auto"/>
                        <w:left w:val="none" w:sz="0" w:space="0" w:color="auto"/>
                        <w:bottom w:val="none" w:sz="0" w:space="0" w:color="auto"/>
                        <w:right w:val="none" w:sz="0" w:space="0" w:color="auto"/>
                      </w:divBdr>
                      <w:divsChild>
                        <w:div w:id="1693454998">
                          <w:marLeft w:val="0"/>
                          <w:marRight w:val="0"/>
                          <w:marTop w:val="0"/>
                          <w:marBottom w:val="0"/>
                          <w:divBdr>
                            <w:top w:val="none" w:sz="0" w:space="0" w:color="auto"/>
                            <w:left w:val="none" w:sz="0" w:space="0" w:color="auto"/>
                            <w:bottom w:val="none" w:sz="0" w:space="0" w:color="auto"/>
                            <w:right w:val="none" w:sz="0" w:space="0" w:color="auto"/>
                          </w:divBdr>
                          <w:divsChild>
                            <w:div w:id="1961912950">
                              <w:marLeft w:val="0"/>
                              <w:marRight w:val="0"/>
                              <w:marTop w:val="0"/>
                              <w:marBottom w:val="0"/>
                              <w:divBdr>
                                <w:top w:val="none" w:sz="0" w:space="0" w:color="auto"/>
                                <w:left w:val="none" w:sz="0" w:space="0" w:color="auto"/>
                                <w:bottom w:val="none" w:sz="0" w:space="0" w:color="auto"/>
                                <w:right w:val="none" w:sz="0" w:space="0" w:color="auto"/>
                              </w:divBdr>
                              <w:divsChild>
                                <w:div w:id="1701659042">
                                  <w:marLeft w:val="0"/>
                                  <w:marRight w:val="0"/>
                                  <w:marTop w:val="0"/>
                                  <w:marBottom w:val="0"/>
                                  <w:divBdr>
                                    <w:top w:val="none" w:sz="0" w:space="0" w:color="auto"/>
                                    <w:left w:val="none" w:sz="0" w:space="0" w:color="auto"/>
                                    <w:bottom w:val="none" w:sz="0" w:space="0" w:color="auto"/>
                                    <w:right w:val="none" w:sz="0" w:space="0" w:color="auto"/>
                                  </w:divBdr>
                                  <w:divsChild>
                                    <w:div w:id="1174950483">
                                      <w:marLeft w:val="0"/>
                                      <w:marRight w:val="0"/>
                                      <w:marTop w:val="0"/>
                                      <w:marBottom w:val="0"/>
                                      <w:divBdr>
                                        <w:top w:val="none" w:sz="0" w:space="0" w:color="auto"/>
                                        <w:left w:val="none" w:sz="0" w:space="0" w:color="auto"/>
                                        <w:bottom w:val="none" w:sz="0" w:space="0" w:color="auto"/>
                                        <w:right w:val="none" w:sz="0" w:space="0" w:color="auto"/>
                                      </w:divBdr>
                                      <w:divsChild>
                                        <w:div w:id="717171693">
                                          <w:marLeft w:val="0"/>
                                          <w:marRight w:val="0"/>
                                          <w:marTop w:val="0"/>
                                          <w:marBottom w:val="0"/>
                                          <w:divBdr>
                                            <w:top w:val="none" w:sz="0" w:space="0" w:color="auto"/>
                                            <w:left w:val="none" w:sz="0" w:space="0" w:color="auto"/>
                                            <w:bottom w:val="none" w:sz="0" w:space="0" w:color="auto"/>
                                            <w:right w:val="none" w:sz="0" w:space="0" w:color="auto"/>
                                          </w:divBdr>
                                          <w:divsChild>
                                            <w:div w:id="626620161">
                                              <w:marLeft w:val="0"/>
                                              <w:marRight w:val="0"/>
                                              <w:marTop w:val="0"/>
                                              <w:marBottom w:val="0"/>
                                              <w:divBdr>
                                                <w:top w:val="none" w:sz="0" w:space="0" w:color="auto"/>
                                                <w:left w:val="none" w:sz="0" w:space="0" w:color="auto"/>
                                                <w:bottom w:val="none" w:sz="0" w:space="0" w:color="auto"/>
                                                <w:right w:val="none" w:sz="0" w:space="0" w:color="auto"/>
                                              </w:divBdr>
                                            </w:div>
                                            <w:div w:id="1358847917">
                                              <w:marLeft w:val="0"/>
                                              <w:marRight w:val="0"/>
                                              <w:marTop w:val="0"/>
                                              <w:marBottom w:val="0"/>
                                              <w:divBdr>
                                                <w:top w:val="none" w:sz="0" w:space="0" w:color="auto"/>
                                                <w:left w:val="none" w:sz="0" w:space="0" w:color="auto"/>
                                                <w:bottom w:val="none" w:sz="0" w:space="0" w:color="auto"/>
                                                <w:right w:val="none" w:sz="0" w:space="0" w:color="auto"/>
                                              </w:divBdr>
                                              <w:divsChild>
                                                <w:div w:id="1179468960">
                                                  <w:marLeft w:val="0"/>
                                                  <w:marRight w:val="0"/>
                                                  <w:marTop w:val="0"/>
                                                  <w:marBottom w:val="0"/>
                                                  <w:divBdr>
                                                    <w:top w:val="none" w:sz="0" w:space="0" w:color="auto"/>
                                                    <w:left w:val="none" w:sz="0" w:space="0" w:color="auto"/>
                                                    <w:bottom w:val="none" w:sz="0" w:space="0" w:color="auto"/>
                                                    <w:right w:val="none" w:sz="0" w:space="0" w:color="auto"/>
                                                  </w:divBdr>
                                                  <w:divsChild>
                                                    <w:div w:id="20654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51522">
                          <w:marLeft w:val="0"/>
                          <w:marRight w:val="0"/>
                          <w:marTop w:val="0"/>
                          <w:marBottom w:val="0"/>
                          <w:divBdr>
                            <w:top w:val="none" w:sz="0" w:space="0" w:color="auto"/>
                            <w:left w:val="none" w:sz="0" w:space="0" w:color="auto"/>
                            <w:bottom w:val="none" w:sz="0" w:space="0" w:color="auto"/>
                            <w:right w:val="none" w:sz="0" w:space="0" w:color="auto"/>
                          </w:divBdr>
                          <w:divsChild>
                            <w:div w:id="1854369872">
                              <w:marLeft w:val="0"/>
                              <w:marRight w:val="0"/>
                              <w:marTop w:val="0"/>
                              <w:marBottom w:val="0"/>
                              <w:divBdr>
                                <w:top w:val="none" w:sz="0" w:space="0" w:color="auto"/>
                                <w:left w:val="none" w:sz="0" w:space="0" w:color="auto"/>
                                <w:bottom w:val="none" w:sz="0" w:space="0" w:color="auto"/>
                                <w:right w:val="none" w:sz="0" w:space="0" w:color="auto"/>
                              </w:divBdr>
                              <w:divsChild>
                                <w:div w:id="1228955727">
                                  <w:marLeft w:val="0"/>
                                  <w:marRight w:val="0"/>
                                  <w:marTop w:val="0"/>
                                  <w:marBottom w:val="0"/>
                                  <w:divBdr>
                                    <w:top w:val="none" w:sz="0" w:space="0" w:color="auto"/>
                                    <w:left w:val="none" w:sz="0" w:space="0" w:color="auto"/>
                                    <w:bottom w:val="none" w:sz="0" w:space="0" w:color="auto"/>
                                    <w:right w:val="none" w:sz="0" w:space="0" w:color="auto"/>
                                  </w:divBdr>
                                  <w:divsChild>
                                    <w:div w:id="283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259790">
          <w:marLeft w:val="0"/>
          <w:marRight w:val="0"/>
          <w:marTop w:val="0"/>
          <w:marBottom w:val="0"/>
          <w:divBdr>
            <w:top w:val="none" w:sz="0" w:space="0" w:color="auto"/>
            <w:left w:val="none" w:sz="0" w:space="0" w:color="auto"/>
            <w:bottom w:val="none" w:sz="0" w:space="0" w:color="auto"/>
            <w:right w:val="none" w:sz="0" w:space="0" w:color="auto"/>
          </w:divBdr>
          <w:divsChild>
            <w:div w:id="1927690248">
              <w:marLeft w:val="0"/>
              <w:marRight w:val="0"/>
              <w:marTop w:val="0"/>
              <w:marBottom w:val="0"/>
              <w:divBdr>
                <w:top w:val="none" w:sz="0" w:space="0" w:color="auto"/>
                <w:left w:val="none" w:sz="0" w:space="0" w:color="auto"/>
                <w:bottom w:val="none" w:sz="0" w:space="0" w:color="auto"/>
                <w:right w:val="none" w:sz="0" w:space="0" w:color="auto"/>
              </w:divBdr>
              <w:divsChild>
                <w:div w:id="416681314">
                  <w:marLeft w:val="0"/>
                  <w:marRight w:val="0"/>
                  <w:marTop w:val="0"/>
                  <w:marBottom w:val="0"/>
                  <w:divBdr>
                    <w:top w:val="none" w:sz="0" w:space="0" w:color="auto"/>
                    <w:left w:val="none" w:sz="0" w:space="0" w:color="auto"/>
                    <w:bottom w:val="none" w:sz="0" w:space="0" w:color="auto"/>
                    <w:right w:val="none" w:sz="0" w:space="0" w:color="auto"/>
                  </w:divBdr>
                  <w:divsChild>
                    <w:div w:id="296498223">
                      <w:marLeft w:val="0"/>
                      <w:marRight w:val="0"/>
                      <w:marTop w:val="0"/>
                      <w:marBottom w:val="0"/>
                      <w:divBdr>
                        <w:top w:val="none" w:sz="0" w:space="0" w:color="auto"/>
                        <w:left w:val="none" w:sz="0" w:space="0" w:color="auto"/>
                        <w:bottom w:val="none" w:sz="0" w:space="0" w:color="auto"/>
                        <w:right w:val="none" w:sz="0" w:space="0" w:color="auto"/>
                      </w:divBdr>
                      <w:divsChild>
                        <w:div w:id="937177065">
                          <w:marLeft w:val="0"/>
                          <w:marRight w:val="0"/>
                          <w:marTop w:val="0"/>
                          <w:marBottom w:val="0"/>
                          <w:divBdr>
                            <w:top w:val="none" w:sz="0" w:space="0" w:color="auto"/>
                            <w:left w:val="none" w:sz="0" w:space="0" w:color="auto"/>
                            <w:bottom w:val="none" w:sz="0" w:space="0" w:color="auto"/>
                            <w:right w:val="none" w:sz="0" w:space="0" w:color="auto"/>
                          </w:divBdr>
                          <w:divsChild>
                            <w:div w:id="628321719">
                              <w:marLeft w:val="0"/>
                              <w:marRight w:val="0"/>
                              <w:marTop w:val="0"/>
                              <w:marBottom w:val="0"/>
                              <w:divBdr>
                                <w:top w:val="none" w:sz="0" w:space="0" w:color="auto"/>
                                <w:left w:val="none" w:sz="0" w:space="0" w:color="auto"/>
                                <w:bottom w:val="none" w:sz="0" w:space="0" w:color="auto"/>
                                <w:right w:val="none" w:sz="0" w:space="0" w:color="auto"/>
                              </w:divBdr>
                              <w:divsChild>
                                <w:div w:id="1715739357">
                                  <w:marLeft w:val="0"/>
                                  <w:marRight w:val="0"/>
                                  <w:marTop w:val="0"/>
                                  <w:marBottom w:val="0"/>
                                  <w:divBdr>
                                    <w:top w:val="none" w:sz="0" w:space="0" w:color="auto"/>
                                    <w:left w:val="none" w:sz="0" w:space="0" w:color="auto"/>
                                    <w:bottom w:val="none" w:sz="0" w:space="0" w:color="auto"/>
                                    <w:right w:val="none" w:sz="0" w:space="0" w:color="auto"/>
                                  </w:divBdr>
                                  <w:divsChild>
                                    <w:div w:id="1633901841">
                                      <w:marLeft w:val="0"/>
                                      <w:marRight w:val="0"/>
                                      <w:marTop w:val="0"/>
                                      <w:marBottom w:val="0"/>
                                      <w:divBdr>
                                        <w:top w:val="none" w:sz="0" w:space="0" w:color="auto"/>
                                        <w:left w:val="none" w:sz="0" w:space="0" w:color="auto"/>
                                        <w:bottom w:val="none" w:sz="0" w:space="0" w:color="auto"/>
                                        <w:right w:val="none" w:sz="0" w:space="0" w:color="auto"/>
                                      </w:divBdr>
                                      <w:divsChild>
                                        <w:div w:id="13975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651380">
          <w:marLeft w:val="0"/>
          <w:marRight w:val="0"/>
          <w:marTop w:val="0"/>
          <w:marBottom w:val="0"/>
          <w:divBdr>
            <w:top w:val="none" w:sz="0" w:space="0" w:color="auto"/>
            <w:left w:val="none" w:sz="0" w:space="0" w:color="auto"/>
            <w:bottom w:val="none" w:sz="0" w:space="0" w:color="auto"/>
            <w:right w:val="none" w:sz="0" w:space="0" w:color="auto"/>
          </w:divBdr>
          <w:divsChild>
            <w:div w:id="1052924479">
              <w:marLeft w:val="0"/>
              <w:marRight w:val="0"/>
              <w:marTop w:val="0"/>
              <w:marBottom w:val="0"/>
              <w:divBdr>
                <w:top w:val="none" w:sz="0" w:space="0" w:color="auto"/>
                <w:left w:val="none" w:sz="0" w:space="0" w:color="auto"/>
                <w:bottom w:val="none" w:sz="0" w:space="0" w:color="auto"/>
                <w:right w:val="none" w:sz="0" w:space="0" w:color="auto"/>
              </w:divBdr>
              <w:divsChild>
                <w:div w:id="1415782952">
                  <w:marLeft w:val="0"/>
                  <w:marRight w:val="0"/>
                  <w:marTop w:val="0"/>
                  <w:marBottom w:val="0"/>
                  <w:divBdr>
                    <w:top w:val="none" w:sz="0" w:space="0" w:color="auto"/>
                    <w:left w:val="none" w:sz="0" w:space="0" w:color="auto"/>
                    <w:bottom w:val="none" w:sz="0" w:space="0" w:color="auto"/>
                    <w:right w:val="none" w:sz="0" w:space="0" w:color="auto"/>
                  </w:divBdr>
                  <w:divsChild>
                    <w:div w:id="1365448544">
                      <w:marLeft w:val="0"/>
                      <w:marRight w:val="0"/>
                      <w:marTop w:val="0"/>
                      <w:marBottom w:val="0"/>
                      <w:divBdr>
                        <w:top w:val="none" w:sz="0" w:space="0" w:color="auto"/>
                        <w:left w:val="none" w:sz="0" w:space="0" w:color="auto"/>
                        <w:bottom w:val="none" w:sz="0" w:space="0" w:color="auto"/>
                        <w:right w:val="none" w:sz="0" w:space="0" w:color="auto"/>
                      </w:divBdr>
                      <w:divsChild>
                        <w:div w:id="1801992795">
                          <w:marLeft w:val="0"/>
                          <w:marRight w:val="0"/>
                          <w:marTop w:val="0"/>
                          <w:marBottom w:val="0"/>
                          <w:divBdr>
                            <w:top w:val="none" w:sz="0" w:space="0" w:color="auto"/>
                            <w:left w:val="none" w:sz="0" w:space="0" w:color="auto"/>
                            <w:bottom w:val="none" w:sz="0" w:space="0" w:color="auto"/>
                            <w:right w:val="none" w:sz="0" w:space="0" w:color="auto"/>
                          </w:divBdr>
                          <w:divsChild>
                            <w:div w:id="1427653763">
                              <w:marLeft w:val="0"/>
                              <w:marRight w:val="0"/>
                              <w:marTop w:val="0"/>
                              <w:marBottom w:val="0"/>
                              <w:divBdr>
                                <w:top w:val="none" w:sz="0" w:space="0" w:color="auto"/>
                                <w:left w:val="none" w:sz="0" w:space="0" w:color="auto"/>
                                <w:bottom w:val="none" w:sz="0" w:space="0" w:color="auto"/>
                                <w:right w:val="none" w:sz="0" w:space="0" w:color="auto"/>
                              </w:divBdr>
                              <w:divsChild>
                                <w:div w:id="1282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18621">
                  <w:marLeft w:val="0"/>
                  <w:marRight w:val="0"/>
                  <w:marTop w:val="0"/>
                  <w:marBottom w:val="0"/>
                  <w:divBdr>
                    <w:top w:val="none" w:sz="0" w:space="0" w:color="auto"/>
                    <w:left w:val="none" w:sz="0" w:space="0" w:color="auto"/>
                    <w:bottom w:val="none" w:sz="0" w:space="0" w:color="auto"/>
                    <w:right w:val="none" w:sz="0" w:space="0" w:color="auto"/>
                  </w:divBdr>
                  <w:divsChild>
                    <w:div w:id="42214384">
                      <w:marLeft w:val="0"/>
                      <w:marRight w:val="0"/>
                      <w:marTop w:val="0"/>
                      <w:marBottom w:val="0"/>
                      <w:divBdr>
                        <w:top w:val="none" w:sz="0" w:space="0" w:color="auto"/>
                        <w:left w:val="none" w:sz="0" w:space="0" w:color="auto"/>
                        <w:bottom w:val="none" w:sz="0" w:space="0" w:color="auto"/>
                        <w:right w:val="none" w:sz="0" w:space="0" w:color="auto"/>
                      </w:divBdr>
                      <w:divsChild>
                        <w:div w:id="953559925">
                          <w:marLeft w:val="0"/>
                          <w:marRight w:val="0"/>
                          <w:marTop w:val="0"/>
                          <w:marBottom w:val="0"/>
                          <w:divBdr>
                            <w:top w:val="none" w:sz="0" w:space="0" w:color="auto"/>
                            <w:left w:val="none" w:sz="0" w:space="0" w:color="auto"/>
                            <w:bottom w:val="none" w:sz="0" w:space="0" w:color="auto"/>
                            <w:right w:val="none" w:sz="0" w:space="0" w:color="auto"/>
                          </w:divBdr>
                          <w:divsChild>
                            <w:div w:id="1524661548">
                              <w:marLeft w:val="0"/>
                              <w:marRight w:val="0"/>
                              <w:marTop w:val="0"/>
                              <w:marBottom w:val="0"/>
                              <w:divBdr>
                                <w:top w:val="none" w:sz="0" w:space="0" w:color="auto"/>
                                <w:left w:val="none" w:sz="0" w:space="0" w:color="auto"/>
                                <w:bottom w:val="none" w:sz="0" w:space="0" w:color="auto"/>
                                <w:right w:val="none" w:sz="0" w:space="0" w:color="auto"/>
                              </w:divBdr>
                              <w:divsChild>
                                <w:div w:id="1637099281">
                                  <w:marLeft w:val="0"/>
                                  <w:marRight w:val="0"/>
                                  <w:marTop w:val="0"/>
                                  <w:marBottom w:val="0"/>
                                  <w:divBdr>
                                    <w:top w:val="none" w:sz="0" w:space="0" w:color="auto"/>
                                    <w:left w:val="none" w:sz="0" w:space="0" w:color="auto"/>
                                    <w:bottom w:val="none" w:sz="0" w:space="0" w:color="auto"/>
                                    <w:right w:val="none" w:sz="0" w:space="0" w:color="auto"/>
                                  </w:divBdr>
                                  <w:divsChild>
                                    <w:div w:id="577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5846">
                          <w:marLeft w:val="0"/>
                          <w:marRight w:val="0"/>
                          <w:marTop w:val="0"/>
                          <w:marBottom w:val="0"/>
                          <w:divBdr>
                            <w:top w:val="none" w:sz="0" w:space="0" w:color="auto"/>
                            <w:left w:val="none" w:sz="0" w:space="0" w:color="auto"/>
                            <w:bottom w:val="none" w:sz="0" w:space="0" w:color="auto"/>
                            <w:right w:val="none" w:sz="0" w:space="0" w:color="auto"/>
                          </w:divBdr>
                          <w:divsChild>
                            <w:div w:id="1860464291">
                              <w:marLeft w:val="0"/>
                              <w:marRight w:val="0"/>
                              <w:marTop w:val="0"/>
                              <w:marBottom w:val="0"/>
                              <w:divBdr>
                                <w:top w:val="none" w:sz="0" w:space="0" w:color="auto"/>
                                <w:left w:val="none" w:sz="0" w:space="0" w:color="auto"/>
                                <w:bottom w:val="none" w:sz="0" w:space="0" w:color="auto"/>
                                <w:right w:val="none" w:sz="0" w:space="0" w:color="auto"/>
                              </w:divBdr>
                              <w:divsChild>
                                <w:div w:id="529104481">
                                  <w:marLeft w:val="0"/>
                                  <w:marRight w:val="0"/>
                                  <w:marTop w:val="0"/>
                                  <w:marBottom w:val="0"/>
                                  <w:divBdr>
                                    <w:top w:val="none" w:sz="0" w:space="0" w:color="auto"/>
                                    <w:left w:val="none" w:sz="0" w:space="0" w:color="auto"/>
                                    <w:bottom w:val="none" w:sz="0" w:space="0" w:color="auto"/>
                                    <w:right w:val="none" w:sz="0" w:space="0" w:color="auto"/>
                                  </w:divBdr>
                                  <w:divsChild>
                                    <w:div w:id="9459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757956">
          <w:marLeft w:val="0"/>
          <w:marRight w:val="0"/>
          <w:marTop w:val="0"/>
          <w:marBottom w:val="0"/>
          <w:divBdr>
            <w:top w:val="none" w:sz="0" w:space="0" w:color="auto"/>
            <w:left w:val="none" w:sz="0" w:space="0" w:color="auto"/>
            <w:bottom w:val="none" w:sz="0" w:space="0" w:color="auto"/>
            <w:right w:val="none" w:sz="0" w:space="0" w:color="auto"/>
          </w:divBdr>
          <w:divsChild>
            <w:div w:id="355270850">
              <w:marLeft w:val="0"/>
              <w:marRight w:val="0"/>
              <w:marTop w:val="0"/>
              <w:marBottom w:val="0"/>
              <w:divBdr>
                <w:top w:val="none" w:sz="0" w:space="0" w:color="auto"/>
                <w:left w:val="none" w:sz="0" w:space="0" w:color="auto"/>
                <w:bottom w:val="none" w:sz="0" w:space="0" w:color="auto"/>
                <w:right w:val="none" w:sz="0" w:space="0" w:color="auto"/>
              </w:divBdr>
              <w:divsChild>
                <w:div w:id="153422512">
                  <w:marLeft w:val="0"/>
                  <w:marRight w:val="0"/>
                  <w:marTop w:val="0"/>
                  <w:marBottom w:val="0"/>
                  <w:divBdr>
                    <w:top w:val="none" w:sz="0" w:space="0" w:color="auto"/>
                    <w:left w:val="none" w:sz="0" w:space="0" w:color="auto"/>
                    <w:bottom w:val="none" w:sz="0" w:space="0" w:color="auto"/>
                    <w:right w:val="none" w:sz="0" w:space="0" w:color="auto"/>
                  </w:divBdr>
                  <w:divsChild>
                    <w:div w:id="1098059046">
                      <w:marLeft w:val="0"/>
                      <w:marRight w:val="0"/>
                      <w:marTop w:val="0"/>
                      <w:marBottom w:val="0"/>
                      <w:divBdr>
                        <w:top w:val="none" w:sz="0" w:space="0" w:color="auto"/>
                        <w:left w:val="none" w:sz="0" w:space="0" w:color="auto"/>
                        <w:bottom w:val="none" w:sz="0" w:space="0" w:color="auto"/>
                        <w:right w:val="none" w:sz="0" w:space="0" w:color="auto"/>
                      </w:divBdr>
                      <w:divsChild>
                        <w:div w:id="1827012981">
                          <w:marLeft w:val="0"/>
                          <w:marRight w:val="0"/>
                          <w:marTop w:val="0"/>
                          <w:marBottom w:val="0"/>
                          <w:divBdr>
                            <w:top w:val="none" w:sz="0" w:space="0" w:color="auto"/>
                            <w:left w:val="none" w:sz="0" w:space="0" w:color="auto"/>
                            <w:bottom w:val="none" w:sz="0" w:space="0" w:color="auto"/>
                            <w:right w:val="none" w:sz="0" w:space="0" w:color="auto"/>
                          </w:divBdr>
                          <w:divsChild>
                            <w:div w:id="2143887018">
                              <w:marLeft w:val="0"/>
                              <w:marRight w:val="0"/>
                              <w:marTop w:val="0"/>
                              <w:marBottom w:val="0"/>
                              <w:divBdr>
                                <w:top w:val="none" w:sz="0" w:space="0" w:color="auto"/>
                                <w:left w:val="none" w:sz="0" w:space="0" w:color="auto"/>
                                <w:bottom w:val="none" w:sz="0" w:space="0" w:color="auto"/>
                                <w:right w:val="none" w:sz="0" w:space="0" w:color="auto"/>
                              </w:divBdr>
                              <w:divsChild>
                                <w:div w:id="110175838">
                                  <w:marLeft w:val="0"/>
                                  <w:marRight w:val="0"/>
                                  <w:marTop w:val="0"/>
                                  <w:marBottom w:val="0"/>
                                  <w:divBdr>
                                    <w:top w:val="none" w:sz="0" w:space="0" w:color="auto"/>
                                    <w:left w:val="none" w:sz="0" w:space="0" w:color="auto"/>
                                    <w:bottom w:val="none" w:sz="0" w:space="0" w:color="auto"/>
                                    <w:right w:val="none" w:sz="0" w:space="0" w:color="auto"/>
                                  </w:divBdr>
                                  <w:divsChild>
                                    <w:div w:id="528882203">
                                      <w:marLeft w:val="0"/>
                                      <w:marRight w:val="0"/>
                                      <w:marTop w:val="0"/>
                                      <w:marBottom w:val="0"/>
                                      <w:divBdr>
                                        <w:top w:val="none" w:sz="0" w:space="0" w:color="auto"/>
                                        <w:left w:val="none" w:sz="0" w:space="0" w:color="auto"/>
                                        <w:bottom w:val="none" w:sz="0" w:space="0" w:color="auto"/>
                                        <w:right w:val="none" w:sz="0" w:space="0" w:color="auto"/>
                                      </w:divBdr>
                                      <w:divsChild>
                                        <w:div w:id="251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73701">
                          <w:marLeft w:val="0"/>
                          <w:marRight w:val="0"/>
                          <w:marTop w:val="0"/>
                          <w:marBottom w:val="0"/>
                          <w:divBdr>
                            <w:top w:val="none" w:sz="0" w:space="0" w:color="auto"/>
                            <w:left w:val="none" w:sz="0" w:space="0" w:color="auto"/>
                            <w:bottom w:val="none" w:sz="0" w:space="0" w:color="auto"/>
                            <w:right w:val="none" w:sz="0" w:space="0" w:color="auto"/>
                          </w:divBdr>
                          <w:divsChild>
                            <w:div w:id="1249920389">
                              <w:marLeft w:val="0"/>
                              <w:marRight w:val="0"/>
                              <w:marTop w:val="0"/>
                              <w:marBottom w:val="0"/>
                              <w:divBdr>
                                <w:top w:val="none" w:sz="0" w:space="0" w:color="auto"/>
                                <w:left w:val="none" w:sz="0" w:space="0" w:color="auto"/>
                                <w:bottom w:val="none" w:sz="0" w:space="0" w:color="auto"/>
                                <w:right w:val="none" w:sz="0" w:space="0" w:color="auto"/>
                              </w:divBdr>
                              <w:divsChild>
                                <w:div w:id="450128845">
                                  <w:marLeft w:val="0"/>
                                  <w:marRight w:val="0"/>
                                  <w:marTop w:val="0"/>
                                  <w:marBottom w:val="0"/>
                                  <w:divBdr>
                                    <w:top w:val="none" w:sz="0" w:space="0" w:color="auto"/>
                                    <w:left w:val="none" w:sz="0" w:space="0" w:color="auto"/>
                                    <w:bottom w:val="none" w:sz="0" w:space="0" w:color="auto"/>
                                    <w:right w:val="none" w:sz="0" w:space="0" w:color="auto"/>
                                  </w:divBdr>
                                  <w:divsChild>
                                    <w:div w:id="15739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827536">
          <w:marLeft w:val="0"/>
          <w:marRight w:val="0"/>
          <w:marTop w:val="0"/>
          <w:marBottom w:val="0"/>
          <w:divBdr>
            <w:top w:val="none" w:sz="0" w:space="0" w:color="auto"/>
            <w:left w:val="none" w:sz="0" w:space="0" w:color="auto"/>
            <w:bottom w:val="none" w:sz="0" w:space="0" w:color="auto"/>
            <w:right w:val="none" w:sz="0" w:space="0" w:color="auto"/>
          </w:divBdr>
          <w:divsChild>
            <w:div w:id="449252708">
              <w:marLeft w:val="0"/>
              <w:marRight w:val="0"/>
              <w:marTop w:val="0"/>
              <w:marBottom w:val="0"/>
              <w:divBdr>
                <w:top w:val="none" w:sz="0" w:space="0" w:color="auto"/>
                <w:left w:val="none" w:sz="0" w:space="0" w:color="auto"/>
                <w:bottom w:val="none" w:sz="0" w:space="0" w:color="auto"/>
                <w:right w:val="none" w:sz="0" w:space="0" w:color="auto"/>
              </w:divBdr>
              <w:divsChild>
                <w:div w:id="1030372396">
                  <w:marLeft w:val="0"/>
                  <w:marRight w:val="0"/>
                  <w:marTop w:val="0"/>
                  <w:marBottom w:val="0"/>
                  <w:divBdr>
                    <w:top w:val="none" w:sz="0" w:space="0" w:color="auto"/>
                    <w:left w:val="none" w:sz="0" w:space="0" w:color="auto"/>
                    <w:bottom w:val="none" w:sz="0" w:space="0" w:color="auto"/>
                    <w:right w:val="none" w:sz="0" w:space="0" w:color="auto"/>
                  </w:divBdr>
                  <w:divsChild>
                    <w:div w:id="866218183">
                      <w:marLeft w:val="0"/>
                      <w:marRight w:val="0"/>
                      <w:marTop w:val="0"/>
                      <w:marBottom w:val="0"/>
                      <w:divBdr>
                        <w:top w:val="none" w:sz="0" w:space="0" w:color="auto"/>
                        <w:left w:val="none" w:sz="0" w:space="0" w:color="auto"/>
                        <w:bottom w:val="none" w:sz="0" w:space="0" w:color="auto"/>
                        <w:right w:val="none" w:sz="0" w:space="0" w:color="auto"/>
                      </w:divBdr>
                      <w:divsChild>
                        <w:div w:id="895313678">
                          <w:marLeft w:val="0"/>
                          <w:marRight w:val="0"/>
                          <w:marTop w:val="0"/>
                          <w:marBottom w:val="0"/>
                          <w:divBdr>
                            <w:top w:val="none" w:sz="0" w:space="0" w:color="auto"/>
                            <w:left w:val="none" w:sz="0" w:space="0" w:color="auto"/>
                            <w:bottom w:val="none" w:sz="0" w:space="0" w:color="auto"/>
                            <w:right w:val="none" w:sz="0" w:space="0" w:color="auto"/>
                          </w:divBdr>
                          <w:divsChild>
                            <w:div w:id="1116947392">
                              <w:marLeft w:val="0"/>
                              <w:marRight w:val="0"/>
                              <w:marTop w:val="0"/>
                              <w:marBottom w:val="0"/>
                              <w:divBdr>
                                <w:top w:val="none" w:sz="0" w:space="0" w:color="auto"/>
                                <w:left w:val="none" w:sz="0" w:space="0" w:color="auto"/>
                                <w:bottom w:val="none" w:sz="0" w:space="0" w:color="auto"/>
                                <w:right w:val="none" w:sz="0" w:space="0" w:color="auto"/>
                              </w:divBdr>
                              <w:divsChild>
                                <w:div w:id="879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95913">
                  <w:marLeft w:val="0"/>
                  <w:marRight w:val="0"/>
                  <w:marTop w:val="0"/>
                  <w:marBottom w:val="0"/>
                  <w:divBdr>
                    <w:top w:val="none" w:sz="0" w:space="0" w:color="auto"/>
                    <w:left w:val="none" w:sz="0" w:space="0" w:color="auto"/>
                    <w:bottom w:val="none" w:sz="0" w:space="0" w:color="auto"/>
                    <w:right w:val="none" w:sz="0" w:space="0" w:color="auto"/>
                  </w:divBdr>
                  <w:divsChild>
                    <w:div w:id="1684478742">
                      <w:marLeft w:val="0"/>
                      <w:marRight w:val="0"/>
                      <w:marTop w:val="0"/>
                      <w:marBottom w:val="0"/>
                      <w:divBdr>
                        <w:top w:val="none" w:sz="0" w:space="0" w:color="auto"/>
                        <w:left w:val="none" w:sz="0" w:space="0" w:color="auto"/>
                        <w:bottom w:val="none" w:sz="0" w:space="0" w:color="auto"/>
                        <w:right w:val="none" w:sz="0" w:space="0" w:color="auto"/>
                      </w:divBdr>
                      <w:divsChild>
                        <w:div w:id="2030794564">
                          <w:marLeft w:val="0"/>
                          <w:marRight w:val="0"/>
                          <w:marTop w:val="0"/>
                          <w:marBottom w:val="0"/>
                          <w:divBdr>
                            <w:top w:val="none" w:sz="0" w:space="0" w:color="auto"/>
                            <w:left w:val="none" w:sz="0" w:space="0" w:color="auto"/>
                            <w:bottom w:val="none" w:sz="0" w:space="0" w:color="auto"/>
                            <w:right w:val="none" w:sz="0" w:space="0" w:color="auto"/>
                          </w:divBdr>
                        </w:div>
                        <w:div w:id="35662156">
                          <w:marLeft w:val="0"/>
                          <w:marRight w:val="0"/>
                          <w:marTop w:val="0"/>
                          <w:marBottom w:val="0"/>
                          <w:divBdr>
                            <w:top w:val="none" w:sz="0" w:space="0" w:color="auto"/>
                            <w:left w:val="none" w:sz="0" w:space="0" w:color="auto"/>
                            <w:bottom w:val="none" w:sz="0" w:space="0" w:color="auto"/>
                            <w:right w:val="none" w:sz="0" w:space="0" w:color="auto"/>
                          </w:divBdr>
                          <w:divsChild>
                            <w:div w:id="2100251026">
                              <w:marLeft w:val="0"/>
                              <w:marRight w:val="0"/>
                              <w:marTop w:val="0"/>
                              <w:marBottom w:val="0"/>
                              <w:divBdr>
                                <w:top w:val="none" w:sz="0" w:space="0" w:color="auto"/>
                                <w:left w:val="none" w:sz="0" w:space="0" w:color="auto"/>
                                <w:bottom w:val="none" w:sz="0" w:space="0" w:color="auto"/>
                                <w:right w:val="none" w:sz="0" w:space="0" w:color="auto"/>
                              </w:divBdr>
                              <w:divsChild>
                                <w:div w:id="1764835716">
                                  <w:marLeft w:val="0"/>
                                  <w:marRight w:val="0"/>
                                  <w:marTop w:val="0"/>
                                  <w:marBottom w:val="0"/>
                                  <w:divBdr>
                                    <w:top w:val="none" w:sz="0" w:space="0" w:color="auto"/>
                                    <w:left w:val="none" w:sz="0" w:space="0" w:color="auto"/>
                                    <w:bottom w:val="none" w:sz="0" w:space="0" w:color="auto"/>
                                    <w:right w:val="none" w:sz="0" w:space="0" w:color="auto"/>
                                  </w:divBdr>
                                  <w:divsChild>
                                    <w:div w:id="5833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011">
                          <w:marLeft w:val="0"/>
                          <w:marRight w:val="0"/>
                          <w:marTop w:val="0"/>
                          <w:marBottom w:val="0"/>
                          <w:divBdr>
                            <w:top w:val="none" w:sz="0" w:space="0" w:color="auto"/>
                            <w:left w:val="none" w:sz="0" w:space="0" w:color="auto"/>
                            <w:bottom w:val="none" w:sz="0" w:space="0" w:color="auto"/>
                            <w:right w:val="none" w:sz="0" w:space="0" w:color="auto"/>
                          </w:divBdr>
                          <w:divsChild>
                            <w:div w:id="1572693333">
                              <w:marLeft w:val="0"/>
                              <w:marRight w:val="0"/>
                              <w:marTop w:val="0"/>
                              <w:marBottom w:val="0"/>
                              <w:divBdr>
                                <w:top w:val="none" w:sz="0" w:space="0" w:color="auto"/>
                                <w:left w:val="none" w:sz="0" w:space="0" w:color="auto"/>
                                <w:bottom w:val="none" w:sz="0" w:space="0" w:color="auto"/>
                                <w:right w:val="none" w:sz="0" w:space="0" w:color="auto"/>
                              </w:divBdr>
                              <w:divsChild>
                                <w:div w:id="1938321515">
                                  <w:marLeft w:val="0"/>
                                  <w:marRight w:val="0"/>
                                  <w:marTop w:val="0"/>
                                  <w:marBottom w:val="0"/>
                                  <w:divBdr>
                                    <w:top w:val="none" w:sz="0" w:space="0" w:color="auto"/>
                                    <w:left w:val="none" w:sz="0" w:space="0" w:color="auto"/>
                                    <w:bottom w:val="none" w:sz="0" w:space="0" w:color="auto"/>
                                    <w:right w:val="none" w:sz="0" w:space="0" w:color="auto"/>
                                  </w:divBdr>
                                  <w:divsChild>
                                    <w:div w:id="12448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120990">
          <w:marLeft w:val="0"/>
          <w:marRight w:val="0"/>
          <w:marTop w:val="0"/>
          <w:marBottom w:val="0"/>
          <w:divBdr>
            <w:top w:val="none" w:sz="0" w:space="0" w:color="auto"/>
            <w:left w:val="none" w:sz="0" w:space="0" w:color="auto"/>
            <w:bottom w:val="none" w:sz="0" w:space="0" w:color="auto"/>
            <w:right w:val="none" w:sz="0" w:space="0" w:color="auto"/>
          </w:divBdr>
          <w:divsChild>
            <w:div w:id="1537040825">
              <w:marLeft w:val="0"/>
              <w:marRight w:val="0"/>
              <w:marTop w:val="0"/>
              <w:marBottom w:val="0"/>
              <w:divBdr>
                <w:top w:val="none" w:sz="0" w:space="0" w:color="auto"/>
                <w:left w:val="none" w:sz="0" w:space="0" w:color="auto"/>
                <w:bottom w:val="none" w:sz="0" w:space="0" w:color="auto"/>
                <w:right w:val="none" w:sz="0" w:space="0" w:color="auto"/>
              </w:divBdr>
              <w:divsChild>
                <w:div w:id="512451266">
                  <w:marLeft w:val="0"/>
                  <w:marRight w:val="0"/>
                  <w:marTop w:val="0"/>
                  <w:marBottom w:val="0"/>
                  <w:divBdr>
                    <w:top w:val="none" w:sz="0" w:space="0" w:color="auto"/>
                    <w:left w:val="none" w:sz="0" w:space="0" w:color="auto"/>
                    <w:bottom w:val="none" w:sz="0" w:space="0" w:color="auto"/>
                    <w:right w:val="none" w:sz="0" w:space="0" w:color="auto"/>
                  </w:divBdr>
                  <w:divsChild>
                    <w:div w:id="1248420978">
                      <w:marLeft w:val="0"/>
                      <w:marRight w:val="0"/>
                      <w:marTop w:val="0"/>
                      <w:marBottom w:val="0"/>
                      <w:divBdr>
                        <w:top w:val="none" w:sz="0" w:space="0" w:color="auto"/>
                        <w:left w:val="none" w:sz="0" w:space="0" w:color="auto"/>
                        <w:bottom w:val="none" w:sz="0" w:space="0" w:color="auto"/>
                        <w:right w:val="none" w:sz="0" w:space="0" w:color="auto"/>
                      </w:divBdr>
                      <w:divsChild>
                        <w:div w:id="1510942941">
                          <w:marLeft w:val="0"/>
                          <w:marRight w:val="0"/>
                          <w:marTop w:val="0"/>
                          <w:marBottom w:val="0"/>
                          <w:divBdr>
                            <w:top w:val="none" w:sz="0" w:space="0" w:color="auto"/>
                            <w:left w:val="none" w:sz="0" w:space="0" w:color="auto"/>
                            <w:bottom w:val="none" w:sz="0" w:space="0" w:color="auto"/>
                            <w:right w:val="none" w:sz="0" w:space="0" w:color="auto"/>
                          </w:divBdr>
                          <w:divsChild>
                            <w:div w:id="977615208">
                              <w:marLeft w:val="0"/>
                              <w:marRight w:val="0"/>
                              <w:marTop w:val="0"/>
                              <w:marBottom w:val="0"/>
                              <w:divBdr>
                                <w:top w:val="none" w:sz="0" w:space="0" w:color="auto"/>
                                <w:left w:val="none" w:sz="0" w:space="0" w:color="auto"/>
                                <w:bottom w:val="none" w:sz="0" w:space="0" w:color="auto"/>
                                <w:right w:val="none" w:sz="0" w:space="0" w:color="auto"/>
                              </w:divBdr>
                              <w:divsChild>
                                <w:div w:id="1384791299">
                                  <w:marLeft w:val="0"/>
                                  <w:marRight w:val="0"/>
                                  <w:marTop w:val="0"/>
                                  <w:marBottom w:val="0"/>
                                  <w:divBdr>
                                    <w:top w:val="none" w:sz="0" w:space="0" w:color="auto"/>
                                    <w:left w:val="none" w:sz="0" w:space="0" w:color="auto"/>
                                    <w:bottom w:val="none" w:sz="0" w:space="0" w:color="auto"/>
                                    <w:right w:val="none" w:sz="0" w:space="0" w:color="auto"/>
                                  </w:divBdr>
                                  <w:divsChild>
                                    <w:div w:id="1252661112">
                                      <w:marLeft w:val="0"/>
                                      <w:marRight w:val="0"/>
                                      <w:marTop w:val="0"/>
                                      <w:marBottom w:val="0"/>
                                      <w:divBdr>
                                        <w:top w:val="none" w:sz="0" w:space="0" w:color="auto"/>
                                        <w:left w:val="none" w:sz="0" w:space="0" w:color="auto"/>
                                        <w:bottom w:val="none" w:sz="0" w:space="0" w:color="auto"/>
                                        <w:right w:val="none" w:sz="0" w:space="0" w:color="auto"/>
                                      </w:divBdr>
                                      <w:divsChild>
                                        <w:div w:id="14442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532548">
          <w:marLeft w:val="0"/>
          <w:marRight w:val="0"/>
          <w:marTop w:val="0"/>
          <w:marBottom w:val="0"/>
          <w:divBdr>
            <w:top w:val="none" w:sz="0" w:space="0" w:color="auto"/>
            <w:left w:val="none" w:sz="0" w:space="0" w:color="auto"/>
            <w:bottom w:val="none" w:sz="0" w:space="0" w:color="auto"/>
            <w:right w:val="none" w:sz="0" w:space="0" w:color="auto"/>
          </w:divBdr>
          <w:divsChild>
            <w:div w:id="281810269">
              <w:marLeft w:val="0"/>
              <w:marRight w:val="0"/>
              <w:marTop w:val="0"/>
              <w:marBottom w:val="0"/>
              <w:divBdr>
                <w:top w:val="none" w:sz="0" w:space="0" w:color="auto"/>
                <w:left w:val="none" w:sz="0" w:space="0" w:color="auto"/>
                <w:bottom w:val="none" w:sz="0" w:space="0" w:color="auto"/>
                <w:right w:val="none" w:sz="0" w:space="0" w:color="auto"/>
              </w:divBdr>
              <w:divsChild>
                <w:div w:id="1545602506">
                  <w:marLeft w:val="0"/>
                  <w:marRight w:val="0"/>
                  <w:marTop w:val="0"/>
                  <w:marBottom w:val="0"/>
                  <w:divBdr>
                    <w:top w:val="none" w:sz="0" w:space="0" w:color="auto"/>
                    <w:left w:val="none" w:sz="0" w:space="0" w:color="auto"/>
                    <w:bottom w:val="none" w:sz="0" w:space="0" w:color="auto"/>
                    <w:right w:val="none" w:sz="0" w:space="0" w:color="auto"/>
                  </w:divBdr>
                  <w:divsChild>
                    <w:div w:id="1976642352">
                      <w:marLeft w:val="0"/>
                      <w:marRight w:val="0"/>
                      <w:marTop w:val="0"/>
                      <w:marBottom w:val="0"/>
                      <w:divBdr>
                        <w:top w:val="none" w:sz="0" w:space="0" w:color="auto"/>
                        <w:left w:val="none" w:sz="0" w:space="0" w:color="auto"/>
                        <w:bottom w:val="none" w:sz="0" w:space="0" w:color="auto"/>
                        <w:right w:val="none" w:sz="0" w:space="0" w:color="auto"/>
                      </w:divBdr>
                      <w:divsChild>
                        <w:div w:id="165825978">
                          <w:marLeft w:val="0"/>
                          <w:marRight w:val="0"/>
                          <w:marTop w:val="0"/>
                          <w:marBottom w:val="0"/>
                          <w:divBdr>
                            <w:top w:val="none" w:sz="0" w:space="0" w:color="auto"/>
                            <w:left w:val="none" w:sz="0" w:space="0" w:color="auto"/>
                            <w:bottom w:val="none" w:sz="0" w:space="0" w:color="auto"/>
                            <w:right w:val="none" w:sz="0" w:space="0" w:color="auto"/>
                          </w:divBdr>
                          <w:divsChild>
                            <w:div w:id="824200131">
                              <w:marLeft w:val="0"/>
                              <w:marRight w:val="0"/>
                              <w:marTop w:val="0"/>
                              <w:marBottom w:val="0"/>
                              <w:divBdr>
                                <w:top w:val="none" w:sz="0" w:space="0" w:color="auto"/>
                                <w:left w:val="none" w:sz="0" w:space="0" w:color="auto"/>
                                <w:bottom w:val="none" w:sz="0" w:space="0" w:color="auto"/>
                                <w:right w:val="none" w:sz="0" w:space="0" w:color="auto"/>
                              </w:divBdr>
                              <w:divsChild>
                                <w:div w:id="80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729">
                  <w:marLeft w:val="0"/>
                  <w:marRight w:val="0"/>
                  <w:marTop w:val="0"/>
                  <w:marBottom w:val="0"/>
                  <w:divBdr>
                    <w:top w:val="none" w:sz="0" w:space="0" w:color="auto"/>
                    <w:left w:val="none" w:sz="0" w:space="0" w:color="auto"/>
                    <w:bottom w:val="none" w:sz="0" w:space="0" w:color="auto"/>
                    <w:right w:val="none" w:sz="0" w:space="0" w:color="auto"/>
                  </w:divBdr>
                  <w:divsChild>
                    <w:div w:id="828250554">
                      <w:marLeft w:val="0"/>
                      <w:marRight w:val="0"/>
                      <w:marTop w:val="0"/>
                      <w:marBottom w:val="0"/>
                      <w:divBdr>
                        <w:top w:val="none" w:sz="0" w:space="0" w:color="auto"/>
                        <w:left w:val="none" w:sz="0" w:space="0" w:color="auto"/>
                        <w:bottom w:val="none" w:sz="0" w:space="0" w:color="auto"/>
                        <w:right w:val="none" w:sz="0" w:space="0" w:color="auto"/>
                      </w:divBdr>
                      <w:divsChild>
                        <w:div w:id="2057386989">
                          <w:marLeft w:val="0"/>
                          <w:marRight w:val="0"/>
                          <w:marTop w:val="0"/>
                          <w:marBottom w:val="0"/>
                          <w:divBdr>
                            <w:top w:val="none" w:sz="0" w:space="0" w:color="auto"/>
                            <w:left w:val="none" w:sz="0" w:space="0" w:color="auto"/>
                            <w:bottom w:val="none" w:sz="0" w:space="0" w:color="auto"/>
                            <w:right w:val="none" w:sz="0" w:space="0" w:color="auto"/>
                          </w:divBdr>
                          <w:divsChild>
                            <w:div w:id="1883131476">
                              <w:marLeft w:val="0"/>
                              <w:marRight w:val="0"/>
                              <w:marTop w:val="0"/>
                              <w:marBottom w:val="0"/>
                              <w:divBdr>
                                <w:top w:val="none" w:sz="0" w:space="0" w:color="auto"/>
                                <w:left w:val="none" w:sz="0" w:space="0" w:color="auto"/>
                                <w:bottom w:val="none" w:sz="0" w:space="0" w:color="auto"/>
                                <w:right w:val="none" w:sz="0" w:space="0" w:color="auto"/>
                              </w:divBdr>
                              <w:divsChild>
                                <w:div w:id="2073261801">
                                  <w:marLeft w:val="0"/>
                                  <w:marRight w:val="0"/>
                                  <w:marTop w:val="0"/>
                                  <w:marBottom w:val="0"/>
                                  <w:divBdr>
                                    <w:top w:val="none" w:sz="0" w:space="0" w:color="auto"/>
                                    <w:left w:val="none" w:sz="0" w:space="0" w:color="auto"/>
                                    <w:bottom w:val="none" w:sz="0" w:space="0" w:color="auto"/>
                                    <w:right w:val="none" w:sz="0" w:space="0" w:color="auto"/>
                                  </w:divBdr>
                                  <w:divsChild>
                                    <w:div w:id="266424232">
                                      <w:marLeft w:val="0"/>
                                      <w:marRight w:val="0"/>
                                      <w:marTop w:val="0"/>
                                      <w:marBottom w:val="0"/>
                                      <w:divBdr>
                                        <w:top w:val="none" w:sz="0" w:space="0" w:color="auto"/>
                                        <w:left w:val="none" w:sz="0" w:space="0" w:color="auto"/>
                                        <w:bottom w:val="none" w:sz="0" w:space="0" w:color="auto"/>
                                        <w:right w:val="none" w:sz="0" w:space="0" w:color="auto"/>
                                      </w:divBdr>
                                      <w:divsChild>
                                        <w:div w:id="906960999">
                                          <w:marLeft w:val="0"/>
                                          <w:marRight w:val="0"/>
                                          <w:marTop w:val="0"/>
                                          <w:marBottom w:val="0"/>
                                          <w:divBdr>
                                            <w:top w:val="none" w:sz="0" w:space="0" w:color="auto"/>
                                            <w:left w:val="none" w:sz="0" w:space="0" w:color="auto"/>
                                            <w:bottom w:val="none" w:sz="0" w:space="0" w:color="auto"/>
                                            <w:right w:val="none" w:sz="0" w:space="0" w:color="auto"/>
                                          </w:divBdr>
                                          <w:divsChild>
                                            <w:div w:id="284194657">
                                              <w:marLeft w:val="0"/>
                                              <w:marRight w:val="0"/>
                                              <w:marTop w:val="0"/>
                                              <w:marBottom w:val="0"/>
                                              <w:divBdr>
                                                <w:top w:val="none" w:sz="0" w:space="0" w:color="auto"/>
                                                <w:left w:val="none" w:sz="0" w:space="0" w:color="auto"/>
                                                <w:bottom w:val="none" w:sz="0" w:space="0" w:color="auto"/>
                                                <w:right w:val="none" w:sz="0" w:space="0" w:color="auto"/>
                                              </w:divBdr>
                                            </w:div>
                                            <w:div w:id="1793665444">
                                              <w:marLeft w:val="0"/>
                                              <w:marRight w:val="0"/>
                                              <w:marTop w:val="0"/>
                                              <w:marBottom w:val="0"/>
                                              <w:divBdr>
                                                <w:top w:val="none" w:sz="0" w:space="0" w:color="auto"/>
                                                <w:left w:val="none" w:sz="0" w:space="0" w:color="auto"/>
                                                <w:bottom w:val="none" w:sz="0" w:space="0" w:color="auto"/>
                                                <w:right w:val="none" w:sz="0" w:space="0" w:color="auto"/>
                                              </w:divBdr>
                                              <w:divsChild>
                                                <w:div w:id="533689368">
                                                  <w:marLeft w:val="0"/>
                                                  <w:marRight w:val="0"/>
                                                  <w:marTop w:val="0"/>
                                                  <w:marBottom w:val="0"/>
                                                  <w:divBdr>
                                                    <w:top w:val="none" w:sz="0" w:space="0" w:color="auto"/>
                                                    <w:left w:val="none" w:sz="0" w:space="0" w:color="auto"/>
                                                    <w:bottom w:val="none" w:sz="0" w:space="0" w:color="auto"/>
                                                    <w:right w:val="none" w:sz="0" w:space="0" w:color="auto"/>
                                                  </w:divBdr>
                                                  <w:divsChild>
                                                    <w:div w:id="18989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78359">
                          <w:marLeft w:val="0"/>
                          <w:marRight w:val="0"/>
                          <w:marTop w:val="0"/>
                          <w:marBottom w:val="0"/>
                          <w:divBdr>
                            <w:top w:val="none" w:sz="0" w:space="0" w:color="auto"/>
                            <w:left w:val="none" w:sz="0" w:space="0" w:color="auto"/>
                            <w:bottom w:val="none" w:sz="0" w:space="0" w:color="auto"/>
                            <w:right w:val="none" w:sz="0" w:space="0" w:color="auto"/>
                          </w:divBdr>
                          <w:divsChild>
                            <w:div w:id="1595243236">
                              <w:marLeft w:val="0"/>
                              <w:marRight w:val="0"/>
                              <w:marTop w:val="0"/>
                              <w:marBottom w:val="0"/>
                              <w:divBdr>
                                <w:top w:val="none" w:sz="0" w:space="0" w:color="auto"/>
                                <w:left w:val="none" w:sz="0" w:space="0" w:color="auto"/>
                                <w:bottom w:val="none" w:sz="0" w:space="0" w:color="auto"/>
                                <w:right w:val="none" w:sz="0" w:space="0" w:color="auto"/>
                              </w:divBdr>
                              <w:divsChild>
                                <w:div w:id="1101335438">
                                  <w:marLeft w:val="0"/>
                                  <w:marRight w:val="0"/>
                                  <w:marTop w:val="0"/>
                                  <w:marBottom w:val="0"/>
                                  <w:divBdr>
                                    <w:top w:val="none" w:sz="0" w:space="0" w:color="auto"/>
                                    <w:left w:val="none" w:sz="0" w:space="0" w:color="auto"/>
                                    <w:bottom w:val="none" w:sz="0" w:space="0" w:color="auto"/>
                                    <w:right w:val="none" w:sz="0" w:space="0" w:color="auto"/>
                                  </w:divBdr>
                                  <w:divsChild>
                                    <w:div w:id="20774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104022">
          <w:marLeft w:val="0"/>
          <w:marRight w:val="0"/>
          <w:marTop w:val="0"/>
          <w:marBottom w:val="0"/>
          <w:divBdr>
            <w:top w:val="none" w:sz="0" w:space="0" w:color="auto"/>
            <w:left w:val="none" w:sz="0" w:space="0" w:color="auto"/>
            <w:bottom w:val="none" w:sz="0" w:space="0" w:color="auto"/>
            <w:right w:val="none" w:sz="0" w:space="0" w:color="auto"/>
          </w:divBdr>
          <w:divsChild>
            <w:div w:id="253633854">
              <w:marLeft w:val="0"/>
              <w:marRight w:val="0"/>
              <w:marTop w:val="0"/>
              <w:marBottom w:val="0"/>
              <w:divBdr>
                <w:top w:val="none" w:sz="0" w:space="0" w:color="auto"/>
                <w:left w:val="none" w:sz="0" w:space="0" w:color="auto"/>
                <w:bottom w:val="none" w:sz="0" w:space="0" w:color="auto"/>
                <w:right w:val="none" w:sz="0" w:space="0" w:color="auto"/>
              </w:divBdr>
              <w:divsChild>
                <w:div w:id="129981730">
                  <w:marLeft w:val="0"/>
                  <w:marRight w:val="0"/>
                  <w:marTop w:val="0"/>
                  <w:marBottom w:val="0"/>
                  <w:divBdr>
                    <w:top w:val="none" w:sz="0" w:space="0" w:color="auto"/>
                    <w:left w:val="none" w:sz="0" w:space="0" w:color="auto"/>
                    <w:bottom w:val="none" w:sz="0" w:space="0" w:color="auto"/>
                    <w:right w:val="none" w:sz="0" w:space="0" w:color="auto"/>
                  </w:divBdr>
                  <w:divsChild>
                    <w:div w:id="1300920472">
                      <w:marLeft w:val="0"/>
                      <w:marRight w:val="0"/>
                      <w:marTop w:val="0"/>
                      <w:marBottom w:val="0"/>
                      <w:divBdr>
                        <w:top w:val="none" w:sz="0" w:space="0" w:color="auto"/>
                        <w:left w:val="none" w:sz="0" w:space="0" w:color="auto"/>
                        <w:bottom w:val="none" w:sz="0" w:space="0" w:color="auto"/>
                        <w:right w:val="none" w:sz="0" w:space="0" w:color="auto"/>
                      </w:divBdr>
                      <w:divsChild>
                        <w:div w:id="869150428">
                          <w:marLeft w:val="0"/>
                          <w:marRight w:val="0"/>
                          <w:marTop w:val="0"/>
                          <w:marBottom w:val="0"/>
                          <w:divBdr>
                            <w:top w:val="none" w:sz="0" w:space="0" w:color="auto"/>
                            <w:left w:val="none" w:sz="0" w:space="0" w:color="auto"/>
                            <w:bottom w:val="none" w:sz="0" w:space="0" w:color="auto"/>
                            <w:right w:val="none" w:sz="0" w:space="0" w:color="auto"/>
                          </w:divBdr>
                          <w:divsChild>
                            <w:div w:id="852303061">
                              <w:marLeft w:val="0"/>
                              <w:marRight w:val="0"/>
                              <w:marTop w:val="0"/>
                              <w:marBottom w:val="0"/>
                              <w:divBdr>
                                <w:top w:val="none" w:sz="0" w:space="0" w:color="auto"/>
                                <w:left w:val="none" w:sz="0" w:space="0" w:color="auto"/>
                                <w:bottom w:val="none" w:sz="0" w:space="0" w:color="auto"/>
                                <w:right w:val="none" w:sz="0" w:space="0" w:color="auto"/>
                              </w:divBdr>
                              <w:divsChild>
                                <w:div w:id="441414308">
                                  <w:marLeft w:val="0"/>
                                  <w:marRight w:val="0"/>
                                  <w:marTop w:val="0"/>
                                  <w:marBottom w:val="0"/>
                                  <w:divBdr>
                                    <w:top w:val="none" w:sz="0" w:space="0" w:color="auto"/>
                                    <w:left w:val="none" w:sz="0" w:space="0" w:color="auto"/>
                                    <w:bottom w:val="none" w:sz="0" w:space="0" w:color="auto"/>
                                    <w:right w:val="none" w:sz="0" w:space="0" w:color="auto"/>
                                  </w:divBdr>
                                  <w:divsChild>
                                    <w:div w:id="61950244">
                                      <w:marLeft w:val="0"/>
                                      <w:marRight w:val="0"/>
                                      <w:marTop w:val="0"/>
                                      <w:marBottom w:val="0"/>
                                      <w:divBdr>
                                        <w:top w:val="none" w:sz="0" w:space="0" w:color="auto"/>
                                        <w:left w:val="none" w:sz="0" w:space="0" w:color="auto"/>
                                        <w:bottom w:val="none" w:sz="0" w:space="0" w:color="auto"/>
                                        <w:right w:val="none" w:sz="0" w:space="0" w:color="auto"/>
                                      </w:divBdr>
                                      <w:divsChild>
                                        <w:div w:id="17146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61757">
          <w:marLeft w:val="0"/>
          <w:marRight w:val="0"/>
          <w:marTop w:val="0"/>
          <w:marBottom w:val="0"/>
          <w:divBdr>
            <w:top w:val="none" w:sz="0" w:space="0" w:color="auto"/>
            <w:left w:val="none" w:sz="0" w:space="0" w:color="auto"/>
            <w:bottom w:val="none" w:sz="0" w:space="0" w:color="auto"/>
            <w:right w:val="none" w:sz="0" w:space="0" w:color="auto"/>
          </w:divBdr>
          <w:divsChild>
            <w:div w:id="771634231">
              <w:marLeft w:val="0"/>
              <w:marRight w:val="0"/>
              <w:marTop w:val="0"/>
              <w:marBottom w:val="0"/>
              <w:divBdr>
                <w:top w:val="none" w:sz="0" w:space="0" w:color="auto"/>
                <w:left w:val="none" w:sz="0" w:space="0" w:color="auto"/>
                <w:bottom w:val="none" w:sz="0" w:space="0" w:color="auto"/>
                <w:right w:val="none" w:sz="0" w:space="0" w:color="auto"/>
              </w:divBdr>
              <w:divsChild>
                <w:div w:id="280578837">
                  <w:marLeft w:val="0"/>
                  <w:marRight w:val="0"/>
                  <w:marTop w:val="0"/>
                  <w:marBottom w:val="0"/>
                  <w:divBdr>
                    <w:top w:val="none" w:sz="0" w:space="0" w:color="auto"/>
                    <w:left w:val="none" w:sz="0" w:space="0" w:color="auto"/>
                    <w:bottom w:val="none" w:sz="0" w:space="0" w:color="auto"/>
                    <w:right w:val="none" w:sz="0" w:space="0" w:color="auto"/>
                  </w:divBdr>
                  <w:divsChild>
                    <w:div w:id="1956863450">
                      <w:marLeft w:val="0"/>
                      <w:marRight w:val="0"/>
                      <w:marTop w:val="0"/>
                      <w:marBottom w:val="0"/>
                      <w:divBdr>
                        <w:top w:val="none" w:sz="0" w:space="0" w:color="auto"/>
                        <w:left w:val="none" w:sz="0" w:space="0" w:color="auto"/>
                        <w:bottom w:val="none" w:sz="0" w:space="0" w:color="auto"/>
                        <w:right w:val="none" w:sz="0" w:space="0" w:color="auto"/>
                      </w:divBdr>
                      <w:divsChild>
                        <w:div w:id="114300369">
                          <w:marLeft w:val="0"/>
                          <w:marRight w:val="0"/>
                          <w:marTop w:val="0"/>
                          <w:marBottom w:val="0"/>
                          <w:divBdr>
                            <w:top w:val="none" w:sz="0" w:space="0" w:color="auto"/>
                            <w:left w:val="none" w:sz="0" w:space="0" w:color="auto"/>
                            <w:bottom w:val="none" w:sz="0" w:space="0" w:color="auto"/>
                            <w:right w:val="none" w:sz="0" w:space="0" w:color="auto"/>
                          </w:divBdr>
                          <w:divsChild>
                            <w:div w:id="880358631">
                              <w:marLeft w:val="0"/>
                              <w:marRight w:val="0"/>
                              <w:marTop w:val="0"/>
                              <w:marBottom w:val="0"/>
                              <w:divBdr>
                                <w:top w:val="none" w:sz="0" w:space="0" w:color="auto"/>
                                <w:left w:val="none" w:sz="0" w:space="0" w:color="auto"/>
                                <w:bottom w:val="none" w:sz="0" w:space="0" w:color="auto"/>
                                <w:right w:val="none" w:sz="0" w:space="0" w:color="auto"/>
                              </w:divBdr>
                              <w:divsChild>
                                <w:div w:id="11569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536202">
                  <w:marLeft w:val="0"/>
                  <w:marRight w:val="0"/>
                  <w:marTop w:val="0"/>
                  <w:marBottom w:val="0"/>
                  <w:divBdr>
                    <w:top w:val="none" w:sz="0" w:space="0" w:color="auto"/>
                    <w:left w:val="none" w:sz="0" w:space="0" w:color="auto"/>
                    <w:bottom w:val="none" w:sz="0" w:space="0" w:color="auto"/>
                    <w:right w:val="none" w:sz="0" w:space="0" w:color="auto"/>
                  </w:divBdr>
                  <w:divsChild>
                    <w:div w:id="2089880217">
                      <w:marLeft w:val="0"/>
                      <w:marRight w:val="0"/>
                      <w:marTop w:val="0"/>
                      <w:marBottom w:val="0"/>
                      <w:divBdr>
                        <w:top w:val="none" w:sz="0" w:space="0" w:color="auto"/>
                        <w:left w:val="none" w:sz="0" w:space="0" w:color="auto"/>
                        <w:bottom w:val="none" w:sz="0" w:space="0" w:color="auto"/>
                        <w:right w:val="none" w:sz="0" w:space="0" w:color="auto"/>
                      </w:divBdr>
                      <w:divsChild>
                        <w:div w:id="973681024">
                          <w:marLeft w:val="0"/>
                          <w:marRight w:val="0"/>
                          <w:marTop w:val="0"/>
                          <w:marBottom w:val="0"/>
                          <w:divBdr>
                            <w:top w:val="none" w:sz="0" w:space="0" w:color="auto"/>
                            <w:left w:val="none" w:sz="0" w:space="0" w:color="auto"/>
                            <w:bottom w:val="none" w:sz="0" w:space="0" w:color="auto"/>
                            <w:right w:val="none" w:sz="0" w:space="0" w:color="auto"/>
                          </w:divBdr>
                          <w:divsChild>
                            <w:div w:id="1713966673">
                              <w:marLeft w:val="0"/>
                              <w:marRight w:val="0"/>
                              <w:marTop w:val="0"/>
                              <w:marBottom w:val="0"/>
                              <w:divBdr>
                                <w:top w:val="none" w:sz="0" w:space="0" w:color="auto"/>
                                <w:left w:val="none" w:sz="0" w:space="0" w:color="auto"/>
                                <w:bottom w:val="none" w:sz="0" w:space="0" w:color="auto"/>
                                <w:right w:val="none" w:sz="0" w:space="0" w:color="auto"/>
                              </w:divBdr>
                              <w:divsChild>
                                <w:div w:id="1076123513">
                                  <w:marLeft w:val="0"/>
                                  <w:marRight w:val="0"/>
                                  <w:marTop w:val="0"/>
                                  <w:marBottom w:val="0"/>
                                  <w:divBdr>
                                    <w:top w:val="none" w:sz="0" w:space="0" w:color="auto"/>
                                    <w:left w:val="none" w:sz="0" w:space="0" w:color="auto"/>
                                    <w:bottom w:val="none" w:sz="0" w:space="0" w:color="auto"/>
                                    <w:right w:val="none" w:sz="0" w:space="0" w:color="auto"/>
                                  </w:divBdr>
                                  <w:divsChild>
                                    <w:div w:id="972448306">
                                      <w:marLeft w:val="0"/>
                                      <w:marRight w:val="0"/>
                                      <w:marTop w:val="0"/>
                                      <w:marBottom w:val="0"/>
                                      <w:divBdr>
                                        <w:top w:val="none" w:sz="0" w:space="0" w:color="auto"/>
                                        <w:left w:val="none" w:sz="0" w:space="0" w:color="auto"/>
                                        <w:bottom w:val="none" w:sz="0" w:space="0" w:color="auto"/>
                                        <w:right w:val="none" w:sz="0" w:space="0" w:color="auto"/>
                                      </w:divBdr>
                                      <w:divsChild>
                                        <w:div w:id="1896963978">
                                          <w:marLeft w:val="0"/>
                                          <w:marRight w:val="0"/>
                                          <w:marTop w:val="0"/>
                                          <w:marBottom w:val="0"/>
                                          <w:divBdr>
                                            <w:top w:val="none" w:sz="0" w:space="0" w:color="auto"/>
                                            <w:left w:val="none" w:sz="0" w:space="0" w:color="auto"/>
                                            <w:bottom w:val="none" w:sz="0" w:space="0" w:color="auto"/>
                                            <w:right w:val="none" w:sz="0" w:space="0" w:color="auto"/>
                                          </w:divBdr>
                                          <w:divsChild>
                                            <w:div w:id="1291354016">
                                              <w:marLeft w:val="0"/>
                                              <w:marRight w:val="0"/>
                                              <w:marTop w:val="0"/>
                                              <w:marBottom w:val="0"/>
                                              <w:divBdr>
                                                <w:top w:val="none" w:sz="0" w:space="0" w:color="auto"/>
                                                <w:left w:val="none" w:sz="0" w:space="0" w:color="auto"/>
                                                <w:bottom w:val="none" w:sz="0" w:space="0" w:color="auto"/>
                                                <w:right w:val="none" w:sz="0" w:space="0" w:color="auto"/>
                                              </w:divBdr>
                                            </w:div>
                                            <w:div w:id="1872373357">
                                              <w:marLeft w:val="0"/>
                                              <w:marRight w:val="0"/>
                                              <w:marTop w:val="0"/>
                                              <w:marBottom w:val="0"/>
                                              <w:divBdr>
                                                <w:top w:val="none" w:sz="0" w:space="0" w:color="auto"/>
                                                <w:left w:val="none" w:sz="0" w:space="0" w:color="auto"/>
                                                <w:bottom w:val="none" w:sz="0" w:space="0" w:color="auto"/>
                                                <w:right w:val="none" w:sz="0" w:space="0" w:color="auto"/>
                                              </w:divBdr>
                                              <w:divsChild>
                                                <w:div w:id="575433315">
                                                  <w:marLeft w:val="0"/>
                                                  <w:marRight w:val="0"/>
                                                  <w:marTop w:val="0"/>
                                                  <w:marBottom w:val="0"/>
                                                  <w:divBdr>
                                                    <w:top w:val="none" w:sz="0" w:space="0" w:color="auto"/>
                                                    <w:left w:val="none" w:sz="0" w:space="0" w:color="auto"/>
                                                    <w:bottom w:val="none" w:sz="0" w:space="0" w:color="auto"/>
                                                    <w:right w:val="none" w:sz="0" w:space="0" w:color="auto"/>
                                                  </w:divBdr>
                                                  <w:divsChild>
                                                    <w:div w:id="12172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14871">
                          <w:marLeft w:val="0"/>
                          <w:marRight w:val="0"/>
                          <w:marTop w:val="0"/>
                          <w:marBottom w:val="0"/>
                          <w:divBdr>
                            <w:top w:val="none" w:sz="0" w:space="0" w:color="auto"/>
                            <w:left w:val="none" w:sz="0" w:space="0" w:color="auto"/>
                            <w:bottom w:val="none" w:sz="0" w:space="0" w:color="auto"/>
                            <w:right w:val="none" w:sz="0" w:space="0" w:color="auto"/>
                          </w:divBdr>
                          <w:divsChild>
                            <w:div w:id="733940171">
                              <w:marLeft w:val="0"/>
                              <w:marRight w:val="0"/>
                              <w:marTop w:val="0"/>
                              <w:marBottom w:val="0"/>
                              <w:divBdr>
                                <w:top w:val="none" w:sz="0" w:space="0" w:color="auto"/>
                                <w:left w:val="none" w:sz="0" w:space="0" w:color="auto"/>
                                <w:bottom w:val="none" w:sz="0" w:space="0" w:color="auto"/>
                                <w:right w:val="none" w:sz="0" w:space="0" w:color="auto"/>
                              </w:divBdr>
                              <w:divsChild>
                                <w:div w:id="713892614">
                                  <w:marLeft w:val="0"/>
                                  <w:marRight w:val="0"/>
                                  <w:marTop w:val="0"/>
                                  <w:marBottom w:val="0"/>
                                  <w:divBdr>
                                    <w:top w:val="none" w:sz="0" w:space="0" w:color="auto"/>
                                    <w:left w:val="none" w:sz="0" w:space="0" w:color="auto"/>
                                    <w:bottom w:val="none" w:sz="0" w:space="0" w:color="auto"/>
                                    <w:right w:val="none" w:sz="0" w:space="0" w:color="auto"/>
                                  </w:divBdr>
                                  <w:divsChild>
                                    <w:div w:id="93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260588">
          <w:marLeft w:val="0"/>
          <w:marRight w:val="0"/>
          <w:marTop w:val="0"/>
          <w:marBottom w:val="0"/>
          <w:divBdr>
            <w:top w:val="none" w:sz="0" w:space="0" w:color="auto"/>
            <w:left w:val="none" w:sz="0" w:space="0" w:color="auto"/>
            <w:bottom w:val="none" w:sz="0" w:space="0" w:color="auto"/>
            <w:right w:val="none" w:sz="0" w:space="0" w:color="auto"/>
          </w:divBdr>
          <w:divsChild>
            <w:div w:id="1497920978">
              <w:marLeft w:val="0"/>
              <w:marRight w:val="0"/>
              <w:marTop w:val="0"/>
              <w:marBottom w:val="0"/>
              <w:divBdr>
                <w:top w:val="none" w:sz="0" w:space="0" w:color="auto"/>
                <w:left w:val="none" w:sz="0" w:space="0" w:color="auto"/>
                <w:bottom w:val="none" w:sz="0" w:space="0" w:color="auto"/>
                <w:right w:val="none" w:sz="0" w:space="0" w:color="auto"/>
              </w:divBdr>
              <w:divsChild>
                <w:div w:id="115873068">
                  <w:marLeft w:val="0"/>
                  <w:marRight w:val="0"/>
                  <w:marTop w:val="0"/>
                  <w:marBottom w:val="0"/>
                  <w:divBdr>
                    <w:top w:val="none" w:sz="0" w:space="0" w:color="auto"/>
                    <w:left w:val="none" w:sz="0" w:space="0" w:color="auto"/>
                    <w:bottom w:val="none" w:sz="0" w:space="0" w:color="auto"/>
                    <w:right w:val="none" w:sz="0" w:space="0" w:color="auto"/>
                  </w:divBdr>
                  <w:divsChild>
                    <w:div w:id="315964407">
                      <w:marLeft w:val="0"/>
                      <w:marRight w:val="0"/>
                      <w:marTop w:val="0"/>
                      <w:marBottom w:val="0"/>
                      <w:divBdr>
                        <w:top w:val="none" w:sz="0" w:space="0" w:color="auto"/>
                        <w:left w:val="none" w:sz="0" w:space="0" w:color="auto"/>
                        <w:bottom w:val="none" w:sz="0" w:space="0" w:color="auto"/>
                        <w:right w:val="none" w:sz="0" w:space="0" w:color="auto"/>
                      </w:divBdr>
                      <w:divsChild>
                        <w:div w:id="1181317169">
                          <w:marLeft w:val="0"/>
                          <w:marRight w:val="0"/>
                          <w:marTop w:val="0"/>
                          <w:marBottom w:val="0"/>
                          <w:divBdr>
                            <w:top w:val="none" w:sz="0" w:space="0" w:color="auto"/>
                            <w:left w:val="none" w:sz="0" w:space="0" w:color="auto"/>
                            <w:bottom w:val="none" w:sz="0" w:space="0" w:color="auto"/>
                            <w:right w:val="none" w:sz="0" w:space="0" w:color="auto"/>
                          </w:divBdr>
                          <w:divsChild>
                            <w:div w:id="219485991">
                              <w:marLeft w:val="0"/>
                              <w:marRight w:val="0"/>
                              <w:marTop w:val="0"/>
                              <w:marBottom w:val="0"/>
                              <w:divBdr>
                                <w:top w:val="none" w:sz="0" w:space="0" w:color="auto"/>
                                <w:left w:val="none" w:sz="0" w:space="0" w:color="auto"/>
                                <w:bottom w:val="none" w:sz="0" w:space="0" w:color="auto"/>
                                <w:right w:val="none" w:sz="0" w:space="0" w:color="auto"/>
                              </w:divBdr>
                              <w:divsChild>
                                <w:div w:id="20208617">
                                  <w:marLeft w:val="0"/>
                                  <w:marRight w:val="0"/>
                                  <w:marTop w:val="0"/>
                                  <w:marBottom w:val="0"/>
                                  <w:divBdr>
                                    <w:top w:val="none" w:sz="0" w:space="0" w:color="auto"/>
                                    <w:left w:val="none" w:sz="0" w:space="0" w:color="auto"/>
                                    <w:bottom w:val="none" w:sz="0" w:space="0" w:color="auto"/>
                                    <w:right w:val="none" w:sz="0" w:space="0" w:color="auto"/>
                                  </w:divBdr>
                                  <w:divsChild>
                                    <w:div w:id="2048681497">
                                      <w:marLeft w:val="0"/>
                                      <w:marRight w:val="0"/>
                                      <w:marTop w:val="0"/>
                                      <w:marBottom w:val="0"/>
                                      <w:divBdr>
                                        <w:top w:val="none" w:sz="0" w:space="0" w:color="auto"/>
                                        <w:left w:val="none" w:sz="0" w:space="0" w:color="auto"/>
                                        <w:bottom w:val="none" w:sz="0" w:space="0" w:color="auto"/>
                                        <w:right w:val="none" w:sz="0" w:space="0" w:color="auto"/>
                                      </w:divBdr>
                                      <w:divsChild>
                                        <w:div w:id="145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701414">
          <w:marLeft w:val="0"/>
          <w:marRight w:val="0"/>
          <w:marTop w:val="0"/>
          <w:marBottom w:val="0"/>
          <w:divBdr>
            <w:top w:val="none" w:sz="0" w:space="0" w:color="auto"/>
            <w:left w:val="none" w:sz="0" w:space="0" w:color="auto"/>
            <w:bottom w:val="none" w:sz="0" w:space="0" w:color="auto"/>
            <w:right w:val="none" w:sz="0" w:space="0" w:color="auto"/>
          </w:divBdr>
          <w:divsChild>
            <w:div w:id="1000160216">
              <w:marLeft w:val="0"/>
              <w:marRight w:val="0"/>
              <w:marTop w:val="0"/>
              <w:marBottom w:val="0"/>
              <w:divBdr>
                <w:top w:val="none" w:sz="0" w:space="0" w:color="auto"/>
                <w:left w:val="none" w:sz="0" w:space="0" w:color="auto"/>
                <w:bottom w:val="none" w:sz="0" w:space="0" w:color="auto"/>
                <w:right w:val="none" w:sz="0" w:space="0" w:color="auto"/>
              </w:divBdr>
              <w:divsChild>
                <w:div w:id="1717121052">
                  <w:marLeft w:val="0"/>
                  <w:marRight w:val="0"/>
                  <w:marTop w:val="0"/>
                  <w:marBottom w:val="0"/>
                  <w:divBdr>
                    <w:top w:val="none" w:sz="0" w:space="0" w:color="auto"/>
                    <w:left w:val="none" w:sz="0" w:space="0" w:color="auto"/>
                    <w:bottom w:val="none" w:sz="0" w:space="0" w:color="auto"/>
                    <w:right w:val="none" w:sz="0" w:space="0" w:color="auto"/>
                  </w:divBdr>
                  <w:divsChild>
                    <w:div w:id="1269125208">
                      <w:marLeft w:val="0"/>
                      <w:marRight w:val="0"/>
                      <w:marTop w:val="0"/>
                      <w:marBottom w:val="0"/>
                      <w:divBdr>
                        <w:top w:val="none" w:sz="0" w:space="0" w:color="auto"/>
                        <w:left w:val="none" w:sz="0" w:space="0" w:color="auto"/>
                        <w:bottom w:val="none" w:sz="0" w:space="0" w:color="auto"/>
                        <w:right w:val="none" w:sz="0" w:space="0" w:color="auto"/>
                      </w:divBdr>
                      <w:divsChild>
                        <w:div w:id="1393426674">
                          <w:marLeft w:val="0"/>
                          <w:marRight w:val="0"/>
                          <w:marTop w:val="0"/>
                          <w:marBottom w:val="0"/>
                          <w:divBdr>
                            <w:top w:val="none" w:sz="0" w:space="0" w:color="auto"/>
                            <w:left w:val="none" w:sz="0" w:space="0" w:color="auto"/>
                            <w:bottom w:val="none" w:sz="0" w:space="0" w:color="auto"/>
                            <w:right w:val="none" w:sz="0" w:space="0" w:color="auto"/>
                          </w:divBdr>
                          <w:divsChild>
                            <w:div w:id="382754805">
                              <w:marLeft w:val="0"/>
                              <w:marRight w:val="0"/>
                              <w:marTop w:val="0"/>
                              <w:marBottom w:val="0"/>
                              <w:divBdr>
                                <w:top w:val="none" w:sz="0" w:space="0" w:color="auto"/>
                                <w:left w:val="none" w:sz="0" w:space="0" w:color="auto"/>
                                <w:bottom w:val="none" w:sz="0" w:space="0" w:color="auto"/>
                                <w:right w:val="none" w:sz="0" w:space="0" w:color="auto"/>
                              </w:divBdr>
                              <w:divsChild>
                                <w:div w:id="15997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5904">
                  <w:marLeft w:val="0"/>
                  <w:marRight w:val="0"/>
                  <w:marTop w:val="0"/>
                  <w:marBottom w:val="0"/>
                  <w:divBdr>
                    <w:top w:val="none" w:sz="0" w:space="0" w:color="auto"/>
                    <w:left w:val="none" w:sz="0" w:space="0" w:color="auto"/>
                    <w:bottom w:val="none" w:sz="0" w:space="0" w:color="auto"/>
                    <w:right w:val="none" w:sz="0" w:space="0" w:color="auto"/>
                  </w:divBdr>
                  <w:divsChild>
                    <w:div w:id="779030793">
                      <w:marLeft w:val="0"/>
                      <w:marRight w:val="0"/>
                      <w:marTop w:val="0"/>
                      <w:marBottom w:val="0"/>
                      <w:divBdr>
                        <w:top w:val="none" w:sz="0" w:space="0" w:color="auto"/>
                        <w:left w:val="none" w:sz="0" w:space="0" w:color="auto"/>
                        <w:bottom w:val="none" w:sz="0" w:space="0" w:color="auto"/>
                        <w:right w:val="none" w:sz="0" w:space="0" w:color="auto"/>
                      </w:divBdr>
                      <w:divsChild>
                        <w:div w:id="1209994256">
                          <w:marLeft w:val="0"/>
                          <w:marRight w:val="0"/>
                          <w:marTop w:val="0"/>
                          <w:marBottom w:val="0"/>
                          <w:divBdr>
                            <w:top w:val="none" w:sz="0" w:space="0" w:color="auto"/>
                            <w:left w:val="none" w:sz="0" w:space="0" w:color="auto"/>
                            <w:bottom w:val="none" w:sz="0" w:space="0" w:color="auto"/>
                            <w:right w:val="none" w:sz="0" w:space="0" w:color="auto"/>
                          </w:divBdr>
                        </w:div>
                        <w:div w:id="1925802947">
                          <w:marLeft w:val="0"/>
                          <w:marRight w:val="0"/>
                          <w:marTop w:val="0"/>
                          <w:marBottom w:val="0"/>
                          <w:divBdr>
                            <w:top w:val="none" w:sz="0" w:space="0" w:color="auto"/>
                            <w:left w:val="none" w:sz="0" w:space="0" w:color="auto"/>
                            <w:bottom w:val="none" w:sz="0" w:space="0" w:color="auto"/>
                            <w:right w:val="none" w:sz="0" w:space="0" w:color="auto"/>
                          </w:divBdr>
                          <w:divsChild>
                            <w:div w:id="1274170493">
                              <w:marLeft w:val="0"/>
                              <w:marRight w:val="0"/>
                              <w:marTop w:val="0"/>
                              <w:marBottom w:val="0"/>
                              <w:divBdr>
                                <w:top w:val="none" w:sz="0" w:space="0" w:color="auto"/>
                                <w:left w:val="none" w:sz="0" w:space="0" w:color="auto"/>
                                <w:bottom w:val="none" w:sz="0" w:space="0" w:color="auto"/>
                                <w:right w:val="none" w:sz="0" w:space="0" w:color="auto"/>
                              </w:divBdr>
                              <w:divsChild>
                                <w:div w:id="1257517885">
                                  <w:marLeft w:val="0"/>
                                  <w:marRight w:val="0"/>
                                  <w:marTop w:val="0"/>
                                  <w:marBottom w:val="0"/>
                                  <w:divBdr>
                                    <w:top w:val="none" w:sz="0" w:space="0" w:color="auto"/>
                                    <w:left w:val="none" w:sz="0" w:space="0" w:color="auto"/>
                                    <w:bottom w:val="none" w:sz="0" w:space="0" w:color="auto"/>
                                    <w:right w:val="none" w:sz="0" w:space="0" w:color="auto"/>
                                  </w:divBdr>
                                  <w:divsChild>
                                    <w:div w:id="460197974">
                                      <w:marLeft w:val="0"/>
                                      <w:marRight w:val="0"/>
                                      <w:marTop w:val="0"/>
                                      <w:marBottom w:val="0"/>
                                      <w:divBdr>
                                        <w:top w:val="none" w:sz="0" w:space="0" w:color="auto"/>
                                        <w:left w:val="none" w:sz="0" w:space="0" w:color="auto"/>
                                        <w:bottom w:val="none" w:sz="0" w:space="0" w:color="auto"/>
                                        <w:right w:val="none" w:sz="0" w:space="0" w:color="auto"/>
                                      </w:divBdr>
                                      <w:divsChild>
                                        <w:div w:id="127944812">
                                          <w:marLeft w:val="0"/>
                                          <w:marRight w:val="0"/>
                                          <w:marTop w:val="0"/>
                                          <w:marBottom w:val="0"/>
                                          <w:divBdr>
                                            <w:top w:val="none" w:sz="0" w:space="0" w:color="auto"/>
                                            <w:left w:val="none" w:sz="0" w:space="0" w:color="auto"/>
                                            <w:bottom w:val="none" w:sz="0" w:space="0" w:color="auto"/>
                                            <w:right w:val="none" w:sz="0" w:space="0" w:color="auto"/>
                                          </w:divBdr>
                                          <w:divsChild>
                                            <w:div w:id="1221745458">
                                              <w:marLeft w:val="0"/>
                                              <w:marRight w:val="0"/>
                                              <w:marTop w:val="0"/>
                                              <w:marBottom w:val="0"/>
                                              <w:divBdr>
                                                <w:top w:val="none" w:sz="0" w:space="0" w:color="auto"/>
                                                <w:left w:val="none" w:sz="0" w:space="0" w:color="auto"/>
                                                <w:bottom w:val="none" w:sz="0" w:space="0" w:color="auto"/>
                                                <w:right w:val="none" w:sz="0" w:space="0" w:color="auto"/>
                                              </w:divBdr>
                                            </w:div>
                                            <w:div w:id="1134526040">
                                              <w:marLeft w:val="0"/>
                                              <w:marRight w:val="0"/>
                                              <w:marTop w:val="0"/>
                                              <w:marBottom w:val="0"/>
                                              <w:divBdr>
                                                <w:top w:val="none" w:sz="0" w:space="0" w:color="auto"/>
                                                <w:left w:val="none" w:sz="0" w:space="0" w:color="auto"/>
                                                <w:bottom w:val="none" w:sz="0" w:space="0" w:color="auto"/>
                                                <w:right w:val="none" w:sz="0" w:space="0" w:color="auto"/>
                                              </w:divBdr>
                                              <w:divsChild>
                                                <w:div w:id="280036731">
                                                  <w:marLeft w:val="0"/>
                                                  <w:marRight w:val="0"/>
                                                  <w:marTop w:val="0"/>
                                                  <w:marBottom w:val="0"/>
                                                  <w:divBdr>
                                                    <w:top w:val="none" w:sz="0" w:space="0" w:color="auto"/>
                                                    <w:left w:val="none" w:sz="0" w:space="0" w:color="auto"/>
                                                    <w:bottom w:val="none" w:sz="0" w:space="0" w:color="auto"/>
                                                    <w:right w:val="none" w:sz="0" w:space="0" w:color="auto"/>
                                                  </w:divBdr>
                                                  <w:divsChild>
                                                    <w:div w:id="6821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96148">
                          <w:marLeft w:val="0"/>
                          <w:marRight w:val="0"/>
                          <w:marTop w:val="0"/>
                          <w:marBottom w:val="0"/>
                          <w:divBdr>
                            <w:top w:val="none" w:sz="0" w:space="0" w:color="auto"/>
                            <w:left w:val="none" w:sz="0" w:space="0" w:color="auto"/>
                            <w:bottom w:val="none" w:sz="0" w:space="0" w:color="auto"/>
                            <w:right w:val="none" w:sz="0" w:space="0" w:color="auto"/>
                          </w:divBdr>
                          <w:divsChild>
                            <w:div w:id="1327443774">
                              <w:marLeft w:val="0"/>
                              <w:marRight w:val="0"/>
                              <w:marTop w:val="0"/>
                              <w:marBottom w:val="0"/>
                              <w:divBdr>
                                <w:top w:val="none" w:sz="0" w:space="0" w:color="auto"/>
                                <w:left w:val="none" w:sz="0" w:space="0" w:color="auto"/>
                                <w:bottom w:val="none" w:sz="0" w:space="0" w:color="auto"/>
                                <w:right w:val="none" w:sz="0" w:space="0" w:color="auto"/>
                              </w:divBdr>
                              <w:divsChild>
                                <w:div w:id="522548564">
                                  <w:marLeft w:val="0"/>
                                  <w:marRight w:val="0"/>
                                  <w:marTop w:val="0"/>
                                  <w:marBottom w:val="0"/>
                                  <w:divBdr>
                                    <w:top w:val="none" w:sz="0" w:space="0" w:color="auto"/>
                                    <w:left w:val="none" w:sz="0" w:space="0" w:color="auto"/>
                                    <w:bottom w:val="none" w:sz="0" w:space="0" w:color="auto"/>
                                    <w:right w:val="none" w:sz="0" w:space="0" w:color="auto"/>
                                  </w:divBdr>
                                  <w:divsChild>
                                    <w:div w:id="9373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501770">
          <w:marLeft w:val="0"/>
          <w:marRight w:val="0"/>
          <w:marTop w:val="0"/>
          <w:marBottom w:val="0"/>
          <w:divBdr>
            <w:top w:val="none" w:sz="0" w:space="0" w:color="auto"/>
            <w:left w:val="none" w:sz="0" w:space="0" w:color="auto"/>
            <w:bottom w:val="none" w:sz="0" w:space="0" w:color="auto"/>
            <w:right w:val="none" w:sz="0" w:space="0" w:color="auto"/>
          </w:divBdr>
          <w:divsChild>
            <w:div w:id="1849250470">
              <w:marLeft w:val="0"/>
              <w:marRight w:val="0"/>
              <w:marTop w:val="0"/>
              <w:marBottom w:val="0"/>
              <w:divBdr>
                <w:top w:val="none" w:sz="0" w:space="0" w:color="auto"/>
                <w:left w:val="none" w:sz="0" w:space="0" w:color="auto"/>
                <w:bottom w:val="none" w:sz="0" w:space="0" w:color="auto"/>
                <w:right w:val="none" w:sz="0" w:space="0" w:color="auto"/>
              </w:divBdr>
              <w:divsChild>
                <w:div w:id="2099984714">
                  <w:marLeft w:val="0"/>
                  <w:marRight w:val="0"/>
                  <w:marTop w:val="0"/>
                  <w:marBottom w:val="0"/>
                  <w:divBdr>
                    <w:top w:val="none" w:sz="0" w:space="0" w:color="auto"/>
                    <w:left w:val="none" w:sz="0" w:space="0" w:color="auto"/>
                    <w:bottom w:val="none" w:sz="0" w:space="0" w:color="auto"/>
                    <w:right w:val="none" w:sz="0" w:space="0" w:color="auto"/>
                  </w:divBdr>
                  <w:divsChild>
                    <w:div w:id="314140736">
                      <w:marLeft w:val="0"/>
                      <w:marRight w:val="0"/>
                      <w:marTop w:val="0"/>
                      <w:marBottom w:val="0"/>
                      <w:divBdr>
                        <w:top w:val="none" w:sz="0" w:space="0" w:color="auto"/>
                        <w:left w:val="none" w:sz="0" w:space="0" w:color="auto"/>
                        <w:bottom w:val="none" w:sz="0" w:space="0" w:color="auto"/>
                        <w:right w:val="none" w:sz="0" w:space="0" w:color="auto"/>
                      </w:divBdr>
                      <w:divsChild>
                        <w:div w:id="1992825044">
                          <w:marLeft w:val="0"/>
                          <w:marRight w:val="0"/>
                          <w:marTop w:val="0"/>
                          <w:marBottom w:val="0"/>
                          <w:divBdr>
                            <w:top w:val="none" w:sz="0" w:space="0" w:color="auto"/>
                            <w:left w:val="none" w:sz="0" w:space="0" w:color="auto"/>
                            <w:bottom w:val="none" w:sz="0" w:space="0" w:color="auto"/>
                            <w:right w:val="none" w:sz="0" w:space="0" w:color="auto"/>
                          </w:divBdr>
                          <w:divsChild>
                            <w:div w:id="1007635711">
                              <w:marLeft w:val="0"/>
                              <w:marRight w:val="0"/>
                              <w:marTop w:val="0"/>
                              <w:marBottom w:val="0"/>
                              <w:divBdr>
                                <w:top w:val="none" w:sz="0" w:space="0" w:color="auto"/>
                                <w:left w:val="none" w:sz="0" w:space="0" w:color="auto"/>
                                <w:bottom w:val="none" w:sz="0" w:space="0" w:color="auto"/>
                                <w:right w:val="none" w:sz="0" w:space="0" w:color="auto"/>
                              </w:divBdr>
                              <w:divsChild>
                                <w:div w:id="211620240">
                                  <w:marLeft w:val="0"/>
                                  <w:marRight w:val="0"/>
                                  <w:marTop w:val="0"/>
                                  <w:marBottom w:val="0"/>
                                  <w:divBdr>
                                    <w:top w:val="none" w:sz="0" w:space="0" w:color="auto"/>
                                    <w:left w:val="none" w:sz="0" w:space="0" w:color="auto"/>
                                    <w:bottom w:val="none" w:sz="0" w:space="0" w:color="auto"/>
                                    <w:right w:val="none" w:sz="0" w:space="0" w:color="auto"/>
                                  </w:divBdr>
                                  <w:divsChild>
                                    <w:div w:id="1782141975">
                                      <w:marLeft w:val="0"/>
                                      <w:marRight w:val="0"/>
                                      <w:marTop w:val="0"/>
                                      <w:marBottom w:val="0"/>
                                      <w:divBdr>
                                        <w:top w:val="none" w:sz="0" w:space="0" w:color="auto"/>
                                        <w:left w:val="none" w:sz="0" w:space="0" w:color="auto"/>
                                        <w:bottom w:val="none" w:sz="0" w:space="0" w:color="auto"/>
                                        <w:right w:val="none" w:sz="0" w:space="0" w:color="auto"/>
                                      </w:divBdr>
                                      <w:divsChild>
                                        <w:div w:id="7891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67886">
          <w:marLeft w:val="0"/>
          <w:marRight w:val="0"/>
          <w:marTop w:val="0"/>
          <w:marBottom w:val="0"/>
          <w:divBdr>
            <w:top w:val="none" w:sz="0" w:space="0" w:color="auto"/>
            <w:left w:val="none" w:sz="0" w:space="0" w:color="auto"/>
            <w:bottom w:val="none" w:sz="0" w:space="0" w:color="auto"/>
            <w:right w:val="none" w:sz="0" w:space="0" w:color="auto"/>
          </w:divBdr>
          <w:divsChild>
            <w:div w:id="2112822262">
              <w:marLeft w:val="0"/>
              <w:marRight w:val="0"/>
              <w:marTop w:val="0"/>
              <w:marBottom w:val="0"/>
              <w:divBdr>
                <w:top w:val="none" w:sz="0" w:space="0" w:color="auto"/>
                <w:left w:val="none" w:sz="0" w:space="0" w:color="auto"/>
                <w:bottom w:val="none" w:sz="0" w:space="0" w:color="auto"/>
                <w:right w:val="none" w:sz="0" w:space="0" w:color="auto"/>
              </w:divBdr>
              <w:divsChild>
                <w:div w:id="1760714234">
                  <w:marLeft w:val="0"/>
                  <w:marRight w:val="0"/>
                  <w:marTop w:val="0"/>
                  <w:marBottom w:val="0"/>
                  <w:divBdr>
                    <w:top w:val="none" w:sz="0" w:space="0" w:color="auto"/>
                    <w:left w:val="none" w:sz="0" w:space="0" w:color="auto"/>
                    <w:bottom w:val="none" w:sz="0" w:space="0" w:color="auto"/>
                    <w:right w:val="none" w:sz="0" w:space="0" w:color="auto"/>
                  </w:divBdr>
                  <w:divsChild>
                    <w:div w:id="1002658658">
                      <w:marLeft w:val="0"/>
                      <w:marRight w:val="0"/>
                      <w:marTop w:val="0"/>
                      <w:marBottom w:val="0"/>
                      <w:divBdr>
                        <w:top w:val="none" w:sz="0" w:space="0" w:color="auto"/>
                        <w:left w:val="none" w:sz="0" w:space="0" w:color="auto"/>
                        <w:bottom w:val="none" w:sz="0" w:space="0" w:color="auto"/>
                        <w:right w:val="none" w:sz="0" w:space="0" w:color="auto"/>
                      </w:divBdr>
                      <w:divsChild>
                        <w:div w:id="1329401255">
                          <w:marLeft w:val="0"/>
                          <w:marRight w:val="0"/>
                          <w:marTop w:val="0"/>
                          <w:marBottom w:val="0"/>
                          <w:divBdr>
                            <w:top w:val="none" w:sz="0" w:space="0" w:color="auto"/>
                            <w:left w:val="none" w:sz="0" w:space="0" w:color="auto"/>
                            <w:bottom w:val="none" w:sz="0" w:space="0" w:color="auto"/>
                            <w:right w:val="none" w:sz="0" w:space="0" w:color="auto"/>
                          </w:divBdr>
                          <w:divsChild>
                            <w:div w:id="596013830">
                              <w:marLeft w:val="0"/>
                              <w:marRight w:val="0"/>
                              <w:marTop w:val="0"/>
                              <w:marBottom w:val="0"/>
                              <w:divBdr>
                                <w:top w:val="none" w:sz="0" w:space="0" w:color="auto"/>
                                <w:left w:val="none" w:sz="0" w:space="0" w:color="auto"/>
                                <w:bottom w:val="none" w:sz="0" w:space="0" w:color="auto"/>
                                <w:right w:val="none" w:sz="0" w:space="0" w:color="auto"/>
                              </w:divBdr>
                              <w:divsChild>
                                <w:div w:id="18462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2940">
                  <w:marLeft w:val="0"/>
                  <w:marRight w:val="0"/>
                  <w:marTop w:val="0"/>
                  <w:marBottom w:val="0"/>
                  <w:divBdr>
                    <w:top w:val="none" w:sz="0" w:space="0" w:color="auto"/>
                    <w:left w:val="none" w:sz="0" w:space="0" w:color="auto"/>
                    <w:bottom w:val="none" w:sz="0" w:space="0" w:color="auto"/>
                    <w:right w:val="none" w:sz="0" w:space="0" w:color="auto"/>
                  </w:divBdr>
                  <w:divsChild>
                    <w:div w:id="1603878122">
                      <w:marLeft w:val="0"/>
                      <w:marRight w:val="0"/>
                      <w:marTop w:val="0"/>
                      <w:marBottom w:val="0"/>
                      <w:divBdr>
                        <w:top w:val="none" w:sz="0" w:space="0" w:color="auto"/>
                        <w:left w:val="none" w:sz="0" w:space="0" w:color="auto"/>
                        <w:bottom w:val="none" w:sz="0" w:space="0" w:color="auto"/>
                        <w:right w:val="none" w:sz="0" w:space="0" w:color="auto"/>
                      </w:divBdr>
                      <w:divsChild>
                        <w:div w:id="486629450">
                          <w:marLeft w:val="0"/>
                          <w:marRight w:val="0"/>
                          <w:marTop w:val="0"/>
                          <w:marBottom w:val="0"/>
                          <w:divBdr>
                            <w:top w:val="none" w:sz="0" w:space="0" w:color="auto"/>
                            <w:left w:val="none" w:sz="0" w:space="0" w:color="auto"/>
                            <w:bottom w:val="none" w:sz="0" w:space="0" w:color="auto"/>
                            <w:right w:val="none" w:sz="0" w:space="0" w:color="auto"/>
                          </w:divBdr>
                          <w:divsChild>
                            <w:div w:id="266279134">
                              <w:marLeft w:val="0"/>
                              <w:marRight w:val="0"/>
                              <w:marTop w:val="0"/>
                              <w:marBottom w:val="0"/>
                              <w:divBdr>
                                <w:top w:val="none" w:sz="0" w:space="0" w:color="auto"/>
                                <w:left w:val="none" w:sz="0" w:space="0" w:color="auto"/>
                                <w:bottom w:val="none" w:sz="0" w:space="0" w:color="auto"/>
                                <w:right w:val="none" w:sz="0" w:space="0" w:color="auto"/>
                              </w:divBdr>
                              <w:divsChild>
                                <w:div w:id="558322087">
                                  <w:marLeft w:val="0"/>
                                  <w:marRight w:val="0"/>
                                  <w:marTop w:val="0"/>
                                  <w:marBottom w:val="0"/>
                                  <w:divBdr>
                                    <w:top w:val="none" w:sz="0" w:space="0" w:color="auto"/>
                                    <w:left w:val="none" w:sz="0" w:space="0" w:color="auto"/>
                                    <w:bottom w:val="none" w:sz="0" w:space="0" w:color="auto"/>
                                    <w:right w:val="none" w:sz="0" w:space="0" w:color="auto"/>
                                  </w:divBdr>
                                  <w:divsChild>
                                    <w:div w:id="173155842">
                                      <w:marLeft w:val="0"/>
                                      <w:marRight w:val="0"/>
                                      <w:marTop w:val="0"/>
                                      <w:marBottom w:val="0"/>
                                      <w:divBdr>
                                        <w:top w:val="none" w:sz="0" w:space="0" w:color="auto"/>
                                        <w:left w:val="none" w:sz="0" w:space="0" w:color="auto"/>
                                        <w:bottom w:val="none" w:sz="0" w:space="0" w:color="auto"/>
                                        <w:right w:val="none" w:sz="0" w:space="0" w:color="auto"/>
                                      </w:divBdr>
                                      <w:divsChild>
                                        <w:div w:id="1405026333">
                                          <w:marLeft w:val="0"/>
                                          <w:marRight w:val="0"/>
                                          <w:marTop w:val="0"/>
                                          <w:marBottom w:val="0"/>
                                          <w:divBdr>
                                            <w:top w:val="none" w:sz="0" w:space="0" w:color="auto"/>
                                            <w:left w:val="none" w:sz="0" w:space="0" w:color="auto"/>
                                            <w:bottom w:val="none" w:sz="0" w:space="0" w:color="auto"/>
                                            <w:right w:val="none" w:sz="0" w:space="0" w:color="auto"/>
                                          </w:divBdr>
                                          <w:divsChild>
                                            <w:div w:id="1518815430">
                                              <w:marLeft w:val="0"/>
                                              <w:marRight w:val="0"/>
                                              <w:marTop w:val="0"/>
                                              <w:marBottom w:val="0"/>
                                              <w:divBdr>
                                                <w:top w:val="none" w:sz="0" w:space="0" w:color="auto"/>
                                                <w:left w:val="none" w:sz="0" w:space="0" w:color="auto"/>
                                                <w:bottom w:val="none" w:sz="0" w:space="0" w:color="auto"/>
                                                <w:right w:val="none" w:sz="0" w:space="0" w:color="auto"/>
                                              </w:divBdr>
                                            </w:div>
                                            <w:div w:id="998852072">
                                              <w:marLeft w:val="0"/>
                                              <w:marRight w:val="0"/>
                                              <w:marTop w:val="0"/>
                                              <w:marBottom w:val="0"/>
                                              <w:divBdr>
                                                <w:top w:val="none" w:sz="0" w:space="0" w:color="auto"/>
                                                <w:left w:val="none" w:sz="0" w:space="0" w:color="auto"/>
                                                <w:bottom w:val="none" w:sz="0" w:space="0" w:color="auto"/>
                                                <w:right w:val="none" w:sz="0" w:space="0" w:color="auto"/>
                                              </w:divBdr>
                                              <w:divsChild>
                                                <w:div w:id="2088073169">
                                                  <w:marLeft w:val="0"/>
                                                  <w:marRight w:val="0"/>
                                                  <w:marTop w:val="0"/>
                                                  <w:marBottom w:val="0"/>
                                                  <w:divBdr>
                                                    <w:top w:val="none" w:sz="0" w:space="0" w:color="auto"/>
                                                    <w:left w:val="none" w:sz="0" w:space="0" w:color="auto"/>
                                                    <w:bottom w:val="none" w:sz="0" w:space="0" w:color="auto"/>
                                                    <w:right w:val="none" w:sz="0" w:space="0" w:color="auto"/>
                                                  </w:divBdr>
                                                  <w:divsChild>
                                                    <w:div w:id="139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1357">
                          <w:marLeft w:val="0"/>
                          <w:marRight w:val="0"/>
                          <w:marTop w:val="0"/>
                          <w:marBottom w:val="0"/>
                          <w:divBdr>
                            <w:top w:val="none" w:sz="0" w:space="0" w:color="auto"/>
                            <w:left w:val="none" w:sz="0" w:space="0" w:color="auto"/>
                            <w:bottom w:val="none" w:sz="0" w:space="0" w:color="auto"/>
                            <w:right w:val="none" w:sz="0" w:space="0" w:color="auto"/>
                          </w:divBdr>
                          <w:divsChild>
                            <w:div w:id="739444531">
                              <w:marLeft w:val="0"/>
                              <w:marRight w:val="0"/>
                              <w:marTop w:val="0"/>
                              <w:marBottom w:val="0"/>
                              <w:divBdr>
                                <w:top w:val="none" w:sz="0" w:space="0" w:color="auto"/>
                                <w:left w:val="none" w:sz="0" w:space="0" w:color="auto"/>
                                <w:bottom w:val="none" w:sz="0" w:space="0" w:color="auto"/>
                                <w:right w:val="none" w:sz="0" w:space="0" w:color="auto"/>
                              </w:divBdr>
                              <w:divsChild>
                                <w:div w:id="1786999624">
                                  <w:marLeft w:val="0"/>
                                  <w:marRight w:val="0"/>
                                  <w:marTop w:val="0"/>
                                  <w:marBottom w:val="0"/>
                                  <w:divBdr>
                                    <w:top w:val="none" w:sz="0" w:space="0" w:color="auto"/>
                                    <w:left w:val="none" w:sz="0" w:space="0" w:color="auto"/>
                                    <w:bottom w:val="none" w:sz="0" w:space="0" w:color="auto"/>
                                    <w:right w:val="none" w:sz="0" w:space="0" w:color="auto"/>
                                  </w:divBdr>
                                  <w:divsChild>
                                    <w:div w:id="6882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210343">
          <w:marLeft w:val="0"/>
          <w:marRight w:val="0"/>
          <w:marTop w:val="0"/>
          <w:marBottom w:val="0"/>
          <w:divBdr>
            <w:top w:val="none" w:sz="0" w:space="0" w:color="auto"/>
            <w:left w:val="none" w:sz="0" w:space="0" w:color="auto"/>
            <w:bottom w:val="none" w:sz="0" w:space="0" w:color="auto"/>
            <w:right w:val="none" w:sz="0" w:space="0" w:color="auto"/>
          </w:divBdr>
          <w:divsChild>
            <w:div w:id="1502547909">
              <w:marLeft w:val="0"/>
              <w:marRight w:val="0"/>
              <w:marTop w:val="0"/>
              <w:marBottom w:val="0"/>
              <w:divBdr>
                <w:top w:val="none" w:sz="0" w:space="0" w:color="auto"/>
                <w:left w:val="none" w:sz="0" w:space="0" w:color="auto"/>
                <w:bottom w:val="none" w:sz="0" w:space="0" w:color="auto"/>
                <w:right w:val="none" w:sz="0" w:space="0" w:color="auto"/>
              </w:divBdr>
              <w:divsChild>
                <w:div w:id="1465541851">
                  <w:marLeft w:val="0"/>
                  <w:marRight w:val="0"/>
                  <w:marTop w:val="0"/>
                  <w:marBottom w:val="0"/>
                  <w:divBdr>
                    <w:top w:val="none" w:sz="0" w:space="0" w:color="auto"/>
                    <w:left w:val="none" w:sz="0" w:space="0" w:color="auto"/>
                    <w:bottom w:val="none" w:sz="0" w:space="0" w:color="auto"/>
                    <w:right w:val="none" w:sz="0" w:space="0" w:color="auto"/>
                  </w:divBdr>
                  <w:divsChild>
                    <w:div w:id="231694341">
                      <w:marLeft w:val="0"/>
                      <w:marRight w:val="0"/>
                      <w:marTop w:val="0"/>
                      <w:marBottom w:val="0"/>
                      <w:divBdr>
                        <w:top w:val="none" w:sz="0" w:space="0" w:color="auto"/>
                        <w:left w:val="none" w:sz="0" w:space="0" w:color="auto"/>
                        <w:bottom w:val="none" w:sz="0" w:space="0" w:color="auto"/>
                        <w:right w:val="none" w:sz="0" w:space="0" w:color="auto"/>
                      </w:divBdr>
                      <w:divsChild>
                        <w:div w:id="2011716721">
                          <w:marLeft w:val="0"/>
                          <w:marRight w:val="0"/>
                          <w:marTop w:val="0"/>
                          <w:marBottom w:val="0"/>
                          <w:divBdr>
                            <w:top w:val="none" w:sz="0" w:space="0" w:color="auto"/>
                            <w:left w:val="none" w:sz="0" w:space="0" w:color="auto"/>
                            <w:bottom w:val="none" w:sz="0" w:space="0" w:color="auto"/>
                            <w:right w:val="none" w:sz="0" w:space="0" w:color="auto"/>
                          </w:divBdr>
                          <w:divsChild>
                            <w:div w:id="69079528">
                              <w:marLeft w:val="0"/>
                              <w:marRight w:val="0"/>
                              <w:marTop w:val="0"/>
                              <w:marBottom w:val="0"/>
                              <w:divBdr>
                                <w:top w:val="none" w:sz="0" w:space="0" w:color="auto"/>
                                <w:left w:val="none" w:sz="0" w:space="0" w:color="auto"/>
                                <w:bottom w:val="none" w:sz="0" w:space="0" w:color="auto"/>
                                <w:right w:val="none" w:sz="0" w:space="0" w:color="auto"/>
                              </w:divBdr>
                              <w:divsChild>
                                <w:div w:id="1842812686">
                                  <w:marLeft w:val="0"/>
                                  <w:marRight w:val="0"/>
                                  <w:marTop w:val="0"/>
                                  <w:marBottom w:val="0"/>
                                  <w:divBdr>
                                    <w:top w:val="none" w:sz="0" w:space="0" w:color="auto"/>
                                    <w:left w:val="none" w:sz="0" w:space="0" w:color="auto"/>
                                    <w:bottom w:val="none" w:sz="0" w:space="0" w:color="auto"/>
                                    <w:right w:val="none" w:sz="0" w:space="0" w:color="auto"/>
                                  </w:divBdr>
                                  <w:divsChild>
                                    <w:div w:id="2091147597">
                                      <w:marLeft w:val="0"/>
                                      <w:marRight w:val="0"/>
                                      <w:marTop w:val="0"/>
                                      <w:marBottom w:val="0"/>
                                      <w:divBdr>
                                        <w:top w:val="none" w:sz="0" w:space="0" w:color="auto"/>
                                        <w:left w:val="none" w:sz="0" w:space="0" w:color="auto"/>
                                        <w:bottom w:val="none" w:sz="0" w:space="0" w:color="auto"/>
                                        <w:right w:val="none" w:sz="0" w:space="0" w:color="auto"/>
                                      </w:divBdr>
                                      <w:divsChild>
                                        <w:div w:id="909072997">
                                          <w:marLeft w:val="0"/>
                                          <w:marRight w:val="0"/>
                                          <w:marTop w:val="0"/>
                                          <w:marBottom w:val="0"/>
                                          <w:divBdr>
                                            <w:top w:val="none" w:sz="0" w:space="0" w:color="auto"/>
                                            <w:left w:val="none" w:sz="0" w:space="0" w:color="auto"/>
                                            <w:bottom w:val="none" w:sz="0" w:space="0" w:color="auto"/>
                                            <w:right w:val="none" w:sz="0" w:space="0" w:color="auto"/>
                                          </w:divBdr>
                                          <w:divsChild>
                                            <w:div w:id="1026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379">
                                      <w:marLeft w:val="0"/>
                                      <w:marRight w:val="0"/>
                                      <w:marTop w:val="0"/>
                                      <w:marBottom w:val="0"/>
                                      <w:divBdr>
                                        <w:top w:val="none" w:sz="0" w:space="0" w:color="auto"/>
                                        <w:left w:val="none" w:sz="0" w:space="0" w:color="auto"/>
                                        <w:bottom w:val="none" w:sz="0" w:space="0" w:color="auto"/>
                                        <w:right w:val="none" w:sz="0" w:space="0" w:color="auto"/>
                                      </w:divBdr>
                                      <w:divsChild>
                                        <w:div w:id="20540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96726">
          <w:marLeft w:val="0"/>
          <w:marRight w:val="0"/>
          <w:marTop w:val="0"/>
          <w:marBottom w:val="0"/>
          <w:divBdr>
            <w:top w:val="none" w:sz="0" w:space="0" w:color="auto"/>
            <w:left w:val="none" w:sz="0" w:space="0" w:color="auto"/>
            <w:bottom w:val="none" w:sz="0" w:space="0" w:color="auto"/>
            <w:right w:val="none" w:sz="0" w:space="0" w:color="auto"/>
          </w:divBdr>
          <w:divsChild>
            <w:div w:id="1506364647">
              <w:marLeft w:val="0"/>
              <w:marRight w:val="0"/>
              <w:marTop w:val="0"/>
              <w:marBottom w:val="0"/>
              <w:divBdr>
                <w:top w:val="none" w:sz="0" w:space="0" w:color="auto"/>
                <w:left w:val="none" w:sz="0" w:space="0" w:color="auto"/>
                <w:bottom w:val="none" w:sz="0" w:space="0" w:color="auto"/>
                <w:right w:val="none" w:sz="0" w:space="0" w:color="auto"/>
              </w:divBdr>
              <w:divsChild>
                <w:div w:id="2062630214">
                  <w:marLeft w:val="0"/>
                  <w:marRight w:val="0"/>
                  <w:marTop w:val="0"/>
                  <w:marBottom w:val="0"/>
                  <w:divBdr>
                    <w:top w:val="none" w:sz="0" w:space="0" w:color="auto"/>
                    <w:left w:val="none" w:sz="0" w:space="0" w:color="auto"/>
                    <w:bottom w:val="none" w:sz="0" w:space="0" w:color="auto"/>
                    <w:right w:val="none" w:sz="0" w:space="0" w:color="auto"/>
                  </w:divBdr>
                  <w:divsChild>
                    <w:div w:id="1631203114">
                      <w:marLeft w:val="0"/>
                      <w:marRight w:val="0"/>
                      <w:marTop w:val="0"/>
                      <w:marBottom w:val="0"/>
                      <w:divBdr>
                        <w:top w:val="none" w:sz="0" w:space="0" w:color="auto"/>
                        <w:left w:val="none" w:sz="0" w:space="0" w:color="auto"/>
                        <w:bottom w:val="none" w:sz="0" w:space="0" w:color="auto"/>
                        <w:right w:val="none" w:sz="0" w:space="0" w:color="auto"/>
                      </w:divBdr>
                      <w:divsChild>
                        <w:div w:id="1703557326">
                          <w:marLeft w:val="0"/>
                          <w:marRight w:val="0"/>
                          <w:marTop w:val="0"/>
                          <w:marBottom w:val="0"/>
                          <w:divBdr>
                            <w:top w:val="none" w:sz="0" w:space="0" w:color="auto"/>
                            <w:left w:val="none" w:sz="0" w:space="0" w:color="auto"/>
                            <w:bottom w:val="none" w:sz="0" w:space="0" w:color="auto"/>
                            <w:right w:val="none" w:sz="0" w:space="0" w:color="auto"/>
                          </w:divBdr>
                          <w:divsChild>
                            <w:div w:id="168444335">
                              <w:marLeft w:val="0"/>
                              <w:marRight w:val="0"/>
                              <w:marTop w:val="0"/>
                              <w:marBottom w:val="0"/>
                              <w:divBdr>
                                <w:top w:val="none" w:sz="0" w:space="0" w:color="auto"/>
                                <w:left w:val="none" w:sz="0" w:space="0" w:color="auto"/>
                                <w:bottom w:val="none" w:sz="0" w:space="0" w:color="auto"/>
                                <w:right w:val="none" w:sz="0" w:space="0" w:color="auto"/>
                              </w:divBdr>
                              <w:divsChild>
                                <w:div w:id="19669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8665">
                  <w:marLeft w:val="0"/>
                  <w:marRight w:val="0"/>
                  <w:marTop w:val="0"/>
                  <w:marBottom w:val="0"/>
                  <w:divBdr>
                    <w:top w:val="none" w:sz="0" w:space="0" w:color="auto"/>
                    <w:left w:val="none" w:sz="0" w:space="0" w:color="auto"/>
                    <w:bottom w:val="none" w:sz="0" w:space="0" w:color="auto"/>
                    <w:right w:val="none" w:sz="0" w:space="0" w:color="auto"/>
                  </w:divBdr>
                  <w:divsChild>
                    <w:div w:id="1025864130">
                      <w:marLeft w:val="0"/>
                      <w:marRight w:val="0"/>
                      <w:marTop w:val="0"/>
                      <w:marBottom w:val="0"/>
                      <w:divBdr>
                        <w:top w:val="none" w:sz="0" w:space="0" w:color="auto"/>
                        <w:left w:val="none" w:sz="0" w:space="0" w:color="auto"/>
                        <w:bottom w:val="none" w:sz="0" w:space="0" w:color="auto"/>
                        <w:right w:val="none" w:sz="0" w:space="0" w:color="auto"/>
                      </w:divBdr>
                      <w:divsChild>
                        <w:div w:id="2119522346">
                          <w:marLeft w:val="0"/>
                          <w:marRight w:val="0"/>
                          <w:marTop w:val="0"/>
                          <w:marBottom w:val="0"/>
                          <w:divBdr>
                            <w:top w:val="none" w:sz="0" w:space="0" w:color="auto"/>
                            <w:left w:val="none" w:sz="0" w:space="0" w:color="auto"/>
                            <w:bottom w:val="none" w:sz="0" w:space="0" w:color="auto"/>
                            <w:right w:val="none" w:sz="0" w:space="0" w:color="auto"/>
                          </w:divBdr>
                          <w:divsChild>
                            <w:div w:id="81341123">
                              <w:marLeft w:val="0"/>
                              <w:marRight w:val="0"/>
                              <w:marTop w:val="0"/>
                              <w:marBottom w:val="0"/>
                              <w:divBdr>
                                <w:top w:val="none" w:sz="0" w:space="0" w:color="auto"/>
                                <w:left w:val="none" w:sz="0" w:space="0" w:color="auto"/>
                                <w:bottom w:val="none" w:sz="0" w:space="0" w:color="auto"/>
                                <w:right w:val="none" w:sz="0" w:space="0" w:color="auto"/>
                              </w:divBdr>
                              <w:divsChild>
                                <w:div w:id="159277533">
                                  <w:marLeft w:val="0"/>
                                  <w:marRight w:val="0"/>
                                  <w:marTop w:val="0"/>
                                  <w:marBottom w:val="0"/>
                                  <w:divBdr>
                                    <w:top w:val="none" w:sz="0" w:space="0" w:color="auto"/>
                                    <w:left w:val="none" w:sz="0" w:space="0" w:color="auto"/>
                                    <w:bottom w:val="none" w:sz="0" w:space="0" w:color="auto"/>
                                    <w:right w:val="none" w:sz="0" w:space="0" w:color="auto"/>
                                  </w:divBdr>
                                  <w:divsChild>
                                    <w:div w:id="379132209">
                                      <w:marLeft w:val="0"/>
                                      <w:marRight w:val="0"/>
                                      <w:marTop w:val="0"/>
                                      <w:marBottom w:val="0"/>
                                      <w:divBdr>
                                        <w:top w:val="none" w:sz="0" w:space="0" w:color="auto"/>
                                        <w:left w:val="none" w:sz="0" w:space="0" w:color="auto"/>
                                        <w:bottom w:val="none" w:sz="0" w:space="0" w:color="auto"/>
                                        <w:right w:val="none" w:sz="0" w:space="0" w:color="auto"/>
                                      </w:divBdr>
                                      <w:divsChild>
                                        <w:div w:id="1796866407">
                                          <w:marLeft w:val="0"/>
                                          <w:marRight w:val="0"/>
                                          <w:marTop w:val="0"/>
                                          <w:marBottom w:val="0"/>
                                          <w:divBdr>
                                            <w:top w:val="none" w:sz="0" w:space="0" w:color="auto"/>
                                            <w:left w:val="none" w:sz="0" w:space="0" w:color="auto"/>
                                            <w:bottom w:val="none" w:sz="0" w:space="0" w:color="auto"/>
                                            <w:right w:val="none" w:sz="0" w:space="0" w:color="auto"/>
                                          </w:divBdr>
                                          <w:divsChild>
                                            <w:div w:id="932585906">
                                              <w:marLeft w:val="0"/>
                                              <w:marRight w:val="0"/>
                                              <w:marTop w:val="0"/>
                                              <w:marBottom w:val="0"/>
                                              <w:divBdr>
                                                <w:top w:val="none" w:sz="0" w:space="0" w:color="auto"/>
                                                <w:left w:val="none" w:sz="0" w:space="0" w:color="auto"/>
                                                <w:bottom w:val="none" w:sz="0" w:space="0" w:color="auto"/>
                                                <w:right w:val="none" w:sz="0" w:space="0" w:color="auto"/>
                                              </w:divBdr>
                                            </w:div>
                                            <w:div w:id="1539784062">
                                              <w:marLeft w:val="0"/>
                                              <w:marRight w:val="0"/>
                                              <w:marTop w:val="0"/>
                                              <w:marBottom w:val="0"/>
                                              <w:divBdr>
                                                <w:top w:val="none" w:sz="0" w:space="0" w:color="auto"/>
                                                <w:left w:val="none" w:sz="0" w:space="0" w:color="auto"/>
                                                <w:bottom w:val="none" w:sz="0" w:space="0" w:color="auto"/>
                                                <w:right w:val="none" w:sz="0" w:space="0" w:color="auto"/>
                                              </w:divBdr>
                                              <w:divsChild>
                                                <w:div w:id="2007200855">
                                                  <w:marLeft w:val="0"/>
                                                  <w:marRight w:val="0"/>
                                                  <w:marTop w:val="0"/>
                                                  <w:marBottom w:val="0"/>
                                                  <w:divBdr>
                                                    <w:top w:val="none" w:sz="0" w:space="0" w:color="auto"/>
                                                    <w:left w:val="none" w:sz="0" w:space="0" w:color="auto"/>
                                                    <w:bottom w:val="none" w:sz="0" w:space="0" w:color="auto"/>
                                                    <w:right w:val="none" w:sz="0" w:space="0" w:color="auto"/>
                                                  </w:divBdr>
                                                  <w:divsChild>
                                                    <w:div w:id="6941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4955">
                          <w:marLeft w:val="0"/>
                          <w:marRight w:val="0"/>
                          <w:marTop w:val="0"/>
                          <w:marBottom w:val="0"/>
                          <w:divBdr>
                            <w:top w:val="none" w:sz="0" w:space="0" w:color="auto"/>
                            <w:left w:val="none" w:sz="0" w:space="0" w:color="auto"/>
                            <w:bottom w:val="none" w:sz="0" w:space="0" w:color="auto"/>
                            <w:right w:val="none" w:sz="0" w:space="0" w:color="auto"/>
                          </w:divBdr>
                          <w:divsChild>
                            <w:div w:id="935987805">
                              <w:marLeft w:val="0"/>
                              <w:marRight w:val="0"/>
                              <w:marTop w:val="0"/>
                              <w:marBottom w:val="0"/>
                              <w:divBdr>
                                <w:top w:val="none" w:sz="0" w:space="0" w:color="auto"/>
                                <w:left w:val="none" w:sz="0" w:space="0" w:color="auto"/>
                                <w:bottom w:val="none" w:sz="0" w:space="0" w:color="auto"/>
                                <w:right w:val="none" w:sz="0" w:space="0" w:color="auto"/>
                              </w:divBdr>
                              <w:divsChild>
                                <w:div w:id="569463792">
                                  <w:marLeft w:val="0"/>
                                  <w:marRight w:val="0"/>
                                  <w:marTop w:val="0"/>
                                  <w:marBottom w:val="0"/>
                                  <w:divBdr>
                                    <w:top w:val="none" w:sz="0" w:space="0" w:color="auto"/>
                                    <w:left w:val="none" w:sz="0" w:space="0" w:color="auto"/>
                                    <w:bottom w:val="none" w:sz="0" w:space="0" w:color="auto"/>
                                    <w:right w:val="none" w:sz="0" w:space="0" w:color="auto"/>
                                  </w:divBdr>
                                  <w:divsChild>
                                    <w:div w:id="16437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853626">
          <w:marLeft w:val="0"/>
          <w:marRight w:val="0"/>
          <w:marTop w:val="0"/>
          <w:marBottom w:val="0"/>
          <w:divBdr>
            <w:top w:val="none" w:sz="0" w:space="0" w:color="auto"/>
            <w:left w:val="none" w:sz="0" w:space="0" w:color="auto"/>
            <w:bottom w:val="none" w:sz="0" w:space="0" w:color="auto"/>
            <w:right w:val="none" w:sz="0" w:space="0" w:color="auto"/>
          </w:divBdr>
          <w:divsChild>
            <w:div w:id="1058936108">
              <w:marLeft w:val="0"/>
              <w:marRight w:val="0"/>
              <w:marTop w:val="0"/>
              <w:marBottom w:val="0"/>
              <w:divBdr>
                <w:top w:val="none" w:sz="0" w:space="0" w:color="auto"/>
                <w:left w:val="none" w:sz="0" w:space="0" w:color="auto"/>
                <w:bottom w:val="none" w:sz="0" w:space="0" w:color="auto"/>
                <w:right w:val="none" w:sz="0" w:space="0" w:color="auto"/>
              </w:divBdr>
              <w:divsChild>
                <w:div w:id="1204248054">
                  <w:marLeft w:val="0"/>
                  <w:marRight w:val="0"/>
                  <w:marTop w:val="0"/>
                  <w:marBottom w:val="0"/>
                  <w:divBdr>
                    <w:top w:val="none" w:sz="0" w:space="0" w:color="auto"/>
                    <w:left w:val="none" w:sz="0" w:space="0" w:color="auto"/>
                    <w:bottom w:val="none" w:sz="0" w:space="0" w:color="auto"/>
                    <w:right w:val="none" w:sz="0" w:space="0" w:color="auto"/>
                  </w:divBdr>
                  <w:divsChild>
                    <w:div w:id="1548370050">
                      <w:marLeft w:val="0"/>
                      <w:marRight w:val="0"/>
                      <w:marTop w:val="0"/>
                      <w:marBottom w:val="0"/>
                      <w:divBdr>
                        <w:top w:val="none" w:sz="0" w:space="0" w:color="auto"/>
                        <w:left w:val="none" w:sz="0" w:space="0" w:color="auto"/>
                        <w:bottom w:val="none" w:sz="0" w:space="0" w:color="auto"/>
                        <w:right w:val="none" w:sz="0" w:space="0" w:color="auto"/>
                      </w:divBdr>
                      <w:divsChild>
                        <w:div w:id="214587500">
                          <w:marLeft w:val="0"/>
                          <w:marRight w:val="0"/>
                          <w:marTop w:val="0"/>
                          <w:marBottom w:val="0"/>
                          <w:divBdr>
                            <w:top w:val="none" w:sz="0" w:space="0" w:color="auto"/>
                            <w:left w:val="none" w:sz="0" w:space="0" w:color="auto"/>
                            <w:bottom w:val="none" w:sz="0" w:space="0" w:color="auto"/>
                            <w:right w:val="none" w:sz="0" w:space="0" w:color="auto"/>
                          </w:divBdr>
                          <w:divsChild>
                            <w:div w:id="1921057362">
                              <w:marLeft w:val="0"/>
                              <w:marRight w:val="0"/>
                              <w:marTop w:val="0"/>
                              <w:marBottom w:val="0"/>
                              <w:divBdr>
                                <w:top w:val="none" w:sz="0" w:space="0" w:color="auto"/>
                                <w:left w:val="none" w:sz="0" w:space="0" w:color="auto"/>
                                <w:bottom w:val="none" w:sz="0" w:space="0" w:color="auto"/>
                                <w:right w:val="none" w:sz="0" w:space="0" w:color="auto"/>
                              </w:divBdr>
                              <w:divsChild>
                                <w:div w:id="1014572184">
                                  <w:marLeft w:val="0"/>
                                  <w:marRight w:val="0"/>
                                  <w:marTop w:val="0"/>
                                  <w:marBottom w:val="0"/>
                                  <w:divBdr>
                                    <w:top w:val="none" w:sz="0" w:space="0" w:color="auto"/>
                                    <w:left w:val="none" w:sz="0" w:space="0" w:color="auto"/>
                                    <w:bottom w:val="none" w:sz="0" w:space="0" w:color="auto"/>
                                    <w:right w:val="none" w:sz="0" w:space="0" w:color="auto"/>
                                  </w:divBdr>
                                  <w:divsChild>
                                    <w:div w:id="1118448678">
                                      <w:marLeft w:val="0"/>
                                      <w:marRight w:val="0"/>
                                      <w:marTop w:val="0"/>
                                      <w:marBottom w:val="0"/>
                                      <w:divBdr>
                                        <w:top w:val="none" w:sz="0" w:space="0" w:color="auto"/>
                                        <w:left w:val="none" w:sz="0" w:space="0" w:color="auto"/>
                                        <w:bottom w:val="none" w:sz="0" w:space="0" w:color="auto"/>
                                        <w:right w:val="none" w:sz="0" w:space="0" w:color="auto"/>
                                      </w:divBdr>
                                      <w:divsChild>
                                        <w:div w:id="2671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941162">
          <w:marLeft w:val="0"/>
          <w:marRight w:val="0"/>
          <w:marTop w:val="0"/>
          <w:marBottom w:val="0"/>
          <w:divBdr>
            <w:top w:val="none" w:sz="0" w:space="0" w:color="auto"/>
            <w:left w:val="none" w:sz="0" w:space="0" w:color="auto"/>
            <w:bottom w:val="none" w:sz="0" w:space="0" w:color="auto"/>
            <w:right w:val="none" w:sz="0" w:space="0" w:color="auto"/>
          </w:divBdr>
          <w:divsChild>
            <w:div w:id="1053121546">
              <w:marLeft w:val="0"/>
              <w:marRight w:val="0"/>
              <w:marTop w:val="0"/>
              <w:marBottom w:val="0"/>
              <w:divBdr>
                <w:top w:val="none" w:sz="0" w:space="0" w:color="auto"/>
                <w:left w:val="none" w:sz="0" w:space="0" w:color="auto"/>
                <w:bottom w:val="none" w:sz="0" w:space="0" w:color="auto"/>
                <w:right w:val="none" w:sz="0" w:space="0" w:color="auto"/>
              </w:divBdr>
              <w:divsChild>
                <w:div w:id="1206790090">
                  <w:marLeft w:val="0"/>
                  <w:marRight w:val="0"/>
                  <w:marTop w:val="0"/>
                  <w:marBottom w:val="0"/>
                  <w:divBdr>
                    <w:top w:val="none" w:sz="0" w:space="0" w:color="auto"/>
                    <w:left w:val="none" w:sz="0" w:space="0" w:color="auto"/>
                    <w:bottom w:val="none" w:sz="0" w:space="0" w:color="auto"/>
                    <w:right w:val="none" w:sz="0" w:space="0" w:color="auto"/>
                  </w:divBdr>
                  <w:divsChild>
                    <w:div w:id="542599137">
                      <w:marLeft w:val="0"/>
                      <w:marRight w:val="0"/>
                      <w:marTop w:val="0"/>
                      <w:marBottom w:val="0"/>
                      <w:divBdr>
                        <w:top w:val="none" w:sz="0" w:space="0" w:color="auto"/>
                        <w:left w:val="none" w:sz="0" w:space="0" w:color="auto"/>
                        <w:bottom w:val="none" w:sz="0" w:space="0" w:color="auto"/>
                        <w:right w:val="none" w:sz="0" w:space="0" w:color="auto"/>
                      </w:divBdr>
                      <w:divsChild>
                        <w:div w:id="1341666502">
                          <w:marLeft w:val="0"/>
                          <w:marRight w:val="0"/>
                          <w:marTop w:val="0"/>
                          <w:marBottom w:val="0"/>
                          <w:divBdr>
                            <w:top w:val="none" w:sz="0" w:space="0" w:color="auto"/>
                            <w:left w:val="none" w:sz="0" w:space="0" w:color="auto"/>
                            <w:bottom w:val="none" w:sz="0" w:space="0" w:color="auto"/>
                            <w:right w:val="none" w:sz="0" w:space="0" w:color="auto"/>
                          </w:divBdr>
                          <w:divsChild>
                            <w:div w:id="917984027">
                              <w:marLeft w:val="0"/>
                              <w:marRight w:val="0"/>
                              <w:marTop w:val="0"/>
                              <w:marBottom w:val="0"/>
                              <w:divBdr>
                                <w:top w:val="none" w:sz="0" w:space="0" w:color="auto"/>
                                <w:left w:val="none" w:sz="0" w:space="0" w:color="auto"/>
                                <w:bottom w:val="none" w:sz="0" w:space="0" w:color="auto"/>
                                <w:right w:val="none" w:sz="0" w:space="0" w:color="auto"/>
                              </w:divBdr>
                              <w:divsChild>
                                <w:div w:id="17574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2043">
                  <w:marLeft w:val="0"/>
                  <w:marRight w:val="0"/>
                  <w:marTop w:val="0"/>
                  <w:marBottom w:val="0"/>
                  <w:divBdr>
                    <w:top w:val="none" w:sz="0" w:space="0" w:color="auto"/>
                    <w:left w:val="none" w:sz="0" w:space="0" w:color="auto"/>
                    <w:bottom w:val="none" w:sz="0" w:space="0" w:color="auto"/>
                    <w:right w:val="none" w:sz="0" w:space="0" w:color="auto"/>
                  </w:divBdr>
                  <w:divsChild>
                    <w:div w:id="1216702670">
                      <w:marLeft w:val="0"/>
                      <w:marRight w:val="0"/>
                      <w:marTop w:val="0"/>
                      <w:marBottom w:val="0"/>
                      <w:divBdr>
                        <w:top w:val="none" w:sz="0" w:space="0" w:color="auto"/>
                        <w:left w:val="none" w:sz="0" w:space="0" w:color="auto"/>
                        <w:bottom w:val="none" w:sz="0" w:space="0" w:color="auto"/>
                        <w:right w:val="none" w:sz="0" w:space="0" w:color="auto"/>
                      </w:divBdr>
                      <w:divsChild>
                        <w:div w:id="33041235">
                          <w:marLeft w:val="0"/>
                          <w:marRight w:val="0"/>
                          <w:marTop w:val="0"/>
                          <w:marBottom w:val="0"/>
                          <w:divBdr>
                            <w:top w:val="none" w:sz="0" w:space="0" w:color="auto"/>
                            <w:left w:val="none" w:sz="0" w:space="0" w:color="auto"/>
                            <w:bottom w:val="none" w:sz="0" w:space="0" w:color="auto"/>
                            <w:right w:val="none" w:sz="0" w:space="0" w:color="auto"/>
                          </w:divBdr>
                          <w:divsChild>
                            <w:div w:id="637299186">
                              <w:marLeft w:val="0"/>
                              <w:marRight w:val="0"/>
                              <w:marTop w:val="0"/>
                              <w:marBottom w:val="0"/>
                              <w:divBdr>
                                <w:top w:val="none" w:sz="0" w:space="0" w:color="auto"/>
                                <w:left w:val="none" w:sz="0" w:space="0" w:color="auto"/>
                                <w:bottom w:val="none" w:sz="0" w:space="0" w:color="auto"/>
                                <w:right w:val="none" w:sz="0" w:space="0" w:color="auto"/>
                              </w:divBdr>
                              <w:divsChild>
                                <w:div w:id="1833061215">
                                  <w:marLeft w:val="0"/>
                                  <w:marRight w:val="0"/>
                                  <w:marTop w:val="0"/>
                                  <w:marBottom w:val="0"/>
                                  <w:divBdr>
                                    <w:top w:val="none" w:sz="0" w:space="0" w:color="auto"/>
                                    <w:left w:val="none" w:sz="0" w:space="0" w:color="auto"/>
                                    <w:bottom w:val="none" w:sz="0" w:space="0" w:color="auto"/>
                                    <w:right w:val="none" w:sz="0" w:space="0" w:color="auto"/>
                                  </w:divBdr>
                                  <w:divsChild>
                                    <w:div w:id="1075661869">
                                      <w:marLeft w:val="0"/>
                                      <w:marRight w:val="0"/>
                                      <w:marTop w:val="0"/>
                                      <w:marBottom w:val="0"/>
                                      <w:divBdr>
                                        <w:top w:val="none" w:sz="0" w:space="0" w:color="auto"/>
                                        <w:left w:val="none" w:sz="0" w:space="0" w:color="auto"/>
                                        <w:bottom w:val="none" w:sz="0" w:space="0" w:color="auto"/>
                                        <w:right w:val="none" w:sz="0" w:space="0" w:color="auto"/>
                                      </w:divBdr>
                                      <w:divsChild>
                                        <w:div w:id="505360380">
                                          <w:marLeft w:val="0"/>
                                          <w:marRight w:val="0"/>
                                          <w:marTop w:val="0"/>
                                          <w:marBottom w:val="0"/>
                                          <w:divBdr>
                                            <w:top w:val="none" w:sz="0" w:space="0" w:color="auto"/>
                                            <w:left w:val="none" w:sz="0" w:space="0" w:color="auto"/>
                                            <w:bottom w:val="none" w:sz="0" w:space="0" w:color="auto"/>
                                            <w:right w:val="none" w:sz="0" w:space="0" w:color="auto"/>
                                          </w:divBdr>
                                          <w:divsChild>
                                            <w:div w:id="357046271">
                                              <w:marLeft w:val="0"/>
                                              <w:marRight w:val="0"/>
                                              <w:marTop w:val="0"/>
                                              <w:marBottom w:val="0"/>
                                              <w:divBdr>
                                                <w:top w:val="none" w:sz="0" w:space="0" w:color="auto"/>
                                                <w:left w:val="none" w:sz="0" w:space="0" w:color="auto"/>
                                                <w:bottom w:val="none" w:sz="0" w:space="0" w:color="auto"/>
                                                <w:right w:val="none" w:sz="0" w:space="0" w:color="auto"/>
                                              </w:divBdr>
                                            </w:div>
                                            <w:div w:id="1318342766">
                                              <w:marLeft w:val="0"/>
                                              <w:marRight w:val="0"/>
                                              <w:marTop w:val="0"/>
                                              <w:marBottom w:val="0"/>
                                              <w:divBdr>
                                                <w:top w:val="none" w:sz="0" w:space="0" w:color="auto"/>
                                                <w:left w:val="none" w:sz="0" w:space="0" w:color="auto"/>
                                                <w:bottom w:val="none" w:sz="0" w:space="0" w:color="auto"/>
                                                <w:right w:val="none" w:sz="0" w:space="0" w:color="auto"/>
                                              </w:divBdr>
                                              <w:divsChild>
                                                <w:div w:id="496073041">
                                                  <w:marLeft w:val="0"/>
                                                  <w:marRight w:val="0"/>
                                                  <w:marTop w:val="0"/>
                                                  <w:marBottom w:val="0"/>
                                                  <w:divBdr>
                                                    <w:top w:val="none" w:sz="0" w:space="0" w:color="auto"/>
                                                    <w:left w:val="none" w:sz="0" w:space="0" w:color="auto"/>
                                                    <w:bottom w:val="none" w:sz="0" w:space="0" w:color="auto"/>
                                                    <w:right w:val="none" w:sz="0" w:space="0" w:color="auto"/>
                                                  </w:divBdr>
                                                  <w:divsChild>
                                                    <w:div w:id="5587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27617">
                          <w:marLeft w:val="0"/>
                          <w:marRight w:val="0"/>
                          <w:marTop w:val="0"/>
                          <w:marBottom w:val="0"/>
                          <w:divBdr>
                            <w:top w:val="none" w:sz="0" w:space="0" w:color="auto"/>
                            <w:left w:val="none" w:sz="0" w:space="0" w:color="auto"/>
                            <w:bottom w:val="none" w:sz="0" w:space="0" w:color="auto"/>
                            <w:right w:val="none" w:sz="0" w:space="0" w:color="auto"/>
                          </w:divBdr>
                          <w:divsChild>
                            <w:div w:id="278297737">
                              <w:marLeft w:val="0"/>
                              <w:marRight w:val="0"/>
                              <w:marTop w:val="0"/>
                              <w:marBottom w:val="0"/>
                              <w:divBdr>
                                <w:top w:val="none" w:sz="0" w:space="0" w:color="auto"/>
                                <w:left w:val="none" w:sz="0" w:space="0" w:color="auto"/>
                                <w:bottom w:val="none" w:sz="0" w:space="0" w:color="auto"/>
                                <w:right w:val="none" w:sz="0" w:space="0" w:color="auto"/>
                              </w:divBdr>
                              <w:divsChild>
                                <w:div w:id="1740515551">
                                  <w:marLeft w:val="0"/>
                                  <w:marRight w:val="0"/>
                                  <w:marTop w:val="0"/>
                                  <w:marBottom w:val="0"/>
                                  <w:divBdr>
                                    <w:top w:val="none" w:sz="0" w:space="0" w:color="auto"/>
                                    <w:left w:val="none" w:sz="0" w:space="0" w:color="auto"/>
                                    <w:bottom w:val="none" w:sz="0" w:space="0" w:color="auto"/>
                                    <w:right w:val="none" w:sz="0" w:space="0" w:color="auto"/>
                                  </w:divBdr>
                                  <w:divsChild>
                                    <w:div w:id="5043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36768">
          <w:marLeft w:val="0"/>
          <w:marRight w:val="0"/>
          <w:marTop w:val="0"/>
          <w:marBottom w:val="0"/>
          <w:divBdr>
            <w:top w:val="none" w:sz="0" w:space="0" w:color="auto"/>
            <w:left w:val="none" w:sz="0" w:space="0" w:color="auto"/>
            <w:bottom w:val="none" w:sz="0" w:space="0" w:color="auto"/>
            <w:right w:val="none" w:sz="0" w:space="0" w:color="auto"/>
          </w:divBdr>
          <w:divsChild>
            <w:div w:id="614949559">
              <w:marLeft w:val="0"/>
              <w:marRight w:val="0"/>
              <w:marTop w:val="0"/>
              <w:marBottom w:val="0"/>
              <w:divBdr>
                <w:top w:val="none" w:sz="0" w:space="0" w:color="auto"/>
                <w:left w:val="none" w:sz="0" w:space="0" w:color="auto"/>
                <w:bottom w:val="none" w:sz="0" w:space="0" w:color="auto"/>
                <w:right w:val="none" w:sz="0" w:space="0" w:color="auto"/>
              </w:divBdr>
              <w:divsChild>
                <w:div w:id="1497844966">
                  <w:marLeft w:val="0"/>
                  <w:marRight w:val="0"/>
                  <w:marTop w:val="0"/>
                  <w:marBottom w:val="0"/>
                  <w:divBdr>
                    <w:top w:val="none" w:sz="0" w:space="0" w:color="auto"/>
                    <w:left w:val="none" w:sz="0" w:space="0" w:color="auto"/>
                    <w:bottom w:val="none" w:sz="0" w:space="0" w:color="auto"/>
                    <w:right w:val="none" w:sz="0" w:space="0" w:color="auto"/>
                  </w:divBdr>
                  <w:divsChild>
                    <w:div w:id="820149509">
                      <w:marLeft w:val="0"/>
                      <w:marRight w:val="0"/>
                      <w:marTop w:val="0"/>
                      <w:marBottom w:val="0"/>
                      <w:divBdr>
                        <w:top w:val="none" w:sz="0" w:space="0" w:color="auto"/>
                        <w:left w:val="none" w:sz="0" w:space="0" w:color="auto"/>
                        <w:bottom w:val="none" w:sz="0" w:space="0" w:color="auto"/>
                        <w:right w:val="none" w:sz="0" w:space="0" w:color="auto"/>
                      </w:divBdr>
                      <w:divsChild>
                        <w:div w:id="252327411">
                          <w:marLeft w:val="0"/>
                          <w:marRight w:val="0"/>
                          <w:marTop w:val="0"/>
                          <w:marBottom w:val="0"/>
                          <w:divBdr>
                            <w:top w:val="none" w:sz="0" w:space="0" w:color="auto"/>
                            <w:left w:val="none" w:sz="0" w:space="0" w:color="auto"/>
                            <w:bottom w:val="none" w:sz="0" w:space="0" w:color="auto"/>
                            <w:right w:val="none" w:sz="0" w:space="0" w:color="auto"/>
                          </w:divBdr>
                          <w:divsChild>
                            <w:div w:id="1487430693">
                              <w:marLeft w:val="0"/>
                              <w:marRight w:val="0"/>
                              <w:marTop w:val="0"/>
                              <w:marBottom w:val="0"/>
                              <w:divBdr>
                                <w:top w:val="none" w:sz="0" w:space="0" w:color="auto"/>
                                <w:left w:val="none" w:sz="0" w:space="0" w:color="auto"/>
                                <w:bottom w:val="none" w:sz="0" w:space="0" w:color="auto"/>
                                <w:right w:val="none" w:sz="0" w:space="0" w:color="auto"/>
                              </w:divBdr>
                              <w:divsChild>
                                <w:div w:id="468865412">
                                  <w:marLeft w:val="0"/>
                                  <w:marRight w:val="0"/>
                                  <w:marTop w:val="0"/>
                                  <w:marBottom w:val="0"/>
                                  <w:divBdr>
                                    <w:top w:val="none" w:sz="0" w:space="0" w:color="auto"/>
                                    <w:left w:val="none" w:sz="0" w:space="0" w:color="auto"/>
                                    <w:bottom w:val="none" w:sz="0" w:space="0" w:color="auto"/>
                                    <w:right w:val="none" w:sz="0" w:space="0" w:color="auto"/>
                                  </w:divBdr>
                                  <w:divsChild>
                                    <w:div w:id="844713590">
                                      <w:marLeft w:val="0"/>
                                      <w:marRight w:val="0"/>
                                      <w:marTop w:val="0"/>
                                      <w:marBottom w:val="0"/>
                                      <w:divBdr>
                                        <w:top w:val="none" w:sz="0" w:space="0" w:color="auto"/>
                                        <w:left w:val="none" w:sz="0" w:space="0" w:color="auto"/>
                                        <w:bottom w:val="none" w:sz="0" w:space="0" w:color="auto"/>
                                        <w:right w:val="none" w:sz="0" w:space="0" w:color="auto"/>
                                      </w:divBdr>
                                      <w:divsChild>
                                        <w:div w:id="13576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401508">
          <w:marLeft w:val="0"/>
          <w:marRight w:val="0"/>
          <w:marTop w:val="0"/>
          <w:marBottom w:val="0"/>
          <w:divBdr>
            <w:top w:val="none" w:sz="0" w:space="0" w:color="auto"/>
            <w:left w:val="none" w:sz="0" w:space="0" w:color="auto"/>
            <w:bottom w:val="none" w:sz="0" w:space="0" w:color="auto"/>
            <w:right w:val="none" w:sz="0" w:space="0" w:color="auto"/>
          </w:divBdr>
          <w:divsChild>
            <w:div w:id="603849453">
              <w:marLeft w:val="0"/>
              <w:marRight w:val="0"/>
              <w:marTop w:val="0"/>
              <w:marBottom w:val="0"/>
              <w:divBdr>
                <w:top w:val="none" w:sz="0" w:space="0" w:color="auto"/>
                <w:left w:val="none" w:sz="0" w:space="0" w:color="auto"/>
                <w:bottom w:val="none" w:sz="0" w:space="0" w:color="auto"/>
                <w:right w:val="none" w:sz="0" w:space="0" w:color="auto"/>
              </w:divBdr>
              <w:divsChild>
                <w:div w:id="408428440">
                  <w:marLeft w:val="0"/>
                  <w:marRight w:val="0"/>
                  <w:marTop w:val="0"/>
                  <w:marBottom w:val="0"/>
                  <w:divBdr>
                    <w:top w:val="none" w:sz="0" w:space="0" w:color="auto"/>
                    <w:left w:val="none" w:sz="0" w:space="0" w:color="auto"/>
                    <w:bottom w:val="none" w:sz="0" w:space="0" w:color="auto"/>
                    <w:right w:val="none" w:sz="0" w:space="0" w:color="auto"/>
                  </w:divBdr>
                  <w:divsChild>
                    <w:div w:id="754934501">
                      <w:marLeft w:val="0"/>
                      <w:marRight w:val="0"/>
                      <w:marTop w:val="0"/>
                      <w:marBottom w:val="0"/>
                      <w:divBdr>
                        <w:top w:val="none" w:sz="0" w:space="0" w:color="auto"/>
                        <w:left w:val="none" w:sz="0" w:space="0" w:color="auto"/>
                        <w:bottom w:val="none" w:sz="0" w:space="0" w:color="auto"/>
                        <w:right w:val="none" w:sz="0" w:space="0" w:color="auto"/>
                      </w:divBdr>
                      <w:divsChild>
                        <w:div w:id="24992192">
                          <w:marLeft w:val="0"/>
                          <w:marRight w:val="0"/>
                          <w:marTop w:val="0"/>
                          <w:marBottom w:val="0"/>
                          <w:divBdr>
                            <w:top w:val="none" w:sz="0" w:space="0" w:color="auto"/>
                            <w:left w:val="none" w:sz="0" w:space="0" w:color="auto"/>
                            <w:bottom w:val="none" w:sz="0" w:space="0" w:color="auto"/>
                            <w:right w:val="none" w:sz="0" w:space="0" w:color="auto"/>
                          </w:divBdr>
                          <w:divsChild>
                            <w:div w:id="399907808">
                              <w:marLeft w:val="0"/>
                              <w:marRight w:val="0"/>
                              <w:marTop w:val="0"/>
                              <w:marBottom w:val="0"/>
                              <w:divBdr>
                                <w:top w:val="none" w:sz="0" w:space="0" w:color="auto"/>
                                <w:left w:val="none" w:sz="0" w:space="0" w:color="auto"/>
                                <w:bottom w:val="none" w:sz="0" w:space="0" w:color="auto"/>
                                <w:right w:val="none" w:sz="0" w:space="0" w:color="auto"/>
                              </w:divBdr>
                              <w:divsChild>
                                <w:div w:id="9373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5305">
                  <w:marLeft w:val="0"/>
                  <w:marRight w:val="0"/>
                  <w:marTop w:val="0"/>
                  <w:marBottom w:val="0"/>
                  <w:divBdr>
                    <w:top w:val="none" w:sz="0" w:space="0" w:color="auto"/>
                    <w:left w:val="none" w:sz="0" w:space="0" w:color="auto"/>
                    <w:bottom w:val="none" w:sz="0" w:space="0" w:color="auto"/>
                    <w:right w:val="none" w:sz="0" w:space="0" w:color="auto"/>
                  </w:divBdr>
                  <w:divsChild>
                    <w:div w:id="1507328771">
                      <w:marLeft w:val="0"/>
                      <w:marRight w:val="0"/>
                      <w:marTop w:val="0"/>
                      <w:marBottom w:val="0"/>
                      <w:divBdr>
                        <w:top w:val="none" w:sz="0" w:space="0" w:color="auto"/>
                        <w:left w:val="none" w:sz="0" w:space="0" w:color="auto"/>
                        <w:bottom w:val="none" w:sz="0" w:space="0" w:color="auto"/>
                        <w:right w:val="none" w:sz="0" w:space="0" w:color="auto"/>
                      </w:divBdr>
                      <w:divsChild>
                        <w:div w:id="741027678">
                          <w:marLeft w:val="0"/>
                          <w:marRight w:val="0"/>
                          <w:marTop w:val="0"/>
                          <w:marBottom w:val="0"/>
                          <w:divBdr>
                            <w:top w:val="none" w:sz="0" w:space="0" w:color="auto"/>
                            <w:left w:val="none" w:sz="0" w:space="0" w:color="auto"/>
                            <w:bottom w:val="none" w:sz="0" w:space="0" w:color="auto"/>
                            <w:right w:val="none" w:sz="0" w:space="0" w:color="auto"/>
                          </w:divBdr>
                          <w:divsChild>
                            <w:div w:id="1122573548">
                              <w:marLeft w:val="0"/>
                              <w:marRight w:val="0"/>
                              <w:marTop w:val="0"/>
                              <w:marBottom w:val="0"/>
                              <w:divBdr>
                                <w:top w:val="none" w:sz="0" w:space="0" w:color="auto"/>
                                <w:left w:val="none" w:sz="0" w:space="0" w:color="auto"/>
                                <w:bottom w:val="none" w:sz="0" w:space="0" w:color="auto"/>
                                <w:right w:val="none" w:sz="0" w:space="0" w:color="auto"/>
                              </w:divBdr>
                              <w:divsChild>
                                <w:div w:id="1889293880">
                                  <w:marLeft w:val="0"/>
                                  <w:marRight w:val="0"/>
                                  <w:marTop w:val="0"/>
                                  <w:marBottom w:val="0"/>
                                  <w:divBdr>
                                    <w:top w:val="none" w:sz="0" w:space="0" w:color="auto"/>
                                    <w:left w:val="none" w:sz="0" w:space="0" w:color="auto"/>
                                    <w:bottom w:val="none" w:sz="0" w:space="0" w:color="auto"/>
                                    <w:right w:val="none" w:sz="0" w:space="0" w:color="auto"/>
                                  </w:divBdr>
                                  <w:divsChild>
                                    <w:div w:id="820271570">
                                      <w:marLeft w:val="0"/>
                                      <w:marRight w:val="0"/>
                                      <w:marTop w:val="0"/>
                                      <w:marBottom w:val="0"/>
                                      <w:divBdr>
                                        <w:top w:val="none" w:sz="0" w:space="0" w:color="auto"/>
                                        <w:left w:val="none" w:sz="0" w:space="0" w:color="auto"/>
                                        <w:bottom w:val="none" w:sz="0" w:space="0" w:color="auto"/>
                                        <w:right w:val="none" w:sz="0" w:space="0" w:color="auto"/>
                                      </w:divBdr>
                                      <w:divsChild>
                                        <w:div w:id="955061598">
                                          <w:marLeft w:val="0"/>
                                          <w:marRight w:val="0"/>
                                          <w:marTop w:val="0"/>
                                          <w:marBottom w:val="0"/>
                                          <w:divBdr>
                                            <w:top w:val="none" w:sz="0" w:space="0" w:color="auto"/>
                                            <w:left w:val="none" w:sz="0" w:space="0" w:color="auto"/>
                                            <w:bottom w:val="none" w:sz="0" w:space="0" w:color="auto"/>
                                            <w:right w:val="none" w:sz="0" w:space="0" w:color="auto"/>
                                          </w:divBdr>
                                          <w:divsChild>
                                            <w:div w:id="345330465">
                                              <w:marLeft w:val="0"/>
                                              <w:marRight w:val="0"/>
                                              <w:marTop w:val="0"/>
                                              <w:marBottom w:val="0"/>
                                              <w:divBdr>
                                                <w:top w:val="none" w:sz="0" w:space="0" w:color="auto"/>
                                                <w:left w:val="none" w:sz="0" w:space="0" w:color="auto"/>
                                                <w:bottom w:val="none" w:sz="0" w:space="0" w:color="auto"/>
                                                <w:right w:val="none" w:sz="0" w:space="0" w:color="auto"/>
                                              </w:divBdr>
                                            </w:div>
                                            <w:div w:id="1971396540">
                                              <w:marLeft w:val="0"/>
                                              <w:marRight w:val="0"/>
                                              <w:marTop w:val="0"/>
                                              <w:marBottom w:val="0"/>
                                              <w:divBdr>
                                                <w:top w:val="none" w:sz="0" w:space="0" w:color="auto"/>
                                                <w:left w:val="none" w:sz="0" w:space="0" w:color="auto"/>
                                                <w:bottom w:val="none" w:sz="0" w:space="0" w:color="auto"/>
                                                <w:right w:val="none" w:sz="0" w:space="0" w:color="auto"/>
                                              </w:divBdr>
                                              <w:divsChild>
                                                <w:div w:id="1591546744">
                                                  <w:marLeft w:val="0"/>
                                                  <w:marRight w:val="0"/>
                                                  <w:marTop w:val="0"/>
                                                  <w:marBottom w:val="0"/>
                                                  <w:divBdr>
                                                    <w:top w:val="none" w:sz="0" w:space="0" w:color="auto"/>
                                                    <w:left w:val="none" w:sz="0" w:space="0" w:color="auto"/>
                                                    <w:bottom w:val="none" w:sz="0" w:space="0" w:color="auto"/>
                                                    <w:right w:val="none" w:sz="0" w:space="0" w:color="auto"/>
                                                  </w:divBdr>
                                                  <w:divsChild>
                                                    <w:div w:id="7941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8403">
                          <w:marLeft w:val="0"/>
                          <w:marRight w:val="0"/>
                          <w:marTop w:val="0"/>
                          <w:marBottom w:val="0"/>
                          <w:divBdr>
                            <w:top w:val="none" w:sz="0" w:space="0" w:color="auto"/>
                            <w:left w:val="none" w:sz="0" w:space="0" w:color="auto"/>
                            <w:bottom w:val="none" w:sz="0" w:space="0" w:color="auto"/>
                            <w:right w:val="none" w:sz="0" w:space="0" w:color="auto"/>
                          </w:divBdr>
                          <w:divsChild>
                            <w:div w:id="1936815242">
                              <w:marLeft w:val="0"/>
                              <w:marRight w:val="0"/>
                              <w:marTop w:val="0"/>
                              <w:marBottom w:val="0"/>
                              <w:divBdr>
                                <w:top w:val="none" w:sz="0" w:space="0" w:color="auto"/>
                                <w:left w:val="none" w:sz="0" w:space="0" w:color="auto"/>
                                <w:bottom w:val="none" w:sz="0" w:space="0" w:color="auto"/>
                                <w:right w:val="none" w:sz="0" w:space="0" w:color="auto"/>
                              </w:divBdr>
                              <w:divsChild>
                                <w:div w:id="1597983495">
                                  <w:marLeft w:val="0"/>
                                  <w:marRight w:val="0"/>
                                  <w:marTop w:val="0"/>
                                  <w:marBottom w:val="0"/>
                                  <w:divBdr>
                                    <w:top w:val="none" w:sz="0" w:space="0" w:color="auto"/>
                                    <w:left w:val="none" w:sz="0" w:space="0" w:color="auto"/>
                                    <w:bottom w:val="none" w:sz="0" w:space="0" w:color="auto"/>
                                    <w:right w:val="none" w:sz="0" w:space="0" w:color="auto"/>
                                  </w:divBdr>
                                  <w:divsChild>
                                    <w:div w:id="816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6625">
          <w:marLeft w:val="0"/>
          <w:marRight w:val="0"/>
          <w:marTop w:val="0"/>
          <w:marBottom w:val="0"/>
          <w:divBdr>
            <w:top w:val="none" w:sz="0" w:space="0" w:color="auto"/>
            <w:left w:val="none" w:sz="0" w:space="0" w:color="auto"/>
            <w:bottom w:val="none" w:sz="0" w:space="0" w:color="auto"/>
            <w:right w:val="none" w:sz="0" w:space="0" w:color="auto"/>
          </w:divBdr>
          <w:divsChild>
            <w:div w:id="1950114402">
              <w:marLeft w:val="0"/>
              <w:marRight w:val="0"/>
              <w:marTop w:val="0"/>
              <w:marBottom w:val="0"/>
              <w:divBdr>
                <w:top w:val="none" w:sz="0" w:space="0" w:color="auto"/>
                <w:left w:val="none" w:sz="0" w:space="0" w:color="auto"/>
                <w:bottom w:val="none" w:sz="0" w:space="0" w:color="auto"/>
                <w:right w:val="none" w:sz="0" w:space="0" w:color="auto"/>
              </w:divBdr>
              <w:divsChild>
                <w:div w:id="1786265307">
                  <w:marLeft w:val="0"/>
                  <w:marRight w:val="0"/>
                  <w:marTop w:val="0"/>
                  <w:marBottom w:val="0"/>
                  <w:divBdr>
                    <w:top w:val="none" w:sz="0" w:space="0" w:color="auto"/>
                    <w:left w:val="none" w:sz="0" w:space="0" w:color="auto"/>
                    <w:bottom w:val="none" w:sz="0" w:space="0" w:color="auto"/>
                    <w:right w:val="none" w:sz="0" w:space="0" w:color="auto"/>
                  </w:divBdr>
                  <w:divsChild>
                    <w:div w:id="788160328">
                      <w:marLeft w:val="0"/>
                      <w:marRight w:val="0"/>
                      <w:marTop w:val="0"/>
                      <w:marBottom w:val="0"/>
                      <w:divBdr>
                        <w:top w:val="none" w:sz="0" w:space="0" w:color="auto"/>
                        <w:left w:val="none" w:sz="0" w:space="0" w:color="auto"/>
                        <w:bottom w:val="none" w:sz="0" w:space="0" w:color="auto"/>
                        <w:right w:val="none" w:sz="0" w:space="0" w:color="auto"/>
                      </w:divBdr>
                      <w:divsChild>
                        <w:div w:id="1812942394">
                          <w:marLeft w:val="0"/>
                          <w:marRight w:val="0"/>
                          <w:marTop w:val="0"/>
                          <w:marBottom w:val="0"/>
                          <w:divBdr>
                            <w:top w:val="none" w:sz="0" w:space="0" w:color="auto"/>
                            <w:left w:val="none" w:sz="0" w:space="0" w:color="auto"/>
                            <w:bottom w:val="none" w:sz="0" w:space="0" w:color="auto"/>
                            <w:right w:val="none" w:sz="0" w:space="0" w:color="auto"/>
                          </w:divBdr>
                          <w:divsChild>
                            <w:div w:id="910240003">
                              <w:marLeft w:val="0"/>
                              <w:marRight w:val="0"/>
                              <w:marTop w:val="0"/>
                              <w:marBottom w:val="0"/>
                              <w:divBdr>
                                <w:top w:val="none" w:sz="0" w:space="0" w:color="auto"/>
                                <w:left w:val="none" w:sz="0" w:space="0" w:color="auto"/>
                                <w:bottom w:val="none" w:sz="0" w:space="0" w:color="auto"/>
                                <w:right w:val="none" w:sz="0" w:space="0" w:color="auto"/>
                              </w:divBdr>
                              <w:divsChild>
                                <w:div w:id="1587155847">
                                  <w:marLeft w:val="0"/>
                                  <w:marRight w:val="0"/>
                                  <w:marTop w:val="0"/>
                                  <w:marBottom w:val="0"/>
                                  <w:divBdr>
                                    <w:top w:val="none" w:sz="0" w:space="0" w:color="auto"/>
                                    <w:left w:val="none" w:sz="0" w:space="0" w:color="auto"/>
                                    <w:bottom w:val="none" w:sz="0" w:space="0" w:color="auto"/>
                                    <w:right w:val="none" w:sz="0" w:space="0" w:color="auto"/>
                                  </w:divBdr>
                                  <w:divsChild>
                                    <w:div w:id="1808742690">
                                      <w:marLeft w:val="0"/>
                                      <w:marRight w:val="0"/>
                                      <w:marTop w:val="0"/>
                                      <w:marBottom w:val="0"/>
                                      <w:divBdr>
                                        <w:top w:val="none" w:sz="0" w:space="0" w:color="auto"/>
                                        <w:left w:val="none" w:sz="0" w:space="0" w:color="auto"/>
                                        <w:bottom w:val="none" w:sz="0" w:space="0" w:color="auto"/>
                                        <w:right w:val="none" w:sz="0" w:space="0" w:color="auto"/>
                                      </w:divBdr>
                                      <w:divsChild>
                                        <w:div w:id="1473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524798">
          <w:marLeft w:val="0"/>
          <w:marRight w:val="0"/>
          <w:marTop w:val="0"/>
          <w:marBottom w:val="0"/>
          <w:divBdr>
            <w:top w:val="none" w:sz="0" w:space="0" w:color="auto"/>
            <w:left w:val="none" w:sz="0" w:space="0" w:color="auto"/>
            <w:bottom w:val="none" w:sz="0" w:space="0" w:color="auto"/>
            <w:right w:val="none" w:sz="0" w:space="0" w:color="auto"/>
          </w:divBdr>
          <w:divsChild>
            <w:div w:id="2104259092">
              <w:marLeft w:val="0"/>
              <w:marRight w:val="0"/>
              <w:marTop w:val="0"/>
              <w:marBottom w:val="0"/>
              <w:divBdr>
                <w:top w:val="none" w:sz="0" w:space="0" w:color="auto"/>
                <w:left w:val="none" w:sz="0" w:space="0" w:color="auto"/>
                <w:bottom w:val="none" w:sz="0" w:space="0" w:color="auto"/>
                <w:right w:val="none" w:sz="0" w:space="0" w:color="auto"/>
              </w:divBdr>
              <w:divsChild>
                <w:div w:id="966818385">
                  <w:marLeft w:val="0"/>
                  <w:marRight w:val="0"/>
                  <w:marTop w:val="0"/>
                  <w:marBottom w:val="0"/>
                  <w:divBdr>
                    <w:top w:val="none" w:sz="0" w:space="0" w:color="auto"/>
                    <w:left w:val="none" w:sz="0" w:space="0" w:color="auto"/>
                    <w:bottom w:val="none" w:sz="0" w:space="0" w:color="auto"/>
                    <w:right w:val="none" w:sz="0" w:space="0" w:color="auto"/>
                  </w:divBdr>
                  <w:divsChild>
                    <w:div w:id="1589341523">
                      <w:marLeft w:val="0"/>
                      <w:marRight w:val="0"/>
                      <w:marTop w:val="0"/>
                      <w:marBottom w:val="0"/>
                      <w:divBdr>
                        <w:top w:val="none" w:sz="0" w:space="0" w:color="auto"/>
                        <w:left w:val="none" w:sz="0" w:space="0" w:color="auto"/>
                        <w:bottom w:val="none" w:sz="0" w:space="0" w:color="auto"/>
                        <w:right w:val="none" w:sz="0" w:space="0" w:color="auto"/>
                      </w:divBdr>
                      <w:divsChild>
                        <w:div w:id="33383613">
                          <w:marLeft w:val="0"/>
                          <w:marRight w:val="0"/>
                          <w:marTop w:val="0"/>
                          <w:marBottom w:val="0"/>
                          <w:divBdr>
                            <w:top w:val="none" w:sz="0" w:space="0" w:color="auto"/>
                            <w:left w:val="none" w:sz="0" w:space="0" w:color="auto"/>
                            <w:bottom w:val="none" w:sz="0" w:space="0" w:color="auto"/>
                            <w:right w:val="none" w:sz="0" w:space="0" w:color="auto"/>
                          </w:divBdr>
                          <w:divsChild>
                            <w:div w:id="534075191">
                              <w:marLeft w:val="0"/>
                              <w:marRight w:val="0"/>
                              <w:marTop w:val="0"/>
                              <w:marBottom w:val="0"/>
                              <w:divBdr>
                                <w:top w:val="none" w:sz="0" w:space="0" w:color="auto"/>
                                <w:left w:val="none" w:sz="0" w:space="0" w:color="auto"/>
                                <w:bottom w:val="none" w:sz="0" w:space="0" w:color="auto"/>
                                <w:right w:val="none" w:sz="0" w:space="0" w:color="auto"/>
                              </w:divBdr>
                              <w:divsChild>
                                <w:div w:id="1306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5259">
                  <w:marLeft w:val="0"/>
                  <w:marRight w:val="0"/>
                  <w:marTop w:val="0"/>
                  <w:marBottom w:val="0"/>
                  <w:divBdr>
                    <w:top w:val="none" w:sz="0" w:space="0" w:color="auto"/>
                    <w:left w:val="none" w:sz="0" w:space="0" w:color="auto"/>
                    <w:bottom w:val="none" w:sz="0" w:space="0" w:color="auto"/>
                    <w:right w:val="none" w:sz="0" w:space="0" w:color="auto"/>
                  </w:divBdr>
                  <w:divsChild>
                    <w:div w:id="527106134">
                      <w:marLeft w:val="0"/>
                      <w:marRight w:val="0"/>
                      <w:marTop w:val="0"/>
                      <w:marBottom w:val="0"/>
                      <w:divBdr>
                        <w:top w:val="none" w:sz="0" w:space="0" w:color="auto"/>
                        <w:left w:val="none" w:sz="0" w:space="0" w:color="auto"/>
                        <w:bottom w:val="none" w:sz="0" w:space="0" w:color="auto"/>
                        <w:right w:val="none" w:sz="0" w:space="0" w:color="auto"/>
                      </w:divBdr>
                      <w:divsChild>
                        <w:div w:id="626277551">
                          <w:marLeft w:val="0"/>
                          <w:marRight w:val="0"/>
                          <w:marTop w:val="0"/>
                          <w:marBottom w:val="0"/>
                          <w:divBdr>
                            <w:top w:val="none" w:sz="0" w:space="0" w:color="auto"/>
                            <w:left w:val="none" w:sz="0" w:space="0" w:color="auto"/>
                            <w:bottom w:val="none" w:sz="0" w:space="0" w:color="auto"/>
                            <w:right w:val="none" w:sz="0" w:space="0" w:color="auto"/>
                          </w:divBdr>
                          <w:divsChild>
                            <w:div w:id="1321082329">
                              <w:marLeft w:val="0"/>
                              <w:marRight w:val="0"/>
                              <w:marTop w:val="0"/>
                              <w:marBottom w:val="0"/>
                              <w:divBdr>
                                <w:top w:val="none" w:sz="0" w:space="0" w:color="auto"/>
                                <w:left w:val="none" w:sz="0" w:space="0" w:color="auto"/>
                                <w:bottom w:val="none" w:sz="0" w:space="0" w:color="auto"/>
                                <w:right w:val="none" w:sz="0" w:space="0" w:color="auto"/>
                              </w:divBdr>
                              <w:divsChild>
                                <w:div w:id="951548805">
                                  <w:marLeft w:val="0"/>
                                  <w:marRight w:val="0"/>
                                  <w:marTop w:val="0"/>
                                  <w:marBottom w:val="0"/>
                                  <w:divBdr>
                                    <w:top w:val="none" w:sz="0" w:space="0" w:color="auto"/>
                                    <w:left w:val="none" w:sz="0" w:space="0" w:color="auto"/>
                                    <w:bottom w:val="none" w:sz="0" w:space="0" w:color="auto"/>
                                    <w:right w:val="none" w:sz="0" w:space="0" w:color="auto"/>
                                  </w:divBdr>
                                  <w:divsChild>
                                    <w:div w:id="2530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285418">
          <w:marLeft w:val="0"/>
          <w:marRight w:val="0"/>
          <w:marTop w:val="0"/>
          <w:marBottom w:val="0"/>
          <w:divBdr>
            <w:top w:val="none" w:sz="0" w:space="0" w:color="auto"/>
            <w:left w:val="none" w:sz="0" w:space="0" w:color="auto"/>
            <w:bottom w:val="none" w:sz="0" w:space="0" w:color="auto"/>
            <w:right w:val="none" w:sz="0" w:space="0" w:color="auto"/>
          </w:divBdr>
          <w:divsChild>
            <w:div w:id="800919566">
              <w:marLeft w:val="0"/>
              <w:marRight w:val="0"/>
              <w:marTop w:val="0"/>
              <w:marBottom w:val="0"/>
              <w:divBdr>
                <w:top w:val="none" w:sz="0" w:space="0" w:color="auto"/>
                <w:left w:val="none" w:sz="0" w:space="0" w:color="auto"/>
                <w:bottom w:val="none" w:sz="0" w:space="0" w:color="auto"/>
                <w:right w:val="none" w:sz="0" w:space="0" w:color="auto"/>
              </w:divBdr>
              <w:divsChild>
                <w:div w:id="917326114">
                  <w:marLeft w:val="0"/>
                  <w:marRight w:val="0"/>
                  <w:marTop w:val="0"/>
                  <w:marBottom w:val="0"/>
                  <w:divBdr>
                    <w:top w:val="none" w:sz="0" w:space="0" w:color="auto"/>
                    <w:left w:val="none" w:sz="0" w:space="0" w:color="auto"/>
                    <w:bottom w:val="none" w:sz="0" w:space="0" w:color="auto"/>
                    <w:right w:val="none" w:sz="0" w:space="0" w:color="auto"/>
                  </w:divBdr>
                  <w:divsChild>
                    <w:div w:id="1913924849">
                      <w:marLeft w:val="0"/>
                      <w:marRight w:val="0"/>
                      <w:marTop w:val="0"/>
                      <w:marBottom w:val="0"/>
                      <w:divBdr>
                        <w:top w:val="none" w:sz="0" w:space="0" w:color="auto"/>
                        <w:left w:val="none" w:sz="0" w:space="0" w:color="auto"/>
                        <w:bottom w:val="none" w:sz="0" w:space="0" w:color="auto"/>
                        <w:right w:val="none" w:sz="0" w:space="0" w:color="auto"/>
                      </w:divBdr>
                      <w:divsChild>
                        <w:div w:id="431366389">
                          <w:marLeft w:val="0"/>
                          <w:marRight w:val="0"/>
                          <w:marTop w:val="0"/>
                          <w:marBottom w:val="0"/>
                          <w:divBdr>
                            <w:top w:val="none" w:sz="0" w:space="0" w:color="auto"/>
                            <w:left w:val="none" w:sz="0" w:space="0" w:color="auto"/>
                            <w:bottom w:val="none" w:sz="0" w:space="0" w:color="auto"/>
                            <w:right w:val="none" w:sz="0" w:space="0" w:color="auto"/>
                          </w:divBdr>
                          <w:divsChild>
                            <w:div w:id="937521888">
                              <w:marLeft w:val="0"/>
                              <w:marRight w:val="0"/>
                              <w:marTop w:val="0"/>
                              <w:marBottom w:val="0"/>
                              <w:divBdr>
                                <w:top w:val="none" w:sz="0" w:space="0" w:color="auto"/>
                                <w:left w:val="none" w:sz="0" w:space="0" w:color="auto"/>
                                <w:bottom w:val="none" w:sz="0" w:space="0" w:color="auto"/>
                                <w:right w:val="none" w:sz="0" w:space="0" w:color="auto"/>
                              </w:divBdr>
                              <w:divsChild>
                                <w:div w:id="2074962863">
                                  <w:marLeft w:val="0"/>
                                  <w:marRight w:val="0"/>
                                  <w:marTop w:val="0"/>
                                  <w:marBottom w:val="0"/>
                                  <w:divBdr>
                                    <w:top w:val="none" w:sz="0" w:space="0" w:color="auto"/>
                                    <w:left w:val="none" w:sz="0" w:space="0" w:color="auto"/>
                                    <w:bottom w:val="none" w:sz="0" w:space="0" w:color="auto"/>
                                    <w:right w:val="none" w:sz="0" w:space="0" w:color="auto"/>
                                  </w:divBdr>
                                  <w:divsChild>
                                    <w:div w:id="1917518231">
                                      <w:marLeft w:val="0"/>
                                      <w:marRight w:val="0"/>
                                      <w:marTop w:val="0"/>
                                      <w:marBottom w:val="0"/>
                                      <w:divBdr>
                                        <w:top w:val="none" w:sz="0" w:space="0" w:color="auto"/>
                                        <w:left w:val="none" w:sz="0" w:space="0" w:color="auto"/>
                                        <w:bottom w:val="none" w:sz="0" w:space="0" w:color="auto"/>
                                        <w:right w:val="none" w:sz="0" w:space="0" w:color="auto"/>
                                      </w:divBdr>
                                      <w:divsChild>
                                        <w:div w:id="8638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17453">
          <w:marLeft w:val="0"/>
          <w:marRight w:val="0"/>
          <w:marTop w:val="0"/>
          <w:marBottom w:val="0"/>
          <w:divBdr>
            <w:top w:val="none" w:sz="0" w:space="0" w:color="auto"/>
            <w:left w:val="none" w:sz="0" w:space="0" w:color="auto"/>
            <w:bottom w:val="none" w:sz="0" w:space="0" w:color="auto"/>
            <w:right w:val="none" w:sz="0" w:space="0" w:color="auto"/>
          </w:divBdr>
          <w:divsChild>
            <w:div w:id="100421534">
              <w:marLeft w:val="0"/>
              <w:marRight w:val="0"/>
              <w:marTop w:val="0"/>
              <w:marBottom w:val="0"/>
              <w:divBdr>
                <w:top w:val="none" w:sz="0" w:space="0" w:color="auto"/>
                <w:left w:val="none" w:sz="0" w:space="0" w:color="auto"/>
                <w:bottom w:val="none" w:sz="0" w:space="0" w:color="auto"/>
                <w:right w:val="none" w:sz="0" w:space="0" w:color="auto"/>
              </w:divBdr>
              <w:divsChild>
                <w:div w:id="1975479885">
                  <w:marLeft w:val="0"/>
                  <w:marRight w:val="0"/>
                  <w:marTop w:val="0"/>
                  <w:marBottom w:val="0"/>
                  <w:divBdr>
                    <w:top w:val="none" w:sz="0" w:space="0" w:color="auto"/>
                    <w:left w:val="none" w:sz="0" w:space="0" w:color="auto"/>
                    <w:bottom w:val="none" w:sz="0" w:space="0" w:color="auto"/>
                    <w:right w:val="none" w:sz="0" w:space="0" w:color="auto"/>
                  </w:divBdr>
                  <w:divsChild>
                    <w:div w:id="1067799271">
                      <w:marLeft w:val="0"/>
                      <w:marRight w:val="0"/>
                      <w:marTop w:val="0"/>
                      <w:marBottom w:val="0"/>
                      <w:divBdr>
                        <w:top w:val="none" w:sz="0" w:space="0" w:color="auto"/>
                        <w:left w:val="none" w:sz="0" w:space="0" w:color="auto"/>
                        <w:bottom w:val="none" w:sz="0" w:space="0" w:color="auto"/>
                        <w:right w:val="none" w:sz="0" w:space="0" w:color="auto"/>
                      </w:divBdr>
                      <w:divsChild>
                        <w:div w:id="1015882866">
                          <w:marLeft w:val="0"/>
                          <w:marRight w:val="0"/>
                          <w:marTop w:val="0"/>
                          <w:marBottom w:val="0"/>
                          <w:divBdr>
                            <w:top w:val="none" w:sz="0" w:space="0" w:color="auto"/>
                            <w:left w:val="none" w:sz="0" w:space="0" w:color="auto"/>
                            <w:bottom w:val="none" w:sz="0" w:space="0" w:color="auto"/>
                            <w:right w:val="none" w:sz="0" w:space="0" w:color="auto"/>
                          </w:divBdr>
                          <w:divsChild>
                            <w:div w:id="2075815755">
                              <w:marLeft w:val="0"/>
                              <w:marRight w:val="0"/>
                              <w:marTop w:val="0"/>
                              <w:marBottom w:val="0"/>
                              <w:divBdr>
                                <w:top w:val="none" w:sz="0" w:space="0" w:color="auto"/>
                                <w:left w:val="none" w:sz="0" w:space="0" w:color="auto"/>
                                <w:bottom w:val="none" w:sz="0" w:space="0" w:color="auto"/>
                                <w:right w:val="none" w:sz="0" w:space="0" w:color="auto"/>
                              </w:divBdr>
                              <w:divsChild>
                                <w:div w:id="1225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06954">
                  <w:marLeft w:val="0"/>
                  <w:marRight w:val="0"/>
                  <w:marTop w:val="0"/>
                  <w:marBottom w:val="0"/>
                  <w:divBdr>
                    <w:top w:val="none" w:sz="0" w:space="0" w:color="auto"/>
                    <w:left w:val="none" w:sz="0" w:space="0" w:color="auto"/>
                    <w:bottom w:val="none" w:sz="0" w:space="0" w:color="auto"/>
                    <w:right w:val="none" w:sz="0" w:space="0" w:color="auto"/>
                  </w:divBdr>
                  <w:divsChild>
                    <w:div w:id="1127164841">
                      <w:marLeft w:val="0"/>
                      <w:marRight w:val="0"/>
                      <w:marTop w:val="0"/>
                      <w:marBottom w:val="0"/>
                      <w:divBdr>
                        <w:top w:val="none" w:sz="0" w:space="0" w:color="auto"/>
                        <w:left w:val="none" w:sz="0" w:space="0" w:color="auto"/>
                        <w:bottom w:val="none" w:sz="0" w:space="0" w:color="auto"/>
                        <w:right w:val="none" w:sz="0" w:space="0" w:color="auto"/>
                      </w:divBdr>
                      <w:divsChild>
                        <w:div w:id="660087835">
                          <w:marLeft w:val="0"/>
                          <w:marRight w:val="0"/>
                          <w:marTop w:val="0"/>
                          <w:marBottom w:val="0"/>
                          <w:divBdr>
                            <w:top w:val="none" w:sz="0" w:space="0" w:color="auto"/>
                            <w:left w:val="none" w:sz="0" w:space="0" w:color="auto"/>
                            <w:bottom w:val="none" w:sz="0" w:space="0" w:color="auto"/>
                            <w:right w:val="none" w:sz="0" w:space="0" w:color="auto"/>
                          </w:divBdr>
                          <w:divsChild>
                            <w:div w:id="787897702">
                              <w:marLeft w:val="0"/>
                              <w:marRight w:val="0"/>
                              <w:marTop w:val="0"/>
                              <w:marBottom w:val="0"/>
                              <w:divBdr>
                                <w:top w:val="none" w:sz="0" w:space="0" w:color="auto"/>
                                <w:left w:val="none" w:sz="0" w:space="0" w:color="auto"/>
                                <w:bottom w:val="none" w:sz="0" w:space="0" w:color="auto"/>
                                <w:right w:val="none" w:sz="0" w:space="0" w:color="auto"/>
                              </w:divBdr>
                              <w:divsChild>
                                <w:div w:id="799540235">
                                  <w:marLeft w:val="0"/>
                                  <w:marRight w:val="0"/>
                                  <w:marTop w:val="0"/>
                                  <w:marBottom w:val="0"/>
                                  <w:divBdr>
                                    <w:top w:val="none" w:sz="0" w:space="0" w:color="auto"/>
                                    <w:left w:val="none" w:sz="0" w:space="0" w:color="auto"/>
                                    <w:bottom w:val="none" w:sz="0" w:space="0" w:color="auto"/>
                                    <w:right w:val="none" w:sz="0" w:space="0" w:color="auto"/>
                                  </w:divBdr>
                                  <w:divsChild>
                                    <w:div w:id="965234201">
                                      <w:marLeft w:val="0"/>
                                      <w:marRight w:val="0"/>
                                      <w:marTop w:val="0"/>
                                      <w:marBottom w:val="0"/>
                                      <w:divBdr>
                                        <w:top w:val="none" w:sz="0" w:space="0" w:color="auto"/>
                                        <w:left w:val="none" w:sz="0" w:space="0" w:color="auto"/>
                                        <w:bottom w:val="none" w:sz="0" w:space="0" w:color="auto"/>
                                        <w:right w:val="none" w:sz="0" w:space="0" w:color="auto"/>
                                      </w:divBdr>
                                      <w:divsChild>
                                        <w:div w:id="330911119">
                                          <w:marLeft w:val="0"/>
                                          <w:marRight w:val="0"/>
                                          <w:marTop w:val="0"/>
                                          <w:marBottom w:val="0"/>
                                          <w:divBdr>
                                            <w:top w:val="none" w:sz="0" w:space="0" w:color="auto"/>
                                            <w:left w:val="none" w:sz="0" w:space="0" w:color="auto"/>
                                            <w:bottom w:val="none" w:sz="0" w:space="0" w:color="auto"/>
                                            <w:right w:val="none" w:sz="0" w:space="0" w:color="auto"/>
                                          </w:divBdr>
                                          <w:divsChild>
                                            <w:div w:id="417097912">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sChild>
                                                <w:div w:id="1456413627">
                                                  <w:marLeft w:val="0"/>
                                                  <w:marRight w:val="0"/>
                                                  <w:marTop w:val="0"/>
                                                  <w:marBottom w:val="0"/>
                                                  <w:divBdr>
                                                    <w:top w:val="none" w:sz="0" w:space="0" w:color="auto"/>
                                                    <w:left w:val="none" w:sz="0" w:space="0" w:color="auto"/>
                                                    <w:bottom w:val="none" w:sz="0" w:space="0" w:color="auto"/>
                                                    <w:right w:val="none" w:sz="0" w:space="0" w:color="auto"/>
                                                  </w:divBdr>
                                                  <w:divsChild>
                                                    <w:div w:id="21235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2110">
                          <w:marLeft w:val="0"/>
                          <w:marRight w:val="0"/>
                          <w:marTop w:val="0"/>
                          <w:marBottom w:val="0"/>
                          <w:divBdr>
                            <w:top w:val="none" w:sz="0" w:space="0" w:color="auto"/>
                            <w:left w:val="none" w:sz="0" w:space="0" w:color="auto"/>
                            <w:bottom w:val="none" w:sz="0" w:space="0" w:color="auto"/>
                            <w:right w:val="none" w:sz="0" w:space="0" w:color="auto"/>
                          </w:divBdr>
                          <w:divsChild>
                            <w:div w:id="223100886">
                              <w:marLeft w:val="0"/>
                              <w:marRight w:val="0"/>
                              <w:marTop w:val="0"/>
                              <w:marBottom w:val="0"/>
                              <w:divBdr>
                                <w:top w:val="none" w:sz="0" w:space="0" w:color="auto"/>
                                <w:left w:val="none" w:sz="0" w:space="0" w:color="auto"/>
                                <w:bottom w:val="none" w:sz="0" w:space="0" w:color="auto"/>
                                <w:right w:val="none" w:sz="0" w:space="0" w:color="auto"/>
                              </w:divBdr>
                              <w:divsChild>
                                <w:div w:id="1917937755">
                                  <w:marLeft w:val="0"/>
                                  <w:marRight w:val="0"/>
                                  <w:marTop w:val="0"/>
                                  <w:marBottom w:val="0"/>
                                  <w:divBdr>
                                    <w:top w:val="none" w:sz="0" w:space="0" w:color="auto"/>
                                    <w:left w:val="none" w:sz="0" w:space="0" w:color="auto"/>
                                    <w:bottom w:val="none" w:sz="0" w:space="0" w:color="auto"/>
                                    <w:right w:val="none" w:sz="0" w:space="0" w:color="auto"/>
                                  </w:divBdr>
                                  <w:divsChild>
                                    <w:div w:id="5900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145534">
          <w:marLeft w:val="0"/>
          <w:marRight w:val="0"/>
          <w:marTop w:val="0"/>
          <w:marBottom w:val="0"/>
          <w:divBdr>
            <w:top w:val="none" w:sz="0" w:space="0" w:color="auto"/>
            <w:left w:val="none" w:sz="0" w:space="0" w:color="auto"/>
            <w:bottom w:val="none" w:sz="0" w:space="0" w:color="auto"/>
            <w:right w:val="none" w:sz="0" w:space="0" w:color="auto"/>
          </w:divBdr>
          <w:divsChild>
            <w:div w:id="287011211">
              <w:marLeft w:val="0"/>
              <w:marRight w:val="0"/>
              <w:marTop w:val="0"/>
              <w:marBottom w:val="0"/>
              <w:divBdr>
                <w:top w:val="none" w:sz="0" w:space="0" w:color="auto"/>
                <w:left w:val="none" w:sz="0" w:space="0" w:color="auto"/>
                <w:bottom w:val="none" w:sz="0" w:space="0" w:color="auto"/>
                <w:right w:val="none" w:sz="0" w:space="0" w:color="auto"/>
              </w:divBdr>
              <w:divsChild>
                <w:div w:id="1043942326">
                  <w:marLeft w:val="0"/>
                  <w:marRight w:val="0"/>
                  <w:marTop w:val="0"/>
                  <w:marBottom w:val="0"/>
                  <w:divBdr>
                    <w:top w:val="none" w:sz="0" w:space="0" w:color="auto"/>
                    <w:left w:val="none" w:sz="0" w:space="0" w:color="auto"/>
                    <w:bottom w:val="none" w:sz="0" w:space="0" w:color="auto"/>
                    <w:right w:val="none" w:sz="0" w:space="0" w:color="auto"/>
                  </w:divBdr>
                  <w:divsChild>
                    <w:div w:id="1838030885">
                      <w:marLeft w:val="0"/>
                      <w:marRight w:val="0"/>
                      <w:marTop w:val="0"/>
                      <w:marBottom w:val="0"/>
                      <w:divBdr>
                        <w:top w:val="none" w:sz="0" w:space="0" w:color="auto"/>
                        <w:left w:val="none" w:sz="0" w:space="0" w:color="auto"/>
                        <w:bottom w:val="none" w:sz="0" w:space="0" w:color="auto"/>
                        <w:right w:val="none" w:sz="0" w:space="0" w:color="auto"/>
                      </w:divBdr>
                      <w:divsChild>
                        <w:div w:id="392431803">
                          <w:marLeft w:val="0"/>
                          <w:marRight w:val="0"/>
                          <w:marTop w:val="0"/>
                          <w:marBottom w:val="0"/>
                          <w:divBdr>
                            <w:top w:val="none" w:sz="0" w:space="0" w:color="auto"/>
                            <w:left w:val="none" w:sz="0" w:space="0" w:color="auto"/>
                            <w:bottom w:val="none" w:sz="0" w:space="0" w:color="auto"/>
                            <w:right w:val="none" w:sz="0" w:space="0" w:color="auto"/>
                          </w:divBdr>
                          <w:divsChild>
                            <w:div w:id="23215869">
                              <w:marLeft w:val="0"/>
                              <w:marRight w:val="0"/>
                              <w:marTop w:val="0"/>
                              <w:marBottom w:val="0"/>
                              <w:divBdr>
                                <w:top w:val="none" w:sz="0" w:space="0" w:color="auto"/>
                                <w:left w:val="none" w:sz="0" w:space="0" w:color="auto"/>
                                <w:bottom w:val="none" w:sz="0" w:space="0" w:color="auto"/>
                                <w:right w:val="none" w:sz="0" w:space="0" w:color="auto"/>
                              </w:divBdr>
                              <w:divsChild>
                                <w:div w:id="321855190">
                                  <w:marLeft w:val="0"/>
                                  <w:marRight w:val="0"/>
                                  <w:marTop w:val="0"/>
                                  <w:marBottom w:val="0"/>
                                  <w:divBdr>
                                    <w:top w:val="none" w:sz="0" w:space="0" w:color="auto"/>
                                    <w:left w:val="none" w:sz="0" w:space="0" w:color="auto"/>
                                    <w:bottom w:val="none" w:sz="0" w:space="0" w:color="auto"/>
                                    <w:right w:val="none" w:sz="0" w:space="0" w:color="auto"/>
                                  </w:divBdr>
                                  <w:divsChild>
                                    <w:div w:id="679890656">
                                      <w:marLeft w:val="0"/>
                                      <w:marRight w:val="0"/>
                                      <w:marTop w:val="0"/>
                                      <w:marBottom w:val="0"/>
                                      <w:divBdr>
                                        <w:top w:val="none" w:sz="0" w:space="0" w:color="auto"/>
                                        <w:left w:val="none" w:sz="0" w:space="0" w:color="auto"/>
                                        <w:bottom w:val="none" w:sz="0" w:space="0" w:color="auto"/>
                                        <w:right w:val="none" w:sz="0" w:space="0" w:color="auto"/>
                                      </w:divBdr>
                                      <w:divsChild>
                                        <w:div w:id="7013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429282">
          <w:marLeft w:val="0"/>
          <w:marRight w:val="0"/>
          <w:marTop w:val="0"/>
          <w:marBottom w:val="0"/>
          <w:divBdr>
            <w:top w:val="none" w:sz="0" w:space="0" w:color="auto"/>
            <w:left w:val="none" w:sz="0" w:space="0" w:color="auto"/>
            <w:bottom w:val="none" w:sz="0" w:space="0" w:color="auto"/>
            <w:right w:val="none" w:sz="0" w:space="0" w:color="auto"/>
          </w:divBdr>
          <w:divsChild>
            <w:div w:id="1651982851">
              <w:marLeft w:val="0"/>
              <w:marRight w:val="0"/>
              <w:marTop w:val="0"/>
              <w:marBottom w:val="0"/>
              <w:divBdr>
                <w:top w:val="none" w:sz="0" w:space="0" w:color="auto"/>
                <w:left w:val="none" w:sz="0" w:space="0" w:color="auto"/>
                <w:bottom w:val="none" w:sz="0" w:space="0" w:color="auto"/>
                <w:right w:val="none" w:sz="0" w:space="0" w:color="auto"/>
              </w:divBdr>
              <w:divsChild>
                <w:div w:id="2124764063">
                  <w:marLeft w:val="0"/>
                  <w:marRight w:val="0"/>
                  <w:marTop w:val="0"/>
                  <w:marBottom w:val="0"/>
                  <w:divBdr>
                    <w:top w:val="none" w:sz="0" w:space="0" w:color="auto"/>
                    <w:left w:val="none" w:sz="0" w:space="0" w:color="auto"/>
                    <w:bottom w:val="none" w:sz="0" w:space="0" w:color="auto"/>
                    <w:right w:val="none" w:sz="0" w:space="0" w:color="auto"/>
                  </w:divBdr>
                  <w:divsChild>
                    <w:div w:id="2046900628">
                      <w:marLeft w:val="0"/>
                      <w:marRight w:val="0"/>
                      <w:marTop w:val="0"/>
                      <w:marBottom w:val="0"/>
                      <w:divBdr>
                        <w:top w:val="none" w:sz="0" w:space="0" w:color="auto"/>
                        <w:left w:val="none" w:sz="0" w:space="0" w:color="auto"/>
                        <w:bottom w:val="none" w:sz="0" w:space="0" w:color="auto"/>
                        <w:right w:val="none" w:sz="0" w:space="0" w:color="auto"/>
                      </w:divBdr>
                      <w:divsChild>
                        <w:div w:id="529149898">
                          <w:marLeft w:val="0"/>
                          <w:marRight w:val="0"/>
                          <w:marTop w:val="0"/>
                          <w:marBottom w:val="0"/>
                          <w:divBdr>
                            <w:top w:val="none" w:sz="0" w:space="0" w:color="auto"/>
                            <w:left w:val="none" w:sz="0" w:space="0" w:color="auto"/>
                            <w:bottom w:val="none" w:sz="0" w:space="0" w:color="auto"/>
                            <w:right w:val="none" w:sz="0" w:space="0" w:color="auto"/>
                          </w:divBdr>
                          <w:divsChild>
                            <w:div w:id="1309094416">
                              <w:marLeft w:val="0"/>
                              <w:marRight w:val="0"/>
                              <w:marTop w:val="0"/>
                              <w:marBottom w:val="0"/>
                              <w:divBdr>
                                <w:top w:val="none" w:sz="0" w:space="0" w:color="auto"/>
                                <w:left w:val="none" w:sz="0" w:space="0" w:color="auto"/>
                                <w:bottom w:val="none" w:sz="0" w:space="0" w:color="auto"/>
                                <w:right w:val="none" w:sz="0" w:space="0" w:color="auto"/>
                              </w:divBdr>
                              <w:divsChild>
                                <w:div w:id="4493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02835">
                  <w:marLeft w:val="0"/>
                  <w:marRight w:val="0"/>
                  <w:marTop w:val="0"/>
                  <w:marBottom w:val="0"/>
                  <w:divBdr>
                    <w:top w:val="none" w:sz="0" w:space="0" w:color="auto"/>
                    <w:left w:val="none" w:sz="0" w:space="0" w:color="auto"/>
                    <w:bottom w:val="none" w:sz="0" w:space="0" w:color="auto"/>
                    <w:right w:val="none" w:sz="0" w:space="0" w:color="auto"/>
                  </w:divBdr>
                  <w:divsChild>
                    <w:div w:id="2094038497">
                      <w:marLeft w:val="0"/>
                      <w:marRight w:val="0"/>
                      <w:marTop w:val="0"/>
                      <w:marBottom w:val="0"/>
                      <w:divBdr>
                        <w:top w:val="none" w:sz="0" w:space="0" w:color="auto"/>
                        <w:left w:val="none" w:sz="0" w:space="0" w:color="auto"/>
                        <w:bottom w:val="none" w:sz="0" w:space="0" w:color="auto"/>
                        <w:right w:val="none" w:sz="0" w:space="0" w:color="auto"/>
                      </w:divBdr>
                      <w:divsChild>
                        <w:div w:id="1830827603">
                          <w:marLeft w:val="0"/>
                          <w:marRight w:val="0"/>
                          <w:marTop w:val="0"/>
                          <w:marBottom w:val="0"/>
                          <w:divBdr>
                            <w:top w:val="none" w:sz="0" w:space="0" w:color="auto"/>
                            <w:left w:val="none" w:sz="0" w:space="0" w:color="auto"/>
                            <w:bottom w:val="none" w:sz="0" w:space="0" w:color="auto"/>
                            <w:right w:val="none" w:sz="0" w:space="0" w:color="auto"/>
                          </w:divBdr>
                          <w:divsChild>
                            <w:div w:id="418989721">
                              <w:marLeft w:val="0"/>
                              <w:marRight w:val="0"/>
                              <w:marTop w:val="0"/>
                              <w:marBottom w:val="0"/>
                              <w:divBdr>
                                <w:top w:val="none" w:sz="0" w:space="0" w:color="auto"/>
                                <w:left w:val="none" w:sz="0" w:space="0" w:color="auto"/>
                                <w:bottom w:val="none" w:sz="0" w:space="0" w:color="auto"/>
                                <w:right w:val="none" w:sz="0" w:space="0" w:color="auto"/>
                              </w:divBdr>
                              <w:divsChild>
                                <w:div w:id="511147431">
                                  <w:marLeft w:val="0"/>
                                  <w:marRight w:val="0"/>
                                  <w:marTop w:val="0"/>
                                  <w:marBottom w:val="0"/>
                                  <w:divBdr>
                                    <w:top w:val="none" w:sz="0" w:space="0" w:color="auto"/>
                                    <w:left w:val="none" w:sz="0" w:space="0" w:color="auto"/>
                                    <w:bottom w:val="none" w:sz="0" w:space="0" w:color="auto"/>
                                    <w:right w:val="none" w:sz="0" w:space="0" w:color="auto"/>
                                  </w:divBdr>
                                  <w:divsChild>
                                    <w:div w:id="1634750590">
                                      <w:marLeft w:val="0"/>
                                      <w:marRight w:val="0"/>
                                      <w:marTop w:val="0"/>
                                      <w:marBottom w:val="0"/>
                                      <w:divBdr>
                                        <w:top w:val="none" w:sz="0" w:space="0" w:color="auto"/>
                                        <w:left w:val="none" w:sz="0" w:space="0" w:color="auto"/>
                                        <w:bottom w:val="none" w:sz="0" w:space="0" w:color="auto"/>
                                        <w:right w:val="none" w:sz="0" w:space="0" w:color="auto"/>
                                      </w:divBdr>
                                      <w:divsChild>
                                        <w:div w:id="1308507560">
                                          <w:marLeft w:val="0"/>
                                          <w:marRight w:val="0"/>
                                          <w:marTop w:val="0"/>
                                          <w:marBottom w:val="0"/>
                                          <w:divBdr>
                                            <w:top w:val="none" w:sz="0" w:space="0" w:color="auto"/>
                                            <w:left w:val="none" w:sz="0" w:space="0" w:color="auto"/>
                                            <w:bottom w:val="none" w:sz="0" w:space="0" w:color="auto"/>
                                            <w:right w:val="none" w:sz="0" w:space="0" w:color="auto"/>
                                          </w:divBdr>
                                          <w:divsChild>
                                            <w:div w:id="602885849">
                                              <w:marLeft w:val="0"/>
                                              <w:marRight w:val="0"/>
                                              <w:marTop w:val="0"/>
                                              <w:marBottom w:val="0"/>
                                              <w:divBdr>
                                                <w:top w:val="none" w:sz="0" w:space="0" w:color="auto"/>
                                                <w:left w:val="none" w:sz="0" w:space="0" w:color="auto"/>
                                                <w:bottom w:val="none" w:sz="0" w:space="0" w:color="auto"/>
                                                <w:right w:val="none" w:sz="0" w:space="0" w:color="auto"/>
                                              </w:divBdr>
                                            </w:div>
                                            <w:div w:id="1432436332">
                                              <w:marLeft w:val="0"/>
                                              <w:marRight w:val="0"/>
                                              <w:marTop w:val="0"/>
                                              <w:marBottom w:val="0"/>
                                              <w:divBdr>
                                                <w:top w:val="none" w:sz="0" w:space="0" w:color="auto"/>
                                                <w:left w:val="none" w:sz="0" w:space="0" w:color="auto"/>
                                                <w:bottom w:val="none" w:sz="0" w:space="0" w:color="auto"/>
                                                <w:right w:val="none" w:sz="0" w:space="0" w:color="auto"/>
                                              </w:divBdr>
                                              <w:divsChild>
                                                <w:div w:id="1377386686">
                                                  <w:marLeft w:val="0"/>
                                                  <w:marRight w:val="0"/>
                                                  <w:marTop w:val="0"/>
                                                  <w:marBottom w:val="0"/>
                                                  <w:divBdr>
                                                    <w:top w:val="none" w:sz="0" w:space="0" w:color="auto"/>
                                                    <w:left w:val="none" w:sz="0" w:space="0" w:color="auto"/>
                                                    <w:bottom w:val="none" w:sz="0" w:space="0" w:color="auto"/>
                                                    <w:right w:val="none" w:sz="0" w:space="0" w:color="auto"/>
                                                  </w:divBdr>
                                                  <w:divsChild>
                                                    <w:div w:id="170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9349">
                          <w:marLeft w:val="0"/>
                          <w:marRight w:val="0"/>
                          <w:marTop w:val="0"/>
                          <w:marBottom w:val="0"/>
                          <w:divBdr>
                            <w:top w:val="none" w:sz="0" w:space="0" w:color="auto"/>
                            <w:left w:val="none" w:sz="0" w:space="0" w:color="auto"/>
                            <w:bottom w:val="none" w:sz="0" w:space="0" w:color="auto"/>
                            <w:right w:val="none" w:sz="0" w:space="0" w:color="auto"/>
                          </w:divBdr>
                          <w:divsChild>
                            <w:div w:id="1609384965">
                              <w:marLeft w:val="0"/>
                              <w:marRight w:val="0"/>
                              <w:marTop w:val="0"/>
                              <w:marBottom w:val="0"/>
                              <w:divBdr>
                                <w:top w:val="none" w:sz="0" w:space="0" w:color="auto"/>
                                <w:left w:val="none" w:sz="0" w:space="0" w:color="auto"/>
                                <w:bottom w:val="none" w:sz="0" w:space="0" w:color="auto"/>
                                <w:right w:val="none" w:sz="0" w:space="0" w:color="auto"/>
                              </w:divBdr>
                              <w:divsChild>
                                <w:div w:id="699009267">
                                  <w:marLeft w:val="0"/>
                                  <w:marRight w:val="0"/>
                                  <w:marTop w:val="0"/>
                                  <w:marBottom w:val="0"/>
                                  <w:divBdr>
                                    <w:top w:val="none" w:sz="0" w:space="0" w:color="auto"/>
                                    <w:left w:val="none" w:sz="0" w:space="0" w:color="auto"/>
                                    <w:bottom w:val="none" w:sz="0" w:space="0" w:color="auto"/>
                                    <w:right w:val="none" w:sz="0" w:space="0" w:color="auto"/>
                                  </w:divBdr>
                                  <w:divsChild>
                                    <w:div w:id="595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6820">
          <w:marLeft w:val="0"/>
          <w:marRight w:val="0"/>
          <w:marTop w:val="0"/>
          <w:marBottom w:val="0"/>
          <w:divBdr>
            <w:top w:val="none" w:sz="0" w:space="0" w:color="auto"/>
            <w:left w:val="none" w:sz="0" w:space="0" w:color="auto"/>
            <w:bottom w:val="none" w:sz="0" w:space="0" w:color="auto"/>
            <w:right w:val="none" w:sz="0" w:space="0" w:color="auto"/>
          </w:divBdr>
          <w:divsChild>
            <w:div w:id="2015914695">
              <w:marLeft w:val="0"/>
              <w:marRight w:val="0"/>
              <w:marTop w:val="0"/>
              <w:marBottom w:val="0"/>
              <w:divBdr>
                <w:top w:val="none" w:sz="0" w:space="0" w:color="auto"/>
                <w:left w:val="none" w:sz="0" w:space="0" w:color="auto"/>
                <w:bottom w:val="none" w:sz="0" w:space="0" w:color="auto"/>
                <w:right w:val="none" w:sz="0" w:space="0" w:color="auto"/>
              </w:divBdr>
              <w:divsChild>
                <w:div w:id="1075469145">
                  <w:marLeft w:val="0"/>
                  <w:marRight w:val="0"/>
                  <w:marTop w:val="0"/>
                  <w:marBottom w:val="0"/>
                  <w:divBdr>
                    <w:top w:val="none" w:sz="0" w:space="0" w:color="auto"/>
                    <w:left w:val="none" w:sz="0" w:space="0" w:color="auto"/>
                    <w:bottom w:val="none" w:sz="0" w:space="0" w:color="auto"/>
                    <w:right w:val="none" w:sz="0" w:space="0" w:color="auto"/>
                  </w:divBdr>
                  <w:divsChild>
                    <w:div w:id="1129592337">
                      <w:marLeft w:val="0"/>
                      <w:marRight w:val="0"/>
                      <w:marTop w:val="0"/>
                      <w:marBottom w:val="0"/>
                      <w:divBdr>
                        <w:top w:val="none" w:sz="0" w:space="0" w:color="auto"/>
                        <w:left w:val="none" w:sz="0" w:space="0" w:color="auto"/>
                        <w:bottom w:val="none" w:sz="0" w:space="0" w:color="auto"/>
                        <w:right w:val="none" w:sz="0" w:space="0" w:color="auto"/>
                      </w:divBdr>
                      <w:divsChild>
                        <w:div w:id="1075398352">
                          <w:marLeft w:val="0"/>
                          <w:marRight w:val="0"/>
                          <w:marTop w:val="0"/>
                          <w:marBottom w:val="0"/>
                          <w:divBdr>
                            <w:top w:val="none" w:sz="0" w:space="0" w:color="auto"/>
                            <w:left w:val="none" w:sz="0" w:space="0" w:color="auto"/>
                            <w:bottom w:val="none" w:sz="0" w:space="0" w:color="auto"/>
                            <w:right w:val="none" w:sz="0" w:space="0" w:color="auto"/>
                          </w:divBdr>
                          <w:divsChild>
                            <w:div w:id="2053767486">
                              <w:marLeft w:val="0"/>
                              <w:marRight w:val="0"/>
                              <w:marTop w:val="0"/>
                              <w:marBottom w:val="0"/>
                              <w:divBdr>
                                <w:top w:val="none" w:sz="0" w:space="0" w:color="auto"/>
                                <w:left w:val="none" w:sz="0" w:space="0" w:color="auto"/>
                                <w:bottom w:val="none" w:sz="0" w:space="0" w:color="auto"/>
                                <w:right w:val="none" w:sz="0" w:space="0" w:color="auto"/>
                              </w:divBdr>
                              <w:divsChild>
                                <w:div w:id="1908804955">
                                  <w:marLeft w:val="0"/>
                                  <w:marRight w:val="0"/>
                                  <w:marTop w:val="0"/>
                                  <w:marBottom w:val="0"/>
                                  <w:divBdr>
                                    <w:top w:val="none" w:sz="0" w:space="0" w:color="auto"/>
                                    <w:left w:val="none" w:sz="0" w:space="0" w:color="auto"/>
                                    <w:bottom w:val="none" w:sz="0" w:space="0" w:color="auto"/>
                                    <w:right w:val="none" w:sz="0" w:space="0" w:color="auto"/>
                                  </w:divBdr>
                                  <w:divsChild>
                                    <w:div w:id="141318286">
                                      <w:marLeft w:val="0"/>
                                      <w:marRight w:val="0"/>
                                      <w:marTop w:val="0"/>
                                      <w:marBottom w:val="0"/>
                                      <w:divBdr>
                                        <w:top w:val="none" w:sz="0" w:space="0" w:color="auto"/>
                                        <w:left w:val="none" w:sz="0" w:space="0" w:color="auto"/>
                                        <w:bottom w:val="none" w:sz="0" w:space="0" w:color="auto"/>
                                        <w:right w:val="none" w:sz="0" w:space="0" w:color="auto"/>
                                      </w:divBdr>
                                      <w:divsChild>
                                        <w:div w:id="11067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0828">
          <w:marLeft w:val="0"/>
          <w:marRight w:val="0"/>
          <w:marTop w:val="0"/>
          <w:marBottom w:val="0"/>
          <w:divBdr>
            <w:top w:val="none" w:sz="0" w:space="0" w:color="auto"/>
            <w:left w:val="none" w:sz="0" w:space="0" w:color="auto"/>
            <w:bottom w:val="none" w:sz="0" w:space="0" w:color="auto"/>
            <w:right w:val="none" w:sz="0" w:space="0" w:color="auto"/>
          </w:divBdr>
          <w:divsChild>
            <w:div w:id="959073263">
              <w:marLeft w:val="0"/>
              <w:marRight w:val="0"/>
              <w:marTop w:val="0"/>
              <w:marBottom w:val="0"/>
              <w:divBdr>
                <w:top w:val="none" w:sz="0" w:space="0" w:color="auto"/>
                <w:left w:val="none" w:sz="0" w:space="0" w:color="auto"/>
                <w:bottom w:val="none" w:sz="0" w:space="0" w:color="auto"/>
                <w:right w:val="none" w:sz="0" w:space="0" w:color="auto"/>
              </w:divBdr>
              <w:divsChild>
                <w:div w:id="1446729560">
                  <w:marLeft w:val="0"/>
                  <w:marRight w:val="0"/>
                  <w:marTop w:val="0"/>
                  <w:marBottom w:val="0"/>
                  <w:divBdr>
                    <w:top w:val="none" w:sz="0" w:space="0" w:color="auto"/>
                    <w:left w:val="none" w:sz="0" w:space="0" w:color="auto"/>
                    <w:bottom w:val="none" w:sz="0" w:space="0" w:color="auto"/>
                    <w:right w:val="none" w:sz="0" w:space="0" w:color="auto"/>
                  </w:divBdr>
                  <w:divsChild>
                    <w:div w:id="346103849">
                      <w:marLeft w:val="0"/>
                      <w:marRight w:val="0"/>
                      <w:marTop w:val="0"/>
                      <w:marBottom w:val="0"/>
                      <w:divBdr>
                        <w:top w:val="none" w:sz="0" w:space="0" w:color="auto"/>
                        <w:left w:val="none" w:sz="0" w:space="0" w:color="auto"/>
                        <w:bottom w:val="none" w:sz="0" w:space="0" w:color="auto"/>
                        <w:right w:val="none" w:sz="0" w:space="0" w:color="auto"/>
                      </w:divBdr>
                      <w:divsChild>
                        <w:div w:id="105008654">
                          <w:marLeft w:val="0"/>
                          <w:marRight w:val="0"/>
                          <w:marTop w:val="0"/>
                          <w:marBottom w:val="0"/>
                          <w:divBdr>
                            <w:top w:val="none" w:sz="0" w:space="0" w:color="auto"/>
                            <w:left w:val="none" w:sz="0" w:space="0" w:color="auto"/>
                            <w:bottom w:val="none" w:sz="0" w:space="0" w:color="auto"/>
                            <w:right w:val="none" w:sz="0" w:space="0" w:color="auto"/>
                          </w:divBdr>
                          <w:divsChild>
                            <w:div w:id="898394373">
                              <w:marLeft w:val="0"/>
                              <w:marRight w:val="0"/>
                              <w:marTop w:val="0"/>
                              <w:marBottom w:val="0"/>
                              <w:divBdr>
                                <w:top w:val="none" w:sz="0" w:space="0" w:color="auto"/>
                                <w:left w:val="none" w:sz="0" w:space="0" w:color="auto"/>
                                <w:bottom w:val="none" w:sz="0" w:space="0" w:color="auto"/>
                                <w:right w:val="none" w:sz="0" w:space="0" w:color="auto"/>
                              </w:divBdr>
                              <w:divsChild>
                                <w:div w:id="8709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0969">
                  <w:marLeft w:val="0"/>
                  <w:marRight w:val="0"/>
                  <w:marTop w:val="0"/>
                  <w:marBottom w:val="0"/>
                  <w:divBdr>
                    <w:top w:val="none" w:sz="0" w:space="0" w:color="auto"/>
                    <w:left w:val="none" w:sz="0" w:space="0" w:color="auto"/>
                    <w:bottom w:val="none" w:sz="0" w:space="0" w:color="auto"/>
                    <w:right w:val="none" w:sz="0" w:space="0" w:color="auto"/>
                  </w:divBdr>
                  <w:divsChild>
                    <w:div w:id="1735425684">
                      <w:marLeft w:val="0"/>
                      <w:marRight w:val="0"/>
                      <w:marTop w:val="0"/>
                      <w:marBottom w:val="0"/>
                      <w:divBdr>
                        <w:top w:val="none" w:sz="0" w:space="0" w:color="auto"/>
                        <w:left w:val="none" w:sz="0" w:space="0" w:color="auto"/>
                        <w:bottom w:val="none" w:sz="0" w:space="0" w:color="auto"/>
                        <w:right w:val="none" w:sz="0" w:space="0" w:color="auto"/>
                      </w:divBdr>
                      <w:divsChild>
                        <w:div w:id="1703898297">
                          <w:marLeft w:val="0"/>
                          <w:marRight w:val="0"/>
                          <w:marTop w:val="0"/>
                          <w:marBottom w:val="0"/>
                          <w:divBdr>
                            <w:top w:val="none" w:sz="0" w:space="0" w:color="auto"/>
                            <w:left w:val="none" w:sz="0" w:space="0" w:color="auto"/>
                            <w:bottom w:val="none" w:sz="0" w:space="0" w:color="auto"/>
                            <w:right w:val="none" w:sz="0" w:space="0" w:color="auto"/>
                          </w:divBdr>
                          <w:divsChild>
                            <w:div w:id="1715471523">
                              <w:marLeft w:val="0"/>
                              <w:marRight w:val="0"/>
                              <w:marTop w:val="0"/>
                              <w:marBottom w:val="0"/>
                              <w:divBdr>
                                <w:top w:val="none" w:sz="0" w:space="0" w:color="auto"/>
                                <w:left w:val="none" w:sz="0" w:space="0" w:color="auto"/>
                                <w:bottom w:val="none" w:sz="0" w:space="0" w:color="auto"/>
                                <w:right w:val="none" w:sz="0" w:space="0" w:color="auto"/>
                              </w:divBdr>
                              <w:divsChild>
                                <w:div w:id="1748456390">
                                  <w:marLeft w:val="0"/>
                                  <w:marRight w:val="0"/>
                                  <w:marTop w:val="0"/>
                                  <w:marBottom w:val="0"/>
                                  <w:divBdr>
                                    <w:top w:val="none" w:sz="0" w:space="0" w:color="auto"/>
                                    <w:left w:val="none" w:sz="0" w:space="0" w:color="auto"/>
                                    <w:bottom w:val="none" w:sz="0" w:space="0" w:color="auto"/>
                                    <w:right w:val="none" w:sz="0" w:space="0" w:color="auto"/>
                                  </w:divBdr>
                                  <w:divsChild>
                                    <w:div w:id="1300921639">
                                      <w:marLeft w:val="0"/>
                                      <w:marRight w:val="0"/>
                                      <w:marTop w:val="0"/>
                                      <w:marBottom w:val="0"/>
                                      <w:divBdr>
                                        <w:top w:val="none" w:sz="0" w:space="0" w:color="auto"/>
                                        <w:left w:val="none" w:sz="0" w:space="0" w:color="auto"/>
                                        <w:bottom w:val="none" w:sz="0" w:space="0" w:color="auto"/>
                                        <w:right w:val="none" w:sz="0" w:space="0" w:color="auto"/>
                                      </w:divBdr>
                                      <w:divsChild>
                                        <w:div w:id="1872498849">
                                          <w:marLeft w:val="0"/>
                                          <w:marRight w:val="0"/>
                                          <w:marTop w:val="0"/>
                                          <w:marBottom w:val="0"/>
                                          <w:divBdr>
                                            <w:top w:val="none" w:sz="0" w:space="0" w:color="auto"/>
                                            <w:left w:val="none" w:sz="0" w:space="0" w:color="auto"/>
                                            <w:bottom w:val="none" w:sz="0" w:space="0" w:color="auto"/>
                                            <w:right w:val="none" w:sz="0" w:space="0" w:color="auto"/>
                                          </w:divBdr>
                                          <w:divsChild>
                                            <w:div w:id="1576356846">
                                              <w:marLeft w:val="0"/>
                                              <w:marRight w:val="0"/>
                                              <w:marTop w:val="0"/>
                                              <w:marBottom w:val="0"/>
                                              <w:divBdr>
                                                <w:top w:val="none" w:sz="0" w:space="0" w:color="auto"/>
                                                <w:left w:val="none" w:sz="0" w:space="0" w:color="auto"/>
                                                <w:bottom w:val="none" w:sz="0" w:space="0" w:color="auto"/>
                                                <w:right w:val="none" w:sz="0" w:space="0" w:color="auto"/>
                                              </w:divBdr>
                                            </w:div>
                                            <w:div w:id="132869798">
                                              <w:marLeft w:val="0"/>
                                              <w:marRight w:val="0"/>
                                              <w:marTop w:val="0"/>
                                              <w:marBottom w:val="0"/>
                                              <w:divBdr>
                                                <w:top w:val="none" w:sz="0" w:space="0" w:color="auto"/>
                                                <w:left w:val="none" w:sz="0" w:space="0" w:color="auto"/>
                                                <w:bottom w:val="none" w:sz="0" w:space="0" w:color="auto"/>
                                                <w:right w:val="none" w:sz="0" w:space="0" w:color="auto"/>
                                              </w:divBdr>
                                              <w:divsChild>
                                                <w:div w:id="139884322">
                                                  <w:marLeft w:val="0"/>
                                                  <w:marRight w:val="0"/>
                                                  <w:marTop w:val="0"/>
                                                  <w:marBottom w:val="0"/>
                                                  <w:divBdr>
                                                    <w:top w:val="none" w:sz="0" w:space="0" w:color="auto"/>
                                                    <w:left w:val="none" w:sz="0" w:space="0" w:color="auto"/>
                                                    <w:bottom w:val="none" w:sz="0" w:space="0" w:color="auto"/>
                                                    <w:right w:val="none" w:sz="0" w:space="0" w:color="auto"/>
                                                  </w:divBdr>
                                                  <w:divsChild>
                                                    <w:div w:id="71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78055">
                          <w:marLeft w:val="0"/>
                          <w:marRight w:val="0"/>
                          <w:marTop w:val="0"/>
                          <w:marBottom w:val="0"/>
                          <w:divBdr>
                            <w:top w:val="none" w:sz="0" w:space="0" w:color="auto"/>
                            <w:left w:val="none" w:sz="0" w:space="0" w:color="auto"/>
                            <w:bottom w:val="none" w:sz="0" w:space="0" w:color="auto"/>
                            <w:right w:val="none" w:sz="0" w:space="0" w:color="auto"/>
                          </w:divBdr>
                          <w:divsChild>
                            <w:div w:id="555972579">
                              <w:marLeft w:val="0"/>
                              <w:marRight w:val="0"/>
                              <w:marTop w:val="0"/>
                              <w:marBottom w:val="0"/>
                              <w:divBdr>
                                <w:top w:val="none" w:sz="0" w:space="0" w:color="auto"/>
                                <w:left w:val="none" w:sz="0" w:space="0" w:color="auto"/>
                                <w:bottom w:val="none" w:sz="0" w:space="0" w:color="auto"/>
                                <w:right w:val="none" w:sz="0" w:space="0" w:color="auto"/>
                              </w:divBdr>
                              <w:divsChild>
                                <w:div w:id="1061515389">
                                  <w:marLeft w:val="0"/>
                                  <w:marRight w:val="0"/>
                                  <w:marTop w:val="0"/>
                                  <w:marBottom w:val="0"/>
                                  <w:divBdr>
                                    <w:top w:val="none" w:sz="0" w:space="0" w:color="auto"/>
                                    <w:left w:val="none" w:sz="0" w:space="0" w:color="auto"/>
                                    <w:bottom w:val="none" w:sz="0" w:space="0" w:color="auto"/>
                                    <w:right w:val="none" w:sz="0" w:space="0" w:color="auto"/>
                                  </w:divBdr>
                                  <w:divsChild>
                                    <w:div w:id="5408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319499">
          <w:marLeft w:val="0"/>
          <w:marRight w:val="0"/>
          <w:marTop w:val="0"/>
          <w:marBottom w:val="0"/>
          <w:divBdr>
            <w:top w:val="none" w:sz="0" w:space="0" w:color="auto"/>
            <w:left w:val="none" w:sz="0" w:space="0" w:color="auto"/>
            <w:bottom w:val="none" w:sz="0" w:space="0" w:color="auto"/>
            <w:right w:val="none" w:sz="0" w:space="0" w:color="auto"/>
          </w:divBdr>
          <w:divsChild>
            <w:div w:id="286082932">
              <w:marLeft w:val="0"/>
              <w:marRight w:val="0"/>
              <w:marTop w:val="0"/>
              <w:marBottom w:val="0"/>
              <w:divBdr>
                <w:top w:val="none" w:sz="0" w:space="0" w:color="auto"/>
                <w:left w:val="none" w:sz="0" w:space="0" w:color="auto"/>
                <w:bottom w:val="none" w:sz="0" w:space="0" w:color="auto"/>
                <w:right w:val="none" w:sz="0" w:space="0" w:color="auto"/>
              </w:divBdr>
              <w:divsChild>
                <w:div w:id="1523669055">
                  <w:marLeft w:val="0"/>
                  <w:marRight w:val="0"/>
                  <w:marTop w:val="0"/>
                  <w:marBottom w:val="0"/>
                  <w:divBdr>
                    <w:top w:val="none" w:sz="0" w:space="0" w:color="auto"/>
                    <w:left w:val="none" w:sz="0" w:space="0" w:color="auto"/>
                    <w:bottom w:val="none" w:sz="0" w:space="0" w:color="auto"/>
                    <w:right w:val="none" w:sz="0" w:space="0" w:color="auto"/>
                  </w:divBdr>
                  <w:divsChild>
                    <w:div w:id="2043361249">
                      <w:marLeft w:val="0"/>
                      <w:marRight w:val="0"/>
                      <w:marTop w:val="0"/>
                      <w:marBottom w:val="0"/>
                      <w:divBdr>
                        <w:top w:val="none" w:sz="0" w:space="0" w:color="auto"/>
                        <w:left w:val="none" w:sz="0" w:space="0" w:color="auto"/>
                        <w:bottom w:val="none" w:sz="0" w:space="0" w:color="auto"/>
                        <w:right w:val="none" w:sz="0" w:space="0" w:color="auto"/>
                      </w:divBdr>
                      <w:divsChild>
                        <w:div w:id="1098478123">
                          <w:marLeft w:val="0"/>
                          <w:marRight w:val="0"/>
                          <w:marTop w:val="0"/>
                          <w:marBottom w:val="0"/>
                          <w:divBdr>
                            <w:top w:val="none" w:sz="0" w:space="0" w:color="auto"/>
                            <w:left w:val="none" w:sz="0" w:space="0" w:color="auto"/>
                            <w:bottom w:val="none" w:sz="0" w:space="0" w:color="auto"/>
                            <w:right w:val="none" w:sz="0" w:space="0" w:color="auto"/>
                          </w:divBdr>
                          <w:divsChild>
                            <w:div w:id="1450852722">
                              <w:marLeft w:val="0"/>
                              <w:marRight w:val="0"/>
                              <w:marTop w:val="0"/>
                              <w:marBottom w:val="0"/>
                              <w:divBdr>
                                <w:top w:val="none" w:sz="0" w:space="0" w:color="auto"/>
                                <w:left w:val="none" w:sz="0" w:space="0" w:color="auto"/>
                                <w:bottom w:val="none" w:sz="0" w:space="0" w:color="auto"/>
                                <w:right w:val="none" w:sz="0" w:space="0" w:color="auto"/>
                              </w:divBdr>
                              <w:divsChild>
                                <w:div w:id="1636519016">
                                  <w:marLeft w:val="0"/>
                                  <w:marRight w:val="0"/>
                                  <w:marTop w:val="0"/>
                                  <w:marBottom w:val="0"/>
                                  <w:divBdr>
                                    <w:top w:val="none" w:sz="0" w:space="0" w:color="auto"/>
                                    <w:left w:val="none" w:sz="0" w:space="0" w:color="auto"/>
                                    <w:bottom w:val="none" w:sz="0" w:space="0" w:color="auto"/>
                                    <w:right w:val="none" w:sz="0" w:space="0" w:color="auto"/>
                                  </w:divBdr>
                                  <w:divsChild>
                                    <w:div w:id="1873691675">
                                      <w:marLeft w:val="0"/>
                                      <w:marRight w:val="0"/>
                                      <w:marTop w:val="0"/>
                                      <w:marBottom w:val="0"/>
                                      <w:divBdr>
                                        <w:top w:val="none" w:sz="0" w:space="0" w:color="auto"/>
                                        <w:left w:val="none" w:sz="0" w:space="0" w:color="auto"/>
                                        <w:bottom w:val="none" w:sz="0" w:space="0" w:color="auto"/>
                                        <w:right w:val="none" w:sz="0" w:space="0" w:color="auto"/>
                                      </w:divBdr>
                                      <w:divsChild>
                                        <w:div w:id="188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023949">
          <w:marLeft w:val="0"/>
          <w:marRight w:val="0"/>
          <w:marTop w:val="0"/>
          <w:marBottom w:val="0"/>
          <w:divBdr>
            <w:top w:val="none" w:sz="0" w:space="0" w:color="auto"/>
            <w:left w:val="none" w:sz="0" w:space="0" w:color="auto"/>
            <w:bottom w:val="none" w:sz="0" w:space="0" w:color="auto"/>
            <w:right w:val="none" w:sz="0" w:space="0" w:color="auto"/>
          </w:divBdr>
          <w:divsChild>
            <w:div w:id="187178757">
              <w:marLeft w:val="0"/>
              <w:marRight w:val="0"/>
              <w:marTop w:val="0"/>
              <w:marBottom w:val="0"/>
              <w:divBdr>
                <w:top w:val="none" w:sz="0" w:space="0" w:color="auto"/>
                <w:left w:val="none" w:sz="0" w:space="0" w:color="auto"/>
                <w:bottom w:val="none" w:sz="0" w:space="0" w:color="auto"/>
                <w:right w:val="none" w:sz="0" w:space="0" w:color="auto"/>
              </w:divBdr>
              <w:divsChild>
                <w:div w:id="1078748288">
                  <w:marLeft w:val="0"/>
                  <w:marRight w:val="0"/>
                  <w:marTop w:val="0"/>
                  <w:marBottom w:val="0"/>
                  <w:divBdr>
                    <w:top w:val="none" w:sz="0" w:space="0" w:color="auto"/>
                    <w:left w:val="none" w:sz="0" w:space="0" w:color="auto"/>
                    <w:bottom w:val="none" w:sz="0" w:space="0" w:color="auto"/>
                    <w:right w:val="none" w:sz="0" w:space="0" w:color="auto"/>
                  </w:divBdr>
                  <w:divsChild>
                    <w:div w:id="1394085570">
                      <w:marLeft w:val="0"/>
                      <w:marRight w:val="0"/>
                      <w:marTop w:val="0"/>
                      <w:marBottom w:val="0"/>
                      <w:divBdr>
                        <w:top w:val="none" w:sz="0" w:space="0" w:color="auto"/>
                        <w:left w:val="none" w:sz="0" w:space="0" w:color="auto"/>
                        <w:bottom w:val="none" w:sz="0" w:space="0" w:color="auto"/>
                        <w:right w:val="none" w:sz="0" w:space="0" w:color="auto"/>
                      </w:divBdr>
                      <w:divsChild>
                        <w:div w:id="1302417582">
                          <w:marLeft w:val="0"/>
                          <w:marRight w:val="0"/>
                          <w:marTop w:val="0"/>
                          <w:marBottom w:val="0"/>
                          <w:divBdr>
                            <w:top w:val="none" w:sz="0" w:space="0" w:color="auto"/>
                            <w:left w:val="none" w:sz="0" w:space="0" w:color="auto"/>
                            <w:bottom w:val="none" w:sz="0" w:space="0" w:color="auto"/>
                            <w:right w:val="none" w:sz="0" w:space="0" w:color="auto"/>
                          </w:divBdr>
                          <w:divsChild>
                            <w:div w:id="1421835201">
                              <w:marLeft w:val="0"/>
                              <w:marRight w:val="0"/>
                              <w:marTop w:val="0"/>
                              <w:marBottom w:val="0"/>
                              <w:divBdr>
                                <w:top w:val="none" w:sz="0" w:space="0" w:color="auto"/>
                                <w:left w:val="none" w:sz="0" w:space="0" w:color="auto"/>
                                <w:bottom w:val="none" w:sz="0" w:space="0" w:color="auto"/>
                                <w:right w:val="none" w:sz="0" w:space="0" w:color="auto"/>
                              </w:divBdr>
                              <w:divsChild>
                                <w:div w:id="5748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0828">
                  <w:marLeft w:val="0"/>
                  <w:marRight w:val="0"/>
                  <w:marTop w:val="0"/>
                  <w:marBottom w:val="0"/>
                  <w:divBdr>
                    <w:top w:val="none" w:sz="0" w:space="0" w:color="auto"/>
                    <w:left w:val="none" w:sz="0" w:space="0" w:color="auto"/>
                    <w:bottom w:val="none" w:sz="0" w:space="0" w:color="auto"/>
                    <w:right w:val="none" w:sz="0" w:space="0" w:color="auto"/>
                  </w:divBdr>
                  <w:divsChild>
                    <w:div w:id="2009677361">
                      <w:marLeft w:val="0"/>
                      <w:marRight w:val="0"/>
                      <w:marTop w:val="0"/>
                      <w:marBottom w:val="0"/>
                      <w:divBdr>
                        <w:top w:val="none" w:sz="0" w:space="0" w:color="auto"/>
                        <w:left w:val="none" w:sz="0" w:space="0" w:color="auto"/>
                        <w:bottom w:val="none" w:sz="0" w:space="0" w:color="auto"/>
                        <w:right w:val="none" w:sz="0" w:space="0" w:color="auto"/>
                      </w:divBdr>
                      <w:divsChild>
                        <w:div w:id="1127626462">
                          <w:marLeft w:val="0"/>
                          <w:marRight w:val="0"/>
                          <w:marTop w:val="0"/>
                          <w:marBottom w:val="0"/>
                          <w:divBdr>
                            <w:top w:val="none" w:sz="0" w:space="0" w:color="auto"/>
                            <w:left w:val="none" w:sz="0" w:space="0" w:color="auto"/>
                            <w:bottom w:val="none" w:sz="0" w:space="0" w:color="auto"/>
                            <w:right w:val="none" w:sz="0" w:space="0" w:color="auto"/>
                          </w:divBdr>
                          <w:divsChild>
                            <w:div w:id="540291354">
                              <w:marLeft w:val="0"/>
                              <w:marRight w:val="0"/>
                              <w:marTop w:val="0"/>
                              <w:marBottom w:val="0"/>
                              <w:divBdr>
                                <w:top w:val="none" w:sz="0" w:space="0" w:color="auto"/>
                                <w:left w:val="none" w:sz="0" w:space="0" w:color="auto"/>
                                <w:bottom w:val="none" w:sz="0" w:space="0" w:color="auto"/>
                                <w:right w:val="none" w:sz="0" w:space="0" w:color="auto"/>
                              </w:divBdr>
                              <w:divsChild>
                                <w:div w:id="2112311899">
                                  <w:marLeft w:val="0"/>
                                  <w:marRight w:val="0"/>
                                  <w:marTop w:val="0"/>
                                  <w:marBottom w:val="0"/>
                                  <w:divBdr>
                                    <w:top w:val="none" w:sz="0" w:space="0" w:color="auto"/>
                                    <w:left w:val="none" w:sz="0" w:space="0" w:color="auto"/>
                                    <w:bottom w:val="none" w:sz="0" w:space="0" w:color="auto"/>
                                    <w:right w:val="none" w:sz="0" w:space="0" w:color="auto"/>
                                  </w:divBdr>
                                  <w:divsChild>
                                    <w:div w:id="592595069">
                                      <w:marLeft w:val="0"/>
                                      <w:marRight w:val="0"/>
                                      <w:marTop w:val="0"/>
                                      <w:marBottom w:val="0"/>
                                      <w:divBdr>
                                        <w:top w:val="none" w:sz="0" w:space="0" w:color="auto"/>
                                        <w:left w:val="none" w:sz="0" w:space="0" w:color="auto"/>
                                        <w:bottom w:val="none" w:sz="0" w:space="0" w:color="auto"/>
                                        <w:right w:val="none" w:sz="0" w:space="0" w:color="auto"/>
                                      </w:divBdr>
                                      <w:divsChild>
                                        <w:div w:id="1739593938">
                                          <w:marLeft w:val="0"/>
                                          <w:marRight w:val="0"/>
                                          <w:marTop w:val="0"/>
                                          <w:marBottom w:val="0"/>
                                          <w:divBdr>
                                            <w:top w:val="none" w:sz="0" w:space="0" w:color="auto"/>
                                            <w:left w:val="none" w:sz="0" w:space="0" w:color="auto"/>
                                            <w:bottom w:val="none" w:sz="0" w:space="0" w:color="auto"/>
                                            <w:right w:val="none" w:sz="0" w:space="0" w:color="auto"/>
                                          </w:divBdr>
                                          <w:divsChild>
                                            <w:div w:id="643437971">
                                              <w:marLeft w:val="0"/>
                                              <w:marRight w:val="0"/>
                                              <w:marTop w:val="0"/>
                                              <w:marBottom w:val="0"/>
                                              <w:divBdr>
                                                <w:top w:val="none" w:sz="0" w:space="0" w:color="auto"/>
                                                <w:left w:val="none" w:sz="0" w:space="0" w:color="auto"/>
                                                <w:bottom w:val="none" w:sz="0" w:space="0" w:color="auto"/>
                                                <w:right w:val="none" w:sz="0" w:space="0" w:color="auto"/>
                                              </w:divBdr>
                                            </w:div>
                                            <w:div w:id="1617983754">
                                              <w:marLeft w:val="0"/>
                                              <w:marRight w:val="0"/>
                                              <w:marTop w:val="0"/>
                                              <w:marBottom w:val="0"/>
                                              <w:divBdr>
                                                <w:top w:val="none" w:sz="0" w:space="0" w:color="auto"/>
                                                <w:left w:val="none" w:sz="0" w:space="0" w:color="auto"/>
                                                <w:bottom w:val="none" w:sz="0" w:space="0" w:color="auto"/>
                                                <w:right w:val="none" w:sz="0" w:space="0" w:color="auto"/>
                                              </w:divBdr>
                                              <w:divsChild>
                                                <w:div w:id="1487631210">
                                                  <w:marLeft w:val="0"/>
                                                  <w:marRight w:val="0"/>
                                                  <w:marTop w:val="0"/>
                                                  <w:marBottom w:val="0"/>
                                                  <w:divBdr>
                                                    <w:top w:val="none" w:sz="0" w:space="0" w:color="auto"/>
                                                    <w:left w:val="none" w:sz="0" w:space="0" w:color="auto"/>
                                                    <w:bottom w:val="none" w:sz="0" w:space="0" w:color="auto"/>
                                                    <w:right w:val="none" w:sz="0" w:space="0" w:color="auto"/>
                                                  </w:divBdr>
                                                  <w:divsChild>
                                                    <w:div w:id="10038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6880">
                                              <w:marLeft w:val="0"/>
                                              <w:marRight w:val="0"/>
                                              <w:marTop w:val="0"/>
                                              <w:marBottom w:val="0"/>
                                              <w:divBdr>
                                                <w:top w:val="none" w:sz="0" w:space="0" w:color="auto"/>
                                                <w:left w:val="none" w:sz="0" w:space="0" w:color="auto"/>
                                                <w:bottom w:val="none" w:sz="0" w:space="0" w:color="auto"/>
                                                <w:right w:val="none" w:sz="0" w:space="0" w:color="auto"/>
                                              </w:divBdr>
                                            </w:div>
                                          </w:divsChild>
                                        </w:div>
                                        <w:div w:id="1482964698">
                                          <w:marLeft w:val="0"/>
                                          <w:marRight w:val="0"/>
                                          <w:marTop w:val="0"/>
                                          <w:marBottom w:val="0"/>
                                          <w:divBdr>
                                            <w:top w:val="none" w:sz="0" w:space="0" w:color="auto"/>
                                            <w:left w:val="none" w:sz="0" w:space="0" w:color="auto"/>
                                            <w:bottom w:val="none" w:sz="0" w:space="0" w:color="auto"/>
                                            <w:right w:val="none" w:sz="0" w:space="0" w:color="auto"/>
                                          </w:divBdr>
                                          <w:divsChild>
                                            <w:div w:id="1307319484">
                                              <w:marLeft w:val="0"/>
                                              <w:marRight w:val="0"/>
                                              <w:marTop w:val="0"/>
                                              <w:marBottom w:val="0"/>
                                              <w:divBdr>
                                                <w:top w:val="none" w:sz="0" w:space="0" w:color="auto"/>
                                                <w:left w:val="none" w:sz="0" w:space="0" w:color="auto"/>
                                                <w:bottom w:val="none" w:sz="0" w:space="0" w:color="auto"/>
                                                <w:right w:val="none" w:sz="0" w:space="0" w:color="auto"/>
                                              </w:divBdr>
                                            </w:div>
                                            <w:div w:id="173496230">
                                              <w:marLeft w:val="0"/>
                                              <w:marRight w:val="0"/>
                                              <w:marTop w:val="0"/>
                                              <w:marBottom w:val="0"/>
                                              <w:divBdr>
                                                <w:top w:val="none" w:sz="0" w:space="0" w:color="auto"/>
                                                <w:left w:val="none" w:sz="0" w:space="0" w:color="auto"/>
                                                <w:bottom w:val="none" w:sz="0" w:space="0" w:color="auto"/>
                                                <w:right w:val="none" w:sz="0" w:space="0" w:color="auto"/>
                                              </w:divBdr>
                                              <w:divsChild>
                                                <w:div w:id="1342051640">
                                                  <w:marLeft w:val="0"/>
                                                  <w:marRight w:val="0"/>
                                                  <w:marTop w:val="0"/>
                                                  <w:marBottom w:val="0"/>
                                                  <w:divBdr>
                                                    <w:top w:val="none" w:sz="0" w:space="0" w:color="auto"/>
                                                    <w:left w:val="none" w:sz="0" w:space="0" w:color="auto"/>
                                                    <w:bottom w:val="none" w:sz="0" w:space="0" w:color="auto"/>
                                                    <w:right w:val="none" w:sz="0" w:space="0" w:color="auto"/>
                                                  </w:divBdr>
                                                  <w:divsChild>
                                                    <w:div w:id="15636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92487">
                          <w:marLeft w:val="0"/>
                          <w:marRight w:val="0"/>
                          <w:marTop w:val="0"/>
                          <w:marBottom w:val="0"/>
                          <w:divBdr>
                            <w:top w:val="none" w:sz="0" w:space="0" w:color="auto"/>
                            <w:left w:val="none" w:sz="0" w:space="0" w:color="auto"/>
                            <w:bottom w:val="none" w:sz="0" w:space="0" w:color="auto"/>
                            <w:right w:val="none" w:sz="0" w:space="0" w:color="auto"/>
                          </w:divBdr>
                          <w:divsChild>
                            <w:div w:id="649553512">
                              <w:marLeft w:val="0"/>
                              <w:marRight w:val="0"/>
                              <w:marTop w:val="0"/>
                              <w:marBottom w:val="0"/>
                              <w:divBdr>
                                <w:top w:val="none" w:sz="0" w:space="0" w:color="auto"/>
                                <w:left w:val="none" w:sz="0" w:space="0" w:color="auto"/>
                                <w:bottom w:val="none" w:sz="0" w:space="0" w:color="auto"/>
                                <w:right w:val="none" w:sz="0" w:space="0" w:color="auto"/>
                              </w:divBdr>
                              <w:divsChild>
                                <w:div w:id="1678998254">
                                  <w:marLeft w:val="0"/>
                                  <w:marRight w:val="0"/>
                                  <w:marTop w:val="0"/>
                                  <w:marBottom w:val="0"/>
                                  <w:divBdr>
                                    <w:top w:val="none" w:sz="0" w:space="0" w:color="auto"/>
                                    <w:left w:val="none" w:sz="0" w:space="0" w:color="auto"/>
                                    <w:bottom w:val="none" w:sz="0" w:space="0" w:color="auto"/>
                                    <w:right w:val="none" w:sz="0" w:space="0" w:color="auto"/>
                                  </w:divBdr>
                                  <w:divsChild>
                                    <w:div w:id="20283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252431">
          <w:marLeft w:val="0"/>
          <w:marRight w:val="0"/>
          <w:marTop w:val="0"/>
          <w:marBottom w:val="0"/>
          <w:divBdr>
            <w:top w:val="none" w:sz="0" w:space="0" w:color="auto"/>
            <w:left w:val="none" w:sz="0" w:space="0" w:color="auto"/>
            <w:bottom w:val="none" w:sz="0" w:space="0" w:color="auto"/>
            <w:right w:val="none" w:sz="0" w:space="0" w:color="auto"/>
          </w:divBdr>
          <w:divsChild>
            <w:div w:id="1012996603">
              <w:marLeft w:val="0"/>
              <w:marRight w:val="0"/>
              <w:marTop w:val="0"/>
              <w:marBottom w:val="0"/>
              <w:divBdr>
                <w:top w:val="none" w:sz="0" w:space="0" w:color="auto"/>
                <w:left w:val="none" w:sz="0" w:space="0" w:color="auto"/>
                <w:bottom w:val="none" w:sz="0" w:space="0" w:color="auto"/>
                <w:right w:val="none" w:sz="0" w:space="0" w:color="auto"/>
              </w:divBdr>
              <w:divsChild>
                <w:div w:id="1919486164">
                  <w:marLeft w:val="0"/>
                  <w:marRight w:val="0"/>
                  <w:marTop w:val="0"/>
                  <w:marBottom w:val="0"/>
                  <w:divBdr>
                    <w:top w:val="none" w:sz="0" w:space="0" w:color="auto"/>
                    <w:left w:val="none" w:sz="0" w:space="0" w:color="auto"/>
                    <w:bottom w:val="none" w:sz="0" w:space="0" w:color="auto"/>
                    <w:right w:val="none" w:sz="0" w:space="0" w:color="auto"/>
                  </w:divBdr>
                  <w:divsChild>
                    <w:div w:id="1273510459">
                      <w:marLeft w:val="0"/>
                      <w:marRight w:val="0"/>
                      <w:marTop w:val="0"/>
                      <w:marBottom w:val="0"/>
                      <w:divBdr>
                        <w:top w:val="none" w:sz="0" w:space="0" w:color="auto"/>
                        <w:left w:val="none" w:sz="0" w:space="0" w:color="auto"/>
                        <w:bottom w:val="none" w:sz="0" w:space="0" w:color="auto"/>
                        <w:right w:val="none" w:sz="0" w:space="0" w:color="auto"/>
                      </w:divBdr>
                      <w:divsChild>
                        <w:div w:id="901792177">
                          <w:marLeft w:val="0"/>
                          <w:marRight w:val="0"/>
                          <w:marTop w:val="0"/>
                          <w:marBottom w:val="0"/>
                          <w:divBdr>
                            <w:top w:val="none" w:sz="0" w:space="0" w:color="auto"/>
                            <w:left w:val="none" w:sz="0" w:space="0" w:color="auto"/>
                            <w:bottom w:val="none" w:sz="0" w:space="0" w:color="auto"/>
                            <w:right w:val="none" w:sz="0" w:space="0" w:color="auto"/>
                          </w:divBdr>
                          <w:divsChild>
                            <w:div w:id="1549293025">
                              <w:marLeft w:val="0"/>
                              <w:marRight w:val="0"/>
                              <w:marTop w:val="0"/>
                              <w:marBottom w:val="0"/>
                              <w:divBdr>
                                <w:top w:val="none" w:sz="0" w:space="0" w:color="auto"/>
                                <w:left w:val="none" w:sz="0" w:space="0" w:color="auto"/>
                                <w:bottom w:val="none" w:sz="0" w:space="0" w:color="auto"/>
                                <w:right w:val="none" w:sz="0" w:space="0" w:color="auto"/>
                              </w:divBdr>
                              <w:divsChild>
                                <w:div w:id="1547370765">
                                  <w:marLeft w:val="0"/>
                                  <w:marRight w:val="0"/>
                                  <w:marTop w:val="0"/>
                                  <w:marBottom w:val="0"/>
                                  <w:divBdr>
                                    <w:top w:val="none" w:sz="0" w:space="0" w:color="auto"/>
                                    <w:left w:val="none" w:sz="0" w:space="0" w:color="auto"/>
                                    <w:bottom w:val="none" w:sz="0" w:space="0" w:color="auto"/>
                                    <w:right w:val="none" w:sz="0" w:space="0" w:color="auto"/>
                                  </w:divBdr>
                                  <w:divsChild>
                                    <w:div w:id="2023123557">
                                      <w:marLeft w:val="0"/>
                                      <w:marRight w:val="0"/>
                                      <w:marTop w:val="0"/>
                                      <w:marBottom w:val="0"/>
                                      <w:divBdr>
                                        <w:top w:val="none" w:sz="0" w:space="0" w:color="auto"/>
                                        <w:left w:val="none" w:sz="0" w:space="0" w:color="auto"/>
                                        <w:bottom w:val="none" w:sz="0" w:space="0" w:color="auto"/>
                                        <w:right w:val="none" w:sz="0" w:space="0" w:color="auto"/>
                                      </w:divBdr>
                                      <w:divsChild>
                                        <w:div w:id="1492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3202">
          <w:marLeft w:val="0"/>
          <w:marRight w:val="0"/>
          <w:marTop w:val="0"/>
          <w:marBottom w:val="0"/>
          <w:divBdr>
            <w:top w:val="none" w:sz="0" w:space="0" w:color="auto"/>
            <w:left w:val="none" w:sz="0" w:space="0" w:color="auto"/>
            <w:bottom w:val="none" w:sz="0" w:space="0" w:color="auto"/>
            <w:right w:val="none" w:sz="0" w:space="0" w:color="auto"/>
          </w:divBdr>
          <w:divsChild>
            <w:div w:id="1203058432">
              <w:marLeft w:val="0"/>
              <w:marRight w:val="0"/>
              <w:marTop w:val="0"/>
              <w:marBottom w:val="0"/>
              <w:divBdr>
                <w:top w:val="none" w:sz="0" w:space="0" w:color="auto"/>
                <w:left w:val="none" w:sz="0" w:space="0" w:color="auto"/>
                <w:bottom w:val="none" w:sz="0" w:space="0" w:color="auto"/>
                <w:right w:val="none" w:sz="0" w:space="0" w:color="auto"/>
              </w:divBdr>
              <w:divsChild>
                <w:div w:id="2136480607">
                  <w:marLeft w:val="0"/>
                  <w:marRight w:val="0"/>
                  <w:marTop w:val="0"/>
                  <w:marBottom w:val="0"/>
                  <w:divBdr>
                    <w:top w:val="none" w:sz="0" w:space="0" w:color="auto"/>
                    <w:left w:val="none" w:sz="0" w:space="0" w:color="auto"/>
                    <w:bottom w:val="none" w:sz="0" w:space="0" w:color="auto"/>
                    <w:right w:val="none" w:sz="0" w:space="0" w:color="auto"/>
                  </w:divBdr>
                  <w:divsChild>
                    <w:div w:id="19013240">
                      <w:marLeft w:val="0"/>
                      <w:marRight w:val="0"/>
                      <w:marTop w:val="0"/>
                      <w:marBottom w:val="0"/>
                      <w:divBdr>
                        <w:top w:val="none" w:sz="0" w:space="0" w:color="auto"/>
                        <w:left w:val="none" w:sz="0" w:space="0" w:color="auto"/>
                        <w:bottom w:val="none" w:sz="0" w:space="0" w:color="auto"/>
                        <w:right w:val="none" w:sz="0" w:space="0" w:color="auto"/>
                      </w:divBdr>
                      <w:divsChild>
                        <w:div w:id="1097142947">
                          <w:marLeft w:val="0"/>
                          <w:marRight w:val="0"/>
                          <w:marTop w:val="0"/>
                          <w:marBottom w:val="0"/>
                          <w:divBdr>
                            <w:top w:val="none" w:sz="0" w:space="0" w:color="auto"/>
                            <w:left w:val="none" w:sz="0" w:space="0" w:color="auto"/>
                            <w:bottom w:val="none" w:sz="0" w:space="0" w:color="auto"/>
                            <w:right w:val="none" w:sz="0" w:space="0" w:color="auto"/>
                          </w:divBdr>
                          <w:divsChild>
                            <w:div w:id="542668763">
                              <w:marLeft w:val="0"/>
                              <w:marRight w:val="0"/>
                              <w:marTop w:val="0"/>
                              <w:marBottom w:val="0"/>
                              <w:divBdr>
                                <w:top w:val="none" w:sz="0" w:space="0" w:color="auto"/>
                                <w:left w:val="none" w:sz="0" w:space="0" w:color="auto"/>
                                <w:bottom w:val="none" w:sz="0" w:space="0" w:color="auto"/>
                                <w:right w:val="none" w:sz="0" w:space="0" w:color="auto"/>
                              </w:divBdr>
                              <w:divsChild>
                                <w:div w:id="1483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192">
                  <w:marLeft w:val="0"/>
                  <w:marRight w:val="0"/>
                  <w:marTop w:val="0"/>
                  <w:marBottom w:val="0"/>
                  <w:divBdr>
                    <w:top w:val="none" w:sz="0" w:space="0" w:color="auto"/>
                    <w:left w:val="none" w:sz="0" w:space="0" w:color="auto"/>
                    <w:bottom w:val="none" w:sz="0" w:space="0" w:color="auto"/>
                    <w:right w:val="none" w:sz="0" w:space="0" w:color="auto"/>
                  </w:divBdr>
                  <w:divsChild>
                    <w:div w:id="2026127686">
                      <w:marLeft w:val="0"/>
                      <w:marRight w:val="0"/>
                      <w:marTop w:val="0"/>
                      <w:marBottom w:val="0"/>
                      <w:divBdr>
                        <w:top w:val="none" w:sz="0" w:space="0" w:color="auto"/>
                        <w:left w:val="none" w:sz="0" w:space="0" w:color="auto"/>
                        <w:bottom w:val="none" w:sz="0" w:space="0" w:color="auto"/>
                        <w:right w:val="none" w:sz="0" w:space="0" w:color="auto"/>
                      </w:divBdr>
                      <w:divsChild>
                        <w:div w:id="408036508">
                          <w:marLeft w:val="0"/>
                          <w:marRight w:val="0"/>
                          <w:marTop w:val="0"/>
                          <w:marBottom w:val="0"/>
                          <w:divBdr>
                            <w:top w:val="none" w:sz="0" w:space="0" w:color="auto"/>
                            <w:left w:val="none" w:sz="0" w:space="0" w:color="auto"/>
                            <w:bottom w:val="none" w:sz="0" w:space="0" w:color="auto"/>
                            <w:right w:val="none" w:sz="0" w:space="0" w:color="auto"/>
                          </w:divBdr>
                          <w:divsChild>
                            <w:div w:id="1612662299">
                              <w:marLeft w:val="0"/>
                              <w:marRight w:val="0"/>
                              <w:marTop w:val="0"/>
                              <w:marBottom w:val="0"/>
                              <w:divBdr>
                                <w:top w:val="none" w:sz="0" w:space="0" w:color="auto"/>
                                <w:left w:val="none" w:sz="0" w:space="0" w:color="auto"/>
                                <w:bottom w:val="none" w:sz="0" w:space="0" w:color="auto"/>
                                <w:right w:val="none" w:sz="0" w:space="0" w:color="auto"/>
                              </w:divBdr>
                              <w:divsChild>
                                <w:div w:id="840464778">
                                  <w:marLeft w:val="0"/>
                                  <w:marRight w:val="0"/>
                                  <w:marTop w:val="0"/>
                                  <w:marBottom w:val="0"/>
                                  <w:divBdr>
                                    <w:top w:val="none" w:sz="0" w:space="0" w:color="auto"/>
                                    <w:left w:val="none" w:sz="0" w:space="0" w:color="auto"/>
                                    <w:bottom w:val="none" w:sz="0" w:space="0" w:color="auto"/>
                                    <w:right w:val="none" w:sz="0" w:space="0" w:color="auto"/>
                                  </w:divBdr>
                                  <w:divsChild>
                                    <w:div w:id="647319732">
                                      <w:marLeft w:val="0"/>
                                      <w:marRight w:val="0"/>
                                      <w:marTop w:val="0"/>
                                      <w:marBottom w:val="0"/>
                                      <w:divBdr>
                                        <w:top w:val="none" w:sz="0" w:space="0" w:color="auto"/>
                                        <w:left w:val="none" w:sz="0" w:space="0" w:color="auto"/>
                                        <w:bottom w:val="none" w:sz="0" w:space="0" w:color="auto"/>
                                        <w:right w:val="none" w:sz="0" w:space="0" w:color="auto"/>
                                      </w:divBdr>
                                      <w:divsChild>
                                        <w:div w:id="538082951">
                                          <w:marLeft w:val="0"/>
                                          <w:marRight w:val="0"/>
                                          <w:marTop w:val="0"/>
                                          <w:marBottom w:val="0"/>
                                          <w:divBdr>
                                            <w:top w:val="none" w:sz="0" w:space="0" w:color="auto"/>
                                            <w:left w:val="none" w:sz="0" w:space="0" w:color="auto"/>
                                            <w:bottom w:val="none" w:sz="0" w:space="0" w:color="auto"/>
                                            <w:right w:val="none" w:sz="0" w:space="0" w:color="auto"/>
                                          </w:divBdr>
                                          <w:divsChild>
                                            <w:div w:id="1016082559">
                                              <w:marLeft w:val="0"/>
                                              <w:marRight w:val="0"/>
                                              <w:marTop w:val="0"/>
                                              <w:marBottom w:val="0"/>
                                              <w:divBdr>
                                                <w:top w:val="none" w:sz="0" w:space="0" w:color="auto"/>
                                                <w:left w:val="none" w:sz="0" w:space="0" w:color="auto"/>
                                                <w:bottom w:val="none" w:sz="0" w:space="0" w:color="auto"/>
                                                <w:right w:val="none" w:sz="0" w:space="0" w:color="auto"/>
                                              </w:divBdr>
                                            </w:div>
                                            <w:div w:id="90710592">
                                              <w:marLeft w:val="0"/>
                                              <w:marRight w:val="0"/>
                                              <w:marTop w:val="0"/>
                                              <w:marBottom w:val="0"/>
                                              <w:divBdr>
                                                <w:top w:val="none" w:sz="0" w:space="0" w:color="auto"/>
                                                <w:left w:val="none" w:sz="0" w:space="0" w:color="auto"/>
                                                <w:bottom w:val="none" w:sz="0" w:space="0" w:color="auto"/>
                                                <w:right w:val="none" w:sz="0" w:space="0" w:color="auto"/>
                                              </w:divBdr>
                                              <w:divsChild>
                                                <w:div w:id="2041737331">
                                                  <w:marLeft w:val="0"/>
                                                  <w:marRight w:val="0"/>
                                                  <w:marTop w:val="0"/>
                                                  <w:marBottom w:val="0"/>
                                                  <w:divBdr>
                                                    <w:top w:val="none" w:sz="0" w:space="0" w:color="auto"/>
                                                    <w:left w:val="none" w:sz="0" w:space="0" w:color="auto"/>
                                                    <w:bottom w:val="none" w:sz="0" w:space="0" w:color="auto"/>
                                                    <w:right w:val="none" w:sz="0" w:space="0" w:color="auto"/>
                                                  </w:divBdr>
                                                  <w:divsChild>
                                                    <w:div w:id="4286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93092">
                          <w:marLeft w:val="0"/>
                          <w:marRight w:val="0"/>
                          <w:marTop w:val="0"/>
                          <w:marBottom w:val="0"/>
                          <w:divBdr>
                            <w:top w:val="none" w:sz="0" w:space="0" w:color="auto"/>
                            <w:left w:val="none" w:sz="0" w:space="0" w:color="auto"/>
                            <w:bottom w:val="none" w:sz="0" w:space="0" w:color="auto"/>
                            <w:right w:val="none" w:sz="0" w:space="0" w:color="auto"/>
                          </w:divBdr>
                          <w:divsChild>
                            <w:div w:id="1980527037">
                              <w:marLeft w:val="0"/>
                              <w:marRight w:val="0"/>
                              <w:marTop w:val="0"/>
                              <w:marBottom w:val="0"/>
                              <w:divBdr>
                                <w:top w:val="none" w:sz="0" w:space="0" w:color="auto"/>
                                <w:left w:val="none" w:sz="0" w:space="0" w:color="auto"/>
                                <w:bottom w:val="none" w:sz="0" w:space="0" w:color="auto"/>
                                <w:right w:val="none" w:sz="0" w:space="0" w:color="auto"/>
                              </w:divBdr>
                              <w:divsChild>
                                <w:div w:id="499975044">
                                  <w:marLeft w:val="0"/>
                                  <w:marRight w:val="0"/>
                                  <w:marTop w:val="0"/>
                                  <w:marBottom w:val="0"/>
                                  <w:divBdr>
                                    <w:top w:val="none" w:sz="0" w:space="0" w:color="auto"/>
                                    <w:left w:val="none" w:sz="0" w:space="0" w:color="auto"/>
                                    <w:bottom w:val="none" w:sz="0" w:space="0" w:color="auto"/>
                                    <w:right w:val="none" w:sz="0" w:space="0" w:color="auto"/>
                                  </w:divBdr>
                                  <w:divsChild>
                                    <w:div w:id="20292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5778">
          <w:marLeft w:val="0"/>
          <w:marRight w:val="0"/>
          <w:marTop w:val="0"/>
          <w:marBottom w:val="0"/>
          <w:divBdr>
            <w:top w:val="none" w:sz="0" w:space="0" w:color="auto"/>
            <w:left w:val="none" w:sz="0" w:space="0" w:color="auto"/>
            <w:bottom w:val="none" w:sz="0" w:space="0" w:color="auto"/>
            <w:right w:val="none" w:sz="0" w:space="0" w:color="auto"/>
          </w:divBdr>
          <w:divsChild>
            <w:div w:id="666859429">
              <w:marLeft w:val="0"/>
              <w:marRight w:val="0"/>
              <w:marTop w:val="0"/>
              <w:marBottom w:val="0"/>
              <w:divBdr>
                <w:top w:val="none" w:sz="0" w:space="0" w:color="auto"/>
                <w:left w:val="none" w:sz="0" w:space="0" w:color="auto"/>
                <w:bottom w:val="none" w:sz="0" w:space="0" w:color="auto"/>
                <w:right w:val="none" w:sz="0" w:space="0" w:color="auto"/>
              </w:divBdr>
              <w:divsChild>
                <w:div w:id="1112938942">
                  <w:marLeft w:val="0"/>
                  <w:marRight w:val="0"/>
                  <w:marTop w:val="0"/>
                  <w:marBottom w:val="0"/>
                  <w:divBdr>
                    <w:top w:val="none" w:sz="0" w:space="0" w:color="auto"/>
                    <w:left w:val="none" w:sz="0" w:space="0" w:color="auto"/>
                    <w:bottom w:val="none" w:sz="0" w:space="0" w:color="auto"/>
                    <w:right w:val="none" w:sz="0" w:space="0" w:color="auto"/>
                  </w:divBdr>
                  <w:divsChild>
                    <w:div w:id="1451389114">
                      <w:marLeft w:val="0"/>
                      <w:marRight w:val="0"/>
                      <w:marTop w:val="0"/>
                      <w:marBottom w:val="0"/>
                      <w:divBdr>
                        <w:top w:val="none" w:sz="0" w:space="0" w:color="auto"/>
                        <w:left w:val="none" w:sz="0" w:space="0" w:color="auto"/>
                        <w:bottom w:val="none" w:sz="0" w:space="0" w:color="auto"/>
                        <w:right w:val="none" w:sz="0" w:space="0" w:color="auto"/>
                      </w:divBdr>
                      <w:divsChild>
                        <w:div w:id="833571220">
                          <w:marLeft w:val="0"/>
                          <w:marRight w:val="0"/>
                          <w:marTop w:val="0"/>
                          <w:marBottom w:val="0"/>
                          <w:divBdr>
                            <w:top w:val="none" w:sz="0" w:space="0" w:color="auto"/>
                            <w:left w:val="none" w:sz="0" w:space="0" w:color="auto"/>
                            <w:bottom w:val="none" w:sz="0" w:space="0" w:color="auto"/>
                            <w:right w:val="none" w:sz="0" w:space="0" w:color="auto"/>
                          </w:divBdr>
                          <w:divsChild>
                            <w:div w:id="1431776447">
                              <w:marLeft w:val="0"/>
                              <w:marRight w:val="0"/>
                              <w:marTop w:val="0"/>
                              <w:marBottom w:val="0"/>
                              <w:divBdr>
                                <w:top w:val="none" w:sz="0" w:space="0" w:color="auto"/>
                                <w:left w:val="none" w:sz="0" w:space="0" w:color="auto"/>
                                <w:bottom w:val="none" w:sz="0" w:space="0" w:color="auto"/>
                                <w:right w:val="none" w:sz="0" w:space="0" w:color="auto"/>
                              </w:divBdr>
                              <w:divsChild>
                                <w:div w:id="951088725">
                                  <w:marLeft w:val="0"/>
                                  <w:marRight w:val="0"/>
                                  <w:marTop w:val="0"/>
                                  <w:marBottom w:val="0"/>
                                  <w:divBdr>
                                    <w:top w:val="none" w:sz="0" w:space="0" w:color="auto"/>
                                    <w:left w:val="none" w:sz="0" w:space="0" w:color="auto"/>
                                    <w:bottom w:val="none" w:sz="0" w:space="0" w:color="auto"/>
                                    <w:right w:val="none" w:sz="0" w:space="0" w:color="auto"/>
                                  </w:divBdr>
                                  <w:divsChild>
                                    <w:div w:id="981620884">
                                      <w:marLeft w:val="0"/>
                                      <w:marRight w:val="0"/>
                                      <w:marTop w:val="0"/>
                                      <w:marBottom w:val="0"/>
                                      <w:divBdr>
                                        <w:top w:val="none" w:sz="0" w:space="0" w:color="auto"/>
                                        <w:left w:val="none" w:sz="0" w:space="0" w:color="auto"/>
                                        <w:bottom w:val="none" w:sz="0" w:space="0" w:color="auto"/>
                                        <w:right w:val="none" w:sz="0" w:space="0" w:color="auto"/>
                                      </w:divBdr>
                                      <w:divsChild>
                                        <w:div w:id="1519078951">
                                          <w:marLeft w:val="0"/>
                                          <w:marRight w:val="0"/>
                                          <w:marTop w:val="0"/>
                                          <w:marBottom w:val="0"/>
                                          <w:divBdr>
                                            <w:top w:val="none" w:sz="0" w:space="0" w:color="auto"/>
                                            <w:left w:val="none" w:sz="0" w:space="0" w:color="auto"/>
                                            <w:bottom w:val="none" w:sz="0" w:space="0" w:color="auto"/>
                                            <w:right w:val="none" w:sz="0" w:space="0" w:color="auto"/>
                                          </w:divBdr>
                                          <w:divsChild>
                                            <w:div w:id="20649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0027">
          <w:marLeft w:val="0"/>
          <w:marRight w:val="0"/>
          <w:marTop w:val="0"/>
          <w:marBottom w:val="0"/>
          <w:divBdr>
            <w:top w:val="none" w:sz="0" w:space="0" w:color="auto"/>
            <w:left w:val="none" w:sz="0" w:space="0" w:color="auto"/>
            <w:bottom w:val="none" w:sz="0" w:space="0" w:color="auto"/>
            <w:right w:val="none" w:sz="0" w:space="0" w:color="auto"/>
          </w:divBdr>
          <w:divsChild>
            <w:div w:id="417753324">
              <w:marLeft w:val="0"/>
              <w:marRight w:val="0"/>
              <w:marTop w:val="0"/>
              <w:marBottom w:val="0"/>
              <w:divBdr>
                <w:top w:val="none" w:sz="0" w:space="0" w:color="auto"/>
                <w:left w:val="none" w:sz="0" w:space="0" w:color="auto"/>
                <w:bottom w:val="none" w:sz="0" w:space="0" w:color="auto"/>
                <w:right w:val="none" w:sz="0" w:space="0" w:color="auto"/>
              </w:divBdr>
              <w:divsChild>
                <w:div w:id="493254233">
                  <w:marLeft w:val="0"/>
                  <w:marRight w:val="0"/>
                  <w:marTop w:val="0"/>
                  <w:marBottom w:val="0"/>
                  <w:divBdr>
                    <w:top w:val="none" w:sz="0" w:space="0" w:color="auto"/>
                    <w:left w:val="none" w:sz="0" w:space="0" w:color="auto"/>
                    <w:bottom w:val="none" w:sz="0" w:space="0" w:color="auto"/>
                    <w:right w:val="none" w:sz="0" w:space="0" w:color="auto"/>
                  </w:divBdr>
                  <w:divsChild>
                    <w:div w:id="407775325">
                      <w:marLeft w:val="0"/>
                      <w:marRight w:val="0"/>
                      <w:marTop w:val="0"/>
                      <w:marBottom w:val="0"/>
                      <w:divBdr>
                        <w:top w:val="none" w:sz="0" w:space="0" w:color="auto"/>
                        <w:left w:val="none" w:sz="0" w:space="0" w:color="auto"/>
                        <w:bottom w:val="none" w:sz="0" w:space="0" w:color="auto"/>
                        <w:right w:val="none" w:sz="0" w:space="0" w:color="auto"/>
                      </w:divBdr>
                      <w:divsChild>
                        <w:div w:id="2041710153">
                          <w:marLeft w:val="0"/>
                          <w:marRight w:val="0"/>
                          <w:marTop w:val="0"/>
                          <w:marBottom w:val="0"/>
                          <w:divBdr>
                            <w:top w:val="none" w:sz="0" w:space="0" w:color="auto"/>
                            <w:left w:val="none" w:sz="0" w:space="0" w:color="auto"/>
                            <w:bottom w:val="none" w:sz="0" w:space="0" w:color="auto"/>
                            <w:right w:val="none" w:sz="0" w:space="0" w:color="auto"/>
                          </w:divBdr>
                          <w:divsChild>
                            <w:div w:id="447314305">
                              <w:marLeft w:val="0"/>
                              <w:marRight w:val="0"/>
                              <w:marTop w:val="0"/>
                              <w:marBottom w:val="0"/>
                              <w:divBdr>
                                <w:top w:val="none" w:sz="0" w:space="0" w:color="auto"/>
                                <w:left w:val="none" w:sz="0" w:space="0" w:color="auto"/>
                                <w:bottom w:val="none" w:sz="0" w:space="0" w:color="auto"/>
                                <w:right w:val="none" w:sz="0" w:space="0" w:color="auto"/>
                              </w:divBdr>
                              <w:divsChild>
                                <w:div w:id="10173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39826">
                  <w:marLeft w:val="0"/>
                  <w:marRight w:val="0"/>
                  <w:marTop w:val="0"/>
                  <w:marBottom w:val="0"/>
                  <w:divBdr>
                    <w:top w:val="none" w:sz="0" w:space="0" w:color="auto"/>
                    <w:left w:val="none" w:sz="0" w:space="0" w:color="auto"/>
                    <w:bottom w:val="none" w:sz="0" w:space="0" w:color="auto"/>
                    <w:right w:val="none" w:sz="0" w:space="0" w:color="auto"/>
                  </w:divBdr>
                  <w:divsChild>
                    <w:div w:id="620838861">
                      <w:marLeft w:val="0"/>
                      <w:marRight w:val="0"/>
                      <w:marTop w:val="0"/>
                      <w:marBottom w:val="0"/>
                      <w:divBdr>
                        <w:top w:val="none" w:sz="0" w:space="0" w:color="auto"/>
                        <w:left w:val="none" w:sz="0" w:space="0" w:color="auto"/>
                        <w:bottom w:val="none" w:sz="0" w:space="0" w:color="auto"/>
                        <w:right w:val="none" w:sz="0" w:space="0" w:color="auto"/>
                      </w:divBdr>
                      <w:divsChild>
                        <w:div w:id="741219651">
                          <w:marLeft w:val="0"/>
                          <w:marRight w:val="0"/>
                          <w:marTop w:val="0"/>
                          <w:marBottom w:val="0"/>
                          <w:divBdr>
                            <w:top w:val="none" w:sz="0" w:space="0" w:color="auto"/>
                            <w:left w:val="none" w:sz="0" w:space="0" w:color="auto"/>
                            <w:bottom w:val="none" w:sz="0" w:space="0" w:color="auto"/>
                            <w:right w:val="none" w:sz="0" w:space="0" w:color="auto"/>
                          </w:divBdr>
                          <w:divsChild>
                            <w:div w:id="146678584">
                              <w:marLeft w:val="0"/>
                              <w:marRight w:val="0"/>
                              <w:marTop w:val="0"/>
                              <w:marBottom w:val="0"/>
                              <w:divBdr>
                                <w:top w:val="none" w:sz="0" w:space="0" w:color="auto"/>
                                <w:left w:val="none" w:sz="0" w:space="0" w:color="auto"/>
                                <w:bottom w:val="none" w:sz="0" w:space="0" w:color="auto"/>
                                <w:right w:val="none" w:sz="0" w:space="0" w:color="auto"/>
                              </w:divBdr>
                              <w:divsChild>
                                <w:div w:id="747313381">
                                  <w:marLeft w:val="0"/>
                                  <w:marRight w:val="0"/>
                                  <w:marTop w:val="0"/>
                                  <w:marBottom w:val="0"/>
                                  <w:divBdr>
                                    <w:top w:val="none" w:sz="0" w:space="0" w:color="auto"/>
                                    <w:left w:val="none" w:sz="0" w:space="0" w:color="auto"/>
                                    <w:bottom w:val="none" w:sz="0" w:space="0" w:color="auto"/>
                                    <w:right w:val="none" w:sz="0" w:space="0" w:color="auto"/>
                                  </w:divBdr>
                                  <w:divsChild>
                                    <w:div w:id="57020091">
                                      <w:marLeft w:val="0"/>
                                      <w:marRight w:val="0"/>
                                      <w:marTop w:val="0"/>
                                      <w:marBottom w:val="0"/>
                                      <w:divBdr>
                                        <w:top w:val="none" w:sz="0" w:space="0" w:color="auto"/>
                                        <w:left w:val="none" w:sz="0" w:space="0" w:color="auto"/>
                                        <w:bottom w:val="none" w:sz="0" w:space="0" w:color="auto"/>
                                        <w:right w:val="none" w:sz="0" w:space="0" w:color="auto"/>
                                      </w:divBdr>
                                      <w:divsChild>
                                        <w:div w:id="771128604">
                                          <w:marLeft w:val="0"/>
                                          <w:marRight w:val="0"/>
                                          <w:marTop w:val="0"/>
                                          <w:marBottom w:val="0"/>
                                          <w:divBdr>
                                            <w:top w:val="none" w:sz="0" w:space="0" w:color="auto"/>
                                            <w:left w:val="none" w:sz="0" w:space="0" w:color="auto"/>
                                            <w:bottom w:val="none" w:sz="0" w:space="0" w:color="auto"/>
                                            <w:right w:val="none" w:sz="0" w:space="0" w:color="auto"/>
                                          </w:divBdr>
                                          <w:divsChild>
                                            <w:div w:id="1654795108">
                                              <w:marLeft w:val="0"/>
                                              <w:marRight w:val="0"/>
                                              <w:marTop w:val="0"/>
                                              <w:marBottom w:val="0"/>
                                              <w:divBdr>
                                                <w:top w:val="none" w:sz="0" w:space="0" w:color="auto"/>
                                                <w:left w:val="none" w:sz="0" w:space="0" w:color="auto"/>
                                                <w:bottom w:val="none" w:sz="0" w:space="0" w:color="auto"/>
                                                <w:right w:val="none" w:sz="0" w:space="0" w:color="auto"/>
                                              </w:divBdr>
                                            </w:div>
                                            <w:div w:id="1541478744">
                                              <w:marLeft w:val="0"/>
                                              <w:marRight w:val="0"/>
                                              <w:marTop w:val="0"/>
                                              <w:marBottom w:val="0"/>
                                              <w:divBdr>
                                                <w:top w:val="none" w:sz="0" w:space="0" w:color="auto"/>
                                                <w:left w:val="none" w:sz="0" w:space="0" w:color="auto"/>
                                                <w:bottom w:val="none" w:sz="0" w:space="0" w:color="auto"/>
                                                <w:right w:val="none" w:sz="0" w:space="0" w:color="auto"/>
                                              </w:divBdr>
                                              <w:divsChild>
                                                <w:div w:id="818226464">
                                                  <w:marLeft w:val="0"/>
                                                  <w:marRight w:val="0"/>
                                                  <w:marTop w:val="0"/>
                                                  <w:marBottom w:val="0"/>
                                                  <w:divBdr>
                                                    <w:top w:val="none" w:sz="0" w:space="0" w:color="auto"/>
                                                    <w:left w:val="none" w:sz="0" w:space="0" w:color="auto"/>
                                                    <w:bottom w:val="none" w:sz="0" w:space="0" w:color="auto"/>
                                                    <w:right w:val="none" w:sz="0" w:space="0" w:color="auto"/>
                                                  </w:divBdr>
                                                  <w:divsChild>
                                                    <w:div w:id="705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748">
                                              <w:marLeft w:val="0"/>
                                              <w:marRight w:val="0"/>
                                              <w:marTop w:val="0"/>
                                              <w:marBottom w:val="0"/>
                                              <w:divBdr>
                                                <w:top w:val="none" w:sz="0" w:space="0" w:color="auto"/>
                                                <w:left w:val="none" w:sz="0" w:space="0" w:color="auto"/>
                                                <w:bottom w:val="none" w:sz="0" w:space="0" w:color="auto"/>
                                                <w:right w:val="none" w:sz="0" w:space="0" w:color="auto"/>
                                              </w:divBdr>
                                            </w:div>
                                          </w:divsChild>
                                        </w:div>
                                        <w:div w:id="951280380">
                                          <w:marLeft w:val="0"/>
                                          <w:marRight w:val="0"/>
                                          <w:marTop w:val="0"/>
                                          <w:marBottom w:val="0"/>
                                          <w:divBdr>
                                            <w:top w:val="none" w:sz="0" w:space="0" w:color="auto"/>
                                            <w:left w:val="none" w:sz="0" w:space="0" w:color="auto"/>
                                            <w:bottom w:val="none" w:sz="0" w:space="0" w:color="auto"/>
                                            <w:right w:val="none" w:sz="0" w:space="0" w:color="auto"/>
                                          </w:divBdr>
                                          <w:divsChild>
                                            <w:div w:id="1563440213">
                                              <w:marLeft w:val="0"/>
                                              <w:marRight w:val="0"/>
                                              <w:marTop w:val="0"/>
                                              <w:marBottom w:val="0"/>
                                              <w:divBdr>
                                                <w:top w:val="none" w:sz="0" w:space="0" w:color="auto"/>
                                                <w:left w:val="none" w:sz="0" w:space="0" w:color="auto"/>
                                                <w:bottom w:val="none" w:sz="0" w:space="0" w:color="auto"/>
                                                <w:right w:val="none" w:sz="0" w:space="0" w:color="auto"/>
                                              </w:divBdr>
                                            </w:div>
                                            <w:div w:id="911089661">
                                              <w:marLeft w:val="0"/>
                                              <w:marRight w:val="0"/>
                                              <w:marTop w:val="0"/>
                                              <w:marBottom w:val="0"/>
                                              <w:divBdr>
                                                <w:top w:val="none" w:sz="0" w:space="0" w:color="auto"/>
                                                <w:left w:val="none" w:sz="0" w:space="0" w:color="auto"/>
                                                <w:bottom w:val="none" w:sz="0" w:space="0" w:color="auto"/>
                                                <w:right w:val="none" w:sz="0" w:space="0" w:color="auto"/>
                                              </w:divBdr>
                                              <w:divsChild>
                                                <w:div w:id="774980564">
                                                  <w:marLeft w:val="0"/>
                                                  <w:marRight w:val="0"/>
                                                  <w:marTop w:val="0"/>
                                                  <w:marBottom w:val="0"/>
                                                  <w:divBdr>
                                                    <w:top w:val="none" w:sz="0" w:space="0" w:color="auto"/>
                                                    <w:left w:val="none" w:sz="0" w:space="0" w:color="auto"/>
                                                    <w:bottom w:val="none" w:sz="0" w:space="0" w:color="auto"/>
                                                    <w:right w:val="none" w:sz="0" w:space="0" w:color="auto"/>
                                                  </w:divBdr>
                                                  <w:divsChild>
                                                    <w:div w:id="9251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81416">
                          <w:marLeft w:val="0"/>
                          <w:marRight w:val="0"/>
                          <w:marTop w:val="0"/>
                          <w:marBottom w:val="0"/>
                          <w:divBdr>
                            <w:top w:val="none" w:sz="0" w:space="0" w:color="auto"/>
                            <w:left w:val="none" w:sz="0" w:space="0" w:color="auto"/>
                            <w:bottom w:val="none" w:sz="0" w:space="0" w:color="auto"/>
                            <w:right w:val="none" w:sz="0" w:space="0" w:color="auto"/>
                          </w:divBdr>
                          <w:divsChild>
                            <w:div w:id="480314861">
                              <w:marLeft w:val="0"/>
                              <w:marRight w:val="0"/>
                              <w:marTop w:val="0"/>
                              <w:marBottom w:val="0"/>
                              <w:divBdr>
                                <w:top w:val="none" w:sz="0" w:space="0" w:color="auto"/>
                                <w:left w:val="none" w:sz="0" w:space="0" w:color="auto"/>
                                <w:bottom w:val="none" w:sz="0" w:space="0" w:color="auto"/>
                                <w:right w:val="none" w:sz="0" w:space="0" w:color="auto"/>
                              </w:divBdr>
                              <w:divsChild>
                                <w:div w:id="1747410411">
                                  <w:marLeft w:val="0"/>
                                  <w:marRight w:val="0"/>
                                  <w:marTop w:val="0"/>
                                  <w:marBottom w:val="0"/>
                                  <w:divBdr>
                                    <w:top w:val="none" w:sz="0" w:space="0" w:color="auto"/>
                                    <w:left w:val="none" w:sz="0" w:space="0" w:color="auto"/>
                                    <w:bottom w:val="none" w:sz="0" w:space="0" w:color="auto"/>
                                    <w:right w:val="none" w:sz="0" w:space="0" w:color="auto"/>
                                  </w:divBdr>
                                  <w:divsChild>
                                    <w:div w:id="912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701577">
          <w:marLeft w:val="0"/>
          <w:marRight w:val="0"/>
          <w:marTop w:val="0"/>
          <w:marBottom w:val="0"/>
          <w:divBdr>
            <w:top w:val="none" w:sz="0" w:space="0" w:color="auto"/>
            <w:left w:val="none" w:sz="0" w:space="0" w:color="auto"/>
            <w:bottom w:val="none" w:sz="0" w:space="0" w:color="auto"/>
            <w:right w:val="none" w:sz="0" w:space="0" w:color="auto"/>
          </w:divBdr>
          <w:divsChild>
            <w:div w:id="1836072981">
              <w:marLeft w:val="0"/>
              <w:marRight w:val="0"/>
              <w:marTop w:val="0"/>
              <w:marBottom w:val="0"/>
              <w:divBdr>
                <w:top w:val="none" w:sz="0" w:space="0" w:color="auto"/>
                <w:left w:val="none" w:sz="0" w:space="0" w:color="auto"/>
                <w:bottom w:val="none" w:sz="0" w:space="0" w:color="auto"/>
                <w:right w:val="none" w:sz="0" w:space="0" w:color="auto"/>
              </w:divBdr>
              <w:divsChild>
                <w:div w:id="413091234">
                  <w:marLeft w:val="0"/>
                  <w:marRight w:val="0"/>
                  <w:marTop w:val="0"/>
                  <w:marBottom w:val="0"/>
                  <w:divBdr>
                    <w:top w:val="none" w:sz="0" w:space="0" w:color="auto"/>
                    <w:left w:val="none" w:sz="0" w:space="0" w:color="auto"/>
                    <w:bottom w:val="none" w:sz="0" w:space="0" w:color="auto"/>
                    <w:right w:val="none" w:sz="0" w:space="0" w:color="auto"/>
                  </w:divBdr>
                  <w:divsChild>
                    <w:div w:id="1583100211">
                      <w:marLeft w:val="0"/>
                      <w:marRight w:val="0"/>
                      <w:marTop w:val="0"/>
                      <w:marBottom w:val="0"/>
                      <w:divBdr>
                        <w:top w:val="none" w:sz="0" w:space="0" w:color="auto"/>
                        <w:left w:val="none" w:sz="0" w:space="0" w:color="auto"/>
                        <w:bottom w:val="none" w:sz="0" w:space="0" w:color="auto"/>
                        <w:right w:val="none" w:sz="0" w:space="0" w:color="auto"/>
                      </w:divBdr>
                      <w:divsChild>
                        <w:div w:id="180822157">
                          <w:marLeft w:val="0"/>
                          <w:marRight w:val="0"/>
                          <w:marTop w:val="0"/>
                          <w:marBottom w:val="0"/>
                          <w:divBdr>
                            <w:top w:val="none" w:sz="0" w:space="0" w:color="auto"/>
                            <w:left w:val="none" w:sz="0" w:space="0" w:color="auto"/>
                            <w:bottom w:val="none" w:sz="0" w:space="0" w:color="auto"/>
                            <w:right w:val="none" w:sz="0" w:space="0" w:color="auto"/>
                          </w:divBdr>
                          <w:divsChild>
                            <w:div w:id="944460035">
                              <w:marLeft w:val="0"/>
                              <w:marRight w:val="0"/>
                              <w:marTop w:val="0"/>
                              <w:marBottom w:val="0"/>
                              <w:divBdr>
                                <w:top w:val="none" w:sz="0" w:space="0" w:color="auto"/>
                                <w:left w:val="none" w:sz="0" w:space="0" w:color="auto"/>
                                <w:bottom w:val="none" w:sz="0" w:space="0" w:color="auto"/>
                                <w:right w:val="none" w:sz="0" w:space="0" w:color="auto"/>
                              </w:divBdr>
                              <w:divsChild>
                                <w:div w:id="383483297">
                                  <w:marLeft w:val="0"/>
                                  <w:marRight w:val="0"/>
                                  <w:marTop w:val="0"/>
                                  <w:marBottom w:val="0"/>
                                  <w:divBdr>
                                    <w:top w:val="none" w:sz="0" w:space="0" w:color="auto"/>
                                    <w:left w:val="none" w:sz="0" w:space="0" w:color="auto"/>
                                    <w:bottom w:val="none" w:sz="0" w:space="0" w:color="auto"/>
                                    <w:right w:val="none" w:sz="0" w:space="0" w:color="auto"/>
                                  </w:divBdr>
                                  <w:divsChild>
                                    <w:div w:id="164128302">
                                      <w:marLeft w:val="0"/>
                                      <w:marRight w:val="0"/>
                                      <w:marTop w:val="0"/>
                                      <w:marBottom w:val="0"/>
                                      <w:divBdr>
                                        <w:top w:val="none" w:sz="0" w:space="0" w:color="auto"/>
                                        <w:left w:val="none" w:sz="0" w:space="0" w:color="auto"/>
                                        <w:bottom w:val="none" w:sz="0" w:space="0" w:color="auto"/>
                                        <w:right w:val="none" w:sz="0" w:space="0" w:color="auto"/>
                                      </w:divBdr>
                                      <w:divsChild>
                                        <w:div w:id="7417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511272">
          <w:marLeft w:val="0"/>
          <w:marRight w:val="0"/>
          <w:marTop w:val="0"/>
          <w:marBottom w:val="0"/>
          <w:divBdr>
            <w:top w:val="none" w:sz="0" w:space="0" w:color="auto"/>
            <w:left w:val="none" w:sz="0" w:space="0" w:color="auto"/>
            <w:bottom w:val="none" w:sz="0" w:space="0" w:color="auto"/>
            <w:right w:val="none" w:sz="0" w:space="0" w:color="auto"/>
          </w:divBdr>
          <w:divsChild>
            <w:div w:id="102774231">
              <w:marLeft w:val="0"/>
              <w:marRight w:val="0"/>
              <w:marTop w:val="0"/>
              <w:marBottom w:val="0"/>
              <w:divBdr>
                <w:top w:val="none" w:sz="0" w:space="0" w:color="auto"/>
                <w:left w:val="none" w:sz="0" w:space="0" w:color="auto"/>
                <w:bottom w:val="none" w:sz="0" w:space="0" w:color="auto"/>
                <w:right w:val="none" w:sz="0" w:space="0" w:color="auto"/>
              </w:divBdr>
              <w:divsChild>
                <w:div w:id="206525385">
                  <w:marLeft w:val="0"/>
                  <w:marRight w:val="0"/>
                  <w:marTop w:val="0"/>
                  <w:marBottom w:val="0"/>
                  <w:divBdr>
                    <w:top w:val="none" w:sz="0" w:space="0" w:color="auto"/>
                    <w:left w:val="none" w:sz="0" w:space="0" w:color="auto"/>
                    <w:bottom w:val="none" w:sz="0" w:space="0" w:color="auto"/>
                    <w:right w:val="none" w:sz="0" w:space="0" w:color="auto"/>
                  </w:divBdr>
                  <w:divsChild>
                    <w:div w:id="164127711">
                      <w:marLeft w:val="0"/>
                      <w:marRight w:val="0"/>
                      <w:marTop w:val="0"/>
                      <w:marBottom w:val="0"/>
                      <w:divBdr>
                        <w:top w:val="none" w:sz="0" w:space="0" w:color="auto"/>
                        <w:left w:val="none" w:sz="0" w:space="0" w:color="auto"/>
                        <w:bottom w:val="none" w:sz="0" w:space="0" w:color="auto"/>
                        <w:right w:val="none" w:sz="0" w:space="0" w:color="auto"/>
                      </w:divBdr>
                      <w:divsChild>
                        <w:div w:id="268782814">
                          <w:marLeft w:val="0"/>
                          <w:marRight w:val="0"/>
                          <w:marTop w:val="0"/>
                          <w:marBottom w:val="0"/>
                          <w:divBdr>
                            <w:top w:val="none" w:sz="0" w:space="0" w:color="auto"/>
                            <w:left w:val="none" w:sz="0" w:space="0" w:color="auto"/>
                            <w:bottom w:val="none" w:sz="0" w:space="0" w:color="auto"/>
                            <w:right w:val="none" w:sz="0" w:space="0" w:color="auto"/>
                          </w:divBdr>
                          <w:divsChild>
                            <w:div w:id="1991976159">
                              <w:marLeft w:val="0"/>
                              <w:marRight w:val="0"/>
                              <w:marTop w:val="0"/>
                              <w:marBottom w:val="0"/>
                              <w:divBdr>
                                <w:top w:val="none" w:sz="0" w:space="0" w:color="auto"/>
                                <w:left w:val="none" w:sz="0" w:space="0" w:color="auto"/>
                                <w:bottom w:val="none" w:sz="0" w:space="0" w:color="auto"/>
                                <w:right w:val="none" w:sz="0" w:space="0" w:color="auto"/>
                              </w:divBdr>
                              <w:divsChild>
                                <w:div w:id="2274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7820">
                  <w:marLeft w:val="0"/>
                  <w:marRight w:val="0"/>
                  <w:marTop w:val="0"/>
                  <w:marBottom w:val="0"/>
                  <w:divBdr>
                    <w:top w:val="none" w:sz="0" w:space="0" w:color="auto"/>
                    <w:left w:val="none" w:sz="0" w:space="0" w:color="auto"/>
                    <w:bottom w:val="none" w:sz="0" w:space="0" w:color="auto"/>
                    <w:right w:val="none" w:sz="0" w:space="0" w:color="auto"/>
                  </w:divBdr>
                  <w:divsChild>
                    <w:div w:id="1126116383">
                      <w:marLeft w:val="0"/>
                      <w:marRight w:val="0"/>
                      <w:marTop w:val="0"/>
                      <w:marBottom w:val="0"/>
                      <w:divBdr>
                        <w:top w:val="none" w:sz="0" w:space="0" w:color="auto"/>
                        <w:left w:val="none" w:sz="0" w:space="0" w:color="auto"/>
                        <w:bottom w:val="none" w:sz="0" w:space="0" w:color="auto"/>
                        <w:right w:val="none" w:sz="0" w:space="0" w:color="auto"/>
                      </w:divBdr>
                      <w:divsChild>
                        <w:div w:id="892279971">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723910978">
                                  <w:marLeft w:val="0"/>
                                  <w:marRight w:val="0"/>
                                  <w:marTop w:val="0"/>
                                  <w:marBottom w:val="0"/>
                                  <w:divBdr>
                                    <w:top w:val="none" w:sz="0" w:space="0" w:color="auto"/>
                                    <w:left w:val="none" w:sz="0" w:space="0" w:color="auto"/>
                                    <w:bottom w:val="none" w:sz="0" w:space="0" w:color="auto"/>
                                    <w:right w:val="none" w:sz="0" w:space="0" w:color="auto"/>
                                  </w:divBdr>
                                  <w:divsChild>
                                    <w:div w:id="1352105353">
                                      <w:marLeft w:val="0"/>
                                      <w:marRight w:val="0"/>
                                      <w:marTop w:val="0"/>
                                      <w:marBottom w:val="0"/>
                                      <w:divBdr>
                                        <w:top w:val="none" w:sz="0" w:space="0" w:color="auto"/>
                                        <w:left w:val="none" w:sz="0" w:space="0" w:color="auto"/>
                                        <w:bottom w:val="none" w:sz="0" w:space="0" w:color="auto"/>
                                        <w:right w:val="none" w:sz="0" w:space="0" w:color="auto"/>
                                      </w:divBdr>
                                      <w:divsChild>
                                        <w:div w:id="775096827">
                                          <w:marLeft w:val="0"/>
                                          <w:marRight w:val="0"/>
                                          <w:marTop w:val="0"/>
                                          <w:marBottom w:val="0"/>
                                          <w:divBdr>
                                            <w:top w:val="none" w:sz="0" w:space="0" w:color="auto"/>
                                            <w:left w:val="none" w:sz="0" w:space="0" w:color="auto"/>
                                            <w:bottom w:val="none" w:sz="0" w:space="0" w:color="auto"/>
                                            <w:right w:val="none" w:sz="0" w:space="0" w:color="auto"/>
                                          </w:divBdr>
                                          <w:divsChild>
                                            <w:div w:id="1648893124">
                                              <w:marLeft w:val="0"/>
                                              <w:marRight w:val="0"/>
                                              <w:marTop w:val="0"/>
                                              <w:marBottom w:val="0"/>
                                              <w:divBdr>
                                                <w:top w:val="none" w:sz="0" w:space="0" w:color="auto"/>
                                                <w:left w:val="none" w:sz="0" w:space="0" w:color="auto"/>
                                                <w:bottom w:val="none" w:sz="0" w:space="0" w:color="auto"/>
                                                <w:right w:val="none" w:sz="0" w:space="0" w:color="auto"/>
                                              </w:divBdr>
                                            </w:div>
                                            <w:div w:id="842162634">
                                              <w:marLeft w:val="0"/>
                                              <w:marRight w:val="0"/>
                                              <w:marTop w:val="0"/>
                                              <w:marBottom w:val="0"/>
                                              <w:divBdr>
                                                <w:top w:val="none" w:sz="0" w:space="0" w:color="auto"/>
                                                <w:left w:val="none" w:sz="0" w:space="0" w:color="auto"/>
                                                <w:bottom w:val="none" w:sz="0" w:space="0" w:color="auto"/>
                                                <w:right w:val="none" w:sz="0" w:space="0" w:color="auto"/>
                                              </w:divBdr>
                                              <w:divsChild>
                                                <w:div w:id="1508053471">
                                                  <w:marLeft w:val="0"/>
                                                  <w:marRight w:val="0"/>
                                                  <w:marTop w:val="0"/>
                                                  <w:marBottom w:val="0"/>
                                                  <w:divBdr>
                                                    <w:top w:val="none" w:sz="0" w:space="0" w:color="auto"/>
                                                    <w:left w:val="none" w:sz="0" w:space="0" w:color="auto"/>
                                                    <w:bottom w:val="none" w:sz="0" w:space="0" w:color="auto"/>
                                                    <w:right w:val="none" w:sz="0" w:space="0" w:color="auto"/>
                                                  </w:divBdr>
                                                  <w:divsChild>
                                                    <w:div w:id="7862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127">
                                              <w:marLeft w:val="0"/>
                                              <w:marRight w:val="0"/>
                                              <w:marTop w:val="0"/>
                                              <w:marBottom w:val="0"/>
                                              <w:divBdr>
                                                <w:top w:val="none" w:sz="0" w:space="0" w:color="auto"/>
                                                <w:left w:val="none" w:sz="0" w:space="0" w:color="auto"/>
                                                <w:bottom w:val="none" w:sz="0" w:space="0" w:color="auto"/>
                                                <w:right w:val="none" w:sz="0" w:space="0" w:color="auto"/>
                                              </w:divBdr>
                                            </w:div>
                                          </w:divsChild>
                                        </w:div>
                                        <w:div w:id="1093166777">
                                          <w:marLeft w:val="0"/>
                                          <w:marRight w:val="0"/>
                                          <w:marTop w:val="0"/>
                                          <w:marBottom w:val="0"/>
                                          <w:divBdr>
                                            <w:top w:val="none" w:sz="0" w:space="0" w:color="auto"/>
                                            <w:left w:val="none" w:sz="0" w:space="0" w:color="auto"/>
                                            <w:bottom w:val="none" w:sz="0" w:space="0" w:color="auto"/>
                                            <w:right w:val="none" w:sz="0" w:space="0" w:color="auto"/>
                                          </w:divBdr>
                                          <w:divsChild>
                                            <w:div w:id="1887181837">
                                              <w:marLeft w:val="0"/>
                                              <w:marRight w:val="0"/>
                                              <w:marTop w:val="0"/>
                                              <w:marBottom w:val="0"/>
                                              <w:divBdr>
                                                <w:top w:val="none" w:sz="0" w:space="0" w:color="auto"/>
                                                <w:left w:val="none" w:sz="0" w:space="0" w:color="auto"/>
                                                <w:bottom w:val="none" w:sz="0" w:space="0" w:color="auto"/>
                                                <w:right w:val="none" w:sz="0" w:space="0" w:color="auto"/>
                                              </w:divBdr>
                                            </w:div>
                                            <w:div w:id="2037389878">
                                              <w:marLeft w:val="0"/>
                                              <w:marRight w:val="0"/>
                                              <w:marTop w:val="0"/>
                                              <w:marBottom w:val="0"/>
                                              <w:divBdr>
                                                <w:top w:val="none" w:sz="0" w:space="0" w:color="auto"/>
                                                <w:left w:val="none" w:sz="0" w:space="0" w:color="auto"/>
                                                <w:bottom w:val="none" w:sz="0" w:space="0" w:color="auto"/>
                                                <w:right w:val="none" w:sz="0" w:space="0" w:color="auto"/>
                                              </w:divBdr>
                                              <w:divsChild>
                                                <w:div w:id="2140029616">
                                                  <w:marLeft w:val="0"/>
                                                  <w:marRight w:val="0"/>
                                                  <w:marTop w:val="0"/>
                                                  <w:marBottom w:val="0"/>
                                                  <w:divBdr>
                                                    <w:top w:val="none" w:sz="0" w:space="0" w:color="auto"/>
                                                    <w:left w:val="none" w:sz="0" w:space="0" w:color="auto"/>
                                                    <w:bottom w:val="none" w:sz="0" w:space="0" w:color="auto"/>
                                                    <w:right w:val="none" w:sz="0" w:space="0" w:color="auto"/>
                                                  </w:divBdr>
                                                  <w:divsChild>
                                                    <w:div w:id="6083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49199">
                          <w:marLeft w:val="0"/>
                          <w:marRight w:val="0"/>
                          <w:marTop w:val="0"/>
                          <w:marBottom w:val="0"/>
                          <w:divBdr>
                            <w:top w:val="none" w:sz="0" w:space="0" w:color="auto"/>
                            <w:left w:val="none" w:sz="0" w:space="0" w:color="auto"/>
                            <w:bottom w:val="none" w:sz="0" w:space="0" w:color="auto"/>
                            <w:right w:val="none" w:sz="0" w:space="0" w:color="auto"/>
                          </w:divBdr>
                          <w:divsChild>
                            <w:div w:id="1145010458">
                              <w:marLeft w:val="0"/>
                              <w:marRight w:val="0"/>
                              <w:marTop w:val="0"/>
                              <w:marBottom w:val="0"/>
                              <w:divBdr>
                                <w:top w:val="none" w:sz="0" w:space="0" w:color="auto"/>
                                <w:left w:val="none" w:sz="0" w:space="0" w:color="auto"/>
                                <w:bottom w:val="none" w:sz="0" w:space="0" w:color="auto"/>
                                <w:right w:val="none" w:sz="0" w:space="0" w:color="auto"/>
                              </w:divBdr>
                              <w:divsChild>
                                <w:div w:id="1973707918">
                                  <w:marLeft w:val="0"/>
                                  <w:marRight w:val="0"/>
                                  <w:marTop w:val="0"/>
                                  <w:marBottom w:val="0"/>
                                  <w:divBdr>
                                    <w:top w:val="none" w:sz="0" w:space="0" w:color="auto"/>
                                    <w:left w:val="none" w:sz="0" w:space="0" w:color="auto"/>
                                    <w:bottom w:val="none" w:sz="0" w:space="0" w:color="auto"/>
                                    <w:right w:val="none" w:sz="0" w:space="0" w:color="auto"/>
                                  </w:divBdr>
                                  <w:divsChild>
                                    <w:div w:id="8433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567926">
          <w:marLeft w:val="0"/>
          <w:marRight w:val="0"/>
          <w:marTop w:val="0"/>
          <w:marBottom w:val="0"/>
          <w:divBdr>
            <w:top w:val="none" w:sz="0" w:space="0" w:color="auto"/>
            <w:left w:val="none" w:sz="0" w:space="0" w:color="auto"/>
            <w:bottom w:val="none" w:sz="0" w:space="0" w:color="auto"/>
            <w:right w:val="none" w:sz="0" w:space="0" w:color="auto"/>
          </w:divBdr>
          <w:divsChild>
            <w:div w:id="741757144">
              <w:marLeft w:val="0"/>
              <w:marRight w:val="0"/>
              <w:marTop w:val="0"/>
              <w:marBottom w:val="0"/>
              <w:divBdr>
                <w:top w:val="none" w:sz="0" w:space="0" w:color="auto"/>
                <w:left w:val="none" w:sz="0" w:space="0" w:color="auto"/>
                <w:bottom w:val="none" w:sz="0" w:space="0" w:color="auto"/>
                <w:right w:val="none" w:sz="0" w:space="0" w:color="auto"/>
              </w:divBdr>
              <w:divsChild>
                <w:div w:id="1970162381">
                  <w:marLeft w:val="0"/>
                  <w:marRight w:val="0"/>
                  <w:marTop w:val="0"/>
                  <w:marBottom w:val="0"/>
                  <w:divBdr>
                    <w:top w:val="none" w:sz="0" w:space="0" w:color="auto"/>
                    <w:left w:val="none" w:sz="0" w:space="0" w:color="auto"/>
                    <w:bottom w:val="none" w:sz="0" w:space="0" w:color="auto"/>
                    <w:right w:val="none" w:sz="0" w:space="0" w:color="auto"/>
                  </w:divBdr>
                  <w:divsChild>
                    <w:div w:id="1504474323">
                      <w:marLeft w:val="0"/>
                      <w:marRight w:val="0"/>
                      <w:marTop w:val="0"/>
                      <w:marBottom w:val="0"/>
                      <w:divBdr>
                        <w:top w:val="none" w:sz="0" w:space="0" w:color="auto"/>
                        <w:left w:val="none" w:sz="0" w:space="0" w:color="auto"/>
                        <w:bottom w:val="none" w:sz="0" w:space="0" w:color="auto"/>
                        <w:right w:val="none" w:sz="0" w:space="0" w:color="auto"/>
                      </w:divBdr>
                      <w:divsChild>
                        <w:div w:id="1113284560">
                          <w:marLeft w:val="0"/>
                          <w:marRight w:val="0"/>
                          <w:marTop w:val="0"/>
                          <w:marBottom w:val="0"/>
                          <w:divBdr>
                            <w:top w:val="none" w:sz="0" w:space="0" w:color="auto"/>
                            <w:left w:val="none" w:sz="0" w:space="0" w:color="auto"/>
                            <w:bottom w:val="none" w:sz="0" w:space="0" w:color="auto"/>
                            <w:right w:val="none" w:sz="0" w:space="0" w:color="auto"/>
                          </w:divBdr>
                          <w:divsChild>
                            <w:div w:id="219027166">
                              <w:marLeft w:val="0"/>
                              <w:marRight w:val="0"/>
                              <w:marTop w:val="0"/>
                              <w:marBottom w:val="0"/>
                              <w:divBdr>
                                <w:top w:val="none" w:sz="0" w:space="0" w:color="auto"/>
                                <w:left w:val="none" w:sz="0" w:space="0" w:color="auto"/>
                                <w:bottom w:val="none" w:sz="0" w:space="0" w:color="auto"/>
                                <w:right w:val="none" w:sz="0" w:space="0" w:color="auto"/>
                              </w:divBdr>
                              <w:divsChild>
                                <w:div w:id="732971620">
                                  <w:marLeft w:val="0"/>
                                  <w:marRight w:val="0"/>
                                  <w:marTop w:val="0"/>
                                  <w:marBottom w:val="0"/>
                                  <w:divBdr>
                                    <w:top w:val="none" w:sz="0" w:space="0" w:color="auto"/>
                                    <w:left w:val="none" w:sz="0" w:space="0" w:color="auto"/>
                                    <w:bottom w:val="none" w:sz="0" w:space="0" w:color="auto"/>
                                    <w:right w:val="none" w:sz="0" w:space="0" w:color="auto"/>
                                  </w:divBdr>
                                  <w:divsChild>
                                    <w:div w:id="2048487670">
                                      <w:marLeft w:val="0"/>
                                      <w:marRight w:val="0"/>
                                      <w:marTop w:val="0"/>
                                      <w:marBottom w:val="0"/>
                                      <w:divBdr>
                                        <w:top w:val="none" w:sz="0" w:space="0" w:color="auto"/>
                                        <w:left w:val="none" w:sz="0" w:space="0" w:color="auto"/>
                                        <w:bottom w:val="none" w:sz="0" w:space="0" w:color="auto"/>
                                        <w:right w:val="none" w:sz="0" w:space="0" w:color="auto"/>
                                      </w:divBdr>
                                      <w:divsChild>
                                        <w:div w:id="11042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0715">
          <w:marLeft w:val="0"/>
          <w:marRight w:val="0"/>
          <w:marTop w:val="0"/>
          <w:marBottom w:val="0"/>
          <w:divBdr>
            <w:top w:val="none" w:sz="0" w:space="0" w:color="auto"/>
            <w:left w:val="none" w:sz="0" w:space="0" w:color="auto"/>
            <w:bottom w:val="none" w:sz="0" w:space="0" w:color="auto"/>
            <w:right w:val="none" w:sz="0" w:space="0" w:color="auto"/>
          </w:divBdr>
          <w:divsChild>
            <w:div w:id="2055734847">
              <w:marLeft w:val="0"/>
              <w:marRight w:val="0"/>
              <w:marTop w:val="0"/>
              <w:marBottom w:val="0"/>
              <w:divBdr>
                <w:top w:val="none" w:sz="0" w:space="0" w:color="auto"/>
                <w:left w:val="none" w:sz="0" w:space="0" w:color="auto"/>
                <w:bottom w:val="none" w:sz="0" w:space="0" w:color="auto"/>
                <w:right w:val="none" w:sz="0" w:space="0" w:color="auto"/>
              </w:divBdr>
              <w:divsChild>
                <w:div w:id="903369970">
                  <w:marLeft w:val="0"/>
                  <w:marRight w:val="0"/>
                  <w:marTop w:val="0"/>
                  <w:marBottom w:val="0"/>
                  <w:divBdr>
                    <w:top w:val="none" w:sz="0" w:space="0" w:color="auto"/>
                    <w:left w:val="none" w:sz="0" w:space="0" w:color="auto"/>
                    <w:bottom w:val="none" w:sz="0" w:space="0" w:color="auto"/>
                    <w:right w:val="none" w:sz="0" w:space="0" w:color="auto"/>
                  </w:divBdr>
                  <w:divsChild>
                    <w:div w:id="2017615716">
                      <w:marLeft w:val="0"/>
                      <w:marRight w:val="0"/>
                      <w:marTop w:val="0"/>
                      <w:marBottom w:val="0"/>
                      <w:divBdr>
                        <w:top w:val="none" w:sz="0" w:space="0" w:color="auto"/>
                        <w:left w:val="none" w:sz="0" w:space="0" w:color="auto"/>
                        <w:bottom w:val="none" w:sz="0" w:space="0" w:color="auto"/>
                        <w:right w:val="none" w:sz="0" w:space="0" w:color="auto"/>
                      </w:divBdr>
                      <w:divsChild>
                        <w:div w:id="1939024255">
                          <w:marLeft w:val="0"/>
                          <w:marRight w:val="0"/>
                          <w:marTop w:val="0"/>
                          <w:marBottom w:val="0"/>
                          <w:divBdr>
                            <w:top w:val="none" w:sz="0" w:space="0" w:color="auto"/>
                            <w:left w:val="none" w:sz="0" w:space="0" w:color="auto"/>
                            <w:bottom w:val="none" w:sz="0" w:space="0" w:color="auto"/>
                            <w:right w:val="none" w:sz="0" w:space="0" w:color="auto"/>
                          </w:divBdr>
                          <w:divsChild>
                            <w:div w:id="1439178827">
                              <w:marLeft w:val="0"/>
                              <w:marRight w:val="0"/>
                              <w:marTop w:val="0"/>
                              <w:marBottom w:val="0"/>
                              <w:divBdr>
                                <w:top w:val="none" w:sz="0" w:space="0" w:color="auto"/>
                                <w:left w:val="none" w:sz="0" w:space="0" w:color="auto"/>
                                <w:bottom w:val="none" w:sz="0" w:space="0" w:color="auto"/>
                                <w:right w:val="none" w:sz="0" w:space="0" w:color="auto"/>
                              </w:divBdr>
                              <w:divsChild>
                                <w:div w:id="8439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95988">
                  <w:marLeft w:val="0"/>
                  <w:marRight w:val="0"/>
                  <w:marTop w:val="0"/>
                  <w:marBottom w:val="0"/>
                  <w:divBdr>
                    <w:top w:val="none" w:sz="0" w:space="0" w:color="auto"/>
                    <w:left w:val="none" w:sz="0" w:space="0" w:color="auto"/>
                    <w:bottom w:val="none" w:sz="0" w:space="0" w:color="auto"/>
                    <w:right w:val="none" w:sz="0" w:space="0" w:color="auto"/>
                  </w:divBdr>
                  <w:divsChild>
                    <w:div w:id="1510635640">
                      <w:marLeft w:val="0"/>
                      <w:marRight w:val="0"/>
                      <w:marTop w:val="0"/>
                      <w:marBottom w:val="0"/>
                      <w:divBdr>
                        <w:top w:val="none" w:sz="0" w:space="0" w:color="auto"/>
                        <w:left w:val="none" w:sz="0" w:space="0" w:color="auto"/>
                        <w:bottom w:val="none" w:sz="0" w:space="0" w:color="auto"/>
                        <w:right w:val="none" w:sz="0" w:space="0" w:color="auto"/>
                      </w:divBdr>
                      <w:divsChild>
                        <w:div w:id="1438908820">
                          <w:marLeft w:val="0"/>
                          <w:marRight w:val="0"/>
                          <w:marTop w:val="0"/>
                          <w:marBottom w:val="0"/>
                          <w:divBdr>
                            <w:top w:val="none" w:sz="0" w:space="0" w:color="auto"/>
                            <w:left w:val="none" w:sz="0" w:space="0" w:color="auto"/>
                            <w:bottom w:val="none" w:sz="0" w:space="0" w:color="auto"/>
                            <w:right w:val="none" w:sz="0" w:space="0" w:color="auto"/>
                          </w:divBdr>
                          <w:divsChild>
                            <w:div w:id="1905021459">
                              <w:marLeft w:val="0"/>
                              <w:marRight w:val="0"/>
                              <w:marTop w:val="0"/>
                              <w:marBottom w:val="0"/>
                              <w:divBdr>
                                <w:top w:val="none" w:sz="0" w:space="0" w:color="auto"/>
                                <w:left w:val="none" w:sz="0" w:space="0" w:color="auto"/>
                                <w:bottom w:val="none" w:sz="0" w:space="0" w:color="auto"/>
                                <w:right w:val="none" w:sz="0" w:space="0" w:color="auto"/>
                              </w:divBdr>
                              <w:divsChild>
                                <w:div w:id="784734559">
                                  <w:marLeft w:val="0"/>
                                  <w:marRight w:val="0"/>
                                  <w:marTop w:val="0"/>
                                  <w:marBottom w:val="0"/>
                                  <w:divBdr>
                                    <w:top w:val="none" w:sz="0" w:space="0" w:color="auto"/>
                                    <w:left w:val="none" w:sz="0" w:space="0" w:color="auto"/>
                                    <w:bottom w:val="none" w:sz="0" w:space="0" w:color="auto"/>
                                    <w:right w:val="none" w:sz="0" w:space="0" w:color="auto"/>
                                  </w:divBdr>
                                  <w:divsChild>
                                    <w:div w:id="1067145760">
                                      <w:marLeft w:val="0"/>
                                      <w:marRight w:val="0"/>
                                      <w:marTop w:val="0"/>
                                      <w:marBottom w:val="0"/>
                                      <w:divBdr>
                                        <w:top w:val="none" w:sz="0" w:space="0" w:color="auto"/>
                                        <w:left w:val="none" w:sz="0" w:space="0" w:color="auto"/>
                                        <w:bottom w:val="none" w:sz="0" w:space="0" w:color="auto"/>
                                        <w:right w:val="none" w:sz="0" w:space="0" w:color="auto"/>
                                      </w:divBdr>
                                      <w:divsChild>
                                        <w:div w:id="151219173">
                                          <w:marLeft w:val="0"/>
                                          <w:marRight w:val="0"/>
                                          <w:marTop w:val="0"/>
                                          <w:marBottom w:val="0"/>
                                          <w:divBdr>
                                            <w:top w:val="none" w:sz="0" w:space="0" w:color="auto"/>
                                            <w:left w:val="none" w:sz="0" w:space="0" w:color="auto"/>
                                            <w:bottom w:val="none" w:sz="0" w:space="0" w:color="auto"/>
                                            <w:right w:val="none" w:sz="0" w:space="0" w:color="auto"/>
                                          </w:divBdr>
                                          <w:divsChild>
                                            <w:div w:id="1950431770">
                                              <w:marLeft w:val="0"/>
                                              <w:marRight w:val="0"/>
                                              <w:marTop w:val="0"/>
                                              <w:marBottom w:val="0"/>
                                              <w:divBdr>
                                                <w:top w:val="none" w:sz="0" w:space="0" w:color="auto"/>
                                                <w:left w:val="none" w:sz="0" w:space="0" w:color="auto"/>
                                                <w:bottom w:val="none" w:sz="0" w:space="0" w:color="auto"/>
                                                <w:right w:val="none" w:sz="0" w:space="0" w:color="auto"/>
                                              </w:divBdr>
                                            </w:div>
                                            <w:div w:id="1824613355">
                                              <w:marLeft w:val="0"/>
                                              <w:marRight w:val="0"/>
                                              <w:marTop w:val="0"/>
                                              <w:marBottom w:val="0"/>
                                              <w:divBdr>
                                                <w:top w:val="none" w:sz="0" w:space="0" w:color="auto"/>
                                                <w:left w:val="none" w:sz="0" w:space="0" w:color="auto"/>
                                                <w:bottom w:val="none" w:sz="0" w:space="0" w:color="auto"/>
                                                <w:right w:val="none" w:sz="0" w:space="0" w:color="auto"/>
                                              </w:divBdr>
                                              <w:divsChild>
                                                <w:div w:id="249044870">
                                                  <w:marLeft w:val="0"/>
                                                  <w:marRight w:val="0"/>
                                                  <w:marTop w:val="0"/>
                                                  <w:marBottom w:val="0"/>
                                                  <w:divBdr>
                                                    <w:top w:val="none" w:sz="0" w:space="0" w:color="auto"/>
                                                    <w:left w:val="none" w:sz="0" w:space="0" w:color="auto"/>
                                                    <w:bottom w:val="none" w:sz="0" w:space="0" w:color="auto"/>
                                                    <w:right w:val="none" w:sz="0" w:space="0" w:color="auto"/>
                                                  </w:divBdr>
                                                  <w:divsChild>
                                                    <w:div w:id="2096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5361">
                          <w:marLeft w:val="0"/>
                          <w:marRight w:val="0"/>
                          <w:marTop w:val="0"/>
                          <w:marBottom w:val="0"/>
                          <w:divBdr>
                            <w:top w:val="none" w:sz="0" w:space="0" w:color="auto"/>
                            <w:left w:val="none" w:sz="0" w:space="0" w:color="auto"/>
                            <w:bottom w:val="none" w:sz="0" w:space="0" w:color="auto"/>
                            <w:right w:val="none" w:sz="0" w:space="0" w:color="auto"/>
                          </w:divBdr>
                          <w:divsChild>
                            <w:div w:id="1087729613">
                              <w:marLeft w:val="0"/>
                              <w:marRight w:val="0"/>
                              <w:marTop w:val="0"/>
                              <w:marBottom w:val="0"/>
                              <w:divBdr>
                                <w:top w:val="none" w:sz="0" w:space="0" w:color="auto"/>
                                <w:left w:val="none" w:sz="0" w:space="0" w:color="auto"/>
                                <w:bottom w:val="none" w:sz="0" w:space="0" w:color="auto"/>
                                <w:right w:val="none" w:sz="0" w:space="0" w:color="auto"/>
                              </w:divBdr>
                              <w:divsChild>
                                <w:div w:id="1881936392">
                                  <w:marLeft w:val="0"/>
                                  <w:marRight w:val="0"/>
                                  <w:marTop w:val="0"/>
                                  <w:marBottom w:val="0"/>
                                  <w:divBdr>
                                    <w:top w:val="none" w:sz="0" w:space="0" w:color="auto"/>
                                    <w:left w:val="none" w:sz="0" w:space="0" w:color="auto"/>
                                    <w:bottom w:val="none" w:sz="0" w:space="0" w:color="auto"/>
                                    <w:right w:val="none" w:sz="0" w:space="0" w:color="auto"/>
                                  </w:divBdr>
                                  <w:divsChild>
                                    <w:div w:id="2941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535613">
          <w:marLeft w:val="0"/>
          <w:marRight w:val="0"/>
          <w:marTop w:val="0"/>
          <w:marBottom w:val="0"/>
          <w:divBdr>
            <w:top w:val="none" w:sz="0" w:space="0" w:color="auto"/>
            <w:left w:val="none" w:sz="0" w:space="0" w:color="auto"/>
            <w:bottom w:val="none" w:sz="0" w:space="0" w:color="auto"/>
            <w:right w:val="none" w:sz="0" w:space="0" w:color="auto"/>
          </w:divBdr>
          <w:divsChild>
            <w:div w:id="420687740">
              <w:marLeft w:val="0"/>
              <w:marRight w:val="0"/>
              <w:marTop w:val="0"/>
              <w:marBottom w:val="0"/>
              <w:divBdr>
                <w:top w:val="none" w:sz="0" w:space="0" w:color="auto"/>
                <w:left w:val="none" w:sz="0" w:space="0" w:color="auto"/>
                <w:bottom w:val="none" w:sz="0" w:space="0" w:color="auto"/>
                <w:right w:val="none" w:sz="0" w:space="0" w:color="auto"/>
              </w:divBdr>
              <w:divsChild>
                <w:div w:id="637686964">
                  <w:marLeft w:val="0"/>
                  <w:marRight w:val="0"/>
                  <w:marTop w:val="0"/>
                  <w:marBottom w:val="0"/>
                  <w:divBdr>
                    <w:top w:val="none" w:sz="0" w:space="0" w:color="auto"/>
                    <w:left w:val="none" w:sz="0" w:space="0" w:color="auto"/>
                    <w:bottom w:val="none" w:sz="0" w:space="0" w:color="auto"/>
                    <w:right w:val="none" w:sz="0" w:space="0" w:color="auto"/>
                  </w:divBdr>
                  <w:divsChild>
                    <w:div w:id="309796643">
                      <w:marLeft w:val="0"/>
                      <w:marRight w:val="0"/>
                      <w:marTop w:val="0"/>
                      <w:marBottom w:val="0"/>
                      <w:divBdr>
                        <w:top w:val="none" w:sz="0" w:space="0" w:color="auto"/>
                        <w:left w:val="none" w:sz="0" w:space="0" w:color="auto"/>
                        <w:bottom w:val="none" w:sz="0" w:space="0" w:color="auto"/>
                        <w:right w:val="none" w:sz="0" w:space="0" w:color="auto"/>
                      </w:divBdr>
                      <w:divsChild>
                        <w:div w:id="1906600197">
                          <w:marLeft w:val="0"/>
                          <w:marRight w:val="0"/>
                          <w:marTop w:val="0"/>
                          <w:marBottom w:val="0"/>
                          <w:divBdr>
                            <w:top w:val="none" w:sz="0" w:space="0" w:color="auto"/>
                            <w:left w:val="none" w:sz="0" w:space="0" w:color="auto"/>
                            <w:bottom w:val="none" w:sz="0" w:space="0" w:color="auto"/>
                            <w:right w:val="none" w:sz="0" w:space="0" w:color="auto"/>
                          </w:divBdr>
                          <w:divsChild>
                            <w:div w:id="1270577794">
                              <w:marLeft w:val="0"/>
                              <w:marRight w:val="0"/>
                              <w:marTop w:val="0"/>
                              <w:marBottom w:val="0"/>
                              <w:divBdr>
                                <w:top w:val="none" w:sz="0" w:space="0" w:color="auto"/>
                                <w:left w:val="none" w:sz="0" w:space="0" w:color="auto"/>
                                <w:bottom w:val="none" w:sz="0" w:space="0" w:color="auto"/>
                                <w:right w:val="none" w:sz="0" w:space="0" w:color="auto"/>
                              </w:divBdr>
                              <w:divsChild>
                                <w:div w:id="972443068">
                                  <w:marLeft w:val="0"/>
                                  <w:marRight w:val="0"/>
                                  <w:marTop w:val="0"/>
                                  <w:marBottom w:val="0"/>
                                  <w:divBdr>
                                    <w:top w:val="none" w:sz="0" w:space="0" w:color="auto"/>
                                    <w:left w:val="none" w:sz="0" w:space="0" w:color="auto"/>
                                    <w:bottom w:val="none" w:sz="0" w:space="0" w:color="auto"/>
                                    <w:right w:val="none" w:sz="0" w:space="0" w:color="auto"/>
                                  </w:divBdr>
                                  <w:divsChild>
                                    <w:div w:id="937719170">
                                      <w:marLeft w:val="0"/>
                                      <w:marRight w:val="0"/>
                                      <w:marTop w:val="0"/>
                                      <w:marBottom w:val="0"/>
                                      <w:divBdr>
                                        <w:top w:val="none" w:sz="0" w:space="0" w:color="auto"/>
                                        <w:left w:val="none" w:sz="0" w:space="0" w:color="auto"/>
                                        <w:bottom w:val="none" w:sz="0" w:space="0" w:color="auto"/>
                                        <w:right w:val="none" w:sz="0" w:space="0" w:color="auto"/>
                                      </w:divBdr>
                                      <w:divsChild>
                                        <w:div w:id="332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458375">
          <w:marLeft w:val="0"/>
          <w:marRight w:val="0"/>
          <w:marTop w:val="0"/>
          <w:marBottom w:val="0"/>
          <w:divBdr>
            <w:top w:val="none" w:sz="0" w:space="0" w:color="auto"/>
            <w:left w:val="none" w:sz="0" w:space="0" w:color="auto"/>
            <w:bottom w:val="none" w:sz="0" w:space="0" w:color="auto"/>
            <w:right w:val="none" w:sz="0" w:space="0" w:color="auto"/>
          </w:divBdr>
          <w:divsChild>
            <w:div w:id="1112625009">
              <w:marLeft w:val="0"/>
              <w:marRight w:val="0"/>
              <w:marTop w:val="0"/>
              <w:marBottom w:val="0"/>
              <w:divBdr>
                <w:top w:val="none" w:sz="0" w:space="0" w:color="auto"/>
                <w:left w:val="none" w:sz="0" w:space="0" w:color="auto"/>
                <w:bottom w:val="none" w:sz="0" w:space="0" w:color="auto"/>
                <w:right w:val="none" w:sz="0" w:space="0" w:color="auto"/>
              </w:divBdr>
              <w:divsChild>
                <w:div w:id="1392340797">
                  <w:marLeft w:val="0"/>
                  <w:marRight w:val="0"/>
                  <w:marTop w:val="0"/>
                  <w:marBottom w:val="0"/>
                  <w:divBdr>
                    <w:top w:val="none" w:sz="0" w:space="0" w:color="auto"/>
                    <w:left w:val="none" w:sz="0" w:space="0" w:color="auto"/>
                    <w:bottom w:val="none" w:sz="0" w:space="0" w:color="auto"/>
                    <w:right w:val="none" w:sz="0" w:space="0" w:color="auto"/>
                  </w:divBdr>
                  <w:divsChild>
                    <w:div w:id="337271353">
                      <w:marLeft w:val="0"/>
                      <w:marRight w:val="0"/>
                      <w:marTop w:val="0"/>
                      <w:marBottom w:val="0"/>
                      <w:divBdr>
                        <w:top w:val="none" w:sz="0" w:space="0" w:color="auto"/>
                        <w:left w:val="none" w:sz="0" w:space="0" w:color="auto"/>
                        <w:bottom w:val="none" w:sz="0" w:space="0" w:color="auto"/>
                        <w:right w:val="none" w:sz="0" w:space="0" w:color="auto"/>
                      </w:divBdr>
                      <w:divsChild>
                        <w:div w:id="43019172">
                          <w:marLeft w:val="0"/>
                          <w:marRight w:val="0"/>
                          <w:marTop w:val="0"/>
                          <w:marBottom w:val="0"/>
                          <w:divBdr>
                            <w:top w:val="none" w:sz="0" w:space="0" w:color="auto"/>
                            <w:left w:val="none" w:sz="0" w:space="0" w:color="auto"/>
                            <w:bottom w:val="none" w:sz="0" w:space="0" w:color="auto"/>
                            <w:right w:val="none" w:sz="0" w:space="0" w:color="auto"/>
                          </w:divBdr>
                          <w:divsChild>
                            <w:div w:id="1915318186">
                              <w:marLeft w:val="0"/>
                              <w:marRight w:val="0"/>
                              <w:marTop w:val="0"/>
                              <w:marBottom w:val="0"/>
                              <w:divBdr>
                                <w:top w:val="none" w:sz="0" w:space="0" w:color="auto"/>
                                <w:left w:val="none" w:sz="0" w:space="0" w:color="auto"/>
                                <w:bottom w:val="none" w:sz="0" w:space="0" w:color="auto"/>
                                <w:right w:val="none" w:sz="0" w:space="0" w:color="auto"/>
                              </w:divBdr>
                              <w:divsChild>
                                <w:div w:id="5384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89137">
                  <w:marLeft w:val="0"/>
                  <w:marRight w:val="0"/>
                  <w:marTop w:val="0"/>
                  <w:marBottom w:val="0"/>
                  <w:divBdr>
                    <w:top w:val="none" w:sz="0" w:space="0" w:color="auto"/>
                    <w:left w:val="none" w:sz="0" w:space="0" w:color="auto"/>
                    <w:bottom w:val="none" w:sz="0" w:space="0" w:color="auto"/>
                    <w:right w:val="none" w:sz="0" w:space="0" w:color="auto"/>
                  </w:divBdr>
                  <w:divsChild>
                    <w:div w:id="993946069">
                      <w:marLeft w:val="0"/>
                      <w:marRight w:val="0"/>
                      <w:marTop w:val="0"/>
                      <w:marBottom w:val="0"/>
                      <w:divBdr>
                        <w:top w:val="none" w:sz="0" w:space="0" w:color="auto"/>
                        <w:left w:val="none" w:sz="0" w:space="0" w:color="auto"/>
                        <w:bottom w:val="none" w:sz="0" w:space="0" w:color="auto"/>
                        <w:right w:val="none" w:sz="0" w:space="0" w:color="auto"/>
                      </w:divBdr>
                      <w:divsChild>
                        <w:div w:id="450906013">
                          <w:marLeft w:val="0"/>
                          <w:marRight w:val="0"/>
                          <w:marTop w:val="0"/>
                          <w:marBottom w:val="0"/>
                          <w:divBdr>
                            <w:top w:val="none" w:sz="0" w:space="0" w:color="auto"/>
                            <w:left w:val="none" w:sz="0" w:space="0" w:color="auto"/>
                            <w:bottom w:val="none" w:sz="0" w:space="0" w:color="auto"/>
                            <w:right w:val="none" w:sz="0" w:space="0" w:color="auto"/>
                          </w:divBdr>
                        </w:div>
                        <w:div w:id="763694980">
                          <w:marLeft w:val="0"/>
                          <w:marRight w:val="0"/>
                          <w:marTop w:val="0"/>
                          <w:marBottom w:val="0"/>
                          <w:divBdr>
                            <w:top w:val="none" w:sz="0" w:space="0" w:color="auto"/>
                            <w:left w:val="none" w:sz="0" w:space="0" w:color="auto"/>
                            <w:bottom w:val="none" w:sz="0" w:space="0" w:color="auto"/>
                            <w:right w:val="none" w:sz="0" w:space="0" w:color="auto"/>
                          </w:divBdr>
                          <w:divsChild>
                            <w:div w:id="1108768724">
                              <w:marLeft w:val="0"/>
                              <w:marRight w:val="0"/>
                              <w:marTop w:val="0"/>
                              <w:marBottom w:val="0"/>
                              <w:divBdr>
                                <w:top w:val="none" w:sz="0" w:space="0" w:color="auto"/>
                                <w:left w:val="none" w:sz="0" w:space="0" w:color="auto"/>
                                <w:bottom w:val="none" w:sz="0" w:space="0" w:color="auto"/>
                                <w:right w:val="none" w:sz="0" w:space="0" w:color="auto"/>
                              </w:divBdr>
                              <w:divsChild>
                                <w:div w:id="1056202290">
                                  <w:marLeft w:val="0"/>
                                  <w:marRight w:val="0"/>
                                  <w:marTop w:val="0"/>
                                  <w:marBottom w:val="0"/>
                                  <w:divBdr>
                                    <w:top w:val="none" w:sz="0" w:space="0" w:color="auto"/>
                                    <w:left w:val="none" w:sz="0" w:space="0" w:color="auto"/>
                                    <w:bottom w:val="none" w:sz="0" w:space="0" w:color="auto"/>
                                    <w:right w:val="none" w:sz="0" w:space="0" w:color="auto"/>
                                  </w:divBdr>
                                  <w:divsChild>
                                    <w:div w:id="2096173112">
                                      <w:marLeft w:val="0"/>
                                      <w:marRight w:val="0"/>
                                      <w:marTop w:val="0"/>
                                      <w:marBottom w:val="0"/>
                                      <w:divBdr>
                                        <w:top w:val="none" w:sz="0" w:space="0" w:color="auto"/>
                                        <w:left w:val="none" w:sz="0" w:space="0" w:color="auto"/>
                                        <w:bottom w:val="none" w:sz="0" w:space="0" w:color="auto"/>
                                        <w:right w:val="none" w:sz="0" w:space="0" w:color="auto"/>
                                      </w:divBdr>
                                      <w:divsChild>
                                        <w:div w:id="1375736246">
                                          <w:marLeft w:val="0"/>
                                          <w:marRight w:val="0"/>
                                          <w:marTop w:val="0"/>
                                          <w:marBottom w:val="0"/>
                                          <w:divBdr>
                                            <w:top w:val="none" w:sz="0" w:space="0" w:color="auto"/>
                                            <w:left w:val="none" w:sz="0" w:space="0" w:color="auto"/>
                                            <w:bottom w:val="none" w:sz="0" w:space="0" w:color="auto"/>
                                            <w:right w:val="none" w:sz="0" w:space="0" w:color="auto"/>
                                          </w:divBdr>
                                          <w:divsChild>
                                            <w:div w:id="1751078509">
                                              <w:marLeft w:val="0"/>
                                              <w:marRight w:val="0"/>
                                              <w:marTop w:val="0"/>
                                              <w:marBottom w:val="0"/>
                                              <w:divBdr>
                                                <w:top w:val="none" w:sz="0" w:space="0" w:color="auto"/>
                                                <w:left w:val="none" w:sz="0" w:space="0" w:color="auto"/>
                                                <w:bottom w:val="none" w:sz="0" w:space="0" w:color="auto"/>
                                                <w:right w:val="none" w:sz="0" w:space="0" w:color="auto"/>
                                              </w:divBdr>
                                            </w:div>
                                            <w:div w:id="1560169637">
                                              <w:marLeft w:val="0"/>
                                              <w:marRight w:val="0"/>
                                              <w:marTop w:val="0"/>
                                              <w:marBottom w:val="0"/>
                                              <w:divBdr>
                                                <w:top w:val="none" w:sz="0" w:space="0" w:color="auto"/>
                                                <w:left w:val="none" w:sz="0" w:space="0" w:color="auto"/>
                                                <w:bottom w:val="none" w:sz="0" w:space="0" w:color="auto"/>
                                                <w:right w:val="none" w:sz="0" w:space="0" w:color="auto"/>
                                              </w:divBdr>
                                              <w:divsChild>
                                                <w:div w:id="708914125">
                                                  <w:marLeft w:val="0"/>
                                                  <w:marRight w:val="0"/>
                                                  <w:marTop w:val="0"/>
                                                  <w:marBottom w:val="0"/>
                                                  <w:divBdr>
                                                    <w:top w:val="none" w:sz="0" w:space="0" w:color="auto"/>
                                                    <w:left w:val="none" w:sz="0" w:space="0" w:color="auto"/>
                                                    <w:bottom w:val="none" w:sz="0" w:space="0" w:color="auto"/>
                                                    <w:right w:val="none" w:sz="0" w:space="0" w:color="auto"/>
                                                  </w:divBdr>
                                                  <w:divsChild>
                                                    <w:div w:id="11338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37838">
                          <w:marLeft w:val="0"/>
                          <w:marRight w:val="0"/>
                          <w:marTop w:val="0"/>
                          <w:marBottom w:val="0"/>
                          <w:divBdr>
                            <w:top w:val="none" w:sz="0" w:space="0" w:color="auto"/>
                            <w:left w:val="none" w:sz="0" w:space="0" w:color="auto"/>
                            <w:bottom w:val="none" w:sz="0" w:space="0" w:color="auto"/>
                            <w:right w:val="none" w:sz="0" w:space="0" w:color="auto"/>
                          </w:divBdr>
                          <w:divsChild>
                            <w:div w:id="1645237713">
                              <w:marLeft w:val="0"/>
                              <w:marRight w:val="0"/>
                              <w:marTop w:val="0"/>
                              <w:marBottom w:val="0"/>
                              <w:divBdr>
                                <w:top w:val="none" w:sz="0" w:space="0" w:color="auto"/>
                                <w:left w:val="none" w:sz="0" w:space="0" w:color="auto"/>
                                <w:bottom w:val="none" w:sz="0" w:space="0" w:color="auto"/>
                                <w:right w:val="none" w:sz="0" w:space="0" w:color="auto"/>
                              </w:divBdr>
                              <w:divsChild>
                                <w:div w:id="1568759293">
                                  <w:marLeft w:val="0"/>
                                  <w:marRight w:val="0"/>
                                  <w:marTop w:val="0"/>
                                  <w:marBottom w:val="0"/>
                                  <w:divBdr>
                                    <w:top w:val="none" w:sz="0" w:space="0" w:color="auto"/>
                                    <w:left w:val="none" w:sz="0" w:space="0" w:color="auto"/>
                                    <w:bottom w:val="none" w:sz="0" w:space="0" w:color="auto"/>
                                    <w:right w:val="none" w:sz="0" w:space="0" w:color="auto"/>
                                  </w:divBdr>
                                  <w:divsChild>
                                    <w:div w:id="947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54182">
          <w:marLeft w:val="0"/>
          <w:marRight w:val="0"/>
          <w:marTop w:val="0"/>
          <w:marBottom w:val="0"/>
          <w:divBdr>
            <w:top w:val="none" w:sz="0" w:space="0" w:color="auto"/>
            <w:left w:val="none" w:sz="0" w:space="0" w:color="auto"/>
            <w:bottom w:val="none" w:sz="0" w:space="0" w:color="auto"/>
            <w:right w:val="none" w:sz="0" w:space="0" w:color="auto"/>
          </w:divBdr>
          <w:divsChild>
            <w:div w:id="1220167634">
              <w:marLeft w:val="0"/>
              <w:marRight w:val="0"/>
              <w:marTop w:val="0"/>
              <w:marBottom w:val="0"/>
              <w:divBdr>
                <w:top w:val="none" w:sz="0" w:space="0" w:color="auto"/>
                <w:left w:val="none" w:sz="0" w:space="0" w:color="auto"/>
                <w:bottom w:val="none" w:sz="0" w:space="0" w:color="auto"/>
                <w:right w:val="none" w:sz="0" w:space="0" w:color="auto"/>
              </w:divBdr>
              <w:divsChild>
                <w:div w:id="339242150">
                  <w:marLeft w:val="0"/>
                  <w:marRight w:val="0"/>
                  <w:marTop w:val="0"/>
                  <w:marBottom w:val="0"/>
                  <w:divBdr>
                    <w:top w:val="none" w:sz="0" w:space="0" w:color="auto"/>
                    <w:left w:val="none" w:sz="0" w:space="0" w:color="auto"/>
                    <w:bottom w:val="none" w:sz="0" w:space="0" w:color="auto"/>
                    <w:right w:val="none" w:sz="0" w:space="0" w:color="auto"/>
                  </w:divBdr>
                  <w:divsChild>
                    <w:div w:id="2048674161">
                      <w:marLeft w:val="0"/>
                      <w:marRight w:val="0"/>
                      <w:marTop w:val="0"/>
                      <w:marBottom w:val="0"/>
                      <w:divBdr>
                        <w:top w:val="none" w:sz="0" w:space="0" w:color="auto"/>
                        <w:left w:val="none" w:sz="0" w:space="0" w:color="auto"/>
                        <w:bottom w:val="none" w:sz="0" w:space="0" w:color="auto"/>
                        <w:right w:val="none" w:sz="0" w:space="0" w:color="auto"/>
                      </w:divBdr>
                      <w:divsChild>
                        <w:div w:id="324094781">
                          <w:marLeft w:val="0"/>
                          <w:marRight w:val="0"/>
                          <w:marTop w:val="0"/>
                          <w:marBottom w:val="0"/>
                          <w:divBdr>
                            <w:top w:val="none" w:sz="0" w:space="0" w:color="auto"/>
                            <w:left w:val="none" w:sz="0" w:space="0" w:color="auto"/>
                            <w:bottom w:val="none" w:sz="0" w:space="0" w:color="auto"/>
                            <w:right w:val="none" w:sz="0" w:space="0" w:color="auto"/>
                          </w:divBdr>
                          <w:divsChild>
                            <w:div w:id="1641301017">
                              <w:marLeft w:val="0"/>
                              <w:marRight w:val="0"/>
                              <w:marTop w:val="0"/>
                              <w:marBottom w:val="0"/>
                              <w:divBdr>
                                <w:top w:val="none" w:sz="0" w:space="0" w:color="auto"/>
                                <w:left w:val="none" w:sz="0" w:space="0" w:color="auto"/>
                                <w:bottom w:val="none" w:sz="0" w:space="0" w:color="auto"/>
                                <w:right w:val="none" w:sz="0" w:space="0" w:color="auto"/>
                              </w:divBdr>
                              <w:divsChild>
                                <w:div w:id="1388185309">
                                  <w:marLeft w:val="0"/>
                                  <w:marRight w:val="0"/>
                                  <w:marTop w:val="0"/>
                                  <w:marBottom w:val="0"/>
                                  <w:divBdr>
                                    <w:top w:val="none" w:sz="0" w:space="0" w:color="auto"/>
                                    <w:left w:val="none" w:sz="0" w:space="0" w:color="auto"/>
                                    <w:bottom w:val="none" w:sz="0" w:space="0" w:color="auto"/>
                                    <w:right w:val="none" w:sz="0" w:space="0" w:color="auto"/>
                                  </w:divBdr>
                                  <w:divsChild>
                                    <w:div w:id="105660045">
                                      <w:marLeft w:val="0"/>
                                      <w:marRight w:val="0"/>
                                      <w:marTop w:val="0"/>
                                      <w:marBottom w:val="0"/>
                                      <w:divBdr>
                                        <w:top w:val="none" w:sz="0" w:space="0" w:color="auto"/>
                                        <w:left w:val="none" w:sz="0" w:space="0" w:color="auto"/>
                                        <w:bottom w:val="none" w:sz="0" w:space="0" w:color="auto"/>
                                        <w:right w:val="none" w:sz="0" w:space="0" w:color="auto"/>
                                      </w:divBdr>
                                      <w:divsChild>
                                        <w:div w:id="4024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262373">
          <w:marLeft w:val="0"/>
          <w:marRight w:val="0"/>
          <w:marTop w:val="0"/>
          <w:marBottom w:val="0"/>
          <w:divBdr>
            <w:top w:val="none" w:sz="0" w:space="0" w:color="auto"/>
            <w:left w:val="none" w:sz="0" w:space="0" w:color="auto"/>
            <w:bottom w:val="none" w:sz="0" w:space="0" w:color="auto"/>
            <w:right w:val="none" w:sz="0" w:space="0" w:color="auto"/>
          </w:divBdr>
          <w:divsChild>
            <w:div w:id="1721441121">
              <w:marLeft w:val="0"/>
              <w:marRight w:val="0"/>
              <w:marTop w:val="0"/>
              <w:marBottom w:val="0"/>
              <w:divBdr>
                <w:top w:val="none" w:sz="0" w:space="0" w:color="auto"/>
                <w:left w:val="none" w:sz="0" w:space="0" w:color="auto"/>
                <w:bottom w:val="none" w:sz="0" w:space="0" w:color="auto"/>
                <w:right w:val="none" w:sz="0" w:space="0" w:color="auto"/>
              </w:divBdr>
              <w:divsChild>
                <w:div w:id="1495217997">
                  <w:marLeft w:val="0"/>
                  <w:marRight w:val="0"/>
                  <w:marTop w:val="0"/>
                  <w:marBottom w:val="0"/>
                  <w:divBdr>
                    <w:top w:val="none" w:sz="0" w:space="0" w:color="auto"/>
                    <w:left w:val="none" w:sz="0" w:space="0" w:color="auto"/>
                    <w:bottom w:val="none" w:sz="0" w:space="0" w:color="auto"/>
                    <w:right w:val="none" w:sz="0" w:space="0" w:color="auto"/>
                  </w:divBdr>
                  <w:divsChild>
                    <w:div w:id="1195314139">
                      <w:marLeft w:val="0"/>
                      <w:marRight w:val="0"/>
                      <w:marTop w:val="0"/>
                      <w:marBottom w:val="0"/>
                      <w:divBdr>
                        <w:top w:val="none" w:sz="0" w:space="0" w:color="auto"/>
                        <w:left w:val="none" w:sz="0" w:space="0" w:color="auto"/>
                        <w:bottom w:val="none" w:sz="0" w:space="0" w:color="auto"/>
                        <w:right w:val="none" w:sz="0" w:space="0" w:color="auto"/>
                      </w:divBdr>
                      <w:divsChild>
                        <w:div w:id="1334336257">
                          <w:marLeft w:val="0"/>
                          <w:marRight w:val="0"/>
                          <w:marTop w:val="0"/>
                          <w:marBottom w:val="0"/>
                          <w:divBdr>
                            <w:top w:val="none" w:sz="0" w:space="0" w:color="auto"/>
                            <w:left w:val="none" w:sz="0" w:space="0" w:color="auto"/>
                            <w:bottom w:val="none" w:sz="0" w:space="0" w:color="auto"/>
                            <w:right w:val="none" w:sz="0" w:space="0" w:color="auto"/>
                          </w:divBdr>
                          <w:divsChild>
                            <w:div w:id="229539420">
                              <w:marLeft w:val="0"/>
                              <w:marRight w:val="0"/>
                              <w:marTop w:val="0"/>
                              <w:marBottom w:val="0"/>
                              <w:divBdr>
                                <w:top w:val="none" w:sz="0" w:space="0" w:color="auto"/>
                                <w:left w:val="none" w:sz="0" w:space="0" w:color="auto"/>
                                <w:bottom w:val="none" w:sz="0" w:space="0" w:color="auto"/>
                                <w:right w:val="none" w:sz="0" w:space="0" w:color="auto"/>
                              </w:divBdr>
                              <w:divsChild>
                                <w:div w:id="373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1954">
                  <w:marLeft w:val="0"/>
                  <w:marRight w:val="0"/>
                  <w:marTop w:val="0"/>
                  <w:marBottom w:val="0"/>
                  <w:divBdr>
                    <w:top w:val="none" w:sz="0" w:space="0" w:color="auto"/>
                    <w:left w:val="none" w:sz="0" w:space="0" w:color="auto"/>
                    <w:bottom w:val="none" w:sz="0" w:space="0" w:color="auto"/>
                    <w:right w:val="none" w:sz="0" w:space="0" w:color="auto"/>
                  </w:divBdr>
                  <w:divsChild>
                    <w:div w:id="1808666433">
                      <w:marLeft w:val="0"/>
                      <w:marRight w:val="0"/>
                      <w:marTop w:val="0"/>
                      <w:marBottom w:val="0"/>
                      <w:divBdr>
                        <w:top w:val="none" w:sz="0" w:space="0" w:color="auto"/>
                        <w:left w:val="none" w:sz="0" w:space="0" w:color="auto"/>
                        <w:bottom w:val="none" w:sz="0" w:space="0" w:color="auto"/>
                        <w:right w:val="none" w:sz="0" w:space="0" w:color="auto"/>
                      </w:divBdr>
                      <w:divsChild>
                        <w:div w:id="2033260543">
                          <w:marLeft w:val="0"/>
                          <w:marRight w:val="0"/>
                          <w:marTop w:val="0"/>
                          <w:marBottom w:val="0"/>
                          <w:divBdr>
                            <w:top w:val="none" w:sz="0" w:space="0" w:color="auto"/>
                            <w:left w:val="none" w:sz="0" w:space="0" w:color="auto"/>
                            <w:bottom w:val="none" w:sz="0" w:space="0" w:color="auto"/>
                            <w:right w:val="none" w:sz="0" w:space="0" w:color="auto"/>
                          </w:divBdr>
                          <w:divsChild>
                            <w:div w:id="1379625914">
                              <w:marLeft w:val="0"/>
                              <w:marRight w:val="0"/>
                              <w:marTop w:val="0"/>
                              <w:marBottom w:val="0"/>
                              <w:divBdr>
                                <w:top w:val="none" w:sz="0" w:space="0" w:color="auto"/>
                                <w:left w:val="none" w:sz="0" w:space="0" w:color="auto"/>
                                <w:bottom w:val="none" w:sz="0" w:space="0" w:color="auto"/>
                                <w:right w:val="none" w:sz="0" w:space="0" w:color="auto"/>
                              </w:divBdr>
                              <w:divsChild>
                                <w:div w:id="1586723303">
                                  <w:marLeft w:val="0"/>
                                  <w:marRight w:val="0"/>
                                  <w:marTop w:val="0"/>
                                  <w:marBottom w:val="0"/>
                                  <w:divBdr>
                                    <w:top w:val="none" w:sz="0" w:space="0" w:color="auto"/>
                                    <w:left w:val="none" w:sz="0" w:space="0" w:color="auto"/>
                                    <w:bottom w:val="none" w:sz="0" w:space="0" w:color="auto"/>
                                    <w:right w:val="none" w:sz="0" w:space="0" w:color="auto"/>
                                  </w:divBdr>
                                  <w:divsChild>
                                    <w:div w:id="531117002">
                                      <w:marLeft w:val="0"/>
                                      <w:marRight w:val="0"/>
                                      <w:marTop w:val="0"/>
                                      <w:marBottom w:val="0"/>
                                      <w:divBdr>
                                        <w:top w:val="none" w:sz="0" w:space="0" w:color="auto"/>
                                        <w:left w:val="none" w:sz="0" w:space="0" w:color="auto"/>
                                        <w:bottom w:val="none" w:sz="0" w:space="0" w:color="auto"/>
                                        <w:right w:val="none" w:sz="0" w:space="0" w:color="auto"/>
                                      </w:divBdr>
                                      <w:divsChild>
                                        <w:div w:id="1816099716">
                                          <w:marLeft w:val="0"/>
                                          <w:marRight w:val="0"/>
                                          <w:marTop w:val="0"/>
                                          <w:marBottom w:val="0"/>
                                          <w:divBdr>
                                            <w:top w:val="none" w:sz="0" w:space="0" w:color="auto"/>
                                            <w:left w:val="none" w:sz="0" w:space="0" w:color="auto"/>
                                            <w:bottom w:val="none" w:sz="0" w:space="0" w:color="auto"/>
                                            <w:right w:val="none" w:sz="0" w:space="0" w:color="auto"/>
                                          </w:divBdr>
                                          <w:divsChild>
                                            <w:div w:id="1661887674">
                                              <w:marLeft w:val="0"/>
                                              <w:marRight w:val="0"/>
                                              <w:marTop w:val="0"/>
                                              <w:marBottom w:val="0"/>
                                              <w:divBdr>
                                                <w:top w:val="none" w:sz="0" w:space="0" w:color="auto"/>
                                                <w:left w:val="none" w:sz="0" w:space="0" w:color="auto"/>
                                                <w:bottom w:val="none" w:sz="0" w:space="0" w:color="auto"/>
                                                <w:right w:val="none" w:sz="0" w:space="0" w:color="auto"/>
                                              </w:divBdr>
                                            </w:div>
                                            <w:div w:id="1876890237">
                                              <w:marLeft w:val="0"/>
                                              <w:marRight w:val="0"/>
                                              <w:marTop w:val="0"/>
                                              <w:marBottom w:val="0"/>
                                              <w:divBdr>
                                                <w:top w:val="none" w:sz="0" w:space="0" w:color="auto"/>
                                                <w:left w:val="none" w:sz="0" w:space="0" w:color="auto"/>
                                                <w:bottom w:val="none" w:sz="0" w:space="0" w:color="auto"/>
                                                <w:right w:val="none" w:sz="0" w:space="0" w:color="auto"/>
                                              </w:divBdr>
                                              <w:divsChild>
                                                <w:div w:id="87892307">
                                                  <w:marLeft w:val="0"/>
                                                  <w:marRight w:val="0"/>
                                                  <w:marTop w:val="0"/>
                                                  <w:marBottom w:val="0"/>
                                                  <w:divBdr>
                                                    <w:top w:val="none" w:sz="0" w:space="0" w:color="auto"/>
                                                    <w:left w:val="none" w:sz="0" w:space="0" w:color="auto"/>
                                                    <w:bottom w:val="none" w:sz="0" w:space="0" w:color="auto"/>
                                                    <w:right w:val="none" w:sz="0" w:space="0" w:color="auto"/>
                                                  </w:divBdr>
                                                  <w:divsChild>
                                                    <w:div w:id="14743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053">
                                              <w:marLeft w:val="0"/>
                                              <w:marRight w:val="0"/>
                                              <w:marTop w:val="0"/>
                                              <w:marBottom w:val="0"/>
                                              <w:divBdr>
                                                <w:top w:val="none" w:sz="0" w:space="0" w:color="auto"/>
                                                <w:left w:val="none" w:sz="0" w:space="0" w:color="auto"/>
                                                <w:bottom w:val="none" w:sz="0" w:space="0" w:color="auto"/>
                                                <w:right w:val="none" w:sz="0" w:space="0" w:color="auto"/>
                                              </w:divBdr>
                                            </w:div>
                                          </w:divsChild>
                                        </w:div>
                                        <w:div w:id="579297198">
                                          <w:marLeft w:val="0"/>
                                          <w:marRight w:val="0"/>
                                          <w:marTop w:val="0"/>
                                          <w:marBottom w:val="0"/>
                                          <w:divBdr>
                                            <w:top w:val="none" w:sz="0" w:space="0" w:color="auto"/>
                                            <w:left w:val="none" w:sz="0" w:space="0" w:color="auto"/>
                                            <w:bottom w:val="none" w:sz="0" w:space="0" w:color="auto"/>
                                            <w:right w:val="none" w:sz="0" w:space="0" w:color="auto"/>
                                          </w:divBdr>
                                          <w:divsChild>
                                            <w:div w:id="773478970">
                                              <w:marLeft w:val="0"/>
                                              <w:marRight w:val="0"/>
                                              <w:marTop w:val="0"/>
                                              <w:marBottom w:val="0"/>
                                              <w:divBdr>
                                                <w:top w:val="none" w:sz="0" w:space="0" w:color="auto"/>
                                                <w:left w:val="none" w:sz="0" w:space="0" w:color="auto"/>
                                                <w:bottom w:val="none" w:sz="0" w:space="0" w:color="auto"/>
                                                <w:right w:val="none" w:sz="0" w:space="0" w:color="auto"/>
                                              </w:divBdr>
                                            </w:div>
                                            <w:div w:id="54475500">
                                              <w:marLeft w:val="0"/>
                                              <w:marRight w:val="0"/>
                                              <w:marTop w:val="0"/>
                                              <w:marBottom w:val="0"/>
                                              <w:divBdr>
                                                <w:top w:val="none" w:sz="0" w:space="0" w:color="auto"/>
                                                <w:left w:val="none" w:sz="0" w:space="0" w:color="auto"/>
                                                <w:bottom w:val="none" w:sz="0" w:space="0" w:color="auto"/>
                                                <w:right w:val="none" w:sz="0" w:space="0" w:color="auto"/>
                                              </w:divBdr>
                                              <w:divsChild>
                                                <w:div w:id="1540164919">
                                                  <w:marLeft w:val="0"/>
                                                  <w:marRight w:val="0"/>
                                                  <w:marTop w:val="0"/>
                                                  <w:marBottom w:val="0"/>
                                                  <w:divBdr>
                                                    <w:top w:val="none" w:sz="0" w:space="0" w:color="auto"/>
                                                    <w:left w:val="none" w:sz="0" w:space="0" w:color="auto"/>
                                                    <w:bottom w:val="none" w:sz="0" w:space="0" w:color="auto"/>
                                                    <w:right w:val="none" w:sz="0" w:space="0" w:color="auto"/>
                                                  </w:divBdr>
                                                  <w:divsChild>
                                                    <w:div w:id="4004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8466">
                                              <w:marLeft w:val="0"/>
                                              <w:marRight w:val="0"/>
                                              <w:marTop w:val="0"/>
                                              <w:marBottom w:val="0"/>
                                              <w:divBdr>
                                                <w:top w:val="none" w:sz="0" w:space="0" w:color="auto"/>
                                                <w:left w:val="none" w:sz="0" w:space="0" w:color="auto"/>
                                                <w:bottom w:val="none" w:sz="0" w:space="0" w:color="auto"/>
                                                <w:right w:val="none" w:sz="0" w:space="0" w:color="auto"/>
                                              </w:divBdr>
                                            </w:div>
                                          </w:divsChild>
                                        </w:div>
                                        <w:div w:id="1064571866">
                                          <w:marLeft w:val="0"/>
                                          <w:marRight w:val="0"/>
                                          <w:marTop w:val="0"/>
                                          <w:marBottom w:val="0"/>
                                          <w:divBdr>
                                            <w:top w:val="none" w:sz="0" w:space="0" w:color="auto"/>
                                            <w:left w:val="none" w:sz="0" w:space="0" w:color="auto"/>
                                            <w:bottom w:val="none" w:sz="0" w:space="0" w:color="auto"/>
                                            <w:right w:val="none" w:sz="0" w:space="0" w:color="auto"/>
                                          </w:divBdr>
                                          <w:divsChild>
                                            <w:div w:id="898631467">
                                              <w:marLeft w:val="0"/>
                                              <w:marRight w:val="0"/>
                                              <w:marTop w:val="0"/>
                                              <w:marBottom w:val="0"/>
                                              <w:divBdr>
                                                <w:top w:val="none" w:sz="0" w:space="0" w:color="auto"/>
                                                <w:left w:val="none" w:sz="0" w:space="0" w:color="auto"/>
                                                <w:bottom w:val="none" w:sz="0" w:space="0" w:color="auto"/>
                                                <w:right w:val="none" w:sz="0" w:space="0" w:color="auto"/>
                                              </w:divBdr>
                                            </w:div>
                                            <w:div w:id="983511625">
                                              <w:marLeft w:val="0"/>
                                              <w:marRight w:val="0"/>
                                              <w:marTop w:val="0"/>
                                              <w:marBottom w:val="0"/>
                                              <w:divBdr>
                                                <w:top w:val="none" w:sz="0" w:space="0" w:color="auto"/>
                                                <w:left w:val="none" w:sz="0" w:space="0" w:color="auto"/>
                                                <w:bottom w:val="none" w:sz="0" w:space="0" w:color="auto"/>
                                                <w:right w:val="none" w:sz="0" w:space="0" w:color="auto"/>
                                              </w:divBdr>
                                              <w:divsChild>
                                                <w:div w:id="801726339">
                                                  <w:marLeft w:val="0"/>
                                                  <w:marRight w:val="0"/>
                                                  <w:marTop w:val="0"/>
                                                  <w:marBottom w:val="0"/>
                                                  <w:divBdr>
                                                    <w:top w:val="none" w:sz="0" w:space="0" w:color="auto"/>
                                                    <w:left w:val="none" w:sz="0" w:space="0" w:color="auto"/>
                                                    <w:bottom w:val="none" w:sz="0" w:space="0" w:color="auto"/>
                                                    <w:right w:val="none" w:sz="0" w:space="0" w:color="auto"/>
                                                  </w:divBdr>
                                                  <w:divsChild>
                                                    <w:div w:id="1991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76550">
                          <w:marLeft w:val="0"/>
                          <w:marRight w:val="0"/>
                          <w:marTop w:val="0"/>
                          <w:marBottom w:val="0"/>
                          <w:divBdr>
                            <w:top w:val="none" w:sz="0" w:space="0" w:color="auto"/>
                            <w:left w:val="none" w:sz="0" w:space="0" w:color="auto"/>
                            <w:bottom w:val="none" w:sz="0" w:space="0" w:color="auto"/>
                            <w:right w:val="none" w:sz="0" w:space="0" w:color="auto"/>
                          </w:divBdr>
                          <w:divsChild>
                            <w:div w:id="901522284">
                              <w:marLeft w:val="0"/>
                              <w:marRight w:val="0"/>
                              <w:marTop w:val="0"/>
                              <w:marBottom w:val="0"/>
                              <w:divBdr>
                                <w:top w:val="none" w:sz="0" w:space="0" w:color="auto"/>
                                <w:left w:val="none" w:sz="0" w:space="0" w:color="auto"/>
                                <w:bottom w:val="none" w:sz="0" w:space="0" w:color="auto"/>
                                <w:right w:val="none" w:sz="0" w:space="0" w:color="auto"/>
                              </w:divBdr>
                              <w:divsChild>
                                <w:div w:id="1801142978">
                                  <w:marLeft w:val="0"/>
                                  <w:marRight w:val="0"/>
                                  <w:marTop w:val="0"/>
                                  <w:marBottom w:val="0"/>
                                  <w:divBdr>
                                    <w:top w:val="none" w:sz="0" w:space="0" w:color="auto"/>
                                    <w:left w:val="none" w:sz="0" w:space="0" w:color="auto"/>
                                    <w:bottom w:val="none" w:sz="0" w:space="0" w:color="auto"/>
                                    <w:right w:val="none" w:sz="0" w:space="0" w:color="auto"/>
                                  </w:divBdr>
                                  <w:divsChild>
                                    <w:div w:id="6388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723292">
          <w:marLeft w:val="0"/>
          <w:marRight w:val="0"/>
          <w:marTop w:val="0"/>
          <w:marBottom w:val="0"/>
          <w:divBdr>
            <w:top w:val="none" w:sz="0" w:space="0" w:color="auto"/>
            <w:left w:val="none" w:sz="0" w:space="0" w:color="auto"/>
            <w:bottom w:val="none" w:sz="0" w:space="0" w:color="auto"/>
            <w:right w:val="none" w:sz="0" w:space="0" w:color="auto"/>
          </w:divBdr>
          <w:divsChild>
            <w:div w:id="787911">
              <w:marLeft w:val="0"/>
              <w:marRight w:val="0"/>
              <w:marTop w:val="0"/>
              <w:marBottom w:val="0"/>
              <w:divBdr>
                <w:top w:val="none" w:sz="0" w:space="0" w:color="auto"/>
                <w:left w:val="none" w:sz="0" w:space="0" w:color="auto"/>
                <w:bottom w:val="none" w:sz="0" w:space="0" w:color="auto"/>
                <w:right w:val="none" w:sz="0" w:space="0" w:color="auto"/>
              </w:divBdr>
              <w:divsChild>
                <w:div w:id="155651276">
                  <w:marLeft w:val="0"/>
                  <w:marRight w:val="0"/>
                  <w:marTop w:val="0"/>
                  <w:marBottom w:val="0"/>
                  <w:divBdr>
                    <w:top w:val="none" w:sz="0" w:space="0" w:color="auto"/>
                    <w:left w:val="none" w:sz="0" w:space="0" w:color="auto"/>
                    <w:bottom w:val="none" w:sz="0" w:space="0" w:color="auto"/>
                    <w:right w:val="none" w:sz="0" w:space="0" w:color="auto"/>
                  </w:divBdr>
                  <w:divsChild>
                    <w:div w:id="1513834298">
                      <w:marLeft w:val="0"/>
                      <w:marRight w:val="0"/>
                      <w:marTop w:val="0"/>
                      <w:marBottom w:val="0"/>
                      <w:divBdr>
                        <w:top w:val="none" w:sz="0" w:space="0" w:color="auto"/>
                        <w:left w:val="none" w:sz="0" w:space="0" w:color="auto"/>
                        <w:bottom w:val="none" w:sz="0" w:space="0" w:color="auto"/>
                        <w:right w:val="none" w:sz="0" w:space="0" w:color="auto"/>
                      </w:divBdr>
                      <w:divsChild>
                        <w:div w:id="607855280">
                          <w:marLeft w:val="0"/>
                          <w:marRight w:val="0"/>
                          <w:marTop w:val="0"/>
                          <w:marBottom w:val="0"/>
                          <w:divBdr>
                            <w:top w:val="none" w:sz="0" w:space="0" w:color="auto"/>
                            <w:left w:val="none" w:sz="0" w:space="0" w:color="auto"/>
                            <w:bottom w:val="none" w:sz="0" w:space="0" w:color="auto"/>
                            <w:right w:val="none" w:sz="0" w:space="0" w:color="auto"/>
                          </w:divBdr>
                          <w:divsChild>
                            <w:div w:id="2049180113">
                              <w:marLeft w:val="0"/>
                              <w:marRight w:val="0"/>
                              <w:marTop w:val="0"/>
                              <w:marBottom w:val="0"/>
                              <w:divBdr>
                                <w:top w:val="none" w:sz="0" w:space="0" w:color="auto"/>
                                <w:left w:val="none" w:sz="0" w:space="0" w:color="auto"/>
                                <w:bottom w:val="none" w:sz="0" w:space="0" w:color="auto"/>
                                <w:right w:val="none" w:sz="0" w:space="0" w:color="auto"/>
                              </w:divBdr>
                              <w:divsChild>
                                <w:div w:id="270936373">
                                  <w:marLeft w:val="0"/>
                                  <w:marRight w:val="0"/>
                                  <w:marTop w:val="0"/>
                                  <w:marBottom w:val="0"/>
                                  <w:divBdr>
                                    <w:top w:val="none" w:sz="0" w:space="0" w:color="auto"/>
                                    <w:left w:val="none" w:sz="0" w:space="0" w:color="auto"/>
                                    <w:bottom w:val="none" w:sz="0" w:space="0" w:color="auto"/>
                                    <w:right w:val="none" w:sz="0" w:space="0" w:color="auto"/>
                                  </w:divBdr>
                                  <w:divsChild>
                                    <w:div w:id="1050760582">
                                      <w:marLeft w:val="0"/>
                                      <w:marRight w:val="0"/>
                                      <w:marTop w:val="0"/>
                                      <w:marBottom w:val="0"/>
                                      <w:divBdr>
                                        <w:top w:val="none" w:sz="0" w:space="0" w:color="auto"/>
                                        <w:left w:val="none" w:sz="0" w:space="0" w:color="auto"/>
                                        <w:bottom w:val="none" w:sz="0" w:space="0" w:color="auto"/>
                                        <w:right w:val="none" w:sz="0" w:space="0" w:color="auto"/>
                                      </w:divBdr>
                                      <w:divsChild>
                                        <w:div w:id="16718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590066">
          <w:marLeft w:val="0"/>
          <w:marRight w:val="0"/>
          <w:marTop w:val="0"/>
          <w:marBottom w:val="0"/>
          <w:divBdr>
            <w:top w:val="none" w:sz="0" w:space="0" w:color="auto"/>
            <w:left w:val="none" w:sz="0" w:space="0" w:color="auto"/>
            <w:bottom w:val="none" w:sz="0" w:space="0" w:color="auto"/>
            <w:right w:val="none" w:sz="0" w:space="0" w:color="auto"/>
          </w:divBdr>
          <w:divsChild>
            <w:div w:id="1383675544">
              <w:marLeft w:val="0"/>
              <w:marRight w:val="0"/>
              <w:marTop w:val="0"/>
              <w:marBottom w:val="0"/>
              <w:divBdr>
                <w:top w:val="none" w:sz="0" w:space="0" w:color="auto"/>
                <w:left w:val="none" w:sz="0" w:space="0" w:color="auto"/>
                <w:bottom w:val="none" w:sz="0" w:space="0" w:color="auto"/>
                <w:right w:val="none" w:sz="0" w:space="0" w:color="auto"/>
              </w:divBdr>
              <w:divsChild>
                <w:div w:id="341393348">
                  <w:marLeft w:val="0"/>
                  <w:marRight w:val="0"/>
                  <w:marTop w:val="0"/>
                  <w:marBottom w:val="0"/>
                  <w:divBdr>
                    <w:top w:val="none" w:sz="0" w:space="0" w:color="auto"/>
                    <w:left w:val="none" w:sz="0" w:space="0" w:color="auto"/>
                    <w:bottom w:val="none" w:sz="0" w:space="0" w:color="auto"/>
                    <w:right w:val="none" w:sz="0" w:space="0" w:color="auto"/>
                  </w:divBdr>
                  <w:divsChild>
                    <w:div w:id="513374173">
                      <w:marLeft w:val="0"/>
                      <w:marRight w:val="0"/>
                      <w:marTop w:val="0"/>
                      <w:marBottom w:val="0"/>
                      <w:divBdr>
                        <w:top w:val="none" w:sz="0" w:space="0" w:color="auto"/>
                        <w:left w:val="none" w:sz="0" w:space="0" w:color="auto"/>
                        <w:bottom w:val="none" w:sz="0" w:space="0" w:color="auto"/>
                        <w:right w:val="none" w:sz="0" w:space="0" w:color="auto"/>
                      </w:divBdr>
                      <w:divsChild>
                        <w:div w:id="730157569">
                          <w:marLeft w:val="0"/>
                          <w:marRight w:val="0"/>
                          <w:marTop w:val="0"/>
                          <w:marBottom w:val="0"/>
                          <w:divBdr>
                            <w:top w:val="none" w:sz="0" w:space="0" w:color="auto"/>
                            <w:left w:val="none" w:sz="0" w:space="0" w:color="auto"/>
                            <w:bottom w:val="none" w:sz="0" w:space="0" w:color="auto"/>
                            <w:right w:val="none" w:sz="0" w:space="0" w:color="auto"/>
                          </w:divBdr>
                          <w:divsChild>
                            <w:div w:id="1991906583">
                              <w:marLeft w:val="0"/>
                              <w:marRight w:val="0"/>
                              <w:marTop w:val="0"/>
                              <w:marBottom w:val="0"/>
                              <w:divBdr>
                                <w:top w:val="none" w:sz="0" w:space="0" w:color="auto"/>
                                <w:left w:val="none" w:sz="0" w:space="0" w:color="auto"/>
                                <w:bottom w:val="none" w:sz="0" w:space="0" w:color="auto"/>
                                <w:right w:val="none" w:sz="0" w:space="0" w:color="auto"/>
                              </w:divBdr>
                              <w:divsChild>
                                <w:div w:id="13892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6960">
                  <w:marLeft w:val="0"/>
                  <w:marRight w:val="0"/>
                  <w:marTop w:val="0"/>
                  <w:marBottom w:val="0"/>
                  <w:divBdr>
                    <w:top w:val="none" w:sz="0" w:space="0" w:color="auto"/>
                    <w:left w:val="none" w:sz="0" w:space="0" w:color="auto"/>
                    <w:bottom w:val="none" w:sz="0" w:space="0" w:color="auto"/>
                    <w:right w:val="none" w:sz="0" w:space="0" w:color="auto"/>
                  </w:divBdr>
                  <w:divsChild>
                    <w:div w:id="1264413595">
                      <w:marLeft w:val="0"/>
                      <w:marRight w:val="0"/>
                      <w:marTop w:val="0"/>
                      <w:marBottom w:val="0"/>
                      <w:divBdr>
                        <w:top w:val="none" w:sz="0" w:space="0" w:color="auto"/>
                        <w:left w:val="none" w:sz="0" w:space="0" w:color="auto"/>
                        <w:bottom w:val="none" w:sz="0" w:space="0" w:color="auto"/>
                        <w:right w:val="none" w:sz="0" w:space="0" w:color="auto"/>
                      </w:divBdr>
                      <w:divsChild>
                        <w:div w:id="1546913117">
                          <w:marLeft w:val="0"/>
                          <w:marRight w:val="0"/>
                          <w:marTop w:val="0"/>
                          <w:marBottom w:val="0"/>
                          <w:divBdr>
                            <w:top w:val="none" w:sz="0" w:space="0" w:color="auto"/>
                            <w:left w:val="none" w:sz="0" w:space="0" w:color="auto"/>
                            <w:bottom w:val="none" w:sz="0" w:space="0" w:color="auto"/>
                            <w:right w:val="none" w:sz="0" w:space="0" w:color="auto"/>
                          </w:divBdr>
                          <w:divsChild>
                            <w:div w:id="258218482">
                              <w:marLeft w:val="0"/>
                              <w:marRight w:val="0"/>
                              <w:marTop w:val="0"/>
                              <w:marBottom w:val="0"/>
                              <w:divBdr>
                                <w:top w:val="none" w:sz="0" w:space="0" w:color="auto"/>
                                <w:left w:val="none" w:sz="0" w:space="0" w:color="auto"/>
                                <w:bottom w:val="none" w:sz="0" w:space="0" w:color="auto"/>
                                <w:right w:val="none" w:sz="0" w:space="0" w:color="auto"/>
                              </w:divBdr>
                              <w:divsChild>
                                <w:div w:id="1732847085">
                                  <w:marLeft w:val="0"/>
                                  <w:marRight w:val="0"/>
                                  <w:marTop w:val="0"/>
                                  <w:marBottom w:val="0"/>
                                  <w:divBdr>
                                    <w:top w:val="none" w:sz="0" w:space="0" w:color="auto"/>
                                    <w:left w:val="none" w:sz="0" w:space="0" w:color="auto"/>
                                    <w:bottom w:val="none" w:sz="0" w:space="0" w:color="auto"/>
                                    <w:right w:val="none" w:sz="0" w:space="0" w:color="auto"/>
                                  </w:divBdr>
                                  <w:divsChild>
                                    <w:div w:id="1700399230">
                                      <w:marLeft w:val="0"/>
                                      <w:marRight w:val="0"/>
                                      <w:marTop w:val="0"/>
                                      <w:marBottom w:val="0"/>
                                      <w:divBdr>
                                        <w:top w:val="none" w:sz="0" w:space="0" w:color="auto"/>
                                        <w:left w:val="none" w:sz="0" w:space="0" w:color="auto"/>
                                        <w:bottom w:val="none" w:sz="0" w:space="0" w:color="auto"/>
                                        <w:right w:val="none" w:sz="0" w:space="0" w:color="auto"/>
                                      </w:divBdr>
                                      <w:divsChild>
                                        <w:div w:id="1560633662">
                                          <w:marLeft w:val="0"/>
                                          <w:marRight w:val="0"/>
                                          <w:marTop w:val="0"/>
                                          <w:marBottom w:val="0"/>
                                          <w:divBdr>
                                            <w:top w:val="none" w:sz="0" w:space="0" w:color="auto"/>
                                            <w:left w:val="none" w:sz="0" w:space="0" w:color="auto"/>
                                            <w:bottom w:val="none" w:sz="0" w:space="0" w:color="auto"/>
                                            <w:right w:val="none" w:sz="0" w:space="0" w:color="auto"/>
                                          </w:divBdr>
                                          <w:divsChild>
                                            <w:div w:id="1798989348">
                                              <w:marLeft w:val="0"/>
                                              <w:marRight w:val="0"/>
                                              <w:marTop w:val="0"/>
                                              <w:marBottom w:val="0"/>
                                              <w:divBdr>
                                                <w:top w:val="none" w:sz="0" w:space="0" w:color="auto"/>
                                                <w:left w:val="none" w:sz="0" w:space="0" w:color="auto"/>
                                                <w:bottom w:val="none" w:sz="0" w:space="0" w:color="auto"/>
                                                <w:right w:val="none" w:sz="0" w:space="0" w:color="auto"/>
                                              </w:divBdr>
                                            </w:div>
                                            <w:div w:id="1652522476">
                                              <w:marLeft w:val="0"/>
                                              <w:marRight w:val="0"/>
                                              <w:marTop w:val="0"/>
                                              <w:marBottom w:val="0"/>
                                              <w:divBdr>
                                                <w:top w:val="none" w:sz="0" w:space="0" w:color="auto"/>
                                                <w:left w:val="none" w:sz="0" w:space="0" w:color="auto"/>
                                                <w:bottom w:val="none" w:sz="0" w:space="0" w:color="auto"/>
                                                <w:right w:val="none" w:sz="0" w:space="0" w:color="auto"/>
                                              </w:divBdr>
                                              <w:divsChild>
                                                <w:div w:id="37552341">
                                                  <w:marLeft w:val="0"/>
                                                  <w:marRight w:val="0"/>
                                                  <w:marTop w:val="0"/>
                                                  <w:marBottom w:val="0"/>
                                                  <w:divBdr>
                                                    <w:top w:val="none" w:sz="0" w:space="0" w:color="auto"/>
                                                    <w:left w:val="none" w:sz="0" w:space="0" w:color="auto"/>
                                                    <w:bottom w:val="none" w:sz="0" w:space="0" w:color="auto"/>
                                                    <w:right w:val="none" w:sz="0" w:space="0" w:color="auto"/>
                                                  </w:divBdr>
                                                  <w:divsChild>
                                                    <w:div w:id="2031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2031">
                          <w:marLeft w:val="0"/>
                          <w:marRight w:val="0"/>
                          <w:marTop w:val="0"/>
                          <w:marBottom w:val="0"/>
                          <w:divBdr>
                            <w:top w:val="none" w:sz="0" w:space="0" w:color="auto"/>
                            <w:left w:val="none" w:sz="0" w:space="0" w:color="auto"/>
                            <w:bottom w:val="none" w:sz="0" w:space="0" w:color="auto"/>
                            <w:right w:val="none" w:sz="0" w:space="0" w:color="auto"/>
                          </w:divBdr>
                          <w:divsChild>
                            <w:div w:id="888809636">
                              <w:marLeft w:val="0"/>
                              <w:marRight w:val="0"/>
                              <w:marTop w:val="0"/>
                              <w:marBottom w:val="0"/>
                              <w:divBdr>
                                <w:top w:val="none" w:sz="0" w:space="0" w:color="auto"/>
                                <w:left w:val="none" w:sz="0" w:space="0" w:color="auto"/>
                                <w:bottom w:val="none" w:sz="0" w:space="0" w:color="auto"/>
                                <w:right w:val="none" w:sz="0" w:space="0" w:color="auto"/>
                              </w:divBdr>
                              <w:divsChild>
                                <w:div w:id="1838497991">
                                  <w:marLeft w:val="0"/>
                                  <w:marRight w:val="0"/>
                                  <w:marTop w:val="0"/>
                                  <w:marBottom w:val="0"/>
                                  <w:divBdr>
                                    <w:top w:val="none" w:sz="0" w:space="0" w:color="auto"/>
                                    <w:left w:val="none" w:sz="0" w:space="0" w:color="auto"/>
                                    <w:bottom w:val="none" w:sz="0" w:space="0" w:color="auto"/>
                                    <w:right w:val="none" w:sz="0" w:space="0" w:color="auto"/>
                                  </w:divBdr>
                                  <w:divsChild>
                                    <w:div w:id="14788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03351">
          <w:marLeft w:val="0"/>
          <w:marRight w:val="0"/>
          <w:marTop w:val="0"/>
          <w:marBottom w:val="0"/>
          <w:divBdr>
            <w:top w:val="none" w:sz="0" w:space="0" w:color="auto"/>
            <w:left w:val="none" w:sz="0" w:space="0" w:color="auto"/>
            <w:bottom w:val="none" w:sz="0" w:space="0" w:color="auto"/>
            <w:right w:val="none" w:sz="0" w:space="0" w:color="auto"/>
          </w:divBdr>
          <w:divsChild>
            <w:div w:id="575364855">
              <w:marLeft w:val="0"/>
              <w:marRight w:val="0"/>
              <w:marTop w:val="0"/>
              <w:marBottom w:val="0"/>
              <w:divBdr>
                <w:top w:val="none" w:sz="0" w:space="0" w:color="auto"/>
                <w:left w:val="none" w:sz="0" w:space="0" w:color="auto"/>
                <w:bottom w:val="none" w:sz="0" w:space="0" w:color="auto"/>
                <w:right w:val="none" w:sz="0" w:space="0" w:color="auto"/>
              </w:divBdr>
              <w:divsChild>
                <w:div w:id="374811502">
                  <w:marLeft w:val="0"/>
                  <w:marRight w:val="0"/>
                  <w:marTop w:val="0"/>
                  <w:marBottom w:val="0"/>
                  <w:divBdr>
                    <w:top w:val="none" w:sz="0" w:space="0" w:color="auto"/>
                    <w:left w:val="none" w:sz="0" w:space="0" w:color="auto"/>
                    <w:bottom w:val="none" w:sz="0" w:space="0" w:color="auto"/>
                    <w:right w:val="none" w:sz="0" w:space="0" w:color="auto"/>
                  </w:divBdr>
                  <w:divsChild>
                    <w:div w:id="1640722721">
                      <w:marLeft w:val="0"/>
                      <w:marRight w:val="0"/>
                      <w:marTop w:val="0"/>
                      <w:marBottom w:val="0"/>
                      <w:divBdr>
                        <w:top w:val="none" w:sz="0" w:space="0" w:color="auto"/>
                        <w:left w:val="none" w:sz="0" w:space="0" w:color="auto"/>
                        <w:bottom w:val="none" w:sz="0" w:space="0" w:color="auto"/>
                        <w:right w:val="none" w:sz="0" w:space="0" w:color="auto"/>
                      </w:divBdr>
                      <w:divsChild>
                        <w:div w:id="2031956020">
                          <w:marLeft w:val="0"/>
                          <w:marRight w:val="0"/>
                          <w:marTop w:val="0"/>
                          <w:marBottom w:val="0"/>
                          <w:divBdr>
                            <w:top w:val="none" w:sz="0" w:space="0" w:color="auto"/>
                            <w:left w:val="none" w:sz="0" w:space="0" w:color="auto"/>
                            <w:bottom w:val="none" w:sz="0" w:space="0" w:color="auto"/>
                            <w:right w:val="none" w:sz="0" w:space="0" w:color="auto"/>
                          </w:divBdr>
                          <w:divsChild>
                            <w:div w:id="598559475">
                              <w:marLeft w:val="0"/>
                              <w:marRight w:val="0"/>
                              <w:marTop w:val="0"/>
                              <w:marBottom w:val="0"/>
                              <w:divBdr>
                                <w:top w:val="none" w:sz="0" w:space="0" w:color="auto"/>
                                <w:left w:val="none" w:sz="0" w:space="0" w:color="auto"/>
                                <w:bottom w:val="none" w:sz="0" w:space="0" w:color="auto"/>
                                <w:right w:val="none" w:sz="0" w:space="0" w:color="auto"/>
                              </w:divBdr>
                              <w:divsChild>
                                <w:div w:id="709917579">
                                  <w:marLeft w:val="0"/>
                                  <w:marRight w:val="0"/>
                                  <w:marTop w:val="0"/>
                                  <w:marBottom w:val="0"/>
                                  <w:divBdr>
                                    <w:top w:val="none" w:sz="0" w:space="0" w:color="auto"/>
                                    <w:left w:val="none" w:sz="0" w:space="0" w:color="auto"/>
                                    <w:bottom w:val="none" w:sz="0" w:space="0" w:color="auto"/>
                                    <w:right w:val="none" w:sz="0" w:space="0" w:color="auto"/>
                                  </w:divBdr>
                                  <w:divsChild>
                                    <w:div w:id="1075200112">
                                      <w:marLeft w:val="0"/>
                                      <w:marRight w:val="0"/>
                                      <w:marTop w:val="0"/>
                                      <w:marBottom w:val="0"/>
                                      <w:divBdr>
                                        <w:top w:val="none" w:sz="0" w:space="0" w:color="auto"/>
                                        <w:left w:val="none" w:sz="0" w:space="0" w:color="auto"/>
                                        <w:bottom w:val="none" w:sz="0" w:space="0" w:color="auto"/>
                                        <w:right w:val="none" w:sz="0" w:space="0" w:color="auto"/>
                                      </w:divBdr>
                                      <w:divsChild>
                                        <w:div w:id="1486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17688">
          <w:marLeft w:val="0"/>
          <w:marRight w:val="0"/>
          <w:marTop w:val="0"/>
          <w:marBottom w:val="0"/>
          <w:divBdr>
            <w:top w:val="none" w:sz="0" w:space="0" w:color="auto"/>
            <w:left w:val="none" w:sz="0" w:space="0" w:color="auto"/>
            <w:bottom w:val="none" w:sz="0" w:space="0" w:color="auto"/>
            <w:right w:val="none" w:sz="0" w:space="0" w:color="auto"/>
          </w:divBdr>
          <w:divsChild>
            <w:div w:id="1542401008">
              <w:marLeft w:val="0"/>
              <w:marRight w:val="0"/>
              <w:marTop w:val="0"/>
              <w:marBottom w:val="0"/>
              <w:divBdr>
                <w:top w:val="none" w:sz="0" w:space="0" w:color="auto"/>
                <w:left w:val="none" w:sz="0" w:space="0" w:color="auto"/>
                <w:bottom w:val="none" w:sz="0" w:space="0" w:color="auto"/>
                <w:right w:val="none" w:sz="0" w:space="0" w:color="auto"/>
              </w:divBdr>
              <w:divsChild>
                <w:div w:id="153226050">
                  <w:marLeft w:val="0"/>
                  <w:marRight w:val="0"/>
                  <w:marTop w:val="0"/>
                  <w:marBottom w:val="0"/>
                  <w:divBdr>
                    <w:top w:val="none" w:sz="0" w:space="0" w:color="auto"/>
                    <w:left w:val="none" w:sz="0" w:space="0" w:color="auto"/>
                    <w:bottom w:val="none" w:sz="0" w:space="0" w:color="auto"/>
                    <w:right w:val="none" w:sz="0" w:space="0" w:color="auto"/>
                  </w:divBdr>
                  <w:divsChild>
                    <w:div w:id="1484199627">
                      <w:marLeft w:val="0"/>
                      <w:marRight w:val="0"/>
                      <w:marTop w:val="0"/>
                      <w:marBottom w:val="0"/>
                      <w:divBdr>
                        <w:top w:val="none" w:sz="0" w:space="0" w:color="auto"/>
                        <w:left w:val="none" w:sz="0" w:space="0" w:color="auto"/>
                        <w:bottom w:val="none" w:sz="0" w:space="0" w:color="auto"/>
                        <w:right w:val="none" w:sz="0" w:space="0" w:color="auto"/>
                      </w:divBdr>
                      <w:divsChild>
                        <w:div w:id="1386683323">
                          <w:marLeft w:val="0"/>
                          <w:marRight w:val="0"/>
                          <w:marTop w:val="0"/>
                          <w:marBottom w:val="0"/>
                          <w:divBdr>
                            <w:top w:val="none" w:sz="0" w:space="0" w:color="auto"/>
                            <w:left w:val="none" w:sz="0" w:space="0" w:color="auto"/>
                            <w:bottom w:val="none" w:sz="0" w:space="0" w:color="auto"/>
                            <w:right w:val="none" w:sz="0" w:space="0" w:color="auto"/>
                          </w:divBdr>
                          <w:divsChild>
                            <w:div w:id="332490618">
                              <w:marLeft w:val="0"/>
                              <w:marRight w:val="0"/>
                              <w:marTop w:val="0"/>
                              <w:marBottom w:val="0"/>
                              <w:divBdr>
                                <w:top w:val="none" w:sz="0" w:space="0" w:color="auto"/>
                                <w:left w:val="none" w:sz="0" w:space="0" w:color="auto"/>
                                <w:bottom w:val="none" w:sz="0" w:space="0" w:color="auto"/>
                                <w:right w:val="none" w:sz="0" w:space="0" w:color="auto"/>
                              </w:divBdr>
                              <w:divsChild>
                                <w:div w:id="294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0591">
                  <w:marLeft w:val="0"/>
                  <w:marRight w:val="0"/>
                  <w:marTop w:val="0"/>
                  <w:marBottom w:val="0"/>
                  <w:divBdr>
                    <w:top w:val="none" w:sz="0" w:space="0" w:color="auto"/>
                    <w:left w:val="none" w:sz="0" w:space="0" w:color="auto"/>
                    <w:bottom w:val="none" w:sz="0" w:space="0" w:color="auto"/>
                    <w:right w:val="none" w:sz="0" w:space="0" w:color="auto"/>
                  </w:divBdr>
                  <w:divsChild>
                    <w:div w:id="653603193">
                      <w:marLeft w:val="0"/>
                      <w:marRight w:val="0"/>
                      <w:marTop w:val="0"/>
                      <w:marBottom w:val="0"/>
                      <w:divBdr>
                        <w:top w:val="none" w:sz="0" w:space="0" w:color="auto"/>
                        <w:left w:val="none" w:sz="0" w:space="0" w:color="auto"/>
                        <w:bottom w:val="none" w:sz="0" w:space="0" w:color="auto"/>
                        <w:right w:val="none" w:sz="0" w:space="0" w:color="auto"/>
                      </w:divBdr>
                      <w:divsChild>
                        <w:div w:id="621763017">
                          <w:marLeft w:val="0"/>
                          <w:marRight w:val="0"/>
                          <w:marTop w:val="0"/>
                          <w:marBottom w:val="0"/>
                          <w:divBdr>
                            <w:top w:val="none" w:sz="0" w:space="0" w:color="auto"/>
                            <w:left w:val="none" w:sz="0" w:space="0" w:color="auto"/>
                            <w:bottom w:val="none" w:sz="0" w:space="0" w:color="auto"/>
                            <w:right w:val="none" w:sz="0" w:space="0" w:color="auto"/>
                          </w:divBdr>
                          <w:divsChild>
                            <w:div w:id="1378816005">
                              <w:marLeft w:val="0"/>
                              <w:marRight w:val="0"/>
                              <w:marTop w:val="0"/>
                              <w:marBottom w:val="0"/>
                              <w:divBdr>
                                <w:top w:val="none" w:sz="0" w:space="0" w:color="auto"/>
                                <w:left w:val="none" w:sz="0" w:space="0" w:color="auto"/>
                                <w:bottom w:val="none" w:sz="0" w:space="0" w:color="auto"/>
                                <w:right w:val="none" w:sz="0" w:space="0" w:color="auto"/>
                              </w:divBdr>
                              <w:divsChild>
                                <w:div w:id="1394815">
                                  <w:marLeft w:val="0"/>
                                  <w:marRight w:val="0"/>
                                  <w:marTop w:val="0"/>
                                  <w:marBottom w:val="0"/>
                                  <w:divBdr>
                                    <w:top w:val="none" w:sz="0" w:space="0" w:color="auto"/>
                                    <w:left w:val="none" w:sz="0" w:space="0" w:color="auto"/>
                                    <w:bottom w:val="none" w:sz="0" w:space="0" w:color="auto"/>
                                    <w:right w:val="none" w:sz="0" w:space="0" w:color="auto"/>
                                  </w:divBdr>
                                  <w:divsChild>
                                    <w:div w:id="768090117">
                                      <w:marLeft w:val="0"/>
                                      <w:marRight w:val="0"/>
                                      <w:marTop w:val="0"/>
                                      <w:marBottom w:val="0"/>
                                      <w:divBdr>
                                        <w:top w:val="none" w:sz="0" w:space="0" w:color="auto"/>
                                        <w:left w:val="none" w:sz="0" w:space="0" w:color="auto"/>
                                        <w:bottom w:val="none" w:sz="0" w:space="0" w:color="auto"/>
                                        <w:right w:val="none" w:sz="0" w:space="0" w:color="auto"/>
                                      </w:divBdr>
                                      <w:divsChild>
                                        <w:div w:id="1839465438">
                                          <w:marLeft w:val="0"/>
                                          <w:marRight w:val="0"/>
                                          <w:marTop w:val="0"/>
                                          <w:marBottom w:val="0"/>
                                          <w:divBdr>
                                            <w:top w:val="none" w:sz="0" w:space="0" w:color="auto"/>
                                            <w:left w:val="none" w:sz="0" w:space="0" w:color="auto"/>
                                            <w:bottom w:val="none" w:sz="0" w:space="0" w:color="auto"/>
                                            <w:right w:val="none" w:sz="0" w:space="0" w:color="auto"/>
                                          </w:divBdr>
                                          <w:divsChild>
                                            <w:div w:id="1220744913">
                                              <w:marLeft w:val="0"/>
                                              <w:marRight w:val="0"/>
                                              <w:marTop w:val="0"/>
                                              <w:marBottom w:val="0"/>
                                              <w:divBdr>
                                                <w:top w:val="none" w:sz="0" w:space="0" w:color="auto"/>
                                                <w:left w:val="none" w:sz="0" w:space="0" w:color="auto"/>
                                                <w:bottom w:val="none" w:sz="0" w:space="0" w:color="auto"/>
                                                <w:right w:val="none" w:sz="0" w:space="0" w:color="auto"/>
                                              </w:divBdr>
                                            </w:div>
                                            <w:div w:id="299308068">
                                              <w:marLeft w:val="0"/>
                                              <w:marRight w:val="0"/>
                                              <w:marTop w:val="0"/>
                                              <w:marBottom w:val="0"/>
                                              <w:divBdr>
                                                <w:top w:val="none" w:sz="0" w:space="0" w:color="auto"/>
                                                <w:left w:val="none" w:sz="0" w:space="0" w:color="auto"/>
                                                <w:bottom w:val="none" w:sz="0" w:space="0" w:color="auto"/>
                                                <w:right w:val="none" w:sz="0" w:space="0" w:color="auto"/>
                                              </w:divBdr>
                                              <w:divsChild>
                                                <w:div w:id="1256017913">
                                                  <w:marLeft w:val="0"/>
                                                  <w:marRight w:val="0"/>
                                                  <w:marTop w:val="0"/>
                                                  <w:marBottom w:val="0"/>
                                                  <w:divBdr>
                                                    <w:top w:val="none" w:sz="0" w:space="0" w:color="auto"/>
                                                    <w:left w:val="none" w:sz="0" w:space="0" w:color="auto"/>
                                                    <w:bottom w:val="none" w:sz="0" w:space="0" w:color="auto"/>
                                                    <w:right w:val="none" w:sz="0" w:space="0" w:color="auto"/>
                                                  </w:divBdr>
                                                  <w:divsChild>
                                                    <w:div w:id="13553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68201">
                          <w:marLeft w:val="0"/>
                          <w:marRight w:val="0"/>
                          <w:marTop w:val="0"/>
                          <w:marBottom w:val="0"/>
                          <w:divBdr>
                            <w:top w:val="none" w:sz="0" w:space="0" w:color="auto"/>
                            <w:left w:val="none" w:sz="0" w:space="0" w:color="auto"/>
                            <w:bottom w:val="none" w:sz="0" w:space="0" w:color="auto"/>
                            <w:right w:val="none" w:sz="0" w:space="0" w:color="auto"/>
                          </w:divBdr>
                          <w:divsChild>
                            <w:div w:id="2005279989">
                              <w:marLeft w:val="0"/>
                              <w:marRight w:val="0"/>
                              <w:marTop w:val="0"/>
                              <w:marBottom w:val="0"/>
                              <w:divBdr>
                                <w:top w:val="none" w:sz="0" w:space="0" w:color="auto"/>
                                <w:left w:val="none" w:sz="0" w:space="0" w:color="auto"/>
                                <w:bottom w:val="none" w:sz="0" w:space="0" w:color="auto"/>
                                <w:right w:val="none" w:sz="0" w:space="0" w:color="auto"/>
                              </w:divBdr>
                              <w:divsChild>
                                <w:div w:id="924462393">
                                  <w:marLeft w:val="0"/>
                                  <w:marRight w:val="0"/>
                                  <w:marTop w:val="0"/>
                                  <w:marBottom w:val="0"/>
                                  <w:divBdr>
                                    <w:top w:val="none" w:sz="0" w:space="0" w:color="auto"/>
                                    <w:left w:val="none" w:sz="0" w:space="0" w:color="auto"/>
                                    <w:bottom w:val="none" w:sz="0" w:space="0" w:color="auto"/>
                                    <w:right w:val="none" w:sz="0" w:space="0" w:color="auto"/>
                                  </w:divBdr>
                                  <w:divsChild>
                                    <w:div w:id="5103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6427">
          <w:marLeft w:val="0"/>
          <w:marRight w:val="0"/>
          <w:marTop w:val="0"/>
          <w:marBottom w:val="0"/>
          <w:divBdr>
            <w:top w:val="none" w:sz="0" w:space="0" w:color="auto"/>
            <w:left w:val="none" w:sz="0" w:space="0" w:color="auto"/>
            <w:bottom w:val="none" w:sz="0" w:space="0" w:color="auto"/>
            <w:right w:val="none" w:sz="0" w:space="0" w:color="auto"/>
          </w:divBdr>
          <w:divsChild>
            <w:div w:id="2043702059">
              <w:marLeft w:val="0"/>
              <w:marRight w:val="0"/>
              <w:marTop w:val="0"/>
              <w:marBottom w:val="0"/>
              <w:divBdr>
                <w:top w:val="none" w:sz="0" w:space="0" w:color="auto"/>
                <w:left w:val="none" w:sz="0" w:space="0" w:color="auto"/>
                <w:bottom w:val="none" w:sz="0" w:space="0" w:color="auto"/>
                <w:right w:val="none" w:sz="0" w:space="0" w:color="auto"/>
              </w:divBdr>
              <w:divsChild>
                <w:div w:id="163710359">
                  <w:marLeft w:val="0"/>
                  <w:marRight w:val="0"/>
                  <w:marTop w:val="0"/>
                  <w:marBottom w:val="0"/>
                  <w:divBdr>
                    <w:top w:val="none" w:sz="0" w:space="0" w:color="auto"/>
                    <w:left w:val="none" w:sz="0" w:space="0" w:color="auto"/>
                    <w:bottom w:val="none" w:sz="0" w:space="0" w:color="auto"/>
                    <w:right w:val="none" w:sz="0" w:space="0" w:color="auto"/>
                  </w:divBdr>
                  <w:divsChild>
                    <w:div w:id="715087799">
                      <w:marLeft w:val="0"/>
                      <w:marRight w:val="0"/>
                      <w:marTop w:val="0"/>
                      <w:marBottom w:val="0"/>
                      <w:divBdr>
                        <w:top w:val="none" w:sz="0" w:space="0" w:color="auto"/>
                        <w:left w:val="none" w:sz="0" w:space="0" w:color="auto"/>
                        <w:bottom w:val="none" w:sz="0" w:space="0" w:color="auto"/>
                        <w:right w:val="none" w:sz="0" w:space="0" w:color="auto"/>
                      </w:divBdr>
                      <w:divsChild>
                        <w:div w:id="1315913603">
                          <w:marLeft w:val="0"/>
                          <w:marRight w:val="0"/>
                          <w:marTop w:val="0"/>
                          <w:marBottom w:val="0"/>
                          <w:divBdr>
                            <w:top w:val="none" w:sz="0" w:space="0" w:color="auto"/>
                            <w:left w:val="none" w:sz="0" w:space="0" w:color="auto"/>
                            <w:bottom w:val="none" w:sz="0" w:space="0" w:color="auto"/>
                            <w:right w:val="none" w:sz="0" w:space="0" w:color="auto"/>
                          </w:divBdr>
                          <w:divsChild>
                            <w:div w:id="1594170302">
                              <w:marLeft w:val="0"/>
                              <w:marRight w:val="0"/>
                              <w:marTop w:val="0"/>
                              <w:marBottom w:val="0"/>
                              <w:divBdr>
                                <w:top w:val="none" w:sz="0" w:space="0" w:color="auto"/>
                                <w:left w:val="none" w:sz="0" w:space="0" w:color="auto"/>
                                <w:bottom w:val="none" w:sz="0" w:space="0" w:color="auto"/>
                                <w:right w:val="none" w:sz="0" w:space="0" w:color="auto"/>
                              </w:divBdr>
                              <w:divsChild>
                                <w:div w:id="1227573522">
                                  <w:marLeft w:val="0"/>
                                  <w:marRight w:val="0"/>
                                  <w:marTop w:val="0"/>
                                  <w:marBottom w:val="0"/>
                                  <w:divBdr>
                                    <w:top w:val="none" w:sz="0" w:space="0" w:color="auto"/>
                                    <w:left w:val="none" w:sz="0" w:space="0" w:color="auto"/>
                                    <w:bottom w:val="none" w:sz="0" w:space="0" w:color="auto"/>
                                    <w:right w:val="none" w:sz="0" w:space="0" w:color="auto"/>
                                  </w:divBdr>
                                  <w:divsChild>
                                    <w:div w:id="1145313180">
                                      <w:marLeft w:val="0"/>
                                      <w:marRight w:val="0"/>
                                      <w:marTop w:val="0"/>
                                      <w:marBottom w:val="0"/>
                                      <w:divBdr>
                                        <w:top w:val="none" w:sz="0" w:space="0" w:color="auto"/>
                                        <w:left w:val="none" w:sz="0" w:space="0" w:color="auto"/>
                                        <w:bottom w:val="none" w:sz="0" w:space="0" w:color="auto"/>
                                        <w:right w:val="none" w:sz="0" w:space="0" w:color="auto"/>
                                      </w:divBdr>
                                      <w:divsChild>
                                        <w:div w:id="420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581386">
          <w:marLeft w:val="0"/>
          <w:marRight w:val="0"/>
          <w:marTop w:val="0"/>
          <w:marBottom w:val="0"/>
          <w:divBdr>
            <w:top w:val="none" w:sz="0" w:space="0" w:color="auto"/>
            <w:left w:val="none" w:sz="0" w:space="0" w:color="auto"/>
            <w:bottom w:val="none" w:sz="0" w:space="0" w:color="auto"/>
            <w:right w:val="none" w:sz="0" w:space="0" w:color="auto"/>
          </w:divBdr>
          <w:divsChild>
            <w:div w:id="1079063673">
              <w:marLeft w:val="0"/>
              <w:marRight w:val="0"/>
              <w:marTop w:val="0"/>
              <w:marBottom w:val="0"/>
              <w:divBdr>
                <w:top w:val="none" w:sz="0" w:space="0" w:color="auto"/>
                <w:left w:val="none" w:sz="0" w:space="0" w:color="auto"/>
                <w:bottom w:val="none" w:sz="0" w:space="0" w:color="auto"/>
                <w:right w:val="none" w:sz="0" w:space="0" w:color="auto"/>
              </w:divBdr>
              <w:divsChild>
                <w:div w:id="1200243817">
                  <w:marLeft w:val="0"/>
                  <w:marRight w:val="0"/>
                  <w:marTop w:val="0"/>
                  <w:marBottom w:val="0"/>
                  <w:divBdr>
                    <w:top w:val="none" w:sz="0" w:space="0" w:color="auto"/>
                    <w:left w:val="none" w:sz="0" w:space="0" w:color="auto"/>
                    <w:bottom w:val="none" w:sz="0" w:space="0" w:color="auto"/>
                    <w:right w:val="none" w:sz="0" w:space="0" w:color="auto"/>
                  </w:divBdr>
                  <w:divsChild>
                    <w:div w:id="2119525745">
                      <w:marLeft w:val="0"/>
                      <w:marRight w:val="0"/>
                      <w:marTop w:val="0"/>
                      <w:marBottom w:val="0"/>
                      <w:divBdr>
                        <w:top w:val="none" w:sz="0" w:space="0" w:color="auto"/>
                        <w:left w:val="none" w:sz="0" w:space="0" w:color="auto"/>
                        <w:bottom w:val="none" w:sz="0" w:space="0" w:color="auto"/>
                        <w:right w:val="none" w:sz="0" w:space="0" w:color="auto"/>
                      </w:divBdr>
                      <w:divsChild>
                        <w:div w:id="1312175318">
                          <w:marLeft w:val="0"/>
                          <w:marRight w:val="0"/>
                          <w:marTop w:val="0"/>
                          <w:marBottom w:val="0"/>
                          <w:divBdr>
                            <w:top w:val="none" w:sz="0" w:space="0" w:color="auto"/>
                            <w:left w:val="none" w:sz="0" w:space="0" w:color="auto"/>
                            <w:bottom w:val="none" w:sz="0" w:space="0" w:color="auto"/>
                            <w:right w:val="none" w:sz="0" w:space="0" w:color="auto"/>
                          </w:divBdr>
                          <w:divsChild>
                            <w:div w:id="1772123560">
                              <w:marLeft w:val="0"/>
                              <w:marRight w:val="0"/>
                              <w:marTop w:val="0"/>
                              <w:marBottom w:val="0"/>
                              <w:divBdr>
                                <w:top w:val="none" w:sz="0" w:space="0" w:color="auto"/>
                                <w:left w:val="none" w:sz="0" w:space="0" w:color="auto"/>
                                <w:bottom w:val="none" w:sz="0" w:space="0" w:color="auto"/>
                                <w:right w:val="none" w:sz="0" w:space="0" w:color="auto"/>
                              </w:divBdr>
                              <w:divsChild>
                                <w:div w:id="497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1629">
                  <w:marLeft w:val="0"/>
                  <w:marRight w:val="0"/>
                  <w:marTop w:val="0"/>
                  <w:marBottom w:val="0"/>
                  <w:divBdr>
                    <w:top w:val="none" w:sz="0" w:space="0" w:color="auto"/>
                    <w:left w:val="none" w:sz="0" w:space="0" w:color="auto"/>
                    <w:bottom w:val="none" w:sz="0" w:space="0" w:color="auto"/>
                    <w:right w:val="none" w:sz="0" w:space="0" w:color="auto"/>
                  </w:divBdr>
                  <w:divsChild>
                    <w:div w:id="1739161404">
                      <w:marLeft w:val="0"/>
                      <w:marRight w:val="0"/>
                      <w:marTop w:val="0"/>
                      <w:marBottom w:val="0"/>
                      <w:divBdr>
                        <w:top w:val="none" w:sz="0" w:space="0" w:color="auto"/>
                        <w:left w:val="none" w:sz="0" w:space="0" w:color="auto"/>
                        <w:bottom w:val="none" w:sz="0" w:space="0" w:color="auto"/>
                        <w:right w:val="none" w:sz="0" w:space="0" w:color="auto"/>
                      </w:divBdr>
                      <w:divsChild>
                        <w:div w:id="428475083">
                          <w:marLeft w:val="0"/>
                          <w:marRight w:val="0"/>
                          <w:marTop w:val="0"/>
                          <w:marBottom w:val="0"/>
                          <w:divBdr>
                            <w:top w:val="none" w:sz="0" w:space="0" w:color="auto"/>
                            <w:left w:val="none" w:sz="0" w:space="0" w:color="auto"/>
                            <w:bottom w:val="none" w:sz="0" w:space="0" w:color="auto"/>
                            <w:right w:val="none" w:sz="0" w:space="0" w:color="auto"/>
                          </w:divBdr>
                        </w:div>
                        <w:div w:id="1002006946">
                          <w:marLeft w:val="0"/>
                          <w:marRight w:val="0"/>
                          <w:marTop w:val="0"/>
                          <w:marBottom w:val="0"/>
                          <w:divBdr>
                            <w:top w:val="none" w:sz="0" w:space="0" w:color="auto"/>
                            <w:left w:val="none" w:sz="0" w:space="0" w:color="auto"/>
                            <w:bottom w:val="none" w:sz="0" w:space="0" w:color="auto"/>
                            <w:right w:val="none" w:sz="0" w:space="0" w:color="auto"/>
                          </w:divBdr>
                          <w:divsChild>
                            <w:div w:id="1807353601">
                              <w:marLeft w:val="0"/>
                              <w:marRight w:val="0"/>
                              <w:marTop w:val="0"/>
                              <w:marBottom w:val="0"/>
                              <w:divBdr>
                                <w:top w:val="none" w:sz="0" w:space="0" w:color="auto"/>
                                <w:left w:val="none" w:sz="0" w:space="0" w:color="auto"/>
                                <w:bottom w:val="none" w:sz="0" w:space="0" w:color="auto"/>
                                <w:right w:val="none" w:sz="0" w:space="0" w:color="auto"/>
                              </w:divBdr>
                              <w:divsChild>
                                <w:div w:id="1622148396">
                                  <w:marLeft w:val="0"/>
                                  <w:marRight w:val="0"/>
                                  <w:marTop w:val="0"/>
                                  <w:marBottom w:val="0"/>
                                  <w:divBdr>
                                    <w:top w:val="none" w:sz="0" w:space="0" w:color="auto"/>
                                    <w:left w:val="none" w:sz="0" w:space="0" w:color="auto"/>
                                    <w:bottom w:val="none" w:sz="0" w:space="0" w:color="auto"/>
                                    <w:right w:val="none" w:sz="0" w:space="0" w:color="auto"/>
                                  </w:divBdr>
                                  <w:divsChild>
                                    <w:div w:id="1175219871">
                                      <w:marLeft w:val="0"/>
                                      <w:marRight w:val="0"/>
                                      <w:marTop w:val="0"/>
                                      <w:marBottom w:val="0"/>
                                      <w:divBdr>
                                        <w:top w:val="none" w:sz="0" w:space="0" w:color="auto"/>
                                        <w:left w:val="none" w:sz="0" w:space="0" w:color="auto"/>
                                        <w:bottom w:val="none" w:sz="0" w:space="0" w:color="auto"/>
                                        <w:right w:val="none" w:sz="0" w:space="0" w:color="auto"/>
                                      </w:divBdr>
                                      <w:divsChild>
                                        <w:div w:id="780953918">
                                          <w:marLeft w:val="0"/>
                                          <w:marRight w:val="0"/>
                                          <w:marTop w:val="0"/>
                                          <w:marBottom w:val="0"/>
                                          <w:divBdr>
                                            <w:top w:val="none" w:sz="0" w:space="0" w:color="auto"/>
                                            <w:left w:val="none" w:sz="0" w:space="0" w:color="auto"/>
                                            <w:bottom w:val="none" w:sz="0" w:space="0" w:color="auto"/>
                                            <w:right w:val="none" w:sz="0" w:space="0" w:color="auto"/>
                                          </w:divBdr>
                                          <w:divsChild>
                                            <w:div w:id="675883302">
                                              <w:marLeft w:val="0"/>
                                              <w:marRight w:val="0"/>
                                              <w:marTop w:val="0"/>
                                              <w:marBottom w:val="0"/>
                                              <w:divBdr>
                                                <w:top w:val="none" w:sz="0" w:space="0" w:color="auto"/>
                                                <w:left w:val="none" w:sz="0" w:space="0" w:color="auto"/>
                                                <w:bottom w:val="none" w:sz="0" w:space="0" w:color="auto"/>
                                                <w:right w:val="none" w:sz="0" w:space="0" w:color="auto"/>
                                              </w:divBdr>
                                            </w:div>
                                            <w:div w:id="1440223836">
                                              <w:marLeft w:val="0"/>
                                              <w:marRight w:val="0"/>
                                              <w:marTop w:val="0"/>
                                              <w:marBottom w:val="0"/>
                                              <w:divBdr>
                                                <w:top w:val="none" w:sz="0" w:space="0" w:color="auto"/>
                                                <w:left w:val="none" w:sz="0" w:space="0" w:color="auto"/>
                                                <w:bottom w:val="none" w:sz="0" w:space="0" w:color="auto"/>
                                                <w:right w:val="none" w:sz="0" w:space="0" w:color="auto"/>
                                              </w:divBdr>
                                              <w:divsChild>
                                                <w:div w:id="558832948">
                                                  <w:marLeft w:val="0"/>
                                                  <w:marRight w:val="0"/>
                                                  <w:marTop w:val="0"/>
                                                  <w:marBottom w:val="0"/>
                                                  <w:divBdr>
                                                    <w:top w:val="none" w:sz="0" w:space="0" w:color="auto"/>
                                                    <w:left w:val="none" w:sz="0" w:space="0" w:color="auto"/>
                                                    <w:bottom w:val="none" w:sz="0" w:space="0" w:color="auto"/>
                                                    <w:right w:val="none" w:sz="0" w:space="0" w:color="auto"/>
                                                  </w:divBdr>
                                                  <w:divsChild>
                                                    <w:div w:id="10054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92389">
                          <w:marLeft w:val="0"/>
                          <w:marRight w:val="0"/>
                          <w:marTop w:val="0"/>
                          <w:marBottom w:val="0"/>
                          <w:divBdr>
                            <w:top w:val="none" w:sz="0" w:space="0" w:color="auto"/>
                            <w:left w:val="none" w:sz="0" w:space="0" w:color="auto"/>
                            <w:bottom w:val="none" w:sz="0" w:space="0" w:color="auto"/>
                            <w:right w:val="none" w:sz="0" w:space="0" w:color="auto"/>
                          </w:divBdr>
                          <w:divsChild>
                            <w:div w:id="2107072160">
                              <w:marLeft w:val="0"/>
                              <w:marRight w:val="0"/>
                              <w:marTop w:val="0"/>
                              <w:marBottom w:val="0"/>
                              <w:divBdr>
                                <w:top w:val="none" w:sz="0" w:space="0" w:color="auto"/>
                                <w:left w:val="none" w:sz="0" w:space="0" w:color="auto"/>
                                <w:bottom w:val="none" w:sz="0" w:space="0" w:color="auto"/>
                                <w:right w:val="none" w:sz="0" w:space="0" w:color="auto"/>
                              </w:divBdr>
                              <w:divsChild>
                                <w:div w:id="339356842">
                                  <w:marLeft w:val="0"/>
                                  <w:marRight w:val="0"/>
                                  <w:marTop w:val="0"/>
                                  <w:marBottom w:val="0"/>
                                  <w:divBdr>
                                    <w:top w:val="none" w:sz="0" w:space="0" w:color="auto"/>
                                    <w:left w:val="none" w:sz="0" w:space="0" w:color="auto"/>
                                    <w:bottom w:val="none" w:sz="0" w:space="0" w:color="auto"/>
                                    <w:right w:val="none" w:sz="0" w:space="0" w:color="auto"/>
                                  </w:divBdr>
                                  <w:divsChild>
                                    <w:div w:id="6398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08694">
          <w:marLeft w:val="0"/>
          <w:marRight w:val="0"/>
          <w:marTop w:val="0"/>
          <w:marBottom w:val="0"/>
          <w:divBdr>
            <w:top w:val="none" w:sz="0" w:space="0" w:color="auto"/>
            <w:left w:val="none" w:sz="0" w:space="0" w:color="auto"/>
            <w:bottom w:val="none" w:sz="0" w:space="0" w:color="auto"/>
            <w:right w:val="none" w:sz="0" w:space="0" w:color="auto"/>
          </w:divBdr>
          <w:divsChild>
            <w:div w:id="1044479897">
              <w:marLeft w:val="0"/>
              <w:marRight w:val="0"/>
              <w:marTop w:val="0"/>
              <w:marBottom w:val="0"/>
              <w:divBdr>
                <w:top w:val="none" w:sz="0" w:space="0" w:color="auto"/>
                <w:left w:val="none" w:sz="0" w:space="0" w:color="auto"/>
                <w:bottom w:val="none" w:sz="0" w:space="0" w:color="auto"/>
                <w:right w:val="none" w:sz="0" w:space="0" w:color="auto"/>
              </w:divBdr>
              <w:divsChild>
                <w:div w:id="65465285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sChild>
                        <w:div w:id="338505161">
                          <w:marLeft w:val="0"/>
                          <w:marRight w:val="0"/>
                          <w:marTop w:val="0"/>
                          <w:marBottom w:val="0"/>
                          <w:divBdr>
                            <w:top w:val="none" w:sz="0" w:space="0" w:color="auto"/>
                            <w:left w:val="none" w:sz="0" w:space="0" w:color="auto"/>
                            <w:bottom w:val="none" w:sz="0" w:space="0" w:color="auto"/>
                            <w:right w:val="none" w:sz="0" w:space="0" w:color="auto"/>
                          </w:divBdr>
                          <w:divsChild>
                            <w:div w:id="414593528">
                              <w:marLeft w:val="0"/>
                              <w:marRight w:val="0"/>
                              <w:marTop w:val="0"/>
                              <w:marBottom w:val="0"/>
                              <w:divBdr>
                                <w:top w:val="none" w:sz="0" w:space="0" w:color="auto"/>
                                <w:left w:val="none" w:sz="0" w:space="0" w:color="auto"/>
                                <w:bottom w:val="none" w:sz="0" w:space="0" w:color="auto"/>
                                <w:right w:val="none" w:sz="0" w:space="0" w:color="auto"/>
                              </w:divBdr>
                              <w:divsChild>
                                <w:div w:id="1763062258">
                                  <w:marLeft w:val="0"/>
                                  <w:marRight w:val="0"/>
                                  <w:marTop w:val="0"/>
                                  <w:marBottom w:val="0"/>
                                  <w:divBdr>
                                    <w:top w:val="none" w:sz="0" w:space="0" w:color="auto"/>
                                    <w:left w:val="none" w:sz="0" w:space="0" w:color="auto"/>
                                    <w:bottom w:val="none" w:sz="0" w:space="0" w:color="auto"/>
                                    <w:right w:val="none" w:sz="0" w:space="0" w:color="auto"/>
                                  </w:divBdr>
                                  <w:divsChild>
                                    <w:div w:id="1377195147">
                                      <w:marLeft w:val="0"/>
                                      <w:marRight w:val="0"/>
                                      <w:marTop w:val="0"/>
                                      <w:marBottom w:val="0"/>
                                      <w:divBdr>
                                        <w:top w:val="none" w:sz="0" w:space="0" w:color="auto"/>
                                        <w:left w:val="none" w:sz="0" w:space="0" w:color="auto"/>
                                        <w:bottom w:val="none" w:sz="0" w:space="0" w:color="auto"/>
                                        <w:right w:val="none" w:sz="0" w:space="0" w:color="auto"/>
                                      </w:divBdr>
                                      <w:divsChild>
                                        <w:div w:id="15287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876333">
          <w:marLeft w:val="0"/>
          <w:marRight w:val="0"/>
          <w:marTop w:val="0"/>
          <w:marBottom w:val="0"/>
          <w:divBdr>
            <w:top w:val="none" w:sz="0" w:space="0" w:color="auto"/>
            <w:left w:val="none" w:sz="0" w:space="0" w:color="auto"/>
            <w:bottom w:val="none" w:sz="0" w:space="0" w:color="auto"/>
            <w:right w:val="none" w:sz="0" w:space="0" w:color="auto"/>
          </w:divBdr>
          <w:divsChild>
            <w:div w:id="464929718">
              <w:marLeft w:val="0"/>
              <w:marRight w:val="0"/>
              <w:marTop w:val="0"/>
              <w:marBottom w:val="0"/>
              <w:divBdr>
                <w:top w:val="none" w:sz="0" w:space="0" w:color="auto"/>
                <w:left w:val="none" w:sz="0" w:space="0" w:color="auto"/>
                <w:bottom w:val="none" w:sz="0" w:space="0" w:color="auto"/>
                <w:right w:val="none" w:sz="0" w:space="0" w:color="auto"/>
              </w:divBdr>
              <w:divsChild>
                <w:div w:id="760838591">
                  <w:marLeft w:val="0"/>
                  <w:marRight w:val="0"/>
                  <w:marTop w:val="0"/>
                  <w:marBottom w:val="0"/>
                  <w:divBdr>
                    <w:top w:val="none" w:sz="0" w:space="0" w:color="auto"/>
                    <w:left w:val="none" w:sz="0" w:space="0" w:color="auto"/>
                    <w:bottom w:val="none" w:sz="0" w:space="0" w:color="auto"/>
                    <w:right w:val="none" w:sz="0" w:space="0" w:color="auto"/>
                  </w:divBdr>
                  <w:divsChild>
                    <w:div w:id="1268267837">
                      <w:marLeft w:val="0"/>
                      <w:marRight w:val="0"/>
                      <w:marTop w:val="0"/>
                      <w:marBottom w:val="0"/>
                      <w:divBdr>
                        <w:top w:val="none" w:sz="0" w:space="0" w:color="auto"/>
                        <w:left w:val="none" w:sz="0" w:space="0" w:color="auto"/>
                        <w:bottom w:val="none" w:sz="0" w:space="0" w:color="auto"/>
                        <w:right w:val="none" w:sz="0" w:space="0" w:color="auto"/>
                      </w:divBdr>
                      <w:divsChild>
                        <w:div w:id="681396084">
                          <w:marLeft w:val="0"/>
                          <w:marRight w:val="0"/>
                          <w:marTop w:val="0"/>
                          <w:marBottom w:val="0"/>
                          <w:divBdr>
                            <w:top w:val="none" w:sz="0" w:space="0" w:color="auto"/>
                            <w:left w:val="none" w:sz="0" w:space="0" w:color="auto"/>
                            <w:bottom w:val="none" w:sz="0" w:space="0" w:color="auto"/>
                            <w:right w:val="none" w:sz="0" w:space="0" w:color="auto"/>
                          </w:divBdr>
                          <w:divsChild>
                            <w:div w:id="720250216">
                              <w:marLeft w:val="0"/>
                              <w:marRight w:val="0"/>
                              <w:marTop w:val="0"/>
                              <w:marBottom w:val="0"/>
                              <w:divBdr>
                                <w:top w:val="none" w:sz="0" w:space="0" w:color="auto"/>
                                <w:left w:val="none" w:sz="0" w:space="0" w:color="auto"/>
                                <w:bottom w:val="none" w:sz="0" w:space="0" w:color="auto"/>
                                <w:right w:val="none" w:sz="0" w:space="0" w:color="auto"/>
                              </w:divBdr>
                              <w:divsChild>
                                <w:div w:id="4431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01466">
                  <w:marLeft w:val="0"/>
                  <w:marRight w:val="0"/>
                  <w:marTop w:val="0"/>
                  <w:marBottom w:val="0"/>
                  <w:divBdr>
                    <w:top w:val="none" w:sz="0" w:space="0" w:color="auto"/>
                    <w:left w:val="none" w:sz="0" w:space="0" w:color="auto"/>
                    <w:bottom w:val="none" w:sz="0" w:space="0" w:color="auto"/>
                    <w:right w:val="none" w:sz="0" w:space="0" w:color="auto"/>
                  </w:divBdr>
                  <w:divsChild>
                    <w:div w:id="353966771">
                      <w:marLeft w:val="0"/>
                      <w:marRight w:val="0"/>
                      <w:marTop w:val="0"/>
                      <w:marBottom w:val="0"/>
                      <w:divBdr>
                        <w:top w:val="none" w:sz="0" w:space="0" w:color="auto"/>
                        <w:left w:val="none" w:sz="0" w:space="0" w:color="auto"/>
                        <w:bottom w:val="none" w:sz="0" w:space="0" w:color="auto"/>
                        <w:right w:val="none" w:sz="0" w:space="0" w:color="auto"/>
                      </w:divBdr>
                      <w:divsChild>
                        <w:div w:id="1147473220">
                          <w:marLeft w:val="0"/>
                          <w:marRight w:val="0"/>
                          <w:marTop w:val="0"/>
                          <w:marBottom w:val="0"/>
                          <w:divBdr>
                            <w:top w:val="none" w:sz="0" w:space="0" w:color="auto"/>
                            <w:left w:val="none" w:sz="0" w:space="0" w:color="auto"/>
                            <w:bottom w:val="none" w:sz="0" w:space="0" w:color="auto"/>
                            <w:right w:val="none" w:sz="0" w:space="0" w:color="auto"/>
                          </w:divBdr>
                          <w:divsChild>
                            <w:div w:id="2007707009">
                              <w:marLeft w:val="0"/>
                              <w:marRight w:val="0"/>
                              <w:marTop w:val="0"/>
                              <w:marBottom w:val="0"/>
                              <w:divBdr>
                                <w:top w:val="none" w:sz="0" w:space="0" w:color="auto"/>
                                <w:left w:val="none" w:sz="0" w:space="0" w:color="auto"/>
                                <w:bottom w:val="none" w:sz="0" w:space="0" w:color="auto"/>
                                <w:right w:val="none" w:sz="0" w:space="0" w:color="auto"/>
                              </w:divBdr>
                              <w:divsChild>
                                <w:div w:id="2026511615">
                                  <w:marLeft w:val="0"/>
                                  <w:marRight w:val="0"/>
                                  <w:marTop w:val="0"/>
                                  <w:marBottom w:val="0"/>
                                  <w:divBdr>
                                    <w:top w:val="none" w:sz="0" w:space="0" w:color="auto"/>
                                    <w:left w:val="none" w:sz="0" w:space="0" w:color="auto"/>
                                    <w:bottom w:val="none" w:sz="0" w:space="0" w:color="auto"/>
                                    <w:right w:val="none" w:sz="0" w:space="0" w:color="auto"/>
                                  </w:divBdr>
                                  <w:divsChild>
                                    <w:div w:id="1169249669">
                                      <w:marLeft w:val="0"/>
                                      <w:marRight w:val="0"/>
                                      <w:marTop w:val="0"/>
                                      <w:marBottom w:val="0"/>
                                      <w:divBdr>
                                        <w:top w:val="none" w:sz="0" w:space="0" w:color="auto"/>
                                        <w:left w:val="none" w:sz="0" w:space="0" w:color="auto"/>
                                        <w:bottom w:val="none" w:sz="0" w:space="0" w:color="auto"/>
                                        <w:right w:val="none" w:sz="0" w:space="0" w:color="auto"/>
                                      </w:divBdr>
                                      <w:divsChild>
                                        <w:div w:id="290014571">
                                          <w:marLeft w:val="0"/>
                                          <w:marRight w:val="0"/>
                                          <w:marTop w:val="0"/>
                                          <w:marBottom w:val="0"/>
                                          <w:divBdr>
                                            <w:top w:val="none" w:sz="0" w:space="0" w:color="auto"/>
                                            <w:left w:val="none" w:sz="0" w:space="0" w:color="auto"/>
                                            <w:bottom w:val="none" w:sz="0" w:space="0" w:color="auto"/>
                                            <w:right w:val="none" w:sz="0" w:space="0" w:color="auto"/>
                                          </w:divBdr>
                                          <w:divsChild>
                                            <w:div w:id="1151018208">
                                              <w:marLeft w:val="0"/>
                                              <w:marRight w:val="0"/>
                                              <w:marTop w:val="0"/>
                                              <w:marBottom w:val="0"/>
                                              <w:divBdr>
                                                <w:top w:val="none" w:sz="0" w:space="0" w:color="auto"/>
                                                <w:left w:val="none" w:sz="0" w:space="0" w:color="auto"/>
                                                <w:bottom w:val="none" w:sz="0" w:space="0" w:color="auto"/>
                                                <w:right w:val="none" w:sz="0" w:space="0" w:color="auto"/>
                                              </w:divBdr>
                                            </w:div>
                                            <w:div w:id="497228513">
                                              <w:marLeft w:val="0"/>
                                              <w:marRight w:val="0"/>
                                              <w:marTop w:val="0"/>
                                              <w:marBottom w:val="0"/>
                                              <w:divBdr>
                                                <w:top w:val="none" w:sz="0" w:space="0" w:color="auto"/>
                                                <w:left w:val="none" w:sz="0" w:space="0" w:color="auto"/>
                                                <w:bottom w:val="none" w:sz="0" w:space="0" w:color="auto"/>
                                                <w:right w:val="none" w:sz="0" w:space="0" w:color="auto"/>
                                              </w:divBdr>
                                              <w:divsChild>
                                                <w:div w:id="1968778481">
                                                  <w:marLeft w:val="0"/>
                                                  <w:marRight w:val="0"/>
                                                  <w:marTop w:val="0"/>
                                                  <w:marBottom w:val="0"/>
                                                  <w:divBdr>
                                                    <w:top w:val="none" w:sz="0" w:space="0" w:color="auto"/>
                                                    <w:left w:val="none" w:sz="0" w:space="0" w:color="auto"/>
                                                    <w:bottom w:val="none" w:sz="0" w:space="0" w:color="auto"/>
                                                    <w:right w:val="none" w:sz="0" w:space="0" w:color="auto"/>
                                                  </w:divBdr>
                                                  <w:divsChild>
                                                    <w:div w:id="8114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98915">
                          <w:marLeft w:val="0"/>
                          <w:marRight w:val="0"/>
                          <w:marTop w:val="0"/>
                          <w:marBottom w:val="0"/>
                          <w:divBdr>
                            <w:top w:val="none" w:sz="0" w:space="0" w:color="auto"/>
                            <w:left w:val="none" w:sz="0" w:space="0" w:color="auto"/>
                            <w:bottom w:val="none" w:sz="0" w:space="0" w:color="auto"/>
                            <w:right w:val="none" w:sz="0" w:space="0" w:color="auto"/>
                          </w:divBdr>
                          <w:divsChild>
                            <w:div w:id="1867252034">
                              <w:marLeft w:val="0"/>
                              <w:marRight w:val="0"/>
                              <w:marTop w:val="0"/>
                              <w:marBottom w:val="0"/>
                              <w:divBdr>
                                <w:top w:val="none" w:sz="0" w:space="0" w:color="auto"/>
                                <w:left w:val="none" w:sz="0" w:space="0" w:color="auto"/>
                                <w:bottom w:val="none" w:sz="0" w:space="0" w:color="auto"/>
                                <w:right w:val="none" w:sz="0" w:space="0" w:color="auto"/>
                              </w:divBdr>
                              <w:divsChild>
                                <w:div w:id="2023242205">
                                  <w:marLeft w:val="0"/>
                                  <w:marRight w:val="0"/>
                                  <w:marTop w:val="0"/>
                                  <w:marBottom w:val="0"/>
                                  <w:divBdr>
                                    <w:top w:val="none" w:sz="0" w:space="0" w:color="auto"/>
                                    <w:left w:val="none" w:sz="0" w:space="0" w:color="auto"/>
                                    <w:bottom w:val="none" w:sz="0" w:space="0" w:color="auto"/>
                                    <w:right w:val="none" w:sz="0" w:space="0" w:color="auto"/>
                                  </w:divBdr>
                                  <w:divsChild>
                                    <w:div w:id="1448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869785">
          <w:marLeft w:val="0"/>
          <w:marRight w:val="0"/>
          <w:marTop w:val="0"/>
          <w:marBottom w:val="0"/>
          <w:divBdr>
            <w:top w:val="none" w:sz="0" w:space="0" w:color="auto"/>
            <w:left w:val="none" w:sz="0" w:space="0" w:color="auto"/>
            <w:bottom w:val="none" w:sz="0" w:space="0" w:color="auto"/>
            <w:right w:val="none" w:sz="0" w:space="0" w:color="auto"/>
          </w:divBdr>
          <w:divsChild>
            <w:div w:id="40518698">
              <w:marLeft w:val="0"/>
              <w:marRight w:val="0"/>
              <w:marTop w:val="0"/>
              <w:marBottom w:val="0"/>
              <w:divBdr>
                <w:top w:val="none" w:sz="0" w:space="0" w:color="auto"/>
                <w:left w:val="none" w:sz="0" w:space="0" w:color="auto"/>
                <w:bottom w:val="none" w:sz="0" w:space="0" w:color="auto"/>
                <w:right w:val="none" w:sz="0" w:space="0" w:color="auto"/>
              </w:divBdr>
              <w:divsChild>
                <w:div w:id="1335303160">
                  <w:marLeft w:val="0"/>
                  <w:marRight w:val="0"/>
                  <w:marTop w:val="0"/>
                  <w:marBottom w:val="0"/>
                  <w:divBdr>
                    <w:top w:val="none" w:sz="0" w:space="0" w:color="auto"/>
                    <w:left w:val="none" w:sz="0" w:space="0" w:color="auto"/>
                    <w:bottom w:val="none" w:sz="0" w:space="0" w:color="auto"/>
                    <w:right w:val="none" w:sz="0" w:space="0" w:color="auto"/>
                  </w:divBdr>
                  <w:divsChild>
                    <w:div w:id="1203440623">
                      <w:marLeft w:val="0"/>
                      <w:marRight w:val="0"/>
                      <w:marTop w:val="0"/>
                      <w:marBottom w:val="0"/>
                      <w:divBdr>
                        <w:top w:val="none" w:sz="0" w:space="0" w:color="auto"/>
                        <w:left w:val="none" w:sz="0" w:space="0" w:color="auto"/>
                        <w:bottom w:val="none" w:sz="0" w:space="0" w:color="auto"/>
                        <w:right w:val="none" w:sz="0" w:space="0" w:color="auto"/>
                      </w:divBdr>
                      <w:divsChild>
                        <w:div w:id="927344254">
                          <w:marLeft w:val="0"/>
                          <w:marRight w:val="0"/>
                          <w:marTop w:val="0"/>
                          <w:marBottom w:val="0"/>
                          <w:divBdr>
                            <w:top w:val="none" w:sz="0" w:space="0" w:color="auto"/>
                            <w:left w:val="none" w:sz="0" w:space="0" w:color="auto"/>
                            <w:bottom w:val="none" w:sz="0" w:space="0" w:color="auto"/>
                            <w:right w:val="none" w:sz="0" w:space="0" w:color="auto"/>
                          </w:divBdr>
                          <w:divsChild>
                            <w:div w:id="667562679">
                              <w:marLeft w:val="0"/>
                              <w:marRight w:val="0"/>
                              <w:marTop w:val="0"/>
                              <w:marBottom w:val="0"/>
                              <w:divBdr>
                                <w:top w:val="none" w:sz="0" w:space="0" w:color="auto"/>
                                <w:left w:val="none" w:sz="0" w:space="0" w:color="auto"/>
                                <w:bottom w:val="none" w:sz="0" w:space="0" w:color="auto"/>
                                <w:right w:val="none" w:sz="0" w:space="0" w:color="auto"/>
                              </w:divBdr>
                              <w:divsChild>
                                <w:div w:id="673536371">
                                  <w:marLeft w:val="0"/>
                                  <w:marRight w:val="0"/>
                                  <w:marTop w:val="0"/>
                                  <w:marBottom w:val="0"/>
                                  <w:divBdr>
                                    <w:top w:val="none" w:sz="0" w:space="0" w:color="auto"/>
                                    <w:left w:val="none" w:sz="0" w:space="0" w:color="auto"/>
                                    <w:bottom w:val="none" w:sz="0" w:space="0" w:color="auto"/>
                                    <w:right w:val="none" w:sz="0" w:space="0" w:color="auto"/>
                                  </w:divBdr>
                                  <w:divsChild>
                                    <w:div w:id="1024870426">
                                      <w:marLeft w:val="0"/>
                                      <w:marRight w:val="0"/>
                                      <w:marTop w:val="0"/>
                                      <w:marBottom w:val="0"/>
                                      <w:divBdr>
                                        <w:top w:val="none" w:sz="0" w:space="0" w:color="auto"/>
                                        <w:left w:val="none" w:sz="0" w:space="0" w:color="auto"/>
                                        <w:bottom w:val="none" w:sz="0" w:space="0" w:color="auto"/>
                                        <w:right w:val="none" w:sz="0" w:space="0" w:color="auto"/>
                                      </w:divBdr>
                                      <w:divsChild>
                                        <w:div w:id="4611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207090">
          <w:marLeft w:val="0"/>
          <w:marRight w:val="0"/>
          <w:marTop w:val="0"/>
          <w:marBottom w:val="0"/>
          <w:divBdr>
            <w:top w:val="none" w:sz="0" w:space="0" w:color="auto"/>
            <w:left w:val="none" w:sz="0" w:space="0" w:color="auto"/>
            <w:bottom w:val="none" w:sz="0" w:space="0" w:color="auto"/>
            <w:right w:val="none" w:sz="0" w:space="0" w:color="auto"/>
          </w:divBdr>
          <w:divsChild>
            <w:div w:id="2030718979">
              <w:marLeft w:val="0"/>
              <w:marRight w:val="0"/>
              <w:marTop w:val="0"/>
              <w:marBottom w:val="0"/>
              <w:divBdr>
                <w:top w:val="none" w:sz="0" w:space="0" w:color="auto"/>
                <w:left w:val="none" w:sz="0" w:space="0" w:color="auto"/>
                <w:bottom w:val="none" w:sz="0" w:space="0" w:color="auto"/>
                <w:right w:val="none" w:sz="0" w:space="0" w:color="auto"/>
              </w:divBdr>
              <w:divsChild>
                <w:div w:id="1316059671">
                  <w:marLeft w:val="0"/>
                  <w:marRight w:val="0"/>
                  <w:marTop w:val="0"/>
                  <w:marBottom w:val="0"/>
                  <w:divBdr>
                    <w:top w:val="none" w:sz="0" w:space="0" w:color="auto"/>
                    <w:left w:val="none" w:sz="0" w:space="0" w:color="auto"/>
                    <w:bottom w:val="none" w:sz="0" w:space="0" w:color="auto"/>
                    <w:right w:val="none" w:sz="0" w:space="0" w:color="auto"/>
                  </w:divBdr>
                  <w:divsChild>
                    <w:div w:id="308632091">
                      <w:marLeft w:val="0"/>
                      <w:marRight w:val="0"/>
                      <w:marTop w:val="0"/>
                      <w:marBottom w:val="0"/>
                      <w:divBdr>
                        <w:top w:val="none" w:sz="0" w:space="0" w:color="auto"/>
                        <w:left w:val="none" w:sz="0" w:space="0" w:color="auto"/>
                        <w:bottom w:val="none" w:sz="0" w:space="0" w:color="auto"/>
                        <w:right w:val="none" w:sz="0" w:space="0" w:color="auto"/>
                      </w:divBdr>
                      <w:divsChild>
                        <w:div w:id="1171212524">
                          <w:marLeft w:val="0"/>
                          <w:marRight w:val="0"/>
                          <w:marTop w:val="0"/>
                          <w:marBottom w:val="0"/>
                          <w:divBdr>
                            <w:top w:val="none" w:sz="0" w:space="0" w:color="auto"/>
                            <w:left w:val="none" w:sz="0" w:space="0" w:color="auto"/>
                            <w:bottom w:val="none" w:sz="0" w:space="0" w:color="auto"/>
                            <w:right w:val="none" w:sz="0" w:space="0" w:color="auto"/>
                          </w:divBdr>
                          <w:divsChild>
                            <w:div w:id="174616162">
                              <w:marLeft w:val="0"/>
                              <w:marRight w:val="0"/>
                              <w:marTop w:val="0"/>
                              <w:marBottom w:val="0"/>
                              <w:divBdr>
                                <w:top w:val="none" w:sz="0" w:space="0" w:color="auto"/>
                                <w:left w:val="none" w:sz="0" w:space="0" w:color="auto"/>
                                <w:bottom w:val="none" w:sz="0" w:space="0" w:color="auto"/>
                                <w:right w:val="none" w:sz="0" w:space="0" w:color="auto"/>
                              </w:divBdr>
                              <w:divsChild>
                                <w:div w:id="6007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1689">
                  <w:marLeft w:val="0"/>
                  <w:marRight w:val="0"/>
                  <w:marTop w:val="0"/>
                  <w:marBottom w:val="0"/>
                  <w:divBdr>
                    <w:top w:val="none" w:sz="0" w:space="0" w:color="auto"/>
                    <w:left w:val="none" w:sz="0" w:space="0" w:color="auto"/>
                    <w:bottom w:val="none" w:sz="0" w:space="0" w:color="auto"/>
                    <w:right w:val="none" w:sz="0" w:space="0" w:color="auto"/>
                  </w:divBdr>
                  <w:divsChild>
                    <w:div w:id="2129733276">
                      <w:marLeft w:val="0"/>
                      <w:marRight w:val="0"/>
                      <w:marTop w:val="0"/>
                      <w:marBottom w:val="0"/>
                      <w:divBdr>
                        <w:top w:val="none" w:sz="0" w:space="0" w:color="auto"/>
                        <w:left w:val="none" w:sz="0" w:space="0" w:color="auto"/>
                        <w:bottom w:val="none" w:sz="0" w:space="0" w:color="auto"/>
                        <w:right w:val="none" w:sz="0" w:space="0" w:color="auto"/>
                      </w:divBdr>
                      <w:divsChild>
                        <w:div w:id="1336305857">
                          <w:marLeft w:val="0"/>
                          <w:marRight w:val="0"/>
                          <w:marTop w:val="0"/>
                          <w:marBottom w:val="0"/>
                          <w:divBdr>
                            <w:top w:val="none" w:sz="0" w:space="0" w:color="auto"/>
                            <w:left w:val="none" w:sz="0" w:space="0" w:color="auto"/>
                            <w:bottom w:val="none" w:sz="0" w:space="0" w:color="auto"/>
                            <w:right w:val="none" w:sz="0" w:space="0" w:color="auto"/>
                          </w:divBdr>
                          <w:divsChild>
                            <w:div w:id="789862321">
                              <w:marLeft w:val="0"/>
                              <w:marRight w:val="0"/>
                              <w:marTop w:val="0"/>
                              <w:marBottom w:val="0"/>
                              <w:divBdr>
                                <w:top w:val="none" w:sz="0" w:space="0" w:color="auto"/>
                                <w:left w:val="none" w:sz="0" w:space="0" w:color="auto"/>
                                <w:bottom w:val="none" w:sz="0" w:space="0" w:color="auto"/>
                                <w:right w:val="none" w:sz="0" w:space="0" w:color="auto"/>
                              </w:divBdr>
                              <w:divsChild>
                                <w:div w:id="1765150342">
                                  <w:marLeft w:val="0"/>
                                  <w:marRight w:val="0"/>
                                  <w:marTop w:val="0"/>
                                  <w:marBottom w:val="0"/>
                                  <w:divBdr>
                                    <w:top w:val="none" w:sz="0" w:space="0" w:color="auto"/>
                                    <w:left w:val="none" w:sz="0" w:space="0" w:color="auto"/>
                                    <w:bottom w:val="none" w:sz="0" w:space="0" w:color="auto"/>
                                    <w:right w:val="none" w:sz="0" w:space="0" w:color="auto"/>
                                  </w:divBdr>
                                  <w:divsChild>
                                    <w:div w:id="1705862120">
                                      <w:marLeft w:val="0"/>
                                      <w:marRight w:val="0"/>
                                      <w:marTop w:val="0"/>
                                      <w:marBottom w:val="0"/>
                                      <w:divBdr>
                                        <w:top w:val="none" w:sz="0" w:space="0" w:color="auto"/>
                                        <w:left w:val="none" w:sz="0" w:space="0" w:color="auto"/>
                                        <w:bottom w:val="none" w:sz="0" w:space="0" w:color="auto"/>
                                        <w:right w:val="none" w:sz="0" w:space="0" w:color="auto"/>
                                      </w:divBdr>
                                      <w:divsChild>
                                        <w:div w:id="1765422028">
                                          <w:marLeft w:val="0"/>
                                          <w:marRight w:val="0"/>
                                          <w:marTop w:val="0"/>
                                          <w:marBottom w:val="0"/>
                                          <w:divBdr>
                                            <w:top w:val="none" w:sz="0" w:space="0" w:color="auto"/>
                                            <w:left w:val="none" w:sz="0" w:space="0" w:color="auto"/>
                                            <w:bottom w:val="none" w:sz="0" w:space="0" w:color="auto"/>
                                            <w:right w:val="none" w:sz="0" w:space="0" w:color="auto"/>
                                          </w:divBdr>
                                          <w:divsChild>
                                            <w:div w:id="438186382">
                                              <w:marLeft w:val="0"/>
                                              <w:marRight w:val="0"/>
                                              <w:marTop w:val="0"/>
                                              <w:marBottom w:val="0"/>
                                              <w:divBdr>
                                                <w:top w:val="none" w:sz="0" w:space="0" w:color="auto"/>
                                                <w:left w:val="none" w:sz="0" w:space="0" w:color="auto"/>
                                                <w:bottom w:val="none" w:sz="0" w:space="0" w:color="auto"/>
                                                <w:right w:val="none" w:sz="0" w:space="0" w:color="auto"/>
                                              </w:divBdr>
                                            </w:div>
                                            <w:div w:id="1700735205">
                                              <w:marLeft w:val="0"/>
                                              <w:marRight w:val="0"/>
                                              <w:marTop w:val="0"/>
                                              <w:marBottom w:val="0"/>
                                              <w:divBdr>
                                                <w:top w:val="none" w:sz="0" w:space="0" w:color="auto"/>
                                                <w:left w:val="none" w:sz="0" w:space="0" w:color="auto"/>
                                                <w:bottom w:val="none" w:sz="0" w:space="0" w:color="auto"/>
                                                <w:right w:val="none" w:sz="0" w:space="0" w:color="auto"/>
                                              </w:divBdr>
                                              <w:divsChild>
                                                <w:div w:id="1049498137">
                                                  <w:marLeft w:val="0"/>
                                                  <w:marRight w:val="0"/>
                                                  <w:marTop w:val="0"/>
                                                  <w:marBottom w:val="0"/>
                                                  <w:divBdr>
                                                    <w:top w:val="none" w:sz="0" w:space="0" w:color="auto"/>
                                                    <w:left w:val="none" w:sz="0" w:space="0" w:color="auto"/>
                                                    <w:bottom w:val="none" w:sz="0" w:space="0" w:color="auto"/>
                                                    <w:right w:val="none" w:sz="0" w:space="0" w:color="auto"/>
                                                  </w:divBdr>
                                                  <w:divsChild>
                                                    <w:div w:id="983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767356">
                          <w:marLeft w:val="0"/>
                          <w:marRight w:val="0"/>
                          <w:marTop w:val="0"/>
                          <w:marBottom w:val="0"/>
                          <w:divBdr>
                            <w:top w:val="none" w:sz="0" w:space="0" w:color="auto"/>
                            <w:left w:val="none" w:sz="0" w:space="0" w:color="auto"/>
                            <w:bottom w:val="none" w:sz="0" w:space="0" w:color="auto"/>
                            <w:right w:val="none" w:sz="0" w:space="0" w:color="auto"/>
                          </w:divBdr>
                          <w:divsChild>
                            <w:div w:id="1583903639">
                              <w:marLeft w:val="0"/>
                              <w:marRight w:val="0"/>
                              <w:marTop w:val="0"/>
                              <w:marBottom w:val="0"/>
                              <w:divBdr>
                                <w:top w:val="none" w:sz="0" w:space="0" w:color="auto"/>
                                <w:left w:val="none" w:sz="0" w:space="0" w:color="auto"/>
                                <w:bottom w:val="none" w:sz="0" w:space="0" w:color="auto"/>
                                <w:right w:val="none" w:sz="0" w:space="0" w:color="auto"/>
                              </w:divBdr>
                              <w:divsChild>
                                <w:div w:id="833033733">
                                  <w:marLeft w:val="0"/>
                                  <w:marRight w:val="0"/>
                                  <w:marTop w:val="0"/>
                                  <w:marBottom w:val="0"/>
                                  <w:divBdr>
                                    <w:top w:val="none" w:sz="0" w:space="0" w:color="auto"/>
                                    <w:left w:val="none" w:sz="0" w:space="0" w:color="auto"/>
                                    <w:bottom w:val="none" w:sz="0" w:space="0" w:color="auto"/>
                                    <w:right w:val="none" w:sz="0" w:space="0" w:color="auto"/>
                                  </w:divBdr>
                                  <w:divsChild>
                                    <w:div w:id="13722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292880">
          <w:marLeft w:val="0"/>
          <w:marRight w:val="0"/>
          <w:marTop w:val="0"/>
          <w:marBottom w:val="0"/>
          <w:divBdr>
            <w:top w:val="none" w:sz="0" w:space="0" w:color="auto"/>
            <w:left w:val="none" w:sz="0" w:space="0" w:color="auto"/>
            <w:bottom w:val="none" w:sz="0" w:space="0" w:color="auto"/>
            <w:right w:val="none" w:sz="0" w:space="0" w:color="auto"/>
          </w:divBdr>
          <w:divsChild>
            <w:div w:id="195319485">
              <w:marLeft w:val="0"/>
              <w:marRight w:val="0"/>
              <w:marTop w:val="0"/>
              <w:marBottom w:val="0"/>
              <w:divBdr>
                <w:top w:val="none" w:sz="0" w:space="0" w:color="auto"/>
                <w:left w:val="none" w:sz="0" w:space="0" w:color="auto"/>
                <w:bottom w:val="none" w:sz="0" w:space="0" w:color="auto"/>
                <w:right w:val="none" w:sz="0" w:space="0" w:color="auto"/>
              </w:divBdr>
              <w:divsChild>
                <w:div w:id="1490093327">
                  <w:marLeft w:val="0"/>
                  <w:marRight w:val="0"/>
                  <w:marTop w:val="0"/>
                  <w:marBottom w:val="0"/>
                  <w:divBdr>
                    <w:top w:val="none" w:sz="0" w:space="0" w:color="auto"/>
                    <w:left w:val="none" w:sz="0" w:space="0" w:color="auto"/>
                    <w:bottom w:val="none" w:sz="0" w:space="0" w:color="auto"/>
                    <w:right w:val="none" w:sz="0" w:space="0" w:color="auto"/>
                  </w:divBdr>
                  <w:divsChild>
                    <w:div w:id="569391697">
                      <w:marLeft w:val="0"/>
                      <w:marRight w:val="0"/>
                      <w:marTop w:val="0"/>
                      <w:marBottom w:val="0"/>
                      <w:divBdr>
                        <w:top w:val="none" w:sz="0" w:space="0" w:color="auto"/>
                        <w:left w:val="none" w:sz="0" w:space="0" w:color="auto"/>
                        <w:bottom w:val="none" w:sz="0" w:space="0" w:color="auto"/>
                        <w:right w:val="none" w:sz="0" w:space="0" w:color="auto"/>
                      </w:divBdr>
                      <w:divsChild>
                        <w:div w:id="1518620225">
                          <w:marLeft w:val="0"/>
                          <w:marRight w:val="0"/>
                          <w:marTop w:val="0"/>
                          <w:marBottom w:val="0"/>
                          <w:divBdr>
                            <w:top w:val="none" w:sz="0" w:space="0" w:color="auto"/>
                            <w:left w:val="none" w:sz="0" w:space="0" w:color="auto"/>
                            <w:bottom w:val="none" w:sz="0" w:space="0" w:color="auto"/>
                            <w:right w:val="none" w:sz="0" w:space="0" w:color="auto"/>
                          </w:divBdr>
                          <w:divsChild>
                            <w:div w:id="1251042677">
                              <w:marLeft w:val="0"/>
                              <w:marRight w:val="0"/>
                              <w:marTop w:val="0"/>
                              <w:marBottom w:val="0"/>
                              <w:divBdr>
                                <w:top w:val="none" w:sz="0" w:space="0" w:color="auto"/>
                                <w:left w:val="none" w:sz="0" w:space="0" w:color="auto"/>
                                <w:bottom w:val="none" w:sz="0" w:space="0" w:color="auto"/>
                                <w:right w:val="none" w:sz="0" w:space="0" w:color="auto"/>
                              </w:divBdr>
                              <w:divsChild>
                                <w:div w:id="1236546886">
                                  <w:marLeft w:val="0"/>
                                  <w:marRight w:val="0"/>
                                  <w:marTop w:val="0"/>
                                  <w:marBottom w:val="0"/>
                                  <w:divBdr>
                                    <w:top w:val="none" w:sz="0" w:space="0" w:color="auto"/>
                                    <w:left w:val="none" w:sz="0" w:space="0" w:color="auto"/>
                                    <w:bottom w:val="none" w:sz="0" w:space="0" w:color="auto"/>
                                    <w:right w:val="none" w:sz="0" w:space="0" w:color="auto"/>
                                  </w:divBdr>
                                  <w:divsChild>
                                    <w:div w:id="363678013">
                                      <w:marLeft w:val="0"/>
                                      <w:marRight w:val="0"/>
                                      <w:marTop w:val="0"/>
                                      <w:marBottom w:val="0"/>
                                      <w:divBdr>
                                        <w:top w:val="none" w:sz="0" w:space="0" w:color="auto"/>
                                        <w:left w:val="none" w:sz="0" w:space="0" w:color="auto"/>
                                        <w:bottom w:val="none" w:sz="0" w:space="0" w:color="auto"/>
                                        <w:right w:val="none" w:sz="0" w:space="0" w:color="auto"/>
                                      </w:divBdr>
                                      <w:divsChild>
                                        <w:div w:id="15703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418239">
          <w:marLeft w:val="0"/>
          <w:marRight w:val="0"/>
          <w:marTop w:val="0"/>
          <w:marBottom w:val="0"/>
          <w:divBdr>
            <w:top w:val="none" w:sz="0" w:space="0" w:color="auto"/>
            <w:left w:val="none" w:sz="0" w:space="0" w:color="auto"/>
            <w:bottom w:val="none" w:sz="0" w:space="0" w:color="auto"/>
            <w:right w:val="none" w:sz="0" w:space="0" w:color="auto"/>
          </w:divBdr>
          <w:divsChild>
            <w:div w:id="846479977">
              <w:marLeft w:val="0"/>
              <w:marRight w:val="0"/>
              <w:marTop w:val="0"/>
              <w:marBottom w:val="0"/>
              <w:divBdr>
                <w:top w:val="none" w:sz="0" w:space="0" w:color="auto"/>
                <w:left w:val="none" w:sz="0" w:space="0" w:color="auto"/>
                <w:bottom w:val="none" w:sz="0" w:space="0" w:color="auto"/>
                <w:right w:val="none" w:sz="0" w:space="0" w:color="auto"/>
              </w:divBdr>
              <w:divsChild>
                <w:div w:id="1252929902">
                  <w:marLeft w:val="0"/>
                  <w:marRight w:val="0"/>
                  <w:marTop w:val="0"/>
                  <w:marBottom w:val="0"/>
                  <w:divBdr>
                    <w:top w:val="none" w:sz="0" w:space="0" w:color="auto"/>
                    <w:left w:val="none" w:sz="0" w:space="0" w:color="auto"/>
                    <w:bottom w:val="none" w:sz="0" w:space="0" w:color="auto"/>
                    <w:right w:val="none" w:sz="0" w:space="0" w:color="auto"/>
                  </w:divBdr>
                  <w:divsChild>
                    <w:div w:id="1902861570">
                      <w:marLeft w:val="0"/>
                      <w:marRight w:val="0"/>
                      <w:marTop w:val="0"/>
                      <w:marBottom w:val="0"/>
                      <w:divBdr>
                        <w:top w:val="none" w:sz="0" w:space="0" w:color="auto"/>
                        <w:left w:val="none" w:sz="0" w:space="0" w:color="auto"/>
                        <w:bottom w:val="none" w:sz="0" w:space="0" w:color="auto"/>
                        <w:right w:val="none" w:sz="0" w:space="0" w:color="auto"/>
                      </w:divBdr>
                      <w:divsChild>
                        <w:div w:id="1553154779">
                          <w:marLeft w:val="0"/>
                          <w:marRight w:val="0"/>
                          <w:marTop w:val="0"/>
                          <w:marBottom w:val="0"/>
                          <w:divBdr>
                            <w:top w:val="none" w:sz="0" w:space="0" w:color="auto"/>
                            <w:left w:val="none" w:sz="0" w:space="0" w:color="auto"/>
                            <w:bottom w:val="none" w:sz="0" w:space="0" w:color="auto"/>
                            <w:right w:val="none" w:sz="0" w:space="0" w:color="auto"/>
                          </w:divBdr>
                          <w:divsChild>
                            <w:div w:id="1313175459">
                              <w:marLeft w:val="0"/>
                              <w:marRight w:val="0"/>
                              <w:marTop w:val="0"/>
                              <w:marBottom w:val="0"/>
                              <w:divBdr>
                                <w:top w:val="none" w:sz="0" w:space="0" w:color="auto"/>
                                <w:left w:val="none" w:sz="0" w:space="0" w:color="auto"/>
                                <w:bottom w:val="none" w:sz="0" w:space="0" w:color="auto"/>
                                <w:right w:val="none" w:sz="0" w:space="0" w:color="auto"/>
                              </w:divBdr>
                              <w:divsChild>
                                <w:div w:id="18146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8410">
                  <w:marLeft w:val="0"/>
                  <w:marRight w:val="0"/>
                  <w:marTop w:val="0"/>
                  <w:marBottom w:val="0"/>
                  <w:divBdr>
                    <w:top w:val="none" w:sz="0" w:space="0" w:color="auto"/>
                    <w:left w:val="none" w:sz="0" w:space="0" w:color="auto"/>
                    <w:bottom w:val="none" w:sz="0" w:space="0" w:color="auto"/>
                    <w:right w:val="none" w:sz="0" w:space="0" w:color="auto"/>
                  </w:divBdr>
                  <w:divsChild>
                    <w:div w:id="1323388026">
                      <w:marLeft w:val="0"/>
                      <w:marRight w:val="0"/>
                      <w:marTop w:val="0"/>
                      <w:marBottom w:val="0"/>
                      <w:divBdr>
                        <w:top w:val="none" w:sz="0" w:space="0" w:color="auto"/>
                        <w:left w:val="none" w:sz="0" w:space="0" w:color="auto"/>
                        <w:bottom w:val="none" w:sz="0" w:space="0" w:color="auto"/>
                        <w:right w:val="none" w:sz="0" w:space="0" w:color="auto"/>
                      </w:divBdr>
                      <w:divsChild>
                        <w:div w:id="144205253">
                          <w:marLeft w:val="0"/>
                          <w:marRight w:val="0"/>
                          <w:marTop w:val="0"/>
                          <w:marBottom w:val="0"/>
                          <w:divBdr>
                            <w:top w:val="none" w:sz="0" w:space="0" w:color="auto"/>
                            <w:left w:val="none" w:sz="0" w:space="0" w:color="auto"/>
                            <w:bottom w:val="none" w:sz="0" w:space="0" w:color="auto"/>
                            <w:right w:val="none" w:sz="0" w:space="0" w:color="auto"/>
                          </w:divBdr>
                          <w:divsChild>
                            <w:div w:id="567542384">
                              <w:marLeft w:val="0"/>
                              <w:marRight w:val="0"/>
                              <w:marTop w:val="0"/>
                              <w:marBottom w:val="0"/>
                              <w:divBdr>
                                <w:top w:val="none" w:sz="0" w:space="0" w:color="auto"/>
                                <w:left w:val="none" w:sz="0" w:space="0" w:color="auto"/>
                                <w:bottom w:val="none" w:sz="0" w:space="0" w:color="auto"/>
                                <w:right w:val="none" w:sz="0" w:space="0" w:color="auto"/>
                              </w:divBdr>
                              <w:divsChild>
                                <w:div w:id="1134444729">
                                  <w:marLeft w:val="0"/>
                                  <w:marRight w:val="0"/>
                                  <w:marTop w:val="0"/>
                                  <w:marBottom w:val="0"/>
                                  <w:divBdr>
                                    <w:top w:val="none" w:sz="0" w:space="0" w:color="auto"/>
                                    <w:left w:val="none" w:sz="0" w:space="0" w:color="auto"/>
                                    <w:bottom w:val="none" w:sz="0" w:space="0" w:color="auto"/>
                                    <w:right w:val="none" w:sz="0" w:space="0" w:color="auto"/>
                                  </w:divBdr>
                                  <w:divsChild>
                                    <w:div w:id="1759255365">
                                      <w:marLeft w:val="0"/>
                                      <w:marRight w:val="0"/>
                                      <w:marTop w:val="0"/>
                                      <w:marBottom w:val="0"/>
                                      <w:divBdr>
                                        <w:top w:val="none" w:sz="0" w:space="0" w:color="auto"/>
                                        <w:left w:val="none" w:sz="0" w:space="0" w:color="auto"/>
                                        <w:bottom w:val="none" w:sz="0" w:space="0" w:color="auto"/>
                                        <w:right w:val="none" w:sz="0" w:space="0" w:color="auto"/>
                                      </w:divBdr>
                                      <w:divsChild>
                                        <w:div w:id="1829858296">
                                          <w:marLeft w:val="0"/>
                                          <w:marRight w:val="0"/>
                                          <w:marTop w:val="0"/>
                                          <w:marBottom w:val="0"/>
                                          <w:divBdr>
                                            <w:top w:val="none" w:sz="0" w:space="0" w:color="auto"/>
                                            <w:left w:val="none" w:sz="0" w:space="0" w:color="auto"/>
                                            <w:bottom w:val="none" w:sz="0" w:space="0" w:color="auto"/>
                                            <w:right w:val="none" w:sz="0" w:space="0" w:color="auto"/>
                                          </w:divBdr>
                                          <w:divsChild>
                                            <w:div w:id="1951930646">
                                              <w:marLeft w:val="0"/>
                                              <w:marRight w:val="0"/>
                                              <w:marTop w:val="0"/>
                                              <w:marBottom w:val="0"/>
                                              <w:divBdr>
                                                <w:top w:val="none" w:sz="0" w:space="0" w:color="auto"/>
                                                <w:left w:val="none" w:sz="0" w:space="0" w:color="auto"/>
                                                <w:bottom w:val="none" w:sz="0" w:space="0" w:color="auto"/>
                                                <w:right w:val="none" w:sz="0" w:space="0" w:color="auto"/>
                                              </w:divBdr>
                                            </w:div>
                                            <w:div w:id="10452309">
                                              <w:marLeft w:val="0"/>
                                              <w:marRight w:val="0"/>
                                              <w:marTop w:val="0"/>
                                              <w:marBottom w:val="0"/>
                                              <w:divBdr>
                                                <w:top w:val="none" w:sz="0" w:space="0" w:color="auto"/>
                                                <w:left w:val="none" w:sz="0" w:space="0" w:color="auto"/>
                                                <w:bottom w:val="none" w:sz="0" w:space="0" w:color="auto"/>
                                                <w:right w:val="none" w:sz="0" w:space="0" w:color="auto"/>
                                              </w:divBdr>
                                              <w:divsChild>
                                                <w:div w:id="632371240">
                                                  <w:marLeft w:val="0"/>
                                                  <w:marRight w:val="0"/>
                                                  <w:marTop w:val="0"/>
                                                  <w:marBottom w:val="0"/>
                                                  <w:divBdr>
                                                    <w:top w:val="none" w:sz="0" w:space="0" w:color="auto"/>
                                                    <w:left w:val="none" w:sz="0" w:space="0" w:color="auto"/>
                                                    <w:bottom w:val="none" w:sz="0" w:space="0" w:color="auto"/>
                                                    <w:right w:val="none" w:sz="0" w:space="0" w:color="auto"/>
                                                  </w:divBdr>
                                                  <w:divsChild>
                                                    <w:div w:id="17284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031034">
                          <w:marLeft w:val="0"/>
                          <w:marRight w:val="0"/>
                          <w:marTop w:val="0"/>
                          <w:marBottom w:val="0"/>
                          <w:divBdr>
                            <w:top w:val="none" w:sz="0" w:space="0" w:color="auto"/>
                            <w:left w:val="none" w:sz="0" w:space="0" w:color="auto"/>
                            <w:bottom w:val="none" w:sz="0" w:space="0" w:color="auto"/>
                            <w:right w:val="none" w:sz="0" w:space="0" w:color="auto"/>
                          </w:divBdr>
                          <w:divsChild>
                            <w:div w:id="452095195">
                              <w:marLeft w:val="0"/>
                              <w:marRight w:val="0"/>
                              <w:marTop w:val="0"/>
                              <w:marBottom w:val="0"/>
                              <w:divBdr>
                                <w:top w:val="none" w:sz="0" w:space="0" w:color="auto"/>
                                <w:left w:val="none" w:sz="0" w:space="0" w:color="auto"/>
                                <w:bottom w:val="none" w:sz="0" w:space="0" w:color="auto"/>
                                <w:right w:val="none" w:sz="0" w:space="0" w:color="auto"/>
                              </w:divBdr>
                              <w:divsChild>
                                <w:div w:id="412050950">
                                  <w:marLeft w:val="0"/>
                                  <w:marRight w:val="0"/>
                                  <w:marTop w:val="0"/>
                                  <w:marBottom w:val="0"/>
                                  <w:divBdr>
                                    <w:top w:val="none" w:sz="0" w:space="0" w:color="auto"/>
                                    <w:left w:val="none" w:sz="0" w:space="0" w:color="auto"/>
                                    <w:bottom w:val="none" w:sz="0" w:space="0" w:color="auto"/>
                                    <w:right w:val="none" w:sz="0" w:space="0" w:color="auto"/>
                                  </w:divBdr>
                                  <w:divsChild>
                                    <w:div w:id="17317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26582">
          <w:marLeft w:val="0"/>
          <w:marRight w:val="0"/>
          <w:marTop w:val="0"/>
          <w:marBottom w:val="0"/>
          <w:divBdr>
            <w:top w:val="none" w:sz="0" w:space="0" w:color="auto"/>
            <w:left w:val="none" w:sz="0" w:space="0" w:color="auto"/>
            <w:bottom w:val="none" w:sz="0" w:space="0" w:color="auto"/>
            <w:right w:val="none" w:sz="0" w:space="0" w:color="auto"/>
          </w:divBdr>
          <w:divsChild>
            <w:div w:id="161508828">
              <w:marLeft w:val="0"/>
              <w:marRight w:val="0"/>
              <w:marTop w:val="0"/>
              <w:marBottom w:val="0"/>
              <w:divBdr>
                <w:top w:val="none" w:sz="0" w:space="0" w:color="auto"/>
                <w:left w:val="none" w:sz="0" w:space="0" w:color="auto"/>
                <w:bottom w:val="none" w:sz="0" w:space="0" w:color="auto"/>
                <w:right w:val="none" w:sz="0" w:space="0" w:color="auto"/>
              </w:divBdr>
              <w:divsChild>
                <w:div w:id="103693707">
                  <w:marLeft w:val="0"/>
                  <w:marRight w:val="0"/>
                  <w:marTop w:val="0"/>
                  <w:marBottom w:val="0"/>
                  <w:divBdr>
                    <w:top w:val="none" w:sz="0" w:space="0" w:color="auto"/>
                    <w:left w:val="none" w:sz="0" w:space="0" w:color="auto"/>
                    <w:bottom w:val="none" w:sz="0" w:space="0" w:color="auto"/>
                    <w:right w:val="none" w:sz="0" w:space="0" w:color="auto"/>
                  </w:divBdr>
                  <w:divsChild>
                    <w:div w:id="166284917">
                      <w:marLeft w:val="0"/>
                      <w:marRight w:val="0"/>
                      <w:marTop w:val="0"/>
                      <w:marBottom w:val="0"/>
                      <w:divBdr>
                        <w:top w:val="none" w:sz="0" w:space="0" w:color="auto"/>
                        <w:left w:val="none" w:sz="0" w:space="0" w:color="auto"/>
                        <w:bottom w:val="none" w:sz="0" w:space="0" w:color="auto"/>
                        <w:right w:val="none" w:sz="0" w:space="0" w:color="auto"/>
                      </w:divBdr>
                      <w:divsChild>
                        <w:div w:id="1190559693">
                          <w:marLeft w:val="0"/>
                          <w:marRight w:val="0"/>
                          <w:marTop w:val="0"/>
                          <w:marBottom w:val="0"/>
                          <w:divBdr>
                            <w:top w:val="none" w:sz="0" w:space="0" w:color="auto"/>
                            <w:left w:val="none" w:sz="0" w:space="0" w:color="auto"/>
                            <w:bottom w:val="none" w:sz="0" w:space="0" w:color="auto"/>
                            <w:right w:val="none" w:sz="0" w:space="0" w:color="auto"/>
                          </w:divBdr>
                          <w:divsChild>
                            <w:div w:id="1970744892">
                              <w:marLeft w:val="0"/>
                              <w:marRight w:val="0"/>
                              <w:marTop w:val="0"/>
                              <w:marBottom w:val="0"/>
                              <w:divBdr>
                                <w:top w:val="none" w:sz="0" w:space="0" w:color="auto"/>
                                <w:left w:val="none" w:sz="0" w:space="0" w:color="auto"/>
                                <w:bottom w:val="none" w:sz="0" w:space="0" w:color="auto"/>
                                <w:right w:val="none" w:sz="0" w:space="0" w:color="auto"/>
                              </w:divBdr>
                              <w:divsChild>
                                <w:div w:id="269510940">
                                  <w:marLeft w:val="0"/>
                                  <w:marRight w:val="0"/>
                                  <w:marTop w:val="0"/>
                                  <w:marBottom w:val="0"/>
                                  <w:divBdr>
                                    <w:top w:val="none" w:sz="0" w:space="0" w:color="auto"/>
                                    <w:left w:val="none" w:sz="0" w:space="0" w:color="auto"/>
                                    <w:bottom w:val="none" w:sz="0" w:space="0" w:color="auto"/>
                                    <w:right w:val="none" w:sz="0" w:space="0" w:color="auto"/>
                                  </w:divBdr>
                                  <w:divsChild>
                                    <w:div w:id="571893564">
                                      <w:marLeft w:val="0"/>
                                      <w:marRight w:val="0"/>
                                      <w:marTop w:val="0"/>
                                      <w:marBottom w:val="0"/>
                                      <w:divBdr>
                                        <w:top w:val="none" w:sz="0" w:space="0" w:color="auto"/>
                                        <w:left w:val="none" w:sz="0" w:space="0" w:color="auto"/>
                                        <w:bottom w:val="none" w:sz="0" w:space="0" w:color="auto"/>
                                        <w:right w:val="none" w:sz="0" w:space="0" w:color="auto"/>
                                      </w:divBdr>
                                      <w:divsChild>
                                        <w:div w:id="20832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72450">
          <w:marLeft w:val="0"/>
          <w:marRight w:val="0"/>
          <w:marTop w:val="0"/>
          <w:marBottom w:val="0"/>
          <w:divBdr>
            <w:top w:val="none" w:sz="0" w:space="0" w:color="auto"/>
            <w:left w:val="none" w:sz="0" w:space="0" w:color="auto"/>
            <w:bottom w:val="none" w:sz="0" w:space="0" w:color="auto"/>
            <w:right w:val="none" w:sz="0" w:space="0" w:color="auto"/>
          </w:divBdr>
          <w:divsChild>
            <w:div w:id="1181092180">
              <w:marLeft w:val="0"/>
              <w:marRight w:val="0"/>
              <w:marTop w:val="0"/>
              <w:marBottom w:val="0"/>
              <w:divBdr>
                <w:top w:val="none" w:sz="0" w:space="0" w:color="auto"/>
                <w:left w:val="none" w:sz="0" w:space="0" w:color="auto"/>
                <w:bottom w:val="none" w:sz="0" w:space="0" w:color="auto"/>
                <w:right w:val="none" w:sz="0" w:space="0" w:color="auto"/>
              </w:divBdr>
              <w:divsChild>
                <w:div w:id="690304445">
                  <w:marLeft w:val="0"/>
                  <w:marRight w:val="0"/>
                  <w:marTop w:val="0"/>
                  <w:marBottom w:val="0"/>
                  <w:divBdr>
                    <w:top w:val="none" w:sz="0" w:space="0" w:color="auto"/>
                    <w:left w:val="none" w:sz="0" w:space="0" w:color="auto"/>
                    <w:bottom w:val="none" w:sz="0" w:space="0" w:color="auto"/>
                    <w:right w:val="none" w:sz="0" w:space="0" w:color="auto"/>
                  </w:divBdr>
                  <w:divsChild>
                    <w:div w:id="371076867">
                      <w:marLeft w:val="0"/>
                      <w:marRight w:val="0"/>
                      <w:marTop w:val="0"/>
                      <w:marBottom w:val="0"/>
                      <w:divBdr>
                        <w:top w:val="none" w:sz="0" w:space="0" w:color="auto"/>
                        <w:left w:val="none" w:sz="0" w:space="0" w:color="auto"/>
                        <w:bottom w:val="none" w:sz="0" w:space="0" w:color="auto"/>
                        <w:right w:val="none" w:sz="0" w:space="0" w:color="auto"/>
                      </w:divBdr>
                      <w:divsChild>
                        <w:div w:id="1780950956">
                          <w:marLeft w:val="0"/>
                          <w:marRight w:val="0"/>
                          <w:marTop w:val="0"/>
                          <w:marBottom w:val="0"/>
                          <w:divBdr>
                            <w:top w:val="none" w:sz="0" w:space="0" w:color="auto"/>
                            <w:left w:val="none" w:sz="0" w:space="0" w:color="auto"/>
                            <w:bottom w:val="none" w:sz="0" w:space="0" w:color="auto"/>
                            <w:right w:val="none" w:sz="0" w:space="0" w:color="auto"/>
                          </w:divBdr>
                          <w:divsChild>
                            <w:div w:id="814757120">
                              <w:marLeft w:val="0"/>
                              <w:marRight w:val="0"/>
                              <w:marTop w:val="0"/>
                              <w:marBottom w:val="0"/>
                              <w:divBdr>
                                <w:top w:val="none" w:sz="0" w:space="0" w:color="auto"/>
                                <w:left w:val="none" w:sz="0" w:space="0" w:color="auto"/>
                                <w:bottom w:val="none" w:sz="0" w:space="0" w:color="auto"/>
                                <w:right w:val="none" w:sz="0" w:space="0" w:color="auto"/>
                              </w:divBdr>
                              <w:divsChild>
                                <w:div w:id="20318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23403">
                  <w:marLeft w:val="0"/>
                  <w:marRight w:val="0"/>
                  <w:marTop w:val="0"/>
                  <w:marBottom w:val="0"/>
                  <w:divBdr>
                    <w:top w:val="none" w:sz="0" w:space="0" w:color="auto"/>
                    <w:left w:val="none" w:sz="0" w:space="0" w:color="auto"/>
                    <w:bottom w:val="none" w:sz="0" w:space="0" w:color="auto"/>
                    <w:right w:val="none" w:sz="0" w:space="0" w:color="auto"/>
                  </w:divBdr>
                  <w:divsChild>
                    <w:div w:id="294069650">
                      <w:marLeft w:val="0"/>
                      <w:marRight w:val="0"/>
                      <w:marTop w:val="0"/>
                      <w:marBottom w:val="0"/>
                      <w:divBdr>
                        <w:top w:val="none" w:sz="0" w:space="0" w:color="auto"/>
                        <w:left w:val="none" w:sz="0" w:space="0" w:color="auto"/>
                        <w:bottom w:val="none" w:sz="0" w:space="0" w:color="auto"/>
                        <w:right w:val="none" w:sz="0" w:space="0" w:color="auto"/>
                      </w:divBdr>
                      <w:divsChild>
                        <w:div w:id="315650433">
                          <w:marLeft w:val="0"/>
                          <w:marRight w:val="0"/>
                          <w:marTop w:val="0"/>
                          <w:marBottom w:val="0"/>
                          <w:divBdr>
                            <w:top w:val="none" w:sz="0" w:space="0" w:color="auto"/>
                            <w:left w:val="none" w:sz="0" w:space="0" w:color="auto"/>
                            <w:bottom w:val="none" w:sz="0" w:space="0" w:color="auto"/>
                            <w:right w:val="none" w:sz="0" w:space="0" w:color="auto"/>
                          </w:divBdr>
                          <w:divsChild>
                            <w:div w:id="597520419">
                              <w:marLeft w:val="0"/>
                              <w:marRight w:val="0"/>
                              <w:marTop w:val="0"/>
                              <w:marBottom w:val="0"/>
                              <w:divBdr>
                                <w:top w:val="none" w:sz="0" w:space="0" w:color="auto"/>
                                <w:left w:val="none" w:sz="0" w:space="0" w:color="auto"/>
                                <w:bottom w:val="none" w:sz="0" w:space="0" w:color="auto"/>
                                <w:right w:val="none" w:sz="0" w:space="0" w:color="auto"/>
                              </w:divBdr>
                              <w:divsChild>
                                <w:div w:id="962268715">
                                  <w:marLeft w:val="0"/>
                                  <w:marRight w:val="0"/>
                                  <w:marTop w:val="0"/>
                                  <w:marBottom w:val="0"/>
                                  <w:divBdr>
                                    <w:top w:val="none" w:sz="0" w:space="0" w:color="auto"/>
                                    <w:left w:val="none" w:sz="0" w:space="0" w:color="auto"/>
                                    <w:bottom w:val="none" w:sz="0" w:space="0" w:color="auto"/>
                                    <w:right w:val="none" w:sz="0" w:space="0" w:color="auto"/>
                                  </w:divBdr>
                                  <w:divsChild>
                                    <w:div w:id="239558340">
                                      <w:marLeft w:val="0"/>
                                      <w:marRight w:val="0"/>
                                      <w:marTop w:val="0"/>
                                      <w:marBottom w:val="0"/>
                                      <w:divBdr>
                                        <w:top w:val="none" w:sz="0" w:space="0" w:color="auto"/>
                                        <w:left w:val="none" w:sz="0" w:space="0" w:color="auto"/>
                                        <w:bottom w:val="none" w:sz="0" w:space="0" w:color="auto"/>
                                        <w:right w:val="none" w:sz="0" w:space="0" w:color="auto"/>
                                      </w:divBdr>
                                      <w:divsChild>
                                        <w:div w:id="1180125268">
                                          <w:marLeft w:val="0"/>
                                          <w:marRight w:val="0"/>
                                          <w:marTop w:val="0"/>
                                          <w:marBottom w:val="0"/>
                                          <w:divBdr>
                                            <w:top w:val="none" w:sz="0" w:space="0" w:color="auto"/>
                                            <w:left w:val="none" w:sz="0" w:space="0" w:color="auto"/>
                                            <w:bottom w:val="none" w:sz="0" w:space="0" w:color="auto"/>
                                            <w:right w:val="none" w:sz="0" w:space="0" w:color="auto"/>
                                          </w:divBdr>
                                          <w:divsChild>
                                            <w:div w:id="1418164154">
                                              <w:marLeft w:val="0"/>
                                              <w:marRight w:val="0"/>
                                              <w:marTop w:val="0"/>
                                              <w:marBottom w:val="0"/>
                                              <w:divBdr>
                                                <w:top w:val="none" w:sz="0" w:space="0" w:color="auto"/>
                                                <w:left w:val="none" w:sz="0" w:space="0" w:color="auto"/>
                                                <w:bottom w:val="none" w:sz="0" w:space="0" w:color="auto"/>
                                                <w:right w:val="none" w:sz="0" w:space="0" w:color="auto"/>
                                              </w:divBdr>
                                            </w:div>
                                            <w:div w:id="997074143">
                                              <w:marLeft w:val="0"/>
                                              <w:marRight w:val="0"/>
                                              <w:marTop w:val="0"/>
                                              <w:marBottom w:val="0"/>
                                              <w:divBdr>
                                                <w:top w:val="none" w:sz="0" w:space="0" w:color="auto"/>
                                                <w:left w:val="none" w:sz="0" w:space="0" w:color="auto"/>
                                                <w:bottom w:val="none" w:sz="0" w:space="0" w:color="auto"/>
                                                <w:right w:val="none" w:sz="0" w:space="0" w:color="auto"/>
                                              </w:divBdr>
                                              <w:divsChild>
                                                <w:div w:id="1454179023">
                                                  <w:marLeft w:val="0"/>
                                                  <w:marRight w:val="0"/>
                                                  <w:marTop w:val="0"/>
                                                  <w:marBottom w:val="0"/>
                                                  <w:divBdr>
                                                    <w:top w:val="none" w:sz="0" w:space="0" w:color="auto"/>
                                                    <w:left w:val="none" w:sz="0" w:space="0" w:color="auto"/>
                                                    <w:bottom w:val="none" w:sz="0" w:space="0" w:color="auto"/>
                                                    <w:right w:val="none" w:sz="0" w:space="0" w:color="auto"/>
                                                  </w:divBdr>
                                                  <w:divsChild>
                                                    <w:div w:id="10959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78585">
                          <w:marLeft w:val="0"/>
                          <w:marRight w:val="0"/>
                          <w:marTop w:val="0"/>
                          <w:marBottom w:val="0"/>
                          <w:divBdr>
                            <w:top w:val="none" w:sz="0" w:space="0" w:color="auto"/>
                            <w:left w:val="none" w:sz="0" w:space="0" w:color="auto"/>
                            <w:bottom w:val="none" w:sz="0" w:space="0" w:color="auto"/>
                            <w:right w:val="none" w:sz="0" w:space="0" w:color="auto"/>
                          </w:divBdr>
                          <w:divsChild>
                            <w:div w:id="1493595525">
                              <w:marLeft w:val="0"/>
                              <w:marRight w:val="0"/>
                              <w:marTop w:val="0"/>
                              <w:marBottom w:val="0"/>
                              <w:divBdr>
                                <w:top w:val="none" w:sz="0" w:space="0" w:color="auto"/>
                                <w:left w:val="none" w:sz="0" w:space="0" w:color="auto"/>
                                <w:bottom w:val="none" w:sz="0" w:space="0" w:color="auto"/>
                                <w:right w:val="none" w:sz="0" w:space="0" w:color="auto"/>
                              </w:divBdr>
                              <w:divsChild>
                                <w:div w:id="527138153">
                                  <w:marLeft w:val="0"/>
                                  <w:marRight w:val="0"/>
                                  <w:marTop w:val="0"/>
                                  <w:marBottom w:val="0"/>
                                  <w:divBdr>
                                    <w:top w:val="none" w:sz="0" w:space="0" w:color="auto"/>
                                    <w:left w:val="none" w:sz="0" w:space="0" w:color="auto"/>
                                    <w:bottom w:val="none" w:sz="0" w:space="0" w:color="auto"/>
                                    <w:right w:val="none" w:sz="0" w:space="0" w:color="auto"/>
                                  </w:divBdr>
                                  <w:divsChild>
                                    <w:div w:id="14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82876">
          <w:marLeft w:val="0"/>
          <w:marRight w:val="0"/>
          <w:marTop w:val="0"/>
          <w:marBottom w:val="0"/>
          <w:divBdr>
            <w:top w:val="none" w:sz="0" w:space="0" w:color="auto"/>
            <w:left w:val="none" w:sz="0" w:space="0" w:color="auto"/>
            <w:bottom w:val="none" w:sz="0" w:space="0" w:color="auto"/>
            <w:right w:val="none" w:sz="0" w:space="0" w:color="auto"/>
          </w:divBdr>
          <w:divsChild>
            <w:div w:id="1386292416">
              <w:marLeft w:val="0"/>
              <w:marRight w:val="0"/>
              <w:marTop w:val="0"/>
              <w:marBottom w:val="0"/>
              <w:divBdr>
                <w:top w:val="none" w:sz="0" w:space="0" w:color="auto"/>
                <w:left w:val="none" w:sz="0" w:space="0" w:color="auto"/>
                <w:bottom w:val="none" w:sz="0" w:space="0" w:color="auto"/>
                <w:right w:val="none" w:sz="0" w:space="0" w:color="auto"/>
              </w:divBdr>
              <w:divsChild>
                <w:div w:id="1540779902">
                  <w:marLeft w:val="0"/>
                  <w:marRight w:val="0"/>
                  <w:marTop w:val="0"/>
                  <w:marBottom w:val="0"/>
                  <w:divBdr>
                    <w:top w:val="none" w:sz="0" w:space="0" w:color="auto"/>
                    <w:left w:val="none" w:sz="0" w:space="0" w:color="auto"/>
                    <w:bottom w:val="none" w:sz="0" w:space="0" w:color="auto"/>
                    <w:right w:val="none" w:sz="0" w:space="0" w:color="auto"/>
                  </w:divBdr>
                  <w:divsChild>
                    <w:div w:id="288511495">
                      <w:marLeft w:val="0"/>
                      <w:marRight w:val="0"/>
                      <w:marTop w:val="0"/>
                      <w:marBottom w:val="0"/>
                      <w:divBdr>
                        <w:top w:val="none" w:sz="0" w:space="0" w:color="auto"/>
                        <w:left w:val="none" w:sz="0" w:space="0" w:color="auto"/>
                        <w:bottom w:val="none" w:sz="0" w:space="0" w:color="auto"/>
                        <w:right w:val="none" w:sz="0" w:space="0" w:color="auto"/>
                      </w:divBdr>
                      <w:divsChild>
                        <w:div w:id="1054697903">
                          <w:marLeft w:val="0"/>
                          <w:marRight w:val="0"/>
                          <w:marTop w:val="0"/>
                          <w:marBottom w:val="0"/>
                          <w:divBdr>
                            <w:top w:val="none" w:sz="0" w:space="0" w:color="auto"/>
                            <w:left w:val="none" w:sz="0" w:space="0" w:color="auto"/>
                            <w:bottom w:val="none" w:sz="0" w:space="0" w:color="auto"/>
                            <w:right w:val="none" w:sz="0" w:space="0" w:color="auto"/>
                          </w:divBdr>
                          <w:divsChild>
                            <w:div w:id="1788432107">
                              <w:marLeft w:val="0"/>
                              <w:marRight w:val="0"/>
                              <w:marTop w:val="0"/>
                              <w:marBottom w:val="0"/>
                              <w:divBdr>
                                <w:top w:val="none" w:sz="0" w:space="0" w:color="auto"/>
                                <w:left w:val="none" w:sz="0" w:space="0" w:color="auto"/>
                                <w:bottom w:val="none" w:sz="0" w:space="0" w:color="auto"/>
                                <w:right w:val="none" w:sz="0" w:space="0" w:color="auto"/>
                              </w:divBdr>
                              <w:divsChild>
                                <w:div w:id="2053846766">
                                  <w:marLeft w:val="0"/>
                                  <w:marRight w:val="0"/>
                                  <w:marTop w:val="0"/>
                                  <w:marBottom w:val="0"/>
                                  <w:divBdr>
                                    <w:top w:val="none" w:sz="0" w:space="0" w:color="auto"/>
                                    <w:left w:val="none" w:sz="0" w:space="0" w:color="auto"/>
                                    <w:bottom w:val="none" w:sz="0" w:space="0" w:color="auto"/>
                                    <w:right w:val="none" w:sz="0" w:space="0" w:color="auto"/>
                                  </w:divBdr>
                                  <w:divsChild>
                                    <w:div w:id="211697972">
                                      <w:marLeft w:val="0"/>
                                      <w:marRight w:val="0"/>
                                      <w:marTop w:val="0"/>
                                      <w:marBottom w:val="0"/>
                                      <w:divBdr>
                                        <w:top w:val="none" w:sz="0" w:space="0" w:color="auto"/>
                                        <w:left w:val="none" w:sz="0" w:space="0" w:color="auto"/>
                                        <w:bottom w:val="none" w:sz="0" w:space="0" w:color="auto"/>
                                        <w:right w:val="none" w:sz="0" w:space="0" w:color="auto"/>
                                      </w:divBdr>
                                      <w:divsChild>
                                        <w:div w:id="12466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98760">
          <w:marLeft w:val="0"/>
          <w:marRight w:val="0"/>
          <w:marTop w:val="0"/>
          <w:marBottom w:val="0"/>
          <w:divBdr>
            <w:top w:val="none" w:sz="0" w:space="0" w:color="auto"/>
            <w:left w:val="none" w:sz="0" w:space="0" w:color="auto"/>
            <w:bottom w:val="none" w:sz="0" w:space="0" w:color="auto"/>
            <w:right w:val="none" w:sz="0" w:space="0" w:color="auto"/>
          </w:divBdr>
          <w:divsChild>
            <w:div w:id="440106374">
              <w:marLeft w:val="0"/>
              <w:marRight w:val="0"/>
              <w:marTop w:val="0"/>
              <w:marBottom w:val="0"/>
              <w:divBdr>
                <w:top w:val="none" w:sz="0" w:space="0" w:color="auto"/>
                <w:left w:val="none" w:sz="0" w:space="0" w:color="auto"/>
                <w:bottom w:val="none" w:sz="0" w:space="0" w:color="auto"/>
                <w:right w:val="none" w:sz="0" w:space="0" w:color="auto"/>
              </w:divBdr>
              <w:divsChild>
                <w:div w:id="81073378">
                  <w:marLeft w:val="0"/>
                  <w:marRight w:val="0"/>
                  <w:marTop w:val="0"/>
                  <w:marBottom w:val="0"/>
                  <w:divBdr>
                    <w:top w:val="none" w:sz="0" w:space="0" w:color="auto"/>
                    <w:left w:val="none" w:sz="0" w:space="0" w:color="auto"/>
                    <w:bottom w:val="none" w:sz="0" w:space="0" w:color="auto"/>
                    <w:right w:val="none" w:sz="0" w:space="0" w:color="auto"/>
                  </w:divBdr>
                  <w:divsChild>
                    <w:div w:id="1819180444">
                      <w:marLeft w:val="0"/>
                      <w:marRight w:val="0"/>
                      <w:marTop w:val="0"/>
                      <w:marBottom w:val="0"/>
                      <w:divBdr>
                        <w:top w:val="none" w:sz="0" w:space="0" w:color="auto"/>
                        <w:left w:val="none" w:sz="0" w:space="0" w:color="auto"/>
                        <w:bottom w:val="none" w:sz="0" w:space="0" w:color="auto"/>
                        <w:right w:val="none" w:sz="0" w:space="0" w:color="auto"/>
                      </w:divBdr>
                      <w:divsChild>
                        <w:div w:id="1489125717">
                          <w:marLeft w:val="0"/>
                          <w:marRight w:val="0"/>
                          <w:marTop w:val="0"/>
                          <w:marBottom w:val="0"/>
                          <w:divBdr>
                            <w:top w:val="none" w:sz="0" w:space="0" w:color="auto"/>
                            <w:left w:val="none" w:sz="0" w:space="0" w:color="auto"/>
                            <w:bottom w:val="none" w:sz="0" w:space="0" w:color="auto"/>
                            <w:right w:val="none" w:sz="0" w:space="0" w:color="auto"/>
                          </w:divBdr>
                          <w:divsChild>
                            <w:div w:id="217326583">
                              <w:marLeft w:val="0"/>
                              <w:marRight w:val="0"/>
                              <w:marTop w:val="0"/>
                              <w:marBottom w:val="0"/>
                              <w:divBdr>
                                <w:top w:val="none" w:sz="0" w:space="0" w:color="auto"/>
                                <w:left w:val="none" w:sz="0" w:space="0" w:color="auto"/>
                                <w:bottom w:val="none" w:sz="0" w:space="0" w:color="auto"/>
                                <w:right w:val="none" w:sz="0" w:space="0" w:color="auto"/>
                              </w:divBdr>
                              <w:divsChild>
                                <w:div w:id="5739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1994">
                  <w:marLeft w:val="0"/>
                  <w:marRight w:val="0"/>
                  <w:marTop w:val="0"/>
                  <w:marBottom w:val="0"/>
                  <w:divBdr>
                    <w:top w:val="none" w:sz="0" w:space="0" w:color="auto"/>
                    <w:left w:val="none" w:sz="0" w:space="0" w:color="auto"/>
                    <w:bottom w:val="none" w:sz="0" w:space="0" w:color="auto"/>
                    <w:right w:val="none" w:sz="0" w:space="0" w:color="auto"/>
                  </w:divBdr>
                  <w:divsChild>
                    <w:div w:id="1671789767">
                      <w:marLeft w:val="0"/>
                      <w:marRight w:val="0"/>
                      <w:marTop w:val="0"/>
                      <w:marBottom w:val="0"/>
                      <w:divBdr>
                        <w:top w:val="none" w:sz="0" w:space="0" w:color="auto"/>
                        <w:left w:val="none" w:sz="0" w:space="0" w:color="auto"/>
                        <w:bottom w:val="none" w:sz="0" w:space="0" w:color="auto"/>
                        <w:right w:val="none" w:sz="0" w:space="0" w:color="auto"/>
                      </w:divBdr>
                      <w:divsChild>
                        <w:div w:id="1341615202">
                          <w:marLeft w:val="0"/>
                          <w:marRight w:val="0"/>
                          <w:marTop w:val="0"/>
                          <w:marBottom w:val="0"/>
                          <w:divBdr>
                            <w:top w:val="none" w:sz="0" w:space="0" w:color="auto"/>
                            <w:left w:val="none" w:sz="0" w:space="0" w:color="auto"/>
                            <w:bottom w:val="none" w:sz="0" w:space="0" w:color="auto"/>
                            <w:right w:val="none" w:sz="0" w:space="0" w:color="auto"/>
                          </w:divBdr>
                          <w:divsChild>
                            <w:div w:id="1113134864">
                              <w:marLeft w:val="0"/>
                              <w:marRight w:val="0"/>
                              <w:marTop w:val="0"/>
                              <w:marBottom w:val="0"/>
                              <w:divBdr>
                                <w:top w:val="none" w:sz="0" w:space="0" w:color="auto"/>
                                <w:left w:val="none" w:sz="0" w:space="0" w:color="auto"/>
                                <w:bottom w:val="none" w:sz="0" w:space="0" w:color="auto"/>
                                <w:right w:val="none" w:sz="0" w:space="0" w:color="auto"/>
                              </w:divBdr>
                              <w:divsChild>
                                <w:div w:id="763498502">
                                  <w:marLeft w:val="0"/>
                                  <w:marRight w:val="0"/>
                                  <w:marTop w:val="0"/>
                                  <w:marBottom w:val="0"/>
                                  <w:divBdr>
                                    <w:top w:val="none" w:sz="0" w:space="0" w:color="auto"/>
                                    <w:left w:val="none" w:sz="0" w:space="0" w:color="auto"/>
                                    <w:bottom w:val="none" w:sz="0" w:space="0" w:color="auto"/>
                                    <w:right w:val="none" w:sz="0" w:space="0" w:color="auto"/>
                                  </w:divBdr>
                                  <w:divsChild>
                                    <w:div w:id="1041251330">
                                      <w:marLeft w:val="0"/>
                                      <w:marRight w:val="0"/>
                                      <w:marTop w:val="0"/>
                                      <w:marBottom w:val="0"/>
                                      <w:divBdr>
                                        <w:top w:val="none" w:sz="0" w:space="0" w:color="auto"/>
                                        <w:left w:val="none" w:sz="0" w:space="0" w:color="auto"/>
                                        <w:bottom w:val="none" w:sz="0" w:space="0" w:color="auto"/>
                                        <w:right w:val="none" w:sz="0" w:space="0" w:color="auto"/>
                                      </w:divBdr>
                                      <w:divsChild>
                                        <w:div w:id="622881159">
                                          <w:marLeft w:val="0"/>
                                          <w:marRight w:val="0"/>
                                          <w:marTop w:val="0"/>
                                          <w:marBottom w:val="0"/>
                                          <w:divBdr>
                                            <w:top w:val="none" w:sz="0" w:space="0" w:color="auto"/>
                                            <w:left w:val="none" w:sz="0" w:space="0" w:color="auto"/>
                                            <w:bottom w:val="none" w:sz="0" w:space="0" w:color="auto"/>
                                            <w:right w:val="none" w:sz="0" w:space="0" w:color="auto"/>
                                          </w:divBdr>
                                          <w:divsChild>
                                            <w:div w:id="859589315">
                                              <w:marLeft w:val="0"/>
                                              <w:marRight w:val="0"/>
                                              <w:marTop w:val="0"/>
                                              <w:marBottom w:val="0"/>
                                              <w:divBdr>
                                                <w:top w:val="none" w:sz="0" w:space="0" w:color="auto"/>
                                                <w:left w:val="none" w:sz="0" w:space="0" w:color="auto"/>
                                                <w:bottom w:val="none" w:sz="0" w:space="0" w:color="auto"/>
                                                <w:right w:val="none" w:sz="0" w:space="0" w:color="auto"/>
                                              </w:divBdr>
                                            </w:div>
                                            <w:div w:id="2095979742">
                                              <w:marLeft w:val="0"/>
                                              <w:marRight w:val="0"/>
                                              <w:marTop w:val="0"/>
                                              <w:marBottom w:val="0"/>
                                              <w:divBdr>
                                                <w:top w:val="none" w:sz="0" w:space="0" w:color="auto"/>
                                                <w:left w:val="none" w:sz="0" w:space="0" w:color="auto"/>
                                                <w:bottom w:val="none" w:sz="0" w:space="0" w:color="auto"/>
                                                <w:right w:val="none" w:sz="0" w:space="0" w:color="auto"/>
                                              </w:divBdr>
                                              <w:divsChild>
                                                <w:div w:id="1193030256">
                                                  <w:marLeft w:val="0"/>
                                                  <w:marRight w:val="0"/>
                                                  <w:marTop w:val="0"/>
                                                  <w:marBottom w:val="0"/>
                                                  <w:divBdr>
                                                    <w:top w:val="none" w:sz="0" w:space="0" w:color="auto"/>
                                                    <w:left w:val="none" w:sz="0" w:space="0" w:color="auto"/>
                                                    <w:bottom w:val="none" w:sz="0" w:space="0" w:color="auto"/>
                                                    <w:right w:val="none" w:sz="0" w:space="0" w:color="auto"/>
                                                  </w:divBdr>
                                                  <w:divsChild>
                                                    <w:div w:id="9744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18991">
                          <w:marLeft w:val="0"/>
                          <w:marRight w:val="0"/>
                          <w:marTop w:val="0"/>
                          <w:marBottom w:val="0"/>
                          <w:divBdr>
                            <w:top w:val="none" w:sz="0" w:space="0" w:color="auto"/>
                            <w:left w:val="none" w:sz="0" w:space="0" w:color="auto"/>
                            <w:bottom w:val="none" w:sz="0" w:space="0" w:color="auto"/>
                            <w:right w:val="none" w:sz="0" w:space="0" w:color="auto"/>
                          </w:divBdr>
                          <w:divsChild>
                            <w:div w:id="720129741">
                              <w:marLeft w:val="0"/>
                              <w:marRight w:val="0"/>
                              <w:marTop w:val="0"/>
                              <w:marBottom w:val="0"/>
                              <w:divBdr>
                                <w:top w:val="none" w:sz="0" w:space="0" w:color="auto"/>
                                <w:left w:val="none" w:sz="0" w:space="0" w:color="auto"/>
                                <w:bottom w:val="none" w:sz="0" w:space="0" w:color="auto"/>
                                <w:right w:val="none" w:sz="0" w:space="0" w:color="auto"/>
                              </w:divBdr>
                              <w:divsChild>
                                <w:div w:id="1564876426">
                                  <w:marLeft w:val="0"/>
                                  <w:marRight w:val="0"/>
                                  <w:marTop w:val="0"/>
                                  <w:marBottom w:val="0"/>
                                  <w:divBdr>
                                    <w:top w:val="none" w:sz="0" w:space="0" w:color="auto"/>
                                    <w:left w:val="none" w:sz="0" w:space="0" w:color="auto"/>
                                    <w:bottom w:val="none" w:sz="0" w:space="0" w:color="auto"/>
                                    <w:right w:val="none" w:sz="0" w:space="0" w:color="auto"/>
                                  </w:divBdr>
                                  <w:divsChild>
                                    <w:div w:id="4640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575791">
          <w:marLeft w:val="0"/>
          <w:marRight w:val="0"/>
          <w:marTop w:val="0"/>
          <w:marBottom w:val="0"/>
          <w:divBdr>
            <w:top w:val="none" w:sz="0" w:space="0" w:color="auto"/>
            <w:left w:val="none" w:sz="0" w:space="0" w:color="auto"/>
            <w:bottom w:val="none" w:sz="0" w:space="0" w:color="auto"/>
            <w:right w:val="none" w:sz="0" w:space="0" w:color="auto"/>
          </w:divBdr>
          <w:divsChild>
            <w:div w:id="1306928353">
              <w:marLeft w:val="0"/>
              <w:marRight w:val="0"/>
              <w:marTop w:val="0"/>
              <w:marBottom w:val="0"/>
              <w:divBdr>
                <w:top w:val="none" w:sz="0" w:space="0" w:color="auto"/>
                <w:left w:val="none" w:sz="0" w:space="0" w:color="auto"/>
                <w:bottom w:val="none" w:sz="0" w:space="0" w:color="auto"/>
                <w:right w:val="none" w:sz="0" w:space="0" w:color="auto"/>
              </w:divBdr>
              <w:divsChild>
                <w:div w:id="784689331">
                  <w:marLeft w:val="0"/>
                  <w:marRight w:val="0"/>
                  <w:marTop w:val="0"/>
                  <w:marBottom w:val="0"/>
                  <w:divBdr>
                    <w:top w:val="none" w:sz="0" w:space="0" w:color="auto"/>
                    <w:left w:val="none" w:sz="0" w:space="0" w:color="auto"/>
                    <w:bottom w:val="none" w:sz="0" w:space="0" w:color="auto"/>
                    <w:right w:val="none" w:sz="0" w:space="0" w:color="auto"/>
                  </w:divBdr>
                  <w:divsChild>
                    <w:div w:id="1520201000">
                      <w:marLeft w:val="0"/>
                      <w:marRight w:val="0"/>
                      <w:marTop w:val="0"/>
                      <w:marBottom w:val="0"/>
                      <w:divBdr>
                        <w:top w:val="none" w:sz="0" w:space="0" w:color="auto"/>
                        <w:left w:val="none" w:sz="0" w:space="0" w:color="auto"/>
                        <w:bottom w:val="none" w:sz="0" w:space="0" w:color="auto"/>
                        <w:right w:val="none" w:sz="0" w:space="0" w:color="auto"/>
                      </w:divBdr>
                      <w:divsChild>
                        <w:div w:id="753820554">
                          <w:marLeft w:val="0"/>
                          <w:marRight w:val="0"/>
                          <w:marTop w:val="0"/>
                          <w:marBottom w:val="0"/>
                          <w:divBdr>
                            <w:top w:val="none" w:sz="0" w:space="0" w:color="auto"/>
                            <w:left w:val="none" w:sz="0" w:space="0" w:color="auto"/>
                            <w:bottom w:val="none" w:sz="0" w:space="0" w:color="auto"/>
                            <w:right w:val="none" w:sz="0" w:space="0" w:color="auto"/>
                          </w:divBdr>
                          <w:divsChild>
                            <w:div w:id="1345134412">
                              <w:marLeft w:val="0"/>
                              <w:marRight w:val="0"/>
                              <w:marTop w:val="0"/>
                              <w:marBottom w:val="0"/>
                              <w:divBdr>
                                <w:top w:val="none" w:sz="0" w:space="0" w:color="auto"/>
                                <w:left w:val="none" w:sz="0" w:space="0" w:color="auto"/>
                                <w:bottom w:val="none" w:sz="0" w:space="0" w:color="auto"/>
                                <w:right w:val="none" w:sz="0" w:space="0" w:color="auto"/>
                              </w:divBdr>
                              <w:divsChild>
                                <w:div w:id="2056467058">
                                  <w:marLeft w:val="0"/>
                                  <w:marRight w:val="0"/>
                                  <w:marTop w:val="0"/>
                                  <w:marBottom w:val="0"/>
                                  <w:divBdr>
                                    <w:top w:val="none" w:sz="0" w:space="0" w:color="auto"/>
                                    <w:left w:val="none" w:sz="0" w:space="0" w:color="auto"/>
                                    <w:bottom w:val="none" w:sz="0" w:space="0" w:color="auto"/>
                                    <w:right w:val="none" w:sz="0" w:space="0" w:color="auto"/>
                                  </w:divBdr>
                                  <w:divsChild>
                                    <w:div w:id="1895391625">
                                      <w:marLeft w:val="0"/>
                                      <w:marRight w:val="0"/>
                                      <w:marTop w:val="0"/>
                                      <w:marBottom w:val="0"/>
                                      <w:divBdr>
                                        <w:top w:val="none" w:sz="0" w:space="0" w:color="auto"/>
                                        <w:left w:val="none" w:sz="0" w:space="0" w:color="auto"/>
                                        <w:bottom w:val="none" w:sz="0" w:space="0" w:color="auto"/>
                                        <w:right w:val="none" w:sz="0" w:space="0" w:color="auto"/>
                                      </w:divBdr>
                                      <w:divsChild>
                                        <w:div w:id="1877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373139">
          <w:marLeft w:val="0"/>
          <w:marRight w:val="0"/>
          <w:marTop w:val="0"/>
          <w:marBottom w:val="0"/>
          <w:divBdr>
            <w:top w:val="none" w:sz="0" w:space="0" w:color="auto"/>
            <w:left w:val="none" w:sz="0" w:space="0" w:color="auto"/>
            <w:bottom w:val="none" w:sz="0" w:space="0" w:color="auto"/>
            <w:right w:val="none" w:sz="0" w:space="0" w:color="auto"/>
          </w:divBdr>
          <w:divsChild>
            <w:div w:id="1191139630">
              <w:marLeft w:val="0"/>
              <w:marRight w:val="0"/>
              <w:marTop w:val="0"/>
              <w:marBottom w:val="0"/>
              <w:divBdr>
                <w:top w:val="none" w:sz="0" w:space="0" w:color="auto"/>
                <w:left w:val="none" w:sz="0" w:space="0" w:color="auto"/>
                <w:bottom w:val="none" w:sz="0" w:space="0" w:color="auto"/>
                <w:right w:val="none" w:sz="0" w:space="0" w:color="auto"/>
              </w:divBdr>
              <w:divsChild>
                <w:div w:id="980310329">
                  <w:marLeft w:val="0"/>
                  <w:marRight w:val="0"/>
                  <w:marTop w:val="0"/>
                  <w:marBottom w:val="0"/>
                  <w:divBdr>
                    <w:top w:val="none" w:sz="0" w:space="0" w:color="auto"/>
                    <w:left w:val="none" w:sz="0" w:space="0" w:color="auto"/>
                    <w:bottom w:val="none" w:sz="0" w:space="0" w:color="auto"/>
                    <w:right w:val="none" w:sz="0" w:space="0" w:color="auto"/>
                  </w:divBdr>
                  <w:divsChild>
                    <w:div w:id="1887140183">
                      <w:marLeft w:val="0"/>
                      <w:marRight w:val="0"/>
                      <w:marTop w:val="0"/>
                      <w:marBottom w:val="0"/>
                      <w:divBdr>
                        <w:top w:val="none" w:sz="0" w:space="0" w:color="auto"/>
                        <w:left w:val="none" w:sz="0" w:space="0" w:color="auto"/>
                        <w:bottom w:val="none" w:sz="0" w:space="0" w:color="auto"/>
                        <w:right w:val="none" w:sz="0" w:space="0" w:color="auto"/>
                      </w:divBdr>
                      <w:divsChild>
                        <w:div w:id="1109818286">
                          <w:marLeft w:val="0"/>
                          <w:marRight w:val="0"/>
                          <w:marTop w:val="0"/>
                          <w:marBottom w:val="0"/>
                          <w:divBdr>
                            <w:top w:val="none" w:sz="0" w:space="0" w:color="auto"/>
                            <w:left w:val="none" w:sz="0" w:space="0" w:color="auto"/>
                            <w:bottom w:val="none" w:sz="0" w:space="0" w:color="auto"/>
                            <w:right w:val="none" w:sz="0" w:space="0" w:color="auto"/>
                          </w:divBdr>
                          <w:divsChild>
                            <w:div w:id="1701314888">
                              <w:marLeft w:val="0"/>
                              <w:marRight w:val="0"/>
                              <w:marTop w:val="0"/>
                              <w:marBottom w:val="0"/>
                              <w:divBdr>
                                <w:top w:val="none" w:sz="0" w:space="0" w:color="auto"/>
                                <w:left w:val="none" w:sz="0" w:space="0" w:color="auto"/>
                                <w:bottom w:val="none" w:sz="0" w:space="0" w:color="auto"/>
                                <w:right w:val="none" w:sz="0" w:space="0" w:color="auto"/>
                              </w:divBdr>
                              <w:divsChild>
                                <w:div w:id="927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26613">
                  <w:marLeft w:val="0"/>
                  <w:marRight w:val="0"/>
                  <w:marTop w:val="0"/>
                  <w:marBottom w:val="0"/>
                  <w:divBdr>
                    <w:top w:val="none" w:sz="0" w:space="0" w:color="auto"/>
                    <w:left w:val="none" w:sz="0" w:space="0" w:color="auto"/>
                    <w:bottom w:val="none" w:sz="0" w:space="0" w:color="auto"/>
                    <w:right w:val="none" w:sz="0" w:space="0" w:color="auto"/>
                  </w:divBdr>
                  <w:divsChild>
                    <w:div w:id="550846879">
                      <w:marLeft w:val="0"/>
                      <w:marRight w:val="0"/>
                      <w:marTop w:val="0"/>
                      <w:marBottom w:val="0"/>
                      <w:divBdr>
                        <w:top w:val="none" w:sz="0" w:space="0" w:color="auto"/>
                        <w:left w:val="none" w:sz="0" w:space="0" w:color="auto"/>
                        <w:bottom w:val="none" w:sz="0" w:space="0" w:color="auto"/>
                        <w:right w:val="none" w:sz="0" w:space="0" w:color="auto"/>
                      </w:divBdr>
                      <w:divsChild>
                        <w:div w:id="501431451">
                          <w:marLeft w:val="0"/>
                          <w:marRight w:val="0"/>
                          <w:marTop w:val="0"/>
                          <w:marBottom w:val="0"/>
                          <w:divBdr>
                            <w:top w:val="none" w:sz="0" w:space="0" w:color="auto"/>
                            <w:left w:val="none" w:sz="0" w:space="0" w:color="auto"/>
                            <w:bottom w:val="none" w:sz="0" w:space="0" w:color="auto"/>
                            <w:right w:val="none" w:sz="0" w:space="0" w:color="auto"/>
                          </w:divBdr>
                          <w:divsChild>
                            <w:div w:id="993533805">
                              <w:marLeft w:val="0"/>
                              <w:marRight w:val="0"/>
                              <w:marTop w:val="0"/>
                              <w:marBottom w:val="0"/>
                              <w:divBdr>
                                <w:top w:val="none" w:sz="0" w:space="0" w:color="auto"/>
                                <w:left w:val="none" w:sz="0" w:space="0" w:color="auto"/>
                                <w:bottom w:val="none" w:sz="0" w:space="0" w:color="auto"/>
                                <w:right w:val="none" w:sz="0" w:space="0" w:color="auto"/>
                              </w:divBdr>
                              <w:divsChild>
                                <w:div w:id="1955553982">
                                  <w:marLeft w:val="0"/>
                                  <w:marRight w:val="0"/>
                                  <w:marTop w:val="0"/>
                                  <w:marBottom w:val="0"/>
                                  <w:divBdr>
                                    <w:top w:val="none" w:sz="0" w:space="0" w:color="auto"/>
                                    <w:left w:val="none" w:sz="0" w:space="0" w:color="auto"/>
                                    <w:bottom w:val="none" w:sz="0" w:space="0" w:color="auto"/>
                                    <w:right w:val="none" w:sz="0" w:space="0" w:color="auto"/>
                                  </w:divBdr>
                                  <w:divsChild>
                                    <w:div w:id="413010304">
                                      <w:marLeft w:val="0"/>
                                      <w:marRight w:val="0"/>
                                      <w:marTop w:val="0"/>
                                      <w:marBottom w:val="0"/>
                                      <w:divBdr>
                                        <w:top w:val="none" w:sz="0" w:space="0" w:color="auto"/>
                                        <w:left w:val="none" w:sz="0" w:space="0" w:color="auto"/>
                                        <w:bottom w:val="none" w:sz="0" w:space="0" w:color="auto"/>
                                        <w:right w:val="none" w:sz="0" w:space="0" w:color="auto"/>
                                      </w:divBdr>
                                      <w:divsChild>
                                        <w:div w:id="1025015610">
                                          <w:marLeft w:val="0"/>
                                          <w:marRight w:val="0"/>
                                          <w:marTop w:val="0"/>
                                          <w:marBottom w:val="0"/>
                                          <w:divBdr>
                                            <w:top w:val="none" w:sz="0" w:space="0" w:color="auto"/>
                                            <w:left w:val="none" w:sz="0" w:space="0" w:color="auto"/>
                                            <w:bottom w:val="none" w:sz="0" w:space="0" w:color="auto"/>
                                            <w:right w:val="none" w:sz="0" w:space="0" w:color="auto"/>
                                          </w:divBdr>
                                          <w:divsChild>
                                            <w:div w:id="133061500">
                                              <w:marLeft w:val="0"/>
                                              <w:marRight w:val="0"/>
                                              <w:marTop w:val="0"/>
                                              <w:marBottom w:val="0"/>
                                              <w:divBdr>
                                                <w:top w:val="none" w:sz="0" w:space="0" w:color="auto"/>
                                                <w:left w:val="none" w:sz="0" w:space="0" w:color="auto"/>
                                                <w:bottom w:val="none" w:sz="0" w:space="0" w:color="auto"/>
                                                <w:right w:val="none" w:sz="0" w:space="0" w:color="auto"/>
                                              </w:divBdr>
                                            </w:div>
                                            <w:div w:id="1074205894">
                                              <w:marLeft w:val="0"/>
                                              <w:marRight w:val="0"/>
                                              <w:marTop w:val="0"/>
                                              <w:marBottom w:val="0"/>
                                              <w:divBdr>
                                                <w:top w:val="none" w:sz="0" w:space="0" w:color="auto"/>
                                                <w:left w:val="none" w:sz="0" w:space="0" w:color="auto"/>
                                                <w:bottom w:val="none" w:sz="0" w:space="0" w:color="auto"/>
                                                <w:right w:val="none" w:sz="0" w:space="0" w:color="auto"/>
                                              </w:divBdr>
                                              <w:divsChild>
                                                <w:div w:id="524363470">
                                                  <w:marLeft w:val="0"/>
                                                  <w:marRight w:val="0"/>
                                                  <w:marTop w:val="0"/>
                                                  <w:marBottom w:val="0"/>
                                                  <w:divBdr>
                                                    <w:top w:val="none" w:sz="0" w:space="0" w:color="auto"/>
                                                    <w:left w:val="none" w:sz="0" w:space="0" w:color="auto"/>
                                                    <w:bottom w:val="none" w:sz="0" w:space="0" w:color="auto"/>
                                                    <w:right w:val="none" w:sz="0" w:space="0" w:color="auto"/>
                                                  </w:divBdr>
                                                  <w:divsChild>
                                                    <w:div w:id="11795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743766">
                          <w:marLeft w:val="0"/>
                          <w:marRight w:val="0"/>
                          <w:marTop w:val="0"/>
                          <w:marBottom w:val="0"/>
                          <w:divBdr>
                            <w:top w:val="none" w:sz="0" w:space="0" w:color="auto"/>
                            <w:left w:val="none" w:sz="0" w:space="0" w:color="auto"/>
                            <w:bottom w:val="none" w:sz="0" w:space="0" w:color="auto"/>
                            <w:right w:val="none" w:sz="0" w:space="0" w:color="auto"/>
                          </w:divBdr>
                          <w:divsChild>
                            <w:div w:id="451752149">
                              <w:marLeft w:val="0"/>
                              <w:marRight w:val="0"/>
                              <w:marTop w:val="0"/>
                              <w:marBottom w:val="0"/>
                              <w:divBdr>
                                <w:top w:val="none" w:sz="0" w:space="0" w:color="auto"/>
                                <w:left w:val="none" w:sz="0" w:space="0" w:color="auto"/>
                                <w:bottom w:val="none" w:sz="0" w:space="0" w:color="auto"/>
                                <w:right w:val="none" w:sz="0" w:space="0" w:color="auto"/>
                              </w:divBdr>
                              <w:divsChild>
                                <w:div w:id="2115246976">
                                  <w:marLeft w:val="0"/>
                                  <w:marRight w:val="0"/>
                                  <w:marTop w:val="0"/>
                                  <w:marBottom w:val="0"/>
                                  <w:divBdr>
                                    <w:top w:val="none" w:sz="0" w:space="0" w:color="auto"/>
                                    <w:left w:val="none" w:sz="0" w:space="0" w:color="auto"/>
                                    <w:bottom w:val="none" w:sz="0" w:space="0" w:color="auto"/>
                                    <w:right w:val="none" w:sz="0" w:space="0" w:color="auto"/>
                                  </w:divBdr>
                                  <w:divsChild>
                                    <w:div w:id="5460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075306">
          <w:marLeft w:val="0"/>
          <w:marRight w:val="0"/>
          <w:marTop w:val="0"/>
          <w:marBottom w:val="0"/>
          <w:divBdr>
            <w:top w:val="none" w:sz="0" w:space="0" w:color="auto"/>
            <w:left w:val="none" w:sz="0" w:space="0" w:color="auto"/>
            <w:bottom w:val="none" w:sz="0" w:space="0" w:color="auto"/>
            <w:right w:val="none" w:sz="0" w:space="0" w:color="auto"/>
          </w:divBdr>
          <w:divsChild>
            <w:div w:id="689526068">
              <w:marLeft w:val="0"/>
              <w:marRight w:val="0"/>
              <w:marTop w:val="0"/>
              <w:marBottom w:val="0"/>
              <w:divBdr>
                <w:top w:val="none" w:sz="0" w:space="0" w:color="auto"/>
                <w:left w:val="none" w:sz="0" w:space="0" w:color="auto"/>
                <w:bottom w:val="none" w:sz="0" w:space="0" w:color="auto"/>
                <w:right w:val="none" w:sz="0" w:space="0" w:color="auto"/>
              </w:divBdr>
              <w:divsChild>
                <w:div w:id="1585067239">
                  <w:marLeft w:val="0"/>
                  <w:marRight w:val="0"/>
                  <w:marTop w:val="0"/>
                  <w:marBottom w:val="0"/>
                  <w:divBdr>
                    <w:top w:val="none" w:sz="0" w:space="0" w:color="auto"/>
                    <w:left w:val="none" w:sz="0" w:space="0" w:color="auto"/>
                    <w:bottom w:val="none" w:sz="0" w:space="0" w:color="auto"/>
                    <w:right w:val="none" w:sz="0" w:space="0" w:color="auto"/>
                  </w:divBdr>
                  <w:divsChild>
                    <w:div w:id="1694072743">
                      <w:marLeft w:val="0"/>
                      <w:marRight w:val="0"/>
                      <w:marTop w:val="0"/>
                      <w:marBottom w:val="0"/>
                      <w:divBdr>
                        <w:top w:val="none" w:sz="0" w:space="0" w:color="auto"/>
                        <w:left w:val="none" w:sz="0" w:space="0" w:color="auto"/>
                        <w:bottom w:val="none" w:sz="0" w:space="0" w:color="auto"/>
                        <w:right w:val="none" w:sz="0" w:space="0" w:color="auto"/>
                      </w:divBdr>
                      <w:divsChild>
                        <w:div w:id="188837538">
                          <w:marLeft w:val="0"/>
                          <w:marRight w:val="0"/>
                          <w:marTop w:val="0"/>
                          <w:marBottom w:val="0"/>
                          <w:divBdr>
                            <w:top w:val="none" w:sz="0" w:space="0" w:color="auto"/>
                            <w:left w:val="none" w:sz="0" w:space="0" w:color="auto"/>
                            <w:bottom w:val="none" w:sz="0" w:space="0" w:color="auto"/>
                            <w:right w:val="none" w:sz="0" w:space="0" w:color="auto"/>
                          </w:divBdr>
                          <w:divsChild>
                            <w:div w:id="602687517">
                              <w:marLeft w:val="0"/>
                              <w:marRight w:val="0"/>
                              <w:marTop w:val="0"/>
                              <w:marBottom w:val="0"/>
                              <w:divBdr>
                                <w:top w:val="none" w:sz="0" w:space="0" w:color="auto"/>
                                <w:left w:val="none" w:sz="0" w:space="0" w:color="auto"/>
                                <w:bottom w:val="none" w:sz="0" w:space="0" w:color="auto"/>
                                <w:right w:val="none" w:sz="0" w:space="0" w:color="auto"/>
                              </w:divBdr>
                              <w:divsChild>
                                <w:div w:id="202014136">
                                  <w:marLeft w:val="0"/>
                                  <w:marRight w:val="0"/>
                                  <w:marTop w:val="0"/>
                                  <w:marBottom w:val="0"/>
                                  <w:divBdr>
                                    <w:top w:val="none" w:sz="0" w:space="0" w:color="auto"/>
                                    <w:left w:val="none" w:sz="0" w:space="0" w:color="auto"/>
                                    <w:bottom w:val="none" w:sz="0" w:space="0" w:color="auto"/>
                                    <w:right w:val="none" w:sz="0" w:space="0" w:color="auto"/>
                                  </w:divBdr>
                                  <w:divsChild>
                                    <w:div w:id="781151646">
                                      <w:marLeft w:val="0"/>
                                      <w:marRight w:val="0"/>
                                      <w:marTop w:val="0"/>
                                      <w:marBottom w:val="0"/>
                                      <w:divBdr>
                                        <w:top w:val="none" w:sz="0" w:space="0" w:color="auto"/>
                                        <w:left w:val="none" w:sz="0" w:space="0" w:color="auto"/>
                                        <w:bottom w:val="none" w:sz="0" w:space="0" w:color="auto"/>
                                        <w:right w:val="none" w:sz="0" w:space="0" w:color="auto"/>
                                      </w:divBdr>
                                      <w:divsChild>
                                        <w:div w:id="17704523">
                                          <w:marLeft w:val="0"/>
                                          <w:marRight w:val="0"/>
                                          <w:marTop w:val="0"/>
                                          <w:marBottom w:val="0"/>
                                          <w:divBdr>
                                            <w:top w:val="none" w:sz="0" w:space="0" w:color="auto"/>
                                            <w:left w:val="none" w:sz="0" w:space="0" w:color="auto"/>
                                            <w:bottom w:val="none" w:sz="0" w:space="0" w:color="auto"/>
                                            <w:right w:val="none" w:sz="0" w:space="0" w:color="auto"/>
                                          </w:divBdr>
                                          <w:divsChild>
                                            <w:div w:id="9235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7552">
                                      <w:marLeft w:val="0"/>
                                      <w:marRight w:val="0"/>
                                      <w:marTop w:val="0"/>
                                      <w:marBottom w:val="0"/>
                                      <w:divBdr>
                                        <w:top w:val="none" w:sz="0" w:space="0" w:color="auto"/>
                                        <w:left w:val="none" w:sz="0" w:space="0" w:color="auto"/>
                                        <w:bottom w:val="none" w:sz="0" w:space="0" w:color="auto"/>
                                        <w:right w:val="none" w:sz="0" w:space="0" w:color="auto"/>
                                      </w:divBdr>
                                      <w:divsChild>
                                        <w:div w:id="1915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065578">
          <w:marLeft w:val="0"/>
          <w:marRight w:val="0"/>
          <w:marTop w:val="0"/>
          <w:marBottom w:val="0"/>
          <w:divBdr>
            <w:top w:val="none" w:sz="0" w:space="0" w:color="auto"/>
            <w:left w:val="none" w:sz="0" w:space="0" w:color="auto"/>
            <w:bottom w:val="none" w:sz="0" w:space="0" w:color="auto"/>
            <w:right w:val="none" w:sz="0" w:space="0" w:color="auto"/>
          </w:divBdr>
          <w:divsChild>
            <w:div w:id="1346440676">
              <w:marLeft w:val="0"/>
              <w:marRight w:val="0"/>
              <w:marTop w:val="0"/>
              <w:marBottom w:val="0"/>
              <w:divBdr>
                <w:top w:val="none" w:sz="0" w:space="0" w:color="auto"/>
                <w:left w:val="none" w:sz="0" w:space="0" w:color="auto"/>
                <w:bottom w:val="none" w:sz="0" w:space="0" w:color="auto"/>
                <w:right w:val="none" w:sz="0" w:space="0" w:color="auto"/>
              </w:divBdr>
              <w:divsChild>
                <w:div w:id="2073962750">
                  <w:marLeft w:val="0"/>
                  <w:marRight w:val="0"/>
                  <w:marTop w:val="0"/>
                  <w:marBottom w:val="0"/>
                  <w:divBdr>
                    <w:top w:val="none" w:sz="0" w:space="0" w:color="auto"/>
                    <w:left w:val="none" w:sz="0" w:space="0" w:color="auto"/>
                    <w:bottom w:val="none" w:sz="0" w:space="0" w:color="auto"/>
                    <w:right w:val="none" w:sz="0" w:space="0" w:color="auto"/>
                  </w:divBdr>
                  <w:divsChild>
                    <w:div w:id="1019509401">
                      <w:marLeft w:val="0"/>
                      <w:marRight w:val="0"/>
                      <w:marTop w:val="0"/>
                      <w:marBottom w:val="0"/>
                      <w:divBdr>
                        <w:top w:val="none" w:sz="0" w:space="0" w:color="auto"/>
                        <w:left w:val="none" w:sz="0" w:space="0" w:color="auto"/>
                        <w:bottom w:val="none" w:sz="0" w:space="0" w:color="auto"/>
                        <w:right w:val="none" w:sz="0" w:space="0" w:color="auto"/>
                      </w:divBdr>
                      <w:divsChild>
                        <w:div w:id="1078476803">
                          <w:marLeft w:val="0"/>
                          <w:marRight w:val="0"/>
                          <w:marTop w:val="0"/>
                          <w:marBottom w:val="0"/>
                          <w:divBdr>
                            <w:top w:val="none" w:sz="0" w:space="0" w:color="auto"/>
                            <w:left w:val="none" w:sz="0" w:space="0" w:color="auto"/>
                            <w:bottom w:val="none" w:sz="0" w:space="0" w:color="auto"/>
                            <w:right w:val="none" w:sz="0" w:space="0" w:color="auto"/>
                          </w:divBdr>
                          <w:divsChild>
                            <w:div w:id="747574168">
                              <w:marLeft w:val="0"/>
                              <w:marRight w:val="0"/>
                              <w:marTop w:val="0"/>
                              <w:marBottom w:val="0"/>
                              <w:divBdr>
                                <w:top w:val="none" w:sz="0" w:space="0" w:color="auto"/>
                                <w:left w:val="none" w:sz="0" w:space="0" w:color="auto"/>
                                <w:bottom w:val="none" w:sz="0" w:space="0" w:color="auto"/>
                                <w:right w:val="none" w:sz="0" w:space="0" w:color="auto"/>
                              </w:divBdr>
                              <w:divsChild>
                                <w:div w:id="3564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5659">
                  <w:marLeft w:val="0"/>
                  <w:marRight w:val="0"/>
                  <w:marTop w:val="0"/>
                  <w:marBottom w:val="0"/>
                  <w:divBdr>
                    <w:top w:val="none" w:sz="0" w:space="0" w:color="auto"/>
                    <w:left w:val="none" w:sz="0" w:space="0" w:color="auto"/>
                    <w:bottom w:val="none" w:sz="0" w:space="0" w:color="auto"/>
                    <w:right w:val="none" w:sz="0" w:space="0" w:color="auto"/>
                  </w:divBdr>
                  <w:divsChild>
                    <w:div w:id="2081755203">
                      <w:marLeft w:val="0"/>
                      <w:marRight w:val="0"/>
                      <w:marTop w:val="0"/>
                      <w:marBottom w:val="0"/>
                      <w:divBdr>
                        <w:top w:val="none" w:sz="0" w:space="0" w:color="auto"/>
                        <w:left w:val="none" w:sz="0" w:space="0" w:color="auto"/>
                        <w:bottom w:val="none" w:sz="0" w:space="0" w:color="auto"/>
                        <w:right w:val="none" w:sz="0" w:space="0" w:color="auto"/>
                      </w:divBdr>
                      <w:divsChild>
                        <w:div w:id="787119791">
                          <w:marLeft w:val="0"/>
                          <w:marRight w:val="0"/>
                          <w:marTop w:val="0"/>
                          <w:marBottom w:val="0"/>
                          <w:divBdr>
                            <w:top w:val="none" w:sz="0" w:space="0" w:color="auto"/>
                            <w:left w:val="none" w:sz="0" w:space="0" w:color="auto"/>
                            <w:bottom w:val="none" w:sz="0" w:space="0" w:color="auto"/>
                            <w:right w:val="none" w:sz="0" w:space="0" w:color="auto"/>
                          </w:divBdr>
                          <w:divsChild>
                            <w:div w:id="1022322289">
                              <w:marLeft w:val="0"/>
                              <w:marRight w:val="0"/>
                              <w:marTop w:val="0"/>
                              <w:marBottom w:val="0"/>
                              <w:divBdr>
                                <w:top w:val="none" w:sz="0" w:space="0" w:color="auto"/>
                                <w:left w:val="none" w:sz="0" w:space="0" w:color="auto"/>
                                <w:bottom w:val="none" w:sz="0" w:space="0" w:color="auto"/>
                                <w:right w:val="none" w:sz="0" w:space="0" w:color="auto"/>
                              </w:divBdr>
                              <w:divsChild>
                                <w:div w:id="266040196">
                                  <w:marLeft w:val="0"/>
                                  <w:marRight w:val="0"/>
                                  <w:marTop w:val="0"/>
                                  <w:marBottom w:val="0"/>
                                  <w:divBdr>
                                    <w:top w:val="none" w:sz="0" w:space="0" w:color="auto"/>
                                    <w:left w:val="none" w:sz="0" w:space="0" w:color="auto"/>
                                    <w:bottom w:val="none" w:sz="0" w:space="0" w:color="auto"/>
                                    <w:right w:val="none" w:sz="0" w:space="0" w:color="auto"/>
                                  </w:divBdr>
                                  <w:divsChild>
                                    <w:div w:id="1730884492">
                                      <w:marLeft w:val="0"/>
                                      <w:marRight w:val="0"/>
                                      <w:marTop w:val="0"/>
                                      <w:marBottom w:val="0"/>
                                      <w:divBdr>
                                        <w:top w:val="none" w:sz="0" w:space="0" w:color="auto"/>
                                        <w:left w:val="none" w:sz="0" w:space="0" w:color="auto"/>
                                        <w:bottom w:val="none" w:sz="0" w:space="0" w:color="auto"/>
                                        <w:right w:val="none" w:sz="0" w:space="0" w:color="auto"/>
                                      </w:divBdr>
                                      <w:divsChild>
                                        <w:div w:id="958222224">
                                          <w:marLeft w:val="0"/>
                                          <w:marRight w:val="0"/>
                                          <w:marTop w:val="0"/>
                                          <w:marBottom w:val="0"/>
                                          <w:divBdr>
                                            <w:top w:val="none" w:sz="0" w:space="0" w:color="auto"/>
                                            <w:left w:val="none" w:sz="0" w:space="0" w:color="auto"/>
                                            <w:bottom w:val="none" w:sz="0" w:space="0" w:color="auto"/>
                                            <w:right w:val="none" w:sz="0" w:space="0" w:color="auto"/>
                                          </w:divBdr>
                                          <w:divsChild>
                                            <w:div w:id="992637085">
                                              <w:marLeft w:val="0"/>
                                              <w:marRight w:val="0"/>
                                              <w:marTop w:val="0"/>
                                              <w:marBottom w:val="0"/>
                                              <w:divBdr>
                                                <w:top w:val="none" w:sz="0" w:space="0" w:color="auto"/>
                                                <w:left w:val="none" w:sz="0" w:space="0" w:color="auto"/>
                                                <w:bottom w:val="none" w:sz="0" w:space="0" w:color="auto"/>
                                                <w:right w:val="none" w:sz="0" w:space="0" w:color="auto"/>
                                              </w:divBdr>
                                            </w:div>
                                            <w:div w:id="435059082">
                                              <w:marLeft w:val="0"/>
                                              <w:marRight w:val="0"/>
                                              <w:marTop w:val="0"/>
                                              <w:marBottom w:val="0"/>
                                              <w:divBdr>
                                                <w:top w:val="none" w:sz="0" w:space="0" w:color="auto"/>
                                                <w:left w:val="none" w:sz="0" w:space="0" w:color="auto"/>
                                                <w:bottom w:val="none" w:sz="0" w:space="0" w:color="auto"/>
                                                <w:right w:val="none" w:sz="0" w:space="0" w:color="auto"/>
                                              </w:divBdr>
                                              <w:divsChild>
                                                <w:div w:id="121729616">
                                                  <w:marLeft w:val="0"/>
                                                  <w:marRight w:val="0"/>
                                                  <w:marTop w:val="0"/>
                                                  <w:marBottom w:val="0"/>
                                                  <w:divBdr>
                                                    <w:top w:val="none" w:sz="0" w:space="0" w:color="auto"/>
                                                    <w:left w:val="none" w:sz="0" w:space="0" w:color="auto"/>
                                                    <w:bottom w:val="none" w:sz="0" w:space="0" w:color="auto"/>
                                                    <w:right w:val="none" w:sz="0" w:space="0" w:color="auto"/>
                                                  </w:divBdr>
                                                  <w:divsChild>
                                                    <w:div w:id="14169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35978">
                          <w:marLeft w:val="0"/>
                          <w:marRight w:val="0"/>
                          <w:marTop w:val="0"/>
                          <w:marBottom w:val="0"/>
                          <w:divBdr>
                            <w:top w:val="none" w:sz="0" w:space="0" w:color="auto"/>
                            <w:left w:val="none" w:sz="0" w:space="0" w:color="auto"/>
                            <w:bottom w:val="none" w:sz="0" w:space="0" w:color="auto"/>
                            <w:right w:val="none" w:sz="0" w:space="0" w:color="auto"/>
                          </w:divBdr>
                          <w:divsChild>
                            <w:div w:id="1976713423">
                              <w:marLeft w:val="0"/>
                              <w:marRight w:val="0"/>
                              <w:marTop w:val="0"/>
                              <w:marBottom w:val="0"/>
                              <w:divBdr>
                                <w:top w:val="none" w:sz="0" w:space="0" w:color="auto"/>
                                <w:left w:val="none" w:sz="0" w:space="0" w:color="auto"/>
                                <w:bottom w:val="none" w:sz="0" w:space="0" w:color="auto"/>
                                <w:right w:val="none" w:sz="0" w:space="0" w:color="auto"/>
                              </w:divBdr>
                              <w:divsChild>
                                <w:div w:id="1147552372">
                                  <w:marLeft w:val="0"/>
                                  <w:marRight w:val="0"/>
                                  <w:marTop w:val="0"/>
                                  <w:marBottom w:val="0"/>
                                  <w:divBdr>
                                    <w:top w:val="none" w:sz="0" w:space="0" w:color="auto"/>
                                    <w:left w:val="none" w:sz="0" w:space="0" w:color="auto"/>
                                    <w:bottom w:val="none" w:sz="0" w:space="0" w:color="auto"/>
                                    <w:right w:val="none" w:sz="0" w:space="0" w:color="auto"/>
                                  </w:divBdr>
                                  <w:divsChild>
                                    <w:div w:id="1017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93224">
          <w:marLeft w:val="0"/>
          <w:marRight w:val="0"/>
          <w:marTop w:val="0"/>
          <w:marBottom w:val="0"/>
          <w:divBdr>
            <w:top w:val="none" w:sz="0" w:space="0" w:color="auto"/>
            <w:left w:val="none" w:sz="0" w:space="0" w:color="auto"/>
            <w:bottom w:val="none" w:sz="0" w:space="0" w:color="auto"/>
            <w:right w:val="none" w:sz="0" w:space="0" w:color="auto"/>
          </w:divBdr>
          <w:divsChild>
            <w:div w:id="403141528">
              <w:marLeft w:val="0"/>
              <w:marRight w:val="0"/>
              <w:marTop w:val="0"/>
              <w:marBottom w:val="0"/>
              <w:divBdr>
                <w:top w:val="none" w:sz="0" w:space="0" w:color="auto"/>
                <w:left w:val="none" w:sz="0" w:space="0" w:color="auto"/>
                <w:bottom w:val="none" w:sz="0" w:space="0" w:color="auto"/>
                <w:right w:val="none" w:sz="0" w:space="0" w:color="auto"/>
              </w:divBdr>
              <w:divsChild>
                <w:div w:id="278953820">
                  <w:marLeft w:val="0"/>
                  <w:marRight w:val="0"/>
                  <w:marTop w:val="0"/>
                  <w:marBottom w:val="0"/>
                  <w:divBdr>
                    <w:top w:val="none" w:sz="0" w:space="0" w:color="auto"/>
                    <w:left w:val="none" w:sz="0" w:space="0" w:color="auto"/>
                    <w:bottom w:val="none" w:sz="0" w:space="0" w:color="auto"/>
                    <w:right w:val="none" w:sz="0" w:space="0" w:color="auto"/>
                  </w:divBdr>
                  <w:divsChild>
                    <w:div w:id="933513341">
                      <w:marLeft w:val="0"/>
                      <w:marRight w:val="0"/>
                      <w:marTop w:val="0"/>
                      <w:marBottom w:val="0"/>
                      <w:divBdr>
                        <w:top w:val="none" w:sz="0" w:space="0" w:color="auto"/>
                        <w:left w:val="none" w:sz="0" w:space="0" w:color="auto"/>
                        <w:bottom w:val="none" w:sz="0" w:space="0" w:color="auto"/>
                        <w:right w:val="none" w:sz="0" w:space="0" w:color="auto"/>
                      </w:divBdr>
                      <w:divsChild>
                        <w:div w:id="206451250">
                          <w:marLeft w:val="0"/>
                          <w:marRight w:val="0"/>
                          <w:marTop w:val="0"/>
                          <w:marBottom w:val="0"/>
                          <w:divBdr>
                            <w:top w:val="none" w:sz="0" w:space="0" w:color="auto"/>
                            <w:left w:val="none" w:sz="0" w:space="0" w:color="auto"/>
                            <w:bottom w:val="none" w:sz="0" w:space="0" w:color="auto"/>
                            <w:right w:val="none" w:sz="0" w:space="0" w:color="auto"/>
                          </w:divBdr>
                          <w:divsChild>
                            <w:div w:id="377359238">
                              <w:marLeft w:val="0"/>
                              <w:marRight w:val="0"/>
                              <w:marTop w:val="0"/>
                              <w:marBottom w:val="0"/>
                              <w:divBdr>
                                <w:top w:val="none" w:sz="0" w:space="0" w:color="auto"/>
                                <w:left w:val="none" w:sz="0" w:space="0" w:color="auto"/>
                                <w:bottom w:val="none" w:sz="0" w:space="0" w:color="auto"/>
                                <w:right w:val="none" w:sz="0" w:space="0" w:color="auto"/>
                              </w:divBdr>
                              <w:divsChild>
                                <w:div w:id="573855694">
                                  <w:marLeft w:val="0"/>
                                  <w:marRight w:val="0"/>
                                  <w:marTop w:val="0"/>
                                  <w:marBottom w:val="0"/>
                                  <w:divBdr>
                                    <w:top w:val="none" w:sz="0" w:space="0" w:color="auto"/>
                                    <w:left w:val="none" w:sz="0" w:space="0" w:color="auto"/>
                                    <w:bottom w:val="none" w:sz="0" w:space="0" w:color="auto"/>
                                    <w:right w:val="none" w:sz="0" w:space="0" w:color="auto"/>
                                  </w:divBdr>
                                  <w:divsChild>
                                    <w:div w:id="1438015792">
                                      <w:marLeft w:val="0"/>
                                      <w:marRight w:val="0"/>
                                      <w:marTop w:val="0"/>
                                      <w:marBottom w:val="0"/>
                                      <w:divBdr>
                                        <w:top w:val="none" w:sz="0" w:space="0" w:color="auto"/>
                                        <w:left w:val="none" w:sz="0" w:space="0" w:color="auto"/>
                                        <w:bottom w:val="none" w:sz="0" w:space="0" w:color="auto"/>
                                        <w:right w:val="none" w:sz="0" w:space="0" w:color="auto"/>
                                      </w:divBdr>
                                      <w:divsChild>
                                        <w:div w:id="12053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903736">
          <w:marLeft w:val="0"/>
          <w:marRight w:val="0"/>
          <w:marTop w:val="0"/>
          <w:marBottom w:val="0"/>
          <w:divBdr>
            <w:top w:val="none" w:sz="0" w:space="0" w:color="auto"/>
            <w:left w:val="none" w:sz="0" w:space="0" w:color="auto"/>
            <w:bottom w:val="none" w:sz="0" w:space="0" w:color="auto"/>
            <w:right w:val="none" w:sz="0" w:space="0" w:color="auto"/>
          </w:divBdr>
          <w:divsChild>
            <w:div w:id="337579899">
              <w:marLeft w:val="0"/>
              <w:marRight w:val="0"/>
              <w:marTop w:val="0"/>
              <w:marBottom w:val="0"/>
              <w:divBdr>
                <w:top w:val="none" w:sz="0" w:space="0" w:color="auto"/>
                <w:left w:val="none" w:sz="0" w:space="0" w:color="auto"/>
                <w:bottom w:val="none" w:sz="0" w:space="0" w:color="auto"/>
                <w:right w:val="none" w:sz="0" w:space="0" w:color="auto"/>
              </w:divBdr>
              <w:divsChild>
                <w:div w:id="723913747">
                  <w:marLeft w:val="0"/>
                  <w:marRight w:val="0"/>
                  <w:marTop w:val="0"/>
                  <w:marBottom w:val="0"/>
                  <w:divBdr>
                    <w:top w:val="none" w:sz="0" w:space="0" w:color="auto"/>
                    <w:left w:val="none" w:sz="0" w:space="0" w:color="auto"/>
                    <w:bottom w:val="none" w:sz="0" w:space="0" w:color="auto"/>
                    <w:right w:val="none" w:sz="0" w:space="0" w:color="auto"/>
                  </w:divBdr>
                  <w:divsChild>
                    <w:div w:id="1925145761">
                      <w:marLeft w:val="0"/>
                      <w:marRight w:val="0"/>
                      <w:marTop w:val="0"/>
                      <w:marBottom w:val="0"/>
                      <w:divBdr>
                        <w:top w:val="none" w:sz="0" w:space="0" w:color="auto"/>
                        <w:left w:val="none" w:sz="0" w:space="0" w:color="auto"/>
                        <w:bottom w:val="none" w:sz="0" w:space="0" w:color="auto"/>
                        <w:right w:val="none" w:sz="0" w:space="0" w:color="auto"/>
                      </w:divBdr>
                      <w:divsChild>
                        <w:div w:id="1033193250">
                          <w:marLeft w:val="0"/>
                          <w:marRight w:val="0"/>
                          <w:marTop w:val="0"/>
                          <w:marBottom w:val="0"/>
                          <w:divBdr>
                            <w:top w:val="none" w:sz="0" w:space="0" w:color="auto"/>
                            <w:left w:val="none" w:sz="0" w:space="0" w:color="auto"/>
                            <w:bottom w:val="none" w:sz="0" w:space="0" w:color="auto"/>
                            <w:right w:val="none" w:sz="0" w:space="0" w:color="auto"/>
                          </w:divBdr>
                          <w:divsChild>
                            <w:div w:id="2025091792">
                              <w:marLeft w:val="0"/>
                              <w:marRight w:val="0"/>
                              <w:marTop w:val="0"/>
                              <w:marBottom w:val="0"/>
                              <w:divBdr>
                                <w:top w:val="none" w:sz="0" w:space="0" w:color="auto"/>
                                <w:left w:val="none" w:sz="0" w:space="0" w:color="auto"/>
                                <w:bottom w:val="none" w:sz="0" w:space="0" w:color="auto"/>
                                <w:right w:val="none" w:sz="0" w:space="0" w:color="auto"/>
                              </w:divBdr>
                              <w:divsChild>
                                <w:div w:id="13612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5765">
                  <w:marLeft w:val="0"/>
                  <w:marRight w:val="0"/>
                  <w:marTop w:val="0"/>
                  <w:marBottom w:val="0"/>
                  <w:divBdr>
                    <w:top w:val="none" w:sz="0" w:space="0" w:color="auto"/>
                    <w:left w:val="none" w:sz="0" w:space="0" w:color="auto"/>
                    <w:bottom w:val="none" w:sz="0" w:space="0" w:color="auto"/>
                    <w:right w:val="none" w:sz="0" w:space="0" w:color="auto"/>
                  </w:divBdr>
                  <w:divsChild>
                    <w:div w:id="763838521">
                      <w:marLeft w:val="0"/>
                      <w:marRight w:val="0"/>
                      <w:marTop w:val="0"/>
                      <w:marBottom w:val="0"/>
                      <w:divBdr>
                        <w:top w:val="none" w:sz="0" w:space="0" w:color="auto"/>
                        <w:left w:val="none" w:sz="0" w:space="0" w:color="auto"/>
                        <w:bottom w:val="none" w:sz="0" w:space="0" w:color="auto"/>
                        <w:right w:val="none" w:sz="0" w:space="0" w:color="auto"/>
                      </w:divBdr>
                      <w:divsChild>
                        <w:div w:id="808860283">
                          <w:marLeft w:val="0"/>
                          <w:marRight w:val="0"/>
                          <w:marTop w:val="0"/>
                          <w:marBottom w:val="0"/>
                          <w:divBdr>
                            <w:top w:val="none" w:sz="0" w:space="0" w:color="auto"/>
                            <w:left w:val="none" w:sz="0" w:space="0" w:color="auto"/>
                            <w:bottom w:val="none" w:sz="0" w:space="0" w:color="auto"/>
                            <w:right w:val="none" w:sz="0" w:space="0" w:color="auto"/>
                          </w:divBdr>
                          <w:divsChild>
                            <w:div w:id="463817868">
                              <w:marLeft w:val="0"/>
                              <w:marRight w:val="0"/>
                              <w:marTop w:val="0"/>
                              <w:marBottom w:val="0"/>
                              <w:divBdr>
                                <w:top w:val="none" w:sz="0" w:space="0" w:color="auto"/>
                                <w:left w:val="none" w:sz="0" w:space="0" w:color="auto"/>
                                <w:bottom w:val="none" w:sz="0" w:space="0" w:color="auto"/>
                                <w:right w:val="none" w:sz="0" w:space="0" w:color="auto"/>
                              </w:divBdr>
                              <w:divsChild>
                                <w:div w:id="1963262500">
                                  <w:marLeft w:val="0"/>
                                  <w:marRight w:val="0"/>
                                  <w:marTop w:val="0"/>
                                  <w:marBottom w:val="0"/>
                                  <w:divBdr>
                                    <w:top w:val="none" w:sz="0" w:space="0" w:color="auto"/>
                                    <w:left w:val="none" w:sz="0" w:space="0" w:color="auto"/>
                                    <w:bottom w:val="none" w:sz="0" w:space="0" w:color="auto"/>
                                    <w:right w:val="none" w:sz="0" w:space="0" w:color="auto"/>
                                  </w:divBdr>
                                  <w:divsChild>
                                    <w:div w:id="701248188">
                                      <w:marLeft w:val="0"/>
                                      <w:marRight w:val="0"/>
                                      <w:marTop w:val="0"/>
                                      <w:marBottom w:val="0"/>
                                      <w:divBdr>
                                        <w:top w:val="none" w:sz="0" w:space="0" w:color="auto"/>
                                        <w:left w:val="none" w:sz="0" w:space="0" w:color="auto"/>
                                        <w:bottom w:val="none" w:sz="0" w:space="0" w:color="auto"/>
                                        <w:right w:val="none" w:sz="0" w:space="0" w:color="auto"/>
                                      </w:divBdr>
                                      <w:divsChild>
                                        <w:div w:id="2070035944">
                                          <w:marLeft w:val="0"/>
                                          <w:marRight w:val="0"/>
                                          <w:marTop w:val="0"/>
                                          <w:marBottom w:val="0"/>
                                          <w:divBdr>
                                            <w:top w:val="none" w:sz="0" w:space="0" w:color="auto"/>
                                            <w:left w:val="none" w:sz="0" w:space="0" w:color="auto"/>
                                            <w:bottom w:val="none" w:sz="0" w:space="0" w:color="auto"/>
                                            <w:right w:val="none" w:sz="0" w:space="0" w:color="auto"/>
                                          </w:divBdr>
                                          <w:divsChild>
                                            <w:div w:id="1343511453">
                                              <w:marLeft w:val="0"/>
                                              <w:marRight w:val="0"/>
                                              <w:marTop w:val="0"/>
                                              <w:marBottom w:val="0"/>
                                              <w:divBdr>
                                                <w:top w:val="none" w:sz="0" w:space="0" w:color="auto"/>
                                                <w:left w:val="none" w:sz="0" w:space="0" w:color="auto"/>
                                                <w:bottom w:val="none" w:sz="0" w:space="0" w:color="auto"/>
                                                <w:right w:val="none" w:sz="0" w:space="0" w:color="auto"/>
                                              </w:divBdr>
                                            </w:div>
                                            <w:div w:id="1245069253">
                                              <w:marLeft w:val="0"/>
                                              <w:marRight w:val="0"/>
                                              <w:marTop w:val="0"/>
                                              <w:marBottom w:val="0"/>
                                              <w:divBdr>
                                                <w:top w:val="none" w:sz="0" w:space="0" w:color="auto"/>
                                                <w:left w:val="none" w:sz="0" w:space="0" w:color="auto"/>
                                                <w:bottom w:val="none" w:sz="0" w:space="0" w:color="auto"/>
                                                <w:right w:val="none" w:sz="0" w:space="0" w:color="auto"/>
                                              </w:divBdr>
                                              <w:divsChild>
                                                <w:div w:id="595477687">
                                                  <w:marLeft w:val="0"/>
                                                  <w:marRight w:val="0"/>
                                                  <w:marTop w:val="0"/>
                                                  <w:marBottom w:val="0"/>
                                                  <w:divBdr>
                                                    <w:top w:val="none" w:sz="0" w:space="0" w:color="auto"/>
                                                    <w:left w:val="none" w:sz="0" w:space="0" w:color="auto"/>
                                                    <w:bottom w:val="none" w:sz="0" w:space="0" w:color="auto"/>
                                                    <w:right w:val="none" w:sz="0" w:space="0" w:color="auto"/>
                                                  </w:divBdr>
                                                  <w:divsChild>
                                                    <w:div w:id="11285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924616">
                          <w:marLeft w:val="0"/>
                          <w:marRight w:val="0"/>
                          <w:marTop w:val="0"/>
                          <w:marBottom w:val="0"/>
                          <w:divBdr>
                            <w:top w:val="none" w:sz="0" w:space="0" w:color="auto"/>
                            <w:left w:val="none" w:sz="0" w:space="0" w:color="auto"/>
                            <w:bottom w:val="none" w:sz="0" w:space="0" w:color="auto"/>
                            <w:right w:val="none" w:sz="0" w:space="0" w:color="auto"/>
                          </w:divBdr>
                          <w:divsChild>
                            <w:div w:id="1623228161">
                              <w:marLeft w:val="0"/>
                              <w:marRight w:val="0"/>
                              <w:marTop w:val="0"/>
                              <w:marBottom w:val="0"/>
                              <w:divBdr>
                                <w:top w:val="none" w:sz="0" w:space="0" w:color="auto"/>
                                <w:left w:val="none" w:sz="0" w:space="0" w:color="auto"/>
                                <w:bottom w:val="none" w:sz="0" w:space="0" w:color="auto"/>
                                <w:right w:val="none" w:sz="0" w:space="0" w:color="auto"/>
                              </w:divBdr>
                              <w:divsChild>
                                <w:div w:id="462964770">
                                  <w:marLeft w:val="0"/>
                                  <w:marRight w:val="0"/>
                                  <w:marTop w:val="0"/>
                                  <w:marBottom w:val="0"/>
                                  <w:divBdr>
                                    <w:top w:val="none" w:sz="0" w:space="0" w:color="auto"/>
                                    <w:left w:val="none" w:sz="0" w:space="0" w:color="auto"/>
                                    <w:bottom w:val="none" w:sz="0" w:space="0" w:color="auto"/>
                                    <w:right w:val="none" w:sz="0" w:space="0" w:color="auto"/>
                                  </w:divBdr>
                                  <w:divsChild>
                                    <w:div w:id="6097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979378">
          <w:marLeft w:val="0"/>
          <w:marRight w:val="0"/>
          <w:marTop w:val="0"/>
          <w:marBottom w:val="0"/>
          <w:divBdr>
            <w:top w:val="none" w:sz="0" w:space="0" w:color="auto"/>
            <w:left w:val="none" w:sz="0" w:space="0" w:color="auto"/>
            <w:bottom w:val="none" w:sz="0" w:space="0" w:color="auto"/>
            <w:right w:val="none" w:sz="0" w:space="0" w:color="auto"/>
          </w:divBdr>
          <w:divsChild>
            <w:div w:id="198781553">
              <w:marLeft w:val="0"/>
              <w:marRight w:val="0"/>
              <w:marTop w:val="0"/>
              <w:marBottom w:val="0"/>
              <w:divBdr>
                <w:top w:val="none" w:sz="0" w:space="0" w:color="auto"/>
                <w:left w:val="none" w:sz="0" w:space="0" w:color="auto"/>
                <w:bottom w:val="none" w:sz="0" w:space="0" w:color="auto"/>
                <w:right w:val="none" w:sz="0" w:space="0" w:color="auto"/>
              </w:divBdr>
              <w:divsChild>
                <w:div w:id="87696163">
                  <w:marLeft w:val="0"/>
                  <w:marRight w:val="0"/>
                  <w:marTop w:val="0"/>
                  <w:marBottom w:val="0"/>
                  <w:divBdr>
                    <w:top w:val="none" w:sz="0" w:space="0" w:color="auto"/>
                    <w:left w:val="none" w:sz="0" w:space="0" w:color="auto"/>
                    <w:bottom w:val="none" w:sz="0" w:space="0" w:color="auto"/>
                    <w:right w:val="none" w:sz="0" w:space="0" w:color="auto"/>
                  </w:divBdr>
                  <w:divsChild>
                    <w:div w:id="1431731345">
                      <w:marLeft w:val="0"/>
                      <w:marRight w:val="0"/>
                      <w:marTop w:val="0"/>
                      <w:marBottom w:val="0"/>
                      <w:divBdr>
                        <w:top w:val="none" w:sz="0" w:space="0" w:color="auto"/>
                        <w:left w:val="none" w:sz="0" w:space="0" w:color="auto"/>
                        <w:bottom w:val="none" w:sz="0" w:space="0" w:color="auto"/>
                        <w:right w:val="none" w:sz="0" w:space="0" w:color="auto"/>
                      </w:divBdr>
                      <w:divsChild>
                        <w:div w:id="1117722047">
                          <w:marLeft w:val="0"/>
                          <w:marRight w:val="0"/>
                          <w:marTop w:val="0"/>
                          <w:marBottom w:val="0"/>
                          <w:divBdr>
                            <w:top w:val="none" w:sz="0" w:space="0" w:color="auto"/>
                            <w:left w:val="none" w:sz="0" w:space="0" w:color="auto"/>
                            <w:bottom w:val="none" w:sz="0" w:space="0" w:color="auto"/>
                            <w:right w:val="none" w:sz="0" w:space="0" w:color="auto"/>
                          </w:divBdr>
                          <w:divsChild>
                            <w:div w:id="1413508229">
                              <w:marLeft w:val="0"/>
                              <w:marRight w:val="0"/>
                              <w:marTop w:val="0"/>
                              <w:marBottom w:val="0"/>
                              <w:divBdr>
                                <w:top w:val="none" w:sz="0" w:space="0" w:color="auto"/>
                                <w:left w:val="none" w:sz="0" w:space="0" w:color="auto"/>
                                <w:bottom w:val="none" w:sz="0" w:space="0" w:color="auto"/>
                                <w:right w:val="none" w:sz="0" w:space="0" w:color="auto"/>
                              </w:divBdr>
                              <w:divsChild>
                                <w:div w:id="919214744">
                                  <w:marLeft w:val="0"/>
                                  <w:marRight w:val="0"/>
                                  <w:marTop w:val="0"/>
                                  <w:marBottom w:val="0"/>
                                  <w:divBdr>
                                    <w:top w:val="none" w:sz="0" w:space="0" w:color="auto"/>
                                    <w:left w:val="none" w:sz="0" w:space="0" w:color="auto"/>
                                    <w:bottom w:val="none" w:sz="0" w:space="0" w:color="auto"/>
                                    <w:right w:val="none" w:sz="0" w:space="0" w:color="auto"/>
                                  </w:divBdr>
                                  <w:divsChild>
                                    <w:div w:id="1714188674">
                                      <w:marLeft w:val="0"/>
                                      <w:marRight w:val="0"/>
                                      <w:marTop w:val="0"/>
                                      <w:marBottom w:val="0"/>
                                      <w:divBdr>
                                        <w:top w:val="none" w:sz="0" w:space="0" w:color="auto"/>
                                        <w:left w:val="none" w:sz="0" w:space="0" w:color="auto"/>
                                        <w:bottom w:val="none" w:sz="0" w:space="0" w:color="auto"/>
                                        <w:right w:val="none" w:sz="0" w:space="0" w:color="auto"/>
                                      </w:divBdr>
                                      <w:divsChild>
                                        <w:div w:id="18131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177400">
          <w:marLeft w:val="0"/>
          <w:marRight w:val="0"/>
          <w:marTop w:val="0"/>
          <w:marBottom w:val="0"/>
          <w:divBdr>
            <w:top w:val="none" w:sz="0" w:space="0" w:color="auto"/>
            <w:left w:val="none" w:sz="0" w:space="0" w:color="auto"/>
            <w:bottom w:val="none" w:sz="0" w:space="0" w:color="auto"/>
            <w:right w:val="none" w:sz="0" w:space="0" w:color="auto"/>
          </w:divBdr>
          <w:divsChild>
            <w:div w:id="1613241090">
              <w:marLeft w:val="0"/>
              <w:marRight w:val="0"/>
              <w:marTop w:val="0"/>
              <w:marBottom w:val="0"/>
              <w:divBdr>
                <w:top w:val="none" w:sz="0" w:space="0" w:color="auto"/>
                <w:left w:val="none" w:sz="0" w:space="0" w:color="auto"/>
                <w:bottom w:val="none" w:sz="0" w:space="0" w:color="auto"/>
                <w:right w:val="none" w:sz="0" w:space="0" w:color="auto"/>
              </w:divBdr>
              <w:divsChild>
                <w:div w:id="223686713">
                  <w:marLeft w:val="0"/>
                  <w:marRight w:val="0"/>
                  <w:marTop w:val="0"/>
                  <w:marBottom w:val="0"/>
                  <w:divBdr>
                    <w:top w:val="none" w:sz="0" w:space="0" w:color="auto"/>
                    <w:left w:val="none" w:sz="0" w:space="0" w:color="auto"/>
                    <w:bottom w:val="none" w:sz="0" w:space="0" w:color="auto"/>
                    <w:right w:val="none" w:sz="0" w:space="0" w:color="auto"/>
                  </w:divBdr>
                  <w:divsChild>
                    <w:div w:id="2085100273">
                      <w:marLeft w:val="0"/>
                      <w:marRight w:val="0"/>
                      <w:marTop w:val="0"/>
                      <w:marBottom w:val="0"/>
                      <w:divBdr>
                        <w:top w:val="none" w:sz="0" w:space="0" w:color="auto"/>
                        <w:left w:val="none" w:sz="0" w:space="0" w:color="auto"/>
                        <w:bottom w:val="none" w:sz="0" w:space="0" w:color="auto"/>
                        <w:right w:val="none" w:sz="0" w:space="0" w:color="auto"/>
                      </w:divBdr>
                      <w:divsChild>
                        <w:div w:id="1543635337">
                          <w:marLeft w:val="0"/>
                          <w:marRight w:val="0"/>
                          <w:marTop w:val="0"/>
                          <w:marBottom w:val="0"/>
                          <w:divBdr>
                            <w:top w:val="none" w:sz="0" w:space="0" w:color="auto"/>
                            <w:left w:val="none" w:sz="0" w:space="0" w:color="auto"/>
                            <w:bottom w:val="none" w:sz="0" w:space="0" w:color="auto"/>
                            <w:right w:val="none" w:sz="0" w:space="0" w:color="auto"/>
                          </w:divBdr>
                          <w:divsChild>
                            <w:div w:id="260264201">
                              <w:marLeft w:val="0"/>
                              <w:marRight w:val="0"/>
                              <w:marTop w:val="0"/>
                              <w:marBottom w:val="0"/>
                              <w:divBdr>
                                <w:top w:val="none" w:sz="0" w:space="0" w:color="auto"/>
                                <w:left w:val="none" w:sz="0" w:space="0" w:color="auto"/>
                                <w:bottom w:val="none" w:sz="0" w:space="0" w:color="auto"/>
                                <w:right w:val="none" w:sz="0" w:space="0" w:color="auto"/>
                              </w:divBdr>
                              <w:divsChild>
                                <w:div w:id="18586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940">
                  <w:marLeft w:val="0"/>
                  <w:marRight w:val="0"/>
                  <w:marTop w:val="0"/>
                  <w:marBottom w:val="0"/>
                  <w:divBdr>
                    <w:top w:val="none" w:sz="0" w:space="0" w:color="auto"/>
                    <w:left w:val="none" w:sz="0" w:space="0" w:color="auto"/>
                    <w:bottom w:val="none" w:sz="0" w:space="0" w:color="auto"/>
                    <w:right w:val="none" w:sz="0" w:space="0" w:color="auto"/>
                  </w:divBdr>
                  <w:divsChild>
                    <w:div w:id="1955213021">
                      <w:marLeft w:val="0"/>
                      <w:marRight w:val="0"/>
                      <w:marTop w:val="0"/>
                      <w:marBottom w:val="0"/>
                      <w:divBdr>
                        <w:top w:val="none" w:sz="0" w:space="0" w:color="auto"/>
                        <w:left w:val="none" w:sz="0" w:space="0" w:color="auto"/>
                        <w:bottom w:val="none" w:sz="0" w:space="0" w:color="auto"/>
                        <w:right w:val="none" w:sz="0" w:space="0" w:color="auto"/>
                      </w:divBdr>
                      <w:divsChild>
                        <w:div w:id="347098763">
                          <w:marLeft w:val="0"/>
                          <w:marRight w:val="0"/>
                          <w:marTop w:val="0"/>
                          <w:marBottom w:val="0"/>
                          <w:divBdr>
                            <w:top w:val="none" w:sz="0" w:space="0" w:color="auto"/>
                            <w:left w:val="none" w:sz="0" w:space="0" w:color="auto"/>
                            <w:bottom w:val="none" w:sz="0" w:space="0" w:color="auto"/>
                            <w:right w:val="none" w:sz="0" w:space="0" w:color="auto"/>
                          </w:divBdr>
                          <w:divsChild>
                            <w:div w:id="1138305851">
                              <w:marLeft w:val="0"/>
                              <w:marRight w:val="0"/>
                              <w:marTop w:val="0"/>
                              <w:marBottom w:val="0"/>
                              <w:divBdr>
                                <w:top w:val="none" w:sz="0" w:space="0" w:color="auto"/>
                                <w:left w:val="none" w:sz="0" w:space="0" w:color="auto"/>
                                <w:bottom w:val="none" w:sz="0" w:space="0" w:color="auto"/>
                                <w:right w:val="none" w:sz="0" w:space="0" w:color="auto"/>
                              </w:divBdr>
                              <w:divsChild>
                                <w:div w:id="636253724">
                                  <w:marLeft w:val="0"/>
                                  <w:marRight w:val="0"/>
                                  <w:marTop w:val="0"/>
                                  <w:marBottom w:val="0"/>
                                  <w:divBdr>
                                    <w:top w:val="none" w:sz="0" w:space="0" w:color="auto"/>
                                    <w:left w:val="none" w:sz="0" w:space="0" w:color="auto"/>
                                    <w:bottom w:val="none" w:sz="0" w:space="0" w:color="auto"/>
                                    <w:right w:val="none" w:sz="0" w:space="0" w:color="auto"/>
                                  </w:divBdr>
                                  <w:divsChild>
                                    <w:div w:id="1819027493">
                                      <w:marLeft w:val="0"/>
                                      <w:marRight w:val="0"/>
                                      <w:marTop w:val="0"/>
                                      <w:marBottom w:val="0"/>
                                      <w:divBdr>
                                        <w:top w:val="none" w:sz="0" w:space="0" w:color="auto"/>
                                        <w:left w:val="none" w:sz="0" w:space="0" w:color="auto"/>
                                        <w:bottom w:val="none" w:sz="0" w:space="0" w:color="auto"/>
                                        <w:right w:val="none" w:sz="0" w:space="0" w:color="auto"/>
                                      </w:divBdr>
                                      <w:divsChild>
                                        <w:div w:id="1600721349">
                                          <w:marLeft w:val="0"/>
                                          <w:marRight w:val="0"/>
                                          <w:marTop w:val="0"/>
                                          <w:marBottom w:val="0"/>
                                          <w:divBdr>
                                            <w:top w:val="none" w:sz="0" w:space="0" w:color="auto"/>
                                            <w:left w:val="none" w:sz="0" w:space="0" w:color="auto"/>
                                            <w:bottom w:val="none" w:sz="0" w:space="0" w:color="auto"/>
                                            <w:right w:val="none" w:sz="0" w:space="0" w:color="auto"/>
                                          </w:divBdr>
                                          <w:divsChild>
                                            <w:div w:id="582420024">
                                              <w:marLeft w:val="0"/>
                                              <w:marRight w:val="0"/>
                                              <w:marTop w:val="0"/>
                                              <w:marBottom w:val="0"/>
                                              <w:divBdr>
                                                <w:top w:val="none" w:sz="0" w:space="0" w:color="auto"/>
                                                <w:left w:val="none" w:sz="0" w:space="0" w:color="auto"/>
                                                <w:bottom w:val="none" w:sz="0" w:space="0" w:color="auto"/>
                                                <w:right w:val="none" w:sz="0" w:space="0" w:color="auto"/>
                                              </w:divBdr>
                                            </w:div>
                                            <w:div w:id="268052644">
                                              <w:marLeft w:val="0"/>
                                              <w:marRight w:val="0"/>
                                              <w:marTop w:val="0"/>
                                              <w:marBottom w:val="0"/>
                                              <w:divBdr>
                                                <w:top w:val="none" w:sz="0" w:space="0" w:color="auto"/>
                                                <w:left w:val="none" w:sz="0" w:space="0" w:color="auto"/>
                                                <w:bottom w:val="none" w:sz="0" w:space="0" w:color="auto"/>
                                                <w:right w:val="none" w:sz="0" w:space="0" w:color="auto"/>
                                              </w:divBdr>
                                              <w:divsChild>
                                                <w:div w:id="266275107">
                                                  <w:marLeft w:val="0"/>
                                                  <w:marRight w:val="0"/>
                                                  <w:marTop w:val="0"/>
                                                  <w:marBottom w:val="0"/>
                                                  <w:divBdr>
                                                    <w:top w:val="none" w:sz="0" w:space="0" w:color="auto"/>
                                                    <w:left w:val="none" w:sz="0" w:space="0" w:color="auto"/>
                                                    <w:bottom w:val="none" w:sz="0" w:space="0" w:color="auto"/>
                                                    <w:right w:val="none" w:sz="0" w:space="0" w:color="auto"/>
                                                  </w:divBdr>
                                                  <w:divsChild>
                                                    <w:div w:id="6558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835808">
                          <w:marLeft w:val="0"/>
                          <w:marRight w:val="0"/>
                          <w:marTop w:val="0"/>
                          <w:marBottom w:val="0"/>
                          <w:divBdr>
                            <w:top w:val="none" w:sz="0" w:space="0" w:color="auto"/>
                            <w:left w:val="none" w:sz="0" w:space="0" w:color="auto"/>
                            <w:bottom w:val="none" w:sz="0" w:space="0" w:color="auto"/>
                            <w:right w:val="none" w:sz="0" w:space="0" w:color="auto"/>
                          </w:divBdr>
                          <w:divsChild>
                            <w:div w:id="798645795">
                              <w:marLeft w:val="0"/>
                              <w:marRight w:val="0"/>
                              <w:marTop w:val="0"/>
                              <w:marBottom w:val="0"/>
                              <w:divBdr>
                                <w:top w:val="none" w:sz="0" w:space="0" w:color="auto"/>
                                <w:left w:val="none" w:sz="0" w:space="0" w:color="auto"/>
                                <w:bottom w:val="none" w:sz="0" w:space="0" w:color="auto"/>
                                <w:right w:val="none" w:sz="0" w:space="0" w:color="auto"/>
                              </w:divBdr>
                              <w:divsChild>
                                <w:div w:id="946474133">
                                  <w:marLeft w:val="0"/>
                                  <w:marRight w:val="0"/>
                                  <w:marTop w:val="0"/>
                                  <w:marBottom w:val="0"/>
                                  <w:divBdr>
                                    <w:top w:val="none" w:sz="0" w:space="0" w:color="auto"/>
                                    <w:left w:val="none" w:sz="0" w:space="0" w:color="auto"/>
                                    <w:bottom w:val="none" w:sz="0" w:space="0" w:color="auto"/>
                                    <w:right w:val="none" w:sz="0" w:space="0" w:color="auto"/>
                                  </w:divBdr>
                                  <w:divsChild>
                                    <w:div w:id="13095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32066">
          <w:marLeft w:val="0"/>
          <w:marRight w:val="0"/>
          <w:marTop w:val="0"/>
          <w:marBottom w:val="0"/>
          <w:divBdr>
            <w:top w:val="none" w:sz="0" w:space="0" w:color="auto"/>
            <w:left w:val="none" w:sz="0" w:space="0" w:color="auto"/>
            <w:bottom w:val="none" w:sz="0" w:space="0" w:color="auto"/>
            <w:right w:val="none" w:sz="0" w:space="0" w:color="auto"/>
          </w:divBdr>
          <w:divsChild>
            <w:div w:id="1533223111">
              <w:marLeft w:val="0"/>
              <w:marRight w:val="0"/>
              <w:marTop w:val="0"/>
              <w:marBottom w:val="0"/>
              <w:divBdr>
                <w:top w:val="none" w:sz="0" w:space="0" w:color="auto"/>
                <w:left w:val="none" w:sz="0" w:space="0" w:color="auto"/>
                <w:bottom w:val="none" w:sz="0" w:space="0" w:color="auto"/>
                <w:right w:val="none" w:sz="0" w:space="0" w:color="auto"/>
              </w:divBdr>
              <w:divsChild>
                <w:div w:id="600911744">
                  <w:marLeft w:val="0"/>
                  <w:marRight w:val="0"/>
                  <w:marTop w:val="0"/>
                  <w:marBottom w:val="0"/>
                  <w:divBdr>
                    <w:top w:val="none" w:sz="0" w:space="0" w:color="auto"/>
                    <w:left w:val="none" w:sz="0" w:space="0" w:color="auto"/>
                    <w:bottom w:val="none" w:sz="0" w:space="0" w:color="auto"/>
                    <w:right w:val="none" w:sz="0" w:space="0" w:color="auto"/>
                  </w:divBdr>
                  <w:divsChild>
                    <w:div w:id="482434082">
                      <w:marLeft w:val="0"/>
                      <w:marRight w:val="0"/>
                      <w:marTop w:val="0"/>
                      <w:marBottom w:val="0"/>
                      <w:divBdr>
                        <w:top w:val="none" w:sz="0" w:space="0" w:color="auto"/>
                        <w:left w:val="none" w:sz="0" w:space="0" w:color="auto"/>
                        <w:bottom w:val="none" w:sz="0" w:space="0" w:color="auto"/>
                        <w:right w:val="none" w:sz="0" w:space="0" w:color="auto"/>
                      </w:divBdr>
                      <w:divsChild>
                        <w:div w:id="54010209">
                          <w:marLeft w:val="0"/>
                          <w:marRight w:val="0"/>
                          <w:marTop w:val="0"/>
                          <w:marBottom w:val="0"/>
                          <w:divBdr>
                            <w:top w:val="none" w:sz="0" w:space="0" w:color="auto"/>
                            <w:left w:val="none" w:sz="0" w:space="0" w:color="auto"/>
                            <w:bottom w:val="none" w:sz="0" w:space="0" w:color="auto"/>
                            <w:right w:val="none" w:sz="0" w:space="0" w:color="auto"/>
                          </w:divBdr>
                          <w:divsChild>
                            <w:div w:id="329480437">
                              <w:marLeft w:val="0"/>
                              <w:marRight w:val="0"/>
                              <w:marTop w:val="0"/>
                              <w:marBottom w:val="0"/>
                              <w:divBdr>
                                <w:top w:val="none" w:sz="0" w:space="0" w:color="auto"/>
                                <w:left w:val="none" w:sz="0" w:space="0" w:color="auto"/>
                                <w:bottom w:val="none" w:sz="0" w:space="0" w:color="auto"/>
                                <w:right w:val="none" w:sz="0" w:space="0" w:color="auto"/>
                              </w:divBdr>
                              <w:divsChild>
                                <w:div w:id="319189264">
                                  <w:marLeft w:val="0"/>
                                  <w:marRight w:val="0"/>
                                  <w:marTop w:val="0"/>
                                  <w:marBottom w:val="0"/>
                                  <w:divBdr>
                                    <w:top w:val="none" w:sz="0" w:space="0" w:color="auto"/>
                                    <w:left w:val="none" w:sz="0" w:space="0" w:color="auto"/>
                                    <w:bottom w:val="none" w:sz="0" w:space="0" w:color="auto"/>
                                    <w:right w:val="none" w:sz="0" w:space="0" w:color="auto"/>
                                  </w:divBdr>
                                  <w:divsChild>
                                    <w:div w:id="1899513838">
                                      <w:marLeft w:val="0"/>
                                      <w:marRight w:val="0"/>
                                      <w:marTop w:val="0"/>
                                      <w:marBottom w:val="0"/>
                                      <w:divBdr>
                                        <w:top w:val="none" w:sz="0" w:space="0" w:color="auto"/>
                                        <w:left w:val="none" w:sz="0" w:space="0" w:color="auto"/>
                                        <w:bottom w:val="none" w:sz="0" w:space="0" w:color="auto"/>
                                        <w:right w:val="none" w:sz="0" w:space="0" w:color="auto"/>
                                      </w:divBdr>
                                      <w:divsChild>
                                        <w:div w:id="1789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778317">
          <w:marLeft w:val="0"/>
          <w:marRight w:val="0"/>
          <w:marTop w:val="0"/>
          <w:marBottom w:val="0"/>
          <w:divBdr>
            <w:top w:val="none" w:sz="0" w:space="0" w:color="auto"/>
            <w:left w:val="none" w:sz="0" w:space="0" w:color="auto"/>
            <w:bottom w:val="none" w:sz="0" w:space="0" w:color="auto"/>
            <w:right w:val="none" w:sz="0" w:space="0" w:color="auto"/>
          </w:divBdr>
          <w:divsChild>
            <w:div w:id="138426250">
              <w:marLeft w:val="0"/>
              <w:marRight w:val="0"/>
              <w:marTop w:val="0"/>
              <w:marBottom w:val="0"/>
              <w:divBdr>
                <w:top w:val="none" w:sz="0" w:space="0" w:color="auto"/>
                <w:left w:val="none" w:sz="0" w:space="0" w:color="auto"/>
                <w:bottom w:val="none" w:sz="0" w:space="0" w:color="auto"/>
                <w:right w:val="none" w:sz="0" w:space="0" w:color="auto"/>
              </w:divBdr>
              <w:divsChild>
                <w:div w:id="171068958">
                  <w:marLeft w:val="0"/>
                  <w:marRight w:val="0"/>
                  <w:marTop w:val="0"/>
                  <w:marBottom w:val="0"/>
                  <w:divBdr>
                    <w:top w:val="none" w:sz="0" w:space="0" w:color="auto"/>
                    <w:left w:val="none" w:sz="0" w:space="0" w:color="auto"/>
                    <w:bottom w:val="none" w:sz="0" w:space="0" w:color="auto"/>
                    <w:right w:val="none" w:sz="0" w:space="0" w:color="auto"/>
                  </w:divBdr>
                  <w:divsChild>
                    <w:div w:id="215942198">
                      <w:marLeft w:val="0"/>
                      <w:marRight w:val="0"/>
                      <w:marTop w:val="0"/>
                      <w:marBottom w:val="0"/>
                      <w:divBdr>
                        <w:top w:val="none" w:sz="0" w:space="0" w:color="auto"/>
                        <w:left w:val="none" w:sz="0" w:space="0" w:color="auto"/>
                        <w:bottom w:val="none" w:sz="0" w:space="0" w:color="auto"/>
                        <w:right w:val="none" w:sz="0" w:space="0" w:color="auto"/>
                      </w:divBdr>
                      <w:divsChild>
                        <w:div w:id="1667901473">
                          <w:marLeft w:val="0"/>
                          <w:marRight w:val="0"/>
                          <w:marTop w:val="0"/>
                          <w:marBottom w:val="0"/>
                          <w:divBdr>
                            <w:top w:val="none" w:sz="0" w:space="0" w:color="auto"/>
                            <w:left w:val="none" w:sz="0" w:space="0" w:color="auto"/>
                            <w:bottom w:val="none" w:sz="0" w:space="0" w:color="auto"/>
                            <w:right w:val="none" w:sz="0" w:space="0" w:color="auto"/>
                          </w:divBdr>
                          <w:divsChild>
                            <w:div w:id="487865294">
                              <w:marLeft w:val="0"/>
                              <w:marRight w:val="0"/>
                              <w:marTop w:val="0"/>
                              <w:marBottom w:val="0"/>
                              <w:divBdr>
                                <w:top w:val="none" w:sz="0" w:space="0" w:color="auto"/>
                                <w:left w:val="none" w:sz="0" w:space="0" w:color="auto"/>
                                <w:bottom w:val="none" w:sz="0" w:space="0" w:color="auto"/>
                                <w:right w:val="none" w:sz="0" w:space="0" w:color="auto"/>
                              </w:divBdr>
                              <w:divsChild>
                                <w:div w:id="12531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0829">
                  <w:marLeft w:val="0"/>
                  <w:marRight w:val="0"/>
                  <w:marTop w:val="0"/>
                  <w:marBottom w:val="0"/>
                  <w:divBdr>
                    <w:top w:val="none" w:sz="0" w:space="0" w:color="auto"/>
                    <w:left w:val="none" w:sz="0" w:space="0" w:color="auto"/>
                    <w:bottom w:val="none" w:sz="0" w:space="0" w:color="auto"/>
                    <w:right w:val="none" w:sz="0" w:space="0" w:color="auto"/>
                  </w:divBdr>
                  <w:divsChild>
                    <w:div w:id="769085077">
                      <w:marLeft w:val="0"/>
                      <w:marRight w:val="0"/>
                      <w:marTop w:val="0"/>
                      <w:marBottom w:val="0"/>
                      <w:divBdr>
                        <w:top w:val="none" w:sz="0" w:space="0" w:color="auto"/>
                        <w:left w:val="none" w:sz="0" w:space="0" w:color="auto"/>
                        <w:bottom w:val="none" w:sz="0" w:space="0" w:color="auto"/>
                        <w:right w:val="none" w:sz="0" w:space="0" w:color="auto"/>
                      </w:divBdr>
                      <w:divsChild>
                        <w:div w:id="760024018">
                          <w:marLeft w:val="0"/>
                          <w:marRight w:val="0"/>
                          <w:marTop w:val="0"/>
                          <w:marBottom w:val="0"/>
                          <w:divBdr>
                            <w:top w:val="none" w:sz="0" w:space="0" w:color="auto"/>
                            <w:left w:val="none" w:sz="0" w:space="0" w:color="auto"/>
                            <w:bottom w:val="none" w:sz="0" w:space="0" w:color="auto"/>
                            <w:right w:val="none" w:sz="0" w:space="0" w:color="auto"/>
                          </w:divBdr>
                          <w:divsChild>
                            <w:div w:id="1245534686">
                              <w:marLeft w:val="0"/>
                              <w:marRight w:val="0"/>
                              <w:marTop w:val="0"/>
                              <w:marBottom w:val="0"/>
                              <w:divBdr>
                                <w:top w:val="none" w:sz="0" w:space="0" w:color="auto"/>
                                <w:left w:val="none" w:sz="0" w:space="0" w:color="auto"/>
                                <w:bottom w:val="none" w:sz="0" w:space="0" w:color="auto"/>
                                <w:right w:val="none" w:sz="0" w:space="0" w:color="auto"/>
                              </w:divBdr>
                              <w:divsChild>
                                <w:div w:id="1684739873">
                                  <w:marLeft w:val="0"/>
                                  <w:marRight w:val="0"/>
                                  <w:marTop w:val="0"/>
                                  <w:marBottom w:val="0"/>
                                  <w:divBdr>
                                    <w:top w:val="none" w:sz="0" w:space="0" w:color="auto"/>
                                    <w:left w:val="none" w:sz="0" w:space="0" w:color="auto"/>
                                    <w:bottom w:val="none" w:sz="0" w:space="0" w:color="auto"/>
                                    <w:right w:val="none" w:sz="0" w:space="0" w:color="auto"/>
                                  </w:divBdr>
                                  <w:divsChild>
                                    <w:div w:id="1713000356">
                                      <w:marLeft w:val="0"/>
                                      <w:marRight w:val="0"/>
                                      <w:marTop w:val="0"/>
                                      <w:marBottom w:val="0"/>
                                      <w:divBdr>
                                        <w:top w:val="none" w:sz="0" w:space="0" w:color="auto"/>
                                        <w:left w:val="none" w:sz="0" w:space="0" w:color="auto"/>
                                        <w:bottom w:val="none" w:sz="0" w:space="0" w:color="auto"/>
                                        <w:right w:val="none" w:sz="0" w:space="0" w:color="auto"/>
                                      </w:divBdr>
                                      <w:divsChild>
                                        <w:div w:id="1544291412">
                                          <w:marLeft w:val="0"/>
                                          <w:marRight w:val="0"/>
                                          <w:marTop w:val="0"/>
                                          <w:marBottom w:val="0"/>
                                          <w:divBdr>
                                            <w:top w:val="none" w:sz="0" w:space="0" w:color="auto"/>
                                            <w:left w:val="none" w:sz="0" w:space="0" w:color="auto"/>
                                            <w:bottom w:val="none" w:sz="0" w:space="0" w:color="auto"/>
                                            <w:right w:val="none" w:sz="0" w:space="0" w:color="auto"/>
                                          </w:divBdr>
                                          <w:divsChild>
                                            <w:div w:id="2146659695">
                                              <w:marLeft w:val="0"/>
                                              <w:marRight w:val="0"/>
                                              <w:marTop w:val="0"/>
                                              <w:marBottom w:val="0"/>
                                              <w:divBdr>
                                                <w:top w:val="none" w:sz="0" w:space="0" w:color="auto"/>
                                                <w:left w:val="none" w:sz="0" w:space="0" w:color="auto"/>
                                                <w:bottom w:val="none" w:sz="0" w:space="0" w:color="auto"/>
                                                <w:right w:val="none" w:sz="0" w:space="0" w:color="auto"/>
                                              </w:divBdr>
                                            </w:div>
                                            <w:div w:id="1805535825">
                                              <w:marLeft w:val="0"/>
                                              <w:marRight w:val="0"/>
                                              <w:marTop w:val="0"/>
                                              <w:marBottom w:val="0"/>
                                              <w:divBdr>
                                                <w:top w:val="none" w:sz="0" w:space="0" w:color="auto"/>
                                                <w:left w:val="none" w:sz="0" w:space="0" w:color="auto"/>
                                                <w:bottom w:val="none" w:sz="0" w:space="0" w:color="auto"/>
                                                <w:right w:val="none" w:sz="0" w:space="0" w:color="auto"/>
                                              </w:divBdr>
                                              <w:divsChild>
                                                <w:div w:id="1258902183">
                                                  <w:marLeft w:val="0"/>
                                                  <w:marRight w:val="0"/>
                                                  <w:marTop w:val="0"/>
                                                  <w:marBottom w:val="0"/>
                                                  <w:divBdr>
                                                    <w:top w:val="none" w:sz="0" w:space="0" w:color="auto"/>
                                                    <w:left w:val="none" w:sz="0" w:space="0" w:color="auto"/>
                                                    <w:bottom w:val="none" w:sz="0" w:space="0" w:color="auto"/>
                                                    <w:right w:val="none" w:sz="0" w:space="0" w:color="auto"/>
                                                  </w:divBdr>
                                                  <w:divsChild>
                                                    <w:div w:id="17399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661299">
                          <w:marLeft w:val="0"/>
                          <w:marRight w:val="0"/>
                          <w:marTop w:val="0"/>
                          <w:marBottom w:val="0"/>
                          <w:divBdr>
                            <w:top w:val="none" w:sz="0" w:space="0" w:color="auto"/>
                            <w:left w:val="none" w:sz="0" w:space="0" w:color="auto"/>
                            <w:bottom w:val="none" w:sz="0" w:space="0" w:color="auto"/>
                            <w:right w:val="none" w:sz="0" w:space="0" w:color="auto"/>
                          </w:divBdr>
                          <w:divsChild>
                            <w:div w:id="1466316986">
                              <w:marLeft w:val="0"/>
                              <w:marRight w:val="0"/>
                              <w:marTop w:val="0"/>
                              <w:marBottom w:val="0"/>
                              <w:divBdr>
                                <w:top w:val="none" w:sz="0" w:space="0" w:color="auto"/>
                                <w:left w:val="none" w:sz="0" w:space="0" w:color="auto"/>
                                <w:bottom w:val="none" w:sz="0" w:space="0" w:color="auto"/>
                                <w:right w:val="none" w:sz="0" w:space="0" w:color="auto"/>
                              </w:divBdr>
                              <w:divsChild>
                                <w:div w:id="1646007436">
                                  <w:marLeft w:val="0"/>
                                  <w:marRight w:val="0"/>
                                  <w:marTop w:val="0"/>
                                  <w:marBottom w:val="0"/>
                                  <w:divBdr>
                                    <w:top w:val="none" w:sz="0" w:space="0" w:color="auto"/>
                                    <w:left w:val="none" w:sz="0" w:space="0" w:color="auto"/>
                                    <w:bottom w:val="none" w:sz="0" w:space="0" w:color="auto"/>
                                    <w:right w:val="none" w:sz="0" w:space="0" w:color="auto"/>
                                  </w:divBdr>
                                  <w:divsChild>
                                    <w:div w:id="2448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9638">
          <w:marLeft w:val="0"/>
          <w:marRight w:val="0"/>
          <w:marTop w:val="0"/>
          <w:marBottom w:val="0"/>
          <w:divBdr>
            <w:top w:val="none" w:sz="0" w:space="0" w:color="auto"/>
            <w:left w:val="none" w:sz="0" w:space="0" w:color="auto"/>
            <w:bottom w:val="none" w:sz="0" w:space="0" w:color="auto"/>
            <w:right w:val="none" w:sz="0" w:space="0" w:color="auto"/>
          </w:divBdr>
          <w:divsChild>
            <w:div w:id="813721914">
              <w:marLeft w:val="0"/>
              <w:marRight w:val="0"/>
              <w:marTop w:val="0"/>
              <w:marBottom w:val="0"/>
              <w:divBdr>
                <w:top w:val="none" w:sz="0" w:space="0" w:color="auto"/>
                <w:left w:val="none" w:sz="0" w:space="0" w:color="auto"/>
                <w:bottom w:val="none" w:sz="0" w:space="0" w:color="auto"/>
                <w:right w:val="none" w:sz="0" w:space="0" w:color="auto"/>
              </w:divBdr>
              <w:divsChild>
                <w:div w:id="1686008855">
                  <w:marLeft w:val="0"/>
                  <w:marRight w:val="0"/>
                  <w:marTop w:val="0"/>
                  <w:marBottom w:val="0"/>
                  <w:divBdr>
                    <w:top w:val="none" w:sz="0" w:space="0" w:color="auto"/>
                    <w:left w:val="none" w:sz="0" w:space="0" w:color="auto"/>
                    <w:bottom w:val="none" w:sz="0" w:space="0" w:color="auto"/>
                    <w:right w:val="none" w:sz="0" w:space="0" w:color="auto"/>
                  </w:divBdr>
                  <w:divsChild>
                    <w:div w:id="988629557">
                      <w:marLeft w:val="0"/>
                      <w:marRight w:val="0"/>
                      <w:marTop w:val="0"/>
                      <w:marBottom w:val="0"/>
                      <w:divBdr>
                        <w:top w:val="none" w:sz="0" w:space="0" w:color="auto"/>
                        <w:left w:val="none" w:sz="0" w:space="0" w:color="auto"/>
                        <w:bottom w:val="none" w:sz="0" w:space="0" w:color="auto"/>
                        <w:right w:val="none" w:sz="0" w:space="0" w:color="auto"/>
                      </w:divBdr>
                      <w:divsChild>
                        <w:div w:id="1844271445">
                          <w:marLeft w:val="0"/>
                          <w:marRight w:val="0"/>
                          <w:marTop w:val="0"/>
                          <w:marBottom w:val="0"/>
                          <w:divBdr>
                            <w:top w:val="none" w:sz="0" w:space="0" w:color="auto"/>
                            <w:left w:val="none" w:sz="0" w:space="0" w:color="auto"/>
                            <w:bottom w:val="none" w:sz="0" w:space="0" w:color="auto"/>
                            <w:right w:val="none" w:sz="0" w:space="0" w:color="auto"/>
                          </w:divBdr>
                          <w:divsChild>
                            <w:div w:id="1406563492">
                              <w:marLeft w:val="0"/>
                              <w:marRight w:val="0"/>
                              <w:marTop w:val="0"/>
                              <w:marBottom w:val="0"/>
                              <w:divBdr>
                                <w:top w:val="none" w:sz="0" w:space="0" w:color="auto"/>
                                <w:left w:val="none" w:sz="0" w:space="0" w:color="auto"/>
                                <w:bottom w:val="none" w:sz="0" w:space="0" w:color="auto"/>
                                <w:right w:val="none" w:sz="0" w:space="0" w:color="auto"/>
                              </w:divBdr>
                              <w:divsChild>
                                <w:div w:id="1845048149">
                                  <w:marLeft w:val="0"/>
                                  <w:marRight w:val="0"/>
                                  <w:marTop w:val="0"/>
                                  <w:marBottom w:val="0"/>
                                  <w:divBdr>
                                    <w:top w:val="none" w:sz="0" w:space="0" w:color="auto"/>
                                    <w:left w:val="none" w:sz="0" w:space="0" w:color="auto"/>
                                    <w:bottom w:val="none" w:sz="0" w:space="0" w:color="auto"/>
                                    <w:right w:val="none" w:sz="0" w:space="0" w:color="auto"/>
                                  </w:divBdr>
                                  <w:divsChild>
                                    <w:div w:id="567618579">
                                      <w:marLeft w:val="0"/>
                                      <w:marRight w:val="0"/>
                                      <w:marTop w:val="0"/>
                                      <w:marBottom w:val="0"/>
                                      <w:divBdr>
                                        <w:top w:val="none" w:sz="0" w:space="0" w:color="auto"/>
                                        <w:left w:val="none" w:sz="0" w:space="0" w:color="auto"/>
                                        <w:bottom w:val="none" w:sz="0" w:space="0" w:color="auto"/>
                                        <w:right w:val="none" w:sz="0" w:space="0" w:color="auto"/>
                                      </w:divBdr>
                                      <w:divsChild>
                                        <w:div w:id="7842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161107">
          <w:marLeft w:val="0"/>
          <w:marRight w:val="0"/>
          <w:marTop w:val="0"/>
          <w:marBottom w:val="0"/>
          <w:divBdr>
            <w:top w:val="none" w:sz="0" w:space="0" w:color="auto"/>
            <w:left w:val="none" w:sz="0" w:space="0" w:color="auto"/>
            <w:bottom w:val="none" w:sz="0" w:space="0" w:color="auto"/>
            <w:right w:val="none" w:sz="0" w:space="0" w:color="auto"/>
          </w:divBdr>
          <w:divsChild>
            <w:div w:id="1540510434">
              <w:marLeft w:val="0"/>
              <w:marRight w:val="0"/>
              <w:marTop w:val="0"/>
              <w:marBottom w:val="0"/>
              <w:divBdr>
                <w:top w:val="none" w:sz="0" w:space="0" w:color="auto"/>
                <w:left w:val="none" w:sz="0" w:space="0" w:color="auto"/>
                <w:bottom w:val="none" w:sz="0" w:space="0" w:color="auto"/>
                <w:right w:val="none" w:sz="0" w:space="0" w:color="auto"/>
              </w:divBdr>
              <w:divsChild>
                <w:div w:id="460995927">
                  <w:marLeft w:val="0"/>
                  <w:marRight w:val="0"/>
                  <w:marTop w:val="0"/>
                  <w:marBottom w:val="0"/>
                  <w:divBdr>
                    <w:top w:val="none" w:sz="0" w:space="0" w:color="auto"/>
                    <w:left w:val="none" w:sz="0" w:space="0" w:color="auto"/>
                    <w:bottom w:val="none" w:sz="0" w:space="0" w:color="auto"/>
                    <w:right w:val="none" w:sz="0" w:space="0" w:color="auto"/>
                  </w:divBdr>
                  <w:divsChild>
                    <w:div w:id="31881772">
                      <w:marLeft w:val="0"/>
                      <w:marRight w:val="0"/>
                      <w:marTop w:val="0"/>
                      <w:marBottom w:val="0"/>
                      <w:divBdr>
                        <w:top w:val="none" w:sz="0" w:space="0" w:color="auto"/>
                        <w:left w:val="none" w:sz="0" w:space="0" w:color="auto"/>
                        <w:bottom w:val="none" w:sz="0" w:space="0" w:color="auto"/>
                        <w:right w:val="none" w:sz="0" w:space="0" w:color="auto"/>
                      </w:divBdr>
                      <w:divsChild>
                        <w:div w:id="499273150">
                          <w:marLeft w:val="0"/>
                          <w:marRight w:val="0"/>
                          <w:marTop w:val="0"/>
                          <w:marBottom w:val="0"/>
                          <w:divBdr>
                            <w:top w:val="none" w:sz="0" w:space="0" w:color="auto"/>
                            <w:left w:val="none" w:sz="0" w:space="0" w:color="auto"/>
                            <w:bottom w:val="none" w:sz="0" w:space="0" w:color="auto"/>
                            <w:right w:val="none" w:sz="0" w:space="0" w:color="auto"/>
                          </w:divBdr>
                          <w:divsChild>
                            <w:div w:id="919564246">
                              <w:marLeft w:val="0"/>
                              <w:marRight w:val="0"/>
                              <w:marTop w:val="0"/>
                              <w:marBottom w:val="0"/>
                              <w:divBdr>
                                <w:top w:val="none" w:sz="0" w:space="0" w:color="auto"/>
                                <w:left w:val="none" w:sz="0" w:space="0" w:color="auto"/>
                                <w:bottom w:val="none" w:sz="0" w:space="0" w:color="auto"/>
                                <w:right w:val="none" w:sz="0" w:space="0" w:color="auto"/>
                              </w:divBdr>
                              <w:divsChild>
                                <w:div w:id="2716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0828">
                  <w:marLeft w:val="0"/>
                  <w:marRight w:val="0"/>
                  <w:marTop w:val="0"/>
                  <w:marBottom w:val="0"/>
                  <w:divBdr>
                    <w:top w:val="none" w:sz="0" w:space="0" w:color="auto"/>
                    <w:left w:val="none" w:sz="0" w:space="0" w:color="auto"/>
                    <w:bottom w:val="none" w:sz="0" w:space="0" w:color="auto"/>
                    <w:right w:val="none" w:sz="0" w:space="0" w:color="auto"/>
                  </w:divBdr>
                  <w:divsChild>
                    <w:div w:id="104424488">
                      <w:marLeft w:val="0"/>
                      <w:marRight w:val="0"/>
                      <w:marTop w:val="0"/>
                      <w:marBottom w:val="0"/>
                      <w:divBdr>
                        <w:top w:val="none" w:sz="0" w:space="0" w:color="auto"/>
                        <w:left w:val="none" w:sz="0" w:space="0" w:color="auto"/>
                        <w:bottom w:val="none" w:sz="0" w:space="0" w:color="auto"/>
                        <w:right w:val="none" w:sz="0" w:space="0" w:color="auto"/>
                      </w:divBdr>
                      <w:divsChild>
                        <w:div w:id="1871144188">
                          <w:marLeft w:val="0"/>
                          <w:marRight w:val="0"/>
                          <w:marTop w:val="0"/>
                          <w:marBottom w:val="0"/>
                          <w:divBdr>
                            <w:top w:val="none" w:sz="0" w:space="0" w:color="auto"/>
                            <w:left w:val="none" w:sz="0" w:space="0" w:color="auto"/>
                            <w:bottom w:val="none" w:sz="0" w:space="0" w:color="auto"/>
                            <w:right w:val="none" w:sz="0" w:space="0" w:color="auto"/>
                          </w:divBdr>
                          <w:divsChild>
                            <w:div w:id="81807334">
                              <w:marLeft w:val="0"/>
                              <w:marRight w:val="0"/>
                              <w:marTop w:val="0"/>
                              <w:marBottom w:val="0"/>
                              <w:divBdr>
                                <w:top w:val="none" w:sz="0" w:space="0" w:color="auto"/>
                                <w:left w:val="none" w:sz="0" w:space="0" w:color="auto"/>
                                <w:bottom w:val="none" w:sz="0" w:space="0" w:color="auto"/>
                                <w:right w:val="none" w:sz="0" w:space="0" w:color="auto"/>
                              </w:divBdr>
                              <w:divsChild>
                                <w:div w:id="18355432">
                                  <w:marLeft w:val="0"/>
                                  <w:marRight w:val="0"/>
                                  <w:marTop w:val="0"/>
                                  <w:marBottom w:val="0"/>
                                  <w:divBdr>
                                    <w:top w:val="none" w:sz="0" w:space="0" w:color="auto"/>
                                    <w:left w:val="none" w:sz="0" w:space="0" w:color="auto"/>
                                    <w:bottom w:val="none" w:sz="0" w:space="0" w:color="auto"/>
                                    <w:right w:val="none" w:sz="0" w:space="0" w:color="auto"/>
                                  </w:divBdr>
                                  <w:divsChild>
                                    <w:div w:id="702287983">
                                      <w:marLeft w:val="0"/>
                                      <w:marRight w:val="0"/>
                                      <w:marTop w:val="0"/>
                                      <w:marBottom w:val="0"/>
                                      <w:divBdr>
                                        <w:top w:val="none" w:sz="0" w:space="0" w:color="auto"/>
                                        <w:left w:val="none" w:sz="0" w:space="0" w:color="auto"/>
                                        <w:bottom w:val="none" w:sz="0" w:space="0" w:color="auto"/>
                                        <w:right w:val="none" w:sz="0" w:space="0" w:color="auto"/>
                                      </w:divBdr>
                                      <w:divsChild>
                                        <w:div w:id="90666913">
                                          <w:marLeft w:val="0"/>
                                          <w:marRight w:val="0"/>
                                          <w:marTop w:val="0"/>
                                          <w:marBottom w:val="0"/>
                                          <w:divBdr>
                                            <w:top w:val="none" w:sz="0" w:space="0" w:color="auto"/>
                                            <w:left w:val="none" w:sz="0" w:space="0" w:color="auto"/>
                                            <w:bottom w:val="none" w:sz="0" w:space="0" w:color="auto"/>
                                            <w:right w:val="none" w:sz="0" w:space="0" w:color="auto"/>
                                          </w:divBdr>
                                          <w:divsChild>
                                            <w:div w:id="975182611">
                                              <w:marLeft w:val="0"/>
                                              <w:marRight w:val="0"/>
                                              <w:marTop w:val="0"/>
                                              <w:marBottom w:val="0"/>
                                              <w:divBdr>
                                                <w:top w:val="none" w:sz="0" w:space="0" w:color="auto"/>
                                                <w:left w:val="none" w:sz="0" w:space="0" w:color="auto"/>
                                                <w:bottom w:val="none" w:sz="0" w:space="0" w:color="auto"/>
                                                <w:right w:val="none" w:sz="0" w:space="0" w:color="auto"/>
                                              </w:divBdr>
                                            </w:div>
                                            <w:div w:id="1675571944">
                                              <w:marLeft w:val="0"/>
                                              <w:marRight w:val="0"/>
                                              <w:marTop w:val="0"/>
                                              <w:marBottom w:val="0"/>
                                              <w:divBdr>
                                                <w:top w:val="none" w:sz="0" w:space="0" w:color="auto"/>
                                                <w:left w:val="none" w:sz="0" w:space="0" w:color="auto"/>
                                                <w:bottom w:val="none" w:sz="0" w:space="0" w:color="auto"/>
                                                <w:right w:val="none" w:sz="0" w:space="0" w:color="auto"/>
                                              </w:divBdr>
                                              <w:divsChild>
                                                <w:div w:id="748964682">
                                                  <w:marLeft w:val="0"/>
                                                  <w:marRight w:val="0"/>
                                                  <w:marTop w:val="0"/>
                                                  <w:marBottom w:val="0"/>
                                                  <w:divBdr>
                                                    <w:top w:val="none" w:sz="0" w:space="0" w:color="auto"/>
                                                    <w:left w:val="none" w:sz="0" w:space="0" w:color="auto"/>
                                                    <w:bottom w:val="none" w:sz="0" w:space="0" w:color="auto"/>
                                                    <w:right w:val="none" w:sz="0" w:space="0" w:color="auto"/>
                                                  </w:divBdr>
                                                  <w:divsChild>
                                                    <w:div w:id="9088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107676">
                          <w:marLeft w:val="0"/>
                          <w:marRight w:val="0"/>
                          <w:marTop w:val="0"/>
                          <w:marBottom w:val="0"/>
                          <w:divBdr>
                            <w:top w:val="none" w:sz="0" w:space="0" w:color="auto"/>
                            <w:left w:val="none" w:sz="0" w:space="0" w:color="auto"/>
                            <w:bottom w:val="none" w:sz="0" w:space="0" w:color="auto"/>
                            <w:right w:val="none" w:sz="0" w:space="0" w:color="auto"/>
                          </w:divBdr>
                          <w:divsChild>
                            <w:div w:id="444734061">
                              <w:marLeft w:val="0"/>
                              <w:marRight w:val="0"/>
                              <w:marTop w:val="0"/>
                              <w:marBottom w:val="0"/>
                              <w:divBdr>
                                <w:top w:val="none" w:sz="0" w:space="0" w:color="auto"/>
                                <w:left w:val="none" w:sz="0" w:space="0" w:color="auto"/>
                                <w:bottom w:val="none" w:sz="0" w:space="0" w:color="auto"/>
                                <w:right w:val="none" w:sz="0" w:space="0" w:color="auto"/>
                              </w:divBdr>
                              <w:divsChild>
                                <w:div w:id="680012180">
                                  <w:marLeft w:val="0"/>
                                  <w:marRight w:val="0"/>
                                  <w:marTop w:val="0"/>
                                  <w:marBottom w:val="0"/>
                                  <w:divBdr>
                                    <w:top w:val="none" w:sz="0" w:space="0" w:color="auto"/>
                                    <w:left w:val="none" w:sz="0" w:space="0" w:color="auto"/>
                                    <w:bottom w:val="none" w:sz="0" w:space="0" w:color="auto"/>
                                    <w:right w:val="none" w:sz="0" w:space="0" w:color="auto"/>
                                  </w:divBdr>
                                  <w:divsChild>
                                    <w:div w:id="7616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182864">
          <w:marLeft w:val="0"/>
          <w:marRight w:val="0"/>
          <w:marTop w:val="0"/>
          <w:marBottom w:val="0"/>
          <w:divBdr>
            <w:top w:val="none" w:sz="0" w:space="0" w:color="auto"/>
            <w:left w:val="none" w:sz="0" w:space="0" w:color="auto"/>
            <w:bottom w:val="none" w:sz="0" w:space="0" w:color="auto"/>
            <w:right w:val="none" w:sz="0" w:space="0" w:color="auto"/>
          </w:divBdr>
          <w:divsChild>
            <w:div w:id="366368670">
              <w:marLeft w:val="0"/>
              <w:marRight w:val="0"/>
              <w:marTop w:val="0"/>
              <w:marBottom w:val="0"/>
              <w:divBdr>
                <w:top w:val="none" w:sz="0" w:space="0" w:color="auto"/>
                <w:left w:val="none" w:sz="0" w:space="0" w:color="auto"/>
                <w:bottom w:val="none" w:sz="0" w:space="0" w:color="auto"/>
                <w:right w:val="none" w:sz="0" w:space="0" w:color="auto"/>
              </w:divBdr>
              <w:divsChild>
                <w:div w:id="1389038276">
                  <w:marLeft w:val="0"/>
                  <w:marRight w:val="0"/>
                  <w:marTop w:val="0"/>
                  <w:marBottom w:val="0"/>
                  <w:divBdr>
                    <w:top w:val="none" w:sz="0" w:space="0" w:color="auto"/>
                    <w:left w:val="none" w:sz="0" w:space="0" w:color="auto"/>
                    <w:bottom w:val="none" w:sz="0" w:space="0" w:color="auto"/>
                    <w:right w:val="none" w:sz="0" w:space="0" w:color="auto"/>
                  </w:divBdr>
                  <w:divsChild>
                    <w:div w:id="1743723137">
                      <w:marLeft w:val="0"/>
                      <w:marRight w:val="0"/>
                      <w:marTop w:val="0"/>
                      <w:marBottom w:val="0"/>
                      <w:divBdr>
                        <w:top w:val="none" w:sz="0" w:space="0" w:color="auto"/>
                        <w:left w:val="none" w:sz="0" w:space="0" w:color="auto"/>
                        <w:bottom w:val="none" w:sz="0" w:space="0" w:color="auto"/>
                        <w:right w:val="none" w:sz="0" w:space="0" w:color="auto"/>
                      </w:divBdr>
                      <w:divsChild>
                        <w:div w:id="1878854683">
                          <w:marLeft w:val="0"/>
                          <w:marRight w:val="0"/>
                          <w:marTop w:val="0"/>
                          <w:marBottom w:val="0"/>
                          <w:divBdr>
                            <w:top w:val="none" w:sz="0" w:space="0" w:color="auto"/>
                            <w:left w:val="none" w:sz="0" w:space="0" w:color="auto"/>
                            <w:bottom w:val="none" w:sz="0" w:space="0" w:color="auto"/>
                            <w:right w:val="none" w:sz="0" w:space="0" w:color="auto"/>
                          </w:divBdr>
                          <w:divsChild>
                            <w:div w:id="1725715244">
                              <w:marLeft w:val="0"/>
                              <w:marRight w:val="0"/>
                              <w:marTop w:val="0"/>
                              <w:marBottom w:val="0"/>
                              <w:divBdr>
                                <w:top w:val="none" w:sz="0" w:space="0" w:color="auto"/>
                                <w:left w:val="none" w:sz="0" w:space="0" w:color="auto"/>
                                <w:bottom w:val="none" w:sz="0" w:space="0" w:color="auto"/>
                                <w:right w:val="none" w:sz="0" w:space="0" w:color="auto"/>
                              </w:divBdr>
                              <w:divsChild>
                                <w:div w:id="959262973">
                                  <w:marLeft w:val="0"/>
                                  <w:marRight w:val="0"/>
                                  <w:marTop w:val="0"/>
                                  <w:marBottom w:val="0"/>
                                  <w:divBdr>
                                    <w:top w:val="none" w:sz="0" w:space="0" w:color="auto"/>
                                    <w:left w:val="none" w:sz="0" w:space="0" w:color="auto"/>
                                    <w:bottom w:val="none" w:sz="0" w:space="0" w:color="auto"/>
                                    <w:right w:val="none" w:sz="0" w:space="0" w:color="auto"/>
                                  </w:divBdr>
                                  <w:divsChild>
                                    <w:div w:id="1178345042">
                                      <w:marLeft w:val="0"/>
                                      <w:marRight w:val="0"/>
                                      <w:marTop w:val="0"/>
                                      <w:marBottom w:val="0"/>
                                      <w:divBdr>
                                        <w:top w:val="none" w:sz="0" w:space="0" w:color="auto"/>
                                        <w:left w:val="none" w:sz="0" w:space="0" w:color="auto"/>
                                        <w:bottom w:val="none" w:sz="0" w:space="0" w:color="auto"/>
                                        <w:right w:val="none" w:sz="0" w:space="0" w:color="auto"/>
                                      </w:divBdr>
                                      <w:divsChild>
                                        <w:div w:id="1674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37956">
          <w:marLeft w:val="0"/>
          <w:marRight w:val="0"/>
          <w:marTop w:val="0"/>
          <w:marBottom w:val="0"/>
          <w:divBdr>
            <w:top w:val="none" w:sz="0" w:space="0" w:color="auto"/>
            <w:left w:val="none" w:sz="0" w:space="0" w:color="auto"/>
            <w:bottom w:val="none" w:sz="0" w:space="0" w:color="auto"/>
            <w:right w:val="none" w:sz="0" w:space="0" w:color="auto"/>
          </w:divBdr>
          <w:divsChild>
            <w:div w:id="333335753">
              <w:marLeft w:val="0"/>
              <w:marRight w:val="0"/>
              <w:marTop w:val="0"/>
              <w:marBottom w:val="0"/>
              <w:divBdr>
                <w:top w:val="none" w:sz="0" w:space="0" w:color="auto"/>
                <w:left w:val="none" w:sz="0" w:space="0" w:color="auto"/>
                <w:bottom w:val="none" w:sz="0" w:space="0" w:color="auto"/>
                <w:right w:val="none" w:sz="0" w:space="0" w:color="auto"/>
              </w:divBdr>
              <w:divsChild>
                <w:div w:id="1866209669">
                  <w:marLeft w:val="0"/>
                  <w:marRight w:val="0"/>
                  <w:marTop w:val="0"/>
                  <w:marBottom w:val="0"/>
                  <w:divBdr>
                    <w:top w:val="none" w:sz="0" w:space="0" w:color="auto"/>
                    <w:left w:val="none" w:sz="0" w:space="0" w:color="auto"/>
                    <w:bottom w:val="none" w:sz="0" w:space="0" w:color="auto"/>
                    <w:right w:val="none" w:sz="0" w:space="0" w:color="auto"/>
                  </w:divBdr>
                  <w:divsChild>
                    <w:div w:id="269699944">
                      <w:marLeft w:val="0"/>
                      <w:marRight w:val="0"/>
                      <w:marTop w:val="0"/>
                      <w:marBottom w:val="0"/>
                      <w:divBdr>
                        <w:top w:val="none" w:sz="0" w:space="0" w:color="auto"/>
                        <w:left w:val="none" w:sz="0" w:space="0" w:color="auto"/>
                        <w:bottom w:val="none" w:sz="0" w:space="0" w:color="auto"/>
                        <w:right w:val="none" w:sz="0" w:space="0" w:color="auto"/>
                      </w:divBdr>
                      <w:divsChild>
                        <w:div w:id="1384673415">
                          <w:marLeft w:val="0"/>
                          <w:marRight w:val="0"/>
                          <w:marTop w:val="0"/>
                          <w:marBottom w:val="0"/>
                          <w:divBdr>
                            <w:top w:val="none" w:sz="0" w:space="0" w:color="auto"/>
                            <w:left w:val="none" w:sz="0" w:space="0" w:color="auto"/>
                            <w:bottom w:val="none" w:sz="0" w:space="0" w:color="auto"/>
                            <w:right w:val="none" w:sz="0" w:space="0" w:color="auto"/>
                          </w:divBdr>
                          <w:divsChild>
                            <w:div w:id="1315648765">
                              <w:marLeft w:val="0"/>
                              <w:marRight w:val="0"/>
                              <w:marTop w:val="0"/>
                              <w:marBottom w:val="0"/>
                              <w:divBdr>
                                <w:top w:val="none" w:sz="0" w:space="0" w:color="auto"/>
                                <w:left w:val="none" w:sz="0" w:space="0" w:color="auto"/>
                                <w:bottom w:val="none" w:sz="0" w:space="0" w:color="auto"/>
                                <w:right w:val="none" w:sz="0" w:space="0" w:color="auto"/>
                              </w:divBdr>
                              <w:divsChild>
                                <w:div w:id="12784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6915">
                  <w:marLeft w:val="0"/>
                  <w:marRight w:val="0"/>
                  <w:marTop w:val="0"/>
                  <w:marBottom w:val="0"/>
                  <w:divBdr>
                    <w:top w:val="none" w:sz="0" w:space="0" w:color="auto"/>
                    <w:left w:val="none" w:sz="0" w:space="0" w:color="auto"/>
                    <w:bottom w:val="none" w:sz="0" w:space="0" w:color="auto"/>
                    <w:right w:val="none" w:sz="0" w:space="0" w:color="auto"/>
                  </w:divBdr>
                  <w:divsChild>
                    <w:div w:id="1640106421">
                      <w:marLeft w:val="0"/>
                      <w:marRight w:val="0"/>
                      <w:marTop w:val="0"/>
                      <w:marBottom w:val="0"/>
                      <w:divBdr>
                        <w:top w:val="none" w:sz="0" w:space="0" w:color="auto"/>
                        <w:left w:val="none" w:sz="0" w:space="0" w:color="auto"/>
                        <w:bottom w:val="none" w:sz="0" w:space="0" w:color="auto"/>
                        <w:right w:val="none" w:sz="0" w:space="0" w:color="auto"/>
                      </w:divBdr>
                      <w:divsChild>
                        <w:div w:id="568229520">
                          <w:marLeft w:val="0"/>
                          <w:marRight w:val="0"/>
                          <w:marTop w:val="0"/>
                          <w:marBottom w:val="0"/>
                          <w:divBdr>
                            <w:top w:val="none" w:sz="0" w:space="0" w:color="auto"/>
                            <w:left w:val="none" w:sz="0" w:space="0" w:color="auto"/>
                            <w:bottom w:val="none" w:sz="0" w:space="0" w:color="auto"/>
                            <w:right w:val="none" w:sz="0" w:space="0" w:color="auto"/>
                          </w:divBdr>
                          <w:divsChild>
                            <w:div w:id="1631088245">
                              <w:marLeft w:val="0"/>
                              <w:marRight w:val="0"/>
                              <w:marTop w:val="0"/>
                              <w:marBottom w:val="0"/>
                              <w:divBdr>
                                <w:top w:val="none" w:sz="0" w:space="0" w:color="auto"/>
                                <w:left w:val="none" w:sz="0" w:space="0" w:color="auto"/>
                                <w:bottom w:val="none" w:sz="0" w:space="0" w:color="auto"/>
                                <w:right w:val="none" w:sz="0" w:space="0" w:color="auto"/>
                              </w:divBdr>
                              <w:divsChild>
                                <w:div w:id="1071076534">
                                  <w:marLeft w:val="0"/>
                                  <w:marRight w:val="0"/>
                                  <w:marTop w:val="0"/>
                                  <w:marBottom w:val="0"/>
                                  <w:divBdr>
                                    <w:top w:val="none" w:sz="0" w:space="0" w:color="auto"/>
                                    <w:left w:val="none" w:sz="0" w:space="0" w:color="auto"/>
                                    <w:bottom w:val="none" w:sz="0" w:space="0" w:color="auto"/>
                                    <w:right w:val="none" w:sz="0" w:space="0" w:color="auto"/>
                                  </w:divBdr>
                                  <w:divsChild>
                                    <w:div w:id="551236313">
                                      <w:marLeft w:val="0"/>
                                      <w:marRight w:val="0"/>
                                      <w:marTop w:val="0"/>
                                      <w:marBottom w:val="0"/>
                                      <w:divBdr>
                                        <w:top w:val="none" w:sz="0" w:space="0" w:color="auto"/>
                                        <w:left w:val="none" w:sz="0" w:space="0" w:color="auto"/>
                                        <w:bottom w:val="none" w:sz="0" w:space="0" w:color="auto"/>
                                        <w:right w:val="none" w:sz="0" w:space="0" w:color="auto"/>
                                      </w:divBdr>
                                      <w:divsChild>
                                        <w:div w:id="1946385156">
                                          <w:marLeft w:val="0"/>
                                          <w:marRight w:val="0"/>
                                          <w:marTop w:val="0"/>
                                          <w:marBottom w:val="0"/>
                                          <w:divBdr>
                                            <w:top w:val="none" w:sz="0" w:space="0" w:color="auto"/>
                                            <w:left w:val="none" w:sz="0" w:space="0" w:color="auto"/>
                                            <w:bottom w:val="none" w:sz="0" w:space="0" w:color="auto"/>
                                            <w:right w:val="none" w:sz="0" w:space="0" w:color="auto"/>
                                          </w:divBdr>
                                          <w:divsChild>
                                            <w:div w:id="516118265">
                                              <w:marLeft w:val="0"/>
                                              <w:marRight w:val="0"/>
                                              <w:marTop w:val="0"/>
                                              <w:marBottom w:val="0"/>
                                              <w:divBdr>
                                                <w:top w:val="none" w:sz="0" w:space="0" w:color="auto"/>
                                                <w:left w:val="none" w:sz="0" w:space="0" w:color="auto"/>
                                                <w:bottom w:val="none" w:sz="0" w:space="0" w:color="auto"/>
                                                <w:right w:val="none" w:sz="0" w:space="0" w:color="auto"/>
                                              </w:divBdr>
                                            </w:div>
                                            <w:div w:id="1389301317">
                                              <w:marLeft w:val="0"/>
                                              <w:marRight w:val="0"/>
                                              <w:marTop w:val="0"/>
                                              <w:marBottom w:val="0"/>
                                              <w:divBdr>
                                                <w:top w:val="none" w:sz="0" w:space="0" w:color="auto"/>
                                                <w:left w:val="none" w:sz="0" w:space="0" w:color="auto"/>
                                                <w:bottom w:val="none" w:sz="0" w:space="0" w:color="auto"/>
                                                <w:right w:val="none" w:sz="0" w:space="0" w:color="auto"/>
                                              </w:divBdr>
                                              <w:divsChild>
                                                <w:div w:id="1579898671">
                                                  <w:marLeft w:val="0"/>
                                                  <w:marRight w:val="0"/>
                                                  <w:marTop w:val="0"/>
                                                  <w:marBottom w:val="0"/>
                                                  <w:divBdr>
                                                    <w:top w:val="none" w:sz="0" w:space="0" w:color="auto"/>
                                                    <w:left w:val="none" w:sz="0" w:space="0" w:color="auto"/>
                                                    <w:bottom w:val="none" w:sz="0" w:space="0" w:color="auto"/>
                                                    <w:right w:val="none" w:sz="0" w:space="0" w:color="auto"/>
                                                  </w:divBdr>
                                                  <w:divsChild>
                                                    <w:div w:id="6827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88865">
                          <w:marLeft w:val="0"/>
                          <w:marRight w:val="0"/>
                          <w:marTop w:val="0"/>
                          <w:marBottom w:val="0"/>
                          <w:divBdr>
                            <w:top w:val="none" w:sz="0" w:space="0" w:color="auto"/>
                            <w:left w:val="none" w:sz="0" w:space="0" w:color="auto"/>
                            <w:bottom w:val="none" w:sz="0" w:space="0" w:color="auto"/>
                            <w:right w:val="none" w:sz="0" w:space="0" w:color="auto"/>
                          </w:divBdr>
                          <w:divsChild>
                            <w:div w:id="1248924548">
                              <w:marLeft w:val="0"/>
                              <w:marRight w:val="0"/>
                              <w:marTop w:val="0"/>
                              <w:marBottom w:val="0"/>
                              <w:divBdr>
                                <w:top w:val="none" w:sz="0" w:space="0" w:color="auto"/>
                                <w:left w:val="none" w:sz="0" w:space="0" w:color="auto"/>
                                <w:bottom w:val="none" w:sz="0" w:space="0" w:color="auto"/>
                                <w:right w:val="none" w:sz="0" w:space="0" w:color="auto"/>
                              </w:divBdr>
                              <w:divsChild>
                                <w:div w:id="981926310">
                                  <w:marLeft w:val="0"/>
                                  <w:marRight w:val="0"/>
                                  <w:marTop w:val="0"/>
                                  <w:marBottom w:val="0"/>
                                  <w:divBdr>
                                    <w:top w:val="none" w:sz="0" w:space="0" w:color="auto"/>
                                    <w:left w:val="none" w:sz="0" w:space="0" w:color="auto"/>
                                    <w:bottom w:val="none" w:sz="0" w:space="0" w:color="auto"/>
                                    <w:right w:val="none" w:sz="0" w:space="0" w:color="auto"/>
                                  </w:divBdr>
                                  <w:divsChild>
                                    <w:div w:id="3339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00211">
          <w:marLeft w:val="0"/>
          <w:marRight w:val="0"/>
          <w:marTop w:val="0"/>
          <w:marBottom w:val="0"/>
          <w:divBdr>
            <w:top w:val="none" w:sz="0" w:space="0" w:color="auto"/>
            <w:left w:val="none" w:sz="0" w:space="0" w:color="auto"/>
            <w:bottom w:val="none" w:sz="0" w:space="0" w:color="auto"/>
            <w:right w:val="none" w:sz="0" w:space="0" w:color="auto"/>
          </w:divBdr>
          <w:divsChild>
            <w:div w:id="1331449569">
              <w:marLeft w:val="0"/>
              <w:marRight w:val="0"/>
              <w:marTop w:val="0"/>
              <w:marBottom w:val="0"/>
              <w:divBdr>
                <w:top w:val="none" w:sz="0" w:space="0" w:color="auto"/>
                <w:left w:val="none" w:sz="0" w:space="0" w:color="auto"/>
                <w:bottom w:val="none" w:sz="0" w:space="0" w:color="auto"/>
                <w:right w:val="none" w:sz="0" w:space="0" w:color="auto"/>
              </w:divBdr>
              <w:divsChild>
                <w:div w:id="743189255">
                  <w:marLeft w:val="0"/>
                  <w:marRight w:val="0"/>
                  <w:marTop w:val="0"/>
                  <w:marBottom w:val="0"/>
                  <w:divBdr>
                    <w:top w:val="none" w:sz="0" w:space="0" w:color="auto"/>
                    <w:left w:val="none" w:sz="0" w:space="0" w:color="auto"/>
                    <w:bottom w:val="none" w:sz="0" w:space="0" w:color="auto"/>
                    <w:right w:val="none" w:sz="0" w:space="0" w:color="auto"/>
                  </w:divBdr>
                  <w:divsChild>
                    <w:div w:id="655188419">
                      <w:marLeft w:val="0"/>
                      <w:marRight w:val="0"/>
                      <w:marTop w:val="0"/>
                      <w:marBottom w:val="0"/>
                      <w:divBdr>
                        <w:top w:val="none" w:sz="0" w:space="0" w:color="auto"/>
                        <w:left w:val="none" w:sz="0" w:space="0" w:color="auto"/>
                        <w:bottom w:val="none" w:sz="0" w:space="0" w:color="auto"/>
                        <w:right w:val="none" w:sz="0" w:space="0" w:color="auto"/>
                      </w:divBdr>
                      <w:divsChild>
                        <w:div w:id="1210192561">
                          <w:marLeft w:val="0"/>
                          <w:marRight w:val="0"/>
                          <w:marTop w:val="0"/>
                          <w:marBottom w:val="0"/>
                          <w:divBdr>
                            <w:top w:val="none" w:sz="0" w:space="0" w:color="auto"/>
                            <w:left w:val="none" w:sz="0" w:space="0" w:color="auto"/>
                            <w:bottom w:val="none" w:sz="0" w:space="0" w:color="auto"/>
                            <w:right w:val="none" w:sz="0" w:space="0" w:color="auto"/>
                          </w:divBdr>
                          <w:divsChild>
                            <w:div w:id="497237719">
                              <w:marLeft w:val="0"/>
                              <w:marRight w:val="0"/>
                              <w:marTop w:val="0"/>
                              <w:marBottom w:val="0"/>
                              <w:divBdr>
                                <w:top w:val="none" w:sz="0" w:space="0" w:color="auto"/>
                                <w:left w:val="none" w:sz="0" w:space="0" w:color="auto"/>
                                <w:bottom w:val="none" w:sz="0" w:space="0" w:color="auto"/>
                                <w:right w:val="none" w:sz="0" w:space="0" w:color="auto"/>
                              </w:divBdr>
                              <w:divsChild>
                                <w:div w:id="793014771">
                                  <w:marLeft w:val="0"/>
                                  <w:marRight w:val="0"/>
                                  <w:marTop w:val="0"/>
                                  <w:marBottom w:val="0"/>
                                  <w:divBdr>
                                    <w:top w:val="none" w:sz="0" w:space="0" w:color="auto"/>
                                    <w:left w:val="none" w:sz="0" w:space="0" w:color="auto"/>
                                    <w:bottom w:val="none" w:sz="0" w:space="0" w:color="auto"/>
                                    <w:right w:val="none" w:sz="0" w:space="0" w:color="auto"/>
                                  </w:divBdr>
                                  <w:divsChild>
                                    <w:div w:id="1820727869">
                                      <w:marLeft w:val="0"/>
                                      <w:marRight w:val="0"/>
                                      <w:marTop w:val="0"/>
                                      <w:marBottom w:val="0"/>
                                      <w:divBdr>
                                        <w:top w:val="none" w:sz="0" w:space="0" w:color="auto"/>
                                        <w:left w:val="none" w:sz="0" w:space="0" w:color="auto"/>
                                        <w:bottom w:val="none" w:sz="0" w:space="0" w:color="auto"/>
                                        <w:right w:val="none" w:sz="0" w:space="0" w:color="auto"/>
                                      </w:divBdr>
                                      <w:divsChild>
                                        <w:div w:id="14691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4739">
          <w:marLeft w:val="0"/>
          <w:marRight w:val="0"/>
          <w:marTop w:val="0"/>
          <w:marBottom w:val="0"/>
          <w:divBdr>
            <w:top w:val="none" w:sz="0" w:space="0" w:color="auto"/>
            <w:left w:val="none" w:sz="0" w:space="0" w:color="auto"/>
            <w:bottom w:val="none" w:sz="0" w:space="0" w:color="auto"/>
            <w:right w:val="none" w:sz="0" w:space="0" w:color="auto"/>
          </w:divBdr>
          <w:divsChild>
            <w:div w:id="978799185">
              <w:marLeft w:val="0"/>
              <w:marRight w:val="0"/>
              <w:marTop w:val="0"/>
              <w:marBottom w:val="0"/>
              <w:divBdr>
                <w:top w:val="none" w:sz="0" w:space="0" w:color="auto"/>
                <w:left w:val="none" w:sz="0" w:space="0" w:color="auto"/>
                <w:bottom w:val="none" w:sz="0" w:space="0" w:color="auto"/>
                <w:right w:val="none" w:sz="0" w:space="0" w:color="auto"/>
              </w:divBdr>
              <w:divsChild>
                <w:div w:id="2124302582">
                  <w:marLeft w:val="0"/>
                  <w:marRight w:val="0"/>
                  <w:marTop w:val="0"/>
                  <w:marBottom w:val="0"/>
                  <w:divBdr>
                    <w:top w:val="none" w:sz="0" w:space="0" w:color="auto"/>
                    <w:left w:val="none" w:sz="0" w:space="0" w:color="auto"/>
                    <w:bottom w:val="none" w:sz="0" w:space="0" w:color="auto"/>
                    <w:right w:val="none" w:sz="0" w:space="0" w:color="auto"/>
                  </w:divBdr>
                  <w:divsChild>
                    <w:div w:id="1934625069">
                      <w:marLeft w:val="0"/>
                      <w:marRight w:val="0"/>
                      <w:marTop w:val="0"/>
                      <w:marBottom w:val="0"/>
                      <w:divBdr>
                        <w:top w:val="none" w:sz="0" w:space="0" w:color="auto"/>
                        <w:left w:val="none" w:sz="0" w:space="0" w:color="auto"/>
                        <w:bottom w:val="none" w:sz="0" w:space="0" w:color="auto"/>
                        <w:right w:val="none" w:sz="0" w:space="0" w:color="auto"/>
                      </w:divBdr>
                      <w:divsChild>
                        <w:div w:id="1703170977">
                          <w:marLeft w:val="0"/>
                          <w:marRight w:val="0"/>
                          <w:marTop w:val="0"/>
                          <w:marBottom w:val="0"/>
                          <w:divBdr>
                            <w:top w:val="none" w:sz="0" w:space="0" w:color="auto"/>
                            <w:left w:val="none" w:sz="0" w:space="0" w:color="auto"/>
                            <w:bottom w:val="none" w:sz="0" w:space="0" w:color="auto"/>
                            <w:right w:val="none" w:sz="0" w:space="0" w:color="auto"/>
                          </w:divBdr>
                          <w:divsChild>
                            <w:div w:id="887498944">
                              <w:marLeft w:val="0"/>
                              <w:marRight w:val="0"/>
                              <w:marTop w:val="0"/>
                              <w:marBottom w:val="0"/>
                              <w:divBdr>
                                <w:top w:val="none" w:sz="0" w:space="0" w:color="auto"/>
                                <w:left w:val="none" w:sz="0" w:space="0" w:color="auto"/>
                                <w:bottom w:val="none" w:sz="0" w:space="0" w:color="auto"/>
                                <w:right w:val="none" w:sz="0" w:space="0" w:color="auto"/>
                              </w:divBdr>
                              <w:divsChild>
                                <w:div w:id="1089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13104">
                  <w:marLeft w:val="0"/>
                  <w:marRight w:val="0"/>
                  <w:marTop w:val="0"/>
                  <w:marBottom w:val="0"/>
                  <w:divBdr>
                    <w:top w:val="none" w:sz="0" w:space="0" w:color="auto"/>
                    <w:left w:val="none" w:sz="0" w:space="0" w:color="auto"/>
                    <w:bottom w:val="none" w:sz="0" w:space="0" w:color="auto"/>
                    <w:right w:val="none" w:sz="0" w:space="0" w:color="auto"/>
                  </w:divBdr>
                  <w:divsChild>
                    <w:div w:id="995690308">
                      <w:marLeft w:val="0"/>
                      <w:marRight w:val="0"/>
                      <w:marTop w:val="0"/>
                      <w:marBottom w:val="0"/>
                      <w:divBdr>
                        <w:top w:val="none" w:sz="0" w:space="0" w:color="auto"/>
                        <w:left w:val="none" w:sz="0" w:space="0" w:color="auto"/>
                        <w:bottom w:val="none" w:sz="0" w:space="0" w:color="auto"/>
                        <w:right w:val="none" w:sz="0" w:space="0" w:color="auto"/>
                      </w:divBdr>
                      <w:divsChild>
                        <w:div w:id="658579532">
                          <w:marLeft w:val="0"/>
                          <w:marRight w:val="0"/>
                          <w:marTop w:val="0"/>
                          <w:marBottom w:val="0"/>
                          <w:divBdr>
                            <w:top w:val="none" w:sz="0" w:space="0" w:color="auto"/>
                            <w:left w:val="none" w:sz="0" w:space="0" w:color="auto"/>
                            <w:bottom w:val="none" w:sz="0" w:space="0" w:color="auto"/>
                            <w:right w:val="none" w:sz="0" w:space="0" w:color="auto"/>
                          </w:divBdr>
                        </w:div>
                        <w:div w:id="1180463894">
                          <w:marLeft w:val="0"/>
                          <w:marRight w:val="0"/>
                          <w:marTop w:val="0"/>
                          <w:marBottom w:val="0"/>
                          <w:divBdr>
                            <w:top w:val="none" w:sz="0" w:space="0" w:color="auto"/>
                            <w:left w:val="none" w:sz="0" w:space="0" w:color="auto"/>
                            <w:bottom w:val="none" w:sz="0" w:space="0" w:color="auto"/>
                            <w:right w:val="none" w:sz="0" w:space="0" w:color="auto"/>
                          </w:divBdr>
                          <w:divsChild>
                            <w:div w:id="468717387">
                              <w:marLeft w:val="0"/>
                              <w:marRight w:val="0"/>
                              <w:marTop w:val="0"/>
                              <w:marBottom w:val="0"/>
                              <w:divBdr>
                                <w:top w:val="none" w:sz="0" w:space="0" w:color="auto"/>
                                <w:left w:val="none" w:sz="0" w:space="0" w:color="auto"/>
                                <w:bottom w:val="none" w:sz="0" w:space="0" w:color="auto"/>
                                <w:right w:val="none" w:sz="0" w:space="0" w:color="auto"/>
                              </w:divBdr>
                              <w:divsChild>
                                <w:div w:id="1130200644">
                                  <w:marLeft w:val="0"/>
                                  <w:marRight w:val="0"/>
                                  <w:marTop w:val="0"/>
                                  <w:marBottom w:val="0"/>
                                  <w:divBdr>
                                    <w:top w:val="none" w:sz="0" w:space="0" w:color="auto"/>
                                    <w:left w:val="none" w:sz="0" w:space="0" w:color="auto"/>
                                    <w:bottom w:val="none" w:sz="0" w:space="0" w:color="auto"/>
                                    <w:right w:val="none" w:sz="0" w:space="0" w:color="auto"/>
                                  </w:divBdr>
                                  <w:divsChild>
                                    <w:div w:id="1097335296">
                                      <w:marLeft w:val="0"/>
                                      <w:marRight w:val="0"/>
                                      <w:marTop w:val="0"/>
                                      <w:marBottom w:val="0"/>
                                      <w:divBdr>
                                        <w:top w:val="none" w:sz="0" w:space="0" w:color="auto"/>
                                        <w:left w:val="none" w:sz="0" w:space="0" w:color="auto"/>
                                        <w:bottom w:val="none" w:sz="0" w:space="0" w:color="auto"/>
                                        <w:right w:val="none" w:sz="0" w:space="0" w:color="auto"/>
                                      </w:divBdr>
                                      <w:divsChild>
                                        <w:div w:id="1511219408">
                                          <w:marLeft w:val="0"/>
                                          <w:marRight w:val="0"/>
                                          <w:marTop w:val="0"/>
                                          <w:marBottom w:val="0"/>
                                          <w:divBdr>
                                            <w:top w:val="none" w:sz="0" w:space="0" w:color="auto"/>
                                            <w:left w:val="none" w:sz="0" w:space="0" w:color="auto"/>
                                            <w:bottom w:val="none" w:sz="0" w:space="0" w:color="auto"/>
                                            <w:right w:val="none" w:sz="0" w:space="0" w:color="auto"/>
                                          </w:divBdr>
                                          <w:divsChild>
                                            <w:div w:id="567691380">
                                              <w:marLeft w:val="0"/>
                                              <w:marRight w:val="0"/>
                                              <w:marTop w:val="0"/>
                                              <w:marBottom w:val="0"/>
                                              <w:divBdr>
                                                <w:top w:val="none" w:sz="0" w:space="0" w:color="auto"/>
                                                <w:left w:val="none" w:sz="0" w:space="0" w:color="auto"/>
                                                <w:bottom w:val="none" w:sz="0" w:space="0" w:color="auto"/>
                                                <w:right w:val="none" w:sz="0" w:space="0" w:color="auto"/>
                                              </w:divBdr>
                                            </w:div>
                                            <w:div w:id="980768448">
                                              <w:marLeft w:val="0"/>
                                              <w:marRight w:val="0"/>
                                              <w:marTop w:val="0"/>
                                              <w:marBottom w:val="0"/>
                                              <w:divBdr>
                                                <w:top w:val="none" w:sz="0" w:space="0" w:color="auto"/>
                                                <w:left w:val="none" w:sz="0" w:space="0" w:color="auto"/>
                                                <w:bottom w:val="none" w:sz="0" w:space="0" w:color="auto"/>
                                                <w:right w:val="none" w:sz="0" w:space="0" w:color="auto"/>
                                              </w:divBdr>
                                              <w:divsChild>
                                                <w:div w:id="773552912">
                                                  <w:marLeft w:val="0"/>
                                                  <w:marRight w:val="0"/>
                                                  <w:marTop w:val="0"/>
                                                  <w:marBottom w:val="0"/>
                                                  <w:divBdr>
                                                    <w:top w:val="none" w:sz="0" w:space="0" w:color="auto"/>
                                                    <w:left w:val="none" w:sz="0" w:space="0" w:color="auto"/>
                                                    <w:bottom w:val="none" w:sz="0" w:space="0" w:color="auto"/>
                                                    <w:right w:val="none" w:sz="0" w:space="0" w:color="auto"/>
                                                  </w:divBdr>
                                                  <w:divsChild>
                                                    <w:div w:id="6234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5581">
                          <w:marLeft w:val="0"/>
                          <w:marRight w:val="0"/>
                          <w:marTop w:val="0"/>
                          <w:marBottom w:val="0"/>
                          <w:divBdr>
                            <w:top w:val="none" w:sz="0" w:space="0" w:color="auto"/>
                            <w:left w:val="none" w:sz="0" w:space="0" w:color="auto"/>
                            <w:bottom w:val="none" w:sz="0" w:space="0" w:color="auto"/>
                            <w:right w:val="none" w:sz="0" w:space="0" w:color="auto"/>
                          </w:divBdr>
                          <w:divsChild>
                            <w:div w:id="2115205877">
                              <w:marLeft w:val="0"/>
                              <w:marRight w:val="0"/>
                              <w:marTop w:val="0"/>
                              <w:marBottom w:val="0"/>
                              <w:divBdr>
                                <w:top w:val="none" w:sz="0" w:space="0" w:color="auto"/>
                                <w:left w:val="none" w:sz="0" w:space="0" w:color="auto"/>
                                <w:bottom w:val="none" w:sz="0" w:space="0" w:color="auto"/>
                                <w:right w:val="none" w:sz="0" w:space="0" w:color="auto"/>
                              </w:divBdr>
                              <w:divsChild>
                                <w:div w:id="752243491">
                                  <w:marLeft w:val="0"/>
                                  <w:marRight w:val="0"/>
                                  <w:marTop w:val="0"/>
                                  <w:marBottom w:val="0"/>
                                  <w:divBdr>
                                    <w:top w:val="none" w:sz="0" w:space="0" w:color="auto"/>
                                    <w:left w:val="none" w:sz="0" w:space="0" w:color="auto"/>
                                    <w:bottom w:val="none" w:sz="0" w:space="0" w:color="auto"/>
                                    <w:right w:val="none" w:sz="0" w:space="0" w:color="auto"/>
                                  </w:divBdr>
                                  <w:divsChild>
                                    <w:div w:id="7265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52588">
          <w:marLeft w:val="0"/>
          <w:marRight w:val="0"/>
          <w:marTop w:val="0"/>
          <w:marBottom w:val="0"/>
          <w:divBdr>
            <w:top w:val="none" w:sz="0" w:space="0" w:color="auto"/>
            <w:left w:val="none" w:sz="0" w:space="0" w:color="auto"/>
            <w:bottom w:val="none" w:sz="0" w:space="0" w:color="auto"/>
            <w:right w:val="none" w:sz="0" w:space="0" w:color="auto"/>
          </w:divBdr>
          <w:divsChild>
            <w:div w:id="1228304349">
              <w:marLeft w:val="0"/>
              <w:marRight w:val="0"/>
              <w:marTop w:val="0"/>
              <w:marBottom w:val="0"/>
              <w:divBdr>
                <w:top w:val="none" w:sz="0" w:space="0" w:color="auto"/>
                <w:left w:val="none" w:sz="0" w:space="0" w:color="auto"/>
                <w:bottom w:val="none" w:sz="0" w:space="0" w:color="auto"/>
                <w:right w:val="none" w:sz="0" w:space="0" w:color="auto"/>
              </w:divBdr>
              <w:divsChild>
                <w:div w:id="1963463316">
                  <w:marLeft w:val="0"/>
                  <w:marRight w:val="0"/>
                  <w:marTop w:val="0"/>
                  <w:marBottom w:val="0"/>
                  <w:divBdr>
                    <w:top w:val="none" w:sz="0" w:space="0" w:color="auto"/>
                    <w:left w:val="none" w:sz="0" w:space="0" w:color="auto"/>
                    <w:bottom w:val="none" w:sz="0" w:space="0" w:color="auto"/>
                    <w:right w:val="none" w:sz="0" w:space="0" w:color="auto"/>
                  </w:divBdr>
                  <w:divsChild>
                    <w:div w:id="2055932161">
                      <w:marLeft w:val="0"/>
                      <w:marRight w:val="0"/>
                      <w:marTop w:val="0"/>
                      <w:marBottom w:val="0"/>
                      <w:divBdr>
                        <w:top w:val="none" w:sz="0" w:space="0" w:color="auto"/>
                        <w:left w:val="none" w:sz="0" w:space="0" w:color="auto"/>
                        <w:bottom w:val="none" w:sz="0" w:space="0" w:color="auto"/>
                        <w:right w:val="none" w:sz="0" w:space="0" w:color="auto"/>
                      </w:divBdr>
                      <w:divsChild>
                        <w:div w:id="1511602927">
                          <w:marLeft w:val="0"/>
                          <w:marRight w:val="0"/>
                          <w:marTop w:val="0"/>
                          <w:marBottom w:val="0"/>
                          <w:divBdr>
                            <w:top w:val="none" w:sz="0" w:space="0" w:color="auto"/>
                            <w:left w:val="none" w:sz="0" w:space="0" w:color="auto"/>
                            <w:bottom w:val="none" w:sz="0" w:space="0" w:color="auto"/>
                            <w:right w:val="none" w:sz="0" w:space="0" w:color="auto"/>
                          </w:divBdr>
                          <w:divsChild>
                            <w:div w:id="638876032">
                              <w:marLeft w:val="0"/>
                              <w:marRight w:val="0"/>
                              <w:marTop w:val="0"/>
                              <w:marBottom w:val="0"/>
                              <w:divBdr>
                                <w:top w:val="none" w:sz="0" w:space="0" w:color="auto"/>
                                <w:left w:val="none" w:sz="0" w:space="0" w:color="auto"/>
                                <w:bottom w:val="none" w:sz="0" w:space="0" w:color="auto"/>
                                <w:right w:val="none" w:sz="0" w:space="0" w:color="auto"/>
                              </w:divBdr>
                              <w:divsChild>
                                <w:div w:id="699209654">
                                  <w:marLeft w:val="0"/>
                                  <w:marRight w:val="0"/>
                                  <w:marTop w:val="0"/>
                                  <w:marBottom w:val="0"/>
                                  <w:divBdr>
                                    <w:top w:val="none" w:sz="0" w:space="0" w:color="auto"/>
                                    <w:left w:val="none" w:sz="0" w:space="0" w:color="auto"/>
                                    <w:bottom w:val="none" w:sz="0" w:space="0" w:color="auto"/>
                                    <w:right w:val="none" w:sz="0" w:space="0" w:color="auto"/>
                                  </w:divBdr>
                                  <w:divsChild>
                                    <w:div w:id="1300576021">
                                      <w:marLeft w:val="0"/>
                                      <w:marRight w:val="0"/>
                                      <w:marTop w:val="0"/>
                                      <w:marBottom w:val="0"/>
                                      <w:divBdr>
                                        <w:top w:val="none" w:sz="0" w:space="0" w:color="auto"/>
                                        <w:left w:val="none" w:sz="0" w:space="0" w:color="auto"/>
                                        <w:bottom w:val="none" w:sz="0" w:space="0" w:color="auto"/>
                                        <w:right w:val="none" w:sz="0" w:space="0" w:color="auto"/>
                                      </w:divBdr>
                                      <w:divsChild>
                                        <w:div w:id="5072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459191">
          <w:marLeft w:val="0"/>
          <w:marRight w:val="0"/>
          <w:marTop w:val="0"/>
          <w:marBottom w:val="0"/>
          <w:divBdr>
            <w:top w:val="none" w:sz="0" w:space="0" w:color="auto"/>
            <w:left w:val="none" w:sz="0" w:space="0" w:color="auto"/>
            <w:bottom w:val="none" w:sz="0" w:space="0" w:color="auto"/>
            <w:right w:val="none" w:sz="0" w:space="0" w:color="auto"/>
          </w:divBdr>
          <w:divsChild>
            <w:div w:id="861549333">
              <w:marLeft w:val="0"/>
              <w:marRight w:val="0"/>
              <w:marTop w:val="0"/>
              <w:marBottom w:val="0"/>
              <w:divBdr>
                <w:top w:val="none" w:sz="0" w:space="0" w:color="auto"/>
                <w:left w:val="none" w:sz="0" w:space="0" w:color="auto"/>
                <w:bottom w:val="none" w:sz="0" w:space="0" w:color="auto"/>
                <w:right w:val="none" w:sz="0" w:space="0" w:color="auto"/>
              </w:divBdr>
              <w:divsChild>
                <w:div w:id="42677818">
                  <w:marLeft w:val="0"/>
                  <w:marRight w:val="0"/>
                  <w:marTop w:val="0"/>
                  <w:marBottom w:val="0"/>
                  <w:divBdr>
                    <w:top w:val="none" w:sz="0" w:space="0" w:color="auto"/>
                    <w:left w:val="none" w:sz="0" w:space="0" w:color="auto"/>
                    <w:bottom w:val="none" w:sz="0" w:space="0" w:color="auto"/>
                    <w:right w:val="none" w:sz="0" w:space="0" w:color="auto"/>
                  </w:divBdr>
                  <w:divsChild>
                    <w:div w:id="1725063028">
                      <w:marLeft w:val="0"/>
                      <w:marRight w:val="0"/>
                      <w:marTop w:val="0"/>
                      <w:marBottom w:val="0"/>
                      <w:divBdr>
                        <w:top w:val="none" w:sz="0" w:space="0" w:color="auto"/>
                        <w:left w:val="none" w:sz="0" w:space="0" w:color="auto"/>
                        <w:bottom w:val="none" w:sz="0" w:space="0" w:color="auto"/>
                        <w:right w:val="none" w:sz="0" w:space="0" w:color="auto"/>
                      </w:divBdr>
                      <w:divsChild>
                        <w:div w:id="1210989945">
                          <w:marLeft w:val="0"/>
                          <w:marRight w:val="0"/>
                          <w:marTop w:val="0"/>
                          <w:marBottom w:val="0"/>
                          <w:divBdr>
                            <w:top w:val="none" w:sz="0" w:space="0" w:color="auto"/>
                            <w:left w:val="none" w:sz="0" w:space="0" w:color="auto"/>
                            <w:bottom w:val="none" w:sz="0" w:space="0" w:color="auto"/>
                            <w:right w:val="none" w:sz="0" w:space="0" w:color="auto"/>
                          </w:divBdr>
                          <w:divsChild>
                            <w:div w:id="501362279">
                              <w:marLeft w:val="0"/>
                              <w:marRight w:val="0"/>
                              <w:marTop w:val="0"/>
                              <w:marBottom w:val="0"/>
                              <w:divBdr>
                                <w:top w:val="none" w:sz="0" w:space="0" w:color="auto"/>
                                <w:left w:val="none" w:sz="0" w:space="0" w:color="auto"/>
                                <w:bottom w:val="none" w:sz="0" w:space="0" w:color="auto"/>
                                <w:right w:val="none" w:sz="0" w:space="0" w:color="auto"/>
                              </w:divBdr>
                              <w:divsChild>
                                <w:div w:id="18521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4297">
                  <w:marLeft w:val="0"/>
                  <w:marRight w:val="0"/>
                  <w:marTop w:val="0"/>
                  <w:marBottom w:val="0"/>
                  <w:divBdr>
                    <w:top w:val="none" w:sz="0" w:space="0" w:color="auto"/>
                    <w:left w:val="none" w:sz="0" w:space="0" w:color="auto"/>
                    <w:bottom w:val="none" w:sz="0" w:space="0" w:color="auto"/>
                    <w:right w:val="none" w:sz="0" w:space="0" w:color="auto"/>
                  </w:divBdr>
                  <w:divsChild>
                    <w:div w:id="2130656717">
                      <w:marLeft w:val="0"/>
                      <w:marRight w:val="0"/>
                      <w:marTop w:val="0"/>
                      <w:marBottom w:val="0"/>
                      <w:divBdr>
                        <w:top w:val="none" w:sz="0" w:space="0" w:color="auto"/>
                        <w:left w:val="none" w:sz="0" w:space="0" w:color="auto"/>
                        <w:bottom w:val="none" w:sz="0" w:space="0" w:color="auto"/>
                        <w:right w:val="none" w:sz="0" w:space="0" w:color="auto"/>
                      </w:divBdr>
                      <w:divsChild>
                        <w:div w:id="1802727362">
                          <w:marLeft w:val="0"/>
                          <w:marRight w:val="0"/>
                          <w:marTop w:val="0"/>
                          <w:marBottom w:val="0"/>
                          <w:divBdr>
                            <w:top w:val="none" w:sz="0" w:space="0" w:color="auto"/>
                            <w:left w:val="none" w:sz="0" w:space="0" w:color="auto"/>
                            <w:bottom w:val="none" w:sz="0" w:space="0" w:color="auto"/>
                            <w:right w:val="none" w:sz="0" w:space="0" w:color="auto"/>
                          </w:divBdr>
                          <w:divsChild>
                            <w:div w:id="1704596384">
                              <w:marLeft w:val="0"/>
                              <w:marRight w:val="0"/>
                              <w:marTop w:val="0"/>
                              <w:marBottom w:val="0"/>
                              <w:divBdr>
                                <w:top w:val="none" w:sz="0" w:space="0" w:color="auto"/>
                                <w:left w:val="none" w:sz="0" w:space="0" w:color="auto"/>
                                <w:bottom w:val="none" w:sz="0" w:space="0" w:color="auto"/>
                                <w:right w:val="none" w:sz="0" w:space="0" w:color="auto"/>
                              </w:divBdr>
                              <w:divsChild>
                                <w:div w:id="1057167401">
                                  <w:marLeft w:val="0"/>
                                  <w:marRight w:val="0"/>
                                  <w:marTop w:val="0"/>
                                  <w:marBottom w:val="0"/>
                                  <w:divBdr>
                                    <w:top w:val="none" w:sz="0" w:space="0" w:color="auto"/>
                                    <w:left w:val="none" w:sz="0" w:space="0" w:color="auto"/>
                                    <w:bottom w:val="none" w:sz="0" w:space="0" w:color="auto"/>
                                    <w:right w:val="none" w:sz="0" w:space="0" w:color="auto"/>
                                  </w:divBdr>
                                  <w:divsChild>
                                    <w:div w:id="423958101">
                                      <w:marLeft w:val="0"/>
                                      <w:marRight w:val="0"/>
                                      <w:marTop w:val="0"/>
                                      <w:marBottom w:val="0"/>
                                      <w:divBdr>
                                        <w:top w:val="none" w:sz="0" w:space="0" w:color="auto"/>
                                        <w:left w:val="none" w:sz="0" w:space="0" w:color="auto"/>
                                        <w:bottom w:val="none" w:sz="0" w:space="0" w:color="auto"/>
                                        <w:right w:val="none" w:sz="0" w:space="0" w:color="auto"/>
                                      </w:divBdr>
                                      <w:divsChild>
                                        <w:div w:id="1631860159">
                                          <w:marLeft w:val="0"/>
                                          <w:marRight w:val="0"/>
                                          <w:marTop w:val="0"/>
                                          <w:marBottom w:val="0"/>
                                          <w:divBdr>
                                            <w:top w:val="none" w:sz="0" w:space="0" w:color="auto"/>
                                            <w:left w:val="none" w:sz="0" w:space="0" w:color="auto"/>
                                            <w:bottom w:val="none" w:sz="0" w:space="0" w:color="auto"/>
                                            <w:right w:val="none" w:sz="0" w:space="0" w:color="auto"/>
                                          </w:divBdr>
                                          <w:divsChild>
                                            <w:div w:id="1775980961">
                                              <w:marLeft w:val="0"/>
                                              <w:marRight w:val="0"/>
                                              <w:marTop w:val="0"/>
                                              <w:marBottom w:val="0"/>
                                              <w:divBdr>
                                                <w:top w:val="none" w:sz="0" w:space="0" w:color="auto"/>
                                                <w:left w:val="none" w:sz="0" w:space="0" w:color="auto"/>
                                                <w:bottom w:val="none" w:sz="0" w:space="0" w:color="auto"/>
                                                <w:right w:val="none" w:sz="0" w:space="0" w:color="auto"/>
                                              </w:divBdr>
                                            </w:div>
                                            <w:div w:id="850686039">
                                              <w:marLeft w:val="0"/>
                                              <w:marRight w:val="0"/>
                                              <w:marTop w:val="0"/>
                                              <w:marBottom w:val="0"/>
                                              <w:divBdr>
                                                <w:top w:val="none" w:sz="0" w:space="0" w:color="auto"/>
                                                <w:left w:val="none" w:sz="0" w:space="0" w:color="auto"/>
                                                <w:bottom w:val="none" w:sz="0" w:space="0" w:color="auto"/>
                                                <w:right w:val="none" w:sz="0" w:space="0" w:color="auto"/>
                                              </w:divBdr>
                                              <w:divsChild>
                                                <w:div w:id="1496799533">
                                                  <w:marLeft w:val="0"/>
                                                  <w:marRight w:val="0"/>
                                                  <w:marTop w:val="0"/>
                                                  <w:marBottom w:val="0"/>
                                                  <w:divBdr>
                                                    <w:top w:val="none" w:sz="0" w:space="0" w:color="auto"/>
                                                    <w:left w:val="none" w:sz="0" w:space="0" w:color="auto"/>
                                                    <w:bottom w:val="none" w:sz="0" w:space="0" w:color="auto"/>
                                                    <w:right w:val="none" w:sz="0" w:space="0" w:color="auto"/>
                                                  </w:divBdr>
                                                  <w:divsChild>
                                                    <w:div w:id="6416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1020">
                          <w:marLeft w:val="0"/>
                          <w:marRight w:val="0"/>
                          <w:marTop w:val="0"/>
                          <w:marBottom w:val="0"/>
                          <w:divBdr>
                            <w:top w:val="none" w:sz="0" w:space="0" w:color="auto"/>
                            <w:left w:val="none" w:sz="0" w:space="0" w:color="auto"/>
                            <w:bottom w:val="none" w:sz="0" w:space="0" w:color="auto"/>
                            <w:right w:val="none" w:sz="0" w:space="0" w:color="auto"/>
                          </w:divBdr>
                          <w:divsChild>
                            <w:div w:id="2074156297">
                              <w:marLeft w:val="0"/>
                              <w:marRight w:val="0"/>
                              <w:marTop w:val="0"/>
                              <w:marBottom w:val="0"/>
                              <w:divBdr>
                                <w:top w:val="none" w:sz="0" w:space="0" w:color="auto"/>
                                <w:left w:val="none" w:sz="0" w:space="0" w:color="auto"/>
                                <w:bottom w:val="none" w:sz="0" w:space="0" w:color="auto"/>
                                <w:right w:val="none" w:sz="0" w:space="0" w:color="auto"/>
                              </w:divBdr>
                              <w:divsChild>
                                <w:div w:id="1981498106">
                                  <w:marLeft w:val="0"/>
                                  <w:marRight w:val="0"/>
                                  <w:marTop w:val="0"/>
                                  <w:marBottom w:val="0"/>
                                  <w:divBdr>
                                    <w:top w:val="none" w:sz="0" w:space="0" w:color="auto"/>
                                    <w:left w:val="none" w:sz="0" w:space="0" w:color="auto"/>
                                    <w:bottom w:val="none" w:sz="0" w:space="0" w:color="auto"/>
                                    <w:right w:val="none" w:sz="0" w:space="0" w:color="auto"/>
                                  </w:divBdr>
                                  <w:divsChild>
                                    <w:div w:id="3103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700820">
          <w:marLeft w:val="0"/>
          <w:marRight w:val="0"/>
          <w:marTop w:val="0"/>
          <w:marBottom w:val="0"/>
          <w:divBdr>
            <w:top w:val="none" w:sz="0" w:space="0" w:color="auto"/>
            <w:left w:val="none" w:sz="0" w:space="0" w:color="auto"/>
            <w:bottom w:val="none" w:sz="0" w:space="0" w:color="auto"/>
            <w:right w:val="none" w:sz="0" w:space="0" w:color="auto"/>
          </w:divBdr>
          <w:divsChild>
            <w:div w:id="125053153">
              <w:marLeft w:val="0"/>
              <w:marRight w:val="0"/>
              <w:marTop w:val="0"/>
              <w:marBottom w:val="0"/>
              <w:divBdr>
                <w:top w:val="none" w:sz="0" w:space="0" w:color="auto"/>
                <w:left w:val="none" w:sz="0" w:space="0" w:color="auto"/>
                <w:bottom w:val="none" w:sz="0" w:space="0" w:color="auto"/>
                <w:right w:val="none" w:sz="0" w:space="0" w:color="auto"/>
              </w:divBdr>
              <w:divsChild>
                <w:div w:id="1627160311">
                  <w:marLeft w:val="0"/>
                  <w:marRight w:val="0"/>
                  <w:marTop w:val="0"/>
                  <w:marBottom w:val="0"/>
                  <w:divBdr>
                    <w:top w:val="none" w:sz="0" w:space="0" w:color="auto"/>
                    <w:left w:val="none" w:sz="0" w:space="0" w:color="auto"/>
                    <w:bottom w:val="none" w:sz="0" w:space="0" w:color="auto"/>
                    <w:right w:val="none" w:sz="0" w:space="0" w:color="auto"/>
                  </w:divBdr>
                  <w:divsChild>
                    <w:div w:id="1438405717">
                      <w:marLeft w:val="0"/>
                      <w:marRight w:val="0"/>
                      <w:marTop w:val="0"/>
                      <w:marBottom w:val="0"/>
                      <w:divBdr>
                        <w:top w:val="none" w:sz="0" w:space="0" w:color="auto"/>
                        <w:left w:val="none" w:sz="0" w:space="0" w:color="auto"/>
                        <w:bottom w:val="none" w:sz="0" w:space="0" w:color="auto"/>
                        <w:right w:val="none" w:sz="0" w:space="0" w:color="auto"/>
                      </w:divBdr>
                      <w:divsChild>
                        <w:div w:id="811362233">
                          <w:marLeft w:val="0"/>
                          <w:marRight w:val="0"/>
                          <w:marTop w:val="0"/>
                          <w:marBottom w:val="0"/>
                          <w:divBdr>
                            <w:top w:val="none" w:sz="0" w:space="0" w:color="auto"/>
                            <w:left w:val="none" w:sz="0" w:space="0" w:color="auto"/>
                            <w:bottom w:val="none" w:sz="0" w:space="0" w:color="auto"/>
                            <w:right w:val="none" w:sz="0" w:space="0" w:color="auto"/>
                          </w:divBdr>
                          <w:divsChild>
                            <w:div w:id="1740517033">
                              <w:marLeft w:val="0"/>
                              <w:marRight w:val="0"/>
                              <w:marTop w:val="0"/>
                              <w:marBottom w:val="0"/>
                              <w:divBdr>
                                <w:top w:val="none" w:sz="0" w:space="0" w:color="auto"/>
                                <w:left w:val="none" w:sz="0" w:space="0" w:color="auto"/>
                                <w:bottom w:val="none" w:sz="0" w:space="0" w:color="auto"/>
                                <w:right w:val="none" w:sz="0" w:space="0" w:color="auto"/>
                              </w:divBdr>
                              <w:divsChild>
                                <w:div w:id="1160851365">
                                  <w:marLeft w:val="0"/>
                                  <w:marRight w:val="0"/>
                                  <w:marTop w:val="0"/>
                                  <w:marBottom w:val="0"/>
                                  <w:divBdr>
                                    <w:top w:val="none" w:sz="0" w:space="0" w:color="auto"/>
                                    <w:left w:val="none" w:sz="0" w:space="0" w:color="auto"/>
                                    <w:bottom w:val="none" w:sz="0" w:space="0" w:color="auto"/>
                                    <w:right w:val="none" w:sz="0" w:space="0" w:color="auto"/>
                                  </w:divBdr>
                                  <w:divsChild>
                                    <w:div w:id="1671133311">
                                      <w:marLeft w:val="0"/>
                                      <w:marRight w:val="0"/>
                                      <w:marTop w:val="0"/>
                                      <w:marBottom w:val="0"/>
                                      <w:divBdr>
                                        <w:top w:val="none" w:sz="0" w:space="0" w:color="auto"/>
                                        <w:left w:val="none" w:sz="0" w:space="0" w:color="auto"/>
                                        <w:bottom w:val="none" w:sz="0" w:space="0" w:color="auto"/>
                                        <w:right w:val="none" w:sz="0" w:space="0" w:color="auto"/>
                                      </w:divBdr>
                                      <w:divsChild>
                                        <w:div w:id="6541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20134">
          <w:marLeft w:val="0"/>
          <w:marRight w:val="0"/>
          <w:marTop w:val="0"/>
          <w:marBottom w:val="0"/>
          <w:divBdr>
            <w:top w:val="none" w:sz="0" w:space="0" w:color="auto"/>
            <w:left w:val="none" w:sz="0" w:space="0" w:color="auto"/>
            <w:bottom w:val="none" w:sz="0" w:space="0" w:color="auto"/>
            <w:right w:val="none" w:sz="0" w:space="0" w:color="auto"/>
          </w:divBdr>
          <w:divsChild>
            <w:div w:id="1020934105">
              <w:marLeft w:val="0"/>
              <w:marRight w:val="0"/>
              <w:marTop w:val="0"/>
              <w:marBottom w:val="0"/>
              <w:divBdr>
                <w:top w:val="none" w:sz="0" w:space="0" w:color="auto"/>
                <w:left w:val="none" w:sz="0" w:space="0" w:color="auto"/>
                <w:bottom w:val="none" w:sz="0" w:space="0" w:color="auto"/>
                <w:right w:val="none" w:sz="0" w:space="0" w:color="auto"/>
              </w:divBdr>
              <w:divsChild>
                <w:div w:id="516232735">
                  <w:marLeft w:val="0"/>
                  <w:marRight w:val="0"/>
                  <w:marTop w:val="0"/>
                  <w:marBottom w:val="0"/>
                  <w:divBdr>
                    <w:top w:val="none" w:sz="0" w:space="0" w:color="auto"/>
                    <w:left w:val="none" w:sz="0" w:space="0" w:color="auto"/>
                    <w:bottom w:val="none" w:sz="0" w:space="0" w:color="auto"/>
                    <w:right w:val="none" w:sz="0" w:space="0" w:color="auto"/>
                  </w:divBdr>
                  <w:divsChild>
                    <w:div w:id="427504391">
                      <w:marLeft w:val="0"/>
                      <w:marRight w:val="0"/>
                      <w:marTop w:val="0"/>
                      <w:marBottom w:val="0"/>
                      <w:divBdr>
                        <w:top w:val="none" w:sz="0" w:space="0" w:color="auto"/>
                        <w:left w:val="none" w:sz="0" w:space="0" w:color="auto"/>
                        <w:bottom w:val="none" w:sz="0" w:space="0" w:color="auto"/>
                        <w:right w:val="none" w:sz="0" w:space="0" w:color="auto"/>
                      </w:divBdr>
                      <w:divsChild>
                        <w:div w:id="792594903">
                          <w:marLeft w:val="0"/>
                          <w:marRight w:val="0"/>
                          <w:marTop w:val="0"/>
                          <w:marBottom w:val="0"/>
                          <w:divBdr>
                            <w:top w:val="none" w:sz="0" w:space="0" w:color="auto"/>
                            <w:left w:val="none" w:sz="0" w:space="0" w:color="auto"/>
                            <w:bottom w:val="none" w:sz="0" w:space="0" w:color="auto"/>
                            <w:right w:val="none" w:sz="0" w:space="0" w:color="auto"/>
                          </w:divBdr>
                          <w:divsChild>
                            <w:div w:id="2088770053">
                              <w:marLeft w:val="0"/>
                              <w:marRight w:val="0"/>
                              <w:marTop w:val="0"/>
                              <w:marBottom w:val="0"/>
                              <w:divBdr>
                                <w:top w:val="none" w:sz="0" w:space="0" w:color="auto"/>
                                <w:left w:val="none" w:sz="0" w:space="0" w:color="auto"/>
                                <w:bottom w:val="none" w:sz="0" w:space="0" w:color="auto"/>
                                <w:right w:val="none" w:sz="0" w:space="0" w:color="auto"/>
                              </w:divBdr>
                              <w:divsChild>
                                <w:div w:id="309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6436">
                  <w:marLeft w:val="0"/>
                  <w:marRight w:val="0"/>
                  <w:marTop w:val="0"/>
                  <w:marBottom w:val="0"/>
                  <w:divBdr>
                    <w:top w:val="none" w:sz="0" w:space="0" w:color="auto"/>
                    <w:left w:val="none" w:sz="0" w:space="0" w:color="auto"/>
                    <w:bottom w:val="none" w:sz="0" w:space="0" w:color="auto"/>
                    <w:right w:val="none" w:sz="0" w:space="0" w:color="auto"/>
                  </w:divBdr>
                  <w:divsChild>
                    <w:div w:id="1661277354">
                      <w:marLeft w:val="0"/>
                      <w:marRight w:val="0"/>
                      <w:marTop w:val="0"/>
                      <w:marBottom w:val="0"/>
                      <w:divBdr>
                        <w:top w:val="none" w:sz="0" w:space="0" w:color="auto"/>
                        <w:left w:val="none" w:sz="0" w:space="0" w:color="auto"/>
                        <w:bottom w:val="none" w:sz="0" w:space="0" w:color="auto"/>
                        <w:right w:val="none" w:sz="0" w:space="0" w:color="auto"/>
                      </w:divBdr>
                      <w:divsChild>
                        <w:div w:id="1070732553">
                          <w:marLeft w:val="0"/>
                          <w:marRight w:val="0"/>
                          <w:marTop w:val="0"/>
                          <w:marBottom w:val="0"/>
                          <w:divBdr>
                            <w:top w:val="none" w:sz="0" w:space="0" w:color="auto"/>
                            <w:left w:val="none" w:sz="0" w:space="0" w:color="auto"/>
                            <w:bottom w:val="none" w:sz="0" w:space="0" w:color="auto"/>
                            <w:right w:val="none" w:sz="0" w:space="0" w:color="auto"/>
                          </w:divBdr>
                          <w:divsChild>
                            <w:div w:id="1251160412">
                              <w:marLeft w:val="0"/>
                              <w:marRight w:val="0"/>
                              <w:marTop w:val="0"/>
                              <w:marBottom w:val="0"/>
                              <w:divBdr>
                                <w:top w:val="none" w:sz="0" w:space="0" w:color="auto"/>
                                <w:left w:val="none" w:sz="0" w:space="0" w:color="auto"/>
                                <w:bottom w:val="none" w:sz="0" w:space="0" w:color="auto"/>
                                <w:right w:val="none" w:sz="0" w:space="0" w:color="auto"/>
                              </w:divBdr>
                              <w:divsChild>
                                <w:div w:id="1798061095">
                                  <w:marLeft w:val="0"/>
                                  <w:marRight w:val="0"/>
                                  <w:marTop w:val="0"/>
                                  <w:marBottom w:val="0"/>
                                  <w:divBdr>
                                    <w:top w:val="none" w:sz="0" w:space="0" w:color="auto"/>
                                    <w:left w:val="none" w:sz="0" w:space="0" w:color="auto"/>
                                    <w:bottom w:val="none" w:sz="0" w:space="0" w:color="auto"/>
                                    <w:right w:val="none" w:sz="0" w:space="0" w:color="auto"/>
                                  </w:divBdr>
                                  <w:divsChild>
                                    <w:div w:id="1264145680">
                                      <w:marLeft w:val="0"/>
                                      <w:marRight w:val="0"/>
                                      <w:marTop w:val="0"/>
                                      <w:marBottom w:val="0"/>
                                      <w:divBdr>
                                        <w:top w:val="none" w:sz="0" w:space="0" w:color="auto"/>
                                        <w:left w:val="none" w:sz="0" w:space="0" w:color="auto"/>
                                        <w:bottom w:val="none" w:sz="0" w:space="0" w:color="auto"/>
                                        <w:right w:val="none" w:sz="0" w:space="0" w:color="auto"/>
                                      </w:divBdr>
                                      <w:divsChild>
                                        <w:div w:id="337778865">
                                          <w:marLeft w:val="0"/>
                                          <w:marRight w:val="0"/>
                                          <w:marTop w:val="0"/>
                                          <w:marBottom w:val="0"/>
                                          <w:divBdr>
                                            <w:top w:val="none" w:sz="0" w:space="0" w:color="auto"/>
                                            <w:left w:val="none" w:sz="0" w:space="0" w:color="auto"/>
                                            <w:bottom w:val="none" w:sz="0" w:space="0" w:color="auto"/>
                                            <w:right w:val="none" w:sz="0" w:space="0" w:color="auto"/>
                                          </w:divBdr>
                                          <w:divsChild>
                                            <w:div w:id="196360067">
                                              <w:marLeft w:val="0"/>
                                              <w:marRight w:val="0"/>
                                              <w:marTop w:val="0"/>
                                              <w:marBottom w:val="0"/>
                                              <w:divBdr>
                                                <w:top w:val="none" w:sz="0" w:space="0" w:color="auto"/>
                                                <w:left w:val="none" w:sz="0" w:space="0" w:color="auto"/>
                                                <w:bottom w:val="none" w:sz="0" w:space="0" w:color="auto"/>
                                                <w:right w:val="none" w:sz="0" w:space="0" w:color="auto"/>
                                              </w:divBdr>
                                            </w:div>
                                            <w:div w:id="323243338">
                                              <w:marLeft w:val="0"/>
                                              <w:marRight w:val="0"/>
                                              <w:marTop w:val="0"/>
                                              <w:marBottom w:val="0"/>
                                              <w:divBdr>
                                                <w:top w:val="none" w:sz="0" w:space="0" w:color="auto"/>
                                                <w:left w:val="none" w:sz="0" w:space="0" w:color="auto"/>
                                                <w:bottom w:val="none" w:sz="0" w:space="0" w:color="auto"/>
                                                <w:right w:val="none" w:sz="0" w:space="0" w:color="auto"/>
                                              </w:divBdr>
                                              <w:divsChild>
                                                <w:div w:id="840661465">
                                                  <w:marLeft w:val="0"/>
                                                  <w:marRight w:val="0"/>
                                                  <w:marTop w:val="0"/>
                                                  <w:marBottom w:val="0"/>
                                                  <w:divBdr>
                                                    <w:top w:val="none" w:sz="0" w:space="0" w:color="auto"/>
                                                    <w:left w:val="none" w:sz="0" w:space="0" w:color="auto"/>
                                                    <w:bottom w:val="none" w:sz="0" w:space="0" w:color="auto"/>
                                                    <w:right w:val="none" w:sz="0" w:space="0" w:color="auto"/>
                                                  </w:divBdr>
                                                  <w:divsChild>
                                                    <w:div w:id="612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214">
                          <w:marLeft w:val="0"/>
                          <w:marRight w:val="0"/>
                          <w:marTop w:val="0"/>
                          <w:marBottom w:val="0"/>
                          <w:divBdr>
                            <w:top w:val="none" w:sz="0" w:space="0" w:color="auto"/>
                            <w:left w:val="none" w:sz="0" w:space="0" w:color="auto"/>
                            <w:bottom w:val="none" w:sz="0" w:space="0" w:color="auto"/>
                            <w:right w:val="none" w:sz="0" w:space="0" w:color="auto"/>
                          </w:divBdr>
                          <w:divsChild>
                            <w:div w:id="1208882297">
                              <w:marLeft w:val="0"/>
                              <w:marRight w:val="0"/>
                              <w:marTop w:val="0"/>
                              <w:marBottom w:val="0"/>
                              <w:divBdr>
                                <w:top w:val="none" w:sz="0" w:space="0" w:color="auto"/>
                                <w:left w:val="none" w:sz="0" w:space="0" w:color="auto"/>
                                <w:bottom w:val="none" w:sz="0" w:space="0" w:color="auto"/>
                                <w:right w:val="none" w:sz="0" w:space="0" w:color="auto"/>
                              </w:divBdr>
                              <w:divsChild>
                                <w:div w:id="1621305729">
                                  <w:marLeft w:val="0"/>
                                  <w:marRight w:val="0"/>
                                  <w:marTop w:val="0"/>
                                  <w:marBottom w:val="0"/>
                                  <w:divBdr>
                                    <w:top w:val="none" w:sz="0" w:space="0" w:color="auto"/>
                                    <w:left w:val="none" w:sz="0" w:space="0" w:color="auto"/>
                                    <w:bottom w:val="none" w:sz="0" w:space="0" w:color="auto"/>
                                    <w:right w:val="none" w:sz="0" w:space="0" w:color="auto"/>
                                  </w:divBdr>
                                  <w:divsChild>
                                    <w:div w:id="1331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80114">
          <w:marLeft w:val="0"/>
          <w:marRight w:val="0"/>
          <w:marTop w:val="0"/>
          <w:marBottom w:val="0"/>
          <w:divBdr>
            <w:top w:val="none" w:sz="0" w:space="0" w:color="auto"/>
            <w:left w:val="none" w:sz="0" w:space="0" w:color="auto"/>
            <w:bottom w:val="none" w:sz="0" w:space="0" w:color="auto"/>
            <w:right w:val="none" w:sz="0" w:space="0" w:color="auto"/>
          </w:divBdr>
          <w:divsChild>
            <w:div w:id="893469359">
              <w:marLeft w:val="0"/>
              <w:marRight w:val="0"/>
              <w:marTop w:val="0"/>
              <w:marBottom w:val="0"/>
              <w:divBdr>
                <w:top w:val="none" w:sz="0" w:space="0" w:color="auto"/>
                <w:left w:val="none" w:sz="0" w:space="0" w:color="auto"/>
                <w:bottom w:val="none" w:sz="0" w:space="0" w:color="auto"/>
                <w:right w:val="none" w:sz="0" w:space="0" w:color="auto"/>
              </w:divBdr>
              <w:divsChild>
                <w:div w:id="1710758902">
                  <w:marLeft w:val="0"/>
                  <w:marRight w:val="0"/>
                  <w:marTop w:val="0"/>
                  <w:marBottom w:val="0"/>
                  <w:divBdr>
                    <w:top w:val="none" w:sz="0" w:space="0" w:color="auto"/>
                    <w:left w:val="none" w:sz="0" w:space="0" w:color="auto"/>
                    <w:bottom w:val="none" w:sz="0" w:space="0" w:color="auto"/>
                    <w:right w:val="none" w:sz="0" w:space="0" w:color="auto"/>
                  </w:divBdr>
                  <w:divsChild>
                    <w:div w:id="145437759">
                      <w:marLeft w:val="0"/>
                      <w:marRight w:val="0"/>
                      <w:marTop w:val="0"/>
                      <w:marBottom w:val="0"/>
                      <w:divBdr>
                        <w:top w:val="none" w:sz="0" w:space="0" w:color="auto"/>
                        <w:left w:val="none" w:sz="0" w:space="0" w:color="auto"/>
                        <w:bottom w:val="none" w:sz="0" w:space="0" w:color="auto"/>
                        <w:right w:val="none" w:sz="0" w:space="0" w:color="auto"/>
                      </w:divBdr>
                      <w:divsChild>
                        <w:div w:id="1105032911">
                          <w:marLeft w:val="0"/>
                          <w:marRight w:val="0"/>
                          <w:marTop w:val="0"/>
                          <w:marBottom w:val="0"/>
                          <w:divBdr>
                            <w:top w:val="none" w:sz="0" w:space="0" w:color="auto"/>
                            <w:left w:val="none" w:sz="0" w:space="0" w:color="auto"/>
                            <w:bottom w:val="none" w:sz="0" w:space="0" w:color="auto"/>
                            <w:right w:val="none" w:sz="0" w:space="0" w:color="auto"/>
                          </w:divBdr>
                          <w:divsChild>
                            <w:div w:id="680280494">
                              <w:marLeft w:val="0"/>
                              <w:marRight w:val="0"/>
                              <w:marTop w:val="0"/>
                              <w:marBottom w:val="0"/>
                              <w:divBdr>
                                <w:top w:val="none" w:sz="0" w:space="0" w:color="auto"/>
                                <w:left w:val="none" w:sz="0" w:space="0" w:color="auto"/>
                                <w:bottom w:val="none" w:sz="0" w:space="0" w:color="auto"/>
                                <w:right w:val="none" w:sz="0" w:space="0" w:color="auto"/>
                              </w:divBdr>
                              <w:divsChild>
                                <w:div w:id="1102530686">
                                  <w:marLeft w:val="0"/>
                                  <w:marRight w:val="0"/>
                                  <w:marTop w:val="0"/>
                                  <w:marBottom w:val="0"/>
                                  <w:divBdr>
                                    <w:top w:val="none" w:sz="0" w:space="0" w:color="auto"/>
                                    <w:left w:val="none" w:sz="0" w:space="0" w:color="auto"/>
                                    <w:bottom w:val="none" w:sz="0" w:space="0" w:color="auto"/>
                                    <w:right w:val="none" w:sz="0" w:space="0" w:color="auto"/>
                                  </w:divBdr>
                                  <w:divsChild>
                                    <w:div w:id="1165243104">
                                      <w:marLeft w:val="0"/>
                                      <w:marRight w:val="0"/>
                                      <w:marTop w:val="0"/>
                                      <w:marBottom w:val="0"/>
                                      <w:divBdr>
                                        <w:top w:val="none" w:sz="0" w:space="0" w:color="auto"/>
                                        <w:left w:val="none" w:sz="0" w:space="0" w:color="auto"/>
                                        <w:bottom w:val="none" w:sz="0" w:space="0" w:color="auto"/>
                                        <w:right w:val="none" w:sz="0" w:space="0" w:color="auto"/>
                                      </w:divBdr>
                                      <w:divsChild>
                                        <w:div w:id="18947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627865">
          <w:marLeft w:val="0"/>
          <w:marRight w:val="0"/>
          <w:marTop w:val="0"/>
          <w:marBottom w:val="0"/>
          <w:divBdr>
            <w:top w:val="none" w:sz="0" w:space="0" w:color="auto"/>
            <w:left w:val="none" w:sz="0" w:space="0" w:color="auto"/>
            <w:bottom w:val="none" w:sz="0" w:space="0" w:color="auto"/>
            <w:right w:val="none" w:sz="0" w:space="0" w:color="auto"/>
          </w:divBdr>
          <w:divsChild>
            <w:div w:id="2128573323">
              <w:marLeft w:val="0"/>
              <w:marRight w:val="0"/>
              <w:marTop w:val="0"/>
              <w:marBottom w:val="0"/>
              <w:divBdr>
                <w:top w:val="none" w:sz="0" w:space="0" w:color="auto"/>
                <w:left w:val="none" w:sz="0" w:space="0" w:color="auto"/>
                <w:bottom w:val="none" w:sz="0" w:space="0" w:color="auto"/>
                <w:right w:val="none" w:sz="0" w:space="0" w:color="auto"/>
              </w:divBdr>
              <w:divsChild>
                <w:div w:id="1967352173">
                  <w:marLeft w:val="0"/>
                  <w:marRight w:val="0"/>
                  <w:marTop w:val="0"/>
                  <w:marBottom w:val="0"/>
                  <w:divBdr>
                    <w:top w:val="none" w:sz="0" w:space="0" w:color="auto"/>
                    <w:left w:val="none" w:sz="0" w:space="0" w:color="auto"/>
                    <w:bottom w:val="none" w:sz="0" w:space="0" w:color="auto"/>
                    <w:right w:val="none" w:sz="0" w:space="0" w:color="auto"/>
                  </w:divBdr>
                  <w:divsChild>
                    <w:div w:id="137379010">
                      <w:marLeft w:val="0"/>
                      <w:marRight w:val="0"/>
                      <w:marTop w:val="0"/>
                      <w:marBottom w:val="0"/>
                      <w:divBdr>
                        <w:top w:val="none" w:sz="0" w:space="0" w:color="auto"/>
                        <w:left w:val="none" w:sz="0" w:space="0" w:color="auto"/>
                        <w:bottom w:val="none" w:sz="0" w:space="0" w:color="auto"/>
                        <w:right w:val="none" w:sz="0" w:space="0" w:color="auto"/>
                      </w:divBdr>
                      <w:divsChild>
                        <w:div w:id="1924022440">
                          <w:marLeft w:val="0"/>
                          <w:marRight w:val="0"/>
                          <w:marTop w:val="0"/>
                          <w:marBottom w:val="0"/>
                          <w:divBdr>
                            <w:top w:val="none" w:sz="0" w:space="0" w:color="auto"/>
                            <w:left w:val="none" w:sz="0" w:space="0" w:color="auto"/>
                            <w:bottom w:val="none" w:sz="0" w:space="0" w:color="auto"/>
                            <w:right w:val="none" w:sz="0" w:space="0" w:color="auto"/>
                          </w:divBdr>
                          <w:divsChild>
                            <w:div w:id="1485854539">
                              <w:marLeft w:val="0"/>
                              <w:marRight w:val="0"/>
                              <w:marTop w:val="0"/>
                              <w:marBottom w:val="0"/>
                              <w:divBdr>
                                <w:top w:val="none" w:sz="0" w:space="0" w:color="auto"/>
                                <w:left w:val="none" w:sz="0" w:space="0" w:color="auto"/>
                                <w:bottom w:val="none" w:sz="0" w:space="0" w:color="auto"/>
                                <w:right w:val="none" w:sz="0" w:space="0" w:color="auto"/>
                              </w:divBdr>
                              <w:divsChild>
                                <w:div w:id="1804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4436">
                  <w:marLeft w:val="0"/>
                  <w:marRight w:val="0"/>
                  <w:marTop w:val="0"/>
                  <w:marBottom w:val="0"/>
                  <w:divBdr>
                    <w:top w:val="none" w:sz="0" w:space="0" w:color="auto"/>
                    <w:left w:val="none" w:sz="0" w:space="0" w:color="auto"/>
                    <w:bottom w:val="none" w:sz="0" w:space="0" w:color="auto"/>
                    <w:right w:val="none" w:sz="0" w:space="0" w:color="auto"/>
                  </w:divBdr>
                  <w:divsChild>
                    <w:div w:id="1086344635">
                      <w:marLeft w:val="0"/>
                      <w:marRight w:val="0"/>
                      <w:marTop w:val="0"/>
                      <w:marBottom w:val="0"/>
                      <w:divBdr>
                        <w:top w:val="none" w:sz="0" w:space="0" w:color="auto"/>
                        <w:left w:val="none" w:sz="0" w:space="0" w:color="auto"/>
                        <w:bottom w:val="none" w:sz="0" w:space="0" w:color="auto"/>
                        <w:right w:val="none" w:sz="0" w:space="0" w:color="auto"/>
                      </w:divBdr>
                      <w:divsChild>
                        <w:div w:id="753475790">
                          <w:marLeft w:val="0"/>
                          <w:marRight w:val="0"/>
                          <w:marTop w:val="0"/>
                          <w:marBottom w:val="0"/>
                          <w:divBdr>
                            <w:top w:val="none" w:sz="0" w:space="0" w:color="auto"/>
                            <w:left w:val="none" w:sz="0" w:space="0" w:color="auto"/>
                            <w:bottom w:val="none" w:sz="0" w:space="0" w:color="auto"/>
                            <w:right w:val="none" w:sz="0" w:space="0" w:color="auto"/>
                          </w:divBdr>
                          <w:divsChild>
                            <w:div w:id="1574773673">
                              <w:marLeft w:val="0"/>
                              <w:marRight w:val="0"/>
                              <w:marTop w:val="0"/>
                              <w:marBottom w:val="0"/>
                              <w:divBdr>
                                <w:top w:val="none" w:sz="0" w:space="0" w:color="auto"/>
                                <w:left w:val="none" w:sz="0" w:space="0" w:color="auto"/>
                                <w:bottom w:val="none" w:sz="0" w:space="0" w:color="auto"/>
                                <w:right w:val="none" w:sz="0" w:space="0" w:color="auto"/>
                              </w:divBdr>
                              <w:divsChild>
                                <w:div w:id="158814266">
                                  <w:marLeft w:val="0"/>
                                  <w:marRight w:val="0"/>
                                  <w:marTop w:val="0"/>
                                  <w:marBottom w:val="0"/>
                                  <w:divBdr>
                                    <w:top w:val="none" w:sz="0" w:space="0" w:color="auto"/>
                                    <w:left w:val="none" w:sz="0" w:space="0" w:color="auto"/>
                                    <w:bottom w:val="none" w:sz="0" w:space="0" w:color="auto"/>
                                    <w:right w:val="none" w:sz="0" w:space="0" w:color="auto"/>
                                  </w:divBdr>
                                  <w:divsChild>
                                    <w:div w:id="616911488">
                                      <w:marLeft w:val="0"/>
                                      <w:marRight w:val="0"/>
                                      <w:marTop w:val="0"/>
                                      <w:marBottom w:val="0"/>
                                      <w:divBdr>
                                        <w:top w:val="none" w:sz="0" w:space="0" w:color="auto"/>
                                        <w:left w:val="none" w:sz="0" w:space="0" w:color="auto"/>
                                        <w:bottom w:val="none" w:sz="0" w:space="0" w:color="auto"/>
                                        <w:right w:val="none" w:sz="0" w:space="0" w:color="auto"/>
                                      </w:divBdr>
                                      <w:divsChild>
                                        <w:div w:id="1333796792">
                                          <w:marLeft w:val="0"/>
                                          <w:marRight w:val="0"/>
                                          <w:marTop w:val="0"/>
                                          <w:marBottom w:val="0"/>
                                          <w:divBdr>
                                            <w:top w:val="none" w:sz="0" w:space="0" w:color="auto"/>
                                            <w:left w:val="none" w:sz="0" w:space="0" w:color="auto"/>
                                            <w:bottom w:val="none" w:sz="0" w:space="0" w:color="auto"/>
                                            <w:right w:val="none" w:sz="0" w:space="0" w:color="auto"/>
                                          </w:divBdr>
                                          <w:divsChild>
                                            <w:div w:id="610165436">
                                              <w:marLeft w:val="0"/>
                                              <w:marRight w:val="0"/>
                                              <w:marTop w:val="0"/>
                                              <w:marBottom w:val="0"/>
                                              <w:divBdr>
                                                <w:top w:val="none" w:sz="0" w:space="0" w:color="auto"/>
                                                <w:left w:val="none" w:sz="0" w:space="0" w:color="auto"/>
                                                <w:bottom w:val="none" w:sz="0" w:space="0" w:color="auto"/>
                                                <w:right w:val="none" w:sz="0" w:space="0" w:color="auto"/>
                                              </w:divBdr>
                                            </w:div>
                                            <w:div w:id="2069723072">
                                              <w:marLeft w:val="0"/>
                                              <w:marRight w:val="0"/>
                                              <w:marTop w:val="0"/>
                                              <w:marBottom w:val="0"/>
                                              <w:divBdr>
                                                <w:top w:val="none" w:sz="0" w:space="0" w:color="auto"/>
                                                <w:left w:val="none" w:sz="0" w:space="0" w:color="auto"/>
                                                <w:bottom w:val="none" w:sz="0" w:space="0" w:color="auto"/>
                                                <w:right w:val="none" w:sz="0" w:space="0" w:color="auto"/>
                                              </w:divBdr>
                                              <w:divsChild>
                                                <w:div w:id="1995378952">
                                                  <w:marLeft w:val="0"/>
                                                  <w:marRight w:val="0"/>
                                                  <w:marTop w:val="0"/>
                                                  <w:marBottom w:val="0"/>
                                                  <w:divBdr>
                                                    <w:top w:val="none" w:sz="0" w:space="0" w:color="auto"/>
                                                    <w:left w:val="none" w:sz="0" w:space="0" w:color="auto"/>
                                                    <w:bottom w:val="none" w:sz="0" w:space="0" w:color="auto"/>
                                                    <w:right w:val="none" w:sz="0" w:space="0" w:color="auto"/>
                                                  </w:divBdr>
                                                  <w:divsChild>
                                                    <w:div w:id="19444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69363">
                          <w:marLeft w:val="0"/>
                          <w:marRight w:val="0"/>
                          <w:marTop w:val="0"/>
                          <w:marBottom w:val="0"/>
                          <w:divBdr>
                            <w:top w:val="none" w:sz="0" w:space="0" w:color="auto"/>
                            <w:left w:val="none" w:sz="0" w:space="0" w:color="auto"/>
                            <w:bottom w:val="none" w:sz="0" w:space="0" w:color="auto"/>
                            <w:right w:val="none" w:sz="0" w:space="0" w:color="auto"/>
                          </w:divBdr>
                          <w:divsChild>
                            <w:div w:id="803886175">
                              <w:marLeft w:val="0"/>
                              <w:marRight w:val="0"/>
                              <w:marTop w:val="0"/>
                              <w:marBottom w:val="0"/>
                              <w:divBdr>
                                <w:top w:val="none" w:sz="0" w:space="0" w:color="auto"/>
                                <w:left w:val="none" w:sz="0" w:space="0" w:color="auto"/>
                                <w:bottom w:val="none" w:sz="0" w:space="0" w:color="auto"/>
                                <w:right w:val="none" w:sz="0" w:space="0" w:color="auto"/>
                              </w:divBdr>
                              <w:divsChild>
                                <w:div w:id="476721714">
                                  <w:marLeft w:val="0"/>
                                  <w:marRight w:val="0"/>
                                  <w:marTop w:val="0"/>
                                  <w:marBottom w:val="0"/>
                                  <w:divBdr>
                                    <w:top w:val="none" w:sz="0" w:space="0" w:color="auto"/>
                                    <w:left w:val="none" w:sz="0" w:space="0" w:color="auto"/>
                                    <w:bottom w:val="none" w:sz="0" w:space="0" w:color="auto"/>
                                    <w:right w:val="none" w:sz="0" w:space="0" w:color="auto"/>
                                  </w:divBdr>
                                  <w:divsChild>
                                    <w:div w:id="875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63708">
          <w:marLeft w:val="0"/>
          <w:marRight w:val="0"/>
          <w:marTop w:val="0"/>
          <w:marBottom w:val="0"/>
          <w:divBdr>
            <w:top w:val="none" w:sz="0" w:space="0" w:color="auto"/>
            <w:left w:val="none" w:sz="0" w:space="0" w:color="auto"/>
            <w:bottom w:val="none" w:sz="0" w:space="0" w:color="auto"/>
            <w:right w:val="none" w:sz="0" w:space="0" w:color="auto"/>
          </w:divBdr>
          <w:divsChild>
            <w:div w:id="2102607360">
              <w:marLeft w:val="0"/>
              <w:marRight w:val="0"/>
              <w:marTop w:val="0"/>
              <w:marBottom w:val="0"/>
              <w:divBdr>
                <w:top w:val="none" w:sz="0" w:space="0" w:color="auto"/>
                <w:left w:val="none" w:sz="0" w:space="0" w:color="auto"/>
                <w:bottom w:val="none" w:sz="0" w:space="0" w:color="auto"/>
                <w:right w:val="none" w:sz="0" w:space="0" w:color="auto"/>
              </w:divBdr>
              <w:divsChild>
                <w:div w:id="2055618487">
                  <w:marLeft w:val="0"/>
                  <w:marRight w:val="0"/>
                  <w:marTop w:val="0"/>
                  <w:marBottom w:val="0"/>
                  <w:divBdr>
                    <w:top w:val="none" w:sz="0" w:space="0" w:color="auto"/>
                    <w:left w:val="none" w:sz="0" w:space="0" w:color="auto"/>
                    <w:bottom w:val="none" w:sz="0" w:space="0" w:color="auto"/>
                    <w:right w:val="none" w:sz="0" w:space="0" w:color="auto"/>
                  </w:divBdr>
                  <w:divsChild>
                    <w:div w:id="886262772">
                      <w:marLeft w:val="0"/>
                      <w:marRight w:val="0"/>
                      <w:marTop w:val="0"/>
                      <w:marBottom w:val="0"/>
                      <w:divBdr>
                        <w:top w:val="none" w:sz="0" w:space="0" w:color="auto"/>
                        <w:left w:val="none" w:sz="0" w:space="0" w:color="auto"/>
                        <w:bottom w:val="none" w:sz="0" w:space="0" w:color="auto"/>
                        <w:right w:val="none" w:sz="0" w:space="0" w:color="auto"/>
                      </w:divBdr>
                      <w:divsChild>
                        <w:div w:id="497812555">
                          <w:marLeft w:val="0"/>
                          <w:marRight w:val="0"/>
                          <w:marTop w:val="0"/>
                          <w:marBottom w:val="0"/>
                          <w:divBdr>
                            <w:top w:val="none" w:sz="0" w:space="0" w:color="auto"/>
                            <w:left w:val="none" w:sz="0" w:space="0" w:color="auto"/>
                            <w:bottom w:val="none" w:sz="0" w:space="0" w:color="auto"/>
                            <w:right w:val="none" w:sz="0" w:space="0" w:color="auto"/>
                          </w:divBdr>
                          <w:divsChild>
                            <w:div w:id="53356257">
                              <w:marLeft w:val="0"/>
                              <w:marRight w:val="0"/>
                              <w:marTop w:val="0"/>
                              <w:marBottom w:val="0"/>
                              <w:divBdr>
                                <w:top w:val="none" w:sz="0" w:space="0" w:color="auto"/>
                                <w:left w:val="none" w:sz="0" w:space="0" w:color="auto"/>
                                <w:bottom w:val="none" w:sz="0" w:space="0" w:color="auto"/>
                                <w:right w:val="none" w:sz="0" w:space="0" w:color="auto"/>
                              </w:divBdr>
                              <w:divsChild>
                                <w:div w:id="1922442049">
                                  <w:marLeft w:val="0"/>
                                  <w:marRight w:val="0"/>
                                  <w:marTop w:val="0"/>
                                  <w:marBottom w:val="0"/>
                                  <w:divBdr>
                                    <w:top w:val="none" w:sz="0" w:space="0" w:color="auto"/>
                                    <w:left w:val="none" w:sz="0" w:space="0" w:color="auto"/>
                                    <w:bottom w:val="none" w:sz="0" w:space="0" w:color="auto"/>
                                    <w:right w:val="none" w:sz="0" w:space="0" w:color="auto"/>
                                  </w:divBdr>
                                  <w:divsChild>
                                    <w:div w:id="1408041153">
                                      <w:marLeft w:val="0"/>
                                      <w:marRight w:val="0"/>
                                      <w:marTop w:val="0"/>
                                      <w:marBottom w:val="0"/>
                                      <w:divBdr>
                                        <w:top w:val="none" w:sz="0" w:space="0" w:color="auto"/>
                                        <w:left w:val="none" w:sz="0" w:space="0" w:color="auto"/>
                                        <w:bottom w:val="none" w:sz="0" w:space="0" w:color="auto"/>
                                        <w:right w:val="none" w:sz="0" w:space="0" w:color="auto"/>
                                      </w:divBdr>
                                      <w:divsChild>
                                        <w:div w:id="247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88508">
          <w:marLeft w:val="0"/>
          <w:marRight w:val="0"/>
          <w:marTop w:val="0"/>
          <w:marBottom w:val="0"/>
          <w:divBdr>
            <w:top w:val="none" w:sz="0" w:space="0" w:color="auto"/>
            <w:left w:val="none" w:sz="0" w:space="0" w:color="auto"/>
            <w:bottom w:val="none" w:sz="0" w:space="0" w:color="auto"/>
            <w:right w:val="none" w:sz="0" w:space="0" w:color="auto"/>
          </w:divBdr>
          <w:divsChild>
            <w:div w:id="1282807955">
              <w:marLeft w:val="0"/>
              <w:marRight w:val="0"/>
              <w:marTop w:val="0"/>
              <w:marBottom w:val="0"/>
              <w:divBdr>
                <w:top w:val="none" w:sz="0" w:space="0" w:color="auto"/>
                <w:left w:val="none" w:sz="0" w:space="0" w:color="auto"/>
                <w:bottom w:val="none" w:sz="0" w:space="0" w:color="auto"/>
                <w:right w:val="none" w:sz="0" w:space="0" w:color="auto"/>
              </w:divBdr>
              <w:divsChild>
                <w:div w:id="289555325">
                  <w:marLeft w:val="0"/>
                  <w:marRight w:val="0"/>
                  <w:marTop w:val="0"/>
                  <w:marBottom w:val="0"/>
                  <w:divBdr>
                    <w:top w:val="none" w:sz="0" w:space="0" w:color="auto"/>
                    <w:left w:val="none" w:sz="0" w:space="0" w:color="auto"/>
                    <w:bottom w:val="none" w:sz="0" w:space="0" w:color="auto"/>
                    <w:right w:val="none" w:sz="0" w:space="0" w:color="auto"/>
                  </w:divBdr>
                  <w:divsChild>
                    <w:div w:id="1555849200">
                      <w:marLeft w:val="0"/>
                      <w:marRight w:val="0"/>
                      <w:marTop w:val="0"/>
                      <w:marBottom w:val="0"/>
                      <w:divBdr>
                        <w:top w:val="none" w:sz="0" w:space="0" w:color="auto"/>
                        <w:left w:val="none" w:sz="0" w:space="0" w:color="auto"/>
                        <w:bottom w:val="none" w:sz="0" w:space="0" w:color="auto"/>
                        <w:right w:val="none" w:sz="0" w:space="0" w:color="auto"/>
                      </w:divBdr>
                      <w:divsChild>
                        <w:div w:id="960036906">
                          <w:marLeft w:val="0"/>
                          <w:marRight w:val="0"/>
                          <w:marTop w:val="0"/>
                          <w:marBottom w:val="0"/>
                          <w:divBdr>
                            <w:top w:val="none" w:sz="0" w:space="0" w:color="auto"/>
                            <w:left w:val="none" w:sz="0" w:space="0" w:color="auto"/>
                            <w:bottom w:val="none" w:sz="0" w:space="0" w:color="auto"/>
                            <w:right w:val="none" w:sz="0" w:space="0" w:color="auto"/>
                          </w:divBdr>
                          <w:divsChild>
                            <w:div w:id="350230524">
                              <w:marLeft w:val="0"/>
                              <w:marRight w:val="0"/>
                              <w:marTop w:val="0"/>
                              <w:marBottom w:val="0"/>
                              <w:divBdr>
                                <w:top w:val="none" w:sz="0" w:space="0" w:color="auto"/>
                                <w:left w:val="none" w:sz="0" w:space="0" w:color="auto"/>
                                <w:bottom w:val="none" w:sz="0" w:space="0" w:color="auto"/>
                                <w:right w:val="none" w:sz="0" w:space="0" w:color="auto"/>
                              </w:divBdr>
                              <w:divsChild>
                                <w:div w:id="1494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11284">
                  <w:marLeft w:val="0"/>
                  <w:marRight w:val="0"/>
                  <w:marTop w:val="0"/>
                  <w:marBottom w:val="0"/>
                  <w:divBdr>
                    <w:top w:val="none" w:sz="0" w:space="0" w:color="auto"/>
                    <w:left w:val="none" w:sz="0" w:space="0" w:color="auto"/>
                    <w:bottom w:val="none" w:sz="0" w:space="0" w:color="auto"/>
                    <w:right w:val="none" w:sz="0" w:space="0" w:color="auto"/>
                  </w:divBdr>
                  <w:divsChild>
                    <w:div w:id="813719856">
                      <w:marLeft w:val="0"/>
                      <w:marRight w:val="0"/>
                      <w:marTop w:val="0"/>
                      <w:marBottom w:val="0"/>
                      <w:divBdr>
                        <w:top w:val="none" w:sz="0" w:space="0" w:color="auto"/>
                        <w:left w:val="none" w:sz="0" w:space="0" w:color="auto"/>
                        <w:bottom w:val="none" w:sz="0" w:space="0" w:color="auto"/>
                        <w:right w:val="none" w:sz="0" w:space="0" w:color="auto"/>
                      </w:divBdr>
                      <w:divsChild>
                        <w:div w:id="1456604822">
                          <w:marLeft w:val="0"/>
                          <w:marRight w:val="0"/>
                          <w:marTop w:val="0"/>
                          <w:marBottom w:val="0"/>
                          <w:divBdr>
                            <w:top w:val="none" w:sz="0" w:space="0" w:color="auto"/>
                            <w:left w:val="none" w:sz="0" w:space="0" w:color="auto"/>
                            <w:bottom w:val="none" w:sz="0" w:space="0" w:color="auto"/>
                            <w:right w:val="none" w:sz="0" w:space="0" w:color="auto"/>
                          </w:divBdr>
                          <w:divsChild>
                            <w:div w:id="929698950">
                              <w:marLeft w:val="0"/>
                              <w:marRight w:val="0"/>
                              <w:marTop w:val="0"/>
                              <w:marBottom w:val="0"/>
                              <w:divBdr>
                                <w:top w:val="none" w:sz="0" w:space="0" w:color="auto"/>
                                <w:left w:val="none" w:sz="0" w:space="0" w:color="auto"/>
                                <w:bottom w:val="none" w:sz="0" w:space="0" w:color="auto"/>
                                <w:right w:val="none" w:sz="0" w:space="0" w:color="auto"/>
                              </w:divBdr>
                              <w:divsChild>
                                <w:div w:id="1504928700">
                                  <w:marLeft w:val="0"/>
                                  <w:marRight w:val="0"/>
                                  <w:marTop w:val="0"/>
                                  <w:marBottom w:val="0"/>
                                  <w:divBdr>
                                    <w:top w:val="none" w:sz="0" w:space="0" w:color="auto"/>
                                    <w:left w:val="none" w:sz="0" w:space="0" w:color="auto"/>
                                    <w:bottom w:val="none" w:sz="0" w:space="0" w:color="auto"/>
                                    <w:right w:val="none" w:sz="0" w:space="0" w:color="auto"/>
                                  </w:divBdr>
                                  <w:divsChild>
                                    <w:div w:id="1372268442">
                                      <w:marLeft w:val="0"/>
                                      <w:marRight w:val="0"/>
                                      <w:marTop w:val="0"/>
                                      <w:marBottom w:val="0"/>
                                      <w:divBdr>
                                        <w:top w:val="none" w:sz="0" w:space="0" w:color="auto"/>
                                        <w:left w:val="none" w:sz="0" w:space="0" w:color="auto"/>
                                        <w:bottom w:val="none" w:sz="0" w:space="0" w:color="auto"/>
                                        <w:right w:val="none" w:sz="0" w:space="0" w:color="auto"/>
                                      </w:divBdr>
                                      <w:divsChild>
                                        <w:div w:id="433719301">
                                          <w:marLeft w:val="0"/>
                                          <w:marRight w:val="0"/>
                                          <w:marTop w:val="0"/>
                                          <w:marBottom w:val="0"/>
                                          <w:divBdr>
                                            <w:top w:val="none" w:sz="0" w:space="0" w:color="auto"/>
                                            <w:left w:val="none" w:sz="0" w:space="0" w:color="auto"/>
                                            <w:bottom w:val="none" w:sz="0" w:space="0" w:color="auto"/>
                                            <w:right w:val="none" w:sz="0" w:space="0" w:color="auto"/>
                                          </w:divBdr>
                                          <w:divsChild>
                                            <w:div w:id="744380105">
                                              <w:marLeft w:val="0"/>
                                              <w:marRight w:val="0"/>
                                              <w:marTop w:val="0"/>
                                              <w:marBottom w:val="0"/>
                                              <w:divBdr>
                                                <w:top w:val="none" w:sz="0" w:space="0" w:color="auto"/>
                                                <w:left w:val="none" w:sz="0" w:space="0" w:color="auto"/>
                                                <w:bottom w:val="none" w:sz="0" w:space="0" w:color="auto"/>
                                                <w:right w:val="none" w:sz="0" w:space="0" w:color="auto"/>
                                              </w:divBdr>
                                            </w:div>
                                            <w:div w:id="192303090">
                                              <w:marLeft w:val="0"/>
                                              <w:marRight w:val="0"/>
                                              <w:marTop w:val="0"/>
                                              <w:marBottom w:val="0"/>
                                              <w:divBdr>
                                                <w:top w:val="none" w:sz="0" w:space="0" w:color="auto"/>
                                                <w:left w:val="none" w:sz="0" w:space="0" w:color="auto"/>
                                                <w:bottom w:val="none" w:sz="0" w:space="0" w:color="auto"/>
                                                <w:right w:val="none" w:sz="0" w:space="0" w:color="auto"/>
                                              </w:divBdr>
                                              <w:divsChild>
                                                <w:div w:id="1119495271">
                                                  <w:marLeft w:val="0"/>
                                                  <w:marRight w:val="0"/>
                                                  <w:marTop w:val="0"/>
                                                  <w:marBottom w:val="0"/>
                                                  <w:divBdr>
                                                    <w:top w:val="none" w:sz="0" w:space="0" w:color="auto"/>
                                                    <w:left w:val="none" w:sz="0" w:space="0" w:color="auto"/>
                                                    <w:bottom w:val="none" w:sz="0" w:space="0" w:color="auto"/>
                                                    <w:right w:val="none" w:sz="0" w:space="0" w:color="auto"/>
                                                  </w:divBdr>
                                                  <w:divsChild>
                                                    <w:div w:id="1215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10768">
                          <w:marLeft w:val="0"/>
                          <w:marRight w:val="0"/>
                          <w:marTop w:val="0"/>
                          <w:marBottom w:val="0"/>
                          <w:divBdr>
                            <w:top w:val="none" w:sz="0" w:space="0" w:color="auto"/>
                            <w:left w:val="none" w:sz="0" w:space="0" w:color="auto"/>
                            <w:bottom w:val="none" w:sz="0" w:space="0" w:color="auto"/>
                            <w:right w:val="none" w:sz="0" w:space="0" w:color="auto"/>
                          </w:divBdr>
                          <w:divsChild>
                            <w:div w:id="1190988495">
                              <w:marLeft w:val="0"/>
                              <w:marRight w:val="0"/>
                              <w:marTop w:val="0"/>
                              <w:marBottom w:val="0"/>
                              <w:divBdr>
                                <w:top w:val="none" w:sz="0" w:space="0" w:color="auto"/>
                                <w:left w:val="none" w:sz="0" w:space="0" w:color="auto"/>
                                <w:bottom w:val="none" w:sz="0" w:space="0" w:color="auto"/>
                                <w:right w:val="none" w:sz="0" w:space="0" w:color="auto"/>
                              </w:divBdr>
                              <w:divsChild>
                                <w:div w:id="967592233">
                                  <w:marLeft w:val="0"/>
                                  <w:marRight w:val="0"/>
                                  <w:marTop w:val="0"/>
                                  <w:marBottom w:val="0"/>
                                  <w:divBdr>
                                    <w:top w:val="none" w:sz="0" w:space="0" w:color="auto"/>
                                    <w:left w:val="none" w:sz="0" w:space="0" w:color="auto"/>
                                    <w:bottom w:val="none" w:sz="0" w:space="0" w:color="auto"/>
                                    <w:right w:val="none" w:sz="0" w:space="0" w:color="auto"/>
                                  </w:divBdr>
                                  <w:divsChild>
                                    <w:div w:id="688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11541">
          <w:marLeft w:val="0"/>
          <w:marRight w:val="0"/>
          <w:marTop w:val="0"/>
          <w:marBottom w:val="0"/>
          <w:divBdr>
            <w:top w:val="none" w:sz="0" w:space="0" w:color="auto"/>
            <w:left w:val="none" w:sz="0" w:space="0" w:color="auto"/>
            <w:bottom w:val="none" w:sz="0" w:space="0" w:color="auto"/>
            <w:right w:val="none" w:sz="0" w:space="0" w:color="auto"/>
          </w:divBdr>
          <w:divsChild>
            <w:div w:id="1590381435">
              <w:marLeft w:val="0"/>
              <w:marRight w:val="0"/>
              <w:marTop w:val="0"/>
              <w:marBottom w:val="0"/>
              <w:divBdr>
                <w:top w:val="none" w:sz="0" w:space="0" w:color="auto"/>
                <w:left w:val="none" w:sz="0" w:space="0" w:color="auto"/>
                <w:bottom w:val="none" w:sz="0" w:space="0" w:color="auto"/>
                <w:right w:val="none" w:sz="0" w:space="0" w:color="auto"/>
              </w:divBdr>
              <w:divsChild>
                <w:div w:id="749736670">
                  <w:marLeft w:val="0"/>
                  <w:marRight w:val="0"/>
                  <w:marTop w:val="0"/>
                  <w:marBottom w:val="0"/>
                  <w:divBdr>
                    <w:top w:val="none" w:sz="0" w:space="0" w:color="auto"/>
                    <w:left w:val="none" w:sz="0" w:space="0" w:color="auto"/>
                    <w:bottom w:val="none" w:sz="0" w:space="0" w:color="auto"/>
                    <w:right w:val="none" w:sz="0" w:space="0" w:color="auto"/>
                  </w:divBdr>
                  <w:divsChild>
                    <w:div w:id="2114399199">
                      <w:marLeft w:val="0"/>
                      <w:marRight w:val="0"/>
                      <w:marTop w:val="0"/>
                      <w:marBottom w:val="0"/>
                      <w:divBdr>
                        <w:top w:val="none" w:sz="0" w:space="0" w:color="auto"/>
                        <w:left w:val="none" w:sz="0" w:space="0" w:color="auto"/>
                        <w:bottom w:val="none" w:sz="0" w:space="0" w:color="auto"/>
                        <w:right w:val="none" w:sz="0" w:space="0" w:color="auto"/>
                      </w:divBdr>
                      <w:divsChild>
                        <w:div w:id="901403567">
                          <w:marLeft w:val="0"/>
                          <w:marRight w:val="0"/>
                          <w:marTop w:val="0"/>
                          <w:marBottom w:val="0"/>
                          <w:divBdr>
                            <w:top w:val="none" w:sz="0" w:space="0" w:color="auto"/>
                            <w:left w:val="none" w:sz="0" w:space="0" w:color="auto"/>
                            <w:bottom w:val="none" w:sz="0" w:space="0" w:color="auto"/>
                            <w:right w:val="none" w:sz="0" w:space="0" w:color="auto"/>
                          </w:divBdr>
                          <w:divsChild>
                            <w:div w:id="878401383">
                              <w:marLeft w:val="0"/>
                              <w:marRight w:val="0"/>
                              <w:marTop w:val="0"/>
                              <w:marBottom w:val="0"/>
                              <w:divBdr>
                                <w:top w:val="none" w:sz="0" w:space="0" w:color="auto"/>
                                <w:left w:val="none" w:sz="0" w:space="0" w:color="auto"/>
                                <w:bottom w:val="none" w:sz="0" w:space="0" w:color="auto"/>
                                <w:right w:val="none" w:sz="0" w:space="0" w:color="auto"/>
                              </w:divBdr>
                              <w:divsChild>
                                <w:div w:id="576669135">
                                  <w:marLeft w:val="0"/>
                                  <w:marRight w:val="0"/>
                                  <w:marTop w:val="0"/>
                                  <w:marBottom w:val="0"/>
                                  <w:divBdr>
                                    <w:top w:val="none" w:sz="0" w:space="0" w:color="auto"/>
                                    <w:left w:val="none" w:sz="0" w:space="0" w:color="auto"/>
                                    <w:bottom w:val="none" w:sz="0" w:space="0" w:color="auto"/>
                                    <w:right w:val="none" w:sz="0" w:space="0" w:color="auto"/>
                                  </w:divBdr>
                                  <w:divsChild>
                                    <w:div w:id="1125344330">
                                      <w:marLeft w:val="0"/>
                                      <w:marRight w:val="0"/>
                                      <w:marTop w:val="0"/>
                                      <w:marBottom w:val="0"/>
                                      <w:divBdr>
                                        <w:top w:val="none" w:sz="0" w:space="0" w:color="auto"/>
                                        <w:left w:val="none" w:sz="0" w:space="0" w:color="auto"/>
                                        <w:bottom w:val="none" w:sz="0" w:space="0" w:color="auto"/>
                                        <w:right w:val="none" w:sz="0" w:space="0" w:color="auto"/>
                                      </w:divBdr>
                                      <w:divsChild>
                                        <w:div w:id="889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166183">
          <w:marLeft w:val="0"/>
          <w:marRight w:val="0"/>
          <w:marTop w:val="0"/>
          <w:marBottom w:val="0"/>
          <w:divBdr>
            <w:top w:val="none" w:sz="0" w:space="0" w:color="auto"/>
            <w:left w:val="none" w:sz="0" w:space="0" w:color="auto"/>
            <w:bottom w:val="none" w:sz="0" w:space="0" w:color="auto"/>
            <w:right w:val="none" w:sz="0" w:space="0" w:color="auto"/>
          </w:divBdr>
          <w:divsChild>
            <w:div w:id="1589388891">
              <w:marLeft w:val="0"/>
              <w:marRight w:val="0"/>
              <w:marTop w:val="0"/>
              <w:marBottom w:val="0"/>
              <w:divBdr>
                <w:top w:val="none" w:sz="0" w:space="0" w:color="auto"/>
                <w:left w:val="none" w:sz="0" w:space="0" w:color="auto"/>
                <w:bottom w:val="none" w:sz="0" w:space="0" w:color="auto"/>
                <w:right w:val="none" w:sz="0" w:space="0" w:color="auto"/>
              </w:divBdr>
              <w:divsChild>
                <w:div w:id="537398823">
                  <w:marLeft w:val="0"/>
                  <w:marRight w:val="0"/>
                  <w:marTop w:val="0"/>
                  <w:marBottom w:val="0"/>
                  <w:divBdr>
                    <w:top w:val="none" w:sz="0" w:space="0" w:color="auto"/>
                    <w:left w:val="none" w:sz="0" w:space="0" w:color="auto"/>
                    <w:bottom w:val="none" w:sz="0" w:space="0" w:color="auto"/>
                    <w:right w:val="none" w:sz="0" w:space="0" w:color="auto"/>
                  </w:divBdr>
                  <w:divsChild>
                    <w:div w:id="1870482832">
                      <w:marLeft w:val="0"/>
                      <w:marRight w:val="0"/>
                      <w:marTop w:val="0"/>
                      <w:marBottom w:val="0"/>
                      <w:divBdr>
                        <w:top w:val="none" w:sz="0" w:space="0" w:color="auto"/>
                        <w:left w:val="none" w:sz="0" w:space="0" w:color="auto"/>
                        <w:bottom w:val="none" w:sz="0" w:space="0" w:color="auto"/>
                        <w:right w:val="none" w:sz="0" w:space="0" w:color="auto"/>
                      </w:divBdr>
                      <w:divsChild>
                        <w:div w:id="818889342">
                          <w:marLeft w:val="0"/>
                          <w:marRight w:val="0"/>
                          <w:marTop w:val="0"/>
                          <w:marBottom w:val="0"/>
                          <w:divBdr>
                            <w:top w:val="none" w:sz="0" w:space="0" w:color="auto"/>
                            <w:left w:val="none" w:sz="0" w:space="0" w:color="auto"/>
                            <w:bottom w:val="none" w:sz="0" w:space="0" w:color="auto"/>
                            <w:right w:val="none" w:sz="0" w:space="0" w:color="auto"/>
                          </w:divBdr>
                          <w:divsChild>
                            <w:div w:id="564148589">
                              <w:marLeft w:val="0"/>
                              <w:marRight w:val="0"/>
                              <w:marTop w:val="0"/>
                              <w:marBottom w:val="0"/>
                              <w:divBdr>
                                <w:top w:val="none" w:sz="0" w:space="0" w:color="auto"/>
                                <w:left w:val="none" w:sz="0" w:space="0" w:color="auto"/>
                                <w:bottom w:val="none" w:sz="0" w:space="0" w:color="auto"/>
                                <w:right w:val="none" w:sz="0" w:space="0" w:color="auto"/>
                              </w:divBdr>
                              <w:divsChild>
                                <w:div w:id="19553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6814">
                  <w:marLeft w:val="0"/>
                  <w:marRight w:val="0"/>
                  <w:marTop w:val="0"/>
                  <w:marBottom w:val="0"/>
                  <w:divBdr>
                    <w:top w:val="none" w:sz="0" w:space="0" w:color="auto"/>
                    <w:left w:val="none" w:sz="0" w:space="0" w:color="auto"/>
                    <w:bottom w:val="none" w:sz="0" w:space="0" w:color="auto"/>
                    <w:right w:val="none" w:sz="0" w:space="0" w:color="auto"/>
                  </w:divBdr>
                  <w:divsChild>
                    <w:div w:id="1455059285">
                      <w:marLeft w:val="0"/>
                      <w:marRight w:val="0"/>
                      <w:marTop w:val="0"/>
                      <w:marBottom w:val="0"/>
                      <w:divBdr>
                        <w:top w:val="none" w:sz="0" w:space="0" w:color="auto"/>
                        <w:left w:val="none" w:sz="0" w:space="0" w:color="auto"/>
                        <w:bottom w:val="none" w:sz="0" w:space="0" w:color="auto"/>
                        <w:right w:val="none" w:sz="0" w:space="0" w:color="auto"/>
                      </w:divBdr>
                      <w:divsChild>
                        <w:div w:id="101076491">
                          <w:marLeft w:val="0"/>
                          <w:marRight w:val="0"/>
                          <w:marTop w:val="0"/>
                          <w:marBottom w:val="0"/>
                          <w:divBdr>
                            <w:top w:val="none" w:sz="0" w:space="0" w:color="auto"/>
                            <w:left w:val="none" w:sz="0" w:space="0" w:color="auto"/>
                            <w:bottom w:val="none" w:sz="0" w:space="0" w:color="auto"/>
                            <w:right w:val="none" w:sz="0" w:space="0" w:color="auto"/>
                          </w:divBdr>
                          <w:divsChild>
                            <w:div w:id="1510097941">
                              <w:marLeft w:val="0"/>
                              <w:marRight w:val="0"/>
                              <w:marTop w:val="0"/>
                              <w:marBottom w:val="0"/>
                              <w:divBdr>
                                <w:top w:val="none" w:sz="0" w:space="0" w:color="auto"/>
                                <w:left w:val="none" w:sz="0" w:space="0" w:color="auto"/>
                                <w:bottom w:val="none" w:sz="0" w:space="0" w:color="auto"/>
                                <w:right w:val="none" w:sz="0" w:space="0" w:color="auto"/>
                              </w:divBdr>
                              <w:divsChild>
                                <w:div w:id="16466734">
                                  <w:marLeft w:val="0"/>
                                  <w:marRight w:val="0"/>
                                  <w:marTop w:val="0"/>
                                  <w:marBottom w:val="0"/>
                                  <w:divBdr>
                                    <w:top w:val="none" w:sz="0" w:space="0" w:color="auto"/>
                                    <w:left w:val="none" w:sz="0" w:space="0" w:color="auto"/>
                                    <w:bottom w:val="none" w:sz="0" w:space="0" w:color="auto"/>
                                    <w:right w:val="none" w:sz="0" w:space="0" w:color="auto"/>
                                  </w:divBdr>
                                  <w:divsChild>
                                    <w:div w:id="1474911388">
                                      <w:marLeft w:val="0"/>
                                      <w:marRight w:val="0"/>
                                      <w:marTop w:val="0"/>
                                      <w:marBottom w:val="0"/>
                                      <w:divBdr>
                                        <w:top w:val="none" w:sz="0" w:space="0" w:color="auto"/>
                                        <w:left w:val="none" w:sz="0" w:space="0" w:color="auto"/>
                                        <w:bottom w:val="none" w:sz="0" w:space="0" w:color="auto"/>
                                        <w:right w:val="none" w:sz="0" w:space="0" w:color="auto"/>
                                      </w:divBdr>
                                      <w:divsChild>
                                        <w:div w:id="1319576524">
                                          <w:marLeft w:val="0"/>
                                          <w:marRight w:val="0"/>
                                          <w:marTop w:val="0"/>
                                          <w:marBottom w:val="0"/>
                                          <w:divBdr>
                                            <w:top w:val="none" w:sz="0" w:space="0" w:color="auto"/>
                                            <w:left w:val="none" w:sz="0" w:space="0" w:color="auto"/>
                                            <w:bottom w:val="none" w:sz="0" w:space="0" w:color="auto"/>
                                            <w:right w:val="none" w:sz="0" w:space="0" w:color="auto"/>
                                          </w:divBdr>
                                          <w:divsChild>
                                            <w:div w:id="2117014935">
                                              <w:marLeft w:val="0"/>
                                              <w:marRight w:val="0"/>
                                              <w:marTop w:val="0"/>
                                              <w:marBottom w:val="0"/>
                                              <w:divBdr>
                                                <w:top w:val="none" w:sz="0" w:space="0" w:color="auto"/>
                                                <w:left w:val="none" w:sz="0" w:space="0" w:color="auto"/>
                                                <w:bottom w:val="none" w:sz="0" w:space="0" w:color="auto"/>
                                                <w:right w:val="none" w:sz="0" w:space="0" w:color="auto"/>
                                              </w:divBdr>
                                            </w:div>
                                            <w:div w:id="1013528908">
                                              <w:marLeft w:val="0"/>
                                              <w:marRight w:val="0"/>
                                              <w:marTop w:val="0"/>
                                              <w:marBottom w:val="0"/>
                                              <w:divBdr>
                                                <w:top w:val="none" w:sz="0" w:space="0" w:color="auto"/>
                                                <w:left w:val="none" w:sz="0" w:space="0" w:color="auto"/>
                                                <w:bottom w:val="none" w:sz="0" w:space="0" w:color="auto"/>
                                                <w:right w:val="none" w:sz="0" w:space="0" w:color="auto"/>
                                              </w:divBdr>
                                              <w:divsChild>
                                                <w:div w:id="1346634920">
                                                  <w:marLeft w:val="0"/>
                                                  <w:marRight w:val="0"/>
                                                  <w:marTop w:val="0"/>
                                                  <w:marBottom w:val="0"/>
                                                  <w:divBdr>
                                                    <w:top w:val="none" w:sz="0" w:space="0" w:color="auto"/>
                                                    <w:left w:val="none" w:sz="0" w:space="0" w:color="auto"/>
                                                    <w:bottom w:val="none" w:sz="0" w:space="0" w:color="auto"/>
                                                    <w:right w:val="none" w:sz="0" w:space="0" w:color="auto"/>
                                                  </w:divBdr>
                                                  <w:divsChild>
                                                    <w:div w:id="11944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90881">
                          <w:marLeft w:val="0"/>
                          <w:marRight w:val="0"/>
                          <w:marTop w:val="0"/>
                          <w:marBottom w:val="0"/>
                          <w:divBdr>
                            <w:top w:val="none" w:sz="0" w:space="0" w:color="auto"/>
                            <w:left w:val="none" w:sz="0" w:space="0" w:color="auto"/>
                            <w:bottom w:val="none" w:sz="0" w:space="0" w:color="auto"/>
                            <w:right w:val="none" w:sz="0" w:space="0" w:color="auto"/>
                          </w:divBdr>
                          <w:divsChild>
                            <w:div w:id="716469715">
                              <w:marLeft w:val="0"/>
                              <w:marRight w:val="0"/>
                              <w:marTop w:val="0"/>
                              <w:marBottom w:val="0"/>
                              <w:divBdr>
                                <w:top w:val="none" w:sz="0" w:space="0" w:color="auto"/>
                                <w:left w:val="none" w:sz="0" w:space="0" w:color="auto"/>
                                <w:bottom w:val="none" w:sz="0" w:space="0" w:color="auto"/>
                                <w:right w:val="none" w:sz="0" w:space="0" w:color="auto"/>
                              </w:divBdr>
                              <w:divsChild>
                                <w:div w:id="2132284292">
                                  <w:marLeft w:val="0"/>
                                  <w:marRight w:val="0"/>
                                  <w:marTop w:val="0"/>
                                  <w:marBottom w:val="0"/>
                                  <w:divBdr>
                                    <w:top w:val="none" w:sz="0" w:space="0" w:color="auto"/>
                                    <w:left w:val="none" w:sz="0" w:space="0" w:color="auto"/>
                                    <w:bottom w:val="none" w:sz="0" w:space="0" w:color="auto"/>
                                    <w:right w:val="none" w:sz="0" w:space="0" w:color="auto"/>
                                  </w:divBdr>
                                  <w:divsChild>
                                    <w:div w:id="3431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143572">
          <w:marLeft w:val="0"/>
          <w:marRight w:val="0"/>
          <w:marTop w:val="0"/>
          <w:marBottom w:val="0"/>
          <w:divBdr>
            <w:top w:val="none" w:sz="0" w:space="0" w:color="auto"/>
            <w:left w:val="none" w:sz="0" w:space="0" w:color="auto"/>
            <w:bottom w:val="none" w:sz="0" w:space="0" w:color="auto"/>
            <w:right w:val="none" w:sz="0" w:space="0" w:color="auto"/>
          </w:divBdr>
          <w:divsChild>
            <w:div w:id="1504707305">
              <w:marLeft w:val="0"/>
              <w:marRight w:val="0"/>
              <w:marTop w:val="0"/>
              <w:marBottom w:val="0"/>
              <w:divBdr>
                <w:top w:val="none" w:sz="0" w:space="0" w:color="auto"/>
                <w:left w:val="none" w:sz="0" w:space="0" w:color="auto"/>
                <w:bottom w:val="none" w:sz="0" w:space="0" w:color="auto"/>
                <w:right w:val="none" w:sz="0" w:space="0" w:color="auto"/>
              </w:divBdr>
              <w:divsChild>
                <w:div w:id="2050445830">
                  <w:marLeft w:val="0"/>
                  <w:marRight w:val="0"/>
                  <w:marTop w:val="0"/>
                  <w:marBottom w:val="0"/>
                  <w:divBdr>
                    <w:top w:val="none" w:sz="0" w:space="0" w:color="auto"/>
                    <w:left w:val="none" w:sz="0" w:space="0" w:color="auto"/>
                    <w:bottom w:val="none" w:sz="0" w:space="0" w:color="auto"/>
                    <w:right w:val="none" w:sz="0" w:space="0" w:color="auto"/>
                  </w:divBdr>
                  <w:divsChild>
                    <w:div w:id="1482574446">
                      <w:marLeft w:val="0"/>
                      <w:marRight w:val="0"/>
                      <w:marTop w:val="0"/>
                      <w:marBottom w:val="0"/>
                      <w:divBdr>
                        <w:top w:val="none" w:sz="0" w:space="0" w:color="auto"/>
                        <w:left w:val="none" w:sz="0" w:space="0" w:color="auto"/>
                        <w:bottom w:val="none" w:sz="0" w:space="0" w:color="auto"/>
                        <w:right w:val="none" w:sz="0" w:space="0" w:color="auto"/>
                      </w:divBdr>
                      <w:divsChild>
                        <w:div w:id="1414013266">
                          <w:marLeft w:val="0"/>
                          <w:marRight w:val="0"/>
                          <w:marTop w:val="0"/>
                          <w:marBottom w:val="0"/>
                          <w:divBdr>
                            <w:top w:val="none" w:sz="0" w:space="0" w:color="auto"/>
                            <w:left w:val="none" w:sz="0" w:space="0" w:color="auto"/>
                            <w:bottom w:val="none" w:sz="0" w:space="0" w:color="auto"/>
                            <w:right w:val="none" w:sz="0" w:space="0" w:color="auto"/>
                          </w:divBdr>
                          <w:divsChild>
                            <w:div w:id="924920600">
                              <w:marLeft w:val="0"/>
                              <w:marRight w:val="0"/>
                              <w:marTop w:val="0"/>
                              <w:marBottom w:val="0"/>
                              <w:divBdr>
                                <w:top w:val="none" w:sz="0" w:space="0" w:color="auto"/>
                                <w:left w:val="none" w:sz="0" w:space="0" w:color="auto"/>
                                <w:bottom w:val="none" w:sz="0" w:space="0" w:color="auto"/>
                                <w:right w:val="none" w:sz="0" w:space="0" w:color="auto"/>
                              </w:divBdr>
                              <w:divsChild>
                                <w:div w:id="1195801847">
                                  <w:marLeft w:val="0"/>
                                  <w:marRight w:val="0"/>
                                  <w:marTop w:val="0"/>
                                  <w:marBottom w:val="0"/>
                                  <w:divBdr>
                                    <w:top w:val="none" w:sz="0" w:space="0" w:color="auto"/>
                                    <w:left w:val="none" w:sz="0" w:space="0" w:color="auto"/>
                                    <w:bottom w:val="none" w:sz="0" w:space="0" w:color="auto"/>
                                    <w:right w:val="none" w:sz="0" w:space="0" w:color="auto"/>
                                  </w:divBdr>
                                  <w:divsChild>
                                    <w:div w:id="1692877991">
                                      <w:marLeft w:val="0"/>
                                      <w:marRight w:val="0"/>
                                      <w:marTop w:val="0"/>
                                      <w:marBottom w:val="0"/>
                                      <w:divBdr>
                                        <w:top w:val="none" w:sz="0" w:space="0" w:color="auto"/>
                                        <w:left w:val="none" w:sz="0" w:space="0" w:color="auto"/>
                                        <w:bottom w:val="none" w:sz="0" w:space="0" w:color="auto"/>
                                        <w:right w:val="none" w:sz="0" w:space="0" w:color="auto"/>
                                      </w:divBdr>
                                      <w:divsChild>
                                        <w:div w:id="15403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368443">
          <w:marLeft w:val="0"/>
          <w:marRight w:val="0"/>
          <w:marTop w:val="0"/>
          <w:marBottom w:val="0"/>
          <w:divBdr>
            <w:top w:val="none" w:sz="0" w:space="0" w:color="auto"/>
            <w:left w:val="none" w:sz="0" w:space="0" w:color="auto"/>
            <w:bottom w:val="none" w:sz="0" w:space="0" w:color="auto"/>
            <w:right w:val="none" w:sz="0" w:space="0" w:color="auto"/>
          </w:divBdr>
          <w:divsChild>
            <w:div w:id="1198548251">
              <w:marLeft w:val="0"/>
              <w:marRight w:val="0"/>
              <w:marTop w:val="0"/>
              <w:marBottom w:val="0"/>
              <w:divBdr>
                <w:top w:val="none" w:sz="0" w:space="0" w:color="auto"/>
                <w:left w:val="none" w:sz="0" w:space="0" w:color="auto"/>
                <w:bottom w:val="none" w:sz="0" w:space="0" w:color="auto"/>
                <w:right w:val="none" w:sz="0" w:space="0" w:color="auto"/>
              </w:divBdr>
              <w:divsChild>
                <w:div w:id="1759668916">
                  <w:marLeft w:val="0"/>
                  <w:marRight w:val="0"/>
                  <w:marTop w:val="0"/>
                  <w:marBottom w:val="0"/>
                  <w:divBdr>
                    <w:top w:val="none" w:sz="0" w:space="0" w:color="auto"/>
                    <w:left w:val="none" w:sz="0" w:space="0" w:color="auto"/>
                    <w:bottom w:val="none" w:sz="0" w:space="0" w:color="auto"/>
                    <w:right w:val="none" w:sz="0" w:space="0" w:color="auto"/>
                  </w:divBdr>
                  <w:divsChild>
                    <w:div w:id="1726444591">
                      <w:marLeft w:val="0"/>
                      <w:marRight w:val="0"/>
                      <w:marTop w:val="0"/>
                      <w:marBottom w:val="0"/>
                      <w:divBdr>
                        <w:top w:val="none" w:sz="0" w:space="0" w:color="auto"/>
                        <w:left w:val="none" w:sz="0" w:space="0" w:color="auto"/>
                        <w:bottom w:val="none" w:sz="0" w:space="0" w:color="auto"/>
                        <w:right w:val="none" w:sz="0" w:space="0" w:color="auto"/>
                      </w:divBdr>
                      <w:divsChild>
                        <w:div w:id="1423331146">
                          <w:marLeft w:val="0"/>
                          <w:marRight w:val="0"/>
                          <w:marTop w:val="0"/>
                          <w:marBottom w:val="0"/>
                          <w:divBdr>
                            <w:top w:val="none" w:sz="0" w:space="0" w:color="auto"/>
                            <w:left w:val="none" w:sz="0" w:space="0" w:color="auto"/>
                            <w:bottom w:val="none" w:sz="0" w:space="0" w:color="auto"/>
                            <w:right w:val="none" w:sz="0" w:space="0" w:color="auto"/>
                          </w:divBdr>
                          <w:divsChild>
                            <w:div w:id="1690259961">
                              <w:marLeft w:val="0"/>
                              <w:marRight w:val="0"/>
                              <w:marTop w:val="0"/>
                              <w:marBottom w:val="0"/>
                              <w:divBdr>
                                <w:top w:val="none" w:sz="0" w:space="0" w:color="auto"/>
                                <w:left w:val="none" w:sz="0" w:space="0" w:color="auto"/>
                                <w:bottom w:val="none" w:sz="0" w:space="0" w:color="auto"/>
                                <w:right w:val="none" w:sz="0" w:space="0" w:color="auto"/>
                              </w:divBdr>
                              <w:divsChild>
                                <w:div w:id="1103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5702">
                  <w:marLeft w:val="0"/>
                  <w:marRight w:val="0"/>
                  <w:marTop w:val="0"/>
                  <w:marBottom w:val="0"/>
                  <w:divBdr>
                    <w:top w:val="none" w:sz="0" w:space="0" w:color="auto"/>
                    <w:left w:val="none" w:sz="0" w:space="0" w:color="auto"/>
                    <w:bottom w:val="none" w:sz="0" w:space="0" w:color="auto"/>
                    <w:right w:val="none" w:sz="0" w:space="0" w:color="auto"/>
                  </w:divBdr>
                  <w:divsChild>
                    <w:div w:id="1339577094">
                      <w:marLeft w:val="0"/>
                      <w:marRight w:val="0"/>
                      <w:marTop w:val="0"/>
                      <w:marBottom w:val="0"/>
                      <w:divBdr>
                        <w:top w:val="none" w:sz="0" w:space="0" w:color="auto"/>
                        <w:left w:val="none" w:sz="0" w:space="0" w:color="auto"/>
                        <w:bottom w:val="none" w:sz="0" w:space="0" w:color="auto"/>
                        <w:right w:val="none" w:sz="0" w:space="0" w:color="auto"/>
                      </w:divBdr>
                      <w:divsChild>
                        <w:div w:id="1935236508">
                          <w:marLeft w:val="0"/>
                          <w:marRight w:val="0"/>
                          <w:marTop w:val="0"/>
                          <w:marBottom w:val="0"/>
                          <w:divBdr>
                            <w:top w:val="none" w:sz="0" w:space="0" w:color="auto"/>
                            <w:left w:val="none" w:sz="0" w:space="0" w:color="auto"/>
                            <w:bottom w:val="none" w:sz="0" w:space="0" w:color="auto"/>
                            <w:right w:val="none" w:sz="0" w:space="0" w:color="auto"/>
                          </w:divBdr>
                          <w:divsChild>
                            <w:div w:id="1951274212">
                              <w:marLeft w:val="0"/>
                              <w:marRight w:val="0"/>
                              <w:marTop w:val="0"/>
                              <w:marBottom w:val="0"/>
                              <w:divBdr>
                                <w:top w:val="none" w:sz="0" w:space="0" w:color="auto"/>
                                <w:left w:val="none" w:sz="0" w:space="0" w:color="auto"/>
                                <w:bottom w:val="none" w:sz="0" w:space="0" w:color="auto"/>
                                <w:right w:val="none" w:sz="0" w:space="0" w:color="auto"/>
                              </w:divBdr>
                              <w:divsChild>
                                <w:div w:id="1425883080">
                                  <w:marLeft w:val="0"/>
                                  <w:marRight w:val="0"/>
                                  <w:marTop w:val="0"/>
                                  <w:marBottom w:val="0"/>
                                  <w:divBdr>
                                    <w:top w:val="none" w:sz="0" w:space="0" w:color="auto"/>
                                    <w:left w:val="none" w:sz="0" w:space="0" w:color="auto"/>
                                    <w:bottom w:val="none" w:sz="0" w:space="0" w:color="auto"/>
                                    <w:right w:val="none" w:sz="0" w:space="0" w:color="auto"/>
                                  </w:divBdr>
                                  <w:divsChild>
                                    <w:div w:id="575363087">
                                      <w:marLeft w:val="0"/>
                                      <w:marRight w:val="0"/>
                                      <w:marTop w:val="0"/>
                                      <w:marBottom w:val="0"/>
                                      <w:divBdr>
                                        <w:top w:val="none" w:sz="0" w:space="0" w:color="auto"/>
                                        <w:left w:val="none" w:sz="0" w:space="0" w:color="auto"/>
                                        <w:bottom w:val="none" w:sz="0" w:space="0" w:color="auto"/>
                                        <w:right w:val="none" w:sz="0" w:space="0" w:color="auto"/>
                                      </w:divBdr>
                                      <w:divsChild>
                                        <w:div w:id="1580560380">
                                          <w:marLeft w:val="0"/>
                                          <w:marRight w:val="0"/>
                                          <w:marTop w:val="0"/>
                                          <w:marBottom w:val="0"/>
                                          <w:divBdr>
                                            <w:top w:val="none" w:sz="0" w:space="0" w:color="auto"/>
                                            <w:left w:val="none" w:sz="0" w:space="0" w:color="auto"/>
                                            <w:bottom w:val="none" w:sz="0" w:space="0" w:color="auto"/>
                                            <w:right w:val="none" w:sz="0" w:space="0" w:color="auto"/>
                                          </w:divBdr>
                                          <w:divsChild>
                                            <w:div w:id="461002685">
                                              <w:marLeft w:val="0"/>
                                              <w:marRight w:val="0"/>
                                              <w:marTop w:val="0"/>
                                              <w:marBottom w:val="0"/>
                                              <w:divBdr>
                                                <w:top w:val="none" w:sz="0" w:space="0" w:color="auto"/>
                                                <w:left w:val="none" w:sz="0" w:space="0" w:color="auto"/>
                                                <w:bottom w:val="none" w:sz="0" w:space="0" w:color="auto"/>
                                                <w:right w:val="none" w:sz="0" w:space="0" w:color="auto"/>
                                              </w:divBdr>
                                            </w:div>
                                            <w:div w:id="467867981">
                                              <w:marLeft w:val="0"/>
                                              <w:marRight w:val="0"/>
                                              <w:marTop w:val="0"/>
                                              <w:marBottom w:val="0"/>
                                              <w:divBdr>
                                                <w:top w:val="none" w:sz="0" w:space="0" w:color="auto"/>
                                                <w:left w:val="none" w:sz="0" w:space="0" w:color="auto"/>
                                                <w:bottom w:val="none" w:sz="0" w:space="0" w:color="auto"/>
                                                <w:right w:val="none" w:sz="0" w:space="0" w:color="auto"/>
                                              </w:divBdr>
                                              <w:divsChild>
                                                <w:div w:id="816917945">
                                                  <w:marLeft w:val="0"/>
                                                  <w:marRight w:val="0"/>
                                                  <w:marTop w:val="0"/>
                                                  <w:marBottom w:val="0"/>
                                                  <w:divBdr>
                                                    <w:top w:val="none" w:sz="0" w:space="0" w:color="auto"/>
                                                    <w:left w:val="none" w:sz="0" w:space="0" w:color="auto"/>
                                                    <w:bottom w:val="none" w:sz="0" w:space="0" w:color="auto"/>
                                                    <w:right w:val="none" w:sz="0" w:space="0" w:color="auto"/>
                                                  </w:divBdr>
                                                  <w:divsChild>
                                                    <w:div w:id="21318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28957">
                          <w:marLeft w:val="0"/>
                          <w:marRight w:val="0"/>
                          <w:marTop w:val="0"/>
                          <w:marBottom w:val="0"/>
                          <w:divBdr>
                            <w:top w:val="none" w:sz="0" w:space="0" w:color="auto"/>
                            <w:left w:val="none" w:sz="0" w:space="0" w:color="auto"/>
                            <w:bottom w:val="none" w:sz="0" w:space="0" w:color="auto"/>
                            <w:right w:val="none" w:sz="0" w:space="0" w:color="auto"/>
                          </w:divBdr>
                          <w:divsChild>
                            <w:div w:id="1833988212">
                              <w:marLeft w:val="0"/>
                              <w:marRight w:val="0"/>
                              <w:marTop w:val="0"/>
                              <w:marBottom w:val="0"/>
                              <w:divBdr>
                                <w:top w:val="none" w:sz="0" w:space="0" w:color="auto"/>
                                <w:left w:val="none" w:sz="0" w:space="0" w:color="auto"/>
                                <w:bottom w:val="none" w:sz="0" w:space="0" w:color="auto"/>
                                <w:right w:val="none" w:sz="0" w:space="0" w:color="auto"/>
                              </w:divBdr>
                              <w:divsChild>
                                <w:div w:id="794830393">
                                  <w:marLeft w:val="0"/>
                                  <w:marRight w:val="0"/>
                                  <w:marTop w:val="0"/>
                                  <w:marBottom w:val="0"/>
                                  <w:divBdr>
                                    <w:top w:val="none" w:sz="0" w:space="0" w:color="auto"/>
                                    <w:left w:val="none" w:sz="0" w:space="0" w:color="auto"/>
                                    <w:bottom w:val="none" w:sz="0" w:space="0" w:color="auto"/>
                                    <w:right w:val="none" w:sz="0" w:space="0" w:color="auto"/>
                                  </w:divBdr>
                                  <w:divsChild>
                                    <w:div w:id="13003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76085">
          <w:marLeft w:val="0"/>
          <w:marRight w:val="0"/>
          <w:marTop w:val="0"/>
          <w:marBottom w:val="0"/>
          <w:divBdr>
            <w:top w:val="none" w:sz="0" w:space="0" w:color="auto"/>
            <w:left w:val="none" w:sz="0" w:space="0" w:color="auto"/>
            <w:bottom w:val="none" w:sz="0" w:space="0" w:color="auto"/>
            <w:right w:val="none" w:sz="0" w:space="0" w:color="auto"/>
          </w:divBdr>
          <w:divsChild>
            <w:div w:id="1100444996">
              <w:marLeft w:val="0"/>
              <w:marRight w:val="0"/>
              <w:marTop w:val="0"/>
              <w:marBottom w:val="0"/>
              <w:divBdr>
                <w:top w:val="none" w:sz="0" w:space="0" w:color="auto"/>
                <w:left w:val="none" w:sz="0" w:space="0" w:color="auto"/>
                <w:bottom w:val="none" w:sz="0" w:space="0" w:color="auto"/>
                <w:right w:val="none" w:sz="0" w:space="0" w:color="auto"/>
              </w:divBdr>
              <w:divsChild>
                <w:div w:id="286855538">
                  <w:marLeft w:val="0"/>
                  <w:marRight w:val="0"/>
                  <w:marTop w:val="0"/>
                  <w:marBottom w:val="0"/>
                  <w:divBdr>
                    <w:top w:val="none" w:sz="0" w:space="0" w:color="auto"/>
                    <w:left w:val="none" w:sz="0" w:space="0" w:color="auto"/>
                    <w:bottom w:val="none" w:sz="0" w:space="0" w:color="auto"/>
                    <w:right w:val="none" w:sz="0" w:space="0" w:color="auto"/>
                  </w:divBdr>
                  <w:divsChild>
                    <w:div w:id="684941986">
                      <w:marLeft w:val="0"/>
                      <w:marRight w:val="0"/>
                      <w:marTop w:val="0"/>
                      <w:marBottom w:val="0"/>
                      <w:divBdr>
                        <w:top w:val="none" w:sz="0" w:space="0" w:color="auto"/>
                        <w:left w:val="none" w:sz="0" w:space="0" w:color="auto"/>
                        <w:bottom w:val="none" w:sz="0" w:space="0" w:color="auto"/>
                        <w:right w:val="none" w:sz="0" w:space="0" w:color="auto"/>
                      </w:divBdr>
                      <w:divsChild>
                        <w:div w:id="448402217">
                          <w:marLeft w:val="0"/>
                          <w:marRight w:val="0"/>
                          <w:marTop w:val="0"/>
                          <w:marBottom w:val="0"/>
                          <w:divBdr>
                            <w:top w:val="none" w:sz="0" w:space="0" w:color="auto"/>
                            <w:left w:val="none" w:sz="0" w:space="0" w:color="auto"/>
                            <w:bottom w:val="none" w:sz="0" w:space="0" w:color="auto"/>
                            <w:right w:val="none" w:sz="0" w:space="0" w:color="auto"/>
                          </w:divBdr>
                          <w:divsChild>
                            <w:div w:id="747655728">
                              <w:marLeft w:val="0"/>
                              <w:marRight w:val="0"/>
                              <w:marTop w:val="0"/>
                              <w:marBottom w:val="0"/>
                              <w:divBdr>
                                <w:top w:val="none" w:sz="0" w:space="0" w:color="auto"/>
                                <w:left w:val="none" w:sz="0" w:space="0" w:color="auto"/>
                                <w:bottom w:val="none" w:sz="0" w:space="0" w:color="auto"/>
                                <w:right w:val="none" w:sz="0" w:space="0" w:color="auto"/>
                              </w:divBdr>
                              <w:divsChild>
                                <w:div w:id="587883575">
                                  <w:marLeft w:val="0"/>
                                  <w:marRight w:val="0"/>
                                  <w:marTop w:val="0"/>
                                  <w:marBottom w:val="0"/>
                                  <w:divBdr>
                                    <w:top w:val="none" w:sz="0" w:space="0" w:color="auto"/>
                                    <w:left w:val="none" w:sz="0" w:space="0" w:color="auto"/>
                                    <w:bottom w:val="none" w:sz="0" w:space="0" w:color="auto"/>
                                    <w:right w:val="none" w:sz="0" w:space="0" w:color="auto"/>
                                  </w:divBdr>
                                  <w:divsChild>
                                    <w:div w:id="64767562">
                                      <w:marLeft w:val="0"/>
                                      <w:marRight w:val="0"/>
                                      <w:marTop w:val="0"/>
                                      <w:marBottom w:val="0"/>
                                      <w:divBdr>
                                        <w:top w:val="none" w:sz="0" w:space="0" w:color="auto"/>
                                        <w:left w:val="none" w:sz="0" w:space="0" w:color="auto"/>
                                        <w:bottom w:val="none" w:sz="0" w:space="0" w:color="auto"/>
                                        <w:right w:val="none" w:sz="0" w:space="0" w:color="auto"/>
                                      </w:divBdr>
                                      <w:divsChild>
                                        <w:div w:id="15049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754427">
          <w:marLeft w:val="0"/>
          <w:marRight w:val="0"/>
          <w:marTop w:val="0"/>
          <w:marBottom w:val="0"/>
          <w:divBdr>
            <w:top w:val="none" w:sz="0" w:space="0" w:color="auto"/>
            <w:left w:val="none" w:sz="0" w:space="0" w:color="auto"/>
            <w:bottom w:val="none" w:sz="0" w:space="0" w:color="auto"/>
            <w:right w:val="none" w:sz="0" w:space="0" w:color="auto"/>
          </w:divBdr>
          <w:divsChild>
            <w:div w:id="1329405091">
              <w:marLeft w:val="0"/>
              <w:marRight w:val="0"/>
              <w:marTop w:val="0"/>
              <w:marBottom w:val="0"/>
              <w:divBdr>
                <w:top w:val="none" w:sz="0" w:space="0" w:color="auto"/>
                <w:left w:val="none" w:sz="0" w:space="0" w:color="auto"/>
                <w:bottom w:val="none" w:sz="0" w:space="0" w:color="auto"/>
                <w:right w:val="none" w:sz="0" w:space="0" w:color="auto"/>
              </w:divBdr>
              <w:divsChild>
                <w:div w:id="471602743">
                  <w:marLeft w:val="0"/>
                  <w:marRight w:val="0"/>
                  <w:marTop w:val="0"/>
                  <w:marBottom w:val="0"/>
                  <w:divBdr>
                    <w:top w:val="none" w:sz="0" w:space="0" w:color="auto"/>
                    <w:left w:val="none" w:sz="0" w:space="0" w:color="auto"/>
                    <w:bottom w:val="none" w:sz="0" w:space="0" w:color="auto"/>
                    <w:right w:val="none" w:sz="0" w:space="0" w:color="auto"/>
                  </w:divBdr>
                  <w:divsChild>
                    <w:div w:id="685133293">
                      <w:marLeft w:val="0"/>
                      <w:marRight w:val="0"/>
                      <w:marTop w:val="0"/>
                      <w:marBottom w:val="0"/>
                      <w:divBdr>
                        <w:top w:val="none" w:sz="0" w:space="0" w:color="auto"/>
                        <w:left w:val="none" w:sz="0" w:space="0" w:color="auto"/>
                        <w:bottom w:val="none" w:sz="0" w:space="0" w:color="auto"/>
                        <w:right w:val="none" w:sz="0" w:space="0" w:color="auto"/>
                      </w:divBdr>
                      <w:divsChild>
                        <w:div w:id="1982684297">
                          <w:marLeft w:val="0"/>
                          <w:marRight w:val="0"/>
                          <w:marTop w:val="0"/>
                          <w:marBottom w:val="0"/>
                          <w:divBdr>
                            <w:top w:val="none" w:sz="0" w:space="0" w:color="auto"/>
                            <w:left w:val="none" w:sz="0" w:space="0" w:color="auto"/>
                            <w:bottom w:val="none" w:sz="0" w:space="0" w:color="auto"/>
                            <w:right w:val="none" w:sz="0" w:space="0" w:color="auto"/>
                          </w:divBdr>
                          <w:divsChild>
                            <w:div w:id="145635832">
                              <w:marLeft w:val="0"/>
                              <w:marRight w:val="0"/>
                              <w:marTop w:val="0"/>
                              <w:marBottom w:val="0"/>
                              <w:divBdr>
                                <w:top w:val="none" w:sz="0" w:space="0" w:color="auto"/>
                                <w:left w:val="none" w:sz="0" w:space="0" w:color="auto"/>
                                <w:bottom w:val="none" w:sz="0" w:space="0" w:color="auto"/>
                                <w:right w:val="none" w:sz="0" w:space="0" w:color="auto"/>
                              </w:divBdr>
                              <w:divsChild>
                                <w:div w:id="7321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6092">
                  <w:marLeft w:val="0"/>
                  <w:marRight w:val="0"/>
                  <w:marTop w:val="0"/>
                  <w:marBottom w:val="0"/>
                  <w:divBdr>
                    <w:top w:val="none" w:sz="0" w:space="0" w:color="auto"/>
                    <w:left w:val="none" w:sz="0" w:space="0" w:color="auto"/>
                    <w:bottom w:val="none" w:sz="0" w:space="0" w:color="auto"/>
                    <w:right w:val="none" w:sz="0" w:space="0" w:color="auto"/>
                  </w:divBdr>
                  <w:divsChild>
                    <w:div w:id="205531085">
                      <w:marLeft w:val="0"/>
                      <w:marRight w:val="0"/>
                      <w:marTop w:val="0"/>
                      <w:marBottom w:val="0"/>
                      <w:divBdr>
                        <w:top w:val="none" w:sz="0" w:space="0" w:color="auto"/>
                        <w:left w:val="none" w:sz="0" w:space="0" w:color="auto"/>
                        <w:bottom w:val="none" w:sz="0" w:space="0" w:color="auto"/>
                        <w:right w:val="none" w:sz="0" w:space="0" w:color="auto"/>
                      </w:divBdr>
                      <w:divsChild>
                        <w:div w:id="1690326538">
                          <w:marLeft w:val="0"/>
                          <w:marRight w:val="0"/>
                          <w:marTop w:val="0"/>
                          <w:marBottom w:val="0"/>
                          <w:divBdr>
                            <w:top w:val="none" w:sz="0" w:space="0" w:color="auto"/>
                            <w:left w:val="none" w:sz="0" w:space="0" w:color="auto"/>
                            <w:bottom w:val="none" w:sz="0" w:space="0" w:color="auto"/>
                            <w:right w:val="none" w:sz="0" w:space="0" w:color="auto"/>
                          </w:divBdr>
                          <w:divsChild>
                            <w:div w:id="544566886">
                              <w:marLeft w:val="0"/>
                              <w:marRight w:val="0"/>
                              <w:marTop w:val="0"/>
                              <w:marBottom w:val="0"/>
                              <w:divBdr>
                                <w:top w:val="none" w:sz="0" w:space="0" w:color="auto"/>
                                <w:left w:val="none" w:sz="0" w:space="0" w:color="auto"/>
                                <w:bottom w:val="none" w:sz="0" w:space="0" w:color="auto"/>
                                <w:right w:val="none" w:sz="0" w:space="0" w:color="auto"/>
                              </w:divBdr>
                              <w:divsChild>
                                <w:div w:id="502822691">
                                  <w:marLeft w:val="0"/>
                                  <w:marRight w:val="0"/>
                                  <w:marTop w:val="0"/>
                                  <w:marBottom w:val="0"/>
                                  <w:divBdr>
                                    <w:top w:val="none" w:sz="0" w:space="0" w:color="auto"/>
                                    <w:left w:val="none" w:sz="0" w:space="0" w:color="auto"/>
                                    <w:bottom w:val="none" w:sz="0" w:space="0" w:color="auto"/>
                                    <w:right w:val="none" w:sz="0" w:space="0" w:color="auto"/>
                                  </w:divBdr>
                                  <w:divsChild>
                                    <w:div w:id="1234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2673">
                              <w:marLeft w:val="0"/>
                              <w:marRight w:val="0"/>
                              <w:marTop w:val="0"/>
                              <w:marBottom w:val="0"/>
                              <w:divBdr>
                                <w:top w:val="none" w:sz="0" w:space="0" w:color="auto"/>
                                <w:left w:val="none" w:sz="0" w:space="0" w:color="auto"/>
                                <w:bottom w:val="none" w:sz="0" w:space="0" w:color="auto"/>
                                <w:right w:val="none" w:sz="0" w:space="0" w:color="auto"/>
                              </w:divBdr>
                              <w:divsChild>
                                <w:div w:id="721827803">
                                  <w:marLeft w:val="0"/>
                                  <w:marRight w:val="0"/>
                                  <w:marTop w:val="0"/>
                                  <w:marBottom w:val="0"/>
                                  <w:divBdr>
                                    <w:top w:val="none" w:sz="0" w:space="0" w:color="auto"/>
                                    <w:left w:val="none" w:sz="0" w:space="0" w:color="auto"/>
                                    <w:bottom w:val="none" w:sz="0" w:space="0" w:color="auto"/>
                                    <w:right w:val="none" w:sz="0" w:space="0" w:color="auto"/>
                                  </w:divBdr>
                                  <w:divsChild>
                                    <w:div w:id="18537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374">
                          <w:marLeft w:val="0"/>
                          <w:marRight w:val="0"/>
                          <w:marTop w:val="0"/>
                          <w:marBottom w:val="0"/>
                          <w:divBdr>
                            <w:top w:val="none" w:sz="0" w:space="0" w:color="auto"/>
                            <w:left w:val="none" w:sz="0" w:space="0" w:color="auto"/>
                            <w:bottom w:val="none" w:sz="0" w:space="0" w:color="auto"/>
                            <w:right w:val="none" w:sz="0" w:space="0" w:color="auto"/>
                          </w:divBdr>
                          <w:divsChild>
                            <w:div w:id="332606448">
                              <w:marLeft w:val="0"/>
                              <w:marRight w:val="0"/>
                              <w:marTop w:val="0"/>
                              <w:marBottom w:val="0"/>
                              <w:divBdr>
                                <w:top w:val="none" w:sz="0" w:space="0" w:color="auto"/>
                                <w:left w:val="none" w:sz="0" w:space="0" w:color="auto"/>
                                <w:bottom w:val="none" w:sz="0" w:space="0" w:color="auto"/>
                                <w:right w:val="none" w:sz="0" w:space="0" w:color="auto"/>
                              </w:divBdr>
                              <w:divsChild>
                                <w:div w:id="881987832">
                                  <w:marLeft w:val="0"/>
                                  <w:marRight w:val="0"/>
                                  <w:marTop w:val="0"/>
                                  <w:marBottom w:val="0"/>
                                  <w:divBdr>
                                    <w:top w:val="none" w:sz="0" w:space="0" w:color="auto"/>
                                    <w:left w:val="none" w:sz="0" w:space="0" w:color="auto"/>
                                    <w:bottom w:val="none" w:sz="0" w:space="0" w:color="auto"/>
                                    <w:right w:val="none" w:sz="0" w:space="0" w:color="auto"/>
                                  </w:divBdr>
                                  <w:divsChild>
                                    <w:div w:id="17096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983529">
          <w:marLeft w:val="0"/>
          <w:marRight w:val="0"/>
          <w:marTop w:val="0"/>
          <w:marBottom w:val="0"/>
          <w:divBdr>
            <w:top w:val="none" w:sz="0" w:space="0" w:color="auto"/>
            <w:left w:val="none" w:sz="0" w:space="0" w:color="auto"/>
            <w:bottom w:val="none" w:sz="0" w:space="0" w:color="auto"/>
            <w:right w:val="none" w:sz="0" w:space="0" w:color="auto"/>
          </w:divBdr>
          <w:divsChild>
            <w:div w:id="37971346">
              <w:marLeft w:val="0"/>
              <w:marRight w:val="0"/>
              <w:marTop w:val="0"/>
              <w:marBottom w:val="0"/>
              <w:divBdr>
                <w:top w:val="none" w:sz="0" w:space="0" w:color="auto"/>
                <w:left w:val="none" w:sz="0" w:space="0" w:color="auto"/>
                <w:bottom w:val="none" w:sz="0" w:space="0" w:color="auto"/>
                <w:right w:val="none" w:sz="0" w:space="0" w:color="auto"/>
              </w:divBdr>
              <w:divsChild>
                <w:div w:id="220600635">
                  <w:marLeft w:val="0"/>
                  <w:marRight w:val="0"/>
                  <w:marTop w:val="0"/>
                  <w:marBottom w:val="0"/>
                  <w:divBdr>
                    <w:top w:val="none" w:sz="0" w:space="0" w:color="auto"/>
                    <w:left w:val="none" w:sz="0" w:space="0" w:color="auto"/>
                    <w:bottom w:val="none" w:sz="0" w:space="0" w:color="auto"/>
                    <w:right w:val="none" w:sz="0" w:space="0" w:color="auto"/>
                  </w:divBdr>
                  <w:divsChild>
                    <w:div w:id="1345589706">
                      <w:marLeft w:val="0"/>
                      <w:marRight w:val="0"/>
                      <w:marTop w:val="0"/>
                      <w:marBottom w:val="0"/>
                      <w:divBdr>
                        <w:top w:val="none" w:sz="0" w:space="0" w:color="auto"/>
                        <w:left w:val="none" w:sz="0" w:space="0" w:color="auto"/>
                        <w:bottom w:val="none" w:sz="0" w:space="0" w:color="auto"/>
                        <w:right w:val="none" w:sz="0" w:space="0" w:color="auto"/>
                      </w:divBdr>
                      <w:divsChild>
                        <w:div w:id="618954236">
                          <w:marLeft w:val="0"/>
                          <w:marRight w:val="0"/>
                          <w:marTop w:val="0"/>
                          <w:marBottom w:val="0"/>
                          <w:divBdr>
                            <w:top w:val="none" w:sz="0" w:space="0" w:color="auto"/>
                            <w:left w:val="none" w:sz="0" w:space="0" w:color="auto"/>
                            <w:bottom w:val="none" w:sz="0" w:space="0" w:color="auto"/>
                            <w:right w:val="none" w:sz="0" w:space="0" w:color="auto"/>
                          </w:divBdr>
                          <w:divsChild>
                            <w:div w:id="1921795825">
                              <w:marLeft w:val="0"/>
                              <w:marRight w:val="0"/>
                              <w:marTop w:val="0"/>
                              <w:marBottom w:val="0"/>
                              <w:divBdr>
                                <w:top w:val="none" w:sz="0" w:space="0" w:color="auto"/>
                                <w:left w:val="none" w:sz="0" w:space="0" w:color="auto"/>
                                <w:bottom w:val="none" w:sz="0" w:space="0" w:color="auto"/>
                                <w:right w:val="none" w:sz="0" w:space="0" w:color="auto"/>
                              </w:divBdr>
                              <w:divsChild>
                                <w:div w:id="1470590643">
                                  <w:marLeft w:val="0"/>
                                  <w:marRight w:val="0"/>
                                  <w:marTop w:val="0"/>
                                  <w:marBottom w:val="0"/>
                                  <w:divBdr>
                                    <w:top w:val="none" w:sz="0" w:space="0" w:color="auto"/>
                                    <w:left w:val="none" w:sz="0" w:space="0" w:color="auto"/>
                                    <w:bottom w:val="none" w:sz="0" w:space="0" w:color="auto"/>
                                    <w:right w:val="none" w:sz="0" w:space="0" w:color="auto"/>
                                  </w:divBdr>
                                  <w:divsChild>
                                    <w:div w:id="1715277584">
                                      <w:marLeft w:val="0"/>
                                      <w:marRight w:val="0"/>
                                      <w:marTop w:val="0"/>
                                      <w:marBottom w:val="0"/>
                                      <w:divBdr>
                                        <w:top w:val="none" w:sz="0" w:space="0" w:color="auto"/>
                                        <w:left w:val="none" w:sz="0" w:space="0" w:color="auto"/>
                                        <w:bottom w:val="none" w:sz="0" w:space="0" w:color="auto"/>
                                        <w:right w:val="none" w:sz="0" w:space="0" w:color="auto"/>
                                      </w:divBdr>
                                      <w:divsChild>
                                        <w:div w:id="13126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903708">
          <w:marLeft w:val="0"/>
          <w:marRight w:val="0"/>
          <w:marTop w:val="0"/>
          <w:marBottom w:val="0"/>
          <w:divBdr>
            <w:top w:val="none" w:sz="0" w:space="0" w:color="auto"/>
            <w:left w:val="none" w:sz="0" w:space="0" w:color="auto"/>
            <w:bottom w:val="none" w:sz="0" w:space="0" w:color="auto"/>
            <w:right w:val="none" w:sz="0" w:space="0" w:color="auto"/>
          </w:divBdr>
          <w:divsChild>
            <w:div w:id="1404989067">
              <w:marLeft w:val="0"/>
              <w:marRight w:val="0"/>
              <w:marTop w:val="0"/>
              <w:marBottom w:val="0"/>
              <w:divBdr>
                <w:top w:val="none" w:sz="0" w:space="0" w:color="auto"/>
                <w:left w:val="none" w:sz="0" w:space="0" w:color="auto"/>
                <w:bottom w:val="none" w:sz="0" w:space="0" w:color="auto"/>
                <w:right w:val="none" w:sz="0" w:space="0" w:color="auto"/>
              </w:divBdr>
              <w:divsChild>
                <w:div w:id="1675914313">
                  <w:marLeft w:val="0"/>
                  <w:marRight w:val="0"/>
                  <w:marTop w:val="0"/>
                  <w:marBottom w:val="0"/>
                  <w:divBdr>
                    <w:top w:val="none" w:sz="0" w:space="0" w:color="auto"/>
                    <w:left w:val="none" w:sz="0" w:space="0" w:color="auto"/>
                    <w:bottom w:val="none" w:sz="0" w:space="0" w:color="auto"/>
                    <w:right w:val="none" w:sz="0" w:space="0" w:color="auto"/>
                  </w:divBdr>
                  <w:divsChild>
                    <w:div w:id="1466466185">
                      <w:marLeft w:val="0"/>
                      <w:marRight w:val="0"/>
                      <w:marTop w:val="0"/>
                      <w:marBottom w:val="0"/>
                      <w:divBdr>
                        <w:top w:val="none" w:sz="0" w:space="0" w:color="auto"/>
                        <w:left w:val="none" w:sz="0" w:space="0" w:color="auto"/>
                        <w:bottom w:val="none" w:sz="0" w:space="0" w:color="auto"/>
                        <w:right w:val="none" w:sz="0" w:space="0" w:color="auto"/>
                      </w:divBdr>
                      <w:divsChild>
                        <w:div w:id="1781563226">
                          <w:marLeft w:val="0"/>
                          <w:marRight w:val="0"/>
                          <w:marTop w:val="0"/>
                          <w:marBottom w:val="0"/>
                          <w:divBdr>
                            <w:top w:val="none" w:sz="0" w:space="0" w:color="auto"/>
                            <w:left w:val="none" w:sz="0" w:space="0" w:color="auto"/>
                            <w:bottom w:val="none" w:sz="0" w:space="0" w:color="auto"/>
                            <w:right w:val="none" w:sz="0" w:space="0" w:color="auto"/>
                          </w:divBdr>
                          <w:divsChild>
                            <w:div w:id="1776247694">
                              <w:marLeft w:val="0"/>
                              <w:marRight w:val="0"/>
                              <w:marTop w:val="0"/>
                              <w:marBottom w:val="0"/>
                              <w:divBdr>
                                <w:top w:val="none" w:sz="0" w:space="0" w:color="auto"/>
                                <w:left w:val="none" w:sz="0" w:space="0" w:color="auto"/>
                                <w:bottom w:val="none" w:sz="0" w:space="0" w:color="auto"/>
                                <w:right w:val="none" w:sz="0" w:space="0" w:color="auto"/>
                              </w:divBdr>
                              <w:divsChild>
                                <w:div w:id="20526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777">
                  <w:marLeft w:val="0"/>
                  <w:marRight w:val="0"/>
                  <w:marTop w:val="0"/>
                  <w:marBottom w:val="0"/>
                  <w:divBdr>
                    <w:top w:val="none" w:sz="0" w:space="0" w:color="auto"/>
                    <w:left w:val="none" w:sz="0" w:space="0" w:color="auto"/>
                    <w:bottom w:val="none" w:sz="0" w:space="0" w:color="auto"/>
                    <w:right w:val="none" w:sz="0" w:space="0" w:color="auto"/>
                  </w:divBdr>
                  <w:divsChild>
                    <w:div w:id="1598516227">
                      <w:marLeft w:val="0"/>
                      <w:marRight w:val="0"/>
                      <w:marTop w:val="0"/>
                      <w:marBottom w:val="0"/>
                      <w:divBdr>
                        <w:top w:val="none" w:sz="0" w:space="0" w:color="auto"/>
                        <w:left w:val="none" w:sz="0" w:space="0" w:color="auto"/>
                        <w:bottom w:val="none" w:sz="0" w:space="0" w:color="auto"/>
                        <w:right w:val="none" w:sz="0" w:space="0" w:color="auto"/>
                      </w:divBdr>
                      <w:divsChild>
                        <w:div w:id="1080523481">
                          <w:marLeft w:val="0"/>
                          <w:marRight w:val="0"/>
                          <w:marTop w:val="0"/>
                          <w:marBottom w:val="0"/>
                          <w:divBdr>
                            <w:top w:val="none" w:sz="0" w:space="0" w:color="auto"/>
                            <w:left w:val="none" w:sz="0" w:space="0" w:color="auto"/>
                            <w:bottom w:val="none" w:sz="0" w:space="0" w:color="auto"/>
                            <w:right w:val="none" w:sz="0" w:space="0" w:color="auto"/>
                          </w:divBdr>
                          <w:divsChild>
                            <w:div w:id="1496796887">
                              <w:marLeft w:val="0"/>
                              <w:marRight w:val="0"/>
                              <w:marTop w:val="0"/>
                              <w:marBottom w:val="0"/>
                              <w:divBdr>
                                <w:top w:val="none" w:sz="0" w:space="0" w:color="auto"/>
                                <w:left w:val="none" w:sz="0" w:space="0" w:color="auto"/>
                                <w:bottom w:val="none" w:sz="0" w:space="0" w:color="auto"/>
                                <w:right w:val="none" w:sz="0" w:space="0" w:color="auto"/>
                              </w:divBdr>
                              <w:divsChild>
                                <w:div w:id="142309110">
                                  <w:marLeft w:val="0"/>
                                  <w:marRight w:val="0"/>
                                  <w:marTop w:val="0"/>
                                  <w:marBottom w:val="0"/>
                                  <w:divBdr>
                                    <w:top w:val="none" w:sz="0" w:space="0" w:color="auto"/>
                                    <w:left w:val="none" w:sz="0" w:space="0" w:color="auto"/>
                                    <w:bottom w:val="none" w:sz="0" w:space="0" w:color="auto"/>
                                    <w:right w:val="none" w:sz="0" w:space="0" w:color="auto"/>
                                  </w:divBdr>
                                  <w:divsChild>
                                    <w:div w:id="904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676">
                              <w:marLeft w:val="0"/>
                              <w:marRight w:val="0"/>
                              <w:marTop w:val="0"/>
                              <w:marBottom w:val="0"/>
                              <w:divBdr>
                                <w:top w:val="none" w:sz="0" w:space="0" w:color="auto"/>
                                <w:left w:val="none" w:sz="0" w:space="0" w:color="auto"/>
                                <w:bottom w:val="none" w:sz="0" w:space="0" w:color="auto"/>
                                <w:right w:val="none" w:sz="0" w:space="0" w:color="auto"/>
                              </w:divBdr>
                              <w:divsChild>
                                <w:div w:id="1797481843">
                                  <w:marLeft w:val="0"/>
                                  <w:marRight w:val="0"/>
                                  <w:marTop w:val="0"/>
                                  <w:marBottom w:val="0"/>
                                  <w:divBdr>
                                    <w:top w:val="none" w:sz="0" w:space="0" w:color="auto"/>
                                    <w:left w:val="none" w:sz="0" w:space="0" w:color="auto"/>
                                    <w:bottom w:val="none" w:sz="0" w:space="0" w:color="auto"/>
                                    <w:right w:val="none" w:sz="0" w:space="0" w:color="auto"/>
                                  </w:divBdr>
                                  <w:divsChild>
                                    <w:div w:id="4968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311">
                              <w:marLeft w:val="0"/>
                              <w:marRight w:val="0"/>
                              <w:marTop w:val="0"/>
                              <w:marBottom w:val="0"/>
                              <w:divBdr>
                                <w:top w:val="none" w:sz="0" w:space="0" w:color="auto"/>
                                <w:left w:val="none" w:sz="0" w:space="0" w:color="auto"/>
                                <w:bottom w:val="none" w:sz="0" w:space="0" w:color="auto"/>
                                <w:right w:val="none" w:sz="0" w:space="0" w:color="auto"/>
                              </w:divBdr>
                              <w:divsChild>
                                <w:div w:id="974870026">
                                  <w:marLeft w:val="0"/>
                                  <w:marRight w:val="0"/>
                                  <w:marTop w:val="0"/>
                                  <w:marBottom w:val="0"/>
                                  <w:divBdr>
                                    <w:top w:val="none" w:sz="0" w:space="0" w:color="auto"/>
                                    <w:left w:val="none" w:sz="0" w:space="0" w:color="auto"/>
                                    <w:bottom w:val="none" w:sz="0" w:space="0" w:color="auto"/>
                                    <w:right w:val="none" w:sz="0" w:space="0" w:color="auto"/>
                                  </w:divBdr>
                                  <w:divsChild>
                                    <w:div w:id="3839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387">
                              <w:marLeft w:val="0"/>
                              <w:marRight w:val="0"/>
                              <w:marTop w:val="0"/>
                              <w:marBottom w:val="0"/>
                              <w:divBdr>
                                <w:top w:val="none" w:sz="0" w:space="0" w:color="auto"/>
                                <w:left w:val="none" w:sz="0" w:space="0" w:color="auto"/>
                                <w:bottom w:val="none" w:sz="0" w:space="0" w:color="auto"/>
                                <w:right w:val="none" w:sz="0" w:space="0" w:color="auto"/>
                              </w:divBdr>
                              <w:divsChild>
                                <w:div w:id="51656715">
                                  <w:marLeft w:val="0"/>
                                  <w:marRight w:val="0"/>
                                  <w:marTop w:val="0"/>
                                  <w:marBottom w:val="0"/>
                                  <w:divBdr>
                                    <w:top w:val="none" w:sz="0" w:space="0" w:color="auto"/>
                                    <w:left w:val="none" w:sz="0" w:space="0" w:color="auto"/>
                                    <w:bottom w:val="none" w:sz="0" w:space="0" w:color="auto"/>
                                    <w:right w:val="none" w:sz="0" w:space="0" w:color="auto"/>
                                  </w:divBdr>
                                  <w:divsChild>
                                    <w:div w:id="471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577">
                              <w:marLeft w:val="0"/>
                              <w:marRight w:val="0"/>
                              <w:marTop w:val="0"/>
                              <w:marBottom w:val="0"/>
                              <w:divBdr>
                                <w:top w:val="none" w:sz="0" w:space="0" w:color="auto"/>
                                <w:left w:val="none" w:sz="0" w:space="0" w:color="auto"/>
                                <w:bottom w:val="none" w:sz="0" w:space="0" w:color="auto"/>
                                <w:right w:val="none" w:sz="0" w:space="0" w:color="auto"/>
                              </w:divBdr>
                              <w:divsChild>
                                <w:div w:id="879320391">
                                  <w:marLeft w:val="0"/>
                                  <w:marRight w:val="0"/>
                                  <w:marTop w:val="0"/>
                                  <w:marBottom w:val="0"/>
                                  <w:divBdr>
                                    <w:top w:val="none" w:sz="0" w:space="0" w:color="auto"/>
                                    <w:left w:val="none" w:sz="0" w:space="0" w:color="auto"/>
                                    <w:bottom w:val="none" w:sz="0" w:space="0" w:color="auto"/>
                                    <w:right w:val="none" w:sz="0" w:space="0" w:color="auto"/>
                                  </w:divBdr>
                                  <w:divsChild>
                                    <w:div w:id="20909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101">
                              <w:marLeft w:val="0"/>
                              <w:marRight w:val="0"/>
                              <w:marTop w:val="0"/>
                              <w:marBottom w:val="0"/>
                              <w:divBdr>
                                <w:top w:val="none" w:sz="0" w:space="0" w:color="auto"/>
                                <w:left w:val="none" w:sz="0" w:space="0" w:color="auto"/>
                                <w:bottom w:val="none" w:sz="0" w:space="0" w:color="auto"/>
                                <w:right w:val="none" w:sz="0" w:space="0" w:color="auto"/>
                              </w:divBdr>
                              <w:divsChild>
                                <w:div w:id="346837088">
                                  <w:marLeft w:val="0"/>
                                  <w:marRight w:val="0"/>
                                  <w:marTop w:val="0"/>
                                  <w:marBottom w:val="0"/>
                                  <w:divBdr>
                                    <w:top w:val="none" w:sz="0" w:space="0" w:color="auto"/>
                                    <w:left w:val="none" w:sz="0" w:space="0" w:color="auto"/>
                                    <w:bottom w:val="none" w:sz="0" w:space="0" w:color="auto"/>
                                    <w:right w:val="none" w:sz="0" w:space="0" w:color="auto"/>
                                  </w:divBdr>
                                  <w:divsChild>
                                    <w:div w:id="1869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574">
                              <w:marLeft w:val="0"/>
                              <w:marRight w:val="0"/>
                              <w:marTop w:val="0"/>
                              <w:marBottom w:val="0"/>
                              <w:divBdr>
                                <w:top w:val="none" w:sz="0" w:space="0" w:color="auto"/>
                                <w:left w:val="none" w:sz="0" w:space="0" w:color="auto"/>
                                <w:bottom w:val="none" w:sz="0" w:space="0" w:color="auto"/>
                                <w:right w:val="none" w:sz="0" w:space="0" w:color="auto"/>
                              </w:divBdr>
                              <w:divsChild>
                                <w:div w:id="1331981849">
                                  <w:marLeft w:val="0"/>
                                  <w:marRight w:val="0"/>
                                  <w:marTop w:val="0"/>
                                  <w:marBottom w:val="0"/>
                                  <w:divBdr>
                                    <w:top w:val="none" w:sz="0" w:space="0" w:color="auto"/>
                                    <w:left w:val="none" w:sz="0" w:space="0" w:color="auto"/>
                                    <w:bottom w:val="none" w:sz="0" w:space="0" w:color="auto"/>
                                    <w:right w:val="none" w:sz="0" w:space="0" w:color="auto"/>
                                  </w:divBdr>
                                  <w:divsChild>
                                    <w:div w:id="873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6570">
                              <w:marLeft w:val="0"/>
                              <w:marRight w:val="0"/>
                              <w:marTop w:val="0"/>
                              <w:marBottom w:val="0"/>
                              <w:divBdr>
                                <w:top w:val="none" w:sz="0" w:space="0" w:color="auto"/>
                                <w:left w:val="none" w:sz="0" w:space="0" w:color="auto"/>
                                <w:bottom w:val="none" w:sz="0" w:space="0" w:color="auto"/>
                                <w:right w:val="none" w:sz="0" w:space="0" w:color="auto"/>
                              </w:divBdr>
                              <w:divsChild>
                                <w:div w:id="145975649">
                                  <w:marLeft w:val="0"/>
                                  <w:marRight w:val="0"/>
                                  <w:marTop w:val="0"/>
                                  <w:marBottom w:val="0"/>
                                  <w:divBdr>
                                    <w:top w:val="none" w:sz="0" w:space="0" w:color="auto"/>
                                    <w:left w:val="none" w:sz="0" w:space="0" w:color="auto"/>
                                    <w:bottom w:val="none" w:sz="0" w:space="0" w:color="auto"/>
                                    <w:right w:val="none" w:sz="0" w:space="0" w:color="auto"/>
                                  </w:divBdr>
                                  <w:divsChild>
                                    <w:div w:id="1162041197">
                                      <w:marLeft w:val="0"/>
                                      <w:marRight w:val="0"/>
                                      <w:marTop w:val="0"/>
                                      <w:marBottom w:val="0"/>
                                      <w:divBdr>
                                        <w:top w:val="none" w:sz="0" w:space="0" w:color="auto"/>
                                        <w:left w:val="none" w:sz="0" w:space="0" w:color="auto"/>
                                        <w:bottom w:val="none" w:sz="0" w:space="0" w:color="auto"/>
                                        <w:right w:val="none" w:sz="0" w:space="0" w:color="auto"/>
                                      </w:divBdr>
                                      <w:divsChild>
                                        <w:div w:id="1488664919">
                                          <w:marLeft w:val="0"/>
                                          <w:marRight w:val="0"/>
                                          <w:marTop w:val="0"/>
                                          <w:marBottom w:val="0"/>
                                          <w:divBdr>
                                            <w:top w:val="none" w:sz="0" w:space="0" w:color="auto"/>
                                            <w:left w:val="none" w:sz="0" w:space="0" w:color="auto"/>
                                            <w:bottom w:val="none" w:sz="0" w:space="0" w:color="auto"/>
                                            <w:right w:val="none" w:sz="0" w:space="0" w:color="auto"/>
                                          </w:divBdr>
                                          <w:divsChild>
                                            <w:div w:id="1212810764">
                                              <w:marLeft w:val="0"/>
                                              <w:marRight w:val="0"/>
                                              <w:marTop w:val="0"/>
                                              <w:marBottom w:val="0"/>
                                              <w:divBdr>
                                                <w:top w:val="none" w:sz="0" w:space="0" w:color="auto"/>
                                                <w:left w:val="none" w:sz="0" w:space="0" w:color="auto"/>
                                                <w:bottom w:val="none" w:sz="0" w:space="0" w:color="auto"/>
                                                <w:right w:val="none" w:sz="0" w:space="0" w:color="auto"/>
                                              </w:divBdr>
                                            </w:div>
                                            <w:div w:id="184514377">
                                              <w:marLeft w:val="0"/>
                                              <w:marRight w:val="0"/>
                                              <w:marTop w:val="0"/>
                                              <w:marBottom w:val="0"/>
                                              <w:divBdr>
                                                <w:top w:val="none" w:sz="0" w:space="0" w:color="auto"/>
                                                <w:left w:val="none" w:sz="0" w:space="0" w:color="auto"/>
                                                <w:bottom w:val="none" w:sz="0" w:space="0" w:color="auto"/>
                                                <w:right w:val="none" w:sz="0" w:space="0" w:color="auto"/>
                                              </w:divBdr>
                                              <w:divsChild>
                                                <w:div w:id="1556043569">
                                                  <w:marLeft w:val="0"/>
                                                  <w:marRight w:val="0"/>
                                                  <w:marTop w:val="0"/>
                                                  <w:marBottom w:val="0"/>
                                                  <w:divBdr>
                                                    <w:top w:val="none" w:sz="0" w:space="0" w:color="auto"/>
                                                    <w:left w:val="none" w:sz="0" w:space="0" w:color="auto"/>
                                                    <w:bottom w:val="none" w:sz="0" w:space="0" w:color="auto"/>
                                                    <w:right w:val="none" w:sz="0" w:space="0" w:color="auto"/>
                                                  </w:divBdr>
                                                  <w:divsChild>
                                                    <w:div w:id="2339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939388">
                          <w:marLeft w:val="0"/>
                          <w:marRight w:val="0"/>
                          <w:marTop w:val="0"/>
                          <w:marBottom w:val="0"/>
                          <w:divBdr>
                            <w:top w:val="none" w:sz="0" w:space="0" w:color="auto"/>
                            <w:left w:val="none" w:sz="0" w:space="0" w:color="auto"/>
                            <w:bottom w:val="none" w:sz="0" w:space="0" w:color="auto"/>
                            <w:right w:val="none" w:sz="0" w:space="0" w:color="auto"/>
                          </w:divBdr>
                          <w:divsChild>
                            <w:div w:id="2030528208">
                              <w:marLeft w:val="0"/>
                              <w:marRight w:val="0"/>
                              <w:marTop w:val="0"/>
                              <w:marBottom w:val="0"/>
                              <w:divBdr>
                                <w:top w:val="none" w:sz="0" w:space="0" w:color="auto"/>
                                <w:left w:val="none" w:sz="0" w:space="0" w:color="auto"/>
                                <w:bottom w:val="none" w:sz="0" w:space="0" w:color="auto"/>
                                <w:right w:val="none" w:sz="0" w:space="0" w:color="auto"/>
                              </w:divBdr>
                              <w:divsChild>
                                <w:div w:id="1170217916">
                                  <w:marLeft w:val="0"/>
                                  <w:marRight w:val="0"/>
                                  <w:marTop w:val="0"/>
                                  <w:marBottom w:val="0"/>
                                  <w:divBdr>
                                    <w:top w:val="none" w:sz="0" w:space="0" w:color="auto"/>
                                    <w:left w:val="none" w:sz="0" w:space="0" w:color="auto"/>
                                    <w:bottom w:val="none" w:sz="0" w:space="0" w:color="auto"/>
                                    <w:right w:val="none" w:sz="0" w:space="0" w:color="auto"/>
                                  </w:divBdr>
                                  <w:divsChild>
                                    <w:div w:id="16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757299">
          <w:marLeft w:val="0"/>
          <w:marRight w:val="0"/>
          <w:marTop w:val="0"/>
          <w:marBottom w:val="0"/>
          <w:divBdr>
            <w:top w:val="none" w:sz="0" w:space="0" w:color="auto"/>
            <w:left w:val="none" w:sz="0" w:space="0" w:color="auto"/>
            <w:bottom w:val="none" w:sz="0" w:space="0" w:color="auto"/>
            <w:right w:val="none" w:sz="0" w:space="0" w:color="auto"/>
          </w:divBdr>
          <w:divsChild>
            <w:div w:id="2113699497">
              <w:marLeft w:val="0"/>
              <w:marRight w:val="0"/>
              <w:marTop w:val="0"/>
              <w:marBottom w:val="0"/>
              <w:divBdr>
                <w:top w:val="none" w:sz="0" w:space="0" w:color="auto"/>
                <w:left w:val="none" w:sz="0" w:space="0" w:color="auto"/>
                <w:bottom w:val="none" w:sz="0" w:space="0" w:color="auto"/>
                <w:right w:val="none" w:sz="0" w:space="0" w:color="auto"/>
              </w:divBdr>
              <w:divsChild>
                <w:div w:id="1899634730">
                  <w:marLeft w:val="0"/>
                  <w:marRight w:val="0"/>
                  <w:marTop w:val="0"/>
                  <w:marBottom w:val="0"/>
                  <w:divBdr>
                    <w:top w:val="none" w:sz="0" w:space="0" w:color="auto"/>
                    <w:left w:val="none" w:sz="0" w:space="0" w:color="auto"/>
                    <w:bottom w:val="none" w:sz="0" w:space="0" w:color="auto"/>
                    <w:right w:val="none" w:sz="0" w:space="0" w:color="auto"/>
                  </w:divBdr>
                  <w:divsChild>
                    <w:div w:id="81225474">
                      <w:marLeft w:val="0"/>
                      <w:marRight w:val="0"/>
                      <w:marTop w:val="0"/>
                      <w:marBottom w:val="0"/>
                      <w:divBdr>
                        <w:top w:val="none" w:sz="0" w:space="0" w:color="auto"/>
                        <w:left w:val="none" w:sz="0" w:space="0" w:color="auto"/>
                        <w:bottom w:val="none" w:sz="0" w:space="0" w:color="auto"/>
                        <w:right w:val="none" w:sz="0" w:space="0" w:color="auto"/>
                      </w:divBdr>
                      <w:divsChild>
                        <w:div w:id="1630084085">
                          <w:marLeft w:val="0"/>
                          <w:marRight w:val="0"/>
                          <w:marTop w:val="0"/>
                          <w:marBottom w:val="0"/>
                          <w:divBdr>
                            <w:top w:val="none" w:sz="0" w:space="0" w:color="auto"/>
                            <w:left w:val="none" w:sz="0" w:space="0" w:color="auto"/>
                            <w:bottom w:val="none" w:sz="0" w:space="0" w:color="auto"/>
                            <w:right w:val="none" w:sz="0" w:space="0" w:color="auto"/>
                          </w:divBdr>
                          <w:divsChild>
                            <w:div w:id="2141919246">
                              <w:marLeft w:val="0"/>
                              <w:marRight w:val="0"/>
                              <w:marTop w:val="0"/>
                              <w:marBottom w:val="0"/>
                              <w:divBdr>
                                <w:top w:val="none" w:sz="0" w:space="0" w:color="auto"/>
                                <w:left w:val="none" w:sz="0" w:space="0" w:color="auto"/>
                                <w:bottom w:val="none" w:sz="0" w:space="0" w:color="auto"/>
                                <w:right w:val="none" w:sz="0" w:space="0" w:color="auto"/>
                              </w:divBdr>
                              <w:divsChild>
                                <w:div w:id="167253731">
                                  <w:marLeft w:val="0"/>
                                  <w:marRight w:val="0"/>
                                  <w:marTop w:val="0"/>
                                  <w:marBottom w:val="0"/>
                                  <w:divBdr>
                                    <w:top w:val="none" w:sz="0" w:space="0" w:color="auto"/>
                                    <w:left w:val="none" w:sz="0" w:space="0" w:color="auto"/>
                                    <w:bottom w:val="none" w:sz="0" w:space="0" w:color="auto"/>
                                    <w:right w:val="none" w:sz="0" w:space="0" w:color="auto"/>
                                  </w:divBdr>
                                  <w:divsChild>
                                    <w:div w:id="1459911972">
                                      <w:marLeft w:val="0"/>
                                      <w:marRight w:val="0"/>
                                      <w:marTop w:val="0"/>
                                      <w:marBottom w:val="0"/>
                                      <w:divBdr>
                                        <w:top w:val="none" w:sz="0" w:space="0" w:color="auto"/>
                                        <w:left w:val="none" w:sz="0" w:space="0" w:color="auto"/>
                                        <w:bottom w:val="none" w:sz="0" w:space="0" w:color="auto"/>
                                        <w:right w:val="none" w:sz="0" w:space="0" w:color="auto"/>
                                      </w:divBdr>
                                      <w:divsChild>
                                        <w:div w:id="12663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522431">
          <w:marLeft w:val="0"/>
          <w:marRight w:val="0"/>
          <w:marTop w:val="0"/>
          <w:marBottom w:val="0"/>
          <w:divBdr>
            <w:top w:val="none" w:sz="0" w:space="0" w:color="auto"/>
            <w:left w:val="none" w:sz="0" w:space="0" w:color="auto"/>
            <w:bottom w:val="none" w:sz="0" w:space="0" w:color="auto"/>
            <w:right w:val="none" w:sz="0" w:space="0" w:color="auto"/>
          </w:divBdr>
          <w:divsChild>
            <w:div w:id="1003124340">
              <w:marLeft w:val="0"/>
              <w:marRight w:val="0"/>
              <w:marTop w:val="0"/>
              <w:marBottom w:val="0"/>
              <w:divBdr>
                <w:top w:val="none" w:sz="0" w:space="0" w:color="auto"/>
                <w:left w:val="none" w:sz="0" w:space="0" w:color="auto"/>
                <w:bottom w:val="none" w:sz="0" w:space="0" w:color="auto"/>
                <w:right w:val="none" w:sz="0" w:space="0" w:color="auto"/>
              </w:divBdr>
              <w:divsChild>
                <w:div w:id="948467718">
                  <w:marLeft w:val="0"/>
                  <w:marRight w:val="0"/>
                  <w:marTop w:val="0"/>
                  <w:marBottom w:val="0"/>
                  <w:divBdr>
                    <w:top w:val="none" w:sz="0" w:space="0" w:color="auto"/>
                    <w:left w:val="none" w:sz="0" w:space="0" w:color="auto"/>
                    <w:bottom w:val="none" w:sz="0" w:space="0" w:color="auto"/>
                    <w:right w:val="none" w:sz="0" w:space="0" w:color="auto"/>
                  </w:divBdr>
                  <w:divsChild>
                    <w:div w:id="1689410988">
                      <w:marLeft w:val="0"/>
                      <w:marRight w:val="0"/>
                      <w:marTop w:val="0"/>
                      <w:marBottom w:val="0"/>
                      <w:divBdr>
                        <w:top w:val="none" w:sz="0" w:space="0" w:color="auto"/>
                        <w:left w:val="none" w:sz="0" w:space="0" w:color="auto"/>
                        <w:bottom w:val="none" w:sz="0" w:space="0" w:color="auto"/>
                        <w:right w:val="none" w:sz="0" w:space="0" w:color="auto"/>
                      </w:divBdr>
                      <w:divsChild>
                        <w:div w:id="1853496655">
                          <w:marLeft w:val="0"/>
                          <w:marRight w:val="0"/>
                          <w:marTop w:val="0"/>
                          <w:marBottom w:val="0"/>
                          <w:divBdr>
                            <w:top w:val="none" w:sz="0" w:space="0" w:color="auto"/>
                            <w:left w:val="none" w:sz="0" w:space="0" w:color="auto"/>
                            <w:bottom w:val="none" w:sz="0" w:space="0" w:color="auto"/>
                            <w:right w:val="none" w:sz="0" w:space="0" w:color="auto"/>
                          </w:divBdr>
                          <w:divsChild>
                            <w:div w:id="824979269">
                              <w:marLeft w:val="0"/>
                              <w:marRight w:val="0"/>
                              <w:marTop w:val="0"/>
                              <w:marBottom w:val="0"/>
                              <w:divBdr>
                                <w:top w:val="none" w:sz="0" w:space="0" w:color="auto"/>
                                <w:left w:val="none" w:sz="0" w:space="0" w:color="auto"/>
                                <w:bottom w:val="none" w:sz="0" w:space="0" w:color="auto"/>
                                <w:right w:val="none" w:sz="0" w:space="0" w:color="auto"/>
                              </w:divBdr>
                              <w:divsChild>
                                <w:div w:id="114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28140">
                  <w:marLeft w:val="0"/>
                  <w:marRight w:val="0"/>
                  <w:marTop w:val="0"/>
                  <w:marBottom w:val="0"/>
                  <w:divBdr>
                    <w:top w:val="none" w:sz="0" w:space="0" w:color="auto"/>
                    <w:left w:val="none" w:sz="0" w:space="0" w:color="auto"/>
                    <w:bottom w:val="none" w:sz="0" w:space="0" w:color="auto"/>
                    <w:right w:val="none" w:sz="0" w:space="0" w:color="auto"/>
                  </w:divBdr>
                  <w:divsChild>
                    <w:div w:id="2074888920">
                      <w:marLeft w:val="0"/>
                      <w:marRight w:val="0"/>
                      <w:marTop w:val="0"/>
                      <w:marBottom w:val="0"/>
                      <w:divBdr>
                        <w:top w:val="none" w:sz="0" w:space="0" w:color="auto"/>
                        <w:left w:val="none" w:sz="0" w:space="0" w:color="auto"/>
                        <w:bottom w:val="none" w:sz="0" w:space="0" w:color="auto"/>
                        <w:right w:val="none" w:sz="0" w:space="0" w:color="auto"/>
                      </w:divBdr>
                      <w:divsChild>
                        <w:div w:id="2144155000">
                          <w:marLeft w:val="0"/>
                          <w:marRight w:val="0"/>
                          <w:marTop w:val="0"/>
                          <w:marBottom w:val="0"/>
                          <w:divBdr>
                            <w:top w:val="none" w:sz="0" w:space="0" w:color="auto"/>
                            <w:left w:val="none" w:sz="0" w:space="0" w:color="auto"/>
                            <w:bottom w:val="none" w:sz="0" w:space="0" w:color="auto"/>
                            <w:right w:val="none" w:sz="0" w:space="0" w:color="auto"/>
                          </w:divBdr>
                          <w:divsChild>
                            <w:div w:id="1009989776">
                              <w:marLeft w:val="0"/>
                              <w:marRight w:val="0"/>
                              <w:marTop w:val="0"/>
                              <w:marBottom w:val="0"/>
                              <w:divBdr>
                                <w:top w:val="none" w:sz="0" w:space="0" w:color="auto"/>
                                <w:left w:val="none" w:sz="0" w:space="0" w:color="auto"/>
                                <w:bottom w:val="none" w:sz="0" w:space="0" w:color="auto"/>
                                <w:right w:val="none" w:sz="0" w:space="0" w:color="auto"/>
                              </w:divBdr>
                              <w:divsChild>
                                <w:div w:id="1359355047">
                                  <w:marLeft w:val="0"/>
                                  <w:marRight w:val="0"/>
                                  <w:marTop w:val="0"/>
                                  <w:marBottom w:val="0"/>
                                  <w:divBdr>
                                    <w:top w:val="none" w:sz="0" w:space="0" w:color="auto"/>
                                    <w:left w:val="none" w:sz="0" w:space="0" w:color="auto"/>
                                    <w:bottom w:val="none" w:sz="0" w:space="0" w:color="auto"/>
                                    <w:right w:val="none" w:sz="0" w:space="0" w:color="auto"/>
                                  </w:divBdr>
                                  <w:divsChild>
                                    <w:div w:id="1320957561">
                                      <w:marLeft w:val="0"/>
                                      <w:marRight w:val="0"/>
                                      <w:marTop w:val="0"/>
                                      <w:marBottom w:val="0"/>
                                      <w:divBdr>
                                        <w:top w:val="none" w:sz="0" w:space="0" w:color="auto"/>
                                        <w:left w:val="none" w:sz="0" w:space="0" w:color="auto"/>
                                        <w:bottom w:val="none" w:sz="0" w:space="0" w:color="auto"/>
                                        <w:right w:val="none" w:sz="0" w:space="0" w:color="auto"/>
                                      </w:divBdr>
                                      <w:divsChild>
                                        <w:div w:id="964198161">
                                          <w:marLeft w:val="0"/>
                                          <w:marRight w:val="0"/>
                                          <w:marTop w:val="0"/>
                                          <w:marBottom w:val="0"/>
                                          <w:divBdr>
                                            <w:top w:val="none" w:sz="0" w:space="0" w:color="auto"/>
                                            <w:left w:val="none" w:sz="0" w:space="0" w:color="auto"/>
                                            <w:bottom w:val="none" w:sz="0" w:space="0" w:color="auto"/>
                                            <w:right w:val="none" w:sz="0" w:space="0" w:color="auto"/>
                                          </w:divBdr>
                                          <w:divsChild>
                                            <w:div w:id="795757909">
                                              <w:marLeft w:val="0"/>
                                              <w:marRight w:val="0"/>
                                              <w:marTop w:val="0"/>
                                              <w:marBottom w:val="0"/>
                                              <w:divBdr>
                                                <w:top w:val="none" w:sz="0" w:space="0" w:color="auto"/>
                                                <w:left w:val="none" w:sz="0" w:space="0" w:color="auto"/>
                                                <w:bottom w:val="none" w:sz="0" w:space="0" w:color="auto"/>
                                                <w:right w:val="none" w:sz="0" w:space="0" w:color="auto"/>
                                              </w:divBdr>
                                            </w:div>
                                            <w:div w:id="1606889127">
                                              <w:marLeft w:val="0"/>
                                              <w:marRight w:val="0"/>
                                              <w:marTop w:val="0"/>
                                              <w:marBottom w:val="0"/>
                                              <w:divBdr>
                                                <w:top w:val="none" w:sz="0" w:space="0" w:color="auto"/>
                                                <w:left w:val="none" w:sz="0" w:space="0" w:color="auto"/>
                                                <w:bottom w:val="none" w:sz="0" w:space="0" w:color="auto"/>
                                                <w:right w:val="none" w:sz="0" w:space="0" w:color="auto"/>
                                              </w:divBdr>
                                              <w:divsChild>
                                                <w:div w:id="826899233">
                                                  <w:marLeft w:val="0"/>
                                                  <w:marRight w:val="0"/>
                                                  <w:marTop w:val="0"/>
                                                  <w:marBottom w:val="0"/>
                                                  <w:divBdr>
                                                    <w:top w:val="none" w:sz="0" w:space="0" w:color="auto"/>
                                                    <w:left w:val="none" w:sz="0" w:space="0" w:color="auto"/>
                                                    <w:bottom w:val="none" w:sz="0" w:space="0" w:color="auto"/>
                                                    <w:right w:val="none" w:sz="0" w:space="0" w:color="auto"/>
                                                  </w:divBdr>
                                                  <w:divsChild>
                                                    <w:div w:id="11494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5829">
                          <w:marLeft w:val="0"/>
                          <w:marRight w:val="0"/>
                          <w:marTop w:val="0"/>
                          <w:marBottom w:val="0"/>
                          <w:divBdr>
                            <w:top w:val="none" w:sz="0" w:space="0" w:color="auto"/>
                            <w:left w:val="none" w:sz="0" w:space="0" w:color="auto"/>
                            <w:bottom w:val="none" w:sz="0" w:space="0" w:color="auto"/>
                            <w:right w:val="none" w:sz="0" w:space="0" w:color="auto"/>
                          </w:divBdr>
                          <w:divsChild>
                            <w:div w:id="871966830">
                              <w:marLeft w:val="0"/>
                              <w:marRight w:val="0"/>
                              <w:marTop w:val="0"/>
                              <w:marBottom w:val="0"/>
                              <w:divBdr>
                                <w:top w:val="none" w:sz="0" w:space="0" w:color="auto"/>
                                <w:left w:val="none" w:sz="0" w:space="0" w:color="auto"/>
                                <w:bottom w:val="none" w:sz="0" w:space="0" w:color="auto"/>
                                <w:right w:val="none" w:sz="0" w:space="0" w:color="auto"/>
                              </w:divBdr>
                              <w:divsChild>
                                <w:div w:id="603808403">
                                  <w:marLeft w:val="0"/>
                                  <w:marRight w:val="0"/>
                                  <w:marTop w:val="0"/>
                                  <w:marBottom w:val="0"/>
                                  <w:divBdr>
                                    <w:top w:val="none" w:sz="0" w:space="0" w:color="auto"/>
                                    <w:left w:val="none" w:sz="0" w:space="0" w:color="auto"/>
                                    <w:bottom w:val="none" w:sz="0" w:space="0" w:color="auto"/>
                                    <w:right w:val="none" w:sz="0" w:space="0" w:color="auto"/>
                                  </w:divBdr>
                                  <w:divsChild>
                                    <w:div w:id="15880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867574">
          <w:marLeft w:val="0"/>
          <w:marRight w:val="0"/>
          <w:marTop w:val="0"/>
          <w:marBottom w:val="0"/>
          <w:divBdr>
            <w:top w:val="none" w:sz="0" w:space="0" w:color="auto"/>
            <w:left w:val="none" w:sz="0" w:space="0" w:color="auto"/>
            <w:bottom w:val="none" w:sz="0" w:space="0" w:color="auto"/>
            <w:right w:val="none" w:sz="0" w:space="0" w:color="auto"/>
          </w:divBdr>
          <w:divsChild>
            <w:div w:id="1820532528">
              <w:marLeft w:val="0"/>
              <w:marRight w:val="0"/>
              <w:marTop w:val="0"/>
              <w:marBottom w:val="0"/>
              <w:divBdr>
                <w:top w:val="none" w:sz="0" w:space="0" w:color="auto"/>
                <w:left w:val="none" w:sz="0" w:space="0" w:color="auto"/>
                <w:bottom w:val="none" w:sz="0" w:space="0" w:color="auto"/>
                <w:right w:val="none" w:sz="0" w:space="0" w:color="auto"/>
              </w:divBdr>
              <w:divsChild>
                <w:div w:id="1808933423">
                  <w:marLeft w:val="0"/>
                  <w:marRight w:val="0"/>
                  <w:marTop w:val="0"/>
                  <w:marBottom w:val="0"/>
                  <w:divBdr>
                    <w:top w:val="none" w:sz="0" w:space="0" w:color="auto"/>
                    <w:left w:val="none" w:sz="0" w:space="0" w:color="auto"/>
                    <w:bottom w:val="none" w:sz="0" w:space="0" w:color="auto"/>
                    <w:right w:val="none" w:sz="0" w:space="0" w:color="auto"/>
                  </w:divBdr>
                  <w:divsChild>
                    <w:div w:id="1760788055">
                      <w:marLeft w:val="0"/>
                      <w:marRight w:val="0"/>
                      <w:marTop w:val="0"/>
                      <w:marBottom w:val="0"/>
                      <w:divBdr>
                        <w:top w:val="none" w:sz="0" w:space="0" w:color="auto"/>
                        <w:left w:val="none" w:sz="0" w:space="0" w:color="auto"/>
                        <w:bottom w:val="none" w:sz="0" w:space="0" w:color="auto"/>
                        <w:right w:val="none" w:sz="0" w:space="0" w:color="auto"/>
                      </w:divBdr>
                      <w:divsChild>
                        <w:div w:id="671224449">
                          <w:marLeft w:val="0"/>
                          <w:marRight w:val="0"/>
                          <w:marTop w:val="0"/>
                          <w:marBottom w:val="0"/>
                          <w:divBdr>
                            <w:top w:val="none" w:sz="0" w:space="0" w:color="auto"/>
                            <w:left w:val="none" w:sz="0" w:space="0" w:color="auto"/>
                            <w:bottom w:val="none" w:sz="0" w:space="0" w:color="auto"/>
                            <w:right w:val="none" w:sz="0" w:space="0" w:color="auto"/>
                          </w:divBdr>
                          <w:divsChild>
                            <w:div w:id="404031656">
                              <w:marLeft w:val="0"/>
                              <w:marRight w:val="0"/>
                              <w:marTop w:val="0"/>
                              <w:marBottom w:val="0"/>
                              <w:divBdr>
                                <w:top w:val="none" w:sz="0" w:space="0" w:color="auto"/>
                                <w:left w:val="none" w:sz="0" w:space="0" w:color="auto"/>
                                <w:bottom w:val="none" w:sz="0" w:space="0" w:color="auto"/>
                                <w:right w:val="none" w:sz="0" w:space="0" w:color="auto"/>
                              </w:divBdr>
                              <w:divsChild>
                                <w:div w:id="1630937855">
                                  <w:marLeft w:val="0"/>
                                  <w:marRight w:val="0"/>
                                  <w:marTop w:val="0"/>
                                  <w:marBottom w:val="0"/>
                                  <w:divBdr>
                                    <w:top w:val="none" w:sz="0" w:space="0" w:color="auto"/>
                                    <w:left w:val="none" w:sz="0" w:space="0" w:color="auto"/>
                                    <w:bottom w:val="none" w:sz="0" w:space="0" w:color="auto"/>
                                    <w:right w:val="none" w:sz="0" w:space="0" w:color="auto"/>
                                  </w:divBdr>
                                  <w:divsChild>
                                    <w:div w:id="1321153689">
                                      <w:marLeft w:val="0"/>
                                      <w:marRight w:val="0"/>
                                      <w:marTop w:val="0"/>
                                      <w:marBottom w:val="0"/>
                                      <w:divBdr>
                                        <w:top w:val="none" w:sz="0" w:space="0" w:color="auto"/>
                                        <w:left w:val="none" w:sz="0" w:space="0" w:color="auto"/>
                                        <w:bottom w:val="none" w:sz="0" w:space="0" w:color="auto"/>
                                        <w:right w:val="none" w:sz="0" w:space="0" w:color="auto"/>
                                      </w:divBdr>
                                      <w:divsChild>
                                        <w:div w:id="13025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292380">
          <w:marLeft w:val="0"/>
          <w:marRight w:val="0"/>
          <w:marTop w:val="0"/>
          <w:marBottom w:val="0"/>
          <w:divBdr>
            <w:top w:val="none" w:sz="0" w:space="0" w:color="auto"/>
            <w:left w:val="none" w:sz="0" w:space="0" w:color="auto"/>
            <w:bottom w:val="none" w:sz="0" w:space="0" w:color="auto"/>
            <w:right w:val="none" w:sz="0" w:space="0" w:color="auto"/>
          </w:divBdr>
          <w:divsChild>
            <w:div w:id="278799400">
              <w:marLeft w:val="0"/>
              <w:marRight w:val="0"/>
              <w:marTop w:val="0"/>
              <w:marBottom w:val="0"/>
              <w:divBdr>
                <w:top w:val="none" w:sz="0" w:space="0" w:color="auto"/>
                <w:left w:val="none" w:sz="0" w:space="0" w:color="auto"/>
                <w:bottom w:val="none" w:sz="0" w:space="0" w:color="auto"/>
                <w:right w:val="none" w:sz="0" w:space="0" w:color="auto"/>
              </w:divBdr>
              <w:divsChild>
                <w:div w:id="1691369283">
                  <w:marLeft w:val="0"/>
                  <w:marRight w:val="0"/>
                  <w:marTop w:val="0"/>
                  <w:marBottom w:val="0"/>
                  <w:divBdr>
                    <w:top w:val="none" w:sz="0" w:space="0" w:color="auto"/>
                    <w:left w:val="none" w:sz="0" w:space="0" w:color="auto"/>
                    <w:bottom w:val="none" w:sz="0" w:space="0" w:color="auto"/>
                    <w:right w:val="none" w:sz="0" w:space="0" w:color="auto"/>
                  </w:divBdr>
                  <w:divsChild>
                    <w:div w:id="301009710">
                      <w:marLeft w:val="0"/>
                      <w:marRight w:val="0"/>
                      <w:marTop w:val="0"/>
                      <w:marBottom w:val="0"/>
                      <w:divBdr>
                        <w:top w:val="none" w:sz="0" w:space="0" w:color="auto"/>
                        <w:left w:val="none" w:sz="0" w:space="0" w:color="auto"/>
                        <w:bottom w:val="none" w:sz="0" w:space="0" w:color="auto"/>
                        <w:right w:val="none" w:sz="0" w:space="0" w:color="auto"/>
                      </w:divBdr>
                      <w:divsChild>
                        <w:div w:id="147404330">
                          <w:marLeft w:val="0"/>
                          <w:marRight w:val="0"/>
                          <w:marTop w:val="0"/>
                          <w:marBottom w:val="0"/>
                          <w:divBdr>
                            <w:top w:val="none" w:sz="0" w:space="0" w:color="auto"/>
                            <w:left w:val="none" w:sz="0" w:space="0" w:color="auto"/>
                            <w:bottom w:val="none" w:sz="0" w:space="0" w:color="auto"/>
                            <w:right w:val="none" w:sz="0" w:space="0" w:color="auto"/>
                          </w:divBdr>
                          <w:divsChild>
                            <w:div w:id="1456634635">
                              <w:marLeft w:val="0"/>
                              <w:marRight w:val="0"/>
                              <w:marTop w:val="0"/>
                              <w:marBottom w:val="0"/>
                              <w:divBdr>
                                <w:top w:val="none" w:sz="0" w:space="0" w:color="auto"/>
                                <w:left w:val="none" w:sz="0" w:space="0" w:color="auto"/>
                                <w:bottom w:val="none" w:sz="0" w:space="0" w:color="auto"/>
                                <w:right w:val="none" w:sz="0" w:space="0" w:color="auto"/>
                              </w:divBdr>
                              <w:divsChild>
                                <w:div w:id="1369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3584">
                  <w:marLeft w:val="0"/>
                  <w:marRight w:val="0"/>
                  <w:marTop w:val="0"/>
                  <w:marBottom w:val="0"/>
                  <w:divBdr>
                    <w:top w:val="none" w:sz="0" w:space="0" w:color="auto"/>
                    <w:left w:val="none" w:sz="0" w:space="0" w:color="auto"/>
                    <w:bottom w:val="none" w:sz="0" w:space="0" w:color="auto"/>
                    <w:right w:val="none" w:sz="0" w:space="0" w:color="auto"/>
                  </w:divBdr>
                  <w:divsChild>
                    <w:div w:id="1802992975">
                      <w:marLeft w:val="0"/>
                      <w:marRight w:val="0"/>
                      <w:marTop w:val="0"/>
                      <w:marBottom w:val="0"/>
                      <w:divBdr>
                        <w:top w:val="none" w:sz="0" w:space="0" w:color="auto"/>
                        <w:left w:val="none" w:sz="0" w:space="0" w:color="auto"/>
                        <w:bottom w:val="none" w:sz="0" w:space="0" w:color="auto"/>
                        <w:right w:val="none" w:sz="0" w:space="0" w:color="auto"/>
                      </w:divBdr>
                      <w:divsChild>
                        <w:div w:id="1386218592">
                          <w:marLeft w:val="0"/>
                          <w:marRight w:val="0"/>
                          <w:marTop w:val="0"/>
                          <w:marBottom w:val="0"/>
                          <w:divBdr>
                            <w:top w:val="none" w:sz="0" w:space="0" w:color="auto"/>
                            <w:left w:val="none" w:sz="0" w:space="0" w:color="auto"/>
                            <w:bottom w:val="none" w:sz="0" w:space="0" w:color="auto"/>
                            <w:right w:val="none" w:sz="0" w:space="0" w:color="auto"/>
                          </w:divBdr>
                          <w:divsChild>
                            <w:div w:id="1108043965">
                              <w:marLeft w:val="0"/>
                              <w:marRight w:val="0"/>
                              <w:marTop w:val="0"/>
                              <w:marBottom w:val="0"/>
                              <w:divBdr>
                                <w:top w:val="none" w:sz="0" w:space="0" w:color="auto"/>
                                <w:left w:val="none" w:sz="0" w:space="0" w:color="auto"/>
                                <w:bottom w:val="none" w:sz="0" w:space="0" w:color="auto"/>
                                <w:right w:val="none" w:sz="0" w:space="0" w:color="auto"/>
                              </w:divBdr>
                              <w:divsChild>
                                <w:div w:id="2128159334">
                                  <w:marLeft w:val="0"/>
                                  <w:marRight w:val="0"/>
                                  <w:marTop w:val="0"/>
                                  <w:marBottom w:val="0"/>
                                  <w:divBdr>
                                    <w:top w:val="none" w:sz="0" w:space="0" w:color="auto"/>
                                    <w:left w:val="none" w:sz="0" w:space="0" w:color="auto"/>
                                    <w:bottom w:val="none" w:sz="0" w:space="0" w:color="auto"/>
                                    <w:right w:val="none" w:sz="0" w:space="0" w:color="auto"/>
                                  </w:divBdr>
                                  <w:divsChild>
                                    <w:div w:id="1984894053">
                                      <w:marLeft w:val="0"/>
                                      <w:marRight w:val="0"/>
                                      <w:marTop w:val="0"/>
                                      <w:marBottom w:val="0"/>
                                      <w:divBdr>
                                        <w:top w:val="none" w:sz="0" w:space="0" w:color="auto"/>
                                        <w:left w:val="none" w:sz="0" w:space="0" w:color="auto"/>
                                        <w:bottom w:val="none" w:sz="0" w:space="0" w:color="auto"/>
                                        <w:right w:val="none" w:sz="0" w:space="0" w:color="auto"/>
                                      </w:divBdr>
                                      <w:divsChild>
                                        <w:div w:id="1263607387">
                                          <w:marLeft w:val="0"/>
                                          <w:marRight w:val="0"/>
                                          <w:marTop w:val="0"/>
                                          <w:marBottom w:val="0"/>
                                          <w:divBdr>
                                            <w:top w:val="none" w:sz="0" w:space="0" w:color="auto"/>
                                            <w:left w:val="none" w:sz="0" w:space="0" w:color="auto"/>
                                            <w:bottom w:val="none" w:sz="0" w:space="0" w:color="auto"/>
                                            <w:right w:val="none" w:sz="0" w:space="0" w:color="auto"/>
                                          </w:divBdr>
                                          <w:divsChild>
                                            <w:div w:id="2047480297">
                                              <w:marLeft w:val="0"/>
                                              <w:marRight w:val="0"/>
                                              <w:marTop w:val="0"/>
                                              <w:marBottom w:val="0"/>
                                              <w:divBdr>
                                                <w:top w:val="none" w:sz="0" w:space="0" w:color="auto"/>
                                                <w:left w:val="none" w:sz="0" w:space="0" w:color="auto"/>
                                                <w:bottom w:val="none" w:sz="0" w:space="0" w:color="auto"/>
                                                <w:right w:val="none" w:sz="0" w:space="0" w:color="auto"/>
                                              </w:divBdr>
                                            </w:div>
                                            <w:div w:id="1763145706">
                                              <w:marLeft w:val="0"/>
                                              <w:marRight w:val="0"/>
                                              <w:marTop w:val="0"/>
                                              <w:marBottom w:val="0"/>
                                              <w:divBdr>
                                                <w:top w:val="none" w:sz="0" w:space="0" w:color="auto"/>
                                                <w:left w:val="none" w:sz="0" w:space="0" w:color="auto"/>
                                                <w:bottom w:val="none" w:sz="0" w:space="0" w:color="auto"/>
                                                <w:right w:val="none" w:sz="0" w:space="0" w:color="auto"/>
                                              </w:divBdr>
                                              <w:divsChild>
                                                <w:div w:id="2086802042">
                                                  <w:marLeft w:val="0"/>
                                                  <w:marRight w:val="0"/>
                                                  <w:marTop w:val="0"/>
                                                  <w:marBottom w:val="0"/>
                                                  <w:divBdr>
                                                    <w:top w:val="none" w:sz="0" w:space="0" w:color="auto"/>
                                                    <w:left w:val="none" w:sz="0" w:space="0" w:color="auto"/>
                                                    <w:bottom w:val="none" w:sz="0" w:space="0" w:color="auto"/>
                                                    <w:right w:val="none" w:sz="0" w:space="0" w:color="auto"/>
                                                  </w:divBdr>
                                                  <w:divsChild>
                                                    <w:div w:id="7667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06564">
                          <w:marLeft w:val="0"/>
                          <w:marRight w:val="0"/>
                          <w:marTop w:val="0"/>
                          <w:marBottom w:val="0"/>
                          <w:divBdr>
                            <w:top w:val="none" w:sz="0" w:space="0" w:color="auto"/>
                            <w:left w:val="none" w:sz="0" w:space="0" w:color="auto"/>
                            <w:bottom w:val="none" w:sz="0" w:space="0" w:color="auto"/>
                            <w:right w:val="none" w:sz="0" w:space="0" w:color="auto"/>
                          </w:divBdr>
                          <w:divsChild>
                            <w:div w:id="846603477">
                              <w:marLeft w:val="0"/>
                              <w:marRight w:val="0"/>
                              <w:marTop w:val="0"/>
                              <w:marBottom w:val="0"/>
                              <w:divBdr>
                                <w:top w:val="none" w:sz="0" w:space="0" w:color="auto"/>
                                <w:left w:val="none" w:sz="0" w:space="0" w:color="auto"/>
                                <w:bottom w:val="none" w:sz="0" w:space="0" w:color="auto"/>
                                <w:right w:val="none" w:sz="0" w:space="0" w:color="auto"/>
                              </w:divBdr>
                              <w:divsChild>
                                <w:div w:id="877932121">
                                  <w:marLeft w:val="0"/>
                                  <w:marRight w:val="0"/>
                                  <w:marTop w:val="0"/>
                                  <w:marBottom w:val="0"/>
                                  <w:divBdr>
                                    <w:top w:val="none" w:sz="0" w:space="0" w:color="auto"/>
                                    <w:left w:val="none" w:sz="0" w:space="0" w:color="auto"/>
                                    <w:bottom w:val="none" w:sz="0" w:space="0" w:color="auto"/>
                                    <w:right w:val="none" w:sz="0" w:space="0" w:color="auto"/>
                                  </w:divBdr>
                                  <w:divsChild>
                                    <w:div w:id="18288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165963">
          <w:marLeft w:val="0"/>
          <w:marRight w:val="0"/>
          <w:marTop w:val="0"/>
          <w:marBottom w:val="0"/>
          <w:divBdr>
            <w:top w:val="none" w:sz="0" w:space="0" w:color="auto"/>
            <w:left w:val="none" w:sz="0" w:space="0" w:color="auto"/>
            <w:bottom w:val="none" w:sz="0" w:space="0" w:color="auto"/>
            <w:right w:val="none" w:sz="0" w:space="0" w:color="auto"/>
          </w:divBdr>
          <w:divsChild>
            <w:div w:id="1866140643">
              <w:marLeft w:val="0"/>
              <w:marRight w:val="0"/>
              <w:marTop w:val="0"/>
              <w:marBottom w:val="0"/>
              <w:divBdr>
                <w:top w:val="none" w:sz="0" w:space="0" w:color="auto"/>
                <w:left w:val="none" w:sz="0" w:space="0" w:color="auto"/>
                <w:bottom w:val="none" w:sz="0" w:space="0" w:color="auto"/>
                <w:right w:val="none" w:sz="0" w:space="0" w:color="auto"/>
              </w:divBdr>
              <w:divsChild>
                <w:div w:id="2121030138">
                  <w:marLeft w:val="0"/>
                  <w:marRight w:val="0"/>
                  <w:marTop w:val="0"/>
                  <w:marBottom w:val="0"/>
                  <w:divBdr>
                    <w:top w:val="none" w:sz="0" w:space="0" w:color="auto"/>
                    <w:left w:val="none" w:sz="0" w:space="0" w:color="auto"/>
                    <w:bottom w:val="none" w:sz="0" w:space="0" w:color="auto"/>
                    <w:right w:val="none" w:sz="0" w:space="0" w:color="auto"/>
                  </w:divBdr>
                  <w:divsChild>
                    <w:div w:id="1679039276">
                      <w:marLeft w:val="0"/>
                      <w:marRight w:val="0"/>
                      <w:marTop w:val="0"/>
                      <w:marBottom w:val="0"/>
                      <w:divBdr>
                        <w:top w:val="none" w:sz="0" w:space="0" w:color="auto"/>
                        <w:left w:val="none" w:sz="0" w:space="0" w:color="auto"/>
                        <w:bottom w:val="none" w:sz="0" w:space="0" w:color="auto"/>
                        <w:right w:val="none" w:sz="0" w:space="0" w:color="auto"/>
                      </w:divBdr>
                      <w:divsChild>
                        <w:div w:id="975139290">
                          <w:marLeft w:val="0"/>
                          <w:marRight w:val="0"/>
                          <w:marTop w:val="0"/>
                          <w:marBottom w:val="0"/>
                          <w:divBdr>
                            <w:top w:val="none" w:sz="0" w:space="0" w:color="auto"/>
                            <w:left w:val="none" w:sz="0" w:space="0" w:color="auto"/>
                            <w:bottom w:val="none" w:sz="0" w:space="0" w:color="auto"/>
                            <w:right w:val="none" w:sz="0" w:space="0" w:color="auto"/>
                          </w:divBdr>
                          <w:divsChild>
                            <w:div w:id="762259480">
                              <w:marLeft w:val="0"/>
                              <w:marRight w:val="0"/>
                              <w:marTop w:val="0"/>
                              <w:marBottom w:val="0"/>
                              <w:divBdr>
                                <w:top w:val="none" w:sz="0" w:space="0" w:color="auto"/>
                                <w:left w:val="none" w:sz="0" w:space="0" w:color="auto"/>
                                <w:bottom w:val="none" w:sz="0" w:space="0" w:color="auto"/>
                                <w:right w:val="none" w:sz="0" w:space="0" w:color="auto"/>
                              </w:divBdr>
                              <w:divsChild>
                                <w:div w:id="1274288798">
                                  <w:marLeft w:val="0"/>
                                  <w:marRight w:val="0"/>
                                  <w:marTop w:val="0"/>
                                  <w:marBottom w:val="0"/>
                                  <w:divBdr>
                                    <w:top w:val="none" w:sz="0" w:space="0" w:color="auto"/>
                                    <w:left w:val="none" w:sz="0" w:space="0" w:color="auto"/>
                                    <w:bottom w:val="none" w:sz="0" w:space="0" w:color="auto"/>
                                    <w:right w:val="none" w:sz="0" w:space="0" w:color="auto"/>
                                  </w:divBdr>
                                  <w:divsChild>
                                    <w:div w:id="316232672">
                                      <w:marLeft w:val="0"/>
                                      <w:marRight w:val="0"/>
                                      <w:marTop w:val="0"/>
                                      <w:marBottom w:val="0"/>
                                      <w:divBdr>
                                        <w:top w:val="none" w:sz="0" w:space="0" w:color="auto"/>
                                        <w:left w:val="none" w:sz="0" w:space="0" w:color="auto"/>
                                        <w:bottom w:val="none" w:sz="0" w:space="0" w:color="auto"/>
                                        <w:right w:val="none" w:sz="0" w:space="0" w:color="auto"/>
                                      </w:divBdr>
                                      <w:divsChild>
                                        <w:div w:id="17385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327950">
          <w:marLeft w:val="0"/>
          <w:marRight w:val="0"/>
          <w:marTop w:val="0"/>
          <w:marBottom w:val="0"/>
          <w:divBdr>
            <w:top w:val="none" w:sz="0" w:space="0" w:color="auto"/>
            <w:left w:val="none" w:sz="0" w:space="0" w:color="auto"/>
            <w:bottom w:val="none" w:sz="0" w:space="0" w:color="auto"/>
            <w:right w:val="none" w:sz="0" w:space="0" w:color="auto"/>
          </w:divBdr>
          <w:divsChild>
            <w:div w:id="45571611">
              <w:marLeft w:val="0"/>
              <w:marRight w:val="0"/>
              <w:marTop w:val="0"/>
              <w:marBottom w:val="0"/>
              <w:divBdr>
                <w:top w:val="none" w:sz="0" w:space="0" w:color="auto"/>
                <w:left w:val="none" w:sz="0" w:space="0" w:color="auto"/>
                <w:bottom w:val="none" w:sz="0" w:space="0" w:color="auto"/>
                <w:right w:val="none" w:sz="0" w:space="0" w:color="auto"/>
              </w:divBdr>
              <w:divsChild>
                <w:div w:id="851576648">
                  <w:marLeft w:val="0"/>
                  <w:marRight w:val="0"/>
                  <w:marTop w:val="0"/>
                  <w:marBottom w:val="0"/>
                  <w:divBdr>
                    <w:top w:val="none" w:sz="0" w:space="0" w:color="auto"/>
                    <w:left w:val="none" w:sz="0" w:space="0" w:color="auto"/>
                    <w:bottom w:val="none" w:sz="0" w:space="0" w:color="auto"/>
                    <w:right w:val="none" w:sz="0" w:space="0" w:color="auto"/>
                  </w:divBdr>
                  <w:divsChild>
                    <w:div w:id="1778792887">
                      <w:marLeft w:val="0"/>
                      <w:marRight w:val="0"/>
                      <w:marTop w:val="0"/>
                      <w:marBottom w:val="0"/>
                      <w:divBdr>
                        <w:top w:val="none" w:sz="0" w:space="0" w:color="auto"/>
                        <w:left w:val="none" w:sz="0" w:space="0" w:color="auto"/>
                        <w:bottom w:val="none" w:sz="0" w:space="0" w:color="auto"/>
                        <w:right w:val="none" w:sz="0" w:space="0" w:color="auto"/>
                      </w:divBdr>
                      <w:divsChild>
                        <w:div w:id="694766743">
                          <w:marLeft w:val="0"/>
                          <w:marRight w:val="0"/>
                          <w:marTop w:val="0"/>
                          <w:marBottom w:val="0"/>
                          <w:divBdr>
                            <w:top w:val="none" w:sz="0" w:space="0" w:color="auto"/>
                            <w:left w:val="none" w:sz="0" w:space="0" w:color="auto"/>
                            <w:bottom w:val="none" w:sz="0" w:space="0" w:color="auto"/>
                            <w:right w:val="none" w:sz="0" w:space="0" w:color="auto"/>
                          </w:divBdr>
                          <w:divsChild>
                            <w:div w:id="1499348704">
                              <w:marLeft w:val="0"/>
                              <w:marRight w:val="0"/>
                              <w:marTop w:val="0"/>
                              <w:marBottom w:val="0"/>
                              <w:divBdr>
                                <w:top w:val="none" w:sz="0" w:space="0" w:color="auto"/>
                                <w:left w:val="none" w:sz="0" w:space="0" w:color="auto"/>
                                <w:bottom w:val="none" w:sz="0" w:space="0" w:color="auto"/>
                                <w:right w:val="none" w:sz="0" w:space="0" w:color="auto"/>
                              </w:divBdr>
                              <w:divsChild>
                                <w:div w:id="976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8800">
                  <w:marLeft w:val="0"/>
                  <w:marRight w:val="0"/>
                  <w:marTop w:val="0"/>
                  <w:marBottom w:val="0"/>
                  <w:divBdr>
                    <w:top w:val="none" w:sz="0" w:space="0" w:color="auto"/>
                    <w:left w:val="none" w:sz="0" w:space="0" w:color="auto"/>
                    <w:bottom w:val="none" w:sz="0" w:space="0" w:color="auto"/>
                    <w:right w:val="none" w:sz="0" w:space="0" w:color="auto"/>
                  </w:divBdr>
                  <w:divsChild>
                    <w:div w:id="943728538">
                      <w:marLeft w:val="0"/>
                      <w:marRight w:val="0"/>
                      <w:marTop w:val="0"/>
                      <w:marBottom w:val="0"/>
                      <w:divBdr>
                        <w:top w:val="none" w:sz="0" w:space="0" w:color="auto"/>
                        <w:left w:val="none" w:sz="0" w:space="0" w:color="auto"/>
                        <w:bottom w:val="none" w:sz="0" w:space="0" w:color="auto"/>
                        <w:right w:val="none" w:sz="0" w:space="0" w:color="auto"/>
                      </w:divBdr>
                      <w:divsChild>
                        <w:div w:id="766852137">
                          <w:marLeft w:val="0"/>
                          <w:marRight w:val="0"/>
                          <w:marTop w:val="0"/>
                          <w:marBottom w:val="0"/>
                          <w:divBdr>
                            <w:top w:val="none" w:sz="0" w:space="0" w:color="auto"/>
                            <w:left w:val="none" w:sz="0" w:space="0" w:color="auto"/>
                            <w:bottom w:val="none" w:sz="0" w:space="0" w:color="auto"/>
                            <w:right w:val="none" w:sz="0" w:space="0" w:color="auto"/>
                          </w:divBdr>
                          <w:divsChild>
                            <w:div w:id="697269264">
                              <w:marLeft w:val="0"/>
                              <w:marRight w:val="0"/>
                              <w:marTop w:val="0"/>
                              <w:marBottom w:val="0"/>
                              <w:divBdr>
                                <w:top w:val="none" w:sz="0" w:space="0" w:color="auto"/>
                                <w:left w:val="none" w:sz="0" w:space="0" w:color="auto"/>
                                <w:bottom w:val="none" w:sz="0" w:space="0" w:color="auto"/>
                                <w:right w:val="none" w:sz="0" w:space="0" w:color="auto"/>
                              </w:divBdr>
                              <w:divsChild>
                                <w:div w:id="474107911">
                                  <w:marLeft w:val="0"/>
                                  <w:marRight w:val="0"/>
                                  <w:marTop w:val="0"/>
                                  <w:marBottom w:val="0"/>
                                  <w:divBdr>
                                    <w:top w:val="none" w:sz="0" w:space="0" w:color="auto"/>
                                    <w:left w:val="none" w:sz="0" w:space="0" w:color="auto"/>
                                    <w:bottom w:val="none" w:sz="0" w:space="0" w:color="auto"/>
                                    <w:right w:val="none" w:sz="0" w:space="0" w:color="auto"/>
                                  </w:divBdr>
                                  <w:divsChild>
                                    <w:div w:id="858085736">
                                      <w:marLeft w:val="0"/>
                                      <w:marRight w:val="0"/>
                                      <w:marTop w:val="0"/>
                                      <w:marBottom w:val="0"/>
                                      <w:divBdr>
                                        <w:top w:val="none" w:sz="0" w:space="0" w:color="auto"/>
                                        <w:left w:val="none" w:sz="0" w:space="0" w:color="auto"/>
                                        <w:bottom w:val="none" w:sz="0" w:space="0" w:color="auto"/>
                                        <w:right w:val="none" w:sz="0" w:space="0" w:color="auto"/>
                                      </w:divBdr>
                                      <w:divsChild>
                                        <w:div w:id="654064462">
                                          <w:marLeft w:val="0"/>
                                          <w:marRight w:val="0"/>
                                          <w:marTop w:val="0"/>
                                          <w:marBottom w:val="0"/>
                                          <w:divBdr>
                                            <w:top w:val="none" w:sz="0" w:space="0" w:color="auto"/>
                                            <w:left w:val="none" w:sz="0" w:space="0" w:color="auto"/>
                                            <w:bottom w:val="none" w:sz="0" w:space="0" w:color="auto"/>
                                            <w:right w:val="none" w:sz="0" w:space="0" w:color="auto"/>
                                          </w:divBdr>
                                          <w:divsChild>
                                            <w:div w:id="1499348656">
                                              <w:marLeft w:val="0"/>
                                              <w:marRight w:val="0"/>
                                              <w:marTop w:val="0"/>
                                              <w:marBottom w:val="0"/>
                                              <w:divBdr>
                                                <w:top w:val="none" w:sz="0" w:space="0" w:color="auto"/>
                                                <w:left w:val="none" w:sz="0" w:space="0" w:color="auto"/>
                                                <w:bottom w:val="none" w:sz="0" w:space="0" w:color="auto"/>
                                                <w:right w:val="none" w:sz="0" w:space="0" w:color="auto"/>
                                              </w:divBdr>
                                            </w:div>
                                            <w:div w:id="1952087388">
                                              <w:marLeft w:val="0"/>
                                              <w:marRight w:val="0"/>
                                              <w:marTop w:val="0"/>
                                              <w:marBottom w:val="0"/>
                                              <w:divBdr>
                                                <w:top w:val="none" w:sz="0" w:space="0" w:color="auto"/>
                                                <w:left w:val="none" w:sz="0" w:space="0" w:color="auto"/>
                                                <w:bottom w:val="none" w:sz="0" w:space="0" w:color="auto"/>
                                                <w:right w:val="none" w:sz="0" w:space="0" w:color="auto"/>
                                              </w:divBdr>
                                              <w:divsChild>
                                                <w:div w:id="1981183191">
                                                  <w:marLeft w:val="0"/>
                                                  <w:marRight w:val="0"/>
                                                  <w:marTop w:val="0"/>
                                                  <w:marBottom w:val="0"/>
                                                  <w:divBdr>
                                                    <w:top w:val="none" w:sz="0" w:space="0" w:color="auto"/>
                                                    <w:left w:val="none" w:sz="0" w:space="0" w:color="auto"/>
                                                    <w:bottom w:val="none" w:sz="0" w:space="0" w:color="auto"/>
                                                    <w:right w:val="none" w:sz="0" w:space="0" w:color="auto"/>
                                                  </w:divBdr>
                                                  <w:divsChild>
                                                    <w:div w:id="1556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39235">
                          <w:marLeft w:val="0"/>
                          <w:marRight w:val="0"/>
                          <w:marTop w:val="0"/>
                          <w:marBottom w:val="0"/>
                          <w:divBdr>
                            <w:top w:val="none" w:sz="0" w:space="0" w:color="auto"/>
                            <w:left w:val="none" w:sz="0" w:space="0" w:color="auto"/>
                            <w:bottom w:val="none" w:sz="0" w:space="0" w:color="auto"/>
                            <w:right w:val="none" w:sz="0" w:space="0" w:color="auto"/>
                          </w:divBdr>
                          <w:divsChild>
                            <w:div w:id="1873377376">
                              <w:marLeft w:val="0"/>
                              <w:marRight w:val="0"/>
                              <w:marTop w:val="0"/>
                              <w:marBottom w:val="0"/>
                              <w:divBdr>
                                <w:top w:val="none" w:sz="0" w:space="0" w:color="auto"/>
                                <w:left w:val="none" w:sz="0" w:space="0" w:color="auto"/>
                                <w:bottom w:val="none" w:sz="0" w:space="0" w:color="auto"/>
                                <w:right w:val="none" w:sz="0" w:space="0" w:color="auto"/>
                              </w:divBdr>
                              <w:divsChild>
                                <w:div w:id="1433668662">
                                  <w:marLeft w:val="0"/>
                                  <w:marRight w:val="0"/>
                                  <w:marTop w:val="0"/>
                                  <w:marBottom w:val="0"/>
                                  <w:divBdr>
                                    <w:top w:val="none" w:sz="0" w:space="0" w:color="auto"/>
                                    <w:left w:val="none" w:sz="0" w:space="0" w:color="auto"/>
                                    <w:bottom w:val="none" w:sz="0" w:space="0" w:color="auto"/>
                                    <w:right w:val="none" w:sz="0" w:space="0" w:color="auto"/>
                                  </w:divBdr>
                                  <w:divsChild>
                                    <w:div w:id="41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952767">
          <w:marLeft w:val="0"/>
          <w:marRight w:val="0"/>
          <w:marTop w:val="0"/>
          <w:marBottom w:val="0"/>
          <w:divBdr>
            <w:top w:val="none" w:sz="0" w:space="0" w:color="auto"/>
            <w:left w:val="none" w:sz="0" w:space="0" w:color="auto"/>
            <w:bottom w:val="none" w:sz="0" w:space="0" w:color="auto"/>
            <w:right w:val="none" w:sz="0" w:space="0" w:color="auto"/>
          </w:divBdr>
          <w:divsChild>
            <w:div w:id="1363241996">
              <w:marLeft w:val="0"/>
              <w:marRight w:val="0"/>
              <w:marTop w:val="0"/>
              <w:marBottom w:val="0"/>
              <w:divBdr>
                <w:top w:val="none" w:sz="0" w:space="0" w:color="auto"/>
                <w:left w:val="none" w:sz="0" w:space="0" w:color="auto"/>
                <w:bottom w:val="none" w:sz="0" w:space="0" w:color="auto"/>
                <w:right w:val="none" w:sz="0" w:space="0" w:color="auto"/>
              </w:divBdr>
              <w:divsChild>
                <w:div w:id="1395156951">
                  <w:marLeft w:val="0"/>
                  <w:marRight w:val="0"/>
                  <w:marTop w:val="0"/>
                  <w:marBottom w:val="0"/>
                  <w:divBdr>
                    <w:top w:val="none" w:sz="0" w:space="0" w:color="auto"/>
                    <w:left w:val="none" w:sz="0" w:space="0" w:color="auto"/>
                    <w:bottom w:val="none" w:sz="0" w:space="0" w:color="auto"/>
                    <w:right w:val="none" w:sz="0" w:space="0" w:color="auto"/>
                  </w:divBdr>
                  <w:divsChild>
                    <w:div w:id="301496227">
                      <w:marLeft w:val="0"/>
                      <w:marRight w:val="0"/>
                      <w:marTop w:val="0"/>
                      <w:marBottom w:val="0"/>
                      <w:divBdr>
                        <w:top w:val="none" w:sz="0" w:space="0" w:color="auto"/>
                        <w:left w:val="none" w:sz="0" w:space="0" w:color="auto"/>
                        <w:bottom w:val="none" w:sz="0" w:space="0" w:color="auto"/>
                        <w:right w:val="none" w:sz="0" w:space="0" w:color="auto"/>
                      </w:divBdr>
                      <w:divsChild>
                        <w:div w:id="375397502">
                          <w:marLeft w:val="0"/>
                          <w:marRight w:val="0"/>
                          <w:marTop w:val="0"/>
                          <w:marBottom w:val="0"/>
                          <w:divBdr>
                            <w:top w:val="none" w:sz="0" w:space="0" w:color="auto"/>
                            <w:left w:val="none" w:sz="0" w:space="0" w:color="auto"/>
                            <w:bottom w:val="none" w:sz="0" w:space="0" w:color="auto"/>
                            <w:right w:val="none" w:sz="0" w:space="0" w:color="auto"/>
                          </w:divBdr>
                          <w:divsChild>
                            <w:div w:id="1969315727">
                              <w:marLeft w:val="0"/>
                              <w:marRight w:val="0"/>
                              <w:marTop w:val="0"/>
                              <w:marBottom w:val="0"/>
                              <w:divBdr>
                                <w:top w:val="none" w:sz="0" w:space="0" w:color="auto"/>
                                <w:left w:val="none" w:sz="0" w:space="0" w:color="auto"/>
                                <w:bottom w:val="none" w:sz="0" w:space="0" w:color="auto"/>
                                <w:right w:val="none" w:sz="0" w:space="0" w:color="auto"/>
                              </w:divBdr>
                              <w:divsChild>
                                <w:div w:id="1067924968">
                                  <w:marLeft w:val="0"/>
                                  <w:marRight w:val="0"/>
                                  <w:marTop w:val="0"/>
                                  <w:marBottom w:val="0"/>
                                  <w:divBdr>
                                    <w:top w:val="none" w:sz="0" w:space="0" w:color="auto"/>
                                    <w:left w:val="none" w:sz="0" w:space="0" w:color="auto"/>
                                    <w:bottom w:val="none" w:sz="0" w:space="0" w:color="auto"/>
                                    <w:right w:val="none" w:sz="0" w:space="0" w:color="auto"/>
                                  </w:divBdr>
                                  <w:divsChild>
                                    <w:div w:id="21515975">
                                      <w:marLeft w:val="0"/>
                                      <w:marRight w:val="0"/>
                                      <w:marTop w:val="0"/>
                                      <w:marBottom w:val="0"/>
                                      <w:divBdr>
                                        <w:top w:val="none" w:sz="0" w:space="0" w:color="auto"/>
                                        <w:left w:val="none" w:sz="0" w:space="0" w:color="auto"/>
                                        <w:bottom w:val="none" w:sz="0" w:space="0" w:color="auto"/>
                                        <w:right w:val="none" w:sz="0" w:space="0" w:color="auto"/>
                                      </w:divBdr>
                                      <w:divsChild>
                                        <w:div w:id="2953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7833">
          <w:marLeft w:val="0"/>
          <w:marRight w:val="0"/>
          <w:marTop w:val="0"/>
          <w:marBottom w:val="0"/>
          <w:divBdr>
            <w:top w:val="none" w:sz="0" w:space="0" w:color="auto"/>
            <w:left w:val="none" w:sz="0" w:space="0" w:color="auto"/>
            <w:bottom w:val="none" w:sz="0" w:space="0" w:color="auto"/>
            <w:right w:val="none" w:sz="0" w:space="0" w:color="auto"/>
          </w:divBdr>
          <w:divsChild>
            <w:div w:id="1955360700">
              <w:marLeft w:val="0"/>
              <w:marRight w:val="0"/>
              <w:marTop w:val="0"/>
              <w:marBottom w:val="0"/>
              <w:divBdr>
                <w:top w:val="none" w:sz="0" w:space="0" w:color="auto"/>
                <w:left w:val="none" w:sz="0" w:space="0" w:color="auto"/>
                <w:bottom w:val="none" w:sz="0" w:space="0" w:color="auto"/>
                <w:right w:val="none" w:sz="0" w:space="0" w:color="auto"/>
              </w:divBdr>
              <w:divsChild>
                <w:div w:id="1031613081">
                  <w:marLeft w:val="0"/>
                  <w:marRight w:val="0"/>
                  <w:marTop w:val="0"/>
                  <w:marBottom w:val="0"/>
                  <w:divBdr>
                    <w:top w:val="none" w:sz="0" w:space="0" w:color="auto"/>
                    <w:left w:val="none" w:sz="0" w:space="0" w:color="auto"/>
                    <w:bottom w:val="none" w:sz="0" w:space="0" w:color="auto"/>
                    <w:right w:val="none" w:sz="0" w:space="0" w:color="auto"/>
                  </w:divBdr>
                  <w:divsChild>
                    <w:div w:id="1880315968">
                      <w:marLeft w:val="0"/>
                      <w:marRight w:val="0"/>
                      <w:marTop w:val="0"/>
                      <w:marBottom w:val="0"/>
                      <w:divBdr>
                        <w:top w:val="none" w:sz="0" w:space="0" w:color="auto"/>
                        <w:left w:val="none" w:sz="0" w:space="0" w:color="auto"/>
                        <w:bottom w:val="none" w:sz="0" w:space="0" w:color="auto"/>
                        <w:right w:val="none" w:sz="0" w:space="0" w:color="auto"/>
                      </w:divBdr>
                      <w:divsChild>
                        <w:div w:id="1327246155">
                          <w:marLeft w:val="0"/>
                          <w:marRight w:val="0"/>
                          <w:marTop w:val="0"/>
                          <w:marBottom w:val="0"/>
                          <w:divBdr>
                            <w:top w:val="none" w:sz="0" w:space="0" w:color="auto"/>
                            <w:left w:val="none" w:sz="0" w:space="0" w:color="auto"/>
                            <w:bottom w:val="none" w:sz="0" w:space="0" w:color="auto"/>
                            <w:right w:val="none" w:sz="0" w:space="0" w:color="auto"/>
                          </w:divBdr>
                          <w:divsChild>
                            <w:div w:id="1075974611">
                              <w:marLeft w:val="0"/>
                              <w:marRight w:val="0"/>
                              <w:marTop w:val="0"/>
                              <w:marBottom w:val="0"/>
                              <w:divBdr>
                                <w:top w:val="none" w:sz="0" w:space="0" w:color="auto"/>
                                <w:left w:val="none" w:sz="0" w:space="0" w:color="auto"/>
                                <w:bottom w:val="none" w:sz="0" w:space="0" w:color="auto"/>
                                <w:right w:val="none" w:sz="0" w:space="0" w:color="auto"/>
                              </w:divBdr>
                              <w:divsChild>
                                <w:div w:id="1513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23808">
                  <w:marLeft w:val="0"/>
                  <w:marRight w:val="0"/>
                  <w:marTop w:val="0"/>
                  <w:marBottom w:val="0"/>
                  <w:divBdr>
                    <w:top w:val="none" w:sz="0" w:space="0" w:color="auto"/>
                    <w:left w:val="none" w:sz="0" w:space="0" w:color="auto"/>
                    <w:bottom w:val="none" w:sz="0" w:space="0" w:color="auto"/>
                    <w:right w:val="none" w:sz="0" w:space="0" w:color="auto"/>
                  </w:divBdr>
                  <w:divsChild>
                    <w:div w:id="1868594007">
                      <w:marLeft w:val="0"/>
                      <w:marRight w:val="0"/>
                      <w:marTop w:val="0"/>
                      <w:marBottom w:val="0"/>
                      <w:divBdr>
                        <w:top w:val="none" w:sz="0" w:space="0" w:color="auto"/>
                        <w:left w:val="none" w:sz="0" w:space="0" w:color="auto"/>
                        <w:bottom w:val="none" w:sz="0" w:space="0" w:color="auto"/>
                        <w:right w:val="none" w:sz="0" w:space="0" w:color="auto"/>
                      </w:divBdr>
                      <w:divsChild>
                        <w:div w:id="1353726303">
                          <w:marLeft w:val="0"/>
                          <w:marRight w:val="0"/>
                          <w:marTop w:val="0"/>
                          <w:marBottom w:val="0"/>
                          <w:divBdr>
                            <w:top w:val="none" w:sz="0" w:space="0" w:color="auto"/>
                            <w:left w:val="none" w:sz="0" w:space="0" w:color="auto"/>
                            <w:bottom w:val="none" w:sz="0" w:space="0" w:color="auto"/>
                            <w:right w:val="none" w:sz="0" w:space="0" w:color="auto"/>
                          </w:divBdr>
                          <w:divsChild>
                            <w:div w:id="291329496">
                              <w:marLeft w:val="0"/>
                              <w:marRight w:val="0"/>
                              <w:marTop w:val="0"/>
                              <w:marBottom w:val="0"/>
                              <w:divBdr>
                                <w:top w:val="none" w:sz="0" w:space="0" w:color="auto"/>
                                <w:left w:val="none" w:sz="0" w:space="0" w:color="auto"/>
                                <w:bottom w:val="none" w:sz="0" w:space="0" w:color="auto"/>
                                <w:right w:val="none" w:sz="0" w:space="0" w:color="auto"/>
                              </w:divBdr>
                              <w:divsChild>
                                <w:div w:id="1276408620">
                                  <w:marLeft w:val="0"/>
                                  <w:marRight w:val="0"/>
                                  <w:marTop w:val="0"/>
                                  <w:marBottom w:val="0"/>
                                  <w:divBdr>
                                    <w:top w:val="none" w:sz="0" w:space="0" w:color="auto"/>
                                    <w:left w:val="none" w:sz="0" w:space="0" w:color="auto"/>
                                    <w:bottom w:val="none" w:sz="0" w:space="0" w:color="auto"/>
                                    <w:right w:val="none" w:sz="0" w:space="0" w:color="auto"/>
                                  </w:divBdr>
                                  <w:divsChild>
                                    <w:div w:id="761606927">
                                      <w:marLeft w:val="0"/>
                                      <w:marRight w:val="0"/>
                                      <w:marTop w:val="0"/>
                                      <w:marBottom w:val="0"/>
                                      <w:divBdr>
                                        <w:top w:val="none" w:sz="0" w:space="0" w:color="auto"/>
                                        <w:left w:val="none" w:sz="0" w:space="0" w:color="auto"/>
                                        <w:bottom w:val="none" w:sz="0" w:space="0" w:color="auto"/>
                                        <w:right w:val="none" w:sz="0" w:space="0" w:color="auto"/>
                                      </w:divBdr>
                                      <w:divsChild>
                                        <w:div w:id="1726177578">
                                          <w:marLeft w:val="0"/>
                                          <w:marRight w:val="0"/>
                                          <w:marTop w:val="0"/>
                                          <w:marBottom w:val="0"/>
                                          <w:divBdr>
                                            <w:top w:val="none" w:sz="0" w:space="0" w:color="auto"/>
                                            <w:left w:val="none" w:sz="0" w:space="0" w:color="auto"/>
                                            <w:bottom w:val="none" w:sz="0" w:space="0" w:color="auto"/>
                                            <w:right w:val="none" w:sz="0" w:space="0" w:color="auto"/>
                                          </w:divBdr>
                                          <w:divsChild>
                                            <w:div w:id="1305550020">
                                              <w:marLeft w:val="0"/>
                                              <w:marRight w:val="0"/>
                                              <w:marTop w:val="0"/>
                                              <w:marBottom w:val="0"/>
                                              <w:divBdr>
                                                <w:top w:val="none" w:sz="0" w:space="0" w:color="auto"/>
                                                <w:left w:val="none" w:sz="0" w:space="0" w:color="auto"/>
                                                <w:bottom w:val="none" w:sz="0" w:space="0" w:color="auto"/>
                                                <w:right w:val="none" w:sz="0" w:space="0" w:color="auto"/>
                                              </w:divBdr>
                                            </w:div>
                                            <w:div w:id="1071075185">
                                              <w:marLeft w:val="0"/>
                                              <w:marRight w:val="0"/>
                                              <w:marTop w:val="0"/>
                                              <w:marBottom w:val="0"/>
                                              <w:divBdr>
                                                <w:top w:val="none" w:sz="0" w:space="0" w:color="auto"/>
                                                <w:left w:val="none" w:sz="0" w:space="0" w:color="auto"/>
                                                <w:bottom w:val="none" w:sz="0" w:space="0" w:color="auto"/>
                                                <w:right w:val="none" w:sz="0" w:space="0" w:color="auto"/>
                                              </w:divBdr>
                                              <w:divsChild>
                                                <w:div w:id="1386758277">
                                                  <w:marLeft w:val="0"/>
                                                  <w:marRight w:val="0"/>
                                                  <w:marTop w:val="0"/>
                                                  <w:marBottom w:val="0"/>
                                                  <w:divBdr>
                                                    <w:top w:val="none" w:sz="0" w:space="0" w:color="auto"/>
                                                    <w:left w:val="none" w:sz="0" w:space="0" w:color="auto"/>
                                                    <w:bottom w:val="none" w:sz="0" w:space="0" w:color="auto"/>
                                                    <w:right w:val="none" w:sz="0" w:space="0" w:color="auto"/>
                                                  </w:divBdr>
                                                  <w:divsChild>
                                                    <w:div w:id="456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11022">
                          <w:marLeft w:val="0"/>
                          <w:marRight w:val="0"/>
                          <w:marTop w:val="0"/>
                          <w:marBottom w:val="0"/>
                          <w:divBdr>
                            <w:top w:val="none" w:sz="0" w:space="0" w:color="auto"/>
                            <w:left w:val="none" w:sz="0" w:space="0" w:color="auto"/>
                            <w:bottom w:val="none" w:sz="0" w:space="0" w:color="auto"/>
                            <w:right w:val="none" w:sz="0" w:space="0" w:color="auto"/>
                          </w:divBdr>
                          <w:divsChild>
                            <w:div w:id="172185976">
                              <w:marLeft w:val="0"/>
                              <w:marRight w:val="0"/>
                              <w:marTop w:val="0"/>
                              <w:marBottom w:val="0"/>
                              <w:divBdr>
                                <w:top w:val="none" w:sz="0" w:space="0" w:color="auto"/>
                                <w:left w:val="none" w:sz="0" w:space="0" w:color="auto"/>
                                <w:bottom w:val="none" w:sz="0" w:space="0" w:color="auto"/>
                                <w:right w:val="none" w:sz="0" w:space="0" w:color="auto"/>
                              </w:divBdr>
                              <w:divsChild>
                                <w:div w:id="975257391">
                                  <w:marLeft w:val="0"/>
                                  <w:marRight w:val="0"/>
                                  <w:marTop w:val="0"/>
                                  <w:marBottom w:val="0"/>
                                  <w:divBdr>
                                    <w:top w:val="none" w:sz="0" w:space="0" w:color="auto"/>
                                    <w:left w:val="none" w:sz="0" w:space="0" w:color="auto"/>
                                    <w:bottom w:val="none" w:sz="0" w:space="0" w:color="auto"/>
                                    <w:right w:val="none" w:sz="0" w:space="0" w:color="auto"/>
                                  </w:divBdr>
                                  <w:divsChild>
                                    <w:div w:id="37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12848">
          <w:marLeft w:val="0"/>
          <w:marRight w:val="0"/>
          <w:marTop w:val="0"/>
          <w:marBottom w:val="0"/>
          <w:divBdr>
            <w:top w:val="none" w:sz="0" w:space="0" w:color="auto"/>
            <w:left w:val="none" w:sz="0" w:space="0" w:color="auto"/>
            <w:bottom w:val="none" w:sz="0" w:space="0" w:color="auto"/>
            <w:right w:val="none" w:sz="0" w:space="0" w:color="auto"/>
          </w:divBdr>
          <w:divsChild>
            <w:div w:id="145556344">
              <w:marLeft w:val="0"/>
              <w:marRight w:val="0"/>
              <w:marTop w:val="0"/>
              <w:marBottom w:val="0"/>
              <w:divBdr>
                <w:top w:val="none" w:sz="0" w:space="0" w:color="auto"/>
                <w:left w:val="none" w:sz="0" w:space="0" w:color="auto"/>
                <w:bottom w:val="none" w:sz="0" w:space="0" w:color="auto"/>
                <w:right w:val="none" w:sz="0" w:space="0" w:color="auto"/>
              </w:divBdr>
              <w:divsChild>
                <w:div w:id="1704283692">
                  <w:marLeft w:val="0"/>
                  <w:marRight w:val="0"/>
                  <w:marTop w:val="0"/>
                  <w:marBottom w:val="0"/>
                  <w:divBdr>
                    <w:top w:val="none" w:sz="0" w:space="0" w:color="auto"/>
                    <w:left w:val="none" w:sz="0" w:space="0" w:color="auto"/>
                    <w:bottom w:val="none" w:sz="0" w:space="0" w:color="auto"/>
                    <w:right w:val="none" w:sz="0" w:space="0" w:color="auto"/>
                  </w:divBdr>
                  <w:divsChild>
                    <w:div w:id="1448427036">
                      <w:marLeft w:val="0"/>
                      <w:marRight w:val="0"/>
                      <w:marTop w:val="0"/>
                      <w:marBottom w:val="0"/>
                      <w:divBdr>
                        <w:top w:val="none" w:sz="0" w:space="0" w:color="auto"/>
                        <w:left w:val="none" w:sz="0" w:space="0" w:color="auto"/>
                        <w:bottom w:val="none" w:sz="0" w:space="0" w:color="auto"/>
                        <w:right w:val="none" w:sz="0" w:space="0" w:color="auto"/>
                      </w:divBdr>
                      <w:divsChild>
                        <w:div w:id="62340156">
                          <w:marLeft w:val="0"/>
                          <w:marRight w:val="0"/>
                          <w:marTop w:val="0"/>
                          <w:marBottom w:val="0"/>
                          <w:divBdr>
                            <w:top w:val="none" w:sz="0" w:space="0" w:color="auto"/>
                            <w:left w:val="none" w:sz="0" w:space="0" w:color="auto"/>
                            <w:bottom w:val="none" w:sz="0" w:space="0" w:color="auto"/>
                            <w:right w:val="none" w:sz="0" w:space="0" w:color="auto"/>
                          </w:divBdr>
                          <w:divsChild>
                            <w:div w:id="1553687659">
                              <w:marLeft w:val="0"/>
                              <w:marRight w:val="0"/>
                              <w:marTop w:val="0"/>
                              <w:marBottom w:val="0"/>
                              <w:divBdr>
                                <w:top w:val="none" w:sz="0" w:space="0" w:color="auto"/>
                                <w:left w:val="none" w:sz="0" w:space="0" w:color="auto"/>
                                <w:bottom w:val="none" w:sz="0" w:space="0" w:color="auto"/>
                                <w:right w:val="none" w:sz="0" w:space="0" w:color="auto"/>
                              </w:divBdr>
                              <w:divsChild>
                                <w:div w:id="713963122">
                                  <w:marLeft w:val="0"/>
                                  <w:marRight w:val="0"/>
                                  <w:marTop w:val="0"/>
                                  <w:marBottom w:val="0"/>
                                  <w:divBdr>
                                    <w:top w:val="none" w:sz="0" w:space="0" w:color="auto"/>
                                    <w:left w:val="none" w:sz="0" w:space="0" w:color="auto"/>
                                    <w:bottom w:val="none" w:sz="0" w:space="0" w:color="auto"/>
                                    <w:right w:val="none" w:sz="0" w:space="0" w:color="auto"/>
                                  </w:divBdr>
                                  <w:divsChild>
                                    <w:div w:id="1696540909">
                                      <w:marLeft w:val="0"/>
                                      <w:marRight w:val="0"/>
                                      <w:marTop w:val="0"/>
                                      <w:marBottom w:val="0"/>
                                      <w:divBdr>
                                        <w:top w:val="none" w:sz="0" w:space="0" w:color="auto"/>
                                        <w:left w:val="none" w:sz="0" w:space="0" w:color="auto"/>
                                        <w:bottom w:val="none" w:sz="0" w:space="0" w:color="auto"/>
                                        <w:right w:val="none" w:sz="0" w:space="0" w:color="auto"/>
                                      </w:divBdr>
                                      <w:divsChild>
                                        <w:div w:id="4871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843416">
          <w:marLeft w:val="0"/>
          <w:marRight w:val="0"/>
          <w:marTop w:val="0"/>
          <w:marBottom w:val="0"/>
          <w:divBdr>
            <w:top w:val="none" w:sz="0" w:space="0" w:color="auto"/>
            <w:left w:val="none" w:sz="0" w:space="0" w:color="auto"/>
            <w:bottom w:val="none" w:sz="0" w:space="0" w:color="auto"/>
            <w:right w:val="none" w:sz="0" w:space="0" w:color="auto"/>
          </w:divBdr>
          <w:divsChild>
            <w:div w:id="1880510533">
              <w:marLeft w:val="0"/>
              <w:marRight w:val="0"/>
              <w:marTop w:val="0"/>
              <w:marBottom w:val="0"/>
              <w:divBdr>
                <w:top w:val="none" w:sz="0" w:space="0" w:color="auto"/>
                <w:left w:val="none" w:sz="0" w:space="0" w:color="auto"/>
                <w:bottom w:val="none" w:sz="0" w:space="0" w:color="auto"/>
                <w:right w:val="none" w:sz="0" w:space="0" w:color="auto"/>
              </w:divBdr>
              <w:divsChild>
                <w:div w:id="1344937990">
                  <w:marLeft w:val="0"/>
                  <w:marRight w:val="0"/>
                  <w:marTop w:val="0"/>
                  <w:marBottom w:val="0"/>
                  <w:divBdr>
                    <w:top w:val="none" w:sz="0" w:space="0" w:color="auto"/>
                    <w:left w:val="none" w:sz="0" w:space="0" w:color="auto"/>
                    <w:bottom w:val="none" w:sz="0" w:space="0" w:color="auto"/>
                    <w:right w:val="none" w:sz="0" w:space="0" w:color="auto"/>
                  </w:divBdr>
                  <w:divsChild>
                    <w:div w:id="1353384278">
                      <w:marLeft w:val="0"/>
                      <w:marRight w:val="0"/>
                      <w:marTop w:val="0"/>
                      <w:marBottom w:val="0"/>
                      <w:divBdr>
                        <w:top w:val="none" w:sz="0" w:space="0" w:color="auto"/>
                        <w:left w:val="none" w:sz="0" w:space="0" w:color="auto"/>
                        <w:bottom w:val="none" w:sz="0" w:space="0" w:color="auto"/>
                        <w:right w:val="none" w:sz="0" w:space="0" w:color="auto"/>
                      </w:divBdr>
                      <w:divsChild>
                        <w:div w:id="1928154156">
                          <w:marLeft w:val="0"/>
                          <w:marRight w:val="0"/>
                          <w:marTop w:val="0"/>
                          <w:marBottom w:val="0"/>
                          <w:divBdr>
                            <w:top w:val="none" w:sz="0" w:space="0" w:color="auto"/>
                            <w:left w:val="none" w:sz="0" w:space="0" w:color="auto"/>
                            <w:bottom w:val="none" w:sz="0" w:space="0" w:color="auto"/>
                            <w:right w:val="none" w:sz="0" w:space="0" w:color="auto"/>
                          </w:divBdr>
                          <w:divsChild>
                            <w:div w:id="646008654">
                              <w:marLeft w:val="0"/>
                              <w:marRight w:val="0"/>
                              <w:marTop w:val="0"/>
                              <w:marBottom w:val="0"/>
                              <w:divBdr>
                                <w:top w:val="none" w:sz="0" w:space="0" w:color="auto"/>
                                <w:left w:val="none" w:sz="0" w:space="0" w:color="auto"/>
                                <w:bottom w:val="none" w:sz="0" w:space="0" w:color="auto"/>
                                <w:right w:val="none" w:sz="0" w:space="0" w:color="auto"/>
                              </w:divBdr>
                              <w:divsChild>
                                <w:div w:id="87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3408">
                  <w:marLeft w:val="0"/>
                  <w:marRight w:val="0"/>
                  <w:marTop w:val="0"/>
                  <w:marBottom w:val="0"/>
                  <w:divBdr>
                    <w:top w:val="none" w:sz="0" w:space="0" w:color="auto"/>
                    <w:left w:val="none" w:sz="0" w:space="0" w:color="auto"/>
                    <w:bottom w:val="none" w:sz="0" w:space="0" w:color="auto"/>
                    <w:right w:val="none" w:sz="0" w:space="0" w:color="auto"/>
                  </w:divBdr>
                  <w:divsChild>
                    <w:div w:id="290090705">
                      <w:marLeft w:val="0"/>
                      <w:marRight w:val="0"/>
                      <w:marTop w:val="0"/>
                      <w:marBottom w:val="0"/>
                      <w:divBdr>
                        <w:top w:val="none" w:sz="0" w:space="0" w:color="auto"/>
                        <w:left w:val="none" w:sz="0" w:space="0" w:color="auto"/>
                        <w:bottom w:val="none" w:sz="0" w:space="0" w:color="auto"/>
                        <w:right w:val="none" w:sz="0" w:space="0" w:color="auto"/>
                      </w:divBdr>
                      <w:divsChild>
                        <w:div w:id="458913236">
                          <w:marLeft w:val="0"/>
                          <w:marRight w:val="0"/>
                          <w:marTop w:val="0"/>
                          <w:marBottom w:val="0"/>
                          <w:divBdr>
                            <w:top w:val="none" w:sz="0" w:space="0" w:color="auto"/>
                            <w:left w:val="none" w:sz="0" w:space="0" w:color="auto"/>
                            <w:bottom w:val="none" w:sz="0" w:space="0" w:color="auto"/>
                            <w:right w:val="none" w:sz="0" w:space="0" w:color="auto"/>
                          </w:divBdr>
                        </w:div>
                        <w:div w:id="1366904362">
                          <w:marLeft w:val="0"/>
                          <w:marRight w:val="0"/>
                          <w:marTop w:val="0"/>
                          <w:marBottom w:val="0"/>
                          <w:divBdr>
                            <w:top w:val="none" w:sz="0" w:space="0" w:color="auto"/>
                            <w:left w:val="none" w:sz="0" w:space="0" w:color="auto"/>
                            <w:bottom w:val="none" w:sz="0" w:space="0" w:color="auto"/>
                            <w:right w:val="none" w:sz="0" w:space="0" w:color="auto"/>
                          </w:divBdr>
                          <w:divsChild>
                            <w:div w:id="1926762723">
                              <w:marLeft w:val="0"/>
                              <w:marRight w:val="0"/>
                              <w:marTop w:val="0"/>
                              <w:marBottom w:val="0"/>
                              <w:divBdr>
                                <w:top w:val="none" w:sz="0" w:space="0" w:color="auto"/>
                                <w:left w:val="none" w:sz="0" w:space="0" w:color="auto"/>
                                <w:bottom w:val="none" w:sz="0" w:space="0" w:color="auto"/>
                                <w:right w:val="none" w:sz="0" w:space="0" w:color="auto"/>
                              </w:divBdr>
                              <w:divsChild>
                                <w:div w:id="20323563">
                                  <w:marLeft w:val="0"/>
                                  <w:marRight w:val="0"/>
                                  <w:marTop w:val="0"/>
                                  <w:marBottom w:val="0"/>
                                  <w:divBdr>
                                    <w:top w:val="none" w:sz="0" w:space="0" w:color="auto"/>
                                    <w:left w:val="none" w:sz="0" w:space="0" w:color="auto"/>
                                    <w:bottom w:val="none" w:sz="0" w:space="0" w:color="auto"/>
                                    <w:right w:val="none" w:sz="0" w:space="0" w:color="auto"/>
                                  </w:divBdr>
                                  <w:divsChild>
                                    <w:div w:id="1593513625">
                                      <w:marLeft w:val="0"/>
                                      <w:marRight w:val="0"/>
                                      <w:marTop w:val="0"/>
                                      <w:marBottom w:val="0"/>
                                      <w:divBdr>
                                        <w:top w:val="none" w:sz="0" w:space="0" w:color="auto"/>
                                        <w:left w:val="none" w:sz="0" w:space="0" w:color="auto"/>
                                        <w:bottom w:val="none" w:sz="0" w:space="0" w:color="auto"/>
                                        <w:right w:val="none" w:sz="0" w:space="0" w:color="auto"/>
                                      </w:divBdr>
                                      <w:divsChild>
                                        <w:div w:id="998385539">
                                          <w:marLeft w:val="0"/>
                                          <w:marRight w:val="0"/>
                                          <w:marTop w:val="0"/>
                                          <w:marBottom w:val="0"/>
                                          <w:divBdr>
                                            <w:top w:val="none" w:sz="0" w:space="0" w:color="auto"/>
                                            <w:left w:val="none" w:sz="0" w:space="0" w:color="auto"/>
                                            <w:bottom w:val="none" w:sz="0" w:space="0" w:color="auto"/>
                                            <w:right w:val="none" w:sz="0" w:space="0" w:color="auto"/>
                                          </w:divBdr>
                                          <w:divsChild>
                                            <w:div w:id="1584874202">
                                              <w:marLeft w:val="0"/>
                                              <w:marRight w:val="0"/>
                                              <w:marTop w:val="0"/>
                                              <w:marBottom w:val="0"/>
                                              <w:divBdr>
                                                <w:top w:val="none" w:sz="0" w:space="0" w:color="auto"/>
                                                <w:left w:val="none" w:sz="0" w:space="0" w:color="auto"/>
                                                <w:bottom w:val="none" w:sz="0" w:space="0" w:color="auto"/>
                                                <w:right w:val="none" w:sz="0" w:space="0" w:color="auto"/>
                                              </w:divBdr>
                                            </w:div>
                                            <w:div w:id="1316643275">
                                              <w:marLeft w:val="0"/>
                                              <w:marRight w:val="0"/>
                                              <w:marTop w:val="0"/>
                                              <w:marBottom w:val="0"/>
                                              <w:divBdr>
                                                <w:top w:val="none" w:sz="0" w:space="0" w:color="auto"/>
                                                <w:left w:val="none" w:sz="0" w:space="0" w:color="auto"/>
                                                <w:bottom w:val="none" w:sz="0" w:space="0" w:color="auto"/>
                                                <w:right w:val="none" w:sz="0" w:space="0" w:color="auto"/>
                                              </w:divBdr>
                                              <w:divsChild>
                                                <w:div w:id="1735352372">
                                                  <w:marLeft w:val="0"/>
                                                  <w:marRight w:val="0"/>
                                                  <w:marTop w:val="0"/>
                                                  <w:marBottom w:val="0"/>
                                                  <w:divBdr>
                                                    <w:top w:val="none" w:sz="0" w:space="0" w:color="auto"/>
                                                    <w:left w:val="none" w:sz="0" w:space="0" w:color="auto"/>
                                                    <w:bottom w:val="none" w:sz="0" w:space="0" w:color="auto"/>
                                                    <w:right w:val="none" w:sz="0" w:space="0" w:color="auto"/>
                                                  </w:divBdr>
                                                  <w:divsChild>
                                                    <w:div w:id="12358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08931">
                          <w:marLeft w:val="0"/>
                          <w:marRight w:val="0"/>
                          <w:marTop w:val="0"/>
                          <w:marBottom w:val="0"/>
                          <w:divBdr>
                            <w:top w:val="none" w:sz="0" w:space="0" w:color="auto"/>
                            <w:left w:val="none" w:sz="0" w:space="0" w:color="auto"/>
                            <w:bottom w:val="none" w:sz="0" w:space="0" w:color="auto"/>
                            <w:right w:val="none" w:sz="0" w:space="0" w:color="auto"/>
                          </w:divBdr>
                          <w:divsChild>
                            <w:div w:id="164326971">
                              <w:marLeft w:val="0"/>
                              <w:marRight w:val="0"/>
                              <w:marTop w:val="0"/>
                              <w:marBottom w:val="0"/>
                              <w:divBdr>
                                <w:top w:val="none" w:sz="0" w:space="0" w:color="auto"/>
                                <w:left w:val="none" w:sz="0" w:space="0" w:color="auto"/>
                                <w:bottom w:val="none" w:sz="0" w:space="0" w:color="auto"/>
                                <w:right w:val="none" w:sz="0" w:space="0" w:color="auto"/>
                              </w:divBdr>
                              <w:divsChild>
                                <w:div w:id="1487933768">
                                  <w:marLeft w:val="0"/>
                                  <w:marRight w:val="0"/>
                                  <w:marTop w:val="0"/>
                                  <w:marBottom w:val="0"/>
                                  <w:divBdr>
                                    <w:top w:val="none" w:sz="0" w:space="0" w:color="auto"/>
                                    <w:left w:val="none" w:sz="0" w:space="0" w:color="auto"/>
                                    <w:bottom w:val="none" w:sz="0" w:space="0" w:color="auto"/>
                                    <w:right w:val="none" w:sz="0" w:space="0" w:color="auto"/>
                                  </w:divBdr>
                                  <w:divsChild>
                                    <w:div w:id="7647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205140">
          <w:marLeft w:val="0"/>
          <w:marRight w:val="0"/>
          <w:marTop w:val="0"/>
          <w:marBottom w:val="0"/>
          <w:divBdr>
            <w:top w:val="none" w:sz="0" w:space="0" w:color="auto"/>
            <w:left w:val="none" w:sz="0" w:space="0" w:color="auto"/>
            <w:bottom w:val="none" w:sz="0" w:space="0" w:color="auto"/>
            <w:right w:val="none" w:sz="0" w:space="0" w:color="auto"/>
          </w:divBdr>
          <w:divsChild>
            <w:div w:id="1565873739">
              <w:marLeft w:val="0"/>
              <w:marRight w:val="0"/>
              <w:marTop w:val="0"/>
              <w:marBottom w:val="0"/>
              <w:divBdr>
                <w:top w:val="none" w:sz="0" w:space="0" w:color="auto"/>
                <w:left w:val="none" w:sz="0" w:space="0" w:color="auto"/>
                <w:bottom w:val="none" w:sz="0" w:space="0" w:color="auto"/>
                <w:right w:val="none" w:sz="0" w:space="0" w:color="auto"/>
              </w:divBdr>
              <w:divsChild>
                <w:div w:id="1097940425">
                  <w:marLeft w:val="0"/>
                  <w:marRight w:val="0"/>
                  <w:marTop w:val="0"/>
                  <w:marBottom w:val="0"/>
                  <w:divBdr>
                    <w:top w:val="none" w:sz="0" w:space="0" w:color="auto"/>
                    <w:left w:val="none" w:sz="0" w:space="0" w:color="auto"/>
                    <w:bottom w:val="none" w:sz="0" w:space="0" w:color="auto"/>
                    <w:right w:val="none" w:sz="0" w:space="0" w:color="auto"/>
                  </w:divBdr>
                  <w:divsChild>
                    <w:div w:id="781457104">
                      <w:marLeft w:val="0"/>
                      <w:marRight w:val="0"/>
                      <w:marTop w:val="0"/>
                      <w:marBottom w:val="0"/>
                      <w:divBdr>
                        <w:top w:val="none" w:sz="0" w:space="0" w:color="auto"/>
                        <w:left w:val="none" w:sz="0" w:space="0" w:color="auto"/>
                        <w:bottom w:val="none" w:sz="0" w:space="0" w:color="auto"/>
                        <w:right w:val="none" w:sz="0" w:space="0" w:color="auto"/>
                      </w:divBdr>
                      <w:divsChild>
                        <w:div w:id="123427811">
                          <w:marLeft w:val="0"/>
                          <w:marRight w:val="0"/>
                          <w:marTop w:val="0"/>
                          <w:marBottom w:val="0"/>
                          <w:divBdr>
                            <w:top w:val="none" w:sz="0" w:space="0" w:color="auto"/>
                            <w:left w:val="none" w:sz="0" w:space="0" w:color="auto"/>
                            <w:bottom w:val="none" w:sz="0" w:space="0" w:color="auto"/>
                            <w:right w:val="none" w:sz="0" w:space="0" w:color="auto"/>
                          </w:divBdr>
                          <w:divsChild>
                            <w:div w:id="1555239891">
                              <w:marLeft w:val="0"/>
                              <w:marRight w:val="0"/>
                              <w:marTop w:val="0"/>
                              <w:marBottom w:val="0"/>
                              <w:divBdr>
                                <w:top w:val="none" w:sz="0" w:space="0" w:color="auto"/>
                                <w:left w:val="none" w:sz="0" w:space="0" w:color="auto"/>
                                <w:bottom w:val="none" w:sz="0" w:space="0" w:color="auto"/>
                                <w:right w:val="none" w:sz="0" w:space="0" w:color="auto"/>
                              </w:divBdr>
                              <w:divsChild>
                                <w:div w:id="312948625">
                                  <w:marLeft w:val="0"/>
                                  <w:marRight w:val="0"/>
                                  <w:marTop w:val="0"/>
                                  <w:marBottom w:val="0"/>
                                  <w:divBdr>
                                    <w:top w:val="none" w:sz="0" w:space="0" w:color="auto"/>
                                    <w:left w:val="none" w:sz="0" w:space="0" w:color="auto"/>
                                    <w:bottom w:val="none" w:sz="0" w:space="0" w:color="auto"/>
                                    <w:right w:val="none" w:sz="0" w:space="0" w:color="auto"/>
                                  </w:divBdr>
                                  <w:divsChild>
                                    <w:div w:id="1944996850">
                                      <w:marLeft w:val="0"/>
                                      <w:marRight w:val="0"/>
                                      <w:marTop w:val="0"/>
                                      <w:marBottom w:val="0"/>
                                      <w:divBdr>
                                        <w:top w:val="none" w:sz="0" w:space="0" w:color="auto"/>
                                        <w:left w:val="none" w:sz="0" w:space="0" w:color="auto"/>
                                        <w:bottom w:val="none" w:sz="0" w:space="0" w:color="auto"/>
                                        <w:right w:val="none" w:sz="0" w:space="0" w:color="auto"/>
                                      </w:divBdr>
                                      <w:divsChild>
                                        <w:div w:id="4180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342384">
          <w:marLeft w:val="0"/>
          <w:marRight w:val="0"/>
          <w:marTop w:val="0"/>
          <w:marBottom w:val="0"/>
          <w:divBdr>
            <w:top w:val="none" w:sz="0" w:space="0" w:color="auto"/>
            <w:left w:val="none" w:sz="0" w:space="0" w:color="auto"/>
            <w:bottom w:val="none" w:sz="0" w:space="0" w:color="auto"/>
            <w:right w:val="none" w:sz="0" w:space="0" w:color="auto"/>
          </w:divBdr>
          <w:divsChild>
            <w:div w:id="1462073690">
              <w:marLeft w:val="0"/>
              <w:marRight w:val="0"/>
              <w:marTop w:val="0"/>
              <w:marBottom w:val="0"/>
              <w:divBdr>
                <w:top w:val="none" w:sz="0" w:space="0" w:color="auto"/>
                <w:left w:val="none" w:sz="0" w:space="0" w:color="auto"/>
                <w:bottom w:val="none" w:sz="0" w:space="0" w:color="auto"/>
                <w:right w:val="none" w:sz="0" w:space="0" w:color="auto"/>
              </w:divBdr>
              <w:divsChild>
                <w:div w:id="1248533572">
                  <w:marLeft w:val="0"/>
                  <w:marRight w:val="0"/>
                  <w:marTop w:val="0"/>
                  <w:marBottom w:val="0"/>
                  <w:divBdr>
                    <w:top w:val="none" w:sz="0" w:space="0" w:color="auto"/>
                    <w:left w:val="none" w:sz="0" w:space="0" w:color="auto"/>
                    <w:bottom w:val="none" w:sz="0" w:space="0" w:color="auto"/>
                    <w:right w:val="none" w:sz="0" w:space="0" w:color="auto"/>
                  </w:divBdr>
                  <w:divsChild>
                    <w:div w:id="810249452">
                      <w:marLeft w:val="0"/>
                      <w:marRight w:val="0"/>
                      <w:marTop w:val="0"/>
                      <w:marBottom w:val="0"/>
                      <w:divBdr>
                        <w:top w:val="none" w:sz="0" w:space="0" w:color="auto"/>
                        <w:left w:val="none" w:sz="0" w:space="0" w:color="auto"/>
                        <w:bottom w:val="none" w:sz="0" w:space="0" w:color="auto"/>
                        <w:right w:val="none" w:sz="0" w:space="0" w:color="auto"/>
                      </w:divBdr>
                      <w:divsChild>
                        <w:div w:id="1970428008">
                          <w:marLeft w:val="0"/>
                          <w:marRight w:val="0"/>
                          <w:marTop w:val="0"/>
                          <w:marBottom w:val="0"/>
                          <w:divBdr>
                            <w:top w:val="none" w:sz="0" w:space="0" w:color="auto"/>
                            <w:left w:val="none" w:sz="0" w:space="0" w:color="auto"/>
                            <w:bottom w:val="none" w:sz="0" w:space="0" w:color="auto"/>
                            <w:right w:val="none" w:sz="0" w:space="0" w:color="auto"/>
                          </w:divBdr>
                          <w:divsChild>
                            <w:div w:id="681322762">
                              <w:marLeft w:val="0"/>
                              <w:marRight w:val="0"/>
                              <w:marTop w:val="0"/>
                              <w:marBottom w:val="0"/>
                              <w:divBdr>
                                <w:top w:val="none" w:sz="0" w:space="0" w:color="auto"/>
                                <w:left w:val="none" w:sz="0" w:space="0" w:color="auto"/>
                                <w:bottom w:val="none" w:sz="0" w:space="0" w:color="auto"/>
                                <w:right w:val="none" w:sz="0" w:space="0" w:color="auto"/>
                              </w:divBdr>
                              <w:divsChild>
                                <w:div w:id="18953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4570">
                  <w:marLeft w:val="0"/>
                  <w:marRight w:val="0"/>
                  <w:marTop w:val="0"/>
                  <w:marBottom w:val="0"/>
                  <w:divBdr>
                    <w:top w:val="none" w:sz="0" w:space="0" w:color="auto"/>
                    <w:left w:val="none" w:sz="0" w:space="0" w:color="auto"/>
                    <w:bottom w:val="none" w:sz="0" w:space="0" w:color="auto"/>
                    <w:right w:val="none" w:sz="0" w:space="0" w:color="auto"/>
                  </w:divBdr>
                  <w:divsChild>
                    <w:div w:id="1424910158">
                      <w:marLeft w:val="0"/>
                      <w:marRight w:val="0"/>
                      <w:marTop w:val="0"/>
                      <w:marBottom w:val="0"/>
                      <w:divBdr>
                        <w:top w:val="none" w:sz="0" w:space="0" w:color="auto"/>
                        <w:left w:val="none" w:sz="0" w:space="0" w:color="auto"/>
                        <w:bottom w:val="none" w:sz="0" w:space="0" w:color="auto"/>
                        <w:right w:val="none" w:sz="0" w:space="0" w:color="auto"/>
                      </w:divBdr>
                      <w:divsChild>
                        <w:div w:id="345909754">
                          <w:marLeft w:val="0"/>
                          <w:marRight w:val="0"/>
                          <w:marTop w:val="0"/>
                          <w:marBottom w:val="0"/>
                          <w:divBdr>
                            <w:top w:val="none" w:sz="0" w:space="0" w:color="auto"/>
                            <w:left w:val="none" w:sz="0" w:space="0" w:color="auto"/>
                            <w:bottom w:val="none" w:sz="0" w:space="0" w:color="auto"/>
                            <w:right w:val="none" w:sz="0" w:space="0" w:color="auto"/>
                          </w:divBdr>
                          <w:divsChild>
                            <w:div w:id="223835818">
                              <w:marLeft w:val="0"/>
                              <w:marRight w:val="0"/>
                              <w:marTop w:val="0"/>
                              <w:marBottom w:val="0"/>
                              <w:divBdr>
                                <w:top w:val="none" w:sz="0" w:space="0" w:color="auto"/>
                                <w:left w:val="none" w:sz="0" w:space="0" w:color="auto"/>
                                <w:bottom w:val="none" w:sz="0" w:space="0" w:color="auto"/>
                                <w:right w:val="none" w:sz="0" w:space="0" w:color="auto"/>
                              </w:divBdr>
                              <w:divsChild>
                                <w:div w:id="1671131514">
                                  <w:marLeft w:val="0"/>
                                  <w:marRight w:val="0"/>
                                  <w:marTop w:val="0"/>
                                  <w:marBottom w:val="0"/>
                                  <w:divBdr>
                                    <w:top w:val="none" w:sz="0" w:space="0" w:color="auto"/>
                                    <w:left w:val="none" w:sz="0" w:space="0" w:color="auto"/>
                                    <w:bottom w:val="none" w:sz="0" w:space="0" w:color="auto"/>
                                    <w:right w:val="none" w:sz="0" w:space="0" w:color="auto"/>
                                  </w:divBdr>
                                  <w:divsChild>
                                    <w:div w:id="1019284116">
                                      <w:marLeft w:val="0"/>
                                      <w:marRight w:val="0"/>
                                      <w:marTop w:val="0"/>
                                      <w:marBottom w:val="0"/>
                                      <w:divBdr>
                                        <w:top w:val="none" w:sz="0" w:space="0" w:color="auto"/>
                                        <w:left w:val="none" w:sz="0" w:space="0" w:color="auto"/>
                                        <w:bottom w:val="none" w:sz="0" w:space="0" w:color="auto"/>
                                        <w:right w:val="none" w:sz="0" w:space="0" w:color="auto"/>
                                      </w:divBdr>
                                      <w:divsChild>
                                        <w:div w:id="1745254500">
                                          <w:marLeft w:val="0"/>
                                          <w:marRight w:val="0"/>
                                          <w:marTop w:val="0"/>
                                          <w:marBottom w:val="0"/>
                                          <w:divBdr>
                                            <w:top w:val="none" w:sz="0" w:space="0" w:color="auto"/>
                                            <w:left w:val="none" w:sz="0" w:space="0" w:color="auto"/>
                                            <w:bottom w:val="none" w:sz="0" w:space="0" w:color="auto"/>
                                            <w:right w:val="none" w:sz="0" w:space="0" w:color="auto"/>
                                          </w:divBdr>
                                          <w:divsChild>
                                            <w:div w:id="2038578868">
                                              <w:marLeft w:val="0"/>
                                              <w:marRight w:val="0"/>
                                              <w:marTop w:val="0"/>
                                              <w:marBottom w:val="0"/>
                                              <w:divBdr>
                                                <w:top w:val="none" w:sz="0" w:space="0" w:color="auto"/>
                                                <w:left w:val="none" w:sz="0" w:space="0" w:color="auto"/>
                                                <w:bottom w:val="none" w:sz="0" w:space="0" w:color="auto"/>
                                                <w:right w:val="none" w:sz="0" w:space="0" w:color="auto"/>
                                              </w:divBdr>
                                            </w:div>
                                            <w:div w:id="157041976">
                                              <w:marLeft w:val="0"/>
                                              <w:marRight w:val="0"/>
                                              <w:marTop w:val="0"/>
                                              <w:marBottom w:val="0"/>
                                              <w:divBdr>
                                                <w:top w:val="none" w:sz="0" w:space="0" w:color="auto"/>
                                                <w:left w:val="none" w:sz="0" w:space="0" w:color="auto"/>
                                                <w:bottom w:val="none" w:sz="0" w:space="0" w:color="auto"/>
                                                <w:right w:val="none" w:sz="0" w:space="0" w:color="auto"/>
                                              </w:divBdr>
                                              <w:divsChild>
                                                <w:div w:id="1367024876">
                                                  <w:marLeft w:val="0"/>
                                                  <w:marRight w:val="0"/>
                                                  <w:marTop w:val="0"/>
                                                  <w:marBottom w:val="0"/>
                                                  <w:divBdr>
                                                    <w:top w:val="none" w:sz="0" w:space="0" w:color="auto"/>
                                                    <w:left w:val="none" w:sz="0" w:space="0" w:color="auto"/>
                                                    <w:bottom w:val="none" w:sz="0" w:space="0" w:color="auto"/>
                                                    <w:right w:val="none" w:sz="0" w:space="0" w:color="auto"/>
                                                  </w:divBdr>
                                                  <w:divsChild>
                                                    <w:div w:id="7346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90410">
                          <w:marLeft w:val="0"/>
                          <w:marRight w:val="0"/>
                          <w:marTop w:val="0"/>
                          <w:marBottom w:val="0"/>
                          <w:divBdr>
                            <w:top w:val="none" w:sz="0" w:space="0" w:color="auto"/>
                            <w:left w:val="none" w:sz="0" w:space="0" w:color="auto"/>
                            <w:bottom w:val="none" w:sz="0" w:space="0" w:color="auto"/>
                            <w:right w:val="none" w:sz="0" w:space="0" w:color="auto"/>
                          </w:divBdr>
                          <w:divsChild>
                            <w:div w:id="1023823625">
                              <w:marLeft w:val="0"/>
                              <w:marRight w:val="0"/>
                              <w:marTop w:val="0"/>
                              <w:marBottom w:val="0"/>
                              <w:divBdr>
                                <w:top w:val="none" w:sz="0" w:space="0" w:color="auto"/>
                                <w:left w:val="none" w:sz="0" w:space="0" w:color="auto"/>
                                <w:bottom w:val="none" w:sz="0" w:space="0" w:color="auto"/>
                                <w:right w:val="none" w:sz="0" w:space="0" w:color="auto"/>
                              </w:divBdr>
                              <w:divsChild>
                                <w:div w:id="52704034">
                                  <w:marLeft w:val="0"/>
                                  <w:marRight w:val="0"/>
                                  <w:marTop w:val="0"/>
                                  <w:marBottom w:val="0"/>
                                  <w:divBdr>
                                    <w:top w:val="none" w:sz="0" w:space="0" w:color="auto"/>
                                    <w:left w:val="none" w:sz="0" w:space="0" w:color="auto"/>
                                    <w:bottom w:val="none" w:sz="0" w:space="0" w:color="auto"/>
                                    <w:right w:val="none" w:sz="0" w:space="0" w:color="auto"/>
                                  </w:divBdr>
                                  <w:divsChild>
                                    <w:div w:id="19427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390188">
          <w:marLeft w:val="0"/>
          <w:marRight w:val="0"/>
          <w:marTop w:val="0"/>
          <w:marBottom w:val="0"/>
          <w:divBdr>
            <w:top w:val="none" w:sz="0" w:space="0" w:color="auto"/>
            <w:left w:val="none" w:sz="0" w:space="0" w:color="auto"/>
            <w:bottom w:val="none" w:sz="0" w:space="0" w:color="auto"/>
            <w:right w:val="none" w:sz="0" w:space="0" w:color="auto"/>
          </w:divBdr>
          <w:divsChild>
            <w:div w:id="1345277775">
              <w:marLeft w:val="0"/>
              <w:marRight w:val="0"/>
              <w:marTop w:val="0"/>
              <w:marBottom w:val="0"/>
              <w:divBdr>
                <w:top w:val="none" w:sz="0" w:space="0" w:color="auto"/>
                <w:left w:val="none" w:sz="0" w:space="0" w:color="auto"/>
                <w:bottom w:val="none" w:sz="0" w:space="0" w:color="auto"/>
                <w:right w:val="none" w:sz="0" w:space="0" w:color="auto"/>
              </w:divBdr>
              <w:divsChild>
                <w:div w:id="1823278769">
                  <w:marLeft w:val="0"/>
                  <w:marRight w:val="0"/>
                  <w:marTop w:val="0"/>
                  <w:marBottom w:val="0"/>
                  <w:divBdr>
                    <w:top w:val="none" w:sz="0" w:space="0" w:color="auto"/>
                    <w:left w:val="none" w:sz="0" w:space="0" w:color="auto"/>
                    <w:bottom w:val="none" w:sz="0" w:space="0" w:color="auto"/>
                    <w:right w:val="none" w:sz="0" w:space="0" w:color="auto"/>
                  </w:divBdr>
                  <w:divsChild>
                    <w:div w:id="1972899340">
                      <w:marLeft w:val="0"/>
                      <w:marRight w:val="0"/>
                      <w:marTop w:val="0"/>
                      <w:marBottom w:val="0"/>
                      <w:divBdr>
                        <w:top w:val="none" w:sz="0" w:space="0" w:color="auto"/>
                        <w:left w:val="none" w:sz="0" w:space="0" w:color="auto"/>
                        <w:bottom w:val="none" w:sz="0" w:space="0" w:color="auto"/>
                        <w:right w:val="none" w:sz="0" w:space="0" w:color="auto"/>
                      </w:divBdr>
                      <w:divsChild>
                        <w:div w:id="1468014193">
                          <w:marLeft w:val="0"/>
                          <w:marRight w:val="0"/>
                          <w:marTop w:val="0"/>
                          <w:marBottom w:val="0"/>
                          <w:divBdr>
                            <w:top w:val="none" w:sz="0" w:space="0" w:color="auto"/>
                            <w:left w:val="none" w:sz="0" w:space="0" w:color="auto"/>
                            <w:bottom w:val="none" w:sz="0" w:space="0" w:color="auto"/>
                            <w:right w:val="none" w:sz="0" w:space="0" w:color="auto"/>
                          </w:divBdr>
                          <w:divsChild>
                            <w:div w:id="626203275">
                              <w:marLeft w:val="0"/>
                              <w:marRight w:val="0"/>
                              <w:marTop w:val="0"/>
                              <w:marBottom w:val="0"/>
                              <w:divBdr>
                                <w:top w:val="none" w:sz="0" w:space="0" w:color="auto"/>
                                <w:left w:val="none" w:sz="0" w:space="0" w:color="auto"/>
                                <w:bottom w:val="none" w:sz="0" w:space="0" w:color="auto"/>
                                <w:right w:val="none" w:sz="0" w:space="0" w:color="auto"/>
                              </w:divBdr>
                              <w:divsChild>
                                <w:div w:id="1647659848">
                                  <w:marLeft w:val="0"/>
                                  <w:marRight w:val="0"/>
                                  <w:marTop w:val="0"/>
                                  <w:marBottom w:val="0"/>
                                  <w:divBdr>
                                    <w:top w:val="none" w:sz="0" w:space="0" w:color="auto"/>
                                    <w:left w:val="none" w:sz="0" w:space="0" w:color="auto"/>
                                    <w:bottom w:val="none" w:sz="0" w:space="0" w:color="auto"/>
                                    <w:right w:val="none" w:sz="0" w:space="0" w:color="auto"/>
                                  </w:divBdr>
                                  <w:divsChild>
                                    <w:div w:id="1610622611">
                                      <w:marLeft w:val="0"/>
                                      <w:marRight w:val="0"/>
                                      <w:marTop w:val="0"/>
                                      <w:marBottom w:val="0"/>
                                      <w:divBdr>
                                        <w:top w:val="none" w:sz="0" w:space="0" w:color="auto"/>
                                        <w:left w:val="none" w:sz="0" w:space="0" w:color="auto"/>
                                        <w:bottom w:val="none" w:sz="0" w:space="0" w:color="auto"/>
                                        <w:right w:val="none" w:sz="0" w:space="0" w:color="auto"/>
                                      </w:divBdr>
                                      <w:divsChild>
                                        <w:div w:id="16549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158419">
          <w:marLeft w:val="0"/>
          <w:marRight w:val="0"/>
          <w:marTop w:val="0"/>
          <w:marBottom w:val="0"/>
          <w:divBdr>
            <w:top w:val="none" w:sz="0" w:space="0" w:color="auto"/>
            <w:left w:val="none" w:sz="0" w:space="0" w:color="auto"/>
            <w:bottom w:val="none" w:sz="0" w:space="0" w:color="auto"/>
            <w:right w:val="none" w:sz="0" w:space="0" w:color="auto"/>
          </w:divBdr>
          <w:divsChild>
            <w:div w:id="779374622">
              <w:marLeft w:val="0"/>
              <w:marRight w:val="0"/>
              <w:marTop w:val="0"/>
              <w:marBottom w:val="0"/>
              <w:divBdr>
                <w:top w:val="none" w:sz="0" w:space="0" w:color="auto"/>
                <w:left w:val="none" w:sz="0" w:space="0" w:color="auto"/>
                <w:bottom w:val="none" w:sz="0" w:space="0" w:color="auto"/>
                <w:right w:val="none" w:sz="0" w:space="0" w:color="auto"/>
              </w:divBdr>
              <w:divsChild>
                <w:div w:id="666130467">
                  <w:marLeft w:val="0"/>
                  <w:marRight w:val="0"/>
                  <w:marTop w:val="0"/>
                  <w:marBottom w:val="0"/>
                  <w:divBdr>
                    <w:top w:val="none" w:sz="0" w:space="0" w:color="auto"/>
                    <w:left w:val="none" w:sz="0" w:space="0" w:color="auto"/>
                    <w:bottom w:val="none" w:sz="0" w:space="0" w:color="auto"/>
                    <w:right w:val="none" w:sz="0" w:space="0" w:color="auto"/>
                  </w:divBdr>
                  <w:divsChild>
                    <w:div w:id="1508668125">
                      <w:marLeft w:val="0"/>
                      <w:marRight w:val="0"/>
                      <w:marTop w:val="0"/>
                      <w:marBottom w:val="0"/>
                      <w:divBdr>
                        <w:top w:val="none" w:sz="0" w:space="0" w:color="auto"/>
                        <w:left w:val="none" w:sz="0" w:space="0" w:color="auto"/>
                        <w:bottom w:val="none" w:sz="0" w:space="0" w:color="auto"/>
                        <w:right w:val="none" w:sz="0" w:space="0" w:color="auto"/>
                      </w:divBdr>
                      <w:divsChild>
                        <w:div w:id="580992931">
                          <w:marLeft w:val="0"/>
                          <w:marRight w:val="0"/>
                          <w:marTop w:val="0"/>
                          <w:marBottom w:val="0"/>
                          <w:divBdr>
                            <w:top w:val="none" w:sz="0" w:space="0" w:color="auto"/>
                            <w:left w:val="none" w:sz="0" w:space="0" w:color="auto"/>
                            <w:bottom w:val="none" w:sz="0" w:space="0" w:color="auto"/>
                            <w:right w:val="none" w:sz="0" w:space="0" w:color="auto"/>
                          </w:divBdr>
                          <w:divsChild>
                            <w:div w:id="1618760327">
                              <w:marLeft w:val="0"/>
                              <w:marRight w:val="0"/>
                              <w:marTop w:val="0"/>
                              <w:marBottom w:val="0"/>
                              <w:divBdr>
                                <w:top w:val="none" w:sz="0" w:space="0" w:color="auto"/>
                                <w:left w:val="none" w:sz="0" w:space="0" w:color="auto"/>
                                <w:bottom w:val="none" w:sz="0" w:space="0" w:color="auto"/>
                                <w:right w:val="none" w:sz="0" w:space="0" w:color="auto"/>
                              </w:divBdr>
                              <w:divsChild>
                                <w:div w:id="2034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9754">
                  <w:marLeft w:val="0"/>
                  <w:marRight w:val="0"/>
                  <w:marTop w:val="0"/>
                  <w:marBottom w:val="0"/>
                  <w:divBdr>
                    <w:top w:val="none" w:sz="0" w:space="0" w:color="auto"/>
                    <w:left w:val="none" w:sz="0" w:space="0" w:color="auto"/>
                    <w:bottom w:val="none" w:sz="0" w:space="0" w:color="auto"/>
                    <w:right w:val="none" w:sz="0" w:space="0" w:color="auto"/>
                  </w:divBdr>
                  <w:divsChild>
                    <w:div w:id="198511078">
                      <w:marLeft w:val="0"/>
                      <w:marRight w:val="0"/>
                      <w:marTop w:val="0"/>
                      <w:marBottom w:val="0"/>
                      <w:divBdr>
                        <w:top w:val="none" w:sz="0" w:space="0" w:color="auto"/>
                        <w:left w:val="none" w:sz="0" w:space="0" w:color="auto"/>
                        <w:bottom w:val="none" w:sz="0" w:space="0" w:color="auto"/>
                        <w:right w:val="none" w:sz="0" w:space="0" w:color="auto"/>
                      </w:divBdr>
                      <w:divsChild>
                        <w:div w:id="1699819887">
                          <w:marLeft w:val="0"/>
                          <w:marRight w:val="0"/>
                          <w:marTop w:val="0"/>
                          <w:marBottom w:val="0"/>
                          <w:divBdr>
                            <w:top w:val="none" w:sz="0" w:space="0" w:color="auto"/>
                            <w:left w:val="none" w:sz="0" w:space="0" w:color="auto"/>
                            <w:bottom w:val="none" w:sz="0" w:space="0" w:color="auto"/>
                            <w:right w:val="none" w:sz="0" w:space="0" w:color="auto"/>
                          </w:divBdr>
                          <w:divsChild>
                            <w:div w:id="1665206906">
                              <w:marLeft w:val="0"/>
                              <w:marRight w:val="0"/>
                              <w:marTop w:val="0"/>
                              <w:marBottom w:val="0"/>
                              <w:divBdr>
                                <w:top w:val="none" w:sz="0" w:space="0" w:color="auto"/>
                                <w:left w:val="none" w:sz="0" w:space="0" w:color="auto"/>
                                <w:bottom w:val="none" w:sz="0" w:space="0" w:color="auto"/>
                                <w:right w:val="none" w:sz="0" w:space="0" w:color="auto"/>
                              </w:divBdr>
                              <w:divsChild>
                                <w:div w:id="837186194">
                                  <w:marLeft w:val="0"/>
                                  <w:marRight w:val="0"/>
                                  <w:marTop w:val="0"/>
                                  <w:marBottom w:val="0"/>
                                  <w:divBdr>
                                    <w:top w:val="none" w:sz="0" w:space="0" w:color="auto"/>
                                    <w:left w:val="none" w:sz="0" w:space="0" w:color="auto"/>
                                    <w:bottom w:val="none" w:sz="0" w:space="0" w:color="auto"/>
                                    <w:right w:val="none" w:sz="0" w:space="0" w:color="auto"/>
                                  </w:divBdr>
                                  <w:divsChild>
                                    <w:div w:id="15901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7159">
          <w:marLeft w:val="0"/>
          <w:marRight w:val="0"/>
          <w:marTop w:val="0"/>
          <w:marBottom w:val="0"/>
          <w:divBdr>
            <w:top w:val="none" w:sz="0" w:space="0" w:color="auto"/>
            <w:left w:val="none" w:sz="0" w:space="0" w:color="auto"/>
            <w:bottom w:val="none" w:sz="0" w:space="0" w:color="auto"/>
            <w:right w:val="none" w:sz="0" w:space="0" w:color="auto"/>
          </w:divBdr>
          <w:divsChild>
            <w:div w:id="1831291955">
              <w:marLeft w:val="0"/>
              <w:marRight w:val="0"/>
              <w:marTop w:val="0"/>
              <w:marBottom w:val="0"/>
              <w:divBdr>
                <w:top w:val="none" w:sz="0" w:space="0" w:color="auto"/>
                <w:left w:val="none" w:sz="0" w:space="0" w:color="auto"/>
                <w:bottom w:val="none" w:sz="0" w:space="0" w:color="auto"/>
                <w:right w:val="none" w:sz="0" w:space="0" w:color="auto"/>
              </w:divBdr>
              <w:divsChild>
                <w:div w:id="1843818670">
                  <w:marLeft w:val="0"/>
                  <w:marRight w:val="0"/>
                  <w:marTop w:val="0"/>
                  <w:marBottom w:val="0"/>
                  <w:divBdr>
                    <w:top w:val="none" w:sz="0" w:space="0" w:color="auto"/>
                    <w:left w:val="none" w:sz="0" w:space="0" w:color="auto"/>
                    <w:bottom w:val="none" w:sz="0" w:space="0" w:color="auto"/>
                    <w:right w:val="none" w:sz="0" w:space="0" w:color="auto"/>
                  </w:divBdr>
                  <w:divsChild>
                    <w:div w:id="1142386669">
                      <w:marLeft w:val="0"/>
                      <w:marRight w:val="0"/>
                      <w:marTop w:val="0"/>
                      <w:marBottom w:val="0"/>
                      <w:divBdr>
                        <w:top w:val="none" w:sz="0" w:space="0" w:color="auto"/>
                        <w:left w:val="none" w:sz="0" w:space="0" w:color="auto"/>
                        <w:bottom w:val="none" w:sz="0" w:space="0" w:color="auto"/>
                        <w:right w:val="none" w:sz="0" w:space="0" w:color="auto"/>
                      </w:divBdr>
                      <w:divsChild>
                        <w:div w:id="1633705255">
                          <w:marLeft w:val="0"/>
                          <w:marRight w:val="0"/>
                          <w:marTop w:val="0"/>
                          <w:marBottom w:val="0"/>
                          <w:divBdr>
                            <w:top w:val="none" w:sz="0" w:space="0" w:color="auto"/>
                            <w:left w:val="none" w:sz="0" w:space="0" w:color="auto"/>
                            <w:bottom w:val="none" w:sz="0" w:space="0" w:color="auto"/>
                            <w:right w:val="none" w:sz="0" w:space="0" w:color="auto"/>
                          </w:divBdr>
                          <w:divsChild>
                            <w:div w:id="1825047788">
                              <w:marLeft w:val="0"/>
                              <w:marRight w:val="0"/>
                              <w:marTop w:val="0"/>
                              <w:marBottom w:val="0"/>
                              <w:divBdr>
                                <w:top w:val="none" w:sz="0" w:space="0" w:color="auto"/>
                                <w:left w:val="none" w:sz="0" w:space="0" w:color="auto"/>
                                <w:bottom w:val="none" w:sz="0" w:space="0" w:color="auto"/>
                                <w:right w:val="none" w:sz="0" w:space="0" w:color="auto"/>
                              </w:divBdr>
                              <w:divsChild>
                                <w:div w:id="519007342">
                                  <w:marLeft w:val="0"/>
                                  <w:marRight w:val="0"/>
                                  <w:marTop w:val="0"/>
                                  <w:marBottom w:val="0"/>
                                  <w:divBdr>
                                    <w:top w:val="none" w:sz="0" w:space="0" w:color="auto"/>
                                    <w:left w:val="none" w:sz="0" w:space="0" w:color="auto"/>
                                    <w:bottom w:val="none" w:sz="0" w:space="0" w:color="auto"/>
                                    <w:right w:val="none" w:sz="0" w:space="0" w:color="auto"/>
                                  </w:divBdr>
                                  <w:divsChild>
                                    <w:div w:id="719285733">
                                      <w:marLeft w:val="0"/>
                                      <w:marRight w:val="0"/>
                                      <w:marTop w:val="0"/>
                                      <w:marBottom w:val="0"/>
                                      <w:divBdr>
                                        <w:top w:val="none" w:sz="0" w:space="0" w:color="auto"/>
                                        <w:left w:val="none" w:sz="0" w:space="0" w:color="auto"/>
                                        <w:bottom w:val="none" w:sz="0" w:space="0" w:color="auto"/>
                                        <w:right w:val="none" w:sz="0" w:space="0" w:color="auto"/>
                                      </w:divBdr>
                                      <w:divsChild>
                                        <w:div w:id="5235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617439">
          <w:marLeft w:val="0"/>
          <w:marRight w:val="0"/>
          <w:marTop w:val="0"/>
          <w:marBottom w:val="0"/>
          <w:divBdr>
            <w:top w:val="none" w:sz="0" w:space="0" w:color="auto"/>
            <w:left w:val="none" w:sz="0" w:space="0" w:color="auto"/>
            <w:bottom w:val="none" w:sz="0" w:space="0" w:color="auto"/>
            <w:right w:val="none" w:sz="0" w:space="0" w:color="auto"/>
          </w:divBdr>
          <w:divsChild>
            <w:div w:id="1748453566">
              <w:marLeft w:val="0"/>
              <w:marRight w:val="0"/>
              <w:marTop w:val="0"/>
              <w:marBottom w:val="0"/>
              <w:divBdr>
                <w:top w:val="none" w:sz="0" w:space="0" w:color="auto"/>
                <w:left w:val="none" w:sz="0" w:space="0" w:color="auto"/>
                <w:bottom w:val="none" w:sz="0" w:space="0" w:color="auto"/>
                <w:right w:val="none" w:sz="0" w:space="0" w:color="auto"/>
              </w:divBdr>
              <w:divsChild>
                <w:div w:id="1752389400">
                  <w:marLeft w:val="0"/>
                  <w:marRight w:val="0"/>
                  <w:marTop w:val="0"/>
                  <w:marBottom w:val="0"/>
                  <w:divBdr>
                    <w:top w:val="none" w:sz="0" w:space="0" w:color="auto"/>
                    <w:left w:val="none" w:sz="0" w:space="0" w:color="auto"/>
                    <w:bottom w:val="none" w:sz="0" w:space="0" w:color="auto"/>
                    <w:right w:val="none" w:sz="0" w:space="0" w:color="auto"/>
                  </w:divBdr>
                  <w:divsChild>
                    <w:div w:id="1982534777">
                      <w:marLeft w:val="0"/>
                      <w:marRight w:val="0"/>
                      <w:marTop w:val="0"/>
                      <w:marBottom w:val="0"/>
                      <w:divBdr>
                        <w:top w:val="none" w:sz="0" w:space="0" w:color="auto"/>
                        <w:left w:val="none" w:sz="0" w:space="0" w:color="auto"/>
                        <w:bottom w:val="none" w:sz="0" w:space="0" w:color="auto"/>
                        <w:right w:val="none" w:sz="0" w:space="0" w:color="auto"/>
                      </w:divBdr>
                      <w:divsChild>
                        <w:div w:id="711418193">
                          <w:marLeft w:val="0"/>
                          <w:marRight w:val="0"/>
                          <w:marTop w:val="0"/>
                          <w:marBottom w:val="0"/>
                          <w:divBdr>
                            <w:top w:val="none" w:sz="0" w:space="0" w:color="auto"/>
                            <w:left w:val="none" w:sz="0" w:space="0" w:color="auto"/>
                            <w:bottom w:val="none" w:sz="0" w:space="0" w:color="auto"/>
                            <w:right w:val="none" w:sz="0" w:space="0" w:color="auto"/>
                          </w:divBdr>
                          <w:divsChild>
                            <w:div w:id="1974679487">
                              <w:marLeft w:val="0"/>
                              <w:marRight w:val="0"/>
                              <w:marTop w:val="0"/>
                              <w:marBottom w:val="0"/>
                              <w:divBdr>
                                <w:top w:val="none" w:sz="0" w:space="0" w:color="auto"/>
                                <w:left w:val="none" w:sz="0" w:space="0" w:color="auto"/>
                                <w:bottom w:val="none" w:sz="0" w:space="0" w:color="auto"/>
                                <w:right w:val="none" w:sz="0" w:space="0" w:color="auto"/>
                              </w:divBdr>
                              <w:divsChild>
                                <w:div w:id="428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22633">
                  <w:marLeft w:val="0"/>
                  <w:marRight w:val="0"/>
                  <w:marTop w:val="0"/>
                  <w:marBottom w:val="0"/>
                  <w:divBdr>
                    <w:top w:val="none" w:sz="0" w:space="0" w:color="auto"/>
                    <w:left w:val="none" w:sz="0" w:space="0" w:color="auto"/>
                    <w:bottom w:val="none" w:sz="0" w:space="0" w:color="auto"/>
                    <w:right w:val="none" w:sz="0" w:space="0" w:color="auto"/>
                  </w:divBdr>
                  <w:divsChild>
                    <w:div w:id="1360205863">
                      <w:marLeft w:val="0"/>
                      <w:marRight w:val="0"/>
                      <w:marTop w:val="0"/>
                      <w:marBottom w:val="0"/>
                      <w:divBdr>
                        <w:top w:val="none" w:sz="0" w:space="0" w:color="auto"/>
                        <w:left w:val="none" w:sz="0" w:space="0" w:color="auto"/>
                        <w:bottom w:val="none" w:sz="0" w:space="0" w:color="auto"/>
                        <w:right w:val="none" w:sz="0" w:space="0" w:color="auto"/>
                      </w:divBdr>
                      <w:divsChild>
                        <w:div w:id="558638467">
                          <w:marLeft w:val="0"/>
                          <w:marRight w:val="0"/>
                          <w:marTop w:val="0"/>
                          <w:marBottom w:val="0"/>
                          <w:divBdr>
                            <w:top w:val="none" w:sz="0" w:space="0" w:color="auto"/>
                            <w:left w:val="none" w:sz="0" w:space="0" w:color="auto"/>
                            <w:bottom w:val="none" w:sz="0" w:space="0" w:color="auto"/>
                            <w:right w:val="none" w:sz="0" w:space="0" w:color="auto"/>
                          </w:divBdr>
                          <w:divsChild>
                            <w:div w:id="1921675973">
                              <w:marLeft w:val="0"/>
                              <w:marRight w:val="0"/>
                              <w:marTop w:val="0"/>
                              <w:marBottom w:val="0"/>
                              <w:divBdr>
                                <w:top w:val="none" w:sz="0" w:space="0" w:color="auto"/>
                                <w:left w:val="none" w:sz="0" w:space="0" w:color="auto"/>
                                <w:bottom w:val="none" w:sz="0" w:space="0" w:color="auto"/>
                                <w:right w:val="none" w:sz="0" w:space="0" w:color="auto"/>
                              </w:divBdr>
                              <w:divsChild>
                                <w:div w:id="1921215231">
                                  <w:marLeft w:val="0"/>
                                  <w:marRight w:val="0"/>
                                  <w:marTop w:val="0"/>
                                  <w:marBottom w:val="0"/>
                                  <w:divBdr>
                                    <w:top w:val="none" w:sz="0" w:space="0" w:color="auto"/>
                                    <w:left w:val="none" w:sz="0" w:space="0" w:color="auto"/>
                                    <w:bottom w:val="none" w:sz="0" w:space="0" w:color="auto"/>
                                    <w:right w:val="none" w:sz="0" w:space="0" w:color="auto"/>
                                  </w:divBdr>
                                  <w:divsChild>
                                    <w:div w:id="1644501537">
                                      <w:marLeft w:val="0"/>
                                      <w:marRight w:val="0"/>
                                      <w:marTop w:val="0"/>
                                      <w:marBottom w:val="0"/>
                                      <w:divBdr>
                                        <w:top w:val="none" w:sz="0" w:space="0" w:color="auto"/>
                                        <w:left w:val="none" w:sz="0" w:space="0" w:color="auto"/>
                                        <w:bottom w:val="none" w:sz="0" w:space="0" w:color="auto"/>
                                        <w:right w:val="none" w:sz="0" w:space="0" w:color="auto"/>
                                      </w:divBdr>
                                      <w:divsChild>
                                        <w:div w:id="125701734">
                                          <w:marLeft w:val="0"/>
                                          <w:marRight w:val="0"/>
                                          <w:marTop w:val="0"/>
                                          <w:marBottom w:val="0"/>
                                          <w:divBdr>
                                            <w:top w:val="none" w:sz="0" w:space="0" w:color="auto"/>
                                            <w:left w:val="none" w:sz="0" w:space="0" w:color="auto"/>
                                            <w:bottom w:val="none" w:sz="0" w:space="0" w:color="auto"/>
                                            <w:right w:val="none" w:sz="0" w:space="0" w:color="auto"/>
                                          </w:divBdr>
                                          <w:divsChild>
                                            <w:div w:id="1427000695">
                                              <w:marLeft w:val="0"/>
                                              <w:marRight w:val="0"/>
                                              <w:marTop w:val="0"/>
                                              <w:marBottom w:val="0"/>
                                              <w:divBdr>
                                                <w:top w:val="none" w:sz="0" w:space="0" w:color="auto"/>
                                                <w:left w:val="none" w:sz="0" w:space="0" w:color="auto"/>
                                                <w:bottom w:val="none" w:sz="0" w:space="0" w:color="auto"/>
                                                <w:right w:val="none" w:sz="0" w:space="0" w:color="auto"/>
                                              </w:divBdr>
                                            </w:div>
                                            <w:div w:id="1717504938">
                                              <w:marLeft w:val="0"/>
                                              <w:marRight w:val="0"/>
                                              <w:marTop w:val="0"/>
                                              <w:marBottom w:val="0"/>
                                              <w:divBdr>
                                                <w:top w:val="none" w:sz="0" w:space="0" w:color="auto"/>
                                                <w:left w:val="none" w:sz="0" w:space="0" w:color="auto"/>
                                                <w:bottom w:val="none" w:sz="0" w:space="0" w:color="auto"/>
                                                <w:right w:val="none" w:sz="0" w:space="0" w:color="auto"/>
                                              </w:divBdr>
                                              <w:divsChild>
                                                <w:div w:id="1968974550">
                                                  <w:marLeft w:val="0"/>
                                                  <w:marRight w:val="0"/>
                                                  <w:marTop w:val="0"/>
                                                  <w:marBottom w:val="0"/>
                                                  <w:divBdr>
                                                    <w:top w:val="none" w:sz="0" w:space="0" w:color="auto"/>
                                                    <w:left w:val="none" w:sz="0" w:space="0" w:color="auto"/>
                                                    <w:bottom w:val="none" w:sz="0" w:space="0" w:color="auto"/>
                                                    <w:right w:val="none" w:sz="0" w:space="0" w:color="auto"/>
                                                  </w:divBdr>
                                                  <w:divsChild>
                                                    <w:div w:id="20572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3275">
                          <w:marLeft w:val="0"/>
                          <w:marRight w:val="0"/>
                          <w:marTop w:val="0"/>
                          <w:marBottom w:val="0"/>
                          <w:divBdr>
                            <w:top w:val="none" w:sz="0" w:space="0" w:color="auto"/>
                            <w:left w:val="none" w:sz="0" w:space="0" w:color="auto"/>
                            <w:bottom w:val="none" w:sz="0" w:space="0" w:color="auto"/>
                            <w:right w:val="none" w:sz="0" w:space="0" w:color="auto"/>
                          </w:divBdr>
                          <w:divsChild>
                            <w:div w:id="463160011">
                              <w:marLeft w:val="0"/>
                              <w:marRight w:val="0"/>
                              <w:marTop w:val="0"/>
                              <w:marBottom w:val="0"/>
                              <w:divBdr>
                                <w:top w:val="none" w:sz="0" w:space="0" w:color="auto"/>
                                <w:left w:val="none" w:sz="0" w:space="0" w:color="auto"/>
                                <w:bottom w:val="none" w:sz="0" w:space="0" w:color="auto"/>
                                <w:right w:val="none" w:sz="0" w:space="0" w:color="auto"/>
                              </w:divBdr>
                              <w:divsChild>
                                <w:div w:id="716585155">
                                  <w:marLeft w:val="0"/>
                                  <w:marRight w:val="0"/>
                                  <w:marTop w:val="0"/>
                                  <w:marBottom w:val="0"/>
                                  <w:divBdr>
                                    <w:top w:val="none" w:sz="0" w:space="0" w:color="auto"/>
                                    <w:left w:val="none" w:sz="0" w:space="0" w:color="auto"/>
                                    <w:bottom w:val="none" w:sz="0" w:space="0" w:color="auto"/>
                                    <w:right w:val="none" w:sz="0" w:space="0" w:color="auto"/>
                                  </w:divBdr>
                                  <w:divsChild>
                                    <w:div w:id="3483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945334">
          <w:marLeft w:val="0"/>
          <w:marRight w:val="0"/>
          <w:marTop w:val="0"/>
          <w:marBottom w:val="0"/>
          <w:divBdr>
            <w:top w:val="none" w:sz="0" w:space="0" w:color="auto"/>
            <w:left w:val="none" w:sz="0" w:space="0" w:color="auto"/>
            <w:bottom w:val="none" w:sz="0" w:space="0" w:color="auto"/>
            <w:right w:val="none" w:sz="0" w:space="0" w:color="auto"/>
          </w:divBdr>
          <w:divsChild>
            <w:div w:id="450710109">
              <w:marLeft w:val="0"/>
              <w:marRight w:val="0"/>
              <w:marTop w:val="0"/>
              <w:marBottom w:val="0"/>
              <w:divBdr>
                <w:top w:val="none" w:sz="0" w:space="0" w:color="auto"/>
                <w:left w:val="none" w:sz="0" w:space="0" w:color="auto"/>
                <w:bottom w:val="none" w:sz="0" w:space="0" w:color="auto"/>
                <w:right w:val="none" w:sz="0" w:space="0" w:color="auto"/>
              </w:divBdr>
              <w:divsChild>
                <w:div w:id="1944218609">
                  <w:marLeft w:val="0"/>
                  <w:marRight w:val="0"/>
                  <w:marTop w:val="0"/>
                  <w:marBottom w:val="0"/>
                  <w:divBdr>
                    <w:top w:val="none" w:sz="0" w:space="0" w:color="auto"/>
                    <w:left w:val="none" w:sz="0" w:space="0" w:color="auto"/>
                    <w:bottom w:val="none" w:sz="0" w:space="0" w:color="auto"/>
                    <w:right w:val="none" w:sz="0" w:space="0" w:color="auto"/>
                  </w:divBdr>
                  <w:divsChild>
                    <w:div w:id="1372419377">
                      <w:marLeft w:val="0"/>
                      <w:marRight w:val="0"/>
                      <w:marTop w:val="0"/>
                      <w:marBottom w:val="0"/>
                      <w:divBdr>
                        <w:top w:val="none" w:sz="0" w:space="0" w:color="auto"/>
                        <w:left w:val="none" w:sz="0" w:space="0" w:color="auto"/>
                        <w:bottom w:val="none" w:sz="0" w:space="0" w:color="auto"/>
                        <w:right w:val="none" w:sz="0" w:space="0" w:color="auto"/>
                      </w:divBdr>
                      <w:divsChild>
                        <w:div w:id="356084248">
                          <w:marLeft w:val="0"/>
                          <w:marRight w:val="0"/>
                          <w:marTop w:val="0"/>
                          <w:marBottom w:val="0"/>
                          <w:divBdr>
                            <w:top w:val="none" w:sz="0" w:space="0" w:color="auto"/>
                            <w:left w:val="none" w:sz="0" w:space="0" w:color="auto"/>
                            <w:bottom w:val="none" w:sz="0" w:space="0" w:color="auto"/>
                            <w:right w:val="none" w:sz="0" w:space="0" w:color="auto"/>
                          </w:divBdr>
                          <w:divsChild>
                            <w:div w:id="2044281321">
                              <w:marLeft w:val="0"/>
                              <w:marRight w:val="0"/>
                              <w:marTop w:val="0"/>
                              <w:marBottom w:val="0"/>
                              <w:divBdr>
                                <w:top w:val="none" w:sz="0" w:space="0" w:color="auto"/>
                                <w:left w:val="none" w:sz="0" w:space="0" w:color="auto"/>
                                <w:bottom w:val="none" w:sz="0" w:space="0" w:color="auto"/>
                                <w:right w:val="none" w:sz="0" w:space="0" w:color="auto"/>
                              </w:divBdr>
                              <w:divsChild>
                                <w:div w:id="1186554239">
                                  <w:marLeft w:val="0"/>
                                  <w:marRight w:val="0"/>
                                  <w:marTop w:val="0"/>
                                  <w:marBottom w:val="0"/>
                                  <w:divBdr>
                                    <w:top w:val="none" w:sz="0" w:space="0" w:color="auto"/>
                                    <w:left w:val="none" w:sz="0" w:space="0" w:color="auto"/>
                                    <w:bottom w:val="none" w:sz="0" w:space="0" w:color="auto"/>
                                    <w:right w:val="none" w:sz="0" w:space="0" w:color="auto"/>
                                  </w:divBdr>
                                  <w:divsChild>
                                    <w:div w:id="2634250">
                                      <w:marLeft w:val="0"/>
                                      <w:marRight w:val="0"/>
                                      <w:marTop w:val="0"/>
                                      <w:marBottom w:val="0"/>
                                      <w:divBdr>
                                        <w:top w:val="none" w:sz="0" w:space="0" w:color="auto"/>
                                        <w:left w:val="none" w:sz="0" w:space="0" w:color="auto"/>
                                        <w:bottom w:val="none" w:sz="0" w:space="0" w:color="auto"/>
                                        <w:right w:val="none" w:sz="0" w:space="0" w:color="auto"/>
                                      </w:divBdr>
                                      <w:divsChild>
                                        <w:div w:id="13107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973408">
          <w:marLeft w:val="0"/>
          <w:marRight w:val="0"/>
          <w:marTop w:val="0"/>
          <w:marBottom w:val="0"/>
          <w:divBdr>
            <w:top w:val="none" w:sz="0" w:space="0" w:color="auto"/>
            <w:left w:val="none" w:sz="0" w:space="0" w:color="auto"/>
            <w:bottom w:val="none" w:sz="0" w:space="0" w:color="auto"/>
            <w:right w:val="none" w:sz="0" w:space="0" w:color="auto"/>
          </w:divBdr>
          <w:divsChild>
            <w:div w:id="78791330">
              <w:marLeft w:val="0"/>
              <w:marRight w:val="0"/>
              <w:marTop w:val="0"/>
              <w:marBottom w:val="0"/>
              <w:divBdr>
                <w:top w:val="none" w:sz="0" w:space="0" w:color="auto"/>
                <w:left w:val="none" w:sz="0" w:space="0" w:color="auto"/>
                <w:bottom w:val="none" w:sz="0" w:space="0" w:color="auto"/>
                <w:right w:val="none" w:sz="0" w:space="0" w:color="auto"/>
              </w:divBdr>
              <w:divsChild>
                <w:div w:id="1100877668">
                  <w:marLeft w:val="0"/>
                  <w:marRight w:val="0"/>
                  <w:marTop w:val="0"/>
                  <w:marBottom w:val="0"/>
                  <w:divBdr>
                    <w:top w:val="none" w:sz="0" w:space="0" w:color="auto"/>
                    <w:left w:val="none" w:sz="0" w:space="0" w:color="auto"/>
                    <w:bottom w:val="none" w:sz="0" w:space="0" w:color="auto"/>
                    <w:right w:val="none" w:sz="0" w:space="0" w:color="auto"/>
                  </w:divBdr>
                  <w:divsChild>
                    <w:div w:id="814489100">
                      <w:marLeft w:val="0"/>
                      <w:marRight w:val="0"/>
                      <w:marTop w:val="0"/>
                      <w:marBottom w:val="0"/>
                      <w:divBdr>
                        <w:top w:val="none" w:sz="0" w:space="0" w:color="auto"/>
                        <w:left w:val="none" w:sz="0" w:space="0" w:color="auto"/>
                        <w:bottom w:val="none" w:sz="0" w:space="0" w:color="auto"/>
                        <w:right w:val="none" w:sz="0" w:space="0" w:color="auto"/>
                      </w:divBdr>
                      <w:divsChild>
                        <w:div w:id="1376465277">
                          <w:marLeft w:val="0"/>
                          <w:marRight w:val="0"/>
                          <w:marTop w:val="0"/>
                          <w:marBottom w:val="0"/>
                          <w:divBdr>
                            <w:top w:val="none" w:sz="0" w:space="0" w:color="auto"/>
                            <w:left w:val="none" w:sz="0" w:space="0" w:color="auto"/>
                            <w:bottom w:val="none" w:sz="0" w:space="0" w:color="auto"/>
                            <w:right w:val="none" w:sz="0" w:space="0" w:color="auto"/>
                          </w:divBdr>
                          <w:divsChild>
                            <w:div w:id="704595571">
                              <w:marLeft w:val="0"/>
                              <w:marRight w:val="0"/>
                              <w:marTop w:val="0"/>
                              <w:marBottom w:val="0"/>
                              <w:divBdr>
                                <w:top w:val="none" w:sz="0" w:space="0" w:color="auto"/>
                                <w:left w:val="none" w:sz="0" w:space="0" w:color="auto"/>
                                <w:bottom w:val="none" w:sz="0" w:space="0" w:color="auto"/>
                                <w:right w:val="none" w:sz="0" w:space="0" w:color="auto"/>
                              </w:divBdr>
                              <w:divsChild>
                                <w:div w:id="17285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2689">
                  <w:marLeft w:val="0"/>
                  <w:marRight w:val="0"/>
                  <w:marTop w:val="0"/>
                  <w:marBottom w:val="0"/>
                  <w:divBdr>
                    <w:top w:val="none" w:sz="0" w:space="0" w:color="auto"/>
                    <w:left w:val="none" w:sz="0" w:space="0" w:color="auto"/>
                    <w:bottom w:val="none" w:sz="0" w:space="0" w:color="auto"/>
                    <w:right w:val="none" w:sz="0" w:space="0" w:color="auto"/>
                  </w:divBdr>
                  <w:divsChild>
                    <w:div w:id="2072340462">
                      <w:marLeft w:val="0"/>
                      <w:marRight w:val="0"/>
                      <w:marTop w:val="0"/>
                      <w:marBottom w:val="0"/>
                      <w:divBdr>
                        <w:top w:val="none" w:sz="0" w:space="0" w:color="auto"/>
                        <w:left w:val="none" w:sz="0" w:space="0" w:color="auto"/>
                        <w:bottom w:val="none" w:sz="0" w:space="0" w:color="auto"/>
                        <w:right w:val="none" w:sz="0" w:space="0" w:color="auto"/>
                      </w:divBdr>
                      <w:divsChild>
                        <w:div w:id="1282148400">
                          <w:marLeft w:val="0"/>
                          <w:marRight w:val="0"/>
                          <w:marTop w:val="0"/>
                          <w:marBottom w:val="0"/>
                          <w:divBdr>
                            <w:top w:val="none" w:sz="0" w:space="0" w:color="auto"/>
                            <w:left w:val="none" w:sz="0" w:space="0" w:color="auto"/>
                            <w:bottom w:val="none" w:sz="0" w:space="0" w:color="auto"/>
                            <w:right w:val="none" w:sz="0" w:space="0" w:color="auto"/>
                          </w:divBdr>
                          <w:divsChild>
                            <w:div w:id="435060266">
                              <w:marLeft w:val="0"/>
                              <w:marRight w:val="0"/>
                              <w:marTop w:val="0"/>
                              <w:marBottom w:val="0"/>
                              <w:divBdr>
                                <w:top w:val="none" w:sz="0" w:space="0" w:color="auto"/>
                                <w:left w:val="none" w:sz="0" w:space="0" w:color="auto"/>
                                <w:bottom w:val="none" w:sz="0" w:space="0" w:color="auto"/>
                                <w:right w:val="none" w:sz="0" w:space="0" w:color="auto"/>
                              </w:divBdr>
                              <w:divsChild>
                                <w:div w:id="59914101">
                                  <w:marLeft w:val="0"/>
                                  <w:marRight w:val="0"/>
                                  <w:marTop w:val="0"/>
                                  <w:marBottom w:val="0"/>
                                  <w:divBdr>
                                    <w:top w:val="none" w:sz="0" w:space="0" w:color="auto"/>
                                    <w:left w:val="none" w:sz="0" w:space="0" w:color="auto"/>
                                    <w:bottom w:val="none" w:sz="0" w:space="0" w:color="auto"/>
                                    <w:right w:val="none" w:sz="0" w:space="0" w:color="auto"/>
                                  </w:divBdr>
                                  <w:divsChild>
                                    <w:div w:id="1049188792">
                                      <w:marLeft w:val="0"/>
                                      <w:marRight w:val="0"/>
                                      <w:marTop w:val="0"/>
                                      <w:marBottom w:val="0"/>
                                      <w:divBdr>
                                        <w:top w:val="none" w:sz="0" w:space="0" w:color="auto"/>
                                        <w:left w:val="none" w:sz="0" w:space="0" w:color="auto"/>
                                        <w:bottom w:val="none" w:sz="0" w:space="0" w:color="auto"/>
                                        <w:right w:val="none" w:sz="0" w:space="0" w:color="auto"/>
                                      </w:divBdr>
                                      <w:divsChild>
                                        <w:div w:id="2060205070">
                                          <w:marLeft w:val="0"/>
                                          <w:marRight w:val="0"/>
                                          <w:marTop w:val="0"/>
                                          <w:marBottom w:val="0"/>
                                          <w:divBdr>
                                            <w:top w:val="none" w:sz="0" w:space="0" w:color="auto"/>
                                            <w:left w:val="none" w:sz="0" w:space="0" w:color="auto"/>
                                            <w:bottom w:val="none" w:sz="0" w:space="0" w:color="auto"/>
                                            <w:right w:val="none" w:sz="0" w:space="0" w:color="auto"/>
                                          </w:divBdr>
                                          <w:divsChild>
                                            <w:div w:id="2003503186">
                                              <w:marLeft w:val="0"/>
                                              <w:marRight w:val="0"/>
                                              <w:marTop w:val="0"/>
                                              <w:marBottom w:val="0"/>
                                              <w:divBdr>
                                                <w:top w:val="none" w:sz="0" w:space="0" w:color="auto"/>
                                                <w:left w:val="none" w:sz="0" w:space="0" w:color="auto"/>
                                                <w:bottom w:val="none" w:sz="0" w:space="0" w:color="auto"/>
                                                <w:right w:val="none" w:sz="0" w:space="0" w:color="auto"/>
                                              </w:divBdr>
                                            </w:div>
                                            <w:div w:id="1923291237">
                                              <w:marLeft w:val="0"/>
                                              <w:marRight w:val="0"/>
                                              <w:marTop w:val="0"/>
                                              <w:marBottom w:val="0"/>
                                              <w:divBdr>
                                                <w:top w:val="none" w:sz="0" w:space="0" w:color="auto"/>
                                                <w:left w:val="none" w:sz="0" w:space="0" w:color="auto"/>
                                                <w:bottom w:val="none" w:sz="0" w:space="0" w:color="auto"/>
                                                <w:right w:val="none" w:sz="0" w:space="0" w:color="auto"/>
                                              </w:divBdr>
                                              <w:divsChild>
                                                <w:div w:id="1012804317">
                                                  <w:marLeft w:val="0"/>
                                                  <w:marRight w:val="0"/>
                                                  <w:marTop w:val="0"/>
                                                  <w:marBottom w:val="0"/>
                                                  <w:divBdr>
                                                    <w:top w:val="none" w:sz="0" w:space="0" w:color="auto"/>
                                                    <w:left w:val="none" w:sz="0" w:space="0" w:color="auto"/>
                                                    <w:bottom w:val="none" w:sz="0" w:space="0" w:color="auto"/>
                                                    <w:right w:val="none" w:sz="0" w:space="0" w:color="auto"/>
                                                  </w:divBdr>
                                                  <w:divsChild>
                                                    <w:div w:id="9555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5767">
                          <w:marLeft w:val="0"/>
                          <w:marRight w:val="0"/>
                          <w:marTop w:val="0"/>
                          <w:marBottom w:val="0"/>
                          <w:divBdr>
                            <w:top w:val="none" w:sz="0" w:space="0" w:color="auto"/>
                            <w:left w:val="none" w:sz="0" w:space="0" w:color="auto"/>
                            <w:bottom w:val="none" w:sz="0" w:space="0" w:color="auto"/>
                            <w:right w:val="none" w:sz="0" w:space="0" w:color="auto"/>
                          </w:divBdr>
                          <w:divsChild>
                            <w:div w:id="1064838546">
                              <w:marLeft w:val="0"/>
                              <w:marRight w:val="0"/>
                              <w:marTop w:val="0"/>
                              <w:marBottom w:val="0"/>
                              <w:divBdr>
                                <w:top w:val="none" w:sz="0" w:space="0" w:color="auto"/>
                                <w:left w:val="none" w:sz="0" w:space="0" w:color="auto"/>
                                <w:bottom w:val="none" w:sz="0" w:space="0" w:color="auto"/>
                                <w:right w:val="none" w:sz="0" w:space="0" w:color="auto"/>
                              </w:divBdr>
                              <w:divsChild>
                                <w:div w:id="687020572">
                                  <w:marLeft w:val="0"/>
                                  <w:marRight w:val="0"/>
                                  <w:marTop w:val="0"/>
                                  <w:marBottom w:val="0"/>
                                  <w:divBdr>
                                    <w:top w:val="none" w:sz="0" w:space="0" w:color="auto"/>
                                    <w:left w:val="none" w:sz="0" w:space="0" w:color="auto"/>
                                    <w:bottom w:val="none" w:sz="0" w:space="0" w:color="auto"/>
                                    <w:right w:val="none" w:sz="0" w:space="0" w:color="auto"/>
                                  </w:divBdr>
                                  <w:divsChild>
                                    <w:div w:id="6749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139813">
          <w:marLeft w:val="0"/>
          <w:marRight w:val="0"/>
          <w:marTop w:val="0"/>
          <w:marBottom w:val="0"/>
          <w:divBdr>
            <w:top w:val="none" w:sz="0" w:space="0" w:color="auto"/>
            <w:left w:val="none" w:sz="0" w:space="0" w:color="auto"/>
            <w:bottom w:val="none" w:sz="0" w:space="0" w:color="auto"/>
            <w:right w:val="none" w:sz="0" w:space="0" w:color="auto"/>
          </w:divBdr>
          <w:divsChild>
            <w:div w:id="594024532">
              <w:marLeft w:val="0"/>
              <w:marRight w:val="0"/>
              <w:marTop w:val="0"/>
              <w:marBottom w:val="0"/>
              <w:divBdr>
                <w:top w:val="none" w:sz="0" w:space="0" w:color="auto"/>
                <w:left w:val="none" w:sz="0" w:space="0" w:color="auto"/>
                <w:bottom w:val="none" w:sz="0" w:space="0" w:color="auto"/>
                <w:right w:val="none" w:sz="0" w:space="0" w:color="auto"/>
              </w:divBdr>
              <w:divsChild>
                <w:div w:id="1632055727">
                  <w:marLeft w:val="0"/>
                  <w:marRight w:val="0"/>
                  <w:marTop w:val="0"/>
                  <w:marBottom w:val="0"/>
                  <w:divBdr>
                    <w:top w:val="none" w:sz="0" w:space="0" w:color="auto"/>
                    <w:left w:val="none" w:sz="0" w:space="0" w:color="auto"/>
                    <w:bottom w:val="none" w:sz="0" w:space="0" w:color="auto"/>
                    <w:right w:val="none" w:sz="0" w:space="0" w:color="auto"/>
                  </w:divBdr>
                  <w:divsChild>
                    <w:div w:id="436103822">
                      <w:marLeft w:val="0"/>
                      <w:marRight w:val="0"/>
                      <w:marTop w:val="0"/>
                      <w:marBottom w:val="0"/>
                      <w:divBdr>
                        <w:top w:val="none" w:sz="0" w:space="0" w:color="auto"/>
                        <w:left w:val="none" w:sz="0" w:space="0" w:color="auto"/>
                        <w:bottom w:val="none" w:sz="0" w:space="0" w:color="auto"/>
                        <w:right w:val="none" w:sz="0" w:space="0" w:color="auto"/>
                      </w:divBdr>
                      <w:divsChild>
                        <w:div w:id="294068510">
                          <w:marLeft w:val="0"/>
                          <w:marRight w:val="0"/>
                          <w:marTop w:val="0"/>
                          <w:marBottom w:val="0"/>
                          <w:divBdr>
                            <w:top w:val="none" w:sz="0" w:space="0" w:color="auto"/>
                            <w:left w:val="none" w:sz="0" w:space="0" w:color="auto"/>
                            <w:bottom w:val="none" w:sz="0" w:space="0" w:color="auto"/>
                            <w:right w:val="none" w:sz="0" w:space="0" w:color="auto"/>
                          </w:divBdr>
                          <w:divsChild>
                            <w:div w:id="1348407097">
                              <w:marLeft w:val="0"/>
                              <w:marRight w:val="0"/>
                              <w:marTop w:val="0"/>
                              <w:marBottom w:val="0"/>
                              <w:divBdr>
                                <w:top w:val="none" w:sz="0" w:space="0" w:color="auto"/>
                                <w:left w:val="none" w:sz="0" w:space="0" w:color="auto"/>
                                <w:bottom w:val="none" w:sz="0" w:space="0" w:color="auto"/>
                                <w:right w:val="none" w:sz="0" w:space="0" w:color="auto"/>
                              </w:divBdr>
                              <w:divsChild>
                                <w:div w:id="1195194517">
                                  <w:marLeft w:val="0"/>
                                  <w:marRight w:val="0"/>
                                  <w:marTop w:val="0"/>
                                  <w:marBottom w:val="0"/>
                                  <w:divBdr>
                                    <w:top w:val="none" w:sz="0" w:space="0" w:color="auto"/>
                                    <w:left w:val="none" w:sz="0" w:space="0" w:color="auto"/>
                                    <w:bottom w:val="none" w:sz="0" w:space="0" w:color="auto"/>
                                    <w:right w:val="none" w:sz="0" w:space="0" w:color="auto"/>
                                  </w:divBdr>
                                  <w:divsChild>
                                    <w:div w:id="259993108">
                                      <w:marLeft w:val="0"/>
                                      <w:marRight w:val="0"/>
                                      <w:marTop w:val="0"/>
                                      <w:marBottom w:val="0"/>
                                      <w:divBdr>
                                        <w:top w:val="none" w:sz="0" w:space="0" w:color="auto"/>
                                        <w:left w:val="none" w:sz="0" w:space="0" w:color="auto"/>
                                        <w:bottom w:val="none" w:sz="0" w:space="0" w:color="auto"/>
                                        <w:right w:val="none" w:sz="0" w:space="0" w:color="auto"/>
                                      </w:divBdr>
                                      <w:divsChild>
                                        <w:div w:id="20925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426994">
          <w:marLeft w:val="0"/>
          <w:marRight w:val="0"/>
          <w:marTop w:val="0"/>
          <w:marBottom w:val="0"/>
          <w:divBdr>
            <w:top w:val="none" w:sz="0" w:space="0" w:color="auto"/>
            <w:left w:val="none" w:sz="0" w:space="0" w:color="auto"/>
            <w:bottom w:val="none" w:sz="0" w:space="0" w:color="auto"/>
            <w:right w:val="none" w:sz="0" w:space="0" w:color="auto"/>
          </w:divBdr>
          <w:divsChild>
            <w:div w:id="2086218162">
              <w:marLeft w:val="0"/>
              <w:marRight w:val="0"/>
              <w:marTop w:val="0"/>
              <w:marBottom w:val="0"/>
              <w:divBdr>
                <w:top w:val="none" w:sz="0" w:space="0" w:color="auto"/>
                <w:left w:val="none" w:sz="0" w:space="0" w:color="auto"/>
                <w:bottom w:val="none" w:sz="0" w:space="0" w:color="auto"/>
                <w:right w:val="none" w:sz="0" w:space="0" w:color="auto"/>
              </w:divBdr>
              <w:divsChild>
                <w:div w:id="1196389850">
                  <w:marLeft w:val="0"/>
                  <w:marRight w:val="0"/>
                  <w:marTop w:val="0"/>
                  <w:marBottom w:val="0"/>
                  <w:divBdr>
                    <w:top w:val="none" w:sz="0" w:space="0" w:color="auto"/>
                    <w:left w:val="none" w:sz="0" w:space="0" w:color="auto"/>
                    <w:bottom w:val="none" w:sz="0" w:space="0" w:color="auto"/>
                    <w:right w:val="none" w:sz="0" w:space="0" w:color="auto"/>
                  </w:divBdr>
                  <w:divsChild>
                    <w:div w:id="1657109538">
                      <w:marLeft w:val="0"/>
                      <w:marRight w:val="0"/>
                      <w:marTop w:val="0"/>
                      <w:marBottom w:val="0"/>
                      <w:divBdr>
                        <w:top w:val="none" w:sz="0" w:space="0" w:color="auto"/>
                        <w:left w:val="none" w:sz="0" w:space="0" w:color="auto"/>
                        <w:bottom w:val="none" w:sz="0" w:space="0" w:color="auto"/>
                        <w:right w:val="none" w:sz="0" w:space="0" w:color="auto"/>
                      </w:divBdr>
                      <w:divsChild>
                        <w:div w:id="1317032411">
                          <w:marLeft w:val="0"/>
                          <w:marRight w:val="0"/>
                          <w:marTop w:val="0"/>
                          <w:marBottom w:val="0"/>
                          <w:divBdr>
                            <w:top w:val="none" w:sz="0" w:space="0" w:color="auto"/>
                            <w:left w:val="none" w:sz="0" w:space="0" w:color="auto"/>
                            <w:bottom w:val="none" w:sz="0" w:space="0" w:color="auto"/>
                            <w:right w:val="none" w:sz="0" w:space="0" w:color="auto"/>
                          </w:divBdr>
                          <w:divsChild>
                            <w:div w:id="1139348113">
                              <w:marLeft w:val="0"/>
                              <w:marRight w:val="0"/>
                              <w:marTop w:val="0"/>
                              <w:marBottom w:val="0"/>
                              <w:divBdr>
                                <w:top w:val="none" w:sz="0" w:space="0" w:color="auto"/>
                                <w:left w:val="none" w:sz="0" w:space="0" w:color="auto"/>
                                <w:bottom w:val="none" w:sz="0" w:space="0" w:color="auto"/>
                                <w:right w:val="none" w:sz="0" w:space="0" w:color="auto"/>
                              </w:divBdr>
                              <w:divsChild>
                                <w:div w:id="1130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77750">
                  <w:marLeft w:val="0"/>
                  <w:marRight w:val="0"/>
                  <w:marTop w:val="0"/>
                  <w:marBottom w:val="0"/>
                  <w:divBdr>
                    <w:top w:val="none" w:sz="0" w:space="0" w:color="auto"/>
                    <w:left w:val="none" w:sz="0" w:space="0" w:color="auto"/>
                    <w:bottom w:val="none" w:sz="0" w:space="0" w:color="auto"/>
                    <w:right w:val="none" w:sz="0" w:space="0" w:color="auto"/>
                  </w:divBdr>
                  <w:divsChild>
                    <w:div w:id="594174781">
                      <w:marLeft w:val="0"/>
                      <w:marRight w:val="0"/>
                      <w:marTop w:val="0"/>
                      <w:marBottom w:val="0"/>
                      <w:divBdr>
                        <w:top w:val="none" w:sz="0" w:space="0" w:color="auto"/>
                        <w:left w:val="none" w:sz="0" w:space="0" w:color="auto"/>
                        <w:bottom w:val="none" w:sz="0" w:space="0" w:color="auto"/>
                        <w:right w:val="none" w:sz="0" w:space="0" w:color="auto"/>
                      </w:divBdr>
                      <w:divsChild>
                        <w:div w:id="545484387">
                          <w:marLeft w:val="0"/>
                          <w:marRight w:val="0"/>
                          <w:marTop w:val="0"/>
                          <w:marBottom w:val="0"/>
                          <w:divBdr>
                            <w:top w:val="none" w:sz="0" w:space="0" w:color="auto"/>
                            <w:left w:val="none" w:sz="0" w:space="0" w:color="auto"/>
                            <w:bottom w:val="none" w:sz="0" w:space="0" w:color="auto"/>
                            <w:right w:val="none" w:sz="0" w:space="0" w:color="auto"/>
                          </w:divBdr>
                          <w:divsChild>
                            <w:div w:id="656346188">
                              <w:marLeft w:val="0"/>
                              <w:marRight w:val="0"/>
                              <w:marTop w:val="0"/>
                              <w:marBottom w:val="0"/>
                              <w:divBdr>
                                <w:top w:val="none" w:sz="0" w:space="0" w:color="auto"/>
                                <w:left w:val="none" w:sz="0" w:space="0" w:color="auto"/>
                                <w:bottom w:val="none" w:sz="0" w:space="0" w:color="auto"/>
                                <w:right w:val="none" w:sz="0" w:space="0" w:color="auto"/>
                              </w:divBdr>
                              <w:divsChild>
                                <w:div w:id="1289626394">
                                  <w:marLeft w:val="0"/>
                                  <w:marRight w:val="0"/>
                                  <w:marTop w:val="0"/>
                                  <w:marBottom w:val="0"/>
                                  <w:divBdr>
                                    <w:top w:val="none" w:sz="0" w:space="0" w:color="auto"/>
                                    <w:left w:val="none" w:sz="0" w:space="0" w:color="auto"/>
                                    <w:bottom w:val="none" w:sz="0" w:space="0" w:color="auto"/>
                                    <w:right w:val="none" w:sz="0" w:space="0" w:color="auto"/>
                                  </w:divBdr>
                                  <w:divsChild>
                                    <w:div w:id="15509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738">
                              <w:marLeft w:val="0"/>
                              <w:marRight w:val="0"/>
                              <w:marTop w:val="0"/>
                              <w:marBottom w:val="0"/>
                              <w:divBdr>
                                <w:top w:val="none" w:sz="0" w:space="0" w:color="auto"/>
                                <w:left w:val="none" w:sz="0" w:space="0" w:color="auto"/>
                                <w:bottom w:val="none" w:sz="0" w:space="0" w:color="auto"/>
                                <w:right w:val="none" w:sz="0" w:space="0" w:color="auto"/>
                              </w:divBdr>
                              <w:divsChild>
                                <w:div w:id="1316227241">
                                  <w:marLeft w:val="0"/>
                                  <w:marRight w:val="0"/>
                                  <w:marTop w:val="0"/>
                                  <w:marBottom w:val="0"/>
                                  <w:divBdr>
                                    <w:top w:val="none" w:sz="0" w:space="0" w:color="auto"/>
                                    <w:left w:val="none" w:sz="0" w:space="0" w:color="auto"/>
                                    <w:bottom w:val="none" w:sz="0" w:space="0" w:color="auto"/>
                                    <w:right w:val="none" w:sz="0" w:space="0" w:color="auto"/>
                                  </w:divBdr>
                                  <w:divsChild>
                                    <w:div w:id="589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230">
                              <w:marLeft w:val="0"/>
                              <w:marRight w:val="0"/>
                              <w:marTop w:val="0"/>
                              <w:marBottom w:val="0"/>
                              <w:divBdr>
                                <w:top w:val="none" w:sz="0" w:space="0" w:color="auto"/>
                                <w:left w:val="none" w:sz="0" w:space="0" w:color="auto"/>
                                <w:bottom w:val="none" w:sz="0" w:space="0" w:color="auto"/>
                                <w:right w:val="none" w:sz="0" w:space="0" w:color="auto"/>
                              </w:divBdr>
                              <w:divsChild>
                                <w:div w:id="326978849">
                                  <w:marLeft w:val="0"/>
                                  <w:marRight w:val="0"/>
                                  <w:marTop w:val="0"/>
                                  <w:marBottom w:val="0"/>
                                  <w:divBdr>
                                    <w:top w:val="none" w:sz="0" w:space="0" w:color="auto"/>
                                    <w:left w:val="none" w:sz="0" w:space="0" w:color="auto"/>
                                    <w:bottom w:val="none" w:sz="0" w:space="0" w:color="auto"/>
                                    <w:right w:val="none" w:sz="0" w:space="0" w:color="auto"/>
                                  </w:divBdr>
                                  <w:divsChild>
                                    <w:div w:id="17456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7715">
                          <w:marLeft w:val="0"/>
                          <w:marRight w:val="0"/>
                          <w:marTop w:val="0"/>
                          <w:marBottom w:val="0"/>
                          <w:divBdr>
                            <w:top w:val="none" w:sz="0" w:space="0" w:color="auto"/>
                            <w:left w:val="none" w:sz="0" w:space="0" w:color="auto"/>
                            <w:bottom w:val="none" w:sz="0" w:space="0" w:color="auto"/>
                            <w:right w:val="none" w:sz="0" w:space="0" w:color="auto"/>
                          </w:divBdr>
                          <w:divsChild>
                            <w:div w:id="2021228077">
                              <w:marLeft w:val="0"/>
                              <w:marRight w:val="0"/>
                              <w:marTop w:val="0"/>
                              <w:marBottom w:val="0"/>
                              <w:divBdr>
                                <w:top w:val="none" w:sz="0" w:space="0" w:color="auto"/>
                                <w:left w:val="none" w:sz="0" w:space="0" w:color="auto"/>
                                <w:bottom w:val="none" w:sz="0" w:space="0" w:color="auto"/>
                                <w:right w:val="none" w:sz="0" w:space="0" w:color="auto"/>
                              </w:divBdr>
                              <w:divsChild>
                                <w:div w:id="1258714694">
                                  <w:marLeft w:val="0"/>
                                  <w:marRight w:val="0"/>
                                  <w:marTop w:val="0"/>
                                  <w:marBottom w:val="0"/>
                                  <w:divBdr>
                                    <w:top w:val="none" w:sz="0" w:space="0" w:color="auto"/>
                                    <w:left w:val="none" w:sz="0" w:space="0" w:color="auto"/>
                                    <w:bottom w:val="none" w:sz="0" w:space="0" w:color="auto"/>
                                    <w:right w:val="none" w:sz="0" w:space="0" w:color="auto"/>
                                  </w:divBdr>
                                  <w:divsChild>
                                    <w:div w:id="399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24792">
          <w:marLeft w:val="0"/>
          <w:marRight w:val="0"/>
          <w:marTop w:val="0"/>
          <w:marBottom w:val="0"/>
          <w:divBdr>
            <w:top w:val="none" w:sz="0" w:space="0" w:color="auto"/>
            <w:left w:val="none" w:sz="0" w:space="0" w:color="auto"/>
            <w:bottom w:val="none" w:sz="0" w:space="0" w:color="auto"/>
            <w:right w:val="none" w:sz="0" w:space="0" w:color="auto"/>
          </w:divBdr>
          <w:divsChild>
            <w:div w:id="1978535638">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1692340589">
                      <w:marLeft w:val="0"/>
                      <w:marRight w:val="0"/>
                      <w:marTop w:val="0"/>
                      <w:marBottom w:val="0"/>
                      <w:divBdr>
                        <w:top w:val="none" w:sz="0" w:space="0" w:color="auto"/>
                        <w:left w:val="none" w:sz="0" w:space="0" w:color="auto"/>
                        <w:bottom w:val="none" w:sz="0" w:space="0" w:color="auto"/>
                        <w:right w:val="none" w:sz="0" w:space="0" w:color="auto"/>
                      </w:divBdr>
                      <w:divsChild>
                        <w:div w:id="1777674946">
                          <w:marLeft w:val="0"/>
                          <w:marRight w:val="0"/>
                          <w:marTop w:val="0"/>
                          <w:marBottom w:val="0"/>
                          <w:divBdr>
                            <w:top w:val="none" w:sz="0" w:space="0" w:color="auto"/>
                            <w:left w:val="none" w:sz="0" w:space="0" w:color="auto"/>
                            <w:bottom w:val="none" w:sz="0" w:space="0" w:color="auto"/>
                            <w:right w:val="none" w:sz="0" w:space="0" w:color="auto"/>
                          </w:divBdr>
                          <w:divsChild>
                            <w:div w:id="2100708883">
                              <w:marLeft w:val="0"/>
                              <w:marRight w:val="0"/>
                              <w:marTop w:val="0"/>
                              <w:marBottom w:val="0"/>
                              <w:divBdr>
                                <w:top w:val="none" w:sz="0" w:space="0" w:color="auto"/>
                                <w:left w:val="none" w:sz="0" w:space="0" w:color="auto"/>
                                <w:bottom w:val="none" w:sz="0" w:space="0" w:color="auto"/>
                                <w:right w:val="none" w:sz="0" w:space="0" w:color="auto"/>
                              </w:divBdr>
                              <w:divsChild>
                                <w:div w:id="1430351176">
                                  <w:marLeft w:val="0"/>
                                  <w:marRight w:val="0"/>
                                  <w:marTop w:val="0"/>
                                  <w:marBottom w:val="0"/>
                                  <w:divBdr>
                                    <w:top w:val="none" w:sz="0" w:space="0" w:color="auto"/>
                                    <w:left w:val="none" w:sz="0" w:space="0" w:color="auto"/>
                                    <w:bottom w:val="none" w:sz="0" w:space="0" w:color="auto"/>
                                    <w:right w:val="none" w:sz="0" w:space="0" w:color="auto"/>
                                  </w:divBdr>
                                  <w:divsChild>
                                    <w:div w:id="1466007056">
                                      <w:marLeft w:val="0"/>
                                      <w:marRight w:val="0"/>
                                      <w:marTop w:val="0"/>
                                      <w:marBottom w:val="0"/>
                                      <w:divBdr>
                                        <w:top w:val="none" w:sz="0" w:space="0" w:color="auto"/>
                                        <w:left w:val="none" w:sz="0" w:space="0" w:color="auto"/>
                                        <w:bottom w:val="none" w:sz="0" w:space="0" w:color="auto"/>
                                        <w:right w:val="none" w:sz="0" w:space="0" w:color="auto"/>
                                      </w:divBdr>
                                      <w:divsChild>
                                        <w:div w:id="15556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099100">
          <w:marLeft w:val="0"/>
          <w:marRight w:val="0"/>
          <w:marTop w:val="0"/>
          <w:marBottom w:val="0"/>
          <w:divBdr>
            <w:top w:val="none" w:sz="0" w:space="0" w:color="auto"/>
            <w:left w:val="none" w:sz="0" w:space="0" w:color="auto"/>
            <w:bottom w:val="none" w:sz="0" w:space="0" w:color="auto"/>
            <w:right w:val="none" w:sz="0" w:space="0" w:color="auto"/>
          </w:divBdr>
          <w:divsChild>
            <w:div w:id="1672566855">
              <w:marLeft w:val="0"/>
              <w:marRight w:val="0"/>
              <w:marTop w:val="0"/>
              <w:marBottom w:val="0"/>
              <w:divBdr>
                <w:top w:val="none" w:sz="0" w:space="0" w:color="auto"/>
                <w:left w:val="none" w:sz="0" w:space="0" w:color="auto"/>
                <w:bottom w:val="none" w:sz="0" w:space="0" w:color="auto"/>
                <w:right w:val="none" w:sz="0" w:space="0" w:color="auto"/>
              </w:divBdr>
              <w:divsChild>
                <w:div w:id="257720157">
                  <w:marLeft w:val="0"/>
                  <w:marRight w:val="0"/>
                  <w:marTop w:val="0"/>
                  <w:marBottom w:val="0"/>
                  <w:divBdr>
                    <w:top w:val="none" w:sz="0" w:space="0" w:color="auto"/>
                    <w:left w:val="none" w:sz="0" w:space="0" w:color="auto"/>
                    <w:bottom w:val="none" w:sz="0" w:space="0" w:color="auto"/>
                    <w:right w:val="none" w:sz="0" w:space="0" w:color="auto"/>
                  </w:divBdr>
                  <w:divsChild>
                    <w:div w:id="792672517">
                      <w:marLeft w:val="0"/>
                      <w:marRight w:val="0"/>
                      <w:marTop w:val="0"/>
                      <w:marBottom w:val="0"/>
                      <w:divBdr>
                        <w:top w:val="none" w:sz="0" w:space="0" w:color="auto"/>
                        <w:left w:val="none" w:sz="0" w:space="0" w:color="auto"/>
                        <w:bottom w:val="none" w:sz="0" w:space="0" w:color="auto"/>
                        <w:right w:val="none" w:sz="0" w:space="0" w:color="auto"/>
                      </w:divBdr>
                      <w:divsChild>
                        <w:div w:id="2049792568">
                          <w:marLeft w:val="0"/>
                          <w:marRight w:val="0"/>
                          <w:marTop w:val="0"/>
                          <w:marBottom w:val="0"/>
                          <w:divBdr>
                            <w:top w:val="none" w:sz="0" w:space="0" w:color="auto"/>
                            <w:left w:val="none" w:sz="0" w:space="0" w:color="auto"/>
                            <w:bottom w:val="none" w:sz="0" w:space="0" w:color="auto"/>
                            <w:right w:val="none" w:sz="0" w:space="0" w:color="auto"/>
                          </w:divBdr>
                          <w:divsChild>
                            <w:div w:id="999120025">
                              <w:marLeft w:val="0"/>
                              <w:marRight w:val="0"/>
                              <w:marTop w:val="0"/>
                              <w:marBottom w:val="0"/>
                              <w:divBdr>
                                <w:top w:val="none" w:sz="0" w:space="0" w:color="auto"/>
                                <w:left w:val="none" w:sz="0" w:space="0" w:color="auto"/>
                                <w:bottom w:val="none" w:sz="0" w:space="0" w:color="auto"/>
                                <w:right w:val="none" w:sz="0" w:space="0" w:color="auto"/>
                              </w:divBdr>
                              <w:divsChild>
                                <w:div w:id="1830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09506">
                  <w:marLeft w:val="0"/>
                  <w:marRight w:val="0"/>
                  <w:marTop w:val="0"/>
                  <w:marBottom w:val="0"/>
                  <w:divBdr>
                    <w:top w:val="none" w:sz="0" w:space="0" w:color="auto"/>
                    <w:left w:val="none" w:sz="0" w:space="0" w:color="auto"/>
                    <w:bottom w:val="none" w:sz="0" w:space="0" w:color="auto"/>
                    <w:right w:val="none" w:sz="0" w:space="0" w:color="auto"/>
                  </w:divBdr>
                  <w:divsChild>
                    <w:div w:id="249893580">
                      <w:marLeft w:val="0"/>
                      <w:marRight w:val="0"/>
                      <w:marTop w:val="0"/>
                      <w:marBottom w:val="0"/>
                      <w:divBdr>
                        <w:top w:val="none" w:sz="0" w:space="0" w:color="auto"/>
                        <w:left w:val="none" w:sz="0" w:space="0" w:color="auto"/>
                        <w:bottom w:val="none" w:sz="0" w:space="0" w:color="auto"/>
                        <w:right w:val="none" w:sz="0" w:space="0" w:color="auto"/>
                      </w:divBdr>
                      <w:divsChild>
                        <w:div w:id="1236088945">
                          <w:marLeft w:val="0"/>
                          <w:marRight w:val="0"/>
                          <w:marTop w:val="0"/>
                          <w:marBottom w:val="0"/>
                          <w:divBdr>
                            <w:top w:val="none" w:sz="0" w:space="0" w:color="auto"/>
                            <w:left w:val="none" w:sz="0" w:space="0" w:color="auto"/>
                            <w:bottom w:val="none" w:sz="0" w:space="0" w:color="auto"/>
                            <w:right w:val="none" w:sz="0" w:space="0" w:color="auto"/>
                          </w:divBdr>
                          <w:divsChild>
                            <w:div w:id="109010602">
                              <w:marLeft w:val="0"/>
                              <w:marRight w:val="0"/>
                              <w:marTop w:val="0"/>
                              <w:marBottom w:val="0"/>
                              <w:divBdr>
                                <w:top w:val="none" w:sz="0" w:space="0" w:color="auto"/>
                                <w:left w:val="none" w:sz="0" w:space="0" w:color="auto"/>
                                <w:bottom w:val="none" w:sz="0" w:space="0" w:color="auto"/>
                                <w:right w:val="none" w:sz="0" w:space="0" w:color="auto"/>
                              </w:divBdr>
                              <w:divsChild>
                                <w:div w:id="1398935513">
                                  <w:marLeft w:val="0"/>
                                  <w:marRight w:val="0"/>
                                  <w:marTop w:val="0"/>
                                  <w:marBottom w:val="0"/>
                                  <w:divBdr>
                                    <w:top w:val="none" w:sz="0" w:space="0" w:color="auto"/>
                                    <w:left w:val="none" w:sz="0" w:space="0" w:color="auto"/>
                                    <w:bottom w:val="none" w:sz="0" w:space="0" w:color="auto"/>
                                    <w:right w:val="none" w:sz="0" w:space="0" w:color="auto"/>
                                  </w:divBdr>
                                  <w:divsChild>
                                    <w:div w:id="981273770">
                                      <w:marLeft w:val="0"/>
                                      <w:marRight w:val="0"/>
                                      <w:marTop w:val="0"/>
                                      <w:marBottom w:val="0"/>
                                      <w:divBdr>
                                        <w:top w:val="none" w:sz="0" w:space="0" w:color="auto"/>
                                        <w:left w:val="none" w:sz="0" w:space="0" w:color="auto"/>
                                        <w:bottom w:val="none" w:sz="0" w:space="0" w:color="auto"/>
                                        <w:right w:val="none" w:sz="0" w:space="0" w:color="auto"/>
                                      </w:divBdr>
                                      <w:divsChild>
                                        <w:div w:id="1054431580">
                                          <w:marLeft w:val="0"/>
                                          <w:marRight w:val="0"/>
                                          <w:marTop w:val="0"/>
                                          <w:marBottom w:val="0"/>
                                          <w:divBdr>
                                            <w:top w:val="none" w:sz="0" w:space="0" w:color="auto"/>
                                            <w:left w:val="none" w:sz="0" w:space="0" w:color="auto"/>
                                            <w:bottom w:val="none" w:sz="0" w:space="0" w:color="auto"/>
                                            <w:right w:val="none" w:sz="0" w:space="0" w:color="auto"/>
                                          </w:divBdr>
                                          <w:divsChild>
                                            <w:div w:id="896090065">
                                              <w:marLeft w:val="0"/>
                                              <w:marRight w:val="0"/>
                                              <w:marTop w:val="0"/>
                                              <w:marBottom w:val="0"/>
                                              <w:divBdr>
                                                <w:top w:val="none" w:sz="0" w:space="0" w:color="auto"/>
                                                <w:left w:val="none" w:sz="0" w:space="0" w:color="auto"/>
                                                <w:bottom w:val="none" w:sz="0" w:space="0" w:color="auto"/>
                                                <w:right w:val="none" w:sz="0" w:space="0" w:color="auto"/>
                                              </w:divBdr>
                                            </w:div>
                                            <w:div w:id="1322735836">
                                              <w:marLeft w:val="0"/>
                                              <w:marRight w:val="0"/>
                                              <w:marTop w:val="0"/>
                                              <w:marBottom w:val="0"/>
                                              <w:divBdr>
                                                <w:top w:val="none" w:sz="0" w:space="0" w:color="auto"/>
                                                <w:left w:val="none" w:sz="0" w:space="0" w:color="auto"/>
                                                <w:bottom w:val="none" w:sz="0" w:space="0" w:color="auto"/>
                                                <w:right w:val="none" w:sz="0" w:space="0" w:color="auto"/>
                                              </w:divBdr>
                                              <w:divsChild>
                                                <w:div w:id="1150900833">
                                                  <w:marLeft w:val="0"/>
                                                  <w:marRight w:val="0"/>
                                                  <w:marTop w:val="0"/>
                                                  <w:marBottom w:val="0"/>
                                                  <w:divBdr>
                                                    <w:top w:val="none" w:sz="0" w:space="0" w:color="auto"/>
                                                    <w:left w:val="none" w:sz="0" w:space="0" w:color="auto"/>
                                                    <w:bottom w:val="none" w:sz="0" w:space="0" w:color="auto"/>
                                                    <w:right w:val="none" w:sz="0" w:space="0" w:color="auto"/>
                                                  </w:divBdr>
                                                  <w:divsChild>
                                                    <w:div w:id="12617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7437">
                          <w:marLeft w:val="0"/>
                          <w:marRight w:val="0"/>
                          <w:marTop w:val="0"/>
                          <w:marBottom w:val="0"/>
                          <w:divBdr>
                            <w:top w:val="none" w:sz="0" w:space="0" w:color="auto"/>
                            <w:left w:val="none" w:sz="0" w:space="0" w:color="auto"/>
                            <w:bottom w:val="none" w:sz="0" w:space="0" w:color="auto"/>
                            <w:right w:val="none" w:sz="0" w:space="0" w:color="auto"/>
                          </w:divBdr>
                          <w:divsChild>
                            <w:div w:id="1328170833">
                              <w:marLeft w:val="0"/>
                              <w:marRight w:val="0"/>
                              <w:marTop w:val="0"/>
                              <w:marBottom w:val="0"/>
                              <w:divBdr>
                                <w:top w:val="none" w:sz="0" w:space="0" w:color="auto"/>
                                <w:left w:val="none" w:sz="0" w:space="0" w:color="auto"/>
                                <w:bottom w:val="none" w:sz="0" w:space="0" w:color="auto"/>
                                <w:right w:val="none" w:sz="0" w:space="0" w:color="auto"/>
                              </w:divBdr>
                              <w:divsChild>
                                <w:div w:id="585845811">
                                  <w:marLeft w:val="0"/>
                                  <w:marRight w:val="0"/>
                                  <w:marTop w:val="0"/>
                                  <w:marBottom w:val="0"/>
                                  <w:divBdr>
                                    <w:top w:val="none" w:sz="0" w:space="0" w:color="auto"/>
                                    <w:left w:val="none" w:sz="0" w:space="0" w:color="auto"/>
                                    <w:bottom w:val="none" w:sz="0" w:space="0" w:color="auto"/>
                                    <w:right w:val="none" w:sz="0" w:space="0" w:color="auto"/>
                                  </w:divBdr>
                                  <w:divsChild>
                                    <w:div w:id="13341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6252">
          <w:marLeft w:val="0"/>
          <w:marRight w:val="0"/>
          <w:marTop w:val="0"/>
          <w:marBottom w:val="0"/>
          <w:divBdr>
            <w:top w:val="none" w:sz="0" w:space="0" w:color="auto"/>
            <w:left w:val="none" w:sz="0" w:space="0" w:color="auto"/>
            <w:bottom w:val="none" w:sz="0" w:space="0" w:color="auto"/>
            <w:right w:val="none" w:sz="0" w:space="0" w:color="auto"/>
          </w:divBdr>
          <w:divsChild>
            <w:div w:id="1298758172">
              <w:marLeft w:val="0"/>
              <w:marRight w:val="0"/>
              <w:marTop w:val="0"/>
              <w:marBottom w:val="0"/>
              <w:divBdr>
                <w:top w:val="none" w:sz="0" w:space="0" w:color="auto"/>
                <w:left w:val="none" w:sz="0" w:space="0" w:color="auto"/>
                <w:bottom w:val="none" w:sz="0" w:space="0" w:color="auto"/>
                <w:right w:val="none" w:sz="0" w:space="0" w:color="auto"/>
              </w:divBdr>
              <w:divsChild>
                <w:div w:id="1172718749">
                  <w:marLeft w:val="0"/>
                  <w:marRight w:val="0"/>
                  <w:marTop w:val="0"/>
                  <w:marBottom w:val="0"/>
                  <w:divBdr>
                    <w:top w:val="none" w:sz="0" w:space="0" w:color="auto"/>
                    <w:left w:val="none" w:sz="0" w:space="0" w:color="auto"/>
                    <w:bottom w:val="none" w:sz="0" w:space="0" w:color="auto"/>
                    <w:right w:val="none" w:sz="0" w:space="0" w:color="auto"/>
                  </w:divBdr>
                  <w:divsChild>
                    <w:div w:id="1594780815">
                      <w:marLeft w:val="0"/>
                      <w:marRight w:val="0"/>
                      <w:marTop w:val="0"/>
                      <w:marBottom w:val="0"/>
                      <w:divBdr>
                        <w:top w:val="none" w:sz="0" w:space="0" w:color="auto"/>
                        <w:left w:val="none" w:sz="0" w:space="0" w:color="auto"/>
                        <w:bottom w:val="none" w:sz="0" w:space="0" w:color="auto"/>
                        <w:right w:val="none" w:sz="0" w:space="0" w:color="auto"/>
                      </w:divBdr>
                      <w:divsChild>
                        <w:div w:id="1713384907">
                          <w:marLeft w:val="0"/>
                          <w:marRight w:val="0"/>
                          <w:marTop w:val="0"/>
                          <w:marBottom w:val="0"/>
                          <w:divBdr>
                            <w:top w:val="none" w:sz="0" w:space="0" w:color="auto"/>
                            <w:left w:val="none" w:sz="0" w:space="0" w:color="auto"/>
                            <w:bottom w:val="none" w:sz="0" w:space="0" w:color="auto"/>
                            <w:right w:val="none" w:sz="0" w:space="0" w:color="auto"/>
                          </w:divBdr>
                          <w:divsChild>
                            <w:div w:id="1756437021">
                              <w:marLeft w:val="0"/>
                              <w:marRight w:val="0"/>
                              <w:marTop w:val="0"/>
                              <w:marBottom w:val="0"/>
                              <w:divBdr>
                                <w:top w:val="none" w:sz="0" w:space="0" w:color="auto"/>
                                <w:left w:val="none" w:sz="0" w:space="0" w:color="auto"/>
                                <w:bottom w:val="none" w:sz="0" w:space="0" w:color="auto"/>
                                <w:right w:val="none" w:sz="0" w:space="0" w:color="auto"/>
                              </w:divBdr>
                              <w:divsChild>
                                <w:div w:id="576325171">
                                  <w:marLeft w:val="0"/>
                                  <w:marRight w:val="0"/>
                                  <w:marTop w:val="0"/>
                                  <w:marBottom w:val="0"/>
                                  <w:divBdr>
                                    <w:top w:val="none" w:sz="0" w:space="0" w:color="auto"/>
                                    <w:left w:val="none" w:sz="0" w:space="0" w:color="auto"/>
                                    <w:bottom w:val="none" w:sz="0" w:space="0" w:color="auto"/>
                                    <w:right w:val="none" w:sz="0" w:space="0" w:color="auto"/>
                                  </w:divBdr>
                                  <w:divsChild>
                                    <w:div w:id="565914795">
                                      <w:marLeft w:val="0"/>
                                      <w:marRight w:val="0"/>
                                      <w:marTop w:val="0"/>
                                      <w:marBottom w:val="0"/>
                                      <w:divBdr>
                                        <w:top w:val="none" w:sz="0" w:space="0" w:color="auto"/>
                                        <w:left w:val="none" w:sz="0" w:space="0" w:color="auto"/>
                                        <w:bottom w:val="none" w:sz="0" w:space="0" w:color="auto"/>
                                        <w:right w:val="none" w:sz="0" w:space="0" w:color="auto"/>
                                      </w:divBdr>
                                      <w:divsChild>
                                        <w:div w:id="2000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227664">
          <w:marLeft w:val="0"/>
          <w:marRight w:val="0"/>
          <w:marTop w:val="0"/>
          <w:marBottom w:val="0"/>
          <w:divBdr>
            <w:top w:val="none" w:sz="0" w:space="0" w:color="auto"/>
            <w:left w:val="none" w:sz="0" w:space="0" w:color="auto"/>
            <w:bottom w:val="none" w:sz="0" w:space="0" w:color="auto"/>
            <w:right w:val="none" w:sz="0" w:space="0" w:color="auto"/>
          </w:divBdr>
          <w:divsChild>
            <w:div w:id="1113331128">
              <w:marLeft w:val="0"/>
              <w:marRight w:val="0"/>
              <w:marTop w:val="0"/>
              <w:marBottom w:val="0"/>
              <w:divBdr>
                <w:top w:val="none" w:sz="0" w:space="0" w:color="auto"/>
                <w:left w:val="none" w:sz="0" w:space="0" w:color="auto"/>
                <w:bottom w:val="none" w:sz="0" w:space="0" w:color="auto"/>
                <w:right w:val="none" w:sz="0" w:space="0" w:color="auto"/>
              </w:divBdr>
              <w:divsChild>
                <w:div w:id="822503960">
                  <w:marLeft w:val="0"/>
                  <w:marRight w:val="0"/>
                  <w:marTop w:val="0"/>
                  <w:marBottom w:val="0"/>
                  <w:divBdr>
                    <w:top w:val="none" w:sz="0" w:space="0" w:color="auto"/>
                    <w:left w:val="none" w:sz="0" w:space="0" w:color="auto"/>
                    <w:bottom w:val="none" w:sz="0" w:space="0" w:color="auto"/>
                    <w:right w:val="none" w:sz="0" w:space="0" w:color="auto"/>
                  </w:divBdr>
                  <w:divsChild>
                    <w:div w:id="949363409">
                      <w:marLeft w:val="0"/>
                      <w:marRight w:val="0"/>
                      <w:marTop w:val="0"/>
                      <w:marBottom w:val="0"/>
                      <w:divBdr>
                        <w:top w:val="none" w:sz="0" w:space="0" w:color="auto"/>
                        <w:left w:val="none" w:sz="0" w:space="0" w:color="auto"/>
                        <w:bottom w:val="none" w:sz="0" w:space="0" w:color="auto"/>
                        <w:right w:val="none" w:sz="0" w:space="0" w:color="auto"/>
                      </w:divBdr>
                      <w:divsChild>
                        <w:div w:id="1471632128">
                          <w:marLeft w:val="0"/>
                          <w:marRight w:val="0"/>
                          <w:marTop w:val="0"/>
                          <w:marBottom w:val="0"/>
                          <w:divBdr>
                            <w:top w:val="none" w:sz="0" w:space="0" w:color="auto"/>
                            <w:left w:val="none" w:sz="0" w:space="0" w:color="auto"/>
                            <w:bottom w:val="none" w:sz="0" w:space="0" w:color="auto"/>
                            <w:right w:val="none" w:sz="0" w:space="0" w:color="auto"/>
                          </w:divBdr>
                          <w:divsChild>
                            <w:div w:id="165025199">
                              <w:marLeft w:val="0"/>
                              <w:marRight w:val="0"/>
                              <w:marTop w:val="0"/>
                              <w:marBottom w:val="0"/>
                              <w:divBdr>
                                <w:top w:val="none" w:sz="0" w:space="0" w:color="auto"/>
                                <w:left w:val="none" w:sz="0" w:space="0" w:color="auto"/>
                                <w:bottom w:val="none" w:sz="0" w:space="0" w:color="auto"/>
                                <w:right w:val="none" w:sz="0" w:space="0" w:color="auto"/>
                              </w:divBdr>
                              <w:divsChild>
                                <w:div w:id="13950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3789">
                  <w:marLeft w:val="0"/>
                  <w:marRight w:val="0"/>
                  <w:marTop w:val="0"/>
                  <w:marBottom w:val="0"/>
                  <w:divBdr>
                    <w:top w:val="none" w:sz="0" w:space="0" w:color="auto"/>
                    <w:left w:val="none" w:sz="0" w:space="0" w:color="auto"/>
                    <w:bottom w:val="none" w:sz="0" w:space="0" w:color="auto"/>
                    <w:right w:val="none" w:sz="0" w:space="0" w:color="auto"/>
                  </w:divBdr>
                  <w:divsChild>
                    <w:div w:id="1489591760">
                      <w:marLeft w:val="0"/>
                      <w:marRight w:val="0"/>
                      <w:marTop w:val="0"/>
                      <w:marBottom w:val="0"/>
                      <w:divBdr>
                        <w:top w:val="none" w:sz="0" w:space="0" w:color="auto"/>
                        <w:left w:val="none" w:sz="0" w:space="0" w:color="auto"/>
                        <w:bottom w:val="none" w:sz="0" w:space="0" w:color="auto"/>
                        <w:right w:val="none" w:sz="0" w:space="0" w:color="auto"/>
                      </w:divBdr>
                      <w:divsChild>
                        <w:div w:id="1474907261">
                          <w:marLeft w:val="0"/>
                          <w:marRight w:val="0"/>
                          <w:marTop w:val="0"/>
                          <w:marBottom w:val="0"/>
                          <w:divBdr>
                            <w:top w:val="none" w:sz="0" w:space="0" w:color="auto"/>
                            <w:left w:val="none" w:sz="0" w:space="0" w:color="auto"/>
                            <w:bottom w:val="none" w:sz="0" w:space="0" w:color="auto"/>
                            <w:right w:val="none" w:sz="0" w:space="0" w:color="auto"/>
                          </w:divBdr>
                          <w:divsChild>
                            <w:div w:id="384914980">
                              <w:marLeft w:val="0"/>
                              <w:marRight w:val="0"/>
                              <w:marTop w:val="0"/>
                              <w:marBottom w:val="0"/>
                              <w:divBdr>
                                <w:top w:val="none" w:sz="0" w:space="0" w:color="auto"/>
                                <w:left w:val="none" w:sz="0" w:space="0" w:color="auto"/>
                                <w:bottom w:val="none" w:sz="0" w:space="0" w:color="auto"/>
                                <w:right w:val="none" w:sz="0" w:space="0" w:color="auto"/>
                              </w:divBdr>
                              <w:divsChild>
                                <w:div w:id="312492197">
                                  <w:marLeft w:val="0"/>
                                  <w:marRight w:val="0"/>
                                  <w:marTop w:val="0"/>
                                  <w:marBottom w:val="0"/>
                                  <w:divBdr>
                                    <w:top w:val="none" w:sz="0" w:space="0" w:color="auto"/>
                                    <w:left w:val="none" w:sz="0" w:space="0" w:color="auto"/>
                                    <w:bottom w:val="none" w:sz="0" w:space="0" w:color="auto"/>
                                    <w:right w:val="none" w:sz="0" w:space="0" w:color="auto"/>
                                  </w:divBdr>
                                  <w:divsChild>
                                    <w:div w:id="1312441636">
                                      <w:marLeft w:val="0"/>
                                      <w:marRight w:val="0"/>
                                      <w:marTop w:val="0"/>
                                      <w:marBottom w:val="0"/>
                                      <w:divBdr>
                                        <w:top w:val="none" w:sz="0" w:space="0" w:color="auto"/>
                                        <w:left w:val="none" w:sz="0" w:space="0" w:color="auto"/>
                                        <w:bottom w:val="none" w:sz="0" w:space="0" w:color="auto"/>
                                        <w:right w:val="none" w:sz="0" w:space="0" w:color="auto"/>
                                      </w:divBdr>
                                      <w:divsChild>
                                        <w:div w:id="1543592133">
                                          <w:marLeft w:val="0"/>
                                          <w:marRight w:val="0"/>
                                          <w:marTop w:val="0"/>
                                          <w:marBottom w:val="0"/>
                                          <w:divBdr>
                                            <w:top w:val="none" w:sz="0" w:space="0" w:color="auto"/>
                                            <w:left w:val="none" w:sz="0" w:space="0" w:color="auto"/>
                                            <w:bottom w:val="none" w:sz="0" w:space="0" w:color="auto"/>
                                            <w:right w:val="none" w:sz="0" w:space="0" w:color="auto"/>
                                          </w:divBdr>
                                          <w:divsChild>
                                            <w:div w:id="1113161579">
                                              <w:marLeft w:val="0"/>
                                              <w:marRight w:val="0"/>
                                              <w:marTop w:val="0"/>
                                              <w:marBottom w:val="0"/>
                                              <w:divBdr>
                                                <w:top w:val="none" w:sz="0" w:space="0" w:color="auto"/>
                                                <w:left w:val="none" w:sz="0" w:space="0" w:color="auto"/>
                                                <w:bottom w:val="none" w:sz="0" w:space="0" w:color="auto"/>
                                                <w:right w:val="none" w:sz="0" w:space="0" w:color="auto"/>
                                              </w:divBdr>
                                            </w:div>
                                            <w:div w:id="166942481">
                                              <w:marLeft w:val="0"/>
                                              <w:marRight w:val="0"/>
                                              <w:marTop w:val="0"/>
                                              <w:marBottom w:val="0"/>
                                              <w:divBdr>
                                                <w:top w:val="none" w:sz="0" w:space="0" w:color="auto"/>
                                                <w:left w:val="none" w:sz="0" w:space="0" w:color="auto"/>
                                                <w:bottom w:val="none" w:sz="0" w:space="0" w:color="auto"/>
                                                <w:right w:val="none" w:sz="0" w:space="0" w:color="auto"/>
                                              </w:divBdr>
                                              <w:divsChild>
                                                <w:div w:id="959989505">
                                                  <w:marLeft w:val="0"/>
                                                  <w:marRight w:val="0"/>
                                                  <w:marTop w:val="0"/>
                                                  <w:marBottom w:val="0"/>
                                                  <w:divBdr>
                                                    <w:top w:val="none" w:sz="0" w:space="0" w:color="auto"/>
                                                    <w:left w:val="none" w:sz="0" w:space="0" w:color="auto"/>
                                                    <w:bottom w:val="none" w:sz="0" w:space="0" w:color="auto"/>
                                                    <w:right w:val="none" w:sz="0" w:space="0" w:color="auto"/>
                                                  </w:divBdr>
                                                  <w:divsChild>
                                                    <w:div w:id="15962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22734">
                          <w:marLeft w:val="0"/>
                          <w:marRight w:val="0"/>
                          <w:marTop w:val="0"/>
                          <w:marBottom w:val="0"/>
                          <w:divBdr>
                            <w:top w:val="none" w:sz="0" w:space="0" w:color="auto"/>
                            <w:left w:val="none" w:sz="0" w:space="0" w:color="auto"/>
                            <w:bottom w:val="none" w:sz="0" w:space="0" w:color="auto"/>
                            <w:right w:val="none" w:sz="0" w:space="0" w:color="auto"/>
                          </w:divBdr>
                          <w:divsChild>
                            <w:div w:id="1762137344">
                              <w:marLeft w:val="0"/>
                              <w:marRight w:val="0"/>
                              <w:marTop w:val="0"/>
                              <w:marBottom w:val="0"/>
                              <w:divBdr>
                                <w:top w:val="none" w:sz="0" w:space="0" w:color="auto"/>
                                <w:left w:val="none" w:sz="0" w:space="0" w:color="auto"/>
                                <w:bottom w:val="none" w:sz="0" w:space="0" w:color="auto"/>
                                <w:right w:val="none" w:sz="0" w:space="0" w:color="auto"/>
                              </w:divBdr>
                              <w:divsChild>
                                <w:div w:id="102573748">
                                  <w:marLeft w:val="0"/>
                                  <w:marRight w:val="0"/>
                                  <w:marTop w:val="0"/>
                                  <w:marBottom w:val="0"/>
                                  <w:divBdr>
                                    <w:top w:val="none" w:sz="0" w:space="0" w:color="auto"/>
                                    <w:left w:val="none" w:sz="0" w:space="0" w:color="auto"/>
                                    <w:bottom w:val="none" w:sz="0" w:space="0" w:color="auto"/>
                                    <w:right w:val="none" w:sz="0" w:space="0" w:color="auto"/>
                                  </w:divBdr>
                                  <w:divsChild>
                                    <w:div w:id="141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43760">
          <w:marLeft w:val="0"/>
          <w:marRight w:val="0"/>
          <w:marTop w:val="0"/>
          <w:marBottom w:val="0"/>
          <w:divBdr>
            <w:top w:val="none" w:sz="0" w:space="0" w:color="auto"/>
            <w:left w:val="none" w:sz="0" w:space="0" w:color="auto"/>
            <w:bottom w:val="none" w:sz="0" w:space="0" w:color="auto"/>
            <w:right w:val="none" w:sz="0" w:space="0" w:color="auto"/>
          </w:divBdr>
          <w:divsChild>
            <w:div w:id="510605940">
              <w:marLeft w:val="0"/>
              <w:marRight w:val="0"/>
              <w:marTop w:val="0"/>
              <w:marBottom w:val="0"/>
              <w:divBdr>
                <w:top w:val="none" w:sz="0" w:space="0" w:color="auto"/>
                <w:left w:val="none" w:sz="0" w:space="0" w:color="auto"/>
                <w:bottom w:val="none" w:sz="0" w:space="0" w:color="auto"/>
                <w:right w:val="none" w:sz="0" w:space="0" w:color="auto"/>
              </w:divBdr>
              <w:divsChild>
                <w:div w:id="342443130">
                  <w:marLeft w:val="0"/>
                  <w:marRight w:val="0"/>
                  <w:marTop w:val="0"/>
                  <w:marBottom w:val="0"/>
                  <w:divBdr>
                    <w:top w:val="none" w:sz="0" w:space="0" w:color="auto"/>
                    <w:left w:val="none" w:sz="0" w:space="0" w:color="auto"/>
                    <w:bottom w:val="none" w:sz="0" w:space="0" w:color="auto"/>
                    <w:right w:val="none" w:sz="0" w:space="0" w:color="auto"/>
                  </w:divBdr>
                  <w:divsChild>
                    <w:div w:id="1607810857">
                      <w:marLeft w:val="0"/>
                      <w:marRight w:val="0"/>
                      <w:marTop w:val="0"/>
                      <w:marBottom w:val="0"/>
                      <w:divBdr>
                        <w:top w:val="none" w:sz="0" w:space="0" w:color="auto"/>
                        <w:left w:val="none" w:sz="0" w:space="0" w:color="auto"/>
                        <w:bottom w:val="none" w:sz="0" w:space="0" w:color="auto"/>
                        <w:right w:val="none" w:sz="0" w:space="0" w:color="auto"/>
                      </w:divBdr>
                      <w:divsChild>
                        <w:div w:id="2082479452">
                          <w:marLeft w:val="0"/>
                          <w:marRight w:val="0"/>
                          <w:marTop w:val="0"/>
                          <w:marBottom w:val="0"/>
                          <w:divBdr>
                            <w:top w:val="none" w:sz="0" w:space="0" w:color="auto"/>
                            <w:left w:val="none" w:sz="0" w:space="0" w:color="auto"/>
                            <w:bottom w:val="none" w:sz="0" w:space="0" w:color="auto"/>
                            <w:right w:val="none" w:sz="0" w:space="0" w:color="auto"/>
                          </w:divBdr>
                          <w:divsChild>
                            <w:div w:id="2120640693">
                              <w:marLeft w:val="0"/>
                              <w:marRight w:val="0"/>
                              <w:marTop w:val="0"/>
                              <w:marBottom w:val="0"/>
                              <w:divBdr>
                                <w:top w:val="none" w:sz="0" w:space="0" w:color="auto"/>
                                <w:left w:val="none" w:sz="0" w:space="0" w:color="auto"/>
                                <w:bottom w:val="none" w:sz="0" w:space="0" w:color="auto"/>
                                <w:right w:val="none" w:sz="0" w:space="0" w:color="auto"/>
                              </w:divBdr>
                              <w:divsChild>
                                <w:div w:id="869955849">
                                  <w:marLeft w:val="0"/>
                                  <w:marRight w:val="0"/>
                                  <w:marTop w:val="0"/>
                                  <w:marBottom w:val="0"/>
                                  <w:divBdr>
                                    <w:top w:val="none" w:sz="0" w:space="0" w:color="auto"/>
                                    <w:left w:val="none" w:sz="0" w:space="0" w:color="auto"/>
                                    <w:bottom w:val="none" w:sz="0" w:space="0" w:color="auto"/>
                                    <w:right w:val="none" w:sz="0" w:space="0" w:color="auto"/>
                                  </w:divBdr>
                                  <w:divsChild>
                                    <w:div w:id="2005820851">
                                      <w:marLeft w:val="0"/>
                                      <w:marRight w:val="0"/>
                                      <w:marTop w:val="0"/>
                                      <w:marBottom w:val="0"/>
                                      <w:divBdr>
                                        <w:top w:val="none" w:sz="0" w:space="0" w:color="auto"/>
                                        <w:left w:val="none" w:sz="0" w:space="0" w:color="auto"/>
                                        <w:bottom w:val="none" w:sz="0" w:space="0" w:color="auto"/>
                                        <w:right w:val="none" w:sz="0" w:space="0" w:color="auto"/>
                                      </w:divBdr>
                                      <w:divsChild>
                                        <w:div w:id="1490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6578">
          <w:marLeft w:val="0"/>
          <w:marRight w:val="0"/>
          <w:marTop w:val="0"/>
          <w:marBottom w:val="0"/>
          <w:divBdr>
            <w:top w:val="none" w:sz="0" w:space="0" w:color="auto"/>
            <w:left w:val="none" w:sz="0" w:space="0" w:color="auto"/>
            <w:bottom w:val="none" w:sz="0" w:space="0" w:color="auto"/>
            <w:right w:val="none" w:sz="0" w:space="0" w:color="auto"/>
          </w:divBdr>
          <w:divsChild>
            <w:div w:id="1304581824">
              <w:marLeft w:val="0"/>
              <w:marRight w:val="0"/>
              <w:marTop w:val="0"/>
              <w:marBottom w:val="0"/>
              <w:divBdr>
                <w:top w:val="none" w:sz="0" w:space="0" w:color="auto"/>
                <w:left w:val="none" w:sz="0" w:space="0" w:color="auto"/>
                <w:bottom w:val="none" w:sz="0" w:space="0" w:color="auto"/>
                <w:right w:val="none" w:sz="0" w:space="0" w:color="auto"/>
              </w:divBdr>
              <w:divsChild>
                <w:div w:id="214395561">
                  <w:marLeft w:val="0"/>
                  <w:marRight w:val="0"/>
                  <w:marTop w:val="0"/>
                  <w:marBottom w:val="0"/>
                  <w:divBdr>
                    <w:top w:val="none" w:sz="0" w:space="0" w:color="auto"/>
                    <w:left w:val="none" w:sz="0" w:space="0" w:color="auto"/>
                    <w:bottom w:val="none" w:sz="0" w:space="0" w:color="auto"/>
                    <w:right w:val="none" w:sz="0" w:space="0" w:color="auto"/>
                  </w:divBdr>
                  <w:divsChild>
                    <w:div w:id="1921598345">
                      <w:marLeft w:val="0"/>
                      <w:marRight w:val="0"/>
                      <w:marTop w:val="0"/>
                      <w:marBottom w:val="0"/>
                      <w:divBdr>
                        <w:top w:val="none" w:sz="0" w:space="0" w:color="auto"/>
                        <w:left w:val="none" w:sz="0" w:space="0" w:color="auto"/>
                        <w:bottom w:val="none" w:sz="0" w:space="0" w:color="auto"/>
                        <w:right w:val="none" w:sz="0" w:space="0" w:color="auto"/>
                      </w:divBdr>
                      <w:divsChild>
                        <w:div w:id="2079665004">
                          <w:marLeft w:val="0"/>
                          <w:marRight w:val="0"/>
                          <w:marTop w:val="0"/>
                          <w:marBottom w:val="0"/>
                          <w:divBdr>
                            <w:top w:val="none" w:sz="0" w:space="0" w:color="auto"/>
                            <w:left w:val="none" w:sz="0" w:space="0" w:color="auto"/>
                            <w:bottom w:val="none" w:sz="0" w:space="0" w:color="auto"/>
                            <w:right w:val="none" w:sz="0" w:space="0" w:color="auto"/>
                          </w:divBdr>
                          <w:divsChild>
                            <w:div w:id="1850825921">
                              <w:marLeft w:val="0"/>
                              <w:marRight w:val="0"/>
                              <w:marTop w:val="0"/>
                              <w:marBottom w:val="0"/>
                              <w:divBdr>
                                <w:top w:val="none" w:sz="0" w:space="0" w:color="auto"/>
                                <w:left w:val="none" w:sz="0" w:space="0" w:color="auto"/>
                                <w:bottom w:val="none" w:sz="0" w:space="0" w:color="auto"/>
                                <w:right w:val="none" w:sz="0" w:space="0" w:color="auto"/>
                              </w:divBdr>
                              <w:divsChild>
                                <w:div w:id="17188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9598">
                  <w:marLeft w:val="0"/>
                  <w:marRight w:val="0"/>
                  <w:marTop w:val="0"/>
                  <w:marBottom w:val="0"/>
                  <w:divBdr>
                    <w:top w:val="none" w:sz="0" w:space="0" w:color="auto"/>
                    <w:left w:val="none" w:sz="0" w:space="0" w:color="auto"/>
                    <w:bottom w:val="none" w:sz="0" w:space="0" w:color="auto"/>
                    <w:right w:val="none" w:sz="0" w:space="0" w:color="auto"/>
                  </w:divBdr>
                  <w:divsChild>
                    <w:div w:id="1681472141">
                      <w:marLeft w:val="0"/>
                      <w:marRight w:val="0"/>
                      <w:marTop w:val="0"/>
                      <w:marBottom w:val="0"/>
                      <w:divBdr>
                        <w:top w:val="none" w:sz="0" w:space="0" w:color="auto"/>
                        <w:left w:val="none" w:sz="0" w:space="0" w:color="auto"/>
                        <w:bottom w:val="none" w:sz="0" w:space="0" w:color="auto"/>
                        <w:right w:val="none" w:sz="0" w:space="0" w:color="auto"/>
                      </w:divBdr>
                      <w:divsChild>
                        <w:div w:id="302346925">
                          <w:marLeft w:val="0"/>
                          <w:marRight w:val="0"/>
                          <w:marTop w:val="0"/>
                          <w:marBottom w:val="0"/>
                          <w:divBdr>
                            <w:top w:val="none" w:sz="0" w:space="0" w:color="auto"/>
                            <w:left w:val="none" w:sz="0" w:space="0" w:color="auto"/>
                            <w:bottom w:val="none" w:sz="0" w:space="0" w:color="auto"/>
                            <w:right w:val="none" w:sz="0" w:space="0" w:color="auto"/>
                          </w:divBdr>
                          <w:divsChild>
                            <w:div w:id="261107472">
                              <w:marLeft w:val="0"/>
                              <w:marRight w:val="0"/>
                              <w:marTop w:val="0"/>
                              <w:marBottom w:val="0"/>
                              <w:divBdr>
                                <w:top w:val="none" w:sz="0" w:space="0" w:color="auto"/>
                                <w:left w:val="none" w:sz="0" w:space="0" w:color="auto"/>
                                <w:bottom w:val="none" w:sz="0" w:space="0" w:color="auto"/>
                                <w:right w:val="none" w:sz="0" w:space="0" w:color="auto"/>
                              </w:divBdr>
                              <w:divsChild>
                                <w:div w:id="915163108">
                                  <w:marLeft w:val="0"/>
                                  <w:marRight w:val="0"/>
                                  <w:marTop w:val="0"/>
                                  <w:marBottom w:val="0"/>
                                  <w:divBdr>
                                    <w:top w:val="none" w:sz="0" w:space="0" w:color="auto"/>
                                    <w:left w:val="none" w:sz="0" w:space="0" w:color="auto"/>
                                    <w:bottom w:val="none" w:sz="0" w:space="0" w:color="auto"/>
                                    <w:right w:val="none" w:sz="0" w:space="0" w:color="auto"/>
                                  </w:divBdr>
                                  <w:divsChild>
                                    <w:div w:id="2074543039">
                                      <w:marLeft w:val="0"/>
                                      <w:marRight w:val="0"/>
                                      <w:marTop w:val="0"/>
                                      <w:marBottom w:val="0"/>
                                      <w:divBdr>
                                        <w:top w:val="none" w:sz="0" w:space="0" w:color="auto"/>
                                        <w:left w:val="none" w:sz="0" w:space="0" w:color="auto"/>
                                        <w:bottom w:val="none" w:sz="0" w:space="0" w:color="auto"/>
                                        <w:right w:val="none" w:sz="0" w:space="0" w:color="auto"/>
                                      </w:divBdr>
                                      <w:divsChild>
                                        <w:div w:id="765612142">
                                          <w:marLeft w:val="0"/>
                                          <w:marRight w:val="0"/>
                                          <w:marTop w:val="0"/>
                                          <w:marBottom w:val="0"/>
                                          <w:divBdr>
                                            <w:top w:val="none" w:sz="0" w:space="0" w:color="auto"/>
                                            <w:left w:val="none" w:sz="0" w:space="0" w:color="auto"/>
                                            <w:bottom w:val="none" w:sz="0" w:space="0" w:color="auto"/>
                                            <w:right w:val="none" w:sz="0" w:space="0" w:color="auto"/>
                                          </w:divBdr>
                                          <w:divsChild>
                                            <w:div w:id="1956401425">
                                              <w:marLeft w:val="0"/>
                                              <w:marRight w:val="0"/>
                                              <w:marTop w:val="0"/>
                                              <w:marBottom w:val="0"/>
                                              <w:divBdr>
                                                <w:top w:val="none" w:sz="0" w:space="0" w:color="auto"/>
                                                <w:left w:val="none" w:sz="0" w:space="0" w:color="auto"/>
                                                <w:bottom w:val="none" w:sz="0" w:space="0" w:color="auto"/>
                                                <w:right w:val="none" w:sz="0" w:space="0" w:color="auto"/>
                                              </w:divBdr>
                                            </w:div>
                                            <w:div w:id="1873570399">
                                              <w:marLeft w:val="0"/>
                                              <w:marRight w:val="0"/>
                                              <w:marTop w:val="0"/>
                                              <w:marBottom w:val="0"/>
                                              <w:divBdr>
                                                <w:top w:val="none" w:sz="0" w:space="0" w:color="auto"/>
                                                <w:left w:val="none" w:sz="0" w:space="0" w:color="auto"/>
                                                <w:bottom w:val="none" w:sz="0" w:space="0" w:color="auto"/>
                                                <w:right w:val="none" w:sz="0" w:space="0" w:color="auto"/>
                                              </w:divBdr>
                                              <w:divsChild>
                                                <w:div w:id="978530994">
                                                  <w:marLeft w:val="0"/>
                                                  <w:marRight w:val="0"/>
                                                  <w:marTop w:val="0"/>
                                                  <w:marBottom w:val="0"/>
                                                  <w:divBdr>
                                                    <w:top w:val="none" w:sz="0" w:space="0" w:color="auto"/>
                                                    <w:left w:val="none" w:sz="0" w:space="0" w:color="auto"/>
                                                    <w:bottom w:val="none" w:sz="0" w:space="0" w:color="auto"/>
                                                    <w:right w:val="none" w:sz="0" w:space="0" w:color="auto"/>
                                                  </w:divBdr>
                                                  <w:divsChild>
                                                    <w:div w:id="6494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2076">
                          <w:marLeft w:val="0"/>
                          <w:marRight w:val="0"/>
                          <w:marTop w:val="0"/>
                          <w:marBottom w:val="0"/>
                          <w:divBdr>
                            <w:top w:val="none" w:sz="0" w:space="0" w:color="auto"/>
                            <w:left w:val="none" w:sz="0" w:space="0" w:color="auto"/>
                            <w:bottom w:val="none" w:sz="0" w:space="0" w:color="auto"/>
                            <w:right w:val="none" w:sz="0" w:space="0" w:color="auto"/>
                          </w:divBdr>
                          <w:divsChild>
                            <w:div w:id="1391002743">
                              <w:marLeft w:val="0"/>
                              <w:marRight w:val="0"/>
                              <w:marTop w:val="0"/>
                              <w:marBottom w:val="0"/>
                              <w:divBdr>
                                <w:top w:val="none" w:sz="0" w:space="0" w:color="auto"/>
                                <w:left w:val="none" w:sz="0" w:space="0" w:color="auto"/>
                                <w:bottom w:val="none" w:sz="0" w:space="0" w:color="auto"/>
                                <w:right w:val="none" w:sz="0" w:space="0" w:color="auto"/>
                              </w:divBdr>
                              <w:divsChild>
                                <w:div w:id="433285183">
                                  <w:marLeft w:val="0"/>
                                  <w:marRight w:val="0"/>
                                  <w:marTop w:val="0"/>
                                  <w:marBottom w:val="0"/>
                                  <w:divBdr>
                                    <w:top w:val="none" w:sz="0" w:space="0" w:color="auto"/>
                                    <w:left w:val="none" w:sz="0" w:space="0" w:color="auto"/>
                                    <w:bottom w:val="none" w:sz="0" w:space="0" w:color="auto"/>
                                    <w:right w:val="none" w:sz="0" w:space="0" w:color="auto"/>
                                  </w:divBdr>
                                  <w:divsChild>
                                    <w:div w:id="1890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142204">
          <w:marLeft w:val="0"/>
          <w:marRight w:val="0"/>
          <w:marTop w:val="0"/>
          <w:marBottom w:val="0"/>
          <w:divBdr>
            <w:top w:val="none" w:sz="0" w:space="0" w:color="auto"/>
            <w:left w:val="none" w:sz="0" w:space="0" w:color="auto"/>
            <w:bottom w:val="none" w:sz="0" w:space="0" w:color="auto"/>
            <w:right w:val="none" w:sz="0" w:space="0" w:color="auto"/>
          </w:divBdr>
          <w:divsChild>
            <w:div w:id="959140578">
              <w:marLeft w:val="0"/>
              <w:marRight w:val="0"/>
              <w:marTop w:val="0"/>
              <w:marBottom w:val="0"/>
              <w:divBdr>
                <w:top w:val="none" w:sz="0" w:space="0" w:color="auto"/>
                <w:left w:val="none" w:sz="0" w:space="0" w:color="auto"/>
                <w:bottom w:val="none" w:sz="0" w:space="0" w:color="auto"/>
                <w:right w:val="none" w:sz="0" w:space="0" w:color="auto"/>
              </w:divBdr>
              <w:divsChild>
                <w:div w:id="397947505">
                  <w:marLeft w:val="0"/>
                  <w:marRight w:val="0"/>
                  <w:marTop w:val="0"/>
                  <w:marBottom w:val="0"/>
                  <w:divBdr>
                    <w:top w:val="none" w:sz="0" w:space="0" w:color="auto"/>
                    <w:left w:val="none" w:sz="0" w:space="0" w:color="auto"/>
                    <w:bottom w:val="none" w:sz="0" w:space="0" w:color="auto"/>
                    <w:right w:val="none" w:sz="0" w:space="0" w:color="auto"/>
                  </w:divBdr>
                  <w:divsChild>
                    <w:div w:id="309138347">
                      <w:marLeft w:val="0"/>
                      <w:marRight w:val="0"/>
                      <w:marTop w:val="0"/>
                      <w:marBottom w:val="0"/>
                      <w:divBdr>
                        <w:top w:val="none" w:sz="0" w:space="0" w:color="auto"/>
                        <w:left w:val="none" w:sz="0" w:space="0" w:color="auto"/>
                        <w:bottom w:val="none" w:sz="0" w:space="0" w:color="auto"/>
                        <w:right w:val="none" w:sz="0" w:space="0" w:color="auto"/>
                      </w:divBdr>
                      <w:divsChild>
                        <w:div w:id="134955773">
                          <w:marLeft w:val="0"/>
                          <w:marRight w:val="0"/>
                          <w:marTop w:val="0"/>
                          <w:marBottom w:val="0"/>
                          <w:divBdr>
                            <w:top w:val="none" w:sz="0" w:space="0" w:color="auto"/>
                            <w:left w:val="none" w:sz="0" w:space="0" w:color="auto"/>
                            <w:bottom w:val="none" w:sz="0" w:space="0" w:color="auto"/>
                            <w:right w:val="none" w:sz="0" w:space="0" w:color="auto"/>
                          </w:divBdr>
                          <w:divsChild>
                            <w:div w:id="980579540">
                              <w:marLeft w:val="0"/>
                              <w:marRight w:val="0"/>
                              <w:marTop w:val="0"/>
                              <w:marBottom w:val="0"/>
                              <w:divBdr>
                                <w:top w:val="none" w:sz="0" w:space="0" w:color="auto"/>
                                <w:left w:val="none" w:sz="0" w:space="0" w:color="auto"/>
                                <w:bottom w:val="none" w:sz="0" w:space="0" w:color="auto"/>
                                <w:right w:val="none" w:sz="0" w:space="0" w:color="auto"/>
                              </w:divBdr>
                              <w:divsChild>
                                <w:div w:id="1328829627">
                                  <w:marLeft w:val="0"/>
                                  <w:marRight w:val="0"/>
                                  <w:marTop w:val="0"/>
                                  <w:marBottom w:val="0"/>
                                  <w:divBdr>
                                    <w:top w:val="none" w:sz="0" w:space="0" w:color="auto"/>
                                    <w:left w:val="none" w:sz="0" w:space="0" w:color="auto"/>
                                    <w:bottom w:val="none" w:sz="0" w:space="0" w:color="auto"/>
                                    <w:right w:val="none" w:sz="0" w:space="0" w:color="auto"/>
                                  </w:divBdr>
                                  <w:divsChild>
                                    <w:div w:id="1487741843">
                                      <w:marLeft w:val="0"/>
                                      <w:marRight w:val="0"/>
                                      <w:marTop w:val="0"/>
                                      <w:marBottom w:val="0"/>
                                      <w:divBdr>
                                        <w:top w:val="none" w:sz="0" w:space="0" w:color="auto"/>
                                        <w:left w:val="none" w:sz="0" w:space="0" w:color="auto"/>
                                        <w:bottom w:val="none" w:sz="0" w:space="0" w:color="auto"/>
                                        <w:right w:val="none" w:sz="0" w:space="0" w:color="auto"/>
                                      </w:divBdr>
                                      <w:divsChild>
                                        <w:div w:id="1352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62398">
          <w:marLeft w:val="0"/>
          <w:marRight w:val="0"/>
          <w:marTop w:val="0"/>
          <w:marBottom w:val="0"/>
          <w:divBdr>
            <w:top w:val="none" w:sz="0" w:space="0" w:color="auto"/>
            <w:left w:val="none" w:sz="0" w:space="0" w:color="auto"/>
            <w:bottom w:val="none" w:sz="0" w:space="0" w:color="auto"/>
            <w:right w:val="none" w:sz="0" w:space="0" w:color="auto"/>
          </w:divBdr>
          <w:divsChild>
            <w:div w:id="741828575">
              <w:marLeft w:val="0"/>
              <w:marRight w:val="0"/>
              <w:marTop w:val="0"/>
              <w:marBottom w:val="0"/>
              <w:divBdr>
                <w:top w:val="none" w:sz="0" w:space="0" w:color="auto"/>
                <w:left w:val="none" w:sz="0" w:space="0" w:color="auto"/>
                <w:bottom w:val="none" w:sz="0" w:space="0" w:color="auto"/>
                <w:right w:val="none" w:sz="0" w:space="0" w:color="auto"/>
              </w:divBdr>
              <w:divsChild>
                <w:div w:id="623121313">
                  <w:marLeft w:val="0"/>
                  <w:marRight w:val="0"/>
                  <w:marTop w:val="0"/>
                  <w:marBottom w:val="0"/>
                  <w:divBdr>
                    <w:top w:val="none" w:sz="0" w:space="0" w:color="auto"/>
                    <w:left w:val="none" w:sz="0" w:space="0" w:color="auto"/>
                    <w:bottom w:val="none" w:sz="0" w:space="0" w:color="auto"/>
                    <w:right w:val="none" w:sz="0" w:space="0" w:color="auto"/>
                  </w:divBdr>
                  <w:divsChild>
                    <w:div w:id="147290228">
                      <w:marLeft w:val="0"/>
                      <w:marRight w:val="0"/>
                      <w:marTop w:val="0"/>
                      <w:marBottom w:val="0"/>
                      <w:divBdr>
                        <w:top w:val="none" w:sz="0" w:space="0" w:color="auto"/>
                        <w:left w:val="none" w:sz="0" w:space="0" w:color="auto"/>
                        <w:bottom w:val="none" w:sz="0" w:space="0" w:color="auto"/>
                        <w:right w:val="none" w:sz="0" w:space="0" w:color="auto"/>
                      </w:divBdr>
                      <w:divsChild>
                        <w:div w:id="1402681335">
                          <w:marLeft w:val="0"/>
                          <w:marRight w:val="0"/>
                          <w:marTop w:val="0"/>
                          <w:marBottom w:val="0"/>
                          <w:divBdr>
                            <w:top w:val="none" w:sz="0" w:space="0" w:color="auto"/>
                            <w:left w:val="none" w:sz="0" w:space="0" w:color="auto"/>
                            <w:bottom w:val="none" w:sz="0" w:space="0" w:color="auto"/>
                            <w:right w:val="none" w:sz="0" w:space="0" w:color="auto"/>
                          </w:divBdr>
                          <w:divsChild>
                            <w:div w:id="791092638">
                              <w:marLeft w:val="0"/>
                              <w:marRight w:val="0"/>
                              <w:marTop w:val="0"/>
                              <w:marBottom w:val="0"/>
                              <w:divBdr>
                                <w:top w:val="none" w:sz="0" w:space="0" w:color="auto"/>
                                <w:left w:val="none" w:sz="0" w:space="0" w:color="auto"/>
                                <w:bottom w:val="none" w:sz="0" w:space="0" w:color="auto"/>
                                <w:right w:val="none" w:sz="0" w:space="0" w:color="auto"/>
                              </w:divBdr>
                              <w:divsChild>
                                <w:div w:id="534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96616">
                  <w:marLeft w:val="0"/>
                  <w:marRight w:val="0"/>
                  <w:marTop w:val="0"/>
                  <w:marBottom w:val="0"/>
                  <w:divBdr>
                    <w:top w:val="none" w:sz="0" w:space="0" w:color="auto"/>
                    <w:left w:val="none" w:sz="0" w:space="0" w:color="auto"/>
                    <w:bottom w:val="none" w:sz="0" w:space="0" w:color="auto"/>
                    <w:right w:val="none" w:sz="0" w:space="0" w:color="auto"/>
                  </w:divBdr>
                  <w:divsChild>
                    <w:div w:id="290592959">
                      <w:marLeft w:val="0"/>
                      <w:marRight w:val="0"/>
                      <w:marTop w:val="0"/>
                      <w:marBottom w:val="0"/>
                      <w:divBdr>
                        <w:top w:val="none" w:sz="0" w:space="0" w:color="auto"/>
                        <w:left w:val="none" w:sz="0" w:space="0" w:color="auto"/>
                        <w:bottom w:val="none" w:sz="0" w:space="0" w:color="auto"/>
                        <w:right w:val="none" w:sz="0" w:space="0" w:color="auto"/>
                      </w:divBdr>
                      <w:divsChild>
                        <w:div w:id="1337072708">
                          <w:marLeft w:val="0"/>
                          <w:marRight w:val="0"/>
                          <w:marTop w:val="0"/>
                          <w:marBottom w:val="0"/>
                          <w:divBdr>
                            <w:top w:val="none" w:sz="0" w:space="0" w:color="auto"/>
                            <w:left w:val="none" w:sz="0" w:space="0" w:color="auto"/>
                            <w:bottom w:val="none" w:sz="0" w:space="0" w:color="auto"/>
                            <w:right w:val="none" w:sz="0" w:space="0" w:color="auto"/>
                          </w:divBdr>
                          <w:divsChild>
                            <w:div w:id="356584754">
                              <w:marLeft w:val="0"/>
                              <w:marRight w:val="0"/>
                              <w:marTop w:val="0"/>
                              <w:marBottom w:val="0"/>
                              <w:divBdr>
                                <w:top w:val="none" w:sz="0" w:space="0" w:color="auto"/>
                                <w:left w:val="none" w:sz="0" w:space="0" w:color="auto"/>
                                <w:bottom w:val="none" w:sz="0" w:space="0" w:color="auto"/>
                                <w:right w:val="none" w:sz="0" w:space="0" w:color="auto"/>
                              </w:divBdr>
                              <w:divsChild>
                                <w:div w:id="1479883554">
                                  <w:marLeft w:val="0"/>
                                  <w:marRight w:val="0"/>
                                  <w:marTop w:val="0"/>
                                  <w:marBottom w:val="0"/>
                                  <w:divBdr>
                                    <w:top w:val="none" w:sz="0" w:space="0" w:color="auto"/>
                                    <w:left w:val="none" w:sz="0" w:space="0" w:color="auto"/>
                                    <w:bottom w:val="none" w:sz="0" w:space="0" w:color="auto"/>
                                    <w:right w:val="none" w:sz="0" w:space="0" w:color="auto"/>
                                  </w:divBdr>
                                  <w:divsChild>
                                    <w:div w:id="21978948">
                                      <w:marLeft w:val="0"/>
                                      <w:marRight w:val="0"/>
                                      <w:marTop w:val="0"/>
                                      <w:marBottom w:val="0"/>
                                      <w:divBdr>
                                        <w:top w:val="none" w:sz="0" w:space="0" w:color="auto"/>
                                        <w:left w:val="none" w:sz="0" w:space="0" w:color="auto"/>
                                        <w:bottom w:val="none" w:sz="0" w:space="0" w:color="auto"/>
                                        <w:right w:val="none" w:sz="0" w:space="0" w:color="auto"/>
                                      </w:divBdr>
                                      <w:divsChild>
                                        <w:div w:id="554659632">
                                          <w:marLeft w:val="0"/>
                                          <w:marRight w:val="0"/>
                                          <w:marTop w:val="0"/>
                                          <w:marBottom w:val="0"/>
                                          <w:divBdr>
                                            <w:top w:val="none" w:sz="0" w:space="0" w:color="auto"/>
                                            <w:left w:val="none" w:sz="0" w:space="0" w:color="auto"/>
                                            <w:bottom w:val="none" w:sz="0" w:space="0" w:color="auto"/>
                                            <w:right w:val="none" w:sz="0" w:space="0" w:color="auto"/>
                                          </w:divBdr>
                                          <w:divsChild>
                                            <w:div w:id="384305479">
                                              <w:marLeft w:val="0"/>
                                              <w:marRight w:val="0"/>
                                              <w:marTop w:val="0"/>
                                              <w:marBottom w:val="0"/>
                                              <w:divBdr>
                                                <w:top w:val="none" w:sz="0" w:space="0" w:color="auto"/>
                                                <w:left w:val="none" w:sz="0" w:space="0" w:color="auto"/>
                                                <w:bottom w:val="none" w:sz="0" w:space="0" w:color="auto"/>
                                                <w:right w:val="none" w:sz="0" w:space="0" w:color="auto"/>
                                              </w:divBdr>
                                            </w:div>
                                            <w:div w:id="1452434165">
                                              <w:marLeft w:val="0"/>
                                              <w:marRight w:val="0"/>
                                              <w:marTop w:val="0"/>
                                              <w:marBottom w:val="0"/>
                                              <w:divBdr>
                                                <w:top w:val="none" w:sz="0" w:space="0" w:color="auto"/>
                                                <w:left w:val="none" w:sz="0" w:space="0" w:color="auto"/>
                                                <w:bottom w:val="none" w:sz="0" w:space="0" w:color="auto"/>
                                                <w:right w:val="none" w:sz="0" w:space="0" w:color="auto"/>
                                              </w:divBdr>
                                              <w:divsChild>
                                                <w:div w:id="213082358">
                                                  <w:marLeft w:val="0"/>
                                                  <w:marRight w:val="0"/>
                                                  <w:marTop w:val="0"/>
                                                  <w:marBottom w:val="0"/>
                                                  <w:divBdr>
                                                    <w:top w:val="none" w:sz="0" w:space="0" w:color="auto"/>
                                                    <w:left w:val="none" w:sz="0" w:space="0" w:color="auto"/>
                                                    <w:bottom w:val="none" w:sz="0" w:space="0" w:color="auto"/>
                                                    <w:right w:val="none" w:sz="0" w:space="0" w:color="auto"/>
                                                  </w:divBdr>
                                                  <w:divsChild>
                                                    <w:div w:id="17452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610067">
                          <w:marLeft w:val="0"/>
                          <w:marRight w:val="0"/>
                          <w:marTop w:val="0"/>
                          <w:marBottom w:val="0"/>
                          <w:divBdr>
                            <w:top w:val="none" w:sz="0" w:space="0" w:color="auto"/>
                            <w:left w:val="none" w:sz="0" w:space="0" w:color="auto"/>
                            <w:bottom w:val="none" w:sz="0" w:space="0" w:color="auto"/>
                            <w:right w:val="none" w:sz="0" w:space="0" w:color="auto"/>
                          </w:divBdr>
                          <w:divsChild>
                            <w:div w:id="2019186211">
                              <w:marLeft w:val="0"/>
                              <w:marRight w:val="0"/>
                              <w:marTop w:val="0"/>
                              <w:marBottom w:val="0"/>
                              <w:divBdr>
                                <w:top w:val="none" w:sz="0" w:space="0" w:color="auto"/>
                                <w:left w:val="none" w:sz="0" w:space="0" w:color="auto"/>
                                <w:bottom w:val="none" w:sz="0" w:space="0" w:color="auto"/>
                                <w:right w:val="none" w:sz="0" w:space="0" w:color="auto"/>
                              </w:divBdr>
                              <w:divsChild>
                                <w:div w:id="1499737308">
                                  <w:marLeft w:val="0"/>
                                  <w:marRight w:val="0"/>
                                  <w:marTop w:val="0"/>
                                  <w:marBottom w:val="0"/>
                                  <w:divBdr>
                                    <w:top w:val="none" w:sz="0" w:space="0" w:color="auto"/>
                                    <w:left w:val="none" w:sz="0" w:space="0" w:color="auto"/>
                                    <w:bottom w:val="none" w:sz="0" w:space="0" w:color="auto"/>
                                    <w:right w:val="none" w:sz="0" w:space="0" w:color="auto"/>
                                  </w:divBdr>
                                  <w:divsChild>
                                    <w:div w:id="1764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727530">
          <w:marLeft w:val="0"/>
          <w:marRight w:val="0"/>
          <w:marTop w:val="0"/>
          <w:marBottom w:val="0"/>
          <w:divBdr>
            <w:top w:val="none" w:sz="0" w:space="0" w:color="auto"/>
            <w:left w:val="none" w:sz="0" w:space="0" w:color="auto"/>
            <w:bottom w:val="none" w:sz="0" w:space="0" w:color="auto"/>
            <w:right w:val="none" w:sz="0" w:space="0" w:color="auto"/>
          </w:divBdr>
          <w:divsChild>
            <w:div w:id="644705995">
              <w:marLeft w:val="0"/>
              <w:marRight w:val="0"/>
              <w:marTop w:val="0"/>
              <w:marBottom w:val="0"/>
              <w:divBdr>
                <w:top w:val="none" w:sz="0" w:space="0" w:color="auto"/>
                <w:left w:val="none" w:sz="0" w:space="0" w:color="auto"/>
                <w:bottom w:val="none" w:sz="0" w:space="0" w:color="auto"/>
                <w:right w:val="none" w:sz="0" w:space="0" w:color="auto"/>
              </w:divBdr>
              <w:divsChild>
                <w:div w:id="1997413903">
                  <w:marLeft w:val="0"/>
                  <w:marRight w:val="0"/>
                  <w:marTop w:val="0"/>
                  <w:marBottom w:val="0"/>
                  <w:divBdr>
                    <w:top w:val="none" w:sz="0" w:space="0" w:color="auto"/>
                    <w:left w:val="none" w:sz="0" w:space="0" w:color="auto"/>
                    <w:bottom w:val="none" w:sz="0" w:space="0" w:color="auto"/>
                    <w:right w:val="none" w:sz="0" w:space="0" w:color="auto"/>
                  </w:divBdr>
                  <w:divsChild>
                    <w:div w:id="435372129">
                      <w:marLeft w:val="0"/>
                      <w:marRight w:val="0"/>
                      <w:marTop w:val="0"/>
                      <w:marBottom w:val="0"/>
                      <w:divBdr>
                        <w:top w:val="none" w:sz="0" w:space="0" w:color="auto"/>
                        <w:left w:val="none" w:sz="0" w:space="0" w:color="auto"/>
                        <w:bottom w:val="none" w:sz="0" w:space="0" w:color="auto"/>
                        <w:right w:val="none" w:sz="0" w:space="0" w:color="auto"/>
                      </w:divBdr>
                      <w:divsChild>
                        <w:div w:id="463234389">
                          <w:marLeft w:val="0"/>
                          <w:marRight w:val="0"/>
                          <w:marTop w:val="0"/>
                          <w:marBottom w:val="0"/>
                          <w:divBdr>
                            <w:top w:val="none" w:sz="0" w:space="0" w:color="auto"/>
                            <w:left w:val="none" w:sz="0" w:space="0" w:color="auto"/>
                            <w:bottom w:val="none" w:sz="0" w:space="0" w:color="auto"/>
                            <w:right w:val="none" w:sz="0" w:space="0" w:color="auto"/>
                          </w:divBdr>
                          <w:divsChild>
                            <w:div w:id="1182547015">
                              <w:marLeft w:val="0"/>
                              <w:marRight w:val="0"/>
                              <w:marTop w:val="0"/>
                              <w:marBottom w:val="0"/>
                              <w:divBdr>
                                <w:top w:val="none" w:sz="0" w:space="0" w:color="auto"/>
                                <w:left w:val="none" w:sz="0" w:space="0" w:color="auto"/>
                                <w:bottom w:val="none" w:sz="0" w:space="0" w:color="auto"/>
                                <w:right w:val="none" w:sz="0" w:space="0" w:color="auto"/>
                              </w:divBdr>
                              <w:divsChild>
                                <w:div w:id="2028410603">
                                  <w:marLeft w:val="0"/>
                                  <w:marRight w:val="0"/>
                                  <w:marTop w:val="0"/>
                                  <w:marBottom w:val="0"/>
                                  <w:divBdr>
                                    <w:top w:val="none" w:sz="0" w:space="0" w:color="auto"/>
                                    <w:left w:val="none" w:sz="0" w:space="0" w:color="auto"/>
                                    <w:bottom w:val="none" w:sz="0" w:space="0" w:color="auto"/>
                                    <w:right w:val="none" w:sz="0" w:space="0" w:color="auto"/>
                                  </w:divBdr>
                                  <w:divsChild>
                                    <w:div w:id="1995333338">
                                      <w:marLeft w:val="0"/>
                                      <w:marRight w:val="0"/>
                                      <w:marTop w:val="0"/>
                                      <w:marBottom w:val="0"/>
                                      <w:divBdr>
                                        <w:top w:val="none" w:sz="0" w:space="0" w:color="auto"/>
                                        <w:left w:val="none" w:sz="0" w:space="0" w:color="auto"/>
                                        <w:bottom w:val="none" w:sz="0" w:space="0" w:color="auto"/>
                                        <w:right w:val="none" w:sz="0" w:space="0" w:color="auto"/>
                                      </w:divBdr>
                                      <w:divsChild>
                                        <w:div w:id="14315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675479">
          <w:marLeft w:val="0"/>
          <w:marRight w:val="0"/>
          <w:marTop w:val="0"/>
          <w:marBottom w:val="0"/>
          <w:divBdr>
            <w:top w:val="none" w:sz="0" w:space="0" w:color="auto"/>
            <w:left w:val="none" w:sz="0" w:space="0" w:color="auto"/>
            <w:bottom w:val="none" w:sz="0" w:space="0" w:color="auto"/>
            <w:right w:val="none" w:sz="0" w:space="0" w:color="auto"/>
          </w:divBdr>
          <w:divsChild>
            <w:div w:id="595214494">
              <w:marLeft w:val="0"/>
              <w:marRight w:val="0"/>
              <w:marTop w:val="0"/>
              <w:marBottom w:val="0"/>
              <w:divBdr>
                <w:top w:val="none" w:sz="0" w:space="0" w:color="auto"/>
                <w:left w:val="none" w:sz="0" w:space="0" w:color="auto"/>
                <w:bottom w:val="none" w:sz="0" w:space="0" w:color="auto"/>
                <w:right w:val="none" w:sz="0" w:space="0" w:color="auto"/>
              </w:divBdr>
              <w:divsChild>
                <w:div w:id="1688943767">
                  <w:marLeft w:val="0"/>
                  <w:marRight w:val="0"/>
                  <w:marTop w:val="0"/>
                  <w:marBottom w:val="0"/>
                  <w:divBdr>
                    <w:top w:val="none" w:sz="0" w:space="0" w:color="auto"/>
                    <w:left w:val="none" w:sz="0" w:space="0" w:color="auto"/>
                    <w:bottom w:val="none" w:sz="0" w:space="0" w:color="auto"/>
                    <w:right w:val="none" w:sz="0" w:space="0" w:color="auto"/>
                  </w:divBdr>
                  <w:divsChild>
                    <w:div w:id="2000040135">
                      <w:marLeft w:val="0"/>
                      <w:marRight w:val="0"/>
                      <w:marTop w:val="0"/>
                      <w:marBottom w:val="0"/>
                      <w:divBdr>
                        <w:top w:val="none" w:sz="0" w:space="0" w:color="auto"/>
                        <w:left w:val="none" w:sz="0" w:space="0" w:color="auto"/>
                        <w:bottom w:val="none" w:sz="0" w:space="0" w:color="auto"/>
                        <w:right w:val="none" w:sz="0" w:space="0" w:color="auto"/>
                      </w:divBdr>
                      <w:divsChild>
                        <w:div w:id="740369333">
                          <w:marLeft w:val="0"/>
                          <w:marRight w:val="0"/>
                          <w:marTop w:val="0"/>
                          <w:marBottom w:val="0"/>
                          <w:divBdr>
                            <w:top w:val="none" w:sz="0" w:space="0" w:color="auto"/>
                            <w:left w:val="none" w:sz="0" w:space="0" w:color="auto"/>
                            <w:bottom w:val="none" w:sz="0" w:space="0" w:color="auto"/>
                            <w:right w:val="none" w:sz="0" w:space="0" w:color="auto"/>
                          </w:divBdr>
                          <w:divsChild>
                            <w:div w:id="550655083">
                              <w:marLeft w:val="0"/>
                              <w:marRight w:val="0"/>
                              <w:marTop w:val="0"/>
                              <w:marBottom w:val="0"/>
                              <w:divBdr>
                                <w:top w:val="none" w:sz="0" w:space="0" w:color="auto"/>
                                <w:left w:val="none" w:sz="0" w:space="0" w:color="auto"/>
                                <w:bottom w:val="none" w:sz="0" w:space="0" w:color="auto"/>
                                <w:right w:val="none" w:sz="0" w:space="0" w:color="auto"/>
                              </w:divBdr>
                              <w:divsChild>
                                <w:div w:id="5739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72583">
                  <w:marLeft w:val="0"/>
                  <w:marRight w:val="0"/>
                  <w:marTop w:val="0"/>
                  <w:marBottom w:val="0"/>
                  <w:divBdr>
                    <w:top w:val="none" w:sz="0" w:space="0" w:color="auto"/>
                    <w:left w:val="none" w:sz="0" w:space="0" w:color="auto"/>
                    <w:bottom w:val="none" w:sz="0" w:space="0" w:color="auto"/>
                    <w:right w:val="none" w:sz="0" w:space="0" w:color="auto"/>
                  </w:divBdr>
                  <w:divsChild>
                    <w:div w:id="1001393389">
                      <w:marLeft w:val="0"/>
                      <w:marRight w:val="0"/>
                      <w:marTop w:val="0"/>
                      <w:marBottom w:val="0"/>
                      <w:divBdr>
                        <w:top w:val="none" w:sz="0" w:space="0" w:color="auto"/>
                        <w:left w:val="none" w:sz="0" w:space="0" w:color="auto"/>
                        <w:bottom w:val="none" w:sz="0" w:space="0" w:color="auto"/>
                        <w:right w:val="none" w:sz="0" w:space="0" w:color="auto"/>
                      </w:divBdr>
                      <w:divsChild>
                        <w:div w:id="1661959790">
                          <w:marLeft w:val="0"/>
                          <w:marRight w:val="0"/>
                          <w:marTop w:val="0"/>
                          <w:marBottom w:val="0"/>
                          <w:divBdr>
                            <w:top w:val="none" w:sz="0" w:space="0" w:color="auto"/>
                            <w:left w:val="none" w:sz="0" w:space="0" w:color="auto"/>
                            <w:bottom w:val="none" w:sz="0" w:space="0" w:color="auto"/>
                            <w:right w:val="none" w:sz="0" w:space="0" w:color="auto"/>
                          </w:divBdr>
                          <w:divsChild>
                            <w:div w:id="1837915569">
                              <w:marLeft w:val="0"/>
                              <w:marRight w:val="0"/>
                              <w:marTop w:val="0"/>
                              <w:marBottom w:val="0"/>
                              <w:divBdr>
                                <w:top w:val="none" w:sz="0" w:space="0" w:color="auto"/>
                                <w:left w:val="none" w:sz="0" w:space="0" w:color="auto"/>
                                <w:bottom w:val="none" w:sz="0" w:space="0" w:color="auto"/>
                                <w:right w:val="none" w:sz="0" w:space="0" w:color="auto"/>
                              </w:divBdr>
                              <w:divsChild>
                                <w:div w:id="1056465146">
                                  <w:marLeft w:val="0"/>
                                  <w:marRight w:val="0"/>
                                  <w:marTop w:val="0"/>
                                  <w:marBottom w:val="0"/>
                                  <w:divBdr>
                                    <w:top w:val="none" w:sz="0" w:space="0" w:color="auto"/>
                                    <w:left w:val="none" w:sz="0" w:space="0" w:color="auto"/>
                                    <w:bottom w:val="none" w:sz="0" w:space="0" w:color="auto"/>
                                    <w:right w:val="none" w:sz="0" w:space="0" w:color="auto"/>
                                  </w:divBdr>
                                  <w:divsChild>
                                    <w:div w:id="1160851461">
                                      <w:marLeft w:val="0"/>
                                      <w:marRight w:val="0"/>
                                      <w:marTop w:val="0"/>
                                      <w:marBottom w:val="0"/>
                                      <w:divBdr>
                                        <w:top w:val="none" w:sz="0" w:space="0" w:color="auto"/>
                                        <w:left w:val="none" w:sz="0" w:space="0" w:color="auto"/>
                                        <w:bottom w:val="none" w:sz="0" w:space="0" w:color="auto"/>
                                        <w:right w:val="none" w:sz="0" w:space="0" w:color="auto"/>
                                      </w:divBdr>
                                      <w:divsChild>
                                        <w:div w:id="1352485933">
                                          <w:marLeft w:val="0"/>
                                          <w:marRight w:val="0"/>
                                          <w:marTop w:val="0"/>
                                          <w:marBottom w:val="0"/>
                                          <w:divBdr>
                                            <w:top w:val="none" w:sz="0" w:space="0" w:color="auto"/>
                                            <w:left w:val="none" w:sz="0" w:space="0" w:color="auto"/>
                                            <w:bottom w:val="none" w:sz="0" w:space="0" w:color="auto"/>
                                            <w:right w:val="none" w:sz="0" w:space="0" w:color="auto"/>
                                          </w:divBdr>
                                          <w:divsChild>
                                            <w:div w:id="343898952">
                                              <w:marLeft w:val="0"/>
                                              <w:marRight w:val="0"/>
                                              <w:marTop w:val="0"/>
                                              <w:marBottom w:val="0"/>
                                              <w:divBdr>
                                                <w:top w:val="none" w:sz="0" w:space="0" w:color="auto"/>
                                                <w:left w:val="none" w:sz="0" w:space="0" w:color="auto"/>
                                                <w:bottom w:val="none" w:sz="0" w:space="0" w:color="auto"/>
                                                <w:right w:val="none" w:sz="0" w:space="0" w:color="auto"/>
                                              </w:divBdr>
                                            </w:div>
                                            <w:div w:id="1994866817">
                                              <w:marLeft w:val="0"/>
                                              <w:marRight w:val="0"/>
                                              <w:marTop w:val="0"/>
                                              <w:marBottom w:val="0"/>
                                              <w:divBdr>
                                                <w:top w:val="none" w:sz="0" w:space="0" w:color="auto"/>
                                                <w:left w:val="none" w:sz="0" w:space="0" w:color="auto"/>
                                                <w:bottom w:val="none" w:sz="0" w:space="0" w:color="auto"/>
                                                <w:right w:val="none" w:sz="0" w:space="0" w:color="auto"/>
                                              </w:divBdr>
                                              <w:divsChild>
                                                <w:div w:id="1642081313">
                                                  <w:marLeft w:val="0"/>
                                                  <w:marRight w:val="0"/>
                                                  <w:marTop w:val="0"/>
                                                  <w:marBottom w:val="0"/>
                                                  <w:divBdr>
                                                    <w:top w:val="none" w:sz="0" w:space="0" w:color="auto"/>
                                                    <w:left w:val="none" w:sz="0" w:space="0" w:color="auto"/>
                                                    <w:bottom w:val="none" w:sz="0" w:space="0" w:color="auto"/>
                                                    <w:right w:val="none" w:sz="0" w:space="0" w:color="auto"/>
                                                  </w:divBdr>
                                                  <w:divsChild>
                                                    <w:div w:id="7096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79597">
                          <w:marLeft w:val="0"/>
                          <w:marRight w:val="0"/>
                          <w:marTop w:val="0"/>
                          <w:marBottom w:val="0"/>
                          <w:divBdr>
                            <w:top w:val="none" w:sz="0" w:space="0" w:color="auto"/>
                            <w:left w:val="none" w:sz="0" w:space="0" w:color="auto"/>
                            <w:bottom w:val="none" w:sz="0" w:space="0" w:color="auto"/>
                            <w:right w:val="none" w:sz="0" w:space="0" w:color="auto"/>
                          </w:divBdr>
                          <w:divsChild>
                            <w:div w:id="2099255402">
                              <w:marLeft w:val="0"/>
                              <w:marRight w:val="0"/>
                              <w:marTop w:val="0"/>
                              <w:marBottom w:val="0"/>
                              <w:divBdr>
                                <w:top w:val="none" w:sz="0" w:space="0" w:color="auto"/>
                                <w:left w:val="none" w:sz="0" w:space="0" w:color="auto"/>
                                <w:bottom w:val="none" w:sz="0" w:space="0" w:color="auto"/>
                                <w:right w:val="none" w:sz="0" w:space="0" w:color="auto"/>
                              </w:divBdr>
                              <w:divsChild>
                                <w:div w:id="584728413">
                                  <w:marLeft w:val="0"/>
                                  <w:marRight w:val="0"/>
                                  <w:marTop w:val="0"/>
                                  <w:marBottom w:val="0"/>
                                  <w:divBdr>
                                    <w:top w:val="none" w:sz="0" w:space="0" w:color="auto"/>
                                    <w:left w:val="none" w:sz="0" w:space="0" w:color="auto"/>
                                    <w:bottom w:val="none" w:sz="0" w:space="0" w:color="auto"/>
                                    <w:right w:val="none" w:sz="0" w:space="0" w:color="auto"/>
                                  </w:divBdr>
                                  <w:divsChild>
                                    <w:div w:id="1737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075382">
          <w:marLeft w:val="0"/>
          <w:marRight w:val="0"/>
          <w:marTop w:val="0"/>
          <w:marBottom w:val="0"/>
          <w:divBdr>
            <w:top w:val="none" w:sz="0" w:space="0" w:color="auto"/>
            <w:left w:val="none" w:sz="0" w:space="0" w:color="auto"/>
            <w:bottom w:val="none" w:sz="0" w:space="0" w:color="auto"/>
            <w:right w:val="none" w:sz="0" w:space="0" w:color="auto"/>
          </w:divBdr>
          <w:divsChild>
            <w:div w:id="1205170862">
              <w:marLeft w:val="0"/>
              <w:marRight w:val="0"/>
              <w:marTop w:val="0"/>
              <w:marBottom w:val="0"/>
              <w:divBdr>
                <w:top w:val="none" w:sz="0" w:space="0" w:color="auto"/>
                <w:left w:val="none" w:sz="0" w:space="0" w:color="auto"/>
                <w:bottom w:val="none" w:sz="0" w:space="0" w:color="auto"/>
                <w:right w:val="none" w:sz="0" w:space="0" w:color="auto"/>
              </w:divBdr>
              <w:divsChild>
                <w:div w:id="717127444">
                  <w:marLeft w:val="0"/>
                  <w:marRight w:val="0"/>
                  <w:marTop w:val="0"/>
                  <w:marBottom w:val="0"/>
                  <w:divBdr>
                    <w:top w:val="none" w:sz="0" w:space="0" w:color="auto"/>
                    <w:left w:val="none" w:sz="0" w:space="0" w:color="auto"/>
                    <w:bottom w:val="none" w:sz="0" w:space="0" w:color="auto"/>
                    <w:right w:val="none" w:sz="0" w:space="0" w:color="auto"/>
                  </w:divBdr>
                  <w:divsChild>
                    <w:div w:id="1548908190">
                      <w:marLeft w:val="0"/>
                      <w:marRight w:val="0"/>
                      <w:marTop w:val="0"/>
                      <w:marBottom w:val="0"/>
                      <w:divBdr>
                        <w:top w:val="none" w:sz="0" w:space="0" w:color="auto"/>
                        <w:left w:val="none" w:sz="0" w:space="0" w:color="auto"/>
                        <w:bottom w:val="none" w:sz="0" w:space="0" w:color="auto"/>
                        <w:right w:val="none" w:sz="0" w:space="0" w:color="auto"/>
                      </w:divBdr>
                      <w:divsChild>
                        <w:div w:id="76833418">
                          <w:marLeft w:val="0"/>
                          <w:marRight w:val="0"/>
                          <w:marTop w:val="0"/>
                          <w:marBottom w:val="0"/>
                          <w:divBdr>
                            <w:top w:val="none" w:sz="0" w:space="0" w:color="auto"/>
                            <w:left w:val="none" w:sz="0" w:space="0" w:color="auto"/>
                            <w:bottom w:val="none" w:sz="0" w:space="0" w:color="auto"/>
                            <w:right w:val="none" w:sz="0" w:space="0" w:color="auto"/>
                          </w:divBdr>
                          <w:divsChild>
                            <w:div w:id="1215510121">
                              <w:marLeft w:val="0"/>
                              <w:marRight w:val="0"/>
                              <w:marTop w:val="0"/>
                              <w:marBottom w:val="0"/>
                              <w:divBdr>
                                <w:top w:val="none" w:sz="0" w:space="0" w:color="auto"/>
                                <w:left w:val="none" w:sz="0" w:space="0" w:color="auto"/>
                                <w:bottom w:val="none" w:sz="0" w:space="0" w:color="auto"/>
                                <w:right w:val="none" w:sz="0" w:space="0" w:color="auto"/>
                              </w:divBdr>
                              <w:divsChild>
                                <w:div w:id="696008663">
                                  <w:marLeft w:val="0"/>
                                  <w:marRight w:val="0"/>
                                  <w:marTop w:val="0"/>
                                  <w:marBottom w:val="0"/>
                                  <w:divBdr>
                                    <w:top w:val="none" w:sz="0" w:space="0" w:color="auto"/>
                                    <w:left w:val="none" w:sz="0" w:space="0" w:color="auto"/>
                                    <w:bottom w:val="none" w:sz="0" w:space="0" w:color="auto"/>
                                    <w:right w:val="none" w:sz="0" w:space="0" w:color="auto"/>
                                  </w:divBdr>
                                  <w:divsChild>
                                    <w:div w:id="1167549171">
                                      <w:marLeft w:val="0"/>
                                      <w:marRight w:val="0"/>
                                      <w:marTop w:val="0"/>
                                      <w:marBottom w:val="0"/>
                                      <w:divBdr>
                                        <w:top w:val="none" w:sz="0" w:space="0" w:color="auto"/>
                                        <w:left w:val="none" w:sz="0" w:space="0" w:color="auto"/>
                                        <w:bottom w:val="none" w:sz="0" w:space="0" w:color="auto"/>
                                        <w:right w:val="none" w:sz="0" w:space="0" w:color="auto"/>
                                      </w:divBdr>
                                      <w:divsChild>
                                        <w:div w:id="166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27158">
          <w:marLeft w:val="0"/>
          <w:marRight w:val="0"/>
          <w:marTop w:val="0"/>
          <w:marBottom w:val="0"/>
          <w:divBdr>
            <w:top w:val="none" w:sz="0" w:space="0" w:color="auto"/>
            <w:left w:val="none" w:sz="0" w:space="0" w:color="auto"/>
            <w:bottom w:val="none" w:sz="0" w:space="0" w:color="auto"/>
            <w:right w:val="none" w:sz="0" w:space="0" w:color="auto"/>
          </w:divBdr>
          <w:divsChild>
            <w:div w:id="1772776153">
              <w:marLeft w:val="0"/>
              <w:marRight w:val="0"/>
              <w:marTop w:val="0"/>
              <w:marBottom w:val="0"/>
              <w:divBdr>
                <w:top w:val="none" w:sz="0" w:space="0" w:color="auto"/>
                <w:left w:val="none" w:sz="0" w:space="0" w:color="auto"/>
                <w:bottom w:val="none" w:sz="0" w:space="0" w:color="auto"/>
                <w:right w:val="none" w:sz="0" w:space="0" w:color="auto"/>
              </w:divBdr>
              <w:divsChild>
                <w:div w:id="496304660">
                  <w:marLeft w:val="0"/>
                  <w:marRight w:val="0"/>
                  <w:marTop w:val="0"/>
                  <w:marBottom w:val="0"/>
                  <w:divBdr>
                    <w:top w:val="none" w:sz="0" w:space="0" w:color="auto"/>
                    <w:left w:val="none" w:sz="0" w:space="0" w:color="auto"/>
                    <w:bottom w:val="none" w:sz="0" w:space="0" w:color="auto"/>
                    <w:right w:val="none" w:sz="0" w:space="0" w:color="auto"/>
                  </w:divBdr>
                  <w:divsChild>
                    <w:div w:id="1591160189">
                      <w:marLeft w:val="0"/>
                      <w:marRight w:val="0"/>
                      <w:marTop w:val="0"/>
                      <w:marBottom w:val="0"/>
                      <w:divBdr>
                        <w:top w:val="none" w:sz="0" w:space="0" w:color="auto"/>
                        <w:left w:val="none" w:sz="0" w:space="0" w:color="auto"/>
                        <w:bottom w:val="none" w:sz="0" w:space="0" w:color="auto"/>
                        <w:right w:val="none" w:sz="0" w:space="0" w:color="auto"/>
                      </w:divBdr>
                      <w:divsChild>
                        <w:div w:id="1269242304">
                          <w:marLeft w:val="0"/>
                          <w:marRight w:val="0"/>
                          <w:marTop w:val="0"/>
                          <w:marBottom w:val="0"/>
                          <w:divBdr>
                            <w:top w:val="none" w:sz="0" w:space="0" w:color="auto"/>
                            <w:left w:val="none" w:sz="0" w:space="0" w:color="auto"/>
                            <w:bottom w:val="none" w:sz="0" w:space="0" w:color="auto"/>
                            <w:right w:val="none" w:sz="0" w:space="0" w:color="auto"/>
                          </w:divBdr>
                          <w:divsChild>
                            <w:div w:id="1777559708">
                              <w:marLeft w:val="0"/>
                              <w:marRight w:val="0"/>
                              <w:marTop w:val="0"/>
                              <w:marBottom w:val="0"/>
                              <w:divBdr>
                                <w:top w:val="none" w:sz="0" w:space="0" w:color="auto"/>
                                <w:left w:val="none" w:sz="0" w:space="0" w:color="auto"/>
                                <w:bottom w:val="none" w:sz="0" w:space="0" w:color="auto"/>
                                <w:right w:val="none" w:sz="0" w:space="0" w:color="auto"/>
                              </w:divBdr>
                              <w:divsChild>
                                <w:div w:id="16704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29405">
                  <w:marLeft w:val="0"/>
                  <w:marRight w:val="0"/>
                  <w:marTop w:val="0"/>
                  <w:marBottom w:val="0"/>
                  <w:divBdr>
                    <w:top w:val="none" w:sz="0" w:space="0" w:color="auto"/>
                    <w:left w:val="none" w:sz="0" w:space="0" w:color="auto"/>
                    <w:bottom w:val="none" w:sz="0" w:space="0" w:color="auto"/>
                    <w:right w:val="none" w:sz="0" w:space="0" w:color="auto"/>
                  </w:divBdr>
                  <w:divsChild>
                    <w:div w:id="1550722769">
                      <w:marLeft w:val="0"/>
                      <w:marRight w:val="0"/>
                      <w:marTop w:val="0"/>
                      <w:marBottom w:val="0"/>
                      <w:divBdr>
                        <w:top w:val="none" w:sz="0" w:space="0" w:color="auto"/>
                        <w:left w:val="none" w:sz="0" w:space="0" w:color="auto"/>
                        <w:bottom w:val="none" w:sz="0" w:space="0" w:color="auto"/>
                        <w:right w:val="none" w:sz="0" w:space="0" w:color="auto"/>
                      </w:divBdr>
                      <w:divsChild>
                        <w:div w:id="582298571">
                          <w:marLeft w:val="0"/>
                          <w:marRight w:val="0"/>
                          <w:marTop w:val="0"/>
                          <w:marBottom w:val="0"/>
                          <w:divBdr>
                            <w:top w:val="none" w:sz="0" w:space="0" w:color="auto"/>
                            <w:left w:val="none" w:sz="0" w:space="0" w:color="auto"/>
                            <w:bottom w:val="none" w:sz="0" w:space="0" w:color="auto"/>
                            <w:right w:val="none" w:sz="0" w:space="0" w:color="auto"/>
                          </w:divBdr>
                          <w:divsChild>
                            <w:div w:id="1292252034">
                              <w:marLeft w:val="0"/>
                              <w:marRight w:val="0"/>
                              <w:marTop w:val="0"/>
                              <w:marBottom w:val="0"/>
                              <w:divBdr>
                                <w:top w:val="none" w:sz="0" w:space="0" w:color="auto"/>
                                <w:left w:val="none" w:sz="0" w:space="0" w:color="auto"/>
                                <w:bottom w:val="none" w:sz="0" w:space="0" w:color="auto"/>
                                <w:right w:val="none" w:sz="0" w:space="0" w:color="auto"/>
                              </w:divBdr>
                              <w:divsChild>
                                <w:div w:id="1127703554">
                                  <w:marLeft w:val="0"/>
                                  <w:marRight w:val="0"/>
                                  <w:marTop w:val="0"/>
                                  <w:marBottom w:val="0"/>
                                  <w:divBdr>
                                    <w:top w:val="none" w:sz="0" w:space="0" w:color="auto"/>
                                    <w:left w:val="none" w:sz="0" w:space="0" w:color="auto"/>
                                    <w:bottom w:val="none" w:sz="0" w:space="0" w:color="auto"/>
                                    <w:right w:val="none" w:sz="0" w:space="0" w:color="auto"/>
                                  </w:divBdr>
                                  <w:divsChild>
                                    <w:div w:id="597327589">
                                      <w:marLeft w:val="0"/>
                                      <w:marRight w:val="0"/>
                                      <w:marTop w:val="0"/>
                                      <w:marBottom w:val="0"/>
                                      <w:divBdr>
                                        <w:top w:val="none" w:sz="0" w:space="0" w:color="auto"/>
                                        <w:left w:val="none" w:sz="0" w:space="0" w:color="auto"/>
                                        <w:bottom w:val="none" w:sz="0" w:space="0" w:color="auto"/>
                                        <w:right w:val="none" w:sz="0" w:space="0" w:color="auto"/>
                                      </w:divBdr>
                                      <w:divsChild>
                                        <w:div w:id="1666779147">
                                          <w:marLeft w:val="0"/>
                                          <w:marRight w:val="0"/>
                                          <w:marTop w:val="0"/>
                                          <w:marBottom w:val="0"/>
                                          <w:divBdr>
                                            <w:top w:val="none" w:sz="0" w:space="0" w:color="auto"/>
                                            <w:left w:val="none" w:sz="0" w:space="0" w:color="auto"/>
                                            <w:bottom w:val="none" w:sz="0" w:space="0" w:color="auto"/>
                                            <w:right w:val="none" w:sz="0" w:space="0" w:color="auto"/>
                                          </w:divBdr>
                                          <w:divsChild>
                                            <w:div w:id="1263101876">
                                              <w:marLeft w:val="0"/>
                                              <w:marRight w:val="0"/>
                                              <w:marTop w:val="0"/>
                                              <w:marBottom w:val="0"/>
                                              <w:divBdr>
                                                <w:top w:val="none" w:sz="0" w:space="0" w:color="auto"/>
                                                <w:left w:val="none" w:sz="0" w:space="0" w:color="auto"/>
                                                <w:bottom w:val="none" w:sz="0" w:space="0" w:color="auto"/>
                                                <w:right w:val="none" w:sz="0" w:space="0" w:color="auto"/>
                                              </w:divBdr>
                                            </w:div>
                                            <w:div w:id="2083944782">
                                              <w:marLeft w:val="0"/>
                                              <w:marRight w:val="0"/>
                                              <w:marTop w:val="0"/>
                                              <w:marBottom w:val="0"/>
                                              <w:divBdr>
                                                <w:top w:val="none" w:sz="0" w:space="0" w:color="auto"/>
                                                <w:left w:val="none" w:sz="0" w:space="0" w:color="auto"/>
                                                <w:bottom w:val="none" w:sz="0" w:space="0" w:color="auto"/>
                                                <w:right w:val="none" w:sz="0" w:space="0" w:color="auto"/>
                                              </w:divBdr>
                                              <w:divsChild>
                                                <w:div w:id="944000632">
                                                  <w:marLeft w:val="0"/>
                                                  <w:marRight w:val="0"/>
                                                  <w:marTop w:val="0"/>
                                                  <w:marBottom w:val="0"/>
                                                  <w:divBdr>
                                                    <w:top w:val="none" w:sz="0" w:space="0" w:color="auto"/>
                                                    <w:left w:val="none" w:sz="0" w:space="0" w:color="auto"/>
                                                    <w:bottom w:val="none" w:sz="0" w:space="0" w:color="auto"/>
                                                    <w:right w:val="none" w:sz="0" w:space="0" w:color="auto"/>
                                                  </w:divBdr>
                                                  <w:divsChild>
                                                    <w:div w:id="1213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191345">
                          <w:marLeft w:val="0"/>
                          <w:marRight w:val="0"/>
                          <w:marTop w:val="0"/>
                          <w:marBottom w:val="0"/>
                          <w:divBdr>
                            <w:top w:val="none" w:sz="0" w:space="0" w:color="auto"/>
                            <w:left w:val="none" w:sz="0" w:space="0" w:color="auto"/>
                            <w:bottom w:val="none" w:sz="0" w:space="0" w:color="auto"/>
                            <w:right w:val="none" w:sz="0" w:space="0" w:color="auto"/>
                          </w:divBdr>
                          <w:divsChild>
                            <w:div w:id="1335453438">
                              <w:marLeft w:val="0"/>
                              <w:marRight w:val="0"/>
                              <w:marTop w:val="0"/>
                              <w:marBottom w:val="0"/>
                              <w:divBdr>
                                <w:top w:val="none" w:sz="0" w:space="0" w:color="auto"/>
                                <w:left w:val="none" w:sz="0" w:space="0" w:color="auto"/>
                                <w:bottom w:val="none" w:sz="0" w:space="0" w:color="auto"/>
                                <w:right w:val="none" w:sz="0" w:space="0" w:color="auto"/>
                              </w:divBdr>
                              <w:divsChild>
                                <w:div w:id="1505050120">
                                  <w:marLeft w:val="0"/>
                                  <w:marRight w:val="0"/>
                                  <w:marTop w:val="0"/>
                                  <w:marBottom w:val="0"/>
                                  <w:divBdr>
                                    <w:top w:val="none" w:sz="0" w:space="0" w:color="auto"/>
                                    <w:left w:val="none" w:sz="0" w:space="0" w:color="auto"/>
                                    <w:bottom w:val="none" w:sz="0" w:space="0" w:color="auto"/>
                                    <w:right w:val="none" w:sz="0" w:space="0" w:color="auto"/>
                                  </w:divBdr>
                                  <w:divsChild>
                                    <w:div w:id="3574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03941">
          <w:marLeft w:val="0"/>
          <w:marRight w:val="0"/>
          <w:marTop w:val="0"/>
          <w:marBottom w:val="0"/>
          <w:divBdr>
            <w:top w:val="none" w:sz="0" w:space="0" w:color="auto"/>
            <w:left w:val="none" w:sz="0" w:space="0" w:color="auto"/>
            <w:bottom w:val="none" w:sz="0" w:space="0" w:color="auto"/>
            <w:right w:val="none" w:sz="0" w:space="0" w:color="auto"/>
          </w:divBdr>
          <w:divsChild>
            <w:div w:id="1420828993">
              <w:marLeft w:val="0"/>
              <w:marRight w:val="0"/>
              <w:marTop w:val="0"/>
              <w:marBottom w:val="0"/>
              <w:divBdr>
                <w:top w:val="none" w:sz="0" w:space="0" w:color="auto"/>
                <w:left w:val="none" w:sz="0" w:space="0" w:color="auto"/>
                <w:bottom w:val="none" w:sz="0" w:space="0" w:color="auto"/>
                <w:right w:val="none" w:sz="0" w:space="0" w:color="auto"/>
              </w:divBdr>
              <w:divsChild>
                <w:div w:id="582691665">
                  <w:marLeft w:val="0"/>
                  <w:marRight w:val="0"/>
                  <w:marTop w:val="0"/>
                  <w:marBottom w:val="0"/>
                  <w:divBdr>
                    <w:top w:val="none" w:sz="0" w:space="0" w:color="auto"/>
                    <w:left w:val="none" w:sz="0" w:space="0" w:color="auto"/>
                    <w:bottom w:val="none" w:sz="0" w:space="0" w:color="auto"/>
                    <w:right w:val="none" w:sz="0" w:space="0" w:color="auto"/>
                  </w:divBdr>
                  <w:divsChild>
                    <w:div w:id="129635347">
                      <w:marLeft w:val="0"/>
                      <w:marRight w:val="0"/>
                      <w:marTop w:val="0"/>
                      <w:marBottom w:val="0"/>
                      <w:divBdr>
                        <w:top w:val="none" w:sz="0" w:space="0" w:color="auto"/>
                        <w:left w:val="none" w:sz="0" w:space="0" w:color="auto"/>
                        <w:bottom w:val="none" w:sz="0" w:space="0" w:color="auto"/>
                        <w:right w:val="none" w:sz="0" w:space="0" w:color="auto"/>
                      </w:divBdr>
                      <w:divsChild>
                        <w:div w:id="703866719">
                          <w:marLeft w:val="0"/>
                          <w:marRight w:val="0"/>
                          <w:marTop w:val="0"/>
                          <w:marBottom w:val="0"/>
                          <w:divBdr>
                            <w:top w:val="none" w:sz="0" w:space="0" w:color="auto"/>
                            <w:left w:val="none" w:sz="0" w:space="0" w:color="auto"/>
                            <w:bottom w:val="none" w:sz="0" w:space="0" w:color="auto"/>
                            <w:right w:val="none" w:sz="0" w:space="0" w:color="auto"/>
                          </w:divBdr>
                          <w:divsChild>
                            <w:div w:id="1364015219">
                              <w:marLeft w:val="0"/>
                              <w:marRight w:val="0"/>
                              <w:marTop w:val="0"/>
                              <w:marBottom w:val="0"/>
                              <w:divBdr>
                                <w:top w:val="none" w:sz="0" w:space="0" w:color="auto"/>
                                <w:left w:val="none" w:sz="0" w:space="0" w:color="auto"/>
                                <w:bottom w:val="none" w:sz="0" w:space="0" w:color="auto"/>
                                <w:right w:val="none" w:sz="0" w:space="0" w:color="auto"/>
                              </w:divBdr>
                              <w:divsChild>
                                <w:div w:id="1201086348">
                                  <w:marLeft w:val="0"/>
                                  <w:marRight w:val="0"/>
                                  <w:marTop w:val="0"/>
                                  <w:marBottom w:val="0"/>
                                  <w:divBdr>
                                    <w:top w:val="none" w:sz="0" w:space="0" w:color="auto"/>
                                    <w:left w:val="none" w:sz="0" w:space="0" w:color="auto"/>
                                    <w:bottom w:val="none" w:sz="0" w:space="0" w:color="auto"/>
                                    <w:right w:val="none" w:sz="0" w:space="0" w:color="auto"/>
                                  </w:divBdr>
                                  <w:divsChild>
                                    <w:div w:id="1567955168">
                                      <w:marLeft w:val="0"/>
                                      <w:marRight w:val="0"/>
                                      <w:marTop w:val="0"/>
                                      <w:marBottom w:val="0"/>
                                      <w:divBdr>
                                        <w:top w:val="none" w:sz="0" w:space="0" w:color="auto"/>
                                        <w:left w:val="none" w:sz="0" w:space="0" w:color="auto"/>
                                        <w:bottom w:val="none" w:sz="0" w:space="0" w:color="auto"/>
                                        <w:right w:val="none" w:sz="0" w:space="0" w:color="auto"/>
                                      </w:divBdr>
                                      <w:divsChild>
                                        <w:div w:id="13508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82799">
          <w:marLeft w:val="0"/>
          <w:marRight w:val="0"/>
          <w:marTop w:val="0"/>
          <w:marBottom w:val="0"/>
          <w:divBdr>
            <w:top w:val="none" w:sz="0" w:space="0" w:color="auto"/>
            <w:left w:val="none" w:sz="0" w:space="0" w:color="auto"/>
            <w:bottom w:val="none" w:sz="0" w:space="0" w:color="auto"/>
            <w:right w:val="none" w:sz="0" w:space="0" w:color="auto"/>
          </w:divBdr>
          <w:divsChild>
            <w:div w:id="1998026753">
              <w:marLeft w:val="0"/>
              <w:marRight w:val="0"/>
              <w:marTop w:val="0"/>
              <w:marBottom w:val="0"/>
              <w:divBdr>
                <w:top w:val="none" w:sz="0" w:space="0" w:color="auto"/>
                <w:left w:val="none" w:sz="0" w:space="0" w:color="auto"/>
                <w:bottom w:val="none" w:sz="0" w:space="0" w:color="auto"/>
                <w:right w:val="none" w:sz="0" w:space="0" w:color="auto"/>
              </w:divBdr>
              <w:divsChild>
                <w:div w:id="193545522">
                  <w:marLeft w:val="0"/>
                  <w:marRight w:val="0"/>
                  <w:marTop w:val="0"/>
                  <w:marBottom w:val="0"/>
                  <w:divBdr>
                    <w:top w:val="none" w:sz="0" w:space="0" w:color="auto"/>
                    <w:left w:val="none" w:sz="0" w:space="0" w:color="auto"/>
                    <w:bottom w:val="none" w:sz="0" w:space="0" w:color="auto"/>
                    <w:right w:val="none" w:sz="0" w:space="0" w:color="auto"/>
                  </w:divBdr>
                  <w:divsChild>
                    <w:div w:id="789007732">
                      <w:marLeft w:val="0"/>
                      <w:marRight w:val="0"/>
                      <w:marTop w:val="0"/>
                      <w:marBottom w:val="0"/>
                      <w:divBdr>
                        <w:top w:val="none" w:sz="0" w:space="0" w:color="auto"/>
                        <w:left w:val="none" w:sz="0" w:space="0" w:color="auto"/>
                        <w:bottom w:val="none" w:sz="0" w:space="0" w:color="auto"/>
                        <w:right w:val="none" w:sz="0" w:space="0" w:color="auto"/>
                      </w:divBdr>
                      <w:divsChild>
                        <w:div w:id="729427128">
                          <w:marLeft w:val="0"/>
                          <w:marRight w:val="0"/>
                          <w:marTop w:val="0"/>
                          <w:marBottom w:val="0"/>
                          <w:divBdr>
                            <w:top w:val="none" w:sz="0" w:space="0" w:color="auto"/>
                            <w:left w:val="none" w:sz="0" w:space="0" w:color="auto"/>
                            <w:bottom w:val="none" w:sz="0" w:space="0" w:color="auto"/>
                            <w:right w:val="none" w:sz="0" w:space="0" w:color="auto"/>
                          </w:divBdr>
                          <w:divsChild>
                            <w:div w:id="1796947753">
                              <w:marLeft w:val="0"/>
                              <w:marRight w:val="0"/>
                              <w:marTop w:val="0"/>
                              <w:marBottom w:val="0"/>
                              <w:divBdr>
                                <w:top w:val="none" w:sz="0" w:space="0" w:color="auto"/>
                                <w:left w:val="none" w:sz="0" w:space="0" w:color="auto"/>
                                <w:bottom w:val="none" w:sz="0" w:space="0" w:color="auto"/>
                                <w:right w:val="none" w:sz="0" w:space="0" w:color="auto"/>
                              </w:divBdr>
                              <w:divsChild>
                                <w:div w:id="2360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07100">
                  <w:marLeft w:val="0"/>
                  <w:marRight w:val="0"/>
                  <w:marTop w:val="0"/>
                  <w:marBottom w:val="0"/>
                  <w:divBdr>
                    <w:top w:val="none" w:sz="0" w:space="0" w:color="auto"/>
                    <w:left w:val="none" w:sz="0" w:space="0" w:color="auto"/>
                    <w:bottom w:val="none" w:sz="0" w:space="0" w:color="auto"/>
                    <w:right w:val="none" w:sz="0" w:space="0" w:color="auto"/>
                  </w:divBdr>
                  <w:divsChild>
                    <w:div w:id="1781103706">
                      <w:marLeft w:val="0"/>
                      <w:marRight w:val="0"/>
                      <w:marTop w:val="0"/>
                      <w:marBottom w:val="0"/>
                      <w:divBdr>
                        <w:top w:val="none" w:sz="0" w:space="0" w:color="auto"/>
                        <w:left w:val="none" w:sz="0" w:space="0" w:color="auto"/>
                        <w:bottom w:val="none" w:sz="0" w:space="0" w:color="auto"/>
                        <w:right w:val="none" w:sz="0" w:space="0" w:color="auto"/>
                      </w:divBdr>
                      <w:divsChild>
                        <w:div w:id="1477840839">
                          <w:marLeft w:val="0"/>
                          <w:marRight w:val="0"/>
                          <w:marTop w:val="0"/>
                          <w:marBottom w:val="0"/>
                          <w:divBdr>
                            <w:top w:val="none" w:sz="0" w:space="0" w:color="auto"/>
                            <w:left w:val="none" w:sz="0" w:space="0" w:color="auto"/>
                            <w:bottom w:val="none" w:sz="0" w:space="0" w:color="auto"/>
                            <w:right w:val="none" w:sz="0" w:space="0" w:color="auto"/>
                          </w:divBdr>
                          <w:divsChild>
                            <w:div w:id="926615965">
                              <w:marLeft w:val="0"/>
                              <w:marRight w:val="0"/>
                              <w:marTop w:val="0"/>
                              <w:marBottom w:val="0"/>
                              <w:divBdr>
                                <w:top w:val="none" w:sz="0" w:space="0" w:color="auto"/>
                                <w:left w:val="none" w:sz="0" w:space="0" w:color="auto"/>
                                <w:bottom w:val="none" w:sz="0" w:space="0" w:color="auto"/>
                                <w:right w:val="none" w:sz="0" w:space="0" w:color="auto"/>
                              </w:divBdr>
                              <w:divsChild>
                                <w:div w:id="1275552826">
                                  <w:marLeft w:val="0"/>
                                  <w:marRight w:val="0"/>
                                  <w:marTop w:val="0"/>
                                  <w:marBottom w:val="0"/>
                                  <w:divBdr>
                                    <w:top w:val="none" w:sz="0" w:space="0" w:color="auto"/>
                                    <w:left w:val="none" w:sz="0" w:space="0" w:color="auto"/>
                                    <w:bottom w:val="none" w:sz="0" w:space="0" w:color="auto"/>
                                    <w:right w:val="none" w:sz="0" w:space="0" w:color="auto"/>
                                  </w:divBdr>
                                  <w:divsChild>
                                    <w:div w:id="9420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2518">
                          <w:marLeft w:val="0"/>
                          <w:marRight w:val="0"/>
                          <w:marTop w:val="0"/>
                          <w:marBottom w:val="0"/>
                          <w:divBdr>
                            <w:top w:val="none" w:sz="0" w:space="0" w:color="auto"/>
                            <w:left w:val="none" w:sz="0" w:space="0" w:color="auto"/>
                            <w:bottom w:val="none" w:sz="0" w:space="0" w:color="auto"/>
                            <w:right w:val="none" w:sz="0" w:space="0" w:color="auto"/>
                          </w:divBdr>
                          <w:divsChild>
                            <w:div w:id="1072777111">
                              <w:marLeft w:val="0"/>
                              <w:marRight w:val="0"/>
                              <w:marTop w:val="0"/>
                              <w:marBottom w:val="0"/>
                              <w:divBdr>
                                <w:top w:val="none" w:sz="0" w:space="0" w:color="auto"/>
                                <w:left w:val="none" w:sz="0" w:space="0" w:color="auto"/>
                                <w:bottom w:val="none" w:sz="0" w:space="0" w:color="auto"/>
                                <w:right w:val="none" w:sz="0" w:space="0" w:color="auto"/>
                              </w:divBdr>
                              <w:divsChild>
                                <w:div w:id="1561868333">
                                  <w:marLeft w:val="0"/>
                                  <w:marRight w:val="0"/>
                                  <w:marTop w:val="0"/>
                                  <w:marBottom w:val="0"/>
                                  <w:divBdr>
                                    <w:top w:val="none" w:sz="0" w:space="0" w:color="auto"/>
                                    <w:left w:val="none" w:sz="0" w:space="0" w:color="auto"/>
                                    <w:bottom w:val="none" w:sz="0" w:space="0" w:color="auto"/>
                                    <w:right w:val="none" w:sz="0" w:space="0" w:color="auto"/>
                                  </w:divBdr>
                                  <w:divsChild>
                                    <w:div w:id="11287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68132">
          <w:marLeft w:val="0"/>
          <w:marRight w:val="0"/>
          <w:marTop w:val="0"/>
          <w:marBottom w:val="0"/>
          <w:divBdr>
            <w:top w:val="none" w:sz="0" w:space="0" w:color="auto"/>
            <w:left w:val="none" w:sz="0" w:space="0" w:color="auto"/>
            <w:bottom w:val="none" w:sz="0" w:space="0" w:color="auto"/>
            <w:right w:val="none" w:sz="0" w:space="0" w:color="auto"/>
          </w:divBdr>
          <w:divsChild>
            <w:div w:id="25835545">
              <w:marLeft w:val="0"/>
              <w:marRight w:val="0"/>
              <w:marTop w:val="0"/>
              <w:marBottom w:val="0"/>
              <w:divBdr>
                <w:top w:val="none" w:sz="0" w:space="0" w:color="auto"/>
                <w:left w:val="none" w:sz="0" w:space="0" w:color="auto"/>
                <w:bottom w:val="none" w:sz="0" w:space="0" w:color="auto"/>
                <w:right w:val="none" w:sz="0" w:space="0" w:color="auto"/>
              </w:divBdr>
              <w:divsChild>
                <w:div w:id="2064985955">
                  <w:marLeft w:val="0"/>
                  <w:marRight w:val="0"/>
                  <w:marTop w:val="0"/>
                  <w:marBottom w:val="0"/>
                  <w:divBdr>
                    <w:top w:val="none" w:sz="0" w:space="0" w:color="auto"/>
                    <w:left w:val="none" w:sz="0" w:space="0" w:color="auto"/>
                    <w:bottom w:val="none" w:sz="0" w:space="0" w:color="auto"/>
                    <w:right w:val="none" w:sz="0" w:space="0" w:color="auto"/>
                  </w:divBdr>
                  <w:divsChild>
                    <w:div w:id="621887839">
                      <w:marLeft w:val="0"/>
                      <w:marRight w:val="0"/>
                      <w:marTop w:val="0"/>
                      <w:marBottom w:val="0"/>
                      <w:divBdr>
                        <w:top w:val="none" w:sz="0" w:space="0" w:color="auto"/>
                        <w:left w:val="none" w:sz="0" w:space="0" w:color="auto"/>
                        <w:bottom w:val="none" w:sz="0" w:space="0" w:color="auto"/>
                        <w:right w:val="none" w:sz="0" w:space="0" w:color="auto"/>
                      </w:divBdr>
                      <w:divsChild>
                        <w:div w:id="775758287">
                          <w:marLeft w:val="0"/>
                          <w:marRight w:val="0"/>
                          <w:marTop w:val="0"/>
                          <w:marBottom w:val="0"/>
                          <w:divBdr>
                            <w:top w:val="none" w:sz="0" w:space="0" w:color="auto"/>
                            <w:left w:val="none" w:sz="0" w:space="0" w:color="auto"/>
                            <w:bottom w:val="none" w:sz="0" w:space="0" w:color="auto"/>
                            <w:right w:val="none" w:sz="0" w:space="0" w:color="auto"/>
                          </w:divBdr>
                          <w:divsChild>
                            <w:div w:id="1159417159">
                              <w:marLeft w:val="0"/>
                              <w:marRight w:val="0"/>
                              <w:marTop w:val="0"/>
                              <w:marBottom w:val="0"/>
                              <w:divBdr>
                                <w:top w:val="none" w:sz="0" w:space="0" w:color="auto"/>
                                <w:left w:val="none" w:sz="0" w:space="0" w:color="auto"/>
                                <w:bottom w:val="none" w:sz="0" w:space="0" w:color="auto"/>
                                <w:right w:val="none" w:sz="0" w:space="0" w:color="auto"/>
                              </w:divBdr>
                              <w:divsChild>
                                <w:div w:id="86729189">
                                  <w:marLeft w:val="0"/>
                                  <w:marRight w:val="0"/>
                                  <w:marTop w:val="0"/>
                                  <w:marBottom w:val="0"/>
                                  <w:divBdr>
                                    <w:top w:val="none" w:sz="0" w:space="0" w:color="auto"/>
                                    <w:left w:val="none" w:sz="0" w:space="0" w:color="auto"/>
                                    <w:bottom w:val="none" w:sz="0" w:space="0" w:color="auto"/>
                                    <w:right w:val="none" w:sz="0" w:space="0" w:color="auto"/>
                                  </w:divBdr>
                                  <w:divsChild>
                                    <w:div w:id="1419862026">
                                      <w:marLeft w:val="0"/>
                                      <w:marRight w:val="0"/>
                                      <w:marTop w:val="0"/>
                                      <w:marBottom w:val="0"/>
                                      <w:divBdr>
                                        <w:top w:val="none" w:sz="0" w:space="0" w:color="auto"/>
                                        <w:left w:val="none" w:sz="0" w:space="0" w:color="auto"/>
                                        <w:bottom w:val="none" w:sz="0" w:space="0" w:color="auto"/>
                                        <w:right w:val="none" w:sz="0" w:space="0" w:color="auto"/>
                                      </w:divBdr>
                                      <w:divsChild>
                                        <w:div w:id="10387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951708">
          <w:marLeft w:val="0"/>
          <w:marRight w:val="0"/>
          <w:marTop w:val="0"/>
          <w:marBottom w:val="0"/>
          <w:divBdr>
            <w:top w:val="none" w:sz="0" w:space="0" w:color="auto"/>
            <w:left w:val="none" w:sz="0" w:space="0" w:color="auto"/>
            <w:bottom w:val="none" w:sz="0" w:space="0" w:color="auto"/>
            <w:right w:val="none" w:sz="0" w:space="0" w:color="auto"/>
          </w:divBdr>
          <w:divsChild>
            <w:div w:id="1791892461">
              <w:marLeft w:val="0"/>
              <w:marRight w:val="0"/>
              <w:marTop w:val="0"/>
              <w:marBottom w:val="0"/>
              <w:divBdr>
                <w:top w:val="none" w:sz="0" w:space="0" w:color="auto"/>
                <w:left w:val="none" w:sz="0" w:space="0" w:color="auto"/>
                <w:bottom w:val="none" w:sz="0" w:space="0" w:color="auto"/>
                <w:right w:val="none" w:sz="0" w:space="0" w:color="auto"/>
              </w:divBdr>
              <w:divsChild>
                <w:div w:id="70929870">
                  <w:marLeft w:val="0"/>
                  <w:marRight w:val="0"/>
                  <w:marTop w:val="0"/>
                  <w:marBottom w:val="0"/>
                  <w:divBdr>
                    <w:top w:val="none" w:sz="0" w:space="0" w:color="auto"/>
                    <w:left w:val="none" w:sz="0" w:space="0" w:color="auto"/>
                    <w:bottom w:val="none" w:sz="0" w:space="0" w:color="auto"/>
                    <w:right w:val="none" w:sz="0" w:space="0" w:color="auto"/>
                  </w:divBdr>
                  <w:divsChild>
                    <w:div w:id="216819606">
                      <w:marLeft w:val="0"/>
                      <w:marRight w:val="0"/>
                      <w:marTop w:val="0"/>
                      <w:marBottom w:val="0"/>
                      <w:divBdr>
                        <w:top w:val="none" w:sz="0" w:space="0" w:color="auto"/>
                        <w:left w:val="none" w:sz="0" w:space="0" w:color="auto"/>
                        <w:bottom w:val="none" w:sz="0" w:space="0" w:color="auto"/>
                        <w:right w:val="none" w:sz="0" w:space="0" w:color="auto"/>
                      </w:divBdr>
                      <w:divsChild>
                        <w:div w:id="1534077418">
                          <w:marLeft w:val="0"/>
                          <w:marRight w:val="0"/>
                          <w:marTop w:val="0"/>
                          <w:marBottom w:val="0"/>
                          <w:divBdr>
                            <w:top w:val="none" w:sz="0" w:space="0" w:color="auto"/>
                            <w:left w:val="none" w:sz="0" w:space="0" w:color="auto"/>
                            <w:bottom w:val="none" w:sz="0" w:space="0" w:color="auto"/>
                            <w:right w:val="none" w:sz="0" w:space="0" w:color="auto"/>
                          </w:divBdr>
                          <w:divsChild>
                            <w:div w:id="2104448789">
                              <w:marLeft w:val="0"/>
                              <w:marRight w:val="0"/>
                              <w:marTop w:val="0"/>
                              <w:marBottom w:val="0"/>
                              <w:divBdr>
                                <w:top w:val="none" w:sz="0" w:space="0" w:color="auto"/>
                                <w:left w:val="none" w:sz="0" w:space="0" w:color="auto"/>
                                <w:bottom w:val="none" w:sz="0" w:space="0" w:color="auto"/>
                                <w:right w:val="none" w:sz="0" w:space="0" w:color="auto"/>
                              </w:divBdr>
                              <w:divsChild>
                                <w:div w:id="69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5520">
                  <w:marLeft w:val="0"/>
                  <w:marRight w:val="0"/>
                  <w:marTop w:val="0"/>
                  <w:marBottom w:val="0"/>
                  <w:divBdr>
                    <w:top w:val="none" w:sz="0" w:space="0" w:color="auto"/>
                    <w:left w:val="none" w:sz="0" w:space="0" w:color="auto"/>
                    <w:bottom w:val="none" w:sz="0" w:space="0" w:color="auto"/>
                    <w:right w:val="none" w:sz="0" w:space="0" w:color="auto"/>
                  </w:divBdr>
                  <w:divsChild>
                    <w:div w:id="1117870655">
                      <w:marLeft w:val="0"/>
                      <w:marRight w:val="0"/>
                      <w:marTop w:val="0"/>
                      <w:marBottom w:val="0"/>
                      <w:divBdr>
                        <w:top w:val="none" w:sz="0" w:space="0" w:color="auto"/>
                        <w:left w:val="none" w:sz="0" w:space="0" w:color="auto"/>
                        <w:bottom w:val="none" w:sz="0" w:space="0" w:color="auto"/>
                        <w:right w:val="none" w:sz="0" w:space="0" w:color="auto"/>
                      </w:divBdr>
                      <w:divsChild>
                        <w:div w:id="2001081285">
                          <w:marLeft w:val="0"/>
                          <w:marRight w:val="0"/>
                          <w:marTop w:val="0"/>
                          <w:marBottom w:val="0"/>
                          <w:divBdr>
                            <w:top w:val="none" w:sz="0" w:space="0" w:color="auto"/>
                            <w:left w:val="none" w:sz="0" w:space="0" w:color="auto"/>
                            <w:bottom w:val="none" w:sz="0" w:space="0" w:color="auto"/>
                            <w:right w:val="none" w:sz="0" w:space="0" w:color="auto"/>
                          </w:divBdr>
                          <w:divsChild>
                            <w:div w:id="589192402">
                              <w:marLeft w:val="0"/>
                              <w:marRight w:val="0"/>
                              <w:marTop w:val="0"/>
                              <w:marBottom w:val="0"/>
                              <w:divBdr>
                                <w:top w:val="none" w:sz="0" w:space="0" w:color="auto"/>
                                <w:left w:val="none" w:sz="0" w:space="0" w:color="auto"/>
                                <w:bottom w:val="none" w:sz="0" w:space="0" w:color="auto"/>
                                <w:right w:val="none" w:sz="0" w:space="0" w:color="auto"/>
                              </w:divBdr>
                              <w:divsChild>
                                <w:div w:id="1711567861">
                                  <w:marLeft w:val="0"/>
                                  <w:marRight w:val="0"/>
                                  <w:marTop w:val="0"/>
                                  <w:marBottom w:val="0"/>
                                  <w:divBdr>
                                    <w:top w:val="none" w:sz="0" w:space="0" w:color="auto"/>
                                    <w:left w:val="none" w:sz="0" w:space="0" w:color="auto"/>
                                    <w:bottom w:val="none" w:sz="0" w:space="0" w:color="auto"/>
                                    <w:right w:val="none" w:sz="0" w:space="0" w:color="auto"/>
                                  </w:divBdr>
                                  <w:divsChild>
                                    <w:div w:id="16917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6602">
                          <w:marLeft w:val="0"/>
                          <w:marRight w:val="0"/>
                          <w:marTop w:val="0"/>
                          <w:marBottom w:val="0"/>
                          <w:divBdr>
                            <w:top w:val="none" w:sz="0" w:space="0" w:color="auto"/>
                            <w:left w:val="none" w:sz="0" w:space="0" w:color="auto"/>
                            <w:bottom w:val="none" w:sz="0" w:space="0" w:color="auto"/>
                            <w:right w:val="none" w:sz="0" w:space="0" w:color="auto"/>
                          </w:divBdr>
                          <w:divsChild>
                            <w:div w:id="1843349406">
                              <w:marLeft w:val="0"/>
                              <w:marRight w:val="0"/>
                              <w:marTop w:val="0"/>
                              <w:marBottom w:val="0"/>
                              <w:divBdr>
                                <w:top w:val="none" w:sz="0" w:space="0" w:color="auto"/>
                                <w:left w:val="none" w:sz="0" w:space="0" w:color="auto"/>
                                <w:bottom w:val="none" w:sz="0" w:space="0" w:color="auto"/>
                                <w:right w:val="none" w:sz="0" w:space="0" w:color="auto"/>
                              </w:divBdr>
                              <w:divsChild>
                                <w:div w:id="878056155">
                                  <w:marLeft w:val="0"/>
                                  <w:marRight w:val="0"/>
                                  <w:marTop w:val="0"/>
                                  <w:marBottom w:val="0"/>
                                  <w:divBdr>
                                    <w:top w:val="none" w:sz="0" w:space="0" w:color="auto"/>
                                    <w:left w:val="none" w:sz="0" w:space="0" w:color="auto"/>
                                    <w:bottom w:val="none" w:sz="0" w:space="0" w:color="auto"/>
                                    <w:right w:val="none" w:sz="0" w:space="0" w:color="auto"/>
                                  </w:divBdr>
                                  <w:divsChild>
                                    <w:div w:id="19700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79778">
          <w:marLeft w:val="0"/>
          <w:marRight w:val="0"/>
          <w:marTop w:val="0"/>
          <w:marBottom w:val="0"/>
          <w:divBdr>
            <w:top w:val="none" w:sz="0" w:space="0" w:color="auto"/>
            <w:left w:val="none" w:sz="0" w:space="0" w:color="auto"/>
            <w:bottom w:val="none" w:sz="0" w:space="0" w:color="auto"/>
            <w:right w:val="none" w:sz="0" w:space="0" w:color="auto"/>
          </w:divBdr>
          <w:divsChild>
            <w:div w:id="1485665477">
              <w:marLeft w:val="0"/>
              <w:marRight w:val="0"/>
              <w:marTop w:val="0"/>
              <w:marBottom w:val="0"/>
              <w:divBdr>
                <w:top w:val="none" w:sz="0" w:space="0" w:color="auto"/>
                <w:left w:val="none" w:sz="0" w:space="0" w:color="auto"/>
                <w:bottom w:val="none" w:sz="0" w:space="0" w:color="auto"/>
                <w:right w:val="none" w:sz="0" w:space="0" w:color="auto"/>
              </w:divBdr>
              <w:divsChild>
                <w:div w:id="784737318">
                  <w:marLeft w:val="0"/>
                  <w:marRight w:val="0"/>
                  <w:marTop w:val="0"/>
                  <w:marBottom w:val="0"/>
                  <w:divBdr>
                    <w:top w:val="none" w:sz="0" w:space="0" w:color="auto"/>
                    <w:left w:val="none" w:sz="0" w:space="0" w:color="auto"/>
                    <w:bottom w:val="none" w:sz="0" w:space="0" w:color="auto"/>
                    <w:right w:val="none" w:sz="0" w:space="0" w:color="auto"/>
                  </w:divBdr>
                  <w:divsChild>
                    <w:div w:id="604534733">
                      <w:marLeft w:val="0"/>
                      <w:marRight w:val="0"/>
                      <w:marTop w:val="0"/>
                      <w:marBottom w:val="0"/>
                      <w:divBdr>
                        <w:top w:val="none" w:sz="0" w:space="0" w:color="auto"/>
                        <w:left w:val="none" w:sz="0" w:space="0" w:color="auto"/>
                        <w:bottom w:val="none" w:sz="0" w:space="0" w:color="auto"/>
                        <w:right w:val="none" w:sz="0" w:space="0" w:color="auto"/>
                      </w:divBdr>
                      <w:divsChild>
                        <w:div w:id="374474296">
                          <w:marLeft w:val="0"/>
                          <w:marRight w:val="0"/>
                          <w:marTop w:val="0"/>
                          <w:marBottom w:val="0"/>
                          <w:divBdr>
                            <w:top w:val="none" w:sz="0" w:space="0" w:color="auto"/>
                            <w:left w:val="none" w:sz="0" w:space="0" w:color="auto"/>
                            <w:bottom w:val="none" w:sz="0" w:space="0" w:color="auto"/>
                            <w:right w:val="none" w:sz="0" w:space="0" w:color="auto"/>
                          </w:divBdr>
                          <w:divsChild>
                            <w:div w:id="1437021038">
                              <w:marLeft w:val="0"/>
                              <w:marRight w:val="0"/>
                              <w:marTop w:val="0"/>
                              <w:marBottom w:val="0"/>
                              <w:divBdr>
                                <w:top w:val="none" w:sz="0" w:space="0" w:color="auto"/>
                                <w:left w:val="none" w:sz="0" w:space="0" w:color="auto"/>
                                <w:bottom w:val="none" w:sz="0" w:space="0" w:color="auto"/>
                                <w:right w:val="none" w:sz="0" w:space="0" w:color="auto"/>
                              </w:divBdr>
                              <w:divsChild>
                                <w:div w:id="489951168">
                                  <w:marLeft w:val="0"/>
                                  <w:marRight w:val="0"/>
                                  <w:marTop w:val="0"/>
                                  <w:marBottom w:val="0"/>
                                  <w:divBdr>
                                    <w:top w:val="none" w:sz="0" w:space="0" w:color="auto"/>
                                    <w:left w:val="none" w:sz="0" w:space="0" w:color="auto"/>
                                    <w:bottom w:val="none" w:sz="0" w:space="0" w:color="auto"/>
                                    <w:right w:val="none" w:sz="0" w:space="0" w:color="auto"/>
                                  </w:divBdr>
                                  <w:divsChild>
                                    <w:div w:id="251547531">
                                      <w:marLeft w:val="0"/>
                                      <w:marRight w:val="0"/>
                                      <w:marTop w:val="0"/>
                                      <w:marBottom w:val="0"/>
                                      <w:divBdr>
                                        <w:top w:val="none" w:sz="0" w:space="0" w:color="auto"/>
                                        <w:left w:val="none" w:sz="0" w:space="0" w:color="auto"/>
                                        <w:bottom w:val="none" w:sz="0" w:space="0" w:color="auto"/>
                                        <w:right w:val="none" w:sz="0" w:space="0" w:color="auto"/>
                                      </w:divBdr>
                                      <w:divsChild>
                                        <w:div w:id="9508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58193">
          <w:marLeft w:val="0"/>
          <w:marRight w:val="0"/>
          <w:marTop w:val="0"/>
          <w:marBottom w:val="0"/>
          <w:divBdr>
            <w:top w:val="none" w:sz="0" w:space="0" w:color="auto"/>
            <w:left w:val="none" w:sz="0" w:space="0" w:color="auto"/>
            <w:bottom w:val="none" w:sz="0" w:space="0" w:color="auto"/>
            <w:right w:val="none" w:sz="0" w:space="0" w:color="auto"/>
          </w:divBdr>
          <w:divsChild>
            <w:div w:id="833497762">
              <w:marLeft w:val="0"/>
              <w:marRight w:val="0"/>
              <w:marTop w:val="0"/>
              <w:marBottom w:val="0"/>
              <w:divBdr>
                <w:top w:val="none" w:sz="0" w:space="0" w:color="auto"/>
                <w:left w:val="none" w:sz="0" w:space="0" w:color="auto"/>
                <w:bottom w:val="none" w:sz="0" w:space="0" w:color="auto"/>
                <w:right w:val="none" w:sz="0" w:space="0" w:color="auto"/>
              </w:divBdr>
              <w:divsChild>
                <w:div w:id="349792876">
                  <w:marLeft w:val="0"/>
                  <w:marRight w:val="0"/>
                  <w:marTop w:val="0"/>
                  <w:marBottom w:val="0"/>
                  <w:divBdr>
                    <w:top w:val="none" w:sz="0" w:space="0" w:color="auto"/>
                    <w:left w:val="none" w:sz="0" w:space="0" w:color="auto"/>
                    <w:bottom w:val="none" w:sz="0" w:space="0" w:color="auto"/>
                    <w:right w:val="none" w:sz="0" w:space="0" w:color="auto"/>
                  </w:divBdr>
                  <w:divsChild>
                    <w:div w:id="677656000">
                      <w:marLeft w:val="0"/>
                      <w:marRight w:val="0"/>
                      <w:marTop w:val="0"/>
                      <w:marBottom w:val="0"/>
                      <w:divBdr>
                        <w:top w:val="none" w:sz="0" w:space="0" w:color="auto"/>
                        <w:left w:val="none" w:sz="0" w:space="0" w:color="auto"/>
                        <w:bottom w:val="none" w:sz="0" w:space="0" w:color="auto"/>
                        <w:right w:val="none" w:sz="0" w:space="0" w:color="auto"/>
                      </w:divBdr>
                      <w:divsChild>
                        <w:div w:id="1716852221">
                          <w:marLeft w:val="0"/>
                          <w:marRight w:val="0"/>
                          <w:marTop w:val="0"/>
                          <w:marBottom w:val="0"/>
                          <w:divBdr>
                            <w:top w:val="none" w:sz="0" w:space="0" w:color="auto"/>
                            <w:left w:val="none" w:sz="0" w:space="0" w:color="auto"/>
                            <w:bottom w:val="none" w:sz="0" w:space="0" w:color="auto"/>
                            <w:right w:val="none" w:sz="0" w:space="0" w:color="auto"/>
                          </w:divBdr>
                          <w:divsChild>
                            <w:div w:id="1666544791">
                              <w:marLeft w:val="0"/>
                              <w:marRight w:val="0"/>
                              <w:marTop w:val="0"/>
                              <w:marBottom w:val="0"/>
                              <w:divBdr>
                                <w:top w:val="none" w:sz="0" w:space="0" w:color="auto"/>
                                <w:left w:val="none" w:sz="0" w:space="0" w:color="auto"/>
                                <w:bottom w:val="none" w:sz="0" w:space="0" w:color="auto"/>
                                <w:right w:val="none" w:sz="0" w:space="0" w:color="auto"/>
                              </w:divBdr>
                              <w:divsChild>
                                <w:div w:id="13378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6203">
                  <w:marLeft w:val="0"/>
                  <w:marRight w:val="0"/>
                  <w:marTop w:val="0"/>
                  <w:marBottom w:val="0"/>
                  <w:divBdr>
                    <w:top w:val="none" w:sz="0" w:space="0" w:color="auto"/>
                    <w:left w:val="none" w:sz="0" w:space="0" w:color="auto"/>
                    <w:bottom w:val="none" w:sz="0" w:space="0" w:color="auto"/>
                    <w:right w:val="none" w:sz="0" w:space="0" w:color="auto"/>
                  </w:divBdr>
                  <w:divsChild>
                    <w:div w:id="1737362427">
                      <w:marLeft w:val="0"/>
                      <w:marRight w:val="0"/>
                      <w:marTop w:val="0"/>
                      <w:marBottom w:val="0"/>
                      <w:divBdr>
                        <w:top w:val="none" w:sz="0" w:space="0" w:color="auto"/>
                        <w:left w:val="none" w:sz="0" w:space="0" w:color="auto"/>
                        <w:bottom w:val="none" w:sz="0" w:space="0" w:color="auto"/>
                        <w:right w:val="none" w:sz="0" w:space="0" w:color="auto"/>
                      </w:divBdr>
                      <w:divsChild>
                        <w:div w:id="1035155842">
                          <w:marLeft w:val="0"/>
                          <w:marRight w:val="0"/>
                          <w:marTop w:val="0"/>
                          <w:marBottom w:val="0"/>
                          <w:divBdr>
                            <w:top w:val="none" w:sz="0" w:space="0" w:color="auto"/>
                            <w:left w:val="none" w:sz="0" w:space="0" w:color="auto"/>
                            <w:bottom w:val="none" w:sz="0" w:space="0" w:color="auto"/>
                            <w:right w:val="none" w:sz="0" w:space="0" w:color="auto"/>
                          </w:divBdr>
                          <w:divsChild>
                            <w:div w:id="180051789">
                              <w:marLeft w:val="0"/>
                              <w:marRight w:val="0"/>
                              <w:marTop w:val="0"/>
                              <w:marBottom w:val="0"/>
                              <w:divBdr>
                                <w:top w:val="none" w:sz="0" w:space="0" w:color="auto"/>
                                <w:left w:val="none" w:sz="0" w:space="0" w:color="auto"/>
                                <w:bottom w:val="none" w:sz="0" w:space="0" w:color="auto"/>
                                <w:right w:val="none" w:sz="0" w:space="0" w:color="auto"/>
                              </w:divBdr>
                              <w:divsChild>
                                <w:div w:id="1078941148">
                                  <w:marLeft w:val="0"/>
                                  <w:marRight w:val="0"/>
                                  <w:marTop w:val="0"/>
                                  <w:marBottom w:val="0"/>
                                  <w:divBdr>
                                    <w:top w:val="none" w:sz="0" w:space="0" w:color="auto"/>
                                    <w:left w:val="none" w:sz="0" w:space="0" w:color="auto"/>
                                    <w:bottom w:val="none" w:sz="0" w:space="0" w:color="auto"/>
                                    <w:right w:val="none" w:sz="0" w:space="0" w:color="auto"/>
                                  </w:divBdr>
                                  <w:divsChild>
                                    <w:div w:id="450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80589">
                          <w:marLeft w:val="0"/>
                          <w:marRight w:val="0"/>
                          <w:marTop w:val="0"/>
                          <w:marBottom w:val="0"/>
                          <w:divBdr>
                            <w:top w:val="none" w:sz="0" w:space="0" w:color="auto"/>
                            <w:left w:val="none" w:sz="0" w:space="0" w:color="auto"/>
                            <w:bottom w:val="none" w:sz="0" w:space="0" w:color="auto"/>
                            <w:right w:val="none" w:sz="0" w:space="0" w:color="auto"/>
                          </w:divBdr>
                          <w:divsChild>
                            <w:div w:id="442043835">
                              <w:marLeft w:val="0"/>
                              <w:marRight w:val="0"/>
                              <w:marTop w:val="0"/>
                              <w:marBottom w:val="0"/>
                              <w:divBdr>
                                <w:top w:val="none" w:sz="0" w:space="0" w:color="auto"/>
                                <w:left w:val="none" w:sz="0" w:space="0" w:color="auto"/>
                                <w:bottom w:val="none" w:sz="0" w:space="0" w:color="auto"/>
                                <w:right w:val="none" w:sz="0" w:space="0" w:color="auto"/>
                              </w:divBdr>
                              <w:divsChild>
                                <w:div w:id="993340550">
                                  <w:marLeft w:val="0"/>
                                  <w:marRight w:val="0"/>
                                  <w:marTop w:val="0"/>
                                  <w:marBottom w:val="0"/>
                                  <w:divBdr>
                                    <w:top w:val="none" w:sz="0" w:space="0" w:color="auto"/>
                                    <w:left w:val="none" w:sz="0" w:space="0" w:color="auto"/>
                                    <w:bottom w:val="none" w:sz="0" w:space="0" w:color="auto"/>
                                    <w:right w:val="none" w:sz="0" w:space="0" w:color="auto"/>
                                  </w:divBdr>
                                  <w:divsChild>
                                    <w:div w:id="13535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711790">
          <w:marLeft w:val="0"/>
          <w:marRight w:val="0"/>
          <w:marTop w:val="0"/>
          <w:marBottom w:val="0"/>
          <w:divBdr>
            <w:top w:val="none" w:sz="0" w:space="0" w:color="auto"/>
            <w:left w:val="none" w:sz="0" w:space="0" w:color="auto"/>
            <w:bottom w:val="none" w:sz="0" w:space="0" w:color="auto"/>
            <w:right w:val="none" w:sz="0" w:space="0" w:color="auto"/>
          </w:divBdr>
          <w:divsChild>
            <w:div w:id="33816715">
              <w:marLeft w:val="0"/>
              <w:marRight w:val="0"/>
              <w:marTop w:val="0"/>
              <w:marBottom w:val="0"/>
              <w:divBdr>
                <w:top w:val="none" w:sz="0" w:space="0" w:color="auto"/>
                <w:left w:val="none" w:sz="0" w:space="0" w:color="auto"/>
                <w:bottom w:val="none" w:sz="0" w:space="0" w:color="auto"/>
                <w:right w:val="none" w:sz="0" w:space="0" w:color="auto"/>
              </w:divBdr>
              <w:divsChild>
                <w:div w:id="623539842">
                  <w:marLeft w:val="0"/>
                  <w:marRight w:val="0"/>
                  <w:marTop w:val="0"/>
                  <w:marBottom w:val="0"/>
                  <w:divBdr>
                    <w:top w:val="none" w:sz="0" w:space="0" w:color="auto"/>
                    <w:left w:val="none" w:sz="0" w:space="0" w:color="auto"/>
                    <w:bottom w:val="none" w:sz="0" w:space="0" w:color="auto"/>
                    <w:right w:val="none" w:sz="0" w:space="0" w:color="auto"/>
                  </w:divBdr>
                  <w:divsChild>
                    <w:div w:id="858619387">
                      <w:marLeft w:val="0"/>
                      <w:marRight w:val="0"/>
                      <w:marTop w:val="0"/>
                      <w:marBottom w:val="0"/>
                      <w:divBdr>
                        <w:top w:val="none" w:sz="0" w:space="0" w:color="auto"/>
                        <w:left w:val="none" w:sz="0" w:space="0" w:color="auto"/>
                        <w:bottom w:val="none" w:sz="0" w:space="0" w:color="auto"/>
                        <w:right w:val="none" w:sz="0" w:space="0" w:color="auto"/>
                      </w:divBdr>
                      <w:divsChild>
                        <w:div w:id="777913139">
                          <w:marLeft w:val="0"/>
                          <w:marRight w:val="0"/>
                          <w:marTop w:val="0"/>
                          <w:marBottom w:val="0"/>
                          <w:divBdr>
                            <w:top w:val="none" w:sz="0" w:space="0" w:color="auto"/>
                            <w:left w:val="none" w:sz="0" w:space="0" w:color="auto"/>
                            <w:bottom w:val="none" w:sz="0" w:space="0" w:color="auto"/>
                            <w:right w:val="none" w:sz="0" w:space="0" w:color="auto"/>
                          </w:divBdr>
                          <w:divsChild>
                            <w:div w:id="1607999294">
                              <w:marLeft w:val="0"/>
                              <w:marRight w:val="0"/>
                              <w:marTop w:val="0"/>
                              <w:marBottom w:val="0"/>
                              <w:divBdr>
                                <w:top w:val="none" w:sz="0" w:space="0" w:color="auto"/>
                                <w:left w:val="none" w:sz="0" w:space="0" w:color="auto"/>
                                <w:bottom w:val="none" w:sz="0" w:space="0" w:color="auto"/>
                                <w:right w:val="none" w:sz="0" w:space="0" w:color="auto"/>
                              </w:divBdr>
                              <w:divsChild>
                                <w:div w:id="1471170748">
                                  <w:marLeft w:val="0"/>
                                  <w:marRight w:val="0"/>
                                  <w:marTop w:val="0"/>
                                  <w:marBottom w:val="0"/>
                                  <w:divBdr>
                                    <w:top w:val="none" w:sz="0" w:space="0" w:color="auto"/>
                                    <w:left w:val="none" w:sz="0" w:space="0" w:color="auto"/>
                                    <w:bottom w:val="none" w:sz="0" w:space="0" w:color="auto"/>
                                    <w:right w:val="none" w:sz="0" w:space="0" w:color="auto"/>
                                  </w:divBdr>
                                  <w:divsChild>
                                    <w:div w:id="627928678">
                                      <w:marLeft w:val="0"/>
                                      <w:marRight w:val="0"/>
                                      <w:marTop w:val="0"/>
                                      <w:marBottom w:val="0"/>
                                      <w:divBdr>
                                        <w:top w:val="none" w:sz="0" w:space="0" w:color="auto"/>
                                        <w:left w:val="none" w:sz="0" w:space="0" w:color="auto"/>
                                        <w:bottom w:val="none" w:sz="0" w:space="0" w:color="auto"/>
                                        <w:right w:val="none" w:sz="0" w:space="0" w:color="auto"/>
                                      </w:divBdr>
                                      <w:divsChild>
                                        <w:div w:id="16868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922185">
          <w:marLeft w:val="0"/>
          <w:marRight w:val="0"/>
          <w:marTop w:val="0"/>
          <w:marBottom w:val="0"/>
          <w:divBdr>
            <w:top w:val="none" w:sz="0" w:space="0" w:color="auto"/>
            <w:left w:val="none" w:sz="0" w:space="0" w:color="auto"/>
            <w:bottom w:val="none" w:sz="0" w:space="0" w:color="auto"/>
            <w:right w:val="none" w:sz="0" w:space="0" w:color="auto"/>
          </w:divBdr>
          <w:divsChild>
            <w:div w:id="1331254374">
              <w:marLeft w:val="0"/>
              <w:marRight w:val="0"/>
              <w:marTop w:val="0"/>
              <w:marBottom w:val="0"/>
              <w:divBdr>
                <w:top w:val="none" w:sz="0" w:space="0" w:color="auto"/>
                <w:left w:val="none" w:sz="0" w:space="0" w:color="auto"/>
                <w:bottom w:val="none" w:sz="0" w:space="0" w:color="auto"/>
                <w:right w:val="none" w:sz="0" w:space="0" w:color="auto"/>
              </w:divBdr>
              <w:divsChild>
                <w:div w:id="1358652387">
                  <w:marLeft w:val="0"/>
                  <w:marRight w:val="0"/>
                  <w:marTop w:val="0"/>
                  <w:marBottom w:val="0"/>
                  <w:divBdr>
                    <w:top w:val="none" w:sz="0" w:space="0" w:color="auto"/>
                    <w:left w:val="none" w:sz="0" w:space="0" w:color="auto"/>
                    <w:bottom w:val="none" w:sz="0" w:space="0" w:color="auto"/>
                    <w:right w:val="none" w:sz="0" w:space="0" w:color="auto"/>
                  </w:divBdr>
                  <w:divsChild>
                    <w:div w:id="899704921">
                      <w:marLeft w:val="0"/>
                      <w:marRight w:val="0"/>
                      <w:marTop w:val="0"/>
                      <w:marBottom w:val="0"/>
                      <w:divBdr>
                        <w:top w:val="none" w:sz="0" w:space="0" w:color="auto"/>
                        <w:left w:val="none" w:sz="0" w:space="0" w:color="auto"/>
                        <w:bottom w:val="none" w:sz="0" w:space="0" w:color="auto"/>
                        <w:right w:val="none" w:sz="0" w:space="0" w:color="auto"/>
                      </w:divBdr>
                      <w:divsChild>
                        <w:div w:id="461265901">
                          <w:marLeft w:val="0"/>
                          <w:marRight w:val="0"/>
                          <w:marTop w:val="0"/>
                          <w:marBottom w:val="0"/>
                          <w:divBdr>
                            <w:top w:val="none" w:sz="0" w:space="0" w:color="auto"/>
                            <w:left w:val="none" w:sz="0" w:space="0" w:color="auto"/>
                            <w:bottom w:val="none" w:sz="0" w:space="0" w:color="auto"/>
                            <w:right w:val="none" w:sz="0" w:space="0" w:color="auto"/>
                          </w:divBdr>
                          <w:divsChild>
                            <w:div w:id="415783519">
                              <w:marLeft w:val="0"/>
                              <w:marRight w:val="0"/>
                              <w:marTop w:val="0"/>
                              <w:marBottom w:val="0"/>
                              <w:divBdr>
                                <w:top w:val="none" w:sz="0" w:space="0" w:color="auto"/>
                                <w:left w:val="none" w:sz="0" w:space="0" w:color="auto"/>
                                <w:bottom w:val="none" w:sz="0" w:space="0" w:color="auto"/>
                                <w:right w:val="none" w:sz="0" w:space="0" w:color="auto"/>
                              </w:divBdr>
                              <w:divsChild>
                                <w:div w:id="400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21425">
                  <w:marLeft w:val="0"/>
                  <w:marRight w:val="0"/>
                  <w:marTop w:val="0"/>
                  <w:marBottom w:val="0"/>
                  <w:divBdr>
                    <w:top w:val="none" w:sz="0" w:space="0" w:color="auto"/>
                    <w:left w:val="none" w:sz="0" w:space="0" w:color="auto"/>
                    <w:bottom w:val="none" w:sz="0" w:space="0" w:color="auto"/>
                    <w:right w:val="none" w:sz="0" w:space="0" w:color="auto"/>
                  </w:divBdr>
                  <w:divsChild>
                    <w:div w:id="711077659">
                      <w:marLeft w:val="0"/>
                      <w:marRight w:val="0"/>
                      <w:marTop w:val="0"/>
                      <w:marBottom w:val="0"/>
                      <w:divBdr>
                        <w:top w:val="none" w:sz="0" w:space="0" w:color="auto"/>
                        <w:left w:val="none" w:sz="0" w:space="0" w:color="auto"/>
                        <w:bottom w:val="none" w:sz="0" w:space="0" w:color="auto"/>
                        <w:right w:val="none" w:sz="0" w:space="0" w:color="auto"/>
                      </w:divBdr>
                      <w:divsChild>
                        <w:div w:id="1303122188">
                          <w:marLeft w:val="0"/>
                          <w:marRight w:val="0"/>
                          <w:marTop w:val="0"/>
                          <w:marBottom w:val="0"/>
                          <w:divBdr>
                            <w:top w:val="none" w:sz="0" w:space="0" w:color="auto"/>
                            <w:left w:val="none" w:sz="0" w:space="0" w:color="auto"/>
                            <w:bottom w:val="none" w:sz="0" w:space="0" w:color="auto"/>
                            <w:right w:val="none" w:sz="0" w:space="0" w:color="auto"/>
                          </w:divBdr>
                          <w:divsChild>
                            <w:div w:id="1313025242">
                              <w:marLeft w:val="0"/>
                              <w:marRight w:val="0"/>
                              <w:marTop w:val="0"/>
                              <w:marBottom w:val="0"/>
                              <w:divBdr>
                                <w:top w:val="none" w:sz="0" w:space="0" w:color="auto"/>
                                <w:left w:val="none" w:sz="0" w:space="0" w:color="auto"/>
                                <w:bottom w:val="none" w:sz="0" w:space="0" w:color="auto"/>
                                <w:right w:val="none" w:sz="0" w:space="0" w:color="auto"/>
                              </w:divBdr>
                              <w:divsChild>
                                <w:div w:id="1872961053">
                                  <w:marLeft w:val="0"/>
                                  <w:marRight w:val="0"/>
                                  <w:marTop w:val="0"/>
                                  <w:marBottom w:val="0"/>
                                  <w:divBdr>
                                    <w:top w:val="none" w:sz="0" w:space="0" w:color="auto"/>
                                    <w:left w:val="none" w:sz="0" w:space="0" w:color="auto"/>
                                    <w:bottom w:val="none" w:sz="0" w:space="0" w:color="auto"/>
                                    <w:right w:val="none" w:sz="0" w:space="0" w:color="auto"/>
                                  </w:divBdr>
                                  <w:divsChild>
                                    <w:div w:id="2011252390">
                                      <w:marLeft w:val="0"/>
                                      <w:marRight w:val="0"/>
                                      <w:marTop w:val="0"/>
                                      <w:marBottom w:val="0"/>
                                      <w:divBdr>
                                        <w:top w:val="none" w:sz="0" w:space="0" w:color="auto"/>
                                        <w:left w:val="none" w:sz="0" w:space="0" w:color="auto"/>
                                        <w:bottom w:val="none" w:sz="0" w:space="0" w:color="auto"/>
                                        <w:right w:val="none" w:sz="0" w:space="0" w:color="auto"/>
                                      </w:divBdr>
                                      <w:divsChild>
                                        <w:div w:id="1473979520">
                                          <w:marLeft w:val="0"/>
                                          <w:marRight w:val="0"/>
                                          <w:marTop w:val="0"/>
                                          <w:marBottom w:val="0"/>
                                          <w:divBdr>
                                            <w:top w:val="none" w:sz="0" w:space="0" w:color="auto"/>
                                            <w:left w:val="none" w:sz="0" w:space="0" w:color="auto"/>
                                            <w:bottom w:val="none" w:sz="0" w:space="0" w:color="auto"/>
                                            <w:right w:val="none" w:sz="0" w:space="0" w:color="auto"/>
                                          </w:divBdr>
                                          <w:divsChild>
                                            <w:div w:id="864252699">
                                              <w:marLeft w:val="0"/>
                                              <w:marRight w:val="0"/>
                                              <w:marTop w:val="0"/>
                                              <w:marBottom w:val="0"/>
                                              <w:divBdr>
                                                <w:top w:val="none" w:sz="0" w:space="0" w:color="auto"/>
                                                <w:left w:val="none" w:sz="0" w:space="0" w:color="auto"/>
                                                <w:bottom w:val="none" w:sz="0" w:space="0" w:color="auto"/>
                                                <w:right w:val="none" w:sz="0" w:space="0" w:color="auto"/>
                                              </w:divBdr>
                                            </w:div>
                                            <w:div w:id="1135872347">
                                              <w:marLeft w:val="0"/>
                                              <w:marRight w:val="0"/>
                                              <w:marTop w:val="0"/>
                                              <w:marBottom w:val="0"/>
                                              <w:divBdr>
                                                <w:top w:val="none" w:sz="0" w:space="0" w:color="auto"/>
                                                <w:left w:val="none" w:sz="0" w:space="0" w:color="auto"/>
                                                <w:bottom w:val="none" w:sz="0" w:space="0" w:color="auto"/>
                                                <w:right w:val="none" w:sz="0" w:space="0" w:color="auto"/>
                                              </w:divBdr>
                                              <w:divsChild>
                                                <w:div w:id="2108387051">
                                                  <w:marLeft w:val="0"/>
                                                  <w:marRight w:val="0"/>
                                                  <w:marTop w:val="0"/>
                                                  <w:marBottom w:val="0"/>
                                                  <w:divBdr>
                                                    <w:top w:val="none" w:sz="0" w:space="0" w:color="auto"/>
                                                    <w:left w:val="none" w:sz="0" w:space="0" w:color="auto"/>
                                                    <w:bottom w:val="none" w:sz="0" w:space="0" w:color="auto"/>
                                                    <w:right w:val="none" w:sz="0" w:space="0" w:color="auto"/>
                                                  </w:divBdr>
                                                  <w:divsChild>
                                                    <w:div w:id="20291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45206">
                          <w:marLeft w:val="0"/>
                          <w:marRight w:val="0"/>
                          <w:marTop w:val="0"/>
                          <w:marBottom w:val="0"/>
                          <w:divBdr>
                            <w:top w:val="none" w:sz="0" w:space="0" w:color="auto"/>
                            <w:left w:val="none" w:sz="0" w:space="0" w:color="auto"/>
                            <w:bottom w:val="none" w:sz="0" w:space="0" w:color="auto"/>
                            <w:right w:val="none" w:sz="0" w:space="0" w:color="auto"/>
                          </w:divBdr>
                          <w:divsChild>
                            <w:div w:id="1083256943">
                              <w:marLeft w:val="0"/>
                              <w:marRight w:val="0"/>
                              <w:marTop w:val="0"/>
                              <w:marBottom w:val="0"/>
                              <w:divBdr>
                                <w:top w:val="none" w:sz="0" w:space="0" w:color="auto"/>
                                <w:left w:val="none" w:sz="0" w:space="0" w:color="auto"/>
                                <w:bottom w:val="none" w:sz="0" w:space="0" w:color="auto"/>
                                <w:right w:val="none" w:sz="0" w:space="0" w:color="auto"/>
                              </w:divBdr>
                              <w:divsChild>
                                <w:div w:id="1171220826">
                                  <w:marLeft w:val="0"/>
                                  <w:marRight w:val="0"/>
                                  <w:marTop w:val="0"/>
                                  <w:marBottom w:val="0"/>
                                  <w:divBdr>
                                    <w:top w:val="none" w:sz="0" w:space="0" w:color="auto"/>
                                    <w:left w:val="none" w:sz="0" w:space="0" w:color="auto"/>
                                    <w:bottom w:val="none" w:sz="0" w:space="0" w:color="auto"/>
                                    <w:right w:val="none" w:sz="0" w:space="0" w:color="auto"/>
                                  </w:divBdr>
                                  <w:divsChild>
                                    <w:div w:id="1004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793285">
          <w:marLeft w:val="0"/>
          <w:marRight w:val="0"/>
          <w:marTop w:val="0"/>
          <w:marBottom w:val="0"/>
          <w:divBdr>
            <w:top w:val="none" w:sz="0" w:space="0" w:color="auto"/>
            <w:left w:val="none" w:sz="0" w:space="0" w:color="auto"/>
            <w:bottom w:val="none" w:sz="0" w:space="0" w:color="auto"/>
            <w:right w:val="none" w:sz="0" w:space="0" w:color="auto"/>
          </w:divBdr>
          <w:divsChild>
            <w:div w:id="721515916">
              <w:marLeft w:val="0"/>
              <w:marRight w:val="0"/>
              <w:marTop w:val="0"/>
              <w:marBottom w:val="0"/>
              <w:divBdr>
                <w:top w:val="none" w:sz="0" w:space="0" w:color="auto"/>
                <w:left w:val="none" w:sz="0" w:space="0" w:color="auto"/>
                <w:bottom w:val="none" w:sz="0" w:space="0" w:color="auto"/>
                <w:right w:val="none" w:sz="0" w:space="0" w:color="auto"/>
              </w:divBdr>
              <w:divsChild>
                <w:div w:id="1246576679">
                  <w:marLeft w:val="0"/>
                  <w:marRight w:val="0"/>
                  <w:marTop w:val="0"/>
                  <w:marBottom w:val="0"/>
                  <w:divBdr>
                    <w:top w:val="none" w:sz="0" w:space="0" w:color="auto"/>
                    <w:left w:val="none" w:sz="0" w:space="0" w:color="auto"/>
                    <w:bottom w:val="none" w:sz="0" w:space="0" w:color="auto"/>
                    <w:right w:val="none" w:sz="0" w:space="0" w:color="auto"/>
                  </w:divBdr>
                  <w:divsChild>
                    <w:div w:id="1291207770">
                      <w:marLeft w:val="0"/>
                      <w:marRight w:val="0"/>
                      <w:marTop w:val="0"/>
                      <w:marBottom w:val="0"/>
                      <w:divBdr>
                        <w:top w:val="none" w:sz="0" w:space="0" w:color="auto"/>
                        <w:left w:val="none" w:sz="0" w:space="0" w:color="auto"/>
                        <w:bottom w:val="none" w:sz="0" w:space="0" w:color="auto"/>
                        <w:right w:val="none" w:sz="0" w:space="0" w:color="auto"/>
                      </w:divBdr>
                      <w:divsChild>
                        <w:div w:id="384644395">
                          <w:marLeft w:val="0"/>
                          <w:marRight w:val="0"/>
                          <w:marTop w:val="0"/>
                          <w:marBottom w:val="0"/>
                          <w:divBdr>
                            <w:top w:val="none" w:sz="0" w:space="0" w:color="auto"/>
                            <w:left w:val="none" w:sz="0" w:space="0" w:color="auto"/>
                            <w:bottom w:val="none" w:sz="0" w:space="0" w:color="auto"/>
                            <w:right w:val="none" w:sz="0" w:space="0" w:color="auto"/>
                          </w:divBdr>
                          <w:divsChild>
                            <w:div w:id="457604482">
                              <w:marLeft w:val="0"/>
                              <w:marRight w:val="0"/>
                              <w:marTop w:val="0"/>
                              <w:marBottom w:val="0"/>
                              <w:divBdr>
                                <w:top w:val="none" w:sz="0" w:space="0" w:color="auto"/>
                                <w:left w:val="none" w:sz="0" w:space="0" w:color="auto"/>
                                <w:bottom w:val="none" w:sz="0" w:space="0" w:color="auto"/>
                                <w:right w:val="none" w:sz="0" w:space="0" w:color="auto"/>
                              </w:divBdr>
                              <w:divsChild>
                                <w:div w:id="1856504653">
                                  <w:marLeft w:val="0"/>
                                  <w:marRight w:val="0"/>
                                  <w:marTop w:val="0"/>
                                  <w:marBottom w:val="0"/>
                                  <w:divBdr>
                                    <w:top w:val="none" w:sz="0" w:space="0" w:color="auto"/>
                                    <w:left w:val="none" w:sz="0" w:space="0" w:color="auto"/>
                                    <w:bottom w:val="none" w:sz="0" w:space="0" w:color="auto"/>
                                    <w:right w:val="none" w:sz="0" w:space="0" w:color="auto"/>
                                  </w:divBdr>
                                  <w:divsChild>
                                    <w:div w:id="766773081">
                                      <w:marLeft w:val="0"/>
                                      <w:marRight w:val="0"/>
                                      <w:marTop w:val="0"/>
                                      <w:marBottom w:val="0"/>
                                      <w:divBdr>
                                        <w:top w:val="none" w:sz="0" w:space="0" w:color="auto"/>
                                        <w:left w:val="none" w:sz="0" w:space="0" w:color="auto"/>
                                        <w:bottom w:val="none" w:sz="0" w:space="0" w:color="auto"/>
                                        <w:right w:val="none" w:sz="0" w:space="0" w:color="auto"/>
                                      </w:divBdr>
                                      <w:divsChild>
                                        <w:div w:id="12115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083421">
          <w:marLeft w:val="0"/>
          <w:marRight w:val="0"/>
          <w:marTop w:val="0"/>
          <w:marBottom w:val="0"/>
          <w:divBdr>
            <w:top w:val="none" w:sz="0" w:space="0" w:color="auto"/>
            <w:left w:val="none" w:sz="0" w:space="0" w:color="auto"/>
            <w:bottom w:val="none" w:sz="0" w:space="0" w:color="auto"/>
            <w:right w:val="none" w:sz="0" w:space="0" w:color="auto"/>
          </w:divBdr>
          <w:divsChild>
            <w:div w:id="1864707177">
              <w:marLeft w:val="0"/>
              <w:marRight w:val="0"/>
              <w:marTop w:val="0"/>
              <w:marBottom w:val="0"/>
              <w:divBdr>
                <w:top w:val="none" w:sz="0" w:space="0" w:color="auto"/>
                <w:left w:val="none" w:sz="0" w:space="0" w:color="auto"/>
                <w:bottom w:val="none" w:sz="0" w:space="0" w:color="auto"/>
                <w:right w:val="none" w:sz="0" w:space="0" w:color="auto"/>
              </w:divBdr>
              <w:divsChild>
                <w:div w:id="1531911270">
                  <w:marLeft w:val="0"/>
                  <w:marRight w:val="0"/>
                  <w:marTop w:val="0"/>
                  <w:marBottom w:val="0"/>
                  <w:divBdr>
                    <w:top w:val="none" w:sz="0" w:space="0" w:color="auto"/>
                    <w:left w:val="none" w:sz="0" w:space="0" w:color="auto"/>
                    <w:bottom w:val="none" w:sz="0" w:space="0" w:color="auto"/>
                    <w:right w:val="none" w:sz="0" w:space="0" w:color="auto"/>
                  </w:divBdr>
                  <w:divsChild>
                    <w:div w:id="1654870591">
                      <w:marLeft w:val="0"/>
                      <w:marRight w:val="0"/>
                      <w:marTop w:val="0"/>
                      <w:marBottom w:val="0"/>
                      <w:divBdr>
                        <w:top w:val="none" w:sz="0" w:space="0" w:color="auto"/>
                        <w:left w:val="none" w:sz="0" w:space="0" w:color="auto"/>
                        <w:bottom w:val="none" w:sz="0" w:space="0" w:color="auto"/>
                        <w:right w:val="none" w:sz="0" w:space="0" w:color="auto"/>
                      </w:divBdr>
                      <w:divsChild>
                        <w:div w:id="357777191">
                          <w:marLeft w:val="0"/>
                          <w:marRight w:val="0"/>
                          <w:marTop w:val="0"/>
                          <w:marBottom w:val="0"/>
                          <w:divBdr>
                            <w:top w:val="none" w:sz="0" w:space="0" w:color="auto"/>
                            <w:left w:val="none" w:sz="0" w:space="0" w:color="auto"/>
                            <w:bottom w:val="none" w:sz="0" w:space="0" w:color="auto"/>
                            <w:right w:val="none" w:sz="0" w:space="0" w:color="auto"/>
                          </w:divBdr>
                          <w:divsChild>
                            <w:div w:id="1191143552">
                              <w:marLeft w:val="0"/>
                              <w:marRight w:val="0"/>
                              <w:marTop w:val="0"/>
                              <w:marBottom w:val="0"/>
                              <w:divBdr>
                                <w:top w:val="none" w:sz="0" w:space="0" w:color="auto"/>
                                <w:left w:val="none" w:sz="0" w:space="0" w:color="auto"/>
                                <w:bottom w:val="none" w:sz="0" w:space="0" w:color="auto"/>
                                <w:right w:val="none" w:sz="0" w:space="0" w:color="auto"/>
                              </w:divBdr>
                              <w:divsChild>
                                <w:div w:id="4398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5702">
                  <w:marLeft w:val="0"/>
                  <w:marRight w:val="0"/>
                  <w:marTop w:val="0"/>
                  <w:marBottom w:val="0"/>
                  <w:divBdr>
                    <w:top w:val="none" w:sz="0" w:space="0" w:color="auto"/>
                    <w:left w:val="none" w:sz="0" w:space="0" w:color="auto"/>
                    <w:bottom w:val="none" w:sz="0" w:space="0" w:color="auto"/>
                    <w:right w:val="none" w:sz="0" w:space="0" w:color="auto"/>
                  </w:divBdr>
                  <w:divsChild>
                    <w:div w:id="618341964">
                      <w:marLeft w:val="0"/>
                      <w:marRight w:val="0"/>
                      <w:marTop w:val="0"/>
                      <w:marBottom w:val="0"/>
                      <w:divBdr>
                        <w:top w:val="none" w:sz="0" w:space="0" w:color="auto"/>
                        <w:left w:val="none" w:sz="0" w:space="0" w:color="auto"/>
                        <w:bottom w:val="none" w:sz="0" w:space="0" w:color="auto"/>
                        <w:right w:val="none" w:sz="0" w:space="0" w:color="auto"/>
                      </w:divBdr>
                      <w:divsChild>
                        <w:div w:id="806512866">
                          <w:marLeft w:val="0"/>
                          <w:marRight w:val="0"/>
                          <w:marTop w:val="0"/>
                          <w:marBottom w:val="0"/>
                          <w:divBdr>
                            <w:top w:val="none" w:sz="0" w:space="0" w:color="auto"/>
                            <w:left w:val="none" w:sz="0" w:space="0" w:color="auto"/>
                            <w:bottom w:val="none" w:sz="0" w:space="0" w:color="auto"/>
                            <w:right w:val="none" w:sz="0" w:space="0" w:color="auto"/>
                          </w:divBdr>
                          <w:divsChild>
                            <w:div w:id="1904633024">
                              <w:marLeft w:val="0"/>
                              <w:marRight w:val="0"/>
                              <w:marTop w:val="0"/>
                              <w:marBottom w:val="0"/>
                              <w:divBdr>
                                <w:top w:val="none" w:sz="0" w:space="0" w:color="auto"/>
                                <w:left w:val="none" w:sz="0" w:space="0" w:color="auto"/>
                                <w:bottom w:val="none" w:sz="0" w:space="0" w:color="auto"/>
                                <w:right w:val="none" w:sz="0" w:space="0" w:color="auto"/>
                              </w:divBdr>
                              <w:divsChild>
                                <w:div w:id="1208372596">
                                  <w:marLeft w:val="0"/>
                                  <w:marRight w:val="0"/>
                                  <w:marTop w:val="0"/>
                                  <w:marBottom w:val="0"/>
                                  <w:divBdr>
                                    <w:top w:val="none" w:sz="0" w:space="0" w:color="auto"/>
                                    <w:left w:val="none" w:sz="0" w:space="0" w:color="auto"/>
                                    <w:bottom w:val="none" w:sz="0" w:space="0" w:color="auto"/>
                                    <w:right w:val="none" w:sz="0" w:space="0" w:color="auto"/>
                                  </w:divBdr>
                                  <w:divsChild>
                                    <w:div w:id="1346790232">
                                      <w:marLeft w:val="0"/>
                                      <w:marRight w:val="0"/>
                                      <w:marTop w:val="0"/>
                                      <w:marBottom w:val="0"/>
                                      <w:divBdr>
                                        <w:top w:val="none" w:sz="0" w:space="0" w:color="auto"/>
                                        <w:left w:val="none" w:sz="0" w:space="0" w:color="auto"/>
                                        <w:bottom w:val="none" w:sz="0" w:space="0" w:color="auto"/>
                                        <w:right w:val="none" w:sz="0" w:space="0" w:color="auto"/>
                                      </w:divBdr>
                                      <w:divsChild>
                                        <w:div w:id="197742335">
                                          <w:marLeft w:val="0"/>
                                          <w:marRight w:val="0"/>
                                          <w:marTop w:val="0"/>
                                          <w:marBottom w:val="0"/>
                                          <w:divBdr>
                                            <w:top w:val="none" w:sz="0" w:space="0" w:color="auto"/>
                                            <w:left w:val="none" w:sz="0" w:space="0" w:color="auto"/>
                                            <w:bottom w:val="none" w:sz="0" w:space="0" w:color="auto"/>
                                            <w:right w:val="none" w:sz="0" w:space="0" w:color="auto"/>
                                          </w:divBdr>
                                          <w:divsChild>
                                            <w:div w:id="2096124720">
                                              <w:marLeft w:val="0"/>
                                              <w:marRight w:val="0"/>
                                              <w:marTop w:val="0"/>
                                              <w:marBottom w:val="0"/>
                                              <w:divBdr>
                                                <w:top w:val="none" w:sz="0" w:space="0" w:color="auto"/>
                                                <w:left w:val="none" w:sz="0" w:space="0" w:color="auto"/>
                                                <w:bottom w:val="none" w:sz="0" w:space="0" w:color="auto"/>
                                                <w:right w:val="none" w:sz="0" w:space="0" w:color="auto"/>
                                              </w:divBdr>
                                            </w:div>
                                            <w:div w:id="1158302561">
                                              <w:marLeft w:val="0"/>
                                              <w:marRight w:val="0"/>
                                              <w:marTop w:val="0"/>
                                              <w:marBottom w:val="0"/>
                                              <w:divBdr>
                                                <w:top w:val="none" w:sz="0" w:space="0" w:color="auto"/>
                                                <w:left w:val="none" w:sz="0" w:space="0" w:color="auto"/>
                                                <w:bottom w:val="none" w:sz="0" w:space="0" w:color="auto"/>
                                                <w:right w:val="none" w:sz="0" w:space="0" w:color="auto"/>
                                              </w:divBdr>
                                              <w:divsChild>
                                                <w:div w:id="1475102840">
                                                  <w:marLeft w:val="0"/>
                                                  <w:marRight w:val="0"/>
                                                  <w:marTop w:val="0"/>
                                                  <w:marBottom w:val="0"/>
                                                  <w:divBdr>
                                                    <w:top w:val="none" w:sz="0" w:space="0" w:color="auto"/>
                                                    <w:left w:val="none" w:sz="0" w:space="0" w:color="auto"/>
                                                    <w:bottom w:val="none" w:sz="0" w:space="0" w:color="auto"/>
                                                    <w:right w:val="none" w:sz="0" w:space="0" w:color="auto"/>
                                                  </w:divBdr>
                                                  <w:divsChild>
                                                    <w:div w:id="18182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03617">
                          <w:marLeft w:val="0"/>
                          <w:marRight w:val="0"/>
                          <w:marTop w:val="0"/>
                          <w:marBottom w:val="0"/>
                          <w:divBdr>
                            <w:top w:val="none" w:sz="0" w:space="0" w:color="auto"/>
                            <w:left w:val="none" w:sz="0" w:space="0" w:color="auto"/>
                            <w:bottom w:val="none" w:sz="0" w:space="0" w:color="auto"/>
                            <w:right w:val="none" w:sz="0" w:space="0" w:color="auto"/>
                          </w:divBdr>
                          <w:divsChild>
                            <w:div w:id="1939099392">
                              <w:marLeft w:val="0"/>
                              <w:marRight w:val="0"/>
                              <w:marTop w:val="0"/>
                              <w:marBottom w:val="0"/>
                              <w:divBdr>
                                <w:top w:val="none" w:sz="0" w:space="0" w:color="auto"/>
                                <w:left w:val="none" w:sz="0" w:space="0" w:color="auto"/>
                                <w:bottom w:val="none" w:sz="0" w:space="0" w:color="auto"/>
                                <w:right w:val="none" w:sz="0" w:space="0" w:color="auto"/>
                              </w:divBdr>
                              <w:divsChild>
                                <w:div w:id="1337687392">
                                  <w:marLeft w:val="0"/>
                                  <w:marRight w:val="0"/>
                                  <w:marTop w:val="0"/>
                                  <w:marBottom w:val="0"/>
                                  <w:divBdr>
                                    <w:top w:val="none" w:sz="0" w:space="0" w:color="auto"/>
                                    <w:left w:val="none" w:sz="0" w:space="0" w:color="auto"/>
                                    <w:bottom w:val="none" w:sz="0" w:space="0" w:color="auto"/>
                                    <w:right w:val="none" w:sz="0" w:space="0" w:color="auto"/>
                                  </w:divBdr>
                                  <w:divsChild>
                                    <w:div w:id="1154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627240">
          <w:marLeft w:val="0"/>
          <w:marRight w:val="0"/>
          <w:marTop w:val="0"/>
          <w:marBottom w:val="0"/>
          <w:divBdr>
            <w:top w:val="none" w:sz="0" w:space="0" w:color="auto"/>
            <w:left w:val="none" w:sz="0" w:space="0" w:color="auto"/>
            <w:bottom w:val="none" w:sz="0" w:space="0" w:color="auto"/>
            <w:right w:val="none" w:sz="0" w:space="0" w:color="auto"/>
          </w:divBdr>
          <w:divsChild>
            <w:div w:id="2118788937">
              <w:marLeft w:val="0"/>
              <w:marRight w:val="0"/>
              <w:marTop w:val="0"/>
              <w:marBottom w:val="0"/>
              <w:divBdr>
                <w:top w:val="none" w:sz="0" w:space="0" w:color="auto"/>
                <w:left w:val="none" w:sz="0" w:space="0" w:color="auto"/>
                <w:bottom w:val="none" w:sz="0" w:space="0" w:color="auto"/>
                <w:right w:val="none" w:sz="0" w:space="0" w:color="auto"/>
              </w:divBdr>
              <w:divsChild>
                <w:div w:id="1019309824">
                  <w:marLeft w:val="0"/>
                  <w:marRight w:val="0"/>
                  <w:marTop w:val="0"/>
                  <w:marBottom w:val="0"/>
                  <w:divBdr>
                    <w:top w:val="none" w:sz="0" w:space="0" w:color="auto"/>
                    <w:left w:val="none" w:sz="0" w:space="0" w:color="auto"/>
                    <w:bottom w:val="none" w:sz="0" w:space="0" w:color="auto"/>
                    <w:right w:val="none" w:sz="0" w:space="0" w:color="auto"/>
                  </w:divBdr>
                  <w:divsChild>
                    <w:div w:id="1113325816">
                      <w:marLeft w:val="0"/>
                      <w:marRight w:val="0"/>
                      <w:marTop w:val="0"/>
                      <w:marBottom w:val="0"/>
                      <w:divBdr>
                        <w:top w:val="none" w:sz="0" w:space="0" w:color="auto"/>
                        <w:left w:val="none" w:sz="0" w:space="0" w:color="auto"/>
                        <w:bottom w:val="none" w:sz="0" w:space="0" w:color="auto"/>
                        <w:right w:val="none" w:sz="0" w:space="0" w:color="auto"/>
                      </w:divBdr>
                      <w:divsChild>
                        <w:div w:id="1601403754">
                          <w:marLeft w:val="0"/>
                          <w:marRight w:val="0"/>
                          <w:marTop w:val="0"/>
                          <w:marBottom w:val="0"/>
                          <w:divBdr>
                            <w:top w:val="none" w:sz="0" w:space="0" w:color="auto"/>
                            <w:left w:val="none" w:sz="0" w:space="0" w:color="auto"/>
                            <w:bottom w:val="none" w:sz="0" w:space="0" w:color="auto"/>
                            <w:right w:val="none" w:sz="0" w:space="0" w:color="auto"/>
                          </w:divBdr>
                          <w:divsChild>
                            <w:div w:id="1956792895">
                              <w:marLeft w:val="0"/>
                              <w:marRight w:val="0"/>
                              <w:marTop w:val="0"/>
                              <w:marBottom w:val="0"/>
                              <w:divBdr>
                                <w:top w:val="none" w:sz="0" w:space="0" w:color="auto"/>
                                <w:left w:val="none" w:sz="0" w:space="0" w:color="auto"/>
                                <w:bottom w:val="none" w:sz="0" w:space="0" w:color="auto"/>
                                <w:right w:val="none" w:sz="0" w:space="0" w:color="auto"/>
                              </w:divBdr>
                              <w:divsChild>
                                <w:div w:id="50472105">
                                  <w:marLeft w:val="0"/>
                                  <w:marRight w:val="0"/>
                                  <w:marTop w:val="0"/>
                                  <w:marBottom w:val="0"/>
                                  <w:divBdr>
                                    <w:top w:val="none" w:sz="0" w:space="0" w:color="auto"/>
                                    <w:left w:val="none" w:sz="0" w:space="0" w:color="auto"/>
                                    <w:bottom w:val="none" w:sz="0" w:space="0" w:color="auto"/>
                                    <w:right w:val="none" w:sz="0" w:space="0" w:color="auto"/>
                                  </w:divBdr>
                                  <w:divsChild>
                                    <w:div w:id="1544322587">
                                      <w:marLeft w:val="0"/>
                                      <w:marRight w:val="0"/>
                                      <w:marTop w:val="0"/>
                                      <w:marBottom w:val="0"/>
                                      <w:divBdr>
                                        <w:top w:val="none" w:sz="0" w:space="0" w:color="auto"/>
                                        <w:left w:val="none" w:sz="0" w:space="0" w:color="auto"/>
                                        <w:bottom w:val="none" w:sz="0" w:space="0" w:color="auto"/>
                                        <w:right w:val="none" w:sz="0" w:space="0" w:color="auto"/>
                                      </w:divBdr>
                                      <w:divsChild>
                                        <w:div w:id="6955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821771">
          <w:marLeft w:val="0"/>
          <w:marRight w:val="0"/>
          <w:marTop w:val="0"/>
          <w:marBottom w:val="0"/>
          <w:divBdr>
            <w:top w:val="none" w:sz="0" w:space="0" w:color="auto"/>
            <w:left w:val="none" w:sz="0" w:space="0" w:color="auto"/>
            <w:bottom w:val="none" w:sz="0" w:space="0" w:color="auto"/>
            <w:right w:val="none" w:sz="0" w:space="0" w:color="auto"/>
          </w:divBdr>
          <w:divsChild>
            <w:div w:id="764495373">
              <w:marLeft w:val="0"/>
              <w:marRight w:val="0"/>
              <w:marTop w:val="0"/>
              <w:marBottom w:val="0"/>
              <w:divBdr>
                <w:top w:val="none" w:sz="0" w:space="0" w:color="auto"/>
                <w:left w:val="none" w:sz="0" w:space="0" w:color="auto"/>
                <w:bottom w:val="none" w:sz="0" w:space="0" w:color="auto"/>
                <w:right w:val="none" w:sz="0" w:space="0" w:color="auto"/>
              </w:divBdr>
              <w:divsChild>
                <w:div w:id="536968603">
                  <w:marLeft w:val="0"/>
                  <w:marRight w:val="0"/>
                  <w:marTop w:val="0"/>
                  <w:marBottom w:val="0"/>
                  <w:divBdr>
                    <w:top w:val="none" w:sz="0" w:space="0" w:color="auto"/>
                    <w:left w:val="none" w:sz="0" w:space="0" w:color="auto"/>
                    <w:bottom w:val="none" w:sz="0" w:space="0" w:color="auto"/>
                    <w:right w:val="none" w:sz="0" w:space="0" w:color="auto"/>
                  </w:divBdr>
                  <w:divsChild>
                    <w:div w:id="542710643">
                      <w:marLeft w:val="0"/>
                      <w:marRight w:val="0"/>
                      <w:marTop w:val="0"/>
                      <w:marBottom w:val="0"/>
                      <w:divBdr>
                        <w:top w:val="none" w:sz="0" w:space="0" w:color="auto"/>
                        <w:left w:val="none" w:sz="0" w:space="0" w:color="auto"/>
                        <w:bottom w:val="none" w:sz="0" w:space="0" w:color="auto"/>
                        <w:right w:val="none" w:sz="0" w:space="0" w:color="auto"/>
                      </w:divBdr>
                      <w:divsChild>
                        <w:div w:id="422146861">
                          <w:marLeft w:val="0"/>
                          <w:marRight w:val="0"/>
                          <w:marTop w:val="0"/>
                          <w:marBottom w:val="0"/>
                          <w:divBdr>
                            <w:top w:val="none" w:sz="0" w:space="0" w:color="auto"/>
                            <w:left w:val="none" w:sz="0" w:space="0" w:color="auto"/>
                            <w:bottom w:val="none" w:sz="0" w:space="0" w:color="auto"/>
                            <w:right w:val="none" w:sz="0" w:space="0" w:color="auto"/>
                          </w:divBdr>
                          <w:divsChild>
                            <w:div w:id="1250113754">
                              <w:marLeft w:val="0"/>
                              <w:marRight w:val="0"/>
                              <w:marTop w:val="0"/>
                              <w:marBottom w:val="0"/>
                              <w:divBdr>
                                <w:top w:val="none" w:sz="0" w:space="0" w:color="auto"/>
                                <w:left w:val="none" w:sz="0" w:space="0" w:color="auto"/>
                                <w:bottom w:val="none" w:sz="0" w:space="0" w:color="auto"/>
                                <w:right w:val="none" w:sz="0" w:space="0" w:color="auto"/>
                              </w:divBdr>
                              <w:divsChild>
                                <w:div w:id="9220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2793">
                  <w:marLeft w:val="0"/>
                  <w:marRight w:val="0"/>
                  <w:marTop w:val="0"/>
                  <w:marBottom w:val="0"/>
                  <w:divBdr>
                    <w:top w:val="none" w:sz="0" w:space="0" w:color="auto"/>
                    <w:left w:val="none" w:sz="0" w:space="0" w:color="auto"/>
                    <w:bottom w:val="none" w:sz="0" w:space="0" w:color="auto"/>
                    <w:right w:val="none" w:sz="0" w:space="0" w:color="auto"/>
                  </w:divBdr>
                  <w:divsChild>
                    <w:div w:id="82848641">
                      <w:marLeft w:val="0"/>
                      <w:marRight w:val="0"/>
                      <w:marTop w:val="0"/>
                      <w:marBottom w:val="0"/>
                      <w:divBdr>
                        <w:top w:val="none" w:sz="0" w:space="0" w:color="auto"/>
                        <w:left w:val="none" w:sz="0" w:space="0" w:color="auto"/>
                        <w:bottom w:val="none" w:sz="0" w:space="0" w:color="auto"/>
                        <w:right w:val="none" w:sz="0" w:space="0" w:color="auto"/>
                      </w:divBdr>
                      <w:divsChild>
                        <w:div w:id="394084922">
                          <w:marLeft w:val="0"/>
                          <w:marRight w:val="0"/>
                          <w:marTop w:val="0"/>
                          <w:marBottom w:val="0"/>
                          <w:divBdr>
                            <w:top w:val="none" w:sz="0" w:space="0" w:color="auto"/>
                            <w:left w:val="none" w:sz="0" w:space="0" w:color="auto"/>
                            <w:bottom w:val="none" w:sz="0" w:space="0" w:color="auto"/>
                            <w:right w:val="none" w:sz="0" w:space="0" w:color="auto"/>
                          </w:divBdr>
                          <w:divsChild>
                            <w:div w:id="1407651308">
                              <w:marLeft w:val="0"/>
                              <w:marRight w:val="0"/>
                              <w:marTop w:val="0"/>
                              <w:marBottom w:val="0"/>
                              <w:divBdr>
                                <w:top w:val="none" w:sz="0" w:space="0" w:color="auto"/>
                                <w:left w:val="none" w:sz="0" w:space="0" w:color="auto"/>
                                <w:bottom w:val="none" w:sz="0" w:space="0" w:color="auto"/>
                                <w:right w:val="none" w:sz="0" w:space="0" w:color="auto"/>
                              </w:divBdr>
                              <w:divsChild>
                                <w:div w:id="174543009">
                                  <w:marLeft w:val="0"/>
                                  <w:marRight w:val="0"/>
                                  <w:marTop w:val="0"/>
                                  <w:marBottom w:val="0"/>
                                  <w:divBdr>
                                    <w:top w:val="none" w:sz="0" w:space="0" w:color="auto"/>
                                    <w:left w:val="none" w:sz="0" w:space="0" w:color="auto"/>
                                    <w:bottom w:val="none" w:sz="0" w:space="0" w:color="auto"/>
                                    <w:right w:val="none" w:sz="0" w:space="0" w:color="auto"/>
                                  </w:divBdr>
                                  <w:divsChild>
                                    <w:div w:id="1027491408">
                                      <w:marLeft w:val="0"/>
                                      <w:marRight w:val="0"/>
                                      <w:marTop w:val="0"/>
                                      <w:marBottom w:val="0"/>
                                      <w:divBdr>
                                        <w:top w:val="none" w:sz="0" w:space="0" w:color="auto"/>
                                        <w:left w:val="none" w:sz="0" w:space="0" w:color="auto"/>
                                        <w:bottom w:val="none" w:sz="0" w:space="0" w:color="auto"/>
                                        <w:right w:val="none" w:sz="0" w:space="0" w:color="auto"/>
                                      </w:divBdr>
                                      <w:divsChild>
                                        <w:div w:id="1553225756">
                                          <w:marLeft w:val="0"/>
                                          <w:marRight w:val="0"/>
                                          <w:marTop w:val="0"/>
                                          <w:marBottom w:val="0"/>
                                          <w:divBdr>
                                            <w:top w:val="none" w:sz="0" w:space="0" w:color="auto"/>
                                            <w:left w:val="none" w:sz="0" w:space="0" w:color="auto"/>
                                            <w:bottom w:val="none" w:sz="0" w:space="0" w:color="auto"/>
                                            <w:right w:val="none" w:sz="0" w:space="0" w:color="auto"/>
                                          </w:divBdr>
                                          <w:divsChild>
                                            <w:div w:id="1161046191">
                                              <w:marLeft w:val="0"/>
                                              <w:marRight w:val="0"/>
                                              <w:marTop w:val="0"/>
                                              <w:marBottom w:val="0"/>
                                              <w:divBdr>
                                                <w:top w:val="none" w:sz="0" w:space="0" w:color="auto"/>
                                                <w:left w:val="none" w:sz="0" w:space="0" w:color="auto"/>
                                                <w:bottom w:val="none" w:sz="0" w:space="0" w:color="auto"/>
                                                <w:right w:val="none" w:sz="0" w:space="0" w:color="auto"/>
                                              </w:divBdr>
                                            </w:div>
                                            <w:div w:id="2145584986">
                                              <w:marLeft w:val="0"/>
                                              <w:marRight w:val="0"/>
                                              <w:marTop w:val="0"/>
                                              <w:marBottom w:val="0"/>
                                              <w:divBdr>
                                                <w:top w:val="none" w:sz="0" w:space="0" w:color="auto"/>
                                                <w:left w:val="none" w:sz="0" w:space="0" w:color="auto"/>
                                                <w:bottom w:val="none" w:sz="0" w:space="0" w:color="auto"/>
                                                <w:right w:val="none" w:sz="0" w:space="0" w:color="auto"/>
                                              </w:divBdr>
                                              <w:divsChild>
                                                <w:div w:id="640428068">
                                                  <w:marLeft w:val="0"/>
                                                  <w:marRight w:val="0"/>
                                                  <w:marTop w:val="0"/>
                                                  <w:marBottom w:val="0"/>
                                                  <w:divBdr>
                                                    <w:top w:val="none" w:sz="0" w:space="0" w:color="auto"/>
                                                    <w:left w:val="none" w:sz="0" w:space="0" w:color="auto"/>
                                                    <w:bottom w:val="none" w:sz="0" w:space="0" w:color="auto"/>
                                                    <w:right w:val="none" w:sz="0" w:space="0" w:color="auto"/>
                                                  </w:divBdr>
                                                  <w:divsChild>
                                                    <w:div w:id="1268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540424">
                          <w:marLeft w:val="0"/>
                          <w:marRight w:val="0"/>
                          <w:marTop w:val="0"/>
                          <w:marBottom w:val="0"/>
                          <w:divBdr>
                            <w:top w:val="none" w:sz="0" w:space="0" w:color="auto"/>
                            <w:left w:val="none" w:sz="0" w:space="0" w:color="auto"/>
                            <w:bottom w:val="none" w:sz="0" w:space="0" w:color="auto"/>
                            <w:right w:val="none" w:sz="0" w:space="0" w:color="auto"/>
                          </w:divBdr>
                          <w:divsChild>
                            <w:div w:id="714082530">
                              <w:marLeft w:val="0"/>
                              <w:marRight w:val="0"/>
                              <w:marTop w:val="0"/>
                              <w:marBottom w:val="0"/>
                              <w:divBdr>
                                <w:top w:val="none" w:sz="0" w:space="0" w:color="auto"/>
                                <w:left w:val="none" w:sz="0" w:space="0" w:color="auto"/>
                                <w:bottom w:val="none" w:sz="0" w:space="0" w:color="auto"/>
                                <w:right w:val="none" w:sz="0" w:space="0" w:color="auto"/>
                              </w:divBdr>
                              <w:divsChild>
                                <w:div w:id="1333726917">
                                  <w:marLeft w:val="0"/>
                                  <w:marRight w:val="0"/>
                                  <w:marTop w:val="0"/>
                                  <w:marBottom w:val="0"/>
                                  <w:divBdr>
                                    <w:top w:val="none" w:sz="0" w:space="0" w:color="auto"/>
                                    <w:left w:val="none" w:sz="0" w:space="0" w:color="auto"/>
                                    <w:bottom w:val="none" w:sz="0" w:space="0" w:color="auto"/>
                                    <w:right w:val="none" w:sz="0" w:space="0" w:color="auto"/>
                                  </w:divBdr>
                                  <w:divsChild>
                                    <w:div w:id="12626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395919">
          <w:marLeft w:val="0"/>
          <w:marRight w:val="0"/>
          <w:marTop w:val="0"/>
          <w:marBottom w:val="0"/>
          <w:divBdr>
            <w:top w:val="none" w:sz="0" w:space="0" w:color="auto"/>
            <w:left w:val="none" w:sz="0" w:space="0" w:color="auto"/>
            <w:bottom w:val="none" w:sz="0" w:space="0" w:color="auto"/>
            <w:right w:val="none" w:sz="0" w:space="0" w:color="auto"/>
          </w:divBdr>
          <w:divsChild>
            <w:div w:id="1954168309">
              <w:marLeft w:val="0"/>
              <w:marRight w:val="0"/>
              <w:marTop w:val="0"/>
              <w:marBottom w:val="0"/>
              <w:divBdr>
                <w:top w:val="none" w:sz="0" w:space="0" w:color="auto"/>
                <w:left w:val="none" w:sz="0" w:space="0" w:color="auto"/>
                <w:bottom w:val="none" w:sz="0" w:space="0" w:color="auto"/>
                <w:right w:val="none" w:sz="0" w:space="0" w:color="auto"/>
              </w:divBdr>
              <w:divsChild>
                <w:div w:id="959266526">
                  <w:marLeft w:val="0"/>
                  <w:marRight w:val="0"/>
                  <w:marTop w:val="0"/>
                  <w:marBottom w:val="0"/>
                  <w:divBdr>
                    <w:top w:val="none" w:sz="0" w:space="0" w:color="auto"/>
                    <w:left w:val="none" w:sz="0" w:space="0" w:color="auto"/>
                    <w:bottom w:val="none" w:sz="0" w:space="0" w:color="auto"/>
                    <w:right w:val="none" w:sz="0" w:space="0" w:color="auto"/>
                  </w:divBdr>
                  <w:divsChild>
                    <w:div w:id="305285203">
                      <w:marLeft w:val="0"/>
                      <w:marRight w:val="0"/>
                      <w:marTop w:val="0"/>
                      <w:marBottom w:val="0"/>
                      <w:divBdr>
                        <w:top w:val="none" w:sz="0" w:space="0" w:color="auto"/>
                        <w:left w:val="none" w:sz="0" w:space="0" w:color="auto"/>
                        <w:bottom w:val="none" w:sz="0" w:space="0" w:color="auto"/>
                        <w:right w:val="none" w:sz="0" w:space="0" w:color="auto"/>
                      </w:divBdr>
                      <w:divsChild>
                        <w:div w:id="1619139096">
                          <w:marLeft w:val="0"/>
                          <w:marRight w:val="0"/>
                          <w:marTop w:val="0"/>
                          <w:marBottom w:val="0"/>
                          <w:divBdr>
                            <w:top w:val="none" w:sz="0" w:space="0" w:color="auto"/>
                            <w:left w:val="none" w:sz="0" w:space="0" w:color="auto"/>
                            <w:bottom w:val="none" w:sz="0" w:space="0" w:color="auto"/>
                            <w:right w:val="none" w:sz="0" w:space="0" w:color="auto"/>
                          </w:divBdr>
                          <w:divsChild>
                            <w:div w:id="473912438">
                              <w:marLeft w:val="0"/>
                              <w:marRight w:val="0"/>
                              <w:marTop w:val="0"/>
                              <w:marBottom w:val="0"/>
                              <w:divBdr>
                                <w:top w:val="none" w:sz="0" w:space="0" w:color="auto"/>
                                <w:left w:val="none" w:sz="0" w:space="0" w:color="auto"/>
                                <w:bottom w:val="none" w:sz="0" w:space="0" w:color="auto"/>
                                <w:right w:val="none" w:sz="0" w:space="0" w:color="auto"/>
                              </w:divBdr>
                              <w:divsChild>
                                <w:div w:id="1453863410">
                                  <w:marLeft w:val="0"/>
                                  <w:marRight w:val="0"/>
                                  <w:marTop w:val="0"/>
                                  <w:marBottom w:val="0"/>
                                  <w:divBdr>
                                    <w:top w:val="none" w:sz="0" w:space="0" w:color="auto"/>
                                    <w:left w:val="none" w:sz="0" w:space="0" w:color="auto"/>
                                    <w:bottom w:val="none" w:sz="0" w:space="0" w:color="auto"/>
                                    <w:right w:val="none" w:sz="0" w:space="0" w:color="auto"/>
                                  </w:divBdr>
                                  <w:divsChild>
                                    <w:div w:id="76287786">
                                      <w:marLeft w:val="0"/>
                                      <w:marRight w:val="0"/>
                                      <w:marTop w:val="0"/>
                                      <w:marBottom w:val="0"/>
                                      <w:divBdr>
                                        <w:top w:val="none" w:sz="0" w:space="0" w:color="auto"/>
                                        <w:left w:val="none" w:sz="0" w:space="0" w:color="auto"/>
                                        <w:bottom w:val="none" w:sz="0" w:space="0" w:color="auto"/>
                                        <w:right w:val="none" w:sz="0" w:space="0" w:color="auto"/>
                                      </w:divBdr>
                                      <w:divsChild>
                                        <w:div w:id="3558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771131">
          <w:marLeft w:val="0"/>
          <w:marRight w:val="0"/>
          <w:marTop w:val="0"/>
          <w:marBottom w:val="0"/>
          <w:divBdr>
            <w:top w:val="none" w:sz="0" w:space="0" w:color="auto"/>
            <w:left w:val="none" w:sz="0" w:space="0" w:color="auto"/>
            <w:bottom w:val="none" w:sz="0" w:space="0" w:color="auto"/>
            <w:right w:val="none" w:sz="0" w:space="0" w:color="auto"/>
          </w:divBdr>
          <w:divsChild>
            <w:div w:id="671026068">
              <w:marLeft w:val="0"/>
              <w:marRight w:val="0"/>
              <w:marTop w:val="0"/>
              <w:marBottom w:val="0"/>
              <w:divBdr>
                <w:top w:val="none" w:sz="0" w:space="0" w:color="auto"/>
                <w:left w:val="none" w:sz="0" w:space="0" w:color="auto"/>
                <w:bottom w:val="none" w:sz="0" w:space="0" w:color="auto"/>
                <w:right w:val="none" w:sz="0" w:space="0" w:color="auto"/>
              </w:divBdr>
              <w:divsChild>
                <w:div w:id="1811439853">
                  <w:marLeft w:val="0"/>
                  <w:marRight w:val="0"/>
                  <w:marTop w:val="0"/>
                  <w:marBottom w:val="0"/>
                  <w:divBdr>
                    <w:top w:val="none" w:sz="0" w:space="0" w:color="auto"/>
                    <w:left w:val="none" w:sz="0" w:space="0" w:color="auto"/>
                    <w:bottom w:val="none" w:sz="0" w:space="0" w:color="auto"/>
                    <w:right w:val="none" w:sz="0" w:space="0" w:color="auto"/>
                  </w:divBdr>
                  <w:divsChild>
                    <w:div w:id="1861311574">
                      <w:marLeft w:val="0"/>
                      <w:marRight w:val="0"/>
                      <w:marTop w:val="0"/>
                      <w:marBottom w:val="0"/>
                      <w:divBdr>
                        <w:top w:val="none" w:sz="0" w:space="0" w:color="auto"/>
                        <w:left w:val="none" w:sz="0" w:space="0" w:color="auto"/>
                        <w:bottom w:val="none" w:sz="0" w:space="0" w:color="auto"/>
                        <w:right w:val="none" w:sz="0" w:space="0" w:color="auto"/>
                      </w:divBdr>
                      <w:divsChild>
                        <w:div w:id="525485921">
                          <w:marLeft w:val="0"/>
                          <w:marRight w:val="0"/>
                          <w:marTop w:val="0"/>
                          <w:marBottom w:val="0"/>
                          <w:divBdr>
                            <w:top w:val="none" w:sz="0" w:space="0" w:color="auto"/>
                            <w:left w:val="none" w:sz="0" w:space="0" w:color="auto"/>
                            <w:bottom w:val="none" w:sz="0" w:space="0" w:color="auto"/>
                            <w:right w:val="none" w:sz="0" w:space="0" w:color="auto"/>
                          </w:divBdr>
                          <w:divsChild>
                            <w:div w:id="1133404221">
                              <w:marLeft w:val="0"/>
                              <w:marRight w:val="0"/>
                              <w:marTop w:val="0"/>
                              <w:marBottom w:val="0"/>
                              <w:divBdr>
                                <w:top w:val="none" w:sz="0" w:space="0" w:color="auto"/>
                                <w:left w:val="none" w:sz="0" w:space="0" w:color="auto"/>
                                <w:bottom w:val="none" w:sz="0" w:space="0" w:color="auto"/>
                                <w:right w:val="none" w:sz="0" w:space="0" w:color="auto"/>
                              </w:divBdr>
                              <w:divsChild>
                                <w:div w:id="10284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3991">
                  <w:marLeft w:val="0"/>
                  <w:marRight w:val="0"/>
                  <w:marTop w:val="0"/>
                  <w:marBottom w:val="0"/>
                  <w:divBdr>
                    <w:top w:val="none" w:sz="0" w:space="0" w:color="auto"/>
                    <w:left w:val="none" w:sz="0" w:space="0" w:color="auto"/>
                    <w:bottom w:val="none" w:sz="0" w:space="0" w:color="auto"/>
                    <w:right w:val="none" w:sz="0" w:space="0" w:color="auto"/>
                  </w:divBdr>
                  <w:divsChild>
                    <w:div w:id="277294102">
                      <w:marLeft w:val="0"/>
                      <w:marRight w:val="0"/>
                      <w:marTop w:val="0"/>
                      <w:marBottom w:val="0"/>
                      <w:divBdr>
                        <w:top w:val="none" w:sz="0" w:space="0" w:color="auto"/>
                        <w:left w:val="none" w:sz="0" w:space="0" w:color="auto"/>
                        <w:bottom w:val="none" w:sz="0" w:space="0" w:color="auto"/>
                        <w:right w:val="none" w:sz="0" w:space="0" w:color="auto"/>
                      </w:divBdr>
                      <w:divsChild>
                        <w:div w:id="1725564438">
                          <w:marLeft w:val="0"/>
                          <w:marRight w:val="0"/>
                          <w:marTop w:val="0"/>
                          <w:marBottom w:val="0"/>
                          <w:divBdr>
                            <w:top w:val="none" w:sz="0" w:space="0" w:color="auto"/>
                            <w:left w:val="none" w:sz="0" w:space="0" w:color="auto"/>
                            <w:bottom w:val="none" w:sz="0" w:space="0" w:color="auto"/>
                            <w:right w:val="none" w:sz="0" w:space="0" w:color="auto"/>
                          </w:divBdr>
                          <w:divsChild>
                            <w:div w:id="507519982">
                              <w:marLeft w:val="0"/>
                              <w:marRight w:val="0"/>
                              <w:marTop w:val="0"/>
                              <w:marBottom w:val="0"/>
                              <w:divBdr>
                                <w:top w:val="none" w:sz="0" w:space="0" w:color="auto"/>
                                <w:left w:val="none" w:sz="0" w:space="0" w:color="auto"/>
                                <w:bottom w:val="none" w:sz="0" w:space="0" w:color="auto"/>
                                <w:right w:val="none" w:sz="0" w:space="0" w:color="auto"/>
                              </w:divBdr>
                              <w:divsChild>
                                <w:div w:id="1386954393">
                                  <w:marLeft w:val="0"/>
                                  <w:marRight w:val="0"/>
                                  <w:marTop w:val="0"/>
                                  <w:marBottom w:val="0"/>
                                  <w:divBdr>
                                    <w:top w:val="none" w:sz="0" w:space="0" w:color="auto"/>
                                    <w:left w:val="none" w:sz="0" w:space="0" w:color="auto"/>
                                    <w:bottom w:val="none" w:sz="0" w:space="0" w:color="auto"/>
                                    <w:right w:val="none" w:sz="0" w:space="0" w:color="auto"/>
                                  </w:divBdr>
                                  <w:divsChild>
                                    <w:div w:id="1396587793">
                                      <w:marLeft w:val="0"/>
                                      <w:marRight w:val="0"/>
                                      <w:marTop w:val="0"/>
                                      <w:marBottom w:val="0"/>
                                      <w:divBdr>
                                        <w:top w:val="none" w:sz="0" w:space="0" w:color="auto"/>
                                        <w:left w:val="none" w:sz="0" w:space="0" w:color="auto"/>
                                        <w:bottom w:val="none" w:sz="0" w:space="0" w:color="auto"/>
                                        <w:right w:val="none" w:sz="0" w:space="0" w:color="auto"/>
                                      </w:divBdr>
                                      <w:divsChild>
                                        <w:div w:id="287250509">
                                          <w:marLeft w:val="0"/>
                                          <w:marRight w:val="0"/>
                                          <w:marTop w:val="0"/>
                                          <w:marBottom w:val="0"/>
                                          <w:divBdr>
                                            <w:top w:val="none" w:sz="0" w:space="0" w:color="auto"/>
                                            <w:left w:val="none" w:sz="0" w:space="0" w:color="auto"/>
                                            <w:bottom w:val="none" w:sz="0" w:space="0" w:color="auto"/>
                                            <w:right w:val="none" w:sz="0" w:space="0" w:color="auto"/>
                                          </w:divBdr>
                                          <w:divsChild>
                                            <w:div w:id="2085715798">
                                              <w:marLeft w:val="0"/>
                                              <w:marRight w:val="0"/>
                                              <w:marTop w:val="0"/>
                                              <w:marBottom w:val="0"/>
                                              <w:divBdr>
                                                <w:top w:val="none" w:sz="0" w:space="0" w:color="auto"/>
                                                <w:left w:val="none" w:sz="0" w:space="0" w:color="auto"/>
                                                <w:bottom w:val="none" w:sz="0" w:space="0" w:color="auto"/>
                                                <w:right w:val="none" w:sz="0" w:space="0" w:color="auto"/>
                                              </w:divBdr>
                                            </w:div>
                                            <w:div w:id="1732193838">
                                              <w:marLeft w:val="0"/>
                                              <w:marRight w:val="0"/>
                                              <w:marTop w:val="0"/>
                                              <w:marBottom w:val="0"/>
                                              <w:divBdr>
                                                <w:top w:val="none" w:sz="0" w:space="0" w:color="auto"/>
                                                <w:left w:val="none" w:sz="0" w:space="0" w:color="auto"/>
                                                <w:bottom w:val="none" w:sz="0" w:space="0" w:color="auto"/>
                                                <w:right w:val="none" w:sz="0" w:space="0" w:color="auto"/>
                                              </w:divBdr>
                                              <w:divsChild>
                                                <w:div w:id="1240672331">
                                                  <w:marLeft w:val="0"/>
                                                  <w:marRight w:val="0"/>
                                                  <w:marTop w:val="0"/>
                                                  <w:marBottom w:val="0"/>
                                                  <w:divBdr>
                                                    <w:top w:val="none" w:sz="0" w:space="0" w:color="auto"/>
                                                    <w:left w:val="none" w:sz="0" w:space="0" w:color="auto"/>
                                                    <w:bottom w:val="none" w:sz="0" w:space="0" w:color="auto"/>
                                                    <w:right w:val="none" w:sz="0" w:space="0" w:color="auto"/>
                                                  </w:divBdr>
                                                  <w:divsChild>
                                                    <w:div w:id="1093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94330">
                          <w:marLeft w:val="0"/>
                          <w:marRight w:val="0"/>
                          <w:marTop w:val="0"/>
                          <w:marBottom w:val="0"/>
                          <w:divBdr>
                            <w:top w:val="none" w:sz="0" w:space="0" w:color="auto"/>
                            <w:left w:val="none" w:sz="0" w:space="0" w:color="auto"/>
                            <w:bottom w:val="none" w:sz="0" w:space="0" w:color="auto"/>
                            <w:right w:val="none" w:sz="0" w:space="0" w:color="auto"/>
                          </w:divBdr>
                          <w:divsChild>
                            <w:div w:id="45109905">
                              <w:marLeft w:val="0"/>
                              <w:marRight w:val="0"/>
                              <w:marTop w:val="0"/>
                              <w:marBottom w:val="0"/>
                              <w:divBdr>
                                <w:top w:val="none" w:sz="0" w:space="0" w:color="auto"/>
                                <w:left w:val="none" w:sz="0" w:space="0" w:color="auto"/>
                                <w:bottom w:val="none" w:sz="0" w:space="0" w:color="auto"/>
                                <w:right w:val="none" w:sz="0" w:space="0" w:color="auto"/>
                              </w:divBdr>
                              <w:divsChild>
                                <w:div w:id="2143494900">
                                  <w:marLeft w:val="0"/>
                                  <w:marRight w:val="0"/>
                                  <w:marTop w:val="0"/>
                                  <w:marBottom w:val="0"/>
                                  <w:divBdr>
                                    <w:top w:val="none" w:sz="0" w:space="0" w:color="auto"/>
                                    <w:left w:val="none" w:sz="0" w:space="0" w:color="auto"/>
                                    <w:bottom w:val="none" w:sz="0" w:space="0" w:color="auto"/>
                                    <w:right w:val="none" w:sz="0" w:space="0" w:color="auto"/>
                                  </w:divBdr>
                                  <w:divsChild>
                                    <w:div w:id="1210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80043">
          <w:marLeft w:val="0"/>
          <w:marRight w:val="0"/>
          <w:marTop w:val="0"/>
          <w:marBottom w:val="0"/>
          <w:divBdr>
            <w:top w:val="none" w:sz="0" w:space="0" w:color="auto"/>
            <w:left w:val="none" w:sz="0" w:space="0" w:color="auto"/>
            <w:bottom w:val="none" w:sz="0" w:space="0" w:color="auto"/>
            <w:right w:val="none" w:sz="0" w:space="0" w:color="auto"/>
          </w:divBdr>
          <w:divsChild>
            <w:div w:id="1683120772">
              <w:marLeft w:val="0"/>
              <w:marRight w:val="0"/>
              <w:marTop w:val="0"/>
              <w:marBottom w:val="0"/>
              <w:divBdr>
                <w:top w:val="none" w:sz="0" w:space="0" w:color="auto"/>
                <w:left w:val="none" w:sz="0" w:space="0" w:color="auto"/>
                <w:bottom w:val="none" w:sz="0" w:space="0" w:color="auto"/>
                <w:right w:val="none" w:sz="0" w:space="0" w:color="auto"/>
              </w:divBdr>
              <w:divsChild>
                <w:div w:id="1808468381">
                  <w:marLeft w:val="0"/>
                  <w:marRight w:val="0"/>
                  <w:marTop w:val="0"/>
                  <w:marBottom w:val="0"/>
                  <w:divBdr>
                    <w:top w:val="none" w:sz="0" w:space="0" w:color="auto"/>
                    <w:left w:val="none" w:sz="0" w:space="0" w:color="auto"/>
                    <w:bottom w:val="none" w:sz="0" w:space="0" w:color="auto"/>
                    <w:right w:val="none" w:sz="0" w:space="0" w:color="auto"/>
                  </w:divBdr>
                  <w:divsChild>
                    <w:div w:id="1541818005">
                      <w:marLeft w:val="0"/>
                      <w:marRight w:val="0"/>
                      <w:marTop w:val="0"/>
                      <w:marBottom w:val="0"/>
                      <w:divBdr>
                        <w:top w:val="none" w:sz="0" w:space="0" w:color="auto"/>
                        <w:left w:val="none" w:sz="0" w:space="0" w:color="auto"/>
                        <w:bottom w:val="none" w:sz="0" w:space="0" w:color="auto"/>
                        <w:right w:val="none" w:sz="0" w:space="0" w:color="auto"/>
                      </w:divBdr>
                      <w:divsChild>
                        <w:div w:id="337118437">
                          <w:marLeft w:val="0"/>
                          <w:marRight w:val="0"/>
                          <w:marTop w:val="0"/>
                          <w:marBottom w:val="0"/>
                          <w:divBdr>
                            <w:top w:val="none" w:sz="0" w:space="0" w:color="auto"/>
                            <w:left w:val="none" w:sz="0" w:space="0" w:color="auto"/>
                            <w:bottom w:val="none" w:sz="0" w:space="0" w:color="auto"/>
                            <w:right w:val="none" w:sz="0" w:space="0" w:color="auto"/>
                          </w:divBdr>
                          <w:divsChild>
                            <w:div w:id="568731498">
                              <w:marLeft w:val="0"/>
                              <w:marRight w:val="0"/>
                              <w:marTop w:val="0"/>
                              <w:marBottom w:val="0"/>
                              <w:divBdr>
                                <w:top w:val="none" w:sz="0" w:space="0" w:color="auto"/>
                                <w:left w:val="none" w:sz="0" w:space="0" w:color="auto"/>
                                <w:bottom w:val="none" w:sz="0" w:space="0" w:color="auto"/>
                                <w:right w:val="none" w:sz="0" w:space="0" w:color="auto"/>
                              </w:divBdr>
                              <w:divsChild>
                                <w:div w:id="327749634">
                                  <w:marLeft w:val="0"/>
                                  <w:marRight w:val="0"/>
                                  <w:marTop w:val="0"/>
                                  <w:marBottom w:val="0"/>
                                  <w:divBdr>
                                    <w:top w:val="none" w:sz="0" w:space="0" w:color="auto"/>
                                    <w:left w:val="none" w:sz="0" w:space="0" w:color="auto"/>
                                    <w:bottom w:val="none" w:sz="0" w:space="0" w:color="auto"/>
                                    <w:right w:val="none" w:sz="0" w:space="0" w:color="auto"/>
                                  </w:divBdr>
                                  <w:divsChild>
                                    <w:div w:id="1566841535">
                                      <w:marLeft w:val="0"/>
                                      <w:marRight w:val="0"/>
                                      <w:marTop w:val="0"/>
                                      <w:marBottom w:val="0"/>
                                      <w:divBdr>
                                        <w:top w:val="none" w:sz="0" w:space="0" w:color="auto"/>
                                        <w:left w:val="none" w:sz="0" w:space="0" w:color="auto"/>
                                        <w:bottom w:val="none" w:sz="0" w:space="0" w:color="auto"/>
                                        <w:right w:val="none" w:sz="0" w:space="0" w:color="auto"/>
                                      </w:divBdr>
                                      <w:divsChild>
                                        <w:div w:id="10598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060988">
          <w:marLeft w:val="0"/>
          <w:marRight w:val="0"/>
          <w:marTop w:val="0"/>
          <w:marBottom w:val="0"/>
          <w:divBdr>
            <w:top w:val="none" w:sz="0" w:space="0" w:color="auto"/>
            <w:left w:val="none" w:sz="0" w:space="0" w:color="auto"/>
            <w:bottom w:val="none" w:sz="0" w:space="0" w:color="auto"/>
            <w:right w:val="none" w:sz="0" w:space="0" w:color="auto"/>
          </w:divBdr>
          <w:divsChild>
            <w:div w:id="1625427868">
              <w:marLeft w:val="0"/>
              <w:marRight w:val="0"/>
              <w:marTop w:val="0"/>
              <w:marBottom w:val="0"/>
              <w:divBdr>
                <w:top w:val="none" w:sz="0" w:space="0" w:color="auto"/>
                <w:left w:val="none" w:sz="0" w:space="0" w:color="auto"/>
                <w:bottom w:val="none" w:sz="0" w:space="0" w:color="auto"/>
                <w:right w:val="none" w:sz="0" w:space="0" w:color="auto"/>
              </w:divBdr>
              <w:divsChild>
                <w:div w:id="239681813">
                  <w:marLeft w:val="0"/>
                  <w:marRight w:val="0"/>
                  <w:marTop w:val="0"/>
                  <w:marBottom w:val="0"/>
                  <w:divBdr>
                    <w:top w:val="none" w:sz="0" w:space="0" w:color="auto"/>
                    <w:left w:val="none" w:sz="0" w:space="0" w:color="auto"/>
                    <w:bottom w:val="none" w:sz="0" w:space="0" w:color="auto"/>
                    <w:right w:val="none" w:sz="0" w:space="0" w:color="auto"/>
                  </w:divBdr>
                  <w:divsChild>
                    <w:div w:id="597761403">
                      <w:marLeft w:val="0"/>
                      <w:marRight w:val="0"/>
                      <w:marTop w:val="0"/>
                      <w:marBottom w:val="0"/>
                      <w:divBdr>
                        <w:top w:val="none" w:sz="0" w:space="0" w:color="auto"/>
                        <w:left w:val="none" w:sz="0" w:space="0" w:color="auto"/>
                        <w:bottom w:val="none" w:sz="0" w:space="0" w:color="auto"/>
                        <w:right w:val="none" w:sz="0" w:space="0" w:color="auto"/>
                      </w:divBdr>
                      <w:divsChild>
                        <w:div w:id="1911113670">
                          <w:marLeft w:val="0"/>
                          <w:marRight w:val="0"/>
                          <w:marTop w:val="0"/>
                          <w:marBottom w:val="0"/>
                          <w:divBdr>
                            <w:top w:val="none" w:sz="0" w:space="0" w:color="auto"/>
                            <w:left w:val="none" w:sz="0" w:space="0" w:color="auto"/>
                            <w:bottom w:val="none" w:sz="0" w:space="0" w:color="auto"/>
                            <w:right w:val="none" w:sz="0" w:space="0" w:color="auto"/>
                          </w:divBdr>
                          <w:divsChild>
                            <w:div w:id="664555455">
                              <w:marLeft w:val="0"/>
                              <w:marRight w:val="0"/>
                              <w:marTop w:val="0"/>
                              <w:marBottom w:val="0"/>
                              <w:divBdr>
                                <w:top w:val="none" w:sz="0" w:space="0" w:color="auto"/>
                                <w:left w:val="none" w:sz="0" w:space="0" w:color="auto"/>
                                <w:bottom w:val="none" w:sz="0" w:space="0" w:color="auto"/>
                                <w:right w:val="none" w:sz="0" w:space="0" w:color="auto"/>
                              </w:divBdr>
                              <w:divsChild>
                                <w:div w:id="11278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1929">
                  <w:marLeft w:val="0"/>
                  <w:marRight w:val="0"/>
                  <w:marTop w:val="0"/>
                  <w:marBottom w:val="0"/>
                  <w:divBdr>
                    <w:top w:val="none" w:sz="0" w:space="0" w:color="auto"/>
                    <w:left w:val="none" w:sz="0" w:space="0" w:color="auto"/>
                    <w:bottom w:val="none" w:sz="0" w:space="0" w:color="auto"/>
                    <w:right w:val="none" w:sz="0" w:space="0" w:color="auto"/>
                  </w:divBdr>
                  <w:divsChild>
                    <w:div w:id="244265984">
                      <w:marLeft w:val="0"/>
                      <w:marRight w:val="0"/>
                      <w:marTop w:val="0"/>
                      <w:marBottom w:val="0"/>
                      <w:divBdr>
                        <w:top w:val="none" w:sz="0" w:space="0" w:color="auto"/>
                        <w:left w:val="none" w:sz="0" w:space="0" w:color="auto"/>
                        <w:bottom w:val="none" w:sz="0" w:space="0" w:color="auto"/>
                        <w:right w:val="none" w:sz="0" w:space="0" w:color="auto"/>
                      </w:divBdr>
                      <w:divsChild>
                        <w:div w:id="737748420">
                          <w:marLeft w:val="0"/>
                          <w:marRight w:val="0"/>
                          <w:marTop w:val="0"/>
                          <w:marBottom w:val="0"/>
                          <w:divBdr>
                            <w:top w:val="none" w:sz="0" w:space="0" w:color="auto"/>
                            <w:left w:val="none" w:sz="0" w:space="0" w:color="auto"/>
                            <w:bottom w:val="none" w:sz="0" w:space="0" w:color="auto"/>
                            <w:right w:val="none" w:sz="0" w:space="0" w:color="auto"/>
                          </w:divBdr>
                          <w:divsChild>
                            <w:div w:id="1339581101">
                              <w:marLeft w:val="0"/>
                              <w:marRight w:val="0"/>
                              <w:marTop w:val="0"/>
                              <w:marBottom w:val="0"/>
                              <w:divBdr>
                                <w:top w:val="none" w:sz="0" w:space="0" w:color="auto"/>
                                <w:left w:val="none" w:sz="0" w:space="0" w:color="auto"/>
                                <w:bottom w:val="none" w:sz="0" w:space="0" w:color="auto"/>
                                <w:right w:val="none" w:sz="0" w:space="0" w:color="auto"/>
                              </w:divBdr>
                              <w:divsChild>
                                <w:div w:id="2063170284">
                                  <w:marLeft w:val="0"/>
                                  <w:marRight w:val="0"/>
                                  <w:marTop w:val="0"/>
                                  <w:marBottom w:val="0"/>
                                  <w:divBdr>
                                    <w:top w:val="none" w:sz="0" w:space="0" w:color="auto"/>
                                    <w:left w:val="none" w:sz="0" w:space="0" w:color="auto"/>
                                    <w:bottom w:val="none" w:sz="0" w:space="0" w:color="auto"/>
                                    <w:right w:val="none" w:sz="0" w:space="0" w:color="auto"/>
                                  </w:divBdr>
                                  <w:divsChild>
                                    <w:div w:id="1849831427">
                                      <w:marLeft w:val="0"/>
                                      <w:marRight w:val="0"/>
                                      <w:marTop w:val="0"/>
                                      <w:marBottom w:val="0"/>
                                      <w:divBdr>
                                        <w:top w:val="none" w:sz="0" w:space="0" w:color="auto"/>
                                        <w:left w:val="none" w:sz="0" w:space="0" w:color="auto"/>
                                        <w:bottom w:val="none" w:sz="0" w:space="0" w:color="auto"/>
                                        <w:right w:val="none" w:sz="0" w:space="0" w:color="auto"/>
                                      </w:divBdr>
                                      <w:divsChild>
                                        <w:div w:id="69471876">
                                          <w:marLeft w:val="0"/>
                                          <w:marRight w:val="0"/>
                                          <w:marTop w:val="0"/>
                                          <w:marBottom w:val="0"/>
                                          <w:divBdr>
                                            <w:top w:val="none" w:sz="0" w:space="0" w:color="auto"/>
                                            <w:left w:val="none" w:sz="0" w:space="0" w:color="auto"/>
                                            <w:bottom w:val="none" w:sz="0" w:space="0" w:color="auto"/>
                                            <w:right w:val="none" w:sz="0" w:space="0" w:color="auto"/>
                                          </w:divBdr>
                                          <w:divsChild>
                                            <w:div w:id="1638415586">
                                              <w:marLeft w:val="0"/>
                                              <w:marRight w:val="0"/>
                                              <w:marTop w:val="0"/>
                                              <w:marBottom w:val="0"/>
                                              <w:divBdr>
                                                <w:top w:val="none" w:sz="0" w:space="0" w:color="auto"/>
                                                <w:left w:val="none" w:sz="0" w:space="0" w:color="auto"/>
                                                <w:bottom w:val="none" w:sz="0" w:space="0" w:color="auto"/>
                                                <w:right w:val="none" w:sz="0" w:space="0" w:color="auto"/>
                                              </w:divBdr>
                                            </w:div>
                                            <w:div w:id="1913078677">
                                              <w:marLeft w:val="0"/>
                                              <w:marRight w:val="0"/>
                                              <w:marTop w:val="0"/>
                                              <w:marBottom w:val="0"/>
                                              <w:divBdr>
                                                <w:top w:val="none" w:sz="0" w:space="0" w:color="auto"/>
                                                <w:left w:val="none" w:sz="0" w:space="0" w:color="auto"/>
                                                <w:bottom w:val="none" w:sz="0" w:space="0" w:color="auto"/>
                                                <w:right w:val="none" w:sz="0" w:space="0" w:color="auto"/>
                                              </w:divBdr>
                                              <w:divsChild>
                                                <w:div w:id="1149399795">
                                                  <w:marLeft w:val="0"/>
                                                  <w:marRight w:val="0"/>
                                                  <w:marTop w:val="0"/>
                                                  <w:marBottom w:val="0"/>
                                                  <w:divBdr>
                                                    <w:top w:val="none" w:sz="0" w:space="0" w:color="auto"/>
                                                    <w:left w:val="none" w:sz="0" w:space="0" w:color="auto"/>
                                                    <w:bottom w:val="none" w:sz="0" w:space="0" w:color="auto"/>
                                                    <w:right w:val="none" w:sz="0" w:space="0" w:color="auto"/>
                                                  </w:divBdr>
                                                  <w:divsChild>
                                                    <w:div w:id="10244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664649">
                          <w:marLeft w:val="0"/>
                          <w:marRight w:val="0"/>
                          <w:marTop w:val="0"/>
                          <w:marBottom w:val="0"/>
                          <w:divBdr>
                            <w:top w:val="none" w:sz="0" w:space="0" w:color="auto"/>
                            <w:left w:val="none" w:sz="0" w:space="0" w:color="auto"/>
                            <w:bottom w:val="none" w:sz="0" w:space="0" w:color="auto"/>
                            <w:right w:val="none" w:sz="0" w:space="0" w:color="auto"/>
                          </w:divBdr>
                          <w:divsChild>
                            <w:div w:id="1560937679">
                              <w:marLeft w:val="0"/>
                              <w:marRight w:val="0"/>
                              <w:marTop w:val="0"/>
                              <w:marBottom w:val="0"/>
                              <w:divBdr>
                                <w:top w:val="none" w:sz="0" w:space="0" w:color="auto"/>
                                <w:left w:val="none" w:sz="0" w:space="0" w:color="auto"/>
                                <w:bottom w:val="none" w:sz="0" w:space="0" w:color="auto"/>
                                <w:right w:val="none" w:sz="0" w:space="0" w:color="auto"/>
                              </w:divBdr>
                              <w:divsChild>
                                <w:div w:id="1920213020">
                                  <w:marLeft w:val="0"/>
                                  <w:marRight w:val="0"/>
                                  <w:marTop w:val="0"/>
                                  <w:marBottom w:val="0"/>
                                  <w:divBdr>
                                    <w:top w:val="none" w:sz="0" w:space="0" w:color="auto"/>
                                    <w:left w:val="none" w:sz="0" w:space="0" w:color="auto"/>
                                    <w:bottom w:val="none" w:sz="0" w:space="0" w:color="auto"/>
                                    <w:right w:val="none" w:sz="0" w:space="0" w:color="auto"/>
                                  </w:divBdr>
                                  <w:divsChild>
                                    <w:div w:id="14258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140132">
          <w:marLeft w:val="0"/>
          <w:marRight w:val="0"/>
          <w:marTop w:val="0"/>
          <w:marBottom w:val="0"/>
          <w:divBdr>
            <w:top w:val="none" w:sz="0" w:space="0" w:color="auto"/>
            <w:left w:val="none" w:sz="0" w:space="0" w:color="auto"/>
            <w:bottom w:val="none" w:sz="0" w:space="0" w:color="auto"/>
            <w:right w:val="none" w:sz="0" w:space="0" w:color="auto"/>
          </w:divBdr>
          <w:divsChild>
            <w:div w:id="1873419866">
              <w:marLeft w:val="0"/>
              <w:marRight w:val="0"/>
              <w:marTop w:val="0"/>
              <w:marBottom w:val="0"/>
              <w:divBdr>
                <w:top w:val="none" w:sz="0" w:space="0" w:color="auto"/>
                <w:left w:val="none" w:sz="0" w:space="0" w:color="auto"/>
                <w:bottom w:val="none" w:sz="0" w:space="0" w:color="auto"/>
                <w:right w:val="none" w:sz="0" w:space="0" w:color="auto"/>
              </w:divBdr>
              <w:divsChild>
                <w:div w:id="90590336">
                  <w:marLeft w:val="0"/>
                  <w:marRight w:val="0"/>
                  <w:marTop w:val="0"/>
                  <w:marBottom w:val="0"/>
                  <w:divBdr>
                    <w:top w:val="none" w:sz="0" w:space="0" w:color="auto"/>
                    <w:left w:val="none" w:sz="0" w:space="0" w:color="auto"/>
                    <w:bottom w:val="none" w:sz="0" w:space="0" w:color="auto"/>
                    <w:right w:val="none" w:sz="0" w:space="0" w:color="auto"/>
                  </w:divBdr>
                  <w:divsChild>
                    <w:div w:id="1646623489">
                      <w:marLeft w:val="0"/>
                      <w:marRight w:val="0"/>
                      <w:marTop w:val="0"/>
                      <w:marBottom w:val="0"/>
                      <w:divBdr>
                        <w:top w:val="none" w:sz="0" w:space="0" w:color="auto"/>
                        <w:left w:val="none" w:sz="0" w:space="0" w:color="auto"/>
                        <w:bottom w:val="none" w:sz="0" w:space="0" w:color="auto"/>
                        <w:right w:val="none" w:sz="0" w:space="0" w:color="auto"/>
                      </w:divBdr>
                      <w:divsChild>
                        <w:div w:id="2082170573">
                          <w:marLeft w:val="0"/>
                          <w:marRight w:val="0"/>
                          <w:marTop w:val="0"/>
                          <w:marBottom w:val="0"/>
                          <w:divBdr>
                            <w:top w:val="none" w:sz="0" w:space="0" w:color="auto"/>
                            <w:left w:val="none" w:sz="0" w:space="0" w:color="auto"/>
                            <w:bottom w:val="none" w:sz="0" w:space="0" w:color="auto"/>
                            <w:right w:val="none" w:sz="0" w:space="0" w:color="auto"/>
                          </w:divBdr>
                          <w:divsChild>
                            <w:div w:id="836383430">
                              <w:marLeft w:val="0"/>
                              <w:marRight w:val="0"/>
                              <w:marTop w:val="0"/>
                              <w:marBottom w:val="0"/>
                              <w:divBdr>
                                <w:top w:val="none" w:sz="0" w:space="0" w:color="auto"/>
                                <w:left w:val="none" w:sz="0" w:space="0" w:color="auto"/>
                                <w:bottom w:val="none" w:sz="0" w:space="0" w:color="auto"/>
                                <w:right w:val="none" w:sz="0" w:space="0" w:color="auto"/>
                              </w:divBdr>
                              <w:divsChild>
                                <w:div w:id="1095202956">
                                  <w:marLeft w:val="0"/>
                                  <w:marRight w:val="0"/>
                                  <w:marTop w:val="0"/>
                                  <w:marBottom w:val="0"/>
                                  <w:divBdr>
                                    <w:top w:val="none" w:sz="0" w:space="0" w:color="auto"/>
                                    <w:left w:val="none" w:sz="0" w:space="0" w:color="auto"/>
                                    <w:bottom w:val="none" w:sz="0" w:space="0" w:color="auto"/>
                                    <w:right w:val="none" w:sz="0" w:space="0" w:color="auto"/>
                                  </w:divBdr>
                                  <w:divsChild>
                                    <w:div w:id="689143608">
                                      <w:marLeft w:val="0"/>
                                      <w:marRight w:val="0"/>
                                      <w:marTop w:val="0"/>
                                      <w:marBottom w:val="0"/>
                                      <w:divBdr>
                                        <w:top w:val="none" w:sz="0" w:space="0" w:color="auto"/>
                                        <w:left w:val="none" w:sz="0" w:space="0" w:color="auto"/>
                                        <w:bottom w:val="none" w:sz="0" w:space="0" w:color="auto"/>
                                        <w:right w:val="none" w:sz="0" w:space="0" w:color="auto"/>
                                      </w:divBdr>
                                      <w:divsChild>
                                        <w:div w:id="14836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119450">
          <w:marLeft w:val="0"/>
          <w:marRight w:val="0"/>
          <w:marTop w:val="0"/>
          <w:marBottom w:val="0"/>
          <w:divBdr>
            <w:top w:val="none" w:sz="0" w:space="0" w:color="auto"/>
            <w:left w:val="none" w:sz="0" w:space="0" w:color="auto"/>
            <w:bottom w:val="none" w:sz="0" w:space="0" w:color="auto"/>
            <w:right w:val="none" w:sz="0" w:space="0" w:color="auto"/>
          </w:divBdr>
          <w:divsChild>
            <w:div w:id="334000807">
              <w:marLeft w:val="0"/>
              <w:marRight w:val="0"/>
              <w:marTop w:val="0"/>
              <w:marBottom w:val="0"/>
              <w:divBdr>
                <w:top w:val="none" w:sz="0" w:space="0" w:color="auto"/>
                <w:left w:val="none" w:sz="0" w:space="0" w:color="auto"/>
                <w:bottom w:val="none" w:sz="0" w:space="0" w:color="auto"/>
                <w:right w:val="none" w:sz="0" w:space="0" w:color="auto"/>
              </w:divBdr>
              <w:divsChild>
                <w:div w:id="1488352848">
                  <w:marLeft w:val="0"/>
                  <w:marRight w:val="0"/>
                  <w:marTop w:val="0"/>
                  <w:marBottom w:val="0"/>
                  <w:divBdr>
                    <w:top w:val="none" w:sz="0" w:space="0" w:color="auto"/>
                    <w:left w:val="none" w:sz="0" w:space="0" w:color="auto"/>
                    <w:bottom w:val="none" w:sz="0" w:space="0" w:color="auto"/>
                    <w:right w:val="none" w:sz="0" w:space="0" w:color="auto"/>
                  </w:divBdr>
                  <w:divsChild>
                    <w:div w:id="121196465">
                      <w:marLeft w:val="0"/>
                      <w:marRight w:val="0"/>
                      <w:marTop w:val="0"/>
                      <w:marBottom w:val="0"/>
                      <w:divBdr>
                        <w:top w:val="none" w:sz="0" w:space="0" w:color="auto"/>
                        <w:left w:val="none" w:sz="0" w:space="0" w:color="auto"/>
                        <w:bottom w:val="none" w:sz="0" w:space="0" w:color="auto"/>
                        <w:right w:val="none" w:sz="0" w:space="0" w:color="auto"/>
                      </w:divBdr>
                      <w:divsChild>
                        <w:div w:id="1110397090">
                          <w:marLeft w:val="0"/>
                          <w:marRight w:val="0"/>
                          <w:marTop w:val="0"/>
                          <w:marBottom w:val="0"/>
                          <w:divBdr>
                            <w:top w:val="none" w:sz="0" w:space="0" w:color="auto"/>
                            <w:left w:val="none" w:sz="0" w:space="0" w:color="auto"/>
                            <w:bottom w:val="none" w:sz="0" w:space="0" w:color="auto"/>
                            <w:right w:val="none" w:sz="0" w:space="0" w:color="auto"/>
                          </w:divBdr>
                          <w:divsChild>
                            <w:div w:id="22679048">
                              <w:marLeft w:val="0"/>
                              <w:marRight w:val="0"/>
                              <w:marTop w:val="0"/>
                              <w:marBottom w:val="0"/>
                              <w:divBdr>
                                <w:top w:val="none" w:sz="0" w:space="0" w:color="auto"/>
                                <w:left w:val="none" w:sz="0" w:space="0" w:color="auto"/>
                                <w:bottom w:val="none" w:sz="0" w:space="0" w:color="auto"/>
                                <w:right w:val="none" w:sz="0" w:space="0" w:color="auto"/>
                              </w:divBdr>
                              <w:divsChild>
                                <w:div w:id="1440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23376">
                  <w:marLeft w:val="0"/>
                  <w:marRight w:val="0"/>
                  <w:marTop w:val="0"/>
                  <w:marBottom w:val="0"/>
                  <w:divBdr>
                    <w:top w:val="none" w:sz="0" w:space="0" w:color="auto"/>
                    <w:left w:val="none" w:sz="0" w:space="0" w:color="auto"/>
                    <w:bottom w:val="none" w:sz="0" w:space="0" w:color="auto"/>
                    <w:right w:val="none" w:sz="0" w:space="0" w:color="auto"/>
                  </w:divBdr>
                  <w:divsChild>
                    <w:div w:id="1963880053">
                      <w:marLeft w:val="0"/>
                      <w:marRight w:val="0"/>
                      <w:marTop w:val="0"/>
                      <w:marBottom w:val="0"/>
                      <w:divBdr>
                        <w:top w:val="none" w:sz="0" w:space="0" w:color="auto"/>
                        <w:left w:val="none" w:sz="0" w:space="0" w:color="auto"/>
                        <w:bottom w:val="none" w:sz="0" w:space="0" w:color="auto"/>
                        <w:right w:val="none" w:sz="0" w:space="0" w:color="auto"/>
                      </w:divBdr>
                      <w:divsChild>
                        <w:div w:id="1016619599">
                          <w:marLeft w:val="0"/>
                          <w:marRight w:val="0"/>
                          <w:marTop w:val="0"/>
                          <w:marBottom w:val="0"/>
                          <w:divBdr>
                            <w:top w:val="none" w:sz="0" w:space="0" w:color="auto"/>
                            <w:left w:val="none" w:sz="0" w:space="0" w:color="auto"/>
                            <w:bottom w:val="none" w:sz="0" w:space="0" w:color="auto"/>
                            <w:right w:val="none" w:sz="0" w:space="0" w:color="auto"/>
                          </w:divBdr>
                          <w:divsChild>
                            <w:div w:id="111747509">
                              <w:marLeft w:val="0"/>
                              <w:marRight w:val="0"/>
                              <w:marTop w:val="0"/>
                              <w:marBottom w:val="0"/>
                              <w:divBdr>
                                <w:top w:val="none" w:sz="0" w:space="0" w:color="auto"/>
                                <w:left w:val="none" w:sz="0" w:space="0" w:color="auto"/>
                                <w:bottom w:val="none" w:sz="0" w:space="0" w:color="auto"/>
                                <w:right w:val="none" w:sz="0" w:space="0" w:color="auto"/>
                              </w:divBdr>
                              <w:divsChild>
                                <w:div w:id="1945115557">
                                  <w:marLeft w:val="0"/>
                                  <w:marRight w:val="0"/>
                                  <w:marTop w:val="0"/>
                                  <w:marBottom w:val="0"/>
                                  <w:divBdr>
                                    <w:top w:val="none" w:sz="0" w:space="0" w:color="auto"/>
                                    <w:left w:val="none" w:sz="0" w:space="0" w:color="auto"/>
                                    <w:bottom w:val="none" w:sz="0" w:space="0" w:color="auto"/>
                                    <w:right w:val="none" w:sz="0" w:space="0" w:color="auto"/>
                                  </w:divBdr>
                                  <w:divsChild>
                                    <w:div w:id="931013304">
                                      <w:marLeft w:val="0"/>
                                      <w:marRight w:val="0"/>
                                      <w:marTop w:val="0"/>
                                      <w:marBottom w:val="0"/>
                                      <w:divBdr>
                                        <w:top w:val="none" w:sz="0" w:space="0" w:color="auto"/>
                                        <w:left w:val="none" w:sz="0" w:space="0" w:color="auto"/>
                                        <w:bottom w:val="none" w:sz="0" w:space="0" w:color="auto"/>
                                        <w:right w:val="none" w:sz="0" w:space="0" w:color="auto"/>
                                      </w:divBdr>
                                      <w:divsChild>
                                        <w:div w:id="1028877519">
                                          <w:marLeft w:val="0"/>
                                          <w:marRight w:val="0"/>
                                          <w:marTop w:val="0"/>
                                          <w:marBottom w:val="0"/>
                                          <w:divBdr>
                                            <w:top w:val="none" w:sz="0" w:space="0" w:color="auto"/>
                                            <w:left w:val="none" w:sz="0" w:space="0" w:color="auto"/>
                                            <w:bottom w:val="none" w:sz="0" w:space="0" w:color="auto"/>
                                            <w:right w:val="none" w:sz="0" w:space="0" w:color="auto"/>
                                          </w:divBdr>
                                          <w:divsChild>
                                            <w:div w:id="2120449427">
                                              <w:marLeft w:val="0"/>
                                              <w:marRight w:val="0"/>
                                              <w:marTop w:val="0"/>
                                              <w:marBottom w:val="0"/>
                                              <w:divBdr>
                                                <w:top w:val="none" w:sz="0" w:space="0" w:color="auto"/>
                                                <w:left w:val="none" w:sz="0" w:space="0" w:color="auto"/>
                                                <w:bottom w:val="none" w:sz="0" w:space="0" w:color="auto"/>
                                                <w:right w:val="none" w:sz="0" w:space="0" w:color="auto"/>
                                              </w:divBdr>
                                            </w:div>
                                            <w:div w:id="1070928209">
                                              <w:marLeft w:val="0"/>
                                              <w:marRight w:val="0"/>
                                              <w:marTop w:val="0"/>
                                              <w:marBottom w:val="0"/>
                                              <w:divBdr>
                                                <w:top w:val="none" w:sz="0" w:space="0" w:color="auto"/>
                                                <w:left w:val="none" w:sz="0" w:space="0" w:color="auto"/>
                                                <w:bottom w:val="none" w:sz="0" w:space="0" w:color="auto"/>
                                                <w:right w:val="none" w:sz="0" w:space="0" w:color="auto"/>
                                              </w:divBdr>
                                              <w:divsChild>
                                                <w:div w:id="1103454500">
                                                  <w:marLeft w:val="0"/>
                                                  <w:marRight w:val="0"/>
                                                  <w:marTop w:val="0"/>
                                                  <w:marBottom w:val="0"/>
                                                  <w:divBdr>
                                                    <w:top w:val="none" w:sz="0" w:space="0" w:color="auto"/>
                                                    <w:left w:val="none" w:sz="0" w:space="0" w:color="auto"/>
                                                    <w:bottom w:val="none" w:sz="0" w:space="0" w:color="auto"/>
                                                    <w:right w:val="none" w:sz="0" w:space="0" w:color="auto"/>
                                                  </w:divBdr>
                                                  <w:divsChild>
                                                    <w:div w:id="613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140374">
                          <w:marLeft w:val="0"/>
                          <w:marRight w:val="0"/>
                          <w:marTop w:val="0"/>
                          <w:marBottom w:val="0"/>
                          <w:divBdr>
                            <w:top w:val="none" w:sz="0" w:space="0" w:color="auto"/>
                            <w:left w:val="none" w:sz="0" w:space="0" w:color="auto"/>
                            <w:bottom w:val="none" w:sz="0" w:space="0" w:color="auto"/>
                            <w:right w:val="none" w:sz="0" w:space="0" w:color="auto"/>
                          </w:divBdr>
                          <w:divsChild>
                            <w:div w:id="1097754789">
                              <w:marLeft w:val="0"/>
                              <w:marRight w:val="0"/>
                              <w:marTop w:val="0"/>
                              <w:marBottom w:val="0"/>
                              <w:divBdr>
                                <w:top w:val="none" w:sz="0" w:space="0" w:color="auto"/>
                                <w:left w:val="none" w:sz="0" w:space="0" w:color="auto"/>
                                <w:bottom w:val="none" w:sz="0" w:space="0" w:color="auto"/>
                                <w:right w:val="none" w:sz="0" w:space="0" w:color="auto"/>
                              </w:divBdr>
                              <w:divsChild>
                                <w:div w:id="397291795">
                                  <w:marLeft w:val="0"/>
                                  <w:marRight w:val="0"/>
                                  <w:marTop w:val="0"/>
                                  <w:marBottom w:val="0"/>
                                  <w:divBdr>
                                    <w:top w:val="none" w:sz="0" w:space="0" w:color="auto"/>
                                    <w:left w:val="none" w:sz="0" w:space="0" w:color="auto"/>
                                    <w:bottom w:val="none" w:sz="0" w:space="0" w:color="auto"/>
                                    <w:right w:val="none" w:sz="0" w:space="0" w:color="auto"/>
                                  </w:divBdr>
                                  <w:divsChild>
                                    <w:div w:id="326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676907">
          <w:marLeft w:val="0"/>
          <w:marRight w:val="0"/>
          <w:marTop w:val="0"/>
          <w:marBottom w:val="0"/>
          <w:divBdr>
            <w:top w:val="none" w:sz="0" w:space="0" w:color="auto"/>
            <w:left w:val="none" w:sz="0" w:space="0" w:color="auto"/>
            <w:bottom w:val="none" w:sz="0" w:space="0" w:color="auto"/>
            <w:right w:val="none" w:sz="0" w:space="0" w:color="auto"/>
          </w:divBdr>
          <w:divsChild>
            <w:div w:id="1503352701">
              <w:marLeft w:val="0"/>
              <w:marRight w:val="0"/>
              <w:marTop w:val="0"/>
              <w:marBottom w:val="0"/>
              <w:divBdr>
                <w:top w:val="none" w:sz="0" w:space="0" w:color="auto"/>
                <w:left w:val="none" w:sz="0" w:space="0" w:color="auto"/>
                <w:bottom w:val="none" w:sz="0" w:space="0" w:color="auto"/>
                <w:right w:val="none" w:sz="0" w:space="0" w:color="auto"/>
              </w:divBdr>
              <w:divsChild>
                <w:div w:id="593637555">
                  <w:marLeft w:val="0"/>
                  <w:marRight w:val="0"/>
                  <w:marTop w:val="0"/>
                  <w:marBottom w:val="0"/>
                  <w:divBdr>
                    <w:top w:val="none" w:sz="0" w:space="0" w:color="auto"/>
                    <w:left w:val="none" w:sz="0" w:space="0" w:color="auto"/>
                    <w:bottom w:val="none" w:sz="0" w:space="0" w:color="auto"/>
                    <w:right w:val="none" w:sz="0" w:space="0" w:color="auto"/>
                  </w:divBdr>
                  <w:divsChild>
                    <w:div w:id="640813304">
                      <w:marLeft w:val="0"/>
                      <w:marRight w:val="0"/>
                      <w:marTop w:val="0"/>
                      <w:marBottom w:val="0"/>
                      <w:divBdr>
                        <w:top w:val="none" w:sz="0" w:space="0" w:color="auto"/>
                        <w:left w:val="none" w:sz="0" w:space="0" w:color="auto"/>
                        <w:bottom w:val="none" w:sz="0" w:space="0" w:color="auto"/>
                        <w:right w:val="none" w:sz="0" w:space="0" w:color="auto"/>
                      </w:divBdr>
                      <w:divsChild>
                        <w:div w:id="122433487">
                          <w:marLeft w:val="0"/>
                          <w:marRight w:val="0"/>
                          <w:marTop w:val="0"/>
                          <w:marBottom w:val="0"/>
                          <w:divBdr>
                            <w:top w:val="none" w:sz="0" w:space="0" w:color="auto"/>
                            <w:left w:val="none" w:sz="0" w:space="0" w:color="auto"/>
                            <w:bottom w:val="none" w:sz="0" w:space="0" w:color="auto"/>
                            <w:right w:val="none" w:sz="0" w:space="0" w:color="auto"/>
                          </w:divBdr>
                          <w:divsChild>
                            <w:div w:id="356587769">
                              <w:marLeft w:val="0"/>
                              <w:marRight w:val="0"/>
                              <w:marTop w:val="0"/>
                              <w:marBottom w:val="0"/>
                              <w:divBdr>
                                <w:top w:val="none" w:sz="0" w:space="0" w:color="auto"/>
                                <w:left w:val="none" w:sz="0" w:space="0" w:color="auto"/>
                                <w:bottom w:val="none" w:sz="0" w:space="0" w:color="auto"/>
                                <w:right w:val="none" w:sz="0" w:space="0" w:color="auto"/>
                              </w:divBdr>
                              <w:divsChild>
                                <w:div w:id="2141848096">
                                  <w:marLeft w:val="0"/>
                                  <w:marRight w:val="0"/>
                                  <w:marTop w:val="0"/>
                                  <w:marBottom w:val="0"/>
                                  <w:divBdr>
                                    <w:top w:val="none" w:sz="0" w:space="0" w:color="auto"/>
                                    <w:left w:val="none" w:sz="0" w:space="0" w:color="auto"/>
                                    <w:bottom w:val="none" w:sz="0" w:space="0" w:color="auto"/>
                                    <w:right w:val="none" w:sz="0" w:space="0" w:color="auto"/>
                                  </w:divBdr>
                                  <w:divsChild>
                                    <w:div w:id="726221545">
                                      <w:marLeft w:val="0"/>
                                      <w:marRight w:val="0"/>
                                      <w:marTop w:val="0"/>
                                      <w:marBottom w:val="0"/>
                                      <w:divBdr>
                                        <w:top w:val="none" w:sz="0" w:space="0" w:color="auto"/>
                                        <w:left w:val="none" w:sz="0" w:space="0" w:color="auto"/>
                                        <w:bottom w:val="none" w:sz="0" w:space="0" w:color="auto"/>
                                        <w:right w:val="none" w:sz="0" w:space="0" w:color="auto"/>
                                      </w:divBdr>
                                      <w:divsChild>
                                        <w:div w:id="8392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203254">
          <w:marLeft w:val="0"/>
          <w:marRight w:val="0"/>
          <w:marTop w:val="0"/>
          <w:marBottom w:val="0"/>
          <w:divBdr>
            <w:top w:val="none" w:sz="0" w:space="0" w:color="auto"/>
            <w:left w:val="none" w:sz="0" w:space="0" w:color="auto"/>
            <w:bottom w:val="none" w:sz="0" w:space="0" w:color="auto"/>
            <w:right w:val="none" w:sz="0" w:space="0" w:color="auto"/>
          </w:divBdr>
          <w:divsChild>
            <w:div w:id="332954625">
              <w:marLeft w:val="0"/>
              <w:marRight w:val="0"/>
              <w:marTop w:val="0"/>
              <w:marBottom w:val="0"/>
              <w:divBdr>
                <w:top w:val="none" w:sz="0" w:space="0" w:color="auto"/>
                <w:left w:val="none" w:sz="0" w:space="0" w:color="auto"/>
                <w:bottom w:val="none" w:sz="0" w:space="0" w:color="auto"/>
                <w:right w:val="none" w:sz="0" w:space="0" w:color="auto"/>
              </w:divBdr>
              <w:divsChild>
                <w:div w:id="2054884768">
                  <w:marLeft w:val="0"/>
                  <w:marRight w:val="0"/>
                  <w:marTop w:val="0"/>
                  <w:marBottom w:val="0"/>
                  <w:divBdr>
                    <w:top w:val="none" w:sz="0" w:space="0" w:color="auto"/>
                    <w:left w:val="none" w:sz="0" w:space="0" w:color="auto"/>
                    <w:bottom w:val="none" w:sz="0" w:space="0" w:color="auto"/>
                    <w:right w:val="none" w:sz="0" w:space="0" w:color="auto"/>
                  </w:divBdr>
                  <w:divsChild>
                    <w:div w:id="1279726523">
                      <w:marLeft w:val="0"/>
                      <w:marRight w:val="0"/>
                      <w:marTop w:val="0"/>
                      <w:marBottom w:val="0"/>
                      <w:divBdr>
                        <w:top w:val="none" w:sz="0" w:space="0" w:color="auto"/>
                        <w:left w:val="none" w:sz="0" w:space="0" w:color="auto"/>
                        <w:bottom w:val="none" w:sz="0" w:space="0" w:color="auto"/>
                        <w:right w:val="none" w:sz="0" w:space="0" w:color="auto"/>
                      </w:divBdr>
                      <w:divsChild>
                        <w:div w:id="360397043">
                          <w:marLeft w:val="0"/>
                          <w:marRight w:val="0"/>
                          <w:marTop w:val="0"/>
                          <w:marBottom w:val="0"/>
                          <w:divBdr>
                            <w:top w:val="none" w:sz="0" w:space="0" w:color="auto"/>
                            <w:left w:val="none" w:sz="0" w:space="0" w:color="auto"/>
                            <w:bottom w:val="none" w:sz="0" w:space="0" w:color="auto"/>
                            <w:right w:val="none" w:sz="0" w:space="0" w:color="auto"/>
                          </w:divBdr>
                          <w:divsChild>
                            <w:div w:id="935407406">
                              <w:marLeft w:val="0"/>
                              <w:marRight w:val="0"/>
                              <w:marTop w:val="0"/>
                              <w:marBottom w:val="0"/>
                              <w:divBdr>
                                <w:top w:val="none" w:sz="0" w:space="0" w:color="auto"/>
                                <w:left w:val="none" w:sz="0" w:space="0" w:color="auto"/>
                                <w:bottom w:val="none" w:sz="0" w:space="0" w:color="auto"/>
                                <w:right w:val="none" w:sz="0" w:space="0" w:color="auto"/>
                              </w:divBdr>
                              <w:divsChild>
                                <w:div w:id="12104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14120">
                  <w:marLeft w:val="0"/>
                  <w:marRight w:val="0"/>
                  <w:marTop w:val="0"/>
                  <w:marBottom w:val="0"/>
                  <w:divBdr>
                    <w:top w:val="none" w:sz="0" w:space="0" w:color="auto"/>
                    <w:left w:val="none" w:sz="0" w:space="0" w:color="auto"/>
                    <w:bottom w:val="none" w:sz="0" w:space="0" w:color="auto"/>
                    <w:right w:val="none" w:sz="0" w:space="0" w:color="auto"/>
                  </w:divBdr>
                  <w:divsChild>
                    <w:div w:id="194320168">
                      <w:marLeft w:val="0"/>
                      <w:marRight w:val="0"/>
                      <w:marTop w:val="0"/>
                      <w:marBottom w:val="0"/>
                      <w:divBdr>
                        <w:top w:val="none" w:sz="0" w:space="0" w:color="auto"/>
                        <w:left w:val="none" w:sz="0" w:space="0" w:color="auto"/>
                        <w:bottom w:val="none" w:sz="0" w:space="0" w:color="auto"/>
                        <w:right w:val="none" w:sz="0" w:space="0" w:color="auto"/>
                      </w:divBdr>
                      <w:divsChild>
                        <w:div w:id="1744989993">
                          <w:marLeft w:val="0"/>
                          <w:marRight w:val="0"/>
                          <w:marTop w:val="0"/>
                          <w:marBottom w:val="0"/>
                          <w:divBdr>
                            <w:top w:val="none" w:sz="0" w:space="0" w:color="auto"/>
                            <w:left w:val="none" w:sz="0" w:space="0" w:color="auto"/>
                            <w:bottom w:val="none" w:sz="0" w:space="0" w:color="auto"/>
                            <w:right w:val="none" w:sz="0" w:space="0" w:color="auto"/>
                          </w:divBdr>
                          <w:divsChild>
                            <w:div w:id="1927032448">
                              <w:marLeft w:val="0"/>
                              <w:marRight w:val="0"/>
                              <w:marTop w:val="0"/>
                              <w:marBottom w:val="0"/>
                              <w:divBdr>
                                <w:top w:val="none" w:sz="0" w:space="0" w:color="auto"/>
                                <w:left w:val="none" w:sz="0" w:space="0" w:color="auto"/>
                                <w:bottom w:val="none" w:sz="0" w:space="0" w:color="auto"/>
                                <w:right w:val="none" w:sz="0" w:space="0" w:color="auto"/>
                              </w:divBdr>
                              <w:divsChild>
                                <w:div w:id="130289431">
                                  <w:marLeft w:val="0"/>
                                  <w:marRight w:val="0"/>
                                  <w:marTop w:val="0"/>
                                  <w:marBottom w:val="0"/>
                                  <w:divBdr>
                                    <w:top w:val="none" w:sz="0" w:space="0" w:color="auto"/>
                                    <w:left w:val="none" w:sz="0" w:space="0" w:color="auto"/>
                                    <w:bottom w:val="none" w:sz="0" w:space="0" w:color="auto"/>
                                    <w:right w:val="none" w:sz="0" w:space="0" w:color="auto"/>
                                  </w:divBdr>
                                  <w:divsChild>
                                    <w:div w:id="1846823888">
                                      <w:marLeft w:val="0"/>
                                      <w:marRight w:val="0"/>
                                      <w:marTop w:val="0"/>
                                      <w:marBottom w:val="0"/>
                                      <w:divBdr>
                                        <w:top w:val="none" w:sz="0" w:space="0" w:color="auto"/>
                                        <w:left w:val="none" w:sz="0" w:space="0" w:color="auto"/>
                                        <w:bottom w:val="none" w:sz="0" w:space="0" w:color="auto"/>
                                        <w:right w:val="none" w:sz="0" w:space="0" w:color="auto"/>
                                      </w:divBdr>
                                      <w:divsChild>
                                        <w:div w:id="1917084099">
                                          <w:marLeft w:val="0"/>
                                          <w:marRight w:val="0"/>
                                          <w:marTop w:val="0"/>
                                          <w:marBottom w:val="0"/>
                                          <w:divBdr>
                                            <w:top w:val="none" w:sz="0" w:space="0" w:color="auto"/>
                                            <w:left w:val="none" w:sz="0" w:space="0" w:color="auto"/>
                                            <w:bottom w:val="none" w:sz="0" w:space="0" w:color="auto"/>
                                            <w:right w:val="none" w:sz="0" w:space="0" w:color="auto"/>
                                          </w:divBdr>
                                          <w:divsChild>
                                            <w:div w:id="995643149">
                                              <w:marLeft w:val="0"/>
                                              <w:marRight w:val="0"/>
                                              <w:marTop w:val="0"/>
                                              <w:marBottom w:val="0"/>
                                              <w:divBdr>
                                                <w:top w:val="none" w:sz="0" w:space="0" w:color="auto"/>
                                                <w:left w:val="none" w:sz="0" w:space="0" w:color="auto"/>
                                                <w:bottom w:val="none" w:sz="0" w:space="0" w:color="auto"/>
                                                <w:right w:val="none" w:sz="0" w:space="0" w:color="auto"/>
                                              </w:divBdr>
                                            </w:div>
                                            <w:div w:id="1133139680">
                                              <w:marLeft w:val="0"/>
                                              <w:marRight w:val="0"/>
                                              <w:marTop w:val="0"/>
                                              <w:marBottom w:val="0"/>
                                              <w:divBdr>
                                                <w:top w:val="none" w:sz="0" w:space="0" w:color="auto"/>
                                                <w:left w:val="none" w:sz="0" w:space="0" w:color="auto"/>
                                                <w:bottom w:val="none" w:sz="0" w:space="0" w:color="auto"/>
                                                <w:right w:val="none" w:sz="0" w:space="0" w:color="auto"/>
                                              </w:divBdr>
                                              <w:divsChild>
                                                <w:div w:id="1882785854">
                                                  <w:marLeft w:val="0"/>
                                                  <w:marRight w:val="0"/>
                                                  <w:marTop w:val="0"/>
                                                  <w:marBottom w:val="0"/>
                                                  <w:divBdr>
                                                    <w:top w:val="none" w:sz="0" w:space="0" w:color="auto"/>
                                                    <w:left w:val="none" w:sz="0" w:space="0" w:color="auto"/>
                                                    <w:bottom w:val="none" w:sz="0" w:space="0" w:color="auto"/>
                                                    <w:right w:val="none" w:sz="0" w:space="0" w:color="auto"/>
                                                  </w:divBdr>
                                                  <w:divsChild>
                                                    <w:div w:id="887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9737">
                          <w:marLeft w:val="0"/>
                          <w:marRight w:val="0"/>
                          <w:marTop w:val="0"/>
                          <w:marBottom w:val="0"/>
                          <w:divBdr>
                            <w:top w:val="none" w:sz="0" w:space="0" w:color="auto"/>
                            <w:left w:val="none" w:sz="0" w:space="0" w:color="auto"/>
                            <w:bottom w:val="none" w:sz="0" w:space="0" w:color="auto"/>
                            <w:right w:val="none" w:sz="0" w:space="0" w:color="auto"/>
                          </w:divBdr>
                          <w:divsChild>
                            <w:div w:id="1843735133">
                              <w:marLeft w:val="0"/>
                              <w:marRight w:val="0"/>
                              <w:marTop w:val="0"/>
                              <w:marBottom w:val="0"/>
                              <w:divBdr>
                                <w:top w:val="none" w:sz="0" w:space="0" w:color="auto"/>
                                <w:left w:val="none" w:sz="0" w:space="0" w:color="auto"/>
                                <w:bottom w:val="none" w:sz="0" w:space="0" w:color="auto"/>
                                <w:right w:val="none" w:sz="0" w:space="0" w:color="auto"/>
                              </w:divBdr>
                              <w:divsChild>
                                <w:div w:id="775052984">
                                  <w:marLeft w:val="0"/>
                                  <w:marRight w:val="0"/>
                                  <w:marTop w:val="0"/>
                                  <w:marBottom w:val="0"/>
                                  <w:divBdr>
                                    <w:top w:val="none" w:sz="0" w:space="0" w:color="auto"/>
                                    <w:left w:val="none" w:sz="0" w:space="0" w:color="auto"/>
                                    <w:bottom w:val="none" w:sz="0" w:space="0" w:color="auto"/>
                                    <w:right w:val="none" w:sz="0" w:space="0" w:color="auto"/>
                                  </w:divBdr>
                                  <w:divsChild>
                                    <w:div w:id="5334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835">
          <w:marLeft w:val="0"/>
          <w:marRight w:val="0"/>
          <w:marTop w:val="0"/>
          <w:marBottom w:val="0"/>
          <w:divBdr>
            <w:top w:val="none" w:sz="0" w:space="0" w:color="auto"/>
            <w:left w:val="none" w:sz="0" w:space="0" w:color="auto"/>
            <w:bottom w:val="none" w:sz="0" w:space="0" w:color="auto"/>
            <w:right w:val="none" w:sz="0" w:space="0" w:color="auto"/>
          </w:divBdr>
          <w:divsChild>
            <w:div w:id="166945092">
              <w:marLeft w:val="0"/>
              <w:marRight w:val="0"/>
              <w:marTop w:val="0"/>
              <w:marBottom w:val="0"/>
              <w:divBdr>
                <w:top w:val="none" w:sz="0" w:space="0" w:color="auto"/>
                <w:left w:val="none" w:sz="0" w:space="0" w:color="auto"/>
                <w:bottom w:val="none" w:sz="0" w:space="0" w:color="auto"/>
                <w:right w:val="none" w:sz="0" w:space="0" w:color="auto"/>
              </w:divBdr>
              <w:divsChild>
                <w:div w:id="1326275847">
                  <w:marLeft w:val="0"/>
                  <w:marRight w:val="0"/>
                  <w:marTop w:val="0"/>
                  <w:marBottom w:val="0"/>
                  <w:divBdr>
                    <w:top w:val="none" w:sz="0" w:space="0" w:color="auto"/>
                    <w:left w:val="none" w:sz="0" w:space="0" w:color="auto"/>
                    <w:bottom w:val="none" w:sz="0" w:space="0" w:color="auto"/>
                    <w:right w:val="none" w:sz="0" w:space="0" w:color="auto"/>
                  </w:divBdr>
                  <w:divsChild>
                    <w:div w:id="1749038593">
                      <w:marLeft w:val="0"/>
                      <w:marRight w:val="0"/>
                      <w:marTop w:val="0"/>
                      <w:marBottom w:val="0"/>
                      <w:divBdr>
                        <w:top w:val="none" w:sz="0" w:space="0" w:color="auto"/>
                        <w:left w:val="none" w:sz="0" w:space="0" w:color="auto"/>
                        <w:bottom w:val="none" w:sz="0" w:space="0" w:color="auto"/>
                        <w:right w:val="none" w:sz="0" w:space="0" w:color="auto"/>
                      </w:divBdr>
                      <w:divsChild>
                        <w:div w:id="1665278881">
                          <w:marLeft w:val="0"/>
                          <w:marRight w:val="0"/>
                          <w:marTop w:val="0"/>
                          <w:marBottom w:val="0"/>
                          <w:divBdr>
                            <w:top w:val="none" w:sz="0" w:space="0" w:color="auto"/>
                            <w:left w:val="none" w:sz="0" w:space="0" w:color="auto"/>
                            <w:bottom w:val="none" w:sz="0" w:space="0" w:color="auto"/>
                            <w:right w:val="none" w:sz="0" w:space="0" w:color="auto"/>
                          </w:divBdr>
                          <w:divsChild>
                            <w:div w:id="1636136397">
                              <w:marLeft w:val="0"/>
                              <w:marRight w:val="0"/>
                              <w:marTop w:val="0"/>
                              <w:marBottom w:val="0"/>
                              <w:divBdr>
                                <w:top w:val="none" w:sz="0" w:space="0" w:color="auto"/>
                                <w:left w:val="none" w:sz="0" w:space="0" w:color="auto"/>
                                <w:bottom w:val="none" w:sz="0" w:space="0" w:color="auto"/>
                                <w:right w:val="none" w:sz="0" w:space="0" w:color="auto"/>
                              </w:divBdr>
                              <w:divsChild>
                                <w:div w:id="1629510915">
                                  <w:marLeft w:val="0"/>
                                  <w:marRight w:val="0"/>
                                  <w:marTop w:val="0"/>
                                  <w:marBottom w:val="0"/>
                                  <w:divBdr>
                                    <w:top w:val="none" w:sz="0" w:space="0" w:color="auto"/>
                                    <w:left w:val="none" w:sz="0" w:space="0" w:color="auto"/>
                                    <w:bottom w:val="none" w:sz="0" w:space="0" w:color="auto"/>
                                    <w:right w:val="none" w:sz="0" w:space="0" w:color="auto"/>
                                  </w:divBdr>
                                  <w:divsChild>
                                    <w:div w:id="814949735">
                                      <w:marLeft w:val="0"/>
                                      <w:marRight w:val="0"/>
                                      <w:marTop w:val="0"/>
                                      <w:marBottom w:val="0"/>
                                      <w:divBdr>
                                        <w:top w:val="none" w:sz="0" w:space="0" w:color="auto"/>
                                        <w:left w:val="none" w:sz="0" w:space="0" w:color="auto"/>
                                        <w:bottom w:val="none" w:sz="0" w:space="0" w:color="auto"/>
                                        <w:right w:val="none" w:sz="0" w:space="0" w:color="auto"/>
                                      </w:divBdr>
                                      <w:divsChild>
                                        <w:div w:id="829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18343">
          <w:marLeft w:val="0"/>
          <w:marRight w:val="0"/>
          <w:marTop w:val="0"/>
          <w:marBottom w:val="0"/>
          <w:divBdr>
            <w:top w:val="none" w:sz="0" w:space="0" w:color="auto"/>
            <w:left w:val="none" w:sz="0" w:space="0" w:color="auto"/>
            <w:bottom w:val="none" w:sz="0" w:space="0" w:color="auto"/>
            <w:right w:val="none" w:sz="0" w:space="0" w:color="auto"/>
          </w:divBdr>
          <w:divsChild>
            <w:div w:id="745416299">
              <w:marLeft w:val="0"/>
              <w:marRight w:val="0"/>
              <w:marTop w:val="0"/>
              <w:marBottom w:val="0"/>
              <w:divBdr>
                <w:top w:val="none" w:sz="0" w:space="0" w:color="auto"/>
                <w:left w:val="none" w:sz="0" w:space="0" w:color="auto"/>
                <w:bottom w:val="none" w:sz="0" w:space="0" w:color="auto"/>
                <w:right w:val="none" w:sz="0" w:space="0" w:color="auto"/>
              </w:divBdr>
              <w:divsChild>
                <w:div w:id="1465658687">
                  <w:marLeft w:val="0"/>
                  <w:marRight w:val="0"/>
                  <w:marTop w:val="0"/>
                  <w:marBottom w:val="0"/>
                  <w:divBdr>
                    <w:top w:val="none" w:sz="0" w:space="0" w:color="auto"/>
                    <w:left w:val="none" w:sz="0" w:space="0" w:color="auto"/>
                    <w:bottom w:val="none" w:sz="0" w:space="0" w:color="auto"/>
                    <w:right w:val="none" w:sz="0" w:space="0" w:color="auto"/>
                  </w:divBdr>
                  <w:divsChild>
                    <w:div w:id="1955595710">
                      <w:marLeft w:val="0"/>
                      <w:marRight w:val="0"/>
                      <w:marTop w:val="0"/>
                      <w:marBottom w:val="0"/>
                      <w:divBdr>
                        <w:top w:val="none" w:sz="0" w:space="0" w:color="auto"/>
                        <w:left w:val="none" w:sz="0" w:space="0" w:color="auto"/>
                        <w:bottom w:val="none" w:sz="0" w:space="0" w:color="auto"/>
                        <w:right w:val="none" w:sz="0" w:space="0" w:color="auto"/>
                      </w:divBdr>
                      <w:divsChild>
                        <w:div w:id="1431119704">
                          <w:marLeft w:val="0"/>
                          <w:marRight w:val="0"/>
                          <w:marTop w:val="0"/>
                          <w:marBottom w:val="0"/>
                          <w:divBdr>
                            <w:top w:val="none" w:sz="0" w:space="0" w:color="auto"/>
                            <w:left w:val="none" w:sz="0" w:space="0" w:color="auto"/>
                            <w:bottom w:val="none" w:sz="0" w:space="0" w:color="auto"/>
                            <w:right w:val="none" w:sz="0" w:space="0" w:color="auto"/>
                          </w:divBdr>
                          <w:divsChild>
                            <w:div w:id="1823236996">
                              <w:marLeft w:val="0"/>
                              <w:marRight w:val="0"/>
                              <w:marTop w:val="0"/>
                              <w:marBottom w:val="0"/>
                              <w:divBdr>
                                <w:top w:val="none" w:sz="0" w:space="0" w:color="auto"/>
                                <w:left w:val="none" w:sz="0" w:space="0" w:color="auto"/>
                                <w:bottom w:val="none" w:sz="0" w:space="0" w:color="auto"/>
                                <w:right w:val="none" w:sz="0" w:space="0" w:color="auto"/>
                              </w:divBdr>
                              <w:divsChild>
                                <w:div w:id="76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5368">
                  <w:marLeft w:val="0"/>
                  <w:marRight w:val="0"/>
                  <w:marTop w:val="0"/>
                  <w:marBottom w:val="0"/>
                  <w:divBdr>
                    <w:top w:val="none" w:sz="0" w:space="0" w:color="auto"/>
                    <w:left w:val="none" w:sz="0" w:space="0" w:color="auto"/>
                    <w:bottom w:val="none" w:sz="0" w:space="0" w:color="auto"/>
                    <w:right w:val="none" w:sz="0" w:space="0" w:color="auto"/>
                  </w:divBdr>
                  <w:divsChild>
                    <w:div w:id="558170449">
                      <w:marLeft w:val="0"/>
                      <w:marRight w:val="0"/>
                      <w:marTop w:val="0"/>
                      <w:marBottom w:val="0"/>
                      <w:divBdr>
                        <w:top w:val="none" w:sz="0" w:space="0" w:color="auto"/>
                        <w:left w:val="none" w:sz="0" w:space="0" w:color="auto"/>
                        <w:bottom w:val="none" w:sz="0" w:space="0" w:color="auto"/>
                        <w:right w:val="none" w:sz="0" w:space="0" w:color="auto"/>
                      </w:divBdr>
                      <w:divsChild>
                        <w:div w:id="1022318564">
                          <w:marLeft w:val="0"/>
                          <w:marRight w:val="0"/>
                          <w:marTop w:val="0"/>
                          <w:marBottom w:val="0"/>
                          <w:divBdr>
                            <w:top w:val="none" w:sz="0" w:space="0" w:color="auto"/>
                            <w:left w:val="none" w:sz="0" w:space="0" w:color="auto"/>
                            <w:bottom w:val="none" w:sz="0" w:space="0" w:color="auto"/>
                            <w:right w:val="none" w:sz="0" w:space="0" w:color="auto"/>
                          </w:divBdr>
                          <w:divsChild>
                            <w:div w:id="1922326710">
                              <w:marLeft w:val="0"/>
                              <w:marRight w:val="0"/>
                              <w:marTop w:val="0"/>
                              <w:marBottom w:val="0"/>
                              <w:divBdr>
                                <w:top w:val="none" w:sz="0" w:space="0" w:color="auto"/>
                                <w:left w:val="none" w:sz="0" w:space="0" w:color="auto"/>
                                <w:bottom w:val="none" w:sz="0" w:space="0" w:color="auto"/>
                                <w:right w:val="none" w:sz="0" w:space="0" w:color="auto"/>
                              </w:divBdr>
                              <w:divsChild>
                                <w:div w:id="1220439774">
                                  <w:marLeft w:val="0"/>
                                  <w:marRight w:val="0"/>
                                  <w:marTop w:val="0"/>
                                  <w:marBottom w:val="0"/>
                                  <w:divBdr>
                                    <w:top w:val="none" w:sz="0" w:space="0" w:color="auto"/>
                                    <w:left w:val="none" w:sz="0" w:space="0" w:color="auto"/>
                                    <w:bottom w:val="none" w:sz="0" w:space="0" w:color="auto"/>
                                    <w:right w:val="none" w:sz="0" w:space="0" w:color="auto"/>
                                  </w:divBdr>
                                  <w:divsChild>
                                    <w:div w:id="98255718">
                                      <w:marLeft w:val="0"/>
                                      <w:marRight w:val="0"/>
                                      <w:marTop w:val="0"/>
                                      <w:marBottom w:val="0"/>
                                      <w:divBdr>
                                        <w:top w:val="none" w:sz="0" w:space="0" w:color="auto"/>
                                        <w:left w:val="none" w:sz="0" w:space="0" w:color="auto"/>
                                        <w:bottom w:val="none" w:sz="0" w:space="0" w:color="auto"/>
                                        <w:right w:val="none" w:sz="0" w:space="0" w:color="auto"/>
                                      </w:divBdr>
                                      <w:divsChild>
                                        <w:div w:id="665325017">
                                          <w:marLeft w:val="0"/>
                                          <w:marRight w:val="0"/>
                                          <w:marTop w:val="0"/>
                                          <w:marBottom w:val="0"/>
                                          <w:divBdr>
                                            <w:top w:val="none" w:sz="0" w:space="0" w:color="auto"/>
                                            <w:left w:val="none" w:sz="0" w:space="0" w:color="auto"/>
                                            <w:bottom w:val="none" w:sz="0" w:space="0" w:color="auto"/>
                                            <w:right w:val="none" w:sz="0" w:space="0" w:color="auto"/>
                                          </w:divBdr>
                                          <w:divsChild>
                                            <w:div w:id="1547335692">
                                              <w:marLeft w:val="0"/>
                                              <w:marRight w:val="0"/>
                                              <w:marTop w:val="0"/>
                                              <w:marBottom w:val="0"/>
                                              <w:divBdr>
                                                <w:top w:val="none" w:sz="0" w:space="0" w:color="auto"/>
                                                <w:left w:val="none" w:sz="0" w:space="0" w:color="auto"/>
                                                <w:bottom w:val="none" w:sz="0" w:space="0" w:color="auto"/>
                                                <w:right w:val="none" w:sz="0" w:space="0" w:color="auto"/>
                                              </w:divBdr>
                                            </w:div>
                                            <w:div w:id="1272934495">
                                              <w:marLeft w:val="0"/>
                                              <w:marRight w:val="0"/>
                                              <w:marTop w:val="0"/>
                                              <w:marBottom w:val="0"/>
                                              <w:divBdr>
                                                <w:top w:val="none" w:sz="0" w:space="0" w:color="auto"/>
                                                <w:left w:val="none" w:sz="0" w:space="0" w:color="auto"/>
                                                <w:bottom w:val="none" w:sz="0" w:space="0" w:color="auto"/>
                                                <w:right w:val="none" w:sz="0" w:space="0" w:color="auto"/>
                                              </w:divBdr>
                                              <w:divsChild>
                                                <w:div w:id="1130896745">
                                                  <w:marLeft w:val="0"/>
                                                  <w:marRight w:val="0"/>
                                                  <w:marTop w:val="0"/>
                                                  <w:marBottom w:val="0"/>
                                                  <w:divBdr>
                                                    <w:top w:val="none" w:sz="0" w:space="0" w:color="auto"/>
                                                    <w:left w:val="none" w:sz="0" w:space="0" w:color="auto"/>
                                                    <w:bottom w:val="none" w:sz="0" w:space="0" w:color="auto"/>
                                                    <w:right w:val="none" w:sz="0" w:space="0" w:color="auto"/>
                                                  </w:divBdr>
                                                  <w:divsChild>
                                                    <w:div w:id="444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7498">
                          <w:marLeft w:val="0"/>
                          <w:marRight w:val="0"/>
                          <w:marTop w:val="0"/>
                          <w:marBottom w:val="0"/>
                          <w:divBdr>
                            <w:top w:val="none" w:sz="0" w:space="0" w:color="auto"/>
                            <w:left w:val="none" w:sz="0" w:space="0" w:color="auto"/>
                            <w:bottom w:val="none" w:sz="0" w:space="0" w:color="auto"/>
                            <w:right w:val="none" w:sz="0" w:space="0" w:color="auto"/>
                          </w:divBdr>
                          <w:divsChild>
                            <w:div w:id="1923828266">
                              <w:marLeft w:val="0"/>
                              <w:marRight w:val="0"/>
                              <w:marTop w:val="0"/>
                              <w:marBottom w:val="0"/>
                              <w:divBdr>
                                <w:top w:val="none" w:sz="0" w:space="0" w:color="auto"/>
                                <w:left w:val="none" w:sz="0" w:space="0" w:color="auto"/>
                                <w:bottom w:val="none" w:sz="0" w:space="0" w:color="auto"/>
                                <w:right w:val="none" w:sz="0" w:space="0" w:color="auto"/>
                              </w:divBdr>
                              <w:divsChild>
                                <w:div w:id="1578973067">
                                  <w:marLeft w:val="0"/>
                                  <w:marRight w:val="0"/>
                                  <w:marTop w:val="0"/>
                                  <w:marBottom w:val="0"/>
                                  <w:divBdr>
                                    <w:top w:val="none" w:sz="0" w:space="0" w:color="auto"/>
                                    <w:left w:val="none" w:sz="0" w:space="0" w:color="auto"/>
                                    <w:bottom w:val="none" w:sz="0" w:space="0" w:color="auto"/>
                                    <w:right w:val="none" w:sz="0" w:space="0" w:color="auto"/>
                                  </w:divBdr>
                                  <w:divsChild>
                                    <w:div w:id="18835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26583">
          <w:marLeft w:val="0"/>
          <w:marRight w:val="0"/>
          <w:marTop w:val="0"/>
          <w:marBottom w:val="0"/>
          <w:divBdr>
            <w:top w:val="none" w:sz="0" w:space="0" w:color="auto"/>
            <w:left w:val="none" w:sz="0" w:space="0" w:color="auto"/>
            <w:bottom w:val="none" w:sz="0" w:space="0" w:color="auto"/>
            <w:right w:val="none" w:sz="0" w:space="0" w:color="auto"/>
          </w:divBdr>
          <w:divsChild>
            <w:div w:id="1783571828">
              <w:marLeft w:val="0"/>
              <w:marRight w:val="0"/>
              <w:marTop w:val="0"/>
              <w:marBottom w:val="0"/>
              <w:divBdr>
                <w:top w:val="none" w:sz="0" w:space="0" w:color="auto"/>
                <w:left w:val="none" w:sz="0" w:space="0" w:color="auto"/>
                <w:bottom w:val="none" w:sz="0" w:space="0" w:color="auto"/>
                <w:right w:val="none" w:sz="0" w:space="0" w:color="auto"/>
              </w:divBdr>
              <w:divsChild>
                <w:div w:id="1591499391">
                  <w:marLeft w:val="0"/>
                  <w:marRight w:val="0"/>
                  <w:marTop w:val="0"/>
                  <w:marBottom w:val="0"/>
                  <w:divBdr>
                    <w:top w:val="none" w:sz="0" w:space="0" w:color="auto"/>
                    <w:left w:val="none" w:sz="0" w:space="0" w:color="auto"/>
                    <w:bottom w:val="none" w:sz="0" w:space="0" w:color="auto"/>
                    <w:right w:val="none" w:sz="0" w:space="0" w:color="auto"/>
                  </w:divBdr>
                  <w:divsChild>
                    <w:div w:id="1200703188">
                      <w:marLeft w:val="0"/>
                      <w:marRight w:val="0"/>
                      <w:marTop w:val="0"/>
                      <w:marBottom w:val="0"/>
                      <w:divBdr>
                        <w:top w:val="none" w:sz="0" w:space="0" w:color="auto"/>
                        <w:left w:val="none" w:sz="0" w:space="0" w:color="auto"/>
                        <w:bottom w:val="none" w:sz="0" w:space="0" w:color="auto"/>
                        <w:right w:val="none" w:sz="0" w:space="0" w:color="auto"/>
                      </w:divBdr>
                      <w:divsChild>
                        <w:div w:id="121189248">
                          <w:marLeft w:val="0"/>
                          <w:marRight w:val="0"/>
                          <w:marTop w:val="0"/>
                          <w:marBottom w:val="0"/>
                          <w:divBdr>
                            <w:top w:val="none" w:sz="0" w:space="0" w:color="auto"/>
                            <w:left w:val="none" w:sz="0" w:space="0" w:color="auto"/>
                            <w:bottom w:val="none" w:sz="0" w:space="0" w:color="auto"/>
                            <w:right w:val="none" w:sz="0" w:space="0" w:color="auto"/>
                          </w:divBdr>
                          <w:divsChild>
                            <w:div w:id="1998457697">
                              <w:marLeft w:val="0"/>
                              <w:marRight w:val="0"/>
                              <w:marTop w:val="0"/>
                              <w:marBottom w:val="0"/>
                              <w:divBdr>
                                <w:top w:val="none" w:sz="0" w:space="0" w:color="auto"/>
                                <w:left w:val="none" w:sz="0" w:space="0" w:color="auto"/>
                                <w:bottom w:val="none" w:sz="0" w:space="0" w:color="auto"/>
                                <w:right w:val="none" w:sz="0" w:space="0" w:color="auto"/>
                              </w:divBdr>
                              <w:divsChild>
                                <w:div w:id="1192887059">
                                  <w:marLeft w:val="0"/>
                                  <w:marRight w:val="0"/>
                                  <w:marTop w:val="0"/>
                                  <w:marBottom w:val="0"/>
                                  <w:divBdr>
                                    <w:top w:val="none" w:sz="0" w:space="0" w:color="auto"/>
                                    <w:left w:val="none" w:sz="0" w:space="0" w:color="auto"/>
                                    <w:bottom w:val="none" w:sz="0" w:space="0" w:color="auto"/>
                                    <w:right w:val="none" w:sz="0" w:space="0" w:color="auto"/>
                                  </w:divBdr>
                                  <w:divsChild>
                                    <w:div w:id="773522451">
                                      <w:marLeft w:val="0"/>
                                      <w:marRight w:val="0"/>
                                      <w:marTop w:val="0"/>
                                      <w:marBottom w:val="0"/>
                                      <w:divBdr>
                                        <w:top w:val="none" w:sz="0" w:space="0" w:color="auto"/>
                                        <w:left w:val="none" w:sz="0" w:space="0" w:color="auto"/>
                                        <w:bottom w:val="none" w:sz="0" w:space="0" w:color="auto"/>
                                        <w:right w:val="none" w:sz="0" w:space="0" w:color="auto"/>
                                      </w:divBdr>
                                      <w:divsChild>
                                        <w:div w:id="19643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97118">
          <w:marLeft w:val="0"/>
          <w:marRight w:val="0"/>
          <w:marTop w:val="0"/>
          <w:marBottom w:val="0"/>
          <w:divBdr>
            <w:top w:val="none" w:sz="0" w:space="0" w:color="auto"/>
            <w:left w:val="none" w:sz="0" w:space="0" w:color="auto"/>
            <w:bottom w:val="none" w:sz="0" w:space="0" w:color="auto"/>
            <w:right w:val="none" w:sz="0" w:space="0" w:color="auto"/>
          </w:divBdr>
          <w:divsChild>
            <w:div w:id="1408646165">
              <w:marLeft w:val="0"/>
              <w:marRight w:val="0"/>
              <w:marTop w:val="0"/>
              <w:marBottom w:val="0"/>
              <w:divBdr>
                <w:top w:val="none" w:sz="0" w:space="0" w:color="auto"/>
                <w:left w:val="none" w:sz="0" w:space="0" w:color="auto"/>
                <w:bottom w:val="none" w:sz="0" w:space="0" w:color="auto"/>
                <w:right w:val="none" w:sz="0" w:space="0" w:color="auto"/>
              </w:divBdr>
              <w:divsChild>
                <w:div w:id="180628094">
                  <w:marLeft w:val="0"/>
                  <w:marRight w:val="0"/>
                  <w:marTop w:val="0"/>
                  <w:marBottom w:val="0"/>
                  <w:divBdr>
                    <w:top w:val="none" w:sz="0" w:space="0" w:color="auto"/>
                    <w:left w:val="none" w:sz="0" w:space="0" w:color="auto"/>
                    <w:bottom w:val="none" w:sz="0" w:space="0" w:color="auto"/>
                    <w:right w:val="none" w:sz="0" w:space="0" w:color="auto"/>
                  </w:divBdr>
                  <w:divsChild>
                    <w:div w:id="1246453610">
                      <w:marLeft w:val="0"/>
                      <w:marRight w:val="0"/>
                      <w:marTop w:val="0"/>
                      <w:marBottom w:val="0"/>
                      <w:divBdr>
                        <w:top w:val="none" w:sz="0" w:space="0" w:color="auto"/>
                        <w:left w:val="none" w:sz="0" w:space="0" w:color="auto"/>
                        <w:bottom w:val="none" w:sz="0" w:space="0" w:color="auto"/>
                        <w:right w:val="none" w:sz="0" w:space="0" w:color="auto"/>
                      </w:divBdr>
                      <w:divsChild>
                        <w:div w:id="1411463744">
                          <w:marLeft w:val="0"/>
                          <w:marRight w:val="0"/>
                          <w:marTop w:val="0"/>
                          <w:marBottom w:val="0"/>
                          <w:divBdr>
                            <w:top w:val="none" w:sz="0" w:space="0" w:color="auto"/>
                            <w:left w:val="none" w:sz="0" w:space="0" w:color="auto"/>
                            <w:bottom w:val="none" w:sz="0" w:space="0" w:color="auto"/>
                            <w:right w:val="none" w:sz="0" w:space="0" w:color="auto"/>
                          </w:divBdr>
                          <w:divsChild>
                            <w:div w:id="491526438">
                              <w:marLeft w:val="0"/>
                              <w:marRight w:val="0"/>
                              <w:marTop w:val="0"/>
                              <w:marBottom w:val="0"/>
                              <w:divBdr>
                                <w:top w:val="none" w:sz="0" w:space="0" w:color="auto"/>
                                <w:left w:val="none" w:sz="0" w:space="0" w:color="auto"/>
                                <w:bottom w:val="none" w:sz="0" w:space="0" w:color="auto"/>
                                <w:right w:val="none" w:sz="0" w:space="0" w:color="auto"/>
                              </w:divBdr>
                              <w:divsChild>
                                <w:div w:id="662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2825">
                  <w:marLeft w:val="0"/>
                  <w:marRight w:val="0"/>
                  <w:marTop w:val="0"/>
                  <w:marBottom w:val="0"/>
                  <w:divBdr>
                    <w:top w:val="none" w:sz="0" w:space="0" w:color="auto"/>
                    <w:left w:val="none" w:sz="0" w:space="0" w:color="auto"/>
                    <w:bottom w:val="none" w:sz="0" w:space="0" w:color="auto"/>
                    <w:right w:val="none" w:sz="0" w:space="0" w:color="auto"/>
                  </w:divBdr>
                  <w:divsChild>
                    <w:div w:id="181090118">
                      <w:marLeft w:val="0"/>
                      <w:marRight w:val="0"/>
                      <w:marTop w:val="0"/>
                      <w:marBottom w:val="0"/>
                      <w:divBdr>
                        <w:top w:val="none" w:sz="0" w:space="0" w:color="auto"/>
                        <w:left w:val="none" w:sz="0" w:space="0" w:color="auto"/>
                        <w:bottom w:val="none" w:sz="0" w:space="0" w:color="auto"/>
                        <w:right w:val="none" w:sz="0" w:space="0" w:color="auto"/>
                      </w:divBdr>
                      <w:divsChild>
                        <w:div w:id="1141536894">
                          <w:marLeft w:val="0"/>
                          <w:marRight w:val="0"/>
                          <w:marTop w:val="0"/>
                          <w:marBottom w:val="0"/>
                          <w:divBdr>
                            <w:top w:val="none" w:sz="0" w:space="0" w:color="auto"/>
                            <w:left w:val="none" w:sz="0" w:space="0" w:color="auto"/>
                            <w:bottom w:val="none" w:sz="0" w:space="0" w:color="auto"/>
                            <w:right w:val="none" w:sz="0" w:space="0" w:color="auto"/>
                          </w:divBdr>
                          <w:divsChild>
                            <w:div w:id="1685133452">
                              <w:marLeft w:val="0"/>
                              <w:marRight w:val="0"/>
                              <w:marTop w:val="0"/>
                              <w:marBottom w:val="0"/>
                              <w:divBdr>
                                <w:top w:val="none" w:sz="0" w:space="0" w:color="auto"/>
                                <w:left w:val="none" w:sz="0" w:space="0" w:color="auto"/>
                                <w:bottom w:val="none" w:sz="0" w:space="0" w:color="auto"/>
                                <w:right w:val="none" w:sz="0" w:space="0" w:color="auto"/>
                              </w:divBdr>
                              <w:divsChild>
                                <w:div w:id="231353753">
                                  <w:marLeft w:val="0"/>
                                  <w:marRight w:val="0"/>
                                  <w:marTop w:val="0"/>
                                  <w:marBottom w:val="0"/>
                                  <w:divBdr>
                                    <w:top w:val="none" w:sz="0" w:space="0" w:color="auto"/>
                                    <w:left w:val="none" w:sz="0" w:space="0" w:color="auto"/>
                                    <w:bottom w:val="none" w:sz="0" w:space="0" w:color="auto"/>
                                    <w:right w:val="none" w:sz="0" w:space="0" w:color="auto"/>
                                  </w:divBdr>
                                  <w:divsChild>
                                    <w:div w:id="1023091868">
                                      <w:marLeft w:val="0"/>
                                      <w:marRight w:val="0"/>
                                      <w:marTop w:val="0"/>
                                      <w:marBottom w:val="0"/>
                                      <w:divBdr>
                                        <w:top w:val="none" w:sz="0" w:space="0" w:color="auto"/>
                                        <w:left w:val="none" w:sz="0" w:space="0" w:color="auto"/>
                                        <w:bottom w:val="none" w:sz="0" w:space="0" w:color="auto"/>
                                        <w:right w:val="none" w:sz="0" w:space="0" w:color="auto"/>
                                      </w:divBdr>
                                      <w:divsChild>
                                        <w:div w:id="1902248626">
                                          <w:marLeft w:val="0"/>
                                          <w:marRight w:val="0"/>
                                          <w:marTop w:val="0"/>
                                          <w:marBottom w:val="0"/>
                                          <w:divBdr>
                                            <w:top w:val="none" w:sz="0" w:space="0" w:color="auto"/>
                                            <w:left w:val="none" w:sz="0" w:space="0" w:color="auto"/>
                                            <w:bottom w:val="none" w:sz="0" w:space="0" w:color="auto"/>
                                            <w:right w:val="none" w:sz="0" w:space="0" w:color="auto"/>
                                          </w:divBdr>
                                          <w:divsChild>
                                            <w:div w:id="858666764">
                                              <w:marLeft w:val="0"/>
                                              <w:marRight w:val="0"/>
                                              <w:marTop w:val="0"/>
                                              <w:marBottom w:val="0"/>
                                              <w:divBdr>
                                                <w:top w:val="none" w:sz="0" w:space="0" w:color="auto"/>
                                                <w:left w:val="none" w:sz="0" w:space="0" w:color="auto"/>
                                                <w:bottom w:val="none" w:sz="0" w:space="0" w:color="auto"/>
                                                <w:right w:val="none" w:sz="0" w:space="0" w:color="auto"/>
                                              </w:divBdr>
                                            </w:div>
                                            <w:div w:id="1832796489">
                                              <w:marLeft w:val="0"/>
                                              <w:marRight w:val="0"/>
                                              <w:marTop w:val="0"/>
                                              <w:marBottom w:val="0"/>
                                              <w:divBdr>
                                                <w:top w:val="none" w:sz="0" w:space="0" w:color="auto"/>
                                                <w:left w:val="none" w:sz="0" w:space="0" w:color="auto"/>
                                                <w:bottom w:val="none" w:sz="0" w:space="0" w:color="auto"/>
                                                <w:right w:val="none" w:sz="0" w:space="0" w:color="auto"/>
                                              </w:divBdr>
                                              <w:divsChild>
                                                <w:div w:id="612520111">
                                                  <w:marLeft w:val="0"/>
                                                  <w:marRight w:val="0"/>
                                                  <w:marTop w:val="0"/>
                                                  <w:marBottom w:val="0"/>
                                                  <w:divBdr>
                                                    <w:top w:val="none" w:sz="0" w:space="0" w:color="auto"/>
                                                    <w:left w:val="none" w:sz="0" w:space="0" w:color="auto"/>
                                                    <w:bottom w:val="none" w:sz="0" w:space="0" w:color="auto"/>
                                                    <w:right w:val="none" w:sz="0" w:space="0" w:color="auto"/>
                                                  </w:divBdr>
                                                  <w:divsChild>
                                                    <w:div w:id="1736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560487">
                          <w:marLeft w:val="0"/>
                          <w:marRight w:val="0"/>
                          <w:marTop w:val="0"/>
                          <w:marBottom w:val="0"/>
                          <w:divBdr>
                            <w:top w:val="none" w:sz="0" w:space="0" w:color="auto"/>
                            <w:left w:val="none" w:sz="0" w:space="0" w:color="auto"/>
                            <w:bottom w:val="none" w:sz="0" w:space="0" w:color="auto"/>
                            <w:right w:val="none" w:sz="0" w:space="0" w:color="auto"/>
                          </w:divBdr>
                          <w:divsChild>
                            <w:div w:id="1568497887">
                              <w:marLeft w:val="0"/>
                              <w:marRight w:val="0"/>
                              <w:marTop w:val="0"/>
                              <w:marBottom w:val="0"/>
                              <w:divBdr>
                                <w:top w:val="none" w:sz="0" w:space="0" w:color="auto"/>
                                <w:left w:val="none" w:sz="0" w:space="0" w:color="auto"/>
                                <w:bottom w:val="none" w:sz="0" w:space="0" w:color="auto"/>
                                <w:right w:val="none" w:sz="0" w:space="0" w:color="auto"/>
                              </w:divBdr>
                              <w:divsChild>
                                <w:div w:id="51009167">
                                  <w:marLeft w:val="0"/>
                                  <w:marRight w:val="0"/>
                                  <w:marTop w:val="0"/>
                                  <w:marBottom w:val="0"/>
                                  <w:divBdr>
                                    <w:top w:val="none" w:sz="0" w:space="0" w:color="auto"/>
                                    <w:left w:val="none" w:sz="0" w:space="0" w:color="auto"/>
                                    <w:bottom w:val="none" w:sz="0" w:space="0" w:color="auto"/>
                                    <w:right w:val="none" w:sz="0" w:space="0" w:color="auto"/>
                                  </w:divBdr>
                                  <w:divsChild>
                                    <w:div w:id="8783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014416">
          <w:marLeft w:val="0"/>
          <w:marRight w:val="0"/>
          <w:marTop w:val="0"/>
          <w:marBottom w:val="0"/>
          <w:divBdr>
            <w:top w:val="none" w:sz="0" w:space="0" w:color="auto"/>
            <w:left w:val="none" w:sz="0" w:space="0" w:color="auto"/>
            <w:bottom w:val="none" w:sz="0" w:space="0" w:color="auto"/>
            <w:right w:val="none" w:sz="0" w:space="0" w:color="auto"/>
          </w:divBdr>
          <w:divsChild>
            <w:div w:id="1944721245">
              <w:marLeft w:val="0"/>
              <w:marRight w:val="0"/>
              <w:marTop w:val="0"/>
              <w:marBottom w:val="0"/>
              <w:divBdr>
                <w:top w:val="none" w:sz="0" w:space="0" w:color="auto"/>
                <w:left w:val="none" w:sz="0" w:space="0" w:color="auto"/>
                <w:bottom w:val="none" w:sz="0" w:space="0" w:color="auto"/>
                <w:right w:val="none" w:sz="0" w:space="0" w:color="auto"/>
              </w:divBdr>
              <w:divsChild>
                <w:div w:id="666402337">
                  <w:marLeft w:val="0"/>
                  <w:marRight w:val="0"/>
                  <w:marTop w:val="0"/>
                  <w:marBottom w:val="0"/>
                  <w:divBdr>
                    <w:top w:val="none" w:sz="0" w:space="0" w:color="auto"/>
                    <w:left w:val="none" w:sz="0" w:space="0" w:color="auto"/>
                    <w:bottom w:val="none" w:sz="0" w:space="0" w:color="auto"/>
                    <w:right w:val="none" w:sz="0" w:space="0" w:color="auto"/>
                  </w:divBdr>
                  <w:divsChild>
                    <w:div w:id="2036493234">
                      <w:marLeft w:val="0"/>
                      <w:marRight w:val="0"/>
                      <w:marTop w:val="0"/>
                      <w:marBottom w:val="0"/>
                      <w:divBdr>
                        <w:top w:val="none" w:sz="0" w:space="0" w:color="auto"/>
                        <w:left w:val="none" w:sz="0" w:space="0" w:color="auto"/>
                        <w:bottom w:val="none" w:sz="0" w:space="0" w:color="auto"/>
                        <w:right w:val="none" w:sz="0" w:space="0" w:color="auto"/>
                      </w:divBdr>
                      <w:divsChild>
                        <w:div w:id="520240309">
                          <w:marLeft w:val="0"/>
                          <w:marRight w:val="0"/>
                          <w:marTop w:val="0"/>
                          <w:marBottom w:val="0"/>
                          <w:divBdr>
                            <w:top w:val="none" w:sz="0" w:space="0" w:color="auto"/>
                            <w:left w:val="none" w:sz="0" w:space="0" w:color="auto"/>
                            <w:bottom w:val="none" w:sz="0" w:space="0" w:color="auto"/>
                            <w:right w:val="none" w:sz="0" w:space="0" w:color="auto"/>
                          </w:divBdr>
                          <w:divsChild>
                            <w:div w:id="1764909584">
                              <w:marLeft w:val="0"/>
                              <w:marRight w:val="0"/>
                              <w:marTop w:val="0"/>
                              <w:marBottom w:val="0"/>
                              <w:divBdr>
                                <w:top w:val="none" w:sz="0" w:space="0" w:color="auto"/>
                                <w:left w:val="none" w:sz="0" w:space="0" w:color="auto"/>
                                <w:bottom w:val="none" w:sz="0" w:space="0" w:color="auto"/>
                                <w:right w:val="none" w:sz="0" w:space="0" w:color="auto"/>
                              </w:divBdr>
                              <w:divsChild>
                                <w:div w:id="703405044">
                                  <w:marLeft w:val="0"/>
                                  <w:marRight w:val="0"/>
                                  <w:marTop w:val="0"/>
                                  <w:marBottom w:val="0"/>
                                  <w:divBdr>
                                    <w:top w:val="none" w:sz="0" w:space="0" w:color="auto"/>
                                    <w:left w:val="none" w:sz="0" w:space="0" w:color="auto"/>
                                    <w:bottom w:val="none" w:sz="0" w:space="0" w:color="auto"/>
                                    <w:right w:val="none" w:sz="0" w:space="0" w:color="auto"/>
                                  </w:divBdr>
                                  <w:divsChild>
                                    <w:div w:id="152720718">
                                      <w:marLeft w:val="0"/>
                                      <w:marRight w:val="0"/>
                                      <w:marTop w:val="0"/>
                                      <w:marBottom w:val="0"/>
                                      <w:divBdr>
                                        <w:top w:val="none" w:sz="0" w:space="0" w:color="auto"/>
                                        <w:left w:val="none" w:sz="0" w:space="0" w:color="auto"/>
                                        <w:bottom w:val="none" w:sz="0" w:space="0" w:color="auto"/>
                                        <w:right w:val="none" w:sz="0" w:space="0" w:color="auto"/>
                                      </w:divBdr>
                                      <w:divsChild>
                                        <w:div w:id="7968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99419">
          <w:marLeft w:val="0"/>
          <w:marRight w:val="0"/>
          <w:marTop w:val="0"/>
          <w:marBottom w:val="0"/>
          <w:divBdr>
            <w:top w:val="none" w:sz="0" w:space="0" w:color="auto"/>
            <w:left w:val="none" w:sz="0" w:space="0" w:color="auto"/>
            <w:bottom w:val="none" w:sz="0" w:space="0" w:color="auto"/>
            <w:right w:val="none" w:sz="0" w:space="0" w:color="auto"/>
          </w:divBdr>
          <w:divsChild>
            <w:div w:id="882597287">
              <w:marLeft w:val="0"/>
              <w:marRight w:val="0"/>
              <w:marTop w:val="0"/>
              <w:marBottom w:val="0"/>
              <w:divBdr>
                <w:top w:val="none" w:sz="0" w:space="0" w:color="auto"/>
                <w:left w:val="none" w:sz="0" w:space="0" w:color="auto"/>
                <w:bottom w:val="none" w:sz="0" w:space="0" w:color="auto"/>
                <w:right w:val="none" w:sz="0" w:space="0" w:color="auto"/>
              </w:divBdr>
              <w:divsChild>
                <w:div w:id="2029986801">
                  <w:marLeft w:val="0"/>
                  <w:marRight w:val="0"/>
                  <w:marTop w:val="0"/>
                  <w:marBottom w:val="0"/>
                  <w:divBdr>
                    <w:top w:val="none" w:sz="0" w:space="0" w:color="auto"/>
                    <w:left w:val="none" w:sz="0" w:space="0" w:color="auto"/>
                    <w:bottom w:val="none" w:sz="0" w:space="0" w:color="auto"/>
                    <w:right w:val="none" w:sz="0" w:space="0" w:color="auto"/>
                  </w:divBdr>
                  <w:divsChild>
                    <w:div w:id="593637129">
                      <w:marLeft w:val="0"/>
                      <w:marRight w:val="0"/>
                      <w:marTop w:val="0"/>
                      <w:marBottom w:val="0"/>
                      <w:divBdr>
                        <w:top w:val="none" w:sz="0" w:space="0" w:color="auto"/>
                        <w:left w:val="none" w:sz="0" w:space="0" w:color="auto"/>
                        <w:bottom w:val="none" w:sz="0" w:space="0" w:color="auto"/>
                        <w:right w:val="none" w:sz="0" w:space="0" w:color="auto"/>
                      </w:divBdr>
                      <w:divsChild>
                        <w:div w:id="690375813">
                          <w:marLeft w:val="0"/>
                          <w:marRight w:val="0"/>
                          <w:marTop w:val="0"/>
                          <w:marBottom w:val="0"/>
                          <w:divBdr>
                            <w:top w:val="none" w:sz="0" w:space="0" w:color="auto"/>
                            <w:left w:val="none" w:sz="0" w:space="0" w:color="auto"/>
                            <w:bottom w:val="none" w:sz="0" w:space="0" w:color="auto"/>
                            <w:right w:val="none" w:sz="0" w:space="0" w:color="auto"/>
                          </w:divBdr>
                          <w:divsChild>
                            <w:div w:id="461508246">
                              <w:marLeft w:val="0"/>
                              <w:marRight w:val="0"/>
                              <w:marTop w:val="0"/>
                              <w:marBottom w:val="0"/>
                              <w:divBdr>
                                <w:top w:val="none" w:sz="0" w:space="0" w:color="auto"/>
                                <w:left w:val="none" w:sz="0" w:space="0" w:color="auto"/>
                                <w:bottom w:val="none" w:sz="0" w:space="0" w:color="auto"/>
                                <w:right w:val="none" w:sz="0" w:space="0" w:color="auto"/>
                              </w:divBdr>
                              <w:divsChild>
                                <w:div w:id="604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30">
                  <w:marLeft w:val="0"/>
                  <w:marRight w:val="0"/>
                  <w:marTop w:val="0"/>
                  <w:marBottom w:val="0"/>
                  <w:divBdr>
                    <w:top w:val="none" w:sz="0" w:space="0" w:color="auto"/>
                    <w:left w:val="none" w:sz="0" w:space="0" w:color="auto"/>
                    <w:bottom w:val="none" w:sz="0" w:space="0" w:color="auto"/>
                    <w:right w:val="none" w:sz="0" w:space="0" w:color="auto"/>
                  </w:divBdr>
                  <w:divsChild>
                    <w:div w:id="1805535841">
                      <w:marLeft w:val="0"/>
                      <w:marRight w:val="0"/>
                      <w:marTop w:val="0"/>
                      <w:marBottom w:val="0"/>
                      <w:divBdr>
                        <w:top w:val="none" w:sz="0" w:space="0" w:color="auto"/>
                        <w:left w:val="none" w:sz="0" w:space="0" w:color="auto"/>
                        <w:bottom w:val="none" w:sz="0" w:space="0" w:color="auto"/>
                        <w:right w:val="none" w:sz="0" w:space="0" w:color="auto"/>
                      </w:divBdr>
                      <w:divsChild>
                        <w:div w:id="622007279">
                          <w:marLeft w:val="0"/>
                          <w:marRight w:val="0"/>
                          <w:marTop w:val="0"/>
                          <w:marBottom w:val="0"/>
                          <w:divBdr>
                            <w:top w:val="none" w:sz="0" w:space="0" w:color="auto"/>
                            <w:left w:val="none" w:sz="0" w:space="0" w:color="auto"/>
                            <w:bottom w:val="none" w:sz="0" w:space="0" w:color="auto"/>
                            <w:right w:val="none" w:sz="0" w:space="0" w:color="auto"/>
                          </w:divBdr>
                          <w:divsChild>
                            <w:div w:id="735322352">
                              <w:marLeft w:val="0"/>
                              <w:marRight w:val="0"/>
                              <w:marTop w:val="0"/>
                              <w:marBottom w:val="0"/>
                              <w:divBdr>
                                <w:top w:val="none" w:sz="0" w:space="0" w:color="auto"/>
                                <w:left w:val="none" w:sz="0" w:space="0" w:color="auto"/>
                                <w:bottom w:val="none" w:sz="0" w:space="0" w:color="auto"/>
                                <w:right w:val="none" w:sz="0" w:space="0" w:color="auto"/>
                              </w:divBdr>
                              <w:divsChild>
                                <w:div w:id="237981112">
                                  <w:marLeft w:val="0"/>
                                  <w:marRight w:val="0"/>
                                  <w:marTop w:val="0"/>
                                  <w:marBottom w:val="0"/>
                                  <w:divBdr>
                                    <w:top w:val="none" w:sz="0" w:space="0" w:color="auto"/>
                                    <w:left w:val="none" w:sz="0" w:space="0" w:color="auto"/>
                                    <w:bottom w:val="none" w:sz="0" w:space="0" w:color="auto"/>
                                    <w:right w:val="none" w:sz="0" w:space="0" w:color="auto"/>
                                  </w:divBdr>
                                  <w:divsChild>
                                    <w:div w:id="2118016867">
                                      <w:marLeft w:val="0"/>
                                      <w:marRight w:val="0"/>
                                      <w:marTop w:val="0"/>
                                      <w:marBottom w:val="0"/>
                                      <w:divBdr>
                                        <w:top w:val="none" w:sz="0" w:space="0" w:color="auto"/>
                                        <w:left w:val="none" w:sz="0" w:space="0" w:color="auto"/>
                                        <w:bottom w:val="none" w:sz="0" w:space="0" w:color="auto"/>
                                        <w:right w:val="none" w:sz="0" w:space="0" w:color="auto"/>
                                      </w:divBdr>
                                      <w:divsChild>
                                        <w:div w:id="2070568990">
                                          <w:marLeft w:val="0"/>
                                          <w:marRight w:val="0"/>
                                          <w:marTop w:val="0"/>
                                          <w:marBottom w:val="0"/>
                                          <w:divBdr>
                                            <w:top w:val="none" w:sz="0" w:space="0" w:color="auto"/>
                                            <w:left w:val="none" w:sz="0" w:space="0" w:color="auto"/>
                                            <w:bottom w:val="none" w:sz="0" w:space="0" w:color="auto"/>
                                            <w:right w:val="none" w:sz="0" w:space="0" w:color="auto"/>
                                          </w:divBdr>
                                          <w:divsChild>
                                            <w:div w:id="2011828503">
                                              <w:marLeft w:val="0"/>
                                              <w:marRight w:val="0"/>
                                              <w:marTop w:val="0"/>
                                              <w:marBottom w:val="0"/>
                                              <w:divBdr>
                                                <w:top w:val="none" w:sz="0" w:space="0" w:color="auto"/>
                                                <w:left w:val="none" w:sz="0" w:space="0" w:color="auto"/>
                                                <w:bottom w:val="none" w:sz="0" w:space="0" w:color="auto"/>
                                                <w:right w:val="none" w:sz="0" w:space="0" w:color="auto"/>
                                              </w:divBdr>
                                            </w:div>
                                            <w:div w:id="2039087108">
                                              <w:marLeft w:val="0"/>
                                              <w:marRight w:val="0"/>
                                              <w:marTop w:val="0"/>
                                              <w:marBottom w:val="0"/>
                                              <w:divBdr>
                                                <w:top w:val="none" w:sz="0" w:space="0" w:color="auto"/>
                                                <w:left w:val="none" w:sz="0" w:space="0" w:color="auto"/>
                                                <w:bottom w:val="none" w:sz="0" w:space="0" w:color="auto"/>
                                                <w:right w:val="none" w:sz="0" w:space="0" w:color="auto"/>
                                              </w:divBdr>
                                              <w:divsChild>
                                                <w:div w:id="555160874">
                                                  <w:marLeft w:val="0"/>
                                                  <w:marRight w:val="0"/>
                                                  <w:marTop w:val="0"/>
                                                  <w:marBottom w:val="0"/>
                                                  <w:divBdr>
                                                    <w:top w:val="none" w:sz="0" w:space="0" w:color="auto"/>
                                                    <w:left w:val="none" w:sz="0" w:space="0" w:color="auto"/>
                                                    <w:bottom w:val="none" w:sz="0" w:space="0" w:color="auto"/>
                                                    <w:right w:val="none" w:sz="0" w:space="0" w:color="auto"/>
                                                  </w:divBdr>
                                                  <w:divsChild>
                                                    <w:div w:id="692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380">
                          <w:marLeft w:val="0"/>
                          <w:marRight w:val="0"/>
                          <w:marTop w:val="0"/>
                          <w:marBottom w:val="0"/>
                          <w:divBdr>
                            <w:top w:val="none" w:sz="0" w:space="0" w:color="auto"/>
                            <w:left w:val="none" w:sz="0" w:space="0" w:color="auto"/>
                            <w:bottom w:val="none" w:sz="0" w:space="0" w:color="auto"/>
                            <w:right w:val="none" w:sz="0" w:space="0" w:color="auto"/>
                          </w:divBdr>
                          <w:divsChild>
                            <w:div w:id="1705714243">
                              <w:marLeft w:val="0"/>
                              <w:marRight w:val="0"/>
                              <w:marTop w:val="0"/>
                              <w:marBottom w:val="0"/>
                              <w:divBdr>
                                <w:top w:val="none" w:sz="0" w:space="0" w:color="auto"/>
                                <w:left w:val="none" w:sz="0" w:space="0" w:color="auto"/>
                                <w:bottom w:val="none" w:sz="0" w:space="0" w:color="auto"/>
                                <w:right w:val="none" w:sz="0" w:space="0" w:color="auto"/>
                              </w:divBdr>
                              <w:divsChild>
                                <w:div w:id="1648708629">
                                  <w:marLeft w:val="0"/>
                                  <w:marRight w:val="0"/>
                                  <w:marTop w:val="0"/>
                                  <w:marBottom w:val="0"/>
                                  <w:divBdr>
                                    <w:top w:val="none" w:sz="0" w:space="0" w:color="auto"/>
                                    <w:left w:val="none" w:sz="0" w:space="0" w:color="auto"/>
                                    <w:bottom w:val="none" w:sz="0" w:space="0" w:color="auto"/>
                                    <w:right w:val="none" w:sz="0" w:space="0" w:color="auto"/>
                                  </w:divBdr>
                                  <w:divsChild>
                                    <w:div w:id="974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3924">
          <w:marLeft w:val="0"/>
          <w:marRight w:val="0"/>
          <w:marTop w:val="0"/>
          <w:marBottom w:val="0"/>
          <w:divBdr>
            <w:top w:val="none" w:sz="0" w:space="0" w:color="auto"/>
            <w:left w:val="none" w:sz="0" w:space="0" w:color="auto"/>
            <w:bottom w:val="none" w:sz="0" w:space="0" w:color="auto"/>
            <w:right w:val="none" w:sz="0" w:space="0" w:color="auto"/>
          </w:divBdr>
          <w:divsChild>
            <w:div w:id="856580098">
              <w:marLeft w:val="0"/>
              <w:marRight w:val="0"/>
              <w:marTop w:val="0"/>
              <w:marBottom w:val="0"/>
              <w:divBdr>
                <w:top w:val="none" w:sz="0" w:space="0" w:color="auto"/>
                <w:left w:val="none" w:sz="0" w:space="0" w:color="auto"/>
                <w:bottom w:val="none" w:sz="0" w:space="0" w:color="auto"/>
                <w:right w:val="none" w:sz="0" w:space="0" w:color="auto"/>
              </w:divBdr>
              <w:divsChild>
                <w:div w:id="1346439617">
                  <w:marLeft w:val="0"/>
                  <w:marRight w:val="0"/>
                  <w:marTop w:val="0"/>
                  <w:marBottom w:val="0"/>
                  <w:divBdr>
                    <w:top w:val="none" w:sz="0" w:space="0" w:color="auto"/>
                    <w:left w:val="none" w:sz="0" w:space="0" w:color="auto"/>
                    <w:bottom w:val="none" w:sz="0" w:space="0" w:color="auto"/>
                    <w:right w:val="none" w:sz="0" w:space="0" w:color="auto"/>
                  </w:divBdr>
                  <w:divsChild>
                    <w:div w:id="609167008">
                      <w:marLeft w:val="0"/>
                      <w:marRight w:val="0"/>
                      <w:marTop w:val="0"/>
                      <w:marBottom w:val="0"/>
                      <w:divBdr>
                        <w:top w:val="none" w:sz="0" w:space="0" w:color="auto"/>
                        <w:left w:val="none" w:sz="0" w:space="0" w:color="auto"/>
                        <w:bottom w:val="none" w:sz="0" w:space="0" w:color="auto"/>
                        <w:right w:val="none" w:sz="0" w:space="0" w:color="auto"/>
                      </w:divBdr>
                      <w:divsChild>
                        <w:div w:id="2048483332">
                          <w:marLeft w:val="0"/>
                          <w:marRight w:val="0"/>
                          <w:marTop w:val="0"/>
                          <w:marBottom w:val="0"/>
                          <w:divBdr>
                            <w:top w:val="none" w:sz="0" w:space="0" w:color="auto"/>
                            <w:left w:val="none" w:sz="0" w:space="0" w:color="auto"/>
                            <w:bottom w:val="none" w:sz="0" w:space="0" w:color="auto"/>
                            <w:right w:val="none" w:sz="0" w:space="0" w:color="auto"/>
                          </w:divBdr>
                          <w:divsChild>
                            <w:div w:id="1125663515">
                              <w:marLeft w:val="0"/>
                              <w:marRight w:val="0"/>
                              <w:marTop w:val="0"/>
                              <w:marBottom w:val="0"/>
                              <w:divBdr>
                                <w:top w:val="none" w:sz="0" w:space="0" w:color="auto"/>
                                <w:left w:val="none" w:sz="0" w:space="0" w:color="auto"/>
                                <w:bottom w:val="none" w:sz="0" w:space="0" w:color="auto"/>
                                <w:right w:val="none" w:sz="0" w:space="0" w:color="auto"/>
                              </w:divBdr>
                              <w:divsChild>
                                <w:div w:id="430785099">
                                  <w:marLeft w:val="0"/>
                                  <w:marRight w:val="0"/>
                                  <w:marTop w:val="0"/>
                                  <w:marBottom w:val="0"/>
                                  <w:divBdr>
                                    <w:top w:val="none" w:sz="0" w:space="0" w:color="auto"/>
                                    <w:left w:val="none" w:sz="0" w:space="0" w:color="auto"/>
                                    <w:bottom w:val="none" w:sz="0" w:space="0" w:color="auto"/>
                                    <w:right w:val="none" w:sz="0" w:space="0" w:color="auto"/>
                                  </w:divBdr>
                                  <w:divsChild>
                                    <w:div w:id="1591889059">
                                      <w:marLeft w:val="0"/>
                                      <w:marRight w:val="0"/>
                                      <w:marTop w:val="0"/>
                                      <w:marBottom w:val="0"/>
                                      <w:divBdr>
                                        <w:top w:val="none" w:sz="0" w:space="0" w:color="auto"/>
                                        <w:left w:val="none" w:sz="0" w:space="0" w:color="auto"/>
                                        <w:bottom w:val="none" w:sz="0" w:space="0" w:color="auto"/>
                                        <w:right w:val="none" w:sz="0" w:space="0" w:color="auto"/>
                                      </w:divBdr>
                                      <w:divsChild>
                                        <w:div w:id="15183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12447">
          <w:marLeft w:val="0"/>
          <w:marRight w:val="0"/>
          <w:marTop w:val="0"/>
          <w:marBottom w:val="0"/>
          <w:divBdr>
            <w:top w:val="none" w:sz="0" w:space="0" w:color="auto"/>
            <w:left w:val="none" w:sz="0" w:space="0" w:color="auto"/>
            <w:bottom w:val="none" w:sz="0" w:space="0" w:color="auto"/>
            <w:right w:val="none" w:sz="0" w:space="0" w:color="auto"/>
          </w:divBdr>
          <w:divsChild>
            <w:div w:id="1726832736">
              <w:marLeft w:val="0"/>
              <w:marRight w:val="0"/>
              <w:marTop w:val="0"/>
              <w:marBottom w:val="0"/>
              <w:divBdr>
                <w:top w:val="none" w:sz="0" w:space="0" w:color="auto"/>
                <w:left w:val="none" w:sz="0" w:space="0" w:color="auto"/>
                <w:bottom w:val="none" w:sz="0" w:space="0" w:color="auto"/>
                <w:right w:val="none" w:sz="0" w:space="0" w:color="auto"/>
              </w:divBdr>
              <w:divsChild>
                <w:div w:id="1289818992">
                  <w:marLeft w:val="0"/>
                  <w:marRight w:val="0"/>
                  <w:marTop w:val="0"/>
                  <w:marBottom w:val="0"/>
                  <w:divBdr>
                    <w:top w:val="none" w:sz="0" w:space="0" w:color="auto"/>
                    <w:left w:val="none" w:sz="0" w:space="0" w:color="auto"/>
                    <w:bottom w:val="none" w:sz="0" w:space="0" w:color="auto"/>
                    <w:right w:val="none" w:sz="0" w:space="0" w:color="auto"/>
                  </w:divBdr>
                  <w:divsChild>
                    <w:div w:id="743717711">
                      <w:marLeft w:val="0"/>
                      <w:marRight w:val="0"/>
                      <w:marTop w:val="0"/>
                      <w:marBottom w:val="0"/>
                      <w:divBdr>
                        <w:top w:val="none" w:sz="0" w:space="0" w:color="auto"/>
                        <w:left w:val="none" w:sz="0" w:space="0" w:color="auto"/>
                        <w:bottom w:val="none" w:sz="0" w:space="0" w:color="auto"/>
                        <w:right w:val="none" w:sz="0" w:space="0" w:color="auto"/>
                      </w:divBdr>
                      <w:divsChild>
                        <w:div w:id="2029285298">
                          <w:marLeft w:val="0"/>
                          <w:marRight w:val="0"/>
                          <w:marTop w:val="0"/>
                          <w:marBottom w:val="0"/>
                          <w:divBdr>
                            <w:top w:val="none" w:sz="0" w:space="0" w:color="auto"/>
                            <w:left w:val="none" w:sz="0" w:space="0" w:color="auto"/>
                            <w:bottom w:val="none" w:sz="0" w:space="0" w:color="auto"/>
                            <w:right w:val="none" w:sz="0" w:space="0" w:color="auto"/>
                          </w:divBdr>
                          <w:divsChild>
                            <w:div w:id="1942488381">
                              <w:marLeft w:val="0"/>
                              <w:marRight w:val="0"/>
                              <w:marTop w:val="0"/>
                              <w:marBottom w:val="0"/>
                              <w:divBdr>
                                <w:top w:val="none" w:sz="0" w:space="0" w:color="auto"/>
                                <w:left w:val="none" w:sz="0" w:space="0" w:color="auto"/>
                                <w:bottom w:val="none" w:sz="0" w:space="0" w:color="auto"/>
                                <w:right w:val="none" w:sz="0" w:space="0" w:color="auto"/>
                              </w:divBdr>
                              <w:divsChild>
                                <w:div w:id="4357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3475">
                  <w:marLeft w:val="0"/>
                  <w:marRight w:val="0"/>
                  <w:marTop w:val="0"/>
                  <w:marBottom w:val="0"/>
                  <w:divBdr>
                    <w:top w:val="none" w:sz="0" w:space="0" w:color="auto"/>
                    <w:left w:val="none" w:sz="0" w:space="0" w:color="auto"/>
                    <w:bottom w:val="none" w:sz="0" w:space="0" w:color="auto"/>
                    <w:right w:val="none" w:sz="0" w:space="0" w:color="auto"/>
                  </w:divBdr>
                  <w:divsChild>
                    <w:div w:id="241375372">
                      <w:marLeft w:val="0"/>
                      <w:marRight w:val="0"/>
                      <w:marTop w:val="0"/>
                      <w:marBottom w:val="0"/>
                      <w:divBdr>
                        <w:top w:val="none" w:sz="0" w:space="0" w:color="auto"/>
                        <w:left w:val="none" w:sz="0" w:space="0" w:color="auto"/>
                        <w:bottom w:val="none" w:sz="0" w:space="0" w:color="auto"/>
                        <w:right w:val="none" w:sz="0" w:space="0" w:color="auto"/>
                      </w:divBdr>
                      <w:divsChild>
                        <w:div w:id="1846742312">
                          <w:marLeft w:val="0"/>
                          <w:marRight w:val="0"/>
                          <w:marTop w:val="0"/>
                          <w:marBottom w:val="0"/>
                          <w:divBdr>
                            <w:top w:val="none" w:sz="0" w:space="0" w:color="auto"/>
                            <w:left w:val="none" w:sz="0" w:space="0" w:color="auto"/>
                            <w:bottom w:val="none" w:sz="0" w:space="0" w:color="auto"/>
                            <w:right w:val="none" w:sz="0" w:space="0" w:color="auto"/>
                          </w:divBdr>
                          <w:divsChild>
                            <w:div w:id="1782719593">
                              <w:marLeft w:val="0"/>
                              <w:marRight w:val="0"/>
                              <w:marTop w:val="0"/>
                              <w:marBottom w:val="0"/>
                              <w:divBdr>
                                <w:top w:val="none" w:sz="0" w:space="0" w:color="auto"/>
                                <w:left w:val="none" w:sz="0" w:space="0" w:color="auto"/>
                                <w:bottom w:val="none" w:sz="0" w:space="0" w:color="auto"/>
                                <w:right w:val="none" w:sz="0" w:space="0" w:color="auto"/>
                              </w:divBdr>
                              <w:divsChild>
                                <w:div w:id="583224194">
                                  <w:marLeft w:val="0"/>
                                  <w:marRight w:val="0"/>
                                  <w:marTop w:val="0"/>
                                  <w:marBottom w:val="0"/>
                                  <w:divBdr>
                                    <w:top w:val="none" w:sz="0" w:space="0" w:color="auto"/>
                                    <w:left w:val="none" w:sz="0" w:space="0" w:color="auto"/>
                                    <w:bottom w:val="none" w:sz="0" w:space="0" w:color="auto"/>
                                    <w:right w:val="none" w:sz="0" w:space="0" w:color="auto"/>
                                  </w:divBdr>
                                  <w:divsChild>
                                    <w:div w:id="1485706829">
                                      <w:marLeft w:val="0"/>
                                      <w:marRight w:val="0"/>
                                      <w:marTop w:val="0"/>
                                      <w:marBottom w:val="0"/>
                                      <w:divBdr>
                                        <w:top w:val="none" w:sz="0" w:space="0" w:color="auto"/>
                                        <w:left w:val="none" w:sz="0" w:space="0" w:color="auto"/>
                                        <w:bottom w:val="none" w:sz="0" w:space="0" w:color="auto"/>
                                        <w:right w:val="none" w:sz="0" w:space="0" w:color="auto"/>
                                      </w:divBdr>
                                      <w:divsChild>
                                        <w:div w:id="1402094261">
                                          <w:marLeft w:val="0"/>
                                          <w:marRight w:val="0"/>
                                          <w:marTop w:val="0"/>
                                          <w:marBottom w:val="0"/>
                                          <w:divBdr>
                                            <w:top w:val="none" w:sz="0" w:space="0" w:color="auto"/>
                                            <w:left w:val="none" w:sz="0" w:space="0" w:color="auto"/>
                                            <w:bottom w:val="none" w:sz="0" w:space="0" w:color="auto"/>
                                            <w:right w:val="none" w:sz="0" w:space="0" w:color="auto"/>
                                          </w:divBdr>
                                          <w:divsChild>
                                            <w:div w:id="756559775">
                                              <w:marLeft w:val="0"/>
                                              <w:marRight w:val="0"/>
                                              <w:marTop w:val="0"/>
                                              <w:marBottom w:val="0"/>
                                              <w:divBdr>
                                                <w:top w:val="none" w:sz="0" w:space="0" w:color="auto"/>
                                                <w:left w:val="none" w:sz="0" w:space="0" w:color="auto"/>
                                                <w:bottom w:val="none" w:sz="0" w:space="0" w:color="auto"/>
                                                <w:right w:val="none" w:sz="0" w:space="0" w:color="auto"/>
                                              </w:divBdr>
                                            </w:div>
                                            <w:div w:id="1108044581">
                                              <w:marLeft w:val="0"/>
                                              <w:marRight w:val="0"/>
                                              <w:marTop w:val="0"/>
                                              <w:marBottom w:val="0"/>
                                              <w:divBdr>
                                                <w:top w:val="none" w:sz="0" w:space="0" w:color="auto"/>
                                                <w:left w:val="none" w:sz="0" w:space="0" w:color="auto"/>
                                                <w:bottom w:val="none" w:sz="0" w:space="0" w:color="auto"/>
                                                <w:right w:val="none" w:sz="0" w:space="0" w:color="auto"/>
                                              </w:divBdr>
                                              <w:divsChild>
                                                <w:div w:id="1471480624">
                                                  <w:marLeft w:val="0"/>
                                                  <w:marRight w:val="0"/>
                                                  <w:marTop w:val="0"/>
                                                  <w:marBottom w:val="0"/>
                                                  <w:divBdr>
                                                    <w:top w:val="none" w:sz="0" w:space="0" w:color="auto"/>
                                                    <w:left w:val="none" w:sz="0" w:space="0" w:color="auto"/>
                                                    <w:bottom w:val="none" w:sz="0" w:space="0" w:color="auto"/>
                                                    <w:right w:val="none" w:sz="0" w:space="0" w:color="auto"/>
                                                  </w:divBdr>
                                                  <w:divsChild>
                                                    <w:div w:id="1855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609777">
                          <w:marLeft w:val="0"/>
                          <w:marRight w:val="0"/>
                          <w:marTop w:val="0"/>
                          <w:marBottom w:val="0"/>
                          <w:divBdr>
                            <w:top w:val="none" w:sz="0" w:space="0" w:color="auto"/>
                            <w:left w:val="none" w:sz="0" w:space="0" w:color="auto"/>
                            <w:bottom w:val="none" w:sz="0" w:space="0" w:color="auto"/>
                            <w:right w:val="none" w:sz="0" w:space="0" w:color="auto"/>
                          </w:divBdr>
                          <w:divsChild>
                            <w:div w:id="282883961">
                              <w:marLeft w:val="0"/>
                              <w:marRight w:val="0"/>
                              <w:marTop w:val="0"/>
                              <w:marBottom w:val="0"/>
                              <w:divBdr>
                                <w:top w:val="none" w:sz="0" w:space="0" w:color="auto"/>
                                <w:left w:val="none" w:sz="0" w:space="0" w:color="auto"/>
                                <w:bottom w:val="none" w:sz="0" w:space="0" w:color="auto"/>
                                <w:right w:val="none" w:sz="0" w:space="0" w:color="auto"/>
                              </w:divBdr>
                              <w:divsChild>
                                <w:div w:id="429744846">
                                  <w:marLeft w:val="0"/>
                                  <w:marRight w:val="0"/>
                                  <w:marTop w:val="0"/>
                                  <w:marBottom w:val="0"/>
                                  <w:divBdr>
                                    <w:top w:val="none" w:sz="0" w:space="0" w:color="auto"/>
                                    <w:left w:val="none" w:sz="0" w:space="0" w:color="auto"/>
                                    <w:bottom w:val="none" w:sz="0" w:space="0" w:color="auto"/>
                                    <w:right w:val="none" w:sz="0" w:space="0" w:color="auto"/>
                                  </w:divBdr>
                                  <w:divsChild>
                                    <w:div w:id="14469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3417">
          <w:marLeft w:val="0"/>
          <w:marRight w:val="0"/>
          <w:marTop w:val="0"/>
          <w:marBottom w:val="0"/>
          <w:divBdr>
            <w:top w:val="none" w:sz="0" w:space="0" w:color="auto"/>
            <w:left w:val="none" w:sz="0" w:space="0" w:color="auto"/>
            <w:bottom w:val="none" w:sz="0" w:space="0" w:color="auto"/>
            <w:right w:val="none" w:sz="0" w:space="0" w:color="auto"/>
          </w:divBdr>
          <w:divsChild>
            <w:div w:id="657074020">
              <w:marLeft w:val="0"/>
              <w:marRight w:val="0"/>
              <w:marTop w:val="0"/>
              <w:marBottom w:val="0"/>
              <w:divBdr>
                <w:top w:val="none" w:sz="0" w:space="0" w:color="auto"/>
                <w:left w:val="none" w:sz="0" w:space="0" w:color="auto"/>
                <w:bottom w:val="none" w:sz="0" w:space="0" w:color="auto"/>
                <w:right w:val="none" w:sz="0" w:space="0" w:color="auto"/>
              </w:divBdr>
              <w:divsChild>
                <w:div w:id="888222351">
                  <w:marLeft w:val="0"/>
                  <w:marRight w:val="0"/>
                  <w:marTop w:val="0"/>
                  <w:marBottom w:val="0"/>
                  <w:divBdr>
                    <w:top w:val="none" w:sz="0" w:space="0" w:color="auto"/>
                    <w:left w:val="none" w:sz="0" w:space="0" w:color="auto"/>
                    <w:bottom w:val="none" w:sz="0" w:space="0" w:color="auto"/>
                    <w:right w:val="none" w:sz="0" w:space="0" w:color="auto"/>
                  </w:divBdr>
                  <w:divsChild>
                    <w:div w:id="873543859">
                      <w:marLeft w:val="0"/>
                      <w:marRight w:val="0"/>
                      <w:marTop w:val="0"/>
                      <w:marBottom w:val="0"/>
                      <w:divBdr>
                        <w:top w:val="none" w:sz="0" w:space="0" w:color="auto"/>
                        <w:left w:val="none" w:sz="0" w:space="0" w:color="auto"/>
                        <w:bottom w:val="none" w:sz="0" w:space="0" w:color="auto"/>
                        <w:right w:val="none" w:sz="0" w:space="0" w:color="auto"/>
                      </w:divBdr>
                      <w:divsChild>
                        <w:div w:id="1694648620">
                          <w:marLeft w:val="0"/>
                          <w:marRight w:val="0"/>
                          <w:marTop w:val="0"/>
                          <w:marBottom w:val="0"/>
                          <w:divBdr>
                            <w:top w:val="none" w:sz="0" w:space="0" w:color="auto"/>
                            <w:left w:val="none" w:sz="0" w:space="0" w:color="auto"/>
                            <w:bottom w:val="none" w:sz="0" w:space="0" w:color="auto"/>
                            <w:right w:val="none" w:sz="0" w:space="0" w:color="auto"/>
                          </w:divBdr>
                          <w:divsChild>
                            <w:div w:id="269971767">
                              <w:marLeft w:val="0"/>
                              <w:marRight w:val="0"/>
                              <w:marTop w:val="0"/>
                              <w:marBottom w:val="0"/>
                              <w:divBdr>
                                <w:top w:val="none" w:sz="0" w:space="0" w:color="auto"/>
                                <w:left w:val="none" w:sz="0" w:space="0" w:color="auto"/>
                                <w:bottom w:val="none" w:sz="0" w:space="0" w:color="auto"/>
                                <w:right w:val="none" w:sz="0" w:space="0" w:color="auto"/>
                              </w:divBdr>
                              <w:divsChild>
                                <w:div w:id="2103452691">
                                  <w:marLeft w:val="0"/>
                                  <w:marRight w:val="0"/>
                                  <w:marTop w:val="0"/>
                                  <w:marBottom w:val="0"/>
                                  <w:divBdr>
                                    <w:top w:val="none" w:sz="0" w:space="0" w:color="auto"/>
                                    <w:left w:val="none" w:sz="0" w:space="0" w:color="auto"/>
                                    <w:bottom w:val="none" w:sz="0" w:space="0" w:color="auto"/>
                                    <w:right w:val="none" w:sz="0" w:space="0" w:color="auto"/>
                                  </w:divBdr>
                                  <w:divsChild>
                                    <w:div w:id="1134787903">
                                      <w:marLeft w:val="0"/>
                                      <w:marRight w:val="0"/>
                                      <w:marTop w:val="0"/>
                                      <w:marBottom w:val="0"/>
                                      <w:divBdr>
                                        <w:top w:val="none" w:sz="0" w:space="0" w:color="auto"/>
                                        <w:left w:val="none" w:sz="0" w:space="0" w:color="auto"/>
                                        <w:bottom w:val="none" w:sz="0" w:space="0" w:color="auto"/>
                                        <w:right w:val="none" w:sz="0" w:space="0" w:color="auto"/>
                                      </w:divBdr>
                                      <w:divsChild>
                                        <w:div w:id="595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758445">
          <w:marLeft w:val="0"/>
          <w:marRight w:val="0"/>
          <w:marTop w:val="0"/>
          <w:marBottom w:val="0"/>
          <w:divBdr>
            <w:top w:val="none" w:sz="0" w:space="0" w:color="auto"/>
            <w:left w:val="none" w:sz="0" w:space="0" w:color="auto"/>
            <w:bottom w:val="none" w:sz="0" w:space="0" w:color="auto"/>
            <w:right w:val="none" w:sz="0" w:space="0" w:color="auto"/>
          </w:divBdr>
          <w:divsChild>
            <w:div w:id="1123227225">
              <w:marLeft w:val="0"/>
              <w:marRight w:val="0"/>
              <w:marTop w:val="0"/>
              <w:marBottom w:val="0"/>
              <w:divBdr>
                <w:top w:val="none" w:sz="0" w:space="0" w:color="auto"/>
                <w:left w:val="none" w:sz="0" w:space="0" w:color="auto"/>
                <w:bottom w:val="none" w:sz="0" w:space="0" w:color="auto"/>
                <w:right w:val="none" w:sz="0" w:space="0" w:color="auto"/>
              </w:divBdr>
              <w:divsChild>
                <w:div w:id="52436108">
                  <w:marLeft w:val="0"/>
                  <w:marRight w:val="0"/>
                  <w:marTop w:val="0"/>
                  <w:marBottom w:val="0"/>
                  <w:divBdr>
                    <w:top w:val="none" w:sz="0" w:space="0" w:color="auto"/>
                    <w:left w:val="none" w:sz="0" w:space="0" w:color="auto"/>
                    <w:bottom w:val="none" w:sz="0" w:space="0" w:color="auto"/>
                    <w:right w:val="none" w:sz="0" w:space="0" w:color="auto"/>
                  </w:divBdr>
                  <w:divsChild>
                    <w:div w:id="572399955">
                      <w:marLeft w:val="0"/>
                      <w:marRight w:val="0"/>
                      <w:marTop w:val="0"/>
                      <w:marBottom w:val="0"/>
                      <w:divBdr>
                        <w:top w:val="none" w:sz="0" w:space="0" w:color="auto"/>
                        <w:left w:val="none" w:sz="0" w:space="0" w:color="auto"/>
                        <w:bottom w:val="none" w:sz="0" w:space="0" w:color="auto"/>
                        <w:right w:val="none" w:sz="0" w:space="0" w:color="auto"/>
                      </w:divBdr>
                      <w:divsChild>
                        <w:div w:id="1322998734">
                          <w:marLeft w:val="0"/>
                          <w:marRight w:val="0"/>
                          <w:marTop w:val="0"/>
                          <w:marBottom w:val="0"/>
                          <w:divBdr>
                            <w:top w:val="none" w:sz="0" w:space="0" w:color="auto"/>
                            <w:left w:val="none" w:sz="0" w:space="0" w:color="auto"/>
                            <w:bottom w:val="none" w:sz="0" w:space="0" w:color="auto"/>
                            <w:right w:val="none" w:sz="0" w:space="0" w:color="auto"/>
                          </w:divBdr>
                          <w:divsChild>
                            <w:div w:id="1970279090">
                              <w:marLeft w:val="0"/>
                              <w:marRight w:val="0"/>
                              <w:marTop w:val="0"/>
                              <w:marBottom w:val="0"/>
                              <w:divBdr>
                                <w:top w:val="none" w:sz="0" w:space="0" w:color="auto"/>
                                <w:left w:val="none" w:sz="0" w:space="0" w:color="auto"/>
                                <w:bottom w:val="none" w:sz="0" w:space="0" w:color="auto"/>
                                <w:right w:val="none" w:sz="0" w:space="0" w:color="auto"/>
                              </w:divBdr>
                              <w:divsChild>
                                <w:div w:id="2103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9918">
                  <w:marLeft w:val="0"/>
                  <w:marRight w:val="0"/>
                  <w:marTop w:val="0"/>
                  <w:marBottom w:val="0"/>
                  <w:divBdr>
                    <w:top w:val="none" w:sz="0" w:space="0" w:color="auto"/>
                    <w:left w:val="none" w:sz="0" w:space="0" w:color="auto"/>
                    <w:bottom w:val="none" w:sz="0" w:space="0" w:color="auto"/>
                    <w:right w:val="none" w:sz="0" w:space="0" w:color="auto"/>
                  </w:divBdr>
                  <w:divsChild>
                    <w:div w:id="777872894">
                      <w:marLeft w:val="0"/>
                      <w:marRight w:val="0"/>
                      <w:marTop w:val="0"/>
                      <w:marBottom w:val="0"/>
                      <w:divBdr>
                        <w:top w:val="none" w:sz="0" w:space="0" w:color="auto"/>
                        <w:left w:val="none" w:sz="0" w:space="0" w:color="auto"/>
                        <w:bottom w:val="none" w:sz="0" w:space="0" w:color="auto"/>
                        <w:right w:val="none" w:sz="0" w:space="0" w:color="auto"/>
                      </w:divBdr>
                      <w:divsChild>
                        <w:div w:id="86387097">
                          <w:marLeft w:val="0"/>
                          <w:marRight w:val="0"/>
                          <w:marTop w:val="0"/>
                          <w:marBottom w:val="0"/>
                          <w:divBdr>
                            <w:top w:val="none" w:sz="0" w:space="0" w:color="auto"/>
                            <w:left w:val="none" w:sz="0" w:space="0" w:color="auto"/>
                            <w:bottom w:val="none" w:sz="0" w:space="0" w:color="auto"/>
                            <w:right w:val="none" w:sz="0" w:space="0" w:color="auto"/>
                          </w:divBdr>
                          <w:divsChild>
                            <w:div w:id="1493792616">
                              <w:marLeft w:val="0"/>
                              <w:marRight w:val="0"/>
                              <w:marTop w:val="0"/>
                              <w:marBottom w:val="0"/>
                              <w:divBdr>
                                <w:top w:val="none" w:sz="0" w:space="0" w:color="auto"/>
                                <w:left w:val="none" w:sz="0" w:space="0" w:color="auto"/>
                                <w:bottom w:val="none" w:sz="0" w:space="0" w:color="auto"/>
                                <w:right w:val="none" w:sz="0" w:space="0" w:color="auto"/>
                              </w:divBdr>
                              <w:divsChild>
                                <w:div w:id="414132162">
                                  <w:marLeft w:val="0"/>
                                  <w:marRight w:val="0"/>
                                  <w:marTop w:val="0"/>
                                  <w:marBottom w:val="0"/>
                                  <w:divBdr>
                                    <w:top w:val="none" w:sz="0" w:space="0" w:color="auto"/>
                                    <w:left w:val="none" w:sz="0" w:space="0" w:color="auto"/>
                                    <w:bottom w:val="none" w:sz="0" w:space="0" w:color="auto"/>
                                    <w:right w:val="none" w:sz="0" w:space="0" w:color="auto"/>
                                  </w:divBdr>
                                  <w:divsChild>
                                    <w:div w:id="1310329377">
                                      <w:marLeft w:val="0"/>
                                      <w:marRight w:val="0"/>
                                      <w:marTop w:val="0"/>
                                      <w:marBottom w:val="0"/>
                                      <w:divBdr>
                                        <w:top w:val="none" w:sz="0" w:space="0" w:color="auto"/>
                                        <w:left w:val="none" w:sz="0" w:space="0" w:color="auto"/>
                                        <w:bottom w:val="none" w:sz="0" w:space="0" w:color="auto"/>
                                        <w:right w:val="none" w:sz="0" w:space="0" w:color="auto"/>
                                      </w:divBdr>
                                      <w:divsChild>
                                        <w:div w:id="373773961">
                                          <w:marLeft w:val="0"/>
                                          <w:marRight w:val="0"/>
                                          <w:marTop w:val="0"/>
                                          <w:marBottom w:val="0"/>
                                          <w:divBdr>
                                            <w:top w:val="none" w:sz="0" w:space="0" w:color="auto"/>
                                            <w:left w:val="none" w:sz="0" w:space="0" w:color="auto"/>
                                            <w:bottom w:val="none" w:sz="0" w:space="0" w:color="auto"/>
                                            <w:right w:val="none" w:sz="0" w:space="0" w:color="auto"/>
                                          </w:divBdr>
                                          <w:divsChild>
                                            <w:div w:id="634607906">
                                              <w:marLeft w:val="0"/>
                                              <w:marRight w:val="0"/>
                                              <w:marTop w:val="0"/>
                                              <w:marBottom w:val="0"/>
                                              <w:divBdr>
                                                <w:top w:val="none" w:sz="0" w:space="0" w:color="auto"/>
                                                <w:left w:val="none" w:sz="0" w:space="0" w:color="auto"/>
                                                <w:bottom w:val="none" w:sz="0" w:space="0" w:color="auto"/>
                                                <w:right w:val="none" w:sz="0" w:space="0" w:color="auto"/>
                                              </w:divBdr>
                                            </w:div>
                                            <w:div w:id="1697272731">
                                              <w:marLeft w:val="0"/>
                                              <w:marRight w:val="0"/>
                                              <w:marTop w:val="0"/>
                                              <w:marBottom w:val="0"/>
                                              <w:divBdr>
                                                <w:top w:val="none" w:sz="0" w:space="0" w:color="auto"/>
                                                <w:left w:val="none" w:sz="0" w:space="0" w:color="auto"/>
                                                <w:bottom w:val="none" w:sz="0" w:space="0" w:color="auto"/>
                                                <w:right w:val="none" w:sz="0" w:space="0" w:color="auto"/>
                                              </w:divBdr>
                                              <w:divsChild>
                                                <w:div w:id="1003820269">
                                                  <w:marLeft w:val="0"/>
                                                  <w:marRight w:val="0"/>
                                                  <w:marTop w:val="0"/>
                                                  <w:marBottom w:val="0"/>
                                                  <w:divBdr>
                                                    <w:top w:val="none" w:sz="0" w:space="0" w:color="auto"/>
                                                    <w:left w:val="none" w:sz="0" w:space="0" w:color="auto"/>
                                                    <w:bottom w:val="none" w:sz="0" w:space="0" w:color="auto"/>
                                                    <w:right w:val="none" w:sz="0" w:space="0" w:color="auto"/>
                                                  </w:divBdr>
                                                  <w:divsChild>
                                                    <w:div w:id="4756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643475">
                          <w:marLeft w:val="0"/>
                          <w:marRight w:val="0"/>
                          <w:marTop w:val="0"/>
                          <w:marBottom w:val="0"/>
                          <w:divBdr>
                            <w:top w:val="none" w:sz="0" w:space="0" w:color="auto"/>
                            <w:left w:val="none" w:sz="0" w:space="0" w:color="auto"/>
                            <w:bottom w:val="none" w:sz="0" w:space="0" w:color="auto"/>
                            <w:right w:val="none" w:sz="0" w:space="0" w:color="auto"/>
                          </w:divBdr>
                          <w:divsChild>
                            <w:div w:id="1629044425">
                              <w:marLeft w:val="0"/>
                              <w:marRight w:val="0"/>
                              <w:marTop w:val="0"/>
                              <w:marBottom w:val="0"/>
                              <w:divBdr>
                                <w:top w:val="none" w:sz="0" w:space="0" w:color="auto"/>
                                <w:left w:val="none" w:sz="0" w:space="0" w:color="auto"/>
                                <w:bottom w:val="none" w:sz="0" w:space="0" w:color="auto"/>
                                <w:right w:val="none" w:sz="0" w:space="0" w:color="auto"/>
                              </w:divBdr>
                              <w:divsChild>
                                <w:div w:id="1780293306">
                                  <w:marLeft w:val="0"/>
                                  <w:marRight w:val="0"/>
                                  <w:marTop w:val="0"/>
                                  <w:marBottom w:val="0"/>
                                  <w:divBdr>
                                    <w:top w:val="none" w:sz="0" w:space="0" w:color="auto"/>
                                    <w:left w:val="none" w:sz="0" w:space="0" w:color="auto"/>
                                    <w:bottom w:val="none" w:sz="0" w:space="0" w:color="auto"/>
                                    <w:right w:val="none" w:sz="0" w:space="0" w:color="auto"/>
                                  </w:divBdr>
                                  <w:divsChild>
                                    <w:div w:id="19417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97956">
          <w:marLeft w:val="0"/>
          <w:marRight w:val="0"/>
          <w:marTop w:val="0"/>
          <w:marBottom w:val="0"/>
          <w:divBdr>
            <w:top w:val="none" w:sz="0" w:space="0" w:color="auto"/>
            <w:left w:val="none" w:sz="0" w:space="0" w:color="auto"/>
            <w:bottom w:val="none" w:sz="0" w:space="0" w:color="auto"/>
            <w:right w:val="none" w:sz="0" w:space="0" w:color="auto"/>
          </w:divBdr>
          <w:divsChild>
            <w:div w:id="1650524574">
              <w:marLeft w:val="0"/>
              <w:marRight w:val="0"/>
              <w:marTop w:val="0"/>
              <w:marBottom w:val="0"/>
              <w:divBdr>
                <w:top w:val="none" w:sz="0" w:space="0" w:color="auto"/>
                <w:left w:val="none" w:sz="0" w:space="0" w:color="auto"/>
                <w:bottom w:val="none" w:sz="0" w:space="0" w:color="auto"/>
                <w:right w:val="none" w:sz="0" w:space="0" w:color="auto"/>
              </w:divBdr>
              <w:divsChild>
                <w:div w:id="1617830870">
                  <w:marLeft w:val="0"/>
                  <w:marRight w:val="0"/>
                  <w:marTop w:val="0"/>
                  <w:marBottom w:val="0"/>
                  <w:divBdr>
                    <w:top w:val="none" w:sz="0" w:space="0" w:color="auto"/>
                    <w:left w:val="none" w:sz="0" w:space="0" w:color="auto"/>
                    <w:bottom w:val="none" w:sz="0" w:space="0" w:color="auto"/>
                    <w:right w:val="none" w:sz="0" w:space="0" w:color="auto"/>
                  </w:divBdr>
                  <w:divsChild>
                    <w:div w:id="666051856">
                      <w:marLeft w:val="0"/>
                      <w:marRight w:val="0"/>
                      <w:marTop w:val="0"/>
                      <w:marBottom w:val="0"/>
                      <w:divBdr>
                        <w:top w:val="none" w:sz="0" w:space="0" w:color="auto"/>
                        <w:left w:val="none" w:sz="0" w:space="0" w:color="auto"/>
                        <w:bottom w:val="none" w:sz="0" w:space="0" w:color="auto"/>
                        <w:right w:val="none" w:sz="0" w:space="0" w:color="auto"/>
                      </w:divBdr>
                      <w:divsChild>
                        <w:div w:id="1383599262">
                          <w:marLeft w:val="0"/>
                          <w:marRight w:val="0"/>
                          <w:marTop w:val="0"/>
                          <w:marBottom w:val="0"/>
                          <w:divBdr>
                            <w:top w:val="none" w:sz="0" w:space="0" w:color="auto"/>
                            <w:left w:val="none" w:sz="0" w:space="0" w:color="auto"/>
                            <w:bottom w:val="none" w:sz="0" w:space="0" w:color="auto"/>
                            <w:right w:val="none" w:sz="0" w:space="0" w:color="auto"/>
                          </w:divBdr>
                          <w:divsChild>
                            <w:div w:id="2037582077">
                              <w:marLeft w:val="0"/>
                              <w:marRight w:val="0"/>
                              <w:marTop w:val="0"/>
                              <w:marBottom w:val="0"/>
                              <w:divBdr>
                                <w:top w:val="none" w:sz="0" w:space="0" w:color="auto"/>
                                <w:left w:val="none" w:sz="0" w:space="0" w:color="auto"/>
                                <w:bottom w:val="none" w:sz="0" w:space="0" w:color="auto"/>
                                <w:right w:val="none" w:sz="0" w:space="0" w:color="auto"/>
                              </w:divBdr>
                              <w:divsChild>
                                <w:div w:id="525365876">
                                  <w:marLeft w:val="0"/>
                                  <w:marRight w:val="0"/>
                                  <w:marTop w:val="0"/>
                                  <w:marBottom w:val="0"/>
                                  <w:divBdr>
                                    <w:top w:val="none" w:sz="0" w:space="0" w:color="auto"/>
                                    <w:left w:val="none" w:sz="0" w:space="0" w:color="auto"/>
                                    <w:bottom w:val="none" w:sz="0" w:space="0" w:color="auto"/>
                                    <w:right w:val="none" w:sz="0" w:space="0" w:color="auto"/>
                                  </w:divBdr>
                                  <w:divsChild>
                                    <w:div w:id="2015452788">
                                      <w:marLeft w:val="0"/>
                                      <w:marRight w:val="0"/>
                                      <w:marTop w:val="0"/>
                                      <w:marBottom w:val="0"/>
                                      <w:divBdr>
                                        <w:top w:val="none" w:sz="0" w:space="0" w:color="auto"/>
                                        <w:left w:val="none" w:sz="0" w:space="0" w:color="auto"/>
                                        <w:bottom w:val="none" w:sz="0" w:space="0" w:color="auto"/>
                                        <w:right w:val="none" w:sz="0" w:space="0" w:color="auto"/>
                                      </w:divBdr>
                                      <w:divsChild>
                                        <w:div w:id="1384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383610">
          <w:marLeft w:val="0"/>
          <w:marRight w:val="0"/>
          <w:marTop w:val="0"/>
          <w:marBottom w:val="0"/>
          <w:divBdr>
            <w:top w:val="none" w:sz="0" w:space="0" w:color="auto"/>
            <w:left w:val="none" w:sz="0" w:space="0" w:color="auto"/>
            <w:bottom w:val="none" w:sz="0" w:space="0" w:color="auto"/>
            <w:right w:val="none" w:sz="0" w:space="0" w:color="auto"/>
          </w:divBdr>
          <w:divsChild>
            <w:div w:id="1980573893">
              <w:marLeft w:val="0"/>
              <w:marRight w:val="0"/>
              <w:marTop w:val="0"/>
              <w:marBottom w:val="0"/>
              <w:divBdr>
                <w:top w:val="none" w:sz="0" w:space="0" w:color="auto"/>
                <w:left w:val="none" w:sz="0" w:space="0" w:color="auto"/>
                <w:bottom w:val="none" w:sz="0" w:space="0" w:color="auto"/>
                <w:right w:val="none" w:sz="0" w:space="0" w:color="auto"/>
              </w:divBdr>
              <w:divsChild>
                <w:div w:id="1701007723">
                  <w:marLeft w:val="0"/>
                  <w:marRight w:val="0"/>
                  <w:marTop w:val="0"/>
                  <w:marBottom w:val="0"/>
                  <w:divBdr>
                    <w:top w:val="none" w:sz="0" w:space="0" w:color="auto"/>
                    <w:left w:val="none" w:sz="0" w:space="0" w:color="auto"/>
                    <w:bottom w:val="none" w:sz="0" w:space="0" w:color="auto"/>
                    <w:right w:val="none" w:sz="0" w:space="0" w:color="auto"/>
                  </w:divBdr>
                  <w:divsChild>
                    <w:div w:id="503208328">
                      <w:marLeft w:val="0"/>
                      <w:marRight w:val="0"/>
                      <w:marTop w:val="0"/>
                      <w:marBottom w:val="0"/>
                      <w:divBdr>
                        <w:top w:val="none" w:sz="0" w:space="0" w:color="auto"/>
                        <w:left w:val="none" w:sz="0" w:space="0" w:color="auto"/>
                        <w:bottom w:val="none" w:sz="0" w:space="0" w:color="auto"/>
                        <w:right w:val="none" w:sz="0" w:space="0" w:color="auto"/>
                      </w:divBdr>
                      <w:divsChild>
                        <w:div w:id="1463958459">
                          <w:marLeft w:val="0"/>
                          <w:marRight w:val="0"/>
                          <w:marTop w:val="0"/>
                          <w:marBottom w:val="0"/>
                          <w:divBdr>
                            <w:top w:val="none" w:sz="0" w:space="0" w:color="auto"/>
                            <w:left w:val="none" w:sz="0" w:space="0" w:color="auto"/>
                            <w:bottom w:val="none" w:sz="0" w:space="0" w:color="auto"/>
                            <w:right w:val="none" w:sz="0" w:space="0" w:color="auto"/>
                          </w:divBdr>
                          <w:divsChild>
                            <w:div w:id="784159018">
                              <w:marLeft w:val="0"/>
                              <w:marRight w:val="0"/>
                              <w:marTop w:val="0"/>
                              <w:marBottom w:val="0"/>
                              <w:divBdr>
                                <w:top w:val="none" w:sz="0" w:space="0" w:color="auto"/>
                                <w:left w:val="none" w:sz="0" w:space="0" w:color="auto"/>
                                <w:bottom w:val="none" w:sz="0" w:space="0" w:color="auto"/>
                                <w:right w:val="none" w:sz="0" w:space="0" w:color="auto"/>
                              </w:divBdr>
                              <w:divsChild>
                                <w:div w:id="1306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24841">
                  <w:marLeft w:val="0"/>
                  <w:marRight w:val="0"/>
                  <w:marTop w:val="0"/>
                  <w:marBottom w:val="0"/>
                  <w:divBdr>
                    <w:top w:val="none" w:sz="0" w:space="0" w:color="auto"/>
                    <w:left w:val="none" w:sz="0" w:space="0" w:color="auto"/>
                    <w:bottom w:val="none" w:sz="0" w:space="0" w:color="auto"/>
                    <w:right w:val="none" w:sz="0" w:space="0" w:color="auto"/>
                  </w:divBdr>
                  <w:divsChild>
                    <w:div w:id="1095903673">
                      <w:marLeft w:val="0"/>
                      <w:marRight w:val="0"/>
                      <w:marTop w:val="0"/>
                      <w:marBottom w:val="0"/>
                      <w:divBdr>
                        <w:top w:val="none" w:sz="0" w:space="0" w:color="auto"/>
                        <w:left w:val="none" w:sz="0" w:space="0" w:color="auto"/>
                        <w:bottom w:val="none" w:sz="0" w:space="0" w:color="auto"/>
                        <w:right w:val="none" w:sz="0" w:space="0" w:color="auto"/>
                      </w:divBdr>
                      <w:divsChild>
                        <w:div w:id="952521697">
                          <w:marLeft w:val="0"/>
                          <w:marRight w:val="0"/>
                          <w:marTop w:val="0"/>
                          <w:marBottom w:val="0"/>
                          <w:divBdr>
                            <w:top w:val="none" w:sz="0" w:space="0" w:color="auto"/>
                            <w:left w:val="none" w:sz="0" w:space="0" w:color="auto"/>
                            <w:bottom w:val="none" w:sz="0" w:space="0" w:color="auto"/>
                            <w:right w:val="none" w:sz="0" w:space="0" w:color="auto"/>
                          </w:divBdr>
                          <w:divsChild>
                            <w:div w:id="1787891307">
                              <w:marLeft w:val="0"/>
                              <w:marRight w:val="0"/>
                              <w:marTop w:val="0"/>
                              <w:marBottom w:val="0"/>
                              <w:divBdr>
                                <w:top w:val="none" w:sz="0" w:space="0" w:color="auto"/>
                                <w:left w:val="none" w:sz="0" w:space="0" w:color="auto"/>
                                <w:bottom w:val="none" w:sz="0" w:space="0" w:color="auto"/>
                                <w:right w:val="none" w:sz="0" w:space="0" w:color="auto"/>
                              </w:divBdr>
                              <w:divsChild>
                                <w:div w:id="195705152">
                                  <w:marLeft w:val="0"/>
                                  <w:marRight w:val="0"/>
                                  <w:marTop w:val="0"/>
                                  <w:marBottom w:val="0"/>
                                  <w:divBdr>
                                    <w:top w:val="none" w:sz="0" w:space="0" w:color="auto"/>
                                    <w:left w:val="none" w:sz="0" w:space="0" w:color="auto"/>
                                    <w:bottom w:val="none" w:sz="0" w:space="0" w:color="auto"/>
                                    <w:right w:val="none" w:sz="0" w:space="0" w:color="auto"/>
                                  </w:divBdr>
                                  <w:divsChild>
                                    <w:div w:id="583029566">
                                      <w:marLeft w:val="0"/>
                                      <w:marRight w:val="0"/>
                                      <w:marTop w:val="0"/>
                                      <w:marBottom w:val="0"/>
                                      <w:divBdr>
                                        <w:top w:val="none" w:sz="0" w:space="0" w:color="auto"/>
                                        <w:left w:val="none" w:sz="0" w:space="0" w:color="auto"/>
                                        <w:bottom w:val="none" w:sz="0" w:space="0" w:color="auto"/>
                                        <w:right w:val="none" w:sz="0" w:space="0" w:color="auto"/>
                                      </w:divBdr>
                                      <w:divsChild>
                                        <w:div w:id="124586122">
                                          <w:marLeft w:val="0"/>
                                          <w:marRight w:val="0"/>
                                          <w:marTop w:val="0"/>
                                          <w:marBottom w:val="0"/>
                                          <w:divBdr>
                                            <w:top w:val="none" w:sz="0" w:space="0" w:color="auto"/>
                                            <w:left w:val="none" w:sz="0" w:space="0" w:color="auto"/>
                                            <w:bottom w:val="none" w:sz="0" w:space="0" w:color="auto"/>
                                            <w:right w:val="none" w:sz="0" w:space="0" w:color="auto"/>
                                          </w:divBdr>
                                          <w:divsChild>
                                            <w:div w:id="413938650">
                                              <w:marLeft w:val="0"/>
                                              <w:marRight w:val="0"/>
                                              <w:marTop w:val="0"/>
                                              <w:marBottom w:val="0"/>
                                              <w:divBdr>
                                                <w:top w:val="none" w:sz="0" w:space="0" w:color="auto"/>
                                                <w:left w:val="none" w:sz="0" w:space="0" w:color="auto"/>
                                                <w:bottom w:val="none" w:sz="0" w:space="0" w:color="auto"/>
                                                <w:right w:val="none" w:sz="0" w:space="0" w:color="auto"/>
                                              </w:divBdr>
                                            </w:div>
                                            <w:div w:id="668019792">
                                              <w:marLeft w:val="0"/>
                                              <w:marRight w:val="0"/>
                                              <w:marTop w:val="0"/>
                                              <w:marBottom w:val="0"/>
                                              <w:divBdr>
                                                <w:top w:val="none" w:sz="0" w:space="0" w:color="auto"/>
                                                <w:left w:val="none" w:sz="0" w:space="0" w:color="auto"/>
                                                <w:bottom w:val="none" w:sz="0" w:space="0" w:color="auto"/>
                                                <w:right w:val="none" w:sz="0" w:space="0" w:color="auto"/>
                                              </w:divBdr>
                                              <w:divsChild>
                                                <w:div w:id="417289546">
                                                  <w:marLeft w:val="0"/>
                                                  <w:marRight w:val="0"/>
                                                  <w:marTop w:val="0"/>
                                                  <w:marBottom w:val="0"/>
                                                  <w:divBdr>
                                                    <w:top w:val="none" w:sz="0" w:space="0" w:color="auto"/>
                                                    <w:left w:val="none" w:sz="0" w:space="0" w:color="auto"/>
                                                    <w:bottom w:val="none" w:sz="0" w:space="0" w:color="auto"/>
                                                    <w:right w:val="none" w:sz="0" w:space="0" w:color="auto"/>
                                                  </w:divBdr>
                                                  <w:divsChild>
                                                    <w:div w:id="10090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237760">
                          <w:marLeft w:val="0"/>
                          <w:marRight w:val="0"/>
                          <w:marTop w:val="0"/>
                          <w:marBottom w:val="0"/>
                          <w:divBdr>
                            <w:top w:val="none" w:sz="0" w:space="0" w:color="auto"/>
                            <w:left w:val="none" w:sz="0" w:space="0" w:color="auto"/>
                            <w:bottom w:val="none" w:sz="0" w:space="0" w:color="auto"/>
                            <w:right w:val="none" w:sz="0" w:space="0" w:color="auto"/>
                          </w:divBdr>
                          <w:divsChild>
                            <w:div w:id="1580557618">
                              <w:marLeft w:val="0"/>
                              <w:marRight w:val="0"/>
                              <w:marTop w:val="0"/>
                              <w:marBottom w:val="0"/>
                              <w:divBdr>
                                <w:top w:val="none" w:sz="0" w:space="0" w:color="auto"/>
                                <w:left w:val="none" w:sz="0" w:space="0" w:color="auto"/>
                                <w:bottom w:val="none" w:sz="0" w:space="0" w:color="auto"/>
                                <w:right w:val="none" w:sz="0" w:space="0" w:color="auto"/>
                              </w:divBdr>
                              <w:divsChild>
                                <w:div w:id="126893313">
                                  <w:marLeft w:val="0"/>
                                  <w:marRight w:val="0"/>
                                  <w:marTop w:val="0"/>
                                  <w:marBottom w:val="0"/>
                                  <w:divBdr>
                                    <w:top w:val="none" w:sz="0" w:space="0" w:color="auto"/>
                                    <w:left w:val="none" w:sz="0" w:space="0" w:color="auto"/>
                                    <w:bottom w:val="none" w:sz="0" w:space="0" w:color="auto"/>
                                    <w:right w:val="none" w:sz="0" w:space="0" w:color="auto"/>
                                  </w:divBdr>
                                  <w:divsChild>
                                    <w:div w:id="87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94096">
          <w:marLeft w:val="0"/>
          <w:marRight w:val="0"/>
          <w:marTop w:val="0"/>
          <w:marBottom w:val="0"/>
          <w:divBdr>
            <w:top w:val="none" w:sz="0" w:space="0" w:color="auto"/>
            <w:left w:val="none" w:sz="0" w:space="0" w:color="auto"/>
            <w:bottom w:val="none" w:sz="0" w:space="0" w:color="auto"/>
            <w:right w:val="none" w:sz="0" w:space="0" w:color="auto"/>
          </w:divBdr>
          <w:divsChild>
            <w:div w:id="1088767332">
              <w:marLeft w:val="0"/>
              <w:marRight w:val="0"/>
              <w:marTop w:val="0"/>
              <w:marBottom w:val="0"/>
              <w:divBdr>
                <w:top w:val="none" w:sz="0" w:space="0" w:color="auto"/>
                <w:left w:val="none" w:sz="0" w:space="0" w:color="auto"/>
                <w:bottom w:val="none" w:sz="0" w:space="0" w:color="auto"/>
                <w:right w:val="none" w:sz="0" w:space="0" w:color="auto"/>
              </w:divBdr>
              <w:divsChild>
                <w:div w:id="401562832">
                  <w:marLeft w:val="0"/>
                  <w:marRight w:val="0"/>
                  <w:marTop w:val="0"/>
                  <w:marBottom w:val="0"/>
                  <w:divBdr>
                    <w:top w:val="none" w:sz="0" w:space="0" w:color="auto"/>
                    <w:left w:val="none" w:sz="0" w:space="0" w:color="auto"/>
                    <w:bottom w:val="none" w:sz="0" w:space="0" w:color="auto"/>
                    <w:right w:val="none" w:sz="0" w:space="0" w:color="auto"/>
                  </w:divBdr>
                  <w:divsChild>
                    <w:div w:id="1131821851">
                      <w:marLeft w:val="0"/>
                      <w:marRight w:val="0"/>
                      <w:marTop w:val="0"/>
                      <w:marBottom w:val="0"/>
                      <w:divBdr>
                        <w:top w:val="none" w:sz="0" w:space="0" w:color="auto"/>
                        <w:left w:val="none" w:sz="0" w:space="0" w:color="auto"/>
                        <w:bottom w:val="none" w:sz="0" w:space="0" w:color="auto"/>
                        <w:right w:val="none" w:sz="0" w:space="0" w:color="auto"/>
                      </w:divBdr>
                      <w:divsChild>
                        <w:div w:id="703485636">
                          <w:marLeft w:val="0"/>
                          <w:marRight w:val="0"/>
                          <w:marTop w:val="0"/>
                          <w:marBottom w:val="0"/>
                          <w:divBdr>
                            <w:top w:val="none" w:sz="0" w:space="0" w:color="auto"/>
                            <w:left w:val="none" w:sz="0" w:space="0" w:color="auto"/>
                            <w:bottom w:val="none" w:sz="0" w:space="0" w:color="auto"/>
                            <w:right w:val="none" w:sz="0" w:space="0" w:color="auto"/>
                          </w:divBdr>
                          <w:divsChild>
                            <w:div w:id="2096631059">
                              <w:marLeft w:val="0"/>
                              <w:marRight w:val="0"/>
                              <w:marTop w:val="0"/>
                              <w:marBottom w:val="0"/>
                              <w:divBdr>
                                <w:top w:val="none" w:sz="0" w:space="0" w:color="auto"/>
                                <w:left w:val="none" w:sz="0" w:space="0" w:color="auto"/>
                                <w:bottom w:val="none" w:sz="0" w:space="0" w:color="auto"/>
                                <w:right w:val="none" w:sz="0" w:space="0" w:color="auto"/>
                              </w:divBdr>
                              <w:divsChild>
                                <w:div w:id="1229875434">
                                  <w:marLeft w:val="0"/>
                                  <w:marRight w:val="0"/>
                                  <w:marTop w:val="0"/>
                                  <w:marBottom w:val="0"/>
                                  <w:divBdr>
                                    <w:top w:val="none" w:sz="0" w:space="0" w:color="auto"/>
                                    <w:left w:val="none" w:sz="0" w:space="0" w:color="auto"/>
                                    <w:bottom w:val="none" w:sz="0" w:space="0" w:color="auto"/>
                                    <w:right w:val="none" w:sz="0" w:space="0" w:color="auto"/>
                                  </w:divBdr>
                                  <w:divsChild>
                                    <w:div w:id="715399759">
                                      <w:marLeft w:val="0"/>
                                      <w:marRight w:val="0"/>
                                      <w:marTop w:val="0"/>
                                      <w:marBottom w:val="0"/>
                                      <w:divBdr>
                                        <w:top w:val="none" w:sz="0" w:space="0" w:color="auto"/>
                                        <w:left w:val="none" w:sz="0" w:space="0" w:color="auto"/>
                                        <w:bottom w:val="none" w:sz="0" w:space="0" w:color="auto"/>
                                        <w:right w:val="none" w:sz="0" w:space="0" w:color="auto"/>
                                      </w:divBdr>
                                      <w:divsChild>
                                        <w:div w:id="4148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853840">
      <w:bodyDiv w:val="1"/>
      <w:marLeft w:val="0"/>
      <w:marRight w:val="0"/>
      <w:marTop w:val="0"/>
      <w:marBottom w:val="0"/>
      <w:divBdr>
        <w:top w:val="none" w:sz="0" w:space="0" w:color="auto"/>
        <w:left w:val="none" w:sz="0" w:space="0" w:color="auto"/>
        <w:bottom w:val="none" w:sz="0" w:space="0" w:color="auto"/>
        <w:right w:val="none" w:sz="0" w:space="0" w:color="auto"/>
      </w:divBdr>
      <w:divsChild>
        <w:div w:id="1104765513">
          <w:marLeft w:val="0"/>
          <w:marRight w:val="0"/>
          <w:marTop w:val="0"/>
          <w:marBottom w:val="0"/>
          <w:divBdr>
            <w:top w:val="none" w:sz="0" w:space="0" w:color="auto"/>
            <w:left w:val="none" w:sz="0" w:space="0" w:color="auto"/>
            <w:bottom w:val="none" w:sz="0" w:space="0" w:color="auto"/>
            <w:right w:val="none" w:sz="0" w:space="0" w:color="auto"/>
          </w:divBdr>
          <w:divsChild>
            <w:div w:id="127940987">
              <w:marLeft w:val="0"/>
              <w:marRight w:val="0"/>
              <w:marTop w:val="0"/>
              <w:marBottom w:val="0"/>
              <w:divBdr>
                <w:top w:val="none" w:sz="0" w:space="0" w:color="auto"/>
                <w:left w:val="none" w:sz="0" w:space="0" w:color="auto"/>
                <w:bottom w:val="none" w:sz="0" w:space="0" w:color="auto"/>
                <w:right w:val="none" w:sz="0" w:space="0" w:color="auto"/>
              </w:divBdr>
              <w:divsChild>
                <w:div w:id="1167281031">
                  <w:marLeft w:val="0"/>
                  <w:marRight w:val="0"/>
                  <w:marTop w:val="0"/>
                  <w:marBottom w:val="0"/>
                  <w:divBdr>
                    <w:top w:val="none" w:sz="0" w:space="0" w:color="auto"/>
                    <w:left w:val="none" w:sz="0" w:space="0" w:color="auto"/>
                    <w:bottom w:val="none" w:sz="0" w:space="0" w:color="auto"/>
                    <w:right w:val="none" w:sz="0" w:space="0" w:color="auto"/>
                  </w:divBdr>
                  <w:divsChild>
                    <w:div w:id="1684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5753">
          <w:marLeft w:val="0"/>
          <w:marRight w:val="0"/>
          <w:marTop w:val="0"/>
          <w:marBottom w:val="0"/>
          <w:divBdr>
            <w:top w:val="none" w:sz="0" w:space="0" w:color="auto"/>
            <w:left w:val="none" w:sz="0" w:space="0" w:color="auto"/>
            <w:bottom w:val="none" w:sz="0" w:space="0" w:color="auto"/>
            <w:right w:val="none" w:sz="0" w:space="0" w:color="auto"/>
          </w:divBdr>
          <w:divsChild>
            <w:div w:id="743603183">
              <w:marLeft w:val="0"/>
              <w:marRight w:val="0"/>
              <w:marTop w:val="0"/>
              <w:marBottom w:val="0"/>
              <w:divBdr>
                <w:top w:val="none" w:sz="0" w:space="0" w:color="auto"/>
                <w:left w:val="none" w:sz="0" w:space="0" w:color="auto"/>
                <w:bottom w:val="none" w:sz="0" w:space="0" w:color="auto"/>
                <w:right w:val="none" w:sz="0" w:space="0" w:color="auto"/>
              </w:divBdr>
              <w:divsChild>
                <w:div w:id="9114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5343">
      <w:bodyDiv w:val="1"/>
      <w:marLeft w:val="0"/>
      <w:marRight w:val="0"/>
      <w:marTop w:val="0"/>
      <w:marBottom w:val="0"/>
      <w:divBdr>
        <w:top w:val="none" w:sz="0" w:space="0" w:color="auto"/>
        <w:left w:val="none" w:sz="0" w:space="0" w:color="auto"/>
        <w:bottom w:val="none" w:sz="0" w:space="0" w:color="auto"/>
        <w:right w:val="none" w:sz="0" w:space="0" w:color="auto"/>
      </w:divBdr>
    </w:div>
    <w:div w:id="720904223">
      <w:bodyDiv w:val="1"/>
      <w:marLeft w:val="0"/>
      <w:marRight w:val="0"/>
      <w:marTop w:val="0"/>
      <w:marBottom w:val="0"/>
      <w:divBdr>
        <w:top w:val="none" w:sz="0" w:space="0" w:color="auto"/>
        <w:left w:val="none" w:sz="0" w:space="0" w:color="auto"/>
        <w:bottom w:val="none" w:sz="0" w:space="0" w:color="auto"/>
        <w:right w:val="none" w:sz="0" w:space="0" w:color="auto"/>
      </w:divBdr>
      <w:divsChild>
        <w:div w:id="1077819953">
          <w:marLeft w:val="0"/>
          <w:marRight w:val="0"/>
          <w:marTop w:val="0"/>
          <w:marBottom w:val="0"/>
          <w:divBdr>
            <w:top w:val="none" w:sz="0" w:space="0" w:color="auto"/>
            <w:left w:val="none" w:sz="0" w:space="0" w:color="auto"/>
            <w:bottom w:val="none" w:sz="0" w:space="0" w:color="auto"/>
            <w:right w:val="none" w:sz="0" w:space="0" w:color="auto"/>
          </w:divBdr>
          <w:divsChild>
            <w:div w:id="1893693650">
              <w:marLeft w:val="0"/>
              <w:marRight w:val="0"/>
              <w:marTop w:val="0"/>
              <w:marBottom w:val="0"/>
              <w:divBdr>
                <w:top w:val="none" w:sz="0" w:space="0" w:color="auto"/>
                <w:left w:val="none" w:sz="0" w:space="0" w:color="auto"/>
                <w:bottom w:val="none" w:sz="0" w:space="0" w:color="auto"/>
                <w:right w:val="none" w:sz="0" w:space="0" w:color="auto"/>
              </w:divBdr>
              <w:divsChild>
                <w:div w:id="1865287849">
                  <w:marLeft w:val="0"/>
                  <w:marRight w:val="0"/>
                  <w:marTop w:val="0"/>
                  <w:marBottom w:val="0"/>
                  <w:divBdr>
                    <w:top w:val="none" w:sz="0" w:space="0" w:color="auto"/>
                    <w:left w:val="none" w:sz="0" w:space="0" w:color="auto"/>
                    <w:bottom w:val="none" w:sz="0" w:space="0" w:color="auto"/>
                    <w:right w:val="none" w:sz="0" w:space="0" w:color="auto"/>
                  </w:divBdr>
                </w:div>
                <w:div w:id="2109345018">
                  <w:marLeft w:val="0"/>
                  <w:marRight w:val="0"/>
                  <w:marTop w:val="0"/>
                  <w:marBottom w:val="0"/>
                  <w:divBdr>
                    <w:top w:val="none" w:sz="0" w:space="0" w:color="auto"/>
                    <w:left w:val="none" w:sz="0" w:space="0" w:color="auto"/>
                    <w:bottom w:val="none" w:sz="0" w:space="0" w:color="auto"/>
                    <w:right w:val="none" w:sz="0" w:space="0" w:color="auto"/>
                  </w:divBdr>
                  <w:divsChild>
                    <w:div w:id="13875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6156">
          <w:marLeft w:val="0"/>
          <w:marRight w:val="0"/>
          <w:marTop w:val="0"/>
          <w:marBottom w:val="0"/>
          <w:divBdr>
            <w:top w:val="none" w:sz="0" w:space="0" w:color="auto"/>
            <w:left w:val="none" w:sz="0" w:space="0" w:color="auto"/>
            <w:bottom w:val="none" w:sz="0" w:space="0" w:color="auto"/>
            <w:right w:val="none" w:sz="0" w:space="0" w:color="auto"/>
          </w:divBdr>
          <w:divsChild>
            <w:div w:id="1826240309">
              <w:marLeft w:val="0"/>
              <w:marRight w:val="0"/>
              <w:marTop w:val="0"/>
              <w:marBottom w:val="0"/>
              <w:divBdr>
                <w:top w:val="none" w:sz="0" w:space="0" w:color="auto"/>
                <w:left w:val="none" w:sz="0" w:space="0" w:color="auto"/>
                <w:bottom w:val="none" w:sz="0" w:space="0" w:color="auto"/>
                <w:right w:val="none" w:sz="0" w:space="0" w:color="auto"/>
              </w:divBdr>
              <w:divsChild>
                <w:div w:id="1470856781">
                  <w:marLeft w:val="0"/>
                  <w:marRight w:val="0"/>
                  <w:marTop w:val="0"/>
                  <w:marBottom w:val="0"/>
                  <w:divBdr>
                    <w:top w:val="none" w:sz="0" w:space="0" w:color="auto"/>
                    <w:left w:val="none" w:sz="0" w:space="0" w:color="auto"/>
                    <w:bottom w:val="none" w:sz="0" w:space="0" w:color="auto"/>
                    <w:right w:val="none" w:sz="0" w:space="0" w:color="auto"/>
                  </w:divBdr>
                  <w:divsChild>
                    <w:div w:id="948970391">
                      <w:marLeft w:val="0"/>
                      <w:marRight w:val="0"/>
                      <w:marTop w:val="0"/>
                      <w:marBottom w:val="0"/>
                      <w:divBdr>
                        <w:top w:val="none" w:sz="0" w:space="0" w:color="auto"/>
                        <w:left w:val="none" w:sz="0" w:space="0" w:color="auto"/>
                        <w:bottom w:val="none" w:sz="0" w:space="0" w:color="auto"/>
                        <w:right w:val="none" w:sz="0" w:space="0" w:color="auto"/>
                      </w:divBdr>
                      <w:divsChild>
                        <w:div w:id="1497846211">
                          <w:marLeft w:val="0"/>
                          <w:marRight w:val="0"/>
                          <w:marTop w:val="0"/>
                          <w:marBottom w:val="0"/>
                          <w:divBdr>
                            <w:top w:val="none" w:sz="0" w:space="0" w:color="auto"/>
                            <w:left w:val="none" w:sz="0" w:space="0" w:color="auto"/>
                            <w:bottom w:val="none" w:sz="0" w:space="0" w:color="auto"/>
                            <w:right w:val="none" w:sz="0" w:space="0" w:color="auto"/>
                          </w:divBdr>
                          <w:divsChild>
                            <w:div w:id="1405102622">
                              <w:marLeft w:val="0"/>
                              <w:marRight w:val="0"/>
                              <w:marTop w:val="0"/>
                              <w:marBottom w:val="0"/>
                              <w:divBdr>
                                <w:top w:val="none" w:sz="0" w:space="0" w:color="auto"/>
                                <w:left w:val="none" w:sz="0" w:space="0" w:color="auto"/>
                                <w:bottom w:val="none" w:sz="0" w:space="0" w:color="auto"/>
                                <w:right w:val="none" w:sz="0" w:space="0" w:color="auto"/>
                              </w:divBdr>
                              <w:divsChild>
                                <w:div w:id="418139200">
                                  <w:marLeft w:val="0"/>
                                  <w:marRight w:val="0"/>
                                  <w:marTop w:val="0"/>
                                  <w:marBottom w:val="0"/>
                                  <w:divBdr>
                                    <w:top w:val="none" w:sz="0" w:space="0" w:color="auto"/>
                                    <w:left w:val="none" w:sz="0" w:space="0" w:color="auto"/>
                                    <w:bottom w:val="none" w:sz="0" w:space="0" w:color="auto"/>
                                    <w:right w:val="none" w:sz="0" w:space="0" w:color="auto"/>
                                  </w:divBdr>
                                  <w:divsChild>
                                    <w:div w:id="1146706274">
                                      <w:marLeft w:val="0"/>
                                      <w:marRight w:val="0"/>
                                      <w:marTop w:val="0"/>
                                      <w:marBottom w:val="0"/>
                                      <w:divBdr>
                                        <w:top w:val="none" w:sz="0" w:space="0" w:color="auto"/>
                                        <w:left w:val="none" w:sz="0" w:space="0" w:color="auto"/>
                                        <w:bottom w:val="none" w:sz="0" w:space="0" w:color="auto"/>
                                        <w:right w:val="none" w:sz="0" w:space="0" w:color="auto"/>
                                      </w:divBdr>
                                      <w:divsChild>
                                        <w:div w:id="168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71403">
          <w:marLeft w:val="0"/>
          <w:marRight w:val="0"/>
          <w:marTop w:val="0"/>
          <w:marBottom w:val="0"/>
          <w:divBdr>
            <w:top w:val="none" w:sz="0" w:space="0" w:color="auto"/>
            <w:left w:val="none" w:sz="0" w:space="0" w:color="auto"/>
            <w:bottom w:val="none" w:sz="0" w:space="0" w:color="auto"/>
            <w:right w:val="none" w:sz="0" w:space="0" w:color="auto"/>
          </w:divBdr>
          <w:divsChild>
            <w:div w:id="795568593">
              <w:marLeft w:val="0"/>
              <w:marRight w:val="0"/>
              <w:marTop w:val="0"/>
              <w:marBottom w:val="0"/>
              <w:divBdr>
                <w:top w:val="none" w:sz="0" w:space="0" w:color="auto"/>
                <w:left w:val="none" w:sz="0" w:space="0" w:color="auto"/>
                <w:bottom w:val="none" w:sz="0" w:space="0" w:color="auto"/>
                <w:right w:val="none" w:sz="0" w:space="0" w:color="auto"/>
              </w:divBdr>
              <w:divsChild>
                <w:div w:id="52781130">
                  <w:marLeft w:val="0"/>
                  <w:marRight w:val="0"/>
                  <w:marTop w:val="0"/>
                  <w:marBottom w:val="0"/>
                  <w:divBdr>
                    <w:top w:val="none" w:sz="0" w:space="0" w:color="auto"/>
                    <w:left w:val="none" w:sz="0" w:space="0" w:color="auto"/>
                    <w:bottom w:val="none" w:sz="0" w:space="0" w:color="auto"/>
                    <w:right w:val="none" w:sz="0" w:space="0" w:color="auto"/>
                  </w:divBdr>
                  <w:divsChild>
                    <w:div w:id="1782607559">
                      <w:marLeft w:val="0"/>
                      <w:marRight w:val="0"/>
                      <w:marTop w:val="0"/>
                      <w:marBottom w:val="0"/>
                      <w:divBdr>
                        <w:top w:val="none" w:sz="0" w:space="0" w:color="auto"/>
                        <w:left w:val="none" w:sz="0" w:space="0" w:color="auto"/>
                        <w:bottom w:val="none" w:sz="0" w:space="0" w:color="auto"/>
                        <w:right w:val="none" w:sz="0" w:space="0" w:color="auto"/>
                      </w:divBdr>
                      <w:divsChild>
                        <w:div w:id="686758329">
                          <w:marLeft w:val="0"/>
                          <w:marRight w:val="0"/>
                          <w:marTop w:val="0"/>
                          <w:marBottom w:val="0"/>
                          <w:divBdr>
                            <w:top w:val="none" w:sz="0" w:space="0" w:color="auto"/>
                            <w:left w:val="none" w:sz="0" w:space="0" w:color="auto"/>
                            <w:bottom w:val="none" w:sz="0" w:space="0" w:color="auto"/>
                            <w:right w:val="none" w:sz="0" w:space="0" w:color="auto"/>
                          </w:divBdr>
                          <w:divsChild>
                            <w:div w:id="1745176619">
                              <w:marLeft w:val="0"/>
                              <w:marRight w:val="0"/>
                              <w:marTop w:val="0"/>
                              <w:marBottom w:val="0"/>
                              <w:divBdr>
                                <w:top w:val="none" w:sz="0" w:space="0" w:color="auto"/>
                                <w:left w:val="none" w:sz="0" w:space="0" w:color="auto"/>
                                <w:bottom w:val="none" w:sz="0" w:space="0" w:color="auto"/>
                                <w:right w:val="none" w:sz="0" w:space="0" w:color="auto"/>
                              </w:divBdr>
                              <w:divsChild>
                                <w:div w:id="21322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6833">
                  <w:marLeft w:val="0"/>
                  <w:marRight w:val="0"/>
                  <w:marTop w:val="0"/>
                  <w:marBottom w:val="0"/>
                  <w:divBdr>
                    <w:top w:val="none" w:sz="0" w:space="0" w:color="auto"/>
                    <w:left w:val="none" w:sz="0" w:space="0" w:color="auto"/>
                    <w:bottom w:val="none" w:sz="0" w:space="0" w:color="auto"/>
                    <w:right w:val="none" w:sz="0" w:space="0" w:color="auto"/>
                  </w:divBdr>
                  <w:divsChild>
                    <w:div w:id="1347516213">
                      <w:marLeft w:val="0"/>
                      <w:marRight w:val="0"/>
                      <w:marTop w:val="0"/>
                      <w:marBottom w:val="0"/>
                      <w:divBdr>
                        <w:top w:val="none" w:sz="0" w:space="0" w:color="auto"/>
                        <w:left w:val="none" w:sz="0" w:space="0" w:color="auto"/>
                        <w:bottom w:val="none" w:sz="0" w:space="0" w:color="auto"/>
                        <w:right w:val="none" w:sz="0" w:space="0" w:color="auto"/>
                      </w:divBdr>
                      <w:divsChild>
                        <w:div w:id="2034527050">
                          <w:marLeft w:val="0"/>
                          <w:marRight w:val="0"/>
                          <w:marTop w:val="0"/>
                          <w:marBottom w:val="0"/>
                          <w:divBdr>
                            <w:top w:val="none" w:sz="0" w:space="0" w:color="auto"/>
                            <w:left w:val="none" w:sz="0" w:space="0" w:color="auto"/>
                            <w:bottom w:val="none" w:sz="0" w:space="0" w:color="auto"/>
                            <w:right w:val="none" w:sz="0" w:space="0" w:color="auto"/>
                          </w:divBdr>
                          <w:divsChild>
                            <w:div w:id="1722704516">
                              <w:marLeft w:val="0"/>
                              <w:marRight w:val="0"/>
                              <w:marTop w:val="0"/>
                              <w:marBottom w:val="0"/>
                              <w:divBdr>
                                <w:top w:val="none" w:sz="0" w:space="0" w:color="auto"/>
                                <w:left w:val="none" w:sz="0" w:space="0" w:color="auto"/>
                                <w:bottom w:val="none" w:sz="0" w:space="0" w:color="auto"/>
                                <w:right w:val="none" w:sz="0" w:space="0" w:color="auto"/>
                              </w:divBdr>
                              <w:divsChild>
                                <w:div w:id="566955769">
                                  <w:marLeft w:val="0"/>
                                  <w:marRight w:val="0"/>
                                  <w:marTop w:val="0"/>
                                  <w:marBottom w:val="0"/>
                                  <w:divBdr>
                                    <w:top w:val="none" w:sz="0" w:space="0" w:color="auto"/>
                                    <w:left w:val="none" w:sz="0" w:space="0" w:color="auto"/>
                                    <w:bottom w:val="none" w:sz="0" w:space="0" w:color="auto"/>
                                    <w:right w:val="none" w:sz="0" w:space="0" w:color="auto"/>
                                  </w:divBdr>
                                  <w:divsChild>
                                    <w:div w:id="9110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1464">
                          <w:marLeft w:val="0"/>
                          <w:marRight w:val="0"/>
                          <w:marTop w:val="0"/>
                          <w:marBottom w:val="0"/>
                          <w:divBdr>
                            <w:top w:val="none" w:sz="0" w:space="0" w:color="auto"/>
                            <w:left w:val="none" w:sz="0" w:space="0" w:color="auto"/>
                            <w:bottom w:val="none" w:sz="0" w:space="0" w:color="auto"/>
                            <w:right w:val="none" w:sz="0" w:space="0" w:color="auto"/>
                          </w:divBdr>
                          <w:divsChild>
                            <w:div w:id="1388186964">
                              <w:marLeft w:val="0"/>
                              <w:marRight w:val="0"/>
                              <w:marTop w:val="0"/>
                              <w:marBottom w:val="0"/>
                              <w:divBdr>
                                <w:top w:val="none" w:sz="0" w:space="0" w:color="auto"/>
                                <w:left w:val="none" w:sz="0" w:space="0" w:color="auto"/>
                                <w:bottom w:val="none" w:sz="0" w:space="0" w:color="auto"/>
                                <w:right w:val="none" w:sz="0" w:space="0" w:color="auto"/>
                              </w:divBdr>
                              <w:divsChild>
                                <w:div w:id="625042618">
                                  <w:marLeft w:val="0"/>
                                  <w:marRight w:val="0"/>
                                  <w:marTop w:val="0"/>
                                  <w:marBottom w:val="0"/>
                                  <w:divBdr>
                                    <w:top w:val="none" w:sz="0" w:space="0" w:color="auto"/>
                                    <w:left w:val="none" w:sz="0" w:space="0" w:color="auto"/>
                                    <w:bottom w:val="none" w:sz="0" w:space="0" w:color="auto"/>
                                    <w:right w:val="none" w:sz="0" w:space="0" w:color="auto"/>
                                  </w:divBdr>
                                  <w:divsChild>
                                    <w:div w:id="349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253550">
          <w:marLeft w:val="0"/>
          <w:marRight w:val="0"/>
          <w:marTop w:val="0"/>
          <w:marBottom w:val="0"/>
          <w:divBdr>
            <w:top w:val="none" w:sz="0" w:space="0" w:color="auto"/>
            <w:left w:val="none" w:sz="0" w:space="0" w:color="auto"/>
            <w:bottom w:val="none" w:sz="0" w:space="0" w:color="auto"/>
            <w:right w:val="none" w:sz="0" w:space="0" w:color="auto"/>
          </w:divBdr>
          <w:divsChild>
            <w:div w:id="217322003">
              <w:marLeft w:val="0"/>
              <w:marRight w:val="0"/>
              <w:marTop w:val="0"/>
              <w:marBottom w:val="0"/>
              <w:divBdr>
                <w:top w:val="none" w:sz="0" w:space="0" w:color="auto"/>
                <w:left w:val="none" w:sz="0" w:space="0" w:color="auto"/>
                <w:bottom w:val="none" w:sz="0" w:space="0" w:color="auto"/>
                <w:right w:val="none" w:sz="0" w:space="0" w:color="auto"/>
              </w:divBdr>
              <w:divsChild>
                <w:div w:id="1922981304">
                  <w:marLeft w:val="0"/>
                  <w:marRight w:val="0"/>
                  <w:marTop w:val="0"/>
                  <w:marBottom w:val="0"/>
                  <w:divBdr>
                    <w:top w:val="none" w:sz="0" w:space="0" w:color="auto"/>
                    <w:left w:val="none" w:sz="0" w:space="0" w:color="auto"/>
                    <w:bottom w:val="none" w:sz="0" w:space="0" w:color="auto"/>
                    <w:right w:val="none" w:sz="0" w:space="0" w:color="auto"/>
                  </w:divBdr>
                  <w:divsChild>
                    <w:div w:id="387266480">
                      <w:marLeft w:val="0"/>
                      <w:marRight w:val="0"/>
                      <w:marTop w:val="0"/>
                      <w:marBottom w:val="0"/>
                      <w:divBdr>
                        <w:top w:val="none" w:sz="0" w:space="0" w:color="auto"/>
                        <w:left w:val="none" w:sz="0" w:space="0" w:color="auto"/>
                        <w:bottom w:val="none" w:sz="0" w:space="0" w:color="auto"/>
                        <w:right w:val="none" w:sz="0" w:space="0" w:color="auto"/>
                      </w:divBdr>
                      <w:divsChild>
                        <w:div w:id="1493255747">
                          <w:marLeft w:val="0"/>
                          <w:marRight w:val="0"/>
                          <w:marTop w:val="0"/>
                          <w:marBottom w:val="0"/>
                          <w:divBdr>
                            <w:top w:val="none" w:sz="0" w:space="0" w:color="auto"/>
                            <w:left w:val="none" w:sz="0" w:space="0" w:color="auto"/>
                            <w:bottom w:val="none" w:sz="0" w:space="0" w:color="auto"/>
                            <w:right w:val="none" w:sz="0" w:space="0" w:color="auto"/>
                          </w:divBdr>
                          <w:divsChild>
                            <w:div w:id="266432278">
                              <w:marLeft w:val="0"/>
                              <w:marRight w:val="0"/>
                              <w:marTop w:val="0"/>
                              <w:marBottom w:val="0"/>
                              <w:divBdr>
                                <w:top w:val="none" w:sz="0" w:space="0" w:color="auto"/>
                                <w:left w:val="none" w:sz="0" w:space="0" w:color="auto"/>
                                <w:bottom w:val="none" w:sz="0" w:space="0" w:color="auto"/>
                                <w:right w:val="none" w:sz="0" w:space="0" w:color="auto"/>
                              </w:divBdr>
                              <w:divsChild>
                                <w:div w:id="159085203">
                                  <w:marLeft w:val="0"/>
                                  <w:marRight w:val="0"/>
                                  <w:marTop w:val="0"/>
                                  <w:marBottom w:val="0"/>
                                  <w:divBdr>
                                    <w:top w:val="none" w:sz="0" w:space="0" w:color="auto"/>
                                    <w:left w:val="none" w:sz="0" w:space="0" w:color="auto"/>
                                    <w:bottom w:val="none" w:sz="0" w:space="0" w:color="auto"/>
                                    <w:right w:val="none" w:sz="0" w:space="0" w:color="auto"/>
                                  </w:divBdr>
                                  <w:divsChild>
                                    <w:div w:id="643312093">
                                      <w:marLeft w:val="0"/>
                                      <w:marRight w:val="0"/>
                                      <w:marTop w:val="0"/>
                                      <w:marBottom w:val="0"/>
                                      <w:divBdr>
                                        <w:top w:val="none" w:sz="0" w:space="0" w:color="auto"/>
                                        <w:left w:val="none" w:sz="0" w:space="0" w:color="auto"/>
                                        <w:bottom w:val="none" w:sz="0" w:space="0" w:color="auto"/>
                                        <w:right w:val="none" w:sz="0" w:space="0" w:color="auto"/>
                                      </w:divBdr>
                                      <w:divsChild>
                                        <w:div w:id="20596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15912">
          <w:marLeft w:val="0"/>
          <w:marRight w:val="0"/>
          <w:marTop w:val="0"/>
          <w:marBottom w:val="0"/>
          <w:divBdr>
            <w:top w:val="none" w:sz="0" w:space="0" w:color="auto"/>
            <w:left w:val="none" w:sz="0" w:space="0" w:color="auto"/>
            <w:bottom w:val="none" w:sz="0" w:space="0" w:color="auto"/>
            <w:right w:val="none" w:sz="0" w:space="0" w:color="auto"/>
          </w:divBdr>
          <w:divsChild>
            <w:div w:id="1847553979">
              <w:marLeft w:val="0"/>
              <w:marRight w:val="0"/>
              <w:marTop w:val="0"/>
              <w:marBottom w:val="0"/>
              <w:divBdr>
                <w:top w:val="none" w:sz="0" w:space="0" w:color="auto"/>
                <w:left w:val="none" w:sz="0" w:space="0" w:color="auto"/>
                <w:bottom w:val="none" w:sz="0" w:space="0" w:color="auto"/>
                <w:right w:val="none" w:sz="0" w:space="0" w:color="auto"/>
              </w:divBdr>
              <w:divsChild>
                <w:div w:id="613637552">
                  <w:marLeft w:val="0"/>
                  <w:marRight w:val="0"/>
                  <w:marTop w:val="0"/>
                  <w:marBottom w:val="0"/>
                  <w:divBdr>
                    <w:top w:val="none" w:sz="0" w:space="0" w:color="auto"/>
                    <w:left w:val="none" w:sz="0" w:space="0" w:color="auto"/>
                    <w:bottom w:val="none" w:sz="0" w:space="0" w:color="auto"/>
                    <w:right w:val="none" w:sz="0" w:space="0" w:color="auto"/>
                  </w:divBdr>
                  <w:divsChild>
                    <w:div w:id="301039005">
                      <w:marLeft w:val="0"/>
                      <w:marRight w:val="0"/>
                      <w:marTop w:val="0"/>
                      <w:marBottom w:val="0"/>
                      <w:divBdr>
                        <w:top w:val="none" w:sz="0" w:space="0" w:color="auto"/>
                        <w:left w:val="none" w:sz="0" w:space="0" w:color="auto"/>
                        <w:bottom w:val="none" w:sz="0" w:space="0" w:color="auto"/>
                        <w:right w:val="none" w:sz="0" w:space="0" w:color="auto"/>
                      </w:divBdr>
                      <w:divsChild>
                        <w:div w:id="1293904877">
                          <w:marLeft w:val="0"/>
                          <w:marRight w:val="0"/>
                          <w:marTop w:val="0"/>
                          <w:marBottom w:val="0"/>
                          <w:divBdr>
                            <w:top w:val="none" w:sz="0" w:space="0" w:color="auto"/>
                            <w:left w:val="none" w:sz="0" w:space="0" w:color="auto"/>
                            <w:bottom w:val="none" w:sz="0" w:space="0" w:color="auto"/>
                            <w:right w:val="none" w:sz="0" w:space="0" w:color="auto"/>
                          </w:divBdr>
                          <w:divsChild>
                            <w:div w:id="328677659">
                              <w:marLeft w:val="0"/>
                              <w:marRight w:val="0"/>
                              <w:marTop w:val="0"/>
                              <w:marBottom w:val="0"/>
                              <w:divBdr>
                                <w:top w:val="none" w:sz="0" w:space="0" w:color="auto"/>
                                <w:left w:val="none" w:sz="0" w:space="0" w:color="auto"/>
                                <w:bottom w:val="none" w:sz="0" w:space="0" w:color="auto"/>
                                <w:right w:val="none" w:sz="0" w:space="0" w:color="auto"/>
                              </w:divBdr>
                              <w:divsChild>
                                <w:div w:id="5986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9383">
                  <w:marLeft w:val="0"/>
                  <w:marRight w:val="0"/>
                  <w:marTop w:val="0"/>
                  <w:marBottom w:val="0"/>
                  <w:divBdr>
                    <w:top w:val="none" w:sz="0" w:space="0" w:color="auto"/>
                    <w:left w:val="none" w:sz="0" w:space="0" w:color="auto"/>
                    <w:bottom w:val="none" w:sz="0" w:space="0" w:color="auto"/>
                    <w:right w:val="none" w:sz="0" w:space="0" w:color="auto"/>
                  </w:divBdr>
                  <w:divsChild>
                    <w:div w:id="1947804026">
                      <w:marLeft w:val="0"/>
                      <w:marRight w:val="0"/>
                      <w:marTop w:val="0"/>
                      <w:marBottom w:val="0"/>
                      <w:divBdr>
                        <w:top w:val="none" w:sz="0" w:space="0" w:color="auto"/>
                        <w:left w:val="none" w:sz="0" w:space="0" w:color="auto"/>
                        <w:bottom w:val="none" w:sz="0" w:space="0" w:color="auto"/>
                        <w:right w:val="none" w:sz="0" w:space="0" w:color="auto"/>
                      </w:divBdr>
                      <w:divsChild>
                        <w:div w:id="120925862">
                          <w:marLeft w:val="0"/>
                          <w:marRight w:val="0"/>
                          <w:marTop w:val="0"/>
                          <w:marBottom w:val="0"/>
                          <w:divBdr>
                            <w:top w:val="none" w:sz="0" w:space="0" w:color="auto"/>
                            <w:left w:val="none" w:sz="0" w:space="0" w:color="auto"/>
                            <w:bottom w:val="none" w:sz="0" w:space="0" w:color="auto"/>
                            <w:right w:val="none" w:sz="0" w:space="0" w:color="auto"/>
                          </w:divBdr>
                          <w:divsChild>
                            <w:div w:id="1888838593">
                              <w:marLeft w:val="0"/>
                              <w:marRight w:val="0"/>
                              <w:marTop w:val="0"/>
                              <w:marBottom w:val="0"/>
                              <w:divBdr>
                                <w:top w:val="none" w:sz="0" w:space="0" w:color="auto"/>
                                <w:left w:val="none" w:sz="0" w:space="0" w:color="auto"/>
                                <w:bottom w:val="none" w:sz="0" w:space="0" w:color="auto"/>
                                <w:right w:val="none" w:sz="0" w:space="0" w:color="auto"/>
                              </w:divBdr>
                              <w:divsChild>
                                <w:div w:id="1221869599">
                                  <w:marLeft w:val="0"/>
                                  <w:marRight w:val="0"/>
                                  <w:marTop w:val="0"/>
                                  <w:marBottom w:val="0"/>
                                  <w:divBdr>
                                    <w:top w:val="none" w:sz="0" w:space="0" w:color="auto"/>
                                    <w:left w:val="none" w:sz="0" w:space="0" w:color="auto"/>
                                    <w:bottom w:val="none" w:sz="0" w:space="0" w:color="auto"/>
                                    <w:right w:val="none" w:sz="0" w:space="0" w:color="auto"/>
                                  </w:divBdr>
                                  <w:divsChild>
                                    <w:div w:id="15287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8391">
                          <w:marLeft w:val="0"/>
                          <w:marRight w:val="0"/>
                          <w:marTop w:val="0"/>
                          <w:marBottom w:val="0"/>
                          <w:divBdr>
                            <w:top w:val="none" w:sz="0" w:space="0" w:color="auto"/>
                            <w:left w:val="none" w:sz="0" w:space="0" w:color="auto"/>
                            <w:bottom w:val="none" w:sz="0" w:space="0" w:color="auto"/>
                            <w:right w:val="none" w:sz="0" w:space="0" w:color="auto"/>
                          </w:divBdr>
                          <w:divsChild>
                            <w:div w:id="308704647">
                              <w:marLeft w:val="0"/>
                              <w:marRight w:val="0"/>
                              <w:marTop w:val="0"/>
                              <w:marBottom w:val="0"/>
                              <w:divBdr>
                                <w:top w:val="none" w:sz="0" w:space="0" w:color="auto"/>
                                <w:left w:val="none" w:sz="0" w:space="0" w:color="auto"/>
                                <w:bottom w:val="none" w:sz="0" w:space="0" w:color="auto"/>
                                <w:right w:val="none" w:sz="0" w:space="0" w:color="auto"/>
                              </w:divBdr>
                              <w:divsChild>
                                <w:div w:id="902522714">
                                  <w:marLeft w:val="0"/>
                                  <w:marRight w:val="0"/>
                                  <w:marTop w:val="0"/>
                                  <w:marBottom w:val="0"/>
                                  <w:divBdr>
                                    <w:top w:val="none" w:sz="0" w:space="0" w:color="auto"/>
                                    <w:left w:val="none" w:sz="0" w:space="0" w:color="auto"/>
                                    <w:bottom w:val="none" w:sz="0" w:space="0" w:color="auto"/>
                                    <w:right w:val="none" w:sz="0" w:space="0" w:color="auto"/>
                                  </w:divBdr>
                                  <w:divsChild>
                                    <w:div w:id="592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807462">
          <w:marLeft w:val="0"/>
          <w:marRight w:val="0"/>
          <w:marTop w:val="0"/>
          <w:marBottom w:val="0"/>
          <w:divBdr>
            <w:top w:val="none" w:sz="0" w:space="0" w:color="auto"/>
            <w:left w:val="none" w:sz="0" w:space="0" w:color="auto"/>
            <w:bottom w:val="none" w:sz="0" w:space="0" w:color="auto"/>
            <w:right w:val="none" w:sz="0" w:space="0" w:color="auto"/>
          </w:divBdr>
          <w:divsChild>
            <w:div w:id="1460302822">
              <w:marLeft w:val="0"/>
              <w:marRight w:val="0"/>
              <w:marTop w:val="0"/>
              <w:marBottom w:val="0"/>
              <w:divBdr>
                <w:top w:val="none" w:sz="0" w:space="0" w:color="auto"/>
                <w:left w:val="none" w:sz="0" w:space="0" w:color="auto"/>
                <w:bottom w:val="none" w:sz="0" w:space="0" w:color="auto"/>
                <w:right w:val="none" w:sz="0" w:space="0" w:color="auto"/>
              </w:divBdr>
              <w:divsChild>
                <w:div w:id="1523009416">
                  <w:marLeft w:val="0"/>
                  <w:marRight w:val="0"/>
                  <w:marTop w:val="0"/>
                  <w:marBottom w:val="0"/>
                  <w:divBdr>
                    <w:top w:val="none" w:sz="0" w:space="0" w:color="auto"/>
                    <w:left w:val="none" w:sz="0" w:space="0" w:color="auto"/>
                    <w:bottom w:val="none" w:sz="0" w:space="0" w:color="auto"/>
                    <w:right w:val="none" w:sz="0" w:space="0" w:color="auto"/>
                  </w:divBdr>
                  <w:divsChild>
                    <w:div w:id="649989206">
                      <w:marLeft w:val="0"/>
                      <w:marRight w:val="0"/>
                      <w:marTop w:val="0"/>
                      <w:marBottom w:val="0"/>
                      <w:divBdr>
                        <w:top w:val="none" w:sz="0" w:space="0" w:color="auto"/>
                        <w:left w:val="none" w:sz="0" w:space="0" w:color="auto"/>
                        <w:bottom w:val="none" w:sz="0" w:space="0" w:color="auto"/>
                        <w:right w:val="none" w:sz="0" w:space="0" w:color="auto"/>
                      </w:divBdr>
                      <w:divsChild>
                        <w:div w:id="712342511">
                          <w:marLeft w:val="0"/>
                          <w:marRight w:val="0"/>
                          <w:marTop w:val="0"/>
                          <w:marBottom w:val="0"/>
                          <w:divBdr>
                            <w:top w:val="none" w:sz="0" w:space="0" w:color="auto"/>
                            <w:left w:val="none" w:sz="0" w:space="0" w:color="auto"/>
                            <w:bottom w:val="none" w:sz="0" w:space="0" w:color="auto"/>
                            <w:right w:val="none" w:sz="0" w:space="0" w:color="auto"/>
                          </w:divBdr>
                          <w:divsChild>
                            <w:div w:id="39942867">
                              <w:marLeft w:val="0"/>
                              <w:marRight w:val="0"/>
                              <w:marTop w:val="0"/>
                              <w:marBottom w:val="0"/>
                              <w:divBdr>
                                <w:top w:val="none" w:sz="0" w:space="0" w:color="auto"/>
                                <w:left w:val="none" w:sz="0" w:space="0" w:color="auto"/>
                                <w:bottom w:val="none" w:sz="0" w:space="0" w:color="auto"/>
                                <w:right w:val="none" w:sz="0" w:space="0" w:color="auto"/>
                              </w:divBdr>
                              <w:divsChild>
                                <w:div w:id="601913906">
                                  <w:marLeft w:val="0"/>
                                  <w:marRight w:val="0"/>
                                  <w:marTop w:val="0"/>
                                  <w:marBottom w:val="0"/>
                                  <w:divBdr>
                                    <w:top w:val="none" w:sz="0" w:space="0" w:color="auto"/>
                                    <w:left w:val="none" w:sz="0" w:space="0" w:color="auto"/>
                                    <w:bottom w:val="none" w:sz="0" w:space="0" w:color="auto"/>
                                    <w:right w:val="none" w:sz="0" w:space="0" w:color="auto"/>
                                  </w:divBdr>
                                  <w:divsChild>
                                    <w:div w:id="670646074">
                                      <w:marLeft w:val="0"/>
                                      <w:marRight w:val="0"/>
                                      <w:marTop w:val="0"/>
                                      <w:marBottom w:val="0"/>
                                      <w:divBdr>
                                        <w:top w:val="none" w:sz="0" w:space="0" w:color="auto"/>
                                        <w:left w:val="none" w:sz="0" w:space="0" w:color="auto"/>
                                        <w:bottom w:val="none" w:sz="0" w:space="0" w:color="auto"/>
                                        <w:right w:val="none" w:sz="0" w:space="0" w:color="auto"/>
                                      </w:divBdr>
                                      <w:divsChild>
                                        <w:div w:id="20218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602744">
          <w:marLeft w:val="0"/>
          <w:marRight w:val="0"/>
          <w:marTop w:val="0"/>
          <w:marBottom w:val="0"/>
          <w:divBdr>
            <w:top w:val="none" w:sz="0" w:space="0" w:color="auto"/>
            <w:left w:val="none" w:sz="0" w:space="0" w:color="auto"/>
            <w:bottom w:val="none" w:sz="0" w:space="0" w:color="auto"/>
            <w:right w:val="none" w:sz="0" w:space="0" w:color="auto"/>
          </w:divBdr>
          <w:divsChild>
            <w:div w:id="1200388876">
              <w:marLeft w:val="0"/>
              <w:marRight w:val="0"/>
              <w:marTop w:val="0"/>
              <w:marBottom w:val="0"/>
              <w:divBdr>
                <w:top w:val="none" w:sz="0" w:space="0" w:color="auto"/>
                <w:left w:val="none" w:sz="0" w:space="0" w:color="auto"/>
                <w:bottom w:val="none" w:sz="0" w:space="0" w:color="auto"/>
                <w:right w:val="none" w:sz="0" w:space="0" w:color="auto"/>
              </w:divBdr>
              <w:divsChild>
                <w:div w:id="1224679011">
                  <w:marLeft w:val="0"/>
                  <w:marRight w:val="0"/>
                  <w:marTop w:val="0"/>
                  <w:marBottom w:val="0"/>
                  <w:divBdr>
                    <w:top w:val="none" w:sz="0" w:space="0" w:color="auto"/>
                    <w:left w:val="none" w:sz="0" w:space="0" w:color="auto"/>
                    <w:bottom w:val="none" w:sz="0" w:space="0" w:color="auto"/>
                    <w:right w:val="none" w:sz="0" w:space="0" w:color="auto"/>
                  </w:divBdr>
                  <w:divsChild>
                    <w:div w:id="694968232">
                      <w:marLeft w:val="0"/>
                      <w:marRight w:val="0"/>
                      <w:marTop w:val="0"/>
                      <w:marBottom w:val="0"/>
                      <w:divBdr>
                        <w:top w:val="none" w:sz="0" w:space="0" w:color="auto"/>
                        <w:left w:val="none" w:sz="0" w:space="0" w:color="auto"/>
                        <w:bottom w:val="none" w:sz="0" w:space="0" w:color="auto"/>
                        <w:right w:val="none" w:sz="0" w:space="0" w:color="auto"/>
                      </w:divBdr>
                      <w:divsChild>
                        <w:div w:id="871188679">
                          <w:marLeft w:val="0"/>
                          <w:marRight w:val="0"/>
                          <w:marTop w:val="0"/>
                          <w:marBottom w:val="0"/>
                          <w:divBdr>
                            <w:top w:val="none" w:sz="0" w:space="0" w:color="auto"/>
                            <w:left w:val="none" w:sz="0" w:space="0" w:color="auto"/>
                            <w:bottom w:val="none" w:sz="0" w:space="0" w:color="auto"/>
                            <w:right w:val="none" w:sz="0" w:space="0" w:color="auto"/>
                          </w:divBdr>
                          <w:divsChild>
                            <w:div w:id="1092318791">
                              <w:marLeft w:val="0"/>
                              <w:marRight w:val="0"/>
                              <w:marTop w:val="0"/>
                              <w:marBottom w:val="0"/>
                              <w:divBdr>
                                <w:top w:val="none" w:sz="0" w:space="0" w:color="auto"/>
                                <w:left w:val="none" w:sz="0" w:space="0" w:color="auto"/>
                                <w:bottom w:val="none" w:sz="0" w:space="0" w:color="auto"/>
                                <w:right w:val="none" w:sz="0" w:space="0" w:color="auto"/>
                              </w:divBdr>
                              <w:divsChild>
                                <w:div w:id="13376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4589">
                  <w:marLeft w:val="0"/>
                  <w:marRight w:val="0"/>
                  <w:marTop w:val="0"/>
                  <w:marBottom w:val="0"/>
                  <w:divBdr>
                    <w:top w:val="none" w:sz="0" w:space="0" w:color="auto"/>
                    <w:left w:val="none" w:sz="0" w:space="0" w:color="auto"/>
                    <w:bottom w:val="none" w:sz="0" w:space="0" w:color="auto"/>
                    <w:right w:val="none" w:sz="0" w:space="0" w:color="auto"/>
                  </w:divBdr>
                  <w:divsChild>
                    <w:div w:id="367292128">
                      <w:marLeft w:val="0"/>
                      <w:marRight w:val="0"/>
                      <w:marTop w:val="0"/>
                      <w:marBottom w:val="0"/>
                      <w:divBdr>
                        <w:top w:val="none" w:sz="0" w:space="0" w:color="auto"/>
                        <w:left w:val="none" w:sz="0" w:space="0" w:color="auto"/>
                        <w:bottom w:val="none" w:sz="0" w:space="0" w:color="auto"/>
                        <w:right w:val="none" w:sz="0" w:space="0" w:color="auto"/>
                      </w:divBdr>
                      <w:divsChild>
                        <w:div w:id="1428959315">
                          <w:marLeft w:val="0"/>
                          <w:marRight w:val="0"/>
                          <w:marTop w:val="0"/>
                          <w:marBottom w:val="0"/>
                          <w:divBdr>
                            <w:top w:val="none" w:sz="0" w:space="0" w:color="auto"/>
                            <w:left w:val="none" w:sz="0" w:space="0" w:color="auto"/>
                            <w:bottom w:val="none" w:sz="0" w:space="0" w:color="auto"/>
                            <w:right w:val="none" w:sz="0" w:space="0" w:color="auto"/>
                          </w:divBdr>
                          <w:divsChild>
                            <w:div w:id="1538926089">
                              <w:marLeft w:val="0"/>
                              <w:marRight w:val="0"/>
                              <w:marTop w:val="0"/>
                              <w:marBottom w:val="0"/>
                              <w:divBdr>
                                <w:top w:val="none" w:sz="0" w:space="0" w:color="auto"/>
                                <w:left w:val="none" w:sz="0" w:space="0" w:color="auto"/>
                                <w:bottom w:val="none" w:sz="0" w:space="0" w:color="auto"/>
                                <w:right w:val="none" w:sz="0" w:space="0" w:color="auto"/>
                              </w:divBdr>
                              <w:divsChild>
                                <w:div w:id="1149858399">
                                  <w:marLeft w:val="0"/>
                                  <w:marRight w:val="0"/>
                                  <w:marTop w:val="0"/>
                                  <w:marBottom w:val="0"/>
                                  <w:divBdr>
                                    <w:top w:val="none" w:sz="0" w:space="0" w:color="auto"/>
                                    <w:left w:val="none" w:sz="0" w:space="0" w:color="auto"/>
                                    <w:bottom w:val="none" w:sz="0" w:space="0" w:color="auto"/>
                                    <w:right w:val="none" w:sz="0" w:space="0" w:color="auto"/>
                                  </w:divBdr>
                                </w:div>
                              </w:divsChild>
                            </w:div>
                            <w:div w:id="787045238">
                              <w:marLeft w:val="0"/>
                              <w:marRight w:val="0"/>
                              <w:marTop w:val="0"/>
                              <w:marBottom w:val="0"/>
                              <w:divBdr>
                                <w:top w:val="none" w:sz="0" w:space="0" w:color="auto"/>
                                <w:left w:val="none" w:sz="0" w:space="0" w:color="auto"/>
                                <w:bottom w:val="none" w:sz="0" w:space="0" w:color="auto"/>
                                <w:right w:val="none" w:sz="0" w:space="0" w:color="auto"/>
                              </w:divBdr>
                              <w:divsChild>
                                <w:div w:id="1160802987">
                                  <w:marLeft w:val="0"/>
                                  <w:marRight w:val="0"/>
                                  <w:marTop w:val="0"/>
                                  <w:marBottom w:val="0"/>
                                  <w:divBdr>
                                    <w:top w:val="none" w:sz="0" w:space="0" w:color="auto"/>
                                    <w:left w:val="none" w:sz="0" w:space="0" w:color="auto"/>
                                    <w:bottom w:val="none" w:sz="0" w:space="0" w:color="auto"/>
                                    <w:right w:val="none" w:sz="0" w:space="0" w:color="auto"/>
                                  </w:divBdr>
                                  <w:divsChild>
                                    <w:div w:id="1108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10866">
                          <w:marLeft w:val="0"/>
                          <w:marRight w:val="0"/>
                          <w:marTop w:val="0"/>
                          <w:marBottom w:val="0"/>
                          <w:divBdr>
                            <w:top w:val="none" w:sz="0" w:space="0" w:color="auto"/>
                            <w:left w:val="none" w:sz="0" w:space="0" w:color="auto"/>
                            <w:bottom w:val="none" w:sz="0" w:space="0" w:color="auto"/>
                            <w:right w:val="none" w:sz="0" w:space="0" w:color="auto"/>
                          </w:divBdr>
                          <w:divsChild>
                            <w:div w:id="2117627824">
                              <w:marLeft w:val="0"/>
                              <w:marRight w:val="0"/>
                              <w:marTop w:val="0"/>
                              <w:marBottom w:val="0"/>
                              <w:divBdr>
                                <w:top w:val="none" w:sz="0" w:space="0" w:color="auto"/>
                                <w:left w:val="none" w:sz="0" w:space="0" w:color="auto"/>
                                <w:bottom w:val="none" w:sz="0" w:space="0" w:color="auto"/>
                                <w:right w:val="none" w:sz="0" w:space="0" w:color="auto"/>
                              </w:divBdr>
                              <w:divsChild>
                                <w:div w:id="547491427">
                                  <w:marLeft w:val="0"/>
                                  <w:marRight w:val="0"/>
                                  <w:marTop w:val="0"/>
                                  <w:marBottom w:val="0"/>
                                  <w:divBdr>
                                    <w:top w:val="none" w:sz="0" w:space="0" w:color="auto"/>
                                    <w:left w:val="none" w:sz="0" w:space="0" w:color="auto"/>
                                    <w:bottom w:val="none" w:sz="0" w:space="0" w:color="auto"/>
                                    <w:right w:val="none" w:sz="0" w:space="0" w:color="auto"/>
                                  </w:divBdr>
                                  <w:divsChild>
                                    <w:div w:id="20312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630179">
          <w:marLeft w:val="0"/>
          <w:marRight w:val="0"/>
          <w:marTop w:val="0"/>
          <w:marBottom w:val="0"/>
          <w:divBdr>
            <w:top w:val="none" w:sz="0" w:space="0" w:color="auto"/>
            <w:left w:val="none" w:sz="0" w:space="0" w:color="auto"/>
            <w:bottom w:val="none" w:sz="0" w:space="0" w:color="auto"/>
            <w:right w:val="none" w:sz="0" w:space="0" w:color="auto"/>
          </w:divBdr>
          <w:divsChild>
            <w:div w:id="787968430">
              <w:marLeft w:val="0"/>
              <w:marRight w:val="0"/>
              <w:marTop w:val="0"/>
              <w:marBottom w:val="0"/>
              <w:divBdr>
                <w:top w:val="none" w:sz="0" w:space="0" w:color="auto"/>
                <w:left w:val="none" w:sz="0" w:space="0" w:color="auto"/>
                <w:bottom w:val="none" w:sz="0" w:space="0" w:color="auto"/>
                <w:right w:val="none" w:sz="0" w:space="0" w:color="auto"/>
              </w:divBdr>
              <w:divsChild>
                <w:div w:id="1692533184">
                  <w:marLeft w:val="0"/>
                  <w:marRight w:val="0"/>
                  <w:marTop w:val="0"/>
                  <w:marBottom w:val="0"/>
                  <w:divBdr>
                    <w:top w:val="none" w:sz="0" w:space="0" w:color="auto"/>
                    <w:left w:val="none" w:sz="0" w:space="0" w:color="auto"/>
                    <w:bottom w:val="none" w:sz="0" w:space="0" w:color="auto"/>
                    <w:right w:val="none" w:sz="0" w:space="0" w:color="auto"/>
                  </w:divBdr>
                  <w:divsChild>
                    <w:div w:id="1605764286">
                      <w:marLeft w:val="0"/>
                      <w:marRight w:val="0"/>
                      <w:marTop w:val="0"/>
                      <w:marBottom w:val="0"/>
                      <w:divBdr>
                        <w:top w:val="none" w:sz="0" w:space="0" w:color="auto"/>
                        <w:left w:val="none" w:sz="0" w:space="0" w:color="auto"/>
                        <w:bottom w:val="none" w:sz="0" w:space="0" w:color="auto"/>
                        <w:right w:val="none" w:sz="0" w:space="0" w:color="auto"/>
                      </w:divBdr>
                      <w:divsChild>
                        <w:div w:id="1161694578">
                          <w:marLeft w:val="0"/>
                          <w:marRight w:val="0"/>
                          <w:marTop w:val="0"/>
                          <w:marBottom w:val="0"/>
                          <w:divBdr>
                            <w:top w:val="none" w:sz="0" w:space="0" w:color="auto"/>
                            <w:left w:val="none" w:sz="0" w:space="0" w:color="auto"/>
                            <w:bottom w:val="none" w:sz="0" w:space="0" w:color="auto"/>
                            <w:right w:val="none" w:sz="0" w:space="0" w:color="auto"/>
                          </w:divBdr>
                          <w:divsChild>
                            <w:div w:id="838234472">
                              <w:marLeft w:val="0"/>
                              <w:marRight w:val="0"/>
                              <w:marTop w:val="0"/>
                              <w:marBottom w:val="0"/>
                              <w:divBdr>
                                <w:top w:val="none" w:sz="0" w:space="0" w:color="auto"/>
                                <w:left w:val="none" w:sz="0" w:space="0" w:color="auto"/>
                                <w:bottom w:val="none" w:sz="0" w:space="0" w:color="auto"/>
                                <w:right w:val="none" w:sz="0" w:space="0" w:color="auto"/>
                              </w:divBdr>
                              <w:divsChild>
                                <w:div w:id="836193610">
                                  <w:marLeft w:val="0"/>
                                  <w:marRight w:val="0"/>
                                  <w:marTop w:val="0"/>
                                  <w:marBottom w:val="0"/>
                                  <w:divBdr>
                                    <w:top w:val="none" w:sz="0" w:space="0" w:color="auto"/>
                                    <w:left w:val="none" w:sz="0" w:space="0" w:color="auto"/>
                                    <w:bottom w:val="none" w:sz="0" w:space="0" w:color="auto"/>
                                    <w:right w:val="none" w:sz="0" w:space="0" w:color="auto"/>
                                  </w:divBdr>
                                  <w:divsChild>
                                    <w:div w:id="1023746041">
                                      <w:marLeft w:val="0"/>
                                      <w:marRight w:val="0"/>
                                      <w:marTop w:val="0"/>
                                      <w:marBottom w:val="0"/>
                                      <w:divBdr>
                                        <w:top w:val="none" w:sz="0" w:space="0" w:color="auto"/>
                                        <w:left w:val="none" w:sz="0" w:space="0" w:color="auto"/>
                                        <w:bottom w:val="none" w:sz="0" w:space="0" w:color="auto"/>
                                        <w:right w:val="none" w:sz="0" w:space="0" w:color="auto"/>
                                      </w:divBdr>
                                      <w:divsChild>
                                        <w:div w:id="13347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603507">
          <w:marLeft w:val="0"/>
          <w:marRight w:val="0"/>
          <w:marTop w:val="0"/>
          <w:marBottom w:val="0"/>
          <w:divBdr>
            <w:top w:val="none" w:sz="0" w:space="0" w:color="auto"/>
            <w:left w:val="none" w:sz="0" w:space="0" w:color="auto"/>
            <w:bottom w:val="none" w:sz="0" w:space="0" w:color="auto"/>
            <w:right w:val="none" w:sz="0" w:space="0" w:color="auto"/>
          </w:divBdr>
          <w:divsChild>
            <w:div w:id="687296820">
              <w:marLeft w:val="0"/>
              <w:marRight w:val="0"/>
              <w:marTop w:val="0"/>
              <w:marBottom w:val="0"/>
              <w:divBdr>
                <w:top w:val="none" w:sz="0" w:space="0" w:color="auto"/>
                <w:left w:val="none" w:sz="0" w:space="0" w:color="auto"/>
                <w:bottom w:val="none" w:sz="0" w:space="0" w:color="auto"/>
                <w:right w:val="none" w:sz="0" w:space="0" w:color="auto"/>
              </w:divBdr>
              <w:divsChild>
                <w:div w:id="133766755">
                  <w:marLeft w:val="0"/>
                  <w:marRight w:val="0"/>
                  <w:marTop w:val="0"/>
                  <w:marBottom w:val="0"/>
                  <w:divBdr>
                    <w:top w:val="none" w:sz="0" w:space="0" w:color="auto"/>
                    <w:left w:val="none" w:sz="0" w:space="0" w:color="auto"/>
                    <w:bottom w:val="none" w:sz="0" w:space="0" w:color="auto"/>
                    <w:right w:val="none" w:sz="0" w:space="0" w:color="auto"/>
                  </w:divBdr>
                  <w:divsChild>
                    <w:div w:id="329646781">
                      <w:marLeft w:val="0"/>
                      <w:marRight w:val="0"/>
                      <w:marTop w:val="0"/>
                      <w:marBottom w:val="0"/>
                      <w:divBdr>
                        <w:top w:val="none" w:sz="0" w:space="0" w:color="auto"/>
                        <w:left w:val="none" w:sz="0" w:space="0" w:color="auto"/>
                        <w:bottom w:val="none" w:sz="0" w:space="0" w:color="auto"/>
                        <w:right w:val="none" w:sz="0" w:space="0" w:color="auto"/>
                      </w:divBdr>
                      <w:divsChild>
                        <w:div w:id="167017144">
                          <w:marLeft w:val="0"/>
                          <w:marRight w:val="0"/>
                          <w:marTop w:val="0"/>
                          <w:marBottom w:val="0"/>
                          <w:divBdr>
                            <w:top w:val="none" w:sz="0" w:space="0" w:color="auto"/>
                            <w:left w:val="none" w:sz="0" w:space="0" w:color="auto"/>
                            <w:bottom w:val="none" w:sz="0" w:space="0" w:color="auto"/>
                            <w:right w:val="none" w:sz="0" w:space="0" w:color="auto"/>
                          </w:divBdr>
                          <w:divsChild>
                            <w:div w:id="256597602">
                              <w:marLeft w:val="0"/>
                              <w:marRight w:val="0"/>
                              <w:marTop w:val="0"/>
                              <w:marBottom w:val="0"/>
                              <w:divBdr>
                                <w:top w:val="none" w:sz="0" w:space="0" w:color="auto"/>
                                <w:left w:val="none" w:sz="0" w:space="0" w:color="auto"/>
                                <w:bottom w:val="none" w:sz="0" w:space="0" w:color="auto"/>
                                <w:right w:val="none" w:sz="0" w:space="0" w:color="auto"/>
                              </w:divBdr>
                              <w:divsChild>
                                <w:div w:id="8320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3228">
                  <w:marLeft w:val="0"/>
                  <w:marRight w:val="0"/>
                  <w:marTop w:val="0"/>
                  <w:marBottom w:val="0"/>
                  <w:divBdr>
                    <w:top w:val="none" w:sz="0" w:space="0" w:color="auto"/>
                    <w:left w:val="none" w:sz="0" w:space="0" w:color="auto"/>
                    <w:bottom w:val="none" w:sz="0" w:space="0" w:color="auto"/>
                    <w:right w:val="none" w:sz="0" w:space="0" w:color="auto"/>
                  </w:divBdr>
                  <w:divsChild>
                    <w:div w:id="2022008925">
                      <w:marLeft w:val="0"/>
                      <w:marRight w:val="0"/>
                      <w:marTop w:val="0"/>
                      <w:marBottom w:val="0"/>
                      <w:divBdr>
                        <w:top w:val="none" w:sz="0" w:space="0" w:color="auto"/>
                        <w:left w:val="none" w:sz="0" w:space="0" w:color="auto"/>
                        <w:bottom w:val="none" w:sz="0" w:space="0" w:color="auto"/>
                        <w:right w:val="none" w:sz="0" w:space="0" w:color="auto"/>
                      </w:divBdr>
                      <w:divsChild>
                        <w:div w:id="873617718">
                          <w:marLeft w:val="0"/>
                          <w:marRight w:val="0"/>
                          <w:marTop w:val="0"/>
                          <w:marBottom w:val="0"/>
                          <w:divBdr>
                            <w:top w:val="none" w:sz="0" w:space="0" w:color="auto"/>
                            <w:left w:val="none" w:sz="0" w:space="0" w:color="auto"/>
                            <w:bottom w:val="none" w:sz="0" w:space="0" w:color="auto"/>
                            <w:right w:val="none" w:sz="0" w:space="0" w:color="auto"/>
                          </w:divBdr>
                          <w:divsChild>
                            <w:div w:id="1751350225">
                              <w:marLeft w:val="0"/>
                              <w:marRight w:val="0"/>
                              <w:marTop w:val="0"/>
                              <w:marBottom w:val="0"/>
                              <w:divBdr>
                                <w:top w:val="none" w:sz="0" w:space="0" w:color="auto"/>
                                <w:left w:val="none" w:sz="0" w:space="0" w:color="auto"/>
                                <w:bottom w:val="none" w:sz="0" w:space="0" w:color="auto"/>
                                <w:right w:val="none" w:sz="0" w:space="0" w:color="auto"/>
                              </w:divBdr>
                              <w:divsChild>
                                <w:div w:id="951861031">
                                  <w:marLeft w:val="0"/>
                                  <w:marRight w:val="0"/>
                                  <w:marTop w:val="0"/>
                                  <w:marBottom w:val="0"/>
                                  <w:divBdr>
                                    <w:top w:val="none" w:sz="0" w:space="0" w:color="auto"/>
                                    <w:left w:val="none" w:sz="0" w:space="0" w:color="auto"/>
                                    <w:bottom w:val="none" w:sz="0" w:space="0" w:color="auto"/>
                                    <w:right w:val="none" w:sz="0" w:space="0" w:color="auto"/>
                                  </w:divBdr>
                                  <w:divsChild>
                                    <w:div w:id="1238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2211">
                          <w:marLeft w:val="0"/>
                          <w:marRight w:val="0"/>
                          <w:marTop w:val="0"/>
                          <w:marBottom w:val="0"/>
                          <w:divBdr>
                            <w:top w:val="none" w:sz="0" w:space="0" w:color="auto"/>
                            <w:left w:val="none" w:sz="0" w:space="0" w:color="auto"/>
                            <w:bottom w:val="none" w:sz="0" w:space="0" w:color="auto"/>
                            <w:right w:val="none" w:sz="0" w:space="0" w:color="auto"/>
                          </w:divBdr>
                          <w:divsChild>
                            <w:div w:id="1111048667">
                              <w:marLeft w:val="0"/>
                              <w:marRight w:val="0"/>
                              <w:marTop w:val="0"/>
                              <w:marBottom w:val="0"/>
                              <w:divBdr>
                                <w:top w:val="none" w:sz="0" w:space="0" w:color="auto"/>
                                <w:left w:val="none" w:sz="0" w:space="0" w:color="auto"/>
                                <w:bottom w:val="none" w:sz="0" w:space="0" w:color="auto"/>
                                <w:right w:val="none" w:sz="0" w:space="0" w:color="auto"/>
                              </w:divBdr>
                              <w:divsChild>
                                <w:div w:id="1530610424">
                                  <w:marLeft w:val="0"/>
                                  <w:marRight w:val="0"/>
                                  <w:marTop w:val="0"/>
                                  <w:marBottom w:val="0"/>
                                  <w:divBdr>
                                    <w:top w:val="none" w:sz="0" w:space="0" w:color="auto"/>
                                    <w:left w:val="none" w:sz="0" w:space="0" w:color="auto"/>
                                    <w:bottom w:val="none" w:sz="0" w:space="0" w:color="auto"/>
                                    <w:right w:val="none" w:sz="0" w:space="0" w:color="auto"/>
                                  </w:divBdr>
                                  <w:divsChild>
                                    <w:div w:id="299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20910">
          <w:marLeft w:val="0"/>
          <w:marRight w:val="0"/>
          <w:marTop w:val="0"/>
          <w:marBottom w:val="0"/>
          <w:divBdr>
            <w:top w:val="none" w:sz="0" w:space="0" w:color="auto"/>
            <w:left w:val="none" w:sz="0" w:space="0" w:color="auto"/>
            <w:bottom w:val="none" w:sz="0" w:space="0" w:color="auto"/>
            <w:right w:val="none" w:sz="0" w:space="0" w:color="auto"/>
          </w:divBdr>
          <w:divsChild>
            <w:div w:id="1142623768">
              <w:marLeft w:val="0"/>
              <w:marRight w:val="0"/>
              <w:marTop w:val="0"/>
              <w:marBottom w:val="0"/>
              <w:divBdr>
                <w:top w:val="none" w:sz="0" w:space="0" w:color="auto"/>
                <w:left w:val="none" w:sz="0" w:space="0" w:color="auto"/>
                <w:bottom w:val="none" w:sz="0" w:space="0" w:color="auto"/>
                <w:right w:val="none" w:sz="0" w:space="0" w:color="auto"/>
              </w:divBdr>
              <w:divsChild>
                <w:div w:id="2018919244">
                  <w:marLeft w:val="0"/>
                  <w:marRight w:val="0"/>
                  <w:marTop w:val="0"/>
                  <w:marBottom w:val="0"/>
                  <w:divBdr>
                    <w:top w:val="none" w:sz="0" w:space="0" w:color="auto"/>
                    <w:left w:val="none" w:sz="0" w:space="0" w:color="auto"/>
                    <w:bottom w:val="none" w:sz="0" w:space="0" w:color="auto"/>
                    <w:right w:val="none" w:sz="0" w:space="0" w:color="auto"/>
                  </w:divBdr>
                  <w:divsChild>
                    <w:div w:id="849879319">
                      <w:marLeft w:val="0"/>
                      <w:marRight w:val="0"/>
                      <w:marTop w:val="0"/>
                      <w:marBottom w:val="0"/>
                      <w:divBdr>
                        <w:top w:val="none" w:sz="0" w:space="0" w:color="auto"/>
                        <w:left w:val="none" w:sz="0" w:space="0" w:color="auto"/>
                        <w:bottom w:val="none" w:sz="0" w:space="0" w:color="auto"/>
                        <w:right w:val="none" w:sz="0" w:space="0" w:color="auto"/>
                      </w:divBdr>
                      <w:divsChild>
                        <w:div w:id="284704270">
                          <w:marLeft w:val="0"/>
                          <w:marRight w:val="0"/>
                          <w:marTop w:val="0"/>
                          <w:marBottom w:val="0"/>
                          <w:divBdr>
                            <w:top w:val="none" w:sz="0" w:space="0" w:color="auto"/>
                            <w:left w:val="none" w:sz="0" w:space="0" w:color="auto"/>
                            <w:bottom w:val="none" w:sz="0" w:space="0" w:color="auto"/>
                            <w:right w:val="none" w:sz="0" w:space="0" w:color="auto"/>
                          </w:divBdr>
                          <w:divsChild>
                            <w:div w:id="255134351">
                              <w:marLeft w:val="0"/>
                              <w:marRight w:val="0"/>
                              <w:marTop w:val="0"/>
                              <w:marBottom w:val="0"/>
                              <w:divBdr>
                                <w:top w:val="none" w:sz="0" w:space="0" w:color="auto"/>
                                <w:left w:val="none" w:sz="0" w:space="0" w:color="auto"/>
                                <w:bottom w:val="none" w:sz="0" w:space="0" w:color="auto"/>
                                <w:right w:val="none" w:sz="0" w:space="0" w:color="auto"/>
                              </w:divBdr>
                              <w:divsChild>
                                <w:div w:id="1439175995">
                                  <w:marLeft w:val="0"/>
                                  <w:marRight w:val="0"/>
                                  <w:marTop w:val="0"/>
                                  <w:marBottom w:val="0"/>
                                  <w:divBdr>
                                    <w:top w:val="none" w:sz="0" w:space="0" w:color="auto"/>
                                    <w:left w:val="none" w:sz="0" w:space="0" w:color="auto"/>
                                    <w:bottom w:val="none" w:sz="0" w:space="0" w:color="auto"/>
                                    <w:right w:val="none" w:sz="0" w:space="0" w:color="auto"/>
                                  </w:divBdr>
                                  <w:divsChild>
                                    <w:div w:id="767770197">
                                      <w:marLeft w:val="0"/>
                                      <w:marRight w:val="0"/>
                                      <w:marTop w:val="0"/>
                                      <w:marBottom w:val="0"/>
                                      <w:divBdr>
                                        <w:top w:val="none" w:sz="0" w:space="0" w:color="auto"/>
                                        <w:left w:val="none" w:sz="0" w:space="0" w:color="auto"/>
                                        <w:bottom w:val="none" w:sz="0" w:space="0" w:color="auto"/>
                                        <w:right w:val="none" w:sz="0" w:space="0" w:color="auto"/>
                                      </w:divBdr>
                                      <w:divsChild>
                                        <w:div w:id="7311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13100">
          <w:marLeft w:val="0"/>
          <w:marRight w:val="0"/>
          <w:marTop w:val="0"/>
          <w:marBottom w:val="0"/>
          <w:divBdr>
            <w:top w:val="none" w:sz="0" w:space="0" w:color="auto"/>
            <w:left w:val="none" w:sz="0" w:space="0" w:color="auto"/>
            <w:bottom w:val="none" w:sz="0" w:space="0" w:color="auto"/>
            <w:right w:val="none" w:sz="0" w:space="0" w:color="auto"/>
          </w:divBdr>
          <w:divsChild>
            <w:div w:id="2119719244">
              <w:marLeft w:val="0"/>
              <w:marRight w:val="0"/>
              <w:marTop w:val="0"/>
              <w:marBottom w:val="0"/>
              <w:divBdr>
                <w:top w:val="none" w:sz="0" w:space="0" w:color="auto"/>
                <w:left w:val="none" w:sz="0" w:space="0" w:color="auto"/>
                <w:bottom w:val="none" w:sz="0" w:space="0" w:color="auto"/>
                <w:right w:val="none" w:sz="0" w:space="0" w:color="auto"/>
              </w:divBdr>
              <w:divsChild>
                <w:div w:id="1219244964">
                  <w:marLeft w:val="0"/>
                  <w:marRight w:val="0"/>
                  <w:marTop w:val="0"/>
                  <w:marBottom w:val="0"/>
                  <w:divBdr>
                    <w:top w:val="none" w:sz="0" w:space="0" w:color="auto"/>
                    <w:left w:val="none" w:sz="0" w:space="0" w:color="auto"/>
                    <w:bottom w:val="none" w:sz="0" w:space="0" w:color="auto"/>
                    <w:right w:val="none" w:sz="0" w:space="0" w:color="auto"/>
                  </w:divBdr>
                  <w:divsChild>
                    <w:div w:id="559563799">
                      <w:marLeft w:val="0"/>
                      <w:marRight w:val="0"/>
                      <w:marTop w:val="0"/>
                      <w:marBottom w:val="0"/>
                      <w:divBdr>
                        <w:top w:val="none" w:sz="0" w:space="0" w:color="auto"/>
                        <w:left w:val="none" w:sz="0" w:space="0" w:color="auto"/>
                        <w:bottom w:val="none" w:sz="0" w:space="0" w:color="auto"/>
                        <w:right w:val="none" w:sz="0" w:space="0" w:color="auto"/>
                      </w:divBdr>
                      <w:divsChild>
                        <w:div w:id="527569055">
                          <w:marLeft w:val="0"/>
                          <w:marRight w:val="0"/>
                          <w:marTop w:val="0"/>
                          <w:marBottom w:val="0"/>
                          <w:divBdr>
                            <w:top w:val="none" w:sz="0" w:space="0" w:color="auto"/>
                            <w:left w:val="none" w:sz="0" w:space="0" w:color="auto"/>
                            <w:bottom w:val="none" w:sz="0" w:space="0" w:color="auto"/>
                            <w:right w:val="none" w:sz="0" w:space="0" w:color="auto"/>
                          </w:divBdr>
                          <w:divsChild>
                            <w:div w:id="1910772034">
                              <w:marLeft w:val="0"/>
                              <w:marRight w:val="0"/>
                              <w:marTop w:val="0"/>
                              <w:marBottom w:val="0"/>
                              <w:divBdr>
                                <w:top w:val="none" w:sz="0" w:space="0" w:color="auto"/>
                                <w:left w:val="none" w:sz="0" w:space="0" w:color="auto"/>
                                <w:bottom w:val="none" w:sz="0" w:space="0" w:color="auto"/>
                                <w:right w:val="none" w:sz="0" w:space="0" w:color="auto"/>
                              </w:divBdr>
                              <w:divsChild>
                                <w:div w:id="2946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8274">
                  <w:marLeft w:val="0"/>
                  <w:marRight w:val="0"/>
                  <w:marTop w:val="0"/>
                  <w:marBottom w:val="0"/>
                  <w:divBdr>
                    <w:top w:val="none" w:sz="0" w:space="0" w:color="auto"/>
                    <w:left w:val="none" w:sz="0" w:space="0" w:color="auto"/>
                    <w:bottom w:val="none" w:sz="0" w:space="0" w:color="auto"/>
                    <w:right w:val="none" w:sz="0" w:space="0" w:color="auto"/>
                  </w:divBdr>
                  <w:divsChild>
                    <w:div w:id="1082097096">
                      <w:marLeft w:val="0"/>
                      <w:marRight w:val="0"/>
                      <w:marTop w:val="0"/>
                      <w:marBottom w:val="0"/>
                      <w:divBdr>
                        <w:top w:val="none" w:sz="0" w:space="0" w:color="auto"/>
                        <w:left w:val="none" w:sz="0" w:space="0" w:color="auto"/>
                        <w:bottom w:val="none" w:sz="0" w:space="0" w:color="auto"/>
                        <w:right w:val="none" w:sz="0" w:space="0" w:color="auto"/>
                      </w:divBdr>
                      <w:divsChild>
                        <w:div w:id="290401942">
                          <w:marLeft w:val="0"/>
                          <w:marRight w:val="0"/>
                          <w:marTop w:val="0"/>
                          <w:marBottom w:val="0"/>
                          <w:divBdr>
                            <w:top w:val="none" w:sz="0" w:space="0" w:color="auto"/>
                            <w:left w:val="none" w:sz="0" w:space="0" w:color="auto"/>
                            <w:bottom w:val="none" w:sz="0" w:space="0" w:color="auto"/>
                            <w:right w:val="none" w:sz="0" w:space="0" w:color="auto"/>
                          </w:divBdr>
                          <w:divsChild>
                            <w:div w:id="225265409">
                              <w:marLeft w:val="0"/>
                              <w:marRight w:val="0"/>
                              <w:marTop w:val="0"/>
                              <w:marBottom w:val="0"/>
                              <w:divBdr>
                                <w:top w:val="none" w:sz="0" w:space="0" w:color="auto"/>
                                <w:left w:val="none" w:sz="0" w:space="0" w:color="auto"/>
                                <w:bottom w:val="none" w:sz="0" w:space="0" w:color="auto"/>
                                <w:right w:val="none" w:sz="0" w:space="0" w:color="auto"/>
                              </w:divBdr>
                              <w:divsChild>
                                <w:div w:id="989333498">
                                  <w:marLeft w:val="0"/>
                                  <w:marRight w:val="0"/>
                                  <w:marTop w:val="0"/>
                                  <w:marBottom w:val="0"/>
                                  <w:divBdr>
                                    <w:top w:val="none" w:sz="0" w:space="0" w:color="auto"/>
                                    <w:left w:val="none" w:sz="0" w:space="0" w:color="auto"/>
                                    <w:bottom w:val="none" w:sz="0" w:space="0" w:color="auto"/>
                                    <w:right w:val="none" w:sz="0" w:space="0" w:color="auto"/>
                                  </w:divBdr>
                                  <w:divsChild>
                                    <w:div w:id="11360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6602">
                          <w:marLeft w:val="0"/>
                          <w:marRight w:val="0"/>
                          <w:marTop w:val="0"/>
                          <w:marBottom w:val="0"/>
                          <w:divBdr>
                            <w:top w:val="none" w:sz="0" w:space="0" w:color="auto"/>
                            <w:left w:val="none" w:sz="0" w:space="0" w:color="auto"/>
                            <w:bottom w:val="none" w:sz="0" w:space="0" w:color="auto"/>
                            <w:right w:val="none" w:sz="0" w:space="0" w:color="auto"/>
                          </w:divBdr>
                          <w:divsChild>
                            <w:div w:id="883951767">
                              <w:marLeft w:val="0"/>
                              <w:marRight w:val="0"/>
                              <w:marTop w:val="0"/>
                              <w:marBottom w:val="0"/>
                              <w:divBdr>
                                <w:top w:val="none" w:sz="0" w:space="0" w:color="auto"/>
                                <w:left w:val="none" w:sz="0" w:space="0" w:color="auto"/>
                                <w:bottom w:val="none" w:sz="0" w:space="0" w:color="auto"/>
                                <w:right w:val="none" w:sz="0" w:space="0" w:color="auto"/>
                              </w:divBdr>
                              <w:divsChild>
                                <w:div w:id="1805156065">
                                  <w:marLeft w:val="0"/>
                                  <w:marRight w:val="0"/>
                                  <w:marTop w:val="0"/>
                                  <w:marBottom w:val="0"/>
                                  <w:divBdr>
                                    <w:top w:val="none" w:sz="0" w:space="0" w:color="auto"/>
                                    <w:left w:val="none" w:sz="0" w:space="0" w:color="auto"/>
                                    <w:bottom w:val="none" w:sz="0" w:space="0" w:color="auto"/>
                                    <w:right w:val="none" w:sz="0" w:space="0" w:color="auto"/>
                                  </w:divBdr>
                                  <w:divsChild>
                                    <w:div w:id="14142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59841">
          <w:marLeft w:val="0"/>
          <w:marRight w:val="0"/>
          <w:marTop w:val="0"/>
          <w:marBottom w:val="0"/>
          <w:divBdr>
            <w:top w:val="none" w:sz="0" w:space="0" w:color="auto"/>
            <w:left w:val="none" w:sz="0" w:space="0" w:color="auto"/>
            <w:bottom w:val="none" w:sz="0" w:space="0" w:color="auto"/>
            <w:right w:val="none" w:sz="0" w:space="0" w:color="auto"/>
          </w:divBdr>
          <w:divsChild>
            <w:div w:id="831337995">
              <w:marLeft w:val="0"/>
              <w:marRight w:val="0"/>
              <w:marTop w:val="0"/>
              <w:marBottom w:val="0"/>
              <w:divBdr>
                <w:top w:val="none" w:sz="0" w:space="0" w:color="auto"/>
                <w:left w:val="none" w:sz="0" w:space="0" w:color="auto"/>
                <w:bottom w:val="none" w:sz="0" w:space="0" w:color="auto"/>
                <w:right w:val="none" w:sz="0" w:space="0" w:color="auto"/>
              </w:divBdr>
              <w:divsChild>
                <w:div w:id="236330608">
                  <w:marLeft w:val="0"/>
                  <w:marRight w:val="0"/>
                  <w:marTop w:val="0"/>
                  <w:marBottom w:val="0"/>
                  <w:divBdr>
                    <w:top w:val="none" w:sz="0" w:space="0" w:color="auto"/>
                    <w:left w:val="none" w:sz="0" w:space="0" w:color="auto"/>
                    <w:bottom w:val="none" w:sz="0" w:space="0" w:color="auto"/>
                    <w:right w:val="none" w:sz="0" w:space="0" w:color="auto"/>
                  </w:divBdr>
                  <w:divsChild>
                    <w:div w:id="1136222585">
                      <w:marLeft w:val="0"/>
                      <w:marRight w:val="0"/>
                      <w:marTop w:val="0"/>
                      <w:marBottom w:val="0"/>
                      <w:divBdr>
                        <w:top w:val="none" w:sz="0" w:space="0" w:color="auto"/>
                        <w:left w:val="none" w:sz="0" w:space="0" w:color="auto"/>
                        <w:bottom w:val="none" w:sz="0" w:space="0" w:color="auto"/>
                        <w:right w:val="none" w:sz="0" w:space="0" w:color="auto"/>
                      </w:divBdr>
                      <w:divsChild>
                        <w:div w:id="415638439">
                          <w:marLeft w:val="0"/>
                          <w:marRight w:val="0"/>
                          <w:marTop w:val="0"/>
                          <w:marBottom w:val="0"/>
                          <w:divBdr>
                            <w:top w:val="none" w:sz="0" w:space="0" w:color="auto"/>
                            <w:left w:val="none" w:sz="0" w:space="0" w:color="auto"/>
                            <w:bottom w:val="none" w:sz="0" w:space="0" w:color="auto"/>
                            <w:right w:val="none" w:sz="0" w:space="0" w:color="auto"/>
                          </w:divBdr>
                          <w:divsChild>
                            <w:div w:id="117189936">
                              <w:marLeft w:val="0"/>
                              <w:marRight w:val="0"/>
                              <w:marTop w:val="0"/>
                              <w:marBottom w:val="0"/>
                              <w:divBdr>
                                <w:top w:val="none" w:sz="0" w:space="0" w:color="auto"/>
                                <w:left w:val="none" w:sz="0" w:space="0" w:color="auto"/>
                                <w:bottom w:val="none" w:sz="0" w:space="0" w:color="auto"/>
                                <w:right w:val="none" w:sz="0" w:space="0" w:color="auto"/>
                              </w:divBdr>
                              <w:divsChild>
                                <w:div w:id="172110942">
                                  <w:marLeft w:val="0"/>
                                  <w:marRight w:val="0"/>
                                  <w:marTop w:val="0"/>
                                  <w:marBottom w:val="0"/>
                                  <w:divBdr>
                                    <w:top w:val="none" w:sz="0" w:space="0" w:color="auto"/>
                                    <w:left w:val="none" w:sz="0" w:space="0" w:color="auto"/>
                                    <w:bottom w:val="none" w:sz="0" w:space="0" w:color="auto"/>
                                    <w:right w:val="none" w:sz="0" w:space="0" w:color="auto"/>
                                  </w:divBdr>
                                  <w:divsChild>
                                    <w:div w:id="89935531">
                                      <w:marLeft w:val="0"/>
                                      <w:marRight w:val="0"/>
                                      <w:marTop w:val="0"/>
                                      <w:marBottom w:val="0"/>
                                      <w:divBdr>
                                        <w:top w:val="none" w:sz="0" w:space="0" w:color="auto"/>
                                        <w:left w:val="none" w:sz="0" w:space="0" w:color="auto"/>
                                        <w:bottom w:val="none" w:sz="0" w:space="0" w:color="auto"/>
                                        <w:right w:val="none" w:sz="0" w:space="0" w:color="auto"/>
                                      </w:divBdr>
                                      <w:divsChild>
                                        <w:div w:id="104421145">
                                          <w:marLeft w:val="0"/>
                                          <w:marRight w:val="0"/>
                                          <w:marTop w:val="0"/>
                                          <w:marBottom w:val="0"/>
                                          <w:divBdr>
                                            <w:top w:val="none" w:sz="0" w:space="0" w:color="auto"/>
                                            <w:left w:val="none" w:sz="0" w:space="0" w:color="auto"/>
                                            <w:bottom w:val="none" w:sz="0" w:space="0" w:color="auto"/>
                                            <w:right w:val="none" w:sz="0" w:space="0" w:color="auto"/>
                                          </w:divBdr>
                                          <w:divsChild>
                                            <w:div w:id="766728969">
                                              <w:marLeft w:val="0"/>
                                              <w:marRight w:val="0"/>
                                              <w:marTop w:val="0"/>
                                              <w:marBottom w:val="0"/>
                                              <w:divBdr>
                                                <w:top w:val="none" w:sz="0" w:space="0" w:color="auto"/>
                                                <w:left w:val="none" w:sz="0" w:space="0" w:color="auto"/>
                                                <w:bottom w:val="none" w:sz="0" w:space="0" w:color="auto"/>
                                                <w:right w:val="none" w:sz="0" w:space="0" w:color="auto"/>
                                              </w:divBdr>
                                              <w:divsChild>
                                                <w:div w:id="257032730">
                                                  <w:marLeft w:val="0"/>
                                                  <w:marRight w:val="0"/>
                                                  <w:marTop w:val="0"/>
                                                  <w:marBottom w:val="0"/>
                                                  <w:divBdr>
                                                    <w:top w:val="none" w:sz="0" w:space="0" w:color="auto"/>
                                                    <w:left w:val="none" w:sz="0" w:space="0" w:color="auto"/>
                                                    <w:bottom w:val="none" w:sz="0" w:space="0" w:color="auto"/>
                                                    <w:right w:val="none" w:sz="0" w:space="0" w:color="auto"/>
                                                  </w:divBdr>
                                                  <w:divsChild>
                                                    <w:div w:id="1415468739">
                                                      <w:marLeft w:val="0"/>
                                                      <w:marRight w:val="0"/>
                                                      <w:marTop w:val="0"/>
                                                      <w:marBottom w:val="0"/>
                                                      <w:divBdr>
                                                        <w:top w:val="none" w:sz="0" w:space="0" w:color="auto"/>
                                                        <w:left w:val="none" w:sz="0" w:space="0" w:color="auto"/>
                                                        <w:bottom w:val="none" w:sz="0" w:space="0" w:color="auto"/>
                                                        <w:right w:val="none" w:sz="0" w:space="0" w:color="auto"/>
                                                      </w:divBdr>
                                                      <w:divsChild>
                                                        <w:div w:id="2024940048">
                                                          <w:marLeft w:val="0"/>
                                                          <w:marRight w:val="0"/>
                                                          <w:marTop w:val="0"/>
                                                          <w:marBottom w:val="0"/>
                                                          <w:divBdr>
                                                            <w:top w:val="none" w:sz="0" w:space="0" w:color="auto"/>
                                                            <w:left w:val="none" w:sz="0" w:space="0" w:color="auto"/>
                                                            <w:bottom w:val="none" w:sz="0" w:space="0" w:color="auto"/>
                                                            <w:right w:val="none" w:sz="0" w:space="0" w:color="auto"/>
                                                          </w:divBdr>
                                                          <w:divsChild>
                                                            <w:div w:id="1518539574">
                                                              <w:marLeft w:val="0"/>
                                                              <w:marRight w:val="0"/>
                                                              <w:marTop w:val="0"/>
                                                              <w:marBottom w:val="0"/>
                                                              <w:divBdr>
                                                                <w:top w:val="none" w:sz="0" w:space="0" w:color="auto"/>
                                                                <w:left w:val="none" w:sz="0" w:space="0" w:color="auto"/>
                                                                <w:bottom w:val="none" w:sz="0" w:space="0" w:color="auto"/>
                                                                <w:right w:val="none" w:sz="0" w:space="0" w:color="auto"/>
                                                              </w:divBdr>
                                                            </w:div>
                                                            <w:div w:id="2047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5664197">
          <w:marLeft w:val="0"/>
          <w:marRight w:val="0"/>
          <w:marTop w:val="0"/>
          <w:marBottom w:val="0"/>
          <w:divBdr>
            <w:top w:val="none" w:sz="0" w:space="0" w:color="auto"/>
            <w:left w:val="none" w:sz="0" w:space="0" w:color="auto"/>
            <w:bottom w:val="none" w:sz="0" w:space="0" w:color="auto"/>
            <w:right w:val="none" w:sz="0" w:space="0" w:color="auto"/>
          </w:divBdr>
          <w:divsChild>
            <w:div w:id="786966915">
              <w:marLeft w:val="0"/>
              <w:marRight w:val="0"/>
              <w:marTop w:val="0"/>
              <w:marBottom w:val="0"/>
              <w:divBdr>
                <w:top w:val="none" w:sz="0" w:space="0" w:color="auto"/>
                <w:left w:val="none" w:sz="0" w:space="0" w:color="auto"/>
                <w:bottom w:val="none" w:sz="0" w:space="0" w:color="auto"/>
                <w:right w:val="none" w:sz="0" w:space="0" w:color="auto"/>
              </w:divBdr>
              <w:divsChild>
                <w:div w:id="18051953">
                  <w:marLeft w:val="0"/>
                  <w:marRight w:val="0"/>
                  <w:marTop w:val="0"/>
                  <w:marBottom w:val="0"/>
                  <w:divBdr>
                    <w:top w:val="none" w:sz="0" w:space="0" w:color="auto"/>
                    <w:left w:val="none" w:sz="0" w:space="0" w:color="auto"/>
                    <w:bottom w:val="none" w:sz="0" w:space="0" w:color="auto"/>
                    <w:right w:val="none" w:sz="0" w:space="0" w:color="auto"/>
                  </w:divBdr>
                  <w:divsChild>
                    <w:div w:id="637565570">
                      <w:marLeft w:val="0"/>
                      <w:marRight w:val="0"/>
                      <w:marTop w:val="0"/>
                      <w:marBottom w:val="0"/>
                      <w:divBdr>
                        <w:top w:val="none" w:sz="0" w:space="0" w:color="auto"/>
                        <w:left w:val="none" w:sz="0" w:space="0" w:color="auto"/>
                        <w:bottom w:val="none" w:sz="0" w:space="0" w:color="auto"/>
                        <w:right w:val="none" w:sz="0" w:space="0" w:color="auto"/>
                      </w:divBdr>
                      <w:divsChild>
                        <w:div w:id="362681847">
                          <w:marLeft w:val="0"/>
                          <w:marRight w:val="0"/>
                          <w:marTop w:val="0"/>
                          <w:marBottom w:val="0"/>
                          <w:divBdr>
                            <w:top w:val="none" w:sz="0" w:space="0" w:color="auto"/>
                            <w:left w:val="none" w:sz="0" w:space="0" w:color="auto"/>
                            <w:bottom w:val="none" w:sz="0" w:space="0" w:color="auto"/>
                            <w:right w:val="none" w:sz="0" w:space="0" w:color="auto"/>
                          </w:divBdr>
                          <w:divsChild>
                            <w:div w:id="216016409">
                              <w:marLeft w:val="0"/>
                              <w:marRight w:val="0"/>
                              <w:marTop w:val="0"/>
                              <w:marBottom w:val="0"/>
                              <w:divBdr>
                                <w:top w:val="none" w:sz="0" w:space="0" w:color="auto"/>
                                <w:left w:val="none" w:sz="0" w:space="0" w:color="auto"/>
                                <w:bottom w:val="none" w:sz="0" w:space="0" w:color="auto"/>
                                <w:right w:val="none" w:sz="0" w:space="0" w:color="auto"/>
                              </w:divBdr>
                              <w:divsChild>
                                <w:div w:id="19158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4921">
                  <w:marLeft w:val="0"/>
                  <w:marRight w:val="0"/>
                  <w:marTop w:val="0"/>
                  <w:marBottom w:val="0"/>
                  <w:divBdr>
                    <w:top w:val="none" w:sz="0" w:space="0" w:color="auto"/>
                    <w:left w:val="none" w:sz="0" w:space="0" w:color="auto"/>
                    <w:bottom w:val="none" w:sz="0" w:space="0" w:color="auto"/>
                    <w:right w:val="none" w:sz="0" w:space="0" w:color="auto"/>
                  </w:divBdr>
                  <w:divsChild>
                    <w:div w:id="362286950">
                      <w:marLeft w:val="0"/>
                      <w:marRight w:val="0"/>
                      <w:marTop w:val="0"/>
                      <w:marBottom w:val="0"/>
                      <w:divBdr>
                        <w:top w:val="none" w:sz="0" w:space="0" w:color="auto"/>
                        <w:left w:val="none" w:sz="0" w:space="0" w:color="auto"/>
                        <w:bottom w:val="none" w:sz="0" w:space="0" w:color="auto"/>
                        <w:right w:val="none" w:sz="0" w:space="0" w:color="auto"/>
                      </w:divBdr>
                      <w:divsChild>
                        <w:div w:id="772362635">
                          <w:marLeft w:val="0"/>
                          <w:marRight w:val="0"/>
                          <w:marTop w:val="0"/>
                          <w:marBottom w:val="0"/>
                          <w:divBdr>
                            <w:top w:val="none" w:sz="0" w:space="0" w:color="auto"/>
                            <w:left w:val="none" w:sz="0" w:space="0" w:color="auto"/>
                            <w:bottom w:val="none" w:sz="0" w:space="0" w:color="auto"/>
                            <w:right w:val="none" w:sz="0" w:space="0" w:color="auto"/>
                          </w:divBdr>
                          <w:divsChild>
                            <w:div w:id="1216819938">
                              <w:marLeft w:val="0"/>
                              <w:marRight w:val="0"/>
                              <w:marTop w:val="0"/>
                              <w:marBottom w:val="0"/>
                              <w:divBdr>
                                <w:top w:val="none" w:sz="0" w:space="0" w:color="auto"/>
                                <w:left w:val="none" w:sz="0" w:space="0" w:color="auto"/>
                                <w:bottom w:val="none" w:sz="0" w:space="0" w:color="auto"/>
                                <w:right w:val="none" w:sz="0" w:space="0" w:color="auto"/>
                              </w:divBdr>
                              <w:divsChild>
                                <w:div w:id="515581363">
                                  <w:marLeft w:val="0"/>
                                  <w:marRight w:val="0"/>
                                  <w:marTop w:val="0"/>
                                  <w:marBottom w:val="0"/>
                                  <w:divBdr>
                                    <w:top w:val="none" w:sz="0" w:space="0" w:color="auto"/>
                                    <w:left w:val="none" w:sz="0" w:space="0" w:color="auto"/>
                                    <w:bottom w:val="none" w:sz="0" w:space="0" w:color="auto"/>
                                    <w:right w:val="none" w:sz="0" w:space="0" w:color="auto"/>
                                  </w:divBdr>
                                  <w:divsChild>
                                    <w:div w:id="4057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539">
                          <w:marLeft w:val="0"/>
                          <w:marRight w:val="0"/>
                          <w:marTop w:val="0"/>
                          <w:marBottom w:val="0"/>
                          <w:divBdr>
                            <w:top w:val="none" w:sz="0" w:space="0" w:color="auto"/>
                            <w:left w:val="none" w:sz="0" w:space="0" w:color="auto"/>
                            <w:bottom w:val="none" w:sz="0" w:space="0" w:color="auto"/>
                            <w:right w:val="none" w:sz="0" w:space="0" w:color="auto"/>
                          </w:divBdr>
                          <w:divsChild>
                            <w:div w:id="188838687">
                              <w:marLeft w:val="0"/>
                              <w:marRight w:val="0"/>
                              <w:marTop w:val="0"/>
                              <w:marBottom w:val="0"/>
                              <w:divBdr>
                                <w:top w:val="none" w:sz="0" w:space="0" w:color="auto"/>
                                <w:left w:val="none" w:sz="0" w:space="0" w:color="auto"/>
                                <w:bottom w:val="none" w:sz="0" w:space="0" w:color="auto"/>
                                <w:right w:val="none" w:sz="0" w:space="0" w:color="auto"/>
                              </w:divBdr>
                              <w:divsChild>
                                <w:div w:id="1274097274">
                                  <w:marLeft w:val="0"/>
                                  <w:marRight w:val="0"/>
                                  <w:marTop w:val="0"/>
                                  <w:marBottom w:val="0"/>
                                  <w:divBdr>
                                    <w:top w:val="none" w:sz="0" w:space="0" w:color="auto"/>
                                    <w:left w:val="none" w:sz="0" w:space="0" w:color="auto"/>
                                    <w:bottom w:val="none" w:sz="0" w:space="0" w:color="auto"/>
                                    <w:right w:val="none" w:sz="0" w:space="0" w:color="auto"/>
                                  </w:divBdr>
                                  <w:divsChild>
                                    <w:div w:id="1456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699009">
          <w:marLeft w:val="0"/>
          <w:marRight w:val="0"/>
          <w:marTop w:val="0"/>
          <w:marBottom w:val="0"/>
          <w:divBdr>
            <w:top w:val="none" w:sz="0" w:space="0" w:color="auto"/>
            <w:left w:val="none" w:sz="0" w:space="0" w:color="auto"/>
            <w:bottom w:val="none" w:sz="0" w:space="0" w:color="auto"/>
            <w:right w:val="none" w:sz="0" w:space="0" w:color="auto"/>
          </w:divBdr>
          <w:divsChild>
            <w:div w:id="1861431221">
              <w:marLeft w:val="0"/>
              <w:marRight w:val="0"/>
              <w:marTop w:val="0"/>
              <w:marBottom w:val="0"/>
              <w:divBdr>
                <w:top w:val="none" w:sz="0" w:space="0" w:color="auto"/>
                <w:left w:val="none" w:sz="0" w:space="0" w:color="auto"/>
                <w:bottom w:val="none" w:sz="0" w:space="0" w:color="auto"/>
                <w:right w:val="none" w:sz="0" w:space="0" w:color="auto"/>
              </w:divBdr>
              <w:divsChild>
                <w:div w:id="1454328810">
                  <w:marLeft w:val="0"/>
                  <w:marRight w:val="0"/>
                  <w:marTop w:val="0"/>
                  <w:marBottom w:val="0"/>
                  <w:divBdr>
                    <w:top w:val="none" w:sz="0" w:space="0" w:color="auto"/>
                    <w:left w:val="none" w:sz="0" w:space="0" w:color="auto"/>
                    <w:bottom w:val="none" w:sz="0" w:space="0" w:color="auto"/>
                    <w:right w:val="none" w:sz="0" w:space="0" w:color="auto"/>
                  </w:divBdr>
                  <w:divsChild>
                    <w:div w:id="349184918">
                      <w:marLeft w:val="0"/>
                      <w:marRight w:val="0"/>
                      <w:marTop w:val="0"/>
                      <w:marBottom w:val="0"/>
                      <w:divBdr>
                        <w:top w:val="none" w:sz="0" w:space="0" w:color="auto"/>
                        <w:left w:val="none" w:sz="0" w:space="0" w:color="auto"/>
                        <w:bottom w:val="none" w:sz="0" w:space="0" w:color="auto"/>
                        <w:right w:val="none" w:sz="0" w:space="0" w:color="auto"/>
                      </w:divBdr>
                      <w:divsChild>
                        <w:div w:id="913660731">
                          <w:marLeft w:val="0"/>
                          <w:marRight w:val="0"/>
                          <w:marTop w:val="0"/>
                          <w:marBottom w:val="0"/>
                          <w:divBdr>
                            <w:top w:val="none" w:sz="0" w:space="0" w:color="auto"/>
                            <w:left w:val="none" w:sz="0" w:space="0" w:color="auto"/>
                            <w:bottom w:val="none" w:sz="0" w:space="0" w:color="auto"/>
                            <w:right w:val="none" w:sz="0" w:space="0" w:color="auto"/>
                          </w:divBdr>
                          <w:divsChild>
                            <w:div w:id="2053722686">
                              <w:marLeft w:val="0"/>
                              <w:marRight w:val="0"/>
                              <w:marTop w:val="0"/>
                              <w:marBottom w:val="0"/>
                              <w:divBdr>
                                <w:top w:val="none" w:sz="0" w:space="0" w:color="auto"/>
                                <w:left w:val="none" w:sz="0" w:space="0" w:color="auto"/>
                                <w:bottom w:val="none" w:sz="0" w:space="0" w:color="auto"/>
                                <w:right w:val="none" w:sz="0" w:space="0" w:color="auto"/>
                              </w:divBdr>
                              <w:divsChild>
                                <w:div w:id="1230187906">
                                  <w:marLeft w:val="0"/>
                                  <w:marRight w:val="0"/>
                                  <w:marTop w:val="0"/>
                                  <w:marBottom w:val="0"/>
                                  <w:divBdr>
                                    <w:top w:val="none" w:sz="0" w:space="0" w:color="auto"/>
                                    <w:left w:val="none" w:sz="0" w:space="0" w:color="auto"/>
                                    <w:bottom w:val="none" w:sz="0" w:space="0" w:color="auto"/>
                                    <w:right w:val="none" w:sz="0" w:space="0" w:color="auto"/>
                                  </w:divBdr>
                                  <w:divsChild>
                                    <w:div w:id="310795109">
                                      <w:marLeft w:val="0"/>
                                      <w:marRight w:val="0"/>
                                      <w:marTop w:val="0"/>
                                      <w:marBottom w:val="0"/>
                                      <w:divBdr>
                                        <w:top w:val="none" w:sz="0" w:space="0" w:color="auto"/>
                                        <w:left w:val="none" w:sz="0" w:space="0" w:color="auto"/>
                                        <w:bottom w:val="none" w:sz="0" w:space="0" w:color="auto"/>
                                        <w:right w:val="none" w:sz="0" w:space="0" w:color="auto"/>
                                      </w:divBdr>
                                      <w:divsChild>
                                        <w:div w:id="1825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446990">
          <w:marLeft w:val="0"/>
          <w:marRight w:val="0"/>
          <w:marTop w:val="0"/>
          <w:marBottom w:val="0"/>
          <w:divBdr>
            <w:top w:val="none" w:sz="0" w:space="0" w:color="auto"/>
            <w:left w:val="none" w:sz="0" w:space="0" w:color="auto"/>
            <w:bottom w:val="none" w:sz="0" w:space="0" w:color="auto"/>
            <w:right w:val="none" w:sz="0" w:space="0" w:color="auto"/>
          </w:divBdr>
          <w:divsChild>
            <w:div w:id="1930699197">
              <w:marLeft w:val="0"/>
              <w:marRight w:val="0"/>
              <w:marTop w:val="0"/>
              <w:marBottom w:val="0"/>
              <w:divBdr>
                <w:top w:val="none" w:sz="0" w:space="0" w:color="auto"/>
                <w:left w:val="none" w:sz="0" w:space="0" w:color="auto"/>
                <w:bottom w:val="none" w:sz="0" w:space="0" w:color="auto"/>
                <w:right w:val="none" w:sz="0" w:space="0" w:color="auto"/>
              </w:divBdr>
              <w:divsChild>
                <w:div w:id="823592748">
                  <w:marLeft w:val="0"/>
                  <w:marRight w:val="0"/>
                  <w:marTop w:val="0"/>
                  <w:marBottom w:val="0"/>
                  <w:divBdr>
                    <w:top w:val="none" w:sz="0" w:space="0" w:color="auto"/>
                    <w:left w:val="none" w:sz="0" w:space="0" w:color="auto"/>
                    <w:bottom w:val="none" w:sz="0" w:space="0" w:color="auto"/>
                    <w:right w:val="none" w:sz="0" w:space="0" w:color="auto"/>
                  </w:divBdr>
                  <w:divsChild>
                    <w:div w:id="1731617410">
                      <w:marLeft w:val="0"/>
                      <w:marRight w:val="0"/>
                      <w:marTop w:val="0"/>
                      <w:marBottom w:val="0"/>
                      <w:divBdr>
                        <w:top w:val="none" w:sz="0" w:space="0" w:color="auto"/>
                        <w:left w:val="none" w:sz="0" w:space="0" w:color="auto"/>
                        <w:bottom w:val="none" w:sz="0" w:space="0" w:color="auto"/>
                        <w:right w:val="none" w:sz="0" w:space="0" w:color="auto"/>
                      </w:divBdr>
                      <w:divsChild>
                        <w:div w:id="895090734">
                          <w:marLeft w:val="0"/>
                          <w:marRight w:val="0"/>
                          <w:marTop w:val="0"/>
                          <w:marBottom w:val="0"/>
                          <w:divBdr>
                            <w:top w:val="none" w:sz="0" w:space="0" w:color="auto"/>
                            <w:left w:val="none" w:sz="0" w:space="0" w:color="auto"/>
                            <w:bottom w:val="none" w:sz="0" w:space="0" w:color="auto"/>
                            <w:right w:val="none" w:sz="0" w:space="0" w:color="auto"/>
                          </w:divBdr>
                          <w:divsChild>
                            <w:div w:id="824398491">
                              <w:marLeft w:val="0"/>
                              <w:marRight w:val="0"/>
                              <w:marTop w:val="0"/>
                              <w:marBottom w:val="0"/>
                              <w:divBdr>
                                <w:top w:val="none" w:sz="0" w:space="0" w:color="auto"/>
                                <w:left w:val="none" w:sz="0" w:space="0" w:color="auto"/>
                                <w:bottom w:val="none" w:sz="0" w:space="0" w:color="auto"/>
                                <w:right w:val="none" w:sz="0" w:space="0" w:color="auto"/>
                              </w:divBdr>
                              <w:divsChild>
                                <w:div w:id="7203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3899">
                  <w:marLeft w:val="0"/>
                  <w:marRight w:val="0"/>
                  <w:marTop w:val="0"/>
                  <w:marBottom w:val="0"/>
                  <w:divBdr>
                    <w:top w:val="none" w:sz="0" w:space="0" w:color="auto"/>
                    <w:left w:val="none" w:sz="0" w:space="0" w:color="auto"/>
                    <w:bottom w:val="none" w:sz="0" w:space="0" w:color="auto"/>
                    <w:right w:val="none" w:sz="0" w:space="0" w:color="auto"/>
                  </w:divBdr>
                  <w:divsChild>
                    <w:div w:id="538057706">
                      <w:marLeft w:val="0"/>
                      <w:marRight w:val="0"/>
                      <w:marTop w:val="0"/>
                      <w:marBottom w:val="0"/>
                      <w:divBdr>
                        <w:top w:val="none" w:sz="0" w:space="0" w:color="auto"/>
                        <w:left w:val="none" w:sz="0" w:space="0" w:color="auto"/>
                        <w:bottom w:val="none" w:sz="0" w:space="0" w:color="auto"/>
                        <w:right w:val="none" w:sz="0" w:space="0" w:color="auto"/>
                      </w:divBdr>
                      <w:divsChild>
                        <w:div w:id="1594542">
                          <w:marLeft w:val="0"/>
                          <w:marRight w:val="0"/>
                          <w:marTop w:val="0"/>
                          <w:marBottom w:val="0"/>
                          <w:divBdr>
                            <w:top w:val="none" w:sz="0" w:space="0" w:color="auto"/>
                            <w:left w:val="none" w:sz="0" w:space="0" w:color="auto"/>
                            <w:bottom w:val="none" w:sz="0" w:space="0" w:color="auto"/>
                            <w:right w:val="none" w:sz="0" w:space="0" w:color="auto"/>
                          </w:divBdr>
                          <w:divsChild>
                            <w:div w:id="1422408007">
                              <w:marLeft w:val="0"/>
                              <w:marRight w:val="0"/>
                              <w:marTop w:val="0"/>
                              <w:marBottom w:val="0"/>
                              <w:divBdr>
                                <w:top w:val="none" w:sz="0" w:space="0" w:color="auto"/>
                                <w:left w:val="none" w:sz="0" w:space="0" w:color="auto"/>
                                <w:bottom w:val="none" w:sz="0" w:space="0" w:color="auto"/>
                                <w:right w:val="none" w:sz="0" w:space="0" w:color="auto"/>
                              </w:divBdr>
                              <w:divsChild>
                                <w:div w:id="1081830460">
                                  <w:marLeft w:val="0"/>
                                  <w:marRight w:val="0"/>
                                  <w:marTop w:val="0"/>
                                  <w:marBottom w:val="0"/>
                                  <w:divBdr>
                                    <w:top w:val="none" w:sz="0" w:space="0" w:color="auto"/>
                                    <w:left w:val="none" w:sz="0" w:space="0" w:color="auto"/>
                                    <w:bottom w:val="none" w:sz="0" w:space="0" w:color="auto"/>
                                    <w:right w:val="none" w:sz="0" w:space="0" w:color="auto"/>
                                  </w:divBdr>
                                  <w:divsChild>
                                    <w:div w:id="1232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6840">
                          <w:marLeft w:val="0"/>
                          <w:marRight w:val="0"/>
                          <w:marTop w:val="0"/>
                          <w:marBottom w:val="0"/>
                          <w:divBdr>
                            <w:top w:val="none" w:sz="0" w:space="0" w:color="auto"/>
                            <w:left w:val="none" w:sz="0" w:space="0" w:color="auto"/>
                            <w:bottom w:val="none" w:sz="0" w:space="0" w:color="auto"/>
                            <w:right w:val="none" w:sz="0" w:space="0" w:color="auto"/>
                          </w:divBdr>
                          <w:divsChild>
                            <w:div w:id="1477450455">
                              <w:marLeft w:val="0"/>
                              <w:marRight w:val="0"/>
                              <w:marTop w:val="0"/>
                              <w:marBottom w:val="0"/>
                              <w:divBdr>
                                <w:top w:val="none" w:sz="0" w:space="0" w:color="auto"/>
                                <w:left w:val="none" w:sz="0" w:space="0" w:color="auto"/>
                                <w:bottom w:val="none" w:sz="0" w:space="0" w:color="auto"/>
                                <w:right w:val="none" w:sz="0" w:space="0" w:color="auto"/>
                              </w:divBdr>
                              <w:divsChild>
                                <w:div w:id="1936085060">
                                  <w:marLeft w:val="0"/>
                                  <w:marRight w:val="0"/>
                                  <w:marTop w:val="0"/>
                                  <w:marBottom w:val="0"/>
                                  <w:divBdr>
                                    <w:top w:val="none" w:sz="0" w:space="0" w:color="auto"/>
                                    <w:left w:val="none" w:sz="0" w:space="0" w:color="auto"/>
                                    <w:bottom w:val="none" w:sz="0" w:space="0" w:color="auto"/>
                                    <w:right w:val="none" w:sz="0" w:space="0" w:color="auto"/>
                                  </w:divBdr>
                                  <w:divsChild>
                                    <w:div w:id="8663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122367">
          <w:marLeft w:val="0"/>
          <w:marRight w:val="0"/>
          <w:marTop w:val="0"/>
          <w:marBottom w:val="0"/>
          <w:divBdr>
            <w:top w:val="none" w:sz="0" w:space="0" w:color="auto"/>
            <w:left w:val="none" w:sz="0" w:space="0" w:color="auto"/>
            <w:bottom w:val="none" w:sz="0" w:space="0" w:color="auto"/>
            <w:right w:val="none" w:sz="0" w:space="0" w:color="auto"/>
          </w:divBdr>
          <w:divsChild>
            <w:div w:id="842545928">
              <w:marLeft w:val="0"/>
              <w:marRight w:val="0"/>
              <w:marTop w:val="0"/>
              <w:marBottom w:val="0"/>
              <w:divBdr>
                <w:top w:val="none" w:sz="0" w:space="0" w:color="auto"/>
                <w:left w:val="none" w:sz="0" w:space="0" w:color="auto"/>
                <w:bottom w:val="none" w:sz="0" w:space="0" w:color="auto"/>
                <w:right w:val="none" w:sz="0" w:space="0" w:color="auto"/>
              </w:divBdr>
              <w:divsChild>
                <w:div w:id="377123999">
                  <w:marLeft w:val="0"/>
                  <w:marRight w:val="0"/>
                  <w:marTop w:val="0"/>
                  <w:marBottom w:val="0"/>
                  <w:divBdr>
                    <w:top w:val="none" w:sz="0" w:space="0" w:color="auto"/>
                    <w:left w:val="none" w:sz="0" w:space="0" w:color="auto"/>
                    <w:bottom w:val="none" w:sz="0" w:space="0" w:color="auto"/>
                    <w:right w:val="none" w:sz="0" w:space="0" w:color="auto"/>
                  </w:divBdr>
                  <w:divsChild>
                    <w:div w:id="1844052639">
                      <w:marLeft w:val="0"/>
                      <w:marRight w:val="0"/>
                      <w:marTop w:val="0"/>
                      <w:marBottom w:val="0"/>
                      <w:divBdr>
                        <w:top w:val="none" w:sz="0" w:space="0" w:color="auto"/>
                        <w:left w:val="none" w:sz="0" w:space="0" w:color="auto"/>
                        <w:bottom w:val="none" w:sz="0" w:space="0" w:color="auto"/>
                        <w:right w:val="none" w:sz="0" w:space="0" w:color="auto"/>
                      </w:divBdr>
                      <w:divsChild>
                        <w:div w:id="1142187975">
                          <w:marLeft w:val="0"/>
                          <w:marRight w:val="0"/>
                          <w:marTop w:val="0"/>
                          <w:marBottom w:val="0"/>
                          <w:divBdr>
                            <w:top w:val="none" w:sz="0" w:space="0" w:color="auto"/>
                            <w:left w:val="none" w:sz="0" w:space="0" w:color="auto"/>
                            <w:bottom w:val="none" w:sz="0" w:space="0" w:color="auto"/>
                            <w:right w:val="none" w:sz="0" w:space="0" w:color="auto"/>
                          </w:divBdr>
                          <w:divsChild>
                            <w:div w:id="685405884">
                              <w:marLeft w:val="0"/>
                              <w:marRight w:val="0"/>
                              <w:marTop w:val="0"/>
                              <w:marBottom w:val="0"/>
                              <w:divBdr>
                                <w:top w:val="none" w:sz="0" w:space="0" w:color="auto"/>
                                <w:left w:val="none" w:sz="0" w:space="0" w:color="auto"/>
                                <w:bottom w:val="none" w:sz="0" w:space="0" w:color="auto"/>
                                <w:right w:val="none" w:sz="0" w:space="0" w:color="auto"/>
                              </w:divBdr>
                              <w:divsChild>
                                <w:div w:id="1197540937">
                                  <w:marLeft w:val="0"/>
                                  <w:marRight w:val="0"/>
                                  <w:marTop w:val="0"/>
                                  <w:marBottom w:val="0"/>
                                  <w:divBdr>
                                    <w:top w:val="none" w:sz="0" w:space="0" w:color="auto"/>
                                    <w:left w:val="none" w:sz="0" w:space="0" w:color="auto"/>
                                    <w:bottom w:val="none" w:sz="0" w:space="0" w:color="auto"/>
                                    <w:right w:val="none" w:sz="0" w:space="0" w:color="auto"/>
                                  </w:divBdr>
                                  <w:divsChild>
                                    <w:div w:id="1136532303">
                                      <w:marLeft w:val="0"/>
                                      <w:marRight w:val="0"/>
                                      <w:marTop w:val="0"/>
                                      <w:marBottom w:val="0"/>
                                      <w:divBdr>
                                        <w:top w:val="none" w:sz="0" w:space="0" w:color="auto"/>
                                        <w:left w:val="none" w:sz="0" w:space="0" w:color="auto"/>
                                        <w:bottom w:val="none" w:sz="0" w:space="0" w:color="auto"/>
                                        <w:right w:val="none" w:sz="0" w:space="0" w:color="auto"/>
                                      </w:divBdr>
                                      <w:divsChild>
                                        <w:div w:id="12770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12716">
          <w:marLeft w:val="0"/>
          <w:marRight w:val="0"/>
          <w:marTop w:val="0"/>
          <w:marBottom w:val="0"/>
          <w:divBdr>
            <w:top w:val="none" w:sz="0" w:space="0" w:color="auto"/>
            <w:left w:val="none" w:sz="0" w:space="0" w:color="auto"/>
            <w:bottom w:val="none" w:sz="0" w:space="0" w:color="auto"/>
            <w:right w:val="none" w:sz="0" w:space="0" w:color="auto"/>
          </w:divBdr>
          <w:divsChild>
            <w:div w:id="1696694020">
              <w:marLeft w:val="0"/>
              <w:marRight w:val="0"/>
              <w:marTop w:val="0"/>
              <w:marBottom w:val="0"/>
              <w:divBdr>
                <w:top w:val="none" w:sz="0" w:space="0" w:color="auto"/>
                <w:left w:val="none" w:sz="0" w:space="0" w:color="auto"/>
                <w:bottom w:val="none" w:sz="0" w:space="0" w:color="auto"/>
                <w:right w:val="none" w:sz="0" w:space="0" w:color="auto"/>
              </w:divBdr>
              <w:divsChild>
                <w:div w:id="1027103025">
                  <w:marLeft w:val="0"/>
                  <w:marRight w:val="0"/>
                  <w:marTop w:val="0"/>
                  <w:marBottom w:val="0"/>
                  <w:divBdr>
                    <w:top w:val="none" w:sz="0" w:space="0" w:color="auto"/>
                    <w:left w:val="none" w:sz="0" w:space="0" w:color="auto"/>
                    <w:bottom w:val="none" w:sz="0" w:space="0" w:color="auto"/>
                    <w:right w:val="none" w:sz="0" w:space="0" w:color="auto"/>
                  </w:divBdr>
                  <w:divsChild>
                    <w:div w:id="1919174262">
                      <w:marLeft w:val="0"/>
                      <w:marRight w:val="0"/>
                      <w:marTop w:val="0"/>
                      <w:marBottom w:val="0"/>
                      <w:divBdr>
                        <w:top w:val="none" w:sz="0" w:space="0" w:color="auto"/>
                        <w:left w:val="none" w:sz="0" w:space="0" w:color="auto"/>
                        <w:bottom w:val="none" w:sz="0" w:space="0" w:color="auto"/>
                        <w:right w:val="none" w:sz="0" w:space="0" w:color="auto"/>
                      </w:divBdr>
                      <w:divsChild>
                        <w:div w:id="29376239">
                          <w:marLeft w:val="0"/>
                          <w:marRight w:val="0"/>
                          <w:marTop w:val="0"/>
                          <w:marBottom w:val="0"/>
                          <w:divBdr>
                            <w:top w:val="none" w:sz="0" w:space="0" w:color="auto"/>
                            <w:left w:val="none" w:sz="0" w:space="0" w:color="auto"/>
                            <w:bottom w:val="none" w:sz="0" w:space="0" w:color="auto"/>
                            <w:right w:val="none" w:sz="0" w:space="0" w:color="auto"/>
                          </w:divBdr>
                          <w:divsChild>
                            <w:div w:id="121114628">
                              <w:marLeft w:val="0"/>
                              <w:marRight w:val="0"/>
                              <w:marTop w:val="0"/>
                              <w:marBottom w:val="0"/>
                              <w:divBdr>
                                <w:top w:val="none" w:sz="0" w:space="0" w:color="auto"/>
                                <w:left w:val="none" w:sz="0" w:space="0" w:color="auto"/>
                                <w:bottom w:val="none" w:sz="0" w:space="0" w:color="auto"/>
                                <w:right w:val="none" w:sz="0" w:space="0" w:color="auto"/>
                              </w:divBdr>
                              <w:divsChild>
                                <w:div w:id="6851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6371">
                  <w:marLeft w:val="0"/>
                  <w:marRight w:val="0"/>
                  <w:marTop w:val="0"/>
                  <w:marBottom w:val="0"/>
                  <w:divBdr>
                    <w:top w:val="none" w:sz="0" w:space="0" w:color="auto"/>
                    <w:left w:val="none" w:sz="0" w:space="0" w:color="auto"/>
                    <w:bottom w:val="none" w:sz="0" w:space="0" w:color="auto"/>
                    <w:right w:val="none" w:sz="0" w:space="0" w:color="auto"/>
                  </w:divBdr>
                  <w:divsChild>
                    <w:div w:id="137766453">
                      <w:marLeft w:val="0"/>
                      <w:marRight w:val="0"/>
                      <w:marTop w:val="0"/>
                      <w:marBottom w:val="0"/>
                      <w:divBdr>
                        <w:top w:val="none" w:sz="0" w:space="0" w:color="auto"/>
                        <w:left w:val="none" w:sz="0" w:space="0" w:color="auto"/>
                        <w:bottom w:val="none" w:sz="0" w:space="0" w:color="auto"/>
                        <w:right w:val="none" w:sz="0" w:space="0" w:color="auto"/>
                      </w:divBdr>
                      <w:divsChild>
                        <w:div w:id="341397619">
                          <w:marLeft w:val="0"/>
                          <w:marRight w:val="0"/>
                          <w:marTop w:val="0"/>
                          <w:marBottom w:val="0"/>
                          <w:divBdr>
                            <w:top w:val="none" w:sz="0" w:space="0" w:color="auto"/>
                            <w:left w:val="none" w:sz="0" w:space="0" w:color="auto"/>
                            <w:bottom w:val="none" w:sz="0" w:space="0" w:color="auto"/>
                            <w:right w:val="none" w:sz="0" w:space="0" w:color="auto"/>
                          </w:divBdr>
                          <w:divsChild>
                            <w:div w:id="1007945343">
                              <w:marLeft w:val="0"/>
                              <w:marRight w:val="0"/>
                              <w:marTop w:val="0"/>
                              <w:marBottom w:val="0"/>
                              <w:divBdr>
                                <w:top w:val="none" w:sz="0" w:space="0" w:color="auto"/>
                                <w:left w:val="none" w:sz="0" w:space="0" w:color="auto"/>
                                <w:bottom w:val="none" w:sz="0" w:space="0" w:color="auto"/>
                                <w:right w:val="none" w:sz="0" w:space="0" w:color="auto"/>
                              </w:divBdr>
                              <w:divsChild>
                                <w:div w:id="1710304357">
                                  <w:marLeft w:val="0"/>
                                  <w:marRight w:val="0"/>
                                  <w:marTop w:val="0"/>
                                  <w:marBottom w:val="0"/>
                                  <w:divBdr>
                                    <w:top w:val="none" w:sz="0" w:space="0" w:color="auto"/>
                                    <w:left w:val="none" w:sz="0" w:space="0" w:color="auto"/>
                                    <w:bottom w:val="none" w:sz="0" w:space="0" w:color="auto"/>
                                    <w:right w:val="none" w:sz="0" w:space="0" w:color="auto"/>
                                  </w:divBdr>
                                  <w:divsChild>
                                    <w:div w:id="1521896686">
                                      <w:marLeft w:val="0"/>
                                      <w:marRight w:val="0"/>
                                      <w:marTop w:val="0"/>
                                      <w:marBottom w:val="0"/>
                                      <w:divBdr>
                                        <w:top w:val="none" w:sz="0" w:space="0" w:color="auto"/>
                                        <w:left w:val="none" w:sz="0" w:space="0" w:color="auto"/>
                                        <w:bottom w:val="none" w:sz="0" w:space="0" w:color="auto"/>
                                        <w:right w:val="none" w:sz="0" w:space="0" w:color="auto"/>
                                      </w:divBdr>
                                    </w:div>
                                    <w:div w:id="15772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111">
                              <w:marLeft w:val="0"/>
                              <w:marRight w:val="0"/>
                              <w:marTop w:val="0"/>
                              <w:marBottom w:val="0"/>
                              <w:divBdr>
                                <w:top w:val="none" w:sz="0" w:space="0" w:color="auto"/>
                                <w:left w:val="none" w:sz="0" w:space="0" w:color="auto"/>
                                <w:bottom w:val="none" w:sz="0" w:space="0" w:color="auto"/>
                                <w:right w:val="none" w:sz="0" w:space="0" w:color="auto"/>
                              </w:divBdr>
                              <w:divsChild>
                                <w:div w:id="82462621">
                                  <w:marLeft w:val="0"/>
                                  <w:marRight w:val="0"/>
                                  <w:marTop w:val="0"/>
                                  <w:marBottom w:val="0"/>
                                  <w:divBdr>
                                    <w:top w:val="none" w:sz="0" w:space="0" w:color="auto"/>
                                    <w:left w:val="none" w:sz="0" w:space="0" w:color="auto"/>
                                    <w:bottom w:val="none" w:sz="0" w:space="0" w:color="auto"/>
                                    <w:right w:val="none" w:sz="0" w:space="0" w:color="auto"/>
                                  </w:divBdr>
                                  <w:divsChild>
                                    <w:div w:id="8148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5367">
                          <w:marLeft w:val="0"/>
                          <w:marRight w:val="0"/>
                          <w:marTop w:val="0"/>
                          <w:marBottom w:val="0"/>
                          <w:divBdr>
                            <w:top w:val="none" w:sz="0" w:space="0" w:color="auto"/>
                            <w:left w:val="none" w:sz="0" w:space="0" w:color="auto"/>
                            <w:bottom w:val="none" w:sz="0" w:space="0" w:color="auto"/>
                            <w:right w:val="none" w:sz="0" w:space="0" w:color="auto"/>
                          </w:divBdr>
                          <w:divsChild>
                            <w:div w:id="123431504">
                              <w:marLeft w:val="0"/>
                              <w:marRight w:val="0"/>
                              <w:marTop w:val="0"/>
                              <w:marBottom w:val="0"/>
                              <w:divBdr>
                                <w:top w:val="none" w:sz="0" w:space="0" w:color="auto"/>
                                <w:left w:val="none" w:sz="0" w:space="0" w:color="auto"/>
                                <w:bottom w:val="none" w:sz="0" w:space="0" w:color="auto"/>
                                <w:right w:val="none" w:sz="0" w:space="0" w:color="auto"/>
                              </w:divBdr>
                              <w:divsChild>
                                <w:div w:id="1360930001">
                                  <w:marLeft w:val="0"/>
                                  <w:marRight w:val="0"/>
                                  <w:marTop w:val="0"/>
                                  <w:marBottom w:val="0"/>
                                  <w:divBdr>
                                    <w:top w:val="none" w:sz="0" w:space="0" w:color="auto"/>
                                    <w:left w:val="none" w:sz="0" w:space="0" w:color="auto"/>
                                    <w:bottom w:val="none" w:sz="0" w:space="0" w:color="auto"/>
                                    <w:right w:val="none" w:sz="0" w:space="0" w:color="auto"/>
                                  </w:divBdr>
                                  <w:divsChild>
                                    <w:div w:id="1817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611747">
          <w:marLeft w:val="0"/>
          <w:marRight w:val="0"/>
          <w:marTop w:val="0"/>
          <w:marBottom w:val="0"/>
          <w:divBdr>
            <w:top w:val="none" w:sz="0" w:space="0" w:color="auto"/>
            <w:left w:val="none" w:sz="0" w:space="0" w:color="auto"/>
            <w:bottom w:val="none" w:sz="0" w:space="0" w:color="auto"/>
            <w:right w:val="none" w:sz="0" w:space="0" w:color="auto"/>
          </w:divBdr>
          <w:divsChild>
            <w:div w:id="1058553995">
              <w:marLeft w:val="0"/>
              <w:marRight w:val="0"/>
              <w:marTop w:val="0"/>
              <w:marBottom w:val="0"/>
              <w:divBdr>
                <w:top w:val="none" w:sz="0" w:space="0" w:color="auto"/>
                <w:left w:val="none" w:sz="0" w:space="0" w:color="auto"/>
                <w:bottom w:val="none" w:sz="0" w:space="0" w:color="auto"/>
                <w:right w:val="none" w:sz="0" w:space="0" w:color="auto"/>
              </w:divBdr>
              <w:divsChild>
                <w:div w:id="1369525372">
                  <w:marLeft w:val="0"/>
                  <w:marRight w:val="0"/>
                  <w:marTop w:val="0"/>
                  <w:marBottom w:val="0"/>
                  <w:divBdr>
                    <w:top w:val="none" w:sz="0" w:space="0" w:color="auto"/>
                    <w:left w:val="none" w:sz="0" w:space="0" w:color="auto"/>
                    <w:bottom w:val="none" w:sz="0" w:space="0" w:color="auto"/>
                    <w:right w:val="none" w:sz="0" w:space="0" w:color="auto"/>
                  </w:divBdr>
                  <w:divsChild>
                    <w:div w:id="1216815302">
                      <w:marLeft w:val="0"/>
                      <w:marRight w:val="0"/>
                      <w:marTop w:val="0"/>
                      <w:marBottom w:val="0"/>
                      <w:divBdr>
                        <w:top w:val="none" w:sz="0" w:space="0" w:color="auto"/>
                        <w:left w:val="none" w:sz="0" w:space="0" w:color="auto"/>
                        <w:bottom w:val="none" w:sz="0" w:space="0" w:color="auto"/>
                        <w:right w:val="none" w:sz="0" w:space="0" w:color="auto"/>
                      </w:divBdr>
                      <w:divsChild>
                        <w:div w:id="1666200041">
                          <w:marLeft w:val="0"/>
                          <w:marRight w:val="0"/>
                          <w:marTop w:val="0"/>
                          <w:marBottom w:val="0"/>
                          <w:divBdr>
                            <w:top w:val="none" w:sz="0" w:space="0" w:color="auto"/>
                            <w:left w:val="none" w:sz="0" w:space="0" w:color="auto"/>
                            <w:bottom w:val="none" w:sz="0" w:space="0" w:color="auto"/>
                            <w:right w:val="none" w:sz="0" w:space="0" w:color="auto"/>
                          </w:divBdr>
                          <w:divsChild>
                            <w:div w:id="516433655">
                              <w:marLeft w:val="0"/>
                              <w:marRight w:val="0"/>
                              <w:marTop w:val="0"/>
                              <w:marBottom w:val="0"/>
                              <w:divBdr>
                                <w:top w:val="none" w:sz="0" w:space="0" w:color="auto"/>
                                <w:left w:val="none" w:sz="0" w:space="0" w:color="auto"/>
                                <w:bottom w:val="none" w:sz="0" w:space="0" w:color="auto"/>
                                <w:right w:val="none" w:sz="0" w:space="0" w:color="auto"/>
                              </w:divBdr>
                              <w:divsChild>
                                <w:div w:id="1342388462">
                                  <w:marLeft w:val="0"/>
                                  <w:marRight w:val="0"/>
                                  <w:marTop w:val="0"/>
                                  <w:marBottom w:val="0"/>
                                  <w:divBdr>
                                    <w:top w:val="none" w:sz="0" w:space="0" w:color="auto"/>
                                    <w:left w:val="none" w:sz="0" w:space="0" w:color="auto"/>
                                    <w:bottom w:val="none" w:sz="0" w:space="0" w:color="auto"/>
                                    <w:right w:val="none" w:sz="0" w:space="0" w:color="auto"/>
                                  </w:divBdr>
                                  <w:divsChild>
                                    <w:div w:id="857042837">
                                      <w:marLeft w:val="0"/>
                                      <w:marRight w:val="0"/>
                                      <w:marTop w:val="0"/>
                                      <w:marBottom w:val="0"/>
                                      <w:divBdr>
                                        <w:top w:val="none" w:sz="0" w:space="0" w:color="auto"/>
                                        <w:left w:val="none" w:sz="0" w:space="0" w:color="auto"/>
                                        <w:bottom w:val="none" w:sz="0" w:space="0" w:color="auto"/>
                                        <w:right w:val="none" w:sz="0" w:space="0" w:color="auto"/>
                                      </w:divBdr>
                                      <w:divsChild>
                                        <w:div w:id="630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488246">
          <w:marLeft w:val="0"/>
          <w:marRight w:val="0"/>
          <w:marTop w:val="0"/>
          <w:marBottom w:val="0"/>
          <w:divBdr>
            <w:top w:val="none" w:sz="0" w:space="0" w:color="auto"/>
            <w:left w:val="none" w:sz="0" w:space="0" w:color="auto"/>
            <w:bottom w:val="none" w:sz="0" w:space="0" w:color="auto"/>
            <w:right w:val="none" w:sz="0" w:space="0" w:color="auto"/>
          </w:divBdr>
          <w:divsChild>
            <w:div w:id="271712980">
              <w:marLeft w:val="0"/>
              <w:marRight w:val="0"/>
              <w:marTop w:val="0"/>
              <w:marBottom w:val="0"/>
              <w:divBdr>
                <w:top w:val="none" w:sz="0" w:space="0" w:color="auto"/>
                <w:left w:val="none" w:sz="0" w:space="0" w:color="auto"/>
                <w:bottom w:val="none" w:sz="0" w:space="0" w:color="auto"/>
                <w:right w:val="none" w:sz="0" w:space="0" w:color="auto"/>
              </w:divBdr>
              <w:divsChild>
                <w:div w:id="1448967270">
                  <w:marLeft w:val="0"/>
                  <w:marRight w:val="0"/>
                  <w:marTop w:val="0"/>
                  <w:marBottom w:val="0"/>
                  <w:divBdr>
                    <w:top w:val="none" w:sz="0" w:space="0" w:color="auto"/>
                    <w:left w:val="none" w:sz="0" w:space="0" w:color="auto"/>
                    <w:bottom w:val="none" w:sz="0" w:space="0" w:color="auto"/>
                    <w:right w:val="none" w:sz="0" w:space="0" w:color="auto"/>
                  </w:divBdr>
                  <w:divsChild>
                    <w:div w:id="2114010649">
                      <w:marLeft w:val="0"/>
                      <w:marRight w:val="0"/>
                      <w:marTop w:val="0"/>
                      <w:marBottom w:val="0"/>
                      <w:divBdr>
                        <w:top w:val="none" w:sz="0" w:space="0" w:color="auto"/>
                        <w:left w:val="none" w:sz="0" w:space="0" w:color="auto"/>
                        <w:bottom w:val="none" w:sz="0" w:space="0" w:color="auto"/>
                        <w:right w:val="none" w:sz="0" w:space="0" w:color="auto"/>
                      </w:divBdr>
                      <w:divsChild>
                        <w:div w:id="1472164645">
                          <w:marLeft w:val="0"/>
                          <w:marRight w:val="0"/>
                          <w:marTop w:val="0"/>
                          <w:marBottom w:val="0"/>
                          <w:divBdr>
                            <w:top w:val="none" w:sz="0" w:space="0" w:color="auto"/>
                            <w:left w:val="none" w:sz="0" w:space="0" w:color="auto"/>
                            <w:bottom w:val="none" w:sz="0" w:space="0" w:color="auto"/>
                            <w:right w:val="none" w:sz="0" w:space="0" w:color="auto"/>
                          </w:divBdr>
                          <w:divsChild>
                            <w:div w:id="2081977701">
                              <w:marLeft w:val="0"/>
                              <w:marRight w:val="0"/>
                              <w:marTop w:val="0"/>
                              <w:marBottom w:val="0"/>
                              <w:divBdr>
                                <w:top w:val="none" w:sz="0" w:space="0" w:color="auto"/>
                                <w:left w:val="none" w:sz="0" w:space="0" w:color="auto"/>
                                <w:bottom w:val="none" w:sz="0" w:space="0" w:color="auto"/>
                                <w:right w:val="none" w:sz="0" w:space="0" w:color="auto"/>
                              </w:divBdr>
                              <w:divsChild>
                                <w:div w:id="1884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8510">
                  <w:marLeft w:val="0"/>
                  <w:marRight w:val="0"/>
                  <w:marTop w:val="0"/>
                  <w:marBottom w:val="0"/>
                  <w:divBdr>
                    <w:top w:val="none" w:sz="0" w:space="0" w:color="auto"/>
                    <w:left w:val="none" w:sz="0" w:space="0" w:color="auto"/>
                    <w:bottom w:val="none" w:sz="0" w:space="0" w:color="auto"/>
                    <w:right w:val="none" w:sz="0" w:space="0" w:color="auto"/>
                  </w:divBdr>
                  <w:divsChild>
                    <w:div w:id="1767921405">
                      <w:marLeft w:val="0"/>
                      <w:marRight w:val="0"/>
                      <w:marTop w:val="0"/>
                      <w:marBottom w:val="0"/>
                      <w:divBdr>
                        <w:top w:val="none" w:sz="0" w:space="0" w:color="auto"/>
                        <w:left w:val="none" w:sz="0" w:space="0" w:color="auto"/>
                        <w:bottom w:val="none" w:sz="0" w:space="0" w:color="auto"/>
                        <w:right w:val="none" w:sz="0" w:space="0" w:color="auto"/>
                      </w:divBdr>
                      <w:divsChild>
                        <w:div w:id="692608124">
                          <w:marLeft w:val="0"/>
                          <w:marRight w:val="0"/>
                          <w:marTop w:val="0"/>
                          <w:marBottom w:val="0"/>
                          <w:divBdr>
                            <w:top w:val="none" w:sz="0" w:space="0" w:color="auto"/>
                            <w:left w:val="none" w:sz="0" w:space="0" w:color="auto"/>
                            <w:bottom w:val="none" w:sz="0" w:space="0" w:color="auto"/>
                            <w:right w:val="none" w:sz="0" w:space="0" w:color="auto"/>
                          </w:divBdr>
                          <w:divsChild>
                            <w:div w:id="259415504">
                              <w:marLeft w:val="0"/>
                              <w:marRight w:val="0"/>
                              <w:marTop w:val="0"/>
                              <w:marBottom w:val="0"/>
                              <w:divBdr>
                                <w:top w:val="none" w:sz="0" w:space="0" w:color="auto"/>
                                <w:left w:val="none" w:sz="0" w:space="0" w:color="auto"/>
                                <w:bottom w:val="none" w:sz="0" w:space="0" w:color="auto"/>
                                <w:right w:val="none" w:sz="0" w:space="0" w:color="auto"/>
                              </w:divBdr>
                              <w:divsChild>
                                <w:div w:id="1593051821">
                                  <w:marLeft w:val="0"/>
                                  <w:marRight w:val="0"/>
                                  <w:marTop w:val="0"/>
                                  <w:marBottom w:val="0"/>
                                  <w:divBdr>
                                    <w:top w:val="none" w:sz="0" w:space="0" w:color="auto"/>
                                    <w:left w:val="none" w:sz="0" w:space="0" w:color="auto"/>
                                    <w:bottom w:val="none" w:sz="0" w:space="0" w:color="auto"/>
                                    <w:right w:val="none" w:sz="0" w:space="0" w:color="auto"/>
                                  </w:divBdr>
                                  <w:divsChild>
                                    <w:div w:id="2217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0689">
                          <w:marLeft w:val="0"/>
                          <w:marRight w:val="0"/>
                          <w:marTop w:val="0"/>
                          <w:marBottom w:val="0"/>
                          <w:divBdr>
                            <w:top w:val="none" w:sz="0" w:space="0" w:color="auto"/>
                            <w:left w:val="none" w:sz="0" w:space="0" w:color="auto"/>
                            <w:bottom w:val="none" w:sz="0" w:space="0" w:color="auto"/>
                            <w:right w:val="none" w:sz="0" w:space="0" w:color="auto"/>
                          </w:divBdr>
                          <w:divsChild>
                            <w:div w:id="414202887">
                              <w:marLeft w:val="0"/>
                              <w:marRight w:val="0"/>
                              <w:marTop w:val="0"/>
                              <w:marBottom w:val="0"/>
                              <w:divBdr>
                                <w:top w:val="none" w:sz="0" w:space="0" w:color="auto"/>
                                <w:left w:val="none" w:sz="0" w:space="0" w:color="auto"/>
                                <w:bottom w:val="none" w:sz="0" w:space="0" w:color="auto"/>
                                <w:right w:val="none" w:sz="0" w:space="0" w:color="auto"/>
                              </w:divBdr>
                              <w:divsChild>
                                <w:div w:id="889532363">
                                  <w:marLeft w:val="0"/>
                                  <w:marRight w:val="0"/>
                                  <w:marTop w:val="0"/>
                                  <w:marBottom w:val="0"/>
                                  <w:divBdr>
                                    <w:top w:val="none" w:sz="0" w:space="0" w:color="auto"/>
                                    <w:left w:val="none" w:sz="0" w:space="0" w:color="auto"/>
                                    <w:bottom w:val="none" w:sz="0" w:space="0" w:color="auto"/>
                                    <w:right w:val="none" w:sz="0" w:space="0" w:color="auto"/>
                                  </w:divBdr>
                                  <w:divsChild>
                                    <w:div w:id="4876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247035">
          <w:marLeft w:val="0"/>
          <w:marRight w:val="0"/>
          <w:marTop w:val="0"/>
          <w:marBottom w:val="0"/>
          <w:divBdr>
            <w:top w:val="none" w:sz="0" w:space="0" w:color="auto"/>
            <w:left w:val="none" w:sz="0" w:space="0" w:color="auto"/>
            <w:bottom w:val="none" w:sz="0" w:space="0" w:color="auto"/>
            <w:right w:val="none" w:sz="0" w:space="0" w:color="auto"/>
          </w:divBdr>
          <w:divsChild>
            <w:div w:id="1754205556">
              <w:marLeft w:val="0"/>
              <w:marRight w:val="0"/>
              <w:marTop w:val="0"/>
              <w:marBottom w:val="0"/>
              <w:divBdr>
                <w:top w:val="none" w:sz="0" w:space="0" w:color="auto"/>
                <w:left w:val="none" w:sz="0" w:space="0" w:color="auto"/>
                <w:bottom w:val="none" w:sz="0" w:space="0" w:color="auto"/>
                <w:right w:val="none" w:sz="0" w:space="0" w:color="auto"/>
              </w:divBdr>
              <w:divsChild>
                <w:div w:id="5598051">
                  <w:marLeft w:val="0"/>
                  <w:marRight w:val="0"/>
                  <w:marTop w:val="0"/>
                  <w:marBottom w:val="0"/>
                  <w:divBdr>
                    <w:top w:val="none" w:sz="0" w:space="0" w:color="auto"/>
                    <w:left w:val="none" w:sz="0" w:space="0" w:color="auto"/>
                    <w:bottom w:val="none" w:sz="0" w:space="0" w:color="auto"/>
                    <w:right w:val="none" w:sz="0" w:space="0" w:color="auto"/>
                  </w:divBdr>
                  <w:divsChild>
                    <w:div w:id="434331114">
                      <w:marLeft w:val="0"/>
                      <w:marRight w:val="0"/>
                      <w:marTop w:val="0"/>
                      <w:marBottom w:val="0"/>
                      <w:divBdr>
                        <w:top w:val="none" w:sz="0" w:space="0" w:color="auto"/>
                        <w:left w:val="none" w:sz="0" w:space="0" w:color="auto"/>
                        <w:bottom w:val="none" w:sz="0" w:space="0" w:color="auto"/>
                        <w:right w:val="none" w:sz="0" w:space="0" w:color="auto"/>
                      </w:divBdr>
                      <w:divsChild>
                        <w:div w:id="192499678">
                          <w:marLeft w:val="0"/>
                          <w:marRight w:val="0"/>
                          <w:marTop w:val="0"/>
                          <w:marBottom w:val="0"/>
                          <w:divBdr>
                            <w:top w:val="none" w:sz="0" w:space="0" w:color="auto"/>
                            <w:left w:val="none" w:sz="0" w:space="0" w:color="auto"/>
                            <w:bottom w:val="none" w:sz="0" w:space="0" w:color="auto"/>
                            <w:right w:val="none" w:sz="0" w:space="0" w:color="auto"/>
                          </w:divBdr>
                          <w:divsChild>
                            <w:div w:id="1719740522">
                              <w:marLeft w:val="0"/>
                              <w:marRight w:val="0"/>
                              <w:marTop w:val="0"/>
                              <w:marBottom w:val="0"/>
                              <w:divBdr>
                                <w:top w:val="none" w:sz="0" w:space="0" w:color="auto"/>
                                <w:left w:val="none" w:sz="0" w:space="0" w:color="auto"/>
                                <w:bottom w:val="none" w:sz="0" w:space="0" w:color="auto"/>
                                <w:right w:val="none" w:sz="0" w:space="0" w:color="auto"/>
                              </w:divBdr>
                              <w:divsChild>
                                <w:div w:id="1686636680">
                                  <w:marLeft w:val="0"/>
                                  <w:marRight w:val="0"/>
                                  <w:marTop w:val="0"/>
                                  <w:marBottom w:val="0"/>
                                  <w:divBdr>
                                    <w:top w:val="none" w:sz="0" w:space="0" w:color="auto"/>
                                    <w:left w:val="none" w:sz="0" w:space="0" w:color="auto"/>
                                    <w:bottom w:val="none" w:sz="0" w:space="0" w:color="auto"/>
                                    <w:right w:val="none" w:sz="0" w:space="0" w:color="auto"/>
                                  </w:divBdr>
                                  <w:divsChild>
                                    <w:div w:id="771516142">
                                      <w:marLeft w:val="0"/>
                                      <w:marRight w:val="0"/>
                                      <w:marTop w:val="0"/>
                                      <w:marBottom w:val="0"/>
                                      <w:divBdr>
                                        <w:top w:val="none" w:sz="0" w:space="0" w:color="auto"/>
                                        <w:left w:val="none" w:sz="0" w:space="0" w:color="auto"/>
                                        <w:bottom w:val="none" w:sz="0" w:space="0" w:color="auto"/>
                                        <w:right w:val="none" w:sz="0" w:space="0" w:color="auto"/>
                                      </w:divBdr>
                                      <w:divsChild>
                                        <w:div w:id="9388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838587">
          <w:marLeft w:val="0"/>
          <w:marRight w:val="0"/>
          <w:marTop w:val="0"/>
          <w:marBottom w:val="0"/>
          <w:divBdr>
            <w:top w:val="none" w:sz="0" w:space="0" w:color="auto"/>
            <w:left w:val="none" w:sz="0" w:space="0" w:color="auto"/>
            <w:bottom w:val="none" w:sz="0" w:space="0" w:color="auto"/>
            <w:right w:val="none" w:sz="0" w:space="0" w:color="auto"/>
          </w:divBdr>
          <w:divsChild>
            <w:div w:id="761147231">
              <w:marLeft w:val="0"/>
              <w:marRight w:val="0"/>
              <w:marTop w:val="0"/>
              <w:marBottom w:val="0"/>
              <w:divBdr>
                <w:top w:val="none" w:sz="0" w:space="0" w:color="auto"/>
                <w:left w:val="none" w:sz="0" w:space="0" w:color="auto"/>
                <w:bottom w:val="none" w:sz="0" w:space="0" w:color="auto"/>
                <w:right w:val="none" w:sz="0" w:space="0" w:color="auto"/>
              </w:divBdr>
              <w:divsChild>
                <w:div w:id="1606186898">
                  <w:marLeft w:val="0"/>
                  <w:marRight w:val="0"/>
                  <w:marTop w:val="0"/>
                  <w:marBottom w:val="0"/>
                  <w:divBdr>
                    <w:top w:val="none" w:sz="0" w:space="0" w:color="auto"/>
                    <w:left w:val="none" w:sz="0" w:space="0" w:color="auto"/>
                    <w:bottom w:val="none" w:sz="0" w:space="0" w:color="auto"/>
                    <w:right w:val="none" w:sz="0" w:space="0" w:color="auto"/>
                  </w:divBdr>
                  <w:divsChild>
                    <w:div w:id="1520512616">
                      <w:marLeft w:val="0"/>
                      <w:marRight w:val="0"/>
                      <w:marTop w:val="0"/>
                      <w:marBottom w:val="0"/>
                      <w:divBdr>
                        <w:top w:val="none" w:sz="0" w:space="0" w:color="auto"/>
                        <w:left w:val="none" w:sz="0" w:space="0" w:color="auto"/>
                        <w:bottom w:val="none" w:sz="0" w:space="0" w:color="auto"/>
                        <w:right w:val="none" w:sz="0" w:space="0" w:color="auto"/>
                      </w:divBdr>
                      <w:divsChild>
                        <w:div w:id="333192673">
                          <w:marLeft w:val="0"/>
                          <w:marRight w:val="0"/>
                          <w:marTop w:val="0"/>
                          <w:marBottom w:val="0"/>
                          <w:divBdr>
                            <w:top w:val="none" w:sz="0" w:space="0" w:color="auto"/>
                            <w:left w:val="none" w:sz="0" w:space="0" w:color="auto"/>
                            <w:bottom w:val="none" w:sz="0" w:space="0" w:color="auto"/>
                            <w:right w:val="none" w:sz="0" w:space="0" w:color="auto"/>
                          </w:divBdr>
                          <w:divsChild>
                            <w:div w:id="105733267">
                              <w:marLeft w:val="0"/>
                              <w:marRight w:val="0"/>
                              <w:marTop w:val="0"/>
                              <w:marBottom w:val="0"/>
                              <w:divBdr>
                                <w:top w:val="none" w:sz="0" w:space="0" w:color="auto"/>
                                <w:left w:val="none" w:sz="0" w:space="0" w:color="auto"/>
                                <w:bottom w:val="none" w:sz="0" w:space="0" w:color="auto"/>
                                <w:right w:val="none" w:sz="0" w:space="0" w:color="auto"/>
                              </w:divBdr>
                              <w:divsChild>
                                <w:div w:id="20037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8623">
                  <w:marLeft w:val="0"/>
                  <w:marRight w:val="0"/>
                  <w:marTop w:val="0"/>
                  <w:marBottom w:val="0"/>
                  <w:divBdr>
                    <w:top w:val="none" w:sz="0" w:space="0" w:color="auto"/>
                    <w:left w:val="none" w:sz="0" w:space="0" w:color="auto"/>
                    <w:bottom w:val="none" w:sz="0" w:space="0" w:color="auto"/>
                    <w:right w:val="none" w:sz="0" w:space="0" w:color="auto"/>
                  </w:divBdr>
                  <w:divsChild>
                    <w:div w:id="77025753">
                      <w:marLeft w:val="0"/>
                      <w:marRight w:val="0"/>
                      <w:marTop w:val="0"/>
                      <w:marBottom w:val="0"/>
                      <w:divBdr>
                        <w:top w:val="none" w:sz="0" w:space="0" w:color="auto"/>
                        <w:left w:val="none" w:sz="0" w:space="0" w:color="auto"/>
                        <w:bottom w:val="none" w:sz="0" w:space="0" w:color="auto"/>
                        <w:right w:val="none" w:sz="0" w:space="0" w:color="auto"/>
                      </w:divBdr>
                      <w:divsChild>
                        <w:div w:id="1519156122">
                          <w:marLeft w:val="0"/>
                          <w:marRight w:val="0"/>
                          <w:marTop w:val="0"/>
                          <w:marBottom w:val="0"/>
                          <w:divBdr>
                            <w:top w:val="none" w:sz="0" w:space="0" w:color="auto"/>
                            <w:left w:val="none" w:sz="0" w:space="0" w:color="auto"/>
                            <w:bottom w:val="none" w:sz="0" w:space="0" w:color="auto"/>
                            <w:right w:val="none" w:sz="0" w:space="0" w:color="auto"/>
                          </w:divBdr>
                          <w:divsChild>
                            <w:div w:id="1636445703">
                              <w:marLeft w:val="0"/>
                              <w:marRight w:val="0"/>
                              <w:marTop w:val="0"/>
                              <w:marBottom w:val="0"/>
                              <w:divBdr>
                                <w:top w:val="none" w:sz="0" w:space="0" w:color="auto"/>
                                <w:left w:val="none" w:sz="0" w:space="0" w:color="auto"/>
                                <w:bottom w:val="none" w:sz="0" w:space="0" w:color="auto"/>
                                <w:right w:val="none" w:sz="0" w:space="0" w:color="auto"/>
                              </w:divBdr>
                              <w:divsChild>
                                <w:div w:id="1193570027">
                                  <w:marLeft w:val="0"/>
                                  <w:marRight w:val="0"/>
                                  <w:marTop w:val="0"/>
                                  <w:marBottom w:val="0"/>
                                  <w:divBdr>
                                    <w:top w:val="none" w:sz="0" w:space="0" w:color="auto"/>
                                    <w:left w:val="none" w:sz="0" w:space="0" w:color="auto"/>
                                    <w:bottom w:val="none" w:sz="0" w:space="0" w:color="auto"/>
                                    <w:right w:val="none" w:sz="0" w:space="0" w:color="auto"/>
                                  </w:divBdr>
                                  <w:divsChild>
                                    <w:div w:id="7744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1714">
                          <w:marLeft w:val="0"/>
                          <w:marRight w:val="0"/>
                          <w:marTop w:val="0"/>
                          <w:marBottom w:val="0"/>
                          <w:divBdr>
                            <w:top w:val="none" w:sz="0" w:space="0" w:color="auto"/>
                            <w:left w:val="none" w:sz="0" w:space="0" w:color="auto"/>
                            <w:bottom w:val="none" w:sz="0" w:space="0" w:color="auto"/>
                            <w:right w:val="none" w:sz="0" w:space="0" w:color="auto"/>
                          </w:divBdr>
                          <w:divsChild>
                            <w:div w:id="1835876255">
                              <w:marLeft w:val="0"/>
                              <w:marRight w:val="0"/>
                              <w:marTop w:val="0"/>
                              <w:marBottom w:val="0"/>
                              <w:divBdr>
                                <w:top w:val="none" w:sz="0" w:space="0" w:color="auto"/>
                                <w:left w:val="none" w:sz="0" w:space="0" w:color="auto"/>
                                <w:bottom w:val="none" w:sz="0" w:space="0" w:color="auto"/>
                                <w:right w:val="none" w:sz="0" w:space="0" w:color="auto"/>
                              </w:divBdr>
                              <w:divsChild>
                                <w:div w:id="746731670">
                                  <w:marLeft w:val="0"/>
                                  <w:marRight w:val="0"/>
                                  <w:marTop w:val="0"/>
                                  <w:marBottom w:val="0"/>
                                  <w:divBdr>
                                    <w:top w:val="none" w:sz="0" w:space="0" w:color="auto"/>
                                    <w:left w:val="none" w:sz="0" w:space="0" w:color="auto"/>
                                    <w:bottom w:val="none" w:sz="0" w:space="0" w:color="auto"/>
                                    <w:right w:val="none" w:sz="0" w:space="0" w:color="auto"/>
                                  </w:divBdr>
                                  <w:divsChild>
                                    <w:div w:id="335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26095">
          <w:marLeft w:val="0"/>
          <w:marRight w:val="0"/>
          <w:marTop w:val="0"/>
          <w:marBottom w:val="0"/>
          <w:divBdr>
            <w:top w:val="none" w:sz="0" w:space="0" w:color="auto"/>
            <w:left w:val="none" w:sz="0" w:space="0" w:color="auto"/>
            <w:bottom w:val="none" w:sz="0" w:space="0" w:color="auto"/>
            <w:right w:val="none" w:sz="0" w:space="0" w:color="auto"/>
          </w:divBdr>
          <w:divsChild>
            <w:div w:id="1641299950">
              <w:marLeft w:val="0"/>
              <w:marRight w:val="0"/>
              <w:marTop w:val="0"/>
              <w:marBottom w:val="0"/>
              <w:divBdr>
                <w:top w:val="none" w:sz="0" w:space="0" w:color="auto"/>
                <w:left w:val="none" w:sz="0" w:space="0" w:color="auto"/>
                <w:bottom w:val="none" w:sz="0" w:space="0" w:color="auto"/>
                <w:right w:val="none" w:sz="0" w:space="0" w:color="auto"/>
              </w:divBdr>
              <w:divsChild>
                <w:div w:id="1859348750">
                  <w:marLeft w:val="0"/>
                  <w:marRight w:val="0"/>
                  <w:marTop w:val="0"/>
                  <w:marBottom w:val="0"/>
                  <w:divBdr>
                    <w:top w:val="none" w:sz="0" w:space="0" w:color="auto"/>
                    <w:left w:val="none" w:sz="0" w:space="0" w:color="auto"/>
                    <w:bottom w:val="none" w:sz="0" w:space="0" w:color="auto"/>
                    <w:right w:val="none" w:sz="0" w:space="0" w:color="auto"/>
                  </w:divBdr>
                  <w:divsChild>
                    <w:div w:id="1446925074">
                      <w:marLeft w:val="0"/>
                      <w:marRight w:val="0"/>
                      <w:marTop w:val="0"/>
                      <w:marBottom w:val="0"/>
                      <w:divBdr>
                        <w:top w:val="none" w:sz="0" w:space="0" w:color="auto"/>
                        <w:left w:val="none" w:sz="0" w:space="0" w:color="auto"/>
                        <w:bottom w:val="none" w:sz="0" w:space="0" w:color="auto"/>
                        <w:right w:val="none" w:sz="0" w:space="0" w:color="auto"/>
                      </w:divBdr>
                      <w:divsChild>
                        <w:div w:id="483938298">
                          <w:marLeft w:val="0"/>
                          <w:marRight w:val="0"/>
                          <w:marTop w:val="0"/>
                          <w:marBottom w:val="0"/>
                          <w:divBdr>
                            <w:top w:val="none" w:sz="0" w:space="0" w:color="auto"/>
                            <w:left w:val="none" w:sz="0" w:space="0" w:color="auto"/>
                            <w:bottom w:val="none" w:sz="0" w:space="0" w:color="auto"/>
                            <w:right w:val="none" w:sz="0" w:space="0" w:color="auto"/>
                          </w:divBdr>
                          <w:divsChild>
                            <w:div w:id="226887871">
                              <w:marLeft w:val="0"/>
                              <w:marRight w:val="0"/>
                              <w:marTop w:val="0"/>
                              <w:marBottom w:val="0"/>
                              <w:divBdr>
                                <w:top w:val="none" w:sz="0" w:space="0" w:color="auto"/>
                                <w:left w:val="none" w:sz="0" w:space="0" w:color="auto"/>
                                <w:bottom w:val="none" w:sz="0" w:space="0" w:color="auto"/>
                                <w:right w:val="none" w:sz="0" w:space="0" w:color="auto"/>
                              </w:divBdr>
                              <w:divsChild>
                                <w:div w:id="971669466">
                                  <w:marLeft w:val="0"/>
                                  <w:marRight w:val="0"/>
                                  <w:marTop w:val="0"/>
                                  <w:marBottom w:val="0"/>
                                  <w:divBdr>
                                    <w:top w:val="none" w:sz="0" w:space="0" w:color="auto"/>
                                    <w:left w:val="none" w:sz="0" w:space="0" w:color="auto"/>
                                    <w:bottom w:val="none" w:sz="0" w:space="0" w:color="auto"/>
                                    <w:right w:val="none" w:sz="0" w:space="0" w:color="auto"/>
                                  </w:divBdr>
                                  <w:divsChild>
                                    <w:div w:id="1742752441">
                                      <w:marLeft w:val="0"/>
                                      <w:marRight w:val="0"/>
                                      <w:marTop w:val="0"/>
                                      <w:marBottom w:val="0"/>
                                      <w:divBdr>
                                        <w:top w:val="none" w:sz="0" w:space="0" w:color="auto"/>
                                        <w:left w:val="none" w:sz="0" w:space="0" w:color="auto"/>
                                        <w:bottom w:val="none" w:sz="0" w:space="0" w:color="auto"/>
                                        <w:right w:val="none" w:sz="0" w:space="0" w:color="auto"/>
                                      </w:divBdr>
                                      <w:divsChild>
                                        <w:div w:id="3635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23046">
          <w:marLeft w:val="0"/>
          <w:marRight w:val="0"/>
          <w:marTop w:val="0"/>
          <w:marBottom w:val="0"/>
          <w:divBdr>
            <w:top w:val="none" w:sz="0" w:space="0" w:color="auto"/>
            <w:left w:val="none" w:sz="0" w:space="0" w:color="auto"/>
            <w:bottom w:val="none" w:sz="0" w:space="0" w:color="auto"/>
            <w:right w:val="none" w:sz="0" w:space="0" w:color="auto"/>
          </w:divBdr>
          <w:divsChild>
            <w:div w:id="481653896">
              <w:marLeft w:val="0"/>
              <w:marRight w:val="0"/>
              <w:marTop w:val="0"/>
              <w:marBottom w:val="0"/>
              <w:divBdr>
                <w:top w:val="none" w:sz="0" w:space="0" w:color="auto"/>
                <w:left w:val="none" w:sz="0" w:space="0" w:color="auto"/>
                <w:bottom w:val="none" w:sz="0" w:space="0" w:color="auto"/>
                <w:right w:val="none" w:sz="0" w:space="0" w:color="auto"/>
              </w:divBdr>
              <w:divsChild>
                <w:div w:id="1614635019">
                  <w:marLeft w:val="0"/>
                  <w:marRight w:val="0"/>
                  <w:marTop w:val="0"/>
                  <w:marBottom w:val="0"/>
                  <w:divBdr>
                    <w:top w:val="none" w:sz="0" w:space="0" w:color="auto"/>
                    <w:left w:val="none" w:sz="0" w:space="0" w:color="auto"/>
                    <w:bottom w:val="none" w:sz="0" w:space="0" w:color="auto"/>
                    <w:right w:val="none" w:sz="0" w:space="0" w:color="auto"/>
                  </w:divBdr>
                  <w:divsChild>
                    <w:div w:id="80950415">
                      <w:marLeft w:val="0"/>
                      <w:marRight w:val="0"/>
                      <w:marTop w:val="0"/>
                      <w:marBottom w:val="0"/>
                      <w:divBdr>
                        <w:top w:val="none" w:sz="0" w:space="0" w:color="auto"/>
                        <w:left w:val="none" w:sz="0" w:space="0" w:color="auto"/>
                        <w:bottom w:val="none" w:sz="0" w:space="0" w:color="auto"/>
                        <w:right w:val="none" w:sz="0" w:space="0" w:color="auto"/>
                      </w:divBdr>
                      <w:divsChild>
                        <w:div w:id="1651131390">
                          <w:marLeft w:val="0"/>
                          <w:marRight w:val="0"/>
                          <w:marTop w:val="0"/>
                          <w:marBottom w:val="0"/>
                          <w:divBdr>
                            <w:top w:val="none" w:sz="0" w:space="0" w:color="auto"/>
                            <w:left w:val="none" w:sz="0" w:space="0" w:color="auto"/>
                            <w:bottom w:val="none" w:sz="0" w:space="0" w:color="auto"/>
                            <w:right w:val="none" w:sz="0" w:space="0" w:color="auto"/>
                          </w:divBdr>
                          <w:divsChild>
                            <w:div w:id="1867671859">
                              <w:marLeft w:val="0"/>
                              <w:marRight w:val="0"/>
                              <w:marTop w:val="0"/>
                              <w:marBottom w:val="0"/>
                              <w:divBdr>
                                <w:top w:val="none" w:sz="0" w:space="0" w:color="auto"/>
                                <w:left w:val="none" w:sz="0" w:space="0" w:color="auto"/>
                                <w:bottom w:val="none" w:sz="0" w:space="0" w:color="auto"/>
                                <w:right w:val="none" w:sz="0" w:space="0" w:color="auto"/>
                              </w:divBdr>
                              <w:divsChild>
                                <w:div w:id="7456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2698">
                  <w:marLeft w:val="0"/>
                  <w:marRight w:val="0"/>
                  <w:marTop w:val="0"/>
                  <w:marBottom w:val="0"/>
                  <w:divBdr>
                    <w:top w:val="none" w:sz="0" w:space="0" w:color="auto"/>
                    <w:left w:val="none" w:sz="0" w:space="0" w:color="auto"/>
                    <w:bottom w:val="none" w:sz="0" w:space="0" w:color="auto"/>
                    <w:right w:val="none" w:sz="0" w:space="0" w:color="auto"/>
                  </w:divBdr>
                  <w:divsChild>
                    <w:div w:id="206718121">
                      <w:marLeft w:val="0"/>
                      <w:marRight w:val="0"/>
                      <w:marTop w:val="0"/>
                      <w:marBottom w:val="0"/>
                      <w:divBdr>
                        <w:top w:val="none" w:sz="0" w:space="0" w:color="auto"/>
                        <w:left w:val="none" w:sz="0" w:space="0" w:color="auto"/>
                        <w:bottom w:val="none" w:sz="0" w:space="0" w:color="auto"/>
                        <w:right w:val="none" w:sz="0" w:space="0" w:color="auto"/>
                      </w:divBdr>
                      <w:divsChild>
                        <w:div w:id="319313146">
                          <w:marLeft w:val="0"/>
                          <w:marRight w:val="0"/>
                          <w:marTop w:val="0"/>
                          <w:marBottom w:val="0"/>
                          <w:divBdr>
                            <w:top w:val="none" w:sz="0" w:space="0" w:color="auto"/>
                            <w:left w:val="none" w:sz="0" w:space="0" w:color="auto"/>
                            <w:bottom w:val="none" w:sz="0" w:space="0" w:color="auto"/>
                            <w:right w:val="none" w:sz="0" w:space="0" w:color="auto"/>
                          </w:divBdr>
                          <w:divsChild>
                            <w:div w:id="1600137449">
                              <w:marLeft w:val="0"/>
                              <w:marRight w:val="0"/>
                              <w:marTop w:val="0"/>
                              <w:marBottom w:val="0"/>
                              <w:divBdr>
                                <w:top w:val="none" w:sz="0" w:space="0" w:color="auto"/>
                                <w:left w:val="none" w:sz="0" w:space="0" w:color="auto"/>
                                <w:bottom w:val="none" w:sz="0" w:space="0" w:color="auto"/>
                                <w:right w:val="none" w:sz="0" w:space="0" w:color="auto"/>
                              </w:divBdr>
                              <w:divsChild>
                                <w:div w:id="451481393">
                                  <w:marLeft w:val="0"/>
                                  <w:marRight w:val="0"/>
                                  <w:marTop w:val="0"/>
                                  <w:marBottom w:val="0"/>
                                  <w:divBdr>
                                    <w:top w:val="none" w:sz="0" w:space="0" w:color="auto"/>
                                    <w:left w:val="none" w:sz="0" w:space="0" w:color="auto"/>
                                    <w:bottom w:val="none" w:sz="0" w:space="0" w:color="auto"/>
                                    <w:right w:val="none" w:sz="0" w:space="0" w:color="auto"/>
                                  </w:divBdr>
                                  <w:divsChild>
                                    <w:div w:id="1919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8681">
                          <w:marLeft w:val="0"/>
                          <w:marRight w:val="0"/>
                          <w:marTop w:val="0"/>
                          <w:marBottom w:val="0"/>
                          <w:divBdr>
                            <w:top w:val="none" w:sz="0" w:space="0" w:color="auto"/>
                            <w:left w:val="none" w:sz="0" w:space="0" w:color="auto"/>
                            <w:bottom w:val="none" w:sz="0" w:space="0" w:color="auto"/>
                            <w:right w:val="none" w:sz="0" w:space="0" w:color="auto"/>
                          </w:divBdr>
                          <w:divsChild>
                            <w:div w:id="1454598933">
                              <w:marLeft w:val="0"/>
                              <w:marRight w:val="0"/>
                              <w:marTop w:val="0"/>
                              <w:marBottom w:val="0"/>
                              <w:divBdr>
                                <w:top w:val="none" w:sz="0" w:space="0" w:color="auto"/>
                                <w:left w:val="none" w:sz="0" w:space="0" w:color="auto"/>
                                <w:bottom w:val="none" w:sz="0" w:space="0" w:color="auto"/>
                                <w:right w:val="none" w:sz="0" w:space="0" w:color="auto"/>
                              </w:divBdr>
                              <w:divsChild>
                                <w:div w:id="1828545398">
                                  <w:marLeft w:val="0"/>
                                  <w:marRight w:val="0"/>
                                  <w:marTop w:val="0"/>
                                  <w:marBottom w:val="0"/>
                                  <w:divBdr>
                                    <w:top w:val="none" w:sz="0" w:space="0" w:color="auto"/>
                                    <w:left w:val="none" w:sz="0" w:space="0" w:color="auto"/>
                                    <w:bottom w:val="none" w:sz="0" w:space="0" w:color="auto"/>
                                    <w:right w:val="none" w:sz="0" w:space="0" w:color="auto"/>
                                  </w:divBdr>
                                  <w:divsChild>
                                    <w:div w:id="2624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5185">
          <w:marLeft w:val="0"/>
          <w:marRight w:val="0"/>
          <w:marTop w:val="0"/>
          <w:marBottom w:val="0"/>
          <w:divBdr>
            <w:top w:val="none" w:sz="0" w:space="0" w:color="auto"/>
            <w:left w:val="none" w:sz="0" w:space="0" w:color="auto"/>
            <w:bottom w:val="none" w:sz="0" w:space="0" w:color="auto"/>
            <w:right w:val="none" w:sz="0" w:space="0" w:color="auto"/>
          </w:divBdr>
          <w:divsChild>
            <w:div w:id="248783066">
              <w:marLeft w:val="0"/>
              <w:marRight w:val="0"/>
              <w:marTop w:val="0"/>
              <w:marBottom w:val="0"/>
              <w:divBdr>
                <w:top w:val="none" w:sz="0" w:space="0" w:color="auto"/>
                <w:left w:val="none" w:sz="0" w:space="0" w:color="auto"/>
                <w:bottom w:val="none" w:sz="0" w:space="0" w:color="auto"/>
                <w:right w:val="none" w:sz="0" w:space="0" w:color="auto"/>
              </w:divBdr>
              <w:divsChild>
                <w:div w:id="846283871">
                  <w:marLeft w:val="0"/>
                  <w:marRight w:val="0"/>
                  <w:marTop w:val="0"/>
                  <w:marBottom w:val="0"/>
                  <w:divBdr>
                    <w:top w:val="none" w:sz="0" w:space="0" w:color="auto"/>
                    <w:left w:val="none" w:sz="0" w:space="0" w:color="auto"/>
                    <w:bottom w:val="none" w:sz="0" w:space="0" w:color="auto"/>
                    <w:right w:val="none" w:sz="0" w:space="0" w:color="auto"/>
                  </w:divBdr>
                  <w:divsChild>
                    <w:div w:id="391315661">
                      <w:marLeft w:val="0"/>
                      <w:marRight w:val="0"/>
                      <w:marTop w:val="0"/>
                      <w:marBottom w:val="0"/>
                      <w:divBdr>
                        <w:top w:val="none" w:sz="0" w:space="0" w:color="auto"/>
                        <w:left w:val="none" w:sz="0" w:space="0" w:color="auto"/>
                        <w:bottom w:val="none" w:sz="0" w:space="0" w:color="auto"/>
                        <w:right w:val="none" w:sz="0" w:space="0" w:color="auto"/>
                      </w:divBdr>
                      <w:divsChild>
                        <w:div w:id="1523665692">
                          <w:marLeft w:val="0"/>
                          <w:marRight w:val="0"/>
                          <w:marTop w:val="0"/>
                          <w:marBottom w:val="0"/>
                          <w:divBdr>
                            <w:top w:val="none" w:sz="0" w:space="0" w:color="auto"/>
                            <w:left w:val="none" w:sz="0" w:space="0" w:color="auto"/>
                            <w:bottom w:val="none" w:sz="0" w:space="0" w:color="auto"/>
                            <w:right w:val="none" w:sz="0" w:space="0" w:color="auto"/>
                          </w:divBdr>
                          <w:divsChild>
                            <w:div w:id="1906915204">
                              <w:marLeft w:val="0"/>
                              <w:marRight w:val="0"/>
                              <w:marTop w:val="0"/>
                              <w:marBottom w:val="0"/>
                              <w:divBdr>
                                <w:top w:val="none" w:sz="0" w:space="0" w:color="auto"/>
                                <w:left w:val="none" w:sz="0" w:space="0" w:color="auto"/>
                                <w:bottom w:val="none" w:sz="0" w:space="0" w:color="auto"/>
                                <w:right w:val="none" w:sz="0" w:space="0" w:color="auto"/>
                              </w:divBdr>
                              <w:divsChild>
                                <w:div w:id="373501167">
                                  <w:marLeft w:val="0"/>
                                  <w:marRight w:val="0"/>
                                  <w:marTop w:val="0"/>
                                  <w:marBottom w:val="0"/>
                                  <w:divBdr>
                                    <w:top w:val="none" w:sz="0" w:space="0" w:color="auto"/>
                                    <w:left w:val="none" w:sz="0" w:space="0" w:color="auto"/>
                                    <w:bottom w:val="none" w:sz="0" w:space="0" w:color="auto"/>
                                    <w:right w:val="none" w:sz="0" w:space="0" w:color="auto"/>
                                  </w:divBdr>
                                  <w:divsChild>
                                    <w:div w:id="475414660">
                                      <w:marLeft w:val="0"/>
                                      <w:marRight w:val="0"/>
                                      <w:marTop w:val="0"/>
                                      <w:marBottom w:val="0"/>
                                      <w:divBdr>
                                        <w:top w:val="none" w:sz="0" w:space="0" w:color="auto"/>
                                        <w:left w:val="none" w:sz="0" w:space="0" w:color="auto"/>
                                        <w:bottom w:val="none" w:sz="0" w:space="0" w:color="auto"/>
                                        <w:right w:val="none" w:sz="0" w:space="0" w:color="auto"/>
                                      </w:divBdr>
                                      <w:divsChild>
                                        <w:div w:id="986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710678">
          <w:marLeft w:val="0"/>
          <w:marRight w:val="0"/>
          <w:marTop w:val="0"/>
          <w:marBottom w:val="0"/>
          <w:divBdr>
            <w:top w:val="none" w:sz="0" w:space="0" w:color="auto"/>
            <w:left w:val="none" w:sz="0" w:space="0" w:color="auto"/>
            <w:bottom w:val="none" w:sz="0" w:space="0" w:color="auto"/>
            <w:right w:val="none" w:sz="0" w:space="0" w:color="auto"/>
          </w:divBdr>
          <w:divsChild>
            <w:div w:id="317735501">
              <w:marLeft w:val="0"/>
              <w:marRight w:val="0"/>
              <w:marTop w:val="0"/>
              <w:marBottom w:val="0"/>
              <w:divBdr>
                <w:top w:val="none" w:sz="0" w:space="0" w:color="auto"/>
                <w:left w:val="none" w:sz="0" w:space="0" w:color="auto"/>
                <w:bottom w:val="none" w:sz="0" w:space="0" w:color="auto"/>
                <w:right w:val="none" w:sz="0" w:space="0" w:color="auto"/>
              </w:divBdr>
              <w:divsChild>
                <w:div w:id="503519454">
                  <w:marLeft w:val="0"/>
                  <w:marRight w:val="0"/>
                  <w:marTop w:val="0"/>
                  <w:marBottom w:val="0"/>
                  <w:divBdr>
                    <w:top w:val="none" w:sz="0" w:space="0" w:color="auto"/>
                    <w:left w:val="none" w:sz="0" w:space="0" w:color="auto"/>
                    <w:bottom w:val="none" w:sz="0" w:space="0" w:color="auto"/>
                    <w:right w:val="none" w:sz="0" w:space="0" w:color="auto"/>
                  </w:divBdr>
                  <w:divsChild>
                    <w:div w:id="1899510622">
                      <w:marLeft w:val="0"/>
                      <w:marRight w:val="0"/>
                      <w:marTop w:val="0"/>
                      <w:marBottom w:val="0"/>
                      <w:divBdr>
                        <w:top w:val="none" w:sz="0" w:space="0" w:color="auto"/>
                        <w:left w:val="none" w:sz="0" w:space="0" w:color="auto"/>
                        <w:bottom w:val="none" w:sz="0" w:space="0" w:color="auto"/>
                        <w:right w:val="none" w:sz="0" w:space="0" w:color="auto"/>
                      </w:divBdr>
                      <w:divsChild>
                        <w:div w:id="726729431">
                          <w:marLeft w:val="0"/>
                          <w:marRight w:val="0"/>
                          <w:marTop w:val="0"/>
                          <w:marBottom w:val="0"/>
                          <w:divBdr>
                            <w:top w:val="none" w:sz="0" w:space="0" w:color="auto"/>
                            <w:left w:val="none" w:sz="0" w:space="0" w:color="auto"/>
                            <w:bottom w:val="none" w:sz="0" w:space="0" w:color="auto"/>
                            <w:right w:val="none" w:sz="0" w:space="0" w:color="auto"/>
                          </w:divBdr>
                          <w:divsChild>
                            <w:div w:id="1188523674">
                              <w:marLeft w:val="0"/>
                              <w:marRight w:val="0"/>
                              <w:marTop w:val="0"/>
                              <w:marBottom w:val="0"/>
                              <w:divBdr>
                                <w:top w:val="none" w:sz="0" w:space="0" w:color="auto"/>
                                <w:left w:val="none" w:sz="0" w:space="0" w:color="auto"/>
                                <w:bottom w:val="none" w:sz="0" w:space="0" w:color="auto"/>
                                <w:right w:val="none" w:sz="0" w:space="0" w:color="auto"/>
                              </w:divBdr>
                              <w:divsChild>
                                <w:div w:id="15530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066318">
                  <w:marLeft w:val="0"/>
                  <w:marRight w:val="0"/>
                  <w:marTop w:val="0"/>
                  <w:marBottom w:val="0"/>
                  <w:divBdr>
                    <w:top w:val="none" w:sz="0" w:space="0" w:color="auto"/>
                    <w:left w:val="none" w:sz="0" w:space="0" w:color="auto"/>
                    <w:bottom w:val="none" w:sz="0" w:space="0" w:color="auto"/>
                    <w:right w:val="none" w:sz="0" w:space="0" w:color="auto"/>
                  </w:divBdr>
                  <w:divsChild>
                    <w:div w:id="725111173">
                      <w:marLeft w:val="0"/>
                      <w:marRight w:val="0"/>
                      <w:marTop w:val="0"/>
                      <w:marBottom w:val="0"/>
                      <w:divBdr>
                        <w:top w:val="none" w:sz="0" w:space="0" w:color="auto"/>
                        <w:left w:val="none" w:sz="0" w:space="0" w:color="auto"/>
                        <w:bottom w:val="none" w:sz="0" w:space="0" w:color="auto"/>
                        <w:right w:val="none" w:sz="0" w:space="0" w:color="auto"/>
                      </w:divBdr>
                      <w:divsChild>
                        <w:div w:id="1098908539">
                          <w:marLeft w:val="0"/>
                          <w:marRight w:val="0"/>
                          <w:marTop w:val="0"/>
                          <w:marBottom w:val="0"/>
                          <w:divBdr>
                            <w:top w:val="none" w:sz="0" w:space="0" w:color="auto"/>
                            <w:left w:val="none" w:sz="0" w:space="0" w:color="auto"/>
                            <w:bottom w:val="none" w:sz="0" w:space="0" w:color="auto"/>
                            <w:right w:val="none" w:sz="0" w:space="0" w:color="auto"/>
                          </w:divBdr>
                          <w:divsChild>
                            <w:div w:id="749936047">
                              <w:marLeft w:val="0"/>
                              <w:marRight w:val="0"/>
                              <w:marTop w:val="0"/>
                              <w:marBottom w:val="0"/>
                              <w:divBdr>
                                <w:top w:val="none" w:sz="0" w:space="0" w:color="auto"/>
                                <w:left w:val="none" w:sz="0" w:space="0" w:color="auto"/>
                                <w:bottom w:val="none" w:sz="0" w:space="0" w:color="auto"/>
                                <w:right w:val="none" w:sz="0" w:space="0" w:color="auto"/>
                              </w:divBdr>
                              <w:divsChild>
                                <w:div w:id="790786617">
                                  <w:marLeft w:val="0"/>
                                  <w:marRight w:val="0"/>
                                  <w:marTop w:val="0"/>
                                  <w:marBottom w:val="0"/>
                                  <w:divBdr>
                                    <w:top w:val="none" w:sz="0" w:space="0" w:color="auto"/>
                                    <w:left w:val="none" w:sz="0" w:space="0" w:color="auto"/>
                                    <w:bottom w:val="none" w:sz="0" w:space="0" w:color="auto"/>
                                    <w:right w:val="none" w:sz="0" w:space="0" w:color="auto"/>
                                  </w:divBdr>
                                  <w:divsChild>
                                    <w:div w:id="8321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38373">
                          <w:marLeft w:val="0"/>
                          <w:marRight w:val="0"/>
                          <w:marTop w:val="0"/>
                          <w:marBottom w:val="0"/>
                          <w:divBdr>
                            <w:top w:val="none" w:sz="0" w:space="0" w:color="auto"/>
                            <w:left w:val="none" w:sz="0" w:space="0" w:color="auto"/>
                            <w:bottom w:val="none" w:sz="0" w:space="0" w:color="auto"/>
                            <w:right w:val="none" w:sz="0" w:space="0" w:color="auto"/>
                          </w:divBdr>
                          <w:divsChild>
                            <w:div w:id="1458184577">
                              <w:marLeft w:val="0"/>
                              <w:marRight w:val="0"/>
                              <w:marTop w:val="0"/>
                              <w:marBottom w:val="0"/>
                              <w:divBdr>
                                <w:top w:val="none" w:sz="0" w:space="0" w:color="auto"/>
                                <w:left w:val="none" w:sz="0" w:space="0" w:color="auto"/>
                                <w:bottom w:val="none" w:sz="0" w:space="0" w:color="auto"/>
                                <w:right w:val="none" w:sz="0" w:space="0" w:color="auto"/>
                              </w:divBdr>
                              <w:divsChild>
                                <w:div w:id="221333458">
                                  <w:marLeft w:val="0"/>
                                  <w:marRight w:val="0"/>
                                  <w:marTop w:val="0"/>
                                  <w:marBottom w:val="0"/>
                                  <w:divBdr>
                                    <w:top w:val="none" w:sz="0" w:space="0" w:color="auto"/>
                                    <w:left w:val="none" w:sz="0" w:space="0" w:color="auto"/>
                                    <w:bottom w:val="none" w:sz="0" w:space="0" w:color="auto"/>
                                    <w:right w:val="none" w:sz="0" w:space="0" w:color="auto"/>
                                  </w:divBdr>
                                  <w:divsChild>
                                    <w:div w:id="21191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74395">
          <w:marLeft w:val="0"/>
          <w:marRight w:val="0"/>
          <w:marTop w:val="0"/>
          <w:marBottom w:val="0"/>
          <w:divBdr>
            <w:top w:val="none" w:sz="0" w:space="0" w:color="auto"/>
            <w:left w:val="none" w:sz="0" w:space="0" w:color="auto"/>
            <w:bottom w:val="none" w:sz="0" w:space="0" w:color="auto"/>
            <w:right w:val="none" w:sz="0" w:space="0" w:color="auto"/>
          </w:divBdr>
          <w:divsChild>
            <w:div w:id="774329576">
              <w:marLeft w:val="0"/>
              <w:marRight w:val="0"/>
              <w:marTop w:val="0"/>
              <w:marBottom w:val="0"/>
              <w:divBdr>
                <w:top w:val="none" w:sz="0" w:space="0" w:color="auto"/>
                <w:left w:val="none" w:sz="0" w:space="0" w:color="auto"/>
                <w:bottom w:val="none" w:sz="0" w:space="0" w:color="auto"/>
                <w:right w:val="none" w:sz="0" w:space="0" w:color="auto"/>
              </w:divBdr>
              <w:divsChild>
                <w:div w:id="1132400736">
                  <w:marLeft w:val="0"/>
                  <w:marRight w:val="0"/>
                  <w:marTop w:val="0"/>
                  <w:marBottom w:val="0"/>
                  <w:divBdr>
                    <w:top w:val="none" w:sz="0" w:space="0" w:color="auto"/>
                    <w:left w:val="none" w:sz="0" w:space="0" w:color="auto"/>
                    <w:bottom w:val="none" w:sz="0" w:space="0" w:color="auto"/>
                    <w:right w:val="none" w:sz="0" w:space="0" w:color="auto"/>
                  </w:divBdr>
                  <w:divsChild>
                    <w:div w:id="543952642">
                      <w:marLeft w:val="0"/>
                      <w:marRight w:val="0"/>
                      <w:marTop w:val="0"/>
                      <w:marBottom w:val="0"/>
                      <w:divBdr>
                        <w:top w:val="none" w:sz="0" w:space="0" w:color="auto"/>
                        <w:left w:val="none" w:sz="0" w:space="0" w:color="auto"/>
                        <w:bottom w:val="none" w:sz="0" w:space="0" w:color="auto"/>
                        <w:right w:val="none" w:sz="0" w:space="0" w:color="auto"/>
                      </w:divBdr>
                      <w:divsChild>
                        <w:div w:id="897397868">
                          <w:marLeft w:val="0"/>
                          <w:marRight w:val="0"/>
                          <w:marTop w:val="0"/>
                          <w:marBottom w:val="0"/>
                          <w:divBdr>
                            <w:top w:val="none" w:sz="0" w:space="0" w:color="auto"/>
                            <w:left w:val="none" w:sz="0" w:space="0" w:color="auto"/>
                            <w:bottom w:val="none" w:sz="0" w:space="0" w:color="auto"/>
                            <w:right w:val="none" w:sz="0" w:space="0" w:color="auto"/>
                          </w:divBdr>
                          <w:divsChild>
                            <w:div w:id="679507410">
                              <w:marLeft w:val="0"/>
                              <w:marRight w:val="0"/>
                              <w:marTop w:val="0"/>
                              <w:marBottom w:val="0"/>
                              <w:divBdr>
                                <w:top w:val="none" w:sz="0" w:space="0" w:color="auto"/>
                                <w:left w:val="none" w:sz="0" w:space="0" w:color="auto"/>
                                <w:bottom w:val="none" w:sz="0" w:space="0" w:color="auto"/>
                                <w:right w:val="none" w:sz="0" w:space="0" w:color="auto"/>
                              </w:divBdr>
                              <w:divsChild>
                                <w:div w:id="792869853">
                                  <w:marLeft w:val="0"/>
                                  <w:marRight w:val="0"/>
                                  <w:marTop w:val="0"/>
                                  <w:marBottom w:val="0"/>
                                  <w:divBdr>
                                    <w:top w:val="none" w:sz="0" w:space="0" w:color="auto"/>
                                    <w:left w:val="none" w:sz="0" w:space="0" w:color="auto"/>
                                    <w:bottom w:val="none" w:sz="0" w:space="0" w:color="auto"/>
                                    <w:right w:val="none" w:sz="0" w:space="0" w:color="auto"/>
                                  </w:divBdr>
                                  <w:divsChild>
                                    <w:div w:id="271284934">
                                      <w:marLeft w:val="0"/>
                                      <w:marRight w:val="0"/>
                                      <w:marTop w:val="0"/>
                                      <w:marBottom w:val="0"/>
                                      <w:divBdr>
                                        <w:top w:val="none" w:sz="0" w:space="0" w:color="auto"/>
                                        <w:left w:val="none" w:sz="0" w:space="0" w:color="auto"/>
                                        <w:bottom w:val="none" w:sz="0" w:space="0" w:color="auto"/>
                                        <w:right w:val="none" w:sz="0" w:space="0" w:color="auto"/>
                                      </w:divBdr>
                                      <w:divsChild>
                                        <w:div w:id="1651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07616">
          <w:marLeft w:val="0"/>
          <w:marRight w:val="0"/>
          <w:marTop w:val="0"/>
          <w:marBottom w:val="0"/>
          <w:divBdr>
            <w:top w:val="none" w:sz="0" w:space="0" w:color="auto"/>
            <w:left w:val="none" w:sz="0" w:space="0" w:color="auto"/>
            <w:bottom w:val="none" w:sz="0" w:space="0" w:color="auto"/>
            <w:right w:val="none" w:sz="0" w:space="0" w:color="auto"/>
          </w:divBdr>
          <w:divsChild>
            <w:div w:id="1786926177">
              <w:marLeft w:val="0"/>
              <w:marRight w:val="0"/>
              <w:marTop w:val="0"/>
              <w:marBottom w:val="0"/>
              <w:divBdr>
                <w:top w:val="none" w:sz="0" w:space="0" w:color="auto"/>
                <w:left w:val="none" w:sz="0" w:space="0" w:color="auto"/>
                <w:bottom w:val="none" w:sz="0" w:space="0" w:color="auto"/>
                <w:right w:val="none" w:sz="0" w:space="0" w:color="auto"/>
              </w:divBdr>
              <w:divsChild>
                <w:div w:id="655229195">
                  <w:marLeft w:val="0"/>
                  <w:marRight w:val="0"/>
                  <w:marTop w:val="0"/>
                  <w:marBottom w:val="0"/>
                  <w:divBdr>
                    <w:top w:val="none" w:sz="0" w:space="0" w:color="auto"/>
                    <w:left w:val="none" w:sz="0" w:space="0" w:color="auto"/>
                    <w:bottom w:val="none" w:sz="0" w:space="0" w:color="auto"/>
                    <w:right w:val="none" w:sz="0" w:space="0" w:color="auto"/>
                  </w:divBdr>
                  <w:divsChild>
                    <w:div w:id="162624721">
                      <w:marLeft w:val="0"/>
                      <w:marRight w:val="0"/>
                      <w:marTop w:val="0"/>
                      <w:marBottom w:val="0"/>
                      <w:divBdr>
                        <w:top w:val="none" w:sz="0" w:space="0" w:color="auto"/>
                        <w:left w:val="none" w:sz="0" w:space="0" w:color="auto"/>
                        <w:bottom w:val="none" w:sz="0" w:space="0" w:color="auto"/>
                        <w:right w:val="none" w:sz="0" w:space="0" w:color="auto"/>
                      </w:divBdr>
                      <w:divsChild>
                        <w:div w:id="691296456">
                          <w:marLeft w:val="0"/>
                          <w:marRight w:val="0"/>
                          <w:marTop w:val="0"/>
                          <w:marBottom w:val="0"/>
                          <w:divBdr>
                            <w:top w:val="none" w:sz="0" w:space="0" w:color="auto"/>
                            <w:left w:val="none" w:sz="0" w:space="0" w:color="auto"/>
                            <w:bottom w:val="none" w:sz="0" w:space="0" w:color="auto"/>
                            <w:right w:val="none" w:sz="0" w:space="0" w:color="auto"/>
                          </w:divBdr>
                          <w:divsChild>
                            <w:div w:id="2038192766">
                              <w:marLeft w:val="0"/>
                              <w:marRight w:val="0"/>
                              <w:marTop w:val="0"/>
                              <w:marBottom w:val="0"/>
                              <w:divBdr>
                                <w:top w:val="none" w:sz="0" w:space="0" w:color="auto"/>
                                <w:left w:val="none" w:sz="0" w:space="0" w:color="auto"/>
                                <w:bottom w:val="none" w:sz="0" w:space="0" w:color="auto"/>
                                <w:right w:val="none" w:sz="0" w:space="0" w:color="auto"/>
                              </w:divBdr>
                              <w:divsChild>
                                <w:div w:id="2110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00181">
                  <w:marLeft w:val="0"/>
                  <w:marRight w:val="0"/>
                  <w:marTop w:val="0"/>
                  <w:marBottom w:val="0"/>
                  <w:divBdr>
                    <w:top w:val="none" w:sz="0" w:space="0" w:color="auto"/>
                    <w:left w:val="none" w:sz="0" w:space="0" w:color="auto"/>
                    <w:bottom w:val="none" w:sz="0" w:space="0" w:color="auto"/>
                    <w:right w:val="none" w:sz="0" w:space="0" w:color="auto"/>
                  </w:divBdr>
                  <w:divsChild>
                    <w:div w:id="209733551">
                      <w:marLeft w:val="0"/>
                      <w:marRight w:val="0"/>
                      <w:marTop w:val="0"/>
                      <w:marBottom w:val="0"/>
                      <w:divBdr>
                        <w:top w:val="none" w:sz="0" w:space="0" w:color="auto"/>
                        <w:left w:val="none" w:sz="0" w:space="0" w:color="auto"/>
                        <w:bottom w:val="none" w:sz="0" w:space="0" w:color="auto"/>
                        <w:right w:val="none" w:sz="0" w:space="0" w:color="auto"/>
                      </w:divBdr>
                      <w:divsChild>
                        <w:div w:id="190531967">
                          <w:marLeft w:val="0"/>
                          <w:marRight w:val="0"/>
                          <w:marTop w:val="0"/>
                          <w:marBottom w:val="0"/>
                          <w:divBdr>
                            <w:top w:val="none" w:sz="0" w:space="0" w:color="auto"/>
                            <w:left w:val="none" w:sz="0" w:space="0" w:color="auto"/>
                            <w:bottom w:val="none" w:sz="0" w:space="0" w:color="auto"/>
                            <w:right w:val="none" w:sz="0" w:space="0" w:color="auto"/>
                          </w:divBdr>
                          <w:divsChild>
                            <w:div w:id="809513751">
                              <w:marLeft w:val="0"/>
                              <w:marRight w:val="0"/>
                              <w:marTop w:val="0"/>
                              <w:marBottom w:val="0"/>
                              <w:divBdr>
                                <w:top w:val="none" w:sz="0" w:space="0" w:color="auto"/>
                                <w:left w:val="none" w:sz="0" w:space="0" w:color="auto"/>
                                <w:bottom w:val="none" w:sz="0" w:space="0" w:color="auto"/>
                                <w:right w:val="none" w:sz="0" w:space="0" w:color="auto"/>
                              </w:divBdr>
                              <w:divsChild>
                                <w:div w:id="2077777721">
                                  <w:marLeft w:val="0"/>
                                  <w:marRight w:val="0"/>
                                  <w:marTop w:val="0"/>
                                  <w:marBottom w:val="0"/>
                                  <w:divBdr>
                                    <w:top w:val="none" w:sz="0" w:space="0" w:color="auto"/>
                                    <w:left w:val="none" w:sz="0" w:space="0" w:color="auto"/>
                                    <w:bottom w:val="none" w:sz="0" w:space="0" w:color="auto"/>
                                    <w:right w:val="none" w:sz="0" w:space="0" w:color="auto"/>
                                  </w:divBdr>
                                  <w:divsChild>
                                    <w:div w:id="190152652">
                                      <w:marLeft w:val="0"/>
                                      <w:marRight w:val="0"/>
                                      <w:marTop w:val="0"/>
                                      <w:marBottom w:val="0"/>
                                      <w:divBdr>
                                        <w:top w:val="none" w:sz="0" w:space="0" w:color="auto"/>
                                        <w:left w:val="none" w:sz="0" w:space="0" w:color="auto"/>
                                        <w:bottom w:val="none" w:sz="0" w:space="0" w:color="auto"/>
                                        <w:right w:val="none" w:sz="0" w:space="0" w:color="auto"/>
                                      </w:divBdr>
                                    </w:div>
                                    <w:div w:id="1669245">
                                      <w:marLeft w:val="0"/>
                                      <w:marRight w:val="0"/>
                                      <w:marTop w:val="0"/>
                                      <w:marBottom w:val="0"/>
                                      <w:divBdr>
                                        <w:top w:val="none" w:sz="0" w:space="0" w:color="auto"/>
                                        <w:left w:val="none" w:sz="0" w:space="0" w:color="auto"/>
                                        <w:bottom w:val="none" w:sz="0" w:space="0" w:color="auto"/>
                                        <w:right w:val="none" w:sz="0" w:space="0" w:color="auto"/>
                                      </w:divBdr>
                                      <w:divsChild>
                                        <w:div w:id="398944417">
                                          <w:marLeft w:val="0"/>
                                          <w:marRight w:val="0"/>
                                          <w:marTop w:val="0"/>
                                          <w:marBottom w:val="0"/>
                                          <w:divBdr>
                                            <w:top w:val="none" w:sz="0" w:space="0" w:color="auto"/>
                                            <w:left w:val="none" w:sz="0" w:space="0" w:color="auto"/>
                                            <w:bottom w:val="none" w:sz="0" w:space="0" w:color="auto"/>
                                            <w:right w:val="none" w:sz="0" w:space="0" w:color="auto"/>
                                          </w:divBdr>
                                          <w:divsChild>
                                            <w:div w:id="19192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1846">
                              <w:marLeft w:val="0"/>
                              <w:marRight w:val="0"/>
                              <w:marTop w:val="0"/>
                              <w:marBottom w:val="0"/>
                              <w:divBdr>
                                <w:top w:val="none" w:sz="0" w:space="0" w:color="auto"/>
                                <w:left w:val="none" w:sz="0" w:space="0" w:color="auto"/>
                                <w:bottom w:val="none" w:sz="0" w:space="0" w:color="auto"/>
                                <w:right w:val="none" w:sz="0" w:space="0" w:color="auto"/>
                              </w:divBdr>
                              <w:divsChild>
                                <w:div w:id="13852684">
                                  <w:marLeft w:val="0"/>
                                  <w:marRight w:val="0"/>
                                  <w:marTop w:val="0"/>
                                  <w:marBottom w:val="0"/>
                                  <w:divBdr>
                                    <w:top w:val="none" w:sz="0" w:space="0" w:color="auto"/>
                                    <w:left w:val="none" w:sz="0" w:space="0" w:color="auto"/>
                                    <w:bottom w:val="none" w:sz="0" w:space="0" w:color="auto"/>
                                    <w:right w:val="none" w:sz="0" w:space="0" w:color="auto"/>
                                  </w:divBdr>
                                  <w:divsChild>
                                    <w:div w:id="340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560">
                          <w:marLeft w:val="0"/>
                          <w:marRight w:val="0"/>
                          <w:marTop w:val="0"/>
                          <w:marBottom w:val="0"/>
                          <w:divBdr>
                            <w:top w:val="none" w:sz="0" w:space="0" w:color="auto"/>
                            <w:left w:val="none" w:sz="0" w:space="0" w:color="auto"/>
                            <w:bottom w:val="none" w:sz="0" w:space="0" w:color="auto"/>
                            <w:right w:val="none" w:sz="0" w:space="0" w:color="auto"/>
                          </w:divBdr>
                          <w:divsChild>
                            <w:div w:id="1740323350">
                              <w:marLeft w:val="0"/>
                              <w:marRight w:val="0"/>
                              <w:marTop w:val="0"/>
                              <w:marBottom w:val="0"/>
                              <w:divBdr>
                                <w:top w:val="none" w:sz="0" w:space="0" w:color="auto"/>
                                <w:left w:val="none" w:sz="0" w:space="0" w:color="auto"/>
                                <w:bottom w:val="none" w:sz="0" w:space="0" w:color="auto"/>
                                <w:right w:val="none" w:sz="0" w:space="0" w:color="auto"/>
                              </w:divBdr>
                              <w:divsChild>
                                <w:div w:id="650602022">
                                  <w:marLeft w:val="0"/>
                                  <w:marRight w:val="0"/>
                                  <w:marTop w:val="0"/>
                                  <w:marBottom w:val="0"/>
                                  <w:divBdr>
                                    <w:top w:val="none" w:sz="0" w:space="0" w:color="auto"/>
                                    <w:left w:val="none" w:sz="0" w:space="0" w:color="auto"/>
                                    <w:bottom w:val="none" w:sz="0" w:space="0" w:color="auto"/>
                                    <w:right w:val="none" w:sz="0" w:space="0" w:color="auto"/>
                                  </w:divBdr>
                                  <w:divsChild>
                                    <w:div w:id="4123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163343">
          <w:marLeft w:val="0"/>
          <w:marRight w:val="0"/>
          <w:marTop w:val="0"/>
          <w:marBottom w:val="0"/>
          <w:divBdr>
            <w:top w:val="none" w:sz="0" w:space="0" w:color="auto"/>
            <w:left w:val="none" w:sz="0" w:space="0" w:color="auto"/>
            <w:bottom w:val="none" w:sz="0" w:space="0" w:color="auto"/>
            <w:right w:val="none" w:sz="0" w:space="0" w:color="auto"/>
          </w:divBdr>
          <w:divsChild>
            <w:div w:id="569123151">
              <w:marLeft w:val="0"/>
              <w:marRight w:val="0"/>
              <w:marTop w:val="0"/>
              <w:marBottom w:val="0"/>
              <w:divBdr>
                <w:top w:val="none" w:sz="0" w:space="0" w:color="auto"/>
                <w:left w:val="none" w:sz="0" w:space="0" w:color="auto"/>
                <w:bottom w:val="none" w:sz="0" w:space="0" w:color="auto"/>
                <w:right w:val="none" w:sz="0" w:space="0" w:color="auto"/>
              </w:divBdr>
              <w:divsChild>
                <w:div w:id="1839031624">
                  <w:marLeft w:val="0"/>
                  <w:marRight w:val="0"/>
                  <w:marTop w:val="0"/>
                  <w:marBottom w:val="0"/>
                  <w:divBdr>
                    <w:top w:val="none" w:sz="0" w:space="0" w:color="auto"/>
                    <w:left w:val="none" w:sz="0" w:space="0" w:color="auto"/>
                    <w:bottom w:val="none" w:sz="0" w:space="0" w:color="auto"/>
                    <w:right w:val="none" w:sz="0" w:space="0" w:color="auto"/>
                  </w:divBdr>
                  <w:divsChild>
                    <w:div w:id="402070646">
                      <w:marLeft w:val="0"/>
                      <w:marRight w:val="0"/>
                      <w:marTop w:val="0"/>
                      <w:marBottom w:val="0"/>
                      <w:divBdr>
                        <w:top w:val="none" w:sz="0" w:space="0" w:color="auto"/>
                        <w:left w:val="none" w:sz="0" w:space="0" w:color="auto"/>
                        <w:bottom w:val="none" w:sz="0" w:space="0" w:color="auto"/>
                        <w:right w:val="none" w:sz="0" w:space="0" w:color="auto"/>
                      </w:divBdr>
                      <w:divsChild>
                        <w:div w:id="1663042681">
                          <w:marLeft w:val="0"/>
                          <w:marRight w:val="0"/>
                          <w:marTop w:val="0"/>
                          <w:marBottom w:val="0"/>
                          <w:divBdr>
                            <w:top w:val="none" w:sz="0" w:space="0" w:color="auto"/>
                            <w:left w:val="none" w:sz="0" w:space="0" w:color="auto"/>
                            <w:bottom w:val="none" w:sz="0" w:space="0" w:color="auto"/>
                            <w:right w:val="none" w:sz="0" w:space="0" w:color="auto"/>
                          </w:divBdr>
                          <w:divsChild>
                            <w:div w:id="706837342">
                              <w:marLeft w:val="0"/>
                              <w:marRight w:val="0"/>
                              <w:marTop w:val="0"/>
                              <w:marBottom w:val="0"/>
                              <w:divBdr>
                                <w:top w:val="none" w:sz="0" w:space="0" w:color="auto"/>
                                <w:left w:val="none" w:sz="0" w:space="0" w:color="auto"/>
                                <w:bottom w:val="none" w:sz="0" w:space="0" w:color="auto"/>
                                <w:right w:val="none" w:sz="0" w:space="0" w:color="auto"/>
                              </w:divBdr>
                              <w:divsChild>
                                <w:div w:id="1181822293">
                                  <w:marLeft w:val="0"/>
                                  <w:marRight w:val="0"/>
                                  <w:marTop w:val="0"/>
                                  <w:marBottom w:val="0"/>
                                  <w:divBdr>
                                    <w:top w:val="none" w:sz="0" w:space="0" w:color="auto"/>
                                    <w:left w:val="none" w:sz="0" w:space="0" w:color="auto"/>
                                    <w:bottom w:val="none" w:sz="0" w:space="0" w:color="auto"/>
                                    <w:right w:val="none" w:sz="0" w:space="0" w:color="auto"/>
                                  </w:divBdr>
                                  <w:divsChild>
                                    <w:div w:id="1711880561">
                                      <w:marLeft w:val="0"/>
                                      <w:marRight w:val="0"/>
                                      <w:marTop w:val="0"/>
                                      <w:marBottom w:val="0"/>
                                      <w:divBdr>
                                        <w:top w:val="none" w:sz="0" w:space="0" w:color="auto"/>
                                        <w:left w:val="none" w:sz="0" w:space="0" w:color="auto"/>
                                        <w:bottom w:val="none" w:sz="0" w:space="0" w:color="auto"/>
                                        <w:right w:val="none" w:sz="0" w:space="0" w:color="auto"/>
                                      </w:divBdr>
                                      <w:divsChild>
                                        <w:div w:id="596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008686">
          <w:marLeft w:val="0"/>
          <w:marRight w:val="0"/>
          <w:marTop w:val="0"/>
          <w:marBottom w:val="0"/>
          <w:divBdr>
            <w:top w:val="none" w:sz="0" w:space="0" w:color="auto"/>
            <w:left w:val="none" w:sz="0" w:space="0" w:color="auto"/>
            <w:bottom w:val="none" w:sz="0" w:space="0" w:color="auto"/>
            <w:right w:val="none" w:sz="0" w:space="0" w:color="auto"/>
          </w:divBdr>
          <w:divsChild>
            <w:div w:id="310335617">
              <w:marLeft w:val="0"/>
              <w:marRight w:val="0"/>
              <w:marTop w:val="0"/>
              <w:marBottom w:val="0"/>
              <w:divBdr>
                <w:top w:val="none" w:sz="0" w:space="0" w:color="auto"/>
                <w:left w:val="none" w:sz="0" w:space="0" w:color="auto"/>
                <w:bottom w:val="none" w:sz="0" w:space="0" w:color="auto"/>
                <w:right w:val="none" w:sz="0" w:space="0" w:color="auto"/>
              </w:divBdr>
              <w:divsChild>
                <w:div w:id="1317488654">
                  <w:marLeft w:val="0"/>
                  <w:marRight w:val="0"/>
                  <w:marTop w:val="0"/>
                  <w:marBottom w:val="0"/>
                  <w:divBdr>
                    <w:top w:val="none" w:sz="0" w:space="0" w:color="auto"/>
                    <w:left w:val="none" w:sz="0" w:space="0" w:color="auto"/>
                    <w:bottom w:val="none" w:sz="0" w:space="0" w:color="auto"/>
                    <w:right w:val="none" w:sz="0" w:space="0" w:color="auto"/>
                  </w:divBdr>
                  <w:divsChild>
                    <w:div w:id="1831679665">
                      <w:marLeft w:val="0"/>
                      <w:marRight w:val="0"/>
                      <w:marTop w:val="0"/>
                      <w:marBottom w:val="0"/>
                      <w:divBdr>
                        <w:top w:val="none" w:sz="0" w:space="0" w:color="auto"/>
                        <w:left w:val="none" w:sz="0" w:space="0" w:color="auto"/>
                        <w:bottom w:val="none" w:sz="0" w:space="0" w:color="auto"/>
                        <w:right w:val="none" w:sz="0" w:space="0" w:color="auto"/>
                      </w:divBdr>
                      <w:divsChild>
                        <w:div w:id="2012751370">
                          <w:marLeft w:val="0"/>
                          <w:marRight w:val="0"/>
                          <w:marTop w:val="0"/>
                          <w:marBottom w:val="0"/>
                          <w:divBdr>
                            <w:top w:val="none" w:sz="0" w:space="0" w:color="auto"/>
                            <w:left w:val="none" w:sz="0" w:space="0" w:color="auto"/>
                            <w:bottom w:val="none" w:sz="0" w:space="0" w:color="auto"/>
                            <w:right w:val="none" w:sz="0" w:space="0" w:color="auto"/>
                          </w:divBdr>
                          <w:divsChild>
                            <w:div w:id="533494452">
                              <w:marLeft w:val="0"/>
                              <w:marRight w:val="0"/>
                              <w:marTop w:val="0"/>
                              <w:marBottom w:val="0"/>
                              <w:divBdr>
                                <w:top w:val="none" w:sz="0" w:space="0" w:color="auto"/>
                                <w:left w:val="none" w:sz="0" w:space="0" w:color="auto"/>
                                <w:bottom w:val="none" w:sz="0" w:space="0" w:color="auto"/>
                                <w:right w:val="none" w:sz="0" w:space="0" w:color="auto"/>
                              </w:divBdr>
                              <w:divsChild>
                                <w:div w:id="562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3790">
                  <w:marLeft w:val="0"/>
                  <w:marRight w:val="0"/>
                  <w:marTop w:val="0"/>
                  <w:marBottom w:val="0"/>
                  <w:divBdr>
                    <w:top w:val="none" w:sz="0" w:space="0" w:color="auto"/>
                    <w:left w:val="none" w:sz="0" w:space="0" w:color="auto"/>
                    <w:bottom w:val="none" w:sz="0" w:space="0" w:color="auto"/>
                    <w:right w:val="none" w:sz="0" w:space="0" w:color="auto"/>
                  </w:divBdr>
                  <w:divsChild>
                    <w:div w:id="2035879030">
                      <w:marLeft w:val="0"/>
                      <w:marRight w:val="0"/>
                      <w:marTop w:val="0"/>
                      <w:marBottom w:val="0"/>
                      <w:divBdr>
                        <w:top w:val="none" w:sz="0" w:space="0" w:color="auto"/>
                        <w:left w:val="none" w:sz="0" w:space="0" w:color="auto"/>
                        <w:bottom w:val="none" w:sz="0" w:space="0" w:color="auto"/>
                        <w:right w:val="none" w:sz="0" w:space="0" w:color="auto"/>
                      </w:divBdr>
                      <w:divsChild>
                        <w:div w:id="587007260">
                          <w:marLeft w:val="0"/>
                          <w:marRight w:val="0"/>
                          <w:marTop w:val="0"/>
                          <w:marBottom w:val="0"/>
                          <w:divBdr>
                            <w:top w:val="none" w:sz="0" w:space="0" w:color="auto"/>
                            <w:left w:val="none" w:sz="0" w:space="0" w:color="auto"/>
                            <w:bottom w:val="none" w:sz="0" w:space="0" w:color="auto"/>
                            <w:right w:val="none" w:sz="0" w:space="0" w:color="auto"/>
                          </w:divBdr>
                          <w:divsChild>
                            <w:div w:id="219094242">
                              <w:marLeft w:val="0"/>
                              <w:marRight w:val="0"/>
                              <w:marTop w:val="0"/>
                              <w:marBottom w:val="0"/>
                              <w:divBdr>
                                <w:top w:val="none" w:sz="0" w:space="0" w:color="auto"/>
                                <w:left w:val="none" w:sz="0" w:space="0" w:color="auto"/>
                                <w:bottom w:val="none" w:sz="0" w:space="0" w:color="auto"/>
                                <w:right w:val="none" w:sz="0" w:space="0" w:color="auto"/>
                              </w:divBdr>
                              <w:divsChild>
                                <w:div w:id="1870794393">
                                  <w:marLeft w:val="0"/>
                                  <w:marRight w:val="0"/>
                                  <w:marTop w:val="0"/>
                                  <w:marBottom w:val="0"/>
                                  <w:divBdr>
                                    <w:top w:val="none" w:sz="0" w:space="0" w:color="auto"/>
                                    <w:left w:val="none" w:sz="0" w:space="0" w:color="auto"/>
                                    <w:bottom w:val="none" w:sz="0" w:space="0" w:color="auto"/>
                                    <w:right w:val="none" w:sz="0" w:space="0" w:color="auto"/>
                                  </w:divBdr>
                                  <w:divsChild>
                                    <w:div w:id="20568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6320">
                          <w:marLeft w:val="0"/>
                          <w:marRight w:val="0"/>
                          <w:marTop w:val="0"/>
                          <w:marBottom w:val="0"/>
                          <w:divBdr>
                            <w:top w:val="none" w:sz="0" w:space="0" w:color="auto"/>
                            <w:left w:val="none" w:sz="0" w:space="0" w:color="auto"/>
                            <w:bottom w:val="none" w:sz="0" w:space="0" w:color="auto"/>
                            <w:right w:val="none" w:sz="0" w:space="0" w:color="auto"/>
                          </w:divBdr>
                          <w:divsChild>
                            <w:div w:id="746074798">
                              <w:marLeft w:val="0"/>
                              <w:marRight w:val="0"/>
                              <w:marTop w:val="0"/>
                              <w:marBottom w:val="0"/>
                              <w:divBdr>
                                <w:top w:val="none" w:sz="0" w:space="0" w:color="auto"/>
                                <w:left w:val="none" w:sz="0" w:space="0" w:color="auto"/>
                                <w:bottom w:val="none" w:sz="0" w:space="0" w:color="auto"/>
                                <w:right w:val="none" w:sz="0" w:space="0" w:color="auto"/>
                              </w:divBdr>
                              <w:divsChild>
                                <w:div w:id="1030372464">
                                  <w:marLeft w:val="0"/>
                                  <w:marRight w:val="0"/>
                                  <w:marTop w:val="0"/>
                                  <w:marBottom w:val="0"/>
                                  <w:divBdr>
                                    <w:top w:val="none" w:sz="0" w:space="0" w:color="auto"/>
                                    <w:left w:val="none" w:sz="0" w:space="0" w:color="auto"/>
                                    <w:bottom w:val="none" w:sz="0" w:space="0" w:color="auto"/>
                                    <w:right w:val="none" w:sz="0" w:space="0" w:color="auto"/>
                                  </w:divBdr>
                                  <w:divsChild>
                                    <w:div w:id="874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52147">
          <w:marLeft w:val="0"/>
          <w:marRight w:val="0"/>
          <w:marTop w:val="0"/>
          <w:marBottom w:val="0"/>
          <w:divBdr>
            <w:top w:val="none" w:sz="0" w:space="0" w:color="auto"/>
            <w:left w:val="none" w:sz="0" w:space="0" w:color="auto"/>
            <w:bottom w:val="none" w:sz="0" w:space="0" w:color="auto"/>
            <w:right w:val="none" w:sz="0" w:space="0" w:color="auto"/>
          </w:divBdr>
          <w:divsChild>
            <w:div w:id="776025301">
              <w:marLeft w:val="0"/>
              <w:marRight w:val="0"/>
              <w:marTop w:val="0"/>
              <w:marBottom w:val="0"/>
              <w:divBdr>
                <w:top w:val="none" w:sz="0" w:space="0" w:color="auto"/>
                <w:left w:val="none" w:sz="0" w:space="0" w:color="auto"/>
                <w:bottom w:val="none" w:sz="0" w:space="0" w:color="auto"/>
                <w:right w:val="none" w:sz="0" w:space="0" w:color="auto"/>
              </w:divBdr>
              <w:divsChild>
                <w:div w:id="791825394">
                  <w:marLeft w:val="0"/>
                  <w:marRight w:val="0"/>
                  <w:marTop w:val="0"/>
                  <w:marBottom w:val="0"/>
                  <w:divBdr>
                    <w:top w:val="none" w:sz="0" w:space="0" w:color="auto"/>
                    <w:left w:val="none" w:sz="0" w:space="0" w:color="auto"/>
                    <w:bottom w:val="none" w:sz="0" w:space="0" w:color="auto"/>
                    <w:right w:val="none" w:sz="0" w:space="0" w:color="auto"/>
                  </w:divBdr>
                  <w:divsChild>
                    <w:div w:id="1004283167">
                      <w:marLeft w:val="0"/>
                      <w:marRight w:val="0"/>
                      <w:marTop w:val="0"/>
                      <w:marBottom w:val="0"/>
                      <w:divBdr>
                        <w:top w:val="none" w:sz="0" w:space="0" w:color="auto"/>
                        <w:left w:val="none" w:sz="0" w:space="0" w:color="auto"/>
                        <w:bottom w:val="none" w:sz="0" w:space="0" w:color="auto"/>
                        <w:right w:val="none" w:sz="0" w:space="0" w:color="auto"/>
                      </w:divBdr>
                      <w:divsChild>
                        <w:div w:id="1241528566">
                          <w:marLeft w:val="0"/>
                          <w:marRight w:val="0"/>
                          <w:marTop w:val="0"/>
                          <w:marBottom w:val="0"/>
                          <w:divBdr>
                            <w:top w:val="none" w:sz="0" w:space="0" w:color="auto"/>
                            <w:left w:val="none" w:sz="0" w:space="0" w:color="auto"/>
                            <w:bottom w:val="none" w:sz="0" w:space="0" w:color="auto"/>
                            <w:right w:val="none" w:sz="0" w:space="0" w:color="auto"/>
                          </w:divBdr>
                          <w:divsChild>
                            <w:div w:id="15471476">
                              <w:marLeft w:val="0"/>
                              <w:marRight w:val="0"/>
                              <w:marTop w:val="0"/>
                              <w:marBottom w:val="0"/>
                              <w:divBdr>
                                <w:top w:val="none" w:sz="0" w:space="0" w:color="auto"/>
                                <w:left w:val="none" w:sz="0" w:space="0" w:color="auto"/>
                                <w:bottom w:val="none" w:sz="0" w:space="0" w:color="auto"/>
                                <w:right w:val="none" w:sz="0" w:space="0" w:color="auto"/>
                              </w:divBdr>
                              <w:divsChild>
                                <w:div w:id="51775328">
                                  <w:marLeft w:val="0"/>
                                  <w:marRight w:val="0"/>
                                  <w:marTop w:val="0"/>
                                  <w:marBottom w:val="0"/>
                                  <w:divBdr>
                                    <w:top w:val="none" w:sz="0" w:space="0" w:color="auto"/>
                                    <w:left w:val="none" w:sz="0" w:space="0" w:color="auto"/>
                                    <w:bottom w:val="none" w:sz="0" w:space="0" w:color="auto"/>
                                    <w:right w:val="none" w:sz="0" w:space="0" w:color="auto"/>
                                  </w:divBdr>
                                  <w:divsChild>
                                    <w:div w:id="1298412624">
                                      <w:marLeft w:val="0"/>
                                      <w:marRight w:val="0"/>
                                      <w:marTop w:val="0"/>
                                      <w:marBottom w:val="0"/>
                                      <w:divBdr>
                                        <w:top w:val="none" w:sz="0" w:space="0" w:color="auto"/>
                                        <w:left w:val="none" w:sz="0" w:space="0" w:color="auto"/>
                                        <w:bottom w:val="none" w:sz="0" w:space="0" w:color="auto"/>
                                        <w:right w:val="none" w:sz="0" w:space="0" w:color="auto"/>
                                      </w:divBdr>
                                      <w:divsChild>
                                        <w:div w:id="925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59488">
          <w:marLeft w:val="0"/>
          <w:marRight w:val="0"/>
          <w:marTop w:val="0"/>
          <w:marBottom w:val="0"/>
          <w:divBdr>
            <w:top w:val="none" w:sz="0" w:space="0" w:color="auto"/>
            <w:left w:val="none" w:sz="0" w:space="0" w:color="auto"/>
            <w:bottom w:val="none" w:sz="0" w:space="0" w:color="auto"/>
            <w:right w:val="none" w:sz="0" w:space="0" w:color="auto"/>
          </w:divBdr>
          <w:divsChild>
            <w:div w:id="1496872773">
              <w:marLeft w:val="0"/>
              <w:marRight w:val="0"/>
              <w:marTop w:val="0"/>
              <w:marBottom w:val="0"/>
              <w:divBdr>
                <w:top w:val="none" w:sz="0" w:space="0" w:color="auto"/>
                <w:left w:val="none" w:sz="0" w:space="0" w:color="auto"/>
                <w:bottom w:val="none" w:sz="0" w:space="0" w:color="auto"/>
                <w:right w:val="none" w:sz="0" w:space="0" w:color="auto"/>
              </w:divBdr>
              <w:divsChild>
                <w:div w:id="612715903">
                  <w:marLeft w:val="0"/>
                  <w:marRight w:val="0"/>
                  <w:marTop w:val="0"/>
                  <w:marBottom w:val="0"/>
                  <w:divBdr>
                    <w:top w:val="none" w:sz="0" w:space="0" w:color="auto"/>
                    <w:left w:val="none" w:sz="0" w:space="0" w:color="auto"/>
                    <w:bottom w:val="none" w:sz="0" w:space="0" w:color="auto"/>
                    <w:right w:val="none" w:sz="0" w:space="0" w:color="auto"/>
                  </w:divBdr>
                  <w:divsChild>
                    <w:div w:id="869951800">
                      <w:marLeft w:val="0"/>
                      <w:marRight w:val="0"/>
                      <w:marTop w:val="0"/>
                      <w:marBottom w:val="0"/>
                      <w:divBdr>
                        <w:top w:val="none" w:sz="0" w:space="0" w:color="auto"/>
                        <w:left w:val="none" w:sz="0" w:space="0" w:color="auto"/>
                        <w:bottom w:val="none" w:sz="0" w:space="0" w:color="auto"/>
                        <w:right w:val="none" w:sz="0" w:space="0" w:color="auto"/>
                      </w:divBdr>
                      <w:divsChild>
                        <w:div w:id="35014595">
                          <w:marLeft w:val="0"/>
                          <w:marRight w:val="0"/>
                          <w:marTop w:val="0"/>
                          <w:marBottom w:val="0"/>
                          <w:divBdr>
                            <w:top w:val="none" w:sz="0" w:space="0" w:color="auto"/>
                            <w:left w:val="none" w:sz="0" w:space="0" w:color="auto"/>
                            <w:bottom w:val="none" w:sz="0" w:space="0" w:color="auto"/>
                            <w:right w:val="none" w:sz="0" w:space="0" w:color="auto"/>
                          </w:divBdr>
                          <w:divsChild>
                            <w:div w:id="289628460">
                              <w:marLeft w:val="0"/>
                              <w:marRight w:val="0"/>
                              <w:marTop w:val="0"/>
                              <w:marBottom w:val="0"/>
                              <w:divBdr>
                                <w:top w:val="none" w:sz="0" w:space="0" w:color="auto"/>
                                <w:left w:val="none" w:sz="0" w:space="0" w:color="auto"/>
                                <w:bottom w:val="none" w:sz="0" w:space="0" w:color="auto"/>
                                <w:right w:val="none" w:sz="0" w:space="0" w:color="auto"/>
                              </w:divBdr>
                              <w:divsChild>
                                <w:div w:id="1567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5234">
                  <w:marLeft w:val="0"/>
                  <w:marRight w:val="0"/>
                  <w:marTop w:val="0"/>
                  <w:marBottom w:val="0"/>
                  <w:divBdr>
                    <w:top w:val="none" w:sz="0" w:space="0" w:color="auto"/>
                    <w:left w:val="none" w:sz="0" w:space="0" w:color="auto"/>
                    <w:bottom w:val="none" w:sz="0" w:space="0" w:color="auto"/>
                    <w:right w:val="none" w:sz="0" w:space="0" w:color="auto"/>
                  </w:divBdr>
                  <w:divsChild>
                    <w:div w:id="1784837302">
                      <w:marLeft w:val="0"/>
                      <w:marRight w:val="0"/>
                      <w:marTop w:val="0"/>
                      <w:marBottom w:val="0"/>
                      <w:divBdr>
                        <w:top w:val="none" w:sz="0" w:space="0" w:color="auto"/>
                        <w:left w:val="none" w:sz="0" w:space="0" w:color="auto"/>
                        <w:bottom w:val="none" w:sz="0" w:space="0" w:color="auto"/>
                        <w:right w:val="none" w:sz="0" w:space="0" w:color="auto"/>
                      </w:divBdr>
                      <w:divsChild>
                        <w:div w:id="258686715">
                          <w:marLeft w:val="0"/>
                          <w:marRight w:val="0"/>
                          <w:marTop w:val="0"/>
                          <w:marBottom w:val="0"/>
                          <w:divBdr>
                            <w:top w:val="none" w:sz="0" w:space="0" w:color="auto"/>
                            <w:left w:val="none" w:sz="0" w:space="0" w:color="auto"/>
                            <w:bottom w:val="none" w:sz="0" w:space="0" w:color="auto"/>
                            <w:right w:val="none" w:sz="0" w:space="0" w:color="auto"/>
                          </w:divBdr>
                          <w:divsChild>
                            <w:div w:id="2093701831">
                              <w:marLeft w:val="0"/>
                              <w:marRight w:val="0"/>
                              <w:marTop w:val="0"/>
                              <w:marBottom w:val="0"/>
                              <w:divBdr>
                                <w:top w:val="none" w:sz="0" w:space="0" w:color="auto"/>
                                <w:left w:val="none" w:sz="0" w:space="0" w:color="auto"/>
                                <w:bottom w:val="none" w:sz="0" w:space="0" w:color="auto"/>
                                <w:right w:val="none" w:sz="0" w:space="0" w:color="auto"/>
                              </w:divBdr>
                              <w:divsChild>
                                <w:div w:id="28069596">
                                  <w:marLeft w:val="0"/>
                                  <w:marRight w:val="0"/>
                                  <w:marTop w:val="0"/>
                                  <w:marBottom w:val="0"/>
                                  <w:divBdr>
                                    <w:top w:val="none" w:sz="0" w:space="0" w:color="auto"/>
                                    <w:left w:val="none" w:sz="0" w:space="0" w:color="auto"/>
                                    <w:bottom w:val="none" w:sz="0" w:space="0" w:color="auto"/>
                                    <w:right w:val="none" w:sz="0" w:space="0" w:color="auto"/>
                                  </w:divBdr>
                                  <w:divsChild>
                                    <w:div w:id="692078761">
                                      <w:marLeft w:val="0"/>
                                      <w:marRight w:val="0"/>
                                      <w:marTop w:val="0"/>
                                      <w:marBottom w:val="0"/>
                                      <w:divBdr>
                                        <w:top w:val="none" w:sz="0" w:space="0" w:color="auto"/>
                                        <w:left w:val="none" w:sz="0" w:space="0" w:color="auto"/>
                                        <w:bottom w:val="none" w:sz="0" w:space="0" w:color="auto"/>
                                        <w:right w:val="none" w:sz="0" w:space="0" w:color="auto"/>
                                      </w:divBdr>
                                    </w:div>
                                    <w:div w:id="1553269340">
                                      <w:marLeft w:val="0"/>
                                      <w:marRight w:val="0"/>
                                      <w:marTop w:val="0"/>
                                      <w:marBottom w:val="0"/>
                                      <w:divBdr>
                                        <w:top w:val="none" w:sz="0" w:space="0" w:color="auto"/>
                                        <w:left w:val="none" w:sz="0" w:space="0" w:color="auto"/>
                                        <w:bottom w:val="none" w:sz="0" w:space="0" w:color="auto"/>
                                        <w:right w:val="none" w:sz="0" w:space="0" w:color="auto"/>
                                      </w:divBdr>
                                      <w:divsChild>
                                        <w:div w:id="1126777139">
                                          <w:marLeft w:val="0"/>
                                          <w:marRight w:val="0"/>
                                          <w:marTop w:val="0"/>
                                          <w:marBottom w:val="0"/>
                                          <w:divBdr>
                                            <w:top w:val="none" w:sz="0" w:space="0" w:color="auto"/>
                                            <w:left w:val="none" w:sz="0" w:space="0" w:color="auto"/>
                                            <w:bottom w:val="none" w:sz="0" w:space="0" w:color="auto"/>
                                            <w:right w:val="none" w:sz="0" w:space="0" w:color="auto"/>
                                          </w:divBdr>
                                          <w:divsChild>
                                            <w:div w:id="7232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7381">
                              <w:marLeft w:val="0"/>
                              <w:marRight w:val="0"/>
                              <w:marTop w:val="0"/>
                              <w:marBottom w:val="0"/>
                              <w:divBdr>
                                <w:top w:val="none" w:sz="0" w:space="0" w:color="auto"/>
                                <w:left w:val="none" w:sz="0" w:space="0" w:color="auto"/>
                                <w:bottom w:val="none" w:sz="0" w:space="0" w:color="auto"/>
                                <w:right w:val="none" w:sz="0" w:space="0" w:color="auto"/>
                              </w:divBdr>
                              <w:divsChild>
                                <w:div w:id="1255359285">
                                  <w:marLeft w:val="0"/>
                                  <w:marRight w:val="0"/>
                                  <w:marTop w:val="0"/>
                                  <w:marBottom w:val="0"/>
                                  <w:divBdr>
                                    <w:top w:val="none" w:sz="0" w:space="0" w:color="auto"/>
                                    <w:left w:val="none" w:sz="0" w:space="0" w:color="auto"/>
                                    <w:bottom w:val="none" w:sz="0" w:space="0" w:color="auto"/>
                                    <w:right w:val="none" w:sz="0" w:space="0" w:color="auto"/>
                                  </w:divBdr>
                                  <w:divsChild>
                                    <w:div w:id="165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013">
                          <w:marLeft w:val="0"/>
                          <w:marRight w:val="0"/>
                          <w:marTop w:val="0"/>
                          <w:marBottom w:val="0"/>
                          <w:divBdr>
                            <w:top w:val="none" w:sz="0" w:space="0" w:color="auto"/>
                            <w:left w:val="none" w:sz="0" w:space="0" w:color="auto"/>
                            <w:bottom w:val="none" w:sz="0" w:space="0" w:color="auto"/>
                            <w:right w:val="none" w:sz="0" w:space="0" w:color="auto"/>
                          </w:divBdr>
                          <w:divsChild>
                            <w:div w:id="2098481410">
                              <w:marLeft w:val="0"/>
                              <w:marRight w:val="0"/>
                              <w:marTop w:val="0"/>
                              <w:marBottom w:val="0"/>
                              <w:divBdr>
                                <w:top w:val="none" w:sz="0" w:space="0" w:color="auto"/>
                                <w:left w:val="none" w:sz="0" w:space="0" w:color="auto"/>
                                <w:bottom w:val="none" w:sz="0" w:space="0" w:color="auto"/>
                                <w:right w:val="none" w:sz="0" w:space="0" w:color="auto"/>
                              </w:divBdr>
                              <w:divsChild>
                                <w:div w:id="1562213598">
                                  <w:marLeft w:val="0"/>
                                  <w:marRight w:val="0"/>
                                  <w:marTop w:val="0"/>
                                  <w:marBottom w:val="0"/>
                                  <w:divBdr>
                                    <w:top w:val="none" w:sz="0" w:space="0" w:color="auto"/>
                                    <w:left w:val="none" w:sz="0" w:space="0" w:color="auto"/>
                                    <w:bottom w:val="none" w:sz="0" w:space="0" w:color="auto"/>
                                    <w:right w:val="none" w:sz="0" w:space="0" w:color="auto"/>
                                  </w:divBdr>
                                  <w:divsChild>
                                    <w:div w:id="1350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549008">
          <w:marLeft w:val="0"/>
          <w:marRight w:val="0"/>
          <w:marTop w:val="0"/>
          <w:marBottom w:val="0"/>
          <w:divBdr>
            <w:top w:val="none" w:sz="0" w:space="0" w:color="auto"/>
            <w:left w:val="none" w:sz="0" w:space="0" w:color="auto"/>
            <w:bottom w:val="none" w:sz="0" w:space="0" w:color="auto"/>
            <w:right w:val="none" w:sz="0" w:space="0" w:color="auto"/>
          </w:divBdr>
          <w:divsChild>
            <w:div w:id="1175344109">
              <w:marLeft w:val="0"/>
              <w:marRight w:val="0"/>
              <w:marTop w:val="0"/>
              <w:marBottom w:val="0"/>
              <w:divBdr>
                <w:top w:val="none" w:sz="0" w:space="0" w:color="auto"/>
                <w:left w:val="none" w:sz="0" w:space="0" w:color="auto"/>
                <w:bottom w:val="none" w:sz="0" w:space="0" w:color="auto"/>
                <w:right w:val="none" w:sz="0" w:space="0" w:color="auto"/>
              </w:divBdr>
              <w:divsChild>
                <w:div w:id="611861847">
                  <w:marLeft w:val="0"/>
                  <w:marRight w:val="0"/>
                  <w:marTop w:val="0"/>
                  <w:marBottom w:val="0"/>
                  <w:divBdr>
                    <w:top w:val="none" w:sz="0" w:space="0" w:color="auto"/>
                    <w:left w:val="none" w:sz="0" w:space="0" w:color="auto"/>
                    <w:bottom w:val="none" w:sz="0" w:space="0" w:color="auto"/>
                    <w:right w:val="none" w:sz="0" w:space="0" w:color="auto"/>
                  </w:divBdr>
                  <w:divsChild>
                    <w:div w:id="1862936139">
                      <w:marLeft w:val="0"/>
                      <w:marRight w:val="0"/>
                      <w:marTop w:val="0"/>
                      <w:marBottom w:val="0"/>
                      <w:divBdr>
                        <w:top w:val="none" w:sz="0" w:space="0" w:color="auto"/>
                        <w:left w:val="none" w:sz="0" w:space="0" w:color="auto"/>
                        <w:bottom w:val="none" w:sz="0" w:space="0" w:color="auto"/>
                        <w:right w:val="none" w:sz="0" w:space="0" w:color="auto"/>
                      </w:divBdr>
                      <w:divsChild>
                        <w:div w:id="379475867">
                          <w:marLeft w:val="0"/>
                          <w:marRight w:val="0"/>
                          <w:marTop w:val="0"/>
                          <w:marBottom w:val="0"/>
                          <w:divBdr>
                            <w:top w:val="none" w:sz="0" w:space="0" w:color="auto"/>
                            <w:left w:val="none" w:sz="0" w:space="0" w:color="auto"/>
                            <w:bottom w:val="none" w:sz="0" w:space="0" w:color="auto"/>
                            <w:right w:val="none" w:sz="0" w:space="0" w:color="auto"/>
                          </w:divBdr>
                          <w:divsChild>
                            <w:div w:id="783693144">
                              <w:marLeft w:val="0"/>
                              <w:marRight w:val="0"/>
                              <w:marTop w:val="0"/>
                              <w:marBottom w:val="0"/>
                              <w:divBdr>
                                <w:top w:val="none" w:sz="0" w:space="0" w:color="auto"/>
                                <w:left w:val="none" w:sz="0" w:space="0" w:color="auto"/>
                                <w:bottom w:val="none" w:sz="0" w:space="0" w:color="auto"/>
                                <w:right w:val="none" w:sz="0" w:space="0" w:color="auto"/>
                              </w:divBdr>
                              <w:divsChild>
                                <w:div w:id="1577591978">
                                  <w:marLeft w:val="0"/>
                                  <w:marRight w:val="0"/>
                                  <w:marTop w:val="0"/>
                                  <w:marBottom w:val="0"/>
                                  <w:divBdr>
                                    <w:top w:val="none" w:sz="0" w:space="0" w:color="auto"/>
                                    <w:left w:val="none" w:sz="0" w:space="0" w:color="auto"/>
                                    <w:bottom w:val="none" w:sz="0" w:space="0" w:color="auto"/>
                                    <w:right w:val="none" w:sz="0" w:space="0" w:color="auto"/>
                                  </w:divBdr>
                                  <w:divsChild>
                                    <w:div w:id="1429229099">
                                      <w:marLeft w:val="0"/>
                                      <w:marRight w:val="0"/>
                                      <w:marTop w:val="0"/>
                                      <w:marBottom w:val="0"/>
                                      <w:divBdr>
                                        <w:top w:val="none" w:sz="0" w:space="0" w:color="auto"/>
                                        <w:left w:val="none" w:sz="0" w:space="0" w:color="auto"/>
                                        <w:bottom w:val="none" w:sz="0" w:space="0" w:color="auto"/>
                                        <w:right w:val="none" w:sz="0" w:space="0" w:color="auto"/>
                                      </w:divBdr>
                                      <w:divsChild>
                                        <w:div w:id="15288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832284">
          <w:marLeft w:val="0"/>
          <w:marRight w:val="0"/>
          <w:marTop w:val="0"/>
          <w:marBottom w:val="0"/>
          <w:divBdr>
            <w:top w:val="none" w:sz="0" w:space="0" w:color="auto"/>
            <w:left w:val="none" w:sz="0" w:space="0" w:color="auto"/>
            <w:bottom w:val="none" w:sz="0" w:space="0" w:color="auto"/>
            <w:right w:val="none" w:sz="0" w:space="0" w:color="auto"/>
          </w:divBdr>
          <w:divsChild>
            <w:div w:id="1679575658">
              <w:marLeft w:val="0"/>
              <w:marRight w:val="0"/>
              <w:marTop w:val="0"/>
              <w:marBottom w:val="0"/>
              <w:divBdr>
                <w:top w:val="none" w:sz="0" w:space="0" w:color="auto"/>
                <w:left w:val="none" w:sz="0" w:space="0" w:color="auto"/>
                <w:bottom w:val="none" w:sz="0" w:space="0" w:color="auto"/>
                <w:right w:val="none" w:sz="0" w:space="0" w:color="auto"/>
              </w:divBdr>
              <w:divsChild>
                <w:div w:id="2051148229">
                  <w:marLeft w:val="0"/>
                  <w:marRight w:val="0"/>
                  <w:marTop w:val="0"/>
                  <w:marBottom w:val="0"/>
                  <w:divBdr>
                    <w:top w:val="none" w:sz="0" w:space="0" w:color="auto"/>
                    <w:left w:val="none" w:sz="0" w:space="0" w:color="auto"/>
                    <w:bottom w:val="none" w:sz="0" w:space="0" w:color="auto"/>
                    <w:right w:val="none" w:sz="0" w:space="0" w:color="auto"/>
                  </w:divBdr>
                  <w:divsChild>
                    <w:div w:id="1446733444">
                      <w:marLeft w:val="0"/>
                      <w:marRight w:val="0"/>
                      <w:marTop w:val="0"/>
                      <w:marBottom w:val="0"/>
                      <w:divBdr>
                        <w:top w:val="none" w:sz="0" w:space="0" w:color="auto"/>
                        <w:left w:val="none" w:sz="0" w:space="0" w:color="auto"/>
                        <w:bottom w:val="none" w:sz="0" w:space="0" w:color="auto"/>
                        <w:right w:val="none" w:sz="0" w:space="0" w:color="auto"/>
                      </w:divBdr>
                      <w:divsChild>
                        <w:div w:id="1930000058">
                          <w:marLeft w:val="0"/>
                          <w:marRight w:val="0"/>
                          <w:marTop w:val="0"/>
                          <w:marBottom w:val="0"/>
                          <w:divBdr>
                            <w:top w:val="none" w:sz="0" w:space="0" w:color="auto"/>
                            <w:left w:val="none" w:sz="0" w:space="0" w:color="auto"/>
                            <w:bottom w:val="none" w:sz="0" w:space="0" w:color="auto"/>
                            <w:right w:val="none" w:sz="0" w:space="0" w:color="auto"/>
                          </w:divBdr>
                          <w:divsChild>
                            <w:div w:id="599992029">
                              <w:marLeft w:val="0"/>
                              <w:marRight w:val="0"/>
                              <w:marTop w:val="0"/>
                              <w:marBottom w:val="0"/>
                              <w:divBdr>
                                <w:top w:val="none" w:sz="0" w:space="0" w:color="auto"/>
                                <w:left w:val="none" w:sz="0" w:space="0" w:color="auto"/>
                                <w:bottom w:val="none" w:sz="0" w:space="0" w:color="auto"/>
                                <w:right w:val="none" w:sz="0" w:space="0" w:color="auto"/>
                              </w:divBdr>
                              <w:divsChild>
                                <w:div w:id="658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1210">
                  <w:marLeft w:val="0"/>
                  <w:marRight w:val="0"/>
                  <w:marTop w:val="0"/>
                  <w:marBottom w:val="0"/>
                  <w:divBdr>
                    <w:top w:val="none" w:sz="0" w:space="0" w:color="auto"/>
                    <w:left w:val="none" w:sz="0" w:space="0" w:color="auto"/>
                    <w:bottom w:val="none" w:sz="0" w:space="0" w:color="auto"/>
                    <w:right w:val="none" w:sz="0" w:space="0" w:color="auto"/>
                  </w:divBdr>
                  <w:divsChild>
                    <w:div w:id="1715305111">
                      <w:marLeft w:val="0"/>
                      <w:marRight w:val="0"/>
                      <w:marTop w:val="0"/>
                      <w:marBottom w:val="0"/>
                      <w:divBdr>
                        <w:top w:val="none" w:sz="0" w:space="0" w:color="auto"/>
                        <w:left w:val="none" w:sz="0" w:space="0" w:color="auto"/>
                        <w:bottom w:val="none" w:sz="0" w:space="0" w:color="auto"/>
                        <w:right w:val="none" w:sz="0" w:space="0" w:color="auto"/>
                      </w:divBdr>
                      <w:divsChild>
                        <w:div w:id="2008054644">
                          <w:marLeft w:val="0"/>
                          <w:marRight w:val="0"/>
                          <w:marTop w:val="0"/>
                          <w:marBottom w:val="0"/>
                          <w:divBdr>
                            <w:top w:val="none" w:sz="0" w:space="0" w:color="auto"/>
                            <w:left w:val="none" w:sz="0" w:space="0" w:color="auto"/>
                            <w:bottom w:val="none" w:sz="0" w:space="0" w:color="auto"/>
                            <w:right w:val="none" w:sz="0" w:space="0" w:color="auto"/>
                          </w:divBdr>
                          <w:divsChild>
                            <w:div w:id="1356693210">
                              <w:marLeft w:val="0"/>
                              <w:marRight w:val="0"/>
                              <w:marTop w:val="0"/>
                              <w:marBottom w:val="0"/>
                              <w:divBdr>
                                <w:top w:val="none" w:sz="0" w:space="0" w:color="auto"/>
                                <w:left w:val="none" w:sz="0" w:space="0" w:color="auto"/>
                                <w:bottom w:val="none" w:sz="0" w:space="0" w:color="auto"/>
                                <w:right w:val="none" w:sz="0" w:space="0" w:color="auto"/>
                              </w:divBdr>
                              <w:divsChild>
                                <w:div w:id="1510825616">
                                  <w:marLeft w:val="0"/>
                                  <w:marRight w:val="0"/>
                                  <w:marTop w:val="0"/>
                                  <w:marBottom w:val="0"/>
                                  <w:divBdr>
                                    <w:top w:val="none" w:sz="0" w:space="0" w:color="auto"/>
                                    <w:left w:val="none" w:sz="0" w:space="0" w:color="auto"/>
                                    <w:bottom w:val="none" w:sz="0" w:space="0" w:color="auto"/>
                                    <w:right w:val="none" w:sz="0" w:space="0" w:color="auto"/>
                                  </w:divBdr>
                                  <w:divsChild>
                                    <w:div w:id="17382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7412">
                              <w:marLeft w:val="0"/>
                              <w:marRight w:val="0"/>
                              <w:marTop w:val="0"/>
                              <w:marBottom w:val="0"/>
                              <w:divBdr>
                                <w:top w:val="none" w:sz="0" w:space="0" w:color="auto"/>
                                <w:left w:val="none" w:sz="0" w:space="0" w:color="auto"/>
                                <w:bottom w:val="none" w:sz="0" w:space="0" w:color="auto"/>
                                <w:right w:val="none" w:sz="0" w:space="0" w:color="auto"/>
                              </w:divBdr>
                              <w:divsChild>
                                <w:div w:id="18748392">
                                  <w:marLeft w:val="0"/>
                                  <w:marRight w:val="0"/>
                                  <w:marTop w:val="0"/>
                                  <w:marBottom w:val="0"/>
                                  <w:divBdr>
                                    <w:top w:val="none" w:sz="0" w:space="0" w:color="auto"/>
                                    <w:left w:val="none" w:sz="0" w:space="0" w:color="auto"/>
                                    <w:bottom w:val="none" w:sz="0" w:space="0" w:color="auto"/>
                                    <w:right w:val="none" w:sz="0" w:space="0" w:color="auto"/>
                                  </w:divBdr>
                                  <w:divsChild>
                                    <w:div w:id="560486897">
                                      <w:marLeft w:val="0"/>
                                      <w:marRight w:val="0"/>
                                      <w:marTop w:val="0"/>
                                      <w:marBottom w:val="0"/>
                                      <w:divBdr>
                                        <w:top w:val="none" w:sz="0" w:space="0" w:color="auto"/>
                                        <w:left w:val="none" w:sz="0" w:space="0" w:color="auto"/>
                                        <w:bottom w:val="none" w:sz="0" w:space="0" w:color="auto"/>
                                        <w:right w:val="none" w:sz="0" w:space="0" w:color="auto"/>
                                      </w:divBdr>
                                    </w:div>
                                    <w:div w:id="187724551">
                                      <w:marLeft w:val="0"/>
                                      <w:marRight w:val="0"/>
                                      <w:marTop w:val="0"/>
                                      <w:marBottom w:val="0"/>
                                      <w:divBdr>
                                        <w:top w:val="none" w:sz="0" w:space="0" w:color="auto"/>
                                        <w:left w:val="none" w:sz="0" w:space="0" w:color="auto"/>
                                        <w:bottom w:val="none" w:sz="0" w:space="0" w:color="auto"/>
                                        <w:right w:val="none" w:sz="0" w:space="0" w:color="auto"/>
                                      </w:divBdr>
                                      <w:divsChild>
                                        <w:div w:id="1613508635">
                                          <w:marLeft w:val="0"/>
                                          <w:marRight w:val="0"/>
                                          <w:marTop w:val="0"/>
                                          <w:marBottom w:val="0"/>
                                          <w:divBdr>
                                            <w:top w:val="none" w:sz="0" w:space="0" w:color="auto"/>
                                            <w:left w:val="none" w:sz="0" w:space="0" w:color="auto"/>
                                            <w:bottom w:val="none" w:sz="0" w:space="0" w:color="auto"/>
                                            <w:right w:val="none" w:sz="0" w:space="0" w:color="auto"/>
                                          </w:divBdr>
                                          <w:divsChild>
                                            <w:div w:id="6541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9139">
                              <w:marLeft w:val="0"/>
                              <w:marRight w:val="0"/>
                              <w:marTop w:val="0"/>
                              <w:marBottom w:val="0"/>
                              <w:divBdr>
                                <w:top w:val="none" w:sz="0" w:space="0" w:color="auto"/>
                                <w:left w:val="none" w:sz="0" w:space="0" w:color="auto"/>
                                <w:bottom w:val="none" w:sz="0" w:space="0" w:color="auto"/>
                                <w:right w:val="none" w:sz="0" w:space="0" w:color="auto"/>
                              </w:divBdr>
                              <w:divsChild>
                                <w:div w:id="230383382">
                                  <w:marLeft w:val="0"/>
                                  <w:marRight w:val="0"/>
                                  <w:marTop w:val="0"/>
                                  <w:marBottom w:val="0"/>
                                  <w:divBdr>
                                    <w:top w:val="none" w:sz="0" w:space="0" w:color="auto"/>
                                    <w:left w:val="none" w:sz="0" w:space="0" w:color="auto"/>
                                    <w:bottom w:val="none" w:sz="0" w:space="0" w:color="auto"/>
                                    <w:right w:val="none" w:sz="0" w:space="0" w:color="auto"/>
                                  </w:divBdr>
                                  <w:divsChild>
                                    <w:div w:id="19336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2700">
                          <w:marLeft w:val="0"/>
                          <w:marRight w:val="0"/>
                          <w:marTop w:val="0"/>
                          <w:marBottom w:val="0"/>
                          <w:divBdr>
                            <w:top w:val="none" w:sz="0" w:space="0" w:color="auto"/>
                            <w:left w:val="none" w:sz="0" w:space="0" w:color="auto"/>
                            <w:bottom w:val="none" w:sz="0" w:space="0" w:color="auto"/>
                            <w:right w:val="none" w:sz="0" w:space="0" w:color="auto"/>
                          </w:divBdr>
                          <w:divsChild>
                            <w:div w:id="1051151446">
                              <w:marLeft w:val="0"/>
                              <w:marRight w:val="0"/>
                              <w:marTop w:val="0"/>
                              <w:marBottom w:val="0"/>
                              <w:divBdr>
                                <w:top w:val="none" w:sz="0" w:space="0" w:color="auto"/>
                                <w:left w:val="none" w:sz="0" w:space="0" w:color="auto"/>
                                <w:bottom w:val="none" w:sz="0" w:space="0" w:color="auto"/>
                                <w:right w:val="none" w:sz="0" w:space="0" w:color="auto"/>
                              </w:divBdr>
                              <w:divsChild>
                                <w:div w:id="860751190">
                                  <w:marLeft w:val="0"/>
                                  <w:marRight w:val="0"/>
                                  <w:marTop w:val="0"/>
                                  <w:marBottom w:val="0"/>
                                  <w:divBdr>
                                    <w:top w:val="none" w:sz="0" w:space="0" w:color="auto"/>
                                    <w:left w:val="none" w:sz="0" w:space="0" w:color="auto"/>
                                    <w:bottom w:val="none" w:sz="0" w:space="0" w:color="auto"/>
                                    <w:right w:val="none" w:sz="0" w:space="0" w:color="auto"/>
                                  </w:divBdr>
                                  <w:divsChild>
                                    <w:div w:id="11564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02850">
          <w:marLeft w:val="0"/>
          <w:marRight w:val="0"/>
          <w:marTop w:val="0"/>
          <w:marBottom w:val="0"/>
          <w:divBdr>
            <w:top w:val="none" w:sz="0" w:space="0" w:color="auto"/>
            <w:left w:val="none" w:sz="0" w:space="0" w:color="auto"/>
            <w:bottom w:val="none" w:sz="0" w:space="0" w:color="auto"/>
            <w:right w:val="none" w:sz="0" w:space="0" w:color="auto"/>
          </w:divBdr>
          <w:divsChild>
            <w:div w:id="146361376">
              <w:marLeft w:val="0"/>
              <w:marRight w:val="0"/>
              <w:marTop w:val="0"/>
              <w:marBottom w:val="0"/>
              <w:divBdr>
                <w:top w:val="none" w:sz="0" w:space="0" w:color="auto"/>
                <w:left w:val="none" w:sz="0" w:space="0" w:color="auto"/>
                <w:bottom w:val="none" w:sz="0" w:space="0" w:color="auto"/>
                <w:right w:val="none" w:sz="0" w:space="0" w:color="auto"/>
              </w:divBdr>
              <w:divsChild>
                <w:div w:id="1460343022">
                  <w:marLeft w:val="0"/>
                  <w:marRight w:val="0"/>
                  <w:marTop w:val="0"/>
                  <w:marBottom w:val="0"/>
                  <w:divBdr>
                    <w:top w:val="none" w:sz="0" w:space="0" w:color="auto"/>
                    <w:left w:val="none" w:sz="0" w:space="0" w:color="auto"/>
                    <w:bottom w:val="none" w:sz="0" w:space="0" w:color="auto"/>
                    <w:right w:val="none" w:sz="0" w:space="0" w:color="auto"/>
                  </w:divBdr>
                  <w:divsChild>
                    <w:div w:id="2063167858">
                      <w:marLeft w:val="0"/>
                      <w:marRight w:val="0"/>
                      <w:marTop w:val="0"/>
                      <w:marBottom w:val="0"/>
                      <w:divBdr>
                        <w:top w:val="none" w:sz="0" w:space="0" w:color="auto"/>
                        <w:left w:val="none" w:sz="0" w:space="0" w:color="auto"/>
                        <w:bottom w:val="none" w:sz="0" w:space="0" w:color="auto"/>
                        <w:right w:val="none" w:sz="0" w:space="0" w:color="auto"/>
                      </w:divBdr>
                      <w:divsChild>
                        <w:div w:id="1728987551">
                          <w:marLeft w:val="0"/>
                          <w:marRight w:val="0"/>
                          <w:marTop w:val="0"/>
                          <w:marBottom w:val="0"/>
                          <w:divBdr>
                            <w:top w:val="none" w:sz="0" w:space="0" w:color="auto"/>
                            <w:left w:val="none" w:sz="0" w:space="0" w:color="auto"/>
                            <w:bottom w:val="none" w:sz="0" w:space="0" w:color="auto"/>
                            <w:right w:val="none" w:sz="0" w:space="0" w:color="auto"/>
                          </w:divBdr>
                          <w:divsChild>
                            <w:div w:id="36242215">
                              <w:marLeft w:val="0"/>
                              <w:marRight w:val="0"/>
                              <w:marTop w:val="0"/>
                              <w:marBottom w:val="0"/>
                              <w:divBdr>
                                <w:top w:val="none" w:sz="0" w:space="0" w:color="auto"/>
                                <w:left w:val="none" w:sz="0" w:space="0" w:color="auto"/>
                                <w:bottom w:val="none" w:sz="0" w:space="0" w:color="auto"/>
                                <w:right w:val="none" w:sz="0" w:space="0" w:color="auto"/>
                              </w:divBdr>
                              <w:divsChild>
                                <w:div w:id="1831559732">
                                  <w:marLeft w:val="0"/>
                                  <w:marRight w:val="0"/>
                                  <w:marTop w:val="0"/>
                                  <w:marBottom w:val="0"/>
                                  <w:divBdr>
                                    <w:top w:val="none" w:sz="0" w:space="0" w:color="auto"/>
                                    <w:left w:val="none" w:sz="0" w:space="0" w:color="auto"/>
                                    <w:bottom w:val="none" w:sz="0" w:space="0" w:color="auto"/>
                                    <w:right w:val="none" w:sz="0" w:space="0" w:color="auto"/>
                                  </w:divBdr>
                                  <w:divsChild>
                                    <w:div w:id="482308243">
                                      <w:marLeft w:val="0"/>
                                      <w:marRight w:val="0"/>
                                      <w:marTop w:val="0"/>
                                      <w:marBottom w:val="0"/>
                                      <w:divBdr>
                                        <w:top w:val="none" w:sz="0" w:space="0" w:color="auto"/>
                                        <w:left w:val="none" w:sz="0" w:space="0" w:color="auto"/>
                                        <w:bottom w:val="none" w:sz="0" w:space="0" w:color="auto"/>
                                        <w:right w:val="none" w:sz="0" w:space="0" w:color="auto"/>
                                      </w:divBdr>
                                      <w:divsChild>
                                        <w:div w:id="27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45008">
          <w:marLeft w:val="0"/>
          <w:marRight w:val="0"/>
          <w:marTop w:val="0"/>
          <w:marBottom w:val="0"/>
          <w:divBdr>
            <w:top w:val="none" w:sz="0" w:space="0" w:color="auto"/>
            <w:left w:val="none" w:sz="0" w:space="0" w:color="auto"/>
            <w:bottom w:val="none" w:sz="0" w:space="0" w:color="auto"/>
            <w:right w:val="none" w:sz="0" w:space="0" w:color="auto"/>
          </w:divBdr>
          <w:divsChild>
            <w:div w:id="1613587228">
              <w:marLeft w:val="0"/>
              <w:marRight w:val="0"/>
              <w:marTop w:val="0"/>
              <w:marBottom w:val="0"/>
              <w:divBdr>
                <w:top w:val="none" w:sz="0" w:space="0" w:color="auto"/>
                <w:left w:val="none" w:sz="0" w:space="0" w:color="auto"/>
                <w:bottom w:val="none" w:sz="0" w:space="0" w:color="auto"/>
                <w:right w:val="none" w:sz="0" w:space="0" w:color="auto"/>
              </w:divBdr>
              <w:divsChild>
                <w:div w:id="754866413">
                  <w:marLeft w:val="0"/>
                  <w:marRight w:val="0"/>
                  <w:marTop w:val="0"/>
                  <w:marBottom w:val="0"/>
                  <w:divBdr>
                    <w:top w:val="none" w:sz="0" w:space="0" w:color="auto"/>
                    <w:left w:val="none" w:sz="0" w:space="0" w:color="auto"/>
                    <w:bottom w:val="none" w:sz="0" w:space="0" w:color="auto"/>
                    <w:right w:val="none" w:sz="0" w:space="0" w:color="auto"/>
                  </w:divBdr>
                  <w:divsChild>
                    <w:div w:id="80807130">
                      <w:marLeft w:val="0"/>
                      <w:marRight w:val="0"/>
                      <w:marTop w:val="0"/>
                      <w:marBottom w:val="0"/>
                      <w:divBdr>
                        <w:top w:val="none" w:sz="0" w:space="0" w:color="auto"/>
                        <w:left w:val="none" w:sz="0" w:space="0" w:color="auto"/>
                        <w:bottom w:val="none" w:sz="0" w:space="0" w:color="auto"/>
                        <w:right w:val="none" w:sz="0" w:space="0" w:color="auto"/>
                      </w:divBdr>
                      <w:divsChild>
                        <w:div w:id="773331856">
                          <w:marLeft w:val="0"/>
                          <w:marRight w:val="0"/>
                          <w:marTop w:val="0"/>
                          <w:marBottom w:val="0"/>
                          <w:divBdr>
                            <w:top w:val="none" w:sz="0" w:space="0" w:color="auto"/>
                            <w:left w:val="none" w:sz="0" w:space="0" w:color="auto"/>
                            <w:bottom w:val="none" w:sz="0" w:space="0" w:color="auto"/>
                            <w:right w:val="none" w:sz="0" w:space="0" w:color="auto"/>
                          </w:divBdr>
                          <w:divsChild>
                            <w:div w:id="1847547948">
                              <w:marLeft w:val="0"/>
                              <w:marRight w:val="0"/>
                              <w:marTop w:val="0"/>
                              <w:marBottom w:val="0"/>
                              <w:divBdr>
                                <w:top w:val="none" w:sz="0" w:space="0" w:color="auto"/>
                                <w:left w:val="none" w:sz="0" w:space="0" w:color="auto"/>
                                <w:bottom w:val="none" w:sz="0" w:space="0" w:color="auto"/>
                                <w:right w:val="none" w:sz="0" w:space="0" w:color="auto"/>
                              </w:divBdr>
                              <w:divsChild>
                                <w:div w:id="798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1659">
                  <w:marLeft w:val="0"/>
                  <w:marRight w:val="0"/>
                  <w:marTop w:val="0"/>
                  <w:marBottom w:val="0"/>
                  <w:divBdr>
                    <w:top w:val="none" w:sz="0" w:space="0" w:color="auto"/>
                    <w:left w:val="none" w:sz="0" w:space="0" w:color="auto"/>
                    <w:bottom w:val="none" w:sz="0" w:space="0" w:color="auto"/>
                    <w:right w:val="none" w:sz="0" w:space="0" w:color="auto"/>
                  </w:divBdr>
                  <w:divsChild>
                    <w:div w:id="1416782264">
                      <w:marLeft w:val="0"/>
                      <w:marRight w:val="0"/>
                      <w:marTop w:val="0"/>
                      <w:marBottom w:val="0"/>
                      <w:divBdr>
                        <w:top w:val="none" w:sz="0" w:space="0" w:color="auto"/>
                        <w:left w:val="none" w:sz="0" w:space="0" w:color="auto"/>
                        <w:bottom w:val="none" w:sz="0" w:space="0" w:color="auto"/>
                        <w:right w:val="none" w:sz="0" w:space="0" w:color="auto"/>
                      </w:divBdr>
                      <w:divsChild>
                        <w:div w:id="1150057678">
                          <w:marLeft w:val="0"/>
                          <w:marRight w:val="0"/>
                          <w:marTop w:val="0"/>
                          <w:marBottom w:val="0"/>
                          <w:divBdr>
                            <w:top w:val="none" w:sz="0" w:space="0" w:color="auto"/>
                            <w:left w:val="none" w:sz="0" w:space="0" w:color="auto"/>
                            <w:bottom w:val="none" w:sz="0" w:space="0" w:color="auto"/>
                            <w:right w:val="none" w:sz="0" w:space="0" w:color="auto"/>
                          </w:divBdr>
                          <w:divsChild>
                            <w:div w:id="816267530">
                              <w:marLeft w:val="0"/>
                              <w:marRight w:val="0"/>
                              <w:marTop w:val="0"/>
                              <w:marBottom w:val="0"/>
                              <w:divBdr>
                                <w:top w:val="none" w:sz="0" w:space="0" w:color="auto"/>
                                <w:left w:val="none" w:sz="0" w:space="0" w:color="auto"/>
                                <w:bottom w:val="none" w:sz="0" w:space="0" w:color="auto"/>
                                <w:right w:val="none" w:sz="0" w:space="0" w:color="auto"/>
                              </w:divBdr>
                              <w:divsChild>
                                <w:div w:id="1558666878">
                                  <w:marLeft w:val="0"/>
                                  <w:marRight w:val="0"/>
                                  <w:marTop w:val="0"/>
                                  <w:marBottom w:val="0"/>
                                  <w:divBdr>
                                    <w:top w:val="none" w:sz="0" w:space="0" w:color="auto"/>
                                    <w:left w:val="none" w:sz="0" w:space="0" w:color="auto"/>
                                    <w:bottom w:val="none" w:sz="0" w:space="0" w:color="auto"/>
                                    <w:right w:val="none" w:sz="0" w:space="0" w:color="auto"/>
                                  </w:divBdr>
                                  <w:divsChild>
                                    <w:div w:id="10020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4027">
                          <w:marLeft w:val="0"/>
                          <w:marRight w:val="0"/>
                          <w:marTop w:val="0"/>
                          <w:marBottom w:val="0"/>
                          <w:divBdr>
                            <w:top w:val="none" w:sz="0" w:space="0" w:color="auto"/>
                            <w:left w:val="none" w:sz="0" w:space="0" w:color="auto"/>
                            <w:bottom w:val="none" w:sz="0" w:space="0" w:color="auto"/>
                            <w:right w:val="none" w:sz="0" w:space="0" w:color="auto"/>
                          </w:divBdr>
                          <w:divsChild>
                            <w:div w:id="824509853">
                              <w:marLeft w:val="0"/>
                              <w:marRight w:val="0"/>
                              <w:marTop w:val="0"/>
                              <w:marBottom w:val="0"/>
                              <w:divBdr>
                                <w:top w:val="none" w:sz="0" w:space="0" w:color="auto"/>
                                <w:left w:val="none" w:sz="0" w:space="0" w:color="auto"/>
                                <w:bottom w:val="none" w:sz="0" w:space="0" w:color="auto"/>
                                <w:right w:val="none" w:sz="0" w:space="0" w:color="auto"/>
                              </w:divBdr>
                              <w:divsChild>
                                <w:div w:id="1273781266">
                                  <w:marLeft w:val="0"/>
                                  <w:marRight w:val="0"/>
                                  <w:marTop w:val="0"/>
                                  <w:marBottom w:val="0"/>
                                  <w:divBdr>
                                    <w:top w:val="none" w:sz="0" w:space="0" w:color="auto"/>
                                    <w:left w:val="none" w:sz="0" w:space="0" w:color="auto"/>
                                    <w:bottom w:val="none" w:sz="0" w:space="0" w:color="auto"/>
                                    <w:right w:val="none" w:sz="0" w:space="0" w:color="auto"/>
                                  </w:divBdr>
                                  <w:divsChild>
                                    <w:div w:id="2567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69690">
          <w:marLeft w:val="0"/>
          <w:marRight w:val="0"/>
          <w:marTop w:val="0"/>
          <w:marBottom w:val="0"/>
          <w:divBdr>
            <w:top w:val="none" w:sz="0" w:space="0" w:color="auto"/>
            <w:left w:val="none" w:sz="0" w:space="0" w:color="auto"/>
            <w:bottom w:val="none" w:sz="0" w:space="0" w:color="auto"/>
            <w:right w:val="none" w:sz="0" w:space="0" w:color="auto"/>
          </w:divBdr>
          <w:divsChild>
            <w:div w:id="1285697560">
              <w:marLeft w:val="0"/>
              <w:marRight w:val="0"/>
              <w:marTop w:val="0"/>
              <w:marBottom w:val="0"/>
              <w:divBdr>
                <w:top w:val="none" w:sz="0" w:space="0" w:color="auto"/>
                <w:left w:val="none" w:sz="0" w:space="0" w:color="auto"/>
                <w:bottom w:val="none" w:sz="0" w:space="0" w:color="auto"/>
                <w:right w:val="none" w:sz="0" w:space="0" w:color="auto"/>
              </w:divBdr>
              <w:divsChild>
                <w:div w:id="1105271899">
                  <w:marLeft w:val="0"/>
                  <w:marRight w:val="0"/>
                  <w:marTop w:val="0"/>
                  <w:marBottom w:val="0"/>
                  <w:divBdr>
                    <w:top w:val="none" w:sz="0" w:space="0" w:color="auto"/>
                    <w:left w:val="none" w:sz="0" w:space="0" w:color="auto"/>
                    <w:bottom w:val="none" w:sz="0" w:space="0" w:color="auto"/>
                    <w:right w:val="none" w:sz="0" w:space="0" w:color="auto"/>
                  </w:divBdr>
                  <w:divsChild>
                    <w:div w:id="1150710257">
                      <w:marLeft w:val="0"/>
                      <w:marRight w:val="0"/>
                      <w:marTop w:val="0"/>
                      <w:marBottom w:val="0"/>
                      <w:divBdr>
                        <w:top w:val="none" w:sz="0" w:space="0" w:color="auto"/>
                        <w:left w:val="none" w:sz="0" w:space="0" w:color="auto"/>
                        <w:bottom w:val="none" w:sz="0" w:space="0" w:color="auto"/>
                        <w:right w:val="none" w:sz="0" w:space="0" w:color="auto"/>
                      </w:divBdr>
                      <w:divsChild>
                        <w:div w:id="2070414918">
                          <w:marLeft w:val="0"/>
                          <w:marRight w:val="0"/>
                          <w:marTop w:val="0"/>
                          <w:marBottom w:val="0"/>
                          <w:divBdr>
                            <w:top w:val="none" w:sz="0" w:space="0" w:color="auto"/>
                            <w:left w:val="none" w:sz="0" w:space="0" w:color="auto"/>
                            <w:bottom w:val="none" w:sz="0" w:space="0" w:color="auto"/>
                            <w:right w:val="none" w:sz="0" w:space="0" w:color="auto"/>
                          </w:divBdr>
                          <w:divsChild>
                            <w:div w:id="1546676455">
                              <w:marLeft w:val="0"/>
                              <w:marRight w:val="0"/>
                              <w:marTop w:val="0"/>
                              <w:marBottom w:val="0"/>
                              <w:divBdr>
                                <w:top w:val="none" w:sz="0" w:space="0" w:color="auto"/>
                                <w:left w:val="none" w:sz="0" w:space="0" w:color="auto"/>
                                <w:bottom w:val="none" w:sz="0" w:space="0" w:color="auto"/>
                                <w:right w:val="none" w:sz="0" w:space="0" w:color="auto"/>
                              </w:divBdr>
                              <w:divsChild>
                                <w:div w:id="1496340452">
                                  <w:marLeft w:val="0"/>
                                  <w:marRight w:val="0"/>
                                  <w:marTop w:val="0"/>
                                  <w:marBottom w:val="0"/>
                                  <w:divBdr>
                                    <w:top w:val="none" w:sz="0" w:space="0" w:color="auto"/>
                                    <w:left w:val="none" w:sz="0" w:space="0" w:color="auto"/>
                                    <w:bottom w:val="none" w:sz="0" w:space="0" w:color="auto"/>
                                    <w:right w:val="none" w:sz="0" w:space="0" w:color="auto"/>
                                  </w:divBdr>
                                  <w:divsChild>
                                    <w:div w:id="517886253">
                                      <w:marLeft w:val="0"/>
                                      <w:marRight w:val="0"/>
                                      <w:marTop w:val="0"/>
                                      <w:marBottom w:val="0"/>
                                      <w:divBdr>
                                        <w:top w:val="none" w:sz="0" w:space="0" w:color="auto"/>
                                        <w:left w:val="none" w:sz="0" w:space="0" w:color="auto"/>
                                        <w:bottom w:val="none" w:sz="0" w:space="0" w:color="auto"/>
                                        <w:right w:val="none" w:sz="0" w:space="0" w:color="auto"/>
                                      </w:divBdr>
                                      <w:divsChild>
                                        <w:div w:id="20499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63313">
          <w:marLeft w:val="0"/>
          <w:marRight w:val="0"/>
          <w:marTop w:val="0"/>
          <w:marBottom w:val="0"/>
          <w:divBdr>
            <w:top w:val="none" w:sz="0" w:space="0" w:color="auto"/>
            <w:left w:val="none" w:sz="0" w:space="0" w:color="auto"/>
            <w:bottom w:val="none" w:sz="0" w:space="0" w:color="auto"/>
            <w:right w:val="none" w:sz="0" w:space="0" w:color="auto"/>
          </w:divBdr>
          <w:divsChild>
            <w:div w:id="1483235884">
              <w:marLeft w:val="0"/>
              <w:marRight w:val="0"/>
              <w:marTop w:val="0"/>
              <w:marBottom w:val="0"/>
              <w:divBdr>
                <w:top w:val="none" w:sz="0" w:space="0" w:color="auto"/>
                <w:left w:val="none" w:sz="0" w:space="0" w:color="auto"/>
                <w:bottom w:val="none" w:sz="0" w:space="0" w:color="auto"/>
                <w:right w:val="none" w:sz="0" w:space="0" w:color="auto"/>
              </w:divBdr>
              <w:divsChild>
                <w:div w:id="824854240">
                  <w:marLeft w:val="0"/>
                  <w:marRight w:val="0"/>
                  <w:marTop w:val="0"/>
                  <w:marBottom w:val="0"/>
                  <w:divBdr>
                    <w:top w:val="none" w:sz="0" w:space="0" w:color="auto"/>
                    <w:left w:val="none" w:sz="0" w:space="0" w:color="auto"/>
                    <w:bottom w:val="none" w:sz="0" w:space="0" w:color="auto"/>
                    <w:right w:val="none" w:sz="0" w:space="0" w:color="auto"/>
                  </w:divBdr>
                  <w:divsChild>
                    <w:div w:id="7025392">
                      <w:marLeft w:val="0"/>
                      <w:marRight w:val="0"/>
                      <w:marTop w:val="0"/>
                      <w:marBottom w:val="0"/>
                      <w:divBdr>
                        <w:top w:val="none" w:sz="0" w:space="0" w:color="auto"/>
                        <w:left w:val="none" w:sz="0" w:space="0" w:color="auto"/>
                        <w:bottom w:val="none" w:sz="0" w:space="0" w:color="auto"/>
                        <w:right w:val="none" w:sz="0" w:space="0" w:color="auto"/>
                      </w:divBdr>
                      <w:divsChild>
                        <w:div w:id="1826897888">
                          <w:marLeft w:val="0"/>
                          <w:marRight w:val="0"/>
                          <w:marTop w:val="0"/>
                          <w:marBottom w:val="0"/>
                          <w:divBdr>
                            <w:top w:val="none" w:sz="0" w:space="0" w:color="auto"/>
                            <w:left w:val="none" w:sz="0" w:space="0" w:color="auto"/>
                            <w:bottom w:val="none" w:sz="0" w:space="0" w:color="auto"/>
                            <w:right w:val="none" w:sz="0" w:space="0" w:color="auto"/>
                          </w:divBdr>
                          <w:divsChild>
                            <w:div w:id="1865170150">
                              <w:marLeft w:val="0"/>
                              <w:marRight w:val="0"/>
                              <w:marTop w:val="0"/>
                              <w:marBottom w:val="0"/>
                              <w:divBdr>
                                <w:top w:val="none" w:sz="0" w:space="0" w:color="auto"/>
                                <w:left w:val="none" w:sz="0" w:space="0" w:color="auto"/>
                                <w:bottom w:val="none" w:sz="0" w:space="0" w:color="auto"/>
                                <w:right w:val="none" w:sz="0" w:space="0" w:color="auto"/>
                              </w:divBdr>
                              <w:divsChild>
                                <w:div w:id="17373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486136">
                  <w:marLeft w:val="0"/>
                  <w:marRight w:val="0"/>
                  <w:marTop w:val="0"/>
                  <w:marBottom w:val="0"/>
                  <w:divBdr>
                    <w:top w:val="none" w:sz="0" w:space="0" w:color="auto"/>
                    <w:left w:val="none" w:sz="0" w:space="0" w:color="auto"/>
                    <w:bottom w:val="none" w:sz="0" w:space="0" w:color="auto"/>
                    <w:right w:val="none" w:sz="0" w:space="0" w:color="auto"/>
                  </w:divBdr>
                  <w:divsChild>
                    <w:div w:id="1047487377">
                      <w:marLeft w:val="0"/>
                      <w:marRight w:val="0"/>
                      <w:marTop w:val="0"/>
                      <w:marBottom w:val="0"/>
                      <w:divBdr>
                        <w:top w:val="none" w:sz="0" w:space="0" w:color="auto"/>
                        <w:left w:val="none" w:sz="0" w:space="0" w:color="auto"/>
                        <w:bottom w:val="none" w:sz="0" w:space="0" w:color="auto"/>
                        <w:right w:val="none" w:sz="0" w:space="0" w:color="auto"/>
                      </w:divBdr>
                      <w:divsChild>
                        <w:div w:id="544803297">
                          <w:marLeft w:val="0"/>
                          <w:marRight w:val="0"/>
                          <w:marTop w:val="0"/>
                          <w:marBottom w:val="0"/>
                          <w:divBdr>
                            <w:top w:val="none" w:sz="0" w:space="0" w:color="auto"/>
                            <w:left w:val="none" w:sz="0" w:space="0" w:color="auto"/>
                            <w:bottom w:val="none" w:sz="0" w:space="0" w:color="auto"/>
                            <w:right w:val="none" w:sz="0" w:space="0" w:color="auto"/>
                          </w:divBdr>
                          <w:divsChild>
                            <w:div w:id="229535339">
                              <w:marLeft w:val="0"/>
                              <w:marRight w:val="0"/>
                              <w:marTop w:val="0"/>
                              <w:marBottom w:val="0"/>
                              <w:divBdr>
                                <w:top w:val="none" w:sz="0" w:space="0" w:color="auto"/>
                                <w:left w:val="none" w:sz="0" w:space="0" w:color="auto"/>
                                <w:bottom w:val="none" w:sz="0" w:space="0" w:color="auto"/>
                                <w:right w:val="none" w:sz="0" w:space="0" w:color="auto"/>
                              </w:divBdr>
                              <w:divsChild>
                                <w:div w:id="64691489">
                                  <w:marLeft w:val="0"/>
                                  <w:marRight w:val="0"/>
                                  <w:marTop w:val="0"/>
                                  <w:marBottom w:val="0"/>
                                  <w:divBdr>
                                    <w:top w:val="none" w:sz="0" w:space="0" w:color="auto"/>
                                    <w:left w:val="none" w:sz="0" w:space="0" w:color="auto"/>
                                    <w:bottom w:val="none" w:sz="0" w:space="0" w:color="auto"/>
                                    <w:right w:val="none" w:sz="0" w:space="0" w:color="auto"/>
                                  </w:divBdr>
                                  <w:divsChild>
                                    <w:div w:id="13275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2">
                          <w:marLeft w:val="0"/>
                          <w:marRight w:val="0"/>
                          <w:marTop w:val="0"/>
                          <w:marBottom w:val="0"/>
                          <w:divBdr>
                            <w:top w:val="none" w:sz="0" w:space="0" w:color="auto"/>
                            <w:left w:val="none" w:sz="0" w:space="0" w:color="auto"/>
                            <w:bottom w:val="none" w:sz="0" w:space="0" w:color="auto"/>
                            <w:right w:val="none" w:sz="0" w:space="0" w:color="auto"/>
                          </w:divBdr>
                          <w:divsChild>
                            <w:div w:id="620570236">
                              <w:marLeft w:val="0"/>
                              <w:marRight w:val="0"/>
                              <w:marTop w:val="0"/>
                              <w:marBottom w:val="0"/>
                              <w:divBdr>
                                <w:top w:val="none" w:sz="0" w:space="0" w:color="auto"/>
                                <w:left w:val="none" w:sz="0" w:space="0" w:color="auto"/>
                                <w:bottom w:val="none" w:sz="0" w:space="0" w:color="auto"/>
                                <w:right w:val="none" w:sz="0" w:space="0" w:color="auto"/>
                              </w:divBdr>
                              <w:divsChild>
                                <w:div w:id="2082748034">
                                  <w:marLeft w:val="0"/>
                                  <w:marRight w:val="0"/>
                                  <w:marTop w:val="0"/>
                                  <w:marBottom w:val="0"/>
                                  <w:divBdr>
                                    <w:top w:val="none" w:sz="0" w:space="0" w:color="auto"/>
                                    <w:left w:val="none" w:sz="0" w:space="0" w:color="auto"/>
                                    <w:bottom w:val="none" w:sz="0" w:space="0" w:color="auto"/>
                                    <w:right w:val="none" w:sz="0" w:space="0" w:color="auto"/>
                                  </w:divBdr>
                                  <w:divsChild>
                                    <w:div w:id="19675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771756">
          <w:marLeft w:val="0"/>
          <w:marRight w:val="0"/>
          <w:marTop w:val="0"/>
          <w:marBottom w:val="0"/>
          <w:divBdr>
            <w:top w:val="none" w:sz="0" w:space="0" w:color="auto"/>
            <w:left w:val="none" w:sz="0" w:space="0" w:color="auto"/>
            <w:bottom w:val="none" w:sz="0" w:space="0" w:color="auto"/>
            <w:right w:val="none" w:sz="0" w:space="0" w:color="auto"/>
          </w:divBdr>
          <w:divsChild>
            <w:div w:id="1490562133">
              <w:marLeft w:val="0"/>
              <w:marRight w:val="0"/>
              <w:marTop w:val="0"/>
              <w:marBottom w:val="0"/>
              <w:divBdr>
                <w:top w:val="none" w:sz="0" w:space="0" w:color="auto"/>
                <w:left w:val="none" w:sz="0" w:space="0" w:color="auto"/>
                <w:bottom w:val="none" w:sz="0" w:space="0" w:color="auto"/>
                <w:right w:val="none" w:sz="0" w:space="0" w:color="auto"/>
              </w:divBdr>
              <w:divsChild>
                <w:div w:id="1323391034">
                  <w:marLeft w:val="0"/>
                  <w:marRight w:val="0"/>
                  <w:marTop w:val="0"/>
                  <w:marBottom w:val="0"/>
                  <w:divBdr>
                    <w:top w:val="none" w:sz="0" w:space="0" w:color="auto"/>
                    <w:left w:val="none" w:sz="0" w:space="0" w:color="auto"/>
                    <w:bottom w:val="none" w:sz="0" w:space="0" w:color="auto"/>
                    <w:right w:val="none" w:sz="0" w:space="0" w:color="auto"/>
                  </w:divBdr>
                  <w:divsChild>
                    <w:div w:id="833422131">
                      <w:marLeft w:val="0"/>
                      <w:marRight w:val="0"/>
                      <w:marTop w:val="0"/>
                      <w:marBottom w:val="0"/>
                      <w:divBdr>
                        <w:top w:val="none" w:sz="0" w:space="0" w:color="auto"/>
                        <w:left w:val="none" w:sz="0" w:space="0" w:color="auto"/>
                        <w:bottom w:val="none" w:sz="0" w:space="0" w:color="auto"/>
                        <w:right w:val="none" w:sz="0" w:space="0" w:color="auto"/>
                      </w:divBdr>
                      <w:divsChild>
                        <w:div w:id="1644116050">
                          <w:marLeft w:val="0"/>
                          <w:marRight w:val="0"/>
                          <w:marTop w:val="0"/>
                          <w:marBottom w:val="0"/>
                          <w:divBdr>
                            <w:top w:val="none" w:sz="0" w:space="0" w:color="auto"/>
                            <w:left w:val="none" w:sz="0" w:space="0" w:color="auto"/>
                            <w:bottom w:val="none" w:sz="0" w:space="0" w:color="auto"/>
                            <w:right w:val="none" w:sz="0" w:space="0" w:color="auto"/>
                          </w:divBdr>
                          <w:divsChild>
                            <w:div w:id="1577323099">
                              <w:marLeft w:val="0"/>
                              <w:marRight w:val="0"/>
                              <w:marTop w:val="0"/>
                              <w:marBottom w:val="0"/>
                              <w:divBdr>
                                <w:top w:val="none" w:sz="0" w:space="0" w:color="auto"/>
                                <w:left w:val="none" w:sz="0" w:space="0" w:color="auto"/>
                                <w:bottom w:val="none" w:sz="0" w:space="0" w:color="auto"/>
                                <w:right w:val="none" w:sz="0" w:space="0" w:color="auto"/>
                              </w:divBdr>
                              <w:divsChild>
                                <w:div w:id="1276668988">
                                  <w:marLeft w:val="0"/>
                                  <w:marRight w:val="0"/>
                                  <w:marTop w:val="0"/>
                                  <w:marBottom w:val="0"/>
                                  <w:divBdr>
                                    <w:top w:val="none" w:sz="0" w:space="0" w:color="auto"/>
                                    <w:left w:val="none" w:sz="0" w:space="0" w:color="auto"/>
                                    <w:bottom w:val="none" w:sz="0" w:space="0" w:color="auto"/>
                                    <w:right w:val="none" w:sz="0" w:space="0" w:color="auto"/>
                                  </w:divBdr>
                                  <w:divsChild>
                                    <w:div w:id="2100827112">
                                      <w:marLeft w:val="0"/>
                                      <w:marRight w:val="0"/>
                                      <w:marTop w:val="0"/>
                                      <w:marBottom w:val="0"/>
                                      <w:divBdr>
                                        <w:top w:val="none" w:sz="0" w:space="0" w:color="auto"/>
                                        <w:left w:val="none" w:sz="0" w:space="0" w:color="auto"/>
                                        <w:bottom w:val="none" w:sz="0" w:space="0" w:color="auto"/>
                                        <w:right w:val="none" w:sz="0" w:space="0" w:color="auto"/>
                                      </w:divBdr>
                                      <w:divsChild>
                                        <w:div w:id="3539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16379">
          <w:marLeft w:val="0"/>
          <w:marRight w:val="0"/>
          <w:marTop w:val="0"/>
          <w:marBottom w:val="0"/>
          <w:divBdr>
            <w:top w:val="none" w:sz="0" w:space="0" w:color="auto"/>
            <w:left w:val="none" w:sz="0" w:space="0" w:color="auto"/>
            <w:bottom w:val="none" w:sz="0" w:space="0" w:color="auto"/>
            <w:right w:val="none" w:sz="0" w:space="0" w:color="auto"/>
          </w:divBdr>
          <w:divsChild>
            <w:div w:id="956717582">
              <w:marLeft w:val="0"/>
              <w:marRight w:val="0"/>
              <w:marTop w:val="0"/>
              <w:marBottom w:val="0"/>
              <w:divBdr>
                <w:top w:val="none" w:sz="0" w:space="0" w:color="auto"/>
                <w:left w:val="none" w:sz="0" w:space="0" w:color="auto"/>
                <w:bottom w:val="none" w:sz="0" w:space="0" w:color="auto"/>
                <w:right w:val="none" w:sz="0" w:space="0" w:color="auto"/>
              </w:divBdr>
              <w:divsChild>
                <w:div w:id="1838882967">
                  <w:marLeft w:val="0"/>
                  <w:marRight w:val="0"/>
                  <w:marTop w:val="0"/>
                  <w:marBottom w:val="0"/>
                  <w:divBdr>
                    <w:top w:val="none" w:sz="0" w:space="0" w:color="auto"/>
                    <w:left w:val="none" w:sz="0" w:space="0" w:color="auto"/>
                    <w:bottom w:val="none" w:sz="0" w:space="0" w:color="auto"/>
                    <w:right w:val="none" w:sz="0" w:space="0" w:color="auto"/>
                  </w:divBdr>
                  <w:divsChild>
                    <w:div w:id="274335404">
                      <w:marLeft w:val="0"/>
                      <w:marRight w:val="0"/>
                      <w:marTop w:val="0"/>
                      <w:marBottom w:val="0"/>
                      <w:divBdr>
                        <w:top w:val="none" w:sz="0" w:space="0" w:color="auto"/>
                        <w:left w:val="none" w:sz="0" w:space="0" w:color="auto"/>
                        <w:bottom w:val="none" w:sz="0" w:space="0" w:color="auto"/>
                        <w:right w:val="none" w:sz="0" w:space="0" w:color="auto"/>
                      </w:divBdr>
                      <w:divsChild>
                        <w:div w:id="957879061">
                          <w:marLeft w:val="0"/>
                          <w:marRight w:val="0"/>
                          <w:marTop w:val="0"/>
                          <w:marBottom w:val="0"/>
                          <w:divBdr>
                            <w:top w:val="none" w:sz="0" w:space="0" w:color="auto"/>
                            <w:left w:val="none" w:sz="0" w:space="0" w:color="auto"/>
                            <w:bottom w:val="none" w:sz="0" w:space="0" w:color="auto"/>
                            <w:right w:val="none" w:sz="0" w:space="0" w:color="auto"/>
                          </w:divBdr>
                          <w:divsChild>
                            <w:div w:id="915362910">
                              <w:marLeft w:val="0"/>
                              <w:marRight w:val="0"/>
                              <w:marTop w:val="0"/>
                              <w:marBottom w:val="0"/>
                              <w:divBdr>
                                <w:top w:val="none" w:sz="0" w:space="0" w:color="auto"/>
                                <w:left w:val="none" w:sz="0" w:space="0" w:color="auto"/>
                                <w:bottom w:val="none" w:sz="0" w:space="0" w:color="auto"/>
                                <w:right w:val="none" w:sz="0" w:space="0" w:color="auto"/>
                              </w:divBdr>
                              <w:divsChild>
                                <w:div w:id="12377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846">
                  <w:marLeft w:val="0"/>
                  <w:marRight w:val="0"/>
                  <w:marTop w:val="0"/>
                  <w:marBottom w:val="0"/>
                  <w:divBdr>
                    <w:top w:val="none" w:sz="0" w:space="0" w:color="auto"/>
                    <w:left w:val="none" w:sz="0" w:space="0" w:color="auto"/>
                    <w:bottom w:val="none" w:sz="0" w:space="0" w:color="auto"/>
                    <w:right w:val="none" w:sz="0" w:space="0" w:color="auto"/>
                  </w:divBdr>
                  <w:divsChild>
                    <w:div w:id="1385644439">
                      <w:marLeft w:val="0"/>
                      <w:marRight w:val="0"/>
                      <w:marTop w:val="0"/>
                      <w:marBottom w:val="0"/>
                      <w:divBdr>
                        <w:top w:val="none" w:sz="0" w:space="0" w:color="auto"/>
                        <w:left w:val="none" w:sz="0" w:space="0" w:color="auto"/>
                        <w:bottom w:val="none" w:sz="0" w:space="0" w:color="auto"/>
                        <w:right w:val="none" w:sz="0" w:space="0" w:color="auto"/>
                      </w:divBdr>
                      <w:divsChild>
                        <w:div w:id="934484116">
                          <w:marLeft w:val="0"/>
                          <w:marRight w:val="0"/>
                          <w:marTop w:val="0"/>
                          <w:marBottom w:val="0"/>
                          <w:divBdr>
                            <w:top w:val="none" w:sz="0" w:space="0" w:color="auto"/>
                            <w:left w:val="none" w:sz="0" w:space="0" w:color="auto"/>
                            <w:bottom w:val="none" w:sz="0" w:space="0" w:color="auto"/>
                            <w:right w:val="none" w:sz="0" w:space="0" w:color="auto"/>
                          </w:divBdr>
                          <w:divsChild>
                            <w:div w:id="1404597901">
                              <w:marLeft w:val="0"/>
                              <w:marRight w:val="0"/>
                              <w:marTop w:val="0"/>
                              <w:marBottom w:val="0"/>
                              <w:divBdr>
                                <w:top w:val="none" w:sz="0" w:space="0" w:color="auto"/>
                                <w:left w:val="none" w:sz="0" w:space="0" w:color="auto"/>
                                <w:bottom w:val="none" w:sz="0" w:space="0" w:color="auto"/>
                                <w:right w:val="none" w:sz="0" w:space="0" w:color="auto"/>
                              </w:divBdr>
                              <w:divsChild>
                                <w:div w:id="685593104">
                                  <w:marLeft w:val="0"/>
                                  <w:marRight w:val="0"/>
                                  <w:marTop w:val="0"/>
                                  <w:marBottom w:val="0"/>
                                  <w:divBdr>
                                    <w:top w:val="none" w:sz="0" w:space="0" w:color="auto"/>
                                    <w:left w:val="none" w:sz="0" w:space="0" w:color="auto"/>
                                    <w:bottom w:val="none" w:sz="0" w:space="0" w:color="auto"/>
                                    <w:right w:val="none" w:sz="0" w:space="0" w:color="auto"/>
                                  </w:divBdr>
                                  <w:divsChild>
                                    <w:div w:id="4801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4973">
                          <w:marLeft w:val="0"/>
                          <w:marRight w:val="0"/>
                          <w:marTop w:val="0"/>
                          <w:marBottom w:val="0"/>
                          <w:divBdr>
                            <w:top w:val="none" w:sz="0" w:space="0" w:color="auto"/>
                            <w:left w:val="none" w:sz="0" w:space="0" w:color="auto"/>
                            <w:bottom w:val="none" w:sz="0" w:space="0" w:color="auto"/>
                            <w:right w:val="none" w:sz="0" w:space="0" w:color="auto"/>
                          </w:divBdr>
                          <w:divsChild>
                            <w:div w:id="547568957">
                              <w:marLeft w:val="0"/>
                              <w:marRight w:val="0"/>
                              <w:marTop w:val="0"/>
                              <w:marBottom w:val="0"/>
                              <w:divBdr>
                                <w:top w:val="none" w:sz="0" w:space="0" w:color="auto"/>
                                <w:left w:val="none" w:sz="0" w:space="0" w:color="auto"/>
                                <w:bottom w:val="none" w:sz="0" w:space="0" w:color="auto"/>
                                <w:right w:val="none" w:sz="0" w:space="0" w:color="auto"/>
                              </w:divBdr>
                              <w:divsChild>
                                <w:div w:id="2123186228">
                                  <w:marLeft w:val="0"/>
                                  <w:marRight w:val="0"/>
                                  <w:marTop w:val="0"/>
                                  <w:marBottom w:val="0"/>
                                  <w:divBdr>
                                    <w:top w:val="none" w:sz="0" w:space="0" w:color="auto"/>
                                    <w:left w:val="none" w:sz="0" w:space="0" w:color="auto"/>
                                    <w:bottom w:val="none" w:sz="0" w:space="0" w:color="auto"/>
                                    <w:right w:val="none" w:sz="0" w:space="0" w:color="auto"/>
                                  </w:divBdr>
                                  <w:divsChild>
                                    <w:div w:id="2034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272493">
          <w:marLeft w:val="0"/>
          <w:marRight w:val="0"/>
          <w:marTop w:val="0"/>
          <w:marBottom w:val="0"/>
          <w:divBdr>
            <w:top w:val="none" w:sz="0" w:space="0" w:color="auto"/>
            <w:left w:val="none" w:sz="0" w:space="0" w:color="auto"/>
            <w:bottom w:val="none" w:sz="0" w:space="0" w:color="auto"/>
            <w:right w:val="none" w:sz="0" w:space="0" w:color="auto"/>
          </w:divBdr>
          <w:divsChild>
            <w:div w:id="2102290941">
              <w:marLeft w:val="0"/>
              <w:marRight w:val="0"/>
              <w:marTop w:val="0"/>
              <w:marBottom w:val="0"/>
              <w:divBdr>
                <w:top w:val="none" w:sz="0" w:space="0" w:color="auto"/>
                <w:left w:val="none" w:sz="0" w:space="0" w:color="auto"/>
                <w:bottom w:val="none" w:sz="0" w:space="0" w:color="auto"/>
                <w:right w:val="none" w:sz="0" w:space="0" w:color="auto"/>
              </w:divBdr>
              <w:divsChild>
                <w:div w:id="2025471968">
                  <w:marLeft w:val="0"/>
                  <w:marRight w:val="0"/>
                  <w:marTop w:val="0"/>
                  <w:marBottom w:val="0"/>
                  <w:divBdr>
                    <w:top w:val="none" w:sz="0" w:space="0" w:color="auto"/>
                    <w:left w:val="none" w:sz="0" w:space="0" w:color="auto"/>
                    <w:bottom w:val="none" w:sz="0" w:space="0" w:color="auto"/>
                    <w:right w:val="none" w:sz="0" w:space="0" w:color="auto"/>
                  </w:divBdr>
                  <w:divsChild>
                    <w:div w:id="120199313">
                      <w:marLeft w:val="0"/>
                      <w:marRight w:val="0"/>
                      <w:marTop w:val="0"/>
                      <w:marBottom w:val="0"/>
                      <w:divBdr>
                        <w:top w:val="none" w:sz="0" w:space="0" w:color="auto"/>
                        <w:left w:val="none" w:sz="0" w:space="0" w:color="auto"/>
                        <w:bottom w:val="none" w:sz="0" w:space="0" w:color="auto"/>
                        <w:right w:val="none" w:sz="0" w:space="0" w:color="auto"/>
                      </w:divBdr>
                      <w:divsChild>
                        <w:div w:id="1654528172">
                          <w:marLeft w:val="0"/>
                          <w:marRight w:val="0"/>
                          <w:marTop w:val="0"/>
                          <w:marBottom w:val="0"/>
                          <w:divBdr>
                            <w:top w:val="none" w:sz="0" w:space="0" w:color="auto"/>
                            <w:left w:val="none" w:sz="0" w:space="0" w:color="auto"/>
                            <w:bottom w:val="none" w:sz="0" w:space="0" w:color="auto"/>
                            <w:right w:val="none" w:sz="0" w:space="0" w:color="auto"/>
                          </w:divBdr>
                          <w:divsChild>
                            <w:div w:id="1904682833">
                              <w:marLeft w:val="0"/>
                              <w:marRight w:val="0"/>
                              <w:marTop w:val="0"/>
                              <w:marBottom w:val="0"/>
                              <w:divBdr>
                                <w:top w:val="none" w:sz="0" w:space="0" w:color="auto"/>
                                <w:left w:val="none" w:sz="0" w:space="0" w:color="auto"/>
                                <w:bottom w:val="none" w:sz="0" w:space="0" w:color="auto"/>
                                <w:right w:val="none" w:sz="0" w:space="0" w:color="auto"/>
                              </w:divBdr>
                              <w:divsChild>
                                <w:div w:id="717124359">
                                  <w:marLeft w:val="0"/>
                                  <w:marRight w:val="0"/>
                                  <w:marTop w:val="0"/>
                                  <w:marBottom w:val="0"/>
                                  <w:divBdr>
                                    <w:top w:val="none" w:sz="0" w:space="0" w:color="auto"/>
                                    <w:left w:val="none" w:sz="0" w:space="0" w:color="auto"/>
                                    <w:bottom w:val="none" w:sz="0" w:space="0" w:color="auto"/>
                                    <w:right w:val="none" w:sz="0" w:space="0" w:color="auto"/>
                                  </w:divBdr>
                                  <w:divsChild>
                                    <w:div w:id="214512808">
                                      <w:marLeft w:val="0"/>
                                      <w:marRight w:val="0"/>
                                      <w:marTop w:val="0"/>
                                      <w:marBottom w:val="0"/>
                                      <w:divBdr>
                                        <w:top w:val="none" w:sz="0" w:space="0" w:color="auto"/>
                                        <w:left w:val="none" w:sz="0" w:space="0" w:color="auto"/>
                                        <w:bottom w:val="none" w:sz="0" w:space="0" w:color="auto"/>
                                        <w:right w:val="none" w:sz="0" w:space="0" w:color="auto"/>
                                      </w:divBdr>
                                      <w:divsChild>
                                        <w:div w:id="782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19642">
          <w:marLeft w:val="0"/>
          <w:marRight w:val="0"/>
          <w:marTop w:val="0"/>
          <w:marBottom w:val="0"/>
          <w:divBdr>
            <w:top w:val="none" w:sz="0" w:space="0" w:color="auto"/>
            <w:left w:val="none" w:sz="0" w:space="0" w:color="auto"/>
            <w:bottom w:val="none" w:sz="0" w:space="0" w:color="auto"/>
            <w:right w:val="none" w:sz="0" w:space="0" w:color="auto"/>
          </w:divBdr>
          <w:divsChild>
            <w:div w:id="1022778002">
              <w:marLeft w:val="0"/>
              <w:marRight w:val="0"/>
              <w:marTop w:val="0"/>
              <w:marBottom w:val="0"/>
              <w:divBdr>
                <w:top w:val="none" w:sz="0" w:space="0" w:color="auto"/>
                <w:left w:val="none" w:sz="0" w:space="0" w:color="auto"/>
                <w:bottom w:val="none" w:sz="0" w:space="0" w:color="auto"/>
                <w:right w:val="none" w:sz="0" w:space="0" w:color="auto"/>
              </w:divBdr>
              <w:divsChild>
                <w:div w:id="1122572069">
                  <w:marLeft w:val="0"/>
                  <w:marRight w:val="0"/>
                  <w:marTop w:val="0"/>
                  <w:marBottom w:val="0"/>
                  <w:divBdr>
                    <w:top w:val="none" w:sz="0" w:space="0" w:color="auto"/>
                    <w:left w:val="none" w:sz="0" w:space="0" w:color="auto"/>
                    <w:bottom w:val="none" w:sz="0" w:space="0" w:color="auto"/>
                    <w:right w:val="none" w:sz="0" w:space="0" w:color="auto"/>
                  </w:divBdr>
                  <w:divsChild>
                    <w:div w:id="1816993802">
                      <w:marLeft w:val="0"/>
                      <w:marRight w:val="0"/>
                      <w:marTop w:val="0"/>
                      <w:marBottom w:val="0"/>
                      <w:divBdr>
                        <w:top w:val="none" w:sz="0" w:space="0" w:color="auto"/>
                        <w:left w:val="none" w:sz="0" w:space="0" w:color="auto"/>
                        <w:bottom w:val="none" w:sz="0" w:space="0" w:color="auto"/>
                        <w:right w:val="none" w:sz="0" w:space="0" w:color="auto"/>
                      </w:divBdr>
                      <w:divsChild>
                        <w:div w:id="1111707980">
                          <w:marLeft w:val="0"/>
                          <w:marRight w:val="0"/>
                          <w:marTop w:val="0"/>
                          <w:marBottom w:val="0"/>
                          <w:divBdr>
                            <w:top w:val="none" w:sz="0" w:space="0" w:color="auto"/>
                            <w:left w:val="none" w:sz="0" w:space="0" w:color="auto"/>
                            <w:bottom w:val="none" w:sz="0" w:space="0" w:color="auto"/>
                            <w:right w:val="none" w:sz="0" w:space="0" w:color="auto"/>
                          </w:divBdr>
                          <w:divsChild>
                            <w:div w:id="1458136146">
                              <w:marLeft w:val="0"/>
                              <w:marRight w:val="0"/>
                              <w:marTop w:val="0"/>
                              <w:marBottom w:val="0"/>
                              <w:divBdr>
                                <w:top w:val="none" w:sz="0" w:space="0" w:color="auto"/>
                                <w:left w:val="none" w:sz="0" w:space="0" w:color="auto"/>
                                <w:bottom w:val="none" w:sz="0" w:space="0" w:color="auto"/>
                                <w:right w:val="none" w:sz="0" w:space="0" w:color="auto"/>
                              </w:divBdr>
                              <w:divsChild>
                                <w:div w:id="4317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9638">
                  <w:marLeft w:val="0"/>
                  <w:marRight w:val="0"/>
                  <w:marTop w:val="0"/>
                  <w:marBottom w:val="0"/>
                  <w:divBdr>
                    <w:top w:val="none" w:sz="0" w:space="0" w:color="auto"/>
                    <w:left w:val="none" w:sz="0" w:space="0" w:color="auto"/>
                    <w:bottom w:val="none" w:sz="0" w:space="0" w:color="auto"/>
                    <w:right w:val="none" w:sz="0" w:space="0" w:color="auto"/>
                  </w:divBdr>
                  <w:divsChild>
                    <w:div w:id="148904381">
                      <w:marLeft w:val="0"/>
                      <w:marRight w:val="0"/>
                      <w:marTop w:val="0"/>
                      <w:marBottom w:val="0"/>
                      <w:divBdr>
                        <w:top w:val="none" w:sz="0" w:space="0" w:color="auto"/>
                        <w:left w:val="none" w:sz="0" w:space="0" w:color="auto"/>
                        <w:bottom w:val="none" w:sz="0" w:space="0" w:color="auto"/>
                        <w:right w:val="none" w:sz="0" w:space="0" w:color="auto"/>
                      </w:divBdr>
                      <w:divsChild>
                        <w:div w:id="2083483291">
                          <w:marLeft w:val="0"/>
                          <w:marRight w:val="0"/>
                          <w:marTop w:val="0"/>
                          <w:marBottom w:val="0"/>
                          <w:divBdr>
                            <w:top w:val="none" w:sz="0" w:space="0" w:color="auto"/>
                            <w:left w:val="none" w:sz="0" w:space="0" w:color="auto"/>
                            <w:bottom w:val="none" w:sz="0" w:space="0" w:color="auto"/>
                            <w:right w:val="none" w:sz="0" w:space="0" w:color="auto"/>
                          </w:divBdr>
                        </w:div>
                        <w:div w:id="835650018">
                          <w:marLeft w:val="0"/>
                          <w:marRight w:val="0"/>
                          <w:marTop w:val="0"/>
                          <w:marBottom w:val="0"/>
                          <w:divBdr>
                            <w:top w:val="none" w:sz="0" w:space="0" w:color="auto"/>
                            <w:left w:val="none" w:sz="0" w:space="0" w:color="auto"/>
                            <w:bottom w:val="none" w:sz="0" w:space="0" w:color="auto"/>
                            <w:right w:val="none" w:sz="0" w:space="0" w:color="auto"/>
                          </w:divBdr>
                          <w:divsChild>
                            <w:div w:id="2138252045">
                              <w:marLeft w:val="0"/>
                              <w:marRight w:val="0"/>
                              <w:marTop w:val="0"/>
                              <w:marBottom w:val="0"/>
                              <w:divBdr>
                                <w:top w:val="none" w:sz="0" w:space="0" w:color="auto"/>
                                <w:left w:val="none" w:sz="0" w:space="0" w:color="auto"/>
                                <w:bottom w:val="none" w:sz="0" w:space="0" w:color="auto"/>
                                <w:right w:val="none" w:sz="0" w:space="0" w:color="auto"/>
                              </w:divBdr>
                              <w:divsChild>
                                <w:div w:id="1754426549">
                                  <w:marLeft w:val="0"/>
                                  <w:marRight w:val="0"/>
                                  <w:marTop w:val="0"/>
                                  <w:marBottom w:val="0"/>
                                  <w:divBdr>
                                    <w:top w:val="none" w:sz="0" w:space="0" w:color="auto"/>
                                    <w:left w:val="none" w:sz="0" w:space="0" w:color="auto"/>
                                    <w:bottom w:val="none" w:sz="0" w:space="0" w:color="auto"/>
                                    <w:right w:val="none" w:sz="0" w:space="0" w:color="auto"/>
                                  </w:divBdr>
                                  <w:divsChild>
                                    <w:div w:id="18316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0015">
                          <w:marLeft w:val="0"/>
                          <w:marRight w:val="0"/>
                          <w:marTop w:val="0"/>
                          <w:marBottom w:val="0"/>
                          <w:divBdr>
                            <w:top w:val="none" w:sz="0" w:space="0" w:color="auto"/>
                            <w:left w:val="none" w:sz="0" w:space="0" w:color="auto"/>
                            <w:bottom w:val="none" w:sz="0" w:space="0" w:color="auto"/>
                            <w:right w:val="none" w:sz="0" w:space="0" w:color="auto"/>
                          </w:divBdr>
                          <w:divsChild>
                            <w:div w:id="605649342">
                              <w:marLeft w:val="0"/>
                              <w:marRight w:val="0"/>
                              <w:marTop w:val="0"/>
                              <w:marBottom w:val="0"/>
                              <w:divBdr>
                                <w:top w:val="none" w:sz="0" w:space="0" w:color="auto"/>
                                <w:left w:val="none" w:sz="0" w:space="0" w:color="auto"/>
                                <w:bottom w:val="none" w:sz="0" w:space="0" w:color="auto"/>
                                <w:right w:val="none" w:sz="0" w:space="0" w:color="auto"/>
                              </w:divBdr>
                              <w:divsChild>
                                <w:div w:id="860168772">
                                  <w:marLeft w:val="0"/>
                                  <w:marRight w:val="0"/>
                                  <w:marTop w:val="0"/>
                                  <w:marBottom w:val="0"/>
                                  <w:divBdr>
                                    <w:top w:val="none" w:sz="0" w:space="0" w:color="auto"/>
                                    <w:left w:val="none" w:sz="0" w:space="0" w:color="auto"/>
                                    <w:bottom w:val="none" w:sz="0" w:space="0" w:color="auto"/>
                                    <w:right w:val="none" w:sz="0" w:space="0" w:color="auto"/>
                                  </w:divBdr>
                                  <w:divsChild>
                                    <w:div w:id="10540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194147">
          <w:marLeft w:val="0"/>
          <w:marRight w:val="0"/>
          <w:marTop w:val="0"/>
          <w:marBottom w:val="0"/>
          <w:divBdr>
            <w:top w:val="none" w:sz="0" w:space="0" w:color="auto"/>
            <w:left w:val="none" w:sz="0" w:space="0" w:color="auto"/>
            <w:bottom w:val="none" w:sz="0" w:space="0" w:color="auto"/>
            <w:right w:val="none" w:sz="0" w:space="0" w:color="auto"/>
          </w:divBdr>
          <w:divsChild>
            <w:div w:id="636565483">
              <w:marLeft w:val="0"/>
              <w:marRight w:val="0"/>
              <w:marTop w:val="0"/>
              <w:marBottom w:val="0"/>
              <w:divBdr>
                <w:top w:val="none" w:sz="0" w:space="0" w:color="auto"/>
                <w:left w:val="none" w:sz="0" w:space="0" w:color="auto"/>
                <w:bottom w:val="none" w:sz="0" w:space="0" w:color="auto"/>
                <w:right w:val="none" w:sz="0" w:space="0" w:color="auto"/>
              </w:divBdr>
              <w:divsChild>
                <w:div w:id="1227257472">
                  <w:marLeft w:val="0"/>
                  <w:marRight w:val="0"/>
                  <w:marTop w:val="0"/>
                  <w:marBottom w:val="0"/>
                  <w:divBdr>
                    <w:top w:val="none" w:sz="0" w:space="0" w:color="auto"/>
                    <w:left w:val="none" w:sz="0" w:space="0" w:color="auto"/>
                    <w:bottom w:val="none" w:sz="0" w:space="0" w:color="auto"/>
                    <w:right w:val="none" w:sz="0" w:space="0" w:color="auto"/>
                  </w:divBdr>
                  <w:divsChild>
                    <w:div w:id="1596742557">
                      <w:marLeft w:val="0"/>
                      <w:marRight w:val="0"/>
                      <w:marTop w:val="0"/>
                      <w:marBottom w:val="0"/>
                      <w:divBdr>
                        <w:top w:val="none" w:sz="0" w:space="0" w:color="auto"/>
                        <w:left w:val="none" w:sz="0" w:space="0" w:color="auto"/>
                        <w:bottom w:val="none" w:sz="0" w:space="0" w:color="auto"/>
                        <w:right w:val="none" w:sz="0" w:space="0" w:color="auto"/>
                      </w:divBdr>
                      <w:divsChild>
                        <w:div w:id="1102797399">
                          <w:marLeft w:val="0"/>
                          <w:marRight w:val="0"/>
                          <w:marTop w:val="0"/>
                          <w:marBottom w:val="0"/>
                          <w:divBdr>
                            <w:top w:val="none" w:sz="0" w:space="0" w:color="auto"/>
                            <w:left w:val="none" w:sz="0" w:space="0" w:color="auto"/>
                            <w:bottom w:val="none" w:sz="0" w:space="0" w:color="auto"/>
                            <w:right w:val="none" w:sz="0" w:space="0" w:color="auto"/>
                          </w:divBdr>
                          <w:divsChild>
                            <w:div w:id="233667674">
                              <w:marLeft w:val="0"/>
                              <w:marRight w:val="0"/>
                              <w:marTop w:val="0"/>
                              <w:marBottom w:val="0"/>
                              <w:divBdr>
                                <w:top w:val="none" w:sz="0" w:space="0" w:color="auto"/>
                                <w:left w:val="none" w:sz="0" w:space="0" w:color="auto"/>
                                <w:bottom w:val="none" w:sz="0" w:space="0" w:color="auto"/>
                                <w:right w:val="none" w:sz="0" w:space="0" w:color="auto"/>
                              </w:divBdr>
                              <w:divsChild>
                                <w:div w:id="989099287">
                                  <w:marLeft w:val="0"/>
                                  <w:marRight w:val="0"/>
                                  <w:marTop w:val="0"/>
                                  <w:marBottom w:val="0"/>
                                  <w:divBdr>
                                    <w:top w:val="none" w:sz="0" w:space="0" w:color="auto"/>
                                    <w:left w:val="none" w:sz="0" w:space="0" w:color="auto"/>
                                    <w:bottom w:val="none" w:sz="0" w:space="0" w:color="auto"/>
                                    <w:right w:val="none" w:sz="0" w:space="0" w:color="auto"/>
                                  </w:divBdr>
                                  <w:divsChild>
                                    <w:div w:id="1225722769">
                                      <w:marLeft w:val="0"/>
                                      <w:marRight w:val="0"/>
                                      <w:marTop w:val="0"/>
                                      <w:marBottom w:val="0"/>
                                      <w:divBdr>
                                        <w:top w:val="none" w:sz="0" w:space="0" w:color="auto"/>
                                        <w:left w:val="none" w:sz="0" w:space="0" w:color="auto"/>
                                        <w:bottom w:val="none" w:sz="0" w:space="0" w:color="auto"/>
                                        <w:right w:val="none" w:sz="0" w:space="0" w:color="auto"/>
                                      </w:divBdr>
                                      <w:divsChild>
                                        <w:div w:id="273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019233">
          <w:marLeft w:val="0"/>
          <w:marRight w:val="0"/>
          <w:marTop w:val="0"/>
          <w:marBottom w:val="0"/>
          <w:divBdr>
            <w:top w:val="none" w:sz="0" w:space="0" w:color="auto"/>
            <w:left w:val="none" w:sz="0" w:space="0" w:color="auto"/>
            <w:bottom w:val="none" w:sz="0" w:space="0" w:color="auto"/>
            <w:right w:val="none" w:sz="0" w:space="0" w:color="auto"/>
          </w:divBdr>
          <w:divsChild>
            <w:div w:id="1249653755">
              <w:marLeft w:val="0"/>
              <w:marRight w:val="0"/>
              <w:marTop w:val="0"/>
              <w:marBottom w:val="0"/>
              <w:divBdr>
                <w:top w:val="none" w:sz="0" w:space="0" w:color="auto"/>
                <w:left w:val="none" w:sz="0" w:space="0" w:color="auto"/>
                <w:bottom w:val="none" w:sz="0" w:space="0" w:color="auto"/>
                <w:right w:val="none" w:sz="0" w:space="0" w:color="auto"/>
              </w:divBdr>
              <w:divsChild>
                <w:div w:id="1815874986">
                  <w:marLeft w:val="0"/>
                  <w:marRight w:val="0"/>
                  <w:marTop w:val="0"/>
                  <w:marBottom w:val="0"/>
                  <w:divBdr>
                    <w:top w:val="none" w:sz="0" w:space="0" w:color="auto"/>
                    <w:left w:val="none" w:sz="0" w:space="0" w:color="auto"/>
                    <w:bottom w:val="none" w:sz="0" w:space="0" w:color="auto"/>
                    <w:right w:val="none" w:sz="0" w:space="0" w:color="auto"/>
                  </w:divBdr>
                  <w:divsChild>
                    <w:div w:id="136143008">
                      <w:marLeft w:val="0"/>
                      <w:marRight w:val="0"/>
                      <w:marTop w:val="0"/>
                      <w:marBottom w:val="0"/>
                      <w:divBdr>
                        <w:top w:val="none" w:sz="0" w:space="0" w:color="auto"/>
                        <w:left w:val="none" w:sz="0" w:space="0" w:color="auto"/>
                        <w:bottom w:val="none" w:sz="0" w:space="0" w:color="auto"/>
                        <w:right w:val="none" w:sz="0" w:space="0" w:color="auto"/>
                      </w:divBdr>
                      <w:divsChild>
                        <w:div w:id="863859553">
                          <w:marLeft w:val="0"/>
                          <w:marRight w:val="0"/>
                          <w:marTop w:val="0"/>
                          <w:marBottom w:val="0"/>
                          <w:divBdr>
                            <w:top w:val="none" w:sz="0" w:space="0" w:color="auto"/>
                            <w:left w:val="none" w:sz="0" w:space="0" w:color="auto"/>
                            <w:bottom w:val="none" w:sz="0" w:space="0" w:color="auto"/>
                            <w:right w:val="none" w:sz="0" w:space="0" w:color="auto"/>
                          </w:divBdr>
                          <w:divsChild>
                            <w:div w:id="1926304107">
                              <w:marLeft w:val="0"/>
                              <w:marRight w:val="0"/>
                              <w:marTop w:val="0"/>
                              <w:marBottom w:val="0"/>
                              <w:divBdr>
                                <w:top w:val="none" w:sz="0" w:space="0" w:color="auto"/>
                                <w:left w:val="none" w:sz="0" w:space="0" w:color="auto"/>
                                <w:bottom w:val="none" w:sz="0" w:space="0" w:color="auto"/>
                                <w:right w:val="none" w:sz="0" w:space="0" w:color="auto"/>
                              </w:divBdr>
                              <w:divsChild>
                                <w:div w:id="15258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2832">
                  <w:marLeft w:val="0"/>
                  <w:marRight w:val="0"/>
                  <w:marTop w:val="0"/>
                  <w:marBottom w:val="0"/>
                  <w:divBdr>
                    <w:top w:val="none" w:sz="0" w:space="0" w:color="auto"/>
                    <w:left w:val="none" w:sz="0" w:space="0" w:color="auto"/>
                    <w:bottom w:val="none" w:sz="0" w:space="0" w:color="auto"/>
                    <w:right w:val="none" w:sz="0" w:space="0" w:color="auto"/>
                  </w:divBdr>
                  <w:divsChild>
                    <w:div w:id="176504515">
                      <w:marLeft w:val="0"/>
                      <w:marRight w:val="0"/>
                      <w:marTop w:val="0"/>
                      <w:marBottom w:val="0"/>
                      <w:divBdr>
                        <w:top w:val="none" w:sz="0" w:space="0" w:color="auto"/>
                        <w:left w:val="none" w:sz="0" w:space="0" w:color="auto"/>
                        <w:bottom w:val="none" w:sz="0" w:space="0" w:color="auto"/>
                        <w:right w:val="none" w:sz="0" w:space="0" w:color="auto"/>
                      </w:divBdr>
                      <w:divsChild>
                        <w:div w:id="973945015">
                          <w:marLeft w:val="0"/>
                          <w:marRight w:val="0"/>
                          <w:marTop w:val="0"/>
                          <w:marBottom w:val="0"/>
                          <w:divBdr>
                            <w:top w:val="none" w:sz="0" w:space="0" w:color="auto"/>
                            <w:left w:val="none" w:sz="0" w:space="0" w:color="auto"/>
                            <w:bottom w:val="none" w:sz="0" w:space="0" w:color="auto"/>
                            <w:right w:val="none" w:sz="0" w:space="0" w:color="auto"/>
                          </w:divBdr>
                        </w:div>
                        <w:div w:id="305353722">
                          <w:marLeft w:val="0"/>
                          <w:marRight w:val="0"/>
                          <w:marTop w:val="0"/>
                          <w:marBottom w:val="0"/>
                          <w:divBdr>
                            <w:top w:val="none" w:sz="0" w:space="0" w:color="auto"/>
                            <w:left w:val="none" w:sz="0" w:space="0" w:color="auto"/>
                            <w:bottom w:val="none" w:sz="0" w:space="0" w:color="auto"/>
                            <w:right w:val="none" w:sz="0" w:space="0" w:color="auto"/>
                          </w:divBdr>
                          <w:divsChild>
                            <w:div w:id="1540703944">
                              <w:marLeft w:val="0"/>
                              <w:marRight w:val="0"/>
                              <w:marTop w:val="0"/>
                              <w:marBottom w:val="0"/>
                              <w:divBdr>
                                <w:top w:val="none" w:sz="0" w:space="0" w:color="auto"/>
                                <w:left w:val="none" w:sz="0" w:space="0" w:color="auto"/>
                                <w:bottom w:val="none" w:sz="0" w:space="0" w:color="auto"/>
                                <w:right w:val="none" w:sz="0" w:space="0" w:color="auto"/>
                              </w:divBdr>
                              <w:divsChild>
                                <w:div w:id="2132093871">
                                  <w:marLeft w:val="0"/>
                                  <w:marRight w:val="0"/>
                                  <w:marTop w:val="0"/>
                                  <w:marBottom w:val="0"/>
                                  <w:divBdr>
                                    <w:top w:val="none" w:sz="0" w:space="0" w:color="auto"/>
                                    <w:left w:val="none" w:sz="0" w:space="0" w:color="auto"/>
                                    <w:bottom w:val="none" w:sz="0" w:space="0" w:color="auto"/>
                                    <w:right w:val="none" w:sz="0" w:space="0" w:color="auto"/>
                                  </w:divBdr>
                                  <w:divsChild>
                                    <w:div w:id="1251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8761">
                          <w:marLeft w:val="0"/>
                          <w:marRight w:val="0"/>
                          <w:marTop w:val="0"/>
                          <w:marBottom w:val="0"/>
                          <w:divBdr>
                            <w:top w:val="none" w:sz="0" w:space="0" w:color="auto"/>
                            <w:left w:val="none" w:sz="0" w:space="0" w:color="auto"/>
                            <w:bottom w:val="none" w:sz="0" w:space="0" w:color="auto"/>
                            <w:right w:val="none" w:sz="0" w:space="0" w:color="auto"/>
                          </w:divBdr>
                          <w:divsChild>
                            <w:div w:id="2033531220">
                              <w:marLeft w:val="0"/>
                              <w:marRight w:val="0"/>
                              <w:marTop w:val="0"/>
                              <w:marBottom w:val="0"/>
                              <w:divBdr>
                                <w:top w:val="none" w:sz="0" w:space="0" w:color="auto"/>
                                <w:left w:val="none" w:sz="0" w:space="0" w:color="auto"/>
                                <w:bottom w:val="none" w:sz="0" w:space="0" w:color="auto"/>
                                <w:right w:val="none" w:sz="0" w:space="0" w:color="auto"/>
                              </w:divBdr>
                              <w:divsChild>
                                <w:div w:id="923341968">
                                  <w:marLeft w:val="0"/>
                                  <w:marRight w:val="0"/>
                                  <w:marTop w:val="0"/>
                                  <w:marBottom w:val="0"/>
                                  <w:divBdr>
                                    <w:top w:val="none" w:sz="0" w:space="0" w:color="auto"/>
                                    <w:left w:val="none" w:sz="0" w:space="0" w:color="auto"/>
                                    <w:bottom w:val="none" w:sz="0" w:space="0" w:color="auto"/>
                                    <w:right w:val="none" w:sz="0" w:space="0" w:color="auto"/>
                                  </w:divBdr>
                                  <w:divsChild>
                                    <w:div w:id="788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592436">
          <w:marLeft w:val="0"/>
          <w:marRight w:val="0"/>
          <w:marTop w:val="0"/>
          <w:marBottom w:val="0"/>
          <w:divBdr>
            <w:top w:val="none" w:sz="0" w:space="0" w:color="auto"/>
            <w:left w:val="none" w:sz="0" w:space="0" w:color="auto"/>
            <w:bottom w:val="none" w:sz="0" w:space="0" w:color="auto"/>
            <w:right w:val="none" w:sz="0" w:space="0" w:color="auto"/>
          </w:divBdr>
          <w:divsChild>
            <w:div w:id="796724983">
              <w:marLeft w:val="0"/>
              <w:marRight w:val="0"/>
              <w:marTop w:val="0"/>
              <w:marBottom w:val="0"/>
              <w:divBdr>
                <w:top w:val="none" w:sz="0" w:space="0" w:color="auto"/>
                <w:left w:val="none" w:sz="0" w:space="0" w:color="auto"/>
                <w:bottom w:val="none" w:sz="0" w:space="0" w:color="auto"/>
                <w:right w:val="none" w:sz="0" w:space="0" w:color="auto"/>
              </w:divBdr>
              <w:divsChild>
                <w:div w:id="699548821">
                  <w:marLeft w:val="0"/>
                  <w:marRight w:val="0"/>
                  <w:marTop w:val="0"/>
                  <w:marBottom w:val="0"/>
                  <w:divBdr>
                    <w:top w:val="none" w:sz="0" w:space="0" w:color="auto"/>
                    <w:left w:val="none" w:sz="0" w:space="0" w:color="auto"/>
                    <w:bottom w:val="none" w:sz="0" w:space="0" w:color="auto"/>
                    <w:right w:val="none" w:sz="0" w:space="0" w:color="auto"/>
                  </w:divBdr>
                  <w:divsChild>
                    <w:div w:id="1128624527">
                      <w:marLeft w:val="0"/>
                      <w:marRight w:val="0"/>
                      <w:marTop w:val="0"/>
                      <w:marBottom w:val="0"/>
                      <w:divBdr>
                        <w:top w:val="none" w:sz="0" w:space="0" w:color="auto"/>
                        <w:left w:val="none" w:sz="0" w:space="0" w:color="auto"/>
                        <w:bottom w:val="none" w:sz="0" w:space="0" w:color="auto"/>
                        <w:right w:val="none" w:sz="0" w:space="0" w:color="auto"/>
                      </w:divBdr>
                      <w:divsChild>
                        <w:div w:id="1377506731">
                          <w:marLeft w:val="0"/>
                          <w:marRight w:val="0"/>
                          <w:marTop w:val="0"/>
                          <w:marBottom w:val="0"/>
                          <w:divBdr>
                            <w:top w:val="none" w:sz="0" w:space="0" w:color="auto"/>
                            <w:left w:val="none" w:sz="0" w:space="0" w:color="auto"/>
                            <w:bottom w:val="none" w:sz="0" w:space="0" w:color="auto"/>
                            <w:right w:val="none" w:sz="0" w:space="0" w:color="auto"/>
                          </w:divBdr>
                          <w:divsChild>
                            <w:div w:id="858398154">
                              <w:marLeft w:val="0"/>
                              <w:marRight w:val="0"/>
                              <w:marTop w:val="0"/>
                              <w:marBottom w:val="0"/>
                              <w:divBdr>
                                <w:top w:val="none" w:sz="0" w:space="0" w:color="auto"/>
                                <w:left w:val="none" w:sz="0" w:space="0" w:color="auto"/>
                                <w:bottom w:val="none" w:sz="0" w:space="0" w:color="auto"/>
                                <w:right w:val="none" w:sz="0" w:space="0" w:color="auto"/>
                              </w:divBdr>
                              <w:divsChild>
                                <w:div w:id="552348593">
                                  <w:marLeft w:val="0"/>
                                  <w:marRight w:val="0"/>
                                  <w:marTop w:val="0"/>
                                  <w:marBottom w:val="0"/>
                                  <w:divBdr>
                                    <w:top w:val="none" w:sz="0" w:space="0" w:color="auto"/>
                                    <w:left w:val="none" w:sz="0" w:space="0" w:color="auto"/>
                                    <w:bottom w:val="none" w:sz="0" w:space="0" w:color="auto"/>
                                    <w:right w:val="none" w:sz="0" w:space="0" w:color="auto"/>
                                  </w:divBdr>
                                  <w:divsChild>
                                    <w:div w:id="411045650">
                                      <w:marLeft w:val="0"/>
                                      <w:marRight w:val="0"/>
                                      <w:marTop w:val="0"/>
                                      <w:marBottom w:val="0"/>
                                      <w:divBdr>
                                        <w:top w:val="none" w:sz="0" w:space="0" w:color="auto"/>
                                        <w:left w:val="none" w:sz="0" w:space="0" w:color="auto"/>
                                        <w:bottom w:val="none" w:sz="0" w:space="0" w:color="auto"/>
                                        <w:right w:val="none" w:sz="0" w:space="0" w:color="auto"/>
                                      </w:divBdr>
                                      <w:divsChild>
                                        <w:div w:id="15625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73325">
          <w:marLeft w:val="0"/>
          <w:marRight w:val="0"/>
          <w:marTop w:val="0"/>
          <w:marBottom w:val="0"/>
          <w:divBdr>
            <w:top w:val="none" w:sz="0" w:space="0" w:color="auto"/>
            <w:left w:val="none" w:sz="0" w:space="0" w:color="auto"/>
            <w:bottom w:val="none" w:sz="0" w:space="0" w:color="auto"/>
            <w:right w:val="none" w:sz="0" w:space="0" w:color="auto"/>
          </w:divBdr>
          <w:divsChild>
            <w:div w:id="2096055034">
              <w:marLeft w:val="0"/>
              <w:marRight w:val="0"/>
              <w:marTop w:val="0"/>
              <w:marBottom w:val="0"/>
              <w:divBdr>
                <w:top w:val="none" w:sz="0" w:space="0" w:color="auto"/>
                <w:left w:val="none" w:sz="0" w:space="0" w:color="auto"/>
                <w:bottom w:val="none" w:sz="0" w:space="0" w:color="auto"/>
                <w:right w:val="none" w:sz="0" w:space="0" w:color="auto"/>
              </w:divBdr>
              <w:divsChild>
                <w:div w:id="2071537570">
                  <w:marLeft w:val="0"/>
                  <w:marRight w:val="0"/>
                  <w:marTop w:val="0"/>
                  <w:marBottom w:val="0"/>
                  <w:divBdr>
                    <w:top w:val="none" w:sz="0" w:space="0" w:color="auto"/>
                    <w:left w:val="none" w:sz="0" w:space="0" w:color="auto"/>
                    <w:bottom w:val="none" w:sz="0" w:space="0" w:color="auto"/>
                    <w:right w:val="none" w:sz="0" w:space="0" w:color="auto"/>
                  </w:divBdr>
                  <w:divsChild>
                    <w:div w:id="133765332">
                      <w:marLeft w:val="0"/>
                      <w:marRight w:val="0"/>
                      <w:marTop w:val="0"/>
                      <w:marBottom w:val="0"/>
                      <w:divBdr>
                        <w:top w:val="none" w:sz="0" w:space="0" w:color="auto"/>
                        <w:left w:val="none" w:sz="0" w:space="0" w:color="auto"/>
                        <w:bottom w:val="none" w:sz="0" w:space="0" w:color="auto"/>
                        <w:right w:val="none" w:sz="0" w:space="0" w:color="auto"/>
                      </w:divBdr>
                      <w:divsChild>
                        <w:div w:id="1656565076">
                          <w:marLeft w:val="0"/>
                          <w:marRight w:val="0"/>
                          <w:marTop w:val="0"/>
                          <w:marBottom w:val="0"/>
                          <w:divBdr>
                            <w:top w:val="none" w:sz="0" w:space="0" w:color="auto"/>
                            <w:left w:val="none" w:sz="0" w:space="0" w:color="auto"/>
                            <w:bottom w:val="none" w:sz="0" w:space="0" w:color="auto"/>
                            <w:right w:val="none" w:sz="0" w:space="0" w:color="auto"/>
                          </w:divBdr>
                          <w:divsChild>
                            <w:div w:id="1752390061">
                              <w:marLeft w:val="0"/>
                              <w:marRight w:val="0"/>
                              <w:marTop w:val="0"/>
                              <w:marBottom w:val="0"/>
                              <w:divBdr>
                                <w:top w:val="none" w:sz="0" w:space="0" w:color="auto"/>
                                <w:left w:val="none" w:sz="0" w:space="0" w:color="auto"/>
                                <w:bottom w:val="none" w:sz="0" w:space="0" w:color="auto"/>
                                <w:right w:val="none" w:sz="0" w:space="0" w:color="auto"/>
                              </w:divBdr>
                              <w:divsChild>
                                <w:div w:id="8821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43750">
                  <w:marLeft w:val="0"/>
                  <w:marRight w:val="0"/>
                  <w:marTop w:val="0"/>
                  <w:marBottom w:val="0"/>
                  <w:divBdr>
                    <w:top w:val="none" w:sz="0" w:space="0" w:color="auto"/>
                    <w:left w:val="none" w:sz="0" w:space="0" w:color="auto"/>
                    <w:bottom w:val="none" w:sz="0" w:space="0" w:color="auto"/>
                    <w:right w:val="none" w:sz="0" w:space="0" w:color="auto"/>
                  </w:divBdr>
                  <w:divsChild>
                    <w:div w:id="837381092">
                      <w:marLeft w:val="0"/>
                      <w:marRight w:val="0"/>
                      <w:marTop w:val="0"/>
                      <w:marBottom w:val="0"/>
                      <w:divBdr>
                        <w:top w:val="none" w:sz="0" w:space="0" w:color="auto"/>
                        <w:left w:val="none" w:sz="0" w:space="0" w:color="auto"/>
                        <w:bottom w:val="none" w:sz="0" w:space="0" w:color="auto"/>
                        <w:right w:val="none" w:sz="0" w:space="0" w:color="auto"/>
                      </w:divBdr>
                      <w:divsChild>
                        <w:div w:id="1065448914">
                          <w:marLeft w:val="0"/>
                          <w:marRight w:val="0"/>
                          <w:marTop w:val="0"/>
                          <w:marBottom w:val="0"/>
                          <w:divBdr>
                            <w:top w:val="none" w:sz="0" w:space="0" w:color="auto"/>
                            <w:left w:val="none" w:sz="0" w:space="0" w:color="auto"/>
                            <w:bottom w:val="none" w:sz="0" w:space="0" w:color="auto"/>
                            <w:right w:val="none" w:sz="0" w:space="0" w:color="auto"/>
                          </w:divBdr>
                          <w:divsChild>
                            <w:div w:id="1127041411">
                              <w:marLeft w:val="0"/>
                              <w:marRight w:val="0"/>
                              <w:marTop w:val="0"/>
                              <w:marBottom w:val="0"/>
                              <w:divBdr>
                                <w:top w:val="none" w:sz="0" w:space="0" w:color="auto"/>
                                <w:left w:val="none" w:sz="0" w:space="0" w:color="auto"/>
                                <w:bottom w:val="none" w:sz="0" w:space="0" w:color="auto"/>
                                <w:right w:val="none" w:sz="0" w:space="0" w:color="auto"/>
                              </w:divBdr>
                              <w:divsChild>
                                <w:div w:id="169613078">
                                  <w:marLeft w:val="0"/>
                                  <w:marRight w:val="0"/>
                                  <w:marTop w:val="0"/>
                                  <w:marBottom w:val="0"/>
                                  <w:divBdr>
                                    <w:top w:val="none" w:sz="0" w:space="0" w:color="auto"/>
                                    <w:left w:val="none" w:sz="0" w:space="0" w:color="auto"/>
                                    <w:bottom w:val="none" w:sz="0" w:space="0" w:color="auto"/>
                                    <w:right w:val="none" w:sz="0" w:space="0" w:color="auto"/>
                                  </w:divBdr>
                                  <w:divsChild>
                                    <w:div w:id="2749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4650">
                          <w:marLeft w:val="0"/>
                          <w:marRight w:val="0"/>
                          <w:marTop w:val="0"/>
                          <w:marBottom w:val="0"/>
                          <w:divBdr>
                            <w:top w:val="none" w:sz="0" w:space="0" w:color="auto"/>
                            <w:left w:val="none" w:sz="0" w:space="0" w:color="auto"/>
                            <w:bottom w:val="none" w:sz="0" w:space="0" w:color="auto"/>
                            <w:right w:val="none" w:sz="0" w:space="0" w:color="auto"/>
                          </w:divBdr>
                          <w:divsChild>
                            <w:div w:id="120655197">
                              <w:marLeft w:val="0"/>
                              <w:marRight w:val="0"/>
                              <w:marTop w:val="0"/>
                              <w:marBottom w:val="0"/>
                              <w:divBdr>
                                <w:top w:val="none" w:sz="0" w:space="0" w:color="auto"/>
                                <w:left w:val="none" w:sz="0" w:space="0" w:color="auto"/>
                                <w:bottom w:val="none" w:sz="0" w:space="0" w:color="auto"/>
                                <w:right w:val="none" w:sz="0" w:space="0" w:color="auto"/>
                              </w:divBdr>
                              <w:divsChild>
                                <w:div w:id="262149335">
                                  <w:marLeft w:val="0"/>
                                  <w:marRight w:val="0"/>
                                  <w:marTop w:val="0"/>
                                  <w:marBottom w:val="0"/>
                                  <w:divBdr>
                                    <w:top w:val="none" w:sz="0" w:space="0" w:color="auto"/>
                                    <w:left w:val="none" w:sz="0" w:space="0" w:color="auto"/>
                                    <w:bottom w:val="none" w:sz="0" w:space="0" w:color="auto"/>
                                    <w:right w:val="none" w:sz="0" w:space="0" w:color="auto"/>
                                  </w:divBdr>
                                  <w:divsChild>
                                    <w:div w:id="928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15589">
          <w:marLeft w:val="0"/>
          <w:marRight w:val="0"/>
          <w:marTop w:val="0"/>
          <w:marBottom w:val="0"/>
          <w:divBdr>
            <w:top w:val="none" w:sz="0" w:space="0" w:color="auto"/>
            <w:left w:val="none" w:sz="0" w:space="0" w:color="auto"/>
            <w:bottom w:val="none" w:sz="0" w:space="0" w:color="auto"/>
            <w:right w:val="none" w:sz="0" w:space="0" w:color="auto"/>
          </w:divBdr>
          <w:divsChild>
            <w:div w:id="253587848">
              <w:marLeft w:val="0"/>
              <w:marRight w:val="0"/>
              <w:marTop w:val="0"/>
              <w:marBottom w:val="0"/>
              <w:divBdr>
                <w:top w:val="none" w:sz="0" w:space="0" w:color="auto"/>
                <w:left w:val="none" w:sz="0" w:space="0" w:color="auto"/>
                <w:bottom w:val="none" w:sz="0" w:space="0" w:color="auto"/>
                <w:right w:val="none" w:sz="0" w:space="0" w:color="auto"/>
              </w:divBdr>
              <w:divsChild>
                <w:div w:id="279459494">
                  <w:marLeft w:val="0"/>
                  <w:marRight w:val="0"/>
                  <w:marTop w:val="0"/>
                  <w:marBottom w:val="0"/>
                  <w:divBdr>
                    <w:top w:val="none" w:sz="0" w:space="0" w:color="auto"/>
                    <w:left w:val="none" w:sz="0" w:space="0" w:color="auto"/>
                    <w:bottom w:val="none" w:sz="0" w:space="0" w:color="auto"/>
                    <w:right w:val="none" w:sz="0" w:space="0" w:color="auto"/>
                  </w:divBdr>
                  <w:divsChild>
                    <w:div w:id="1817138749">
                      <w:marLeft w:val="0"/>
                      <w:marRight w:val="0"/>
                      <w:marTop w:val="0"/>
                      <w:marBottom w:val="0"/>
                      <w:divBdr>
                        <w:top w:val="none" w:sz="0" w:space="0" w:color="auto"/>
                        <w:left w:val="none" w:sz="0" w:space="0" w:color="auto"/>
                        <w:bottom w:val="none" w:sz="0" w:space="0" w:color="auto"/>
                        <w:right w:val="none" w:sz="0" w:space="0" w:color="auto"/>
                      </w:divBdr>
                      <w:divsChild>
                        <w:div w:id="1663921712">
                          <w:marLeft w:val="0"/>
                          <w:marRight w:val="0"/>
                          <w:marTop w:val="0"/>
                          <w:marBottom w:val="0"/>
                          <w:divBdr>
                            <w:top w:val="none" w:sz="0" w:space="0" w:color="auto"/>
                            <w:left w:val="none" w:sz="0" w:space="0" w:color="auto"/>
                            <w:bottom w:val="none" w:sz="0" w:space="0" w:color="auto"/>
                            <w:right w:val="none" w:sz="0" w:space="0" w:color="auto"/>
                          </w:divBdr>
                          <w:divsChild>
                            <w:div w:id="175732927">
                              <w:marLeft w:val="0"/>
                              <w:marRight w:val="0"/>
                              <w:marTop w:val="0"/>
                              <w:marBottom w:val="0"/>
                              <w:divBdr>
                                <w:top w:val="none" w:sz="0" w:space="0" w:color="auto"/>
                                <w:left w:val="none" w:sz="0" w:space="0" w:color="auto"/>
                                <w:bottom w:val="none" w:sz="0" w:space="0" w:color="auto"/>
                                <w:right w:val="none" w:sz="0" w:space="0" w:color="auto"/>
                              </w:divBdr>
                              <w:divsChild>
                                <w:div w:id="1490439500">
                                  <w:marLeft w:val="0"/>
                                  <w:marRight w:val="0"/>
                                  <w:marTop w:val="0"/>
                                  <w:marBottom w:val="0"/>
                                  <w:divBdr>
                                    <w:top w:val="none" w:sz="0" w:space="0" w:color="auto"/>
                                    <w:left w:val="none" w:sz="0" w:space="0" w:color="auto"/>
                                    <w:bottom w:val="none" w:sz="0" w:space="0" w:color="auto"/>
                                    <w:right w:val="none" w:sz="0" w:space="0" w:color="auto"/>
                                  </w:divBdr>
                                  <w:divsChild>
                                    <w:div w:id="592012944">
                                      <w:marLeft w:val="0"/>
                                      <w:marRight w:val="0"/>
                                      <w:marTop w:val="0"/>
                                      <w:marBottom w:val="0"/>
                                      <w:divBdr>
                                        <w:top w:val="none" w:sz="0" w:space="0" w:color="auto"/>
                                        <w:left w:val="none" w:sz="0" w:space="0" w:color="auto"/>
                                        <w:bottom w:val="none" w:sz="0" w:space="0" w:color="auto"/>
                                        <w:right w:val="none" w:sz="0" w:space="0" w:color="auto"/>
                                      </w:divBdr>
                                      <w:divsChild>
                                        <w:div w:id="1682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0219">
                          <w:marLeft w:val="0"/>
                          <w:marRight w:val="0"/>
                          <w:marTop w:val="0"/>
                          <w:marBottom w:val="0"/>
                          <w:divBdr>
                            <w:top w:val="none" w:sz="0" w:space="0" w:color="auto"/>
                            <w:left w:val="none" w:sz="0" w:space="0" w:color="auto"/>
                            <w:bottom w:val="none" w:sz="0" w:space="0" w:color="auto"/>
                            <w:right w:val="none" w:sz="0" w:space="0" w:color="auto"/>
                          </w:divBdr>
                          <w:divsChild>
                            <w:div w:id="1034310697">
                              <w:marLeft w:val="0"/>
                              <w:marRight w:val="0"/>
                              <w:marTop w:val="0"/>
                              <w:marBottom w:val="0"/>
                              <w:divBdr>
                                <w:top w:val="none" w:sz="0" w:space="0" w:color="auto"/>
                                <w:left w:val="none" w:sz="0" w:space="0" w:color="auto"/>
                                <w:bottom w:val="none" w:sz="0" w:space="0" w:color="auto"/>
                                <w:right w:val="none" w:sz="0" w:space="0" w:color="auto"/>
                              </w:divBdr>
                              <w:divsChild>
                                <w:div w:id="735862112">
                                  <w:marLeft w:val="0"/>
                                  <w:marRight w:val="0"/>
                                  <w:marTop w:val="0"/>
                                  <w:marBottom w:val="0"/>
                                  <w:divBdr>
                                    <w:top w:val="none" w:sz="0" w:space="0" w:color="auto"/>
                                    <w:left w:val="none" w:sz="0" w:space="0" w:color="auto"/>
                                    <w:bottom w:val="none" w:sz="0" w:space="0" w:color="auto"/>
                                    <w:right w:val="none" w:sz="0" w:space="0" w:color="auto"/>
                                  </w:divBdr>
                                  <w:divsChild>
                                    <w:div w:id="14421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458983">
          <w:marLeft w:val="0"/>
          <w:marRight w:val="0"/>
          <w:marTop w:val="0"/>
          <w:marBottom w:val="0"/>
          <w:divBdr>
            <w:top w:val="none" w:sz="0" w:space="0" w:color="auto"/>
            <w:left w:val="none" w:sz="0" w:space="0" w:color="auto"/>
            <w:bottom w:val="none" w:sz="0" w:space="0" w:color="auto"/>
            <w:right w:val="none" w:sz="0" w:space="0" w:color="auto"/>
          </w:divBdr>
          <w:divsChild>
            <w:div w:id="467163474">
              <w:marLeft w:val="0"/>
              <w:marRight w:val="0"/>
              <w:marTop w:val="0"/>
              <w:marBottom w:val="0"/>
              <w:divBdr>
                <w:top w:val="none" w:sz="0" w:space="0" w:color="auto"/>
                <w:left w:val="none" w:sz="0" w:space="0" w:color="auto"/>
                <w:bottom w:val="none" w:sz="0" w:space="0" w:color="auto"/>
                <w:right w:val="none" w:sz="0" w:space="0" w:color="auto"/>
              </w:divBdr>
              <w:divsChild>
                <w:div w:id="1437486098">
                  <w:marLeft w:val="0"/>
                  <w:marRight w:val="0"/>
                  <w:marTop w:val="0"/>
                  <w:marBottom w:val="0"/>
                  <w:divBdr>
                    <w:top w:val="none" w:sz="0" w:space="0" w:color="auto"/>
                    <w:left w:val="none" w:sz="0" w:space="0" w:color="auto"/>
                    <w:bottom w:val="none" w:sz="0" w:space="0" w:color="auto"/>
                    <w:right w:val="none" w:sz="0" w:space="0" w:color="auto"/>
                  </w:divBdr>
                  <w:divsChild>
                    <w:div w:id="1017273873">
                      <w:marLeft w:val="0"/>
                      <w:marRight w:val="0"/>
                      <w:marTop w:val="0"/>
                      <w:marBottom w:val="0"/>
                      <w:divBdr>
                        <w:top w:val="none" w:sz="0" w:space="0" w:color="auto"/>
                        <w:left w:val="none" w:sz="0" w:space="0" w:color="auto"/>
                        <w:bottom w:val="none" w:sz="0" w:space="0" w:color="auto"/>
                        <w:right w:val="none" w:sz="0" w:space="0" w:color="auto"/>
                      </w:divBdr>
                      <w:divsChild>
                        <w:div w:id="867522941">
                          <w:marLeft w:val="0"/>
                          <w:marRight w:val="0"/>
                          <w:marTop w:val="0"/>
                          <w:marBottom w:val="0"/>
                          <w:divBdr>
                            <w:top w:val="none" w:sz="0" w:space="0" w:color="auto"/>
                            <w:left w:val="none" w:sz="0" w:space="0" w:color="auto"/>
                            <w:bottom w:val="none" w:sz="0" w:space="0" w:color="auto"/>
                            <w:right w:val="none" w:sz="0" w:space="0" w:color="auto"/>
                          </w:divBdr>
                          <w:divsChild>
                            <w:div w:id="1301031500">
                              <w:marLeft w:val="0"/>
                              <w:marRight w:val="0"/>
                              <w:marTop w:val="0"/>
                              <w:marBottom w:val="0"/>
                              <w:divBdr>
                                <w:top w:val="none" w:sz="0" w:space="0" w:color="auto"/>
                                <w:left w:val="none" w:sz="0" w:space="0" w:color="auto"/>
                                <w:bottom w:val="none" w:sz="0" w:space="0" w:color="auto"/>
                                <w:right w:val="none" w:sz="0" w:space="0" w:color="auto"/>
                              </w:divBdr>
                              <w:divsChild>
                                <w:div w:id="18568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594">
                  <w:marLeft w:val="0"/>
                  <w:marRight w:val="0"/>
                  <w:marTop w:val="0"/>
                  <w:marBottom w:val="0"/>
                  <w:divBdr>
                    <w:top w:val="none" w:sz="0" w:space="0" w:color="auto"/>
                    <w:left w:val="none" w:sz="0" w:space="0" w:color="auto"/>
                    <w:bottom w:val="none" w:sz="0" w:space="0" w:color="auto"/>
                    <w:right w:val="none" w:sz="0" w:space="0" w:color="auto"/>
                  </w:divBdr>
                  <w:divsChild>
                    <w:div w:id="370348247">
                      <w:marLeft w:val="0"/>
                      <w:marRight w:val="0"/>
                      <w:marTop w:val="0"/>
                      <w:marBottom w:val="0"/>
                      <w:divBdr>
                        <w:top w:val="none" w:sz="0" w:space="0" w:color="auto"/>
                        <w:left w:val="none" w:sz="0" w:space="0" w:color="auto"/>
                        <w:bottom w:val="none" w:sz="0" w:space="0" w:color="auto"/>
                        <w:right w:val="none" w:sz="0" w:space="0" w:color="auto"/>
                      </w:divBdr>
                      <w:divsChild>
                        <w:div w:id="373972059">
                          <w:marLeft w:val="0"/>
                          <w:marRight w:val="0"/>
                          <w:marTop w:val="0"/>
                          <w:marBottom w:val="0"/>
                          <w:divBdr>
                            <w:top w:val="none" w:sz="0" w:space="0" w:color="auto"/>
                            <w:left w:val="none" w:sz="0" w:space="0" w:color="auto"/>
                            <w:bottom w:val="none" w:sz="0" w:space="0" w:color="auto"/>
                            <w:right w:val="none" w:sz="0" w:space="0" w:color="auto"/>
                          </w:divBdr>
                          <w:divsChild>
                            <w:div w:id="562907642">
                              <w:marLeft w:val="0"/>
                              <w:marRight w:val="0"/>
                              <w:marTop w:val="0"/>
                              <w:marBottom w:val="0"/>
                              <w:divBdr>
                                <w:top w:val="none" w:sz="0" w:space="0" w:color="auto"/>
                                <w:left w:val="none" w:sz="0" w:space="0" w:color="auto"/>
                                <w:bottom w:val="none" w:sz="0" w:space="0" w:color="auto"/>
                                <w:right w:val="none" w:sz="0" w:space="0" w:color="auto"/>
                              </w:divBdr>
                              <w:divsChild>
                                <w:div w:id="1562983109">
                                  <w:marLeft w:val="0"/>
                                  <w:marRight w:val="0"/>
                                  <w:marTop w:val="0"/>
                                  <w:marBottom w:val="0"/>
                                  <w:divBdr>
                                    <w:top w:val="none" w:sz="0" w:space="0" w:color="auto"/>
                                    <w:left w:val="none" w:sz="0" w:space="0" w:color="auto"/>
                                    <w:bottom w:val="none" w:sz="0" w:space="0" w:color="auto"/>
                                    <w:right w:val="none" w:sz="0" w:space="0" w:color="auto"/>
                                  </w:divBdr>
                                  <w:divsChild>
                                    <w:div w:id="16576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8243">
                          <w:marLeft w:val="0"/>
                          <w:marRight w:val="0"/>
                          <w:marTop w:val="0"/>
                          <w:marBottom w:val="0"/>
                          <w:divBdr>
                            <w:top w:val="none" w:sz="0" w:space="0" w:color="auto"/>
                            <w:left w:val="none" w:sz="0" w:space="0" w:color="auto"/>
                            <w:bottom w:val="none" w:sz="0" w:space="0" w:color="auto"/>
                            <w:right w:val="none" w:sz="0" w:space="0" w:color="auto"/>
                          </w:divBdr>
                          <w:divsChild>
                            <w:div w:id="1396590492">
                              <w:marLeft w:val="0"/>
                              <w:marRight w:val="0"/>
                              <w:marTop w:val="0"/>
                              <w:marBottom w:val="0"/>
                              <w:divBdr>
                                <w:top w:val="none" w:sz="0" w:space="0" w:color="auto"/>
                                <w:left w:val="none" w:sz="0" w:space="0" w:color="auto"/>
                                <w:bottom w:val="none" w:sz="0" w:space="0" w:color="auto"/>
                                <w:right w:val="none" w:sz="0" w:space="0" w:color="auto"/>
                              </w:divBdr>
                              <w:divsChild>
                                <w:div w:id="369260254">
                                  <w:marLeft w:val="0"/>
                                  <w:marRight w:val="0"/>
                                  <w:marTop w:val="0"/>
                                  <w:marBottom w:val="0"/>
                                  <w:divBdr>
                                    <w:top w:val="none" w:sz="0" w:space="0" w:color="auto"/>
                                    <w:left w:val="none" w:sz="0" w:space="0" w:color="auto"/>
                                    <w:bottom w:val="none" w:sz="0" w:space="0" w:color="auto"/>
                                    <w:right w:val="none" w:sz="0" w:space="0" w:color="auto"/>
                                  </w:divBdr>
                                  <w:divsChild>
                                    <w:div w:id="569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567382">
          <w:marLeft w:val="0"/>
          <w:marRight w:val="0"/>
          <w:marTop w:val="0"/>
          <w:marBottom w:val="0"/>
          <w:divBdr>
            <w:top w:val="none" w:sz="0" w:space="0" w:color="auto"/>
            <w:left w:val="none" w:sz="0" w:space="0" w:color="auto"/>
            <w:bottom w:val="none" w:sz="0" w:space="0" w:color="auto"/>
            <w:right w:val="none" w:sz="0" w:space="0" w:color="auto"/>
          </w:divBdr>
          <w:divsChild>
            <w:div w:id="94637875">
              <w:marLeft w:val="0"/>
              <w:marRight w:val="0"/>
              <w:marTop w:val="0"/>
              <w:marBottom w:val="0"/>
              <w:divBdr>
                <w:top w:val="none" w:sz="0" w:space="0" w:color="auto"/>
                <w:left w:val="none" w:sz="0" w:space="0" w:color="auto"/>
                <w:bottom w:val="none" w:sz="0" w:space="0" w:color="auto"/>
                <w:right w:val="none" w:sz="0" w:space="0" w:color="auto"/>
              </w:divBdr>
              <w:divsChild>
                <w:div w:id="1994261511">
                  <w:marLeft w:val="0"/>
                  <w:marRight w:val="0"/>
                  <w:marTop w:val="0"/>
                  <w:marBottom w:val="0"/>
                  <w:divBdr>
                    <w:top w:val="none" w:sz="0" w:space="0" w:color="auto"/>
                    <w:left w:val="none" w:sz="0" w:space="0" w:color="auto"/>
                    <w:bottom w:val="none" w:sz="0" w:space="0" w:color="auto"/>
                    <w:right w:val="none" w:sz="0" w:space="0" w:color="auto"/>
                  </w:divBdr>
                  <w:divsChild>
                    <w:div w:id="1650867124">
                      <w:marLeft w:val="0"/>
                      <w:marRight w:val="0"/>
                      <w:marTop w:val="0"/>
                      <w:marBottom w:val="0"/>
                      <w:divBdr>
                        <w:top w:val="none" w:sz="0" w:space="0" w:color="auto"/>
                        <w:left w:val="none" w:sz="0" w:space="0" w:color="auto"/>
                        <w:bottom w:val="none" w:sz="0" w:space="0" w:color="auto"/>
                        <w:right w:val="none" w:sz="0" w:space="0" w:color="auto"/>
                      </w:divBdr>
                      <w:divsChild>
                        <w:div w:id="1821192195">
                          <w:marLeft w:val="0"/>
                          <w:marRight w:val="0"/>
                          <w:marTop w:val="0"/>
                          <w:marBottom w:val="0"/>
                          <w:divBdr>
                            <w:top w:val="none" w:sz="0" w:space="0" w:color="auto"/>
                            <w:left w:val="none" w:sz="0" w:space="0" w:color="auto"/>
                            <w:bottom w:val="none" w:sz="0" w:space="0" w:color="auto"/>
                            <w:right w:val="none" w:sz="0" w:space="0" w:color="auto"/>
                          </w:divBdr>
                          <w:divsChild>
                            <w:div w:id="909581277">
                              <w:marLeft w:val="0"/>
                              <w:marRight w:val="0"/>
                              <w:marTop w:val="0"/>
                              <w:marBottom w:val="0"/>
                              <w:divBdr>
                                <w:top w:val="none" w:sz="0" w:space="0" w:color="auto"/>
                                <w:left w:val="none" w:sz="0" w:space="0" w:color="auto"/>
                                <w:bottom w:val="none" w:sz="0" w:space="0" w:color="auto"/>
                                <w:right w:val="none" w:sz="0" w:space="0" w:color="auto"/>
                              </w:divBdr>
                              <w:divsChild>
                                <w:div w:id="1550919180">
                                  <w:marLeft w:val="0"/>
                                  <w:marRight w:val="0"/>
                                  <w:marTop w:val="0"/>
                                  <w:marBottom w:val="0"/>
                                  <w:divBdr>
                                    <w:top w:val="none" w:sz="0" w:space="0" w:color="auto"/>
                                    <w:left w:val="none" w:sz="0" w:space="0" w:color="auto"/>
                                    <w:bottom w:val="none" w:sz="0" w:space="0" w:color="auto"/>
                                    <w:right w:val="none" w:sz="0" w:space="0" w:color="auto"/>
                                  </w:divBdr>
                                  <w:divsChild>
                                    <w:div w:id="1131509701">
                                      <w:marLeft w:val="0"/>
                                      <w:marRight w:val="0"/>
                                      <w:marTop w:val="0"/>
                                      <w:marBottom w:val="0"/>
                                      <w:divBdr>
                                        <w:top w:val="none" w:sz="0" w:space="0" w:color="auto"/>
                                        <w:left w:val="none" w:sz="0" w:space="0" w:color="auto"/>
                                        <w:bottom w:val="none" w:sz="0" w:space="0" w:color="auto"/>
                                        <w:right w:val="none" w:sz="0" w:space="0" w:color="auto"/>
                                      </w:divBdr>
                                      <w:divsChild>
                                        <w:div w:id="13637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6314">
                          <w:marLeft w:val="0"/>
                          <w:marRight w:val="0"/>
                          <w:marTop w:val="0"/>
                          <w:marBottom w:val="0"/>
                          <w:divBdr>
                            <w:top w:val="none" w:sz="0" w:space="0" w:color="auto"/>
                            <w:left w:val="none" w:sz="0" w:space="0" w:color="auto"/>
                            <w:bottom w:val="none" w:sz="0" w:space="0" w:color="auto"/>
                            <w:right w:val="none" w:sz="0" w:space="0" w:color="auto"/>
                          </w:divBdr>
                          <w:divsChild>
                            <w:div w:id="710151349">
                              <w:marLeft w:val="0"/>
                              <w:marRight w:val="0"/>
                              <w:marTop w:val="0"/>
                              <w:marBottom w:val="0"/>
                              <w:divBdr>
                                <w:top w:val="none" w:sz="0" w:space="0" w:color="auto"/>
                                <w:left w:val="none" w:sz="0" w:space="0" w:color="auto"/>
                                <w:bottom w:val="none" w:sz="0" w:space="0" w:color="auto"/>
                                <w:right w:val="none" w:sz="0" w:space="0" w:color="auto"/>
                              </w:divBdr>
                              <w:divsChild>
                                <w:div w:id="314116127">
                                  <w:marLeft w:val="0"/>
                                  <w:marRight w:val="0"/>
                                  <w:marTop w:val="0"/>
                                  <w:marBottom w:val="0"/>
                                  <w:divBdr>
                                    <w:top w:val="none" w:sz="0" w:space="0" w:color="auto"/>
                                    <w:left w:val="none" w:sz="0" w:space="0" w:color="auto"/>
                                    <w:bottom w:val="none" w:sz="0" w:space="0" w:color="auto"/>
                                    <w:right w:val="none" w:sz="0" w:space="0" w:color="auto"/>
                                  </w:divBdr>
                                  <w:divsChild>
                                    <w:div w:id="1945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903297">
          <w:marLeft w:val="0"/>
          <w:marRight w:val="0"/>
          <w:marTop w:val="0"/>
          <w:marBottom w:val="0"/>
          <w:divBdr>
            <w:top w:val="none" w:sz="0" w:space="0" w:color="auto"/>
            <w:left w:val="none" w:sz="0" w:space="0" w:color="auto"/>
            <w:bottom w:val="none" w:sz="0" w:space="0" w:color="auto"/>
            <w:right w:val="none" w:sz="0" w:space="0" w:color="auto"/>
          </w:divBdr>
          <w:divsChild>
            <w:div w:id="355692348">
              <w:marLeft w:val="0"/>
              <w:marRight w:val="0"/>
              <w:marTop w:val="0"/>
              <w:marBottom w:val="0"/>
              <w:divBdr>
                <w:top w:val="none" w:sz="0" w:space="0" w:color="auto"/>
                <w:left w:val="none" w:sz="0" w:space="0" w:color="auto"/>
                <w:bottom w:val="none" w:sz="0" w:space="0" w:color="auto"/>
                <w:right w:val="none" w:sz="0" w:space="0" w:color="auto"/>
              </w:divBdr>
              <w:divsChild>
                <w:div w:id="1493598132">
                  <w:marLeft w:val="0"/>
                  <w:marRight w:val="0"/>
                  <w:marTop w:val="0"/>
                  <w:marBottom w:val="0"/>
                  <w:divBdr>
                    <w:top w:val="none" w:sz="0" w:space="0" w:color="auto"/>
                    <w:left w:val="none" w:sz="0" w:space="0" w:color="auto"/>
                    <w:bottom w:val="none" w:sz="0" w:space="0" w:color="auto"/>
                    <w:right w:val="none" w:sz="0" w:space="0" w:color="auto"/>
                  </w:divBdr>
                  <w:divsChild>
                    <w:div w:id="226188330">
                      <w:marLeft w:val="0"/>
                      <w:marRight w:val="0"/>
                      <w:marTop w:val="0"/>
                      <w:marBottom w:val="0"/>
                      <w:divBdr>
                        <w:top w:val="none" w:sz="0" w:space="0" w:color="auto"/>
                        <w:left w:val="none" w:sz="0" w:space="0" w:color="auto"/>
                        <w:bottom w:val="none" w:sz="0" w:space="0" w:color="auto"/>
                        <w:right w:val="none" w:sz="0" w:space="0" w:color="auto"/>
                      </w:divBdr>
                      <w:divsChild>
                        <w:div w:id="1598102961">
                          <w:marLeft w:val="0"/>
                          <w:marRight w:val="0"/>
                          <w:marTop w:val="0"/>
                          <w:marBottom w:val="0"/>
                          <w:divBdr>
                            <w:top w:val="none" w:sz="0" w:space="0" w:color="auto"/>
                            <w:left w:val="none" w:sz="0" w:space="0" w:color="auto"/>
                            <w:bottom w:val="none" w:sz="0" w:space="0" w:color="auto"/>
                            <w:right w:val="none" w:sz="0" w:space="0" w:color="auto"/>
                          </w:divBdr>
                          <w:divsChild>
                            <w:div w:id="1726371889">
                              <w:marLeft w:val="0"/>
                              <w:marRight w:val="0"/>
                              <w:marTop w:val="0"/>
                              <w:marBottom w:val="0"/>
                              <w:divBdr>
                                <w:top w:val="none" w:sz="0" w:space="0" w:color="auto"/>
                                <w:left w:val="none" w:sz="0" w:space="0" w:color="auto"/>
                                <w:bottom w:val="none" w:sz="0" w:space="0" w:color="auto"/>
                                <w:right w:val="none" w:sz="0" w:space="0" w:color="auto"/>
                              </w:divBdr>
                              <w:divsChild>
                                <w:div w:id="740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2521">
                  <w:marLeft w:val="0"/>
                  <w:marRight w:val="0"/>
                  <w:marTop w:val="0"/>
                  <w:marBottom w:val="0"/>
                  <w:divBdr>
                    <w:top w:val="none" w:sz="0" w:space="0" w:color="auto"/>
                    <w:left w:val="none" w:sz="0" w:space="0" w:color="auto"/>
                    <w:bottom w:val="none" w:sz="0" w:space="0" w:color="auto"/>
                    <w:right w:val="none" w:sz="0" w:space="0" w:color="auto"/>
                  </w:divBdr>
                  <w:divsChild>
                    <w:div w:id="905647869">
                      <w:marLeft w:val="0"/>
                      <w:marRight w:val="0"/>
                      <w:marTop w:val="0"/>
                      <w:marBottom w:val="0"/>
                      <w:divBdr>
                        <w:top w:val="none" w:sz="0" w:space="0" w:color="auto"/>
                        <w:left w:val="none" w:sz="0" w:space="0" w:color="auto"/>
                        <w:bottom w:val="none" w:sz="0" w:space="0" w:color="auto"/>
                        <w:right w:val="none" w:sz="0" w:space="0" w:color="auto"/>
                      </w:divBdr>
                      <w:divsChild>
                        <w:div w:id="795215587">
                          <w:marLeft w:val="0"/>
                          <w:marRight w:val="0"/>
                          <w:marTop w:val="0"/>
                          <w:marBottom w:val="0"/>
                          <w:divBdr>
                            <w:top w:val="none" w:sz="0" w:space="0" w:color="auto"/>
                            <w:left w:val="none" w:sz="0" w:space="0" w:color="auto"/>
                            <w:bottom w:val="none" w:sz="0" w:space="0" w:color="auto"/>
                            <w:right w:val="none" w:sz="0" w:space="0" w:color="auto"/>
                          </w:divBdr>
                          <w:divsChild>
                            <w:div w:id="1878081124">
                              <w:marLeft w:val="0"/>
                              <w:marRight w:val="0"/>
                              <w:marTop w:val="0"/>
                              <w:marBottom w:val="0"/>
                              <w:divBdr>
                                <w:top w:val="none" w:sz="0" w:space="0" w:color="auto"/>
                                <w:left w:val="none" w:sz="0" w:space="0" w:color="auto"/>
                                <w:bottom w:val="none" w:sz="0" w:space="0" w:color="auto"/>
                                <w:right w:val="none" w:sz="0" w:space="0" w:color="auto"/>
                              </w:divBdr>
                              <w:divsChild>
                                <w:div w:id="1746804728">
                                  <w:marLeft w:val="0"/>
                                  <w:marRight w:val="0"/>
                                  <w:marTop w:val="0"/>
                                  <w:marBottom w:val="0"/>
                                  <w:divBdr>
                                    <w:top w:val="none" w:sz="0" w:space="0" w:color="auto"/>
                                    <w:left w:val="none" w:sz="0" w:space="0" w:color="auto"/>
                                    <w:bottom w:val="none" w:sz="0" w:space="0" w:color="auto"/>
                                    <w:right w:val="none" w:sz="0" w:space="0" w:color="auto"/>
                                  </w:divBdr>
                                  <w:divsChild>
                                    <w:div w:id="11785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082562">
          <w:marLeft w:val="0"/>
          <w:marRight w:val="0"/>
          <w:marTop w:val="0"/>
          <w:marBottom w:val="0"/>
          <w:divBdr>
            <w:top w:val="none" w:sz="0" w:space="0" w:color="auto"/>
            <w:left w:val="none" w:sz="0" w:space="0" w:color="auto"/>
            <w:bottom w:val="none" w:sz="0" w:space="0" w:color="auto"/>
            <w:right w:val="none" w:sz="0" w:space="0" w:color="auto"/>
          </w:divBdr>
          <w:divsChild>
            <w:div w:id="1255211445">
              <w:marLeft w:val="0"/>
              <w:marRight w:val="0"/>
              <w:marTop w:val="0"/>
              <w:marBottom w:val="0"/>
              <w:divBdr>
                <w:top w:val="none" w:sz="0" w:space="0" w:color="auto"/>
                <w:left w:val="none" w:sz="0" w:space="0" w:color="auto"/>
                <w:bottom w:val="none" w:sz="0" w:space="0" w:color="auto"/>
                <w:right w:val="none" w:sz="0" w:space="0" w:color="auto"/>
              </w:divBdr>
              <w:divsChild>
                <w:div w:id="752622943">
                  <w:marLeft w:val="0"/>
                  <w:marRight w:val="0"/>
                  <w:marTop w:val="0"/>
                  <w:marBottom w:val="0"/>
                  <w:divBdr>
                    <w:top w:val="none" w:sz="0" w:space="0" w:color="auto"/>
                    <w:left w:val="none" w:sz="0" w:space="0" w:color="auto"/>
                    <w:bottom w:val="none" w:sz="0" w:space="0" w:color="auto"/>
                    <w:right w:val="none" w:sz="0" w:space="0" w:color="auto"/>
                  </w:divBdr>
                  <w:divsChild>
                    <w:div w:id="737702341">
                      <w:marLeft w:val="0"/>
                      <w:marRight w:val="0"/>
                      <w:marTop w:val="0"/>
                      <w:marBottom w:val="0"/>
                      <w:divBdr>
                        <w:top w:val="none" w:sz="0" w:space="0" w:color="auto"/>
                        <w:left w:val="none" w:sz="0" w:space="0" w:color="auto"/>
                        <w:bottom w:val="none" w:sz="0" w:space="0" w:color="auto"/>
                        <w:right w:val="none" w:sz="0" w:space="0" w:color="auto"/>
                      </w:divBdr>
                      <w:divsChild>
                        <w:div w:id="1077048826">
                          <w:marLeft w:val="0"/>
                          <w:marRight w:val="0"/>
                          <w:marTop w:val="0"/>
                          <w:marBottom w:val="0"/>
                          <w:divBdr>
                            <w:top w:val="none" w:sz="0" w:space="0" w:color="auto"/>
                            <w:left w:val="none" w:sz="0" w:space="0" w:color="auto"/>
                            <w:bottom w:val="none" w:sz="0" w:space="0" w:color="auto"/>
                            <w:right w:val="none" w:sz="0" w:space="0" w:color="auto"/>
                          </w:divBdr>
                          <w:divsChild>
                            <w:div w:id="1354842165">
                              <w:marLeft w:val="0"/>
                              <w:marRight w:val="0"/>
                              <w:marTop w:val="0"/>
                              <w:marBottom w:val="0"/>
                              <w:divBdr>
                                <w:top w:val="none" w:sz="0" w:space="0" w:color="auto"/>
                                <w:left w:val="none" w:sz="0" w:space="0" w:color="auto"/>
                                <w:bottom w:val="none" w:sz="0" w:space="0" w:color="auto"/>
                                <w:right w:val="none" w:sz="0" w:space="0" w:color="auto"/>
                              </w:divBdr>
                              <w:divsChild>
                                <w:div w:id="1935550175">
                                  <w:marLeft w:val="0"/>
                                  <w:marRight w:val="0"/>
                                  <w:marTop w:val="0"/>
                                  <w:marBottom w:val="0"/>
                                  <w:divBdr>
                                    <w:top w:val="none" w:sz="0" w:space="0" w:color="auto"/>
                                    <w:left w:val="none" w:sz="0" w:space="0" w:color="auto"/>
                                    <w:bottom w:val="none" w:sz="0" w:space="0" w:color="auto"/>
                                    <w:right w:val="none" w:sz="0" w:space="0" w:color="auto"/>
                                  </w:divBdr>
                                  <w:divsChild>
                                    <w:div w:id="1727099111">
                                      <w:marLeft w:val="0"/>
                                      <w:marRight w:val="0"/>
                                      <w:marTop w:val="0"/>
                                      <w:marBottom w:val="0"/>
                                      <w:divBdr>
                                        <w:top w:val="none" w:sz="0" w:space="0" w:color="auto"/>
                                        <w:left w:val="none" w:sz="0" w:space="0" w:color="auto"/>
                                        <w:bottom w:val="none" w:sz="0" w:space="0" w:color="auto"/>
                                        <w:right w:val="none" w:sz="0" w:space="0" w:color="auto"/>
                                      </w:divBdr>
                                      <w:divsChild>
                                        <w:div w:id="475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683650">
          <w:marLeft w:val="0"/>
          <w:marRight w:val="0"/>
          <w:marTop w:val="0"/>
          <w:marBottom w:val="0"/>
          <w:divBdr>
            <w:top w:val="none" w:sz="0" w:space="0" w:color="auto"/>
            <w:left w:val="none" w:sz="0" w:space="0" w:color="auto"/>
            <w:bottom w:val="none" w:sz="0" w:space="0" w:color="auto"/>
            <w:right w:val="none" w:sz="0" w:space="0" w:color="auto"/>
          </w:divBdr>
          <w:divsChild>
            <w:div w:id="1933319395">
              <w:marLeft w:val="0"/>
              <w:marRight w:val="0"/>
              <w:marTop w:val="0"/>
              <w:marBottom w:val="0"/>
              <w:divBdr>
                <w:top w:val="none" w:sz="0" w:space="0" w:color="auto"/>
                <w:left w:val="none" w:sz="0" w:space="0" w:color="auto"/>
                <w:bottom w:val="none" w:sz="0" w:space="0" w:color="auto"/>
                <w:right w:val="none" w:sz="0" w:space="0" w:color="auto"/>
              </w:divBdr>
              <w:divsChild>
                <w:div w:id="303700069">
                  <w:marLeft w:val="0"/>
                  <w:marRight w:val="0"/>
                  <w:marTop w:val="0"/>
                  <w:marBottom w:val="0"/>
                  <w:divBdr>
                    <w:top w:val="none" w:sz="0" w:space="0" w:color="auto"/>
                    <w:left w:val="none" w:sz="0" w:space="0" w:color="auto"/>
                    <w:bottom w:val="none" w:sz="0" w:space="0" w:color="auto"/>
                    <w:right w:val="none" w:sz="0" w:space="0" w:color="auto"/>
                  </w:divBdr>
                  <w:divsChild>
                    <w:div w:id="1244029719">
                      <w:marLeft w:val="0"/>
                      <w:marRight w:val="0"/>
                      <w:marTop w:val="0"/>
                      <w:marBottom w:val="0"/>
                      <w:divBdr>
                        <w:top w:val="none" w:sz="0" w:space="0" w:color="auto"/>
                        <w:left w:val="none" w:sz="0" w:space="0" w:color="auto"/>
                        <w:bottom w:val="none" w:sz="0" w:space="0" w:color="auto"/>
                        <w:right w:val="none" w:sz="0" w:space="0" w:color="auto"/>
                      </w:divBdr>
                      <w:divsChild>
                        <w:div w:id="1435517258">
                          <w:marLeft w:val="0"/>
                          <w:marRight w:val="0"/>
                          <w:marTop w:val="0"/>
                          <w:marBottom w:val="0"/>
                          <w:divBdr>
                            <w:top w:val="none" w:sz="0" w:space="0" w:color="auto"/>
                            <w:left w:val="none" w:sz="0" w:space="0" w:color="auto"/>
                            <w:bottom w:val="none" w:sz="0" w:space="0" w:color="auto"/>
                            <w:right w:val="none" w:sz="0" w:space="0" w:color="auto"/>
                          </w:divBdr>
                          <w:divsChild>
                            <w:div w:id="1445343091">
                              <w:marLeft w:val="0"/>
                              <w:marRight w:val="0"/>
                              <w:marTop w:val="0"/>
                              <w:marBottom w:val="0"/>
                              <w:divBdr>
                                <w:top w:val="none" w:sz="0" w:space="0" w:color="auto"/>
                                <w:left w:val="none" w:sz="0" w:space="0" w:color="auto"/>
                                <w:bottom w:val="none" w:sz="0" w:space="0" w:color="auto"/>
                                <w:right w:val="none" w:sz="0" w:space="0" w:color="auto"/>
                              </w:divBdr>
                              <w:divsChild>
                                <w:div w:id="1306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8011">
                  <w:marLeft w:val="0"/>
                  <w:marRight w:val="0"/>
                  <w:marTop w:val="0"/>
                  <w:marBottom w:val="0"/>
                  <w:divBdr>
                    <w:top w:val="none" w:sz="0" w:space="0" w:color="auto"/>
                    <w:left w:val="none" w:sz="0" w:space="0" w:color="auto"/>
                    <w:bottom w:val="none" w:sz="0" w:space="0" w:color="auto"/>
                    <w:right w:val="none" w:sz="0" w:space="0" w:color="auto"/>
                  </w:divBdr>
                  <w:divsChild>
                    <w:div w:id="664284385">
                      <w:marLeft w:val="0"/>
                      <w:marRight w:val="0"/>
                      <w:marTop w:val="0"/>
                      <w:marBottom w:val="0"/>
                      <w:divBdr>
                        <w:top w:val="none" w:sz="0" w:space="0" w:color="auto"/>
                        <w:left w:val="none" w:sz="0" w:space="0" w:color="auto"/>
                        <w:bottom w:val="none" w:sz="0" w:space="0" w:color="auto"/>
                        <w:right w:val="none" w:sz="0" w:space="0" w:color="auto"/>
                      </w:divBdr>
                      <w:divsChild>
                        <w:div w:id="1841971005">
                          <w:marLeft w:val="0"/>
                          <w:marRight w:val="0"/>
                          <w:marTop w:val="0"/>
                          <w:marBottom w:val="0"/>
                          <w:divBdr>
                            <w:top w:val="none" w:sz="0" w:space="0" w:color="auto"/>
                            <w:left w:val="none" w:sz="0" w:space="0" w:color="auto"/>
                            <w:bottom w:val="none" w:sz="0" w:space="0" w:color="auto"/>
                            <w:right w:val="none" w:sz="0" w:space="0" w:color="auto"/>
                          </w:divBdr>
                          <w:divsChild>
                            <w:div w:id="591544834">
                              <w:marLeft w:val="0"/>
                              <w:marRight w:val="0"/>
                              <w:marTop w:val="0"/>
                              <w:marBottom w:val="0"/>
                              <w:divBdr>
                                <w:top w:val="none" w:sz="0" w:space="0" w:color="auto"/>
                                <w:left w:val="none" w:sz="0" w:space="0" w:color="auto"/>
                                <w:bottom w:val="none" w:sz="0" w:space="0" w:color="auto"/>
                                <w:right w:val="none" w:sz="0" w:space="0" w:color="auto"/>
                              </w:divBdr>
                              <w:divsChild>
                                <w:div w:id="1749692260">
                                  <w:marLeft w:val="0"/>
                                  <w:marRight w:val="0"/>
                                  <w:marTop w:val="0"/>
                                  <w:marBottom w:val="0"/>
                                  <w:divBdr>
                                    <w:top w:val="none" w:sz="0" w:space="0" w:color="auto"/>
                                    <w:left w:val="none" w:sz="0" w:space="0" w:color="auto"/>
                                    <w:bottom w:val="none" w:sz="0" w:space="0" w:color="auto"/>
                                    <w:right w:val="none" w:sz="0" w:space="0" w:color="auto"/>
                                  </w:divBdr>
                                  <w:divsChild>
                                    <w:div w:id="2070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5536">
                          <w:marLeft w:val="0"/>
                          <w:marRight w:val="0"/>
                          <w:marTop w:val="0"/>
                          <w:marBottom w:val="0"/>
                          <w:divBdr>
                            <w:top w:val="none" w:sz="0" w:space="0" w:color="auto"/>
                            <w:left w:val="none" w:sz="0" w:space="0" w:color="auto"/>
                            <w:bottom w:val="none" w:sz="0" w:space="0" w:color="auto"/>
                            <w:right w:val="none" w:sz="0" w:space="0" w:color="auto"/>
                          </w:divBdr>
                          <w:divsChild>
                            <w:div w:id="1546210478">
                              <w:marLeft w:val="0"/>
                              <w:marRight w:val="0"/>
                              <w:marTop w:val="0"/>
                              <w:marBottom w:val="0"/>
                              <w:divBdr>
                                <w:top w:val="none" w:sz="0" w:space="0" w:color="auto"/>
                                <w:left w:val="none" w:sz="0" w:space="0" w:color="auto"/>
                                <w:bottom w:val="none" w:sz="0" w:space="0" w:color="auto"/>
                                <w:right w:val="none" w:sz="0" w:space="0" w:color="auto"/>
                              </w:divBdr>
                              <w:divsChild>
                                <w:div w:id="1107241155">
                                  <w:marLeft w:val="0"/>
                                  <w:marRight w:val="0"/>
                                  <w:marTop w:val="0"/>
                                  <w:marBottom w:val="0"/>
                                  <w:divBdr>
                                    <w:top w:val="none" w:sz="0" w:space="0" w:color="auto"/>
                                    <w:left w:val="none" w:sz="0" w:space="0" w:color="auto"/>
                                    <w:bottom w:val="none" w:sz="0" w:space="0" w:color="auto"/>
                                    <w:right w:val="none" w:sz="0" w:space="0" w:color="auto"/>
                                  </w:divBdr>
                                  <w:divsChild>
                                    <w:div w:id="2757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83111">
          <w:marLeft w:val="0"/>
          <w:marRight w:val="0"/>
          <w:marTop w:val="0"/>
          <w:marBottom w:val="0"/>
          <w:divBdr>
            <w:top w:val="none" w:sz="0" w:space="0" w:color="auto"/>
            <w:left w:val="none" w:sz="0" w:space="0" w:color="auto"/>
            <w:bottom w:val="none" w:sz="0" w:space="0" w:color="auto"/>
            <w:right w:val="none" w:sz="0" w:space="0" w:color="auto"/>
          </w:divBdr>
          <w:divsChild>
            <w:div w:id="82995205">
              <w:marLeft w:val="0"/>
              <w:marRight w:val="0"/>
              <w:marTop w:val="0"/>
              <w:marBottom w:val="0"/>
              <w:divBdr>
                <w:top w:val="none" w:sz="0" w:space="0" w:color="auto"/>
                <w:left w:val="none" w:sz="0" w:space="0" w:color="auto"/>
                <w:bottom w:val="none" w:sz="0" w:space="0" w:color="auto"/>
                <w:right w:val="none" w:sz="0" w:space="0" w:color="auto"/>
              </w:divBdr>
              <w:divsChild>
                <w:div w:id="2090619753">
                  <w:marLeft w:val="0"/>
                  <w:marRight w:val="0"/>
                  <w:marTop w:val="0"/>
                  <w:marBottom w:val="0"/>
                  <w:divBdr>
                    <w:top w:val="none" w:sz="0" w:space="0" w:color="auto"/>
                    <w:left w:val="none" w:sz="0" w:space="0" w:color="auto"/>
                    <w:bottom w:val="none" w:sz="0" w:space="0" w:color="auto"/>
                    <w:right w:val="none" w:sz="0" w:space="0" w:color="auto"/>
                  </w:divBdr>
                  <w:divsChild>
                    <w:div w:id="788744467">
                      <w:marLeft w:val="0"/>
                      <w:marRight w:val="0"/>
                      <w:marTop w:val="0"/>
                      <w:marBottom w:val="0"/>
                      <w:divBdr>
                        <w:top w:val="none" w:sz="0" w:space="0" w:color="auto"/>
                        <w:left w:val="none" w:sz="0" w:space="0" w:color="auto"/>
                        <w:bottom w:val="none" w:sz="0" w:space="0" w:color="auto"/>
                        <w:right w:val="none" w:sz="0" w:space="0" w:color="auto"/>
                      </w:divBdr>
                      <w:divsChild>
                        <w:div w:id="1487018237">
                          <w:marLeft w:val="0"/>
                          <w:marRight w:val="0"/>
                          <w:marTop w:val="0"/>
                          <w:marBottom w:val="0"/>
                          <w:divBdr>
                            <w:top w:val="none" w:sz="0" w:space="0" w:color="auto"/>
                            <w:left w:val="none" w:sz="0" w:space="0" w:color="auto"/>
                            <w:bottom w:val="none" w:sz="0" w:space="0" w:color="auto"/>
                            <w:right w:val="none" w:sz="0" w:space="0" w:color="auto"/>
                          </w:divBdr>
                          <w:divsChild>
                            <w:div w:id="2060321694">
                              <w:marLeft w:val="0"/>
                              <w:marRight w:val="0"/>
                              <w:marTop w:val="0"/>
                              <w:marBottom w:val="0"/>
                              <w:divBdr>
                                <w:top w:val="none" w:sz="0" w:space="0" w:color="auto"/>
                                <w:left w:val="none" w:sz="0" w:space="0" w:color="auto"/>
                                <w:bottom w:val="none" w:sz="0" w:space="0" w:color="auto"/>
                                <w:right w:val="none" w:sz="0" w:space="0" w:color="auto"/>
                              </w:divBdr>
                              <w:divsChild>
                                <w:div w:id="1644387478">
                                  <w:marLeft w:val="0"/>
                                  <w:marRight w:val="0"/>
                                  <w:marTop w:val="0"/>
                                  <w:marBottom w:val="0"/>
                                  <w:divBdr>
                                    <w:top w:val="none" w:sz="0" w:space="0" w:color="auto"/>
                                    <w:left w:val="none" w:sz="0" w:space="0" w:color="auto"/>
                                    <w:bottom w:val="none" w:sz="0" w:space="0" w:color="auto"/>
                                    <w:right w:val="none" w:sz="0" w:space="0" w:color="auto"/>
                                  </w:divBdr>
                                  <w:divsChild>
                                    <w:div w:id="1341466686">
                                      <w:marLeft w:val="0"/>
                                      <w:marRight w:val="0"/>
                                      <w:marTop w:val="0"/>
                                      <w:marBottom w:val="0"/>
                                      <w:divBdr>
                                        <w:top w:val="none" w:sz="0" w:space="0" w:color="auto"/>
                                        <w:left w:val="none" w:sz="0" w:space="0" w:color="auto"/>
                                        <w:bottom w:val="none" w:sz="0" w:space="0" w:color="auto"/>
                                        <w:right w:val="none" w:sz="0" w:space="0" w:color="auto"/>
                                      </w:divBdr>
                                      <w:divsChild>
                                        <w:div w:id="1683817628">
                                          <w:marLeft w:val="0"/>
                                          <w:marRight w:val="0"/>
                                          <w:marTop w:val="0"/>
                                          <w:marBottom w:val="0"/>
                                          <w:divBdr>
                                            <w:top w:val="none" w:sz="0" w:space="0" w:color="auto"/>
                                            <w:left w:val="none" w:sz="0" w:space="0" w:color="auto"/>
                                            <w:bottom w:val="none" w:sz="0" w:space="0" w:color="auto"/>
                                            <w:right w:val="none" w:sz="0" w:space="0" w:color="auto"/>
                                          </w:divBdr>
                                          <w:divsChild>
                                            <w:div w:id="72165935">
                                              <w:marLeft w:val="0"/>
                                              <w:marRight w:val="0"/>
                                              <w:marTop w:val="0"/>
                                              <w:marBottom w:val="0"/>
                                              <w:divBdr>
                                                <w:top w:val="none" w:sz="0" w:space="0" w:color="auto"/>
                                                <w:left w:val="none" w:sz="0" w:space="0" w:color="auto"/>
                                                <w:bottom w:val="none" w:sz="0" w:space="0" w:color="auto"/>
                                                <w:right w:val="none" w:sz="0" w:space="0" w:color="auto"/>
                                              </w:divBdr>
                                              <w:divsChild>
                                                <w:div w:id="510798317">
                                                  <w:marLeft w:val="0"/>
                                                  <w:marRight w:val="0"/>
                                                  <w:marTop w:val="0"/>
                                                  <w:marBottom w:val="0"/>
                                                  <w:divBdr>
                                                    <w:top w:val="none" w:sz="0" w:space="0" w:color="auto"/>
                                                    <w:left w:val="none" w:sz="0" w:space="0" w:color="auto"/>
                                                    <w:bottom w:val="none" w:sz="0" w:space="0" w:color="auto"/>
                                                    <w:right w:val="none" w:sz="0" w:space="0" w:color="auto"/>
                                                  </w:divBdr>
                                                  <w:divsChild>
                                                    <w:div w:id="358357114">
                                                      <w:marLeft w:val="0"/>
                                                      <w:marRight w:val="0"/>
                                                      <w:marTop w:val="0"/>
                                                      <w:marBottom w:val="0"/>
                                                      <w:divBdr>
                                                        <w:top w:val="none" w:sz="0" w:space="0" w:color="auto"/>
                                                        <w:left w:val="none" w:sz="0" w:space="0" w:color="auto"/>
                                                        <w:bottom w:val="none" w:sz="0" w:space="0" w:color="auto"/>
                                                        <w:right w:val="none" w:sz="0" w:space="0" w:color="auto"/>
                                                      </w:divBdr>
                                                      <w:divsChild>
                                                        <w:div w:id="1014764095">
                                                          <w:marLeft w:val="0"/>
                                                          <w:marRight w:val="0"/>
                                                          <w:marTop w:val="0"/>
                                                          <w:marBottom w:val="0"/>
                                                          <w:divBdr>
                                                            <w:top w:val="none" w:sz="0" w:space="0" w:color="auto"/>
                                                            <w:left w:val="none" w:sz="0" w:space="0" w:color="auto"/>
                                                            <w:bottom w:val="none" w:sz="0" w:space="0" w:color="auto"/>
                                                            <w:right w:val="none" w:sz="0" w:space="0" w:color="auto"/>
                                                          </w:divBdr>
                                                          <w:divsChild>
                                                            <w:div w:id="1986817810">
                                                              <w:marLeft w:val="0"/>
                                                              <w:marRight w:val="0"/>
                                                              <w:marTop w:val="0"/>
                                                              <w:marBottom w:val="0"/>
                                                              <w:divBdr>
                                                                <w:top w:val="none" w:sz="0" w:space="0" w:color="auto"/>
                                                                <w:left w:val="none" w:sz="0" w:space="0" w:color="auto"/>
                                                                <w:bottom w:val="none" w:sz="0" w:space="0" w:color="auto"/>
                                                                <w:right w:val="none" w:sz="0" w:space="0" w:color="auto"/>
                                                              </w:divBdr>
                                                            </w:div>
                                                            <w:div w:id="10388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616475">
          <w:marLeft w:val="0"/>
          <w:marRight w:val="0"/>
          <w:marTop w:val="0"/>
          <w:marBottom w:val="0"/>
          <w:divBdr>
            <w:top w:val="none" w:sz="0" w:space="0" w:color="auto"/>
            <w:left w:val="none" w:sz="0" w:space="0" w:color="auto"/>
            <w:bottom w:val="none" w:sz="0" w:space="0" w:color="auto"/>
            <w:right w:val="none" w:sz="0" w:space="0" w:color="auto"/>
          </w:divBdr>
          <w:divsChild>
            <w:div w:id="553472776">
              <w:marLeft w:val="0"/>
              <w:marRight w:val="0"/>
              <w:marTop w:val="0"/>
              <w:marBottom w:val="0"/>
              <w:divBdr>
                <w:top w:val="none" w:sz="0" w:space="0" w:color="auto"/>
                <w:left w:val="none" w:sz="0" w:space="0" w:color="auto"/>
                <w:bottom w:val="none" w:sz="0" w:space="0" w:color="auto"/>
                <w:right w:val="none" w:sz="0" w:space="0" w:color="auto"/>
              </w:divBdr>
              <w:divsChild>
                <w:div w:id="457576159">
                  <w:marLeft w:val="0"/>
                  <w:marRight w:val="0"/>
                  <w:marTop w:val="0"/>
                  <w:marBottom w:val="0"/>
                  <w:divBdr>
                    <w:top w:val="none" w:sz="0" w:space="0" w:color="auto"/>
                    <w:left w:val="none" w:sz="0" w:space="0" w:color="auto"/>
                    <w:bottom w:val="none" w:sz="0" w:space="0" w:color="auto"/>
                    <w:right w:val="none" w:sz="0" w:space="0" w:color="auto"/>
                  </w:divBdr>
                  <w:divsChild>
                    <w:div w:id="1677688541">
                      <w:marLeft w:val="0"/>
                      <w:marRight w:val="0"/>
                      <w:marTop w:val="0"/>
                      <w:marBottom w:val="0"/>
                      <w:divBdr>
                        <w:top w:val="none" w:sz="0" w:space="0" w:color="auto"/>
                        <w:left w:val="none" w:sz="0" w:space="0" w:color="auto"/>
                        <w:bottom w:val="none" w:sz="0" w:space="0" w:color="auto"/>
                        <w:right w:val="none" w:sz="0" w:space="0" w:color="auto"/>
                      </w:divBdr>
                      <w:divsChild>
                        <w:div w:id="464591826">
                          <w:marLeft w:val="0"/>
                          <w:marRight w:val="0"/>
                          <w:marTop w:val="0"/>
                          <w:marBottom w:val="0"/>
                          <w:divBdr>
                            <w:top w:val="none" w:sz="0" w:space="0" w:color="auto"/>
                            <w:left w:val="none" w:sz="0" w:space="0" w:color="auto"/>
                            <w:bottom w:val="none" w:sz="0" w:space="0" w:color="auto"/>
                            <w:right w:val="none" w:sz="0" w:space="0" w:color="auto"/>
                          </w:divBdr>
                          <w:divsChild>
                            <w:div w:id="1126969735">
                              <w:marLeft w:val="0"/>
                              <w:marRight w:val="0"/>
                              <w:marTop w:val="0"/>
                              <w:marBottom w:val="0"/>
                              <w:divBdr>
                                <w:top w:val="none" w:sz="0" w:space="0" w:color="auto"/>
                                <w:left w:val="none" w:sz="0" w:space="0" w:color="auto"/>
                                <w:bottom w:val="none" w:sz="0" w:space="0" w:color="auto"/>
                                <w:right w:val="none" w:sz="0" w:space="0" w:color="auto"/>
                              </w:divBdr>
                              <w:divsChild>
                                <w:div w:id="6106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6291">
                  <w:marLeft w:val="0"/>
                  <w:marRight w:val="0"/>
                  <w:marTop w:val="0"/>
                  <w:marBottom w:val="0"/>
                  <w:divBdr>
                    <w:top w:val="none" w:sz="0" w:space="0" w:color="auto"/>
                    <w:left w:val="none" w:sz="0" w:space="0" w:color="auto"/>
                    <w:bottom w:val="none" w:sz="0" w:space="0" w:color="auto"/>
                    <w:right w:val="none" w:sz="0" w:space="0" w:color="auto"/>
                  </w:divBdr>
                  <w:divsChild>
                    <w:div w:id="1945530216">
                      <w:marLeft w:val="0"/>
                      <w:marRight w:val="0"/>
                      <w:marTop w:val="0"/>
                      <w:marBottom w:val="0"/>
                      <w:divBdr>
                        <w:top w:val="none" w:sz="0" w:space="0" w:color="auto"/>
                        <w:left w:val="none" w:sz="0" w:space="0" w:color="auto"/>
                        <w:bottom w:val="none" w:sz="0" w:space="0" w:color="auto"/>
                        <w:right w:val="none" w:sz="0" w:space="0" w:color="auto"/>
                      </w:divBdr>
                      <w:divsChild>
                        <w:div w:id="770395952">
                          <w:marLeft w:val="0"/>
                          <w:marRight w:val="0"/>
                          <w:marTop w:val="0"/>
                          <w:marBottom w:val="0"/>
                          <w:divBdr>
                            <w:top w:val="none" w:sz="0" w:space="0" w:color="auto"/>
                            <w:left w:val="none" w:sz="0" w:space="0" w:color="auto"/>
                            <w:bottom w:val="none" w:sz="0" w:space="0" w:color="auto"/>
                            <w:right w:val="none" w:sz="0" w:space="0" w:color="auto"/>
                          </w:divBdr>
                          <w:divsChild>
                            <w:div w:id="1126311823">
                              <w:marLeft w:val="0"/>
                              <w:marRight w:val="0"/>
                              <w:marTop w:val="0"/>
                              <w:marBottom w:val="0"/>
                              <w:divBdr>
                                <w:top w:val="none" w:sz="0" w:space="0" w:color="auto"/>
                                <w:left w:val="none" w:sz="0" w:space="0" w:color="auto"/>
                                <w:bottom w:val="none" w:sz="0" w:space="0" w:color="auto"/>
                                <w:right w:val="none" w:sz="0" w:space="0" w:color="auto"/>
                              </w:divBdr>
                              <w:divsChild>
                                <w:div w:id="216212427">
                                  <w:marLeft w:val="0"/>
                                  <w:marRight w:val="0"/>
                                  <w:marTop w:val="0"/>
                                  <w:marBottom w:val="0"/>
                                  <w:divBdr>
                                    <w:top w:val="none" w:sz="0" w:space="0" w:color="auto"/>
                                    <w:left w:val="none" w:sz="0" w:space="0" w:color="auto"/>
                                    <w:bottom w:val="none" w:sz="0" w:space="0" w:color="auto"/>
                                    <w:right w:val="none" w:sz="0" w:space="0" w:color="auto"/>
                                  </w:divBdr>
                                  <w:divsChild>
                                    <w:div w:id="19884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8667">
                          <w:marLeft w:val="0"/>
                          <w:marRight w:val="0"/>
                          <w:marTop w:val="0"/>
                          <w:marBottom w:val="0"/>
                          <w:divBdr>
                            <w:top w:val="none" w:sz="0" w:space="0" w:color="auto"/>
                            <w:left w:val="none" w:sz="0" w:space="0" w:color="auto"/>
                            <w:bottom w:val="none" w:sz="0" w:space="0" w:color="auto"/>
                            <w:right w:val="none" w:sz="0" w:space="0" w:color="auto"/>
                          </w:divBdr>
                          <w:divsChild>
                            <w:div w:id="572856431">
                              <w:marLeft w:val="0"/>
                              <w:marRight w:val="0"/>
                              <w:marTop w:val="0"/>
                              <w:marBottom w:val="0"/>
                              <w:divBdr>
                                <w:top w:val="none" w:sz="0" w:space="0" w:color="auto"/>
                                <w:left w:val="none" w:sz="0" w:space="0" w:color="auto"/>
                                <w:bottom w:val="none" w:sz="0" w:space="0" w:color="auto"/>
                                <w:right w:val="none" w:sz="0" w:space="0" w:color="auto"/>
                              </w:divBdr>
                              <w:divsChild>
                                <w:div w:id="261299863">
                                  <w:marLeft w:val="0"/>
                                  <w:marRight w:val="0"/>
                                  <w:marTop w:val="0"/>
                                  <w:marBottom w:val="0"/>
                                  <w:divBdr>
                                    <w:top w:val="none" w:sz="0" w:space="0" w:color="auto"/>
                                    <w:left w:val="none" w:sz="0" w:space="0" w:color="auto"/>
                                    <w:bottom w:val="none" w:sz="0" w:space="0" w:color="auto"/>
                                    <w:right w:val="none" w:sz="0" w:space="0" w:color="auto"/>
                                  </w:divBdr>
                                  <w:divsChild>
                                    <w:div w:id="2349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638894">
          <w:marLeft w:val="0"/>
          <w:marRight w:val="0"/>
          <w:marTop w:val="0"/>
          <w:marBottom w:val="0"/>
          <w:divBdr>
            <w:top w:val="none" w:sz="0" w:space="0" w:color="auto"/>
            <w:left w:val="none" w:sz="0" w:space="0" w:color="auto"/>
            <w:bottom w:val="none" w:sz="0" w:space="0" w:color="auto"/>
            <w:right w:val="none" w:sz="0" w:space="0" w:color="auto"/>
          </w:divBdr>
          <w:divsChild>
            <w:div w:id="776830387">
              <w:marLeft w:val="0"/>
              <w:marRight w:val="0"/>
              <w:marTop w:val="0"/>
              <w:marBottom w:val="0"/>
              <w:divBdr>
                <w:top w:val="none" w:sz="0" w:space="0" w:color="auto"/>
                <w:left w:val="none" w:sz="0" w:space="0" w:color="auto"/>
                <w:bottom w:val="none" w:sz="0" w:space="0" w:color="auto"/>
                <w:right w:val="none" w:sz="0" w:space="0" w:color="auto"/>
              </w:divBdr>
              <w:divsChild>
                <w:div w:id="4678968">
                  <w:marLeft w:val="0"/>
                  <w:marRight w:val="0"/>
                  <w:marTop w:val="0"/>
                  <w:marBottom w:val="0"/>
                  <w:divBdr>
                    <w:top w:val="none" w:sz="0" w:space="0" w:color="auto"/>
                    <w:left w:val="none" w:sz="0" w:space="0" w:color="auto"/>
                    <w:bottom w:val="none" w:sz="0" w:space="0" w:color="auto"/>
                    <w:right w:val="none" w:sz="0" w:space="0" w:color="auto"/>
                  </w:divBdr>
                  <w:divsChild>
                    <w:div w:id="466750118">
                      <w:marLeft w:val="0"/>
                      <w:marRight w:val="0"/>
                      <w:marTop w:val="0"/>
                      <w:marBottom w:val="0"/>
                      <w:divBdr>
                        <w:top w:val="none" w:sz="0" w:space="0" w:color="auto"/>
                        <w:left w:val="none" w:sz="0" w:space="0" w:color="auto"/>
                        <w:bottom w:val="none" w:sz="0" w:space="0" w:color="auto"/>
                        <w:right w:val="none" w:sz="0" w:space="0" w:color="auto"/>
                      </w:divBdr>
                      <w:divsChild>
                        <w:div w:id="2045590136">
                          <w:marLeft w:val="0"/>
                          <w:marRight w:val="0"/>
                          <w:marTop w:val="0"/>
                          <w:marBottom w:val="0"/>
                          <w:divBdr>
                            <w:top w:val="none" w:sz="0" w:space="0" w:color="auto"/>
                            <w:left w:val="none" w:sz="0" w:space="0" w:color="auto"/>
                            <w:bottom w:val="none" w:sz="0" w:space="0" w:color="auto"/>
                            <w:right w:val="none" w:sz="0" w:space="0" w:color="auto"/>
                          </w:divBdr>
                          <w:divsChild>
                            <w:div w:id="649940850">
                              <w:marLeft w:val="0"/>
                              <w:marRight w:val="0"/>
                              <w:marTop w:val="0"/>
                              <w:marBottom w:val="0"/>
                              <w:divBdr>
                                <w:top w:val="none" w:sz="0" w:space="0" w:color="auto"/>
                                <w:left w:val="none" w:sz="0" w:space="0" w:color="auto"/>
                                <w:bottom w:val="none" w:sz="0" w:space="0" w:color="auto"/>
                                <w:right w:val="none" w:sz="0" w:space="0" w:color="auto"/>
                              </w:divBdr>
                              <w:divsChild>
                                <w:div w:id="774713939">
                                  <w:marLeft w:val="0"/>
                                  <w:marRight w:val="0"/>
                                  <w:marTop w:val="0"/>
                                  <w:marBottom w:val="0"/>
                                  <w:divBdr>
                                    <w:top w:val="none" w:sz="0" w:space="0" w:color="auto"/>
                                    <w:left w:val="none" w:sz="0" w:space="0" w:color="auto"/>
                                    <w:bottom w:val="none" w:sz="0" w:space="0" w:color="auto"/>
                                    <w:right w:val="none" w:sz="0" w:space="0" w:color="auto"/>
                                  </w:divBdr>
                                  <w:divsChild>
                                    <w:div w:id="628123012">
                                      <w:marLeft w:val="0"/>
                                      <w:marRight w:val="0"/>
                                      <w:marTop w:val="0"/>
                                      <w:marBottom w:val="0"/>
                                      <w:divBdr>
                                        <w:top w:val="none" w:sz="0" w:space="0" w:color="auto"/>
                                        <w:left w:val="none" w:sz="0" w:space="0" w:color="auto"/>
                                        <w:bottom w:val="none" w:sz="0" w:space="0" w:color="auto"/>
                                        <w:right w:val="none" w:sz="0" w:space="0" w:color="auto"/>
                                      </w:divBdr>
                                      <w:divsChild>
                                        <w:div w:id="16461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655295">
          <w:marLeft w:val="0"/>
          <w:marRight w:val="0"/>
          <w:marTop w:val="0"/>
          <w:marBottom w:val="0"/>
          <w:divBdr>
            <w:top w:val="none" w:sz="0" w:space="0" w:color="auto"/>
            <w:left w:val="none" w:sz="0" w:space="0" w:color="auto"/>
            <w:bottom w:val="none" w:sz="0" w:space="0" w:color="auto"/>
            <w:right w:val="none" w:sz="0" w:space="0" w:color="auto"/>
          </w:divBdr>
          <w:divsChild>
            <w:div w:id="766996732">
              <w:marLeft w:val="0"/>
              <w:marRight w:val="0"/>
              <w:marTop w:val="0"/>
              <w:marBottom w:val="0"/>
              <w:divBdr>
                <w:top w:val="none" w:sz="0" w:space="0" w:color="auto"/>
                <w:left w:val="none" w:sz="0" w:space="0" w:color="auto"/>
                <w:bottom w:val="none" w:sz="0" w:space="0" w:color="auto"/>
                <w:right w:val="none" w:sz="0" w:space="0" w:color="auto"/>
              </w:divBdr>
              <w:divsChild>
                <w:div w:id="1091392389">
                  <w:marLeft w:val="0"/>
                  <w:marRight w:val="0"/>
                  <w:marTop w:val="0"/>
                  <w:marBottom w:val="0"/>
                  <w:divBdr>
                    <w:top w:val="none" w:sz="0" w:space="0" w:color="auto"/>
                    <w:left w:val="none" w:sz="0" w:space="0" w:color="auto"/>
                    <w:bottom w:val="none" w:sz="0" w:space="0" w:color="auto"/>
                    <w:right w:val="none" w:sz="0" w:space="0" w:color="auto"/>
                  </w:divBdr>
                  <w:divsChild>
                    <w:div w:id="1981032062">
                      <w:marLeft w:val="0"/>
                      <w:marRight w:val="0"/>
                      <w:marTop w:val="0"/>
                      <w:marBottom w:val="0"/>
                      <w:divBdr>
                        <w:top w:val="none" w:sz="0" w:space="0" w:color="auto"/>
                        <w:left w:val="none" w:sz="0" w:space="0" w:color="auto"/>
                        <w:bottom w:val="none" w:sz="0" w:space="0" w:color="auto"/>
                        <w:right w:val="none" w:sz="0" w:space="0" w:color="auto"/>
                      </w:divBdr>
                      <w:divsChild>
                        <w:div w:id="778379162">
                          <w:marLeft w:val="0"/>
                          <w:marRight w:val="0"/>
                          <w:marTop w:val="0"/>
                          <w:marBottom w:val="0"/>
                          <w:divBdr>
                            <w:top w:val="none" w:sz="0" w:space="0" w:color="auto"/>
                            <w:left w:val="none" w:sz="0" w:space="0" w:color="auto"/>
                            <w:bottom w:val="none" w:sz="0" w:space="0" w:color="auto"/>
                            <w:right w:val="none" w:sz="0" w:space="0" w:color="auto"/>
                          </w:divBdr>
                          <w:divsChild>
                            <w:div w:id="632061712">
                              <w:marLeft w:val="0"/>
                              <w:marRight w:val="0"/>
                              <w:marTop w:val="0"/>
                              <w:marBottom w:val="0"/>
                              <w:divBdr>
                                <w:top w:val="none" w:sz="0" w:space="0" w:color="auto"/>
                                <w:left w:val="none" w:sz="0" w:space="0" w:color="auto"/>
                                <w:bottom w:val="none" w:sz="0" w:space="0" w:color="auto"/>
                                <w:right w:val="none" w:sz="0" w:space="0" w:color="auto"/>
                              </w:divBdr>
                              <w:divsChild>
                                <w:div w:id="656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7803">
                  <w:marLeft w:val="0"/>
                  <w:marRight w:val="0"/>
                  <w:marTop w:val="0"/>
                  <w:marBottom w:val="0"/>
                  <w:divBdr>
                    <w:top w:val="none" w:sz="0" w:space="0" w:color="auto"/>
                    <w:left w:val="none" w:sz="0" w:space="0" w:color="auto"/>
                    <w:bottom w:val="none" w:sz="0" w:space="0" w:color="auto"/>
                    <w:right w:val="none" w:sz="0" w:space="0" w:color="auto"/>
                  </w:divBdr>
                  <w:divsChild>
                    <w:div w:id="2111854052">
                      <w:marLeft w:val="0"/>
                      <w:marRight w:val="0"/>
                      <w:marTop w:val="0"/>
                      <w:marBottom w:val="0"/>
                      <w:divBdr>
                        <w:top w:val="none" w:sz="0" w:space="0" w:color="auto"/>
                        <w:left w:val="none" w:sz="0" w:space="0" w:color="auto"/>
                        <w:bottom w:val="none" w:sz="0" w:space="0" w:color="auto"/>
                        <w:right w:val="none" w:sz="0" w:space="0" w:color="auto"/>
                      </w:divBdr>
                      <w:divsChild>
                        <w:div w:id="1460873712">
                          <w:marLeft w:val="0"/>
                          <w:marRight w:val="0"/>
                          <w:marTop w:val="0"/>
                          <w:marBottom w:val="0"/>
                          <w:divBdr>
                            <w:top w:val="none" w:sz="0" w:space="0" w:color="auto"/>
                            <w:left w:val="none" w:sz="0" w:space="0" w:color="auto"/>
                            <w:bottom w:val="none" w:sz="0" w:space="0" w:color="auto"/>
                            <w:right w:val="none" w:sz="0" w:space="0" w:color="auto"/>
                          </w:divBdr>
                          <w:divsChild>
                            <w:div w:id="1221939144">
                              <w:marLeft w:val="0"/>
                              <w:marRight w:val="0"/>
                              <w:marTop w:val="0"/>
                              <w:marBottom w:val="0"/>
                              <w:divBdr>
                                <w:top w:val="none" w:sz="0" w:space="0" w:color="auto"/>
                                <w:left w:val="none" w:sz="0" w:space="0" w:color="auto"/>
                                <w:bottom w:val="none" w:sz="0" w:space="0" w:color="auto"/>
                                <w:right w:val="none" w:sz="0" w:space="0" w:color="auto"/>
                              </w:divBdr>
                              <w:divsChild>
                                <w:div w:id="963921590">
                                  <w:marLeft w:val="0"/>
                                  <w:marRight w:val="0"/>
                                  <w:marTop w:val="0"/>
                                  <w:marBottom w:val="0"/>
                                  <w:divBdr>
                                    <w:top w:val="none" w:sz="0" w:space="0" w:color="auto"/>
                                    <w:left w:val="none" w:sz="0" w:space="0" w:color="auto"/>
                                    <w:bottom w:val="none" w:sz="0" w:space="0" w:color="auto"/>
                                    <w:right w:val="none" w:sz="0" w:space="0" w:color="auto"/>
                                  </w:divBdr>
                                  <w:divsChild>
                                    <w:div w:id="6312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1151">
                          <w:marLeft w:val="0"/>
                          <w:marRight w:val="0"/>
                          <w:marTop w:val="0"/>
                          <w:marBottom w:val="0"/>
                          <w:divBdr>
                            <w:top w:val="none" w:sz="0" w:space="0" w:color="auto"/>
                            <w:left w:val="none" w:sz="0" w:space="0" w:color="auto"/>
                            <w:bottom w:val="none" w:sz="0" w:space="0" w:color="auto"/>
                            <w:right w:val="none" w:sz="0" w:space="0" w:color="auto"/>
                          </w:divBdr>
                          <w:divsChild>
                            <w:div w:id="1037241829">
                              <w:marLeft w:val="0"/>
                              <w:marRight w:val="0"/>
                              <w:marTop w:val="0"/>
                              <w:marBottom w:val="0"/>
                              <w:divBdr>
                                <w:top w:val="none" w:sz="0" w:space="0" w:color="auto"/>
                                <w:left w:val="none" w:sz="0" w:space="0" w:color="auto"/>
                                <w:bottom w:val="none" w:sz="0" w:space="0" w:color="auto"/>
                                <w:right w:val="none" w:sz="0" w:space="0" w:color="auto"/>
                              </w:divBdr>
                              <w:divsChild>
                                <w:div w:id="81345120">
                                  <w:marLeft w:val="0"/>
                                  <w:marRight w:val="0"/>
                                  <w:marTop w:val="0"/>
                                  <w:marBottom w:val="0"/>
                                  <w:divBdr>
                                    <w:top w:val="none" w:sz="0" w:space="0" w:color="auto"/>
                                    <w:left w:val="none" w:sz="0" w:space="0" w:color="auto"/>
                                    <w:bottom w:val="none" w:sz="0" w:space="0" w:color="auto"/>
                                    <w:right w:val="none" w:sz="0" w:space="0" w:color="auto"/>
                                  </w:divBdr>
                                  <w:divsChild>
                                    <w:div w:id="1986546737">
                                      <w:marLeft w:val="0"/>
                                      <w:marRight w:val="0"/>
                                      <w:marTop w:val="0"/>
                                      <w:marBottom w:val="0"/>
                                      <w:divBdr>
                                        <w:top w:val="none" w:sz="0" w:space="0" w:color="auto"/>
                                        <w:left w:val="none" w:sz="0" w:space="0" w:color="auto"/>
                                        <w:bottom w:val="none" w:sz="0" w:space="0" w:color="auto"/>
                                        <w:right w:val="none" w:sz="0" w:space="0" w:color="auto"/>
                                      </w:divBdr>
                                    </w:div>
                                  </w:divsChild>
                                </w:div>
                                <w:div w:id="613444217">
                                  <w:marLeft w:val="0"/>
                                  <w:marRight w:val="0"/>
                                  <w:marTop w:val="0"/>
                                  <w:marBottom w:val="0"/>
                                  <w:divBdr>
                                    <w:top w:val="none" w:sz="0" w:space="0" w:color="auto"/>
                                    <w:left w:val="none" w:sz="0" w:space="0" w:color="auto"/>
                                    <w:bottom w:val="none" w:sz="0" w:space="0" w:color="auto"/>
                                    <w:right w:val="none" w:sz="0" w:space="0" w:color="auto"/>
                                  </w:divBdr>
                                  <w:divsChild>
                                    <w:div w:id="366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86945">
          <w:marLeft w:val="0"/>
          <w:marRight w:val="0"/>
          <w:marTop w:val="0"/>
          <w:marBottom w:val="0"/>
          <w:divBdr>
            <w:top w:val="none" w:sz="0" w:space="0" w:color="auto"/>
            <w:left w:val="none" w:sz="0" w:space="0" w:color="auto"/>
            <w:bottom w:val="none" w:sz="0" w:space="0" w:color="auto"/>
            <w:right w:val="none" w:sz="0" w:space="0" w:color="auto"/>
          </w:divBdr>
          <w:divsChild>
            <w:div w:id="89206172">
              <w:marLeft w:val="0"/>
              <w:marRight w:val="0"/>
              <w:marTop w:val="0"/>
              <w:marBottom w:val="0"/>
              <w:divBdr>
                <w:top w:val="none" w:sz="0" w:space="0" w:color="auto"/>
                <w:left w:val="none" w:sz="0" w:space="0" w:color="auto"/>
                <w:bottom w:val="none" w:sz="0" w:space="0" w:color="auto"/>
                <w:right w:val="none" w:sz="0" w:space="0" w:color="auto"/>
              </w:divBdr>
              <w:divsChild>
                <w:div w:id="666709005">
                  <w:marLeft w:val="0"/>
                  <w:marRight w:val="0"/>
                  <w:marTop w:val="0"/>
                  <w:marBottom w:val="0"/>
                  <w:divBdr>
                    <w:top w:val="none" w:sz="0" w:space="0" w:color="auto"/>
                    <w:left w:val="none" w:sz="0" w:space="0" w:color="auto"/>
                    <w:bottom w:val="none" w:sz="0" w:space="0" w:color="auto"/>
                    <w:right w:val="none" w:sz="0" w:space="0" w:color="auto"/>
                  </w:divBdr>
                  <w:divsChild>
                    <w:div w:id="2135101889">
                      <w:marLeft w:val="0"/>
                      <w:marRight w:val="0"/>
                      <w:marTop w:val="0"/>
                      <w:marBottom w:val="0"/>
                      <w:divBdr>
                        <w:top w:val="none" w:sz="0" w:space="0" w:color="auto"/>
                        <w:left w:val="none" w:sz="0" w:space="0" w:color="auto"/>
                        <w:bottom w:val="none" w:sz="0" w:space="0" w:color="auto"/>
                        <w:right w:val="none" w:sz="0" w:space="0" w:color="auto"/>
                      </w:divBdr>
                      <w:divsChild>
                        <w:div w:id="1745715082">
                          <w:marLeft w:val="0"/>
                          <w:marRight w:val="0"/>
                          <w:marTop w:val="0"/>
                          <w:marBottom w:val="0"/>
                          <w:divBdr>
                            <w:top w:val="none" w:sz="0" w:space="0" w:color="auto"/>
                            <w:left w:val="none" w:sz="0" w:space="0" w:color="auto"/>
                            <w:bottom w:val="none" w:sz="0" w:space="0" w:color="auto"/>
                            <w:right w:val="none" w:sz="0" w:space="0" w:color="auto"/>
                          </w:divBdr>
                          <w:divsChild>
                            <w:div w:id="124548967">
                              <w:marLeft w:val="0"/>
                              <w:marRight w:val="0"/>
                              <w:marTop w:val="0"/>
                              <w:marBottom w:val="0"/>
                              <w:divBdr>
                                <w:top w:val="none" w:sz="0" w:space="0" w:color="auto"/>
                                <w:left w:val="none" w:sz="0" w:space="0" w:color="auto"/>
                                <w:bottom w:val="none" w:sz="0" w:space="0" w:color="auto"/>
                                <w:right w:val="none" w:sz="0" w:space="0" w:color="auto"/>
                              </w:divBdr>
                              <w:divsChild>
                                <w:div w:id="664909">
                                  <w:marLeft w:val="0"/>
                                  <w:marRight w:val="0"/>
                                  <w:marTop w:val="0"/>
                                  <w:marBottom w:val="0"/>
                                  <w:divBdr>
                                    <w:top w:val="none" w:sz="0" w:space="0" w:color="auto"/>
                                    <w:left w:val="none" w:sz="0" w:space="0" w:color="auto"/>
                                    <w:bottom w:val="none" w:sz="0" w:space="0" w:color="auto"/>
                                    <w:right w:val="none" w:sz="0" w:space="0" w:color="auto"/>
                                  </w:divBdr>
                                  <w:divsChild>
                                    <w:div w:id="1997758848">
                                      <w:marLeft w:val="0"/>
                                      <w:marRight w:val="0"/>
                                      <w:marTop w:val="0"/>
                                      <w:marBottom w:val="0"/>
                                      <w:divBdr>
                                        <w:top w:val="none" w:sz="0" w:space="0" w:color="auto"/>
                                        <w:left w:val="none" w:sz="0" w:space="0" w:color="auto"/>
                                        <w:bottom w:val="none" w:sz="0" w:space="0" w:color="auto"/>
                                        <w:right w:val="none" w:sz="0" w:space="0" w:color="auto"/>
                                      </w:divBdr>
                                      <w:divsChild>
                                        <w:div w:id="9061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883">
          <w:marLeft w:val="0"/>
          <w:marRight w:val="0"/>
          <w:marTop w:val="0"/>
          <w:marBottom w:val="0"/>
          <w:divBdr>
            <w:top w:val="none" w:sz="0" w:space="0" w:color="auto"/>
            <w:left w:val="none" w:sz="0" w:space="0" w:color="auto"/>
            <w:bottom w:val="none" w:sz="0" w:space="0" w:color="auto"/>
            <w:right w:val="none" w:sz="0" w:space="0" w:color="auto"/>
          </w:divBdr>
          <w:divsChild>
            <w:div w:id="1728651019">
              <w:marLeft w:val="0"/>
              <w:marRight w:val="0"/>
              <w:marTop w:val="0"/>
              <w:marBottom w:val="0"/>
              <w:divBdr>
                <w:top w:val="none" w:sz="0" w:space="0" w:color="auto"/>
                <w:left w:val="none" w:sz="0" w:space="0" w:color="auto"/>
                <w:bottom w:val="none" w:sz="0" w:space="0" w:color="auto"/>
                <w:right w:val="none" w:sz="0" w:space="0" w:color="auto"/>
              </w:divBdr>
              <w:divsChild>
                <w:div w:id="1130636847">
                  <w:marLeft w:val="0"/>
                  <w:marRight w:val="0"/>
                  <w:marTop w:val="0"/>
                  <w:marBottom w:val="0"/>
                  <w:divBdr>
                    <w:top w:val="none" w:sz="0" w:space="0" w:color="auto"/>
                    <w:left w:val="none" w:sz="0" w:space="0" w:color="auto"/>
                    <w:bottom w:val="none" w:sz="0" w:space="0" w:color="auto"/>
                    <w:right w:val="none" w:sz="0" w:space="0" w:color="auto"/>
                  </w:divBdr>
                  <w:divsChild>
                    <w:div w:id="1687756524">
                      <w:marLeft w:val="0"/>
                      <w:marRight w:val="0"/>
                      <w:marTop w:val="0"/>
                      <w:marBottom w:val="0"/>
                      <w:divBdr>
                        <w:top w:val="none" w:sz="0" w:space="0" w:color="auto"/>
                        <w:left w:val="none" w:sz="0" w:space="0" w:color="auto"/>
                        <w:bottom w:val="none" w:sz="0" w:space="0" w:color="auto"/>
                        <w:right w:val="none" w:sz="0" w:space="0" w:color="auto"/>
                      </w:divBdr>
                      <w:divsChild>
                        <w:div w:id="1126005534">
                          <w:marLeft w:val="0"/>
                          <w:marRight w:val="0"/>
                          <w:marTop w:val="0"/>
                          <w:marBottom w:val="0"/>
                          <w:divBdr>
                            <w:top w:val="none" w:sz="0" w:space="0" w:color="auto"/>
                            <w:left w:val="none" w:sz="0" w:space="0" w:color="auto"/>
                            <w:bottom w:val="none" w:sz="0" w:space="0" w:color="auto"/>
                            <w:right w:val="none" w:sz="0" w:space="0" w:color="auto"/>
                          </w:divBdr>
                          <w:divsChild>
                            <w:div w:id="749158102">
                              <w:marLeft w:val="0"/>
                              <w:marRight w:val="0"/>
                              <w:marTop w:val="0"/>
                              <w:marBottom w:val="0"/>
                              <w:divBdr>
                                <w:top w:val="none" w:sz="0" w:space="0" w:color="auto"/>
                                <w:left w:val="none" w:sz="0" w:space="0" w:color="auto"/>
                                <w:bottom w:val="none" w:sz="0" w:space="0" w:color="auto"/>
                                <w:right w:val="none" w:sz="0" w:space="0" w:color="auto"/>
                              </w:divBdr>
                              <w:divsChild>
                                <w:div w:id="1474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6079">
                  <w:marLeft w:val="0"/>
                  <w:marRight w:val="0"/>
                  <w:marTop w:val="0"/>
                  <w:marBottom w:val="0"/>
                  <w:divBdr>
                    <w:top w:val="none" w:sz="0" w:space="0" w:color="auto"/>
                    <w:left w:val="none" w:sz="0" w:space="0" w:color="auto"/>
                    <w:bottom w:val="none" w:sz="0" w:space="0" w:color="auto"/>
                    <w:right w:val="none" w:sz="0" w:space="0" w:color="auto"/>
                  </w:divBdr>
                  <w:divsChild>
                    <w:div w:id="243076594">
                      <w:marLeft w:val="0"/>
                      <w:marRight w:val="0"/>
                      <w:marTop w:val="0"/>
                      <w:marBottom w:val="0"/>
                      <w:divBdr>
                        <w:top w:val="none" w:sz="0" w:space="0" w:color="auto"/>
                        <w:left w:val="none" w:sz="0" w:space="0" w:color="auto"/>
                        <w:bottom w:val="none" w:sz="0" w:space="0" w:color="auto"/>
                        <w:right w:val="none" w:sz="0" w:space="0" w:color="auto"/>
                      </w:divBdr>
                      <w:divsChild>
                        <w:div w:id="2127460285">
                          <w:marLeft w:val="0"/>
                          <w:marRight w:val="0"/>
                          <w:marTop w:val="0"/>
                          <w:marBottom w:val="0"/>
                          <w:divBdr>
                            <w:top w:val="none" w:sz="0" w:space="0" w:color="auto"/>
                            <w:left w:val="none" w:sz="0" w:space="0" w:color="auto"/>
                            <w:bottom w:val="none" w:sz="0" w:space="0" w:color="auto"/>
                            <w:right w:val="none" w:sz="0" w:space="0" w:color="auto"/>
                          </w:divBdr>
                          <w:divsChild>
                            <w:div w:id="1535727248">
                              <w:marLeft w:val="0"/>
                              <w:marRight w:val="0"/>
                              <w:marTop w:val="0"/>
                              <w:marBottom w:val="0"/>
                              <w:divBdr>
                                <w:top w:val="none" w:sz="0" w:space="0" w:color="auto"/>
                                <w:left w:val="none" w:sz="0" w:space="0" w:color="auto"/>
                                <w:bottom w:val="none" w:sz="0" w:space="0" w:color="auto"/>
                                <w:right w:val="none" w:sz="0" w:space="0" w:color="auto"/>
                              </w:divBdr>
                              <w:divsChild>
                                <w:div w:id="1742144294">
                                  <w:marLeft w:val="0"/>
                                  <w:marRight w:val="0"/>
                                  <w:marTop w:val="0"/>
                                  <w:marBottom w:val="0"/>
                                  <w:divBdr>
                                    <w:top w:val="none" w:sz="0" w:space="0" w:color="auto"/>
                                    <w:left w:val="none" w:sz="0" w:space="0" w:color="auto"/>
                                    <w:bottom w:val="none" w:sz="0" w:space="0" w:color="auto"/>
                                    <w:right w:val="none" w:sz="0" w:space="0" w:color="auto"/>
                                  </w:divBdr>
                                  <w:divsChild>
                                    <w:div w:id="8327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9200">
                          <w:marLeft w:val="0"/>
                          <w:marRight w:val="0"/>
                          <w:marTop w:val="0"/>
                          <w:marBottom w:val="0"/>
                          <w:divBdr>
                            <w:top w:val="none" w:sz="0" w:space="0" w:color="auto"/>
                            <w:left w:val="none" w:sz="0" w:space="0" w:color="auto"/>
                            <w:bottom w:val="none" w:sz="0" w:space="0" w:color="auto"/>
                            <w:right w:val="none" w:sz="0" w:space="0" w:color="auto"/>
                          </w:divBdr>
                          <w:divsChild>
                            <w:div w:id="374741379">
                              <w:marLeft w:val="0"/>
                              <w:marRight w:val="0"/>
                              <w:marTop w:val="0"/>
                              <w:marBottom w:val="0"/>
                              <w:divBdr>
                                <w:top w:val="none" w:sz="0" w:space="0" w:color="auto"/>
                                <w:left w:val="none" w:sz="0" w:space="0" w:color="auto"/>
                                <w:bottom w:val="none" w:sz="0" w:space="0" w:color="auto"/>
                                <w:right w:val="none" w:sz="0" w:space="0" w:color="auto"/>
                              </w:divBdr>
                              <w:divsChild>
                                <w:div w:id="924920405">
                                  <w:marLeft w:val="0"/>
                                  <w:marRight w:val="0"/>
                                  <w:marTop w:val="0"/>
                                  <w:marBottom w:val="0"/>
                                  <w:divBdr>
                                    <w:top w:val="none" w:sz="0" w:space="0" w:color="auto"/>
                                    <w:left w:val="none" w:sz="0" w:space="0" w:color="auto"/>
                                    <w:bottom w:val="none" w:sz="0" w:space="0" w:color="auto"/>
                                    <w:right w:val="none" w:sz="0" w:space="0" w:color="auto"/>
                                  </w:divBdr>
                                  <w:divsChild>
                                    <w:div w:id="7029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87319">
          <w:marLeft w:val="0"/>
          <w:marRight w:val="0"/>
          <w:marTop w:val="0"/>
          <w:marBottom w:val="0"/>
          <w:divBdr>
            <w:top w:val="none" w:sz="0" w:space="0" w:color="auto"/>
            <w:left w:val="none" w:sz="0" w:space="0" w:color="auto"/>
            <w:bottom w:val="none" w:sz="0" w:space="0" w:color="auto"/>
            <w:right w:val="none" w:sz="0" w:space="0" w:color="auto"/>
          </w:divBdr>
          <w:divsChild>
            <w:div w:id="2062628700">
              <w:marLeft w:val="0"/>
              <w:marRight w:val="0"/>
              <w:marTop w:val="0"/>
              <w:marBottom w:val="0"/>
              <w:divBdr>
                <w:top w:val="none" w:sz="0" w:space="0" w:color="auto"/>
                <w:left w:val="none" w:sz="0" w:space="0" w:color="auto"/>
                <w:bottom w:val="none" w:sz="0" w:space="0" w:color="auto"/>
                <w:right w:val="none" w:sz="0" w:space="0" w:color="auto"/>
              </w:divBdr>
              <w:divsChild>
                <w:div w:id="1828746518">
                  <w:marLeft w:val="0"/>
                  <w:marRight w:val="0"/>
                  <w:marTop w:val="0"/>
                  <w:marBottom w:val="0"/>
                  <w:divBdr>
                    <w:top w:val="none" w:sz="0" w:space="0" w:color="auto"/>
                    <w:left w:val="none" w:sz="0" w:space="0" w:color="auto"/>
                    <w:bottom w:val="none" w:sz="0" w:space="0" w:color="auto"/>
                    <w:right w:val="none" w:sz="0" w:space="0" w:color="auto"/>
                  </w:divBdr>
                  <w:divsChild>
                    <w:div w:id="1049107808">
                      <w:marLeft w:val="0"/>
                      <w:marRight w:val="0"/>
                      <w:marTop w:val="0"/>
                      <w:marBottom w:val="0"/>
                      <w:divBdr>
                        <w:top w:val="none" w:sz="0" w:space="0" w:color="auto"/>
                        <w:left w:val="none" w:sz="0" w:space="0" w:color="auto"/>
                        <w:bottom w:val="none" w:sz="0" w:space="0" w:color="auto"/>
                        <w:right w:val="none" w:sz="0" w:space="0" w:color="auto"/>
                      </w:divBdr>
                      <w:divsChild>
                        <w:div w:id="859390685">
                          <w:marLeft w:val="0"/>
                          <w:marRight w:val="0"/>
                          <w:marTop w:val="0"/>
                          <w:marBottom w:val="0"/>
                          <w:divBdr>
                            <w:top w:val="none" w:sz="0" w:space="0" w:color="auto"/>
                            <w:left w:val="none" w:sz="0" w:space="0" w:color="auto"/>
                            <w:bottom w:val="none" w:sz="0" w:space="0" w:color="auto"/>
                            <w:right w:val="none" w:sz="0" w:space="0" w:color="auto"/>
                          </w:divBdr>
                          <w:divsChild>
                            <w:div w:id="168058925">
                              <w:marLeft w:val="0"/>
                              <w:marRight w:val="0"/>
                              <w:marTop w:val="0"/>
                              <w:marBottom w:val="0"/>
                              <w:divBdr>
                                <w:top w:val="none" w:sz="0" w:space="0" w:color="auto"/>
                                <w:left w:val="none" w:sz="0" w:space="0" w:color="auto"/>
                                <w:bottom w:val="none" w:sz="0" w:space="0" w:color="auto"/>
                                <w:right w:val="none" w:sz="0" w:space="0" w:color="auto"/>
                              </w:divBdr>
                              <w:divsChild>
                                <w:div w:id="716586509">
                                  <w:marLeft w:val="0"/>
                                  <w:marRight w:val="0"/>
                                  <w:marTop w:val="0"/>
                                  <w:marBottom w:val="0"/>
                                  <w:divBdr>
                                    <w:top w:val="none" w:sz="0" w:space="0" w:color="auto"/>
                                    <w:left w:val="none" w:sz="0" w:space="0" w:color="auto"/>
                                    <w:bottom w:val="none" w:sz="0" w:space="0" w:color="auto"/>
                                    <w:right w:val="none" w:sz="0" w:space="0" w:color="auto"/>
                                  </w:divBdr>
                                  <w:divsChild>
                                    <w:div w:id="1727530229">
                                      <w:marLeft w:val="0"/>
                                      <w:marRight w:val="0"/>
                                      <w:marTop w:val="0"/>
                                      <w:marBottom w:val="0"/>
                                      <w:divBdr>
                                        <w:top w:val="none" w:sz="0" w:space="0" w:color="auto"/>
                                        <w:left w:val="none" w:sz="0" w:space="0" w:color="auto"/>
                                        <w:bottom w:val="none" w:sz="0" w:space="0" w:color="auto"/>
                                        <w:right w:val="none" w:sz="0" w:space="0" w:color="auto"/>
                                      </w:divBdr>
                                      <w:divsChild>
                                        <w:div w:id="7353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061611">
          <w:marLeft w:val="0"/>
          <w:marRight w:val="0"/>
          <w:marTop w:val="0"/>
          <w:marBottom w:val="0"/>
          <w:divBdr>
            <w:top w:val="none" w:sz="0" w:space="0" w:color="auto"/>
            <w:left w:val="none" w:sz="0" w:space="0" w:color="auto"/>
            <w:bottom w:val="none" w:sz="0" w:space="0" w:color="auto"/>
            <w:right w:val="none" w:sz="0" w:space="0" w:color="auto"/>
          </w:divBdr>
          <w:divsChild>
            <w:div w:id="1897665321">
              <w:marLeft w:val="0"/>
              <w:marRight w:val="0"/>
              <w:marTop w:val="0"/>
              <w:marBottom w:val="0"/>
              <w:divBdr>
                <w:top w:val="none" w:sz="0" w:space="0" w:color="auto"/>
                <w:left w:val="none" w:sz="0" w:space="0" w:color="auto"/>
                <w:bottom w:val="none" w:sz="0" w:space="0" w:color="auto"/>
                <w:right w:val="none" w:sz="0" w:space="0" w:color="auto"/>
              </w:divBdr>
              <w:divsChild>
                <w:div w:id="2073384669">
                  <w:marLeft w:val="0"/>
                  <w:marRight w:val="0"/>
                  <w:marTop w:val="0"/>
                  <w:marBottom w:val="0"/>
                  <w:divBdr>
                    <w:top w:val="none" w:sz="0" w:space="0" w:color="auto"/>
                    <w:left w:val="none" w:sz="0" w:space="0" w:color="auto"/>
                    <w:bottom w:val="none" w:sz="0" w:space="0" w:color="auto"/>
                    <w:right w:val="none" w:sz="0" w:space="0" w:color="auto"/>
                  </w:divBdr>
                  <w:divsChild>
                    <w:div w:id="1048526795">
                      <w:marLeft w:val="0"/>
                      <w:marRight w:val="0"/>
                      <w:marTop w:val="0"/>
                      <w:marBottom w:val="0"/>
                      <w:divBdr>
                        <w:top w:val="none" w:sz="0" w:space="0" w:color="auto"/>
                        <w:left w:val="none" w:sz="0" w:space="0" w:color="auto"/>
                        <w:bottom w:val="none" w:sz="0" w:space="0" w:color="auto"/>
                        <w:right w:val="none" w:sz="0" w:space="0" w:color="auto"/>
                      </w:divBdr>
                      <w:divsChild>
                        <w:div w:id="1545674862">
                          <w:marLeft w:val="0"/>
                          <w:marRight w:val="0"/>
                          <w:marTop w:val="0"/>
                          <w:marBottom w:val="0"/>
                          <w:divBdr>
                            <w:top w:val="none" w:sz="0" w:space="0" w:color="auto"/>
                            <w:left w:val="none" w:sz="0" w:space="0" w:color="auto"/>
                            <w:bottom w:val="none" w:sz="0" w:space="0" w:color="auto"/>
                            <w:right w:val="none" w:sz="0" w:space="0" w:color="auto"/>
                          </w:divBdr>
                          <w:divsChild>
                            <w:div w:id="1131168295">
                              <w:marLeft w:val="0"/>
                              <w:marRight w:val="0"/>
                              <w:marTop w:val="0"/>
                              <w:marBottom w:val="0"/>
                              <w:divBdr>
                                <w:top w:val="none" w:sz="0" w:space="0" w:color="auto"/>
                                <w:left w:val="none" w:sz="0" w:space="0" w:color="auto"/>
                                <w:bottom w:val="none" w:sz="0" w:space="0" w:color="auto"/>
                                <w:right w:val="none" w:sz="0" w:space="0" w:color="auto"/>
                              </w:divBdr>
                              <w:divsChild>
                                <w:div w:id="2029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3149">
                  <w:marLeft w:val="0"/>
                  <w:marRight w:val="0"/>
                  <w:marTop w:val="0"/>
                  <w:marBottom w:val="0"/>
                  <w:divBdr>
                    <w:top w:val="none" w:sz="0" w:space="0" w:color="auto"/>
                    <w:left w:val="none" w:sz="0" w:space="0" w:color="auto"/>
                    <w:bottom w:val="none" w:sz="0" w:space="0" w:color="auto"/>
                    <w:right w:val="none" w:sz="0" w:space="0" w:color="auto"/>
                  </w:divBdr>
                  <w:divsChild>
                    <w:div w:id="1236237051">
                      <w:marLeft w:val="0"/>
                      <w:marRight w:val="0"/>
                      <w:marTop w:val="0"/>
                      <w:marBottom w:val="0"/>
                      <w:divBdr>
                        <w:top w:val="none" w:sz="0" w:space="0" w:color="auto"/>
                        <w:left w:val="none" w:sz="0" w:space="0" w:color="auto"/>
                        <w:bottom w:val="none" w:sz="0" w:space="0" w:color="auto"/>
                        <w:right w:val="none" w:sz="0" w:space="0" w:color="auto"/>
                      </w:divBdr>
                      <w:divsChild>
                        <w:div w:id="289939956">
                          <w:marLeft w:val="0"/>
                          <w:marRight w:val="0"/>
                          <w:marTop w:val="0"/>
                          <w:marBottom w:val="0"/>
                          <w:divBdr>
                            <w:top w:val="none" w:sz="0" w:space="0" w:color="auto"/>
                            <w:left w:val="none" w:sz="0" w:space="0" w:color="auto"/>
                            <w:bottom w:val="none" w:sz="0" w:space="0" w:color="auto"/>
                            <w:right w:val="none" w:sz="0" w:space="0" w:color="auto"/>
                          </w:divBdr>
                          <w:divsChild>
                            <w:div w:id="1778987859">
                              <w:marLeft w:val="0"/>
                              <w:marRight w:val="0"/>
                              <w:marTop w:val="0"/>
                              <w:marBottom w:val="0"/>
                              <w:divBdr>
                                <w:top w:val="none" w:sz="0" w:space="0" w:color="auto"/>
                                <w:left w:val="none" w:sz="0" w:space="0" w:color="auto"/>
                                <w:bottom w:val="none" w:sz="0" w:space="0" w:color="auto"/>
                                <w:right w:val="none" w:sz="0" w:space="0" w:color="auto"/>
                              </w:divBdr>
                              <w:divsChild>
                                <w:div w:id="1250695476">
                                  <w:marLeft w:val="0"/>
                                  <w:marRight w:val="0"/>
                                  <w:marTop w:val="0"/>
                                  <w:marBottom w:val="0"/>
                                  <w:divBdr>
                                    <w:top w:val="none" w:sz="0" w:space="0" w:color="auto"/>
                                    <w:left w:val="none" w:sz="0" w:space="0" w:color="auto"/>
                                    <w:bottom w:val="none" w:sz="0" w:space="0" w:color="auto"/>
                                    <w:right w:val="none" w:sz="0" w:space="0" w:color="auto"/>
                                  </w:divBdr>
                                  <w:divsChild>
                                    <w:div w:id="558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91117">
                          <w:marLeft w:val="0"/>
                          <w:marRight w:val="0"/>
                          <w:marTop w:val="0"/>
                          <w:marBottom w:val="0"/>
                          <w:divBdr>
                            <w:top w:val="none" w:sz="0" w:space="0" w:color="auto"/>
                            <w:left w:val="none" w:sz="0" w:space="0" w:color="auto"/>
                            <w:bottom w:val="none" w:sz="0" w:space="0" w:color="auto"/>
                            <w:right w:val="none" w:sz="0" w:space="0" w:color="auto"/>
                          </w:divBdr>
                          <w:divsChild>
                            <w:div w:id="1875802872">
                              <w:marLeft w:val="0"/>
                              <w:marRight w:val="0"/>
                              <w:marTop w:val="0"/>
                              <w:marBottom w:val="0"/>
                              <w:divBdr>
                                <w:top w:val="none" w:sz="0" w:space="0" w:color="auto"/>
                                <w:left w:val="none" w:sz="0" w:space="0" w:color="auto"/>
                                <w:bottom w:val="none" w:sz="0" w:space="0" w:color="auto"/>
                                <w:right w:val="none" w:sz="0" w:space="0" w:color="auto"/>
                              </w:divBdr>
                              <w:divsChild>
                                <w:div w:id="779031483">
                                  <w:marLeft w:val="0"/>
                                  <w:marRight w:val="0"/>
                                  <w:marTop w:val="0"/>
                                  <w:marBottom w:val="0"/>
                                  <w:divBdr>
                                    <w:top w:val="none" w:sz="0" w:space="0" w:color="auto"/>
                                    <w:left w:val="none" w:sz="0" w:space="0" w:color="auto"/>
                                    <w:bottom w:val="none" w:sz="0" w:space="0" w:color="auto"/>
                                    <w:right w:val="none" w:sz="0" w:space="0" w:color="auto"/>
                                  </w:divBdr>
                                  <w:divsChild>
                                    <w:div w:id="6758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821930">
          <w:marLeft w:val="0"/>
          <w:marRight w:val="0"/>
          <w:marTop w:val="0"/>
          <w:marBottom w:val="0"/>
          <w:divBdr>
            <w:top w:val="none" w:sz="0" w:space="0" w:color="auto"/>
            <w:left w:val="none" w:sz="0" w:space="0" w:color="auto"/>
            <w:bottom w:val="none" w:sz="0" w:space="0" w:color="auto"/>
            <w:right w:val="none" w:sz="0" w:space="0" w:color="auto"/>
          </w:divBdr>
          <w:divsChild>
            <w:div w:id="1781758779">
              <w:marLeft w:val="0"/>
              <w:marRight w:val="0"/>
              <w:marTop w:val="0"/>
              <w:marBottom w:val="0"/>
              <w:divBdr>
                <w:top w:val="none" w:sz="0" w:space="0" w:color="auto"/>
                <w:left w:val="none" w:sz="0" w:space="0" w:color="auto"/>
                <w:bottom w:val="none" w:sz="0" w:space="0" w:color="auto"/>
                <w:right w:val="none" w:sz="0" w:space="0" w:color="auto"/>
              </w:divBdr>
              <w:divsChild>
                <w:div w:id="2063865637">
                  <w:marLeft w:val="0"/>
                  <w:marRight w:val="0"/>
                  <w:marTop w:val="0"/>
                  <w:marBottom w:val="0"/>
                  <w:divBdr>
                    <w:top w:val="none" w:sz="0" w:space="0" w:color="auto"/>
                    <w:left w:val="none" w:sz="0" w:space="0" w:color="auto"/>
                    <w:bottom w:val="none" w:sz="0" w:space="0" w:color="auto"/>
                    <w:right w:val="none" w:sz="0" w:space="0" w:color="auto"/>
                  </w:divBdr>
                  <w:divsChild>
                    <w:div w:id="1553804044">
                      <w:marLeft w:val="0"/>
                      <w:marRight w:val="0"/>
                      <w:marTop w:val="0"/>
                      <w:marBottom w:val="0"/>
                      <w:divBdr>
                        <w:top w:val="none" w:sz="0" w:space="0" w:color="auto"/>
                        <w:left w:val="none" w:sz="0" w:space="0" w:color="auto"/>
                        <w:bottom w:val="none" w:sz="0" w:space="0" w:color="auto"/>
                        <w:right w:val="none" w:sz="0" w:space="0" w:color="auto"/>
                      </w:divBdr>
                      <w:divsChild>
                        <w:div w:id="472792958">
                          <w:marLeft w:val="0"/>
                          <w:marRight w:val="0"/>
                          <w:marTop w:val="0"/>
                          <w:marBottom w:val="0"/>
                          <w:divBdr>
                            <w:top w:val="none" w:sz="0" w:space="0" w:color="auto"/>
                            <w:left w:val="none" w:sz="0" w:space="0" w:color="auto"/>
                            <w:bottom w:val="none" w:sz="0" w:space="0" w:color="auto"/>
                            <w:right w:val="none" w:sz="0" w:space="0" w:color="auto"/>
                          </w:divBdr>
                          <w:divsChild>
                            <w:div w:id="181553441">
                              <w:marLeft w:val="0"/>
                              <w:marRight w:val="0"/>
                              <w:marTop w:val="0"/>
                              <w:marBottom w:val="0"/>
                              <w:divBdr>
                                <w:top w:val="none" w:sz="0" w:space="0" w:color="auto"/>
                                <w:left w:val="none" w:sz="0" w:space="0" w:color="auto"/>
                                <w:bottom w:val="none" w:sz="0" w:space="0" w:color="auto"/>
                                <w:right w:val="none" w:sz="0" w:space="0" w:color="auto"/>
                              </w:divBdr>
                              <w:divsChild>
                                <w:div w:id="635792889">
                                  <w:marLeft w:val="0"/>
                                  <w:marRight w:val="0"/>
                                  <w:marTop w:val="0"/>
                                  <w:marBottom w:val="0"/>
                                  <w:divBdr>
                                    <w:top w:val="none" w:sz="0" w:space="0" w:color="auto"/>
                                    <w:left w:val="none" w:sz="0" w:space="0" w:color="auto"/>
                                    <w:bottom w:val="none" w:sz="0" w:space="0" w:color="auto"/>
                                    <w:right w:val="none" w:sz="0" w:space="0" w:color="auto"/>
                                  </w:divBdr>
                                  <w:divsChild>
                                    <w:div w:id="2112504781">
                                      <w:marLeft w:val="0"/>
                                      <w:marRight w:val="0"/>
                                      <w:marTop w:val="0"/>
                                      <w:marBottom w:val="0"/>
                                      <w:divBdr>
                                        <w:top w:val="none" w:sz="0" w:space="0" w:color="auto"/>
                                        <w:left w:val="none" w:sz="0" w:space="0" w:color="auto"/>
                                        <w:bottom w:val="none" w:sz="0" w:space="0" w:color="auto"/>
                                        <w:right w:val="none" w:sz="0" w:space="0" w:color="auto"/>
                                      </w:divBdr>
                                      <w:divsChild>
                                        <w:div w:id="301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99781">
          <w:marLeft w:val="0"/>
          <w:marRight w:val="0"/>
          <w:marTop w:val="0"/>
          <w:marBottom w:val="0"/>
          <w:divBdr>
            <w:top w:val="none" w:sz="0" w:space="0" w:color="auto"/>
            <w:left w:val="none" w:sz="0" w:space="0" w:color="auto"/>
            <w:bottom w:val="none" w:sz="0" w:space="0" w:color="auto"/>
            <w:right w:val="none" w:sz="0" w:space="0" w:color="auto"/>
          </w:divBdr>
          <w:divsChild>
            <w:div w:id="1909222226">
              <w:marLeft w:val="0"/>
              <w:marRight w:val="0"/>
              <w:marTop w:val="0"/>
              <w:marBottom w:val="0"/>
              <w:divBdr>
                <w:top w:val="none" w:sz="0" w:space="0" w:color="auto"/>
                <w:left w:val="none" w:sz="0" w:space="0" w:color="auto"/>
                <w:bottom w:val="none" w:sz="0" w:space="0" w:color="auto"/>
                <w:right w:val="none" w:sz="0" w:space="0" w:color="auto"/>
              </w:divBdr>
              <w:divsChild>
                <w:div w:id="4869003">
                  <w:marLeft w:val="0"/>
                  <w:marRight w:val="0"/>
                  <w:marTop w:val="0"/>
                  <w:marBottom w:val="0"/>
                  <w:divBdr>
                    <w:top w:val="none" w:sz="0" w:space="0" w:color="auto"/>
                    <w:left w:val="none" w:sz="0" w:space="0" w:color="auto"/>
                    <w:bottom w:val="none" w:sz="0" w:space="0" w:color="auto"/>
                    <w:right w:val="none" w:sz="0" w:space="0" w:color="auto"/>
                  </w:divBdr>
                  <w:divsChild>
                    <w:div w:id="812062962">
                      <w:marLeft w:val="0"/>
                      <w:marRight w:val="0"/>
                      <w:marTop w:val="0"/>
                      <w:marBottom w:val="0"/>
                      <w:divBdr>
                        <w:top w:val="none" w:sz="0" w:space="0" w:color="auto"/>
                        <w:left w:val="none" w:sz="0" w:space="0" w:color="auto"/>
                        <w:bottom w:val="none" w:sz="0" w:space="0" w:color="auto"/>
                        <w:right w:val="none" w:sz="0" w:space="0" w:color="auto"/>
                      </w:divBdr>
                      <w:divsChild>
                        <w:div w:id="1065492577">
                          <w:marLeft w:val="0"/>
                          <w:marRight w:val="0"/>
                          <w:marTop w:val="0"/>
                          <w:marBottom w:val="0"/>
                          <w:divBdr>
                            <w:top w:val="none" w:sz="0" w:space="0" w:color="auto"/>
                            <w:left w:val="none" w:sz="0" w:space="0" w:color="auto"/>
                            <w:bottom w:val="none" w:sz="0" w:space="0" w:color="auto"/>
                            <w:right w:val="none" w:sz="0" w:space="0" w:color="auto"/>
                          </w:divBdr>
                          <w:divsChild>
                            <w:div w:id="959453207">
                              <w:marLeft w:val="0"/>
                              <w:marRight w:val="0"/>
                              <w:marTop w:val="0"/>
                              <w:marBottom w:val="0"/>
                              <w:divBdr>
                                <w:top w:val="none" w:sz="0" w:space="0" w:color="auto"/>
                                <w:left w:val="none" w:sz="0" w:space="0" w:color="auto"/>
                                <w:bottom w:val="none" w:sz="0" w:space="0" w:color="auto"/>
                                <w:right w:val="none" w:sz="0" w:space="0" w:color="auto"/>
                              </w:divBdr>
                              <w:divsChild>
                                <w:div w:id="2828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4848">
                  <w:marLeft w:val="0"/>
                  <w:marRight w:val="0"/>
                  <w:marTop w:val="0"/>
                  <w:marBottom w:val="0"/>
                  <w:divBdr>
                    <w:top w:val="none" w:sz="0" w:space="0" w:color="auto"/>
                    <w:left w:val="none" w:sz="0" w:space="0" w:color="auto"/>
                    <w:bottom w:val="none" w:sz="0" w:space="0" w:color="auto"/>
                    <w:right w:val="none" w:sz="0" w:space="0" w:color="auto"/>
                  </w:divBdr>
                  <w:divsChild>
                    <w:div w:id="722750510">
                      <w:marLeft w:val="0"/>
                      <w:marRight w:val="0"/>
                      <w:marTop w:val="0"/>
                      <w:marBottom w:val="0"/>
                      <w:divBdr>
                        <w:top w:val="none" w:sz="0" w:space="0" w:color="auto"/>
                        <w:left w:val="none" w:sz="0" w:space="0" w:color="auto"/>
                        <w:bottom w:val="none" w:sz="0" w:space="0" w:color="auto"/>
                        <w:right w:val="none" w:sz="0" w:space="0" w:color="auto"/>
                      </w:divBdr>
                      <w:divsChild>
                        <w:div w:id="685405396">
                          <w:marLeft w:val="0"/>
                          <w:marRight w:val="0"/>
                          <w:marTop w:val="0"/>
                          <w:marBottom w:val="0"/>
                          <w:divBdr>
                            <w:top w:val="none" w:sz="0" w:space="0" w:color="auto"/>
                            <w:left w:val="none" w:sz="0" w:space="0" w:color="auto"/>
                            <w:bottom w:val="none" w:sz="0" w:space="0" w:color="auto"/>
                            <w:right w:val="none" w:sz="0" w:space="0" w:color="auto"/>
                          </w:divBdr>
                          <w:divsChild>
                            <w:div w:id="1214655178">
                              <w:marLeft w:val="0"/>
                              <w:marRight w:val="0"/>
                              <w:marTop w:val="0"/>
                              <w:marBottom w:val="0"/>
                              <w:divBdr>
                                <w:top w:val="none" w:sz="0" w:space="0" w:color="auto"/>
                                <w:left w:val="none" w:sz="0" w:space="0" w:color="auto"/>
                                <w:bottom w:val="none" w:sz="0" w:space="0" w:color="auto"/>
                                <w:right w:val="none" w:sz="0" w:space="0" w:color="auto"/>
                              </w:divBdr>
                              <w:divsChild>
                                <w:div w:id="1417939640">
                                  <w:marLeft w:val="0"/>
                                  <w:marRight w:val="0"/>
                                  <w:marTop w:val="0"/>
                                  <w:marBottom w:val="0"/>
                                  <w:divBdr>
                                    <w:top w:val="none" w:sz="0" w:space="0" w:color="auto"/>
                                    <w:left w:val="none" w:sz="0" w:space="0" w:color="auto"/>
                                    <w:bottom w:val="none" w:sz="0" w:space="0" w:color="auto"/>
                                    <w:right w:val="none" w:sz="0" w:space="0" w:color="auto"/>
                                  </w:divBdr>
                                  <w:divsChild>
                                    <w:div w:id="1524631318">
                                      <w:marLeft w:val="0"/>
                                      <w:marRight w:val="0"/>
                                      <w:marTop w:val="0"/>
                                      <w:marBottom w:val="0"/>
                                      <w:divBdr>
                                        <w:top w:val="none" w:sz="0" w:space="0" w:color="auto"/>
                                        <w:left w:val="none" w:sz="0" w:space="0" w:color="auto"/>
                                        <w:bottom w:val="none" w:sz="0" w:space="0" w:color="auto"/>
                                        <w:right w:val="none" w:sz="0" w:space="0" w:color="auto"/>
                                      </w:divBdr>
                                      <w:divsChild>
                                        <w:div w:id="1667787327">
                                          <w:marLeft w:val="0"/>
                                          <w:marRight w:val="0"/>
                                          <w:marTop w:val="0"/>
                                          <w:marBottom w:val="0"/>
                                          <w:divBdr>
                                            <w:top w:val="none" w:sz="0" w:space="0" w:color="auto"/>
                                            <w:left w:val="none" w:sz="0" w:space="0" w:color="auto"/>
                                            <w:bottom w:val="none" w:sz="0" w:space="0" w:color="auto"/>
                                            <w:right w:val="none" w:sz="0" w:space="0" w:color="auto"/>
                                          </w:divBdr>
                                          <w:divsChild>
                                            <w:div w:id="1560047493">
                                              <w:marLeft w:val="0"/>
                                              <w:marRight w:val="0"/>
                                              <w:marTop w:val="0"/>
                                              <w:marBottom w:val="0"/>
                                              <w:divBdr>
                                                <w:top w:val="none" w:sz="0" w:space="0" w:color="auto"/>
                                                <w:left w:val="none" w:sz="0" w:space="0" w:color="auto"/>
                                                <w:bottom w:val="none" w:sz="0" w:space="0" w:color="auto"/>
                                                <w:right w:val="none" w:sz="0" w:space="0" w:color="auto"/>
                                              </w:divBdr>
                                            </w:div>
                                            <w:div w:id="357897440">
                                              <w:marLeft w:val="0"/>
                                              <w:marRight w:val="0"/>
                                              <w:marTop w:val="0"/>
                                              <w:marBottom w:val="0"/>
                                              <w:divBdr>
                                                <w:top w:val="none" w:sz="0" w:space="0" w:color="auto"/>
                                                <w:left w:val="none" w:sz="0" w:space="0" w:color="auto"/>
                                                <w:bottom w:val="none" w:sz="0" w:space="0" w:color="auto"/>
                                                <w:right w:val="none" w:sz="0" w:space="0" w:color="auto"/>
                                              </w:divBdr>
                                              <w:divsChild>
                                                <w:div w:id="1282879742">
                                                  <w:marLeft w:val="0"/>
                                                  <w:marRight w:val="0"/>
                                                  <w:marTop w:val="0"/>
                                                  <w:marBottom w:val="0"/>
                                                  <w:divBdr>
                                                    <w:top w:val="none" w:sz="0" w:space="0" w:color="auto"/>
                                                    <w:left w:val="none" w:sz="0" w:space="0" w:color="auto"/>
                                                    <w:bottom w:val="none" w:sz="0" w:space="0" w:color="auto"/>
                                                    <w:right w:val="none" w:sz="0" w:space="0" w:color="auto"/>
                                                  </w:divBdr>
                                                  <w:divsChild>
                                                    <w:div w:id="16033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032">
                                              <w:marLeft w:val="0"/>
                                              <w:marRight w:val="0"/>
                                              <w:marTop w:val="0"/>
                                              <w:marBottom w:val="0"/>
                                              <w:divBdr>
                                                <w:top w:val="none" w:sz="0" w:space="0" w:color="auto"/>
                                                <w:left w:val="none" w:sz="0" w:space="0" w:color="auto"/>
                                                <w:bottom w:val="none" w:sz="0" w:space="0" w:color="auto"/>
                                                <w:right w:val="none" w:sz="0" w:space="0" w:color="auto"/>
                                              </w:divBdr>
                                            </w:div>
                                          </w:divsChild>
                                        </w:div>
                                        <w:div w:id="949511156">
                                          <w:marLeft w:val="0"/>
                                          <w:marRight w:val="0"/>
                                          <w:marTop w:val="0"/>
                                          <w:marBottom w:val="0"/>
                                          <w:divBdr>
                                            <w:top w:val="none" w:sz="0" w:space="0" w:color="auto"/>
                                            <w:left w:val="none" w:sz="0" w:space="0" w:color="auto"/>
                                            <w:bottom w:val="none" w:sz="0" w:space="0" w:color="auto"/>
                                            <w:right w:val="none" w:sz="0" w:space="0" w:color="auto"/>
                                          </w:divBdr>
                                          <w:divsChild>
                                            <w:div w:id="562761371">
                                              <w:marLeft w:val="0"/>
                                              <w:marRight w:val="0"/>
                                              <w:marTop w:val="0"/>
                                              <w:marBottom w:val="0"/>
                                              <w:divBdr>
                                                <w:top w:val="none" w:sz="0" w:space="0" w:color="auto"/>
                                                <w:left w:val="none" w:sz="0" w:space="0" w:color="auto"/>
                                                <w:bottom w:val="none" w:sz="0" w:space="0" w:color="auto"/>
                                                <w:right w:val="none" w:sz="0" w:space="0" w:color="auto"/>
                                              </w:divBdr>
                                            </w:div>
                                            <w:div w:id="763233461">
                                              <w:marLeft w:val="0"/>
                                              <w:marRight w:val="0"/>
                                              <w:marTop w:val="0"/>
                                              <w:marBottom w:val="0"/>
                                              <w:divBdr>
                                                <w:top w:val="none" w:sz="0" w:space="0" w:color="auto"/>
                                                <w:left w:val="none" w:sz="0" w:space="0" w:color="auto"/>
                                                <w:bottom w:val="none" w:sz="0" w:space="0" w:color="auto"/>
                                                <w:right w:val="none" w:sz="0" w:space="0" w:color="auto"/>
                                              </w:divBdr>
                                              <w:divsChild>
                                                <w:div w:id="1247033592">
                                                  <w:marLeft w:val="0"/>
                                                  <w:marRight w:val="0"/>
                                                  <w:marTop w:val="0"/>
                                                  <w:marBottom w:val="0"/>
                                                  <w:divBdr>
                                                    <w:top w:val="none" w:sz="0" w:space="0" w:color="auto"/>
                                                    <w:left w:val="none" w:sz="0" w:space="0" w:color="auto"/>
                                                    <w:bottom w:val="none" w:sz="0" w:space="0" w:color="auto"/>
                                                    <w:right w:val="none" w:sz="0" w:space="0" w:color="auto"/>
                                                  </w:divBdr>
                                                  <w:divsChild>
                                                    <w:div w:id="17343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39920">
                                              <w:marLeft w:val="0"/>
                                              <w:marRight w:val="0"/>
                                              <w:marTop w:val="0"/>
                                              <w:marBottom w:val="0"/>
                                              <w:divBdr>
                                                <w:top w:val="none" w:sz="0" w:space="0" w:color="auto"/>
                                                <w:left w:val="none" w:sz="0" w:space="0" w:color="auto"/>
                                                <w:bottom w:val="none" w:sz="0" w:space="0" w:color="auto"/>
                                                <w:right w:val="none" w:sz="0" w:space="0" w:color="auto"/>
                                              </w:divBdr>
                                            </w:div>
                                          </w:divsChild>
                                        </w:div>
                                        <w:div w:id="158082523">
                                          <w:marLeft w:val="0"/>
                                          <w:marRight w:val="0"/>
                                          <w:marTop w:val="0"/>
                                          <w:marBottom w:val="0"/>
                                          <w:divBdr>
                                            <w:top w:val="none" w:sz="0" w:space="0" w:color="auto"/>
                                            <w:left w:val="none" w:sz="0" w:space="0" w:color="auto"/>
                                            <w:bottom w:val="none" w:sz="0" w:space="0" w:color="auto"/>
                                            <w:right w:val="none" w:sz="0" w:space="0" w:color="auto"/>
                                          </w:divBdr>
                                          <w:divsChild>
                                            <w:div w:id="350642628">
                                              <w:marLeft w:val="0"/>
                                              <w:marRight w:val="0"/>
                                              <w:marTop w:val="0"/>
                                              <w:marBottom w:val="0"/>
                                              <w:divBdr>
                                                <w:top w:val="none" w:sz="0" w:space="0" w:color="auto"/>
                                                <w:left w:val="none" w:sz="0" w:space="0" w:color="auto"/>
                                                <w:bottom w:val="none" w:sz="0" w:space="0" w:color="auto"/>
                                                <w:right w:val="none" w:sz="0" w:space="0" w:color="auto"/>
                                              </w:divBdr>
                                            </w:div>
                                            <w:div w:id="1323702825">
                                              <w:marLeft w:val="0"/>
                                              <w:marRight w:val="0"/>
                                              <w:marTop w:val="0"/>
                                              <w:marBottom w:val="0"/>
                                              <w:divBdr>
                                                <w:top w:val="none" w:sz="0" w:space="0" w:color="auto"/>
                                                <w:left w:val="none" w:sz="0" w:space="0" w:color="auto"/>
                                                <w:bottom w:val="none" w:sz="0" w:space="0" w:color="auto"/>
                                                <w:right w:val="none" w:sz="0" w:space="0" w:color="auto"/>
                                              </w:divBdr>
                                              <w:divsChild>
                                                <w:div w:id="1626887256">
                                                  <w:marLeft w:val="0"/>
                                                  <w:marRight w:val="0"/>
                                                  <w:marTop w:val="0"/>
                                                  <w:marBottom w:val="0"/>
                                                  <w:divBdr>
                                                    <w:top w:val="none" w:sz="0" w:space="0" w:color="auto"/>
                                                    <w:left w:val="none" w:sz="0" w:space="0" w:color="auto"/>
                                                    <w:bottom w:val="none" w:sz="0" w:space="0" w:color="auto"/>
                                                    <w:right w:val="none" w:sz="0" w:space="0" w:color="auto"/>
                                                  </w:divBdr>
                                                  <w:divsChild>
                                                    <w:div w:id="13708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48765">
                          <w:marLeft w:val="0"/>
                          <w:marRight w:val="0"/>
                          <w:marTop w:val="0"/>
                          <w:marBottom w:val="0"/>
                          <w:divBdr>
                            <w:top w:val="none" w:sz="0" w:space="0" w:color="auto"/>
                            <w:left w:val="none" w:sz="0" w:space="0" w:color="auto"/>
                            <w:bottom w:val="none" w:sz="0" w:space="0" w:color="auto"/>
                            <w:right w:val="none" w:sz="0" w:space="0" w:color="auto"/>
                          </w:divBdr>
                          <w:divsChild>
                            <w:div w:id="85616437">
                              <w:marLeft w:val="0"/>
                              <w:marRight w:val="0"/>
                              <w:marTop w:val="0"/>
                              <w:marBottom w:val="0"/>
                              <w:divBdr>
                                <w:top w:val="none" w:sz="0" w:space="0" w:color="auto"/>
                                <w:left w:val="none" w:sz="0" w:space="0" w:color="auto"/>
                                <w:bottom w:val="none" w:sz="0" w:space="0" w:color="auto"/>
                                <w:right w:val="none" w:sz="0" w:space="0" w:color="auto"/>
                              </w:divBdr>
                              <w:divsChild>
                                <w:div w:id="1891070217">
                                  <w:marLeft w:val="0"/>
                                  <w:marRight w:val="0"/>
                                  <w:marTop w:val="0"/>
                                  <w:marBottom w:val="0"/>
                                  <w:divBdr>
                                    <w:top w:val="none" w:sz="0" w:space="0" w:color="auto"/>
                                    <w:left w:val="none" w:sz="0" w:space="0" w:color="auto"/>
                                    <w:bottom w:val="none" w:sz="0" w:space="0" w:color="auto"/>
                                    <w:right w:val="none" w:sz="0" w:space="0" w:color="auto"/>
                                  </w:divBdr>
                                  <w:divsChild>
                                    <w:div w:id="4328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84738">
          <w:marLeft w:val="0"/>
          <w:marRight w:val="0"/>
          <w:marTop w:val="0"/>
          <w:marBottom w:val="0"/>
          <w:divBdr>
            <w:top w:val="none" w:sz="0" w:space="0" w:color="auto"/>
            <w:left w:val="none" w:sz="0" w:space="0" w:color="auto"/>
            <w:bottom w:val="none" w:sz="0" w:space="0" w:color="auto"/>
            <w:right w:val="none" w:sz="0" w:space="0" w:color="auto"/>
          </w:divBdr>
          <w:divsChild>
            <w:div w:id="665745478">
              <w:marLeft w:val="0"/>
              <w:marRight w:val="0"/>
              <w:marTop w:val="0"/>
              <w:marBottom w:val="0"/>
              <w:divBdr>
                <w:top w:val="none" w:sz="0" w:space="0" w:color="auto"/>
                <w:left w:val="none" w:sz="0" w:space="0" w:color="auto"/>
                <w:bottom w:val="none" w:sz="0" w:space="0" w:color="auto"/>
                <w:right w:val="none" w:sz="0" w:space="0" w:color="auto"/>
              </w:divBdr>
              <w:divsChild>
                <w:div w:id="1517383375">
                  <w:marLeft w:val="0"/>
                  <w:marRight w:val="0"/>
                  <w:marTop w:val="0"/>
                  <w:marBottom w:val="0"/>
                  <w:divBdr>
                    <w:top w:val="none" w:sz="0" w:space="0" w:color="auto"/>
                    <w:left w:val="none" w:sz="0" w:space="0" w:color="auto"/>
                    <w:bottom w:val="none" w:sz="0" w:space="0" w:color="auto"/>
                    <w:right w:val="none" w:sz="0" w:space="0" w:color="auto"/>
                  </w:divBdr>
                  <w:divsChild>
                    <w:div w:id="1423379999">
                      <w:marLeft w:val="0"/>
                      <w:marRight w:val="0"/>
                      <w:marTop w:val="0"/>
                      <w:marBottom w:val="0"/>
                      <w:divBdr>
                        <w:top w:val="none" w:sz="0" w:space="0" w:color="auto"/>
                        <w:left w:val="none" w:sz="0" w:space="0" w:color="auto"/>
                        <w:bottom w:val="none" w:sz="0" w:space="0" w:color="auto"/>
                        <w:right w:val="none" w:sz="0" w:space="0" w:color="auto"/>
                      </w:divBdr>
                      <w:divsChild>
                        <w:div w:id="1378969543">
                          <w:marLeft w:val="0"/>
                          <w:marRight w:val="0"/>
                          <w:marTop w:val="0"/>
                          <w:marBottom w:val="0"/>
                          <w:divBdr>
                            <w:top w:val="none" w:sz="0" w:space="0" w:color="auto"/>
                            <w:left w:val="none" w:sz="0" w:space="0" w:color="auto"/>
                            <w:bottom w:val="none" w:sz="0" w:space="0" w:color="auto"/>
                            <w:right w:val="none" w:sz="0" w:space="0" w:color="auto"/>
                          </w:divBdr>
                          <w:divsChild>
                            <w:div w:id="1111362666">
                              <w:marLeft w:val="0"/>
                              <w:marRight w:val="0"/>
                              <w:marTop w:val="0"/>
                              <w:marBottom w:val="0"/>
                              <w:divBdr>
                                <w:top w:val="none" w:sz="0" w:space="0" w:color="auto"/>
                                <w:left w:val="none" w:sz="0" w:space="0" w:color="auto"/>
                                <w:bottom w:val="none" w:sz="0" w:space="0" w:color="auto"/>
                                <w:right w:val="none" w:sz="0" w:space="0" w:color="auto"/>
                              </w:divBdr>
                              <w:divsChild>
                                <w:div w:id="1948461371">
                                  <w:marLeft w:val="0"/>
                                  <w:marRight w:val="0"/>
                                  <w:marTop w:val="0"/>
                                  <w:marBottom w:val="0"/>
                                  <w:divBdr>
                                    <w:top w:val="none" w:sz="0" w:space="0" w:color="auto"/>
                                    <w:left w:val="none" w:sz="0" w:space="0" w:color="auto"/>
                                    <w:bottom w:val="none" w:sz="0" w:space="0" w:color="auto"/>
                                    <w:right w:val="none" w:sz="0" w:space="0" w:color="auto"/>
                                  </w:divBdr>
                                  <w:divsChild>
                                    <w:div w:id="1599558338">
                                      <w:marLeft w:val="0"/>
                                      <w:marRight w:val="0"/>
                                      <w:marTop w:val="0"/>
                                      <w:marBottom w:val="0"/>
                                      <w:divBdr>
                                        <w:top w:val="none" w:sz="0" w:space="0" w:color="auto"/>
                                        <w:left w:val="none" w:sz="0" w:space="0" w:color="auto"/>
                                        <w:bottom w:val="none" w:sz="0" w:space="0" w:color="auto"/>
                                        <w:right w:val="none" w:sz="0" w:space="0" w:color="auto"/>
                                      </w:divBdr>
                                      <w:divsChild>
                                        <w:div w:id="12383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955430">
          <w:marLeft w:val="0"/>
          <w:marRight w:val="0"/>
          <w:marTop w:val="0"/>
          <w:marBottom w:val="0"/>
          <w:divBdr>
            <w:top w:val="none" w:sz="0" w:space="0" w:color="auto"/>
            <w:left w:val="none" w:sz="0" w:space="0" w:color="auto"/>
            <w:bottom w:val="none" w:sz="0" w:space="0" w:color="auto"/>
            <w:right w:val="none" w:sz="0" w:space="0" w:color="auto"/>
          </w:divBdr>
          <w:divsChild>
            <w:div w:id="1372072958">
              <w:marLeft w:val="0"/>
              <w:marRight w:val="0"/>
              <w:marTop w:val="0"/>
              <w:marBottom w:val="0"/>
              <w:divBdr>
                <w:top w:val="none" w:sz="0" w:space="0" w:color="auto"/>
                <w:left w:val="none" w:sz="0" w:space="0" w:color="auto"/>
                <w:bottom w:val="none" w:sz="0" w:space="0" w:color="auto"/>
                <w:right w:val="none" w:sz="0" w:space="0" w:color="auto"/>
              </w:divBdr>
              <w:divsChild>
                <w:div w:id="107818697">
                  <w:marLeft w:val="0"/>
                  <w:marRight w:val="0"/>
                  <w:marTop w:val="0"/>
                  <w:marBottom w:val="0"/>
                  <w:divBdr>
                    <w:top w:val="none" w:sz="0" w:space="0" w:color="auto"/>
                    <w:left w:val="none" w:sz="0" w:space="0" w:color="auto"/>
                    <w:bottom w:val="none" w:sz="0" w:space="0" w:color="auto"/>
                    <w:right w:val="none" w:sz="0" w:space="0" w:color="auto"/>
                  </w:divBdr>
                  <w:divsChild>
                    <w:div w:id="1607272055">
                      <w:marLeft w:val="0"/>
                      <w:marRight w:val="0"/>
                      <w:marTop w:val="0"/>
                      <w:marBottom w:val="0"/>
                      <w:divBdr>
                        <w:top w:val="none" w:sz="0" w:space="0" w:color="auto"/>
                        <w:left w:val="none" w:sz="0" w:space="0" w:color="auto"/>
                        <w:bottom w:val="none" w:sz="0" w:space="0" w:color="auto"/>
                        <w:right w:val="none" w:sz="0" w:space="0" w:color="auto"/>
                      </w:divBdr>
                      <w:divsChild>
                        <w:div w:id="2138718051">
                          <w:marLeft w:val="0"/>
                          <w:marRight w:val="0"/>
                          <w:marTop w:val="0"/>
                          <w:marBottom w:val="0"/>
                          <w:divBdr>
                            <w:top w:val="none" w:sz="0" w:space="0" w:color="auto"/>
                            <w:left w:val="none" w:sz="0" w:space="0" w:color="auto"/>
                            <w:bottom w:val="none" w:sz="0" w:space="0" w:color="auto"/>
                            <w:right w:val="none" w:sz="0" w:space="0" w:color="auto"/>
                          </w:divBdr>
                          <w:divsChild>
                            <w:div w:id="1031340162">
                              <w:marLeft w:val="0"/>
                              <w:marRight w:val="0"/>
                              <w:marTop w:val="0"/>
                              <w:marBottom w:val="0"/>
                              <w:divBdr>
                                <w:top w:val="none" w:sz="0" w:space="0" w:color="auto"/>
                                <w:left w:val="none" w:sz="0" w:space="0" w:color="auto"/>
                                <w:bottom w:val="none" w:sz="0" w:space="0" w:color="auto"/>
                                <w:right w:val="none" w:sz="0" w:space="0" w:color="auto"/>
                              </w:divBdr>
                              <w:divsChild>
                                <w:div w:id="11918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8077">
                  <w:marLeft w:val="0"/>
                  <w:marRight w:val="0"/>
                  <w:marTop w:val="0"/>
                  <w:marBottom w:val="0"/>
                  <w:divBdr>
                    <w:top w:val="none" w:sz="0" w:space="0" w:color="auto"/>
                    <w:left w:val="none" w:sz="0" w:space="0" w:color="auto"/>
                    <w:bottom w:val="none" w:sz="0" w:space="0" w:color="auto"/>
                    <w:right w:val="none" w:sz="0" w:space="0" w:color="auto"/>
                  </w:divBdr>
                  <w:divsChild>
                    <w:div w:id="1277297206">
                      <w:marLeft w:val="0"/>
                      <w:marRight w:val="0"/>
                      <w:marTop w:val="0"/>
                      <w:marBottom w:val="0"/>
                      <w:divBdr>
                        <w:top w:val="none" w:sz="0" w:space="0" w:color="auto"/>
                        <w:left w:val="none" w:sz="0" w:space="0" w:color="auto"/>
                        <w:bottom w:val="none" w:sz="0" w:space="0" w:color="auto"/>
                        <w:right w:val="none" w:sz="0" w:space="0" w:color="auto"/>
                      </w:divBdr>
                      <w:divsChild>
                        <w:div w:id="1783109809">
                          <w:marLeft w:val="0"/>
                          <w:marRight w:val="0"/>
                          <w:marTop w:val="0"/>
                          <w:marBottom w:val="0"/>
                          <w:divBdr>
                            <w:top w:val="none" w:sz="0" w:space="0" w:color="auto"/>
                            <w:left w:val="none" w:sz="0" w:space="0" w:color="auto"/>
                            <w:bottom w:val="none" w:sz="0" w:space="0" w:color="auto"/>
                            <w:right w:val="none" w:sz="0" w:space="0" w:color="auto"/>
                          </w:divBdr>
                          <w:divsChild>
                            <w:div w:id="1183208236">
                              <w:marLeft w:val="0"/>
                              <w:marRight w:val="0"/>
                              <w:marTop w:val="0"/>
                              <w:marBottom w:val="0"/>
                              <w:divBdr>
                                <w:top w:val="none" w:sz="0" w:space="0" w:color="auto"/>
                                <w:left w:val="none" w:sz="0" w:space="0" w:color="auto"/>
                                <w:bottom w:val="none" w:sz="0" w:space="0" w:color="auto"/>
                                <w:right w:val="none" w:sz="0" w:space="0" w:color="auto"/>
                              </w:divBdr>
                              <w:divsChild>
                                <w:div w:id="205483311">
                                  <w:marLeft w:val="0"/>
                                  <w:marRight w:val="0"/>
                                  <w:marTop w:val="0"/>
                                  <w:marBottom w:val="0"/>
                                  <w:divBdr>
                                    <w:top w:val="none" w:sz="0" w:space="0" w:color="auto"/>
                                    <w:left w:val="none" w:sz="0" w:space="0" w:color="auto"/>
                                    <w:bottom w:val="none" w:sz="0" w:space="0" w:color="auto"/>
                                    <w:right w:val="none" w:sz="0" w:space="0" w:color="auto"/>
                                  </w:divBdr>
                                  <w:divsChild>
                                    <w:div w:id="128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38379">
                          <w:marLeft w:val="0"/>
                          <w:marRight w:val="0"/>
                          <w:marTop w:val="0"/>
                          <w:marBottom w:val="0"/>
                          <w:divBdr>
                            <w:top w:val="none" w:sz="0" w:space="0" w:color="auto"/>
                            <w:left w:val="none" w:sz="0" w:space="0" w:color="auto"/>
                            <w:bottom w:val="none" w:sz="0" w:space="0" w:color="auto"/>
                            <w:right w:val="none" w:sz="0" w:space="0" w:color="auto"/>
                          </w:divBdr>
                          <w:divsChild>
                            <w:div w:id="1432045588">
                              <w:marLeft w:val="0"/>
                              <w:marRight w:val="0"/>
                              <w:marTop w:val="0"/>
                              <w:marBottom w:val="0"/>
                              <w:divBdr>
                                <w:top w:val="none" w:sz="0" w:space="0" w:color="auto"/>
                                <w:left w:val="none" w:sz="0" w:space="0" w:color="auto"/>
                                <w:bottom w:val="none" w:sz="0" w:space="0" w:color="auto"/>
                                <w:right w:val="none" w:sz="0" w:space="0" w:color="auto"/>
                              </w:divBdr>
                              <w:divsChild>
                                <w:div w:id="680669957">
                                  <w:marLeft w:val="0"/>
                                  <w:marRight w:val="0"/>
                                  <w:marTop w:val="0"/>
                                  <w:marBottom w:val="0"/>
                                  <w:divBdr>
                                    <w:top w:val="none" w:sz="0" w:space="0" w:color="auto"/>
                                    <w:left w:val="none" w:sz="0" w:space="0" w:color="auto"/>
                                    <w:bottom w:val="none" w:sz="0" w:space="0" w:color="auto"/>
                                    <w:right w:val="none" w:sz="0" w:space="0" w:color="auto"/>
                                  </w:divBdr>
                                  <w:divsChild>
                                    <w:div w:id="10787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3821">
          <w:marLeft w:val="0"/>
          <w:marRight w:val="0"/>
          <w:marTop w:val="0"/>
          <w:marBottom w:val="0"/>
          <w:divBdr>
            <w:top w:val="none" w:sz="0" w:space="0" w:color="auto"/>
            <w:left w:val="none" w:sz="0" w:space="0" w:color="auto"/>
            <w:bottom w:val="none" w:sz="0" w:space="0" w:color="auto"/>
            <w:right w:val="none" w:sz="0" w:space="0" w:color="auto"/>
          </w:divBdr>
          <w:divsChild>
            <w:div w:id="1157843049">
              <w:marLeft w:val="0"/>
              <w:marRight w:val="0"/>
              <w:marTop w:val="0"/>
              <w:marBottom w:val="0"/>
              <w:divBdr>
                <w:top w:val="none" w:sz="0" w:space="0" w:color="auto"/>
                <w:left w:val="none" w:sz="0" w:space="0" w:color="auto"/>
                <w:bottom w:val="none" w:sz="0" w:space="0" w:color="auto"/>
                <w:right w:val="none" w:sz="0" w:space="0" w:color="auto"/>
              </w:divBdr>
              <w:divsChild>
                <w:div w:id="772166704">
                  <w:marLeft w:val="0"/>
                  <w:marRight w:val="0"/>
                  <w:marTop w:val="0"/>
                  <w:marBottom w:val="0"/>
                  <w:divBdr>
                    <w:top w:val="none" w:sz="0" w:space="0" w:color="auto"/>
                    <w:left w:val="none" w:sz="0" w:space="0" w:color="auto"/>
                    <w:bottom w:val="none" w:sz="0" w:space="0" w:color="auto"/>
                    <w:right w:val="none" w:sz="0" w:space="0" w:color="auto"/>
                  </w:divBdr>
                  <w:divsChild>
                    <w:div w:id="793476356">
                      <w:marLeft w:val="0"/>
                      <w:marRight w:val="0"/>
                      <w:marTop w:val="0"/>
                      <w:marBottom w:val="0"/>
                      <w:divBdr>
                        <w:top w:val="none" w:sz="0" w:space="0" w:color="auto"/>
                        <w:left w:val="none" w:sz="0" w:space="0" w:color="auto"/>
                        <w:bottom w:val="none" w:sz="0" w:space="0" w:color="auto"/>
                        <w:right w:val="none" w:sz="0" w:space="0" w:color="auto"/>
                      </w:divBdr>
                      <w:divsChild>
                        <w:div w:id="572853567">
                          <w:marLeft w:val="0"/>
                          <w:marRight w:val="0"/>
                          <w:marTop w:val="0"/>
                          <w:marBottom w:val="0"/>
                          <w:divBdr>
                            <w:top w:val="none" w:sz="0" w:space="0" w:color="auto"/>
                            <w:left w:val="none" w:sz="0" w:space="0" w:color="auto"/>
                            <w:bottom w:val="none" w:sz="0" w:space="0" w:color="auto"/>
                            <w:right w:val="none" w:sz="0" w:space="0" w:color="auto"/>
                          </w:divBdr>
                          <w:divsChild>
                            <w:div w:id="1311255576">
                              <w:marLeft w:val="0"/>
                              <w:marRight w:val="0"/>
                              <w:marTop w:val="0"/>
                              <w:marBottom w:val="0"/>
                              <w:divBdr>
                                <w:top w:val="none" w:sz="0" w:space="0" w:color="auto"/>
                                <w:left w:val="none" w:sz="0" w:space="0" w:color="auto"/>
                                <w:bottom w:val="none" w:sz="0" w:space="0" w:color="auto"/>
                                <w:right w:val="none" w:sz="0" w:space="0" w:color="auto"/>
                              </w:divBdr>
                              <w:divsChild>
                                <w:div w:id="1624342259">
                                  <w:marLeft w:val="0"/>
                                  <w:marRight w:val="0"/>
                                  <w:marTop w:val="0"/>
                                  <w:marBottom w:val="0"/>
                                  <w:divBdr>
                                    <w:top w:val="none" w:sz="0" w:space="0" w:color="auto"/>
                                    <w:left w:val="none" w:sz="0" w:space="0" w:color="auto"/>
                                    <w:bottom w:val="none" w:sz="0" w:space="0" w:color="auto"/>
                                    <w:right w:val="none" w:sz="0" w:space="0" w:color="auto"/>
                                  </w:divBdr>
                                  <w:divsChild>
                                    <w:div w:id="373190586">
                                      <w:marLeft w:val="0"/>
                                      <w:marRight w:val="0"/>
                                      <w:marTop w:val="0"/>
                                      <w:marBottom w:val="0"/>
                                      <w:divBdr>
                                        <w:top w:val="none" w:sz="0" w:space="0" w:color="auto"/>
                                        <w:left w:val="none" w:sz="0" w:space="0" w:color="auto"/>
                                        <w:bottom w:val="none" w:sz="0" w:space="0" w:color="auto"/>
                                        <w:right w:val="none" w:sz="0" w:space="0" w:color="auto"/>
                                      </w:divBdr>
                                      <w:divsChild>
                                        <w:div w:id="1446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43942">
          <w:marLeft w:val="0"/>
          <w:marRight w:val="0"/>
          <w:marTop w:val="0"/>
          <w:marBottom w:val="0"/>
          <w:divBdr>
            <w:top w:val="none" w:sz="0" w:space="0" w:color="auto"/>
            <w:left w:val="none" w:sz="0" w:space="0" w:color="auto"/>
            <w:bottom w:val="none" w:sz="0" w:space="0" w:color="auto"/>
            <w:right w:val="none" w:sz="0" w:space="0" w:color="auto"/>
          </w:divBdr>
          <w:divsChild>
            <w:div w:id="1513763497">
              <w:marLeft w:val="0"/>
              <w:marRight w:val="0"/>
              <w:marTop w:val="0"/>
              <w:marBottom w:val="0"/>
              <w:divBdr>
                <w:top w:val="none" w:sz="0" w:space="0" w:color="auto"/>
                <w:left w:val="none" w:sz="0" w:space="0" w:color="auto"/>
                <w:bottom w:val="none" w:sz="0" w:space="0" w:color="auto"/>
                <w:right w:val="none" w:sz="0" w:space="0" w:color="auto"/>
              </w:divBdr>
              <w:divsChild>
                <w:div w:id="170029466">
                  <w:marLeft w:val="0"/>
                  <w:marRight w:val="0"/>
                  <w:marTop w:val="0"/>
                  <w:marBottom w:val="0"/>
                  <w:divBdr>
                    <w:top w:val="none" w:sz="0" w:space="0" w:color="auto"/>
                    <w:left w:val="none" w:sz="0" w:space="0" w:color="auto"/>
                    <w:bottom w:val="none" w:sz="0" w:space="0" w:color="auto"/>
                    <w:right w:val="none" w:sz="0" w:space="0" w:color="auto"/>
                  </w:divBdr>
                  <w:divsChild>
                    <w:div w:id="2135055026">
                      <w:marLeft w:val="0"/>
                      <w:marRight w:val="0"/>
                      <w:marTop w:val="0"/>
                      <w:marBottom w:val="0"/>
                      <w:divBdr>
                        <w:top w:val="none" w:sz="0" w:space="0" w:color="auto"/>
                        <w:left w:val="none" w:sz="0" w:space="0" w:color="auto"/>
                        <w:bottom w:val="none" w:sz="0" w:space="0" w:color="auto"/>
                        <w:right w:val="none" w:sz="0" w:space="0" w:color="auto"/>
                      </w:divBdr>
                      <w:divsChild>
                        <w:div w:id="580217263">
                          <w:marLeft w:val="0"/>
                          <w:marRight w:val="0"/>
                          <w:marTop w:val="0"/>
                          <w:marBottom w:val="0"/>
                          <w:divBdr>
                            <w:top w:val="none" w:sz="0" w:space="0" w:color="auto"/>
                            <w:left w:val="none" w:sz="0" w:space="0" w:color="auto"/>
                            <w:bottom w:val="none" w:sz="0" w:space="0" w:color="auto"/>
                            <w:right w:val="none" w:sz="0" w:space="0" w:color="auto"/>
                          </w:divBdr>
                          <w:divsChild>
                            <w:div w:id="1728647941">
                              <w:marLeft w:val="0"/>
                              <w:marRight w:val="0"/>
                              <w:marTop w:val="0"/>
                              <w:marBottom w:val="0"/>
                              <w:divBdr>
                                <w:top w:val="none" w:sz="0" w:space="0" w:color="auto"/>
                                <w:left w:val="none" w:sz="0" w:space="0" w:color="auto"/>
                                <w:bottom w:val="none" w:sz="0" w:space="0" w:color="auto"/>
                                <w:right w:val="none" w:sz="0" w:space="0" w:color="auto"/>
                              </w:divBdr>
                              <w:divsChild>
                                <w:div w:id="598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35930">
                  <w:marLeft w:val="0"/>
                  <w:marRight w:val="0"/>
                  <w:marTop w:val="0"/>
                  <w:marBottom w:val="0"/>
                  <w:divBdr>
                    <w:top w:val="none" w:sz="0" w:space="0" w:color="auto"/>
                    <w:left w:val="none" w:sz="0" w:space="0" w:color="auto"/>
                    <w:bottom w:val="none" w:sz="0" w:space="0" w:color="auto"/>
                    <w:right w:val="none" w:sz="0" w:space="0" w:color="auto"/>
                  </w:divBdr>
                  <w:divsChild>
                    <w:div w:id="335572433">
                      <w:marLeft w:val="0"/>
                      <w:marRight w:val="0"/>
                      <w:marTop w:val="0"/>
                      <w:marBottom w:val="0"/>
                      <w:divBdr>
                        <w:top w:val="none" w:sz="0" w:space="0" w:color="auto"/>
                        <w:left w:val="none" w:sz="0" w:space="0" w:color="auto"/>
                        <w:bottom w:val="none" w:sz="0" w:space="0" w:color="auto"/>
                        <w:right w:val="none" w:sz="0" w:space="0" w:color="auto"/>
                      </w:divBdr>
                      <w:divsChild>
                        <w:div w:id="260603364">
                          <w:marLeft w:val="0"/>
                          <w:marRight w:val="0"/>
                          <w:marTop w:val="0"/>
                          <w:marBottom w:val="0"/>
                          <w:divBdr>
                            <w:top w:val="none" w:sz="0" w:space="0" w:color="auto"/>
                            <w:left w:val="none" w:sz="0" w:space="0" w:color="auto"/>
                            <w:bottom w:val="none" w:sz="0" w:space="0" w:color="auto"/>
                            <w:right w:val="none" w:sz="0" w:space="0" w:color="auto"/>
                          </w:divBdr>
                          <w:divsChild>
                            <w:div w:id="1064643134">
                              <w:marLeft w:val="0"/>
                              <w:marRight w:val="0"/>
                              <w:marTop w:val="0"/>
                              <w:marBottom w:val="0"/>
                              <w:divBdr>
                                <w:top w:val="none" w:sz="0" w:space="0" w:color="auto"/>
                                <w:left w:val="none" w:sz="0" w:space="0" w:color="auto"/>
                                <w:bottom w:val="none" w:sz="0" w:space="0" w:color="auto"/>
                                <w:right w:val="none" w:sz="0" w:space="0" w:color="auto"/>
                              </w:divBdr>
                              <w:divsChild>
                                <w:div w:id="825320196">
                                  <w:marLeft w:val="0"/>
                                  <w:marRight w:val="0"/>
                                  <w:marTop w:val="0"/>
                                  <w:marBottom w:val="0"/>
                                  <w:divBdr>
                                    <w:top w:val="none" w:sz="0" w:space="0" w:color="auto"/>
                                    <w:left w:val="none" w:sz="0" w:space="0" w:color="auto"/>
                                    <w:bottom w:val="none" w:sz="0" w:space="0" w:color="auto"/>
                                    <w:right w:val="none" w:sz="0" w:space="0" w:color="auto"/>
                                  </w:divBdr>
                                  <w:divsChild>
                                    <w:div w:id="18480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7768">
                          <w:marLeft w:val="0"/>
                          <w:marRight w:val="0"/>
                          <w:marTop w:val="0"/>
                          <w:marBottom w:val="0"/>
                          <w:divBdr>
                            <w:top w:val="none" w:sz="0" w:space="0" w:color="auto"/>
                            <w:left w:val="none" w:sz="0" w:space="0" w:color="auto"/>
                            <w:bottom w:val="none" w:sz="0" w:space="0" w:color="auto"/>
                            <w:right w:val="none" w:sz="0" w:space="0" w:color="auto"/>
                          </w:divBdr>
                          <w:divsChild>
                            <w:div w:id="14814082">
                              <w:marLeft w:val="0"/>
                              <w:marRight w:val="0"/>
                              <w:marTop w:val="0"/>
                              <w:marBottom w:val="0"/>
                              <w:divBdr>
                                <w:top w:val="none" w:sz="0" w:space="0" w:color="auto"/>
                                <w:left w:val="none" w:sz="0" w:space="0" w:color="auto"/>
                                <w:bottom w:val="none" w:sz="0" w:space="0" w:color="auto"/>
                                <w:right w:val="none" w:sz="0" w:space="0" w:color="auto"/>
                              </w:divBdr>
                              <w:divsChild>
                                <w:div w:id="1293484516">
                                  <w:marLeft w:val="0"/>
                                  <w:marRight w:val="0"/>
                                  <w:marTop w:val="0"/>
                                  <w:marBottom w:val="0"/>
                                  <w:divBdr>
                                    <w:top w:val="none" w:sz="0" w:space="0" w:color="auto"/>
                                    <w:left w:val="none" w:sz="0" w:space="0" w:color="auto"/>
                                    <w:bottom w:val="none" w:sz="0" w:space="0" w:color="auto"/>
                                    <w:right w:val="none" w:sz="0" w:space="0" w:color="auto"/>
                                  </w:divBdr>
                                  <w:divsChild>
                                    <w:div w:id="1407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97012">
          <w:marLeft w:val="0"/>
          <w:marRight w:val="0"/>
          <w:marTop w:val="0"/>
          <w:marBottom w:val="0"/>
          <w:divBdr>
            <w:top w:val="none" w:sz="0" w:space="0" w:color="auto"/>
            <w:left w:val="none" w:sz="0" w:space="0" w:color="auto"/>
            <w:bottom w:val="none" w:sz="0" w:space="0" w:color="auto"/>
            <w:right w:val="none" w:sz="0" w:space="0" w:color="auto"/>
          </w:divBdr>
          <w:divsChild>
            <w:div w:id="2104569459">
              <w:marLeft w:val="0"/>
              <w:marRight w:val="0"/>
              <w:marTop w:val="0"/>
              <w:marBottom w:val="0"/>
              <w:divBdr>
                <w:top w:val="none" w:sz="0" w:space="0" w:color="auto"/>
                <w:left w:val="none" w:sz="0" w:space="0" w:color="auto"/>
                <w:bottom w:val="none" w:sz="0" w:space="0" w:color="auto"/>
                <w:right w:val="none" w:sz="0" w:space="0" w:color="auto"/>
              </w:divBdr>
              <w:divsChild>
                <w:div w:id="1320887242">
                  <w:marLeft w:val="0"/>
                  <w:marRight w:val="0"/>
                  <w:marTop w:val="0"/>
                  <w:marBottom w:val="0"/>
                  <w:divBdr>
                    <w:top w:val="none" w:sz="0" w:space="0" w:color="auto"/>
                    <w:left w:val="none" w:sz="0" w:space="0" w:color="auto"/>
                    <w:bottom w:val="none" w:sz="0" w:space="0" w:color="auto"/>
                    <w:right w:val="none" w:sz="0" w:space="0" w:color="auto"/>
                  </w:divBdr>
                  <w:divsChild>
                    <w:div w:id="1067843679">
                      <w:marLeft w:val="0"/>
                      <w:marRight w:val="0"/>
                      <w:marTop w:val="0"/>
                      <w:marBottom w:val="0"/>
                      <w:divBdr>
                        <w:top w:val="none" w:sz="0" w:space="0" w:color="auto"/>
                        <w:left w:val="none" w:sz="0" w:space="0" w:color="auto"/>
                        <w:bottom w:val="none" w:sz="0" w:space="0" w:color="auto"/>
                        <w:right w:val="none" w:sz="0" w:space="0" w:color="auto"/>
                      </w:divBdr>
                      <w:divsChild>
                        <w:div w:id="2129274284">
                          <w:marLeft w:val="0"/>
                          <w:marRight w:val="0"/>
                          <w:marTop w:val="0"/>
                          <w:marBottom w:val="0"/>
                          <w:divBdr>
                            <w:top w:val="none" w:sz="0" w:space="0" w:color="auto"/>
                            <w:left w:val="none" w:sz="0" w:space="0" w:color="auto"/>
                            <w:bottom w:val="none" w:sz="0" w:space="0" w:color="auto"/>
                            <w:right w:val="none" w:sz="0" w:space="0" w:color="auto"/>
                          </w:divBdr>
                          <w:divsChild>
                            <w:div w:id="543177258">
                              <w:marLeft w:val="0"/>
                              <w:marRight w:val="0"/>
                              <w:marTop w:val="0"/>
                              <w:marBottom w:val="0"/>
                              <w:divBdr>
                                <w:top w:val="none" w:sz="0" w:space="0" w:color="auto"/>
                                <w:left w:val="none" w:sz="0" w:space="0" w:color="auto"/>
                                <w:bottom w:val="none" w:sz="0" w:space="0" w:color="auto"/>
                                <w:right w:val="none" w:sz="0" w:space="0" w:color="auto"/>
                              </w:divBdr>
                              <w:divsChild>
                                <w:div w:id="1353263334">
                                  <w:marLeft w:val="0"/>
                                  <w:marRight w:val="0"/>
                                  <w:marTop w:val="0"/>
                                  <w:marBottom w:val="0"/>
                                  <w:divBdr>
                                    <w:top w:val="none" w:sz="0" w:space="0" w:color="auto"/>
                                    <w:left w:val="none" w:sz="0" w:space="0" w:color="auto"/>
                                    <w:bottom w:val="none" w:sz="0" w:space="0" w:color="auto"/>
                                    <w:right w:val="none" w:sz="0" w:space="0" w:color="auto"/>
                                  </w:divBdr>
                                  <w:divsChild>
                                    <w:div w:id="1154370998">
                                      <w:marLeft w:val="0"/>
                                      <w:marRight w:val="0"/>
                                      <w:marTop w:val="0"/>
                                      <w:marBottom w:val="0"/>
                                      <w:divBdr>
                                        <w:top w:val="none" w:sz="0" w:space="0" w:color="auto"/>
                                        <w:left w:val="none" w:sz="0" w:space="0" w:color="auto"/>
                                        <w:bottom w:val="none" w:sz="0" w:space="0" w:color="auto"/>
                                        <w:right w:val="none" w:sz="0" w:space="0" w:color="auto"/>
                                      </w:divBdr>
                                      <w:divsChild>
                                        <w:div w:id="12834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7298">
          <w:marLeft w:val="0"/>
          <w:marRight w:val="0"/>
          <w:marTop w:val="0"/>
          <w:marBottom w:val="0"/>
          <w:divBdr>
            <w:top w:val="none" w:sz="0" w:space="0" w:color="auto"/>
            <w:left w:val="none" w:sz="0" w:space="0" w:color="auto"/>
            <w:bottom w:val="none" w:sz="0" w:space="0" w:color="auto"/>
            <w:right w:val="none" w:sz="0" w:space="0" w:color="auto"/>
          </w:divBdr>
          <w:divsChild>
            <w:div w:id="21983323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0"/>
                  <w:marRight w:val="0"/>
                  <w:marTop w:val="0"/>
                  <w:marBottom w:val="0"/>
                  <w:divBdr>
                    <w:top w:val="none" w:sz="0" w:space="0" w:color="auto"/>
                    <w:left w:val="none" w:sz="0" w:space="0" w:color="auto"/>
                    <w:bottom w:val="none" w:sz="0" w:space="0" w:color="auto"/>
                    <w:right w:val="none" w:sz="0" w:space="0" w:color="auto"/>
                  </w:divBdr>
                  <w:divsChild>
                    <w:div w:id="1761220968">
                      <w:marLeft w:val="0"/>
                      <w:marRight w:val="0"/>
                      <w:marTop w:val="0"/>
                      <w:marBottom w:val="0"/>
                      <w:divBdr>
                        <w:top w:val="none" w:sz="0" w:space="0" w:color="auto"/>
                        <w:left w:val="none" w:sz="0" w:space="0" w:color="auto"/>
                        <w:bottom w:val="none" w:sz="0" w:space="0" w:color="auto"/>
                        <w:right w:val="none" w:sz="0" w:space="0" w:color="auto"/>
                      </w:divBdr>
                      <w:divsChild>
                        <w:div w:id="985280284">
                          <w:marLeft w:val="0"/>
                          <w:marRight w:val="0"/>
                          <w:marTop w:val="0"/>
                          <w:marBottom w:val="0"/>
                          <w:divBdr>
                            <w:top w:val="none" w:sz="0" w:space="0" w:color="auto"/>
                            <w:left w:val="none" w:sz="0" w:space="0" w:color="auto"/>
                            <w:bottom w:val="none" w:sz="0" w:space="0" w:color="auto"/>
                            <w:right w:val="none" w:sz="0" w:space="0" w:color="auto"/>
                          </w:divBdr>
                          <w:divsChild>
                            <w:div w:id="81994559">
                              <w:marLeft w:val="0"/>
                              <w:marRight w:val="0"/>
                              <w:marTop w:val="0"/>
                              <w:marBottom w:val="0"/>
                              <w:divBdr>
                                <w:top w:val="none" w:sz="0" w:space="0" w:color="auto"/>
                                <w:left w:val="none" w:sz="0" w:space="0" w:color="auto"/>
                                <w:bottom w:val="none" w:sz="0" w:space="0" w:color="auto"/>
                                <w:right w:val="none" w:sz="0" w:space="0" w:color="auto"/>
                              </w:divBdr>
                              <w:divsChild>
                                <w:div w:id="12353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618157">
                  <w:marLeft w:val="0"/>
                  <w:marRight w:val="0"/>
                  <w:marTop w:val="0"/>
                  <w:marBottom w:val="0"/>
                  <w:divBdr>
                    <w:top w:val="none" w:sz="0" w:space="0" w:color="auto"/>
                    <w:left w:val="none" w:sz="0" w:space="0" w:color="auto"/>
                    <w:bottom w:val="none" w:sz="0" w:space="0" w:color="auto"/>
                    <w:right w:val="none" w:sz="0" w:space="0" w:color="auto"/>
                  </w:divBdr>
                  <w:divsChild>
                    <w:div w:id="731080556">
                      <w:marLeft w:val="0"/>
                      <w:marRight w:val="0"/>
                      <w:marTop w:val="0"/>
                      <w:marBottom w:val="0"/>
                      <w:divBdr>
                        <w:top w:val="none" w:sz="0" w:space="0" w:color="auto"/>
                        <w:left w:val="none" w:sz="0" w:space="0" w:color="auto"/>
                        <w:bottom w:val="none" w:sz="0" w:space="0" w:color="auto"/>
                        <w:right w:val="none" w:sz="0" w:space="0" w:color="auto"/>
                      </w:divBdr>
                      <w:divsChild>
                        <w:div w:id="82773794">
                          <w:marLeft w:val="0"/>
                          <w:marRight w:val="0"/>
                          <w:marTop w:val="0"/>
                          <w:marBottom w:val="0"/>
                          <w:divBdr>
                            <w:top w:val="none" w:sz="0" w:space="0" w:color="auto"/>
                            <w:left w:val="none" w:sz="0" w:space="0" w:color="auto"/>
                            <w:bottom w:val="none" w:sz="0" w:space="0" w:color="auto"/>
                            <w:right w:val="none" w:sz="0" w:space="0" w:color="auto"/>
                          </w:divBdr>
                          <w:divsChild>
                            <w:div w:id="1310355537">
                              <w:marLeft w:val="0"/>
                              <w:marRight w:val="0"/>
                              <w:marTop w:val="0"/>
                              <w:marBottom w:val="0"/>
                              <w:divBdr>
                                <w:top w:val="none" w:sz="0" w:space="0" w:color="auto"/>
                                <w:left w:val="none" w:sz="0" w:space="0" w:color="auto"/>
                                <w:bottom w:val="none" w:sz="0" w:space="0" w:color="auto"/>
                                <w:right w:val="none" w:sz="0" w:space="0" w:color="auto"/>
                              </w:divBdr>
                              <w:divsChild>
                                <w:div w:id="795756441">
                                  <w:marLeft w:val="0"/>
                                  <w:marRight w:val="0"/>
                                  <w:marTop w:val="0"/>
                                  <w:marBottom w:val="0"/>
                                  <w:divBdr>
                                    <w:top w:val="none" w:sz="0" w:space="0" w:color="auto"/>
                                    <w:left w:val="none" w:sz="0" w:space="0" w:color="auto"/>
                                    <w:bottom w:val="none" w:sz="0" w:space="0" w:color="auto"/>
                                    <w:right w:val="none" w:sz="0" w:space="0" w:color="auto"/>
                                  </w:divBdr>
                                  <w:divsChild>
                                    <w:div w:id="2358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4472">
                          <w:marLeft w:val="0"/>
                          <w:marRight w:val="0"/>
                          <w:marTop w:val="0"/>
                          <w:marBottom w:val="0"/>
                          <w:divBdr>
                            <w:top w:val="none" w:sz="0" w:space="0" w:color="auto"/>
                            <w:left w:val="none" w:sz="0" w:space="0" w:color="auto"/>
                            <w:bottom w:val="none" w:sz="0" w:space="0" w:color="auto"/>
                            <w:right w:val="none" w:sz="0" w:space="0" w:color="auto"/>
                          </w:divBdr>
                          <w:divsChild>
                            <w:div w:id="1013845725">
                              <w:marLeft w:val="0"/>
                              <w:marRight w:val="0"/>
                              <w:marTop w:val="0"/>
                              <w:marBottom w:val="0"/>
                              <w:divBdr>
                                <w:top w:val="none" w:sz="0" w:space="0" w:color="auto"/>
                                <w:left w:val="none" w:sz="0" w:space="0" w:color="auto"/>
                                <w:bottom w:val="none" w:sz="0" w:space="0" w:color="auto"/>
                                <w:right w:val="none" w:sz="0" w:space="0" w:color="auto"/>
                              </w:divBdr>
                              <w:divsChild>
                                <w:div w:id="1722167194">
                                  <w:marLeft w:val="0"/>
                                  <w:marRight w:val="0"/>
                                  <w:marTop w:val="0"/>
                                  <w:marBottom w:val="0"/>
                                  <w:divBdr>
                                    <w:top w:val="none" w:sz="0" w:space="0" w:color="auto"/>
                                    <w:left w:val="none" w:sz="0" w:space="0" w:color="auto"/>
                                    <w:bottom w:val="none" w:sz="0" w:space="0" w:color="auto"/>
                                    <w:right w:val="none" w:sz="0" w:space="0" w:color="auto"/>
                                  </w:divBdr>
                                  <w:divsChild>
                                    <w:div w:id="10304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068320">
          <w:marLeft w:val="0"/>
          <w:marRight w:val="0"/>
          <w:marTop w:val="0"/>
          <w:marBottom w:val="0"/>
          <w:divBdr>
            <w:top w:val="none" w:sz="0" w:space="0" w:color="auto"/>
            <w:left w:val="none" w:sz="0" w:space="0" w:color="auto"/>
            <w:bottom w:val="none" w:sz="0" w:space="0" w:color="auto"/>
            <w:right w:val="none" w:sz="0" w:space="0" w:color="auto"/>
          </w:divBdr>
          <w:divsChild>
            <w:div w:id="1517382041">
              <w:marLeft w:val="0"/>
              <w:marRight w:val="0"/>
              <w:marTop w:val="0"/>
              <w:marBottom w:val="0"/>
              <w:divBdr>
                <w:top w:val="none" w:sz="0" w:space="0" w:color="auto"/>
                <w:left w:val="none" w:sz="0" w:space="0" w:color="auto"/>
                <w:bottom w:val="none" w:sz="0" w:space="0" w:color="auto"/>
                <w:right w:val="none" w:sz="0" w:space="0" w:color="auto"/>
              </w:divBdr>
              <w:divsChild>
                <w:div w:id="87043621">
                  <w:marLeft w:val="0"/>
                  <w:marRight w:val="0"/>
                  <w:marTop w:val="0"/>
                  <w:marBottom w:val="0"/>
                  <w:divBdr>
                    <w:top w:val="none" w:sz="0" w:space="0" w:color="auto"/>
                    <w:left w:val="none" w:sz="0" w:space="0" w:color="auto"/>
                    <w:bottom w:val="none" w:sz="0" w:space="0" w:color="auto"/>
                    <w:right w:val="none" w:sz="0" w:space="0" w:color="auto"/>
                  </w:divBdr>
                  <w:divsChild>
                    <w:div w:id="1320041556">
                      <w:marLeft w:val="0"/>
                      <w:marRight w:val="0"/>
                      <w:marTop w:val="0"/>
                      <w:marBottom w:val="0"/>
                      <w:divBdr>
                        <w:top w:val="none" w:sz="0" w:space="0" w:color="auto"/>
                        <w:left w:val="none" w:sz="0" w:space="0" w:color="auto"/>
                        <w:bottom w:val="none" w:sz="0" w:space="0" w:color="auto"/>
                        <w:right w:val="none" w:sz="0" w:space="0" w:color="auto"/>
                      </w:divBdr>
                      <w:divsChild>
                        <w:div w:id="698505751">
                          <w:marLeft w:val="0"/>
                          <w:marRight w:val="0"/>
                          <w:marTop w:val="0"/>
                          <w:marBottom w:val="0"/>
                          <w:divBdr>
                            <w:top w:val="none" w:sz="0" w:space="0" w:color="auto"/>
                            <w:left w:val="none" w:sz="0" w:space="0" w:color="auto"/>
                            <w:bottom w:val="none" w:sz="0" w:space="0" w:color="auto"/>
                            <w:right w:val="none" w:sz="0" w:space="0" w:color="auto"/>
                          </w:divBdr>
                          <w:divsChild>
                            <w:div w:id="909198992">
                              <w:marLeft w:val="0"/>
                              <w:marRight w:val="0"/>
                              <w:marTop w:val="0"/>
                              <w:marBottom w:val="0"/>
                              <w:divBdr>
                                <w:top w:val="none" w:sz="0" w:space="0" w:color="auto"/>
                                <w:left w:val="none" w:sz="0" w:space="0" w:color="auto"/>
                                <w:bottom w:val="none" w:sz="0" w:space="0" w:color="auto"/>
                                <w:right w:val="none" w:sz="0" w:space="0" w:color="auto"/>
                              </w:divBdr>
                              <w:divsChild>
                                <w:div w:id="179048377">
                                  <w:marLeft w:val="0"/>
                                  <w:marRight w:val="0"/>
                                  <w:marTop w:val="0"/>
                                  <w:marBottom w:val="0"/>
                                  <w:divBdr>
                                    <w:top w:val="none" w:sz="0" w:space="0" w:color="auto"/>
                                    <w:left w:val="none" w:sz="0" w:space="0" w:color="auto"/>
                                    <w:bottom w:val="none" w:sz="0" w:space="0" w:color="auto"/>
                                    <w:right w:val="none" w:sz="0" w:space="0" w:color="auto"/>
                                  </w:divBdr>
                                  <w:divsChild>
                                    <w:div w:id="1894732369">
                                      <w:marLeft w:val="0"/>
                                      <w:marRight w:val="0"/>
                                      <w:marTop w:val="0"/>
                                      <w:marBottom w:val="0"/>
                                      <w:divBdr>
                                        <w:top w:val="none" w:sz="0" w:space="0" w:color="auto"/>
                                        <w:left w:val="none" w:sz="0" w:space="0" w:color="auto"/>
                                        <w:bottom w:val="none" w:sz="0" w:space="0" w:color="auto"/>
                                        <w:right w:val="none" w:sz="0" w:space="0" w:color="auto"/>
                                      </w:divBdr>
                                      <w:divsChild>
                                        <w:div w:id="8139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791013">
          <w:marLeft w:val="0"/>
          <w:marRight w:val="0"/>
          <w:marTop w:val="0"/>
          <w:marBottom w:val="0"/>
          <w:divBdr>
            <w:top w:val="none" w:sz="0" w:space="0" w:color="auto"/>
            <w:left w:val="none" w:sz="0" w:space="0" w:color="auto"/>
            <w:bottom w:val="none" w:sz="0" w:space="0" w:color="auto"/>
            <w:right w:val="none" w:sz="0" w:space="0" w:color="auto"/>
          </w:divBdr>
          <w:divsChild>
            <w:div w:id="1827479379">
              <w:marLeft w:val="0"/>
              <w:marRight w:val="0"/>
              <w:marTop w:val="0"/>
              <w:marBottom w:val="0"/>
              <w:divBdr>
                <w:top w:val="none" w:sz="0" w:space="0" w:color="auto"/>
                <w:left w:val="none" w:sz="0" w:space="0" w:color="auto"/>
                <w:bottom w:val="none" w:sz="0" w:space="0" w:color="auto"/>
                <w:right w:val="none" w:sz="0" w:space="0" w:color="auto"/>
              </w:divBdr>
              <w:divsChild>
                <w:div w:id="969941259">
                  <w:marLeft w:val="0"/>
                  <w:marRight w:val="0"/>
                  <w:marTop w:val="0"/>
                  <w:marBottom w:val="0"/>
                  <w:divBdr>
                    <w:top w:val="none" w:sz="0" w:space="0" w:color="auto"/>
                    <w:left w:val="none" w:sz="0" w:space="0" w:color="auto"/>
                    <w:bottom w:val="none" w:sz="0" w:space="0" w:color="auto"/>
                    <w:right w:val="none" w:sz="0" w:space="0" w:color="auto"/>
                  </w:divBdr>
                  <w:divsChild>
                    <w:div w:id="231166126">
                      <w:marLeft w:val="0"/>
                      <w:marRight w:val="0"/>
                      <w:marTop w:val="0"/>
                      <w:marBottom w:val="0"/>
                      <w:divBdr>
                        <w:top w:val="none" w:sz="0" w:space="0" w:color="auto"/>
                        <w:left w:val="none" w:sz="0" w:space="0" w:color="auto"/>
                        <w:bottom w:val="none" w:sz="0" w:space="0" w:color="auto"/>
                        <w:right w:val="none" w:sz="0" w:space="0" w:color="auto"/>
                      </w:divBdr>
                      <w:divsChild>
                        <w:div w:id="989213650">
                          <w:marLeft w:val="0"/>
                          <w:marRight w:val="0"/>
                          <w:marTop w:val="0"/>
                          <w:marBottom w:val="0"/>
                          <w:divBdr>
                            <w:top w:val="none" w:sz="0" w:space="0" w:color="auto"/>
                            <w:left w:val="none" w:sz="0" w:space="0" w:color="auto"/>
                            <w:bottom w:val="none" w:sz="0" w:space="0" w:color="auto"/>
                            <w:right w:val="none" w:sz="0" w:space="0" w:color="auto"/>
                          </w:divBdr>
                          <w:divsChild>
                            <w:div w:id="1615165667">
                              <w:marLeft w:val="0"/>
                              <w:marRight w:val="0"/>
                              <w:marTop w:val="0"/>
                              <w:marBottom w:val="0"/>
                              <w:divBdr>
                                <w:top w:val="none" w:sz="0" w:space="0" w:color="auto"/>
                                <w:left w:val="none" w:sz="0" w:space="0" w:color="auto"/>
                                <w:bottom w:val="none" w:sz="0" w:space="0" w:color="auto"/>
                                <w:right w:val="none" w:sz="0" w:space="0" w:color="auto"/>
                              </w:divBdr>
                              <w:divsChild>
                                <w:div w:id="11274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11964">
                  <w:marLeft w:val="0"/>
                  <w:marRight w:val="0"/>
                  <w:marTop w:val="0"/>
                  <w:marBottom w:val="0"/>
                  <w:divBdr>
                    <w:top w:val="none" w:sz="0" w:space="0" w:color="auto"/>
                    <w:left w:val="none" w:sz="0" w:space="0" w:color="auto"/>
                    <w:bottom w:val="none" w:sz="0" w:space="0" w:color="auto"/>
                    <w:right w:val="none" w:sz="0" w:space="0" w:color="auto"/>
                  </w:divBdr>
                  <w:divsChild>
                    <w:div w:id="1230386313">
                      <w:marLeft w:val="0"/>
                      <w:marRight w:val="0"/>
                      <w:marTop w:val="0"/>
                      <w:marBottom w:val="0"/>
                      <w:divBdr>
                        <w:top w:val="none" w:sz="0" w:space="0" w:color="auto"/>
                        <w:left w:val="none" w:sz="0" w:space="0" w:color="auto"/>
                        <w:bottom w:val="none" w:sz="0" w:space="0" w:color="auto"/>
                        <w:right w:val="none" w:sz="0" w:space="0" w:color="auto"/>
                      </w:divBdr>
                      <w:divsChild>
                        <w:div w:id="1947148796">
                          <w:marLeft w:val="0"/>
                          <w:marRight w:val="0"/>
                          <w:marTop w:val="0"/>
                          <w:marBottom w:val="0"/>
                          <w:divBdr>
                            <w:top w:val="none" w:sz="0" w:space="0" w:color="auto"/>
                            <w:left w:val="none" w:sz="0" w:space="0" w:color="auto"/>
                            <w:bottom w:val="none" w:sz="0" w:space="0" w:color="auto"/>
                            <w:right w:val="none" w:sz="0" w:space="0" w:color="auto"/>
                          </w:divBdr>
                          <w:divsChild>
                            <w:div w:id="1030305158">
                              <w:marLeft w:val="0"/>
                              <w:marRight w:val="0"/>
                              <w:marTop w:val="0"/>
                              <w:marBottom w:val="0"/>
                              <w:divBdr>
                                <w:top w:val="none" w:sz="0" w:space="0" w:color="auto"/>
                                <w:left w:val="none" w:sz="0" w:space="0" w:color="auto"/>
                                <w:bottom w:val="none" w:sz="0" w:space="0" w:color="auto"/>
                                <w:right w:val="none" w:sz="0" w:space="0" w:color="auto"/>
                              </w:divBdr>
                              <w:divsChild>
                                <w:div w:id="402264404">
                                  <w:marLeft w:val="0"/>
                                  <w:marRight w:val="0"/>
                                  <w:marTop w:val="0"/>
                                  <w:marBottom w:val="0"/>
                                  <w:divBdr>
                                    <w:top w:val="none" w:sz="0" w:space="0" w:color="auto"/>
                                    <w:left w:val="none" w:sz="0" w:space="0" w:color="auto"/>
                                    <w:bottom w:val="none" w:sz="0" w:space="0" w:color="auto"/>
                                    <w:right w:val="none" w:sz="0" w:space="0" w:color="auto"/>
                                  </w:divBdr>
                                  <w:divsChild>
                                    <w:div w:id="508563007">
                                      <w:marLeft w:val="0"/>
                                      <w:marRight w:val="0"/>
                                      <w:marTop w:val="0"/>
                                      <w:marBottom w:val="0"/>
                                      <w:divBdr>
                                        <w:top w:val="none" w:sz="0" w:space="0" w:color="auto"/>
                                        <w:left w:val="none" w:sz="0" w:space="0" w:color="auto"/>
                                        <w:bottom w:val="none" w:sz="0" w:space="0" w:color="auto"/>
                                        <w:right w:val="none" w:sz="0" w:space="0" w:color="auto"/>
                                      </w:divBdr>
                                      <w:divsChild>
                                        <w:div w:id="1222210694">
                                          <w:marLeft w:val="0"/>
                                          <w:marRight w:val="0"/>
                                          <w:marTop w:val="0"/>
                                          <w:marBottom w:val="0"/>
                                          <w:divBdr>
                                            <w:top w:val="none" w:sz="0" w:space="0" w:color="auto"/>
                                            <w:left w:val="none" w:sz="0" w:space="0" w:color="auto"/>
                                            <w:bottom w:val="none" w:sz="0" w:space="0" w:color="auto"/>
                                            <w:right w:val="none" w:sz="0" w:space="0" w:color="auto"/>
                                          </w:divBdr>
                                          <w:divsChild>
                                            <w:div w:id="135756925">
                                              <w:marLeft w:val="0"/>
                                              <w:marRight w:val="0"/>
                                              <w:marTop w:val="0"/>
                                              <w:marBottom w:val="0"/>
                                              <w:divBdr>
                                                <w:top w:val="none" w:sz="0" w:space="0" w:color="auto"/>
                                                <w:left w:val="none" w:sz="0" w:space="0" w:color="auto"/>
                                                <w:bottom w:val="none" w:sz="0" w:space="0" w:color="auto"/>
                                                <w:right w:val="none" w:sz="0" w:space="0" w:color="auto"/>
                                              </w:divBdr>
                                            </w:div>
                                            <w:div w:id="396560760">
                                              <w:marLeft w:val="0"/>
                                              <w:marRight w:val="0"/>
                                              <w:marTop w:val="0"/>
                                              <w:marBottom w:val="0"/>
                                              <w:divBdr>
                                                <w:top w:val="none" w:sz="0" w:space="0" w:color="auto"/>
                                                <w:left w:val="none" w:sz="0" w:space="0" w:color="auto"/>
                                                <w:bottom w:val="none" w:sz="0" w:space="0" w:color="auto"/>
                                                <w:right w:val="none" w:sz="0" w:space="0" w:color="auto"/>
                                              </w:divBdr>
                                              <w:divsChild>
                                                <w:div w:id="1646473563">
                                                  <w:marLeft w:val="0"/>
                                                  <w:marRight w:val="0"/>
                                                  <w:marTop w:val="0"/>
                                                  <w:marBottom w:val="0"/>
                                                  <w:divBdr>
                                                    <w:top w:val="none" w:sz="0" w:space="0" w:color="auto"/>
                                                    <w:left w:val="none" w:sz="0" w:space="0" w:color="auto"/>
                                                    <w:bottom w:val="none" w:sz="0" w:space="0" w:color="auto"/>
                                                    <w:right w:val="none" w:sz="0" w:space="0" w:color="auto"/>
                                                  </w:divBdr>
                                                  <w:divsChild>
                                                    <w:div w:id="1967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052">
                                              <w:marLeft w:val="0"/>
                                              <w:marRight w:val="0"/>
                                              <w:marTop w:val="0"/>
                                              <w:marBottom w:val="0"/>
                                              <w:divBdr>
                                                <w:top w:val="none" w:sz="0" w:space="0" w:color="auto"/>
                                                <w:left w:val="none" w:sz="0" w:space="0" w:color="auto"/>
                                                <w:bottom w:val="none" w:sz="0" w:space="0" w:color="auto"/>
                                                <w:right w:val="none" w:sz="0" w:space="0" w:color="auto"/>
                                              </w:divBdr>
                                            </w:div>
                                          </w:divsChild>
                                        </w:div>
                                        <w:div w:id="1546406133">
                                          <w:marLeft w:val="0"/>
                                          <w:marRight w:val="0"/>
                                          <w:marTop w:val="0"/>
                                          <w:marBottom w:val="0"/>
                                          <w:divBdr>
                                            <w:top w:val="none" w:sz="0" w:space="0" w:color="auto"/>
                                            <w:left w:val="none" w:sz="0" w:space="0" w:color="auto"/>
                                            <w:bottom w:val="none" w:sz="0" w:space="0" w:color="auto"/>
                                            <w:right w:val="none" w:sz="0" w:space="0" w:color="auto"/>
                                          </w:divBdr>
                                          <w:divsChild>
                                            <w:div w:id="1750956436">
                                              <w:marLeft w:val="0"/>
                                              <w:marRight w:val="0"/>
                                              <w:marTop w:val="0"/>
                                              <w:marBottom w:val="0"/>
                                              <w:divBdr>
                                                <w:top w:val="none" w:sz="0" w:space="0" w:color="auto"/>
                                                <w:left w:val="none" w:sz="0" w:space="0" w:color="auto"/>
                                                <w:bottom w:val="none" w:sz="0" w:space="0" w:color="auto"/>
                                                <w:right w:val="none" w:sz="0" w:space="0" w:color="auto"/>
                                              </w:divBdr>
                                            </w:div>
                                            <w:div w:id="1062366203">
                                              <w:marLeft w:val="0"/>
                                              <w:marRight w:val="0"/>
                                              <w:marTop w:val="0"/>
                                              <w:marBottom w:val="0"/>
                                              <w:divBdr>
                                                <w:top w:val="none" w:sz="0" w:space="0" w:color="auto"/>
                                                <w:left w:val="none" w:sz="0" w:space="0" w:color="auto"/>
                                                <w:bottom w:val="none" w:sz="0" w:space="0" w:color="auto"/>
                                                <w:right w:val="none" w:sz="0" w:space="0" w:color="auto"/>
                                              </w:divBdr>
                                              <w:divsChild>
                                                <w:div w:id="1734769084">
                                                  <w:marLeft w:val="0"/>
                                                  <w:marRight w:val="0"/>
                                                  <w:marTop w:val="0"/>
                                                  <w:marBottom w:val="0"/>
                                                  <w:divBdr>
                                                    <w:top w:val="none" w:sz="0" w:space="0" w:color="auto"/>
                                                    <w:left w:val="none" w:sz="0" w:space="0" w:color="auto"/>
                                                    <w:bottom w:val="none" w:sz="0" w:space="0" w:color="auto"/>
                                                    <w:right w:val="none" w:sz="0" w:space="0" w:color="auto"/>
                                                  </w:divBdr>
                                                  <w:divsChild>
                                                    <w:div w:id="15438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1060">
                                              <w:marLeft w:val="0"/>
                                              <w:marRight w:val="0"/>
                                              <w:marTop w:val="0"/>
                                              <w:marBottom w:val="0"/>
                                              <w:divBdr>
                                                <w:top w:val="none" w:sz="0" w:space="0" w:color="auto"/>
                                                <w:left w:val="none" w:sz="0" w:space="0" w:color="auto"/>
                                                <w:bottom w:val="none" w:sz="0" w:space="0" w:color="auto"/>
                                                <w:right w:val="none" w:sz="0" w:space="0" w:color="auto"/>
                                              </w:divBdr>
                                            </w:div>
                                          </w:divsChild>
                                        </w:div>
                                        <w:div w:id="2007709068">
                                          <w:marLeft w:val="0"/>
                                          <w:marRight w:val="0"/>
                                          <w:marTop w:val="0"/>
                                          <w:marBottom w:val="0"/>
                                          <w:divBdr>
                                            <w:top w:val="none" w:sz="0" w:space="0" w:color="auto"/>
                                            <w:left w:val="none" w:sz="0" w:space="0" w:color="auto"/>
                                            <w:bottom w:val="none" w:sz="0" w:space="0" w:color="auto"/>
                                            <w:right w:val="none" w:sz="0" w:space="0" w:color="auto"/>
                                          </w:divBdr>
                                          <w:divsChild>
                                            <w:div w:id="1815684097">
                                              <w:marLeft w:val="0"/>
                                              <w:marRight w:val="0"/>
                                              <w:marTop w:val="0"/>
                                              <w:marBottom w:val="0"/>
                                              <w:divBdr>
                                                <w:top w:val="none" w:sz="0" w:space="0" w:color="auto"/>
                                                <w:left w:val="none" w:sz="0" w:space="0" w:color="auto"/>
                                                <w:bottom w:val="none" w:sz="0" w:space="0" w:color="auto"/>
                                                <w:right w:val="none" w:sz="0" w:space="0" w:color="auto"/>
                                              </w:divBdr>
                                            </w:div>
                                            <w:div w:id="1030256181">
                                              <w:marLeft w:val="0"/>
                                              <w:marRight w:val="0"/>
                                              <w:marTop w:val="0"/>
                                              <w:marBottom w:val="0"/>
                                              <w:divBdr>
                                                <w:top w:val="none" w:sz="0" w:space="0" w:color="auto"/>
                                                <w:left w:val="none" w:sz="0" w:space="0" w:color="auto"/>
                                                <w:bottom w:val="none" w:sz="0" w:space="0" w:color="auto"/>
                                                <w:right w:val="none" w:sz="0" w:space="0" w:color="auto"/>
                                              </w:divBdr>
                                              <w:divsChild>
                                                <w:div w:id="1241599967">
                                                  <w:marLeft w:val="0"/>
                                                  <w:marRight w:val="0"/>
                                                  <w:marTop w:val="0"/>
                                                  <w:marBottom w:val="0"/>
                                                  <w:divBdr>
                                                    <w:top w:val="none" w:sz="0" w:space="0" w:color="auto"/>
                                                    <w:left w:val="none" w:sz="0" w:space="0" w:color="auto"/>
                                                    <w:bottom w:val="none" w:sz="0" w:space="0" w:color="auto"/>
                                                    <w:right w:val="none" w:sz="0" w:space="0" w:color="auto"/>
                                                  </w:divBdr>
                                                  <w:divsChild>
                                                    <w:div w:id="1031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3807">
                                              <w:marLeft w:val="0"/>
                                              <w:marRight w:val="0"/>
                                              <w:marTop w:val="0"/>
                                              <w:marBottom w:val="0"/>
                                              <w:divBdr>
                                                <w:top w:val="none" w:sz="0" w:space="0" w:color="auto"/>
                                                <w:left w:val="none" w:sz="0" w:space="0" w:color="auto"/>
                                                <w:bottom w:val="none" w:sz="0" w:space="0" w:color="auto"/>
                                                <w:right w:val="none" w:sz="0" w:space="0" w:color="auto"/>
                                              </w:divBdr>
                                            </w:div>
                                          </w:divsChild>
                                        </w:div>
                                        <w:div w:id="1131702451">
                                          <w:marLeft w:val="0"/>
                                          <w:marRight w:val="0"/>
                                          <w:marTop w:val="0"/>
                                          <w:marBottom w:val="0"/>
                                          <w:divBdr>
                                            <w:top w:val="none" w:sz="0" w:space="0" w:color="auto"/>
                                            <w:left w:val="none" w:sz="0" w:space="0" w:color="auto"/>
                                            <w:bottom w:val="none" w:sz="0" w:space="0" w:color="auto"/>
                                            <w:right w:val="none" w:sz="0" w:space="0" w:color="auto"/>
                                          </w:divBdr>
                                          <w:divsChild>
                                            <w:div w:id="70783494">
                                              <w:marLeft w:val="0"/>
                                              <w:marRight w:val="0"/>
                                              <w:marTop w:val="0"/>
                                              <w:marBottom w:val="0"/>
                                              <w:divBdr>
                                                <w:top w:val="none" w:sz="0" w:space="0" w:color="auto"/>
                                                <w:left w:val="none" w:sz="0" w:space="0" w:color="auto"/>
                                                <w:bottom w:val="none" w:sz="0" w:space="0" w:color="auto"/>
                                                <w:right w:val="none" w:sz="0" w:space="0" w:color="auto"/>
                                              </w:divBdr>
                                            </w:div>
                                            <w:div w:id="1567372550">
                                              <w:marLeft w:val="0"/>
                                              <w:marRight w:val="0"/>
                                              <w:marTop w:val="0"/>
                                              <w:marBottom w:val="0"/>
                                              <w:divBdr>
                                                <w:top w:val="none" w:sz="0" w:space="0" w:color="auto"/>
                                                <w:left w:val="none" w:sz="0" w:space="0" w:color="auto"/>
                                                <w:bottom w:val="none" w:sz="0" w:space="0" w:color="auto"/>
                                                <w:right w:val="none" w:sz="0" w:space="0" w:color="auto"/>
                                              </w:divBdr>
                                              <w:divsChild>
                                                <w:div w:id="844976326">
                                                  <w:marLeft w:val="0"/>
                                                  <w:marRight w:val="0"/>
                                                  <w:marTop w:val="0"/>
                                                  <w:marBottom w:val="0"/>
                                                  <w:divBdr>
                                                    <w:top w:val="none" w:sz="0" w:space="0" w:color="auto"/>
                                                    <w:left w:val="none" w:sz="0" w:space="0" w:color="auto"/>
                                                    <w:bottom w:val="none" w:sz="0" w:space="0" w:color="auto"/>
                                                    <w:right w:val="none" w:sz="0" w:space="0" w:color="auto"/>
                                                  </w:divBdr>
                                                  <w:divsChild>
                                                    <w:div w:id="18513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133">
                                              <w:marLeft w:val="0"/>
                                              <w:marRight w:val="0"/>
                                              <w:marTop w:val="0"/>
                                              <w:marBottom w:val="0"/>
                                              <w:divBdr>
                                                <w:top w:val="none" w:sz="0" w:space="0" w:color="auto"/>
                                                <w:left w:val="none" w:sz="0" w:space="0" w:color="auto"/>
                                                <w:bottom w:val="none" w:sz="0" w:space="0" w:color="auto"/>
                                                <w:right w:val="none" w:sz="0" w:space="0" w:color="auto"/>
                                              </w:divBdr>
                                            </w:div>
                                          </w:divsChild>
                                        </w:div>
                                        <w:div w:id="2121990653">
                                          <w:marLeft w:val="0"/>
                                          <w:marRight w:val="0"/>
                                          <w:marTop w:val="0"/>
                                          <w:marBottom w:val="0"/>
                                          <w:divBdr>
                                            <w:top w:val="none" w:sz="0" w:space="0" w:color="auto"/>
                                            <w:left w:val="none" w:sz="0" w:space="0" w:color="auto"/>
                                            <w:bottom w:val="none" w:sz="0" w:space="0" w:color="auto"/>
                                            <w:right w:val="none" w:sz="0" w:space="0" w:color="auto"/>
                                          </w:divBdr>
                                          <w:divsChild>
                                            <w:div w:id="2053722173">
                                              <w:marLeft w:val="0"/>
                                              <w:marRight w:val="0"/>
                                              <w:marTop w:val="0"/>
                                              <w:marBottom w:val="0"/>
                                              <w:divBdr>
                                                <w:top w:val="none" w:sz="0" w:space="0" w:color="auto"/>
                                                <w:left w:val="none" w:sz="0" w:space="0" w:color="auto"/>
                                                <w:bottom w:val="none" w:sz="0" w:space="0" w:color="auto"/>
                                                <w:right w:val="none" w:sz="0" w:space="0" w:color="auto"/>
                                              </w:divBdr>
                                            </w:div>
                                            <w:div w:id="493690875">
                                              <w:marLeft w:val="0"/>
                                              <w:marRight w:val="0"/>
                                              <w:marTop w:val="0"/>
                                              <w:marBottom w:val="0"/>
                                              <w:divBdr>
                                                <w:top w:val="none" w:sz="0" w:space="0" w:color="auto"/>
                                                <w:left w:val="none" w:sz="0" w:space="0" w:color="auto"/>
                                                <w:bottom w:val="none" w:sz="0" w:space="0" w:color="auto"/>
                                                <w:right w:val="none" w:sz="0" w:space="0" w:color="auto"/>
                                              </w:divBdr>
                                              <w:divsChild>
                                                <w:div w:id="41295641">
                                                  <w:marLeft w:val="0"/>
                                                  <w:marRight w:val="0"/>
                                                  <w:marTop w:val="0"/>
                                                  <w:marBottom w:val="0"/>
                                                  <w:divBdr>
                                                    <w:top w:val="none" w:sz="0" w:space="0" w:color="auto"/>
                                                    <w:left w:val="none" w:sz="0" w:space="0" w:color="auto"/>
                                                    <w:bottom w:val="none" w:sz="0" w:space="0" w:color="auto"/>
                                                    <w:right w:val="none" w:sz="0" w:space="0" w:color="auto"/>
                                                  </w:divBdr>
                                                  <w:divsChild>
                                                    <w:div w:id="170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206871">
                          <w:marLeft w:val="0"/>
                          <w:marRight w:val="0"/>
                          <w:marTop w:val="0"/>
                          <w:marBottom w:val="0"/>
                          <w:divBdr>
                            <w:top w:val="none" w:sz="0" w:space="0" w:color="auto"/>
                            <w:left w:val="none" w:sz="0" w:space="0" w:color="auto"/>
                            <w:bottom w:val="none" w:sz="0" w:space="0" w:color="auto"/>
                            <w:right w:val="none" w:sz="0" w:space="0" w:color="auto"/>
                          </w:divBdr>
                          <w:divsChild>
                            <w:div w:id="1464733948">
                              <w:marLeft w:val="0"/>
                              <w:marRight w:val="0"/>
                              <w:marTop w:val="0"/>
                              <w:marBottom w:val="0"/>
                              <w:divBdr>
                                <w:top w:val="none" w:sz="0" w:space="0" w:color="auto"/>
                                <w:left w:val="none" w:sz="0" w:space="0" w:color="auto"/>
                                <w:bottom w:val="none" w:sz="0" w:space="0" w:color="auto"/>
                                <w:right w:val="none" w:sz="0" w:space="0" w:color="auto"/>
                              </w:divBdr>
                              <w:divsChild>
                                <w:div w:id="2088726381">
                                  <w:marLeft w:val="0"/>
                                  <w:marRight w:val="0"/>
                                  <w:marTop w:val="0"/>
                                  <w:marBottom w:val="0"/>
                                  <w:divBdr>
                                    <w:top w:val="none" w:sz="0" w:space="0" w:color="auto"/>
                                    <w:left w:val="none" w:sz="0" w:space="0" w:color="auto"/>
                                    <w:bottom w:val="none" w:sz="0" w:space="0" w:color="auto"/>
                                    <w:right w:val="none" w:sz="0" w:space="0" w:color="auto"/>
                                  </w:divBdr>
                                  <w:divsChild>
                                    <w:div w:id="14359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091695">
          <w:marLeft w:val="0"/>
          <w:marRight w:val="0"/>
          <w:marTop w:val="0"/>
          <w:marBottom w:val="0"/>
          <w:divBdr>
            <w:top w:val="none" w:sz="0" w:space="0" w:color="auto"/>
            <w:left w:val="none" w:sz="0" w:space="0" w:color="auto"/>
            <w:bottom w:val="none" w:sz="0" w:space="0" w:color="auto"/>
            <w:right w:val="none" w:sz="0" w:space="0" w:color="auto"/>
          </w:divBdr>
          <w:divsChild>
            <w:div w:id="1718238119">
              <w:marLeft w:val="0"/>
              <w:marRight w:val="0"/>
              <w:marTop w:val="0"/>
              <w:marBottom w:val="0"/>
              <w:divBdr>
                <w:top w:val="none" w:sz="0" w:space="0" w:color="auto"/>
                <w:left w:val="none" w:sz="0" w:space="0" w:color="auto"/>
                <w:bottom w:val="none" w:sz="0" w:space="0" w:color="auto"/>
                <w:right w:val="none" w:sz="0" w:space="0" w:color="auto"/>
              </w:divBdr>
              <w:divsChild>
                <w:div w:id="1662007933">
                  <w:marLeft w:val="0"/>
                  <w:marRight w:val="0"/>
                  <w:marTop w:val="0"/>
                  <w:marBottom w:val="0"/>
                  <w:divBdr>
                    <w:top w:val="none" w:sz="0" w:space="0" w:color="auto"/>
                    <w:left w:val="none" w:sz="0" w:space="0" w:color="auto"/>
                    <w:bottom w:val="none" w:sz="0" w:space="0" w:color="auto"/>
                    <w:right w:val="none" w:sz="0" w:space="0" w:color="auto"/>
                  </w:divBdr>
                  <w:divsChild>
                    <w:div w:id="1867594892">
                      <w:marLeft w:val="0"/>
                      <w:marRight w:val="0"/>
                      <w:marTop w:val="0"/>
                      <w:marBottom w:val="0"/>
                      <w:divBdr>
                        <w:top w:val="none" w:sz="0" w:space="0" w:color="auto"/>
                        <w:left w:val="none" w:sz="0" w:space="0" w:color="auto"/>
                        <w:bottom w:val="none" w:sz="0" w:space="0" w:color="auto"/>
                        <w:right w:val="none" w:sz="0" w:space="0" w:color="auto"/>
                      </w:divBdr>
                      <w:divsChild>
                        <w:div w:id="1732844996">
                          <w:marLeft w:val="0"/>
                          <w:marRight w:val="0"/>
                          <w:marTop w:val="0"/>
                          <w:marBottom w:val="0"/>
                          <w:divBdr>
                            <w:top w:val="none" w:sz="0" w:space="0" w:color="auto"/>
                            <w:left w:val="none" w:sz="0" w:space="0" w:color="auto"/>
                            <w:bottom w:val="none" w:sz="0" w:space="0" w:color="auto"/>
                            <w:right w:val="none" w:sz="0" w:space="0" w:color="auto"/>
                          </w:divBdr>
                          <w:divsChild>
                            <w:div w:id="789515221">
                              <w:marLeft w:val="0"/>
                              <w:marRight w:val="0"/>
                              <w:marTop w:val="0"/>
                              <w:marBottom w:val="0"/>
                              <w:divBdr>
                                <w:top w:val="none" w:sz="0" w:space="0" w:color="auto"/>
                                <w:left w:val="none" w:sz="0" w:space="0" w:color="auto"/>
                                <w:bottom w:val="none" w:sz="0" w:space="0" w:color="auto"/>
                                <w:right w:val="none" w:sz="0" w:space="0" w:color="auto"/>
                              </w:divBdr>
                              <w:divsChild>
                                <w:div w:id="1906437">
                                  <w:marLeft w:val="0"/>
                                  <w:marRight w:val="0"/>
                                  <w:marTop w:val="0"/>
                                  <w:marBottom w:val="0"/>
                                  <w:divBdr>
                                    <w:top w:val="none" w:sz="0" w:space="0" w:color="auto"/>
                                    <w:left w:val="none" w:sz="0" w:space="0" w:color="auto"/>
                                    <w:bottom w:val="none" w:sz="0" w:space="0" w:color="auto"/>
                                    <w:right w:val="none" w:sz="0" w:space="0" w:color="auto"/>
                                  </w:divBdr>
                                  <w:divsChild>
                                    <w:div w:id="470558592">
                                      <w:marLeft w:val="0"/>
                                      <w:marRight w:val="0"/>
                                      <w:marTop w:val="0"/>
                                      <w:marBottom w:val="0"/>
                                      <w:divBdr>
                                        <w:top w:val="none" w:sz="0" w:space="0" w:color="auto"/>
                                        <w:left w:val="none" w:sz="0" w:space="0" w:color="auto"/>
                                        <w:bottom w:val="none" w:sz="0" w:space="0" w:color="auto"/>
                                        <w:right w:val="none" w:sz="0" w:space="0" w:color="auto"/>
                                      </w:divBdr>
                                      <w:divsChild>
                                        <w:div w:id="6231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80413">
          <w:marLeft w:val="0"/>
          <w:marRight w:val="0"/>
          <w:marTop w:val="0"/>
          <w:marBottom w:val="0"/>
          <w:divBdr>
            <w:top w:val="none" w:sz="0" w:space="0" w:color="auto"/>
            <w:left w:val="none" w:sz="0" w:space="0" w:color="auto"/>
            <w:bottom w:val="none" w:sz="0" w:space="0" w:color="auto"/>
            <w:right w:val="none" w:sz="0" w:space="0" w:color="auto"/>
          </w:divBdr>
          <w:divsChild>
            <w:div w:id="1136529894">
              <w:marLeft w:val="0"/>
              <w:marRight w:val="0"/>
              <w:marTop w:val="0"/>
              <w:marBottom w:val="0"/>
              <w:divBdr>
                <w:top w:val="none" w:sz="0" w:space="0" w:color="auto"/>
                <w:left w:val="none" w:sz="0" w:space="0" w:color="auto"/>
                <w:bottom w:val="none" w:sz="0" w:space="0" w:color="auto"/>
                <w:right w:val="none" w:sz="0" w:space="0" w:color="auto"/>
              </w:divBdr>
              <w:divsChild>
                <w:div w:id="1355693810">
                  <w:marLeft w:val="0"/>
                  <w:marRight w:val="0"/>
                  <w:marTop w:val="0"/>
                  <w:marBottom w:val="0"/>
                  <w:divBdr>
                    <w:top w:val="none" w:sz="0" w:space="0" w:color="auto"/>
                    <w:left w:val="none" w:sz="0" w:space="0" w:color="auto"/>
                    <w:bottom w:val="none" w:sz="0" w:space="0" w:color="auto"/>
                    <w:right w:val="none" w:sz="0" w:space="0" w:color="auto"/>
                  </w:divBdr>
                  <w:divsChild>
                    <w:div w:id="2049989270">
                      <w:marLeft w:val="0"/>
                      <w:marRight w:val="0"/>
                      <w:marTop w:val="0"/>
                      <w:marBottom w:val="0"/>
                      <w:divBdr>
                        <w:top w:val="none" w:sz="0" w:space="0" w:color="auto"/>
                        <w:left w:val="none" w:sz="0" w:space="0" w:color="auto"/>
                        <w:bottom w:val="none" w:sz="0" w:space="0" w:color="auto"/>
                        <w:right w:val="none" w:sz="0" w:space="0" w:color="auto"/>
                      </w:divBdr>
                      <w:divsChild>
                        <w:div w:id="767117323">
                          <w:marLeft w:val="0"/>
                          <w:marRight w:val="0"/>
                          <w:marTop w:val="0"/>
                          <w:marBottom w:val="0"/>
                          <w:divBdr>
                            <w:top w:val="none" w:sz="0" w:space="0" w:color="auto"/>
                            <w:left w:val="none" w:sz="0" w:space="0" w:color="auto"/>
                            <w:bottom w:val="none" w:sz="0" w:space="0" w:color="auto"/>
                            <w:right w:val="none" w:sz="0" w:space="0" w:color="auto"/>
                          </w:divBdr>
                          <w:divsChild>
                            <w:div w:id="1932467100">
                              <w:marLeft w:val="0"/>
                              <w:marRight w:val="0"/>
                              <w:marTop w:val="0"/>
                              <w:marBottom w:val="0"/>
                              <w:divBdr>
                                <w:top w:val="none" w:sz="0" w:space="0" w:color="auto"/>
                                <w:left w:val="none" w:sz="0" w:space="0" w:color="auto"/>
                                <w:bottom w:val="none" w:sz="0" w:space="0" w:color="auto"/>
                                <w:right w:val="none" w:sz="0" w:space="0" w:color="auto"/>
                              </w:divBdr>
                              <w:divsChild>
                                <w:div w:id="11518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6191">
                  <w:marLeft w:val="0"/>
                  <w:marRight w:val="0"/>
                  <w:marTop w:val="0"/>
                  <w:marBottom w:val="0"/>
                  <w:divBdr>
                    <w:top w:val="none" w:sz="0" w:space="0" w:color="auto"/>
                    <w:left w:val="none" w:sz="0" w:space="0" w:color="auto"/>
                    <w:bottom w:val="none" w:sz="0" w:space="0" w:color="auto"/>
                    <w:right w:val="none" w:sz="0" w:space="0" w:color="auto"/>
                  </w:divBdr>
                  <w:divsChild>
                    <w:div w:id="849831946">
                      <w:marLeft w:val="0"/>
                      <w:marRight w:val="0"/>
                      <w:marTop w:val="0"/>
                      <w:marBottom w:val="0"/>
                      <w:divBdr>
                        <w:top w:val="none" w:sz="0" w:space="0" w:color="auto"/>
                        <w:left w:val="none" w:sz="0" w:space="0" w:color="auto"/>
                        <w:bottom w:val="none" w:sz="0" w:space="0" w:color="auto"/>
                        <w:right w:val="none" w:sz="0" w:space="0" w:color="auto"/>
                      </w:divBdr>
                      <w:divsChild>
                        <w:div w:id="1944264858">
                          <w:marLeft w:val="0"/>
                          <w:marRight w:val="0"/>
                          <w:marTop w:val="0"/>
                          <w:marBottom w:val="0"/>
                          <w:divBdr>
                            <w:top w:val="none" w:sz="0" w:space="0" w:color="auto"/>
                            <w:left w:val="none" w:sz="0" w:space="0" w:color="auto"/>
                            <w:bottom w:val="none" w:sz="0" w:space="0" w:color="auto"/>
                            <w:right w:val="none" w:sz="0" w:space="0" w:color="auto"/>
                          </w:divBdr>
                          <w:divsChild>
                            <w:div w:id="537855430">
                              <w:marLeft w:val="0"/>
                              <w:marRight w:val="0"/>
                              <w:marTop w:val="0"/>
                              <w:marBottom w:val="0"/>
                              <w:divBdr>
                                <w:top w:val="none" w:sz="0" w:space="0" w:color="auto"/>
                                <w:left w:val="none" w:sz="0" w:space="0" w:color="auto"/>
                                <w:bottom w:val="none" w:sz="0" w:space="0" w:color="auto"/>
                                <w:right w:val="none" w:sz="0" w:space="0" w:color="auto"/>
                              </w:divBdr>
                              <w:divsChild>
                                <w:div w:id="1670599890">
                                  <w:marLeft w:val="0"/>
                                  <w:marRight w:val="0"/>
                                  <w:marTop w:val="0"/>
                                  <w:marBottom w:val="0"/>
                                  <w:divBdr>
                                    <w:top w:val="none" w:sz="0" w:space="0" w:color="auto"/>
                                    <w:left w:val="none" w:sz="0" w:space="0" w:color="auto"/>
                                    <w:bottom w:val="none" w:sz="0" w:space="0" w:color="auto"/>
                                    <w:right w:val="none" w:sz="0" w:space="0" w:color="auto"/>
                                  </w:divBdr>
                                  <w:divsChild>
                                    <w:div w:id="1328830069">
                                      <w:marLeft w:val="0"/>
                                      <w:marRight w:val="0"/>
                                      <w:marTop w:val="0"/>
                                      <w:marBottom w:val="0"/>
                                      <w:divBdr>
                                        <w:top w:val="none" w:sz="0" w:space="0" w:color="auto"/>
                                        <w:left w:val="none" w:sz="0" w:space="0" w:color="auto"/>
                                        <w:bottom w:val="none" w:sz="0" w:space="0" w:color="auto"/>
                                        <w:right w:val="none" w:sz="0" w:space="0" w:color="auto"/>
                                      </w:divBdr>
                                      <w:divsChild>
                                        <w:div w:id="978611154">
                                          <w:marLeft w:val="0"/>
                                          <w:marRight w:val="0"/>
                                          <w:marTop w:val="0"/>
                                          <w:marBottom w:val="0"/>
                                          <w:divBdr>
                                            <w:top w:val="none" w:sz="0" w:space="0" w:color="auto"/>
                                            <w:left w:val="none" w:sz="0" w:space="0" w:color="auto"/>
                                            <w:bottom w:val="none" w:sz="0" w:space="0" w:color="auto"/>
                                            <w:right w:val="none" w:sz="0" w:space="0" w:color="auto"/>
                                          </w:divBdr>
                                          <w:divsChild>
                                            <w:div w:id="1462728536">
                                              <w:marLeft w:val="0"/>
                                              <w:marRight w:val="0"/>
                                              <w:marTop w:val="0"/>
                                              <w:marBottom w:val="0"/>
                                              <w:divBdr>
                                                <w:top w:val="none" w:sz="0" w:space="0" w:color="auto"/>
                                                <w:left w:val="none" w:sz="0" w:space="0" w:color="auto"/>
                                                <w:bottom w:val="none" w:sz="0" w:space="0" w:color="auto"/>
                                                <w:right w:val="none" w:sz="0" w:space="0" w:color="auto"/>
                                              </w:divBdr>
                                            </w:div>
                                            <w:div w:id="385184515">
                                              <w:marLeft w:val="0"/>
                                              <w:marRight w:val="0"/>
                                              <w:marTop w:val="0"/>
                                              <w:marBottom w:val="0"/>
                                              <w:divBdr>
                                                <w:top w:val="none" w:sz="0" w:space="0" w:color="auto"/>
                                                <w:left w:val="none" w:sz="0" w:space="0" w:color="auto"/>
                                                <w:bottom w:val="none" w:sz="0" w:space="0" w:color="auto"/>
                                                <w:right w:val="none" w:sz="0" w:space="0" w:color="auto"/>
                                              </w:divBdr>
                                              <w:divsChild>
                                                <w:div w:id="1610622302">
                                                  <w:marLeft w:val="0"/>
                                                  <w:marRight w:val="0"/>
                                                  <w:marTop w:val="0"/>
                                                  <w:marBottom w:val="0"/>
                                                  <w:divBdr>
                                                    <w:top w:val="none" w:sz="0" w:space="0" w:color="auto"/>
                                                    <w:left w:val="none" w:sz="0" w:space="0" w:color="auto"/>
                                                    <w:bottom w:val="none" w:sz="0" w:space="0" w:color="auto"/>
                                                    <w:right w:val="none" w:sz="0" w:space="0" w:color="auto"/>
                                                  </w:divBdr>
                                                  <w:divsChild>
                                                    <w:div w:id="913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138">
                                              <w:marLeft w:val="0"/>
                                              <w:marRight w:val="0"/>
                                              <w:marTop w:val="0"/>
                                              <w:marBottom w:val="0"/>
                                              <w:divBdr>
                                                <w:top w:val="none" w:sz="0" w:space="0" w:color="auto"/>
                                                <w:left w:val="none" w:sz="0" w:space="0" w:color="auto"/>
                                                <w:bottom w:val="none" w:sz="0" w:space="0" w:color="auto"/>
                                                <w:right w:val="none" w:sz="0" w:space="0" w:color="auto"/>
                                              </w:divBdr>
                                            </w:div>
                                          </w:divsChild>
                                        </w:div>
                                        <w:div w:id="208567762">
                                          <w:marLeft w:val="0"/>
                                          <w:marRight w:val="0"/>
                                          <w:marTop w:val="0"/>
                                          <w:marBottom w:val="0"/>
                                          <w:divBdr>
                                            <w:top w:val="none" w:sz="0" w:space="0" w:color="auto"/>
                                            <w:left w:val="none" w:sz="0" w:space="0" w:color="auto"/>
                                            <w:bottom w:val="none" w:sz="0" w:space="0" w:color="auto"/>
                                            <w:right w:val="none" w:sz="0" w:space="0" w:color="auto"/>
                                          </w:divBdr>
                                          <w:divsChild>
                                            <w:div w:id="690685055">
                                              <w:marLeft w:val="0"/>
                                              <w:marRight w:val="0"/>
                                              <w:marTop w:val="0"/>
                                              <w:marBottom w:val="0"/>
                                              <w:divBdr>
                                                <w:top w:val="none" w:sz="0" w:space="0" w:color="auto"/>
                                                <w:left w:val="none" w:sz="0" w:space="0" w:color="auto"/>
                                                <w:bottom w:val="none" w:sz="0" w:space="0" w:color="auto"/>
                                                <w:right w:val="none" w:sz="0" w:space="0" w:color="auto"/>
                                              </w:divBdr>
                                            </w:div>
                                            <w:div w:id="1971087311">
                                              <w:marLeft w:val="0"/>
                                              <w:marRight w:val="0"/>
                                              <w:marTop w:val="0"/>
                                              <w:marBottom w:val="0"/>
                                              <w:divBdr>
                                                <w:top w:val="none" w:sz="0" w:space="0" w:color="auto"/>
                                                <w:left w:val="none" w:sz="0" w:space="0" w:color="auto"/>
                                                <w:bottom w:val="none" w:sz="0" w:space="0" w:color="auto"/>
                                                <w:right w:val="none" w:sz="0" w:space="0" w:color="auto"/>
                                              </w:divBdr>
                                              <w:divsChild>
                                                <w:div w:id="1181822872">
                                                  <w:marLeft w:val="0"/>
                                                  <w:marRight w:val="0"/>
                                                  <w:marTop w:val="0"/>
                                                  <w:marBottom w:val="0"/>
                                                  <w:divBdr>
                                                    <w:top w:val="none" w:sz="0" w:space="0" w:color="auto"/>
                                                    <w:left w:val="none" w:sz="0" w:space="0" w:color="auto"/>
                                                    <w:bottom w:val="none" w:sz="0" w:space="0" w:color="auto"/>
                                                    <w:right w:val="none" w:sz="0" w:space="0" w:color="auto"/>
                                                  </w:divBdr>
                                                  <w:divsChild>
                                                    <w:div w:id="1108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383">
                                              <w:marLeft w:val="0"/>
                                              <w:marRight w:val="0"/>
                                              <w:marTop w:val="0"/>
                                              <w:marBottom w:val="0"/>
                                              <w:divBdr>
                                                <w:top w:val="none" w:sz="0" w:space="0" w:color="auto"/>
                                                <w:left w:val="none" w:sz="0" w:space="0" w:color="auto"/>
                                                <w:bottom w:val="none" w:sz="0" w:space="0" w:color="auto"/>
                                                <w:right w:val="none" w:sz="0" w:space="0" w:color="auto"/>
                                              </w:divBdr>
                                            </w:div>
                                          </w:divsChild>
                                        </w:div>
                                        <w:div w:id="1614900157">
                                          <w:marLeft w:val="0"/>
                                          <w:marRight w:val="0"/>
                                          <w:marTop w:val="0"/>
                                          <w:marBottom w:val="0"/>
                                          <w:divBdr>
                                            <w:top w:val="none" w:sz="0" w:space="0" w:color="auto"/>
                                            <w:left w:val="none" w:sz="0" w:space="0" w:color="auto"/>
                                            <w:bottom w:val="none" w:sz="0" w:space="0" w:color="auto"/>
                                            <w:right w:val="none" w:sz="0" w:space="0" w:color="auto"/>
                                          </w:divBdr>
                                          <w:divsChild>
                                            <w:div w:id="1849246151">
                                              <w:marLeft w:val="0"/>
                                              <w:marRight w:val="0"/>
                                              <w:marTop w:val="0"/>
                                              <w:marBottom w:val="0"/>
                                              <w:divBdr>
                                                <w:top w:val="none" w:sz="0" w:space="0" w:color="auto"/>
                                                <w:left w:val="none" w:sz="0" w:space="0" w:color="auto"/>
                                                <w:bottom w:val="none" w:sz="0" w:space="0" w:color="auto"/>
                                                <w:right w:val="none" w:sz="0" w:space="0" w:color="auto"/>
                                              </w:divBdr>
                                            </w:div>
                                            <w:div w:id="1288774343">
                                              <w:marLeft w:val="0"/>
                                              <w:marRight w:val="0"/>
                                              <w:marTop w:val="0"/>
                                              <w:marBottom w:val="0"/>
                                              <w:divBdr>
                                                <w:top w:val="none" w:sz="0" w:space="0" w:color="auto"/>
                                                <w:left w:val="none" w:sz="0" w:space="0" w:color="auto"/>
                                                <w:bottom w:val="none" w:sz="0" w:space="0" w:color="auto"/>
                                                <w:right w:val="none" w:sz="0" w:space="0" w:color="auto"/>
                                              </w:divBdr>
                                              <w:divsChild>
                                                <w:div w:id="1794205004">
                                                  <w:marLeft w:val="0"/>
                                                  <w:marRight w:val="0"/>
                                                  <w:marTop w:val="0"/>
                                                  <w:marBottom w:val="0"/>
                                                  <w:divBdr>
                                                    <w:top w:val="none" w:sz="0" w:space="0" w:color="auto"/>
                                                    <w:left w:val="none" w:sz="0" w:space="0" w:color="auto"/>
                                                    <w:bottom w:val="none" w:sz="0" w:space="0" w:color="auto"/>
                                                    <w:right w:val="none" w:sz="0" w:space="0" w:color="auto"/>
                                                  </w:divBdr>
                                                  <w:divsChild>
                                                    <w:div w:id="498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776">
                                              <w:marLeft w:val="0"/>
                                              <w:marRight w:val="0"/>
                                              <w:marTop w:val="0"/>
                                              <w:marBottom w:val="0"/>
                                              <w:divBdr>
                                                <w:top w:val="none" w:sz="0" w:space="0" w:color="auto"/>
                                                <w:left w:val="none" w:sz="0" w:space="0" w:color="auto"/>
                                                <w:bottom w:val="none" w:sz="0" w:space="0" w:color="auto"/>
                                                <w:right w:val="none" w:sz="0" w:space="0" w:color="auto"/>
                                              </w:divBdr>
                                            </w:div>
                                          </w:divsChild>
                                        </w:div>
                                        <w:div w:id="1122649423">
                                          <w:marLeft w:val="0"/>
                                          <w:marRight w:val="0"/>
                                          <w:marTop w:val="0"/>
                                          <w:marBottom w:val="0"/>
                                          <w:divBdr>
                                            <w:top w:val="none" w:sz="0" w:space="0" w:color="auto"/>
                                            <w:left w:val="none" w:sz="0" w:space="0" w:color="auto"/>
                                            <w:bottom w:val="none" w:sz="0" w:space="0" w:color="auto"/>
                                            <w:right w:val="none" w:sz="0" w:space="0" w:color="auto"/>
                                          </w:divBdr>
                                          <w:divsChild>
                                            <w:div w:id="1428842412">
                                              <w:marLeft w:val="0"/>
                                              <w:marRight w:val="0"/>
                                              <w:marTop w:val="0"/>
                                              <w:marBottom w:val="0"/>
                                              <w:divBdr>
                                                <w:top w:val="none" w:sz="0" w:space="0" w:color="auto"/>
                                                <w:left w:val="none" w:sz="0" w:space="0" w:color="auto"/>
                                                <w:bottom w:val="none" w:sz="0" w:space="0" w:color="auto"/>
                                                <w:right w:val="none" w:sz="0" w:space="0" w:color="auto"/>
                                              </w:divBdr>
                                            </w:div>
                                            <w:div w:id="5787916">
                                              <w:marLeft w:val="0"/>
                                              <w:marRight w:val="0"/>
                                              <w:marTop w:val="0"/>
                                              <w:marBottom w:val="0"/>
                                              <w:divBdr>
                                                <w:top w:val="none" w:sz="0" w:space="0" w:color="auto"/>
                                                <w:left w:val="none" w:sz="0" w:space="0" w:color="auto"/>
                                                <w:bottom w:val="none" w:sz="0" w:space="0" w:color="auto"/>
                                                <w:right w:val="none" w:sz="0" w:space="0" w:color="auto"/>
                                              </w:divBdr>
                                              <w:divsChild>
                                                <w:div w:id="1072854204">
                                                  <w:marLeft w:val="0"/>
                                                  <w:marRight w:val="0"/>
                                                  <w:marTop w:val="0"/>
                                                  <w:marBottom w:val="0"/>
                                                  <w:divBdr>
                                                    <w:top w:val="none" w:sz="0" w:space="0" w:color="auto"/>
                                                    <w:left w:val="none" w:sz="0" w:space="0" w:color="auto"/>
                                                    <w:bottom w:val="none" w:sz="0" w:space="0" w:color="auto"/>
                                                    <w:right w:val="none" w:sz="0" w:space="0" w:color="auto"/>
                                                  </w:divBdr>
                                                  <w:divsChild>
                                                    <w:div w:id="17524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7192">
                                              <w:marLeft w:val="0"/>
                                              <w:marRight w:val="0"/>
                                              <w:marTop w:val="0"/>
                                              <w:marBottom w:val="0"/>
                                              <w:divBdr>
                                                <w:top w:val="none" w:sz="0" w:space="0" w:color="auto"/>
                                                <w:left w:val="none" w:sz="0" w:space="0" w:color="auto"/>
                                                <w:bottom w:val="none" w:sz="0" w:space="0" w:color="auto"/>
                                                <w:right w:val="none" w:sz="0" w:space="0" w:color="auto"/>
                                              </w:divBdr>
                                            </w:div>
                                          </w:divsChild>
                                        </w:div>
                                        <w:div w:id="411046765">
                                          <w:marLeft w:val="0"/>
                                          <w:marRight w:val="0"/>
                                          <w:marTop w:val="0"/>
                                          <w:marBottom w:val="0"/>
                                          <w:divBdr>
                                            <w:top w:val="none" w:sz="0" w:space="0" w:color="auto"/>
                                            <w:left w:val="none" w:sz="0" w:space="0" w:color="auto"/>
                                            <w:bottom w:val="none" w:sz="0" w:space="0" w:color="auto"/>
                                            <w:right w:val="none" w:sz="0" w:space="0" w:color="auto"/>
                                          </w:divBdr>
                                          <w:divsChild>
                                            <w:div w:id="271400539">
                                              <w:marLeft w:val="0"/>
                                              <w:marRight w:val="0"/>
                                              <w:marTop w:val="0"/>
                                              <w:marBottom w:val="0"/>
                                              <w:divBdr>
                                                <w:top w:val="none" w:sz="0" w:space="0" w:color="auto"/>
                                                <w:left w:val="none" w:sz="0" w:space="0" w:color="auto"/>
                                                <w:bottom w:val="none" w:sz="0" w:space="0" w:color="auto"/>
                                                <w:right w:val="none" w:sz="0" w:space="0" w:color="auto"/>
                                              </w:divBdr>
                                            </w:div>
                                            <w:div w:id="687217527">
                                              <w:marLeft w:val="0"/>
                                              <w:marRight w:val="0"/>
                                              <w:marTop w:val="0"/>
                                              <w:marBottom w:val="0"/>
                                              <w:divBdr>
                                                <w:top w:val="none" w:sz="0" w:space="0" w:color="auto"/>
                                                <w:left w:val="none" w:sz="0" w:space="0" w:color="auto"/>
                                                <w:bottom w:val="none" w:sz="0" w:space="0" w:color="auto"/>
                                                <w:right w:val="none" w:sz="0" w:space="0" w:color="auto"/>
                                              </w:divBdr>
                                              <w:divsChild>
                                                <w:div w:id="1599749989">
                                                  <w:marLeft w:val="0"/>
                                                  <w:marRight w:val="0"/>
                                                  <w:marTop w:val="0"/>
                                                  <w:marBottom w:val="0"/>
                                                  <w:divBdr>
                                                    <w:top w:val="none" w:sz="0" w:space="0" w:color="auto"/>
                                                    <w:left w:val="none" w:sz="0" w:space="0" w:color="auto"/>
                                                    <w:bottom w:val="none" w:sz="0" w:space="0" w:color="auto"/>
                                                    <w:right w:val="none" w:sz="0" w:space="0" w:color="auto"/>
                                                  </w:divBdr>
                                                  <w:divsChild>
                                                    <w:div w:id="8524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6576">
                          <w:marLeft w:val="0"/>
                          <w:marRight w:val="0"/>
                          <w:marTop w:val="0"/>
                          <w:marBottom w:val="0"/>
                          <w:divBdr>
                            <w:top w:val="none" w:sz="0" w:space="0" w:color="auto"/>
                            <w:left w:val="none" w:sz="0" w:space="0" w:color="auto"/>
                            <w:bottom w:val="none" w:sz="0" w:space="0" w:color="auto"/>
                            <w:right w:val="none" w:sz="0" w:space="0" w:color="auto"/>
                          </w:divBdr>
                          <w:divsChild>
                            <w:div w:id="2080663852">
                              <w:marLeft w:val="0"/>
                              <w:marRight w:val="0"/>
                              <w:marTop w:val="0"/>
                              <w:marBottom w:val="0"/>
                              <w:divBdr>
                                <w:top w:val="none" w:sz="0" w:space="0" w:color="auto"/>
                                <w:left w:val="none" w:sz="0" w:space="0" w:color="auto"/>
                                <w:bottom w:val="none" w:sz="0" w:space="0" w:color="auto"/>
                                <w:right w:val="none" w:sz="0" w:space="0" w:color="auto"/>
                              </w:divBdr>
                              <w:divsChild>
                                <w:div w:id="99641228">
                                  <w:marLeft w:val="0"/>
                                  <w:marRight w:val="0"/>
                                  <w:marTop w:val="0"/>
                                  <w:marBottom w:val="0"/>
                                  <w:divBdr>
                                    <w:top w:val="none" w:sz="0" w:space="0" w:color="auto"/>
                                    <w:left w:val="none" w:sz="0" w:space="0" w:color="auto"/>
                                    <w:bottom w:val="none" w:sz="0" w:space="0" w:color="auto"/>
                                    <w:right w:val="none" w:sz="0" w:space="0" w:color="auto"/>
                                  </w:divBdr>
                                  <w:divsChild>
                                    <w:div w:id="8885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560012">
          <w:marLeft w:val="0"/>
          <w:marRight w:val="0"/>
          <w:marTop w:val="0"/>
          <w:marBottom w:val="0"/>
          <w:divBdr>
            <w:top w:val="none" w:sz="0" w:space="0" w:color="auto"/>
            <w:left w:val="none" w:sz="0" w:space="0" w:color="auto"/>
            <w:bottom w:val="none" w:sz="0" w:space="0" w:color="auto"/>
            <w:right w:val="none" w:sz="0" w:space="0" w:color="auto"/>
          </w:divBdr>
          <w:divsChild>
            <w:div w:id="1231306351">
              <w:marLeft w:val="0"/>
              <w:marRight w:val="0"/>
              <w:marTop w:val="0"/>
              <w:marBottom w:val="0"/>
              <w:divBdr>
                <w:top w:val="none" w:sz="0" w:space="0" w:color="auto"/>
                <w:left w:val="none" w:sz="0" w:space="0" w:color="auto"/>
                <w:bottom w:val="none" w:sz="0" w:space="0" w:color="auto"/>
                <w:right w:val="none" w:sz="0" w:space="0" w:color="auto"/>
              </w:divBdr>
              <w:divsChild>
                <w:div w:id="373502344">
                  <w:marLeft w:val="0"/>
                  <w:marRight w:val="0"/>
                  <w:marTop w:val="0"/>
                  <w:marBottom w:val="0"/>
                  <w:divBdr>
                    <w:top w:val="none" w:sz="0" w:space="0" w:color="auto"/>
                    <w:left w:val="none" w:sz="0" w:space="0" w:color="auto"/>
                    <w:bottom w:val="none" w:sz="0" w:space="0" w:color="auto"/>
                    <w:right w:val="none" w:sz="0" w:space="0" w:color="auto"/>
                  </w:divBdr>
                  <w:divsChild>
                    <w:div w:id="2065834524">
                      <w:marLeft w:val="0"/>
                      <w:marRight w:val="0"/>
                      <w:marTop w:val="0"/>
                      <w:marBottom w:val="0"/>
                      <w:divBdr>
                        <w:top w:val="none" w:sz="0" w:space="0" w:color="auto"/>
                        <w:left w:val="none" w:sz="0" w:space="0" w:color="auto"/>
                        <w:bottom w:val="none" w:sz="0" w:space="0" w:color="auto"/>
                        <w:right w:val="none" w:sz="0" w:space="0" w:color="auto"/>
                      </w:divBdr>
                      <w:divsChild>
                        <w:div w:id="36514348">
                          <w:marLeft w:val="0"/>
                          <w:marRight w:val="0"/>
                          <w:marTop w:val="0"/>
                          <w:marBottom w:val="0"/>
                          <w:divBdr>
                            <w:top w:val="none" w:sz="0" w:space="0" w:color="auto"/>
                            <w:left w:val="none" w:sz="0" w:space="0" w:color="auto"/>
                            <w:bottom w:val="none" w:sz="0" w:space="0" w:color="auto"/>
                            <w:right w:val="none" w:sz="0" w:space="0" w:color="auto"/>
                          </w:divBdr>
                          <w:divsChild>
                            <w:div w:id="1880164789">
                              <w:marLeft w:val="0"/>
                              <w:marRight w:val="0"/>
                              <w:marTop w:val="0"/>
                              <w:marBottom w:val="0"/>
                              <w:divBdr>
                                <w:top w:val="none" w:sz="0" w:space="0" w:color="auto"/>
                                <w:left w:val="none" w:sz="0" w:space="0" w:color="auto"/>
                                <w:bottom w:val="none" w:sz="0" w:space="0" w:color="auto"/>
                                <w:right w:val="none" w:sz="0" w:space="0" w:color="auto"/>
                              </w:divBdr>
                              <w:divsChild>
                                <w:div w:id="2128888573">
                                  <w:marLeft w:val="0"/>
                                  <w:marRight w:val="0"/>
                                  <w:marTop w:val="0"/>
                                  <w:marBottom w:val="0"/>
                                  <w:divBdr>
                                    <w:top w:val="none" w:sz="0" w:space="0" w:color="auto"/>
                                    <w:left w:val="none" w:sz="0" w:space="0" w:color="auto"/>
                                    <w:bottom w:val="none" w:sz="0" w:space="0" w:color="auto"/>
                                    <w:right w:val="none" w:sz="0" w:space="0" w:color="auto"/>
                                  </w:divBdr>
                                  <w:divsChild>
                                    <w:div w:id="2146582636">
                                      <w:marLeft w:val="0"/>
                                      <w:marRight w:val="0"/>
                                      <w:marTop w:val="0"/>
                                      <w:marBottom w:val="0"/>
                                      <w:divBdr>
                                        <w:top w:val="none" w:sz="0" w:space="0" w:color="auto"/>
                                        <w:left w:val="none" w:sz="0" w:space="0" w:color="auto"/>
                                        <w:bottom w:val="none" w:sz="0" w:space="0" w:color="auto"/>
                                        <w:right w:val="none" w:sz="0" w:space="0" w:color="auto"/>
                                      </w:divBdr>
                                      <w:divsChild>
                                        <w:div w:id="10158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968784">
          <w:marLeft w:val="0"/>
          <w:marRight w:val="0"/>
          <w:marTop w:val="0"/>
          <w:marBottom w:val="0"/>
          <w:divBdr>
            <w:top w:val="none" w:sz="0" w:space="0" w:color="auto"/>
            <w:left w:val="none" w:sz="0" w:space="0" w:color="auto"/>
            <w:bottom w:val="none" w:sz="0" w:space="0" w:color="auto"/>
            <w:right w:val="none" w:sz="0" w:space="0" w:color="auto"/>
          </w:divBdr>
          <w:divsChild>
            <w:div w:id="1187796576">
              <w:marLeft w:val="0"/>
              <w:marRight w:val="0"/>
              <w:marTop w:val="0"/>
              <w:marBottom w:val="0"/>
              <w:divBdr>
                <w:top w:val="none" w:sz="0" w:space="0" w:color="auto"/>
                <w:left w:val="none" w:sz="0" w:space="0" w:color="auto"/>
                <w:bottom w:val="none" w:sz="0" w:space="0" w:color="auto"/>
                <w:right w:val="none" w:sz="0" w:space="0" w:color="auto"/>
              </w:divBdr>
              <w:divsChild>
                <w:div w:id="1339381146">
                  <w:marLeft w:val="0"/>
                  <w:marRight w:val="0"/>
                  <w:marTop w:val="0"/>
                  <w:marBottom w:val="0"/>
                  <w:divBdr>
                    <w:top w:val="none" w:sz="0" w:space="0" w:color="auto"/>
                    <w:left w:val="none" w:sz="0" w:space="0" w:color="auto"/>
                    <w:bottom w:val="none" w:sz="0" w:space="0" w:color="auto"/>
                    <w:right w:val="none" w:sz="0" w:space="0" w:color="auto"/>
                  </w:divBdr>
                  <w:divsChild>
                    <w:div w:id="1636329758">
                      <w:marLeft w:val="0"/>
                      <w:marRight w:val="0"/>
                      <w:marTop w:val="0"/>
                      <w:marBottom w:val="0"/>
                      <w:divBdr>
                        <w:top w:val="none" w:sz="0" w:space="0" w:color="auto"/>
                        <w:left w:val="none" w:sz="0" w:space="0" w:color="auto"/>
                        <w:bottom w:val="none" w:sz="0" w:space="0" w:color="auto"/>
                        <w:right w:val="none" w:sz="0" w:space="0" w:color="auto"/>
                      </w:divBdr>
                      <w:divsChild>
                        <w:div w:id="226917010">
                          <w:marLeft w:val="0"/>
                          <w:marRight w:val="0"/>
                          <w:marTop w:val="0"/>
                          <w:marBottom w:val="0"/>
                          <w:divBdr>
                            <w:top w:val="none" w:sz="0" w:space="0" w:color="auto"/>
                            <w:left w:val="none" w:sz="0" w:space="0" w:color="auto"/>
                            <w:bottom w:val="none" w:sz="0" w:space="0" w:color="auto"/>
                            <w:right w:val="none" w:sz="0" w:space="0" w:color="auto"/>
                          </w:divBdr>
                          <w:divsChild>
                            <w:div w:id="1091779235">
                              <w:marLeft w:val="0"/>
                              <w:marRight w:val="0"/>
                              <w:marTop w:val="0"/>
                              <w:marBottom w:val="0"/>
                              <w:divBdr>
                                <w:top w:val="none" w:sz="0" w:space="0" w:color="auto"/>
                                <w:left w:val="none" w:sz="0" w:space="0" w:color="auto"/>
                                <w:bottom w:val="none" w:sz="0" w:space="0" w:color="auto"/>
                                <w:right w:val="none" w:sz="0" w:space="0" w:color="auto"/>
                              </w:divBdr>
                              <w:divsChild>
                                <w:div w:id="12081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37445">
                  <w:marLeft w:val="0"/>
                  <w:marRight w:val="0"/>
                  <w:marTop w:val="0"/>
                  <w:marBottom w:val="0"/>
                  <w:divBdr>
                    <w:top w:val="none" w:sz="0" w:space="0" w:color="auto"/>
                    <w:left w:val="none" w:sz="0" w:space="0" w:color="auto"/>
                    <w:bottom w:val="none" w:sz="0" w:space="0" w:color="auto"/>
                    <w:right w:val="none" w:sz="0" w:space="0" w:color="auto"/>
                  </w:divBdr>
                  <w:divsChild>
                    <w:div w:id="1238828437">
                      <w:marLeft w:val="0"/>
                      <w:marRight w:val="0"/>
                      <w:marTop w:val="0"/>
                      <w:marBottom w:val="0"/>
                      <w:divBdr>
                        <w:top w:val="none" w:sz="0" w:space="0" w:color="auto"/>
                        <w:left w:val="none" w:sz="0" w:space="0" w:color="auto"/>
                        <w:bottom w:val="none" w:sz="0" w:space="0" w:color="auto"/>
                        <w:right w:val="none" w:sz="0" w:space="0" w:color="auto"/>
                      </w:divBdr>
                      <w:divsChild>
                        <w:div w:id="1631208573">
                          <w:marLeft w:val="0"/>
                          <w:marRight w:val="0"/>
                          <w:marTop w:val="0"/>
                          <w:marBottom w:val="0"/>
                          <w:divBdr>
                            <w:top w:val="none" w:sz="0" w:space="0" w:color="auto"/>
                            <w:left w:val="none" w:sz="0" w:space="0" w:color="auto"/>
                            <w:bottom w:val="none" w:sz="0" w:space="0" w:color="auto"/>
                            <w:right w:val="none" w:sz="0" w:space="0" w:color="auto"/>
                          </w:divBdr>
                          <w:divsChild>
                            <w:div w:id="1989674681">
                              <w:marLeft w:val="0"/>
                              <w:marRight w:val="0"/>
                              <w:marTop w:val="0"/>
                              <w:marBottom w:val="0"/>
                              <w:divBdr>
                                <w:top w:val="none" w:sz="0" w:space="0" w:color="auto"/>
                                <w:left w:val="none" w:sz="0" w:space="0" w:color="auto"/>
                                <w:bottom w:val="none" w:sz="0" w:space="0" w:color="auto"/>
                                <w:right w:val="none" w:sz="0" w:space="0" w:color="auto"/>
                              </w:divBdr>
                              <w:divsChild>
                                <w:div w:id="641346599">
                                  <w:marLeft w:val="0"/>
                                  <w:marRight w:val="0"/>
                                  <w:marTop w:val="0"/>
                                  <w:marBottom w:val="0"/>
                                  <w:divBdr>
                                    <w:top w:val="none" w:sz="0" w:space="0" w:color="auto"/>
                                    <w:left w:val="none" w:sz="0" w:space="0" w:color="auto"/>
                                    <w:bottom w:val="none" w:sz="0" w:space="0" w:color="auto"/>
                                    <w:right w:val="none" w:sz="0" w:space="0" w:color="auto"/>
                                  </w:divBdr>
                                  <w:divsChild>
                                    <w:div w:id="1402757031">
                                      <w:marLeft w:val="0"/>
                                      <w:marRight w:val="0"/>
                                      <w:marTop w:val="0"/>
                                      <w:marBottom w:val="0"/>
                                      <w:divBdr>
                                        <w:top w:val="none" w:sz="0" w:space="0" w:color="auto"/>
                                        <w:left w:val="none" w:sz="0" w:space="0" w:color="auto"/>
                                        <w:bottom w:val="none" w:sz="0" w:space="0" w:color="auto"/>
                                        <w:right w:val="none" w:sz="0" w:space="0" w:color="auto"/>
                                      </w:divBdr>
                                      <w:divsChild>
                                        <w:div w:id="669138095">
                                          <w:marLeft w:val="0"/>
                                          <w:marRight w:val="0"/>
                                          <w:marTop w:val="0"/>
                                          <w:marBottom w:val="0"/>
                                          <w:divBdr>
                                            <w:top w:val="none" w:sz="0" w:space="0" w:color="auto"/>
                                            <w:left w:val="none" w:sz="0" w:space="0" w:color="auto"/>
                                            <w:bottom w:val="none" w:sz="0" w:space="0" w:color="auto"/>
                                            <w:right w:val="none" w:sz="0" w:space="0" w:color="auto"/>
                                          </w:divBdr>
                                          <w:divsChild>
                                            <w:div w:id="193201592">
                                              <w:marLeft w:val="0"/>
                                              <w:marRight w:val="0"/>
                                              <w:marTop w:val="0"/>
                                              <w:marBottom w:val="0"/>
                                              <w:divBdr>
                                                <w:top w:val="none" w:sz="0" w:space="0" w:color="auto"/>
                                                <w:left w:val="none" w:sz="0" w:space="0" w:color="auto"/>
                                                <w:bottom w:val="none" w:sz="0" w:space="0" w:color="auto"/>
                                                <w:right w:val="none" w:sz="0" w:space="0" w:color="auto"/>
                                              </w:divBdr>
                                              <w:divsChild>
                                                <w:div w:id="1367637571">
                                                  <w:marLeft w:val="0"/>
                                                  <w:marRight w:val="0"/>
                                                  <w:marTop w:val="0"/>
                                                  <w:marBottom w:val="0"/>
                                                  <w:divBdr>
                                                    <w:top w:val="none" w:sz="0" w:space="0" w:color="auto"/>
                                                    <w:left w:val="none" w:sz="0" w:space="0" w:color="auto"/>
                                                    <w:bottom w:val="none" w:sz="0" w:space="0" w:color="auto"/>
                                                    <w:right w:val="none" w:sz="0" w:space="0" w:color="auto"/>
                                                  </w:divBdr>
                                                  <w:divsChild>
                                                    <w:div w:id="2481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100">
                                              <w:marLeft w:val="0"/>
                                              <w:marRight w:val="0"/>
                                              <w:marTop w:val="0"/>
                                              <w:marBottom w:val="0"/>
                                              <w:divBdr>
                                                <w:top w:val="none" w:sz="0" w:space="0" w:color="auto"/>
                                                <w:left w:val="none" w:sz="0" w:space="0" w:color="auto"/>
                                                <w:bottom w:val="none" w:sz="0" w:space="0" w:color="auto"/>
                                                <w:right w:val="none" w:sz="0" w:space="0" w:color="auto"/>
                                              </w:divBdr>
                                            </w:div>
                                          </w:divsChild>
                                        </w:div>
                                        <w:div w:id="348289111">
                                          <w:marLeft w:val="0"/>
                                          <w:marRight w:val="0"/>
                                          <w:marTop w:val="0"/>
                                          <w:marBottom w:val="0"/>
                                          <w:divBdr>
                                            <w:top w:val="none" w:sz="0" w:space="0" w:color="auto"/>
                                            <w:left w:val="none" w:sz="0" w:space="0" w:color="auto"/>
                                            <w:bottom w:val="none" w:sz="0" w:space="0" w:color="auto"/>
                                            <w:right w:val="none" w:sz="0" w:space="0" w:color="auto"/>
                                          </w:divBdr>
                                          <w:divsChild>
                                            <w:div w:id="620914867">
                                              <w:marLeft w:val="0"/>
                                              <w:marRight w:val="0"/>
                                              <w:marTop w:val="0"/>
                                              <w:marBottom w:val="0"/>
                                              <w:divBdr>
                                                <w:top w:val="none" w:sz="0" w:space="0" w:color="auto"/>
                                                <w:left w:val="none" w:sz="0" w:space="0" w:color="auto"/>
                                                <w:bottom w:val="none" w:sz="0" w:space="0" w:color="auto"/>
                                                <w:right w:val="none" w:sz="0" w:space="0" w:color="auto"/>
                                              </w:divBdr>
                                            </w:div>
                                            <w:div w:id="1652631665">
                                              <w:marLeft w:val="0"/>
                                              <w:marRight w:val="0"/>
                                              <w:marTop w:val="0"/>
                                              <w:marBottom w:val="0"/>
                                              <w:divBdr>
                                                <w:top w:val="none" w:sz="0" w:space="0" w:color="auto"/>
                                                <w:left w:val="none" w:sz="0" w:space="0" w:color="auto"/>
                                                <w:bottom w:val="none" w:sz="0" w:space="0" w:color="auto"/>
                                                <w:right w:val="none" w:sz="0" w:space="0" w:color="auto"/>
                                              </w:divBdr>
                                              <w:divsChild>
                                                <w:div w:id="1534805113">
                                                  <w:marLeft w:val="0"/>
                                                  <w:marRight w:val="0"/>
                                                  <w:marTop w:val="0"/>
                                                  <w:marBottom w:val="0"/>
                                                  <w:divBdr>
                                                    <w:top w:val="none" w:sz="0" w:space="0" w:color="auto"/>
                                                    <w:left w:val="none" w:sz="0" w:space="0" w:color="auto"/>
                                                    <w:bottom w:val="none" w:sz="0" w:space="0" w:color="auto"/>
                                                    <w:right w:val="none" w:sz="0" w:space="0" w:color="auto"/>
                                                  </w:divBdr>
                                                  <w:divsChild>
                                                    <w:div w:id="10390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3135">
                                              <w:marLeft w:val="0"/>
                                              <w:marRight w:val="0"/>
                                              <w:marTop w:val="0"/>
                                              <w:marBottom w:val="0"/>
                                              <w:divBdr>
                                                <w:top w:val="none" w:sz="0" w:space="0" w:color="auto"/>
                                                <w:left w:val="none" w:sz="0" w:space="0" w:color="auto"/>
                                                <w:bottom w:val="none" w:sz="0" w:space="0" w:color="auto"/>
                                                <w:right w:val="none" w:sz="0" w:space="0" w:color="auto"/>
                                              </w:divBdr>
                                            </w:div>
                                          </w:divsChild>
                                        </w:div>
                                        <w:div w:id="807625017">
                                          <w:marLeft w:val="0"/>
                                          <w:marRight w:val="0"/>
                                          <w:marTop w:val="0"/>
                                          <w:marBottom w:val="0"/>
                                          <w:divBdr>
                                            <w:top w:val="none" w:sz="0" w:space="0" w:color="auto"/>
                                            <w:left w:val="none" w:sz="0" w:space="0" w:color="auto"/>
                                            <w:bottom w:val="none" w:sz="0" w:space="0" w:color="auto"/>
                                            <w:right w:val="none" w:sz="0" w:space="0" w:color="auto"/>
                                          </w:divBdr>
                                          <w:divsChild>
                                            <w:div w:id="1212962982">
                                              <w:marLeft w:val="0"/>
                                              <w:marRight w:val="0"/>
                                              <w:marTop w:val="0"/>
                                              <w:marBottom w:val="0"/>
                                              <w:divBdr>
                                                <w:top w:val="none" w:sz="0" w:space="0" w:color="auto"/>
                                                <w:left w:val="none" w:sz="0" w:space="0" w:color="auto"/>
                                                <w:bottom w:val="none" w:sz="0" w:space="0" w:color="auto"/>
                                                <w:right w:val="none" w:sz="0" w:space="0" w:color="auto"/>
                                              </w:divBdr>
                                            </w:div>
                                            <w:div w:id="1086876740">
                                              <w:marLeft w:val="0"/>
                                              <w:marRight w:val="0"/>
                                              <w:marTop w:val="0"/>
                                              <w:marBottom w:val="0"/>
                                              <w:divBdr>
                                                <w:top w:val="none" w:sz="0" w:space="0" w:color="auto"/>
                                                <w:left w:val="none" w:sz="0" w:space="0" w:color="auto"/>
                                                <w:bottom w:val="none" w:sz="0" w:space="0" w:color="auto"/>
                                                <w:right w:val="none" w:sz="0" w:space="0" w:color="auto"/>
                                              </w:divBdr>
                                              <w:divsChild>
                                                <w:div w:id="98374409">
                                                  <w:marLeft w:val="0"/>
                                                  <w:marRight w:val="0"/>
                                                  <w:marTop w:val="0"/>
                                                  <w:marBottom w:val="0"/>
                                                  <w:divBdr>
                                                    <w:top w:val="none" w:sz="0" w:space="0" w:color="auto"/>
                                                    <w:left w:val="none" w:sz="0" w:space="0" w:color="auto"/>
                                                    <w:bottom w:val="none" w:sz="0" w:space="0" w:color="auto"/>
                                                    <w:right w:val="none" w:sz="0" w:space="0" w:color="auto"/>
                                                  </w:divBdr>
                                                  <w:divsChild>
                                                    <w:div w:id="1746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11277">
                          <w:marLeft w:val="0"/>
                          <w:marRight w:val="0"/>
                          <w:marTop w:val="0"/>
                          <w:marBottom w:val="0"/>
                          <w:divBdr>
                            <w:top w:val="none" w:sz="0" w:space="0" w:color="auto"/>
                            <w:left w:val="none" w:sz="0" w:space="0" w:color="auto"/>
                            <w:bottom w:val="none" w:sz="0" w:space="0" w:color="auto"/>
                            <w:right w:val="none" w:sz="0" w:space="0" w:color="auto"/>
                          </w:divBdr>
                          <w:divsChild>
                            <w:div w:id="1126854447">
                              <w:marLeft w:val="0"/>
                              <w:marRight w:val="0"/>
                              <w:marTop w:val="0"/>
                              <w:marBottom w:val="0"/>
                              <w:divBdr>
                                <w:top w:val="none" w:sz="0" w:space="0" w:color="auto"/>
                                <w:left w:val="none" w:sz="0" w:space="0" w:color="auto"/>
                                <w:bottom w:val="none" w:sz="0" w:space="0" w:color="auto"/>
                                <w:right w:val="none" w:sz="0" w:space="0" w:color="auto"/>
                              </w:divBdr>
                              <w:divsChild>
                                <w:div w:id="1665551567">
                                  <w:marLeft w:val="0"/>
                                  <w:marRight w:val="0"/>
                                  <w:marTop w:val="0"/>
                                  <w:marBottom w:val="0"/>
                                  <w:divBdr>
                                    <w:top w:val="none" w:sz="0" w:space="0" w:color="auto"/>
                                    <w:left w:val="none" w:sz="0" w:space="0" w:color="auto"/>
                                    <w:bottom w:val="none" w:sz="0" w:space="0" w:color="auto"/>
                                    <w:right w:val="none" w:sz="0" w:space="0" w:color="auto"/>
                                  </w:divBdr>
                                  <w:divsChild>
                                    <w:div w:id="1486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661639">
          <w:marLeft w:val="0"/>
          <w:marRight w:val="0"/>
          <w:marTop w:val="0"/>
          <w:marBottom w:val="0"/>
          <w:divBdr>
            <w:top w:val="none" w:sz="0" w:space="0" w:color="auto"/>
            <w:left w:val="none" w:sz="0" w:space="0" w:color="auto"/>
            <w:bottom w:val="none" w:sz="0" w:space="0" w:color="auto"/>
            <w:right w:val="none" w:sz="0" w:space="0" w:color="auto"/>
          </w:divBdr>
          <w:divsChild>
            <w:div w:id="1496795905">
              <w:marLeft w:val="0"/>
              <w:marRight w:val="0"/>
              <w:marTop w:val="0"/>
              <w:marBottom w:val="0"/>
              <w:divBdr>
                <w:top w:val="none" w:sz="0" w:space="0" w:color="auto"/>
                <w:left w:val="none" w:sz="0" w:space="0" w:color="auto"/>
                <w:bottom w:val="none" w:sz="0" w:space="0" w:color="auto"/>
                <w:right w:val="none" w:sz="0" w:space="0" w:color="auto"/>
              </w:divBdr>
              <w:divsChild>
                <w:div w:id="244923939">
                  <w:marLeft w:val="0"/>
                  <w:marRight w:val="0"/>
                  <w:marTop w:val="0"/>
                  <w:marBottom w:val="0"/>
                  <w:divBdr>
                    <w:top w:val="none" w:sz="0" w:space="0" w:color="auto"/>
                    <w:left w:val="none" w:sz="0" w:space="0" w:color="auto"/>
                    <w:bottom w:val="none" w:sz="0" w:space="0" w:color="auto"/>
                    <w:right w:val="none" w:sz="0" w:space="0" w:color="auto"/>
                  </w:divBdr>
                  <w:divsChild>
                    <w:div w:id="2011983036">
                      <w:marLeft w:val="0"/>
                      <w:marRight w:val="0"/>
                      <w:marTop w:val="0"/>
                      <w:marBottom w:val="0"/>
                      <w:divBdr>
                        <w:top w:val="none" w:sz="0" w:space="0" w:color="auto"/>
                        <w:left w:val="none" w:sz="0" w:space="0" w:color="auto"/>
                        <w:bottom w:val="none" w:sz="0" w:space="0" w:color="auto"/>
                        <w:right w:val="none" w:sz="0" w:space="0" w:color="auto"/>
                      </w:divBdr>
                      <w:divsChild>
                        <w:div w:id="1173030405">
                          <w:marLeft w:val="0"/>
                          <w:marRight w:val="0"/>
                          <w:marTop w:val="0"/>
                          <w:marBottom w:val="0"/>
                          <w:divBdr>
                            <w:top w:val="none" w:sz="0" w:space="0" w:color="auto"/>
                            <w:left w:val="none" w:sz="0" w:space="0" w:color="auto"/>
                            <w:bottom w:val="none" w:sz="0" w:space="0" w:color="auto"/>
                            <w:right w:val="none" w:sz="0" w:space="0" w:color="auto"/>
                          </w:divBdr>
                          <w:divsChild>
                            <w:div w:id="1389963308">
                              <w:marLeft w:val="0"/>
                              <w:marRight w:val="0"/>
                              <w:marTop w:val="0"/>
                              <w:marBottom w:val="0"/>
                              <w:divBdr>
                                <w:top w:val="none" w:sz="0" w:space="0" w:color="auto"/>
                                <w:left w:val="none" w:sz="0" w:space="0" w:color="auto"/>
                                <w:bottom w:val="none" w:sz="0" w:space="0" w:color="auto"/>
                                <w:right w:val="none" w:sz="0" w:space="0" w:color="auto"/>
                              </w:divBdr>
                              <w:divsChild>
                                <w:div w:id="130026869">
                                  <w:marLeft w:val="0"/>
                                  <w:marRight w:val="0"/>
                                  <w:marTop w:val="0"/>
                                  <w:marBottom w:val="0"/>
                                  <w:divBdr>
                                    <w:top w:val="none" w:sz="0" w:space="0" w:color="auto"/>
                                    <w:left w:val="none" w:sz="0" w:space="0" w:color="auto"/>
                                    <w:bottom w:val="none" w:sz="0" w:space="0" w:color="auto"/>
                                    <w:right w:val="none" w:sz="0" w:space="0" w:color="auto"/>
                                  </w:divBdr>
                                  <w:divsChild>
                                    <w:div w:id="493376451">
                                      <w:marLeft w:val="0"/>
                                      <w:marRight w:val="0"/>
                                      <w:marTop w:val="0"/>
                                      <w:marBottom w:val="0"/>
                                      <w:divBdr>
                                        <w:top w:val="none" w:sz="0" w:space="0" w:color="auto"/>
                                        <w:left w:val="none" w:sz="0" w:space="0" w:color="auto"/>
                                        <w:bottom w:val="none" w:sz="0" w:space="0" w:color="auto"/>
                                        <w:right w:val="none" w:sz="0" w:space="0" w:color="auto"/>
                                      </w:divBdr>
                                      <w:divsChild>
                                        <w:div w:id="1468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16195">
          <w:marLeft w:val="0"/>
          <w:marRight w:val="0"/>
          <w:marTop w:val="0"/>
          <w:marBottom w:val="0"/>
          <w:divBdr>
            <w:top w:val="none" w:sz="0" w:space="0" w:color="auto"/>
            <w:left w:val="none" w:sz="0" w:space="0" w:color="auto"/>
            <w:bottom w:val="none" w:sz="0" w:space="0" w:color="auto"/>
            <w:right w:val="none" w:sz="0" w:space="0" w:color="auto"/>
          </w:divBdr>
          <w:divsChild>
            <w:div w:id="1491366934">
              <w:marLeft w:val="0"/>
              <w:marRight w:val="0"/>
              <w:marTop w:val="0"/>
              <w:marBottom w:val="0"/>
              <w:divBdr>
                <w:top w:val="none" w:sz="0" w:space="0" w:color="auto"/>
                <w:left w:val="none" w:sz="0" w:space="0" w:color="auto"/>
                <w:bottom w:val="none" w:sz="0" w:space="0" w:color="auto"/>
                <w:right w:val="none" w:sz="0" w:space="0" w:color="auto"/>
              </w:divBdr>
              <w:divsChild>
                <w:div w:id="2060014377">
                  <w:marLeft w:val="0"/>
                  <w:marRight w:val="0"/>
                  <w:marTop w:val="0"/>
                  <w:marBottom w:val="0"/>
                  <w:divBdr>
                    <w:top w:val="none" w:sz="0" w:space="0" w:color="auto"/>
                    <w:left w:val="none" w:sz="0" w:space="0" w:color="auto"/>
                    <w:bottom w:val="none" w:sz="0" w:space="0" w:color="auto"/>
                    <w:right w:val="none" w:sz="0" w:space="0" w:color="auto"/>
                  </w:divBdr>
                  <w:divsChild>
                    <w:div w:id="1545017242">
                      <w:marLeft w:val="0"/>
                      <w:marRight w:val="0"/>
                      <w:marTop w:val="0"/>
                      <w:marBottom w:val="0"/>
                      <w:divBdr>
                        <w:top w:val="none" w:sz="0" w:space="0" w:color="auto"/>
                        <w:left w:val="none" w:sz="0" w:space="0" w:color="auto"/>
                        <w:bottom w:val="none" w:sz="0" w:space="0" w:color="auto"/>
                        <w:right w:val="none" w:sz="0" w:space="0" w:color="auto"/>
                      </w:divBdr>
                      <w:divsChild>
                        <w:div w:id="1248733379">
                          <w:marLeft w:val="0"/>
                          <w:marRight w:val="0"/>
                          <w:marTop w:val="0"/>
                          <w:marBottom w:val="0"/>
                          <w:divBdr>
                            <w:top w:val="none" w:sz="0" w:space="0" w:color="auto"/>
                            <w:left w:val="none" w:sz="0" w:space="0" w:color="auto"/>
                            <w:bottom w:val="none" w:sz="0" w:space="0" w:color="auto"/>
                            <w:right w:val="none" w:sz="0" w:space="0" w:color="auto"/>
                          </w:divBdr>
                          <w:divsChild>
                            <w:div w:id="528572081">
                              <w:marLeft w:val="0"/>
                              <w:marRight w:val="0"/>
                              <w:marTop w:val="0"/>
                              <w:marBottom w:val="0"/>
                              <w:divBdr>
                                <w:top w:val="none" w:sz="0" w:space="0" w:color="auto"/>
                                <w:left w:val="none" w:sz="0" w:space="0" w:color="auto"/>
                                <w:bottom w:val="none" w:sz="0" w:space="0" w:color="auto"/>
                                <w:right w:val="none" w:sz="0" w:space="0" w:color="auto"/>
                              </w:divBdr>
                              <w:divsChild>
                                <w:div w:id="3377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35365">
                  <w:marLeft w:val="0"/>
                  <w:marRight w:val="0"/>
                  <w:marTop w:val="0"/>
                  <w:marBottom w:val="0"/>
                  <w:divBdr>
                    <w:top w:val="none" w:sz="0" w:space="0" w:color="auto"/>
                    <w:left w:val="none" w:sz="0" w:space="0" w:color="auto"/>
                    <w:bottom w:val="none" w:sz="0" w:space="0" w:color="auto"/>
                    <w:right w:val="none" w:sz="0" w:space="0" w:color="auto"/>
                  </w:divBdr>
                  <w:divsChild>
                    <w:div w:id="2118332558">
                      <w:marLeft w:val="0"/>
                      <w:marRight w:val="0"/>
                      <w:marTop w:val="0"/>
                      <w:marBottom w:val="0"/>
                      <w:divBdr>
                        <w:top w:val="none" w:sz="0" w:space="0" w:color="auto"/>
                        <w:left w:val="none" w:sz="0" w:space="0" w:color="auto"/>
                        <w:bottom w:val="none" w:sz="0" w:space="0" w:color="auto"/>
                        <w:right w:val="none" w:sz="0" w:space="0" w:color="auto"/>
                      </w:divBdr>
                      <w:divsChild>
                        <w:div w:id="1571844602">
                          <w:marLeft w:val="0"/>
                          <w:marRight w:val="0"/>
                          <w:marTop w:val="0"/>
                          <w:marBottom w:val="0"/>
                          <w:divBdr>
                            <w:top w:val="none" w:sz="0" w:space="0" w:color="auto"/>
                            <w:left w:val="none" w:sz="0" w:space="0" w:color="auto"/>
                            <w:bottom w:val="none" w:sz="0" w:space="0" w:color="auto"/>
                            <w:right w:val="none" w:sz="0" w:space="0" w:color="auto"/>
                          </w:divBdr>
                          <w:divsChild>
                            <w:div w:id="723721564">
                              <w:marLeft w:val="0"/>
                              <w:marRight w:val="0"/>
                              <w:marTop w:val="0"/>
                              <w:marBottom w:val="0"/>
                              <w:divBdr>
                                <w:top w:val="none" w:sz="0" w:space="0" w:color="auto"/>
                                <w:left w:val="none" w:sz="0" w:space="0" w:color="auto"/>
                                <w:bottom w:val="none" w:sz="0" w:space="0" w:color="auto"/>
                                <w:right w:val="none" w:sz="0" w:space="0" w:color="auto"/>
                              </w:divBdr>
                              <w:divsChild>
                                <w:div w:id="949896755">
                                  <w:marLeft w:val="0"/>
                                  <w:marRight w:val="0"/>
                                  <w:marTop w:val="0"/>
                                  <w:marBottom w:val="0"/>
                                  <w:divBdr>
                                    <w:top w:val="none" w:sz="0" w:space="0" w:color="auto"/>
                                    <w:left w:val="none" w:sz="0" w:space="0" w:color="auto"/>
                                    <w:bottom w:val="none" w:sz="0" w:space="0" w:color="auto"/>
                                    <w:right w:val="none" w:sz="0" w:space="0" w:color="auto"/>
                                  </w:divBdr>
                                  <w:divsChild>
                                    <w:div w:id="382293696">
                                      <w:marLeft w:val="0"/>
                                      <w:marRight w:val="0"/>
                                      <w:marTop w:val="0"/>
                                      <w:marBottom w:val="0"/>
                                      <w:divBdr>
                                        <w:top w:val="none" w:sz="0" w:space="0" w:color="auto"/>
                                        <w:left w:val="none" w:sz="0" w:space="0" w:color="auto"/>
                                        <w:bottom w:val="none" w:sz="0" w:space="0" w:color="auto"/>
                                        <w:right w:val="none" w:sz="0" w:space="0" w:color="auto"/>
                                      </w:divBdr>
                                      <w:divsChild>
                                        <w:div w:id="58141720">
                                          <w:marLeft w:val="0"/>
                                          <w:marRight w:val="0"/>
                                          <w:marTop w:val="0"/>
                                          <w:marBottom w:val="0"/>
                                          <w:divBdr>
                                            <w:top w:val="none" w:sz="0" w:space="0" w:color="auto"/>
                                            <w:left w:val="none" w:sz="0" w:space="0" w:color="auto"/>
                                            <w:bottom w:val="none" w:sz="0" w:space="0" w:color="auto"/>
                                            <w:right w:val="none" w:sz="0" w:space="0" w:color="auto"/>
                                          </w:divBdr>
                                          <w:divsChild>
                                            <w:div w:id="49812972">
                                              <w:marLeft w:val="0"/>
                                              <w:marRight w:val="0"/>
                                              <w:marTop w:val="0"/>
                                              <w:marBottom w:val="0"/>
                                              <w:divBdr>
                                                <w:top w:val="none" w:sz="0" w:space="0" w:color="auto"/>
                                                <w:left w:val="none" w:sz="0" w:space="0" w:color="auto"/>
                                                <w:bottom w:val="none" w:sz="0" w:space="0" w:color="auto"/>
                                                <w:right w:val="none" w:sz="0" w:space="0" w:color="auto"/>
                                              </w:divBdr>
                                            </w:div>
                                            <w:div w:id="422576397">
                                              <w:marLeft w:val="0"/>
                                              <w:marRight w:val="0"/>
                                              <w:marTop w:val="0"/>
                                              <w:marBottom w:val="0"/>
                                              <w:divBdr>
                                                <w:top w:val="none" w:sz="0" w:space="0" w:color="auto"/>
                                                <w:left w:val="none" w:sz="0" w:space="0" w:color="auto"/>
                                                <w:bottom w:val="none" w:sz="0" w:space="0" w:color="auto"/>
                                                <w:right w:val="none" w:sz="0" w:space="0" w:color="auto"/>
                                              </w:divBdr>
                                              <w:divsChild>
                                                <w:div w:id="1794907425">
                                                  <w:marLeft w:val="0"/>
                                                  <w:marRight w:val="0"/>
                                                  <w:marTop w:val="0"/>
                                                  <w:marBottom w:val="0"/>
                                                  <w:divBdr>
                                                    <w:top w:val="none" w:sz="0" w:space="0" w:color="auto"/>
                                                    <w:left w:val="none" w:sz="0" w:space="0" w:color="auto"/>
                                                    <w:bottom w:val="none" w:sz="0" w:space="0" w:color="auto"/>
                                                    <w:right w:val="none" w:sz="0" w:space="0" w:color="auto"/>
                                                  </w:divBdr>
                                                  <w:divsChild>
                                                    <w:div w:id="304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5877">
                                              <w:marLeft w:val="0"/>
                                              <w:marRight w:val="0"/>
                                              <w:marTop w:val="0"/>
                                              <w:marBottom w:val="0"/>
                                              <w:divBdr>
                                                <w:top w:val="none" w:sz="0" w:space="0" w:color="auto"/>
                                                <w:left w:val="none" w:sz="0" w:space="0" w:color="auto"/>
                                                <w:bottom w:val="none" w:sz="0" w:space="0" w:color="auto"/>
                                                <w:right w:val="none" w:sz="0" w:space="0" w:color="auto"/>
                                              </w:divBdr>
                                            </w:div>
                                          </w:divsChild>
                                        </w:div>
                                        <w:div w:id="61216754">
                                          <w:marLeft w:val="0"/>
                                          <w:marRight w:val="0"/>
                                          <w:marTop w:val="0"/>
                                          <w:marBottom w:val="0"/>
                                          <w:divBdr>
                                            <w:top w:val="none" w:sz="0" w:space="0" w:color="auto"/>
                                            <w:left w:val="none" w:sz="0" w:space="0" w:color="auto"/>
                                            <w:bottom w:val="none" w:sz="0" w:space="0" w:color="auto"/>
                                            <w:right w:val="none" w:sz="0" w:space="0" w:color="auto"/>
                                          </w:divBdr>
                                          <w:divsChild>
                                            <w:div w:id="451944905">
                                              <w:marLeft w:val="0"/>
                                              <w:marRight w:val="0"/>
                                              <w:marTop w:val="0"/>
                                              <w:marBottom w:val="0"/>
                                              <w:divBdr>
                                                <w:top w:val="none" w:sz="0" w:space="0" w:color="auto"/>
                                                <w:left w:val="none" w:sz="0" w:space="0" w:color="auto"/>
                                                <w:bottom w:val="none" w:sz="0" w:space="0" w:color="auto"/>
                                                <w:right w:val="none" w:sz="0" w:space="0" w:color="auto"/>
                                              </w:divBdr>
                                            </w:div>
                                            <w:div w:id="1490167319">
                                              <w:marLeft w:val="0"/>
                                              <w:marRight w:val="0"/>
                                              <w:marTop w:val="0"/>
                                              <w:marBottom w:val="0"/>
                                              <w:divBdr>
                                                <w:top w:val="none" w:sz="0" w:space="0" w:color="auto"/>
                                                <w:left w:val="none" w:sz="0" w:space="0" w:color="auto"/>
                                                <w:bottom w:val="none" w:sz="0" w:space="0" w:color="auto"/>
                                                <w:right w:val="none" w:sz="0" w:space="0" w:color="auto"/>
                                              </w:divBdr>
                                              <w:divsChild>
                                                <w:div w:id="2130932876">
                                                  <w:marLeft w:val="0"/>
                                                  <w:marRight w:val="0"/>
                                                  <w:marTop w:val="0"/>
                                                  <w:marBottom w:val="0"/>
                                                  <w:divBdr>
                                                    <w:top w:val="none" w:sz="0" w:space="0" w:color="auto"/>
                                                    <w:left w:val="none" w:sz="0" w:space="0" w:color="auto"/>
                                                    <w:bottom w:val="none" w:sz="0" w:space="0" w:color="auto"/>
                                                    <w:right w:val="none" w:sz="0" w:space="0" w:color="auto"/>
                                                  </w:divBdr>
                                                  <w:divsChild>
                                                    <w:div w:id="693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865">
                                              <w:marLeft w:val="0"/>
                                              <w:marRight w:val="0"/>
                                              <w:marTop w:val="0"/>
                                              <w:marBottom w:val="0"/>
                                              <w:divBdr>
                                                <w:top w:val="none" w:sz="0" w:space="0" w:color="auto"/>
                                                <w:left w:val="none" w:sz="0" w:space="0" w:color="auto"/>
                                                <w:bottom w:val="none" w:sz="0" w:space="0" w:color="auto"/>
                                                <w:right w:val="none" w:sz="0" w:space="0" w:color="auto"/>
                                              </w:divBdr>
                                            </w:div>
                                          </w:divsChild>
                                        </w:div>
                                        <w:div w:id="296641979">
                                          <w:marLeft w:val="0"/>
                                          <w:marRight w:val="0"/>
                                          <w:marTop w:val="0"/>
                                          <w:marBottom w:val="0"/>
                                          <w:divBdr>
                                            <w:top w:val="none" w:sz="0" w:space="0" w:color="auto"/>
                                            <w:left w:val="none" w:sz="0" w:space="0" w:color="auto"/>
                                            <w:bottom w:val="none" w:sz="0" w:space="0" w:color="auto"/>
                                            <w:right w:val="none" w:sz="0" w:space="0" w:color="auto"/>
                                          </w:divBdr>
                                          <w:divsChild>
                                            <w:div w:id="1014922393">
                                              <w:marLeft w:val="0"/>
                                              <w:marRight w:val="0"/>
                                              <w:marTop w:val="0"/>
                                              <w:marBottom w:val="0"/>
                                              <w:divBdr>
                                                <w:top w:val="none" w:sz="0" w:space="0" w:color="auto"/>
                                                <w:left w:val="none" w:sz="0" w:space="0" w:color="auto"/>
                                                <w:bottom w:val="none" w:sz="0" w:space="0" w:color="auto"/>
                                                <w:right w:val="none" w:sz="0" w:space="0" w:color="auto"/>
                                              </w:divBdr>
                                            </w:div>
                                            <w:div w:id="1351419913">
                                              <w:marLeft w:val="0"/>
                                              <w:marRight w:val="0"/>
                                              <w:marTop w:val="0"/>
                                              <w:marBottom w:val="0"/>
                                              <w:divBdr>
                                                <w:top w:val="none" w:sz="0" w:space="0" w:color="auto"/>
                                                <w:left w:val="none" w:sz="0" w:space="0" w:color="auto"/>
                                                <w:bottom w:val="none" w:sz="0" w:space="0" w:color="auto"/>
                                                <w:right w:val="none" w:sz="0" w:space="0" w:color="auto"/>
                                              </w:divBdr>
                                              <w:divsChild>
                                                <w:div w:id="1715693163">
                                                  <w:marLeft w:val="0"/>
                                                  <w:marRight w:val="0"/>
                                                  <w:marTop w:val="0"/>
                                                  <w:marBottom w:val="0"/>
                                                  <w:divBdr>
                                                    <w:top w:val="none" w:sz="0" w:space="0" w:color="auto"/>
                                                    <w:left w:val="none" w:sz="0" w:space="0" w:color="auto"/>
                                                    <w:bottom w:val="none" w:sz="0" w:space="0" w:color="auto"/>
                                                    <w:right w:val="none" w:sz="0" w:space="0" w:color="auto"/>
                                                  </w:divBdr>
                                                  <w:divsChild>
                                                    <w:div w:id="950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90">
                                              <w:marLeft w:val="0"/>
                                              <w:marRight w:val="0"/>
                                              <w:marTop w:val="0"/>
                                              <w:marBottom w:val="0"/>
                                              <w:divBdr>
                                                <w:top w:val="none" w:sz="0" w:space="0" w:color="auto"/>
                                                <w:left w:val="none" w:sz="0" w:space="0" w:color="auto"/>
                                                <w:bottom w:val="none" w:sz="0" w:space="0" w:color="auto"/>
                                                <w:right w:val="none" w:sz="0" w:space="0" w:color="auto"/>
                                              </w:divBdr>
                                            </w:div>
                                          </w:divsChild>
                                        </w:div>
                                        <w:div w:id="1014957761">
                                          <w:marLeft w:val="0"/>
                                          <w:marRight w:val="0"/>
                                          <w:marTop w:val="0"/>
                                          <w:marBottom w:val="0"/>
                                          <w:divBdr>
                                            <w:top w:val="none" w:sz="0" w:space="0" w:color="auto"/>
                                            <w:left w:val="none" w:sz="0" w:space="0" w:color="auto"/>
                                            <w:bottom w:val="none" w:sz="0" w:space="0" w:color="auto"/>
                                            <w:right w:val="none" w:sz="0" w:space="0" w:color="auto"/>
                                          </w:divBdr>
                                          <w:divsChild>
                                            <w:div w:id="1376853744">
                                              <w:marLeft w:val="0"/>
                                              <w:marRight w:val="0"/>
                                              <w:marTop w:val="0"/>
                                              <w:marBottom w:val="0"/>
                                              <w:divBdr>
                                                <w:top w:val="none" w:sz="0" w:space="0" w:color="auto"/>
                                                <w:left w:val="none" w:sz="0" w:space="0" w:color="auto"/>
                                                <w:bottom w:val="none" w:sz="0" w:space="0" w:color="auto"/>
                                                <w:right w:val="none" w:sz="0" w:space="0" w:color="auto"/>
                                              </w:divBdr>
                                            </w:div>
                                            <w:div w:id="459501164">
                                              <w:marLeft w:val="0"/>
                                              <w:marRight w:val="0"/>
                                              <w:marTop w:val="0"/>
                                              <w:marBottom w:val="0"/>
                                              <w:divBdr>
                                                <w:top w:val="none" w:sz="0" w:space="0" w:color="auto"/>
                                                <w:left w:val="none" w:sz="0" w:space="0" w:color="auto"/>
                                                <w:bottom w:val="none" w:sz="0" w:space="0" w:color="auto"/>
                                                <w:right w:val="none" w:sz="0" w:space="0" w:color="auto"/>
                                              </w:divBdr>
                                              <w:divsChild>
                                                <w:div w:id="2087452903">
                                                  <w:marLeft w:val="0"/>
                                                  <w:marRight w:val="0"/>
                                                  <w:marTop w:val="0"/>
                                                  <w:marBottom w:val="0"/>
                                                  <w:divBdr>
                                                    <w:top w:val="none" w:sz="0" w:space="0" w:color="auto"/>
                                                    <w:left w:val="none" w:sz="0" w:space="0" w:color="auto"/>
                                                    <w:bottom w:val="none" w:sz="0" w:space="0" w:color="auto"/>
                                                    <w:right w:val="none" w:sz="0" w:space="0" w:color="auto"/>
                                                  </w:divBdr>
                                                  <w:divsChild>
                                                    <w:div w:id="21364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07261">
                          <w:marLeft w:val="0"/>
                          <w:marRight w:val="0"/>
                          <w:marTop w:val="0"/>
                          <w:marBottom w:val="0"/>
                          <w:divBdr>
                            <w:top w:val="none" w:sz="0" w:space="0" w:color="auto"/>
                            <w:left w:val="none" w:sz="0" w:space="0" w:color="auto"/>
                            <w:bottom w:val="none" w:sz="0" w:space="0" w:color="auto"/>
                            <w:right w:val="none" w:sz="0" w:space="0" w:color="auto"/>
                          </w:divBdr>
                          <w:divsChild>
                            <w:div w:id="1677070913">
                              <w:marLeft w:val="0"/>
                              <w:marRight w:val="0"/>
                              <w:marTop w:val="0"/>
                              <w:marBottom w:val="0"/>
                              <w:divBdr>
                                <w:top w:val="none" w:sz="0" w:space="0" w:color="auto"/>
                                <w:left w:val="none" w:sz="0" w:space="0" w:color="auto"/>
                                <w:bottom w:val="none" w:sz="0" w:space="0" w:color="auto"/>
                                <w:right w:val="none" w:sz="0" w:space="0" w:color="auto"/>
                              </w:divBdr>
                              <w:divsChild>
                                <w:div w:id="1177647485">
                                  <w:marLeft w:val="0"/>
                                  <w:marRight w:val="0"/>
                                  <w:marTop w:val="0"/>
                                  <w:marBottom w:val="0"/>
                                  <w:divBdr>
                                    <w:top w:val="none" w:sz="0" w:space="0" w:color="auto"/>
                                    <w:left w:val="none" w:sz="0" w:space="0" w:color="auto"/>
                                    <w:bottom w:val="none" w:sz="0" w:space="0" w:color="auto"/>
                                    <w:right w:val="none" w:sz="0" w:space="0" w:color="auto"/>
                                  </w:divBdr>
                                  <w:divsChild>
                                    <w:div w:id="46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49849">
          <w:marLeft w:val="0"/>
          <w:marRight w:val="0"/>
          <w:marTop w:val="0"/>
          <w:marBottom w:val="0"/>
          <w:divBdr>
            <w:top w:val="none" w:sz="0" w:space="0" w:color="auto"/>
            <w:left w:val="none" w:sz="0" w:space="0" w:color="auto"/>
            <w:bottom w:val="none" w:sz="0" w:space="0" w:color="auto"/>
            <w:right w:val="none" w:sz="0" w:space="0" w:color="auto"/>
          </w:divBdr>
          <w:divsChild>
            <w:div w:id="1370256998">
              <w:marLeft w:val="0"/>
              <w:marRight w:val="0"/>
              <w:marTop w:val="0"/>
              <w:marBottom w:val="0"/>
              <w:divBdr>
                <w:top w:val="none" w:sz="0" w:space="0" w:color="auto"/>
                <w:left w:val="none" w:sz="0" w:space="0" w:color="auto"/>
                <w:bottom w:val="none" w:sz="0" w:space="0" w:color="auto"/>
                <w:right w:val="none" w:sz="0" w:space="0" w:color="auto"/>
              </w:divBdr>
              <w:divsChild>
                <w:div w:id="650215321">
                  <w:marLeft w:val="0"/>
                  <w:marRight w:val="0"/>
                  <w:marTop w:val="0"/>
                  <w:marBottom w:val="0"/>
                  <w:divBdr>
                    <w:top w:val="none" w:sz="0" w:space="0" w:color="auto"/>
                    <w:left w:val="none" w:sz="0" w:space="0" w:color="auto"/>
                    <w:bottom w:val="none" w:sz="0" w:space="0" w:color="auto"/>
                    <w:right w:val="none" w:sz="0" w:space="0" w:color="auto"/>
                  </w:divBdr>
                  <w:divsChild>
                    <w:div w:id="1754738632">
                      <w:marLeft w:val="0"/>
                      <w:marRight w:val="0"/>
                      <w:marTop w:val="0"/>
                      <w:marBottom w:val="0"/>
                      <w:divBdr>
                        <w:top w:val="none" w:sz="0" w:space="0" w:color="auto"/>
                        <w:left w:val="none" w:sz="0" w:space="0" w:color="auto"/>
                        <w:bottom w:val="none" w:sz="0" w:space="0" w:color="auto"/>
                        <w:right w:val="none" w:sz="0" w:space="0" w:color="auto"/>
                      </w:divBdr>
                      <w:divsChild>
                        <w:div w:id="1934775091">
                          <w:marLeft w:val="0"/>
                          <w:marRight w:val="0"/>
                          <w:marTop w:val="0"/>
                          <w:marBottom w:val="0"/>
                          <w:divBdr>
                            <w:top w:val="none" w:sz="0" w:space="0" w:color="auto"/>
                            <w:left w:val="none" w:sz="0" w:space="0" w:color="auto"/>
                            <w:bottom w:val="none" w:sz="0" w:space="0" w:color="auto"/>
                            <w:right w:val="none" w:sz="0" w:space="0" w:color="auto"/>
                          </w:divBdr>
                          <w:divsChild>
                            <w:div w:id="118845240">
                              <w:marLeft w:val="0"/>
                              <w:marRight w:val="0"/>
                              <w:marTop w:val="0"/>
                              <w:marBottom w:val="0"/>
                              <w:divBdr>
                                <w:top w:val="none" w:sz="0" w:space="0" w:color="auto"/>
                                <w:left w:val="none" w:sz="0" w:space="0" w:color="auto"/>
                                <w:bottom w:val="none" w:sz="0" w:space="0" w:color="auto"/>
                                <w:right w:val="none" w:sz="0" w:space="0" w:color="auto"/>
                              </w:divBdr>
                              <w:divsChild>
                                <w:div w:id="279386337">
                                  <w:marLeft w:val="0"/>
                                  <w:marRight w:val="0"/>
                                  <w:marTop w:val="0"/>
                                  <w:marBottom w:val="0"/>
                                  <w:divBdr>
                                    <w:top w:val="none" w:sz="0" w:space="0" w:color="auto"/>
                                    <w:left w:val="none" w:sz="0" w:space="0" w:color="auto"/>
                                    <w:bottom w:val="none" w:sz="0" w:space="0" w:color="auto"/>
                                    <w:right w:val="none" w:sz="0" w:space="0" w:color="auto"/>
                                  </w:divBdr>
                                  <w:divsChild>
                                    <w:div w:id="1771970519">
                                      <w:marLeft w:val="0"/>
                                      <w:marRight w:val="0"/>
                                      <w:marTop w:val="0"/>
                                      <w:marBottom w:val="0"/>
                                      <w:divBdr>
                                        <w:top w:val="none" w:sz="0" w:space="0" w:color="auto"/>
                                        <w:left w:val="none" w:sz="0" w:space="0" w:color="auto"/>
                                        <w:bottom w:val="none" w:sz="0" w:space="0" w:color="auto"/>
                                        <w:right w:val="none" w:sz="0" w:space="0" w:color="auto"/>
                                      </w:divBdr>
                                      <w:divsChild>
                                        <w:div w:id="9257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07206">
          <w:marLeft w:val="0"/>
          <w:marRight w:val="0"/>
          <w:marTop w:val="0"/>
          <w:marBottom w:val="0"/>
          <w:divBdr>
            <w:top w:val="none" w:sz="0" w:space="0" w:color="auto"/>
            <w:left w:val="none" w:sz="0" w:space="0" w:color="auto"/>
            <w:bottom w:val="none" w:sz="0" w:space="0" w:color="auto"/>
            <w:right w:val="none" w:sz="0" w:space="0" w:color="auto"/>
          </w:divBdr>
          <w:divsChild>
            <w:div w:id="916939731">
              <w:marLeft w:val="0"/>
              <w:marRight w:val="0"/>
              <w:marTop w:val="0"/>
              <w:marBottom w:val="0"/>
              <w:divBdr>
                <w:top w:val="none" w:sz="0" w:space="0" w:color="auto"/>
                <w:left w:val="none" w:sz="0" w:space="0" w:color="auto"/>
                <w:bottom w:val="none" w:sz="0" w:space="0" w:color="auto"/>
                <w:right w:val="none" w:sz="0" w:space="0" w:color="auto"/>
              </w:divBdr>
              <w:divsChild>
                <w:div w:id="949747890">
                  <w:marLeft w:val="0"/>
                  <w:marRight w:val="0"/>
                  <w:marTop w:val="0"/>
                  <w:marBottom w:val="0"/>
                  <w:divBdr>
                    <w:top w:val="none" w:sz="0" w:space="0" w:color="auto"/>
                    <w:left w:val="none" w:sz="0" w:space="0" w:color="auto"/>
                    <w:bottom w:val="none" w:sz="0" w:space="0" w:color="auto"/>
                    <w:right w:val="none" w:sz="0" w:space="0" w:color="auto"/>
                  </w:divBdr>
                  <w:divsChild>
                    <w:div w:id="863905472">
                      <w:marLeft w:val="0"/>
                      <w:marRight w:val="0"/>
                      <w:marTop w:val="0"/>
                      <w:marBottom w:val="0"/>
                      <w:divBdr>
                        <w:top w:val="none" w:sz="0" w:space="0" w:color="auto"/>
                        <w:left w:val="none" w:sz="0" w:space="0" w:color="auto"/>
                        <w:bottom w:val="none" w:sz="0" w:space="0" w:color="auto"/>
                        <w:right w:val="none" w:sz="0" w:space="0" w:color="auto"/>
                      </w:divBdr>
                      <w:divsChild>
                        <w:div w:id="1299800382">
                          <w:marLeft w:val="0"/>
                          <w:marRight w:val="0"/>
                          <w:marTop w:val="0"/>
                          <w:marBottom w:val="0"/>
                          <w:divBdr>
                            <w:top w:val="none" w:sz="0" w:space="0" w:color="auto"/>
                            <w:left w:val="none" w:sz="0" w:space="0" w:color="auto"/>
                            <w:bottom w:val="none" w:sz="0" w:space="0" w:color="auto"/>
                            <w:right w:val="none" w:sz="0" w:space="0" w:color="auto"/>
                          </w:divBdr>
                          <w:divsChild>
                            <w:div w:id="1558588558">
                              <w:marLeft w:val="0"/>
                              <w:marRight w:val="0"/>
                              <w:marTop w:val="0"/>
                              <w:marBottom w:val="0"/>
                              <w:divBdr>
                                <w:top w:val="none" w:sz="0" w:space="0" w:color="auto"/>
                                <w:left w:val="none" w:sz="0" w:space="0" w:color="auto"/>
                                <w:bottom w:val="none" w:sz="0" w:space="0" w:color="auto"/>
                                <w:right w:val="none" w:sz="0" w:space="0" w:color="auto"/>
                              </w:divBdr>
                              <w:divsChild>
                                <w:div w:id="929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9184">
                  <w:marLeft w:val="0"/>
                  <w:marRight w:val="0"/>
                  <w:marTop w:val="0"/>
                  <w:marBottom w:val="0"/>
                  <w:divBdr>
                    <w:top w:val="none" w:sz="0" w:space="0" w:color="auto"/>
                    <w:left w:val="none" w:sz="0" w:space="0" w:color="auto"/>
                    <w:bottom w:val="none" w:sz="0" w:space="0" w:color="auto"/>
                    <w:right w:val="none" w:sz="0" w:space="0" w:color="auto"/>
                  </w:divBdr>
                  <w:divsChild>
                    <w:div w:id="1082675153">
                      <w:marLeft w:val="0"/>
                      <w:marRight w:val="0"/>
                      <w:marTop w:val="0"/>
                      <w:marBottom w:val="0"/>
                      <w:divBdr>
                        <w:top w:val="none" w:sz="0" w:space="0" w:color="auto"/>
                        <w:left w:val="none" w:sz="0" w:space="0" w:color="auto"/>
                        <w:bottom w:val="none" w:sz="0" w:space="0" w:color="auto"/>
                        <w:right w:val="none" w:sz="0" w:space="0" w:color="auto"/>
                      </w:divBdr>
                      <w:divsChild>
                        <w:div w:id="389110129">
                          <w:marLeft w:val="0"/>
                          <w:marRight w:val="0"/>
                          <w:marTop w:val="0"/>
                          <w:marBottom w:val="0"/>
                          <w:divBdr>
                            <w:top w:val="none" w:sz="0" w:space="0" w:color="auto"/>
                            <w:left w:val="none" w:sz="0" w:space="0" w:color="auto"/>
                            <w:bottom w:val="none" w:sz="0" w:space="0" w:color="auto"/>
                            <w:right w:val="none" w:sz="0" w:space="0" w:color="auto"/>
                          </w:divBdr>
                          <w:divsChild>
                            <w:div w:id="1620994142">
                              <w:marLeft w:val="0"/>
                              <w:marRight w:val="0"/>
                              <w:marTop w:val="0"/>
                              <w:marBottom w:val="0"/>
                              <w:divBdr>
                                <w:top w:val="none" w:sz="0" w:space="0" w:color="auto"/>
                                <w:left w:val="none" w:sz="0" w:space="0" w:color="auto"/>
                                <w:bottom w:val="none" w:sz="0" w:space="0" w:color="auto"/>
                                <w:right w:val="none" w:sz="0" w:space="0" w:color="auto"/>
                              </w:divBdr>
                              <w:divsChild>
                                <w:div w:id="901911232">
                                  <w:marLeft w:val="0"/>
                                  <w:marRight w:val="0"/>
                                  <w:marTop w:val="0"/>
                                  <w:marBottom w:val="0"/>
                                  <w:divBdr>
                                    <w:top w:val="none" w:sz="0" w:space="0" w:color="auto"/>
                                    <w:left w:val="none" w:sz="0" w:space="0" w:color="auto"/>
                                    <w:bottom w:val="none" w:sz="0" w:space="0" w:color="auto"/>
                                    <w:right w:val="none" w:sz="0" w:space="0" w:color="auto"/>
                                  </w:divBdr>
                                  <w:divsChild>
                                    <w:div w:id="926040787">
                                      <w:marLeft w:val="0"/>
                                      <w:marRight w:val="0"/>
                                      <w:marTop w:val="0"/>
                                      <w:marBottom w:val="0"/>
                                      <w:divBdr>
                                        <w:top w:val="none" w:sz="0" w:space="0" w:color="auto"/>
                                        <w:left w:val="none" w:sz="0" w:space="0" w:color="auto"/>
                                        <w:bottom w:val="none" w:sz="0" w:space="0" w:color="auto"/>
                                        <w:right w:val="none" w:sz="0" w:space="0" w:color="auto"/>
                                      </w:divBdr>
                                      <w:divsChild>
                                        <w:div w:id="1219509567">
                                          <w:marLeft w:val="0"/>
                                          <w:marRight w:val="0"/>
                                          <w:marTop w:val="0"/>
                                          <w:marBottom w:val="0"/>
                                          <w:divBdr>
                                            <w:top w:val="none" w:sz="0" w:space="0" w:color="auto"/>
                                            <w:left w:val="none" w:sz="0" w:space="0" w:color="auto"/>
                                            <w:bottom w:val="none" w:sz="0" w:space="0" w:color="auto"/>
                                            <w:right w:val="none" w:sz="0" w:space="0" w:color="auto"/>
                                          </w:divBdr>
                                          <w:divsChild>
                                            <w:div w:id="1116413136">
                                              <w:marLeft w:val="0"/>
                                              <w:marRight w:val="0"/>
                                              <w:marTop w:val="0"/>
                                              <w:marBottom w:val="0"/>
                                              <w:divBdr>
                                                <w:top w:val="none" w:sz="0" w:space="0" w:color="auto"/>
                                                <w:left w:val="none" w:sz="0" w:space="0" w:color="auto"/>
                                                <w:bottom w:val="none" w:sz="0" w:space="0" w:color="auto"/>
                                                <w:right w:val="none" w:sz="0" w:space="0" w:color="auto"/>
                                              </w:divBdr>
                                            </w:div>
                                            <w:div w:id="200018477">
                                              <w:marLeft w:val="0"/>
                                              <w:marRight w:val="0"/>
                                              <w:marTop w:val="0"/>
                                              <w:marBottom w:val="0"/>
                                              <w:divBdr>
                                                <w:top w:val="none" w:sz="0" w:space="0" w:color="auto"/>
                                                <w:left w:val="none" w:sz="0" w:space="0" w:color="auto"/>
                                                <w:bottom w:val="none" w:sz="0" w:space="0" w:color="auto"/>
                                                <w:right w:val="none" w:sz="0" w:space="0" w:color="auto"/>
                                              </w:divBdr>
                                              <w:divsChild>
                                                <w:div w:id="45108973">
                                                  <w:marLeft w:val="0"/>
                                                  <w:marRight w:val="0"/>
                                                  <w:marTop w:val="0"/>
                                                  <w:marBottom w:val="0"/>
                                                  <w:divBdr>
                                                    <w:top w:val="none" w:sz="0" w:space="0" w:color="auto"/>
                                                    <w:left w:val="none" w:sz="0" w:space="0" w:color="auto"/>
                                                    <w:bottom w:val="none" w:sz="0" w:space="0" w:color="auto"/>
                                                    <w:right w:val="none" w:sz="0" w:space="0" w:color="auto"/>
                                                  </w:divBdr>
                                                  <w:divsChild>
                                                    <w:div w:id="16166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0464">
                                              <w:marLeft w:val="0"/>
                                              <w:marRight w:val="0"/>
                                              <w:marTop w:val="0"/>
                                              <w:marBottom w:val="0"/>
                                              <w:divBdr>
                                                <w:top w:val="none" w:sz="0" w:space="0" w:color="auto"/>
                                                <w:left w:val="none" w:sz="0" w:space="0" w:color="auto"/>
                                                <w:bottom w:val="none" w:sz="0" w:space="0" w:color="auto"/>
                                                <w:right w:val="none" w:sz="0" w:space="0" w:color="auto"/>
                                              </w:divBdr>
                                            </w:div>
                                          </w:divsChild>
                                        </w:div>
                                        <w:div w:id="723673590">
                                          <w:marLeft w:val="0"/>
                                          <w:marRight w:val="0"/>
                                          <w:marTop w:val="0"/>
                                          <w:marBottom w:val="0"/>
                                          <w:divBdr>
                                            <w:top w:val="none" w:sz="0" w:space="0" w:color="auto"/>
                                            <w:left w:val="none" w:sz="0" w:space="0" w:color="auto"/>
                                            <w:bottom w:val="none" w:sz="0" w:space="0" w:color="auto"/>
                                            <w:right w:val="none" w:sz="0" w:space="0" w:color="auto"/>
                                          </w:divBdr>
                                          <w:divsChild>
                                            <w:div w:id="558828229">
                                              <w:marLeft w:val="0"/>
                                              <w:marRight w:val="0"/>
                                              <w:marTop w:val="0"/>
                                              <w:marBottom w:val="0"/>
                                              <w:divBdr>
                                                <w:top w:val="none" w:sz="0" w:space="0" w:color="auto"/>
                                                <w:left w:val="none" w:sz="0" w:space="0" w:color="auto"/>
                                                <w:bottom w:val="none" w:sz="0" w:space="0" w:color="auto"/>
                                                <w:right w:val="none" w:sz="0" w:space="0" w:color="auto"/>
                                              </w:divBdr>
                                            </w:div>
                                            <w:div w:id="459500581">
                                              <w:marLeft w:val="0"/>
                                              <w:marRight w:val="0"/>
                                              <w:marTop w:val="0"/>
                                              <w:marBottom w:val="0"/>
                                              <w:divBdr>
                                                <w:top w:val="none" w:sz="0" w:space="0" w:color="auto"/>
                                                <w:left w:val="none" w:sz="0" w:space="0" w:color="auto"/>
                                                <w:bottom w:val="none" w:sz="0" w:space="0" w:color="auto"/>
                                                <w:right w:val="none" w:sz="0" w:space="0" w:color="auto"/>
                                              </w:divBdr>
                                              <w:divsChild>
                                                <w:div w:id="914122319">
                                                  <w:marLeft w:val="0"/>
                                                  <w:marRight w:val="0"/>
                                                  <w:marTop w:val="0"/>
                                                  <w:marBottom w:val="0"/>
                                                  <w:divBdr>
                                                    <w:top w:val="none" w:sz="0" w:space="0" w:color="auto"/>
                                                    <w:left w:val="none" w:sz="0" w:space="0" w:color="auto"/>
                                                    <w:bottom w:val="none" w:sz="0" w:space="0" w:color="auto"/>
                                                    <w:right w:val="none" w:sz="0" w:space="0" w:color="auto"/>
                                                  </w:divBdr>
                                                  <w:divsChild>
                                                    <w:div w:id="11039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1328">
                                              <w:marLeft w:val="0"/>
                                              <w:marRight w:val="0"/>
                                              <w:marTop w:val="0"/>
                                              <w:marBottom w:val="0"/>
                                              <w:divBdr>
                                                <w:top w:val="none" w:sz="0" w:space="0" w:color="auto"/>
                                                <w:left w:val="none" w:sz="0" w:space="0" w:color="auto"/>
                                                <w:bottom w:val="none" w:sz="0" w:space="0" w:color="auto"/>
                                                <w:right w:val="none" w:sz="0" w:space="0" w:color="auto"/>
                                              </w:divBdr>
                                            </w:div>
                                          </w:divsChild>
                                        </w:div>
                                        <w:div w:id="1642347508">
                                          <w:marLeft w:val="0"/>
                                          <w:marRight w:val="0"/>
                                          <w:marTop w:val="0"/>
                                          <w:marBottom w:val="0"/>
                                          <w:divBdr>
                                            <w:top w:val="none" w:sz="0" w:space="0" w:color="auto"/>
                                            <w:left w:val="none" w:sz="0" w:space="0" w:color="auto"/>
                                            <w:bottom w:val="none" w:sz="0" w:space="0" w:color="auto"/>
                                            <w:right w:val="none" w:sz="0" w:space="0" w:color="auto"/>
                                          </w:divBdr>
                                          <w:divsChild>
                                            <w:div w:id="1032456579">
                                              <w:marLeft w:val="0"/>
                                              <w:marRight w:val="0"/>
                                              <w:marTop w:val="0"/>
                                              <w:marBottom w:val="0"/>
                                              <w:divBdr>
                                                <w:top w:val="none" w:sz="0" w:space="0" w:color="auto"/>
                                                <w:left w:val="none" w:sz="0" w:space="0" w:color="auto"/>
                                                <w:bottom w:val="none" w:sz="0" w:space="0" w:color="auto"/>
                                                <w:right w:val="none" w:sz="0" w:space="0" w:color="auto"/>
                                              </w:divBdr>
                                            </w:div>
                                            <w:div w:id="1395617370">
                                              <w:marLeft w:val="0"/>
                                              <w:marRight w:val="0"/>
                                              <w:marTop w:val="0"/>
                                              <w:marBottom w:val="0"/>
                                              <w:divBdr>
                                                <w:top w:val="none" w:sz="0" w:space="0" w:color="auto"/>
                                                <w:left w:val="none" w:sz="0" w:space="0" w:color="auto"/>
                                                <w:bottom w:val="none" w:sz="0" w:space="0" w:color="auto"/>
                                                <w:right w:val="none" w:sz="0" w:space="0" w:color="auto"/>
                                              </w:divBdr>
                                              <w:divsChild>
                                                <w:div w:id="2008246178">
                                                  <w:marLeft w:val="0"/>
                                                  <w:marRight w:val="0"/>
                                                  <w:marTop w:val="0"/>
                                                  <w:marBottom w:val="0"/>
                                                  <w:divBdr>
                                                    <w:top w:val="none" w:sz="0" w:space="0" w:color="auto"/>
                                                    <w:left w:val="none" w:sz="0" w:space="0" w:color="auto"/>
                                                    <w:bottom w:val="none" w:sz="0" w:space="0" w:color="auto"/>
                                                    <w:right w:val="none" w:sz="0" w:space="0" w:color="auto"/>
                                                  </w:divBdr>
                                                  <w:divsChild>
                                                    <w:div w:id="2074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9092">
                                              <w:marLeft w:val="0"/>
                                              <w:marRight w:val="0"/>
                                              <w:marTop w:val="0"/>
                                              <w:marBottom w:val="0"/>
                                              <w:divBdr>
                                                <w:top w:val="none" w:sz="0" w:space="0" w:color="auto"/>
                                                <w:left w:val="none" w:sz="0" w:space="0" w:color="auto"/>
                                                <w:bottom w:val="none" w:sz="0" w:space="0" w:color="auto"/>
                                                <w:right w:val="none" w:sz="0" w:space="0" w:color="auto"/>
                                              </w:divBdr>
                                            </w:div>
                                          </w:divsChild>
                                        </w:div>
                                        <w:div w:id="235819058">
                                          <w:marLeft w:val="0"/>
                                          <w:marRight w:val="0"/>
                                          <w:marTop w:val="0"/>
                                          <w:marBottom w:val="0"/>
                                          <w:divBdr>
                                            <w:top w:val="none" w:sz="0" w:space="0" w:color="auto"/>
                                            <w:left w:val="none" w:sz="0" w:space="0" w:color="auto"/>
                                            <w:bottom w:val="none" w:sz="0" w:space="0" w:color="auto"/>
                                            <w:right w:val="none" w:sz="0" w:space="0" w:color="auto"/>
                                          </w:divBdr>
                                          <w:divsChild>
                                            <w:div w:id="155612571">
                                              <w:marLeft w:val="0"/>
                                              <w:marRight w:val="0"/>
                                              <w:marTop w:val="0"/>
                                              <w:marBottom w:val="0"/>
                                              <w:divBdr>
                                                <w:top w:val="none" w:sz="0" w:space="0" w:color="auto"/>
                                                <w:left w:val="none" w:sz="0" w:space="0" w:color="auto"/>
                                                <w:bottom w:val="none" w:sz="0" w:space="0" w:color="auto"/>
                                                <w:right w:val="none" w:sz="0" w:space="0" w:color="auto"/>
                                              </w:divBdr>
                                            </w:div>
                                            <w:div w:id="1575124562">
                                              <w:marLeft w:val="0"/>
                                              <w:marRight w:val="0"/>
                                              <w:marTop w:val="0"/>
                                              <w:marBottom w:val="0"/>
                                              <w:divBdr>
                                                <w:top w:val="none" w:sz="0" w:space="0" w:color="auto"/>
                                                <w:left w:val="none" w:sz="0" w:space="0" w:color="auto"/>
                                                <w:bottom w:val="none" w:sz="0" w:space="0" w:color="auto"/>
                                                <w:right w:val="none" w:sz="0" w:space="0" w:color="auto"/>
                                              </w:divBdr>
                                              <w:divsChild>
                                                <w:div w:id="1300384372">
                                                  <w:marLeft w:val="0"/>
                                                  <w:marRight w:val="0"/>
                                                  <w:marTop w:val="0"/>
                                                  <w:marBottom w:val="0"/>
                                                  <w:divBdr>
                                                    <w:top w:val="none" w:sz="0" w:space="0" w:color="auto"/>
                                                    <w:left w:val="none" w:sz="0" w:space="0" w:color="auto"/>
                                                    <w:bottom w:val="none" w:sz="0" w:space="0" w:color="auto"/>
                                                    <w:right w:val="none" w:sz="0" w:space="0" w:color="auto"/>
                                                  </w:divBdr>
                                                  <w:divsChild>
                                                    <w:div w:id="15232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8711">
                          <w:marLeft w:val="0"/>
                          <w:marRight w:val="0"/>
                          <w:marTop w:val="0"/>
                          <w:marBottom w:val="0"/>
                          <w:divBdr>
                            <w:top w:val="none" w:sz="0" w:space="0" w:color="auto"/>
                            <w:left w:val="none" w:sz="0" w:space="0" w:color="auto"/>
                            <w:bottom w:val="none" w:sz="0" w:space="0" w:color="auto"/>
                            <w:right w:val="none" w:sz="0" w:space="0" w:color="auto"/>
                          </w:divBdr>
                          <w:divsChild>
                            <w:div w:id="589119853">
                              <w:marLeft w:val="0"/>
                              <w:marRight w:val="0"/>
                              <w:marTop w:val="0"/>
                              <w:marBottom w:val="0"/>
                              <w:divBdr>
                                <w:top w:val="none" w:sz="0" w:space="0" w:color="auto"/>
                                <w:left w:val="none" w:sz="0" w:space="0" w:color="auto"/>
                                <w:bottom w:val="none" w:sz="0" w:space="0" w:color="auto"/>
                                <w:right w:val="none" w:sz="0" w:space="0" w:color="auto"/>
                              </w:divBdr>
                              <w:divsChild>
                                <w:div w:id="2078701567">
                                  <w:marLeft w:val="0"/>
                                  <w:marRight w:val="0"/>
                                  <w:marTop w:val="0"/>
                                  <w:marBottom w:val="0"/>
                                  <w:divBdr>
                                    <w:top w:val="none" w:sz="0" w:space="0" w:color="auto"/>
                                    <w:left w:val="none" w:sz="0" w:space="0" w:color="auto"/>
                                    <w:bottom w:val="none" w:sz="0" w:space="0" w:color="auto"/>
                                    <w:right w:val="none" w:sz="0" w:space="0" w:color="auto"/>
                                  </w:divBdr>
                                  <w:divsChild>
                                    <w:div w:id="16112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245899">
          <w:marLeft w:val="0"/>
          <w:marRight w:val="0"/>
          <w:marTop w:val="0"/>
          <w:marBottom w:val="0"/>
          <w:divBdr>
            <w:top w:val="none" w:sz="0" w:space="0" w:color="auto"/>
            <w:left w:val="none" w:sz="0" w:space="0" w:color="auto"/>
            <w:bottom w:val="none" w:sz="0" w:space="0" w:color="auto"/>
            <w:right w:val="none" w:sz="0" w:space="0" w:color="auto"/>
          </w:divBdr>
          <w:divsChild>
            <w:div w:id="735124110">
              <w:marLeft w:val="0"/>
              <w:marRight w:val="0"/>
              <w:marTop w:val="0"/>
              <w:marBottom w:val="0"/>
              <w:divBdr>
                <w:top w:val="none" w:sz="0" w:space="0" w:color="auto"/>
                <w:left w:val="none" w:sz="0" w:space="0" w:color="auto"/>
                <w:bottom w:val="none" w:sz="0" w:space="0" w:color="auto"/>
                <w:right w:val="none" w:sz="0" w:space="0" w:color="auto"/>
              </w:divBdr>
              <w:divsChild>
                <w:div w:id="302658501">
                  <w:marLeft w:val="0"/>
                  <w:marRight w:val="0"/>
                  <w:marTop w:val="0"/>
                  <w:marBottom w:val="0"/>
                  <w:divBdr>
                    <w:top w:val="none" w:sz="0" w:space="0" w:color="auto"/>
                    <w:left w:val="none" w:sz="0" w:space="0" w:color="auto"/>
                    <w:bottom w:val="none" w:sz="0" w:space="0" w:color="auto"/>
                    <w:right w:val="none" w:sz="0" w:space="0" w:color="auto"/>
                  </w:divBdr>
                  <w:divsChild>
                    <w:div w:id="1092122683">
                      <w:marLeft w:val="0"/>
                      <w:marRight w:val="0"/>
                      <w:marTop w:val="0"/>
                      <w:marBottom w:val="0"/>
                      <w:divBdr>
                        <w:top w:val="none" w:sz="0" w:space="0" w:color="auto"/>
                        <w:left w:val="none" w:sz="0" w:space="0" w:color="auto"/>
                        <w:bottom w:val="none" w:sz="0" w:space="0" w:color="auto"/>
                        <w:right w:val="none" w:sz="0" w:space="0" w:color="auto"/>
                      </w:divBdr>
                      <w:divsChild>
                        <w:div w:id="248929552">
                          <w:marLeft w:val="0"/>
                          <w:marRight w:val="0"/>
                          <w:marTop w:val="0"/>
                          <w:marBottom w:val="0"/>
                          <w:divBdr>
                            <w:top w:val="none" w:sz="0" w:space="0" w:color="auto"/>
                            <w:left w:val="none" w:sz="0" w:space="0" w:color="auto"/>
                            <w:bottom w:val="none" w:sz="0" w:space="0" w:color="auto"/>
                            <w:right w:val="none" w:sz="0" w:space="0" w:color="auto"/>
                          </w:divBdr>
                          <w:divsChild>
                            <w:div w:id="942998325">
                              <w:marLeft w:val="0"/>
                              <w:marRight w:val="0"/>
                              <w:marTop w:val="0"/>
                              <w:marBottom w:val="0"/>
                              <w:divBdr>
                                <w:top w:val="none" w:sz="0" w:space="0" w:color="auto"/>
                                <w:left w:val="none" w:sz="0" w:space="0" w:color="auto"/>
                                <w:bottom w:val="none" w:sz="0" w:space="0" w:color="auto"/>
                                <w:right w:val="none" w:sz="0" w:space="0" w:color="auto"/>
                              </w:divBdr>
                              <w:divsChild>
                                <w:div w:id="702750090">
                                  <w:marLeft w:val="0"/>
                                  <w:marRight w:val="0"/>
                                  <w:marTop w:val="0"/>
                                  <w:marBottom w:val="0"/>
                                  <w:divBdr>
                                    <w:top w:val="none" w:sz="0" w:space="0" w:color="auto"/>
                                    <w:left w:val="none" w:sz="0" w:space="0" w:color="auto"/>
                                    <w:bottom w:val="none" w:sz="0" w:space="0" w:color="auto"/>
                                    <w:right w:val="none" w:sz="0" w:space="0" w:color="auto"/>
                                  </w:divBdr>
                                  <w:divsChild>
                                    <w:div w:id="768309287">
                                      <w:marLeft w:val="0"/>
                                      <w:marRight w:val="0"/>
                                      <w:marTop w:val="0"/>
                                      <w:marBottom w:val="0"/>
                                      <w:divBdr>
                                        <w:top w:val="none" w:sz="0" w:space="0" w:color="auto"/>
                                        <w:left w:val="none" w:sz="0" w:space="0" w:color="auto"/>
                                        <w:bottom w:val="none" w:sz="0" w:space="0" w:color="auto"/>
                                        <w:right w:val="none" w:sz="0" w:space="0" w:color="auto"/>
                                      </w:divBdr>
                                      <w:divsChild>
                                        <w:div w:id="11341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141537">
          <w:marLeft w:val="0"/>
          <w:marRight w:val="0"/>
          <w:marTop w:val="0"/>
          <w:marBottom w:val="0"/>
          <w:divBdr>
            <w:top w:val="none" w:sz="0" w:space="0" w:color="auto"/>
            <w:left w:val="none" w:sz="0" w:space="0" w:color="auto"/>
            <w:bottom w:val="none" w:sz="0" w:space="0" w:color="auto"/>
            <w:right w:val="none" w:sz="0" w:space="0" w:color="auto"/>
          </w:divBdr>
          <w:divsChild>
            <w:div w:id="942490214">
              <w:marLeft w:val="0"/>
              <w:marRight w:val="0"/>
              <w:marTop w:val="0"/>
              <w:marBottom w:val="0"/>
              <w:divBdr>
                <w:top w:val="none" w:sz="0" w:space="0" w:color="auto"/>
                <w:left w:val="none" w:sz="0" w:space="0" w:color="auto"/>
                <w:bottom w:val="none" w:sz="0" w:space="0" w:color="auto"/>
                <w:right w:val="none" w:sz="0" w:space="0" w:color="auto"/>
              </w:divBdr>
              <w:divsChild>
                <w:div w:id="775756470">
                  <w:marLeft w:val="0"/>
                  <w:marRight w:val="0"/>
                  <w:marTop w:val="0"/>
                  <w:marBottom w:val="0"/>
                  <w:divBdr>
                    <w:top w:val="none" w:sz="0" w:space="0" w:color="auto"/>
                    <w:left w:val="none" w:sz="0" w:space="0" w:color="auto"/>
                    <w:bottom w:val="none" w:sz="0" w:space="0" w:color="auto"/>
                    <w:right w:val="none" w:sz="0" w:space="0" w:color="auto"/>
                  </w:divBdr>
                  <w:divsChild>
                    <w:div w:id="115105746">
                      <w:marLeft w:val="0"/>
                      <w:marRight w:val="0"/>
                      <w:marTop w:val="0"/>
                      <w:marBottom w:val="0"/>
                      <w:divBdr>
                        <w:top w:val="none" w:sz="0" w:space="0" w:color="auto"/>
                        <w:left w:val="none" w:sz="0" w:space="0" w:color="auto"/>
                        <w:bottom w:val="none" w:sz="0" w:space="0" w:color="auto"/>
                        <w:right w:val="none" w:sz="0" w:space="0" w:color="auto"/>
                      </w:divBdr>
                      <w:divsChild>
                        <w:div w:id="1249844793">
                          <w:marLeft w:val="0"/>
                          <w:marRight w:val="0"/>
                          <w:marTop w:val="0"/>
                          <w:marBottom w:val="0"/>
                          <w:divBdr>
                            <w:top w:val="none" w:sz="0" w:space="0" w:color="auto"/>
                            <w:left w:val="none" w:sz="0" w:space="0" w:color="auto"/>
                            <w:bottom w:val="none" w:sz="0" w:space="0" w:color="auto"/>
                            <w:right w:val="none" w:sz="0" w:space="0" w:color="auto"/>
                          </w:divBdr>
                          <w:divsChild>
                            <w:div w:id="997267776">
                              <w:marLeft w:val="0"/>
                              <w:marRight w:val="0"/>
                              <w:marTop w:val="0"/>
                              <w:marBottom w:val="0"/>
                              <w:divBdr>
                                <w:top w:val="none" w:sz="0" w:space="0" w:color="auto"/>
                                <w:left w:val="none" w:sz="0" w:space="0" w:color="auto"/>
                                <w:bottom w:val="none" w:sz="0" w:space="0" w:color="auto"/>
                                <w:right w:val="none" w:sz="0" w:space="0" w:color="auto"/>
                              </w:divBdr>
                              <w:divsChild>
                                <w:div w:id="19670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7055">
                  <w:marLeft w:val="0"/>
                  <w:marRight w:val="0"/>
                  <w:marTop w:val="0"/>
                  <w:marBottom w:val="0"/>
                  <w:divBdr>
                    <w:top w:val="none" w:sz="0" w:space="0" w:color="auto"/>
                    <w:left w:val="none" w:sz="0" w:space="0" w:color="auto"/>
                    <w:bottom w:val="none" w:sz="0" w:space="0" w:color="auto"/>
                    <w:right w:val="none" w:sz="0" w:space="0" w:color="auto"/>
                  </w:divBdr>
                  <w:divsChild>
                    <w:div w:id="747310252">
                      <w:marLeft w:val="0"/>
                      <w:marRight w:val="0"/>
                      <w:marTop w:val="0"/>
                      <w:marBottom w:val="0"/>
                      <w:divBdr>
                        <w:top w:val="none" w:sz="0" w:space="0" w:color="auto"/>
                        <w:left w:val="none" w:sz="0" w:space="0" w:color="auto"/>
                        <w:bottom w:val="none" w:sz="0" w:space="0" w:color="auto"/>
                        <w:right w:val="none" w:sz="0" w:space="0" w:color="auto"/>
                      </w:divBdr>
                      <w:divsChild>
                        <w:div w:id="652180811">
                          <w:marLeft w:val="0"/>
                          <w:marRight w:val="0"/>
                          <w:marTop w:val="0"/>
                          <w:marBottom w:val="0"/>
                          <w:divBdr>
                            <w:top w:val="none" w:sz="0" w:space="0" w:color="auto"/>
                            <w:left w:val="none" w:sz="0" w:space="0" w:color="auto"/>
                            <w:bottom w:val="none" w:sz="0" w:space="0" w:color="auto"/>
                            <w:right w:val="none" w:sz="0" w:space="0" w:color="auto"/>
                          </w:divBdr>
                          <w:divsChild>
                            <w:div w:id="1837109871">
                              <w:marLeft w:val="0"/>
                              <w:marRight w:val="0"/>
                              <w:marTop w:val="0"/>
                              <w:marBottom w:val="0"/>
                              <w:divBdr>
                                <w:top w:val="none" w:sz="0" w:space="0" w:color="auto"/>
                                <w:left w:val="none" w:sz="0" w:space="0" w:color="auto"/>
                                <w:bottom w:val="none" w:sz="0" w:space="0" w:color="auto"/>
                                <w:right w:val="none" w:sz="0" w:space="0" w:color="auto"/>
                              </w:divBdr>
                              <w:divsChild>
                                <w:div w:id="2023193631">
                                  <w:marLeft w:val="0"/>
                                  <w:marRight w:val="0"/>
                                  <w:marTop w:val="0"/>
                                  <w:marBottom w:val="0"/>
                                  <w:divBdr>
                                    <w:top w:val="none" w:sz="0" w:space="0" w:color="auto"/>
                                    <w:left w:val="none" w:sz="0" w:space="0" w:color="auto"/>
                                    <w:bottom w:val="none" w:sz="0" w:space="0" w:color="auto"/>
                                    <w:right w:val="none" w:sz="0" w:space="0" w:color="auto"/>
                                  </w:divBdr>
                                  <w:divsChild>
                                    <w:div w:id="1412700035">
                                      <w:marLeft w:val="0"/>
                                      <w:marRight w:val="0"/>
                                      <w:marTop w:val="0"/>
                                      <w:marBottom w:val="0"/>
                                      <w:divBdr>
                                        <w:top w:val="none" w:sz="0" w:space="0" w:color="auto"/>
                                        <w:left w:val="none" w:sz="0" w:space="0" w:color="auto"/>
                                        <w:bottom w:val="none" w:sz="0" w:space="0" w:color="auto"/>
                                        <w:right w:val="none" w:sz="0" w:space="0" w:color="auto"/>
                                      </w:divBdr>
                                      <w:divsChild>
                                        <w:div w:id="525102407">
                                          <w:marLeft w:val="0"/>
                                          <w:marRight w:val="0"/>
                                          <w:marTop w:val="0"/>
                                          <w:marBottom w:val="0"/>
                                          <w:divBdr>
                                            <w:top w:val="none" w:sz="0" w:space="0" w:color="auto"/>
                                            <w:left w:val="none" w:sz="0" w:space="0" w:color="auto"/>
                                            <w:bottom w:val="none" w:sz="0" w:space="0" w:color="auto"/>
                                            <w:right w:val="none" w:sz="0" w:space="0" w:color="auto"/>
                                          </w:divBdr>
                                          <w:divsChild>
                                            <w:div w:id="1418674575">
                                              <w:marLeft w:val="0"/>
                                              <w:marRight w:val="0"/>
                                              <w:marTop w:val="0"/>
                                              <w:marBottom w:val="0"/>
                                              <w:divBdr>
                                                <w:top w:val="none" w:sz="0" w:space="0" w:color="auto"/>
                                                <w:left w:val="none" w:sz="0" w:space="0" w:color="auto"/>
                                                <w:bottom w:val="none" w:sz="0" w:space="0" w:color="auto"/>
                                                <w:right w:val="none" w:sz="0" w:space="0" w:color="auto"/>
                                              </w:divBdr>
                                            </w:div>
                                            <w:div w:id="1944141693">
                                              <w:marLeft w:val="0"/>
                                              <w:marRight w:val="0"/>
                                              <w:marTop w:val="0"/>
                                              <w:marBottom w:val="0"/>
                                              <w:divBdr>
                                                <w:top w:val="none" w:sz="0" w:space="0" w:color="auto"/>
                                                <w:left w:val="none" w:sz="0" w:space="0" w:color="auto"/>
                                                <w:bottom w:val="none" w:sz="0" w:space="0" w:color="auto"/>
                                                <w:right w:val="none" w:sz="0" w:space="0" w:color="auto"/>
                                              </w:divBdr>
                                              <w:divsChild>
                                                <w:div w:id="1442995606">
                                                  <w:marLeft w:val="0"/>
                                                  <w:marRight w:val="0"/>
                                                  <w:marTop w:val="0"/>
                                                  <w:marBottom w:val="0"/>
                                                  <w:divBdr>
                                                    <w:top w:val="none" w:sz="0" w:space="0" w:color="auto"/>
                                                    <w:left w:val="none" w:sz="0" w:space="0" w:color="auto"/>
                                                    <w:bottom w:val="none" w:sz="0" w:space="0" w:color="auto"/>
                                                    <w:right w:val="none" w:sz="0" w:space="0" w:color="auto"/>
                                                  </w:divBdr>
                                                  <w:divsChild>
                                                    <w:div w:id="8266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274884">
                          <w:marLeft w:val="0"/>
                          <w:marRight w:val="0"/>
                          <w:marTop w:val="0"/>
                          <w:marBottom w:val="0"/>
                          <w:divBdr>
                            <w:top w:val="none" w:sz="0" w:space="0" w:color="auto"/>
                            <w:left w:val="none" w:sz="0" w:space="0" w:color="auto"/>
                            <w:bottom w:val="none" w:sz="0" w:space="0" w:color="auto"/>
                            <w:right w:val="none" w:sz="0" w:space="0" w:color="auto"/>
                          </w:divBdr>
                          <w:divsChild>
                            <w:div w:id="1548837185">
                              <w:marLeft w:val="0"/>
                              <w:marRight w:val="0"/>
                              <w:marTop w:val="0"/>
                              <w:marBottom w:val="0"/>
                              <w:divBdr>
                                <w:top w:val="none" w:sz="0" w:space="0" w:color="auto"/>
                                <w:left w:val="none" w:sz="0" w:space="0" w:color="auto"/>
                                <w:bottom w:val="none" w:sz="0" w:space="0" w:color="auto"/>
                                <w:right w:val="none" w:sz="0" w:space="0" w:color="auto"/>
                              </w:divBdr>
                              <w:divsChild>
                                <w:div w:id="1736196436">
                                  <w:marLeft w:val="0"/>
                                  <w:marRight w:val="0"/>
                                  <w:marTop w:val="0"/>
                                  <w:marBottom w:val="0"/>
                                  <w:divBdr>
                                    <w:top w:val="none" w:sz="0" w:space="0" w:color="auto"/>
                                    <w:left w:val="none" w:sz="0" w:space="0" w:color="auto"/>
                                    <w:bottom w:val="none" w:sz="0" w:space="0" w:color="auto"/>
                                    <w:right w:val="none" w:sz="0" w:space="0" w:color="auto"/>
                                  </w:divBdr>
                                  <w:divsChild>
                                    <w:div w:id="14268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492032">
          <w:marLeft w:val="0"/>
          <w:marRight w:val="0"/>
          <w:marTop w:val="0"/>
          <w:marBottom w:val="0"/>
          <w:divBdr>
            <w:top w:val="none" w:sz="0" w:space="0" w:color="auto"/>
            <w:left w:val="none" w:sz="0" w:space="0" w:color="auto"/>
            <w:bottom w:val="none" w:sz="0" w:space="0" w:color="auto"/>
            <w:right w:val="none" w:sz="0" w:space="0" w:color="auto"/>
          </w:divBdr>
          <w:divsChild>
            <w:div w:id="669717169">
              <w:marLeft w:val="0"/>
              <w:marRight w:val="0"/>
              <w:marTop w:val="0"/>
              <w:marBottom w:val="0"/>
              <w:divBdr>
                <w:top w:val="none" w:sz="0" w:space="0" w:color="auto"/>
                <w:left w:val="none" w:sz="0" w:space="0" w:color="auto"/>
                <w:bottom w:val="none" w:sz="0" w:space="0" w:color="auto"/>
                <w:right w:val="none" w:sz="0" w:space="0" w:color="auto"/>
              </w:divBdr>
              <w:divsChild>
                <w:div w:id="739670996">
                  <w:marLeft w:val="0"/>
                  <w:marRight w:val="0"/>
                  <w:marTop w:val="0"/>
                  <w:marBottom w:val="0"/>
                  <w:divBdr>
                    <w:top w:val="none" w:sz="0" w:space="0" w:color="auto"/>
                    <w:left w:val="none" w:sz="0" w:space="0" w:color="auto"/>
                    <w:bottom w:val="none" w:sz="0" w:space="0" w:color="auto"/>
                    <w:right w:val="none" w:sz="0" w:space="0" w:color="auto"/>
                  </w:divBdr>
                  <w:divsChild>
                    <w:div w:id="893588683">
                      <w:marLeft w:val="0"/>
                      <w:marRight w:val="0"/>
                      <w:marTop w:val="0"/>
                      <w:marBottom w:val="0"/>
                      <w:divBdr>
                        <w:top w:val="none" w:sz="0" w:space="0" w:color="auto"/>
                        <w:left w:val="none" w:sz="0" w:space="0" w:color="auto"/>
                        <w:bottom w:val="none" w:sz="0" w:space="0" w:color="auto"/>
                        <w:right w:val="none" w:sz="0" w:space="0" w:color="auto"/>
                      </w:divBdr>
                      <w:divsChild>
                        <w:div w:id="859854595">
                          <w:marLeft w:val="0"/>
                          <w:marRight w:val="0"/>
                          <w:marTop w:val="0"/>
                          <w:marBottom w:val="0"/>
                          <w:divBdr>
                            <w:top w:val="none" w:sz="0" w:space="0" w:color="auto"/>
                            <w:left w:val="none" w:sz="0" w:space="0" w:color="auto"/>
                            <w:bottom w:val="none" w:sz="0" w:space="0" w:color="auto"/>
                            <w:right w:val="none" w:sz="0" w:space="0" w:color="auto"/>
                          </w:divBdr>
                          <w:divsChild>
                            <w:div w:id="7997068">
                              <w:marLeft w:val="0"/>
                              <w:marRight w:val="0"/>
                              <w:marTop w:val="0"/>
                              <w:marBottom w:val="0"/>
                              <w:divBdr>
                                <w:top w:val="none" w:sz="0" w:space="0" w:color="auto"/>
                                <w:left w:val="none" w:sz="0" w:space="0" w:color="auto"/>
                                <w:bottom w:val="none" w:sz="0" w:space="0" w:color="auto"/>
                                <w:right w:val="none" w:sz="0" w:space="0" w:color="auto"/>
                              </w:divBdr>
                              <w:divsChild>
                                <w:div w:id="749697850">
                                  <w:marLeft w:val="0"/>
                                  <w:marRight w:val="0"/>
                                  <w:marTop w:val="0"/>
                                  <w:marBottom w:val="0"/>
                                  <w:divBdr>
                                    <w:top w:val="none" w:sz="0" w:space="0" w:color="auto"/>
                                    <w:left w:val="none" w:sz="0" w:space="0" w:color="auto"/>
                                    <w:bottom w:val="none" w:sz="0" w:space="0" w:color="auto"/>
                                    <w:right w:val="none" w:sz="0" w:space="0" w:color="auto"/>
                                  </w:divBdr>
                                  <w:divsChild>
                                    <w:div w:id="630481905">
                                      <w:marLeft w:val="0"/>
                                      <w:marRight w:val="0"/>
                                      <w:marTop w:val="0"/>
                                      <w:marBottom w:val="0"/>
                                      <w:divBdr>
                                        <w:top w:val="none" w:sz="0" w:space="0" w:color="auto"/>
                                        <w:left w:val="none" w:sz="0" w:space="0" w:color="auto"/>
                                        <w:bottom w:val="none" w:sz="0" w:space="0" w:color="auto"/>
                                        <w:right w:val="none" w:sz="0" w:space="0" w:color="auto"/>
                                      </w:divBdr>
                                      <w:divsChild>
                                        <w:div w:id="410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48399">
          <w:marLeft w:val="0"/>
          <w:marRight w:val="0"/>
          <w:marTop w:val="0"/>
          <w:marBottom w:val="0"/>
          <w:divBdr>
            <w:top w:val="none" w:sz="0" w:space="0" w:color="auto"/>
            <w:left w:val="none" w:sz="0" w:space="0" w:color="auto"/>
            <w:bottom w:val="none" w:sz="0" w:space="0" w:color="auto"/>
            <w:right w:val="none" w:sz="0" w:space="0" w:color="auto"/>
          </w:divBdr>
          <w:divsChild>
            <w:div w:id="1221599540">
              <w:marLeft w:val="0"/>
              <w:marRight w:val="0"/>
              <w:marTop w:val="0"/>
              <w:marBottom w:val="0"/>
              <w:divBdr>
                <w:top w:val="none" w:sz="0" w:space="0" w:color="auto"/>
                <w:left w:val="none" w:sz="0" w:space="0" w:color="auto"/>
                <w:bottom w:val="none" w:sz="0" w:space="0" w:color="auto"/>
                <w:right w:val="none" w:sz="0" w:space="0" w:color="auto"/>
              </w:divBdr>
              <w:divsChild>
                <w:div w:id="2040272876">
                  <w:marLeft w:val="0"/>
                  <w:marRight w:val="0"/>
                  <w:marTop w:val="0"/>
                  <w:marBottom w:val="0"/>
                  <w:divBdr>
                    <w:top w:val="none" w:sz="0" w:space="0" w:color="auto"/>
                    <w:left w:val="none" w:sz="0" w:space="0" w:color="auto"/>
                    <w:bottom w:val="none" w:sz="0" w:space="0" w:color="auto"/>
                    <w:right w:val="none" w:sz="0" w:space="0" w:color="auto"/>
                  </w:divBdr>
                  <w:divsChild>
                    <w:div w:id="445933375">
                      <w:marLeft w:val="0"/>
                      <w:marRight w:val="0"/>
                      <w:marTop w:val="0"/>
                      <w:marBottom w:val="0"/>
                      <w:divBdr>
                        <w:top w:val="none" w:sz="0" w:space="0" w:color="auto"/>
                        <w:left w:val="none" w:sz="0" w:space="0" w:color="auto"/>
                        <w:bottom w:val="none" w:sz="0" w:space="0" w:color="auto"/>
                        <w:right w:val="none" w:sz="0" w:space="0" w:color="auto"/>
                      </w:divBdr>
                      <w:divsChild>
                        <w:div w:id="815416115">
                          <w:marLeft w:val="0"/>
                          <w:marRight w:val="0"/>
                          <w:marTop w:val="0"/>
                          <w:marBottom w:val="0"/>
                          <w:divBdr>
                            <w:top w:val="none" w:sz="0" w:space="0" w:color="auto"/>
                            <w:left w:val="none" w:sz="0" w:space="0" w:color="auto"/>
                            <w:bottom w:val="none" w:sz="0" w:space="0" w:color="auto"/>
                            <w:right w:val="none" w:sz="0" w:space="0" w:color="auto"/>
                          </w:divBdr>
                          <w:divsChild>
                            <w:div w:id="1061177270">
                              <w:marLeft w:val="0"/>
                              <w:marRight w:val="0"/>
                              <w:marTop w:val="0"/>
                              <w:marBottom w:val="0"/>
                              <w:divBdr>
                                <w:top w:val="none" w:sz="0" w:space="0" w:color="auto"/>
                                <w:left w:val="none" w:sz="0" w:space="0" w:color="auto"/>
                                <w:bottom w:val="none" w:sz="0" w:space="0" w:color="auto"/>
                                <w:right w:val="none" w:sz="0" w:space="0" w:color="auto"/>
                              </w:divBdr>
                              <w:divsChild>
                                <w:div w:id="14109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8098">
                  <w:marLeft w:val="0"/>
                  <w:marRight w:val="0"/>
                  <w:marTop w:val="0"/>
                  <w:marBottom w:val="0"/>
                  <w:divBdr>
                    <w:top w:val="none" w:sz="0" w:space="0" w:color="auto"/>
                    <w:left w:val="none" w:sz="0" w:space="0" w:color="auto"/>
                    <w:bottom w:val="none" w:sz="0" w:space="0" w:color="auto"/>
                    <w:right w:val="none" w:sz="0" w:space="0" w:color="auto"/>
                  </w:divBdr>
                  <w:divsChild>
                    <w:div w:id="581764410">
                      <w:marLeft w:val="0"/>
                      <w:marRight w:val="0"/>
                      <w:marTop w:val="0"/>
                      <w:marBottom w:val="0"/>
                      <w:divBdr>
                        <w:top w:val="none" w:sz="0" w:space="0" w:color="auto"/>
                        <w:left w:val="none" w:sz="0" w:space="0" w:color="auto"/>
                        <w:bottom w:val="none" w:sz="0" w:space="0" w:color="auto"/>
                        <w:right w:val="none" w:sz="0" w:space="0" w:color="auto"/>
                      </w:divBdr>
                      <w:divsChild>
                        <w:div w:id="62678397">
                          <w:marLeft w:val="0"/>
                          <w:marRight w:val="0"/>
                          <w:marTop w:val="0"/>
                          <w:marBottom w:val="0"/>
                          <w:divBdr>
                            <w:top w:val="none" w:sz="0" w:space="0" w:color="auto"/>
                            <w:left w:val="none" w:sz="0" w:space="0" w:color="auto"/>
                            <w:bottom w:val="none" w:sz="0" w:space="0" w:color="auto"/>
                            <w:right w:val="none" w:sz="0" w:space="0" w:color="auto"/>
                          </w:divBdr>
                          <w:divsChild>
                            <w:div w:id="351764065">
                              <w:marLeft w:val="0"/>
                              <w:marRight w:val="0"/>
                              <w:marTop w:val="0"/>
                              <w:marBottom w:val="0"/>
                              <w:divBdr>
                                <w:top w:val="none" w:sz="0" w:space="0" w:color="auto"/>
                                <w:left w:val="none" w:sz="0" w:space="0" w:color="auto"/>
                                <w:bottom w:val="none" w:sz="0" w:space="0" w:color="auto"/>
                                <w:right w:val="none" w:sz="0" w:space="0" w:color="auto"/>
                              </w:divBdr>
                              <w:divsChild>
                                <w:div w:id="195974437">
                                  <w:marLeft w:val="0"/>
                                  <w:marRight w:val="0"/>
                                  <w:marTop w:val="0"/>
                                  <w:marBottom w:val="0"/>
                                  <w:divBdr>
                                    <w:top w:val="none" w:sz="0" w:space="0" w:color="auto"/>
                                    <w:left w:val="none" w:sz="0" w:space="0" w:color="auto"/>
                                    <w:bottom w:val="none" w:sz="0" w:space="0" w:color="auto"/>
                                    <w:right w:val="none" w:sz="0" w:space="0" w:color="auto"/>
                                  </w:divBdr>
                                  <w:divsChild>
                                    <w:div w:id="1909262347">
                                      <w:marLeft w:val="0"/>
                                      <w:marRight w:val="0"/>
                                      <w:marTop w:val="0"/>
                                      <w:marBottom w:val="0"/>
                                      <w:divBdr>
                                        <w:top w:val="none" w:sz="0" w:space="0" w:color="auto"/>
                                        <w:left w:val="none" w:sz="0" w:space="0" w:color="auto"/>
                                        <w:bottom w:val="none" w:sz="0" w:space="0" w:color="auto"/>
                                        <w:right w:val="none" w:sz="0" w:space="0" w:color="auto"/>
                                      </w:divBdr>
                                      <w:divsChild>
                                        <w:div w:id="21633203">
                                          <w:marLeft w:val="0"/>
                                          <w:marRight w:val="0"/>
                                          <w:marTop w:val="0"/>
                                          <w:marBottom w:val="0"/>
                                          <w:divBdr>
                                            <w:top w:val="none" w:sz="0" w:space="0" w:color="auto"/>
                                            <w:left w:val="none" w:sz="0" w:space="0" w:color="auto"/>
                                            <w:bottom w:val="none" w:sz="0" w:space="0" w:color="auto"/>
                                            <w:right w:val="none" w:sz="0" w:space="0" w:color="auto"/>
                                          </w:divBdr>
                                          <w:divsChild>
                                            <w:div w:id="1337075747">
                                              <w:marLeft w:val="0"/>
                                              <w:marRight w:val="0"/>
                                              <w:marTop w:val="0"/>
                                              <w:marBottom w:val="0"/>
                                              <w:divBdr>
                                                <w:top w:val="none" w:sz="0" w:space="0" w:color="auto"/>
                                                <w:left w:val="none" w:sz="0" w:space="0" w:color="auto"/>
                                                <w:bottom w:val="none" w:sz="0" w:space="0" w:color="auto"/>
                                                <w:right w:val="none" w:sz="0" w:space="0" w:color="auto"/>
                                              </w:divBdr>
                                            </w:div>
                                            <w:div w:id="866140381">
                                              <w:marLeft w:val="0"/>
                                              <w:marRight w:val="0"/>
                                              <w:marTop w:val="0"/>
                                              <w:marBottom w:val="0"/>
                                              <w:divBdr>
                                                <w:top w:val="none" w:sz="0" w:space="0" w:color="auto"/>
                                                <w:left w:val="none" w:sz="0" w:space="0" w:color="auto"/>
                                                <w:bottom w:val="none" w:sz="0" w:space="0" w:color="auto"/>
                                                <w:right w:val="none" w:sz="0" w:space="0" w:color="auto"/>
                                              </w:divBdr>
                                              <w:divsChild>
                                                <w:div w:id="561404392">
                                                  <w:marLeft w:val="0"/>
                                                  <w:marRight w:val="0"/>
                                                  <w:marTop w:val="0"/>
                                                  <w:marBottom w:val="0"/>
                                                  <w:divBdr>
                                                    <w:top w:val="none" w:sz="0" w:space="0" w:color="auto"/>
                                                    <w:left w:val="none" w:sz="0" w:space="0" w:color="auto"/>
                                                    <w:bottom w:val="none" w:sz="0" w:space="0" w:color="auto"/>
                                                    <w:right w:val="none" w:sz="0" w:space="0" w:color="auto"/>
                                                  </w:divBdr>
                                                  <w:divsChild>
                                                    <w:div w:id="15992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2028">
                                              <w:marLeft w:val="0"/>
                                              <w:marRight w:val="0"/>
                                              <w:marTop w:val="0"/>
                                              <w:marBottom w:val="0"/>
                                              <w:divBdr>
                                                <w:top w:val="none" w:sz="0" w:space="0" w:color="auto"/>
                                                <w:left w:val="none" w:sz="0" w:space="0" w:color="auto"/>
                                                <w:bottom w:val="none" w:sz="0" w:space="0" w:color="auto"/>
                                                <w:right w:val="none" w:sz="0" w:space="0" w:color="auto"/>
                                              </w:divBdr>
                                            </w:div>
                                          </w:divsChild>
                                        </w:div>
                                        <w:div w:id="909997234">
                                          <w:marLeft w:val="0"/>
                                          <w:marRight w:val="0"/>
                                          <w:marTop w:val="0"/>
                                          <w:marBottom w:val="0"/>
                                          <w:divBdr>
                                            <w:top w:val="none" w:sz="0" w:space="0" w:color="auto"/>
                                            <w:left w:val="none" w:sz="0" w:space="0" w:color="auto"/>
                                            <w:bottom w:val="none" w:sz="0" w:space="0" w:color="auto"/>
                                            <w:right w:val="none" w:sz="0" w:space="0" w:color="auto"/>
                                          </w:divBdr>
                                          <w:divsChild>
                                            <w:div w:id="299917186">
                                              <w:marLeft w:val="0"/>
                                              <w:marRight w:val="0"/>
                                              <w:marTop w:val="0"/>
                                              <w:marBottom w:val="0"/>
                                              <w:divBdr>
                                                <w:top w:val="none" w:sz="0" w:space="0" w:color="auto"/>
                                                <w:left w:val="none" w:sz="0" w:space="0" w:color="auto"/>
                                                <w:bottom w:val="none" w:sz="0" w:space="0" w:color="auto"/>
                                                <w:right w:val="none" w:sz="0" w:space="0" w:color="auto"/>
                                              </w:divBdr>
                                            </w:div>
                                            <w:div w:id="2019623706">
                                              <w:marLeft w:val="0"/>
                                              <w:marRight w:val="0"/>
                                              <w:marTop w:val="0"/>
                                              <w:marBottom w:val="0"/>
                                              <w:divBdr>
                                                <w:top w:val="none" w:sz="0" w:space="0" w:color="auto"/>
                                                <w:left w:val="none" w:sz="0" w:space="0" w:color="auto"/>
                                                <w:bottom w:val="none" w:sz="0" w:space="0" w:color="auto"/>
                                                <w:right w:val="none" w:sz="0" w:space="0" w:color="auto"/>
                                              </w:divBdr>
                                              <w:divsChild>
                                                <w:div w:id="1425569967">
                                                  <w:marLeft w:val="0"/>
                                                  <w:marRight w:val="0"/>
                                                  <w:marTop w:val="0"/>
                                                  <w:marBottom w:val="0"/>
                                                  <w:divBdr>
                                                    <w:top w:val="none" w:sz="0" w:space="0" w:color="auto"/>
                                                    <w:left w:val="none" w:sz="0" w:space="0" w:color="auto"/>
                                                    <w:bottom w:val="none" w:sz="0" w:space="0" w:color="auto"/>
                                                    <w:right w:val="none" w:sz="0" w:space="0" w:color="auto"/>
                                                  </w:divBdr>
                                                  <w:divsChild>
                                                    <w:div w:id="4124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09555">
                          <w:marLeft w:val="0"/>
                          <w:marRight w:val="0"/>
                          <w:marTop w:val="0"/>
                          <w:marBottom w:val="0"/>
                          <w:divBdr>
                            <w:top w:val="none" w:sz="0" w:space="0" w:color="auto"/>
                            <w:left w:val="none" w:sz="0" w:space="0" w:color="auto"/>
                            <w:bottom w:val="none" w:sz="0" w:space="0" w:color="auto"/>
                            <w:right w:val="none" w:sz="0" w:space="0" w:color="auto"/>
                          </w:divBdr>
                          <w:divsChild>
                            <w:div w:id="1409882830">
                              <w:marLeft w:val="0"/>
                              <w:marRight w:val="0"/>
                              <w:marTop w:val="0"/>
                              <w:marBottom w:val="0"/>
                              <w:divBdr>
                                <w:top w:val="none" w:sz="0" w:space="0" w:color="auto"/>
                                <w:left w:val="none" w:sz="0" w:space="0" w:color="auto"/>
                                <w:bottom w:val="none" w:sz="0" w:space="0" w:color="auto"/>
                                <w:right w:val="none" w:sz="0" w:space="0" w:color="auto"/>
                              </w:divBdr>
                              <w:divsChild>
                                <w:div w:id="1527674724">
                                  <w:marLeft w:val="0"/>
                                  <w:marRight w:val="0"/>
                                  <w:marTop w:val="0"/>
                                  <w:marBottom w:val="0"/>
                                  <w:divBdr>
                                    <w:top w:val="none" w:sz="0" w:space="0" w:color="auto"/>
                                    <w:left w:val="none" w:sz="0" w:space="0" w:color="auto"/>
                                    <w:bottom w:val="none" w:sz="0" w:space="0" w:color="auto"/>
                                    <w:right w:val="none" w:sz="0" w:space="0" w:color="auto"/>
                                  </w:divBdr>
                                  <w:divsChild>
                                    <w:div w:id="2271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40153">
          <w:marLeft w:val="0"/>
          <w:marRight w:val="0"/>
          <w:marTop w:val="0"/>
          <w:marBottom w:val="0"/>
          <w:divBdr>
            <w:top w:val="none" w:sz="0" w:space="0" w:color="auto"/>
            <w:left w:val="none" w:sz="0" w:space="0" w:color="auto"/>
            <w:bottom w:val="none" w:sz="0" w:space="0" w:color="auto"/>
            <w:right w:val="none" w:sz="0" w:space="0" w:color="auto"/>
          </w:divBdr>
          <w:divsChild>
            <w:div w:id="1676759383">
              <w:marLeft w:val="0"/>
              <w:marRight w:val="0"/>
              <w:marTop w:val="0"/>
              <w:marBottom w:val="0"/>
              <w:divBdr>
                <w:top w:val="none" w:sz="0" w:space="0" w:color="auto"/>
                <w:left w:val="none" w:sz="0" w:space="0" w:color="auto"/>
                <w:bottom w:val="none" w:sz="0" w:space="0" w:color="auto"/>
                <w:right w:val="none" w:sz="0" w:space="0" w:color="auto"/>
              </w:divBdr>
              <w:divsChild>
                <w:div w:id="2048329147">
                  <w:marLeft w:val="0"/>
                  <w:marRight w:val="0"/>
                  <w:marTop w:val="0"/>
                  <w:marBottom w:val="0"/>
                  <w:divBdr>
                    <w:top w:val="none" w:sz="0" w:space="0" w:color="auto"/>
                    <w:left w:val="none" w:sz="0" w:space="0" w:color="auto"/>
                    <w:bottom w:val="none" w:sz="0" w:space="0" w:color="auto"/>
                    <w:right w:val="none" w:sz="0" w:space="0" w:color="auto"/>
                  </w:divBdr>
                  <w:divsChild>
                    <w:div w:id="1976834970">
                      <w:marLeft w:val="0"/>
                      <w:marRight w:val="0"/>
                      <w:marTop w:val="0"/>
                      <w:marBottom w:val="0"/>
                      <w:divBdr>
                        <w:top w:val="none" w:sz="0" w:space="0" w:color="auto"/>
                        <w:left w:val="none" w:sz="0" w:space="0" w:color="auto"/>
                        <w:bottom w:val="none" w:sz="0" w:space="0" w:color="auto"/>
                        <w:right w:val="none" w:sz="0" w:space="0" w:color="auto"/>
                      </w:divBdr>
                      <w:divsChild>
                        <w:div w:id="248849570">
                          <w:marLeft w:val="0"/>
                          <w:marRight w:val="0"/>
                          <w:marTop w:val="0"/>
                          <w:marBottom w:val="0"/>
                          <w:divBdr>
                            <w:top w:val="none" w:sz="0" w:space="0" w:color="auto"/>
                            <w:left w:val="none" w:sz="0" w:space="0" w:color="auto"/>
                            <w:bottom w:val="none" w:sz="0" w:space="0" w:color="auto"/>
                            <w:right w:val="none" w:sz="0" w:space="0" w:color="auto"/>
                          </w:divBdr>
                          <w:divsChild>
                            <w:div w:id="1358116851">
                              <w:marLeft w:val="0"/>
                              <w:marRight w:val="0"/>
                              <w:marTop w:val="0"/>
                              <w:marBottom w:val="0"/>
                              <w:divBdr>
                                <w:top w:val="none" w:sz="0" w:space="0" w:color="auto"/>
                                <w:left w:val="none" w:sz="0" w:space="0" w:color="auto"/>
                                <w:bottom w:val="none" w:sz="0" w:space="0" w:color="auto"/>
                                <w:right w:val="none" w:sz="0" w:space="0" w:color="auto"/>
                              </w:divBdr>
                              <w:divsChild>
                                <w:div w:id="779686945">
                                  <w:marLeft w:val="0"/>
                                  <w:marRight w:val="0"/>
                                  <w:marTop w:val="0"/>
                                  <w:marBottom w:val="0"/>
                                  <w:divBdr>
                                    <w:top w:val="none" w:sz="0" w:space="0" w:color="auto"/>
                                    <w:left w:val="none" w:sz="0" w:space="0" w:color="auto"/>
                                    <w:bottom w:val="none" w:sz="0" w:space="0" w:color="auto"/>
                                    <w:right w:val="none" w:sz="0" w:space="0" w:color="auto"/>
                                  </w:divBdr>
                                  <w:divsChild>
                                    <w:div w:id="1945992475">
                                      <w:marLeft w:val="0"/>
                                      <w:marRight w:val="0"/>
                                      <w:marTop w:val="0"/>
                                      <w:marBottom w:val="0"/>
                                      <w:divBdr>
                                        <w:top w:val="none" w:sz="0" w:space="0" w:color="auto"/>
                                        <w:left w:val="none" w:sz="0" w:space="0" w:color="auto"/>
                                        <w:bottom w:val="none" w:sz="0" w:space="0" w:color="auto"/>
                                        <w:right w:val="none" w:sz="0" w:space="0" w:color="auto"/>
                                      </w:divBdr>
                                      <w:divsChild>
                                        <w:div w:id="1364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211913">
          <w:marLeft w:val="0"/>
          <w:marRight w:val="0"/>
          <w:marTop w:val="0"/>
          <w:marBottom w:val="0"/>
          <w:divBdr>
            <w:top w:val="none" w:sz="0" w:space="0" w:color="auto"/>
            <w:left w:val="none" w:sz="0" w:space="0" w:color="auto"/>
            <w:bottom w:val="none" w:sz="0" w:space="0" w:color="auto"/>
            <w:right w:val="none" w:sz="0" w:space="0" w:color="auto"/>
          </w:divBdr>
          <w:divsChild>
            <w:div w:id="656151193">
              <w:marLeft w:val="0"/>
              <w:marRight w:val="0"/>
              <w:marTop w:val="0"/>
              <w:marBottom w:val="0"/>
              <w:divBdr>
                <w:top w:val="none" w:sz="0" w:space="0" w:color="auto"/>
                <w:left w:val="none" w:sz="0" w:space="0" w:color="auto"/>
                <w:bottom w:val="none" w:sz="0" w:space="0" w:color="auto"/>
                <w:right w:val="none" w:sz="0" w:space="0" w:color="auto"/>
              </w:divBdr>
              <w:divsChild>
                <w:div w:id="423038555">
                  <w:marLeft w:val="0"/>
                  <w:marRight w:val="0"/>
                  <w:marTop w:val="0"/>
                  <w:marBottom w:val="0"/>
                  <w:divBdr>
                    <w:top w:val="none" w:sz="0" w:space="0" w:color="auto"/>
                    <w:left w:val="none" w:sz="0" w:space="0" w:color="auto"/>
                    <w:bottom w:val="none" w:sz="0" w:space="0" w:color="auto"/>
                    <w:right w:val="none" w:sz="0" w:space="0" w:color="auto"/>
                  </w:divBdr>
                  <w:divsChild>
                    <w:div w:id="218328699">
                      <w:marLeft w:val="0"/>
                      <w:marRight w:val="0"/>
                      <w:marTop w:val="0"/>
                      <w:marBottom w:val="0"/>
                      <w:divBdr>
                        <w:top w:val="none" w:sz="0" w:space="0" w:color="auto"/>
                        <w:left w:val="none" w:sz="0" w:space="0" w:color="auto"/>
                        <w:bottom w:val="none" w:sz="0" w:space="0" w:color="auto"/>
                        <w:right w:val="none" w:sz="0" w:space="0" w:color="auto"/>
                      </w:divBdr>
                      <w:divsChild>
                        <w:div w:id="2035181382">
                          <w:marLeft w:val="0"/>
                          <w:marRight w:val="0"/>
                          <w:marTop w:val="0"/>
                          <w:marBottom w:val="0"/>
                          <w:divBdr>
                            <w:top w:val="none" w:sz="0" w:space="0" w:color="auto"/>
                            <w:left w:val="none" w:sz="0" w:space="0" w:color="auto"/>
                            <w:bottom w:val="none" w:sz="0" w:space="0" w:color="auto"/>
                            <w:right w:val="none" w:sz="0" w:space="0" w:color="auto"/>
                          </w:divBdr>
                          <w:divsChild>
                            <w:div w:id="1784571978">
                              <w:marLeft w:val="0"/>
                              <w:marRight w:val="0"/>
                              <w:marTop w:val="0"/>
                              <w:marBottom w:val="0"/>
                              <w:divBdr>
                                <w:top w:val="none" w:sz="0" w:space="0" w:color="auto"/>
                                <w:left w:val="none" w:sz="0" w:space="0" w:color="auto"/>
                                <w:bottom w:val="none" w:sz="0" w:space="0" w:color="auto"/>
                                <w:right w:val="none" w:sz="0" w:space="0" w:color="auto"/>
                              </w:divBdr>
                              <w:divsChild>
                                <w:div w:id="15403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5010">
                  <w:marLeft w:val="0"/>
                  <w:marRight w:val="0"/>
                  <w:marTop w:val="0"/>
                  <w:marBottom w:val="0"/>
                  <w:divBdr>
                    <w:top w:val="none" w:sz="0" w:space="0" w:color="auto"/>
                    <w:left w:val="none" w:sz="0" w:space="0" w:color="auto"/>
                    <w:bottom w:val="none" w:sz="0" w:space="0" w:color="auto"/>
                    <w:right w:val="none" w:sz="0" w:space="0" w:color="auto"/>
                  </w:divBdr>
                  <w:divsChild>
                    <w:div w:id="735083219">
                      <w:marLeft w:val="0"/>
                      <w:marRight w:val="0"/>
                      <w:marTop w:val="0"/>
                      <w:marBottom w:val="0"/>
                      <w:divBdr>
                        <w:top w:val="none" w:sz="0" w:space="0" w:color="auto"/>
                        <w:left w:val="none" w:sz="0" w:space="0" w:color="auto"/>
                        <w:bottom w:val="none" w:sz="0" w:space="0" w:color="auto"/>
                        <w:right w:val="none" w:sz="0" w:space="0" w:color="auto"/>
                      </w:divBdr>
                      <w:divsChild>
                        <w:div w:id="428239263">
                          <w:marLeft w:val="0"/>
                          <w:marRight w:val="0"/>
                          <w:marTop w:val="0"/>
                          <w:marBottom w:val="0"/>
                          <w:divBdr>
                            <w:top w:val="none" w:sz="0" w:space="0" w:color="auto"/>
                            <w:left w:val="none" w:sz="0" w:space="0" w:color="auto"/>
                            <w:bottom w:val="none" w:sz="0" w:space="0" w:color="auto"/>
                            <w:right w:val="none" w:sz="0" w:space="0" w:color="auto"/>
                          </w:divBdr>
                          <w:divsChild>
                            <w:div w:id="1597518819">
                              <w:marLeft w:val="0"/>
                              <w:marRight w:val="0"/>
                              <w:marTop w:val="0"/>
                              <w:marBottom w:val="0"/>
                              <w:divBdr>
                                <w:top w:val="none" w:sz="0" w:space="0" w:color="auto"/>
                                <w:left w:val="none" w:sz="0" w:space="0" w:color="auto"/>
                                <w:bottom w:val="none" w:sz="0" w:space="0" w:color="auto"/>
                                <w:right w:val="none" w:sz="0" w:space="0" w:color="auto"/>
                              </w:divBdr>
                              <w:divsChild>
                                <w:div w:id="1940260170">
                                  <w:marLeft w:val="0"/>
                                  <w:marRight w:val="0"/>
                                  <w:marTop w:val="0"/>
                                  <w:marBottom w:val="0"/>
                                  <w:divBdr>
                                    <w:top w:val="none" w:sz="0" w:space="0" w:color="auto"/>
                                    <w:left w:val="none" w:sz="0" w:space="0" w:color="auto"/>
                                    <w:bottom w:val="none" w:sz="0" w:space="0" w:color="auto"/>
                                    <w:right w:val="none" w:sz="0" w:space="0" w:color="auto"/>
                                  </w:divBdr>
                                  <w:divsChild>
                                    <w:div w:id="1036545575">
                                      <w:marLeft w:val="0"/>
                                      <w:marRight w:val="0"/>
                                      <w:marTop w:val="0"/>
                                      <w:marBottom w:val="0"/>
                                      <w:divBdr>
                                        <w:top w:val="none" w:sz="0" w:space="0" w:color="auto"/>
                                        <w:left w:val="none" w:sz="0" w:space="0" w:color="auto"/>
                                        <w:bottom w:val="none" w:sz="0" w:space="0" w:color="auto"/>
                                        <w:right w:val="none" w:sz="0" w:space="0" w:color="auto"/>
                                      </w:divBdr>
                                      <w:divsChild>
                                        <w:div w:id="1383091963">
                                          <w:marLeft w:val="0"/>
                                          <w:marRight w:val="0"/>
                                          <w:marTop w:val="0"/>
                                          <w:marBottom w:val="0"/>
                                          <w:divBdr>
                                            <w:top w:val="none" w:sz="0" w:space="0" w:color="auto"/>
                                            <w:left w:val="none" w:sz="0" w:space="0" w:color="auto"/>
                                            <w:bottom w:val="none" w:sz="0" w:space="0" w:color="auto"/>
                                            <w:right w:val="none" w:sz="0" w:space="0" w:color="auto"/>
                                          </w:divBdr>
                                          <w:divsChild>
                                            <w:div w:id="1171679417">
                                              <w:marLeft w:val="0"/>
                                              <w:marRight w:val="0"/>
                                              <w:marTop w:val="0"/>
                                              <w:marBottom w:val="0"/>
                                              <w:divBdr>
                                                <w:top w:val="none" w:sz="0" w:space="0" w:color="auto"/>
                                                <w:left w:val="none" w:sz="0" w:space="0" w:color="auto"/>
                                                <w:bottom w:val="none" w:sz="0" w:space="0" w:color="auto"/>
                                                <w:right w:val="none" w:sz="0" w:space="0" w:color="auto"/>
                                              </w:divBdr>
                                            </w:div>
                                            <w:div w:id="1764565884">
                                              <w:marLeft w:val="0"/>
                                              <w:marRight w:val="0"/>
                                              <w:marTop w:val="0"/>
                                              <w:marBottom w:val="0"/>
                                              <w:divBdr>
                                                <w:top w:val="none" w:sz="0" w:space="0" w:color="auto"/>
                                                <w:left w:val="none" w:sz="0" w:space="0" w:color="auto"/>
                                                <w:bottom w:val="none" w:sz="0" w:space="0" w:color="auto"/>
                                                <w:right w:val="none" w:sz="0" w:space="0" w:color="auto"/>
                                              </w:divBdr>
                                              <w:divsChild>
                                                <w:div w:id="591671802">
                                                  <w:marLeft w:val="0"/>
                                                  <w:marRight w:val="0"/>
                                                  <w:marTop w:val="0"/>
                                                  <w:marBottom w:val="0"/>
                                                  <w:divBdr>
                                                    <w:top w:val="none" w:sz="0" w:space="0" w:color="auto"/>
                                                    <w:left w:val="none" w:sz="0" w:space="0" w:color="auto"/>
                                                    <w:bottom w:val="none" w:sz="0" w:space="0" w:color="auto"/>
                                                    <w:right w:val="none" w:sz="0" w:space="0" w:color="auto"/>
                                                  </w:divBdr>
                                                  <w:divsChild>
                                                    <w:div w:id="612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2714">
                                              <w:marLeft w:val="0"/>
                                              <w:marRight w:val="0"/>
                                              <w:marTop w:val="0"/>
                                              <w:marBottom w:val="0"/>
                                              <w:divBdr>
                                                <w:top w:val="none" w:sz="0" w:space="0" w:color="auto"/>
                                                <w:left w:val="none" w:sz="0" w:space="0" w:color="auto"/>
                                                <w:bottom w:val="none" w:sz="0" w:space="0" w:color="auto"/>
                                                <w:right w:val="none" w:sz="0" w:space="0" w:color="auto"/>
                                              </w:divBdr>
                                            </w:div>
                                          </w:divsChild>
                                        </w:div>
                                        <w:div w:id="1417628385">
                                          <w:marLeft w:val="0"/>
                                          <w:marRight w:val="0"/>
                                          <w:marTop w:val="0"/>
                                          <w:marBottom w:val="0"/>
                                          <w:divBdr>
                                            <w:top w:val="none" w:sz="0" w:space="0" w:color="auto"/>
                                            <w:left w:val="none" w:sz="0" w:space="0" w:color="auto"/>
                                            <w:bottom w:val="none" w:sz="0" w:space="0" w:color="auto"/>
                                            <w:right w:val="none" w:sz="0" w:space="0" w:color="auto"/>
                                          </w:divBdr>
                                          <w:divsChild>
                                            <w:div w:id="1635137978">
                                              <w:marLeft w:val="0"/>
                                              <w:marRight w:val="0"/>
                                              <w:marTop w:val="0"/>
                                              <w:marBottom w:val="0"/>
                                              <w:divBdr>
                                                <w:top w:val="none" w:sz="0" w:space="0" w:color="auto"/>
                                                <w:left w:val="none" w:sz="0" w:space="0" w:color="auto"/>
                                                <w:bottom w:val="none" w:sz="0" w:space="0" w:color="auto"/>
                                                <w:right w:val="none" w:sz="0" w:space="0" w:color="auto"/>
                                              </w:divBdr>
                                            </w:div>
                                            <w:div w:id="1803383535">
                                              <w:marLeft w:val="0"/>
                                              <w:marRight w:val="0"/>
                                              <w:marTop w:val="0"/>
                                              <w:marBottom w:val="0"/>
                                              <w:divBdr>
                                                <w:top w:val="none" w:sz="0" w:space="0" w:color="auto"/>
                                                <w:left w:val="none" w:sz="0" w:space="0" w:color="auto"/>
                                                <w:bottom w:val="none" w:sz="0" w:space="0" w:color="auto"/>
                                                <w:right w:val="none" w:sz="0" w:space="0" w:color="auto"/>
                                              </w:divBdr>
                                              <w:divsChild>
                                                <w:div w:id="2011980643">
                                                  <w:marLeft w:val="0"/>
                                                  <w:marRight w:val="0"/>
                                                  <w:marTop w:val="0"/>
                                                  <w:marBottom w:val="0"/>
                                                  <w:divBdr>
                                                    <w:top w:val="none" w:sz="0" w:space="0" w:color="auto"/>
                                                    <w:left w:val="none" w:sz="0" w:space="0" w:color="auto"/>
                                                    <w:bottom w:val="none" w:sz="0" w:space="0" w:color="auto"/>
                                                    <w:right w:val="none" w:sz="0" w:space="0" w:color="auto"/>
                                                  </w:divBdr>
                                                  <w:divsChild>
                                                    <w:div w:id="9611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124347">
                          <w:marLeft w:val="0"/>
                          <w:marRight w:val="0"/>
                          <w:marTop w:val="0"/>
                          <w:marBottom w:val="0"/>
                          <w:divBdr>
                            <w:top w:val="none" w:sz="0" w:space="0" w:color="auto"/>
                            <w:left w:val="none" w:sz="0" w:space="0" w:color="auto"/>
                            <w:bottom w:val="none" w:sz="0" w:space="0" w:color="auto"/>
                            <w:right w:val="none" w:sz="0" w:space="0" w:color="auto"/>
                          </w:divBdr>
                          <w:divsChild>
                            <w:div w:id="690104690">
                              <w:marLeft w:val="0"/>
                              <w:marRight w:val="0"/>
                              <w:marTop w:val="0"/>
                              <w:marBottom w:val="0"/>
                              <w:divBdr>
                                <w:top w:val="none" w:sz="0" w:space="0" w:color="auto"/>
                                <w:left w:val="none" w:sz="0" w:space="0" w:color="auto"/>
                                <w:bottom w:val="none" w:sz="0" w:space="0" w:color="auto"/>
                                <w:right w:val="none" w:sz="0" w:space="0" w:color="auto"/>
                              </w:divBdr>
                              <w:divsChild>
                                <w:div w:id="1867448751">
                                  <w:marLeft w:val="0"/>
                                  <w:marRight w:val="0"/>
                                  <w:marTop w:val="0"/>
                                  <w:marBottom w:val="0"/>
                                  <w:divBdr>
                                    <w:top w:val="none" w:sz="0" w:space="0" w:color="auto"/>
                                    <w:left w:val="none" w:sz="0" w:space="0" w:color="auto"/>
                                    <w:bottom w:val="none" w:sz="0" w:space="0" w:color="auto"/>
                                    <w:right w:val="none" w:sz="0" w:space="0" w:color="auto"/>
                                  </w:divBdr>
                                  <w:divsChild>
                                    <w:div w:id="244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593773">
          <w:marLeft w:val="0"/>
          <w:marRight w:val="0"/>
          <w:marTop w:val="0"/>
          <w:marBottom w:val="0"/>
          <w:divBdr>
            <w:top w:val="none" w:sz="0" w:space="0" w:color="auto"/>
            <w:left w:val="none" w:sz="0" w:space="0" w:color="auto"/>
            <w:bottom w:val="none" w:sz="0" w:space="0" w:color="auto"/>
            <w:right w:val="none" w:sz="0" w:space="0" w:color="auto"/>
          </w:divBdr>
          <w:divsChild>
            <w:div w:id="1010831824">
              <w:marLeft w:val="0"/>
              <w:marRight w:val="0"/>
              <w:marTop w:val="0"/>
              <w:marBottom w:val="0"/>
              <w:divBdr>
                <w:top w:val="none" w:sz="0" w:space="0" w:color="auto"/>
                <w:left w:val="none" w:sz="0" w:space="0" w:color="auto"/>
                <w:bottom w:val="none" w:sz="0" w:space="0" w:color="auto"/>
                <w:right w:val="none" w:sz="0" w:space="0" w:color="auto"/>
              </w:divBdr>
              <w:divsChild>
                <w:div w:id="1275866203">
                  <w:marLeft w:val="0"/>
                  <w:marRight w:val="0"/>
                  <w:marTop w:val="0"/>
                  <w:marBottom w:val="0"/>
                  <w:divBdr>
                    <w:top w:val="none" w:sz="0" w:space="0" w:color="auto"/>
                    <w:left w:val="none" w:sz="0" w:space="0" w:color="auto"/>
                    <w:bottom w:val="none" w:sz="0" w:space="0" w:color="auto"/>
                    <w:right w:val="none" w:sz="0" w:space="0" w:color="auto"/>
                  </w:divBdr>
                  <w:divsChild>
                    <w:div w:id="2122527946">
                      <w:marLeft w:val="0"/>
                      <w:marRight w:val="0"/>
                      <w:marTop w:val="0"/>
                      <w:marBottom w:val="0"/>
                      <w:divBdr>
                        <w:top w:val="none" w:sz="0" w:space="0" w:color="auto"/>
                        <w:left w:val="none" w:sz="0" w:space="0" w:color="auto"/>
                        <w:bottom w:val="none" w:sz="0" w:space="0" w:color="auto"/>
                        <w:right w:val="none" w:sz="0" w:space="0" w:color="auto"/>
                      </w:divBdr>
                      <w:divsChild>
                        <w:div w:id="975448527">
                          <w:marLeft w:val="0"/>
                          <w:marRight w:val="0"/>
                          <w:marTop w:val="0"/>
                          <w:marBottom w:val="0"/>
                          <w:divBdr>
                            <w:top w:val="none" w:sz="0" w:space="0" w:color="auto"/>
                            <w:left w:val="none" w:sz="0" w:space="0" w:color="auto"/>
                            <w:bottom w:val="none" w:sz="0" w:space="0" w:color="auto"/>
                            <w:right w:val="none" w:sz="0" w:space="0" w:color="auto"/>
                          </w:divBdr>
                          <w:divsChild>
                            <w:div w:id="1330404073">
                              <w:marLeft w:val="0"/>
                              <w:marRight w:val="0"/>
                              <w:marTop w:val="0"/>
                              <w:marBottom w:val="0"/>
                              <w:divBdr>
                                <w:top w:val="none" w:sz="0" w:space="0" w:color="auto"/>
                                <w:left w:val="none" w:sz="0" w:space="0" w:color="auto"/>
                                <w:bottom w:val="none" w:sz="0" w:space="0" w:color="auto"/>
                                <w:right w:val="none" w:sz="0" w:space="0" w:color="auto"/>
                              </w:divBdr>
                              <w:divsChild>
                                <w:div w:id="1411198985">
                                  <w:marLeft w:val="0"/>
                                  <w:marRight w:val="0"/>
                                  <w:marTop w:val="0"/>
                                  <w:marBottom w:val="0"/>
                                  <w:divBdr>
                                    <w:top w:val="none" w:sz="0" w:space="0" w:color="auto"/>
                                    <w:left w:val="none" w:sz="0" w:space="0" w:color="auto"/>
                                    <w:bottom w:val="none" w:sz="0" w:space="0" w:color="auto"/>
                                    <w:right w:val="none" w:sz="0" w:space="0" w:color="auto"/>
                                  </w:divBdr>
                                  <w:divsChild>
                                    <w:div w:id="766534135">
                                      <w:marLeft w:val="0"/>
                                      <w:marRight w:val="0"/>
                                      <w:marTop w:val="0"/>
                                      <w:marBottom w:val="0"/>
                                      <w:divBdr>
                                        <w:top w:val="none" w:sz="0" w:space="0" w:color="auto"/>
                                        <w:left w:val="none" w:sz="0" w:space="0" w:color="auto"/>
                                        <w:bottom w:val="none" w:sz="0" w:space="0" w:color="auto"/>
                                        <w:right w:val="none" w:sz="0" w:space="0" w:color="auto"/>
                                      </w:divBdr>
                                      <w:divsChild>
                                        <w:div w:id="1523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9768">
          <w:marLeft w:val="0"/>
          <w:marRight w:val="0"/>
          <w:marTop w:val="0"/>
          <w:marBottom w:val="0"/>
          <w:divBdr>
            <w:top w:val="none" w:sz="0" w:space="0" w:color="auto"/>
            <w:left w:val="none" w:sz="0" w:space="0" w:color="auto"/>
            <w:bottom w:val="none" w:sz="0" w:space="0" w:color="auto"/>
            <w:right w:val="none" w:sz="0" w:space="0" w:color="auto"/>
          </w:divBdr>
          <w:divsChild>
            <w:div w:id="1683312539">
              <w:marLeft w:val="0"/>
              <w:marRight w:val="0"/>
              <w:marTop w:val="0"/>
              <w:marBottom w:val="0"/>
              <w:divBdr>
                <w:top w:val="none" w:sz="0" w:space="0" w:color="auto"/>
                <w:left w:val="none" w:sz="0" w:space="0" w:color="auto"/>
                <w:bottom w:val="none" w:sz="0" w:space="0" w:color="auto"/>
                <w:right w:val="none" w:sz="0" w:space="0" w:color="auto"/>
              </w:divBdr>
              <w:divsChild>
                <w:div w:id="1769618715">
                  <w:marLeft w:val="0"/>
                  <w:marRight w:val="0"/>
                  <w:marTop w:val="0"/>
                  <w:marBottom w:val="0"/>
                  <w:divBdr>
                    <w:top w:val="none" w:sz="0" w:space="0" w:color="auto"/>
                    <w:left w:val="none" w:sz="0" w:space="0" w:color="auto"/>
                    <w:bottom w:val="none" w:sz="0" w:space="0" w:color="auto"/>
                    <w:right w:val="none" w:sz="0" w:space="0" w:color="auto"/>
                  </w:divBdr>
                  <w:divsChild>
                    <w:div w:id="957490401">
                      <w:marLeft w:val="0"/>
                      <w:marRight w:val="0"/>
                      <w:marTop w:val="0"/>
                      <w:marBottom w:val="0"/>
                      <w:divBdr>
                        <w:top w:val="none" w:sz="0" w:space="0" w:color="auto"/>
                        <w:left w:val="none" w:sz="0" w:space="0" w:color="auto"/>
                        <w:bottom w:val="none" w:sz="0" w:space="0" w:color="auto"/>
                        <w:right w:val="none" w:sz="0" w:space="0" w:color="auto"/>
                      </w:divBdr>
                      <w:divsChild>
                        <w:div w:id="1855848616">
                          <w:marLeft w:val="0"/>
                          <w:marRight w:val="0"/>
                          <w:marTop w:val="0"/>
                          <w:marBottom w:val="0"/>
                          <w:divBdr>
                            <w:top w:val="none" w:sz="0" w:space="0" w:color="auto"/>
                            <w:left w:val="none" w:sz="0" w:space="0" w:color="auto"/>
                            <w:bottom w:val="none" w:sz="0" w:space="0" w:color="auto"/>
                            <w:right w:val="none" w:sz="0" w:space="0" w:color="auto"/>
                          </w:divBdr>
                          <w:divsChild>
                            <w:div w:id="1396583924">
                              <w:marLeft w:val="0"/>
                              <w:marRight w:val="0"/>
                              <w:marTop w:val="0"/>
                              <w:marBottom w:val="0"/>
                              <w:divBdr>
                                <w:top w:val="none" w:sz="0" w:space="0" w:color="auto"/>
                                <w:left w:val="none" w:sz="0" w:space="0" w:color="auto"/>
                                <w:bottom w:val="none" w:sz="0" w:space="0" w:color="auto"/>
                                <w:right w:val="none" w:sz="0" w:space="0" w:color="auto"/>
                              </w:divBdr>
                              <w:divsChild>
                                <w:div w:id="1247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21522">
                  <w:marLeft w:val="0"/>
                  <w:marRight w:val="0"/>
                  <w:marTop w:val="0"/>
                  <w:marBottom w:val="0"/>
                  <w:divBdr>
                    <w:top w:val="none" w:sz="0" w:space="0" w:color="auto"/>
                    <w:left w:val="none" w:sz="0" w:space="0" w:color="auto"/>
                    <w:bottom w:val="none" w:sz="0" w:space="0" w:color="auto"/>
                    <w:right w:val="none" w:sz="0" w:space="0" w:color="auto"/>
                  </w:divBdr>
                  <w:divsChild>
                    <w:div w:id="343242662">
                      <w:marLeft w:val="0"/>
                      <w:marRight w:val="0"/>
                      <w:marTop w:val="0"/>
                      <w:marBottom w:val="0"/>
                      <w:divBdr>
                        <w:top w:val="none" w:sz="0" w:space="0" w:color="auto"/>
                        <w:left w:val="none" w:sz="0" w:space="0" w:color="auto"/>
                        <w:bottom w:val="none" w:sz="0" w:space="0" w:color="auto"/>
                        <w:right w:val="none" w:sz="0" w:space="0" w:color="auto"/>
                      </w:divBdr>
                      <w:divsChild>
                        <w:div w:id="1350184036">
                          <w:marLeft w:val="0"/>
                          <w:marRight w:val="0"/>
                          <w:marTop w:val="0"/>
                          <w:marBottom w:val="0"/>
                          <w:divBdr>
                            <w:top w:val="none" w:sz="0" w:space="0" w:color="auto"/>
                            <w:left w:val="none" w:sz="0" w:space="0" w:color="auto"/>
                            <w:bottom w:val="none" w:sz="0" w:space="0" w:color="auto"/>
                            <w:right w:val="none" w:sz="0" w:space="0" w:color="auto"/>
                          </w:divBdr>
                          <w:divsChild>
                            <w:div w:id="970093575">
                              <w:marLeft w:val="0"/>
                              <w:marRight w:val="0"/>
                              <w:marTop w:val="0"/>
                              <w:marBottom w:val="0"/>
                              <w:divBdr>
                                <w:top w:val="none" w:sz="0" w:space="0" w:color="auto"/>
                                <w:left w:val="none" w:sz="0" w:space="0" w:color="auto"/>
                                <w:bottom w:val="none" w:sz="0" w:space="0" w:color="auto"/>
                                <w:right w:val="none" w:sz="0" w:space="0" w:color="auto"/>
                              </w:divBdr>
                              <w:divsChild>
                                <w:div w:id="407193656">
                                  <w:marLeft w:val="0"/>
                                  <w:marRight w:val="0"/>
                                  <w:marTop w:val="0"/>
                                  <w:marBottom w:val="0"/>
                                  <w:divBdr>
                                    <w:top w:val="none" w:sz="0" w:space="0" w:color="auto"/>
                                    <w:left w:val="none" w:sz="0" w:space="0" w:color="auto"/>
                                    <w:bottom w:val="none" w:sz="0" w:space="0" w:color="auto"/>
                                    <w:right w:val="none" w:sz="0" w:space="0" w:color="auto"/>
                                  </w:divBdr>
                                  <w:divsChild>
                                    <w:div w:id="1988703877">
                                      <w:marLeft w:val="0"/>
                                      <w:marRight w:val="0"/>
                                      <w:marTop w:val="0"/>
                                      <w:marBottom w:val="0"/>
                                      <w:divBdr>
                                        <w:top w:val="none" w:sz="0" w:space="0" w:color="auto"/>
                                        <w:left w:val="none" w:sz="0" w:space="0" w:color="auto"/>
                                        <w:bottom w:val="none" w:sz="0" w:space="0" w:color="auto"/>
                                        <w:right w:val="none" w:sz="0" w:space="0" w:color="auto"/>
                                      </w:divBdr>
                                      <w:divsChild>
                                        <w:div w:id="1173375544">
                                          <w:marLeft w:val="0"/>
                                          <w:marRight w:val="0"/>
                                          <w:marTop w:val="0"/>
                                          <w:marBottom w:val="0"/>
                                          <w:divBdr>
                                            <w:top w:val="none" w:sz="0" w:space="0" w:color="auto"/>
                                            <w:left w:val="none" w:sz="0" w:space="0" w:color="auto"/>
                                            <w:bottom w:val="none" w:sz="0" w:space="0" w:color="auto"/>
                                            <w:right w:val="none" w:sz="0" w:space="0" w:color="auto"/>
                                          </w:divBdr>
                                          <w:divsChild>
                                            <w:div w:id="1584677045">
                                              <w:marLeft w:val="0"/>
                                              <w:marRight w:val="0"/>
                                              <w:marTop w:val="0"/>
                                              <w:marBottom w:val="0"/>
                                              <w:divBdr>
                                                <w:top w:val="none" w:sz="0" w:space="0" w:color="auto"/>
                                                <w:left w:val="none" w:sz="0" w:space="0" w:color="auto"/>
                                                <w:bottom w:val="none" w:sz="0" w:space="0" w:color="auto"/>
                                                <w:right w:val="none" w:sz="0" w:space="0" w:color="auto"/>
                                              </w:divBdr>
                                            </w:div>
                                            <w:div w:id="1433087022">
                                              <w:marLeft w:val="0"/>
                                              <w:marRight w:val="0"/>
                                              <w:marTop w:val="0"/>
                                              <w:marBottom w:val="0"/>
                                              <w:divBdr>
                                                <w:top w:val="none" w:sz="0" w:space="0" w:color="auto"/>
                                                <w:left w:val="none" w:sz="0" w:space="0" w:color="auto"/>
                                                <w:bottom w:val="none" w:sz="0" w:space="0" w:color="auto"/>
                                                <w:right w:val="none" w:sz="0" w:space="0" w:color="auto"/>
                                              </w:divBdr>
                                              <w:divsChild>
                                                <w:div w:id="1687755530">
                                                  <w:marLeft w:val="0"/>
                                                  <w:marRight w:val="0"/>
                                                  <w:marTop w:val="0"/>
                                                  <w:marBottom w:val="0"/>
                                                  <w:divBdr>
                                                    <w:top w:val="none" w:sz="0" w:space="0" w:color="auto"/>
                                                    <w:left w:val="none" w:sz="0" w:space="0" w:color="auto"/>
                                                    <w:bottom w:val="none" w:sz="0" w:space="0" w:color="auto"/>
                                                    <w:right w:val="none" w:sz="0" w:space="0" w:color="auto"/>
                                                  </w:divBdr>
                                                  <w:divsChild>
                                                    <w:div w:id="132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460">
                                              <w:marLeft w:val="0"/>
                                              <w:marRight w:val="0"/>
                                              <w:marTop w:val="0"/>
                                              <w:marBottom w:val="0"/>
                                              <w:divBdr>
                                                <w:top w:val="none" w:sz="0" w:space="0" w:color="auto"/>
                                                <w:left w:val="none" w:sz="0" w:space="0" w:color="auto"/>
                                                <w:bottom w:val="none" w:sz="0" w:space="0" w:color="auto"/>
                                                <w:right w:val="none" w:sz="0" w:space="0" w:color="auto"/>
                                              </w:divBdr>
                                            </w:div>
                                          </w:divsChild>
                                        </w:div>
                                        <w:div w:id="1720938597">
                                          <w:marLeft w:val="0"/>
                                          <w:marRight w:val="0"/>
                                          <w:marTop w:val="0"/>
                                          <w:marBottom w:val="0"/>
                                          <w:divBdr>
                                            <w:top w:val="none" w:sz="0" w:space="0" w:color="auto"/>
                                            <w:left w:val="none" w:sz="0" w:space="0" w:color="auto"/>
                                            <w:bottom w:val="none" w:sz="0" w:space="0" w:color="auto"/>
                                            <w:right w:val="none" w:sz="0" w:space="0" w:color="auto"/>
                                          </w:divBdr>
                                          <w:divsChild>
                                            <w:div w:id="1632174969">
                                              <w:marLeft w:val="0"/>
                                              <w:marRight w:val="0"/>
                                              <w:marTop w:val="0"/>
                                              <w:marBottom w:val="0"/>
                                              <w:divBdr>
                                                <w:top w:val="none" w:sz="0" w:space="0" w:color="auto"/>
                                                <w:left w:val="none" w:sz="0" w:space="0" w:color="auto"/>
                                                <w:bottom w:val="none" w:sz="0" w:space="0" w:color="auto"/>
                                                <w:right w:val="none" w:sz="0" w:space="0" w:color="auto"/>
                                              </w:divBdr>
                                            </w:div>
                                            <w:div w:id="914783624">
                                              <w:marLeft w:val="0"/>
                                              <w:marRight w:val="0"/>
                                              <w:marTop w:val="0"/>
                                              <w:marBottom w:val="0"/>
                                              <w:divBdr>
                                                <w:top w:val="none" w:sz="0" w:space="0" w:color="auto"/>
                                                <w:left w:val="none" w:sz="0" w:space="0" w:color="auto"/>
                                                <w:bottom w:val="none" w:sz="0" w:space="0" w:color="auto"/>
                                                <w:right w:val="none" w:sz="0" w:space="0" w:color="auto"/>
                                              </w:divBdr>
                                              <w:divsChild>
                                                <w:div w:id="410469255">
                                                  <w:marLeft w:val="0"/>
                                                  <w:marRight w:val="0"/>
                                                  <w:marTop w:val="0"/>
                                                  <w:marBottom w:val="0"/>
                                                  <w:divBdr>
                                                    <w:top w:val="none" w:sz="0" w:space="0" w:color="auto"/>
                                                    <w:left w:val="none" w:sz="0" w:space="0" w:color="auto"/>
                                                    <w:bottom w:val="none" w:sz="0" w:space="0" w:color="auto"/>
                                                    <w:right w:val="none" w:sz="0" w:space="0" w:color="auto"/>
                                                  </w:divBdr>
                                                  <w:divsChild>
                                                    <w:div w:id="7920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14492">
                          <w:marLeft w:val="0"/>
                          <w:marRight w:val="0"/>
                          <w:marTop w:val="0"/>
                          <w:marBottom w:val="0"/>
                          <w:divBdr>
                            <w:top w:val="none" w:sz="0" w:space="0" w:color="auto"/>
                            <w:left w:val="none" w:sz="0" w:space="0" w:color="auto"/>
                            <w:bottom w:val="none" w:sz="0" w:space="0" w:color="auto"/>
                            <w:right w:val="none" w:sz="0" w:space="0" w:color="auto"/>
                          </w:divBdr>
                          <w:divsChild>
                            <w:div w:id="17858409">
                              <w:marLeft w:val="0"/>
                              <w:marRight w:val="0"/>
                              <w:marTop w:val="0"/>
                              <w:marBottom w:val="0"/>
                              <w:divBdr>
                                <w:top w:val="none" w:sz="0" w:space="0" w:color="auto"/>
                                <w:left w:val="none" w:sz="0" w:space="0" w:color="auto"/>
                                <w:bottom w:val="none" w:sz="0" w:space="0" w:color="auto"/>
                                <w:right w:val="none" w:sz="0" w:space="0" w:color="auto"/>
                              </w:divBdr>
                              <w:divsChild>
                                <w:div w:id="437409244">
                                  <w:marLeft w:val="0"/>
                                  <w:marRight w:val="0"/>
                                  <w:marTop w:val="0"/>
                                  <w:marBottom w:val="0"/>
                                  <w:divBdr>
                                    <w:top w:val="none" w:sz="0" w:space="0" w:color="auto"/>
                                    <w:left w:val="none" w:sz="0" w:space="0" w:color="auto"/>
                                    <w:bottom w:val="none" w:sz="0" w:space="0" w:color="auto"/>
                                    <w:right w:val="none" w:sz="0" w:space="0" w:color="auto"/>
                                  </w:divBdr>
                                  <w:divsChild>
                                    <w:div w:id="5205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470959">
          <w:marLeft w:val="0"/>
          <w:marRight w:val="0"/>
          <w:marTop w:val="0"/>
          <w:marBottom w:val="0"/>
          <w:divBdr>
            <w:top w:val="none" w:sz="0" w:space="0" w:color="auto"/>
            <w:left w:val="none" w:sz="0" w:space="0" w:color="auto"/>
            <w:bottom w:val="none" w:sz="0" w:space="0" w:color="auto"/>
            <w:right w:val="none" w:sz="0" w:space="0" w:color="auto"/>
          </w:divBdr>
          <w:divsChild>
            <w:div w:id="1006251193">
              <w:marLeft w:val="0"/>
              <w:marRight w:val="0"/>
              <w:marTop w:val="0"/>
              <w:marBottom w:val="0"/>
              <w:divBdr>
                <w:top w:val="none" w:sz="0" w:space="0" w:color="auto"/>
                <w:left w:val="none" w:sz="0" w:space="0" w:color="auto"/>
                <w:bottom w:val="none" w:sz="0" w:space="0" w:color="auto"/>
                <w:right w:val="none" w:sz="0" w:space="0" w:color="auto"/>
              </w:divBdr>
              <w:divsChild>
                <w:div w:id="810636055">
                  <w:marLeft w:val="0"/>
                  <w:marRight w:val="0"/>
                  <w:marTop w:val="0"/>
                  <w:marBottom w:val="0"/>
                  <w:divBdr>
                    <w:top w:val="none" w:sz="0" w:space="0" w:color="auto"/>
                    <w:left w:val="none" w:sz="0" w:space="0" w:color="auto"/>
                    <w:bottom w:val="none" w:sz="0" w:space="0" w:color="auto"/>
                    <w:right w:val="none" w:sz="0" w:space="0" w:color="auto"/>
                  </w:divBdr>
                  <w:divsChild>
                    <w:div w:id="929703359">
                      <w:marLeft w:val="0"/>
                      <w:marRight w:val="0"/>
                      <w:marTop w:val="0"/>
                      <w:marBottom w:val="0"/>
                      <w:divBdr>
                        <w:top w:val="none" w:sz="0" w:space="0" w:color="auto"/>
                        <w:left w:val="none" w:sz="0" w:space="0" w:color="auto"/>
                        <w:bottom w:val="none" w:sz="0" w:space="0" w:color="auto"/>
                        <w:right w:val="none" w:sz="0" w:space="0" w:color="auto"/>
                      </w:divBdr>
                      <w:divsChild>
                        <w:div w:id="1993753806">
                          <w:marLeft w:val="0"/>
                          <w:marRight w:val="0"/>
                          <w:marTop w:val="0"/>
                          <w:marBottom w:val="0"/>
                          <w:divBdr>
                            <w:top w:val="none" w:sz="0" w:space="0" w:color="auto"/>
                            <w:left w:val="none" w:sz="0" w:space="0" w:color="auto"/>
                            <w:bottom w:val="none" w:sz="0" w:space="0" w:color="auto"/>
                            <w:right w:val="none" w:sz="0" w:space="0" w:color="auto"/>
                          </w:divBdr>
                          <w:divsChild>
                            <w:div w:id="1552187134">
                              <w:marLeft w:val="0"/>
                              <w:marRight w:val="0"/>
                              <w:marTop w:val="0"/>
                              <w:marBottom w:val="0"/>
                              <w:divBdr>
                                <w:top w:val="none" w:sz="0" w:space="0" w:color="auto"/>
                                <w:left w:val="none" w:sz="0" w:space="0" w:color="auto"/>
                                <w:bottom w:val="none" w:sz="0" w:space="0" w:color="auto"/>
                                <w:right w:val="none" w:sz="0" w:space="0" w:color="auto"/>
                              </w:divBdr>
                              <w:divsChild>
                                <w:div w:id="1391229973">
                                  <w:marLeft w:val="0"/>
                                  <w:marRight w:val="0"/>
                                  <w:marTop w:val="0"/>
                                  <w:marBottom w:val="0"/>
                                  <w:divBdr>
                                    <w:top w:val="none" w:sz="0" w:space="0" w:color="auto"/>
                                    <w:left w:val="none" w:sz="0" w:space="0" w:color="auto"/>
                                    <w:bottom w:val="none" w:sz="0" w:space="0" w:color="auto"/>
                                    <w:right w:val="none" w:sz="0" w:space="0" w:color="auto"/>
                                  </w:divBdr>
                                  <w:divsChild>
                                    <w:div w:id="1620798400">
                                      <w:marLeft w:val="0"/>
                                      <w:marRight w:val="0"/>
                                      <w:marTop w:val="0"/>
                                      <w:marBottom w:val="0"/>
                                      <w:divBdr>
                                        <w:top w:val="none" w:sz="0" w:space="0" w:color="auto"/>
                                        <w:left w:val="none" w:sz="0" w:space="0" w:color="auto"/>
                                        <w:bottom w:val="none" w:sz="0" w:space="0" w:color="auto"/>
                                        <w:right w:val="none" w:sz="0" w:space="0" w:color="auto"/>
                                      </w:divBdr>
                                      <w:divsChild>
                                        <w:div w:id="13967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73364">
          <w:marLeft w:val="0"/>
          <w:marRight w:val="0"/>
          <w:marTop w:val="0"/>
          <w:marBottom w:val="0"/>
          <w:divBdr>
            <w:top w:val="none" w:sz="0" w:space="0" w:color="auto"/>
            <w:left w:val="none" w:sz="0" w:space="0" w:color="auto"/>
            <w:bottom w:val="none" w:sz="0" w:space="0" w:color="auto"/>
            <w:right w:val="none" w:sz="0" w:space="0" w:color="auto"/>
          </w:divBdr>
          <w:divsChild>
            <w:div w:id="832378435">
              <w:marLeft w:val="0"/>
              <w:marRight w:val="0"/>
              <w:marTop w:val="0"/>
              <w:marBottom w:val="0"/>
              <w:divBdr>
                <w:top w:val="none" w:sz="0" w:space="0" w:color="auto"/>
                <w:left w:val="none" w:sz="0" w:space="0" w:color="auto"/>
                <w:bottom w:val="none" w:sz="0" w:space="0" w:color="auto"/>
                <w:right w:val="none" w:sz="0" w:space="0" w:color="auto"/>
              </w:divBdr>
              <w:divsChild>
                <w:div w:id="875196912">
                  <w:marLeft w:val="0"/>
                  <w:marRight w:val="0"/>
                  <w:marTop w:val="0"/>
                  <w:marBottom w:val="0"/>
                  <w:divBdr>
                    <w:top w:val="none" w:sz="0" w:space="0" w:color="auto"/>
                    <w:left w:val="none" w:sz="0" w:space="0" w:color="auto"/>
                    <w:bottom w:val="none" w:sz="0" w:space="0" w:color="auto"/>
                    <w:right w:val="none" w:sz="0" w:space="0" w:color="auto"/>
                  </w:divBdr>
                  <w:divsChild>
                    <w:div w:id="696586042">
                      <w:marLeft w:val="0"/>
                      <w:marRight w:val="0"/>
                      <w:marTop w:val="0"/>
                      <w:marBottom w:val="0"/>
                      <w:divBdr>
                        <w:top w:val="none" w:sz="0" w:space="0" w:color="auto"/>
                        <w:left w:val="none" w:sz="0" w:space="0" w:color="auto"/>
                        <w:bottom w:val="none" w:sz="0" w:space="0" w:color="auto"/>
                        <w:right w:val="none" w:sz="0" w:space="0" w:color="auto"/>
                      </w:divBdr>
                      <w:divsChild>
                        <w:div w:id="1374697707">
                          <w:marLeft w:val="0"/>
                          <w:marRight w:val="0"/>
                          <w:marTop w:val="0"/>
                          <w:marBottom w:val="0"/>
                          <w:divBdr>
                            <w:top w:val="none" w:sz="0" w:space="0" w:color="auto"/>
                            <w:left w:val="none" w:sz="0" w:space="0" w:color="auto"/>
                            <w:bottom w:val="none" w:sz="0" w:space="0" w:color="auto"/>
                            <w:right w:val="none" w:sz="0" w:space="0" w:color="auto"/>
                          </w:divBdr>
                          <w:divsChild>
                            <w:div w:id="877398499">
                              <w:marLeft w:val="0"/>
                              <w:marRight w:val="0"/>
                              <w:marTop w:val="0"/>
                              <w:marBottom w:val="0"/>
                              <w:divBdr>
                                <w:top w:val="none" w:sz="0" w:space="0" w:color="auto"/>
                                <w:left w:val="none" w:sz="0" w:space="0" w:color="auto"/>
                                <w:bottom w:val="none" w:sz="0" w:space="0" w:color="auto"/>
                                <w:right w:val="none" w:sz="0" w:space="0" w:color="auto"/>
                              </w:divBdr>
                              <w:divsChild>
                                <w:div w:id="6460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49554">
                  <w:marLeft w:val="0"/>
                  <w:marRight w:val="0"/>
                  <w:marTop w:val="0"/>
                  <w:marBottom w:val="0"/>
                  <w:divBdr>
                    <w:top w:val="none" w:sz="0" w:space="0" w:color="auto"/>
                    <w:left w:val="none" w:sz="0" w:space="0" w:color="auto"/>
                    <w:bottom w:val="none" w:sz="0" w:space="0" w:color="auto"/>
                    <w:right w:val="none" w:sz="0" w:space="0" w:color="auto"/>
                  </w:divBdr>
                  <w:divsChild>
                    <w:div w:id="1857494873">
                      <w:marLeft w:val="0"/>
                      <w:marRight w:val="0"/>
                      <w:marTop w:val="0"/>
                      <w:marBottom w:val="0"/>
                      <w:divBdr>
                        <w:top w:val="none" w:sz="0" w:space="0" w:color="auto"/>
                        <w:left w:val="none" w:sz="0" w:space="0" w:color="auto"/>
                        <w:bottom w:val="none" w:sz="0" w:space="0" w:color="auto"/>
                        <w:right w:val="none" w:sz="0" w:space="0" w:color="auto"/>
                      </w:divBdr>
                      <w:divsChild>
                        <w:div w:id="543561006">
                          <w:marLeft w:val="0"/>
                          <w:marRight w:val="0"/>
                          <w:marTop w:val="0"/>
                          <w:marBottom w:val="0"/>
                          <w:divBdr>
                            <w:top w:val="none" w:sz="0" w:space="0" w:color="auto"/>
                            <w:left w:val="none" w:sz="0" w:space="0" w:color="auto"/>
                            <w:bottom w:val="none" w:sz="0" w:space="0" w:color="auto"/>
                            <w:right w:val="none" w:sz="0" w:space="0" w:color="auto"/>
                          </w:divBdr>
                          <w:divsChild>
                            <w:div w:id="1128470664">
                              <w:marLeft w:val="0"/>
                              <w:marRight w:val="0"/>
                              <w:marTop w:val="0"/>
                              <w:marBottom w:val="0"/>
                              <w:divBdr>
                                <w:top w:val="none" w:sz="0" w:space="0" w:color="auto"/>
                                <w:left w:val="none" w:sz="0" w:space="0" w:color="auto"/>
                                <w:bottom w:val="none" w:sz="0" w:space="0" w:color="auto"/>
                                <w:right w:val="none" w:sz="0" w:space="0" w:color="auto"/>
                              </w:divBdr>
                              <w:divsChild>
                                <w:div w:id="1718241864">
                                  <w:marLeft w:val="0"/>
                                  <w:marRight w:val="0"/>
                                  <w:marTop w:val="0"/>
                                  <w:marBottom w:val="0"/>
                                  <w:divBdr>
                                    <w:top w:val="none" w:sz="0" w:space="0" w:color="auto"/>
                                    <w:left w:val="none" w:sz="0" w:space="0" w:color="auto"/>
                                    <w:bottom w:val="none" w:sz="0" w:space="0" w:color="auto"/>
                                    <w:right w:val="none" w:sz="0" w:space="0" w:color="auto"/>
                                  </w:divBdr>
                                  <w:divsChild>
                                    <w:div w:id="949048876">
                                      <w:marLeft w:val="0"/>
                                      <w:marRight w:val="0"/>
                                      <w:marTop w:val="0"/>
                                      <w:marBottom w:val="0"/>
                                      <w:divBdr>
                                        <w:top w:val="none" w:sz="0" w:space="0" w:color="auto"/>
                                        <w:left w:val="none" w:sz="0" w:space="0" w:color="auto"/>
                                        <w:bottom w:val="none" w:sz="0" w:space="0" w:color="auto"/>
                                        <w:right w:val="none" w:sz="0" w:space="0" w:color="auto"/>
                                      </w:divBdr>
                                      <w:divsChild>
                                        <w:div w:id="1718314516">
                                          <w:marLeft w:val="0"/>
                                          <w:marRight w:val="0"/>
                                          <w:marTop w:val="0"/>
                                          <w:marBottom w:val="0"/>
                                          <w:divBdr>
                                            <w:top w:val="none" w:sz="0" w:space="0" w:color="auto"/>
                                            <w:left w:val="none" w:sz="0" w:space="0" w:color="auto"/>
                                            <w:bottom w:val="none" w:sz="0" w:space="0" w:color="auto"/>
                                            <w:right w:val="none" w:sz="0" w:space="0" w:color="auto"/>
                                          </w:divBdr>
                                          <w:divsChild>
                                            <w:div w:id="1085104203">
                                              <w:marLeft w:val="0"/>
                                              <w:marRight w:val="0"/>
                                              <w:marTop w:val="0"/>
                                              <w:marBottom w:val="0"/>
                                              <w:divBdr>
                                                <w:top w:val="none" w:sz="0" w:space="0" w:color="auto"/>
                                                <w:left w:val="none" w:sz="0" w:space="0" w:color="auto"/>
                                                <w:bottom w:val="none" w:sz="0" w:space="0" w:color="auto"/>
                                                <w:right w:val="none" w:sz="0" w:space="0" w:color="auto"/>
                                              </w:divBdr>
                                            </w:div>
                                            <w:div w:id="1832015402">
                                              <w:marLeft w:val="0"/>
                                              <w:marRight w:val="0"/>
                                              <w:marTop w:val="0"/>
                                              <w:marBottom w:val="0"/>
                                              <w:divBdr>
                                                <w:top w:val="none" w:sz="0" w:space="0" w:color="auto"/>
                                                <w:left w:val="none" w:sz="0" w:space="0" w:color="auto"/>
                                                <w:bottom w:val="none" w:sz="0" w:space="0" w:color="auto"/>
                                                <w:right w:val="none" w:sz="0" w:space="0" w:color="auto"/>
                                              </w:divBdr>
                                              <w:divsChild>
                                                <w:div w:id="1485512549">
                                                  <w:marLeft w:val="0"/>
                                                  <w:marRight w:val="0"/>
                                                  <w:marTop w:val="0"/>
                                                  <w:marBottom w:val="0"/>
                                                  <w:divBdr>
                                                    <w:top w:val="none" w:sz="0" w:space="0" w:color="auto"/>
                                                    <w:left w:val="none" w:sz="0" w:space="0" w:color="auto"/>
                                                    <w:bottom w:val="none" w:sz="0" w:space="0" w:color="auto"/>
                                                    <w:right w:val="none" w:sz="0" w:space="0" w:color="auto"/>
                                                  </w:divBdr>
                                                  <w:divsChild>
                                                    <w:div w:id="11828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71">
                                              <w:marLeft w:val="0"/>
                                              <w:marRight w:val="0"/>
                                              <w:marTop w:val="0"/>
                                              <w:marBottom w:val="0"/>
                                              <w:divBdr>
                                                <w:top w:val="none" w:sz="0" w:space="0" w:color="auto"/>
                                                <w:left w:val="none" w:sz="0" w:space="0" w:color="auto"/>
                                                <w:bottom w:val="none" w:sz="0" w:space="0" w:color="auto"/>
                                                <w:right w:val="none" w:sz="0" w:space="0" w:color="auto"/>
                                              </w:divBdr>
                                            </w:div>
                                          </w:divsChild>
                                        </w:div>
                                        <w:div w:id="1042749313">
                                          <w:marLeft w:val="0"/>
                                          <w:marRight w:val="0"/>
                                          <w:marTop w:val="0"/>
                                          <w:marBottom w:val="0"/>
                                          <w:divBdr>
                                            <w:top w:val="none" w:sz="0" w:space="0" w:color="auto"/>
                                            <w:left w:val="none" w:sz="0" w:space="0" w:color="auto"/>
                                            <w:bottom w:val="none" w:sz="0" w:space="0" w:color="auto"/>
                                            <w:right w:val="none" w:sz="0" w:space="0" w:color="auto"/>
                                          </w:divBdr>
                                          <w:divsChild>
                                            <w:div w:id="924611010">
                                              <w:marLeft w:val="0"/>
                                              <w:marRight w:val="0"/>
                                              <w:marTop w:val="0"/>
                                              <w:marBottom w:val="0"/>
                                              <w:divBdr>
                                                <w:top w:val="none" w:sz="0" w:space="0" w:color="auto"/>
                                                <w:left w:val="none" w:sz="0" w:space="0" w:color="auto"/>
                                                <w:bottom w:val="none" w:sz="0" w:space="0" w:color="auto"/>
                                                <w:right w:val="none" w:sz="0" w:space="0" w:color="auto"/>
                                              </w:divBdr>
                                            </w:div>
                                            <w:div w:id="1708287357">
                                              <w:marLeft w:val="0"/>
                                              <w:marRight w:val="0"/>
                                              <w:marTop w:val="0"/>
                                              <w:marBottom w:val="0"/>
                                              <w:divBdr>
                                                <w:top w:val="none" w:sz="0" w:space="0" w:color="auto"/>
                                                <w:left w:val="none" w:sz="0" w:space="0" w:color="auto"/>
                                                <w:bottom w:val="none" w:sz="0" w:space="0" w:color="auto"/>
                                                <w:right w:val="none" w:sz="0" w:space="0" w:color="auto"/>
                                              </w:divBdr>
                                              <w:divsChild>
                                                <w:div w:id="1919242618">
                                                  <w:marLeft w:val="0"/>
                                                  <w:marRight w:val="0"/>
                                                  <w:marTop w:val="0"/>
                                                  <w:marBottom w:val="0"/>
                                                  <w:divBdr>
                                                    <w:top w:val="none" w:sz="0" w:space="0" w:color="auto"/>
                                                    <w:left w:val="none" w:sz="0" w:space="0" w:color="auto"/>
                                                    <w:bottom w:val="none" w:sz="0" w:space="0" w:color="auto"/>
                                                    <w:right w:val="none" w:sz="0" w:space="0" w:color="auto"/>
                                                  </w:divBdr>
                                                  <w:divsChild>
                                                    <w:div w:id="1078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261">
                                              <w:marLeft w:val="0"/>
                                              <w:marRight w:val="0"/>
                                              <w:marTop w:val="0"/>
                                              <w:marBottom w:val="0"/>
                                              <w:divBdr>
                                                <w:top w:val="none" w:sz="0" w:space="0" w:color="auto"/>
                                                <w:left w:val="none" w:sz="0" w:space="0" w:color="auto"/>
                                                <w:bottom w:val="none" w:sz="0" w:space="0" w:color="auto"/>
                                                <w:right w:val="none" w:sz="0" w:space="0" w:color="auto"/>
                                              </w:divBdr>
                                            </w:div>
                                          </w:divsChild>
                                        </w:div>
                                        <w:div w:id="567963614">
                                          <w:marLeft w:val="0"/>
                                          <w:marRight w:val="0"/>
                                          <w:marTop w:val="0"/>
                                          <w:marBottom w:val="0"/>
                                          <w:divBdr>
                                            <w:top w:val="none" w:sz="0" w:space="0" w:color="auto"/>
                                            <w:left w:val="none" w:sz="0" w:space="0" w:color="auto"/>
                                            <w:bottom w:val="none" w:sz="0" w:space="0" w:color="auto"/>
                                            <w:right w:val="none" w:sz="0" w:space="0" w:color="auto"/>
                                          </w:divBdr>
                                          <w:divsChild>
                                            <w:div w:id="743141392">
                                              <w:marLeft w:val="0"/>
                                              <w:marRight w:val="0"/>
                                              <w:marTop w:val="0"/>
                                              <w:marBottom w:val="0"/>
                                              <w:divBdr>
                                                <w:top w:val="none" w:sz="0" w:space="0" w:color="auto"/>
                                                <w:left w:val="none" w:sz="0" w:space="0" w:color="auto"/>
                                                <w:bottom w:val="none" w:sz="0" w:space="0" w:color="auto"/>
                                                <w:right w:val="none" w:sz="0" w:space="0" w:color="auto"/>
                                              </w:divBdr>
                                            </w:div>
                                            <w:div w:id="913200038">
                                              <w:marLeft w:val="0"/>
                                              <w:marRight w:val="0"/>
                                              <w:marTop w:val="0"/>
                                              <w:marBottom w:val="0"/>
                                              <w:divBdr>
                                                <w:top w:val="none" w:sz="0" w:space="0" w:color="auto"/>
                                                <w:left w:val="none" w:sz="0" w:space="0" w:color="auto"/>
                                                <w:bottom w:val="none" w:sz="0" w:space="0" w:color="auto"/>
                                                <w:right w:val="none" w:sz="0" w:space="0" w:color="auto"/>
                                              </w:divBdr>
                                              <w:divsChild>
                                                <w:div w:id="1380595110">
                                                  <w:marLeft w:val="0"/>
                                                  <w:marRight w:val="0"/>
                                                  <w:marTop w:val="0"/>
                                                  <w:marBottom w:val="0"/>
                                                  <w:divBdr>
                                                    <w:top w:val="none" w:sz="0" w:space="0" w:color="auto"/>
                                                    <w:left w:val="none" w:sz="0" w:space="0" w:color="auto"/>
                                                    <w:bottom w:val="none" w:sz="0" w:space="0" w:color="auto"/>
                                                    <w:right w:val="none" w:sz="0" w:space="0" w:color="auto"/>
                                                  </w:divBdr>
                                                  <w:divsChild>
                                                    <w:div w:id="7817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303026">
                          <w:marLeft w:val="0"/>
                          <w:marRight w:val="0"/>
                          <w:marTop w:val="0"/>
                          <w:marBottom w:val="0"/>
                          <w:divBdr>
                            <w:top w:val="none" w:sz="0" w:space="0" w:color="auto"/>
                            <w:left w:val="none" w:sz="0" w:space="0" w:color="auto"/>
                            <w:bottom w:val="none" w:sz="0" w:space="0" w:color="auto"/>
                            <w:right w:val="none" w:sz="0" w:space="0" w:color="auto"/>
                          </w:divBdr>
                          <w:divsChild>
                            <w:div w:id="905802591">
                              <w:marLeft w:val="0"/>
                              <w:marRight w:val="0"/>
                              <w:marTop w:val="0"/>
                              <w:marBottom w:val="0"/>
                              <w:divBdr>
                                <w:top w:val="none" w:sz="0" w:space="0" w:color="auto"/>
                                <w:left w:val="none" w:sz="0" w:space="0" w:color="auto"/>
                                <w:bottom w:val="none" w:sz="0" w:space="0" w:color="auto"/>
                                <w:right w:val="none" w:sz="0" w:space="0" w:color="auto"/>
                              </w:divBdr>
                              <w:divsChild>
                                <w:div w:id="1277912092">
                                  <w:marLeft w:val="0"/>
                                  <w:marRight w:val="0"/>
                                  <w:marTop w:val="0"/>
                                  <w:marBottom w:val="0"/>
                                  <w:divBdr>
                                    <w:top w:val="none" w:sz="0" w:space="0" w:color="auto"/>
                                    <w:left w:val="none" w:sz="0" w:space="0" w:color="auto"/>
                                    <w:bottom w:val="none" w:sz="0" w:space="0" w:color="auto"/>
                                    <w:right w:val="none" w:sz="0" w:space="0" w:color="auto"/>
                                  </w:divBdr>
                                  <w:divsChild>
                                    <w:div w:id="1993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364600">
          <w:marLeft w:val="0"/>
          <w:marRight w:val="0"/>
          <w:marTop w:val="0"/>
          <w:marBottom w:val="0"/>
          <w:divBdr>
            <w:top w:val="none" w:sz="0" w:space="0" w:color="auto"/>
            <w:left w:val="none" w:sz="0" w:space="0" w:color="auto"/>
            <w:bottom w:val="none" w:sz="0" w:space="0" w:color="auto"/>
            <w:right w:val="none" w:sz="0" w:space="0" w:color="auto"/>
          </w:divBdr>
          <w:divsChild>
            <w:div w:id="50427985">
              <w:marLeft w:val="0"/>
              <w:marRight w:val="0"/>
              <w:marTop w:val="0"/>
              <w:marBottom w:val="0"/>
              <w:divBdr>
                <w:top w:val="none" w:sz="0" w:space="0" w:color="auto"/>
                <w:left w:val="none" w:sz="0" w:space="0" w:color="auto"/>
                <w:bottom w:val="none" w:sz="0" w:space="0" w:color="auto"/>
                <w:right w:val="none" w:sz="0" w:space="0" w:color="auto"/>
              </w:divBdr>
              <w:divsChild>
                <w:div w:id="1433665583">
                  <w:marLeft w:val="0"/>
                  <w:marRight w:val="0"/>
                  <w:marTop w:val="0"/>
                  <w:marBottom w:val="0"/>
                  <w:divBdr>
                    <w:top w:val="none" w:sz="0" w:space="0" w:color="auto"/>
                    <w:left w:val="none" w:sz="0" w:space="0" w:color="auto"/>
                    <w:bottom w:val="none" w:sz="0" w:space="0" w:color="auto"/>
                    <w:right w:val="none" w:sz="0" w:space="0" w:color="auto"/>
                  </w:divBdr>
                  <w:divsChild>
                    <w:div w:id="1310355639">
                      <w:marLeft w:val="0"/>
                      <w:marRight w:val="0"/>
                      <w:marTop w:val="0"/>
                      <w:marBottom w:val="0"/>
                      <w:divBdr>
                        <w:top w:val="none" w:sz="0" w:space="0" w:color="auto"/>
                        <w:left w:val="none" w:sz="0" w:space="0" w:color="auto"/>
                        <w:bottom w:val="none" w:sz="0" w:space="0" w:color="auto"/>
                        <w:right w:val="none" w:sz="0" w:space="0" w:color="auto"/>
                      </w:divBdr>
                      <w:divsChild>
                        <w:div w:id="588000528">
                          <w:marLeft w:val="0"/>
                          <w:marRight w:val="0"/>
                          <w:marTop w:val="0"/>
                          <w:marBottom w:val="0"/>
                          <w:divBdr>
                            <w:top w:val="none" w:sz="0" w:space="0" w:color="auto"/>
                            <w:left w:val="none" w:sz="0" w:space="0" w:color="auto"/>
                            <w:bottom w:val="none" w:sz="0" w:space="0" w:color="auto"/>
                            <w:right w:val="none" w:sz="0" w:space="0" w:color="auto"/>
                          </w:divBdr>
                          <w:divsChild>
                            <w:div w:id="594899960">
                              <w:marLeft w:val="0"/>
                              <w:marRight w:val="0"/>
                              <w:marTop w:val="0"/>
                              <w:marBottom w:val="0"/>
                              <w:divBdr>
                                <w:top w:val="none" w:sz="0" w:space="0" w:color="auto"/>
                                <w:left w:val="none" w:sz="0" w:space="0" w:color="auto"/>
                                <w:bottom w:val="none" w:sz="0" w:space="0" w:color="auto"/>
                                <w:right w:val="none" w:sz="0" w:space="0" w:color="auto"/>
                              </w:divBdr>
                              <w:divsChild>
                                <w:div w:id="275137048">
                                  <w:marLeft w:val="0"/>
                                  <w:marRight w:val="0"/>
                                  <w:marTop w:val="0"/>
                                  <w:marBottom w:val="0"/>
                                  <w:divBdr>
                                    <w:top w:val="none" w:sz="0" w:space="0" w:color="auto"/>
                                    <w:left w:val="none" w:sz="0" w:space="0" w:color="auto"/>
                                    <w:bottom w:val="none" w:sz="0" w:space="0" w:color="auto"/>
                                    <w:right w:val="none" w:sz="0" w:space="0" w:color="auto"/>
                                  </w:divBdr>
                                  <w:divsChild>
                                    <w:div w:id="1360081106">
                                      <w:marLeft w:val="0"/>
                                      <w:marRight w:val="0"/>
                                      <w:marTop w:val="0"/>
                                      <w:marBottom w:val="0"/>
                                      <w:divBdr>
                                        <w:top w:val="none" w:sz="0" w:space="0" w:color="auto"/>
                                        <w:left w:val="none" w:sz="0" w:space="0" w:color="auto"/>
                                        <w:bottom w:val="none" w:sz="0" w:space="0" w:color="auto"/>
                                        <w:right w:val="none" w:sz="0" w:space="0" w:color="auto"/>
                                      </w:divBdr>
                                      <w:divsChild>
                                        <w:div w:id="16401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147924">
          <w:marLeft w:val="0"/>
          <w:marRight w:val="0"/>
          <w:marTop w:val="0"/>
          <w:marBottom w:val="0"/>
          <w:divBdr>
            <w:top w:val="none" w:sz="0" w:space="0" w:color="auto"/>
            <w:left w:val="none" w:sz="0" w:space="0" w:color="auto"/>
            <w:bottom w:val="none" w:sz="0" w:space="0" w:color="auto"/>
            <w:right w:val="none" w:sz="0" w:space="0" w:color="auto"/>
          </w:divBdr>
          <w:divsChild>
            <w:div w:id="1877234919">
              <w:marLeft w:val="0"/>
              <w:marRight w:val="0"/>
              <w:marTop w:val="0"/>
              <w:marBottom w:val="0"/>
              <w:divBdr>
                <w:top w:val="none" w:sz="0" w:space="0" w:color="auto"/>
                <w:left w:val="none" w:sz="0" w:space="0" w:color="auto"/>
                <w:bottom w:val="none" w:sz="0" w:space="0" w:color="auto"/>
                <w:right w:val="none" w:sz="0" w:space="0" w:color="auto"/>
              </w:divBdr>
              <w:divsChild>
                <w:div w:id="54671129">
                  <w:marLeft w:val="0"/>
                  <w:marRight w:val="0"/>
                  <w:marTop w:val="0"/>
                  <w:marBottom w:val="0"/>
                  <w:divBdr>
                    <w:top w:val="none" w:sz="0" w:space="0" w:color="auto"/>
                    <w:left w:val="none" w:sz="0" w:space="0" w:color="auto"/>
                    <w:bottom w:val="none" w:sz="0" w:space="0" w:color="auto"/>
                    <w:right w:val="none" w:sz="0" w:space="0" w:color="auto"/>
                  </w:divBdr>
                  <w:divsChild>
                    <w:div w:id="1163621144">
                      <w:marLeft w:val="0"/>
                      <w:marRight w:val="0"/>
                      <w:marTop w:val="0"/>
                      <w:marBottom w:val="0"/>
                      <w:divBdr>
                        <w:top w:val="none" w:sz="0" w:space="0" w:color="auto"/>
                        <w:left w:val="none" w:sz="0" w:space="0" w:color="auto"/>
                        <w:bottom w:val="none" w:sz="0" w:space="0" w:color="auto"/>
                        <w:right w:val="none" w:sz="0" w:space="0" w:color="auto"/>
                      </w:divBdr>
                      <w:divsChild>
                        <w:div w:id="1109547740">
                          <w:marLeft w:val="0"/>
                          <w:marRight w:val="0"/>
                          <w:marTop w:val="0"/>
                          <w:marBottom w:val="0"/>
                          <w:divBdr>
                            <w:top w:val="none" w:sz="0" w:space="0" w:color="auto"/>
                            <w:left w:val="none" w:sz="0" w:space="0" w:color="auto"/>
                            <w:bottom w:val="none" w:sz="0" w:space="0" w:color="auto"/>
                            <w:right w:val="none" w:sz="0" w:space="0" w:color="auto"/>
                          </w:divBdr>
                          <w:divsChild>
                            <w:div w:id="1665863446">
                              <w:marLeft w:val="0"/>
                              <w:marRight w:val="0"/>
                              <w:marTop w:val="0"/>
                              <w:marBottom w:val="0"/>
                              <w:divBdr>
                                <w:top w:val="none" w:sz="0" w:space="0" w:color="auto"/>
                                <w:left w:val="none" w:sz="0" w:space="0" w:color="auto"/>
                                <w:bottom w:val="none" w:sz="0" w:space="0" w:color="auto"/>
                                <w:right w:val="none" w:sz="0" w:space="0" w:color="auto"/>
                              </w:divBdr>
                              <w:divsChild>
                                <w:div w:id="11707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030">
                  <w:marLeft w:val="0"/>
                  <w:marRight w:val="0"/>
                  <w:marTop w:val="0"/>
                  <w:marBottom w:val="0"/>
                  <w:divBdr>
                    <w:top w:val="none" w:sz="0" w:space="0" w:color="auto"/>
                    <w:left w:val="none" w:sz="0" w:space="0" w:color="auto"/>
                    <w:bottom w:val="none" w:sz="0" w:space="0" w:color="auto"/>
                    <w:right w:val="none" w:sz="0" w:space="0" w:color="auto"/>
                  </w:divBdr>
                  <w:divsChild>
                    <w:div w:id="1121729166">
                      <w:marLeft w:val="0"/>
                      <w:marRight w:val="0"/>
                      <w:marTop w:val="0"/>
                      <w:marBottom w:val="0"/>
                      <w:divBdr>
                        <w:top w:val="none" w:sz="0" w:space="0" w:color="auto"/>
                        <w:left w:val="none" w:sz="0" w:space="0" w:color="auto"/>
                        <w:bottom w:val="none" w:sz="0" w:space="0" w:color="auto"/>
                        <w:right w:val="none" w:sz="0" w:space="0" w:color="auto"/>
                      </w:divBdr>
                      <w:divsChild>
                        <w:div w:id="845824059">
                          <w:marLeft w:val="0"/>
                          <w:marRight w:val="0"/>
                          <w:marTop w:val="0"/>
                          <w:marBottom w:val="0"/>
                          <w:divBdr>
                            <w:top w:val="none" w:sz="0" w:space="0" w:color="auto"/>
                            <w:left w:val="none" w:sz="0" w:space="0" w:color="auto"/>
                            <w:bottom w:val="none" w:sz="0" w:space="0" w:color="auto"/>
                            <w:right w:val="none" w:sz="0" w:space="0" w:color="auto"/>
                          </w:divBdr>
                          <w:divsChild>
                            <w:div w:id="1130048950">
                              <w:marLeft w:val="0"/>
                              <w:marRight w:val="0"/>
                              <w:marTop w:val="0"/>
                              <w:marBottom w:val="0"/>
                              <w:divBdr>
                                <w:top w:val="none" w:sz="0" w:space="0" w:color="auto"/>
                                <w:left w:val="none" w:sz="0" w:space="0" w:color="auto"/>
                                <w:bottom w:val="none" w:sz="0" w:space="0" w:color="auto"/>
                                <w:right w:val="none" w:sz="0" w:space="0" w:color="auto"/>
                              </w:divBdr>
                              <w:divsChild>
                                <w:div w:id="1504278224">
                                  <w:marLeft w:val="0"/>
                                  <w:marRight w:val="0"/>
                                  <w:marTop w:val="0"/>
                                  <w:marBottom w:val="0"/>
                                  <w:divBdr>
                                    <w:top w:val="none" w:sz="0" w:space="0" w:color="auto"/>
                                    <w:left w:val="none" w:sz="0" w:space="0" w:color="auto"/>
                                    <w:bottom w:val="none" w:sz="0" w:space="0" w:color="auto"/>
                                    <w:right w:val="none" w:sz="0" w:space="0" w:color="auto"/>
                                  </w:divBdr>
                                  <w:divsChild>
                                    <w:div w:id="1731537865">
                                      <w:marLeft w:val="0"/>
                                      <w:marRight w:val="0"/>
                                      <w:marTop w:val="0"/>
                                      <w:marBottom w:val="0"/>
                                      <w:divBdr>
                                        <w:top w:val="none" w:sz="0" w:space="0" w:color="auto"/>
                                        <w:left w:val="none" w:sz="0" w:space="0" w:color="auto"/>
                                        <w:bottom w:val="none" w:sz="0" w:space="0" w:color="auto"/>
                                        <w:right w:val="none" w:sz="0" w:space="0" w:color="auto"/>
                                      </w:divBdr>
                                      <w:divsChild>
                                        <w:div w:id="1624188429">
                                          <w:marLeft w:val="0"/>
                                          <w:marRight w:val="0"/>
                                          <w:marTop w:val="0"/>
                                          <w:marBottom w:val="0"/>
                                          <w:divBdr>
                                            <w:top w:val="none" w:sz="0" w:space="0" w:color="auto"/>
                                            <w:left w:val="none" w:sz="0" w:space="0" w:color="auto"/>
                                            <w:bottom w:val="none" w:sz="0" w:space="0" w:color="auto"/>
                                            <w:right w:val="none" w:sz="0" w:space="0" w:color="auto"/>
                                          </w:divBdr>
                                          <w:divsChild>
                                            <w:div w:id="1210845159">
                                              <w:marLeft w:val="0"/>
                                              <w:marRight w:val="0"/>
                                              <w:marTop w:val="0"/>
                                              <w:marBottom w:val="0"/>
                                              <w:divBdr>
                                                <w:top w:val="none" w:sz="0" w:space="0" w:color="auto"/>
                                                <w:left w:val="none" w:sz="0" w:space="0" w:color="auto"/>
                                                <w:bottom w:val="none" w:sz="0" w:space="0" w:color="auto"/>
                                                <w:right w:val="none" w:sz="0" w:space="0" w:color="auto"/>
                                              </w:divBdr>
                                            </w:div>
                                            <w:div w:id="323246116">
                                              <w:marLeft w:val="0"/>
                                              <w:marRight w:val="0"/>
                                              <w:marTop w:val="0"/>
                                              <w:marBottom w:val="0"/>
                                              <w:divBdr>
                                                <w:top w:val="none" w:sz="0" w:space="0" w:color="auto"/>
                                                <w:left w:val="none" w:sz="0" w:space="0" w:color="auto"/>
                                                <w:bottom w:val="none" w:sz="0" w:space="0" w:color="auto"/>
                                                <w:right w:val="none" w:sz="0" w:space="0" w:color="auto"/>
                                              </w:divBdr>
                                              <w:divsChild>
                                                <w:div w:id="433749722">
                                                  <w:marLeft w:val="0"/>
                                                  <w:marRight w:val="0"/>
                                                  <w:marTop w:val="0"/>
                                                  <w:marBottom w:val="0"/>
                                                  <w:divBdr>
                                                    <w:top w:val="none" w:sz="0" w:space="0" w:color="auto"/>
                                                    <w:left w:val="none" w:sz="0" w:space="0" w:color="auto"/>
                                                    <w:bottom w:val="none" w:sz="0" w:space="0" w:color="auto"/>
                                                    <w:right w:val="none" w:sz="0" w:space="0" w:color="auto"/>
                                                  </w:divBdr>
                                                  <w:divsChild>
                                                    <w:div w:id="7616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61456">
                          <w:marLeft w:val="0"/>
                          <w:marRight w:val="0"/>
                          <w:marTop w:val="0"/>
                          <w:marBottom w:val="0"/>
                          <w:divBdr>
                            <w:top w:val="none" w:sz="0" w:space="0" w:color="auto"/>
                            <w:left w:val="none" w:sz="0" w:space="0" w:color="auto"/>
                            <w:bottom w:val="none" w:sz="0" w:space="0" w:color="auto"/>
                            <w:right w:val="none" w:sz="0" w:space="0" w:color="auto"/>
                          </w:divBdr>
                          <w:divsChild>
                            <w:div w:id="1260601112">
                              <w:marLeft w:val="0"/>
                              <w:marRight w:val="0"/>
                              <w:marTop w:val="0"/>
                              <w:marBottom w:val="0"/>
                              <w:divBdr>
                                <w:top w:val="none" w:sz="0" w:space="0" w:color="auto"/>
                                <w:left w:val="none" w:sz="0" w:space="0" w:color="auto"/>
                                <w:bottom w:val="none" w:sz="0" w:space="0" w:color="auto"/>
                                <w:right w:val="none" w:sz="0" w:space="0" w:color="auto"/>
                              </w:divBdr>
                              <w:divsChild>
                                <w:div w:id="818377651">
                                  <w:marLeft w:val="0"/>
                                  <w:marRight w:val="0"/>
                                  <w:marTop w:val="0"/>
                                  <w:marBottom w:val="0"/>
                                  <w:divBdr>
                                    <w:top w:val="none" w:sz="0" w:space="0" w:color="auto"/>
                                    <w:left w:val="none" w:sz="0" w:space="0" w:color="auto"/>
                                    <w:bottom w:val="none" w:sz="0" w:space="0" w:color="auto"/>
                                    <w:right w:val="none" w:sz="0" w:space="0" w:color="auto"/>
                                  </w:divBdr>
                                  <w:divsChild>
                                    <w:div w:id="9940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74676">
          <w:marLeft w:val="0"/>
          <w:marRight w:val="0"/>
          <w:marTop w:val="0"/>
          <w:marBottom w:val="0"/>
          <w:divBdr>
            <w:top w:val="none" w:sz="0" w:space="0" w:color="auto"/>
            <w:left w:val="none" w:sz="0" w:space="0" w:color="auto"/>
            <w:bottom w:val="none" w:sz="0" w:space="0" w:color="auto"/>
            <w:right w:val="none" w:sz="0" w:space="0" w:color="auto"/>
          </w:divBdr>
          <w:divsChild>
            <w:div w:id="1198204157">
              <w:marLeft w:val="0"/>
              <w:marRight w:val="0"/>
              <w:marTop w:val="0"/>
              <w:marBottom w:val="0"/>
              <w:divBdr>
                <w:top w:val="none" w:sz="0" w:space="0" w:color="auto"/>
                <w:left w:val="none" w:sz="0" w:space="0" w:color="auto"/>
                <w:bottom w:val="none" w:sz="0" w:space="0" w:color="auto"/>
                <w:right w:val="none" w:sz="0" w:space="0" w:color="auto"/>
              </w:divBdr>
              <w:divsChild>
                <w:div w:id="1149982034">
                  <w:marLeft w:val="0"/>
                  <w:marRight w:val="0"/>
                  <w:marTop w:val="0"/>
                  <w:marBottom w:val="0"/>
                  <w:divBdr>
                    <w:top w:val="none" w:sz="0" w:space="0" w:color="auto"/>
                    <w:left w:val="none" w:sz="0" w:space="0" w:color="auto"/>
                    <w:bottom w:val="none" w:sz="0" w:space="0" w:color="auto"/>
                    <w:right w:val="none" w:sz="0" w:space="0" w:color="auto"/>
                  </w:divBdr>
                  <w:divsChild>
                    <w:div w:id="1571651168">
                      <w:marLeft w:val="0"/>
                      <w:marRight w:val="0"/>
                      <w:marTop w:val="0"/>
                      <w:marBottom w:val="0"/>
                      <w:divBdr>
                        <w:top w:val="none" w:sz="0" w:space="0" w:color="auto"/>
                        <w:left w:val="none" w:sz="0" w:space="0" w:color="auto"/>
                        <w:bottom w:val="none" w:sz="0" w:space="0" w:color="auto"/>
                        <w:right w:val="none" w:sz="0" w:space="0" w:color="auto"/>
                      </w:divBdr>
                      <w:divsChild>
                        <w:div w:id="123423822">
                          <w:marLeft w:val="0"/>
                          <w:marRight w:val="0"/>
                          <w:marTop w:val="0"/>
                          <w:marBottom w:val="0"/>
                          <w:divBdr>
                            <w:top w:val="none" w:sz="0" w:space="0" w:color="auto"/>
                            <w:left w:val="none" w:sz="0" w:space="0" w:color="auto"/>
                            <w:bottom w:val="none" w:sz="0" w:space="0" w:color="auto"/>
                            <w:right w:val="none" w:sz="0" w:space="0" w:color="auto"/>
                          </w:divBdr>
                          <w:divsChild>
                            <w:div w:id="1345940835">
                              <w:marLeft w:val="0"/>
                              <w:marRight w:val="0"/>
                              <w:marTop w:val="0"/>
                              <w:marBottom w:val="0"/>
                              <w:divBdr>
                                <w:top w:val="none" w:sz="0" w:space="0" w:color="auto"/>
                                <w:left w:val="none" w:sz="0" w:space="0" w:color="auto"/>
                                <w:bottom w:val="none" w:sz="0" w:space="0" w:color="auto"/>
                                <w:right w:val="none" w:sz="0" w:space="0" w:color="auto"/>
                              </w:divBdr>
                              <w:divsChild>
                                <w:div w:id="884634631">
                                  <w:marLeft w:val="0"/>
                                  <w:marRight w:val="0"/>
                                  <w:marTop w:val="0"/>
                                  <w:marBottom w:val="0"/>
                                  <w:divBdr>
                                    <w:top w:val="none" w:sz="0" w:space="0" w:color="auto"/>
                                    <w:left w:val="none" w:sz="0" w:space="0" w:color="auto"/>
                                    <w:bottom w:val="none" w:sz="0" w:space="0" w:color="auto"/>
                                    <w:right w:val="none" w:sz="0" w:space="0" w:color="auto"/>
                                  </w:divBdr>
                                  <w:divsChild>
                                    <w:div w:id="644626053">
                                      <w:marLeft w:val="0"/>
                                      <w:marRight w:val="0"/>
                                      <w:marTop w:val="0"/>
                                      <w:marBottom w:val="0"/>
                                      <w:divBdr>
                                        <w:top w:val="none" w:sz="0" w:space="0" w:color="auto"/>
                                        <w:left w:val="none" w:sz="0" w:space="0" w:color="auto"/>
                                        <w:bottom w:val="none" w:sz="0" w:space="0" w:color="auto"/>
                                        <w:right w:val="none" w:sz="0" w:space="0" w:color="auto"/>
                                      </w:divBdr>
                                      <w:divsChild>
                                        <w:div w:id="65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672109">
          <w:marLeft w:val="0"/>
          <w:marRight w:val="0"/>
          <w:marTop w:val="0"/>
          <w:marBottom w:val="0"/>
          <w:divBdr>
            <w:top w:val="none" w:sz="0" w:space="0" w:color="auto"/>
            <w:left w:val="none" w:sz="0" w:space="0" w:color="auto"/>
            <w:bottom w:val="none" w:sz="0" w:space="0" w:color="auto"/>
            <w:right w:val="none" w:sz="0" w:space="0" w:color="auto"/>
          </w:divBdr>
          <w:divsChild>
            <w:div w:id="423846478">
              <w:marLeft w:val="0"/>
              <w:marRight w:val="0"/>
              <w:marTop w:val="0"/>
              <w:marBottom w:val="0"/>
              <w:divBdr>
                <w:top w:val="none" w:sz="0" w:space="0" w:color="auto"/>
                <w:left w:val="none" w:sz="0" w:space="0" w:color="auto"/>
                <w:bottom w:val="none" w:sz="0" w:space="0" w:color="auto"/>
                <w:right w:val="none" w:sz="0" w:space="0" w:color="auto"/>
              </w:divBdr>
              <w:divsChild>
                <w:div w:id="1218786569">
                  <w:marLeft w:val="0"/>
                  <w:marRight w:val="0"/>
                  <w:marTop w:val="0"/>
                  <w:marBottom w:val="0"/>
                  <w:divBdr>
                    <w:top w:val="none" w:sz="0" w:space="0" w:color="auto"/>
                    <w:left w:val="none" w:sz="0" w:space="0" w:color="auto"/>
                    <w:bottom w:val="none" w:sz="0" w:space="0" w:color="auto"/>
                    <w:right w:val="none" w:sz="0" w:space="0" w:color="auto"/>
                  </w:divBdr>
                  <w:divsChild>
                    <w:div w:id="1505394509">
                      <w:marLeft w:val="0"/>
                      <w:marRight w:val="0"/>
                      <w:marTop w:val="0"/>
                      <w:marBottom w:val="0"/>
                      <w:divBdr>
                        <w:top w:val="none" w:sz="0" w:space="0" w:color="auto"/>
                        <w:left w:val="none" w:sz="0" w:space="0" w:color="auto"/>
                        <w:bottom w:val="none" w:sz="0" w:space="0" w:color="auto"/>
                        <w:right w:val="none" w:sz="0" w:space="0" w:color="auto"/>
                      </w:divBdr>
                      <w:divsChild>
                        <w:div w:id="1920559644">
                          <w:marLeft w:val="0"/>
                          <w:marRight w:val="0"/>
                          <w:marTop w:val="0"/>
                          <w:marBottom w:val="0"/>
                          <w:divBdr>
                            <w:top w:val="none" w:sz="0" w:space="0" w:color="auto"/>
                            <w:left w:val="none" w:sz="0" w:space="0" w:color="auto"/>
                            <w:bottom w:val="none" w:sz="0" w:space="0" w:color="auto"/>
                            <w:right w:val="none" w:sz="0" w:space="0" w:color="auto"/>
                          </w:divBdr>
                          <w:divsChild>
                            <w:div w:id="799424186">
                              <w:marLeft w:val="0"/>
                              <w:marRight w:val="0"/>
                              <w:marTop w:val="0"/>
                              <w:marBottom w:val="0"/>
                              <w:divBdr>
                                <w:top w:val="none" w:sz="0" w:space="0" w:color="auto"/>
                                <w:left w:val="none" w:sz="0" w:space="0" w:color="auto"/>
                                <w:bottom w:val="none" w:sz="0" w:space="0" w:color="auto"/>
                                <w:right w:val="none" w:sz="0" w:space="0" w:color="auto"/>
                              </w:divBdr>
                              <w:divsChild>
                                <w:div w:id="12697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5561">
                  <w:marLeft w:val="0"/>
                  <w:marRight w:val="0"/>
                  <w:marTop w:val="0"/>
                  <w:marBottom w:val="0"/>
                  <w:divBdr>
                    <w:top w:val="none" w:sz="0" w:space="0" w:color="auto"/>
                    <w:left w:val="none" w:sz="0" w:space="0" w:color="auto"/>
                    <w:bottom w:val="none" w:sz="0" w:space="0" w:color="auto"/>
                    <w:right w:val="none" w:sz="0" w:space="0" w:color="auto"/>
                  </w:divBdr>
                  <w:divsChild>
                    <w:div w:id="732460999">
                      <w:marLeft w:val="0"/>
                      <w:marRight w:val="0"/>
                      <w:marTop w:val="0"/>
                      <w:marBottom w:val="0"/>
                      <w:divBdr>
                        <w:top w:val="none" w:sz="0" w:space="0" w:color="auto"/>
                        <w:left w:val="none" w:sz="0" w:space="0" w:color="auto"/>
                        <w:bottom w:val="none" w:sz="0" w:space="0" w:color="auto"/>
                        <w:right w:val="none" w:sz="0" w:space="0" w:color="auto"/>
                      </w:divBdr>
                      <w:divsChild>
                        <w:div w:id="809059537">
                          <w:marLeft w:val="0"/>
                          <w:marRight w:val="0"/>
                          <w:marTop w:val="0"/>
                          <w:marBottom w:val="0"/>
                          <w:divBdr>
                            <w:top w:val="none" w:sz="0" w:space="0" w:color="auto"/>
                            <w:left w:val="none" w:sz="0" w:space="0" w:color="auto"/>
                            <w:bottom w:val="none" w:sz="0" w:space="0" w:color="auto"/>
                            <w:right w:val="none" w:sz="0" w:space="0" w:color="auto"/>
                          </w:divBdr>
                          <w:divsChild>
                            <w:div w:id="411586857">
                              <w:marLeft w:val="0"/>
                              <w:marRight w:val="0"/>
                              <w:marTop w:val="0"/>
                              <w:marBottom w:val="0"/>
                              <w:divBdr>
                                <w:top w:val="none" w:sz="0" w:space="0" w:color="auto"/>
                                <w:left w:val="none" w:sz="0" w:space="0" w:color="auto"/>
                                <w:bottom w:val="none" w:sz="0" w:space="0" w:color="auto"/>
                                <w:right w:val="none" w:sz="0" w:space="0" w:color="auto"/>
                              </w:divBdr>
                              <w:divsChild>
                                <w:div w:id="1279141357">
                                  <w:marLeft w:val="0"/>
                                  <w:marRight w:val="0"/>
                                  <w:marTop w:val="0"/>
                                  <w:marBottom w:val="0"/>
                                  <w:divBdr>
                                    <w:top w:val="none" w:sz="0" w:space="0" w:color="auto"/>
                                    <w:left w:val="none" w:sz="0" w:space="0" w:color="auto"/>
                                    <w:bottom w:val="none" w:sz="0" w:space="0" w:color="auto"/>
                                    <w:right w:val="none" w:sz="0" w:space="0" w:color="auto"/>
                                  </w:divBdr>
                                  <w:divsChild>
                                    <w:div w:id="130174236">
                                      <w:marLeft w:val="0"/>
                                      <w:marRight w:val="0"/>
                                      <w:marTop w:val="0"/>
                                      <w:marBottom w:val="0"/>
                                      <w:divBdr>
                                        <w:top w:val="none" w:sz="0" w:space="0" w:color="auto"/>
                                        <w:left w:val="none" w:sz="0" w:space="0" w:color="auto"/>
                                        <w:bottom w:val="none" w:sz="0" w:space="0" w:color="auto"/>
                                        <w:right w:val="none" w:sz="0" w:space="0" w:color="auto"/>
                                      </w:divBdr>
                                      <w:divsChild>
                                        <w:div w:id="447896165">
                                          <w:marLeft w:val="0"/>
                                          <w:marRight w:val="0"/>
                                          <w:marTop w:val="0"/>
                                          <w:marBottom w:val="0"/>
                                          <w:divBdr>
                                            <w:top w:val="none" w:sz="0" w:space="0" w:color="auto"/>
                                            <w:left w:val="none" w:sz="0" w:space="0" w:color="auto"/>
                                            <w:bottom w:val="none" w:sz="0" w:space="0" w:color="auto"/>
                                            <w:right w:val="none" w:sz="0" w:space="0" w:color="auto"/>
                                          </w:divBdr>
                                          <w:divsChild>
                                            <w:div w:id="1596554363">
                                              <w:marLeft w:val="0"/>
                                              <w:marRight w:val="0"/>
                                              <w:marTop w:val="0"/>
                                              <w:marBottom w:val="0"/>
                                              <w:divBdr>
                                                <w:top w:val="none" w:sz="0" w:space="0" w:color="auto"/>
                                                <w:left w:val="none" w:sz="0" w:space="0" w:color="auto"/>
                                                <w:bottom w:val="none" w:sz="0" w:space="0" w:color="auto"/>
                                                <w:right w:val="none" w:sz="0" w:space="0" w:color="auto"/>
                                              </w:divBdr>
                                            </w:div>
                                            <w:div w:id="2084986500">
                                              <w:marLeft w:val="0"/>
                                              <w:marRight w:val="0"/>
                                              <w:marTop w:val="0"/>
                                              <w:marBottom w:val="0"/>
                                              <w:divBdr>
                                                <w:top w:val="none" w:sz="0" w:space="0" w:color="auto"/>
                                                <w:left w:val="none" w:sz="0" w:space="0" w:color="auto"/>
                                                <w:bottom w:val="none" w:sz="0" w:space="0" w:color="auto"/>
                                                <w:right w:val="none" w:sz="0" w:space="0" w:color="auto"/>
                                              </w:divBdr>
                                              <w:divsChild>
                                                <w:div w:id="684290099">
                                                  <w:marLeft w:val="0"/>
                                                  <w:marRight w:val="0"/>
                                                  <w:marTop w:val="0"/>
                                                  <w:marBottom w:val="0"/>
                                                  <w:divBdr>
                                                    <w:top w:val="none" w:sz="0" w:space="0" w:color="auto"/>
                                                    <w:left w:val="none" w:sz="0" w:space="0" w:color="auto"/>
                                                    <w:bottom w:val="none" w:sz="0" w:space="0" w:color="auto"/>
                                                    <w:right w:val="none" w:sz="0" w:space="0" w:color="auto"/>
                                                  </w:divBdr>
                                                  <w:divsChild>
                                                    <w:div w:id="8810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5763">
                                              <w:marLeft w:val="0"/>
                                              <w:marRight w:val="0"/>
                                              <w:marTop w:val="0"/>
                                              <w:marBottom w:val="0"/>
                                              <w:divBdr>
                                                <w:top w:val="none" w:sz="0" w:space="0" w:color="auto"/>
                                                <w:left w:val="none" w:sz="0" w:space="0" w:color="auto"/>
                                                <w:bottom w:val="none" w:sz="0" w:space="0" w:color="auto"/>
                                                <w:right w:val="none" w:sz="0" w:space="0" w:color="auto"/>
                                              </w:divBdr>
                                            </w:div>
                                          </w:divsChild>
                                        </w:div>
                                        <w:div w:id="1617176819">
                                          <w:marLeft w:val="0"/>
                                          <w:marRight w:val="0"/>
                                          <w:marTop w:val="0"/>
                                          <w:marBottom w:val="0"/>
                                          <w:divBdr>
                                            <w:top w:val="none" w:sz="0" w:space="0" w:color="auto"/>
                                            <w:left w:val="none" w:sz="0" w:space="0" w:color="auto"/>
                                            <w:bottom w:val="none" w:sz="0" w:space="0" w:color="auto"/>
                                            <w:right w:val="none" w:sz="0" w:space="0" w:color="auto"/>
                                          </w:divBdr>
                                          <w:divsChild>
                                            <w:div w:id="1782919130">
                                              <w:marLeft w:val="0"/>
                                              <w:marRight w:val="0"/>
                                              <w:marTop w:val="0"/>
                                              <w:marBottom w:val="0"/>
                                              <w:divBdr>
                                                <w:top w:val="none" w:sz="0" w:space="0" w:color="auto"/>
                                                <w:left w:val="none" w:sz="0" w:space="0" w:color="auto"/>
                                                <w:bottom w:val="none" w:sz="0" w:space="0" w:color="auto"/>
                                                <w:right w:val="none" w:sz="0" w:space="0" w:color="auto"/>
                                              </w:divBdr>
                                            </w:div>
                                            <w:div w:id="591739883">
                                              <w:marLeft w:val="0"/>
                                              <w:marRight w:val="0"/>
                                              <w:marTop w:val="0"/>
                                              <w:marBottom w:val="0"/>
                                              <w:divBdr>
                                                <w:top w:val="none" w:sz="0" w:space="0" w:color="auto"/>
                                                <w:left w:val="none" w:sz="0" w:space="0" w:color="auto"/>
                                                <w:bottom w:val="none" w:sz="0" w:space="0" w:color="auto"/>
                                                <w:right w:val="none" w:sz="0" w:space="0" w:color="auto"/>
                                              </w:divBdr>
                                              <w:divsChild>
                                                <w:div w:id="314578246">
                                                  <w:marLeft w:val="0"/>
                                                  <w:marRight w:val="0"/>
                                                  <w:marTop w:val="0"/>
                                                  <w:marBottom w:val="0"/>
                                                  <w:divBdr>
                                                    <w:top w:val="none" w:sz="0" w:space="0" w:color="auto"/>
                                                    <w:left w:val="none" w:sz="0" w:space="0" w:color="auto"/>
                                                    <w:bottom w:val="none" w:sz="0" w:space="0" w:color="auto"/>
                                                    <w:right w:val="none" w:sz="0" w:space="0" w:color="auto"/>
                                                  </w:divBdr>
                                                  <w:divsChild>
                                                    <w:div w:id="1204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578">
                                              <w:marLeft w:val="0"/>
                                              <w:marRight w:val="0"/>
                                              <w:marTop w:val="0"/>
                                              <w:marBottom w:val="0"/>
                                              <w:divBdr>
                                                <w:top w:val="none" w:sz="0" w:space="0" w:color="auto"/>
                                                <w:left w:val="none" w:sz="0" w:space="0" w:color="auto"/>
                                                <w:bottom w:val="none" w:sz="0" w:space="0" w:color="auto"/>
                                                <w:right w:val="none" w:sz="0" w:space="0" w:color="auto"/>
                                              </w:divBdr>
                                            </w:div>
                                          </w:divsChild>
                                        </w:div>
                                        <w:div w:id="1453280532">
                                          <w:marLeft w:val="0"/>
                                          <w:marRight w:val="0"/>
                                          <w:marTop w:val="0"/>
                                          <w:marBottom w:val="0"/>
                                          <w:divBdr>
                                            <w:top w:val="none" w:sz="0" w:space="0" w:color="auto"/>
                                            <w:left w:val="none" w:sz="0" w:space="0" w:color="auto"/>
                                            <w:bottom w:val="none" w:sz="0" w:space="0" w:color="auto"/>
                                            <w:right w:val="none" w:sz="0" w:space="0" w:color="auto"/>
                                          </w:divBdr>
                                          <w:divsChild>
                                            <w:div w:id="190654456">
                                              <w:marLeft w:val="0"/>
                                              <w:marRight w:val="0"/>
                                              <w:marTop w:val="0"/>
                                              <w:marBottom w:val="0"/>
                                              <w:divBdr>
                                                <w:top w:val="none" w:sz="0" w:space="0" w:color="auto"/>
                                                <w:left w:val="none" w:sz="0" w:space="0" w:color="auto"/>
                                                <w:bottom w:val="none" w:sz="0" w:space="0" w:color="auto"/>
                                                <w:right w:val="none" w:sz="0" w:space="0" w:color="auto"/>
                                              </w:divBdr>
                                            </w:div>
                                            <w:div w:id="2016957386">
                                              <w:marLeft w:val="0"/>
                                              <w:marRight w:val="0"/>
                                              <w:marTop w:val="0"/>
                                              <w:marBottom w:val="0"/>
                                              <w:divBdr>
                                                <w:top w:val="none" w:sz="0" w:space="0" w:color="auto"/>
                                                <w:left w:val="none" w:sz="0" w:space="0" w:color="auto"/>
                                                <w:bottom w:val="none" w:sz="0" w:space="0" w:color="auto"/>
                                                <w:right w:val="none" w:sz="0" w:space="0" w:color="auto"/>
                                              </w:divBdr>
                                              <w:divsChild>
                                                <w:div w:id="2005739859">
                                                  <w:marLeft w:val="0"/>
                                                  <w:marRight w:val="0"/>
                                                  <w:marTop w:val="0"/>
                                                  <w:marBottom w:val="0"/>
                                                  <w:divBdr>
                                                    <w:top w:val="none" w:sz="0" w:space="0" w:color="auto"/>
                                                    <w:left w:val="none" w:sz="0" w:space="0" w:color="auto"/>
                                                    <w:bottom w:val="none" w:sz="0" w:space="0" w:color="auto"/>
                                                    <w:right w:val="none" w:sz="0" w:space="0" w:color="auto"/>
                                                  </w:divBdr>
                                                  <w:divsChild>
                                                    <w:div w:id="1918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965564">
                          <w:marLeft w:val="0"/>
                          <w:marRight w:val="0"/>
                          <w:marTop w:val="0"/>
                          <w:marBottom w:val="0"/>
                          <w:divBdr>
                            <w:top w:val="none" w:sz="0" w:space="0" w:color="auto"/>
                            <w:left w:val="none" w:sz="0" w:space="0" w:color="auto"/>
                            <w:bottom w:val="none" w:sz="0" w:space="0" w:color="auto"/>
                            <w:right w:val="none" w:sz="0" w:space="0" w:color="auto"/>
                          </w:divBdr>
                          <w:divsChild>
                            <w:div w:id="40132232">
                              <w:marLeft w:val="0"/>
                              <w:marRight w:val="0"/>
                              <w:marTop w:val="0"/>
                              <w:marBottom w:val="0"/>
                              <w:divBdr>
                                <w:top w:val="none" w:sz="0" w:space="0" w:color="auto"/>
                                <w:left w:val="none" w:sz="0" w:space="0" w:color="auto"/>
                                <w:bottom w:val="none" w:sz="0" w:space="0" w:color="auto"/>
                                <w:right w:val="none" w:sz="0" w:space="0" w:color="auto"/>
                              </w:divBdr>
                              <w:divsChild>
                                <w:div w:id="133059723">
                                  <w:marLeft w:val="0"/>
                                  <w:marRight w:val="0"/>
                                  <w:marTop w:val="0"/>
                                  <w:marBottom w:val="0"/>
                                  <w:divBdr>
                                    <w:top w:val="none" w:sz="0" w:space="0" w:color="auto"/>
                                    <w:left w:val="none" w:sz="0" w:space="0" w:color="auto"/>
                                    <w:bottom w:val="none" w:sz="0" w:space="0" w:color="auto"/>
                                    <w:right w:val="none" w:sz="0" w:space="0" w:color="auto"/>
                                  </w:divBdr>
                                  <w:divsChild>
                                    <w:div w:id="4796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285404">
          <w:marLeft w:val="0"/>
          <w:marRight w:val="0"/>
          <w:marTop w:val="0"/>
          <w:marBottom w:val="0"/>
          <w:divBdr>
            <w:top w:val="none" w:sz="0" w:space="0" w:color="auto"/>
            <w:left w:val="none" w:sz="0" w:space="0" w:color="auto"/>
            <w:bottom w:val="none" w:sz="0" w:space="0" w:color="auto"/>
            <w:right w:val="none" w:sz="0" w:space="0" w:color="auto"/>
          </w:divBdr>
          <w:divsChild>
            <w:div w:id="2041781551">
              <w:marLeft w:val="0"/>
              <w:marRight w:val="0"/>
              <w:marTop w:val="0"/>
              <w:marBottom w:val="0"/>
              <w:divBdr>
                <w:top w:val="none" w:sz="0" w:space="0" w:color="auto"/>
                <w:left w:val="none" w:sz="0" w:space="0" w:color="auto"/>
                <w:bottom w:val="none" w:sz="0" w:space="0" w:color="auto"/>
                <w:right w:val="none" w:sz="0" w:space="0" w:color="auto"/>
              </w:divBdr>
              <w:divsChild>
                <w:div w:id="742026958">
                  <w:marLeft w:val="0"/>
                  <w:marRight w:val="0"/>
                  <w:marTop w:val="0"/>
                  <w:marBottom w:val="0"/>
                  <w:divBdr>
                    <w:top w:val="none" w:sz="0" w:space="0" w:color="auto"/>
                    <w:left w:val="none" w:sz="0" w:space="0" w:color="auto"/>
                    <w:bottom w:val="none" w:sz="0" w:space="0" w:color="auto"/>
                    <w:right w:val="none" w:sz="0" w:space="0" w:color="auto"/>
                  </w:divBdr>
                  <w:divsChild>
                    <w:div w:id="612908865">
                      <w:marLeft w:val="0"/>
                      <w:marRight w:val="0"/>
                      <w:marTop w:val="0"/>
                      <w:marBottom w:val="0"/>
                      <w:divBdr>
                        <w:top w:val="none" w:sz="0" w:space="0" w:color="auto"/>
                        <w:left w:val="none" w:sz="0" w:space="0" w:color="auto"/>
                        <w:bottom w:val="none" w:sz="0" w:space="0" w:color="auto"/>
                        <w:right w:val="none" w:sz="0" w:space="0" w:color="auto"/>
                      </w:divBdr>
                      <w:divsChild>
                        <w:div w:id="1820924751">
                          <w:marLeft w:val="0"/>
                          <w:marRight w:val="0"/>
                          <w:marTop w:val="0"/>
                          <w:marBottom w:val="0"/>
                          <w:divBdr>
                            <w:top w:val="none" w:sz="0" w:space="0" w:color="auto"/>
                            <w:left w:val="none" w:sz="0" w:space="0" w:color="auto"/>
                            <w:bottom w:val="none" w:sz="0" w:space="0" w:color="auto"/>
                            <w:right w:val="none" w:sz="0" w:space="0" w:color="auto"/>
                          </w:divBdr>
                          <w:divsChild>
                            <w:div w:id="1669793381">
                              <w:marLeft w:val="0"/>
                              <w:marRight w:val="0"/>
                              <w:marTop w:val="0"/>
                              <w:marBottom w:val="0"/>
                              <w:divBdr>
                                <w:top w:val="none" w:sz="0" w:space="0" w:color="auto"/>
                                <w:left w:val="none" w:sz="0" w:space="0" w:color="auto"/>
                                <w:bottom w:val="none" w:sz="0" w:space="0" w:color="auto"/>
                                <w:right w:val="none" w:sz="0" w:space="0" w:color="auto"/>
                              </w:divBdr>
                              <w:divsChild>
                                <w:div w:id="465197258">
                                  <w:marLeft w:val="0"/>
                                  <w:marRight w:val="0"/>
                                  <w:marTop w:val="0"/>
                                  <w:marBottom w:val="0"/>
                                  <w:divBdr>
                                    <w:top w:val="none" w:sz="0" w:space="0" w:color="auto"/>
                                    <w:left w:val="none" w:sz="0" w:space="0" w:color="auto"/>
                                    <w:bottom w:val="none" w:sz="0" w:space="0" w:color="auto"/>
                                    <w:right w:val="none" w:sz="0" w:space="0" w:color="auto"/>
                                  </w:divBdr>
                                  <w:divsChild>
                                    <w:div w:id="570425665">
                                      <w:marLeft w:val="0"/>
                                      <w:marRight w:val="0"/>
                                      <w:marTop w:val="0"/>
                                      <w:marBottom w:val="0"/>
                                      <w:divBdr>
                                        <w:top w:val="none" w:sz="0" w:space="0" w:color="auto"/>
                                        <w:left w:val="none" w:sz="0" w:space="0" w:color="auto"/>
                                        <w:bottom w:val="none" w:sz="0" w:space="0" w:color="auto"/>
                                        <w:right w:val="none" w:sz="0" w:space="0" w:color="auto"/>
                                      </w:divBdr>
                                      <w:divsChild>
                                        <w:div w:id="9728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802198">
          <w:marLeft w:val="0"/>
          <w:marRight w:val="0"/>
          <w:marTop w:val="0"/>
          <w:marBottom w:val="0"/>
          <w:divBdr>
            <w:top w:val="none" w:sz="0" w:space="0" w:color="auto"/>
            <w:left w:val="none" w:sz="0" w:space="0" w:color="auto"/>
            <w:bottom w:val="none" w:sz="0" w:space="0" w:color="auto"/>
            <w:right w:val="none" w:sz="0" w:space="0" w:color="auto"/>
          </w:divBdr>
          <w:divsChild>
            <w:div w:id="1685012874">
              <w:marLeft w:val="0"/>
              <w:marRight w:val="0"/>
              <w:marTop w:val="0"/>
              <w:marBottom w:val="0"/>
              <w:divBdr>
                <w:top w:val="none" w:sz="0" w:space="0" w:color="auto"/>
                <w:left w:val="none" w:sz="0" w:space="0" w:color="auto"/>
                <w:bottom w:val="none" w:sz="0" w:space="0" w:color="auto"/>
                <w:right w:val="none" w:sz="0" w:space="0" w:color="auto"/>
              </w:divBdr>
              <w:divsChild>
                <w:div w:id="1263538423">
                  <w:marLeft w:val="0"/>
                  <w:marRight w:val="0"/>
                  <w:marTop w:val="0"/>
                  <w:marBottom w:val="0"/>
                  <w:divBdr>
                    <w:top w:val="none" w:sz="0" w:space="0" w:color="auto"/>
                    <w:left w:val="none" w:sz="0" w:space="0" w:color="auto"/>
                    <w:bottom w:val="none" w:sz="0" w:space="0" w:color="auto"/>
                    <w:right w:val="none" w:sz="0" w:space="0" w:color="auto"/>
                  </w:divBdr>
                  <w:divsChild>
                    <w:div w:id="1634944444">
                      <w:marLeft w:val="0"/>
                      <w:marRight w:val="0"/>
                      <w:marTop w:val="0"/>
                      <w:marBottom w:val="0"/>
                      <w:divBdr>
                        <w:top w:val="none" w:sz="0" w:space="0" w:color="auto"/>
                        <w:left w:val="none" w:sz="0" w:space="0" w:color="auto"/>
                        <w:bottom w:val="none" w:sz="0" w:space="0" w:color="auto"/>
                        <w:right w:val="none" w:sz="0" w:space="0" w:color="auto"/>
                      </w:divBdr>
                      <w:divsChild>
                        <w:div w:id="1257398198">
                          <w:marLeft w:val="0"/>
                          <w:marRight w:val="0"/>
                          <w:marTop w:val="0"/>
                          <w:marBottom w:val="0"/>
                          <w:divBdr>
                            <w:top w:val="none" w:sz="0" w:space="0" w:color="auto"/>
                            <w:left w:val="none" w:sz="0" w:space="0" w:color="auto"/>
                            <w:bottom w:val="none" w:sz="0" w:space="0" w:color="auto"/>
                            <w:right w:val="none" w:sz="0" w:space="0" w:color="auto"/>
                          </w:divBdr>
                          <w:divsChild>
                            <w:div w:id="109207914">
                              <w:marLeft w:val="0"/>
                              <w:marRight w:val="0"/>
                              <w:marTop w:val="0"/>
                              <w:marBottom w:val="0"/>
                              <w:divBdr>
                                <w:top w:val="none" w:sz="0" w:space="0" w:color="auto"/>
                                <w:left w:val="none" w:sz="0" w:space="0" w:color="auto"/>
                                <w:bottom w:val="none" w:sz="0" w:space="0" w:color="auto"/>
                                <w:right w:val="none" w:sz="0" w:space="0" w:color="auto"/>
                              </w:divBdr>
                              <w:divsChild>
                                <w:div w:id="2049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51665">
                  <w:marLeft w:val="0"/>
                  <w:marRight w:val="0"/>
                  <w:marTop w:val="0"/>
                  <w:marBottom w:val="0"/>
                  <w:divBdr>
                    <w:top w:val="none" w:sz="0" w:space="0" w:color="auto"/>
                    <w:left w:val="none" w:sz="0" w:space="0" w:color="auto"/>
                    <w:bottom w:val="none" w:sz="0" w:space="0" w:color="auto"/>
                    <w:right w:val="none" w:sz="0" w:space="0" w:color="auto"/>
                  </w:divBdr>
                  <w:divsChild>
                    <w:div w:id="870264332">
                      <w:marLeft w:val="0"/>
                      <w:marRight w:val="0"/>
                      <w:marTop w:val="0"/>
                      <w:marBottom w:val="0"/>
                      <w:divBdr>
                        <w:top w:val="none" w:sz="0" w:space="0" w:color="auto"/>
                        <w:left w:val="none" w:sz="0" w:space="0" w:color="auto"/>
                        <w:bottom w:val="none" w:sz="0" w:space="0" w:color="auto"/>
                        <w:right w:val="none" w:sz="0" w:space="0" w:color="auto"/>
                      </w:divBdr>
                      <w:divsChild>
                        <w:div w:id="79721881">
                          <w:marLeft w:val="0"/>
                          <w:marRight w:val="0"/>
                          <w:marTop w:val="0"/>
                          <w:marBottom w:val="0"/>
                          <w:divBdr>
                            <w:top w:val="none" w:sz="0" w:space="0" w:color="auto"/>
                            <w:left w:val="none" w:sz="0" w:space="0" w:color="auto"/>
                            <w:bottom w:val="none" w:sz="0" w:space="0" w:color="auto"/>
                            <w:right w:val="none" w:sz="0" w:space="0" w:color="auto"/>
                          </w:divBdr>
                          <w:divsChild>
                            <w:div w:id="976378466">
                              <w:marLeft w:val="0"/>
                              <w:marRight w:val="0"/>
                              <w:marTop w:val="0"/>
                              <w:marBottom w:val="0"/>
                              <w:divBdr>
                                <w:top w:val="none" w:sz="0" w:space="0" w:color="auto"/>
                                <w:left w:val="none" w:sz="0" w:space="0" w:color="auto"/>
                                <w:bottom w:val="none" w:sz="0" w:space="0" w:color="auto"/>
                                <w:right w:val="none" w:sz="0" w:space="0" w:color="auto"/>
                              </w:divBdr>
                              <w:divsChild>
                                <w:div w:id="899251120">
                                  <w:marLeft w:val="0"/>
                                  <w:marRight w:val="0"/>
                                  <w:marTop w:val="0"/>
                                  <w:marBottom w:val="0"/>
                                  <w:divBdr>
                                    <w:top w:val="none" w:sz="0" w:space="0" w:color="auto"/>
                                    <w:left w:val="none" w:sz="0" w:space="0" w:color="auto"/>
                                    <w:bottom w:val="none" w:sz="0" w:space="0" w:color="auto"/>
                                    <w:right w:val="none" w:sz="0" w:space="0" w:color="auto"/>
                                  </w:divBdr>
                                  <w:divsChild>
                                    <w:div w:id="232738880">
                                      <w:marLeft w:val="0"/>
                                      <w:marRight w:val="0"/>
                                      <w:marTop w:val="0"/>
                                      <w:marBottom w:val="0"/>
                                      <w:divBdr>
                                        <w:top w:val="none" w:sz="0" w:space="0" w:color="auto"/>
                                        <w:left w:val="none" w:sz="0" w:space="0" w:color="auto"/>
                                        <w:bottom w:val="none" w:sz="0" w:space="0" w:color="auto"/>
                                        <w:right w:val="none" w:sz="0" w:space="0" w:color="auto"/>
                                      </w:divBdr>
                                      <w:divsChild>
                                        <w:div w:id="232591286">
                                          <w:marLeft w:val="0"/>
                                          <w:marRight w:val="0"/>
                                          <w:marTop w:val="0"/>
                                          <w:marBottom w:val="0"/>
                                          <w:divBdr>
                                            <w:top w:val="none" w:sz="0" w:space="0" w:color="auto"/>
                                            <w:left w:val="none" w:sz="0" w:space="0" w:color="auto"/>
                                            <w:bottom w:val="none" w:sz="0" w:space="0" w:color="auto"/>
                                            <w:right w:val="none" w:sz="0" w:space="0" w:color="auto"/>
                                          </w:divBdr>
                                          <w:divsChild>
                                            <w:div w:id="1476603220">
                                              <w:marLeft w:val="0"/>
                                              <w:marRight w:val="0"/>
                                              <w:marTop w:val="0"/>
                                              <w:marBottom w:val="0"/>
                                              <w:divBdr>
                                                <w:top w:val="none" w:sz="0" w:space="0" w:color="auto"/>
                                                <w:left w:val="none" w:sz="0" w:space="0" w:color="auto"/>
                                                <w:bottom w:val="none" w:sz="0" w:space="0" w:color="auto"/>
                                                <w:right w:val="none" w:sz="0" w:space="0" w:color="auto"/>
                                              </w:divBdr>
                                            </w:div>
                                            <w:div w:id="783841152">
                                              <w:marLeft w:val="0"/>
                                              <w:marRight w:val="0"/>
                                              <w:marTop w:val="0"/>
                                              <w:marBottom w:val="0"/>
                                              <w:divBdr>
                                                <w:top w:val="none" w:sz="0" w:space="0" w:color="auto"/>
                                                <w:left w:val="none" w:sz="0" w:space="0" w:color="auto"/>
                                                <w:bottom w:val="none" w:sz="0" w:space="0" w:color="auto"/>
                                                <w:right w:val="none" w:sz="0" w:space="0" w:color="auto"/>
                                              </w:divBdr>
                                              <w:divsChild>
                                                <w:div w:id="1541625256">
                                                  <w:marLeft w:val="0"/>
                                                  <w:marRight w:val="0"/>
                                                  <w:marTop w:val="0"/>
                                                  <w:marBottom w:val="0"/>
                                                  <w:divBdr>
                                                    <w:top w:val="none" w:sz="0" w:space="0" w:color="auto"/>
                                                    <w:left w:val="none" w:sz="0" w:space="0" w:color="auto"/>
                                                    <w:bottom w:val="none" w:sz="0" w:space="0" w:color="auto"/>
                                                    <w:right w:val="none" w:sz="0" w:space="0" w:color="auto"/>
                                                  </w:divBdr>
                                                  <w:divsChild>
                                                    <w:div w:id="2908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591">
                                              <w:marLeft w:val="0"/>
                                              <w:marRight w:val="0"/>
                                              <w:marTop w:val="0"/>
                                              <w:marBottom w:val="0"/>
                                              <w:divBdr>
                                                <w:top w:val="none" w:sz="0" w:space="0" w:color="auto"/>
                                                <w:left w:val="none" w:sz="0" w:space="0" w:color="auto"/>
                                                <w:bottom w:val="none" w:sz="0" w:space="0" w:color="auto"/>
                                                <w:right w:val="none" w:sz="0" w:space="0" w:color="auto"/>
                                              </w:divBdr>
                                            </w:div>
                                          </w:divsChild>
                                        </w:div>
                                        <w:div w:id="528227081">
                                          <w:marLeft w:val="0"/>
                                          <w:marRight w:val="0"/>
                                          <w:marTop w:val="0"/>
                                          <w:marBottom w:val="0"/>
                                          <w:divBdr>
                                            <w:top w:val="none" w:sz="0" w:space="0" w:color="auto"/>
                                            <w:left w:val="none" w:sz="0" w:space="0" w:color="auto"/>
                                            <w:bottom w:val="none" w:sz="0" w:space="0" w:color="auto"/>
                                            <w:right w:val="none" w:sz="0" w:space="0" w:color="auto"/>
                                          </w:divBdr>
                                          <w:divsChild>
                                            <w:div w:id="1080905227">
                                              <w:marLeft w:val="0"/>
                                              <w:marRight w:val="0"/>
                                              <w:marTop w:val="0"/>
                                              <w:marBottom w:val="0"/>
                                              <w:divBdr>
                                                <w:top w:val="none" w:sz="0" w:space="0" w:color="auto"/>
                                                <w:left w:val="none" w:sz="0" w:space="0" w:color="auto"/>
                                                <w:bottom w:val="none" w:sz="0" w:space="0" w:color="auto"/>
                                                <w:right w:val="none" w:sz="0" w:space="0" w:color="auto"/>
                                              </w:divBdr>
                                            </w:div>
                                            <w:div w:id="231813688">
                                              <w:marLeft w:val="0"/>
                                              <w:marRight w:val="0"/>
                                              <w:marTop w:val="0"/>
                                              <w:marBottom w:val="0"/>
                                              <w:divBdr>
                                                <w:top w:val="none" w:sz="0" w:space="0" w:color="auto"/>
                                                <w:left w:val="none" w:sz="0" w:space="0" w:color="auto"/>
                                                <w:bottom w:val="none" w:sz="0" w:space="0" w:color="auto"/>
                                                <w:right w:val="none" w:sz="0" w:space="0" w:color="auto"/>
                                              </w:divBdr>
                                              <w:divsChild>
                                                <w:div w:id="974258670">
                                                  <w:marLeft w:val="0"/>
                                                  <w:marRight w:val="0"/>
                                                  <w:marTop w:val="0"/>
                                                  <w:marBottom w:val="0"/>
                                                  <w:divBdr>
                                                    <w:top w:val="none" w:sz="0" w:space="0" w:color="auto"/>
                                                    <w:left w:val="none" w:sz="0" w:space="0" w:color="auto"/>
                                                    <w:bottom w:val="none" w:sz="0" w:space="0" w:color="auto"/>
                                                    <w:right w:val="none" w:sz="0" w:space="0" w:color="auto"/>
                                                  </w:divBdr>
                                                  <w:divsChild>
                                                    <w:div w:id="2873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994">
                                              <w:marLeft w:val="0"/>
                                              <w:marRight w:val="0"/>
                                              <w:marTop w:val="0"/>
                                              <w:marBottom w:val="0"/>
                                              <w:divBdr>
                                                <w:top w:val="none" w:sz="0" w:space="0" w:color="auto"/>
                                                <w:left w:val="none" w:sz="0" w:space="0" w:color="auto"/>
                                                <w:bottom w:val="none" w:sz="0" w:space="0" w:color="auto"/>
                                                <w:right w:val="none" w:sz="0" w:space="0" w:color="auto"/>
                                              </w:divBdr>
                                            </w:div>
                                          </w:divsChild>
                                        </w:div>
                                        <w:div w:id="74019515">
                                          <w:marLeft w:val="0"/>
                                          <w:marRight w:val="0"/>
                                          <w:marTop w:val="0"/>
                                          <w:marBottom w:val="0"/>
                                          <w:divBdr>
                                            <w:top w:val="none" w:sz="0" w:space="0" w:color="auto"/>
                                            <w:left w:val="none" w:sz="0" w:space="0" w:color="auto"/>
                                            <w:bottom w:val="none" w:sz="0" w:space="0" w:color="auto"/>
                                            <w:right w:val="none" w:sz="0" w:space="0" w:color="auto"/>
                                          </w:divBdr>
                                          <w:divsChild>
                                            <w:div w:id="1753576749">
                                              <w:marLeft w:val="0"/>
                                              <w:marRight w:val="0"/>
                                              <w:marTop w:val="0"/>
                                              <w:marBottom w:val="0"/>
                                              <w:divBdr>
                                                <w:top w:val="none" w:sz="0" w:space="0" w:color="auto"/>
                                                <w:left w:val="none" w:sz="0" w:space="0" w:color="auto"/>
                                                <w:bottom w:val="none" w:sz="0" w:space="0" w:color="auto"/>
                                                <w:right w:val="none" w:sz="0" w:space="0" w:color="auto"/>
                                              </w:divBdr>
                                            </w:div>
                                            <w:div w:id="795410467">
                                              <w:marLeft w:val="0"/>
                                              <w:marRight w:val="0"/>
                                              <w:marTop w:val="0"/>
                                              <w:marBottom w:val="0"/>
                                              <w:divBdr>
                                                <w:top w:val="none" w:sz="0" w:space="0" w:color="auto"/>
                                                <w:left w:val="none" w:sz="0" w:space="0" w:color="auto"/>
                                                <w:bottom w:val="none" w:sz="0" w:space="0" w:color="auto"/>
                                                <w:right w:val="none" w:sz="0" w:space="0" w:color="auto"/>
                                              </w:divBdr>
                                              <w:divsChild>
                                                <w:div w:id="546647391">
                                                  <w:marLeft w:val="0"/>
                                                  <w:marRight w:val="0"/>
                                                  <w:marTop w:val="0"/>
                                                  <w:marBottom w:val="0"/>
                                                  <w:divBdr>
                                                    <w:top w:val="none" w:sz="0" w:space="0" w:color="auto"/>
                                                    <w:left w:val="none" w:sz="0" w:space="0" w:color="auto"/>
                                                    <w:bottom w:val="none" w:sz="0" w:space="0" w:color="auto"/>
                                                    <w:right w:val="none" w:sz="0" w:space="0" w:color="auto"/>
                                                  </w:divBdr>
                                                  <w:divsChild>
                                                    <w:div w:id="18270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7735">
                                              <w:marLeft w:val="0"/>
                                              <w:marRight w:val="0"/>
                                              <w:marTop w:val="0"/>
                                              <w:marBottom w:val="0"/>
                                              <w:divBdr>
                                                <w:top w:val="none" w:sz="0" w:space="0" w:color="auto"/>
                                                <w:left w:val="none" w:sz="0" w:space="0" w:color="auto"/>
                                                <w:bottom w:val="none" w:sz="0" w:space="0" w:color="auto"/>
                                                <w:right w:val="none" w:sz="0" w:space="0" w:color="auto"/>
                                              </w:divBdr>
                                            </w:div>
                                          </w:divsChild>
                                        </w:div>
                                        <w:div w:id="1122530636">
                                          <w:marLeft w:val="0"/>
                                          <w:marRight w:val="0"/>
                                          <w:marTop w:val="0"/>
                                          <w:marBottom w:val="0"/>
                                          <w:divBdr>
                                            <w:top w:val="none" w:sz="0" w:space="0" w:color="auto"/>
                                            <w:left w:val="none" w:sz="0" w:space="0" w:color="auto"/>
                                            <w:bottom w:val="none" w:sz="0" w:space="0" w:color="auto"/>
                                            <w:right w:val="none" w:sz="0" w:space="0" w:color="auto"/>
                                          </w:divBdr>
                                          <w:divsChild>
                                            <w:div w:id="1422989324">
                                              <w:marLeft w:val="0"/>
                                              <w:marRight w:val="0"/>
                                              <w:marTop w:val="0"/>
                                              <w:marBottom w:val="0"/>
                                              <w:divBdr>
                                                <w:top w:val="none" w:sz="0" w:space="0" w:color="auto"/>
                                                <w:left w:val="none" w:sz="0" w:space="0" w:color="auto"/>
                                                <w:bottom w:val="none" w:sz="0" w:space="0" w:color="auto"/>
                                                <w:right w:val="none" w:sz="0" w:space="0" w:color="auto"/>
                                              </w:divBdr>
                                            </w:div>
                                            <w:div w:id="1060521837">
                                              <w:marLeft w:val="0"/>
                                              <w:marRight w:val="0"/>
                                              <w:marTop w:val="0"/>
                                              <w:marBottom w:val="0"/>
                                              <w:divBdr>
                                                <w:top w:val="none" w:sz="0" w:space="0" w:color="auto"/>
                                                <w:left w:val="none" w:sz="0" w:space="0" w:color="auto"/>
                                                <w:bottom w:val="none" w:sz="0" w:space="0" w:color="auto"/>
                                                <w:right w:val="none" w:sz="0" w:space="0" w:color="auto"/>
                                              </w:divBdr>
                                              <w:divsChild>
                                                <w:div w:id="165675860">
                                                  <w:marLeft w:val="0"/>
                                                  <w:marRight w:val="0"/>
                                                  <w:marTop w:val="0"/>
                                                  <w:marBottom w:val="0"/>
                                                  <w:divBdr>
                                                    <w:top w:val="none" w:sz="0" w:space="0" w:color="auto"/>
                                                    <w:left w:val="none" w:sz="0" w:space="0" w:color="auto"/>
                                                    <w:bottom w:val="none" w:sz="0" w:space="0" w:color="auto"/>
                                                    <w:right w:val="none" w:sz="0" w:space="0" w:color="auto"/>
                                                  </w:divBdr>
                                                  <w:divsChild>
                                                    <w:div w:id="4783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363854">
                          <w:marLeft w:val="0"/>
                          <w:marRight w:val="0"/>
                          <w:marTop w:val="0"/>
                          <w:marBottom w:val="0"/>
                          <w:divBdr>
                            <w:top w:val="none" w:sz="0" w:space="0" w:color="auto"/>
                            <w:left w:val="none" w:sz="0" w:space="0" w:color="auto"/>
                            <w:bottom w:val="none" w:sz="0" w:space="0" w:color="auto"/>
                            <w:right w:val="none" w:sz="0" w:space="0" w:color="auto"/>
                          </w:divBdr>
                          <w:divsChild>
                            <w:div w:id="1216576356">
                              <w:marLeft w:val="0"/>
                              <w:marRight w:val="0"/>
                              <w:marTop w:val="0"/>
                              <w:marBottom w:val="0"/>
                              <w:divBdr>
                                <w:top w:val="none" w:sz="0" w:space="0" w:color="auto"/>
                                <w:left w:val="none" w:sz="0" w:space="0" w:color="auto"/>
                                <w:bottom w:val="none" w:sz="0" w:space="0" w:color="auto"/>
                                <w:right w:val="none" w:sz="0" w:space="0" w:color="auto"/>
                              </w:divBdr>
                              <w:divsChild>
                                <w:div w:id="1444380266">
                                  <w:marLeft w:val="0"/>
                                  <w:marRight w:val="0"/>
                                  <w:marTop w:val="0"/>
                                  <w:marBottom w:val="0"/>
                                  <w:divBdr>
                                    <w:top w:val="none" w:sz="0" w:space="0" w:color="auto"/>
                                    <w:left w:val="none" w:sz="0" w:space="0" w:color="auto"/>
                                    <w:bottom w:val="none" w:sz="0" w:space="0" w:color="auto"/>
                                    <w:right w:val="none" w:sz="0" w:space="0" w:color="auto"/>
                                  </w:divBdr>
                                  <w:divsChild>
                                    <w:div w:id="6596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164660">
          <w:marLeft w:val="0"/>
          <w:marRight w:val="0"/>
          <w:marTop w:val="0"/>
          <w:marBottom w:val="0"/>
          <w:divBdr>
            <w:top w:val="none" w:sz="0" w:space="0" w:color="auto"/>
            <w:left w:val="none" w:sz="0" w:space="0" w:color="auto"/>
            <w:bottom w:val="none" w:sz="0" w:space="0" w:color="auto"/>
            <w:right w:val="none" w:sz="0" w:space="0" w:color="auto"/>
          </w:divBdr>
          <w:divsChild>
            <w:div w:id="1713648566">
              <w:marLeft w:val="0"/>
              <w:marRight w:val="0"/>
              <w:marTop w:val="0"/>
              <w:marBottom w:val="0"/>
              <w:divBdr>
                <w:top w:val="none" w:sz="0" w:space="0" w:color="auto"/>
                <w:left w:val="none" w:sz="0" w:space="0" w:color="auto"/>
                <w:bottom w:val="none" w:sz="0" w:space="0" w:color="auto"/>
                <w:right w:val="none" w:sz="0" w:space="0" w:color="auto"/>
              </w:divBdr>
              <w:divsChild>
                <w:div w:id="1863325787">
                  <w:marLeft w:val="0"/>
                  <w:marRight w:val="0"/>
                  <w:marTop w:val="0"/>
                  <w:marBottom w:val="0"/>
                  <w:divBdr>
                    <w:top w:val="none" w:sz="0" w:space="0" w:color="auto"/>
                    <w:left w:val="none" w:sz="0" w:space="0" w:color="auto"/>
                    <w:bottom w:val="none" w:sz="0" w:space="0" w:color="auto"/>
                    <w:right w:val="none" w:sz="0" w:space="0" w:color="auto"/>
                  </w:divBdr>
                  <w:divsChild>
                    <w:div w:id="1432435495">
                      <w:marLeft w:val="0"/>
                      <w:marRight w:val="0"/>
                      <w:marTop w:val="0"/>
                      <w:marBottom w:val="0"/>
                      <w:divBdr>
                        <w:top w:val="none" w:sz="0" w:space="0" w:color="auto"/>
                        <w:left w:val="none" w:sz="0" w:space="0" w:color="auto"/>
                        <w:bottom w:val="none" w:sz="0" w:space="0" w:color="auto"/>
                        <w:right w:val="none" w:sz="0" w:space="0" w:color="auto"/>
                      </w:divBdr>
                      <w:divsChild>
                        <w:div w:id="887913783">
                          <w:marLeft w:val="0"/>
                          <w:marRight w:val="0"/>
                          <w:marTop w:val="0"/>
                          <w:marBottom w:val="0"/>
                          <w:divBdr>
                            <w:top w:val="none" w:sz="0" w:space="0" w:color="auto"/>
                            <w:left w:val="none" w:sz="0" w:space="0" w:color="auto"/>
                            <w:bottom w:val="none" w:sz="0" w:space="0" w:color="auto"/>
                            <w:right w:val="none" w:sz="0" w:space="0" w:color="auto"/>
                          </w:divBdr>
                          <w:divsChild>
                            <w:div w:id="889343520">
                              <w:marLeft w:val="0"/>
                              <w:marRight w:val="0"/>
                              <w:marTop w:val="0"/>
                              <w:marBottom w:val="0"/>
                              <w:divBdr>
                                <w:top w:val="none" w:sz="0" w:space="0" w:color="auto"/>
                                <w:left w:val="none" w:sz="0" w:space="0" w:color="auto"/>
                                <w:bottom w:val="none" w:sz="0" w:space="0" w:color="auto"/>
                                <w:right w:val="none" w:sz="0" w:space="0" w:color="auto"/>
                              </w:divBdr>
                              <w:divsChild>
                                <w:div w:id="1615746465">
                                  <w:marLeft w:val="0"/>
                                  <w:marRight w:val="0"/>
                                  <w:marTop w:val="0"/>
                                  <w:marBottom w:val="0"/>
                                  <w:divBdr>
                                    <w:top w:val="none" w:sz="0" w:space="0" w:color="auto"/>
                                    <w:left w:val="none" w:sz="0" w:space="0" w:color="auto"/>
                                    <w:bottom w:val="none" w:sz="0" w:space="0" w:color="auto"/>
                                    <w:right w:val="none" w:sz="0" w:space="0" w:color="auto"/>
                                  </w:divBdr>
                                  <w:divsChild>
                                    <w:div w:id="586696945">
                                      <w:marLeft w:val="0"/>
                                      <w:marRight w:val="0"/>
                                      <w:marTop w:val="0"/>
                                      <w:marBottom w:val="0"/>
                                      <w:divBdr>
                                        <w:top w:val="none" w:sz="0" w:space="0" w:color="auto"/>
                                        <w:left w:val="none" w:sz="0" w:space="0" w:color="auto"/>
                                        <w:bottom w:val="none" w:sz="0" w:space="0" w:color="auto"/>
                                        <w:right w:val="none" w:sz="0" w:space="0" w:color="auto"/>
                                      </w:divBdr>
                                      <w:divsChild>
                                        <w:div w:id="7192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77179">
          <w:marLeft w:val="0"/>
          <w:marRight w:val="0"/>
          <w:marTop w:val="0"/>
          <w:marBottom w:val="0"/>
          <w:divBdr>
            <w:top w:val="none" w:sz="0" w:space="0" w:color="auto"/>
            <w:left w:val="none" w:sz="0" w:space="0" w:color="auto"/>
            <w:bottom w:val="none" w:sz="0" w:space="0" w:color="auto"/>
            <w:right w:val="none" w:sz="0" w:space="0" w:color="auto"/>
          </w:divBdr>
          <w:divsChild>
            <w:div w:id="370544839">
              <w:marLeft w:val="0"/>
              <w:marRight w:val="0"/>
              <w:marTop w:val="0"/>
              <w:marBottom w:val="0"/>
              <w:divBdr>
                <w:top w:val="none" w:sz="0" w:space="0" w:color="auto"/>
                <w:left w:val="none" w:sz="0" w:space="0" w:color="auto"/>
                <w:bottom w:val="none" w:sz="0" w:space="0" w:color="auto"/>
                <w:right w:val="none" w:sz="0" w:space="0" w:color="auto"/>
              </w:divBdr>
              <w:divsChild>
                <w:div w:id="866259892">
                  <w:marLeft w:val="0"/>
                  <w:marRight w:val="0"/>
                  <w:marTop w:val="0"/>
                  <w:marBottom w:val="0"/>
                  <w:divBdr>
                    <w:top w:val="none" w:sz="0" w:space="0" w:color="auto"/>
                    <w:left w:val="none" w:sz="0" w:space="0" w:color="auto"/>
                    <w:bottom w:val="none" w:sz="0" w:space="0" w:color="auto"/>
                    <w:right w:val="none" w:sz="0" w:space="0" w:color="auto"/>
                  </w:divBdr>
                  <w:divsChild>
                    <w:div w:id="1682001687">
                      <w:marLeft w:val="0"/>
                      <w:marRight w:val="0"/>
                      <w:marTop w:val="0"/>
                      <w:marBottom w:val="0"/>
                      <w:divBdr>
                        <w:top w:val="none" w:sz="0" w:space="0" w:color="auto"/>
                        <w:left w:val="none" w:sz="0" w:space="0" w:color="auto"/>
                        <w:bottom w:val="none" w:sz="0" w:space="0" w:color="auto"/>
                        <w:right w:val="none" w:sz="0" w:space="0" w:color="auto"/>
                      </w:divBdr>
                      <w:divsChild>
                        <w:div w:id="2111390030">
                          <w:marLeft w:val="0"/>
                          <w:marRight w:val="0"/>
                          <w:marTop w:val="0"/>
                          <w:marBottom w:val="0"/>
                          <w:divBdr>
                            <w:top w:val="none" w:sz="0" w:space="0" w:color="auto"/>
                            <w:left w:val="none" w:sz="0" w:space="0" w:color="auto"/>
                            <w:bottom w:val="none" w:sz="0" w:space="0" w:color="auto"/>
                            <w:right w:val="none" w:sz="0" w:space="0" w:color="auto"/>
                          </w:divBdr>
                          <w:divsChild>
                            <w:div w:id="201794322">
                              <w:marLeft w:val="0"/>
                              <w:marRight w:val="0"/>
                              <w:marTop w:val="0"/>
                              <w:marBottom w:val="0"/>
                              <w:divBdr>
                                <w:top w:val="none" w:sz="0" w:space="0" w:color="auto"/>
                                <w:left w:val="none" w:sz="0" w:space="0" w:color="auto"/>
                                <w:bottom w:val="none" w:sz="0" w:space="0" w:color="auto"/>
                                <w:right w:val="none" w:sz="0" w:space="0" w:color="auto"/>
                              </w:divBdr>
                              <w:divsChild>
                                <w:div w:id="13668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51781">
                  <w:marLeft w:val="0"/>
                  <w:marRight w:val="0"/>
                  <w:marTop w:val="0"/>
                  <w:marBottom w:val="0"/>
                  <w:divBdr>
                    <w:top w:val="none" w:sz="0" w:space="0" w:color="auto"/>
                    <w:left w:val="none" w:sz="0" w:space="0" w:color="auto"/>
                    <w:bottom w:val="none" w:sz="0" w:space="0" w:color="auto"/>
                    <w:right w:val="none" w:sz="0" w:space="0" w:color="auto"/>
                  </w:divBdr>
                  <w:divsChild>
                    <w:div w:id="1378043171">
                      <w:marLeft w:val="0"/>
                      <w:marRight w:val="0"/>
                      <w:marTop w:val="0"/>
                      <w:marBottom w:val="0"/>
                      <w:divBdr>
                        <w:top w:val="none" w:sz="0" w:space="0" w:color="auto"/>
                        <w:left w:val="none" w:sz="0" w:space="0" w:color="auto"/>
                        <w:bottom w:val="none" w:sz="0" w:space="0" w:color="auto"/>
                        <w:right w:val="none" w:sz="0" w:space="0" w:color="auto"/>
                      </w:divBdr>
                      <w:divsChild>
                        <w:div w:id="2046904223">
                          <w:marLeft w:val="0"/>
                          <w:marRight w:val="0"/>
                          <w:marTop w:val="0"/>
                          <w:marBottom w:val="0"/>
                          <w:divBdr>
                            <w:top w:val="none" w:sz="0" w:space="0" w:color="auto"/>
                            <w:left w:val="none" w:sz="0" w:space="0" w:color="auto"/>
                            <w:bottom w:val="none" w:sz="0" w:space="0" w:color="auto"/>
                            <w:right w:val="none" w:sz="0" w:space="0" w:color="auto"/>
                          </w:divBdr>
                          <w:divsChild>
                            <w:div w:id="944507584">
                              <w:marLeft w:val="0"/>
                              <w:marRight w:val="0"/>
                              <w:marTop w:val="0"/>
                              <w:marBottom w:val="0"/>
                              <w:divBdr>
                                <w:top w:val="none" w:sz="0" w:space="0" w:color="auto"/>
                                <w:left w:val="none" w:sz="0" w:space="0" w:color="auto"/>
                                <w:bottom w:val="none" w:sz="0" w:space="0" w:color="auto"/>
                                <w:right w:val="none" w:sz="0" w:space="0" w:color="auto"/>
                              </w:divBdr>
                              <w:divsChild>
                                <w:div w:id="1125271492">
                                  <w:marLeft w:val="0"/>
                                  <w:marRight w:val="0"/>
                                  <w:marTop w:val="0"/>
                                  <w:marBottom w:val="0"/>
                                  <w:divBdr>
                                    <w:top w:val="none" w:sz="0" w:space="0" w:color="auto"/>
                                    <w:left w:val="none" w:sz="0" w:space="0" w:color="auto"/>
                                    <w:bottom w:val="none" w:sz="0" w:space="0" w:color="auto"/>
                                    <w:right w:val="none" w:sz="0" w:space="0" w:color="auto"/>
                                  </w:divBdr>
                                  <w:divsChild>
                                    <w:div w:id="920404675">
                                      <w:marLeft w:val="0"/>
                                      <w:marRight w:val="0"/>
                                      <w:marTop w:val="0"/>
                                      <w:marBottom w:val="0"/>
                                      <w:divBdr>
                                        <w:top w:val="none" w:sz="0" w:space="0" w:color="auto"/>
                                        <w:left w:val="none" w:sz="0" w:space="0" w:color="auto"/>
                                        <w:bottom w:val="none" w:sz="0" w:space="0" w:color="auto"/>
                                        <w:right w:val="none" w:sz="0" w:space="0" w:color="auto"/>
                                      </w:divBdr>
                                      <w:divsChild>
                                        <w:div w:id="1515416735">
                                          <w:marLeft w:val="0"/>
                                          <w:marRight w:val="0"/>
                                          <w:marTop w:val="0"/>
                                          <w:marBottom w:val="0"/>
                                          <w:divBdr>
                                            <w:top w:val="none" w:sz="0" w:space="0" w:color="auto"/>
                                            <w:left w:val="none" w:sz="0" w:space="0" w:color="auto"/>
                                            <w:bottom w:val="none" w:sz="0" w:space="0" w:color="auto"/>
                                            <w:right w:val="none" w:sz="0" w:space="0" w:color="auto"/>
                                          </w:divBdr>
                                          <w:divsChild>
                                            <w:div w:id="526066628">
                                              <w:marLeft w:val="0"/>
                                              <w:marRight w:val="0"/>
                                              <w:marTop w:val="0"/>
                                              <w:marBottom w:val="0"/>
                                              <w:divBdr>
                                                <w:top w:val="none" w:sz="0" w:space="0" w:color="auto"/>
                                                <w:left w:val="none" w:sz="0" w:space="0" w:color="auto"/>
                                                <w:bottom w:val="none" w:sz="0" w:space="0" w:color="auto"/>
                                                <w:right w:val="none" w:sz="0" w:space="0" w:color="auto"/>
                                              </w:divBdr>
                                            </w:div>
                                            <w:div w:id="561908006">
                                              <w:marLeft w:val="0"/>
                                              <w:marRight w:val="0"/>
                                              <w:marTop w:val="0"/>
                                              <w:marBottom w:val="0"/>
                                              <w:divBdr>
                                                <w:top w:val="none" w:sz="0" w:space="0" w:color="auto"/>
                                                <w:left w:val="none" w:sz="0" w:space="0" w:color="auto"/>
                                                <w:bottom w:val="none" w:sz="0" w:space="0" w:color="auto"/>
                                                <w:right w:val="none" w:sz="0" w:space="0" w:color="auto"/>
                                              </w:divBdr>
                                              <w:divsChild>
                                                <w:div w:id="1383825174">
                                                  <w:marLeft w:val="0"/>
                                                  <w:marRight w:val="0"/>
                                                  <w:marTop w:val="0"/>
                                                  <w:marBottom w:val="0"/>
                                                  <w:divBdr>
                                                    <w:top w:val="none" w:sz="0" w:space="0" w:color="auto"/>
                                                    <w:left w:val="none" w:sz="0" w:space="0" w:color="auto"/>
                                                    <w:bottom w:val="none" w:sz="0" w:space="0" w:color="auto"/>
                                                    <w:right w:val="none" w:sz="0" w:space="0" w:color="auto"/>
                                                  </w:divBdr>
                                                  <w:divsChild>
                                                    <w:div w:id="471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9398">
                          <w:marLeft w:val="0"/>
                          <w:marRight w:val="0"/>
                          <w:marTop w:val="0"/>
                          <w:marBottom w:val="0"/>
                          <w:divBdr>
                            <w:top w:val="none" w:sz="0" w:space="0" w:color="auto"/>
                            <w:left w:val="none" w:sz="0" w:space="0" w:color="auto"/>
                            <w:bottom w:val="none" w:sz="0" w:space="0" w:color="auto"/>
                            <w:right w:val="none" w:sz="0" w:space="0" w:color="auto"/>
                          </w:divBdr>
                          <w:divsChild>
                            <w:div w:id="495076049">
                              <w:marLeft w:val="0"/>
                              <w:marRight w:val="0"/>
                              <w:marTop w:val="0"/>
                              <w:marBottom w:val="0"/>
                              <w:divBdr>
                                <w:top w:val="none" w:sz="0" w:space="0" w:color="auto"/>
                                <w:left w:val="none" w:sz="0" w:space="0" w:color="auto"/>
                                <w:bottom w:val="none" w:sz="0" w:space="0" w:color="auto"/>
                                <w:right w:val="none" w:sz="0" w:space="0" w:color="auto"/>
                              </w:divBdr>
                              <w:divsChild>
                                <w:div w:id="1325822388">
                                  <w:marLeft w:val="0"/>
                                  <w:marRight w:val="0"/>
                                  <w:marTop w:val="0"/>
                                  <w:marBottom w:val="0"/>
                                  <w:divBdr>
                                    <w:top w:val="none" w:sz="0" w:space="0" w:color="auto"/>
                                    <w:left w:val="none" w:sz="0" w:space="0" w:color="auto"/>
                                    <w:bottom w:val="none" w:sz="0" w:space="0" w:color="auto"/>
                                    <w:right w:val="none" w:sz="0" w:space="0" w:color="auto"/>
                                  </w:divBdr>
                                  <w:divsChild>
                                    <w:div w:id="11825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19744">
          <w:marLeft w:val="0"/>
          <w:marRight w:val="0"/>
          <w:marTop w:val="0"/>
          <w:marBottom w:val="0"/>
          <w:divBdr>
            <w:top w:val="none" w:sz="0" w:space="0" w:color="auto"/>
            <w:left w:val="none" w:sz="0" w:space="0" w:color="auto"/>
            <w:bottom w:val="none" w:sz="0" w:space="0" w:color="auto"/>
            <w:right w:val="none" w:sz="0" w:space="0" w:color="auto"/>
          </w:divBdr>
          <w:divsChild>
            <w:div w:id="1635519558">
              <w:marLeft w:val="0"/>
              <w:marRight w:val="0"/>
              <w:marTop w:val="0"/>
              <w:marBottom w:val="0"/>
              <w:divBdr>
                <w:top w:val="none" w:sz="0" w:space="0" w:color="auto"/>
                <w:left w:val="none" w:sz="0" w:space="0" w:color="auto"/>
                <w:bottom w:val="none" w:sz="0" w:space="0" w:color="auto"/>
                <w:right w:val="none" w:sz="0" w:space="0" w:color="auto"/>
              </w:divBdr>
              <w:divsChild>
                <w:div w:id="2115518404">
                  <w:marLeft w:val="0"/>
                  <w:marRight w:val="0"/>
                  <w:marTop w:val="0"/>
                  <w:marBottom w:val="0"/>
                  <w:divBdr>
                    <w:top w:val="none" w:sz="0" w:space="0" w:color="auto"/>
                    <w:left w:val="none" w:sz="0" w:space="0" w:color="auto"/>
                    <w:bottom w:val="none" w:sz="0" w:space="0" w:color="auto"/>
                    <w:right w:val="none" w:sz="0" w:space="0" w:color="auto"/>
                  </w:divBdr>
                  <w:divsChild>
                    <w:div w:id="688679760">
                      <w:marLeft w:val="0"/>
                      <w:marRight w:val="0"/>
                      <w:marTop w:val="0"/>
                      <w:marBottom w:val="0"/>
                      <w:divBdr>
                        <w:top w:val="none" w:sz="0" w:space="0" w:color="auto"/>
                        <w:left w:val="none" w:sz="0" w:space="0" w:color="auto"/>
                        <w:bottom w:val="none" w:sz="0" w:space="0" w:color="auto"/>
                        <w:right w:val="none" w:sz="0" w:space="0" w:color="auto"/>
                      </w:divBdr>
                      <w:divsChild>
                        <w:div w:id="2133134815">
                          <w:marLeft w:val="0"/>
                          <w:marRight w:val="0"/>
                          <w:marTop w:val="0"/>
                          <w:marBottom w:val="0"/>
                          <w:divBdr>
                            <w:top w:val="none" w:sz="0" w:space="0" w:color="auto"/>
                            <w:left w:val="none" w:sz="0" w:space="0" w:color="auto"/>
                            <w:bottom w:val="none" w:sz="0" w:space="0" w:color="auto"/>
                            <w:right w:val="none" w:sz="0" w:space="0" w:color="auto"/>
                          </w:divBdr>
                          <w:divsChild>
                            <w:div w:id="2130079765">
                              <w:marLeft w:val="0"/>
                              <w:marRight w:val="0"/>
                              <w:marTop w:val="0"/>
                              <w:marBottom w:val="0"/>
                              <w:divBdr>
                                <w:top w:val="none" w:sz="0" w:space="0" w:color="auto"/>
                                <w:left w:val="none" w:sz="0" w:space="0" w:color="auto"/>
                                <w:bottom w:val="none" w:sz="0" w:space="0" w:color="auto"/>
                                <w:right w:val="none" w:sz="0" w:space="0" w:color="auto"/>
                              </w:divBdr>
                              <w:divsChild>
                                <w:div w:id="1871841744">
                                  <w:marLeft w:val="0"/>
                                  <w:marRight w:val="0"/>
                                  <w:marTop w:val="0"/>
                                  <w:marBottom w:val="0"/>
                                  <w:divBdr>
                                    <w:top w:val="none" w:sz="0" w:space="0" w:color="auto"/>
                                    <w:left w:val="none" w:sz="0" w:space="0" w:color="auto"/>
                                    <w:bottom w:val="none" w:sz="0" w:space="0" w:color="auto"/>
                                    <w:right w:val="none" w:sz="0" w:space="0" w:color="auto"/>
                                  </w:divBdr>
                                  <w:divsChild>
                                    <w:div w:id="1225028796">
                                      <w:marLeft w:val="0"/>
                                      <w:marRight w:val="0"/>
                                      <w:marTop w:val="0"/>
                                      <w:marBottom w:val="0"/>
                                      <w:divBdr>
                                        <w:top w:val="none" w:sz="0" w:space="0" w:color="auto"/>
                                        <w:left w:val="none" w:sz="0" w:space="0" w:color="auto"/>
                                        <w:bottom w:val="none" w:sz="0" w:space="0" w:color="auto"/>
                                        <w:right w:val="none" w:sz="0" w:space="0" w:color="auto"/>
                                      </w:divBdr>
                                      <w:divsChild>
                                        <w:div w:id="19415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1681">
          <w:marLeft w:val="0"/>
          <w:marRight w:val="0"/>
          <w:marTop w:val="0"/>
          <w:marBottom w:val="0"/>
          <w:divBdr>
            <w:top w:val="none" w:sz="0" w:space="0" w:color="auto"/>
            <w:left w:val="none" w:sz="0" w:space="0" w:color="auto"/>
            <w:bottom w:val="none" w:sz="0" w:space="0" w:color="auto"/>
            <w:right w:val="none" w:sz="0" w:space="0" w:color="auto"/>
          </w:divBdr>
          <w:divsChild>
            <w:div w:id="2144807876">
              <w:marLeft w:val="0"/>
              <w:marRight w:val="0"/>
              <w:marTop w:val="0"/>
              <w:marBottom w:val="0"/>
              <w:divBdr>
                <w:top w:val="none" w:sz="0" w:space="0" w:color="auto"/>
                <w:left w:val="none" w:sz="0" w:space="0" w:color="auto"/>
                <w:bottom w:val="none" w:sz="0" w:space="0" w:color="auto"/>
                <w:right w:val="none" w:sz="0" w:space="0" w:color="auto"/>
              </w:divBdr>
              <w:divsChild>
                <w:div w:id="1570381136">
                  <w:marLeft w:val="0"/>
                  <w:marRight w:val="0"/>
                  <w:marTop w:val="0"/>
                  <w:marBottom w:val="0"/>
                  <w:divBdr>
                    <w:top w:val="none" w:sz="0" w:space="0" w:color="auto"/>
                    <w:left w:val="none" w:sz="0" w:space="0" w:color="auto"/>
                    <w:bottom w:val="none" w:sz="0" w:space="0" w:color="auto"/>
                    <w:right w:val="none" w:sz="0" w:space="0" w:color="auto"/>
                  </w:divBdr>
                  <w:divsChild>
                    <w:div w:id="2028477661">
                      <w:marLeft w:val="0"/>
                      <w:marRight w:val="0"/>
                      <w:marTop w:val="0"/>
                      <w:marBottom w:val="0"/>
                      <w:divBdr>
                        <w:top w:val="none" w:sz="0" w:space="0" w:color="auto"/>
                        <w:left w:val="none" w:sz="0" w:space="0" w:color="auto"/>
                        <w:bottom w:val="none" w:sz="0" w:space="0" w:color="auto"/>
                        <w:right w:val="none" w:sz="0" w:space="0" w:color="auto"/>
                      </w:divBdr>
                      <w:divsChild>
                        <w:div w:id="2125804881">
                          <w:marLeft w:val="0"/>
                          <w:marRight w:val="0"/>
                          <w:marTop w:val="0"/>
                          <w:marBottom w:val="0"/>
                          <w:divBdr>
                            <w:top w:val="none" w:sz="0" w:space="0" w:color="auto"/>
                            <w:left w:val="none" w:sz="0" w:space="0" w:color="auto"/>
                            <w:bottom w:val="none" w:sz="0" w:space="0" w:color="auto"/>
                            <w:right w:val="none" w:sz="0" w:space="0" w:color="auto"/>
                          </w:divBdr>
                          <w:divsChild>
                            <w:div w:id="1353804230">
                              <w:marLeft w:val="0"/>
                              <w:marRight w:val="0"/>
                              <w:marTop w:val="0"/>
                              <w:marBottom w:val="0"/>
                              <w:divBdr>
                                <w:top w:val="none" w:sz="0" w:space="0" w:color="auto"/>
                                <w:left w:val="none" w:sz="0" w:space="0" w:color="auto"/>
                                <w:bottom w:val="none" w:sz="0" w:space="0" w:color="auto"/>
                                <w:right w:val="none" w:sz="0" w:space="0" w:color="auto"/>
                              </w:divBdr>
                              <w:divsChild>
                                <w:div w:id="1272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3654">
                  <w:marLeft w:val="0"/>
                  <w:marRight w:val="0"/>
                  <w:marTop w:val="0"/>
                  <w:marBottom w:val="0"/>
                  <w:divBdr>
                    <w:top w:val="none" w:sz="0" w:space="0" w:color="auto"/>
                    <w:left w:val="none" w:sz="0" w:space="0" w:color="auto"/>
                    <w:bottom w:val="none" w:sz="0" w:space="0" w:color="auto"/>
                    <w:right w:val="none" w:sz="0" w:space="0" w:color="auto"/>
                  </w:divBdr>
                  <w:divsChild>
                    <w:div w:id="1906380664">
                      <w:marLeft w:val="0"/>
                      <w:marRight w:val="0"/>
                      <w:marTop w:val="0"/>
                      <w:marBottom w:val="0"/>
                      <w:divBdr>
                        <w:top w:val="none" w:sz="0" w:space="0" w:color="auto"/>
                        <w:left w:val="none" w:sz="0" w:space="0" w:color="auto"/>
                        <w:bottom w:val="none" w:sz="0" w:space="0" w:color="auto"/>
                        <w:right w:val="none" w:sz="0" w:space="0" w:color="auto"/>
                      </w:divBdr>
                      <w:divsChild>
                        <w:div w:id="1214779129">
                          <w:marLeft w:val="0"/>
                          <w:marRight w:val="0"/>
                          <w:marTop w:val="0"/>
                          <w:marBottom w:val="0"/>
                          <w:divBdr>
                            <w:top w:val="none" w:sz="0" w:space="0" w:color="auto"/>
                            <w:left w:val="none" w:sz="0" w:space="0" w:color="auto"/>
                            <w:bottom w:val="none" w:sz="0" w:space="0" w:color="auto"/>
                            <w:right w:val="none" w:sz="0" w:space="0" w:color="auto"/>
                          </w:divBdr>
                          <w:divsChild>
                            <w:div w:id="2041973706">
                              <w:marLeft w:val="0"/>
                              <w:marRight w:val="0"/>
                              <w:marTop w:val="0"/>
                              <w:marBottom w:val="0"/>
                              <w:divBdr>
                                <w:top w:val="none" w:sz="0" w:space="0" w:color="auto"/>
                                <w:left w:val="none" w:sz="0" w:space="0" w:color="auto"/>
                                <w:bottom w:val="none" w:sz="0" w:space="0" w:color="auto"/>
                                <w:right w:val="none" w:sz="0" w:space="0" w:color="auto"/>
                              </w:divBdr>
                              <w:divsChild>
                                <w:div w:id="864639689">
                                  <w:marLeft w:val="0"/>
                                  <w:marRight w:val="0"/>
                                  <w:marTop w:val="0"/>
                                  <w:marBottom w:val="0"/>
                                  <w:divBdr>
                                    <w:top w:val="none" w:sz="0" w:space="0" w:color="auto"/>
                                    <w:left w:val="none" w:sz="0" w:space="0" w:color="auto"/>
                                    <w:bottom w:val="none" w:sz="0" w:space="0" w:color="auto"/>
                                    <w:right w:val="none" w:sz="0" w:space="0" w:color="auto"/>
                                  </w:divBdr>
                                  <w:divsChild>
                                    <w:div w:id="425687834">
                                      <w:marLeft w:val="0"/>
                                      <w:marRight w:val="0"/>
                                      <w:marTop w:val="0"/>
                                      <w:marBottom w:val="0"/>
                                      <w:divBdr>
                                        <w:top w:val="none" w:sz="0" w:space="0" w:color="auto"/>
                                        <w:left w:val="none" w:sz="0" w:space="0" w:color="auto"/>
                                        <w:bottom w:val="none" w:sz="0" w:space="0" w:color="auto"/>
                                        <w:right w:val="none" w:sz="0" w:space="0" w:color="auto"/>
                                      </w:divBdr>
                                      <w:divsChild>
                                        <w:div w:id="122815307">
                                          <w:marLeft w:val="0"/>
                                          <w:marRight w:val="0"/>
                                          <w:marTop w:val="0"/>
                                          <w:marBottom w:val="0"/>
                                          <w:divBdr>
                                            <w:top w:val="none" w:sz="0" w:space="0" w:color="auto"/>
                                            <w:left w:val="none" w:sz="0" w:space="0" w:color="auto"/>
                                            <w:bottom w:val="none" w:sz="0" w:space="0" w:color="auto"/>
                                            <w:right w:val="none" w:sz="0" w:space="0" w:color="auto"/>
                                          </w:divBdr>
                                          <w:divsChild>
                                            <w:div w:id="2031754872">
                                              <w:marLeft w:val="0"/>
                                              <w:marRight w:val="0"/>
                                              <w:marTop w:val="0"/>
                                              <w:marBottom w:val="0"/>
                                              <w:divBdr>
                                                <w:top w:val="none" w:sz="0" w:space="0" w:color="auto"/>
                                                <w:left w:val="none" w:sz="0" w:space="0" w:color="auto"/>
                                                <w:bottom w:val="none" w:sz="0" w:space="0" w:color="auto"/>
                                                <w:right w:val="none" w:sz="0" w:space="0" w:color="auto"/>
                                              </w:divBdr>
                                            </w:div>
                                            <w:div w:id="1295453901">
                                              <w:marLeft w:val="0"/>
                                              <w:marRight w:val="0"/>
                                              <w:marTop w:val="0"/>
                                              <w:marBottom w:val="0"/>
                                              <w:divBdr>
                                                <w:top w:val="none" w:sz="0" w:space="0" w:color="auto"/>
                                                <w:left w:val="none" w:sz="0" w:space="0" w:color="auto"/>
                                                <w:bottom w:val="none" w:sz="0" w:space="0" w:color="auto"/>
                                                <w:right w:val="none" w:sz="0" w:space="0" w:color="auto"/>
                                              </w:divBdr>
                                              <w:divsChild>
                                                <w:div w:id="997614751">
                                                  <w:marLeft w:val="0"/>
                                                  <w:marRight w:val="0"/>
                                                  <w:marTop w:val="0"/>
                                                  <w:marBottom w:val="0"/>
                                                  <w:divBdr>
                                                    <w:top w:val="none" w:sz="0" w:space="0" w:color="auto"/>
                                                    <w:left w:val="none" w:sz="0" w:space="0" w:color="auto"/>
                                                    <w:bottom w:val="none" w:sz="0" w:space="0" w:color="auto"/>
                                                    <w:right w:val="none" w:sz="0" w:space="0" w:color="auto"/>
                                                  </w:divBdr>
                                                  <w:divsChild>
                                                    <w:div w:id="16191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4060">
                                              <w:marLeft w:val="0"/>
                                              <w:marRight w:val="0"/>
                                              <w:marTop w:val="0"/>
                                              <w:marBottom w:val="0"/>
                                              <w:divBdr>
                                                <w:top w:val="none" w:sz="0" w:space="0" w:color="auto"/>
                                                <w:left w:val="none" w:sz="0" w:space="0" w:color="auto"/>
                                                <w:bottom w:val="none" w:sz="0" w:space="0" w:color="auto"/>
                                                <w:right w:val="none" w:sz="0" w:space="0" w:color="auto"/>
                                              </w:divBdr>
                                            </w:div>
                                          </w:divsChild>
                                        </w:div>
                                        <w:div w:id="1999922245">
                                          <w:marLeft w:val="0"/>
                                          <w:marRight w:val="0"/>
                                          <w:marTop w:val="0"/>
                                          <w:marBottom w:val="0"/>
                                          <w:divBdr>
                                            <w:top w:val="none" w:sz="0" w:space="0" w:color="auto"/>
                                            <w:left w:val="none" w:sz="0" w:space="0" w:color="auto"/>
                                            <w:bottom w:val="none" w:sz="0" w:space="0" w:color="auto"/>
                                            <w:right w:val="none" w:sz="0" w:space="0" w:color="auto"/>
                                          </w:divBdr>
                                          <w:divsChild>
                                            <w:div w:id="1572541206">
                                              <w:marLeft w:val="0"/>
                                              <w:marRight w:val="0"/>
                                              <w:marTop w:val="0"/>
                                              <w:marBottom w:val="0"/>
                                              <w:divBdr>
                                                <w:top w:val="none" w:sz="0" w:space="0" w:color="auto"/>
                                                <w:left w:val="none" w:sz="0" w:space="0" w:color="auto"/>
                                                <w:bottom w:val="none" w:sz="0" w:space="0" w:color="auto"/>
                                                <w:right w:val="none" w:sz="0" w:space="0" w:color="auto"/>
                                              </w:divBdr>
                                            </w:div>
                                            <w:div w:id="499085414">
                                              <w:marLeft w:val="0"/>
                                              <w:marRight w:val="0"/>
                                              <w:marTop w:val="0"/>
                                              <w:marBottom w:val="0"/>
                                              <w:divBdr>
                                                <w:top w:val="none" w:sz="0" w:space="0" w:color="auto"/>
                                                <w:left w:val="none" w:sz="0" w:space="0" w:color="auto"/>
                                                <w:bottom w:val="none" w:sz="0" w:space="0" w:color="auto"/>
                                                <w:right w:val="none" w:sz="0" w:space="0" w:color="auto"/>
                                              </w:divBdr>
                                              <w:divsChild>
                                                <w:div w:id="342783068">
                                                  <w:marLeft w:val="0"/>
                                                  <w:marRight w:val="0"/>
                                                  <w:marTop w:val="0"/>
                                                  <w:marBottom w:val="0"/>
                                                  <w:divBdr>
                                                    <w:top w:val="none" w:sz="0" w:space="0" w:color="auto"/>
                                                    <w:left w:val="none" w:sz="0" w:space="0" w:color="auto"/>
                                                    <w:bottom w:val="none" w:sz="0" w:space="0" w:color="auto"/>
                                                    <w:right w:val="none" w:sz="0" w:space="0" w:color="auto"/>
                                                  </w:divBdr>
                                                  <w:divsChild>
                                                    <w:div w:id="11900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338864">
                          <w:marLeft w:val="0"/>
                          <w:marRight w:val="0"/>
                          <w:marTop w:val="0"/>
                          <w:marBottom w:val="0"/>
                          <w:divBdr>
                            <w:top w:val="none" w:sz="0" w:space="0" w:color="auto"/>
                            <w:left w:val="none" w:sz="0" w:space="0" w:color="auto"/>
                            <w:bottom w:val="none" w:sz="0" w:space="0" w:color="auto"/>
                            <w:right w:val="none" w:sz="0" w:space="0" w:color="auto"/>
                          </w:divBdr>
                          <w:divsChild>
                            <w:div w:id="418841188">
                              <w:marLeft w:val="0"/>
                              <w:marRight w:val="0"/>
                              <w:marTop w:val="0"/>
                              <w:marBottom w:val="0"/>
                              <w:divBdr>
                                <w:top w:val="none" w:sz="0" w:space="0" w:color="auto"/>
                                <w:left w:val="none" w:sz="0" w:space="0" w:color="auto"/>
                                <w:bottom w:val="none" w:sz="0" w:space="0" w:color="auto"/>
                                <w:right w:val="none" w:sz="0" w:space="0" w:color="auto"/>
                              </w:divBdr>
                              <w:divsChild>
                                <w:div w:id="101800977">
                                  <w:marLeft w:val="0"/>
                                  <w:marRight w:val="0"/>
                                  <w:marTop w:val="0"/>
                                  <w:marBottom w:val="0"/>
                                  <w:divBdr>
                                    <w:top w:val="none" w:sz="0" w:space="0" w:color="auto"/>
                                    <w:left w:val="none" w:sz="0" w:space="0" w:color="auto"/>
                                    <w:bottom w:val="none" w:sz="0" w:space="0" w:color="auto"/>
                                    <w:right w:val="none" w:sz="0" w:space="0" w:color="auto"/>
                                  </w:divBdr>
                                  <w:divsChild>
                                    <w:div w:id="21209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1715">
          <w:marLeft w:val="0"/>
          <w:marRight w:val="0"/>
          <w:marTop w:val="0"/>
          <w:marBottom w:val="0"/>
          <w:divBdr>
            <w:top w:val="none" w:sz="0" w:space="0" w:color="auto"/>
            <w:left w:val="none" w:sz="0" w:space="0" w:color="auto"/>
            <w:bottom w:val="none" w:sz="0" w:space="0" w:color="auto"/>
            <w:right w:val="none" w:sz="0" w:space="0" w:color="auto"/>
          </w:divBdr>
          <w:divsChild>
            <w:div w:id="1048995410">
              <w:marLeft w:val="0"/>
              <w:marRight w:val="0"/>
              <w:marTop w:val="0"/>
              <w:marBottom w:val="0"/>
              <w:divBdr>
                <w:top w:val="none" w:sz="0" w:space="0" w:color="auto"/>
                <w:left w:val="none" w:sz="0" w:space="0" w:color="auto"/>
                <w:bottom w:val="none" w:sz="0" w:space="0" w:color="auto"/>
                <w:right w:val="none" w:sz="0" w:space="0" w:color="auto"/>
              </w:divBdr>
              <w:divsChild>
                <w:div w:id="1970043017">
                  <w:marLeft w:val="0"/>
                  <w:marRight w:val="0"/>
                  <w:marTop w:val="0"/>
                  <w:marBottom w:val="0"/>
                  <w:divBdr>
                    <w:top w:val="none" w:sz="0" w:space="0" w:color="auto"/>
                    <w:left w:val="none" w:sz="0" w:space="0" w:color="auto"/>
                    <w:bottom w:val="none" w:sz="0" w:space="0" w:color="auto"/>
                    <w:right w:val="none" w:sz="0" w:space="0" w:color="auto"/>
                  </w:divBdr>
                  <w:divsChild>
                    <w:div w:id="981157015">
                      <w:marLeft w:val="0"/>
                      <w:marRight w:val="0"/>
                      <w:marTop w:val="0"/>
                      <w:marBottom w:val="0"/>
                      <w:divBdr>
                        <w:top w:val="none" w:sz="0" w:space="0" w:color="auto"/>
                        <w:left w:val="none" w:sz="0" w:space="0" w:color="auto"/>
                        <w:bottom w:val="none" w:sz="0" w:space="0" w:color="auto"/>
                        <w:right w:val="none" w:sz="0" w:space="0" w:color="auto"/>
                      </w:divBdr>
                      <w:divsChild>
                        <w:div w:id="1128670219">
                          <w:marLeft w:val="0"/>
                          <w:marRight w:val="0"/>
                          <w:marTop w:val="0"/>
                          <w:marBottom w:val="0"/>
                          <w:divBdr>
                            <w:top w:val="none" w:sz="0" w:space="0" w:color="auto"/>
                            <w:left w:val="none" w:sz="0" w:space="0" w:color="auto"/>
                            <w:bottom w:val="none" w:sz="0" w:space="0" w:color="auto"/>
                            <w:right w:val="none" w:sz="0" w:space="0" w:color="auto"/>
                          </w:divBdr>
                          <w:divsChild>
                            <w:div w:id="822312844">
                              <w:marLeft w:val="0"/>
                              <w:marRight w:val="0"/>
                              <w:marTop w:val="0"/>
                              <w:marBottom w:val="0"/>
                              <w:divBdr>
                                <w:top w:val="none" w:sz="0" w:space="0" w:color="auto"/>
                                <w:left w:val="none" w:sz="0" w:space="0" w:color="auto"/>
                                <w:bottom w:val="none" w:sz="0" w:space="0" w:color="auto"/>
                                <w:right w:val="none" w:sz="0" w:space="0" w:color="auto"/>
                              </w:divBdr>
                              <w:divsChild>
                                <w:div w:id="175850262">
                                  <w:marLeft w:val="0"/>
                                  <w:marRight w:val="0"/>
                                  <w:marTop w:val="0"/>
                                  <w:marBottom w:val="0"/>
                                  <w:divBdr>
                                    <w:top w:val="none" w:sz="0" w:space="0" w:color="auto"/>
                                    <w:left w:val="none" w:sz="0" w:space="0" w:color="auto"/>
                                    <w:bottom w:val="none" w:sz="0" w:space="0" w:color="auto"/>
                                    <w:right w:val="none" w:sz="0" w:space="0" w:color="auto"/>
                                  </w:divBdr>
                                  <w:divsChild>
                                    <w:div w:id="1691298122">
                                      <w:marLeft w:val="0"/>
                                      <w:marRight w:val="0"/>
                                      <w:marTop w:val="0"/>
                                      <w:marBottom w:val="0"/>
                                      <w:divBdr>
                                        <w:top w:val="none" w:sz="0" w:space="0" w:color="auto"/>
                                        <w:left w:val="none" w:sz="0" w:space="0" w:color="auto"/>
                                        <w:bottom w:val="none" w:sz="0" w:space="0" w:color="auto"/>
                                        <w:right w:val="none" w:sz="0" w:space="0" w:color="auto"/>
                                      </w:divBdr>
                                      <w:divsChild>
                                        <w:div w:id="834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37225">
          <w:marLeft w:val="0"/>
          <w:marRight w:val="0"/>
          <w:marTop w:val="0"/>
          <w:marBottom w:val="0"/>
          <w:divBdr>
            <w:top w:val="none" w:sz="0" w:space="0" w:color="auto"/>
            <w:left w:val="none" w:sz="0" w:space="0" w:color="auto"/>
            <w:bottom w:val="none" w:sz="0" w:space="0" w:color="auto"/>
            <w:right w:val="none" w:sz="0" w:space="0" w:color="auto"/>
          </w:divBdr>
          <w:divsChild>
            <w:div w:id="466626914">
              <w:marLeft w:val="0"/>
              <w:marRight w:val="0"/>
              <w:marTop w:val="0"/>
              <w:marBottom w:val="0"/>
              <w:divBdr>
                <w:top w:val="none" w:sz="0" w:space="0" w:color="auto"/>
                <w:left w:val="none" w:sz="0" w:space="0" w:color="auto"/>
                <w:bottom w:val="none" w:sz="0" w:space="0" w:color="auto"/>
                <w:right w:val="none" w:sz="0" w:space="0" w:color="auto"/>
              </w:divBdr>
              <w:divsChild>
                <w:div w:id="1332610602">
                  <w:marLeft w:val="0"/>
                  <w:marRight w:val="0"/>
                  <w:marTop w:val="0"/>
                  <w:marBottom w:val="0"/>
                  <w:divBdr>
                    <w:top w:val="none" w:sz="0" w:space="0" w:color="auto"/>
                    <w:left w:val="none" w:sz="0" w:space="0" w:color="auto"/>
                    <w:bottom w:val="none" w:sz="0" w:space="0" w:color="auto"/>
                    <w:right w:val="none" w:sz="0" w:space="0" w:color="auto"/>
                  </w:divBdr>
                  <w:divsChild>
                    <w:div w:id="252592121">
                      <w:marLeft w:val="0"/>
                      <w:marRight w:val="0"/>
                      <w:marTop w:val="0"/>
                      <w:marBottom w:val="0"/>
                      <w:divBdr>
                        <w:top w:val="none" w:sz="0" w:space="0" w:color="auto"/>
                        <w:left w:val="none" w:sz="0" w:space="0" w:color="auto"/>
                        <w:bottom w:val="none" w:sz="0" w:space="0" w:color="auto"/>
                        <w:right w:val="none" w:sz="0" w:space="0" w:color="auto"/>
                      </w:divBdr>
                      <w:divsChild>
                        <w:div w:id="1828592332">
                          <w:marLeft w:val="0"/>
                          <w:marRight w:val="0"/>
                          <w:marTop w:val="0"/>
                          <w:marBottom w:val="0"/>
                          <w:divBdr>
                            <w:top w:val="none" w:sz="0" w:space="0" w:color="auto"/>
                            <w:left w:val="none" w:sz="0" w:space="0" w:color="auto"/>
                            <w:bottom w:val="none" w:sz="0" w:space="0" w:color="auto"/>
                            <w:right w:val="none" w:sz="0" w:space="0" w:color="auto"/>
                          </w:divBdr>
                          <w:divsChild>
                            <w:div w:id="1361317595">
                              <w:marLeft w:val="0"/>
                              <w:marRight w:val="0"/>
                              <w:marTop w:val="0"/>
                              <w:marBottom w:val="0"/>
                              <w:divBdr>
                                <w:top w:val="none" w:sz="0" w:space="0" w:color="auto"/>
                                <w:left w:val="none" w:sz="0" w:space="0" w:color="auto"/>
                                <w:bottom w:val="none" w:sz="0" w:space="0" w:color="auto"/>
                                <w:right w:val="none" w:sz="0" w:space="0" w:color="auto"/>
                              </w:divBdr>
                              <w:divsChild>
                                <w:div w:id="15541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91">
                  <w:marLeft w:val="0"/>
                  <w:marRight w:val="0"/>
                  <w:marTop w:val="0"/>
                  <w:marBottom w:val="0"/>
                  <w:divBdr>
                    <w:top w:val="none" w:sz="0" w:space="0" w:color="auto"/>
                    <w:left w:val="none" w:sz="0" w:space="0" w:color="auto"/>
                    <w:bottom w:val="none" w:sz="0" w:space="0" w:color="auto"/>
                    <w:right w:val="none" w:sz="0" w:space="0" w:color="auto"/>
                  </w:divBdr>
                  <w:divsChild>
                    <w:div w:id="1127119500">
                      <w:marLeft w:val="0"/>
                      <w:marRight w:val="0"/>
                      <w:marTop w:val="0"/>
                      <w:marBottom w:val="0"/>
                      <w:divBdr>
                        <w:top w:val="none" w:sz="0" w:space="0" w:color="auto"/>
                        <w:left w:val="none" w:sz="0" w:space="0" w:color="auto"/>
                        <w:bottom w:val="none" w:sz="0" w:space="0" w:color="auto"/>
                        <w:right w:val="none" w:sz="0" w:space="0" w:color="auto"/>
                      </w:divBdr>
                      <w:divsChild>
                        <w:div w:id="1521429901">
                          <w:marLeft w:val="0"/>
                          <w:marRight w:val="0"/>
                          <w:marTop w:val="0"/>
                          <w:marBottom w:val="0"/>
                          <w:divBdr>
                            <w:top w:val="none" w:sz="0" w:space="0" w:color="auto"/>
                            <w:left w:val="none" w:sz="0" w:space="0" w:color="auto"/>
                            <w:bottom w:val="none" w:sz="0" w:space="0" w:color="auto"/>
                            <w:right w:val="none" w:sz="0" w:space="0" w:color="auto"/>
                          </w:divBdr>
                          <w:divsChild>
                            <w:div w:id="121970372">
                              <w:marLeft w:val="0"/>
                              <w:marRight w:val="0"/>
                              <w:marTop w:val="0"/>
                              <w:marBottom w:val="0"/>
                              <w:divBdr>
                                <w:top w:val="none" w:sz="0" w:space="0" w:color="auto"/>
                                <w:left w:val="none" w:sz="0" w:space="0" w:color="auto"/>
                                <w:bottom w:val="none" w:sz="0" w:space="0" w:color="auto"/>
                                <w:right w:val="none" w:sz="0" w:space="0" w:color="auto"/>
                              </w:divBdr>
                              <w:divsChild>
                                <w:div w:id="355346655">
                                  <w:marLeft w:val="0"/>
                                  <w:marRight w:val="0"/>
                                  <w:marTop w:val="0"/>
                                  <w:marBottom w:val="0"/>
                                  <w:divBdr>
                                    <w:top w:val="none" w:sz="0" w:space="0" w:color="auto"/>
                                    <w:left w:val="none" w:sz="0" w:space="0" w:color="auto"/>
                                    <w:bottom w:val="none" w:sz="0" w:space="0" w:color="auto"/>
                                    <w:right w:val="none" w:sz="0" w:space="0" w:color="auto"/>
                                  </w:divBdr>
                                  <w:divsChild>
                                    <w:div w:id="1827353868">
                                      <w:marLeft w:val="0"/>
                                      <w:marRight w:val="0"/>
                                      <w:marTop w:val="0"/>
                                      <w:marBottom w:val="0"/>
                                      <w:divBdr>
                                        <w:top w:val="none" w:sz="0" w:space="0" w:color="auto"/>
                                        <w:left w:val="none" w:sz="0" w:space="0" w:color="auto"/>
                                        <w:bottom w:val="none" w:sz="0" w:space="0" w:color="auto"/>
                                        <w:right w:val="none" w:sz="0" w:space="0" w:color="auto"/>
                                      </w:divBdr>
                                      <w:divsChild>
                                        <w:div w:id="615218434">
                                          <w:marLeft w:val="0"/>
                                          <w:marRight w:val="0"/>
                                          <w:marTop w:val="0"/>
                                          <w:marBottom w:val="0"/>
                                          <w:divBdr>
                                            <w:top w:val="none" w:sz="0" w:space="0" w:color="auto"/>
                                            <w:left w:val="none" w:sz="0" w:space="0" w:color="auto"/>
                                            <w:bottom w:val="none" w:sz="0" w:space="0" w:color="auto"/>
                                            <w:right w:val="none" w:sz="0" w:space="0" w:color="auto"/>
                                          </w:divBdr>
                                          <w:divsChild>
                                            <w:div w:id="65108014">
                                              <w:marLeft w:val="0"/>
                                              <w:marRight w:val="0"/>
                                              <w:marTop w:val="0"/>
                                              <w:marBottom w:val="0"/>
                                              <w:divBdr>
                                                <w:top w:val="none" w:sz="0" w:space="0" w:color="auto"/>
                                                <w:left w:val="none" w:sz="0" w:space="0" w:color="auto"/>
                                                <w:bottom w:val="none" w:sz="0" w:space="0" w:color="auto"/>
                                                <w:right w:val="none" w:sz="0" w:space="0" w:color="auto"/>
                                              </w:divBdr>
                                            </w:div>
                                            <w:div w:id="739015696">
                                              <w:marLeft w:val="0"/>
                                              <w:marRight w:val="0"/>
                                              <w:marTop w:val="0"/>
                                              <w:marBottom w:val="0"/>
                                              <w:divBdr>
                                                <w:top w:val="none" w:sz="0" w:space="0" w:color="auto"/>
                                                <w:left w:val="none" w:sz="0" w:space="0" w:color="auto"/>
                                                <w:bottom w:val="none" w:sz="0" w:space="0" w:color="auto"/>
                                                <w:right w:val="none" w:sz="0" w:space="0" w:color="auto"/>
                                              </w:divBdr>
                                              <w:divsChild>
                                                <w:div w:id="158429573">
                                                  <w:marLeft w:val="0"/>
                                                  <w:marRight w:val="0"/>
                                                  <w:marTop w:val="0"/>
                                                  <w:marBottom w:val="0"/>
                                                  <w:divBdr>
                                                    <w:top w:val="none" w:sz="0" w:space="0" w:color="auto"/>
                                                    <w:left w:val="none" w:sz="0" w:space="0" w:color="auto"/>
                                                    <w:bottom w:val="none" w:sz="0" w:space="0" w:color="auto"/>
                                                    <w:right w:val="none" w:sz="0" w:space="0" w:color="auto"/>
                                                  </w:divBdr>
                                                  <w:divsChild>
                                                    <w:div w:id="560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254061">
                          <w:marLeft w:val="0"/>
                          <w:marRight w:val="0"/>
                          <w:marTop w:val="0"/>
                          <w:marBottom w:val="0"/>
                          <w:divBdr>
                            <w:top w:val="none" w:sz="0" w:space="0" w:color="auto"/>
                            <w:left w:val="none" w:sz="0" w:space="0" w:color="auto"/>
                            <w:bottom w:val="none" w:sz="0" w:space="0" w:color="auto"/>
                            <w:right w:val="none" w:sz="0" w:space="0" w:color="auto"/>
                          </w:divBdr>
                          <w:divsChild>
                            <w:div w:id="1650472970">
                              <w:marLeft w:val="0"/>
                              <w:marRight w:val="0"/>
                              <w:marTop w:val="0"/>
                              <w:marBottom w:val="0"/>
                              <w:divBdr>
                                <w:top w:val="none" w:sz="0" w:space="0" w:color="auto"/>
                                <w:left w:val="none" w:sz="0" w:space="0" w:color="auto"/>
                                <w:bottom w:val="none" w:sz="0" w:space="0" w:color="auto"/>
                                <w:right w:val="none" w:sz="0" w:space="0" w:color="auto"/>
                              </w:divBdr>
                              <w:divsChild>
                                <w:div w:id="493495965">
                                  <w:marLeft w:val="0"/>
                                  <w:marRight w:val="0"/>
                                  <w:marTop w:val="0"/>
                                  <w:marBottom w:val="0"/>
                                  <w:divBdr>
                                    <w:top w:val="none" w:sz="0" w:space="0" w:color="auto"/>
                                    <w:left w:val="none" w:sz="0" w:space="0" w:color="auto"/>
                                    <w:bottom w:val="none" w:sz="0" w:space="0" w:color="auto"/>
                                    <w:right w:val="none" w:sz="0" w:space="0" w:color="auto"/>
                                  </w:divBdr>
                                  <w:divsChild>
                                    <w:div w:id="4411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782736">
          <w:marLeft w:val="0"/>
          <w:marRight w:val="0"/>
          <w:marTop w:val="0"/>
          <w:marBottom w:val="0"/>
          <w:divBdr>
            <w:top w:val="none" w:sz="0" w:space="0" w:color="auto"/>
            <w:left w:val="none" w:sz="0" w:space="0" w:color="auto"/>
            <w:bottom w:val="none" w:sz="0" w:space="0" w:color="auto"/>
            <w:right w:val="none" w:sz="0" w:space="0" w:color="auto"/>
          </w:divBdr>
          <w:divsChild>
            <w:div w:id="1004747859">
              <w:marLeft w:val="0"/>
              <w:marRight w:val="0"/>
              <w:marTop w:val="0"/>
              <w:marBottom w:val="0"/>
              <w:divBdr>
                <w:top w:val="none" w:sz="0" w:space="0" w:color="auto"/>
                <w:left w:val="none" w:sz="0" w:space="0" w:color="auto"/>
                <w:bottom w:val="none" w:sz="0" w:space="0" w:color="auto"/>
                <w:right w:val="none" w:sz="0" w:space="0" w:color="auto"/>
              </w:divBdr>
              <w:divsChild>
                <w:div w:id="505168992">
                  <w:marLeft w:val="0"/>
                  <w:marRight w:val="0"/>
                  <w:marTop w:val="0"/>
                  <w:marBottom w:val="0"/>
                  <w:divBdr>
                    <w:top w:val="none" w:sz="0" w:space="0" w:color="auto"/>
                    <w:left w:val="none" w:sz="0" w:space="0" w:color="auto"/>
                    <w:bottom w:val="none" w:sz="0" w:space="0" w:color="auto"/>
                    <w:right w:val="none" w:sz="0" w:space="0" w:color="auto"/>
                  </w:divBdr>
                  <w:divsChild>
                    <w:div w:id="390813636">
                      <w:marLeft w:val="0"/>
                      <w:marRight w:val="0"/>
                      <w:marTop w:val="0"/>
                      <w:marBottom w:val="0"/>
                      <w:divBdr>
                        <w:top w:val="none" w:sz="0" w:space="0" w:color="auto"/>
                        <w:left w:val="none" w:sz="0" w:space="0" w:color="auto"/>
                        <w:bottom w:val="none" w:sz="0" w:space="0" w:color="auto"/>
                        <w:right w:val="none" w:sz="0" w:space="0" w:color="auto"/>
                      </w:divBdr>
                      <w:divsChild>
                        <w:div w:id="1616911603">
                          <w:marLeft w:val="0"/>
                          <w:marRight w:val="0"/>
                          <w:marTop w:val="0"/>
                          <w:marBottom w:val="0"/>
                          <w:divBdr>
                            <w:top w:val="none" w:sz="0" w:space="0" w:color="auto"/>
                            <w:left w:val="none" w:sz="0" w:space="0" w:color="auto"/>
                            <w:bottom w:val="none" w:sz="0" w:space="0" w:color="auto"/>
                            <w:right w:val="none" w:sz="0" w:space="0" w:color="auto"/>
                          </w:divBdr>
                          <w:divsChild>
                            <w:div w:id="1912228888">
                              <w:marLeft w:val="0"/>
                              <w:marRight w:val="0"/>
                              <w:marTop w:val="0"/>
                              <w:marBottom w:val="0"/>
                              <w:divBdr>
                                <w:top w:val="none" w:sz="0" w:space="0" w:color="auto"/>
                                <w:left w:val="none" w:sz="0" w:space="0" w:color="auto"/>
                                <w:bottom w:val="none" w:sz="0" w:space="0" w:color="auto"/>
                                <w:right w:val="none" w:sz="0" w:space="0" w:color="auto"/>
                              </w:divBdr>
                              <w:divsChild>
                                <w:div w:id="67653507">
                                  <w:marLeft w:val="0"/>
                                  <w:marRight w:val="0"/>
                                  <w:marTop w:val="0"/>
                                  <w:marBottom w:val="0"/>
                                  <w:divBdr>
                                    <w:top w:val="none" w:sz="0" w:space="0" w:color="auto"/>
                                    <w:left w:val="none" w:sz="0" w:space="0" w:color="auto"/>
                                    <w:bottom w:val="none" w:sz="0" w:space="0" w:color="auto"/>
                                    <w:right w:val="none" w:sz="0" w:space="0" w:color="auto"/>
                                  </w:divBdr>
                                  <w:divsChild>
                                    <w:div w:id="1824468258">
                                      <w:marLeft w:val="0"/>
                                      <w:marRight w:val="0"/>
                                      <w:marTop w:val="0"/>
                                      <w:marBottom w:val="0"/>
                                      <w:divBdr>
                                        <w:top w:val="none" w:sz="0" w:space="0" w:color="auto"/>
                                        <w:left w:val="none" w:sz="0" w:space="0" w:color="auto"/>
                                        <w:bottom w:val="none" w:sz="0" w:space="0" w:color="auto"/>
                                        <w:right w:val="none" w:sz="0" w:space="0" w:color="auto"/>
                                      </w:divBdr>
                                      <w:divsChild>
                                        <w:div w:id="7006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259234">
          <w:marLeft w:val="0"/>
          <w:marRight w:val="0"/>
          <w:marTop w:val="0"/>
          <w:marBottom w:val="0"/>
          <w:divBdr>
            <w:top w:val="none" w:sz="0" w:space="0" w:color="auto"/>
            <w:left w:val="none" w:sz="0" w:space="0" w:color="auto"/>
            <w:bottom w:val="none" w:sz="0" w:space="0" w:color="auto"/>
            <w:right w:val="none" w:sz="0" w:space="0" w:color="auto"/>
          </w:divBdr>
          <w:divsChild>
            <w:div w:id="1909918625">
              <w:marLeft w:val="0"/>
              <w:marRight w:val="0"/>
              <w:marTop w:val="0"/>
              <w:marBottom w:val="0"/>
              <w:divBdr>
                <w:top w:val="none" w:sz="0" w:space="0" w:color="auto"/>
                <w:left w:val="none" w:sz="0" w:space="0" w:color="auto"/>
                <w:bottom w:val="none" w:sz="0" w:space="0" w:color="auto"/>
                <w:right w:val="none" w:sz="0" w:space="0" w:color="auto"/>
              </w:divBdr>
              <w:divsChild>
                <w:div w:id="1658267293">
                  <w:marLeft w:val="0"/>
                  <w:marRight w:val="0"/>
                  <w:marTop w:val="0"/>
                  <w:marBottom w:val="0"/>
                  <w:divBdr>
                    <w:top w:val="none" w:sz="0" w:space="0" w:color="auto"/>
                    <w:left w:val="none" w:sz="0" w:space="0" w:color="auto"/>
                    <w:bottom w:val="none" w:sz="0" w:space="0" w:color="auto"/>
                    <w:right w:val="none" w:sz="0" w:space="0" w:color="auto"/>
                  </w:divBdr>
                  <w:divsChild>
                    <w:div w:id="919363827">
                      <w:marLeft w:val="0"/>
                      <w:marRight w:val="0"/>
                      <w:marTop w:val="0"/>
                      <w:marBottom w:val="0"/>
                      <w:divBdr>
                        <w:top w:val="none" w:sz="0" w:space="0" w:color="auto"/>
                        <w:left w:val="none" w:sz="0" w:space="0" w:color="auto"/>
                        <w:bottom w:val="none" w:sz="0" w:space="0" w:color="auto"/>
                        <w:right w:val="none" w:sz="0" w:space="0" w:color="auto"/>
                      </w:divBdr>
                      <w:divsChild>
                        <w:div w:id="2029981301">
                          <w:marLeft w:val="0"/>
                          <w:marRight w:val="0"/>
                          <w:marTop w:val="0"/>
                          <w:marBottom w:val="0"/>
                          <w:divBdr>
                            <w:top w:val="none" w:sz="0" w:space="0" w:color="auto"/>
                            <w:left w:val="none" w:sz="0" w:space="0" w:color="auto"/>
                            <w:bottom w:val="none" w:sz="0" w:space="0" w:color="auto"/>
                            <w:right w:val="none" w:sz="0" w:space="0" w:color="auto"/>
                          </w:divBdr>
                          <w:divsChild>
                            <w:div w:id="761923985">
                              <w:marLeft w:val="0"/>
                              <w:marRight w:val="0"/>
                              <w:marTop w:val="0"/>
                              <w:marBottom w:val="0"/>
                              <w:divBdr>
                                <w:top w:val="none" w:sz="0" w:space="0" w:color="auto"/>
                                <w:left w:val="none" w:sz="0" w:space="0" w:color="auto"/>
                                <w:bottom w:val="none" w:sz="0" w:space="0" w:color="auto"/>
                                <w:right w:val="none" w:sz="0" w:space="0" w:color="auto"/>
                              </w:divBdr>
                              <w:divsChild>
                                <w:div w:id="1037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76447">
                  <w:marLeft w:val="0"/>
                  <w:marRight w:val="0"/>
                  <w:marTop w:val="0"/>
                  <w:marBottom w:val="0"/>
                  <w:divBdr>
                    <w:top w:val="none" w:sz="0" w:space="0" w:color="auto"/>
                    <w:left w:val="none" w:sz="0" w:space="0" w:color="auto"/>
                    <w:bottom w:val="none" w:sz="0" w:space="0" w:color="auto"/>
                    <w:right w:val="none" w:sz="0" w:space="0" w:color="auto"/>
                  </w:divBdr>
                  <w:divsChild>
                    <w:div w:id="271591637">
                      <w:marLeft w:val="0"/>
                      <w:marRight w:val="0"/>
                      <w:marTop w:val="0"/>
                      <w:marBottom w:val="0"/>
                      <w:divBdr>
                        <w:top w:val="none" w:sz="0" w:space="0" w:color="auto"/>
                        <w:left w:val="none" w:sz="0" w:space="0" w:color="auto"/>
                        <w:bottom w:val="none" w:sz="0" w:space="0" w:color="auto"/>
                        <w:right w:val="none" w:sz="0" w:space="0" w:color="auto"/>
                      </w:divBdr>
                      <w:divsChild>
                        <w:div w:id="49619100">
                          <w:marLeft w:val="0"/>
                          <w:marRight w:val="0"/>
                          <w:marTop w:val="0"/>
                          <w:marBottom w:val="0"/>
                          <w:divBdr>
                            <w:top w:val="none" w:sz="0" w:space="0" w:color="auto"/>
                            <w:left w:val="none" w:sz="0" w:space="0" w:color="auto"/>
                            <w:bottom w:val="none" w:sz="0" w:space="0" w:color="auto"/>
                            <w:right w:val="none" w:sz="0" w:space="0" w:color="auto"/>
                          </w:divBdr>
                          <w:divsChild>
                            <w:div w:id="1729263674">
                              <w:marLeft w:val="0"/>
                              <w:marRight w:val="0"/>
                              <w:marTop w:val="0"/>
                              <w:marBottom w:val="0"/>
                              <w:divBdr>
                                <w:top w:val="none" w:sz="0" w:space="0" w:color="auto"/>
                                <w:left w:val="none" w:sz="0" w:space="0" w:color="auto"/>
                                <w:bottom w:val="none" w:sz="0" w:space="0" w:color="auto"/>
                                <w:right w:val="none" w:sz="0" w:space="0" w:color="auto"/>
                              </w:divBdr>
                              <w:divsChild>
                                <w:div w:id="159350499">
                                  <w:marLeft w:val="0"/>
                                  <w:marRight w:val="0"/>
                                  <w:marTop w:val="0"/>
                                  <w:marBottom w:val="0"/>
                                  <w:divBdr>
                                    <w:top w:val="none" w:sz="0" w:space="0" w:color="auto"/>
                                    <w:left w:val="none" w:sz="0" w:space="0" w:color="auto"/>
                                    <w:bottom w:val="none" w:sz="0" w:space="0" w:color="auto"/>
                                    <w:right w:val="none" w:sz="0" w:space="0" w:color="auto"/>
                                  </w:divBdr>
                                  <w:divsChild>
                                    <w:div w:id="73207716">
                                      <w:marLeft w:val="0"/>
                                      <w:marRight w:val="0"/>
                                      <w:marTop w:val="0"/>
                                      <w:marBottom w:val="0"/>
                                      <w:divBdr>
                                        <w:top w:val="none" w:sz="0" w:space="0" w:color="auto"/>
                                        <w:left w:val="none" w:sz="0" w:space="0" w:color="auto"/>
                                        <w:bottom w:val="none" w:sz="0" w:space="0" w:color="auto"/>
                                        <w:right w:val="none" w:sz="0" w:space="0" w:color="auto"/>
                                      </w:divBdr>
                                      <w:divsChild>
                                        <w:div w:id="87511157">
                                          <w:marLeft w:val="0"/>
                                          <w:marRight w:val="0"/>
                                          <w:marTop w:val="0"/>
                                          <w:marBottom w:val="0"/>
                                          <w:divBdr>
                                            <w:top w:val="none" w:sz="0" w:space="0" w:color="auto"/>
                                            <w:left w:val="none" w:sz="0" w:space="0" w:color="auto"/>
                                            <w:bottom w:val="none" w:sz="0" w:space="0" w:color="auto"/>
                                            <w:right w:val="none" w:sz="0" w:space="0" w:color="auto"/>
                                          </w:divBdr>
                                          <w:divsChild>
                                            <w:div w:id="1871988183">
                                              <w:marLeft w:val="0"/>
                                              <w:marRight w:val="0"/>
                                              <w:marTop w:val="0"/>
                                              <w:marBottom w:val="0"/>
                                              <w:divBdr>
                                                <w:top w:val="none" w:sz="0" w:space="0" w:color="auto"/>
                                                <w:left w:val="none" w:sz="0" w:space="0" w:color="auto"/>
                                                <w:bottom w:val="none" w:sz="0" w:space="0" w:color="auto"/>
                                                <w:right w:val="none" w:sz="0" w:space="0" w:color="auto"/>
                                              </w:divBdr>
                                            </w:div>
                                            <w:div w:id="2897402">
                                              <w:marLeft w:val="0"/>
                                              <w:marRight w:val="0"/>
                                              <w:marTop w:val="0"/>
                                              <w:marBottom w:val="0"/>
                                              <w:divBdr>
                                                <w:top w:val="none" w:sz="0" w:space="0" w:color="auto"/>
                                                <w:left w:val="none" w:sz="0" w:space="0" w:color="auto"/>
                                                <w:bottom w:val="none" w:sz="0" w:space="0" w:color="auto"/>
                                                <w:right w:val="none" w:sz="0" w:space="0" w:color="auto"/>
                                              </w:divBdr>
                                              <w:divsChild>
                                                <w:div w:id="1279875211">
                                                  <w:marLeft w:val="0"/>
                                                  <w:marRight w:val="0"/>
                                                  <w:marTop w:val="0"/>
                                                  <w:marBottom w:val="0"/>
                                                  <w:divBdr>
                                                    <w:top w:val="none" w:sz="0" w:space="0" w:color="auto"/>
                                                    <w:left w:val="none" w:sz="0" w:space="0" w:color="auto"/>
                                                    <w:bottom w:val="none" w:sz="0" w:space="0" w:color="auto"/>
                                                    <w:right w:val="none" w:sz="0" w:space="0" w:color="auto"/>
                                                  </w:divBdr>
                                                  <w:divsChild>
                                                    <w:div w:id="19065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0797">
                          <w:marLeft w:val="0"/>
                          <w:marRight w:val="0"/>
                          <w:marTop w:val="0"/>
                          <w:marBottom w:val="0"/>
                          <w:divBdr>
                            <w:top w:val="none" w:sz="0" w:space="0" w:color="auto"/>
                            <w:left w:val="none" w:sz="0" w:space="0" w:color="auto"/>
                            <w:bottom w:val="none" w:sz="0" w:space="0" w:color="auto"/>
                            <w:right w:val="none" w:sz="0" w:space="0" w:color="auto"/>
                          </w:divBdr>
                          <w:divsChild>
                            <w:div w:id="1414669091">
                              <w:marLeft w:val="0"/>
                              <w:marRight w:val="0"/>
                              <w:marTop w:val="0"/>
                              <w:marBottom w:val="0"/>
                              <w:divBdr>
                                <w:top w:val="none" w:sz="0" w:space="0" w:color="auto"/>
                                <w:left w:val="none" w:sz="0" w:space="0" w:color="auto"/>
                                <w:bottom w:val="none" w:sz="0" w:space="0" w:color="auto"/>
                                <w:right w:val="none" w:sz="0" w:space="0" w:color="auto"/>
                              </w:divBdr>
                              <w:divsChild>
                                <w:div w:id="635260008">
                                  <w:marLeft w:val="0"/>
                                  <w:marRight w:val="0"/>
                                  <w:marTop w:val="0"/>
                                  <w:marBottom w:val="0"/>
                                  <w:divBdr>
                                    <w:top w:val="none" w:sz="0" w:space="0" w:color="auto"/>
                                    <w:left w:val="none" w:sz="0" w:space="0" w:color="auto"/>
                                    <w:bottom w:val="none" w:sz="0" w:space="0" w:color="auto"/>
                                    <w:right w:val="none" w:sz="0" w:space="0" w:color="auto"/>
                                  </w:divBdr>
                                  <w:divsChild>
                                    <w:div w:id="3402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0357">
          <w:marLeft w:val="0"/>
          <w:marRight w:val="0"/>
          <w:marTop w:val="0"/>
          <w:marBottom w:val="0"/>
          <w:divBdr>
            <w:top w:val="none" w:sz="0" w:space="0" w:color="auto"/>
            <w:left w:val="none" w:sz="0" w:space="0" w:color="auto"/>
            <w:bottom w:val="none" w:sz="0" w:space="0" w:color="auto"/>
            <w:right w:val="none" w:sz="0" w:space="0" w:color="auto"/>
          </w:divBdr>
          <w:divsChild>
            <w:div w:id="841552153">
              <w:marLeft w:val="0"/>
              <w:marRight w:val="0"/>
              <w:marTop w:val="0"/>
              <w:marBottom w:val="0"/>
              <w:divBdr>
                <w:top w:val="none" w:sz="0" w:space="0" w:color="auto"/>
                <w:left w:val="none" w:sz="0" w:space="0" w:color="auto"/>
                <w:bottom w:val="none" w:sz="0" w:space="0" w:color="auto"/>
                <w:right w:val="none" w:sz="0" w:space="0" w:color="auto"/>
              </w:divBdr>
              <w:divsChild>
                <w:div w:id="1222331609">
                  <w:marLeft w:val="0"/>
                  <w:marRight w:val="0"/>
                  <w:marTop w:val="0"/>
                  <w:marBottom w:val="0"/>
                  <w:divBdr>
                    <w:top w:val="none" w:sz="0" w:space="0" w:color="auto"/>
                    <w:left w:val="none" w:sz="0" w:space="0" w:color="auto"/>
                    <w:bottom w:val="none" w:sz="0" w:space="0" w:color="auto"/>
                    <w:right w:val="none" w:sz="0" w:space="0" w:color="auto"/>
                  </w:divBdr>
                  <w:divsChild>
                    <w:div w:id="409349672">
                      <w:marLeft w:val="0"/>
                      <w:marRight w:val="0"/>
                      <w:marTop w:val="0"/>
                      <w:marBottom w:val="0"/>
                      <w:divBdr>
                        <w:top w:val="none" w:sz="0" w:space="0" w:color="auto"/>
                        <w:left w:val="none" w:sz="0" w:space="0" w:color="auto"/>
                        <w:bottom w:val="none" w:sz="0" w:space="0" w:color="auto"/>
                        <w:right w:val="none" w:sz="0" w:space="0" w:color="auto"/>
                      </w:divBdr>
                      <w:divsChild>
                        <w:div w:id="757864894">
                          <w:marLeft w:val="0"/>
                          <w:marRight w:val="0"/>
                          <w:marTop w:val="0"/>
                          <w:marBottom w:val="0"/>
                          <w:divBdr>
                            <w:top w:val="none" w:sz="0" w:space="0" w:color="auto"/>
                            <w:left w:val="none" w:sz="0" w:space="0" w:color="auto"/>
                            <w:bottom w:val="none" w:sz="0" w:space="0" w:color="auto"/>
                            <w:right w:val="none" w:sz="0" w:space="0" w:color="auto"/>
                          </w:divBdr>
                          <w:divsChild>
                            <w:div w:id="944387947">
                              <w:marLeft w:val="0"/>
                              <w:marRight w:val="0"/>
                              <w:marTop w:val="0"/>
                              <w:marBottom w:val="0"/>
                              <w:divBdr>
                                <w:top w:val="none" w:sz="0" w:space="0" w:color="auto"/>
                                <w:left w:val="none" w:sz="0" w:space="0" w:color="auto"/>
                                <w:bottom w:val="none" w:sz="0" w:space="0" w:color="auto"/>
                                <w:right w:val="none" w:sz="0" w:space="0" w:color="auto"/>
                              </w:divBdr>
                              <w:divsChild>
                                <w:div w:id="953901291">
                                  <w:marLeft w:val="0"/>
                                  <w:marRight w:val="0"/>
                                  <w:marTop w:val="0"/>
                                  <w:marBottom w:val="0"/>
                                  <w:divBdr>
                                    <w:top w:val="none" w:sz="0" w:space="0" w:color="auto"/>
                                    <w:left w:val="none" w:sz="0" w:space="0" w:color="auto"/>
                                    <w:bottom w:val="none" w:sz="0" w:space="0" w:color="auto"/>
                                    <w:right w:val="none" w:sz="0" w:space="0" w:color="auto"/>
                                  </w:divBdr>
                                  <w:divsChild>
                                    <w:div w:id="1890722136">
                                      <w:marLeft w:val="0"/>
                                      <w:marRight w:val="0"/>
                                      <w:marTop w:val="0"/>
                                      <w:marBottom w:val="0"/>
                                      <w:divBdr>
                                        <w:top w:val="none" w:sz="0" w:space="0" w:color="auto"/>
                                        <w:left w:val="none" w:sz="0" w:space="0" w:color="auto"/>
                                        <w:bottom w:val="none" w:sz="0" w:space="0" w:color="auto"/>
                                        <w:right w:val="none" w:sz="0" w:space="0" w:color="auto"/>
                                      </w:divBdr>
                                      <w:divsChild>
                                        <w:div w:id="16339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69324">
          <w:marLeft w:val="0"/>
          <w:marRight w:val="0"/>
          <w:marTop w:val="0"/>
          <w:marBottom w:val="0"/>
          <w:divBdr>
            <w:top w:val="none" w:sz="0" w:space="0" w:color="auto"/>
            <w:left w:val="none" w:sz="0" w:space="0" w:color="auto"/>
            <w:bottom w:val="none" w:sz="0" w:space="0" w:color="auto"/>
            <w:right w:val="none" w:sz="0" w:space="0" w:color="auto"/>
          </w:divBdr>
          <w:divsChild>
            <w:div w:id="670835464">
              <w:marLeft w:val="0"/>
              <w:marRight w:val="0"/>
              <w:marTop w:val="0"/>
              <w:marBottom w:val="0"/>
              <w:divBdr>
                <w:top w:val="none" w:sz="0" w:space="0" w:color="auto"/>
                <w:left w:val="none" w:sz="0" w:space="0" w:color="auto"/>
                <w:bottom w:val="none" w:sz="0" w:space="0" w:color="auto"/>
                <w:right w:val="none" w:sz="0" w:space="0" w:color="auto"/>
              </w:divBdr>
              <w:divsChild>
                <w:div w:id="1596748407">
                  <w:marLeft w:val="0"/>
                  <w:marRight w:val="0"/>
                  <w:marTop w:val="0"/>
                  <w:marBottom w:val="0"/>
                  <w:divBdr>
                    <w:top w:val="none" w:sz="0" w:space="0" w:color="auto"/>
                    <w:left w:val="none" w:sz="0" w:space="0" w:color="auto"/>
                    <w:bottom w:val="none" w:sz="0" w:space="0" w:color="auto"/>
                    <w:right w:val="none" w:sz="0" w:space="0" w:color="auto"/>
                  </w:divBdr>
                  <w:divsChild>
                    <w:div w:id="552040305">
                      <w:marLeft w:val="0"/>
                      <w:marRight w:val="0"/>
                      <w:marTop w:val="0"/>
                      <w:marBottom w:val="0"/>
                      <w:divBdr>
                        <w:top w:val="none" w:sz="0" w:space="0" w:color="auto"/>
                        <w:left w:val="none" w:sz="0" w:space="0" w:color="auto"/>
                        <w:bottom w:val="none" w:sz="0" w:space="0" w:color="auto"/>
                        <w:right w:val="none" w:sz="0" w:space="0" w:color="auto"/>
                      </w:divBdr>
                      <w:divsChild>
                        <w:div w:id="196696428">
                          <w:marLeft w:val="0"/>
                          <w:marRight w:val="0"/>
                          <w:marTop w:val="0"/>
                          <w:marBottom w:val="0"/>
                          <w:divBdr>
                            <w:top w:val="none" w:sz="0" w:space="0" w:color="auto"/>
                            <w:left w:val="none" w:sz="0" w:space="0" w:color="auto"/>
                            <w:bottom w:val="none" w:sz="0" w:space="0" w:color="auto"/>
                            <w:right w:val="none" w:sz="0" w:space="0" w:color="auto"/>
                          </w:divBdr>
                          <w:divsChild>
                            <w:div w:id="1308898308">
                              <w:marLeft w:val="0"/>
                              <w:marRight w:val="0"/>
                              <w:marTop w:val="0"/>
                              <w:marBottom w:val="0"/>
                              <w:divBdr>
                                <w:top w:val="none" w:sz="0" w:space="0" w:color="auto"/>
                                <w:left w:val="none" w:sz="0" w:space="0" w:color="auto"/>
                                <w:bottom w:val="none" w:sz="0" w:space="0" w:color="auto"/>
                                <w:right w:val="none" w:sz="0" w:space="0" w:color="auto"/>
                              </w:divBdr>
                              <w:divsChild>
                                <w:div w:id="16851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4808">
                  <w:marLeft w:val="0"/>
                  <w:marRight w:val="0"/>
                  <w:marTop w:val="0"/>
                  <w:marBottom w:val="0"/>
                  <w:divBdr>
                    <w:top w:val="none" w:sz="0" w:space="0" w:color="auto"/>
                    <w:left w:val="none" w:sz="0" w:space="0" w:color="auto"/>
                    <w:bottom w:val="none" w:sz="0" w:space="0" w:color="auto"/>
                    <w:right w:val="none" w:sz="0" w:space="0" w:color="auto"/>
                  </w:divBdr>
                  <w:divsChild>
                    <w:div w:id="531309061">
                      <w:marLeft w:val="0"/>
                      <w:marRight w:val="0"/>
                      <w:marTop w:val="0"/>
                      <w:marBottom w:val="0"/>
                      <w:divBdr>
                        <w:top w:val="none" w:sz="0" w:space="0" w:color="auto"/>
                        <w:left w:val="none" w:sz="0" w:space="0" w:color="auto"/>
                        <w:bottom w:val="none" w:sz="0" w:space="0" w:color="auto"/>
                        <w:right w:val="none" w:sz="0" w:space="0" w:color="auto"/>
                      </w:divBdr>
                      <w:divsChild>
                        <w:div w:id="1796295211">
                          <w:marLeft w:val="0"/>
                          <w:marRight w:val="0"/>
                          <w:marTop w:val="0"/>
                          <w:marBottom w:val="0"/>
                          <w:divBdr>
                            <w:top w:val="none" w:sz="0" w:space="0" w:color="auto"/>
                            <w:left w:val="none" w:sz="0" w:space="0" w:color="auto"/>
                            <w:bottom w:val="none" w:sz="0" w:space="0" w:color="auto"/>
                            <w:right w:val="none" w:sz="0" w:space="0" w:color="auto"/>
                          </w:divBdr>
                          <w:divsChild>
                            <w:div w:id="2094739535">
                              <w:marLeft w:val="0"/>
                              <w:marRight w:val="0"/>
                              <w:marTop w:val="0"/>
                              <w:marBottom w:val="0"/>
                              <w:divBdr>
                                <w:top w:val="none" w:sz="0" w:space="0" w:color="auto"/>
                                <w:left w:val="none" w:sz="0" w:space="0" w:color="auto"/>
                                <w:bottom w:val="none" w:sz="0" w:space="0" w:color="auto"/>
                                <w:right w:val="none" w:sz="0" w:space="0" w:color="auto"/>
                              </w:divBdr>
                              <w:divsChild>
                                <w:div w:id="1070268779">
                                  <w:marLeft w:val="0"/>
                                  <w:marRight w:val="0"/>
                                  <w:marTop w:val="0"/>
                                  <w:marBottom w:val="0"/>
                                  <w:divBdr>
                                    <w:top w:val="none" w:sz="0" w:space="0" w:color="auto"/>
                                    <w:left w:val="none" w:sz="0" w:space="0" w:color="auto"/>
                                    <w:bottom w:val="none" w:sz="0" w:space="0" w:color="auto"/>
                                    <w:right w:val="none" w:sz="0" w:space="0" w:color="auto"/>
                                  </w:divBdr>
                                  <w:divsChild>
                                    <w:div w:id="1856535886">
                                      <w:marLeft w:val="0"/>
                                      <w:marRight w:val="0"/>
                                      <w:marTop w:val="0"/>
                                      <w:marBottom w:val="0"/>
                                      <w:divBdr>
                                        <w:top w:val="none" w:sz="0" w:space="0" w:color="auto"/>
                                        <w:left w:val="none" w:sz="0" w:space="0" w:color="auto"/>
                                        <w:bottom w:val="none" w:sz="0" w:space="0" w:color="auto"/>
                                        <w:right w:val="none" w:sz="0" w:space="0" w:color="auto"/>
                                      </w:divBdr>
                                      <w:divsChild>
                                        <w:div w:id="1370104934">
                                          <w:marLeft w:val="0"/>
                                          <w:marRight w:val="0"/>
                                          <w:marTop w:val="0"/>
                                          <w:marBottom w:val="0"/>
                                          <w:divBdr>
                                            <w:top w:val="none" w:sz="0" w:space="0" w:color="auto"/>
                                            <w:left w:val="none" w:sz="0" w:space="0" w:color="auto"/>
                                            <w:bottom w:val="none" w:sz="0" w:space="0" w:color="auto"/>
                                            <w:right w:val="none" w:sz="0" w:space="0" w:color="auto"/>
                                          </w:divBdr>
                                          <w:divsChild>
                                            <w:div w:id="1740902344">
                                              <w:marLeft w:val="0"/>
                                              <w:marRight w:val="0"/>
                                              <w:marTop w:val="0"/>
                                              <w:marBottom w:val="0"/>
                                              <w:divBdr>
                                                <w:top w:val="none" w:sz="0" w:space="0" w:color="auto"/>
                                                <w:left w:val="none" w:sz="0" w:space="0" w:color="auto"/>
                                                <w:bottom w:val="none" w:sz="0" w:space="0" w:color="auto"/>
                                                <w:right w:val="none" w:sz="0" w:space="0" w:color="auto"/>
                                              </w:divBdr>
                                            </w:div>
                                            <w:div w:id="2136024268">
                                              <w:marLeft w:val="0"/>
                                              <w:marRight w:val="0"/>
                                              <w:marTop w:val="0"/>
                                              <w:marBottom w:val="0"/>
                                              <w:divBdr>
                                                <w:top w:val="none" w:sz="0" w:space="0" w:color="auto"/>
                                                <w:left w:val="none" w:sz="0" w:space="0" w:color="auto"/>
                                                <w:bottom w:val="none" w:sz="0" w:space="0" w:color="auto"/>
                                                <w:right w:val="none" w:sz="0" w:space="0" w:color="auto"/>
                                              </w:divBdr>
                                              <w:divsChild>
                                                <w:div w:id="928853892">
                                                  <w:marLeft w:val="0"/>
                                                  <w:marRight w:val="0"/>
                                                  <w:marTop w:val="0"/>
                                                  <w:marBottom w:val="0"/>
                                                  <w:divBdr>
                                                    <w:top w:val="none" w:sz="0" w:space="0" w:color="auto"/>
                                                    <w:left w:val="none" w:sz="0" w:space="0" w:color="auto"/>
                                                    <w:bottom w:val="none" w:sz="0" w:space="0" w:color="auto"/>
                                                    <w:right w:val="none" w:sz="0" w:space="0" w:color="auto"/>
                                                  </w:divBdr>
                                                  <w:divsChild>
                                                    <w:div w:id="18987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1639">
                                              <w:marLeft w:val="0"/>
                                              <w:marRight w:val="0"/>
                                              <w:marTop w:val="0"/>
                                              <w:marBottom w:val="0"/>
                                              <w:divBdr>
                                                <w:top w:val="none" w:sz="0" w:space="0" w:color="auto"/>
                                                <w:left w:val="none" w:sz="0" w:space="0" w:color="auto"/>
                                                <w:bottom w:val="none" w:sz="0" w:space="0" w:color="auto"/>
                                                <w:right w:val="none" w:sz="0" w:space="0" w:color="auto"/>
                                              </w:divBdr>
                                            </w:div>
                                          </w:divsChild>
                                        </w:div>
                                        <w:div w:id="354503542">
                                          <w:marLeft w:val="0"/>
                                          <w:marRight w:val="0"/>
                                          <w:marTop w:val="0"/>
                                          <w:marBottom w:val="0"/>
                                          <w:divBdr>
                                            <w:top w:val="none" w:sz="0" w:space="0" w:color="auto"/>
                                            <w:left w:val="none" w:sz="0" w:space="0" w:color="auto"/>
                                            <w:bottom w:val="none" w:sz="0" w:space="0" w:color="auto"/>
                                            <w:right w:val="none" w:sz="0" w:space="0" w:color="auto"/>
                                          </w:divBdr>
                                          <w:divsChild>
                                            <w:div w:id="1924100155">
                                              <w:marLeft w:val="0"/>
                                              <w:marRight w:val="0"/>
                                              <w:marTop w:val="0"/>
                                              <w:marBottom w:val="0"/>
                                              <w:divBdr>
                                                <w:top w:val="none" w:sz="0" w:space="0" w:color="auto"/>
                                                <w:left w:val="none" w:sz="0" w:space="0" w:color="auto"/>
                                                <w:bottom w:val="none" w:sz="0" w:space="0" w:color="auto"/>
                                                <w:right w:val="none" w:sz="0" w:space="0" w:color="auto"/>
                                              </w:divBdr>
                                            </w:div>
                                            <w:div w:id="1824738214">
                                              <w:marLeft w:val="0"/>
                                              <w:marRight w:val="0"/>
                                              <w:marTop w:val="0"/>
                                              <w:marBottom w:val="0"/>
                                              <w:divBdr>
                                                <w:top w:val="none" w:sz="0" w:space="0" w:color="auto"/>
                                                <w:left w:val="none" w:sz="0" w:space="0" w:color="auto"/>
                                                <w:bottom w:val="none" w:sz="0" w:space="0" w:color="auto"/>
                                                <w:right w:val="none" w:sz="0" w:space="0" w:color="auto"/>
                                              </w:divBdr>
                                              <w:divsChild>
                                                <w:div w:id="2028946349">
                                                  <w:marLeft w:val="0"/>
                                                  <w:marRight w:val="0"/>
                                                  <w:marTop w:val="0"/>
                                                  <w:marBottom w:val="0"/>
                                                  <w:divBdr>
                                                    <w:top w:val="none" w:sz="0" w:space="0" w:color="auto"/>
                                                    <w:left w:val="none" w:sz="0" w:space="0" w:color="auto"/>
                                                    <w:bottom w:val="none" w:sz="0" w:space="0" w:color="auto"/>
                                                    <w:right w:val="none" w:sz="0" w:space="0" w:color="auto"/>
                                                  </w:divBdr>
                                                  <w:divsChild>
                                                    <w:div w:id="779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461">
                                              <w:marLeft w:val="0"/>
                                              <w:marRight w:val="0"/>
                                              <w:marTop w:val="0"/>
                                              <w:marBottom w:val="0"/>
                                              <w:divBdr>
                                                <w:top w:val="none" w:sz="0" w:space="0" w:color="auto"/>
                                                <w:left w:val="none" w:sz="0" w:space="0" w:color="auto"/>
                                                <w:bottom w:val="none" w:sz="0" w:space="0" w:color="auto"/>
                                                <w:right w:val="none" w:sz="0" w:space="0" w:color="auto"/>
                                              </w:divBdr>
                                            </w:div>
                                          </w:divsChild>
                                        </w:div>
                                        <w:div w:id="188377999">
                                          <w:marLeft w:val="0"/>
                                          <w:marRight w:val="0"/>
                                          <w:marTop w:val="0"/>
                                          <w:marBottom w:val="0"/>
                                          <w:divBdr>
                                            <w:top w:val="none" w:sz="0" w:space="0" w:color="auto"/>
                                            <w:left w:val="none" w:sz="0" w:space="0" w:color="auto"/>
                                            <w:bottom w:val="none" w:sz="0" w:space="0" w:color="auto"/>
                                            <w:right w:val="none" w:sz="0" w:space="0" w:color="auto"/>
                                          </w:divBdr>
                                          <w:divsChild>
                                            <w:div w:id="76951535">
                                              <w:marLeft w:val="0"/>
                                              <w:marRight w:val="0"/>
                                              <w:marTop w:val="0"/>
                                              <w:marBottom w:val="0"/>
                                              <w:divBdr>
                                                <w:top w:val="none" w:sz="0" w:space="0" w:color="auto"/>
                                                <w:left w:val="none" w:sz="0" w:space="0" w:color="auto"/>
                                                <w:bottom w:val="none" w:sz="0" w:space="0" w:color="auto"/>
                                                <w:right w:val="none" w:sz="0" w:space="0" w:color="auto"/>
                                              </w:divBdr>
                                            </w:div>
                                            <w:div w:id="1233391624">
                                              <w:marLeft w:val="0"/>
                                              <w:marRight w:val="0"/>
                                              <w:marTop w:val="0"/>
                                              <w:marBottom w:val="0"/>
                                              <w:divBdr>
                                                <w:top w:val="none" w:sz="0" w:space="0" w:color="auto"/>
                                                <w:left w:val="none" w:sz="0" w:space="0" w:color="auto"/>
                                                <w:bottom w:val="none" w:sz="0" w:space="0" w:color="auto"/>
                                                <w:right w:val="none" w:sz="0" w:space="0" w:color="auto"/>
                                              </w:divBdr>
                                              <w:divsChild>
                                                <w:div w:id="508760614">
                                                  <w:marLeft w:val="0"/>
                                                  <w:marRight w:val="0"/>
                                                  <w:marTop w:val="0"/>
                                                  <w:marBottom w:val="0"/>
                                                  <w:divBdr>
                                                    <w:top w:val="none" w:sz="0" w:space="0" w:color="auto"/>
                                                    <w:left w:val="none" w:sz="0" w:space="0" w:color="auto"/>
                                                    <w:bottom w:val="none" w:sz="0" w:space="0" w:color="auto"/>
                                                    <w:right w:val="none" w:sz="0" w:space="0" w:color="auto"/>
                                                  </w:divBdr>
                                                  <w:divsChild>
                                                    <w:div w:id="21418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7142">
                          <w:marLeft w:val="0"/>
                          <w:marRight w:val="0"/>
                          <w:marTop w:val="0"/>
                          <w:marBottom w:val="0"/>
                          <w:divBdr>
                            <w:top w:val="none" w:sz="0" w:space="0" w:color="auto"/>
                            <w:left w:val="none" w:sz="0" w:space="0" w:color="auto"/>
                            <w:bottom w:val="none" w:sz="0" w:space="0" w:color="auto"/>
                            <w:right w:val="none" w:sz="0" w:space="0" w:color="auto"/>
                          </w:divBdr>
                          <w:divsChild>
                            <w:div w:id="1908685952">
                              <w:marLeft w:val="0"/>
                              <w:marRight w:val="0"/>
                              <w:marTop w:val="0"/>
                              <w:marBottom w:val="0"/>
                              <w:divBdr>
                                <w:top w:val="none" w:sz="0" w:space="0" w:color="auto"/>
                                <w:left w:val="none" w:sz="0" w:space="0" w:color="auto"/>
                                <w:bottom w:val="none" w:sz="0" w:space="0" w:color="auto"/>
                                <w:right w:val="none" w:sz="0" w:space="0" w:color="auto"/>
                              </w:divBdr>
                              <w:divsChild>
                                <w:div w:id="117576485">
                                  <w:marLeft w:val="0"/>
                                  <w:marRight w:val="0"/>
                                  <w:marTop w:val="0"/>
                                  <w:marBottom w:val="0"/>
                                  <w:divBdr>
                                    <w:top w:val="none" w:sz="0" w:space="0" w:color="auto"/>
                                    <w:left w:val="none" w:sz="0" w:space="0" w:color="auto"/>
                                    <w:bottom w:val="none" w:sz="0" w:space="0" w:color="auto"/>
                                    <w:right w:val="none" w:sz="0" w:space="0" w:color="auto"/>
                                  </w:divBdr>
                                  <w:divsChild>
                                    <w:div w:id="18936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1666">
          <w:marLeft w:val="0"/>
          <w:marRight w:val="0"/>
          <w:marTop w:val="0"/>
          <w:marBottom w:val="0"/>
          <w:divBdr>
            <w:top w:val="none" w:sz="0" w:space="0" w:color="auto"/>
            <w:left w:val="none" w:sz="0" w:space="0" w:color="auto"/>
            <w:bottom w:val="none" w:sz="0" w:space="0" w:color="auto"/>
            <w:right w:val="none" w:sz="0" w:space="0" w:color="auto"/>
          </w:divBdr>
          <w:divsChild>
            <w:div w:id="757823138">
              <w:marLeft w:val="0"/>
              <w:marRight w:val="0"/>
              <w:marTop w:val="0"/>
              <w:marBottom w:val="0"/>
              <w:divBdr>
                <w:top w:val="none" w:sz="0" w:space="0" w:color="auto"/>
                <w:left w:val="none" w:sz="0" w:space="0" w:color="auto"/>
                <w:bottom w:val="none" w:sz="0" w:space="0" w:color="auto"/>
                <w:right w:val="none" w:sz="0" w:space="0" w:color="auto"/>
              </w:divBdr>
              <w:divsChild>
                <w:div w:id="1820807688">
                  <w:marLeft w:val="0"/>
                  <w:marRight w:val="0"/>
                  <w:marTop w:val="0"/>
                  <w:marBottom w:val="0"/>
                  <w:divBdr>
                    <w:top w:val="none" w:sz="0" w:space="0" w:color="auto"/>
                    <w:left w:val="none" w:sz="0" w:space="0" w:color="auto"/>
                    <w:bottom w:val="none" w:sz="0" w:space="0" w:color="auto"/>
                    <w:right w:val="none" w:sz="0" w:space="0" w:color="auto"/>
                  </w:divBdr>
                  <w:divsChild>
                    <w:div w:id="502936415">
                      <w:marLeft w:val="0"/>
                      <w:marRight w:val="0"/>
                      <w:marTop w:val="0"/>
                      <w:marBottom w:val="0"/>
                      <w:divBdr>
                        <w:top w:val="none" w:sz="0" w:space="0" w:color="auto"/>
                        <w:left w:val="none" w:sz="0" w:space="0" w:color="auto"/>
                        <w:bottom w:val="none" w:sz="0" w:space="0" w:color="auto"/>
                        <w:right w:val="none" w:sz="0" w:space="0" w:color="auto"/>
                      </w:divBdr>
                      <w:divsChild>
                        <w:div w:id="713778284">
                          <w:marLeft w:val="0"/>
                          <w:marRight w:val="0"/>
                          <w:marTop w:val="0"/>
                          <w:marBottom w:val="0"/>
                          <w:divBdr>
                            <w:top w:val="none" w:sz="0" w:space="0" w:color="auto"/>
                            <w:left w:val="none" w:sz="0" w:space="0" w:color="auto"/>
                            <w:bottom w:val="none" w:sz="0" w:space="0" w:color="auto"/>
                            <w:right w:val="none" w:sz="0" w:space="0" w:color="auto"/>
                          </w:divBdr>
                          <w:divsChild>
                            <w:div w:id="2117602676">
                              <w:marLeft w:val="0"/>
                              <w:marRight w:val="0"/>
                              <w:marTop w:val="0"/>
                              <w:marBottom w:val="0"/>
                              <w:divBdr>
                                <w:top w:val="none" w:sz="0" w:space="0" w:color="auto"/>
                                <w:left w:val="none" w:sz="0" w:space="0" w:color="auto"/>
                                <w:bottom w:val="none" w:sz="0" w:space="0" w:color="auto"/>
                                <w:right w:val="none" w:sz="0" w:space="0" w:color="auto"/>
                              </w:divBdr>
                              <w:divsChild>
                                <w:div w:id="599025337">
                                  <w:marLeft w:val="0"/>
                                  <w:marRight w:val="0"/>
                                  <w:marTop w:val="0"/>
                                  <w:marBottom w:val="0"/>
                                  <w:divBdr>
                                    <w:top w:val="none" w:sz="0" w:space="0" w:color="auto"/>
                                    <w:left w:val="none" w:sz="0" w:space="0" w:color="auto"/>
                                    <w:bottom w:val="none" w:sz="0" w:space="0" w:color="auto"/>
                                    <w:right w:val="none" w:sz="0" w:space="0" w:color="auto"/>
                                  </w:divBdr>
                                  <w:divsChild>
                                    <w:div w:id="1923754505">
                                      <w:marLeft w:val="0"/>
                                      <w:marRight w:val="0"/>
                                      <w:marTop w:val="0"/>
                                      <w:marBottom w:val="0"/>
                                      <w:divBdr>
                                        <w:top w:val="none" w:sz="0" w:space="0" w:color="auto"/>
                                        <w:left w:val="none" w:sz="0" w:space="0" w:color="auto"/>
                                        <w:bottom w:val="none" w:sz="0" w:space="0" w:color="auto"/>
                                        <w:right w:val="none" w:sz="0" w:space="0" w:color="auto"/>
                                      </w:divBdr>
                                      <w:divsChild>
                                        <w:div w:id="4876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245374">
          <w:marLeft w:val="0"/>
          <w:marRight w:val="0"/>
          <w:marTop w:val="0"/>
          <w:marBottom w:val="0"/>
          <w:divBdr>
            <w:top w:val="none" w:sz="0" w:space="0" w:color="auto"/>
            <w:left w:val="none" w:sz="0" w:space="0" w:color="auto"/>
            <w:bottom w:val="none" w:sz="0" w:space="0" w:color="auto"/>
            <w:right w:val="none" w:sz="0" w:space="0" w:color="auto"/>
          </w:divBdr>
          <w:divsChild>
            <w:div w:id="2007441093">
              <w:marLeft w:val="0"/>
              <w:marRight w:val="0"/>
              <w:marTop w:val="0"/>
              <w:marBottom w:val="0"/>
              <w:divBdr>
                <w:top w:val="none" w:sz="0" w:space="0" w:color="auto"/>
                <w:left w:val="none" w:sz="0" w:space="0" w:color="auto"/>
                <w:bottom w:val="none" w:sz="0" w:space="0" w:color="auto"/>
                <w:right w:val="none" w:sz="0" w:space="0" w:color="auto"/>
              </w:divBdr>
              <w:divsChild>
                <w:div w:id="1569534864">
                  <w:marLeft w:val="0"/>
                  <w:marRight w:val="0"/>
                  <w:marTop w:val="0"/>
                  <w:marBottom w:val="0"/>
                  <w:divBdr>
                    <w:top w:val="none" w:sz="0" w:space="0" w:color="auto"/>
                    <w:left w:val="none" w:sz="0" w:space="0" w:color="auto"/>
                    <w:bottom w:val="none" w:sz="0" w:space="0" w:color="auto"/>
                    <w:right w:val="none" w:sz="0" w:space="0" w:color="auto"/>
                  </w:divBdr>
                  <w:divsChild>
                    <w:div w:id="2114008594">
                      <w:marLeft w:val="0"/>
                      <w:marRight w:val="0"/>
                      <w:marTop w:val="0"/>
                      <w:marBottom w:val="0"/>
                      <w:divBdr>
                        <w:top w:val="none" w:sz="0" w:space="0" w:color="auto"/>
                        <w:left w:val="none" w:sz="0" w:space="0" w:color="auto"/>
                        <w:bottom w:val="none" w:sz="0" w:space="0" w:color="auto"/>
                        <w:right w:val="none" w:sz="0" w:space="0" w:color="auto"/>
                      </w:divBdr>
                      <w:divsChild>
                        <w:div w:id="1144390529">
                          <w:marLeft w:val="0"/>
                          <w:marRight w:val="0"/>
                          <w:marTop w:val="0"/>
                          <w:marBottom w:val="0"/>
                          <w:divBdr>
                            <w:top w:val="none" w:sz="0" w:space="0" w:color="auto"/>
                            <w:left w:val="none" w:sz="0" w:space="0" w:color="auto"/>
                            <w:bottom w:val="none" w:sz="0" w:space="0" w:color="auto"/>
                            <w:right w:val="none" w:sz="0" w:space="0" w:color="auto"/>
                          </w:divBdr>
                          <w:divsChild>
                            <w:div w:id="1360544804">
                              <w:marLeft w:val="0"/>
                              <w:marRight w:val="0"/>
                              <w:marTop w:val="0"/>
                              <w:marBottom w:val="0"/>
                              <w:divBdr>
                                <w:top w:val="none" w:sz="0" w:space="0" w:color="auto"/>
                                <w:left w:val="none" w:sz="0" w:space="0" w:color="auto"/>
                                <w:bottom w:val="none" w:sz="0" w:space="0" w:color="auto"/>
                                <w:right w:val="none" w:sz="0" w:space="0" w:color="auto"/>
                              </w:divBdr>
                              <w:divsChild>
                                <w:div w:id="222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3435">
                  <w:marLeft w:val="0"/>
                  <w:marRight w:val="0"/>
                  <w:marTop w:val="0"/>
                  <w:marBottom w:val="0"/>
                  <w:divBdr>
                    <w:top w:val="none" w:sz="0" w:space="0" w:color="auto"/>
                    <w:left w:val="none" w:sz="0" w:space="0" w:color="auto"/>
                    <w:bottom w:val="none" w:sz="0" w:space="0" w:color="auto"/>
                    <w:right w:val="none" w:sz="0" w:space="0" w:color="auto"/>
                  </w:divBdr>
                  <w:divsChild>
                    <w:div w:id="1079595682">
                      <w:marLeft w:val="0"/>
                      <w:marRight w:val="0"/>
                      <w:marTop w:val="0"/>
                      <w:marBottom w:val="0"/>
                      <w:divBdr>
                        <w:top w:val="none" w:sz="0" w:space="0" w:color="auto"/>
                        <w:left w:val="none" w:sz="0" w:space="0" w:color="auto"/>
                        <w:bottom w:val="none" w:sz="0" w:space="0" w:color="auto"/>
                        <w:right w:val="none" w:sz="0" w:space="0" w:color="auto"/>
                      </w:divBdr>
                      <w:divsChild>
                        <w:div w:id="184248559">
                          <w:marLeft w:val="0"/>
                          <w:marRight w:val="0"/>
                          <w:marTop w:val="0"/>
                          <w:marBottom w:val="0"/>
                          <w:divBdr>
                            <w:top w:val="none" w:sz="0" w:space="0" w:color="auto"/>
                            <w:left w:val="none" w:sz="0" w:space="0" w:color="auto"/>
                            <w:bottom w:val="none" w:sz="0" w:space="0" w:color="auto"/>
                            <w:right w:val="none" w:sz="0" w:space="0" w:color="auto"/>
                          </w:divBdr>
                          <w:divsChild>
                            <w:div w:id="659583144">
                              <w:marLeft w:val="0"/>
                              <w:marRight w:val="0"/>
                              <w:marTop w:val="0"/>
                              <w:marBottom w:val="0"/>
                              <w:divBdr>
                                <w:top w:val="none" w:sz="0" w:space="0" w:color="auto"/>
                                <w:left w:val="none" w:sz="0" w:space="0" w:color="auto"/>
                                <w:bottom w:val="none" w:sz="0" w:space="0" w:color="auto"/>
                                <w:right w:val="none" w:sz="0" w:space="0" w:color="auto"/>
                              </w:divBdr>
                              <w:divsChild>
                                <w:div w:id="490876095">
                                  <w:marLeft w:val="0"/>
                                  <w:marRight w:val="0"/>
                                  <w:marTop w:val="0"/>
                                  <w:marBottom w:val="0"/>
                                  <w:divBdr>
                                    <w:top w:val="none" w:sz="0" w:space="0" w:color="auto"/>
                                    <w:left w:val="none" w:sz="0" w:space="0" w:color="auto"/>
                                    <w:bottom w:val="none" w:sz="0" w:space="0" w:color="auto"/>
                                    <w:right w:val="none" w:sz="0" w:space="0" w:color="auto"/>
                                  </w:divBdr>
                                  <w:divsChild>
                                    <w:div w:id="948857988">
                                      <w:marLeft w:val="0"/>
                                      <w:marRight w:val="0"/>
                                      <w:marTop w:val="0"/>
                                      <w:marBottom w:val="0"/>
                                      <w:divBdr>
                                        <w:top w:val="none" w:sz="0" w:space="0" w:color="auto"/>
                                        <w:left w:val="none" w:sz="0" w:space="0" w:color="auto"/>
                                        <w:bottom w:val="none" w:sz="0" w:space="0" w:color="auto"/>
                                        <w:right w:val="none" w:sz="0" w:space="0" w:color="auto"/>
                                      </w:divBdr>
                                      <w:divsChild>
                                        <w:div w:id="463815394">
                                          <w:marLeft w:val="0"/>
                                          <w:marRight w:val="0"/>
                                          <w:marTop w:val="0"/>
                                          <w:marBottom w:val="0"/>
                                          <w:divBdr>
                                            <w:top w:val="none" w:sz="0" w:space="0" w:color="auto"/>
                                            <w:left w:val="none" w:sz="0" w:space="0" w:color="auto"/>
                                            <w:bottom w:val="none" w:sz="0" w:space="0" w:color="auto"/>
                                            <w:right w:val="none" w:sz="0" w:space="0" w:color="auto"/>
                                          </w:divBdr>
                                          <w:divsChild>
                                            <w:div w:id="1013149037">
                                              <w:marLeft w:val="0"/>
                                              <w:marRight w:val="0"/>
                                              <w:marTop w:val="0"/>
                                              <w:marBottom w:val="0"/>
                                              <w:divBdr>
                                                <w:top w:val="none" w:sz="0" w:space="0" w:color="auto"/>
                                                <w:left w:val="none" w:sz="0" w:space="0" w:color="auto"/>
                                                <w:bottom w:val="none" w:sz="0" w:space="0" w:color="auto"/>
                                                <w:right w:val="none" w:sz="0" w:space="0" w:color="auto"/>
                                              </w:divBdr>
                                            </w:div>
                                            <w:div w:id="574512016">
                                              <w:marLeft w:val="0"/>
                                              <w:marRight w:val="0"/>
                                              <w:marTop w:val="0"/>
                                              <w:marBottom w:val="0"/>
                                              <w:divBdr>
                                                <w:top w:val="none" w:sz="0" w:space="0" w:color="auto"/>
                                                <w:left w:val="none" w:sz="0" w:space="0" w:color="auto"/>
                                                <w:bottom w:val="none" w:sz="0" w:space="0" w:color="auto"/>
                                                <w:right w:val="none" w:sz="0" w:space="0" w:color="auto"/>
                                              </w:divBdr>
                                              <w:divsChild>
                                                <w:div w:id="6106369">
                                                  <w:marLeft w:val="0"/>
                                                  <w:marRight w:val="0"/>
                                                  <w:marTop w:val="0"/>
                                                  <w:marBottom w:val="0"/>
                                                  <w:divBdr>
                                                    <w:top w:val="none" w:sz="0" w:space="0" w:color="auto"/>
                                                    <w:left w:val="none" w:sz="0" w:space="0" w:color="auto"/>
                                                    <w:bottom w:val="none" w:sz="0" w:space="0" w:color="auto"/>
                                                    <w:right w:val="none" w:sz="0" w:space="0" w:color="auto"/>
                                                  </w:divBdr>
                                                  <w:divsChild>
                                                    <w:div w:id="5100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6971">
                          <w:marLeft w:val="0"/>
                          <w:marRight w:val="0"/>
                          <w:marTop w:val="0"/>
                          <w:marBottom w:val="0"/>
                          <w:divBdr>
                            <w:top w:val="none" w:sz="0" w:space="0" w:color="auto"/>
                            <w:left w:val="none" w:sz="0" w:space="0" w:color="auto"/>
                            <w:bottom w:val="none" w:sz="0" w:space="0" w:color="auto"/>
                            <w:right w:val="none" w:sz="0" w:space="0" w:color="auto"/>
                          </w:divBdr>
                          <w:divsChild>
                            <w:div w:id="358775442">
                              <w:marLeft w:val="0"/>
                              <w:marRight w:val="0"/>
                              <w:marTop w:val="0"/>
                              <w:marBottom w:val="0"/>
                              <w:divBdr>
                                <w:top w:val="none" w:sz="0" w:space="0" w:color="auto"/>
                                <w:left w:val="none" w:sz="0" w:space="0" w:color="auto"/>
                                <w:bottom w:val="none" w:sz="0" w:space="0" w:color="auto"/>
                                <w:right w:val="none" w:sz="0" w:space="0" w:color="auto"/>
                              </w:divBdr>
                              <w:divsChild>
                                <w:div w:id="1437209342">
                                  <w:marLeft w:val="0"/>
                                  <w:marRight w:val="0"/>
                                  <w:marTop w:val="0"/>
                                  <w:marBottom w:val="0"/>
                                  <w:divBdr>
                                    <w:top w:val="none" w:sz="0" w:space="0" w:color="auto"/>
                                    <w:left w:val="none" w:sz="0" w:space="0" w:color="auto"/>
                                    <w:bottom w:val="none" w:sz="0" w:space="0" w:color="auto"/>
                                    <w:right w:val="none" w:sz="0" w:space="0" w:color="auto"/>
                                  </w:divBdr>
                                  <w:divsChild>
                                    <w:div w:id="10061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84863">
          <w:marLeft w:val="0"/>
          <w:marRight w:val="0"/>
          <w:marTop w:val="0"/>
          <w:marBottom w:val="0"/>
          <w:divBdr>
            <w:top w:val="none" w:sz="0" w:space="0" w:color="auto"/>
            <w:left w:val="none" w:sz="0" w:space="0" w:color="auto"/>
            <w:bottom w:val="none" w:sz="0" w:space="0" w:color="auto"/>
            <w:right w:val="none" w:sz="0" w:space="0" w:color="auto"/>
          </w:divBdr>
          <w:divsChild>
            <w:div w:id="1048526180">
              <w:marLeft w:val="0"/>
              <w:marRight w:val="0"/>
              <w:marTop w:val="0"/>
              <w:marBottom w:val="0"/>
              <w:divBdr>
                <w:top w:val="none" w:sz="0" w:space="0" w:color="auto"/>
                <w:left w:val="none" w:sz="0" w:space="0" w:color="auto"/>
                <w:bottom w:val="none" w:sz="0" w:space="0" w:color="auto"/>
                <w:right w:val="none" w:sz="0" w:space="0" w:color="auto"/>
              </w:divBdr>
              <w:divsChild>
                <w:div w:id="2105957841">
                  <w:marLeft w:val="0"/>
                  <w:marRight w:val="0"/>
                  <w:marTop w:val="0"/>
                  <w:marBottom w:val="0"/>
                  <w:divBdr>
                    <w:top w:val="none" w:sz="0" w:space="0" w:color="auto"/>
                    <w:left w:val="none" w:sz="0" w:space="0" w:color="auto"/>
                    <w:bottom w:val="none" w:sz="0" w:space="0" w:color="auto"/>
                    <w:right w:val="none" w:sz="0" w:space="0" w:color="auto"/>
                  </w:divBdr>
                  <w:divsChild>
                    <w:div w:id="607588209">
                      <w:marLeft w:val="0"/>
                      <w:marRight w:val="0"/>
                      <w:marTop w:val="0"/>
                      <w:marBottom w:val="0"/>
                      <w:divBdr>
                        <w:top w:val="none" w:sz="0" w:space="0" w:color="auto"/>
                        <w:left w:val="none" w:sz="0" w:space="0" w:color="auto"/>
                        <w:bottom w:val="none" w:sz="0" w:space="0" w:color="auto"/>
                        <w:right w:val="none" w:sz="0" w:space="0" w:color="auto"/>
                      </w:divBdr>
                      <w:divsChild>
                        <w:div w:id="1732539171">
                          <w:marLeft w:val="0"/>
                          <w:marRight w:val="0"/>
                          <w:marTop w:val="0"/>
                          <w:marBottom w:val="0"/>
                          <w:divBdr>
                            <w:top w:val="none" w:sz="0" w:space="0" w:color="auto"/>
                            <w:left w:val="none" w:sz="0" w:space="0" w:color="auto"/>
                            <w:bottom w:val="none" w:sz="0" w:space="0" w:color="auto"/>
                            <w:right w:val="none" w:sz="0" w:space="0" w:color="auto"/>
                          </w:divBdr>
                          <w:divsChild>
                            <w:div w:id="291910435">
                              <w:marLeft w:val="0"/>
                              <w:marRight w:val="0"/>
                              <w:marTop w:val="0"/>
                              <w:marBottom w:val="0"/>
                              <w:divBdr>
                                <w:top w:val="none" w:sz="0" w:space="0" w:color="auto"/>
                                <w:left w:val="none" w:sz="0" w:space="0" w:color="auto"/>
                                <w:bottom w:val="none" w:sz="0" w:space="0" w:color="auto"/>
                                <w:right w:val="none" w:sz="0" w:space="0" w:color="auto"/>
                              </w:divBdr>
                              <w:divsChild>
                                <w:div w:id="1534028071">
                                  <w:marLeft w:val="0"/>
                                  <w:marRight w:val="0"/>
                                  <w:marTop w:val="0"/>
                                  <w:marBottom w:val="0"/>
                                  <w:divBdr>
                                    <w:top w:val="none" w:sz="0" w:space="0" w:color="auto"/>
                                    <w:left w:val="none" w:sz="0" w:space="0" w:color="auto"/>
                                    <w:bottom w:val="none" w:sz="0" w:space="0" w:color="auto"/>
                                    <w:right w:val="none" w:sz="0" w:space="0" w:color="auto"/>
                                  </w:divBdr>
                                  <w:divsChild>
                                    <w:div w:id="2057388009">
                                      <w:marLeft w:val="0"/>
                                      <w:marRight w:val="0"/>
                                      <w:marTop w:val="0"/>
                                      <w:marBottom w:val="0"/>
                                      <w:divBdr>
                                        <w:top w:val="none" w:sz="0" w:space="0" w:color="auto"/>
                                        <w:left w:val="none" w:sz="0" w:space="0" w:color="auto"/>
                                        <w:bottom w:val="none" w:sz="0" w:space="0" w:color="auto"/>
                                        <w:right w:val="none" w:sz="0" w:space="0" w:color="auto"/>
                                      </w:divBdr>
                                      <w:divsChild>
                                        <w:div w:id="1331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143184">
          <w:marLeft w:val="0"/>
          <w:marRight w:val="0"/>
          <w:marTop w:val="0"/>
          <w:marBottom w:val="0"/>
          <w:divBdr>
            <w:top w:val="none" w:sz="0" w:space="0" w:color="auto"/>
            <w:left w:val="none" w:sz="0" w:space="0" w:color="auto"/>
            <w:bottom w:val="none" w:sz="0" w:space="0" w:color="auto"/>
            <w:right w:val="none" w:sz="0" w:space="0" w:color="auto"/>
          </w:divBdr>
          <w:divsChild>
            <w:div w:id="75514182">
              <w:marLeft w:val="0"/>
              <w:marRight w:val="0"/>
              <w:marTop w:val="0"/>
              <w:marBottom w:val="0"/>
              <w:divBdr>
                <w:top w:val="none" w:sz="0" w:space="0" w:color="auto"/>
                <w:left w:val="none" w:sz="0" w:space="0" w:color="auto"/>
                <w:bottom w:val="none" w:sz="0" w:space="0" w:color="auto"/>
                <w:right w:val="none" w:sz="0" w:space="0" w:color="auto"/>
              </w:divBdr>
              <w:divsChild>
                <w:div w:id="158427956">
                  <w:marLeft w:val="0"/>
                  <w:marRight w:val="0"/>
                  <w:marTop w:val="0"/>
                  <w:marBottom w:val="0"/>
                  <w:divBdr>
                    <w:top w:val="none" w:sz="0" w:space="0" w:color="auto"/>
                    <w:left w:val="none" w:sz="0" w:space="0" w:color="auto"/>
                    <w:bottom w:val="none" w:sz="0" w:space="0" w:color="auto"/>
                    <w:right w:val="none" w:sz="0" w:space="0" w:color="auto"/>
                  </w:divBdr>
                  <w:divsChild>
                    <w:div w:id="1538934519">
                      <w:marLeft w:val="0"/>
                      <w:marRight w:val="0"/>
                      <w:marTop w:val="0"/>
                      <w:marBottom w:val="0"/>
                      <w:divBdr>
                        <w:top w:val="none" w:sz="0" w:space="0" w:color="auto"/>
                        <w:left w:val="none" w:sz="0" w:space="0" w:color="auto"/>
                        <w:bottom w:val="none" w:sz="0" w:space="0" w:color="auto"/>
                        <w:right w:val="none" w:sz="0" w:space="0" w:color="auto"/>
                      </w:divBdr>
                      <w:divsChild>
                        <w:div w:id="1594505889">
                          <w:marLeft w:val="0"/>
                          <w:marRight w:val="0"/>
                          <w:marTop w:val="0"/>
                          <w:marBottom w:val="0"/>
                          <w:divBdr>
                            <w:top w:val="none" w:sz="0" w:space="0" w:color="auto"/>
                            <w:left w:val="none" w:sz="0" w:space="0" w:color="auto"/>
                            <w:bottom w:val="none" w:sz="0" w:space="0" w:color="auto"/>
                            <w:right w:val="none" w:sz="0" w:space="0" w:color="auto"/>
                          </w:divBdr>
                          <w:divsChild>
                            <w:div w:id="1361734933">
                              <w:marLeft w:val="0"/>
                              <w:marRight w:val="0"/>
                              <w:marTop w:val="0"/>
                              <w:marBottom w:val="0"/>
                              <w:divBdr>
                                <w:top w:val="none" w:sz="0" w:space="0" w:color="auto"/>
                                <w:left w:val="none" w:sz="0" w:space="0" w:color="auto"/>
                                <w:bottom w:val="none" w:sz="0" w:space="0" w:color="auto"/>
                                <w:right w:val="none" w:sz="0" w:space="0" w:color="auto"/>
                              </w:divBdr>
                              <w:divsChild>
                                <w:div w:id="15125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39159">
                  <w:marLeft w:val="0"/>
                  <w:marRight w:val="0"/>
                  <w:marTop w:val="0"/>
                  <w:marBottom w:val="0"/>
                  <w:divBdr>
                    <w:top w:val="none" w:sz="0" w:space="0" w:color="auto"/>
                    <w:left w:val="none" w:sz="0" w:space="0" w:color="auto"/>
                    <w:bottom w:val="none" w:sz="0" w:space="0" w:color="auto"/>
                    <w:right w:val="none" w:sz="0" w:space="0" w:color="auto"/>
                  </w:divBdr>
                  <w:divsChild>
                    <w:div w:id="1219707594">
                      <w:marLeft w:val="0"/>
                      <w:marRight w:val="0"/>
                      <w:marTop w:val="0"/>
                      <w:marBottom w:val="0"/>
                      <w:divBdr>
                        <w:top w:val="none" w:sz="0" w:space="0" w:color="auto"/>
                        <w:left w:val="none" w:sz="0" w:space="0" w:color="auto"/>
                        <w:bottom w:val="none" w:sz="0" w:space="0" w:color="auto"/>
                        <w:right w:val="none" w:sz="0" w:space="0" w:color="auto"/>
                      </w:divBdr>
                      <w:divsChild>
                        <w:div w:id="354115619">
                          <w:marLeft w:val="0"/>
                          <w:marRight w:val="0"/>
                          <w:marTop w:val="0"/>
                          <w:marBottom w:val="0"/>
                          <w:divBdr>
                            <w:top w:val="none" w:sz="0" w:space="0" w:color="auto"/>
                            <w:left w:val="none" w:sz="0" w:space="0" w:color="auto"/>
                            <w:bottom w:val="none" w:sz="0" w:space="0" w:color="auto"/>
                            <w:right w:val="none" w:sz="0" w:space="0" w:color="auto"/>
                          </w:divBdr>
                          <w:divsChild>
                            <w:div w:id="1368334916">
                              <w:marLeft w:val="0"/>
                              <w:marRight w:val="0"/>
                              <w:marTop w:val="0"/>
                              <w:marBottom w:val="0"/>
                              <w:divBdr>
                                <w:top w:val="none" w:sz="0" w:space="0" w:color="auto"/>
                                <w:left w:val="none" w:sz="0" w:space="0" w:color="auto"/>
                                <w:bottom w:val="none" w:sz="0" w:space="0" w:color="auto"/>
                                <w:right w:val="none" w:sz="0" w:space="0" w:color="auto"/>
                              </w:divBdr>
                              <w:divsChild>
                                <w:div w:id="1229069049">
                                  <w:marLeft w:val="0"/>
                                  <w:marRight w:val="0"/>
                                  <w:marTop w:val="0"/>
                                  <w:marBottom w:val="0"/>
                                  <w:divBdr>
                                    <w:top w:val="none" w:sz="0" w:space="0" w:color="auto"/>
                                    <w:left w:val="none" w:sz="0" w:space="0" w:color="auto"/>
                                    <w:bottom w:val="none" w:sz="0" w:space="0" w:color="auto"/>
                                    <w:right w:val="none" w:sz="0" w:space="0" w:color="auto"/>
                                  </w:divBdr>
                                  <w:divsChild>
                                    <w:div w:id="2140763473">
                                      <w:marLeft w:val="0"/>
                                      <w:marRight w:val="0"/>
                                      <w:marTop w:val="0"/>
                                      <w:marBottom w:val="0"/>
                                      <w:divBdr>
                                        <w:top w:val="none" w:sz="0" w:space="0" w:color="auto"/>
                                        <w:left w:val="none" w:sz="0" w:space="0" w:color="auto"/>
                                        <w:bottom w:val="none" w:sz="0" w:space="0" w:color="auto"/>
                                        <w:right w:val="none" w:sz="0" w:space="0" w:color="auto"/>
                                      </w:divBdr>
                                      <w:divsChild>
                                        <w:div w:id="1942881931">
                                          <w:marLeft w:val="0"/>
                                          <w:marRight w:val="0"/>
                                          <w:marTop w:val="0"/>
                                          <w:marBottom w:val="0"/>
                                          <w:divBdr>
                                            <w:top w:val="none" w:sz="0" w:space="0" w:color="auto"/>
                                            <w:left w:val="none" w:sz="0" w:space="0" w:color="auto"/>
                                            <w:bottom w:val="none" w:sz="0" w:space="0" w:color="auto"/>
                                            <w:right w:val="none" w:sz="0" w:space="0" w:color="auto"/>
                                          </w:divBdr>
                                          <w:divsChild>
                                            <w:div w:id="1606768442">
                                              <w:marLeft w:val="0"/>
                                              <w:marRight w:val="0"/>
                                              <w:marTop w:val="0"/>
                                              <w:marBottom w:val="0"/>
                                              <w:divBdr>
                                                <w:top w:val="none" w:sz="0" w:space="0" w:color="auto"/>
                                                <w:left w:val="none" w:sz="0" w:space="0" w:color="auto"/>
                                                <w:bottom w:val="none" w:sz="0" w:space="0" w:color="auto"/>
                                                <w:right w:val="none" w:sz="0" w:space="0" w:color="auto"/>
                                              </w:divBdr>
                                            </w:div>
                                            <w:div w:id="1222015056">
                                              <w:marLeft w:val="0"/>
                                              <w:marRight w:val="0"/>
                                              <w:marTop w:val="0"/>
                                              <w:marBottom w:val="0"/>
                                              <w:divBdr>
                                                <w:top w:val="none" w:sz="0" w:space="0" w:color="auto"/>
                                                <w:left w:val="none" w:sz="0" w:space="0" w:color="auto"/>
                                                <w:bottom w:val="none" w:sz="0" w:space="0" w:color="auto"/>
                                                <w:right w:val="none" w:sz="0" w:space="0" w:color="auto"/>
                                              </w:divBdr>
                                              <w:divsChild>
                                                <w:div w:id="182982399">
                                                  <w:marLeft w:val="0"/>
                                                  <w:marRight w:val="0"/>
                                                  <w:marTop w:val="0"/>
                                                  <w:marBottom w:val="0"/>
                                                  <w:divBdr>
                                                    <w:top w:val="none" w:sz="0" w:space="0" w:color="auto"/>
                                                    <w:left w:val="none" w:sz="0" w:space="0" w:color="auto"/>
                                                    <w:bottom w:val="none" w:sz="0" w:space="0" w:color="auto"/>
                                                    <w:right w:val="none" w:sz="0" w:space="0" w:color="auto"/>
                                                  </w:divBdr>
                                                  <w:divsChild>
                                                    <w:div w:id="2071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4933">
                          <w:marLeft w:val="0"/>
                          <w:marRight w:val="0"/>
                          <w:marTop w:val="0"/>
                          <w:marBottom w:val="0"/>
                          <w:divBdr>
                            <w:top w:val="none" w:sz="0" w:space="0" w:color="auto"/>
                            <w:left w:val="none" w:sz="0" w:space="0" w:color="auto"/>
                            <w:bottom w:val="none" w:sz="0" w:space="0" w:color="auto"/>
                            <w:right w:val="none" w:sz="0" w:space="0" w:color="auto"/>
                          </w:divBdr>
                          <w:divsChild>
                            <w:div w:id="1688561958">
                              <w:marLeft w:val="0"/>
                              <w:marRight w:val="0"/>
                              <w:marTop w:val="0"/>
                              <w:marBottom w:val="0"/>
                              <w:divBdr>
                                <w:top w:val="none" w:sz="0" w:space="0" w:color="auto"/>
                                <w:left w:val="none" w:sz="0" w:space="0" w:color="auto"/>
                                <w:bottom w:val="none" w:sz="0" w:space="0" w:color="auto"/>
                                <w:right w:val="none" w:sz="0" w:space="0" w:color="auto"/>
                              </w:divBdr>
                              <w:divsChild>
                                <w:div w:id="386035028">
                                  <w:marLeft w:val="0"/>
                                  <w:marRight w:val="0"/>
                                  <w:marTop w:val="0"/>
                                  <w:marBottom w:val="0"/>
                                  <w:divBdr>
                                    <w:top w:val="none" w:sz="0" w:space="0" w:color="auto"/>
                                    <w:left w:val="none" w:sz="0" w:space="0" w:color="auto"/>
                                    <w:bottom w:val="none" w:sz="0" w:space="0" w:color="auto"/>
                                    <w:right w:val="none" w:sz="0" w:space="0" w:color="auto"/>
                                  </w:divBdr>
                                  <w:divsChild>
                                    <w:div w:id="13472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999564">
          <w:marLeft w:val="0"/>
          <w:marRight w:val="0"/>
          <w:marTop w:val="0"/>
          <w:marBottom w:val="0"/>
          <w:divBdr>
            <w:top w:val="none" w:sz="0" w:space="0" w:color="auto"/>
            <w:left w:val="none" w:sz="0" w:space="0" w:color="auto"/>
            <w:bottom w:val="none" w:sz="0" w:space="0" w:color="auto"/>
            <w:right w:val="none" w:sz="0" w:space="0" w:color="auto"/>
          </w:divBdr>
          <w:divsChild>
            <w:div w:id="55784622">
              <w:marLeft w:val="0"/>
              <w:marRight w:val="0"/>
              <w:marTop w:val="0"/>
              <w:marBottom w:val="0"/>
              <w:divBdr>
                <w:top w:val="none" w:sz="0" w:space="0" w:color="auto"/>
                <w:left w:val="none" w:sz="0" w:space="0" w:color="auto"/>
                <w:bottom w:val="none" w:sz="0" w:space="0" w:color="auto"/>
                <w:right w:val="none" w:sz="0" w:space="0" w:color="auto"/>
              </w:divBdr>
              <w:divsChild>
                <w:div w:id="298994793">
                  <w:marLeft w:val="0"/>
                  <w:marRight w:val="0"/>
                  <w:marTop w:val="0"/>
                  <w:marBottom w:val="0"/>
                  <w:divBdr>
                    <w:top w:val="none" w:sz="0" w:space="0" w:color="auto"/>
                    <w:left w:val="none" w:sz="0" w:space="0" w:color="auto"/>
                    <w:bottom w:val="none" w:sz="0" w:space="0" w:color="auto"/>
                    <w:right w:val="none" w:sz="0" w:space="0" w:color="auto"/>
                  </w:divBdr>
                  <w:divsChild>
                    <w:div w:id="930087286">
                      <w:marLeft w:val="0"/>
                      <w:marRight w:val="0"/>
                      <w:marTop w:val="0"/>
                      <w:marBottom w:val="0"/>
                      <w:divBdr>
                        <w:top w:val="none" w:sz="0" w:space="0" w:color="auto"/>
                        <w:left w:val="none" w:sz="0" w:space="0" w:color="auto"/>
                        <w:bottom w:val="none" w:sz="0" w:space="0" w:color="auto"/>
                        <w:right w:val="none" w:sz="0" w:space="0" w:color="auto"/>
                      </w:divBdr>
                      <w:divsChild>
                        <w:div w:id="1853105929">
                          <w:marLeft w:val="0"/>
                          <w:marRight w:val="0"/>
                          <w:marTop w:val="0"/>
                          <w:marBottom w:val="0"/>
                          <w:divBdr>
                            <w:top w:val="none" w:sz="0" w:space="0" w:color="auto"/>
                            <w:left w:val="none" w:sz="0" w:space="0" w:color="auto"/>
                            <w:bottom w:val="none" w:sz="0" w:space="0" w:color="auto"/>
                            <w:right w:val="none" w:sz="0" w:space="0" w:color="auto"/>
                          </w:divBdr>
                          <w:divsChild>
                            <w:div w:id="1210342563">
                              <w:marLeft w:val="0"/>
                              <w:marRight w:val="0"/>
                              <w:marTop w:val="0"/>
                              <w:marBottom w:val="0"/>
                              <w:divBdr>
                                <w:top w:val="none" w:sz="0" w:space="0" w:color="auto"/>
                                <w:left w:val="none" w:sz="0" w:space="0" w:color="auto"/>
                                <w:bottom w:val="none" w:sz="0" w:space="0" w:color="auto"/>
                                <w:right w:val="none" w:sz="0" w:space="0" w:color="auto"/>
                              </w:divBdr>
                              <w:divsChild>
                                <w:div w:id="1271857237">
                                  <w:marLeft w:val="0"/>
                                  <w:marRight w:val="0"/>
                                  <w:marTop w:val="0"/>
                                  <w:marBottom w:val="0"/>
                                  <w:divBdr>
                                    <w:top w:val="none" w:sz="0" w:space="0" w:color="auto"/>
                                    <w:left w:val="none" w:sz="0" w:space="0" w:color="auto"/>
                                    <w:bottom w:val="none" w:sz="0" w:space="0" w:color="auto"/>
                                    <w:right w:val="none" w:sz="0" w:space="0" w:color="auto"/>
                                  </w:divBdr>
                                  <w:divsChild>
                                    <w:div w:id="201288456">
                                      <w:marLeft w:val="0"/>
                                      <w:marRight w:val="0"/>
                                      <w:marTop w:val="0"/>
                                      <w:marBottom w:val="0"/>
                                      <w:divBdr>
                                        <w:top w:val="none" w:sz="0" w:space="0" w:color="auto"/>
                                        <w:left w:val="none" w:sz="0" w:space="0" w:color="auto"/>
                                        <w:bottom w:val="none" w:sz="0" w:space="0" w:color="auto"/>
                                        <w:right w:val="none" w:sz="0" w:space="0" w:color="auto"/>
                                      </w:divBdr>
                                      <w:divsChild>
                                        <w:div w:id="7468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5106">
                          <w:marLeft w:val="0"/>
                          <w:marRight w:val="0"/>
                          <w:marTop w:val="0"/>
                          <w:marBottom w:val="0"/>
                          <w:divBdr>
                            <w:top w:val="none" w:sz="0" w:space="0" w:color="auto"/>
                            <w:left w:val="none" w:sz="0" w:space="0" w:color="auto"/>
                            <w:bottom w:val="none" w:sz="0" w:space="0" w:color="auto"/>
                            <w:right w:val="none" w:sz="0" w:space="0" w:color="auto"/>
                          </w:divBdr>
                          <w:divsChild>
                            <w:div w:id="1799835728">
                              <w:marLeft w:val="0"/>
                              <w:marRight w:val="0"/>
                              <w:marTop w:val="0"/>
                              <w:marBottom w:val="0"/>
                              <w:divBdr>
                                <w:top w:val="none" w:sz="0" w:space="0" w:color="auto"/>
                                <w:left w:val="none" w:sz="0" w:space="0" w:color="auto"/>
                                <w:bottom w:val="none" w:sz="0" w:space="0" w:color="auto"/>
                                <w:right w:val="none" w:sz="0" w:space="0" w:color="auto"/>
                              </w:divBdr>
                              <w:divsChild>
                                <w:div w:id="1047146288">
                                  <w:marLeft w:val="0"/>
                                  <w:marRight w:val="0"/>
                                  <w:marTop w:val="0"/>
                                  <w:marBottom w:val="0"/>
                                  <w:divBdr>
                                    <w:top w:val="none" w:sz="0" w:space="0" w:color="auto"/>
                                    <w:left w:val="none" w:sz="0" w:space="0" w:color="auto"/>
                                    <w:bottom w:val="none" w:sz="0" w:space="0" w:color="auto"/>
                                    <w:right w:val="none" w:sz="0" w:space="0" w:color="auto"/>
                                  </w:divBdr>
                                  <w:divsChild>
                                    <w:div w:id="162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008268">
          <w:marLeft w:val="0"/>
          <w:marRight w:val="0"/>
          <w:marTop w:val="0"/>
          <w:marBottom w:val="0"/>
          <w:divBdr>
            <w:top w:val="none" w:sz="0" w:space="0" w:color="auto"/>
            <w:left w:val="none" w:sz="0" w:space="0" w:color="auto"/>
            <w:bottom w:val="none" w:sz="0" w:space="0" w:color="auto"/>
            <w:right w:val="none" w:sz="0" w:space="0" w:color="auto"/>
          </w:divBdr>
          <w:divsChild>
            <w:div w:id="1293631815">
              <w:marLeft w:val="0"/>
              <w:marRight w:val="0"/>
              <w:marTop w:val="0"/>
              <w:marBottom w:val="0"/>
              <w:divBdr>
                <w:top w:val="none" w:sz="0" w:space="0" w:color="auto"/>
                <w:left w:val="none" w:sz="0" w:space="0" w:color="auto"/>
                <w:bottom w:val="none" w:sz="0" w:space="0" w:color="auto"/>
                <w:right w:val="none" w:sz="0" w:space="0" w:color="auto"/>
              </w:divBdr>
              <w:divsChild>
                <w:div w:id="1923248322">
                  <w:marLeft w:val="0"/>
                  <w:marRight w:val="0"/>
                  <w:marTop w:val="0"/>
                  <w:marBottom w:val="0"/>
                  <w:divBdr>
                    <w:top w:val="none" w:sz="0" w:space="0" w:color="auto"/>
                    <w:left w:val="none" w:sz="0" w:space="0" w:color="auto"/>
                    <w:bottom w:val="none" w:sz="0" w:space="0" w:color="auto"/>
                    <w:right w:val="none" w:sz="0" w:space="0" w:color="auto"/>
                  </w:divBdr>
                  <w:divsChild>
                    <w:div w:id="2075812577">
                      <w:marLeft w:val="0"/>
                      <w:marRight w:val="0"/>
                      <w:marTop w:val="0"/>
                      <w:marBottom w:val="0"/>
                      <w:divBdr>
                        <w:top w:val="none" w:sz="0" w:space="0" w:color="auto"/>
                        <w:left w:val="none" w:sz="0" w:space="0" w:color="auto"/>
                        <w:bottom w:val="none" w:sz="0" w:space="0" w:color="auto"/>
                        <w:right w:val="none" w:sz="0" w:space="0" w:color="auto"/>
                      </w:divBdr>
                      <w:divsChild>
                        <w:div w:id="958033003">
                          <w:marLeft w:val="0"/>
                          <w:marRight w:val="0"/>
                          <w:marTop w:val="0"/>
                          <w:marBottom w:val="0"/>
                          <w:divBdr>
                            <w:top w:val="none" w:sz="0" w:space="0" w:color="auto"/>
                            <w:left w:val="none" w:sz="0" w:space="0" w:color="auto"/>
                            <w:bottom w:val="none" w:sz="0" w:space="0" w:color="auto"/>
                            <w:right w:val="none" w:sz="0" w:space="0" w:color="auto"/>
                          </w:divBdr>
                          <w:divsChild>
                            <w:div w:id="1725106458">
                              <w:marLeft w:val="0"/>
                              <w:marRight w:val="0"/>
                              <w:marTop w:val="0"/>
                              <w:marBottom w:val="0"/>
                              <w:divBdr>
                                <w:top w:val="none" w:sz="0" w:space="0" w:color="auto"/>
                                <w:left w:val="none" w:sz="0" w:space="0" w:color="auto"/>
                                <w:bottom w:val="none" w:sz="0" w:space="0" w:color="auto"/>
                                <w:right w:val="none" w:sz="0" w:space="0" w:color="auto"/>
                              </w:divBdr>
                              <w:divsChild>
                                <w:div w:id="4872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09363">
                  <w:marLeft w:val="0"/>
                  <w:marRight w:val="0"/>
                  <w:marTop w:val="0"/>
                  <w:marBottom w:val="0"/>
                  <w:divBdr>
                    <w:top w:val="none" w:sz="0" w:space="0" w:color="auto"/>
                    <w:left w:val="none" w:sz="0" w:space="0" w:color="auto"/>
                    <w:bottom w:val="none" w:sz="0" w:space="0" w:color="auto"/>
                    <w:right w:val="none" w:sz="0" w:space="0" w:color="auto"/>
                  </w:divBdr>
                  <w:divsChild>
                    <w:div w:id="1256938291">
                      <w:marLeft w:val="0"/>
                      <w:marRight w:val="0"/>
                      <w:marTop w:val="0"/>
                      <w:marBottom w:val="0"/>
                      <w:divBdr>
                        <w:top w:val="none" w:sz="0" w:space="0" w:color="auto"/>
                        <w:left w:val="none" w:sz="0" w:space="0" w:color="auto"/>
                        <w:bottom w:val="none" w:sz="0" w:space="0" w:color="auto"/>
                        <w:right w:val="none" w:sz="0" w:space="0" w:color="auto"/>
                      </w:divBdr>
                      <w:divsChild>
                        <w:div w:id="895706023">
                          <w:marLeft w:val="0"/>
                          <w:marRight w:val="0"/>
                          <w:marTop w:val="0"/>
                          <w:marBottom w:val="0"/>
                          <w:divBdr>
                            <w:top w:val="none" w:sz="0" w:space="0" w:color="auto"/>
                            <w:left w:val="none" w:sz="0" w:space="0" w:color="auto"/>
                            <w:bottom w:val="none" w:sz="0" w:space="0" w:color="auto"/>
                            <w:right w:val="none" w:sz="0" w:space="0" w:color="auto"/>
                          </w:divBdr>
                          <w:divsChild>
                            <w:div w:id="1470170807">
                              <w:marLeft w:val="0"/>
                              <w:marRight w:val="0"/>
                              <w:marTop w:val="0"/>
                              <w:marBottom w:val="0"/>
                              <w:divBdr>
                                <w:top w:val="none" w:sz="0" w:space="0" w:color="auto"/>
                                <w:left w:val="none" w:sz="0" w:space="0" w:color="auto"/>
                                <w:bottom w:val="none" w:sz="0" w:space="0" w:color="auto"/>
                                <w:right w:val="none" w:sz="0" w:space="0" w:color="auto"/>
                              </w:divBdr>
                              <w:divsChild>
                                <w:div w:id="1865287763">
                                  <w:marLeft w:val="0"/>
                                  <w:marRight w:val="0"/>
                                  <w:marTop w:val="0"/>
                                  <w:marBottom w:val="0"/>
                                  <w:divBdr>
                                    <w:top w:val="none" w:sz="0" w:space="0" w:color="auto"/>
                                    <w:left w:val="none" w:sz="0" w:space="0" w:color="auto"/>
                                    <w:bottom w:val="none" w:sz="0" w:space="0" w:color="auto"/>
                                    <w:right w:val="none" w:sz="0" w:space="0" w:color="auto"/>
                                  </w:divBdr>
                                  <w:divsChild>
                                    <w:div w:id="1378893317">
                                      <w:marLeft w:val="0"/>
                                      <w:marRight w:val="0"/>
                                      <w:marTop w:val="0"/>
                                      <w:marBottom w:val="0"/>
                                      <w:divBdr>
                                        <w:top w:val="none" w:sz="0" w:space="0" w:color="auto"/>
                                        <w:left w:val="none" w:sz="0" w:space="0" w:color="auto"/>
                                        <w:bottom w:val="none" w:sz="0" w:space="0" w:color="auto"/>
                                        <w:right w:val="none" w:sz="0" w:space="0" w:color="auto"/>
                                      </w:divBdr>
                                      <w:divsChild>
                                        <w:div w:id="1028867817">
                                          <w:marLeft w:val="0"/>
                                          <w:marRight w:val="0"/>
                                          <w:marTop w:val="0"/>
                                          <w:marBottom w:val="0"/>
                                          <w:divBdr>
                                            <w:top w:val="none" w:sz="0" w:space="0" w:color="auto"/>
                                            <w:left w:val="none" w:sz="0" w:space="0" w:color="auto"/>
                                            <w:bottom w:val="none" w:sz="0" w:space="0" w:color="auto"/>
                                            <w:right w:val="none" w:sz="0" w:space="0" w:color="auto"/>
                                          </w:divBdr>
                                          <w:divsChild>
                                            <w:div w:id="1965305245">
                                              <w:marLeft w:val="0"/>
                                              <w:marRight w:val="0"/>
                                              <w:marTop w:val="0"/>
                                              <w:marBottom w:val="0"/>
                                              <w:divBdr>
                                                <w:top w:val="none" w:sz="0" w:space="0" w:color="auto"/>
                                                <w:left w:val="none" w:sz="0" w:space="0" w:color="auto"/>
                                                <w:bottom w:val="none" w:sz="0" w:space="0" w:color="auto"/>
                                                <w:right w:val="none" w:sz="0" w:space="0" w:color="auto"/>
                                              </w:divBdr>
                                            </w:div>
                                            <w:div w:id="9114627">
                                              <w:marLeft w:val="0"/>
                                              <w:marRight w:val="0"/>
                                              <w:marTop w:val="0"/>
                                              <w:marBottom w:val="0"/>
                                              <w:divBdr>
                                                <w:top w:val="none" w:sz="0" w:space="0" w:color="auto"/>
                                                <w:left w:val="none" w:sz="0" w:space="0" w:color="auto"/>
                                                <w:bottom w:val="none" w:sz="0" w:space="0" w:color="auto"/>
                                                <w:right w:val="none" w:sz="0" w:space="0" w:color="auto"/>
                                              </w:divBdr>
                                              <w:divsChild>
                                                <w:div w:id="1974480946">
                                                  <w:marLeft w:val="0"/>
                                                  <w:marRight w:val="0"/>
                                                  <w:marTop w:val="0"/>
                                                  <w:marBottom w:val="0"/>
                                                  <w:divBdr>
                                                    <w:top w:val="none" w:sz="0" w:space="0" w:color="auto"/>
                                                    <w:left w:val="none" w:sz="0" w:space="0" w:color="auto"/>
                                                    <w:bottom w:val="none" w:sz="0" w:space="0" w:color="auto"/>
                                                    <w:right w:val="none" w:sz="0" w:space="0" w:color="auto"/>
                                                  </w:divBdr>
                                                  <w:divsChild>
                                                    <w:div w:id="17240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659">
                                              <w:marLeft w:val="0"/>
                                              <w:marRight w:val="0"/>
                                              <w:marTop w:val="0"/>
                                              <w:marBottom w:val="0"/>
                                              <w:divBdr>
                                                <w:top w:val="none" w:sz="0" w:space="0" w:color="auto"/>
                                                <w:left w:val="none" w:sz="0" w:space="0" w:color="auto"/>
                                                <w:bottom w:val="none" w:sz="0" w:space="0" w:color="auto"/>
                                                <w:right w:val="none" w:sz="0" w:space="0" w:color="auto"/>
                                              </w:divBdr>
                                            </w:div>
                                          </w:divsChild>
                                        </w:div>
                                        <w:div w:id="25761595">
                                          <w:marLeft w:val="0"/>
                                          <w:marRight w:val="0"/>
                                          <w:marTop w:val="0"/>
                                          <w:marBottom w:val="0"/>
                                          <w:divBdr>
                                            <w:top w:val="none" w:sz="0" w:space="0" w:color="auto"/>
                                            <w:left w:val="none" w:sz="0" w:space="0" w:color="auto"/>
                                            <w:bottom w:val="none" w:sz="0" w:space="0" w:color="auto"/>
                                            <w:right w:val="none" w:sz="0" w:space="0" w:color="auto"/>
                                          </w:divBdr>
                                          <w:divsChild>
                                            <w:div w:id="2013795828">
                                              <w:marLeft w:val="0"/>
                                              <w:marRight w:val="0"/>
                                              <w:marTop w:val="0"/>
                                              <w:marBottom w:val="0"/>
                                              <w:divBdr>
                                                <w:top w:val="none" w:sz="0" w:space="0" w:color="auto"/>
                                                <w:left w:val="none" w:sz="0" w:space="0" w:color="auto"/>
                                                <w:bottom w:val="none" w:sz="0" w:space="0" w:color="auto"/>
                                                <w:right w:val="none" w:sz="0" w:space="0" w:color="auto"/>
                                              </w:divBdr>
                                            </w:div>
                                            <w:div w:id="109130325">
                                              <w:marLeft w:val="0"/>
                                              <w:marRight w:val="0"/>
                                              <w:marTop w:val="0"/>
                                              <w:marBottom w:val="0"/>
                                              <w:divBdr>
                                                <w:top w:val="none" w:sz="0" w:space="0" w:color="auto"/>
                                                <w:left w:val="none" w:sz="0" w:space="0" w:color="auto"/>
                                                <w:bottom w:val="none" w:sz="0" w:space="0" w:color="auto"/>
                                                <w:right w:val="none" w:sz="0" w:space="0" w:color="auto"/>
                                              </w:divBdr>
                                              <w:divsChild>
                                                <w:div w:id="1416898456">
                                                  <w:marLeft w:val="0"/>
                                                  <w:marRight w:val="0"/>
                                                  <w:marTop w:val="0"/>
                                                  <w:marBottom w:val="0"/>
                                                  <w:divBdr>
                                                    <w:top w:val="none" w:sz="0" w:space="0" w:color="auto"/>
                                                    <w:left w:val="none" w:sz="0" w:space="0" w:color="auto"/>
                                                    <w:bottom w:val="none" w:sz="0" w:space="0" w:color="auto"/>
                                                    <w:right w:val="none" w:sz="0" w:space="0" w:color="auto"/>
                                                  </w:divBdr>
                                                  <w:divsChild>
                                                    <w:div w:id="8675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75580">
                          <w:marLeft w:val="0"/>
                          <w:marRight w:val="0"/>
                          <w:marTop w:val="0"/>
                          <w:marBottom w:val="0"/>
                          <w:divBdr>
                            <w:top w:val="none" w:sz="0" w:space="0" w:color="auto"/>
                            <w:left w:val="none" w:sz="0" w:space="0" w:color="auto"/>
                            <w:bottom w:val="none" w:sz="0" w:space="0" w:color="auto"/>
                            <w:right w:val="none" w:sz="0" w:space="0" w:color="auto"/>
                          </w:divBdr>
                          <w:divsChild>
                            <w:div w:id="212234766">
                              <w:marLeft w:val="0"/>
                              <w:marRight w:val="0"/>
                              <w:marTop w:val="0"/>
                              <w:marBottom w:val="0"/>
                              <w:divBdr>
                                <w:top w:val="none" w:sz="0" w:space="0" w:color="auto"/>
                                <w:left w:val="none" w:sz="0" w:space="0" w:color="auto"/>
                                <w:bottom w:val="none" w:sz="0" w:space="0" w:color="auto"/>
                                <w:right w:val="none" w:sz="0" w:space="0" w:color="auto"/>
                              </w:divBdr>
                              <w:divsChild>
                                <w:div w:id="1552377710">
                                  <w:marLeft w:val="0"/>
                                  <w:marRight w:val="0"/>
                                  <w:marTop w:val="0"/>
                                  <w:marBottom w:val="0"/>
                                  <w:divBdr>
                                    <w:top w:val="none" w:sz="0" w:space="0" w:color="auto"/>
                                    <w:left w:val="none" w:sz="0" w:space="0" w:color="auto"/>
                                    <w:bottom w:val="none" w:sz="0" w:space="0" w:color="auto"/>
                                    <w:right w:val="none" w:sz="0" w:space="0" w:color="auto"/>
                                  </w:divBdr>
                                  <w:divsChild>
                                    <w:div w:id="8918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81236">
          <w:marLeft w:val="0"/>
          <w:marRight w:val="0"/>
          <w:marTop w:val="0"/>
          <w:marBottom w:val="0"/>
          <w:divBdr>
            <w:top w:val="none" w:sz="0" w:space="0" w:color="auto"/>
            <w:left w:val="none" w:sz="0" w:space="0" w:color="auto"/>
            <w:bottom w:val="none" w:sz="0" w:space="0" w:color="auto"/>
            <w:right w:val="none" w:sz="0" w:space="0" w:color="auto"/>
          </w:divBdr>
          <w:divsChild>
            <w:div w:id="1617983706">
              <w:marLeft w:val="0"/>
              <w:marRight w:val="0"/>
              <w:marTop w:val="0"/>
              <w:marBottom w:val="0"/>
              <w:divBdr>
                <w:top w:val="none" w:sz="0" w:space="0" w:color="auto"/>
                <w:left w:val="none" w:sz="0" w:space="0" w:color="auto"/>
                <w:bottom w:val="none" w:sz="0" w:space="0" w:color="auto"/>
                <w:right w:val="none" w:sz="0" w:space="0" w:color="auto"/>
              </w:divBdr>
              <w:divsChild>
                <w:div w:id="1151167525">
                  <w:marLeft w:val="0"/>
                  <w:marRight w:val="0"/>
                  <w:marTop w:val="0"/>
                  <w:marBottom w:val="0"/>
                  <w:divBdr>
                    <w:top w:val="none" w:sz="0" w:space="0" w:color="auto"/>
                    <w:left w:val="none" w:sz="0" w:space="0" w:color="auto"/>
                    <w:bottom w:val="none" w:sz="0" w:space="0" w:color="auto"/>
                    <w:right w:val="none" w:sz="0" w:space="0" w:color="auto"/>
                  </w:divBdr>
                  <w:divsChild>
                    <w:div w:id="1820733845">
                      <w:marLeft w:val="0"/>
                      <w:marRight w:val="0"/>
                      <w:marTop w:val="0"/>
                      <w:marBottom w:val="0"/>
                      <w:divBdr>
                        <w:top w:val="none" w:sz="0" w:space="0" w:color="auto"/>
                        <w:left w:val="none" w:sz="0" w:space="0" w:color="auto"/>
                        <w:bottom w:val="none" w:sz="0" w:space="0" w:color="auto"/>
                        <w:right w:val="none" w:sz="0" w:space="0" w:color="auto"/>
                      </w:divBdr>
                      <w:divsChild>
                        <w:div w:id="626393674">
                          <w:marLeft w:val="0"/>
                          <w:marRight w:val="0"/>
                          <w:marTop w:val="0"/>
                          <w:marBottom w:val="0"/>
                          <w:divBdr>
                            <w:top w:val="none" w:sz="0" w:space="0" w:color="auto"/>
                            <w:left w:val="none" w:sz="0" w:space="0" w:color="auto"/>
                            <w:bottom w:val="none" w:sz="0" w:space="0" w:color="auto"/>
                            <w:right w:val="none" w:sz="0" w:space="0" w:color="auto"/>
                          </w:divBdr>
                          <w:divsChild>
                            <w:div w:id="981614804">
                              <w:marLeft w:val="0"/>
                              <w:marRight w:val="0"/>
                              <w:marTop w:val="0"/>
                              <w:marBottom w:val="0"/>
                              <w:divBdr>
                                <w:top w:val="none" w:sz="0" w:space="0" w:color="auto"/>
                                <w:left w:val="none" w:sz="0" w:space="0" w:color="auto"/>
                                <w:bottom w:val="none" w:sz="0" w:space="0" w:color="auto"/>
                                <w:right w:val="none" w:sz="0" w:space="0" w:color="auto"/>
                              </w:divBdr>
                              <w:divsChild>
                                <w:div w:id="292515899">
                                  <w:marLeft w:val="0"/>
                                  <w:marRight w:val="0"/>
                                  <w:marTop w:val="0"/>
                                  <w:marBottom w:val="0"/>
                                  <w:divBdr>
                                    <w:top w:val="none" w:sz="0" w:space="0" w:color="auto"/>
                                    <w:left w:val="none" w:sz="0" w:space="0" w:color="auto"/>
                                    <w:bottom w:val="none" w:sz="0" w:space="0" w:color="auto"/>
                                    <w:right w:val="none" w:sz="0" w:space="0" w:color="auto"/>
                                  </w:divBdr>
                                  <w:divsChild>
                                    <w:div w:id="781725650">
                                      <w:marLeft w:val="0"/>
                                      <w:marRight w:val="0"/>
                                      <w:marTop w:val="0"/>
                                      <w:marBottom w:val="0"/>
                                      <w:divBdr>
                                        <w:top w:val="none" w:sz="0" w:space="0" w:color="auto"/>
                                        <w:left w:val="none" w:sz="0" w:space="0" w:color="auto"/>
                                        <w:bottom w:val="none" w:sz="0" w:space="0" w:color="auto"/>
                                        <w:right w:val="none" w:sz="0" w:space="0" w:color="auto"/>
                                      </w:divBdr>
                                      <w:divsChild>
                                        <w:div w:id="7084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216672">
          <w:marLeft w:val="0"/>
          <w:marRight w:val="0"/>
          <w:marTop w:val="0"/>
          <w:marBottom w:val="0"/>
          <w:divBdr>
            <w:top w:val="none" w:sz="0" w:space="0" w:color="auto"/>
            <w:left w:val="none" w:sz="0" w:space="0" w:color="auto"/>
            <w:bottom w:val="none" w:sz="0" w:space="0" w:color="auto"/>
            <w:right w:val="none" w:sz="0" w:space="0" w:color="auto"/>
          </w:divBdr>
          <w:divsChild>
            <w:div w:id="2101026777">
              <w:marLeft w:val="0"/>
              <w:marRight w:val="0"/>
              <w:marTop w:val="0"/>
              <w:marBottom w:val="0"/>
              <w:divBdr>
                <w:top w:val="none" w:sz="0" w:space="0" w:color="auto"/>
                <w:left w:val="none" w:sz="0" w:space="0" w:color="auto"/>
                <w:bottom w:val="none" w:sz="0" w:space="0" w:color="auto"/>
                <w:right w:val="none" w:sz="0" w:space="0" w:color="auto"/>
              </w:divBdr>
              <w:divsChild>
                <w:div w:id="816261840">
                  <w:marLeft w:val="0"/>
                  <w:marRight w:val="0"/>
                  <w:marTop w:val="0"/>
                  <w:marBottom w:val="0"/>
                  <w:divBdr>
                    <w:top w:val="none" w:sz="0" w:space="0" w:color="auto"/>
                    <w:left w:val="none" w:sz="0" w:space="0" w:color="auto"/>
                    <w:bottom w:val="none" w:sz="0" w:space="0" w:color="auto"/>
                    <w:right w:val="none" w:sz="0" w:space="0" w:color="auto"/>
                  </w:divBdr>
                  <w:divsChild>
                    <w:div w:id="1658027919">
                      <w:marLeft w:val="0"/>
                      <w:marRight w:val="0"/>
                      <w:marTop w:val="0"/>
                      <w:marBottom w:val="0"/>
                      <w:divBdr>
                        <w:top w:val="none" w:sz="0" w:space="0" w:color="auto"/>
                        <w:left w:val="none" w:sz="0" w:space="0" w:color="auto"/>
                        <w:bottom w:val="none" w:sz="0" w:space="0" w:color="auto"/>
                        <w:right w:val="none" w:sz="0" w:space="0" w:color="auto"/>
                      </w:divBdr>
                      <w:divsChild>
                        <w:div w:id="1092119562">
                          <w:marLeft w:val="0"/>
                          <w:marRight w:val="0"/>
                          <w:marTop w:val="0"/>
                          <w:marBottom w:val="0"/>
                          <w:divBdr>
                            <w:top w:val="none" w:sz="0" w:space="0" w:color="auto"/>
                            <w:left w:val="none" w:sz="0" w:space="0" w:color="auto"/>
                            <w:bottom w:val="none" w:sz="0" w:space="0" w:color="auto"/>
                            <w:right w:val="none" w:sz="0" w:space="0" w:color="auto"/>
                          </w:divBdr>
                          <w:divsChild>
                            <w:div w:id="1224877981">
                              <w:marLeft w:val="0"/>
                              <w:marRight w:val="0"/>
                              <w:marTop w:val="0"/>
                              <w:marBottom w:val="0"/>
                              <w:divBdr>
                                <w:top w:val="none" w:sz="0" w:space="0" w:color="auto"/>
                                <w:left w:val="none" w:sz="0" w:space="0" w:color="auto"/>
                                <w:bottom w:val="none" w:sz="0" w:space="0" w:color="auto"/>
                                <w:right w:val="none" w:sz="0" w:space="0" w:color="auto"/>
                              </w:divBdr>
                              <w:divsChild>
                                <w:div w:id="12121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805">
                  <w:marLeft w:val="0"/>
                  <w:marRight w:val="0"/>
                  <w:marTop w:val="0"/>
                  <w:marBottom w:val="0"/>
                  <w:divBdr>
                    <w:top w:val="none" w:sz="0" w:space="0" w:color="auto"/>
                    <w:left w:val="none" w:sz="0" w:space="0" w:color="auto"/>
                    <w:bottom w:val="none" w:sz="0" w:space="0" w:color="auto"/>
                    <w:right w:val="none" w:sz="0" w:space="0" w:color="auto"/>
                  </w:divBdr>
                  <w:divsChild>
                    <w:div w:id="1550876561">
                      <w:marLeft w:val="0"/>
                      <w:marRight w:val="0"/>
                      <w:marTop w:val="0"/>
                      <w:marBottom w:val="0"/>
                      <w:divBdr>
                        <w:top w:val="none" w:sz="0" w:space="0" w:color="auto"/>
                        <w:left w:val="none" w:sz="0" w:space="0" w:color="auto"/>
                        <w:bottom w:val="none" w:sz="0" w:space="0" w:color="auto"/>
                        <w:right w:val="none" w:sz="0" w:space="0" w:color="auto"/>
                      </w:divBdr>
                      <w:divsChild>
                        <w:div w:id="2125615092">
                          <w:marLeft w:val="0"/>
                          <w:marRight w:val="0"/>
                          <w:marTop w:val="0"/>
                          <w:marBottom w:val="0"/>
                          <w:divBdr>
                            <w:top w:val="none" w:sz="0" w:space="0" w:color="auto"/>
                            <w:left w:val="none" w:sz="0" w:space="0" w:color="auto"/>
                            <w:bottom w:val="none" w:sz="0" w:space="0" w:color="auto"/>
                            <w:right w:val="none" w:sz="0" w:space="0" w:color="auto"/>
                          </w:divBdr>
                          <w:divsChild>
                            <w:div w:id="210773732">
                              <w:marLeft w:val="0"/>
                              <w:marRight w:val="0"/>
                              <w:marTop w:val="0"/>
                              <w:marBottom w:val="0"/>
                              <w:divBdr>
                                <w:top w:val="none" w:sz="0" w:space="0" w:color="auto"/>
                                <w:left w:val="none" w:sz="0" w:space="0" w:color="auto"/>
                                <w:bottom w:val="none" w:sz="0" w:space="0" w:color="auto"/>
                                <w:right w:val="none" w:sz="0" w:space="0" w:color="auto"/>
                              </w:divBdr>
                              <w:divsChild>
                                <w:div w:id="74284962">
                                  <w:marLeft w:val="0"/>
                                  <w:marRight w:val="0"/>
                                  <w:marTop w:val="0"/>
                                  <w:marBottom w:val="0"/>
                                  <w:divBdr>
                                    <w:top w:val="none" w:sz="0" w:space="0" w:color="auto"/>
                                    <w:left w:val="none" w:sz="0" w:space="0" w:color="auto"/>
                                    <w:bottom w:val="none" w:sz="0" w:space="0" w:color="auto"/>
                                    <w:right w:val="none" w:sz="0" w:space="0" w:color="auto"/>
                                  </w:divBdr>
                                  <w:divsChild>
                                    <w:div w:id="912081094">
                                      <w:marLeft w:val="0"/>
                                      <w:marRight w:val="0"/>
                                      <w:marTop w:val="0"/>
                                      <w:marBottom w:val="0"/>
                                      <w:divBdr>
                                        <w:top w:val="none" w:sz="0" w:space="0" w:color="auto"/>
                                        <w:left w:val="none" w:sz="0" w:space="0" w:color="auto"/>
                                        <w:bottom w:val="none" w:sz="0" w:space="0" w:color="auto"/>
                                        <w:right w:val="none" w:sz="0" w:space="0" w:color="auto"/>
                                      </w:divBdr>
                                      <w:divsChild>
                                        <w:div w:id="1615333117">
                                          <w:marLeft w:val="0"/>
                                          <w:marRight w:val="0"/>
                                          <w:marTop w:val="0"/>
                                          <w:marBottom w:val="0"/>
                                          <w:divBdr>
                                            <w:top w:val="none" w:sz="0" w:space="0" w:color="auto"/>
                                            <w:left w:val="none" w:sz="0" w:space="0" w:color="auto"/>
                                            <w:bottom w:val="none" w:sz="0" w:space="0" w:color="auto"/>
                                            <w:right w:val="none" w:sz="0" w:space="0" w:color="auto"/>
                                          </w:divBdr>
                                          <w:divsChild>
                                            <w:div w:id="1937014408">
                                              <w:marLeft w:val="0"/>
                                              <w:marRight w:val="0"/>
                                              <w:marTop w:val="0"/>
                                              <w:marBottom w:val="0"/>
                                              <w:divBdr>
                                                <w:top w:val="none" w:sz="0" w:space="0" w:color="auto"/>
                                                <w:left w:val="none" w:sz="0" w:space="0" w:color="auto"/>
                                                <w:bottom w:val="none" w:sz="0" w:space="0" w:color="auto"/>
                                                <w:right w:val="none" w:sz="0" w:space="0" w:color="auto"/>
                                              </w:divBdr>
                                            </w:div>
                                            <w:div w:id="1187595396">
                                              <w:marLeft w:val="0"/>
                                              <w:marRight w:val="0"/>
                                              <w:marTop w:val="0"/>
                                              <w:marBottom w:val="0"/>
                                              <w:divBdr>
                                                <w:top w:val="none" w:sz="0" w:space="0" w:color="auto"/>
                                                <w:left w:val="none" w:sz="0" w:space="0" w:color="auto"/>
                                                <w:bottom w:val="none" w:sz="0" w:space="0" w:color="auto"/>
                                                <w:right w:val="none" w:sz="0" w:space="0" w:color="auto"/>
                                              </w:divBdr>
                                              <w:divsChild>
                                                <w:div w:id="2049836067">
                                                  <w:marLeft w:val="0"/>
                                                  <w:marRight w:val="0"/>
                                                  <w:marTop w:val="0"/>
                                                  <w:marBottom w:val="0"/>
                                                  <w:divBdr>
                                                    <w:top w:val="none" w:sz="0" w:space="0" w:color="auto"/>
                                                    <w:left w:val="none" w:sz="0" w:space="0" w:color="auto"/>
                                                    <w:bottom w:val="none" w:sz="0" w:space="0" w:color="auto"/>
                                                    <w:right w:val="none" w:sz="0" w:space="0" w:color="auto"/>
                                                  </w:divBdr>
                                                  <w:divsChild>
                                                    <w:div w:id="11662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7981">
                                              <w:marLeft w:val="0"/>
                                              <w:marRight w:val="0"/>
                                              <w:marTop w:val="0"/>
                                              <w:marBottom w:val="0"/>
                                              <w:divBdr>
                                                <w:top w:val="none" w:sz="0" w:space="0" w:color="auto"/>
                                                <w:left w:val="none" w:sz="0" w:space="0" w:color="auto"/>
                                                <w:bottom w:val="none" w:sz="0" w:space="0" w:color="auto"/>
                                                <w:right w:val="none" w:sz="0" w:space="0" w:color="auto"/>
                                              </w:divBdr>
                                            </w:div>
                                          </w:divsChild>
                                        </w:div>
                                        <w:div w:id="1668821563">
                                          <w:marLeft w:val="0"/>
                                          <w:marRight w:val="0"/>
                                          <w:marTop w:val="0"/>
                                          <w:marBottom w:val="0"/>
                                          <w:divBdr>
                                            <w:top w:val="none" w:sz="0" w:space="0" w:color="auto"/>
                                            <w:left w:val="none" w:sz="0" w:space="0" w:color="auto"/>
                                            <w:bottom w:val="none" w:sz="0" w:space="0" w:color="auto"/>
                                            <w:right w:val="none" w:sz="0" w:space="0" w:color="auto"/>
                                          </w:divBdr>
                                          <w:divsChild>
                                            <w:div w:id="526021147">
                                              <w:marLeft w:val="0"/>
                                              <w:marRight w:val="0"/>
                                              <w:marTop w:val="0"/>
                                              <w:marBottom w:val="0"/>
                                              <w:divBdr>
                                                <w:top w:val="none" w:sz="0" w:space="0" w:color="auto"/>
                                                <w:left w:val="none" w:sz="0" w:space="0" w:color="auto"/>
                                                <w:bottom w:val="none" w:sz="0" w:space="0" w:color="auto"/>
                                                <w:right w:val="none" w:sz="0" w:space="0" w:color="auto"/>
                                              </w:divBdr>
                                            </w:div>
                                            <w:div w:id="139617692">
                                              <w:marLeft w:val="0"/>
                                              <w:marRight w:val="0"/>
                                              <w:marTop w:val="0"/>
                                              <w:marBottom w:val="0"/>
                                              <w:divBdr>
                                                <w:top w:val="none" w:sz="0" w:space="0" w:color="auto"/>
                                                <w:left w:val="none" w:sz="0" w:space="0" w:color="auto"/>
                                                <w:bottom w:val="none" w:sz="0" w:space="0" w:color="auto"/>
                                                <w:right w:val="none" w:sz="0" w:space="0" w:color="auto"/>
                                              </w:divBdr>
                                              <w:divsChild>
                                                <w:div w:id="329992784">
                                                  <w:marLeft w:val="0"/>
                                                  <w:marRight w:val="0"/>
                                                  <w:marTop w:val="0"/>
                                                  <w:marBottom w:val="0"/>
                                                  <w:divBdr>
                                                    <w:top w:val="none" w:sz="0" w:space="0" w:color="auto"/>
                                                    <w:left w:val="none" w:sz="0" w:space="0" w:color="auto"/>
                                                    <w:bottom w:val="none" w:sz="0" w:space="0" w:color="auto"/>
                                                    <w:right w:val="none" w:sz="0" w:space="0" w:color="auto"/>
                                                  </w:divBdr>
                                                  <w:divsChild>
                                                    <w:div w:id="320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287">
                                              <w:marLeft w:val="0"/>
                                              <w:marRight w:val="0"/>
                                              <w:marTop w:val="0"/>
                                              <w:marBottom w:val="0"/>
                                              <w:divBdr>
                                                <w:top w:val="none" w:sz="0" w:space="0" w:color="auto"/>
                                                <w:left w:val="none" w:sz="0" w:space="0" w:color="auto"/>
                                                <w:bottom w:val="none" w:sz="0" w:space="0" w:color="auto"/>
                                                <w:right w:val="none" w:sz="0" w:space="0" w:color="auto"/>
                                              </w:divBdr>
                                            </w:div>
                                          </w:divsChild>
                                        </w:div>
                                        <w:div w:id="1181890379">
                                          <w:marLeft w:val="0"/>
                                          <w:marRight w:val="0"/>
                                          <w:marTop w:val="0"/>
                                          <w:marBottom w:val="0"/>
                                          <w:divBdr>
                                            <w:top w:val="none" w:sz="0" w:space="0" w:color="auto"/>
                                            <w:left w:val="none" w:sz="0" w:space="0" w:color="auto"/>
                                            <w:bottom w:val="none" w:sz="0" w:space="0" w:color="auto"/>
                                            <w:right w:val="none" w:sz="0" w:space="0" w:color="auto"/>
                                          </w:divBdr>
                                          <w:divsChild>
                                            <w:div w:id="388770499">
                                              <w:marLeft w:val="0"/>
                                              <w:marRight w:val="0"/>
                                              <w:marTop w:val="0"/>
                                              <w:marBottom w:val="0"/>
                                              <w:divBdr>
                                                <w:top w:val="none" w:sz="0" w:space="0" w:color="auto"/>
                                                <w:left w:val="none" w:sz="0" w:space="0" w:color="auto"/>
                                                <w:bottom w:val="none" w:sz="0" w:space="0" w:color="auto"/>
                                                <w:right w:val="none" w:sz="0" w:space="0" w:color="auto"/>
                                              </w:divBdr>
                                            </w:div>
                                            <w:div w:id="491485436">
                                              <w:marLeft w:val="0"/>
                                              <w:marRight w:val="0"/>
                                              <w:marTop w:val="0"/>
                                              <w:marBottom w:val="0"/>
                                              <w:divBdr>
                                                <w:top w:val="none" w:sz="0" w:space="0" w:color="auto"/>
                                                <w:left w:val="none" w:sz="0" w:space="0" w:color="auto"/>
                                                <w:bottom w:val="none" w:sz="0" w:space="0" w:color="auto"/>
                                                <w:right w:val="none" w:sz="0" w:space="0" w:color="auto"/>
                                              </w:divBdr>
                                              <w:divsChild>
                                                <w:div w:id="1435974140">
                                                  <w:marLeft w:val="0"/>
                                                  <w:marRight w:val="0"/>
                                                  <w:marTop w:val="0"/>
                                                  <w:marBottom w:val="0"/>
                                                  <w:divBdr>
                                                    <w:top w:val="none" w:sz="0" w:space="0" w:color="auto"/>
                                                    <w:left w:val="none" w:sz="0" w:space="0" w:color="auto"/>
                                                    <w:bottom w:val="none" w:sz="0" w:space="0" w:color="auto"/>
                                                    <w:right w:val="none" w:sz="0" w:space="0" w:color="auto"/>
                                                  </w:divBdr>
                                                  <w:divsChild>
                                                    <w:div w:id="2651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0317">
                                              <w:marLeft w:val="0"/>
                                              <w:marRight w:val="0"/>
                                              <w:marTop w:val="0"/>
                                              <w:marBottom w:val="0"/>
                                              <w:divBdr>
                                                <w:top w:val="none" w:sz="0" w:space="0" w:color="auto"/>
                                                <w:left w:val="none" w:sz="0" w:space="0" w:color="auto"/>
                                                <w:bottom w:val="none" w:sz="0" w:space="0" w:color="auto"/>
                                                <w:right w:val="none" w:sz="0" w:space="0" w:color="auto"/>
                                              </w:divBdr>
                                            </w:div>
                                          </w:divsChild>
                                        </w:div>
                                        <w:div w:id="1294754561">
                                          <w:marLeft w:val="0"/>
                                          <w:marRight w:val="0"/>
                                          <w:marTop w:val="0"/>
                                          <w:marBottom w:val="0"/>
                                          <w:divBdr>
                                            <w:top w:val="none" w:sz="0" w:space="0" w:color="auto"/>
                                            <w:left w:val="none" w:sz="0" w:space="0" w:color="auto"/>
                                            <w:bottom w:val="none" w:sz="0" w:space="0" w:color="auto"/>
                                            <w:right w:val="none" w:sz="0" w:space="0" w:color="auto"/>
                                          </w:divBdr>
                                          <w:divsChild>
                                            <w:div w:id="1558663243">
                                              <w:marLeft w:val="0"/>
                                              <w:marRight w:val="0"/>
                                              <w:marTop w:val="0"/>
                                              <w:marBottom w:val="0"/>
                                              <w:divBdr>
                                                <w:top w:val="none" w:sz="0" w:space="0" w:color="auto"/>
                                                <w:left w:val="none" w:sz="0" w:space="0" w:color="auto"/>
                                                <w:bottom w:val="none" w:sz="0" w:space="0" w:color="auto"/>
                                                <w:right w:val="none" w:sz="0" w:space="0" w:color="auto"/>
                                              </w:divBdr>
                                            </w:div>
                                            <w:div w:id="1749039107">
                                              <w:marLeft w:val="0"/>
                                              <w:marRight w:val="0"/>
                                              <w:marTop w:val="0"/>
                                              <w:marBottom w:val="0"/>
                                              <w:divBdr>
                                                <w:top w:val="none" w:sz="0" w:space="0" w:color="auto"/>
                                                <w:left w:val="none" w:sz="0" w:space="0" w:color="auto"/>
                                                <w:bottom w:val="none" w:sz="0" w:space="0" w:color="auto"/>
                                                <w:right w:val="none" w:sz="0" w:space="0" w:color="auto"/>
                                              </w:divBdr>
                                              <w:divsChild>
                                                <w:div w:id="1970698344">
                                                  <w:marLeft w:val="0"/>
                                                  <w:marRight w:val="0"/>
                                                  <w:marTop w:val="0"/>
                                                  <w:marBottom w:val="0"/>
                                                  <w:divBdr>
                                                    <w:top w:val="none" w:sz="0" w:space="0" w:color="auto"/>
                                                    <w:left w:val="none" w:sz="0" w:space="0" w:color="auto"/>
                                                    <w:bottom w:val="none" w:sz="0" w:space="0" w:color="auto"/>
                                                    <w:right w:val="none" w:sz="0" w:space="0" w:color="auto"/>
                                                  </w:divBdr>
                                                  <w:divsChild>
                                                    <w:div w:id="1711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6890">
                          <w:marLeft w:val="0"/>
                          <w:marRight w:val="0"/>
                          <w:marTop w:val="0"/>
                          <w:marBottom w:val="0"/>
                          <w:divBdr>
                            <w:top w:val="none" w:sz="0" w:space="0" w:color="auto"/>
                            <w:left w:val="none" w:sz="0" w:space="0" w:color="auto"/>
                            <w:bottom w:val="none" w:sz="0" w:space="0" w:color="auto"/>
                            <w:right w:val="none" w:sz="0" w:space="0" w:color="auto"/>
                          </w:divBdr>
                          <w:divsChild>
                            <w:div w:id="2089111117">
                              <w:marLeft w:val="0"/>
                              <w:marRight w:val="0"/>
                              <w:marTop w:val="0"/>
                              <w:marBottom w:val="0"/>
                              <w:divBdr>
                                <w:top w:val="none" w:sz="0" w:space="0" w:color="auto"/>
                                <w:left w:val="none" w:sz="0" w:space="0" w:color="auto"/>
                                <w:bottom w:val="none" w:sz="0" w:space="0" w:color="auto"/>
                                <w:right w:val="none" w:sz="0" w:space="0" w:color="auto"/>
                              </w:divBdr>
                              <w:divsChild>
                                <w:div w:id="2065788962">
                                  <w:marLeft w:val="0"/>
                                  <w:marRight w:val="0"/>
                                  <w:marTop w:val="0"/>
                                  <w:marBottom w:val="0"/>
                                  <w:divBdr>
                                    <w:top w:val="none" w:sz="0" w:space="0" w:color="auto"/>
                                    <w:left w:val="none" w:sz="0" w:space="0" w:color="auto"/>
                                    <w:bottom w:val="none" w:sz="0" w:space="0" w:color="auto"/>
                                    <w:right w:val="none" w:sz="0" w:space="0" w:color="auto"/>
                                  </w:divBdr>
                                  <w:divsChild>
                                    <w:div w:id="19620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638633">
          <w:marLeft w:val="0"/>
          <w:marRight w:val="0"/>
          <w:marTop w:val="0"/>
          <w:marBottom w:val="0"/>
          <w:divBdr>
            <w:top w:val="none" w:sz="0" w:space="0" w:color="auto"/>
            <w:left w:val="none" w:sz="0" w:space="0" w:color="auto"/>
            <w:bottom w:val="none" w:sz="0" w:space="0" w:color="auto"/>
            <w:right w:val="none" w:sz="0" w:space="0" w:color="auto"/>
          </w:divBdr>
          <w:divsChild>
            <w:div w:id="535460101">
              <w:marLeft w:val="0"/>
              <w:marRight w:val="0"/>
              <w:marTop w:val="0"/>
              <w:marBottom w:val="0"/>
              <w:divBdr>
                <w:top w:val="none" w:sz="0" w:space="0" w:color="auto"/>
                <w:left w:val="none" w:sz="0" w:space="0" w:color="auto"/>
                <w:bottom w:val="none" w:sz="0" w:space="0" w:color="auto"/>
                <w:right w:val="none" w:sz="0" w:space="0" w:color="auto"/>
              </w:divBdr>
              <w:divsChild>
                <w:div w:id="908267011">
                  <w:marLeft w:val="0"/>
                  <w:marRight w:val="0"/>
                  <w:marTop w:val="0"/>
                  <w:marBottom w:val="0"/>
                  <w:divBdr>
                    <w:top w:val="none" w:sz="0" w:space="0" w:color="auto"/>
                    <w:left w:val="none" w:sz="0" w:space="0" w:color="auto"/>
                    <w:bottom w:val="none" w:sz="0" w:space="0" w:color="auto"/>
                    <w:right w:val="none" w:sz="0" w:space="0" w:color="auto"/>
                  </w:divBdr>
                  <w:divsChild>
                    <w:div w:id="594364953">
                      <w:marLeft w:val="0"/>
                      <w:marRight w:val="0"/>
                      <w:marTop w:val="0"/>
                      <w:marBottom w:val="0"/>
                      <w:divBdr>
                        <w:top w:val="none" w:sz="0" w:space="0" w:color="auto"/>
                        <w:left w:val="none" w:sz="0" w:space="0" w:color="auto"/>
                        <w:bottom w:val="none" w:sz="0" w:space="0" w:color="auto"/>
                        <w:right w:val="none" w:sz="0" w:space="0" w:color="auto"/>
                      </w:divBdr>
                      <w:divsChild>
                        <w:div w:id="1612669126">
                          <w:marLeft w:val="0"/>
                          <w:marRight w:val="0"/>
                          <w:marTop w:val="0"/>
                          <w:marBottom w:val="0"/>
                          <w:divBdr>
                            <w:top w:val="none" w:sz="0" w:space="0" w:color="auto"/>
                            <w:left w:val="none" w:sz="0" w:space="0" w:color="auto"/>
                            <w:bottom w:val="none" w:sz="0" w:space="0" w:color="auto"/>
                            <w:right w:val="none" w:sz="0" w:space="0" w:color="auto"/>
                          </w:divBdr>
                          <w:divsChild>
                            <w:div w:id="1152600599">
                              <w:marLeft w:val="0"/>
                              <w:marRight w:val="0"/>
                              <w:marTop w:val="0"/>
                              <w:marBottom w:val="0"/>
                              <w:divBdr>
                                <w:top w:val="none" w:sz="0" w:space="0" w:color="auto"/>
                                <w:left w:val="none" w:sz="0" w:space="0" w:color="auto"/>
                                <w:bottom w:val="none" w:sz="0" w:space="0" w:color="auto"/>
                                <w:right w:val="none" w:sz="0" w:space="0" w:color="auto"/>
                              </w:divBdr>
                              <w:divsChild>
                                <w:div w:id="1965649122">
                                  <w:marLeft w:val="0"/>
                                  <w:marRight w:val="0"/>
                                  <w:marTop w:val="0"/>
                                  <w:marBottom w:val="0"/>
                                  <w:divBdr>
                                    <w:top w:val="none" w:sz="0" w:space="0" w:color="auto"/>
                                    <w:left w:val="none" w:sz="0" w:space="0" w:color="auto"/>
                                    <w:bottom w:val="none" w:sz="0" w:space="0" w:color="auto"/>
                                    <w:right w:val="none" w:sz="0" w:space="0" w:color="auto"/>
                                  </w:divBdr>
                                  <w:divsChild>
                                    <w:div w:id="310594838">
                                      <w:marLeft w:val="0"/>
                                      <w:marRight w:val="0"/>
                                      <w:marTop w:val="0"/>
                                      <w:marBottom w:val="0"/>
                                      <w:divBdr>
                                        <w:top w:val="none" w:sz="0" w:space="0" w:color="auto"/>
                                        <w:left w:val="none" w:sz="0" w:space="0" w:color="auto"/>
                                        <w:bottom w:val="none" w:sz="0" w:space="0" w:color="auto"/>
                                        <w:right w:val="none" w:sz="0" w:space="0" w:color="auto"/>
                                      </w:divBdr>
                                      <w:divsChild>
                                        <w:div w:id="18260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063374">
          <w:marLeft w:val="0"/>
          <w:marRight w:val="0"/>
          <w:marTop w:val="0"/>
          <w:marBottom w:val="0"/>
          <w:divBdr>
            <w:top w:val="none" w:sz="0" w:space="0" w:color="auto"/>
            <w:left w:val="none" w:sz="0" w:space="0" w:color="auto"/>
            <w:bottom w:val="none" w:sz="0" w:space="0" w:color="auto"/>
            <w:right w:val="none" w:sz="0" w:space="0" w:color="auto"/>
          </w:divBdr>
          <w:divsChild>
            <w:div w:id="339432654">
              <w:marLeft w:val="0"/>
              <w:marRight w:val="0"/>
              <w:marTop w:val="0"/>
              <w:marBottom w:val="0"/>
              <w:divBdr>
                <w:top w:val="none" w:sz="0" w:space="0" w:color="auto"/>
                <w:left w:val="none" w:sz="0" w:space="0" w:color="auto"/>
                <w:bottom w:val="none" w:sz="0" w:space="0" w:color="auto"/>
                <w:right w:val="none" w:sz="0" w:space="0" w:color="auto"/>
              </w:divBdr>
              <w:divsChild>
                <w:div w:id="221066324">
                  <w:marLeft w:val="0"/>
                  <w:marRight w:val="0"/>
                  <w:marTop w:val="0"/>
                  <w:marBottom w:val="0"/>
                  <w:divBdr>
                    <w:top w:val="none" w:sz="0" w:space="0" w:color="auto"/>
                    <w:left w:val="none" w:sz="0" w:space="0" w:color="auto"/>
                    <w:bottom w:val="none" w:sz="0" w:space="0" w:color="auto"/>
                    <w:right w:val="none" w:sz="0" w:space="0" w:color="auto"/>
                  </w:divBdr>
                  <w:divsChild>
                    <w:div w:id="782386384">
                      <w:marLeft w:val="0"/>
                      <w:marRight w:val="0"/>
                      <w:marTop w:val="0"/>
                      <w:marBottom w:val="0"/>
                      <w:divBdr>
                        <w:top w:val="none" w:sz="0" w:space="0" w:color="auto"/>
                        <w:left w:val="none" w:sz="0" w:space="0" w:color="auto"/>
                        <w:bottom w:val="none" w:sz="0" w:space="0" w:color="auto"/>
                        <w:right w:val="none" w:sz="0" w:space="0" w:color="auto"/>
                      </w:divBdr>
                      <w:divsChild>
                        <w:div w:id="1879854787">
                          <w:marLeft w:val="0"/>
                          <w:marRight w:val="0"/>
                          <w:marTop w:val="0"/>
                          <w:marBottom w:val="0"/>
                          <w:divBdr>
                            <w:top w:val="none" w:sz="0" w:space="0" w:color="auto"/>
                            <w:left w:val="none" w:sz="0" w:space="0" w:color="auto"/>
                            <w:bottom w:val="none" w:sz="0" w:space="0" w:color="auto"/>
                            <w:right w:val="none" w:sz="0" w:space="0" w:color="auto"/>
                          </w:divBdr>
                          <w:divsChild>
                            <w:div w:id="1587962046">
                              <w:marLeft w:val="0"/>
                              <w:marRight w:val="0"/>
                              <w:marTop w:val="0"/>
                              <w:marBottom w:val="0"/>
                              <w:divBdr>
                                <w:top w:val="none" w:sz="0" w:space="0" w:color="auto"/>
                                <w:left w:val="none" w:sz="0" w:space="0" w:color="auto"/>
                                <w:bottom w:val="none" w:sz="0" w:space="0" w:color="auto"/>
                                <w:right w:val="none" w:sz="0" w:space="0" w:color="auto"/>
                              </w:divBdr>
                              <w:divsChild>
                                <w:div w:id="18039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42704">
                  <w:marLeft w:val="0"/>
                  <w:marRight w:val="0"/>
                  <w:marTop w:val="0"/>
                  <w:marBottom w:val="0"/>
                  <w:divBdr>
                    <w:top w:val="none" w:sz="0" w:space="0" w:color="auto"/>
                    <w:left w:val="none" w:sz="0" w:space="0" w:color="auto"/>
                    <w:bottom w:val="none" w:sz="0" w:space="0" w:color="auto"/>
                    <w:right w:val="none" w:sz="0" w:space="0" w:color="auto"/>
                  </w:divBdr>
                  <w:divsChild>
                    <w:div w:id="1262879591">
                      <w:marLeft w:val="0"/>
                      <w:marRight w:val="0"/>
                      <w:marTop w:val="0"/>
                      <w:marBottom w:val="0"/>
                      <w:divBdr>
                        <w:top w:val="none" w:sz="0" w:space="0" w:color="auto"/>
                        <w:left w:val="none" w:sz="0" w:space="0" w:color="auto"/>
                        <w:bottom w:val="none" w:sz="0" w:space="0" w:color="auto"/>
                        <w:right w:val="none" w:sz="0" w:space="0" w:color="auto"/>
                      </w:divBdr>
                      <w:divsChild>
                        <w:div w:id="1591740597">
                          <w:marLeft w:val="0"/>
                          <w:marRight w:val="0"/>
                          <w:marTop w:val="0"/>
                          <w:marBottom w:val="0"/>
                          <w:divBdr>
                            <w:top w:val="none" w:sz="0" w:space="0" w:color="auto"/>
                            <w:left w:val="none" w:sz="0" w:space="0" w:color="auto"/>
                            <w:bottom w:val="none" w:sz="0" w:space="0" w:color="auto"/>
                            <w:right w:val="none" w:sz="0" w:space="0" w:color="auto"/>
                          </w:divBdr>
                          <w:divsChild>
                            <w:div w:id="1916623063">
                              <w:marLeft w:val="0"/>
                              <w:marRight w:val="0"/>
                              <w:marTop w:val="0"/>
                              <w:marBottom w:val="0"/>
                              <w:divBdr>
                                <w:top w:val="none" w:sz="0" w:space="0" w:color="auto"/>
                                <w:left w:val="none" w:sz="0" w:space="0" w:color="auto"/>
                                <w:bottom w:val="none" w:sz="0" w:space="0" w:color="auto"/>
                                <w:right w:val="none" w:sz="0" w:space="0" w:color="auto"/>
                              </w:divBdr>
                              <w:divsChild>
                                <w:div w:id="78262111">
                                  <w:marLeft w:val="0"/>
                                  <w:marRight w:val="0"/>
                                  <w:marTop w:val="0"/>
                                  <w:marBottom w:val="0"/>
                                  <w:divBdr>
                                    <w:top w:val="none" w:sz="0" w:space="0" w:color="auto"/>
                                    <w:left w:val="none" w:sz="0" w:space="0" w:color="auto"/>
                                    <w:bottom w:val="none" w:sz="0" w:space="0" w:color="auto"/>
                                    <w:right w:val="none" w:sz="0" w:space="0" w:color="auto"/>
                                  </w:divBdr>
                                  <w:divsChild>
                                    <w:div w:id="1880587473">
                                      <w:marLeft w:val="0"/>
                                      <w:marRight w:val="0"/>
                                      <w:marTop w:val="0"/>
                                      <w:marBottom w:val="0"/>
                                      <w:divBdr>
                                        <w:top w:val="none" w:sz="0" w:space="0" w:color="auto"/>
                                        <w:left w:val="none" w:sz="0" w:space="0" w:color="auto"/>
                                        <w:bottom w:val="none" w:sz="0" w:space="0" w:color="auto"/>
                                        <w:right w:val="none" w:sz="0" w:space="0" w:color="auto"/>
                                      </w:divBdr>
                                      <w:divsChild>
                                        <w:div w:id="441385834">
                                          <w:marLeft w:val="0"/>
                                          <w:marRight w:val="0"/>
                                          <w:marTop w:val="0"/>
                                          <w:marBottom w:val="0"/>
                                          <w:divBdr>
                                            <w:top w:val="none" w:sz="0" w:space="0" w:color="auto"/>
                                            <w:left w:val="none" w:sz="0" w:space="0" w:color="auto"/>
                                            <w:bottom w:val="none" w:sz="0" w:space="0" w:color="auto"/>
                                            <w:right w:val="none" w:sz="0" w:space="0" w:color="auto"/>
                                          </w:divBdr>
                                          <w:divsChild>
                                            <w:div w:id="462581859">
                                              <w:marLeft w:val="0"/>
                                              <w:marRight w:val="0"/>
                                              <w:marTop w:val="0"/>
                                              <w:marBottom w:val="0"/>
                                              <w:divBdr>
                                                <w:top w:val="none" w:sz="0" w:space="0" w:color="auto"/>
                                                <w:left w:val="none" w:sz="0" w:space="0" w:color="auto"/>
                                                <w:bottom w:val="none" w:sz="0" w:space="0" w:color="auto"/>
                                                <w:right w:val="none" w:sz="0" w:space="0" w:color="auto"/>
                                              </w:divBdr>
                                            </w:div>
                                            <w:div w:id="1485781529">
                                              <w:marLeft w:val="0"/>
                                              <w:marRight w:val="0"/>
                                              <w:marTop w:val="0"/>
                                              <w:marBottom w:val="0"/>
                                              <w:divBdr>
                                                <w:top w:val="none" w:sz="0" w:space="0" w:color="auto"/>
                                                <w:left w:val="none" w:sz="0" w:space="0" w:color="auto"/>
                                                <w:bottom w:val="none" w:sz="0" w:space="0" w:color="auto"/>
                                                <w:right w:val="none" w:sz="0" w:space="0" w:color="auto"/>
                                              </w:divBdr>
                                              <w:divsChild>
                                                <w:div w:id="900867614">
                                                  <w:marLeft w:val="0"/>
                                                  <w:marRight w:val="0"/>
                                                  <w:marTop w:val="0"/>
                                                  <w:marBottom w:val="0"/>
                                                  <w:divBdr>
                                                    <w:top w:val="none" w:sz="0" w:space="0" w:color="auto"/>
                                                    <w:left w:val="none" w:sz="0" w:space="0" w:color="auto"/>
                                                    <w:bottom w:val="none" w:sz="0" w:space="0" w:color="auto"/>
                                                    <w:right w:val="none" w:sz="0" w:space="0" w:color="auto"/>
                                                  </w:divBdr>
                                                  <w:divsChild>
                                                    <w:div w:id="1088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718">
                                              <w:marLeft w:val="0"/>
                                              <w:marRight w:val="0"/>
                                              <w:marTop w:val="0"/>
                                              <w:marBottom w:val="0"/>
                                              <w:divBdr>
                                                <w:top w:val="none" w:sz="0" w:space="0" w:color="auto"/>
                                                <w:left w:val="none" w:sz="0" w:space="0" w:color="auto"/>
                                                <w:bottom w:val="none" w:sz="0" w:space="0" w:color="auto"/>
                                                <w:right w:val="none" w:sz="0" w:space="0" w:color="auto"/>
                                              </w:divBdr>
                                            </w:div>
                                          </w:divsChild>
                                        </w:div>
                                        <w:div w:id="1901600239">
                                          <w:marLeft w:val="0"/>
                                          <w:marRight w:val="0"/>
                                          <w:marTop w:val="0"/>
                                          <w:marBottom w:val="0"/>
                                          <w:divBdr>
                                            <w:top w:val="none" w:sz="0" w:space="0" w:color="auto"/>
                                            <w:left w:val="none" w:sz="0" w:space="0" w:color="auto"/>
                                            <w:bottom w:val="none" w:sz="0" w:space="0" w:color="auto"/>
                                            <w:right w:val="none" w:sz="0" w:space="0" w:color="auto"/>
                                          </w:divBdr>
                                          <w:divsChild>
                                            <w:div w:id="1928728754">
                                              <w:marLeft w:val="0"/>
                                              <w:marRight w:val="0"/>
                                              <w:marTop w:val="0"/>
                                              <w:marBottom w:val="0"/>
                                              <w:divBdr>
                                                <w:top w:val="none" w:sz="0" w:space="0" w:color="auto"/>
                                                <w:left w:val="none" w:sz="0" w:space="0" w:color="auto"/>
                                                <w:bottom w:val="none" w:sz="0" w:space="0" w:color="auto"/>
                                                <w:right w:val="none" w:sz="0" w:space="0" w:color="auto"/>
                                              </w:divBdr>
                                            </w:div>
                                            <w:div w:id="486937604">
                                              <w:marLeft w:val="0"/>
                                              <w:marRight w:val="0"/>
                                              <w:marTop w:val="0"/>
                                              <w:marBottom w:val="0"/>
                                              <w:divBdr>
                                                <w:top w:val="none" w:sz="0" w:space="0" w:color="auto"/>
                                                <w:left w:val="none" w:sz="0" w:space="0" w:color="auto"/>
                                                <w:bottom w:val="none" w:sz="0" w:space="0" w:color="auto"/>
                                                <w:right w:val="none" w:sz="0" w:space="0" w:color="auto"/>
                                              </w:divBdr>
                                              <w:divsChild>
                                                <w:div w:id="426462497">
                                                  <w:marLeft w:val="0"/>
                                                  <w:marRight w:val="0"/>
                                                  <w:marTop w:val="0"/>
                                                  <w:marBottom w:val="0"/>
                                                  <w:divBdr>
                                                    <w:top w:val="none" w:sz="0" w:space="0" w:color="auto"/>
                                                    <w:left w:val="none" w:sz="0" w:space="0" w:color="auto"/>
                                                    <w:bottom w:val="none" w:sz="0" w:space="0" w:color="auto"/>
                                                    <w:right w:val="none" w:sz="0" w:space="0" w:color="auto"/>
                                                  </w:divBdr>
                                                  <w:divsChild>
                                                    <w:div w:id="384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021">
                                              <w:marLeft w:val="0"/>
                                              <w:marRight w:val="0"/>
                                              <w:marTop w:val="0"/>
                                              <w:marBottom w:val="0"/>
                                              <w:divBdr>
                                                <w:top w:val="none" w:sz="0" w:space="0" w:color="auto"/>
                                                <w:left w:val="none" w:sz="0" w:space="0" w:color="auto"/>
                                                <w:bottom w:val="none" w:sz="0" w:space="0" w:color="auto"/>
                                                <w:right w:val="none" w:sz="0" w:space="0" w:color="auto"/>
                                              </w:divBdr>
                                            </w:div>
                                          </w:divsChild>
                                        </w:div>
                                        <w:div w:id="1159690224">
                                          <w:marLeft w:val="0"/>
                                          <w:marRight w:val="0"/>
                                          <w:marTop w:val="0"/>
                                          <w:marBottom w:val="0"/>
                                          <w:divBdr>
                                            <w:top w:val="none" w:sz="0" w:space="0" w:color="auto"/>
                                            <w:left w:val="none" w:sz="0" w:space="0" w:color="auto"/>
                                            <w:bottom w:val="none" w:sz="0" w:space="0" w:color="auto"/>
                                            <w:right w:val="none" w:sz="0" w:space="0" w:color="auto"/>
                                          </w:divBdr>
                                          <w:divsChild>
                                            <w:div w:id="1737312209">
                                              <w:marLeft w:val="0"/>
                                              <w:marRight w:val="0"/>
                                              <w:marTop w:val="0"/>
                                              <w:marBottom w:val="0"/>
                                              <w:divBdr>
                                                <w:top w:val="none" w:sz="0" w:space="0" w:color="auto"/>
                                                <w:left w:val="none" w:sz="0" w:space="0" w:color="auto"/>
                                                <w:bottom w:val="none" w:sz="0" w:space="0" w:color="auto"/>
                                                <w:right w:val="none" w:sz="0" w:space="0" w:color="auto"/>
                                              </w:divBdr>
                                            </w:div>
                                            <w:div w:id="585380541">
                                              <w:marLeft w:val="0"/>
                                              <w:marRight w:val="0"/>
                                              <w:marTop w:val="0"/>
                                              <w:marBottom w:val="0"/>
                                              <w:divBdr>
                                                <w:top w:val="none" w:sz="0" w:space="0" w:color="auto"/>
                                                <w:left w:val="none" w:sz="0" w:space="0" w:color="auto"/>
                                                <w:bottom w:val="none" w:sz="0" w:space="0" w:color="auto"/>
                                                <w:right w:val="none" w:sz="0" w:space="0" w:color="auto"/>
                                              </w:divBdr>
                                              <w:divsChild>
                                                <w:div w:id="671640357">
                                                  <w:marLeft w:val="0"/>
                                                  <w:marRight w:val="0"/>
                                                  <w:marTop w:val="0"/>
                                                  <w:marBottom w:val="0"/>
                                                  <w:divBdr>
                                                    <w:top w:val="none" w:sz="0" w:space="0" w:color="auto"/>
                                                    <w:left w:val="none" w:sz="0" w:space="0" w:color="auto"/>
                                                    <w:bottom w:val="none" w:sz="0" w:space="0" w:color="auto"/>
                                                    <w:right w:val="none" w:sz="0" w:space="0" w:color="auto"/>
                                                  </w:divBdr>
                                                  <w:divsChild>
                                                    <w:div w:id="12729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823545">
                          <w:marLeft w:val="0"/>
                          <w:marRight w:val="0"/>
                          <w:marTop w:val="0"/>
                          <w:marBottom w:val="0"/>
                          <w:divBdr>
                            <w:top w:val="none" w:sz="0" w:space="0" w:color="auto"/>
                            <w:left w:val="none" w:sz="0" w:space="0" w:color="auto"/>
                            <w:bottom w:val="none" w:sz="0" w:space="0" w:color="auto"/>
                            <w:right w:val="none" w:sz="0" w:space="0" w:color="auto"/>
                          </w:divBdr>
                          <w:divsChild>
                            <w:div w:id="776097363">
                              <w:marLeft w:val="0"/>
                              <w:marRight w:val="0"/>
                              <w:marTop w:val="0"/>
                              <w:marBottom w:val="0"/>
                              <w:divBdr>
                                <w:top w:val="none" w:sz="0" w:space="0" w:color="auto"/>
                                <w:left w:val="none" w:sz="0" w:space="0" w:color="auto"/>
                                <w:bottom w:val="none" w:sz="0" w:space="0" w:color="auto"/>
                                <w:right w:val="none" w:sz="0" w:space="0" w:color="auto"/>
                              </w:divBdr>
                              <w:divsChild>
                                <w:div w:id="142431613">
                                  <w:marLeft w:val="0"/>
                                  <w:marRight w:val="0"/>
                                  <w:marTop w:val="0"/>
                                  <w:marBottom w:val="0"/>
                                  <w:divBdr>
                                    <w:top w:val="none" w:sz="0" w:space="0" w:color="auto"/>
                                    <w:left w:val="none" w:sz="0" w:space="0" w:color="auto"/>
                                    <w:bottom w:val="none" w:sz="0" w:space="0" w:color="auto"/>
                                    <w:right w:val="none" w:sz="0" w:space="0" w:color="auto"/>
                                  </w:divBdr>
                                  <w:divsChild>
                                    <w:div w:id="3241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73363">
          <w:marLeft w:val="0"/>
          <w:marRight w:val="0"/>
          <w:marTop w:val="0"/>
          <w:marBottom w:val="0"/>
          <w:divBdr>
            <w:top w:val="none" w:sz="0" w:space="0" w:color="auto"/>
            <w:left w:val="none" w:sz="0" w:space="0" w:color="auto"/>
            <w:bottom w:val="none" w:sz="0" w:space="0" w:color="auto"/>
            <w:right w:val="none" w:sz="0" w:space="0" w:color="auto"/>
          </w:divBdr>
          <w:divsChild>
            <w:div w:id="374739539">
              <w:marLeft w:val="0"/>
              <w:marRight w:val="0"/>
              <w:marTop w:val="0"/>
              <w:marBottom w:val="0"/>
              <w:divBdr>
                <w:top w:val="none" w:sz="0" w:space="0" w:color="auto"/>
                <w:left w:val="none" w:sz="0" w:space="0" w:color="auto"/>
                <w:bottom w:val="none" w:sz="0" w:space="0" w:color="auto"/>
                <w:right w:val="none" w:sz="0" w:space="0" w:color="auto"/>
              </w:divBdr>
              <w:divsChild>
                <w:div w:id="1880966863">
                  <w:marLeft w:val="0"/>
                  <w:marRight w:val="0"/>
                  <w:marTop w:val="0"/>
                  <w:marBottom w:val="0"/>
                  <w:divBdr>
                    <w:top w:val="none" w:sz="0" w:space="0" w:color="auto"/>
                    <w:left w:val="none" w:sz="0" w:space="0" w:color="auto"/>
                    <w:bottom w:val="none" w:sz="0" w:space="0" w:color="auto"/>
                    <w:right w:val="none" w:sz="0" w:space="0" w:color="auto"/>
                  </w:divBdr>
                  <w:divsChild>
                    <w:div w:id="493181000">
                      <w:marLeft w:val="0"/>
                      <w:marRight w:val="0"/>
                      <w:marTop w:val="0"/>
                      <w:marBottom w:val="0"/>
                      <w:divBdr>
                        <w:top w:val="none" w:sz="0" w:space="0" w:color="auto"/>
                        <w:left w:val="none" w:sz="0" w:space="0" w:color="auto"/>
                        <w:bottom w:val="none" w:sz="0" w:space="0" w:color="auto"/>
                        <w:right w:val="none" w:sz="0" w:space="0" w:color="auto"/>
                      </w:divBdr>
                      <w:divsChild>
                        <w:div w:id="1855342447">
                          <w:marLeft w:val="0"/>
                          <w:marRight w:val="0"/>
                          <w:marTop w:val="0"/>
                          <w:marBottom w:val="0"/>
                          <w:divBdr>
                            <w:top w:val="none" w:sz="0" w:space="0" w:color="auto"/>
                            <w:left w:val="none" w:sz="0" w:space="0" w:color="auto"/>
                            <w:bottom w:val="none" w:sz="0" w:space="0" w:color="auto"/>
                            <w:right w:val="none" w:sz="0" w:space="0" w:color="auto"/>
                          </w:divBdr>
                          <w:divsChild>
                            <w:div w:id="1805811257">
                              <w:marLeft w:val="0"/>
                              <w:marRight w:val="0"/>
                              <w:marTop w:val="0"/>
                              <w:marBottom w:val="0"/>
                              <w:divBdr>
                                <w:top w:val="none" w:sz="0" w:space="0" w:color="auto"/>
                                <w:left w:val="none" w:sz="0" w:space="0" w:color="auto"/>
                                <w:bottom w:val="none" w:sz="0" w:space="0" w:color="auto"/>
                                <w:right w:val="none" w:sz="0" w:space="0" w:color="auto"/>
                              </w:divBdr>
                              <w:divsChild>
                                <w:div w:id="630746419">
                                  <w:marLeft w:val="0"/>
                                  <w:marRight w:val="0"/>
                                  <w:marTop w:val="0"/>
                                  <w:marBottom w:val="0"/>
                                  <w:divBdr>
                                    <w:top w:val="none" w:sz="0" w:space="0" w:color="auto"/>
                                    <w:left w:val="none" w:sz="0" w:space="0" w:color="auto"/>
                                    <w:bottom w:val="none" w:sz="0" w:space="0" w:color="auto"/>
                                    <w:right w:val="none" w:sz="0" w:space="0" w:color="auto"/>
                                  </w:divBdr>
                                  <w:divsChild>
                                    <w:div w:id="1041831575">
                                      <w:marLeft w:val="0"/>
                                      <w:marRight w:val="0"/>
                                      <w:marTop w:val="0"/>
                                      <w:marBottom w:val="0"/>
                                      <w:divBdr>
                                        <w:top w:val="none" w:sz="0" w:space="0" w:color="auto"/>
                                        <w:left w:val="none" w:sz="0" w:space="0" w:color="auto"/>
                                        <w:bottom w:val="none" w:sz="0" w:space="0" w:color="auto"/>
                                        <w:right w:val="none" w:sz="0" w:space="0" w:color="auto"/>
                                      </w:divBdr>
                                      <w:divsChild>
                                        <w:div w:id="17524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82609">
          <w:marLeft w:val="0"/>
          <w:marRight w:val="0"/>
          <w:marTop w:val="0"/>
          <w:marBottom w:val="0"/>
          <w:divBdr>
            <w:top w:val="none" w:sz="0" w:space="0" w:color="auto"/>
            <w:left w:val="none" w:sz="0" w:space="0" w:color="auto"/>
            <w:bottom w:val="none" w:sz="0" w:space="0" w:color="auto"/>
            <w:right w:val="none" w:sz="0" w:space="0" w:color="auto"/>
          </w:divBdr>
          <w:divsChild>
            <w:div w:id="316612912">
              <w:marLeft w:val="0"/>
              <w:marRight w:val="0"/>
              <w:marTop w:val="0"/>
              <w:marBottom w:val="0"/>
              <w:divBdr>
                <w:top w:val="none" w:sz="0" w:space="0" w:color="auto"/>
                <w:left w:val="none" w:sz="0" w:space="0" w:color="auto"/>
                <w:bottom w:val="none" w:sz="0" w:space="0" w:color="auto"/>
                <w:right w:val="none" w:sz="0" w:space="0" w:color="auto"/>
              </w:divBdr>
              <w:divsChild>
                <w:div w:id="1459377183">
                  <w:marLeft w:val="0"/>
                  <w:marRight w:val="0"/>
                  <w:marTop w:val="0"/>
                  <w:marBottom w:val="0"/>
                  <w:divBdr>
                    <w:top w:val="none" w:sz="0" w:space="0" w:color="auto"/>
                    <w:left w:val="none" w:sz="0" w:space="0" w:color="auto"/>
                    <w:bottom w:val="none" w:sz="0" w:space="0" w:color="auto"/>
                    <w:right w:val="none" w:sz="0" w:space="0" w:color="auto"/>
                  </w:divBdr>
                  <w:divsChild>
                    <w:div w:id="1063019209">
                      <w:marLeft w:val="0"/>
                      <w:marRight w:val="0"/>
                      <w:marTop w:val="0"/>
                      <w:marBottom w:val="0"/>
                      <w:divBdr>
                        <w:top w:val="none" w:sz="0" w:space="0" w:color="auto"/>
                        <w:left w:val="none" w:sz="0" w:space="0" w:color="auto"/>
                        <w:bottom w:val="none" w:sz="0" w:space="0" w:color="auto"/>
                        <w:right w:val="none" w:sz="0" w:space="0" w:color="auto"/>
                      </w:divBdr>
                      <w:divsChild>
                        <w:div w:id="1454056535">
                          <w:marLeft w:val="0"/>
                          <w:marRight w:val="0"/>
                          <w:marTop w:val="0"/>
                          <w:marBottom w:val="0"/>
                          <w:divBdr>
                            <w:top w:val="none" w:sz="0" w:space="0" w:color="auto"/>
                            <w:left w:val="none" w:sz="0" w:space="0" w:color="auto"/>
                            <w:bottom w:val="none" w:sz="0" w:space="0" w:color="auto"/>
                            <w:right w:val="none" w:sz="0" w:space="0" w:color="auto"/>
                          </w:divBdr>
                          <w:divsChild>
                            <w:div w:id="820122264">
                              <w:marLeft w:val="0"/>
                              <w:marRight w:val="0"/>
                              <w:marTop w:val="0"/>
                              <w:marBottom w:val="0"/>
                              <w:divBdr>
                                <w:top w:val="none" w:sz="0" w:space="0" w:color="auto"/>
                                <w:left w:val="none" w:sz="0" w:space="0" w:color="auto"/>
                                <w:bottom w:val="none" w:sz="0" w:space="0" w:color="auto"/>
                                <w:right w:val="none" w:sz="0" w:space="0" w:color="auto"/>
                              </w:divBdr>
                              <w:divsChild>
                                <w:div w:id="1768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6349">
                  <w:marLeft w:val="0"/>
                  <w:marRight w:val="0"/>
                  <w:marTop w:val="0"/>
                  <w:marBottom w:val="0"/>
                  <w:divBdr>
                    <w:top w:val="none" w:sz="0" w:space="0" w:color="auto"/>
                    <w:left w:val="none" w:sz="0" w:space="0" w:color="auto"/>
                    <w:bottom w:val="none" w:sz="0" w:space="0" w:color="auto"/>
                    <w:right w:val="none" w:sz="0" w:space="0" w:color="auto"/>
                  </w:divBdr>
                  <w:divsChild>
                    <w:div w:id="1931500435">
                      <w:marLeft w:val="0"/>
                      <w:marRight w:val="0"/>
                      <w:marTop w:val="0"/>
                      <w:marBottom w:val="0"/>
                      <w:divBdr>
                        <w:top w:val="none" w:sz="0" w:space="0" w:color="auto"/>
                        <w:left w:val="none" w:sz="0" w:space="0" w:color="auto"/>
                        <w:bottom w:val="none" w:sz="0" w:space="0" w:color="auto"/>
                        <w:right w:val="none" w:sz="0" w:space="0" w:color="auto"/>
                      </w:divBdr>
                      <w:divsChild>
                        <w:div w:id="691419219">
                          <w:marLeft w:val="0"/>
                          <w:marRight w:val="0"/>
                          <w:marTop w:val="0"/>
                          <w:marBottom w:val="0"/>
                          <w:divBdr>
                            <w:top w:val="none" w:sz="0" w:space="0" w:color="auto"/>
                            <w:left w:val="none" w:sz="0" w:space="0" w:color="auto"/>
                            <w:bottom w:val="none" w:sz="0" w:space="0" w:color="auto"/>
                            <w:right w:val="none" w:sz="0" w:space="0" w:color="auto"/>
                          </w:divBdr>
                          <w:divsChild>
                            <w:div w:id="344401236">
                              <w:marLeft w:val="0"/>
                              <w:marRight w:val="0"/>
                              <w:marTop w:val="0"/>
                              <w:marBottom w:val="0"/>
                              <w:divBdr>
                                <w:top w:val="none" w:sz="0" w:space="0" w:color="auto"/>
                                <w:left w:val="none" w:sz="0" w:space="0" w:color="auto"/>
                                <w:bottom w:val="none" w:sz="0" w:space="0" w:color="auto"/>
                                <w:right w:val="none" w:sz="0" w:space="0" w:color="auto"/>
                              </w:divBdr>
                              <w:divsChild>
                                <w:div w:id="838544821">
                                  <w:marLeft w:val="0"/>
                                  <w:marRight w:val="0"/>
                                  <w:marTop w:val="0"/>
                                  <w:marBottom w:val="0"/>
                                  <w:divBdr>
                                    <w:top w:val="none" w:sz="0" w:space="0" w:color="auto"/>
                                    <w:left w:val="none" w:sz="0" w:space="0" w:color="auto"/>
                                    <w:bottom w:val="none" w:sz="0" w:space="0" w:color="auto"/>
                                    <w:right w:val="none" w:sz="0" w:space="0" w:color="auto"/>
                                  </w:divBdr>
                                  <w:divsChild>
                                    <w:div w:id="1780249089">
                                      <w:marLeft w:val="0"/>
                                      <w:marRight w:val="0"/>
                                      <w:marTop w:val="0"/>
                                      <w:marBottom w:val="0"/>
                                      <w:divBdr>
                                        <w:top w:val="none" w:sz="0" w:space="0" w:color="auto"/>
                                        <w:left w:val="none" w:sz="0" w:space="0" w:color="auto"/>
                                        <w:bottom w:val="none" w:sz="0" w:space="0" w:color="auto"/>
                                        <w:right w:val="none" w:sz="0" w:space="0" w:color="auto"/>
                                      </w:divBdr>
                                      <w:divsChild>
                                        <w:div w:id="896084063">
                                          <w:marLeft w:val="0"/>
                                          <w:marRight w:val="0"/>
                                          <w:marTop w:val="0"/>
                                          <w:marBottom w:val="0"/>
                                          <w:divBdr>
                                            <w:top w:val="none" w:sz="0" w:space="0" w:color="auto"/>
                                            <w:left w:val="none" w:sz="0" w:space="0" w:color="auto"/>
                                            <w:bottom w:val="none" w:sz="0" w:space="0" w:color="auto"/>
                                            <w:right w:val="none" w:sz="0" w:space="0" w:color="auto"/>
                                          </w:divBdr>
                                          <w:divsChild>
                                            <w:div w:id="999575090">
                                              <w:marLeft w:val="0"/>
                                              <w:marRight w:val="0"/>
                                              <w:marTop w:val="0"/>
                                              <w:marBottom w:val="0"/>
                                              <w:divBdr>
                                                <w:top w:val="none" w:sz="0" w:space="0" w:color="auto"/>
                                                <w:left w:val="none" w:sz="0" w:space="0" w:color="auto"/>
                                                <w:bottom w:val="none" w:sz="0" w:space="0" w:color="auto"/>
                                                <w:right w:val="none" w:sz="0" w:space="0" w:color="auto"/>
                                              </w:divBdr>
                                            </w:div>
                                            <w:div w:id="392243475">
                                              <w:marLeft w:val="0"/>
                                              <w:marRight w:val="0"/>
                                              <w:marTop w:val="0"/>
                                              <w:marBottom w:val="0"/>
                                              <w:divBdr>
                                                <w:top w:val="none" w:sz="0" w:space="0" w:color="auto"/>
                                                <w:left w:val="none" w:sz="0" w:space="0" w:color="auto"/>
                                                <w:bottom w:val="none" w:sz="0" w:space="0" w:color="auto"/>
                                                <w:right w:val="none" w:sz="0" w:space="0" w:color="auto"/>
                                              </w:divBdr>
                                              <w:divsChild>
                                                <w:div w:id="742291485">
                                                  <w:marLeft w:val="0"/>
                                                  <w:marRight w:val="0"/>
                                                  <w:marTop w:val="0"/>
                                                  <w:marBottom w:val="0"/>
                                                  <w:divBdr>
                                                    <w:top w:val="none" w:sz="0" w:space="0" w:color="auto"/>
                                                    <w:left w:val="none" w:sz="0" w:space="0" w:color="auto"/>
                                                    <w:bottom w:val="none" w:sz="0" w:space="0" w:color="auto"/>
                                                    <w:right w:val="none" w:sz="0" w:space="0" w:color="auto"/>
                                                  </w:divBdr>
                                                  <w:divsChild>
                                                    <w:div w:id="18218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367">
                                              <w:marLeft w:val="0"/>
                                              <w:marRight w:val="0"/>
                                              <w:marTop w:val="0"/>
                                              <w:marBottom w:val="0"/>
                                              <w:divBdr>
                                                <w:top w:val="none" w:sz="0" w:space="0" w:color="auto"/>
                                                <w:left w:val="none" w:sz="0" w:space="0" w:color="auto"/>
                                                <w:bottom w:val="none" w:sz="0" w:space="0" w:color="auto"/>
                                                <w:right w:val="none" w:sz="0" w:space="0" w:color="auto"/>
                                              </w:divBdr>
                                            </w:div>
                                          </w:divsChild>
                                        </w:div>
                                        <w:div w:id="662507258">
                                          <w:marLeft w:val="0"/>
                                          <w:marRight w:val="0"/>
                                          <w:marTop w:val="0"/>
                                          <w:marBottom w:val="0"/>
                                          <w:divBdr>
                                            <w:top w:val="none" w:sz="0" w:space="0" w:color="auto"/>
                                            <w:left w:val="none" w:sz="0" w:space="0" w:color="auto"/>
                                            <w:bottom w:val="none" w:sz="0" w:space="0" w:color="auto"/>
                                            <w:right w:val="none" w:sz="0" w:space="0" w:color="auto"/>
                                          </w:divBdr>
                                          <w:divsChild>
                                            <w:div w:id="1736315981">
                                              <w:marLeft w:val="0"/>
                                              <w:marRight w:val="0"/>
                                              <w:marTop w:val="0"/>
                                              <w:marBottom w:val="0"/>
                                              <w:divBdr>
                                                <w:top w:val="none" w:sz="0" w:space="0" w:color="auto"/>
                                                <w:left w:val="none" w:sz="0" w:space="0" w:color="auto"/>
                                                <w:bottom w:val="none" w:sz="0" w:space="0" w:color="auto"/>
                                                <w:right w:val="none" w:sz="0" w:space="0" w:color="auto"/>
                                              </w:divBdr>
                                            </w:div>
                                            <w:div w:id="723916109">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15794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8570">
                                              <w:marLeft w:val="0"/>
                                              <w:marRight w:val="0"/>
                                              <w:marTop w:val="0"/>
                                              <w:marBottom w:val="0"/>
                                              <w:divBdr>
                                                <w:top w:val="none" w:sz="0" w:space="0" w:color="auto"/>
                                                <w:left w:val="none" w:sz="0" w:space="0" w:color="auto"/>
                                                <w:bottom w:val="none" w:sz="0" w:space="0" w:color="auto"/>
                                                <w:right w:val="none" w:sz="0" w:space="0" w:color="auto"/>
                                              </w:divBdr>
                                            </w:div>
                                          </w:divsChild>
                                        </w:div>
                                        <w:div w:id="1448549839">
                                          <w:marLeft w:val="0"/>
                                          <w:marRight w:val="0"/>
                                          <w:marTop w:val="0"/>
                                          <w:marBottom w:val="0"/>
                                          <w:divBdr>
                                            <w:top w:val="none" w:sz="0" w:space="0" w:color="auto"/>
                                            <w:left w:val="none" w:sz="0" w:space="0" w:color="auto"/>
                                            <w:bottom w:val="none" w:sz="0" w:space="0" w:color="auto"/>
                                            <w:right w:val="none" w:sz="0" w:space="0" w:color="auto"/>
                                          </w:divBdr>
                                          <w:divsChild>
                                            <w:div w:id="722994084">
                                              <w:marLeft w:val="0"/>
                                              <w:marRight w:val="0"/>
                                              <w:marTop w:val="0"/>
                                              <w:marBottom w:val="0"/>
                                              <w:divBdr>
                                                <w:top w:val="none" w:sz="0" w:space="0" w:color="auto"/>
                                                <w:left w:val="none" w:sz="0" w:space="0" w:color="auto"/>
                                                <w:bottom w:val="none" w:sz="0" w:space="0" w:color="auto"/>
                                                <w:right w:val="none" w:sz="0" w:space="0" w:color="auto"/>
                                              </w:divBdr>
                                            </w:div>
                                            <w:div w:id="242684666">
                                              <w:marLeft w:val="0"/>
                                              <w:marRight w:val="0"/>
                                              <w:marTop w:val="0"/>
                                              <w:marBottom w:val="0"/>
                                              <w:divBdr>
                                                <w:top w:val="none" w:sz="0" w:space="0" w:color="auto"/>
                                                <w:left w:val="none" w:sz="0" w:space="0" w:color="auto"/>
                                                <w:bottom w:val="none" w:sz="0" w:space="0" w:color="auto"/>
                                                <w:right w:val="none" w:sz="0" w:space="0" w:color="auto"/>
                                              </w:divBdr>
                                              <w:divsChild>
                                                <w:div w:id="1969312607">
                                                  <w:marLeft w:val="0"/>
                                                  <w:marRight w:val="0"/>
                                                  <w:marTop w:val="0"/>
                                                  <w:marBottom w:val="0"/>
                                                  <w:divBdr>
                                                    <w:top w:val="none" w:sz="0" w:space="0" w:color="auto"/>
                                                    <w:left w:val="none" w:sz="0" w:space="0" w:color="auto"/>
                                                    <w:bottom w:val="none" w:sz="0" w:space="0" w:color="auto"/>
                                                    <w:right w:val="none" w:sz="0" w:space="0" w:color="auto"/>
                                                  </w:divBdr>
                                                  <w:divsChild>
                                                    <w:div w:id="1067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345">
                                              <w:marLeft w:val="0"/>
                                              <w:marRight w:val="0"/>
                                              <w:marTop w:val="0"/>
                                              <w:marBottom w:val="0"/>
                                              <w:divBdr>
                                                <w:top w:val="none" w:sz="0" w:space="0" w:color="auto"/>
                                                <w:left w:val="none" w:sz="0" w:space="0" w:color="auto"/>
                                                <w:bottom w:val="none" w:sz="0" w:space="0" w:color="auto"/>
                                                <w:right w:val="none" w:sz="0" w:space="0" w:color="auto"/>
                                              </w:divBdr>
                                            </w:div>
                                          </w:divsChild>
                                        </w:div>
                                        <w:div w:id="530995762">
                                          <w:marLeft w:val="0"/>
                                          <w:marRight w:val="0"/>
                                          <w:marTop w:val="0"/>
                                          <w:marBottom w:val="0"/>
                                          <w:divBdr>
                                            <w:top w:val="none" w:sz="0" w:space="0" w:color="auto"/>
                                            <w:left w:val="none" w:sz="0" w:space="0" w:color="auto"/>
                                            <w:bottom w:val="none" w:sz="0" w:space="0" w:color="auto"/>
                                            <w:right w:val="none" w:sz="0" w:space="0" w:color="auto"/>
                                          </w:divBdr>
                                          <w:divsChild>
                                            <w:div w:id="525218400">
                                              <w:marLeft w:val="0"/>
                                              <w:marRight w:val="0"/>
                                              <w:marTop w:val="0"/>
                                              <w:marBottom w:val="0"/>
                                              <w:divBdr>
                                                <w:top w:val="none" w:sz="0" w:space="0" w:color="auto"/>
                                                <w:left w:val="none" w:sz="0" w:space="0" w:color="auto"/>
                                                <w:bottom w:val="none" w:sz="0" w:space="0" w:color="auto"/>
                                                <w:right w:val="none" w:sz="0" w:space="0" w:color="auto"/>
                                              </w:divBdr>
                                            </w:div>
                                            <w:div w:id="1070427316">
                                              <w:marLeft w:val="0"/>
                                              <w:marRight w:val="0"/>
                                              <w:marTop w:val="0"/>
                                              <w:marBottom w:val="0"/>
                                              <w:divBdr>
                                                <w:top w:val="none" w:sz="0" w:space="0" w:color="auto"/>
                                                <w:left w:val="none" w:sz="0" w:space="0" w:color="auto"/>
                                                <w:bottom w:val="none" w:sz="0" w:space="0" w:color="auto"/>
                                                <w:right w:val="none" w:sz="0" w:space="0" w:color="auto"/>
                                              </w:divBdr>
                                              <w:divsChild>
                                                <w:div w:id="1657106858">
                                                  <w:marLeft w:val="0"/>
                                                  <w:marRight w:val="0"/>
                                                  <w:marTop w:val="0"/>
                                                  <w:marBottom w:val="0"/>
                                                  <w:divBdr>
                                                    <w:top w:val="none" w:sz="0" w:space="0" w:color="auto"/>
                                                    <w:left w:val="none" w:sz="0" w:space="0" w:color="auto"/>
                                                    <w:bottom w:val="none" w:sz="0" w:space="0" w:color="auto"/>
                                                    <w:right w:val="none" w:sz="0" w:space="0" w:color="auto"/>
                                                  </w:divBdr>
                                                  <w:divsChild>
                                                    <w:div w:id="752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88775">
                          <w:marLeft w:val="0"/>
                          <w:marRight w:val="0"/>
                          <w:marTop w:val="0"/>
                          <w:marBottom w:val="0"/>
                          <w:divBdr>
                            <w:top w:val="none" w:sz="0" w:space="0" w:color="auto"/>
                            <w:left w:val="none" w:sz="0" w:space="0" w:color="auto"/>
                            <w:bottom w:val="none" w:sz="0" w:space="0" w:color="auto"/>
                            <w:right w:val="none" w:sz="0" w:space="0" w:color="auto"/>
                          </w:divBdr>
                          <w:divsChild>
                            <w:div w:id="404425552">
                              <w:marLeft w:val="0"/>
                              <w:marRight w:val="0"/>
                              <w:marTop w:val="0"/>
                              <w:marBottom w:val="0"/>
                              <w:divBdr>
                                <w:top w:val="none" w:sz="0" w:space="0" w:color="auto"/>
                                <w:left w:val="none" w:sz="0" w:space="0" w:color="auto"/>
                                <w:bottom w:val="none" w:sz="0" w:space="0" w:color="auto"/>
                                <w:right w:val="none" w:sz="0" w:space="0" w:color="auto"/>
                              </w:divBdr>
                              <w:divsChild>
                                <w:div w:id="1473402166">
                                  <w:marLeft w:val="0"/>
                                  <w:marRight w:val="0"/>
                                  <w:marTop w:val="0"/>
                                  <w:marBottom w:val="0"/>
                                  <w:divBdr>
                                    <w:top w:val="none" w:sz="0" w:space="0" w:color="auto"/>
                                    <w:left w:val="none" w:sz="0" w:space="0" w:color="auto"/>
                                    <w:bottom w:val="none" w:sz="0" w:space="0" w:color="auto"/>
                                    <w:right w:val="none" w:sz="0" w:space="0" w:color="auto"/>
                                  </w:divBdr>
                                  <w:divsChild>
                                    <w:div w:id="18899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38382">
          <w:marLeft w:val="0"/>
          <w:marRight w:val="0"/>
          <w:marTop w:val="0"/>
          <w:marBottom w:val="0"/>
          <w:divBdr>
            <w:top w:val="none" w:sz="0" w:space="0" w:color="auto"/>
            <w:left w:val="none" w:sz="0" w:space="0" w:color="auto"/>
            <w:bottom w:val="none" w:sz="0" w:space="0" w:color="auto"/>
            <w:right w:val="none" w:sz="0" w:space="0" w:color="auto"/>
          </w:divBdr>
          <w:divsChild>
            <w:div w:id="168908395">
              <w:marLeft w:val="0"/>
              <w:marRight w:val="0"/>
              <w:marTop w:val="0"/>
              <w:marBottom w:val="0"/>
              <w:divBdr>
                <w:top w:val="none" w:sz="0" w:space="0" w:color="auto"/>
                <w:left w:val="none" w:sz="0" w:space="0" w:color="auto"/>
                <w:bottom w:val="none" w:sz="0" w:space="0" w:color="auto"/>
                <w:right w:val="none" w:sz="0" w:space="0" w:color="auto"/>
              </w:divBdr>
              <w:divsChild>
                <w:div w:id="1347369995">
                  <w:marLeft w:val="0"/>
                  <w:marRight w:val="0"/>
                  <w:marTop w:val="0"/>
                  <w:marBottom w:val="0"/>
                  <w:divBdr>
                    <w:top w:val="none" w:sz="0" w:space="0" w:color="auto"/>
                    <w:left w:val="none" w:sz="0" w:space="0" w:color="auto"/>
                    <w:bottom w:val="none" w:sz="0" w:space="0" w:color="auto"/>
                    <w:right w:val="none" w:sz="0" w:space="0" w:color="auto"/>
                  </w:divBdr>
                  <w:divsChild>
                    <w:div w:id="1197350729">
                      <w:marLeft w:val="0"/>
                      <w:marRight w:val="0"/>
                      <w:marTop w:val="0"/>
                      <w:marBottom w:val="0"/>
                      <w:divBdr>
                        <w:top w:val="none" w:sz="0" w:space="0" w:color="auto"/>
                        <w:left w:val="none" w:sz="0" w:space="0" w:color="auto"/>
                        <w:bottom w:val="none" w:sz="0" w:space="0" w:color="auto"/>
                        <w:right w:val="none" w:sz="0" w:space="0" w:color="auto"/>
                      </w:divBdr>
                      <w:divsChild>
                        <w:div w:id="26302615">
                          <w:marLeft w:val="0"/>
                          <w:marRight w:val="0"/>
                          <w:marTop w:val="0"/>
                          <w:marBottom w:val="0"/>
                          <w:divBdr>
                            <w:top w:val="none" w:sz="0" w:space="0" w:color="auto"/>
                            <w:left w:val="none" w:sz="0" w:space="0" w:color="auto"/>
                            <w:bottom w:val="none" w:sz="0" w:space="0" w:color="auto"/>
                            <w:right w:val="none" w:sz="0" w:space="0" w:color="auto"/>
                          </w:divBdr>
                          <w:divsChild>
                            <w:div w:id="1320160934">
                              <w:marLeft w:val="0"/>
                              <w:marRight w:val="0"/>
                              <w:marTop w:val="0"/>
                              <w:marBottom w:val="0"/>
                              <w:divBdr>
                                <w:top w:val="none" w:sz="0" w:space="0" w:color="auto"/>
                                <w:left w:val="none" w:sz="0" w:space="0" w:color="auto"/>
                                <w:bottom w:val="none" w:sz="0" w:space="0" w:color="auto"/>
                                <w:right w:val="none" w:sz="0" w:space="0" w:color="auto"/>
                              </w:divBdr>
                              <w:divsChild>
                                <w:div w:id="300228665">
                                  <w:marLeft w:val="0"/>
                                  <w:marRight w:val="0"/>
                                  <w:marTop w:val="0"/>
                                  <w:marBottom w:val="0"/>
                                  <w:divBdr>
                                    <w:top w:val="none" w:sz="0" w:space="0" w:color="auto"/>
                                    <w:left w:val="none" w:sz="0" w:space="0" w:color="auto"/>
                                    <w:bottom w:val="none" w:sz="0" w:space="0" w:color="auto"/>
                                    <w:right w:val="none" w:sz="0" w:space="0" w:color="auto"/>
                                  </w:divBdr>
                                  <w:divsChild>
                                    <w:div w:id="328483258">
                                      <w:marLeft w:val="0"/>
                                      <w:marRight w:val="0"/>
                                      <w:marTop w:val="0"/>
                                      <w:marBottom w:val="0"/>
                                      <w:divBdr>
                                        <w:top w:val="none" w:sz="0" w:space="0" w:color="auto"/>
                                        <w:left w:val="none" w:sz="0" w:space="0" w:color="auto"/>
                                        <w:bottom w:val="none" w:sz="0" w:space="0" w:color="auto"/>
                                        <w:right w:val="none" w:sz="0" w:space="0" w:color="auto"/>
                                      </w:divBdr>
                                      <w:divsChild>
                                        <w:div w:id="1224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29665">
          <w:marLeft w:val="0"/>
          <w:marRight w:val="0"/>
          <w:marTop w:val="0"/>
          <w:marBottom w:val="0"/>
          <w:divBdr>
            <w:top w:val="none" w:sz="0" w:space="0" w:color="auto"/>
            <w:left w:val="none" w:sz="0" w:space="0" w:color="auto"/>
            <w:bottom w:val="none" w:sz="0" w:space="0" w:color="auto"/>
            <w:right w:val="none" w:sz="0" w:space="0" w:color="auto"/>
          </w:divBdr>
          <w:divsChild>
            <w:div w:id="65500205">
              <w:marLeft w:val="0"/>
              <w:marRight w:val="0"/>
              <w:marTop w:val="0"/>
              <w:marBottom w:val="0"/>
              <w:divBdr>
                <w:top w:val="none" w:sz="0" w:space="0" w:color="auto"/>
                <w:left w:val="none" w:sz="0" w:space="0" w:color="auto"/>
                <w:bottom w:val="none" w:sz="0" w:space="0" w:color="auto"/>
                <w:right w:val="none" w:sz="0" w:space="0" w:color="auto"/>
              </w:divBdr>
              <w:divsChild>
                <w:div w:id="778373148">
                  <w:marLeft w:val="0"/>
                  <w:marRight w:val="0"/>
                  <w:marTop w:val="0"/>
                  <w:marBottom w:val="0"/>
                  <w:divBdr>
                    <w:top w:val="none" w:sz="0" w:space="0" w:color="auto"/>
                    <w:left w:val="none" w:sz="0" w:space="0" w:color="auto"/>
                    <w:bottom w:val="none" w:sz="0" w:space="0" w:color="auto"/>
                    <w:right w:val="none" w:sz="0" w:space="0" w:color="auto"/>
                  </w:divBdr>
                  <w:divsChild>
                    <w:div w:id="564797907">
                      <w:marLeft w:val="0"/>
                      <w:marRight w:val="0"/>
                      <w:marTop w:val="0"/>
                      <w:marBottom w:val="0"/>
                      <w:divBdr>
                        <w:top w:val="none" w:sz="0" w:space="0" w:color="auto"/>
                        <w:left w:val="none" w:sz="0" w:space="0" w:color="auto"/>
                        <w:bottom w:val="none" w:sz="0" w:space="0" w:color="auto"/>
                        <w:right w:val="none" w:sz="0" w:space="0" w:color="auto"/>
                      </w:divBdr>
                      <w:divsChild>
                        <w:div w:id="987368616">
                          <w:marLeft w:val="0"/>
                          <w:marRight w:val="0"/>
                          <w:marTop w:val="0"/>
                          <w:marBottom w:val="0"/>
                          <w:divBdr>
                            <w:top w:val="none" w:sz="0" w:space="0" w:color="auto"/>
                            <w:left w:val="none" w:sz="0" w:space="0" w:color="auto"/>
                            <w:bottom w:val="none" w:sz="0" w:space="0" w:color="auto"/>
                            <w:right w:val="none" w:sz="0" w:space="0" w:color="auto"/>
                          </w:divBdr>
                          <w:divsChild>
                            <w:div w:id="693265210">
                              <w:marLeft w:val="0"/>
                              <w:marRight w:val="0"/>
                              <w:marTop w:val="0"/>
                              <w:marBottom w:val="0"/>
                              <w:divBdr>
                                <w:top w:val="none" w:sz="0" w:space="0" w:color="auto"/>
                                <w:left w:val="none" w:sz="0" w:space="0" w:color="auto"/>
                                <w:bottom w:val="none" w:sz="0" w:space="0" w:color="auto"/>
                                <w:right w:val="none" w:sz="0" w:space="0" w:color="auto"/>
                              </w:divBdr>
                              <w:divsChild>
                                <w:div w:id="63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5518">
                  <w:marLeft w:val="0"/>
                  <w:marRight w:val="0"/>
                  <w:marTop w:val="0"/>
                  <w:marBottom w:val="0"/>
                  <w:divBdr>
                    <w:top w:val="none" w:sz="0" w:space="0" w:color="auto"/>
                    <w:left w:val="none" w:sz="0" w:space="0" w:color="auto"/>
                    <w:bottom w:val="none" w:sz="0" w:space="0" w:color="auto"/>
                    <w:right w:val="none" w:sz="0" w:space="0" w:color="auto"/>
                  </w:divBdr>
                  <w:divsChild>
                    <w:div w:id="1730612077">
                      <w:marLeft w:val="0"/>
                      <w:marRight w:val="0"/>
                      <w:marTop w:val="0"/>
                      <w:marBottom w:val="0"/>
                      <w:divBdr>
                        <w:top w:val="none" w:sz="0" w:space="0" w:color="auto"/>
                        <w:left w:val="none" w:sz="0" w:space="0" w:color="auto"/>
                        <w:bottom w:val="none" w:sz="0" w:space="0" w:color="auto"/>
                        <w:right w:val="none" w:sz="0" w:space="0" w:color="auto"/>
                      </w:divBdr>
                      <w:divsChild>
                        <w:div w:id="1713460030">
                          <w:marLeft w:val="0"/>
                          <w:marRight w:val="0"/>
                          <w:marTop w:val="0"/>
                          <w:marBottom w:val="0"/>
                          <w:divBdr>
                            <w:top w:val="none" w:sz="0" w:space="0" w:color="auto"/>
                            <w:left w:val="none" w:sz="0" w:space="0" w:color="auto"/>
                            <w:bottom w:val="none" w:sz="0" w:space="0" w:color="auto"/>
                            <w:right w:val="none" w:sz="0" w:space="0" w:color="auto"/>
                          </w:divBdr>
                          <w:divsChild>
                            <w:div w:id="135921933">
                              <w:marLeft w:val="0"/>
                              <w:marRight w:val="0"/>
                              <w:marTop w:val="0"/>
                              <w:marBottom w:val="0"/>
                              <w:divBdr>
                                <w:top w:val="none" w:sz="0" w:space="0" w:color="auto"/>
                                <w:left w:val="none" w:sz="0" w:space="0" w:color="auto"/>
                                <w:bottom w:val="none" w:sz="0" w:space="0" w:color="auto"/>
                                <w:right w:val="none" w:sz="0" w:space="0" w:color="auto"/>
                              </w:divBdr>
                              <w:divsChild>
                                <w:div w:id="1611931397">
                                  <w:marLeft w:val="0"/>
                                  <w:marRight w:val="0"/>
                                  <w:marTop w:val="0"/>
                                  <w:marBottom w:val="0"/>
                                  <w:divBdr>
                                    <w:top w:val="none" w:sz="0" w:space="0" w:color="auto"/>
                                    <w:left w:val="none" w:sz="0" w:space="0" w:color="auto"/>
                                    <w:bottom w:val="none" w:sz="0" w:space="0" w:color="auto"/>
                                    <w:right w:val="none" w:sz="0" w:space="0" w:color="auto"/>
                                  </w:divBdr>
                                  <w:divsChild>
                                    <w:div w:id="221524881">
                                      <w:marLeft w:val="0"/>
                                      <w:marRight w:val="0"/>
                                      <w:marTop w:val="0"/>
                                      <w:marBottom w:val="0"/>
                                      <w:divBdr>
                                        <w:top w:val="none" w:sz="0" w:space="0" w:color="auto"/>
                                        <w:left w:val="none" w:sz="0" w:space="0" w:color="auto"/>
                                        <w:bottom w:val="none" w:sz="0" w:space="0" w:color="auto"/>
                                        <w:right w:val="none" w:sz="0" w:space="0" w:color="auto"/>
                                      </w:divBdr>
                                      <w:divsChild>
                                        <w:div w:id="1219324729">
                                          <w:marLeft w:val="0"/>
                                          <w:marRight w:val="0"/>
                                          <w:marTop w:val="0"/>
                                          <w:marBottom w:val="0"/>
                                          <w:divBdr>
                                            <w:top w:val="none" w:sz="0" w:space="0" w:color="auto"/>
                                            <w:left w:val="none" w:sz="0" w:space="0" w:color="auto"/>
                                            <w:bottom w:val="none" w:sz="0" w:space="0" w:color="auto"/>
                                            <w:right w:val="none" w:sz="0" w:space="0" w:color="auto"/>
                                          </w:divBdr>
                                          <w:divsChild>
                                            <w:div w:id="865218523">
                                              <w:marLeft w:val="0"/>
                                              <w:marRight w:val="0"/>
                                              <w:marTop w:val="0"/>
                                              <w:marBottom w:val="0"/>
                                              <w:divBdr>
                                                <w:top w:val="none" w:sz="0" w:space="0" w:color="auto"/>
                                                <w:left w:val="none" w:sz="0" w:space="0" w:color="auto"/>
                                                <w:bottom w:val="none" w:sz="0" w:space="0" w:color="auto"/>
                                                <w:right w:val="none" w:sz="0" w:space="0" w:color="auto"/>
                                              </w:divBdr>
                                            </w:div>
                                            <w:div w:id="1001783870">
                                              <w:marLeft w:val="0"/>
                                              <w:marRight w:val="0"/>
                                              <w:marTop w:val="0"/>
                                              <w:marBottom w:val="0"/>
                                              <w:divBdr>
                                                <w:top w:val="none" w:sz="0" w:space="0" w:color="auto"/>
                                                <w:left w:val="none" w:sz="0" w:space="0" w:color="auto"/>
                                                <w:bottom w:val="none" w:sz="0" w:space="0" w:color="auto"/>
                                                <w:right w:val="none" w:sz="0" w:space="0" w:color="auto"/>
                                              </w:divBdr>
                                              <w:divsChild>
                                                <w:div w:id="92675883">
                                                  <w:marLeft w:val="0"/>
                                                  <w:marRight w:val="0"/>
                                                  <w:marTop w:val="0"/>
                                                  <w:marBottom w:val="0"/>
                                                  <w:divBdr>
                                                    <w:top w:val="none" w:sz="0" w:space="0" w:color="auto"/>
                                                    <w:left w:val="none" w:sz="0" w:space="0" w:color="auto"/>
                                                    <w:bottom w:val="none" w:sz="0" w:space="0" w:color="auto"/>
                                                    <w:right w:val="none" w:sz="0" w:space="0" w:color="auto"/>
                                                  </w:divBdr>
                                                  <w:divsChild>
                                                    <w:div w:id="18007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126">
                                              <w:marLeft w:val="0"/>
                                              <w:marRight w:val="0"/>
                                              <w:marTop w:val="0"/>
                                              <w:marBottom w:val="0"/>
                                              <w:divBdr>
                                                <w:top w:val="none" w:sz="0" w:space="0" w:color="auto"/>
                                                <w:left w:val="none" w:sz="0" w:space="0" w:color="auto"/>
                                                <w:bottom w:val="none" w:sz="0" w:space="0" w:color="auto"/>
                                                <w:right w:val="none" w:sz="0" w:space="0" w:color="auto"/>
                                              </w:divBdr>
                                            </w:div>
                                          </w:divsChild>
                                        </w:div>
                                        <w:div w:id="952984291">
                                          <w:marLeft w:val="0"/>
                                          <w:marRight w:val="0"/>
                                          <w:marTop w:val="0"/>
                                          <w:marBottom w:val="0"/>
                                          <w:divBdr>
                                            <w:top w:val="none" w:sz="0" w:space="0" w:color="auto"/>
                                            <w:left w:val="none" w:sz="0" w:space="0" w:color="auto"/>
                                            <w:bottom w:val="none" w:sz="0" w:space="0" w:color="auto"/>
                                            <w:right w:val="none" w:sz="0" w:space="0" w:color="auto"/>
                                          </w:divBdr>
                                          <w:divsChild>
                                            <w:div w:id="478426246">
                                              <w:marLeft w:val="0"/>
                                              <w:marRight w:val="0"/>
                                              <w:marTop w:val="0"/>
                                              <w:marBottom w:val="0"/>
                                              <w:divBdr>
                                                <w:top w:val="none" w:sz="0" w:space="0" w:color="auto"/>
                                                <w:left w:val="none" w:sz="0" w:space="0" w:color="auto"/>
                                                <w:bottom w:val="none" w:sz="0" w:space="0" w:color="auto"/>
                                                <w:right w:val="none" w:sz="0" w:space="0" w:color="auto"/>
                                              </w:divBdr>
                                            </w:div>
                                            <w:div w:id="690685213">
                                              <w:marLeft w:val="0"/>
                                              <w:marRight w:val="0"/>
                                              <w:marTop w:val="0"/>
                                              <w:marBottom w:val="0"/>
                                              <w:divBdr>
                                                <w:top w:val="none" w:sz="0" w:space="0" w:color="auto"/>
                                                <w:left w:val="none" w:sz="0" w:space="0" w:color="auto"/>
                                                <w:bottom w:val="none" w:sz="0" w:space="0" w:color="auto"/>
                                                <w:right w:val="none" w:sz="0" w:space="0" w:color="auto"/>
                                              </w:divBdr>
                                              <w:divsChild>
                                                <w:div w:id="1379478525">
                                                  <w:marLeft w:val="0"/>
                                                  <w:marRight w:val="0"/>
                                                  <w:marTop w:val="0"/>
                                                  <w:marBottom w:val="0"/>
                                                  <w:divBdr>
                                                    <w:top w:val="none" w:sz="0" w:space="0" w:color="auto"/>
                                                    <w:left w:val="none" w:sz="0" w:space="0" w:color="auto"/>
                                                    <w:bottom w:val="none" w:sz="0" w:space="0" w:color="auto"/>
                                                    <w:right w:val="none" w:sz="0" w:space="0" w:color="auto"/>
                                                  </w:divBdr>
                                                  <w:divsChild>
                                                    <w:div w:id="119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012">
                                              <w:marLeft w:val="0"/>
                                              <w:marRight w:val="0"/>
                                              <w:marTop w:val="0"/>
                                              <w:marBottom w:val="0"/>
                                              <w:divBdr>
                                                <w:top w:val="none" w:sz="0" w:space="0" w:color="auto"/>
                                                <w:left w:val="none" w:sz="0" w:space="0" w:color="auto"/>
                                                <w:bottom w:val="none" w:sz="0" w:space="0" w:color="auto"/>
                                                <w:right w:val="none" w:sz="0" w:space="0" w:color="auto"/>
                                              </w:divBdr>
                                            </w:div>
                                          </w:divsChild>
                                        </w:div>
                                        <w:div w:id="1395933860">
                                          <w:marLeft w:val="0"/>
                                          <w:marRight w:val="0"/>
                                          <w:marTop w:val="0"/>
                                          <w:marBottom w:val="0"/>
                                          <w:divBdr>
                                            <w:top w:val="none" w:sz="0" w:space="0" w:color="auto"/>
                                            <w:left w:val="none" w:sz="0" w:space="0" w:color="auto"/>
                                            <w:bottom w:val="none" w:sz="0" w:space="0" w:color="auto"/>
                                            <w:right w:val="none" w:sz="0" w:space="0" w:color="auto"/>
                                          </w:divBdr>
                                          <w:divsChild>
                                            <w:div w:id="831142463">
                                              <w:marLeft w:val="0"/>
                                              <w:marRight w:val="0"/>
                                              <w:marTop w:val="0"/>
                                              <w:marBottom w:val="0"/>
                                              <w:divBdr>
                                                <w:top w:val="none" w:sz="0" w:space="0" w:color="auto"/>
                                                <w:left w:val="none" w:sz="0" w:space="0" w:color="auto"/>
                                                <w:bottom w:val="none" w:sz="0" w:space="0" w:color="auto"/>
                                                <w:right w:val="none" w:sz="0" w:space="0" w:color="auto"/>
                                              </w:divBdr>
                                            </w:div>
                                            <w:div w:id="125658555">
                                              <w:marLeft w:val="0"/>
                                              <w:marRight w:val="0"/>
                                              <w:marTop w:val="0"/>
                                              <w:marBottom w:val="0"/>
                                              <w:divBdr>
                                                <w:top w:val="none" w:sz="0" w:space="0" w:color="auto"/>
                                                <w:left w:val="none" w:sz="0" w:space="0" w:color="auto"/>
                                                <w:bottom w:val="none" w:sz="0" w:space="0" w:color="auto"/>
                                                <w:right w:val="none" w:sz="0" w:space="0" w:color="auto"/>
                                              </w:divBdr>
                                              <w:divsChild>
                                                <w:div w:id="1749502264">
                                                  <w:marLeft w:val="0"/>
                                                  <w:marRight w:val="0"/>
                                                  <w:marTop w:val="0"/>
                                                  <w:marBottom w:val="0"/>
                                                  <w:divBdr>
                                                    <w:top w:val="none" w:sz="0" w:space="0" w:color="auto"/>
                                                    <w:left w:val="none" w:sz="0" w:space="0" w:color="auto"/>
                                                    <w:bottom w:val="none" w:sz="0" w:space="0" w:color="auto"/>
                                                    <w:right w:val="none" w:sz="0" w:space="0" w:color="auto"/>
                                                  </w:divBdr>
                                                  <w:divsChild>
                                                    <w:div w:id="243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4677">
                                              <w:marLeft w:val="0"/>
                                              <w:marRight w:val="0"/>
                                              <w:marTop w:val="0"/>
                                              <w:marBottom w:val="0"/>
                                              <w:divBdr>
                                                <w:top w:val="none" w:sz="0" w:space="0" w:color="auto"/>
                                                <w:left w:val="none" w:sz="0" w:space="0" w:color="auto"/>
                                                <w:bottom w:val="none" w:sz="0" w:space="0" w:color="auto"/>
                                                <w:right w:val="none" w:sz="0" w:space="0" w:color="auto"/>
                                              </w:divBdr>
                                            </w:div>
                                          </w:divsChild>
                                        </w:div>
                                        <w:div w:id="471217217">
                                          <w:marLeft w:val="0"/>
                                          <w:marRight w:val="0"/>
                                          <w:marTop w:val="0"/>
                                          <w:marBottom w:val="0"/>
                                          <w:divBdr>
                                            <w:top w:val="none" w:sz="0" w:space="0" w:color="auto"/>
                                            <w:left w:val="none" w:sz="0" w:space="0" w:color="auto"/>
                                            <w:bottom w:val="none" w:sz="0" w:space="0" w:color="auto"/>
                                            <w:right w:val="none" w:sz="0" w:space="0" w:color="auto"/>
                                          </w:divBdr>
                                          <w:divsChild>
                                            <w:div w:id="848447723">
                                              <w:marLeft w:val="0"/>
                                              <w:marRight w:val="0"/>
                                              <w:marTop w:val="0"/>
                                              <w:marBottom w:val="0"/>
                                              <w:divBdr>
                                                <w:top w:val="none" w:sz="0" w:space="0" w:color="auto"/>
                                                <w:left w:val="none" w:sz="0" w:space="0" w:color="auto"/>
                                                <w:bottom w:val="none" w:sz="0" w:space="0" w:color="auto"/>
                                                <w:right w:val="none" w:sz="0" w:space="0" w:color="auto"/>
                                              </w:divBdr>
                                            </w:div>
                                            <w:div w:id="2085369014">
                                              <w:marLeft w:val="0"/>
                                              <w:marRight w:val="0"/>
                                              <w:marTop w:val="0"/>
                                              <w:marBottom w:val="0"/>
                                              <w:divBdr>
                                                <w:top w:val="none" w:sz="0" w:space="0" w:color="auto"/>
                                                <w:left w:val="none" w:sz="0" w:space="0" w:color="auto"/>
                                                <w:bottom w:val="none" w:sz="0" w:space="0" w:color="auto"/>
                                                <w:right w:val="none" w:sz="0" w:space="0" w:color="auto"/>
                                              </w:divBdr>
                                              <w:divsChild>
                                                <w:div w:id="1901554121">
                                                  <w:marLeft w:val="0"/>
                                                  <w:marRight w:val="0"/>
                                                  <w:marTop w:val="0"/>
                                                  <w:marBottom w:val="0"/>
                                                  <w:divBdr>
                                                    <w:top w:val="none" w:sz="0" w:space="0" w:color="auto"/>
                                                    <w:left w:val="none" w:sz="0" w:space="0" w:color="auto"/>
                                                    <w:bottom w:val="none" w:sz="0" w:space="0" w:color="auto"/>
                                                    <w:right w:val="none" w:sz="0" w:space="0" w:color="auto"/>
                                                  </w:divBdr>
                                                  <w:divsChild>
                                                    <w:div w:id="20620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614635">
                          <w:marLeft w:val="0"/>
                          <w:marRight w:val="0"/>
                          <w:marTop w:val="0"/>
                          <w:marBottom w:val="0"/>
                          <w:divBdr>
                            <w:top w:val="none" w:sz="0" w:space="0" w:color="auto"/>
                            <w:left w:val="none" w:sz="0" w:space="0" w:color="auto"/>
                            <w:bottom w:val="none" w:sz="0" w:space="0" w:color="auto"/>
                            <w:right w:val="none" w:sz="0" w:space="0" w:color="auto"/>
                          </w:divBdr>
                          <w:divsChild>
                            <w:div w:id="568464439">
                              <w:marLeft w:val="0"/>
                              <w:marRight w:val="0"/>
                              <w:marTop w:val="0"/>
                              <w:marBottom w:val="0"/>
                              <w:divBdr>
                                <w:top w:val="none" w:sz="0" w:space="0" w:color="auto"/>
                                <w:left w:val="none" w:sz="0" w:space="0" w:color="auto"/>
                                <w:bottom w:val="none" w:sz="0" w:space="0" w:color="auto"/>
                                <w:right w:val="none" w:sz="0" w:space="0" w:color="auto"/>
                              </w:divBdr>
                              <w:divsChild>
                                <w:div w:id="1690596908">
                                  <w:marLeft w:val="0"/>
                                  <w:marRight w:val="0"/>
                                  <w:marTop w:val="0"/>
                                  <w:marBottom w:val="0"/>
                                  <w:divBdr>
                                    <w:top w:val="none" w:sz="0" w:space="0" w:color="auto"/>
                                    <w:left w:val="none" w:sz="0" w:space="0" w:color="auto"/>
                                    <w:bottom w:val="none" w:sz="0" w:space="0" w:color="auto"/>
                                    <w:right w:val="none" w:sz="0" w:space="0" w:color="auto"/>
                                  </w:divBdr>
                                  <w:divsChild>
                                    <w:div w:id="31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16906">
          <w:marLeft w:val="0"/>
          <w:marRight w:val="0"/>
          <w:marTop w:val="0"/>
          <w:marBottom w:val="0"/>
          <w:divBdr>
            <w:top w:val="none" w:sz="0" w:space="0" w:color="auto"/>
            <w:left w:val="none" w:sz="0" w:space="0" w:color="auto"/>
            <w:bottom w:val="none" w:sz="0" w:space="0" w:color="auto"/>
            <w:right w:val="none" w:sz="0" w:space="0" w:color="auto"/>
          </w:divBdr>
          <w:divsChild>
            <w:div w:id="320352014">
              <w:marLeft w:val="0"/>
              <w:marRight w:val="0"/>
              <w:marTop w:val="0"/>
              <w:marBottom w:val="0"/>
              <w:divBdr>
                <w:top w:val="none" w:sz="0" w:space="0" w:color="auto"/>
                <w:left w:val="none" w:sz="0" w:space="0" w:color="auto"/>
                <w:bottom w:val="none" w:sz="0" w:space="0" w:color="auto"/>
                <w:right w:val="none" w:sz="0" w:space="0" w:color="auto"/>
              </w:divBdr>
              <w:divsChild>
                <w:div w:id="1928423525">
                  <w:marLeft w:val="0"/>
                  <w:marRight w:val="0"/>
                  <w:marTop w:val="0"/>
                  <w:marBottom w:val="0"/>
                  <w:divBdr>
                    <w:top w:val="none" w:sz="0" w:space="0" w:color="auto"/>
                    <w:left w:val="none" w:sz="0" w:space="0" w:color="auto"/>
                    <w:bottom w:val="none" w:sz="0" w:space="0" w:color="auto"/>
                    <w:right w:val="none" w:sz="0" w:space="0" w:color="auto"/>
                  </w:divBdr>
                  <w:divsChild>
                    <w:div w:id="2004889650">
                      <w:marLeft w:val="0"/>
                      <w:marRight w:val="0"/>
                      <w:marTop w:val="0"/>
                      <w:marBottom w:val="0"/>
                      <w:divBdr>
                        <w:top w:val="none" w:sz="0" w:space="0" w:color="auto"/>
                        <w:left w:val="none" w:sz="0" w:space="0" w:color="auto"/>
                        <w:bottom w:val="none" w:sz="0" w:space="0" w:color="auto"/>
                        <w:right w:val="none" w:sz="0" w:space="0" w:color="auto"/>
                      </w:divBdr>
                      <w:divsChild>
                        <w:div w:id="1275595079">
                          <w:marLeft w:val="0"/>
                          <w:marRight w:val="0"/>
                          <w:marTop w:val="0"/>
                          <w:marBottom w:val="0"/>
                          <w:divBdr>
                            <w:top w:val="none" w:sz="0" w:space="0" w:color="auto"/>
                            <w:left w:val="none" w:sz="0" w:space="0" w:color="auto"/>
                            <w:bottom w:val="none" w:sz="0" w:space="0" w:color="auto"/>
                            <w:right w:val="none" w:sz="0" w:space="0" w:color="auto"/>
                          </w:divBdr>
                          <w:divsChild>
                            <w:div w:id="442383706">
                              <w:marLeft w:val="0"/>
                              <w:marRight w:val="0"/>
                              <w:marTop w:val="0"/>
                              <w:marBottom w:val="0"/>
                              <w:divBdr>
                                <w:top w:val="none" w:sz="0" w:space="0" w:color="auto"/>
                                <w:left w:val="none" w:sz="0" w:space="0" w:color="auto"/>
                                <w:bottom w:val="none" w:sz="0" w:space="0" w:color="auto"/>
                                <w:right w:val="none" w:sz="0" w:space="0" w:color="auto"/>
                              </w:divBdr>
                              <w:divsChild>
                                <w:div w:id="1323386996">
                                  <w:marLeft w:val="0"/>
                                  <w:marRight w:val="0"/>
                                  <w:marTop w:val="0"/>
                                  <w:marBottom w:val="0"/>
                                  <w:divBdr>
                                    <w:top w:val="none" w:sz="0" w:space="0" w:color="auto"/>
                                    <w:left w:val="none" w:sz="0" w:space="0" w:color="auto"/>
                                    <w:bottom w:val="none" w:sz="0" w:space="0" w:color="auto"/>
                                    <w:right w:val="none" w:sz="0" w:space="0" w:color="auto"/>
                                  </w:divBdr>
                                  <w:divsChild>
                                    <w:div w:id="195772472">
                                      <w:marLeft w:val="0"/>
                                      <w:marRight w:val="0"/>
                                      <w:marTop w:val="0"/>
                                      <w:marBottom w:val="0"/>
                                      <w:divBdr>
                                        <w:top w:val="none" w:sz="0" w:space="0" w:color="auto"/>
                                        <w:left w:val="none" w:sz="0" w:space="0" w:color="auto"/>
                                        <w:bottom w:val="none" w:sz="0" w:space="0" w:color="auto"/>
                                        <w:right w:val="none" w:sz="0" w:space="0" w:color="auto"/>
                                      </w:divBdr>
                                      <w:divsChild>
                                        <w:div w:id="6127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774661">
          <w:marLeft w:val="0"/>
          <w:marRight w:val="0"/>
          <w:marTop w:val="0"/>
          <w:marBottom w:val="0"/>
          <w:divBdr>
            <w:top w:val="none" w:sz="0" w:space="0" w:color="auto"/>
            <w:left w:val="none" w:sz="0" w:space="0" w:color="auto"/>
            <w:bottom w:val="none" w:sz="0" w:space="0" w:color="auto"/>
            <w:right w:val="none" w:sz="0" w:space="0" w:color="auto"/>
          </w:divBdr>
          <w:divsChild>
            <w:div w:id="177276975">
              <w:marLeft w:val="0"/>
              <w:marRight w:val="0"/>
              <w:marTop w:val="0"/>
              <w:marBottom w:val="0"/>
              <w:divBdr>
                <w:top w:val="none" w:sz="0" w:space="0" w:color="auto"/>
                <w:left w:val="none" w:sz="0" w:space="0" w:color="auto"/>
                <w:bottom w:val="none" w:sz="0" w:space="0" w:color="auto"/>
                <w:right w:val="none" w:sz="0" w:space="0" w:color="auto"/>
              </w:divBdr>
              <w:divsChild>
                <w:div w:id="2136480166">
                  <w:marLeft w:val="0"/>
                  <w:marRight w:val="0"/>
                  <w:marTop w:val="0"/>
                  <w:marBottom w:val="0"/>
                  <w:divBdr>
                    <w:top w:val="none" w:sz="0" w:space="0" w:color="auto"/>
                    <w:left w:val="none" w:sz="0" w:space="0" w:color="auto"/>
                    <w:bottom w:val="none" w:sz="0" w:space="0" w:color="auto"/>
                    <w:right w:val="none" w:sz="0" w:space="0" w:color="auto"/>
                  </w:divBdr>
                  <w:divsChild>
                    <w:div w:id="1134061425">
                      <w:marLeft w:val="0"/>
                      <w:marRight w:val="0"/>
                      <w:marTop w:val="0"/>
                      <w:marBottom w:val="0"/>
                      <w:divBdr>
                        <w:top w:val="none" w:sz="0" w:space="0" w:color="auto"/>
                        <w:left w:val="none" w:sz="0" w:space="0" w:color="auto"/>
                        <w:bottom w:val="none" w:sz="0" w:space="0" w:color="auto"/>
                        <w:right w:val="none" w:sz="0" w:space="0" w:color="auto"/>
                      </w:divBdr>
                      <w:divsChild>
                        <w:div w:id="1448890682">
                          <w:marLeft w:val="0"/>
                          <w:marRight w:val="0"/>
                          <w:marTop w:val="0"/>
                          <w:marBottom w:val="0"/>
                          <w:divBdr>
                            <w:top w:val="none" w:sz="0" w:space="0" w:color="auto"/>
                            <w:left w:val="none" w:sz="0" w:space="0" w:color="auto"/>
                            <w:bottom w:val="none" w:sz="0" w:space="0" w:color="auto"/>
                            <w:right w:val="none" w:sz="0" w:space="0" w:color="auto"/>
                          </w:divBdr>
                          <w:divsChild>
                            <w:div w:id="1276672768">
                              <w:marLeft w:val="0"/>
                              <w:marRight w:val="0"/>
                              <w:marTop w:val="0"/>
                              <w:marBottom w:val="0"/>
                              <w:divBdr>
                                <w:top w:val="none" w:sz="0" w:space="0" w:color="auto"/>
                                <w:left w:val="none" w:sz="0" w:space="0" w:color="auto"/>
                                <w:bottom w:val="none" w:sz="0" w:space="0" w:color="auto"/>
                                <w:right w:val="none" w:sz="0" w:space="0" w:color="auto"/>
                              </w:divBdr>
                              <w:divsChild>
                                <w:div w:id="8358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70207">
                  <w:marLeft w:val="0"/>
                  <w:marRight w:val="0"/>
                  <w:marTop w:val="0"/>
                  <w:marBottom w:val="0"/>
                  <w:divBdr>
                    <w:top w:val="none" w:sz="0" w:space="0" w:color="auto"/>
                    <w:left w:val="none" w:sz="0" w:space="0" w:color="auto"/>
                    <w:bottom w:val="none" w:sz="0" w:space="0" w:color="auto"/>
                    <w:right w:val="none" w:sz="0" w:space="0" w:color="auto"/>
                  </w:divBdr>
                  <w:divsChild>
                    <w:div w:id="1792821846">
                      <w:marLeft w:val="0"/>
                      <w:marRight w:val="0"/>
                      <w:marTop w:val="0"/>
                      <w:marBottom w:val="0"/>
                      <w:divBdr>
                        <w:top w:val="none" w:sz="0" w:space="0" w:color="auto"/>
                        <w:left w:val="none" w:sz="0" w:space="0" w:color="auto"/>
                        <w:bottom w:val="none" w:sz="0" w:space="0" w:color="auto"/>
                        <w:right w:val="none" w:sz="0" w:space="0" w:color="auto"/>
                      </w:divBdr>
                      <w:divsChild>
                        <w:div w:id="872694611">
                          <w:marLeft w:val="0"/>
                          <w:marRight w:val="0"/>
                          <w:marTop w:val="0"/>
                          <w:marBottom w:val="0"/>
                          <w:divBdr>
                            <w:top w:val="none" w:sz="0" w:space="0" w:color="auto"/>
                            <w:left w:val="none" w:sz="0" w:space="0" w:color="auto"/>
                            <w:bottom w:val="none" w:sz="0" w:space="0" w:color="auto"/>
                            <w:right w:val="none" w:sz="0" w:space="0" w:color="auto"/>
                          </w:divBdr>
                          <w:divsChild>
                            <w:div w:id="1909419691">
                              <w:marLeft w:val="0"/>
                              <w:marRight w:val="0"/>
                              <w:marTop w:val="0"/>
                              <w:marBottom w:val="0"/>
                              <w:divBdr>
                                <w:top w:val="none" w:sz="0" w:space="0" w:color="auto"/>
                                <w:left w:val="none" w:sz="0" w:space="0" w:color="auto"/>
                                <w:bottom w:val="none" w:sz="0" w:space="0" w:color="auto"/>
                                <w:right w:val="none" w:sz="0" w:space="0" w:color="auto"/>
                              </w:divBdr>
                              <w:divsChild>
                                <w:div w:id="1122264774">
                                  <w:marLeft w:val="0"/>
                                  <w:marRight w:val="0"/>
                                  <w:marTop w:val="0"/>
                                  <w:marBottom w:val="0"/>
                                  <w:divBdr>
                                    <w:top w:val="none" w:sz="0" w:space="0" w:color="auto"/>
                                    <w:left w:val="none" w:sz="0" w:space="0" w:color="auto"/>
                                    <w:bottom w:val="none" w:sz="0" w:space="0" w:color="auto"/>
                                    <w:right w:val="none" w:sz="0" w:space="0" w:color="auto"/>
                                  </w:divBdr>
                                  <w:divsChild>
                                    <w:div w:id="9386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5104">
                          <w:marLeft w:val="0"/>
                          <w:marRight w:val="0"/>
                          <w:marTop w:val="0"/>
                          <w:marBottom w:val="0"/>
                          <w:divBdr>
                            <w:top w:val="none" w:sz="0" w:space="0" w:color="auto"/>
                            <w:left w:val="none" w:sz="0" w:space="0" w:color="auto"/>
                            <w:bottom w:val="none" w:sz="0" w:space="0" w:color="auto"/>
                            <w:right w:val="none" w:sz="0" w:space="0" w:color="auto"/>
                          </w:divBdr>
                          <w:divsChild>
                            <w:div w:id="362053464">
                              <w:marLeft w:val="0"/>
                              <w:marRight w:val="0"/>
                              <w:marTop w:val="0"/>
                              <w:marBottom w:val="0"/>
                              <w:divBdr>
                                <w:top w:val="none" w:sz="0" w:space="0" w:color="auto"/>
                                <w:left w:val="none" w:sz="0" w:space="0" w:color="auto"/>
                                <w:bottom w:val="none" w:sz="0" w:space="0" w:color="auto"/>
                                <w:right w:val="none" w:sz="0" w:space="0" w:color="auto"/>
                              </w:divBdr>
                              <w:divsChild>
                                <w:div w:id="1317757559">
                                  <w:marLeft w:val="0"/>
                                  <w:marRight w:val="0"/>
                                  <w:marTop w:val="0"/>
                                  <w:marBottom w:val="0"/>
                                  <w:divBdr>
                                    <w:top w:val="none" w:sz="0" w:space="0" w:color="auto"/>
                                    <w:left w:val="none" w:sz="0" w:space="0" w:color="auto"/>
                                    <w:bottom w:val="none" w:sz="0" w:space="0" w:color="auto"/>
                                    <w:right w:val="none" w:sz="0" w:space="0" w:color="auto"/>
                                  </w:divBdr>
                                  <w:divsChild>
                                    <w:div w:id="17518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456294">
          <w:marLeft w:val="0"/>
          <w:marRight w:val="0"/>
          <w:marTop w:val="0"/>
          <w:marBottom w:val="0"/>
          <w:divBdr>
            <w:top w:val="none" w:sz="0" w:space="0" w:color="auto"/>
            <w:left w:val="none" w:sz="0" w:space="0" w:color="auto"/>
            <w:bottom w:val="none" w:sz="0" w:space="0" w:color="auto"/>
            <w:right w:val="none" w:sz="0" w:space="0" w:color="auto"/>
          </w:divBdr>
          <w:divsChild>
            <w:div w:id="455804323">
              <w:marLeft w:val="0"/>
              <w:marRight w:val="0"/>
              <w:marTop w:val="0"/>
              <w:marBottom w:val="0"/>
              <w:divBdr>
                <w:top w:val="none" w:sz="0" w:space="0" w:color="auto"/>
                <w:left w:val="none" w:sz="0" w:space="0" w:color="auto"/>
                <w:bottom w:val="none" w:sz="0" w:space="0" w:color="auto"/>
                <w:right w:val="none" w:sz="0" w:space="0" w:color="auto"/>
              </w:divBdr>
              <w:divsChild>
                <w:div w:id="501554239">
                  <w:marLeft w:val="0"/>
                  <w:marRight w:val="0"/>
                  <w:marTop w:val="0"/>
                  <w:marBottom w:val="0"/>
                  <w:divBdr>
                    <w:top w:val="none" w:sz="0" w:space="0" w:color="auto"/>
                    <w:left w:val="none" w:sz="0" w:space="0" w:color="auto"/>
                    <w:bottom w:val="none" w:sz="0" w:space="0" w:color="auto"/>
                    <w:right w:val="none" w:sz="0" w:space="0" w:color="auto"/>
                  </w:divBdr>
                  <w:divsChild>
                    <w:div w:id="1449934459">
                      <w:marLeft w:val="0"/>
                      <w:marRight w:val="0"/>
                      <w:marTop w:val="0"/>
                      <w:marBottom w:val="0"/>
                      <w:divBdr>
                        <w:top w:val="none" w:sz="0" w:space="0" w:color="auto"/>
                        <w:left w:val="none" w:sz="0" w:space="0" w:color="auto"/>
                        <w:bottom w:val="none" w:sz="0" w:space="0" w:color="auto"/>
                        <w:right w:val="none" w:sz="0" w:space="0" w:color="auto"/>
                      </w:divBdr>
                      <w:divsChild>
                        <w:div w:id="1128279262">
                          <w:marLeft w:val="0"/>
                          <w:marRight w:val="0"/>
                          <w:marTop w:val="0"/>
                          <w:marBottom w:val="0"/>
                          <w:divBdr>
                            <w:top w:val="none" w:sz="0" w:space="0" w:color="auto"/>
                            <w:left w:val="none" w:sz="0" w:space="0" w:color="auto"/>
                            <w:bottom w:val="none" w:sz="0" w:space="0" w:color="auto"/>
                            <w:right w:val="none" w:sz="0" w:space="0" w:color="auto"/>
                          </w:divBdr>
                          <w:divsChild>
                            <w:div w:id="1711567034">
                              <w:marLeft w:val="0"/>
                              <w:marRight w:val="0"/>
                              <w:marTop w:val="0"/>
                              <w:marBottom w:val="0"/>
                              <w:divBdr>
                                <w:top w:val="none" w:sz="0" w:space="0" w:color="auto"/>
                                <w:left w:val="none" w:sz="0" w:space="0" w:color="auto"/>
                                <w:bottom w:val="none" w:sz="0" w:space="0" w:color="auto"/>
                                <w:right w:val="none" w:sz="0" w:space="0" w:color="auto"/>
                              </w:divBdr>
                              <w:divsChild>
                                <w:div w:id="770662463">
                                  <w:marLeft w:val="0"/>
                                  <w:marRight w:val="0"/>
                                  <w:marTop w:val="0"/>
                                  <w:marBottom w:val="0"/>
                                  <w:divBdr>
                                    <w:top w:val="none" w:sz="0" w:space="0" w:color="auto"/>
                                    <w:left w:val="none" w:sz="0" w:space="0" w:color="auto"/>
                                    <w:bottom w:val="none" w:sz="0" w:space="0" w:color="auto"/>
                                    <w:right w:val="none" w:sz="0" w:space="0" w:color="auto"/>
                                  </w:divBdr>
                                  <w:divsChild>
                                    <w:div w:id="844905452">
                                      <w:marLeft w:val="0"/>
                                      <w:marRight w:val="0"/>
                                      <w:marTop w:val="0"/>
                                      <w:marBottom w:val="0"/>
                                      <w:divBdr>
                                        <w:top w:val="none" w:sz="0" w:space="0" w:color="auto"/>
                                        <w:left w:val="none" w:sz="0" w:space="0" w:color="auto"/>
                                        <w:bottom w:val="none" w:sz="0" w:space="0" w:color="auto"/>
                                        <w:right w:val="none" w:sz="0" w:space="0" w:color="auto"/>
                                      </w:divBdr>
                                      <w:divsChild>
                                        <w:div w:id="2137068436">
                                          <w:marLeft w:val="0"/>
                                          <w:marRight w:val="0"/>
                                          <w:marTop w:val="0"/>
                                          <w:marBottom w:val="0"/>
                                          <w:divBdr>
                                            <w:top w:val="none" w:sz="0" w:space="0" w:color="auto"/>
                                            <w:left w:val="none" w:sz="0" w:space="0" w:color="auto"/>
                                            <w:bottom w:val="none" w:sz="0" w:space="0" w:color="auto"/>
                                            <w:right w:val="none" w:sz="0" w:space="0" w:color="auto"/>
                                          </w:divBdr>
                                          <w:divsChild>
                                            <w:div w:id="1523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04">
                                      <w:marLeft w:val="0"/>
                                      <w:marRight w:val="0"/>
                                      <w:marTop w:val="0"/>
                                      <w:marBottom w:val="0"/>
                                      <w:divBdr>
                                        <w:top w:val="none" w:sz="0" w:space="0" w:color="auto"/>
                                        <w:left w:val="none" w:sz="0" w:space="0" w:color="auto"/>
                                        <w:bottom w:val="none" w:sz="0" w:space="0" w:color="auto"/>
                                        <w:right w:val="none" w:sz="0" w:space="0" w:color="auto"/>
                                      </w:divBdr>
                                      <w:divsChild>
                                        <w:div w:id="20276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949485">
          <w:marLeft w:val="0"/>
          <w:marRight w:val="0"/>
          <w:marTop w:val="0"/>
          <w:marBottom w:val="0"/>
          <w:divBdr>
            <w:top w:val="none" w:sz="0" w:space="0" w:color="auto"/>
            <w:left w:val="none" w:sz="0" w:space="0" w:color="auto"/>
            <w:bottom w:val="none" w:sz="0" w:space="0" w:color="auto"/>
            <w:right w:val="none" w:sz="0" w:space="0" w:color="auto"/>
          </w:divBdr>
          <w:divsChild>
            <w:div w:id="1091245060">
              <w:marLeft w:val="0"/>
              <w:marRight w:val="0"/>
              <w:marTop w:val="0"/>
              <w:marBottom w:val="0"/>
              <w:divBdr>
                <w:top w:val="none" w:sz="0" w:space="0" w:color="auto"/>
                <w:left w:val="none" w:sz="0" w:space="0" w:color="auto"/>
                <w:bottom w:val="none" w:sz="0" w:space="0" w:color="auto"/>
                <w:right w:val="none" w:sz="0" w:space="0" w:color="auto"/>
              </w:divBdr>
              <w:divsChild>
                <w:div w:id="262694168">
                  <w:marLeft w:val="0"/>
                  <w:marRight w:val="0"/>
                  <w:marTop w:val="0"/>
                  <w:marBottom w:val="0"/>
                  <w:divBdr>
                    <w:top w:val="none" w:sz="0" w:space="0" w:color="auto"/>
                    <w:left w:val="none" w:sz="0" w:space="0" w:color="auto"/>
                    <w:bottom w:val="none" w:sz="0" w:space="0" w:color="auto"/>
                    <w:right w:val="none" w:sz="0" w:space="0" w:color="auto"/>
                  </w:divBdr>
                  <w:divsChild>
                    <w:div w:id="320278743">
                      <w:marLeft w:val="0"/>
                      <w:marRight w:val="0"/>
                      <w:marTop w:val="0"/>
                      <w:marBottom w:val="0"/>
                      <w:divBdr>
                        <w:top w:val="none" w:sz="0" w:space="0" w:color="auto"/>
                        <w:left w:val="none" w:sz="0" w:space="0" w:color="auto"/>
                        <w:bottom w:val="none" w:sz="0" w:space="0" w:color="auto"/>
                        <w:right w:val="none" w:sz="0" w:space="0" w:color="auto"/>
                      </w:divBdr>
                      <w:divsChild>
                        <w:div w:id="216862374">
                          <w:marLeft w:val="0"/>
                          <w:marRight w:val="0"/>
                          <w:marTop w:val="0"/>
                          <w:marBottom w:val="0"/>
                          <w:divBdr>
                            <w:top w:val="none" w:sz="0" w:space="0" w:color="auto"/>
                            <w:left w:val="none" w:sz="0" w:space="0" w:color="auto"/>
                            <w:bottom w:val="none" w:sz="0" w:space="0" w:color="auto"/>
                            <w:right w:val="none" w:sz="0" w:space="0" w:color="auto"/>
                          </w:divBdr>
                          <w:divsChild>
                            <w:div w:id="1938514124">
                              <w:marLeft w:val="0"/>
                              <w:marRight w:val="0"/>
                              <w:marTop w:val="0"/>
                              <w:marBottom w:val="0"/>
                              <w:divBdr>
                                <w:top w:val="none" w:sz="0" w:space="0" w:color="auto"/>
                                <w:left w:val="none" w:sz="0" w:space="0" w:color="auto"/>
                                <w:bottom w:val="none" w:sz="0" w:space="0" w:color="auto"/>
                                <w:right w:val="none" w:sz="0" w:space="0" w:color="auto"/>
                              </w:divBdr>
                              <w:divsChild>
                                <w:div w:id="14842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89029">
                  <w:marLeft w:val="0"/>
                  <w:marRight w:val="0"/>
                  <w:marTop w:val="0"/>
                  <w:marBottom w:val="0"/>
                  <w:divBdr>
                    <w:top w:val="none" w:sz="0" w:space="0" w:color="auto"/>
                    <w:left w:val="none" w:sz="0" w:space="0" w:color="auto"/>
                    <w:bottom w:val="none" w:sz="0" w:space="0" w:color="auto"/>
                    <w:right w:val="none" w:sz="0" w:space="0" w:color="auto"/>
                  </w:divBdr>
                  <w:divsChild>
                    <w:div w:id="1798984071">
                      <w:marLeft w:val="0"/>
                      <w:marRight w:val="0"/>
                      <w:marTop w:val="0"/>
                      <w:marBottom w:val="0"/>
                      <w:divBdr>
                        <w:top w:val="none" w:sz="0" w:space="0" w:color="auto"/>
                        <w:left w:val="none" w:sz="0" w:space="0" w:color="auto"/>
                        <w:bottom w:val="none" w:sz="0" w:space="0" w:color="auto"/>
                        <w:right w:val="none" w:sz="0" w:space="0" w:color="auto"/>
                      </w:divBdr>
                      <w:divsChild>
                        <w:div w:id="698628047">
                          <w:marLeft w:val="0"/>
                          <w:marRight w:val="0"/>
                          <w:marTop w:val="0"/>
                          <w:marBottom w:val="0"/>
                          <w:divBdr>
                            <w:top w:val="none" w:sz="0" w:space="0" w:color="auto"/>
                            <w:left w:val="none" w:sz="0" w:space="0" w:color="auto"/>
                            <w:bottom w:val="none" w:sz="0" w:space="0" w:color="auto"/>
                            <w:right w:val="none" w:sz="0" w:space="0" w:color="auto"/>
                          </w:divBdr>
                          <w:divsChild>
                            <w:div w:id="990986244">
                              <w:marLeft w:val="0"/>
                              <w:marRight w:val="0"/>
                              <w:marTop w:val="0"/>
                              <w:marBottom w:val="0"/>
                              <w:divBdr>
                                <w:top w:val="none" w:sz="0" w:space="0" w:color="auto"/>
                                <w:left w:val="none" w:sz="0" w:space="0" w:color="auto"/>
                                <w:bottom w:val="none" w:sz="0" w:space="0" w:color="auto"/>
                                <w:right w:val="none" w:sz="0" w:space="0" w:color="auto"/>
                              </w:divBdr>
                              <w:divsChild>
                                <w:div w:id="1781562151">
                                  <w:marLeft w:val="0"/>
                                  <w:marRight w:val="0"/>
                                  <w:marTop w:val="0"/>
                                  <w:marBottom w:val="0"/>
                                  <w:divBdr>
                                    <w:top w:val="none" w:sz="0" w:space="0" w:color="auto"/>
                                    <w:left w:val="none" w:sz="0" w:space="0" w:color="auto"/>
                                    <w:bottom w:val="none" w:sz="0" w:space="0" w:color="auto"/>
                                    <w:right w:val="none" w:sz="0" w:space="0" w:color="auto"/>
                                  </w:divBdr>
                                </w:div>
                              </w:divsChild>
                            </w:div>
                            <w:div w:id="1985158200">
                              <w:marLeft w:val="0"/>
                              <w:marRight w:val="0"/>
                              <w:marTop w:val="0"/>
                              <w:marBottom w:val="0"/>
                              <w:divBdr>
                                <w:top w:val="none" w:sz="0" w:space="0" w:color="auto"/>
                                <w:left w:val="none" w:sz="0" w:space="0" w:color="auto"/>
                                <w:bottom w:val="none" w:sz="0" w:space="0" w:color="auto"/>
                                <w:right w:val="none" w:sz="0" w:space="0" w:color="auto"/>
                              </w:divBdr>
                              <w:divsChild>
                                <w:div w:id="1287085262">
                                  <w:marLeft w:val="0"/>
                                  <w:marRight w:val="0"/>
                                  <w:marTop w:val="0"/>
                                  <w:marBottom w:val="0"/>
                                  <w:divBdr>
                                    <w:top w:val="none" w:sz="0" w:space="0" w:color="auto"/>
                                    <w:left w:val="none" w:sz="0" w:space="0" w:color="auto"/>
                                    <w:bottom w:val="none" w:sz="0" w:space="0" w:color="auto"/>
                                    <w:right w:val="none" w:sz="0" w:space="0" w:color="auto"/>
                                  </w:divBdr>
                                  <w:divsChild>
                                    <w:div w:id="9155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606">
                          <w:marLeft w:val="0"/>
                          <w:marRight w:val="0"/>
                          <w:marTop w:val="0"/>
                          <w:marBottom w:val="0"/>
                          <w:divBdr>
                            <w:top w:val="none" w:sz="0" w:space="0" w:color="auto"/>
                            <w:left w:val="none" w:sz="0" w:space="0" w:color="auto"/>
                            <w:bottom w:val="none" w:sz="0" w:space="0" w:color="auto"/>
                            <w:right w:val="none" w:sz="0" w:space="0" w:color="auto"/>
                          </w:divBdr>
                          <w:divsChild>
                            <w:div w:id="1761366970">
                              <w:marLeft w:val="0"/>
                              <w:marRight w:val="0"/>
                              <w:marTop w:val="0"/>
                              <w:marBottom w:val="0"/>
                              <w:divBdr>
                                <w:top w:val="none" w:sz="0" w:space="0" w:color="auto"/>
                                <w:left w:val="none" w:sz="0" w:space="0" w:color="auto"/>
                                <w:bottom w:val="none" w:sz="0" w:space="0" w:color="auto"/>
                                <w:right w:val="none" w:sz="0" w:space="0" w:color="auto"/>
                              </w:divBdr>
                              <w:divsChild>
                                <w:div w:id="996297943">
                                  <w:marLeft w:val="0"/>
                                  <w:marRight w:val="0"/>
                                  <w:marTop w:val="0"/>
                                  <w:marBottom w:val="0"/>
                                  <w:divBdr>
                                    <w:top w:val="none" w:sz="0" w:space="0" w:color="auto"/>
                                    <w:left w:val="none" w:sz="0" w:space="0" w:color="auto"/>
                                    <w:bottom w:val="none" w:sz="0" w:space="0" w:color="auto"/>
                                    <w:right w:val="none" w:sz="0" w:space="0" w:color="auto"/>
                                  </w:divBdr>
                                  <w:divsChild>
                                    <w:div w:id="590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641320">
          <w:marLeft w:val="0"/>
          <w:marRight w:val="0"/>
          <w:marTop w:val="0"/>
          <w:marBottom w:val="0"/>
          <w:divBdr>
            <w:top w:val="none" w:sz="0" w:space="0" w:color="auto"/>
            <w:left w:val="none" w:sz="0" w:space="0" w:color="auto"/>
            <w:bottom w:val="none" w:sz="0" w:space="0" w:color="auto"/>
            <w:right w:val="none" w:sz="0" w:space="0" w:color="auto"/>
          </w:divBdr>
          <w:divsChild>
            <w:div w:id="583730194">
              <w:marLeft w:val="0"/>
              <w:marRight w:val="0"/>
              <w:marTop w:val="0"/>
              <w:marBottom w:val="0"/>
              <w:divBdr>
                <w:top w:val="none" w:sz="0" w:space="0" w:color="auto"/>
                <w:left w:val="none" w:sz="0" w:space="0" w:color="auto"/>
                <w:bottom w:val="none" w:sz="0" w:space="0" w:color="auto"/>
                <w:right w:val="none" w:sz="0" w:space="0" w:color="auto"/>
              </w:divBdr>
              <w:divsChild>
                <w:div w:id="142047692">
                  <w:marLeft w:val="0"/>
                  <w:marRight w:val="0"/>
                  <w:marTop w:val="0"/>
                  <w:marBottom w:val="0"/>
                  <w:divBdr>
                    <w:top w:val="none" w:sz="0" w:space="0" w:color="auto"/>
                    <w:left w:val="none" w:sz="0" w:space="0" w:color="auto"/>
                    <w:bottom w:val="none" w:sz="0" w:space="0" w:color="auto"/>
                    <w:right w:val="none" w:sz="0" w:space="0" w:color="auto"/>
                  </w:divBdr>
                  <w:divsChild>
                    <w:div w:id="2129471157">
                      <w:marLeft w:val="0"/>
                      <w:marRight w:val="0"/>
                      <w:marTop w:val="0"/>
                      <w:marBottom w:val="0"/>
                      <w:divBdr>
                        <w:top w:val="none" w:sz="0" w:space="0" w:color="auto"/>
                        <w:left w:val="none" w:sz="0" w:space="0" w:color="auto"/>
                        <w:bottom w:val="none" w:sz="0" w:space="0" w:color="auto"/>
                        <w:right w:val="none" w:sz="0" w:space="0" w:color="auto"/>
                      </w:divBdr>
                      <w:divsChild>
                        <w:div w:id="1992438027">
                          <w:marLeft w:val="0"/>
                          <w:marRight w:val="0"/>
                          <w:marTop w:val="0"/>
                          <w:marBottom w:val="0"/>
                          <w:divBdr>
                            <w:top w:val="none" w:sz="0" w:space="0" w:color="auto"/>
                            <w:left w:val="none" w:sz="0" w:space="0" w:color="auto"/>
                            <w:bottom w:val="none" w:sz="0" w:space="0" w:color="auto"/>
                            <w:right w:val="none" w:sz="0" w:space="0" w:color="auto"/>
                          </w:divBdr>
                          <w:divsChild>
                            <w:div w:id="1350062646">
                              <w:marLeft w:val="0"/>
                              <w:marRight w:val="0"/>
                              <w:marTop w:val="0"/>
                              <w:marBottom w:val="0"/>
                              <w:divBdr>
                                <w:top w:val="none" w:sz="0" w:space="0" w:color="auto"/>
                                <w:left w:val="none" w:sz="0" w:space="0" w:color="auto"/>
                                <w:bottom w:val="none" w:sz="0" w:space="0" w:color="auto"/>
                                <w:right w:val="none" w:sz="0" w:space="0" w:color="auto"/>
                              </w:divBdr>
                              <w:divsChild>
                                <w:div w:id="1528064336">
                                  <w:marLeft w:val="0"/>
                                  <w:marRight w:val="0"/>
                                  <w:marTop w:val="0"/>
                                  <w:marBottom w:val="0"/>
                                  <w:divBdr>
                                    <w:top w:val="none" w:sz="0" w:space="0" w:color="auto"/>
                                    <w:left w:val="none" w:sz="0" w:space="0" w:color="auto"/>
                                    <w:bottom w:val="none" w:sz="0" w:space="0" w:color="auto"/>
                                    <w:right w:val="none" w:sz="0" w:space="0" w:color="auto"/>
                                  </w:divBdr>
                                  <w:divsChild>
                                    <w:div w:id="1893535370">
                                      <w:marLeft w:val="0"/>
                                      <w:marRight w:val="0"/>
                                      <w:marTop w:val="0"/>
                                      <w:marBottom w:val="0"/>
                                      <w:divBdr>
                                        <w:top w:val="none" w:sz="0" w:space="0" w:color="auto"/>
                                        <w:left w:val="none" w:sz="0" w:space="0" w:color="auto"/>
                                        <w:bottom w:val="none" w:sz="0" w:space="0" w:color="auto"/>
                                        <w:right w:val="none" w:sz="0" w:space="0" w:color="auto"/>
                                      </w:divBdr>
                                      <w:divsChild>
                                        <w:div w:id="7661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211184">
          <w:marLeft w:val="0"/>
          <w:marRight w:val="0"/>
          <w:marTop w:val="0"/>
          <w:marBottom w:val="0"/>
          <w:divBdr>
            <w:top w:val="none" w:sz="0" w:space="0" w:color="auto"/>
            <w:left w:val="none" w:sz="0" w:space="0" w:color="auto"/>
            <w:bottom w:val="none" w:sz="0" w:space="0" w:color="auto"/>
            <w:right w:val="none" w:sz="0" w:space="0" w:color="auto"/>
          </w:divBdr>
          <w:divsChild>
            <w:div w:id="10693244">
              <w:marLeft w:val="0"/>
              <w:marRight w:val="0"/>
              <w:marTop w:val="0"/>
              <w:marBottom w:val="0"/>
              <w:divBdr>
                <w:top w:val="none" w:sz="0" w:space="0" w:color="auto"/>
                <w:left w:val="none" w:sz="0" w:space="0" w:color="auto"/>
                <w:bottom w:val="none" w:sz="0" w:space="0" w:color="auto"/>
                <w:right w:val="none" w:sz="0" w:space="0" w:color="auto"/>
              </w:divBdr>
              <w:divsChild>
                <w:div w:id="622998153">
                  <w:marLeft w:val="0"/>
                  <w:marRight w:val="0"/>
                  <w:marTop w:val="0"/>
                  <w:marBottom w:val="0"/>
                  <w:divBdr>
                    <w:top w:val="none" w:sz="0" w:space="0" w:color="auto"/>
                    <w:left w:val="none" w:sz="0" w:space="0" w:color="auto"/>
                    <w:bottom w:val="none" w:sz="0" w:space="0" w:color="auto"/>
                    <w:right w:val="none" w:sz="0" w:space="0" w:color="auto"/>
                  </w:divBdr>
                  <w:divsChild>
                    <w:div w:id="605388423">
                      <w:marLeft w:val="0"/>
                      <w:marRight w:val="0"/>
                      <w:marTop w:val="0"/>
                      <w:marBottom w:val="0"/>
                      <w:divBdr>
                        <w:top w:val="none" w:sz="0" w:space="0" w:color="auto"/>
                        <w:left w:val="none" w:sz="0" w:space="0" w:color="auto"/>
                        <w:bottom w:val="none" w:sz="0" w:space="0" w:color="auto"/>
                        <w:right w:val="none" w:sz="0" w:space="0" w:color="auto"/>
                      </w:divBdr>
                      <w:divsChild>
                        <w:div w:id="287006828">
                          <w:marLeft w:val="0"/>
                          <w:marRight w:val="0"/>
                          <w:marTop w:val="0"/>
                          <w:marBottom w:val="0"/>
                          <w:divBdr>
                            <w:top w:val="none" w:sz="0" w:space="0" w:color="auto"/>
                            <w:left w:val="none" w:sz="0" w:space="0" w:color="auto"/>
                            <w:bottom w:val="none" w:sz="0" w:space="0" w:color="auto"/>
                            <w:right w:val="none" w:sz="0" w:space="0" w:color="auto"/>
                          </w:divBdr>
                          <w:divsChild>
                            <w:div w:id="1074165525">
                              <w:marLeft w:val="0"/>
                              <w:marRight w:val="0"/>
                              <w:marTop w:val="0"/>
                              <w:marBottom w:val="0"/>
                              <w:divBdr>
                                <w:top w:val="none" w:sz="0" w:space="0" w:color="auto"/>
                                <w:left w:val="none" w:sz="0" w:space="0" w:color="auto"/>
                                <w:bottom w:val="none" w:sz="0" w:space="0" w:color="auto"/>
                                <w:right w:val="none" w:sz="0" w:space="0" w:color="auto"/>
                              </w:divBdr>
                              <w:divsChild>
                                <w:div w:id="4095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94170">
                  <w:marLeft w:val="0"/>
                  <w:marRight w:val="0"/>
                  <w:marTop w:val="0"/>
                  <w:marBottom w:val="0"/>
                  <w:divBdr>
                    <w:top w:val="none" w:sz="0" w:space="0" w:color="auto"/>
                    <w:left w:val="none" w:sz="0" w:space="0" w:color="auto"/>
                    <w:bottom w:val="none" w:sz="0" w:space="0" w:color="auto"/>
                    <w:right w:val="none" w:sz="0" w:space="0" w:color="auto"/>
                  </w:divBdr>
                  <w:divsChild>
                    <w:div w:id="879318071">
                      <w:marLeft w:val="0"/>
                      <w:marRight w:val="0"/>
                      <w:marTop w:val="0"/>
                      <w:marBottom w:val="0"/>
                      <w:divBdr>
                        <w:top w:val="none" w:sz="0" w:space="0" w:color="auto"/>
                        <w:left w:val="none" w:sz="0" w:space="0" w:color="auto"/>
                        <w:bottom w:val="none" w:sz="0" w:space="0" w:color="auto"/>
                        <w:right w:val="none" w:sz="0" w:space="0" w:color="auto"/>
                      </w:divBdr>
                      <w:divsChild>
                        <w:div w:id="1216624326">
                          <w:marLeft w:val="0"/>
                          <w:marRight w:val="0"/>
                          <w:marTop w:val="0"/>
                          <w:marBottom w:val="0"/>
                          <w:divBdr>
                            <w:top w:val="none" w:sz="0" w:space="0" w:color="auto"/>
                            <w:left w:val="none" w:sz="0" w:space="0" w:color="auto"/>
                            <w:bottom w:val="none" w:sz="0" w:space="0" w:color="auto"/>
                            <w:right w:val="none" w:sz="0" w:space="0" w:color="auto"/>
                          </w:divBdr>
                          <w:divsChild>
                            <w:div w:id="1211304349">
                              <w:marLeft w:val="0"/>
                              <w:marRight w:val="0"/>
                              <w:marTop w:val="0"/>
                              <w:marBottom w:val="0"/>
                              <w:divBdr>
                                <w:top w:val="none" w:sz="0" w:space="0" w:color="auto"/>
                                <w:left w:val="none" w:sz="0" w:space="0" w:color="auto"/>
                                <w:bottom w:val="none" w:sz="0" w:space="0" w:color="auto"/>
                                <w:right w:val="none" w:sz="0" w:space="0" w:color="auto"/>
                              </w:divBdr>
                              <w:divsChild>
                                <w:div w:id="856432687">
                                  <w:marLeft w:val="0"/>
                                  <w:marRight w:val="0"/>
                                  <w:marTop w:val="0"/>
                                  <w:marBottom w:val="0"/>
                                  <w:divBdr>
                                    <w:top w:val="none" w:sz="0" w:space="0" w:color="auto"/>
                                    <w:left w:val="none" w:sz="0" w:space="0" w:color="auto"/>
                                    <w:bottom w:val="none" w:sz="0" w:space="0" w:color="auto"/>
                                    <w:right w:val="none" w:sz="0" w:space="0" w:color="auto"/>
                                  </w:divBdr>
                                  <w:divsChild>
                                    <w:div w:id="9019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89603">
                          <w:marLeft w:val="0"/>
                          <w:marRight w:val="0"/>
                          <w:marTop w:val="0"/>
                          <w:marBottom w:val="0"/>
                          <w:divBdr>
                            <w:top w:val="none" w:sz="0" w:space="0" w:color="auto"/>
                            <w:left w:val="none" w:sz="0" w:space="0" w:color="auto"/>
                            <w:bottom w:val="none" w:sz="0" w:space="0" w:color="auto"/>
                            <w:right w:val="none" w:sz="0" w:space="0" w:color="auto"/>
                          </w:divBdr>
                          <w:divsChild>
                            <w:div w:id="1646928536">
                              <w:marLeft w:val="0"/>
                              <w:marRight w:val="0"/>
                              <w:marTop w:val="0"/>
                              <w:marBottom w:val="0"/>
                              <w:divBdr>
                                <w:top w:val="none" w:sz="0" w:space="0" w:color="auto"/>
                                <w:left w:val="none" w:sz="0" w:space="0" w:color="auto"/>
                                <w:bottom w:val="none" w:sz="0" w:space="0" w:color="auto"/>
                                <w:right w:val="none" w:sz="0" w:space="0" w:color="auto"/>
                              </w:divBdr>
                              <w:divsChild>
                                <w:div w:id="1836678062">
                                  <w:marLeft w:val="0"/>
                                  <w:marRight w:val="0"/>
                                  <w:marTop w:val="0"/>
                                  <w:marBottom w:val="0"/>
                                  <w:divBdr>
                                    <w:top w:val="none" w:sz="0" w:space="0" w:color="auto"/>
                                    <w:left w:val="none" w:sz="0" w:space="0" w:color="auto"/>
                                    <w:bottom w:val="none" w:sz="0" w:space="0" w:color="auto"/>
                                    <w:right w:val="none" w:sz="0" w:space="0" w:color="auto"/>
                                  </w:divBdr>
                                  <w:divsChild>
                                    <w:div w:id="1474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139366">
          <w:marLeft w:val="0"/>
          <w:marRight w:val="0"/>
          <w:marTop w:val="0"/>
          <w:marBottom w:val="0"/>
          <w:divBdr>
            <w:top w:val="none" w:sz="0" w:space="0" w:color="auto"/>
            <w:left w:val="none" w:sz="0" w:space="0" w:color="auto"/>
            <w:bottom w:val="none" w:sz="0" w:space="0" w:color="auto"/>
            <w:right w:val="none" w:sz="0" w:space="0" w:color="auto"/>
          </w:divBdr>
          <w:divsChild>
            <w:div w:id="90321544">
              <w:marLeft w:val="0"/>
              <w:marRight w:val="0"/>
              <w:marTop w:val="0"/>
              <w:marBottom w:val="0"/>
              <w:divBdr>
                <w:top w:val="none" w:sz="0" w:space="0" w:color="auto"/>
                <w:left w:val="none" w:sz="0" w:space="0" w:color="auto"/>
                <w:bottom w:val="none" w:sz="0" w:space="0" w:color="auto"/>
                <w:right w:val="none" w:sz="0" w:space="0" w:color="auto"/>
              </w:divBdr>
              <w:divsChild>
                <w:div w:id="1459640983">
                  <w:marLeft w:val="0"/>
                  <w:marRight w:val="0"/>
                  <w:marTop w:val="0"/>
                  <w:marBottom w:val="0"/>
                  <w:divBdr>
                    <w:top w:val="none" w:sz="0" w:space="0" w:color="auto"/>
                    <w:left w:val="none" w:sz="0" w:space="0" w:color="auto"/>
                    <w:bottom w:val="none" w:sz="0" w:space="0" w:color="auto"/>
                    <w:right w:val="none" w:sz="0" w:space="0" w:color="auto"/>
                  </w:divBdr>
                  <w:divsChild>
                    <w:div w:id="1047295707">
                      <w:marLeft w:val="0"/>
                      <w:marRight w:val="0"/>
                      <w:marTop w:val="0"/>
                      <w:marBottom w:val="0"/>
                      <w:divBdr>
                        <w:top w:val="none" w:sz="0" w:space="0" w:color="auto"/>
                        <w:left w:val="none" w:sz="0" w:space="0" w:color="auto"/>
                        <w:bottom w:val="none" w:sz="0" w:space="0" w:color="auto"/>
                        <w:right w:val="none" w:sz="0" w:space="0" w:color="auto"/>
                      </w:divBdr>
                      <w:divsChild>
                        <w:div w:id="1289626605">
                          <w:marLeft w:val="0"/>
                          <w:marRight w:val="0"/>
                          <w:marTop w:val="0"/>
                          <w:marBottom w:val="0"/>
                          <w:divBdr>
                            <w:top w:val="none" w:sz="0" w:space="0" w:color="auto"/>
                            <w:left w:val="none" w:sz="0" w:space="0" w:color="auto"/>
                            <w:bottom w:val="none" w:sz="0" w:space="0" w:color="auto"/>
                            <w:right w:val="none" w:sz="0" w:space="0" w:color="auto"/>
                          </w:divBdr>
                          <w:divsChild>
                            <w:div w:id="881406534">
                              <w:marLeft w:val="0"/>
                              <w:marRight w:val="0"/>
                              <w:marTop w:val="0"/>
                              <w:marBottom w:val="0"/>
                              <w:divBdr>
                                <w:top w:val="none" w:sz="0" w:space="0" w:color="auto"/>
                                <w:left w:val="none" w:sz="0" w:space="0" w:color="auto"/>
                                <w:bottom w:val="none" w:sz="0" w:space="0" w:color="auto"/>
                                <w:right w:val="none" w:sz="0" w:space="0" w:color="auto"/>
                              </w:divBdr>
                              <w:divsChild>
                                <w:div w:id="889652636">
                                  <w:marLeft w:val="0"/>
                                  <w:marRight w:val="0"/>
                                  <w:marTop w:val="0"/>
                                  <w:marBottom w:val="0"/>
                                  <w:divBdr>
                                    <w:top w:val="none" w:sz="0" w:space="0" w:color="auto"/>
                                    <w:left w:val="none" w:sz="0" w:space="0" w:color="auto"/>
                                    <w:bottom w:val="none" w:sz="0" w:space="0" w:color="auto"/>
                                    <w:right w:val="none" w:sz="0" w:space="0" w:color="auto"/>
                                  </w:divBdr>
                                  <w:divsChild>
                                    <w:div w:id="69275590">
                                      <w:marLeft w:val="0"/>
                                      <w:marRight w:val="0"/>
                                      <w:marTop w:val="0"/>
                                      <w:marBottom w:val="0"/>
                                      <w:divBdr>
                                        <w:top w:val="none" w:sz="0" w:space="0" w:color="auto"/>
                                        <w:left w:val="none" w:sz="0" w:space="0" w:color="auto"/>
                                        <w:bottom w:val="none" w:sz="0" w:space="0" w:color="auto"/>
                                        <w:right w:val="none" w:sz="0" w:space="0" w:color="auto"/>
                                      </w:divBdr>
                                      <w:divsChild>
                                        <w:div w:id="7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60412">
          <w:marLeft w:val="0"/>
          <w:marRight w:val="0"/>
          <w:marTop w:val="0"/>
          <w:marBottom w:val="0"/>
          <w:divBdr>
            <w:top w:val="none" w:sz="0" w:space="0" w:color="auto"/>
            <w:left w:val="none" w:sz="0" w:space="0" w:color="auto"/>
            <w:bottom w:val="none" w:sz="0" w:space="0" w:color="auto"/>
            <w:right w:val="none" w:sz="0" w:space="0" w:color="auto"/>
          </w:divBdr>
          <w:divsChild>
            <w:div w:id="2030594838">
              <w:marLeft w:val="0"/>
              <w:marRight w:val="0"/>
              <w:marTop w:val="0"/>
              <w:marBottom w:val="0"/>
              <w:divBdr>
                <w:top w:val="none" w:sz="0" w:space="0" w:color="auto"/>
                <w:left w:val="none" w:sz="0" w:space="0" w:color="auto"/>
                <w:bottom w:val="none" w:sz="0" w:space="0" w:color="auto"/>
                <w:right w:val="none" w:sz="0" w:space="0" w:color="auto"/>
              </w:divBdr>
              <w:divsChild>
                <w:div w:id="418143261">
                  <w:marLeft w:val="0"/>
                  <w:marRight w:val="0"/>
                  <w:marTop w:val="0"/>
                  <w:marBottom w:val="0"/>
                  <w:divBdr>
                    <w:top w:val="none" w:sz="0" w:space="0" w:color="auto"/>
                    <w:left w:val="none" w:sz="0" w:space="0" w:color="auto"/>
                    <w:bottom w:val="none" w:sz="0" w:space="0" w:color="auto"/>
                    <w:right w:val="none" w:sz="0" w:space="0" w:color="auto"/>
                  </w:divBdr>
                  <w:divsChild>
                    <w:div w:id="380862370">
                      <w:marLeft w:val="0"/>
                      <w:marRight w:val="0"/>
                      <w:marTop w:val="0"/>
                      <w:marBottom w:val="0"/>
                      <w:divBdr>
                        <w:top w:val="none" w:sz="0" w:space="0" w:color="auto"/>
                        <w:left w:val="none" w:sz="0" w:space="0" w:color="auto"/>
                        <w:bottom w:val="none" w:sz="0" w:space="0" w:color="auto"/>
                        <w:right w:val="none" w:sz="0" w:space="0" w:color="auto"/>
                      </w:divBdr>
                      <w:divsChild>
                        <w:div w:id="1059744883">
                          <w:marLeft w:val="0"/>
                          <w:marRight w:val="0"/>
                          <w:marTop w:val="0"/>
                          <w:marBottom w:val="0"/>
                          <w:divBdr>
                            <w:top w:val="none" w:sz="0" w:space="0" w:color="auto"/>
                            <w:left w:val="none" w:sz="0" w:space="0" w:color="auto"/>
                            <w:bottom w:val="none" w:sz="0" w:space="0" w:color="auto"/>
                            <w:right w:val="none" w:sz="0" w:space="0" w:color="auto"/>
                          </w:divBdr>
                          <w:divsChild>
                            <w:div w:id="1193761910">
                              <w:marLeft w:val="0"/>
                              <w:marRight w:val="0"/>
                              <w:marTop w:val="0"/>
                              <w:marBottom w:val="0"/>
                              <w:divBdr>
                                <w:top w:val="none" w:sz="0" w:space="0" w:color="auto"/>
                                <w:left w:val="none" w:sz="0" w:space="0" w:color="auto"/>
                                <w:bottom w:val="none" w:sz="0" w:space="0" w:color="auto"/>
                                <w:right w:val="none" w:sz="0" w:space="0" w:color="auto"/>
                              </w:divBdr>
                              <w:divsChild>
                                <w:div w:id="18854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15141">
                  <w:marLeft w:val="0"/>
                  <w:marRight w:val="0"/>
                  <w:marTop w:val="0"/>
                  <w:marBottom w:val="0"/>
                  <w:divBdr>
                    <w:top w:val="none" w:sz="0" w:space="0" w:color="auto"/>
                    <w:left w:val="none" w:sz="0" w:space="0" w:color="auto"/>
                    <w:bottom w:val="none" w:sz="0" w:space="0" w:color="auto"/>
                    <w:right w:val="none" w:sz="0" w:space="0" w:color="auto"/>
                  </w:divBdr>
                  <w:divsChild>
                    <w:div w:id="1441804102">
                      <w:marLeft w:val="0"/>
                      <w:marRight w:val="0"/>
                      <w:marTop w:val="0"/>
                      <w:marBottom w:val="0"/>
                      <w:divBdr>
                        <w:top w:val="none" w:sz="0" w:space="0" w:color="auto"/>
                        <w:left w:val="none" w:sz="0" w:space="0" w:color="auto"/>
                        <w:bottom w:val="none" w:sz="0" w:space="0" w:color="auto"/>
                        <w:right w:val="none" w:sz="0" w:space="0" w:color="auto"/>
                      </w:divBdr>
                      <w:divsChild>
                        <w:div w:id="17894534">
                          <w:marLeft w:val="0"/>
                          <w:marRight w:val="0"/>
                          <w:marTop w:val="0"/>
                          <w:marBottom w:val="0"/>
                          <w:divBdr>
                            <w:top w:val="none" w:sz="0" w:space="0" w:color="auto"/>
                            <w:left w:val="none" w:sz="0" w:space="0" w:color="auto"/>
                            <w:bottom w:val="none" w:sz="0" w:space="0" w:color="auto"/>
                            <w:right w:val="none" w:sz="0" w:space="0" w:color="auto"/>
                          </w:divBdr>
                          <w:divsChild>
                            <w:div w:id="1411580563">
                              <w:marLeft w:val="0"/>
                              <w:marRight w:val="0"/>
                              <w:marTop w:val="0"/>
                              <w:marBottom w:val="0"/>
                              <w:divBdr>
                                <w:top w:val="none" w:sz="0" w:space="0" w:color="auto"/>
                                <w:left w:val="none" w:sz="0" w:space="0" w:color="auto"/>
                                <w:bottom w:val="none" w:sz="0" w:space="0" w:color="auto"/>
                                <w:right w:val="none" w:sz="0" w:space="0" w:color="auto"/>
                              </w:divBdr>
                              <w:divsChild>
                                <w:div w:id="1804696336">
                                  <w:marLeft w:val="0"/>
                                  <w:marRight w:val="0"/>
                                  <w:marTop w:val="0"/>
                                  <w:marBottom w:val="0"/>
                                  <w:divBdr>
                                    <w:top w:val="none" w:sz="0" w:space="0" w:color="auto"/>
                                    <w:left w:val="none" w:sz="0" w:space="0" w:color="auto"/>
                                    <w:bottom w:val="none" w:sz="0" w:space="0" w:color="auto"/>
                                    <w:right w:val="none" w:sz="0" w:space="0" w:color="auto"/>
                                  </w:divBdr>
                                </w:div>
                              </w:divsChild>
                            </w:div>
                            <w:div w:id="1716926835">
                              <w:marLeft w:val="0"/>
                              <w:marRight w:val="0"/>
                              <w:marTop w:val="0"/>
                              <w:marBottom w:val="0"/>
                              <w:divBdr>
                                <w:top w:val="none" w:sz="0" w:space="0" w:color="auto"/>
                                <w:left w:val="none" w:sz="0" w:space="0" w:color="auto"/>
                                <w:bottom w:val="none" w:sz="0" w:space="0" w:color="auto"/>
                                <w:right w:val="none" w:sz="0" w:space="0" w:color="auto"/>
                              </w:divBdr>
                              <w:divsChild>
                                <w:div w:id="615064681">
                                  <w:marLeft w:val="0"/>
                                  <w:marRight w:val="0"/>
                                  <w:marTop w:val="0"/>
                                  <w:marBottom w:val="0"/>
                                  <w:divBdr>
                                    <w:top w:val="none" w:sz="0" w:space="0" w:color="auto"/>
                                    <w:left w:val="none" w:sz="0" w:space="0" w:color="auto"/>
                                    <w:bottom w:val="none" w:sz="0" w:space="0" w:color="auto"/>
                                    <w:right w:val="none" w:sz="0" w:space="0" w:color="auto"/>
                                  </w:divBdr>
                                  <w:divsChild>
                                    <w:div w:id="981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1895">
                          <w:marLeft w:val="0"/>
                          <w:marRight w:val="0"/>
                          <w:marTop w:val="0"/>
                          <w:marBottom w:val="0"/>
                          <w:divBdr>
                            <w:top w:val="none" w:sz="0" w:space="0" w:color="auto"/>
                            <w:left w:val="none" w:sz="0" w:space="0" w:color="auto"/>
                            <w:bottom w:val="none" w:sz="0" w:space="0" w:color="auto"/>
                            <w:right w:val="none" w:sz="0" w:space="0" w:color="auto"/>
                          </w:divBdr>
                          <w:divsChild>
                            <w:div w:id="157114049">
                              <w:marLeft w:val="0"/>
                              <w:marRight w:val="0"/>
                              <w:marTop w:val="0"/>
                              <w:marBottom w:val="0"/>
                              <w:divBdr>
                                <w:top w:val="none" w:sz="0" w:space="0" w:color="auto"/>
                                <w:left w:val="none" w:sz="0" w:space="0" w:color="auto"/>
                                <w:bottom w:val="none" w:sz="0" w:space="0" w:color="auto"/>
                                <w:right w:val="none" w:sz="0" w:space="0" w:color="auto"/>
                              </w:divBdr>
                              <w:divsChild>
                                <w:div w:id="228077972">
                                  <w:marLeft w:val="0"/>
                                  <w:marRight w:val="0"/>
                                  <w:marTop w:val="0"/>
                                  <w:marBottom w:val="0"/>
                                  <w:divBdr>
                                    <w:top w:val="none" w:sz="0" w:space="0" w:color="auto"/>
                                    <w:left w:val="none" w:sz="0" w:space="0" w:color="auto"/>
                                    <w:bottom w:val="none" w:sz="0" w:space="0" w:color="auto"/>
                                    <w:right w:val="none" w:sz="0" w:space="0" w:color="auto"/>
                                  </w:divBdr>
                                  <w:divsChild>
                                    <w:div w:id="17693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062205">
          <w:marLeft w:val="0"/>
          <w:marRight w:val="0"/>
          <w:marTop w:val="0"/>
          <w:marBottom w:val="0"/>
          <w:divBdr>
            <w:top w:val="none" w:sz="0" w:space="0" w:color="auto"/>
            <w:left w:val="none" w:sz="0" w:space="0" w:color="auto"/>
            <w:bottom w:val="none" w:sz="0" w:space="0" w:color="auto"/>
            <w:right w:val="none" w:sz="0" w:space="0" w:color="auto"/>
          </w:divBdr>
          <w:divsChild>
            <w:div w:id="9382107">
              <w:marLeft w:val="0"/>
              <w:marRight w:val="0"/>
              <w:marTop w:val="0"/>
              <w:marBottom w:val="0"/>
              <w:divBdr>
                <w:top w:val="none" w:sz="0" w:space="0" w:color="auto"/>
                <w:left w:val="none" w:sz="0" w:space="0" w:color="auto"/>
                <w:bottom w:val="none" w:sz="0" w:space="0" w:color="auto"/>
                <w:right w:val="none" w:sz="0" w:space="0" w:color="auto"/>
              </w:divBdr>
              <w:divsChild>
                <w:div w:id="1347320520">
                  <w:marLeft w:val="0"/>
                  <w:marRight w:val="0"/>
                  <w:marTop w:val="0"/>
                  <w:marBottom w:val="0"/>
                  <w:divBdr>
                    <w:top w:val="none" w:sz="0" w:space="0" w:color="auto"/>
                    <w:left w:val="none" w:sz="0" w:space="0" w:color="auto"/>
                    <w:bottom w:val="none" w:sz="0" w:space="0" w:color="auto"/>
                    <w:right w:val="none" w:sz="0" w:space="0" w:color="auto"/>
                  </w:divBdr>
                  <w:divsChild>
                    <w:div w:id="553544570">
                      <w:marLeft w:val="0"/>
                      <w:marRight w:val="0"/>
                      <w:marTop w:val="0"/>
                      <w:marBottom w:val="0"/>
                      <w:divBdr>
                        <w:top w:val="none" w:sz="0" w:space="0" w:color="auto"/>
                        <w:left w:val="none" w:sz="0" w:space="0" w:color="auto"/>
                        <w:bottom w:val="none" w:sz="0" w:space="0" w:color="auto"/>
                        <w:right w:val="none" w:sz="0" w:space="0" w:color="auto"/>
                      </w:divBdr>
                      <w:divsChild>
                        <w:div w:id="815610121">
                          <w:marLeft w:val="0"/>
                          <w:marRight w:val="0"/>
                          <w:marTop w:val="0"/>
                          <w:marBottom w:val="0"/>
                          <w:divBdr>
                            <w:top w:val="none" w:sz="0" w:space="0" w:color="auto"/>
                            <w:left w:val="none" w:sz="0" w:space="0" w:color="auto"/>
                            <w:bottom w:val="none" w:sz="0" w:space="0" w:color="auto"/>
                            <w:right w:val="none" w:sz="0" w:space="0" w:color="auto"/>
                          </w:divBdr>
                          <w:divsChild>
                            <w:div w:id="1247763023">
                              <w:marLeft w:val="0"/>
                              <w:marRight w:val="0"/>
                              <w:marTop w:val="0"/>
                              <w:marBottom w:val="0"/>
                              <w:divBdr>
                                <w:top w:val="none" w:sz="0" w:space="0" w:color="auto"/>
                                <w:left w:val="none" w:sz="0" w:space="0" w:color="auto"/>
                                <w:bottom w:val="none" w:sz="0" w:space="0" w:color="auto"/>
                                <w:right w:val="none" w:sz="0" w:space="0" w:color="auto"/>
                              </w:divBdr>
                              <w:divsChild>
                                <w:div w:id="1863084845">
                                  <w:marLeft w:val="0"/>
                                  <w:marRight w:val="0"/>
                                  <w:marTop w:val="0"/>
                                  <w:marBottom w:val="0"/>
                                  <w:divBdr>
                                    <w:top w:val="none" w:sz="0" w:space="0" w:color="auto"/>
                                    <w:left w:val="none" w:sz="0" w:space="0" w:color="auto"/>
                                    <w:bottom w:val="none" w:sz="0" w:space="0" w:color="auto"/>
                                    <w:right w:val="none" w:sz="0" w:space="0" w:color="auto"/>
                                  </w:divBdr>
                                  <w:divsChild>
                                    <w:div w:id="207183503">
                                      <w:marLeft w:val="0"/>
                                      <w:marRight w:val="0"/>
                                      <w:marTop w:val="0"/>
                                      <w:marBottom w:val="0"/>
                                      <w:divBdr>
                                        <w:top w:val="none" w:sz="0" w:space="0" w:color="auto"/>
                                        <w:left w:val="none" w:sz="0" w:space="0" w:color="auto"/>
                                        <w:bottom w:val="none" w:sz="0" w:space="0" w:color="auto"/>
                                        <w:right w:val="none" w:sz="0" w:space="0" w:color="auto"/>
                                      </w:divBdr>
                                      <w:divsChild>
                                        <w:div w:id="815802628">
                                          <w:marLeft w:val="0"/>
                                          <w:marRight w:val="0"/>
                                          <w:marTop w:val="0"/>
                                          <w:marBottom w:val="0"/>
                                          <w:divBdr>
                                            <w:top w:val="none" w:sz="0" w:space="0" w:color="auto"/>
                                            <w:left w:val="none" w:sz="0" w:space="0" w:color="auto"/>
                                            <w:bottom w:val="none" w:sz="0" w:space="0" w:color="auto"/>
                                            <w:right w:val="none" w:sz="0" w:space="0" w:color="auto"/>
                                          </w:divBdr>
                                          <w:divsChild>
                                            <w:div w:id="2090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112">
                                      <w:marLeft w:val="0"/>
                                      <w:marRight w:val="0"/>
                                      <w:marTop w:val="0"/>
                                      <w:marBottom w:val="0"/>
                                      <w:divBdr>
                                        <w:top w:val="none" w:sz="0" w:space="0" w:color="auto"/>
                                        <w:left w:val="none" w:sz="0" w:space="0" w:color="auto"/>
                                        <w:bottom w:val="none" w:sz="0" w:space="0" w:color="auto"/>
                                        <w:right w:val="none" w:sz="0" w:space="0" w:color="auto"/>
                                      </w:divBdr>
                                      <w:divsChild>
                                        <w:div w:id="703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183615">
          <w:marLeft w:val="0"/>
          <w:marRight w:val="0"/>
          <w:marTop w:val="0"/>
          <w:marBottom w:val="0"/>
          <w:divBdr>
            <w:top w:val="none" w:sz="0" w:space="0" w:color="auto"/>
            <w:left w:val="none" w:sz="0" w:space="0" w:color="auto"/>
            <w:bottom w:val="none" w:sz="0" w:space="0" w:color="auto"/>
            <w:right w:val="none" w:sz="0" w:space="0" w:color="auto"/>
          </w:divBdr>
          <w:divsChild>
            <w:div w:id="219630424">
              <w:marLeft w:val="0"/>
              <w:marRight w:val="0"/>
              <w:marTop w:val="0"/>
              <w:marBottom w:val="0"/>
              <w:divBdr>
                <w:top w:val="none" w:sz="0" w:space="0" w:color="auto"/>
                <w:left w:val="none" w:sz="0" w:space="0" w:color="auto"/>
                <w:bottom w:val="none" w:sz="0" w:space="0" w:color="auto"/>
                <w:right w:val="none" w:sz="0" w:space="0" w:color="auto"/>
              </w:divBdr>
              <w:divsChild>
                <w:div w:id="1177386204">
                  <w:marLeft w:val="0"/>
                  <w:marRight w:val="0"/>
                  <w:marTop w:val="0"/>
                  <w:marBottom w:val="0"/>
                  <w:divBdr>
                    <w:top w:val="none" w:sz="0" w:space="0" w:color="auto"/>
                    <w:left w:val="none" w:sz="0" w:space="0" w:color="auto"/>
                    <w:bottom w:val="none" w:sz="0" w:space="0" w:color="auto"/>
                    <w:right w:val="none" w:sz="0" w:space="0" w:color="auto"/>
                  </w:divBdr>
                  <w:divsChild>
                    <w:div w:id="257712694">
                      <w:marLeft w:val="0"/>
                      <w:marRight w:val="0"/>
                      <w:marTop w:val="0"/>
                      <w:marBottom w:val="0"/>
                      <w:divBdr>
                        <w:top w:val="none" w:sz="0" w:space="0" w:color="auto"/>
                        <w:left w:val="none" w:sz="0" w:space="0" w:color="auto"/>
                        <w:bottom w:val="none" w:sz="0" w:space="0" w:color="auto"/>
                        <w:right w:val="none" w:sz="0" w:space="0" w:color="auto"/>
                      </w:divBdr>
                      <w:divsChild>
                        <w:div w:id="615864984">
                          <w:marLeft w:val="0"/>
                          <w:marRight w:val="0"/>
                          <w:marTop w:val="0"/>
                          <w:marBottom w:val="0"/>
                          <w:divBdr>
                            <w:top w:val="none" w:sz="0" w:space="0" w:color="auto"/>
                            <w:left w:val="none" w:sz="0" w:space="0" w:color="auto"/>
                            <w:bottom w:val="none" w:sz="0" w:space="0" w:color="auto"/>
                            <w:right w:val="none" w:sz="0" w:space="0" w:color="auto"/>
                          </w:divBdr>
                          <w:divsChild>
                            <w:div w:id="706417583">
                              <w:marLeft w:val="0"/>
                              <w:marRight w:val="0"/>
                              <w:marTop w:val="0"/>
                              <w:marBottom w:val="0"/>
                              <w:divBdr>
                                <w:top w:val="none" w:sz="0" w:space="0" w:color="auto"/>
                                <w:left w:val="none" w:sz="0" w:space="0" w:color="auto"/>
                                <w:bottom w:val="none" w:sz="0" w:space="0" w:color="auto"/>
                                <w:right w:val="none" w:sz="0" w:space="0" w:color="auto"/>
                              </w:divBdr>
                              <w:divsChild>
                                <w:div w:id="1589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810791">
                  <w:marLeft w:val="0"/>
                  <w:marRight w:val="0"/>
                  <w:marTop w:val="0"/>
                  <w:marBottom w:val="0"/>
                  <w:divBdr>
                    <w:top w:val="none" w:sz="0" w:space="0" w:color="auto"/>
                    <w:left w:val="none" w:sz="0" w:space="0" w:color="auto"/>
                    <w:bottom w:val="none" w:sz="0" w:space="0" w:color="auto"/>
                    <w:right w:val="none" w:sz="0" w:space="0" w:color="auto"/>
                  </w:divBdr>
                  <w:divsChild>
                    <w:div w:id="1162310957">
                      <w:marLeft w:val="0"/>
                      <w:marRight w:val="0"/>
                      <w:marTop w:val="0"/>
                      <w:marBottom w:val="0"/>
                      <w:divBdr>
                        <w:top w:val="none" w:sz="0" w:space="0" w:color="auto"/>
                        <w:left w:val="none" w:sz="0" w:space="0" w:color="auto"/>
                        <w:bottom w:val="none" w:sz="0" w:space="0" w:color="auto"/>
                        <w:right w:val="none" w:sz="0" w:space="0" w:color="auto"/>
                      </w:divBdr>
                      <w:divsChild>
                        <w:div w:id="1093821551">
                          <w:marLeft w:val="0"/>
                          <w:marRight w:val="0"/>
                          <w:marTop w:val="0"/>
                          <w:marBottom w:val="0"/>
                          <w:divBdr>
                            <w:top w:val="none" w:sz="0" w:space="0" w:color="auto"/>
                            <w:left w:val="none" w:sz="0" w:space="0" w:color="auto"/>
                            <w:bottom w:val="none" w:sz="0" w:space="0" w:color="auto"/>
                            <w:right w:val="none" w:sz="0" w:space="0" w:color="auto"/>
                          </w:divBdr>
                          <w:divsChild>
                            <w:div w:id="1576551654">
                              <w:marLeft w:val="0"/>
                              <w:marRight w:val="0"/>
                              <w:marTop w:val="0"/>
                              <w:marBottom w:val="0"/>
                              <w:divBdr>
                                <w:top w:val="none" w:sz="0" w:space="0" w:color="auto"/>
                                <w:left w:val="none" w:sz="0" w:space="0" w:color="auto"/>
                                <w:bottom w:val="none" w:sz="0" w:space="0" w:color="auto"/>
                                <w:right w:val="none" w:sz="0" w:space="0" w:color="auto"/>
                              </w:divBdr>
                              <w:divsChild>
                                <w:div w:id="1374698916">
                                  <w:marLeft w:val="0"/>
                                  <w:marRight w:val="0"/>
                                  <w:marTop w:val="0"/>
                                  <w:marBottom w:val="0"/>
                                  <w:divBdr>
                                    <w:top w:val="none" w:sz="0" w:space="0" w:color="auto"/>
                                    <w:left w:val="none" w:sz="0" w:space="0" w:color="auto"/>
                                    <w:bottom w:val="none" w:sz="0" w:space="0" w:color="auto"/>
                                    <w:right w:val="none" w:sz="0" w:space="0" w:color="auto"/>
                                  </w:divBdr>
                                  <w:divsChild>
                                    <w:div w:id="719204090">
                                      <w:marLeft w:val="0"/>
                                      <w:marRight w:val="0"/>
                                      <w:marTop w:val="0"/>
                                      <w:marBottom w:val="0"/>
                                      <w:divBdr>
                                        <w:top w:val="none" w:sz="0" w:space="0" w:color="auto"/>
                                        <w:left w:val="none" w:sz="0" w:space="0" w:color="auto"/>
                                        <w:bottom w:val="none" w:sz="0" w:space="0" w:color="auto"/>
                                        <w:right w:val="none" w:sz="0" w:space="0" w:color="auto"/>
                                      </w:divBdr>
                                      <w:divsChild>
                                        <w:div w:id="294216312">
                                          <w:marLeft w:val="0"/>
                                          <w:marRight w:val="0"/>
                                          <w:marTop w:val="0"/>
                                          <w:marBottom w:val="0"/>
                                          <w:divBdr>
                                            <w:top w:val="none" w:sz="0" w:space="0" w:color="auto"/>
                                            <w:left w:val="none" w:sz="0" w:space="0" w:color="auto"/>
                                            <w:bottom w:val="none" w:sz="0" w:space="0" w:color="auto"/>
                                            <w:right w:val="none" w:sz="0" w:space="0" w:color="auto"/>
                                          </w:divBdr>
                                          <w:divsChild>
                                            <w:div w:id="680280927">
                                              <w:marLeft w:val="0"/>
                                              <w:marRight w:val="0"/>
                                              <w:marTop w:val="0"/>
                                              <w:marBottom w:val="0"/>
                                              <w:divBdr>
                                                <w:top w:val="none" w:sz="0" w:space="0" w:color="auto"/>
                                                <w:left w:val="none" w:sz="0" w:space="0" w:color="auto"/>
                                                <w:bottom w:val="none" w:sz="0" w:space="0" w:color="auto"/>
                                                <w:right w:val="none" w:sz="0" w:space="0" w:color="auto"/>
                                              </w:divBdr>
                                            </w:div>
                                            <w:div w:id="157114809">
                                              <w:marLeft w:val="0"/>
                                              <w:marRight w:val="0"/>
                                              <w:marTop w:val="0"/>
                                              <w:marBottom w:val="0"/>
                                              <w:divBdr>
                                                <w:top w:val="none" w:sz="0" w:space="0" w:color="auto"/>
                                                <w:left w:val="none" w:sz="0" w:space="0" w:color="auto"/>
                                                <w:bottom w:val="none" w:sz="0" w:space="0" w:color="auto"/>
                                                <w:right w:val="none" w:sz="0" w:space="0" w:color="auto"/>
                                              </w:divBdr>
                                              <w:divsChild>
                                                <w:div w:id="1122188059">
                                                  <w:marLeft w:val="0"/>
                                                  <w:marRight w:val="0"/>
                                                  <w:marTop w:val="0"/>
                                                  <w:marBottom w:val="0"/>
                                                  <w:divBdr>
                                                    <w:top w:val="none" w:sz="0" w:space="0" w:color="auto"/>
                                                    <w:left w:val="none" w:sz="0" w:space="0" w:color="auto"/>
                                                    <w:bottom w:val="none" w:sz="0" w:space="0" w:color="auto"/>
                                                    <w:right w:val="none" w:sz="0" w:space="0" w:color="auto"/>
                                                  </w:divBdr>
                                                  <w:divsChild>
                                                    <w:div w:id="8279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7859">
                          <w:marLeft w:val="0"/>
                          <w:marRight w:val="0"/>
                          <w:marTop w:val="0"/>
                          <w:marBottom w:val="0"/>
                          <w:divBdr>
                            <w:top w:val="none" w:sz="0" w:space="0" w:color="auto"/>
                            <w:left w:val="none" w:sz="0" w:space="0" w:color="auto"/>
                            <w:bottom w:val="none" w:sz="0" w:space="0" w:color="auto"/>
                            <w:right w:val="none" w:sz="0" w:space="0" w:color="auto"/>
                          </w:divBdr>
                          <w:divsChild>
                            <w:div w:id="1850870439">
                              <w:marLeft w:val="0"/>
                              <w:marRight w:val="0"/>
                              <w:marTop w:val="0"/>
                              <w:marBottom w:val="0"/>
                              <w:divBdr>
                                <w:top w:val="none" w:sz="0" w:space="0" w:color="auto"/>
                                <w:left w:val="none" w:sz="0" w:space="0" w:color="auto"/>
                                <w:bottom w:val="none" w:sz="0" w:space="0" w:color="auto"/>
                                <w:right w:val="none" w:sz="0" w:space="0" w:color="auto"/>
                              </w:divBdr>
                              <w:divsChild>
                                <w:div w:id="564029367">
                                  <w:marLeft w:val="0"/>
                                  <w:marRight w:val="0"/>
                                  <w:marTop w:val="0"/>
                                  <w:marBottom w:val="0"/>
                                  <w:divBdr>
                                    <w:top w:val="none" w:sz="0" w:space="0" w:color="auto"/>
                                    <w:left w:val="none" w:sz="0" w:space="0" w:color="auto"/>
                                    <w:bottom w:val="none" w:sz="0" w:space="0" w:color="auto"/>
                                    <w:right w:val="none" w:sz="0" w:space="0" w:color="auto"/>
                                  </w:divBdr>
                                  <w:divsChild>
                                    <w:div w:id="1544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11375">
          <w:marLeft w:val="0"/>
          <w:marRight w:val="0"/>
          <w:marTop w:val="0"/>
          <w:marBottom w:val="0"/>
          <w:divBdr>
            <w:top w:val="none" w:sz="0" w:space="0" w:color="auto"/>
            <w:left w:val="none" w:sz="0" w:space="0" w:color="auto"/>
            <w:bottom w:val="none" w:sz="0" w:space="0" w:color="auto"/>
            <w:right w:val="none" w:sz="0" w:space="0" w:color="auto"/>
          </w:divBdr>
          <w:divsChild>
            <w:div w:id="1466118966">
              <w:marLeft w:val="0"/>
              <w:marRight w:val="0"/>
              <w:marTop w:val="0"/>
              <w:marBottom w:val="0"/>
              <w:divBdr>
                <w:top w:val="none" w:sz="0" w:space="0" w:color="auto"/>
                <w:left w:val="none" w:sz="0" w:space="0" w:color="auto"/>
                <w:bottom w:val="none" w:sz="0" w:space="0" w:color="auto"/>
                <w:right w:val="none" w:sz="0" w:space="0" w:color="auto"/>
              </w:divBdr>
              <w:divsChild>
                <w:div w:id="1033923130">
                  <w:marLeft w:val="0"/>
                  <w:marRight w:val="0"/>
                  <w:marTop w:val="0"/>
                  <w:marBottom w:val="0"/>
                  <w:divBdr>
                    <w:top w:val="none" w:sz="0" w:space="0" w:color="auto"/>
                    <w:left w:val="none" w:sz="0" w:space="0" w:color="auto"/>
                    <w:bottom w:val="none" w:sz="0" w:space="0" w:color="auto"/>
                    <w:right w:val="none" w:sz="0" w:space="0" w:color="auto"/>
                  </w:divBdr>
                  <w:divsChild>
                    <w:div w:id="532233495">
                      <w:marLeft w:val="0"/>
                      <w:marRight w:val="0"/>
                      <w:marTop w:val="0"/>
                      <w:marBottom w:val="0"/>
                      <w:divBdr>
                        <w:top w:val="none" w:sz="0" w:space="0" w:color="auto"/>
                        <w:left w:val="none" w:sz="0" w:space="0" w:color="auto"/>
                        <w:bottom w:val="none" w:sz="0" w:space="0" w:color="auto"/>
                        <w:right w:val="none" w:sz="0" w:space="0" w:color="auto"/>
                      </w:divBdr>
                      <w:divsChild>
                        <w:div w:id="445271376">
                          <w:marLeft w:val="0"/>
                          <w:marRight w:val="0"/>
                          <w:marTop w:val="0"/>
                          <w:marBottom w:val="0"/>
                          <w:divBdr>
                            <w:top w:val="none" w:sz="0" w:space="0" w:color="auto"/>
                            <w:left w:val="none" w:sz="0" w:space="0" w:color="auto"/>
                            <w:bottom w:val="none" w:sz="0" w:space="0" w:color="auto"/>
                            <w:right w:val="none" w:sz="0" w:space="0" w:color="auto"/>
                          </w:divBdr>
                          <w:divsChild>
                            <w:div w:id="1339044988">
                              <w:marLeft w:val="0"/>
                              <w:marRight w:val="0"/>
                              <w:marTop w:val="0"/>
                              <w:marBottom w:val="0"/>
                              <w:divBdr>
                                <w:top w:val="none" w:sz="0" w:space="0" w:color="auto"/>
                                <w:left w:val="none" w:sz="0" w:space="0" w:color="auto"/>
                                <w:bottom w:val="none" w:sz="0" w:space="0" w:color="auto"/>
                                <w:right w:val="none" w:sz="0" w:space="0" w:color="auto"/>
                              </w:divBdr>
                              <w:divsChild>
                                <w:div w:id="1545676621">
                                  <w:marLeft w:val="0"/>
                                  <w:marRight w:val="0"/>
                                  <w:marTop w:val="0"/>
                                  <w:marBottom w:val="0"/>
                                  <w:divBdr>
                                    <w:top w:val="none" w:sz="0" w:space="0" w:color="auto"/>
                                    <w:left w:val="none" w:sz="0" w:space="0" w:color="auto"/>
                                    <w:bottom w:val="none" w:sz="0" w:space="0" w:color="auto"/>
                                    <w:right w:val="none" w:sz="0" w:space="0" w:color="auto"/>
                                  </w:divBdr>
                                  <w:divsChild>
                                    <w:div w:id="2010323996">
                                      <w:marLeft w:val="0"/>
                                      <w:marRight w:val="0"/>
                                      <w:marTop w:val="0"/>
                                      <w:marBottom w:val="0"/>
                                      <w:divBdr>
                                        <w:top w:val="none" w:sz="0" w:space="0" w:color="auto"/>
                                        <w:left w:val="none" w:sz="0" w:space="0" w:color="auto"/>
                                        <w:bottom w:val="none" w:sz="0" w:space="0" w:color="auto"/>
                                        <w:right w:val="none" w:sz="0" w:space="0" w:color="auto"/>
                                      </w:divBdr>
                                      <w:divsChild>
                                        <w:div w:id="2068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066822">
          <w:marLeft w:val="0"/>
          <w:marRight w:val="0"/>
          <w:marTop w:val="0"/>
          <w:marBottom w:val="0"/>
          <w:divBdr>
            <w:top w:val="none" w:sz="0" w:space="0" w:color="auto"/>
            <w:left w:val="none" w:sz="0" w:space="0" w:color="auto"/>
            <w:bottom w:val="none" w:sz="0" w:space="0" w:color="auto"/>
            <w:right w:val="none" w:sz="0" w:space="0" w:color="auto"/>
          </w:divBdr>
          <w:divsChild>
            <w:div w:id="177696380">
              <w:marLeft w:val="0"/>
              <w:marRight w:val="0"/>
              <w:marTop w:val="0"/>
              <w:marBottom w:val="0"/>
              <w:divBdr>
                <w:top w:val="none" w:sz="0" w:space="0" w:color="auto"/>
                <w:left w:val="none" w:sz="0" w:space="0" w:color="auto"/>
                <w:bottom w:val="none" w:sz="0" w:space="0" w:color="auto"/>
                <w:right w:val="none" w:sz="0" w:space="0" w:color="auto"/>
              </w:divBdr>
              <w:divsChild>
                <w:div w:id="1168864320">
                  <w:marLeft w:val="0"/>
                  <w:marRight w:val="0"/>
                  <w:marTop w:val="0"/>
                  <w:marBottom w:val="0"/>
                  <w:divBdr>
                    <w:top w:val="none" w:sz="0" w:space="0" w:color="auto"/>
                    <w:left w:val="none" w:sz="0" w:space="0" w:color="auto"/>
                    <w:bottom w:val="none" w:sz="0" w:space="0" w:color="auto"/>
                    <w:right w:val="none" w:sz="0" w:space="0" w:color="auto"/>
                  </w:divBdr>
                  <w:divsChild>
                    <w:div w:id="1901401878">
                      <w:marLeft w:val="0"/>
                      <w:marRight w:val="0"/>
                      <w:marTop w:val="0"/>
                      <w:marBottom w:val="0"/>
                      <w:divBdr>
                        <w:top w:val="none" w:sz="0" w:space="0" w:color="auto"/>
                        <w:left w:val="none" w:sz="0" w:space="0" w:color="auto"/>
                        <w:bottom w:val="none" w:sz="0" w:space="0" w:color="auto"/>
                        <w:right w:val="none" w:sz="0" w:space="0" w:color="auto"/>
                      </w:divBdr>
                      <w:divsChild>
                        <w:div w:id="1049306648">
                          <w:marLeft w:val="0"/>
                          <w:marRight w:val="0"/>
                          <w:marTop w:val="0"/>
                          <w:marBottom w:val="0"/>
                          <w:divBdr>
                            <w:top w:val="none" w:sz="0" w:space="0" w:color="auto"/>
                            <w:left w:val="none" w:sz="0" w:space="0" w:color="auto"/>
                            <w:bottom w:val="none" w:sz="0" w:space="0" w:color="auto"/>
                            <w:right w:val="none" w:sz="0" w:space="0" w:color="auto"/>
                          </w:divBdr>
                          <w:divsChild>
                            <w:div w:id="1464808663">
                              <w:marLeft w:val="0"/>
                              <w:marRight w:val="0"/>
                              <w:marTop w:val="0"/>
                              <w:marBottom w:val="0"/>
                              <w:divBdr>
                                <w:top w:val="none" w:sz="0" w:space="0" w:color="auto"/>
                                <w:left w:val="none" w:sz="0" w:space="0" w:color="auto"/>
                                <w:bottom w:val="none" w:sz="0" w:space="0" w:color="auto"/>
                                <w:right w:val="none" w:sz="0" w:space="0" w:color="auto"/>
                              </w:divBdr>
                              <w:divsChild>
                                <w:div w:id="1865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86872">
                  <w:marLeft w:val="0"/>
                  <w:marRight w:val="0"/>
                  <w:marTop w:val="0"/>
                  <w:marBottom w:val="0"/>
                  <w:divBdr>
                    <w:top w:val="none" w:sz="0" w:space="0" w:color="auto"/>
                    <w:left w:val="none" w:sz="0" w:space="0" w:color="auto"/>
                    <w:bottom w:val="none" w:sz="0" w:space="0" w:color="auto"/>
                    <w:right w:val="none" w:sz="0" w:space="0" w:color="auto"/>
                  </w:divBdr>
                  <w:divsChild>
                    <w:div w:id="101000265">
                      <w:marLeft w:val="0"/>
                      <w:marRight w:val="0"/>
                      <w:marTop w:val="0"/>
                      <w:marBottom w:val="0"/>
                      <w:divBdr>
                        <w:top w:val="none" w:sz="0" w:space="0" w:color="auto"/>
                        <w:left w:val="none" w:sz="0" w:space="0" w:color="auto"/>
                        <w:bottom w:val="none" w:sz="0" w:space="0" w:color="auto"/>
                        <w:right w:val="none" w:sz="0" w:space="0" w:color="auto"/>
                      </w:divBdr>
                      <w:divsChild>
                        <w:div w:id="1867063200">
                          <w:marLeft w:val="0"/>
                          <w:marRight w:val="0"/>
                          <w:marTop w:val="0"/>
                          <w:marBottom w:val="0"/>
                          <w:divBdr>
                            <w:top w:val="none" w:sz="0" w:space="0" w:color="auto"/>
                            <w:left w:val="none" w:sz="0" w:space="0" w:color="auto"/>
                            <w:bottom w:val="none" w:sz="0" w:space="0" w:color="auto"/>
                            <w:right w:val="none" w:sz="0" w:space="0" w:color="auto"/>
                          </w:divBdr>
                          <w:divsChild>
                            <w:div w:id="385687560">
                              <w:marLeft w:val="0"/>
                              <w:marRight w:val="0"/>
                              <w:marTop w:val="0"/>
                              <w:marBottom w:val="0"/>
                              <w:divBdr>
                                <w:top w:val="none" w:sz="0" w:space="0" w:color="auto"/>
                                <w:left w:val="none" w:sz="0" w:space="0" w:color="auto"/>
                                <w:bottom w:val="none" w:sz="0" w:space="0" w:color="auto"/>
                                <w:right w:val="none" w:sz="0" w:space="0" w:color="auto"/>
                              </w:divBdr>
                              <w:divsChild>
                                <w:div w:id="236521993">
                                  <w:marLeft w:val="0"/>
                                  <w:marRight w:val="0"/>
                                  <w:marTop w:val="0"/>
                                  <w:marBottom w:val="0"/>
                                  <w:divBdr>
                                    <w:top w:val="none" w:sz="0" w:space="0" w:color="auto"/>
                                    <w:left w:val="none" w:sz="0" w:space="0" w:color="auto"/>
                                    <w:bottom w:val="none" w:sz="0" w:space="0" w:color="auto"/>
                                    <w:right w:val="none" w:sz="0" w:space="0" w:color="auto"/>
                                  </w:divBdr>
                                  <w:divsChild>
                                    <w:div w:id="229926519">
                                      <w:marLeft w:val="0"/>
                                      <w:marRight w:val="0"/>
                                      <w:marTop w:val="0"/>
                                      <w:marBottom w:val="0"/>
                                      <w:divBdr>
                                        <w:top w:val="none" w:sz="0" w:space="0" w:color="auto"/>
                                        <w:left w:val="none" w:sz="0" w:space="0" w:color="auto"/>
                                        <w:bottom w:val="none" w:sz="0" w:space="0" w:color="auto"/>
                                        <w:right w:val="none" w:sz="0" w:space="0" w:color="auto"/>
                                      </w:divBdr>
                                      <w:divsChild>
                                        <w:div w:id="519777270">
                                          <w:marLeft w:val="0"/>
                                          <w:marRight w:val="0"/>
                                          <w:marTop w:val="0"/>
                                          <w:marBottom w:val="0"/>
                                          <w:divBdr>
                                            <w:top w:val="none" w:sz="0" w:space="0" w:color="auto"/>
                                            <w:left w:val="none" w:sz="0" w:space="0" w:color="auto"/>
                                            <w:bottom w:val="none" w:sz="0" w:space="0" w:color="auto"/>
                                            <w:right w:val="none" w:sz="0" w:space="0" w:color="auto"/>
                                          </w:divBdr>
                                          <w:divsChild>
                                            <w:div w:id="941108635">
                                              <w:marLeft w:val="0"/>
                                              <w:marRight w:val="0"/>
                                              <w:marTop w:val="0"/>
                                              <w:marBottom w:val="0"/>
                                              <w:divBdr>
                                                <w:top w:val="none" w:sz="0" w:space="0" w:color="auto"/>
                                                <w:left w:val="none" w:sz="0" w:space="0" w:color="auto"/>
                                                <w:bottom w:val="none" w:sz="0" w:space="0" w:color="auto"/>
                                                <w:right w:val="none" w:sz="0" w:space="0" w:color="auto"/>
                                              </w:divBdr>
                                            </w:div>
                                            <w:div w:id="721444306">
                                              <w:marLeft w:val="0"/>
                                              <w:marRight w:val="0"/>
                                              <w:marTop w:val="0"/>
                                              <w:marBottom w:val="0"/>
                                              <w:divBdr>
                                                <w:top w:val="none" w:sz="0" w:space="0" w:color="auto"/>
                                                <w:left w:val="none" w:sz="0" w:space="0" w:color="auto"/>
                                                <w:bottom w:val="none" w:sz="0" w:space="0" w:color="auto"/>
                                                <w:right w:val="none" w:sz="0" w:space="0" w:color="auto"/>
                                              </w:divBdr>
                                              <w:divsChild>
                                                <w:div w:id="896166403">
                                                  <w:marLeft w:val="0"/>
                                                  <w:marRight w:val="0"/>
                                                  <w:marTop w:val="0"/>
                                                  <w:marBottom w:val="0"/>
                                                  <w:divBdr>
                                                    <w:top w:val="none" w:sz="0" w:space="0" w:color="auto"/>
                                                    <w:left w:val="none" w:sz="0" w:space="0" w:color="auto"/>
                                                    <w:bottom w:val="none" w:sz="0" w:space="0" w:color="auto"/>
                                                    <w:right w:val="none" w:sz="0" w:space="0" w:color="auto"/>
                                                  </w:divBdr>
                                                  <w:divsChild>
                                                    <w:div w:id="8970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60231">
                          <w:marLeft w:val="0"/>
                          <w:marRight w:val="0"/>
                          <w:marTop w:val="0"/>
                          <w:marBottom w:val="0"/>
                          <w:divBdr>
                            <w:top w:val="none" w:sz="0" w:space="0" w:color="auto"/>
                            <w:left w:val="none" w:sz="0" w:space="0" w:color="auto"/>
                            <w:bottom w:val="none" w:sz="0" w:space="0" w:color="auto"/>
                            <w:right w:val="none" w:sz="0" w:space="0" w:color="auto"/>
                          </w:divBdr>
                          <w:divsChild>
                            <w:div w:id="946038344">
                              <w:marLeft w:val="0"/>
                              <w:marRight w:val="0"/>
                              <w:marTop w:val="0"/>
                              <w:marBottom w:val="0"/>
                              <w:divBdr>
                                <w:top w:val="none" w:sz="0" w:space="0" w:color="auto"/>
                                <w:left w:val="none" w:sz="0" w:space="0" w:color="auto"/>
                                <w:bottom w:val="none" w:sz="0" w:space="0" w:color="auto"/>
                                <w:right w:val="none" w:sz="0" w:space="0" w:color="auto"/>
                              </w:divBdr>
                              <w:divsChild>
                                <w:div w:id="1419062707">
                                  <w:marLeft w:val="0"/>
                                  <w:marRight w:val="0"/>
                                  <w:marTop w:val="0"/>
                                  <w:marBottom w:val="0"/>
                                  <w:divBdr>
                                    <w:top w:val="none" w:sz="0" w:space="0" w:color="auto"/>
                                    <w:left w:val="none" w:sz="0" w:space="0" w:color="auto"/>
                                    <w:bottom w:val="none" w:sz="0" w:space="0" w:color="auto"/>
                                    <w:right w:val="none" w:sz="0" w:space="0" w:color="auto"/>
                                  </w:divBdr>
                                  <w:divsChild>
                                    <w:div w:id="11399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686951">
          <w:marLeft w:val="0"/>
          <w:marRight w:val="0"/>
          <w:marTop w:val="0"/>
          <w:marBottom w:val="0"/>
          <w:divBdr>
            <w:top w:val="none" w:sz="0" w:space="0" w:color="auto"/>
            <w:left w:val="none" w:sz="0" w:space="0" w:color="auto"/>
            <w:bottom w:val="none" w:sz="0" w:space="0" w:color="auto"/>
            <w:right w:val="none" w:sz="0" w:space="0" w:color="auto"/>
          </w:divBdr>
          <w:divsChild>
            <w:div w:id="870919800">
              <w:marLeft w:val="0"/>
              <w:marRight w:val="0"/>
              <w:marTop w:val="0"/>
              <w:marBottom w:val="0"/>
              <w:divBdr>
                <w:top w:val="none" w:sz="0" w:space="0" w:color="auto"/>
                <w:left w:val="none" w:sz="0" w:space="0" w:color="auto"/>
                <w:bottom w:val="none" w:sz="0" w:space="0" w:color="auto"/>
                <w:right w:val="none" w:sz="0" w:space="0" w:color="auto"/>
              </w:divBdr>
              <w:divsChild>
                <w:div w:id="1605577926">
                  <w:marLeft w:val="0"/>
                  <w:marRight w:val="0"/>
                  <w:marTop w:val="0"/>
                  <w:marBottom w:val="0"/>
                  <w:divBdr>
                    <w:top w:val="none" w:sz="0" w:space="0" w:color="auto"/>
                    <w:left w:val="none" w:sz="0" w:space="0" w:color="auto"/>
                    <w:bottom w:val="none" w:sz="0" w:space="0" w:color="auto"/>
                    <w:right w:val="none" w:sz="0" w:space="0" w:color="auto"/>
                  </w:divBdr>
                  <w:divsChild>
                    <w:div w:id="1478718735">
                      <w:marLeft w:val="0"/>
                      <w:marRight w:val="0"/>
                      <w:marTop w:val="0"/>
                      <w:marBottom w:val="0"/>
                      <w:divBdr>
                        <w:top w:val="none" w:sz="0" w:space="0" w:color="auto"/>
                        <w:left w:val="none" w:sz="0" w:space="0" w:color="auto"/>
                        <w:bottom w:val="none" w:sz="0" w:space="0" w:color="auto"/>
                        <w:right w:val="none" w:sz="0" w:space="0" w:color="auto"/>
                      </w:divBdr>
                      <w:divsChild>
                        <w:div w:id="1295940065">
                          <w:marLeft w:val="0"/>
                          <w:marRight w:val="0"/>
                          <w:marTop w:val="0"/>
                          <w:marBottom w:val="0"/>
                          <w:divBdr>
                            <w:top w:val="none" w:sz="0" w:space="0" w:color="auto"/>
                            <w:left w:val="none" w:sz="0" w:space="0" w:color="auto"/>
                            <w:bottom w:val="none" w:sz="0" w:space="0" w:color="auto"/>
                            <w:right w:val="none" w:sz="0" w:space="0" w:color="auto"/>
                          </w:divBdr>
                          <w:divsChild>
                            <w:div w:id="912473371">
                              <w:marLeft w:val="0"/>
                              <w:marRight w:val="0"/>
                              <w:marTop w:val="0"/>
                              <w:marBottom w:val="0"/>
                              <w:divBdr>
                                <w:top w:val="none" w:sz="0" w:space="0" w:color="auto"/>
                                <w:left w:val="none" w:sz="0" w:space="0" w:color="auto"/>
                                <w:bottom w:val="none" w:sz="0" w:space="0" w:color="auto"/>
                                <w:right w:val="none" w:sz="0" w:space="0" w:color="auto"/>
                              </w:divBdr>
                              <w:divsChild>
                                <w:div w:id="830295063">
                                  <w:marLeft w:val="0"/>
                                  <w:marRight w:val="0"/>
                                  <w:marTop w:val="0"/>
                                  <w:marBottom w:val="0"/>
                                  <w:divBdr>
                                    <w:top w:val="none" w:sz="0" w:space="0" w:color="auto"/>
                                    <w:left w:val="none" w:sz="0" w:space="0" w:color="auto"/>
                                    <w:bottom w:val="none" w:sz="0" w:space="0" w:color="auto"/>
                                    <w:right w:val="none" w:sz="0" w:space="0" w:color="auto"/>
                                  </w:divBdr>
                                  <w:divsChild>
                                    <w:div w:id="1757163608">
                                      <w:marLeft w:val="0"/>
                                      <w:marRight w:val="0"/>
                                      <w:marTop w:val="0"/>
                                      <w:marBottom w:val="0"/>
                                      <w:divBdr>
                                        <w:top w:val="none" w:sz="0" w:space="0" w:color="auto"/>
                                        <w:left w:val="none" w:sz="0" w:space="0" w:color="auto"/>
                                        <w:bottom w:val="none" w:sz="0" w:space="0" w:color="auto"/>
                                        <w:right w:val="none" w:sz="0" w:space="0" w:color="auto"/>
                                      </w:divBdr>
                                      <w:divsChild>
                                        <w:div w:id="15880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78287">
          <w:marLeft w:val="0"/>
          <w:marRight w:val="0"/>
          <w:marTop w:val="0"/>
          <w:marBottom w:val="0"/>
          <w:divBdr>
            <w:top w:val="none" w:sz="0" w:space="0" w:color="auto"/>
            <w:left w:val="none" w:sz="0" w:space="0" w:color="auto"/>
            <w:bottom w:val="none" w:sz="0" w:space="0" w:color="auto"/>
            <w:right w:val="none" w:sz="0" w:space="0" w:color="auto"/>
          </w:divBdr>
          <w:divsChild>
            <w:div w:id="1049499383">
              <w:marLeft w:val="0"/>
              <w:marRight w:val="0"/>
              <w:marTop w:val="0"/>
              <w:marBottom w:val="0"/>
              <w:divBdr>
                <w:top w:val="none" w:sz="0" w:space="0" w:color="auto"/>
                <w:left w:val="none" w:sz="0" w:space="0" w:color="auto"/>
                <w:bottom w:val="none" w:sz="0" w:space="0" w:color="auto"/>
                <w:right w:val="none" w:sz="0" w:space="0" w:color="auto"/>
              </w:divBdr>
              <w:divsChild>
                <w:div w:id="264852369">
                  <w:marLeft w:val="0"/>
                  <w:marRight w:val="0"/>
                  <w:marTop w:val="0"/>
                  <w:marBottom w:val="0"/>
                  <w:divBdr>
                    <w:top w:val="none" w:sz="0" w:space="0" w:color="auto"/>
                    <w:left w:val="none" w:sz="0" w:space="0" w:color="auto"/>
                    <w:bottom w:val="none" w:sz="0" w:space="0" w:color="auto"/>
                    <w:right w:val="none" w:sz="0" w:space="0" w:color="auto"/>
                  </w:divBdr>
                  <w:divsChild>
                    <w:div w:id="1453597519">
                      <w:marLeft w:val="0"/>
                      <w:marRight w:val="0"/>
                      <w:marTop w:val="0"/>
                      <w:marBottom w:val="0"/>
                      <w:divBdr>
                        <w:top w:val="none" w:sz="0" w:space="0" w:color="auto"/>
                        <w:left w:val="none" w:sz="0" w:space="0" w:color="auto"/>
                        <w:bottom w:val="none" w:sz="0" w:space="0" w:color="auto"/>
                        <w:right w:val="none" w:sz="0" w:space="0" w:color="auto"/>
                      </w:divBdr>
                      <w:divsChild>
                        <w:div w:id="299387561">
                          <w:marLeft w:val="0"/>
                          <w:marRight w:val="0"/>
                          <w:marTop w:val="0"/>
                          <w:marBottom w:val="0"/>
                          <w:divBdr>
                            <w:top w:val="none" w:sz="0" w:space="0" w:color="auto"/>
                            <w:left w:val="none" w:sz="0" w:space="0" w:color="auto"/>
                            <w:bottom w:val="none" w:sz="0" w:space="0" w:color="auto"/>
                            <w:right w:val="none" w:sz="0" w:space="0" w:color="auto"/>
                          </w:divBdr>
                          <w:divsChild>
                            <w:div w:id="258568213">
                              <w:marLeft w:val="0"/>
                              <w:marRight w:val="0"/>
                              <w:marTop w:val="0"/>
                              <w:marBottom w:val="0"/>
                              <w:divBdr>
                                <w:top w:val="none" w:sz="0" w:space="0" w:color="auto"/>
                                <w:left w:val="none" w:sz="0" w:space="0" w:color="auto"/>
                                <w:bottom w:val="none" w:sz="0" w:space="0" w:color="auto"/>
                                <w:right w:val="none" w:sz="0" w:space="0" w:color="auto"/>
                              </w:divBdr>
                              <w:divsChild>
                                <w:div w:id="9428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7616">
                  <w:marLeft w:val="0"/>
                  <w:marRight w:val="0"/>
                  <w:marTop w:val="0"/>
                  <w:marBottom w:val="0"/>
                  <w:divBdr>
                    <w:top w:val="none" w:sz="0" w:space="0" w:color="auto"/>
                    <w:left w:val="none" w:sz="0" w:space="0" w:color="auto"/>
                    <w:bottom w:val="none" w:sz="0" w:space="0" w:color="auto"/>
                    <w:right w:val="none" w:sz="0" w:space="0" w:color="auto"/>
                  </w:divBdr>
                  <w:divsChild>
                    <w:div w:id="1319505279">
                      <w:marLeft w:val="0"/>
                      <w:marRight w:val="0"/>
                      <w:marTop w:val="0"/>
                      <w:marBottom w:val="0"/>
                      <w:divBdr>
                        <w:top w:val="none" w:sz="0" w:space="0" w:color="auto"/>
                        <w:left w:val="none" w:sz="0" w:space="0" w:color="auto"/>
                        <w:bottom w:val="none" w:sz="0" w:space="0" w:color="auto"/>
                        <w:right w:val="none" w:sz="0" w:space="0" w:color="auto"/>
                      </w:divBdr>
                      <w:divsChild>
                        <w:div w:id="4285192">
                          <w:marLeft w:val="0"/>
                          <w:marRight w:val="0"/>
                          <w:marTop w:val="0"/>
                          <w:marBottom w:val="0"/>
                          <w:divBdr>
                            <w:top w:val="none" w:sz="0" w:space="0" w:color="auto"/>
                            <w:left w:val="none" w:sz="0" w:space="0" w:color="auto"/>
                            <w:bottom w:val="none" w:sz="0" w:space="0" w:color="auto"/>
                            <w:right w:val="none" w:sz="0" w:space="0" w:color="auto"/>
                          </w:divBdr>
                        </w:div>
                        <w:div w:id="234167821">
                          <w:marLeft w:val="0"/>
                          <w:marRight w:val="0"/>
                          <w:marTop w:val="0"/>
                          <w:marBottom w:val="0"/>
                          <w:divBdr>
                            <w:top w:val="none" w:sz="0" w:space="0" w:color="auto"/>
                            <w:left w:val="none" w:sz="0" w:space="0" w:color="auto"/>
                            <w:bottom w:val="none" w:sz="0" w:space="0" w:color="auto"/>
                            <w:right w:val="none" w:sz="0" w:space="0" w:color="auto"/>
                          </w:divBdr>
                          <w:divsChild>
                            <w:div w:id="988174402">
                              <w:marLeft w:val="0"/>
                              <w:marRight w:val="0"/>
                              <w:marTop w:val="0"/>
                              <w:marBottom w:val="0"/>
                              <w:divBdr>
                                <w:top w:val="none" w:sz="0" w:space="0" w:color="auto"/>
                                <w:left w:val="none" w:sz="0" w:space="0" w:color="auto"/>
                                <w:bottom w:val="none" w:sz="0" w:space="0" w:color="auto"/>
                                <w:right w:val="none" w:sz="0" w:space="0" w:color="auto"/>
                              </w:divBdr>
                              <w:divsChild>
                                <w:div w:id="151794676">
                                  <w:marLeft w:val="0"/>
                                  <w:marRight w:val="0"/>
                                  <w:marTop w:val="0"/>
                                  <w:marBottom w:val="0"/>
                                  <w:divBdr>
                                    <w:top w:val="none" w:sz="0" w:space="0" w:color="auto"/>
                                    <w:left w:val="none" w:sz="0" w:space="0" w:color="auto"/>
                                    <w:bottom w:val="none" w:sz="0" w:space="0" w:color="auto"/>
                                    <w:right w:val="none" w:sz="0" w:space="0" w:color="auto"/>
                                  </w:divBdr>
                                  <w:divsChild>
                                    <w:div w:id="7358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8743">
                          <w:marLeft w:val="0"/>
                          <w:marRight w:val="0"/>
                          <w:marTop w:val="0"/>
                          <w:marBottom w:val="0"/>
                          <w:divBdr>
                            <w:top w:val="none" w:sz="0" w:space="0" w:color="auto"/>
                            <w:left w:val="none" w:sz="0" w:space="0" w:color="auto"/>
                            <w:bottom w:val="none" w:sz="0" w:space="0" w:color="auto"/>
                            <w:right w:val="none" w:sz="0" w:space="0" w:color="auto"/>
                          </w:divBdr>
                          <w:divsChild>
                            <w:div w:id="1369068776">
                              <w:marLeft w:val="0"/>
                              <w:marRight w:val="0"/>
                              <w:marTop w:val="0"/>
                              <w:marBottom w:val="0"/>
                              <w:divBdr>
                                <w:top w:val="none" w:sz="0" w:space="0" w:color="auto"/>
                                <w:left w:val="none" w:sz="0" w:space="0" w:color="auto"/>
                                <w:bottom w:val="none" w:sz="0" w:space="0" w:color="auto"/>
                                <w:right w:val="none" w:sz="0" w:space="0" w:color="auto"/>
                              </w:divBdr>
                              <w:divsChild>
                                <w:div w:id="1105660113">
                                  <w:marLeft w:val="0"/>
                                  <w:marRight w:val="0"/>
                                  <w:marTop w:val="0"/>
                                  <w:marBottom w:val="0"/>
                                  <w:divBdr>
                                    <w:top w:val="none" w:sz="0" w:space="0" w:color="auto"/>
                                    <w:left w:val="none" w:sz="0" w:space="0" w:color="auto"/>
                                    <w:bottom w:val="none" w:sz="0" w:space="0" w:color="auto"/>
                                    <w:right w:val="none" w:sz="0" w:space="0" w:color="auto"/>
                                  </w:divBdr>
                                  <w:divsChild>
                                    <w:div w:id="16467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09948">
          <w:marLeft w:val="0"/>
          <w:marRight w:val="0"/>
          <w:marTop w:val="0"/>
          <w:marBottom w:val="0"/>
          <w:divBdr>
            <w:top w:val="none" w:sz="0" w:space="0" w:color="auto"/>
            <w:left w:val="none" w:sz="0" w:space="0" w:color="auto"/>
            <w:bottom w:val="none" w:sz="0" w:space="0" w:color="auto"/>
            <w:right w:val="none" w:sz="0" w:space="0" w:color="auto"/>
          </w:divBdr>
          <w:divsChild>
            <w:div w:id="814756635">
              <w:marLeft w:val="0"/>
              <w:marRight w:val="0"/>
              <w:marTop w:val="0"/>
              <w:marBottom w:val="0"/>
              <w:divBdr>
                <w:top w:val="none" w:sz="0" w:space="0" w:color="auto"/>
                <w:left w:val="none" w:sz="0" w:space="0" w:color="auto"/>
                <w:bottom w:val="none" w:sz="0" w:space="0" w:color="auto"/>
                <w:right w:val="none" w:sz="0" w:space="0" w:color="auto"/>
              </w:divBdr>
              <w:divsChild>
                <w:div w:id="1620211985">
                  <w:marLeft w:val="0"/>
                  <w:marRight w:val="0"/>
                  <w:marTop w:val="0"/>
                  <w:marBottom w:val="0"/>
                  <w:divBdr>
                    <w:top w:val="none" w:sz="0" w:space="0" w:color="auto"/>
                    <w:left w:val="none" w:sz="0" w:space="0" w:color="auto"/>
                    <w:bottom w:val="none" w:sz="0" w:space="0" w:color="auto"/>
                    <w:right w:val="none" w:sz="0" w:space="0" w:color="auto"/>
                  </w:divBdr>
                  <w:divsChild>
                    <w:div w:id="1525636068">
                      <w:marLeft w:val="0"/>
                      <w:marRight w:val="0"/>
                      <w:marTop w:val="0"/>
                      <w:marBottom w:val="0"/>
                      <w:divBdr>
                        <w:top w:val="none" w:sz="0" w:space="0" w:color="auto"/>
                        <w:left w:val="none" w:sz="0" w:space="0" w:color="auto"/>
                        <w:bottom w:val="none" w:sz="0" w:space="0" w:color="auto"/>
                        <w:right w:val="none" w:sz="0" w:space="0" w:color="auto"/>
                      </w:divBdr>
                      <w:divsChild>
                        <w:div w:id="35128443">
                          <w:marLeft w:val="0"/>
                          <w:marRight w:val="0"/>
                          <w:marTop w:val="0"/>
                          <w:marBottom w:val="0"/>
                          <w:divBdr>
                            <w:top w:val="none" w:sz="0" w:space="0" w:color="auto"/>
                            <w:left w:val="none" w:sz="0" w:space="0" w:color="auto"/>
                            <w:bottom w:val="none" w:sz="0" w:space="0" w:color="auto"/>
                            <w:right w:val="none" w:sz="0" w:space="0" w:color="auto"/>
                          </w:divBdr>
                          <w:divsChild>
                            <w:div w:id="394016732">
                              <w:marLeft w:val="0"/>
                              <w:marRight w:val="0"/>
                              <w:marTop w:val="0"/>
                              <w:marBottom w:val="0"/>
                              <w:divBdr>
                                <w:top w:val="none" w:sz="0" w:space="0" w:color="auto"/>
                                <w:left w:val="none" w:sz="0" w:space="0" w:color="auto"/>
                                <w:bottom w:val="none" w:sz="0" w:space="0" w:color="auto"/>
                                <w:right w:val="none" w:sz="0" w:space="0" w:color="auto"/>
                              </w:divBdr>
                              <w:divsChild>
                                <w:div w:id="1350831282">
                                  <w:marLeft w:val="0"/>
                                  <w:marRight w:val="0"/>
                                  <w:marTop w:val="0"/>
                                  <w:marBottom w:val="0"/>
                                  <w:divBdr>
                                    <w:top w:val="none" w:sz="0" w:space="0" w:color="auto"/>
                                    <w:left w:val="none" w:sz="0" w:space="0" w:color="auto"/>
                                    <w:bottom w:val="none" w:sz="0" w:space="0" w:color="auto"/>
                                    <w:right w:val="none" w:sz="0" w:space="0" w:color="auto"/>
                                  </w:divBdr>
                                  <w:divsChild>
                                    <w:div w:id="836460586">
                                      <w:marLeft w:val="0"/>
                                      <w:marRight w:val="0"/>
                                      <w:marTop w:val="0"/>
                                      <w:marBottom w:val="0"/>
                                      <w:divBdr>
                                        <w:top w:val="none" w:sz="0" w:space="0" w:color="auto"/>
                                        <w:left w:val="none" w:sz="0" w:space="0" w:color="auto"/>
                                        <w:bottom w:val="none" w:sz="0" w:space="0" w:color="auto"/>
                                        <w:right w:val="none" w:sz="0" w:space="0" w:color="auto"/>
                                      </w:divBdr>
                                      <w:divsChild>
                                        <w:div w:id="7064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13883">
          <w:marLeft w:val="0"/>
          <w:marRight w:val="0"/>
          <w:marTop w:val="0"/>
          <w:marBottom w:val="0"/>
          <w:divBdr>
            <w:top w:val="none" w:sz="0" w:space="0" w:color="auto"/>
            <w:left w:val="none" w:sz="0" w:space="0" w:color="auto"/>
            <w:bottom w:val="none" w:sz="0" w:space="0" w:color="auto"/>
            <w:right w:val="none" w:sz="0" w:space="0" w:color="auto"/>
          </w:divBdr>
          <w:divsChild>
            <w:div w:id="268245837">
              <w:marLeft w:val="0"/>
              <w:marRight w:val="0"/>
              <w:marTop w:val="0"/>
              <w:marBottom w:val="0"/>
              <w:divBdr>
                <w:top w:val="none" w:sz="0" w:space="0" w:color="auto"/>
                <w:left w:val="none" w:sz="0" w:space="0" w:color="auto"/>
                <w:bottom w:val="none" w:sz="0" w:space="0" w:color="auto"/>
                <w:right w:val="none" w:sz="0" w:space="0" w:color="auto"/>
              </w:divBdr>
              <w:divsChild>
                <w:div w:id="1409769279">
                  <w:marLeft w:val="0"/>
                  <w:marRight w:val="0"/>
                  <w:marTop w:val="0"/>
                  <w:marBottom w:val="0"/>
                  <w:divBdr>
                    <w:top w:val="none" w:sz="0" w:space="0" w:color="auto"/>
                    <w:left w:val="none" w:sz="0" w:space="0" w:color="auto"/>
                    <w:bottom w:val="none" w:sz="0" w:space="0" w:color="auto"/>
                    <w:right w:val="none" w:sz="0" w:space="0" w:color="auto"/>
                  </w:divBdr>
                  <w:divsChild>
                    <w:div w:id="967970509">
                      <w:marLeft w:val="0"/>
                      <w:marRight w:val="0"/>
                      <w:marTop w:val="0"/>
                      <w:marBottom w:val="0"/>
                      <w:divBdr>
                        <w:top w:val="none" w:sz="0" w:space="0" w:color="auto"/>
                        <w:left w:val="none" w:sz="0" w:space="0" w:color="auto"/>
                        <w:bottom w:val="none" w:sz="0" w:space="0" w:color="auto"/>
                        <w:right w:val="none" w:sz="0" w:space="0" w:color="auto"/>
                      </w:divBdr>
                      <w:divsChild>
                        <w:div w:id="2099517370">
                          <w:marLeft w:val="0"/>
                          <w:marRight w:val="0"/>
                          <w:marTop w:val="0"/>
                          <w:marBottom w:val="0"/>
                          <w:divBdr>
                            <w:top w:val="none" w:sz="0" w:space="0" w:color="auto"/>
                            <w:left w:val="none" w:sz="0" w:space="0" w:color="auto"/>
                            <w:bottom w:val="none" w:sz="0" w:space="0" w:color="auto"/>
                            <w:right w:val="none" w:sz="0" w:space="0" w:color="auto"/>
                          </w:divBdr>
                          <w:divsChild>
                            <w:div w:id="1428454932">
                              <w:marLeft w:val="0"/>
                              <w:marRight w:val="0"/>
                              <w:marTop w:val="0"/>
                              <w:marBottom w:val="0"/>
                              <w:divBdr>
                                <w:top w:val="none" w:sz="0" w:space="0" w:color="auto"/>
                                <w:left w:val="none" w:sz="0" w:space="0" w:color="auto"/>
                                <w:bottom w:val="none" w:sz="0" w:space="0" w:color="auto"/>
                                <w:right w:val="none" w:sz="0" w:space="0" w:color="auto"/>
                              </w:divBdr>
                              <w:divsChild>
                                <w:div w:id="11904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78008">
                  <w:marLeft w:val="0"/>
                  <w:marRight w:val="0"/>
                  <w:marTop w:val="0"/>
                  <w:marBottom w:val="0"/>
                  <w:divBdr>
                    <w:top w:val="none" w:sz="0" w:space="0" w:color="auto"/>
                    <w:left w:val="none" w:sz="0" w:space="0" w:color="auto"/>
                    <w:bottom w:val="none" w:sz="0" w:space="0" w:color="auto"/>
                    <w:right w:val="none" w:sz="0" w:space="0" w:color="auto"/>
                  </w:divBdr>
                  <w:divsChild>
                    <w:div w:id="1078407789">
                      <w:marLeft w:val="0"/>
                      <w:marRight w:val="0"/>
                      <w:marTop w:val="0"/>
                      <w:marBottom w:val="0"/>
                      <w:divBdr>
                        <w:top w:val="none" w:sz="0" w:space="0" w:color="auto"/>
                        <w:left w:val="none" w:sz="0" w:space="0" w:color="auto"/>
                        <w:bottom w:val="none" w:sz="0" w:space="0" w:color="auto"/>
                        <w:right w:val="none" w:sz="0" w:space="0" w:color="auto"/>
                      </w:divBdr>
                      <w:divsChild>
                        <w:div w:id="1909341937">
                          <w:marLeft w:val="0"/>
                          <w:marRight w:val="0"/>
                          <w:marTop w:val="0"/>
                          <w:marBottom w:val="0"/>
                          <w:divBdr>
                            <w:top w:val="none" w:sz="0" w:space="0" w:color="auto"/>
                            <w:left w:val="none" w:sz="0" w:space="0" w:color="auto"/>
                            <w:bottom w:val="none" w:sz="0" w:space="0" w:color="auto"/>
                            <w:right w:val="none" w:sz="0" w:space="0" w:color="auto"/>
                          </w:divBdr>
                          <w:divsChild>
                            <w:div w:id="572396598">
                              <w:marLeft w:val="0"/>
                              <w:marRight w:val="0"/>
                              <w:marTop w:val="0"/>
                              <w:marBottom w:val="0"/>
                              <w:divBdr>
                                <w:top w:val="none" w:sz="0" w:space="0" w:color="auto"/>
                                <w:left w:val="none" w:sz="0" w:space="0" w:color="auto"/>
                                <w:bottom w:val="none" w:sz="0" w:space="0" w:color="auto"/>
                                <w:right w:val="none" w:sz="0" w:space="0" w:color="auto"/>
                              </w:divBdr>
                              <w:divsChild>
                                <w:div w:id="666134643">
                                  <w:marLeft w:val="0"/>
                                  <w:marRight w:val="0"/>
                                  <w:marTop w:val="0"/>
                                  <w:marBottom w:val="0"/>
                                  <w:divBdr>
                                    <w:top w:val="none" w:sz="0" w:space="0" w:color="auto"/>
                                    <w:left w:val="none" w:sz="0" w:space="0" w:color="auto"/>
                                    <w:bottom w:val="none" w:sz="0" w:space="0" w:color="auto"/>
                                    <w:right w:val="none" w:sz="0" w:space="0" w:color="auto"/>
                                  </w:divBdr>
                                  <w:divsChild>
                                    <w:div w:id="16601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92034">
                          <w:marLeft w:val="0"/>
                          <w:marRight w:val="0"/>
                          <w:marTop w:val="0"/>
                          <w:marBottom w:val="0"/>
                          <w:divBdr>
                            <w:top w:val="none" w:sz="0" w:space="0" w:color="auto"/>
                            <w:left w:val="none" w:sz="0" w:space="0" w:color="auto"/>
                            <w:bottom w:val="none" w:sz="0" w:space="0" w:color="auto"/>
                            <w:right w:val="none" w:sz="0" w:space="0" w:color="auto"/>
                          </w:divBdr>
                          <w:divsChild>
                            <w:div w:id="2053843585">
                              <w:marLeft w:val="0"/>
                              <w:marRight w:val="0"/>
                              <w:marTop w:val="0"/>
                              <w:marBottom w:val="0"/>
                              <w:divBdr>
                                <w:top w:val="none" w:sz="0" w:space="0" w:color="auto"/>
                                <w:left w:val="none" w:sz="0" w:space="0" w:color="auto"/>
                                <w:bottom w:val="none" w:sz="0" w:space="0" w:color="auto"/>
                                <w:right w:val="none" w:sz="0" w:space="0" w:color="auto"/>
                              </w:divBdr>
                              <w:divsChild>
                                <w:div w:id="561406719">
                                  <w:marLeft w:val="0"/>
                                  <w:marRight w:val="0"/>
                                  <w:marTop w:val="0"/>
                                  <w:marBottom w:val="0"/>
                                  <w:divBdr>
                                    <w:top w:val="none" w:sz="0" w:space="0" w:color="auto"/>
                                    <w:left w:val="none" w:sz="0" w:space="0" w:color="auto"/>
                                    <w:bottom w:val="none" w:sz="0" w:space="0" w:color="auto"/>
                                    <w:right w:val="none" w:sz="0" w:space="0" w:color="auto"/>
                                  </w:divBdr>
                                  <w:divsChild>
                                    <w:div w:id="860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329648">
          <w:marLeft w:val="0"/>
          <w:marRight w:val="0"/>
          <w:marTop w:val="0"/>
          <w:marBottom w:val="0"/>
          <w:divBdr>
            <w:top w:val="none" w:sz="0" w:space="0" w:color="auto"/>
            <w:left w:val="none" w:sz="0" w:space="0" w:color="auto"/>
            <w:bottom w:val="none" w:sz="0" w:space="0" w:color="auto"/>
            <w:right w:val="none" w:sz="0" w:space="0" w:color="auto"/>
          </w:divBdr>
          <w:divsChild>
            <w:div w:id="1197045245">
              <w:marLeft w:val="0"/>
              <w:marRight w:val="0"/>
              <w:marTop w:val="0"/>
              <w:marBottom w:val="0"/>
              <w:divBdr>
                <w:top w:val="none" w:sz="0" w:space="0" w:color="auto"/>
                <w:left w:val="none" w:sz="0" w:space="0" w:color="auto"/>
                <w:bottom w:val="none" w:sz="0" w:space="0" w:color="auto"/>
                <w:right w:val="none" w:sz="0" w:space="0" w:color="auto"/>
              </w:divBdr>
              <w:divsChild>
                <w:div w:id="726994860">
                  <w:marLeft w:val="0"/>
                  <w:marRight w:val="0"/>
                  <w:marTop w:val="0"/>
                  <w:marBottom w:val="0"/>
                  <w:divBdr>
                    <w:top w:val="none" w:sz="0" w:space="0" w:color="auto"/>
                    <w:left w:val="none" w:sz="0" w:space="0" w:color="auto"/>
                    <w:bottom w:val="none" w:sz="0" w:space="0" w:color="auto"/>
                    <w:right w:val="none" w:sz="0" w:space="0" w:color="auto"/>
                  </w:divBdr>
                  <w:divsChild>
                    <w:div w:id="39550352">
                      <w:marLeft w:val="0"/>
                      <w:marRight w:val="0"/>
                      <w:marTop w:val="0"/>
                      <w:marBottom w:val="0"/>
                      <w:divBdr>
                        <w:top w:val="none" w:sz="0" w:space="0" w:color="auto"/>
                        <w:left w:val="none" w:sz="0" w:space="0" w:color="auto"/>
                        <w:bottom w:val="none" w:sz="0" w:space="0" w:color="auto"/>
                        <w:right w:val="none" w:sz="0" w:space="0" w:color="auto"/>
                      </w:divBdr>
                      <w:divsChild>
                        <w:div w:id="2049721759">
                          <w:marLeft w:val="0"/>
                          <w:marRight w:val="0"/>
                          <w:marTop w:val="0"/>
                          <w:marBottom w:val="0"/>
                          <w:divBdr>
                            <w:top w:val="none" w:sz="0" w:space="0" w:color="auto"/>
                            <w:left w:val="none" w:sz="0" w:space="0" w:color="auto"/>
                            <w:bottom w:val="none" w:sz="0" w:space="0" w:color="auto"/>
                            <w:right w:val="none" w:sz="0" w:space="0" w:color="auto"/>
                          </w:divBdr>
                          <w:divsChild>
                            <w:div w:id="267810127">
                              <w:marLeft w:val="0"/>
                              <w:marRight w:val="0"/>
                              <w:marTop w:val="0"/>
                              <w:marBottom w:val="0"/>
                              <w:divBdr>
                                <w:top w:val="none" w:sz="0" w:space="0" w:color="auto"/>
                                <w:left w:val="none" w:sz="0" w:space="0" w:color="auto"/>
                                <w:bottom w:val="none" w:sz="0" w:space="0" w:color="auto"/>
                                <w:right w:val="none" w:sz="0" w:space="0" w:color="auto"/>
                              </w:divBdr>
                              <w:divsChild>
                                <w:div w:id="1156188197">
                                  <w:marLeft w:val="0"/>
                                  <w:marRight w:val="0"/>
                                  <w:marTop w:val="0"/>
                                  <w:marBottom w:val="0"/>
                                  <w:divBdr>
                                    <w:top w:val="none" w:sz="0" w:space="0" w:color="auto"/>
                                    <w:left w:val="none" w:sz="0" w:space="0" w:color="auto"/>
                                    <w:bottom w:val="none" w:sz="0" w:space="0" w:color="auto"/>
                                    <w:right w:val="none" w:sz="0" w:space="0" w:color="auto"/>
                                  </w:divBdr>
                                  <w:divsChild>
                                    <w:div w:id="1673024593">
                                      <w:marLeft w:val="0"/>
                                      <w:marRight w:val="0"/>
                                      <w:marTop w:val="0"/>
                                      <w:marBottom w:val="0"/>
                                      <w:divBdr>
                                        <w:top w:val="none" w:sz="0" w:space="0" w:color="auto"/>
                                        <w:left w:val="none" w:sz="0" w:space="0" w:color="auto"/>
                                        <w:bottom w:val="none" w:sz="0" w:space="0" w:color="auto"/>
                                        <w:right w:val="none" w:sz="0" w:space="0" w:color="auto"/>
                                      </w:divBdr>
                                      <w:divsChild>
                                        <w:div w:id="20175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639777">
          <w:marLeft w:val="0"/>
          <w:marRight w:val="0"/>
          <w:marTop w:val="0"/>
          <w:marBottom w:val="0"/>
          <w:divBdr>
            <w:top w:val="none" w:sz="0" w:space="0" w:color="auto"/>
            <w:left w:val="none" w:sz="0" w:space="0" w:color="auto"/>
            <w:bottom w:val="none" w:sz="0" w:space="0" w:color="auto"/>
            <w:right w:val="none" w:sz="0" w:space="0" w:color="auto"/>
          </w:divBdr>
          <w:divsChild>
            <w:div w:id="1346906527">
              <w:marLeft w:val="0"/>
              <w:marRight w:val="0"/>
              <w:marTop w:val="0"/>
              <w:marBottom w:val="0"/>
              <w:divBdr>
                <w:top w:val="none" w:sz="0" w:space="0" w:color="auto"/>
                <w:left w:val="none" w:sz="0" w:space="0" w:color="auto"/>
                <w:bottom w:val="none" w:sz="0" w:space="0" w:color="auto"/>
                <w:right w:val="none" w:sz="0" w:space="0" w:color="auto"/>
              </w:divBdr>
              <w:divsChild>
                <w:div w:id="1698700118">
                  <w:marLeft w:val="0"/>
                  <w:marRight w:val="0"/>
                  <w:marTop w:val="0"/>
                  <w:marBottom w:val="0"/>
                  <w:divBdr>
                    <w:top w:val="none" w:sz="0" w:space="0" w:color="auto"/>
                    <w:left w:val="none" w:sz="0" w:space="0" w:color="auto"/>
                    <w:bottom w:val="none" w:sz="0" w:space="0" w:color="auto"/>
                    <w:right w:val="none" w:sz="0" w:space="0" w:color="auto"/>
                  </w:divBdr>
                  <w:divsChild>
                    <w:div w:id="132721733">
                      <w:marLeft w:val="0"/>
                      <w:marRight w:val="0"/>
                      <w:marTop w:val="0"/>
                      <w:marBottom w:val="0"/>
                      <w:divBdr>
                        <w:top w:val="none" w:sz="0" w:space="0" w:color="auto"/>
                        <w:left w:val="none" w:sz="0" w:space="0" w:color="auto"/>
                        <w:bottom w:val="none" w:sz="0" w:space="0" w:color="auto"/>
                        <w:right w:val="none" w:sz="0" w:space="0" w:color="auto"/>
                      </w:divBdr>
                      <w:divsChild>
                        <w:div w:id="1745831084">
                          <w:marLeft w:val="0"/>
                          <w:marRight w:val="0"/>
                          <w:marTop w:val="0"/>
                          <w:marBottom w:val="0"/>
                          <w:divBdr>
                            <w:top w:val="none" w:sz="0" w:space="0" w:color="auto"/>
                            <w:left w:val="none" w:sz="0" w:space="0" w:color="auto"/>
                            <w:bottom w:val="none" w:sz="0" w:space="0" w:color="auto"/>
                            <w:right w:val="none" w:sz="0" w:space="0" w:color="auto"/>
                          </w:divBdr>
                          <w:divsChild>
                            <w:div w:id="858738232">
                              <w:marLeft w:val="0"/>
                              <w:marRight w:val="0"/>
                              <w:marTop w:val="0"/>
                              <w:marBottom w:val="0"/>
                              <w:divBdr>
                                <w:top w:val="none" w:sz="0" w:space="0" w:color="auto"/>
                                <w:left w:val="none" w:sz="0" w:space="0" w:color="auto"/>
                                <w:bottom w:val="none" w:sz="0" w:space="0" w:color="auto"/>
                                <w:right w:val="none" w:sz="0" w:space="0" w:color="auto"/>
                              </w:divBdr>
                              <w:divsChild>
                                <w:div w:id="8629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03087">
                  <w:marLeft w:val="0"/>
                  <w:marRight w:val="0"/>
                  <w:marTop w:val="0"/>
                  <w:marBottom w:val="0"/>
                  <w:divBdr>
                    <w:top w:val="none" w:sz="0" w:space="0" w:color="auto"/>
                    <w:left w:val="none" w:sz="0" w:space="0" w:color="auto"/>
                    <w:bottom w:val="none" w:sz="0" w:space="0" w:color="auto"/>
                    <w:right w:val="none" w:sz="0" w:space="0" w:color="auto"/>
                  </w:divBdr>
                  <w:divsChild>
                    <w:div w:id="1591037368">
                      <w:marLeft w:val="0"/>
                      <w:marRight w:val="0"/>
                      <w:marTop w:val="0"/>
                      <w:marBottom w:val="0"/>
                      <w:divBdr>
                        <w:top w:val="none" w:sz="0" w:space="0" w:color="auto"/>
                        <w:left w:val="none" w:sz="0" w:space="0" w:color="auto"/>
                        <w:bottom w:val="none" w:sz="0" w:space="0" w:color="auto"/>
                        <w:right w:val="none" w:sz="0" w:space="0" w:color="auto"/>
                      </w:divBdr>
                      <w:divsChild>
                        <w:div w:id="1609583351">
                          <w:marLeft w:val="0"/>
                          <w:marRight w:val="0"/>
                          <w:marTop w:val="0"/>
                          <w:marBottom w:val="0"/>
                          <w:divBdr>
                            <w:top w:val="none" w:sz="0" w:space="0" w:color="auto"/>
                            <w:left w:val="none" w:sz="0" w:space="0" w:color="auto"/>
                            <w:bottom w:val="none" w:sz="0" w:space="0" w:color="auto"/>
                            <w:right w:val="none" w:sz="0" w:space="0" w:color="auto"/>
                          </w:divBdr>
                          <w:divsChild>
                            <w:div w:id="1849901350">
                              <w:marLeft w:val="0"/>
                              <w:marRight w:val="0"/>
                              <w:marTop w:val="0"/>
                              <w:marBottom w:val="0"/>
                              <w:divBdr>
                                <w:top w:val="none" w:sz="0" w:space="0" w:color="auto"/>
                                <w:left w:val="none" w:sz="0" w:space="0" w:color="auto"/>
                                <w:bottom w:val="none" w:sz="0" w:space="0" w:color="auto"/>
                                <w:right w:val="none" w:sz="0" w:space="0" w:color="auto"/>
                              </w:divBdr>
                              <w:divsChild>
                                <w:div w:id="8139252">
                                  <w:marLeft w:val="0"/>
                                  <w:marRight w:val="0"/>
                                  <w:marTop w:val="0"/>
                                  <w:marBottom w:val="0"/>
                                  <w:divBdr>
                                    <w:top w:val="none" w:sz="0" w:space="0" w:color="auto"/>
                                    <w:left w:val="none" w:sz="0" w:space="0" w:color="auto"/>
                                    <w:bottom w:val="none" w:sz="0" w:space="0" w:color="auto"/>
                                    <w:right w:val="none" w:sz="0" w:space="0" w:color="auto"/>
                                  </w:divBdr>
                                  <w:divsChild>
                                    <w:div w:id="687484938">
                                      <w:marLeft w:val="0"/>
                                      <w:marRight w:val="0"/>
                                      <w:marTop w:val="0"/>
                                      <w:marBottom w:val="0"/>
                                      <w:divBdr>
                                        <w:top w:val="none" w:sz="0" w:space="0" w:color="auto"/>
                                        <w:left w:val="none" w:sz="0" w:space="0" w:color="auto"/>
                                        <w:bottom w:val="none" w:sz="0" w:space="0" w:color="auto"/>
                                        <w:right w:val="none" w:sz="0" w:space="0" w:color="auto"/>
                                      </w:divBdr>
                                      <w:divsChild>
                                        <w:div w:id="1308708710">
                                          <w:marLeft w:val="0"/>
                                          <w:marRight w:val="0"/>
                                          <w:marTop w:val="0"/>
                                          <w:marBottom w:val="0"/>
                                          <w:divBdr>
                                            <w:top w:val="none" w:sz="0" w:space="0" w:color="auto"/>
                                            <w:left w:val="none" w:sz="0" w:space="0" w:color="auto"/>
                                            <w:bottom w:val="none" w:sz="0" w:space="0" w:color="auto"/>
                                            <w:right w:val="none" w:sz="0" w:space="0" w:color="auto"/>
                                          </w:divBdr>
                                          <w:divsChild>
                                            <w:div w:id="1376853171">
                                              <w:marLeft w:val="0"/>
                                              <w:marRight w:val="0"/>
                                              <w:marTop w:val="0"/>
                                              <w:marBottom w:val="0"/>
                                              <w:divBdr>
                                                <w:top w:val="none" w:sz="0" w:space="0" w:color="auto"/>
                                                <w:left w:val="none" w:sz="0" w:space="0" w:color="auto"/>
                                                <w:bottom w:val="none" w:sz="0" w:space="0" w:color="auto"/>
                                                <w:right w:val="none" w:sz="0" w:space="0" w:color="auto"/>
                                              </w:divBdr>
                                            </w:div>
                                            <w:div w:id="1627349476">
                                              <w:marLeft w:val="0"/>
                                              <w:marRight w:val="0"/>
                                              <w:marTop w:val="0"/>
                                              <w:marBottom w:val="0"/>
                                              <w:divBdr>
                                                <w:top w:val="none" w:sz="0" w:space="0" w:color="auto"/>
                                                <w:left w:val="none" w:sz="0" w:space="0" w:color="auto"/>
                                                <w:bottom w:val="none" w:sz="0" w:space="0" w:color="auto"/>
                                                <w:right w:val="none" w:sz="0" w:space="0" w:color="auto"/>
                                              </w:divBdr>
                                              <w:divsChild>
                                                <w:div w:id="1518734753">
                                                  <w:marLeft w:val="0"/>
                                                  <w:marRight w:val="0"/>
                                                  <w:marTop w:val="0"/>
                                                  <w:marBottom w:val="0"/>
                                                  <w:divBdr>
                                                    <w:top w:val="none" w:sz="0" w:space="0" w:color="auto"/>
                                                    <w:left w:val="none" w:sz="0" w:space="0" w:color="auto"/>
                                                    <w:bottom w:val="none" w:sz="0" w:space="0" w:color="auto"/>
                                                    <w:right w:val="none" w:sz="0" w:space="0" w:color="auto"/>
                                                  </w:divBdr>
                                                  <w:divsChild>
                                                    <w:div w:id="165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477">
                                              <w:marLeft w:val="0"/>
                                              <w:marRight w:val="0"/>
                                              <w:marTop w:val="0"/>
                                              <w:marBottom w:val="0"/>
                                              <w:divBdr>
                                                <w:top w:val="none" w:sz="0" w:space="0" w:color="auto"/>
                                                <w:left w:val="none" w:sz="0" w:space="0" w:color="auto"/>
                                                <w:bottom w:val="none" w:sz="0" w:space="0" w:color="auto"/>
                                                <w:right w:val="none" w:sz="0" w:space="0" w:color="auto"/>
                                              </w:divBdr>
                                            </w:div>
                                          </w:divsChild>
                                        </w:div>
                                        <w:div w:id="1478952659">
                                          <w:marLeft w:val="0"/>
                                          <w:marRight w:val="0"/>
                                          <w:marTop w:val="0"/>
                                          <w:marBottom w:val="0"/>
                                          <w:divBdr>
                                            <w:top w:val="none" w:sz="0" w:space="0" w:color="auto"/>
                                            <w:left w:val="none" w:sz="0" w:space="0" w:color="auto"/>
                                            <w:bottom w:val="none" w:sz="0" w:space="0" w:color="auto"/>
                                            <w:right w:val="none" w:sz="0" w:space="0" w:color="auto"/>
                                          </w:divBdr>
                                          <w:divsChild>
                                            <w:div w:id="1664310856">
                                              <w:marLeft w:val="0"/>
                                              <w:marRight w:val="0"/>
                                              <w:marTop w:val="0"/>
                                              <w:marBottom w:val="0"/>
                                              <w:divBdr>
                                                <w:top w:val="none" w:sz="0" w:space="0" w:color="auto"/>
                                                <w:left w:val="none" w:sz="0" w:space="0" w:color="auto"/>
                                                <w:bottom w:val="none" w:sz="0" w:space="0" w:color="auto"/>
                                                <w:right w:val="none" w:sz="0" w:space="0" w:color="auto"/>
                                              </w:divBdr>
                                            </w:div>
                                            <w:div w:id="471797746">
                                              <w:marLeft w:val="0"/>
                                              <w:marRight w:val="0"/>
                                              <w:marTop w:val="0"/>
                                              <w:marBottom w:val="0"/>
                                              <w:divBdr>
                                                <w:top w:val="none" w:sz="0" w:space="0" w:color="auto"/>
                                                <w:left w:val="none" w:sz="0" w:space="0" w:color="auto"/>
                                                <w:bottom w:val="none" w:sz="0" w:space="0" w:color="auto"/>
                                                <w:right w:val="none" w:sz="0" w:space="0" w:color="auto"/>
                                              </w:divBdr>
                                              <w:divsChild>
                                                <w:div w:id="1288972185">
                                                  <w:marLeft w:val="0"/>
                                                  <w:marRight w:val="0"/>
                                                  <w:marTop w:val="0"/>
                                                  <w:marBottom w:val="0"/>
                                                  <w:divBdr>
                                                    <w:top w:val="none" w:sz="0" w:space="0" w:color="auto"/>
                                                    <w:left w:val="none" w:sz="0" w:space="0" w:color="auto"/>
                                                    <w:bottom w:val="none" w:sz="0" w:space="0" w:color="auto"/>
                                                    <w:right w:val="none" w:sz="0" w:space="0" w:color="auto"/>
                                                  </w:divBdr>
                                                  <w:divsChild>
                                                    <w:div w:id="5908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08506">
                          <w:marLeft w:val="0"/>
                          <w:marRight w:val="0"/>
                          <w:marTop w:val="0"/>
                          <w:marBottom w:val="0"/>
                          <w:divBdr>
                            <w:top w:val="none" w:sz="0" w:space="0" w:color="auto"/>
                            <w:left w:val="none" w:sz="0" w:space="0" w:color="auto"/>
                            <w:bottom w:val="none" w:sz="0" w:space="0" w:color="auto"/>
                            <w:right w:val="none" w:sz="0" w:space="0" w:color="auto"/>
                          </w:divBdr>
                          <w:divsChild>
                            <w:div w:id="429010841">
                              <w:marLeft w:val="0"/>
                              <w:marRight w:val="0"/>
                              <w:marTop w:val="0"/>
                              <w:marBottom w:val="0"/>
                              <w:divBdr>
                                <w:top w:val="none" w:sz="0" w:space="0" w:color="auto"/>
                                <w:left w:val="none" w:sz="0" w:space="0" w:color="auto"/>
                                <w:bottom w:val="none" w:sz="0" w:space="0" w:color="auto"/>
                                <w:right w:val="none" w:sz="0" w:space="0" w:color="auto"/>
                              </w:divBdr>
                              <w:divsChild>
                                <w:div w:id="555359682">
                                  <w:marLeft w:val="0"/>
                                  <w:marRight w:val="0"/>
                                  <w:marTop w:val="0"/>
                                  <w:marBottom w:val="0"/>
                                  <w:divBdr>
                                    <w:top w:val="none" w:sz="0" w:space="0" w:color="auto"/>
                                    <w:left w:val="none" w:sz="0" w:space="0" w:color="auto"/>
                                    <w:bottom w:val="none" w:sz="0" w:space="0" w:color="auto"/>
                                    <w:right w:val="none" w:sz="0" w:space="0" w:color="auto"/>
                                  </w:divBdr>
                                  <w:divsChild>
                                    <w:div w:id="1725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684187">
          <w:marLeft w:val="0"/>
          <w:marRight w:val="0"/>
          <w:marTop w:val="0"/>
          <w:marBottom w:val="0"/>
          <w:divBdr>
            <w:top w:val="none" w:sz="0" w:space="0" w:color="auto"/>
            <w:left w:val="none" w:sz="0" w:space="0" w:color="auto"/>
            <w:bottom w:val="none" w:sz="0" w:space="0" w:color="auto"/>
            <w:right w:val="none" w:sz="0" w:space="0" w:color="auto"/>
          </w:divBdr>
          <w:divsChild>
            <w:div w:id="959068415">
              <w:marLeft w:val="0"/>
              <w:marRight w:val="0"/>
              <w:marTop w:val="0"/>
              <w:marBottom w:val="0"/>
              <w:divBdr>
                <w:top w:val="none" w:sz="0" w:space="0" w:color="auto"/>
                <w:left w:val="none" w:sz="0" w:space="0" w:color="auto"/>
                <w:bottom w:val="none" w:sz="0" w:space="0" w:color="auto"/>
                <w:right w:val="none" w:sz="0" w:space="0" w:color="auto"/>
              </w:divBdr>
              <w:divsChild>
                <w:div w:id="154997219">
                  <w:marLeft w:val="0"/>
                  <w:marRight w:val="0"/>
                  <w:marTop w:val="0"/>
                  <w:marBottom w:val="0"/>
                  <w:divBdr>
                    <w:top w:val="none" w:sz="0" w:space="0" w:color="auto"/>
                    <w:left w:val="none" w:sz="0" w:space="0" w:color="auto"/>
                    <w:bottom w:val="none" w:sz="0" w:space="0" w:color="auto"/>
                    <w:right w:val="none" w:sz="0" w:space="0" w:color="auto"/>
                  </w:divBdr>
                  <w:divsChild>
                    <w:div w:id="180974654">
                      <w:marLeft w:val="0"/>
                      <w:marRight w:val="0"/>
                      <w:marTop w:val="0"/>
                      <w:marBottom w:val="0"/>
                      <w:divBdr>
                        <w:top w:val="none" w:sz="0" w:space="0" w:color="auto"/>
                        <w:left w:val="none" w:sz="0" w:space="0" w:color="auto"/>
                        <w:bottom w:val="none" w:sz="0" w:space="0" w:color="auto"/>
                        <w:right w:val="none" w:sz="0" w:space="0" w:color="auto"/>
                      </w:divBdr>
                      <w:divsChild>
                        <w:div w:id="95029312">
                          <w:marLeft w:val="0"/>
                          <w:marRight w:val="0"/>
                          <w:marTop w:val="0"/>
                          <w:marBottom w:val="0"/>
                          <w:divBdr>
                            <w:top w:val="none" w:sz="0" w:space="0" w:color="auto"/>
                            <w:left w:val="none" w:sz="0" w:space="0" w:color="auto"/>
                            <w:bottom w:val="none" w:sz="0" w:space="0" w:color="auto"/>
                            <w:right w:val="none" w:sz="0" w:space="0" w:color="auto"/>
                          </w:divBdr>
                          <w:divsChild>
                            <w:div w:id="1207763137">
                              <w:marLeft w:val="0"/>
                              <w:marRight w:val="0"/>
                              <w:marTop w:val="0"/>
                              <w:marBottom w:val="0"/>
                              <w:divBdr>
                                <w:top w:val="none" w:sz="0" w:space="0" w:color="auto"/>
                                <w:left w:val="none" w:sz="0" w:space="0" w:color="auto"/>
                                <w:bottom w:val="none" w:sz="0" w:space="0" w:color="auto"/>
                                <w:right w:val="none" w:sz="0" w:space="0" w:color="auto"/>
                              </w:divBdr>
                              <w:divsChild>
                                <w:div w:id="1672364839">
                                  <w:marLeft w:val="0"/>
                                  <w:marRight w:val="0"/>
                                  <w:marTop w:val="0"/>
                                  <w:marBottom w:val="0"/>
                                  <w:divBdr>
                                    <w:top w:val="none" w:sz="0" w:space="0" w:color="auto"/>
                                    <w:left w:val="none" w:sz="0" w:space="0" w:color="auto"/>
                                    <w:bottom w:val="none" w:sz="0" w:space="0" w:color="auto"/>
                                    <w:right w:val="none" w:sz="0" w:space="0" w:color="auto"/>
                                  </w:divBdr>
                                  <w:divsChild>
                                    <w:div w:id="1001543247">
                                      <w:marLeft w:val="0"/>
                                      <w:marRight w:val="0"/>
                                      <w:marTop w:val="0"/>
                                      <w:marBottom w:val="0"/>
                                      <w:divBdr>
                                        <w:top w:val="none" w:sz="0" w:space="0" w:color="auto"/>
                                        <w:left w:val="none" w:sz="0" w:space="0" w:color="auto"/>
                                        <w:bottom w:val="none" w:sz="0" w:space="0" w:color="auto"/>
                                        <w:right w:val="none" w:sz="0" w:space="0" w:color="auto"/>
                                      </w:divBdr>
                                      <w:divsChild>
                                        <w:div w:id="1448239426">
                                          <w:marLeft w:val="0"/>
                                          <w:marRight w:val="0"/>
                                          <w:marTop w:val="0"/>
                                          <w:marBottom w:val="0"/>
                                          <w:divBdr>
                                            <w:top w:val="none" w:sz="0" w:space="0" w:color="auto"/>
                                            <w:left w:val="none" w:sz="0" w:space="0" w:color="auto"/>
                                            <w:bottom w:val="none" w:sz="0" w:space="0" w:color="auto"/>
                                            <w:right w:val="none" w:sz="0" w:space="0" w:color="auto"/>
                                          </w:divBdr>
                                          <w:divsChild>
                                            <w:div w:id="18888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6792">
                                      <w:marLeft w:val="0"/>
                                      <w:marRight w:val="0"/>
                                      <w:marTop w:val="0"/>
                                      <w:marBottom w:val="0"/>
                                      <w:divBdr>
                                        <w:top w:val="none" w:sz="0" w:space="0" w:color="auto"/>
                                        <w:left w:val="none" w:sz="0" w:space="0" w:color="auto"/>
                                        <w:bottom w:val="none" w:sz="0" w:space="0" w:color="auto"/>
                                        <w:right w:val="none" w:sz="0" w:space="0" w:color="auto"/>
                                      </w:divBdr>
                                      <w:divsChild>
                                        <w:div w:id="737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739589">
          <w:marLeft w:val="0"/>
          <w:marRight w:val="0"/>
          <w:marTop w:val="0"/>
          <w:marBottom w:val="0"/>
          <w:divBdr>
            <w:top w:val="none" w:sz="0" w:space="0" w:color="auto"/>
            <w:left w:val="none" w:sz="0" w:space="0" w:color="auto"/>
            <w:bottom w:val="none" w:sz="0" w:space="0" w:color="auto"/>
            <w:right w:val="none" w:sz="0" w:space="0" w:color="auto"/>
          </w:divBdr>
          <w:divsChild>
            <w:div w:id="2044868752">
              <w:marLeft w:val="0"/>
              <w:marRight w:val="0"/>
              <w:marTop w:val="0"/>
              <w:marBottom w:val="0"/>
              <w:divBdr>
                <w:top w:val="none" w:sz="0" w:space="0" w:color="auto"/>
                <w:left w:val="none" w:sz="0" w:space="0" w:color="auto"/>
                <w:bottom w:val="none" w:sz="0" w:space="0" w:color="auto"/>
                <w:right w:val="none" w:sz="0" w:space="0" w:color="auto"/>
              </w:divBdr>
              <w:divsChild>
                <w:div w:id="639460820">
                  <w:marLeft w:val="0"/>
                  <w:marRight w:val="0"/>
                  <w:marTop w:val="0"/>
                  <w:marBottom w:val="0"/>
                  <w:divBdr>
                    <w:top w:val="none" w:sz="0" w:space="0" w:color="auto"/>
                    <w:left w:val="none" w:sz="0" w:space="0" w:color="auto"/>
                    <w:bottom w:val="none" w:sz="0" w:space="0" w:color="auto"/>
                    <w:right w:val="none" w:sz="0" w:space="0" w:color="auto"/>
                  </w:divBdr>
                  <w:divsChild>
                    <w:div w:id="685518629">
                      <w:marLeft w:val="0"/>
                      <w:marRight w:val="0"/>
                      <w:marTop w:val="0"/>
                      <w:marBottom w:val="0"/>
                      <w:divBdr>
                        <w:top w:val="none" w:sz="0" w:space="0" w:color="auto"/>
                        <w:left w:val="none" w:sz="0" w:space="0" w:color="auto"/>
                        <w:bottom w:val="none" w:sz="0" w:space="0" w:color="auto"/>
                        <w:right w:val="none" w:sz="0" w:space="0" w:color="auto"/>
                      </w:divBdr>
                      <w:divsChild>
                        <w:div w:id="1497644434">
                          <w:marLeft w:val="0"/>
                          <w:marRight w:val="0"/>
                          <w:marTop w:val="0"/>
                          <w:marBottom w:val="0"/>
                          <w:divBdr>
                            <w:top w:val="none" w:sz="0" w:space="0" w:color="auto"/>
                            <w:left w:val="none" w:sz="0" w:space="0" w:color="auto"/>
                            <w:bottom w:val="none" w:sz="0" w:space="0" w:color="auto"/>
                            <w:right w:val="none" w:sz="0" w:space="0" w:color="auto"/>
                          </w:divBdr>
                          <w:divsChild>
                            <w:div w:id="1083184322">
                              <w:marLeft w:val="0"/>
                              <w:marRight w:val="0"/>
                              <w:marTop w:val="0"/>
                              <w:marBottom w:val="0"/>
                              <w:divBdr>
                                <w:top w:val="none" w:sz="0" w:space="0" w:color="auto"/>
                                <w:left w:val="none" w:sz="0" w:space="0" w:color="auto"/>
                                <w:bottom w:val="none" w:sz="0" w:space="0" w:color="auto"/>
                                <w:right w:val="none" w:sz="0" w:space="0" w:color="auto"/>
                              </w:divBdr>
                              <w:divsChild>
                                <w:div w:id="5763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4031">
                  <w:marLeft w:val="0"/>
                  <w:marRight w:val="0"/>
                  <w:marTop w:val="0"/>
                  <w:marBottom w:val="0"/>
                  <w:divBdr>
                    <w:top w:val="none" w:sz="0" w:space="0" w:color="auto"/>
                    <w:left w:val="none" w:sz="0" w:space="0" w:color="auto"/>
                    <w:bottom w:val="none" w:sz="0" w:space="0" w:color="auto"/>
                    <w:right w:val="none" w:sz="0" w:space="0" w:color="auto"/>
                  </w:divBdr>
                  <w:divsChild>
                    <w:div w:id="1881086320">
                      <w:marLeft w:val="0"/>
                      <w:marRight w:val="0"/>
                      <w:marTop w:val="0"/>
                      <w:marBottom w:val="0"/>
                      <w:divBdr>
                        <w:top w:val="none" w:sz="0" w:space="0" w:color="auto"/>
                        <w:left w:val="none" w:sz="0" w:space="0" w:color="auto"/>
                        <w:bottom w:val="none" w:sz="0" w:space="0" w:color="auto"/>
                        <w:right w:val="none" w:sz="0" w:space="0" w:color="auto"/>
                      </w:divBdr>
                      <w:divsChild>
                        <w:div w:id="394008655">
                          <w:marLeft w:val="0"/>
                          <w:marRight w:val="0"/>
                          <w:marTop w:val="0"/>
                          <w:marBottom w:val="0"/>
                          <w:divBdr>
                            <w:top w:val="none" w:sz="0" w:space="0" w:color="auto"/>
                            <w:left w:val="none" w:sz="0" w:space="0" w:color="auto"/>
                            <w:bottom w:val="none" w:sz="0" w:space="0" w:color="auto"/>
                            <w:right w:val="none" w:sz="0" w:space="0" w:color="auto"/>
                          </w:divBdr>
                          <w:divsChild>
                            <w:div w:id="155268400">
                              <w:marLeft w:val="0"/>
                              <w:marRight w:val="0"/>
                              <w:marTop w:val="0"/>
                              <w:marBottom w:val="0"/>
                              <w:divBdr>
                                <w:top w:val="none" w:sz="0" w:space="0" w:color="auto"/>
                                <w:left w:val="none" w:sz="0" w:space="0" w:color="auto"/>
                                <w:bottom w:val="none" w:sz="0" w:space="0" w:color="auto"/>
                                <w:right w:val="none" w:sz="0" w:space="0" w:color="auto"/>
                              </w:divBdr>
                              <w:divsChild>
                                <w:div w:id="166217409">
                                  <w:marLeft w:val="0"/>
                                  <w:marRight w:val="0"/>
                                  <w:marTop w:val="0"/>
                                  <w:marBottom w:val="0"/>
                                  <w:divBdr>
                                    <w:top w:val="none" w:sz="0" w:space="0" w:color="auto"/>
                                    <w:left w:val="none" w:sz="0" w:space="0" w:color="auto"/>
                                    <w:bottom w:val="none" w:sz="0" w:space="0" w:color="auto"/>
                                    <w:right w:val="none" w:sz="0" w:space="0" w:color="auto"/>
                                  </w:divBdr>
                                  <w:divsChild>
                                    <w:div w:id="255600346">
                                      <w:marLeft w:val="0"/>
                                      <w:marRight w:val="0"/>
                                      <w:marTop w:val="0"/>
                                      <w:marBottom w:val="0"/>
                                      <w:divBdr>
                                        <w:top w:val="none" w:sz="0" w:space="0" w:color="auto"/>
                                        <w:left w:val="none" w:sz="0" w:space="0" w:color="auto"/>
                                        <w:bottom w:val="none" w:sz="0" w:space="0" w:color="auto"/>
                                        <w:right w:val="none" w:sz="0" w:space="0" w:color="auto"/>
                                      </w:divBdr>
                                      <w:divsChild>
                                        <w:div w:id="1778719746">
                                          <w:marLeft w:val="0"/>
                                          <w:marRight w:val="0"/>
                                          <w:marTop w:val="0"/>
                                          <w:marBottom w:val="0"/>
                                          <w:divBdr>
                                            <w:top w:val="none" w:sz="0" w:space="0" w:color="auto"/>
                                            <w:left w:val="none" w:sz="0" w:space="0" w:color="auto"/>
                                            <w:bottom w:val="none" w:sz="0" w:space="0" w:color="auto"/>
                                            <w:right w:val="none" w:sz="0" w:space="0" w:color="auto"/>
                                          </w:divBdr>
                                          <w:divsChild>
                                            <w:div w:id="781844927">
                                              <w:marLeft w:val="0"/>
                                              <w:marRight w:val="0"/>
                                              <w:marTop w:val="0"/>
                                              <w:marBottom w:val="0"/>
                                              <w:divBdr>
                                                <w:top w:val="none" w:sz="0" w:space="0" w:color="auto"/>
                                                <w:left w:val="none" w:sz="0" w:space="0" w:color="auto"/>
                                                <w:bottom w:val="none" w:sz="0" w:space="0" w:color="auto"/>
                                                <w:right w:val="none" w:sz="0" w:space="0" w:color="auto"/>
                                              </w:divBdr>
                                            </w:div>
                                            <w:div w:id="506407824">
                                              <w:marLeft w:val="0"/>
                                              <w:marRight w:val="0"/>
                                              <w:marTop w:val="0"/>
                                              <w:marBottom w:val="0"/>
                                              <w:divBdr>
                                                <w:top w:val="none" w:sz="0" w:space="0" w:color="auto"/>
                                                <w:left w:val="none" w:sz="0" w:space="0" w:color="auto"/>
                                                <w:bottom w:val="none" w:sz="0" w:space="0" w:color="auto"/>
                                                <w:right w:val="none" w:sz="0" w:space="0" w:color="auto"/>
                                              </w:divBdr>
                                              <w:divsChild>
                                                <w:div w:id="1438715402">
                                                  <w:marLeft w:val="0"/>
                                                  <w:marRight w:val="0"/>
                                                  <w:marTop w:val="0"/>
                                                  <w:marBottom w:val="0"/>
                                                  <w:divBdr>
                                                    <w:top w:val="none" w:sz="0" w:space="0" w:color="auto"/>
                                                    <w:left w:val="none" w:sz="0" w:space="0" w:color="auto"/>
                                                    <w:bottom w:val="none" w:sz="0" w:space="0" w:color="auto"/>
                                                    <w:right w:val="none" w:sz="0" w:space="0" w:color="auto"/>
                                                  </w:divBdr>
                                                  <w:divsChild>
                                                    <w:div w:id="357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4600">
                          <w:marLeft w:val="0"/>
                          <w:marRight w:val="0"/>
                          <w:marTop w:val="0"/>
                          <w:marBottom w:val="0"/>
                          <w:divBdr>
                            <w:top w:val="none" w:sz="0" w:space="0" w:color="auto"/>
                            <w:left w:val="none" w:sz="0" w:space="0" w:color="auto"/>
                            <w:bottom w:val="none" w:sz="0" w:space="0" w:color="auto"/>
                            <w:right w:val="none" w:sz="0" w:space="0" w:color="auto"/>
                          </w:divBdr>
                          <w:divsChild>
                            <w:div w:id="295184244">
                              <w:marLeft w:val="0"/>
                              <w:marRight w:val="0"/>
                              <w:marTop w:val="0"/>
                              <w:marBottom w:val="0"/>
                              <w:divBdr>
                                <w:top w:val="none" w:sz="0" w:space="0" w:color="auto"/>
                                <w:left w:val="none" w:sz="0" w:space="0" w:color="auto"/>
                                <w:bottom w:val="none" w:sz="0" w:space="0" w:color="auto"/>
                                <w:right w:val="none" w:sz="0" w:space="0" w:color="auto"/>
                              </w:divBdr>
                              <w:divsChild>
                                <w:div w:id="1773163363">
                                  <w:marLeft w:val="0"/>
                                  <w:marRight w:val="0"/>
                                  <w:marTop w:val="0"/>
                                  <w:marBottom w:val="0"/>
                                  <w:divBdr>
                                    <w:top w:val="none" w:sz="0" w:space="0" w:color="auto"/>
                                    <w:left w:val="none" w:sz="0" w:space="0" w:color="auto"/>
                                    <w:bottom w:val="none" w:sz="0" w:space="0" w:color="auto"/>
                                    <w:right w:val="none" w:sz="0" w:space="0" w:color="auto"/>
                                  </w:divBdr>
                                  <w:divsChild>
                                    <w:div w:id="3442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07884">
          <w:marLeft w:val="0"/>
          <w:marRight w:val="0"/>
          <w:marTop w:val="0"/>
          <w:marBottom w:val="0"/>
          <w:divBdr>
            <w:top w:val="none" w:sz="0" w:space="0" w:color="auto"/>
            <w:left w:val="none" w:sz="0" w:space="0" w:color="auto"/>
            <w:bottom w:val="none" w:sz="0" w:space="0" w:color="auto"/>
            <w:right w:val="none" w:sz="0" w:space="0" w:color="auto"/>
          </w:divBdr>
          <w:divsChild>
            <w:div w:id="1628470257">
              <w:marLeft w:val="0"/>
              <w:marRight w:val="0"/>
              <w:marTop w:val="0"/>
              <w:marBottom w:val="0"/>
              <w:divBdr>
                <w:top w:val="none" w:sz="0" w:space="0" w:color="auto"/>
                <w:left w:val="none" w:sz="0" w:space="0" w:color="auto"/>
                <w:bottom w:val="none" w:sz="0" w:space="0" w:color="auto"/>
                <w:right w:val="none" w:sz="0" w:space="0" w:color="auto"/>
              </w:divBdr>
              <w:divsChild>
                <w:div w:id="1560240891">
                  <w:marLeft w:val="0"/>
                  <w:marRight w:val="0"/>
                  <w:marTop w:val="0"/>
                  <w:marBottom w:val="0"/>
                  <w:divBdr>
                    <w:top w:val="none" w:sz="0" w:space="0" w:color="auto"/>
                    <w:left w:val="none" w:sz="0" w:space="0" w:color="auto"/>
                    <w:bottom w:val="none" w:sz="0" w:space="0" w:color="auto"/>
                    <w:right w:val="none" w:sz="0" w:space="0" w:color="auto"/>
                  </w:divBdr>
                  <w:divsChild>
                    <w:div w:id="807672266">
                      <w:marLeft w:val="0"/>
                      <w:marRight w:val="0"/>
                      <w:marTop w:val="0"/>
                      <w:marBottom w:val="0"/>
                      <w:divBdr>
                        <w:top w:val="none" w:sz="0" w:space="0" w:color="auto"/>
                        <w:left w:val="none" w:sz="0" w:space="0" w:color="auto"/>
                        <w:bottom w:val="none" w:sz="0" w:space="0" w:color="auto"/>
                        <w:right w:val="none" w:sz="0" w:space="0" w:color="auto"/>
                      </w:divBdr>
                      <w:divsChild>
                        <w:div w:id="47992842">
                          <w:marLeft w:val="0"/>
                          <w:marRight w:val="0"/>
                          <w:marTop w:val="0"/>
                          <w:marBottom w:val="0"/>
                          <w:divBdr>
                            <w:top w:val="none" w:sz="0" w:space="0" w:color="auto"/>
                            <w:left w:val="none" w:sz="0" w:space="0" w:color="auto"/>
                            <w:bottom w:val="none" w:sz="0" w:space="0" w:color="auto"/>
                            <w:right w:val="none" w:sz="0" w:space="0" w:color="auto"/>
                          </w:divBdr>
                          <w:divsChild>
                            <w:div w:id="1819222882">
                              <w:marLeft w:val="0"/>
                              <w:marRight w:val="0"/>
                              <w:marTop w:val="0"/>
                              <w:marBottom w:val="0"/>
                              <w:divBdr>
                                <w:top w:val="none" w:sz="0" w:space="0" w:color="auto"/>
                                <w:left w:val="none" w:sz="0" w:space="0" w:color="auto"/>
                                <w:bottom w:val="none" w:sz="0" w:space="0" w:color="auto"/>
                                <w:right w:val="none" w:sz="0" w:space="0" w:color="auto"/>
                              </w:divBdr>
                              <w:divsChild>
                                <w:div w:id="512182537">
                                  <w:marLeft w:val="0"/>
                                  <w:marRight w:val="0"/>
                                  <w:marTop w:val="0"/>
                                  <w:marBottom w:val="0"/>
                                  <w:divBdr>
                                    <w:top w:val="none" w:sz="0" w:space="0" w:color="auto"/>
                                    <w:left w:val="none" w:sz="0" w:space="0" w:color="auto"/>
                                    <w:bottom w:val="none" w:sz="0" w:space="0" w:color="auto"/>
                                    <w:right w:val="none" w:sz="0" w:space="0" w:color="auto"/>
                                  </w:divBdr>
                                  <w:divsChild>
                                    <w:div w:id="377708218">
                                      <w:marLeft w:val="0"/>
                                      <w:marRight w:val="0"/>
                                      <w:marTop w:val="0"/>
                                      <w:marBottom w:val="0"/>
                                      <w:divBdr>
                                        <w:top w:val="none" w:sz="0" w:space="0" w:color="auto"/>
                                        <w:left w:val="none" w:sz="0" w:space="0" w:color="auto"/>
                                        <w:bottom w:val="none" w:sz="0" w:space="0" w:color="auto"/>
                                        <w:right w:val="none" w:sz="0" w:space="0" w:color="auto"/>
                                      </w:divBdr>
                                      <w:divsChild>
                                        <w:div w:id="4039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66486">
          <w:marLeft w:val="0"/>
          <w:marRight w:val="0"/>
          <w:marTop w:val="0"/>
          <w:marBottom w:val="0"/>
          <w:divBdr>
            <w:top w:val="none" w:sz="0" w:space="0" w:color="auto"/>
            <w:left w:val="none" w:sz="0" w:space="0" w:color="auto"/>
            <w:bottom w:val="none" w:sz="0" w:space="0" w:color="auto"/>
            <w:right w:val="none" w:sz="0" w:space="0" w:color="auto"/>
          </w:divBdr>
          <w:divsChild>
            <w:div w:id="4527635">
              <w:marLeft w:val="0"/>
              <w:marRight w:val="0"/>
              <w:marTop w:val="0"/>
              <w:marBottom w:val="0"/>
              <w:divBdr>
                <w:top w:val="none" w:sz="0" w:space="0" w:color="auto"/>
                <w:left w:val="none" w:sz="0" w:space="0" w:color="auto"/>
                <w:bottom w:val="none" w:sz="0" w:space="0" w:color="auto"/>
                <w:right w:val="none" w:sz="0" w:space="0" w:color="auto"/>
              </w:divBdr>
              <w:divsChild>
                <w:div w:id="1407068297">
                  <w:marLeft w:val="0"/>
                  <w:marRight w:val="0"/>
                  <w:marTop w:val="0"/>
                  <w:marBottom w:val="0"/>
                  <w:divBdr>
                    <w:top w:val="none" w:sz="0" w:space="0" w:color="auto"/>
                    <w:left w:val="none" w:sz="0" w:space="0" w:color="auto"/>
                    <w:bottom w:val="none" w:sz="0" w:space="0" w:color="auto"/>
                    <w:right w:val="none" w:sz="0" w:space="0" w:color="auto"/>
                  </w:divBdr>
                  <w:divsChild>
                    <w:div w:id="1758597500">
                      <w:marLeft w:val="0"/>
                      <w:marRight w:val="0"/>
                      <w:marTop w:val="0"/>
                      <w:marBottom w:val="0"/>
                      <w:divBdr>
                        <w:top w:val="none" w:sz="0" w:space="0" w:color="auto"/>
                        <w:left w:val="none" w:sz="0" w:space="0" w:color="auto"/>
                        <w:bottom w:val="none" w:sz="0" w:space="0" w:color="auto"/>
                        <w:right w:val="none" w:sz="0" w:space="0" w:color="auto"/>
                      </w:divBdr>
                      <w:divsChild>
                        <w:div w:id="1877232494">
                          <w:marLeft w:val="0"/>
                          <w:marRight w:val="0"/>
                          <w:marTop w:val="0"/>
                          <w:marBottom w:val="0"/>
                          <w:divBdr>
                            <w:top w:val="none" w:sz="0" w:space="0" w:color="auto"/>
                            <w:left w:val="none" w:sz="0" w:space="0" w:color="auto"/>
                            <w:bottom w:val="none" w:sz="0" w:space="0" w:color="auto"/>
                            <w:right w:val="none" w:sz="0" w:space="0" w:color="auto"/>
                          </w:divBdr>
                          <w:divsChild>
                            <w:div w:id="1518420816">
                              <w:marLeft w:val="0"/>
                              <w:marRight w:val="0"/>
                              <w:marTop w:val="0"/>
                              <w:marBottom w:val="0"/>
                              <w:divBdr>
                                <w:top w:val="none" w:sz="0" w:space="0" w:color="auto"/>
                                <w:left w:val="none" w:sz="0" w:space="0" w:color="auto"/>
                                <w:bottom w:val="none" w:sz="0" w:space="0" w:color="auto"/>
                                <w:right w:val="none" w:sz="0" w:space="0" w:color="auto"/>
                              </w:divBdr>
                              <w:divsChild>
                                <w:div w:id="10599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1832">
                  <w:marLeft w:val="0"/>
                  <w:marRight w:val="0"/>
                  <w:marTop w:val="0"/>
                  <w:marBottom w:val="0"/>
                  <w:divBdr>
                    <w:top w:val="none" w:sz="0" w:space="0" w:color="auto"/>
                    <w:left w:val="none" w:sz="0" w:space="0" w:color="auto"/>
                    <w:bottom w:val="none" w:sz="0" w:space="0" w:color="auto"/>
                    <w:right w:val="none" w:sz="0" w:space="0" w:color="auto"/>
                  </w:divBdr>
                  <w:divsChild>
                    <w:div w:id="545996121">
                      <w:marLeft w:val="0"/>
                      <w:marRight w:val="0"/>
                      <w:marTop w:val="0"/>
                      <w:marBottom w:val="0"/>
                      <w:divBdr>
                        <w:top w:val="none" w:sz="0" w:space="0" w:color="auto"/>
                        <w:left w:val="none" w:sz="0" w:space="0" w:color="auto"/>
                        <w:bottom w:val="none" w:sz="0" w:space="0" w:color="auto"/>
                        <w:right w:val="none" w:sz="0" w:space="0" w:color="auto"/>
                      </w:divBdr>
                      <w:divsChild>
                        <w:div w:id="252125075">
                          <w:marLeft w:val="0"/>
                          <w:marRight w:val="0"/>
                          <w:marTop w:val="0"/>
                          <w:marBottom w:val="0"/>
                          <w:divBdr>
                            <w:top w:val="none" w:sz="0" w:space="0" w:color="auto"/>
                            <w:left w:val="none" w:sz="0" w:space="0" w:color="auto"/>
                            <w:bottom w:val="none" w:sz="0" w:space="0" w:color="auto"/>
                            <w:right w:val="none" w:sz="0" w:space="0" w:color="auto"/>
                          </w:divBdr>
                          <w:divsChild>
                            <w:div w:id="1908563254">
                              <w:marLeft w:val="0"/>
                              <w:marRight w:val="0"/>
                              <w:marTop w:val="0"/>
                              <w:marBottom w:val="0"/>
                              <w:divBdr>
                                <w:top w:val="none" w:sz="0" w:space="0" w:color="auto"/>
                                <w:left w:val="none" w:sz="0" w:space="0" w:color="auto"/>
                                <w:bottom w:val="none" w:sz="0" w:space="0" w:color="auto"/>
                                <w:right w:val="none" w:sz="0" w:space="0" w:color="auto"/>
                              </w:divBdr>
                              <w:divsChild>
                                <w:div w:id="648830485">
                                  <w:marLeft w:val="0"/>
                                  <w:marRight w:val="0"/>
                                  <w:marTop w:val="0"/>
                                  <w:marBottom w:val="0"/>
                                  <w:divBdr>
                                    <w:top w:val="none" w:sz="0" w:space="0" w:color="auto"/>
                                    <w:left w:val="none" w:sz="0" w:space="0" w:color="auto"/>
                                    <w:bottom w:val="none" w:sz="0" w:space="0" w:color="auto"/>
                                    <w:right w:val="none" w:sz="0" w:space="0" w:color="auto"/>
                                  </w:divBdr>
                                  <w:divsChild>
                                    <w:div w:id="1426220954">
                                      <w:marLeft w:val="0"/>
                                      <w:marRight w:val="0"/>
                                      <w:marTop w:val="0"/>
                                      <w:marBottom w:val="0"/>
                                      <w:divBdr>
                                        <w:top w:val="none" w:sz="0" w:space="0" w:color="auto"/>
                                        <w:left w:val="none" w:sz="0" w:space="0" w:color="auto"/>
                                        <w:bottom w:val="none" w:sz="0" w:space="0" w:color="auto"/>
                                        <w:right w:val="none" w:sz="0" w:space="0" w:color="auto"/>
                                      </w:divBdr>
                                      <w:divsChild>
                                        <w:div w:id="301736794">
                                          <w:marLeft w:val="0"/>
                                          <w:marRight w:val="0"/>
                                          <w:marTop w:val="0"/>
                                          <w:marBottom w:val="0"/>
                                          <w:divBdr>
                                            <w:top w:val="none" w:sz="0" w:space="0" w:color="auto"/>
                                            <w:left w:val="none" w:sz="0" w:space="0" w:color="auto"/>
                                            <w:bottom w:val="none" w:sz="0" w:space="0" w:color="auto"/>
                                            <w:right w:val="none" w:sz="0" w:space="0" w:color="auto"/>
                                          </w:divBdr>
                                          <w:divsChild>
                                            <w:div w:id="472253794">
                                              <w:marLeft w:val="0"/>
                                              <w:marRight w:val="0"/>
                                              <w:marTop w:val="0"/>
                                              <w:marBottom w:val="0"/>
                                              <w:divBdr>
                                                <w:top w:val="none" w:sz="0" w:space="0" w:color="auto"/>
                                                <w:left w:val="none" w:sz="0" w:space="0" w:color="auto"/>
                                                <w:bottom w:val="none" w:sz="0" w:space="0" w:color="auto"/>
                                                <w:right w:val="none" w:sz="0" w:space="0" w:color="auto"/>
                                              </w:divBdr>
                                            </w:div>
                                            <w:div w:id="349992938">
                                              <w:marLeft w:val="0"/>
                                              <w:marRight w:val="0"/>
                                              <w:marTop w:val="0"/>
                                              <w:marBottom w:val="0"/>
                                              <w:divBdr>
                                                <w:top w:val="none" w:sz="0" w:space="0" w:color="auto"/>
                                                <w:left w:val="none" w:sz="0" w:space="0" w:color="auto"/>
                                                <w:bottom w:val="none" w:sz="0" w:space="0" w:color="auto"/>
                                                <w:right w:val="none" w:sz="0" w:space="0" w:color="auto"/>
                                              </w:divBdr>
                                              <w:divsChild>
                                                <w:div w:id="442505098">
                                                  <w:marLeft w:val="0"/>
                                                  <w:marRight w:val="0"/>
                                                  <w:marTop w:val="0"/>
                                                  <w:marBottom w:val="0"/>
                                                  <w:divBdr>
                                                    <w:top w:val="none" w:sz="0" w:space="0" w:color="auto"/>
                                                    <w:left w:val="none" w:sz="0" w:space="0" w:color="auto"/>
                                                    <w:bottom w:val="none" w:sz="0" w:space="0" w:color="auto"/>
                                                    <w:right w:val="none" w:sz="0" w:space="0" w:color="auto"/>
                                                  </w:divBdr>
                                                  <w:divsChild>
                                                    <w:div w:id="2307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62076">
                          <w:marLeft w:val="0"/>
                          <w:marRight w:val="0"/>
                          <w:marTop w:val="0"/>
                          <w:marBottom w:val="0"/>
                          <w:divBdr>
                            <w:top w:val="none" w:sz="0" w:space="0" w:color="auto"/>
                            <w:left w:val="none" w:sz="0" w:space="0" w:color="auto"/>
                            <w:bottom w:val="none" w:sz="0" w:space="0" w:color="auto"/>
                            <w:right w:val="none" w:sz="0" w:space="0" w:color="auto"/>
                          </w:divBdr>
                          <w:divsChild>
                            <w:div w:id="1723207737">
                              <w:marLeft w:val="0"/>
                              <w:marRight w:val="0"/>
                              <w:marTop w:val="0"/>
                              <w:marBottom w:val="0"/>
                              <w:divBdr>
                                <w:top w:val="none" w:sz="0" w:space="0" w:color="auto"/>
                                <w:left w:val="none" w:sz="0" w:space="0" w:color="auto"/>
                                <w:bottom w:val="none" w:sz="0" w:space="0" w:color="auto"/>
                                <w:right w:val="none" w:sz="0" w:space="0" w:color="auto"/>
                              </w:divBdr>
                              <w:divsChild>
                                <w:div w:id="776679470">
                                  <w:marLeft w:val="0"/>
                                  <w:marRight w:val="0"/>
                                  <w:marTop w:val="0"/>
                                  <w:marBottom w:val="0"/>
                                  <w:divBdr>
                                    <w:top w:val="none" w:sz="0" w:space="0" w:color="auto"/>
                                    <w:left w:val="none" w:sz="0" w:space="0" w:color="auto"/>
                                    <w:bottom w:val="none" w:sz="0" w:space="0" w:color="auto"/>
                                    <w:right w:val="none" w:sz="0" w:space="0" w:color="auto"/>
                                  </w:divBdr>
                                  <w:divsChild>
                                    <w:div w:id="12876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836174">
          <w:marLeft w:val="0"/>
          <w:marRight w:val="0"/>
          <w:marTop w:val="0"/>
          <w:marBottom w:val="0"/>
          <w:divBdr>
            <w:top w:val="none" w:sz="0" w:space="0" w:color="auto"/>
            <w:left w:val="none" w:sz="0" w:space="0" w:color="auto"/>
            <w:bottom w:val="none" w:sz="0" w:space="0" w:color="auto"/>
            <w:right w:val="none" w:sz="0" w:space="0" w:color="auto"/>
          </w:divBdr>
          <w:divsChild>
            <w:div w:id="1109810735">
              <w:marLeft w:val="0"/>
              <w:marRight w:val="0"/>
              <w:marTop w:val="0"/>
              <w:marBottom w:val="0"/>
              <w:divBdr>
                <w:top w:val="none" w:sz="0" w:space="0" w:color="auto"/>
                <w:left w:val="none" w:sz="0" w:space="0" w:color="auto"/>
                <w:bottom w:val="none" w:sz="0" w:space="0" w:color="auto"/>
                <w:right w:val="none" w:sz="0" w:space="0" w:color="auto"/>
              </w:divBdr>
              <w:divsChild>
                <w:div w:id="1062559929">
                  <w:marLeft w:val="0"/>
                  <w:marRight w:val="0"/>
                  <w:marTop w:val="0"/>
                  <w:marBottom w:val="0"/>
                  <w:divBdr>
                    <w:top w:val="none" w:sz="0" w:space="0" w:color="auto"/>
                    <w:left w:val="none" w:sz="0" w:space="0" w:color="auto"/>
                    <w:bottom w:val="none" w:sz="0" w:space="0" w:color="auto"/>
                    <w:right w:val="none" w:sz="0" w:space="0" w:color="auto"/>
                  </w:divBdr>
                  <w:divsChild>
                    <w:div w:id="2078429548">
                      <w:marLeft w:val="0"/>
                      <w:marRight w:val="0"/>
                      <w:marTop w:val="0"/>
                      <w:marBottom w:val="0"/>
                      <w:divBdr>
                        <w:top w:val="none" w:sz="0" w:space="0" w:color="auto"/>
                        <w:left w:val="none" w:sz="0" w:space="0" w:color="auto"/>
                        <w:bottom w:val="none" w:sz="0" w:space="0" w:color="auto"/>
                        <w:right w:val="none" w:sz="0" w:space="0" w:color="auto"/>
                      </w:divBdr>
                      <w:divsChild>
                        <w:div w:id="876700695">
                          <w:marLeft w:val="0"/>
                          <w:marRight w:val="0"/>
                          <w:marTop w:val="0"/>
                          <w:marBottom w:val="0"/>
                          <w:divBdr>
                            <w:top w:val="none" w:sz="0" w:space="0" w:color="auto"/>
                            <w:left w:val="none" w:sz="0" w:space="0" w:color="auto"/>
                            <w:bottom w:val="none" w:sz="0" w:space="0" w:color="auto"/>
                            <w:right w:val="none" w:sz="0" w:space="0" w:color="auto"/>
                          </w:divBdr>
                          <w:divsChild>
                            <w:div w:id="1795442347">
                              <w:marLeft w:val="0"/>
                              <w:marRight w:val="0"/>
                              <w:marTop w:val="0"/>
                              <w:marBottom w:val="0"/>
                              <w:divBdr>
                                <w:top w:val="none" w:sz="0" w:space="0" w:color="auto"/>
                                <w:left w:val="none" w:sz="0" w:space="0" w:color="auto"/>
                                <w:bottom w:val="none" w:sz="0" w:space="0" w:color="auto"/>
                                <w:right w:val="none" w:sz="0" w:space="0" w:color="auto"/>
                              </w:divBdr>
                              <w:divsChild>
                                <w:div w:id="1697727235">
                                  <w:marLeft w:val="0"/>
                                  <w:marRight w:val="0"/>
                                  <w:marTop w:val="0"/>
                                  <w:marBottom w:val="0"/>
                                  <w:divBdr>
                                    <w:top w:val="none" w:sz="0" w:space="0" w:color="auto"/>
                                    <w:left w:val="none" w:sz="0" w:space="0" w:color="auto"/>
                                    <w:bottom w:val="none" w:sz="0" w:space="0" w:color="auto"/>
                                    <w:right w:val="none" w:sz="0" w:space="0" w:color="auto"/>
                                  </w:divBdr>
                                  <w:divsChild>
                                    <w:div w:id="127093928">
                                      <w:marLeft w:val="0"/>
                                      <w:marRight w:val="0"/>
                                      <w:marTop w:val="0"/>
                                      <w:marBottom w:val="0"/>
                                      <w:divBdr>
                                        <w:top w:val="none" w:sz="0" w:space="0" w:color="auto"/>
                                        <w:left w:val="none" w:sz="0" w:space="0" w:color="auto"/>
                                        <w:bottom w:val="none" w:sz="0" w:space="0" w:color="auto"/>
                                        <w:right w:val="none" w:sz="0" w:space="0" w:color="auto"/>
                                      </w:divBdr>
                                      <w:divsChild>
                                        <w:div w:id="5670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20394">
          <w:marLeft w:val="0"/>
          <w:marRight w:val="0"/>
          <w:marTop w:val="0"/>
          <w:marBottom w:val="0"/>
          <w:divBdr>
            <w:top w:val="none" w:sz="0" w:space="0" w:color="auto"/>
            <w:left w:val="none" w:sz="0" w:space="0" w:color="auto"/>
            <w:bottom w:val="none" w:sz="0" w:space="0" w:color="auto"/>
            <w:right w:val="none" w:sz="0" w:space="0" w:color="auto"/>
          </w:divBdr>
          <w:divsChild>
            <w:div w:id="325713959">
              <w:marLeft w:val="0"/>
              <w:marRight w:val="0"/>
              <w:marTop w:val="0"/>
              <w:marBottom w:val="0"/>
              <w:divBdr>
                <w:top w:val="none" w:sz="0" w:space="0" w:color="auto"/>
                <w:left w:val="none" w:sz="0" w:space="0" w:color="auto"/>
                <w:bottom w:val="none" w:sz="0" w:space="0" w:color="auto"/>
                <w:right w:val="none" w:sz="0" w:space="0" w:color="auto"/>
              </w:divBdr>
              <w:divsChild>
                <w:div w:id="460658989">
                  <w:marLeft w:val="0"/>
                  <w:marRight w:val="0"/>
                  <w:marTop w:val="0"/>
                  <w:marBottom w:val="0"/>
                  <w:divBdr>
                    <w:top w:val="none" w:sz="0" w:space="0" w:color="auto"/>
                    <w:left w:val="none" w:sz="0" w:space="0" w:color="auto"/>
                    <w:bottom w:val="none" w:sz="0" w:space="0" w:color="auto"/>
                    <w:right w:val="none" w:sz="0" w:space="0" w:color="auto"/>
                  </w:divBdr>
                  <w:divsChild>
                    <w:div w:id="2045054227">
                      <w:marLeft w:val="0"/>
                      <w:marRight w:val="0"/>
                      <w:marTop w:val="0"/>
                      <w:marBottom w:val="0"/>
                      <w:divBdr>
                        <w:top w:val="none" w:sz="0" w:space="0" w:color="auto"/>
                        <w:left w:val="none" w:sz="0" w:space="0" w:color="auto"/>
                        <w:bottom w:val="none" w:sz="0" w:space="0" w:color="auto"/>
                        <w:right w:val="none" w:sz="0" w:space="0" w:color="auto"/>
                      </w:divBdr>
                      <w:divsChild>
                        <w:div w:id="1572884639">
                          <w:marLeft w:val="0"/>
                          <w:marRight w:val="0"/>
                          <w:marTop w:val="0"/>
                          <w:marBottom w:val="0"/>
                          <w:divBdr>
                            <w:top w:val="none" w:sz="0" w:space="0" w:color="auto"/>
                            <w:left w:val="none" w:sz="0" w:space="0" w:color="auto"/>
                            <w:bottom w:val="none" w:sz="0" w:space="0" w:color="auto"/>
                            <w:right w:val="none" w:sz="0" w:space="0" w:color="auto"/>
                          </w:divBdr>
                          <w:divsChild>
                            <w:div w:id="1553692326">
                              <w:marLeft w:val="0"/>
                              <w:marRight w:val="0"/>
                              <w:marTop w:val="0"/>
                              <w:marBottom w:val="0"/>
                              <w:divBdr>
                                <w:top w:val="none" w:sz="0" w:space="0" w:color="auto"/>
                                <w:left w:val="none" w:sz="0" w:space="0" w:color="auto"/>
                                <w:bottom w:val="none" w:sz="0" w:space="0" w:color="auto"/>
                                <w:right w:val="none" w:sz="0" w:space="0" w:color="auto"/>
                              </w:divBdr>
                              <w:divsChild>
                                <w:div w:id="867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44521">
                  <w:marLeft w:val="0"/>
                  <w:marRight w:val="0"/>
                  <w:marTop w:val="0"/>
                  <w:marBottom w:val="0"/>
                  <w:divBdr>
                    <w:top w:val="none" w:sz="0" w:space="0" w:color="auto"/>
                    <w:left w:val="none" w:sz="0" w:space="0" w:color="auto"/>
                    <w:bottom w:val="none" w:sz="0" w:space="0" w:color="auto"/>
                    <w:right w:val="none" w:sz="0" w:space="0" w:color="auto"/>
                  </w:divBdr>
                  <w:divsChild>
                    <w:div w:id="1362628504">
                      <w:marLeft w:val="0"/>
                      <w:marRight w:val="0"/>
                      <w:marTop w:val="0"/>
                      <w:marBottom w:val="0"/>
                      <w:divBdr>
                        <w:top w:val="none" w:sz="0" w:space="0" w:color="auto"/>
                        <w:left w:val="none" w:sz="0" w:space="0" w:color="auto"/>
                        <w:bottom w:val="none" w:sz="0" w:space="0" w:color="auto"/>
                        <w:right w:val="none" w:sz="0" w:space="0" w:color="auto"/>
                      </w:divBdr>
                      <w:divsChild>
                        <w:div w:id="1148205492">
                          <w:marLeft w:val="0"/>
                          <w:marRight w:val="0"/>
                          <w:marTop w:val="0"/>
                          <w:marBottom w:val="0"/>
                          <w:divBdr>
                            <w:top w:val="none" w:sz="0" w:space="0" w:color="auto"/>
                            <w:left w:val="none" w:sz="0" w:space="0" w:color="auto"/>
                            <w:bottom w:val="none" w:sz="0" w:space="0" w:color="auto"/>
                            <w:right w:val="none" w:sz="0" w:space="0" w:color="auto"/>
                          </w:divBdr>
                          <w:divsChild>
                            <w:div w:id="786236488">
                              <w:marLeft w:val="0"/>
                              <w:marRight w:val="0"/>
                              <w:marTop w:val="0"/>
                              <w:marBottom w:val="0"/>
                              <w:divBdr>
                                <w:top w:val="none" w:sz="0" w:space="0" w:color="auto"/>
                                <w:left w:val="none" w:sz="0" w:space="0" w:color="auto"/>
                                <w:bottom w:val="none" w:sz="0" w:space="0" w:color="auto"/>
                                <w:right w:val="none" w:sz="0" w:space="0" w:color="auto"/>
                              </w:divBdr>
                              <w:divsChild>
                                <w:div w:id="1858614487">
                                  <w:marLeft w:val="0"/>
                                  <w:marRight w:val="0"/>
                                  <w:marTop w:val="0"/>
                                  <w:marBottom w:val="0"/>
                                  <w:divBdr>
                                    <w:top w:val="none" w:sz="0" w:space="0" w:color="auto"/>
                                    <w:left w:val="none" w:sz="0" w:space="0" w:color="auto"/>
                                    <w:bottom w:val="none" w:sz="0" w:space="0" w:color="auto"/>
                                    <w:right w:val="none" w:sz="0" w:space="0" w:color="auto"/>
                                  </w:divBdr>
                                  <w:divsChild>
                                    <w:div w:id="494340039">
                                      <w:marLeft w:val="0"/>
                                      <w:marRight w:val="0"/>
                                      <w:marTop w:val="0"/>
                                      <w:marBottom w:val="0"/>
                                      <w:divBdr>
                                        <w:top w:val="none" w:sz="0" w:space="0" w:color="auto"/>
                                        <w:left w:val="none" w:sz="0" w:space="0" w:color="auto"/>
                                        <w:bottom w:val="none" w:sz="0" w:space="0" w:color="auto"/>
                                        <w:right w:val="none" w:sz="0" w:space="0" w:color="auto"/>
                                      </w:divBdr>
                                      <w:divsChild>
                                        <w:div w:id="1234775834">
                                          <w:marLeft w:val="0"/>
                                          <w:marRight w:val="0"/>
                                          <w:marTop w:val="0"/>
                                          <w:marBottom w:val="0"/>
                                          <w:divBdr>
                                            <w:top w:val="none" w:sz="0" w:space="0" w:color="auto"/>
                                            <w:left w:val="none" w:sz="0" w:space="0" w:color="auto"/>
                                            <w:bottom w:val="none" w:sz="0" w:space="0" w:color="auto"/>
                                            <w:right w:val="none" w:sz="0" w:space="0" w:color="auto"/>
                                          </w:divBdr>
                                          <w:divsChild>
                                            <w:div w:id="1921793701">
                                              <w:marLeft w:val="0"/>
                                              <w:marRight w:val="0"/>
                                              <w:marTop w:val="0"/>
                                              <w:marBottom w:val="0"/>
                                              <w:divBdr>
                                                <w:top w:val="none" w:sz="0" w:space="0" w:color="auto"/>
                                                <w:left w:val="none" w:sz="0" w:space="0" w:color="auto"/>
                                                <w:bottom w:val="none" w:sz="0" w:space="0" w:color="auto"/>
                                                <w:right w:val="none" w:sz="0" w:space="0" w:color="auto"/>
                                              </w:divBdr>
                                            </w:div>
                                            <w:div w:id="728110342">
                                              <w:marLeft w:val="0"/>
                                              <w:marRight w:val="0"/>
                                              <w:marTop w:val="0"/>
                                              <w:marBottom w:val="0"/>
                                              <w:divBdr>
                                                <w:top w:val="none" w:sz="0" w:space="0" w:color="auto"/>
                                                <w:left w:val="none" w:sz="0" w:space="0" w:color="auto"/>
                                                <w:bottom w:val="none" w:sz="0" w:space="0" w:color="auto"/>
                                                <w:right w:val="none" w:sz="0" w:space="0" w:color="auto"/>
                                              </w:divBdr>
                                              <w:divsChild>
                                                <w:div w:id="1095251646">
                                                  <w:marLeft w:val="0"/>
                                                  <w:marRight w:val="0"/>
                                                  <w:marTop w:val="0"/>
                                                  <w:marBottom w:val="0"/>
                                                  <w:divBdr>
                                                    <w:top w:val="none" w:sz="0" w:space="0" w:color="auto"/>
                                                    <w:left w:val="none" w:sz="0" w:space="0" w:color="auto"/>
                                                    <w:bottom w:val="none" w:sz="0" w:space="0" w:color="auto"/>
                                                    <w:right w:val="none" w:sz="0" w:space="0" w:color="auto"/>
                                                  </w:divBdr>
                                                  <w:divsChild>
                                                    <w:div w:id="15480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121">
                                              <w:marLeft w:val="0"/>
                                              <w:marRight w:val="0"/>
                                              <w:marTop w:val="0"/>
                                              <w:marBottom w:val="0"/>
                                              <w:divBdr>
                                                <w:top w:val="none" w:sz="0" w:space="0" w:color="auto"/>
                                                <w:left w:val="none" w:sz="0" w:space="0" w:color="auto"/>
                                                <w:bottom w:val="none" w:sz="0" w:space="0" w:color="auto"/>
                                                <w:right w:val="none" w:sz="0" w:space="0" w:color="auto"/>
                                              </w:divBdr>
                                            </w:div>
                                          </w:divsChild>
                                        </w:div>
                                        <w:div w:id="253562018">
                                          <w:marLeft w:val="0"/>
                                          <w:marRight w:val="0"/>
                                          <w:marTop w:val="0"/>
                                          <w:marBottom w:val="0"/>
                                          <w:divBdr>
                                            <w:top w:val="none" w:sz="0" w:space="0" w:color="auto"/>
                                            <w:left w:val="none" w:sz="0" w:space="0" w:color="auto"/>
                                            <w:bottom w:val="none" w:sz="0" w:space="0" w:color="auto"/>
                                            <w:right w:val="none" w:sz="0" w:space="0" w:color="auto"/>
                                          </w:divBdr>
                                          <w:divsChild>
                                            <w:div w:id="123042115">
                                              <w:marLeft w:val="0"/>
                                              <w:marRight w:val="0"/>
                                              <w:marTop w:val="0"/>
                                              <w:marBottom w:val="0"/>
                                              <w:divBdr>
                                                <w:top w:val="none" w:sz="0" w:space="0" w:color="auto"/>
                                                <w:left w:val="none" w:sz="0" w:space="0" w:color="auto"/>
                                                <w:bottom w:val="none" w:sz="0" w:space="0" w:color="auto"/>
                                                <w:right w:val="none" w:sz="0" w:space="0" w:color="auto"/>
                                              </w:divBdr>
                                            </w:div>
                                            <w:div w:id="549271517">
                                              <w:marLeft w:val="0"/>
                                              <w:marRight w:val="0"/>
                                              <w:marTop w:val="0"/>
                                              <w:marBottom w:val="0"/>
                                              <w:divBdr>
                                                <w:top w:val="none" w:sz="0" w:space="0" w:color="auto"/>
                                                <w:left w:val="none" w:sz="0" w:space="0" w:color="auto"/>
                                                <w:bottom w:val="none" w:sz="0" w:space="0" w:color="auto"/>
                                                <w:right w:val="none" w:sz="0" w:space="0" w:color="auto"/>
                                              </w:divBdr>
                                              <w:divsChild>
                                                <w:div w:id="950477740">
                                                  <w:marLeft w:val="0"/>
                                                  <w:marRight w:val="0"/>
                                                  <w:marTop w:val="0"/>
                                                  <w:marBottom w:val="0"/>
                                                  <w:divBdr>
                                                    <w:top w:val="none" w:sz="0" w:space="0" w:color="auto"/>
                                                    <w:left w:val="none" w:sz="0" w:space="0" w:color="auto"/>
                                                    <w:bottom w:val="none" w:sz="0" w:space="0" w:color="auto"/>
                                                    <w:right w:val="none" w:sz="0" w:space="0" w:color="auto"/>
                                                  </w:divBdr>
                                                  <w:divsChild>
                                                    <w:div w:id="9140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81496">
                          <w:marLeft w:val="0"/>
                          <w:marRight w:val="0"/>
                          <w:marTop w:val="0"/>
                          <w:marBottom w:val="0"/>
                          <w:divBdr>
                            <w:top w:val="none" w:sz="0" w:space="0" w:color="auto"/>
                            <w:left w:val="none" w:sz="0" w:space="0" w:color="auto"/>
                            <w:bottom w:val="none" w:sz="0" w:space="0" w:color="auto"/>
                            <w:right w:val="none" w:sz="0" w:space="0" w:color="auto"/>
                          </w:divBdr>
                          <w:divsChild>
                            <w:div w:id="1957517480">
                              <w:marLeft w:val="0"/>
                              <w:marRight w:val="0"/>
                              <w:marTop w:val="0"/>
                              <w:marBottom w:val="0"/>
                              <w:divBdr>
                                <w:top w:val="none" w:sz="0" w:space="0" w:color="auto"/>
                                <w:left w:val="none" w:sz="0" w:space="0" w:color="auto"/>
                                <w:bottom w:val="none" w:sz="0" w:space="0" w:color="auto"/>
                                <w:right w:val="none" w:sz="0" w:space="0" w:color="auto"/>
                              </w:divBdr>
                              <w:divsChild>
                                <w:div w:id="1984189189">
                                  <w:marLeft w:val="0"/>
                                  <w:marRight w:val="0"/>
                                  <w:marTop w:val="0"/>
                                  <w:marBottom w:val="0"/>
                                  <w:divBdr>
                                    <w:top w:val="none" w:sz="0" w:space="0" w:color="auto"/>
                                    <w:left w:val="none" w:sz="0" w:space="0" w:color="auto"/>
                                    <w:bottom w:val="none" w:sz="0" w:space="0" w:color="auto"/>
                                    <w:right w:val="none" w:sz="0" w:space="0" w:color="auto"/>
                                  </w:divBdr>
                                  <w:divsChild>
                                    <w:div w:id="8793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8331">
          <w:marLeft w:val="0"/>
          <w:marRight w:val="0"/>
          <w:marTop w:val="0"/>
          <w:marBottom w:val="0"/>
          <w:divBdr>
            <w:top w:val="none" w:sz="0" w:space="0" w:color="auto"/>
            <w:left w:val="none" w:sz="0" w:space="0" w:color="auto"/>
            <w:bottom w:val="none" w:sz="0" w:space="0" w:color="auto"/>
            <w:right w:val="none" w:sz="0" w:space="0" w:color="auto"/>
          </w:divBdr>
          <w:divsChild>
            <w:div w:id="112402957">
              <w:marLeft w:val="0"/>
              <w:marRight w:val="0"/>
              <w:marTop w:val="0"/>
              <w:marBottom w:val="0"/>
              <w:divBdr>
                <w:top w:val="none" w:sz="0" w:space="0" w:color="auto"/>
                <w:left w:val="none" w:sz="0" w:space="0" w:color="auto"/>
                <w:bottom w:val="none" w:sz="0" w:space="0" w:color="auto"/>
                <w:right w:val="none" w:sz="0" w:space="0" w:color="auto"/>
              </w:divBdr>
              <w:divsChild>
                <w:div w:id="1322781760">
                  <w:marLeft w:val="0"/>
                  <w:marRight w:val="0"/>
                  <w:marTop w:val="0"/>
                  <w:marBottom w:val="0"/>
                  <w:divBdr>
                    <w:top w:val="none" w:sz="0" w:space="0" w:color="auto"/>
                    <w:left w:val="none" w:sz="0" w:space="0" w:color="auto"/>
                    <w:bottom w:val="none" w:sz="0" w:space="0" w:color="auto"/>
                    <w:right w:val="none" w:sz="0" w:space="0" w:color="auto"/>
                  </w:divBdr>
                  <w:divsChild>
                    <w:div w:id="1481969483">
                      <w:marLeft w:val="0"/>
                      <w:marRight w:val="0"/>
                      <w:marTop w:val="0"/>
                      <w:marBottom w:val="0"/>
                      <w:divBdr>
                        <w:top w:val="none" w:sz="0" w:space="0" w:color="auto"/>
                        <w:left w:val="none" w:sz="0" w:space="0" w:color="auto"/>
                        <w:bottom w:val="none" w:sz="0" w:space="0" w:color="auto"/>
                        <w:right w:val="none" w:sz="0" w:space="0" w:color="auto"/>
                      </w:divBdr>
                      <w:divsChild>
                        <w:div w:id="411465308">
                          <w:marLeft w:val="0"/>
                          <w:marRight w:val="0"/>
                          <w:marTop w:val="0"/>
                          <w:marBottom w:val="0"/>
                          <w:divBdr>
                            <w:top w:val="none" w:sz="0" w:space="0" w:color="auto"/>
                            <w:left w:val="none" w:sz="0" w:space="0" w:color="auto"/>
                            <w:bottom w:val="none" w:sz="0" w:space="0" w:color="auto"/>
                            <w:right w:val="none" w:sz="0" w:space="0" w:color="auto"/>
                          </w:divBdr>
                          <w:divsChild>
                            <w:div w:id="188178433">
                              <w:marLeft w:val="0"/>
                              <w:marRight w:val="0"/>
                              <w:marTop w:val="0"/>
                              <w:marBottom w:val="0"/>
                              <w:divBdr>
                                <w:top w:val="none" w:sz="0" w:space="0" w:color="auto"/>
                                <w:left w:val="none" w:sz="0" w:space="0" w:color="auto"/>
                                <w:bottom w:val="none" w:sz="0" w:space="0" w:color="auto"/>
                                <w:right w:val="none" w:sz="0" w:space="0" w:color="auto"/>
                              </w:divBdr>
                              <w:divsChild>
                                <w:div w:id="1411269313">
                                  <w:marLeft w:val="0"/>
                                  <w:marRight w:val="0"/>
                                  <w:marTop w:val="0"/>
                                  <w:marBottom w:val="0"/>
                                  <w:divBdr>
                                    <w:top w:val="none" w:sz="0" w:space="0" w:color="auto"/>
                                    <w:left w:val="none" w:sz="0" w:space="0" w:color="auto"/>
                                    <w:bottom w:val="none" w:sz="0" w:space="0" w:color="auto"/>
                                    <w:right w:val="none" w:sz="0" w:space="0" w:color="auto"/>
                                  </w:divBdr>
                                  <w:divsChild>
                                    <w:div w:id="1952276442">
                                      <w:marLeft w:val="0"/>
                                      <w:marRight w:val="0"/>
                                      <w:marTop w:val="0"/>
                                      <w:marBottom w:val="0"/>
                                      <w:divBdr>
                                        <w:top w:val="none" w:sz="0" w:space="0" w:color="auto"/>
                                        <w:left w:val="none" w:sz="0" w:space="0" w:color="auto"/>
                                        <w:bottom w:val="none" w:sz="0" w:space="0" w:color="auto"/>
                                        <w:right w:val="none" w:sz="0" w:space="0" w:color="auto"/>
                                      </w:divBdr>
                                      <w:divsChild>
                                        <w:div w:id="2059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537327">
          <w:marLeft w:val="0"/>
          <w:marRight w:val="0"/>
          <w:marTop w:val="0"/>
          <w:marBottom w:val="0"/>
          <w:divBdr>
            <w:top w:val="none" w:sz="0" w:space="0" w:color="auto"/>
            <w:left w:val="none" w:sz="0" w:space="0" w:color="auto"/>
            <w:bottom w:val="none" w:sz="0" w:space="0" w:color="auto"/>
            <w:right w:val="none" w:sz="0" w:space="0" w:color="auto"/>
          </w:divBdr>
          <w:divsChild>
            <w:div w:id="1110321453">
              <w:marLeft w:val="0"/>
              <w:marRight w:val="0"/>
              <w:marTop w:val="0"/>
              <w:marBottom w:val="0"/>
              <w:divBdr>
                <w:top w:val="none" w:sz="0" w:space="0" w:color="auto"/>
                <w:left w:val="none" w:sz="0" w:space="0" w:color="auto"/>
                <w:bottom w:val="none" w:sz="0" w:space="0" w:color="auto"/>
                <w:right w:val="none" w:sz="0" w:space="0" w:color="auto"/>
              </w:divBdr>
              <w:divsChild>
                <w:div w:id="912275366">
                  <w:marLeft w:val="0"/>
                  <w:marRight w:val="0"/>
                  <w:marTop w:val="0"/>
                  <w:marBottom w:val="0"/>
                  <w:divBdr>
                    <w:top w:val="none" w:sz="0" w:space="0" w:color="auto"/>
                    <w:left w:val="none" w:sz="0" w:space="0" w:color="auto"/>
                    <w:bottom w:val="none" w:sz="0" w:space="0" w:color="auto"/>
                    <w:right w:val="none" w:sz="0" w:space="0" w:color="auto"/>
                  </w:divBdr>
                  <w:divsChild>
                    <w:div w:id="1539126761">
                      <w:marLeft w:val="0"/>
                      <w:marRight w:val="0"/>
                      <w:marTop w:val="0"/>
                      <w:marBottom w:val="0"/>
                      <w:divBdr>
                        <w:top w:val="none" w:sz="0" w:space="0" w:color="auto"/>
                        <w:left w:val="none" w:sz="0" w:space="0" w:color="auto"/>
                        <w:bottom w:val="none" w:sz="0" w:space="0" w:color="auto"/>
                        <w:right w:val="none" w:sz="0" w:space="0" w:color="auto"/>
                      </w:divBdr>
                      <w:divsChild>
                        <w:div w:id="1974559947">
                          <w:marLeft w:val="0"/>
                          <w:marRight w:val="0"/>
                          <w:marTop w:val="0"/>
                          <w:marBottom w:val="0"/>
                          <w:divBdr>
                            <w:top w:val="none" w:sz="0" w:space="0" w:color="auto"/>
                            <w:left w:val="none" w:sz="0" w:space="0" w:color="auto"/>
                            <w:bottom w:val="none" w:sz="0" w:space="0" w:color="auto"/>
                            <w:right w:val="none" w:sz="0" w:space="0" w:color="auto"/>
                          </w:divBdr>
                          <w:divsChild>
                            <w:div w:id="1444611833">
                              <w:marLeft w:val="0"/>
                              <w:marRight w:val="0"/>
                              <w:marTop w:val="0"/>
                              <w:marBottom w:val="0"/>
                              <w:divBdr>
                                <w:top w:val="none" w:sz="0" w:space="0" w:color="auto"/>
                                <w:left w:val="none" w:sz="0" w:space="0" w:color="auto"/>
                                <w:bottom w:val="none" w:sz="0" w:space="0" w:color="auto"/>
                                <w:right w:val="none" w:sz="0" w:space="0" w:color="auto"/>
                              </w:divBdr>
                              <w:divsChild>
                                <w:div w:id="19074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0341">
                  <w:marLeft w:val="0"/>
                  <w:marRight w:val="0"/>
                  <w:marTop w:val="0"/>
                  <w:marBottom w:val="0"/>
                  <w:divBdr>
                    <w:top w:val="none" w:sz="0" w:space="0" w:color="auto"/>
                    <w:left w:val="none" w:sz="0" w:space="0" w:color="auto"/>
                    <w:bottom w:val="none" w:sz="0" w:space="0" w:color="auto"/>
                    <w:right w:val="none" w:sz="0" w:space="0" w:color="auto"/>
                  </w:divBdr>
                  <w:divsChild>
                    <w:div w:id="1838878810">
                      <w:marLeft w:val="0"/>
                      <w:marRight w:val="0"/>
                      <w:marTop w:val="0"/>
                      <w:marBottom w:val="0"/>
                      <w:divBdr>
                        <w:top w:val="none" w:sz="0" w:space="0" w:color="auto"/>
                        <w:left w:val="none" w:sz="0" w:space="0" w:color="auto"/>
                        <w:bottom w:val="none" w:sz="0" w:space="0" w:color="auto"/>
                        <w:right w:val="none" w:sz="0" w:space="0" w:color="auto"/>
                      </w:divBdr>
                      <w:divsChild>
                        <w:div w:id="1347446411">
                          <w:marLeft w:val="0"/>
                          <w:marRight w:val="0"/>
                          <w:marTop w:val="0"/>
                          <w:marBottom w:val="0"/>
                          <w:divBdr>
                            <w:top w:val="none" w:sz="0" w:space="0" w:color="auto"/>
                            <w:left w:val="none" w:sz="0" w:space="0" w:color="auto"/>
                            <w:bottom w:val="none" w:sz="0" w:space="0" w:color="auto"/>
                            <w:right w:val="none" w:sz="0" w:space="0" w:color="auto"/>
                          </w:divBdr>
                          <w:divsChild>
                            <w:div w:id="501747411">
                              <w:marLeft w:val="0"/>
                              <w:marRight w:val="0"/>
                              <w:marTop w:val="0"/>
                              <w:marBottom w:val="0"/>
                              <w:divBdr>
                                <w:top w:val="none" w:sz="0" w:space="0" w:color="auto"/>
                                <w:left w:val="none" w:sz="0" w:space="0" w:color="auto"/>
                                <w:bottom w:val="none" w:sz="0" w:space="0" w:color="auto"/>
                                <w:right w:val="none" w:sz="0" w:space="0" w:color="auto"/>
                              </w:divBdr>
                              <w:divsChild>
                                <w:div w:id="1640528825">
                                  <w:marLeft w:val="0"/>
                                  <w:marRight w:val="0"/>
                                  <w:marTop w:val="0"/>
                                  <w:marBottom w:val="0"/>
                                  <w:divBdr>
                                    <w:top w:val="none" w:sz="0" w:space="0" w:color="auto"/>
                                    <w:left w:val="none" w:sz="0" w:space="0" w:color="auto"/>
                                    <w:bottom w:val="none" w:sz="0" w:space="0" w:color="auto"/>
                                    <w:right w:val="none" w:sz="0" w:space="0" w:color="auto"/>
                                  </w:divBdr>
                                  <w:divsChild>
                                    <w:div w:id="1998416626">
                                      <w:marLeft w:val="0"/>
                                      <w:marRight w:val="0"/>
                                      <w:marTop w:val="0"/>
                                      <w:marBottom w:val="0"/>
                                      <w:divBdr>
                                        <w:top w:val="none" w:sz="0" w:space="0" w:color="auto"/>
                                        <w:left w:val="none" w:sz="0" w:space="0" w:color="auto"/>
                                        <w:bottom w:val="none" w:sz="0" w:space="0" w:color="auto"/>
                                        <w:right w:val="none" w:sz="0" w:space="0" w:color="auto"/>
                                      </w:divBdr>
                                      <w:divsChild>
                                        <w:div w:id="1274754025">
                                          <w:marLeft w:val="0"/>
                                          <w:marRight w:val="0"/>
                                          <w:marTop w:val="0"/>
                                          <w:marBottom w:val="0"/>
                                          <w:divBdr>
                                            <w:top w:val="none" w:sz="0" w:space="0" w:color="auto"/>
                                            <w:left w:val="none" w:sz="0" w:space="0" w:color="auto"/>
                                            <w:bottom w:val="none" w:sz="0" w:space="0" w:color="auto"/>
                                            <w:right w:val="none" w:sz="0" w:space="0" w:color="auto"/>
                                          </w:divBdr>
                                          <w:divsChild>
                                            <w:div w:id="1035350477">
                                              <w:marLeft w:val="0"/>
                                              <w:marRight w:val="0"/>
                                              <w:marTop w:val="0"/>
                                              <w:marBottom w:val="0"/>
                                              <w:divBdr>
                                                <w:top w:val="none" w:sz="0" w:space="0" w:color="auto"/>
                                                <w:left w:val="none" w:sz="0" w:space="0" w:color="auto"/>
                                                <w:bottom w:val="none" w:sz="0" w:space="0" w:color="auto"/>
                                                <w:right w:val="none" w:sz="0" w:space="0" w:color="auto"/>
                                              </w:divBdr>
                                            </w:div>
                                            <w:div w:id="2094622375">
                                              <w:marLeft w:val="0"/>
                                              <w:marRight w:val="0"/>
                                              <w:marTop w:val="0"/>
                                              <w:marBottom w:val="0"/>
                                              <w:divBdr>
                                                <w:top w:val="none" w:sz="0" w:space="0" w:color="auto"/>
                                                <w:left w:val="none" w:sz="0" w:space="0" w:color="auto"/>
                                                <w:bottom w:val="none" w:sz="0" w:space="0" w:color="auto"/>
                                                <w:right w:val="none" w:sz="0" w:space="0" w:color="auto"/>
                                              </w:divBdr>
                                              <w:divsChild>
                                                <w:div w:id="602424948">
                                                  <w:marLeft w:val="0"/>
                                                  <w:marRight w:val="0"/>
                                                  <w:marTop w:val="0"/>
                                                  <w:marBottom w:val="0"/>
                                                  <w:divBdr>
                                                    <w:top w:val="none" w:sz="0" w:space="0" w:color="auto"/>
                                                    <w:left w:val="none" w:sz="0" w:space="0" w:color="auto"/>
                                                    <w:bottom w:val="none" w:sz="0" w:space="0" w:color="auto"/>
                                                    <w:right w:val="none" w:sz="0" w:space="0" w:color="auto"/>
                                                  </w:divBdr>
                                                  <w:divsChild>
                                                    <w:div w:id="7297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11529">
                          <w:marLeft w:val="0"/>
                          <w:marRight w:val="0"/>
                          <w:marTop w:val="0"/>
                          <w:marBottom w:val="0"/>
                          <w:divBdr>
                            <w:top w:val="none" w:sz="0" w:space="0" w:color="auto"/>
                            <w:left w:val="none" w:sz="0" w:space="0" w:color="auto"/>
                            <w:bottom w:val="none" w:sz="0" w:space="0" w:color="auto"/>
                            <w:right w:val="none" w:sz="0" w:space="0" w:color="auto"/>
                          </w:divBdr>
                          <w:divsChild>
                            <w:div w:id="1167793988">
                              <w:marLeft w:val="0"/>
                              <w:marRight w:val="0"/>
                              <w:marTop w:val="0"/>
                              <w:marBottom w:val="0"/>
                              <w:divBdr>
                                <w:top w:val="none" w:sz="0" w:space="0" w:color="auto"/>
                                <w:left w:val="none" w:sz="0" w:space="0" w:color="auto"/>
                                <w:bottom w:val="none" w:sz="0" w:space="0" w:color="auto"/>
                                <w:right w:val="none" w:sz="0" w:space="0" w:color="auto"/>
                              </w:divBdr>
                              <w:divsChild>
                                <w:div w:id="176971167">
                                  <w:marLeft w:val="0"/>
                                  <w:marRight w:val="0"/>
                                  <w:marTop w:val="0"/>
                                  <w:marBottom w:val="0"/>
                                  <w:divBdr>
                                    <w:top w:val="none" w:sz="0" w:space="0" w:color="auto"/>
                                    <w:left w:val="none" w:sz="0" w:space="0" w:color="auto"/>
                                    <w:bottom w:val="none" w:sz="0" w:space="0" w:color="auto"/>
                                    <w:right w:val="none" w:sz="0" w:space="0" w:color="auto"/>
                                  </w:divBdr>
                                  <w:divsChild>
                                    <w:div w:id="70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6864">
          <w:marLeft w:val="0"/>
          <w:marRight w:val="0"/>
          <w:marTop w:val="0"/>
          <w:marBottom w:val="0"/>
          <w:divBdr>
            <w:top w:val="none" w:sz="0" w:space="0" w:color="auto"/>
            <w:left w:val="none" w:sz="0" w:space="0" w:color="auto"/>
            <w:bottom w:val="none" w:sz="0" w:space="0" w:color="auto"/>
            <w:right w:val="none" w:sz="0" w:space="0" w:color="auto"/>
          </w:divBdr>
          <w:divsChild>
            <w:div w:id="2073430183">
              <w:marLeft w:val="0"/>
              <w:marRight w:val="0"/>
              <w:marTop w:val="0"/>
              <w:marBottom w:val="0"/>
              <w:divBdr>
                <w:top w:val="none" w:sz="0" w:space="0" w:color="auto"/>
                <w:left w:val="none" w:sz="0" w:space="0" w:color="auto"/>
                <w:bottom w:val="none" w:sz="0" w:space="0" w:color="auto"/>
                <w:right w:val="none" w:sz="0" w:space="0" w:color="auto"/>
              </w:divBdr>
              <w:divsChild>
                <w:div w:id="1600983681">
                  <w:marLeft w:val="0"/>
                  <w:marRight w:val="0"/>
                  <w:marTop w:val="0"/>
                  <w:marBottom w:val="0"/>
                  <w:divBdr>
                    <w:top w:val="none" w:sz="0" w:space="0" w:color="auto"/>
                    <w:left w:val="none" w:sz="0" w:space="0" w:color="auto"/>
                    <w:bottom w:val="none" w:sz="0" w:space="0" w:color="auto"/>
                    <w:right w:val="none" w:sz="0" w:space="0" w:color="auto"/>
                  </w:divBdr>
                  <w:divsChild>
                    <w:div w:id="54665201">
                      <w:marLeft w:val="0"/>
                      <w:marRight w:val="0"/>
                      <w:marTop w:val="0"/>
                      <w:marBottom w:val="0"/>
                      <w:divBdr>
                        <w:top w:val="none" w:sz="0" w:space="0" w:color="auto"/>
                        <w:left w:val="none" w:sz="0" w:space="0" w:color="auto"/>
                        <w:bottom w:val="none" w:sz="0" w:space="0" w:color="auto"/>
                        <w:right w:val="none" w:sz="0" w:space="0" w:color="auto"/>
                      </w:divBdr>
                      <w:divsChild>
                        <w:div w:id="1051805167">
                          <w:marLeft w:val="0"/>
                          <w:marRight w:val="0"/>
                          <w:marTop w:val="0"/>
                          <w:marBottom w:val="0"/>
                          <w:divBdr>
                            <w:top w:val="none" w:sz="0" w:space="0" w:color="auto"/>
                            <w:left w:val="none" w:sz="0" w:space="0" w:color="auto"/>
                            <w:bottom w:val="none" w:sz="0" w:space="0" w:color="auto"/>
                            <w:right w:val="none" w:sz="0" w:space="0" w:color="auto"/>
                          </w:divBdr>
                          <w:divsChild>
                            <w:div w:id="671956077">
                              <w:marLeft w:val="0"/>
                              <w:marRight w:val="0"/>
                              <w:marTop w:val="0"/>
                              <w:marBottom w:val="0"/>
                              <w:divBdr>
                                <w:top w:val="none" w:sz="0" w:space="0" w:color="auto"/>
                                <w:left w:val="none" w:sz="0" w:space="0" w:color="auto"/>
                                <w:bottom w:val="none" w:sz="0" w:space="0" w:color="auto"/>
                                <w:right w:val="none" w:sz="0" w:space="0" w:color="auto"/>
                              </w:divBdr>
                              <w:divsChild>
                                <w:div w:id="1157262535">
                                  <w:marLeft w:val="0"/>
                                  <w:marRight w:val="0"/>
                                  <w:marTop w:val="0"/>
                                  <w:marBottom w:val="0"/>
                                  <w:divBdr>
                                    <w:top w:val="none" w:sz="0" w:space="0" w:color="auto"/>
                                    <w:left w:val="none" w:sz="0" w:space="0" w:color="auto"/>
                                    <w:bottom w:val="none" w:sz="0" w:space="0" w:color="auto"/>
                                    <w:right w:val="none" w:sz="0" w:space="0" w:color="auto"/>
                                  </w:divBdr>
                                  <w:divsChild>
                                    <w:div w:id="1660577207">
                                      <w:marLeft w:val="0"/>
                                      <w:marRight w:val="0"/>
                                      <w:marTop w:val="0"/>
                                      <w:marBottom w:val="0"/>
                                      <w:divBdr>
                                        <w:top w:val="none" w:sz="0" w:space="0" w:color="auto"/>
                                        <w:left w:val="none" w:sz="0" w:space="0" w:color="auto"/>
                                        <w:bottom w:val="none" w:sz="0" w:space="0" w:color="auto"/>
                                        <w:right w:val="none" w:sz="0" w:space="0" w:color="auto"/>
                                      </w:divBdr>
                                      <w:divsChild>
                                        <w:div w:id="320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567017">
          <w:marLeft w:val="0"/>
          <w:marRight w:val="0"/>
          <w:marTop w:val="0"/>
          <w:marBottom w:val="0"/>
          <w:divBdr>
            <w:top w:val="none" w:sz="0" w:space="0" w:color="auto"/>
            <w:left w:val="none" w:sz="0" w:space="0" w:color="auto"/>
            <w:bottom w:val="none" w:sz="0" w:space="0" w:color="auto"/>
            <w:right w:val="none" w:sz="0" w:space="0" w:color="auto"/>
          </w:divBdr>
          <w:divsChild>
            <w:div w:id="1765609172">
              <w:marLeft w:val="0"/>
              <w:marRight w:val="0"/>
              <w:marTop w:val="0"/>
              <w:marBottom w:val="0"/>
              <w:divBdr>
                <w:top w:val="none" w:sz="0" w:space="0" w:color="auto"/>
                <w:left w:val="none" w:sz="0" w:space="0" w:color="auto"/>
                <w:bottom w:val="none" w:sz="0" w:space="0" w:color="auto"/>
                <w:right w:val="none" w:sz="0" w:space="0" w:color="auto"/>
              </w:divBdr>
              <w:divsChild>
                <w:div w:id="569466383">
                  <w:marLeft w:val="0"/>
                  <w:marRight w:val="0"/>
                  <w:marTop w:val="0"/>
                  <w:marBottom w:val="0"/>
                  <w:divBdr>
                    <w:top w:val="none" w:sz="0" w:space="0" w:color="auto"/>
                    <w:left w:val="none" w:sz="0" w:space="0" w:color="auto"/>
                    <w:bottom w:val="none" w:sz="0" w:space="0" w:color="auto"/>
                    <w:right w:val="none" w:sz="0" w:space="0" w:color="auto"/>
                  </w:divBdr>
                  <w:divsChild>
                    <w:div w:id="1106929872">
                      <w:marLeft w:val="0"/>
                      <w:marRight w:val="0"/>
                      <w:marTop w:val="0"/>
                      <w:marBottom w:val="0"/>
                      <w:divBdr>
                        <w:top w:val="none" w:sz="0" w:space="0" w:color="auto"/>
                        <w:left w:val="none" w:sz="0" w:space="0" w:color="auto"/>
                        <w:bottom w:val="none" w:sz="0" w:space="0" w:color="auto"/>
                        <w:right w:val="none" w:sz="0" w:space="0" w:color="auto"/>
                      </w:divBdr>
                      <w:divsChild>
                        <w:div w:id="1215658478">
                          <w:marLeft w:val="0"/>
                          <w:marRight w:val="0"/>
                          <w:marTop w:val="0"/>
                          <w:marBottom w:val="0"/>
                          <w:divBdr>
                            <w:top w:val="none" w:sz="0" w:space="0" w:color="auto"/>
                            <w:left w:val="none" w:sz="0" w:space="0" w:color="auto"/>
                            <w:bottom w:val="none" w:sz="0" w:space="0" w:color="auto"/>
                            <w:right w:val="none" w:sz="0" w:space="0" w:color="auto"/>
                          </w:divBdr>
                          <w:divsChild>
                            <w:div w:id="534733889">
                              <w:marLeft w:val="0"/>
                              <w:marRight w:val="0"/>
                              <w:marTop w:val="0"/>
                              <w:marBottom w:val="0"/>
                              <w:divBdr>
                                <w:top w:val="none" w:sz="0" w:space="0" w:color="auto"/>
                                <w:left w:val="none" w:sz="0" w:space="0" w:color="auto"/>
                                <w:bottom w:val="none" w:sz="0" w:space="0" w:color="auto"/>
                                <w:right w:val="none" w:sz="0" w:space="0" w:color="auto"/>
                              </w:divBdr>
                              <w:divsChild>
                                <w:div w:id="1785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53656">
                  <w:marLeft w:val="0"/>
                  <w:marRight w:val="0"/>
                  <w:marTop w:val="0"/>
                  <w:marBottom w:val="0"/>
                  <w:divBdr>
                    <w:top w:val="none" w:sz="0" w:space="0" w:color="auto"/>
                    <w:left w:val="none" w:sz="0" w:space="0" w:color="auto"/>
                    <w:bottom w:val="none" w:sz="0" w:space="0" w:color="auto"/>
                    <w:right w:val="none" w:sz="0" w:space="0" w:color="auto"/>
                  </w:divBdr>
                  <w:divsChild>
                    <w:div w:id="1944147967">
                      <w:marLeft w:val="0"/>
                      <w:marRight w:val="0"/>
                      <w:marTop w:val="0"/>
                      <w:marBottom w:val="0"/>
                      <w:divBdr>
                        <w:top w:val="none" w:sz="0" w:space="0" w:color="auto"/>
                        <w:left w:val="none" w:sz="0" w:space="0" w:color="auto"/>
                        <w:bottom w:val="none" w:sz="0" w:space="0" w:color="auto"/>
                        <w:right w:val="none" w:sz="0" w:space="0" w:color="auto"/>
                      </w:divBdr>
                      <w:divsChild>
                        <w:div w:id="905994070">
                          <w:marLeft w:val="0"/>
                          <w:marRight w:val="0"/>
                          <w:marTop w:val="0"/>
                          <w:marBottom w:val="0"/>
                          <w:divBdr>
                            <w:top w:val="none" w:sz="0" w:space="0" w:color="auto"/>
                            <w:left w:val="none" w:sz="0" w:space="0" w:color="auto"/>
                            <w:bottom w:val="none" w:sz="0" w:space="0" w:color="auto"/>
                            <w:right w:val="none" w:sz="0" w:space="0" w:color="auto"/>
                          </w:divBdr>
                          <w:divsChild>
                            <w:div w:id="147980730">
                              <w:marLeft w:val="0"/>
                              <w:marRight w:val="0"/>
                              <w:marTop w:val="0"/>
                              <w:marBottom w:val="0"/>
                              <w:divBdr>
                                <w:top w:val="none" w:sz="0" w:space="0" w:color="auto"/>
                                <w:left w:val="none" w:sz="0" w:space="0" w:color="auto"/>
                                <w:bottom w:val="none" w:sz="0" w:space="0" w:color="auto"/>
                                <w:right w:val="none" w:sz="0" w:space="0" w:color="auto"/>
                              </w:divBdr>
                              <w:divsChild>
                                <w:div w:id="1255475604">
                                  <w:marLeft w:val="0"/>
                                  <w:marRight w:val="0"/>
                                  <w:marTop w:val="0"/>
                                  <w:marBottom w:val="0"/>
                                  <w:divBdr>
                                    <w:top w:val="none" w:sz="0" w:space="0" w:color="auto"/>
                                    <w:left w:val="none" w:sz="0" w:space="0" w:color="auto"/>
                                    <w:bottom w:val="none" w:sz="0" w:space="0" w:color="auto"/>
                                    <w:right w:val="none" w:sz="0" w:space="0" w:color="auto"/>
                                  </w:divBdr>
                                  <w:divsChild>
                                    <w:div w:id="1931885554">
                                      <w:marLeft w:val="0"/>
                                      <w:marRight w:val="0"/>
                                      <w:marTop w:val="0"/>
                                      <w:marBottom w:val="0"/>
                                      <w:divBdr>
                                        <w:top w:val="none" w:sz="0" w:space="0" w:color="auto"/>
                                        <w:left w:val="none" w:sz="0" w:space="0" w:color="auto"/>
                                        <w:bottom w:val="none" w:sz="0" w:space="0" w:color="auto"/>
                                        <w:right w:val="none" w:sz="0" w:space="0" w:color="auto"/>
                                      </w:divBdr>
                                      <w:divsChild>
                                        <w:div w:id="775323532">
                                          <w:marLeft w:val="0"/>
                                          <w:marRight w:val="0"/>
                                          <w:marTop w:val="0"/>
                                          <w:marBottom w:val="0"/>
                                          <w:divBdr>
                                            <w:top w:val="none" w:sz="0" w:space="0" w:color="auto"/>
                                            <w:left w:val="none" w:sz="0" w:space="0" w:color="auto"/>
                                            <w:bottom w:val="none" w:sz="0" w:space="0" w:color="auto"/>
                                            <w:right w:val="none" w:sz="0" w:space="0" w:color="auto"/>
                                          </w:divBdr>
                                          <w:divsChild>
                                            <w:div w:id="18548924">
                                              <w:marLeft w:val="0"/>
                                              <w:marRight w:val="0"/>
                                              <w:marTop w:val="0"/>
                                              <w:marBottom w:val="0"/>
                                              <w:divBdr>
                                                <w:top w:val="none" w:sz="0" w:space="0" w:color="auto"/>
                                                <w:left w:val="none" w:sz="0" w:space="0" w:color="auto"/>
                                                <w:bottom w:val="none" w:sz="0" w:space="0" w:color="auto"/>
                                                <w:right w:val="none" w:sz="0" w:space="0" w:color="auto"/>
                                              </w:divBdr>
                                            </w:div>
                                            <w:div w:id="1751464440">
                                              <w:marLeft w:val="0"/>
                                              <w:marRight w:val="0"/>
                                              <w:marTop w:val="0"/>
                                              <w:marBottom w:val="0"/>
                                              <w:divBdr>
                                                <w:top w:val="none" w:sz="0" w:space="0" w:color="auto"/>
                                                <w:left w:val="none" w:sz="0" w:space="0" w:color="auto"/>
                                                <w:bottom w:val="none" w:sz="0" w:space="0" w:color="auto"/>
                                                <w:right w:val="none" w:sz="0" w:space="0" w:color="auto"/>
                                              </w:divBdr>
                                              <w:divsChild>
                                                <w:div w:id="381053508">
                                                  <w:marLeft w:val="0"/>
                                                  <w:marRight w:val="0"/>
                                                  <w:marTop w:val="0"/>
                                                  <w:marBottom w:val="0"/>
                                                  <w:divBdr>
                                                    <w:top w:val="none" w:sz="0" w:space="0" w:color="auto"/>
                                                    <w:left w:val="none" w:sz="0" w:space="0" w:color="auto"/>
                                                    <w:bottom w:val="none" w:sz="0" w:space="0" w:color="auto"/>
                                                    <w:right w:val="none" w:sz="0" w:space="0" w:color="auto"/>
                                                  </w:divBdr>
                                                  <w:divsChild>
                                                    <w:div w:id="272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47992">
                          <w:marLeft w:val="0"/>
                          <w:marRight w:val="0"/>
                          <w:marTop w:val="0"/>
                          <w:marBottom w:val="0"/>
                          <w:divBdr>
                            <w:top w:val="none" w:sz="0" w:space="0" w:color="auto"/>
                            <w:left w:val="none" w:sz="0" w:space="0" w:color="auto"/>
                            <w:bottom w:val="none" w:sz="0" w:space="0" w:color="auto"/>
                            <w:right w:val="none" w:sz="0" w:space="0" w:color="auto"/>
                          </w:divBdr>
                          <w:divsChild>
                            <w:div w:id="571937874">
                              <w:marLeft w:val="0"/>
                              <w:marRight w:val="0"/>
                              <w:marTop w:val="0"/>
                              <w:marBottom w:val="0"/>
                              <w:divBdr>
                                <w:top w:val="none" w:sz="0" w:space="0" w:color="auto"/>
                                <w:left w:val="none" w:sz="0" w:space="0" w:color="auto"/>
                                <w:bottom w:val="none" w:sz="0" w:space="0" w:color="auto"/>
                                <w:right w:val="none" w:sz="0" w:space="0" w:color="auto"/>
                              </w:divBdr>
                              <w:divsChild>
                                <w:div w:id="1762681664">
                                  <w:marLeft w:val="0"/>
                                  <w:marRight w:val="0"/>
                                  <w:marTop w:val="0"/>
                                  <w:marBottom w:val="0"/>
                                  <w:divBdr>
                                    <w:top w:val="none" w:sz="0" w:space="0" w:color="auto"/>
                                    <w:left w:val="none" w:sz="0" w:space="0" w:color="auto"/>
                                    <w:bottom w:val="none" w:sz="0" w:space="0" w:color="auto"/>
                                    <w:right w:val="none" w:sz="0" w:space="0" w:color="auto"/>
                                  </w:divBdr>
                                  <w:divsChild>
                                    <w:div w:id="364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977944">
          <w:marLeft w:val="0"/>
          <w:marRight w:val="0"/>
          <w:marTop w:val="0"/>
          <w:marBottom w:val="0"/>
          <w:divBdr>
            <w:top w:val="none" w:sz="0" w:space="0" w:color="auto"/>
            <w:left w:val="none" w:sz="0" w:space="0" w:color="auto"/>
            <w:bottom w:val="none" w:sz="0" w:space="0" w:color="auto"/>
            <w:right w:val="none" w:sz="0" w:space="0" w:color="auto"/>
          </w:divBdr>
          <w:divsChild>
            <w:div w:id="2117216141">
              <w:marLeft w:val="0"/>
              <w:marRight w:val="0"/>
              <w:marTop w:val="0"/>
              <w:marBottom w:val="0"/>
              <w:divBdr>
                <w:top w:val="none" w:sz="0" w:space="0" w:color="auto"/>
                <w:left w:val="none" w:sz="0" w:space="0" w:color="auto"/>
                <w:bottom w:val="none" w:sz="0" w:space="0" w:color="auto"/>
                <w:right w:val="none" w:sz="0" w:space="0" w:color="auto"/>
              </w:divBdr>
              <w:divsChild>
                <w:div w:id="1319070874">
                  <w:marLeft w:val="0"/>
                  <w:marRight w:val="0"/>
                  <w:marTop w:val="0"/>
                  <w:marBottom w:val="0"/>
                  <w:divBdr>
                    <w:top w:val="none" w:sz="0" w:space="0" w:color="auto"/>
                    <w:left w:val="none" w:sz="0" w:space="0" w:color="auto"/>
                    <w:bottom w:val="none" w:sz="0" w:space="0" w:color="auto"/>
                    <w:right w:val="none" w:sz="0" w:space="0" w:color="auto"/>
                  </w:divBdr>
                  <w:divsChild>
                    <w:div w:id="2028015435">
                      <w:marLeft w:val="0"/>
                      <w:marRight w:val="0"/>
                      <w:marTop w:val="0"/>
                      <w:marBottom w:val="0"/>
                      <w:divBdr>
                        <w:top w:val="none" w:sz="0" w:space="0" w:color="auto"/>
                        <w:left w:val="none" w:sz="0" w:space="0" w:color="auto"/>
                        <w:bottom w:val="none" w:sz="0" w:space="0" w:color="auto"/>
                        <w:right w:val="none" w:sz="0" w:space="0" w:color="auto"/>
                      </w:divBdr>
                      <w:divsChild>
                        <w:div w:id="1451822998">
                          <w:marLeft w:val="0"/>
                          <w:marRight w:val="0"/>
                          <w:marTop w:val="0"/>
                          <w:marBottom w:val="0"/>
                          <w:divBdr>
                            <w:top w:val="none" w:sz="0" w:space="0" w:color="auto"/>
                            <w:left w:val="none" w:sz="0" w:space="0" w:color="auto"/>
                            <w:bottom w:val="none" w:sz="0" w:space="0" w:color="auto"/>
                            <w:right w:val="none" w:sz="0" w:space="0" w:color="auto"/>
                          </w:divBdr>
                          <w:divsChild>
                            <w:div w:id="369960691">
                              <w:marLeft w:val="0"/>
                              <w:marRight w:val="0"/>
                              <w:marTop w:val="0"/>
                              <w:marBottom w:val="0"/>
                              <w:divBdr>
                                <w:top w:val="none" w:sz="0" w:space="0" w:color="auto"/>
                                <w:left w:val="none" w:sz="0" w:space="0" w:color="auto"/>
                                <w:bottom w:val="none" w:sz="0" w:space="0" w:color="auto"/>
                                <w:right w:val="none" w:sz="0" w:space="0" w:color="auto"/>
                              </w:divBdr>
                              <w:divsChild>
                                <w:div w:id="404454586">
                                  <w:marLeft w:val="0"/>
                                  <w:marRight w:val="0"/>
                                  <w:marTop w:val="0"/>
                                  <w:marBottom w:val="0"/>
                                  <w:divBdr>
                                    <w:top w:val="none" w:sz="0" w:space="0" w:color="auto"/>
                                    <w:left w:val="none" w:sz="0" w:space="0" w:color="auto"/>
                                    <w:bottom w:val="none" w:sz="0" w:space="0" w:color="auto"/>
                                    <w:right w:val="none" w:sz="0" w:space="0" w:color="auto"/>
                                  </w:divBdr>
                                  <w:divsChild>
                                    <w:div w:id="2136440675">
                                      <w:marLeft w:val="0"/>
                                      <w:marRight w:val="0"/>
                                      <w:marTop w:val="0"/>
                                      <w:marBottom w:val="0"/>
                                      <w:divBdr>
                                        <w:top w:val="none" w:sz="0" w:space="0" w:color="auto"/>
                                        <w:left w:val="none" w:sz="0" w:space="0" w:color="auto"/>
                                        <w:bottom w:val="none" w:sz="0" w:space="0" w:color="auto"/>
                                        <w:right w:val="none" w:sz="0" w:space="0" w:color="auto"/>
                                      </w:divBdr>
                                      <w:divsChild>
                                        <w:div w:id="14154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832290">
          <w:marLeft w:val="0"/>
          <w:marRight w:val="0"/>
          <w:marTop w:val="0"/>
          <w:marBottom w:val="0"/>
          <w:divBdr>
            <w:top w:val="none" w:sz="0" w:space="0" w:color="auto"/>
            <w:left w:val="none" w:sz="0" w:space="0" w:color="auto"/>
            <w:bottom w:val="none" w:sz="0" w:space="0" w:color="auto"/>
            <w:right w:val="none" w:sz="0" w:space="0" w:color="auto"/>
          </w:divBdr>
          <w:divsChild>
            <w:div w:id="1504586212">
              <w:marLeft w:val="0"/>
              <w:marRight w:val="0"/>
              <w:marTop w:val="0"/>
              <w:marBottom w:val="0"/>
              <w:divBdr>
                <w:top w:val="none" w:sz="0" w:space="0" w:color="auto"/>
                <w:left w:val="none" w:sz="0" w:space="0" w:color="auto"/>
                <w:bottom w:val="none" w:sz="0" w:space="0" w:color="auto"/>
                <w:right w:val="none" w:sz="0" w:space="0" w:color="auto"/>
              </w:divBdr>
              <w:divsChild>
                <w:div w:id="2074353529">
                  <w:marLeft w:val="0"/>
                  <w:marRight w:val="0"/>
                  <w:marTop w:val="0"/>
                  <w:marBottom w:val="0"/>
                  <w:divBdr>
                    <w:top w:val="none" w:sz="0" w:space="0" w:color="auto"/>
                    <w:left w:val="none" w:sz="0" w:space="0" w:color="auto"/>
                    <w:bottom w:val="none" w:sz="0" w:space="0" w:color="auto"/>
                    <w:right w:val="none" w:sz="0" w:space="0" w:color="auto"/>
                  </w:divBdr>
                  <w:divsChild>
                    <w:div w:id="1860046552">
                      <w:marLeft w:val="0"/>
                      <w:marRight w:val="0"/>
                      <w:marTop w:val="0"/>
                      <w:marBottom w:val="0"/>
                      <w:divBdr>
                        <w:top w:val="none" w:sz="0" w:space="0" w:color="auto"/>
                        <w:left w:val="none" w:sz="0" w:space="0" w:color="auto"/>
                        <w:bottom w:val="none" w:sz="0" w:space="0" w:color="auto"/>
                        <w:right w:val="none" w:sz="0" w:space="0" w:color="auto"/>
                      </w:divBdr>
                      <w:divsChild>
                        <w:div w:id="1346175232">
                          <w:marLeft w:val="0"/>
                          <w:marRight w:val="0"/>
                          <w:marTop w:val="0"/>
                          <w:marBottom w:val="0"/>
                          <w:divBdr>
                            <w:top w:val="none" w:sz="0" w:space="0" w:color="auto"/>
                            <w:left w:val="none" w:sz="0" w:space="0" w:color="auto"/>
                            <w:bottom w:val="none" w:sz="0" w:space="0" w:color="auto"/>
                            <w:right w:val="none" w:sz="0" w:space="0" w:color="auto"/>
                          </w:divBdr>
                          <w:divsChild>
                            <w:div w:id="715810742">
                              <w:marLeft w:val="0"/>
                              <w:marRight w:val="0"/>
                              <w:marTop w:val="0"/>
                              <w:marBottom w:val="0"/>
                              <w:divBdr>
                                <w:top w:val="none" w:sz="0" w:space="0" w:color="auto"/>
                                <w:left w:val="none" w:sz="0" w:space="0" w:color="auto"/>
                                <w:bottom w:val="none" w:sz="0" w:space="0" w:color="auto"/>
                                <w:right w:val="none" w:sz="0" w:space="0" w:color="auto"/>
                              </w:divBdr>
                              <w:divsChild>
                                <w:div w:id="8315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8337">
                  <w:marLeft w:val="0"/>
                  <w:marRight w:val="0"/>
                  <w:marTop w:val="0"/>
                  <w:marBottom w:val="0"/>
                  <w:divBdr>
                    <w:top w:val="none" w:sz="0" w:space="0" w:color="auto"/>
                    <w:left w:val="none" w:sz="0" w:space="0" w:color="auto"/>
                    <w:bottom w:val="none" w:sz="0" w:space="0" w:color="auto"/>
                    <w:right w:val="none" w:sz="0" w:space="0" w:color="auto"/>
                  </w:divBdr>
                  <w:divsChild>
                    <w:div w:id="63261068">
                      <w:marLeft w:val="0"/>
                      <w:marRight w:val="0"/>
                      <w:marTop w:val="0"/>
                      <w:marBottom w:val="0"/>
                      <w:divBdr>
                        <w:top w:val="none" w:sz="0" w:space="0" w:color="auto"/>
                        <w:left w:val="none" w:sz="0" w:space="0" w:color="auto"/>
                        <w:bottom w:val="none" w:sz="0" w:space="0" w:color="auto"/>
                        <w:right w:val="none" w:sz="0" w:space="0" w:color="auto"/>
                      </w:divBdr>
                      <w:divsChild>
                        <w:div w:id="28343680">
                          <w:marLeft w:val="0"/>
                          <w:marRight w:val="0"/>
                          <w:marTop w:val="0"/>
                          <w:marBottom w:val="0"/>
                          <w:divBdr>
                            <w:top w:val="none" w:sz="0" w:space="0" w:color="auto"/>
                            <w:left w:val="none" w:sz="0" w:space="0" w:color="auto"/>
                            <w:bottom w:val="none" w:sz="0" w:space="0" w:color="auto"/>
                            <w:right w:val="none" w:sz="0" w:space="0" w:color="auto"/>
                          </w:divBdr>
                          <w:divsChild>
                            <w:div w:id="421612219">
                              <w:marLeft w:val="0"/>
                              <w:marRight w:val="0"/>
                              <w:marTop w:val="0"/>
                              <w:marBottom w:val="0"/>
                              <w:divBdr>
                                <w:top w:val="none" w:sz="0" w:space="0" w:color="auto"/>
                                <w:left w:val="none" w:sz="0" w:space="0" w:color="auto"/>
                                <w:bottom w:val="none" w:sz="0" w:space="0" w:color="auto"/>
                                <w:right w:val="none" w:sz="0" w:space="0" w:color="auto"/>
                              </w:divBdr>
                              <w:divsChild>
                                <w:div w:id="1626740218">
                                  <w:marLeft w:val="0"/>
                                  <w:marRight w:val="0"/>
                                  <w:marTop w:val="0"/>
                                  <w:marBottom w:val="0"/>
                                  <w:divBdr>
                                    <w:top w:val="none" w:sz="0" w:space="0" w:color="auto"/>
                                    <w:left w:val="none" w:sz="0" w:space="0" w:color="auto"/>
                                    <w:bottom w:val="none" w:sz="0" w:space="0" w:color="auto"/>
                                    <w:right w:val="none" w:sz="0" w:space="0" w:color="auto"/>
                                  </w:divBdr>
                                  <w:divsChild>
                                    <w:div w:id="1672445563">
                                      <w:marLeft w:val="0"/>
                                      <w:marRight w:val="0"/>
                                      <w:marTop w:val="0"/>
                                      <w:marBottom w:val="0"/>
                                      <w:divBdr>
                                        <w:top w:val="none" w:sz="0" w:space="0" w:color="auto"/>
                                        <w:left w:val="none" w:sz="0" w:space="0" w:color="auto"/>
                                        <w:bottom w:val="none" w:sz="0" w:space="0" w:color="auto"/>
                                        <w:right w:val="none" w:sz="0" w:space="0" w:color="auto"/>
                                      </w:divBdr>
                                      <w:divsChild>
                                        <w:div w:id="170265773">
                                          <w:marLeft w:val="0"/>
                                          <w:marRight w:val="0"/>
                                          <w:marTop w:val="0"/>
                                          <w:marBottom w:val="0"/>
                                          <w:divBdr>
                                            <w:top w:val="none" w:sz="0" w:space="0" w:color="auto"/>
                                            <w:left w:val="none" w:sz="0" w:space="0" w:color="auto"/>
                                            <w:bottom w:val="none" w:sz="0" w:space="0" w:color="auto"/>
                                            <w:right w:val="none" w:sz="0" w:space="0" w:color="auto"/>
                                          </w:divBdr>
                                          <w:divsChild>
                                            <w:div w:id="551575805">
                                              <w:marLeft w:val="0"/>
                                              <w:marRight w:val="0"/>
                                              <w:marTop w:val="0"/>
                                              <w:marBottom w:val="0"/>
                                              <w:divBdr>
                                                <w:top w:val="none" w:sz="0" w:space="0" w:color="auto"/>
                                                <w:left w:val="none" w:sz="0" w:space="0" w:color="auto"/>
                                                <w:bottom w:val="none" w:sz="0" w:space="0" w:color="auto"/>
                                                <w:right w:val="none" w:sz="0" w:space="0" w:color="auto"/>
                                              </w:divBdr>
                                            </w:div>
                                            <w:div w:id="1716663063">
                                              <w:marLeft w:val="0"/>
                                              <w:marRight w:val="0"/>
                                              <w:marTop w:val="0"/>
                                              <w:marBottom w:val="0"/>
                                              <w:divBdr>
                                                <w:top w:val="none" w:sz="0" w:space="0" w:color="auto"/>
                                                <w:left w:val="none" w:sz="0" w:space="0" w:color="auto"/>
                                                <w:bottom w:val="none" w:sz="0" w:space="0" w:color="auto"/>
                                                <w:right w:val="none" w:sz="0" w:space="0" w:color="auto"/>
                                              </w:divBdr>
                                              <w:divsChild>
                                                <w:div w:id="1167985224">
                                                  <w:marLeft w:val="0"/>
                                                  <w:marRight w:val="0"/>
                                                  <w:marTop w:val="0"/>
                                                  <w:marBottom w:val="0"/>
                                                  <w:divBdr>
                                                    <w:top w:val="none" w:sz="0" w:space="0" w:color="auto"/>
                                                    <w:left w:val="none" w:sz="0" w:space="0" w:color="auto"/>
                                                    <w:bottom w:val="none" w:sz="0" w:space="0" w:color="auto"/>
                                                    <w:right w:val="none" w:sz="0" w:space="0" w:color="auto"/>
                                                  </w:divBdr>
                                                  <w:divsChild>
                                                    <w:div w:id="16147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025876">
                          <w:marLeft w:val="0"/>
                          <w:marRight w:val="0"/>
                          <w:marTop w:val="0"/>
                          <w:marBottom w:val="0"/>
                          <w:divBdr>
                            <w:top w:val="none" w:sz="0" w:space="0" w:color="auto"/>
                            <w:left w:val="none" w:sz="0" w:space="0" w:color="auto"/>
                            <w:bottom w:val="none" w:sz="0" w:space="0" w:color="auto"/>
                            <w:right w:val="none" w:sz="0" w:space="0" w:color="auto"/>
                          </w:divBdr>
                          <w:divsChild>
                            <w:div w:id="1786803148">
                              <w:marLeft w:val="0"/>
                              <w:marRight w:val="0"/>
                              <w:marTop w:val="0"/>
                              <w:marBottom w:val="0"/>
                              <w:divBdr>
                                <w:top w:val="none" w:sz="0" w:space="0" w:color="auto"/>
                                <w:left w:val="none" w:sz="0" w:space="0" w:color="auto"/>
                                <w:bottom w:val="none" w:sz="0" w:space="0" w:color="auto"/>
                                <w:right w:val="none" w:sz="0" w:space="0" w:color="auto"/>
                              </w:divBdr>
                              <w:divsChild>
                                <w:div w:id="457535395">
                                  <w:marLeft w:val="0"/>
                                  <w:marRight w:val="0"/>
                                  <w:marTop w:val="0"/>
                                  <w:marBottom w:val="0"/>
                                  <w:divBdr>
                                    <w:top w:val="none" w:sz="0" w:space="0" w:color="auto"/>
                                    <w:left w:val="none" w:sz="0" w:space="0" w:color="auto"/>
                                    <w:bottom w:val="none" w:sz="0" w:space="0" w:color="auto"/>
                                    <w:right w:val="none" w:sz="0" w:space="0" w:color="auto"/>
                                  </w:divBdr>
                                  <w:divsChild>
                                    <w:div w:id="12217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267932">
          <w:marLeft w:val="0"/>
          <w:marRight w:val="0"/>
          <w:marTop w:val="0"/>
          <w:marBottom w:val="0"/>
          <w:divBdr>
            <w:top w:val="none" w:sz="0" w:space="0" w:color="auto"/>
            <w:left w:val="none" w:sz="0" w:space="0" w:color="auto"/>
            <w:bottom w:val="none" w:sz="0" w:space="0" w:color="auto"/>
            <w:right w:val="none" w:sz="0" w:space="0" w:color="auto"/>
          </w:divBdr>
          <w:divsChild>
            <w:div w:id="941033110">
              <w:marLeft w:val="0"/>
              <w:marRight w:val="0"/>
              <w:marTop w:val="0"/>
              <w:marBottom w:val="0"/>
              <w:divBdr>
                <w:top w:val="none" w:sz="0" w:space="0" w:color="auto"/>
                <w:left w:val="none" w:sz="0" w:space="0" w:color="auto"/>
                <w:bottom w:val="none" w:sz="0" w:space="0" w:color="auto"/>
                <w:right w:val="none" w:sz="0" w:space="0" w:color="auto"/>
              </w:divBdr>
              <w:divsChild>
                <w:div w:id="1428303520">
                  <w:marLeft w:val="0"/>
                  <w:marRight w:val="0"/>
                  <w:marTop w:val="0"/>
                  <w:marBottom w:val="0"/>
                  <w:divBdr>
                    <w:top w:val="none" w:sz="0" w:space="0" w:color="auto"/>
                    <w:left w:val="none" w:sz="0" w:space="0" w:color="auto"/>
                    <w:bottom w:val="none" w:sz="0" w:space="0" w:color="auto"/>
                    <w:right w:val="none" w:sz="0" w:space="0" w:color="auto"/>
                  </w:divBdr>
                  <w:divsChild>
                    <w:div w:id="1825076541">
                      <w:marLeft w:val="0"/>
                      <w:marRight w:val="0"/>
                      <w:marTop w:val="0"/>
                      <w:marBottom w:val="0"/>
                      <w:divBdr>
                        <w:top w:val="none" w:sz="0" w:space="0" w:color="auto"/>
                        <w:left w:val="none" w:sz="0" w:space="0" w:color="auto"/>
                        <w:bottom w:val="none" w:sz="0" w:space="0" w:color="auto"/>
                        <w:right w:val="none" w:sz="0" w:space="0" w:color="auto"/>
                      </w:divBdr>
                      <w:divsChild>
                        <w:div w:id="1677657291">
                          <w:marLeft w:val="0"/>
                          <w:marRight w:val="0"/>
                          <w:marTop w:val="0"/>
                          <w:marBottom w:val="0"/>
                          <w:divBdr>
                            <w:top w:val="none" w:sz="0" w:space="0" w:color="auto"/>
                            <w:left w:val="none" w:sz="0" w:space="0" w:color="auto"/>
                            <w:bottom w:val="none" w:sz="0" w:space="0" w:color="auto"/>
                            <w:right w:val="none" w:sz="0" w:space="0" w:color="auto"/>
                          </w:divBdr>
                          <w:divsChild>
                            <w:div w:id="2141065727">
                              <w:marLeft w:val="0"/>
                              <w:marRight w:val="0"/>
                              <w:marTop w:val="0"/>
                              <w:marBottom w:val="0"/>
                              <w:divBdr>
                                <w:top w:val="none" w:sz="0" w:space="0" w:color="auto"/>
                                <w:left w:val="none" w:sz="0" w:space="0" w:color="auto"/>
                                <w:bottom w:val="none" w:sz="0" w:space="0" w:color="auto"/>
                                <w:right w:val="none" w:sz="0" w:space="0" w:color="auto"/>
                              </w:divBdr>
                              <w:divsChild>
                                <w:div w:id="674846226">
                                  <w:marLeft w:val="0"/>
                                  <w:marRight w:val="0"/>
                                  <w:marTop w:val="0"/>
                                  <w:marBottom w:val="0"/>
                                  <w:divBdr>
                                    <w:top w:val="none" w:sz="0" w:space="0" w:color="auto"/>
                                    <w:left w:val="none" w:sz="0" w:space="0" w:color="auto"/>
                                    <w:bottom w:val="none" w:sz="0" w:space="0" w:color="auto"/>
                                    <w:right w:val="none" w:sz="0" w:space="0" w:color="auto"/>
                                  </w:divBdr>
                                  <w:divsChild>
                                    <w:div w:id="1806242144">
                                      <w:marLeft w:val="0"/>
                                      <w:marRight w:val="0"/>
                                      <w:marTop w:val="0"/>
                                      <w:marBottom w:val="0"/>
                                      <w:divBdr>
                                        <w:top w:val="none" w:sz="0" w:space="0" w:color="auto"/>
                                        <w:left w:val="none" w:sz="0" w:space="0" w:color="auto"/>
                                        <w:bottom w:val="none" w:sz="0" w:space="0" w:color="auto"/>
                                        <w:right w:val="none" w:sz="0" w:space="0" w:color="auto"/>
                                      </w:divBdr>
                                      <w:divsChild>
                                        <w:div w:id="1564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5999">
          <w:marLeft w:val="0"/>
          <w:marRight w:val="0"/>
          <w:marTop w:val="0"/>
          <w:marBottom w:val="0"/>
          <w:divBdr>
            <w:top w:val="none" w:sz="0" w:space="0" w:color="auto"/>
            <w:left w:val="none" w:sz="0" w:space="0" w:color="auto"/>
            <w:bottom w:val="none" w:sz="0" w:space="0" w:color="auto"/>
            <w:right w:val="none" w:sz="0" w:space="0" w:color="auto"/>
          </w:divBdr>
          <w:divsChild>
            <w:div w:id="93332419">
              <w:marLeft w:val="0"/>
              <w:marRight w:val="0"/>
              <w:marTop w:val="0"/>
              <w:marBottom w:val="0"/>
              <w:divBdr>
                <w:top w:val="none" w:sz="0" w:space="0" w:color="auto"/>
                <w:left w:val="none" w:sz="0" w:space="0" w:color="auto"/>
                <w:bottom w:val="none" w:sz="0" w:space="0" w:color="auto"/>
                <w:right w:val="none" w:sz="0" w:space="0" w:color="auto"/>
              </w:divBdr>
              <w:divsChild>
                <w:div w:id="802817771">
                  <w:marLeft w:val="0"/>
                  <w:marRight w:val="0"/>
                  <w:marTop w:val="0"/>
                  <w:marBottom w:val="0"/>
                  <w:divBdr>
                    <w:top w:val="none" w:sz="0" w:space="0" w:color="auto"/>
                    <w:left w:val="none" w:sz="0" w:space="0" w:color="auto"/>
                    <w:bottom w:val="none" w:sz="0" w:space="0" w:color="auto"/>
                    <w:right w:val="none" w:sz="0" w:space="0" w:color="auto"/>
                  </w:divBdr>
                  <w:divsChild>
                    <w:div w:id="1383283477">
                      <w:marLeft w:val="0"/>
                      <w:marRight w:val="0"/>
                      <w:marTop w:val="0"/>
                      <w:marBottom w:val="0"/>
                      <w:divBdr>
                        <w:top w:val="none" w:sz="0" w:space="0" w:color="auto"/>
                        <w:left w:val="none" w:sz="0" w:space="0" w:color="auto"/>
                        <w:bottom w:val="none" w:sz="0" w:space="0" w:color="auto"/>
                        <w:right w:val="none" w:sz="0" w:space="0" w:color="auto"/>
                      </w:divBdr>
                      <w:divsChild>
                        <w:div w:id="1284535023">
                          <w:marLeft w:val="0"/>
                          <w:marRight w:val="0"/>
                          <w:marTop w:val="0"/>
                          <w:marBottom w:val="0"/>
                          <w:divBdr>
                            <w:top w:val="none" w:sz="0" w:space="0" w:color="auto"/>
                            <w:left w:val="none" w:sz="0" w:space="0" w:color="auto"/>
                            <w:bottom w:val="none" w:sz="0" w:space="0" w:color="auto"/>
                            <w:right w:val="none" w:sz="0" w:space="0" w:color="auto"/>
                          </w:divBdr>
                          <w:divsChild>
                            <w:div w:id="1479345338">
                              <w:marLeft w:val="0"/>
                              <w:marRight w:val="0"/>
                              <w:marTop w:val="0"/>
                              <w:marBottom w:val="0"/>
                              <w:divBdr>
                                <w:top w:val="none" w:sz="0" w:space="0" w:color="auto"/>
                                <w:left w:val="none" w:sz="0" w:space="0" w:color="auto"/>
                                <w:bottom w:val="none" w:sz="0" w:space="0" w:color="auto"/>
                                <w:right w:val="none" w:sz="0" w:space="0" w:color="auto"/>
                              </w:divBdr>
                              <w:divsChild>
                                <w:div w:id="21112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01422">
                  <w:marLeft w:val="0"/>
                  <w:marRight w:val="0"/>
                  <w:marTop w:val="0"/>
                  <w:marBottom w:val="0"/>
                  <w:divBdr>
                    <w:top w:val="none" w:sz="0" w:space="0" w:color="auto"/>
                    <w:left w:val="none" w:sz="0" w:space="0" w:color="auto"/>
                    <w:bottom w:val="none" w:sz="0" w:space="0" w:color="auto"/>
                    <w:right w:val="none" w:sz="0" w:space="0" w:color="auto"/>
                  </w:divBdr>
                  <w:divsChild>
                    <w:div w:id="338966361">
                      <w:marLeft w:val="0"/>
                      <w:marRight w:val="0"/>
                      <w:marTop w:val="0"/>
                      <w:marBottom w:val="0"/>
                      <w:divBdr>
                        <w:top w:val="none" w:sz="0" w:space="0" w:color="auto"/>
                        <w:left w:val="none" w:sz="0" w:space="0" w:color="auto"/>
                        <w:bottom w:val="none" w:sz="0" w:space="0" w:color="auto"/>
                        <w:right w:val="none" w:sz="0" w:space="0" w:color="auto"/>
                      </w:divBdr>
                      <w:divsChild>
                        <w:div w:id="310645191">
                          <w:marLeft w:val="0"/>
                          <w:marRight w:val="0"/>
                          <w:marTop w:val="0"/>
                          <w:marBottom w:val="0"/>
                          <w:divBdr>
                            <w:top w:val="none" w:sz="0" w:space="0" w:color="auto"/>
                            <w:left w:val="none" w:sz="0" w:space="0" w:color="auto"/>
                            <w:bottom w:val="none" w:sz="0" w:space="0" w:color="auto"/>
                            <w:right w:val="none" w:sz="0" w:space="0" w:color="auto"/>
                          </w:divBdr>
                          <w:divsChild>
                            <w:div w:id="1746956760">
                              <w:marLeft w:val="0"/>
                              <w:marRight w:val="0"/>
                              <w:marTop w:val="0"/>
                              <w:marBottom w:val="0"/>
                              <w:divBdr>
                                <w:top w:val="none" w:sz="0" w:space="0" w:color="auto"/>
                                <w:left w:val="none" w:sz="0" w:space="0" w:color="auto"/>
                                <w:bottom w:val="none" w:sz="0" w:space="0" w:color="auto"/>
                                <w:right w:val="none" w:sz="0" w:space="0" w:color="auto"/>
                              </w:divBdr>
                              <w:divsChild>
                                <w:div w:id="1444108560">
                                  <w:marLeft w:val="0"/>
                                  <w:marRight w:val="0"/>
                                  <w:marTop w:val="0"/>
                                  <w:marBottom w:val="0"/>
                                  <w:divBdr>
                                    <w:top w:val="none" w:sz="0" w:space="0" w:color="auto"/>
                                    <w:left w:val="none" w:sz="0" w:space="0" w:color="auto"/>
                                    <w:bottom w:val="none" w:sz="0" w:space="0" w:color="auto"/>
                                    <w:right w:val="none" w:sz="0" w:space="0" w:color="auto"/>
                                  </w:divBdr>
                                  <w:divsChild>
                                    <w:div w:id="11127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19841">
                          <w:marLeft w:val="0"/>
                          <w:marRight w:val="0"/>
                          <w:marTop w:val="0"/>
                          <w:marBottom w:val="0"/>
                          <w:divBdr>
                            <w:top w:val="none" w:sz="0" w:space="0" w:color="auto"/>
                            <w:left w:val="none" w:sz="0" w:space="0" w:color="auto"/>
                            <w:bottom w:val="none" w:sz="0" w:space="0" w:color="auto"/>
                            <w:right w:val="none" w:sz="0" w:space="0" w:color="auto"/>
                          </w:divBdr>
                          <w:divsChild>
                            <w:div w:id="954946662">
                              <w:marLeft w:val="0"/>
                              <w:marRight w:val="0"/>
                              <w:marTop w:val="0"/>
                              <w:marBottom w:val="0"/>
                              <w:divBdr>
                                <w:top w:val="none" w:sz="0" w:space="0" w:color="auto"/>
                                <w:left w:val="none" w:sz="0" w:space="0" w:color="auto"/>
                                <w:bottom w:val="none" w:sz="0" w:space="0" w:color="auto"/>
                                <w:right w:val="none" w:sz="0" w:space="0" w:color="auto"/>
                              </w:divBdr>
                              <w:divsChild>
                                <w:div w:id="869683477">
                                  <w:marLeft w:val="0"/>
                                  <w:marRight w:val="0"/>
                                  <w:marTop w:val="0"/>
                                  <w:marBottom w:val="0"/>
                                  <w:divBdr>
                                    <w:top w:val="none" w:sz="0" w:space="0" w:color="auto"/>
                                    <w:left w:val="none" w:sz="0" w:space="0" w:color="auto"/>
                                    <w:bottom w:val="none" w:sz="0" w:space="0" w:color="auto"/>
                                    <w:right w:val="none" w:sz="0" w:space="0" w:color="auto"/>
                                  </w:divBdr>
                                  <w:divsChild>
                                    <w:div w:id="3950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72641">
          <w:marLeft w:val="0"/>
          <w:marRight w:val="0"/>
          <w:marTop w:val="0"/>
          <w:marBottom w:val="0"/>
          <w:divBdr>
            <w:top w:val="none" w:sz="0" w:space="0" w:color="auto"/>
            <w:left w:val="none" w:sz="0" w:space="0" w:color="auto"/>
            <w:bottom w:val="none" w:sz="0" w:space="0" w:color="auto"/>
            <w:right w:val="none" w:sz="0" w:space="0" w:color="auto"/>
          </w:divBdr>
          <w:divsChild>
            <w:div w:id="530145989">
              <w:marLeft w:val="0"/>
              <w:marRight w:val="0"/>
              <w:marTop w:val="0"/>
              <w:marBottom w:val="0"/>
              <w:divBdr>
                <w:top w:val="none" w:sz="0" w:space="0" w:color="auto"/>
                <w:left w:val="none" w:sz="0" w:space="0" w:color="auto"/>
                <w:bottom w:val="none" w:sz="0" w:space="0" w:color="auto"/>
                <w:right w:val="none" w:sz="0" w:space="0" w:color="auto"/>
              </w:divBdr>
              <w:divsChild>
                <w:div w:id="1808891053">
                  <w:marLeft w:val="0"/>
                  <w:marRight w:val="0"/>
                  <w:marTop w:val="0"/>
                  <w:marBottom w:val="0"/>
                  <w:divBdr>
                    <w:top w:val="none" w:sz="0" w:space="0" w:color="auto"/>
                    <w:left w:val="none" w:sz="0" w:space="0" w:color="auto"/>
                    <w:bottom w:val="none" w:sz="0" w:space="0" w:color="auto"/>
                    <w:right w:val="none" w:sz="0" w:space="0" w:color="auto"/>
                  </w:divBdr>
                  <w:divsChild>
                    <w:div w:id="1420251802">
                      <w:marLeft w:val="0"/>
                      <w:marRight w:val="0"/>
                      <w:marTop w:val="0"/>
                      <w:marBottom w:val="0"/>
                      <w:divBdr>
                        <w:top w:val="none" w:sz="0" w:space="0" w:color="auto"/>
                        <w:left w:val="none" w:sz="0" w:space="0" w:color="auto"/>
                        <w:bottom w:val="none" w:sz="0" w:space="0" w:color="auto"/>
                        <w:right w:val="none" w:sz="0" w:space="0" w:color="auto"/>
                      </w:divBdr>
                      <w:divsChild>
                        <w:div w:id="608664834">
                          <w:marLeft w:val="0"/>
                          <w:marRight w:val="0"/>
                          <w:marTop w:val="0"/>
                          <w:marBottom w:val="0"/>
                          <w:divBdr>
                            <w:top w:val="none" w:sz="0" w:space="0" w:color="auto"/>
                            <w:left w:val="none" w:sz="0" w:space="0" w:color="auto"/>
                            <w:bottom w:val="none" w:sz="0" w:space="0" w:color="auto"/>
                            <w:right w:val="none" w:sz="0" w:space="0" w:color="auto"/>
                          </w:divBdr>
                          <w:divsChild>
                            <w:div w:id="699621827">
                              <w:marLeft w:val="0"/>
                              <w:marRight w:val="0"/>
                              <w:marTop w:val="0"/>
                              <w:marBottom w:val="0"/>
                              <w:divBdr>
                                <w:top w:val="none" w:sz="0" w:space="0" w:color="auto"/>
                                <w:left w:val="none" w:sz="0" w:space="0" w:color="auto"/>
                                <w:bottom w:val="none" w:sz="0" w:space="0" w:color="auto"/>
                                <w:right w:val="none" w:sz="0" w:space="0" w:color="auto"/>
                              </w:divBdr>
                              <w:divsChild>
                                <w:div w:id="414520696">
                                  <w:marLeft w:val="0"/>
                                  <w:marRight w:val="0"/>
                                  <w:marTop w:val="0"/>
                                  <w:marBottom w:val="0"/>
                                  <w:divBdr>
                                    <w:top w:val="none" w:sz="0" w:space="0" w:color="auto"/>
                                    <w:left w:val="none" w:sz="0" w:space="0" w:color="auto"/>
                                    <w:bottom w:val="none" w:sz="0" w:space="0" w:color="auto"/>
                                    <w:right w:val="none" w:sz="0" w:space="0" w:color="auto"/>
                                  </w:divBdr>
                                  <w:divsChild>
                                    <w:div w:id="116261879">
                                      <w:marLeft w:val="0"/>
                                      <w:marRight w:val="0"/>
                                      <w:marTop w:val="0"/>
                                      <w:marBottom w:val="0"/>
                                      <w:divBdr>
                                        <w:top w:val="none" w:sz="0" w:space="0" w:color="auto"/>
                                        <w:left w:val="none" w:sz="0" w:space="0" w:color="auto"/>
                                        <w:bottom w:val="none" w:sz="0" w:space="0" w:color="auto"/>
                                        <w:right w:val="none" w:sz="0" w:space="0" w:color="auto"/>
                                      </w:divBdr>
                                      <w:divsChild>
                                        <w:div w:id="8112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88583">
          <w:marLeft w:val="0"/>
          <w:marRight w:val="0"/>
          <w:marTop w:val="0"/>
          <w:marBottom w:val="0"/>
          <w:divBdr>
            <w:top w:val="none" w:sz="0" w:space="0" w:color="auto"/>
            <w:left w:val="none" w:sz="0" w:space="0" w:color="auto"/>
            <w:bottom w:val="none" w:sz="0" w:space="0" w:color="auto"/>
            <w:right w:val="none" w:sz="0" w:space="0" w:color="auto"/>
          </w:divBdr>
          <w:divsChild>
            <w:div w:id="191067302">
              <w:marLeft w:val="0"/>
              <w:marRight w:val="0"/>
              <w:marTop w:val="0"/>
              <w:marBottom w:val="0"/>
              <w:divBdr>
                <w:top w:val="none" w:sz="0" w:space="0" w:color="auto"/>
                <w:left w:val="none" w:sz="0" w:space="0" w:color="auto"/>
                <w:bottom w:val="none" w:sz="0" w:space="0" w:color="auto"/>
                <w:right w:val="none" w:sz="0" w:space="0" w:color="auto"/>
              </w:divBdr>
              <w:divsChild>
                <w:div w:id="1115516717">
                  <w:marLeft w:val="0"/>
                  <w:marRight w:val="0"/>
                  <w:marTop w:val="0"/>
                  <w:marBottom w:val="0"/>
                  <w:divBdr>
                    <w:top w:val="none" w:sz="0" w:space="0" w:color="auto"/>
                    <w:left w:val="none" w:sz="0" w:space="0" w:color="auto"/>
                    <w:bottom w:val="none" w:sz="0" w:space="0" w:color="auto"/>
                    <w:right w:val="none" w:sz="0" w:space="0" w:color="auto"/>
                  </w:divBdr>
                  <w:divsChild>
                    <w:div w:id="1486122781">
                      <w:marLeft w:val="0"/>
                      <w:marRight w:val="0"/>
                      <w:marTop w:val="0"/>
                      <w:marBottom w:val="0"/>
                      <w:divBdr>
                        <w:top w:val="none" w:sz="0" w:space="0" w:color="auto"/>
                        <w:left w:val="none" w:sz="0" w:space="0" w:color="auto"/>
                        <w:bottom w:val="none" w:sz="0" w:space="0" w:color="auto"/>
                        <w:right w:val="none" w:sz="0" w:space="0" w:color="auto"/>
                      </w:divBdr>
                      <w:divsChild>
                        <w:div w:id="1161239339">
                          <w:marLeft w:val="0"/>
                          <w:marRight w:val="0"/>
                          <w:marTop w:val="0"/>
                          <w:marBottom w:val="0"/>
                          <w:divBdr>
                            <w:top w:val="none" w:sz="0" w:space="0" w:color="auto"/>
                            <w:left w:val="none" w:sz="0" w:space="0" w:color="auto"/>
                            <w:bottom w:val="none" w:sz="0" w:space="0" w:color="auto"/>
                            <w:right w:val="none" w:sz="0" w:space="0" w:color="auto"/>
                          </w:divBdr>
                          <w:divsChild>
                            <w:div w:id="2039312974">
                              <w:marLeft w:val="0"/>
                              <w:marRight w:val="0"/>
                              <w:marTop w:val="0"/>
                              <w:marBottom w:val="0"/>
                              <w:divBdr>
                                <w:top w:val="none" w:sz="0" w:space="0" w:color="auto"/>
                                <w:left w:val="none" w:sz="0" w:space="0" w:color="auto"/>
                                <w:bottom w:val="none" w:sz="0" w:space="0" w:color="auto"/>
                                <w:right w:val="none" w:sz="0" w:space="0" w:color="auto"/>
                              </w:divBdr>
                              <w:divsChild>
                                <w:div w:id="5070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0760">
                  <w:marLeft w:val="0"/>
                  <w:marRight w:val="0"/>
                  <w:marTop w:val="0"/>
                  <w:marBottom w:val="0"/>
                  <w:divBdr>
                    <w:top w:val="none" w:sz="0" w:space="0" w:color="auto"/>
                    <w:left w:val="none" w:sz="0" w:space="0" w:color="auto"/>
                    <w:bottom w:val="none" w:sz="0" w:space="0" w:color="auto"/>
                    <w:right w:val="none" w:sz="0" w:space="0" w:color="auto"/>
                  </w:divBdr>
                  <w:divsChild>
                    <w:div w:id="167865011">
                      <w:marLeft w:val="0"/>
                      <w:marRight w:val="0"/>
                      <w:marTop w:val="0"/>
                      <w:marBottom w:val="0"/>
                      <w:divBdr>
                        <w:top w:val="none" w:sz="0" w:space="0" w:color="auto"/>
                        <w:left w:val="none" w:sz="0" w:space="0" w:color="auto"/>
                        <w:bottom w:val="none" w:sz="0" w:space="0" w:color="auto"/>
                        <w:right w:val="none" w:sz="0" w:space="0" w:color="auto"/>
                      </w:divBdr>
                      <w:divsChild>
                        <w:div w:id="1793207394">
                          <w:marLeft w:val="0"/>
                          <w:marRight w:val="0"/>
                          <w:marTop w:val="0"/>
                          <w:marBottom w:val="0"/>
                          <w:divBdr>
                            <w:top w:val="none" w:sz="0" w:space="0" w:color="auto"/>
                            <w:left w:val="none" w:sz="0" w:space="0" w:color="auto"/>
                            <w:bottom w:val="none" w:sz="0" w:space="0" w:color="auto"/>
                            <w:right w:val="none" w:sz="0" w:space="0" w:color="auto"/>
                          </w:divBdr>
                          <w:divsChild>
                            <w:div w:id="2093895218">
                              <w:marLeft w:val="0"/>
                              <w:marRight w:val="0"/>
                              <w:marTop w:val="0"/>
                              <w:marBottom w:val="0"/>
                              <w:divBdr>
                                <w:top w:val="none" w:sz="0" w:space="0" w:color="auto"/>
                                <w:left w:val="none" w:sz="0" w:space="0" w:color="auto"/>
                                <w:bottom w:val="none" w:sz="0" w:space="0" w:color="auto"/>
                                <w:right w:val="none" w:sz="0" w:space="0" w:color="auto"/>
                              </w:divBdr>
                              <w:divsChild>
                                <w:div w:id="1940601616">
                                  <w:marLeft w:val="0"/>
                                  <w:marRight w:val="0"/>
                                  <w:marTop w:val="0"/>
                                  <w:marBottom w:val="0"/>
                                  <w:divBdr>
                                    <w:top w:val="none" w:sz="0" w:space="0" w:color="auto"/>
                                    <w:left w:val="none" w:sz="0" w:space="0" w:color="auto"/>
                                    <w:bottom w:val="none" w:sz="0" w:space="0" w:color="auto"/>
                                    <w:right w:val="none" w:sz="0" w:space="0" w:color="auto"/>
                                  </w:divBdr>
                                  <w:divsChild>
                                    <w:div w:id="1213732171">
                                      <w:marLeft w:val="0"/>
                                      <w:marRight w:val="0"/>
                                      <w:marTop w:val="0"/>
                                      <w:marBottom w:val="0"/>
                                      <w:divBdr>
                                        <w:top w:val="none" w:sz="0" w:space="0" w:color="auto"/>
                                        <w:left w:val="none" w:sz="0" w:space="0" w:color="auto"/>
                                        <w:bottom w:val="none" w:sz="0" w:space="0" w:color="auto"/>
                                        <w:right w:val="none" w:sz="0" w:space="0" w:color="auto"/>
                                      </w:divBdr>
                                      <w:divsChild>
                                        <w:div w:id="459111105">
                                          <w:marLeft w:val="0"/>
                                          <w:marRight w:val="0"/>
                                          <w:marTop w:val="0"/>
                                          <w:marBottom w:val="0"/>
                                          <w:divBdr>
                                            <w:top w:val="none" w:sz="0" w:space="0" w:color="auto"/>
                                            <w:left w:val="none" w:sz="0" w:space="0" w:color="auto"/>
                                            <w:bottom w:val="none" w:sz="0" w:space="0" w:color="auto"/>
                                            <w:right w:val="none" w:sz="0" w:space="0" w:color="auto"/>
                                          </w:divBdr>
                                          <w:divsChild>
                                            <w:div w:id="696657809">
                                              <w:marLeft w:val="0"/>
                                              <w:marRight w:val="0"/>
                                              <w:marTop w:val="0"/>
                                              <w:marBottom w:val="0"/>
                                              <w:divBdr>
                                                <w:top w:val="none" w:sz="0" w:space="0" w:color="auto"/>
                                                <w:left w:val="none" w:sz="0" w:space="0" w:color="auto"/>
                                                <w:bottom w:val="none" w:sz="0" w:space="0" w:color="auto"/>
                                                <w:right w:val="none" w:sz="0" w:space="0" w:color="auto"/>
                                              </w:divBdr>
                                            </w:div>
                                            <w:div w:id="444732229">
                                              <w:marLeft w:val="0"/>
                                              <w:marRight w:val="0"/>
                                              <w:marTop w:val="0"/>
                                              <w:marBottom w:val="0"/>
                                              <w:divBdr>
                                                <w:top w:val="none" w:sz="0" w:space="0" w:color="auto"/>
                                                <w:left w:val="none" w:sz="0" w:space="0" w:color="auto"/>
                                                <w:bottom w:val="none" w:sz="0" w:space="0" w:color="auto"/>
                                                <w:right w:val="none" w:sz="0" w:space="0" w:color="auto"/>
                                              </w:divBdr>
                                              <w:divsChild>
                                                <w:div w:id="1889031955">
                                                  <w:marLeft w:val="0"/>
                                                  <w:marRight w:val="0"/>
                                                  <w:marTop w:val="0"/>
                                                  <w:marBottom w:val="0"/>
                                                  <w:divBdr>
                                                    <w:top w:val="none" w:sz="0" w:space="0" w:color="auto"/>
                                                    <w:left w:val="none" w:sz="0" w:space="0" w:color="auto"/>
                                                    <w:bottom w:val="none" w:sz="0" w:space="0" w:color="auto"/>
                                                    <w:right w:val="none" w:sz="0" w:space="0" w:color="auto"/>
                                                  </w:divBdr>
                                                  <w:divsChild>
                                                    <w:div w:id="21421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87031">
                          <w:marLeft w:val="0"/>
                          <w:marRight w:val="0"/>
                          <w:marTop w:val="0"/>
                          <w:marBottom w:val="0"/>
                          <w:divBdr>
                            <w:top w:val="none" w:sz="0" w:space="0" w:color="auto"/>
                            <w:left w:val="none" w:sz="0" w:space="0" w:color="auto"/>
                            <w:bottom w:val="none" w:sz="0" w:space="0" w:color="auto"/>
                            <w:right w:val="none" w:sz="0" w:space="0" w:color="auto"/>
                          </w:divBdr>
                          <w:divsChild>
                            <w:div w:id="1956599077">
                              <w:marLeft w:val="0"/>
                              <w:marRight w:val="0"/>
                              <w:marTop w:val="0"/>
                              <w:marBottom w:val="0"/>
                              <w:divBdr>
                                <w:top w:val="none" w:sz="0" w:space="0" w:color="auto"/>
                                <w:left w:val="none" w:sz="0" w:space="0" w:color="auto"/>
                                <w:bottom w:val="none" w:sz="0" w:space="0" w:color="auto"/>
                                <w:right w:val="none" w:sz="0" w:space="0" w:color="auto"/>
                              </w:divBdr>
                              <w:divsChild>
                                <w:div w:id="1879078216">
                                  <w:marLeft w:val="0"/>
                                  <w:marRight w:val="0"/>
                                  <w:marTop w:val="0"/>
                                  <w:marBottom w:val="0"/>
                                  <w:divBdr>
                                    <w:top w:val="none" w:sz="0" w:space="0" w:color="auto"/>
                                    <w:left w:val="none" w:sz="0" w:space="0" w:color="auto"/>
                                    <w:bottom w:val="none" w:sz="0" w:space="0" w:color="auto"/>
                                    <w:right w:val="none" w:sz="0" w:space="0" w:color="auto"/>
                                  </w:divBdr>
                                  <w:divsChild>
                                    <w:div w:id="12025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68278">
          <w:marLeft w:val="0"/>
          <w:marRight w:val="0"/>
          <w:marTop w:val="0"/>
          <w:marBottom w:val="0"/>
          <w:divBdr>
            <w:top w:val="none" w:sz="0" w:space="0" w:color="auto"/>
            <w:left w:val="none" w:sz="0" w:space="0" w:color="auto"/>
            <w:bottom w:val="none" w:sz="0" w:space="0" w:color="auto"/>
            <w:right w:val="none" w:sz="0" w:space="0" w:color="auto"/>
          </w:divBdr>
          <w:divsChild>
            <w:div w:id="1593469983">
              <w:marLeft w:val="0"/>
              <w:marRight w:val="0"/>
              <w:marTop w:val="0"/>
              <w:marBottom w:val="0"/>
              <w:divBdr>
                <w:top w:val="none" w:sz="0" w:space="0" w:color="auto"/>
                <w:left w:val="none" w:sz="0" w:space="0" w:color="auto"/>
                <w:bottom w:val="none" w:sz="0" w:space="0" w:color="auto"/>
                <w:right w:val="none" w:sz="0" w:space="0" w:color="auto"/>
              </w:divBdr>
              <w:divsChild>
                <w:div w:id="1394348029">
                  <w:marLeft w:val="0"/>
                  <w:marRight w:val="0"/>
                  <w:marTop w:val="0"/>
                  <w:marBottom w:val="0"/>
                  <w:divBdr>
                    <w:top w:val="none" w:sz="0" w:space="0" w:color="auto"/>
                    <w:left w:val="none" w:sz="0" w:space="0" w:color="auto"/>
                    <w:bottom w:val="none" w:sz="0" w:space="0" w:color="auto"/>
                    <w:right w:val="none" w:sz="0" w:space="0" w:color="auto"/>
                  </w:divBdr>
                  <w:divsChild>
                    <w:div w:id="138234390">
                      <w:marLeft w:val="0"/>
                      <w:marRight w:val="0"/>
                      <w:marTop w:val="0"/>
                      <w:marBottom w:val="0"/>
                      <w:divBdr>
                        <w:top w:val="none" w:sz="0" w:space="0" w:color="auto"/>
                        <w:left w:val="none" w:sz="0" w:space="0" w:color="auto"/>
                        <w:bottom w:val="none" w:sz="0" w:space="0" w:color="auto"/>
                        <w:right w:val="none" w:sz="0" w:space="0" w:color="auto"/>
                      </w:divBdr>
                      <w:divsChild>
                        <w:div w:id="1824815066">
                          <w:marLeft w:val="0"/>
                          <w:marRight w:val="0"/>
                          <w:marTop w:val="0"/>
                          <w:marBottom w:val="0"/>
                          <w:divBdr>
                            <w:top w:val="none" w:sz="0" w:space="0" w:color="auto"/>
                            <w:left w:val="none" w:sz="0" w:space="0" w:color="auto"/>
                            <w:bottom w:val="none" w:sz="0" w:space="0" w:color="auto"/>
                            <w:right w:val="none" w:sz="0" w:space="0" w:color="auto"/>
                          </w:divBdr>
                          <w:divsChild>
                            <w:div w:id="1102191691">
                              <w:marLeft w:val="0"/>
                              <w:marRight w:val="0"/>
                              <w:marTop w:val="0"/>
                              <w:marBottom w:val="0"/>
                              <w:divBdr>
                                <w:top w:val="none" w:sz="0" w:space="0" w:color="auto"/>
                                <w:left w:val="none" w:sz="0" w:space="0" w:color="auto"/>
                                <w:bottom w:val="none" w:sz="0" w:space="0" w:color="auto"/>
                                <w:right w:val="none" w:sz="0" w:space="0" w:color="auto"/>
                              </w:divBdr>
                              <w:divsChild>
                                <w:div w:id="1744985763">
                                  <w:marLeft w:val="0"/>
                                  <w:marRight w:val="0"/>
                                  <w:marTop w:val="0"/>
                                  <w:marBottom w:val="0"/>
                                  <w:divBdr>
                                    <w:top w:val="none" w:sz="0" w:space="0" w:color="auto"/>
                                    <w:left w:val="none" w:sz="0" w:space="0" w:color="auto"/>
                                    <w:bottom w:val="none" w:sz="0" w:space="0" w:color="auto"/>
                                    <w:right w:val="none" w:sz="0" w:space="0" w:color="auto"/>
                                  </w:divBdr>
                                  <w:divsChild>
                                    <w:div w:id="319314646">
                                      <w:marLeft w:val="0"/>
                                      <w:marRight w:val="0"/>
                                      <w:marTop w:val="0"/>
                                      <w:marBottom w:val="0"/>
                                      <w:divBdr>
                                        <w:top w:val="none" w:sz="0" w:space="0" w:color="auto"/>
                                        <w:left w:val="none" w:sz="0" w:space="0" w:color="auto"/>
                                        <w:bottom w:val="none" w:sz="0" w:space="0" w:color="auto"/>
                                        <w:right w:val="none" w:sz="0" w:space="0" w:color="auto"/>
                                      </w:divBdr>
                                      <w:divsChild>
                                        <w:div w:id="14038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536498">
          <w:marLeft w:val="0"/>
          <w:marRight w:val="0"/>
          <w:marTop w:val="0"/>
          <w:marBottom w:val="0"/>
          <w:divBdr>
            <w:top w:val="none" w:sz="0" w:space="0" w:color="auto"/>
            <w:left w:val="none" w:sz="0" w:space="0" w:color="auto"/>
            <w:bottom w:val="none" w:sz="0" w:space="0" w:color="auto"/>
            <w:right w:val="none" w:sz="0" w:space="0" w:color="auto"/>
          </w:divBdr>
          <w:divsChild>
            <w:div w:id="1830169533">
              <w:marLeft w:val="0"/>
              <w:marRight w:val="0"/>
              <w:marTop w:val="0"/>
              <w:marBottom w:val="0"/>
              <w:divBdr>
                <w:top w:val="none" w:sz="0" w:space="0" w:color="auto"/>
                <w:left w:val="none" w:sz="0" w:space="0" w:color="auto"/>
                <w:bottom w:val="none" w:sz="0" w:space="0" w:color="auto"/>
                <w:right w:val="none" w:sz="0" w:space="0" w:color="auto"/>
              </w:divBdr>
              <w:divsChild>
                <w:div w:id="514542099">
                  <w:marLeft w:val="0"/>
                  <w:marRight w:val="0"/>
                  <w:marTop w:val="0"/>
                  <w:marBottom w:val="0"/>
                  <w:divBdr>
                    <w:top w:val="none" w:sz="0" w:space="0" w:color="auto"/>
                    <w:left w:val="none" w:sz="0" w:space="0" w:color="auto"/>
                    <w:bottom w:val="none" w:sz="0" w:space="0" w:color="auto"/>
                    <w:right w:val="none" w:sz="0" w:space="0" w:color="auto"/>
                  </w:divBdr>
                  <w:divsChild>
                    <w:div w:id="504324954">
                      <w:marLeft w:val="0"/>
                      <w:marRight w:val="0"/>
                      <w:marTop w:val="0"/>
                      <w:marBottom w:val="0"/>
                      <w:divBdr>
                        <w:top w:val="none" w:sz="0" w:space="0" w:color="auto"/>
                        <w:left w:val="none" w:sz="0" w:space="0" w:color="auto"/>
                        <w:bottom w:val="none" w:sz="0" w:space="0" w:color="auto"/>
                        <w:right w:val="none" w:sz="0" w:space="0" w:color="auto"/>
                      </w:divBdr>
                      <w:divsChild>
                        <w:div w:id="1201086450">
                          <w:marLeft w:val="0"/>
                          <w:marRight w:val="0"/>
                          <w:marTop w:val="0"/>
                          <w:marBottom w:val="0"/>
                          <w:divBdr>
                            <w:top w:val="none" w:sz="0" w:space="0" w:color="auto"/>
                            <w:left w:val="none" w:sz="0" w:space="0" w:color="auto"/>
                            <w:bottom w:val="none" w:sz="0" w:space="0" w:color="auto"/>
                            <w:right w:val="none" w:sz="0" w:space="0" w:color="auto"/>
                          </w:divBdr>
                          <w:divsChild>
                            <w:div w:id="1724676723">
                              <w:marLeft w:val="0"/>
                              <w:marRight w:val="0"/>
                              <w:marTop w:val="0"/>
                              <w:marBottom w:val="0"/>
                              <w:divBdr>
                                <w:top w:val="none" w:sz="0" w:space="0" w:color="auto"/>
                                <w:left w:val="none" w:sz="0" w:space="0" w:color="auto"/>
                                <w:bottom w:val="none" w:sz="0" w:space="0" w:color="auto"/>
                                <w:right w:val="none" w:sz="0" w:space="0" w:color="auto"/>
                              </w:divBdr>
                              <w:divsChild>
                                <w:div w:id="762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9561">
                  <w:marLeft w:val="0"/>
                  <w:marRight w:val="0"/>
                  <w:marTop w:val="0"/>
                  <w:marBottom w:val="0"/>
                  <w:divBdr>
                    <w:top w:val="none" w:sz="0" w:space="0" w:color="auto"/>
                    <w:left w:val="none" w:sz="0" w:space="0" w:color="auto"/>
                    <w:bottom w:val="none" w:sz="0" w:space="0" w:color="auto"/>
                    <w:right w:val="none" w:sz="0" w:space="0" w:color="auto"/>
                  </w:divBdr>
                  <w:divsChild>
                    <w:div w:id="1191987729">
                      <w:marLeft w:val="0"/>
                      <w:marRight w:val="0"/>
                      <w:marTop w:val="0"/>
                      <w:marBottom w:val="0"/>
                      <w:divBdr>
                        <w:top w:val="none" w:sz="0" w:space="0" w:color="auto"/>
                        <w:left w:val="none" w:sz="0" w:space="0" w:color="auto"/>
                        <w:bottom w:val="none" w:sz="0" w:space="0" w:color="auto"/>
                        <w:right w:val="none" w:sz="0" w:space="0" w:color="auto"/>
                      </w:divBdr>
                      <w:divsChild>
                        <w:div w:id="222448806">
                          <w:marLeft w:val="0"/>
                          <w:marRight w:val="0"/>
                          <w:marTop w:val="0"/>
                          <w:marBottom w:val="0"/>
                          <w:divBdr>
                            <w:top w:val="none" w:sz="0" w:space="0" w:color="auto"/>
                            <w:left w:val="none" w:sz="0" w:space="0" w:color="auto"/>
                            <w:bottom w:val="none" w:sz="0" w:space="0" w:color="auto"/>
                            <w:right w:val="none" w:sz="0" w:space="0" w:color="auto"/>
                          </w:divBdr>
                          <w:divsChild>
                            <w:div w:id="1066105278">
                              <w:marLeft w:val="0"/>
                              <w:marRight w:val="0"/>
                              <w:marTop w:val="0"/>
                              <w:marBottom w:val="0"/>
                              <w:divBdr>
                                <w:top w:val="none" w:sz="0" w:space="0" w:color="auto"/>
                                <w:left w:val="none" w:sz="0" w:space="0" w:color="auto"/>
                                <w:bottom w:val="none" w:sz="0" w:space="0" w:color="auto"/>
                                <w:right w:val="none" w:sz="0" w:space="0" w:color="auto"/>
                              </w:divBdr>
                              <w:divsChild>
                                <w:div w:id="710543592">
                                  <w:marLeft w:val="0"/>
                                  <w:marRight w:val="0"/>
                                  <w:marTop w:val="0"/>
                                  <w:marBottom w:val="0"/>
                                  <w:divBdr>
                                    <w:top w:val="none" w:sz="0" w:space="0" w:color="auto"/>
                                    <w:left w:val="none" w:sz="0" w:space="0" w:color="auto"/>
                                    <w:bottom w:val="none" w:sz="0" w:space="0" w:color="auto"/>
                                    <w:right w:val="none" w:sz="0" w:space="0" w:color="auto"/>
                                  </w:divBdr>
                                  <w:divsChild>
                                    <w:div w:id="1359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0992">
                          <w:marLeft w:val="0"/>
                          <w:marRight w:val="0"/>
                          <w:marTop w:val="0"/>
                          <w:marBottom w:val="0"/>
                          <w:divBdr>
                            <w:top w:val="none" w:sz="0" w:space="0" w:color="auto"/>
                            <w:left w:val="none" w:sz="0" w:space="0" w:color="auto"/>
                            <w:bottom w:val="none" w:sz="0" w:space="0" w:color="auto"/>
                            <w:right w:val="none" w:sz="0" w:space="0" w:color="auto"/>
                          </w:divBdr>
                          <w:divsChild>
                            <w:div w:id="264271610">
                              <w:marLeft w:val="0"/>
                              <w:marRight w:val="0"/>
                              <w:marTop w:val="0"/>
                              <w:marBottom w:val="0"/>
                              <w:divBdr>
                                <w:top w:val="none" w:sz="0" w:space="0" w:color="auto"/>
                                <w:left w:val="none" w:sz="0" w:space="0" w:color="auto"/>
                                <w:bottom w:val="none" w:sz="0" w:space="0" w:color="auto"/>
                                <w:right w:val="none" w:sz="0" w:space="0" w:color="auto"/>
                              </w:divBdr>
                              <w:divsChild>
                                <w:div w:id="815730145">
                                  <w:marLeft w:val="0"/>
                                  <w:marRight w:val="0"/>
                                  <w:marTop w:val="0"/>
                                  <w:marBottom w:val="0"/>
                                  <w:divBdr>
                                    <w:top w:val="none" w:sz="0" w:space="0" w:color="auto"/>
                                    <w:left w:val="none" w:sz="0" w:space="0" w:color="auto"/>
                                    <w:bottom w:val="none" w:sz="0" w:space="0" w:color="auto"/>
                                    <w:right w:val="none" w:sz="0" w:space="0" w:color="auto"/>
                                  </w:divBdr>
                                  <w:divsChild>
                                    <w:div w:id="7258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79500">
          <w:marLeft w:val="0"/>
          <w:marRight w:val="0"/>
          <w:marTop w:val="0"/>
          <w:marBottom w:val="0"/>
          <w:divBdr>
            <w:top w:val="none" w:sz="0" w:space="0" w:color="auto"/>
            <w:left w:val="none" w:sz="0" w:space="0" w:color="auto"/>
            <w:bottom w:val="none" w:sz="0" w:space="0" w:color="auto"/>
            <w:right w:val="none" w:sz="0" w:space="0" w:color="auto"/>
          </w:divBdr>
          <w:divsChild>
            <w:div w:id="1273516181">
              <w:marLeft w:val="0"/>
              <w:marRight w:val="0"/>
              <w:marTop w:val="0"/>
              <w:marBottom w:val="0"/>
              <w:divBdr>
                <w:top w:val="none" w:sz="0" w:space="0" w:color="auto"/>
                <w:left w:val="none" w:sz="0" w:space="0" w:color="auto"/>
                <w:bottom w:val="none" w:sz="0" w:space="0" w:color="auto"/>
                <w:right w:val="none" w:sz="0" w:space="0" w:color="auto"/>
              </w:divBdr>
              <w:divsChild>
                <w:div w:id="1059942396">
                  <w:marLeft w:val="0"/>
                  <w:marRight w:val="0"/>
                  <w:marTop w:val="0"/>
                  <w:marBottom w:val="0"/>
                  <w:divBdr>
                    <w:top w:val="none" w:sz="0" w:space="0" w:color="auto"/>
                    <w:left w:val="none" w:sz="0" w:space="0" w:color="auto"/>
                    <w:bottom w:val="none" w:sz="0" w:space="0" w:color="auto"/>
                    <w:right w:val="none" w:sz="0" w:space="0" w:color="auto"/>
                  </w:divBdr>
                  <w:divsChild>
                    <w:div w:id="1155685758">
                      <w:marLeft w:val="0"/>
                      <w:marRight w:val="0"/>
                      <w:marTop w:val="0"/>
                      <w:marBottom w:val="0"/>
                      <w:divBdr>
                        <w:top w:val="none" w:sz="0" w:space="0" w:color="auto"/>
                        <w:left w:val="none" w:sz="0" w:space="0" w:color="auto"/>
                        <w:bottom w:val="none" w:sz="0" w:space="0" w:color="auto"/>
                        <w:right w:val="none" w:sz="0" w:space="0" w:color="auto"/>
                      </w:divBdr>
                      <w:divsChild>
                        <w:div w:id="1268923688">
                          <w:marLeft w:val="0"/>
                          <w:marRight w:val="0"/>
                          <w:marTop w:val="0"/>
                          <w:marBottom w:val="0"/>
                          <w:divBdr>
                            <w:top w:val="none" w:sz="0" w:space="0" w:color="auto"/>
                            <w:left w:val="none" w:sz="0" w:space="0" w:color="auto"/>
                            <w:bottom w:val="none" w:sz="0" w:space="0" w:color="auto"/>
                            <w:right w:val="none" w:sz="0" w:space="0" w:color="auto"/>
                          </w:divBdr>
                          <w:divsChild>
                            <w:div w:id="273683009">
                              <w:marLeft w:val="0"/>
                              <w:marRight w:val="0"/>
                              <w:marTop w:val="0"/>
                              <w:marBottom w:val="0"/>
                              <w:divBdr>
                                <w:top w:val="none" w:sz="0" w:space="0" w:color="auto"/>
                                <w:left w:val="none" w:sz="0" w:space="0" w:color="auto"/>
                                <w:bottom w:val="none" w:sz="0" w:space="0" w:color="auto"/>
                                <w:right w:val="none" w:sz="0" w:space="0" w:color="auto"/>
                              </w:divBdr>
                              <w:divsChild>
                                <w:div w:id="1043797060">
                                  <w:marLeft w:val="0"/>
                                  <w:marRight w:val="0"/>
                                  <w:marTop w:val="0"/>
                                  <w:marBottom w:val="0"/>
                                  <w:divBdr>
                                    <w:top w:val="none" w:sz="0" w:space="0" w:color="auto"/>
                                    <w:left w:val="none" w:sz="0" w:space="0" w:color="auto"/>
                                    <w:bottom w:val="none" w:sz="0" w:space="0" w:color="auto"/>
                                    <w:right w:val="none" w:sz="0" w:space="0" w:color="auto"/>
                                  </w:divBdr>
                                  <w:divsChild>
                                    <w:div w:id="2048989968">
                                      <w:marLeft w:val="0"/>
                                      <w:marRight w:val="0"/>
                                      <w:marTop w:val="0"/>
                                      <w:marBottom w:val="0"/>
                                      <w:divBdr>
                                        <w:top w:val="none" w:sz="0" w:space="0" w:color="auto"/>
                                        <w:left w:val="none" w:sz="0" w:space="0" w:color="auto"/>
                                        <w:bottom w:val="none" w:sz="0" w:space="0" w:color="auto"/>
                                        <w:right w:val="none" w:sz="0" w:space="0" w:color="auto"/>
                                      </w:divBdr>
                                      <w:divsChild>
                                        <w:div w:id="3107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19588">
          <w:marLeft w:val="0"/>
          <w:marRight w:val="0"/>
          <w:marTop w:val="0"/>
          <w:marBottom w:val="0"/>
          <w:divBdr>
            <w:top w:val="none" w:sz="0" w:space="0" w:color="auto"/>
            <w:left w:val="none" w:sz="0" w:space="0" w:color="auto"/>
            <w:bottom w:val="none" w:sz="0" w:space="0" w:color="auto"/>
            <w:right w:val="none" w:sz="0" w:space="0" w:color="auto"/>
          </w:divBdr>
          <w:divsChild>
            <w:div w:id="1186017242">
              <w:marLeft w:val="0"/>
              <w:marRight w:val="0"/>
              <w:marTop w:val="0"/>
              <w:marBottom w:val="0"/>
              <w:divBdr>
                <w:top w:val="none" w:sz="0" w:space="0" w:color="auto"/>
                <w:left w:val="none" w:sz="0" w:space="0" w:color="auto"/>
                <w:bottom w:val="none" w:sz="0" w:space="0" w:color="auto"/>
                <w:right w:val="none" w:sz="0" w:space="0" w:color="auto"/>
              </w:divBdr>
              <w:divsChild>
                <w:div w:id="223371278">
                  <w:marLeft w:val="0"/>
                  <w:marRight w:val="0"/>
                  <w:marTop w:val="0"/>
                  <w:marBottom w:val="0"/>
                  <w:divBdr>
                    <w:top w:val="none" w:sz="0" w:space="0" w:color="auto"/>
                    <w:left w:val="none" w:sz="0" w:space="0" w:color="auto"/>
                    <w:bottom w:val="none" w:sz="0" w:space="0" w:color="auto"/>
                    <w:right w:val="none" w:sz="0" w:space="0" w:color="auto"/>
                  </w:divBdr>
                  <w:divsChild>
                    <w:div w:id="1584992888">
                      <w:marLeft w:val="0"/>
                      <w:marRight w:val="0"/>
                      <w:marTop w:val="0"/>
                      <w:marBottom w:val="0"/>
                      <w:divBdr>
                        <w:top w:val="none" w:sz="0" w:space="0" w:color="auto"/>
                        <w:left w:val="none" w:sz="0" w:space="0" w:color="auto"/>
                        <w:bottom w:val="none" w:sz="0" w:space="0" w:color="auto"/>
                        <w:right w:val="none" w:sz="0" w:space="0" w:color="auto"/>
                      </w:divBdr>
                      <w:divsChild>
                        <w:div w:id="1224632750">
                          <w:marLeft w:val="0"/>
                          <w:marRight w:val="0"/>
                          <w:marTop w:val="0"/>
                          <w:marBottom w:val="0"/>
                          <w:divBdr>
                            <w:top w:val="none" w:sz="0" w:space="0" w:color="auto"/>
                            <w:left w:val="none" w:sz="0" w:space="0" w:color="auto"/>
                            <w:bottom w:val="none" w:sz="0" w:space="0" w:color="auto"/>
                            <w:right w:val="none" w:sz="0" w:space="0" w:color="auto"/>
                          </w:divBdr>
                          <w:divsChild>
                            <w:div w:id="1503080193">
                              <w:marLeft w:val="0"/>
                              <w:marRight w:val="0"/>
                              <w:marTop w:val="0"/>
                              <w:marBottom w:val="0"/>
                              <w:divBdr>
                                <w:top w:val="none" w:sz="0" w:space="0" w:color="auto"/>
                                <w:left w:val="none" w:sz="0" w:space="0" w:color="auto"/>
                                <w:bottom w:val="none" w:sz="0" w:space="0" w:color="auto"/>
                                <w:right w:val="none" w:sz="0" w:space="0" w:color="auto"/>
                              </w:divBdr>
                              <w:divsChild>
                                <w:div w:id="13258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4501">
                  <w:marLeft w:val="0"/>
                  <w:marRight w:val="0"/>
                  <w:marTop w:val="0"/>
                  <w:marBottom w:val="0"/>
                  <w:divBdr>
                    <w:top w:val="none" w:sz="0" w:space="0" w:color="auto"/>
                    <w:left w:val="none" w:sz="0" w:space="0" w:color="auto"/>
                    <w:bottom w:val="none" w:sz="0" w:space="0" w:color="auto"/>
                    <w:right w:val="none" w:sz="0" w:space="0" w:color="auto"/>
                  </w:divBdr>
                  <w:divsChild>
                    <w:div w:id="937954484">
                      <w:marLeft w:val="0"/>
                      <w:marRight w:val="0"/>
                      <w:marTop w:val="0"/>
                      <w:marBottom w:val="0"/>
                      <w:divBdr>
                        <w:top w:val="none" w:sz="0" w:space="0" w:color="auto"/>
                        <w:left w:val="none" w:sz="0" w:space="0" w:color="auto"/>
                        <w:bottom w:val="none" w:sz="0" w:space="0" w:color="auto"/>
                        <w:right w:val="none" w:sz="0" w:space="0" w:color="auto"/>
                      </w:divBdr>
                      <w:divsChild>
                        <w:div w:id="1771850692">
                          <w:marLeft w:val="0"/>
                          <w:marRight w:val="0"/>
                          <w:marTop w:val="0"/>
                          <w:marBottom w:val="0"/>
                          <w:divBdr>
                            <w:top w:val="none" w:sz="0" w:space="0" w:color="auto"/>
                            <w:left w:val="none" w:sz="0" w:space="0" w:color="auto"/>
                            <w:bottom w:val="none" w:sz="0" w:space="0" w:color="auto"/>
                            <w:right w:val="none" w:sz="0" w:space="0" w:color="auto"/>
                          </w:divBdr>
                          <w:divsChild>
                            <w:div w:id="42367771">
                              <w:marLeft w:val="0"/>
                              <w:marRight w:val="0"/>
                              <w:marTop w:val="0"/>
                              <w:marBottom w:val="0"/>
                              <w:divBdr>
                                <w:top w:val="none" w:sz="0" w:space="0" w:color="auto"/>
                                <w:left w:val="none" w:sz="0" w:space="0" w:color="auto"/>
                                <w:bottom w:val="none" w:sz="0" w:space="0" w:color="auto"/>
                                <w:right w:val="none" w:sz="0" w:space="0" w:color="auto"/>
                              </w:divBdr>
                              <w:divsChild>
                                <w:div w:id="483084753">
                                  <w:marLeft w:val="0"/>
                                  <w:marRight w:val="0"/>
                                  <w:marTop w:val="0"/>
                                  <w:marBottom w:val="0"/>
                                  <w:divBdr>
                                    <w:top w:val="none" w:sz="0" w:space="0" w:color="auto"/>
                                    <w:left w:val="none" w:sz="0" w:space="0" w:color="auto"/>
                                    <w:bottom w:val="none" w:sz="0" w:space="0" w:color="auto"/>
                                    <w:right w:val="none" w:sz="0" w:space="0" w:color="auto"/>
                                  </w:divBdr>
                                  <w:divsChild>
                                    <w:div w:id="18038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10317">
                          <w:marLeft w:val="0"/>
                          <w:marRight w:val="0"/>
                          <w:marTop w:val="0"/>
                          <w:marBottom w:val="0"/>
                          <w:divBdr>
                            <w:top w:val="none" w:sz="0" w:space="0" w:color="auto"/>
                            <w:left w:val="none" w:sz="0" w:space="0" w:color="auto"/>
                            <w:bottom w:val="none" w:sz="0" w:space="0" w:color="auto"/>
                            <w:right w:val="none" w:sz="0" w:space="0" w:color="auto"/>
                          </w:divBdr>
                          <w:divsChild>
                            <w:div w:id="1457329500">
                              <w:marLeft w:val="0"/>
                              <w:marRight w:val="0"/>
                              <w:marTop w:val="0"/>
                              <w:marBottom w:val="0"/>
                              <w:divBdr>
                                <w:top w:val="none" w:sz="0" w:space="0" w:color="auto"/>
                                <w:left w:val="none" w:sz="0" w:space="0" w:color="auto"/>
                                <w:bottom w:val="none" w:sz="0" w:space="0" w:color="auto"/>
                                <w:right w:val="none" w:sz="0" w:space="0" w:color="auto"/>
                              </w:divBdr>
                              <w:divsChild>
                                <w:div w:id="1845319565">
                                  <w:marLeft w:val="0"/>
                                  <w:marRight w:val="0"/>
                                  <w:marTop w:val="0"/>
                                  <w:marBottom w:val="0"/>
                                  <w:divBdr>
                                    <w:top w:val="none" w:sz="0" w:space="0" w:color="auto"/>
                                    <w:left w:val="none" w:sz="0" w:space="0" w:color="auto"/>
                                    <w:bottom w:val="none" w:sz="0" w:space="0" w:color="auto"/>
                                    <w:right w:val="none" w:sz="0" w:space="0" w:color="auto"/>
                                  </w:divBdr>
                                  <w:divsChild>
                                    <w:div w:id="8857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89061">
          <w:marLeft w:val="0"/>
          <w:marRight w:val="0"/>
          <w:marTop w:val="0"/>
          <w:marBottom w:val="0"/>
          <w:divBdr>
            <w:top w:val="none" w:sz="0" w:space="0" w:color="auto"/>
            <w:left w:val="none" w:sz="0" w:space="0" w:color="auto"/>
            <w:bottom w:val="none" w:sz="0" w:space="0" w:color="auto"/>
            <w:right w:val="none" w:sz="0" w:space="0" w:color="auto"/>
          </w:divBdr>
          <w:divsChild>
            <w:div w:id="52513226">
              <w:marLeft w:val="0"/>
              <w:marRight w:val="0"/>
              <w:marTop w:val="0"/>
              <w:marBottom w:val="0"/>
              <w:divBdr>
                <w:top w:val="none" w:sz="0" w:space="0" w:color="auto"/>
                <w:left w:val="none" w:sz="0" w:space="0" w:color="auto"/>
                <w:bottom w:val="none" w:sz="0" w:space="0" w:color="auto"/>
                <w:right w:val="none" w:sz="0" w:space="0" w:color="auto"/>
              </w:divBdr>
              <w:divsChild>
                <w:div w:id="1908370166">
                  <w:marLeft w:val="0"/>
                  <w:marRight w:val="0"/>
                  <w:marTop w:val="0"/>
                  <w:marBottom w:val="0"/>
                  <w:divBdr>
                    <w:top w:val="none" w:sz="0" w:space="0" w:color="auto"/>
                    <w:left w:val="none" w:sz="0" w:space="0" w:color="auto"/>
                    <w:bottom w:val="none" w:sz="0" w:space="0" w:color="auto"/>
                    <w:right w:val="none" w:sz="0" w:space="0" w:color="auto"/>
                  </w:divBdr>
                  <w:divsChild>
                    <w:div w:id="1103888961">
                      <w:marLeft w:val="0"/>
                      <w:marRight w:val="0"/>
                      <w:marTop w:val="0"/>
                      <w:marBottom w:val="0"/>
                      <w:divBdr>
                        <w:top w:val="none" w:sz="0" w:space="0" w:color="auto"/>
                        <w:left w:val="none" w:sz="0" w:space="0" w:color="auto"/>
                        <w:bottom w:val="none" w:sz="0" w:space="0" w:color="auto"/>
                        <w:right w:val="none" w:sz="0" w:space="0" w:color="auto"/>
                      </w:divBdr>
                      <w:divsChild>
                        <w:div w:id="1129980055">
                          <w:marLeft w:val="0"/>
                          <w:marRight w:val="0"/>
                          <w:marTop w:val="0"/>
                          <w:marBottom w:val="0"/>
                          <w:divBdr>
                            <w:top w:val="none" w:sz="0" w:space="0" w:color="auto"/>
                            <w:left w:val="none" w:sz="0" w:space="0" w:color="auto"/>
                            <w:bottom w:val="none" w:sz="0" w:space="0" w:color="auto"/>
                            <w:right w:val="none" w:sz="0" w:space="0" w:color="auto"/>
                          </w:divBdr>
                          <w:divsChild>
                            <w:div w:id="639385603">
                              <w:marLeft w:val="0"/>
                              <w:marRight w:val="0"/>
                              <w:marTop w:val="0"/>
                              <w:marBottom w:val="0"/>
                              <w:divBdr>
                                <w:top w:val="none" w:sz="0" w:space="0" w:color="auto"/>
                                <w:left w:val="none" w:sz="0" w:space="0" w:color="auto"/>
                                <w:bottom w:val="none" w:sz="0" w:space="0" w:color="auto"/>
                                <w:right w:val="none" w:sz="0" w:space="0" w:color="auto"/>
                              </w:divBdr>
                              <w:divsChild>
                                <w:div w:id="1981417710">
                                  <w:marLeft w:val="0"/>
                                  <w:marRight w:val="0"/>
                                  <w:marTop w:val="0"/>
                                  <w:marBottom w:val="0"/>
                                  <w:divBdr>
                                    <w:top w:val="none" w:sz="0" w:space="0" w:color="auto"/>
                                    <w:left w:val="none" w:sz="0" w:space="0" w:color="auto"/>
                                    <w:bottom w:val="none" w:sz="0" w:space="0" w:color="auto"/>
                                    <w:right w:val="none" w:sz="0" w:space="0" w:color="auto"/>
                                  </w:divBdr>
                                  <w:divsChild>
                                    <w:div w:id="1742672110">
                                      <w:marLeft w:val="0"/>
                                      <w:marRight w:val="0"/>
                                      <w:marTop w:val="0"/>
                                      <w:marBottom w:val="0"/>
                                      <w:divBdr>
                                        <w:top w:val="none" w:sz="0" w:space="0" w:color="auto"/>
                                        <w:left w:val="none" w:sz="0" w:space="0" w:color="auto"/>
                                        <w:bottom w:val="none" w:sz="0" w:space="0" w:color="auto"/>
                                        <w:right w:val="none" w:sz="0" w:space="0" w:color="auto"/>
                                      </w:divBdr>
                                      <w:divsChild>
                                        <w:div w:id="7384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18152">
          <w:marLeft w:val="0"/>
          <w:marRight w:val="0"/>
          <w:marTop w:val="0"/>
          <w:marBottom w:val="0"/>
          <w:divBdr>
            <w:top w:val="none" w:sz="0" w:space="0" w:color="auto"/>
            <w:left w:val="none" w:sz="0" w:space="0" w:color="auto"/>
            <w:bottom w:val="none" w:sz="0" w:space="0" w:color="auto"/>
            <w:right w:val="none" w:sz="0" w:space="0" w:color="auto"/>
          </w:divBdr>
          <w:divsChild>
            <w:div w:id="1088188175">
              <w:marLeft w:val="0"/>
              <w:marRight w:val="0"/>
              <w:marTop w:val="0"/>
              <w:marBottom w:val="0"/>
              <w:divBdr>
                <w:top w:val="none" w:sz="0" w:space="0" w:color="auto"/>
                <w:left w:val="none" w:sz="0" w:space="0" w:color="auto"/>
                <w:bottom w:val="none" w:sz="0" w:space="0" w:color="auto"/>
                <w:right w:val="none" w:sz="0" w:space="0" w:color="auto"/>
              </w:divBdr>
              <w:divsChild>
                <w:div w:id="2062554002">
                  <w:marLeft w:val="0"/>
                  <w:marRight w:val="0"/>
                  <w:marTop w:val="0"/>
                  <w:marBottom w:val="0"/>
                  <w:divBdr>
                    <w:top w:val="none" w:sz="0" w:space="0" w:color="auto"/>
                    <w:left w:val="none" w:sz="0" w:space="0" w:color="auto"/>
                    <w:bottom w:val="none" w:sz="0" w:space="0" w:color="auto"/>
                    <w:right w:val="none" w:sz="0" w:space="0" w:color="auto"/>
                  </w:divBdr>
                  <w:divsChild>
                    <w:div w:id="761947493">
                      <w:marLeft w:val="0"/>
                      <w:marRight w:val="0"/>
                      <w:marTop w:val="0"/>
                      <w:marBottom w:val="0"/>
                      <w:divBdr>
                        <w:top w:val="none" w:sz="0" w:space="0" w:color="auto"/>
                        <w:left w:val="none" w:sz="0" w:space="0" w:color="auto"/>
                        <w:bottom w:val="none" w:sz="0" w:space="0" w:color="auto"/>
                        <w:right w:val="none" w:sz="0" w:space="0" w:color="auto"/>
                      </w:divBdr>
                      <w:divsChild>
                        <w:div w:id="1712150772">
                          <w:marLeft w:val="0"/>
                          <w:marRight w:val="0"/>
                          <w:marTop w:val="0"/>
                          <w:marBottom w:val="0"/>
                          <w:divBdr>
                            <w:top w:val="none" w:sz="0" w:space="0" w:color="auto"/>
                            <w:left w:val="none" w:sz="0" w:space="0" w:color="auto"/>
                            <w:bottom w:val="none" w:sz="0" w:space="0" w:color="auto"/>
                            <w:right w:val="none" w:sz="0" w:space="0" w:color="auto"/>
                          </w:divBdr>
                          <w:divsChild>
                            <w:div w:id="1037005341">
                              <w:marLeft w:val="0"/>
                              <w:marRight w:val="0"/>
                              <w:marTop w:val="0"/>
                              <w:marBottom w:val="0"/>
                              <w:divBdr>
                                <w:top w:val="none" w:sz="0" w:space="0" w:color="auto"/>
                                <w:left w:val="none" w:sz="0" w:space="0" w:color="auto"/>
                                <w:bottom w:val="none" w:sz="0" w:space="0" w:color="auto"/>
                                <w:right w:val="none" w:sz="0" w:space="0" w:color="auto"/>
                              </w:divBdr>
                              <w:divsChild>
                                <w:div w:id="12993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45376">
                  <w:marLeft w:val="0"/>
                  <w:marRight w:val="0"/>
                  <w:marTop w:val="0"/>
                  <w:marBottom w:val="0"/>
                  <w:divBdr>
                    <w:top w:val="none" w:sz="0" w:space="0" w:color="auto"/>
                    <w:left w:val="none" w:sz="0" w:space="0" w:color="auto"/>
                    <w:bottom w:val="none" w:sz="0" w:space="0" w:color="auto"/>
                    <w:right w:val="none" w:sz="0" w:space="0" w:color="auto"/>
                  </w:divBdr>
                  <w:divsChild>
                    <w:div w:id="1055547641">
                      <w:marLeft w:val="0"/>
                      <w:marRight w:val="0"/>
                      <w:marTop w:val="0"/>
                      <w:marBottom w:val="0"/>
                      <w:divBdr>
                        <w:top w:val="none" w:sz="0" w:space="0" w:color="auto"/>
                        <w:left w:val="none" w:sz="0" w:space="0" w:color="auto"/>
                        <w:bottom w:val="none" w:sz="0" w:space="0" w:color="auto"/>
                        <w:right w:val="none" w:sz="0" w:space="0" w:color="auto"/>
                      </w:divBdr>
                      <w:divsChild>
                        <w:div w:id="1309360666">
                          <w:marLeft w:val="0"/>
                          <w:marRight w:val="0"/>
                          <w:marTop w:val="0"/>
                          <w:marBottom w:val="0"/>
                          <w:divBdr>
                            <w:top w:val="none" w:sz="0" w:space="0" w:color="auto"/>
                            <w:left w:val="none" w:sz="0" w:space="0" w:color="auto"/>
                            <w:bottom w:val="none" w:sz="0" w:space="0" w:color="auto"/>
                            <w:right w:val="none" w:sz="0" w:space="0" w:color="auto"/>
                          </w:divBdr>
                          <w:divsChild>
                            <w:div w:id="558127683">
                              <w:marLeft w:val="0"/>
                              <w:marRight w:val="0"/>
                              <w:marTop w:val="0"/>
                              <w:marBottom w:val="0"/>
                              <w:divBdr>
                                <w:top w:val="none" w:sz="0" w:space="0" w:color="auto"/>
                                <w:left w:val="none" w:sz="0" w:space="0" w:color="auto"/>
                                <w:bottom w:val="none" w:sz="0" w:space="0" w:color="auto"/>
                                <w:right w:val="none" w:sz="0" w:space="0" w:color="auto"/>
                              </w:divBdr>
                              <w:divsChild>
                                <w:div w:id="1250851229">
                                  <w:marLeft w:val="0"/>
                                  <w:marRight w:val="0"/>
                                  <w:marTop w:val="0"/>
                                  <w:marBottom w:val="0"/>
                                  <w:divBdr>
                                    <w:top w:val="none" w:sz="0" w:space="0" w:color="auto"/>
                                    <w:left w:val="none" w:sz="0" w:space="0" w:color="auto"/>
                                    <w:bottom w:val="none" w:sz="0" w:space="0" w:color="auto"/>
                                    <w:right w:val="none" w:sz="0" w:space="0" w:color="auto"/>
                                  </w:divBdr>
                                  <w:divsChild>
                                    <w:div w:id="1581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7972">
                          <w:marLeft w:val="0"/>
                          <w:marRight w:val="0"/>
                          <w:marTop w:val="0"/>
                          <w:marBottom w:val="0"/>
                          <w:divBdr>
                            <w:top w:val="none" w:sz="0" w:space="0" w:color="auto"/>
                            <w:left w:val="none" w:sz="0" w:space="0" w:color="auto"/>
                            <w:bottom w:val="none" w:sz="0" w:space="0" w:color="auto"/>
                            <w:right w:val="none" w:sz="0" w:space="0" w:color="auto"/>
                          </w:divBdr>
                          <w:divsChild>
                            <w:div w:id="425150225">
                              <w:marLeft w:val="0"/>
                              <w:marRight w:val="0"/>
                              <w:marTop w:val="0"/>
                              <w:marBottom w:val="0"/>
                              <w:divBdr>
                                <w:top w:val="none" w:sz="0" w:space="0" w:color="auto"/>
                                <w:left w:val="none" w:sz="0" w:space="0" w:color="auto"/>
                                <w:bottom w:val="none" w:sz="0" w:space="0" w:color="auto"/>
                                <w:right w:val="none" w:sz="0" w:space="0" w:color="auto"/>
                              </w:divBdr>
                              <w:divsChild>
                                <w:div w:id="2042120488">
                                  <w:marLeft w:val="0"/>
                                  <w:marRight w:val="0"/>
                                  <w:marTop w:val="0"/>
                                  <w:marBottom w:val="0"/>
                                  <w:divBdr>
                                    <w:top w:val="none" w:sz="0" w:space="0" w:color="auto"/>
                                    <w:left w:val="none" w:sz="0" w:space="0" w:color="auto"/>
                                    <w:bottom w:val="none" w:sz="0" w:space="0" w:color="auto"/>
                                    <w:right w:val="none" w:sz="0" w:space="0" w:color="auto"/>
                                  </w:divBdr>
                                  <w:divsChild>
                                    <w:div w:id="18025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5861">
          <w:marLeft w:val="0"/>
          <w:marRight w:val="0"/>
          <w:marTop w:val="0"/>
          <w:marBottom w:val="0"/>
          <w:divBdr>
            <w:top w:val="none" w:sz="0" w:space="0" w:color="auto"/>
            <w:left w:val="none" w:sz="0" w:space="0" w:color="auto"/>
            <w:bottom w:val="none" w:sz="0" w:space="0" w:color="auto"/>
            <w:right w:val="none" w:sz="0" w:space="0" w:color="auto"/>
          </w:divBdr>
          <w:divsChild>
            <w:div w:id="873467475">
              <w:marLeft w:val="0"/>
              <w:marRight w:val="0"/>
              <w:marTop w:val="0"/>
              <w:marBottom w:val="0"/>
              <w:divBdr>
                <w:top w:val="none" w:sz="0" w:space="0" w:color="auto"/>
                <w:left w:val="none" w:sz="0" w:space="0" w:color="auto"/>
                <w:bottom w:val="none" w:sz="0" w:space="0" w:color="auto"/>
                <w:right w:val="none" w:sz="0" w:space="0" w:color="auto"/>
              </w:divBdr>
              <w:divsChild>
                <w:div w:id="1574854157">
                  <w:marLeft w:val="0"/>
                  <w:marRight w:val="0"/>
                  <w:marTop w:val="0"/>
                  <w:marBottom w:val="0"/>
                  <w:divBdr>
                    <w:top w:val="none" w:sz="0" w:space="0" w:color="auto"/>
                    <w:left w:val="none" w:sz="0" w:space="0" w:color="auto"/>
                    <w:bottom w:val="none" w:sz="0" w:space="0" w:color="auto"/>
                    <w:right w:val="none" w:sz="0" w:space="0" w:color="auto"/>
                  </w:divBdr>
                  <w:divsChild>
                    <w:div w:id="2111849336">
                      <w:marLeft w:val="0"/>
                      <w:marRight w:val="0"/>
                      <w:marTop w:val="0"/>
                      <w:marBottom w:val="0"/>
                      <w:divBdr>
                        <w:top w:val="none" w:sz="0" w:space="0" w:color="auto"/>
                        <w:left w:val="none" w:sz="0" w:space="0" w:color="auto"/>
                        <w:bottom w:val="none" w:sz="0" w:space="0" w:color="auto"/>
                        <w:right w:val="none" w:sz="0" w:space="0" w:color="auto"/>
                      </w:divBdr>
                      <w:divsChild>
                        <w:div w:id="540676541">
                          <w:marLeft w:val="0"/>
                          <w:marRight w:val="0"/>
                          <w:marTop w:val="0"/>
                          <w:marBottom w:val="0"/>
                          <w:divBdr>
                            <w:top w:val="none" w:sz="0" w:space="0" w:color="auto"/>
                            <w:left w:val="none" w:sz="0" w:space="0" w:color="auto"/>
                            <w:bottom w:val="none" w:sz="0" w:space="0" w:color="auto"/>
                            <w:right w:val="none" w:sz="0" w:space="0" w:color="auto"/>
                          </w:divBdr>
                          <w:divsChild>
                            <w:div w:id="1821383022">
                              <w:marLeft w:val="0"/>
                              <w:marRight w:val="0"/>
                              <w:marTop w:val="0"/>
                              <w:marBottom w:val="0"/>
                              <w:divBdr>
                                <w:top w:val="none" w:sz="0" w:space="0" w:color="auto"/>
                                <w:left w:val="none" w:sz="0" w:space="0" w:color="auto"/>
                                <w:bottom w:val="none" w:sz="0" w:space="0" w:color="auto"/>
                                <w:right w:val="none" w:sz="0" w:space="0" w:color="auto"/>
                              </w:divBdr>
                              <w:divsChild>
                                <w:div w:id="125046247">
                                  <w:marLeft w:val="0"/>
                                  <w:marRight w:val="0"/>
                                  <w:marTop w:val="0"/>
                                  <w:marBottom w:val="0"/>
                                  <w:divBdr>
                                    <w:top w:val="none" w:sz="0" w:space="0" w:color="auto"/>
                                    <w:left w:val="none" w:sz="0" w:space="0" w:color="auto"/>
                                    <w:bottom w:val="none" w:sz="0" w:space="0" w:color="auto"/>
                                    <w:right w:val="none" w:sz="0" w:space="0" w:color="auto"/>
                                  </w:divBdr>
                                  <w:divsChild>
                                    <w:div w:id="137191030">
                                      <w:marLeft w:val="0"/>
                                      <w:marRight w:val="0"/>
                                      <w:marTop w:val="0"/>
                                      <w:marBottom w:val="0"/>
                                      <w:divBdr>
                                        <w:top w:val="none" w:sz="0" w:space="0" w:color="auto"/>
                                        <w:left w:val="none" w:sz="0" w:space="0" w:color="auto"/>
                                        <w:bottom w:val="none" w:sz="0" w:space="0" w:color="auto"/>
                                        <w:right w:val="none" w:sz="0" w:space="0" w:color="auto"/>
                                      </w:divBdr>
                                      <w:divsChild>
                                        <w:div w:id="761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421253">
          <w:marLeft w:val="0"/>
          <w:marRight w:val="0"/>
          <w:marTop w:val="0"/>
          <w:marBottom w:val="0"/>
          <w:divBdr>
            <w:top w:val="none" w:sz="0" w:space="0" w:color="auto"/>
            <w:left w:val="none" w:sz="0" w:space="0" w:color="auto"/>
            <w:bottom w:val="none" w:sz="0" w:space="0" w:color="auto"/>
            <w:right w:val="none" w:sz="0" w:space="0" w:color="auto"/>
          </w:divBdr>
          <w:divsChild>
            <w:div w:id="1420105479">
              <w:marLeft w:val="0"/>
              <w:marRight w:val="0"/>
              <w:marTop w:val="0"/>
              <w:marBottom w:val="0"/>
              <w:divBdr>
                <w:top w:val="none" w:sz="0" w:space="0" w:color="auto"/>
                <w:left w:val="none" w:sz="0" w:space="0" w:color="auto"/>
                <w:bottom w:val="none" w:sz="0" w:space="0" w:color="auto"/>
                <w:right w:val="none" w:sz="0" w:space="0" w:color="auto"/>
              </w:divBdr>
              <w:divsChild>
                <w:div w:id="1596815755">
                  <w:marLeft w:val="0"/>
                  <w:marRight w:val="0"/>
                  <w:marTop w:val="0"/>
                  <w:marBottom w:val="0"/>
                  <w:divBdr>
                    <w:top w:val="none" w:sz="0" w:space="0" w:color="auto"/>
                    <w:left w:val="none" w:sz="0" w:space="0" w:color="auto"/>
                    <w:bottom w:val="none" w:sz="0" w:space="0" w:color="auto"/>
                    <w:right w:val="none" w:sz="0" w:space="0" w:color="auto"/>
                  </w:divBdr>
                  <w:divsChild>
                    <w:div w:id="1053431772">
                      <w:marLeft w:val="0"/>
                      <w:marRight w:val="0"/>
                      <w:marTop w:val="0"/>
                      <w:marBottom w:val="0"/>
                      <w:divBdr>
                        <w:top w:val="none" w:sz="0" w:space="0" w:color="auto"/>
                        <w:left w:val="none" w:sz="0" w:space="0" w:color="auto"/>
                        <w:bottom w:val="none" w:sz="0" w:space="0" w:color="auto"/>
                        <w:right w:val="none" w:sz="0" w:space="0" w:color="auto"/>
                      </w:divBdr>
                      <w:divsChild>
                        <w:div w:id="426923753">
                          <w:marLeft w:val="0"/>
                          <w:marRight w:val="0"/>
                          <w:marTop w:val="0"/>
                          <w:marBottom w:val="0"/>
                          <w:divBdr>
                            <w:top w:val="none" w:sz="0" w:space="0" w:color="auto"/>
                            <w:left w:val="none" w:sz="0" w:space="0" w:color="auto"/>
                            <w:bottom w:val="none" w:sz="0" w:space="0" w:color="auto"/>
                            <w:right w:val="none" w:sz="0" w:space="0" w:color="auto"/>
                          </w:divBdr>
                          <w:divsChild>
                            <w:div w:id="1072578161">
                              <w:marLeft w:val="0"/>
                              <w:marRight w:val="0"/>
                              <w:marTop w:val="0"/>
                              <w:marBottom w:val="0"/>
                              <w:divBdr>
                                <w:top w:val="none" w:sz="0" w:space="0" w:color="auto"/>
                                <w:left w:val="none" w:sz="0" w:space="0" w:color="auto"/>
                                <w:bottom w:val="none" w:sz="0" w:space="0" w:color="auto"/>
                                <w:right w:val="none" w:sz="0" w:space="0" w:color="auto"/>
                              </w:divBdr>
                              <w:divsChild>
                                <w:div w:id="11122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5364">
                  <w:marLeft w:val="0"/>
                  <w:marRight w:val="0"/>
                  <w:marTop w:val="0"/>
                  <w:marBottom w:val="0"/>
                  <w:divBdr>
                    <w:top w:val="none" w:sz="0" w:space="0" w:color="auto"/>
                    <w:left w:val="none" w:sz="0" w:space="0" w:color="auto"/>
                    <w:bottom w:val="none" w:sz="0" w:space="0" w:color="auto"/>
                    <w:right w:val="none" w:sz="0" w:space="0" w:color="auto"/>
                  </w:divBdr>
                  <w:divsChild>
                    <w:div w:id="1779056781">
                      <w:marLeft w:val="0"/>
                      <w:marRight w:val="0"/>
                      <w:marTop w:val="0"/>
                      <w:marBottom w:val="0"/>
                      <w:divBdr>
                        <w:top w:val="none" w:sz="0" w:space="0" w:color="auto"/>
                        <w:left w:val="none" w:sz="0" w:space="0" w:color="auto"/>
                        <w:bottom w:val="none" w:sz="0" w:space="0" w:color="auto"/>
                        <w:right w:val="none" w:sz="0" w:space="0" w:color="auto"/>
                      </w:divBdr>
                      <w:divsChild>
                        <w:div w:id="541987538">
                          <w:marLeft w:val="0"/>
                          <w:marRight w:val="0"/>
                          <w:marTop w:val="0"/>
                          <w:marBottom w:val="0"/>
                          <w:divBdr>
                            <w:top w:val="none" w:sz="0" w:space="0" w:color="auto"/>
                            <w:left w:val="none" w:sz="0" w:space="0" w:color="auto"/>
                            <w:bottom w:val="none" w:sz="0" w:space="0" w:color="auto"/>
                            <w:right w:val="none" w:sz="0" w:space="0" w:color="auto"/>
                          </w:divBdr>
                          <w:divsChild>
                            <w:div w:id="1991052997">
                              <w:marLeft w:val="0"/>
                              <w:marRight w:val="0"/>
                              <w:marTop w:val="0"/>
                              <w:marBottom w:val="0"/>
                              <w:divBdr>
                                <w:top w:val="none" w:sz="0" w:space="0" w:color="auto"/>
                                <w:left w:val="none" w:sz="0" w:space="0" w:color="auto"/>
                                <w:bottom w:val="none" w:sz="0" w:space="0" w:color="auto"/>
                                <w:right w:val="none" w:sz="0" w:space="0" w:color="auto"/>
                              </w:divBdr>
                              <w:divsChild>
                                <w:div w:id="766193370">
                                  <w:marLeft w:val="0"/>
                                  <w:marRight w:val="0"/>
                                  <w:marTop w:val="0"/>
                                  <w:marBottom w:val="0"/>
                                  <w:divBdr>
                                    <w:top w:val="none" w:sz="0" w:space="0" w:color="auto"/>
                                    <w:left w:val="none" w:sz="0" w:space="0" w:color="auto"/>
                                    <w:bottom w:val="none" w:sz="0" w:space="0" w:color="auto"/>
                                    <w:right w:val="none" w:sz="0" w:space="0" w:color="auto"/>
                                  </w:divBdr>
                                  <w:divsChild>
                                    <w:div w:id="1756825228">
                                      <w:marLeft w:val="0"/>
                                      <w:marRight w:val="0"/>
                                      <w:marTop w:val="0"/>
                                      <w:marBottom w:val="0"/>
                                      <w:divBdr>
                                        <w:top w:val="none" w:sz="0" w:space="0" w:color="auto"/>
                                        <w:left w:val="none" w:sz="0" w:space="0" w:color="auto"/>
                                        <w:bottom w:val="none" w:sz="0" w:space="0" w:color="auto"/>
                                        <w:right w:val="none" w:sz="0" w:space="0" w:color="auto"/>
                                      </w:divBdr>
                                      <w:divsChild>
                                        <w:div w:id="1504465643">
                                          <w:marLeft w:val="0"/>
                                          <w:marRight w:val="0"/>
                                          <w:marTop w:val="0"/>
                                          <w:marBottom w:val="0"/>
                                          <w:divBdr>
                                            <w:top w:val="none" w:sz="0" w:space="0" w:color="auto"/>
                                            <w:left w:val="none" w:sz="0" w:space="0" w:color="auto"/>
                                            <w:bottom w:val="none" w:sz="0" w:space="0" w:color="auto"/>
                                            <w:right w:val="none" w:sz="0" w:space="0" w:color="auto"/>
                                          </w:divBdr>
                                          <w:divsChild>
                                            <w:div w:id="2006588916">
                                              <w:marLeft w:val="0"/>
                                              <w:marRight w:val="0"/>
                                              <w:marTop w:val="0"/>
                                              <w:marBottom w:val="0"/>
                                              <w:divBdr>
                                                <w:top w:val="none" w:sz="0" w:space="0" w:color="auto"/>
                                                <w:left w:val="none" w:sz="0" w:space="0" w:color="auto"/>
                                                <w:bottom w:val="none" w:sz="0" w:space="0" w:color="auto"/>
                                                <w:right w:val="none" w:sz="0" w:space="0" w:color="auto"/>
                                              </w:divBdr>
                                            </w:div>
                                            <w:div w:id="807941929">
                                              <w:marLeft w:val="0"/>
                                              <w:marRight w:val="0"/>
                                              <w:marTop w:val="0"/>
                                              <w:marBottom w:val="0"/>
                                              <w:divBdr>
                                                <w:top w:val="none" w:sz="0" w:space="0" w:color="auto"/>
                                                <w:left w:val="none" w:sz="0" w:space="0" w:color="auto"/>
                                                <w:bottom w:val="none" w:sz="0" w:space="0" w:color="auto"/>
                                                <w:right w:val="none" w:sz="0" w:space="0" w:color="auto"/>
                                              </w:divBdr>
                                              <w:divsChild>
                                                <w:div w:id="316424561">
                                                  <w:marLeft w:val="0"/>
                                                  <w:marRight w:val="0"/>
                                                  <w:marTop w:val="0"/>
                                                  <w:marBottom w:val="0"/>
                                                  <w:divBdr>
                                                    <w:top w:val="none" w:sz="0" w:space="0" w:color="auto"/>
                                                    <w:left w:val="none" w:sz="0" w:space="0" w:color="auto"/>
                                                    <w:bottom w:val="none" w:sz="0" w:space="0" w:color="auto"/>
                                                    <w:right w:val="none" w:sz="0" w:space="0" w:color="auto"/>
                                                  </w:divBdr>
                                                  <w:divsChild>
                                                    <w:div w:id="719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7721">
                          <w:marLeft w:val="0"/>
                          <w:marRight w:val="0"/>
                          <w:marTop w:val="0"/>
                          <w:marBottom w:val="0"/>
                          <w:divBdr>
                            <w:top w:val="none" w:sz="0" w:space="0" w:color="auto"/>
                            <w:left w:val="none" w:sz="0" w:space="0" w:color="auto"/>
                            <w:bottom w:val="none" w:sz="0" w:space="0" w:color="auto"/>
                            <w:right w:val="none" w:sz="0" w:space="0" w:color="auto"/>
                          </w:divBdr>
                          <w:divsChild>
                            <w:div w:id="1112432780">
                              <w:marLeft w:val="0"/>
                              <w:marRight w:val="0"/>
                              <w:marTop w:val="0"/>
                              <w:marBottom w:val="0"/>
                              <w:divBdr>
                                <w:top w:val="none" w:sz="0" w:space="0" w:color="auto"/>
                                <w:left w:val="none" w:sz="0" w:space="0" w:color="auto"/>
                                <w:bottom w:val="none" w:sz="0" w:space="0" w:color="auto"/>
                                <w:right w:val="none" w:sz="0" w:space="0" w:color="auto"/>
                              </w:divBdr>
                              <w:divsChild>
                                <w:div w:id="836069341">
                                  <w:marLeft w:val="0"/>
                                  <w:marRight w:val="0"/>
                                  <w:marTop w:val="0"/>
                                  <w:marBottom w:val="0"/>
                                  <w:divBdr>
                                    <w:top w:val="none" w:sz="0" w:space="0" w:color="auto"/>
                                    <w:left w:val="none" w:sz="0" w:space="0" w:color="auto"/>
                                    <w:bottom w:val="none" w:sz="0" w:space="0" w:color="auto"/>
                                    <w:right w:val="none" w:sz="0" w:space="0" w:color="auto"/>
                                  </w:divBdr>
                                  <w:divsChild>
                                    <w:div w:id="3145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265178">
          <w:marLeft w:val="0"/>
          <w:marRight w:val="0"/>
          <w:marTop w:val="0"/>
          <w:marBottom w:val="0"/>
          <w:divBdr>
            <w:top w:val="none" w:sz="0" w:space="0" w:color="auto"/>
            <w:left w:val="none" w:sz="0" w:space="0" w:color="auto"/>
            <w:bottom w:val="none" w:sz="0" w:space="0" w:color="auto"/>
            <w:right w:val="none" w:sz="0" w:space="0" w:color="auto"/>
          </w:divBdr>
          <w:divsChild>
            <w:div w:id="175729977">
              <w:marLeft w:val="0"/>
              <w:marRight w:val="0"/>
              <w:marTop w:val="0"/>
              <w:marBottom w:val="0"/>
              <w:divBdr>
                <w:top w:val="none" w:sz="0" w:space="0" w:color="auto"/>
                <w:left w:val="none" w:sz="0" w:space="0" w:color="auto"/>
                <w:bottom w:val="none" w:sz="0" w:space="0" w:color="auto"/>
                <w:right w:val="none" w:sz="0" w:space="0" w:color="auto"/>
              </w:divBdr>
              <w:divsChild>
                <w:div w:id="650401278">
                  <w:marLeft w:val="0"/>
                  <w:marRight w:val="0"/>
                  <w:marTop w:val="0"/>
                  <w:marBottom w:val="0"/>
                  <w:divBdr>
                    <w:top w:val="none" w:sz="0" w:space="0" w:color="auto"/>
                    <w:left w:val="none" w:sz="0" w:space="0" w:color="auto"/>
                    <w:bottom w:val="none" w:sz="0" w:space="0" w:color="auto"/>
                    <w:right w:val="none" w:sz="0" w:space="0" w:color="auto"/>
                  </w:divBdr>
                  <w:divsChild>
                    <w:div w:id="262343471">
                      <w:marLeft w:val="0"/>
                      <w:marRight w:val="0"/>
                      <w:marTop w:val="0"/>
                      <w:marBottom w:val="0"/>
                      <w:divBdr>
                        <w:top w:val="none" w:sz="0" w:space="0" w:color="auto"/>
                        <w:left w:val="none" w:sz="0" w:space="0" w:color="auto"/>
                        <w:bottom w:val="none" w:sz="0" w:space="0" w:color="auto"/>
                        <w:right w:val="none" w:sz="0" w:space="0" w:color="auto"/>
                      </w:divBdr>
                      <w:divsChild>
                        <w:div w:id="1109620057">
                          <w:marLeft w:val="0"/>
                          <w:marRight w:val="0"/>
                          <w:marTop w:val="0"/>
                          <w:marBottom w:val="0"/>
                          <w:divBdr>
                            <w:top w:val="none" w:sz="0" w:space="0" w:color="auto"/>
                            <w:left w:val="none" w:sz="0" w:space="0" w:color="auto"/>
                            <w:bottom w:val="none" w:sz="0" w:space="0" w:color="auto"/>
                            <w:right w:val="none" w:sz="0" w:space="0" w:color="auto"/>
                          </w:divBdr>
                          <w:divsChild>
                            <w:div w:id="322897575">
                              <w:marLeft w:val="0"/>
                              <w:marRight w:val="0"/>
                              <w:marTop w:val="0"/>
                              <w:marBottom w:val="0"/>
                              <w:divBdr>
                                <w:top w:val="none" w:sz="0" w:space="0" w:color="auto"/>
                                <w:left w:val="none" w:sz="0" w:space="0" w:color="auto"/>
                                <w:bottom w:val="none" w:sz="0" w:space="0" w:color="auto"/>
                                <w:right w:val="none" w:sz="0" w:space="0" w:color="auto"/>
                              </w:divBdr>
                              <w:divsChild>
                                <w:div w:id="69425429">
                                  <w:marLeft w:val="0"/>
                                  <w:marRight w:val="0"/>
                                  <w:marTop w:val="0"/>
                                  <w:marBottom w:val="0"/>
                                  <w:divBdr>
                                    <w:top w:val="none" w:sz="0" w:space="0" w:color="auto"/>
                                    <w:left w:val="none" w:sz="0" w:space="0" w:color="auto"/>
                                    <w:bottom w:val="none" w:sz="0" w:space="0" w:color="auto"/>
                                    <w:right w:val="none" w:sz="0" w:space="0" w:color="auto"/>
                                  </w:divBdr>
                                  <w:divsChild>
                                    <w:div w:id="632054858">
                                      <w:marLeft w:val="0"/>
                                      <w:marRight w:val="0"/>
                                      <w:marTop w:val="0"/>
                                      <w:marBottom w:val="0"/>
                                      <w:divBdr>
                                        <w:top w:val="none" w:sz="0" w:space="0" w:color="auto"/>
                                        <w:left w:val="none" w:sz="0" w:space="0" w:color="auto"/>
                                        <w:bottom w:val="none" w:sz="0" w:space="0" w:color="auto"/>
                                        <w:right w:val="none" w:sz="0" w:space="0" w:color="auto"/>
                                      </w:divBdr>
                                      <w:divsChild>
                                        <w:div w:id="223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03504">
          <w:marLeft w:val="0"/>
          <w:marRight w:val="0"/>
          <w:marTop w:val="0"/>
          <w:marBottom w:val="0"/>
          <w:divBdr>
            <w:top w:val="none" w:sz="0" w:space="0" w:color="auto"/>
            <w:left w:val="none" w:sz="0" w:space="0" w:color="auto"/>
            <w:bottom w:val="none" w:sz="0" w:space="0" w:color="auto"/>
            <w:right w:val="none" w:sz="0" w:space="0" w:color="auto"/>
          </w:divBdr>
          <w:divsChild>
            <w:div w:id="1799836736">
              <w:marLeft w:val="0"/>
              <w:marRight w:val="0"/>
              <w:marTop w:val="0"/>
              <w:marBottom w:val="0"/>
              <w:divBdr>
                <w:top w:val="none" w:sz="0" w:space="0" w:color="auto"/>
                <w:left w:val="none" w:sz="0" w:space="0" w:color="auto"/>
                <w:bottom w:val="none" w:sz="0" w:space="0" w:color="auto"/>
                <w:right w:val="none" w:sz="0" w:space="0" w:color="auto"/>
              </w:divBdr>
              <w:divsChild>
                <w:div w:id="782068742">
                  <w:marLeft w:val="0"/>
                  <w:marRight w:val="0"/>
                  <w:marTop w:val="0"/>
                  <w:marBottom w:val="0"/>
                  <w:divBdr>
                    <w:top w:val="none" w:sz="0" w:space="0" w:color="auto"/>
                    <w:left w:val="none" w:sz="0" w:space="0" w:color="auto"/>
                    <w:bottom w:val="none" w:sz="0" w:space="0" w:color="auto"/>
                    <w:right w:val="none" w:sz="0" w:space="0" w:color="auto"/>
                  </w:divBdr>
                  <w:divsChild>
                    <w:div w:id="1004474073">
                      <w:marLeft w:val="0"/>
                      <w:marRight w:val="0"/>
                      <w:marTop w:val="0"/>
                      <w:marBottom w:val="0"/>
                      <w:divBdr>
                        <w:top w:val="none" w:sz="0" w:space="0" w:color="auto"/>
                        <w:left w:val="none" w:sz="0" w:space="0" w:color="auto"/>
                        <w:bottom w:val="none" w:sz="0" w:space="0" w:color="auto"/>
                        <w:right w:val="none" w:sz="0" w:space="0" w:color="auto"/>
                      </w:divBdr>
                      <w:divsChild>
                        <w:div w:id="2050295710">
                          <w:marLeft w:val="0"/>
                          <w:marRight w:val="0"/>
                          <w:marTop w:val="0"/>
                          <w:marBottom w:val="0"/>
                          <w:divBdr>
                            <w:top w:val="none" w:sz="0" w:space="0" w:color="auto"/>
                            <w:left w:val="none" w:sz="0" w:space="0" w:color="auto"/>
                            <w:bottom w:val="none" w:sz="0" w:space="0" w:color="auto"/>
                            <w:right w:val="none" w:sz="0" w:space="0" w:color="auto"/>
                          </w:divBdr>
                          <w:divsChild>
                            <w:div w:id="221403732">
                              <w:marLeft w:val="0"/>
                              <w:marRight w:val="0"/>
                              <w:marTop w:val="0"/>
                              <w:marBottom w:val="0"/>
                              <w:divBdr>
                                <w:top w:val="none" w:sz="0" w:space="0" w:color="auto"/>
                                <w:left w:val="none" w:sz="0" w:space="0" w:color="auto"/>
                                <w:bottom w:val="none" w:sz="0" w:space="0" w:color="auto"/>
                                <w:right w:val="none" w:sz="0" w:space="0" w:color="auto"/>
                              </w:divBdr>
                              <w:divsChild>
                                <w:div w:id="1873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5287">
                  <w:marLeft w:val="0"/>
                  <w:marRight w:val="0"/>
                  <w:marTop w:val="0"/>
                  <w:marBottom w:val="0"/>
                  <w:divBdr>
                    <w:top w:val="none" w:sz="0" w:space="0" w:color="auto"/>
                    <w:left w:val="none" w:sz="0" w:space="0" w:color="auto"/>
                    <w:bottom w:val="none" w:sz="0" w:space="0" w:color="auto"/>
                    <w:right w:val="none" w:sz="0" w:space="0" w:color="auto"/>
                  </w:divBdr>
                  <w:divsChild>
                    <w:div w:id="226383921">
                      <w:marLeft w:val="0"/>
                      <w:marRight w:val="0"/>
                      <w:marTop w:val="0"/>
                      <w:marBottom w:val="0"/>
                      <w:divBdr>
                        <w:top w:val="none" w:sz="0" w:space="0" w:color="auto"/>
                        <w:left w:val="none" w:sz="0" w:space="0" w:color="auto"/>
                        <w:bottom w:val="none" w:sz="0" w:space="0" w:color="auto"/>
                        <w:right w:val="none" w:sz="0" w:space="0" w:color="auto"/>
                      </w:divBdr>
                      <w:divsChild>
                        <w:div w:id="1778134304">
                          <w:marLeft w:val="0"/>
                          <w:marRight w:val="0"/>
                          <w:marTop w:val="0"/>
                          <w:marBottom w:val="0"/>
                          <w:divBdr>
                            <w:top w:val="none" w:sz="0" w:space="0" w:color="auto"/>
                            <w:left w:val="none" w:sz="0" w:space="0" w:color="auto"/>
                            <w:bottom w:val="none" w:sz="0" w:space="0" w:color="auto"/>
                            <w:right w:val="none" w:sz="0" w:space="0" w:color="auto"/>
                          </w:divBdr>
                          <w:divsChild>
                            <w:div w:id="752817726">
                              <w:marLeft w:val="0"/>
                              <w:marRight w:val="0"/>
                              <w:marTop w:val="0"/>
                              <w:marBottom w:val="0"/>
                              <w:divBdr>
                                <w:top w:val="none" w:sz="0" w:space="0" w:color="auto"/>
                                <w:left w:val="none" w:sz="0" w:space="0" w:color="auto"/>
                                <w:bottom w:val="none" w:sz="0" w:space="0" w:color="auto"/>
                                <w:right w:val="none" w:sz="0" w:space="0" w:color="auto"/>
                              </w:divBdr>
                              <w:divsChild>
                                <w:div w:id="1361199420">
                                  <w:marLeft w:val="0"/>
                                  <w:marRight w:val="0"/>
                                  <w:marTop w:val="0"/>
                                  <w:marBottom w:val="0"/>
                                  <w:divBdr>
                                    <w:top w:val="none" w:sz="0" w:space="0" w:color="auto"/>
                                    <w:left w:val="none" w:sz="0" w:space="0" w:color="auto"/>
                                    <w:bottom w:val="none" w:sz="0" w:space="0" w:color="auto"/>
                                    <w:right w:val="none" w:sz="0" w:space="0" w:color="auto"/>
                                  </w:divBdr>
                                  <w:divsChild>
                                    <w:div w:id="389236169">
                                      <w:marLeft w:val="0"/>
                                      <w:marRight w:val="0"/>
                                      <w:marTop w:val="0"/>
                                      <w:marBottom w:val="0"/>
                                      <w:divBdr>
                                        <w:top w:val="none" w:sz="0" w:space="0" w:color="auto"/>
                                        <w:left w:val="none" w:sz="0" w:space="0" w:color="auto"/>
                                        <w:bottom w:val="none" w:sz="0" w:space="0" w:color="auto"/>
                                        <w:right w:val="none" w:sz="0" w:space="0" w:color="auto"/>
                                      </w:divBdr>
                                      <w:divsChild>
                                        <w:div w:id="168494670">
                                          <w:marLeft w:val="0"/>
                                          <w:marRight w:val="0"/>
                                          <w:marTop w:val="0"/>
                                          <w:marBottom w:val="0"/>
                                          <w:divBdr>
                                            <w:top w:val="none" w:sz="0" w:space="0" w:color="auto"/>
                                            <w:left w:val="none" w:sz="0" w:space="0" w:color="auto"/>
                                            <w:bottom w:val="none" w:sz="0" w:space="0" w:color="auto"/>
                                            <w:right w:val="none" w:sz="0" w:space="0" w:color="auto"/>
                                          </w:divBdr>
                                          <w:divsChild>
                                            <w:div w:id="1537621925">
                                              <w:marLeft w:val="0"/>
                                              <w:marRight w:val="0"/>
                                              <w:marTop w:val="0"/>
                                              <w:marBottom w:val="0"/>
                                              <w:divBdr>
                                                <w:top w:val="none" w:sz="0" w:space="0" w:color="auto"/>
                                                <w:left w:val="none" w:sz="0" w:space="0" w:color="auto"/>
                                                <w:bottom w:val="none" w:sz="0" w:space="0" w:color="auto"/>
                                                <w:right w:val="none" w:sz="0" w:space="0" w:color="auto"/>
                                              </w:divBdr>
                                            </w:div>
                                            <w:div w:id="11995404">
                                              <w:marLeft w:val="0"/>
                                              <w:marRight w:val="0"/>
                                              <w:marTop w:val="0"/>
                                              <w:marBottom w:val="0"/>
                                              <w:divBdr>
                                                <w:top w:val="none" w:sz="0" w:space="0" w:color="auto"/>
                                                <w:left w:val="none" w:sz="0" w:space="0" w:color="auto"/>
                                                <w:bottom w:val="none" w:sz="0" w:space="0" w:color="auto"/>
                                                <w:right w:val="none" w:sz="0" w:space="0" w:color="auto"/>
                                              </w:divBdr>
                                              <w:divsChild>
                                                <w:div w:id="1017468807">
                                                  <w:marLeft w:val="0"/>
                                                  <w:marRight w:val="0"/>
                                                  <w:marTop w:val="0"/>
                                                  <w:marBottom w:val="0"/>
                                                  <w:divBdr>
                                                    <w:top w:val="none" w:sz="0" w:space="0" w:color="auto"/>
                                                    <w:left w:val="none" w:sz="0" w:space="0" w:color="auto"/>
                                                    <w:bottom w:val="none" w:sz="0" w:space="0" w:color="auto"/>
                                                    <w:right w:val="none" w:sz="0" w:space="0" w:color="auto"/>
                                                  </w:divBdr>
                                                  <w:divsChild>
                                                    <w:div w:id="707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304">
                                              <w:marLeft w:val="0"/>
                                              <w:marRight w:val="0"/>
                                              <w:marTop w:val="0"/>
                                              <w:marBottom w:val="0"/>
                                              <w:divBdr>
                                                <w:top w:val="none" w:sz="0" w:space="0" w:color="auto"/>
                                                <w:left w:val="none" w:sz="0" w:space="0" w:color="auto"/>
                                                <w:bottom w:val="none" w:sz="0" w:space="0" w:color="auto"/>
                                                <w:right w:val="none" w:sz="0" w:space="0" w:color="auto"/>
                                              </w:divBdr>
                                            </w:div>
                                          </w:divsChild>
                                        </w:div>
                                        <w:div w:id="425879530">
                                          <w:marLeft w:val="0"/>
                                          <w:marRight w:val="0"/>
                                          <w:marTop w:val="0"/>
                                          <w:marBottom w:val="0"/>
                                          <w:divBdr>
                                            <w:top w:val="none" w:sz="0" w:space="0" w:color="auto"/>
                                            <w:left w:val="none" w:sz="0" w:space="0" w:color="auto"/>
                                            <w:bottom w:val="none" w:sz="0" w:space="0" w:color="auto"/>
                                            <w:right w:val="none" w:sz="0" w:space="0" w:color="auto"/>
                                          </w:divBdr>
                                          <w:divsChild>
                                            <w:div w:id="1601982498">
                                              <w:marLeft w:val="0"/>
                                              <w:marRight w:val="0"/>
                                              <w:marTop w:val="0"/>
                                              <w:marBottom w:val="0"/>
                                              <w:divBdr>
                                                <w:top w:val="none" w:sz="0" w:space="0" w:color="auto"/>
                                                <w:left w:val="none" w:sz="0" w:space="0" w:color="auto"/>
                                                <w:bottom w:val="none" w:sz="0" w:space="0" w:color="auto"/>
                                                <w:right w:val="none" w:sz="0" w:space="0" w:color="auto"/>
                                              </w:divBdr>
                                            </w:div>
                                            <w:div w:id="132413435">
                                              <w:marLeft w:val="0"/>
                                              <w:marRight w:val="0"/>
                                              <w:marTop w:val="0"/>
                                              <w:marBottom w:val="0"/>
                                              <w:divBdr>
                                                <w:top w:val="none" w:sz="0" w:space="0" w:color="auto"/>
                                                <w:left w:val="none" w:sz="0" w:space="0" w:color="auto"/>
                                                <w:bottom w:val="none" w:sz="0" w:space="0" w:color="auto"/>
                                                <w:right w:val="none" w:sz="0" w:space="0" w:color="auto"/>
                                              </w:divBdr>
                                              <w:divsChild>
                                                <w:div w:id="1609041487">
                                                  <w:marLeft w:val="0"/>
                                                  <w:marRight w:val="0"/>
                                                  <w:marTop w:val="0"/>
                                                  <w:marBottom w:val="0"/>
                                                  <w:divBdr>
                                                    <w:top w:val="none" w:sz="0" w:space="0" w:color="auto"/>
                                                    <w:left w:val="none" w:sz="0" w:space="0" w:color="auto"/>
                                                    <w:bottom w:val="none" w:sz="0" w:space="0" w:color="auto"/>
                                                    <w:right w:val="none" w:sz="0" w:space="0" w:color="auto"/>
                                                  </w:divBdr>
                                                  <w:divsChild>
                                                    <w:div w:id="14969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644235">
                          <w:marLeft w:val="0"/>
                          <w:marRight w:val="0"/>
                          <w:marTop w:val="0"/>
                          <w:marBottom w:val="0"/>
                          <w:divBdr>
                            <w:top w:val="none" w:sz="0" w:space="0" w:color="auto"/>
                            <w:left w:val="none" w:sz="0" w:space="0" w:color="auto"/>
                            <w:bottom w:val="none" w:sz="0" w:space="0" w:color="auto"/>
                            <w:right w:val="none" w:sz="0" w:space="0" w:color="auto"/>
                          </w:divBdr>
                          <w:divsChild>
                            <w:div w:id="1622223149">
                              <w:marLeft w:val="0"/>
                              <w:marRight w:val="0"/>
                              <w:marTop w:val="0"/>
                              <w:marBottom w:val="0"/>
                              <w:divBdr>
                                <w:top w:val="none" w:sz="0" w:space="0" w:color="auto"/>
                                <w:left w:val="none" w:sz="0" w:space="0" w:color="auto"/>
                                <w:bottom w:val="none" w:sz="0" w:space="0" w:color="auto"/>
                                <w:right w:val="none" w:sz="0" w:space="0" w:color="auto"/>
                              </w:divBdr>
                              <w:divsChild>
                                <w:div w:id="2023778367">
                                  <w:marLeft w:val="0"/>
                                  <w:marRight w:val="0"/>
                                  <w:marTop w:val="0"/>
                                  <w:marBottom w:val="0"/>
                                  <w:divBdr>
                                    <w:top w:val="none" w:sz="0" w:space="0" w:color="auto"/>
                                    <w:left w:val="none" w:sz="0" w:space="0" w:color="auto"/>
                                    <w:bottom w:val="none" w:sz="0" w:space="0" w:color="auto"/>
                                    <w:right w:val="none" w:sz="0" w:space="0" w:color="auto"/>
                                  </w:divBdr>
                                  <w:divsChild>
                                    <w:div w:id="12363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678773">
          <w:marLeft w:val="0"/>
          <w:marRight w:val="0"/>
          <w:marTop w:val="0"/>
          <w:marBottom w:val="0"/>
          <w:divBdr>
            <w:top w:val="none" w:sz="0" w:space="0" w:color="auto"/>
            <w:left w:val="none" w:sz="0" w:space="0" w:color="auto"/>
            <w:bottom w:val="none" w:sz="0" w:space="0" w:color="auto"/>
            <w:right w:val="none" w:sz="0" w:space="0" w:color="auto"/>
          </w:divBdr>
          <w:divsChild>
            <w:div w:id="685061456">
              <w:marLeft w:val="0"/>
              <w:marRight w:val="0"/>
              <w:marTop w:val="0"/>
              <w:marBottom w:val="0"/>
              <w:divBdr>
                <w:top w:val="none" w:sz="0" w:space="0" w:color="auto"/>
                <w:left w:val="none" w:sz="0" w:space="0" w:color="auto"/>
                <w:bottom w:val="none" w:sz="0" w:space="0" w:color="auto"/>
                <w:right w:val="none" w:sz="0" w:space="0" w:color="auto"/>
              </w:divBdr>
              <w:divsChild>
                <w:div w:id="347607542">
                  <w:marLeft w:val="0"/>
                  <w:marRight w:val="0"/>
                  <w:marTop w:val="0"/>
                  <w:marBottom w:val="0"/>
                  <w:divBdr>
                    <w:top w:val="none" w:sz="0" w:space="0" w:color="auto"/>
                    <w:left w:val="none" w:sz="0" w:space="0" w:color="auto"/>
                    <w:bottom w:val="none" w:sz="0" w:space="0" w:color="auto"/>
                    <w:right w:val="none" w:sz="0" w:space="0" w:color="auto"/>
                  </w:divBdr>
                  <w:divsChild>
                    <w:div w:id="825247246">
                      <w:marLeft w:val="0"/>
                      <w:marRight w:val="0"/>
                      <w:marTop w:val="0"/>
                      <w:marBottom w:val="0"/>
                      <w:divBdr>
                        <w:top w:val="none" w:sz="0" w:space="0" w:color="auto"/>
                        <w:left w:val="none" w:sz="0" w:space="0" w:color="auto"/>
                        <w:bottom w:val="none" w:sz="0" w:space="0" w:color="auto"/>
                        <w:right w:val="none" w:sz="0" w:space="0" w:color="auto"/>
                      </w:divBdr>
                      <w:divsChild>
                        <w:div w:id="157891326">
                          <w:marLeft w:val="0"/>
                          <w:marRight w:val="0"/>
                          <w:marTop w:val="0"/>
                          <w:marBottom w:val="0"/>
                          <w:divBdr>
                            <w:top w:val="none" w:sz="0" w:space="0" w:color="auto"/>
                            <w:left w:val="none" w:sz="0" w:space="0" w:color="auto"/>
                            <w:bottom w:val="none" w:sz="0" w:space="0" w:color="auto"/>
                            <w:right w:val="none" w:sz="0" w:space="0" w:color="auto"/>
                          </w:divBdr>
                          <w:divsChild>
                            <w:div w:id="846753656">
                              <w:marLeft w:val="0"/>
                              <w:marRight w:val="0"/>
                              <w:marTop w:val="0"/>
                              <w:marBottom w:val="0"/>
                              <w:divBdr>
                                <w:top w:val="none" w:sz="0" w:space="0" w:color="auto"/>
                                <w:left w:val="none" w:sz="0" w:space="0" w:color="auto"/>
                                <w:bottom w:val="none" w:sz="0" w:space="0" w:color="auto"/>
                                <w:right w:val="none" w:sz="0" w:space="0" w:color="auto"/>
                              </w:divBdr>
                              <w:divsChild>
                                <w:div w:id="976496887">
                                  <w:marLeft w:val="0"/>
                                  <w:marRight w:val="0"/>
                                  <w:marTop w:val="0"/>
                                  <w:marBottom w:val="0"/>
                                  <w:divBdr>
                                    <w:top w:val="none" w:sz="0" w:space="0" w:color="auto"/>
                                    <w:left w:val="none" w:sz="0" w:space="0" w:color="auto"/>
                                    <w:bottom w:val="none" w:sz="0" w:space="0" w:color="auto"/>
                                    <w:right w:val="none" w:sz="0" w:space="0" w:color="auto"/>
                                  </w:divBdr>
                                  <w:divsChild>
                                    <w:div w:id="45639989">
                                      <w:marLeft w:val="0"/>
                                      <w:marRight w:val="0"/>
                                      <w:marTop w:val="0"/>
                                      <w:marBottom w:val="0"/>
                                      <w:divBdr>
                                        <w:top w:val="none" w:sz="0" w:space="0" w:color="auto"/>
                                        <w:left w:val="none" w:sz="0" w:space="0" w:color="auto"/>
                                        <w:bottom w:val="none" w:sz="0" w:space="0" w:color="auto"/>
                                        <w:right w:val="none" w:sz="0" w:space="0" w:color="auto"/>
                                      </w:divBdr>
                                      <w:divsChild>
                                        <w:div w:id="1623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825547">
          <w:marLeft w:val="0"/>
          <w:marRight w:val="0"/>
          <w:marTop w:val="0"/>
          <w:marBottom w:val="0"/>
          <w:divBdr>
            <w:top w:val="none" w:sz="0" w:space="0" w:color="auto"/>
            <w:left w:val="none" w:sz="0" w:space="0" w:color="auto"/>
            <w:bottom w:val="none" w:sz="0" w:space="0" w:color="auto"/>
            <w:right w:val="none" w:sz="0" w:space="0" w:color="auto"/>
          </w:divBdr>
          <w:divsChild>
            <w:div w:id="664472733">
              <w:marLeft w:val="0"/>
              <w:marRight w:val="0"/>
              <w:marTop w:val="0"/>
              <w:marBottom w:val="0"/>
              <w:divBdr>
                <w:top w:val="none" w:sz="0" w:space="0" w:color="auto"/>
                <w:left w:val="none" w:sz="0" w:space="0" w:color="auto"/>
                <w:bottom w:val="none" w:sz="0" w:space="0" w:color="auto"/>
                <w:right w:val="none" w:sz="0" w:space="0" w:color="auto"/>
              </w:divBdr>
              <w:divsChild>
                <w:div w:id="1504734631">
                  <w:marLeft w:val="0"/>
                  <w:marRight w:val="0"/>
                  <w:marTop w:val="0"/>
                  <w:marBottom w:val="0"/>
                  <w:divBdr>
                    <w:top w:val="none" w:sz="0" w:space="0" w:color="auto"/>
                    <w:left w:val="none" w:sz="0" w:space="0" w:color="auto"/>
                    <w:bottom w:val="none" w:sz="0" w:space="0" w:color="auto"/>
                    <w:right w:val="none" w:sz="0" w:space="0" w:color="auto"/>
                  </w:divBdr>
                  <w:divsChild>
                    <w:div w:id="251669746">
                      <w:marLeft w:val="0"/>
                      <w:marRight w:val="0"/>
                      <w:marTop w:val="0"/>
                      <w:marBottom w:val="0"/>
                      <w:divBdr>
                        <w:top w:val="none" w:sz="0" w:space="0" w:color="auto"/>
                        <w:left w:val="none" w:sz="0" w:space="0" w:color="auto"/>
                        <w:bottom w:val="none" w:sz="0" w:space="0" w:color="auto"/>
                        <w:right w:val="none" w:sz="0" w:space="0" w:color="auto"/>
                      </w:divBdr>
                      <w:divsChild>
                        <w:div w:id="1873573420">
                          <w:marLeft w:val="0"/>
                          <w:marRight w:val="0"/>
                          <w:marTop w:val="0"/>
                          <w:marBottom w:val="0"/>
                          <w:divBdr>
                            <w:top w:val="none" w:sz="0" w:space="0" w:color="auto"/>
                            <w:left w:val="none" w:sz="0" w:space="0" w:color="auto"/>
                            <w:bottom w:val="none" w:sz="0" w:space="0" w:color="auto"/>
                            <w:right w:val="none" w:sz="0" w:space="0" w:color="auto"/>
                          </w:divBdr>
                          <w:divsChild>
                            <w:div w:id="1595161627">
                              <w:marLeft w:val="0"/>
                              <w:marRight w:val="0"/>
                              <w:marTop w:val="0"/>
                              <w:marBottom w:val="0"/>
                              <w:divBdr>
                                <w:top w:val="none" w:sz="0" w:space="0" w:color="auto"/>
                                <w:left w:val="none" w:sz="0" w:space="0" w:color="auto"/>
                                <w:bottom w:val="none" w:sz="0" w:space="0" w:color="auto"/>
                                <w:right w:val="none" w:sz="0" w:space="0" w:color="auto"/>
                              </w:divBdr>
                              <w:divsChild>
                                <w:div w:id="1634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2844">
                  <w:marLeft w:val="0"/>
                  <w:marRight w:val="0"/>
                  <w:marTop w:val="0"/>
                  <w:marBottom w:val="0"/>
                  <w:divBdr>
                    <w:top w:val="none" w:sz="0" w:space="0" w:color="auto"/>
                    <w:left w:val="none" w:sz="0" w:space="0" w:color="auto"/>
                    <w:bottom w:val="none" w:sz="0" w:space="0" w:color="auto"/>
                    <w:right w:val="none" w:sz="0" w:space="0" w:color="auto"/>
                  </w:divBdr>
                  <w:divsChild>
                    <w:div w:id="1986427070">
                      <w:marLeft w:val="0"/>
                      <w:marRight w:val="0"/>
                      <w:marTop w:val="0"/>
                      <w:marBottom w:val="0"/>
                      <w:divBdr>
                        <w:top w:val="none" w:sz="0" w:space="0" w:color="auto"/>
                        <w:left w:val="none" w:sz="0" w:space="0" w:color="auto"/>
                        <w:bottom w:val="none" w:sz="0" w:space="0" w:color="auto"/>
                        <w:right w:val="none" w:sz="0" w:space="0" w:color="auto"/>
                      </w:divBdr>
                      <w:divsChild>
                        <w:div w:id="1237325261">
                          <w:marLeft w:val="0"/>
                          <w:marRight w:val="0"/>
                          <w:marTop w:val="0"/>
                          <w:marBottom w:val="0"/>
                          <w:divBdr>
                            <w:top w:val="none" w:sz="0" w:space="0" w:color="auto"/>
                            <w:left w:val="none" w:sz="0" w:space="0" w:color="auto"/>
                            <w:bottom w:val="none" w:sz="0" w:space="0" w:color="auto"/>
                            <w:right w:val="none" w:sz="0" w:space="0" w:color="auto"/>
                          </w:divBdr>
                          <w:divsChild>
                            <w:div w:id="1093553269">
                              <w:marLeft w:val="0"/>
                              <w:marRight w:val="0"/>
                              <w:marTop w:val="0"/>
                              <w:marBottom w:val="0"/>
                              <w:divBdr>
                                <w:top w:val="none" w:sz="0" w:space="0" w:color="auto"/>
                                <w:left w:val="none" w:sz="0" w:space="0" w:color="auto"/>
                                <w:bottom w:val="none" w:sz="0" w:space="0" w:color="auto"/>
                                <w:right w:val="none" w:sz="0" w:space="0" w:color="auto"/>
                              </w:divBdr>
                              <w:divsChild>
                                <w:div w:id="563371984">
                                  <w:marLeft w:val="0"/>
                                  <w:marRight w:val="0"/>
                                  <w:marTop w:val="0"/>
                                  <w:marBottom w:val="0"/>
                                  <w:divBdr>
                                    <w:top w:val="none" w:sz="0" w:space="0" w:color="auto"/>
                                    <w:left w:val="none" w:sz="0" w:space="0" w:color="auto"/>
                                    <w:bottom w:val="none" w:sz="0" w:space="0" w:color="auto"/>
                                    <w:right w:val="none" w:sz="0" w:space="0" w:color="auto"/>
                                  </w:divBdr>
                                  <w:divsChild>
                                    <w:div w:id="1117681730">
                                      <w:marLeft w:val="0"/>
                                      <w:marRight w:val="0"/>
                                      <w:marTop w:val="0"/>
                                      <w:marBottom w:val="0"/>
                                      <w:divBdr>
                                        <w:top w:val="none" w:sz="0" w:space="0" w:color="auto"/>
                                        <w:left w:val="none" w:sz="0" w:space="0" w:color="auto"/>
                                        <w:bottom w:val="none" w:sz="0" w:space="0" w:color="auto"/>
                                        <w:right w:val="none" w:sz="0" w:space="0" w:color="auto"/>
                                      </w:divBdr>
                                      <w:divsChild>
                                        <w:div w:id="2036693812">
                                          <w:marLeft w:val="0"/>
                                          <w:marRight w:val="0"/>
                                          <w:marTop w:val="0"/>
                                          <w:marBottom w:val="0"/>
                                          <w:divBdr>
                                            <w:top w:val="none" w:sz="0" w:space="0" w:color="auto"/>
                                            <w:left w:val="none" w:sz="0" w:space="0" w:color="auto"/>
                                            <w:bottom w:val="none" w:sz="0" w:space="0" w:color="auto"/>
                                            <w:right w:val="none" w:sz="0" w:space="0" w:color="auto"/>
                                          </w:divBdr>
                                          <w:divsChild>
                                            <w:div w:id="1180579681">
                                              <w:marLeft w:val="0"/>
                                              <w:marRight w:val="0"/>
                                              <w:marTop w:val="0"/>
                                              <w:marBottom w:val="0"/>
                                              <w:divBdr>
                                                <w:top w:val="none" w:sz="0" w:space="0" w:color="auto"/>
                                                <w:left w:val="none" w:sz="0" w:space="0" w:color="auto"/>
                                                <w:bottom w:val="none" w:sz="0" w:space="0" w:color="auto"/>
                                                <w:right w:val="none" w:sz="0" w:space="0" w:color="auto"/>
                                              </w:divBdr>
                                            </w:div>
                                            <w:div w:id="1106778484">
                                              <w:marLeft w:val="0"/>
                                              <w:marRight w:val="0"/>
                                              <w:marTop w:val="0"/>
                                              <w:marBottom w:val="0"/>
                                              <w:divBdr>
                                                <w:top w:val="none" w:sz="0" w:space="0" w:color="auto"/>
                                                <w:left w:val="none" w:sz="0" w:space="0" w:color="auto"/>
                                                <w:bottom w:val="none" w:sz="0" w:space="0" w:color="auto"/>
                                                <w:right w:val="none" w:sz="0" w:space="0" w:color="auto"/>
                                              </w:divBdr>
                                              <w:divsChild>
                                                <w:div w:id="819273565">
                                                  <w:marLeft w:val="0"/>
                                                  <w:marRight w:val="0"/>
                                                  <w:marTop w:val="0"/>
                                                  <w:marBottom w:val="0"/>
                                                  <w:divBdr>
                                                    <w:top w:val="none" w:sz="0" w:space="0" w:color="auto"/>
                                                    <w:left w:val="none" w:sz="0" w:space="0" w:color="auto"/>
                                                    <w:bottom w:val="none" w:sz="0" w:space="0" w:color="auto"/>
                                                    <w:right w:val="none" w:sz="0" w:space="0" w:color="auto"/>
                                                  </w:divBdr>
                                                  <w:divsChild>
                                                    <w:div w:id="5133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42211">
                          <w:marLeft w:val="0"/>
                          <w:marRight w:val="0"/>
                          <w:marTop w:val="0"/>
                          <w:marBottom w:val="0"/>
                          <w:divBdr>
                            <w:top w:val="none" w:sz="0" w:space="0" w:color="auto"/>
                            <w:left w:val="none" w:sz="0" w:space="0" w:color="auto"/>
                            <w:bottom w:val="none" w:sz="0" w:space="0" w:color="auto"/>
                            <w:right w:val="none" w:sz="0" w:space="0" w:color="auto"/>
                          </w:divBdr>
                          <w:divsChild>
                            <w:div w:id="659650584">
                              <w:marLeft w:val="0"/>
                              <w:marRight w:val="0"/>
                              <w:marTop w:val="0"/>
                              <w:marBottom w:val="0"/>
                              <w:divBdr>
                                <w:top w:val="none" w:sz="0" w:space="0" w:color="auto"/>
                                <w:left w:val="none" w:sz="0" w:space="0" w:color="auto"/>
                                <w:bottom w:val="none" w:sz="0" w:space="0" w:color="auto"/>
                                <w:right w:val="none" w:sz="0" w:space="0" w:color="auto"/>
                              </w:divBdr>
                              <w:divsChild>
                                <w:div w:id="1711221524">
                                  <w:marLeft w:val="0"/>
                                  <w:marRight w:val="0"/>
                                  <w:marTop w:val="0"/>
                                  <w:marBottom w:val="0"/>
                                  <w:divBdr>
                                    <w:top w:val="none" w:sz="0" w:space="0" w:color="auto"/>
                                    <w:left w:val="none" w:sz="0" w:space="0" w:color="auto"/>
                                    <w:bottom w:val="none" w:sz="0" w:space="0" w:color="auto"/>
                                    <w:right w:val="none" w:sz="0" w:space="0" w:color="auto"/>
                                  </w:divBdr>
                                  <w:divsChild>
                                    <w:div w:id="17814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610689">
          <w:marLeft w:val="0"/>
          <w:marRight w:val="0"/>
          <w:marTop w:val="0"/>
          <w:marBottom w:val="0"/>
          <w:divBdr>
            <w:top w:val="none" w:sz="0" w:space="0" w:color="auto"/>
            <w:left w:val="none" w:sz="0" w:space="0" w:color="auto"/>
            <w:bottom w:val="none" w:sz="0" w:space="0" w:color="auto"/>
            <w:right w:val="none" w:sz="0" w:space="0" w:color="auto"/>
          </w:divBdr>
          <w:divsChild>
            <w:div w:id="1471827182">
              <w:marLeft w:val="0"/>
              <w:marRight w:val="0"/>
              <w:marTop w:val="0"/>
              <w:marBottom w:val="0"/>
              <w:divBdr>
                <w:top w:val="none" w:sz="0" w:space="0" w:color="auto"/>
                <w:left w:val="none" w:sz="0" w:space="0" w:color="auto"/>
                <w:bottom w:val="none" w:sz="0" w:space="0" w:color="auto"/>
                <w:right w:val="none" w:sz="0" w:space="0" w:color="auto"/>
              </w:divBdr>
              <w:divsChild>
                <w:div w:id="1002858849">
                  <w:marLeft w:val="0"/>
                  <w:marRight w:val="0"/>
                  <w:marTop w:val="0"/>
                  <w:marBottom w:val="0"/>
                  <w:divBdr>
                    <w:top w:val="none" w:sz="0" w:space="0" w:color="auto"/>
                    <w:left w:val="none" w:sz="0" w:space="0" w:color="auto"/>
                    <w:bottom w:val="none" w:sz="0" w:space="0" w:color="auto"/>
                    <w:right w:val="none" w:sz="0" w:space="0" w:color="auto"/>
                  </w:divBdr>
                  <w:divsChild>
                    <w:div w:id="728962481">
                      <w:marLeft w:val="0"/>
                      <w:marRight w:val="0"/>
                      <w:marTop w:val="0"/>
                      <w:marBottom w:val="0"/>
                      <w:divBdr>
                        <w:top w:val="none" w:sz="0" w:space="0" w:color="auto"/>
                        <w:left w:val="none" w:sz="0" w:space="0" w:color="auto"/>
                        <w:bottom w:val="none" w:sz="0" w:space="0" w:color="auto"/>
                        <w:right w:val="none" w:sz="0" w:space="0" w:color="auto"/>
                      </w:divBdr>
                      <w:divsChild>
                        <w:div w:id="1079911991">
                          <w:marLeft w:val="0"/>
                          <w:marRight w:val="0"/>
                          <w:marTop w:val="0"/>
                          <w:marBottom w:val="0"/>
                          <w:divBdr>
                            <w:top w:val="none" w:sz="0" w:space="0" w:color="auto"/>
                            <w:left w:val="none" w:sz="0" w:space="0" w:color="auto"/>
                            <w:bottom w:val="none" w:sz="0" w:space="0" w:color="auto"/>
                            <w:right w:val="none" w:sz="0" w:space="0" w:color="auto"/>
                          </w:divBdr>
                          <w:divsChild>
                            <w:div w:id="1685208487">
                              <w:marLeft w:val="0"/>
                              <w:marRight w:val="0"/>
                              <w:marTop w:val="0"/>
                              <w:marBottom w:val="0"/>
                              <w:divBdr>
                                <w:top w:val="none" w:sz="0" w:space="0" w:color="auto"/>
                                <w:left w:val="none" w:sz="0" w:space="0" w:color="auto"/>
                                <w:bottom w:val="none" w:sz="0" w:space="0" w:color="auto"/>
                                <w:right w:val="none" w:sz="0" w:space="0" w:color="auto"/>
                              </w:divBdr>
                              <w:divsChild>
                                <w:div w:id="472064228">
                                  <w:marLeft w:val="0"/>
                                  <w:marRight w:val="0"/>
                                  <w:marTop w:val="0"/>
                                  <w:marBottom w:val="0"/>
                                  <w:divBdr>
                                    <w:top w:val="none" w:sz="0" w:space="0" w:color="auto"/>
                                    <w:left w:val="none" w:sz="0" w:space="0" w:color="auto"/>
                                    <w:bottom w:val="none" w:sz="0" w:space="0" w:color="auto"/>
                                    <w:right w:val="none" w:sz="0" w:space="0" w:color="auto"/>
                                  </w:divBdr>
                                  <w:divsChild>
                                    <w:div w:id="1871062613">
                                      <w:marLeft w:val="0"/>
                                      <w:marRight w:val="0"/>
                                      <w:marTop w:val="0"/>
                                      <w:marBottom w:val="0"/>
                                      <w:divBdr>
                                        <w:top w:val="none" w:sz="0" w:space="0" w:color="auto"/>
                                        <w:left w:val="none" w:sz="0" w:space="0" w:color="auto"/>
                                        <w:bottom w:val="none" w:sz="0" w:space="0" w:color="auto"/>
                                        <w:right w:val="none" w:sz="0" w:space="0" w:color="auto"/>
                                      </w:divBdr>
                                      <w:divsChild>
                                        <w:div w:id="19056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58814">
          <w:marLeft w:val="0"/>
          <w:marRight w:val="0"/>
          <w:marTop w:val="0"/>
          <w:marBottom w:val="0"/>
          <w:divBdr>
            <w:top w:val="none" w:sz="0" w:space="0" w:color="auto"/>
            <w:left w:val="none" w:sz="0" w:space="0" w:color="auto"/>
            <w:bottom w:val="none" w:sz="0" w:space="0" w:color="auto"/>
            <w:right w:val="none" w:sz="0" w:space="0" w:color="auto"/>
          </w:divBdr>
          <w:divsChild>
            <w:div w:id="1606768432">
              <w:marLeft w:val="0"/>
              <w:marRight w:val="0"/>
              <w:marTop w:val="0"/>
              <w:marBottom w:val="0"/>
              <w:divBdr>
                <w:top w:val="none" w:sz="0" w:space="0" w:color="auto"/>
                <w:left w:val="none" w:sz="0" w:space="0" w:color="auto"/>
                <w:bottom w:val="none" w:sz="0" w:space="0" w:color="auto"/>
                <w:right w:val="none" w:sz="0" w:space="0" w:color="auto"/>
              </w:divBdr>
              <w:divsChild>
                <w:div w:id="366956871">
                  <w:marLeft w:val="0"/>
                  <w:marRight w:val="0"/>
                  <w:marTop w:val="0"/>
                  <w:marBottom w:val="0"/>
                  <w:divBdr>
                    <w:top w:val="none" w:sz="0" w:space="0" w:color="auto"/>
                    <w:left w:val="none" w:sz="0" w:space="0" w:color="auto"/>
                    <w:bottom w:val="none" w:sz="0" w:space="0" w:color="auto"/>
                    <w:right w:val="none" w:sz="0" w:space="0" w:color="auto"/>
                  </w:divBdr>
                  <w:divsChild>
                    <w:div w:id="109785532">
                      <w:marLeft w:val="0"/>
                      <w:marRight w:val="0"/>
                      <w:marTop w:val="0"/>
                      <w:marBottom w:val="0"/>
                      <w:divBdr>
                        <w:top w:val="none" w:sz="0" w:space="0" w:color="auto"/>
                        <w:left w:val="none" w:sz="0" w:space="0" w:color="auto"/>
                        <w:bottom w:val="none" w:sz="0" w:space="0" w:color="auto"/>
                        <w:right w:val="none" w:sz="0" w:space="0" w:color="auto"/>
                      </w:divBdr>
                      <w:divsChild>
                        <w:div w:id="1266114827">
                          <w:marLeft w:val="0"/>
                          <w:marRight w:val="0"/>
                          <w:marTop w:val="0"/>
                          <w:marBottom w:val="0"/>
                          <w:divBdr>
                            <w:top w:val="none" w:sz="0" w:space="0" w:color="auto"/>
                            <w:left w:val="none" w:sz="0" w:space="0" w:color="auto"/>
                            <w:bottom w:val="none" w:sz="0" w:space="0" w:color="auto"/>
                            <w:right w:val="none" w:sz="0" w:space="0" w:color="auto"/>
                          </w:divBdr>
                          <w:divsChild>
                            <w:div w:id="1623656927">
                              <w:marLeft w:val="0"/>
                              <w:marRight w:val="0"/>
                              <w:marTop w:val="0"/>
                              <w:marBottom w:val="0"/>
                              <w:divBdr>
                                <w:top w:val="none" w:sz="0" w:space="0" w:color="auto"/>
                                <w:left w:val="none" w:sz="0" w:space="0" w:color="auto"/>
                                <w:bottom w:val="none" w:sz="0" w:space="0" w:color="auto"/>
                                <w:right w:val="none" w:sz="0" w:space="0" w:color="auto"/>
                              </w:divBdr>
                              <w:divsChild>
                                <w:div w:id="12493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6506">
                  <w:marLeft w:val="0"/>
                  <w:marRight w:val="0"/>
                  <w:marTop w:val="0"/>
                  <w:marBottom w:val="0"/>
                  <w:divBdr>
                    <w:top w:val="none" w:sz="0" w:space="0" w:color="auto"/>
                    <w:left w:val="none" w:sz="0" w:space="0" w:color="auto"/>
                    <w:bottom w:val="none" w:sz="0" w:space="0" w:color="auto"/>
                    <w:right w:val="none" w:sz="0" w:space="0" w:color="auto"/>
                  </w:divBdr>
                  <w:divsChild>
                    <w:div w:id="462969367">
                      <w:marLeft w:val="0"/>
                      <w:marRight w:val="0"/>
                      <w:marTop w:val="0"/>
                      <w:marBottom w:val="0"/>
                      <w:divBdr>
                        <w:top w:val="none" w:sz="0" w:space="0" w:color="auto"/>
                        <w:left w:val="none" w:sz="0" w:space="0" w:color="auto"/>
                        <w:bottom w:val="none" w:sz="0" w:space="0" w:color="auto"/>
                        <w:right w:val="none" w:sz="0" w:space="0" w:color="auto"/>
                      </w:divBdr>
                      <w:divsChild>
                        <w:div w:id="861163169">
                          <w:marLeft w:val="0"/>
                          <w:marRight w:val="0"/>
                          <w:marTop w:val="0"/>
                          <w:marBottom w:val="0"/>
                          <w:divBdr>
                            <w:top w:val="none" w:sz="0" w:space="0" w:color="auto"/>
                            <w:left w:val="none" w:sz="0" w:space="0" w:color="auto"/>
                            <w:bottom w:val="none" w:sz="0" w:space="0" w:color="auto"/>
                            <w:right w:val="none" w:sz="0" w:space="0" w:color="auto"/>
                          </w:divBdr>
                          <w:divsChild>
                            <w:div w:id="1296595758">
                              <w:marLeft w:val="0"/>
                              <w:marRight w:val="0"/>
                              <w:marTop w:val="0"/>
                              <w:marBottom w:val="0"/>
                              <w:divBdr>
                                <w:top w:val="none" w:sz="0" w:space="0" w:color="auto"/>
                                <w:left w:val="none" w:sz="0" w:space="0" w:color="auto"/>
                                <w:bottom w:val="none" w:sz="0" w:space="0" w:color="auto"/>
                                <w:right w:val="none" w:sz="0" w:space="0" w:color="auto"/>
                              </w:divBdr>
                              <w:divsChild>
                                <w:div w:id="1670795068">
                                  <w:marLeft w:val="0"/>
                                  <w:marRight w:val="0"/>
                                  <w:marTop w:val="0"/>
                                  <w:marBottom w:val="0"/>
                                  <w:divBdr>
                                    <w:top w:val="none" w:sz="0" w:space="0" w:color="auto"/>
                                    <w:left w:val="none" w:sz="0" w:space="0" w:color="auto"/>
                                    <w:bottom w:val="none" w:sz="0" w:space="0" w:color="auto"/>
                                    <w:right w:val="none" w:sz="0" w:space="0" w:color="auto"/>
                                  </w:divBdr>
                                  <w:divsChild>
                                    <w:div w:id="1294209358">
                                      <w:marLeft w:val="0"/>
                                      <w:marRight w:val="0"/>
                                      <w:marTop w:val="0"/>
                                      <w:marBottom w:val="0"/>
                                      <w:divBdr>
                                        <w:top w:val="none" w:sz="0" w:space="0" w:color="auto"/>
                                        <w:left w:val="none" w:sz="0" w:space="0" w:color="auto"/>
                                        <w:bottom w:val="none" w:sz="0" w:space="0" w:color="auto"/>
                                        <w:right w:val="none" w:sz="0" w:space="0" w:color="auto"/>
                                      </w:divBdr>
                                      <w:divsChild>
                                        <w:div w:id="1639148987">
                                          <w:marLeft w:val="0"/>
                                          <w:marRight w:val="0"/>
                                          <w:marTop w:val="0"/>
                                          <w:marBottom w:val="0"/>
                                          <w:divBdr>
                                            <w:top w:val="none" w:sz="0" w:space="0" w:color="auto"/>
                                            <w:left w:val="none" w:sz="0" w:space="0" w:color="auto"/>
                                            <w:bottom w:val="none" w:sz="0" w:space="0" w:color="auto"/>
                                            <w:right w:val="none" w:sz="0" w:space="0" w:color="auto"/>
                                          </w:divBdr>
                                          <w:divsChild>
                                            <w:div w:id="542788809">
                                              <w:marLeft w:val="0"/>
                                              <w:marRight w:val="0"/>
                                              <w:marTop w:val="0"/>
                                              <w:marBottom w:val="0"/>
                                              <w:divBdr>
                                                <w:top w:val="none" w:sz="0" w:space="0" w:color="auto"/>
                                                <w:left w:val="none" w:sz="0" w:space="0" w:color="auto"/>
                                                <w:bottom w:val="none" w:sz="0" w:space="0" w:color="auto"/>
                                                <w:right w:val="none" w:sz="0" w:space="0" w:color="auto"/>
                                              </w:divBdr>
                                            </w:div>
                                            <w:div w:id="1974407398">
                                              <w:marLeft w:val="0"/>
                                              <w:marRight w:val="0"/>
                                              <w:marTop w:val="0"/>
                                              <w:marBottom w:val="0"/>
                                              <w:divBdr>
                                                <w:top w:val="none" w:sz="0" w:space="0" w:color="auto"/>
                                                <w:left w:val="none" w:sz="0" w:space="0" w:color="auto"/>
                                                <w:bottom w:val="none" w:sz="0" w:space="0" w:color="auto"/>
                                                <w:right w:val="none" w:sz="0" w:space="0" w:color="auto"/>
                                              </w:divBdr>
                                              <w:divsChild>
                                                <w:div w:id="1470198748">
                                                  <w:marLeft w:val="0"/>
                                                  <w:marRight w:val="0"/>
                                                  <w:marTop w:val="0"/>
                                                  <w:marBottom w:val="0"/>
                                                  <w:divBdr>
                                                    <w:top w:val="none" w:sz="0" w:space="0" w:color="auto"/>
                                                    <w:left w:val="none" w:sz="0" w:space="0" w:color="auto"/>
                                                    <w:bottom w:val="none" w:sz="0" w:space="0" w:color="auto"/>
                                                    <w:right w:val="none" w:sz="0" w:space="0" w:color="auto"/>
                                                  </w:divBdr>
                                                  <w:divsChild>
                                                    <w:div w:id="1713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22124">
                          <w:marLeft w:val="0"/>
                          <w:marRight w:val="0"/>
                          <w:marTop w:val="0"/>
                          <w:marBottom w:val="0"/>
                          <w:divBdr>
                            <w:top w:val="none" w:sz="0" w:space="0" w:color="auto"/>
                            <w:left w:val="none" w:sz="0" w:space="0" w:color="auto"/>
                            <w:bottom w:val="none" w:sz="0" w:space="0" w:color="auto"/>
                            <w:right w:val="none" w:sz="0" w:space="0" w:color="auto"/>
                          </w:divBdr>
                          <w:divsChild>
                            <w:div w:id="2110541972">
                              <w:marLeft w:val="0"/>
                              <w:marRight w:val="0"/>
                              <w:marTop w:val="0"/>
                              <w:marBottom w:val="0"/>
                              <w:divBdr>
                                <w:top w:val="none" w:sz="0" w:space="0" w:color="auto"/>
                                <w:left w:val="none" w:sz="0" w:space="0" w:color="auto"/>
                                <w:bottom w:val="none" w:sz="0" w:space="0" w:color="auto"/>
                                <w:right w:val="none" w:sz="0" w:space="0" w:color="auto"/>
                              </w:divBdr>
                              <w:divsChild>
                                <w:div w:id="1513912585">
                                  <w:marLeft w:val="0"/>
                                  <w:marRight w:val="0"/>
                                  <w:marTop w:val="0"/>
                                  <w:marBottom w:val="0"/>
                                  <w:divBdr>
                                    <w:top w:val="none" w:sz="0" w:space="0" w:color="auto"/>
                                    <w:left w:val="none" w:sz="0" w:space="0" w:color="auto"/>
                                    <w:bottom w:val="none" w:sz="0" w:space="0" w:color="auto"/>
                                    <w:right w:val="none" w:sz="0" w:space="0" w:color="auto"/>
                                  </w:divBdr>
                                  <w:divsChild>
                                    <w:div w:id="2505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93407">
          <w:marLeft w:val="0"/>
          <w:marRight w:val="0"/>
          <w:marTop w:val="0"/>
          <w:marBottom w:val="0"/>
          <w:divBdr>
            <w:top w:val="none" w:sz="0" w:space="0" w:color="auto"/>
            <w:left w:val="none" w:sz="0" w:space="0" w:color="auto"/>
            <w:bottom w:val="none" w:sz="0" w:space="0" w:color="auto"/>
            <w:right w:val="none" w:sz="0" w:space="0" w:color="auto"/>
          </w:divBdr>
          <w:divsChild>
            <w:div w:id="898322498">
              <w:marLeft w:val="0"/>
              <w:marRight w:val="0"/>
              <w:marTop w:val="0"/>
              <w:marBottom w:val="0"/>
              <w:divBdr>
                <w:top w:val="none" w:sz="0" w:space="0" w:color="auto"/>
                <w:left w:val="none" w:sz="0" w:space="0" w:color="auto"/>
                <w:bottom w:val="none" w:sz="0" w:space="0" w:color="auto"/>
                <w:right w:val="none" w:sz="0" w:space="0" w:color="auto"/>
              </w:divBdr>
              <w:divsChild>
                <w:div w:id="676151896">
                  <w:marLeft w:val="0"/>
                  <w:marRight w:val="0"/>
                  <w:marTop w:val="0"/>
                  <w:marBottom w:val="0"/>
                  <w:divBdr>
                    <w:top w:val="none" w:sz="0" w:space="0" w:color="auto"/>
                    <w:left w:val="none" w:sz="0" w:space="0" w:color="auto"/>
                    <w:bottom w:val="none" w:sz="0" w:space="0" w:color="auto"/>
                    <w:right w:val="none" w:sz="0" w:space="0" w:color="auto"/>
                  </w:divBdr>
                  <w:divsChild>
                    <w:div w:id="1148593486">
                      <w:marLeft w:val="0"/>
                      <w:marRight w:val="0"/>
                      <w:marTop w:val="0"/>
                      <w:marBottom w:val="0"/>
                      <w:divBdr>
                        <w:top w:val="none" w:sz="0" w:space="0" w:color="auto"/>
                        <w:left w:val="none" w:sz="0" w:space="0" w:color="auto"/>
                        <w:bottom w:val="none" w:sz="0" w:space="0" w:color="auto"/>
                        <w:right w:val="none" w:sz="0" w:space="0" w:color="auto"/>
                      </w:divBdr>
                      <w:divsChild>
                        <w:div w:id="137259641">
                          <w:marLeft w:val="0"/>
                          <w:marRight w:val="0"/>
                          <w:marTop w:val="0"/>
                          <w:marBottom w:val="0"/>
                          <w:divBdr>
                            <w:top w:val="none" w:sz="0" w:space="0" w:color="auto"/>
                            <w:left w:val="none" w:sz="0" w:space="0" w:color="auto"/>
                            <w:bottom w:val="none" w:sz="0" w:space="0" w:color="auto"/>
                            <w:right w:val="none" w:sz="0" w:space="0" w:color="auto"/>
                          </w:divBdr>
                          <w:divsChild>
                            <w:div w:id="1442262656">
                              <w:marLeft w:val="0"/>
                              <w:marRight w:val="0"/>
                              <w:marTop w:val="0"/>
                              <w:marBottom w:val="0"/>
                              <w:divBdr>
                                <w:top w:val="none" w:sz="0" w:space="0" w:color="auto"/>
                                <w:left w:val="none" w:sz="0" w:space="0" w:color="auto"/>
                                <w:bottom w:val="none" w:sz="0" w:space="0" w:color="auto"/>
                                <w:right w:val="none" w:sz="0" w:space="0" w:color="auto"/>
                              </w:divBdr>
                              <w:divsChild>
                                <w:div w:id="1110931316">
                                  <w:marLeft w:val="0"/>
                                  <w:marRight w:val="0"/>
                                  <w:marTop w:val="0"/>
                                  <w:marBottom w:val="0"/>
                                  <w:divBdr>
                                    <w:top w:val="none" w:sz="0" w:space="0" w:color="auto"/>
                                    <w:left w:val="none" w:sz="0" w:space="0" w:color="auto"/>
                                    <w:bottom w:val="none" w:sz="0" w:space="0" w:color="auto"/>
                                    <w:right w:val="none" w:sz="0" w:space="0" w:color="auto"/>
                                  </w:divBdr>
                                  <w:divsChild>
                                    <w:div w:id="1188249870">
                                      <w:marLeft w:val="0"/>
                                      <w:marRight w:val="0"/>
                                      <w:marTop w:val="0"/>
                                      <w:marBottom w:val="0"/>
                                      <w:divBdr>
                                        <w:top w:val="none" w:sz="0" w:space="0" w:color="auto"/>
                                        <w:left w:val="none" w:sz="0" w:space="0" w:color="auto"/>
                                        <w:bottom w:val="none" w:sz="0" w:space="0" w:color="auto"/>
                                        <w:right w:val="none" w:sz="0" w:space="0" w:color="auto"/>
                                      </w:divBdr>
                                      <w:divsChild>
                                        <w:div w:id="398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92867">
          <w:marLeft w:val="0"/>
          <w:marRight w:val="0"/>
          <w:marTop w:val="0"/>
          <w:marBottom w:val="0"/>
          <w:divBdr>
            <w:top w:val="none" w:sz="0" w:space="0" w:color="auto"/>
            <w:left w:val="none" w:sz="0" w:space="0" w:color="auto"/>
            <w:bottom w:val="none" w:sz="0" w:space="0" w:color="auto"/>
            <w:right w:val="none" w:sz="0" w:space="0" w:color="auto"/>
          </w:divBdr>
          <w:divsChild>
            <w:div w:id="899707914">
              <w:marLeft w:val="0"/>
              <w:marRight w:val="0"/>
              <w:marTop w:val="0"/>
              <w:marBottom w:val="0"/>
              <w:divBdr>
                <w:top w:val="none" w:sz="0" w:space="0" w:color="auto"/>
                <w:left w:val="none" w:sz="0" w:space="0" w:color="auto"/>
                <w:bottom w:val="none" w:sz="0" w:space="0" w:color="auto"/>
                <w:right w:val="none" w:sz="0" w:space="0" w:color="auto"/>
              </w:divBdr>
              <w:divsChild>
                <w:div w:id="318271524">
                  <w:marLeft w:val="0"/>
                  <w:marRight w:val="0"/>
                  <w:marTop w:val="0"/>
                  <w:marBottom w:val="0"/>
                  <w:divBdr>
                    <w:top w:val="none" w:sz="0" w:space="0" w:color="auto"/>
                    <w:left w:val="none" w:sz="0" w:space="0" w:color="auto"/>
                    <w:bottom w:val="none" w:sz="0" w:space="0" w:color="auto"/>
                    <w:right w:val="none" w:sz="0" w:space="0" w:color="auto"/>
                  </w:divBdr>
                  <w:divsChild>
                    <w:div w:id="1705523031">
                      <w:marLeft w:val="0"/>
                      <w:marRight w:val="0"/>
                      <w:marTop w:val="0"/>
                      <w:marBottom w:val="0"/>
                      <w:divBdr>
                        <w:top w:val="none" w:sz="0" w:space="0" w:color="auto"/>
                        <w:left w:val="none" w:sz="0" w:space="0" w:color="auto"/>
                        <w:bottom w:val="none" w:sz="0" w:space="0" w:color="auto"/>
                        <w:right w:val="none" w:sz="0" w:space="0" w:color="auto"/>
                      </w:divBdr>
                      <w:divsChild>
                        <w:div w:id="1244070564">
                          <w:marLeft w:val="0"/>
                          <w:marRight w:val="0"/>
                          <w:marTop w:val="0"/>
                          <w:marBottom w:val="0"/>
                          <w:divBdr>
                            <w:top w:val="none" w:sz="0" w:space="0" w:color="auto"/>
                            <w:left w:val="none" w:sz="0" w:space="0" w:color="auto"/>
                            <w:bottom w:val="none" w:sz="0" w:space="0" w:color="auto"/>
                            <w:right w:val="none" w:sz="0" w:space="0" w:color="auto"/>
                          </w:divBdr>
                          <w:divsChild>
                            <w:div w:id="1607226929">
                              <w:marLeft w:val="0"/>
                              <w:marRight w:val="0"/>
                              <w:marTop w:val="0"/>
                              <w:marBottom w:val="0"/>
                              <w:divBdr>
                                <w:top w:val="none" w:sz="0" w:space="0" w:color="auto"/>
                                <w:left w:val="none" w:sz="0" w:space="0" w:color="auto"/>
                                <w:bottom w:val="none" w:sz="0" w:space="0" w:color="auto"/>
                                <w:right w:val="none" w:sz="0" w:space="0" w:color="auto"/>
                              </w:divBdr>
                              <w:divsChild>
                                <w:div w:id="575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07660">
                  <w:marLeft w:val="0"/>
                  <w:marRight w:val="0"/>
                  <w:marTop w:val="0"/>
                  <w:marBottom w:val="0"/>
                  <w:divBdr>
                    <w:top w:val="none" w:sz="0" w:space="0" w:color="auto"/>
                    <w:left w:val="none" w:sz="0" w:space="0" w:color="auto"/>
                    <w:bottom w:val="none" w:sz="0" w:space="0" w:color="auto"/>
                    <w:right w:val="none" w:sz="0" w:space="0" w:color="auto"/>
                  </w:divBdr>
                  <w:divsChild>
                    <w:div w:id="233050552">
                      <w:marLeft w:val="0"/>
                      <w:marRight w:val="0"/>
                      <w:marTop w:val="0"/>
                      <w:marBottom w:val="0"/>
                      <w:divBdr>
                        <w:top w:val="none" w:sz="0" w:space="0" w:color="auto"/>
                        <w:left w:val="none" w:sz="0" w:space="0" w:color="auto"/>
                        <w:bottom w:val="none" w:sz="0" w:space="0" w:color="auto"/>
                        <w:right w:val="none" w:sz="0" w:space="0" w:color="auto"/>
                      </w:divBdr>
                      <w:divsChild>
                        <w:div w:id="837185702">
                          <w:marLeft w:val="0"/>
                          <w:marRight w:val="0"/>
                          <w:marTop w:val="0"/>
                          <w:marBottom w:val="0"/>
                          <w:divBdr>
                            <w:top w:val="none" w:sz="0" w:space="0" w:color="auto"/>
                            <w:left w:val="none" w:sz="0" w:space="0" w:color="auto"/>
                            <w:bottom w:val="none" w:sz="0" w:space="0" w:color="auto"/>
                            <w:right w:val="none" w:sz="0" w:space="0" w:color="auto"/>
                          </w:divBdr>
                          <w:divsChild>
                            <w:div w:id="1126006030">
                              <w:marLeft w:val="0"/>
                              <w:marRight w:val="0"/>
                              <w:marTop w:val="0"/>
                              <w:marBottom w:val="0"/>
                              <w:divBdr>
                                <w:top w:val="none" w:sz="0" w:space="0" w:color="auto"/>
                                <w:left w:val="none" w:sz="0" w:space="0" w:color="auto"/>
                                <w:bottom w:val="none" w:sz="0" w:space="0" w:color="auto"/>
                                <w:right w:val="none" w:sz="0" w:space="0" w:color="auto"/>
                              </w:divBdr>
                              <w:divsChild>
                                <w:div w:id="1519200908">
                                  <w:marLeft w:val="0"/>
                                  <w:marRight w:val="0"/>
                                  <w:marTop w:val="0"/>
                                  <w:marBottom w:val="0"/>
                                  <w:divBdr>
                                    <w:top w:val="none" w:sz="0" w:space="0" w:color="auto"/>
                                    <w:left w:val="none" w:sz="0" w:space="0" w:color="auto"/>
                                    <w:bottom w:val="none" w:sz="0" w:space="0" w:color="auto"/>
                                    <w:right w:val="none" w:sz="0" w:space="0" w:color="auto"/>
                                  </w:divBdr>
                                  <w:divsChild>
                                    <w:div w:id="1096749630">
                                      <w:marLeft w:val="0"/>
                                      <w:marRight w:val="0"/>
                                      <w:marTop w:val="0"/>
                                      <w:marBottom w:val="0"/>
                                      <w:divBdr>
                                        <w:top w:val="none" w:sz="0" w:space="0" w:color="auto"/>
                                        <w:left w:val="none" w:sz="0" w:space="0" w:color="auto"/>
                                        <w:bottom w:val="none" w:sz="0" w:space="0" w:color="auto"/>
                                        <w:right w:val="none" w:sz="0" w:space="0" w:color="auto"/>
                                      </w:divBdr>
                                      <w:divsChild>
                                        <w:div w:id="357314784">
                                          <w:marLeft w:val="0"/>
                                          <w:marRight w:val="0"/>
                                          <w:marTop w:val="0"/>
                                          <w:marBottom w:val="0"/>
                                          <w:divBdr>
                                            <w:top w:val="none" w:sz="0" w:space="0" w:color="auto"/>
                                            <w:left w:val="none" w:sz="0" w:space="0" w:color="auto"/>
                                            <w:bottom w:val="none" w:sz="0" w:space="0" w:color="auto"/>
                                            <w:right w:val="none" w:sz="0" w:space="0" w:color="auto"/>
                                          </w:divBdr>
                                          <w:divsChild>
                                            <w:div w:id="480578869">
                                              <w:marLeft w:val="0"/>
                                              <w:marRight w:val="0"/>
                                              <w:marTop w:val="0"/>
                                              <w:marBottom w:val="0"/>
                                              <w:divBdr>
                                                <w:top w:val="none" w:sz="0" w:space="0" w:color="auto"/>
                                                <w:left w:val="none" w:sz="0" w:space="0" w:color="auto"/>
                                                <w:bottom w:val="none" w:sz="0" w:space="0" w:color="auto"/>
                                                <w:right w:val="none" w:sz="0" w:space="0" w:color="auto"/>
                                              </w:divBdr>
                                            </w:div>
                                            <w:div w:id="1713995724">
                                              <w:marLeft w:val="0"/>
                                              <w:marRight w:val="0"/>
                                              <w:marTop w:val="0"/>
                                              <w:marBottom w:val="0"/>
                                              <w:divBdr>
                                                <w:top w:val="none" w:sz="0" w:space="0" w:color="auto"/>
                                                <w:left w:val="none" w:sz="0" w:space="0" w:color="auto"/>
                                                <w:bottom w:val="none" w:sz="0" w:space="0" w:color="auto"/>
                                                <w:right w:val="none" w:sz="0" w:space="0" w:color="auto"/>
                                              </w:divBdr>
                                              <w:divsChild>
                                                <w:div w:id="1717849336">
                                                  <w:marLeft w:val="0"/>
                                                  <w:marRight w:val="0"/>
                                                  <w:marTop w:val="0"/>
                                                  <w:marBottom w:val="0"/>
                                                  <w:divBdr>
                                                    <w:top w:val="none" w:sz="0" w:space="0" w:color="auto"/>
                                                    <w:left w:val="none" w:sz="0" w:space="0" w:color="auto"/>
                                                    <w:bottom w:val="none" w:sz="0" w:space="0" w:color="auto"/>
                                                    <w:right w:val="none" w:sz="0" w:space="0" w:color="auto"/>
                                                  </w:divBdr>
                                                  <w:divsChild>
                                                    <w:div w:id="12130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154">
                                              <w:marLeft w:val="0"/>
                                              <w:marRight w:val="0"/>
                                              <w:marTop w:val="0"/>
                                              <w:marBottom w:val="0"/>
                                              <w:divBdr>
                                                <w:top w:val="none" w:sz="0" w:space="0" w:color="auto"/>
                                                <w:left w:val="none" w:sz="0" w:space="0" w:color="auto"/>
                                                <w:bottom w:val="none" w:sz="0" w:space="0" w:color="auto"/>
                                                <w:right w:val="none" w:sz="0" w:space="0" w:color="auto"/>
                                              </w:divBdr>
                                            </w:div>
                                          </w:divsChild>
                                        </w:div>
                                        <w:div w:id="1023439815">
                                          <w:marLeft w:val="0"/>
                                          <w:marRight w:val="0"/>
                                          <w:marTop w:val="0"/>
                                          <w:marBottom w:val="0"/>
                                          <w:divBdr>
                                            <w:top w:val="none" w:sz="0" w:space="0" w:color="auto"/>
                                            <w:left w:val="none" w:sz="0" w:space="0" w:color="auto"/>
                                            <w:bottom w:val="none" w:sz="0" w:space="0" w:color="auto"/>
                                            <w:right w:val="none" w:sz="0" w:space="0" w:color="auto"/>
                                          </w:divBdr>
                                          <w:divsChild>
                                            <w:div w:id="485324404">
                                              <w:marLeft w:val="0"/>
                                              <w:marRight w:val="0"/>
                                              <w:marTop w:val="0"/>
                                              <w:marBottom w:val="0"/>
                                              <w:divBdr>
                                                <w:top w:val="none" w:sz="0" w:space="0" w:color="auto"/>
                                                <w:left w:val="none" w:sz="0" w:space="0" w:color="auto"/>
                                                <w:bottom w:val="none" w:sz="0" w:space="0" w:color="auto"/>
                                                <w:right w:val="none" w:sz="0" w:space="0" w:color="auto"/>
                                              </w:divBdr>
                                            </w:div>
                                            <w:div w:id="2001694558">
                                              <w:marLeft w:val="0"/>
                                              <w:marRight w:val="0"/>
                                              <w:marTop w:val="0"/>
                                              <w:marBottom w:val="0"/>
                                              <w:divBdr>
                                                <w:top w:val="none" w:sz="0" w:space="0" w:color="auto"/>
                                                <w:left w:val="none" w:sz="0" w:space="0" w:color="auto"/>
                                                <w:bottom w:val="none" w:sz="0" w:space="0" w:color="auto"/>
                                                <w:right w:val="none" w:sz="0" w:space="0" w:color="auto"/>
                                              </w:divBdr>
                                              <w:divsChild>
                                                <w:div w:id="362484333">
                                                  <w:marLeft w:val="0"/>
                                                  <w:marRight w:val="0"/>
                                                  <w:marTop w:val="0"/>
                                                  <w:marBottom w:val="0"/>
                                                  <w:divBdr>
                                                    <w:top w:val="none" w:sz="0" w:space="0" w:color="auto"/>
                                                    <w:left w:val="none" w:sz="0" w:space="0" w:color="auto"/>
                                                    <w:bottom w:val="none" w:sz="0" w:space="0" w:color="auto"/>
                                                    <w:right w:val="none" w:sz="0" w:space="0" w:color="auto"/>
                                                  </w:divBdr>
                                                  <w:divsChild>
                                                    <w:div w:id="17629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4609">
                          <w:marLeft w:val="0"/>
                          <w:marRight w:val="0"/>
                          <w:marTop w:val="0"/>
                          <w:marBottom w:val="0"/>
                          <w:divBdr>
                            <w:top w:val="none" w:sz="0" w:space="0" w:color="auto"/>
                            <w:left w:val="none" w:sz="0" w:space="0" w:color="auto"/>
                            <w:bottom w:val="none" w:sz="0" w:space="0" w:color="auto"/>
                            <w:right w:val="none" w:sz="0" w:space="0" w:color="auto"/>
                          </w:divBdr>
                          <w:divsChild>
                            <w:div w:id="1849056014">
                              <w:marLeft w:val="0"/>
                              <w:marRight w:val="0"/>
                              <w:marTop w:val="0"/>
                              <w:marBottom w:val="0"/>
                              <w:divBdr>
                                <w:top w:val="none" w:sz="0" w:space="0" w:color="auto"/>
                                <w:left w:val="none" w:sz="0" w:space="0" w:color="auto"/>
                                <w:bottom w:val="none" w:sz="0" w:space="0" w:color="auto"/>
                                <w:right w:val="none" w:sz="0" w:space="0" w:color="auto"/>
                              </w:divBdr>
                              <w:divsChild>
                                <w:div w:id="1646622624">
                                  <w:marLeft w:val="0"/>
                                  <w:marRight w:val="0"/>
                                  <w:marTop w:val="0"/>
                                  <w:marBottom w:val="0"/>
                                  <w:divBdr>
                                    <w:top w:val="none" w:sz="0" w:space="0" w:color="auto"/>
                                    <w:left w:val="none" w:sz="0" w:space="0" w:color="auto"/>
                                    <w:bottom w:val="none" w:sz="0" w:space="0" w:color="auto"/>
                                    <w:right w:val="none" w:sz="0" w:space="0" w:color="auto"/>
                                  </w:divBdr>
                                  <w:divsChild>
                                    <w:div w:id="6831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392651">
          <w:marLeft w:val="0"/>
          <w:marRight w:val="0"/>
          <w:marTop w:val="0"/>
          <w:marBottom w:val="0"/>
          <w:divBdr>
            <w:top w:val="none" w:sz="0" w:space="0" w:color="auto"/>
            <w:left w:val="none" w:sz="0" w:space="0" w:color="auto"/>
            <w:bottom w:val="none" w:sz="0" w:space="0" w:color="auto"/>
            <w:right w:val="none" w:sz="0" w:space="0" w:color="auto"/>
          </w:divBdr>
          <w:divsChild>
            <w:div w:id="165243351">
              <w:marLeft w:val="0"/>
              <w:marRight w:val="0"/>
              <w:marTop w:val="0"/>
              <w:marBottom w:val="0"/>
              <w:divBdr>
                <w:top w:val="none" w:sz="0" w:space="0" w:color="auto"/>
                <w:left w:val="none" w:sz="0" w:space="0" w:color="auto"/>
                <w:bottom w:val="none" w:sz="0" w:space="0" w:color="auto"/>
                <w:right w:val="none" w:sz="0" w:space="0" w:color="auto"/>
              </w:divBdr>
              <w:divsChild>
                <w:div w:id="1540703667">
                  <w:marLeft w:val="0"/>
                  <w:marRight w:val="0"/>
                  <w:marTop w:val="0"/>
                  <w:marBottom w:val="0"/>
                  <w:divBdr>
                    <w:top w:val="none" w:sz="0" w:space="0" w:color="auto"/>
                    <w:left w:val="none" w:sz="0" w:space="0" w:color="auto"/>
                    <w:bottom w:val="none" w:sz="0" w:space="0" w:color="auto"/>
                    <w:right w:val="none" w:sz="0" w:space="0" w:color="auto"/>
                  </w:divBdr>
                  <w:divsChild>
                    <w:div w:id="2014452040">
                      <w:marLeft w:val="0"/>
                      <w:marRight w:val="0"/>
                      <w:marTop w:val="0"/>
                      <w:marBottom w:val="0"/>
                      <w:divBdr>
                        <w:top w:val="none" w:sz="0" w:space="0" w:color="auto"/>
                        <w:left w:val="none" w:sz="0" w:space="0" w:color="auto"/>
                        <w:bottom w:val="none" w:sz="0" w:space="0" w:color="auto"/>
                        <w:right w:val="none" w:sz="0" w:space="0" w:color="auto"/>
                      </w:divBdr>
                      <w:divsChild>
                        <w:div w:id="993603547">
                          <w:marLeft w:val="0"/>
                          <w:marRight w:val="0"/>
                          <w:marTop w:val="0"/>
                          <w:marBottom w:val="0"/>
                          <w:divBdr>
                            <w:top w:val="none" w:sz="0" w:space="0" w:color="auto"/>
                            <w:left w:val="none" w:sz="0" w:space="0" w:color="auto"/>
                            <w:bottom w:val="none" w:sz="0" w:space="0" w:color="auto"/>
                            <w:right w:val="none" w:sz="0" w:space="0" w:color="auto"/>
                          </w:divBdr>
                          <w:divsChild>
                            <w:div w:id="553392395">
                              <w:marLeft w:val="0"/>
                              <w:marRight w:val="0"/>
                              <w:marTop w:val="0"/>
                              <w:marBottom w:val="0"/>
                              <w:divBdr>
                                <w:top w:val="none" w:sz="0" w:space="0" w:color="auto"/>
                                <w:left w:val="none" w:sz="0" w:space="0" w:color="auto"/>
                                <w:bottom w:val="none" w:sz="0" w:space="0" w:color="auto"/>
                                <w:right w:val="none" w:sz="0" w:space="0" w:color="auto"/>
                              </w:divBdr>
                              <w:divsChild>
                                <w:div w:id="2006011366">
                                  <w:marLeft w:val="0"/>
                                  <w:marRight w:val="0"/>
                                  <w:marTop w:val="0"/>
                                  <w:marBottom w:val="0"/>
                                  <w:divBdr>
                                    <w:top w:val="none" w:sz="0" w:space="0" w:color="auto"/>
                                    <w:left w:val="none" w:sz="0" w:space="0" w:color="auto"/>
                                    <w:bottom w:val="none" w:sz="0" w:space="0" w:color="auto"/>
                                    <w:right w:val="none" w:sz="0" w:space="0" w:color="auto"/>
                                  </w:divBdr>
                                  <w:divsChild>
                                    <w:div w:id="2088577800">
                                      <w:marLeft w:val="0"/>
                                      <w:marRight w:val="0"/>
                                      <w:marTop w:val="0"/>
                                      <w:marBottom w:val="0"/>
                                      <w:divBdr>
                                        <w:top w:val="none" w:sz="0" w:space="0" w:color="auto"/>
                                        <w:left w:val="none" w:sz="0" w:space="0" w:color="auto"/>
                                        <w:bottom w:val="none" w:sz="0" w:space="0" w:color="auto"/>
                                        <w:right w:val="none" w:sz="0" w:space="0" w:color="auto"/>
                                      </w:divBdr>
                                      <w:divsChild>
                                        <w:div w:id="12888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835022">
          <w:marLeft w:val="0"/>
          <w:marRight w:val="0"/>
          <w:marTop w:val="0"/>
          <w:marBottom w:val="0"/>
          <w:divBdr>
            <w:top w:val="none" w:sz="0" w:space="0" w:color="auto"/>
            <w:left w:val="none" w:sz="0" w:space="0" w:color="auto"/>
            <w:bottom w:val="none" w:sz="0" w:space="0" w:color="auto"/>
            <w:right w:val="none" w:sz="0" w:space="0" w:color="auto"/>
          </w:divBdr>
          <w:divsChild>
            <w:div w:id="184947084">
              <w:marLeft w:val="0"/>
              <w:marRight w:val="0"/>
              <w:marTop w:val="0"/>
              <w:marBottom w:val="0"/>
              <w:divBdr>
                <w:top w:val="none" w:sz="0" w:space="0" w:color="auto"/>
                <w:left w:val="none" w:sz="0" w:space="0" w:color="auto"/>
                <w:bottom w:val="none" w:sz="0" w:space="0" w:color="auto"/>
                <w:right w:val="none" w:sz="0" w:space="0" w:color="auto"/>
              </w:divBdr>
              <w:divsChild>
                <w:div w:id="90198569">
                  <w:marLeft w:val="0"/>
                  <w:marRight w:val="0"/>
                  <w:marTop w:val="0"/>
                  <w:marBottom w:val="0"/>
                  <w:divBdr>
                    <w:top w:val="none" w:sz="0" w:space="0" w:color="auto"/>
                    <w:left w:val="none" w:sz="0" w:space="0" w:color="auto"/>
                    <w:bottom w:val="none" w:sz="0" w:space="0" w:color="auto"/>
                    <w:right w:val="none" w:sz="0" w:space="0" w:color="auto"/>
                  </w:divBdr>
                  <w:divsChild>
                    <w:div w:id="1749693941">
                      <w:marLeft w:val="0"/>
                      <w:marRight w:val="0"/>
                      <w:marTop w:val="0"/>
                      <w:marBottom w:val="0"/>
                      <w:divBdr>
                        <w:top w:val="none" w:sz="0" w:space="0" w:color="auto"/>
                        <w:left w:val="none" w:sz="0" w:space="0" w:color="auto"/>
                        <w:bottom w:val="none" w:sz="0" w:space="0" w:color="auto"/>
                        <w:right w:val="none" w:sz="0" w:space="0" w:color="auto"/>
                      </w:divBdr>
                      <w:divsChild>
                        <w:div w:id="288174556">
                          <w:marLeft w:val="0"/>
                          <w:marRight w:val="0"/>
                          <w:marTop w:val="0"/>
                          <w:marBottom w:val="0"/>
                          <w:divBdr>
                            <w:top w:val="none" w:sz="0" w:space="0" w:color="auto"/>
                            <w:left w:val="none" w:sz="0" w:space="0" w:color="auto"/>
                            <w:bottom w:val="none" w:sz="0" w:space="0" w:color="auto"/>
                            <w:right w:val="none" w:sz="0" w:space="0" w:color="auto"/>
                          </w:divBdr>
                          <w:divsChild>
                            <w:div w:id="130902968">
                              <w:marLeft w:val="0"/>
                              <w:marRight w:val="0"/>
                              <w:marTop w:val="0"/>
                              <w:marBottom w:val="0"/>
                              <w:divBdr>
                                <w:top w:val="none" w:sz="0" w:space="0" w:color="auto"/>
                                <w:left w:val="none" w:sz="0" w:space="0" w:color="auto"/>
                                <w:bottom w:val="none" w:sz="0" w:space="0" w:color="auto"/>
                                <w:right w:val="none" w:sz="0" w:space="0" w:color="auto"/>
                              </w:divBdr>
                              <w:divsChild>
                                <w:div w:id="12862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30705">
                  <w:marLeft w:val="0"/>
                  <w:marRight w:val="0"/>
                  <w:marTop w:val="0"/>
                  <w:marBottom w:val="0"/>
                  <w:divBdr>
                    <w:top w:val="none" w:sz="0" w:space="0" w:color="auto"/>
                    <w:left w:val="none" w:sz="0" w:space="0" w:color="auto"/>
                    <w:bottom w:val="none" w:sz="0" w:space="0" w:color="auto"/>
                    <w:right w:val="none" w:sz="0" w:space="0" w:color="auto"/>
                  </w:divBdr>
                  <w:divsChild>
                    <w:div w:id="1188643234">
                      <w:marLeft w:val="0"/>
                      <w:marRight w:val="0"/>
                      <w:marTop w:val="0"/>
                      <w:marBottom w:val="0"/>
                      <w:divBdr>
                        <w:top w:val="none" w:sz="0" w:space="0" w:color="auto"/>
                        <w:left w:val="none" w:sz="0" w:space="0" w:color="auto"/>
                        <w:bottom w:val="none" w:sz="0" w:space="0" w:color="auto"/>
                        <w:right w:val="none" w:sz="0" w:space="0" w:color="auto"/>
                      </w:divBdr>
                      <w:divsChild>
                        <w:div w:id="46148277">
                          <w:marLeft w:val="0"/>
                          <w:marRight w:val="0"/>
                          <w:marTop w:val="0"/>
                          <w:marBottom w:val="0"/>
                          <w:divBdr>
                            <w:top w:val="none" w:sz="0" w:space="0" w:color="auto"/>
                            <w:left w:val="none" w:sz="0" w:space="0" w:color="auto"/>
                            <w:bottom w:val="none" w:sz="0" w:space="0" w:color="auto"/>
                            <w:right w:val="none" w:sz="0" w:space="0" w:color="auto"/>
                          </w:divBdr>
                          <w:divsChild>
                            <w:div w:id="1627156965">
                              <w:marLeft w:val="0"/>
                              <w:marRight w:val="0"/>
                              <w:marTop w:val="0"/>
                              <w:marBottom w:val="0"/>
                              <w:divBdr>
                                <w:top w:val="none" w:sz="0" w:space="0" w:color="auto"/>
                                <w:left w:val="none" w:sz="0" w:space="0" w:color="auto"/>
                                <w:bottom w:val="none" w:sz="0" w:space="0" w:color="auto"/>
                                <w:right w:val="none" w:sz="0" w:space="0" w:color="auto"/>
                              </w:divBdr>
                              <w:divsChild>
                                <w:div w:id="1182935519">
                                  <w:marLeft w:val="0"/>
                                  <w:marRight w:val="0"/>
                                  <w:marTop w:val="0"/>
                                  <w:marBottom w:val="0"/>
                                  <w:divBdr>
                                    <w:top w:val="none" w:sz="0" w:space="0" w:color="auto"/>
                                    <w:left w:val="none" w:sz="0" w:space="0" w:color="auto"/>
                                    <w:bottom w:val="none" w:sz="0" w:space="0" w:color="auto"/>
                                    <w:right w:val="none" w:sz="0" w:space="0" w:color="auto"/>
                                  </w:divBdr>
                                  <w:divsChild>
                                    <w:div w:id="489909598">
                                      <w:marLeft w:val="0"/>
                                      <w:marRight w:val="0"/>
                                      <w:marTop w:val="0"/>
                                      <w:marBottom w:val="0"/>
                                      <w:divBdr>
                                        <w:top w:val="none" w:sz="0" w:space="0" w:color="auto"/>
                                        <w:left w:val="none" w:sz="0" w:space="0" w:color="auto"/>
                                        <w:bottom w:val="none" w:sz="0" w:space="0" w:color="auto"/>
                                        <w:right w:val="none" w:sz="0" w:space="0" w:color="auto"/>
                                      </w:divBdr>
                                      <w:divsChild>
                                        <w:div w:id="1329286773">
                                          <w:marLeft w:val="0"/>
                                          <w:marRight w:val="0"/>
                                          <w:marTop w:val="0"/>
                                          <w:marBottom w:val="0"/>
                                          <w:divBdr>
                                            <w:top w:val="none" w:sz="0" w:space="0" w:color="auto"/>
                                            <w:left w:val="none" w:sz="0" w:space="0" w:color="auto"/>
                                            <w:bottom w:val="none" w:sz="0" w:space="0" w:color="auto"/>
                                            <w:right w:val="none" w:sz="0" w:space="0" w:color="auto"/>
                                          </w:divBdr>
                                          <w:divsChild>
                                            <w:div w:id="1259562167">
                                              <w:marLeft w:val="0"/>
                                              <w:marRight w:val="0"/>
                                              <w:marTop w:val="0"/>
                                              <w:marBottom w:val="0"/>
                                              <w:divBdr>
                                                <w:top w:val="none" w:sz="0" w:space="0" w:color="auto"/>
                                                <w:left w:val="none" w:sz="0" w:space="0" w:color="auto"/>
                                                <w:bottom w:val="none" w:sz="0" w:space="0" w:color="auto"/>
                                                <w:right w:val="none" w:sz="0" w:space="0" w:color="auto"/>
                                              </w:divBdr>
                                            </w:div>
                                            <w:div w:id="800265735">
                                              <w:marLeft w:val="0"/>
                                              <w:marRight w:val="0"/>
                                              <w:marTop w:val="0"/>
                                              <w:marBottom w:val="0"/>
                                              <w:divBdr>
                                                <w:top w:val="none" w:sz="0" w:space="0" w:color="auto"/>
                                                <w:left w:val="none" w:sz="0" w:space="0" w:color="auto"/>
                                                <w:bottom w:val="none" w:sz="0" w:space="0" w:color="auto"/>
                                                <w:right w:val="none" w:sz="0" w:space="0" w:color="auto"/>
                                              </w:divBdr>
                                              <w:divsChild>
                                                <w:div w:id="593317991">
                                                  <w:marLeft w:val="0"/>
                                                  <w:marRight w:val="0"/>
                                                  <w:marTop w:val="0"/>
                                                  <w:marBottom w:val="0"/>
                                                  <w:divBdr>
                                                    <w:top w:val="none" w:sz="0" w:space="0" w:color="auto"/>
                                                    <w:left w:val="none" w:sz="0" w:space="0" w:color="auto"/>
                                                    <w:bottom w:val="none" w:sz="0" w:space="0" w:color="auto"/>
                                                    <w:right w:val="none" w:sz="0" w:space="0" w:color="auto"/>
                                                  </w:divBdr>
                                                  <w:divsChild>
                                                    <w:div w:id="18039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261864">
                          <w:marLeft w:val="0"/>
                          <w:marRight w:val="0"/>
                          <w:marTop w:val="0"/>
                          <w:marBottom w:val="0"/>
                          <w:divBdr>
                            <w:top w:val="none" w:sz="0" w:space="0" w:color="auto"/>
                            <w:left w:val="none" w:sz="0" w:space="0" w:color="auto"/>
                            <w:bottom w:val="none" w:sz="0" w:space="0" w:color="auto"/>
                            <w:right w:val="none" w:sz="0" w:space="0" w:color="auto"/>
                          </w:divBdr>
                          <w:divsChild>
                            <w:div w:id="1425610511">
                              <w:marLeft w:val="0"/>
                              <w:marRight w:val="0"/>
                              <w:marTop w:val="0"/>
                              <w:marBottom w:val="0"/>
                              <w:divBdr>
                                <w:top w:val="none" w:sz="0" w:space="0" w:color="auto"/>
                                <w:left w:val="none" w:sz="0" w:space="0" w:color="auto"/>
                                <w:bottom w:val="none" w:sz="0" w:space="0" w:color="auto"/>
                                <w:right w:val="none" w:sz="0" w:space="0" w:color="auto"/>
                              </w:divBdr>
                              <w:divsChild>
                                <w:div w:id="203567276">
                                  <w:marLeft w:val="0"/>
                                  <w:marRight w:val="0"/>
                                  <w:marTop w:val="0"/>
                                  <w:marBottom w:val="0"/>
                                  <w:divBdr>
                                    <w:top w:val="none" w:sz="0" w:space="0" w:color="auto"/>
                                    <w:left w:val="none" w:sz="0" w:space="0" w:color="auto"/>
                                    <w:bottom w:val="none" w:sz="0" w:space="0" w:color="auto"/>
                                    <w:right w:val="none" w:sz="0" w:space="0" w:color="auto"/>
                                  </w:divBdr>
                                  <w:divsChild>
                                    <w:div w:id="17396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759329">
          <w:marLeft w:val="0"/>
          <w:marRight w:val="0"/>
          <w:marTop w:val="0"/>
          <w:marBottom w:val="0"/>
          <w:divBdr>
            <w:top w:val="none" w:sz="0" w:space="0" w:color="auto"/>
            <w:left w:val="none" w:sz="0" w:space="0" w:color="auto"/>
            <w:bottom w:val="none" w:sz="0" w:space="0" w:color="auto"/>
            <w:right w:val="none" w:sz="0" w:space="0" w:color="auto"/>
          </w:divBdr>
          <w:divsChild>
            <w:div w:id="1032806087">
              <w:marLeft w:val="0"/>
              <w:marRight w:val="0"/>
              <w:marTop w:val="0"/>
              <w:marBottom w:val="0"/>
              <w:divBdr>
                <w:top w:val="none" w:sz="0" w:space="0" w:color="auto"/>
                <w:left w:val="none" w:sz="0" w:space="0" w:color="auto"/>
                <w:bottom w:val="none" w:sz="0" w:space="0" w:color="auto"/>
                <w:right w:val="none" w:sz="0" w:space="0" w:color="auto"/>
              </w:divBdr>
              <w:divsChild>
                <w:div w:id="651328896">
                  <w:marLeft w:val="0"/>
                  <w:marRight w:val="0"/>
                  <w:marTop w:val="0"/>
                  <w:marBottom w:val="0"/>
                  <w:divBdr>
                    <w:top w:val="none" w:sz="0" w:space="0" w:color="auto"/>
                    <w:left w:val="none" w:sz="0" w:space="0" w:color="auto"/>
                    <w:bottom w:val="none" w:sz="0" w:space="0" w:color="auto"/>
                    <w:right w:val="none" w:sz="0" w:space="0" w:color="auto"/>
                  </w:divBdr>
                  <w:divsChild>
                    <w:div w:id="1614288695">
                      <w:marLeft w:val="0"/>
                      <w:marRight w:val="0"/>
                      <w:marTop w:val="0"/>
                      <w:marBottom w:val="0"/>
                      <w:divBdr>
                        <w:top w:val="none" w:sz="0" w:space="0" w:color="auto"/>
                        <w:left w:val="none" w:sz="0" w:space="0" w:color="auto"/>
                        <w:bottom w:val="none" w:sz="0" w:space="0" w:color="auto"/>
                        <w:right w:val="none" w:sz="0" w:space="0" w:color="auto"/>
                      </w:divBdr>
                      <w:divsChild>
                        <w:div w:id="1856531142">
                          <w:marLeft w:val="0"/>
                          <w:marRight w:val="0"/>
                          <w:marTop w:val="0"/>
                          <w:marBottom w:val="0"/>
                          <w:divBdr>
                            <w:top w:val="none" w:sz="0" w:space="0" w:color="auto"/>
                            <w:left w:val="none" w:sz="0" w:space="0" w:color="auto"/>
                            <w:bottom w:val="none" w:sz="0" w:space="0" w:color="auto"/>
                            <w:right w:val="none" w:sz="0" w:space="0" w:color="auto"/>
                          </w:divBdr>
                          <w:divsChild>
                            <w:div w:id="556282299">
                              <w:marLeft w:val="0"/>
                              <w:marRight w:val="0"/>
                              <w:marTop w:val="0"/>
                              <w:marBottom w:val="0"/>
                              <w:divBdr>
                                <w:top w:val="none" w:sz="0" w:space="0" w:color="auto"/>
                                <w:left w:val="none" w:sz="0" w:space="0" w:color="auto"/>
                                <w:bottom w:val="none" w:sz="0" w:space="0" w:color="auto"/>
                                <w:right w:val="none" w:sz="0" w:space="0" w:color="auto"/>
                              </w:divBdr>
                              <w:divsChild>
                                <w:div w:id="1066880850">
                                  <w:marLeft w:val="0"/>
                                  <w:marRight w:val="0"/>
                                  <w:marTop w:val="0"/>
                                  <w:marBottom w:val="0"/>
                                  <w:divBdr>
                                    <w:top w:val="none" w:sz="0" w:space="0" w:color="auto"/>
                                    <w:left w:val="none" w:sz="0" w:space="0" w:color="auto"/>
                                    <w:bottom w:val="none" w:sz="0" w:space="0" w:color="auto"/>
                                    <w:right w:val="none" w:sz="0" w:space="0" w:color="auto"/>
                                  </w:divBdr>
                                  <w:divsChild>
                                    <w:div w:id="69428363">
                                      <w:marLeft w:val="0"/>
                                      <w:marRight w:val="0"/>
                                      <w:marTop w:val="0"/>
                                      <w:marBottom w:val="0"/>
                                      <w:divBdr>
                                        <w:top w:val="none" w:sz="0" w:space="0" w:color="auto"/>
                                        <w:left w:val="none" w:sz="0" w:space="0" w:color="auto"/>
                                        <w:bottom w:val="none" w:sz="0" w:space="0" w:color="auto"/>
                                        <w:right w:val="none" w:sz="0" w:space="0" w:color="auto"/>
                                      </w:divBdr>
                                      <w:divsChild>
                                        <w:div w:id="9615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5009">
          <w:marLeft w:val="0"/>
          <w:marRight w:val="0"/>
          <w:marTop w:val="0"/>
          <w:marBottom w:val="0"/>
          <w:divBdr>
            <w:top w:val="none" w:sz="0" w:space="0" w:color="auto"/>
            <w:left w:val="none" w:sz="0" w:space="0" w:color="auto"/>
            <w:bottom w:val="none" w:sz="0" w:space="0" w:color="auto"/>
            <w:right w:val="none" w:sz="0" w:space="0" w:color="auto"/>
          </w:divBdr>
          <w:divsChild>
            <w:div w:id="572814568">
              <w:marLeft w:val="0"/>
              <w:marRight w:val="0"/>
              <w:marTop w:val="0"/>
              <w:marBottom w:val="0"/>
              <w:divBdr>
                <w:top w:val="none" w:sz="0" w:space="0" w:color="auto"/>
                <w:left w:val="none" w:sz="0" w:space="0" w:color="auto"/>
                <w:bottom w:val="none" w:sz="0" w:space="0" w:color="auto"/>
                <w:right w:val="none" w:sz="0" w:space="0" w:color="auto"/>
              </w:divBdr>
              <w:divsChild>
                <w:div w:id="1753577730">
                  <w:marLeft w:val="0"/>
                  <w:marRight w:val="0"/>
                  <w:marTop w:val="0"/>
                  <w:marBottom w:val="0"/>
                  <w:divBdr>
                    <w:top w:val="none" w:sz="0" w:space="0" w:color="auto"/>
                    <w:left w:val="none" w:sz="0" w:space="0" w:color="auto"/>
                    <w:bottom w:val="none" w:sz="0" w:space="0" w:color="auto"/>
                    <w:right w:val="none" w:sz="0" w:space="0" w:color="auto"/>
                  </w:divBdr>
                  <w:divsChild>
                    <w:div w:id="429738442">
                      <w:marLeft w:val="0"/>
                      <w:marRight w:val="0"/>
                      <w:marTop w:val="0"/>
                      <w:marBottom w:val="0"/>
                      <w:divBdr>
                        <w:top w:val="none" w:sz="0" w:space="0" w:color="auto"/>
                        <w:left w:val="none" w:sz="0" w:space="0" w:color="auto"/>
                        <w:bottom w:val="none" w:sz="0" w:space="0" w:color="auto"/>
                        <w:right w:val="none" w:sz="0" w:space="0" w:color="auto"/>
                      </w:divBdr>
                      <w:divsChild>
                        <w:div w:id="310990301">
                          <w:marLeft w:val="0"/>
                          <w:marRight w:val="0"/>
                          <w:marTop w:val="0"/>
                          <w:marBottom w:val="0"/>
                          <w:divBdr>
                            <w:top w:val="none" w:sz="0" w:space="0" w:color="auto"/>
                            <w:left w:val="none" w:sz="0" w:space="0" w:color="auto"/>
                            <w:bottom w:val="none" w:sz="0" w:space="0" w:color="auto"/>
                            <w:right w:val="none" w:sz="0" w:space="0" w:color="auto"/>
                          </w:divBdr>
                          <w:divsChild>
                            <w:div w:id="677579624">
                              <w:marLeft w:val="0"/>
                              <w:marRight w:val="0"/>
                              <w:marTop w:val="0"/>
                              <w:marBottom w:val="0"/>
                              <w:divBdr>
                                <w:top w:val="none" w:sz="0" w:space="0" w:color="auto"/>
                                <w:left w:val="none" w:sz="0" w:space="0" w:color="auto"/>
                                <w:bottom w:val="none" w:sz="0" w:space="0" w:color="auto"/>
                                <w:right w:val="none" w:sz="0" w:space="0" w:color="auto"/>
                              </w:divBdr>
                              <w:divsChild>
                                <w:div w:id="2120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852">
                  <w:marLeft w:val="0"/>
                  <w:marRight w:val="0"/>
                  <w:marTop w:val="0"/>
                  <w:marBottom w:val="0"/>
                  <w:divBdr>
                    <w:top w:val="none" w:sz="0" w:space="0" w:color="auto"/>
                    <w:left w:val="none" w:sz="0" w:space="0" w:color="auto"/>
                    <w:bottom w:val="none" w:sz="0" w:space="0" w:color="auto"/>
                    <w:right w:val="none" w:sz="0" w:space="0" w:color="auto"/>
                  </w:divBdr>
                  <w:divsChild>
                    <w:div w:id="1178615836">
                      <w:marLeft w:val="0"/>
                      <w:marRight w:val="0"/>
                      <w:marTop w:val="0"/>
                      <w:marBottom w:val="0"/>
                      <w:divBdr>
                        <w:top w:val="none" w:sz="0" w:space="0" w:color="auto"/>
                        <w:left w:val="none" w:sz="0" w:space="0" w:color="auto"/>
                        <w:bottom w:val="none" w:sz="0" w:space="0" w:color="auto"/>
                        <w:right w:val="none" w:sz="0" w:space="0" w:color="auto"/>
                      </w:divBdr>
                      <w:divsChild>
                        <w:div w:id="700711074">
                          <w:marLeft w:val="0"/>
                          <w:marRight w:val="0"/>
                          <w:marTop w:val="0"/>
                          <w:marBottom w:val="0"/>
                          <w:divBdr>
                            <w:top w:val="none" w:sz="0" w:space="0" w:color="auto"/>
                            <w:left w:val="none" w:sz="0" w:space="0" w:color="auto"/>
                            <w:bottom w:val="none" w:sz="0" w:space="0" w:color="auto"/>
                            <w:right w:val="none" w:sz="0" w:space="0" w:color="auto"/>
                          </w:divBdr>
                          <w:divsChild>
                            <w:div w:id="1769232341">
                              <w:marLeft w:val="0"/>
                              <w:marRight w:val="0"/>
                              <w:marTop w:val="0"/>
                              <w:marBottom w:val="0"/>
                              <w:divBdr>
                                <w:top w:val="none" w:sz="0" w:space="0" w:color="auto"/>
                                <w:left w:val="none" w:sz="0" w:space="0" w:color="auto"/>
                                <w:bottom w:val="none" w:sz="0" w:space="0" w:color="auto"/>
                                <w:right w:val="none" w:sz="0" w:space="0" w:color="auto"/>
                              </w:divBdr>
                              <w:divsChild>
                                <w:div w:id="1034581493">
                                  <w:marLeft w:val="0"/>
                                  <w:marRight w:val="0"/>
                                  <w:marTop w:val="0"/>
                                  <w:marBottom w:val="0"/>
                                  <w:divBdr>
                                    <w:top w:val="none" w:sz="0" w:space="0" w:color="auto"/>
                                    <w:left w:val="none" w:sz="0" w:space="0" w:color="auto"/>
                                    <w:bottom w:val="none" w:sz="0" w:space="0" w:color="auto"/>
                                    <w:right w:val="none" w:sz="0" w:space="0" w:color="auto"/>
                                  </w:divBdr>
                                  <w:divsChild>
                                    <w:div w:id="1141848753">
                                      <w:marLeft w:val="0"/>
                                      <w:marRight w:val="0"/>
                                      <w:marTop w:val="0"/>
                                      <w:marBottom w:val="0"/>
                                      <w:divBdr>
                                        <w:top w:val="none" w:sz="0" w:space="0" w:color="auto"/>
                                        <w:left w:val="none" w:sz="0" w:space="0" w:color="auto"/>
                                        <w:bottom w:val="none" w:sz="0" w:space="0" w:color="auto"/>
                                        <w:right w:val="none" w:sz="0" w:space="0" w:color="auto"/>
                                      </w:divBdr>
                                      <w:divsChild>
                                        <w:div w:id="1993212078">
                                          <w:marLeft w:val="0"/>
                                          <w:marRight w:val="0"/>
                                          <w:marTop w:val="0"/>
                                          <w:marBottom w:val="0"/>
                                          <w:divBdr>
                                            <w:top w:val="none" w:sz="0" w:space="0" w:color="auto"/>
                                            <w:left w:val="none" w:sz="0" w:space="0" w:color="auto"/>
                                            <w:bottom w:val="none" w:sz="0" w:space="0" w:color="auto"/>
                                            <w:right w:val="none" w:sz="0" w:space="0" w:color="auto"/>
                                          </w:divBdr>
                                          <w:divsChild>
                                            <w:div w:id="974943717">
                                              <w:marLeft w:val="0"/>
                                              <w:marRight w:val="0"/>
                                              <w:marTop w:val="0"/>
                                              <w:marBottom w:val="0"/>
                                              <w:divBdr>
                                                <w:top w:val="none" w:sz="0" w:space="0" w:color="auto"/>
                                                <w:left w:val="none" w:sz="0" w:space="0" w:color="auto"/>
                                                <w:bottom w:val="none" w:sz="0" w:space="0" w:color="auto"/>
                                                <w:right w:val="none" w:sz="0" w:space="0" w:color="auto"/>
                                              </w:divBdr>
                                            </w:div>
                                            <w:div w:id="1276400567">
                                              <w:marLeft w:val="0"/>
                                              <w:marRight w:val="0"/>
                                              <w:marTop w:val="0"/>
                                              <w:marBottom w:val="0"/>
                                              <w:divBdr>
                                                <w:top w:val="none" w:sz="0" w:space="0" w:color="auto"/>
                                                <w:left w:val="none" w:sz="0" w:space="0" w:color="auto"/>
                                                <w:bottom w:val="none" w:sz="0" w:space="0" w:color="auto"/>
                                                <w:right w:val="none" w:sz="0" w:space="0" w:color="auto"/>
                                              </w:divBdr>
                                              <w:divsChild>
                                                <w:div w:id="391008477">
                                                  <w:marLeft w:val="0"/>
                                                  <w:marRight w:val="0"/>
                                                  <w:marTop w:val="0"/>
                                                  <w:marBottom w:val="0"/>
                                                  <w:divBdr>
                                                    <w:top w:val="none" w:sz="0" w:space="0" w:color="auto"/>
                                                    <w:left w:val="none" w:sz="0" w:space="0" w:color="auto"/>
                                                    <w:bottom w:val="none" w:sz="0" w:space="0" w:color="auto"/>
                                                    <w:right w:val="none" w:sz="0" w:space="0" w:color="auto"/>
                                                  </w:divBdr>
                                                  <w:divsChild>
                                                    <w:div w:id="264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46393">
                          <w:marLeft w:val="0"/>
                          <w:marRight w:val="0"/>
                          <w:marTop w:val="0"/>
                          <w:marBottom w:val="0"/>
                          <w:divBdr>
                            <w:top w:val="none" w:sz="0" w:space="0" w:color="auto"/>
                            <w:left w:val="none" w:sz="0" w:space="0" w:color="auto"/>
                            <w:bottom w:val="none" w:sz="0" w:space="0" w:color="auto"/>
                            <w:right w:val="none" w:sz="0" w:space="0" w:color="auto"/>
                          </w:divBdr>
                          <w:divsChild>
                            <w:div w:id="1770008081">
                              <w:marLeft w:val="0"/>
                              <w:marRight w:val="0"/>
                              <w:marTop w:val="0"/>
                              <w:marBottom w:val="0"/>
                              <w:divBdr>
                                <w:top w:val="none" w:sz="0" w:space="0" w:color="auto"/>
                                <w:left w:val="none" w:sz="0" w:space="0" w:color="auto"/>
                                <w:bottom w:val="none" w:sz="0" w:space="0" w:color="auto"/>
                                <w:right w:val="none" w:sz="0" w:space="0" w:color="auto"/>
                              </w:divBdr>
                              <w:divsChild>
                                <w:div w:id="1822456079">
                                  <w:marLeft w:val="0"/>
                                  <w:marRight w:val="0"/>
                                  <w:marTop w:val="0"/>
                                  <w:marBottom w:val="0"/>
                                  <w:divBdr>
                                    <w:top w:val="none" w:sz="0" w:space="0" w:color="auto"/>
                                    <w:left w:val="none" w:sz="0" w:space="0" w:color="auto"/>
                                    <w:bottom w:val="none" w:sz="0" w:space="0" w:color="auto"/>
                                    <w:right w:val="none" w:sz="0" w:space="0" w:color="auto"/>
                                  </w:divBdr>
                                  <w:divsChild>
                                    <w:div w:id="12963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905015">
          <w:marLeft w:val="0"/>
          <w:marRight w:val="0"/>
          <w:marTop w:val="0"/>
          <w:marBottom w:val="0"/>
          <w:divBdr>
            <w:top w:val="none" w:sz="0" w:space="0" w:color="auto"/>
            <w:left w:val="none" w:sz="0" w:space="0" w:color="auto"/>
            <w:bottom w:val="none" w:sz="0" w:space="0" w:color="auto"/>
            <w:right w:val="none" w:sz="0" w:space="0" w:color="auto"/>
          </w:divBdr>
          <w:divsChild>
            <w:div w:id="1232695815">
              <w:marLeft w:val="0"/>
              <w:marRight w:val="0"/>
              <w:marTop w:val="0"/>
              <w:marBottom w:val="0"/>
              <w:divBdr>
                <w:top w:val="none" w:sz="0" w:space="0" w:color="auto"/>
                <w:left w:val="none" w:sz="0" w:space="0" w:color="auto"/>
                <w:bottom w:val="none" w:sz="0" w:space="0" w:color="auto"/>
                <w:right w:val="none" w:sz="0" w:space="0" w:color="auto"/>
              </w:divBdr>
              <w:divsChild>
                <w:div w:id="727843518">
                  <w:marLeft w:val="0"/>
                  <w:marRight w:val="0"/>
                  <w:marTop w:val="0"/>
                  <w:marBottom w:val="0"/>
                  <w:divBdr>
                    <w:top w:val="none" w:sz="0" w:space="0" w:color="auto"/>
                    <w:left w:val="none" w:sz="0" w:space="0" w:color="auto"/>
                    <w:bottom w:val="none" w:sz="0" w:space="0" w:color="auto"/>
                    <w:right w:val="none" w:sz="0" w:space="0" w:color="auto"/>
                  </w:divBdr>
                  <w:divsChild>
                    <w:div w:id="1174610781">
                      <w:marLeft w:val="0"/>
                      <w:marRight w:val="0"/>
                      <w:marTop w:val="0"/>
                      <w:marBottom w:val="0"/>
                      <w:divBdr>
                        <w:top w:val="none" w:sz="0" w:space="0" w:color="auto"/>
                        <w:left w:val="none" w:sz="0" w:space="0" w:color="auto"/>
                        <w:bottom w:val="none" w:sz="0" w:space="0" w:color="auto"/>
                        <w:right w:val="none" w:sz="0" w:space="0" w:color="auto"/>
                      </w:divBdr>
                      <w:divsChild>
                        <w:div w:id="1393234780">
                          <w:marLeft w:val="0"/>
                          <w:marRight w:val="0"/>
                          <w:marTop w:val="0"/>
                          <w:marBottom w:val="0"/>
                          <w:divBdr>
                            <w:top w:val="none" w:sz="0" w:space="0" w:color="auto"/>
                            <w:left w:val="none" w:sz="0" w:space="0" w:color="auto"/>
                            <w:bottom w:val="none" w:sz="0" w:space="0" w:color="auto"/>
                            <w:right w:val="none" w:sz="0" w:space="0" w:color="auto"/>
                          </w:divBdr>
                          <w:divsChild>
                            <w:div w:id="614680773">
                              <w:marLeft w:val="0"/>
                              <w:marRight w:val="0"/>
                              <w:marTop w:val="0"/>
                              <w:marBottom w:val="0"/>
                              <w:divBdr>
                                <w:top w:val="none" w:sz="0" w:space="0" w:color="auto"/>
                                <w:left w:val="none" w:sz="0" w:space="0" w:color="auto"/>
                                <w:bottom w:val="none" w:sz="0" w:space="0" w:color="auto"/>
                                <w:right w:val="none" w:sz="0" w:space="0" w:color="auto"/>
                              </w:divBdr>
                              <w:divsChild>
                                <w:div w:id="887912074">
                                  <w:marLeft w:val="0"/>
                                  <w:marRight w:val="0"/>
                                  <w:marTop w:val="0"/>
                                  <w:marBottom w:val="0"/>
                                  <w:divBdr>
                                    <w:top w:val="none" w:sz="0" w:space="0" w:color="auto"/>
                                    <w:left w:val="none" w:sz="0" w:space="0" w:color="auto"/>
                                    <w:bottom w:val="none" w:sz="0" w:space="0" w:color="auto"/>
                                    <w:right w:val="none" w:sz="0" w:space="0" w:color="auto"/>
                                  </w:divBdr>
                                  <w:divsChild>
                                    <w:div w:id="1273168127">
                                      <w:marLeft w:val="0"/>
                                      <w:marRight w:val="0"/>
                                      <w:marTop w:val="0"/>
                                      <w:marBottom w:val="0"/>
                                      <w:divBdr>
                                        <w:top w:val="none" w:sz="0" w:space="0" w:color="auto"/>
                                        <w:left w:val="none" w:sz="0" w:space="0" w:color="auto"/>
                                        <w:bottom w:val="none" w:sz="0" w:space="0" w:color="auto"/>
                                        <w:right w:val="none" w:sz="0" w:space="0" w:color="auto"/>
                                      </w:divBdr>
                                      <w:divsChild>
                                        <w:div w:id="18333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11386">
          <w:marLeft w:val="0"/>
          <w:marRight w:val="0"/>
          <w:marTop w:val="0"/>
          <w:marBottom w:val="0"/>
          <w:divBdr>
            <w:top w:val="none" w:sz="0" w:space="0" w:color="auto"/>
            <w:left w:val="none" w:sz="0" w:space="0" w:color="auto"/>
            <w:bottom w:val="none" w:sz="0" w:space="0" w:color="auto"/>
            <w:right w:val="none" w:sz="0" w:space="0" w:color="auto"/>
          </w:divBdr>
          <w:divsChild>
            <w:div w:id="658078686">
              <w:marLeft w:val="0"/>
              <w:marRight w:val="0"/>
              <w:marTop w:val="0"/>
              <w:marBottom w:val="0"/>
              <w:divBdr>
                <w:top w:val="none" w:sz="0" w:space="0" w:color="auto"/>
                <w:left w:val="none" w:sz="0" w:space="0" w:color="auto"/>
                <w:bottom w:val="none" w:sz="0" w:space="0" w:color="auto"/>
                <w:right w:val="none" w:sz="0" w:space="0" w:color="auto"/>
              </w:divBdr>
              <w:divsChild>
                <w:div w:id="2036031864">
                  <w:marLeft w:val="0"/>
                  <w:marRight w:val="0"/>
                  <w:marTop w:val="0"/>
                  <w:marBottom w:val="0"/>
                  <w:divBdr>
                    <w:top w:val="none" w:sz="0" w:space="0" w:color="auto"/>
                    <w:left w:val="none" w:sz="0" w:space="0" w:color="auto"/>
                    <w:bottom w:val="none" w:sz="0" w:space="0" w:color="auto"/>
                    <w:right w:val="none" w:sz="0" w:space="0" w:color="auto"/>
                  </w:divBdr>
                  <w:divsChild>
                    <w:div w:id="152381509">
                      <w:marLeft w:val="0"/>
                      <w:marRight w:val="0"/>
                      <w:marTop w:val="0"/>
                      <w:marBottom w:val="0"/>
                      <w:divBdr>
                        <w:top w:val="none" w:sz="0" w:space="0" w:color="auto"/>
                        <w:left w:val="none" w:sz="0" w:space="0" w:color="auto"/>
                        <w:bottom w:val="none" w:sz="0" w:space="0" w:color="auto"/>
                        <w:right w:val="none" w:sz="0" w:space="0" w:color="auto"/>
                      </w:divBdr>
                      <w:divsChild>
                        <w:div w:id="417336828">
                          <w:marLeft w:val="0"/>
                          <w:marRight w:val="0"/>
                          <w:marTop w:val="0"/>
                          <w:marBottom w:val="0"/>
                          <w:divBdr>
                            <w:top w:val="none" w:sz="0" w:space="0" w:color="auto"/>
                            <w:left w:val="none" w:sz="0" w:space="0" w:color="auto"/>
                            <w:bottom w:val="none" w:sz="0" w:space="0" w:color="auto"/>
                            <w:right w:val="none" w:sz="0" w:space="0" w:color="auto"/>
                          </w:divBdr>
                          <w:divsChild>
                            <w:div w:id="1102803800">
                              <w:marLeft w:val="0"/>
                              <w:marRight w:val="0"/>
                              <w:marTop w:val="0"/>
                              <w:marBottom w:val="0"/>
                              <w:divBdr>
                                <w:top w:val="none" w:sz="0" w:space="0" w:color="auto"/>
                                <w:left w:val="none" w:sz="0" w:space="0" w:color="auto"/>
                                <w:bottom w:val="none" w:sz="0" w:space="0" w:color="auto"/>
                                <w:right w:val="none" w:sz="0" w:space="0" w:color="auto"/>
                              </w:divBdr>
                              <w:divsChild>
                                <w:div w:id="2128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75430">
                  <w:marLeft w:val="0"/>
                  <w:marRight w:val="0"/>
                  <w:marTop w:val="0"/>
                  <w:marBottom w:val="0"/>
                  <w:divBdr>
                    <w:top w:val="none" w:sz="0" w:space="0" w:color="auto"/>
                    <w:left w:val="none" w:sz="0" w:space="0" w:color="auto"/>
                    <w:bottom w:val="none" w:sz="0" w:space="0" w:color="auto"/>
                    <w:right w:val="none" w:sz="0" w:space="0" w:color="auto"/>
                  </w:divBdr>
                  <w:divsChild>
                    <w:div w:id="2031292756">
                      <w:marLeft w:val="0"/>
                      <w:marRight w:val="0"/>
                      <w:marTop w:val="0"/>
                      <w:marBottom w:val="0"/>
                      <w:divBdr>
                        <w:top w:val="none" w:sz="0" w:space="0" w:color="auto"/>
                        <w:left w:val="none" w:sz="0" w:space="0" w:color="auto"/>
                        <w:bottom w:val="none" w:sz="0" w:space="0" w:color="auto"/>
                        <w:right w:val="none" w:sz="0" w:space="0" w:color="auto"/>
                      </w:divBdr>
                      <w:divsChild>
                        <w:div w:id="391925886">
                          <w:marLeft w:val="0"/>
                          <w:marRight w:val="0"/>
                          <w:marTop w:val="0"/>
                          <w:marBottom w:val="0"/>
                          <w:divBdr>
                            <w:top w:val="none" w:sz="0" w:space="0" w:color="auto"/>
                            <w:left w:val="none" w:sz="0" w:space="0" w:color="auto"/>
                            <w:bottom w:val="none" w:sz="0" w:space="0" w:color="auto"/>
                            <w:right w:val="none" w:sz="0" w:space="0" w:color="auto"/>
                          </w:divBdr>
                          <w:divsChild>
                            <w:div w:id="2041389663">
                              <w:marLeft w:val="0"/>
                              <w:marRight w:val="0"/>
                              <w:marTop w:val="0"/>
                              <w:marBottom w:val="0"/>
                              <w:divBdr>
                                <w:top w:val="none" w:sz="0" w:space="0" w:color="auto"/>
                                <w:left w:val="none" w:sz="0" w:space="0" w:color="auto"/>
                                <w:bottom w:val="none" w:sz="0" w:space="0" w:color="auto"/>
                                <w:right w:val="none" w:sz="0" w:space="0" w:color="auto"/>
                              </w:divBdr>
                              <w:divsChild>
                                <w:div w:id="1317801751">
                                  <w:marLeft w:val="0"/>
                                  <w:marRight w:val="0"/>
                                  <w:marTop w:val="0"/>
                                  <w:marBottom w:val="0"/>
                                  <w:divBdr>
                                    <w:top w:val="none" w:sz="0" w:space="0" w:color="auto"/>
                                    <w:left w:val="none" w:sz="0" w:space="0" w:color="auto"/>
                                    <w:bottom w:val="none" w:sz="0" w:space="0" w:color="auto"/>
                                    <w:right w:val="none" w:sz="0" w:space="0" w:color="auto"/>
                                  </w:divBdr>
                                  <w:divsChild>
                                    <w:div w:id="1807746073">
                                      <w:marLeft w:val="0"/>
                                      <w:marRight w:val="0"/>
                                      <w:marTop w:val="0"/>
                                      <w:marBottom w:val="0"/>
                                      <w:divBdr>
                                        <w:top w:val="none" w:sz="0" w:space="0" w:color="auto"/>
                                        <w:left w:val="none" w:sz="0" w:space="0" w:color="auto"/>
                                        <w:bottom w:val="none" w:sz="0" w:space="0" w:color="auto"/>
                                        <w:right w:val="none" w:sz="0" w:space="0" w:color="auto"/>
                                      </w:divBdr>
                                      <w:divsChild>
                                        <w:div w:id="250898065">
                                          <w:marLeft w:val="0"/>
                                          <w:marRight w:val="0"/>
                                          <w:marTop w:val="0"/>
                                          <w:marBottom w:val="0"/>
                                          <w:divBdr>
                                            <w:top w:val="none" w:sz="0" w:space="0" w:color="auto"/>
                                            <w:left w:val="none" w:sz="0" w:space="0" w:color="auto"/>
                                            <w:bottom w:val="none" w:sz="0" w:space="0" w:color="auto"/>
                                            <w:right w:val="none" w:sz="0" w:space="0" w:color="auto"/>
                                          </w:divBdr>
                                          <w:divsChild>
                                            <w:div w:id="2046826431">
                                              <w:marLeft w:val="0"/>
                                              <w:marRight w:val="0"/>
                                              <w:marTop w:val="0"/>
                                              <w:marBottom w:val="0"/>
                                              <w:divBdr>
                                                <w:top w:val="none" w:sz="0" w:space="0" w:color="auto"/>
                                                <w:left w:val="none" w:sz="0" w:space="0" w:color="auto"/>
                                                <w:bottom w:val="none" w:sz="0" w:space="0" w:color="auto"/>
                                                <w:right w:val="none" w:sz="0" w:space="0" w:color="auto"/>
                                              </w:divBdr>
                                            </w:div>
                                            <w:div w:id="1395661227">
                                              <w:marLeft w:val="0"/>
                                              <w:marRight w:val="0"/>
                                              <w:marTop w:val="0"/>
                                              <w:marBottom w:val="0"/>
                                              <w:divBdr>
                                                <w:top w:val="none" w:sz="0" w:space="0" w:color="auto"/>
                                                <w:left w:val="none" w:sz="0" w:space="0" w:color="auto"/>
                                                <w:bottom w:val="none" w:sz="0" w:space="0" w:color="auto"/>
                                                <w:right w:val="none" w:sz="0" w:space="0" w:color="auto"/>
                                              </w:divBdr>
                                              <w:divsChild>
                                                <w:div w:id="1321428237">
                                                  <w:marLeft w:val="0"/>
                                                  <w:marRight w:val="0"/>
                                                  <w:marTop w:val="0"/>
                                                  <w:marBottom w:val="0"/>
                                                  <w:divBdr>
                                                    <w:top w:val="none" w:sz="0" w:space="0" w:color="auto"/>
                                                    <w:left w:val="none" w:sz="0" w:space="0" w:color="auto"/>
                                                    <w:bottom w:val="none" w:sz="0" w:space="0" w:color="auto"/>
                                                    <w:right w:val="none" w:sz="0" w:space="0" w:color="auto"/>
                                                  </w:divBdr>
                                                  <w:divsChild>
                                                    <w:div w:id="332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88675">
                          <w:marLeft w:val="0"/>
                          <w:marRight w:val="0"/>
                          <w:marTop w:val="0"/>
                          <w:marBottom w:val="0"/>
                          <w:divBdr>
                            <w:top w:val="none" w:sz="0" w:space="0" w:color="auto"/>
                            <w:left w:val="none" w:sz="0" w:space="0" w:color="auto"/>
                            <w:bottom w:val="none" w:sz="0" w:space="0" w:color="auto"/>
                            <w:right w:val="none" w:sz="0" w:space="0" w:color="auto"/>
                          </w:divBdr>
                          <w:divsChild>
                            <w:div w:id="1415586443">
                              <w:marLeft w:val="0"/>
                              <w:marRight w:val="0"/>
                              <w:marTop w:val="0"/>
                              <w:marBottom w:val="0"/>
                              <w:divBdr>
                                <w:top w:val="none" w:sz="0" w:space="0" w:color="auto"/>
                                <w:left w:val="none" w:sz="0" w:space="0" w:color="auto"/>
                                <w:bottom w:val="none" w:sz="0" w:space="0" w:color="auto"/>
                                <w:right w:val="none" w:sz="0" w:space="0" w:color="auto"/>
                              </w:divBdr>
                              <w:divsChild>
                                <w:div w:id="1554080250">
                                  <w:marLeft w:val="0"/>
                                  <w:marRight w:val="0"/>
                                  <w:marTop w:val="0"/>
                                  <w:marBottom w:val="0"/>
                                  <w:divBdr>
                                    <w:top w:val="none" w:sz="0" w:space="0" w:color="auto"/>
                                    <w:left w:val="none" w:sz="0" w:space="0" w:color="auto"/>
                                    <w:bottom w:val="none" w:sz="0" w:space="0" w:color="auto"/>
                                    <w:right w:val="none" w:sz="0" w:space="0" w:color="auto"/>
                                  </w:divBdr>
                                  <w:divsChild>
                                    <w:div w:id="2626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7440">
          <w:marLeft w:val="0"/>
          <w:marRight w:val="0"/>
          <w:marTop w:val="0"/>
          <w:marBottom w:val="0"/>
          <w:divBdr>
            <w:top w:val="none" w:sz="0" w:space="0" w:color="auto"/>
            <w:left w:val="none" w:sz="0" w:space="0" w:color="auto"/>
            <w:bottom w:val="none" w:sz="0" w:space="0" w:color="auto"/>
            <w:right w:val="none" w:sz="0" w:space="0" w:color="auto"/>
          </w:divBdr>
          <w:divsChild>
            <w:div w:id="222255639">
              <w:marLeft w:val="0"/>
              <w:marRight w:val="0"/>
              <w:marTop w:val="0"/>
              <w:marBottom w:val="0"/>
              <w:divBdr>
                <w:top w:val="none" w:sz="0" w:space="0" w:color="auto"/>
                <w:left w:val="none" w:sz="0" w:space="0" w:color="auto"/>
                <w:bottom w:val="none" w:sz="0" w:space="0" w:color="auto"/>
                <w:right w:val="none" w:sz="0" w:space="0" w:color="auto"/>
              </w:divBdr>
              <w:divsChild>
                <w:div w:id="1790781043">
                  <w:marLeft w:val="0"/>
                  <w:marRight w:val="0"/>
                  <w:marTop w:val="0"/>
                  <w:marBottom w:val="0"/>
                  <w:divBdr>
                    <w:top w:val="none" w:sz="0" w:space="0" w:color="auto"/>
                    <w:left w:val="none" w:sz="0" w:space="0" w:color="auto"/>
                    <w:bottom w:val="none" w:sz="0" w:space="0" w:color="auto"/>
                    <w:right w:val="none" w:sz="0" w:space="0" w:color="auto"/>
                  </w:divBdr>
                  <w:divsChild>
                    <w:div w:id="1192263678">
                      <w:marLeft w:val="0"/>
                      <w:marRight w:val="0"/>
                      <w:marTop w:val="0"/>
                      <w:marBottom w:val="0"/>
                      <w:divBdr>
                        <w:top w:val="none" w:sz="0" w:space="0" w:color="auto"/>
                        <w:left w:val="none" w:sz="0" w:space="0" w:color="auto"/>
                        <w:bottom w:val="none" w:sz="0" w:space="0" w:color="auto"/>
                        <w:right w:val="none" w:sz="0" w:space="0" w:color="auto"/>
                      </w:divBdr>
                      <w:divsChild>
                        <w:div w:id="483742154">
                          <w:marLeft w:val="0"/>
                          <w:marRight w:val="0"/>
                          <w:marTop w:val="0"/>
                          <w:marBottom w:val="0"/>
                          <w:divBdr>
                            <w:top w:val="none" w:sz="0" w:space="0" w:color="auto"/>
                            <w:left w:val="none" w:sz="0" w:space="0" w:color="auto"/>
                            <w:bottom w:val="none" w:sz="0" w:space="0" w:color="auto"/>
                            <w:right w:val="none" w:sz="0" w:space="0" w:color="auto"/>
                          </w:divBdr>
                          <w:divsChild>
                            <w:div w:id="1411611147">
                              <w:marLeft w:val="0"/>
                              <w:marRight w:val="0"/>
                              <w:marTop w:val="0"/>
                              <w:marBottom w:val="0"/>
                              <w:divBdr>
                                <w:top w:val="none" w:sz="0" w:space="0" w:color="auto"/>
                                <w:left w:val="none" w:sz="0" w:space="0" w:color="auto"/>
                                <w:bottom w:val="none" w:sz="0" w:space="0" w:color="auto"/>
                                <w:right w:val="none" w:sz="0" w:space="0" w:color="auto"/>
                              </w:divBdr>
                              <w:divsChild>
                                <w:div w:id="2017683555">
                                  <w:marLeft w:val="0"/>
                                  <w:marRight w:val="0"/>
                                  <w:marTop w:val="0"/>
                                  <w:marBottom w:val="0"/>
                                  <w:divBdr>
                                    <w:top w:val="none" w:sz="0" w:space="0" w:color="auto"/>
                                    <w:left w:val="none" w:sz="0" w:space="0" w:color="auto"/>
                                    <w:bottom w:val="none" w:sz="0" w:space="0" w:color="auto"/>
                                    <w:right w:val="none" w:sz="0" w:space="0" w:color="auto"/>
                                  </w:divBdr>
                                  <w:divsChild>
                                    <w:div w:id="1973290484">
                                      <w:marLeft w:val="0"/>
                                      <w:marRight w:val="0"/>
                                      <w:marTop w:val="0"/>
                                      <w:marBottom w:val="0"/>
                                      <w:divBdr>
                                        <w:top w:val="none" w:sz="0" w:space="0" w:color="auto"/>
                                        <w:left w:val="none" w:sz="0" w:space="0" w:color="auto"/>
                                        <w:bottom w:val="none" w:sz="0" w:space="0" w:color="auto"/>
                                        <w:right w:val="none" w:sz="0" w:space="0" w:color="auto"/>
                                      </w:divBdr>
                                      <w:divsChild>
                                        <w:div w:id="155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644006">
          <w:marLeft w:val="0"/>
          <w:marRight w:val="0"/>
          <w:marTop w:val="0"/>
          <w:marBottom w:val="0"/>
          <w:divBdr>
            <w:top w:val="none" w:sz="0" w:space="0" w:color="auto"/>
            <w:left w:val="none" w:sz="0" w:space="0" w:color="auto"/>
            <w:bottom w:val="none" w:sz="0" w:space="0" w:color="auto"/>
            <w:right w:val="none" w:sz="0" w:space="0" w:color="auto"/>
          </w:divBdr>
          <w:divsChild>
            <w:div w:id="922686043">
              <w:marLeft w:val="0"/>
              <w:marRight w:val="0"/>
              <w:marTop w:val="0"/>
              <w:marBottom w:val="0"/>
              <w:divBdr>
                <w:top w:val="none" w:sz="0" w:space="0" w:color="auto"/>
                <w:left w:val="none" w:sz="0" w:space="0" w:color="auto"/>
                <w:bottom w:val="none" w:sz="0" w:space="0" w:color="auto"/>
                <w:right w:val="none" w:sz="0" w:space="0" w:color="auto"/>
              </w:divBdr>
              <w:divsChild>
                <w:div w:id="467943198">
                  <w:marLeft w:val="0"/>
                  <w:marRight w:val="0"/>
                  <w:marTop w:val="0"/>
                  <w:marBottom w:val="0"/>
                  <w:divBdr>
                    <w:top w:val="none" w:sz="0" w:space="0" w:color="auto"/>
                    <w:left w:val="none" w:sz="0" w:space="0" w:color="auto"/>
                    <w:bottom w:val="none" w:sz="0" w:space="0" w:color="auto"/>
                    <w:right w:val="none" w:sz="0" w:space="0" w:color="auto"/>
                  </w:divBdr>
                  <w:divsChild>
                    <w:div w:id="1197308233">
                      <w:marLeft w:val="0"/>
                      <w:marRight w:val="0"/>
                      <w:marTop w:val="0"/>
                      <w:marBottom w:val="0"/>
                      <w:divBdr>
                        <w:top w:val="none" w:sz="0" w:space="0" w:color="auto"/>
                        <w:left w:val="none" w:sz="0" w:space="0" w:color="auto"/>
                        <w:bottom w:val="none" w:sz="0" w:space="0" w:color="auto"/>
                        <w:right w:val="none" w:sz="0" w:space="0" w:color="auto"/>
                      </w:divBdr>
                      <w:divsChild>
                        <w:div w:id="1507937981">
                          <w:marLeft w:val="0"/>
                          <w:marRight w:val="0"/>
                          <w:marTop w:val="0"/>
                          <w:marBottom w:val="0"/>
                          <w:divBdr>
                            <w:top w:val="none" w:sz="0" w:space="0" w:color="auto"/>
                            <w:left w:val="none" w:sz="0" w:space="0" w:color="auto"/>
                            <w:bottom w:val="none" w:sz="0" w:space="0" w:color="auto"/>
                            <w:right w:val="none" w:sz="0" w:space="0" w:color="auto"/>
                          </w:divBdr>
                          <w:divsChild>
                            <w:div w:id="2135366707">
                              <w:marLeft w:val="0"/>
                              <w:marRight w:val="0"/>
                              <w:marTop w:val="0"/>
                              <w:marBottom w:val="0"/>
                              <w:divBdr>
                                <w:top w:val="none" w:sz="0" w:space="0" w:color="auto"/>
                                <w:left w:val="none" w:sz="0" w:space="0" w:color="auto"/>
                                <w:bottom w:val="none" w:sz="0" w:space="0" w:color="auto"/>
                                <w:right w:val="none" w:sz="0" w:space="0" w:color="auto"/>
                              </w:divBdr>
                              <w:divsChild>
                                <w:div w:id="790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90031">
                  <w:marLeft w:val="0"/>
                  <w:marRight w:val="0"/>
                  <w:marTop w:val="0"/>
                  <w:marBottom w:val="0"/>
                  <w:divBdr>
                    <w:top w:val="none" w:sz="0" w:space="0" w:color="auto"/>
                    <w:left w:val="none" w:sz="0" w:space="0" w:color="auto"/>
                    <w:bottom w:val="none" w:sz="0" w:space="0" w:color="auto"/>
                    <w:right w:val="none" w:sz="0" w:space="0" w:color="auto"/>
                  </w:divBdr>
                  <w:divsChild>
                    <w:div w:id="350840476">
                      <w:marLeft w:val="0"/>
                      <w:marRight w:val="0"/>
                      <w:marTop w:val="0"/>
                      <w:marBottom w:val="0"/>
                      <w:divBdr>
                        <w:top w:val="none" w:sz="0" w:space="0" w:color="auto"/>
                        <w:left w:val="none" w:sz="0" w:space="0" w:color="auto"/>
                        <w:bottom w:val="none" w:sz="0" w:space="0" w:color="auto"/>
                        <w:right w:val="none" w:sz="0" w:space="0" w:color="auto"/>
                      </w:divBdr>
                      <w:divsChild>
                        <w:div w:id="1300955140">
                          <w:marLeft w:val="0"/>
                          <w:marRight w:val="0"/>
                          <w:marTop w:val="0"/>
                          <w:marBottom w:val="0"/>
                          <w:divBdr>
                            <w:top w:val="none" w:sz="0" w:space="0" w:color="auto"/>
                            <w:left w:val="none" w:sz="0" w:space="0" w:color="auto"/>
                            <w:bottom w:val="none" w:sz="0" w:space="0" w:color="auto"/>
                            <w:right w:val="none" w:sz="0" w:space="0" w:color="auto"/>
                          </w:divBdr>
                          <w:divsChild>
                            <w:div w:id="379548679">
                              <w:marLeft w:val="0"/>
                              <w:marRight w:val="0"/>
                              <w:marTop w:val="0"/>
                              <w:marBottom w:val="0"/>
                              <w:divBdr>
                                <w:top w:val="none" w:sz="0" w:space="0" w:color="auto"/>
                                <w:left w:val="none" w:sz="0" w:space="0" w:color="auto"/>
                                <w:bottom w:val="none" w:sz="0" w:space="0" w:color="auto"/>
                                <w:right w:val="none" w:sz="0" w:space="0" w:color="auto"/>
                              </w:divBdr>
                              <w:divsChild>
                                <w:div w:id="1273325275">
                                  <w:marLeft w:val="0"/>
                                  <w:marRight w:val="0"/>
                                  <w:marTop w:val="0"/>
                                  <w:marBottom w:val="0"/>
                                  <w:divBdr>
                                    <w:top w:val="none" w:sz="0" w:space="0" w:color="auto"/>
                                    <w:left w:val="none" w:sz="0" w:space="0" w:color="auto"/>
                                    <w:bottom w:val="none" w:sz="0" w:space="0" w:color="auto"/>
                                    <w:right w:val="none" w:sz="0" w:space="0" w:color="auto"/>
                                  </w:divBdr>
                                  <w:divsChild>
                                    <w:div w:id="710302902">
                                      <w:marLeft w:val="0"/>
                                      <w:marRight w:val="0"/>
                                      <w:marTop w:val="0"/>
                                      <w:marBottom w:val="0"/>
                                      <w:divBdr>
                                        <w:top w:val="none" w:sz="0" w:space="0" w:color="auto"/>
                                        <w:left w:val="none" w:sz="0" w:space="0" w:color="auto"/>
                                        <w:bottom w:val="none" w:sz="0" w:space="0" w:color="auto"/>
                                        <w:right w:val="none" w:sz="0" w:space="0" w:color="auto"/>
                                      </w:divBdr>
                                      <w:divsChild>
                                        <w:div w:id="154805344">
                                          <w:marLeft w:val="0"/>
                                          <w:marRight w:val="0"/>
                                          <w:marTop w:val="0"/>
                                          <w:marBottom w:val="0"/>
                                          <w:divBdr>
                                            <w:top w:val="none" w:sz="0" w:space="0" w:color="auto"/>
                                            <w:left w:val="none" w:sz="0" w:space="0" w:color="auto"/>
                                            <w:bottom w:val="none" w:sz="0" w:space="0" w:color="auto"/>
                                            <w:right w:val="none" w:sz="0" w:space="0" w:color="auto"/>
                                          </w:divBdr>
                                          <w:divsChild>
                                            <w:div w:id="175076657">
                                              <w:marLeft w:val="0"/>
                                              <w:marRight w:val="0"/>
                                              <w:marTop w:val="0"/>
                                              <w:marBottom w:val="0"/>
                                              <w:divBdr>
                                                <w:top w:val="none" w:sz="0" w:space="0" w:color="auto"/>
                                                <w:left w:val="none" w:sz="0" w:space="0" w:color="auto"/>
                                                <w:bottom w:val="none" w:sz="0" w:space="0" w:color="auto"/>
                                                <w:right w:val="none" w:sz="0" w:space="0" w:color="auto"/>
                                              </w:divBdr>
                                            </w:div>
                                            <w:div w:id="1380323189">
                                              <w:marLeft w:val="0"/>
                                              <w:marRight w:val="0"/>
                                              <w:marTop w:val="0"/>
                                              <w:marBottom w:val="0"/>
                                              <w:divBdr>
                                                <w:top w:val="none" w:sz="0" w:space="0" w:color="auto"/>
                                                <w:left w:val="none" w:sz="0" w:space="0" w:color="auto"/>
                                                <w:bottom w:val="none" w:sz="0" w:space="0" w:color="auto"/>
                                                <w:right w:val="none" w:sz="0" w:space="0" w:color="auto"/>
                                              </w:divBdr>
                                              <w:divsChild>
                                                <w:div w:id="325671734">
                                                  <w:marLeft w:val="0"/>
                                                  <w:marRight w:val="0"/>
                                                  <w:marTop w:val="0"/>
                                                  <w:marBottom w:val="0"/>
                                                  <w:divBdr>
                                                    <w:top w:val="none" w:sz="0" w:space="0" w:color="auto"/>
                                                    <w:left w:val="none" w:sz="0" w:space="0" w:color="auto"/>
                                                    <w:bottom w:val="none" w:sz="0" w:space="0" w:color="auto"/>
                                                    <w:right w:val="none" w:sz="0" w:space="0" w:color="auto"/>
                                                  </w:divBdr>
                                                  <w:divsChild>
                                                    <w:div w:id="3563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537705">
                          <w:marLeft w:val="0"/>
                          <w:marRight w:val="0"/>
                          <w:marTop w:val="0"/>
                          <w:marBottom w:val="0"/>
                          <w:divBdr>
                            <w:top w:val="none" w:sz="0" w:space="0" w:color="auto"/>
                            <w:left w:val="none" w:sz="0" w:space="0" w:color="auto"/>
                            <w:bottom w:val="none" w:sz="0" w:space="0" w:color="auto"/>
                            <w:right w:val="none" w:sz="0" w:space="0" w:color="auto"/>
                          </w:divBdr>
                          <w:divsChild>
                            <w:div w:id="1168059891">
                              <w:marLeft w:val="0"/>
                              <w:marRight w:val="0"/>
                              <w:marTop w:val="0"/>
                              <w:marBottom w:val="0"/>
                              <w:divBdr>
                                <w:top w:val="none" w:sz="0" w:space="0" w:color="auto"/>
                                <w:left w:val="none" w:sz="0" w:space="0" w:color="auto"/>
                                <w:bottom w:val="none" w:sz="0" w:space="0" w:color="auto"/>
                                <w:right w:val="none" w:sz="0" w:space="0" w:color="auto"/>
                              </w:divBdr>
                              <w:divsChild>
                                <w:div w:id="1953591953">
                                  <w:marLeft w:val="0"/>
                                  <w:marRight w:val="0"/>
                                  <w:marTop w:val="0"/>
                                  <w:marBottom w:val="0"/>
                                  <w:divBdr>
                                    <w:top w:val="none" w:sz="0" w:space="0" w:color="auto"/>
                                    <w:left w:val="none" w:sz="0" w:space="0" w:color="auto"/>
                                    <w:bottom w:val="none" w:sz="0" w:space="0" w:color="auto"/>
                                    <w:right w:val="none" w:sz="0" w:space="0" w:color="auto"/>
                                  </w:divBdr>
                                  <w:divsChild>
                                    <w:div w:id="8231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55577">
          <w:marLeft w:val="0"/>
          <w:marRight w:val="0"/>
          <w:marTop w:val="0"/>
          <w:marBottom w:val="0"/>
          <w:divBdr>
            <w:top w:val="none" w:sz="0" w:space="0" w:color="auto"/>
            <w:left w:val="none" w:sz="0" w:space="0" w:color="auto"/>
            <w:bottom w:val="none" w:sz="0" w:space="0" w:color="auto"/>
            <w:right w:val="none" w:sz="0" w:space="0" w:color="auto"/>
          </w:divBdr>
          <w:divsChild>
            <w:div w:id="1876188917">
              <w:marLeft w:val="0"/>
              <w:marRight w:val="0"/>
              <w:marTop w:val="0"/>
              <w:marBottom w:val="0"/>
              <w:divBdr>
                <w:top w:val="none" w:sz="0" w:space="0" w:color="auto"/>
                <w:left w:val="none" w:sz="0" w:space="0" w:color="auto"/>
                <w:bottom w:val="none" w:sz="0" w:space="0" w:color="auto"/>
                <w:right w:val="none" w:sz="0" w:space="0" w:color="auto"/>
              </w:divBdr>
              <w:divsChild>
                <w:div w:id="817889359">
                  <w:marLeft w:val="0"/>
                  <w:marRight w:val="0"/>
                  <w:marTop w:val="0"/>
                  <w:marBottom w:val="0"/>
                  <w:divBdr>
                    <w:top w:val="none" w:sz="0" w:space="0" w:color="auto"/>
                    <w:left w:val="none" w:sz="0" w:space="0" w:color="auto"/>
                    <w:bottom w:val="none" w:sz="0" w:space="0" w:color="auto"/>
                    <w:right w:val="none" w:sz="0" w:space="0" w:color="auto"/>
                  </w:divBdr>
                  <w:divsChild>
                    <w:div w:id="1397166005">
                      <w:marLeft w:val="0"/>
                      <w:marRight w:val="0"/>
                      <w:marTop w:val="0"/>
                      <w:marBottom w:val="0"/>
                      <w:divBdr>
                        <w:top w:val="none" w:sz="0" w:space="0" w:color="auto"/>
                        <w:left w:val="none" w:sz="0" w:space="0" w:color="auto"/>
                        <w:bottom w:val="none" w:sz="0" w:space="0" w:color="auto"/>
                        <w:right w:val="none" w:sz="0" w:space="0" w:color="auto"/>
                      </w:divBdr>
                      <w:divsChild>
                        <w:div w:id="1197238121">
                          <w:marLeft w:val="0"/>
                          <w:marRight w:val="0"/>
                          <w:marTop w:val="0"/>
                          <w:marBottom w:val="0"/>
                          <w:divBdr>
                            <w:top w:val="none" w:sz="0" w:space="0" w:color="auto"/>
                            <w:left w:val="none" w:sz="0" w:space="0" w:color="auto"/>
                            <w:bottom w:val="none" w:sz="0" w:space="0" w:color="auto"/>
                            <w:right w:val="none" w:sz="0" w:space="0" w:color="auto"/>
                          </w:divBdr>
                          <w:divsChild>
                            <w:div w:id="110128621">
                              <w:marLeft w:val="0"/>
                              <w:marRight w:val="0"/>
                              <w:marTop w:val="0"/>
                              <w:marBottom w:val="0"/>
                              <w:divBdr>
                                <w:top w:val="none" w:sz="0" w:space="0" w:color="auto"/>
                                <w:left w:val="none" w:sz="0" w:space="0" w:color="auto"/>
                                <w:bottom w:val="none" w:sz="0" w:space="0" w:color="auto"/>
                                <w:right w:val="none" w:sz="0" w:space="0" w:color="auto"/>
                              </w:divBdr>
                              <w:divsChild>
                                <w:div w:id="60450833">
                                  <w:marLeft w:val="0"/>
                                  <w:marRight w:val="0"/>
                                  <w:marTop w:val="0"/>
                                  <w:marBottom w:val="0"/>
                                  <w:divBdr>
                                    <w:top w:val="none" w:sz="0" w:space="0" w:color="auto"/>
                                    <w:left w:val="none" w:sz="0" w:space="0" w:color="auto"/>
                                    <w:bottom w:val="none" w:sz="0" w:space="0" w:color="auto"/>
                                    <w:right w:val="none" w:sz="0" w:space="0" w:color="auto"/>
                                  </w:divBdr>
                                  <w:divsChild>
                                    <w:div w:id="189955841">
                                      <w:marLeft w:val="0"/>
                                      <w:marRight w:val="0"/>
                                      <w:marTop w:val="0"/>
                                      <w:marBottom w:val="0"/>
                                      <w:divBdr>
                                        <w:top w:val="none" w:sz="0" w:space="0" w:color="auto"/>
                                        <w:left w:val="none" w:sz="0" w:space="0" w:color="auto"/>
                                        <w:bottom w:val="none" w:sz="0" w:space="0" w:color="auto"/>
                                        <w:right w:val="none" w:sz="0" w:space="0" w:color="auto"/>
                                      </w:divBdr>
                                      <w:divsChild>
                                        <w:div w:id="1477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279771">
          <w:marLeft w:val="0"/>
          <w:marRight w:val="0"/>
          <w:marTop w:val="0"/>
          <w:marBottom w:val="0"/>
          <w:divBdr>
            <w:top w:val="none" w:sz="0" w:space="0" w:color="auto"/>
            <w:left w:val="none" w:sz="0" w:space="0" w:color="auto"/>
            <w:bottom w:val="none" w:sz="0" w:space="0" w:color="auto"/>
            <w:right w:val="none" w:sz="0" w:space="0" w:color="auto"/>
          </w:divBdr>
          <w:divsChild>
            <w:div w:id="1680738266">
              <w:marLeft w:val="0"/>
              <w:marRight w:val="0"/>
              <w:marTop w:val="0"/>
              <w:marBottom w:val="0"/>
              <w:divBdr>
                <w:top w:val="none" w:sz="0" w:space="0" w:color="auto"/>
                <w:left w:val="none" w:sz="0" w:space="0" w:color="auto"/>
                <w:bottom w:val="none" w:sz="0" w:space="0" w:color="auto"/>
                <w:right w:val="none" w:sz="0" w:space="0" w:color="auto"/>
              </w:divBdr>
              <w:divsChild>
                <w:div w:id="1989357123">
                  <w:marLeft w:val="0"/>
                  <w:marRight w:val="0"/>
                  <w:marTop w:val="0"/>
                  <w:marBottom w:val="0"/>
                  <w:divBdr>
                    <w:top w:val="none" w:sz="0" w:space="0" w:color="auto"/>
                    <w:left w:val="none" w:sz="0" w:space="0" w:color="auto"/>
                    <w:bottom w:val="none" w:sz="0" w:space="0" w:color="auto"/>
                    <w:right w:val="none" w:sz="0" w:space="0" w:color="auto"/>
                  </w:divBdr>
                  <w:divsChild>
                    <w:div w:id="2115705704">
                      <w:marLeft w:val="0"/>
                      <w:marRight w:val="0"/>
                      <w:marTop w:val="0"/>
                      <w:marBottom w:val="0"/>
                      <w:divBdr>
                        <w:top w:val="none" w:sz="0" w:space="0" w:color="auto"/>
                        <w:left w:val="none" w:sz="0" w:space="0" w:color="auto"/>
                        <w:bottom w:val="none" w:sz="0" w:space="0" w:color="auto"/>
                        <w:right w:val="none" w:sz="0" w:space="0" w:color="auto"/>
                      </w:divBdr>
                      <w:divsChild>
                        <w:div w:id="1949771298">
                          <w:marLeft w:val="0"/>
                          <w:marRight w:val="0"/>
                          <w:marTop w:val="0"/>
                          <w:marBottom w:val="0"/>
                          <w:divBdr>
                            <w:top w:val="none" w:sz="0" w:space="0" w:color="auto"/>
                            <w:left w:val="none" w:sz="0" w:space="0" w:color="auto"/>
                            <w:bottom w:val="none" w:sz="0" w:space="0" w:color="auto"/>
                            <w:right w:val="none" w:sz="0" w:space="0" w:color="auto"/>
                          </w:divBdr>
                          <w:divsChild>
                            <w:div w:id="1545947050">
                              <w:marLeft w:val="0"/>
                              <w:marRight w:val="0"/>
                              <w:marTop w:val="0"/>
                              <w:marBottom w:val="0"/>
                              <w:divBdr>
                                <w:top w:val="none" w:sz="0" w:space="0" w:color="auto"/>
                                <w:left w:val="none" w:sz="0" w:space="0" w:color="auto"/>
                                <w:bottom w:val="none" w:sz="0" w:space="0" w:color="auto"/>
                                <w:right w:val="none" w:sz="0" w:space="0" w:color="auto"/>
                              </w:divBdr>
                              <w:divsChild>
                                <w:div w:id="2093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15904">
                  <w:marLeft w:val="0"/>
                  <w:marRight w:val="0"/>
                  <w:marTop w:val="0"/>
                  <w:marBottom w:val="0"/>
                  <w:divBdr>
                    <w:top w:val="none" w:sz="0" w:space="0" w:color="auto"/>
                    <w:left w:val="none" w:sz="0" w:space="0" w:color="auto"/>
                    <w:bottom w:val="none" w:sz="0" w:space="0" w:color="auto"/>
                    <w:right w:val="none" w:sz="0" w:space="0" w:color="auto"/>
                  </w:divBdr>
                  <w:divsChild>
                    <w:div w:id="1899901118">
                      <w:marLeft w:val="0"/>
                      <w:marRight w:val="0"/>
                      <w:marTop w:val="0"/>
                      <w:marBottom w:val="0"/>
                      <w:divBdr>
                        <w:top w:val="none" w:sz="0" w:space="0" w:color="auto"/>
                        <w:left w:val="none" w:sz="0" w:space="0" w:color="auto"/>
                        <w:bottom w:val="none" w:sz="0" w:space="0" w:color="auto"/>
                        <w:right w:val="none" w:sz="0" w:space="0" w:color="auto"/>
                      </w:divBdr>
                      <w:divsChild>
                        <w:div w:id="481429210">
                          <w:marLeft w:val="0"/>
                          <w:marRight w:val="0"/>
                          <w:marTop w:val="0"/>
                          <w:marBottom w:val="0"/>
                          <w:divBdr>
                            <w:top w:val="none" w:sz="0" w:space="0" w:color="auto"/>
                            <w:left w:val="none" w:sz="0" w:space="0" w:color="auto"/>
                            <w:bottom w:val="none" w:sz="0" w:space="0" w:color="auto"/>
                            <w:right w:val="none" w:sz="0" w:space="0" w:color="auto"/>
                          </w:divBdr>
                          <w:divsChild>
                            <w:div w:id="731536364">
                              <w:marLeft w:val="0"/>
                              <w:marRight w:val="0"/>
                              <w:marTop w:val="0"/>
                              <w:marBottom w:val="0"/>
                              <w:divBdr>
                                <w:top w:val="none" w:sz="0" w:space="0" w:color="auto"/>
                                <w:left w:val="none" w:sz="0" w:space="0" w:color="auto"/>
                                <w:bottom w:val="none" w:sz="0" w:space="0" w:color="auto"/>
                                <w:right w:val="none" w:sz="0" w:space="0" w:color="auto"/>
                              </w:divBdr>
                              <w:divsChild>
                                <w:div w:id="331301410">
                                  <w:marLeft w:val="0"/>
                                  <w:marRight w:val="0"/>
                                  <w:marTop w:val="0"/>
                                  <w:marBottom w:val="0"/>
                                  <w:divBdr>
                                    <w:top w:val="none" w:sz="0" w:space="0" w:color="auto"/>
                                    <w:left w:val="none" w:sz="0" w:space="0" w:color="auto"/>
                                    <w:bottom w:val="none" w:sz="0" w:space="0" w:color="auto"/>
                                    <w:right w:val="none" w:sz="0" w:space="0" w:color="auto"/>
                                  </w:divBdr>
                                  <w:divsChild>
                                    <w:div w:id="1368413814">
                                      <w:marLeft w:val="0"/>
                                      <w:marRight w:val="0"/>
                                      <w:marTop w:val="0"/>
                                      <w:marBottom w:val="0"/>
                                      <w:divBdr>
                                        <w:top w:val="none" w:sz="0" w:space="0" w:color="auto"/>
                                        <w:left w:val="none" w:sz="0" w:space="0" w:color="auto"/>
                                        <w:bottom w:val="none" w:sz="0" w:space="0" w:color="auto"/>
                                        <w:right w:val="none" w:sz="0" w:space="0" w:color="auto"/>
                                      </w:divBdr>
                                      <w:divsChild>
                                        <w:div w:id="410541354">
                                          <w:marLeft w:val="0"/>
                                          <w:marRight w:val="0"/>
                                          <w:marTop w:val="0"/>
                                          <w:marBottom w:val="0"/>
                                          <w:divBdr>
                                            <w:top w:val="none" w:sz="0" w:space="0" w:color="auto"/>
                                            <w:left w:val="none" w:sz="0" w:space="0" w:color="auto"/>
                                            <w:bottom w:val="none" w:sz="0" w:space="0" w:color="auto"/>
                                            <w:right w:val="none" w:sz="0" w:space="0" w:color="auto"/>
                                          </w:divBdr>
                                          <w:divsChild>
                                            <w:div w:id="1154101631">
                                              <w:marLeft w:val="0"/>
                                              <w:marRight w:val="0"/>
                                              <w:marTop w:val="0"/>
                                              <w:marBottom w:val="0"/>
                                              <w:divBdr>
                                                <w:top w:val="none" w:sz="0" w:space="0" w:color="auto"/>
                                                <w:left w:val="none" w:sz="0" w:space="0" w:color="auto"/>
                                                <w:bottom w:val="none" w:sz="0" w:space="0" w:color="auto"/>
                                                <w:right w:val="none" w:sz="0" w:space="0" w:color="auto"/>
                                              </w:divBdr>
                                            </w:div>
                                            <w:div w:id="2034263285">
                                              <w:marLeft w:val="0"/>
                                              <w:marRight w:val="0"/>
                                              <w:marTop w:val="0"/>
                                              <w:marBottom w:val="0"/>
                                              <w:divBdr>
                                                <w:top w:val="none" w:sz="0" w:space="0" w:color="auto"/>
                                                <w:left w:val="none" w:sz="0" w:space="0" w:color="auto"/>
                                                <w:bottom w:val="none" w:sz="0" w:space="0" w:color="auto"/>
                                                <w:right w:val="none" w:sz="0" w:space="0" w:color="auto"/>
                                              </w:divBdr>
                                              <w:divsChild>
                                                <w:div w:id="1284843469">
                                                  <w:marLeft w:val="0"/>
                                                  <w:marRight w:val="0"/>
                                                  <w:marTop w:val="0"/>
                                                  <w:marBottom w:val="0"/>
                                                  <w:divBdr>
                                                    <w:top w:val="none" w:sz="0" w:space="0" w:color="auto"/>
                                                    <w:left w:val="none" w:sz="0" w:space="0" w:color="auto"/>
                                                    <w:bottom w:val="none" w:sz="0" w:space="0" w:color="auto"/>
                                                    <w:right w:val="none" w:sz="0" w:space="0" w:color="auto"/>
                                                  </w:divBdr>
                                                  <w:divsChild>
                                                    <w:div w:id="18269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6024">
                                              <w:marLeft w:val="0"/>
                                              <w:marRight w:val="0"/>
                                              <w:marTop w:val="0"/>
                                              <w:marBottom w:val="0"/>
                                              <w:divBdr>
                                                <w:top w:val="none" w:sz="0" w:space="0" w:color="auto"/>
                                                <w:left w:val="none" w:sz="0" w:space="0" w:color="auto"/>
                                                <w:bottom w:val="none" w:sz="0" w:space="0" w:color="auto"/>
                                                <w:right w:val="none" w:sz="0" w:space="0" w:color="auto"/>
                                              </w:divBdr>
                                            </w:div>
                                          </w:divsChild>
                                        </w:div>
                                        <w:div w:id="482308867">
                                          <w:marLeft w:val="0"/>
                                          <w:marRight w:val="0"/>
                                          <w:marTop w:val="0"/>
                                          <w:marBottom w:val="0"/>
                                          <w:divBdr>
                                            <w:top w:val="none" w:sz="0" w:space="0" w:color="auto"/>
                                            <w:left w:val="none" w:sz="0" w:space="0" w:color="auto"/>
                                            <w:bottom w:val="none" w:sz="0" w:space="0" w:color="auto"/>
                                            <w:right w:val="none" w:sz="0" w:space="0" w:color="auto"/>
                                          </w:divBdr>
                                          <w:divsChild>
                                            <w:div w:id="1411000691">
                                              <w:marLeft w:val="0"/>
                                              <w:marRight w:val="0"/>
                                              <w:marTop w:val="0"/>
                                              <w:marBottom w:val="0"/>
                                              <w:divBdr>
                                                <w:top w:val="none" w:sz="0" w:space="0" w:color="auto"/>
                                                <w:left w:val="none" w:sz="0" w:space="0" w:color="auto"/>
                                                <w:bottom w:val="none" w:sz="0" w:space="0" w:color="auto"/>
                                                <w:right w:val="none" w:sz="0" w:space="0" w:color="auto"/>
                                              </w:divBdr>
                                            </w:div>
                                            <w:div w:id="20471523">
                                              <w:marLeft w:val="0"/>
                                              <w:marRight w:val="0"/>
                                              <w:marTop w:val="0"/>
                                              <w:marBottom w:val="0"/>
                                              <w:divBdr>
                                                <w:top w:val="none" w:sz="0" w:space="0" w:color="auto"/>
                                                <w:left w:val="none" w:sz="0" w:space="0" w:color="auto"/>
                                                <w:bottom w:val="none" w:sz="0" w:space="0" w:color="auto"/>
                                                <w:right w:val="none" w:sz="0" w:space="0" w:color="auto"/>
                                              </w:divBdr>
                                              <w:divsChild>
                                                <w:div w:id="1831672250">
                                                  <w:marLeft w:val="0"/>
                                                  <w:marRight w:val="0"/>
                                                  <w:marTop w:val="0"/>
                                                  <w:marBottom w:val="0"/>
                                                  <w:divBdr>
                                                    <w:top w:val="none" w:sz="0" w:space="0" w:color="auto"/>
                                                    <w:left w:val="none" w:sz="0" w:space="0" w:color="auto"/>
                                                    <w:bottom w:val="none" w:sz="0" w:space="0" w:color="auto"/>
                                                    <w:right w:val="none" w:sz="0" w:space="0" w:color="auto"/>
                                                  </w:divBdr>
                                                  <w:divsChild>
                                                    <w:div w:id="1038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0508">
                                              <w:marLeft w:val="0"/>
                                              <w:marRight w:val="0"/>
                                              <w:marTop w:val="0"/>
                                              <w:marBottom w:val="0"/>
                                              <w:divBdr>
                                                <w:top w:val="none" w:sz="0" w:space="0" w:color="auto"/>
                                                <w:left w:val="none" w:sz="0" w:space="0" w:color="auto"/>
                                                <w:bottom w:val="none" w:sz="0" w:space="0" w:color="auto"/>
                                                <w:right w:val="none" w:sz="0" w:space="0" w:color="auto"/>
                                              </w:divBdr>
                                            </w:div>
                                          </w:divsChild>
                                        </w:div>
                                        <w:div w:id="605888273">
                                          <w:marLeft w:val="0"/>
                                          <w:marRight w:val="0"/>
                                          <w:marTop w:val="0"/>
                                          <w:marBottom w:val="0"/>
                                          <w:divBdr>
                                            <w:top w:val="none" w:sz="0" w:space="0" w:color="auto"/>
                                            <w:left w:val="none" w:sz="0" w:space="0" w:color="auto"/>
                                            <w:bottom w:val="none" w:sz="0" w:space="0" w:color="auto"/>
                                            <w:right w:val="none" w:sz="0" w:space="0" w:color="auto"/>
                                          </w:divBdr>
                                          <w:divsChild>
                                            <w:div w:id="1575317094">
                                              <w:marLeft w:val="0"/>
                                              <w:marRight w:val="0"/>
                                              <w:marTop w:val="0"/>
                                              <w:marBottom w:val="0"/>
                                              <w:divBdr>
                                                <w:top w:val="none" w:sz="0" w:space="0" w:color="auto"/>
                                                <w:left w:val="none" w:sz="0" w:space="0" w:color="auto"/>
                                                <w:bottom w:val="none" w:sz="0" w:space="0" w:color="auto"/>
                                                <w:right w:val="none" w:sz="0" w:space="0" w:color="auto"/>
                                              </w:divBdr>
                                            </w:div>
                                            <w:div w:id="1415735847">
                                              <w:marLeft w:val="0"/>
                                              <w:marRight w:val="0"/>
                                              <w:marTop w:val="0"/>
                                              <w:marBottom w:val="0"/>
                                              <w:divBdr>
                                                <w:top w:val="none" w:sz="0" w:space="0" w:color="auto"/>
                                                <w:left w:val="none" w:sz="0" w:space="0" w:color="auto"/>
                                                <w:bottom w:val="none" w:sz="0" w:space="0" w:color="auto"/>
                                                <w:right w:val="none" w:sz="0" w:space="0" w:color="auto"/>
                                              </w:divBdr>
                                              <w:divsChild>
                                                <w:div w:id="458108236">
                                                  <w:marLeft w:val="0"/>
                                                  <w:marRight w:val="0"/>
                                                  <w:marTop w:val="0"/>
                                                  <w:marBottom w:val="0"/>
                                                  <w:divBdr>
                                                    <w:top w:val="none" w:sz="0" w:space="0" w:color="auto"/>
                                                    <w:left w:val="none" w:sz="0" w:space="0" w:color="auto"/>
                                                    <w:bottom w:val="none" w:sz="0" w:space="0" w:color="auto"/>
                                                    <w:right w:val="none" w:sz="0" w:space="0" w:color="auto"/>
                                                  </w:divBdr>
                                                  <w:divsChild>
                                                    <w:div w:id="14865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463315">
                          <w:marLeft w:val="0"/>
                          <w:marRight w:val="0"/>
                          <w:marTop w:val="0"/>
                          <w:marBottom w:val="0"/>
                          <w:divBdr>
                            <w:top w:val="none" w:sz="0" w:space="0" w:color="auto"/>
                            <w:left w:val="none" w:sz="0" w:space="0" w:color="auto"/>
                            <w:bottom w:val="none" w:sz="0" w:space="0" w:color="auto"/>
                            <w:right w:val="none" w:sz="0" w:space="0" w:color="auto"/>
                          </w:divBdr>
                          <w:divsChild>
                            <w:div w:id="902913495">
                              <w:marLeft w:val="0"/>
                              <w:marRight w:val="0"/>
                              <w:marTop w:val="0"/>
                              <w:marBottom w:val="0"/>
                              <w:divBdr>
                                <w:top w:val="none" w:sz="0" w:space="0" w:color="auto"/>
                                <w:left w:val="none" w:sz="0" w:space="0" w:color="auto"/>
                                <w:bottom w:val="none" w:sz="0" w:space="0" w:color="auto"/>
                                <w:right w:val="none" w:sz="0" w:space="0" w:color="auto"/>
                              </w:divBdr>
                              <w:divsChild>
                                <w:div w:id="407190800">
                                  <w:marLeft w:val="0"/>
                                  <w:marRight w:val="0"/>
                                  <w:marTop w:val="0"/>
                                  <w:marBottom w:val="0"/>
                                  <w:divBdr>
                                    <w:top w:val="none" w:sz="0" w:space="0" w:color="auto"/>
                                    <w:left w:val="none" w:sz="0" w:space="0" w:color="auto"/>
                                    <w:bottom w:val="none" w:sz="0" w:space="0" w:color="auto"/>
                                    <w:right w:val="none" w:sz="0" w:space="0" w:color="auto"/>
                                  </w:divBdr>
                                  <w:divsChild>
                                    <w:div w:id="13864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6508">
          <w:marLeft w:val="0"/>
          <w:marRight w:val="0"/>
          <w:marTop w:val="0"/>
          <w:marBottom w:val="0"/>
          <w:divBdr>
            <w:top w:val="none" w:sz="0" w:space="0" w:color="auto"/>
            <w:left w:val="none" w:sz="0" w:space="0" w:color="auto"/>
            <w:bottom w:val="none" w:sz="0" w:space="0" w:color="auto"/>
            <w:right w:val="none" w:sz="0" w:space="0" w:color="auto"/>
          </w:divBdr>
          <w:divsChild>
            <w:div w:id="1690788038">
              <w:marLeft w:val="0"/>
              <w:marRight w:val="0"/>
              <w:marTop w:val="0"/>
              <w:marBottom w:val="0"/>
              <w:divBdr>
                <w:top w:val="none" w:sz="0" w:space="0" w:color="auto"/>
                <w:left w:val="none" w:sz="0" w:space="0" w:color="auto"/>
                <w:bottom w:val="none" w:sz="0" w:space="0" w:color="auto"/>
                <w:right w:val="none" w:sz="0" w:space="0" w:color="auto"/>
              </w:divBdr>
              <w:divsChild>
                <w:div w:id="1896162222">
                  <w:marLeft w:val="0"/>
                  <w:marRight w:val="0"/>
                  <w:marTop w:val="0"/>
                  <w:marBottom w:val="0"/>
                  <w:divBdr>
                    <w:top w:val="none" w:sz="0" w:space="0" w:color="auto"/>
                    <w:left w:val="none" w:sz="0" w:space="0" w:color="auto"/>
                    <w:bottom w:val="none" w:sz="0" w:space="0" w:color="auto"/>
                    <w:right w:val="none" w:sz="0" w:space="0" w:color="auto"/>
                  </w:divBdr>
                  <w:divsChild>
                    <w:div w:id="1144078046">
                      <w:marLeft w:val="0"/>
                      <w:marRight w:val="0"/>
                      <w:marTop w:val="0"/>
                      <w:marBottom w:val="0"/>
                      <w:divBdr>
                        <w:top w:val="none" w:sz="0" w:space="0" w:color="auto"/>
                        <w:left w:val="none" w:sz="0" w:space="0" w:color="auto"/>
                        <w:bottom w:val="none" w:sz="0" w:space="0" w:color="auto"/>
                        <w:right w:val="none" w:sz="0" w:space="0" w:color="auto"/>
                      </w:divBdr>
                      <w:divsChild>
                        <w:div w:id="1942644838">
                          <w:marLeft w:val="0"/>
                          <w:marRight w:val="0"/>
                          <w:marTop w:val="0"/>
                          <w:marBottom w:val="0"/>
                          <w:divBdr>
                            <w:top w:val="none" w:sz="0" w:space="0" w:color="auto"/>
                            <w:left w:val="none" w:sz="0" w:space="0" w:color="auto"/>
                            <w:bottom w:val="none" w:sz="0" w:space="0" w:color="auto"/>
                            <w:right w:val="none" w:sz="0" w:space="0" w:color="auto"/>
                          </w:divBdr>
                          <w:divsChild>
                            <w:div w:id="1008404440">
                              <w:marLeft w:val="0"/>
                              <w:marRight w:val="0"/>
                              <w:marTop w:val="0"/>
                              <w:marBottom w:val="0"/>
                              <w:divBdr>
                                <w:top w:val="none" w:sz="0" w:space="0" w:color="auto"/>
                                <w:left w:val="none" w:sz="0" w:space="0" w:color="auto"/>
                                <w:bottom w:val="none" w:sz="0" w:space="0" w:color="auto"/>
                                <w:right w:val="none" w:sz="0" w:space="0" w:color="auto"/>
                              </w:divBdr>
                              <w:divsChild>
                                <w:div w:id="1050761641">
                                  <w:marLeft w:val="0"/>
                                  <w:marRight w:val="0"/>
                                  <w:marTop w:val="0"/>
                                  <w:marBottom w:val="0"/>
                                  <w:divBdr>
                                    <w:top w:val="none" w:sz="0" w:space="0" w:color="auto"/>
                                    <w:left w:val="none" w:sz="0" w:space="0" w:color="auto"/>
                                    <w:bottom w:val="none" w:sz="0" w:space="0" w:color="auto"/>
                                    <w:right w:val="none" w:sz="0" w:space="0" w:color="auto"/>
                                  </w:divBdr>
                                  <w:divsChild>
                                    <w:div w:id="2053573768">
                                      <w:marLeft w:val="0"/>
                                      <w:marRight w:val="0"/>
                                      <w:marTop w:val="0"/>
                                      <w:marBottom w:val="0"/>
                                      <w:divBdr>
                                        <w:top w:val="none" w:sz="0" w:space="0" w:color="auto"/>
                                        <w:left w:val="none" w:sz="0" w:space="0" w:color="auto"/>
                                        <w:bottom w:val="none" w:sz="0" w:space="0" w:color="auto"/>
                                        <w:right w:val="none" w:sz="0" w:space="0" w:color="auto"/>
                                      </w:divBdr>
                                      <w:divsChild>
                                        <w:div w:id="9031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626627">
          <w:marLeft w:val="0"/>
          <w:marRight w:val="0"/>
          <w:marTop w:val="0"/>
          <w:marBottom w:val="0"/>
          <w:divBdr>
            <w:top w:val="none" w:sz="0" w:space="0" w:color="auto"/>
            <w:left w:val="none" w:sz="0" w:space="0" w:color="auto"/>
            <w:bottom w:val="none" w:sz="0" w:space="0" w:color="auto"/>
            <w:right w:val="none" w:sz="0" w:space="0" w:color="auto"/>
          </w:divBdr>
          <w:divsChild>
            <w:div w:id="829059609">
              <w:marLeft w:val="0"/>
              <w:marRight w:val="0"/>
              <w:marTop w:val="0"/>
              <w:marBottom w:val="0"/>
              <w:divBdr>
                <w:top w:val="none" w:sz="0" w:space="0" w:color="auto"/>
                <w:left w:val="none" w:sz="0" w:space="0" w:color="auto"/>
                <w:bottom w:val="none" w:sz="0" w:space="0" w:color="auto"/>
                <w:right w:val="none" w:sz="0" w:space="0" w:color="auto"/>
              </w:divBdr>
              <w:divsChild>
                <w:div w:id="801928275">
                  <w:marLeft w:val="0"/>
                  <w:marRight w:val="0"/>
                  <w:marTop w:val="0"/>
                  <w:marBottom w:val="0"/>
                  <w:divBdr>
                    <w:top w:val="none" w:sz="0" w:space="0" w:color="auto"/>
                    <w:left w:val="none" w:sz="0" w:space="0" w:color="auto"/>
                    <w:bottom w:val="none" w:sz="0" w:space="0" w:color="auto"/>
                    <w:right w:val="none" w:sz="0" w:space="0" w:color="auto"/>
                  </w:divBdr>
                  <w:divsChild>
                    <w:div w:id="376509533">
                      <w:marLeft w:val="0"/>
                      <w:marRight w:val="0"/>
                      <w:marTop w:val="0"/>
                      <w:marBottom w:val="0"/>
                      <w:divBdr>
                        <w:top w:val="none" w:sz="0" w:space="0" w:color="auto"/>
                        <w:left w:val="none" w:sz="0" w:space="0" w:color="auto"/>
                        <w:bottom w:val="none" w:sz="0" w:space="0" w:color="auto"/>
                        <w:right w:val="none" w:sz="0" w:space="0" w:color="auto"/>
                      </w:divBdr>
                      <w:divsChild>
                        <w:div w:id="543910716">
                          <w:marLeft w:val="0"/>
                          <w:marRight w:val="0"/>
                          <w:marTop w:val="0"/>
                          <w:marBottom w:val="0"/>
                          <w:divBdr>
                            <w:top w:val="none" w:sz="0" w:space="0" w:color="auto"/>
                            <w:left w:val="none" w:sz="0" w:space="0" w:color="auto"/>
                            <w:bottom w:val="none" w:sz="0" w:space="0" w:color="auto"/>
                            <w:right w:val="none" w:sz="0" w:space="0" w:color="auto"/>
                          </w:divBdr>
                          <w:divsChild>
                            <w:div w:id="1052192545">
                              <w:marLeft w:val="0"/>
                              <w:marRight w:val="0"/>
                              <w:marTop w:val="0"/>
                              <w:marBottom w:val="0"/>
                              <w:divBdr>
                                <w:top w:val="none" w:sz="0" w:space="0" w:color="auto"/>
                                <w:left w:val="none" w:sz="0" w:space="0" w:color="auto"/>
                                <w:bottom w:val="none" w:sz="0" w:space="0" w:color="auto"/>
                                <w:right w:val="none" w:sz="0" w:space="0" w:color="auto"/>
                              </w:divBdr>
                              <w:divsChild>
                                <w:div w:id="1741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7842">
                  <w:marLeft w:val="0"/>
                  <w:marRight w:val="0"/>
                  <w:marTop w:val="0"/>
                  <w:marBottom w:val="0"/>
                  <w:divBdr>
                    <w:top w:val="none" w:sz="0" w:space="0" w:color="auto"/>
                    <w:left w:val="none" w:sz="0" w:space="0" w:color="auto"/>
                    <w:bottom w:val="none" w:sz="0" w:space="0" w:color="auto"/>
                    <w:right w:val="none" w:sz="0" w:space="0" w:color="auto"/>
                  </w:divBdr>
                  <w:divsChild>
                    <w:div w:id="1729767078">
                      <w:marLeft w:val="0"/>
                      <w:marRight w:val="0"/>
                      <w:marTop w:val="0"/>
                      <w:marBottom w:val="0"/>
                      <w:divBdr>
                        <w:top w:val="none" w:sz="0" w:space="0" w:color="auto"/>
                        <w:left w:val="none" w:sz="0" w:space="0" w:color="auto"/>
                        <w:bottom w:val="none" w:sz="0" w:space="0" w:color="auto"/>
                        <w:right w:val="none" w:sz="0" w:space="0" w:color="auto"/>
                      </w:divBdr>
                      <w:divsChild>
                        <w:div w:id="320502643">
                          <w:marLeft w:val="0"/>
                          <w:marRight w:val="0"/>
                          <w:marTop w:val="0"/>
                          <w:marBottom w:val="0"/>
                          <w:divBdr>
                            <w:top w:val="none" w:sz="0" w:space="0" w:color="auto"/>
                            <w:left w:val="none" w:sz="0" w:space="0" w:color="auto"/>
                            <w:bottom w:val="none" w:sz="0" w:space="0" w:color="auto"/>
                            <w:right w:val="none" w:sz="0" w:space="0" w:color="auto"/>
                          </w:divBdr>
                          <w:divsChild>
                            <w:div w:id="1285043201">
                              <w:marLeft w:val="0"/>
                              <w:marRight w:val="0"/>
                              <w:marTop w:val="0"/>
                              <w:marBottom w:val="0"/>
                              <w:divBdr>
                                <w:top w:val="none" w:sz="0" w:space="0" w:color="auto"/>
                                <w:left w:val="none" w:sz="0" w:space="0" w:color="auto"/>
                                <w:bottom w:val="none" w:sz="0" w:space="0" w:color="auto"/>
                                <w:right w:val="none" w:sz="0" w:space="0" w:color="auto"/>
                              </w:divBdr>
                              <w:divsChild>
                                <w:div w:id="369695638">
                                  <w:marLeft w:val="0"/>
                                  <w:marRight w:val="0"/>
                                  <w:marTop w:val="0"/>
                                  <w:marBottom w:val="0"/>
                                  <w:divBdr>
                                    <w:top w:val="none" w:sz="0" w:space="0" w:color="auto"/>
                                    <w:left w:val="none" w:sz="0" w:space="0" w:color="auto"/>
                                    <w:bottom w:val="none" w:sz="0" w:space="0" w:color="auto"/>
                                    <w:right w:val="none" w:sz="0" w:space="0" w:color="auto"/>
                                  </w:divBdr>
                                  <w:divsChild>
                                    <w:div w:id="1825662423">
                                      <w:marLeft w:val="0"/>
                                      <w:marRight w:val="0"/>
                                      <w:marTop w:val="0"/>
                                      <w:marBottom w:val="0"/>
                                      <w:divBdr>
                                        <w:top w:val="none" w:sz="0" w:space="0" w:color="auto"/>
                                        <w:left w:val="none" w:sz="0" w:space="0" w:color="auto"/>
                                        <w:bottom w:val="none" w:sz="0" w:space="0" w:color="auto"/>
                                        <w:right w:val="none" w:sz="0" w:space="0" w:color="auto"/>
                                      </w:divBdr>
                                      <w:divsChild>
                                        <w:div w:id="1856771521">
                                          <w:marLeft w:val="0"/>
                                          <w:marRight w:val="0"/>
                                          <w:marTop w:val="0"/>
                                          <w:marBottom w:val="0"/>
                                          <w:divBdr>
                                            <w:top w:val="none" w:sz="0" w:space="0" w:color="auto"/>
                                            <w:left w:val="none" w:sz="0" w:space="0" w:color="auto"/>
                                            <w:bottom w:val="none" w:sz="0" w:space="0" w:color="auto"/>
                                            <w:right w:val="none" w:sz="0" w:space="0" w:color="auto"/>
                                          </w:divBdr>
                                          <w:divsChild>
                                            <w:div w:id="1370913045">
                                              <w:marLeft w:val="0"/>
                                              <w:marRight w:val="0"/>
                                              <w:marTop w:val="0"/>
                                              <w:marBottom w:val="0"/>
                                              <w:divBdr>
                                                <w:top w:val="none" w:sz="0" w:space="0" w:color="auto"/>
                                                <w:left w:val="none" w:sz="0" w:space="0" w:color="auto"/>
                                                <w:bottom w:val="none" w:sz="0" w:space="0" w:color="auto"/>
                                                <w:right w:val="none" w:sz="0" w:space="0" w:color="auto"/>
                                              </w:divBdr>
                                            </w:div>
                                            <w:div w:id="1030959107">
                                              <w:marLeft w:val="0"/>
                                              <w:marRight w:val="0"/>
                                              <w:marTop w:val="0"/>
                                              <w:marBottom w:val="0"/>
                                              <w:divBdr>
                                                <w:top w:val="none" w:sz="0" w:space="0" w:color="auto"/>
                                                <w:left w:val="none" w:sz="0" w:space="0" w:color="auto"/>
                                                <w:bottom w:val="none" w:sz="0" w:space="0" w:color="auto"/>
                                                <w:right w:val="none" w:sz="0" w:space="0" w:color="auto"/>
                                              </w:divBdr>
                                              <w:divsChild>
                                                <w:div w:id="2077118044">
                                                  <w:marLeft w:val="0"/>
                                                  <w:marRight w:val="0"/>
                                                  <w:marTop w:val="0"/>
                                                  <w:marBottom w:val="0"/>
                                                  <w:divBdr>
                                                    <w:top w:val="none" w:sz="0" w:space="0" w:color="auto"/>
                                                    <w:left w:val="none" w:sz="0" w:space="0" w:color="auto"/>
                                                    <w:bottom w:val="none" w:sz="0" w:space="0" w:color="auto"/>
                                                    <w:right w:val="none" w:sz="0" w:space="0" w:color="auto"/>
                                                  </w:divBdr>
                                                  <w:divsChild>
                                                    <w:div w:id="14568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0191">
                                              <w:marLeft w:val="0"/>
                                              <w:marRight w:val="0"/>
                                              <w:marTop w:val="0"/>
                                              <w:marBottom w:val="0"/>
                                              <w:divBdr>
                                                <w:top w:val="none" w:sz="0" w:space="0" w:color="auto"/>
                                                <w:left w:val="none" w:sz="0" w:space="0" w:color="auto"/>
                                                <w:bottom w:val="none" w:sz="0" w:space="0" w:color="auto"/>
                                                <w:right w:val="none" w:sz="0" w:space="0" w:color="auto"/>
                                              </w:divBdr>
                                            </w:div>
                                          </w:divsChild>
                                        </w:div>
                                        <w:div w:id="659694834">
                                          <w:marLeft w:val="0"/>
                                          <w:marRight w:val="0"/>
                                          <w:marTop w:val="0"/>
                                          <w:marBottom w:val="0"/>
                                          <w:divBdr>
                                            <w:top w:val="none" w:sz="0" w:space="0" w:color="auto"/>
                                            <w:left w:val="none" w:sz="0" w:space="0" w:color="auto"/>
                                            <w:bottom w:val="none" w:sz="0" w:space="0" w:color="auto"/>
                                            <w:right w:val="none" w:sz="0" w:space="0" w:color="auto"/>
                                          </w:divBdr>
                                          <w:divsChild>
                                            <w:div w:id="173762264">
                                              <w:marLeft w:val="0"/>
                                              <w:marRight w:val="0"/>
                                              <w:marTop w:val="0"/>
                                              <w:marBottom w:val="0"/>
                                              <w:divBdr>
                                                <w:top w:val="none" w:sz="0" w:space="0" w:color="auto"/>
                                                <w:left w:val="none" w:sz="0" w:space="0" w:color="auto"/>
                                                <w:bottom w:val="none" w:sz="0" w:space="0" w:color="auto"/>
                                                <w:right w:val="none" w:sz="0" w:space="0" w:color="auto"/>
                                              </w:divBdr>
                                            </w:div>
                                            <w:div w:id="1577127375">
                                              <w:marLeft w:val="0"/>
                                              <w:marRight w:val="0"/>
                                              <w:marTop w:val="0"/>
                                              <w:marBottom w:val="0"/>
                                              <w:divBdr>
                                                <w:top w:val="none" w:sz="0" w:space="0" w:color="auto"/>
                                                <w:left w:val="none" w:sz="0" w:space="0" w:color="auto"/>
                                                <w:bottom w:val="none" w:sz="0" w:space="0" w:color="auto"/>
                                                <w:right w:val="none" w:sz="0" w:space="0" w:color="auto"/>
                                              </w:divBdr>
                                              <w:divsChild>
                                                <w:div w:id="1078358977">
                                                  <w:marLeft w:val="0"/>
                                                  <w:marRight w:val="0"/>
                                                  <w:marTop w:val="0"/>
                                                  <w:marBottom w:val="0"/>
                                                  <w:divBdr>
                                                    <w:top w:val="none" w:sz="0" w:space="0" w:color="auto"/>
                                                    <w:left w:val="none" w:sz="0" w:space="0" w:color="auto"/>
                                                    <w:bottom w:val="none" w:sz="0" w:space="0" w:color="auto"/>
                                                    <w:right w:val="none" w:sz="0" w:space="0" w:color="auto"/>
                                                  </w:divBdr>
                                                  <w:divsChild>
                                                    <w:div w:id="3707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6814">
                          <w:marLeft w:val="0"/>
                          <w:marRight w:val="0"/>
                          <w:marTop w:val="0"/>
                          <w:marBottom w:val="0"/>
                          <w:divBdr>
                            <w:top w:val="none" w:sz="0" w:space="0" w:color="auto"/>
                            <w:left w:val="none" w:sz="0" w:space="0" w:color="auto"/>
                            <w:bottom w:val="none" w:sz="0" w:space="0" w:color="auto"/>
                            <w:right w:val="none" w:sz="0" w:space="0" w:color="auto"/>
                          </w:divBdr>
                          <w:divsChild>
                            <w:div w:id="1828403993">
                              <w:marLeft w:val="0"/>
                              <w:marRight w:val="0"/>
                              <w:marTop w:val="0"/>
                              <w:marBottom w:val="0"/>
                              <w:divBdr>
                                <w:top w:val="none" w:sz="0" w:space="0" w:color="auto"/>
                                <w:left w:val="none" w:sz="0" w:space="0" w:color="auto"/>
                                <w:bottom w:val="none" w:sz="0" w:space="0" w:color="auto"/>
                                <w:right w:val="none" w:sz="0" w:space="0" w:color="auto"/>
                              </w:divBdr>
                              <w:divsChild>
                                <w:div w:id="570895549">
                                  <w:marLeft w:val="0"/>
                                  <w:marRight w:val="0"/>
                                  <w:marTop w:val="0"/>
                                  <w:marBottom w:val="0"/>
                                  <w:divBdr>
                                    <w:top w:val="none" w:sz="0" w:space="0" w:color="auto"/>
                                    <w:left w:val="none" w:sz="0" w:space="0" w:color="auto"/>
                                    <w:bottom w:val="none" w:sz="0" w:space="0" w:color="auto"/>
                                    <w:right w:val="none" w:sz="0" w:space="0" w:color="auto"/>
                                  </w:divBdr>
                                  <w:divsChild>
                                    <w:div w:id="214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192683">
          <w:marLeft w:val="0"/>
          <w:marRight w:val="0"/>
          <w:marTop w:val="0"/>
          <w:marBottom w:val="0"/>
          <w:divBdr>
            <w:top w:val="none" w:sz="0" w:space="0" w:color="auto"/>
            <w:left w:val="none" w:sz="0" w:space="0" w:color="auto"/>
            <w:bottom w:val="none" w:sz="0" w:space="0" w:color="auto"/>
            <w:right w:val="none" w:sz="0" w:space="0" w:color="auto"/>
          </w:divBdr>
          <w:divsChild>
            <w:div w:id="951134525">
              <w:marLeft w:val="0"/>
              <w:marRight w:val="0"/>
              <w:marTop w:val="0"/>
              <w:marBottom w:val="0"/>
              <w:divBdr>
                <w:top w:val="none" w:sz="0" w:space="0" w:color="auto"/>
                <w:left w:val="none" w:sz="0" w:space="0" w:color="auto"/>
                <w:bottom w:val="none" w:sz="0" w:space="0" w:color="auto"/>
                <w:right w:val="none" w:sz="0" w:space="0" w:color="auto"/>
              </w:divBdr>
              <w:divsChild>
                <w:div w:id="1435901946">
                  <w:marLeft w:val="0"/>
                  <w:marRight w:val="0"/>
                  <w:marTop w:val="0"/>
                  <w:marBottom w:val="0"/>
                  <w:divBdr>
                    <w:top w:val="none" w:sz="0" w:space="0" w:color="auto"/>
                    <w:left w:val="none" w:sz="0" w:space="0" w:color="auto"/>
                    <w:bottom w:val="none" w:sz="0" w:space="0" w:color="auto"/>
                    <w:right w:val="none" w:sz="0" w:space="0" w:color="auto"/>
                  </w:divBdr>
                  <w:divsChild>
                    <w:div w:id="109712211">
                      <w:marLeft w:val="0"/>
                      <w:marRight w:val="0"/>
                      <w:marTop w:val="0"/>
                      <w:marBottom w:val="0"/>
                      <w:divBdr>
                        <w:top w:val="none" w:sz="0" w:space="0" w:color="auto"/>
                        <w:left w:val="none" w:sz="0" w:space="0" w:color="auto"/>
                        <w:bottom w:val="none" w:sz="0" w:space="0" w:color="auto"/>
                        <w:right w:val="none" w:sz="0" w:space="0" w:color="auto"/>
                      </w:divBdr>
                      <w:divsChild>
                        <w:div w:id="245845348">
                          <w:marLeft w:val="0"/>
                          <w:marRight w:val="0"/>
                          <w:marTop w:val="0"/>
                          <w:marBottom w:val="0"/>
                          <w:divBdr>
                            <w:top w:val="none" w:sz="0" w:space="0" w:color="auto"/>
                            <w:left w:val="none" w:sz="0" w:space="0" w:color="auto"/>
                            <w:bottom w:val="none" w:sz="0" w:space="0" w:color="auto"/>
                            <w:right w:val="none" w:sz="0" w:space="0" w:color="auto"/>
                          </w:divBdr>
                          <w:divsChild>
                            <w:div w:id="430324537">
                              <w:marLeft w:val="0"/>
                              <w:marRight w:val="0"/>
                              <w:marTop w:val="0"/>
                              <w:marBottom w:val="0"/>
                              <w:divBdr>
                                <w:top w:val="none" w:sz="0" w:space="0" w:color="auto"/>
                                <w:left w:val="none" w:sz="0" w:space="0" w:color="auto"/>
                                <w:bottom w:val="none" w:sz="0" w:space="0" w:color="auto"/>
                                <w:right w:val="none" w:sz="0" w:space="0" w:color="auto"/>
                              </w:divBdr>
                              <w:divsChild>
                                <w:div w:id="1488982815">
                                  <w:marLeft w:val="0"/>
                                  <w:marRight w:val="0"/>
                                  <w:marTop w:val="0"/>
                                  <w:marBottom w:val="0"/>
                                  <w:divBdr>
                                    <w:top w:val="none" w:sz="0" w:space="0" w:color="auto"/>
                                    <w:left w:val="none" w:sz="0" w:space="0" w:color="auto"/>
                                    <w:bottom w:val="none" w:sz="0" w:space="0" w:color="auto"/>
                                    <w:right w:val="none" w:sz="0" w:space="0" w:color="auto"/>
                                  </w:divBdr>
                                  <w:divsChild>
                                    <w:div w:id="1264071129">
                                      <w:marLeft w:val="0"/>
                                      <w:marRight w:val="0"/>
                                      <w:marTop w:val="0"/>
                                      <w:marBottom w:val="0"/>
                                      <w:divBdr>
                                        <w:top w:val="none" w:sz="0" w:space="0" w:color="auto"/>
                                        <w:left w:val="none" w:sz="0" w:space="0" w:color="auto"/>
                                        <w:bottom w:val="none" w:sz="0" w:space="0" w:color="auto"/>
                                        <w:right w:val="none" w:sz="0" w:space="0" w:color="auto"/>
                                      </w:divBdr>
                                      <w:divsChild>
                                        <w:div w:id="14701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25907">
          <w:marLeft w:val="0"/>
          <w:marRight w:val="0"/>
          <w:marTop w:val="0"/>
          <w:marBottom w:val="0"/>
          <w:divBdr>
            <w:top w:val="none" w:sz="0" w:space="0" w:color="auto"/>
            <w:left w:val="none" w:sz="0" w:space="0" w:color="auto"/>
            <w:bottom w:val="none" w:sz="0" w:space="0" w:color="auto"/>
            <w:right w:val="none" w:sz="0" w:space="0" w:color="auto"/>
          </w:divBdr>
          <w:divsChild>
            <w:div w:id="593783925">
              <w:marLeft w:val="0"/>
              <w:marRight w:val="0"/>
              <w:marTop w:val="0"/>
              <w:marBottom w:val="0"/>
              <w:divBdr>
                <w:top w:val="none" w:sz="0" w:space="0" w:color="auto"/>
                <w:left w:val="none" w:sz="0" w:space="0" w:color="auto"/>
                <w:bottom w:val="none" w:sz="0" w:space="0" w:color="auto"/>
                <w:right w:val="none" w:sz="0" w:space="0" w:color="auto"/>
              </w:divBdr>
              <w:divsChild>
                <w:div w:id="989820698">
                  <w:marLeft w:val="0"/>
                  <w:marRight w:val="0"/>
                  <w:marTop w:val="0"/>
                  <w:marBottom w:val="0"/>
                  <w:divBdr>
                    <w:top w:val="none" w:sz="0" w:space="0" w:color="auto"/>
                    <w:left w:val="none" w:sz="0" w:space="0" w:color="auto"/>
                    <w:bottom w:val="none" w:sz="0" w:space="0" w:color="auto"/>
                    <w:right w:val="none" w:sz="0" w:space="0" w:color="auto"/>
                  </w:divBdr>
                  <w:divsChild>
                    <w:div w:id="2054650560">
                      <w:marLeft w:val="0"/>
                      <w:marRight w:val="0"/>
                      <w:marTop w:val="0"/>
                      <w:marBottom w:val="0"/>
                      <w:divBdr>
                        <w:top w:val="none" w:sz="0" w:space="0" w:color="auto"/>
                        <w:left w:val="none" w:sz="0" w:space="0" w:color="auto"/>
                        <w:bottom w:val="none" w:sz="0" w:space="0" w:color="auto"/>
                        <w:right w:val="none" w:sz="0" w:space="0" w:color="auto"/>
                      </w:divBdr>
                      <w:divsChild>
                        <w:div w:id="625356836">
                          <w:marLeft w:val="0"/>
                          <w:marRight w:val="0"/>
                          <w:marTop w:val="0"/>
                          <w:marBottom w:val="0"/>
                          <w:divBdr>
                            <w:top w:val="none" w:sz="0" w:space="0" w:color="auto"/>
                            <w:left w:val="none" w:sz="0" w:space="0" w:color="auto"/>
                            <w:bottom w:val="none" w:sz="0" w:space="0" w:color="auto"/>
                            <w:right w:val="none" w:sz="0" w:space="0" w:color="auto"/>
                          </w:divBdr>
                          <w:divsChild>
                            <w:div w:id="1635716575">
                              <w:marLeft w:val="0"/>
                              <w:marRight w:val="0"/>
                              <w:marTop w:val="0"/>
                              <w:marBottom w:val="0"/>
                              <w:divBdr>
                                <w:top w:val="none" w:sz="0" w:space="0" w:color="auto"/>
                                <w:left w:val="none" w:sz="0" w:space="0" w:color="auto"/>
                                <w:bottom w:val="none" w:sz="0" w:space="0" w:color="auto"/>
                                <w:right w:val="none" w:sz="0" w:space="0" w:color="auto"/>
                              </w:divBdr>
                              <w:divsChild>
                                <w:div w:id="16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28422">
                  <w:marLeft w:val="0"/>
                  <w:marRight w:val="0"/>
                  <w:marTop w:val="0"/>
                  <w:marBottom w:val="0"/>
                  <w:divBdr>
                    <w:top w:val="none" w:sz="0" w:space="0" w:color="auto"/>
                    <w:left w:val="none" w:sz="0" w:space="0" w:color="auto"/>
                    <w:bottom w:val="none" w:sz="0" w:space="0" w:color="auto"/>
                    <w:right w:val="none" w:sz="0" w:space="0" w:color="auto"/>
                  </w:divBdr>
                  <w:divsChild>
                    <w:div w:id="1333411998">
                      <w:marLeft w:val="0"/>
                      <w:marRight w:val="0"/>
                      <w:marTop w:val="0"/>
                      <w:marBottom w:val="0"/>
                      <w:divBdr>
                        <w:top w:val="none" w:sz="0" w:space="0" w:color="auto"/>
                        <w:left w:val="none" w:sz="0" w:space="0" w:color="auto"/>
                        <w:bottom w:val="none" w:sz="0" w:space="0" w:color="auto"/>
                        <w:right w:val="none" w:sz="0" w:space="0" w:color="auto"/>
                      </w:divBdr>
                      <w:divsChild>
                        <w:div w:id="825778835">
                          <w:marLeft w:val="0"/>
                          <w:marRight w:val="0"/>
                          <w:marTop w:val="0"/>
                          <w:marBottom w:val="0"/>
                          <w:divBdr>
                            <w:top w:val="none" w:sz="0" w:space="0" w:color="auto"/>
                            <w:left w:val="none" w:sz="0" w:space="0" w:color="auto"/>
                            <w:bottom w:val="none" w:sz="0" w:space="0" w:color="auto"/>
                            <w:right w:val="none" w:sz="0" w:space="0" w:color="auto"/>
                          </w:divBdr>
                          <w:divsChild>
                            <w:div w:id="2111968509">
                              <w:marLeft w:val="0"/>
                              <w:marRight w:val="0"/>
                              <w:marTop w:val="0"/>
                              <w:marBottom w:val="0"/>
                              <w:divBdr>
                                <w:top w:val="none" w:sz="0" w:space="0" w:color="auto"/>
                                <w:left w:val="none" w:sz="0" w:space="0" w:color="auto"/>
                                <w:bottom w:val="none" w:sz="0" w:space="0" w:color="auto"/>
                                <w:right w:val="none" w:sz="0" w:space="0" w:color="auto"/>
                              </w:divBdr>
                              <w:divsChild>
                                <w:div w:id="1281376330">
                                  <w:marLeft w:val="0"/>
                                  <w:marRight w:val="0"/>
                                  <w:marTop w:val="0"/>
                                  <w:marBottom w:val="0"/>
                                  <w:divBdr>
                                    <w:top w:val="none" w:sz="0" w:space="0" w:color="auto"/>
                                    <w:left w:val="none" w:sz="0" w:space="0" w:color="auto"/>
                                    <w:bottom w:val="none" w:sz="0" w:space="0" w:color="auto"/>
                                    <w:right w:val="none" w:sz="0" w:space="0" w:color="auto"/>
                                  </w:divBdr>
                                  <w:divsChild>
                                    <w:div w:id="12772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4360">
                          <w:marLeft w:val="0"/>
                          <w:marRight w:val="0"/>
                          <w:marTop w:val="0"/>
                          <w:marBottom w:val="0"/>
                          <w:divBdr>
                            <w:top w:val="none" w:sz="0" w:space="0" w:color="auto"/>
                            <w:left w:val="none" w:sz="0" w:space="0" w:color="auto"/>
                            <w:bottom w:val="none" w:sz="0" w:space="0" w:color="auto"/>
                            <w:right w:val="none" w:sz="0" w:space="0" w:color="auto"/>
                          </w:divBdr>
                          <w:divsChild>
                            <w:div w:id="2088840738">
                              <w:marLeft w:val="0"/>
                              <w:marRight w:val="0"/>
                              <w:marTop w:val="0"/>
                              <w:marBottom w:val="0"/>
                              <w:divBdr>
                                <w:top w:val="none" w:sz="0" w:space="0" w:color="auto"/>
                                <w:left w:val="none" w:sz="0" w:space="0" w:color="auto"/>
                                <w:bottom w:val="none" w:sz="0" w:space="0" w:color="auto"/>
                                <w:right w:val="none" w:sz="0" w:space="0" w:color="auto"/>
                              </w:divBdr>
                              <w:divsChild>
                                <w:div w:id="1303970973">
                                  <w:marLeft w:val="0"/>
                                  <w:marRight w:val="0"/>
                                  <w:marTop w:val="0"/>
                                  <w:marBottom w:val="0"/>
                                  <w:divBdr>
                                    <w:top w:val="none" w:sz="0" w:space="0" w:color="auto"/>
                                    <w:left w:val="none" w:sz="0" w:space="0" w:color="auto"/>
                                    <w:bottom w:val="none" w:sz="0" w:space="0" w:color="auto"/>
                                    <w:right w:val="none" w:sz="0" w:space="0" w:color="auto"/>
                                  </w:divBdr>
                                  <w:divsChild>
                                    <w:div w:id="14739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868051">
          <w:marLeft w:val="0"/>
          <w:marRight w:val="0"/>
          <w:marTop w:val="0"/>
          <w:marBottom w:val="0"/>
          <w:divBdr>
            <w:top w:val="none" w:sz="0" w:space="0" w:color="auto"/>
            <w:left w:val="none" w:sz="0" w:space="0" w:color="auto"/>
            <w:bottom w:val="none" w:sz="0" w:space="0" w:color="auto"/>
            <w:right w:val="none" w:sz="0" w:space="0" w:color="auto"/>
          </w:divBdr>
          <w:divsChild>
            <w:div w:id="703481775">
              <w:marLeft w:val="0"/>
              <w:marRight w:val="0"/>
              <w:marTop w:val="0"/>
              <w:marBottom w:val="0"/>
              <w:divBdr>
                <w:top w:val="none" w:sz="0" w:space="0" w:color="auto"/>
                <w:left w:val="none" w:sz="0" w:space="0" w:color="auto"/>
                <w:bottom w:val="none" w:sz="0" w:space="0" w:color="auto"/>
                <w:right w:val="none" w:sz="0" w:space="0" w:color="auto"/>
              </w:divBdr>
              <w:divsChild>
                <w:div w:id="1450509764">
                  <w:marLeft w:val="0"/>
                  <w:marRight w:val="0"/>
                  <w:marTop w:val="0"/>
                  <w:marBottom w:val="0"/>
                  <w:divBdr>
                    <w:top w:val="none" w:sz="0" w:space="0" w:color="auto"/>
                    <w:left w:val="none" w:sz="0" w:space="0" w:color="auto"/>
                    <w:bottom w:val="none" w:sz="0" w:space="0" w:color="auto"/>
                    <w:right w:val="none" w:sz="0" w:space="0" w:color="auto"/>
                  </w:divBdr>
                  <w:divsChild>
                    <w:div w:id="1346637617">
                      <w:marLeft w:val="0"/>
                      <w:marRight w:val="0"/>
                      <w:marTop w:val="0"/>
                      <w:marBottom w:val="0"/>
                      <w:divBdr>
                        <w:top w:val="none" w:sz="0" w:space="0" w:color="auto"/>
                        <w:left w:val="none" w:sz="0" w:space="0" w:color="auto"/>
                        <w:bottom w:val="none" w:sz="0" w:space="0" w:color="auto"/>
                        <w:right w:val="none" w:sz="0" w:space="0" w:color="auto"/>
                      </w:divBdr>
                      <w:divsChild>
                        <w:div w:id="1478689147">
                          <w:marLeft w:val="0"/>
                          <w:marRight w:val="0"/>
                          <w:marTop w:val="0"/>
                          <w:marBottom w:val="0"/>
                          <w:divBdr>
                            <w:top w:val="none" w:sz="0" w:space="0" w:color="auto"/>
                            <w:left w:val="none" w:sz="0" w:space="0" w:color="auto"/>
                            <w:bottom w:val="none" w:sz="0" w:space="0" w:color="auto"/>
                            <w:right w:val="none" w:sz="0" w:space="0" w:color="auto"/>
                          </w:divBdr>
                          <w:divsChild>
                            <w:div w:id="793986419">
                              <w:marLeft w:val="0"/>
                              <w:marRight w:val="0"/>
                              <w:marTop w:val="0"/>
                              <w:marBottom w:val="0"/>
                              <w:divBdr>
                                <w:top w:val="none" w:sz="0" w:space="0" w:color="auto"/>
                                <w:left w:val="none" w:sz="0" w:space="0" w:color="auto"/>
                                <w:bottom w:val="none" w:sz="0" w:space="0" w:color="auto"/>
                                <w:right w:val="none" w:sz="0" w:space="0" w:color="auto"/>
                              </w:divBdr>
                              <w:divsChild>
                                <w:div w:id="938637341">
                                  <w:marLeft w:val="0"/>
                                  <w:marRight w:val="0"/>
                                  <w:marTop w:val="0"/>
                                  <w:marBottom w:val="0"/>
                                  <w:divBdr>
                                    <w:top w:val="none" w:sz="0" w:space="0" w:color="auto"/>
                                    <w:left w:val="none" w:sz="0" w:space="0" w:color="auto"/>
                                    <w:bottom w:val="none" w:sz="0" w:space="0" w:color="auto"/>
                                    <w:right w:val="none" w:sz="0" w:space="0" w:color="auto"/>
                                  </w:divBdr>
                                  <w:divsChild>
                                    <w:div w:id="1706246320">
                                      <w:marLeft w:val="0"/>
                                      <w:marRight w:val="0"/>
                                      <w:marTop w:val="0"/>
                                      <w:marBottom w:val="0"/>
                                      <w:divBdr>
                                        <w:top w:val="none" w:sz="0" w:space="0" w:color="auto"/>
                                        <w:left w:val="none" w:sz="0" w:space="0" w:color="auto"/>
                                        <w:bottom w:val="none" w:sz="0" w:space="0" w:color="auto"/>
                                        <w:right w:val="none" w:sz="0" w:space="0" w:color="auto"/>
                                      </w:divBdr>
                                      <w:divsChild>
                                        <w:div w:id="4074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361341">
          <w:marLeft w:val="0"/>
          <w:marRight w:val="0"/>
          <w:marTop w:val="0"/>
          <w:marBottom w:val="0"/>
          <w:divBdr>
            <w:top w:val="none" w:sz="0" w:space="0" w:color="auto"/>
            <w:left w:val="none" w:sz="0" w:space="0" w:color="auto"/>
            <w:bottom w:val="none" w:sz="0" w:space="0" w:color="auto"/>
            <w:right w:val="none" w:sz="0" w:space="0" w:color="auto"/>
          </w:divBdr>
          <w:divsChild>
            <w:div w:id="1721780678">
              <w:marLeft w:val="0"/>
              <w:marRight w:val="0"/>
              <w:marTop w:val="0"/>
              <w:marBottom w:val="0"/>
              <w:divBdr>
                <w:top w:val="none" w:sz="0" w:space="0" w:color="auto"/>
                <w:left w:val="none" w:sz="0" w:space="0" w:color="auto"/>
                <w:bottom w:val="none" w:sz="0" w:space="0" w:color="auto"/>
                <w:right w:val="none" w:sz="0" w:space="0" w:color="auto"/>
              </w:divBdr>
              <w:divsChild>
                <w:div w:id="606546836">
                  <w:marLeft w:val="0"/>
                  <w:marRight w:val="0"/>
                  <w:marTop w:val="0"/>
                  <w:marBottom w:val="0"/>
                  <w:divBdr>
                    <w:top w:val="none" w:sz="0" w:space="0" w:color="auto"/>
                    <w:left w:val="none" w:sz="0" w:space="0" w:color="auto"/>
                    <w:bottom w:val="none" w:sz="0" w:space="0" w:color="auto"/>
                    <w:right w:val="none" w:sz="0" w:space="0" w:color="auto"/>
                  </w:divBdr>
                  <w:divsChild>
                    <w:div w:id="1888179397">
                      <w:marLeft w:val="0"/>
                      <w:marRight w:val="0"/>
                      <w:marTop w:val="0"/>
                      <w:marBottom w:val="0"/>
                      <w:divBdr>
                        <w:top w:val="none" w:sz="0" w:space="0" w:color="auto"/>
                        <w:left w:val="none" w:sz="0" w:space="0" w:color="auto"/>
                        <w:bottom w:val="none" w:sz="0" w:space="0" w:color="auto"/>
                        <w:right w:val="none" w:sz="0" w:space="0" w:color="auto"/>
                      </w:divBdr>
                      <w:divsChild>
                        <w:div w:id="108354626">
                          <w:marLeft w:val="0"/>
                          <w:marRight w:val="0"/>
                          <w:marTop w:val="0"/>
                          <w:marBottom w:val="0"/>
                          <w:divBdr>
                            <w:top w:val="none" w:sz="0" w:space="0" w:color="auto"/>
                            <w:left w:val="none" w:sz="0" w:space="0" w:color="auto"/>
                            <w:bottom w:val="none" w:sz="0" w:space="0" w:color="auto"/>
                            <w:right w:val="none" w:sz="0" w:space="0" w:color="auto"/>
                          </w:divBdr>
                          <w:divsChild>
                            <w:div w:id="1705253880">
                              <w:marLeft w:val="0"/>
                              <w:marRight w:val="0"/>
                              <w:marTop w:val="0"/>
                              <w:marBottom w:val="0"/>
                              <w:divBdr>
                                <w:top w:val="none" w:sz="0" w:space="0" w:color="auto"/>
                                <w:left w:val="none" w:sz="0" w:space="0" w:color="auto"/>
                                <w:bottom w:val="none" w:sz="0" w:space="0" w:color="auto"/>
                                <w:right w:val="none" w:sz="0" w:space="0" w:color="auto"/>
                              </w:divBdr>
                              <w:divsChild>
                                <w:div w:id="1405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163">
                  <w:marLeft w:val="0"/>
                  <w:marRight w:val="0"/>
                  <w:marTop w:val="0"/>
                  <w:marBottom w:val="0"/>
                  <w:divBdr>
                    <w:top w:val="none" w:sz="0" w:space="0" w:color="auto"/>
                    <w:left w:val="none" w:sz="0" w:space="0" w:color="auto"/>
                    <w:bottom w:val="none" w:sz="0" w:space="0" w:color="auto"/>
                    <w:right w:val="none" w:sz="0" w:space="0" w:color="auto"/>
                  </w:divBdr>
                  <w:divsChild>
                    <w:div w:id="1218517025">
                      <w:marLeft w:val="0"/>
                      <w:marRight w:val="0"/>
                      <w:marTop w:val="0"/>
                      <w:marBottom w:val="0"/>
                      <w:divBdr>
                        <w:top w:val="none" w:sz="0" w:space="0" w:color="auto"/>
                        <w:left w:val="none" w:sz="0" w:space="0" w:color="auto"/>
                        <w:bottom w:val="none" w:sz="0" w:space="0" w:color="auto"/>
                        <w:right w:val="none" w:sz="0" w:space="0" w:color="auto"/>
                      </w:divBdr>
                      <w:divsChild>
                        <w:div w:id="1874610147">
                          <w:marLeft w:val="0"/>
                          <w:marRight w:val="0"/>
                          <w:marTop w:val="0"/>
                          <w:marBottom w:val="0"/>
                          <w:divBdr>
                            <w:top w:val="none" w:sz="0" w:space="0" w:color="auto"/>
                            <w:left w:val="none" w:sz="0" w:space="0" w:color="auto"/>
                            <w:bottom w:val="none" w:sz="0" w:space="0" w:color="auto"/>
                            <w:right w:val="none" w:sz="0" w:space="0" w:color="auto"/>
                          </w:divBdr>
                          <w:divsChild>
                            <w:div w:id="1186988916">
                              <w:marLeft w:val="0"/>
                              <w:marRight w:val="0"/>
                              <w:marTop w:val="0"/>
                              <w:marBottom w:val="0"/>
                              <w:divBdr>
                                <w:top w:val="none" w:sz="0" w:space="0" w:color="auto"/>
                                <w:left w:val="none" w:sz="0" w:space="0" w:color="auto"/>
                                <w:bottom w:val="none" w:sz="0" w:space="0" w:color="auto"/>
                                <w:right w:val="none" w:sz="0" w:space="0" w:color="auto"/>
                              </w:divBdr>
                              <w:divsChild>
                                <w:div w:id="1305742916">
                                  <w:marLeft w:val="0"/>
                                  <w:marRight w:val="0"/>
                                  <w:marTop w:val="0"/>
                                  <w:marBottom w:val="0"/>
                                  <w:divBdr>
                                    <w:top w:val="none" w:sz="0" w:space="0" w:color="auto"/>
                                    <w:left w:val="none" w:sz="0" w:space="0" w:color="auto"/>
                                    <w:bottom w:val="none" w:sz="0" w:space="0" w:color="auto"/>
                                    <w:right w:val="none" w:sz="0" w:space="0" w:color="auto"/>
                                  </w:divBdr>
                                  <w:divsChild>
                                    <w:div w:id="1192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2159">
                          <w:marLeft w:val="0"/>
                          <w:marRight w:val="0"/>
                          <w:marTop w:val="0"/>
                          <w:marBottom w:val="0"/>
                          <w:divBdr>
                            <w:top w:val="none" w:sz="0" w:space="0" w:color="auto"/>
                            <w:left w:val="none" w:sz="0" w:space="0" w:color="auto"/>
                            <w:bottom w:val="none" w:sz="0" w:space="0" w:color="auto"/>
                            <w:right w:val="none" w:sz="0" w:space="0" w:color="auto"/>
                          </w:divBdr>
                          <w:divsChild>
                            <w:div w:id="1102608721">
                              <w:marLeft w:val="0"/>
                              <w:marRight w:val="0"/>
                              <w:marTop w:val="0"/>
                              <w:marBottom w:val="0"/>
                              <w:divBdr>
                                <w:top w:val="none" w:sz="0" w:space="0" w:color="auto"/>
                                <w:left w:val="none" w:sz="0" w:space="0" w:color="auto"/>
                                <w:bottom w:val="none" w:sz="0" w:space="0" w:color="auto"/>
                                <w:right w:val="none" w:sz="0" w:space="0" w:color="auto"/>
                              </w:divBdr>
                              <w:divsChild>
                                <w:div w:id="1539397256">
                                  <w:marLeft w:val="0"/>
                                  <w:marRight w:val="0"/>
                                  <w:marTop w:val="0"/>
                                  <w:marBottom w:val="0"/>
                                  <w:divBdr>
                                    <w:top w:val="none" w:sz="0" w:space="0" w:color="auto"/>
                                    <w:left w:val="none" w:sz="0" w:space="0" w:color="auto"/>
                                    <w:bottom w:val="none" w:sz="0" w:space="0" w:color="auto"/>
                                    <w:right w:val="none" w:sz="0" w:space="0" w:color="auto"/>
                                  </w:divBdr>
                                  <w:divsChild>
                                    <w:div w:id="18051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05402">
          <w:marLeft w:val="0"/>
          <w:marRight w:val="0"/>
          <w:marTop w:val="0"/>
          <w:marBottom w:val="0"/>
          <w:divBdr>
            <w:top w:val="none" w:sz="0" w:space="0" w:color="auto"/>
            <w:left w:val="none" w:sz="0" w:space="0" w:color="auto"/>
            <w:bottom w:val="none" w:sz="0" w:space="0" w:color="auto"/>
            <w:right w:val="none" w:sz="0" w:space="0" w:color="auto"/>
          </w:divBdr>
          <w:divsChild>
            <w:div w:id="1336956688">
              <w:marLeft w:val="0"/>
              <w:marRight w:val="0"/>
              <w:marTop w:val="0"/>
              <w:marBottom w:val="0"/>
              <w:divBdr>
                <w:top w:val="none" w:sz="0" w:space="0" w:color="auto"/>
                <w:left w:val="none" w:sz="0" w:space="0" w:color="auto"/>
                <w:bottom w:val="none" w:sz="0" w:space="0" w:color="auto"/>
                <w:right w:val="none" w:sz="0" w:space="0" w:color="auto"/>
              </w:divBdr>
              <w:divsChild>
                <w:div w:id="227309855">
                  <w:marLeft w:val="0"/>
                  <w:marRight w:val="0"/>
                  <w:marTop w:val="0"/>
                  <w:marBottom w:val="0"/>
                  <w:divBdr>
                    <w:top w:val="none" w:sz="0" w:space="0" w:color="auto"/>
                    <w:left w:val="none" w:sz="0" w:space="0" w:color="auto"/>
                    <w:bottom w:val="none" w:sz="0" w:space="0" w:color="auto"/>
                    <w:right w:val="none" w:sz="0" w:space="0" w:color="auto"/>
                  </w:divBdr>
                  <w:divsChild>
                    <w:div w:id="1647511576">
                      <w:marLeft w:val="0"/>
                      <w:marRight w:val="0"/>
                      <w:marTop w:val="0"/>
                      <w:marBottom w:val="0"/>
                      <w:divBdr>
                        <w:top w:val="none" w:sz="0" w:space="0" w:color="auto"/>
                        <w:left w:val="none" w:sz="0" w:space="0" w:color="auto"/>
                        <w:bottom w:val="none" w:sz="0" w:space="0" w:color="auto"/>
                        <w:right w:val="none" w:sz="0" w:space="0" w:color="auto"/>
                      </w:divBdr>
                      <w:divsChild>
                        <w:div w:id="1249772967">
                          <w:marLeft w:val="0"/>
                          <w:marRight w:val="0"/>
                          <w:marTop w:val="0"/>
                          <w:marBottom w:val="0"/>
                          <w:divBdr>
                            <w:top w:val="none" w:sz="0" w:space="0" w:color="auto"/>
                            <w:left w:val="none" w:sz="0" w:space="0" w:color="auto"/>
                            <w:bottom w:val="none" w:sz="0" w:space="0" w:color="auto"/>
                            <w:right w:val="none" w:sz="0" w:space="0" w:color="auto"/>
                          </w:divBdr>
                          <w:divsChild>
                            <w:div w:id="306864096">
                              <w:marLeft w:val="0"/>
                              <w:marRight w:val="0"/>
                              <w:marTop w:val="0"/>
                              <w:marBottom w:val="0"/>
                              <w:divBdr>
                                <w:top w:val="none" w:sz="0" w:space="0" w:color="auto"/>
                                <w:left w:val="none" w:sz="0" w:space="0" w:color="auto"/>
                                <w:bottom w:val="none" w:sz="0" w:space="0" w:color="auto"/>
                                <w:right w:val="none" w:sz="0" w:space="0" w:color="auto"/>
                              </w:divBdr>
                              <w:divsChild>
                                <w:div w:id="528762985">
                                  <w:marLeft w:val="0"/>
                                  <w:marRight w:val="0"/>
                                  <w:marTop w:val="0"/>
                                  <w:marBottom w:val="0"/>
                                  <w:divBdr>
                                    <w:top w:val="none" w:sz="0" w:space="0" w:color="auto"/>
                                    <w:left w:val="none" w:sz="0" w:space="0" w:color="auto"/>
                                    <w:bottom w:val="none" w:sz="0" w:space="0" w:color="auto"/>
                                    <w:right w:val="none" w:sz="0" w:space="0" w:color="auto"/>
                                  </w:divBdr>
                                  <w:divsChild>
                                    <w:div w:id="278101879">
                                      <w:marLeft w:val="0"/>
                                      <w:marRight w:val="0"/>
                                      <w:marTop w:val="0"/>
                                      <w:marBottom w:val="0"/>
                                      <w:divBdr>
                                        <w:top w:val="none" w:sz="0" w:space="0" w:color="auto"/>
                                        <w:left w:val="none" w:sz="0" w:space="0" w:color="auto"/>
                                        <w:bottom w:val="none" w:sz="0" w:space="0" w:color="auto"/>
                                        <w:right w:val="none" w:sz="0" w:space="0" w:color="auto"/>
                                      </w:divBdr>
                                      <w:divsChild>
                                        <w:div w:id="20887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756864">
          <w:marLeft w:val="0"/>
          <w:marRight w:val="0"/>
          <w:marTop w:val="0"/>
          <w:marBottom w:val="0"/>
          <w:divBdr>
            <w:top w:val="none" w:sz="0" w:space="0" w:color="auto"/>
            <w:left w:val="none" w:sz="0" w:space="0" w:color="auto"/>
            <w:bottom w:val="none" w:sz="0" w:space="0" w:color="auto"/>
            <w:right w:val="none" w:sz="0" w:space="0" w:color="auto"/>
          </w:divBdr>
          <w:divsChild>
            <w:div w:id="1848474072">
              <w:marLeft w:val="0"/>
              <w:marRight w:val="0"/>
              <w:marTop w:val="0"/>
              <w:marBottom w:val="0"/>
              <w:divBdr>
                <w:top w:val="none" w:sz="0" w:space="0" w:color="auto"/>
                <w:left w:val="none" w:sz="0" w:space="0" w:color="auto"/>
                <w:bottom w:val="none" w:sz="0" w:space="0" w:color="auto"/>
                <w:right w:val="none" w:sz="0" w:space="0" w:color="auto"/>
              </w:divBdr>
              <w:divsChild>
                <w:div w:id="318195591">
                  <w:marLeft w:val="0"/>
                  <w:marRight w:val="0"/>
                  <w:marTop w:val="0"/>
                  <w:marBottom w:val="0"/>
                  <w:divBdr>
                    <w:top w:val="none" w:sz="0" w:space="0" w:color="auto"/>
                    <w:left w:val="none" w:sz="0" w:space="0" w:color="auto"/>
                    <w:bottom w:val="none" w:sz="0" w:space="0" w:color="auto"/>
                    <w:right w:val="none" w:sz="0" w:space="0" w:color="auto"/>
                  </w:divBdr>
                  <w:divsChild>
                    <w:div w:id="852183322">
                      <w:marLeft w:val="0"/>
                      <w:marRight w:val="0"/>
                      <w:marTop w:val="0"/>
                      <w:marBottom w:val="0"/>
                      <w:divBdr>
                        <w:top w:val="none" w:sz="0" w:space="0" w:color="auto"/>
                        <w:left w:val="none" w:sz="0" w:space="0" w:color="auto"/>
                        <w:bottom w:val="none" w:sz="0" w:space="0" w:color="auto"/>
                        <w:right w:val="none" w:sz="0" w:space="0" w:color="auto"/>
                      </w:divBdr>
                      <w:divsChild>
                        <w:div w:id="7146875">
                          <w:marLeft w:val="0"/>
                          <w:marRight w:val="0"/>
                          <w:marTop w:val="0"/>
                          <w:marBottom w:val="0"/>
                          <w:divBdr>
                            <w:top w:val="none" w:sz="0" w:space="0" w:color="auto"/>
                            <w:left w:val="none" w:sz="0" w:space="0" w:color="auto"/>
                            <w:bottom w:val="none" w:sz="0" w:space="0" w:color="auto"/>
                            <w:right w:val="none" w:sz="0" w:space="0" w:color="auto"/>
                          </w:divBdr>
                          <w:divsChild>
                            <w:div w:id="1254819944">
                              <w:marLeft w:val="0"/>
                              <w:marRight w:val="0"/>
                              <w:marTop w:val="0"/>
                              <w:marBottom w:val="0"/>
                              <w:divBdr>
                                <w:top w:val="none" w:sz="0" w:space="0" w:color="auto"/>
                                <w:left w:val="none" w:sz="0" w:space="0" w:color="auto"/>
                                <w:bottom w:val="none" w:sz="0" w:space="0" w:color="auto"/>
                                <w:right w:val="none" w:sz="0" w:space="0" w:color="auto"/>
                              </w:divBdr>
                              <w:divsChild>
                                <w:div w:id="636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3123">
                  <w:marLeft w:val="0"/>
                  <w:marRight w:val="0"/>
                  <w:marTop w:val="0"/>
                  <w:marBottom w:val="0"/>
                  <w:divBdr>
                    <w:top w:val="none" w:sz="0" w:space="0" w:color="auto"/>
                    <w:left w:val="none" w:sz="0" w:space="0" w:color="auto"/>
                    <w:bottom w:val="none" w:sz="0" w:space="0" w:color="auto"/>
                    <w:right w:val="none" w:sz="0" w:space="0" w:color="auto"/>
                  </w:divBdr>
                  <w:divsChild>
                    <w:div w:id="1521695722">
                      <w:marLeft w:val="0"/>
                      <w:marRight w:val="0"/>
                      <w:marTop w:val="0"/>
                      <w:marBottom w:val="0"/>
                      <w:divBdr>
                        <w:top w:val="none" w:sz="0" w:space="0" w:color="auto"/>
                        <w:left w:val="none" w:sz="0" w:space="0" w:color="auto"/>
                        <w:bottom w:val="none" w:sz="0" w:space="0" w:color="auto"/>
                        <w:right w:val="none" w:sz="0" w:space="0" w:color="auto"/>
                      </w:divBdr>
                      <w:divsChild>
                        <w:div w:id="1072581887">
                          <w:marLeft w:val="0"/>
                          <w:marRight w:val="0"/>
                          <w:marTop w:val="0"/>
                          <w:marBottom w:val="0"/>
                          <w:divBdr>
                            <w:top w:val="none" w:sz="0" w:space="0" w:color="auto"/>
                            <w:left w:val="none" w:sz="0" w:space="0" w:color="auto"/>
                            <w:bottom w:val="none" w:sz="0" w:space="0" w:color="auto"/>
                            <w:right w:val="none" w:sz="0" w:space="0" w:color="auto"/>
                          </w:divBdr>
                          <w:divsChild>
                            <w:div w:id="996762049">
                              <w:marLeft w:val="0"/>
                              <w:marRight w:val="0"/>
                              <w:marTop w:val="0"/>
                              <w:marBottom w:val="0"/>
                              <w:divBdr>
                                <w:top w:val="none" w:sz="0" w:space="0" w:color="auto"/>
                                <w:left w:val="none" w:sz="0" w:space="0" w:color="auto"/>
                                <w:bottom w:val="none" w:sz="0" w:space="0" w:color="auto"/>
                                <w:right w:val="none" w:sz="0" w:space="0" w:color="auto"/>
                              </w:divBdr>
                              <w:divsChild>
                                <w:div w:id="224460988">
                                  <w:marLeft w:val="0"/>
                                  <w:marRight w:val="0"/>
                                  <w:marTop w:val="0"/>
                                  <w:marBottom w:val="0"/>
                                  <w:divBdr>
                                    <w:top w:val="none" w:sz="0" w:space="0" w:color="auto"/>
                                    <w:left w:val="none" w:sz="0" w:space="0" w:color="auto"/>
                                    <w:bottom w:val="none" w:sz="0" w:space="0" w:color="auto"/>
                                    <w:right w:val="none" w:sz="0" w:space="0" w:color="auto"/>
                                  </w:divBdr>
                                  <w:divsChild>
                                    <w:div w:id="158741758">
                                      <w:marLeft w:val="0"/>
                                      <w:marRight w:val="0"/>
                                      <w:marTop w:val="0"/>
                                      <w:marBottom w:val="0"/>
                                      <w:divBdr>
                                        <w:top w:val="none" w:sz="0" w:space="0" w:color="auto"/>
                                        <w:left w:val="none" w:sz="0" w:space="0" w:color="auto"/>
                                        <w:bottom w:val="none" w:sz="0" w:space="0" w:color="auto"/>
                                        <w:right w:val="none" w:sz="0" w:space="0" w:color="auto"/>
                                      </w:divBdr>
                                      <w:divsChild>
                                        <w:div w:id="24451568">
                                          <w:marLeft w:val="0"/>
                                          <w:marRight w:val="0"/>
                                          <w:marTop w:val="0"/>
                                          <w:marBottom w:val="0"/>
                                          <w:divBdr>
                                            <w:top w:val="none" w:sz="0" w:space="0" w:color="auto"/>
                                            <w:left w:val="none" w:sz="0" w:space="0" w:color="auto"/>
                                            <w:bottom w:val="none" w:sz="0" w:space="0" w:color="auto"/>
                                            <w:right w:val="none" w:sz="0" w:space="0" w:color="auto"/>
                                          </w:divBdr>
                                          <w:divsChild>
                                            <w:div w:id="76369614">
                                              <w:marLeft w:val="0"/>
                                              <w:marRight w:val="0"/>
                                              <w:marTop w:val="0"/>
                                              <w:marBottom w:val="0"/>
                                              <w:divBdr>
                                                <w:top w:val="none" w:sz="0" w:space="0" w:color="auto"/>
                                                <w:left w:val="none" w:sz="0" w:space="0" w:color="auto"/>
                                                <w:bottom w:val="none" w:sz="0" w:space="0" w:color="auto"/>
                                                <w:right w:val="none" w:sz="0" w:space="0" w:color="auto"/>
                                              </w:divBdr>
                                            </w:div>
                                            <w:div w:id="732432622">
                                              <w:marLeft w:val="0"/>
                                              <w:marRight w:val="0"/>
                                              <w:marTop w:val="0"/>
                                              <w:marBottom w:val="0"/>
                                              <w:divBdr>
                                                <w:top w:val="none" w:sz="0" w:space="0" w:color="auto"/>
                                                <w:left w:val="none" w:sz="0" w:space="0" w:color="auto"/>
                                                <w:bottom w:val="none" w:sz="0" w:space="0" w:color="auto"/>
                                                <w:right w:val="none" w:sz="0" w:space="0" w:color="auto"/>
                                              </w:divBdr>
                                              <w:divsChild>
                                                <w:div w:id="229734119">
                                                  <w:marLeft w:val="0"/>
                                                  <w:marRight w:val="0"/>
                                                  <w:marTop w:val="0"/>
                                                  <w:marBottom w:val="0"/>
                                                  <w:divBdr>
                                                    <w:top w:val="none" w:sz="0" w:space="0" w:color="auto"/>
                                                    <w:left w:val="none" w:sz="0" w:space="0" w:color="auto"/>
                                                    <w:bottom w:val="none" w:sz="0" w:space="0" w:color="auto"/>
                                                    <w:right w:val="none" w:sz="0" w:space="0" w:color="auto"/>
                                                  </w:divBdr>
                                                  <w:divsChild>
                                                    <w:div w:id="1386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1365">
                          <w:marLeft w:val="0"/>
                          <w:marRight w:val="0"/>
                          <w:marTop w:val="0"/>
                          <w:marBottom w:val="0"/>
                          <w:divBdr>
                            <w:top w:val="none" w:sz="0" w:space="0" w:color="auto"/>
                            <w:left w:val="none" w:sz="0" w:space="0" w:color="auto"/>
                            <w:bottom w:val="none" w:sz="0" w:space="0" w:color="auto"/>
                            <w:right w:val="none" w:sz="0" w:space="0" w:color="auto"/>
                          </w:divBdr>
                          <w:divsChild>
                            <w:div w:id="1205169268">
                              <w:marLeft w:val="0"/>
                              <w:marRight w:val="0"/>
                              <w:marTop w:val="0"/>
                              <w:marBottom w:val="0"/>
                              <w:divBdr>
                                <w:top w:val="none" w:sz="0" w:space="0" w:color="auto"/>
                                <w:left w:val="none" w:sz="0" w:space="0" w:color="auto"/>
                                <w:bottom w:val="none" w:sz="0" w:space="0" w:color="auto"/>
                                <w:right w:val="none" w:sz="0" w:space="0" w:color="auto"/>
                              </w:divBdr>
                              <w:divsChild>
                                <w:div w:id="928731290">
                                  <w:marLeft w:val="0"/>
                                  <w:marRight w:val="0"/>
                                  <w:marTop w:val="0"/>
                                  <w:marBottom w:val="0"/>
                                  <w:divBdr>
                                    <w:top w:val="none" w:sz="0" w:space="0" w:color="auto"/>
                                    <w:left w:val="none" w:sz="0" w:space="0" w:color="auto"/>
                                    <w:bottom w:val="none" w:sz="0" w:space="0" w:color="auto"/>
                                    <w:right w:val="none" w:sz="0" w:space="0" w:color="auto"/>
                                  </w:divBdr>
                                  <w:divsChild>
                                    <w:div w:id="21300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78819">
          <w:marLeft w:val="0"/>
          <w:marRight w:val="0"/>
          <w:marTop w:val="0"/>
          <w:marBottom w:val="0"/>
          <w:divBdr>
            <w:top w:val="none" w:sz="0" w:space="0" w:color="auto"/>
            <w:left w:val="none" w:sz="0" w:space="0" w:color="auto"/>
            <w:bottom w:val="none" w:sz="0" w:space="0" w:color="auto"/>
            <w:right w:val="none" w:sz="0" w:space="0" w:color="auto"/>
          </w:divBdr>
          <w:divsChild>
            <w:div w:id="522087922">
              <w:marLeft w:val="0"/>
              <w:marRight w:val="0"/>
              <w:marTop w:val="0"/>
              <w:marBottom w:val="0"/>
              <w:divBdr>
                <w:top w:val="none" w:sz="0" w:space="0" w:color="auto"/>
                <w:left w:val="none" w:sz="0" w:space="0" w:color="auto"/>
                <w:bottom w:val="none" w:sz="0" w:space="0" w:color="auto"/>
                <w:right w:val="none" w:sz="0" w:space="0" w:color="auto"/>
              </w:divBdr>
              <w:divsChild>
                <w:div w:id="216203565">
                  <w:marLeft w:val="0"/>
                  <w:marRight w:val="0"/>
                  <w:marTop w:val="0"/>
                  <w:marBottom w:val="0"/>
                  <w:divBdr>
                    <w:top w:val="none" w:sz="0" w:space="0" w:color="auto"/>
                    <w:left w:val="none" w:sz="0" w:space="0" w:color="auto"/>
                    <w:bottom w:val="none" w:sz="0" w:space="0" w:color="auto"/>
                    <w:right w:val="none" w:sz="0" w:space="0" w:color="auto"/>
                  </w:divBdr>
                  <w:divsChild>
                    <w:div w:id="1244416789">
                      <w:marLeft w:val="0"/>
                      <w:marRight w:val="0"/>
                      <w:marTop w:val="0"/>
                      <w:marBottom w:val="0"/>
                      <w:divBdr>
                        <w:top w:val="none" w:sz="0" w:space="0" w:color="auto"/>
                        <w:left w:val="none" w:sz="0" w:space="0" w:color="auto"/>
                        <w:bottom w:val="none" w:sz="0" w:space="0" w:color="auto"/>
                        <w:right w:val="none" w:sz="0" w:space="0" w:color="auto"/>
                      </w:divBdr>
                      <w:divsChild>
                        <w:div w:id="1731885049">
                          <w:marLeft w:val="0"/>
                          <w:marRight w:val="0"/>
                          <w:marTop w:val="0"/>
                          <w:marBottom w:val="0"/>
                          <w:divBdr>
                            <w:top w:val="none" w:sz="0" w:space="0" w:color="auto"/>
                            <w:left w:val="none" w:sz="0" w:space="0" w:color="auto"/>
                            <w:bottom w:val="none" w:sz="0" w:space="0" w:color="auto"/>
                            <w:right w:val="none" w:sz="0" w:space="0" w:color="auto"/>
                          </w:divBdr>
                          <w:divsChild>
                            <w:div w:id="1788816446">
                              <w:marLeft w:val="0"/>
                              <w:marRight w:val="0"/>
                              <w:marTop w:val="0"/>
                              <w:marBottom w:val="0"/>
                              <w:divBdr>
                                <w:top w:val="none" w:sz="0" w:space="0" w:color="auto"/>
                                <w:left w:val="none" w:sz="0" w:space="0" w:color="auto"/>
                                <w:bottom w:val="none" w:sz="0" w:space="0" w:color="auto"/>
                                <w:right w:val="none" w:sz="0" w:space="0" w:color="auto"/>
                              </w:divBdr>
                              <w:divsChild>
                                <w:div w:id="739593034">
                                  <w:marLeft w:val="0"/>
                                  <w:marRight w:val="0"/>
                                  <w:marTop w:val="0"/>
                                  <w:marBottom w:val="0"/>
                                  <w:divBdr>
                                    <w:top w:val="none" w:sz="0" w:space="0" w:color="auto"/>
                                    <w:left w:val="none" w:sz="0" w:space="0" w:color="auto"/>
                                    <w:bottom w:val="none" w:sz="0" w:space="0" w:color="auto"/>
                                    <w:right w:val="none" w:sz="0" w:space="0" w:color="auto"/>
                                  </w:divBdr>
                                  <w:divsChild>
                                    <w:div w:id="451635469">
                                      <w:marLeft w:val="0"/>
                                      <w:marRight w:val="0"/>
                                      <w:marTop w:val="0"/>
                                      <w:marBottom w:val="0"/>
                                      <w:divBdr>
                                        <w:top w:val="none" w:sz="0" w:space="0" w:color="auto"/>
                                        <w:left w:val="none" w:sz="0" w:space="0" w:color="auto"/>
                                        <w:bottom w:val="none" w:sz="0" w:space="0" w:color="auto"/>
                                        <w:right w:val="none" w:sz="0" w:space="0" w:color="auto"/>
                                      </w:divBdr>
                                      <w:divsChild>
                                        <w:div w:id="112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22571">
          <w:marLeft w:val="0"/>
          <w:marRight w:val="0"/>
          <w:marTop w:val="0"/>
          <w:marBottom w:val="0"/>
          <w:divBdr>
            <w:top w:val="none" w:sz="0" w:space="0" w:color="auto"/>
            <w:left w:val="none" w:sz="0" w:space="0" w:color="auto"/>
            <w:bottom w:val="none" w:sz="0" w:space="0" w:color="auto"/>
            <w:right w:val="none" w:sz="0" w:space="0" w:color="auto"/>
          </w:divBdr>
          <w:divsChild>
            <w:div w:id="1813448300">
              <w:marLeft w:val="0"/>
              <w:marRight w:val="0"/>
              <w:marTop w:val="0"/>
              <w:marBottom w:val="0"/>
              <w:divBdr>
                <w:top w:val="none" w:sz="0" w:space="0" w:color="auto"/>
                <w:left w:val="none" w:sz="0" w:space="0" w:color="auto"/>
                <w:bottom w:val="none" w:sz="0" w:space="0" w:color="auto"/>
                <w:right w:val="none" w:sz="0" w:space="0" w:color="auto"/>
              </w:divBdr>
              <w:divsChild>
                <w:div w:id="1965842277">
                  <w:marLeft w:val="0"/>
                  <w:marRight w:val="0"/>
                  <w:marTop w:val="0"/>
                  <w:marBottom w:val="0"/>
                  <w:divBdr>
                    <w:top w:val="none" w:sz="0" w:space="0" w:color="auto"/>
                    <w:left w:val="none" w:sz="0" w:space="0" w:color="auto"/>
                    <w:bottom w:val="none" w:sz="0" w:space="0" w:color="auto"/>
                    <w:right w:val="none" w:sz="0" w:space="0" w:color="auto"/>
                  </w:divBdr>
                  <w:divsChild>
                    <w:div w:id="1689989547">
                      <w:marLeft w:val="0"/>
                      <w:marRight w:val="0"/>
                      <w:marTop w:val="0"/>
                      <w:marBottom w:val="0"/>
                      <w:divBdr>
                        <w:top w:val="none" w:sz="0" w:space="0" w:color="auto"/>
                        <w:left w:val="none" w:sz="0" w:space="0" w:color="auto"/>
                        <w:bottom w:val="none" w:sz="0" w:space="0" w:color="auto"/>
                        <w:right w:val="none" w:sz="0" w:space="0" w:color="auto"/>
                      </w:divBdr>
                      <w:divsChild>
                        <w:div w:id="1381399366">
                          <w:marLeft w:val="0"/>
                          <w:marRight w:val="0"/>
                          <w:marTop w:val="0"/>
                          <w:marBottom w:val="0"/>
                          <w:divBdr>
                            <w:top w:val="none" w:sz="0" w:space="0" w:color="auto"/>
                            <w:left w:val="none" w:sz="0" w:space="0" w:color="auto"/>
                            <w:bottom w:val="none" w:sz="0" w:space="0" w:color="auto"/>
                            <w:right w:val="none" w:sz="0" w:space="0" w:color="auto"/>
                          </w:divBdr>
                          <w:divsChild>
                            <w:div w:id="708648277">
                              <w:marLeft w:val="0"/>
                              <w:marRight w:val="0"/>
                              <w:marTop w:val="0"/>
                              <w:marBottom w:val="0"/>
                              <w:divBdr>
                                <w:top w:val="none" w:sz="0" w:space="0" w:color="auto"/>
                                <w:left w:val="none" w:sz="0" w:space="0" w:color="auto"/>
                                <w:bottom w:val="none" w:sz="0" w:space="0" w:color="auto"/>
                                <w:right w:val="none" w:sz="0" w:space="0" w:color="auto"/>
                              </w:divBdr>
                              <w:divsChild>
                                <w:div w:id="15499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37882">
                  <w:marLeft w:val="0"/>
                  <w:marRight w:val="0"/>
                  <w:marTop w:val="0"/>
                  <w:marBottom w:val="0"/>
                  <w:divBdr>
                    <w:top w:val="none" w:sz="0" w:space="0" w:color="auto"/>
                    <w:left w:val="none" w:sz="0" w:space="0" w:color="auto"/>
                    <w:bottom w:val="none" w:sz="0" w:space="0" w:color="auto"/>
                    <w:right w:val="none" w:sz="0" w:space="0" w:color="auto"/>
                  </w:divBdr>
                  <w:divsChild>
                    <w:div w:id="1677808656">
                      <w:marLeft w:val="0"/>
                      <w:marRight w:val="0"/>
                      <w:marTop w:val="0"/>
                      <w:marBottom w:val="0"/>
                      <w:divBdr>
                        <w:top w:val="none" w:sz="0" w:space="0" w:color="auto"/>
                        <w:left w:val="none" w:sz="0" w:space="0" w:color="auto"/>
                        <w:bottom w:val="none" w:sz="0" w:space="0" w:color="auto"/>
                        <w:right w:val="none" w:sz="0" w:space="0" w:color="auto"/>
                      </w:divBdr>
                      <w:divsChild>
                        <w:div w:id="2139227000">
                          <w:marLeft w:val="0"/>
                          <w:marRight w:val="0"/>
                          <w:marTop w:val="0"/>
                          <w:marBottom w:val="0"/>
                          <w:divBdr>
                            <w:top w:val="none" w:sz="0" w:space="0" w:color="auto"/>
                            <w:left w:val="none" w:sz="0" w:space="0" w:color="auto"/>
                            <w:bottom w:val="none" w:sz="0" w:space="0" w:color="auto"/>
                            <w:right w:val="none" w:sz="0" w:space="0" w:color="auto"/>
                          </w:divBdr>
                          <w:divsChild>
                            <w:div w:id="1641838864">
                              <w:marLeft w:val="0"/>
                              <w:marRight w:val="0"/>
                              <w:marTop w:val="0"/>
                              <w:marBottom w:val="0"/>
                              <w:divBdr>
                                <w:top w:val="none" w:sz="0" w:space="0" w:color="auto"/>
                                <w:left w:val="none" w:sz="0" w:space="0" w:color="auto"/>
                                <w:bottom w:val="none" w:sz="0" w:space="0" w:color="auto"/>
                                <w:right w:val="none" w:sz="0" w:space="0" w:color="auto"/>
                              </w:divBdr>
                              <w:divsChild>
                                <w:div w:id="153188103">
                                  <w:marLeft w:val="0"/>
                                  <w:marRight w:val="0"/>
                                  <w:marTop w:val="0"/>
                                  <w:marBottom w:val="0"/>
                                  <w:divBdr>
                                    <w:top w:val="none" w:sz="0" w:space="0" w:color="auto"/>
                                    <w:left w:val="none" w:sz="0" w:space="0" w:color="auto"/>
                                    <w:bottom w:val="none" w:sz="0" w:space="0" w:color="auto"/>
                                    <w:right w:val="none" w:sz="0" w:space="0" w:color="auto"/>
                                  </w:divBdr>
                                  <w:divsChild>
                                    <w:div w:id="526411183">
                                      <w:marLeft w:val="0"/>
                                      <w:marRight w:val="0"/>
                                      <w:marTop w:val="0"/>
                                      <w:marBottom w:val="0"/>
                                      <w:divBdr>
                                        <w:top w:val="none" w:sz="0" w:space="0" w:color="auto"/>
                                        <w:left w:val="none" w:sz="0" w:space="0" w:color="auto"/>
                                        <w:bottom w:val="none" w:sz="0" w:space="0" w:color="auto"/>
                                        <w:right w:val="none" w:sz="0" w:space="0" w:color="auto"/>
                                      </w:divBdr>
                                      <w:divsChild>
                                        <w:div w:id="1269316259">
                                          <w:marLeft w:val="0"/>
                                          <w:marRight w:val="0"/>
                                          <w:marTop w:val="0"/>
                                          <w:marBottom w:val="0"/>
                                          <w:divBdr>
                                            <w:top w:val="none" w:sz="0" w:space="0" w:color="auto"/>
                                            <w:left w:val="none" w:sz="0" w:space="0" w:color="auto"/>
                                            <w:bottom w:val="none" w:sz="0" w:space="0" w:color="auto"/>
                                            <w:right w:val="none" w:sz="0" w:space="0" w:color="auto"/>
                                          </w:divBdr>
                                          <w:divsChild>
                                            <w:div w:id="474028180">
                                              <w:marLeft w:val="0"/>
                                              <w:marRight w:val="0"/>
                                              <w:marTop w:val="0"/>
                                              <w:marBottom w:val="0"/>
                                              <w:divBdr>
                                                <w:top w:val="none" w:sz="0" w:space="0" w:color="auto"/>
                                                <w:left w:val="none" w:sz="0" w:space="0" w:color="auto"/>
                                                <w:bottom w:val="none" w:sz="0" w:space="0" w:color="auto"/>
                                                <w:right w:val="none" w:sz="0" w:space="0" w:color="auto"/>
                                              </w:divBdr>
                                            </w:div>
                                            <w:div w:id="597518514">
                                              <w:marLeft w:val="0"/>
                                              <w:marRight w:val="0"/>
                                              <w:marTop w:val="0"/>
                                              <w:marBottom w:val="0"/>
                                              <w:divBdr>
                                                <w:top w:val="none" w:sz="0" w:space="0" w:color="auto"/>
                                                <w:left w:val="none" w:sz="0" w:space="0" w:color="auto"/>
                                                <w:bottom w:val="none" w:sz="0" w:space="0" w:color="auto"/>
                                                <w:right w:val="none" w:sz="0" w:space="0" w:color="auto"/>
                                              </w:divBdr>
                                              <w:divsChild>
                                                <w:div w:id="160584357">
                                                  <w:marLeft w:val="0"/>
                                                  <w:marRight w:val="0"/>
                                                  <w:marTop w:val="0"/>
                                                  <w:marBottom w:val="0"/>
                                                  <w:divBdr>
                                                    <w:top w:val="none" w:sz="0" w:space="0" w:color="auto"/>
                                                    <w:left w:val="none" w:sz="0" w:space="0" w:color="auto"/>
                                                    <w:bottom w:val="none" w:sz="0" w:space="0" w:color="auto"/>
                                                    <w:right w:val="none" w:sz="0" w:space="0" w:color="auto"/>
                                                  </w:divBdr>
                                                  <w:divsChild>
                                                    <w:div w:id="1925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77232">
                          <w:marLeft w:val="0"/>
                          <w:marRight w:val="0"/>
                          <w:marTop w:val="0"/>
                          <w:marBottom w:val="0"/>
                          <w:divBdr>
                            <w:top w:val="none" w:sz="0" w:space="0" w:color="auto"/>
                            <w:left w:val="none" w:sz="0" w:space="0" w:color="auto"/>
                            <w:bottom w:val="none" w:sz="0" w:space="0" w:color="auto"/>
                            <w:right w:val="none" w:sz="0" w:space="0" w:color="auto"/>
                          </w:divBdr>
                          <w:divsChild>
                            <w:div w:id="1346591411">
                              <w:marLeft w:val="0"/>
                              <w:marRight w:val="0"/>
                              <w:marTop w:val="0"/>
                              <w:marBottom w:val="0"/>
                              <w:divBdr>
                                <w:top w:val="none" w:sz="0" w:space="0" w:color="auto"/>
                                <w:left w:val="none" w:sz="0" w:space="0" w:color="auto"/>
                                <w:bottom w:val="none" w:sz="0" w:space="0" w:color="auto"/>
                                <w:right w:val="none" w:sz="0" w:space="0" w:color="auto"/>
                              </w:divBdr>
                              <w:divsChild>
                                <w:div w:id="1045326324">
                                  <w:marLeft w:val="0"/>
                                  <w:marRight w:val="0"/>
                                  <w:marTop w:val="0"/>
                                  <w:marBottom w:val="0"/>
                                  <w:divBdr>
                                    <w:top w:val="none" w:sz="0" w:space="0" w:color="auto"/>
                                    <w:left w:val="none" w:sz="0" w:space="0" w:color="auto"/>
                                    <w:bottom w:val="none" w:sz="0" w:space="0" w:color="auto"/>
                                    <w:right w:val="none" w:sz="0" w:space="0" w:color="auto"/>
                                  </w:divBdr>
                                  <w:divsChild>
                                    <w:div w:id="7126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2132">
          <w:marLeft w:val="0"/>
          <w:marRight w:val="0"/>
          <w:marTop w:val="0"/>
          <w:marBottom w:val="0"/>
          <w:divBdr>
            <w:top w:val="none" w:sz="0" w:space="0" w:color="auto"/>
            <w:left w:val="none" w:sz="0" w:space="0" w:color="auto"/>
            <w:bottom w:val="none" w:sz="0" w:space="0" w:color="auto"/>
            <w:right w:val="none" w:sz="0" w:space="0" w:color="auto"/>
          </w:divBdr>
          <w:divsChild>
            <w:div w:id="524904719">
              <w:marLeft w:val="0"/>
              <w:marRight w:val="0"/>
              <w:marTop w:val="0"/>
              <w:marBottom w:val="0"/>
              <w:divBdr>
                <w:top w:val="none" w:sz="0" w:space="0" w:color="auto"/>
                <w:left w:val="none" w:sz="0" w:space="0" w:color="auto"/>
                <w:bottom w:val="none" w:sz="0" w:space="0" w:color="auto"/>
                <w:right w:val="none" w:sz="0" w:space="0" w:color="auto"/>
              </w:divBdr>
              <w:divsChild>
                <w:div w:id="463079615">
                  <w:marLeft w:val="0"/>
                  <w:marRight w:val="0"/>
                  <w:marTop w:val="0"/>
                  <w:marBottom w:val="0"/>
                  <w:divBdr>
                    <w:top w:val="none" w:sz="0" w:space="0" w:color="auto"/>
                    <w:left w:val="none" w:sz="0" w:space="0" w:color="auto"/>
                    <w:bottom w:val="none" w:sz="0" w:space="0" w:color="auto"/>
                    <w:right w:val="none" w:sz="0" w:space="0" w:color="auto"/>
                  </w:divBdr>
                  <w:divsChild>
                    <w:div w:id="1669288159">
                      <w:marLeft w:val="0"/>
                      <w:marRight w:val="0"/>
                      <w:marTop w:val="0"/>
                      <w:marBottom w:val="0"/>
                      <w:divBdr>
                        <w:top w:val="none" w:sz="0" w:space="0" w:color="auto"/>
                        <w:left w:val="none" w:sz="0" w:space="0" w:color="auto"/>
                        <w:bottom w:val="none" w:sz="0" w:space="0" w:color="auto"/>
                        <w:right w:val="none" w:sz="0" w:space="0" w:color="auto"/>
                      </w:divBdr>
                      <w:divsChild>
                        <w:div w:id="1381438218">
                          <w:marLeft w:val="0"/>
                          <w:marRight w:val="0"/>
                          <w:marTop w:val="0"/>
                          <w:marBottom w:val="0"/>
                          <w:divBdr>
                            <w:top w:val="none" w:sz="0" w:space="0" w:color="auto"/>
                            <w:left w:val="none" w:sz="0" w:space="0" w:color="auto"/>
                            <w:bottom w:val="none" w:sz="0" w:space="0" w:color="auto"/>
                            <w:right w:val="none" w:sz="0" w:space="0" w:color="auto"/>
                          </w:divBdr>
                          <w:divsChild>
                            <w:div w:id="855003471">
                              <w:marLeft w:val="0"/>
                              <w:marRight w:val="0"/>
                              <w:marTop w:val="0"/>
                              <w:marBottom w:val="0"/>
                              <w:divBdr>
                                <w:top w:val="none" w:sz="0" w:space="0" w:color="auto"/>
                                <w:left w:val="none" w:sz="0" w:space="0" w:color="auto"/>
                                <w:bottom w:val="none" w:sz="0" w:space="0" w:color="auto"/>
                                <w:right w:val="none" w:sz="0" w:space="0" w:color="auto"/>
                              </w:divBdr>
                              <w:divsChild>
                                <w:div w:id="1051728579">
                                  <w:marLeft w:val="0"/>
                                  <w:marRight w:val="0"/>
                                  <w:marTop w:val="0"/>
                                  <w:marBottom w:val="0"/>
                                  <w:divBdr>
                                    <w:top w:val="none" w:sz="0" w:space="0" w:color="auto"/>
                                    <w:left w:val="none" w:sz="0" w:space="0" w:color="auto"/>
                                    <w:bottom w:val="none" w:sz="0" w:space="0" w:color="auto"/>
                                    <w:right w:val="none" w:sz="0" w:space="0" w:color="auto"/>
                                  </w:divBdr>
                                  <w:divsChild>
                                    <w:div w:id="358163787">
                                      <w:marLeft w:val="0"/>
                                      <w:marRight w:val="0"/>
                                      <w:marTop w:val="0"/>
                                      <w:marBottom w:val="0"/>
                                      <w:divBdr>
                                        <w:top w:val="none" w:sz="0" w:space="0" w:color="auto"/>
                                        <w:left w:val="none" w:sz="0" w:space="0" w:color="auto"/>
                                        <w:bottom w:val="none" w:sz="0" w:space="0" w:color="auto"/>
                                        <w:right w:val="none" w:sz="0" w:space="0" w:color="auto"/>
                                      </w:divBdr>
                                      <w:divsChild>
                                        <w:div w:id="19774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3758">
          <w:marLeft w:val="0"/>
          <w:marRight w:val="0"/>
          <w:marTop w:val="0"/>
          <w:marBottom w:val="0"/>
          <w:divBdr>
            <w:top w:val="none" w:sz="0" w:space="0" w:color="auto"/>
            <w:left w:val="none" w:sz="0" w:space="0" w:color="auto"/>
            <w:bottom w:val="none" w:sz="0" w:space="0" w:color="auto"/>
            <w:right w:val="none" w:sz="0" w:space="0" w:color="auto"/>
          </w:divBdr>
          <w:divsChild>
            <w:div w:id="1349866698">
              <w:marLeft w:val="0"/>
              <w:marRight w:val="0"/>
              <w:marTop w:val="0"/>
              <w:marBottom w:val="0"/>
              <w:divBdr>
                <w:top w:val="none" w:sz="0" w:space="0" w:color="auto"/>
                <w:left w:val="none" w:sz="0" w:space="0" w:color="auto"/>
                <w:bottom w:val="none" w:sz="0" w:space="0" w:color="auto"/>
                <w:right w:val="none" w:sz="0" w:space="0" w:color="auto"/>
              </w:divBdr>
              <w:divsChild>
                <w:div w:id="1643655151">
                  <w:marLeft w:val="0"/>
                  <w:marRight w:val="0"/>
                  <w:marTop w:val="0"/>
                  <w:marBottom w:val="0"/>
                  <w:divBdr>
                    <w:top w:val="none" w:sz="0" w:space="0" w:color="auto"/>
                    <w:left w:val="none" w:sz="0" w:space="0" w:color="auto"/>
                    <w:bottom w:val="none" w:sz="0" w:space="0" w:color="auto"/>
                    <w:right w:val="none" w:sz="0" w:space="0" w:color="auto"/>
                  </w:divBdr>
                  <w:divsChild>
                    <w:div w:id="1255557811">
                      <w:marLeft w:val="0"/>
                      <w:marRight w:val="0"/>
                      <w:marTop w:val="0"/>
                      <w:marBottom w:val="0"/>
                      <w:divBdr>
                        <w:top w:val="none" w:sz="0" w:space="0" w:color="auto"/>
                        <w:left w:val="none" w:sz="0" w:space="0" w:color="auto"/>
                        <w:bottom w:val="none" w:sz="0" w:space="0" w:color="auto"/>
                        <w:right w:val="none" w:sz="0" w:space="0" w:color="auto"/>
                      </w:divBdr>
                      <w:divsChild>
                        <w:div w:id="934944775">
                          <w:marLeft w:val="0"/>
                          <w:marRight w:val="0"/>
                          <w:marTop w:val="0"/>
                          <w:marBottom w:val="0"/>
                          <w:divBdr>
                            <w:top w:val="none" w:sz="0" w:space="0" w:color="auto"/>
                            <w:left w:val="none" w:sz="0" w:space="0" w:color="auto"/>
                            <w:bottom w:val="none" w:sz="0" w:space="0" w:color="auto"/>
                            <w:right w:val="none" w:sz="0" w:space="0" w:color="auto"/>
                          </w:divBdr>
                          <w:divsChild>
                            <w:div w:id="1220748325">
                              <w:marLeft w:val="0"/>
                              <w:marRight w:val="0"/>
                              <w:marTop w:val="0"/>
                              <w:marBottom w:val="0"/>
                              <w:divBdr>
                                <w:top w:val="none" w:sz="0" w:space="0" w:color="auto"/>
                                <w:left w:val="none" w:sz="0" w:space="0" w:color="auto"/>
                                <w:bottom w:val="none" w:sz="0" w:space="0" w:color="auto"/>
                                <w:right w:val="none" w:sz="0" w:space="0" w:color="auto"/>
                              </w:divBdr>
                              <w:divsChild>
                                <w:div w:id="842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536464">
                  <w:marLeft w:val="0"/>
                  <w:marRight w:val="0"/>
                  <w:marTop w:val="0"/>
                  <w:marBottom w:val="0"/>
                  <w:divBdr>
                    <w:top w:val="none" w:sz="0" w:space="0" w:color="auto"/>
                    <w:left w:val="none" w:sz="0" w:space="0" w:color="auto"/>
                    <w:bottom w:val="none" w:sz="0" w:space="0" w:color="auto"/>
                    <w:right w:val="none" w:sz="0" w:space="0" w:color="auto"/>
                  </w:divBdr>
                  <w:divsChild>
                    <w:div w:id="1078093950">
                      <w:marLeft w:val="0"/>
                      <w:marRight w:val="0"/>
                      <w:marTop w:val="0"/>
                      <w:marBottom w:val="0"/>
                      <w:divBdr>
                        <w:top w:val="none" w:sz="0" w:space="0" w:color="auto"/>
                        <w:left w:val="none" w:sz="0" w:space="0" w:color="auto"/>
                        <w:bottom w:val="none" w:sz="0" w:space="0" w:color="auto"/>
                        <w:right w:val="none" w:sz="0" w:space="0" w:color="auto"/>
                      </w:divBdr>
                      <w:divsChild>
                        <w:div w:id="578827612">
                          <w:marLeft w:val="0"/>
                          <w:marRight w:val="0"/>
                          <w:marTop w:val="0"/>
                          <w:marBottom w:val="0"/>
                          <w:divBdr>
                            <w:top w:val="none" w:sz="0" w:space="0" w:color="auto"/>
                            <w:left w:val="none" w:sz="0" w:space="0" w:color="auto"/>
                            <w:bottom w:val="none" w:sz="0" w:space="0" w:color="auto"/>
                            <w:right w:val="none" w:sz="0" w:space="0" w:color="auto"/>
                          </w:divBdr>
                          <w:divsChild>
                            <w:div w:id="2002585771">
                              <w:marLeft w:val="0"/>
                              <w:marRight w:val="0"/>
                              <w:marTop w:val="0"/>
                              <w:marBottom w:val="0"/>
                              <w:divBdr>
                                <w:top w:val="none" w:sz="0" w:space="0" w:color="auto"/>
                                <w:left w:val="none" w:sz="0" w:space="0" w:color="auto"/>
                                <w:bottom w:val="none" w:sz="0" w:space="0" w:color="auto"/>
                                <w:right w:val="none" w:sz="0" w:space="0" w:color="auto"/>
                              </w:divBdr>
                              <w:divsChild>
                                <w:div w:id="1963806729">
                                  <w:marLeft w:val="0"/>
                                  <w:marRight w:val="0"/>
                                  <w:marTop w:val="0"/>
                                  <w:marBottom w:val="0"/>
                                  <w:divBdr>
                                    <w:top w:val="none" w:sz="0" w:space="0" w:color="auto"/>
                                    <w:left w:val="none" w:sz="0" w:space="0" w:color="auto"/>
                                    <w:bottom w:val="none" w:sz="0" w:space="0" w:color="auto"/>
                                    <w:right w:val="none" w:sz="0" w:space="0" w:color="auto"/>
                                  </w:divBdr>
                                  <w:divsChild>
                                    <w:div w:id="243615125">
                                      <w:marLeft w:val="0"/>
                                      <w:marRight w:val="0"/>
                                      <w:marTop w:val="0"/>
                                      <w:marBottom w:val="0"/>
                                      <w:divBdr>
                                        <w:top w:val="none" w:sz="0" w:space="0" w:color="auto"/>
                                        <w:left w:val="none" w:sz="0" w:space="0" w:color="auto"/>
                                        <w:bottom w:val="none" w:sz="0" w:space="0" w:color="auto"/>
                                        <w:right w:val="none" w:sz="0" w:space="0" w:color="auto"/>
                                      </w:divBdr>
                                      <w:divsChild>
                                        <w:div w:id="1109661727">
                                          <w:marLeft w:val="0"/>
                                          <w:marRight w:val="0"/>
                                          <w:marTop w:val="0"/>
                                          <w:marBottom w:val="0"/>
                                          <w:divBdr>
                                            <w:top w:val="none" w:sz="0" w:space="0" w:color="auto"/>
                                            <w:left w:val="none" w:sz="0" w:space="0" w:color="auto"/>
                                            <w:bottom w:val="none" w:sz="0" w:space="0" w:color="auto"/>
                                            <w:right w:val="none" w:sz="0" w:space="0" w:color="auto"/>
                                          </w:divBdr>
                                          <w:divsChild>
                                            <w:div w:id="1396122175">
                                              <w:marLeft w:val="0"/>
                                              <w:marRight w:val="0"/>
                                              <w:marTop w:val="0"/>
                                              <w:marBottom w:val="0"/>
                                              <w:divBdr>
                                                <w:top w:val="none" w:sz="0" w:space="0" w:color="auto"/>
                                                <w:left w:val="none" w:sz="0" w:space="0" w:color="auto"/>
                                                <w:bottom w:val="none" w:sz="0" w:space="0" w:color="auto"/>
                                                <w:right w:val="none" w:sz="0" w:space="0" w:color="auto"/>
                                              </w:divBdr>
                                            </w:div>
                                            <w:div w:id="1514606665">
                                              <w:marLeft w:val="0"/>
                                              <w:marRight w:val="0"/>
                                              <w:marTop w:val="0"/>
                                              <w:marBottom w:val="0"/>
                                              <w:divBdr>
                                                <w:top w:val="none" w:sz="0" w:space="0" w:color="auto"/>
                                                <w:left w:val="none" w:sz="0" w:space="0" w:color="auto"/>
                                                <w:bottom w:val="none" w:sz="0" w:space="0" w:color="auto"/>
                                                <w:right w:val="none" w:sz="0" w:space="0" w:color="auto"/>
                                              </w:divBdr>
                                              <w:divsChild>
                                                <w:div w:id="509683577">
                                                  <w:marLeft w:val="0"/>
                                                  <w:marRight w:val="0"/>
                                                  <w:marTop w:val="0"/>
                                                  <w:marBottom w:val="0"/>
                                                  <w:divBdr>
                                                    <w:top w:val="none" w:sz="0" w:space="0" w:color="auto"/>
                                                    <w:left w:val="none" w:sz="0" w:space="0" w:color="auto"/>
                                                    <w:bottom w:val="none" w:sz="0" w:space="0" w:color="auto"/>
                                                    <w:right w:val="none" w:sz="0" w:space="0" w:color="auto"/>
                                                  </w:divBdr>
                                                  <w:divsChild>
                                                    <w:div w:id="14298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6011">
                          <w:marLeft w:val="0"/>
                          <w:marRight w:val="0"/>
                          <w:marTop w:val="0"/>
                          <w:marBottom w:val="0"/>
                          <w:divBdr>
                            <w:top w:val="none" w:sz="0" w:space="0" w:color="auto"/>
                            <w:left w:val="none" w:sz="0" w:space="0" w:color="auto"/>
                            <w:bottom w:val="none" w:sz="0" w:space="0" w:color="auto"/>
                            <w:right w:val="none" w:sz="0" w:space="0" w:color="auto"/>
                          </w:divBdr>
                          <w:divsChild>
                            <w:div w:id="218712076">
                              <w:marLeft w:val="0"/>
                              <w:marRight w:val="0"/>
                              <w:marTop w:val="0"/>
                              <w:marBottom w:val="0"/>
                              <w:divBdr>
                                <w:top w:val="none" w:sz="0" w:space="0" w:color="auto"/>
                                <w:left w:val="none" w:sz="0" w:space="0" w:color="auto"/>
                                <w:bottom w:val="none" w:sz="0" w:space="0" w:color="auto"/>
                                <w:right w:val="none" w:sz="0" w:space="0" w:color="auto"/>
                              </w:divBdr>
                              <w:divsChild>
                                <w:div w:id="517428530">
                                  <w:marLeft w:val="0"/>
                                  <w:marRight w:val="0"/>
                                  <w:marTop w:val="0"/>
                                  <w:marBottom w:val="0"/>
                                  <w:divBdr>
                                    <w:top w:val="none" w:sz="0" w:space="0" w:color="auto"/>
                                    <w:left w:val="none" w:sz="0" w:space="0" w:color="auto"/>
                                    <w:bottom w:val="none" w:sz="0" w:space="0" w:color="auto"/>
                                    <w:right w:val="none" w:sz="0" w:space="0" w:color="auto"/>
                                  </w:divBdr>
                                  <w:divsChild>
                                    <w:div w:id="424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387613">
          <w:marLeft w:val="0"/>
          <w:marRight w:val="0"/>
          <w:marTop w:val="0"/>
          <w:marBottom w:val="0"/>
          <w:divBdr>
            <w:top w:val="none" w:sz="0" w:space="0" w:color="auto"/>
            <w:left w:val="none" w:sz="0" w:space="0" w:color="auto"/>
            <w:bottom w:val="none" w:sz="0" w:space="0" w:color="auto"/>
            <w:right w:val="none" w:sz="0" w:space="0" w:color="auto"/>
          </w:divBdr>
          <w:divsChild>
            <w:div w:id="1958027237">
              <w:marLeft w:val="0"/>
              <w:marRight w:val="0"/>
              <w:marTop w:val="0"/>
              <w:marBottom w:val="0"/>
              <w:divBdr>
                <w:top w:val="none" w:sz="0" w:space="0" w:color="auto"/>
                <w:left w:val="none" w:sz="0" w:space="0" w:color="auto"/>
                <w:bottom w:val="none" w:sz="0" w:space="0" w:color="auto"/>
                <w:right w:val="none" w:sz="0" w:space="0" w:color="auto"/>
              </w:divBdr>
              <w:divsChild>
                <w:div w:id="1577940560">
                  <w:marLeft w:val="0"/>
                  <w:marRight w:val="0"/>
                  <w:marTop w:val="0"/>
                  <w:marBottom w:val="0"/>
                  <w:divBdr>
                    <w:top w:val="none" w:sz="0" w:space="0" w:color="auto"/>
                    <w:left w:val="none" w:sz="0" w:space="0" w:color="auto"/>
                    <w:bottom w:val="none" w:sz="0" w:space="0" w:color="auto"/>
                    <w:right w:val="none" w:sz="0" w:space="0" w:color="auto"/>
                  </w:divBdr>
                  <w:divsChild>
                    <w:div w:id="1881283722">
                      <w:marLeft w:val="0"/>
                      <w:marRight w:val="0"/>
                      <w:marTop w:val="0"/>
                      <w:marBottom w:val="0"/>
                      <w:divBdr>
                        <w:top w:val="none" w:sz="0" w:space="0" w:color="auto"/>
                        <w:left w:val="none" w:sz="0" w:space="0" w:color="auto"/>
                        <w:bottom w:val="none" w:sz="0" w:space="0" w:color="auto"/>
                        <w:right w:val="none" w:sz="0" w:space="0" w:color="auto"/>
                      </w:divBdr>
                      <w:divsChild>
                        <w:div w:id="2137522969">
                          <w:marLeft w:val="0"/>
                          <w:marRight w:val="0"/>
                          <w:marTop w:val="0"/>
                          <w:marBottom w:val="0"/>
                          <w:divBdr>
                            <w:top w:val="none" w:sz="0" w:space="0" w:color="auto"/>
                            <w:left w:val="none" w:sz="0" w:space="0" w:color="auto"/>
                            <w:bottom w:val="none" w:sz="0" w:space="0" w:color="auto"/>
                            <w:right w:val="none" w:sz="0" w:space="0" w:color="auto"/>
                          </w:divBdr>
                          <w:divsChild>
                            <w:div w:id="1897206381">
                              <w:marLeft w:val="0"/>
                              <w:marRight w:val="0"/>
                              <w:marTop w:val="0"/>
                              <w:marBottom w:val="0"/>
                              <w:divBdr>
                                <w:top w:val="none" w:sz="0" w:space="0" w:color="auto"/>
                                <w:left w:val="none" w:sz="0" w:space="0" w:color="auto"/>
                                <w:bottom w:val="none" w:sz="0" w:space="0" w:color="auto"/>
                                <w:right w:val="none" w:sz="0" w:space="0" w:color="auto"/>
                              </w:divBdr>
                              <w:divsChild>
                                <w:div w:id="85461032">
                                  <w:marLeft w:val="0"/>
                                  <w:marRight w:val="0"/>
                                  <w:marTop w:val="0"/>
                                  <w:marBottom w:val="0"/>
                                  <w:divBdr>
                                    <w:top w:val="none" w:sz="0" w:space="0" w:color="auto"/>
                                    <w:left w:val="none" w:sz="0" w:space="0" w:color="auto"/>
                                    <w:bottom w:val="none" w:sz="0" w:space="0" w:color="auto"/>
                                    <w:right w:val="none" w:sz="0" w:space="0" w:color="auto"/>
                                  </w:divBdr>
                                  <w:divsChild>
                                    <w:div w:id="919214085">
                                      <w:marLeft w:val="0"/>
                                      <w:marRight w:val="0"/>
                                      <w:marTop w:val="0"/>
                                      <w:marBottom w:val="0"/>
                                      <w:divBdr>
                                        <w:top w:val="none" w:sz="0" w:space="0" w:color="auto"/>
                                        <w:left w:val="none" w:sz="0" w:space="0" w:color="auto"/>
                                        <w:bottom w:val="none" w:sz="0" w:space="0" w:color="auto"/>
                                        <w:right w:val="none" w:sz="0" w:space="0" w:color="auto"/>
                                      </w:divBdr>
                                      <w:divsChild>
                                        <w:div w:id="8962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5084">
          <w:marLeft w:val="0"/>
          <w:marRight w:val="0"/>
          <w:marTop w:val="0"/>
          <w:marBottom w:val="0"/>
          <w:divBdr>
            <w:top w:val="none" w:sz="0" w:space="0" w:color="auto"/>
            <w:left w:val="none" w:sz="0" w:space="0" w:color="auto"/>
            <w:bottom w:val="none" w:sz="0" w:space="0" w:color="auto"/>
            <w:right w:val="none" w:sz="0" w:space="0" w:color="auto"/>
          </w:divBdr>
          <w:divsChild>
            <w:div w:id="1378889955">
              <w:marLeft w:val="0"/>
              <w:marRight w:val="0"/>
              <w:marTop w:val="0"/>
              <w:marBottom w:val="0"/>
              <w:divBdr>
                <w:top w:val="none" w:sz="0" w:space="0" w:color="auto"/>
                <w:left w:val="none" w:sz="0" w:space="0" w:color="auto"/>
                <w:bottom w:val="none" w:sz="0" w:space="0" w:color="auto"/>
                <w:right w:val="none" w:sz="0" w:space="0" w:color="auto"/>
              </w:divBdr>
              <w:divsChild>
                <w:div w:id="207647662">
                  <w:marLeft w:val="0"/>
                  <w:marRight w:val="0"/>
                  <w:marTop w:val="0"/>
                  <w:marBottom w:val="0"/>
                  <w:divBdr>
                    <w:top w:val="none" w:sz="0" w:space="0" w:color="auto"/>
                    <w:left w:val="none" w:sz="0" w:space="0" w:color="auto"/>
                    <w:bottom w:val="none" w:sz="0" w:space="0" w:color="auto"/>
                    <w:right w:val="none" w:sz="0" w:space="0" w:color="auto"/>
                  </w:divBdr>
                  <w:divsChild>
                    <w:div w:id="1236277266">
                      <w:marLeft w:val="0"/>
                      <w:marRight w:val="0"/>
                      <w:marTop w:val="0"/>
                      <w:marBottom w:val="0"/>
                      <w:divBdr>
                        <w:top w:val="none" w:sz="0" w:space="0" w:color="auto"/>
                        <w:left w:val="none" w:sz="0" w:space="0" w:color="auto"/>
                        <w:bottom w:val="none" w:sz="0" w:space="0" w:color="auto"/>
                        <w:right w:val="none" w:sz="0" w:space="0" w:color="auto"/>
                      </w:divBdr>
                      <w:divsChild>
                        <w:div w:id="1800495483">
                          <w:marLeft w:val="0"/>
                          <w:marRight w:val="0"/>
                          <w:marTop w:val="0"/>
                          <w:marBottom w:val="0"/>
                          <w:divBdr>
                            <w:top w:val="none" w:sz="0" w:space="0" w:color="auto"/>
                            <w:left w:val="none" w:sz="0" w:space="0" w:color="auto"/>
                            <w:bottom w:val="none" w:sz="0" w:space="0" w:color="auto"/>
                            <w:right w:val="none" w:sz="0" w:space="0" w:color="auto"/>
                          </w:divBdr>
                          <w:divsChild>
                            <w:div w:id="1347173276">
                              <w:marLeft w:val="0"/>
                              <w:marRight w:val="0"/>
                              <w:marTop w:val="0"/>
                              <w:marBottom w:val="0"/>
                              <w:divBdr>
                                <w:top w:val="none" w:sz="0" w:space="0" w:color="auto"/>
                                <w:left w:val="none" w:sz="0" w:space="0" w:color="auto"/>
                                <w:bottom w:val="none" w:sz="0" w:space="0" w:color="auto"/>
                                <w:right w:val="none" w:sz="0" w:space="0" w:color="auto"/>
                              </w:divBdr>
                              <w:divsChild>
                                <w:div w:id="19866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8335">
                  <w:marLeft w:val="0"/>
                  <w:marRight w:val="0"/>
                  <w:marTop w:val="0"/>
                  <w:marBottom w:val="0"/>
                  <w:divBdr>
                    <w:top w:val="none" w:sz="0" w:space="0" w:color="auto"/>
                    <w:left w:val="none" w:sz="0" w:space="0" w:color="auto"/>
                    <w:bottom w:val="none" w:sz="0" w:space="0" w:color="auto"/>
                    <w:right w:val="none" w:sz="0" w:space="0" w:color="auto"/>
                  </w:divBdr>
                  <w:divsChild>
                    <w:div w:id="2073044404">
                      <w:marLeft w:val="0"/>
                      <w:marRight w:val="0"/>
                      <w:marTop w:val="0"/>
                      <w:marBottom w:val="0"/>
                      <w:divBdr>
                        <w:top w:val="none" w:sz="0" w:space="0" w:color="auto"/>
                        <w:left w:val="none" w:sz="0" w:space="0" w:color="auto"/>
                        <w:bottom w:val="none" w:sz="0" w:space="0" w:color="auto"/>
                        <w:right w:val="none" w:sz="0" w:space="0" w:color="auto"/>
                      </w:divBdr>
                      <w:divsChild>
                        <w:div w:id="1871839706">
                          <w:marLeft w:val="0"/>
                          <w:marRight w:val="0"/>
                          <w:marTop w:val="0"/>
                          <w:marBottom w:val="0"/>
                          <w:divBdr>
                            <w:top w:val="none" w:sz="0" w:space="0" w:color="auto"/>
                            <w:left w:val="none" w:sz="0" w:space="0" w:color="auto"/>
                            <w:bottom w:val="none" w:sz="0" w:space="0" w:color="auto"/>
                            <w:right w:val="none" w:sz="0" w:space="0" w:color="auto"/>
                          </w:divBdr>
                          <w:divsChild>
                            <w:div w:id="2061246149">
                              <w:marLeft w:val="0"/>
                              <w:marRight w:val="0"/>
                              <w:marTop w:val="0"/>
                              <w:marBottom w:val="0"/>
                              <w:divBdr>
                                <w:top w:val="none" w:sz="0" w:space="0" w:color="auto"/>
                                <w:left w:val="none" w:sz="0" w:space="0" w:color="auto"/>
                                <w:bottom w:val="none" w:sz="0" w:space="0" w:color="auto"/>
                                <w:right w:val="none" w:sz="0" w:space="0" w:color="auto"/>
                              </w:divBdr>
                              <w:divsChild>
                                <w:div w:id="538906415">
                                  <w:marLeft w:val="0"/>
                                  <w:marRight w:val="0"/>
                                  <w:marTop w:val="0"/>
                                  <w:marBottom w:val="0"/>
                                  <w:divBdr>
                                    <w:top w:val="none" w:sz="0" w:space="0" w:color="auto"/>
                                    <w:left w:val="none" w:sz="0" w:space="0" w:color="auto"/>
                                    <w:bottom w:val="none" w:sz="0" w:space="0" w:color="auto"/>
                                    <w:right w:val="none" w:sz="0" w:space="0" w:color="auto"/>
                                  </w:divBdr>
                                  <w:divsChild>
                                    <w:div w:id="764350913">
                                      <w:marLeft w:val="0"/>
                                      <w:marRight w:val="0"/>
                                      <w:marTop w:val="0"/>
                                      <w:marBottom w:val="0"/>
                                      <w:divBdr>
                                        <w:top w:val="none" w:sz="0" w:space="0" w:color="auto"/>
                                        <w:left w:val="none" w:sz="0" w:space="0" w:color="auto"/>
                                        <w:bottom w:val="none" w:sz="0" w:space="0" w:color="auto"/>
                                        <w:right w:val="none" w:sz="0" w:space="0" w:color="auto"/>
                                      </w:divBdr>
                                      <w:divsChild>
                                        <w:div w:id="918170072">
                                          <w:marLeft w:val="0"/>
                                          <w:marRight w:val="0"/>
                                          <w:marTop w:val="0"/>
                                          <w:marBottom w:val="0"/>
                                          <w:divBdr>
                                            <w:top w:val="none" w:sz="0" w:space="0" w:color="auto"/>
                                            <w:left w:val="none" w:sz="0" w:space="0" w:color="auto"/>
                                            <w:bottom w:val="none" w:sz="0" w:space="0" w:color="auto"/>
                                            <w:right w:val="none" w:sz="0" w:space="0" w:color="auto"/>
                                          </w:divBdr>
                                          <w:divsChild>
                                            <w:div w:id="1063719093">
                                              <w:marLeft w:val="0"/>
                                              <w:marRight w:val="0"/>
                                              <w:marTop w:val="0"/>
                                              <w:marBottom w:val="0"/>
                                              <w:divBdr>
                                                <w:top w:val="none" w:sz="0" w:space="0" w:color="auto"/>
                                                <w:left w:val="none" w:sz="0" w:space="0" w:color="auto"/>
                                                <w:bottom w:val="none" w:sz="0" w:space="0" w:color="auto"/>
                                                <w:right w:val="none" w:sz="0" w:space="0" w:color="auto"/>
                                              </w:divBdr>
                                            </w:div>
                                            <w:div w:id="1486704161">
                                              <w:marLeft w:val="0"/>
                                              <w:marRight w:val="0"/>
                                              <w:marTop w:val="0"/>
                                              <w:marBottom w:val="0"/>
                                              <w:divBdr>
                                                <w:top w:val="none" w:sz="0" w:space="0" w:color="auto"/>
                                                <w:left w:val="none" w:sz="0" w:space="0" w:color="auto"/>
                                                <w:bottom w:val="none" w:sz="0" w:space="0" w:color="auto"/>
                                                <w:right w:val="none" w:sz="0" w:space="0" w:color="auto"/>
                                              </w:divBdr>
                                              <w:divsChild>
                                                <w:div w:id="1736195108">
                                                  <w:marLeft w:val="0"/>
                                                  <w:marRight w:val="0"/>
                                                  <w:marTop w:val="0"/>
                                                  <w:marBottom w:val="0"/>
                                                  <w:divBdr>
                                                    <w:top w:val="none" w:sz="0" w:space="0" w:color="auto"/>
                                                    <w:left w:val="none" w:sz="0" w:space="0" w:color="auto"/>
                                                    <w:bottom w:val="none" w:sz="0" w:space="0" w:color="auto"/>
                                                    <w:right w:val="none" w:sz="0" w:space="0" w:color="auto"/>
                                                  </w:divBdr>
                                                  <w:divsChild>
                                                    <w:div w:id="160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92272">
                          <w:marLeft w:val="0"/>
                          <w:marRight w:val="0"/>
                          <w:marTop w:val="0"/>
                          <w:marBottom w:val="0"/>
                          <w:divBdr>
                            <w:top w:val="none" w:sz="0" w:space="0" w:color="auto"/>
                            <w:left w:val="none" w:sz="0" w:space="0" w:color="auto"/>
                            <w:bottom w:val="none" w:sz="0" w:space="0" w:color="auto"/>
                            <w:right w:val="none" w:sz="0" w:space="0" w:color="auto"/>
                          </w:divBdr>
                          <w:divsChild>
                            <w:div w:id="1642274822">
                              <w:marLeft w:val="0"/>
                              <w:marRight w:val="0"/>
                              <w:marTop w:val="0"/>
                              <w:marBottom w:val="0"/>
                              <w:divBdr>
                                <w:top w:val="none" w:sz="0" w:space="0" w:color="auto"/>
                                <w:left w:val="none" w:sz="0" w:space="0" w:color="auto"/>
                                <w:bottom w:val="none" w:sz="0" w:space="0" w:color="auto"/>
                                <w:right w:val="none" w:sz="0" w:space="0" w:color="auto"/>
                              </w:divBdr>
                              <w:divsChild>
                                <w:div w:id="1380862423">
                                  <w:marLeft w:val="0"/>
                                  <w:marRight w:val="0"/>
                                  <w:marTop w:val="0"/>
                                  <w:marBottom w:val="0"/>
                                  <w:divBdr>
                                    <w:top w:val="none" w:sz="0" w:space="0" w:color="auto"/>
                                    <w:left w:val="none" w:sz="0" w:space="0" w:color="auto"/>
                                    <w:bottom w:val="none" w:sz="0" w:space="0" w:color="auto"/>
                                    <w:right w:val="none" w:sz="0" w:space="0" w:color="auto"/>
                                  </w:divBdr>
                                  <w:divsChild>
                                    <w:div w:id="3992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668686">
          <w:marLeft w:val="0"/>
          <w:marRight w:val="0"/>
          <w:marTop w:val="0"/>
          <w:marBottom w:val="0"/>
          <w:divBdr>
            <w:top w:val="none" w:sz="0" w:space="0" w:color="auto"/>
            <w:left w:val="none" w:sz="0" w:space="0" w:color="auto"/>
            <w:bottom w:val="none" w:sz="0" w:space="0" w:color="auto"/>
            <w:right w:val="none" w:sz="0" w:space="0" w:color="auto"/>
          </w:divBdr>
          <w:divsChild>
            <w:div w:id="2116635715">
              <w:marLeft w:val="0"/>
              <w:marRight w:val="0"/>
              <w:marTop w:val="0"/>
              <w:marBottom w:val="0"/>
              <w:divBdr>
                <w:top w:val="none" w:sz="0" w:space="0" w:color="auto"/>
                <w:left w:val="none" w:sz="0" w:space="0" w:color="auto"/>
                <w:bottom w:val="none" w:sz="0" w:space="0" w:color="auto"/>
                <w:right w:val="none" w:sz="0" w:space="0" w:color="auto"/>
              </w:divBdr>
              <w:divsChild>
                <w:div w:id="1115566020">
                  <w:marLeft w:val="0"/>
                  <w:marRight w:val="0"/>
                  <w:marTop w:val="0"/>
                  <w:marBottom w:val="0"/>
                  <w:divBdr>
                    <w:top w:val="none" w:sz="0" w:space="0" w:color="auto"/>
                    <w:left w:val="none" w:sz="0" w:space="0" w:color="auto"/>
                    <w:bottom w:val="none" w:sz="0" w:space="0" w:color="auto"/>
                    <w:right w:val="none" w:sz="0" w:space="0" w:color="auto"/>
                  </w:divBdr>
                  <w:divsChild>
                    <w:div w:id="594287853">
                      <w:marLeft w:val="0"/>
                      <w:marRight w:val="0"/>
                      <w:marTop w:val="0"/>
                      <w:marBottom w:val="0"/>
                      <w:divBdr>
                        <w:top w:val="none" w:sz="0" w:space="0" w:color="auto"/>
                        <w:left w:val="none" w:sz="0" w:space="0" w:color="auto"/>
                        <w:bottom w:val="none" w:sz="0" w:space="0" w:color="auto"/>
                        <w:right w:val="none" w:sz="0" w:space="0" w:color="auto"/>
                      </w:divBdr>
                      <w:divsChild>
                        <w:div w:id="1730305505">
                          <w:marLeft w:val="0"/>
                          <w:marRight w:val="0"/>
                          <w:marTop w:val="0"/>
                          <w:marBottom w:val="0"/>
                          <w:divBdr>
                            <w:top w:val="none" w:sz="0" w:space="0" w:color="auto"/>
                            <w:left w:val="none" w:sz="0" w:space="0" w:color="auto"/>
                            <w:bottom w:val="none" w:sz="0" w:space="0" w:color="auto"/>
                            <w:right w:val="none" w:sz="0" w:space="0" w:color="auto"/>
                          </w:divBdr>
                          <w:divsChild>
                            <w:div w:id="867524621">
                              <w:marLeft w:val="0"/>
                              <w:marRight w:val="0"/>
                              <w:marTop w:val="0"/>
                              <w:marBottom w:val="0"/>
                              <w:divBdr>
                                <w:top w:val="none" w:sz="0" w:space="0" w:color="auto"/>
                                <w:left w:val="none" w:sz="0" w:space="0" w:color="auto"/>
                                <w:bottom w:val="none" w:sz="0" w:space="0" w:color="auto"/>
                                <w:right w:val="none" w:sz="0" w:space="0" w:color="auto"/>
                              </w:divBdr>
                              <w:divsChild>
                                <w:div w:id="87237572">
                                  <w:marLeft w:val="0"/>
                                  <w:marRight w:val="0"/>
                                  <w:marTop w:val="0"/>
                                  <w:marBottom w:val="0"/>
                                  <w:divBdr>
                                    <w:top w:val="none" w:sz="0" w:space="0" w:color="auto"/>
                                    <w:left w:val="none" w:sz="0" w:space="0" w:color="auto"/>
                                    <w:bottom w:val="none" w:sz="0" w:space="0" w:color="auto"/>
                                    <w:right w:val="none" w:sz="0" w:space="0" w:color="auto"/>
                                  </w:divBdr>
                                  <w:divsChild>
                                    <w:div w:id="1570846781">
                                      <w:marLeft w:val="0"/>
                                      <w:marRight w:val="0"/>
                                      <w:marTop w:val="0"/>
                                      <w:marBottom w:val="0"/>
                                      <w:divBdr>
                                        <w:top w:val="none" w:sz="0" w:space="0" w:color="auto"/>
                                        <w:left w:val="none" w:sz="0" w:space="0" w:color="auto"/>
                                        <w:bottom w:val="none" w:sz="0" w:space="0" w:color="auto"/>
                                        <w:right w:val="none" w:sz="0" w:space="0" w:color="auto"/>
                                      </w:divBdr>
                                      <w:divsChild>
                                        <w:div w:id="18314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1226">
          <w:marLeft w:val="0"/>
          <w:marRight w:val="0"/>
          <w:marTop w:val="0"/>
          <w:marBottom w:val="0"/>
          <w:divBdr>
            <w:top w:val="none" w:sz="0" w:space="0" w:color="auto"/>
            <w:left w:val="none" w:sz="0" w:space="0" w:color="auto"/>
            <w:bottom w:val="none" w:sz="0" w:space="0" w:color="auto"/>
            <w:right w:val="none" w:sz="0" w:space="0" w:color="auto"/>
          </w:divBdr>
          <w:divsChild>
            <w:div w:id="546575906">
              <w:marLeft w:val="0"/>
              <w:marRight w:val="0"/>
              <w:marTop w:val="0"/>
              <w:marBottom w:val="0"/>
              <w:divBdr>
                <w:top w:val="none" w:sz="0" w:space="0" w:color="auto"/>
                <w:left w:val="none" w:sz="0" w:space="0" w:color="auto"/>
                <w:bottom w:val="none" w:sz="0" w:space="0" w:color="auto"/>
                <w:right w:val="none" w:sz="0" w:space="0" w:color="auto"/>
              </w:divBdr>
              <w:divsChild>
                <w:div w:id="607740686">
                  <w:marLeft w:val="0"/>
                  <w:marRight w:val="0"/>
                  <w:marTop w:val="0"/>
                  <w:marBottom w:val="0"/>
                  <w:divBdr>
                    <w:top w:val="none" w:sz="0" w:space="0" w:color="auto"/>
                    <w:left w:val="none" w:sz="0" w:space="0" w:color="auto"/>
                    <w:bottom w:val="none" w:sz="0" w:space="0" w:color="auto"/>
                    <w:right w:val="none" w:sz="0" w:space="0" w:color="auto"/>
                  </w:divBdr>
                  <w:divsChild>
                    <w:div w:id="1506702075">
                      <w:marLeft w:val="0"/>
                      <w:marRight w:val="0"/>
                      <w:marTop w:val="0"/>
                      <w:marBottom w:val="0"/>
                      <w:divBdr>
                        <w:top w:val="none" w:sz="0" w:space="0" w:color="auto"/>
                        <w:left w:val="none" w:sz="0" w:space="0" w:color="auto"/>
                        <w:bottom w:val="none" w:sz="0" w:space="0" w:color="auto"/>
                        <w:right w:val="none" w:sz="0" w:space="0" w:color="auto"/>
                      </w:divBdr>
                      <w:divsChild>
                        <w:div w:id="826677275">
                          <w:marLeft w:val="0"/>
                          <w:marRight w:val="0"/>
                          <w:marTop w:val="0"/>
                          <w:marBottom w:val="0"/>
                          <w:divBdr>
                            <w:top w:val="none" w:sz="0" w:space="0" w:color="auto"/>
                            <w:left w:val="none" w:sz="0" w:space="0" w:color="auto"/>
                            <w:bottom w:val="none" w:sz="0" w:space="0" w:color="auto"/>
                            <w:right w:val="none" w:sz="0" w:space="0" w:color="auto"/>
                          </w:divBdr>
                          <w:divsChild>
                            <w:div w:id="191770919">
                              <w:marLeft w:val="0"/>
                              <w:marRight w:val="0"/>
                              <w:marTop w:val="0"/>
                              <w:marBottom w:val="0"/>
                              <w:divBdr>
                                <w:top w:val="none" w:sz="0" w:space="0" w:color="auto"/>
                                <w:left w:val="none" w:sz="0" w:space="0" w:color="auto"/>
                                <w:bottom w:val="none" w:sz="0" w:space="0" w:color="auto"/>
                                <w:right w:val="none" w:sz="0" w:space="0" w:color="auto"/>
                              </w:divBdr>
                              <w:divsChild>
                                <w:div w:id="763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010">
                  <w:marLeft w:val="0"/>
                  <w:marRight w:val="0"/>
                  <w:marTop w:val="0"/>
                  <w:marBottom w:val="0"/>
                  <w:divBdr>
                    <w:top w:val="none" w:sz="0" w:space="0" w:color="auto"/>
                    <w:left w:val="none" w:sz="0" w:space="0" w:color="auto"/>
                    <w:bottom w:val="none" w:sz="0" w:space="0" w:color="auto"/>
                    <w:right w:val="none" w:sz="0" w:space="0" w:color="auto"/>
                  </w:divBdr>
                  <w:divsChild>
                    <w:div w:id="441656349">
                      <w:marLeft w:val="0"/>
                      <w:marRight w:val="0"/>
                      <w:marTop w:val="0"/>
                      <w:marBottom w:val="0"/>
                      <w:divBdr>
                        <w:top w:val="none" w:sz="0" w:space="0" w:color="auto"/>
                        <w:left w:val="none" w:sz="0" w:space="0" w:color="auto"/>
                        <w:bottom w:val="none" w:sz="0" w:space="0" w:color="auto"/>
                        <w:right w:val="none" w:sz="0" w:space="0" w:color="auto"/>
                      </w:divBdr>
                      <w:divsChild>
                        <w:div w:id="1084647031">
                          <w:marLeft w:val="0"/>
                          <w:marRight w:val="0"/>
                          <w:marTop w:val="0"/>
                          <w:marBottom w:val="0"/>
                          <w:divBdr>
                            <w:top w:val="none" w:sz="0" w:space="0" w:color="auto"/>
                            <w:left w:val="none" w:sz="0" w:space="0" w:color="auto"/>
                            <w:bottom w:val="none" w:sz="0" w:space="0" w:color="auto"/>
                            <w:right w:val="none" w:sz="0" w:space="0" w:color="auto"/>
                          </w:divBdr>
                          <w:divsChild>
                            <w:div w:id="678656544">
                              <w:marLeft w:val="0"/>
                              <w:marRight w:val="0"/>
                              <w:marTop w:val="0"/>
                              <w:marBottom w:val="0"/>
                              <w:divBdr>
                                <w:top w:val="none" w:sz="0" w:space="0" w:color="auto"/>
                                <w:left w:val="none" w:sz="0" w:space="0" w:color="auto"/>
                                <w:bottom w:val="none" w:sz="0" w:space="0" w:color="auto"/>
                                <w:right w:val="none" w:sz="0" w:space="0" w:color="auto"/>
                              </w:divBdr>
                              <w:divsChild>
                                <w:div w:id="2147040548">
                                  <w:marLeft w:val="0"/>
                                  <w:marRight w:val="0"/>
                                  <w:marTop w:val="0"/>
                                  <w:marBottom w:val="0"/>
                                  <w:divBdr>
                                    <w:top w:val="none" w:sz="0" w:space="0" w:color="auto"/>
                                    <w:left w:val="none" w:sz="0" w:space="0" w:color="auto"/>
                                    <w:bottom w:val="none" w:sz="0" w:space="0" w:color="auto"/>
                                    <w:right w:val="none" w:sz="0" w:space="0" w:color="auto"/>
                                  </w:divBdr>
                                  <w:divsChild>
                                    <w:div w:id="222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8428">
                          <w:marLeft w:val="0"/>
                          <w:marRight w:val="0"/>
                          <w:marTop w:val="0"/>
                          <w:marBottom w:val="0"/>
                          <w:divBdr>
                            <w:top w:val="none" w:sz="0" w:space="0" w:color="auto"/>
                            <w:left w:val="none" w:sz="0" w:space="0" w:color="auto"/>
                            <w:bottom w:val="none" w:sz="0" w:space="0" w:color="auto"/>
                            <w:right w:val="none" w:sz="0" w:space="0" w:color="auto"/>
                          </w:divBdr>
                          <w:divsChild>
                            <w:div w:id="1792749462">
                              <w:marLeft w:val="0"/>
                              <w:marRight w:val="0"/>
                              <w:marTop w:val="0"/>
                              <w:marBottom w:val="0"/>
                              <w:divBdr>
                                <w:top w:val="none" w:sz="0" w:space="0" w:color="auto"/>
                                <w:left w:val="none" w:sz="0" w:space="0" w:color="auto"/>
                                <w:bottom w:val="none" w:sz="0" w:space="0" w:color="auto"/>
                                <w:right w:val="none" w:sz="0" w:space="0" w:color="auto"/>
                              </w:divBdr>
                              <w:divsChild>
                                <w:div w:id="1138961437">
                                  <w:marLeft w:val="0"/>
                                  <w:marRight w:val="0"/>
                                  <w:marTop w:val="0"/>
                                  <w:marBottom w:val="0"/>
                                  <w:divBdr>
                                    <w:top w:val="none" w:sz="0" w:space="0" w:color="auto"/>
                                    <w:left w:val="none" w:sz="0" w:space="0" w:color="auto"/>
                                    <w:bottom w:val="none" w:sz="0" w:space="0" w:color="auto"/>
                                    <w:right w:val="none" w:sz="0" w:space="0" w:color="auto"/>
                                  </w:divBdr>
                                  <w:divsChild>
                                    <w:div w:id="787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531067">
          <w:marLeft w:val="0"/>
          <w:marRight w:val="0"/>
          <w:marTop w:val="0"/>
          <w:marBottom w:val="0"/>
          <w:divBdr>
            <w:top w:val="none" w:sz="0" w:space="0" w:color="auto"/>
            <w:left w:val="none" w:sz="0" w:space="0" w:color="auto"/>
            <w:bottom w:val="none" w:sz="0" w:space="0" w:color="auto"/>
            <w:right w:val="none" w:sz="0" w:space="0" w:color="auto"/>
          </w:divBdr>
          <w:divsChild>
            <w:div w:id="1406994084">
              <w:marLeft w:val="0"/>
              <w:marRight w:val="0"/>
              <w:marTop w:val="0"/>
              <w:marBottom w:val="0"/>
              <w:divBdr>
                <w:top w:val="none" w:sz="0" w:space="0" w:color="auto"/>
                <w:left w:val="none" w:sz="0" w:space="0" w:color="auto"/>
                <w:bottom w:val="none" w:sz="0" w:space="0" w:color="auto"/>
                <w:right w:val="none" w:sz="0" w:space="0" w:color="auto"/>
              </w:divBdr>
              <w:divsChild>
                <w:div w:id="397896">
                  <w:marLeft w:val="0"/>
                  <w:marRight w:val="0"/>
                  <w:marTop w:val="0"/>
                  <w:marBottom w:val="0"/>
                  <w:divBdr>
                    <w:top w:val="none" w:sz="0" w:space="0" w:color="auto"/>
                    <w:left w:val="none" w:sz="0" w:space="0" w:color="auto"/>
                    <w:bottom w:val="none" w:sz="0" w:space="0" w:color="auto"/>
                    <w:right w:val="none" w:sz="0" w:space="0" w:color="auto"/>
                  </w:divBdr>
                  <w:divsChild>
                    <w:div w:id="709650146">
                      <w:marLeft w:val="0"/>
                      <w:marRight w:val="0"/>
                      <w:marTop w:val="0"/>
                      <w:marBottom w:val="0"/>
                      <w:divBdr>
                        <w:top w:val="none" w:sz="0" w:space="0" w:color="auto"/>
                        <w:left w:val="none" w:sz="0" w:space="0" w:color="auto"/>
                        <w:bottom w:val="none" w:sz="0" w:space="0" w:color="auto"/>
                        <w:right w:val="none" w:sz="0" w:space="0" w:color="auto"/>
                      </w:divBdr>
                      <w:divsChild>
                        <w:div w:id="1958101675">
                          <w:marLeft w:val="0"/>
                          <w:marRight w:val="0"/>
                          <w:marTop w:val="0"/>
                          <w:marBottom w:val="0"/>
                          <w:divBdr>
                            <w:top w:val="none" w:sz="0" w:space="0" w:color="auto"/>
                            <w:left w:val="none" w:sz="0" w:space="0" w:color="auto"/>
                            <w:bottom w:val="none" w:sz="0" w:space="0" w:color="auto"/>
                            <w:right w:val="none" w:sz="0" w:space="0" w:color="auto"/>
                          </w:divBdr>
                          <w:divsChild>
                            <w:div w:id="1790706404">
                              <w:marLeft w:val="0"/>
                              <w:marRight w:val="0"/>
                              <w:marTop w:val="0"/>
                              <w:marBottom w:val="0"/>
                              <w:divBdr>
                                <w:top w:val="none" w:sz="0" w:space="0" w:color="auto"/>
                                <w:left w:val="none" w:sz="0" w:space="0" w:color="auto"/>
                                <w:bottom w:val="none" w:sz="0" w:space="0" w:color="auto"/>
                                <w:right w:val="none" w:sz="0" w:space="0" w:color="auto"/>
                              </w:divBdr>
                              <w:divsChild>
                                <w:div w:id="183785244">
                                  <w:marLeft w:val="0"/>
                                  <w:marRight w:val="0"/>
                                  <w:marTop w:val="0"/>
                                  <w:marBottom w:val="0"/>
                                  <w:divBdr>
                                    <w:top w:val="none" w:sz="0" w:space="0" w:color="auto"/>
                                    <w:left w:val="none" w:sz="0" w:space="0" w:color="auto"/>
                                    <w:bottom w:val="none" w:sz="0" w:space="0" w:color="auto"/>
                                    <w:right w:val="none" w:sz="0" w:space="0" w:color="auto"/>
                                  </w:divBdr>
                                  <w:divsChild>
                                    <w:div w:id="1470703556">
                                      <w:marLeft w:val="0"/>
                                      <w:marRight w:val="0"/>
                                      <w:marTop w:val="0"/>
                                      <w:marBottom w:val="0"/>
                                      <w:divBdr>
                                        <w:top w:val="none" w:sz="0" w:space="0" w:color="auto"/>
                                        <w:left w:val="none" w:sz="0" w:space="0" w:color="auto"/>
                                        <w:bottom w:val="none" w:sz="0" w:space="0" w:color="auto"/>
                                        <w:right w:val="none" w:sz="0" w:space="0" w:color="auto"/>
                                      </w:divBdr>
                                      <w:divsChild>
                                        <w:div w:id="1102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84920">
          <w:marLeft w:val="0"/>
          <w:marRight w:val="0"/>
          <w:marTop w:val="0"/>
          <w:marBottom w:val="0"/>
          <w:divBdr>
            <w:top w:val="none" w:sz="0" w:space="0" w:color="auto"/>
            <w:left w:val="none" w:sz="0" w:space="0" w:color="auto"/>
            <w:bottom w:val="none" w:sz="0" w:space="0" w:color="auto"/>
            <w:right w:val="none" w:sz="0" w:space="0" w:color="auto"/>
          </w:divBdr>
          <w:divsChild>
            <w:div w:id="835874977">
              <w:marLeft w:val="0"/>
              <w:marRight w:val="0"/>
              <w:marTop w:val="0"/>
              <w:marBottom w:val="0"/>
              <w:divBdr>
                <w:top w:val="none" w:sz="0" w:space="0" w:color="auto"/>
                <w:left w:val="none" w:sz="0" w:space="0" w:color="auto"/>
                <w:bottom w:val="none" w:sz="0" w:space="0" w:color="auto"/>
                <w:right w:val="none" w:sz="0" w:space="0" w:color="auto"/>
              </w:divBdr>
              <w:divsChild>
                <w:div w:id="719718150">
                  <w:marLeft w:val="0"/>
                  <w:marRight w:val="0"/>
                  <w:marTop w:val="0"/>
                  <w:marBottom w:val="0"/>
                  <w:divBdr>
                    <w:top w:val="none" w:sz="0" w:space="0" w:color="auto"/>
                    <w:left w:val="none" w:sz="0" w:space="0" w:color="auto"/>
                    <w:bottom w:val="none" w:sz="0" w:space="0" w:color="auto"/>
                    <w:right w:val="none" w:sz="0" w:space="0" w:color="auto"/>
                  </w:divBdr>
                  <w:divsChild>
                    <w:div w:id="727076310">
                      <w:marLeft w:val="0"/>
                      <w:marRight w:val="0"/>
                      <w:marTop w:val="0"/>
                      <w:marBottom w:val="0"/>
                      <w:divBdr>
                        <w:top w:val="none" w:sz="0" w:space="0" w:color="auto"/>
                        <w:left w:val="none" w:sz="0" w:space="0" w:color="auto"/>
                        <w:bottom w:val="none" w:sz="0" w:space="0" w:color="auto"/>
                        <w:right w:val="none" w:sz="0" w:space="0" w:color="auto"/>
                      </w:divBdr>
                      <w:divsChild>
                        <w:div w:id="817385138">
                          <w:marLeft w:val="0"/>
                          <w:marRight w:val="0"/>
                          <w:marTop w:val="0"/>
                          <w:marBottom w:val="0"/>
                          <w:divBdr>
                            <w:top w:val="none" w:sz="0" w:space="0" w:color="auto"/>
                            <w:left w:val="none" w:sz="0" w:space="0" w:color="auto"/>
                            <w:bottom w:val="none" w:sz="0" w:space="0" w:color="auto"/>
                            <w:right w:val="none" w:sz="0" w:space="0" w:color="auto"/>
                          </w:divBdr>
                          <w:divsChild>
                            <w:div w:id="1911227717">
                              <w:marLeft w:val="0"/>
                              <w:marRight w:val="0"/>
                              <w:marTop w:val="0"/>
                              <w:marBottom w:val="0"/>
                              <w:divBdr>
                                <w:top w:val="none" w:sz="0" w:space="0" w:color="auto"/>
                                <w:left w:val="none" w:sz="0" w:space="0" w:color="auto"/>
                                <w:bottom w:val="none" w:sz="0" w:space="0" w:color="auto"/>
                                <w:right w:val="none" w:sz="0" w:space="0" w:color="auto"/>
                              </w:divBdr>
                              <w:divsChild>
                                <w:div w:id="7976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14130">
                  <w:marLeft w:val="0"/>
                  <w:marRight w:val="0"/>
                  <w:marTop w:val="0"/>
                  <w:marBottom w:val="0"/>
                  <w:divBdr>
                    <w:top w:val="none" w:sz="0" w:space="0" w:color="auto"/>
                    <w:left w:val="none" w:sz="0" w:space="0" w:color="auto"/>
                    <w:bottom w:val="none" w:sz="0" w:space="0" w:color="auto"/>
                    <w:right w:val="none" w:sz="0" w:space="0" w:color="auto"/>
                  </w:divBdr>
                  <w:divsChild>
                    <w:div w:id="982470285">
                      <w:marLeft w:val="0"/>
                      <w:marRight w:val="0"/>
                      <w:marTop w:val="0"/>
                      <w:marBottom w:val="0"/>
                      <w:divBdr>
                        <w:top w:val="none" w:sz="0" w:space="0" w:color="auto"/>
                        <w:left w:val="none" w:sz="0" w:space="0" w:color="auto"/>
                        <w:bottom w:val="none" w:sz="0" w:space="0" w:color="auto"/>
                        <w:right w:val="none" w:sz="0" w:space="0" w:color="auto"/>
                      </w:divBdr>
                      <w:divsChild>
                        <w:div w:id="2010674947">
                          <w:marLeft w:val="0"/>
                          <w:marRight w:val="0"/>
                          <w:marTop w:val="0"/>
                          <w:marBottom w:val="0"/>
                          <w:divBdr>
                            <w:top w:val="none" w:sz="0" w:space="0" w:color="auto"/>
                            <w:left w:val="none" w:sz="0" w:space="0" w:color="auto"/>
                            <w:bottom w:val="none" w:sz="0" w:space="0" w:color="auto"/>
                            <w:right w:val="none" w:sz="0" w:space="0" w:color="auto"/>
                          </w:divBdr>
                        </w:div>
                        <w:div w:id="13306630">
                          <w:marLeft w:val="0"/>
                          <w:marRight w:val="0"/>
                          <w:marTop w:val="0"/>
                          <w:marBottom w:val="0"/>
                          <w:divBdr>
                            <w:top w:val="none" w:sz="0" w:space="0" w:color="auto"/>
                            <w:left w:val="none" w:sz="0" w:space="0" w:color="auto"/>
                            <w:bottom w:val="none" w:sz="0" w:space="0" w:color="auto"/>
                            <w:right w:val="none" w:sz="0" w:space="0" w:color="auto"/>
                          </w:divBdr>
                          <w:divsChild>
                            <w:div w:id="377046121">
                              <w:marLeft w:val="0"/>
                              <w:marRight w:val="0"/>
                              <w:marTop w:val="0"/>
                              <w:marBottom w:val="0"/>
                              <w:divBdr>
                                <w:top w:val="none" w:sz="0" w:space="0" w:color="auto"/>
                                <w:left w:val="none" w:sz="0" w:space="0" w:color="auto"/>
                                <w:bottom w:val="none" w:sz="0" w:space="0" w:color="auto"/>
                                <w:right w:val="none" w:sz="0" w:space="0" w:color="auto"/>
                              </w:divBdr>
                              <w:divsChild>
                                <w:div w:id="1267155082">
                                  <w:marLeft w:val="0"/>
                                  <w:marRight w:val="0"/>
                                  <w:marTop w:val="0"/>
                                  <w:marBottom w:val="0"/>
                                  <w:divBdr>
                                    <w:top w:val="none" w:sz="0" w:space="0" w:color="auto"/>
                                    <w:left w:val="none" w:sz="0" w:space="0" w:color="auto"/>
                                    <w:bottom w:val="none" w:sz="0" w:space="0" w:color="auto"/>
                                    <w:right w:val="none" w:sz="0" w:space="0" w:color="auto"/>
                                  </w:divBdr>
                                  <w:divsChild>
                                    <w:div w:id="14463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68057">
                          <w:marLeft w:val="0"/>
                          <w:marRight w:val="0"/>
                          <w:marTop w:val="0"/>
                          <w:marBottom w:val="0"/>
                          <w:divBdr>
                            <w:top w:val="none" w:sz="0" w:space="0" w:color="auto"/>
                            <w:left w:val="none" w:sz="0" w:space="0" w:color="auto"/>
                            <w:bottom w:val="none" w:sz="0" w:space="0" w:color="auto"/>
                            <w:right w:val="none" w:sz="0" w:space="0" w:color="auto"/>
                          </w:divBdr>
                          <w:divsChild>
                            <w:div w:id="861554244">
                              <w:marLeft w:val="0"/>
                              <w:marRight w:val="0"/>
                              <w:marTop w:val="0"/>
                              <w:marBottom w:val="0"/>
                              <w:divBdr>
                                <w:top w:val="none" w:sz="0" w:space="0" w:color="auto"/>
                                <w:left w:val="none" w:sz="0" w:space="0" w:color="auto"/>
                                <w:bottom w:val="none" w:sz="0" w:space="0" w:color="auto"/>
                                <w:right w:val="none" w:sz="0" w:space="0" w:color="auto"/>
                              </w:divBdr>
                              <w:divsChild>
                                <w:div w:id="1966814093">
                                  <w:marLeft w:val="0"/>
                                  <w:marRight w:val="0"/>
                                  <w:marTop w:val="0"/>
                                  <w:marBottom w:val="0"/>
                                  <w:divBdr>
                                    <w:top w:val="none" w:sz="0" w:space="0" w:color="auto"/>
                                    <w:left w:val="none" w:sz="0" w:space="0" w:color="auto"/>
                                    <w:bottom w:val="none" w:sz="0" w:space="0" w:color="auto"/>
                                    <w:right w:val="none" w:sz="0" w:space="0" w:color="auto"/>
                                  </w:divBdr>
                                  <w:divsChild>
                                    <w:div w:id="20697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16788">
          <w:marLeft w:val="0"/>
          <w:marRight w:val="0"/>
          <w:marTop w:val="0"/>
          <w:marBottom w:val="0"/>
          <w:divBdr>
            <w:top w:val="none" w:sz="0" w:space="0" w:color="auto"/>
            <w:left w:val="none" w:sz="0" w:space="0" w:color="auto"/>
            <w:bottom w:val="none" w:sz="0" w:space="0" w:color="auto"/>
            <w:right w:val="none" w:sz="0" w:space="0" w:color="auto"/>
          </w:divBdr>
          <w:divsChild>
            <w:div w:id="1350646934">
              <w:marLeft w:val="0"/>
              <w:marRight w:val="0"/>
              <w:marTop w:val="0"/>
              <w:marBottom w:val="0"/>
              <w:divBdr>
                <w:top w:val="none" w:sz="0" w:space="0" w:color="auto"/>
                <w:left w:val="none" w:sz="0" w:space="0" w:color="auto"/>
                <w:bottom w:val="none" w:sz="0" w:space="0" w:color="auto"/>
                <w:right w:val="none" w:sz="0" w:space="0" w:color="auto"/>
              </w:divBdr>
              <w:divsChild>
                <w:div w:id="1705981157">
                  <w:marLeft w:val="0"/>
                  <w:marRight w:val="0"/>
                  <w:marTop w:val="0"/>
                  <w:marBottom w:val="0"/>
                  <w:divBdr>
                    <w:top w:val="none" w:sz="0" w:space="0" w:color="auto"/>
                    <w:left w:val="none" w:sz="0" w:space="0" w:color="auto"/>
                    <w:bottom w:val="none" w:sz="0" w:space="0" w:color="auto"/>
                    <w:right w:val="none" w:sz="0" w:space="0" w:color="auto"/>
                  </w:divBdr>
                  <w:divsChild>
                    <w:div w:id="1169325194">
                      <w:marLeft w:val="0"/>
                      <w:marRight w:val="0"/>
                      <w:marTop w:val="0"/>
                      <w:marBottom w:val="0"/>
                      <w:divBdr>
                        <w:top w:val="none" w:sz="0" w:space="0" w:color="auto"/>
                        <w:left w:val="none" w:sz="0" w:space="0" w:color="auto"/>
                        <w:bottom w:val="none" w:sz="0" w:space="0" w:color="auto"/>
                        <w:right w:val="none" w:sz="0" w:space="0" w:color="auto"/>
                      </w:divBdr>
                      <w:divsChild>
                        <w:div w:id="1117258564">
                          <w:marLeft w:val="0"/>
                          <w:marRight w:val="0"/>
                          <w:marTop w:val="0"/>
                          <w:marBottom w:val="0"/>
                          <w:divBdr>
                            <w:top w:val="none" w:sz="0" w:space="0" w:color="auto"/>
                            <w:left w:val="none" w:sz="0" w:space="0" w:color="auto"/>
                            <w:bottom w:val="none" w:sz="0" w:space="0" w:color="auto"/>
                            <w:right w:val="none" w:sz="0" w:space="0" w:color="auto"/>
                          </w:divBdr>
                          <w:divsChild>
                            <w:div w:id="1069039632">
                              <w:marLeft w:val="0"/>
                              <w:marRight w:val="0"/>
                              <w:marTop w:val="0"/>
                              <w:marBottom w:val="0"/>
                              <w:divBdr>
                                <w:top w:val="none" w:sz="0" w:space="0" w:color="auto"/>
                                <w:left w:val="none" w:sz="0" w:space="0" w:color="auto"/>
                                <w:bottom w:val="none" w:sz="0" w:space="0" w:color="auto"/>
                                <w:right w:val="none" w:sz="0" w:space="0" w:color="auto"/>
                              </w:divBdr>
                              <w:divsChild>
                                <w:div w:id="1433473290">
                                  <w:marLeft w:val="0"/>
                                  <w:marRight w:val="0"/>
                                  <w:marTop w:val="0"/>
                                  <w:marBottom w:val="0"/>
                                  <w:divBdr>
                                    <w:top w:val="none" w:sz="0" w:space="0" w:color="auto"/>
                                    <w:left w:val="none" w:sz="0" w:space="0" w:color="auto"/>
                                    <w:bottom w:val="none" w:sz="0" w:space="0" w:color="auto"/>
                                    <w:right w:val="none" w:sz="0" w:space="0" w:color="auto"/>
                                  </w:divBdr>
                                  <w:divsChild>
                                    <w:div w:id="837118499">
                                      <w:marLeft w:val="0"/>
                                      <w:marRight w:val="0"/>
                                      <w:marTop w:val="0"/>
                                      <w:marBottom w:val="0"/>
                                      <w:divBdr>
                                        <w:top w:val="none" w:sz="0" w:space="0" w:color="auto"/>
                                        <w:left w:val="none" w:sz="0" w:space="0" w:color="auto"/>
                                        <w:bottom w:val="none" w:sz="0" w:space="0" w:color="auto"/>
                                        <w:right w:val="none" w:sz="0" w:space="0" w:color="auto"/>
                                      </w:divBdr>
                                      <w:divsChild>
                                        <w:div w:id="1272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45525">
          <w:marLeft w:val="0"/>
          <w:marRight w:val="0"/>
          <w:marTop w:val="0"/>
          <w:marBottom w:val="0"/>
          <w:divBdr>
            <w:top w:val="none" w:sz="0" w:space="0" w:color="auto"/>
            <w:left w:val="none" w:sz="0" w:space="0" w:color="auto"/>
            <w:bottom w:val="none" w:sz="0" w:space="0" w:color="auto"/>
            <w:right w:val="none" w:sz="0" w:space="0" w:color="auto"/>
          </w:divBdr>
          <w:divsChild>
            <w:div w:id="2123962373">
              <w:marLeft w:val="0"/>
              <w:marRight w:val="0"/>
              <w:marTop w:val="0"/>
              <w:marBottom w:val="0"/>
              <w:divBdr>
                <w:top w:val="none" w:sz="0" w:space="0" w:color="auto"/>
                <w:left w:val="none" w:sz="0" w:space="0" w:color="auto"/>
                <w:bottom w:val="none" w:sz="0" w:space="0" w:color="auto"/>
                <w:right w:val="none" w:sz="0" w:space="0" w:color="auto"/>
              </w:divBdr>
              <w:divsChild>
                <w:div w:id="422531624">
                  <w:marLeft w:val="0"/>
                  <w:marRight w:val="0"/>
                  <w:marTop w:val="0"/>
                  <w:marBottom w:val="0"/>
                  <w:divBdr>
                    <w:top w:val="none" w:sz="0" w:space="0" w:color="auto"/>
                    <w:left w:val="none" w:sz="0" w:space="0" w:color="auto"/>
                    <w:bottom w:val="none" w:sz="0" w:space="0" w:color="auto"/>
                    <w:right w:val="none" w:sz="0" w:space="0" w:color="auto"/>
                  </w:divBdr>
                  <w:divsChild>
                    <w:div w:id="535238702">
                      <w:marLeft w:val="0"/>
                      <w:marRight w:val="0"/>
                      <w:marTop w:val="0"/>
                      <w:marBottom w:val="0"/>
                      <w:divBdr>
                        <w:top w:val="none" w:sz="0" w:space="0" w:color="auto"/>
                        <w:left w:val="none" w:sz="0" w:space="0" w:color="auto"/>
                        <w:bottom w:val="none" w:sz="0" w:space="0" w:color="auto"/>
                        <w:right w:val="none" w:sz="0" w:space="0" w:color="auto"/>
                      </w:divBdr>
                      <w:divsChild>
                        <w:div w:id="253706052">
                          <w:marLeft w:val="0"/>
                          <w:marRight w:val="0"/>
                          <w:marTop w:val="0"/>
                          <w:marBottom w:val="0"/>
                          <w:divBdr>
                            <w:top w:val="none" w:sz="0" w:space="0" w:color="auto"/>
                            <w:left w:val="none" w:sz="0" w:space="0" w:color="auto"/>
                            <w:bottom w:val="none" w:sz="0" w:space="0" w:color="auto"/>
                            <w:right w:val="none" w:sz="0" w:space="0" w:color="auto"/>
                          </w:divBdr>
                          <w:divsChild>
                            <w:div w:id="818376095">
                              <w:marLeft w:val="0"/>
                              <w:marRight w:val="0"/>
                              <w:marTop w:val="0"/>
                              <w:marBottom w:val="0"/>
                              <w:divBdr>
                                <w:top w:val="none" w:sz="0" w:space="0" w:color="auto"/>
                                <w:left w:val="none" w:sz="0" w:space="0" w:color="auto"/>
                                <w:bottom w:val="none" w:sz="0" w:space="0" w:color="auto"/>
                                <w:right w:val="none" w:sz="0" w:space="0" w:color="auto"/>
                              </w:divBdr>
                              <w:divsChild>
                                <w:div w:id="15294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3497">
                  <w:marLeft w:val="0"/>
                  <w:marRight w:val="0"/>
                  <w:marTop w:val="0"/>
                  <w:marBottom w:val="0"/>
                  <w:divBdr>
                    <w:top w:val="none" w:sz="0" w:space="0" w:color="auto"/>
                    <w:left w:val="none" w:sz="0" w:space="0" w:color="auto"/>
                    <w:bottom w:val="none" w:sz="0" w:space="0" w:color="auto"/>
                    <w:right w:val="none" w:sz="0" w:space="0" w:color="auto"/>
                  </w:divBdr>
                  <w:divsChild>
                    <w:div w:id="236325647">
                      <w:marLeft w:val="0"/>
                      <w:marRight w:val="0"/>
                      <w:marTop w:val="0"/>
                      <w:marBottom w:val="0"/>
                      <w:divBdr>
                        <w:top w:val="none" w:sz="0" w:space="0" w:color="auto"/>
                        <w:left w:val="none" w:sz="0" w:space="0" w:color="auto"/>
                        <w:bottom w:val="none" w:sz="0" w:space="0" w:color="auto"/>
                        <w:right w:val="none" w:sz="0" w:space="0" w:color="auto"/>
                      </w:divBdr>
                      <w:divsChild>
                        <w:div w:id="666632957">
                          <w:marLeft w:val="0"/>
                          <w:marRight w:val="0"/>
                          <w:marTop w:val="0"/>
                          <w:marBottom w:val="0"/>
                          <w:divBdr>
                            <w:top w:val="none" w:sz="0" w:space="0" w:color="auto"/>
                            <w:left w:val="none" w:sz="0" w:space="0" w:color="auto"/>
                            <w:bottom w:val="none" w:sz="0" w:space="0" w:color="auto"/>
                            <w:right w:val="none" w:sz="0" w:space="0" w:color="auto"/>
                          </w:divBdr>
                          <w:divsChild>
                            <w:div w:id="1474908217">
                              <w:marLeft w:val="0"/>
                              <w:marRight w:val="0"/>
                              <w:marTop w:val="0"/>
                              <w:marBottom w:val="0"/>
                              <w:divBdr>
                                <w:top w:val="none" w:sz="0" w:space="0" w:color="auto"/>
                                <w:left w:val="none" w:sz="0" w:space="0" w:color="auto"/>
                                <w:bottom w:val="none" w:sz="0" w:space="0" w:color="auto"/>
                                <w:right w:val="none" w:sz="0" w:space="0" w:color="auto"/>
                              </w:divBdr>
                              <w:divsChild>
                                <w:div w:id="1772313622">
                                  <w:marLeft w:val="0"/>
                                  <w:marRight w:val="0"/>
                                  <w:marTop w:val="0"/>
                                  <w:marBottom w:val="0"/>
                                  <w:divBdr>
                                    <w:top w:val="none" w:sz="0" w:space="0" w:color="auto"/>
                                    <w:left w:val="none" w:sz="0" w:space="0" w:color="auto"/>
                                    <w:bottom w:val="none" w:sz="0" w:space="0" w:color="auto"/>
                                    <w:right w:val="none" w:sz="0" w:space="0" w:color="auto"/>
                                  </w:divBdr>
                                  <w:divsChild>
                                    <w:div w:id="1029717996">
                                      <w:marLeft w:val="0"/>
                                      <w:marRight w:val="0"/>
                                      <w:marTop w:val="0"/>
                                      <w:marBottom w:val="0"/>
                                      <w:divBdr>
                                        <w:top w:val="none" w:sz="0" w:space="0" w:color="auto"/>
                                        <w:left w:val="none" w:sz="0" w:space="0" w:color="auto"/>
                                        <w:bottom w:val="none" w:sz="0" w:space="0" w:color="auto"/>
                                        <w:right w:val="none" w:sz="0" w:space="0" w:color="auto"/>
                                      </w:divBdr>
                                      <w:divsChild>
                                        <w:div w:id="1465735680">
                                          <w:marLeft w:val="0"/>
                                          <w:marRight w:val="0"/>
                                          <w:marTop w:val="0"/>
                                          <w:marBottom w:val="0"/>
                                          <w:divBdr>
                                            <w:top w:val="none" w:sz="0" w:space="0" w:color="auto"/>
                                            <w:left w:val="none" w:sz="0" w:space="0" w:color="auto"/>
                                            <w:bottom w:val="none" w:sz="0" w:space="0" w:color="auto"/>
                                            <w:right w:val="none" w:sz="0" w:space="0" w:color="auto"/>
                                          </w:divBdr>
                                          <w:divsChild>
                                            <w:div w:id="1690330288">
                                              <w:marLeft w:val="0"/>
                                              <w:marRight w:val="0"/>
                                              <w:marTop w:val="0"/>
                                              <w:marBottom w:val="0"/>
                                              <w:divBdr>
                                                <w:top w:val="none" w:sz="0" w:space="0" w:color="auto"/>
                                                <w:left w:val="none" w:sz="0" w:space="0" w:color="auto"/>
                                                <w:bottom w:val="none" w:sz="0" w:space="0" w:color="auto"/>
                                                <w:right w:val="none" w:sz="0" w:space="0" w:color="auto"/>
                                              </w:divBdr>
                                            </w:div>
                                            <w:div w:id="22441972">
                                              <w:marLeft w:val="0"/>
                                              <w:marRight w:val="0"/>
                                              <w:marTop w:val="0"/>
                                              <w:marBottom w:val="0"/>
                                              <w:divBdr>
                                                <w:top w:val="none" w:sz="0" w:space="0" w:color="auto"/>
                                                <w:left w:val="none" w:sz="0" w:space="0" w:color="auto"/>
                                                <w:bottom w:val="none" w:sz="0" w:space="0" w:color="auto"/>
                                                <w:right w:val="none" w:sz="0" w:space="0" w:color="auto"/>
                                              </w:divBdr>
                                              <w:divsChild>
                                                <w:div w:id="834227822">
                                                  <w:marLeft w:val="0"/>
                                                  <w:marRight w:val="0"/>
                                                  <w:marTop w:val="0"/>
                                                  <w:marBottom w:val="0"/>
                                                  <w:divBdr>
                                                    <w:top w:val="none" w:sz="0" w:space="0" w:color="auto"/>
                                                    <w:left w:val="none" w:sz="0" w:space="0" w:color="auto"/>
                                                    <w:bottom w:val="none" w:sz="0" w:space="0" w:color="auto"/>
                                                    <w:right w:val="none" w:sz="0" w:space="0" w:color="auto"/>
                                                  </w:divBdr>
                                                  <w:divsChild>
                                                    <w:div w:id="12356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36666">
                          <w:marLeft w:val="0"/>
                          <w:marRight w:val="0"/>
                          <w:marTop w:val="0"/>
                          <w:marBottom w:val="0"/>
                          <w:divBdr>
                            <w:top w:val="none" w:sz="0" w:space="0" w:color="auto"/>
                            <w:left w:val="none" w:sz="0" w:space="0" w:color="auto"/>
                            <w:bottom w:val="none" w:sz="0" w:space="0" w:color="auto"/>
                            <w:right w:val="none" w:sz="0" w:space="0" w:color="auto"/>
                          </w:divBdr>
                          <w:divsChild>
                            <w:div w:id="744838866">
                              <w:marLeft w:val="0"/>
                              <w:marRight w:val="0"/>
                              <w:marTop w:val="0"/>
                              <w:marBottom w:val="0"/>
                              <w:divBdr>
                                <w:top w:val="none" w:sz="0" w:space="0" w:color="auto"/>
                                <w:left w:val="none" w:sz="0" w:space="0" w:color="auto"/>
                                <w:bottom w:val="none" w:sz="0" w:space="0" w:color="auto"/>
                                <w:right w:val="none" w:sz="0" w:space="0" w:color="auto"/>
                              </w:divBdr>
                              <w:divsChild>
                                <w:div w:id="983046300">
                                  <w:marLeft w:val="0"/>
                                  <w:marRight w:val="0"/>
                                  <w:marTop w:val="0"/>
                                  <w:marBottom w:val="0"/>
                                  <w:divBdr>
                                    <w:top w:val="none" w:sz="0" w:space="0" w:color="auto"/>
                                    <w:left w:val="none" w:sz="0" w:space="0" w:color="auto"/>
                                    <w:bottom w:val="none" w:sz="0" w:space="0" w:color="auto"/>
                                    <w:right w:val="none" w:sz="0" w:space="0" w:color="auto"/>
                                  </w:divBdr>
                                  <w:divsChild>
                                    <w:div w:id="8551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50347">
          <w:marLeft w:val="0"/>
          <w:marRight w:val="0"/>
          <w:marTop w:val="0"/>
          <w:marBottom w:val="0"/>
          <w:divBdr>
            <w:top w:val="none" w:sz="0" w:space="0" w:color="auto"/>
            <w:left w:val="none" w:sz="0" w:space="0" w:color="auto"/>
            <w:bottom w:val="none" w:sz="0" w:space="0" w:color="auto"/>
            <w:right w:val="none" w:sz="0" w:space="0" w:color="auto"/>
          </w:divBdr>
          <w:divsChild>
            <w:div w:id="1612010379">
              <w:marLeft w:val="0"/>
              <w:marRight w:val="0"/>
              <w:marTop w:val="0"/>
              <w:marBottom w:val="0"/>
              <w:divBdr>
                <w:top w:val="none" w:sz="0" w:space="0" w:color="auto"/>
                <w:left w:val="none" w:sz="0" w:space="0" w:color="auto"/>
                <w:bottom w:val="none" w:sz="0" w:space="0" w:color="auto"/>
                <w:right w:val="none" w:sz="0" w:space="0" w:color="auto"/>
              </w:divBdr>
              <w:divsChild>
                <w:div w:id="1383214282">
                  <w:marLeft w:val="0"/>
                  <w:marRight w:val="0"/>
                  <w:marTop w:val="0"/>
                  <w:marBottom w:val="0"/>
                  <w:divBdr>
                    <w:top w:val="none" w:sz="0" w:space="0" w:color="auto"/>
                    <w:left w:val="none" w:sz="0" w:space="0" w:color="auto"/>
                    <w:bottom w:val="none" w:sz="0" w:space="0" w:color="auto"/>
                    <w:right w:val="none" w:sz="0" w:space="0" w:color="auto"/>
                  </w:divBdr>
                  <w:divsChild>
                    <w:div w:id="1837912442">
                      <w:marLeft w:val="0"/>
                      <w:marRight w:val="0"/>
                      <w:marTop w:val="0"/>
                      <w:marBottom w:val="0"/>
                      <w:divBdr>
                        <w:top w:val="none" w:sz="0" w:space="0" w:color="auto"/>
                        <w:left w:val="none" w:sz="0" w:space="0" w:color="auto"/>
                        <w:bottom w:val="none" w:sz="0" w:space="0" w:color="auto"/>
                        <w:right w:val="none" w:sz="0" w:space="0" w:color="auto"/>
                      </w:divBdr>
                      <w:divsChild>
                        <w:div w:id="1602639040">
                          <w:marLeft w:val="0"/>
                          <w:marRight w:val="0"/>
                          <w:marTop w:val="0"/>
                          <w:marBottom w:val="0"/>
                          <w:divBdr>
                            <w:top w:val="none" w:sz="0" w:space="0" w:color="auto"/>
                            <w:left w:val="none" w:sz="0" w:space="0" w:color="auto"/>
                            <w:bottom w:val="none" w:sz="0" w:space="0" w:color="auto"/>
                            <w:right w:val="none" w:sz="0" w:space="0" w:color="auto"/>
                          </w:divBdr>
                          <w:divsChild>
                            <w:div w:id="1415010626">
                              <w:marLeft w:val="0"/>
                              <w:marRight w:val="0"/>
                              <w:marTop w:val="0"/>
                              <w:marBottom w:val="0"/>
                              <w:divBdr>
                                <w:top w:val="none" w:sz="0" w:space="0" w:color="auto"/>
                                <w:left w:val="none" w:sz="0" w:space="0" w:color="auto"/>
                                <w:bottom w:val="none" w:sz="0" w:space="0" w:color="auto"/>
                                <w:right w:val="none" w:sz="0" w:space="0" w:color="auto"/>
                              </w:divBdr>
                              <w:divsChild>
                                <w:div w:id="621351202">
                                  <w:marLeft w:val="0"/>
                                  <w:marRight w:val="0"/>
                                  <w:marTop w:val="0"/>
                                  <w:marBottom w:val="0"/>
                                  <w:divBdr>
                                    <w:top w:val="none" w:sz="0" w:space="0" w:color="auto"/>
                                    <w:left w:val="none" w:sz="0" w:space="0" w:color="auto"/>
                                    <w:bottom w:val="none" w:sz="0" w:space="0" w:color="auto"/>
                                    <w:right w:val="none" w:sz="0" w:space="0" w:color="auto"/>
                                  </w:divBdr>
                                  <w:divsChild>
                                    <w:div w:id="315304350">
                                      <w:marLeft w:val="0"/>
                                      <w:marRight w:val="0"/>
                                      <w:marTop w:val="0"/>
                                      <w:marBottom w:val="0"/>
                                      <w:divBdr>
                                        <w:top w:val="none" w:sz="0" w:space="0" w:color="auto"/>
                                        <w:left w:val="none" w:sz="0" w:space="0" w:color="auto"/>
                                        <w:bottom w:val="none" w:sz="0" w:space="0" w:color="auto"/>
                                        <w:right w:val="none" w:sz="0" w:space="0" w:color="auto"/>
                                      </w:divBdr>
                                      <w:divsChild>
                                        <w:div w:id="15191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551186">
          <w:marLeft w:val="0"/>
          <w:marRight w:val="0"/>
          <w:marTop w:val="0"/>
          <w:marBottom w:val="0"/>
          <w:divBdr>
            <w:top w:val="none" w:sz="0" w:space="0" w:color="auto"/>
            <w:left w:val="none" w:sz="0" w:space="0" w:color="auto"/>
            <w:bottom w:val="none" w:sz="0" w:space="0" w:color="auto"/>
            <w:right w:val="none" w:sz="0" w:space="0" w:color="auto"/>
          </w:divBdr>
          <w:divsChild>
            <w:div w:id="1950769129">
              <w:marLeft w:val="0"/>
              <w:marRight w:val="0"/>
              <w:marTop w:val="0"/>
              <w:marBottom w:val="0"/>
              <w:divBdr>
                <w:top w:val="none" w:sz="0" w:space="0" w:color="auto"/>
                <w:left w:val="none" w:sz="0" w:space="0" w:color="auto"/>
                <w:bottom w:val="none" w:sz="0" w:space="0" w:color="auto"/>
                <w:right w:val="none" w:sz="0" w:space="0" w:color="auto"/>
              </w:divBdr>
              <w:divsChild>
                <w:div w:id="695888283">
                  <w:marLeft w:val="0"/>
                  <w:marRight w:val="0"/>
                  <w:marTop w:val="0"/>
                  <w:marBottom w:val="0"/>
                  <w:divBdr>
                    <w:top w:val="none" w:sz="0" w:space="0" w:color="auto"/>
                    <w:left w:val="none" w:sz="0" w:space="0" w:color="auto"/>
                    <w:bottom w:val="none" w:sz="0" w:space="0" w:color="auto"/>
                    <w:right w:val="none" w:sz="0" w:space="0" w:color="auto"/>
                  </w:divBdr>
                  <w:divsChild>
                    <w:div w:id="277034713">
                      <w:marLeft w:val="0"/>
                      <w:marRight w:val="0"/>
                      <w:marTop w:val="0"/>
                      <w:marBottom w:val="0"/>
                      <w:divBdr>
                        <w:top w:val="none" w:sz="0" w:space="0" w:color="auto"/>
                        <w:left w:val="none" w:sz="0" w:space="0" w:color="auto"/>
                        <w:bottom w:val="none" w:sz="0" w:space="0" w:color="auto"/>
                        <w:right w:val="none" w:sz="0" w:space="0" w:color="auto"/>
                      </w:divBdr>
                      <w:divsChild>
                        <w:div w:id="1827471907">
                          <w:marLeft w:val="0"/>
                          <w:marRight w:val="0"/>
                          <w:marTop w:val="0"/>
                          <w:marBottom w:val="0"/>
                          <w:divBdr>
                            <w:top w:val="none" w:sz="0" w:space="0" w:color="auto"/>
                            <w:left w:val="none" w:sz="0" w:space="0" w:color="auto"/>
                            <w:bottom w:val="none" w:sz="0" w:space="0" w:color="auto"/>
                            <w:right w:val="none" w:sz="0" w:space="0" w:color="auto"/>
                          </w:divBdr>
                          <w:divsChild>
                            <w:div w:id="307705966">
                              <w:marLeft w:val="0"/>
                              <w:marRight w:val="0"/>
                              <w:marTop w:val="0"/>
                              <w:marBottom w:val="0"/>
                              <w:divBdr>
                                <w:top w:val="none" w:sz="0" w:space="0" w:color="auto"/>
                                <w:left w:val="none" w:sz="0" w:space="0" w:color="auto"/>
                                <w:bottom w:val="none" w:sz="0" w:space="0" w:color="auto"/>
                                <w:right w:val="none" w:sz="0" w:space="0" w:color="auto"/>
                              </w:divBdr>
                              <w:divsChild>
                                <w:div w:id="10106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3983">
                  <w:marLeft w:val="0"/>
                  <w:marRight w:val="0"/>
                  <w:marTop w:val="0"/>
                  <w:marBottom w:val="0"/>
                  <w:divBdr>
                    <w:top w:val="none" w:sz="0" w:space="0" w:color="auto"/>
                    <w:left w:val="none" w:sz="0" w:space="0" w:color="auto"/>
                    <w:bottom w:val="none" w:sz="0" w:space="0" w:color="auto"/>
                    <w:right w:val="none" w:sz="0" w:space="0" w:color="auto"/>
                  </w:divBdr>
                  <w:divsChild>
                    <w:div w:id="109016189">
                      <w:marLeft w:val="0"/>
                      <w:marRight w:val="0"/>
                      <w:marTop w:val="0"/>
                      <w:marBottom w:val="0"/>
                      <w:divBdr>
                        <w:top w:val="none" w:sz="0" w:space="0" w:color="auto"/>
                        <w:left w:val="none" w:sz="0" w:space="0" w:color="auto"/>
                        <w:bottom w:val="none" w:sz="0" w:space="0" w:color="auto"/>
                        <w:right w:val="none" w:sz="0" w:space="0" w:color="auto"/>
                      </w:divBdr>
                      <w:divsChild>
                        <w:div w:id="2112117853">
                          <w:marLeft w:val="0"/>
                          <w:marRight w:val="0"/>
                          <w:marTop w:val="0"/>
                          <w:marBottom w:val="0"/>
                          <w:divBdr>
                            <w:top w:val="none" w:sz="0" w:space="0" w:color="auto"/>
                            <w:left w:val="none" w:sz="0" w:space="0" w:color="auto"/>
                            <w:bottom w:val="none" w:sz="0" w:space="0" w:color="auto"/>
                            <w:right w:val="none" w:sz="0" w:space="0" w:color="auto"/>
                          </w:divBdr>
                        </w:div>
                        <w:div w:id="11415582">
                          <w:marLeft w:val="0"/>
                          <w:marRight w:val="0"/>
                          <w:marTop w:val="0"/>
                          <w:marBottom w:val="0"/>
                          <w:divBdr>
                            <w:top w:val="none" w:sz="0" w:space="0" w:color="auto"/>
                            <w:left w:val="none" w:sz="0" w:space="0" w:color="auto"/>
                            <w:bottom w:val="none" w:sz="0" w:space="0" w:color="auto"/>
                            <w:right w:val="none" w:sz="0" w:space="0" w:color="auto"/>
                          </w:divBdr>
                          <w:divsChild>
                            <w:div w:id="97797285">
                              <w:marLeft w:val="0"/>
                              <w:marRight w:val="0"/>
                              <w:marTop w:val="0"/>
                              <w:marBottom w:val="0"/>
                              <w:divBdr>
                                <w:top w:val="none" w:sz="0" w:space="0" w:color="auto"/>
                                <w:left w:val="none" w:sz="0" w:space="0" w:color="auto"/>
                                <w:bottom w:val="none" w:sz="0" w:space="0" w:color="auto"/>
                                <w:right w:val="none" w:sz="0" w:space="0" w:color="auto"/>
                              </w:divBdr>
                              <w:divsChild>
                                <w:div w:id="1077439766">
                                  <w:marLeft w:val="0"/>
                                  <w:marRight w:val="0"/>
                                  <w:marTop w:val="0"/>
                                  <w:marBottom w:val="0"/>
                                  <w:divBdr>
                                    <w:top w:val="none" w:sz="0" w:space="0" w:color="auto"/>
                                    <w:left w:val="none" w:sz="0" w:space="0" w:color="auto"/>
                                    <w:bottom w:val="none" w:sz="0" w:space="0" w:color="auto"/>
                                    <w:right w:val="none" w:sz="0" w:space="0" w:color="auto"/>
                                  </w:divBdr>
                                  <w:divsChild>
                                    <w:div w:id="1560823544">
                                      <w:marLeft w:val="0"/>
                                      <w:marRight w:val="0"/>
                                      <w:marTop w:val="0"/>
                                      <w:marBottom w:val="0"/>
                                      <w:divBdr>
                                        <w:top w:val="none" w:sz="0" w:space="0" w:color="auto"/>
                                        <w:left w:val="none" w:sz="0" w:space="0" w:color="auto"/>
                                        <w:bottom w:val="none" w:sz="0" w:space="0" w:color="auto"/>
                                        <w:right w:val="none" w:sz="0" w:space="0" w:color="auto"/>
                                      </w:divBdr>
                                      <w:divsChild>
                                        <w:div w:id="26607821">
                                          <w:marLeft w:val="0"/>
                                          <w:marRight w:val="0"/>
                                          <w:marTop w:val="0"/>
                                          <w:marBottom w:val="0"/>
                                          <w:divBdr>
                                            <w:top w:val="none" w:sz="0" w:space="0" w:color="auto"/>
                                            <w:left w:val="none" w:sz="0" w:space="0" w:color="auto"/>
                                            <w:bottom w:val="none" w:sz="0" w:space="0" w:color="auto"/>
                                            <w:right w:val="none" w:sz="0" w:space="0" w:color="auto"/>
                                          </w:divBdr>
                                          <w:divsChild>
                                            <w:div w:id="98336444">
                                              <w:marLeft w:val="0"/>
                                              <w:marRight w:val="0"/>
                                              <w:marTop w:val="0"/>
                                              <w:marBottom w:val="0"/>
                                              <w:divBdr>
                                                <w:top w:val="none" w:sz="0" w:space="0" w:color="auto"/>
                                                <w:left w:val="none" w:sz="0" w:space="0" w:color="auto"/>
                                                <w:bottom w:val="none" w:sz="0" w:space="0" w:color="auto"/>
                                                <w:right w:val="none" w:sz="0" w:space="0" w:color="auto"/>
                                              </w:divBdr>
                                            </w:div>
                                            <w:div w:id="564028280">
                                              <w:marLeft w:val="0"/>
                                              <w:marRight w:val="0"/>
                                              <w:marTop w:val="0"/>
                                              <w:marBottom w:val="0"/>
                                              <w:divBdr>
                                                <w:top w:val="none" w:sz="0" w:space="0" w:color="auto"/>
                                                <w:left w:val="none" w:sz="0" w:space="0" w:color="auto"/>
                                                <w:bottom w:val="none" w:sz="0" w:space="0" w:color="auto"/>
                                                <w:right w:val="none" w:sz="0" w:space="0" w:color="auto"/>
                                              </w:divBdr>
                                              <w:divsChild>
                                                <w:div w:id="1058630591">
                                                  <w:marLeft w:val="0"/>
                                                  <w:marRight w:val="0"/>
                                                  <w:marTop w:val="0"/>
                                                  <w:marBottom w:val="0"/>
                                                  <w:divBdr>
                                                    <w:top w:val="none" w:sz="0" w:space="0" w:color="auto"/>
                                                    <w:left w:val="none" w:sz="0" w:space="0" w:color="auto"/>
                                                    <w:bottom w:val="none" w:sz="0" w:space="0" w:color="auto"/>
                                                    <w:right w:val="none" w:sz="0" w:space="0" w:color="auto"/>
                                                  </w:divBdr>
                                                  <w:divsChild>
                                                    <w:div w:id="8551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27087">
                          <w:marLeft w:val="0"/>
                          <w:marRight w:val="0"/>
                          <w:marTop w:val="0"/>
                          <w:marBottom w:val="0"/>
                          <w:divBdr>
                            <w:top w:val="none" w:sz="0" w:space="0" w:color="auto"/>
                            <w:left w:val="none" w:sz="0" w:space="0" w:color="auto"/>
                            <w:bottom w:val="none" w:sz="0" w:space="0" w:color="auto"/>
                            <w:right w:val="none" w:sz="0" w:space="0" w:color="auto"/>
                          </w:divBdr>
                          <w:divsChild>
                            <w:div w:id="2053073547">
                              <w:marLeft w:val="0"/>
                              <w:marRight w:val="0"/>
                              <w:marTop w:val="0"/>
                              <w:marBottom w:val="0"/>
                              <w:divBdr>
                                <w:top w:val="none" w:sz="0" w:space="0" w:color="auto"/>
                                <w:left w:val="none" w:sz="0" w:space="0" w:color="auto"/>
                                <w:bottom w:val="none" w:sz="0" w:space="0" w:color="auto"/>
                                <w:right w:val="none" w:sz="0" w:space="0" w:color="auto"/>
                              </w:divBdr>
                              <w:divsChild>
                                <w:div w:id="1287587730">
                                  <w:marLeft w:val="0"/>
                                  <w:marRight w:val="0"/>
                                  <w:marTop w:val="0"/>
                                  <w:marBottom w:val="0"/>
                                  <w:divBdr>
                                    <w:top w:val="none" w:sz="0" w:space="0" w:color="auto"/>
                                    <w:left w:val="none" w:sz="0" w:space="0" w:color="auto"/>
                                    <w:bottom w:val="none" w:sz="0" w:space="0" w:color="auto"/>
                                    <w:right w:val="none" w:sz="0" w:space="0" w:color="auto"/>
                                  </w:divBdr>
                                  <w:divsChild>
                                    <w:div w:id="526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858963">
          <w:marLeft w:val="0"/>
          <w:marRight w:val="0"/>
          <w:marTop w:val="0"/>
          <w:marBottom w:val="0"/>
          <w:divBdr>
            <w:top w:val="none" w:sz="0" w:space="0" w:color="auto"/>
            <w:left w:val="none" w:sz="0" w:space="0" w:color="auto"/>
            <w:bottom w:val="none" w:sz="0" w:space="0" w:color="auto"/>
            <w:right w:val="none" w:sz="0" w:space="0" w:color="auto"/>
          </w:divBdr>
          <w:divsChild>
            <w:div w:id="908921861">
              <w:marLeft w:val="0"/>
              <w:marRight w:val="0"/>
              <w:marTop w:val="0"/>
              <w:marBottom w:val="0"/>
              <w:divBdr>
                <w:top w:val="none" w:sz="0" w:space="0" w:color="auto"/>
                <w:left w:val="none" w:sz="0" w:space="0" w:color="auto"/>
                <w:bottom w:val="none" w:sz="0" w:space="0" w:color="auto"/>
                <w:right w:val="none" w:sz="0" w:space="0" w:color="auto"/>
              </w:divBdr>
              <w:divsChild>
                <w:div w:id="1130628591">
                  <w:marLeft w:val="0"/>
                  <w:marRight w:val="0"/>
                  <w:marTop w:val="0"/>
                  <w:marBottom w:val="0"/>
                  <w:divBdr>
                    <w:top w:val="none" w:sz="0" w:space="0" w:color="auto"/>
                    <w:left w:val="none" w:sz="0" w:space="0" w:color="auto"/>
                    <w:bottom w:val="none" w:sz="0" w:space="0" w:color="auto"/>
                    <w:right w:val="none" w:sz="0" w:space="0" w:color="auto"/>
                  </w:divBdr>
                  <w:divsChild>
                    <w:div w:id="459230635">
                      <w:marLeft w:val="0"/>
                      <w:marRight w:val="0"/>
                      <w:marTop w:val="0"/>
                      <w:marBottom w:val="0"/>
                      <w:divBdr>
                        <w:top w:val="none" w:sz="0" w:space="0" w:color="auto"/>
                        <w:left w:val="none" w:sz="0" w:space="0" w:color="auto"/>
                        <w:bottom w:val="none" w:sz="0" w:space="0" w:color="auto"/>
                        <w:right w:val="none" w:sz="0" w:space="0" w:color="auto"/>
                      </w:divBdr>
                      <w:divsChild>
                        <w:div w:id="1196846214">
                          <w:marLeft w:val="0"/>
                          <w:marRight w:val="0"/>
                          <w:marTop w:val="0"/>
                          <w:marBottom w:val="0"/>
                          <w:divBdr>
                            <w:top w:val="none" w:sz="0" w:space="0" w:color="auto"/>
                            <w:left w:val="none" w:sz="0" w:space="0" w:color="auto"/>
                            <w:bottom w:val="none" w:sz="0" w:space="0" w:color="auto"/>
                            <w:right w:val="none" w:sz="0" w:space="0" w:color="auto"/>
                          </w:divBdr>
                          <w:divsChild>
                            <w:div w:id="1470396980">
                              <w:marLeft w:val="0"/>
                              <w:marRight w:val="0"/>
                              <w:marTop w:val="0"/>
                              <w:marBottom w:val="0"/>
                              <w:divBdr>
                                <w:top w:val="none" w:sz="0" w:space="0" w:color="auto"/>
                                <w:left w:val="none" w:sz="0" w:space="0" w:color="auto"/>
                                <w:bottom w:val="none" w:sz="0" w:space="0" w:color="auto"/>
                                <w:right w:val="none" w:sz="0" w:space="0" w:color="auto"/>
                              </w:divBdr>
                              <w:divsChild>
                                <w:div w:id="5401343">
                                  <w:marLeft w:val="0"/>
                                  <w:marRight w:val="0"/>
                                  <w:marTop w:val="0"/>
                                  <w:marBottom w:val="0"/>
                                  <w:divBdr>
                                    <w:top w:val="none" w:sz="0" w:space="0" w:color="auto"/>
                                    <w:left w:val="none" w:sz="0" w:space="0" w:color="auto"/>
                                    <w:bottom w:val="none" w:sz="0" w:space="0" w:color="auto"/>
                                    <w:right w:val="none" w:sz="0" w:space="0" w:color="auto"/>
                                  </w:divBdr>
                                  <w:divsChild>
                                    <w:div w:id="1308974860">
                                      <w:marLeft w:val="0"/>
                                      <w:marRight w:val="0"/>
                                      <w:marTop w:val="0"/>
                                      <w:marBottom w:val="0"/>
                                      <w:divBdr>
                                        <w:top w:val="none" w:sz="0" w:space="0" w:color="auto"/>
                                        <w:left w:val="none" w:sz="0" w:space="0" w:color="auto"/>
                                        <w:bottom w:val="none" w:sz="0" w:space="0" w:color="auto"/>
                                        <w:right w:val="none" w:sz="0" w:space="0" w:color="auto"/>
                                      </w:divBdr>
                                      <w:divsChild>
                                        <w:div w:id="8912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17613">
                          <w:marLeft w:val="0"/>
                          <w:marRight w:val="0"/>
                          <w:marTop w:val="0"/>
                          <w:marBottom w:val="0"/>
                          <w:divBdr>
                            <w:top w:val="none" w:sz="0" w:space="0" w:color="auto"/>
                            <w:left w:val="none" w:sz="0" w:space="0" w:color="auto"/>
                            <w:bottom w:val="none" w:sz="0" w:space="0" w:color="auto"/>
                            <w:right w:val="none" w:sz="0" w:space="0" w:color="auto"/>
                          </w:divBdr>
                          <w:divsChild>
                            <w:div w:id="999893680">
                              <w:marLeft w:val="0"/>
                              <w:marRight w:val="0"/>
                              <w:marTop w:val="0"/>
                              <w:marBottom w:val="0"/>
                              <w:divBdr>
                                <w:top w:val="none" w:sz="0" w:space="0" w:color="auto"/>
                                <w:left w:val="none" w:sz="0" w:space="0" w:color="auto"/>
                                <w:bottom w:val="none" w:sz="0" w:space="0" w:color="auto"/>
                                <w:right w:val="none" w:sz="0" w:space="0" w:color="auto"/>
                              </w:divBdr>
                              <w:divsChild>
                                <w:div w:id="639767471">
                                  <w:marLeft w:val="0"/>
                                  <w:marRight w:val="0"/>
                                  <w:marTop w:val="0"/>
                                  <w:marBottom w:val="0"/>
                                  <w:divBdr>
                                    <w:top w:val="none" w:sz="0" w:space="0" w:color="auto"/>
                                    <w:left w:val="none" w:sz="0" w:space="0" w:color="auto"/>
                                    <w:bottom w:val="none" w:sz="0" w:space="0" w:color="auto"/>
                                    <w:right w:val="none" w:sz="0" w:space="0" w:color="auto"/>
                                  </w:divBdr>
                                  <w:divsChild>
                                    <w:div w:id="1971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754784">
          <w:marLeft w:val="0"/>
          <w:marRight w:val="0"/>
          <w:marTop w:val="0"/>
          <w:marBottom w:val="0"/>
          <w:divBdr>
            <w:top w:val="none" w:sz="0" w:space="0" w:color="auto"/>
            <w:left w:val="none" w:sz="0" w:space="0" w:color="auto"/>
            <w:bottom w:val="none" w:sz="0" w:space="0" w:color="auto"/>
            <w:right w:val="none" w:sz="0" w:space="0" w:color="auto"/>
          </w:divBdr>
          <w:divsChild>
            <w:div w:id="652607996">
              <w:marLeft w:val="0"/>
              <w:marRight w:val="0"/>
              <w:marTop w:val="0"/>
              <w:marBottom w:val="0"/>
              <w:divBdr>
                <w:top w:val="none" w:sz="0" w:space="0" w:color="auto"/>
                <w:left w:val="none" w:sz="0" w:space="0" w:color="auto"/>
                <w:bottom w:val="none" w:sz="0" w:space="0" w:color="auto"/>
                <w:right w:val="none" w:sz="0" w:space="0" w:color="auto"/>
              </w:divBdr>
              <w:divsChild>
                <w:div w:id="1495335877">
                  <w:marLeft w:val="0"/>
                  <w:marRight w:val="0"/>
                  <w:marTop w:val="0"/>
                  <w:marBottom w:val="0"/>
                  <w:divBdr>
                    <w:top w:val="none" w:sz="0" w:space="0" w:color="auto"/>
                    <w:left w:val="none" w:sz="0" w:space="0" w:color="auto"/>
                    <w:bottom w:val="none" w:sz="0" w:space="0" w:color="auto"/>
                    <w:right w:val="none" w:sz="0" w:space="0" w:color="auto"/>
                  </w:divBdr>
                  <w:divsChild>
                    <w:div w:id="155191339">
                      <w:marLeft w:val="0"/>
                      <w:marRight w:val="0"/>
                      <w:marTop w:val="0"/>
                      <w:marBottom w:val="0"/>
                      <w:divBdr>
                        <w:top w:val="none" w:sz="0" w:space="0" w:color="auto"/>
                        <w:left w:val="none" w:sz="0" w:space="0" w:color="auto"/>
                        <w:bottom w:val="none" w:sz="0" w:space="0" w:color="auto"/>
                        <w:right w:val="none" w:sz="0" w:space="0" w:color="auto"/>
                      </w:divBdr>
                      <w:divsChild>
                        <w:div w:id="2043364404">
                          <w:marLeft w:val="0"/>
                          <w:marRight w:val="0"/>
                          <w:marTop w:val="0"/>
                          <w:marBottom w:val="0"/>
                          <w:divBdr>
                            <w:top w:val="none" w:sz="0" w:space="0" w:color="auto"/>
                            <w:left w:val="none" w:sz="0" w:space="0" w:color="auto"/>
                            <w:bottom w:val="none" w:sz="0" w:space="0" w:color="auto"/>
                            <w:right w:val="none" w:sz="0" w:space="0" w:color="auto"/>
                          </w:divBdr>
                          <w:divsChild>
                            <w:div w:id="1781990804">
                              <w:marLeft w:val="0"/>
                              <w:marRight w:val="0"/>
                              <w:marTop w:val="0"/>
                              <w:marBottom w:val="0"/>
                              <w:divBdr>
                                <w:top w:val="none" w:sz="0" w:space="0" w:color="auto"/>
                                <w:left w:val="none" w:sz="0" w:space="0" w:color="auto"/>
                                <w:bottom w:val="none" w:sz="0" w:space="0" w:color="auto"/>
                                <w:right w:val="none" w:sz="0" w:space="0" w:color="auto"/>
                              </w:divBdr>
                              <w:divsChild>
                                <w:div w:id="193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3757">
                  <w:marLeft w:val="0"/>
                  <w:marRight w:val="0"/>
                  <w:marTop w:val="0"/>
                  <w:marBottom w:val="0"/>
                  <w:divBdr>
                    <w:top w:val="none" w:sz="0" w:space="0" w:color="auto"/>
                    <w:left w:val="none" w:sz="0" w:space="0" w:color="auto"/>
                    <w:bottom w:val="none" w:sz="0" w:space="0" w:color="auto"/>
                    <w:right w:val="none" w:sz="0" w:space="0" w:color="auto"/>
                  </w:divBdr>
                  <w:divsChild>
                    <w:div w:id="1958639454">
                      <w:marLeft w:val="0"/>
                      <w:marRight w:val="0"/>
                      <w:marTop w:val="0"/>
                      <w:marBottom w:val="0"/>
                      <w:divBdr>
                        <w:top w:val="none" w:sz="0" w:space="0" w:color="auto"/>
                        <w:left w:val="none" w:sz="0" w:space="0" w:color="auto"/>
                        <w:bottom w:val="none" w:sz="0" w:space="0" w:color="auto"/>
                        <w:right w:val="none" w:sz="0" w:space="0" w:color="auto"/>
                      </w:divBdr>
                      <w:divsChild>
                        <w:div w:id="2109110055">
                          <w:marLeft w:val="0"/>
                          <w:marRight w:val="0"/>
                          <w:marTop w:val="0"/>
                          <w:marBottom w:val="0"/>
                          <w:divBdr>
                            <w:top w:val="none" w:sz="0" w:space="0" w:color="auto"/>
                            <w:left w:val="none" w:sz="0" w:space="0" w:color="auto"/>
                            <w:bottom w:val="none" w:sz="0" w:space="0" w:color="auto"/>
                            <w:right w:val="none" w:sz="0" w:space="0" w:color="auto"/>
                          </w:divBdr>
                          <w:divsChild>
                            <w:div w:id="914975621">
                              <w:marLeft w:val="0"/>
                              <w:marRight w:val="0"/>
                              <w:marTop w:val="0"/>
                              <w:marBottom w:val="0"/>
                              <w:divBdr>
                                <w:top w:val="none" w:sz="0" w:space="0" w:color="auto"/>
                                <w:left w:val="none" w:sz="0" w:space="0" w:color="auto"/>
                                <w:bottom w:val="none" w:sz="0" w:space="0" w:color="auto"/>
                                <w:right w:val="none" w:sz="0" w:space="0" w:color="auto"/>
                              </w:divBdr>
                              <w:divsChild>
                                <w:div w:id="1465195426">
                                  <w:marLeft w:val="0"/>
                                  <w:marRight w:val="0"/>
                                  <w:marTop w:val="0"/>
                                  <w:marBottom w:val="0"/>
                                  <w:divBdr>
                                    <w:top w:val="none" w:sz="0" w:space="0" w:color="auto"/>
                                    <w:left w:val="none" w:sz="0" w:space="0" w:color="auto"/>
                                    <w:bottom w:val="none" w:sz="0" w:space="0" w:color="auto"/>
                                    <w:right w:val="none" w:sz="0" w:space="0" w:color="auto"/>
                                  </w:divBdr>
                                  <w:divsChild>
                                    <w:div w:id="1445736220">
                                      <w:marLeft w:val="0"/>
                                      <w:marRight w:val="0"/>
                                      <w:marTop w:val="0"/>
                                      <w:marBottom w:val="0"/>
                                      <w:divBdr>
                                        <w:top w:val="none" w:sz="0" w:space="0" w:color="auto"/>
                                        <w:left w:val="none" w:sz="0" w:space="0" w:color="auto"/>
                                        <w:bottom w:val="none" w:sz="0" w:space="0" w:color="auto"/>
                                        <w:right w:val="none" w:sz="0" w:space="0" w:color="auto"/>
                                      </w:divBdr>
                                      <w:divsChild>
                                        <w:div w:id="572400016">
                                          <w:marLeft w:val="0"/>
                                          <w:marRight w:val="0"/>
                                          <w:marTop w:val="0"/>
                                          <w:marBottom w:val="0"/>
                                          <w:divBdr>
                                            <w:top w:val="none" w:sz="0" w:space="0" w:color="auto"/>
                                            <w:left w:val="none" w:sz="0" w:space="0" w:color="auto"/>
                                            <w:bottom w:val="none" w:sz="0" w:space="0" w:color="auto"/>
                                            <w:right w:val="none" w:sz="0" w:space="0" w:color="auto"/>
                                          </w:divBdr>
                                          <w:divsChild>
                                            <w:div w:id="89204013">
                                              <w:marLeft w:val="0"/>
                                              <w:marRight w:val="0"/>
                                              <w:marTop w:val="0"/>
                                              <w:marBottom w:val="0"/>
                                              <w:divBdr>
                                                <w:top w:val="none" w:sz="0" w:space="0" w:color="auto"/>
                                                <w:left w:val="none" w:sz="0" w:space="0" w:color="auto"/>
                                                <w:bottom w:val="none" w:sz="0" w:space="0" w:color="auto"/>
                                                <w:right w:val="none" w:sz="0" w:space="0" w:color="auto"/>
                                              </w:divBdr>
                                            </w:div>
                                            <w:div w:id="1317610308">
                                              <w:marLeft w:val="0"/>
                                              <w:marRight w:val="0"/>
                                              <w:marTop w:val="0"/>
                                              <w:marBottom w:val="0"/>
                                              <w:divBdr>
                                                <w:top w:val="none" w:sz="0" w:space="0" w:color="auto"/>
                                                <w:left w:val="none" w:sz="0" w:space="0" w:color="auto"/>
                                                <w:bottom w:val="none" w:sz="0" w:space="0" w:color="auto"/>
                                                <w:right w:val="none" w:sz="0" w:space="0" w:color="auto"/>
                                              </w:divBdr>
                                              <w:divsChild>
                                                <w:div w:id="642196014">
                                                  <w:marLeft w:val="0"/>
                                                  <w:marRight w:val="0"/>
                                                  <w:marTop w:val="0"/>
                                                  <w:marBottom w:val="0"/>
                                                  <w:divBdr>
                                                    <w:top w:val="none" w:sz="0" w:space="0" w:color="auto"/>
                                                    <w:left w:val="none" w:sz="0" w:space="0" w:color="auto"/>
                                                    <w:bottom w:val="none" w:sz="0" w:space="0" w:color="auto"/>
                                                    <w:right w:val="none" w:sz="0" w:space="0" w:color="auto"/>
                                                  </w:divBdr>
                                                  <w:divsChild>
                                                    <w:div w:id="14328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57240">
                          <w:marLeft w:val="0"/>
                          <w:marRight w:val="0"/>
                          <w:marTop w:val="0"/>
                          <w:marBottom w:val="0"/>
                          <w:divBdr>
                            <w:top w:val="none" w:sz="0" w:space="0" w:color="auto"/>
                            <w:left w:val="none" w:sz="0" w:space="0" w:color="auto"/>
                            <w:bottom w:val="none" w:sz="0" w:space="0" w:color="auto"/>
                            <w:right w:val="none" w:sz="0" w:space="0" w:color="auto"/>
                          </w:divBdr>
                          <w:divsChild>
                            <w:div w:id="1218123025">
                              <w:marLeft w:val="0"/>
                              <w:marRight w:val="0"/>
                              <w:marTop w:val="0"/>
                              <w:marBottom w:val="0"/>
                              <w:divBdr>
                                <w:top w:val="none" w:sz="0" w:space="0" w:color="auto"/>
                                <w:left w:val="none" w:sz="0" w:space="0" w:color="auto"/>
                                <w:bottom w:val="none" w:sz="0" w:space="0" w:color="auto"/>
                                <w:right w:val="none" w:sz="0" w:space="0" w:color="auto"/>
                              </w:divBdr>
                              <w:divsChild>
                                <w:div w:id="872115857">
                                  <w:marLeft w:val="0"/>
                                  <w:marRight w:val="0"/>
                                  <w:marTop w:val="0"/>
                                  <w:marBottom w:val="0"/>
                                  <w:divBdr>
                                    <w:top w:val="none" w:sz="0" w:space="0" w:color="auto"/>
                                    <w:left w:val="none" w:sz="0" w:space="0" w:color="auto"/>
                                    <w:bottom w:val="none" w:sz="0" w:space="0" w:color="auto"/>
                                    <w:right w:val="none" w:sz="0" w:space="0" w:color="auto"/>
                                  </w:divBdr>
                                  <w:divsChild>
                                    <w:div w:id="936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08215">
          <w:marLeft w:val="0"/>
          <w:marRight w:val="0"/>
          <w:marTop w:val="0"/>
          <w:marBottom w:val="0"/>
          <w:divBdr>
            <w:top w:val="none" w:sz="0" w:space="0" w:color="auto"/>
            <w:left w:val="none" w:sz="0" w:space="0" w:color="auto"/>
            <w:bottom w:val="none" w:sz="0" w:space="0" w:color="auto"/>
            <w:right w:val="none" w:sz="0" w:space="0" w:color="auto"/>
          </w:divBdr>
          <w:divsChild>
            <w:div w:id="1726102244">
              <w:marLeft w:val="0"/>
              <w:marRight w:val="0"/>
              <w:marTop w:val="0"/>
              <w:marBottom w:val="0"/>
              <w:divBdr>
                <w:top w:val="none" w:sz="0" w:space="0" w:color="auto"/>
                <w:left w:val="none" w:sz="0" w:space="0" w:color="auto"/>
                <w:bottom w:val="none" w:sz="0" w:space="0" w:color="auto"/>
                <w:right w:val="none" w:sz="0" w:space="0" w:color="auto"/>
              </w:divBdr>
              <w:divsChild>
                <w:div w:id="732239456">
                  <w:marLeft w:val="0"/>
                  <w:marRight w:val="0"/>
                  <w:marTop w:val="0"/>
                  <w:marBottom w:val="0"/>
                  <w:divBdr>
                    <w:top w:val="none" w:sz="0" w:space="0" w:color="auto"/>
                    <w:left w:val="none" w:sz="0" w:space="0" w:color="auto"/>
                    <w:bottom w:val="none" w:sz="0" w:space="0" w:color="auto"/>
                    <w:right w:val="none" w:sz="0" w:space="0" w:color="auto"/>
                  </w:divBdr>
                  <w:divsChild>
                    <w:div w:id="1320842523">
                      <w:marLeft w:val="0"/>
                      <w:marRight w:val="0"/>
                      <w:marTop w:val="0"/>
                      <w:marBottom w:val="0"/>
                      <w:divBdr>
                        <w:top w:val="none" w:sz="0" w:space="0" w:color="auto"/>
                        <w:left w:val="none" w:sz="0" w:space="0" w:color="auto"/>
                        <w:bottom w:val="none" w:sz="0" w:space="0" w:color="auto"/>
                        <w:right w:val="none" w:sz="0" w:space="0" w:color="auto"/>
                      </w:divBdr>
                      <w:divsChild>
                        <w:div w:id="1658531642">
                          <w:marLeft w:val="0"/>
                          <w:marRight w:val="0"/>
                          <w:marTop w:val="0"/>
                          <w:marBottom w:val="0"/>
                          <w:divBdr>
                            <w:top w:val="none" w:sz="0" w:space="0" w:color="auto"/>
                            <w:left w:val="none" w:sz="0" w:space="0" w:color="auto"/>
                            <w:bottom w:val="none" w:sz="0" w:space="0" w:color="auto"/>
                            <w:right w:val="none" w:sz="0" w:space="0" w:color="auto"/>
                          </w:divBdr>
                          <w:divsChild>
                            <w:div w:id="719213423">
                              <w:marLeft w:val="0"/>
                              <w:marRight w:val="0"/>
                              <w:marTop w:val="0"/>
                              <w:marBottom w:val="0"/>
                              <w:divBdr>
                                <w:top w:val="none" w:sz="0" w:space="0" w:color="auto"/>
                                <w:left w:val="none" w:sz="0" w:space="0" w:color="auto"/>
                                <w:bottom w:val="none" w:sz="0" w:space="0" w:color="auto"/>
                                <w:right w:val="none" w:sz="0" w:space="0" w:color="auto"/>
                              </w:divBdr>
                              <w:divsChild>
                                <w:div w:id="1374038550">
                                  <w:marLeft w:val="0"/>
                                  <w:marRight w:val="0"/>
                                  <w:marTop w:val="0"/>
                                  <w:marBottom w:val="0"/>
                                  <w:divBdr>
                                    <w:top w:val="none" w:sz="0" w:space="0" w:color="auto"/>
                                    <w:left w:val="none" w:sz="0" w:space="0" w:color="auto"/>
                                    <w:bottom w:val="none" w:sz="0" w:space="0" w:color="auto"/>
                                    <w:right w:val="none" w:sz="0" w:space="0" w:color="auto"/>
                                  </w:divBdr>
                                  <w:divsChild>
                                    <w:div w:id="991101390">
                                      <w:marLeft w:val="0"/>
                                      <w:marRight w:val="0"/>
                                      <w:marTop w:val="0"/>
                                      <w:marBottom w:val="0"/>
                                      <w:divBdr>
                                        <w:top w:val="none" w:sz="0" w:space="0" w:color="auto"/>
                                        <w:left w:val="none" w:sz="0" w:space="0" w:color="auto"/>
                                        <w:bottom w:val="none" w:sz="0" w:space="0" w:color="auto"/>
                                        <w:right w:val="none" w:sz="0" w:space="0" w:color="auto"/>
                                      </w:divBdr>
                                      <w:divsChild>
                                        <w:div w:id="347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473509">
          <w:marLeft w:val="0"/>
          <w:marRight w:val="0"/>
          <w:marTop w:val="0"/>
          <w:marBottom w:val="0"/>
          <w:divBdr>
            <w:top w:val="none" w:sz="0" w:space="0" w:color="auto"/>
            <w:left w:val="none" w:sz="0" w:space="0" w:color="auto"/>
            <w:bottom w:val="none" w:sz="0" w:space="0" w:color="auto"/>
            <w:right w:val="none" w:sz="0" w:space="0" w:color="auto"/>
          </w:divBdr>
          <w:divsChild>
            <w:div w:id="1886718013">
              <w:marLeft w:val="0"/>
              <w:marRight w:val="0"/>
              <w:marTop w:val="0"/>
              <w:marBottom w:val="0"/>
              <w:divBdr>
                <w:top w:val="none" w:sz="0" w:space="0" w:color="auto"/>
                <w:left w:val="none" w:sz="0" w:space="0" w:color="auto"/>
                <w:bottom w:val="none" w:sz="0" w:space="0" w:color="auto"/>
                <w:right w:val="none" w:sz="0" w:space="0" w:color="auto"/>
              </w:divBdr>
              <w:divsChild>
                <w:div w:id="267616192">
                  <w:marLeft w:val="0"/>
                  <w:marRight w:val="0"/>
                  <w:marTop w:val="0"/>
                  <w:marBottom w:val="0"/>
                  <w:divBdr>
                    <w:top w:val="none" w:sz="0" w:space="0" w:color="auto"/>
                    <w:left w:val="none" w:sz="0" w:space="0" w:color="auto"/>
                    <w:bottom w:val="none" w:sz="0" w:space="0" w:color="auto"/>
                    <w:right w:val="none" w:sz="0" w:space="0" w:color="auto"/>
                  </w:divBdr>
                  <w:divsChild>
                    <w:div w:id="1567913035">
                      <w:marLeft w:val="0"/>
                      <w:marRight w:val="0"/>
                      <w:marTop w:val="0"/>
                      <w:marBottom w:val="0"/>
                      <w:divBdr>
                        <w:top w:val="none" w:sz="0" w:space="0" w:color="auto"/>
                        <w:left w:val="none" w:sz="0" w:space="0" w:color="auto"/>
                        <w:bottom w:val="none" w:sz="0" w:space="0" w:color="auto"/>
                        <w:right w:val="none" w:sz="0" w:space="0" w:color="auto"/>
                      </w:divBdr>
                      <w:divsChild>
                        <w:div w:id="38207547">
                          <w:marLeft w:val="0"/>
                          <w:marRight w:val="0"/>
                          <w:marTop w:val="0"/>
                          <w:marBottom w:val="0"/>
                          <w:divBdr>
                            <w:top w:val="none" w:sz="0" w:space="0" w:color="auto"/>
                            <w:left w:val="none" w:sz="0" w:space="0" w:color="auto"/>
                            <w:bottom w:val="none" w:sz="0" w:space="0" w:color="auto"/>
                            <w:right w:val="none" w:sz="0" w:space="0" w:color="auto"/>
                          </w:divBdr>
                          <w:divsChild>
                            <w:div w:id="1446079802">
                              <w:marLeft w:val="0"/>
                              <w:marRight w:val="0"/>
                              <w:marTop w:val="0"/>
                              <w:marBottom w:val="0"/>
                              <w:divBdr>
                                <w:top w:val="none" w:sz="0" w:space="0" w:color="auto"/>
                                <w:left w:val="none" w:sz="0" w:space="0" w:color="auto"/>
                                <w:bottom w:val="none" w:sz="0" w:space="0" w:color="auto"/>
                                <w:right w:val="none" w:sz="0" w:space="0" w:color="auto"/>
                              </w:divBdr>
                              <w:divsChild>
                                <w:div w:id="14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4425">
                  <w:marLeft w:val="0"/>
                  <w:marRight w:val="0"/>
                  <w:marTop w:val="0"/>
                  <w:marBottom w:val="0"/>
                  <w:divBdr>
                    <w:top w:val="none" w:sz="0" w:space="0" w:color="auto"/>
                    <w:left w:val="none" w:sz="0" w:space="0" w:color="auto"/>
                    <w:bottom w:val="none" w:sz="0" w:space="0" w:color="auto"/>
                    <w:right w:val="none" w:sz="0" w:space="0" w:color="auto"/>
                  </w:divBdr>
                  <w:divsChild>
                    <w:div w:id="541943350">
                      <w:marLeft w:val="0"/>
                      <w:marRight w:val="0"/>
                      <w:marTop w:val="0"/>
                      <w:marBottom w:val="0"/>
                      <w:divBdr>
                        <w:top w:val="none" w:sz="0" w:space="0" w:color="auto"/>
                        <w:left w:val="none" w:sz="0" w:space="0" w:color="auto"/>
                        <w:bottom w:val="none" w:sz="0" w:space="0" w:color="auto"/>
                        <w:right w:val="none" w:sz="0" w:space="0" w:color="auto"/>
                      </w:divBdr>
                      <w:divsChild>
                        <w:div w:id="1986276113">
                          <w:marLeft w:val="0"/>
                          <w:marRight w:val="0"/>
                          <w:marTop w:val="0"/>
                          <w:marBottom w:val="0"/>
                          <w:divBdr>
                            <w:top w:val="none" w:sz="0" w:space="0" w:color="auto"/>
                            <w:left w:val="none" w:sz="0" w:space="0" w:color="auto"/>
                            <w:bottom w:val="none" w:sz="0" w:space="0" w:color="auto"/>
                            <w:right w:val="none" w:sz="0" w:space="0" w:color="auto"/>
                          </w:divBdr>
                          <w:divsChild>
                            <w:div w:id="2059818920">
                              <w:marLeft w:val="0"/>
                              <w:marRight w:val="0"/>
                              <w:marTop w:val="0"/>
                              <w:marBottom w:val="0"/>
                              <w:divBdr>
                                <w:top w:val="none" w:sz="0" w:space="0" w:color="auto"/>
                                <w:left w:val="none" w:sz="0" w:space="0" w:color="auto"/>
                                <w:bottom w:val="none" w:sz="0" w:space="0" w:color="auto"/>
                                <w:right w:val="none" w:sz="0" w:space="0" w:color="auto"/>
                              </w:divBdr>
                              <w:divsChild>
                                <w:div w:id="97920139">
                                  <w:marLeft w:val="0"/>
                                  <w:marRight w:val="0"/>
                                  <w:marTop w:val="0"/>
                                  <w:marBottom w:val="0"/>
                                  <w:divBdr>
                                    <w:top w:val="none" w:sz="0" w:space="0" w:color="auto"/>
                                    <w:left w:val="none" w:sz="0" w:space="0" w:color="auto"/>
                                    <w:bottom w:val="none" w:sz="0" w:space="0" w:color="auto"/>
                                    <w:right w:val="none" w:sz="0" w:space="0" w:color="auto"/>
                                  </w:divBdr>
                                  <w:divsChild>
                                    <w:div w:id="2423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8521">
                          <w:marLeft w:val="0"/>
                          <w:marRight w:val="0"/>
                          <w:marTop w:val="0"/>
                          <w:marBottom w:val="0"/>
                          <w:divBdr>
                            <w:top w:val="none" w:sz="0" w:space="0" w:color="auto"/>
                            <w:left w:val="none" w:sz="0" w:space="0" w:color="auto"/>
                            <w:bottom w:val="none" w:sz="0" w:space="0" w:color="auto"/>
                            <w:right w:val="none" w:sz="0" w:space="0" w:color="auto"/>
                          </w:divBdr>
                          <w:divsChild>
                            <w:div w:id="896864729">
                              <w:marLeft w:val="0"/>
                              <w:marRight w:val="0"/>
                              <w:marTop w:val="0"/>
                              <w:marBottom w:val="0"/>
                              <w:divBdr>
                                <w:top w:val="none" w:sz="0" w:space="0" w:color="auto"/>
                                <w:left w:val="none" w:sz="0" w:space="0" w:color="auto"/>
                                <w:bottom w:val="none" w:sz="0" w:space="0" w:color="auto"/>
                                <w:right w:val="none" w:sz="0" w:space="0" w:color="auto"/>
                              </w:divBdr>
                              <w:divsChild>
                                <w:div w:id="291523537">
                                  <w:marLeft w:val="0"/>
                                  <w:marRight w:val="0"/>
                                  <w:marTop w:val="0"/>
                                  <w:marBottom w:val="0"/>
                                  <w:divBdr>
                                    <w:top w:val="none" w:sz="0" w:space="0" w:color="auto"/>
                                    <w:left w:val="none" w:sz="0" w:space="0" w:color="auto"/>
                                    <w:bottom w:val="none" w:sz="0" w:space="0" w:color="auto"/>
                                    <w:right w:val="none" w:sz="0" w:space="0" w:color="auto"/>
                                  </w:divBdr>
                                  <w:divsChild>
                                    <w:div w:id="761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2233">
          <w:marLeft w:val="0"/>
          <w:marRight w:val="0"/>
          <w:marTop w:val="0"/>
          <w:marBottom w:val="0"/>
          <w:divBdr>
            <w:top w:val="none" w:sz="0" w:space="0" w:color="auto"/>
            <w:left w:val="none" w:sz="0" w:space="0" w:color="auto"/>
            <w:bottom w:val="none" w:sz="0" w:space="0" w:color="auto"/>
            <w:right w:val="none" w:sz="0" w:space="0" w:color="auto"/>
          </w:divBdr>
          <w:divsChild>
            <w:div w:id="1635676366">
              <w:marLeft w:val="0"/>
              <w:marRight w:val="0"/>
              <w:marTop w:val="0"/>
              <w:marBottom w:val="0"/>
              <w:divBdr>
                <w:top w:val="none" w:sz="0" w:space="0" w:color="auto"/>
                <w:left w:val="none" w:sz="0" w:space="0" w:color="auto"/>
                <w:bottom w:val="none" w:sz="0" w:space="0" w:color="auto"/>
                <w:right w:val="none" w:sz="0" w:space="0" w:color="auto"/>
              </w:divBdr>
              <w:divsChild>
                <w:div w:id="464275837">
                  <w:marLeft w:val="0"/>
                  <w:marRight w:val="0"/>
                  <w:marTop w:val="0"/>
                  <w:marBottom w:val="0"/>
                  <w:divBdr>
                    <w:top w:val="none" w:sz="0" w:space="0" w:color="auto"/>
                    <w:left w:val="none" w:sz="0" w:space="0" w:color="auto"/>
                    <w:bottom w:val="none" w:sz="0" w:space="0" w:color="auto"/>
                    <w:right w:val="none" w:sz="0" w:space="0" w:color="auto"/>
                  </w:divBdr>
                  <w:divsChild>
                    <w:div w:id="1384672998">
                      <w:marLeft w:val="0"/>
                      <w:marRight w:val="0"/>
                      <w:marTop w:val="0"/>
                      <w:marBottom w:val="0"/>
                      <w:divBdr>
                        <w:top w:val="none" w:sz="0" w:space="0" w:color="auto"/>
                        <w:left w:val="none" w:sz="0" w:space="0" w:color="auto"/>
                        <w:bottom w:val="none" w:sz="0" w:space="0" w:color="auto"/>
                        <w:right w:val="none" w:sz="0" w:space="0" w:color="auto"/>
                      </w:divBdr>
                      <w:divsChild>
                        <w:div w:id="1996445340">
                          <w:marLeft w:val="0"/>
                          <w:marRight w:val="0"/>
                          <w:marTop w:val="0"/>
                          <w:marBottom w:val="0"/>
                          <w:divBdr>
                            <w:top w:val="none" w:sz="0" w:space="0" w:color="auto"/>
                            <w:left w:val="none" w:sz="0" w:space="0" w:color="auto"/>
                            <w:bottom w:val="none" w:sz="0" w:space="0" w:color="auto"/>
                            <w:right w:val="none" w:sz="0" w:space="0" w:color="auto"/>
                          </w:divBdr>
                          <w:divsChild>
                            <w:div w:id="1924601434">
                              <w:marLeft w:val="0"/>
                              <w:marRight w:val="0"/>
                              <w:marTop w:val="0"/>
                              <w:marBottom w:val="0"/>
                              <w:divBdr>
                                <w:top w:val="none" w:sz="0" w:space="0" w:color="auto"/>
                                <w:left w:val="none" w:sz="0" w:space="0" w:color="auto"/>
                                <w:bottom w:val="none" w:sz="0" w:space="0" w:color="auto"/>
                                <w:right w:val="none" w:sz="0" w:space="0" w:color="auto"/>
                              </w:divBdr>
                              <w:divsChild>
                                <w:div w:id="1279876099">
                                  <w:marLeft w:val="0"/>
                                  <w:marRight w:val="0"/>
                                  <w:marTop w:val="0"/>
                                  <w:marBottom w:val="0"/>
                                  <w:divBdr>
                                    <w:top w:val="none" w:sz="0" w:space="0" w:color="auto"/>
                                    <w:left w:val="none" w:sz="0" w:space="0" w:color="auto"/>
                                    <w:bottom w:val="none" w:sz="0" w:space="0" w:color="auto"/>
                                    <w:right w:val="none" w:sz="0" w:space="0" w:color="auto"/>
                                  </w:divBdr>
                                  <w:divsChild>
                                    <w:div w:id="572812354">
                                      <w:marLeft w:val="0"/>
                                      <w:marRight w:val="0"/>
                                      <w:marTop w:val="0"/>
                                      <w:marBottom w:val="0"/>
                                      <w:divBdr>
                                        <w:top w:val="none" w:sz="0" w:space="0" w:color="auto"/>
                                        <w:left w:val="none" w:sz="0" w:space="0" w:color="auto"/>
                                        <w:bottom w:val="none" w:sz="0" w:space="0" w:color="auto"/>
                                        <w:right w:val="none" w:sz="0" w:space="0" w:color="auto"/>
                                      </w:divBdr>
                                      <w:divsChild>
                                        <w:div w:id="1533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255176">
          <w:marLeft w:val="0"/>
          <w:marRight w:val="0"/>
          <w:marTop w:val="0"/>
          <w:marBottom w:val="0"/>
          <w:divBdr>
            <w:top w:val="none" w:sz="0" w:space="0" w:color="auto"/>
            <w:left w:val="none" w:sz="0" w:space="0" w:color="auto"/>
            <w:bottom w:val="none" w:sz="0" w:space="0" w:color="auto"/>
            <w:right w:val="none" w:sz="0" w:space="0" w:color="auto"/>
          </w:divBdr>
          <w:divsChild>
            <w:div w:id="1887520126">
              <w:marLeft w:val="0"/>
              <w:marRight w:val="0"/>
              <w:marTop w:val="0"/>
              <w:marBottom w:val="0"/>
              <w:divBdr>
                <w:top w:val="none" w:sz="0" w:space="0" w:color="auto"/>
                <w:left w:val="none" w:sz="0" w:space="0" w:color="auto"/>
                <w:bottom w:val="none" w:sz="0" w:space="0" w:color="auto"/>
                <w:right w:val="none" w:sz="0" w:space="0" w:color="auto"/>
              </w:divBdr>
              <w:divsChild>
                <w:div w:id="600458299">
                  <w:marLeft w:val="0"/>
                  <w:marRight w:val="0"/>
                  <w:marTop w:val="0"/>
                  <w:marBottom w:val="0"/>
                  <w:divBdr>
                    <w:top w:val="none" w:sz="0" w:space="0" w:color="auto"/>
                    <w:left w:val="none" w:sz="0" w:space="0" w:color="auto"/>
                    <w:bottom w:val="none" w:sz="0" w:space="0" w:color="auto"/>
                    <w:right w:val="none" w:sz="0" w:space="0" w:color="auto"/>
                  </w:divBdr>
                  <w:divsChild>
                    <w:div w:id="626670046">
                      <w:marLeft w:val="0"/>
                      <w:marRight w:val="0"/>
                      <w:marTop w:val="0"/>
                      <w:marBottom w:val="0"/>
                      <w:divBdr>
                        <w:top w:val="none" w:sz="0" w:space="0" w:color="auto"/>
                        <w:left w:val="none" w:sz="0" w:space="0" w:color="auto"/>
                        <w:bottom w:val="none" w:sz="0" w:space="0" w:color="auto"/>
                        <w:right w:val="none" w:sz="0" w:space="0" w:color="auto"/>
                      </w:divBdr>
                      <w:divsChild>
                        <w:div w:id="886573895">
                          <w:marLeft w:val="0"/>
                          <w:marRight w:val="0"/>
                          <w:marTop w:val="0"/>
                          <w:marBottom w:val="0"/>
                          <w:divBdr>
                            <w:top w:val="none" w:sz="0" w:space="0" w:color="auto"/>
                            <w:left w:val="none" w:sz="0" w:space="0" w:color="auto"/>
                            <w:bottom w:val="none" w:sz="0" w:space="0" w:color="auto"/>
                            <w:right w:val="none" w:sz="0" w:space="0" w:color="auto"/>
                          </w:divBdr>
                          <w:divsChild>
                            <w:div w:id="1809400865">
                              <w:marLeft w:val="0"/>
                              <w:marRight w:val="0"/>
                              <w:marTop w:val="0"/>
                              <w:marBottom w:val="0"/>
                              <w:divBdr>
                                <w:top w:val="none" w:sz="0" w:space="0" w:color="auto"/>
                                <w:left w:val="none" w:sz="0" w:space="0" w:color="auto"/>
                                <w:bottom w:val="none" w:sz="0" w:space="0" w:color="auto"/>
                                <w:right w:val="none" w:sz="0" w:space="0" w:color="auto"/>
                              </w:divBdr>
                              <w:divsChild>
                                <w:div w:id="1783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13643">
                  <w:marLeft w:val="0"/>
                  <w:marRight w:val="0"/>
                  <w:marTop w:val="0"/>
                  <w:marBottom w:val="0"/>
                  <w:divBdr>
                    <w:top w:val="none" w:sz="0" w:space="0" w:color="auto"/>
                    <w:left w:val="none" w:sz="0" w:space="0" w:color="auto"/>
                    <w:bottom w:val="none" w:sz="0" w:space="0" w:color="auto"/>
                    <w:right w:val="none" w:sz="0" w:space="0" w:color="auto"/>
                  </w:divBdr>
                  <w:divsChild>
                    <w:div w:id="108625688">
                      <w:marLeft w:val="0"/>
                      <w:marRight w:val="0"/>
                      <w:marTop w:val="0"/>
                      <w:marBottom w:val="0"/>
                      <w:divBdr>
                        <w:top w:val="none" w:sz="0" w:space="0" w:color="auto"/>
                        <w:left w:val="none" w:sz="0" w:space="0" w:color="auto"/>
                        <w:bottom w:val="none" w:sz="0" w:space="0" w:color="auto"/>
                        <w:right w:val="none" w:sz="0" w:space="0" w:color="auto"/>
                      </w:divBdr>
                      <w:divsChild>
                        <w:div w:id="621808534">
                          <w:marLeft w:val="0"/>
                          <w:marRight w:val="0"/>
                          <w:marTop w:val="0"/>
                          <w:marBottom w:val="0"/>
                          <w:divBdr>
                            <w:top w:val="none" w:sz="0" w:space="0" w:color="auto"/>
                            <w:left w:val="none" w:sz="0" w:space="0" w:color="auto"/>
                            <w:bottom w:val="none" w:sz="0" w:space="0" w:color="auto"/>
                            <w:right w:val="none" w:sz="0" w:space="0" w:color="auto"/>
                          </w:divBdr>
                          <w:divsChild>
                            <w:div w:id="1776555054">
                              <w:marLeft w:val="0"/>
                              <w:marRight w:val="0"/>
                              <w:marTop w:val="0"/>
                              <w:marBottom w:val="0"/>
                              <w:divBdr>
                                <w:top w:val="none" w:sz="0" w:space="0" w:color="auto"/>
                                <w:left w:val="none" w:sz="0" w:space="0" w:color="auto"/>
                                <w:bottom w:val="none" w:sz="0" w:space="0" w:color="auto"/>
                                <w:right w:val="none" w:sz="0" w:space="0" w:color="auto"/>
                              </w:divBdr>
                              <w:divsChild>
                                <w:div w:id="50078044">
                                  <w:marLeft w:val="0"/>
                                  <w:marRight w:val="0"/>
                                  <w:marTop w:val="0"/>
                                  <w:marBottom w:val="0"/>
                                  <w:divBdr>
                                    <w:top w:val="none" w:sz="0" w:space="0" w:color="auto"/>
                                    <w:left w:val="none" w:sz="0" w:space="0" w:color="auto"/>
                                    <w:bottom w:val="none" w:sz="0" w:space="0" w:color="auto"/>
                                    <w:right w:val="none" w:sz="0" w:space="0" w:color="auto"/>
                                  </w:divBdr>
                                  <w:divsChild>
                                    <w:div w:id="750078588">
                                      <w:marLeft w:val="0"/>
                                      <w:marRight w:val="0"/>
                                      <w:marTop w:val="0"/>
                                      <w:marBottom w:val="0"/>
                                      <w:divBdr>
                                        <w:top w:val="none" w:sz="0" w:space="0" w:color="auto"/>
                                        <w:left w:val="none" w:sz="0" w:space="0" w:color="auto"/>
                                        <w:bottom w:val="none" w:sz="0" w:space="0" w:color="auto"/>
                                        <w:right w:val="none" w:sz="0" w:space="0" w:color="auto"/>
                                      </w:divBdr>
                                      <w:divsChild>
                                        <w:div w:id="1204370568">
                                          <w:marLeft w:val="0"/>
                                          <w:marRight w:val="0"/>
                                          <w:marTop w:val="0"/>
                                          <w:marBottom w:val="0"/>
                                          <w:divBdr>
                                            <w:top w:val="none" w:sz="0" w:space="0" w:color="auto"/>
                                            <w:left w:val="none" w:sz="0" w:space="0" w:color="auto"/>
                                            <w:bottom w:val="none" w:sz="0" w:space="0" w:color="auto"/>
                                            <w:right w:val="none" w:sz="0" w:space="0" w:color="auto"/>
                                          </w:divBdr>
                                          <w:divsChild>
                                            <w:div w:id="534657181">
                                              <w:marLeft w:val="0"/>
                                              <w:marRight w:val="0"/>
                                              <w:marTop w:val="0"/>
                                              <w:marBottom w:val="0"/>
                                              <w:divBdr>
                                                <w:top w:val="none" w:sz="0" w:space="0" w:color="auto"/>
                                                <w:left w:val="none" w:sz="0" w:space="0" w:color="auto"/>
                                                <w:bottom w:val="none" w:sz="0" w:space="0" w:color="auto"/>
                                                <w:right w:val="none" w:sz="0" w:space="0" w:color="auto"/>
                                              </w:divBdr>
                                            </w:div>
                                            <w:div w:id="596208582">
                                              <w:marLeft w:val="0"/>
                                              <w:marRight w:val="0"/>
                                              <w:marTop w:val="0"/>
                                              <w:marBottom w:val="0"/>
                                              <w:divBdr>
                                                <w:top w:val="none" w:sz="0" w:space="0" w:color="auto"/>
                                                <w:left w:val="none" w:sz="0" w:space="0" w:color="auto"/>
                                                <w:bottom w:val="none" w:sz="0" w:space="0" w:color="auto"/>
                                                <w:right w:val="none" w:sz="0" w:space="0" w:color="auto"/>
                                              </w:divBdr>
                                              <w:divsChild>
                                                <w:div w:id="923303515">
                                                  <w:marLeft w:val="0"/>
                                                  <w:marRight w:val="0"/>
                                                  <w:marTop w:val="0"/>
                                                  <w:marBottom w:val="0"/>
                                                  <w:divBdr>
                                                    <w:top w:val="none" w:sz="0" w:space="0" w:color="auto"/>
                                                    <w:left w:val="none" w:sz="0" w:space="0" w:color="auto"/>
                                                    <w:bottom w:val="none" w:sz="0" w:space="0" w:color="auto"/>
                                                    <w:right w:val="none" w:sz="0" w:space="0" w:color="auto"/>
                                                  </w:divBdr>
                                                  <w:divsChild>
                                                    <w:div w:id="20244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06301">
                          <w:marLeft w:val="0"/>
                          <w:marRight w:val="0"/>
                          <w:marTop w:val="0"/>
                          <w:marBottom w:val="0"/>
                          <w:divBdr>
                            <w:top w:val="none" w:sz="0" w:space="0" w:color="auto"/>
                            <w:left w:val="none" w:sz="0" w:space="0" w:color="auto"/>
                            <w:bottom w:val="none" w:sz="0" w:space="0" w:color="auto"/>
                            <w:right w:val="none" w:sz="0" w:space="0" w:color="auto"/>
                          </w:divBdr>
                          <w:divsChild>
                            <w:div w:id="1221088396">
                              <w:marLeft w:val="0"/>
                              <w:marRight w:val="0"/>
                              <w:marTop w:val="0"/>
                              <w:marBottom w:val="0"/>
                              <w:divBdr>
                                <w:top w:val="none" w:sz="0" w:space="0" w:color="auto"/>
                                <w:left w:val="none" w:sz="0" w:space="0" w:color="auto"/>
                                <w:bottom w:val="none" w:sz="0" w:space="0" w:color="auto"/>
                                <w:right w:val="none" w:sz="0" w:space="0" w:color="auto"/>
                              </w:divBdr>
                              <w:divsChild>
                                <w:div w:id="1476987846">
                                  <w:marLeft w:val="0"/>
                                  <w:marRight w:val="0"/>
                                  <w:marTop w:val="0"/>
                                  <w:marBottom w:val="0"/>
                                  <w:divBdr>
                                    <w:top w:val="none" w:sz="0" w:space="0" w:color="auto"/>
                                    <w:left w:val="none" w:sz="0" w:space="0" w:color="auto"/>
                                    <w:bottom w:val="none" w:sz="0" w:space="0" w:color="auto"/>
                                    <w:right w:val="none" w:sz="0" w:space="0" w:color="auto"/>
                                  </w:divBdr>
                                  <w:divsChild>
                                    <w:div w:id="2177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111090">
          <w:marLeft w:val="0"/>
          <w:marRight w:val="0"/>
          <w:marTop w:val="0"/>
          <w:marBottom w:val="0"/>
          <w:divBdr>
            <w:top w:val="none" w:sz="0" w:space="0" w:color="auto"/>
            <w:left w:val="none" w:sz="0" w:space="0" w:color="auto"/>
            <w:bottom w:val="none" w:sz="0" w:space="0" w:color="auto"/>
            <w:right w:val="none" w:sz="0" w:space="0" w:color="auto"/>
          </w:divBdr>
          <w:divsChild>
            <w:div w:id="288169663">
              <w:marLeft w:val="0"/>
              <w:marRight w:val="0"/>
              <w:marTop w:val="0"/>
              <w:marBottom w:val="0"/>
              <w:divBdr>
                <w:top w:val="none" w:sz="0" w:space="0" w:color="auto"/>
                <w:left w:val="none" w:sz="0" w:space="0" w:color="auto"/>
                <w:bottom w:val="none" w:sz="0" w:space="0" w:color="auto"/>
                <w:right w:val="none" w:sz="0" w:space="0" w:color="auto"/>
              </w:divBdr>
              <w:divsChild>
                <w:div w:id="1287158072">
                  <w:marLeft w:val="0"/>
                  <w:marRight w:val="0"/>
                  <w:marTop w:val="0"/>
                  <w:marBottom w:val="0"/>
                  <w:divBdr>
                    <w:top w:val="none" w:sz="0" w:space="0" w:color="auto"/>
                    <w:left w:val="none" w:sz="0" w:space="0" w:color="auto"/>
                    <w:bottom w:val="none" w:sz="0" w:space="0" w:color="auto"/>
                    <w:right w:val="none" w:sz="0" w:space="0" w:color="auto"/>
                  </w:divBdr>
                  <w:divsChild>
                    <w:div w:id="1422288315">
                      <w:marLeft w:val="0"/>
                      <w:marRight w:val="0"/>
                      <w:marTop w:val="0"/>
                      <w:marBottom w:val="0"/>
                      <w:divBdr>
                        <w:top w:val="none" w:sz="0" w:space="0" w:color="auto"/>
                        <w:left w:val="none" w:sz="0" w:space="0" w:color="auto"/>
                        <w:bottom w:val="none" w:sz="0" w:space="0" w:color="auto"/>
                        <w:right w:val="none" w:sz="0" w:space="0" w:color="auto"/>
                      </w:divBdr>
                      <w:divsChild>
                        <w:div w:id="1317758041">
                          <w:marLeft w:val="0"/>
                          <w:marRight w:val="0"/>
                          <w:marTop w:val="0"/>
                          <w:marBottom w:val="0"/>
                          <w:divBdr>
                            <w:top w:val="none" w:sz="0" w:space="0" w:color="auto"/>
                            <w:left w:val="none" w:sz="0" w:space="0" w:color="auto"/>
                            <w:bottom w:val="none" w:sz="0" w:space="0" w:color="auto"/>
                            <w:right w:val="none" w:sz="0" w:space="0" w:color="auto"/>
                          </w:divBdr>
                          <w:divsChild>
                            <w:div w:id="1507597196">
                              <w:marLeft w:val="0"/>
                              <w:marRight w:val="0"/>
                              <w:marTop w:val="0"/>
                              <w:marBottom w:val="0"/>
                              <w:divBdr>
                                <w:top w:val="none" w:sz="0" w:space="0" w:color="auto"/>
                                <w:left w:val="none" w:sz="0" w:space="0" w:color="auto"/>
                                <w:bottom w:val="none" w:sz="0" w:space="0" w:color="auto"/>
                                <w:right w:val="none" w:sz="0" w:space="0" w:color="auto"/>
                              </w:divBdr>
                              <w:divsChild>
                                <w:div w:id="493909583">
                                  <w:marLeft w:val="0"/>
                                  <w:marRight w:val="0"/>
                                  <w:marTop w:val="0"/>
                                  <w:marBottom w:val="0"/>
                                  <w:divBdr>
                                    <w:top w:val="none" w:sz="0" w:space="0" w:color="auto"/>
                                    <w:left w:val="none" w:sz="0" w:space="0" w:color="auto"/>
                                    <w:bottom w:val="none" w:sz="0" w:space="0" w:color="auto"/>
                                    <w:right w:val="none" w:sz="0" w:space="0" w:color="auto"/>
                                  </w:divBdr>
                                  <w:divsChild>
                                    <w:div w:id="876938638">
                                      <w:marLeft w:val="0"/>
                                      <w:marRight w:val="0"/>
                                      <w:marTop w:val="0"/>
                                      <w:marBottom w:val="0"/>
                                      <w:divBdr>
                                        <w:top w:val="none" w:sz="0" w:space="0" w:color="auto"/>
                                        <w:left w:val="none" w:sz="0" w:space="0" w:color="auto"/>
                                        <w:bottom w:val="none" w:sz="0" w:space="0" w:color="auto"/>
                                        <w:right w:val="none" w:sz="0" w:space="0" w:color="auto"/>
                                      </w:divBdr>
                                      <w:divsChild>
                                        <w:div w:id="390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855658">
          <w:marLeft w:val="0"/>
          <w:marRight w:val="0"/>
          <w:marTop w:val="0"/>
          <w:marBottom w:val="0"/>
          <w:divBdr>
            <w:top w:val="none" w:sz="0" w:space="0" w:color="auto"/>
            <w:left w:val="none" w:sz="0" w:space="0" w:color="auto"/>
            <w:bottom w:val="none" w:sz="0" w:space="0" w:color="auto"/>
            <w:right w:val="none" w:sz="0" w:space="0" w:color="auto"/>
          </w:divBdr>
          <w:divsChild>
            <w:div w:id="1414014060">
              <w:marLeft w:val="0"/>
              <w:marRight w:val="0"/>
              <w:marTop w:val="0"/>
              <w:marBottom w:val="0"/>
              <w:divBdr>
                <w:top w:val="none" w:sz="0" w:space="0" w:color="auto"/>
                <w:left w:val="none" w:sz="0" w:space="0" w:color="auto"/>
                <w:bottom w:val="none" w:sz="0" w:space="0" w:color="auto"/>
                <w:right w:val="none" w:sz="0" w:space="0" w:color="auto"/>
              </w:divBdr>
              <w:divsChild>
                <w:div w:id="1198858146">
                  <w:marLeft w:val="0"/>
                  <w:marRight w:val="0"/>
                  <w:marTop w:val="0"/>
                  <w:marBottom w:val="0"/>
                  <w:divBdr>
                    <w:top w:val="none" w:sz="0" w:space="0" w:color="auto"/>
                    <w:left w:val="none" w:sz="0" w:space="0" w:color="auto"/>
                    <w:bottom w:val="none" w:sz="0" w:space="0" w:color="auto"/>
                    <w:right w:val="none" w:sz="0" w:space="0" w:color="auto"/>
                  </w:divBdr>
                  <w:divsChild>
                    <w:div w:id="275143481">
                      <w:marLeft w:val="0"/>
                      <w:marRight w:val="0"/>
                      <w:marTop w:val="0"/>
                      <w:marBottom w:val="0"/>
                      <w:divBdr>
                        <w:top w:val="none" w:sz="0" w:space="0" w:color="auto"/>
                        <w:left w:val="none" w:sz="0" w:space="0" w:color="auto"/>
                        <w:bottom w:val="none" w:sz="0" w:space="0" w:color="auto"/>
                        <w:right w:val="none" w:sz="0" w:space="0" w:color="auto"/>
                      </w:divBdr>
                      <w:divsChild>
                        <w:div w:id="132912467">
                          <w:marLeft w:val="0"/>
                          <w:marRight w:val="0"/>
                          <w:marTop w:val="0"/>
                          <w:marBottom w:val="0"/>
                          <w:divBdr>
                            <w:top w:val="none" w:sz="0" w:space="0" w:color="auto"/>
                            <w:left w:val="none" w:sz="0" w:space="0" w:color="auto"/>
                            <w:bottom w:val="none" w:sz="0" w:space="0" w:color="auto"/>
                            <w:right w:val="none" w:sz="0" w:space="0" w:color="auto"/>
                          </w:divBdr>
                          <w:divsChild>
                            <w:div w:id="232086551">
                              <w:marLeft w:val="0"/>
                              <w:marRight w:val="0"/>
                              <w:marTop w:val="0"/>
                              <w:marBottom w:val="0"/>
                              <w:divBdr>
                                <w:top w:val="none" w:sz="0" w:space="0" w:color="auto"/>
                                <w:left w:val="none" w:sz="0" w:space="0" w:color="auto"/>
                                <w:bottom w:val="none" w:sz="0" w:space="0" w:color="auto"/>
                                <w:right w:val="none" w:sz="0" w:space="0" w:color="auto"/>
                              </w:divBdr>
                              <w:divsChild>
                                <w:div w:id="19555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48">
                  <w:marLeft w:val="0"/>
                  <w:marRight w:val="0"/>
                  <w:marTop w:val="0"/>
                  <w:marBottom w:val="0"/>
                  <w:divBdr>
                    <w:top w:val="none" w:sz="0" w:space="0" w:color="auto"/>
                    <w:left w:val="none" w:sz="0" w:space="0" w:color="auto"/>
                    <w:bottom w:val="none" w:sz="0" w:space="0" w:color="auto"/>
                    <w:right w:val="none" w:sz="0" w:space="0" w:color="auto"/>
                  </w:divBdr>
                  <w:divsChild>
                    <w:div w:id="198399079">
                      <w:marLeft w:val="0"/>
                      <w:marRight w:val="0"/>
                      <w:marTop w:val="0"/>
                      <w:marBottom w:val="0"/>
                      <w:divBdr>
                        <w:top w:val="none" w:sz="0" w:space="0" w:color="auto"/>
                        <w:left w:val="none" w:sz="0" w:space="0" w:color="auto"/>
                        <w:bottom w:val="none" w:sz="0" w:space="0" w:color="auto"/>
                        <w:right w:val="none" w:sz="0" w:space="0" w:color="auto"/>
                      </w:divBdr>
                      <w:divsChild>
                        <w:div w:id="1526481115">
                          <w:marLeft w:val="0"/>
                          <w:marRight w:val="0"/>
                          <w:marTop w:val="0"/>
                          <w:marBottom w:val="0"/>
                          <w:divBdr>
                            <w:top w:val="none" w:sz="0" w:space="0" w:color="auto"/>
                            <w:left w:val="none" w:sz="0" w:space="0" w:color="auto"/>
                            <w:bottom w:val="none" w:sz="0" w:space="0" w:color="auto"/>
                            <w:right w:val="none" w:sz="0" w:space="0" w:color="auto"/>
                          </w:divBdr>
                          <w:divsChild>
                            <w:div w:id="809640264">
                              <w:marLeft w:val="0"/>
                              <w:marRight w:val="0"/>
                              <w:marTop w:val="0"/>
                              <w:marBottom w:val="0"/>
                              <w:divBdr>
                                <w:top w:val="none" w:sz="0" w:space="0" w:color="auto"/>
                                <w:left w:val="none" w:sz="0" w:space="0" w:color="auto"/>
                                <w:bottom w:val="none" w:sz="0" w:space="0" w:color="auto"/>
                                <w:right w:val="none" w:sz="0" w:space="0" w:color="auto"/>
                              </w:divBdr>
                              <w:divsChild>
                                <w:div w:id="1490830952">
                                  <w:marLeft w:val="0"/>
                                  <w:marRight w:val="0"/>
                                  <w:marTop w:val="0"/>
                                  <w:marBottom w:val="0"/>
                                  <w:divBdr>
                                    <w:top w:val="none" w:sz="0" w:space="0" w:color="auto"/>
                                    <w:left w:val="none" w:sz="0" w:space="0" w:color="auto"/>
                                    <w:bottom w:val="none" w:sz="0" w:space="0" w:color="auto"/>
                                    <w:right w:val="none" w:sz="0" w:space="0" w:color="auto"/>
                                  </w:divBdr>
                                  <w:divsChild>
                                    <w:div w:id="1665090350">
                                      <w:marLeft w:val="0"/>
                                      <w:marRight w:val="0"/>
                                      <w:marTop w:val="0"/>
                                      <w:marBottom w:val="0"/>
                                      <w:divBdr>
                                        <w:top w:val="none" w:sz="0" w:space="0" w:color="auto"/>
                                        <w:left w:val="none" w:sz="0" w:space="0" w:color="auto"/>
                                        <w:bottom w:val="none" w:sz="0" w:space="0" w:color="auto"/>
                                        <w:right w:val="none" w:sz="0" w:space="0" w:color="auto"/>
                                      </w:divBdr>
                                      <w:divsChild>
                                        <w:div w:id="748312822">
                                          <w:marLeft w:val="0"/>
                                          <w:marRight w:val="0"/>
                                          <w:marTop w:val="0"/>
                                          <w:marBottom w:val="0"/>
                                          <w:divBdr>
                                            <w:top w:val="none" w:sz="0" w:space="0" w:color="auto"/>
                                            <w:left w:val="none" w:sz="0" w:space="0" w:color="auto"/>
                                            <w:bottom w:val="none" w:sz="0" w:space="0" w:color="auto"/>
                                            <w:right w:val="none" w:sz="0" w:space="0" w:color="auto"/>
                                          </w:divBdr>
                                          <w:divsChild>
                                            <w:div w:id="500199987">
                                              <w:marLeft w:val="0"/>
                                              <w:marRight w:val="0"/>
                                              <w:marTop w:val="0"/>
                                              <w:marBottom w:val="0"/>
                                              <w:divBdr>
                                                <w:top w:val="none" w:sz="0" w:space="0" w:color="auto"/>
                                                <w:left w:val="none" w:sz="0" w:space="0" w:color="auto"/>
                                                <w:bottom w:val="none" w:sz="0" w:space="0" w:color="auto"/>
                                                <w:right w:val="none" w:sz="0" w:space="0" w:color="auto"/>
                                              </w:divBdr>
                                            </w:div>
                                            <w:div w:id="1024790863">
                                              <w:marLeft w:val="0"/>
                                              <w:marRight w:val="0"/>
                                              <w:marTop w:val="0"/>
                                              <w:marBottom w:val="0"/>
                                              <w:divBdr>
                                                <w:top w:val="none" w:sz="0" w:space="0" w:color="auto"/>
                                                <w:left w:val="none" w:sz="0" w:space="0" w:color="auto"/>
                                                <w:bottom w:val="none" w:sz="0" w:space="0" w:color="auto"/>
                                                <w:right w:val="none" w:sz="0" w:space="0" w:color="auto"/>
                                              </w:divBdr>
                                              <w:divsChild>
                                                <w:div w:id="1401518330">
                                                  <w:marLeft w:val="0"/>
                                                  <w:marRight w:val="0"/>
                                                  <w:marTop w:val="0"/>
                                                  <w:marBottom w:val="0"/>
                                                  <w:divBdr>
                                                    <w:top w:val="none" w:sz="0" w:space="0" w:color="auto"/>
                                                    <w:left w:val="none" w:sz="0" w:space="0" w:color="auto"/>
                                                    <w:bottom w:val="none" w:sz="0" w:space="0" w:color="auto"/>
                                                    <w:right w:val="none" w:sz="0" w:space="0" w:color="auto"/>
                                                  </w:divBdr>
                                                  <w:divsChild>
                                                    <w:div w:id="850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42691">
                          <w:marLeft w:val="0"/>
                          <w:marRight w:val="0"/>
                          <w:marTop w:val="0"/>
                          <w:marBottom w:val="0"/>
                          <w:divBdr>
                            <w:top w:val="none" w:sz="0" w:space="0" w:color="auto"/>
                            <w:left w:val="none" w:sz="0" w:space="0" w:color="auto"/>
                            <w:bottom w:val="none" w:sz="0" w:space="0" w:color="auto"/>
                            <w:right w:val="none" w:sz="0" w:space="0" w:color="auto"/>
                          </w:divBdr>
                          <w:divsChild>
                            <w:div w:id="1076053146">
                              <w:marLeft w:val="0"/>
                              <w:marRight w:val="0"/>
                              <w:marTop w:val="0"/>
                              <w:marBottom w:val="0"/>
                              <w:divBdr>
                                <w:top w:val="none" w:sz="0" w:space="0" w:color="auto"/>
                                <w:left w:val="none" w:sz="0" w:space="0" w:color="auto"/>
                                <w:bottom w:val="none" w:sz="0" w:space="0" w:color="auto"/>
                                <w:right w:val="none" w:sz="0" w:space="0" w:color="auto"/>
                              </w:divBdr>
                              <w:divsChild>
                                <w:div w:id="345333598">
                                  <w:marLeft w:val="0"/>
                                  <w:marRight w:val="0"/>
                                  <w:marTop w:val="0"/>
                                  <w:marBottom w:val="0"/>
                                  <w:divBdr>
                                    <w:top w:val="none" w:sz="0" w:space="0" w:color="auto"/>
                                    <w:left w:val="none" w:sz="0" w:space="0" w:color="auto"/>
                                    <w:bottom w:val="none" w:sz="0" w:space="0" w:color="auto"/>
                                    <w:right w:val="none" w:sz="0" w:space="0" w:color="auto"/>
                                  </w:divBdr>
                                  <w:divsChild>
                                    <w:div w:id="5437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393255">
          <w:marLeft w:val="0"/>
          <w:marRight w:val="0"/>
          <w:marTop w:val="0"/>
          <w:marBottom w:val="0"/>
          <w:divBdr>
            <w:top w:val="none" w:sz="0" w:space="0" w:color="auto"/>
            <w:left w:val="none" w:sz="0" w:space="0" w:color="auto"/>
            <w:bottom w:val="none" w:sz="0" w:space="0" w:color="auto"/>
            <w:right w:val="none" w:sz="0" w:space="0" w:color="auto"/>
          </w:divBdr>
          <w:divsChild>
            <w:div w:id="1933123098">
              <w:marLeft w:val="0"/>
              <w:marRight w:val="0"/>
              <w:marTop w:val="0"/>
              <w:marBottom w:val="0"/>
              <w:divBdr>
                <w:top w:val="none" w:sz="0" w:space="0" w:color="auto"/>
                <w:left w:val="none" w:sz="0" w:space="0" w:color="auto"/>
                <w:bottom w:val="none" w:sz="0" w:space="0" w:color="auto"/>
                <w:right w:val="none" w:sz="0" w:space="0" w:color="auto"/>
              </w:divBdr>
              <w:divsChild>
                <w:div w:id="1280064572">
                  <w:marLeft w:val="0"/>
                  <w:marRight w:val="0"/>
                  <w:marTop w:val="0"/>
                  <w:marBottom w:val="0"/>
                  <w:divBdr>
                    <w:top w:val="none" w:sz="0" w:space="0" w:color="auto"/>
                    <w:left w:val="none" w:sz="0" w:space="0" w:color="auto"/>
                    <w:bottom w:val="none" w:sz="0" w:space="0" w:color="auto"/>
                    <w:right w:val="none" w:sz="0" w:space="0" w:color="auto"/>
                  </w:divBdr>
                  <w:divsChild>
                    <w:div w:id="1606840109">
                      <w:marLeft w:val="0"/>
                      <w:marRight w:val="0"/>
                      <w:marTop w:val="0"/>
                      <w:marBottom w:val="0"/>
                      <w:divBdr>
                        <w:top w:val="none" w:sz="0" w:space="0" w:color="auto"/>
                        <w:left w:val="none" w:sz="0" w:space="0" w:color="auto"/>
                        <w:bottom w:val="none" w:sz="0" w:space="0" w:color="auto"/>
                        <w:right w:val="none" w:sz="0" w:space="0" w:color="auto"/>
                      </w:divBdr>
                      <w:divsChild>
                        <w:div w:id="1532450688">
                          <w:marLeft w:val="0"/>
                          <w:marRight w:val="0"/>
                          <w:marTop w:val="0"/>
                          <w:marBottom w:val="0"/>
                          <w:divBdr>
                            <w:top w:val="none" w:sz="0" w:space="0" w:color="auto"/>
                            <w:left w:val="none" w:sz="0" w:space="0" w:color="auto"/>
                            <w:bottom w:val="none" w:sz="0" w:space="0" w:color="auto"/>
                            <w:right w:val="none" w:sz="0" w:space="0" w:color="auto"/>
                          </w:divBdr>
                          <w:divsChild>
                            <w:div w:id="198860662">
                              <w:marLeft w:val="0"/>
                              <w:marRight w:val="0"/>
                              <w:marTop w:val="0"/>
                              <w:marBottom w:val="0"/>
                              <w:divBdr>
                                <w:top w:val="none" w:sz="0" w:space="0" w:color="auto"/>
                                <w:left w:val="none" w:sz="0" w:space="0" w:color="auto"/>
                                <w:bottom w:val="none" w:sz="0" w:space="0" w:color="auto"/>
                                <w:right w:val="none" w:sz="0" w:space="0" w:color="auto"/>
                              </w:divBdr>
                              <w:divsChild>
                                <w:div w:id="1364794600">
                                  <w:marLeft w:val="0"/>
                                  <w:marRight w:val="0"/>
                                  <w:marTop w:val="0"/>
                                  <w:marBottom w:val="0"/>
                                  <w:divBdr>
                                    <w:top w:val="none" w:sz="0" w:space="0" w:color="auto"/>
                                    <w:left w:val="none" w:sz="0" w:space="0" w:color="auto"/>
                                    <w:bottom w:val="none" w:sz="0" w:space="0" w:color="auto"/>
                                    <w:right w:val="none" w:sz="0" w:space="0" w:color="auto"/>
                                  </w:divBdr>
                                  <w:divsChild>
                                    <w:div w:id="698045124">
                                      <w:marLeft w:val="0"/>
                                      <w:marRight w:val="0"/>
                                      <w:marTop w:val="0"/>
                                      <w:marBottom w:val="0"/>
                                      <w:divBdr>
                                        <w:top w:val="none" w:sz="0" w:space="0" w:color="auto"/>
                                        <w:left w:val="none" w:sz="0" w:space="0" w:color="auto"/>
                                        <w:bottom w:val="none" w:sz="0" w:space="0" w:color="auto"/>
                                        <w:right w:val="none" w:sz="0" w:space="0" w:color="auto"/>
                                      </w:divBdr>
                                      <w:divsChild>
                                        <w:div w:id="12104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16631">
          <w:marLeft w:val="0"/>
          <w:marRight w:val="0"/>
          <w:marTop w:val="0"/>
          <w:marBottom w:val="0"/>
          <w:divBdr>
            <w:top w:val="none" w:sz="0" w:space="0" w:color="auto"/>
            <w:left w:val="none" w:sz="0" w:space="0" w:color="auto"/>
            <w:bottom w:val="none" w:sz="0" w:space="0" w:color="auto"/>
            <w:right w:val="none" w:sz="0" w:space="0" w:color="auto"/>
          </w:divBdr>
          <w:divsChild>
            <w:div w:id="698437253">
              <w:marLeft w:val="0"/>
              <w:marRight w:val="0"/>
              <w:marTop w:val="0"/>
              <w:marBottom w:val="0"/>
              <w:divBdr>
                <w:top w:val="none" w:sz="0" w:space="0" w:color="auto"/>
                <w:left w:val="none" w:sz="0" w:space="0" w:color="auto"/>
                <w:bottom w:val="none" w:sz="0" w:space="0" w:color="auto"/>
                <w:right w:val="none" w:sz="0" w:space="0" w:color="auto"/>
              </w:divBdr>
              <w:divsChild>
                <w:div w:id="558172716">
                  <w:marLeft w:val="0"/>
                  <w:marRight w:val="0"/>
                  <w:marTop w:val="0"/>
                  <w:marBottom w:val="0"/>
                  <w:divBdr>
                    <w:top w:val="none" w:sz="0" w:space="0" w:color="auto"/>
                    <w:left w:val="none" w:sz="0" w:space="0" w:color="auto"/>
                    <w:bottom w:val="none" w:sz="0" w:space="0" w:color="auto"/>
                    <w:right w:val="none" w:sz="0" w:space="0" w:color="auto"/>
                  </w:divBdr>
                  <w:divsChild>
                    <w:div w:id="921336384">
                      <w:marLeft w:val="0"/>
                      <w:marRight w:val="0"/>
                      <w:marTop w:val="0"/>
                      <w:marBottom w:val="0"/>
                      <w:divBdr>
                        <w:top w:val="none" w:sz="0" w:space="0" w:color="auto"/>
                        <w:left w:val="none" w:sz="0" w:space="0" w:color="auto"/>
                        <w:bottom w:val="none" w:sz="0" w:space="0" w:color="auto"/>
                        <w:right w:val="none" w:sz="0" w:space="0" w:color="auto"/>
                      </w:divBdr>
                      <w:divsChild>
                        <w:div w:id="1245146054">
                          <w:marLeft w:val="0"/>
                          <w:marRight w:val="0"/>
                          <w:marTop w:val="0"/>
                          <w:marBottom w:val="0"/>
                          <w:divBdr>
                            <w:top w:val="none" w:sz="0" w:space="0" w:color="auto"/>
                            <w:left w:val="none" w:sz="0" w:space="0" w:color="auto"/>
                            <w:bottom w:val="none" w:sz="0" w:space="0" w:color="auto"/>
                            <w:right w:val="none" w:sz="0" w:space="0" w:color="auto"/>
                          </w:divBdr>
                          <w:divsChild>
                            <w:div w:id="1598100707">
                              <w:marLeft w:val="0"/>
                              <w:marRight w:val="0"/>
                              <w:marTop w:val="0"/>
                              <w:marBottom w:val="0"/>
                              <w:divBdr>
                                <w:top w:val="none" w:sz="0" w:space="0" w:color="auto"/>
                                <w:left w:val="none" w:sz="0" w:space="0" w:color="auto"/>
                                <w:bottom w:val="none" w:sz="0" w:space="0" w:color="auto"/>
                                <w:right w:val="none" w:sz="0" w:space="0" w:color="auto"/>
                              </w:divBdr>
                              <w:divsChild>
                                <w:div w:id="4692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08763">
                  <w:marLeft w:val="0"/>
                  <w:marRight w:val="0"/>
                  <w:marTop w:val="0"/>
                  <w:marBottom w:val="0"/>
                  <w:divBdr>
                    <w:top w:val="none" w:sz="0" w:space="0" w:color="auto"/>
                    <w:left w:val="none" w:sz="0" w:space="0" w:color="auto"/>
                    <w:bottom w:val="none" w:sz="0" w:space="0" w:color="auto"/>
                    <w:right w:val="none" w:sz="0" w:space="0" w:color="auto"/>
                  </w:divBdr>
                  <w:divsChild>
                    <w:div w:id="435441254">
                      <w:marLeft w:val="0"/>
                      <w:marRight w:val="0"/>
                      <w:marTop w:val="0"/>
                      <w:marBottom w:val="0"/>
                      <w:divBdr>
                        <w:top w:val="none" w:sz="0" w:space="0" w:color="auto"/>
                        <w:left w:val="none" w:sz="0" w:space="0" w:color="auto"/>
                        <w:bottom w:val="none" w:sz="0" w:space="0" w:color="auto"/>
                        <w:right w:val="none" w:sz="0" w:space="0" w:color="auto"/>
                      </w:divBdr>
                      <w:divsChild>
                        <w:div w:id="1066413742">
                          <w:marLeft w:val="0"/>
                          <w:marRight w:val="0"/>
                          <w:marTop w:val="0"/>
                          <w:marBottom w:val="0"/>
                          <w:divBdr>
                            <w:top w:val="none" w:sz="0" w:space="0" w:color="auto"/>
                            <w:left w:val="none" w:sz="0" w:space="0" w:color="auto"/>
                            <w:bottom w:val="none" w:sz="0" w:space="0" w:color="auto"/>
                            <w:right w:val="none" w:sz="0" w:space="0" w:color="auto"/>
                          </w:divBdr>
                          <w:divsChild>
                            <w:div w:id="985545260">
                              <w:marLeft w:val="0"/>
                              <w:marRight w:val="0"/>
                              <w:marTop w:val="0"/>
                              <w:marBottom w:val="0"/>
                              <w:divBdr>
                                <w:top w:val="none" w:sz="0" w:space="0" w:color="auto"/>
                                <w:left w:val="none" w:sz="0" w:space="0" w:color="auto"/>
                                <w:bottom w:val="none" w:sz="0" w:space="0" w:color="auto"/>
                                <w:right w:val="none" w:sz="0" w:space="0" w:color="auto"/>
                              </w:divBdr>
                              <w:divsChild>
                                <w:div w:id="848059773">
                                  <w:marLeft w:val="0"/>
                                  <w:marRight w:val="0"/>
                                  <w:marTop w:val="0"/>
                                  <w:marBottom w:val="0"/>
                                  <w:divBdr>
                                    <w:top w:val="none" w:sz="0" w:space="0" w:color="auto"/>
                                    <w:left w:val="none" w:sz="0" w:space="0" w:color="auto"/>
                                    <w:bottom w:val="none" w:sz="0" w:space="0" w:color="auto"/>
                                    <w:right w:val="none" w:sz="0" w:space="0" w:color="auto"/>
                                  </w:divBdr>
                                  <w:divsChild>
                                    <w:div w:id="374818322">
                                      <w:marLeft w:val="0"/>
                                      <w:marRight w:val="0"/>
                                      <w:marTop w:val="0"/>
                                      <w:marBottom w:val="0"/>
                                      <w:divBdr>
                                        <w:top w:val="none" w:sz="0" w:space="0" w:color="auto"/>
                                        <w:left w:val="none" w:sz="0" w:space="0" w:color="auto"/>
                                        <w:bottom w:val="none" w:sz="0" w:space="0" w:color="auto"/>
                                        <w:right w:val="none" w:sz="0" w:space="0" w:color="auto"/>
                                      </w:divBdr>
                                      <w:divsChild>
                                        <w:div w:id="1364549341">
                                          <w:marLeft w:val="0"/>
                                          <w:marRight w:val="0"/>
                                          <w:marTop w:val="0"/>
                                          <w:marBottom w:val="0"/>
                                          <w:divBdr>
                                            <w:top w:val="none" w:sz="0" w:space="0" w:color="auto"/>
                                            <w:left w:val="none" w:sz="0" w:space="0" w:color="auto"/>
                                            <w:bottom w:val="none" w:sz="0" w:space="0" w:color="auto"/>
                                            <w:right w:val="none" w:sz="0" w:space="0" w:color="auto"/>
                                          </w:divBdr>
                                          <w:divsChild>
                                            <w:div w:id="2037929270">
                                              <w:marLeft w:val="0"/>
                                              <w:marRight w:val="0"/>
                                              <w:marTop w:val="0"/>
                                              <w:marBottom w:val="0"/>
                                              <w:divBdr>
                                                <w:top w:val="none" w:sz="0" w:space="0" w:color="auto"/>
                                                <w:left w:val="none" w:sz="0" w:space="0" w:color="auto"/>
                                                <w:bottom w:val="none" w:sz="0" w:space="0" w:color="auto"/>
                                                <w:right w:val="none" w:sz="0" w:space="0" w:color="auto"/>
                                              </w:divBdr>
                                            </w:div>
                                            <w:div w:id="1331643303">
                                              <w:marLeft w:val="0"/>
                                              <w:marRight w:val="0"/>
                                              <w:marTop w:val="0"/>
                                              <w:marBottom w:val="0"/>
                                              <w:divBdr>
                                                <w:top w:val="none" w:sz="0" w:space="0" w:color="auto"/>
                                                <w:left w:val="none" w:sz="0" w:space="0" w:color="auto"/>
                                                <w:bottom w:val="none" w:sz="0" w:space="0" w:color="auto"/>
                                                <w:right w:val="none" w:sz="0" w:space="0" w:color="auto"/>
                                              </w:divBdr>
                                              <w:divsChild>
                                                <w:div w:id="116262147">
                                                  <w:marLeft w:val="0"/>
                                                  <w:marRight w:val="0"/>
                                                  <w:marTop w:val="0"/>
                                                  <w:marBottom w:val="0"/>
                                                  <w:divBdr>
                                                    <w:top w:val="none" w:sz="0" w:space="0" w:color="auto"/>
                                                    <w:left w:val="none" w:sz="0" w:space="0" w:color="auto"/>
                                                    <w:bottom w:val="none" w:sz="0" w:space="0" w:color="auto"/>
                                                    <w:right w:val="none" w:sz="0" w:space="0" w:color="auto"/>
                                                  </w:divBdr>
                                                  <w:divsChild>
                                                    <w:div w:id="4072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322">
                                              <w:marLeft w:val="0"/>
                                              <w:marRight w:val="0"/>
                                              <w:marTop w:val="0"/>
                                              <w:marBottom w:val="0"/>
                                              <w:divBdr>
                                                <w:top w:val="none" w:sz="0" w:space="0" w:color="auto"/>
                                                <w:left w:val="none" w:sz="0" w:space="0" w:color="auto"/>
                                                <w:bottom w:val="none" w:sz="0" w:space="0" w:color="auto"/>
                                                <w:right w:val="none" w:sz="0" w:space="0" w:color="auto"/>
                                              </w:divBdr>
                                            </w:div>
                                          </w:divsChild>
                                        </w:div>
                                        <w:div w:id="618801576">
                                          <w:marLeft w:val="0"/>
                                          <w:marRight w:val="0"/>
                                          <w:marTop w:val="0"/>
                                          <w:marBottom w:val="0"/>
                                          <w:divBdr>
                                            <w:top w:val="none" w:sz="0" w:space="0" w:color="auto"/>
                                            <w:left w:val="none" w:sz="0" w:space="0" w:color="auto"/>
                                            <w:bottom w:val="none" w:sz="0" w:space="0" w:color="auto"/>
                                            <w:right w:val="none" w:sz="0" w:space="0" w:color="auto"/>
                                          </w:divBdr>
                                          <w:divsChild>
                                            <w:div w:id="1130248774">
                                              <w:marLeft w:val="0"/>
                                              <w:marRight w:val="0"/>
                                              <w:marTop w:val="0"/>
                                              <w:marBottom w:val="0"/>
                                              <w:divBdr>
                                                <w:top w:val="none" w:sz="0" w:space="0" w:color="auto"/>
                                                <w:left w:val="none" w:sz="0" w:space="0" w:color="auto"/>
                                                <w:bottom w:val="none" w:sz="0" w:space="0" w:color="auto"/>
                                                <w:right w:val="none" w:sz="0" w:space="0" w:color="auto"/>
                                              </w:divBdr>
                                            </w:div>
                                            <w:div w:id="933898046">
                                              <w:marLeft w:val="0"/>
                                              <w:marRight w:val="0"/>
                                              <w:marTop w:val="0"/>
                                              <w:marBottom w:val="0"/>
                                              <w:divBdr>
                                                <w:top w:val="none" w:sz="0" w:space="0" w:color="auto"/>
                                                <w:left w:val="none" w:sz="0" w:space="0" w:color="auto"/>
                                                <w:bottom w:val="none" w:sz="0" w:space="0" w:color="auto"/>
                                                <w:right w:val="none" w:sz="0" w:space="0" w:color="auto"/>
                                              </w:divBdr>
                                              <w:divsChild>
                                                <w:div w:id="1303460876">
                                                  <w:marLeft w:val="0"/>
                                                  <w:marRight w:val="0"/>
                                                  <w:marTop w:val="0"/>
                                                  <w:marBottom w:val="0"/>
                                                  <w:divBdr>
                                                    <w:top w:val="none" w:sz="0" w:space="0" w:color="auto"/>
                                                    <w:left w:val="none" w:sz="0" w:space="0" w:color="auto"/>
                                                    <w:bottom w:val="none" w:sz="0" w:space="0" w:color="auto"/>
                                                    <w:right w:val="none" w:sz="0" w:space="0" w:color="auto"/>
                                                  </w:divBdr>
                                                  <w:divsChild>
                                                    <w:div w:id="9742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14164">
                          <w:marLeft w:val="0"/>
                          <w:marRight w:val="0"/>
                          <w:marTop w:val="0"/>
                          <w:marBottom w:val="0"/>
                          <w:divBdr>
                            <w:top w:val="none" w:sz="0" w:space="0" w:color="auto"/>
                            <w:left w:val="none" w:sz="0" w:space="0" w:color="auto"/>
                            <w:bottom w:val="none" w:sz="0" w:space="0" w:color="auto"/>
                            <w:right w:val="none" w:sz="0" w:space="0" w:color="auto"/>
                          </w:divBdr>
                          <w:divsChild>
                            <w:div w:id="717978301">
                              <w:marLeft w:val="0"/>
                              <w:marRight w:val="0"/>
                              <w:marTop w:val="0"/>
                              <w:marBottom w:val="0"/>
                              <w:divBdr>
                                <w:top w:val="none" w:sz="0" w:space="0" w:color="auto"/>
                                <w:left w:val="none" w:sz="0" w:space="0" w:color="auto"/>
                                <w:bottom w:val="none" w:sz="0" w:space="0" w:color="auto"/>
                                <w:right w:val="none" w:sz="0" w:space="0" w:color="auto"/>
                              </w:divBdr>
                              <w:divsChild>
                                <w:div w:id="1879659013">
                                  <w:marLeft w:val="0"/>
                                  <w:marRight w:val="0"/>
                                  <w:marTop w:val="0"/>
                                  <w:marBottom w:val="0"/>
                                  <w:divBdr>
                                    <w:top w:val="none" w:sz="0" w:space="0" w:color="auto"/>
                                    <w:left w:val="none" w:sz="0" w:space="0" w:color="auto"/>
                                    <w:bottom w:val="none" w:sz="0" w:space="0" w:color="auto"/>
                                    <w:right w:val="none" w:sz="0" w:space="0" w:color="auto"/>
                                  </w:divBdr>
                                  <w:divsChild>
                                    <w:div w:id="14943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101982">
          <w:marLeft w:val="0"/>
          <w:marRight w:val="0"/>
          <w:marTop w:val="0"/>
          <w:marBottom w:val="0"/>
          <w:divBdr>
            <w:top w:val="none" w:sz="0" w:space="0" w:color="auto"/>
            <w:left w:val="none" w:sz="0" w:space="0" w:color="auto"/>
            <w:bottom w:val="none" w:sz="0" w:space="0" w:color="auto"/>
            <w:right w:val="none" w:sz="0" w:space="0" w:color="auto"/>
          </w:divBdr>
          <w:divsChild>
            <w:div w:id="284969969">
              <w:marLeft w:val="0"/>
              <w:marRight w:val="0"/>
              <w:marTop w:val="0"/>
              <w:marBottom w:val="0"/>
              <w:divBdr>
                <w:top w:val="none" w:sz="0" w:space="0" w:color="auto"/>
                <w:left w:val="none" w:sz="0" w:space="0" w:color="auto"/>
                <w:bottom w:val="none" w:sz="0" w:space="0" w:color="auto"/>
                <w:right w:val="none" w:sz="0" w:space="0" w:color="auto"/>
              </w:divBdr>
              <w:divsChild>
                <w:div w:id="2081755171">
                  <w:marLeft w:val="0"/>
                  <w:marRight w:val="0"/>
                  <w:marTop w:val="0"/>
                  <w:marBottom w:val="0"/>
                  <w:divBdr>
                    <w:top w:val="none" w:sz="0" w:space="0" w:color="auto"/>
                    <w:left w:val="none" w:sz="0" w:space="0" w:color="auto"/>
                    <w:bottom w:val="none" w:sz="0" w:space="0" w:color="auto"/>
                    <w:right w:val="none" w:sz="0" w:space="0" w:color="auto"/>
                  </w:divBdr>
                  <w:divsChild>
                    <w:div w:id="1314798452">
                      <w:marLeft w:val="0"/>
                      <w:marRight w:val="0"/>
                      <w:marTop w:val="0"/>
                      <w:marBottom w:val="0"/>
                      <w:divBdr>
                        <w:top w:val="none" w:sz="0" w:space="0" w:color="auto"/>
                        <w:left w:val="none" w:sz="0" w:space="0" w:color="auto"/>
                        <w:bottom w:val="none" w:sz="0" w:space="0" w:color="auto"/>
                        <w:right w:val="none" w:sz="0" w:space="0" w:color="auto"/>
                      </w:divBdr>
                      <w:divsChild>
                        <w:div w:id="460459711">
                          <w:marLeft w:val="0"/>
                          <w:marRight w:val="0"/>
                          <w:marTop w:val="0"/>
                          <w:marBottom w:val="0"/>
                          <w:divBdr>
                            <w:top w:val="none" w:sz="0" w:space="0" w:color="auto"/>
                            <w:left w:val="none" w:sz="0" w:space="0" w:color="auto"/>
                            <w:bottom w:val="none" w:sz="0" w:space="0" w:color="auto"/>
                            <w:right w:val="none" w:sz="0" w:space="0" w:color="auto"/>
                          </w:divBdr>
                          <w:divsChild>
                            <w:div w:id="1384987656">
                              <w:marLeft w:val="0"/>
                              <w:marRight w:val="0"/>
                              <w:marTop w:val="0"/>
                              <w:marBottom w:val="0"/>
                              <w:divBdr>
                                <w:top w:val="none" w:sz="0" w:space="0" w:color="auto"/>
                                <w:left w:val="none" w:sz="0" w:space="0" w:color="auto"/>
                                <w:bottom w:val="none" w:sz="0" w:space="0" w:color="auto"/>
                                <w:right w:val="none" w:sz="0" w:space="0" w:color="auto"/>
                              </w:divBdr>
                              <w:divsChild>
                                <w:div w:id="1013535862">
                                  <w:marLeft w:val="0"/>
                                  <w:marRight w:val="0"/>
                                  <w:marTop w:val="0"/>
                                  <w:marBottom w:val="0"/>
                                  <w:divBdr>
                                    <w:top w:val="none" w:sz="0" w:space="0" w:color="auto"/>
                                    <w:left w:val="none" w:sz="0" w:space="0" w:color="auto"/>
                                    <w:bottom w:val="none" w:sz="0" w:space="0" w:color="auto"/>
                                    <w:right w:val="none" w:sz="0" w:space="0" w:color="auto"/>
                                  </w:divBdr>
                                  <w:divsChild>
                                    <w:div w:id="15547077">
                                      <w:marLeft w:val="0"/>
                                      <w:marRight w:val="0"/>
                                      <w:marTop w:val="0"/>
                                      <w:marBottom w:val="0"/>
                                      <w:divBdr>
                                        <w:top w:val="none" w:sz="0" w:space="0" w:color="auto"/>
                                        <w:left w:val="none" w:sz="0" w:space="0" w:color="auto"/>
                                        <w:bottom w:val="none" w:sz="0" w:space="0" w:color="auto"/>
                                        <w:right w:val="none" w:sz="0" w:space="0" w:color="auto"/>
                                      </w:divBdr>
                                      <w:divsChild>
                                        <w:div w:id="18400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375319">
          <w:marLeft w:val="0"/>
          <w:marRight w:val="0"/>
          <w:marTop w:val="0"/>
          <w:marBottom w:val="0"/>
          <w:divBdr>
            <w:top w:val="none" w:sz="0" w:space="0" w:color="auto"/>
            <w:left w:val="none" w:sz="0" w:space="0" w:color="auto"/>
            <w:bottom w:val="none" w:sz="0" w:space="0" w:color="auto"/>
            <w:right w:val="none" w:sz="0" w:space="0" w:color="auto"/>
          </w:divBdr>
          <w:divsChild>
            <w:div w:id="390808810">
              <w:marLeft w:val="0"/>
              <w:marRight w:val="0"/>
              <w:marTop w:val="0"/>
              <w:marBottom w:val="0"/>
              <w:divBdr>
                <w:top w:val="none" w:sz="0" w:space="0" w:color="auto"/>
                <w:left w:val="none" w:sz="0" w:space="0" w:color="auto"/>
                <w:bottom w:val="none" w:sz="0" w:space="0" w:color="auto"/>
                <w:right w:val="none" w:sz="0" w:space="0" w:color="auto"/>
              </w:divBdr>
              <w:divsChild>
                <w:div w:id="1312564106">
                  <w:marLeft w:val="0"/>
                  <w:marRight w:val="0"/>
                  <w:marTop w:val="0"/>
                  <w:marBottom w:val="0"/>
                  <w:divBdr>
                    <w:top w:val="none" w:sz="0" w:space="0" w:color="auto"/>
                    <w:left w:val="none" w:sz="0" w:space="0" w:color="auto"/>
                    <w:bottom w:val="none" w:sz="0" w:space="0" w:color="auto"/>
                    <w:right w:val="none" w:sz="0" w:space="0" w:color="auto"/>
                  </w:divBdr>
                  <w:divsChild>
                    <w:div w:id="1081558423">
                      <w:marLeft w:val="0"/>
                      <w:marRight w:val="0"/>
                      <w:marTop w:val="0"/>
                      <w:marBottom w:val="0"/>
                      <w:divBdr>
                        <w:top w:val="none" w:sz="0" w:space="0" w:color="auto"/>
                        <w:left w:val="none" w:sz="0" w:space="0" w:color="auto"/>
                        <w:bottom w:val="none" w:sz="0" w:space="0" w:color="auto"/>
                        <w:right w:val="none" w:sz="0" w:space="0" w:color="auto"/>
                      </w:divBdr>
                      <w:divsChild>
                        <w:div w:id="75053689">
                          <w:marLeft w:val="0"/>
                          <w:marRight w:val="0"/>
                          <w:marTop w:val="0"/>
                          <w:marBottom w:val="0"/>
                          <w:divBdr>
                            <w:top w:val="none" w:sz="0" w:space="0" w:color="auto"/>
                            <w:left w:val="none" w:sz="0" w:space="0" w:color="auto"/>
                            <w:bottom w:val="none" w:sz="0" w:space="0" w:color="auto"/>
                            <w:right w:val="none" w:sz="0" w:space="0" w:color="auto"/>
                          </w:divBdr>
                          <w:divsChild>
                            <w:div w:id="476459305">
                              <w:marLeft w:val="0"/>
                              <w:marRight w:val="0"/>
                              <w:marTop w:val="0"/>
                              <w:marBottom w:val="0"/>
                              <w:divBdr>
                                <w:top w:val="none" w:sz="0" w:space="0" w:color="auto"/>
                                <w:left w:val="none" w:sz="0" w:space="0" w:color="auto"/>
                                <w:bottom w:val="none" w:sz="0" w:space="0" w:color="auto"/>
                                <w:right w:val="none" w:sz="0" w:space="0" w:color="auto"/>
                              </w:divBdr>
                              <w:divsChild>
                                <w:div w:id="1747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48620">
                  <w:marLeft w:val="0"/>
                  <w:marRight w:val="0"/>
                  <w:marTop w:val="0"/>
                  <w:marBottom w:val="0"/>
                  <w:divBdr>
                    <w:top w:val="none" w:sz="0" w:space="0" w:color="auto"/>
                    <w:left w:val="none" w:sz="0" w:space="0" w:color="auto"/>
                    <w:bottom w:val="none" w:sz="0" w:space="0" w:color="auto"/>
                    <w:right w:val="none" w:sz="0" w:space="0" w:color="auto"/>
                  </w:divBdr>
                  <w:divsChild>
                    <w:div w:id="2090421155">
                      <w:marLeft w:val="0"/>
                      <w:marRight w:val="0"/>
                      <w:marTop w:val="0"/>
                      <w:marBottom w:val="0"/>
                      <w:divBdr>
                        <w:top w:val="none" w:sz="0" w:space="0" w:color="auto"/>
                        <w:left w:val="none" w:sz="0" w:space="0" w:color="auto"/>
                        <w:bottom w:val="none" w:sz="0" w:space="0" w:color="auto"/>
                        <w:right w:val="none" w:sz="0" w:space="0" w:color="auto"/>
                      </w:divBdr>
                      <w:divsChild>
                        <w:div w:id="2138601076">
                          <w:marLeft w:val="0"/>
                          <w:marRight w:val="0"/>
                          <w:marTop w:val="0"/>
                          <w:marBottom w:val="0"/>
                          <w:divBdr>
                            <w:top w:val="none" w:sz="0" w:space="0" w:color="auto"/>
                            <w:left w:val="none" w:sz="0" w:space="0" w:color="auto"/>
                            <w:bottom w:val="none" w:sz="0" w:space="0" w:color="auto"/>
                            <w:right w:val="none" w:sz="0" w:space="0" w:color="auto"/>
                          </w:divBdr>
                          <w:divsChild>
                            <w:div w:id="162740211">
                              <w:marLeft w:val="0"/>
                              <w:marRight w:val="0"/>
                              <w:marTop w:val="0"/>
                              <w:marBottom w:val="0"/>
                              <w:divBdr>
                                <w:top w:val="none" w:sz="0" w:space="0" w:color="auto"/>
                                <w:left w:val="none" w:sz="0" w:space="0" w:color="auto"/>
                                <w:bottom w:val="none" w:sz="0" w:space="0" w:color="auto"/>
                                <w:right w:val="none" w:sz="0" w:space="0" w:color="auto"/>
                              </w:divBdr>
                              <w:divsChild>
                                <w:div w:id="272634818">
                                  <w:marLeft w:val="0"/>
                                  <w:marRight w:val="0"/>
                                  <w:marTop w:val="0"/>
                                  <w:marBottom w:val="0"/>
                                  <w:divBdr>
                                    <w:top w:val="none" w:sz="0" w:space="0" w:color="auto"/>
                                    <w:left w:val="none" w:sz="0" w:space="0" w:color="auto"/>
                                    <w:bottom w:val="none" w:sz="0" w:space="0" w:color="auto"/>
                                    <w:right w:val="none" w:sz="0" w:space="0" w:color="auto"/>
                                  </w:divBdr>
                                  <w:divsChild>
                                    <w:div w:id="66465375">
                                      <w:marLeft w:val="0"/>
                                      <w:marRight w:val="0"/>
                                      <w:marTop w:val="0"/>
                                      <w:marBottom w:val="0"/>
                                      <w:divBdr>
                                        <w:top w:val="none" w:sz="0" w:space="0" w:color="auto"/>
                                        <w:left w:val="none" w:sz="0" w:space="0" w:color="auto"/>
                                        <w:bottom w:val="none" w:sz="0" w:space="0" w:color="auto"/>
                                        <w:right w:val="none" w:sz="0" w:space="0" w:color="auto"/>
                                      </w:divBdr>
                                      <w:divsChild>
                                        <w:div w:id="919677020">
                                          <w:marLeft w:val="0"/>
                                          <w:marRight w:val="0"/>
                                          <w:marTop w:val="0"/>
                                          <w:marBottom w:val="0"/>
                                          <w:divBdr>
                                            <w:top w:val="none" w:sz="0" w:space="0" w:color="auto"/>
                                            <w:left w:val="none" w:sz="0" w:space="0" w:color="auto"/>
                                            <w:bottom w:val="none" w:sz="0" w:space="0" w:color="auto"/>
                                            <w:right w:val="none" w:sz="0" w:space="0" w:color="auto"/>
                                          </w:divBdr>
                                          <w:divsChild>
                                            <w:div w:id="1927761533">
                                              <w:marLeft w:val="0"/>
                                              <w:marRight w:val="0"/>
                                              <w:marTop w:val="0"/>
                                              <w:marBottom w:val="0"/>
                                              <w:divBdr>
                                                <w:top w:val="none" w:sz="0" w:space="0" w:color="auto"/>
                                                <w:left w:val="none" w:sz="0" w:space="0" w:color="auto"/>
                                                <w:bottom w:val="none" w:sz="0" w:space="0" w:color="auto"/>
                                                <w:right w:val="none" w:sz="0" w:space="0" w:color="auto"/>
                                              </w:divBdr>
                                            </w:div>
                                            <w:div w:id="52898832">
                                              <w:marLeft w:val="0"/>
                                              <w:marRight w:val="0"/>
                                              <w:marTop w:val="0"/>
                                              <w:marBottom w:val="0"/>
                                              <w:divBdr>
                                                <w:top w:val="none" w:sz="0" w:space="0" w:color="auto"/>
                                                <w:left w:val="none" w:sz="0" w:space="0" w:color="auto"/>
                                                <w:bottom w:val="none" w:sz="0" w:space="0" w:color="auto"/>
                                                <w:right w:val="none" w:sz="0" w:space="0" w:color="auto"/>
                                              </w:divBdr>
                                              <w:divsChild>
                                                <w:div w:id="255791719">
                                                  <w:marLeft w:val="0"/>
                                                  <w:marRight w:val="0"/>
                                                  <w:marTop w:val="0"/>
                                                  <w:marBottom w:val="0"/>
                                                  <w:divBdr>
                                                    <w:top w:val="none" w:sz="0" w:space="0" w:color="auto"/>
                                                    <w:left w:val="none" w:sz="0" w:space="0" w:color="auto"/>
                                                    <w:bottom w:val="none" w:sz="0" w:space="0" w:color="auto"/>
                                                    <w:right w:val="none" w:sz="0" w:space="0" w:color="auto"/>
                                                  </w:divBdr>
                                                  <w:divsChild>
                                                    <w:div w:id="7709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1874">
                                              <w:marLeft w:val="0"/>
                                              <w:marRight w:val="0"/>
                                              <w:marTop w:val="0"/>
                                              <w:marBottom w:val="0"/>
                                              <w:divBdr>
                                                <w:top w:val="none" w:sz="0" w:space="0" w:color="auto"/>
                                                <w:left w:val="none" w:sz="0" w:space="0" w:color="auto"/>
                                                <w:bottom w:val="none" w:sz="0" w:space="0" w:color="auto"/>
                                                <w:right w:val="none" w:sz="0" w:space="0" w:color="auto"/>
                                              </w:divBdr>
                                            </w:div>
                                          </w:divsChild>
                                        </w:div>
                                        <w:div w:id="628320105">
                                          <w:marLeft w:val="0"/>
                                          <w:marRight w:val="0"/>
                                          <w:marTop w:val="0"/>
                                          <w:marBottom w:val="0"/>
                                          <w:divBdr>
                                            <w:top w:val="none" w:sz="0" w:space="0" w:color="auto"/>
                                            <w:left w:val="none" w:sz="0" w:space="0" w:color="auto"/>
                                            <w:bottom w:val="none" w:sz="0" w:space="0" w:color="auto"/>
                                            <w:right w:val="none" w:sz="0" w:space="0" w:color="auto"/>
                                          </w:divBdr>
                                          <w:divsChild>
                                            <w:div w:id="1334183651">
                                              <w:marLeft w:val="0"/>
                                              <w:marRight w:val="0"/>
                                              <w:marTop w:val="0"/>
                                              <w:marBottom w:val="0"/>
                                              <w:divBdr>
                                                <w:top w:val="none" w:sz="0" w:space="0" w:color="auto"/>
                                                <w:left w:val="none" w:sz="0" w:space="0" w:color="auto"/>
                                                <w:bottom w:val="none" w:sz="0" w:space="0" w:color="auto"/>
                                                <w:right w:val="none" w:sz="0" w:space="0" w:color="auto"/>
                                              </w:divBdr>
                                            </w:div>
                                            <w:div w:id="444621405">
                                              <w:marLeft w:val="0"/>
                                              <w:marRight w:val="0"/>
                                              <w:marTop w:val="0"/>
                                              <w:marBottom w:val="0"/>
                                              <w:divBdr>
                                                <w:top w:val="none" w:sz="0" w:space="0" w:color="auto"/>
                                                <w:left w:val="none" w:sz="0" w:space="0" w:color="auto"/>
                                                <w:bottom w:val="none" w:sz="0" w:space="0" w:color="auto"/>
                                                <w:right w:val="none" w:sz="0" w:space="0" w:color="auto"/>
                                              </w:divBdr>
                                              <w:divsChild>
                                                <w:div w:id="221137569">
                                                  <w:marLeft w:val="0"/>
                                                  <w:marRight w:val="0"/>
                                                  <w:marTop w:val="0"/>
                                                  <w:marBottom w:val="0"/>
                                                  <w:divBdr>
                                                    <w:top w:val="none" w:sz="0" w:space="0" w:color="auto"/>
                                                    <w:left w:val="none" w:sz="0" w:space="0" w:color="auto"/>
                                                    <w:bottom w:val="none" w:sz="0" w:space="0" w:color="auto"/>
                                                    <w:right w:val="none" w:sz="0" w:space="0" w:color="auto"/>
                                                  </w:divBdr>
                                                  <w:divsChild>
                                                    <w:div w:id="8277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30063">
                          <w:marLeft w:val="0"/>
                          <w:marRight w:val="0"/>
                          <w:marTop w:val="0"/>
                          <w:marBottom w:val="0"/>
                          <w:divBdr>
                            <w:top w:val="none" w:sz="0" w:space="0" w:color="auto"/>
                            <w:left w:val="none" w:sz="0" w:space="0" w:color="auto"/>
                            <w:bottom w:val="none" w:sz="0" w:space="0" w:color="auto"/>
                            <w:right w:val="none" w:sz="0" w:space="0" w:color="auto"/>
                          </w:divBdr>
                          <w:divsChild>
                            <w:div w:id="712727104">
                              <w:marLeft w:val="0"/>
                              <w:marRight w:val="0"/>
                              <w:marTop w:val="0"/>
                              <w:marBottom w:val="0"/>
                              <w:divBdr>
                                <w:top w:val="none" w:sz="0" w:space="0" w:color="auto"/>
                                <w:left w:val="none" w:sz="0" w:space="0" w:color="auto"/>
                                <w:bottom w:val="none" w:sz="0" w:space="0" w:color="auto"/>
                                <w:right w:val="none" w:sz="0" w:space="0" w:color="auto"/>
                              </w:divBdr>
                              <w:divsChild>
                                <w:div w:id="839778498">
                                  <w:marLeft w:val="0"/>
                                  <w:marRight w:val="0"/>
                                  <w:marTop w:val="0"/>
                                  <w:marBottom w:val="0"/>
                                  <w:divBdr>
                                    <w:top w:val="none" w:sz="0" w:space="0" w:color="auto"/>
                                    <w:left w:val="none" w:sz="0" w:space="0" w:color="auto"/>
                                    <w:bottom w:val="none" w:sz="0" w:space="0" w:color="auto"/>
                                    <w:right w:val="none" w:sz="0" w:space="0" w:color="auto"/>
                                  </w:divBdr>
                                  <w:divsChild>
                                    <w:div w:id="18329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040900">
          <w:marLeft w:val="0"/>
          <w:marRight w:val="0"/>
          <w:marTop w:val="0"/>
          <w:marBottom w:val="0"/>
          <w:divBdr>
            <w:top w:val="none" w:sz="0" w:space="0" w:color="auto"/>
            <w:left w:val="none" w:sz="0" w:space="0" w:color="auto"/>
            <w:bottom w:val="none" w:sz="0" w:space="0" w:color="auto"/>
            <w:right w:val="none" w:sz="0" w:space="0" w:color="auto"/>
          </w:divBdr>
          <w:divsChild>
            <w:div w:id="1456100131">
              <w:marLeft w:val="0"/>
              <w:marRight w:val="0"/>
              <w:marTop w:val="0"/>
              <w:marBottom w:val="0"/>
              <w:divBdr>
                <w:top w:val="none" w:sz="0" w:space="0" w:color="auto"/>
                <w:left w:val="none" w:sz="0" w:space="0" w:color="auto"/>
                <w:bottom w:val="none" w:sz="0" w:space="0" w:color="auto"/>
                <w:right w:val="none" w:sz="0" w:space="0" w:color="auto"/>
              </w:divBdr>
              <w:divsChild>
                <w:div w:id="1348362673">
                  <w:marLeft w:val="0"/>
                  <w:marRight w:val="0"/>
                  <w:marTop w:val="0"/>
                  <w:marBottom w:val="0"/>
                  <w:divBdr>
                    <w:top w:val="none" w:sz="0" w:space="0" w:color="auto"/>
                    <w:left w:val="none" w:sz="0" w:space="0" w:color="auto"/>
                    <w:bottom w:val="none" w:sz="0" w:space="0" w:color="auto"/>
                    <w:right w:val="none" w:sz="0" w:space="0" w:color="auto"/>
                  </w:divBdr>
                  <w:divsChild>
                    <w:div w:id="1679693464">
                      <w:marLeft w:val="0"/>
                      <w:marRight w:val="0"/>
                      <w:marTop w:val="0"/>
                      <w:marBottom w:val="0"/>
                      <w:divBdr>
                        <w:top w:val="none" w:sz="0" w:space="0" w:color="auto"/>
                        <w:left w:val="none" w:sz="0" w:space="0" w:color="auto"/>
                        <w:bottom w:val="none" w:sz="0" w:space="0" w:color="auto"/>
                        <w:right w:val="none" w:sz="0" w:space="0" w:color="auto"/>
                      </w:divBdr>
                      <w:divsChild>
                        <w:div w:id="755596539">
                          <w:marLeft w:val="0"/>
                          <w:marRight w:val="0"/>
                          <w:marTop w:val="0"/>
                          <w:marBottom w:val="0"/>
                          <w:divBdr>
                            <w:top w:val="none" w:sz="0" w:space="0" w:color="auto"/>
                            <w:left w:val="none" w:sz="0" w:space="0" w:color="auto"/>
                            <w:bottom w:val="none" w:sz="0" w:space="0" w:color="auto"/>
                            <w:right w:val="none" w:sz="0" w:space="0" w:color="auto"/>
                          </w:divBdr>
                          <w:divsChild>
                            <w:div w:id="158154771">
                              <w:marLeft w:val="0"/>
                              <w:marRight w:val="0"/>
                              <w:marTop w:val="0"/>
                              <w:marBottom w:val="0"/>
                              <w:divBdr>
                                <w:top w:val="none" w:sz="0" w:space="0" w:color="auto"/>
                                <w:left w:val="none" w:sz="0" w:space="0" w:color="auto"/>
                                <w:bottom w:val="none" w:sz="0" w:space="0" w:color="auto"/>
                                <w:right w:val="none" w:sz="0" w:space="0" w:color="auto"/>
                              </w:divBdr>
                              <w:divsChild>
                                <w:div w:id="820585882">
                                  <w:marLeft w:val="0"/>
                                  <w:marRight w:val="0"/>
                                  <w:marTop w:val="0"/>
                                  <w:marBottom w:val="0"/>
                                  <w:divBdr>
                                    <w:top w:val="none" w:sz="0" w:space="0" w:color="auto"/>
                                    <w:left w:val="none" w:sz="0" w:space="0" w:color="auto"/>
                                    <w:bottom w:val="none" w:sz="0" w:space="0" w:color="auto"/>
                                    <w:right w:val="none" w:sz="0" w:space="0" w:color="auto"/>
                                  </w:divBdr>
                                  <w:divsChild>
                                    <w:div w:id="411438893">
                                      <w:marLeft w:val="0"/>
                                      <w:marRight w:val="0"/>
                                      <w:marTop w:val="0"/>
                                      <w:marBottom w:val="0"/>
                                      <w:divBdr>
                                        <w:top w:val="none" w:sz="0" w:space="0" w:color="auto"/>
                                        <w:left w:val="none" w:sz="0" w:space="0" w:color="auto"/>
                                        <w:bottom w:val="none" w:sz="0" w:space="0" w:color="auto"/>
                                        <w:right w:val="none" w:sz="0" w:space="0" w:color="auto"/>
                                      </w:divBdr>
                                      <w:divsChild>
                                        <w:div w:id="7557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765478">
          <w:marLeft w:val="0"/>
          <w:marRight w:val="0"/>
          <w:marTop w:val="0"/>
          <w:marBottom w:val="0"/>
          <w:divBdr>
            <w:top w:val="none" w:sz="0" w:space="0" w:color="auto"/>
            <w:left w:val="none" w:sz="0" w:space="0" w:color="auto"/>
            <w:bottom w:val="none" w:sz="0" w:space="0" w:color="auto"/>
            <w:right w:val="none" w:sz="0" w:space="0" w:color="auto"/>
          </w:divBdr>
          <w:divsChild>
            <w:div w:id="1244412496">
              <w:marLeft w:val="0"/>
              <w:marRight w:val="0"/>
              <w:marTop w:val="0"/>
              <w:marBottom w:val="0"/>
              <w:divBdr>
                <w:top w:val="none" w:sz="0" w:space="0" w:color="auto"/>
                <w:left w:val="none" w:sz="0" w:space="0" w:color="auto"/>
                <w:bottom w:val="none" w:sz="0" w:space="0" w:color="auto"/>
                <w:right w:val="none" w:sz="0" w:space="0" w:color="auto"/>
              </w:divBdr>
              <w:divsChild>
                <w:div w:id="2112816696">
                  <w:marLeft w:val="0"/>
                  <w:marRight w:val="0"/>
                  <w:marTop w:val="0"/>
                  <w:marBottom w:val="0"/>
                  <w:divBdr>
                    <w:top w:val="none" w:sz="0" w:space="0" w:color="auto"/>
                    <w:left w:val="none" w:sz="0" w:space="0" w:color="auto"/>
                    <w:bottom w:val="none" w:sz="0" w:space="0" w:color="auto"/>
                    <w:right w:val="none" w:sz="0" w:space="0" w:color="auto"/>
                  </w:divBdr>
                  <w:divsChild>
                    <w:div w:id="287857467">
                      <w:marLeft w:val="0"/>
                      <w:marRight w:val="0"/>
                      <w:marTop w:val="0"/>
                      <w:marBottom w:val="0"/>
                      <w:divBdr>
                        <w:top w:val="none" w:sz="0" w:space="0" w:color="auto"/>
                        <w:left w:val="none" w:sz="0" w:space="0" w:color="auto"/>
                        <w:bottom w:val="none" w:sz="0" w:space="0" w:color="auto"/>
                        <w:right w:val="none" w:sz="0" w:space="0" w:color="auto"/>
                      </w:divBdr>
                      <w:divsChild>
                        <w:div w:id="1813865429">
                          <w:marLeft w:val="0"/>
                          <w:marRight w:val="0"/>
                          <w:marTop w:val="0"/>
                          <w:marBottom w:val="0"/>
                          <w:divBdr>
                            <w:top w:val="none" w:sz="0" w:space="0" w:color="auto"/>
                            <w:left w:val="none" w:sz="0" w:space="0" w:color="auto"/>
                            <w:bottom w:val="none" w:sz="0" w:space="0" w:color="auto"/>
                            <w:right w:val="none" w:sz="0" w:space="0" w:color="auto"/>
                          </w:divBdr>
                          <w:divsChild>
                            <w:div w:id="1109470704">
                              <w:marLeft w:val="0"/>
                              <w:marRight w:val="0"/>
                              <w:marTop w:val="0"/>
                              <w:marBottom w:val="0"/>
                              <w:divBdr>
                                <w:top w:val="none" w:sz="0" w:space="0" w:color="auto"/>
                                <w:left w:val="none" w:sz="0" w:space="0" w:color="auto"/>
                                <w:bottom w:val="none" w:sz="0" w:space="0" w:color="auto"/>
                                <w:right w:val="none" w:sz="0" w:space="0" w:color="auto"/>
                              </w:divBdr>
                              <w:divsChild>
                                <w:div w:id="1749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9961">
                  <w:marLeft w:val="0"/>
                  <w:marRight w:val="0"/>
                  <w:marTop w:val="0"/>
                  <w:marBottom w:val="0"/>
                  <w:divBdr>
                    <w:top w:val="none" w:sz="0" w:space="0" w:color="auto"/>
                    <w:left w:val="none" w:sz="0" w:space="0" w:color="auto"/>
                    <w:bottom w:val="none" w:sz="0" w:space="0" w:color="auto"/>
                    <w:right w:val="none" w:sz="0" w:space="0" w:color="auto"/>
                  </w:divBdr>
                  <w:divsChild>
                    <w:div w:id="852574899">
                      <w:marLeft w:val="0"/>
                      <w:marRight w:val="0"/>
                      <w:marTop w:val="0"/>
                      <w:marBottom w:val="0"/>
                      <w:divBdr>
                        <w:top w:val="none" w:sz="0" w:space="0" w:color="auto"/>
                        <w:left w:val="none" w:sz="0" w:space="0" w:color="auto"/>
                        <w:bottom w:val="none" w:sz="0" w:space="0" w:color="auto"/>
                        <w:right w:val="none" w:sz="0" w:space="0" w:color="auto"/>
                      </w:divBdr>
                      <w:divsChild>
                        <w:div w:id="549265284">
                          <w:marLeft w:val="0"/>
                          <w:marRight w:val="0"/>
                          <w:marTop w:val="0"/>
                          <w:marBottom w:val="0"/>
                          <w:divBdr>
                            <w:top w:val="none" w:sz="0" w:space="0" w:color="auto"/>
                            <w:left w:val="none" w:sz="0" w:space="0" w:color="auto"/>
                            <w:bottom w:val="none" w:sz="0" w:space="0" w:color="auto"/>
                            <w:right w:val="none" w:sz="0" w:space="0" w:color="auto"/>
                          </w:divBdr>
                          <w:divsChild>
                            <w:div w:id="381253501">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sChild>
                                    <w:div w:id="868566723">
                                      <w:marLeft w:val="0"/>
                                      <w:marRight w:val="0"/>
                                      <w:marTop w:val="0"/>
                                      <w:marBottom w:val="0"/>
                                      <w:divBdr>
                                        <w:top w:val="none" w:sz="0" w:space="0" w:color="auto"/>
                                        <w:left w:val="none" w:sz="0" w:space="0" w:color="auto"/>
                                        <w:bottom w:val="none" w:sz="0" w:space="0" w:color="auto"/>
                                        <w:right w:val="none" w:sz="0" w:space="0" w:color="auto"/>
                                      </w:divBdr>
                                      <w:divsChild>
                                        <w:div w:id="530534408">
                                          <w:marLeft w:val="0"/>
                                          <w:marRight w:val="0"/>
                                          <w:marTop w:val="0"/>
                                          <w:marBottom w:val="0"/>
                                          <w:divBdr>
                                            <w:top w:val="none" w:sz="0" w:space="0" w:color="auto"/>
                                            <w:left w:val="none" w:sz="0" w:space="0" w:color="auto"/>
                                            <w:bottom w:val="none" w:sz="0" w:space="0" w:color="auto"/>
                                            <w:right w:val="none" w:sz="0" w:space="0" w:color="auto"/>
                                          </w:divBdr>
                                          <w:divsChild>
                                            <w:div w:id="486552938">
                                              <w:marLeft w:val="0"/>
                                              <w:marRight w:val="0"/>
                                              <w:marTop w:val="0"/>
                                              <w:marBottom w:val="0"/>
                                              <w:divBdr>
                                                <w:top w:val="none" w:sz="0" w:space="0" w:color="auto"/>
                                                <w:left w:val="none" w:sz="0" w:space="0" w:color="auto"/>
                                                <w:bottom w:val="none" w:sz="0" w:space="0" w:color="auto"/>
                                                <w:right w:val="none" w:sz="0" w:space="0" w:color="auto"/>
                                              </w:divBdr>
                                            </w:div>
                                            <w:div w:id="265116493">
                                              <w:marLeft w:val="0"/>
                                              <w:marRight w:val="0"/>
                                              <w:marTop w:val="0"/>
                                              <w:marBottom w:val="0"/>
                                              <w:divBdr>
                                                <w:top w:val="none" w:sz="0" w:space="0" w:color="auto"/>
                                                <w:left w:val="none" w:sz="0" w:space="0" w:color="auto"/>
                                                <w:bottom w:val="none" w:sz="0" w:space="0" w:color="auto"/>
                                                <w:right w:val="none" w:sz="0" w:space="0" w:color="auto"/>
                                              </w:divBdr>
                                              <w:divsChild>
                                                <w:div w:id="1611626858">
                                                  <w:marLeft w:val="0"/>
                                                  <w:marRight w:val="0"/>
                                                  <w:marTop w:val="0"/>
                                                  <w:marBottom w:val="0"/>
                                                  <w:divBdr>
                                                    <w:top w:val="none" w:sz="0" w:space="0" w:color="auto"/>
                                                    <w:left w:val="none" w:sz="0" w:space="0" w:color="auto"/>
                                                    <w:bottom w:val="none" w:sz="0" w:space="0" w:color="auto"/>
                                                    <w:right w:val="none" w:sz="0" w:space="0" w:color="auto"/>
                                                  </w:divBdr>
                                                  <w:divsChild>
                                                    <w:div w:id="9427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3605">
                                              <w:marLeft w:val="0"/>
                                              <w:marRight w:val="0"/>
                                              <w:marTop w:val="0"/>
                                              <w:marBottom w:val="0"/>
                                              <w:divBdr>
                                                <w:top w:val="none" w:sz="0" w:space="0" w:color="auto"/>
                                                <w:left w:val="none" w:sz="0" w:space="0" w:color="auto"/>
                                                <w:bottom w:val="none" w:sz="0" w:space="0" w:color="auto"/>
                                                <w:right w:val="none" w:sz="0" w:space="0" w:color="auto"/>
                                              </w:divBdr>
                                            </w:div>
                                          </w:divsChild>
                                        </w:div>
                                        <w:div w:id="1958755030">
                                          <w:marLeft w:val="0"/>
                                          <w:marRight w:val="0"/>
                                          <w:marTop w:val="0"/>
                                          <w:marBottom w:val="0"/>
                                          <w:divBdr>
                                            <w:top w:val="none" w:sz="0" w:space="0" w:color="auto"/>
                                            <w:left w:val="none" w:sz="0" w:space="0" w:color="auto"/>
                                            <w:bottom w:val="none" w:sz="0" w:space="0" w:color="auto"/>
                                            <w:right w:val="none" w:sz="0" w:space="0" w:color="auto"/>
                                          </w:divBdr>
                                          <w:divsChild>
                                            <w:div w:id="1995723462">
                                              <w:marLeft w:val="0"/>
                                              <w:marRight w:val="0"/>
                                              <w:marTop w:val="0"/>
                                              <w:marBottom w:val="0"/>
                                              <w:divBdr>
                                                <w:top w:val="none" w:sz="0" w:space="0" w:color="auto"/>
                                                <w:left w:val="none" w:sz="0" w:space="0" w:color="auto"/>
                                                <w:bottom w:val="none" w:sz="0" w:space="0" w:color="auto"/>
                                                <w:right w:val="none" w:sz="0" w:space="0" w:color="auto"/>
                                              </w:divBdr>
                                            </w:div>
                                            <w:div w:id="1260061294">
                                              <w:marLeft w:val="0"/>
                                              <w:marRight w:val="0"/>
                                              <w:marTop w:val="0"/>
                                              <w:marBottom w:val="0"/>
                                              <w:divBdr>
                                                <w:top w:val="none" w:sz="0" w:space="0" w:color="auto"/>
                                                <w:left w:val="none" w:sz="0" w:space="0" w:color="auto"/>
                                                <w:bottom w:val="none" w:sz="0" w:space="0" w:color="auto"/>
                                                <w:right w:val="none" w:sz="0" w:space="0" w:color="auto"/>
                                              </w:divBdr>
                                              <w:divsChild>
                                                <w:div w:id="1736975561">
                                                  <w:marLeft w:val="0"/>
                                                  <w:marRight w:val="0"/>
                                                  <w:marTop w:val="0"/>
                                                  <w:marBottom w:val="0"/>
                                                  <w:divBdr>
                                                    <w:top w:val="none" w:sz="0" w:space="0" w:color="auto"/>
                                                    <w:left w:val="none" w:sz="0" w:space="0" w:color="auto"/>
                                                    <w:bottom w:val="none" w:sz="0" w:space="0" w:color="auto"/>
                                                    <w:right w:val="none" w:sz="0" w:space="0" w:color="auto"/>
                                                  </w:divBdr>
                                                  <w:divsChild>
                                                    <w:div w:id="2322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452">
                                              <w:marLeft w:val="0"/>
                                              <w:marRight w:val="0"/>
                                              <w:marTop w:val="0"/>
                                              <w:marBottom w:val="0"/>
                                              <w:divBdr>
                                                <w:top w:val="none" w:sz="0" w:space="0" w:color="auto"/>
                                                <w:left w:val="none" w:sz="0" w:space="0" w:color="auto"/>
                                                <w:bottom w:val="none" w:sz="0" w:space="0" w:color="auto"/>
                                                <w:right w:val="none" w:sz="0" w:space="0" w:color="auto"/>
                                              </w:divBdr>
                                            </w:div>
                                          </w:divsChild>
                                        </w:div>
                                        <w:div w:id="876507412">
                                          <w:marLeft w:val="0"/>
                                          <w:marRight w:val="0"/>
                                          <w:marTop w:val="0"/>
                                          <w:marBottom w:val="0"/>
                                          <w:divBdr>
                                            <w:top w:val="none" w:sz="0" w:space="0" w:color="auto"/>
                                            <w:left w:val="none" w:sz="0" w:space="0" w:color="auto"/>
                                            <w:bottom w:val="none" w:sz="0" w:space="0" w:color="auto"/>
                                            <w:right w:val="none" w:sz="0" w:space="0" w:color="auto"/>
                                          </w:divBdr>
                                          <w:divsChild>
                                            <w:div w:id="84307347">
                                              <w:marLeft w:val="0"/>
                                              <w:marRight w:val="0"/>
                                              <w:marTop w:val="0"/>
                                              <w:marBottom w:val="0"/>
                                              <w:divBdr>
                                                <w:top w:val="none" w:sz="0" w:space="0" w:color="auto"/>
                                                <w:left w:val="none" w:sz="0" w:space="0" w:color="auto"/>
                                                <w:bottom w:val="none" w:sz="0" w:space="0" w:color="auto"/>
                                                <w:right w:val="none" w:sz="0" w:space="0" w:color="auto"/>
                                              </w:divBdr>
                                            </w:div>
                                            <w:div w:id="861279633">
                                              <w:marLeft w:val="0"/>
                                              <w:marRight w:val="0"/>
                                              <w:marTop w:val="0"/>
                                              <w:marBottom w:val="0"/>
                                              <w:divBdr>
                                                <w:top w:val="none" w:sz="0" w:space="0" w:color="auto"/>
                                                <w:left w:val="none" w:sz="0" w:space="0" w:color="auto"/>
                                                <w:bottom w:val="none" w:sz="0" w:space="0" w:color="auto"/>
                                                <w:right w:val="none" w:sz="0" w:space="0" w:color="auto"/>
                                              </w:divBdr>
                                              <w:divsChild>
                                                <w:div w:id="1726490334">
                                                  <w:marLeft w:val="0"/>
                                                  <w:marRight w:val="0"/>
                                                  <w:marTop w:val="0"/>
                                                  <w:marBottom w:val="0"/>
                                                  <w:divBdr>
                                                    <w:top w:val="none" w:sz="0" w:space="0" w:color="auto"/>
                                                    <w:left w:val="none" w:sz="0" w:space="0" w:color="auto"/>
                                                    <w:bottom w:val="none" w:sz="0" w:space="0" w:color="auto"/>
                                                    <w:right w:val="none" w:sz="0" w:space="0" w:color="auto"/>
                                                  </w:divBdr>
                                                  <w:divsChild>
                                                    <w:div w:id="14815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41485">
                          <w:marLeft w:val="0"/>
                          <w:marRight w:val="0"/>
                          <w:marTop w:val="0"/>
                          <w:marBottom w:val="0"/>
                          <w:divBdr>
                            <w:top w:val="none" w:sz="0" w:space="0" w:color="auto"/>
                            <w:left w:val="none" w:sz="0" w:space="0" w:color="auto"/>
                            <w:bottom w:val="none" w:sz="0" w:space="0" w:color="auto"/>
                            <w:right w:val="none" w:sz="0" w:space="0" w:color="auto"/>
                          </w:divBdr>
                          <w:divsChild>
                            <w:div w:id="1666400531">
                              <w:marLeft w:val="0"/>
                              <w:marRight w:val="0"/>
                              <w:marTop w:val="0"/>
                              <w:marBottom w:val="0"/>
                              <w:divBdr>
                                <w:top w:val="none" w:sz="0" w:space="0" w:color="auto"/>
                                <w:left w:val="none" w:sz="0" w:space="0" w:color="auto"/>
                                <w:bottom w:val="none" w:sz="0" w:space="0" w:color="auto"/>
                                <w:right w:val="none" w:sz="0" w:space="0" w:color="auto"/>
                              </w:divBdr>
                              <w:divsChild>
                                <w:div w:id="898053159">
                                  <w:marLeft w:val="0"/>
                                  <w:marRight w:val="0"/>
                                  <w:marTop w:val="0"/>
                                  <w:marBottom w:val="0"/>
                                  <w:divBdr>
                                    <w:top w:val="none" w:sz="0" w:space="0" w:color="auto"/>
                                    <w:left w:val="none" w:sz="0" w:space="0" w:color="auto"/>
                                    <w:bottom w:val="none" w:sz="0" w:space="0" w:color="auto"/>
                                    <w:right w:val="none" w:sz="0" w:space="0" w:color="auto"/>
                                  </w:divBdr>
                                  <w:divsChild>
                                    <w:div w:id="6820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213609">
          <w:marLeft w:val="0"/>
          <w:marRight w:val="0"/>
          <w:marTop w:val="0"/>
          <w:marBottom w:val="0"/>
          <w:divBdr>
            <w:top w:val="none" w:sz="0" w:space="0" w:color="auto"/>
            <w:left w:val="none" w:sz="0" w:space="0" w:color="auto"/>
            <w:bottom w:val="none" w:sz="0" w:space="0" w:color="auto"/>
            <w:right w:val="none" w:sz="0" w:space="0" w:color="auto"/>
          </w:divBdr>
          <w:divsChild>
            <w:div w:id="441339802">
              <w:marLeft w:val="0"/>
              <w:marRight w:val="0"/>
              <w:marTop w:val="0"/>
              <w:marBottom w:val="0"/>
              <w:divBdr>
                <w:top w:val="none" w:sz="0" w:space="0" w:color="auto"/>
                <w:left w:val="none" w:sz="0" w:space="0" w:color="auto"/>
                <w:bottom w:val="none" w:sz="0" w:space="0" w:color="auto"/>
                <w:right w:val="none" w:sz="0" w:space="0" w:color="auto"/>
              </w:divBdr>
              <w:divsChild>
                <w:div w:id="324086814">
                  <w:marLeft w:val="0"/>
                  <w:marRight w:val="0"/>
                  <w:marTop w:val="0"/>
                  <w:marBottom w:val="0"/>
                  <w:divBdr>
                    <w:top w:val="none" w:sz="0" w:space="0" w:color="auto"/>
                    <w:left w:val="none" w:sz="0" w:space="0" w:color="auto"/>
                    <w:bottom w:val="none" w:sz="0" w:space="0" w:color="auto"/>
                    <w:right w:val="none" w:sz="0" w:space="0" w:color="auto"/>
                  </w:divBdr>
                  <w:divsChild>
                    <w:div w:id="1233469692">
                      <w:marLeft w:val="0"/>
                      <w:marRight w:val="0"/>
                      <w:marTop w:val="0"/>
                      <w:marBottom w:val="0"/>
                      <w:divBdr>
                        <w:top w:val="none" w:sz="0" w:space="0" w:color="auto"/>
                        <w:left w:val="none" w:sz="0" w:space="0" w:color="auto"/>
                        <w:bottom w:val="none" w:sz="0" w:space="0" w:color="auto"/>
                        <w:right w:val="none" w:sz="0" w:space="0" w:color="auto"/>
                      </w:divBdr>
                      <w:divsChild>
                        <w:div w:id="1009678860">
                          <w:marLeft w:val="0"/>
                          <w:marRight w:val="0"/>
                          <w:marTop w:val="0"/>
                          <w:marBottom w:val="0"/>
                          <w:divBdr>
                            <w:top w:val="none" w:sz="0" w:space="0" w:color="auto"/>
                            <w:left w:val="none" w:sz="0" w:space="0" w:color="auto"/>
                            <w:bottom w:val="none" w:sz="0" w:space="0" w:color="auto"/>
                            <w:right w:val="none" w:sz="0" w:space="0" w:color="auto"/>
                          </w:divBdr>
                          <w:divsChild>
                            <w:div w:id="5525941">
                              <w:marLeft w:val="0"/>
                              <w:marRight w:val="0"/>
                              <w:marTop w:val="0"/>
                              <w:marBottom w:val="0"/>
                              <w:divBdr>
                                <w:top w:val="none" w:sz="0" w:space="0" w:color="auto"/>
                                <w:left w:val="none" w:sz="0" w:space="0" w:color="auto"/>
                                <w:bottom w:val="none" w:sz="0" w:space="0" w:color="auto"/>
                                <w:right w:val="none" w:sz="0" w:space="0" w:color="auto"/>
                              </w:divBdr>
                              <w:divsChild>
                                <w:div w:id="897326873">
                                  <w:marLeft w:val="0"/>
                                  <w:marRight w:val="0"/>
                                  <w:marTop w:val="0"/>
                                  <w:marBottom w:val="0"/>
                                  <w:divBdr>
                                    <w:top w:val="none" w:sz="0" w:space="0" w:color="auto"/>
                                    <w:left w:val="none" w:sz="0" w:space="0" w:color="auto"/>
                                    <w:bottom w:val="none" w:sz="0" w:space="0" w:color="auto"/>
                                    <w:right w:val="none" w:sz="0" w:space="0" w:color="auto"/>
                                  </w:divBdr>
                                  <w:divsChild>
                                    <w:div w:id="917521834">
                                      <w:marLeft w:val="0"/>
                                      <w:marRight w:val="0"/>
                                      <w:marTop w:val="0"/>
                                      <w:marBottom w:val="0"/>
                                      <w:divBdr>
                                        <w:top w:val="none" w:sz="0" w:space="0" w:color="auto"/>
                                        <w:left w:val="none" w:sz="0" w:space="0" w:color="auto"/>
                                        <w:bottom w:val="none" w:sz="0" w:space="0" w:color="auto"/>
                                        <w:right w:val="none" w:sz="0" w:space="0" w:color="auto"/>
                                      </w:divBdr>
                                      <w:divsChild>
                                        <w:div w:id="16850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511358">
          <w:marLeft w:val="0"/>
          <w:marRight w:val="0"/>
          <w:marTop w:val="0"/>
          <w:marBottom w:val="0"/>
          <w:divBdr>
            <w:top w:val="none" w:sz="0" w:space="0" w:color="auto"/>
            <w:left w:val="none" w:sz="0" w:space="0" w:color="auto"/>
            <w:bottom w:val="none" w:sz="0" w:space="0" w:color="auto"/>
            <w:right w:val="none" w:sz="0" w:space="0" w:color="auto"/>
          </w:divBdr>
          <w:divsChild>
            <w:div w:id="806700263">
              <w:marLeft w:val="0"/>
              <w:marRight w:val="0"/>
              <w:marTop w:val="0"/>
              <w:marBottom w:val="0"/>
              <w:divBdr>
                <w:top w:val="none" w:sz="0" w:space="0" w:color="auto"/>
                <w:left w:val="none" w:sz="0" w:space="0" w:color="auto"/>
                <w:bottom w:val="none" w:sz="0" w:space="0" w:color="auto"/>
                <w:right w:val="none" w:sz="0" w:space="0" w:color="auto"/>
              </w:divBdr>
              <w:divsChild>
                <w:div w:id="1353611527">
                  <w:marLeft w:val="0"/>
                  <w:marRight w:val="0"/>
                  <w:marTop w:val="0"/>
                  <w:marBottom w:val="0"/>
                  <w:divBdr>
                    <w:top w:val="none" w:sz="0" w:space="0" w:color="auto"/>
                    <w:left w:val="none" w:sz="0" w:space="0" w:color="auto"/>
                    <w:bottom w:val="none" w:sz="0" w:space="0" w:color="auto"/>
                    <w:right w:val="none" w:sz="0" w:space="0" w:color="auto"/>
                  </w:divBdr>
                  <w:divsChild>
                    <w:div w:id="146291618">
                      <w:marLeft w:val="0"/>
                      <w:marRight w:val="0"/>
                      <w:marTop w:val="0"/>
                      <w:marBottom w:val="0"/>
                      <w:divBdr>
                        <w:top w:val="none" w:sz="0" w:space="0" w:color="auto"/>
                        <w:left w:val="none" w:sz="0" w:space="0" w:color="auto"/>
                        <w:bottom w:val="none" w:sz="0" w:space="0" w:color="auto"/>
                        <w:right w:val="none" w:sz="0" w:space="0" w:color="auto"/>
                      </w:divBdr>
                      <w:divsChild>
                        <w:div w:id="1175729866">
                          <w:marLeft w:val="0"/>
                          <w:marRight w:val="0"/>
                          <w:marTop w:val="0"/>
                          <w:marBottom w:val="0"/>
                          <w:divBdr>
                            <w:top w:val="none" w:sz="0" w:space="0" w:color="auto"/>
                            <w:left w:val="none" w:sz="0" w:space="0" w:color="auto"/>
                            <w:bottom w:val="none" w:sz="0" w:space="0" w:color="auto"/>
                            <w:right w:val="none" w:sz="0" w:space="0" w:color="auto"/>
                          </w:divBdr>
                          <w:divsChild>
                            <w:div w:id="1704286543">
                              <w:marLeft w:val="0"/>
                              <w:marRight w:val="0"/>
                              <w:marTop w:val="0"/>
                              <w:marBottom w:val="0"/>
                              <w:divBdr>
                                <w:top w:val="none" w:sz="0" w:space="0" w:color="auto"/>
                                <w:left w:val="none" w:sz="0" w:space="0" w:color="auto"/>
                                <w:bottom w:val="none" w:sz="0" w:space="0" w:color="auto"/>
                                <w:right w:val="none" w:sz="0" w:space="0" w:color="auto"/>
                              </w:divBdr>
                              <w:divsChild>
                                <w:div w:id="391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73871">
                  <w:marLeft w:val="0"/>
                  <w:marRight w:val="0"/>
                  <w:marTop w:val="0"/>
                  <w:marBottom w:val="0"/>
                  <w:divBdr>
                    <w:top w:val="none" w:sz="0" w:space="0" w:color="auto"/>
                    <w:left w:val="none" w:sz="0" w:space="0" w:color="auto"/>
                    <w:bottom w:val="none" w:sz="0" w:space="0" w:color="auto"/>
                    <w:right w:val="none" w:sz="0" w:space="0" w:color="auto"/>
                  </w:divBdr>
                  <w:divsChild>
                    <w:div w:id="775905238">
                      <w:marLeft w:val="0"/>
                      <w:marRight w:val="0"/>
                      <w:marTop w:val="0"/>
                      <w:marBottom w:val="0"/>
                      <w:divBdr>
                        <w:top w:val="none" w:sz="0" w:space="0" w:color="auto"/>
                        <w:left w:val="none" w:sz="0" w:space="0" w:color="auto"/>
                        <w:bottom w:val="none" w:sz="0" w:space="0" w:color="auto"/>
                        <w:right w:val="none" w:sz="0" w:space="0" w:color="auto"/>
                      </w:divBdr>
                      <w:divsChild>
                        <w:div w:id="441532365">
                          <w:marLeft w:val="0"/>
                          <w:marRight w:val="0"/>
                          <w:marTop w:val="0"/>
                          <w:marBottom w:val="0"/>
                          <w:divBdr>
                            <w:top w:val="none" w:sz="0" w:space="0" w:color="auto"/>
                            <w:left w:val="none" w:sz="0" w:space="0" w:color="auto"/>
                            <w:bottom w:val="none" w:sz="0" w:space="0" w:color="auto"/>
                            <w:right w:val="none" w:sz="0" w:space="0" w:color="auto"/>
                          </w:divBdr>
                          <w:divsChild>
                            <w:div w:id="2106725735">
                              <w:marLeft w:val="0"/>
                              <w:marRight w:val="0"/>
                              <w:marTop w:val="0"/>
                              <w:marBottom w:val="0"/>
                              <w:divBdr>
                                <w:top w:val="none" w:sz="0" w:space="0" w:color="auto"/>
                                <w:left w:val="none" w:sz="0" w:space="0" w:color="auto"/>
                                <w:bottom w:val="none" w:sz="0" w:space="0" w:color="auto"/>
                                <w:right w:val="none" w:sz="0" w:space="0" w:color="auto"/>
                              </w:divBdr>
                              <w:divsChild>
                                <w:div w:id="913394183">
                                  <w:marLeft w:val="0"/>
                                  <w:marRight w:val="0"/>
                                  <w:marTop w:val="0"/>
                                  <w:marBottom w:val="0"/>
                                  <w:divBdr>
                                    <w:top w:val="none" w:sz="0" w:space="0" w:color="auto"/>
                                    <w:left w:val="none" w:sz="0" w:space="0" w:color="auto"/>
                                    <w:bottom w:val="none" w:sz="0" w:space="0" w:color="auto"/>
                                    <w:right w:val="none" w:sz="0" w:space="0" w:color="auto"/>
                                  </w:divBdr>
                                  <w:divsChild>
                                    <w:div w:id="1859462688">
                                      <w:marLeft w:val="0"/>
                                      <w:marRight w:val="0"/>
                                      <w:marTop w:val="0"/>
                                      <w:marBottom w:val="0"/>
                                      <w:divBdr>
                                        <w:top w:val="none" w:sz="0" w:space="0" w:color="auto"/>
                                        <w:left w:val="none" w:sz="0" w:space="0" w:color="auto"/>
                                        <w:bottom w:val="none" w:sz="0" w:space="0" w:color="auto"/>
                                        <w:right w:val="none" w:sz="0" w:space="0" w:color="auto"/>
                                      </w:divBdr>
                                      <w:divsChild>
                                        <w:div w:id="1500610273">
                                          <w:marLeft w:val="0"/>
                                          <w:marRight w:val="0"/>
                                          <w:marTop w:val="0"/>
                                          <w:marBottom w:val="0"/>
                                          <w:divBdr>
                                            <w:top w:val="none" w:sz="0" w:space="0" w:color="auto"/>
                                            <w:left w:val="none" w:sz="0" w:space="0" w:color="auto"/>
                                            <w:bottom w:val="none" w:sz="0" w:space="0" w:color="auto"/>
                                            <w:right w:val="none" w:sz="0" w:space="0" w:color="auto"/>
                                          </w:divBdr>
                                          <w:divsChild>
                                            <w:div w:id="946695811">
                                              <w:marLeft w:val="0"/>
                                              <w:marRight w:val="0"/>
                                              <w:marTop w:val="0"/>
                                              <w:marBottom w:val="0"/>
                                              <w:divBdr>
                                                <w:top w:val="none" w:sz="0" w:space="0" w:color="auto"/>
                                                <w:left w:val="none" w:sz="0" w:space="0" w:color="auto"/>
                                                <w:bottom w:val="none" w:sz="0" w:space="0" w:color="auto"/>
                                                <w:right w:val="none" w:sz="0" w:space="0" w:color="auto"/>
                                              </w:divBdr>
                                            </w:div>
                                            <w:div w:id="1779906512">
                                              <w:marLeft w:val="0"/>
                                              <w:marRight w:val="0"/>
                                              <w:marTop w:val="0"/>
                                              <w:marBottom w:val="0"/>
                                              <w:divBdr>
                                                <w:top w:val="none" w:sz="0" w:space="0" w:color="auto"/>
                                                <w:left w:val="none" w:sz="0" w:space="0" w:color="auto"/>
                                                <w:bottom w:val="none" w:sz="0" w:space="0" w:color="auto"/>
                                                <w:right w:val="none" w:sz="0" w:space="0" w:color="auto"/>
                                              </w:divBdr>
                                              <w:divsChild>
                                                <w:div w:id="1124689536">
                                                  <w:marLeft w:val="0"/>
                                                  <w:marRight w:val="0"/>
                                                  <w:marTop w:val="0"/>
                                                  <w:marBottom w:val="0"/>
                                                  <w:divBdr>
                                                    <w:top w:val="none" w:sz="0" w:space="0" w:color="auto"/>
                                                    <w:left w:val="none" w:sz="0" w:space="0" w:color="auto"/>
                                                    <w:bottom w:val="none" w:sz="0" w:space="0" w:color="auto"/>
                                                    <w:right w:val="none" w:sz="0" w:space="0" w:color="auto"/>
                                                  </w:divBdr>
                                                  <w:divsChild>
                                                    <w:div w:id="1054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806">
                                              <w:marLeft w:val="0"/>
                                              <w:marRight w:val="0"/>
                                              <w:marTop w:val="0"/>
                                              <w:marBottom w:val="0"/>
                                              <w:divBdr>
                                                <w:top w:val="none" w:sz="0" w:space="0" w:color="auto"/>
                                                <w:left w:val="none" w:sz="0" w:space="0" w:color="auto"/>
                                                <w:bottom w:val="none" w:sz="0" w:space="0" w:color="auto"/>
                                                <w:right w:val="none" w:sz="0" w:space="0" w:color="auto"/>
                                              </w:divBdr>
                                            </w:div>
                                          </w:divsChild>
                                        </w:div>
                                        <w:div w:id="573011963">
                                          <w:marLeft w:val="0"/>
                                          <w:marRight w:val="0"/>
                                          <w:marTop w:val="0"/>
                                          <w:marBottom w:val="0"/>
                                          <w:divBdr>
                                            <w:top w:val="none" w:sz="0" w:space="0" w:color="auto"/>
                                            <w:left w:val="none" w:sz="0" w:space="0" w:color="auto"/>
                                            <w:bottom w:val="none" w:sz="0" w:space="0" w:color="auto"/>
                                            <w:right w:val="none" w:sz="0" w:space="0" w:color="auto"/>
                                          </w:divBdr>
                                          <w:divsChild>
                                            <w:div w:id="423187096">
                                              <w:marLeft w:val="0"/>
                                              <w:marRight w:val="0"/>
                                              <w:marTop w:val="0"/>
                                              <w:marBottom w:val="0"/>
                                              <w:divBdr>
                                                <w:top w:val="none" w:sz="0" w:space="0" w:color="auto"/>
                                                <w:left w:val="none" w:sz="0" w:space="0" w:color="auto"/>
                                                <w:bottom w:val="none" w:sz="0" w:space="0" w:color="auto"/>
                                                <w:right w:val="none" w:sz="0" w:space="0" w:color="auto"/>
                                              </w:divBdr>
                                            </w:div>
                                            <w:div w:id="65228627">
                                              <w:marLeft w:val="0"/>
                                              <w:marRight w:val="0"/>
                                              <w:marTop w:val="0"/>
                                              <w:marBottom w:val="0"/>
                                              <w:divBdr>
                                                <w:top w:val="none" w:sz="0" w:space="0" w:color="auto"/>
                                                <w:left w:val="none" w:sz="0" w:space="0" w:color="auto"/>
                                                <w:bottom w:val="none" w:sz="0" w:space="0" w:color="auto"/>
                                                <w:right w:val="none" w:sz="0" w:space="0" w:color="auto"/>
                                              </w:divBdr>
                                              <w:divsChild>
                                                <w:div w:id="1257597572">
                                                  <w:marLeft w:val="0"/>
                                                  <w:marRight w:val="0"/>
                                                  <w:marTop w:val="0"/>
                                                  <w:marBottom w:val="0"/>
                                                  <w:divBdr>
                                                    <w:top w:val="none" w:sz="0" w:space="0" w:color="auto"/>
                                                    <w:left w:val="none" w:sz="0" w:space="0" w:color="auto"/>
                                                    <w:bottom w:val="none" w:sz="0" w:space="0" w:color="auto"/>
                                                    <w:right w:val="none" w:sz="0" w:space="0" w:color="auto"/>
                                                  </w:divBdr>
                                                  <w:divsChild>
                                                    <w:div w:id="1115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48507">
                                              <w:marLeft w:val="0"/>
                                              <w:marRight w:val="0"/>
                                              <w:marTop w:val="0"/>
                                              <w:marBottom w:val="0"/>
                                              <w:divBdr>
                                                <w:top w:val="none" w:sz="0" w:space="0" w:color="auto"/>
                                                <w:left w:val="none" w:sz="0" w:space="0" w:color="auto"/>
                                                <w:bottom w:val="none" w:sz="0" w:space="0" w:color="auto"/>
                                                <w:right w:val="none" w:sz="0" w:space="0" w:color="auto"/>
                                              </w:divBdr>
                                            </w:div>
                                          </w:divsChild>
                                        </w:div>
                                        <w:div w:id="1495336142">
                                          <w:marLeft w:val="0"/>
                                          <w:marRight w:val="0"/>
                                          <w:marTop w:val="0"/>
                                          <w:marBottom w:val="0"/>
                                          <w:divBdr>
                                            <w:top w:val="none" w:sz="0" w:space="0" w:color="auto"/>
                                            <w:left w:val="none" w:sz="0" w:space="0" w:color="auto"/>
                                            <w:bottom w:val="none" w:sz="0" w:space="0" w:color="auto"/>
                                            <w:right w:val="none" w:sz="0" w:space="0" w:color="auto"/>
                                          </w:divBdr>
                                          <w:divsChild>
                                            <w:div w:id="907572275">
                                              <w:marLeft w:val="0"/>
                                              <w:marRight w:val="0"/>
                                              <w:marTop w:val="0"/>
                                              <w:marBottom w:val="0"/>
                                              <w:divBdr>
                                                <w:top w:val="none" w:sz="0" w:space="0" w:color="auto"/>
                                                <w:left w:val="none" w:sz="0" w:space="0" w:color="auto"/>
                                                <w:bottom w:val="none" w:sz="0" w:space="0" w:color="auto"/>
                                                <w:right w:val="none" w:sz="0" w:space="0" w:color="auto"/>
                                              </w:divBdr>
                                            </w:div>
                                            <w:div w:id="1650790994">
                                              <w:marLeft w:val="0"/>
                                              <w:marRight w:val="0"/>
                                              <w:marTop w:val="0"/>
                                              <w:marBottom w:val="0"/>
                                              <w:divBdr>
                                                <w:top w:val="none" w:sz="0" w:space="0" w:color="auto"/>
                                                <w:left w:val="none" w:sz="0" w:space="0" w:color="auto"/>
                                                <w:bottom w:val="none" w:sz="0" w:space="0" w:color="auto"/>
                                                <w:right w:val="none" w:sz="0" w:space="0" w:color="auto"/>
                                              </w:divBdr>
                                              <w:divsChild>
                                                <w:div w:id="758915567">
                                                  <w:marLeft w:val="0"/>
                                                  <w:marRight w:val="0"/>
                                                  <w:marTop w:val="0"/>
                                                  <w:marBottom w:val="0"/>
                                                  <w:divBdr>
                                                    <w:top w:val="none" w:sz="0" w:space="0" w:color="auto"/>
                                                    <w:left w:val="none" w:sz="0" w:space="0" w:color="auto"/>
                                                    <w:bottom w:val="none" w:sz="0" w:space="0" w:color="auto"/>
                                                    <w:right w:val="none" w:sz="0" w:space="0" w:color="auto"/>
                                                  </w:divBdr>
                                                  <w:divsChild>
                                                    <w:div w:id="527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09727">
                          <w:marLeft w:val="0"/>
                          <w:marRight w:val="0"/>
                          <w:marTop w:val="0"/>
                          <w:marBottom w:val="0"/>
                          <w:divBdr>
                            <w:top w:val="none" w:sz="0" w:space="0" w:color="auto"/>
                            <w:left w:val="none" w:sz="0" w:space="0" w:color="auto"/>
                            <w:bottom w:val="none" w:sz="0" w:space="0" w:color="auto"/>
                            <w:right w:val="none" w:sz="0" w:space="0" w:color="auto"/>
                          </w:divBdr>
                          <w:divsChild>
                            <w:div w:id="615259313">
                              <w:marLeft w:val="0"/>
                              <w:marRight w:val="0"/>
                              <w:marTop w:val="0"/>
                              <w:marBottom w:val="0"/>
                              <w:divBdr>
                                <w:top w:val="none" w:sz="0" w:space="0" w:color="auto"/>
                                <w:left w:val="none" w:sz="0" w:space="0" w:color="auto"/>
                                <w:bottom w:val="none" w:sz="0" w:space="0" w:color="auto"/>
                                <w:right w:val="none" w:sz="0" w:space="0" w:color="auto"/>
                              </w:divBdr>
                              <w:divsChild>
                                <w:div w:id="730155848">
                                  <w:marLeft w:val="0"/>
                                  <w:marRight w:val="0"/>
                                  <w:marTop w:val="0"/>
                                  <w:marBottom w:val="0"/>
                                  <w:divBdr>
                                    <w:top w:val="none" w:sz="0" w:space="0" w:color="auto"/>
                                    <w:left w:val="none" w:sz="0" w:space="0" w:color="auto"/>
                                    <w:bottom w:val="none" w:sz="0" w:space="0" w:color="auto"/>
                                    <w:right w:val="none" w:sz="0" w:space="0" w:color="auto"/>
                                  </w:divBdr>
                                  <w:divsChild>
                                    <w:div w:id="9268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83922">
          <w:marLeft w:val="0"/>
          <w:marRight w:val="0"/>
          <w:marTop w:val="0"/>
          <w:marBottom w:val="0"/>
          <w:divBdr>
            <w:top w:val="none" w:sz="0" w:space="0" w:color="auto"/>
            <w:left w:val="none" w:sz="0" w:space="0" w:color="auto"/>
            <w:bottom w:val="none" w:sz="0" w:space="0" w:color="auto"/>
            <w:right w:val="none" w:sz="0" w:space="0" w:color="auto"/>
          </w:divBdr>
          <w:divsChild>
            <w:div w:id="1611163238">
              <w:marLeft w:val="0"/>
              <w:marRight w:val="0"/>
              <w:marTop w:val="0"/>
              <w:marBottom w:val="0"/>
              <w:divBdr>
                <w:top w:val="none" w:sz="0" w:space="0" w:color="auto"/>
                <w:left w:val="none" w:sz="0" w:space="0" w:color="auto"/>
                <w:bottom w:val="none" w:sz="0" w:space="0" w:color="auto"/>
                <w:right w:val="none" w:sz="0" w:space="0" w:color="auto"/>
              </w:divBdr>
              <w:divsChild>
                <w:div w:id="751782953">
                  <w:marLeft w:val="0"/>
                  <w:marRight w:val="0"/>
                  <w:marTop w:val="0"/>
                  <w:marBottom w:val="0"/>
                  <w:divBdr>
                    <w:top w:val="none" w:sz="0" w:space="0" w:color="auto"/>
                    <w:left w:val="none" w:sz="0" w:space="0" w:color="auto"/>
                    <w:bottom w:val="none" w:sz="0" w:space="0" w:color="auto"/>
                    <w:right w:val="none" w:sz="0" w:space="0" w:color="auto"/>
                  </w:divBdr>
                  <w:divsChild>
                    <w:div w:id="1681465868">
                      <w:marLeft w:val="0"/>
                      <w:marRight w:val="0"/>
                      <w:marTop w:val="0"/>
                      <w:marBottom w:val="0"/>
                      <w:divBdr>
                        <w:top w:val="none" w:sz="0" w:space="0" w:color="auto"/>
                        <w:left w:val="none" w:sz="0" w:space="0" w:color="auto"/>
                        <w:bottom w:val="none" w:sz="0" w:space="0" w:color="auto"/>
                        <w:right w:val="none" w:sz="0" w:space="0" w:color="auto"/>
                      </w:divBdr>
                      <w:divsChild>
                        <w:div w:id="419833084">
                          <w:marLeft w:val="0"/>
                          <w:marRight w:val="0"/>
                          <w:marTop w:val="0"/>
                          <w:marBottom w:val="0"/>
                          <w:divBdr>
                            <w:top w:val="none" w:sz="0" w:space="0" w:color="auto"/>
                            <w:left w:val="none" w:sz="0" w:space="0" w:color="auto"/>
                            <w:bottom w:val="none" w:sz="0" w:space="0" w:color="auto"/>
                            <w:right w:val="none" w:sz="0" w:space="0" w:color="auto"/>
                          </w:divBdr>
                          <w:divsChild>
                            <w:div w:id="891693516">
                              <w:marLeft w:val="0"/>
                              <w:marRight w:val="0"/>
                              <w:marTop w:val="0"/>
                              <w:marBottom w:val="0"/>
                              <w:divBdr>
                                <w:top w:val="none" w:sz="0" w:space="0" w:color="auto"/>
                                <w:left w:val="none" w:sz="0" w:space="0" w:color="auto"/>
                                <w:bottom w:val="none" w:sz="0" w:space="0" w:color="auto"/>
                                <w:right w:val="none" w:sz="0" w:space="0" w:color="auto"/>
                              </w:divBdr>
                              <w:divsChild>
                                <w:div w:id="445270543">
                                  <w:marLeft w:val="0"/>
                                  <w:marRight w:val="0"/>
                                  <w:marTop w:val="0"/>
                                  <w:marBottom w:val="0"/>
                                  <w:divBdr>
                                    <w:top w:val="none" w:sz="0" w:space="0" w:color="auto"/>
                                    <w:left w:val="none" w:sz="0" w:space="0" w:color="auto"/>
                                    <w:bottom w:val="none" w:sz="0" w:space="0" w:color="auto"/>
                                    <w:right w:val="none" w:sz="0" w:space="0" w:color="auto"/>
                                  </w:divBdr>
                                  <w:divsChild>
                                    <w:div w:id="327631834">
                                      <w:marLeft w:val="0"/>
                                      <w:marRight w:val="0"/>
                                      <w:marTop w:val="0"/>
                                      <w:marBottom w:val="0"/>
                                      <w:divBdr>
                                        <w:top w:val="none" w:sz="0" w:space="0" w:color="auto"/>
                                        <w:left w:val="none" w:sz="0" w:space="0" w:color="auto"/>
                                        <w:bottom w:val="none" w:sz="0" w:space="0" w:color="auto"/>
                                        <w:right w:val="none" w:sz="0" w:space="0" w:color="auto"/>
                                      </w:divBdr>
                                      <w:divsChild>
                                        <w:div w:id="5634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590757">
          <w:marLeft w:val="0"/>
          <w:marRight w:val="0"/>
          <w:marTop w:val="0"/>
          <w:marBottom w:val="0"/>
          <w:divBdr>
            <w:top w:val="none" w:sz="0" w:space="0" w:color="auto"/>
            <w:left w:val="none" w:sz="0" w:space="0" w:color="auto"/>
            <w:bottom w:val="none" w:sz="0" w:space="0" w:color="auto"/>
            <w:right w:val="none" w:sz="0" w:space="0" w:color="auto"/>
          </w:divBdr>
          <w:divsChild>
            <w:div w:id="535628680">
              <w:marLeft w:val="0"/>
              <w:marRight w:val="0"/>
              <w:marTop w:val="0"/>
              <w:marBottom w:val="0"/>
              <w:divBdr>
                <w:top w:val="none" w:sz="0" w:space="0" w:color="auto"/>
                <w:left w:val="none" w:sz="0" w:space="0" w:color="auto"/>
                <w:bottom w:val="none" w:sz="0" w:space="0" w:color="auto"/>
                <w:right w:val="none" w:sz="0" w:space="0" w:color="auto"/>
              </w:divBdr>
              <w:divsChild>
                <w:div w:id="234440424">
                  <w:marLeft w:val="0"/>
                  <w:marRight w:val="0"/>
                  <w:marTop w:val="0"/>
                  <w:marBottom w:val="0"/>
                  <w:divBdr>
                    <w:top w:val="none" w:sz="0" w:space="0" w:color="auto"/>
                    <w:left w:val="none" w:sz="0" w:space="0" w:color="auto"/>
                    <w:bottom w:val="none" w:sz="0" w:space="0" w:color="auto"/>
                    <w:right w:val="none" w:sz="0" w:space="0" w:color="auto"/>
                  </w:divBdr>
                  <w:divsChild>
                    <w:div w:id="291524173">
                      <w:marLeft w:val="0"/>
                      <w:marRight w:val="0"/>
                      <w:marTop w:val="0"/>
                      <w:marBottom w:val="0"/>
                      <w:divBdr>
                        <w:top w:val="none" w:sz="0" w:space="0" w:color="auto"/>
                        <w:left w:val="none" w:sz="0" w:space="0" w:color="auto"/>
                        <w:bottom w:val="none" w:sz="0" w:space="0" w:color="auto"/>
                        <w:right w:val="none" w:sz="0" w:space="0" w:color="auto"/>
                      </w:divBdr>
                      <w:divsChild>
                        <w:div w:id="591011379">
                          <w:marLeft w:val="0"/>
                          <w:marRight w:val="0"/>
                          <w:marTop w:val="0"/>
                          <w:marBottom w:val="0"/>
                          <w:divBdr>
                            <w:top w:val="none" w:sz="0" w:space="0" w:color="auto"/>
                            <w:left w:val="none" w:sz="0" w:space="0" w:color="auto"/>
                            <w:bottom w:val="none" w:sz="0" w:space="0" w:color="auto"/>
                            <w:right w:val="none" w:sz="0" w:space="0" w:color="auto"/>
                          </w:divBdr>
                          <w:divsChild>
                            <w:div w:id="1134366321">
                              <w:marLeft w:val="0"/>
                              <w:marRight w:val="0"/>
                              <w:marTop w:val="0"/>
                              <w:marBottom w:val="0"/>
                              <w:divBdr>
                                <w:top w:val="none" w:sz="0" w:space="0" w:color="auto"/>
                                <w:left w:val="none" w:sz="0" w:space="0" w:color="auto"/>
                                <w:bottom w:val="none" w:sz="0" w:space="0" w:color="auto"/>
                                <w:right w:val="none" w:sz="0" w:space="0" w:color="auto"/>
                              </w:divBdr>
                              <w:divsChild>
                                <w:div w:id="5175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01431">
                  <w:marLeft w:val="0"/>
                  <w:marRight w:val="0"/>
                  <w:marTop w:val="0"/>
                  <w:marBottom w:val="0"/>
                  <w:divBdr>
                    <w:top w:val="none" w:sz="0" w:space="0" w:color="auto"/>
                    <w:left w:val="none" w:sz="0" w:space="0" w:color="auto"/>
                    <w:bottom w:val="none" w:sz="0" w:space="0" w:color="auto"/>
                    <w:right w:val="none" w:sz="0" w:space="0" w:color="auto"/>
                  </w:divBdr>
                  <w:divsChild>
                    <w:div w:id="23022046">
                      <w:marLeft w:val="0"/>
                      <w:marRight w:val="0"/>
                      <w:marTop w:val="0"/>
                      <w:marBottom w:val="0"/>
                      <w:divBdr>
                        <w:top w:val="none" w:sz="0" w:space="0" w:color="auto"/>
                        <w:left w:val="none" w:sz="0" w:space="0" w:color="auto"/>
                        <w:bottom w:val="none" w:sz="0" w:space="0" w:color="auto"/>
                        <w:right w:val="none" w:sz="0" w:space="0" w:color="auto"/>
                      </w:divBdr>
                      <w:divsChild>
                        <w:div w:id="81296494">
                          <w:marLeft w:val="0"/>
                          <w:marRight w:val="0"/>
                          <w:marTop w:val="0"/>
                          <w:marBottom w:val="0"/>
                          <w:divBdr>
                            <w:top w:val="none" w:sz="0" w:space="0" w:color="auto"/>
                            <w:left w:val="none" w:sz="0" w:space="0" w:color="auto"/>
                            <w:bottom w:val="none" w:sz="0" w:space="0" w:color="auto"/>
                            <w:right w:val="none" w:sz="0" w:space="0" w:color="auto"/>
                          </w:divBdr>
                          <w:divsChild>
                            <w:div w:id="335428369">
                              <w:marLeft w:val="0"/>
                              <w:marRight w:val="0"/>
                              <w:marTop w:val="0"/>
                              <w:marBottom w:val="0"/>
                              <w:divBdr>
                                <w:top w:val="none" w:sz="0" w:space="0" w:color="auto"/>
                                <w:left w:val="none" w:sz="0" w:space="0" w:color="auto"/>
                                <w:bottom w:val="none" w:sz="0" w:space="0" w:color="auto"/>
                                <w:right w:val="none" w:sz="0" w:space="0" w:color="auto"/>
                              </w:divBdr>
                              <w:divsChild>
                                <w:div w:id="579406719">
                                  <w:marLeft w:val="0"/>
                                  <w:marRight w:val="0"/>
                                  <w:marTop w:val="0"/>
                                  <w:marBottom w:val="0"/>
                                  <w:divBdr>
                                    <w:top w:val="none" w:sz="0" w:space="0" w:color="auto"/>
                                    <w:left w:val="none" w:sz="0" w:space="0" w:color="auto"/>
                                    <w:bottom w:val="none" w:sz="0" w:space="0" w:color="auto"/>
                                    <w:right w:val="none" w:sz="0" w:space="0" w:color="auto"/>
                                  </w:divBdr>
                                  <w:divsChild>
                                    <w:div w:id="2940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7105">
                          <w:marLeft w:val="0"/>
                          <w:marRight w:val="0"/>
                          <w:marTop w:val="0"/>
                          <w:marBottom w:val="0"/>
                          <w:divBdr>
                            <w:top w:val="none" w:sz="0" w:space="0" w:color="auto"/>
                            <w:left w:val="none" w:sz="0" w:space="0" w:color="auto"/>
                            <w:bottom w:val="none" w:sz="0" w:space="0" w:color="auto"/>
                            <w:right w:val="none" w:sz="0" w:space="0" w:color="auto"/>
                          </w:divBdr>
                          <w:divsChild>
                            <w:div w:id="780491216">
                              <w:marLeft w:val="0"/>
                              <w:marRight w:val="0"/>
                              <w:marTop w:val="0"/>
                              <w:marBottom w:val="0"/>
                              <w:divBdr>
                                <w:top w:val="none" w:sz="0" w:space="0" w:color="auto"/>
                                <w:left w:val="none" w:sz="0" w:space="0" w:color="auto"/>
                                <w:bottom w:val="none" w:sz="0" w:space="0" w:color="auto"/>
                                <w:right w:val="none" w:sz="0" w:space="0" w:color="auto"/>
                              </w:divBdr>
                              <w:divsChild>
                                <w:div w:id="827944435">
                                  <w:marLeft w:val="0"/>
                                  <w:marRight w:val="0"/>
                                  <w:marTop w:val="0"/>
                                  <w:marBottom w:val="0"/>
                                  <w:divBdr>
                                    <w:top w:val="none" w:sz="0" w:space="0" w:color="auto"/>
                                    <w:left w:val="none" w:sz="0" w:space="0" w:color="auto"/>
                                    <w:bottom w:val="none" w:sz="0" w:space="0" w:color="auto"/>
                                    <w:right w:val="none" w:sz="0" w:space="0" w:color="auto"/>
                                  </w:divBdr>
                                  <w:divsChild>
                                    <w:div w:id="11480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0234">
          <w:marLeft w:val="0"/>
          <w:marRight w:val="0"/>
          <w:marTop w:val="0"/>
          <w:marBottom w:val="0"/>
          <w:divBdr>
            <w:top w:val="none" w:sz="0" w:space="0" w:color="auto"/>
            <w:left w:val="none" w:sz="0" w:space="0" w:color="auto"/>
            <w:bottom w:val="none" w:sz="0" w:space="0" w:color="auto"/>
            <w:right w:val="none" w:sz="0" w:space="0" w:color="auto"/>
          </w:divBdr>
          <w:divsChild>
            <w:div w:id="183985773">
              <w:marLeft w:val="0"/>
              <w:marRight w:val="0"/>
              <w:marTop w:val="0"/>
              <w:marBottom w:val="0"/>
              <w:divBdr>
                <w:top w:val="none" w:sz="0" w:space="0" w:color="auto"/>
                <w:left w:val="none" w:sz="0" w:space="0" w:color="auto"/>
                <w:bottom w:val="none" w:sz="0" w:space="0" w:color="auto"/>
                <w:right w:val="none" w:sz="0" w:space="0" w:color="auto"/>
              </w:divBdr>
              <w:divsChild>
                <w:div w:id="1328824652">
                  <w:marLeft w:val="0"/>
                  <w:marRight w:val="0"/>
                  <w:marTop w:val="0"/>
                  <w:marBottom w:val="0"/>
                  <w:divBdr>
                    <w:top w:val="none" w:sz="0" w:space="0" w:color="auto"/>
                    <w:left w:val="none" w:sz="0" w:space="0" w:color="auto"/>
                    <w:bottom w:val="none" w:sz="0" w:space="0" w:color="auto"/>
                    <w:right w:val="none" w:sz="0" w:space="0" w:color="auto"/>
                  </w:divBdr>
                  <w:divsChild>
                    <w:div w:id="2090341616">
                      <w:marLeft w:val="0"/>
                      <w:marRight w:val="0"/>
                      <w:marTop w:val="0"/>
                      <w:marBottom w:val="0"/>
                      <w:divBdr>
                        <w:top w:val="none" w:sz="0" w:space="0" w:color="auto"/>
                        <w:left w:val="none" w:sz="0" w:space="0" w:color="auto"/>
                        <w:bottom w:val="none" w:sz="0" w:space="0" w:color="auto"/>
                        <w:right w:val="none" w:sz="0" w:space="0" w:color="auto"/>
                      </w:divBdr>
                      <w:divsChild>
                        <w:div w:id="1457290589">
                          <w:marLeft w:val="0"/>
                          <w:marRight w:val="0"/>
                          <w:marTop w:val="0"/>
                          <w:marBottom w:val="0"/>
                          <w:divBdr>
                            <w:top w:val="none" w:sz="0" w:space="0" w:color="auto"/>
                            <w:left w:val="none" w:sz="0" w:space="0" w:color="auto"/>
                            <w:bottom w:val="none" w:sz="0" w:space="0" w:color="auto"/>
                            <w:right w:val="none" w:sz="0" w:space="0" w:color="auto"/>
                          </w:divBdr>
                          <w:divsChild>
                            <w:div w:id="581069884">
                              <w:marLeft w:val="0"/>
                              <w:marRight w:val="0"/>
                              <w:marTop w:val="0"/>
                              <w:marBottom w:val="0"/>
                              <w:divBdr>
                                <w:top w:val="none" w:sz="0" w:space="0" w:color="auto"/>
                                <w:left w:val="none" w:sz="0" w:space="0" w:color="auto"/>
                                <w:bottom w:val="none" w:sz="0" w:space="0" w:color="auto"/>
                                <w:right w:val="none" w:sz="0" w:space="0" w:color="auto"/>
                              </w:divBdr>
                              <w:divsChild>
                                <w:div w:id="1926761153">
                                  <w:marLeft w:val="0"/>
                                  <w:marRight w:val="0"/>
                                  <w:marTop w:val="0"/>
                                  <w:marBottom w:val="0"/>
                                  <w:divBdr>
                                    <w:top w:val="none" w:sz="0" w:space="0" w:color="auto"/>
                                    <w:left w:val="none" w:sz="0" w:space="0" w:color="auto"/>
                                    <w:bottom w:val="none" w:sz="0" w:space="0" w:color="auto"/>
                                    <w:right w:val="none" w:sz="0" w:space="0" w:color="auto"/>
                                  </w:divBdr>
                                  <w:divsChild>
                                    <w:div w:id="1623223460">
                                      <w:marLeft w:val="0"/>
                                      <w:marRight w:val="0"/>
                                      <w:marTop w:val="0"/>
                                      <w:marBottom w:val="0"/>
                                      <w:divBdr>
                                        <w:top w:val="none" w:sz="0" w:space="0" w:color="auto"/>
                                        <w:left w:val="none" w:sz="0" w:space="0" w:color="auto"/>
                                        <w:bottom w:val="none" w:sz="0" w:space="0" w:color="auto"/>
                                        <w:right w:val="none" w:sz="0" w:space="0" w:color="auto"/>
                                      </w:divBdr>
                                      <w:divsChild>
                                        <w:div w:id="5561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255437">
          <w:marLeft w:val="0"/>
          <w:marRight w:val="0"/>
          <w:marTop w:val="0"/>
          <w:marBottom w:val="0"/>
          <w:divBdr>
            <w:top w:val="none" w:sz="0" w:space="0" w:color="auto"/>
            <w:left w:val="none" w:sz="0" w:space="0" w:color="auto"/>
            <w:bottom w:val="none" w:sz="0" w:space="0" w:color="auto"/>
            <w:right w:val="none" w:sz="0" w:space="0" w:color="auto"/>
          </w:divBdr>
          <w:divsChild>
            <w:div w:id="944387342">
              <w:marLeft w:val="0"/>
              <w:marRight w:val="0"/>
              <w:marTop w:val="0"/>
              <w:marBottom w:val="0"/>
              <w:divBdr>
                <w:top w:val="none" w:sz="0" w:space="0" w:color="auto"/>
                <w:left w:val="none" w:sz="0" w:space="0" w:color="auto"/>
                <w:bottom w:val="none" w:sz="0" w:space="0" w:color="auto"/>
                <w:right w:val="none" w:sz="0" w:space="0" w:color="auto"/>
              </w:divBdr>
              <w:divsChild>
                <w:div w:id="376852761">
                  <w:marLeft w:val="0"/>
                  <w:marRight w:val="0"/>
                  <w:marTop w:val="0"/>
                  <w:marBottom w:val="0"/>
                  <w:divBdr>
                    <w:top w:val="none" w:sz="0" w:space="0" w:color="auto"/>
                    <w:left w:val="none" w:sz="0" w:space="0" w:color="auto"/>
                    <w:bottom w:val="none" w:sz="0" w:space="0" w:color="auto"/>
                    <w:right w:val="none" w:sz="0" w:space="0" w:color="auto"/>
                  </w:divBdr>
                  <w:divsChild>
                    <w:div w:id="85463725">
                      <w:marLeft w:val="0"/>
                      <w:marRight w:val="0"/>
                      <w:marTop w:val="0"/>
                      <w:marBottom w:val="0"/>
                      <w:divBdr>
                        <w:top w:val="none" w:sz="0" w:space="0" w:color="auto"/>
                        <w:left w:val="none" w:sz="0" w:space="0" w:color="auto"/>
                        <w:bottom w:val="none" w:sz="0" w:space="0" w:color="auto"/>
                        <w:right w:val="none" w:sz="0" w:space="0" w:color="auto"/>
                      </w:divBdr>
                      <w:divsChild>
                        <w:div w:id="1457991533">
                          <w:marLeft w:val="0"/>
                          <w:marRight w:val="0"/>
                          <w:marTop w:val="0"/>
                          <w:marBottom w:val="0"/>
                          <w:divBdr>
                            <w:top w:val="none" w:sz="0" w:space="0" w:color="auto"/>
                            <w:left w:val="none" w:sz="0" w:space="0" w:color="auto"/>
                            <w:bottom w:val="none" w:sz="0" w:space="0" w:color="auto"/>
                            <w:right w:val="none" w:sz="0" w:space="0" w:color="auto"/>
                          </w:divBdr>
                          <w:divsChild>
                            <w:div w:id="1384209557">
                              <w:marLeft w:val="0"/>
                              <w:marRight w:val="0"/>
                              <w:marTop w:val="0"/>
                              <w:marBottom w:val="0"/>
                              <w:divBdr>
                                <w:top w:val="none" w:sz="0" w:space="0" w:color="auto"/>
                                <w:left w:val="none" w:sz="0" w:space="0" w:color="auto"/>
                                <w:bottom w:val="none" w:sz="0" w:space="0" w:color="auto"/>
                                <w:right w:val="none" w:sz="0" w:space="0" w:color="auto"/>
                              </w:divBdr>
                              <w:divsChild>
                                <w:div w:id="20126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6091">
                  <w:marLeft w:val="0"/>
                  <w:marRight w:val="0"/>
                  <w:marTop w:val="0"/>
                  <w:marBottom w:val="0"/>
                  <w:divBdr>
                    <w:top w:val="none" w:sz="0" w:space="0" w:color="auto"/>
                    <w:left w:val="none" w:sz="0" w:space="0" w:color="auto"/>
                    <w:bottom w:val="none" w:sz="0" w:space="0" w:color="auto"/>
                    <w:right w:val="none" w:sz="0" w:space="0" w:color="auto"/>
                  </w:divBdr>
                  <w:divsChild>
                    <w:div w:id="499540266">
                      <w:marLeft w:val="0"/>
                      <w:marRight w:val="0"/>
                      <w:marTop w:val="0"/>
                      <w:marBottom w:val="0"/>
                      <w:divBdr>
                        <w:top w:val="none" w:sz="0" w:space="0" w:color="auto"/>
                        <w:left w:val="none" w:sz="0" w:space="0" w:color="auto"/>
                        <w:bottom w:val="none" w:sz="0" w:space="0" w:color="auto"/>
                        <w:right w:val="none" w:sz="0" w:space="0" w:color="auto"/>
                      </w:divBdr>
                      <w:divsChild>
                        <w:div w:id="1345207327">
                          <w:marLeft w:val="0"/>
                          <w:marRight w:val="0"/>
                          <w:marTop w:val="0"/>
                          <w:marBottom w:val="0"/>
                          <w:divBdr>
                            <w:top w:val="none" w:sz="0" w:space="0" w:color="auto"/>
                            <w:left w:val="none" w:sz="0" w:space="0" w:color="auto"/>
                            <w:bottom w:val="none" w:sz="0" w:space="0" w:color="auto"/>
                            <w:right w:val="none" w:sz="0" w:space="0" w:color="auto"/>
                          </w:divBdr>
                          <w:divsChild>
                            <w:div w:id="359743344">
                              <w:marLeft w:val="0"/>
                              <w:marRight w:val="0"/>
                              <w:marTop w:val="0"/>
                              <w:marBottom w:val="0"/>
                              <w:divBdr>
                                <w:top w:val="none" w:sz="0" w:space="0" w:color="auto"/>
                                <w:left w:val="none" w:sz="0" w:space="0" w:color="auto"/>
                                <w:bottom w:val="none" w:sz="0" w:space="0" w:color="auto"/>
                                <w:right w:val="none" w:sz="0" w:space="0" w:color="auto"/>
                              </w:divBdr>
                              <w:divsChild>
                                <w:div w:id="477651361">
                                  <w:marLeft w:val="0"/>
                                  <w:marRight w:val="0"/>
                                  <w:marTop w:val="0"/>
                                  <w:marBottom w:val="0"/>
                                  <w:divBdr>
                                    <w:top w:val="none" w:sz="0" w:space="0" w:color="auto"/>
                                    <w:left w:val="none" w:sz="0" w:space="0" w:color="auto"/>
                                    <w:bottom w:val="none" w:sz="0" w:space="0" w:color="auto"/>
                                    <w:right w:val="none" w:sz="0" w:space="0" w:color="auto"/>
                                  </w:divBdr>
                                  <w:divsChild>
                                    <w:div w:id="18748064">
                                      <w:marLeft w:val="0"/>
                                      <w:marRight w:val="0"/>
                                      <w:marTop w:val="0"/>
                                      <w:marBottom w:val="0"/>
                                      <w:divBdr>
                                        <w:top w:val="none" w:sz="0" w:space="0" w:color="auto"/>
                                        <w:left w:val="none" w:sz="0" w:space="0" w:color="auto"/>
                                        <w:bottom w:val="none" w:sz="0" w:space="0" w:color="auto"/>
                                        <w:right w:val="none" w:sz="0" w:space="0" w:color="auto"/>
                                      </w:divBdr>
                                      <w:divsChild>
                                        <w:div w:id="1150174241">
                                          <w:marLeft w:val="0"/>
                                          <w:marRight w:val="0"/>
                                          <w:marTop w:val="0"/>
                                          <w:marBottom w:val="0"/>
                                          <w:divBdr>
                                            <w:top w:val="none" w:sz="0" w:space="0" w:color="auto"/>
                                            <w:left w:val="none" w:sz="0" w:space="0" w:color="auto"/>
                                            <w:bottom w:val="none" w:sz="0" w:space="0" w:color="auto"/>
                                            <w:right w:val="none" w:sz="0" w:space="0" w:color="auto"/>
                                          </w:divBdr>
                                          <w:divsChild>
                                            <w:div w:id="1024329579">
                                              <w:marLeft w:val="0"/>
                                              <w:marRight w:val="0"/>
                                              <w:marTop w:val="0"/>
                                              <w:marBottom w:val="0"/>
                                              <w:divBdr>
                                                <w:top w:val="none" w:sz="0" w:space="0" w:color="auto"/>
                                                <w:left w:val="none" w:sz="0" w:space="0" w:color="auto"/>
                                                <w:bottom w:val="none" w:sz="0" w:space="0" w:color="auto"/>
                                                <w:right w:val="none" w:sz="0" w:space="0" w:color="auto"/>
                                              </w:divBdr>
                                            </w:div>
                                            <w:div w:id="341515146">
                                              <w:marLeft w:val="0"/>
                                              <w:marRight w:val="0"/>
                                              <w:marTop w:val="0"/>
                                              <w:marBottom w:val="0"/>
                                              <w:divBdr>
                                                <w:top w:val="none" w:sz="0" w:space="0" w:color="auto"/>
                                                <w:left w:val="none" w:sz="0" w:space="0" w:color="auto"/>
                                                <w:bottom w:val="none" w:sz="0" w:space="0" w:color="auto"/>
                                                <w:right w:val="none" w:sz="0" w:space="0" w:color="auto"/>
                                              </w:divBdr>
                                              <w:divsChild>
                                                <w:div w:id="98570472">
                                                  <w:marLeft w:val="0"/>
                                                  <w:marRight w:val="0"/>
                                                  <w:marTop w:val="0"/>
                                                  <w:marBottom w:val="0"/>
                                                  <w:divBdr>
                                                    <w:top w:val="none" w:sz="0" w:space="0" w:color="auto"/>
                                                    <w:left w:val="none" w:sz="0" w:space="0" w:color="auto"/>
                                                    <w:bottom w:val="none" w:sz="0" w:space="0" w:color="auto"/>
                                                    <w:right w:val="none" w:sz="0" w:space="0" w:color="auto"/>
                                                  </w:divBdr>
                                                  <w:divsChild>
                                                    <w:div w:id="8055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43272">
                          <w:marLeft w:val="0"/>
                          <w:marRight w:val="0"/>
                          <w:marTop w:val="0"/>
                          <w:marBottom w:val="0"/>
                          <w:divBdr>
                            <w:top w:val="none" w:sz="0" w:space="0" w:color="auto"/>
                            <w:left w:val="none" w:sz="0" w:space="0" w:color="auto"/>
                            <w:bottom w:val="none" w:sz="0" w:space="0" w:color="auto"/>
                            <w:right w:val="none" w:sz="0" w:space="0" w:color="auto"/>
                          </w:divBdr>
                          <w:divsChild>
                            <w:div w:id="2001539906">
                              <w:marLeft w:val="0"/>
                              <w:marRight w:val="0"/>
                              <w:marTop w:val="0"/>
                              <w:marBottom w:val="0"/>
                              <w:divBdr>
                                <w:top w:val="none" w:sz="0" w:space="0" w:color="auto"/>
                                <w:left w:val="none" w:sz="0" w:space="0" w:color="auto"/>
                                <w:bottom w:val="none" w:sz="0" w:space="0" w:color="auto"/>
                                <w:right w:val="none" w:sz="0" w:space="0" w:color="auto"/>
                              </w:divBdr>
                              <w:divsChild>
                                <w:div w:id="710109104">
                                  <w:marLeft w:val="0"/>
                                  <w:marRight w:val="0"/>
                                  <w:marTop w:val="0"/>
                                  <w:marBottom w:val="0"/>
                                  <w:divBdr>
                                    <w:top w:val="none" w:sz="0" w:space="0" w:color="auto"/>
                                    <w:left w:val="none" w:sz="0" w:space="0" w:color="auto"/>
                                    <w:bottom w:val="none" w:sz="0" w:space="0" w:color="auto"/>
                                    <w:right w:val="none" w:sz="0" w:space="0" w:color="auto"/>
                                  </w:divBdr>
                                  <w:divsChild>
                                    <w:div w:id="2139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55595">
          <w:marLeft w:val="0"/>
          <w:marRight w:val="0"/>
          <w:marTop w:val="0"/>
          <w:marBottom w:val="0"/>
          <w:divBdr>
            <w:top w:val="none" w:sz="0" w:space="0" w:color="auto"/>
            <w:left w:val="none" w:sz="0" w:space="0" w:color="auto"/>
            <w:bottom w:val="none" w:sz="0" w:space="0" w:color="auto"/>
            <w:right w:val="none" w:sz="0" w:space="0" w:color="auto"/>
          </w:divBdr>
          <w:divsChild>
            <w:div w:id="511071936">
              <w:marLeft w:val="0"/>
              <w:marRight w:val="0"/>
              <w:marTop w:val="0"/>
              <w:marBottom w:val="0"/>
              <w:divBdr>
                <w:top w:val="none" w:sz="0" w:space="0" w:color="auto"/>
                <w:left w:val="none" w:sz="0" w:space="0" w:color="auto"/>
                <w:bottom w:val="none" w:sz="0" w:space="0" w:color="auto"/>
                <w:right w:val="none" w:sz="0" w:space="0" w:color="auto"/>
              </w:divBdr>
              <w:divsChild>
                <w:div w:id="1867213212">
                  <w:marLeft w:val="0"/>
                  <w:marRight w:val="0"/>
                  <w:marTop w:val="0"/>
                  <w:marBottom w:val="0"/>
                  <w:divBdr>
                    <w:top w:val="none" w:sz="0" w:space="0" w:color="auto"/>
                    <w:left w:val="none" w:sz="0" w:space="0" w:color="auto"/>
                    <w:bottom w:val="none" w:sz="0" w:space="0" w:color="auto"/>
                    <w:right w:val="none" w:sz="0" w:space="0" w:color="auto"/>
                  </w:divBdr>
                  <w:divsChild>
                    <w:div w:id="104739399">
                      <w:marLeft w:val="0"/>
                      <w:marRight w:val="0"/>
                      <w:marTop w:val="0"/>
                      <w:marBottom w:val="0"/>
                      <w:divBdr>
                        <w:top w:val="none" w:sz="0" w:space="0" w:color="auto"/>
                        <w:left w:val="none" w:sz="0" w:space="0" w:color="auto"/>
                        <w:bottom w:val="none" w:sz="0" w:space="0" w:color="auto"/>
                        <w:right w:val="none" w:sz="0" w:space="0" w:color="auto"/>
                      </w:divBdr>
                      <w:divsChild>
                        <w:div w:id="1945574319">
                          <w:marLeft w:val="0"/>
                          <w:marRight w:val="0"/>
                          <w:marTop w:val="0"/>
                          <w:marBottom w:val="0"/>
                          <w:divBdr>
                            <w:top w:val="none" w:sz="0" w:space="0" w:color="auto"/>
                            <w:left w:val="none" w:sz="0" w:space="0" w:color="auto"/>
                            <w:bottom w:val="none" w:sz="0" w:space="0" w:color="auto"/>
                            <w:right w:val="none" w:sz="0" w:space="0" w:color="auto"/>
                          </w:divBdr>
                          <w:divsChild>
                            <w:div w:id="839272516">
                              <w:marLeft w:val="0"/>
                              <w:marRight w:val="0"/>
                              <w:marTop w:val="0"/>
                              <w:marBottom w:val="0"/>
                              <w:divBdr>
                                <w:top w:val="none" w:sz="0" w:space="0" w:color="auto"/>
                                <w:left w:val="none" w:sz="0" w:space="0" w:color="auto"/>
                                <w:bottom w:val="none" w:sz="0" w:space="0" w:color="auto"/>
                                <w:right w:val="none" w:sz="0" w:space="0" w:color="auto"/>
                              </w:divBdr>
                              <w:divsChild>
                                <w:div w:id="752897427">
                                  <w:marLeft w:val="0"/>
                                  <w:marRight w:val="0"/>
                                  <w:marTop w:val="0"/>
                                  <w:marBottom w:val="0"/>
                                  <w:divBdr>
                                    <w:top w:val="none" w:sz="0" w:space="0" w:color="auto"/>
                                    <w:left w:val="none" w:sz="0" w:space="0" w:color="auto"/>
                                    <w:bottom w:val="none" w:sz="0" w:space="0" w:color="auto"/>
                                    <w:right w:val="none" w:sz="0" w:space="0" w:color="auto"/>
                                  </w:divBdr>
                                  <w:divsChild>
                                    <w:div w:id="702831683">
                                      <w:marLeft w:val="0"/>
                                      <w:marRight w:val="0"/>
                                      <w:marTop w:val="0"/>
                                      <w:marBottom w:val="0"/>
                                      <w:divBdr>
                                        <w:top w:val="none" w:sz="0" w:space="0" w:color="auto"/>
                                        <w:left w:val="none" w:sz="0" w:space="0" w:color="auto"/>
                                        <w:bottom w:val="none" w:sz="0" w:space="0" w:color="auto"/>
                                        <w:right w:val="none" w:sz="0" w:space="0" w:color="auto"/>
                                      </w:divBdr>
                                      <w:divsChild>
                                        <w:div w:id="2047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450232">
          <w:marLeft w:val="0"/>
          <w:marRight w:val="0"/>
          <w:marTop w:val="0"/>
          <w:marBottom w:val="0"/>
          <w:divBdr>
            <w:top w:val="none" w:sz="0" w:space="0" w:color="auto"/>
            <w:left w:val="none" w:sz="0" w:space="0" w:color="auto"/>
            <w:bottom w:val="none" w:sz="0" w:space="0" w:color="auto"/>
            <w:right w:val="none" w:sz="0" w:space="0" w:color="auto"/>
          </w:divBdr>
          <w:divsChild>
            <w:div w:id="702247489">
              <w:marLeft w:val="0"/>
              <w:marRight w:val="0"/>
              <w:marTop w:val="0"/>
              <w:marBottom w:val="0"/>
              <w:divBdr>
                <w:top w:val="none" w:sz="0" w:space="0" w:color="auto"/>
                <w:left w:val="none" w:sz="0" w:space="0" w:color="auto"/>
                <w:bottom w:val="none" w:sz="0" w:space="0" w:color="auto"/>
                <w:right w:val="none" w:sz="0" w:space="0" w:color="auto"/>
              </w:divBdr>
              <w:divsChild>
                <w:div w:id="1945186069">
                  <w:marLeft w:val="0"/>
                  <w:marRight w:val="0"/>
                  <w:marTop w:val="0"/>
                  <w:marBottom w:val="0"/>
                  <w:divBdr>
                    <w:top w:val="none" w:sz="0" w:space="0" w:color="auto"/>
                    <w:left w:val="none" w:sz="0" w:space="0" w:color="auto"/>
                    <w:bottom w:val="none" w:sz="0" w:space="0" w:color="auto"/>
                    <w:right w:val="none" w:sz="0" w:space="0" w:color="auto"/>
                  </w:divBdr>
                  <w:divsChild>
                    <w:div w:id="9990111">
                      <w:marLeft w:val="0"/>
                      <w:marRight w:val="0"/>
                      <w:marTop w:val="0"/>
                      <w:marBottom w:val="0"/>
                      <w:divBdr>
                        <w:top w:val="none" w:sz="0" w:space="0" w:color="auto"/>
                        <w:left w:val="none" w:sz="0" w:space="0" w:color="auto"/>
                        <w:bottom w:val="none" w:sz="0" w:space="0" w:color="auto"/>
                        <w:right w:val="none" w:sz="0" w:space="0" w:color="auto"/>
                      </w:divBdr>
                      <w:divsChild>
                        <w:div w:id="1638140175">
                          <w:marLeft w:val="0"/>
                          <w:marRight w:val="0"/>
                          <w:marTop w:val="0"/>
                          <w:marBottom w:val="0"/>
                          <w:divBdr>
                            <w:top w:val="none" w:sz="0" w:space="0" w:color="auto"/>
                            <w:left w:val="none" w:sz="0" w:space="0" w:color="auto"/>
                            <w:bottom w:val="none" w:sz="0" w:space="0" w:color="auto"/>
                            <w:right w:val="none" w:sz="0" w:space="0" w:color="auto"/>
                          </w:divBdr>
                          <w:divsChild>
                            <w:div w:id="1764841858">
                              <w:marLeft w:val="0"/>
                              <w:marRight w:val="0"/>
                              <w:marTop w:val="0"/>
                              <w:marBottom w:val="0"/>
                              <w:divBdr>
                                <w:top w:val="none" w:sz="0" w:space="0" w:color="auto"/>
                                <w:left w:val="none" w:sz="0" w:space="0" w:color="auto"/>
                                <w:bottom w:val="none" w:sz="0" w:space="0" w:color="auto"/>
                                <w:right w:val="none" w:sz="0" w:space="0" w:color="auto"/>
                              </w:divBdr>
                              <w:divsChild>
                                <w:div w:id="1725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8303">
                  <w:marLeft w:val="0"/>
                  <w:marRight w:val="0"/>
                  <w:marTop w:val="0"/>
                  <w:marBottom w:val="0"/>
                  <w:divBdr>
                    <w:top w:val="none" w:sz="0" w:space="0" w:color="auto"/>
                    <w:left w:val="none" w:sz="0" w:space="0" w:color="auto"/>
                    <w:bottom w:val="none" w:sz="0" w:space="0" w:color="auto"/>
                    <w:right w:val="none" w:sz="0" w:space="0" w:color="auto"/>
                  </w:divBdr>
                  <w:divsChild>
                    <w:div w:id="828794153">
                      <w:marLeft w:val="0"/>
                      <w:marRight w:val="0"/>
                      <w:marTop w:val="0"/>
                      <w:marBottom w:val="0"/>
                      <w:divBdr>
                        <w:top w:val="none" w:sz="0" w:space="0" w:color="auto"/>
                        <w:left w:val="none" w:sz="0" w:space="0" w:color="auto"/>
                        <w:bottom w:val="none" w:sz="0" w:space="0" w:color="auto"/>
                        <w:right w:val="none" w:sz="0" w:space="0" w:color="auto"/>
                      </w:divBdr>
                      <w:divsChild>
                        <w:div w:id="1800492280">
                          <w:marLeft w:val="0"/>
                          <w:marRight w:val="0"/>
                          <w:marTop w:val="0"/>
                          <w:marBottom w:val="0"/>
                          <w:divBdr>
                            <w:top w:val="none" w:sz="0" w:space="0" w:color="auto"/>
                            <w:left w:val="none" w:sz="0" w:space="0" w:color="auto"/>
                            <w:bottom w:val="none" w:sz="0" w:space="0" w:color="auto"/>
                            <w:right w:val="none" w:sz="0" w:space="0" w:color="auto"/>
                          </w:divBdr>
                          <w:divsChild>
                            <w:div w:id="503472167">
                              <w:marLeft w:val="0"/>
                              <w:marRight w:val="0"/>
                              <w:marTop w:val="0"/>
                              <w:marBottom w:val="0"/>
                              <w:divBdr>
                                <w:top w:val="none" w:sz="0" w:space="0" w:color="auto"/>
                                <w:left w:val="none" w:sz="0" w:space="0" w:color="auto"/>
                                <w:bottom w:val="none" w:sz="0" w:space="0" w:color="auto"/>
                                <w:right w:val="none" w:sz="0" w:space="0" w:color="auto"/>
                              </w:divBdr>
                              <w:divsChild>
                                <w:div w:id="1141339882">
                                  <w:marLeft w:val="0"/>
                                  <w:marRight w:val="0"/>
                                  <w:marTop w:val="0"/>
                                  <w:marBottom w:val="0"/>
                                  <w:divBdr>
                                    <w:top w:val="none" w:sz="0" w:space="0" w:color="auto"/>
                                    <w:left w:val="none" w:sz="0" w:space="0" w:color="auto"/>
                                    <w:bottom w:val="none" w:sz="0" w:space="0" w:color="auto"/>
                                    <w:right w:val="none" w:sz="0" w:space="0" w:color="auto"/>
                                  </w:divBdr>
                                  <w:divsChild>
                                    <w:div w:id="7821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6555">
                          <w:marLeft w:val="0"/>
                          <w:marRight w:val="0"/>
                          <w:marTop w:val="0"/>
                          <w:marBottom w:val="0"/>
                          <w:divBdr>
                            <w:top w:val="none" w:sz="0" w:space="0" w:color="auto"/>
                            <w:left w:val="none" w:sz="0" w:space="0" w:color="auto"/>
                            <w:bottom w:val="none" w:sz="0" w:space="0" w:color="auto"/>
                            <w:right w:val="none" w:sz="0" w:space="0" w:color="auto"/>
                          </w:divBdr>
                          <w:divsChild>
                            <w:div w:id="1063872023">
                              <w:marLeft w:val="0"/>
                              <w:marRight w:val="0"/>
                              <w:marTop w:val="0"/>
                              <w:marBottom w:val="0"/>
                              <w:divBdr>
                                <w:top w:val="none" w:sz="0" w:space="0" w:color="auto"/>
                                <w:left w:val="none" w:sz="0" w:space="0" w:color="auto"/>
                                <w:bottom w:val="none" w:sz="0" w:space="0" w:color="auto"/>
                                <w:right w:val="none" w:sz="0" w:space="0" w:color="auto"/>
                              </w:divBdr>
                              <w:divsChild>
                                <w:div w:id="1673489420">
                                  <w:marLeft w:val="0"/>
                                  <w:marRight w:val="0"/>
                                  <w:marTop w:val="0"/>
                                  <w:marBottom w:val="0"/>
                                  <w:divBdr>
                                    <w:top w:val="none" w:sz="0" w:space="0" w:color="auto"/>
                                    <w:left w:val="none" w:sz="0" w:space="0" w:color="auto"/>
                                    <w:bottom w:val="none" w:sz="0" w:space="0" w:color="auto"/>
                                    <w:right w:val="none" w:sz="0" w:space="0" w:color="auto"/>
                                  </w:divBdr>
                                  <w:divsChild>
                                    <w:div w:id="12761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69031">
          <w:marLeft w:val="0"/>
          <w:marRight w:val="0"/>
          <w:marTop w:val="0"/>
          <w:marBottom w:val="0"/>
          <w:divBdr>
            <w:top w:val="none" w:sz="0" w:space="0" w:color="auto"/>
            <w:left w:val="none" w:sz="0" w:space="0" w:color="auto"/>
            <w:bottom w:val="none" w:sz="0" w:space="0" w:color="auto"/>
            <w:right w:val="none" w:sz="0" w:space="0" w:color="auto"/>
          </w:divBdr>
          <w:divsChild>
            <w:div w:id="1651061993">
              <w:marLeft w:val="0"/>
              <w:marRight w:val="0"/>
              <w:marTop w:val="0"/>
              <w:marBottom w:val="0"/>
              <w:divBdr>
                <w:top w:val="none" w:sz="0" w:space="0" w:color="auto"/>
                <w:left w:val="none" w:sz="0" w:space="0" w:color="auto"/>
                <w:bottom w:val="none" w:sz="0" w:space="0" w:color="auto"/>
                <w:right w:val="none" w:sz="0" w:space="0" w:color="auto"/>
              </w:divBdr>
              <w:divsChild>
                <w:div w:id="101651453">
                  <w:marLeft w:val="0"/>
                  <w:marRight w:val="0"/>
                  <w:marTop w:val="0"/>
                  <w:marBottom w:val="0"/>
                  <w:divBdr>
                    <w:top w:val="none" w:sz="0" w:space="0" w:color="auto"/>
                    <w:left w:val="none" w:sz="0" w:space="0" w:color="auto"/>
                    <w:bottom w:val="none" w:sz="0" w:space="0" w:color="auto"/>
                    <w:right w:val="none" w:sz="0" w:space="0" w:color="auto"/>
                  </w:divBdr>
                  <w:divsChild>
                    <w:div w:id="469444454">
                      <w:marLeft w:val="0"/>
                      <w:marRight w:val="0"/>
                      <w:marTop w:val="0"/>
                      <w:marBottom w:val="0"/>
                      <w:divBdr>
                        <w:top w:val="none" w:sz="0" w:space="0" w:color="auto"/>
                        <w:left w:val="none" w:sz="0" w:space="0" w:color="auto"/>
                        <w:bottom w:val="none" w:sz="0" w:space="0" w:color="auto"/>
                        <w:right w:val="none" w:sz="0" w:space="0" w:color="auto"/>
                      </w:divBdr>
                      <w:divsChild>
                        <w:div w:id="203953941">
                          <w:marLeft w:val="0"/>
                          <w:marRight w:val="0"/>
                          <w:marTop w:val="0"/>
                          <w:marBottom w:val="0"/>
                          <w:divBdr>
                            <w:top w:val="none" w:sz="0" w:space="0" w:color="auto"/>
                            <w:left w:val="none" w:sz="0" w:space="0" w:color="auto"/>
                            <w:bottom w:val="none" w:sz="0" w:space="0" w:color="auto"/>
                            <w:right w:val="none" w:sz="0" w:space="0" w:color="auto"/>
                          </w:divBdr>
                          <w:divsChild>
                            <w:div w:id="461846592">
                              <w:marLeft w:val="0"/>
                              <w:marRight w:val="0"/>
                              <w:marTop w:val="0"/>
                              <w:marBottom w:val="0"/>
                              <w:divBdr>
                                <w:top w:val="none" w:sz="0" w:space="0" w:color="auto"/>
                                <w:left w:val="none" w:sz="0" w:space="0" w:color="auto"/>
                                <w:bottom w:val="none" w:sz="0" w:space="0" w:color="auto"/>
                                <w:right w:val="none" w:sz="0" w:space="0" w:color="auto"/>
                              </w:divBdr>
                              <w:divsChild>
                                <w:div w:id="1368024552">
                                  <w:marLeft w:val="0"/>
                                  <w:marRight w:val="0"/>
                                  <w:marTop w:val="0"/>
                                  <w:marBottom w:val="0"/>
                                  <w:divBdr>
                                    <w:top w:val="none" w:sz="0" w:space="0" w:color="auto"/>
                                    <w:left w:val="none" w:sz="0" w:space="0" w:color="auto"/>
                                    <w:bottom w:val="none" w:sz="0" w:space="0" w:color="auto"/>
                                    <w:right w:val="none" w:sz="0" w:space="0" w:color="auto"/>
                                  </w:divBdr>
                                  <w:divsChild>
                                    <w:div w:id="2028289961">
                                      <w:marLeft w:val="0"/>
                                      <w:marRight w:val="0"/>
                                      <w:marTop w:val="0"/>
                                      <w:marBottom w:val="0"/>
                                      <w:divBdr>
                                        <w:top w:val="none" w:sz="0" w:space="0" w:color="auto"/>
                                        <w:left w:val="none" w:sz="0" w:space="0" w:color="auto"/>
                                        <w:bottom w:val="none" w:sz="0" w:space="0" w:color="auto"/>
                                        <w:right w:val="none" w:sz="0" w:space="0" w:color="auto"/>
                                      </w:divBdr>
                                      <w:divsChild>
                                        <w:div w:id="12193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535905">
          <w:marLeft w:val="0"/>
          <w:marRight w:val="0"/>
          <w:marTop w:val="0"/>
          <w:marBottom w:val="0"/>
          <w:divBdr>
            <w:top w:val="none" w:sz="0" w:space="0" w:color="auto"/>
            <w:left w:val="none" w:sz="0" w:space="0" w:color="auto"/>
            <w:bottom w:val="none" w:sz="0" w:space="0" w:color="auto"/>
            <w:right w:val="none" w:sz="0" w:space="0" w:color="auto"/>
          </w:divBdr>
          <w:divsChild>
            <w:div w:id="645016311">
              <w:marLeft w:val="0"/>
              <w:marRight w:val="0"/>
              <w:marTop w:val="0"/>
              <w:marBottom w:val="0"/>
              <w:divBdr>
                <w:top w:val="none" w:sz="0" w:space="0" w:color="auto"/>
                <w:left w:val="none" w:sz="0" w:space="0" w:color="auto"/>
                <w:bottom w:val="none" w:sz="0" w:space="0" w:color="auto"/>
                <w:right w:val="none" w:sz="0" w:space="0" w:color="auto"/>
              </w:divBdr>
              <w:divsChild>
                <w:div w:id="1115096974">
                  <w:marLeft w:val="0"/>
                  <w:marRight w:val="0"/>
                  <w:marTop w:val="0"/>
                  <w:marBottom w:val="0"/>
                  <w:divBdr>
                    <w:top w:val="none" w:sz="0" w:space="0" w:color="auto"/>
                    <w:left w:val="none" w:sz="0" w:space="0" w:color="auto"/>
                    <w:bottom w:val="none" w:sz="0" w:space="0" w:color="auto"/>
                    <w:right w:val="none" w:sz="0" w:space="0" w:color="auto"/>
                  </w:divBdr>
                  <w:divsChild>
                    <w:div w:id="1249776039">
                      <w:marLeft w:val="0"/>
                      <w:marRight w:val="0"/>
                      <w:marTop w:val="0"/>
                      <w:marBottom w:val="0"/>
                      <w:divBdr>
                        <w:top w:val="none" w:sz="0" w:space="0" w:color="auto"/>
                        <w:left w:val="none" w:sz="0" w:space="0" w:color="auto"/>
                        <w:bottom w:val="none" w:sz="0" w:space="0" w:color="auto"/>
                        <w:right w:val="none" w:sz="0" w:space="0" w:color="auto"/>
                      </w:divBdr>
                      <w:divsChild>
                        <w:div w:id="1320890296">
                          <w:marLeft w:val="0"/>
                          <w:marRight w:val="0"/>
                          <w:marTop w:val="0"/>
                          <w:marBottom w:val="0"/>
                          <w:divBdr>
                            <w:top w:val="none" w:sz="0" w:space="0" w:color="auto"/>
                            <w:left w:val="none" w:sz="0" w:space="0" w:color="auto"/>
                            <w:bottom w:val="none" w:sz="0" w:space="0" w:color="auto"/>
                            <w:right w:val="none" w:sz="0" w:space="0" w:color="auto"/>
                          </w:divBdr>
                          <w:divsChild>
                            <w:div w:id="1434394308">
                              <w:marLeft w:val="0"/>
                              <w:marRight w:val="0"/>
                              <w:marTop w:val="0"/>
                              <w:marBottom w:val="0"/>
                              <w:divBdr>
                                <w:top w:val="none" w:sz="0" w:space="0" w:color="auto"/>
                                <w:left w:val="none" w:sz="0" w:space="0" w:color="auto"/>
                                <w:bottom w:val="none" w:sz="0" w:space="0" w:color="auto"/>
                                <w:right w:val="none" w:sz="0" w:space="0" w:color="auto"/>
                              </w:divBdr>
                              <w:divsChild>
                                <w:div w:id="15671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1604">
                  <w:marLeft w:val="0"/>
                  <w:marRight w:val="0"/>
                  <w:marTop w:val="0"/>
                  <w:marBottom w:val="0"/>
                  <w:divBdr>
                    <w:top w:val="none" w:sz="0" w:space="0" w:color="auto"/>
                    <w:left w:val="none" w:sz="0" w:space="0" w:color="auto"/>
                    <w:bottom w:val="none" w:sz="0" w:space="0" w:color="auto"/>
                    <w:right w:val="none" w:sz="0" w:space="0" w:color="auto"/>
                  </w:divBdr>
                  <w:divsChild>
                    <w:div w:id="13314733">
                      <w:marLeft w:val="0"/>
                      <w:marRight w:val="0"/>
                      <w:marTop w:val="0"/>
                      <w:marBottom w:val="0"/>
                      <w:divBdr>
                        <w:top w:val="none" w:sz="0" w:space="0" w:color="auto"/>
                        <w:left w:val="none" w:sz="0" w:space="0" w:color="auto"/>
                        <w:bottom w:val="none" w:sz="0" w:space="0" w:color="auto"/>
                        <w:right w:val="none" w:sz="0" w:space="0" w:color="auto"/>
                      </w:divBdr>
                      <w:divsChild>
                        <w:div w:id="956910177">
                          <w:marLeft w:val="0"/>
                          <w:marRight w:val="0"/>
                          <w:marTop w:val="0"/>
                          <w:marBottom w:val="0"/>
                          <w:divBdr>
                            <w:top w:val="none" w:sz="0" w:space="0" w:color="auto"/>
                            <w:left w:val="none" w:sz="0" w:space="0" w:color="auto"/>
                            <w:bottom w:val="none" w:sz="0" w:space="0" w:color="auto"/>
                            <w:right w:val="none" w:sz="0" w:space="0" w:color="auto"/>
                          </w:divBdr>
                          <w:divsChild>
                            <w:div w:id="1745298990">
                              <w:marLeft w:val="0"/>
                              <w:marRight w:val="0"/>
                              <w:marTop w:val="0"/>
                              <w:marBottom w:val="0"/>
                              <w:divBdr>
                                <w:top w:val="none" w:sz="0" w:space="0" w:color="auto"/>
                                <w:left w:val="none" w:sz="0" w:space="0" w:color="auto"/>
                                <w:bottom w:val="none" w:sz="0" w:space="0" w:color="auto"/>
                                <w:right w:val="none" w:sz="0" w:space="0" w:color="auto"/>
                              </w:divBdr>
                              <w:divsChild>
                                <w:div w:id="420874810">
                                  <w:marLeft w:val="0"/>
                                  <w:marRight w:val="0"/>
                                  <w:marTop w:val="0"/>
                                  <w:marBottom w:val="0"/>
                                  <w:divBdr>
                                    <w:top w:val="none" w:sz="0" w:space="0" w:color="auto"/>
                                    <w:left w:val="none" w:sz="0" w:space="0" w:color="auto"/>
                                    <w:bottom w:val="none" w:sz="0" w:space="0" w:color="auto"/>
                                    <w:right w:val="none" w:sz="0" w:space="0" w:color="auto"/>
                                  </w:divBdr>
                                  <w:divsChild>
                                    <w:div w:id="1314985059">
                                      <w:marLeft w:val="0"/>
                                      <w:marRight w:val="0"/>
                                      <w:marTop w:val="0"/>
                                      <w:marBottom w:val="0"/>
                                      <w:divBdr>
                                        <w:top w:val="none" w:sz="0" w:space="0" w:color="auto"/>
                                        <w:left w:val="none" w:sz="0" w:space="0" w:color="auto"/>
                                        <w:bottom w:val="none" w:sz="0" w:space="0" w:color="auto"/>
                                        <w:right w:val="none" w:sz="0" w:space="0" w:color="auto"/>
                                      </w:divBdr>
                                      <w:divsChild>
                                        <w:div w:id="1480728768">
                                          <w:marLeft w:val="0"/>
                                          <w:marRight w:val="0"/>
                                          <w:marTop w:val="0"/>
                                          <w:marBottom w:val="0"/>
                                          <w:divBdr>
                                            <w:top w:val="none" w:sz="0" w:space="0" w:color="auto"/>
                                            <w:left w:val="none" w:sz="0" w:space="0" w:color="auto"/>
                                            <w:bottom w:val="none" w:sz="0" w:space="0" w:color="auto"/>
                                            <w:right w:val="none" w:sz="0" w:space="0" w:color="auto"/>
                                          </w:divBdr>
                                          <w:divsChild>
                                            <w:div w:id="1593590885">
                                              <w:marLeft w:val="0"/>
                                              <w:marRight w:val="0"/>
                                              <w:marTop w:val="0"/>
                                              <w:marBottom w:val="0"/>
                                              <w:divBdr>
                                                <w:top w:val="none" w:sz="0" w:space="0" w:color="auto"/>
                                                <w:left w:val="none" w:sz="0" w:space="0" w:color="auto"/>
                                                <w:bottom w:val="none" w:sz="0" w:space="0" w:color="auto"/>
                                                <w:right w:val="none" w:sz="0" w:space="0" w:color="auto"/>
                                              </w:divBdr>
                                            </w:div>
                                            <w:div w:id="1897011886">
                                              <w:marLeft w:val="0"/>
                                              <w:marRight w:val="0"/>
                                              <w:marTop w:val="0"/>
                                              <w:marBottom w:val="0"/>
                                              <w:divBdr>
                                                <w:top w:val="none" w:sz="0" w:space="0" w:color="auto"/>
                                                <w:left w:val="none" w:sz="0" w:space="0" w:color="auto"/>
                                                <w:bottom w:val="none" w:sz="0" w:space="0" w:color="auto"/>
                                                <w:right w:val="none" w:sz="0" w:space="0" w:color="auto"/>
                                              </w:divBdr>
                                              <w:divsChild>
                                                <w:div w:id="1170636518">
                                                  <w:marLeft w:val="0"/>
                                                  <w:marRight w:val="0"/>
                                                  <w:marTop w:val="0"/>
                                                  <w:marBottom w:val="0"/>
                                                  <w:divBdr>
                                                    <w:top w:val="none" w:sz="0" w:space="0" w:color="auto"/>
                                                    <w:left w:val="none" w:sz="0" w:space="0" w:color="auto"/>
                                                    <w:bottom w:val="none" w:sz="0" w:space="0" w:color="auto"/>
                                                    <w:right w:val="none" w:sz="0" w:space="0" w:color="auto"/>
                                                  </w:divBdr>
                                                  <w:divsChild>
                                                    <w:div w:id="16354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431">
                                              <w:marLeft w:val="0"/>
                                              <w:marRight w:val="0"/>
                                              <w:marTop w:val="0"/>
                                              <w:marBottom w:val="0"/>
                                              <w:divBdr>
                                                <w:top w:val="none" w:sz="0" w:space="0" w:color="auto"/>
                                                <w:left w:val="none" w:sz="0" w:space="0" w:color="auto"/>
                                                <w:bottom w:val="none" w:sz="0" w:space="0" w:color="auto"/>
                                                <w:right w:val="none" w:sz="0" w:space="0" w:color="auto"/>
                                              </w:divBdr>
                                            </w:div>
                                          </w:divsChild>
                                        </w:div>
                                        <w:div w:id="2032875165">
                                          <w:marLeft w:val="0"/>
                                          <w:marRight w:val="0"/>
                                          <w:marTop w:val="0"/>
                                          <w:marBottom w:val="0"/>
                                          <w:divBdr>
                                            <w:top w:val="none" w:sz="0" w:space="0" w:color="auto"/>
                                            <w:left w:val="none" w:sz="0" w:space="0" w:color="auto"/>
                                            <w:bottom w:val="none" w:sz="0" w:space="0" w:color="auto"/>
                                            <w:right w:val="none" w:sz="0" w:space="0" w:color="auto"/>
                                          </w:divBdr>
                                          <w:divsChild>
                                            <w:div w:id="1487628095">
                                              <w:marLeft w:val="0"/>
                                              <w:marRight w:val="0"/>
                                              <w:marTop w:val="0"/>
                                              <w:marBottom w:val="0"/>
                                              <w:divBdr>
                                                <w:top w:val="none" w:sz="0" w:space="0" w:color="auto"/>
                                                <w:left w:val="none" w:sz="0" w:space="0" w:color="auto"/>
                                                <w:bottom w:val="none" w:sz="0" w:space="0" w:color="auto"/>
                                                <w:right w:val="none" w:sz="0" w:space="0" w:color="auto"/>
                                              </w:divBdr>
                                            </w:div>
                                            <w:div w:id="1954828147">
                                              <w:marLeft w:val="0"/>
                                              <w:marRight w:val="0"/>
                                              <w:marTop w:val="0"/>
                                              <w:marBottom w:val="0"/>
                                              <w:divBdr>
                                                <w:top w:val="none" w:sz="0" w:space="0" w:color="auto"/>
                                                <w:left w:val="none" w:sz="0" w:space="0" w:color="auto"/>
                                                <w:bottom w:val="none" w:sz="0" w:space="0" w:color="auto"/>
                                                <w:right w:val="none" w:sz="0" w:space="0" w:color="auto"/>
                                              </w:divBdr>
                                              <w:divsChild>
                                                <w:div w:id="211844194">
                                                  <w:marLeft w:val="0"/>
                                                  <w:marRight w:val="0"/>
                                                  <w:marTop w:val="0"/>
                                                  <w:marBottom w:val="0"/>
                                                  <w:divBdr>
                                                    <w:top w:val="none" w:sz="0" w:space="0" w:color="auto"/>
                                                    <w:left w:val="none" w:sz="0" w:space="0" w:color="auto"/>
                                                    <w:bottom w:val="none" w:sz="0" w:space="0" w:color="auto"/>
                                                    <w:right w:val="none" w:sz="0" w:space="0" w:color="auto"/>
                                                  </w:divBdr>
                                                  <w:divsChild>
                                                    <w:div w:id="2954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663456">
                          <w:marLeft w:val="0"/>
                          <w:marRight w:val="0"/>
                          <w:marTop w:val="0"/>
                          <w:marBottom w:val="0"/>
                          <w:divBdr>
                            <w:top w:val="none" w:sz="0" w:space="0" w:color="auto"/>
                            <w:left w:val="none" w:sz="0" w:space="0" w:color="auto"/>
                            <w:bottom w:val="none" w:sz="0" w:space="0" w:color="auto"/>
                            <w:right w:val="none" w:sz="0" w:space="0" w:color="auto"/>
                          </w:divBdr>
                          <w:divsChild>
                            <w:div w:id="542710948">
                              <w:marLeft w:val="0"/>
                              <w:marRight w:val="0"/>
                              <w:marTop w:val="0"/>
                              <w:marBottom w:val="0"/>
                              <w:divBdr>
                                <w:top w:val="none" w:sz="0" w:space="0" w:color="auto"/>
                                <w:left w:val="none" w:sz="0" w:space="0" w:color="auto"/>
                                <w:bottom w:val="none" w:sz="0" w:space="0" w:color="auto"/>
                                <w:right w:val="none" w:sz="0" w:space="0" w:color="auto"/>
                              </w:divBdr>
                              <w:divsChild>
                                <w:div w:id="1043363575">
                                  <w:marLeft w:val="0"/>
                                  <w:marRight w:val="0"/>
                                  <w:marTop w:val="0"/>
                                  <w:marBottom w:val="0"/>
                                  <w:divBdr>
                                    <w:top w:val="none" w:sz="0" w:space="0" w:color="auto"/>
                                    <w:left w:val="none" w:sz="0" w:space="0" w:color="auto"/>
                                    <w:bottom w:val="none" w:sz="0" w:space="0" w:color="auto"/>
                                    <w:right w:val="none" w:sz="0" w:space="0" w:color="auto"/>
                                  </w:divBdr>
                                  <w:divsChild>
                                    <w:div w:id="20963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863842">
          <w:marLeft w:val="0"/>
          <w:marRight w:val="0"/>
          <w:marTop w:val="0"/>
          <w:marBottom w:val="0"/>
          <w:divBdr>
            <w:top w:val="none" w:sz="0" w:space="0" w:color="auto"/>
            <w:left w:val="none" w:sz="0" w:space="0" w:color="auto"/>
            <w:bottom w:val="none" w:sz="0" w:space="0" w:color="auto"/>
            <w:right w:val="none" w:sz="0" w:space="0" w:color="auto"/>
          </w:divBdr>
          <w:divsChild>
            <w:div w:id="1236889853">
              <w:marLeft w:val="0"/>
              <w:marRight w:val="0"/>
              <w:marTop w:val="0"/>
              <w:marBottom w:val="0"/>
              <w:divBdr>
                <w:top w:val="none" w:sz="0" w:space="0" w:color="auto"/>
                <w:left w:val="none" w:sz="0" w:space="0" w:color="auto"/>
                <w:bottom w:val="none" w:sz="0" w:space="0" w:color="auto"/>
                <w:right w:val="none" w:sz="0" w:space="0" w:color="auto"/>
              </w:divBdr>
              <w:divsChild>
                <w:div w:id="65492289">
                  <w:marLeft w:val="0"/>
                  <w:marRight w:val="0"/>
                  <w:marTop w:val="0"/>
                  <w:marBottom w:val="0"/>
                  <w:divBdr>
                    <w:top w:val="none" w:sz="0" w:space="0" w:color="auto"/>
                    <w:left w:val="none" w:sz="0" w:space="0" w:color="auto"/>
                    <w:bottom w:val="none" w:sz="0" w:space="0" w:color="auto"/>
                    <w:right w:val="none" w:sz="0" w:space="0" w:color="auto"/>
                  </w:divBdr>
                  <w:divsChild>
                    <w:div w:id="1206024884">
                      <w:marLeft w:val="0"/>
                      <w:marRight w:val="0"/>
                      <w:marTop w:val="0"/>
                      <w:marBottom w:val="0"/>
                      <w:divBdr>
                        <w:top w:val="none" w:sz="0" w:space="0" w:color="auto"/>
                        <w:left w:val="none" w:sz="0" w:space="0" w:color="auto"/>
                        <w:bottom w:val="none" w:sz="0" w:space="0" w:color="auto"/>
                        <w:right w:val="none" w:sz="0" w:space="0" w:color="auto"/>
                      </w:divBdr>
                      <w:divsChild>
                        <w:div w:id="2092698700">
                          <w:marLeft w:val="0"/>
                          <w:marRight w:val="0"/>
                          <w:marTop w:val="0"/>
                          <w:marBottom w:val="0"/>
                          <w:divBdr>
                            <w:top w:val="none" w:sz="0" w:space="0" w:color="auto"/>
                            <w:left w:val="none" w:sz="0" w:space="0" w:color="auto"/>
                            <w:bottom w:val="none" w:sz="0" w:space="0" w:color="auto"/>
                            <w:right w:val="none" w:sz="0" w:space="0" w:color="auto"/>
                          </w:divBdr>
                          <w:divsChild>
                            <w:div w:id="207643902">
                              <w:marLeft w:val="0"/>
                              <w:marRight w:val="0"/>
                              <w:marTop w:val="0"/>
                              <w:marBottom w:val="0"/>
                              <w:divBdr>
                                <w:top w:val="none" w:sz="0" w:space="0" w:color="auto"/>
                                <w:left w:val="none" w:sz="0" w:space="0" w:color="auto"/>
                                <w:bottom w:val="none" w:sz="0" w:space="0" w:color="auto"/>
                                <w:right w:val="none" w:sz="0" w:space="0" w:color="auto"/>
                              </w:divBdr>
                              <w:divsChild>
                                <w:div w:id="945774953">
                                  <w:marLeft w:val="0"/>
                                  <w:marRight w:val="0"/>
                                  <w:marTop w:val="0"/>
                                  <w:marBottom w:val="0"/>
                                  <w:divBdr>
                                    <w:top w:val="none" w:sz="0" w:space="0" w:color="auto"/>
                                    <w:left w:val="none" w:sz="0" w:space="0" w:color="auto"/>
                                    <w:bottom w:val="none" w:sz="0" w:space="0" w:color="auto"/>
                                    <w:right w:val="none" w:sz="0" w:space="0" w:color="auto"/>
                                  </w:divBdr>
                                  <w:divsChild>
                                    <w:div w:id="861669461">
                                      <w:marLeft w:val="0"/>
                                      <w:marRight w:val="0"/>
                                      <w:marTop w:val="0"/>
                                      <w:marBottom w:val="0"/>
                                      <w:divBdr>
                                        <w:top w:val="none" w:sz="0" w:space="0" w:color="auto"/>
                                        <w:left w:val="none" w:sz="0" w:space="0" w:color="auto"/>
                                        <w:bottom w:val="none" w:sz="0" w:space="0" w:color="auto"/>
                                        <w:right w:val="none" w:sz="0" w:space="0" w:color="auto"/>
                                      </w:divBdr>
                                      <w:divsChild>
                                        <w:div w:id="14211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18333">
          <w:marLeft w:val="0"/>
          <w:marRight w:val="0"/>
          <w:marTop w:val="0"/>
          <w:marBottom w:val="0"/>
          <w:divBdr>
            <w:top w:val="none" w:sz="0" w:space="0" w:color="auto"/>
            <w:left w:val="none" w:sz="0" w:space="0" w:color="auto"/>
            <w:bottom w:val="none" w:sz="0" w:space="0" w:color="auto"/>
            <w:right w:val="none" w:sz="0" w:space="0" w:color="auto"/>
          </w:divBdr>
          <w:divsChild>
            <w:div w:id="471101789">
              <w:marLeft w:val="0"/>
              <w:marRight w:val="0"/>
              <w:marTop w:val="0"/>
              <w:marBottom w:val="0"/>
              <w:divBdr>
                <w:top w:val="none" w:sz="0" w:space="0" w:color="auto"/>
                <w:left w:val="none" w:sz="0" w:space="0" w:color="auto"/>
                <w:bottom w:val="none" w:sz="0" w:space="0" w:color="auto"/>
                <w:right w:val="none" w:sz="0" w:space="0" w:color="auto"/>
              </w:divBdr>
              <w:divsChild>
                <w:div w:id="915361691">
                  <w:marLeft w:val="0"/>
                  <w:marRight w:val="0"/>
                  <w:marTop w:val="0"/>
                  <w:marBottom w:val="0"/>
                  <w:divBdr>
                    <w:top w:val="none" w:sz="0" w:space="0" w:color="auto"/>
                    <w:left w:val="none" w:sz="0" w:space="0" w:color="auto"/>
                    <w:bottom w:val="none" w:sz="0" w:space="0" w:color="auto"/>
                    <w:right w:val="none" w:sz="0" w:space="0" w:color="auto"/>
                  </w:divBdr>
                  <w:divsChild>
                    <w:div w:id="1512790717">
                      <w:marLeft w:val="0"/>
                      <w:marRight w:val="0"/>
                      <w:marTop w:val="0"/>
                      <w:marBottom w:val="0"/>
                      <w:divBdr>
                        <w:top w:val="none" w:sz="0" w:space="0" w:color="auto"/>
                        <w:left w:val="none" w:sz="0" w:space="0" w:color="auto"/>
                        <w:bottom w:val="none" w:sz="0" w:space="0" w:color="auto"/>
                        <w:right w:val="none" w:sz="0" w:space="0" w:color="auto"/>
                      </w:divBdr>
                      <w:divsChild>
                        <w:div w:id="1006711584">
                          <w:marLeft w:val="0"/>
                          <w:marRight w:val="0"/>
                          <w:marTop w:val="0"/>
                          <w:marBottom w:val="0"/>
                          <w:divBdr>
                            <w:top w:val="none" w:sz="0" w:space="0" w:color="auto"/>
                            <w:left w:val="none" w:sz="0" w:space="0" w:color="auto"/>
                            <w:bottom w:val="none" w:sz="0" w:space="0" w:color="auto"/>
                            <w:right w:val="none" w:sz="0" w:space="0" w:color="auto"/>
                          </w:divBdr>
                          <w:divsChild>
                            <w:div w:id="790250232">
                              <w:marLeft w:val="0"/>
                              <w:marRight w:val="0"/>
                              <w:marTop w:val="0"/>
                              <w:marBottom w:val="0"/>
                              <w:divBdr>
                                <w:top w:val="none" w:sz="0" w:space="0" w:color="auto"/>
                                <w:left w:val="none" w:sz="0" w:space="0" w:color="auto"/>
                                <w:bottom w:val="none" w:sz="0" w:space="0" w:color="auto"/>
                                <w:right w:val="none" w:sz="0" w:space="0" w:color="auto"/>
                              </w:divBdr>
                              <w:divsChild>
                                <w:div w:id="2018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8386">
                  <w:marLeft w:val="0"/>
                  <w:marRight w:val="0"/>
                  <w:marTop w:val="0"/>
                  <w:marBottom w:val="0"/>
                  <w:divBdr>
                    <w:top w:val="none" w:sz="0" w:space="0" w:color="auto"/>
                    <w:left w:val="none" w:sz="0" w:space="0" w:color="auto"/>
                    <w:bottom w:val="none" w:sz="0" w:space="0" w:color="auto"/>
                    <w:right w:val="none" w:sz="0" w:space="0" w:color="auto"/>
                  </w:divBdr>
                  <w:divsChild>
                    <w:div w:id="196892554">
                      <w:marLeft w:val="0"/>
                      <w:marRight w:val="0"/>
                      <w:marTop w:val="0"/>
                      <w:marBottom w:val="0"/>
                      <w:divBdr>
                        <w:top w:val="none" w:sz="0" w:space="0" w:color="auto"/>
                        <w:left w:val="none" w:sz="0" w:space="0" w:color="auto"/>
                        <w:bottom w:val="none" w:sz="0" w:space="0" w:color="auto"/>
                        <w:right w:val="none" w:sz="0" w:space="0" w:color="auto"/>
                      </w:divBdr>
                      <w:divsChild>
                        <w:div w:id="201408282">
                          <w:marLeft w:val="0"/>
                          <w:marRight w:val="0"/>
                          <w:marTop w:val="0"/>
                          <w:marBottom w:val="0"/>
                          <w:divBdr>
                            <w:top w:val="none" w:sz="0" w:space="0" w:color="auto"/>
                            <w:left w:val="none" w:sz="0" w:space="0" w:color="auto"/>
                            <w:bottom w:val="none" w:sz="0" w:space="0" w:color="auto"/>
                            <w:right w:val="none" w:sz="0" w:space="0" w:color="auto"/>
                          </w:divBdr>
                          <w:divsChild>
                            <w:div w:id="2003389445">
                              <w:marLeft w:val="0"/>
                              <w:marRight w:val="0"/>
                              <w:marTop w:val="0"/>
                              <w:marBottom w:val="0"/>
                              <w:divBdr>
                                <w:top w:val="none" w:sz="0" w:space="0" w:color="auto"/>
                                <w:left w:val="none" w:sz="0" w:space="0" w:color="auto"/>
                                <w:bottom w:val="none" w:sz="0" w:space="0" w:color="auto"/>
                                <w:right w:val="none" w:sz="0" w:space="0" w:color="auto"/>
                              </w:divBdr>
                              <w:divsChild>
                                <w:div w:id="1297223430">
                                  <w:marLeft w:val="0"/>
                                  <w:marRight w:val="0"/>
                                  <w:marTop w:val="0"/>
                                  <w:marBottom w:val="0"/>
                                  <w:divBdr>
                                    <w:top w:val="none" w:sz="0" w:space="0" w:color="auto"/>
                                    <w:left w:val="none" w:sz="0" w:space="0" w:color="auto"/>
                                    <w:bottom w:val="none" w:sz="0" w:space="0" w:color="auto"/>
                                    <w:right w:val="none" w:sz="0" w:space="0" w:color="auto"/>
                                  </w:divBdr>
                                  <w:divsChild>
                                    <w:div w:id="517275870">
                                      <w:marLeft w:val="0"/>
                                      <w:marRight w:val="0"/>
                                      <w:marTop w:val="0"/>
                                      <w:marBottom w:val="0"/>
                                      <w:divBdr>
                                        <w:top w:val="none" w:sz="0" w:space="0" w:color="auto"/>
                                        <w:left w:val="none" w:sz="0" w:space="0" w:color="auto"/>
                                        <w:bottom w:val="none" w:sz="0" w:space="0" w:color="auto"/>
                                        <w:right w:val="none" w:sz="0" w:space="0" w:color="auto"/>
                                      </w:divBdr>
                                      <w:divsChild>
                                        <w:div w:id="1888373124">
                                          <w:marLeft w:val="0"/>
                                          <w:marRight w:val="0"/>
                                          <w:marTop w:val="0"/>
                                          <w:marBottom w:val="0"/>
                                          <w:divBdr>
                                            <w:top w:val="none" w:sz="0" w:space="0" w:color="auto"/>
                                            <w:left w:val="none" w:sz="0" w:space="0" w:color="auto"/>
                                            <w:bottom w:val="none" w:sz="0" w:space="0" w:color="auto"/>
                                            <w:right w:val="none" w:sz="0" w:space="0" w:color="auto"/>
                                          </w:divBdr>
                                          <w:divsChild>
                                            <w:div w:id="20789125">
                                              <w:marLeft w:val="0"/>
                                              <w:marRight w:val="0"/>
                                              <w:marTop w:val="0"/>
                                              <w:marBottom w:val="0"/>
                                              <w:divBdr>
                                                <w:top w:val="none" w:sz="0" w:space="0" w:color="auto"/>
                                                <w:left w:val="none" w:sz="0" w:space="0" w:color="auto"/>
                                                <w:bottom w:val="none" w:sz="0" w:space="0" w:color="auto"/>
                                                <w:right w:val="none" w:sz="0" w:space="0" w:color="auto"/>
                                              </w:divBdr>
                                            </w:div>
                                            <w:div w:id="499319824">
                                              <w:marLeft w:val="0"/>
                                              <w:marRight w:val="0"/>
                                              <w:marTop w:val="0"/>
                                              <w:marBottom w:val="0"/>
                                              <w:divBdr>
                                                <w:top w:val="none" w:sz="0" w:space="0" w:color="auto"/>
                                                <w:left w:val="none" w:sz="0" w:space="0" w:color="auto"/>
                                                <w:bottom w:val="none" w:sz="0" w:space="0" w:color="auto"/>
                                                <w:right w:val="none" w:sz="0" w:space="0" w:color="auto"/>
                                              </w:divBdr>
                                              <w:divsChild>
                                                <w:div w:id="548348124">
                                                  <w:marLeft w:val="0"/>
                                                  <w:marRight w:val="0"/>
                                                  <w:marTop w:val="0"/>
                                                  <w:marBottom w:val="0"/>
                                                  <w:divBdr>
                                                    <w:top w:val="none" w:sz="0" w:space="0" w:color="auto"/>
                                                    <w:left w:val="none" w:sz="0" w:space="0" w:color="auto"/>
                                                    <w:bottom w:val="none" w:sz="0" w:space="0" w:color="auto"/>
                                                    <w:right w:val="none" w:sz="0" w:space="0" w:color="auto"/>
                                                  </w:divBdr>
                                                  <w:divsChild>
                                                    <w:div w:id="724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2284">
                                              <w:marLeft w:val="0"/>
                                              <w:marRight w:val="0"/>
                                              <w:marTop w:val="0"/>
                                              <w:marBottom w:val="0"/>
                                              <w:divBdr>
                                                <w:top w:val="none" w:sz="0" w:space="0" w:color="auto"/>
                                                <w:left w:val="none" w:sz="0" w:space="0" w:color="auto"/>
                                                <w:bottom w:val="none" w:sz="0" w:space="0" w:color="auto"/>
                                                <w:right w:val="none" w:sz="0" w:space="0" w:color="auto"/>
                                              </w:divBdr>
                                            </w:div>
                                          </w:divsChild>
                                        </w:div>
                                        <w:div w:id="1842574626">
                                          <w:marLeft w:val="0"/>
                                          <w:marRight w:val="0"/>
                                          <w:marTop w:val="0"/>
                                          <w:marBottom w:val="0"/>
                                          <w:divBdr>
                                            <w:top w:val="none" w:sz="0" w:space="0" w:color="auto"/>
                                            <w:left w:val="none" w:sz="0" w:space="0" w:color="auto"/>
                                            <w:bottom w:val="none" w:sz="0" w:space="0" w:color="auto"/>
                                            <w:right w:val="none" w:sz="0" w:space="0" w:color="auto"/>
                                          </w:divBdr>
                                          <w:divsChild>
                                            <w:div w:id="1547837464">
                                              <w:marLeft w:val="0"/>
                                              <w:marRight w:val="0"/>
                                              <w:marTop w:val="0"/>
                                              <w:marBottom w:val="0"/>
                                              <w:divBdr>
                                                <w:top w:val="none" w:sz="0" w:space="0" w:color="auto"/>
                                                <w:left w:val="none" w:sz="0" w:space="0" w:color="auto"/>
                                                <w:bottom w:val="none" w:sz="0" w:space="0" w:color="auto"/>
                                                <w:right w:val="none" w:sz="0" w:space="0" w:color="auto"/>
                                              </w:divBdr>
                                            </w:div>
                                            <w:div w:id="46993019">
                                              <w:marLeft w:val="0"/>
                                              <w:marRight w:val="0"/>
                                              <w:marTop w:val="0"/>
                                              <w:marBottom w:val="0"/>
                                              <w:divBdr>
                                                <w:top w:val="none" w:sz="0" w:space="0" w:color="auto"/>
                                                <w:left w:val="none" w:sz="0" w:space="0" w:color="auto"/>
                                                <w:bottom w:val="none" w:sz="0" w:space="0" w:color="auto"/>
                                                <w:right w:val="none" w:sz="0" w:space="0" w:color="auto"/>
                                              </w:divBdr>
                                              <w:divsChild>
                                                <w:div w:id="1221137856">
                                                  <w:marLeft w:val="0"/>
                                                  <w:marRight w:val="0"/>
                                                  <w:marTop w:val="0"/>
                                                  <w:marBottom w:val="0"/>
                                                  <w:divBdr>
                                                    <w:top w:val="none" w:sz="0" w:space="0" w:color="auto"/>
                                                    <w:left w:val="none" w:sz="0" w:space="0" w:color="auto"/>
                                                    <w:bottom w:val="none" w:sz="0" w:space="0" w:color="auto"/>
                                                    <w:right w:val="none" w:sz="0" w:space="0" w:color="auto"/>
                                                  </w:divBdr>
                                                  <w:divsChild>
                                                    <w:div w:id="11115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29654">
                          <w:marLeft w:val="0"/>
                          <w:marRight w:val="0"/>
                          <w:marTop w:val="0"/>
                          <w:marBottom w:val="0"/>
                          <w:divBdr>
                            <w:top w:val="none" w:sz="0" w:space="0" w:color="auto"/>
                            <w:left w:val="none" w:sz="0" w:space="0" w:color="auto"/>
                            <w:bottom w:val="none" w:sz="0" w:space="0" w:color="auto"/>
                            <w:right w:val="none" w:sz="0" w:space="0" w:color="auto"/>
                          </w:divBdr>
                          <w:divsChild>
                            <w:div w:id="393047015">
                              <w:marLeft w:val="0"/>
                              <w:marRight w:val="0"/>
                              <w:marTop w:val="0"/>
                              <w:marBottom w:val="0"/>
                              <w:divBdr>
                                <w:top w:val="none" w:sz="0" w:space="0" w:color="auto"/>
                                <w:left w:val="none" w:sz="0" w:space="0" w:color="auto"/>
                                <w:bottom w:val="none" w:sz="0" w:space="0" w:color="auto"/>
                                <w:right w:val="none" w:sz="0" w:space="0" w:color="auto"/>
                              </w:divBdr>
                              <w:divsChild>
                                <w:div w:id="314839829">
                                  <w:marLeft w:val="0"/>
                                  <w:marRight w:val="0"/>
                                  <w:marTop w:val="0"/>
                                  <w:marBottom w:val="0"/>
                                  <w:divBdr>
                                    <w:top w:val="none" w:sz="0" w:space="0" w:color="auto"/>
                                    <w:left w:val="none" w:sz="0" w:space="0" w:color="auto"/>
                                    <w:bottom w:val="none" w:sz="0" w:space="0" w:color="auto"/>
                                    <w:right w:val="none" w:sz="0" w:space="0" w:color="auto"/>
                                  </w:divBdr>
                                  <w:divsChild>
                                    <w:div w:id="1660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312064">
          <w:marLeft w:val="0"/>
          <w:marRight w:val="0"/>
          <w:marTop w:val="0"/>
          <w:marBottom w:val="0"/>
          <w:divBdr>
            <w:top w:val="none" w:sz="0" w:space="0" w:color="auto"/>
            <w:left w:val="none" w:sz="0" w:space="0" w:color="auto"/>
            <w:bottom w:val="none" w:sz="0" w:space="0" w:color="auto"/>
            <w:right w:val="none" w:sz="0" w:space="0" w:color="auto"/>
          </w:divBdr>
          <w:divsChild>
            <w:div w:id="41446203">
              <w:marLeft w:val="0"/>
              <w:marRight w:val="0"/>
              <w:marTop w:val="0"/>
              <w:marBottom w:val="0"/>
              <w:divBdr>
                <w:top w:val="none" w:sz="0" w:space="0" w:color="auto"/>
                <w:left w:val="none" w:sz="0" w:space="0" w:color="auto"/>
                <w:bottom w:val="none" w:sz="0" w:space="0" w:color="auto"/>
                <w:right w:val="none" w:sz="0" w:space="0" w:color="auto"/>
              </w:divBdr>
              <w:divsChild>
                <w:div w:id="1333678399">
                  <w:marLeft w:val="0"/>
                  <w:marRight w:val="0"/>
                  <w:marTop w:val="0"/>
                  <w:marBottom w:val="0"/>
                  <w:divBdr>
                    <w:top w:val="none" w:sz="0" w:space="0" w:color="auto"/>
                    <w:left w:val="none" w:sz="0" w:space="0" w:color="auto"/>
                    <w:bottom w:val="none" w:sz="0" w:space="0" w:color="auto"/>
                    <w:right w:val="none" w:sz="0" w:space="0" w:color="auto"/>
                  </w:divBdr>
                  <w:divsChild>
                    <w:div w:id="437408055">
                      <w:marLeft w:val="0"/>
                      <w:marRight w:val="0"/>
                      <w:marTop w:val="0"/>
                      <w:marBottom w:val="0"/>
                      <w:divBdr>
                        <w:top w:val="none" w:sz="0" w:space="0" w:color="auto"/>
                        <w:left w:val="none" w:sz="0" w:space="0" w:color="auto"/>
                        <w:bottom w:val="none" w:sz="0" w:space="0" w:color="auto"/>
                        <w:right w:val="none" w:sz="0" w:space="0" w:color="auto"/>
                      </w:divBdr>
                      <w:divsChild>
                        <w:div w:id="51270502">
                          <w:marLeft w:val="0"/>
                          <w:marRight w:val="0"/>
                          <w:marTop w:val="0"/>
                          <w:marBottom w:val="0"/>
                          <w:divBdr>
                            <w:top w:val="none" w:sz="0" w:space="0" w:color="auto"/>
                            <w:left w:val="none" w:sz="0" w:space="0" w:color="auto"/>
                            <w:bottom w:val="none" w:sz="0" w:space="0" w:color="auto"/>
                            <w:right w:val="none" w:sz="0" w:space="0" w:color="auto"/>
                          </w:divBdr>
                          <w:divsChild>
                            <w:div w:id="1311445794">
                              <w:marLeft w:val="0"/>
                              <w:marRight w:val="0"/>
                              <w:marTop w:val="0"/>
                              <w:marBottom w:val="0"/>
                              <w:divBdr>
                                <w:top w:val="none" w:sz="0" w:space="0" w:color="auto"/>
                                <w:left w:val="none" w:sz="0" w:space="0" w:color="auto"/>
                                <w:bottom w:val="none" w:sz="0" w:space="0" w:color="auto"/>
                                <w:right w:val="none" w:sz="0" w:space="0" w:color="auto"/>
                              </w:divBdr>
                              <w:divsChild>
                                <w:div w:id="611130001">
                                  <w:marLeft w:val="0"/>
                                  <w:marRight w:val="0"/>
                                  <w:marTop w:val="0"/>
                                  <w:marBottom w:val="0"/>
                                  <w:divBdr>
                                    <w:top w:val="none" w:sz="0" w:space="0" w:color="auto"/>
                                    <w:left w:val="none" w:sz="0" w:space="0" w:color="auto"/>
                                    <w:bottom w:val="none" w:sz="0" w:space="0" w:color="auto"/>
                                    <w:right w:val="none" w:sz="0" w:space="0" w:color="auto"/>
                                  </w:divBdr>
                                  <w:divsChild>
                                    <w:div w:id="1482888598">
                                      <w:marLeft w:val="0"/>
                                      <w:marRight w:val="0"/>
                                      <w:marTop w:val="0"/>
                                      <w:marBottom w:val="0"/>
                                      <w:divBdr>
                                        <w:top w:val="none" w:sz="0" w:space="0" w:color="auto"/>
                                        <w:left w:val="none" w:sz="0" w:space="0" w:color="auto"/>
                                        <w:bottom w:val="none" w:sz="0" w:space="0" w:color="auto"/>
                                        <w:right w:val="none" w:sz="0" w:space="0" w:color="auto"/>
                                      </w:divBdr>
                                      <w:divsChild>
                                        <w:div w:id="1993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502435">
          <w:marLeft w:val="0"/>
          <w:marRight w:val="0"/>
          <w:marTop w:val="0"/>
          <w:marBottom w:val="0"/>
          <w:divBdr>
            <w:top w:val="none" w:sz="0" w:space="0" w:color="auto"/>
            <w:left w:val="none" w:sz="0" w:space="0" w:color="auto"/>
            <w:bottom w:val="none" w:sz="0" w:space="0" w:color="auto"/>
            <w:right w:val="none" w:sz="0" w:space="0" w:color="auto"/>
          </w:divBdr>
          <w:divsChild>
            <w:div w:id="2070686089">
              <w:marLeft w:val="0"/>
              <w:marRight w:val="0"/>
              <w:marTop w:val="0"/>
              <w:marBottom w:val="0"/>
              <w:divBdr>
                <w:top w:val="none" w:sz="0" w:space="0" w:color="auto"/>
                <w:left w:val="none" w:sz="0" w:space="0" w:color="auto"/>
                <w:bottom w:val="none" w:sz="0" w:space="0" w:color="auto"/>
                <w:right w:val="none" w:sz="0" w:space="0" w:color="auto"/>
              </w:divBdr>
              <w:divsChild>
                <w:div w:id="384525585">
                  <w:marLeft w:val="0"/>
                  <w:marRight w:val="0"/>
                  <w:marTop w:val="0"/>
                  <w:marBottom w:val="0"/>
                  <w:divBdr>
                    <w:top w:val="none" w:sz="0" w:space="0" w:color="auto"/>
                    <w:left w:val="none" w:sz="0" w:space="0" w:color="auto"/>
                    <w:bottom w:val="none" w:sz="0" w:space="0" w:color="auto"/>
                    <w:right w:val="none" w:sz="0" w:space="0" w:color="auto"/>
                  </w:divBdr>
                  <w:divsChild>
                    <w:div w:id="1483621932">
                      <w:marLeft w:val="0"/>
                      <w:marRight w:val="0"/>
                      <w:marTop w:val="0"/>
                      <w:marBottom w:val="0"/>
                      <w:divBdr>
                        <w:top w:val="none" w:sz="0" w:space="0" w:color="auto"/>
                        <w:left w:val="none" w:sz="0" w:space="0" w:color="auto"/>
                        <w:bottom w:val="none" w:sz="0" w:space="0" w:color="auto"/>
                        <w:right w:val="none" w:sz="0" w:space="0" w:color="auto"/>
                      </w:divBdr>
                      <w:divsChild>
                        <w:div w:id="586965224">
                          <w:marLeft w:val="0"/>
                          <w:marRight w:val="0"/>
                          <w:marTop w:val="0"/>
                          <w:marBottom w:val="0"/>
                          <w:divBdr>
                            <w:top w:val="none" w:sz="0" w:space="0" w:color="auto"/>
                            <w:left w:val="none" w:sz="0" w:space="0" w:color="auto"/>
                            <w:bottom w:val="none" w:sz="0" w:space="0" w:color="auto"/>
                            <w:right w:val="none" w:sz="0" w:space="0" w:color="auto"/>
                          </w:divBdr>
                          <w:divsChild>
                            <w:div w:id="1092360488">
                              <w:marLeft w:val="0"/>
                              <w:marRight w:val="0"/>
                              <w:marTop w:val="0"/>
                              <w:marBottom w:val="0"/>
                              <w:divBdr>
                                <w:top w:val="none" w:sz="0" w:space="0" w:color="auto"/>
                                <w:left w:val="none" w:sz="0" w:space="0" w:color="auto"/>
                                <w:bottom w:val="none" w:sz="0" w:space="0" w:color="auto"/>
                                <w:right w:val="none" w:sz="0" w:space="0" w:color="auto"/>
                              </w:divBdr>
                              <w:divsChild>
                                <w:div w:id="13727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8071">
                  <w:marLeft w:val="0"/>
                  <w:marRight w:val="0"/>
                  <w:marTop w:val="0"/>
                  <w:marBottom w:val="0"/>
                  <w:divBdr>
                    <w:top w:val="none" w:sz="0" w:space="0" w:color="auto"/>
                    <w:left w:val="none" w:sz="0" w:space="0" w:color="auto"/>
                    <w:bottom w:val="none" w:sz="0" w:space="0" w:color="auto"/>
                    <w:right w:val="none" w:sz="0" w:space="0" w:color="auto"/>
                  </w:divBdr>
                  <w:divsChild>
                    <w:div w:id="1660620009">
                      <w:marLeft w:val="0"/>
                      <w:marRight w:val="0"/>
                      <w:marTop w:val="0"/>
                      <w:marBottom w:val="0"/>
                      <w:divBdr>
                        <w:top w:val="none" w:sz="0" w:space="0" w:color="auto"/>
                        <w:left w:val="none" w:sz="0" w:space="0" w:color="auto"/>
                        <w:bottom w:val="none" w:sz="0" w:space="0" w:color="auto"/>
                        <w:right w:val="none" w:sz="0" w:space="0" w:color="auto"/>
                      </w:divBdr>
                      <w:divsChild>
                        <w:div w:id="165750200">
                          <w:marLeft w:val="0"/>
                          <w:marRight w:val="0"/>
                          <w:marTop w:val="0"/>
                          <w:marBottom w:val="0"/>
                          <w:divBdr>
                            <w:top w:val="none" w:sz="0" w:space="0" w:color="auto"/>
                            <w:left w:val="none" w:sz="0" w:space="0" w:color="auto"/>
                            <w:bottom w:val="none" w:sz="0" w:space="0" w:color="auto"/>
                            <w:right w:val="none" w:sz="0" w:space="0" w:color="auto"/>
                          </w:divBdr>
                          <w:divsChild>
                            <w:div w:id="447506863">
                              <w:marLeft w:val="0"/>
                              <w:marRight w:val="0"/>
                              <w:marTop w:val="0"/>
                              <w:marBottom w:val="0"/>
                              <w:divBdr>
                                <w:top w:val="none" w:sz="0" w:space="0" w:color="auto"/>
                                <w:left w:val="none" w:sz="0" w:space="0" w:color="auto"/>
                                <w:bottom w:val="none" w:sz="0" w:space="0" w:color="auto"/>
                                <w:right w:val="none" w:sz="0" w:space="0" w:color="auto"/>
                              </w:divBdr>
                              <w:divsChild>
                                <w:div w:id="1368019527">
                                  <w:marLeft w:val="0"/>
                                  <w:marRight w:val="0"/>
                                  <w:marTop w:val="0"/>
                                  <w:marBottom w:val="0"/>
                                  <w:divBdr>
                                    <w:top w:val="none" w:sz="0" w:space="0" w:color="auto"/>
                                    <w:left w:val="none" w:sz="0" w:space="0" w:color="auto"/>
                                    <w:bottom w:val="none" w:sz="0" w:space="0" w:color="auto"/>
                                    <w:right w:val="none" w:sz="0" w:space="0" w:color="auto"/>
                                  </w:divBdr>
                                  <w:divsChild>
                                    <w:div w:id="444080136">
                                      <w:marLeft w:val="0"/>
                                      <w:marRight w:val="0"/>
                                      <w:marTop w:val="0"/>
                                      <w:marBottom w:val="0"/>
                                      <w:divBdr>
                                        <w:top w:val="none" w:sz="0" w:space="0" w:color="auto"/>
                                        <w:left w:val="none" w:sz="0" w:space="0" w:color="auto"/>
                                        <w:bottom w:val="none" w:sz="0" w:space="0" w:color="auto"/>
                                        <w:right w:val="none" w:sz="0" w:space="0" w:color="auto"/>
                                      </w:divBdr>
                                      <w:divsChild>
                                        <w:div w:id="1006252923">
                                          <w:marLeft w:val="0"/>
                                          <w:marRight w:val="0"/>
                                          <w:marTop w:val="0"/>
                                          <w:marBottom w:val="0"/>
                                          <w:divBdr>
                                            <w:top w:val="none" w:sz="0" w:space="0" w:color="auto"/>
                                            <w:left w:val="none" w:sz="0" w:space="0" w:color="auto"/>
                                            <w:bottom w:val="none" w:sz="0" w:space="0" w:color="auto"/>
                                            <w:right w:val="none" w:sz="0" w:space="0" w:color="auto"/>
                                          </w:divBdr>
                                          <w:divsChild>
                                            <w:div w:id="1407412714">
                                              <w:marLeft w:val="0"/>
                                              <w:marRight w:val="0"/>
                                              <w:marTop w:val="0"/>
                                              <w:marBottom w:val="0"/>
                                              <w:divBdr>
                                                <w:top w:val="none" w:sz="0" w:space="0" w:color="auto"/>
                                                <w:left w:val="none" w:sz="0" w:space="0" w:color="auto"/>
                                                <w:bottom w:val="none" w:sz="0" w:space="0" w:color="auto"/>
                                                <w:right w:val="none" w:sz="0" w:space="0" w:color="auto"/>
                                              </w:divBdr>
                                            </w:div>
                                            <w:div w:id="489633860">
                                              <w:marLeft w:val="0"/>
                                              <w:marRight w:val="0"/>
                                              <w:marTop w:val="0"/>
                                              <w:marBottom w:val="0"/>
                                              <w:divBdr>
                                                <w:top w:val="none" w:sz="0" w:space="0" w:color="auto"/>
                                                <w:left w:val="none" w:sz="0" w:space="0" w:color="auto"/>
                                                <w:bottom w:val="none" w:sz="0" w:space="0" w:color="auto"/>
                                                <w:right w:val="none" w:sz="0" w:space="0" w:color="auto"/>
                                              </w:divBdr>
                                              <w:divsChild>
                                                <w:div w:id="257098606">
                                                  <w:marLeft w:val="0"/>
                                                  <w:marRight w:val="0"/>
                                                  <w:marTop w:val="0"/>
                                                  <w:marBottom w:val="0"/>
                                                  <w:divBdr>
                                                    <w:top w:val="none" w:sz="0" w:space="0" w:color="auto"/>
                                                    <w:left w:val="none" w:sz="0" w:space="0" w:color="auto"/>
                                                    <w:bottom w:val="none" w:sz="0" w:space="0" w:color="auto"/>
                                                    <w:right w:val="none" w:sz="0" w:space="0" w:color="auto"/>
                                                  </w:divBdr>
                                                  <w:divsChild>
                                                    <w:div w:id="15053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187">
                                              <w:marLeft w:val="0"/>
                                              <w:marRight w:val="0"/>
                                              <w:marTop w:val="0"/>
                                              <w:marBottom w:val="0"/>
                                              <w:divBdr>
                                                <w:top w:val="none" w:sz="0" w:space="0" w:color="auto"/>
                                                <w:left w:val="none" w:sz="0" w:space="0" w:color="auto"/>
                                                <w:bottom w:val="none" w:sz="0" w:space="0" w:color="auto"/>
                                                <w:right w:val="none" w:sz="0" w:space="0" w:color="auto"/>
                                              </w:divBdr>
                                            </w:div>
                                          </w:divsChild>
                                        </w:div>
                                        <w:div w:id="1745567275">
                                          <w:marLeft w:val="0"/>
                                          <w:marRight w:val="0"/>
                                          <w:marTop w:val="0"/>
                                          <w:marBottom w:val="0"/>
                                          <w:divBdr>
                                            <w:top w:val="none" w:sz="0" w:space="0" w:color="auto"/>
                                            <w:left w:val="none" w:sz="0" w:space="0" w:color="auto"/>
                                            <w:bottom w:val="none" w:sz="0" w:space="0" w:color="auto"/>
                                            <w:right w:val="none" w:sz="0" w:space="0" w:color="auto"/>
                                          </w:divBdr>
                                          <w:divsChild>
                                            <w:div w:id="269822495">
                                              <w:marLeft w:val="0"/>
                                              <w:marRight w:val="0"/>
                                              <w:marTop w:val="0"/>
                                              <w:marBottom w:val="0"/>
                                              <w:divBdr>
                                                <w:top w:val="none" w:sz="0" w:space="0" w:color="auto"/>
                                                <w:left w:val="none" w:sz="0" w:space="0" w:color="auto"/>
                                                <w:bottom w:val="none" w:sz="0" w:space="0" w:color="auto"/>
                                                <w:right w:val="none" w:sz="0" w:space="0" w:color="auto"/>
                                              </w:divBdr>
                                            </w:div>
                                            <w:div w:id="840268946">
                                              <w:marLeft w:val="0"/>
                                              <w:marRight w:val="0"/>
                                              <w:marTop w:val="0"/>
                                              <w:marBottom w:val="0"/>
                                              <w:divBdr>
                                                <w:top w:val="none" w:sz="0" w:space="0" w:color="auto"/>
                                                <w:left w:val="none" w:sz="0" w:space="0" w:color="auto"/>
                                                <w:bottom w:val="none" w:sz="0" w:space="0" w:color="auto"/>
                                                <w:right w:val="none" w:sz="0" w:space="0" w:color="auto"/>
                                              </w:divBdr>
                                              <w:divsChild>
                                                <w:div w:id="797574429">
                                                  <w:marLeft w:val="0"/>
                                                  <w:marRight w:val="0"/>
                                                  <w:marTop w:val="0"/>
                                                  <w:marBottom w:val="0"/>
                                                  <w:divBdr>
                                                    <w:top w:val="none" w:sz="0" w:space="0" w:color="auto"/>
                                                    <w:left w:val="none" w:sz="0" w:space="0" w:color="auto"/>
                                                    <w:bottom w:val="none" w:sz="0" w:space="0" w:color="auto"/>
                                                    <w:right w:val="none" w:sz="0" w:space="0" w:color="auto"/>
                                                  </w:divBdr>
                                                  <w:divsChild>
                                                    <w:div w:id="12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4047">
                                              <w:marLeft w:val="0"/>
                                              <w:marRight w:val="0"/>
                                              <w:marTop w:val="0"/>
                                              <w:marBottom w:val="0"/>
                                              <w:divBdr>
                                                <w:top w:val="none" w:sz="0" w:space="0" w:color="auto"/>
                                                <w:left w:val="none" w:sz="0" w:space="0" w:color="auto"/>
                                                <w:bottom w:val="none" w:sz="0" w:space="0" w:color="auto"/>
                                                <w:right w:val="none" w:sz="0" w:space="0" w:color="auto"/>
                                              </w:divBdr>
                                            </w:div>
                                          </w:divsChild>
                                        </w:div>
                                        <w:div w:id="406345127">
                                          <w:marLeft w:val="0"/>
                                          <w:marRight w:val="0"/>
                                          <w:marTop w:val="0"/>
                                          <w:marBottom w:val="0"/>
                                          <w:divBdr>
                                            <w:top w:val="none" w:sz="0" w:space="0" w:color="auto"/>
                                            <w:left w:val="none" w:sz="0" w:space="0" w:color="auto"/>
                                            <w:bottom w:val="none" w:sz="0" w:space="0" w:color="auto"/>
                                            <w:right w:val="none" w:sz="0" w:space="0" w:color="auto"/>
                                          </w:divBdr>
                                          <w:divsChild>
                                            <w:div w:id="301889308">
                                              <w:marLeft w:val="0"/>
                                              <w:marRight w:val="0"/>
                                              <w:marTop w:val="0"/>
                                              <w:marBottom w:val="0"/>
                                              <w:divBdr>
                                                <w:top w:val="none" w:sz="0" w:space="0" w:color="auto"/>
                                                <w:left w:val="none" w:sz="0" w:space="0" w:color="auto"/>
                                                <w:bottom w:val="none" w:sz="0" w:space="0" w:color="auto"/>
                                                <w:right w:val="none" w:sz="0" w:space="0" w:color="auto"/>
                                              </w:divBdr>
                                            </w:div>
                                            <w:div w:id="1198008392">
                                              <w:marLeft w:val="0"/>
                                              <w:marRight w:val="0"/>
                                              <w:marTop w:val="0"/>
                                              <w:marBottom w:val="0"/>
                                              <w:divBdr>
                                                <w:top w:val="none" w:sz="0" w:space="0" w:color="auto"/>
                                                <w:left w:val="none" w:sz="0" w:space="0" w:color="auto"/>
                                                <w:bottom w:val="none" w:sz="0" w:space="0" w:color="auto"/>
                                                <w:right w:val="none" w:sz="0" w:space="0" w:color="auto"/>
                                              </w:divBdr>
                                              <w:divsChild>
                                                <w:div w:id="1350373309">
                                                  <w:marLeft w:val="0"/>
                                                  <w:marRight w:val="0"/>
                                                  <w:marTop w:val="0"/>
                                                  <w:marBottom w:val="0"/>
                                                  <w:divBdr>
                                                    <w:top w:val="none" w:sz="0" w:space="0" w:color="auto"/>
                                                    <w:left w:val="none" w:sz="0" w:space="0" w:color="auto"/>
                                                    <w:bottom w:val="none" w:sz="0" w:space="0" w:color="auto"/>
                                                    <w:right w:val="none" w:sz="0" w:space="0" w:color="auto"/>
                                                  </w:divBdr>
                                                  <w:divsChild>
                                                    <w:div w:id="465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88152">
                          <w:marLeft w:val="0"/>
                          <w:marRight w:val="0"/>
                          <w:marTop w:val="0"/>
                          <w:marBottom w:val="0"/>
                          <w:divBdr>
                            <w:top w:val="none" w:sz="0" w:space="0" w:color="auto"/>
                            <w:left w:val="none" w:sz="0" w:space="0" w:color="auto"/>
                            <w:bottom w:val="none" w:sz="0" w:space="0" w:color="auto"/>
                            <w:right w:val="none" w:sz="0" w:space="0" w:color="auto"/>
                          </w:divBdr>
                          <w:divsChild>
                            <w:div w:id="626661447">
                              <w:marLeft w:val="0"/>
                              <w:marRight w:val="0"/>
                              <w:marTop w:val="0"/>
                              <w:marBottom w:val="0"/>
                              <w:divBdr>
                                <w:top w:val="none" w:sz="0" w:space="0" w:color="auto"/>
                                <w:left w:val="none" w:sz="0" w:space="0" w:color="auto"/>
                                <w:bottom w:val="none" w:sz="0" w:space="0" w:color="auto"/>
                                <w:right w:val="none" w:sz="0" w:space="0" w:color="auto"/>
                              </w:divBdr>
                              <w:divsChild>
                                <w:div w:id="633759392">
                                  <w:marLeft w:val="0"/>
                                  <w:marRight w:val="0"/>
                                  <w:marTop w:val="0"/>
                                  <w:marBottom w:val="0"/>
                                  <w:divBdr>
                                    <w:top w:val="none" w:sz="0" w:space="0" w:color="auto"/>
                                    <w:left w:val="none" w:sz="0" w:space="0" w:color="auto"/>
                                    <w:bottom w:val="none" w:sz="0" w:space="0" w:color="auto"/>
                                    <w:right w:val="none" w:sz="0" w:space="0" w:color="auto"/>
                                  </w:divBdr>
                                  <w:divsChild>
                                    <w:div w:id="5952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325567">
          <w:marLeft w:val="0"/>
          <w:marRight w:val="0"/>
          <w:marTop w:val="0"/>
          <w:marBottom w:val="0"/>
          <w:divBdr>
            <w:top w:val="none" w:sz="0" w:space="0" w:color="auto"/>
            <w:left w:val="none" w:sz="0" w:space="0" w:color="auto"/>
            <w:bottom w:val="none" w:sz="0" w:space="0" w:color="auto"/>
            <w:right w:val="none" w:sz="0" w:space="0" w:color="auto"/>
          </w:divBdr>
          <w:divsChild>
            <w:div w:id="1640384378">
              <w:marLeft w:val="0"/>
              <w:marRight w:val="0"/>
              <w:marTop w:val="0"/>
              <w:marBottom w:val="0"/>
              <w:divBdr>
                <w:top w:val="none" w:sz="0" w:space="0" w:color="auto"/>
                <w:left w:val="none" w:sz="0" w:space="0" w:color="auto"/>
                <w:bottom w:val="none" w:sz="0" w:space="0" w:color="auto"/>
                <w:right w:val="none" w:sz="0" w:space="0" w:color="auto"/>
              </w:divBdr>
              <w:divsChild>
                <w:div w:id="1082604070">
                  <w:marLeft w:val="0"/>
                  <w:marRight w:val="0"/>
                  <w:marTop w:val="0"/>
                  <w:marBottom w:val="0"/>
                  <w:divBdr>
                    <w:top w:val="none" w:sz="0" w:space="0" w:color="auto"/>
                    <w:left w:val="none" w:sz="0" w:space="0" w:color="auto"/>
                    <w:bottom w:val="none" w:sz="0" w:space="0" w:color="auto"/>
                    <w:right w:val="none" w:sz="0" w:space="0" w:color="auto"/>
                  </w:divBdr>
                  <w:divsChild>
                    <w:div w:id="1016922944">
                      <w:marLeft w:val="0"/>
                      <w:marRight w:val="0"/>
                      <w:marTop w:val="0"/>
                      <w:marBottom w:val="0"/>
                      <w:divBdr>
                        <w:top w:val="none" w:sz="0" w:space="0" w:color="auto"/>
                        <w:left w:val="none" w:sz="0" w:space="0" w:color="auto"/>
                        <w:bottom w:val="none" w:sz="0" w:space="0" w:color="auto"/>
                        <w:right w:val="none" w:sz="0" w:space="0" w:color="auto"/>
                      </w:divBdr>
                      <w:divsChild>
                        <w:div w:id="619260072">
                          <w:marLeft w:val="0"/>
                          <w:marRight w:val="0"/>
                          <w:marTop w:val="0"/>
                          <w:marBottom w:val="0"/>
                          <w:divBdr>
                            <w:top w:val="none" w:sz="0" w:space="0" w:color="auto"/>
                            <w:left w:val="none" w:sz="0" w:space="0" w:color="auto"/>
                            <w:bottom w:val="none" w:sz="0" w:space="0" w:color="auto"/>
                            <w:right w:val="none" w:sz="0" w:space="0" w:color="auto"/>
                          </w:divBdr>
                          <w:divsChild>
                            <w:div w:id="684330873">
                              <w:marLeft w:val="0"/>
                              <w:marRight w:val="0"/>
                              <w:marTop w:val="0"/>
                              <w:marBottom w:val="0"/>
                              <w:divBdr>
                                <w:top w:val="none" w:sz="0" w:space="0" w:color="auto"/>
                                <w:left w:val="none" w:sz="0" w:space="0" w:color="auto"/>
                                <w:bottom w:val="none" w:sz="0" w:space="0" w:color="auto"/>
                                <w:right w:val="none" w:sz="0" w:space="0" w:color="auto"/>
                              </w:divBdr>
                              <w:divsChild>
                                <w:div w:id="2052535604">
                                  <w:marLeft w:val="0"/>
                                  <w:marRight w:val="0"/>
                                  <w:marTop w:val="0"/>
                                  <w:marBottom w:val="0"/>
                                  <w:divBdr>
                                    <w:top w:val="none" w:sz="0" w:space="0" w:color="auto"/>
                                    <w:left w:val="none" w:sz="0" w:space="0" w:color="auto"/>
                                    <w:bottom w:val="none" w:sz="0" w:space="0" w:color="auto"/>
                                    <w:right w:val="none" w:sz="0" w:space="0" w:color="auto"/>
                                  </w:divBdr>
                                  <w:divsChild>
                                    <w:div w:id="1938252737">
                                      <w:marLeft w:val="0"/>
                                      <w:marRight w:val="0"/>
                                      <w:marTop w:val="0"/>
                                      <w:marBottom w:val="0"/>
                                      <w:divBdr>
                                        <w:top w:val="none" w:sz="0" w:space="0" w:color="auto"/>
                                        <w:left w:val="none" w:sz="0" w:space="0" w:color="auto"/>
                                        <w:bottom w:val="none" w:sz="0" w:space="0" w:color="auto"/>
                                        <w:right w:val="none" w:sz="0" w:space="0" w:color="auto"/>
                                      </w:divBdr>
                                      <w:divsChild>
                                        <w:div w:id="6133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324800">
          <w:marLeft w:val="0"/>
          <w:marRight w:val="0"/>
          <w:marTop w:val="0"/>
          <w:marBottom w:val="0"/>
          <w:divBdr>
            <w:top w:val="none" w:sz="0" w:space="0" w:color="auto"/>
            <w:left w:val="none" w:sz="0" w:space="0" w:color="auto"/>
            <w:bottom w:val="none" w:sz="0" w:space="0" w:color="auto"/>
            <w:right w:val="none" w:sz="0" w:space="0" w:color="auto"/>
          </w:divBdr>
          <w:divsChild>
            <w:div w:id="1290169340">
              <w:marLeft w:val="0"/>
              <w:marRight w:val="0"/>
              <w:marTop w:val="0"/>
              <w:marBottom w:val="0"/>
              <w:divBdr>
                <w:top w:val="none" w:sz="0" w:space="0" w:color="auto"/>
                <w:left w:val="none" w:sz="0" w:space="0" w:color="auto"/>
                <w:bottom w:val="none" w:sz="0" w:space="0" w:color="auto"/>
                <w:right w:val="none" w:sz="0" w:space="0" w:color="auto"/>
              </w:divBdr>
              <w:divsChild>
                <w:div w:id="1463694176">
                  <w:marLeft w:val="0"/>
                  <w:marRight w:val="0"/>
                  <w:marTop w:val="0"/>
                  <w:marBottom w:val="0"/>
                  <w:divBdr>
                    <w:top w:val="none" w:sz="0" w:space="0" w:color="auto"/>
                    <w:left w:val="none" w:sz="0" w:space="0" w:color="auto"/>
                    <w:bottom w:val="none" w:sz="0" w:space="0" w:color="auto"/>
                    <w:right w:val="none" w:sz="0" w:space="0" w:color="auto"/>
                  </w:divBdr>
                  <w:divsChild>
                    <w:div w:id="1964534947">
                      <w:marLeft w:val="0"/>
                      <w:marRight w:val="0"/>
                      <w:marTop w:val="0"/>
                      <w:marBottom w:val="0"/>
                      <w:divBdr>
                        <w:top w:val="none" w:sz="0" w:space="0" w:color="auto"/>
                        <w:left w:val="none" w:sz="0" w:space="0" w:color="auto"/>
                        <w:bottom w:val="none" w:sz="0" w:space="0" w:color="auto"/>
                        <w:right w:val="none" w:sz="0" w:space="0" w:color="auto"/>
                      </w:divBdr>
                      <w:divsChild>
                        <w:div w:id="445925631">
                          <w:marLeft w:val="0"/>
                          <w:marRight w:val="0"/>
                          <w:marTop w:val="0"/>
                          <w:marBottom w:val="0"/>
                          <w:divBdr>
                            <w:top w:val="none" w:sz="0" w:space="0" w:color="auto"/>
                            <w:left w:val="none" w:sz="0" w:space="0" w:color="auto"/>
                            <w:bottom w:val="none" w:sz="0" w:space="0" w:color="auto"/>
                            <w:right w:val="none" w:sz="0" w:space="0" w:color="auto"/>
                          </w:divBdr>
                          <w:divsChild>
                            <w:div w:id="1715426587">
                              <w:marLeft w:val="0"/>
                              <w:marRight w:val="0"/>
                              <w:marTop w:val="0"/>
                              <w:marBottom w:val="0"/>
                              <w:divBdr>
                                <w:top w:val="none" w:sz="0" w:space="0" w:color="auto"/>
                                <w:left w:val="none" w:sz="0" w:space="0" w:color="auto"/>
                                <w:bottom w:val="none" w:sz="0" w:space="0" w:color="auto"/>
                                <w:right w:val="none" w:sz="0" w:space="0" w:color="auto"/>
                              </w:divBdr>
                              <w:divsChild>
                                <w:div w:id="7431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9925">
                  <w:marLeft w:val="0"/>
                  <w:marRight w:val="0"/>
                  <w:marTop w:val="0"/>
                  <w:marBottom w:val="0"/>
                  <w:divBdr>
                    <w:top w:val="none" w:sz="0" w:space="0" w:color="auto"/>
                    <w:left w:val="none" w:sz="0" w:space="0" w:color="auto"/>
                    <w:bottom w:val="none" w:sz="0" w:space="0" w:color="auto"/>
                    <w:right w:val="none" w:sz="0" w:space="0" w:color="auto"/>
                  </w:divBdr>
                  <w:divsChild>
                    <w:div w:id="1361276808">
                      <w:marLeft w:val="0"/>
                      <w:marRight w:val="0"/>
                      <w:marTop w:val="0"/>
                      <w:marBottom w:val="0"/>
                      <w:divBdr>
                        <w:top w:val="none" w:sz="0" w:space="0" w:color="auto"/>
                        <w:left w:val="none" w:sz="0" w:space="0" w:color="auto"/>
                        <w:bottom w:val="none" w:sz="0" w:space="0" w:color="auto"/>
                        <w:right w:val="none" w:sz="0" w:space="0" w:color="auto"/>
                      </w:divBdr>
                      <w:divsChild>
                        <w:div w:id="1142499046">
                          <w:marLeft w:val="0"/>
                          <w:marRight w:val="0"/>
                          <w:marTop w:val="0"/>
                          <w:marBottom w:val="0"/>
                          <w:divBdr>
                            <w:top w:val="none" w:sz="0" w:space="0" w:color="auto"/>
                            <w:left w:val="none" w:sz="0" w:space="0" w:color="auto"/>
                            <w:bottom w:val="none" w:sz="0" w:space="0" w:color="auto"/>
                            <w:right w:val="none" w:sz="0" w:space="0" w:color="auto"/>
                          </w:divBdr>
                          <w:divsChild>
                            <w:div w:id="621764511">
                              <w:marLeft w:val="0"/>
                              <w:marRight w:val="0"/>
                              <w:marTop w:val="0"/>
                              <w:marBottom w:val="0"/>
                              <w:divBdr>
                                <w:top w:val="none" w:sz="0" w:space="0" w:color="auto"/>
                                <w:left w:val="none" w:sz="0" w:space="0" w:color="auto"/>
                                <w:bottom w:val="none" w:sz="0" w:space="0" w:color="auto"/>
                                <w:right w:val="none" w:sz="0" w:space="0" w:color="auto"/>
                              </w:divBdr>
                              <w:divsChild>
                                <w:div w:id="121465988">
                                  <w:marLeft w:val="0"/>
                                  <w:marRight w:val="0"/>
                                  <w:marTop w:val="0"/>
                                  <w:marBottom w:val="0"/>
                                  <w:divBdr>
                                    <w:top w:val="none" w:sz="0" w:space="0" w:color="auto"/>
                                    <w:left w:val="none" w:sz="0" w:space="0" w:color="auto"/>
                                    <w:bottom w:val="none" w:sz="0" w:space="0" w:color="auto"/>
                                    <w:right w:val="none" w:sz="0" w:space="0" w:color="auto"/>
                                  </w:divBdr>
                                  <w:divsChild>
                                    <w:div w:id="7913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5019">
                              <w:marLeft w:val="0"/>
                              <w:marRight w:val="0"/>
                              <w:marTop w:val="0"/>
                              <w:marBottom w:val="0"/>
                              <w:divBdr>
                                <w:top w:val="none" w:sz="0" w:space="0" w:color="auto"/>
                                <w:left w:val="none" w:sz="0" w:space="0" w:color="auto"/>
                                <w:bottom w:val="none" w:sz="0" w:space="0" w:color="auto"/>
                                <w:right w:val="none" w:sz="0" w:space="0" w:color="auto"/>
                              </w:divBdr>
                              <w:divsChild>
                                <w:div w:id="2081439113">
                                  <w:marLeft w:val="0"/>
                                  <w:marRight w:val="0"/>
                                  <w:marTop w:val="0"/>
                                  <w:marBottom w:val="0"/>
                                  <w:divBdr>
                                    <w:top w:val="none" w:sz="0" w:space="0" w:color="auto"/>
                                    <w:left w:val="none" w:sz="0" w:space="0" w:color="auto"/>
                                    <w:bottom w:val="none" w:sz="0" w:space="0" w:color="auto"/>
                                    <w:right w:val="none" w:sz="0" w:space="0" w:color="auto"/>
                                  </w:divBdr>
                                  <w:divsChild>
                                    <w:div w:id="6570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4265">
                          <w:marLeft w:val="0"/>
                          <w:marRight w:val="0"/>
                          <w:marTop w:val="0"/>
                          <w:marBottom w:val="0"/>
                          <w:divBdr>
                            <w:top w:val="none" w:sz="0" w:space="0" w:color="auto"/>
                            <w:left w:val="none" w:sz="0" w:space="0" w:color="auto"/>
                            <w:bottom w:val="none" w:sz="0" w:space="0" w:color="auto"/>
                            <w:right w:val="none" w:sz="0" w:space="0" w:color="auto"/>
                          </w:divBdr>
                          <w:divsChild>
                            <w:div w:id="86196035">
                              <w:marLeft w:val="0"/>
                              <w:marRight w:val="0"/>
                              <w:marTop w:val="0"/>
                              <w:marBottom w:val="0"/>
                              <w:divBdr>
                                <w:top w:val="none" w:sz="0" w:space="0" w:color="auto"/>
                                <w:left w:val="none" w:sz="0" w:space="0" w:color="auto"/>
                                <w:bottom w:val="none" w:sz="0" w:space="0" w:color="auto"/>
                                <w:right w:val="none" w:sz="0" w:space="0" w:color="auto"/>
                              </w:divBdr>
                              <w:divsChild>
                                <w:div w:id="700015520">
                                  <w:marLeft w:val="0"/>
                                  <w:marRight w:val="0"/>
                                  <w:marTop w:val="0"/>
                                  <w:marBottom w:val="0"/>
                                  <w:divBdr>
                                    <w:top w:val="none" w:sz="0" w:space="0" w:color="auto"/>
                                    <w:left w:val="none" w:sz="0" w:space="0" w:color="auto"/>
                                    <w:bottom w:val="none" w:sz="0" w:space="0" w:color="auto"/>
                                    <w:right w:val="none" w:sz="0" w:space="0" w:color="auto"/>
                                  </w:divBdr>
                                  <w:divsChild>
                                    <w:div w:id="18003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694933">
          <w:marLeft w:val="0"/>
          <w:marRight w:val="0"/>
          <w:marTop w:val="0"/>
          <w:marBottom w:val="0"/>
          <w:divBdr>
            <w:top w:val="none" w:sz="0" w:space="0" w:color="auto"/>
            <w:left w:val="none" w:sz="0" w:space="0" w:color="auto"/>
            <w:bottom w:val="none" w:sz="0" w:space="0" w:color="auto"/>
            <w:right w:val="none" w:sz="0" w:space="0" w:color="auto"/>
          </w:divBdr>
          <w:divsChild>
            <w:div w:id="224881091">
              <w:marLeft w:val="0"/>
              <w:marRight w:val="0"/>
              <w:marTop w:val="0"/>
              <w:marBottom w:val="0"/>
              <w:divBdr>
                <w:top w:val="none" w:sz="0" w:space="0" w:color="auto"/>
                <w:left w:val="none" w:sz="0" w:space="0" w:color="auto"/>
                <w:bottom w:val="none" w:sz="0" w:space="0" w:color="auto"/>
                <w:right w:val="none" w:sz="0" w:space="0" w:color="auto"/>
              </w:divBdr>
              <w:divsChild>
                <w:div w:id="1115710618">
                  <w:marLeft w:val="0"/>
                  <w:marRight w:val="0"/>
                  <w:marTop w:val="0"/>
                  <w:marBottom w:val="0"/>
                  <w:divBdr>
                    <w:top w:val="none" w:sz="0" w:space="0" w:color="auto"/>
                    <w:left w:val="none" w:sz="0" w:space="0" w:color="auto"/>
                    <w:bottom w:val="none" w:sz="0" w:space="0" w:color="auto"/>
                    <w:right w:val="none" w:sz="0" w:space="0" w:color="auto"/>
                  </w:divBdr>
                  <w:divsChild>
                    <w:div w:id="398022557">
                      <w:marLeft w:val="0"/>
                      <w:marRight w:val="0"/>
                      <w:marTop w:val="0"/>
                      <w:marBottom w:val="0"/>
                      <w:divBdr>
                        <w:top w:val="none" w:sz="0" w:space="0" w:color="auto"/>
                        <w:left w:val="none" w:sz="0" w:space="0" w:color="auto"/>
                        <w:bottom w:val="none" w:sz="0" w:space="0" w:color="auto"/>
                        <w:right w:val="none" w:sz="0" w:space="0" w:color="auto"/>
                      </w:divBdr>
                      <w:divsChild>
                        <w:div w:id="408044239">
                          <w:marLeft w:val="0"/>
                          <w:marRight w:val="0"/>
                          <w:marTop w:val="0"/>
                          <w:marBottom w:val="0"/>
                          <w:divBdr>
                            <w:top w:val="none" w:sz="0" w:space="0" w:color="auto"/>
                            <w:left w:val="none" w:sz="0" w:space="0" w:color="auto"/>
                            <w:bottom w:val="none" w:sz="0" w:space="0" w:color="auto"/>
                            <w:right w:val="none" w:sz="0" w:space="0" w:color="auto"/>
                          </w:divBdr>
                          <w:divsChild>
                            <w:div w:id="1403261133">
                              <w:marLeft w:val="0"/>
                              <w:marRight w:val="0"/>
                              <w:marTop w:val="0"/>
                              <w:marBottom w:val="0"/>
                              <w:divBdr>
                                <w:top w:val="none" w:sz="0" w:space="0" w:color="auto"/>
                                <w:left w:val="none" w:sz="0" w:space="0" w:color="auto"/>
                                <w:bottom w:val="none" w:sz="0" w:space="0" w:color="auto"/>
                                <w:right w:val="none" w:sz="0" w:space="0" w:color="auto"/>
                              </w:divBdr>
                              <w:divsChild>
                                <w:div w:id="561453457">
                                  <w:marLeft w:val="0"/>
                                  <w:marRight w:val="0"/>
                                  <w:marTop w:val="0"/>
                                  <w:marBottom w:val="0"/>
                                  <w:divBdr>
                                    <w:top w:val="none" w:sz="0" w:space="0" w:color="auto"/>
                                    <w:left w:val="none" w:sz="0" w:space="0" w:color="auto"/>
                                    <w:bottom w:val="none" w:sz="0" w:space="0" w:color="auto"/>
                                    <w:right w:val="none" w:sz="0" w:space="0" w:color="auto"/>
                                  </w:divBdr>
                                  <w:divsChild>
                                    <w:div w:id="1380394721">
                                      <w:marLeft w:val="0"/>
                                      <w:marRight w:val="0"/>
                                      <w:marTop w:val="0"/>
                                      <w:marBottom w:val="0"/>
                                      <w:divBdr>
                                        <w:top w:val="none" w:sz="0" w:space="0" w:color="auto"/>
                                        <w:left w:val="none" w:sz="0" w:space="0" w:color="auto"/>
                                        <w:bottom w:val="none" w:sz="0" w:space="0" w:color="auto"/>
                                        <w:right w:val="none" w:sz="0" w:space="0" w:color="auto"/>
                                      </w:divBdr>
                                      <w:divsChild>
                                        <w:div w:id="13935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289143">
          <w:marLeft w:val="0"/>
          <w:marRight w:val="0"/>
          <w:marTop w:val="0"/>
          <w:marBottom w:val="0"/>
          <w:divBdr>
            <w:top w:val="none" w:sz="0" w:space="0" w:color="auto"/>
            <w:left w:val="none" w:sz="0" w:space="0" w:color="auto"/>
            <w:bottom w:val="none" w:sz="0" w:space="0" w:color="auto"/>
            <w:right w:val="none" w:sz="0" w:space="0" w:color="auto"/>
          </w:divBdr>
          <w:divsChild>
            <w:div w:id="1576011518">
              <w:marLeft w:val="0"/>
              <w:marRight w:val="0"/>
              <w:marTop w:val="0"/>
              <w:marBottom w:val="0"/>
              <w:divBdr>
                <w:top w:val="none" w:sz="0" w:space="0" w:color="auto"/>
                <w:left w:val="none" w:sz="0" w:space="0" w:color="auto"/>
                <w:bottom w:val="none" w:sz="0" w:space="0" w:color="auto"/>
                <w:right w:val="none" w:sz="0" w:space="0" w:color="auto"/>
              </w:divBdr>
              <w:divsChild>
                <w:div w:id="227616539">
                  <w:marLeft w:val="0"/>
                  <w:marRight w:val="0"/>
                  <w:marTop w:val="0"/>
                  <w:marBottom w:val="0"/>
                  <w:divBdr>
                    <w:top w:val="none" w:sz="0" w:space="0" w:color="auto"/>
                    <w:left w:val="none" w:sz="0" w:space="0" w:color="auto"/>
                    <w:bottom w:val="none" w:sz="0" w:space="0" w:color="auto"/>
                    <w:right w:val="none" w:sz="0" w:space="0" w:color="auto"/>
                  </w:divBdr>
                  <w:divsChild>
                    <w:div w:id="1848208225">
                      <w:marLeft w:val="0"/>
                      <w:marRight w:val="0"/>
                      <w:marTop w:val="0"/>
                      <w:marBottom w:val="0"/>
                      <w:divBdr>
                        <w:top w:val="none" w:sz="0" w:space="0" w:color="auto"/>
                        <w:left w:val="none" w:sz="0" w:space="0" w:color="auto"/>
                        <w:bottom w:val="none" w:sz="0" w:space="0" w:color="auto"/>
                        <w:right w:val="none" w:sz="0" w:space="0" w:color="auto"/>
                      </w:divBdr>
                      <w:divsChild>
                        <w:div w:id="2090275000">
                          <w:marLeft w:val="0"/>
                          <w:marRight w:val="0"/>
                          <w:marTop w:val="0"/>
                          <w:marBottom w:val="0"/>
                          <w:divBdr>
                            <w:top w:val="none" w:sz="0" w:space="0" w:color="auto"/>
                            <w:left w:val="none" w:sz="0" w:space="0" w:color="auto"/>
                            <w:bottom w:val="none" w:sz="0" w:space="0" w:color="auto"/>
                            <w:right w:val="none" w:sz="0" w:space="0" w:color="auto"/>
                          </w:divBdr>
                          <w:divsChild>
                            <w:div w:id="273366754">
                              <w:marLeft w:val="0"/>
                              <w:marRight w:val="0"/>
                              <w:marTop w:val="0"/>
                              <w:marBottom w:val="0"/>
                              <w:divBdr>
                                <w:top w:val="none" w:sz="0" w:space="0" w:color="auto"/>
                                <w:left w:val="none" w:sz="0" w:space="0" w:color="auto"/>
                                <w:bottom w:val="none" w:sz="0" w:space="0" w:color="auto"/>
                                <w:right w:val="none" w:sz="0" w:space="0" w:color="auto"/>
                              </w:divBdr>
                              <w:divsChild>
                                <w:div w:id="2041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8157">
                  <w:marLeft w:val="0"/>
                  <w:marRight w:val="0"/>
                  <w:marTop w:val="0"/>
                  <w:marBottom w:val="0"/>
                  <w:divBdr>
                    <w:top w:val="none" w:sz="0" w:space="0" w:color="auto"/>
                    <w:left w:val="none" w:sz="0" w:space="0" w:color="auto"/>
                    <w:bottom w:val="none" w:sz="0" w:space="0" w:color="auto"/>
                    <w:right w:val="none" w:sz="0" w:space="0" w:color="auto"/>
                  </w:divBdr>
                  <w:divsChild>
                    <w:div w:id="1969822428">
                      <w:marLeft w:val="0"/>
                      <w:marRight w:val="0"/>
                      <w:marTop w:val="0"/>
                      <w:marBottom w:val="0"/>
                      <w:divBdr>
                        <w:top w:val="none" w:sz="0" w:space="0" w:color="auto"/>
                        <w:left w:val="none" w:sz="0" w:space="0" w:color="auto"/>
                        <w:bottom w:val="none" w:sz="0" w:space="0" w:color="auto"/>
                        <w:right w:val="none" w:sz="0" w:space="0" w:color="auto"/>
                      </w:divBdr>
                      <w:divsChild>
                        <w:div w:id="1313680861">
                          <w:marLeft w:val="0"/>
                          <w:marRight w:val="0"/>
                          <w:marTop w:val="0"/>
                          <w:marBottom w:val="0"/>
                          <w:divBdr>
                            <w:top w:val="none" w:sz="0" w:space="0" w:color="auto"/>
                            <w:left w:val="none" w:sz="0" w:space="0" w:color="auto"/>
                            <w:bottom w:val="none" w:sz="0" w:space="0" w:color="auto"/>
                            <w:right w:val="none" w:sz="0" w:space="0" w:color="auto"/>
                          </w:divBdr>
                          <w:divsChild>
                            <w:div w:id="838037260">
                              <w:marLeft w:val="0"/>
                              <w:marRight w:val="0"/>
                              <w:marTop w:val="0"/>
                              <w:marBottom w:val="0"/>
                              <w:divBdr>
                                <w:top w:val="none" w:sz="0" w:space="0" w:color="auto"/>
                                <w:left w:val="none" w:sz="0" w:space="0" w:color="auto"/>
                                <w:bottom w:val="none" w:sz="0" w:space="0" w:color="auto"/>
                                <w:right w:val="none" w:sz="0" w:space="0" w:color="auto"/>
                              </w:divBdr>
                              <w:divsChild>
                                <w:div w:id="1707100093">
                                  <w:marLeft w:val="0"/>
                                  <w:marRight w:val="0"/>
                                  <w:marTop w:val="0"/>
                                  <w:marBottom w:val="0"/>
                                  <w:divBdr>
                                    <w:top w:val="none" w:sz="0" w:space="0" w:color="auto"/>
                                    <w:left w:val="none" w:sz="0" w:space="0" w:color="auto"/>
                                    <w:bottom w:val="none" w:sz="0" w:space="0" w:color="auto"/>
                                    <w:right w:val="none" w:sz="0" w:space="0" w:color="auto"/>
                                  </w:divBdr>
                                  <w:divsChild>
                                    <w:div w:id="724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23299">
                          <w:marLeft w:val="0"/>
                          <w:marRight w:val="0"/>
                          <w:marTop w:val="0"/>
                          <w:marBottom w:val="0"/>
                          <w:divBdr>
                            <w:top w:val="none" w:sz="0" w:space="0" w:color="auto"/>
                            <w:left w:val="none" w:sz="0" w:space="0" w:color="auto"/>
                            <w:bottom w:val="none" w:sz="0" w:space="0" w:color="auto"/>
                            <w:right w:val="none" w:sz="0" w:space="0" w:color="auto"/>
                          </w:divBdr>
                          <w:divsChild>
                            <w:div w:id="2088842000">
                              <w:marLeft w:val="0"/>
                              <w:marRight w:val="0"/>
                              <w:marTop w:val="0"/>
                              <w:marBottom w:val="0"/>
                              <w:divBdr>
                                <w:top w:val="none" w:sz="0" w:space="0" w:color="auto"/>
                                <w:left w:val="none" w:sz="0" w:space="0" w:color="auto"/>
                                <w:bottom w:val="none" w:sz="0" w:space="0" w:color="auto"/>
                                <w:right w:val="none" w:sz="0" w:space="0" w:color="auto"/>
                              </w:divBdr>
                              <w:divsChild>
                                <w:div w:id="1759473571">
                                  <w:marLeft w:val="0"/>
                                  <w:marRight w:val="0"/>
                                  <w:marTop w:val="0"/>
                                  <w:marBottom w:val="0"/>
                                  <w:divBdr>
                                    <w:top w:val="none" w:sz="0" w:space="0" w:color="auto"/>
                                    <w:left w:val="none" w:sz="0" w:space="0" w:color="auto"/>
                                    <w:bottom w:val="none" w:sz="0" w:space="0" w:color="auto"/>
                                    <w:right w:val="none" w:sz="0" w:space="0" w:color="auto"/>
                                  </w:divBdr>
                                  <w:divsChild>
                                    <w:div w:id="1838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57670">
          <w:marLeft w:val="0"/>
          <w:marRight w:val="0"/>
          <w:marTop w:val="0"/>
          <w:marBottom w:val="0"/>
          <w:divBdr>
            <w:top w:val="none" w:sz="0" w:space="0" w:color="auto"/>
            <w:left w:val="none" w:sz="0" w:space="0" w:color="auto"/>
            <w:bottom w:val="none" w:sz="0" w:space="0" w:color="auto"/>
            <w:right w:val="none" w:sz="0" w:space="0" w:color="auto"/>
          </w:divBdr>
          <w:divsChild>
            <w:div w:id="936595398">
              <w:marLeft w:val="0"/>
              <w:marRight w:val="0"/>
              <w:marTop w:val="0"/>
              <w:marBottom w:val="0"/>
              <w:divBdr>
                <w:top w:val="none" w:sz="0" w:space="0" w:color="auto"/>
                <w:left w:val="none" w:sz="0" w:space="0" w:color="auto"/>
                <w:bottom w:val="none" w:sz="0" w:space="0" w:color="auto"/>
                <w:right w:val="none" w:sz="0" w:space="0" w:color="auto"/>
              </w:divBdr>
              <w:divsChild>
                <w:div w:id="596905903">
                  <w:marLeft w:val="0"/>
                  <w:marRight w:val="0"/>
                  <w:marTop w:val="0"/>
                  <w:marBottom w:val="0"/>
                  <w:divBdr>
                    <w:top w:val="none" w:sz="0" w:space="0" w:color="auto"/>
                    <w:left w:val="none" w:sz="0" w:space="0" w:color="auto"/>
                    <w:bottom w:val="none" w:sz="0" w:space="0" w:color="auto"/>
                    <w:right w:val="none" w:sz="0" w:space="0" w:color="auto"/>
                  </w:divBdr>
                  <w:divsChild>
                    <w:div w:id="1858034118">
                      <w:marLeft w:val="0"/>
                      <w:marRight w:val="0"/>
                      <w:marTop w:val="0"/>
                      <w:marBottom w:val="0"/>
                      <w:divBdr>
                        <w:top w:val="none" w:sz="0" w:space="0" w:color="auto"/>
                        <w:left w:val="none" w:sz="0" w:space="0" w:color="auto"/>
                        <w:bottom w:val="none" w:sz="0" w:space="0" w:color="auto"/>
                        <w:right w:val="none" w:sz="0" w:space="0" w:color="auto"/>
                      </w:divBdr>
                      <w:divsChild>
                        <w:div w:id="1441607109">
                          <w:marLeft w:val="0"/>
                          <w:marRight w:val="0"/>
                          <w:marTop w:val="0"/>
                          <w:marBottom w:val="0"/>
                          <w:divBdr>
                            <w:top w:val="none" w:sz="0" w:space="0" w:color="auto"/>
                            <w:left w:val="none" w:sz="0" w:space="0" w:color="auto"/>
                            <w:bottom w:val="none" w:sz="0" w:space="0" w:color="auto"/>
                            <w:right w:val="none" w:sz="0" w:space="0" w:color="auto"/>
                          </w:divBdr>
                          <w:divsChild>
                            <w:div w:id="1062219184">
                              <w:marLeft w:val="0"/>
                              <w:marRight w:val="0"/>
                              <w:marTop w:val="0"/>
                              <w:marBottom w:val="0"/>
                              <w:divBdr>
                                <w:top w:val="none" w:sz="0" w:space="0" w:color="auto"/>
                                <w:left w:val="none" w:sz="0" w:space="0" w:color="auto"/>
                                <w:bottom w:val="none" w:sz="0" w:space="0" w:color="auto"/>
                                <w:right w:val="none" w:sz="0" w:space="0" w:color="auto"/>
                              </w:divBdr>
                              <w:divsChild>
                                <w:div w:id="1208838400">
                                  <w:marLeft w:val="0"/>
                                  <w:marRight w:val="0"/>
                                  <w:marTop w:val="0"/>
                                  <w:marBottom w:val="0"/>
                                  <w:divBdr>
                                    <w:top w:val="none" w:sz="0" w:space="0" w:color="auto"/>
                                    <w:left w:val="none" w:sz="0" w:space="0" w:color="auto"/>
                                    <w:bottom w:val="none" w:sz="0" w:space="0" w:color="auto"/>
                                    <w:right w:val="none" w:sz="0" w:space="0" w:color="auto"/>
                                  </w:divBdr>
                                  <w:divsChild>
                                    <w:div w:id="1397901359">
                                      <w:marLeft w:val="0"/>
                                      <w:marRight w:val="0"/>
                                      <w:marTop w:val="0"/>
                                      <w:marBottom w:val="0"/>
                                      <w:divBdr>
                                        <w:top w:val="none" w:sz="0" w:space="0" w:color="auto"/>
                                        <w:left w:val="none" w:sz="0" w:space="0" w:color="auto"/>
                                        <w:bottom w:val="none" w:sz="0" w:space="0" w:color="auto"/>
                                        <w:right w:val="none" w:sz="0" w:space="0" w:color="auto"/>
                                      </w:divBdr>
                                      <w:divsChild>
                                        <w:div w:id="12728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807587">
          <w:marLeft w:val="0"/>
          <w:marRight w:val="0"/>
          <w:marTop w:val="0"/>
          <w:marBottom w:val="0"/>
          <w:divBdr>
            <w:top w:val="none" w:sz="0" w:space="0" w:color="auto"/>
            <w:left w:val="none" w:sz="0" w:space="0" w:color="auto"/>
            <w:bottom w:val="none" w:sz="0" w:space="0" w:color="auto"/>
            <w:right w:val="none" w:sz="0" w:space="0" w:color="auto"/>
          </w:divBdr>
          <w:divsChild>
            <w:div w:id="1632789616">
              <w:marLeft w:val="0"/>
              <w:marRight w:val="0"/>
              <w:marTop w:val="0"/>
              <w:marBottom w:val="0"/>
              <w:divBdr>
                <w:top w:val="none" w:sz="0" w:space="0" w:color="auto"/>
                <w:left w:val="none" w:sz="0" w:space="0" w:color="auto"/>
                <w:bottom w:val="none" w:sz="0" w:space="0" w:color="auto"/>
                <w:right w:val="none" w:sz="0" w:space="0" w:color="auto"/>
              </w:divBdr>
              <w:divsChild>
                <w:div w:id="889222719">
                  <w:marLeft w:val="0"/>
                  <w:marRight w:val="0"/>
                  <w:marTop w:val="0"/>
                  <w:marBottom w:val="0"/>
                  <w:divBdr>
                    <w:top w:val="none" w:sz="0" w:space="0" w:color="auto"/>
                    <w:left w:val="none" w:sz="0" w:space="0" w:color="auto"/>
                    <w:bottom w:val="none" w:sz="0" w:space="0" w:color="auto"/>
                    <w:right w:val="none" w:sz="0" w:space="0" w:color="auto"/>
                  </w:divBdr>
                  <w:divsChild>
                    <w:div w:id="1429696821">
                      <w:marLeft w:val="0"/>
                      <w:marRight w:val="0"/>
                      <w:marTop w:val="0"/>
                      <w:marBottom w:val="0"/>
                      <w:divBdr>
                        <w:top w:val="none" w:sz="0" w:space="0" w:color="auto"/>
                        <w:left w:val="none" w:sz="0" w:space="0" w:color="auto"/>
                        <w:bottom w:val="none" w:sz="0" w:space="0" w:color="auto"/>
                        <w:right w:val="none" w:sz="0" w:space="0" w:color="auto"/>
                      </w:divBdr>
                      <w:divsChild>
                        <w:div w:id="2123527125">
                          <w:marLeft w:val="0"/>
                          <w:marRight w:val="0"/>
                          <w:marTop w:val="0"/>
                          <w:marBottom w:val="0"/>
                          <w:divBdr>
                            <w:top w:val="none" w:sz="0" w:space="0" w:color="auto"/>
                            <w:left w:val="none" w:sz="0" w:space="0" w:color="auto"/>
                            <w:bottom w:val="none" w:sz="0" w:space="0" w:color="auto"/>
                            <w:right w:val="none" w:sz="0" w:space="0" w:color="auto"/>
                          </w:divBdr>
                          <w:divsChild>
                            <w:div w:id="1484158841">
                              <w:marLeft w:val="0"/>
                              <w:marRight w:val="0"/>
                              <w:marTop w:val="0"/>
                              <w:marBottom w:val="0"/>
                              <w:divBdr>
                                <w:top w:val="none" w:sz="0" w:space="0" w:color="auto"/>
                                <w:left w:val="none" w:sz="0" w:space="0" w:color="auto"/>
                                <w:bottom w:val="none" w:sz="0" w:space="0" w:color="auto"/>
                                <w:right w:val="none" w:sz="0" w:space="0" w:color="auto"/>
                              </w:divBdr>
                              <w:divsChild>
                                <w:div w:id="439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47727">
                  <w:marLeft w:val="0"/>
                  <w:marRight w:val="0"/>
                  <w:marTop w:val="0"/>
                  <w:marBottom w:val="0"/>
                  <w:divBdr>
                    <w:top w:val="none" w:sz="0" w:space="0" w:color="auto"/>
                    <w:left w:val="none" w:sz="0" w:space="0" w:color="auto"/>
                    <w:bottom w:val="none" w:sz="0" w:space="0" w:color="auto"/>
                    <w:right w:val="none" w:sz="0" w:space="0" w:color="auto"/>
                  </w:divBdr>
                  <w:divsChild>
                    <w:div w:id="1842816289">
                      <w:marLeft w:val="0"/>
                      <w:marRight w:val="0"/>
                      <w:marTop w:val="0"/>
                      <w:marBottom w:val="0"/>
                      <w:divBdr>
                        <w:top w:val="none" w:sz="0" w:space="0" w:color="auto"/>
                        <w:left w:val="none" w:sz="0" w:space="0" w:color="auto"/>
                        <w:bottom w:val="none" w:sz="0" w:space="0" w:color="auto"/>
                        <w:right w:val="none" w:sz="0" w:space="0" w:color="auto"/>
                      </w:divBdr>
                      <w:divsChild>
                        <w:div w:id="157695003">
                          <w:marLeft w:val="0"/>
                          <w:marRight w:val="0"/>
                          <w:marTop w:val="0"/>
                          <w:marBottom w:val="0"/>
                          <w:divBdr>
                            <w:top w:val="none" w:sz="0" w:space="0" w:color="auto"/>
                            <w:left w:val="none" w:sz="0" w:space="0" w:color="auto"/>
                            <w:bottom w:val="none" w:sz="0" w:space="0" w:color="auto"/>
                            <w:right w:val="none" w:sz="0" w:space="0" w:color="auto"/>
                          </w:divBdr>
                          <w:divsChild>
                            <w:div w:id="1939438911">
                              <w:marLeft w:val="0"/>
                              <w:marRight w:val="0"/>
                              <w:marTop w:val="0"/>
                              <w:marBottom w:val="0"/>
                              <w:divBdr>
                                <w:top w:val="none" w:sz="0" w:space="0" w:color="auto"/>
                                <w:left w:val="none" w:sz="0" w:space="0" w:color="auto"/>
                                <w:bottom w:val="none" w:sz="0" w:space="0" w:color="auto"/>
                                <w:right w:val="none" w:sz="0" w:space="0" w:color="auto"/>
                              </w:divBdr>
                              <w:divsChild>
                                <w:div w:id="694237164">
                                  <w:marLeft w:val="0"/>
                                  <w:marRight w:val="0"/>
                                  <w:marTop w:val="0"/>
                                  <w:marBottom w:val="0"/>
                                  <w:divBdr>
                                    <w:top w:val="none" w:sz="0" w:space="0" w:color="auto"/>
                                    <w:left w:val="none" w:sz="0" w:space="0" w:color="auto"/>
                                    <w:bottom w:val="none" w:sz="0" w:space="0" w:color="auto"/>
                                    <w:right w:val="none" w:sz="0" w:space="0" w:color="auto"/>
                                  </w:divBdr>
                                  <w:divsChild>
                                    <w:div w:id="1350175739">
                                      <w:marLeft w:val="0"/>
                                      <w:marRight w:val="0"/>
                                      <w:marTop w:val="0"/>
                                      <w:marBottom w:val="0"/>
                                      <w:divBdr>
                                        <w:top w:val="none" w:sz="0" w:space="0" w:color="auto"/>
                                        <w:left w:val="none" w:sz="0" w:space="0" w:color="auto"/>
                                        <w:bottom w:val="none" w:sz="0" w:space="0" w:color="auto"/>
                                        <w:right w:val="none" w:sz="0" w:space="0" w:color="auto"/>
                                      </w:divBdr>
                                      <w:divsChild>
                                        <w:div w:id="650717770">
                                          <w:marLeft w:val="0"/>
                                          <w:marRight w:val="0"/>
                                          <w:marTop w:val="0"/>
                                          <w:marBottom w:val="0"/>
                                          <w:divBdr>
                                            <w:top w:val="none" w:sz="0" w:space="0" w:color="auto"/>
                                            <w:left w:val="none" w:sz="0" w:space="0" w:color="auto"/>
                                            <w:bottom w:val="none" w:sz="0" w:space="0" w:color="auto"/>
                                            <w:right w:val="none" w:sz="0" w:space="0" w:color="auto"/>
                                          </w:divBdr>
                                          <w:divsChild>
                                            <w:div w:id="114103866">
                                              <w:marLeft w:val="0"/>
                                              <w:marRight w:val="0"/>
                                              <w:marTop w:val="0"/>
                                              <w:marBottom w:val="0"/>
                                              <w:divBdr>
                                                <w:top w:val="none" w:sz="0" w:space="0" w:color="auto"/>
                                                <w:left w:val="none" w:sz="0" w:space="0" w:color="auto"/>
                                                <w:bottom w:val="none" w:sz="0" w:space="0" w:color="auto"/>
                                                <w:right w:val="none" w:sz="0" w:space="0" w:color="auto"/>
                                              </w:divBdr>
                                            </w:div>
                                            <w:div w:id="366181105">
                                              <w:marLeft w:val="0"/>
                                              <w:marRight w:val="0"/>
                                              <w:marTop w:val="0"/>
                                              <w:marBottom w:val="0"/>
                                              <w:divBdr>
                                                <w:top w:val="none" w:sz="0" w:space="0" w:color="auto"/>
                                                <w:left w:val="none" w:sz="0" w:space="0" w:color="auto"/>
                                                <w:bottom w:val="none" w:sz="0" w:space="0" w:color="auto"/>
                                                <w:right w:val="none" w:sz="0" w:space="0" w:color="auto"/>
                                              </w:divBdr>
                                              <w:divsChild>
                                                <w:div w:id="583294693">
                                                  <w:marLeft w:val="0"/>
                                                  <w:marRight w:val="0"/>
                                                  <w:marTop w:val="0"/>
                                                  <w:marBottom w:val="0"/>
                                                  <w:divBdr>
                                                    <w:top w:val="none" w:sz="0" w:space="0" w:color="auto"/>
                                                    <w:left w:val="none" w:sz="0" w:space="0" w:color="auto"/>
                                                    <w:bottom w:val="none" w:sz="0" w:space="0" w:color="auto"/>
                                                    <w:right w:val="none" w:sz="0" w:space="0" w:color="auto"/>
                                                  </w:divBdr>
                                                  <w:divsChild>
                                                    <w:div w:id="10356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022">
                                              <w:marLeft w:val="0"/>
                                              <w:marRight w:val="0"/>
                                              <w:marTop w:val="0"/>
                                              <w:marBottom w:val="0"/>
                                              <w:divBdr>
                                                <w:top w:val="none" w:sz="0" w:space="0" w:color="auto"/>
                                                <w:left w:val="none" w:sz="0" w:space="0" w:color="auto"/>
                                                <w:bottom w:val="none" w:sz="0" w:space="0" w:color="auto"/>
                                                <w:right w:val="none" w:sz="0" w:space="0" w:color="auto"/>
                                              </w:divBdr>
                                            </w:div>
                                          </w:divsChild>
                                        </w:div>
                                        <w:div w:id="1599751422">
                                          <w:marLeft w:val="0"/>
                                          <w:marRight w:val="0"/>
                                          <w:marTop w:val="0"/>
                                          <w:marBottom w:val="0"/>
                                          <w:divBdr>
                                            <w:top w:val="none" w:sz="0" w:space="0" w:color="auto"/>
                                            <w:left w:val="none" w:sz="0" w:space="0" w:color="auto"/>
                                            <w:bottom w:val="none" w:sz="0" w:space="0" w:color="auto"/>
                                            <w:right w:val="none" w:sz="0" w:space="0" w:color="auto"/>
                                          </w:divBdr>
                                          <w:divsChild>
                                            <w:div w:id="982386807">
                                              <w:marLeft w:val="0"/>
                                              <w:marRight w:val="0"/>
                                              <w:marTop w:val="0"/>
                                              <w:marBottom w:val="0"/>
                                              <w:divBdr>
                                                <w:top w:val="none" w:sz="0" w:space="0" w:color="auto"/>
                                                <w:left w:val="none" w:sz="0" w:space="0" w:color="auto"/>
                                                <w:bottom w:val="none" w:sz="0" w:space="0" w:color="auto"/>
                                                <w:right w:val="none" w:sz="0" w:space="0" w:color="auto"/>
                                              </w:divBdr>
                                            </w:div>
                                            <w:div w:id="1460681461">
                                              <w:marLeft w:val="0"/>
                                              <w:marRight w:val="0"/>
                                              <w:marTop w:val="0"/>
                                              <w:marBottom w:val="0"/>
                                              <w:divBdr>
                                                <w:top w:val="none" w:sz="0" w:space="0" w:color="auto"/>
                                                <w:left w:val="none" w:sz="0" w:space="0" w:color="auto"/>
                                                <w:bottom w:val="none" w:sz="0" w:space="0" w:color="auto"/>
                                                <w:right w:val="none" w:sz="0" w:space="0" w:color="auto"/>
                                              </w:divBdr>
                                              <w:divsChild>
                                                <w:div w:id="1498492520">
                                                  <w:marLeft w:val="0"/>
                                                  <w:marRight w:val="0"/>
                                                  <w:marTop w:val="0"/>
                                                  <w:marBottom w:val="0"/>
                                                  <w:divBdr>
                                                    <w:top w:val="none" w:sz="0" w:space="0" w:color="auto"/>
                                                    <w:left w:val="none" w:sz="0" w:space="0" w:color="auto"/>
                                                    <w:bottom w:val="none" w:sz="0" w:space="0" w:color="auto"/>
                                                    <w:right w:val="none" w:sz="0" w:space="0" w:color="auto"/>
                                                  </w:divBdr>
                                                  <w:divsChild>
                                                    <w:div w:id="12375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37150">
                          <w:marLeft w:val="0"/>
                          <w:marRight w:val="0"/>
                          <w:marTop w:val="0"/>
                          <w:marBottom w:val="0"/>
                          <w:divBdr>
                            <w:top w:val="none" w:sz="0" w:space="0" w:color="auto"/>
                            <w:left w:val="none" w:sz="0" w:space="0" w:color="auto"/>
                            <w:bottom w:val="none" w:sz="0" w:space="0" w:color="auto"/>
                            <w:right w:val="none" w:sz="0" w:space="0" w:color="auto"/>
                          </w:divBdr>
                          <w:divsChild>
                            <w:div w:id="721635237">
                              <w:marLeft w:val="0"/>
                              <w:marRight w:val="0"/>
                              <w:marTop w:val="0"/>
                              <w:marBottom w:val="0"/>
                              <w:divBdr>
                                <w:top w:val="none" w:sz="0" w:space="0" w:color="auto"/>
                                <w:left w:val="none" w:sz="0" w:space="0" w:color="auto"/>
                                <w:bottom w:val="none" w:sz="0" w:space="0" w:color="auto"/>
                                <w:right w:val="none" w:sz="0" w:space="0" w:color="auto"/>
                              </w:divBdr>
                              <w:divsChild>
                                <w:div w:id="9064755">
                                  <w:marLeft w:val="0"/>
                                  <w:marRight w:val="0"/>
                                  <w:marTop w:val="0"/>
                                  <w:marBottom w:val="0"/>
                                  <w:divBdr>
                                    <w:top w:val="none" w:sz="0" w:space="0" w:color="auto"/>
                                    <w:left w:val="none" w:sz="0" w:space="0" w:color="auto"/>
                                    <w:bottom w:val="none" w:sz="0" w:space="0" w:color="auto"/>
                                    <w:right w:val="none" w:sz="0" w:space="0" w:color="auto"/>
                                  </w:divBdr>
                                  <w:divsChild>
                                    <w:div w:id="1762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50437">
          <w:marLeft w:val="0"/>
          <w:marRight w:val="0"/>
          <w:marTop w:val="0"/>
          <w:marBottom w:val="0"/>
          <w:divBdr>
            <w:top w:val="none" w:sz="0" w:space="0" w:color="auto"/>
            <w:left w:val="none" w:sz="0" w:space="0" w:color="auto"/>
            <w:bottom w:val="none" w:sz="0" w:space="0" w:color="auto"/>
            <w:right w:val="none" w:sz="0" w:space="0" w:color="auto"/>
          </w:divBdr>
          <w:divsChild>
            <w:div w:id="1404642902">
              <w:marLeft w:val="0"/>
              <w:marRight w:val="0"/>
              <w:marTop w:val="0"/>
              <w:marBottom w:val="0"/>
              <w:divBdr>
                <w:top w:val="none" w:sz="0" w:space="0" w:color="auto"/>
                <w:left w:val="none" w:sz="0" w:space="0" w:color="auto"/>
                <w:bottom w:val="none" w:sz="0" w:space="0" w:color="auto"/>
                <w:right w:val="none" w:sz="0" w:space="0" w:color="auto"/>
              </w:divBdr>
              <w:divsChild>
                <w:div w:id="977494605">
                  <w:marLeft w:val="0"/>
                  <w:marRight w:val="0"/>
                  <w:marTop w:val="0"/>
                  <w:marBottom w:val="0"/>
                  <w:divBdr>
                    <w:top w:val="none" w:sz="0" w:space="0" w:color="auto"/>
                    <w:left w:val="none" w:sz="0" w:space="0" w:color="auto"/>
                    <w:bottom w:val="none" w:sz="0" w:space="0" w:color="auto"/>
                    <w:right w:val="none" w:sz="0" w:space="0" w:color="auto"/>
                  </w:divBdr>
                  <w:divsChild>
                    <w:div w:id="1717701828">
                      <w:marLeft w:val="0"/>
                      <w:marRight w:val="0"/>
                      <w:marTop w:val="0"/>
                      <w:marBottom w:val="0"/>
                      <w:divBdr>
                        <w:top w:val="none" w:sz="0" w:space="0" w:color="auto"/>
                        <w:left w:val="none" w:sz="0" w:space="0" w:color="auto"/>
                        <w:bottom w:val="none" w:sz="0" w:space="0" w:color="auto"/>
                        <w:right w:val="none" w:sz="0" w:space="0" w:color="auto"/>
                      </w:divBdr>
                      <w:divsChild>
                        <w:div w:id="1558468924">
                          <w:marLeft w:val="0"/>
                          <w:marRight w:val="0"/>
                          <w:marTop w:val="0"/>
                          <w:marBottom w:val="0"/>
                          <w:divBdr>
                            <w:top w:val="none" w:sz="0" w:space="0" w:color="auto"/>
                            <w:left w:val="none" w:sz="0" w:space="0" w:color="auto"/>
                            <w:bottom w:val="none" w:sz="0" w:space="0" w:color="auto"/>
                            <w:right w:val="none" w:sz="0" w:space="0" w:color="auto"/>
                          </w:divBdr>
                          <w:divsChild>
                            <w:div w:id="9843915">
                              <w:marLeft w:val="0"/>
                              <w:marRight w:val="0"/>
                              <w:marTop w:val="0"/>
                              <w:marBottom w:val="0"/>
                              <w:divBdr>
                                <w:top w:val="none" w:sz="0" w:space="0" w:color="auto"/>
                                <w:left w:val="none" w:sz="0" w:space="0" w:color="auto"/>
                                <w:bottom w:val="none" w:sz="0" w:space="0" w:color="auto"/>
                                <w:right w:val="none" w:sz="0" w:space="0" w:color="auto"/>
                              </w:divBdr>
                              <w:divsChild>
                                <w:div w:id="668867312">
                                  <w:marLeft w:val="0"/>
                                  <w:marRight w:val="0"/>
                                  <w:marTop w:val="0"/>
                                  <w:marBottom w:val="0"/>
                                  <w:divBdr>
                                    <w:top w:val="none" w:sz="0" w:space="0" w:color="auto"/>
                                    <w:left w:val="none" w:sz="0" w:space="0" w:color="auto"/>
                                    <w:bottom w:val="none" w:sz="0" w:space="0" w:color="auto"/>
                                    <w:right w:val="none" w:sz="0" w:space="0" w:color="auto"/>
                                  </w:divBdr>
                                  <w:divsChild>
                                    <w:div w:id="1729917224">
                                      <w:marLeft w:val="0"/>
                                      <w:marRight w:val="0"/>
                                      <w:marTop w:val="0"/>
                                      <w:marBottom w:val="0"/>
                                      <w:divBdr>
                                        <w:top w:val="none" w:sz="0" w:space="0" w:color="auto"/>
                                        <w:left w:val="none" w:sz="0" w:space="0" w:color="auto"/>
                                        <w:bottom w:val="none" w:sz="0" w:space="0" w:color="auto"/>
                                        <w:right w:val="none" w:sz="0" w:space="0" w:color="auto"/>
                                      </w:divBdr>
                                      <w:divsChild>
                                        <w:div w:id="132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7549">
          <w:marLeft w:val="0"/>
          <w:marRight w:val="0"/>
          <w:marTop w:val="0"/>
          <w:marBottom w:val="0"/>
          <w:divBdr>
            <w:top w:val="none" w:sz="0" w:space="0" w:color="auto"/>
            <w:left w:val="none" w:sz="0" w:space="0" w:color="auto"/>
            <w:bottom w:val="none" w:sz="0" w:space="0" w:color="auto"/>
            <w:right w:val="none" w:sz="0" w:space="0" w:color="auto"/>
          </w:divBdr>
          <w:divsChild>
            <w:div w:id="1492602385">
              <w:marLeft w:val="0"/>
              <w:marRight w:val="0"/>
              <w:marTop w:val="0"/>
              <w:marBottom w:val="0"/>
              <w:divBdr>
                <w:top w:val="none" w:sz="0" w:space="0" w:color="auto"/>
                <w:left w:val="none" w:sz="0" w:space="0" w:color="auto"/>
                <w:bottom w:val="none" w:sz="0" w:space="0" w:color="auto"/>
                <w:right w:val="none" w:sz="0" w:space="0" w:color="auto"/>
              </w:divBdr>
              <w:divsChild>
                <w:div w:id="1115058742">
                  <w:marLeft w:val="0"/>
                  <w:marRight w:val="0"/>
                  <w:marTop w:val="0"/>
                  <w:marBottom w:val="0"/>
                  <w:divBdr>
                    <w:top w:val="none" w:sz="0" w:space="0" w:color="auto"/>
                    <w:left w:val="none" w:sz="0" w:space="0" w:color="auto"/>
                    <w:bottom w:val="none" w:sz="0" w:space="0" w:color="auto"/>
                    <w:right w:val="none" w:sz="0" w:space="0" w:color="auto"/>
                  </w:divBdr>
                  <w:divsChild>
                    <w:div w:id="248003239">
                      <w:marLeft w:val="0"/>
                      <w:marRight w:val="0"/>
                      <w:marTop w:val="0"/>
                      <w:marBottom w:val="0"/>
                      <w:divBdr>
                        <w:top w:val="none" w:sz="0" w:space="0" w:color="auto"/>
                        <w:left w:val="none" w:sz="0" w:space="0" w:color="auto"/>
                        <w:bottom w:val="none" w:sz="0" w:space="0" w:color="auto"/>
                        <w:right w:val="none" w:sz="0" w:space="0" w:color="auto"/>
                      </w:divBdr>
                      <w:divsChild>
                        <w:div w:id="744112476">
                          <w:marLeft w:val="0"/>
                          <w:marRight w:val="0"/>
                          <w:marTop w:val="0"/>
                          <w:marBottom w:val="0"/>
                          <w:divBdr>
                            <w:top w:val="none" w:sz="0" w:space="0" w:color="auto"/>
                            <w:left w:val="none" w:sz="0" w:space="0" w:color="auto"/>
                            <w:bottom w:val="none" w:sz="0" w:space="0" w:color="auto"/>
                            <w:right w:val="none" w:sz="0" w:space="0" w:color="auto"/>
                          </w:divBdr>
                          <w:divsChild>
                            <w:div w:id="954410565">
                              <w:marLeft w:val="0"/>
                              <w:marRight w:val="0"/>
                              <w:marTop w:val="0"/>
                              <w:marBottom w:val="0"/>
                              <w:divBdr>
                                <w:top w:val="none" w:sz="0" w:space="0" w:color="auto"/>
                                <w:left w:val="none" w:sz="0" w:space="0" w:color="auto"/>
                                <w:bottom w:val="none" w:sz="0" w:space="0" w:color="auto"/>
                                <w:right w:val="none" w:sz="0" w:space="0" w:color="auto"/>
                              </w:divBdr>
                              <w:divsChild>
                                <w:div w:id="549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632">
                  <w:marLeft w:val="0"/>
                  <w:marRight w:val="0"/>
                  <w:marTop w:val="0"/>
                  <w:marBottom w:val="0"/>
                  <w:divBdr>
                    <w:top w:val="none" w:sz="0" w:space="0" w:color="auto"/>
                    <w:left w:val="none" w:sz="0" w:space="0" w:color="auto"/>
                    <w:bottom w:val="none" w:sz="0" w:space="0" w:color="auto"/>
                    <w:right w:val="none" w:sz="0" w:space="0" w:color="auto"/>
                  </w:divBdr>
                  <w:divsChild>
                    <w:div w:id="1717661027">
                      <w:marLeft w:val="0"/>
                      <w:marRight w:val="0"/>
                      <w:marTop w:val="0"/>
                      <w:marBottom w:val="0"/>
                      <w:divBdr>
                        <w:top w:val="none" w:sz="0" w:space="0" w:color="auto"/>
                        <w:left w:val="none" w:sz="0" w:space="0" w:color="auto"/>
                        <w:bottom w:val="none" w:sz="0" w:space="0" w:color="auto"/>
                        <w:right w:val="none" w:sz="0" w:space="0" w:color="auto"/>
                      </w:divBdr>
                      <w:divsChild>
                        <w:div w:id="721516126">
                          <w:marLeft w:val="0"/>
                          <w:marRight w:val="0"/>
                          <w:marTop w:val="0"/>
                          <w:marBottom w:val="0"/>
                          <w:divBdr>
                            <w:top w:val="none" w:sz="0" w:space="0" w:color="auto"/>
                            <w:left w:val="none" w:sz="0" w:space="0" w:color="auto"/>
                            <w:bottom w:val="none" w:sz="0" w:space="0" w:color="auto"/>
                            <w:right w:val="none" w:sz="0" w:space="0" w:color="auto"/>
                          </w:divBdr>
                        </w:div>
                        <w:div w:id="1364525920">
                          <w:marLeft w:val="0"/>
                          <w:marRight w:val="0"/>
                          <w:marTop w:val="0"/>
                          <w:marBottom w:val="0"/>
                          <w:divBdr>
                            <w:top w:val="none" w:sz="0" w:space="0" w:color="auto"/>
                            <w:left w:val="none" w:sz="0" w:space="0" w:color="auto"/>
                            <w:bottom w:val="none" w:sz="0" w:space="0" w:color="auto"/>
                            <w:right w:val="none" w:sz="0" w:space="0" w:color="auto"/>
                          </w:divBdr>
                          <w:divsChild>
                            <w:div w:id="1606041206">
                              <w:marLeft w:val="0"/>
                              <w:marRight w:val="0"/>
                              <w:marTop w:val="0"/>
                              <w:marBottom w:val="0"/>
                              <w:divBdr>
                                <w:top w:val="none" w:sz="0" w:space="0" w:color="auto"/>
                                <w:left w:val="none" w:sz="0" w:space="0" w:color="auto"/>
                                <w:bottom w:val="none" w:sz="0" w:space="0" w:color="auto"/>
                                <w:right w:val="none" w:sz="0" w:space="0" w:color="auto"/>
                              </w:divBdr>
                              <w:divsChild>
                                <w:div w:id="1259216837">
                                  <w:marLeft w:val="0"/>
                                  <w:marRight w:val="0"/>
                                  <w:marTop w:val="0"/>
                                  <w:marBottom w:val="0"/>
                                  <w:divBdr>
                                    <w:top w:val="none" w:sz="0" w:space="0" w:color="auto"/>
                                    <w:left w:val="none" w:sz="0" w:space="0" w:color="auto"/>
                                    <w:bottom w:val="none" w:sz="0" w:space="0" w:color="auto"/>
                                    <w:right w:val="none" w:sz="0" w:space="0" w:color="auto"/>
                                  </w:divBdr>
                                  <w:divsChild>
                                    <w:div w:id="9440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1528">
                          <w:marLeft w:val="0"/>
                          <w:marRight w:val="0"/>
                          <w:marTop w:val="0"/>
                          <w:marBottom w:val="0"/>
                          <w:divBdr>
                            <w:top w:val="none" w:sz="0" w:space="0" w:color="auto"/>
                            <w:left w:val="none" w:sz="0" w:space="0" w:color="auto"/>
                            <w:bottom w:val="none" w:sz="0" w:space="0" w:color="auto"/>
                            <w:right w:val="none" w:sz="0" w:space="0" w:color="auto"/>
                          </w:divBdr>
                          <w:divsChild>
                            <w:div w:id="1403061348">
                              <w:marLeft w:val="0"/>
                              <w:marRight w:val="0"/>
                              <w:marTop w:val="0"/>
                              <w:marBottom w:val="0"/>
                              <w:divBdr>
                                <w:top w:val="none" w:sz="0" w:space="0" w:color="auto"/>
                                <w:left w:val="none" w:sz="0" w:space="0" w:color="auto"/>
                                <w:bottom w:val="none" w:sz="0" w:space="0" w:color="auto"/>
                                <w:right w:val="none" w:sz="0" w:space="0" w:color="auto"/>
                              </w:divBdr>
                              <w:divsChild>
                                <w:div w:id="2139445186">
                                  <w:marLeft w:val="0"/>
                                  <w:marRight w:val="0"/>
                                  <w:marTop w:val="0"/>
                                  <w:marBottom w:val="0"/>
                                  <w:divBdr>
                                    <w:top w:val="none" w:sz="0" w:space="0" w:color="auto"/>
                                    <w:left w:val="none" w:sz="0" w:space="0" w:color="auto"/>
                                    <w:bottom w:val="none" w:sz="0" w:space="0" w:color="auto"/>
                                    <w:right w:val="none" w:sz="0" w:space="0" w:color="auto"/>
                                  </w:divBdr>
                                  <w:divsChild>
                                    <w:div w:id="3466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555120">
          <w:marLeft w:val="0"/>
          <w:marRight w:val="0"/>
          <w:marTop w:val="0"/>
          <w:marBottom w:val="0"/>
          <w:divBdr>
            <w:top w:val="none" w:sz="0" w:space="0" w:color="auto"/>
            <w:left w:val="none" w:sz="0" w:space="0" w:color="auto"/>
            <w:bottom w:val="none" w:sz="0" w:space="0" w:color="auto"/>
            <w:right w:val="none" w:sz="0" w:space="0" w:color="auto"/>
          </w:divBdr>
          <w:divsChild>
            <w:div w:id="594748016">
              <w:marLeft w:val="0"/>
              <w:marRight w:val="0"/>
              <w:marTop w:val="0"/>
              <w:marBottom w:val="0"/>
              <w:divBdr>
                <w:top w:val="none" w:sz="0" w:space="0" w:color="auto"/>
                <w:left w:val="none" w:sz="0" w:space="0" w:color="auto"/>
                <w:bottom w:val="none" w:sz="0" w:space="0" w:color="auto"/>
                <w:right w:val="none" w:sz="0" w:space="0" w:color="auto"/>
              </w:divBdr>
              <w:divsChild>
                <w:div w:id="240991484">
                  <w:marLeft w:val="0"/>
                  <w:marRight w:val="0"/>
                  <w:marTop w:val="0"/>
                  <w:marBottom w:val="0"/>
                  <w:divBdr>
                    <w:top w:val="none" w:sz="0" w:space="0" w:color="auto"/>
                    <w:left w:val="none" w:sz="0" w:space="0" w:color="auto"/>
                    <w:bottom w:val="none" w:sz="0" w:space="0" w:color="auto"/>
                    <w:right w:val="none" w:sz="0" w:space="0" w:color="auto"/>
                  </w:divBdr>
                  <w:divsChild>
                    <w:div w:id="1713186058">
                      <w:marLeft w:val="0"/>
                      <w:marRight w:val="0"/>
                      <w:marTop w:val="0"/>
                      <w:marBottom w:val="0"/>
                      <w:divBdr>
                        <w:top w:val="none" w:sz="0" w:space="0" w:color="auto"/>
                        <w:left w:val="none" w:sz="0" w:space="0" w:color="auto"/>
                        <w:bottom w:val="none" w:sz="0" w:space="0" w:color="auto"/>
                        <w:right w:val="none" w:sz="0" w:space="0" w:color="auto"/>
                      </w:divBdr>
                      <w:divsChild>
                        <w:div w:id="1305892529">
                          <w:marLeft w:val="0"/>
                          <w:marRight w:val="0"/>
                          <w:marTop w:val="0"/>
                          <w:marBottom w:val="0"/>
                          <w:divBdr>
                            <w:top w:val="none" w:sz="0" w:space="0" w:color="auto"/>
                            <w:left w:val="none" w:sz="0" w:space="0" w:color="auto"/>
                            <w:bottom w:val="none" w:sz="0" w:space="0" w:color="auto"/>
                            <w:right w:val="none" w:sz="0" w:space="0" w:color="auto"/>
                          </w:divBdr>
                          <w:divsChild>
                            <w:div w:id="849107619">
                              <w:marLeft w:val="0"/>
                              <w:marRight w:val="0"/>
                              <w:marTop w:val="0"/>
                              <w:marBottom w:val="0"/>
                              <w:divBdr>
                                <w:top w:val="none" w:sz="0" w:space="0" w:color="auto"/>
                                <w:left w:val="none" w:sz="0" w:space="0" w:color="auto"/>
                                <w:bottom w:val="none" w:sz="0" w:space="0" w:color="auto"/>
                                <w:right w:val="none" w:sz="0" w:space="0" w:color="auto"/>
                              </w:divBdr>
                              <w:divsChild>
                                <w:div w:id="939339413">
                                  <w:marLeft w:val="0"/>
                                  <w:marRight w:val="0"/>
                                  <w:marTop w:val="0"/>
                                  <w:marBottom w:val="0"/>
                                  <w:divBdr>
                                    <w:top w:val="none" w:sz="0" w:space="0" w:color="auto"/>
                                    <w:left w:val="none" w:sz="0" w:space="0" w:color="auto"/>
                                    <w:bottom w:val="none" w:sz="0" w:space="0" w:color="auto"/>
                                    <w:right w:val="none" w:sz="0" w:space="0" w:color="auto"/>
                                  </w:divBdr>
                                  <w:divsChild>
                                    <w:div w:id="1925407672">
                                      <w:marLeft w:val="0"/>
                                      <w:marRight w:val="0"/>
                                      <w:marTop w:val="0"/>
                                      <w:marBottom w:val="0"/>
                                      <w:divBdr>
                                        <w:top w:val="none" w:sz="0" w:space="0" w:color="auto"/>
                                        <w:left w:val="none" w:sz="0" w:space="0" w:color="auto"/>
                                        <w:bottom w:val="none" w:sz="0" w:space="0" w:color="auto"/>
                                        <w:right w:val="none" w:sz="0" w:space="0" w:color="auto"/>
                                      </w:divBdr>
                                      <w:divsChild>
                                        <w:div w:id="14244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211080">
          <w:marLeft w:val="0"/>
          <w:marRight w:val="0"/>
          <w:marTop w:val="0"/>
          <w:marBottom w:val="0"/>
          <w:divBdr>
            <w:top w:val="none" w:sz="0" w:space="0" w:color="auto"/>
            <w:left w:val="none" w:sz="0" w:space="0" w:color="auto"/>
            <w:bottom w:val="none" w:sz="0" w:space="0" w:color="auto"/>
            <w:right w:val="none" w:sz="0" w:space="0" w:color="auto"/>
          </w:divBdr>
          <w:divsChild>
            <w:div w:id="2132093991">
              <w:marLeft w:val="0"/>
              <w:marRight w:val="0"/>
              <w:marTop w:val="0"/>
              <w:marBottom w:val="0"/>
              <w:divBdr>
                <w:top w:val="none" w:sz="0" w:space="0" w:color="auto"/>
                <w:left w:val="none" w:sz="0" w:space="0" w:color="auto"/>
                <w:bottom w:val="none" w:sz="0" w:space="0" w:color="auto"/>
                <w:right w:val="none" w:sz="0" w:space="0" w:color="auto"/>
              </w:divBdr>
              <w:divsChild>
                <w:div w:id="392199826">
                  <w:marLeft w:val="0"/>
                  <w:marRight w:val="0"/>
                  <w:marTop w:val="0"/>
                  <w:marBottom w:val="0"/>
                  <w:divBdr>
                    <w:top w:val="none" w:sz="0" w:space="0" w:color="auto"/>
                    <w:left w:val="none" w:sz="0" w:space="0" w:color="auto"/>
                    <w:bottom w:val="none" w:sz="0" w:space="0" w:color="auto"/>
                    <w:right w:val="none" w:sz="0" w:space="0" w:color="auto"/>
                  </w:divBdr>
                  <w:divsChild>
                    <w:div w:id="1786193880">
                      <w:marLeft w:val="0"/>
                      <w:marRight w:val="0"/>
                      <w:marTop w:val="0"/>
                      <w:marBottom w:val="0"/>
                      <w:divBdr>
                        <w:top w:val="none" w:sz="0" w:space="0" w:color="auto"/>
                        <w:left w:val="none" w:sz="0" w:space="0" w:color="auto"/>
                        <w:bottom w:val="none" w:sz="0" w:space="0" w:color="auto"/>
                        <w:right w:val="none" w:sz="0" w:space="0" w:color="auto"/>
                      </w:divBdr>
                      <w:divsChild>
                        <w:div w:id="1332101481">
                          <w:marLeft w:val="0"/>
                          <w:marRight w:val="0"/>
                          <w:marTop w:val="0"/>
                          <w:marBottom w:val="0"/>
                          <w:divBdr>
                            <w:top w:val="none" w:sz="0" w:space="0" w:color="auto"/>
                            <w:left w:val="none" w:sz="0" w:space="0" w:color="auto"/>
                            <w:bottom w:val="none" w:sz="0" w:space="0" w:color="auto"/>
                            <w:right w:val="none" w:sz="0" w:space="0" w:color="auto"/>
                          </w:divBdr>
                          <w:divsChild>
                            <w:div w:id="254363635">
                              <w:marLeft w:val="0"/>
                              <w:marRight w:val="0"/>
                              <w:marTop w:val="0"/>
                              <w:marBottom w:val="0"/>
                              <w:divBdr>
                                <w:top w:val="none" w:sz="0" w:space="0" w:color="auto"/>
                                <w:left w:val="none" w:sz="0" w:space="0" w:color="auto"/>
                                <w:bottom w:val="none" w:sz="0" w:space="0" w:color="auto"/>
                                <w:right w:val="none" w:sz="0" w:space="0" w:color="auto"/>
                              </w:divBdr>
                              <w:divsChild>
                                <w:div w:id="1855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9857">
                  <w:marLeft w:val="0"/>
                  <w:marRight w:val="0"/>
                  <w:marTop w:val="0"/>
                  <w:marBottom w:val="0"/>
                  <w:divBdr>
                    <w:top w:val="none" w:sz="0" w:space="0" w:color="auto"/>
                    <w:left w:val="none" w:sz="0" w:space="0" w:color="auto"/>
                    <w:bottom w:val="none" w:sz="0" w:space="0" w:color="auto"/>
                    <w:right w:val="none" w:sz="0" w:space="0" w:color="auto"/>
                  </w:divBdr>
                  <w:divsChild>
                    <w:div w:id="2126119535">
                      <w:marLeft w:val="0"/>
                      <w:marRight w:val="0"/>
                      <w:marTop w:val="0"/>
                      <w:marBottom w:val="0"/>
                      <w:divBdr>
                        <w:top w:val="none" w:sz="0" w:space="0" w:color="auto"/>
                        <w:left w:val="none" w:sz="0" w:space="0" w:color="auto"/>
                        <w:bottom w:val="none" w:sz="0" w:space="0" w:color="auto"/>
                        <w:right w:val="none" w:sz="0" w:space="0" w:color="auto"/>
                      </w:divBdr>
                      <w:divsChild>
                        <w:div w:id="489710590">
                          <w:marLeft w:val="0"/>
                          <w:marRight w:val="0"/>
                          <w:marTop w:val="0"/>
                          <w:marBottom w:val="0"/>
                          <w:divBdr>
                            <w:top w:val="none" w:sz="0" w:space="0" w:color="auto"/>
                            <w:left w:val="none" w:sz="0" w:space="0" w:color="auto"/>
                            <w:bottom w:val="none" w:sz="0" w:space="0" w:color="auto"/>
                            <w:right w:val="none" w:sz="0" w:space="0" w:color="auto"/>
                          </w:divBdr>
                          <w:divsChild>
                            <w:div w:id="1827669503">
                              <w:marLeft w:val="0"/>
                              <w:marRight w:val="0"/>
                              <w:marTop w:val="0"/>
                              <w:marBottom w:val="0"/>
                              <w:divBdr>
                                <w:top w:val="none" w:sz="0" w:space="0" w:color="auto"/>
                                <w:left w:val="none" w:sz="0" w:space="0" w:color="auto"/>
                                <w:bottom w:val="none" w:sz="0" w:space="0" w:color="auto"/>
                                <w:right w:val="none" w:sz="0" w:space="0" w:color="auto"/>
                              </w:divBdr>
                              <w:divsChild>
                                <w:div w:id="1173951876">
                                  <w:marLeft w:val="0"/>
                                  <w:marRight w:val="0"/>
                                  <w:marTop w:val="0"/>
                                  <w:marBottom w:val="0"/>
                                  <w:divBdr>
                                    <w:top w:val="none" w:sz="0" w:space="0" w:color="auto"/>
                                    <w:left w:val="none" w:sz="0" w:space="0" w:color="auto"/>
                                    <w:bottom w:val="none" w:sz="0" w:space="0" w:color="auto"/>
                                    <w:right w:val="none" w:sz="0" w:space="0" w:color="auto"/>
                                  </w:divBdr>
                                  <w:divsChild>
                                    <w:div w:id="1988314549">
                                      <w:marLeft w:val="0"/>
                                      <w:marRight w:val="0"/>
                                      <w:marTop w:val="0"/>
                                      <w:marBottom w:val="0"/>
                                      <w:divBdr>
                                        <w:top w:val="none" w:sz="0" w:space="0" w:color="auto"/>
                                        <w:left w:val="none" w:sz="0" w:space="0" w:color="auto"/>
                                        <w:bottom w:val="none" w:sz="0" w:space="0" w:color="auto"/>
                                        <w:right w:val="none" w:sz="0" w:space="0" w:color="auto"/>
                                      </w:divBdr>
                                      <w:divsChild>
                                        <w:div w:id="372001221">
                                          <w:marLeft w:val="0"/>
                                          <w:marRight w:val="0"/>
                                          <w:marTop w:val="0"/>
                                          <w:marBottom w:val="0"/>
                                          <w:divBdr>
                                            <w:top w:val="none" w:sz="0" w:space="0" w:color="auto"/>
                                            <w:left w:val="none" w:sz="0" w:space="0" w:color="auto"/>
                                            <w:bottom w:val="none" w:sz="0" w:space="0" w:color="auto"/>
                                            <w:right w:val="none" w:sz="0" w:space="0" w:color="auto"/>
                                          </w:divBdr>
                                          <w:divsChild>
                                            <w:div w:id="1522820169">
                                              <w:marLeft w:val="0"/>
                                              <w:marRight w:val="0"/>
                                              <w:marTop w:val="0"/>
                                              <w:marBottom w:val="0"/>
                                              <w:divBdr>
                                                <w:top w:val="none" w:sz="0" w:space="0" w:color="auto"/>
                                                <w:left w:val="none" w:sz="0" w:space="0" w:color="auto"/>
                                                <w:bottom w:val="none" w:sz="0" w:space="0" w:color="auto"/>
                                                <w:right w:val="none" w:sz="0" w:space="0" w:color="auto"/>
                                              </w:divBdr>
                                            </w:div>
                                            <w:div w:id="87047646">
                                              <w:marLeft w:val="0"/>
                                              <w:marRight w:val="0"/>
                                              <w:marTop w:val="0"/>
                                              <w:marBottom w:val="0"/>
                                              <w:divBdr>
                                                <w:top w:val="none" w:sz="0" w:space="0" w:color="auto"/>
                                                <w:left w:val="none" w:sz="0" w:space="0" w:color="auto"/>
                                                <w:bottom w:val="none" w:sz="0" w:space="0" w:color="auto"/>
                                                <w:right w:val="none" w:sz="0" w:space="0" w:color="auto"/>
                                              </w:divBdr>
                                              <w:divsChild>
                                                <w:div w:id="1263958004">
                                                  <w:marLeft w:val="0"/>
                                                  <w:marRight w:val="0"/>
                                                  <w:marTop w:val="0"/>
                                                  <w:marBottom w:val="0"/>
                                                  <w:divBdr>
                                                    <w:top w:val="none" w:sz="0" w:space="0" w:color="auto"/>
                                                    <w:left w:val="none" w:sz="0" w:space="0" w:color="auto"/>
                                                    <w:bottom w:val="none" w:sz="0" w:space="0" w:color="auto"/>
                                                    <w:right w:val="none" w:sz="0" w:space="0" w:color="auto"/>
                                                  </w:divBdr>
                                                  <w:divsChild>
                                                    <w:div w:id="19121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0775">
                                              <w:marLeft w:val="0"/>
                                              <w:marRight w:val="0"/>
                                              <w:marTop w:val="0"/>
                                              <w:marBottom w:val="0"/>
                                              <w:divBdr>
                                                <w:top w:val="none" w:sz="0" w:space="0" w:color="auto"/>
                                                <w:left w:val="none" w:sz="0" w:space="0" w:color="auto"/>
                                                <w:bottom w:val="none" w:sz="0" w:space="0" w:color="auto"/>
                                                <w:right w:val="none" w:sz="0" w:space="0" w:color="auto"/>
                                              </w:divBdr>
                                            </w:div>
                                          </w:divsChild>
                                        </w:div>
                                        <w:div w:id="457072613">
                                          <w:marLeft w:val="0"/>
                                          <w:marRight w:val="0"/>
                                          <w:marTop w:val="0"/>
                                          <w:marBottom w:val="0"/>
                                          <w:divBdr>
                                            <w:top w:val="none" w:sz="0" w:space="0" w:color="auto"/>
                                            <w:left w:val="none" w:sz="0" w:space="0" w:color="auto"/>
                                            <w:bottom w:val="none" w:sz="0" w:space="0" w:color="auto"/>
                                            <w:right w:val="none" w:sz="0" w:space="0" w:color="auto"/>
                                          </w:divBdr>
                                          <w:divsChild>
                                            <w:div w:id="1896161753">
                                              <w:marLeft w:val="0"/>
                                              <w:marRight w:val="0"/>
                                              <w:marTop w:val="0"/>
                                              <w:marBottom w:val="0"/>
                                              <w:divBdr>
                                                <w:top w:val="none" w:sz="0" w:space="0" w:color="auto"/>
                                                <w:left w:val="none" w:sz="0" w:space="0" w:color="auto"/>
                                                <w:bottom w:val="none" w:sz="0" w:space="0" w:color="auto"/>
                                                <w:right w:val="none" w:sz="0" w:space="0" w:color="auto"/>
                                              </w:divBdr>
                                            </w:div>
                                            <w:div w:id="1174758660">
                                              <w:marLeft w:val="0"/>
                                              <w:marRight w:val="0"/>
                                              <w:marTop w:val="0"/>
                                              <w:marBottom w:val="0"/>
                                              <w:divBdr>
                                                <w:top w:val="none" w:sz="0" w:space="0" w:color="auto"/>
                                                <w:left w:val="none" w:sz="0" w:space="0" w:color="auto"/>
                                                <w:bottom w:val="none" w:sz="0" w:space="0" w:color="auto"/>
                                                <w:right w:val="none" w:sz="0" w:space="0" w:color="auto"/>
                                              </w:divBdr>
                                              <w:divsChild>
                                                <w:div w:id="1257128856">
                                                  <w:marLeft w:val="0"/>
                                                  <w:marRight w:val="0"/>
                                                  <w:marTop w:val="0"/>
                                                  <w:marBottom w:val="0"/>
                                                  <w:divBdr>
                                                    <w:top w:val="none" w:sz="0" w:space="0" w:color="auto"/>
                                                    <w:left w:val="none" w:sz="0" w:space="0" w:color="auto"/>
                                                    <w:bottom w:val="none" w:sz="0" w:space="0" w:color="auto"/>
                                                    <w:right w:val="none" w:sz="0" w:space="0" w:color="auto"/>
                                                  </w:divBdr>
                                                  <w:divsChild>
                                                    <w:div w:id="418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6236">
                          <w:marLeft w:val="0"/>
                          <w:marRight w:val="0"/>
                          <w:marTop w:val="0"/>
                          <w:marBottom w:val="0"/>
                          <w:divBdr>
                            <w:top w:val="none" w:sz="0" w:space="0" w:color="auto"/>
                            <w:left w:val="none" w:sz="0" w:space="0" w:color="auto"/>
                            <w:bottom w:val="none" w:sz="0" w:space="0" w:color="auto"/>
                            <w:right w:val="none" w:sz="0" w:space="0" w:color="auto"/>
                          </w:divBdr>
                          <w:divsChild>
                            <w:div w:id="735588529">
                              <w:marLeft w:val="0"/>
                              <w:marRight w:val="0"/>
                              <w:marTop w:val="0"/>
                              <w:marBottom w:val="0"/>
                              <w:divBdr>
                                <w:top w:val="none" w:sz="0" w:space="0" w:color="auto"/>
                                <w:left w:val="none" w:sz="0" w:space="0" w:color="auto"/>
                                <w:bottom w:val="none" w:sz="0" w:space="0" w:color="auto"/>
                                <w:right w:val="none" w:sz="0" w:space="0" w:color="auto"/>
                              </w:divBdr>
                              <w:divsChild>
                                <w:div w:id="58596568">
                                  <w:marLeft w:val="0"/>
                                  <w:marRight w:val="0"/>
                                  <w:marTop w:val="0"/>
                                  <w:marBottom w:val="0"/>
                                  <w:divBdr>
                                    <w:top w:val="none" w:sz="0" w:space="0" w:color="auto"/>
                                    <w:left w:val="none" w:sz="0" w:space="0" w:color="auto"/>
                                    <w:bottom w:val="none" w:sz="0" w:space="0" w:color="auto"/>
                                    <w:right w:val="none" w:sz="0" w:space="0" w:color="auto"/>
                                  </w:divBdr>
                                  <w:divsChild>
                                    <w:div w:id="1001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035026">
          <w:marLeft w:val="0"/>
          <w:marRight w:val="0"/>
          <w:marTop w:val="0"/>
          <w:marBottom w:val="0"/>
          <w:divBdr>
            <w:top w:val="none" w:sz="0" w:space="0" w:color="auto"/>
            <w:left w:val="none" w:sz="0" w:space="0" w:color="auto"/>
            <w:bottom w:val="none" w:sz="0" w:space="0" w:color="auto"/>
            <w:right w:val="none" w:sz="0" w:space="0" w:color="auto"/>
          </w:divBdr>
          <w:divsChild>
            <w:div w:id="954602866">
              <w:marLeft w:val="0"/>
              <w:marRight w:val="0"/>
              <w:marTop w:val="0"/>
              <w:marBottom w:val="0"/>
              <w:divBdr>
                <w:top w:val="none" w:sz="0" w:space="0" w:color="auto"/>
                <w:left w:val="none" w:sz="0" w:space="0" w:color="auto"/>
                <w:bottom w:val="none" w:sz="0" w:space="0" w:color="auto"/>
                <w:right w:val="none" w:sz="0" w:space="0" w:color="auto"/>
              </w:divBdr>
              <w:divsChild>
                <w:div w:id="97021794">
                  <w:marLeft w:val="0"/>
                  <w:marRight w:val="0"/>
                  <w:marTop w:val="0"/>
                  <w:marBottom w:val="0"/>
                  <w:divBdr>
                    <w:top w:val="none" w:sz="0" w:space="0" w:color="auto"/>
                    <w:left w:val="none" w:sz="0" w:space="0" w:color="auto"/>
                    <w:bottom w:val="none" w:sz="0" w:space="0" w:color="auto"/>
                    <w:right w:val="none" w:sz="0" w:space="0" w:color="auto"/>
                  </w:divBdr>
                  <w:divsChild>
                    <w:div w:id="2079741234">
                      <w:marLeft w:val="0"/>
                      <w:marRight w:val="0"/>
                      <w:marTop w:val="0"/>
                      <w:marBottom w:val="0"/>
                      <w:divBdr>
                        <w:top w:val="none" w:sz="0" w:space="0" w:color="auto"/>
                        <w:left w:val="none" w:sz="0" w:space="0" w:color="auto"/>
                        <w:bottom w:val="none" w:sz="0" w:space="0" w:color="auto"/>
                        <w:right w:val="none" w:sz="0" w:space="0" w:color="auto"/>
                      </w:divBdr>
                      <w:divsChild>
                        <w:div w:id="940722344">
                          <w:marLeft w:val="0"/>
                          <w:marRight w:val="0"/>
                          <w:marTop w:val="0"/>
                          <w:marBottom w:val="0"/>
                          <w:divBdr>
                            <w:top w:val="none" w:sz="0" w:space="0" w:color="auto"/>
                            <w:left w:val="none" w:sz="0" w:space="0" w:color="auto"/>
                            <w:bottom w:val="none" w:sz="0" w:space="0" w:color="auto"/>
                            <w:right w:val="none" w:sz="0" w:space="0" w:color="auto"/>
                          </w:divBdr>
                          <w:divsChild>
                            <w:div w:id="1444685341">
                              <w:marLeft w:val="0"/>
                              <w:marRight w:val="0"/>
                              <w:marTop w:val="0"/>
                              <w:marBottom w:val="0"/>
                              <w:divBdr>
                                <w:top w:val="none" w:sz="0" w:space="0" w:color="auto"/>
                                <w:left w:val="none" w:sz="0" w:space="0" w:color="auto"/>
                                <w:bottom w:val="none" w:sz="0" w:space="0" w:color="auto"/>
                                <w:right w:val="none" w:sz="0" w:space="0" w:color="auto"/>
                              </w:divBdr>
                              <w:divsChild>
                                <w:div w:id="66073509">
                                  <w:marLeft w:val="0"/>
                                  <w:marRight w:val="0"/>
                                  <w:marTop w:val="0"/>
                                  <w:marBottom w:val="0"/>
                                  <w:divBdr>
                                    <w:top w:val="none" w:sz="0" w:space="0" w:color="auto"/>
                                    <w:left w:val="none" w:sz="0" w:space="0" w:color="auto"/>
                                    <w:bottom w:val="none" w:sz="0" w:space="0" w:color="auto"/>
                                    <w:right w:val="none" w:sz="0" w:space="0" w:color="auto"/>
                                  </w:divBdr>
                                  <w:divsChild>
                                    <w:div w:id="627711819">
                                      <w:marLeft w:val="0"/>
                                      <w:marRight w:val="0"/>
                                      <w:marTop w:val="0"/>
                                      <w:marBottom w:val="0"/>
                                      <w:divBdr>
                                        <w:top w:val="none" w:sz="0" w:space="0" w:color="auto"/>
                                        <w:left w:val="none" w:sz="0" w:space="0" w:color="auto"/>
                                        <w:bottom w:val="none" w:sz="0" w:space="0" w:color="auto"/>
                                        <w:right w:val="none" w:sz="0" w:space="0" w:color="auto"/>
                                      </w:divBdr>
                                      <w:divsChild>
                                        <w:div w:id="427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2947">
          <w:marLeft w:val="0"/>
          <w:marRight w:val="0"/>
          <w:marTop w:val="0"/>
          <w:marBottom w:val="0"/>
          <w:divBdr>
            <w:top w:val="none" w:sz="0" w:space="0" w:color="auto"/>
            <w:left w:val="none" w:sz="0" w:space="0" w:color="auto"/>
            <w:bottom w:val="none" w:sz="0" w:space="0" w:color="auto"/>
            <w:right w:val="none" w:sz="0" w:space="0" w:color="auto"/>
          </w:divBdr>
          <w:divsChild>
            <w:div w:id="318577807">
              <w:marLeft w:val="0"/>
              <w:marRight w:val="0"/>
              <w:marTop w:val="0"/>
              <w:marBottom w:val="0"/>
              <w:divBdr>
                <w:top w:val="none" w:sz="0" w:space="0" w:color="auto"/>
                <w:left w:val="none" w:sz="0" w:space="0" w:color="auto"/>
                <w:bottom w:val="none" w:sz="0" w:space="0" w:color="auto"/>
                <w:right w:val="none" w:sz="0" w:space="0" w:color="auto"/>
              </w:divBdr>
              <w:divsChild>
                <w:div w:id="978535453">
                  <w:marLeft w:val="0"/>
                  <w:marRight w:val="0"/>
                  <w:marTop w:val="0"/>
                  <w:marBottom w:val="0"/>
                  <w:divBdr>
                    <w:top w:val="none" w:sz="0" w:space="0" w:color="auto"/>
                    <w:left w:val="none" w:sz="0" w:space="0" w:color="auto"/>
                    <w:bottom w:val="none" w:sz="0" w:space="0" w:color="auto"/>
                    <w:right w:val="none" w:sz="0" w:space="0" w:color="auto"/>
                  </w:divBdr>
                  <w:divsChild>
                    <w:div w:id="1336569415">
                      <w:marLeft w:val="0"/>
                      <w:marRight w:val="0"/>
                      <w:marTop w:val="0"/>
                      <w:marBottom w:val="0"/>
                      <w:divBdr>
                        <w:top w:val="none" w:sz="0" w:space="0" w:color="auto"/>
                        <w:left w:val="none" w:sz="0" w:space="0" w:color="auto"/>
                        <w:bottom w:val="none" w:sz="0" w:space="0" w:color="auto"/>
                        <w:right w:val="none" w:sz="0" w:space="0" w:color="auto"/>
                      </w:divBdr>
                      <w:divsChild>
                        <w:div w:id="323245804">
                          <w:marLeft w:val="0"/>
                          <w:marRight w:val="0"/>
                          <w:marTop w:val="0"/>
                          <w:marBottom w:val="0"/>
                          <w:divBdr>
                            <w:top w:val="none" w:sz="0" w:space="0" w:color="auto"/>
                            <w:left w:val="none" w:sz="0" w:space="0" w:color="auto"/>
                            <w:bottom w:val="none" w:sz="0" w:space="0" w:color="auto"/>
                            <w:right w:val="none" w:sz="0" w:space="0" w:color="auto"/>
                          </w:divBdr>
                          <w:divsChild>
                            <w:div w:id="1190144841">
                              <w:marLeft w:val="0"/>
                              <w:marRight w:val="0"/>
                              <w:marTop w:val="0"/>
                              <w:marBottom w:val="0"/>
                              <w:divBdr>
                                <w:top w:val="none" w:sz="0" w:space="0" w:color="auto"/>
                                <w:left w:val="none" w:sz="0" w:space="0" w:color="auto"/>
                                <w:bottom w:val="none" w:sz="0" w:space="0" w:color="auto"/>
                                <w:right w:val="none" w:sz="0" w:space="0" w:color="auto"/>
                              </w:divBdr>
                              <w:divsChild>
                                <w:div w:id="16521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88178">
                  <w:marLeft w:val="0"/>
                  <w:marRight w:val="0"/>
                  <w:marTop w:val="0"/>
                  <w:marBottom w:val="0"/>
                  <w:divBdr>
                    <w:top w:val="none" w:sz="0" w:space="0" w:color="auto"/>
                    <w:left w:val="none" w:sz="0" w:space="0" w:color="auto"/>
                    <w:bottom w:val="none" w:sz="0" w:space="0" w:color="auto"/>
                    <w:right w:val="none" w:sz="0" w:space="0" w:color="auto"/>
                  </w:divBdr>
                  <w:divsChild>
                    <w:div w:id="1773629483">
                      <w:marLeft w:val="0"/>
                      <w:marRight w:val="0"/>
                      <w:marTop w:val="0"/>
                      <w:marBottom w:val="0"/>
                      <w:divBdr>
                        <w:top w:val="none" w:sz="0" w:space="0" w:color="auto"/>
                        <w:left w:val="none" w:sz="0" w:space="0" w:color="auto"/>
                        <w:bottom w:val="none" w:sz="0" w:space="0" w:color="auto"/>
                        <w:right w:val="none" w:sz="0" w:space="0" w:color="auto"/>
                      </w:divBdr>
                      <w:divsChild>
                        <w:div w:id="1364092334">
                          <w:marLeft w:val="0"/>
                          <w:marRight w:val="0"/>
                          <w:marTop w:val="0"/>
                          <w:marBottom w:val="0"/>
                          <w:divBdr>
                            <w:top w:val="none" w:sz="0" w:space="0" w:color="auto"/>
                            <w:left w:val="none" w:sz="0" w:space="0" w:color="auto"/>
                            <w:bottom w:val="none" w:sz="0" w:space="0" w:color="auto"/>
                            <w:right w:val="none" w:sz="0" w:space="0" w:color="auto"/>
                          </w:divBdr>
                          <w:divsChild>
                            <w:div w:id="1705445222">
                              <w:marLeft w:val="0"/>
                              <w:marRight w:val="0"/>
                              <w:marTop w:val="0"/>
                              <w:marBottom w:val="0"/>
                              <w:divBdr>
                                <w:top w:val="none" w:sz="0" w:space="0" w:color="auto"/>
                                <w:left w:val="none" w:sz="0" w:space="0" w:color="auto"/>
                                <w:bottom w:val="none" w:sz="0" w:space="0" w:color="auto"/>
                                <w:right w:val="none" w:sz="0" w:space="0" w:color="auto"/>
                              </w:divBdr>
                              <w:divsChild>
                                <w:div w:id="1342313142">
                                  <w:marLeft w:val="0"/>
                                  <w:marRight w:val="0"/>
                                  <w:marTop w:val="0"/>
                                  <w:marBottom w:val="0"/>
                                  <w:divBdr>
                                    <w:top w:val="none" w:sz="0" w:space="0" w:color="auto"/>
                                    <w:left w:val="none" w:sz="0" w:space="0" w:color="auto"/>
                                    <w:bottom w:val="none" w:sz="0" w:space="0" w:color="auto"/>
                                    <w:right w:val="none" w:sz="0" w:space="0" w:color="auto"/>
                                  </w:divBdr>
                                  <w:divsChild>
                                    <w:div w:id="323169128">
                                      <w:marLeft w:val="0"/>
                                      <w:marRight w:val="0"/>
                                      <w:marTop w:val="0"/>
                                      <w:marBottom w:val="0"/>
                                      <w:divBdr>
                                        <w:top w:val="none" w:sz="0" w:space="0" w:color="auto"/>
                                        <w:left w:val="none" w:sz="0" w:space="0" w:color="auto"/>
                                        <w:bottom w:val="none" w:sz="0" w:space="0" w:color="auto"/>
                                        <w:right w:val="none" w:sz="0" w:space="0" w:color="auto"/>
                                      </w:divBdr>
                                      <w:divsChild>
                                        <w:div w:id="255020510">
                                          <w:marLeft w:val="0"/>
                                          <w:marRight w:val="0"/>
                                          <w:marTop w:val="0"/>
                                          <w:marBottom w:val="0"/>
                                          <w:divBdr>
                                            <w:top w:val="none" w:sz="0" w:space="0" w:color="auto"/>
                                            <w:left w:val="none" w:sz="0" w:space="0" w:color="auto"/>
                                            <w:bottom w:val="none" w:sz="0" w:space="0" w:color="auto"/>
                                            <w:right w:val="none" w:sz="0" w:space="0" w:color="auto"/>
                                          </w:divBdr>
                                          <w:divsChild>
                                            <w:div w:id="1431582221">
                                              <w:marLeft w:val="0"/>
                                              <w:marRight w:val="0"/>
                                              <w:marTop w:val="0"/>
                                              <w:marBottom w:val="0"/>
                                              <w:divBdr>
                                                <w:top w:val="none" w:sz="0" w:space="0" w:color="auto"/>
                                                <w:left w:val="none" w:sz="0" w:space="0" w:color="auto"/>
                                                <w:bottom w:val="none" w:sz="0" w:space="0" w:color="auto"/>
                                                <w:right w:val="none" w:sz="0" w:space="0" w:color="auto"/>
                                              </w:divBdr>
                                            </w:div>
                                            <w:div w:id="2137794339">
                                              <w:marLeft w:val="0"/>
                                              <w:marRight w:val="0"/>
                                              <w:marTop w:val="0"/>
                                              <w:marBottom w:val="0"/>
                                              <w:divBdr>
                                                <w:top w:val="none" w:sz="0" w:space="0" w:color="auto"/>
                                                <w:left w:val="none" w:sz="0" w:space="0" w:color="auto"/>
                                                <w:bottom w:val="none" w:sz="0" w:space="0" w:color="auto"/>
                                                <w:right w:val="none" w:sz="0" w:space="0" w:color="auto"/>
                                              </w:divBdr>
                                              <w:divsChild>
                                                <w:div w:id="1065224913">
                                                  <w:marLeft w:val="0"/>
                                                  <w:marRight w:val="0"/>
                                                  <w:marTop w:val="0"/>
                                                  <w:marBottom w:val="0"/>
                                                  <w:divBdr>
                                                    <w:top w:val="none" w:sz="0" w:space="0" w:color="auto"/>
                                                    <w:left w:val="none" w:sz="0" w:space="0" w:color="auto"/>
                                                    <w:bottom w:val="none" w:sz="0" w:space="0" w:color="auto"/>
                                                    <w:right w:val="none" w:sz="0" w:space="0" w:color="auto"/>
                                                  </w:divBdr>
                                                  <w:divsChild>
                                                    <w:div w:id="4218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8644">
                                              <w:marLeft w:val="0"/>
                                              <w:marRight w:val="0"/>
                                              <w:marTop w:val="0"/>
                                              <w:marBottom w:val="0"/>
                                              <w:divBdr>
                                                <w:top w:val="none" w:sz="0" w:space="0" w:color="auto"/>
                                                <w:left w:val="none" w:sz="0" w:space="0" w:color="auto"/>
                                                <w:bottom w:val="none" w:sz="0" w:space="0" w:color="auto"/>
                                                <w:right w:val="none" w:sz="0" w:space="0" w:color="auto"/>
                                              </w:divBdr>
                                            </w:div>
                                          </w:divsChild>
                                        </w:div>
                                        <w:div w:id="687871468">
                                          <w:marLeft w:val="0"/>
                                          <w:marRight w:val="0"/>
                                          <w:marTop w:val="0"/>
                                          <w:marBottom w:val="0"/>
                                          <w:divBdr>
                                            <w:top w:val="none" w:sz="0" w:space="0" w:color="auto"/>
                                            <w:left w:val="none" w:sz="0" w:space="0" w:color="auto"/>
                                            <w:bottom w:val="none" w:sz="0" w:space="0" w:color="auto"/>
                                            <w:right w:val="none" w:sz="0" w:space="0" w:color="auto"/>
                                          </w:divBdr>
                                          <w:divsChild>
                                            <w:div w:id="1936934778">
                                              <w:marLeft w:val="0"/>
                                              <w:marRight w:val="0"/>
                                              <w:marTop w:val="0"/>
                                              <w:marBottom w:val="0"/>
                                              <w:divBdr>
                                                <w:top w:val="none" w:sz="0" w:space="0" w:color="auto"/>
                                                <w:left w:val="none" w:sz="0" w:space="0" w:color="auto"/>
                                                <w:bottom w:val="none" w:sz="0" w:space="0" w:color="auto"/>
                                                <w:right w:val="none" w:sz="0" w:space="0" w:color="auto"/>
                                              </w:divBdr>
                                            </w:div>
                                            <w:div w:id="481851474">
                                              <w:marLeft w:val="0"/>
                                              <w:marRight w:val="0"/>
                                              <w:marTop w:val="0"/>
                                              <w:marBottom w:val="0"/>
                                              <w:divBdr>
                                                <w:top w:val="none" w:sz="0" w:space="0" w:color="auto"/>
                                                <w:left w:val="none" w:sz="0" w:space="0" w:color="auto"/>
                                                <w:bottom w:val="none" w:sz="0" w:space="0" w:color="auto"/>
                                                <w:right w:val="none" w:sz="0" w:space="0" w:color="auto"/>
                                              </w:divBdr>
                                              <w:divsChild>
                                                <w:div w:id="1396051910">
                                                  <w:marLeft w:val="0"/>
                                                  <w:marRight w:val="0"/>
                                                  <w:marTop w:val="0"/>
                                                  <w:marBottom w:val="0"/>
                                                  <w:divBdr>
                                                    <w:top w:val="none" w:sz="0" w:space="0" w:color="auto"/>
                                                    <w:left w:val="none" w:sz="0" w:space="0" w:color="auto"/>
                                                    <w:bottom w:val="none" w:sz="0" w:space="0" w:color="auto"/>
                                                    <w:right w:val="none" w:sz="0" w:space="0" w:color="auto"/>
                                                  </w:divBdr>
                                                  <w:divsChild>
                                                    <w:div w:id="539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906159">
                          <w:marLeft w:val="0"/>
                          <w:marRight w:val="0"/>
                          <w:marTop w:val="0"/>
                          <w:marBottom w:val="0"/>
                          <w:divBdr>
                            <w:top w:val="none" w:sz="0" w:space="0" w:color="auto"/>
                            <w:left w:val="none" w:sz="0" w:space="0" w:color="auto"/>
                            <w:bottom w:val="none" w:sz="0" w:space="0" w:color="auto"/>
                            <w:right w:val="none" w:sz="0" w:space="0" w:color="auto"/>
                          </w:divBdr>
                          <w:divsChild>
                            <w:div w:id="1421684220">
                              <w:marLeft w:val="0"/>
                              <w:marRight w:val="0"/>
                              <w:marTop w:val="0"/>
                              <w:marBottom w:val="0"/>
                              <w:divBdr>
                                <w:top w:val="none" w:sz="0" w:space="0" w:color="auto"/>
                                <w:left w:val="none" w:sz="0" w:space="0" w:color="auto"/>
                                <w:bottom w:val="none" w:sz="0" w:space="0" w:color="auto"/>
                                <w:right w:val="none" w:sz="0" w:space="0" w:color="auto"/>
                              </w:divBdr>
                              <w:divsChild>
                                <w:div w:id="1990474268">
                                  <w:marLeft w:val="0"/>
                                  <w:marRight w:val="0"/>
                                  <w:marTop w:val="0"/>
                                  <w:marBottom w:val="0"/>
                                  <w:divBdr>
                                    <w:top w:val="none" w:sz="0" w:space="0" w:color="auto"/>
                                    <w:left w:val="none" w:sz="0" w:space="0" w:color="auto"/>
                                    <w:bottom w:val="none" w:sz="0" w:space="0" w:color="auto"/>
                                    <w:right w:val="none" w:sz="0" w:space="0" w:color="auto"/>
                                  </w:divBdr>
                                  <w:divsChild>
                                    <w:div w:id="14813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780803">
          <w:marLeft w:val="0"/>
          <w:marRight w:val="0"/>
          <w:marTop w:val="0"/>
          <w:marBottom w:val="0"/>
          <w:divBdr>
            <w:top w:val="none" w:sz="0" w:space="0" w:color="auto"/>
            <w:left w:val="none" w:sz="0" w:space="0" w:color="auto"/>
            <w:bottom w:val="none" w:sz="0" w:space="0" w:color="auto"/>
            <w:right w:val="none" w:sz="0" w:space="0" w:color="auto"/>
          </w:divBdr>
          <w:divsChild>
            <w:div w:id="2035812593">
              <w:marLeft w:val="0"/>
              <w:marRight w:val="0"/>
              <w:marTop w:val="0"/>
              <w:marBottom w:val="0"/>
              <w:divBdr>
                <w:top w:val="none" w:sz="0" w:space="0" w:color="auto"/>
                <w:left w:val="none" w:sz="0" w:space="0" w:color="auto"/>
                <w:bottom w:val="none" w:sz="0" w:space="0" w:color="auto"/>
                <w:right w:val="none" w:sz="0" w:space="0" w:color="auto"/>
              </w:divBdr>
              <w:divsChild>
                <w:div w:id="1254171387">
                  <w:marLeft w:val="0"/>
                  <w:marRight w:val="0"/>
                  <w:marTop w:val="0"/>
                  <w:marBottom w:val="0"/>
                  <w:divBdr>
                    <w:top w:val="none" w:sz="0" w:space="0" w:color="auto"/>
                    <w:left w:val="none" w:sz="0" w:space="0" w:color="auto"/>
                    <w:bottom w:val="none" w:sz="0" w:space="0" w:color="auto"/>
                    <w:right w:val="none" w:sz="0" w:space="0" w:color="auto"/>
                  </w:divBdr>
                  <w:divsChild>
                    <w:div w:id="1522937658">
                      <w:marLeft w:val="0"/>
                      <w:marRight w:val="0"/>
                      <w:marTop w:val="0"/>
                      <w:marBottom w:val="0"/>
                      <w:divBdr>
                        <w:top w:val="none" w:sz="0" w:space="0" w:color="auto"/>
                        <w:left w:val="none" w:sz="0" w:space="0" w:color="auto"/>
                        <w:bottom w:val="none" w:sz="0" w:space="0" w:color="auto"/>
                        <w:right w:val="none" w:sz="0" w:space="0" w:color="auto"/>
                      </w:divBdr>
                      <w:divsChild>
                        <w:div w:id="1314723073">
                          <w:marLeft w:val="0"/>
                          <w:marRight w:val="0"/>
                          <w:marTop w:val="0"/>
                          <w:marBottom w:val="0"/>
                          <w:divBdr>
                            <w:top w:val="none" w:sz="0" w:space="0" w:color="auto"/>
                            <w:left w:val="none" w:sz="0" w:space="0" w:color="auto"/>
                            <w:bottom w:val="none" w:sz="0" w:space="0" w:color="auto"/>
                            <w:right w:val="none" w:sz="0" w:space="0" w:color="auto"/>
                          </w:divBdr>
                          <w:divsChild>
                            <w:div w:id="1992439787">
                              <w:marLeft w:val="0"/>
                              <w:marRight w:val="0"/>
                              <w:marTop w:val="0"/>
                              <w:marBottom w:val="0"/>
                              <w:divBdr>
                                <w:top w:val="none" w:sz="0" w:space="0" w:color="auto"/>
                                <w:left w:val="none" w:sz="0" w:space="0" w:color="auto"/>
                                <w:bottom w:val="none" w:sz="0" w:space="0" w:color="auto"/>
                                <w:right w:val="none" w:sz="0" w:space="0" w:color="auto"/>
                              </w:divBdr>
                              <w:divsChild>
                                <w:div w:id="135531133">
                                  <w:marLeft w:val="0"/>
                                  <w:marRight w:val="0"/>
                                  <w:marTop w:val="0"/>
                                  <w:marBottom w:val="0"/>
                                  <w:divBdr>
                                    <w:top w:val="none" w:sz="0" w:space="0" w:color="auto"/>
                                    <w:left w:val="none" w:sz="0" w:space="0" w:color="auto"/>
                                    <w:bottom w:val="none" w:sz="0" w:space="0" w:color="auto"/>
                                    <w:right w:val="none" w:sz="0" w:space="0" w:color="auto"/>
                                  </w:divBdr>
                                  <w:divsChild>
                                    <w:div w:id="1713917043">
                                      <w:marLeft w:val="0"/>
                                      <w:marRight w:val="0"/>
                                      <w:marTop w:val="0"/>
                                      <w:marBottom w:val="0"/>
                                      <w:divBdr>
                                        <w:top w:val="none" w:sz="0" w:space="0" w:color="auto"/>
                                        <w:left w:val="none" w:sz="0" w:space="0" w:color="auto"/>
                                        <w:bottom w:val="none" w:sz="0" w:space="0" w:color="auto"/>
                                        <w:right w:val="none" w:sz="0" w:space="0" w:color="auto"/>
                                      </w:divBdr>
                                      <w:divsChild>
                                        <w:div w:id="690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778046">
          <w:marLeft w:val="0"/>
          <w:marRight w:val="0"/>
          <w:marTop w:val="0"/>
          <w:marBottom w:val="0"/>
          <w:divBdr>
            <w:top w:val="none" w:sz="0" w:space="0" w:color="auto"/>
            <w:left w:val="none" w:sz="0" w:space="0" w:color="auto"/>
            <w:bottom w:val="none" w:sz="0" w:space="0" w:color="auto"/>
            <w:right w:val="none" w:sz="0" w:space="0" w:color="auto"/>
          </w:divBdr>
          <w:divsChild>
            <w:div w:id="527986347">
              <w:marLeft w:val="0"/>
              <w:marRight w:val="0"/>
              <w:marTop w:val="0"/>
              <w:marBottom w:val="0"/>
              <w:divBdr>
                <w:top w:val="none" w:sz="0" w:space="0" w:color="auto"/>
                <w:left w:val="none" w:sz="0" w:space="0" w:color="auto"/>
                <w:bottom w:val="none" w:sz="0" w:space="0" w:color="auto"/>
                <w:right w:val="none" w:sz="0" w:space="0" w:color="auto"/>
              </w:divBdr>
              <w:divsChild>
                <w:div w:id="751199461">
                  <w:marLeft w:val="0"/>
                  <w:marRight w:val="0"/>
                  <w:marTop w:val="0"/>
                  <w:marBottom w:val="0"/>
                  <w:divBdr>
                    <w:top w:val="none" w:sz="0" w:space="0" w:color="auto"/>
                    <w:left w:val="none" w:sz="0" w:space="0" w:color="auto"/>
                    <w:bottom w:val="none" w:sz="0" w:space="0" w:color="auto"/>
                    <w:right w:val="none" w:sz="0" w:space="0" w:color="auto"/>
                  </w:divBdr>
                  <w:divsChild>
                    <w:div w:id="1609696841">
                      <w:marLeft w:val="0"/>
                      <w:marRight w:val="0"/>
                      <w:marTop w:val="0"/>
                      <w:marBottom w:val="0"/>
                      <w:divBdr>
                        <w:top w:val="none" w:sz="0" w:space="0" w:color="auto"/>
                        <w:left w:val="none" w:sz="0" w:space="0" w:color="auto"/>
                        <w:bottom w:val="none" w:sz="0" w:space="0" w:color="auto"/>
                        <w:right w:val="none" w:sz="0" w:space="0" w:color="auto"/>
                      </w:divBdr>
                      <w:divsChild>
                        <w:div w:id="490410074">
                          <w:marLeft w:val="0"/>
                          <w:marRight w:val="0"/>
                          <w:marTop w:val="0"/>
                          <w:marBottom w:val="0"/>
                          <w:divBdr>
                            <w:top w:val="none" w:sz="0" w:space="0" w:color="auto"/>
                            <w:left w:val="none" w:sz="0" w:space="0" w:color="auto"/>
                            <w:bottom w:val="none" w:sz="0" w:space="0" w:color="auto"/>
                            <w:right w:val="none" w:sz="0" w:space="0" w:color="auto"/>
                          </w:divBdr>
                          <w:divsChild>
                            <w:div w:id="1751154394">
                              <w:marLeft w:val="0"/>
                              <w:marRight w:val="0"/>
                              <w:marTop w:val="0"/>
                              <w:marBottom w:val="0"/>
                              <w:divBdr>
                                <w:top w:val="none" w:sz="0" w:space="0" w:color="auto"/>
                                <w:left w:val="none" w:sz="0" w:space="0" w:color="auto"/>
                                <w:bottom w:val="none" w:sz="0" w:space="0" w:color="auto"/>
                                <w:right w:val="none" w:sz="0" w:space="0" w:color="auto"/>
                              </w:divBdr>
                              <w:divsChild>
                                <w:div w:id="1255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4600">
                  <w:marLeft w:val="0"/>
                  <w:marRight w:val="0"/>
                  <w:marTop w:val="0"/>
                  <w:marBottom w:val="0"/>
                  <w:divBdr>
                    <w:top w:val="none" w:sz="0" w:space="0" w:color="auto"/>
                    <w:left w:val="none" w:sz="0" w:space="0" w:color="auto"/>
                    <w:bottom w:val="none" w:sz="0" w:space="0" w:color="auto"/>
                    <w:right w:val="none" w:sz="0" w:space="0" w:color="auto"/>
                  </w:divBdr>
                  <w:divsChild>
                    <w:div w:id="1654329705">
                      <w:marLeft w:val="0"/>
                      <w:marRight w:val="0"/>
                      <w:marTop w:val="0"/>
                      <w:marBottom w:val="0"/>
                      <w:divBdr>
                        <w:top w:val="none" w:sz="0" w:space="0" w:color="auto"/>
                        <w:left w:val="none" w:sz="0" w:space="0" w:color="auto"/>
                        <w:bottom w:val="none" w:sz="0" w:space="0" w:color="auto"/>
                        <w:right w:val="none" w:sz="0" w:space="0" w:color="auto"/>
                      </w:divBdr>
                      <w:divsChild>
                        <w:div w:id="1475099735">
                          <w:marLeft w:val="0"/>
                          <w:marRight w:val="0"/>
                          <w:marTop w:val="0"/>
                          <w:marBottom w:val="0"/>
                          <w:divBdr>
                            <w:top w:val="none" w:sz="0" w:space="0" w:color="auto"/>
                            <w:left w:val="none" w:sz="0" w:space="0" w:color="auto"/>
                            <w:bottom w:val="none" w:sz="0" w:space="0" w:color="auto"/>
                            <w:right w:val="none" w:sz="0" w:space="0" w:color="auto"/>
                          </w:divBdr>
                          <w:divsChild>
                            <w:div w:id="943457035">
                              <w:marLeft w:val="0"/>
                              <w:marRight w:val="0"/>
                              <w:marTop w:val="0"/>
                              <w:marBottom w:val="0"/>
                              <w:divBdr>
                                <w:top w:val="none" w:sz="0" w:space="0" w:color="auto"/>
                                <w:left w:val="none" w:sz="0" w:space="0" w:color="auto"/>
                                <w:bottom w:val="none" w:sz="0" w:space="0" w:color="auto"/>
                                <w:right w:val="none" w:sz="0" w:space="0" w:color="auto"/>
                              </w:divBdr>
                              <w:divsChild>
                                <w:div w:id="1568875677">
                                  <w:marLeft w:val="0"/>
                                  <w:marRight w:val="0"/>
                                  <w:marTop w:val="0"/>
                                  <w:marBottom w:val="0"/>
                                  <w:divBdr>
                                    <w:top w:val="none" w:sz="0" w:space="0" w:color="auto"/>
                                    <w:left w:val="none" w:sz="0" w:space="0" w:color="auto"/>
                                    <w:bottom w:val="none" w:sz="0" w:space="0" w:color="auto"/>
                                    <w:right w:val="none" w:sz="0" w:space="0" w:color="auto"/>
                                  </w:divBdr>
                                  <w:divsChild>
                                    <w:div w:id="109328303">
                                      <w:marLeft w:val="0"/>
                                      <w:marRight w:val="0"/>
                                      <w:marTop w:val="0"/>
                                      <w:marBottom w:val="0"/>
                                      <w:divBdr>
                                        <w:top w:val="none" w:sz="0" w:space="0" w:color="auto"/>
                                        <w:left w:val="none" w:sz="0" w:space="0" w:color="auto"/>
                                        <w:bottom w:val="none" w:sz="0" w:space="0" w:color="auto"/>
                                        <w:right w:val="none" w:sz="0" w:space="0" w:color="auto"/>
                                      </w:divBdr>
                                      <w:divsChild>
                                        <w:div w:id="192620309">
                                          <w:marLeft w:val="0"/>
                                          <w:marRight w:val="0"/>
                                          <w:marTop w:val="0"/>
                                          <w:marBottom w:val="0"/>
                                          <w:divBdr>
                                            <w:top w:val="none" w:sz="0" w:space="0" w:color="auto"/>
                                            <w:left w:val="none" w:sz="0" w:space="0" w:color="auto"/>
                                            <w:bottom w:val="none" w:sz="0" w:space="0" w:color="auto"/>
                                            <w:right w:val="none" w:sz="0" w:space="0" w:color="auto"/>
                                          </w:divBdr>
                                          <w:divsChild>
                                            <w:div w:id="1124543120">
                                              <w:marLeft w:val="0"/>
                                              <w:marRight w:val="0"/>
                                              <w:marTop w:val="0"/>
                                              <w:marBottom w:val="0"/>
                                              <w:divBdr>
                                                <w:top w:val="none" w:sz="0" w:space="0" w:color="auto"/>
                                                <w:left w:val="none" w:sz="0" w:space="0" w:color="auto"/>
                                                <w:bottom w:val="none" w:sz="0" w:space="0" w:color="auto"/>
                                                <w:right w:val="none" w:sz="0" w:space="0" w:color="auto"/>
                                              </w:divBdr>
                                            </w:div>
                                            <w:div w:id="723261924">
                                              <w:marLeft w:val="0"/>
                                              <w:marRight w:val="0"/>
                                              <w:marTop w:val="0"/>
                                              <w:marBottom w:val="0"/>
                                              <w:divBdr>
                                                <w:top w:val="none" w:sz="0" w:space="0" w:color="auto"/>
                                                <w:left w:val="none" w:sz="0" w:space="0" w:color="auto"/>
                                                <w:bottom w:val="none" w:sz="0" w:space="0" w:color="auto"/>
                                                <w:right w:val="none" w:sz="0" w:space="0" w:color="auto"/>
                                              </w:divBdr>
                                              <w:divsChild>
                                                <w:div w:id="234627175">
                                                  <w:marLeft w:val="0"/>
                                                  <w:marRight w:val="0"/>
                                                  <w:marTop w:val="0"/>
                                                  <w:marBottom w:val="0"/>
                                                  <w:divBdr>
                                                    <w:top w:val="none" w:sz="0" w:space="0" w:color="auto"/>
                                                    <w:left w:val="none" w:sz="0" w:space="0" w:color="auto"/>
                                                    <w:bottom w:val="none" w:sz="0" w:space="0" w:color="auto"/>
                                                    <w:right w:val="none" w:sz="0" w:space="0" w:color="auto"/>
                                                  </w:divBdr>
                                                  <w:divsChild>
                                                    <w:div w:id="14996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520">
                                              <w:marLeft w:val="0"/>
                                              <w:marRight w:val="0"/>
                                              <w:marTop w:val="0"/>
                                              <w:marBottom w:val="0"/>
                                              <w:divBdr>
                                                <w:top w:val="none" w:sz="0" w:space="0" w:color="auto"/>
                                                <w:left w:val="none" w:sz="0" w:space="0" w:color="auto"/>
                                                <w:bottom w:val="none" w:sz="0" w:space="0" w:color="auto"/>
                                                <w:right w:val="none" w:sz="0" w:space="0" w:color="auto"/>
                                              </w:divBdr>
                                            </w:div>
                                          </w:divsChild>
                                        </w:div>
                                        <w:div w:id="1924533179">
                                          <w:marLeft w:val="0"/>
                                          <w:marRight w:val="0"/>
                                          <w:marTop w:val="0"/>
                                          <w:marBottom w:val="0"/>
                                          <w:divBdr>
                                            <w:top w:val="none" w:sz="0" w:space="0" w:color="auto"/>
                                            <w:left w:val="none" w:sz="0" w:space="0" w:color="auto"/>
                                            <w:bottom w:val="none" w:sz="0" w:space="0" w:color="auto"/>
                                            <w:right w:val="none" w:sz="0" w:space="0" w:color="auto"/>
                                          </w:divBdr>
                                          <w:divsChild>
                                            <w:div w:id="829559075">
                                              <w:marLeft w:val="0"/>
                                              <w:marRight w:val="0"/>
                                              <w:marTop w:val="0"/>
                                              <w:marBottom w:val="0"/>
                                              <w:divBdr>
                                                <w:top w:val="none" w:sz="0" w:space="0" w:color="auto"/>
                                                <w:left w:val="none" w:sz="0" w:space="0" w:color="auto"/>
                                                <w:bottom w:val="none" w:sz="0" w:space="0" w:color="auto"/>
                                                <w:right w:val="none" w:sz="0" w:space="0" w:color="auto"/>
                                              </w:divBdr>
                                            </w:div>
                                            <w:div w:id="1062673872">
                                              <w:marLeft w:val="0"/>
                                              <w:marRight w:val="0"/>
                                              <w:marTop w:val="0"/>
                                              <w:marBottom w:val="0"/>
                                              <w:divBdr>
                                                <w:top w:val="none" w:sz="0" w:space="0" w:color="auto"/>
                                                <w:left w:val="none" w:sz="0" w:space="0" w:color="auto"/>
                                                <w:bottom w:val="none" w:sz="0" w:space="0" w:color="auto"/>
                                                <w:right w:val="none" w:sz="0" w:space="0" w:color="auto"/>
                                              </w:divBdr>
                                              <w:divsChild>
                                                <w:div w:id="398750469">
                                                  <w:marLeft w:val="0"/>
                                                  <w:marRight w:val="0"/>
                                                  <w:marTop w:val="0"/>
                                                  <w:marBottom w:val="0"/>
                                                  <w:divBdr>
                                                    <w:top w:val="none" w:sz="0" w:space="0" w:color="auto"/>
                                                    <w:left w:val="none" w:sz="0" w:space="0" w:color="auto"/>
                                                    <w:bottom w:val="none" w:sz="0" w:space="0" w:color="auto"/>
                                                    <w:right w:val="none" w:sz="0" w:space="0" w:color="auto"/>
                                                  </w:divBdr>
                                                  <w:divsChild>
                                                    <w:div w:id="20191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58131">
                          <w:marLeft w:val="0"/>
                          <w:marRight w:val="0"/>
                          <w:marTop w:val="0"/>
                          <w:marBottom w:val="0"/>
                          <w:divBdr>
                            <w:top w:val="none" w:sz="0" w:space="0" w:color="auto"/>
                            <w:left w:val="none" w:sz="0" w:space="0" w:color="auto"/>
                            <w:bottom w:val="none" w:sz="0" w:space="0" w:color="auto"/>
                            <w:right w:val="none" w:sz="0" w:space="0" w:color="auto"/>
                          </w:divBdr>
                          <w:divsChild>
                            <w:div w:id="1506936515">
                              <w:marLeft w:val="0"/>
                              <w:marRight w:val="0"/>
                              <w:marTop w:val="0"/>
                              <w:marBottom w:val="0"/>
                              <w:divBdr>
                                <w:top w:val="none" w:sz="0" w:space="0" w:color="auto"/>
                                <w:left w:val="none" w:sz="0" w:space="0" w:color="auto"/>
                                <w:bottom w:val="none" w:sz="0" w:space="0" w:color="auto"/>
                                <w:right w:val="none" w:sz="0" w:space="0" w:color="auto"/>
                              </w:divBdr>
                              <w:divsChild>
                                <w:div w:id="1098331379">
                                  <w:marLeft w:val="0"/>
                                  <w:marRight w:val="0"/>
                                  <w:marTop w:val="0"/>
                                  <w:marBottom w:val="0"/>
                                  <w:divBdr>
                                    <w:top w:val="none" w:sz="0" w:space="0" w:color="auto"/>
                                    <w:left w:val="none" w:sz="0" w:space="0" w:color="auto"/>
                                    <w:bottom w:val="none" w:sz="0" w:space="0" w:color="auto"/>
                                    <w:right w:val="none" w:sz="0" w:space="0" w:color="auto"/>
                                  </w:divBdr>
                                  <w:divsChild>
                                    <w:div w:id="20637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5904">
          <w:marLeft w:val="0"/>
          <w:marRight w:val="0"/>
          <w:marTop w:val="0"/>
          <w:marBottom w:val="0"/>
          <w:divBdr>
            <w:top w:val="none" w:sz="0" w:space="0" w:color="auto"/>
            <w:left w:val="none" w:sz="0" w:space="0" w:color="auto"/>
            <w:bottom w:val="none" w:sz="0" w:space="0" w:color="auto"/>
            <w:right w:val="none" w:sz="0" w:space="0" w:color="auto"/>
          </w:divBdr>
          <w:divsChild>
            <w:div w:id="1945262772">
              <w:marLeft w:val="0"/>
              <w:marRight w:val="0"/>
              <w:marTop w:val="0"/>
              <w:marBottom w:val="0"/>
              <w:divBdr>
                <w:top w:val="none" w:sz="0" w:space="0" w:color="auto"/>
                <w:left w:val="none" w:sz="0" w:space="0" w:color="auto"/>
                <w:bottom w:val="none" w:sz="0" w:space="0" w:color="auto"/>
                <w:right w:val="none" w:sz="0" w:space="0" w:color="auto"/>
              </w:divBdr>
              <w:divsChild>
                <w:div w:id="261496106">
                  <w:marLeft w:val="0"/>
                  <w:marRight w:val="0"/>
                  <w:marTop w:val="0"/>
                  <w:marBottom w:val="0"/>
                  <w:divBdr>
                    <w:top w:val="none" w:sz="0" w:space="0" w:color="auto"/>
                    <w:left w:val="none" w:sz="0" w:space="0" w:color="auto"/>
                    <w:bottom w:val="none" w:sz="0" w:space="0" w:color="auto"/>
                    <w:right w:val="none" w:sz="0" w:space="0" w:color="auto"/>
                  </w:divBdr>
                  <w:divsChild>
                    <w:div w:id="945842514">
                      <w:marLeft w:val="0"/>
                      <w:marRight w:val="0"/>
                      <w:marTop w:val="0"/>
                      <w:marBottom w:val="0"/>
                      <w:divBdr>
                        <w:top w:val="none" w:sz="0" w:space="0" w:color="auto"/>
                        <w:left w:val="none" w:sz="0" w:space="0" w:color="auto"/>
                        <w:bottom w:val="none" w:sz="0" w:space="0" w:color="auto"/>
                        <w:right w:val="none" w:sz="0" w:space="0" w:color="auto"/>
                      </w:divBdr>
                      <w:divsChild>
                        <w:div w:id="1170027805">
                          <w:marLeft w:val="0"/>
                          <w:marRight w:val="0"/>
                          <w:marTop w:val="0"/>
                          <w:marBottom w:val="0"/>
                          <w:divBdr>
                            <w:top w:val="none" w:sz="0" w:space="0" w:color="auto"/>
                            <w:left w:val="none" w:sz="0" w:space="0" w:color="auto"/>
                            <w:bottom w:val="none" w:sz="0" w:space="0" w:color="auto"/>
                            <w:right w:val="none" w:sz="0" w:space="0" w:color="auto"/>
                          </w:divBdr>
                          <w:divsChild>
                            <w:div w:id="1052343974">
                              <w:marLeft w:val="0"/>
                              <w:marRight w:val="0"/>
                              <w:marTop w:val="0"/>
                              <w:marBottom w:val="0"/>
                              <w:divBdr>
                                <w:top w:val="none" w:sz="0" w:space="0" w:color="auto"/>
                                <w:left w:val="none" w:sz="0" w:space="0" w:color="auto"/>
                                <w:bottom w:val="none" w:sz="0" w:space="0" w:color="auto"/>
                                <w:right w:val="none" w:sz="0" w:space="0" w:color="auto"/>
                              </w:divBdr>
                              <w:divsChild>
                                <w:div w:id="1890264322">
                                  <w:marLeft w:val="0"/>
                                  <w:marRight w:val="0"/>
                                  <w:marTop w:val="0"/>
                                  <w:marBottom w:val="0"/>
                                  <w:divBdr>
                                    <w:top w:val="none" w:sz="0" w:space="0" w:color="auto"/>
                                    <w:left w:val="none" w:sz="0" w:space="0" w:color="auto"/>
                                    <w:bottom w:val="none" w:sz="0" w:space="0" w:color="auto"/>
                                    <w:right w:val="none" w:sz="0" w:space="0" w:color="auto"/>
                                  </w:divBdr>
                                  <w:divsChild>
                                    <w:div w:id="287322338">
                                      <w:marLeft w:val="0"/>
                                      <w:marRight w:val="0"/>
                                      <w:marTop w:val="0"/>
                                      <w:marBottom w:val="0"/>
                                      <w:divBdr>
                                        <w:top w:val="none" w:sz="0" w:space="0" w:color="auto"/>
                                        <w:left w:val="none" w:sz="0" w:space="0" w:color="auto"/>
                                        <w:bottom w:val="none" w:sz="0" w:space="0" w:color="auto"/>
                                        <w:right w:val="none" w:sz="0" w:space="0" w:color="auto"/>
                                      </w:divBdr>
                                      <w:divsChild>
                                        <w:div w:id="1765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345821">
          <w:marLeft w:val="0"/>
          <w:marRight w:val="0"/>
          <w:marTop w:val="0"/>
          <w:marBottom w:val="0"/>
          <w:divBdr>
            <w:top w:val="none" w:sz="0" w:space="0" w:color="auto"/>
            <w:left w:val="none" w:sz="0" w:space="0" w:color="auto"/>
            <w:bottom w:val="none" w:sz="0" w:space="0" w:color="auto"/>
            <w:right w:val="none" w:sz="0" w:space="0" w:color="auto"/>
          </w:divBdr>
          <w:divsChild>
            <w:div w:id="491332710">
              <w:marLeft w:val="0"/>
              <w:marRight w:val="0"/>
              <w:marTop w:val="0"/>
              <w:marBottom w:val="0"/>
              <w:divBdr>
                <w:top w:val="none" w:sz="0" w:space="0" w:color="auto"/>
                <w:left w:val="none" w:sz="0" w:space="0" w:color="auto"/>
                <w:bottom w:val="none" w:sz="0" w:space="0" w:color="auto"/>
                <w:right w:val="none" w:sz="0" w:space="0" w:color="auto"/>
              </w:divBdr>
              <w:divsChild>
                <w:div w:id="465398505">
                  <w:marLeft w:val="0"/>
                  <w:marRight w:val="0"/>
                  <w:marTop w:val="0"/>
                  <w:marBottom w:val="0"/>
                  <w:divBdr>
                    <w:top w:val="none" w:sz="0" w:space="0" w:color="auto"/>
                    <w:left w:val="none" w:sz="0" w:space="0" w:color="auto"/>
                    <w:bottom w:val="none" w:sz="0" w:space="0" w:color="auto"/>
                    <w:right w:val="none" w:sz="0" w:space="0" w:color="auto"/>
                  </w:divBdr>
                  <w:divsChild>
                    <w:div w:id="58750855">
                      <w:marLeft w:val="0"/>
                      <w:marRight w:val="0"/>
                      <w:marTop w:val="0"/>
                      <w:marBottom w:val="0"/>
                      <w:divBdr>
                        <w:top w:val="none" w:sz="0" w:space="0" w:color="auto"/>
                        <w:left w:val="none" w:sz="0" w:space="0" w:color="auto"/>
                        <w:bottom w:val="none" w:sz="0" w:space="0" w:color="auto"/>
                        <w:right w:val="none" w:sz="0" w:space="0" w:color="auto"/>
                      </w:divBdr>
                      <w:divsChild>
                        <w:div w:id="1927685756">
                          <w:marLeft w:val="0"/>
                          <w:marRight w:val="0"/>
                          <w:marTop w:val="0"/>
                          <w:marBottom w:val="0"/>
                          <w:divBdr>
                            <w:top w:val="none" w:sz="0" w:space="0" w:color="auto"/>
                            <w:left w:val="none" w:sz="0" w:space="0" w:color="auto"/>
                            <w:bottom w:val="none" w:sz="0" w:space="0" w:color="auto"/>
                            <w:right w:val="none" w:sz="0" w:space="0" w:color="auto"/>
                          </w:divBdr>
                          <w:divsChild>
                            <w:div w:id="487794533">
                              <w:marLeft w:val="0"/>
                              <w:marRight w:val="0"/>
                              <w:marTop w:val="0"/>
                              <w:marBottom w:val="0"/>
                              <w:divBdr>
                                <w:top w:val="none" w:sz="0" w:space="0" w:color="auto"/>
                                <w:left w:val="none" w:sz="0" w:space="0" w:color="auto"/>
                                <w:bottom w:val="none" w:sz="0" w:space="0" w:color="auto"/>
                                <w:right w:val="none" w:sz="0" w:space="0" w:color="auto"/>
                              </w:divBdr>
                              <w:divsChild>
                                <w:div w:id="14925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1922">
                  <w:marLeft w:val="0"/>
                  <w:marRight w:val="0"/>
                  <w:marTop w:val="0"/>
                  <w:marBottom w:val="0"/>
                  <w:divBdr>
                    <w:top w:val="none" w:sz="0" w:space="0" w:color="auto"/>
                    <w:left w:val="none" w:sz="0" w:space="0" w:color="auto"/>
                    <w:bottom w:val="none" w:sz="0" w:space="0" w:color="auto"/>
                    <w:right w:val="none" w:sz="0" w:space="0" w:color="auto"/>
                  </w:divBdr>
                  <w:divsChild>
                    <w:div w:id="2136413019">
                      <w:marLeft w:val="0"/>
                      <w:marRight w:val="0"/>
                      <w:marTop w:val="0"/>
                      <w:marBottom w:val="0"/>
                      <w:divBdr>
                        <w:top w:val="none" w:sz="0" w:space="0" w:color="auto"/>
                        <w:left w:val="none" w:sz="0" w:space="0" w:color="auto"/>
                        <w:bottom w:val="none" w:sz="0" w:space="0" w:color="auto"/>
                        <w:right w:val="none" w:sz="0" w:space="0" w:color="auto"/>
                      </w:divBdr>
                      <w:divsChild>
                        <w:div w:id="1236479667">
                          <w:marLeft w:val="0"/>
                          <w:marRight w:val="0"/>
                          <w:marTop w:val="0"/>
                          <w:marBottom w:val="0"/>
                          <w:divBdr>
                            <w:top w:val="none" w:sz="0" w:space="0" w:color="auto"/>
                            <w:left w:val="none" w:sz="0" w:space="0" w:color="auto"/>
                            <w:bottom w:val="none" w:sz="0" w:space="0" w:color="auto"/>
                            <w:right w:val="none" w:sz="0" w:space="0" w:color="auto"/>
                          </w:divBdr>
                          <w:divsChild>
                            <w:div w:id="4479348">
                              <w:marLeft w:val="0"/>
                              <w:marRight w:val="0"/>
                              <w:marTop w:val="0"/>
                              <w:marBottom w:val="0"/>
                              <w:divBdr>
                                <w:top w:val="none" w:sz="0" w:space="0" w:color="auto"/>
                                <w:left w:val="none" w:sz="0" w:space="0" w:color="auto"/>
                                <w:bottom w:val="none" w:sz="0" w:space="0" w:color="auto"/>
                                <w:right w:val="none" w:sz="0" w:space="0" w:color="auto"/>
                              </w:divBdr>
                              <w:divsChild>
                                <w:div w:id="1975715163">
                                  <w:marLeft w:val="0"/>
                                  <w:marRight w:val="0"/>
                                  <w:marTop w:val="0"/>
                                  <w:marBottom w:val="0"/>
                                  <w:divBdr>
                                    <w:top w:val="none" w:sz="0" w:space="0" w:color="auto"/>
                                    <w:left w:val="none" w:sz="0" w:space="0" w:color="auto"/>
                                    <w:bottom w:val="none" w:sz="0" w:space="0" w:color="auto"/>
                                    <w:right w:val="none" w:sz="0" w:space="0" w:color="auto"/>
                                  </w:divBdr>
                                  <w:divsChild>
                                    <w:div w:id="5778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10547">
                          <w:marLeft w:val="0"/>
                          <w:marRight w:val="0"/>
                          <w:marTop w:val="0"/>
                          <w:marBottom w:val="0"/>
                          <w:divBdr>
                            <w:top w:val="none" w:sz="0" w:space="0" w:color="auto"/>
                            <w:left w:val="none" w:sz="0" w:space="0" w:color="auto"/>
                            <w:bottom w:val="none" w:sz="0" w:space="0" w:color="auto"/>
                            <w:right w:val="none" w:sz="0" w:space="0" w:color="auto"/>
                          </w:divBdr>
                          <w:divsChild>
                            <w:div w:id="472064183">
                              <w:marLeft w:val="0"/>
                              <w:marRight w:val="0"/>
                              <w:marTop w:val="0"/>
                              <w:marBottom w:val="0"/>
                              <w:divBdr>
                                <w:top w:val="none" w:sz="0" w:space="0" w:color="auto"/>
                                <w:left w:val="none" w:sz="0" w:space="0" w:color="auto"/>
                                <w:bottom w:val="none" w:sz="0" w:space="0" w:color="auto"/>
                                <w:right w:val="none" w:sz="0" w:space="0" w:color="auto"/>
                              </w:divBdr>
                              <w:divsChild>
                                <w:div w:id="41028589">
                                  <w:marLeft w:val="0"/>
                                  <w:marRight w:val="0"/>
                                  <w:marTop w:val="0"/>
                                  <w:marBottom w:val="0"/>
                                  <w:divBdr>
                                    <w:top w:val="none" w:sz="0" w:space="0" w:color="auto"/>
                                    <w:left w:val="none" w:sz="0" w:space="0" w:color="auto"/>
                                    <w:bottom w:val="none" w:sz="0" w:space="0" w:color="auto"/>
                                    <w:right w:val="none" w:sz="0" w:space="0" w:color="auto"/>
                                  </w:divBdr>
                                  <w:divsChild>
                                    <w:div w:id="6377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633503">
          <w:marLeft w:val="0"/>
          <w:marRight w:val="0"/>
          <w:marTop w:val="0"/>
          <w:marBottom w:val="0"/>
          <w:divBdr>
            <w:top w:val="none" w:sz="0" w:space="0" w:color="auto"/>
            <w:left w:val="none" w:sz="0" w:space="0" w:color="auto"/>
            <w:bottom w:val="none" w:sz="0" w:space="0" w:color="auto"/>
            <w:right w:val="none" w:sz="0" w:space="0" w:color="auto"/>
          </w:divBdr>
          <w:divsChild>
            <w:div w:id="488904226">
              <w:marLeft w:val="0"/>
              <w:marRight w:val="0"/>
              <w:marTop w:val="0"/>
              <w:marBottom w:val="0"/>
              <w:divBdr>
                <w:top w:val="none" w:sz="0" w:space="0" w:color="auto"/>
                <w:left w:val="none" w:sz="0" w:space="0" w:color="auto"/>
                <w:bottom w:val="none" w:sz="0" w:space="0" w:color="auto"/>
                <w:right w:val="none" w:sz="0" w:space="0" w:color="auto"/>
              </w:divBdr>
              <w:divsChild>
                <w:div w:id="1323925420">
                  <w:marLeft w:val="0"/>
                  <w:marRight w:val="0"/>
                  <w:marTop w:val="0"/>
                  <w:marBottom w:val="0"/>
                  <w:divBdr>
                    <w:top w:val="none" w:sz="0" w:space="0" w:color="auto"/>
                    <w:left w:val="none" w:sz="0" w:space="0" w:color="auto"/>
                    <w:bottom w:val="none" w:sz="0" w:space="0" w:color="auto"/>
                    <w:right w:val="none" w:sz="0" w:space="0" w:color="auto"/>
                  </w:divBdr>
                  <w:divsChild>
                    <w:div w:id="1319337017">
                      <w:marLeft w:val="0"/>
                      <w:marRight w:val="0"/>
                      <w:marTop w:val="0"/>
                      <w:marBottom w:val="0"/>
                      <w:divBdr>
                        <w:top w:val="none" w:sz="0" w:space="0" w:color="auto"/>
                        <w:left w:val="none" w:sz="0" w:space="0" w:color="auto"/>
                        <w:bottom w:val="none" w:sz="0" w:space="0" w:color="auto"/>
                        <w:right w:val="none" w:sz="0" w:space="0" w:color="auto"/>
                      </w:divBdr>
                      <w:divsChild>
                        <w:div w:id="402260277">
                          <w:marLeft w:val="0"/>
                          <w:marRight w:val="0"/>
                          <w:marTop w:val="0"/>
                          <w:marBottom w:val="0"/>
                          <w:divBdr>
                            <w:top w:val="none" w:sz="0" w:space="0" w:color="auto"/>
                            <w:left w:val="none" w:sz="0" w:space="0" w:color="auto"/>
                            <w:bottom w:val="none" w:sz="0" w:space="0" w:color="auto"/>
                            <w:right w:val="none" w:sz="0" w:space="0" w:color="auto"/>
                          </w:divBdr>
                          <w:divsChild>
                            <w:div w:id="80373361">
                              <w:marLeft w:val="0"/>
                              <w:marRight w:val="0"/>
                              <w:marTop w:val="0"/>
                              <w:marBottom w:val="0"/>
                              <w:divBdr>
                                <w:top w:val="none" w:sz="0" w:space="0" w:color="auto"/>
                                <w:left w:val="none" w:sz="0" w:space="0" w:color="auto"/>
                                <w:bottom w:val="none" w:sz="0" w:space="0" w:color="auto"/>
                                <w:right w:val="none" w:sz="0" w:space="0" w:color="auto"/>
                              </w:divBdr>
                              <w:divsChild>
                                <w:div w:id="502010741">
                                  <w:marLeft w:val="0"/>
                                  <w:marRight w:val="0"/>
                                  <w:marTop w:val="0"/>
                                  <w:marBottom w:val="0"/>
                                  <w:divBdr>
                                    <w:top w:val="none" w:sz="0" w:space="0" w:color="auto"/>
                                    <w:left w:val="none" w:sz="0" w:space="0" w:color="auto"/>
                                    <w:bottom w:val="none" w:sz="0" w:space="0" w:color="auto"/>
                                    <w:right w:val="none" w:sz="0" w:space="0" w:color="auto"/>
                                  </w:divBdr>
                                  <w:divsChild>
                                    <w:div w:id="1287467045">
                                      <w:marLeft w:val="0"/>
                                      <w:marRight w:val="0"/>
                                      <w:marTop w:val="0"/>
                                      <w:marBottom w:val="0"/>
                                      <w:divBdr>
                                        <w:top w:val="none" w:sz="0" w:space="0" w:color="auto"/>
                                        <w:left w:val="none" w:sz="0" w:space="0" w:color="auto"/>
                                        <w:bottom w:val="none" w:sz="0" w:space="0" w:color="auto"/>
                                        <w:right w:val="none" w:sz="0" w:space="0" w:color="auto"/>
                                      </w:divBdr>
                                      <w:divsChild>
                                        <w:div w:id="11229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84352">
          <w:marLeft w:val="0"/>
          <w:marRight w:val="0"/>
          <w:marTop w:val="0"/>
          <w:marBottom w:val="0"/>
          <w:divBdr>
            <w:top w:val="none" w:sz="0" w:space="0" w:color="auto"/>
            <w:left w:val="none" w:sz="0" w:space="0" w:color="auto"/>
            <w:bottom w:val="none" w:sz="0" w:space="0" w:color="auto"/>
            <w:right w:val="none" w:sz="0" w:space="0" w:color="auto"/>
          </w:divBdr>
          <w:divsChild>
            <w:div w:id="528297604">
              <w:marLeft w:val="0"/>
              <w:marRight w:val="0"/>
              <w:marTop w:val="0"/>
              <w:marBottom w:val="0"/>
              <w:divBdr>
                <w:top w:val="none" w:sz="0" w:space="0" w:color="auto"/>
                <w:left w:val="none" w:sz="0" w:space="0" w:color="auto"/>
                <w:bottom w:val="none" w:sz="0" w:space="0" w:color="auto"/>
                <w:right w:val="none" w:sz="0" w:space="0" w:color="auto"/>
              </w:divBdr>
              <w:divsChild>
                <w:div w:id="1234584529">
                  <w:marLeft w:val="0"/>
                  <w:marRight w:val="0"/>
                  <w:marTop w:val="0"/>
                  <w:marBottom w:val="0"/>
                  <w:divBdr>
                    <w:top w:val="none" w:sz="0" w:space="0" w:color="auto"/>
                    <w:left w:val="none" w:sz="0" w:space="0" w:color="auto"/>
                    <w:bottom w:val="none" w:sz="0" w:space="0" w:color="auto"/>
                    <w:right w:val="none" w:sz="0" w:space="0" w:color="auto"/>
                  </w:divBdr>
                  <w:divsChild>
                    <w:div w:id="1976372600">
                      <w:marLeft w:val="0"/>
                      <w:marRight w:val="0"/>
                      <w:marTop w:val="0"/>
                      <w:marBottom w:val="0"/>
                      <w:divBdr>
                        <w:top w:val="none" w:sz="0" w:space="0" w:color="auto"/>
                        <w:left w:val="none" w:sz="0" w:space="0" w:color="auto"/>
                        <w:bottom w:val="none" w:sz="0" w:space="0" w:color="auto"/>
                        <w:right w:val="none" w:sz="0" w:space="0" w:color="auto"/>
                      </w:divBdr>
                      <w:divsChild>
                        <w:div w:id="1496724753">
                          <w:marLeft w:val="0"/>
                          <w:marRight w:val="0"/>
                          <w:marTop w:val="0"/>
                          <w:marBottom w:val="0"/>
                          <w:divBdr>
                            <w:top w:val="none" w:sz="0" w:space="0" w:color="auto"/>
                            <w:left w:val="none" w:sz="0" w:space="0" w:color="auto"/>
                            <w:bottom w:val="none" w:sz="0" w:space="0" w:color="auto"/>
                            <w:right w:val="none" w:sz="0" w:space="0" w:color="auto"/>
                          </w:divBdr>
                          <w:divsChild>
                            <w:div w:id="991711096">
                              <w:marLeft w:val="0"/>
                              <w:marRight w:val="0"/>
                              <w:marTop w:val="0"/>
                              <w:marBottom w:val="0"/>
                              <w:divBdr>
                                <w:top w:val="none" w:sz="0" w:space="0" w:color="auto"/>
                                <w:left w:val="none" w:sz="0" w:space="0" w:color="auto"/>
                                <w:bottom w:val="none" w:sz="0" w:space="0" w:color="auto"/>
                                <w:right w:val="none" w:sz="0" w:space="0" w:color="auto"/>
                              </w:divBdr>
                              <w:divsChild>
                                <w:div w:id="15525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91588">
                  <w:marLeft w:val="0"/>
                  <w:marRight w:val="0"/>
                  <w:marTop w:val="0"/>
                  <w:marBottom w:val="0"/>
                  <w:divBdr>
                    <w:top w:val="none" w:sz="0" w:space="0" w:color="auto"/>
                    <w:left w:val="none" w:sz="0" w:space="0" w:color="auto"/>
                    <w:bottom w:val="none" w:sz="0" w:space="0" w:color="auto"/>
                    <w:right w:val="none" w:sz="0" w:space="0" w:color="auto"/>
                  </w:divBdr>
                  <w:divsChild>
                    <w:div w:id="88553222">
                      <w:marLeft w:val="0"/>
                      <w:marRight w:val="0"/>
                      <w:marTop w:val="0"/>
                      <w:marBottom w:val="0"/>
                      <w:divBdr>
                        <w:top w:val="none" w:sz="0" w:space="0" w:color="auto"/>
                        <w:left w:val="none" w:sz="0" w:space="0" w:color="auto"/>
                        <w:bottom w:val="none" w:sz="0" w:space="0" w:color="auto"/>
                        <w:right w:val="none" w:sz="0" w:space="0" w:color="auto"/>
                      </w:divBdr>
                      <w:divsChild>
                        <w:div w:id="1109664778">
                          <w:marLeft w:val="0"/>
                          <w:marRight w:val="0"/>
                          <w:marTop w:val="0"/>
                          <w:marBottom w:val="0"/>
                          <w:divBdr>
                            <w:top w:val="none" w:sz="0" w:space="0" w:color="auto"/>
                            <w:left w:val="none" w:sz="0" w:space="0" w:color="auto"/>
                            <w:bottom w:val="none" w:sz="0" w:space="0" w:color="auto"/>
                            <w:right w:val="none" w:sz="0" w:space="0" w:color="auto"/>
                          </w:divBdr>
                          <w:divsChild>
                            <w:div w:id="472723538">
                              <w:marLeft w:val="0"/>
                              <w:marRight w:val="0"/>
                              <w:marTop w:val="0"/>
                              <w:marBottom w:val="0"/>
                              <w:divBdr>
                                <w:top w:val="none" w:sz="0" w:space="0" w:color="auto"/>
                                <w:left w:val="none" w:sz="0" w:space="0" w:color="auto"/>
                                <w:bottom w:val="none" w:sz="0" w:space="0" w:color="auto"/>
                                <w:right w:val="none" w:sz="0" w:space="0" w:color="auto"/>
                              </w:divBdr>
                              <w:divsChild>
                                <w:div w:id="459879195">
                                  <w:marLeft w:val="0"/>
                                  <w:marRight w:val="0"/>
                                  <w:marTop w:val="0"/>
                                  <w:marBottom w:val="0"/>
                                  <w:divBdr>
                                    <w:top w:val="none" w:sz="0" w:space="0" w:color="auto"/>
                                    <w:left w:val="none" w:sz="0" w:space="0" w:color="auto"/>
                                    <w:bottom w:val="none" w:sz="0" w:space="0" w:color="auto"/>
                                    <w:right w:val="none" w:sz="0" w:space="0" w:color="auto"/>
                                  </w:divBdr>
                                  <w:divsChild>
                                    <w:div w:id="1243179269">
                                      <w:marLeft w:val="0"/>
                                      <w:marRight w:val="0"/>
                                      <w:marTop w:val="0"/>
                                      <w:marBottom w:val="0"/>
                                      <w:divBdr>
                                        <w:top w:val="none" w:sz="0" w:space="0" w:color="auto"/>
                                        <w:left w:val="none" w:sz="0" w:space="0" w:color="auto"/>
                                        <w:bottom w:val="none" w:sz="0" w:space="0" w:color="auto"/>
                                        <w:right w:val="none" w:sz="0" w:space="0" w:color="auto"/>
                                      </w:divBdr>
                                      <w:divsChild>
                                        <w:div w:id="2076197658">
                                          <w:marLeft w:val="0"/>
                                          <w:marRight w:val="0"/>
                                          <w:marTop w:val="0"/>
                                          <w:marBottom w:val="0"/>
                                          <w:divBdr>
                                            <w:top w:val="none" w:sz="0" w:space="0" w:color="auto"/>
                                            <w:left w:val="none" w:sz="0" w:space="0" w:color="auto"/>
                                            <w:bottom w:val="none" w:sz="0" w:space="0" w:color="auto"/>
                                            <w:right w:val="none" w:sz="0" w:space="0" w:color="auto"/>
                                          </w:divBdr>
                                          <w:divsChild>
                                            <w:div w:id="1156334333">
                                              <w:marLeft w:val="0"/>
                                              <w:marRight w:val="0"/>
                                              <w:marTop w:val="0"/>
                                              <w:marBottom w:val="0"/>
                                              <w:divBdr>
                                                <w:top w:val="none" w:sz="0" w:space="0" w:color="auto"/>
                                                <w:left w:val="none" w:sz="0" w:space="0" w:color="auto"/>
                                                <w:bottom w:val="none" w:sz="0" w:space="0" w:color="auto"/>
                                                <w:right w:val="none" w:sz="0" w:space="0" w:color="auto"/>
                                              </w:divBdr>
                                            </w:div>
                                            <w:div w:id="232351331">
                                              <w:marLeft w:val="0"/>
                                              <w:marRight w:val="0"/>
                                              <w:marTop w:val="0"/>
                                              <w:marBottom w:val="0"/>
                                              <w:divBdr>
                                                <w:top w:val="none" w:sz="0" w:space="0" w:color="auto"/>
                                                <w:left w:val="none" w:sz="0" w:space="0" w:color="auto"/>
                                                <w:bottom w:val="none" w:sz="0" w:space="0" w:color="auto"/>
                                                <w:right w:val="none" w:sz="0" w:space="0" w:color="auto"/>
                                              </w:divBdr>
                                              <w:divsChild>
                                                <w:div w:id="346371900">
                                                  <w:marLeft w:val="0"/>
                                                  <w:marRight w:val="0"/>
                                                  <w:marTop w:val="0"/>
                                                  <w:marBottom w:val="0"/>
                                                  <w:divBdr>
                                                    <w:top w:val="none" w:sz="0" w:space="0" w:color="auto"/>
                                                    <w:left w:val="none" w:sz="0" w:space="0" w:color="auto"/>
                                                    <w:bottom w:val="none" w:sz="0" w:space="0" w:color="auto"/>
                                                    <w:right w:val="none" w:sz="0" w:space="0" w:color="auto"/>
                                                  </w:divBdr>
                                                  <w:divsChild>
                                                    <w:div w:id="20804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7365">
                          <w:marLeft w:val="0"/>
                          <w:marRight w:val="0"/>
                          <w:marTop w:val="0"/>
                          <w:marBottom w:val="0"/>
                          <w:divBdr>
                            <w:top w:val="none" w:sz="0" w:space="0" w:color="auto"/>
                            <w:left w:val="none" w:sz="0" w:space="0" w:color="auto"/>
                            <w:bottom w:val="none" w:sz="0" w:space="0" w:color="auto"/>
                            <w:right w:val="none" w:sz="0" w:space="0" w:color="auto"/>
                          </w:divBdr>
                          <w:divsChild>
                            <w:div w:id="1087724028">
                              <w:marLeft w:val="0"/>
                              <w:marRight w:val="0"/>
                              <w:marTop w:val="0"/>
                              <w:marBottom w:val="0"/>
                              <w:divBdr>
                                <w:top w:val="none" w:sz="0" w:space="0" w:color="auto"/>
                                <w:left w:val="none" w:sz="0" w:space="0" w:color="auto"/>
                                <w:bottom w:val="none" w:sz="0" w:space="0" w:color="auto"/>
                                <w:right w:val="none" w:sz="0" w:space="0" w:color="auto"/>
                              </w:divBdr>
                              <w:divsChild>
                                <w:div w:id="534738253">
                                  <w:marLeft w:val="0"/>
                                  <w:marRight w:val="0"/>
                                  <w:marTop w:val="0"/>
                                  <w:marBottom w:val="0"/>
                                  <w:divBdr>
                                    <w:top w:val="none" w:sz="0" w:space="0" w:color="auto"/>
                                    <w:left w:val="none" w:sz="0" w:space="0" w:color="auto"/>
                                    <w:bottom w:val="none" w:sz="0" w:space="0" w:color="auto"/>
                                    <w:right w:val="none" w:sz="0" w:space="0" w:color="auto"/>
                                  </w:divBdr>
                                  <w:divsChild>
                                    <w:div w:id="8262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12591">
          <w:marLeft w:val="0"/>
          <w:marRight w:val="0"/>
          <w:marTop w:val="0"/>
          <w:marBottom w:val="0"/>
          <w:divBdr>
            <w:top w:val="none" w:sz="0" w:space="0" w:color="auto"/>
            <w:left w:val="none" w:sz="0" w:space="0" w:color="auto"/>
            <w:bottom w:val="none" w:sz="0" w:space="0" w:color="auto"/>
            <w:right w:val="none" w:sz="0" w:space="0" w:color="auto"/>
          </w:divBdr>
          <w:divsChild>
            <w:div w:id="265383109">
              <w:marLeft w:val="0"/>
              <w:marRight w:val="0"/>
              <w:marTop w:val="0"/>
              <w:marBottom w:val="0"/>
              <w:divBdr>
                <w:top w:val="none" w:sz="0" w:space="0" w:color="auto"/>
                <w:left w:val="none" w:sz="0" w:space="0" w:color="auto"/>
                <w:bottom w:val="none" w:sz="0" w:space="0" w:color="auto"/>
                <w:right w:val="none" w:sz="0" w:space="0" w:color="auto"/>
              </w:divBdr>
              <w:divsChild>
                <w:div w:id="235436988">
                  <w:marLeft w:val="0"/>
                  <w:marRight w:val="0"/>
                  <w:marTop w:val="0"/>
                  <w:marBottom w:val="0"/>
                  <w:divBdr>
                    <w:top w:val="none" w:sz="0" w:space="0" w:color="auto"/>
                    <w:left w:val="none" w:sz="0" w:space="0" w:color="auto"/>
                    <w:bottom w:val="none" w:sz="0" w:space="0" w:color="auto"/>
                    <w:right w:val="none" w:sz="0" w:space="0" w:color="auto"/>
                  </w:divBdr>
                  <w:divsChild>
                    <w:div w:id="1230071999">
                      <w:marLeft w:val="0"/>
                      <w:marRight w:val="0"/>
                      <w:marTop w:val="0"/>
                      <w:marBottom w:val="0"/>
                      <w:divBdr>
                        <w:top w:val="none" w:sz="0" w:space="0" w:color="auto"/>
                        <w:left w:val="none" w:sz="0" w:space="0" w:color="auto"/>
                        <w:bottom w:val="none" w:sz="0" w:space="0" w:color="auto"/>
                        <w:right w:val="none" w:sz="0" w:space="0" w:color="auto"/>
                      </w:divBdr>
                      <w:divsChild>
                        <w:div w:id="116073603">
                          <w:marLeft w:val="0"/>
                          <w:marRight w:val="0"/>
                          <w:marTop w:val="0"/>
                          <w:marBottom w:val="0"/>
                          <w:divBdr>
                            <w:top w:val="none" w:sz="0" w:space="0" w:color="auto"/>
                            <w:left w:val="none" w:sz="0" w:space="0" w:color="auto"/>
                            <w:bottom w:val="none" w:sz="0" w:space="0" w:color="auto"/>
                            <w:right w:val="none" w:sz="0" w:space="0" w:color="auto"/>
                          </w:divBdr>
                          <w:divsChild>
                            <w:div w:id="1020204090">
                              <w:marLeft w:val="0"/>
                              <w:marRight w:val="0"/>
                              <w:marTop w:val="0"/>
                              <w:marBottom w:val="0"/>
                              <w:divBdr>
                                <w:top w:val="none" w:sz="0" w:space="0" w:color="auto"/>
                                <w:left w:val="none" w:sz="0" w:space="0" w:color="auto"/>
                                <w:bottom w:val="none" w:sz="0" w:space="0" w:color="auto"/>
                                <w:right w:val="none" w:sz="0" w:space="0" w:color="auto"/>
                              </w:divBdr>
                              <w:divsChild>
                                <w:div w:id="1066686922">
                                  <w:marLeft w:val="0"/>
                                  <w:marRight w:val="0"/>
                                  <w:marTop w:val="0"/>
                                  <w:marBottom w:val="0"/>
                                  <w:divBdr>
                                    <w:top w:val="none" w:sz="0" w:space="0" w:color="auto"/>
                                    <w:left w:val="none" w:sz="0" w:space="0" w:color="auto"/>
                                    <w:bottom w:val="none" w:sz="0" w:space="0" w:color="auto"/>
                                    <w:right w:val="none" w:sz="0" w:space="0" w:color="auto"/>
                                  </w:divBdr>
                                  <w:divsChild>
                                    <w:div w:id="479929929">
                                      <w:marLeft w:val="0"/>
                                      <w:marRight w:val="0"/>
                                      <w:marTop w:val="0"/>
                                      <w:marBottom w:val="0"/>
                                      <w:divBdr>
                                        <w:top w:val="none" w:sz="0" w:space="0" w:color="auto"/>
                                        <w:left w:val="none" w:sz="0" w:space="0" w:color="auto"/>
                                        <w:bottom w:val="none" w:sz="0" w:space="0" w:color="auto"/>
                                        <w:right w:val="none" w:sz="0" w:space="0" w:color="auto"/>
                                      </w:divBdr>
                                      <w:divsChild>
                                        <w:div w:id="2531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561953">
          <w:marLeft w:val="0"/>
          <w:marRight w:val="0"/>
          <w:marTop w:val="0"/>
          <w:marBottom w:val="0"/>
          <w:divBdr>
            <w:top w:val="none" w:sz="0" w:space="0" w:color="auto"/>
            <w:left w:val="none" w:sz="0" w:space="0" w:color="auto"/>
            <w:bottom w:val="none" w:sz="0" w:space="0" w:color="auto"/>
            <w:right w:val="none" w:sz="0" w:space="0" w:color="auto"/>
          </w:divBdr>
          <w:divsChild>
            <w:div w:id="143744789">
              <w:marLeft w:val="0"/>
              <w:marRight w:val="0"/>
              <w:marTop w:val="0"/>
              <w:marBottom w:val="0"/>
              <w:divBdr>
                <w:top w:val="none" w:sz="0" w:space="0" w:color="auto"/>
                <w:left w:val="none" w:sz="0" w:space="0" w:color="auto"/>
                <w:bottom w:val="none" w:sz="0" w:space="0" w:color="auto"/>
                <w:right w:val="none" w:sz="0" w:space="0" w:color="auto"/>
              </w:divBdr>
              <w:divsChild>
                <w:div w:id="2054574379">
                  <w:marLeft w:val="0"/>
                  <w:marRight w:val="0"/>
                  <w:marTop w:val="0"/>
                  <w:marBottom w:val="0"/>
                  <w:divBdr>
                    <w:top w:val="none" w:sz="0" w:space="0" w:color="auto"/>
                    <w:left w:val="none" w:sz="0" w:space="0" w:color="auto"/>
                    <w:bottom w:val="none" w:sz="0" w:space="0" w:color="auto"/>
                    <w:right w:val="none" w:sz="0" w:space="0" w:color="auto"/>
                  </w:divBdr>
                  <w:divsChild>
                    <w:div w:id="1336885059">
                      <w:marLeft w:val="0"/>
                      <w:marRight w:val="0"/>
                      <w:marTop w:val="0"/>
                      <w:marBottom w:val="0"/>
                      <w:divBdr>
                        <w:top w:val="none" w:sz="0" w:space="0" w:color="auto"/>
                        <w:left w:val="none" w:sz="0" w:space="0" w:color="auto"/>
                        <w:bottom w:val="none" w:sz="0" w:space="0" w:color="auto"/>
                        <w:right w:val="none" w:sz="0" w:space="0" w:color="auto"/>
                      </w:divBdr>
                      <w:divsChild>
                        <w:div w:id="648485658">
                          <w:marLeft w:val="0"/>
                          <w:marRight w:val="0"/>
                          <w:marTop w:val="0"/>
                          <w:marBottom w:val="0"/>
                          <w:divBdr>
                            <w:top w:val="none" w:sz="0" w:space="0" w:color="auto"/>
                            <w:left w:val="none" w:sz="0" w:space="0" w:color="auto"/>
                            <w:bottom w:val="none" w:sz="0" w:space="0" w:color="auto"/>
                            <w:right w:val="none" w:sz="0" w:space="0" w:color="auto"/>
                          </w:divBdr>
                          <w:divsChild>
                            <w:div w:id="1485470980">
                              <w:marLeft w:val="0"/>
                              <w:marRight w:val="0"/>
                              <w:marTop w:val="0"/>
                              <w:marBottom w:val="0"/>
                              <w:divBdr>
                                <w:top w:val="none" w:sz="0" w:space="0" w:color="auto"/>
                                <w:left w:val="none" w:sz="0" w:space="0" w:color="auto"/>
                                <w:bottom w:val="none" w:sz="0" w:space="0" w:color="auto"/>
                                <w:right w:val="none" w:sz="0" w:space="0" w:color="auto"/>
                              </w:divBdr>
                              <w:divsChild>
                                <w:div w:id="11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8634">
                  <w:marLeft w:val="0"/>
                  <w:marRight w:val="0"/>
                  <w:marTop w:val="0"/>
                  <w:marBottom w:val="0"/>
                  <w:divBdr>
                    <w:top w:val="none" w:sz="0" w:space="0" w:color="auto"/>
                    <w:left w:val="none" w:sz="0" w:space="0" w:color="auto"/>
                    <w:bottom w:val="none" w:sz="0" w:space="0" w:color="auto"/>
                    <w:right w:val="none" w:sz="0" w:space="0" w:color="auto"/>
                  </w:divBdr>
                  <w:divsChild>
                    <w:div w:id="1176456321">
                      <w:marLeft w:val="0"/>
                      <w:marRight w:val="0"/>
                      <w:marTop w:val="0"/>
                      <w:marBottom w:val="0"/>
                      <w:divBdr>
                        <w:top w:val="none" w:sz="0" w:space="0" w:color="auto"/>
                        <w:left w:val="none" w:sz="0" w:space="0" w:color="auto"/>
                        <w:bottom w:val="none" w:sz="0" w:space="0" w:color="auto"/>
                        <w:right w:val="none" w:sz="0" w:space="0" w:color="auto"/>
                      </w:divBdr>
                      <w:divsChild>
                        <w:div w:id="229313814">
                          <w:marLeft w:val="0"/>
                          <w:marRight w:val="0"/>
                          <w:marTop w:val="0"/>
                          <w:marBottom w:val="0"/>
                          <w:divBdr>
                            <w:top w:val="none" w:sz="0" w:space="0" w:color="auto"/>
                            <w:left w:val="none" w:sz="0" w:space="0" w:color="auto"/>
                            <w:bottom w:val="none" w:sz="0" w:space="0" w:color="auto"/>
                            <w:right w:val="none" w:sz="0" w:space="0" w:color="auto"/>
                          </w:divBdr>
                          <w:divsChild>
                            <w:div w:id="992951154">
                              <w:marLeft w:val="0"/>
                              <w:marRight w:val="0"/>
                              <w:marTop w:val="0"/>
                              <w:marBottom w:val="0"/>
                              <w:divBdr>
                                <w:top w:val="none" w:sz="0" w:space="0" w:color="auto"/>
                                <w:left w:val="none" w:sz="0" w:space="0" w:color="auto"/>
                                <w:bottom w:val="none" w:sz="0" w:space="0" w:color="auto"/>
                                <w:right w:val="none" w:sz="0" w:space="0" w:color="auto"/>
                              </w:divBdr>
                              <w:divsChild>
                                <w:div w:id="581526536">
                                  <w:marLeft w:val="0"/>
                                  <w:marRight w:val="0"/>
                                  <w:marTop w:val="0"/>
                                  <w:marBottom w:val="0"/>
                                  <w:divBdr>
                                    <w:top w:val="none" w:sz="0" w:space="0" w:color="auto"/>
                                    <w:left w:val="none" w:sz="0" w:space="0" w:color="auto"/>
                                    <w:bottom w:val="none" w:sz="0" w:space="0" w:color="auto"/>
                                    <w:right w:val="none" w:sz="0" w:space="0" w:color="auto"/>
                                  </w:divBdr>
                                  <w:divsChild>
                                    <w:div w:id="1265504538">
                                      <w:marLeft w:val="0"/>
                                      <w:marRight w:val="0"/>
                                      <w:marTop w:val="0"/>
                                      <w:marBottom w:val="0"/>
                                      <w:divBdr>
                                        <w:top w:val="none" w:sz="0" w:space="0" w:color="auto"/>
                                        <w:left w:val="none" w:sz="0" w:space="0" w:color="auto"/>
                                        <w:bottom w:val="none" w:sz="0" w:space="0" w:color="auto"/>
                                        <w:right w:val="none" w:sz="0" w:space="0" w:color="auto"/>
                                      </w:divBdr>
                                      <w:divsChild>
                                        <w:div w:id="16388862">
                                          <w:marLeft w:val="0"/>
                                          <w:marRight w:val="0"/>
                                          <w:marTop w:val="0"/>
                                          <w:marBottom w:val="0"/>
                                          <w:divBdr>
                                            <w:top w:val="none" w:sz="0" w:space="0" w:color="auto"/>
                                            <w:left w:val="none" w:sz="0" w:space="0" w:color="auto"/>
                                            <w:bottom w:val="none" w:sz="0" w:space="0" w:color="auto"/>
                                            <w:right w:val="none" w:sz="0" w:space="0" w:color="auto"/>
                                          </w:divBdr>
                                          <w:divsChild>
                                            <w:div w:id="1906790675">
                                              <w:marLeft w:val="0"/>
                                              <w:marRight w:val="0"/>
                                              <w:marTop w:val="0"/>
                                              <w:marBottom w:val="0"/>
                                              <w:divBdr>
                                                <w:top w:val="none" w:sz="0" w:space="0" w:color="auto"/>
                                                <w:left w:val="none" w:sz="0" w:space="0" w:color="auto"/>
                                                <w:bottom w:val="none" w:sz="0" w:space="0" w:color="auto"/>
                                                <w:right w:val="none" w:sz="0" w:space="0" w:color="auto"/>
                                              </w:divBdr>
                                            </w:div>
                                            <w:div w:id="83504449">
                                              <w:marLeft w:val="0"/>
                                              <w:marRight w:val="0"/>
                                              <w:marTop w:val="0"/>
                                              <w:marBottom w:val="0"/>
                                              <w:divBdr>
                                                <w:top w:val="none" w:sz="0" w:space="0" w:color="auto"/>
                                                <w:left w:val="none" w:sz="0" w:space="0" w:color="auto"/>
                                                <w:bottom w:val="none" w:sz="0" w:space="0" w:color="auto"/>
                                                <w:right w:val="none" w:sz="0" w:space="0" w:color="auto"/>
                                              </w:divBdr>
                                              <w:divsChild>
                                                <w:div w:id="1069961238">
                                                  <w:marLeft w:val="0"/>
                                                  <w:marRight w:val="0"/>
                                                  <w:marTop w:val="0"/>
                                                  <w:marBottom w:val="0"/>
                                                  <w:divBdr>
                                                    <w:top w:val="none" w:sz="0" w:space="0" w:color="auto"/>
                                                    <w:left w:val="none" w:sz="0" w:space="0" w:color="auto"/>
                                                    <w:bottom w:val="none" w:sz="0" w:space="0" w:color="auto"/>
                                                    <w:right w:val="none" w:sz="0" w:space="0" w:color="auto"/>
                                                  </w:divBdr>
                                                  <w:divsChild>
                                                    <w:div w:id="19109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1945">
                                              <w:marLeft w:val="0"/>
                                              <w:marRight w:val="0"/>
                                              <w:marTop w:val="0"/>
                                              <w:marBottom w:val="0"/>
                                              <w:divBdr>
                                                <w:top w:val="none" w:sz="0" w:space="0" w:color="auto"/>
                                                <w:left w:val="none" w:sz="0" w:space="0" w:color="auto"/>
                                                <w:bottom w:val="none" w:sz="0" w:space="0" w:color="auto"/>
                                                <w:right w:val="none" w:sz="0" w:space="0" w:color="auto"/>
                                              </w:divBdr>
                                            </w:div>
                                          </w:divsChild>
                                        </w:div>
                                        <w:div w:id="658001527">
                                          <w:marLeft w:val="0"/>
                                          <w:marRight w:val="0"/>
                                          <w:marTop w:val="0"/>
                                          <w:marBottom w:val="0"/>
                                          <w:divBdr>
                                            <w:top w:val="none" w:sz="0" w:space="0" w:color="auto"/>
                                            <w:left w:val="none" w:sz="0" w:space="0" w:color="auto"/>
                                            <w:bottom w:val="none" w:sz="0" w:space="0" w:color="auto"/>
                                            <w:right w:val="none" w:sz="0" w:space="0" w:color="auto"/>
                                          </w:divBdr>
                                          <w:divsChild>
                                            <w:div w:id="1153330332">
                                              <w:marLeft w:val="0"/>
                                              <w:marRight w:val="0"/>
                                              <w:marTop w:val="0"/>
                                              <w:marBottom w:val="0"/>
                                              <w:divBdr>
                                                <w:top w:val="none" w:sz="0" w:space="0" w:color="auto"/>
                                                <w:left w:val="none" w:sz="0" w:space="0" w:color="auto"/>
                                                <w:bottom w:val="none" w:sz="0" w:space="0" w:color="auto"/>
                                                <w:right w:val="none" w:sz="0" w:space="0" w:color="auto"/>
                                              </w:divBdr>
                                            </w:div>
                                            <w:div w:id="1236815479">
                                              <w:marLeft w:val="0"/>
                                              <w:marRight w:val="0"/>
                                              <w:marTop w:val="0"/>
                                              <w:marBottom w:val="0"/>
                                              <w:divBdr>
                                                <w:top w:val="none" w:sz="0" w:space="0" w:color="auto"/>
                                                <w:left w:val="none" w:sz="0" w:space="0" w:color="auto"/>
                                                <w:bottom w:val="none" w:sz="0" w:space="0" w:color="auto"/>
                                                <w:right w:val="none" w:sz="0" w:space="0" w:color="auto"/>
                                              </w:divBdr>
                                              <w:divsChild>
                                                <w:div w:id="1445035749">
                                                  <w:marLeft w:val="0"/>
                                                  <w:marRight w:val="0"/>
                                                  <w:marTop w:val="0"/>
                                                  <w:marBottom w:val="0"/>
                                                  <w:divBdr>
                                                    <w:top w:val="none" w:sz="0" w:space="0" w:color="auto"/>
                                                    <w:left w:val="none" w:sz="0" w:space="0" w:color="auto"/>
                                                    <w:bottom w:val="none" w:sz="0" w:space="0" w:color="auto"/>
                                                    <w:right w:val="none" w:sz="0" w:space="0" w:color="auto"/>
                                                  </w:divBdr>
                                                  <w:divsChild>
                                                    <w:div w:id="10752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0945">
                          <w:marLeft w:val="0"/>
                          <w:marRight w:val="0"/>
                          <w:marTop w:val="0"/>
                          <w:marBottom w:val="0"/>
                          <w:divBdr>
                            <w:top w:val="none" w:sz="0" w:space="0" w:color="auto"/>
                            <w:left w:val="none" w:sz="0" w:space="0" w:color="auto"/>
                            <w:bottom w:val="none" w:sz="0" w:space="0" w:color="auto"/>
                            <w:right w:val="none" w:sz="0" w:space="0" w:color="auto"/>
                          </w:divBdr>
                          <w:divsChild>
                            <w:div w:id="1204320214">
                              <w:marLeft w:val="0"/>
                              <w:marRight w:val="0"/>
                              <w:marTop w:val="0"/>
                              <w:marBottom w:val="0"/>
                              <w:divBdr>
                                <w:top w:val="none" w:sz="0" w:space="0" w:color="auto"/>
                                <w:left w:val="none" w:sz="0" w:space="0" w:color="auto"/>
                                <w:bottom w:val="none" w:sz="0" w:space="0" w:color="auto"/>
                                <w:right w:val="none" w:sz="0" w:space="0" w:color="auto"/>
                              </w:divBdr>
                              <w:divsChild>
                                <w:div w:id="1690908981">
                                  <w:marLeft w:val="0"/>
                                  <w:marRight w:val="0"/>
                                  <w:marTop w:val="0"/>
                                  <w:marBottom w:val="0"/>
                                  <w:divBdr>
                                    <w:top w:val="none" w:sz="0" w:space="0" w:color="auto"/>
                                    <w:left w:val="none" w:sz="0" w:space="0" w:color="auto"/>
                                    <w:bottom w:val="none" w:sz="0" w:space="0" w:color="auto"/>
                                    <w:right w:val="none" w:sz="0" w:space="0" w:color="auto"/>
                                  </w:divBdr>
                                  <w:divsChild>
                                    <w:div w:id="5385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484228">
          <w:marLeft w:val="0"/>
          <w:marRight w:val="0"/>
          <w:marTop w:val="0"/>
          <w:marBottom w:val="0"/>
          <w:divBdr>
            <w:top w:val="none" w:sz="0" w:space="0" w:color="auto"/>
            <w:left w:val="none" w:sz="0" w:space="0" w:color="auto"/>
            <w:bottom w:val="none" w:sz="0" w:space="0" w:color="auto"/>
            <w:right w:val="none" w:sz="0" w:space="0" w:color="auto"/>
          </w:divBdr>
          <w:divsChild>
            <w:div w:id="1723288807">
              <w:marLeft w:val="0"/>
              <w:marRight w:val="0"/>
              <w:marTop w:val="0"/>
              <w:marBottom w:val="0"/>
              <w:divBdr>
                <w:top w:val="none" w:sz="0" w:space="0" w:color="auto"/>
                <w:left w:val="none" w:sz="0" w:space="0" w:color="auto"/>
                <w:bottom w:val="none" w:sz="0" w:space="0" w:color="auto"/>
                <w:right w:val="none" w:sz="0" w:space="0" w:color="auto"/>
              </w:divBdr>
              <w:divsChild>
                <w:div w:id="798912829">
                  <w:marLeft w:val="0"/>
                  <w:marRight w:val="0"/>
                  <w:marTop w:val="0"/>
                  <w:marBottom w:val="0"/>
                  <w:divBdr>
                    <w:top w:val="none" w:sz="0" w:space="0" w:color="auto"/>
                    <w:left w:val="none" w:sz="0" w:space="0" w:color="auto"/>
                    <w:bottom w:val="none" w:sz="0" w:space="0" w:color="auto"/>
                    <w:right w:val="none" w:sz="0" w:space="0" w:color="auto"/>
                  </w:divBdr>
                  <w:divsChild>
                    <w:div w:id="676733555">
                      <w:marLeft w:val="0"/>
                      <w:marRight w:val="0"/>
                      <w:marTop w:val="0"/>
                      <w:marBottom w:val="0"/>
                      <w:divBdr>
                        <w:top w:val="none" w:sz="0" w:space="0" w:color="auto"/>
                        <w:left w:val="none" w:sz="0" w:space="0" w:color="auto"/>
                        <w:bottom w:val="none" w:sz="0" w:space="0" w:color="auto"/>
                        <w:right w:val="none" w:sz="0" w:space="0" w:color="auto"/>
                      </w:divBdr>
                      <w:divsChild>
                        <w:div w:id="397947258">
                          <w:marLeft w:val="0"/>
                          <w:marRight w:val="0"/>
                          <w:marTop w:val="0"/>
                          <w:marBottom w:val="0"/>
                          <w:divBdr>
                            <w:top w:val="none" w:sz="0" w:space="0" w:color="auto"/>
                            <w:left w:val="none" w:sz="0" w:space="0" w:color="auto"/>
                            <w:bottom w:val="none" w:sz="0" w:space="0" w:color="auto"/>
                            <w:right w:val="none" w:sz="0" w:space="0" w:color="auto"/>
                          </w:divBdr>
                          <w:divsChild>
                            <w:div w:id="1460683044">
                              <w:marLeft w:val="0"/>
                              <w:marRight w:val="0"/>
                              <w:marTop w:val="0"/>
                              <w:marBottom w:val="0"/>
                              <w:divBdr>
                                <w:top w:val="none" w:sz="0" w:space="0" w:color="auto"/>
                                <w:left w:val="none" w:sz="0" w:space="0" w:color="auto"/>
                                <w:bottom w:val="none" w:sz="0" w:space="0" w:color="auto"/>
                                <w:right w:val="none" w:sz="0" w:space="0" w:color="auto"/>
                              </w:divBdr>
                              <w:divsChild>
                                <w:div w:id="1453476795">
                                  <w:marLeft w:val="0"/>
                                  <w:marRight w:val="0"/>
                                  <w:marTop w:val="0"/>
                                  <w:marBottom w:val="0"/>
                                  <w:divBdr>
                                    <w:top w:val="none" w:sz="0" w:space="0" w:color="auto"/>
                                    <w:left w:val="none" w:sz="0" w:space="0" w:color="auto"/>
                                    <w:bottom w:val="none" w:sz="0" w:space="0" w:color="auto"/>
                                    <w:right w:val="none" w:sz="0" w:space="0" w:color="auto"/>
                                  </w:divBdr>
                                  <w:divsChild>
                                    <w:div w:id="795103450">
                                      <w:marLeft w:val="0"/>
                                      <w:marRight w:val="0"/>
                                      <w:marTop w:val="0"/>
                                      <w:marBottom w:val="0"/>
                                      <w:divBdr>
                                        <w:top w:val="none" w:sz="0" w:space="0" w:color="auto"/>
                                        <w:left w:val="none" w:sz="0" w:space="0" w:color="auto"/>
                                        <w:bottom w:val="none" w:sz="0" w:space="0" w:color="auto"/>
                                        <w:right w:val="none" w:sz="0" w:space="0" w:color="auto"/>
                                      </w:divBdr>
                                      <w:divsChild>
                                        <w:div w:id="309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77703">
          <w:marLeft w:val="0"/>
          <w:marRight w:val="0"/>
          <w:marTop w:val="0"/>
          <w:marBottom w:val="0"/>
          <w:divBdr>
            <w:top w:val="none" w:sz="0" w:space="0" w:color="auto"/>
            <w:left w:val="none" w:sz="0" w:space="0" w:color="auto"/>
            <w:bottom w:val="none" w:sz="0" w:space="0" w:color="auto"/>
            <w:right w:val="none" w:sz="0" w:space="0" w:color="auto"/>
          </w:divBdr>
          <w:divsChild>
            <w:div w:id="1563322575">
              <w:marLeft w:val="0"/>
              <w:marRight w:val="0"/>
              <w:marTop w:val="0"/>
              <w:marBottom w:val="0"/>
              <w:divBdr>
                <w:top w:val="none" w:sz="0" w:space="0" w:color="auto"/>
                <w:left w:val="none" w:sz="0" w:space="0" w:color="auto"/>
                <w:bottom w:val="none" w:sz="0" w:space="0" w:color="auto"/>
                <w:right w:val="none" w:sz="0" w:space="0" w:color="auto"/>
              </w:divBdr>
              <w:divsChild>
                <w:div w:id="1371956009">
                  <w:marLeft w:val="0"/>
                  <w:marRight w:val="0"/>
                  <w:marTop w:val="0"/>
                  <w:marBottom w:val="0"/>
                  <w:divBdr>
                    <w:top w:val="none" w:sz="0" w:space="0" w:color="auto"/>
                    <w:left w:val="none" w:sz="0" w:space="0" w:color="auto"/>
                    <w:bottom w:val="none" w:sz="0" w:space="0" w:color="auto"/>
                    <w:right w:val="none" w:sz="0" w:space="0" w:color="auto"/>
                  </w:divBdr>
                  <w:divsChild>
                    <w:div w:id="1575043572">
                      <w:marLeft w:val="0"/>
                      <w:marRight w:val="0"/>
                      <w:marTop w:val="0"/>
                      <w:marBottom w:val="0"/>
                      <w:divBdr>
                        <w:top w:val="none" w:sz="0" w:space="0" w:color="auto"/>
                        <w:left w:val="none" w:sz="0" w:space="0" w:color="auto"/>
                        <w:bottom w:val="none" w:sz="0" w:space="0" w:color="auto"/>
                        <w:right w:val="none" w:sz="0" w:space="0" w:color="auto"/>
                      </w:divBdr>
                      <w:divsChild>
                        <w:div w:id="1513953941">
                          <w:marLeft w:val="0"/>
                          <w:marRight w:val="0"/>
                          <w:marTop w:val="0"/>
                          <w:marBottom w:val="0"/>
                          <w:divBdr>
                            <w:top w:val="none" w:sz="0" w:space="0" w:color="auto"/>
                            <w:left w:val="none" w:sz="0" w:space="0" w:color="auto"/>
                            <w:bottom w:val="none" w:sz="0" w:space="0" w:color="auto"/>
                            <w:right w:val="none" w:sz="0" w:space="0" w:color="auto"/>
                          </w:divBdr>
                          <w:divsChild>
                            <w:div w:id="1356544800">
                              <w:marLeft w:val="0"/>
                              <w:marRight w:val="0"/>
                              <w:marTop w:val="0"/>
                              <w:marBottom w:val="0"/>
                              <w:divBdr>
                                <w:top w:val="none" w:sz="0" w:space="0" w:color="auto"/>
                                <w:left w:val="none" w:sz="0" w:space="0" w:color="auto"/>
                                <w:bottom w:val="none" w:sz="0" w:space="0" w:color="auto"/>
                                <w:right w:val="none" w:sz="0" w:space="0" w:color="auto"/>
                              </w:divBdr>
                              <w:divsChild>
                                <w:div w:id="416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8521">
                  <w:marLeft w:val="0"/>
                  <w:marRight w:val="0"/>
                  <w:marTop w:val="0"/>
                  <w:marBottom w:val="0"/>
                  <w:divBdr>
                    <w:top w:val="none" w:sz="0" w:space="0" w:color="auto"/>
                    <w:left w:val="none" w:sz="0" w:space="0" w:color="auto"/>
                    <w:bottom w:val="none" w:sz="0" w:space="0" w:color="auto"/>
                    <w:right w:val="none" w:sz="0" w:space="0" w:color="auto"/>
                  </w:divBdr>
                  <w:divsChild>
                    <w:div w:id="1169321652">
                      <w:marLeft w:val="0"/>
                      <w:marRight w:val="0"/>
                      <w:marTop w:val="0"/>
                      <w:marBottom w:val="0"/>
                      <w:divBdr>
                        <w:top w:val="none" w:sz="0" w:space="0" w:color="auto"/>
                        <w:left w:val="none" w:sz="0" w:space="0" w:color="auto"/>
                        <w:bottom w:val="none" w:sz="0" w:space="0" w:color="auto"/>
                        <w:right w:val="none" w:sz="0" w:space="0" w:color="auto"/>
                      </w:divBdr>
                      <w:divsChild>
                        <w:div w:id="2043048808">
                          <w:marLeft w:val="0"/>
                          <w:marRight w:val="0"/>
                          <w:marTop w:val="0"/>
                          <w:marBottom w:val="0"/>
                          <w:divBdr>
                            <w:top w:val="none" w:sz="0" w:space="0" w:color="auto"/>
                            <w:left w:val="none" w:sz="0" w:space="0" w:color="auto"/>
                            <w:bottom w:val="none" w:sz="0" w:space="0" w:color="auto"/>
                            <w:right w:val="none" w:sz="0" w:space="0" w:color="auto"/>
                          </w:divBdr>
                          <w:divsChild>
                            <w:div w:id="1508670209">
                              <w:marLeft w:val="0"/>
                              <w:marRight w:val="0"/>
                              <w:marTop w:val="0"/>
                              <w:marBottom w:val="0"/>
                              <w:divBdr>
                                <w:top w:val="none" w:sz="0" w:space="0" w:color="auto"/>
                                <w:left w:val="none" w:sz="0" w:space="0" w:color="auto"/>
                                <w:bottom w:val="none" w:sz="0" w:space="0" w:color="auto"/>
                                <w:right w:val="none" w:sz="0" w:space="0" w:color="auto"/>
                              </w:divBdr>
                              <w:divsChild>
                                <w:div w:id="1103839392">
                                  <w:marLeft w:val="0"/>
                                  <w:marRight w:val="0"/>
                                  <w:marTop w:val="0"/>
                                  <w:marBottom w:val="0"/>
                                  <w:divBdr>
                                    <w:top w:val="none" w:sz="0" w:space="0" w:color="auto"/>
                                    <w:left w:val="none" w:sz="0" w:space="0" w:color="auto"/>
                                    <w:bottom w:val="none" w:sz="0" w:space="0" w:color="auto"/>
                                    <w:right w:val="none" w:sz="0" w:space="0" w:color="auto"/>
                                  </w:divBdr>
                                  <w:divsChild>
                                    <w:div w:id="1748109694">
                                      <w:marLeft w:val="0"/>
                                      <w:marRight w:val="0"/>
                                      <w:marTop w:val="0"/>
                                      <w:marBottom w:val="0"/>
                                      <w:divBdr>
                                        <w:top w:val="none" w:sz="0" w:space="0" w:color="auto"/>
                                        <w:left w:val="none" w:sz="0" w:space="0" w:color="auto"/>
                                        <w:bottom w:val="none" w:sz="0" w:space="0" w:color="auto"/>
                                        <w:right w:val="none" w:sz="0" w:space="0" w:color="auto"/>
                                      </w:divBdr>
                                      <w:divsChild>
                                        <w:div w:id="1059982793">
                                          <w:marLeft w:val="0"/>
                                          <w:marRight w:val="0"/>
                                          <w:marTop w:val="0"/>
                                          <w:marBottom w:val="0"/>
                                          <w:divBdr>
                                            <w:top w:val="none" w:sz="0" w:space="0" w:color="auto"/>
                                            <w:left w:val="none" w:sz="0" w:space="0" w:color="auto"/>
                                            <w:bottom w:val="none" w:sz="0" w:space="0" w:color="auto"/>
                                            <w:right w:val="none" w:sz="0" w:space="0" w:color="auto"/>
                                          </w:divBdr>
                                          <w:divsChild>
                                            <w:div w:id="1035151816">
                                              <w:marLeft w:val="0"/>
                                              <w:marRight w:val="0"/>
                                              <w:marTop w:val="0"/>
                                              <w:marBottom w:val="0"/>
                                              <w:divBdr>
                                                <w:top w:val="none" w:sz="0" w:space="0" w:color="auto"/>
                                                <w:left w:val="none" w:sz="0" w:space="0" w:color="auto"/>
                                                <w:bottom w:val="none" w:sz="0" w:space="0" w:color="auto"/>
                                                <w:right w:val="none" w:sz="0" w:space="0" w:color="auto"/>
                                              </w:divBdr>
                                            </w:div>
                                            <w:div w:id="489249849">
                                              <w:marLeft w:val="0"/>
                                              <w:marRight w:val="0"/>
                                              <w:marTop w:val="0"/>
                                              <w:marBottom w:val="0"/>
                                              <w:divBdr>
                                                <w:top w:val="none" w:sz="0" w:space="0" w:color="auto"/>
                                                <w:left w:val="none" w:sz="0" w:space="0" w:color="auto"/>
                                                <w:bottom w:val="none" w:sz="0" w:space="0" w:color="auto"/>
                                                <w:right w:val="none" w:sz="0" w:space="0" w:color="auto"/>
                                              </w:divBdr>
                                              <w:divsChild>
                                                <w:div w:id="1108309164">
                                                  <w:marLeft w:val="0"/>
                                                  <w:marRight w:val="0"/>
                                                  <w:marTop w:val="0"/>
                                                  <w:marBottom w:val="0"/>
                                                  <w:divBdr>
                                                    <w:top w:val="none" w:sz="0" w:space="0" w:color="auto"/>
                                                    <w:left w:val="none" w:sz="0" w:space="0" w:color="auto"/>
                                                    <w:bottom w:val="none" w:sz="0" w:space="0" w:color="auto"/>
                                                    <w:right w:val="none" w:sz="0" w:space="0" w:color="auto"/>
                                                  </w:divBdr>
                                                  <w:divsChild>
                                                    <w:div w:id="19610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609">
                                              <w:marLeft w:val="0"/>
                                              <w:marRight w:val="0"/>
                                              <w:marTop w:val="0"/>
                                              <w:marBottom w:val="0"/>
                                              <w:divBdr>
                                                <w:top w:val="none" w:sz="0" w:space="0" w:color="auto"/>
                                                <w:left w:val="none" w:sz="0" w:space="0" w:color="auto"/>
                                                <w:bottom w:val="none" w:sz="0" w:space="0" w:color="auto"/>
                                                <w:right w:val="none" w:sz="0" w:space="0" w:color="auto"/>
                                              </w:divBdr>
                                            </w:div>
                                          </w:divsChild>
                                        </w:div>
                                        <w:div w:id="552158242">
                                          <w:marLeft w:val="0"/>
                                          <w:marRight w:val="0"/>
                                          <w:marTop w:val="0"/>
                                          <w:marBottom w:val="0"/>
                                          <w:divBdr>
                                            <w:top w:val="none" w:sz="0" w:space="0" w:color="auto"/>
                                            <w:left w:val="none" w:sz="0" w:space="0" w:color="auto"/>
                                            <w:bottom w:val="none" w:sz="0" w:space="0" w:color="auto"/>
                                            <w:right w:val="none" w:sz="0" w:space="0" w:color="auto"/>
                                          </w:divBdr>
                                          <w:divsChild>
                                            <w:div w:id="2130540513">
                                              <w:marLeft w:val="0"/>
                                              <w:marRight w:val="0"/>
                                              <w:marTop w:val="0"/>
                                              <w:marBottom w:val="0"/>
                                              <w:divBdr>
                                                <w:top w:val="none" w:sz="0" w:space="0" w:color="auto"/>
                                                <w:left w:val="none" w:sz="0" w:space="0" w:color="auto"/>
                                                <w:bottom w:val="none" w:sz="0" w:space="0" w:color="auto"/>
                                                <w:right w:val="none" w:sz="0" w:space="0" w:color="auto"/>
                                              </w:divBdr>
                                            </w:div>
                                            <w:div w:id="852458108">
                                              <w:marLeft w:val="0"/>
                                              <w:marRight w:val="0"/>
                                              <w:marTop w:val="0"/>
                                              <w:marBottom w:val="0"/>
                                              <w:divBdr>
                                                <w:top w:val="none" w:sz="0" w:space="0" w:color="auto"/>
                                                <w:left w:val="none" w:sz="0" w:space="0" w:color="auto"/>
                                                <w:bottom w:val="none" w:sz="0" w:space="0" w:color="auto"/>
                                                <w:right w:val="none" w:sz="0" w:space="0" w:color="auto"/>
                                              </w:divBdr>
                                              <w:divsChild>
                                                <w:div w:id="762071874">
                                                  <w:marLeft w:val="0"/>
                                                  <w:marRight w:val="0"/>
                                                  <w:marTop w:val="0"/>
                                                  <w:marBottom w:val="0"/>
                                                  <w:divBdr>
                                                    <w:top w:val="none" w:sz="0" w:space="0" w:color="auto"/>
                                                    <w:left w:val="none" w:sz="0" w:space="0" w:color="auto"/>
                                                    <w:bottom w:val="none" w:sz="0" w:space="0" w:color="auto"/>
                                                    <w:right w:val="none" w:sz="0" w:space="0" w:color="auto"/>
                                                  </w:divBdr>
                                                  <w:divsChild>
                                                    <w:div w:id="5265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61786">
                          <w:marLeft w:val="0"/>
                          <w:marRight w:val="0"/>
                          <w:marTop w:val="0"/>
                          <w:marBottom w:val="0"/>
                          <w:divBdr>
                            <w:top w:val="none" w:sz="0" w:space="0" w:color="auto"/>
                            <w:left w:val="none" w:sz="0" w:space="0" w:color="auto"/>
                            <w:bottom w:val="none" w:sz="0" w:space="0" w:color="auto"/>
                            <w:right w:val="none" w:sz="0" w:space="0" w:color="auto"/>
                          </w:divBdr>
                          <w:divsChild>
                            <w:div w:id="150366431">
                              <w:marLeft w:val="0"/>
                              <w:marRight w:val="0"/>
                              <w:marTop w:val="0"/>
                              <w:marBottom w:val="0"/>
                              <w:divBdr>
                                <w:top w:val="none" w:sz="0" w:space="0" w:color="auto"/>
                                <w:left w:val="none" w:sz="0" w:space="0" w:color="auto"/>
                                <w:bottom w:val="none" w:sz="0" w:space="0" w:color="auto"/>
                                <w:right w:val="none" w:sz="0" w:space="0" w:color="auto"/>
                              </w:divBdr>
                              <w:divsChild>
                                <w:div w:id="263880239">
                                  <w:marLeft w:val="0"/>
                                  <w:marRight w:val="0"/>
                                  <w:marTop w:val="0"/>
                                  <w:marBottom w:val="0"/>
                                  <w:divBdr>
                                    <w:top w:val="none" w:sz="0" w:space="0" w:color="auto"/>
                                    <w:left w:val="none" w:sz="0" w:space="0" w:color="auto"/>
                                    <w:bottom w:val="none" w:sz="0" w:space="0" w:color="auto"/>
                                    <w:right w:val="none" w:sz="0" w:space="0" w:color="auto"/>
                                  </w:divBdr>
                                  <w:divsChild>
                                    <w:div w:id="20970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786987">
          <w:marLeft w:val="0"/>
          <w:marRight w:val="0"/>
          <w:marTop w:val="0"/>
          <w:marBottom w:val="0"/>
          <w:divBdr>
            <w:top w:val="none" w:sz="0" w:space="0" w:color="auto"/>
            <w:left w:val="none" w:sz="0" w:space="0" w:color="auto"/>
            <w:bottom w:val="none" w:sz="0" w:space="0" w:color="auto"/>
            <w:right w:val="none" w:sz="0" w:space="0" w:color="auto"/>
          </w:divBdr>
          <w:divsChild>
            <w:div w:id="1105611597">
              <w:marLeft w:val="0"/>
              <w:marRight w:val="0"/>
              <w:marTop w:val="0"/>
              <w:marBottom w:val="0"/>
              <w:divBdr>
                <w:top w:val="none" w:sz="0" w:space="0" w:color="auto"/>
                <w:left w:val="none" w:sz="0" w:space="0" w:color="auto"/>
                <w:bottom w:val="none" w:sz="0" w:space="0" w:color="auto"/>
                <w:right w:val="none" w:sz="0" w:space="0" w:color="auto"/>
              </w:divBdr>
              <w:divsChild>
                <w:div w:id="739206476">
                  <w:marLeft w:val="0"/>
                  <w:marRight w:val="0"/>
                  <w:marTop w:val="0"/>
                  <w:marBottom w:val="0"/>
                  <w:divBdr>
                    <w:top w:val="none" w:sz="0" w:space="0" w:color="auto"/>
                    <w:left w:val="none" w:sz="0" w:space="0" w:color="auto"/>
                    <w:bottom w:val="none" w:sz="0" w:space="0" w:color="auto"/>
                    <w:right w:val="none" w:sz="0" w:space="0" w:color="auto"/>
                  </w:divBdr>
                  <w:divsChild>
                    <w:div w:id="685794432">
                      <w:marLeft w:val="0"/>
                      <w:marRight w:val="0"/>
                      <w:marTop w:val="0"/>
                      <w:marBottom w:val="0"/>
                      <w:divBdr>
                        <w:top w:val="none" w:sz="0" w:space="0" w:color="auto"/>
                        <w:left w:val="none" w:sz="0" w:space="0" w:color="auto"/>
                        <w:bottom w:val="none" w:sz="0" w:space="0" w:color="auto"/>
                        <w:right w:val="none" w:sz="0" w:space="0" w:color="auto"/>
                      </w:divBdr>
                      <w:divsChild>
                        <w:div w:id="1467510956">
                          <w:marLeft w:val="0"/>
                          <w:marRight w:val="0"/>
                          <w:marTop w:val="0"/>
                          <w:marBottom w:val="0"/>
                          <w:divBdr>
                            <w:top w:val="none" w:sz="0" w:space="0" w:color="auto"/>
                            <w:left w:val="none" w:sz="0" w:space="0" w:color="auto"/>
                            <w:bottom w:val="none" w:sz="0" w:space="0" w:color="auto"/>
                            <w:right w:val="none" w:sz="0" w:space="0" w:color="auto"/>
                          </w:divBdr>
                          <w:divsChild>
                            <w:div w:id="1258442816">
                              <w:marLeft w:val="0"/>
                              <w:marRight w:val="0"/>
                              <w:marTop w:val="0"/>
                              <w:marBottom w:val="0"/>
                              <w:divBdr>
                                <w:top w:val="none" w:sz="0" w:space="0" w:color="auto"/>
                                <w:left w:val="none" w:sz="0" w:space="0" w:color="auto"/>
                                <w:bottom w:val="none" w:sz="0" w:space="0" w:color="auto"/>
                                <w:right w:val="none" w:sz="0" w:space="0" w:color="auto"/>
                              </w:divBdr>
                              <w:divsChild>
                                <w:div w:id="1108697147">
                                  <w:marLeft w:val="0"/>
                                  <w:marRight w:val="0"/>
                                  <w:marTop w:val="0"/>
                                  <w:marBottom w:val="0"/>
                                  <w:divBdr>
                                    <w:top w:val="none" w:sz="0" w:space="0" w:color="auto"/>
                                    <w:left w:val="none" w:sz="0" w:space="0" w:color="auto"/>
                                    <w:bottom w:val="none" w:sz="0" w:space="0" w:color="auto"/>
                                    <w:right w:val="none" w:sz="0" w:space="0" w:color="auto"/>
                                  </w:divBdr>
                                  <w:divsChild>
                                    <w:div w:id="1025326823">
                                      <w:marLeft w:val="0"/>
                                      <w:marRight w:val="0"/>
                                      <w:marTop w:val="0"/>
                                      <w:marBottom w:val="0"/>
                                      <w:divBdr>
                                        <w:top w:val="none" w:sz="0" w:space="0" w:color="auto"/>
                                        <w:left w:val="none" w:sz="0" w:space="0" w:color="auto"/>
                                        <w:bottom w:val="none" w:sz="0" w:space="0" w:color="auto"/>
                                        <w:right w:val="none" w:sz="0" w:space="0" w:color="auto"/>
                                      </w:divBdr>
                                      <w:divsChild>
                                        <w:div w:id="841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984373">
          <w:marLeft w:val="0"/>
          <w:marRight w:val="0"/>
          <w:marTop w:val="0"/>
          <w:marBottom w:val="0"/>
          <w:divBdr>
            <w:top w:val="none" w:sz="0" w:space="0" w:color="auto"/>
            <w:left w:val="none" w:sz="0" w:space="0" w:color="auto"/>
            <w:bottom w:val="none" w:sz="0" w:space="0" w:color="auto"/>
            <w:right w:val="none" w:sz="0" w:space="0" w:color="auto"/>
          </w:divBdr>
          <w:divsChild>
            <w:div w:id="991641937">
              <w:marLeft w:val="0"/>
              <w:marRight w:val="0"/>
              <w:marTop w:val="0"/>
              <w:marBottom w:val="0"/>
              <w:divBdr>
                <w:top w:val="none" w:sz="0" w:space="0" w:color="auto"/>
                <w:left w:val="none" w:sz="0" w:space="0" w:color="auto"/>
                <w:bottom w:val="none" w:sz="0" w:space="0" w:color="auto"/>
                <w:right w:val="none" w:sz="0" w:space="0" w:color="auto"/>
              </w:divBdr>
              <w:divsChild>
                <w:div w:id="354774992">
                  <w:marLeft w:val="0"/>
                  <w:marRight w:val="0"/>
                  <w:marTop w:val="0"/>
                  <w:marBottom w:val="0"/>
                  <w:divBdr>
                    <w:top w:val="none" w:sz="0" w:space="0" w:color="auto"/>
                    <w:left w:val="none" w:sz="0" w:space="0" w:color="auto"/>
                    <w:bottom w:val="none" w:sz="0" w:space="0" w:color="auto"/>
                    <w:right w:val="none" w:sz="0" w:space="0" w:color="auto"/>
                  </w:divBdr>
                  <w:divsChild>
                    <w:div w:id="1025248317">
                      <w:marLeft w:val="0"/>
                      <w:marRight w:val="0"/>
                      <w:marTop w:val="0"/>
                      <w:marBottom w:val="0"/>
                      <w:divBdr>
                        <w:top w:val="none" w:sz="0" w:space="0" w:color="auto"/>
                        <w:left w:val="none" w:sz="0" w:space="0" w:color="auto"/>
                        <w:bottom w:val="none" w:sz="0" w:space="0" w:color="auto"/>
                        <w:right w:val="none" w:sz="0" w:space="0" w:color="auto"/>
                      </w:divBdr>
                      <w:divsChild>
                        <w:div w:id="500777553">
                          <w:marLeft w:val="0"/>
                          <w:marRight w:val="0"/>
                          <w:marTop w:val="0"/>
                          <w:marBottom w:val="0"/>
                          <w:divBdr>
                            <w:top w:val="none" w:sz="0" w:space="0" w:color="auto"/>
                            <w:left w:val="none" w:sz="0" w:space="0" w:color="auto"/>
                            <w:bottom w:val="none" w:sz="0" w:space="0" w:color="auto"/>
                            <w:right w:val="none" w:sz="0" w:space="0" w:color="auto"/>
                          </w:divBdr>
                          <w:divsChild>
                            <w:div w:id="338050046">
                              <w:marLeft w:val="0"/>
                              <w:marRight w:val="0"/>
                              <w:marTop w:val="0"/>
                              <w:marBottom w:val="0"/>
                              <w:divBdr>
                                <w:top w:val="none" w:sz="0" w:space="0" w:color="auto"/>
                                <w:left w:val="none" w:sz="0" w:space="0" w:color="auto"/>
                                <w:bottom w:val="none" w:sz="0" w:space="0" w:color="auto"/>
                                <w:right w:val="none" w:sz="0" w:space="0" w:color="auto"/>
                              </w:divBdr>
                              <w:divsChild>
                                <w:div w:id="8184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24347">
                  <w:marLeft w:val="0"/>
                  <w:marRight w:val="0"/>
                  <w:marTop w:val="0"/>
                  <w:marBottom w:val="0"/>
                  <w:divBdr>
                    <w:top w:val="none" w:sz="0" w:space="0" w:color="auto"/>
                    <w:left w:val="none" w:sz="0" w:space="0" w:color="auto"/>
                    <w:bottom w:val="none" w:sz="0" w:space="0" w:color="auto"/>
                    <w:right w:val="none" w:sz="0" w:space="0" w:color="auto"/>
                  </w:divBdr>
                  <w:divsChild>
                    <w:div w:id="1145317682">
                      <w:marLeft w:val="0"/>
                      <w:marRight w:val="0"/>
                      <w:marTop w:val="0"/>
                      <w:marBottom w:val="0"/>
                      <w:divBdr>
                        <w:top w:val="none" w:sz="0" w:space="0" w:color="auto"/>
                        <w:left w:val="none" w:sz="0" w:space="0" w:color="auto"/>
                        <w:bottom w:val="none" w:sz="0" w:space="0" w:color="auto"/>
                        <w:right w:val="none" w:sz="0" w:space="0" w:color="auto"/>
                      </w:divBdr>
                      <w:divsChild>
                        <w:div w:id="1443256717">
                          <w:marLeft w:val="0"/>
                          <w:marRight w:val="0"/>
                          <w:marTop w:val="0"/>
                          <w:marBottom w:val="0"/>
                          <w:divBdr>
                            <w:top w:val="none" w:sz="0" w:space="0" w:color="auto"/>
                            <w:left w:val="none" w:sz="0" w:space="0" w:color="auto"/>
                            <w:bottom w:val="none" w:sz="0" w:space="0" w:color="auto"/>
                            <w:right w:val="none" w:sz="0" w:space="0" w:color="auto"/>
                          </w:divBdr>
                          <w:divsChild>
                            <w:div w:id="911885863">
                              <w:marLeft w:val="0"/>
                              <w:marRight w:val="0"/>
                              <w:marTop w:val="0"/>
                              <w:marBottom w:val="0"/>
                              <w:divBdr>
                                <w:top w:val="none" w:sz="0" w:space="0" w:color="auto"/>
                                <w:left w:val="none" w:sz="0" w:space="0" w:color="auto"/>
                                <w:bottom w:val="none" w:sz="0" w:space="0" w:color="auto"/>
                                <w:right w:val="none" w:sz="0" w:space="0" w:color="auto"/>
                              </w:divBdr>
                              <w:divsChild>
                                <w:div w:id="1709799177">
                                  <w:marLeft w:val="0"/>
                                  <w:marRight w:val="0"/>
                                  <w:marTop w:val="0"/>
                                  <w:marBottom w:val="0"/>
                                  <w:divBdr>
                                    <w:top w:val="none" w:sz="0" w:space="0" w:color="auto"/>
                                    <w:left w:val="none" w:sz="0" w:space="0" w:color="auto"/>
                                    <w:bottom w:val="none" w:sz="0" w:space="0" w:color="auto"/>
                                    <w:right w:val="none" w:sz="0" w:space="0" w:color="auto"/>
                                  </w:divBdr>
                                  <w:divsChild>
                                    <w:div w:id="6031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0353">
                          <w:marLeft w:val="0"/>
                          <w:marRight w:val="0"/>
                          <w:marTop w:val="0"/>
                          <w:marBottom w:val="0"/>
                          <w:divBdr>
                            <w:top w:val="none" w:sz="0" w:space="0" w:color="auto"/>
                            <w:left w:val="none" w:sz="0" w:space="0" w:color="auto"/>
                            <w:bottom w:val="none" w:sz="0" w:space="0" w:color="auto"/>
                            <w:right w:val="none" w:sz="0" w:space="0" w:color="auto"/>
                          </w:divBdr>
                          <w:divsChild>
                            <w:div w:id="1435981380">
                              <w:marLeft w:val="0"/>
                              <w:marRight w:val="0"/>
                              <w:marTop w:val="0"/>
                              <w:marBottom w:val="0"/>
                              <w:divBdr>
                                <w:top w:val="none" w:sz="0" w:space="0" w:color="auto"/>
                                <w:left w:val="none" w:sz="0" w:space="0" w:color="auto"/>
                                <w:bottom w:val="none" w:sz="0" w:space="0" w:color="auto"/>
                                <w:right w:val="none" w:sz="0" w:space="0" w:color="auto"/>
                              </w:divBdr>
                              <w:divsChild>
                                <w:div w:id="1348363687">
                                  <w:marLeft w:val="0"/>
                                  <w:marRight w:val="0"/>
                                  <w:marTop w:val="0"/>
                                  <w:marBottom w:val="0"/>
                                  <w:divBdr>
                                    <w:top w:val="none" w:sz="0" w:space="0" w:color="auto"/>
                                    <w:left w:val="none" w:sz="0" w:space="0" w:color="auto"/>
                                    <w:bottom w:val="none" w:sz="0" w:space="0" w:color="auto"/>
                                    <w:right w:val="none" w:sz="0" w:space="0" w:color="auto"/>
                                  </w:divBdr>
                                  <w:divsChild>
                                    <w:div w:id="6155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845166">
          <w:marLeft w:val="0"/>
          <w:marRight w:val="0"/>
          <w:marTop w:val="0"/>
          <w:marBottom w:val="0"/>
          <w:divBdr>
            <w:top w:val="none" w:sz="0" w:space="0" w:color="auto"/>
            <w:left w:val="none" w:sz="0" w:space="0" w:color="auto"/>
            <w:bottom w:val="none" w:sz="0" w:space="0" w:color="auto"/>
            <w:right w:val="none" w:sz="0" w:space="0" w:color="auto"/>
          </w:divBdr>
          <w:divsChild>
            <w:div w:id="493497338">
              <w:marLeft w:val="0"/>
              <w:marRight w:val="0"/>
              <w:marTop w:val="0"/>
              <w:marBottom w:val="0"/>
              <w:divBdr>
                <w:top w:val="none" w:sz="0" w:space="0" w:color="auto"/>
                <w:left w:val="none" w:sz="0" w:space="0" w:color="auto"/>
                <w:bottom w:val="none" w:sz="0" w:space="0" w:color="auto"/>
                <w:right w:val="none" w:sz="0" w:space="0" w:color="auto"/>
              </w:divBdr>
              <w:divsChild>
                <w:div w:id="2065524610">
                  <w:marLeft w:val="0"/>
                  <w:marRight w:val="0"/>
                  <w:marTop w:val="0"/>
                  <w:marBottom w:val="0"/>
                  <w:divBdr>
                    <w:top w:val="none" w:sz="0" w:space="0" w:color="auto"/>
                    <w:left w:val="none" w:sz="0" w:space="0" w:color="auto"/>
                    <w:bottom w:val="none" w:sz="0" w:space="0" w:color="auto"/>
                    <w:right w:val="none" w:sz="0" w:space="0" w:color="auto"/>
                  </w:divBdr>
                  <w:divsChild>
                    <w:div w:id="1362821807">
                      <w:marLeft w:val="0"/>
                      <w:marRight w:val="0"/>
                      <w:marTop w:val="0"/>
                      <w:marBottom w:val="0"/>
                      <w:divBdr>
                        <w:top w:val="none" w:sz="0" w:space="0" w:color="auto"/>
                        <w:left w:val="none" w:sz="0" w:space="0" w:color="auto"/>
                        <w:bottom w:val="none" w:sz="0" w:space="0" w:color="auto"/>
                        <w:right w:val="none" w:sz="0" w:space="0" w:color="auto"/>
                      </w:divBdr>
                      <w:divsChild>
                        <w:div w:id="354310115">
                          <w:marLeft w:val="0"/>
                          <w:marRight w:val="0"/>
                          <w:marTop w:val="0"/>
                          <w:marBottom w:val="0"/>
                          <w:divBdr>
                            <w:top w:val="none" w:sz="0" w:space="0" w:color="auto"/>
                            <w:left w:val="none" w:sz="0" w:space="0" w:color="auto"/>
                            <w:bottom w:val="none" w:sz="0" w:space="0" w:color="auto"/>
                            <w:right w:val="none" w:sz="0" w:space="0" w:color="auto"/>
                          </w:divBdr>
                          <w:divsChild>
                            <w:div w:id="647176475">
                              <w:marLeft w:val="0"/>
                              <w:marRight w:val="0"/>
                              <w:marTop w:val="0"/>
                              <w:marBottom w:val="0"/>
                              <w:divBdr>
                                <w:top w:val="none" w:sz="0" w:space="0" w:color="auto"/>
                                <w:left w:val="none" w:sz="0" w:space="0" w:color="auto"/>
                                <w:bottom w:val="none" w:sz="0" w:space="0" w:color="auto"/>
                                <w:right w:val="none" w:sz="0" w:space="0" w:color="auto"/>
                              </w:divBdr>
                              <w:divsChild>
                                <w:div w:id="653753207">
                                  <w:marLeft w:val="0"/>
                                  <w:marRight w:val="0"/>
                                  <w:marTop w:val="0"/>
                                  <w:marBottom w:val="0"/>
                                  <w:divBdr>
                                    <w:top w:val="none" w:sz="0" w:space="0" w:color="auto"/>
                                    <w:left w:val="none" w:sz="0" w:space="0" w:color="auto"/>
                                    <w:bottom w:val="none" w:sz="0" w:space="0" w:color="auto"/>
                                    <w:right w:val="none" w:sz="0" w:space="0" w:color="auto"/>
                                  </w:divBdr>
                                  <w:divsChild>
                                    <w:div w:id="1661352985">
                                      <w:marLeft w:val="0"/>
                                      <w:marRight w:val="0"/>
                                      <w:marTop w:val="0"/>
                                      <w:marBottom w:val="0"/>
                                      <w:divBdr>
                                        <w:top w:val="none" w:sz="0" w:space="0" w:color="auto"/>
                                        <w:left w:val="none" w:sz="0" w:space="0" w:color="auto"/>
                                        <w:bottom w:val="none" w:sz="0" w:space="0" w:color="auto"/>
                                        <w:right w:val="none" w:sz="0" w:space="0" w:color="auto"/>
                                      </w:divBdr>
                                      <w:divsChild>
                                        <w:div w:id="1944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300892">
          <w:marLeft w:val="0"/>
          <w:marRight w:val="0"/>
          <w:marTop w:val="0"/>
          <w:marBottom w:val="0"/>
          <w:divBdr>
            <w:top w:val="none" w:sz="0" w:space="0" w:color="auto"/>
            <w:left w:val="none" w:sz="0" w:space="0" w:color="auto"/>
            <w:bottom w:val="none" w:sz="0" w:space="0" w:color="auto"/>
            <w:right w:val="none" w:sz="0" w:space="0" w:color="auto"/>
          </w:divBdr>
          <w:divsChild>
            <w:div w:id="853375203">
              <w:marLeft w:val="0"/>
              <w:marRight w:val="0"/>
              <w:marTop w:val="0"/>
              <w:marBottom w:val="0"/>
              <w:divBdr>
                <w:top w:val="none" w:sz="0" w:space="0" w:color="auto"/>
                <w:left w:val="none" w:sz="0" w:space="0" w:color="auto"/>
                <w:bottom w:val="none" w:sz="0" w:space="0" w:color="auto"/>
                <w:right w:val="none" w:sz="0" w:space="0" w:color="auto"/>
              </w:divBdr>
              <w:divsChild>
                <w:div w:id="384263049">
                  <w:marLeft w:val="0"/>
                  <w:marRight w:val="0"/>
                  <w:marTop w:val="0"/>
                  <w:marBottom w:val="0"/>
                  <w:divBdr>
                    <w:top w:val="none" w:sz="0" w:space="0" w:color="auto"/>
                    <w:left w:val="none" w:sz="0" w:space="0" w:color="auto"/>
                    <w:bottom w:val="none" w:sz="0" w:space="0" w:color="auto"/>
                    <w:right w:val="none" w:sz="0" w:space="0" w:color="auto"/>
                  </w:divBdr>
                  <w:divsChild>
                    <w:div w:id="1206793627">
                      <w:marLeft w:val="0"/>
                      <w:marRight w:val="0"/>
                      <w:marTop w:val="0"/>
                      <w:marBottom w:val="0"/>
                      <w:divBdr>
                        <w:top w:val="none" w:sz="0" w:space="0" w:color="auto"/>
                        <w:left w:val="none" w:sz="0" w:space="0" w:color="auto"/>
                        <w:bottom w:val="none" w:sz="0" w:space="0" w:color="auto"/>
                        <w:right w:val="none" w:sz="0" w:space="0" w:color="auto"/>
                      </w:divBdr>
                      <w:divsChild>
                        <w:div w:id="130101960">
                          <w:marLeft w:val="0"/>
                          <w:marRight w:val="0"/>
                          <w:marTop w:val="0"/>
                          <w:marBottom w:val="0"/>
                          <w:divBdr>
                            <w:top w:val="none" w:sz="0" w:space="0" w:color="auto"/>
                            <w:left w:val="none" w:sz="0" w:space="0" w:color="auto"/>
                            <w:bottom w:val="none" w:sz="0" w:space="0" w:color="auto"/>
                            <w:right w:val="none" w:sz="0" w:space="0" w:color="auto"/>
                          </w:divBdr>
                          <w:divsChild>
                            <w:div w:id="440153045">
                              <w:marLeft w:val="0"/>
                              <w:marRight w:val="0"/>
                              <w:marTop w:val="0"/>
                              <w:marBottom w:val="0"/>
                              <w:divBdr>
                                <w:top w:val="none" w:sz="0" w:space="0" w:color="auto"/>
                                <w:left w:val="none" w:sz="0" w:space="0" w:color="auto"/>
                                <w:bottom w:val="none" w:sz="0" w:space="0" w:color="auto"/>
                                <w:right w:val="none" w:sz="0" w:space="0" w:color="auto"/>
                              </w:divBdr>
                              <w:divsChild>
                                <w:div w:id="1525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1957">
                  <w:marLeft w:val="0"/>
                  <w:marRight w:val="0"/>
                  <w:marTop w:val="0"/>
                  <w:marBottom w:val="0"/>
                  <w:divBdr>
                    <w:top w:val="none" w:sz="0" w:space="0" w:color="auto"/>
                    <w:left w:val="none" w:sz="0" w:space="0" w:color="auto"/>
                    <w:bottom w:val="none" w:sz="0" w:space="0" w:color="auto"/>
                    <w:right w:val="none" w:sz="0" w:space="0" w:color="auto"/>
                  </w:divBdr>
                  <w:divsChild>
                    <w:div w:id="542401060">
                      <w:marLeft w:val="0"/>
                      <w:marRight w:val="0"/>
                      <w:marTop w:val="0"/>
                      <w:marBottom w:val="0"/>
                      <w:divBdr>
                        <w:top w:val="none" w:sz="0" w:space="0" w:color="auto"/>
                        <w:left w:val="none" w:sz="0" w:space="0" w:color="auto"/>
                        <w:bottom w:val="none" w:sz="0" w:space="0" w:color="auto"/>
                        <w:right w:val="none" w:sz="0" w:space="0" w:color="auto"/>
                      </w:divBdr>
                      <w:divsChild>
                        <w:div w:id="1431780550">
                          <w:marLeft w:val="0"/>
                          <w:marRight w:val="0"/>
                          <w:marTop w:val="0"/>
                          <w:marBottom w:val="0"/>
                          <w:divBdr>
                            <w:top w:val="none" w:sz="0" w:space="0" w:color="auto"/>
                            <w:left w:val="none" w:sz="0" w:space="0" w:color="auto"/>
                            <w:bottom w:val="none" w:sz="0" w:space="0" w:color="auto"/>
                            <w:right w:val="none" w:sz="0" w:space="0" w:color="auto"/>
                          </w:divBdr>
                          <w:divsChild>
                            <w:div w:id="111634528">
                              <w:marLeft w:val="0"/>
                              <w:marRight w:val="0"/>
                              <w:marTop w:val="0"/>
                              <w:marBottom w:val="0"/>
                              <w:divBdr>
                                <w:top w:val="none" w:sz="0" w:space="0" w:color="auto"/>
                                <w:left w:val="none" w:sz="0" w:space="0" w:color="auto"/>
                                <w:bottom w:val="none" w:sz="0" w:space="0" w:color="auto"/>
                                <w:right w:val="none" w:sz="0" w:space="0" w:color="auto"/>
                              </w:divBdr>
                              <w:divsChild>
                                <w:div w:id="731807226">
                                  <w:marLeft w:val="0"/>
                                  <w:marRight w:val="0"/>
                                  <w:marTop w:val="0"/>
                                  <w:marBottom w:val="0"/>
                                  <w:divBdr>
                                    <w:top w:val="none" w:sz="0" w:space="0" w:color="auto"/>
                                    <w:left w:val="none" w:sz="0" w:space="0" w:color="auto"/>
                                    <w:bottom w:val="none" w:sz="0" w:space="0" w:color="auto"/>
                                    <w:right w:val="none" w:sz="0" w:space="0" w:color="auto"/>
                                  </w:divBdr>
                                  <w:divsChild>
                                    <w:div w:id="519591536">
                                      <w:marLeft w:val="0"/>
                                      <w:marRight w:val="0"/>
                                      <w:marTop w:val="0"/>
                                      <w:marBottom w:val="0"/>
                                      <w:divBdr>
                                        <w:top w:val="none" w:sz="0" w:space="0" w:color="auto"/>
                                        <w:left w:val="none" w:sz="0" w:space="0" w:color="auto"/>
                                        <w:bottom w:val="none" w:sz="0" w:space="0" w:color="auto"/>
                                        <w:right w:val="none" w:sz="0" w:space="0" w:color="auto"/>
                                      </w:divBdr>
                                      <w:divsChild>
                                        <w:div w:id="298343056">
                                          <w:marLeft w:val="0"/>
                                          <w:marRight w:val="0"/>
                                          <w:marTop w:val="0"/>
                                          <w:marBottom w:val="0"/>
                                          <w:divBdr>
                                            <w:top w:val="none" w:sz="0" w:space="0" w:color="auto"/>
                                            <w:left w:val="none" w:sz="0" w:space="0" w:color="auto"/>
                                            <w:bottom w:val="none" w:sz="0" w:space="0" w:color="auto"/>
                                            <w:right w:val="none" w:sz="0" w:space="0" w:color="auto"/>
                                          </w:divBdr>
                                          <w:divsChild>
                                            <w:div w:id="983702450">
                                              <w:marLeft w:val="0"/>
                                              <w:marRight w:val="0"/>
                                              <w:marTop w:val="0"/>
                                              <w:marBottom w:val="0"/>
                                              <w:divBdr>
                                                <w:top w:val="none" w:sz="0" w:space="0" w:color="auto"/>
                                                <w:left w:val="none" w:sz="0" w:space="0" w:color="auto"/>
                                                <w:bottom w:val="none" w:sz="0" w:space="0" w:color="auto"/>
                                                <w:right w:val="none" w:sz="0" w:space="0" w:color="auto"/>
                                              </w:divBdr>
                                            </w:div>
                                            <w:div w:id="955218718">
                                              <w:marLeft w:val="0"/>
                                              <w:marRight w:val="0"/>
                                              <w:marTop w:val="0"/>
                                              <w:marBottom w:val="0"/>
                                              <w:divBdr>
                                                <w:top w:val="none" w:sz="0" w:space="0" w:color="auto"/>
                                                <w:left w:val="none" w:sz="0" w:space="0" w:color="auto"/>
                                                <w:bottom w:val="none" w:sz="0" w:space="0" w:color="auto"/>
                                                <w:right w:val="none" w:sz="0" w:space="0" w:color="auto"/>
                                              </w:divBdr>
                                              <w:divsChild>
                                                <w:div w:id="1047489034">
                                                  <w:marLeft w:val="0"/>
                                                  <w:marRight w:val="0"/>
                                                  <w:marTop w:val="0"/>
                                                  <w:marBottom w:val="0"/>
                                                  <w:divBdr>
                                                    <w:top w:val="none" w:sz="0" w:space="0" w:color="auto"/>
                                                    <w:left w:val="none" w:sz="0" w:space="0" w:color="auto"/>
                                                    <w:bottom w:val="none" w:sz="0" w:space="0" w:color="auto"/>
                                                    <w:right w:val="none" w:sz="0" w:space="0" w:color="auto"/>
                                                  </w:divBdr>
                                                  <w:divsChild>
                                                    <w:div w:id="2505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509">
                                              <w:marLeft w:val="0"/>
                                              <w:marRight w:val="0"/>
                                              <w:marTop w:val="0"/>
                                              <w:marBottom w:val="0"/>
                                              <w:divBdr>
                                                <w:top w:val="none" w:sz="0" w:space="0" w:color="auto"/>
                                                <w:left w:val="none" w:sz="0" w:space="0" w:color="auto"/>
                                                <w:bottom w:val="none" w:sz="0" w:space="0" w:color="auto"/>
                                                <w:right w:val="none" w:sz="0" w:space="0" w:color="auto"/>
                                              </w:divBdr>
                                            </w:div>
                                          </w:divsChild>
                                        </w:div>
                                        <w:div w:id="732704161">
                                          <w:marLeft w:val="0"/>
                                          <w:marRight w:val="0"/>
                                          <w:marTop w:val="0"/>
                                          <w:marBottom w:val="0"/>
                                          <w:divBdr>
                                            <w:top w:val="none" w:sz="0" w:space="0" w:color="auto"/>
                                            <w:left w:val="none" w:sz="0" w:space="0" w:color="auto"/>
                                            <w:bottom w:val="none" w:sz="0" w:space="0" w:color="auto"/>
                                            <w:right w:val="none" w:sz="0" w:space="0" w:color="auto"/>
                                          </w:divBdr>
                                          <w:divsChild>
                                            <w:div w:id="743768370">
                                              <w:marLeft w:val="0"/>
                                              <w:marRight w:val="0"/>
                                              <w:marTop w:val="0"/>
                                              <w:marBottom w:val="0"/>
                                              <w:divBdr>
                                                <w:top w:val="none" w:sz="0" w:space="0" w:color="auto"/>
                                                <w:left w:val="none" w:sz="0" w:space="0" w:color="auto"/>
                                                <w:bottom w:val="none" w:sz="0" w:space="0" w:color="auto"/>
                                                <w:right w:val="none" w:sz="0" w:space="0" w:color="auto"/>
                                              </w:divBdr>
                                            </w:div>
                                            <w:div w:id="1918400136">
                                              <w:marLeft w:val="0"/>
                                              <w:marRight w:val="0"/>
                                              <w:marTop w:val="0"/>
                                              <w:marBottom w:val="0"/>
                                              <w:divBdr>
                                                <w:top w:val="none" w:sz="0" w:space="0" w:color="auto"/>
                                                <w:left w:val="none" w:sz="0" w:space="0" w:color="auto"/>
                                                <w:bottom w:val="none" w:sz="0" w:space="0" w:color="auto"/>
                                                <w:right w:val="none" w:sz="0" w:space="0" w:color="auto"/>
                                              </w:divBdr>
                                              <w:divsChild>
                                                <w:div w:id="1644850440">
                                                  <w:marLeft w:val="0"/>
                                                  <w:marRight w:val="0"/>
                                                  <w:marTop w:val="0"/>
                                                  <w:marBottom w:val="0"/>
                                                  <w:divBdr>
                                                    <w:top w:val="none" w:sz="0" w:space="0" w:color="auto"/>
                                                    <w:left w:val="none" w:sz="0" w:space="0" w:color="auto"/>
                                                    <w:bottom w:val="none" w:sz="0" w:space="0" w:color="auto"/>
                                                    <w:right w:val="none" w:sz="0" w:space="0" w:color="auto"/>
                                                  </w:divBdr>
                                                  <w:divsChild>
                                                    <w:div w:id="1418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96296">
                          <w:marLeft w:val="0"/>
                          <w:marRight w:val="0"/>
                          <w:marTop w:val="0"/>
                          <w:marBottom w:val="0"/>
                          <w:divBdr>
                            <w:top w:val="none" w:sz="0" w:space="0" w:color="auto"/>
                            <w:left w:val="none" w:sz="0" w:space="0" w:color="auto"/>
                            <w:bottom w:val="none" w:sz="0" w:space="0" w:color="auto"/>
                            <w:right w:val="none" w:sz="0" w:space="0" w:color="auto"/>
                          </w:divBdr>
                          <w:divsChild>
                            <w:div w:id="623850889">
                              <w:marLeft w:val="0"/>
                              <w:marRight w:val="0"/>
                              <w:marTop w:val="0"/>
                              <w:marBottom w:val="0"/>
                              <w:divBdr>
                                <w:top w:val="none" w:sz="0" w:space="0" w:color="auto"/>
                                <w:left w:val="none" w:sz="0" w:space="0" w:color="auto"/>
                                <w:bottom w:val="none" w:sz="0" w:space="0" w:color="auto"/>
                                <w:right w:val="none" w:sz="0" w:space="0" w:color="auto"/>
                              </w:divBdr>
                              <w:divsChild>
                                <w:div w:id="512962908">
                                  <w:marLeft w:val="0"/>
                                  <w:marRight w:val="0"/>
                                  <w:marTop w:val="0"/>
                                  <w:marBottom w:val="0"/>
                                  <w:divBdr>
                                    <w:top w:val="none" w:sz="0" w:space="0" w:color="auto"/>
                                    <w:left w:val="none" w:sz="0" w:space="0" w:color="auto"/>
                                    <w:bottom w:val="none" w:sz="0" w:space="0" w:color="auto"/>
                                    <w:right w:val="none" w:sz="0" w:space="0" w:color="auto"/>
                                  </w:divBdr>
                                  <w:divsChild>
                                    <w:div w:id="3059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751871">
          <w:marLeft w:val="0"/>
          <w:marRight w:val="0"/>
          <w:marTop w:val="0"/>
          <w:marBottom w:val="0"/>
          <w:divBdr>
            <w:top w:val="none" w:sz="0" w:space="0" w:color="auto"/>
            <w:left w:val="none" w:sz="0" w:space="0" w:color="auto"/>
            <w:bottom w:val="none" w:sz="0" w:space="0" w:color="auto"/>
            <w:right w:val="none" w:sz="0" w:space="0" w:color="auto"/>
          </w:divBdr>
          <w:divsChild>
            <w:div w:id="823737846">
              <w:marLeft w:val="0"/>
              <w:marRight w:val="0"/>
              <w:marTop w:val="0"/>
              <w:marBottom w:val="0"/>
              <w:divBdr>
                <w:top w:val="none" w:sz="0" w:space="0" w:color="auto"/>
                <w:left w:val="none" w:sz="0" w:space="0" w:color="auto"/>
                <w:bottom w:val="none" w:sz="0" w:space="0" w:color="auto"/>
                <w:right w:val="none" w:sz="0" w:space="0" w:color="auto"/>
              </w:divBdr>
              <w:divsChild>
                <w:div w:id="429856948">
                  <w:marLeft w:val="0"/>
                  <w:marRight w:val="0"/>
                  <w:marTop w:val="0"/>
                  <w:marBottom w:val="0"/>
                  <w:divBdr>
                    <w:top w:val="none" w:sz="0" w:space="0" w:color="auto"/>
                    <w:left w:val="none" w:sz="0" w:space="0" w:color="auto"/>
                    <w:bottom w:val="none" w:sz="0" w:space="0" w:color="auto"/>
                    <w:right w:val="none" w:sz="0" w:space="0" w:color="auto"/>
                  </w:divBdr>
                  <w:divsChild>
                    <w:div w:id="2144417806">
                      <w:marLeft w:val="0"/>
                      <w:marRight w:val="0"/>
                      <w:marTop w:val="0"/>
                      <w:marBottom w:val="0"/>
                      <w:divBdr>
                        <w:top w:val="none" w:sz="0" w:space="0" w:color="auto"/>
                        <w:left w:val="none" w:sz="0" w:space="0" w:color="auto"/>
                        <w:bottom w:val="none" w:sz="0" w:space="0" w:color="auto"/>
                        <w:right w:val="none" w:sz="0" w:space="0" w:color="auto"/>
                      </w:divBdr>
                      <w:divsChild>
                        <w:div w:id="634258746">
                          <w:marLeft w:val="0"/>
                          <w:marRight w:val="0"/>
                          <w:marTop w:val="0"/>
                          <w:marBottom w:val="0"/>
                          <w:divBdr>
                            <w:top w:val="none" w:sz="0" w:space="0" w:color="auto"/>
                            <w:left w:val="none" w:sz="0" w:space="0" w:color="auto"/>
                            <w:bottom w:val="none" w:sz="0" w:space="0" w:color="auto"/>
                            <w:right w:val="none" w:sz="0" w:space="0" w:color="auto"/>
                          </w:divBdr>
                          <w:divsChild>
                            <w:div w:id="1740327025">
                              <w:marLeft w:val="0"/>
                              <w:marRight w:val="0"/>
                              <w:marTop w:val="0"/>
                              <w:marBottom w:val="0"/>
                              <w:divBdr>
                                <w:top w:val="none" w:sz="0" w:space="0" w:color="auto"/>
                                <w:left w:val="none" w:sz="0" w:space="0" w:color="auto"/>
                                <w:bottom w:val="none" w:sz="0" w:space="0" w:color="auto"/>
                                <w:right w:val="none" w:sz="0" w:space="0" w:color="auto"/>
                              </w:divBdr>
                              <w:divsChild>
                                <w:div w:id="1349021830">
                                  <w:marLeft w:val="0"/>
                                  <w:marRight w:val="0"/>
                                  <w:marTop w:val="0"/>
                                  <w:marBottom w:val="0"/>
                                  <w:divBdr>
                                    <w:top w:val="none" w:sz="0" w:space="0" w:color="auto"/>
                                    <w:left w:val="none" w:sz="0" w:space="0" w:color="auto"/>
                                    <w:bottom w:val="none" w:sz="0" w:space="0" w:color="auto"/>
                                    <w:right w:val="none" w:sz="0" w:space="0" w:color="auto"/>
                                  </w:divBdr>
                                  <w:divsChild>
                                    <w:div w:id="794714254">
                                      <w:marLeft w:val="0"/>
                                      <w:marRight w:val="0"/>
                                      <w:marTop w:val="0"/>
                                      <w:marBottom w:val="0"/>
                                      <w:divBdr>
                                        <w:top w:val="none" w:sz="0" w:space="0" w:color="auto"/>
                                        <w:left w:val="none" w:sz="0" w:space="0" w:color="auto"/>
                                        <w:bottom w:val="none" w:sz="0" w:space="0" w:color="auto"/>
                                        <w:right w:val="none" w:sz="0" w:space="0" w:color="auto"/>
                                      </w:divBdr>
                                      <w:divsChild>
                                        <w:div w:id="9725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464054">
          <w:marLeft w:val="0"/>
          <w:marRight w:val="0"/>
          <w:marTop w:val="0"/>
          <w:marBottom w:val="0"/>
          <w:divBdr>
            <w:top w:val="none" w:sz="0" w:space="0" w:color="auto"/>
            <w:left w:val="none" w:sz="0" w:space="0" w:color="auto"/>
            <w:bottom w:val="none" w:sz="0" w:space="0" w:color="auto"/>
            <w:right w:val="none" w:sz="0" w:space="0" w:color="auto"/>
          </w:divBdr>
          <w:divsChild>
            <w:div w:id="581185675">
              <w:marLeft w:val="0"/>
              <w:marRight w:val="0"/>
              <w:marTop w:val="0"/>
              <w:marBottom w:val="0"/>
              <w:divBdr>
                <w:top w:val="none" w:sz="0" w:space="0" w:color="auto"/>
                <w:left w:val="none" w:sz="0" w:space="0" w:color="auto"/>
                <w:bottom w:val="none" w:sz="0" w:space="0" w:color="auto"/>
                <w:right w:val="none" w:sz="0" w:space="0" w:color="auto"/>
              </w:divBdr>
              <w:divsChild>
                <w:div w:id="998538427">
                  <w:marLeft w:val="0"/>
                  <w:marRight w:val="0"/>
                  <w:marTop w:val="0"/>
                  <w:marBottom w:val="0"/>
                  <w:divBdr>
                    <w:top w:val="none" w:sz="0" w:space="0" w:color="auto"/>
                    <w:left w:val="none" w:sz="0" w:space="0" w:color="auto"/>
                    <w:bottom w:val="none" w:sz="0" w:space="0" w:color="auto"/>
                    <w:right w:val="none" w:sz="0" w:space="0" w:color="auto"/>
                  </w:divBdr>
                  <w:divsChild>
                    <w:div w:id="1260673078">
                      <w:marLeft w:val="0"/>
                      <w:marRight w:val="0"/>
                      <w:marTop w:val="0"/>
                      <w:marBottom w:val="0"/>
                      <w:divBdr>
                        <w:top w:val="none" w:sz="0" w:space="0" w:color="auto"/>
                        <w:left w:val="none" w:sz="0" w:space="0" w:color="auto"/>
                        <w:bottom w:val="none" w:sz="0" w:space="0" w:color="auto"/>
                        <w:right w:val="none" w:sz="0" w:space="0" w:color="auto"/>
                      </w:divBdr>
                      <w:divsChild>
                        <w:div w:id="507791994">
                          <w:marLeft w:val="0"/>
                          <w:marRight w:val="0"/>
                          <w:marTop w:val="0"/>
                          <w:marBottom w:val="0"/>
                          <w:divBdr>
                            <w:top w:val="none" w:sz="0" w:space="0" w:color="auto"/>
                            <w:left w:val="none" w:sz="0" w:space="0" w:color="auto"/>
                            <w:bottom w:val="none" w:sz="0" w:space="0" w:color="auto"/>
                            <w:right w:val="none" w:sz="0" w:space="0" w:color="auto"/>
                          </w:divBdr>
                          <w:divsChild>
                            <w:div w:id="1039161187">
                              <w:marLeft w:val="0"/>
                              <w:marRight w:val="0"/>
                              <w:marTop w:val="0"/>
                              <w:marBottom w:val="0"/>
                              <w:divBdr>
                                <w:top w:val="none" w:sz="0" w:space="0" w:color="auto"/>
                                <w:left w:val="none" w:sz="0" w:space="0" w:color="auto"/>
                                <w:bottom w:val="none" w:sz="0" w:space="0" w:color="auto"/>
                                <w:right w:val="none" w:sz="0" w:space="0" w:color="auto"/>
                              </w:divBdr>
                              <w:divsChild>
                                <w:div w:id="17152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049">
                  <w:marLeft w:val="0"/>
                  <w:marRight w:val="0"/>
                  <w:marTop w:val="0"/>
                  <w:marBottom w:val="0"/>
                  <w:divBdr>
                    <w:top w:val="none" w:sz="0" w:space="0" w:color="auto"/>
                    <w:left w:val="none" w:sz="0" w:space="0" w:color="auto"/>
                    <w:bottom w:val="none" w:sz="0" w:space="0" w:color="auto"/>
                    <w:right w:val="none" w:sz="0" w:space="0" w:color="auto"/>
                  </w:divBdr>
                  <w:divsChild>
                    <w:div w:id="1610311035">
                      <w:marLeft w:val="0"/>
                      <w:marRight w:val="0"/>
                      <w:marTop w:val="0"/>
                      <w:marBottom w:val="0"/>
                      <w:divBdr>
                        <w:top w:val="none" w:sz="0" w:space="0" w:color="auto"/>
                        <w:left w:val="none" w:sz="0" w:space="0" w:color="auto"/>
                        <w:bottom w:val="none" w:sz="0" w:space="0" w:color="auto"/>
                        <w:right w:val="none" w:sz="0" w:space="0" w:color="auto"/>
                      </w:divBdr>
                      <w:divsChild>
                        <w:div w:id="695470973">
                          <w:marLeft w:val="0"/>
                          <w:marRight w:val="0"/>
                          <w:marTop w:val="0"/>
                          <w:marBottom w:val="0"/>
                          <w:divBdr>
                            <w:top w:val="none" w:sz="0" w:space="0" w:color="auto"/>
                            <w:left w:val="none" w:sz="0" w:space="0" w:color="auto"/>
                            <w:bottom w:val="none" w:sz="0" w:space="0" w:color="auto"/>
                            <w:right w:val="none" w:sz="0" w:space="0" w:color="auto"/>
                          </w:divBdr>
                          <w:divsChild>
                            <w:div w:id="23678966">
                              <w:marLeft w:val="0"/>
                              <w:marRight w:val="0"/>
                              <w:marTop w:val="0"/>
                              <w:marBottom w:val="0"/>
                              <w:divBdr>
                                <w:top w:val="none" w:sz="0" w:space="0" w:color="auto"/>
                                <w:left w:val="none" w:sz="0" w:space="0" w:color="auto"/>
                                <w:bottom w:val="none" w:sz="0" w:space="0" w:color="auto"/>
                                <w:right w:val="none" w:sz="0" w:space="0" w:color="auto"/>
                              </w:divBdr>
                              <w:divsChild>
                                <w:div w:id="869607587">
                                  <w:marLeft w:val="0"/>
                                  <w:marRight w:val="0"/>
                                  <w:marTop w:val="0"/>
                                  <w:marBottom w:val="0"/>
                                  <w:divBdr>
                                    <w:top w:val="none" w:sz="0" w:space="0" w:color="auto"/>
                                    <w:left w:val="none" w:sz="0" w:space="0" w:color="auto"/>
                                    <w:bottom w:val="none" w:sz="0" w:space="0" w:color="auto"/>
                                    <w:right w:val="none" w:sz="0" w:space="0" w:color="auto"/>
                                  </w:divBdr>
                                  <w:divsChild>
                                    <w:div w:id="10588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6302">
                          <w:marLeft w:val="0"/>
                          <w:marRight w:val="0"/>
                          <w:marTop w:val="0"/>
                          <w:marBottom w:val="0"/>
                          <w:divBdr>
                            <w:top w:val="none" w:sz="0" w:space="0" w:color="auto"/>
                            <w:left w:val="none" w:sz="0" w:space="0" w:color="auto"/>
                            <w:bottom w:val="none" w:sz="0" w:space="0" w:color="auto"/>
                            <w:right w:val="none" w:sz="0" w:space="0" w:color="auto"/>
                          </w:divBdr>
                          <w:divsChild>
                            <w:div w:id="1440642395">
                              <w:marLeft w:val="0"/>
                              <w:marRight w:val="0"/>
                              <w:marTop w:val="0"/>
                              <w:marBottom w:val="0"/>
                              <w:divBdr>
                                <w:top w:val="none" w:sz="0" w:space="0" w:color="auto"/>
                                <w:left w:val="none" w:sz="0" w:space="0" w:color="auto"/>
                                <w:bottom w:val="none" w:sz="0" w:space="0" w:color="auto"/>
                                <w:right w:val="none" w:sz="0" w:space="0" w:color="auto"/>
                              </w:divBdr>
                              <w:divsChild>
                                <w:div w:id="2121563083">
                                  <w:marLeft w:val="0"/>
                                  <w:marRight w:val="0"/>
                                  <w:marTop w:val="0"/>
                                  <w:marBottom w:val="0"/>
                                  <w:divBdr>
                                    <w:top w:val="none" w:sz="0" w:space="0" w:color="auto"/>
                                    <w:left w:val="none" w:sz="0" w:space="0" w:color="auto"/>
                                    <w:bottom w:val="none" w:sz="0" w:space="0" w:color="auto"/>
                                    <w:right w:val="none" w:sz="0" w:space="0" w:color="auto"/>
                                  </w:divBdr>
                                  <w:divsChild>
                                    <w:div w:id="10156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584730">
          <w:marLeft w:val="0"/>
          <w:marRight w:val="0"/>
          <w:marTop w:val="0"/>
          <w:marBottom w:val="0"/>
          <w:divBdr>
            <w:top w:val="none" w:sz="0" w:space="0" w:color="auto"/>
            <w:left w:val="none" w:sz="0" w:space="0" w:color="auto"/>
            <w:bottom w:val="none" w:sz="0" w:space="0" w:color="auto"/>
            <w:right w:val="none" w:sz="0" w:space="0" w:color="auto"/>
          </w:divBdr>
          <w:divsChild>
            <w:div w:id="601231917">
              <w:marLeft w:val="0"/>
              <w:marRight w:val="0"/>
              <w:marTop w:val="0"/>
              <w:marBottom w:val="0"/>
              <w:divBdr>
                <w:top w:val="none" w:sz="0" w:space="0" w:color="auto"/>
                <w:left w:val="none" w:sz="0" w:space="0" w:color="auto"/>
                <w:bottom w:val="none" w:sz="0" w:space="0" w:color="auto"/>
                <w:right w:val="none" w:sz="0" w:space="0" w:color="auto"/>
              </w:divBdr>
              <w:divsChild>
                <w:div w:id="455684207">
                  <w:marLeft w:val="0"/>
                  <w:marRight w:val="0"/>
                  <w:marTop w:val="0"/>
                  <w:marBottom w:val="0"/>
                  <w:divBdr>
                    <w:top w:val="none" w:sz="0" w:space="0" w:color="auto"/>
                    <w:left w:val="none" w:sz="0" w:space="0" w:color="auto"/>
                    <w:bottom w:val="none" w:sz="0" w:space="0" w:color="auto"/>
                    <w:right w:val="none" w:sz="0" w:space="0" w:color="auto"/>
                  </w:divBdr>
                  <w:divsChild>
                    <w:div w:id="676999272">
                      <w:marLeft w:val="0"/>
                      <w:marRight w:val="0"/>
                      <w:marTop w:val="0"/>
                      <w:marBottom w:val="0"/>
                      <w:divBdr>
                        <w:top w:val="none" w:sz="0" w:space="0" w:color="auto"/>
                        <w:left w:val="none" w:sz="0" w:space="0" w:color="auto"/>
                        <w:bottom w:val="none" w:sz="0" w:space="0" w:color="auto"/>
                        <w:right w:val="none" w:sz="0" w:space="0" w:color="auto"/>
                      </w:divBdr>
                      <w:divsChild>
                        <w:div w:id="1756897900">
                          <w:marLeft w:val="0"/>
                          <w:marRight w:val="0"/>
                          <w:marTop w:val="0"/>
                          <w:marBottom w:val="0"/>
                          <w:divBdr>
                            <w:top w:val="none" w:sz="0" w:space="0" w:color="auto"/>
                            <w:left w:val="none" w:sz="0" w:space="0" w:color="auto"/>
                            <w:bottom w:val="none" w:sz="0" w:space="0" w:color="auto"/>
                            <w:right w:val="none" w:sz="0" w:space="0" w:color="auto"/>
                          </w:divBdr>
                          <w:divsChild>
                            <w:div w:id="130754235">
                              <w:marLeft w:val="0"/>
                              <w:marRight w:val="0"/>
                              <w:marTop w:val="0"/>
                              <w:marBottom w:val="0"/>
                              <w:divBdr>
                                <w:top w:val="none" w:sz="0" w:space="0" w:color="auto"/>
                                <w:left w:val="none" w:sz="0" w:space="0" w:color="auto"/>
                                <w:bottom w:val="none" w:sz="0" w:space="0" w:color="auto"/>
                                <w:right w:val="none" w:sz="0" w:space="0" w:color="auto"/>
                              </w:divBdr>
                              <w:divsChild>
                                <w:div w:id="1941328128">
                                  <w:marLeft w:val="0"/>
                                  <w:marRight w:val="0"/>
                                  <w:marTop w:val="0"/>
                                  <w:marBottom w:val="0"/>
                                  <w:divBdr>
                                    <w:top w:val="none" w:sz="0" w:space="0" w:color="auto"/>
                                    <w:left w:val="none" w:sz="0" w:space="0" w:color="auto"/>
                                    <w:bottom w:val="none" w:sz="0" w:space="0" w:color="auto"/>
                                    <w:right w:val="none" w:sz="0" w:space="0" w:color="auto"/>
                                  </w:divBdr>
                                  <w:divsChild>
                                    <w:div w:id="944464826">
                                      <w:marLeft w:val="0"/>
                                      <w:marRight w:val="0"/>
                                      <w:marTop w:val="0"/>
                                      <w:marBottom w:val="0"/>
                                      <w:divBdr>
                                        <w:top w:val="none" w:sz="0" w:space="0" w:color="auto"/>
                                        <w:left w:val="none" w:sz="0" w:space="0" w:color="auto"/>
                                        <w:bottom w:val="none" w:sz="0" w:space="0" w:color="auto"/>
                                        <w:right w:val="none" w:sz="0" w:space="0" w:color="auto"/>
                                      </w:divBdr>
                                      <w:divsChild>
                                        <w:div w:id="14047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469699">
          <w:marLeft w:val="0"/>
          <w:marRight w:val="0"/>
          <w:marTop w:val="0"/>
          <w:marBottom w:val="0"/>
          <w:divBdr>
            <w:top w:val="none" w:sz="0" w:space="0" w:color="auto"/>
            <w:left w:val="none" w:sz="0" w:space="0" w:color="auto"/>
            <w:bottom w:val="none" w:sz="0" w:space="0" w:color="auto"/>
            <w:right w:val="none" w:sz="0" w:space="0" w:color="auto"/>
          </w:divBdr>
          <w:divsChild>
            <w:div w:id="473790513">
              <w:marLeft w:val="0"/>
              <w:marRight w:val="0"/>
              <w:marTop w:val="0"/>
              <w:marBottom w:val="0"/>
              <w:divBdr>
                <w:top w:val="none" w:sz="0" w:space="0" w:color="auto"/>
                <w:left w:val="none" w:sz="0" w:space="0" w:color="auto"/>
                <w:bottom w:val="none" w:sz="0" w:space="0" w:color="auto"/>
                <w:right w:val="none" w:sz="0" w:space="0" w:color="auto"/>
              </w:divBdr>
              <w:divsChild>
                <w:div w:id="806775517">
                  <w:marLeft w:val="0"/>
                  <w:marRight w:val="0"/>
                  <w:marTop w:val="0"/>
                  <w:marBottom w:val="0"/>
                  <w:divBdr>
                    <w:top w:val="none" w:sz="0" w:space="0" w:color="auto"/>
                    <w:left w:val="none" w:sz="0" w:space="0" w:color="auto"/>
                    <w:bottom w:val="none" w:sz="0" w:space="0" w:color="auto"/>
                    <w:right w:val="none" w:sz="0" w:space="0" w:color="auto"/>
                  </w:divBdr>
                  <w:divsChild>
                    <w:div w:id="291785678">
                      <w:marLeft w:val="0"/>
                      <w:marRight w:val="0"/>
                      <w:marTop w:val="0"/>
                      <w:marBottom w:val="0"/>
                      <w:divBdr>
                        <w:top w:val="none" w:sz="0" w:space="0" w:color="auto"/>
                        <w:left w:val="none" w:sz="0" w:space="0" w:color="auto"/>
                        <w:bottom w:val="none" w:sz="0" w:space="0" w:color="auto"/>
                        <w:right w:val="none" w:sz="0" w:space="0" w:color="auto"/>
                      </w:divBdr>
                      <w:divsChild>
                        <w:div w:id="86582545">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4888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10330">
                  <w:marLeft w:val="0"/>
                  <w:marRight w:val="0"/>
                  <w:marTop w:val="0"/>
                  <w:marBottom w:val="0"/>
                  <w:divBdr>
                    <w:top w:val="none" w:sz="0" w:space="0" w:color="auto"/>
                    <w:left w:val="none" w:sz="0" w:space="0" w:color="auto"/>
                    <w:bottom w:val="none" w:sz="0" w:space="0" w:color="auto"/>
                    <w:right w:val="none" w:sz="0" w:space="0" w:color="auto"/>
                  </w:divBdr>
                  <w:divsChild>
                    <w:div w:id="738482593">
                      <w:marLeft w:val="0"/>
                      <w:marRight w:val="0"/>
                      <w:marTop w:val="0"/>
                      <w:marBottom w:val="0"/>
                      <w:divBdr>
                        <w:top w:val="none" w:sz="0" w:space="0" w:color="auto"/>
                        <w:left w:val="none" w:sz="0" w:space="0" w:color="auto"/>
                        <w:bottom w:val="none" w:sz="0" w:space="0" w:color="auto"/>
                        <w:right w:val="none" w:sz="0" w:space="0" w:color="auto"/>
                      </w:divBdr>
                      <w:divsChild>
                        <w:div w:id="988166358">
                          <w:marLeft w:val="0"/>
                          <w:marRight w:val="0"/>
                          <w:marTop w:val="0"/>
                          <w:marBottom w:val="0"/>
                          <w:divBdr>
                            <w:top w:val="none" w:sz="0" w:space="0" w:color="auto"/>
                            <w:left w:val="none" w:sz="0" w:space="0" w:color="auto"/>
                            <w:bottom w:val="none" w:sz="0" w:space="0" w:color="auto"/>
                            <w:right w:val="none" w:sz="0" w:space="0" w:color="auto"/>
                          </w:divBdr>
                          <w:divsChild>
                            <w:div w:id="560797622">
                              <w:marLeft w:val="0"/>
                              <w:marRight w:val="0"/>
                              <w:marTop w:val="0"/>
                              <w:marBottom w:val="0"/>
                              <w:divBdr>
                                <w:top w:val="none" w:sz="0" w:space="0" w:color="auto"/>
                                <w:left w:val="none" w:sz="0" w:space="0" w:color="auto"/>
                                <w:bottom w:val="none" w:sz="0" w:space="0" w:color="auto"/>
                                <w:right w:val="none" w:sz="0" w:space="0" w:color="auto"/>
                              </w:divBdr>
                              <w:divsChild>
                                <w:div w:id="1171141253">
                                  <w:marLeft w:val="0"/>
                                  <w:marRight w:val="0"/>
                                  <w:marTop w:val="0"/>
                                  <w:marBottom w:val="0"/>
                                  <w:divBdr>
                                    <w:top w:val="none" w:sz="0" w:space="0" w:color="auto"/>
                                    <w:left w:val="none" w:sz="0" w:space="0" w:color="auto"/>
                                    <w:bottom w:val="none" w:sz="0" w:space="0" w:color="auto"/>
                                    <w:right w:val="none" w:sz="0" w:space="0" w:color="auto"/>
                                  </w:divBdr>
                                  <w:divsChild>
                                    <w:div w:id="1163088460">
                                      <w:marLeft w:val="0"/>
                                      <w:marRight w:val="0"/>
                                      <w:marTop w:val="0"/>
                                      <w:marBottom w:val="0"/>
                                      <w:divBdr>
                                        <w:top w:val="none" w:sz="0" w:space="0" w:color="auto"/>
                                        <w:left w:val="none" w:sz="0" w:space="0" w:color="auto"/>
                                        <w:bottom w:val="none" w:sz="0" w:space="0" w:color="auto"/>
                                        <w:right w:val="none" w:sz="0" w:space="0" w:color="auto"/>
                                      </w:divBdr>
                                      <w:divsChild>
                                        <w:div w:id="1637443545">
                                          <w:marLeft w:val="0"/>
                                          <w:marRight w:val="0"/>
                                          <w:marTop w:val="0"/>
                                          <w:marBottom w:val="0"/>
                                          <w:divBdr>
                                            <w:top w:val="none" w:sz="0" w:space="0" w:color="auto"/>
                                            <w:left w:val="none" w:sz="0" w:space="0" w:color="auto"/>
                                            <w:bottom w:val="none" w:sz="0" w:space="0" w:color="auto"/>
                                            <w:right w:val="none" w:sz="0" w:space="0" w:color="auto"/>
                                          </w:divBdr>
                                          <w:divsChild>
                                            <w:div w:id="1084646292">
                                              <w:marLeft w:val="0"/>
                                              <w:marRight w:val="0"/>
                                              <w:marTop w:val="0"/>
                                              <w:marBottom w:val="0"/>
                                              <w:divBdr>
                                                <w:top w:val="none" w:sz="0" w:space="0" w:color="auto"/>
                                                <w:left w:val="none" w:sz="0" w:space="0" w:color="auto"/>
                                                <w:bottom w:val="none" w:sz="0" w:space="0" w:color="auto"/>
                                                <w:right w:val="none" w:sz="0" w:space="0" w:color="auto"/>
                                              </w:divBdr>
                                            </w:div>
                                            <w:div w:id="783504154">
                                              <w:marLeft w:val="0"/>
                                              <w:marRight w:val="0"/>
                                              <w:marTop w:val="0"/>
                                              <w:marBottom w:val="0"/>
                                              <w:divBdr>
                                                <w:top w:val="none" w:sz="0" w:space="0" w:color="auto"/>
                                                <w:left w:val="none" w:sz="0" w:space="0" w:color="auto"/>
                                                <w:bottom w:val="none" w:sz="0" w:space="0" w:color="auto"/>
                                                <w:right w:val="none" w:sz="0" w:space="0" w:color="auto"/>
                                              </w:divBdr>
                                              <w:divsChild>
                                                <w:div w:id="1419131399">
                                                  <w:marLeft w:val="0"/>
                                                  <w:marRight w:val="0"/>
                                                  <w:marTop w:val="0"/>
                                                  <w:marBottom w:val="0"/>
                                                  <w:divBdr>
                                                    <w:top w:val="none" w:sz="0" w:space="0" w:color="auto"/>
                                                    <w:left w:val="none" w:sz="0" w:space="0" w:color="auto"/>
                                                    <w:bottom w:val="none" w:sz="0" w:space="0" w:color="auto"/>
                                                    <w:right w:val="none" w:sz="0" w:space="0" w:color="auto"/>
                                                  </w:divBdr>
                                                  <w:divsChild>
                                                    <w:div w:id="10383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9821">
                                              <w:marLeft w:val="0"/>
                                              <w:marRight w:val="0"/>
                                              <w:marTop w:val="0"/>
                                              <w:marBottom w:val="0"/>
                                              <w:divBdr>
                                                <w:top w:val="none" w:sz="0" w:space="0" w:color="auto"/>
                                                <w:left w:val="none" w:sz="0" w:space="0" w:color="auto"/>
                                                <w:bottom w:val="none" w:sz="0" w:space="0" w:color="auto"/>
                                                <w:right w:val="none" w:sz="0" w:space="0" w:color="auto"/>
                                              </w:divBdr>
                                            </w:div>
                                          </w:divsChild>
                                        </w:div>
                                        <w:div w:id="1142384344">
                                          <w:marLeft w:val="0"/>
                                          <w:marRight w:val="0"/>
                                          <w:marTop w:val="0"/>
                                          <w:marBottom w:val="0"/>
                                          <w:divBdr>
                                            <w:top w:val="none" w:sz="0" w:space="0" w:color="auto"/>
                                            <w:left w:val="none" w:sz="0" w:space="0" w:color="auto"/>
                                            <w:bottom w:val="none" w:sz="0" w:space="0" w:color="auto"/>
                                            <w:right w:val="none" w:sz="0" w:space="0" w:color="auto"/>
                                          </w:divBdr>
                                          <w:divsChild>
                                            <w:div w:id="2051685628">
                                              <w:marLeft w:val="0"/>
                                              <w:marRight w:val="0"/>
                                              <w:marTop w:val="0"/>
                                              <w:marBottom w:val="0"/>
                                              <w:divBdr>
                                                <w:top w:val="none" w:sz="0" w:space="0" w:color="auto"/>
                                                <w:left w:val="none" w:sz="0" w:space="0" w:color="auto"/>
                                                <w:bottom w:val="none" w:sz="0" w:space="0" w:color="auto"/>
                                                <w:right w:val="none" w:sz="0" w:space="0" w:color="auto"/>
                                              </w:divBdr>
                                            </w:div>
                                            <w:div w:id="638653882">
                                              <w:marLeft w:val="0"/>
                                              <w:marRight w:val="0"/>
                                              <w:marTop w:val="0"/>
                                              <w:marBottom w:val="0"/>
                                              <w:divBdr>
                                                <w:top w:val="none" w:sz="0" w:space="0" w:color="auto"/>
                                                <w:left w:val="none" w:sz="0" w:space="0" w:color="auto"/>
                                                <w:bottom w:val="none" w:sz="0" w:space="0" w:color="auto"/>
                                                <w:right w:val="none" w:sz="0" w:space="0" w:color="auto"/>
                                              </w:divBdr>
                                              <w:divsChild>
                                                <w:div w:id="1408309434">
                                                  <w:marLeft w:val="0"/>
                                                  <w:marRight w:val="0"/>
                                                  <w:marTop w:val="0"/>
                                                  <w:marBottom w:val="0"/>
                                                  <w:divBdr>
                                                    <w:top w:val="none" w:sz="0" w:space="0" w:color="auto"/>
                                                    <w:left w:val="none" w:sz="0" w:space="0" w:color="auto"/>
                                                    <w:bottom w:val="none" w:sz="0" w:space="0" w:color="auto"/>
                                                    <w:right w:val="none" w:sz="0" w:space="0" w:color="auto"/>
                                                  </w:divBdr>
                                                  <w:divsChild>
                                                    <w:div w:id="10163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0814">
                          <w:marLeft w:val="0"/>
                          <w:marRight w:val="0"/>
                          <w:marTop w:val="0"/>
                          <w:marBottom w:val="0"/>
                          <w:divBdr>
                            <w:top w:val="none" w:sz="0" w:space="0" w:color="auto"/>
                            <w:left w:val="none" w:sz="0" w:space="0" w:color="auto"/>
                            <w:bottom w:val="none" w:sz="0" w:space="0" w:color="auto"/>
                            <w:right w:val="none" w:sz="0" w:space="0" w:color="auto"/>
                          </w:divBdr>
                          <w:divsChild>
                            <w:div w:id="1202865374">
                              <w:marLeft w:val="0"/>
                              <w:marRight w:val="0"/>
                              <w:marTop w:val="0"/>
                              <w:marBottom w:val="0"/>
                              <w:divBdr>
                                <w:top w:val="none" w:sz="0" w:space="0" w:color="auto"/>
                                <w:left w:val="none" w:sz="0" w:space="0" w:color="auto"/>
                                <w:bottom w:val="none" w:sz="0" w:space="0" w:color="auto"/>
                                <w:right w:val="none" w:sz="0" w:space="0" w:color="auto"/>
                              </w:divBdr>
                              <w:divsChild>
                                <w:div w:id="291374763">
                                  <w:marLeft w:val="0"/>
                                  <w:marRight w:val="0"/>
                                  <w:marTop w:val="0"/>
                                  <w:marBottom w:val="0"/>
                                  <w:divBdr>
                                    <w:top w:val="none" w:sz="0" w:space="0" w:color="auto"/>
                                    <w:left w:val="none" w:sz="0" w:space="0" w:color="auto"/>
                                    <w:bottom w:val="none" w:sz="0" w:space="0" w:color="auto"/>
                                    <w:right w:val="none" w:sz="0" w:space="0" w:color="auto"/>
                                  </w:divBdr>
                                  <w:divsChild>
                                    <w:div w:id="177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96147">
          <w:marLeft w:val="0"/>
          <w:marRight w:val="0"/>
          <w:marTop w:val="0"/>
          <w:marBottom w:val="0"/>
          <w:divBdr>
            <w:top w:val="none" w:sz="0" w:space="0" w:color="auto"/>
            <w:left w:val="none" w:sz="0" w:space="0" w:color="auto"/>
            <w:bottom w:val="none" w:sz="0" w:space="0" w:color="auto"/>
            <w:right w:val="none" w:sz="0" w:space="0" w:color="auto"/>
          </w:divBdr>
          <w:divsChild>
            <w:div w:id="856382009">
              <w:marLeft w:val="0"/>
              <w:marRight w:val="0"/>
              <w:marTop w:val="0"/>
              <w:marBottom w:val="0"/>
              <w:divBdr>
                <w:top w:val="none" w:sz="0" w:space="0" w:color="auto"/>
                <w:left w:val="none" w:sz="0" w:space="0" w:color="auto"/>
                <w:bottom w:val="none" w:sz="0" w:space="0" w:color="auto"/>
                <w:right w:val="none" w:sz="0" w:space="0" w:color="auto"/>
              </w:divBdr>
              <w:divsChild>
                <w:div w:id="1353341649">
                  <w:marLeft w:val="0"/>
                  <w:marRight w:val="0"/>
                  <w:marTop w:val="0"/>
                  <w:marBottom w:val="0"/>
                  <w:divBdr>
                    <w:top w:val="none" w:sz="0" w:space="0" w:color="auto"/>
                    <w:left w:val="none" w:sz="0" w:space="0" w:color="auto"/>
                    <w:bottom w:val="none" w:sz="0" w:space="0" w:color="auto"/>
                    <w:right w:val="none" w:sz="0" w:space="0" w:color="auto"/>
                  </w:divBdr>
                  <w:divsChild>
                    <w:div w:id="2019886419">
                      <w:marLeft w:val="0"/>
                      <w:marRight w:val="0"/>
                      <w:marTop w:val="0"/>
                      <w:marBottom w:val="0"/>
                      <w:divBdr>
                        <w:top w:val="none" w:sz="0" w:space="0" w:color="auto"/>
                        <w:left w:val="none" w:sz="0" w:space="0" w:color="auto"/>
                        <w:bottom w:val="none" w:sz="0" w:space="0" w:color="auto"/>
                        <w:right w:val="none" w:sz="0" w:space="0" w:color="auto"/>
                      </w:divBdr>
                      <w:divsChild>
                        <w:div w:id="2082480530">
                          <w:marLeft w:val="0"/>
                          <w:marRight w:val="0"/>
                          <w:marTop w:val="0"/>
                          <w:marBottom w:val="0"/>
                          <w:divBdr>
                            <w:top w:val="none" w:sz="0" w:space="0" w:color="auto"/>
                            <w:left w:val="none" w:sz="0" w:space="0" w:color="auto"/>
                            <w:bottom w:val="none" w:sz="0" w:space="0" w:color="auto"/>
                            <w:right w:val="none" w:sz="0" w:space="0" w:color="auto"/>
                          </w:divBdr>
                          <w:divsChild>
                            <w:div w:id="1911423143">
                              <w:marLeft w:val="0"/>
                              <w:marRight w:val="0"/>
                              <w:marTop w:val="0"/>
                              <w:marBottom w:val="0"/>
                              <w:divBdr>
                                <w:top w:val="none" w:sz="0" w:space="0" w:color="auto"/>
                                <w:left w:val="none" w:sz="0" w:space="0" w:color="auto"/>
                                <w:bottom w:val="none" w:sz="0" w:space="0" w:color="auto"/>
                                <w:right w:val="none" w:sz="0" w:space="0" w:color="auto"/>
                              </w:divBdr>
                              <w:divsChild>
                                <w:div w:id="792089745">
                                  <w:marLeft w:val="0"/>
                                  <w:marRight w:val="0"/>
                                  <w:marTop w:val="0"/>
                                  <w:marBottom w:val="0"/>
                                  <w:divBdr>
                                    <w:top w:val="none" w:sz="0" w:space="0" w:color="auto"/>
                                    <w:left w:val="none" w:sz="0" w:space="0" w:color="auto"/>
                                    <w:bottom w:val="none" w:sz="0" w:space="0" w:color="auto"/>
                                    <w:right w:val="none" w:sz="0" w:space="0" w:color="auto"/>
                                  </w:divBdr>
                                  <w:divsChild>
                                    <w:div w:id="2120441190">
                                      <w:marLeft w:val="0"/>
                                      <w:marRight w:val="0"/>
                                      <w:marTop w:val="0"/>
                                      <w:marBottom w:val="0"/>
                                      <w:divBdr>
                                        <w:top w:val="none" w:sz="0" w:space="0" w:color="auto"/>
                                        <w:left w:val="none" w:sz="0" w:space="0" w:color="auto"/>
                                        <w:bottom w:val="none" w:sz="0" w:space="0" w:color="auto"/>
                                        <w:right w:val="none" w:sz="0" w:space="0" w:color="auto"/>
                                      </w:divBdr>
                                      <w:divsChild>
                                        <w:div w:id="5653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629019">
          <w:marLeft w:val="0"/>
          <w:marRight w:val="0"/>
          <w:marTop w:val="0"/>
          <w:marBottom w:val="0"/>
          <w:divBdr>
            <w:top w:val="none" w:sz="0" w:space="0" w:color="auto"/>
            <w:left w:val="none" w:sz="0" w:space="0" w:color="auto"/>
            <w:bottom w:val="none" w:sz="0" w:space="0" w:color="auto"/>
            <w:right w:val="none" w:sz="0" w:space="0" w:color="auto"/>
          </w:divBdr>
          <w:divsChild>
            <w:div w:id="1701128453">
              <w:marLeft w:val="0"/>
              <w:marRight w:val="0"/>
              <w:marTop w:val="0"/>
              <w:marBottom w:val="0"/>
              <w:divBdr>
                <w:top w:val="none" w:sz="0" w:space="0" w:color="auto"/>
                <w:left w:val="none" w:sz="0" w:space="0" w:color="auto"/>
                <w:bottom w:val="none" w:sz="0" w:space="0" w:color="auto"/>
                <w:right w:val="none" w:sz="0" w:space="0" w:color="auto"/>
              </w:divBdr>
              <w:divsChild>
                <w:div w:id="1920169886">
                  <w:marLeft w:val="0"/>
                  <w:marRight w:val="0"/>
                  <w:marTop w:val="0"/>
                  <w:marBottom w:val="0"/>
                  <w:divBdr>
                    <w:top w:val="none" w:sz="0" w:space="0" w:color="auto"/>
                    <w:left w:val="none" w:sz="0" w:space="0" w:color="auto"/>
                    <w:bottom w:val="none" w:sz="0" w:space="0" w:color="auto"/>
                    <w:right w:val="none" w:sz="0" w:space="0" w:color="auto"/>
                  </w:divBdr>
                  <w:divsChild>
                    <w:div w:id="777914982">
                      <w:marLeft w:val="0"/>
                      <w:marRight w:val="0"/>
                      <w:marTop w:val="0"/>
                      <w:marBottom w:val="0"/>
                      <w:divBdr>
                        <w:top w:val="none" w:sz="0" w:space="0" w:color="auto"/>
                        <w:left w:val="none" w:sz="0" w:space="0" w:color="auto"/>
                        <w:bottom w:val="none" w:sz="0" w:space="0" w:color="auto"/>
                        <w:right w:val="none" w:sz="0" w:space="0" w:color="auto"/>
                      </w:divBdr>
                      <w:divsChild>
                        <w:div w:id="563832897">
                          <w:marLeft w:val="0"/>
                          <w:marRight w:val="0"/>
                          <w:marTop w:val="0"/>
                          <w:marBottom w:val="0"/>
                          <w:divBdr>
                            <w:top w:val="none" w:sz="0" w:space="0" w:color="auto"/>
                            <w:left w:val="none" w:sz="0" w:space="0" w:color="auto"/>
                            <w:bottom w:val="none" w:sz="0" w:space="0" w:color="auto"/>
                            <w:right w:val="none" w:sz="0" w:space="0" w:color="auto"/>
                          </w:divBdr>
                          <w:divsChild>
                            <w:div w:id="180362506">
                              <w:marLeft w:val="0"/>
                              <w:marRight w:val="0"/>
                              <w:marTop w:val="0"/>
                              <w:marBottom w:val="0"/>
                              <w:divBdr>
                                <w:top w:val="none" w:sz="0" w:space="0" w:color="auto"/>
                                <w:left w:val="none" w:sz="0" w:space="0" w:color="auto"/>
                                <w:bottom w:val="none" w:sz="0" w:space="0" w:color="auto"/>
                                <w:right w:val="none" w:sz="0" w:space="0" w:color="auto"/>
                              </w:divBdr>
                              <w:divsChild>
                                <w:div w:id="1281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28784">
                  <w:marLeft w:val="0"/>
                  <w:marRight w:val="0"/>
                  <w:marTop w:val="0"/>
                  <w:marBottom w:val="0"/>
                  <w:divBdr>
                    <w:top w:val="none" w:sz="0" w:space="0" w:color="auto"/>
                    <w:left w:val="none" w:sz="0" w:space="0" w:color="auto"/>
                    <w:bottom w:val="none" w:sz="0" w:space="0" w:color="auto"/>
                    <w:right w:val="none" w:sz="0" w:space="0" w:color="auto"/>
                  </w:divBdr>
                  <w:divsChild>
                    <w:div w:id="1569535732">
                      <w:marLeft w:val="0"/>
                      <w:marRight w:val="0"/>
                      <w:marTop w:val="0"/>
                      <w:marBottom w:val="0"/>
                      <w:divBdr>
                        <w:top w:val="none" w:sz="0" w:space="0" w:color="auto"/>
                        <w:left w:val="none" w:sz="0" w:space="0" w:color="auto"/>
                        <w:bottom w:val="none" w:sz="0" w:space="0" w:color="auto"/>
                        <w:right w:val="none" w:sz="0" w:space="0" w:color="auto"/>
                      </w:divBdr>
                      <w:divsChild>
                        <w:div w:id="749086450">
                          <w:marLeft w:val="0"/>
                          <w:marRight w:val="0"/>
                          <w:marTop w:val="0"/>
                          <w:marBottom w:val="0"/>
                          <w:divBdr>
                            <w:top w:val="none" w:sz="0" w:space="0" w:color="auto"/>
                            <w:left w:val="none" w:sz="0" w:space="0" w:color="auto"/>
                            <w:bottom w:val="none" w:sz="0" w:space="0" w:color="auto"/>
                            <w:right w:val="none" w:sz="0" w:space="0" w:color="auto"/>
                          </w:divBdr>
                          <w:divsChild>
                            <w:div w:id="455804799">
                              <w:marLeft w:val="0"/>
                              <w:marRight w:val="0"/>
                              <w:marTop w:val="0"/>
                              <w:marBottom w:val="0"/>
                              <w:divBdr>
                                <w:top w:val="none" w:sz="0" w:space="0" w:color="auto"/>
                                <w:left w:val="none" w:sz="0" w:space="0" w:color="auto"/>
                                <w:bottom w:val="none" w:sz="0" w:space="0" w:color="auto"/>
                                <w:right w:val="none" w:sz="0" w:space="0" w:color="auto"/>
                              </w:divBdr>
                              <w:divsChild>
                                <w:div w:id="121385971">
                                  <w:marLeft w:val="0"/>
                                  <w:marRight w:val="0"/>
                                  <w:marTop w:val="0"/>
                                  <w:marBottom w:val="0"/>
                                  <w:divBdr>
                                    <w:top w:val="none" w:sz="0" w:space="0" w:color="auto"/>
                                    <w:left w:val="none" w:sz="0" w:space="0" w:color="auto"/>
                                    <w:bottom w:val="none" w:sz="0" w:space="0" w:color="auto"/>
                                    <w:right w:val="none" w:sz="0" w:space="0" w:color="auto"/>
                                  </w:divBdr>
                                  <w:divsChild>
                                    <w:div w:id="13463924">
                                      <w:marLeft w:val="0"/>
                                      <w:marRight w:val="0"/>
                                      <w:marTop w:val="0"/>
                                      <w:marBottom w:val="0"/>
                                      <w:divBdr>
                                        <w:top w:val="none" w:sz="0" w:space="0" w:color="auto"/>
                                        <w:left w:val="none" w:sz="0" w:space="0" w:color="auto"/>
                                        <w:bottom w:val="none" w:sz="0" w:space="0" w:color="auto"/>
                                        <w:right w:val="none" w:sz="0" w:space="0" w:color="auto"/>
                                      </w:divBdr>
                                      <w:divsChild>
                                        <w:div w:id="2099253827">
                                          <w:marLeft w:val="0"/>
                                          <w:marRight w:val="0"/>
                                          <w:marTop w:val="0"/>
                                          <w:marBottom w:val="0"/>
                                          <w:divBdr>
                                            <w:top w:val="none" w:sz="0" w:space="0" w:color="auto"/>
                                            <w:left w:val="none" w:sz="0" w:space="0" w:color="auto"/>
                                            <w:bottom w:val="none" w:sz="0" w:space="0" w:color="auto"/>
                                            <w:right w:val="none" w:sz="0" w:space="0" w:color="auto"/>
                                          </w:divBdr>
                                          <w:divsChild>
                                            <w:div w:id="287129539">
                                              <w:marLeft w:val="0"/>
                                              <w:marRight w:val="0"/>
                                              <w:marTop w:val="0"/>
                                              <w:marBottom w:val="0"/>
                                              <w:divBdr>
                                                <w:top w:val="none" w:sz="0" w:space="0" w:color="auto"/>
                                                <w:left w:val="none" w:sz="0" w:space="0" w:color="auto"/>
                                                <w:bottom w:val="none" w:sz="0" w:space="0" w:color="auto"/>
                                                <w:right w:val="none" w:sz="0" w:space="0" w:color="auto"/>
                                              </w:divBdr>
                                            </w:div>
                                            <w:div w:id="1659964561">
                                              <w:marLeft w:val="0"/>
                                              <w:marRight w:val="0"/>
                                              <w:marTop w:val="0"/>
                                              <w:marBottom w:val="0"/>
                                              <w:divBdr>
                                                <w:top w:val="none" w:sz="0" w:space="0" w:color="auto"/>
                                                <w:left w:val="none" w:sz="0" w:space="0" w:color="auto"/>
                                                <w:bottom w:val="none" w:sz="0" w:space="0" w:color="auto"/>
                                                <w:right w:val="none" w:sz="0" w:space="0" w:color="auto"/>
                                              </w:divBdr>
                                              <w:divsChild>
                                                <w:div w:id="915281811">
                                                  <w:marLeft w:val="0"/>
                                                  <w:marRight w:val="0"/>
                                                  <w:marTop w:val="0"/>
                                                  <w:marBottom w:val="0"/>
                                                  <w:divBdr>
                                                    <w:top w:val="none" w:sz="0" w:space="0" w:color="auto"/>
                                                    <w:left w:val="none" w:sz="0" w:space="0" w:color="auto"/>
                                                    <w:bottom w:val="none" w:sz="0" w:space="0" w:color="auto"/>
                                                    <w:right w:val="none" w:sz="0" w:space="0" w:color="auto"/>
                                                  </w:divBdr>
                                                  <w:divsChild>
                                                    <w:div w:id="11968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280">
                                              <w:marLeft w:val="0"/>
                                              <w:marRight w:val="0"/>
                                              <w:marTop w:val="0"/>
                                              <w:marBottom w:val="0"/>
                                              <w:divBdr>
                                                <w:top w:val="none" w:sz="0" w:space="0" w:color="auto"/>
                                                <w:left w:val="none" w:sz="0" w:space="0" w:color="auto"/>
                                                <w:bottom w:val="none" w:sz="0" w:space="0" w:color="auto"/>
                                                <w:right w:val="none" w:sz="0" w:space="0" w:color="auto"/>
                                              </w:divBdr>
                                            </w:div>
                                          </w:divsChild>
                                        </w:div>
                                        <w:div w:id="881871084">
                                          <w:marLeft w:val="0"/>
                                          <w:marRight w:val="0"/>
                                          <w:marTop w:val="0"/>
                                          <w:marBottom w:val="0"/>
                                          <w:divBdr>
                                            <w:top w:val="none" w:sz="0" w:space="0" w:color="auto"/>
                                            <w:left w:val="none" w:sz="0" w:space="0" w:color="auto"/>
                                            <w:bottom w:val="none" w:sz="0" w:space="0" w:color="auto"/>
                                            <w:right w:val="none" w:sz="0" w:space="0" w:color="auto"/>
                                          </w:divBdr>
                                          <w:divsChild>
                                            <w:div w:id="462699926">
                                              <w:marLeft w:val="0"/>
                                              <w:marRight w:val="0"/>
                                              <w:marTop w:val="0"/>
                                              <w:marBottom w:val="0"/>
                                              <w:divBdr>
                                                <w:top w:val="none" w:sz="0" w:space="0" w:color="auto"/>
                                                <w:left w:val="none" w:sz="0" w:space="0" w:color="auto"/>
                                                <w:bottom w:val="none" w:sz="0" w:space="0" w:color="auto"/>
                                                <w:right w:val="none" w:sz="0" w:space="0" w:color="auto"/>
                                              </w:divBdr>
                                            </w:div>
                                            <w:div w:id="166679054">
                                              <w:marLeft w:val="0"/>
                                              <w:marRight w:val="0"/>
                                              <w:marTop w:val="0"/>
                                              <w:marBottom w:val="0"/>
                                              <w:divBdr>
                                                <w:top w:val="none" w:sz="0" w:space="0" w:color="auto"/>
                                                <w:left w:val="none" w:sz="0" w:space="0" w:color="auto"/>
                                                <w:bottom w:val="none" w:sz="0" w:space="0" w:color="auto"/>
                                                <w:right w:val="none" w:sz="0" w:space="0" w:color="auto"/>
                                              </w:divBdr>
                                              <w:divsChild>
                                                <w:div w:id="504512523">
                                                  <w:marLeft w:val="0"/>
                                                  <w:marRight w:val="0"/>
                                                  <w:marTop w:val="0"/>
                                                  <w:marBottom w:val="0"/>
                                                  <w:divBdr>
                                                    <w:top w:val="none" w:sz="0" w:space="0" w:color="auto"/>
                                                    <w:left w:val="none" w:sz="0" w:space="0" w:color="auto"/>
                                                    <w:bottom w:val="none" w:sz="0" w:space="0" w:color="auto"/>
                                                    <w:right w:val="none" w:sz="0" w:space="0" w:color="auto"/>
                                                  </w:divBdr>
                                                  <w:divsChild>
                                                    <w:div w:id="8972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23602">
                          <w:marLeft w:val="0"/>
                          <w:marRight w:val="0"/>
                          <w:marTop w:val="0"/>
                          <w:marBottom w:val="0"/>
                          <w:divBdr>
                            <w:top w:val="none" w:sz="0" w:space="0" w:color="auto"/>
                            <w:left w:val="none" w:sz="0" w:space="0" w:color="auto"/>
                            <w:bottom w:val="none" w:sz="0" w:space="0" w:color="auto"/>
                            <w:right w:val="none" w:sz="0" w:space="0" w:color="auto"/>
                          </w:divBdr>
                          <w:divsChild>
                            <w:div w:id="1809198834">
                              <w:marLeft w:val="0"/>
                              <w:marRight w:val="0"/>
                              <w:marTop w:val="0"/>
                              <w:marBottom w:val="0"/>
                              <w:divBdr>
                                <w:top w:val="none" w:sz="0" w:space="0" w:color="auto"/>
                                <w:left w:val="none" w:sz="0" w:space="0" w:color="auto"/>
                                <w:bottom w:val="none" w:sz="0" w:space="0" w:color="auto"/>
                                <w:right w:val="none" w:sz="0" w:space="0" w:color="auto"/>
                              </w:divBdr>
                              <w:divsChild>
                                <w:div w:id="1671105549">
                                  <w:marLeft w:val="0"/>
                                  <w:marRight w:val="0"/>
                                  <w:marTop w:val="0"/>
                                  <w:marBottom w:val="0"/>
                                  <w:divBdr>
                                    <w:top w:val="none" w:sz="0" w:space="0" w:color="auto"/>
                                    <w:left w:val="none" w:sz="0" w:space="0" w:color="auto"/>
                                    <w:bottom w:val="none" w:sz="0" w:space="0" w:color="auto"/>
                                    <w:right w:val="none" w:sz="0" w:space="0" w:color="auto"/>
                                  </w:divBdr>
                                  <w:divsChild>
                                    <w:div w:id="522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107091">
          <w:marLeft w:val="0"/>
          <w:marRight w:val="0"/>
          <w:marTop w:val="0"/>
          <w:marBottom w:val="0"/>
          <w:divBdr>
            <w:top w:val="none" w:sz="0" w:space="0" w:color="auto"/>
            <w:left w:val="none" w:sz="0" w:space="0" w:color="auto"/>
            <w:bottom w:val="none" w:sz="0" w:space="0" w:color="auto"/>
            <w:right w:val="none" w:sz="0" w:space="0" w:color="auto"/>
          </w:divBdr>
          <w:divsChild>
            <w:div w:id="484249142">
              <w:marLeft w:val="0"/>
              <w:marRight w:val="0"/>
              <w:marTop w:val="0"/>
              <w:marBottom w:val="0"/>
              <w:divBdr>
                <w:top w:val="none" w:sz="0" w:space="0" w:color="auto"/>
                <w:left w:val="none" w:sz="0" w:space="0" w:color="auto"/>
                <w:bottom w:val="none" w:sz="0" w:space="0" w:color="auto"/>
                <w:right w:val="none" w:sz="0" w:space="0" w:color="auto"/>
              </w:divBdr>
              <w:divsChild>
                <w:div w:id="271744073">
                  <w:marLeft w:val="0"/>
                  <w:marRight w:val="0"/>
                  <w:marTop w:val="0"/>
                  <w:marBottom w:val="0"/>
                  <w:divBdr>
                    <w:top w:val="none" w:sz="0" w:space="0" w:color="auto"/>
                    <w:left w:val="none" w:sz="0" w:space="0" w:color="auto"/>
                    <w:bottom w:val="none" w:sz="0" w:space="0" w:color="auto"/>
                    <w:right w:val="none" w:sz="0" w:space="0" w:color="auto"/>
                  </w:divBdr>
                  <w:divsChild>
                    <w:div w:id="1533420343">
                      <w:marLeft w:val="0"/>
                      <w:marRight w:val="0"/>
                      <w:marTop w:val="0"/>
                      <w:marBottom w:val="0"/>
                      <w:divBdr>
                        <w:top w:val="none" w:sz="0" w:space="0" w:color="auto"/>
                        <w:left w:val="none" w:sz="0" w:space="0" w:color="auto"/>
                        <w:bottom w:val="none" w:sz="0" w:space="0" w:color="auto"/>
                        <w:right w:val="none" w:sz="0" w:space="0" w:color="auto"/>
                      </w:divBdr>
                      <w:divsChild>
                        <w:div w:id="506484878">
                          <w:marLeft w:val="0"/>
                          <w:marRight w:val="0"/>
                          <w:marTop w:val="0"/>
                          <w:marBottom w:val="0"/>
                          <w:divBdr>
                            <w:top w:val="none" w:sz="0" w:space="0" w:color="auto"/>
                            <w:left w:val="none" w:sz="0" w:space="0" w:color="auto"/>
                            <w:bottom w:val="none" w:sz="0" w:space="0" w:color="auto"/>
                            <w:right w:val="none" w:sz="0" w:space="0" w:color="auto"/>
                          </w:divBdr>
                          <w:divsChild>
                            <w:div w:id="2064936668">
                              <w:marLeft w:val="0"/>
                              <w:marRight w:val="0"/>
                              <w:marTop w:val="0"/>
                              <w:marBottom w:val="0"/>
                              <w:divBdr>
                                <w:top w:val="none" w:sz="0" w:space="0" w:color="auto"/>
                                <w:left w:val="none" w:sz="0" w:space="0" w:color="auto"/>
                                <w:bottom w:val="none" w:sz="0" w:space="0" w:color="auto"/>
                                <w:right w:val="none" w:sz="0" w:space="0" w:color="auto"/>
                              </w:divBdr>
                              <w:divsChild>
                                <w:div w:id="839274258">
                                  <w:marLeft w:val="0"/>
                                  <w:marRight w:val="0"/>
                                  <w:marTop w:val="0"/>
                                  <w:marBottom w:val="0"/>
                                  <w:divBdr>
                                    <w:top w:val="none" w:sz="0" w:space="0" w:color="auto"/>
                                    <w:left w:val="none" w:sz="0" w:space="0" w:color="auto"/>
                                    <w:bottom w:val="none" w:sz="0" w:space="0" w:color="auto"/>
                                    <w:right w:val="none" w:sz="0" w:space="0" w:color="auto"/>
                                  </w:divBdr>
                                  <w:divsChild>
                                    <w:div w:id="2069110651">
                                      <w:marLeft w:val="0"/>
                                      <w:marRight w:val="0"/>
                                      <w:marTop w:val="0"/>
                                      <w:marBottom w:val="0"/>
                                      <w:divBdr>
                                        <w:top w:val="none" w:sz="0" w:space="0" w:color="auto"/>
                                        <w:left w:val="none" w:sz="0" w:space="0" w:color="auto"/>
                                        <w:bottom w:val="none" w:sz="0" w:space="0" w:color="auto"/>
                                        <w:right w:val="none" w:sz="0" w:space="0" w:color="auto"/>
                                      </w:divBdr>
                                      <w:divsChild>
                                        <w:div w:id="17052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379275">
          <w:marLeft w:val="0"/>
          <w:marRight w:val="0"/>
          <w:marTop w:val="0"/>
          <w:marBottom w:val="0"/>
          <w:divBdr>
            <w:top w:val="none" w:sz="0" w:space="0" w:color="auto"/>
            <w:left w:val="none" w:sz="0" w:space="0" w:color="auto"/>
            <w:bottom w:val="none" w:sz="0" w:space="0" w:color="auto"/>
            <w:right w:val="none" w:sz="0" w:space="0" w:color="auto"/>
          </w:divBdr>
          <w:divsChild>
            <w:div w:id="96220171">
              <w:marLeft w:val="0"/>
              <w:marRight w:val="0"/>
              <w:marTop w:val="0"/>
              <w:marBottom w:val="0"/>
              <w:divBdr>
                <w:top w:val="none" w:sz="0" w:space="0" w:color="auto"/>
                <w:left w:val="none" w:sz="0" w:space="0" w:color="auto"/>
                <w:bottom w:val="none" w:sz="0" w:space="0" w:color="auto"/>
                <w:right w:val="none" w:sz="0" w:space="0" w:color="auto"/>
              </w:divBdr>
              <w:divsChild>
                <w:div w:id="1146900924">
                  <w:marLeft w:val="0"/>
                  <w:marRight w:val="0"/>
                  <w:marTop w:val="0"/>
                  <w:marBottom w:val="0"/>
                  <w:divBdr>
                    <w:top w:val="none" w:sz="0" w:space="0" w:color="auto"/>
                    <w:left w:val="none" w:sz="0" w:space="0" w:color="auto"/>
                    <w:bottom w:val="none" w:sz="0" w:space="0" w:color="auto"/>
                    <w:right w:val="none" w:sz="0" w:space="0" w:color="auto"/>
                  </w:divBdr>
                  <w:divsChild>
                    <w:div w:id="2070491351">
                      <w:marLeft w:val="0"/>
                      <w:marRight w:val="0"/>
                      <w:marTop w:val="0"/>
                      <w:marBottom w:val="0"/>
                      <w:divBdr>
                        <w:top w:val="none" w:sz="0" w:space="0" w:color="auto"/>
                        <w:left w:val="none" w:sz="0" w:space="0" w:color="auto"/>
                        <w:bottom w:val="none" w:sz="0" w:space="0" w:color="auto"/>
                        <w:right w:val="none" w:sz="0" w:space="0" w:color="auto"/>
                      </w:divBdr>
                      <w:divsChild>
                        <w:div w:id="315184551">
                          <w:marLeft w:val="0"/>
                          <w:marRight w:val="0"/>
                          <w:marTop w:val="0"/>
                          <w:marBottom w:val="0"/>
                          <w:divBdr>
                            <w:top w:val="none" w:sz="0" w:space="0" w:color="auto"/>
                            <w:left w:val="none" w:sz="0" w:space="0" w:color="auto"/>
                            <w:bottom w:val="none" w:sz="0" w:space="0" w:color="auto"/>
                            <w:right w:val="none" w:sz="0" w:space="0" w:color="auto"/>
                          </w:divBdr>
                          <w:divsChild>
                            <w:div w:id="1227494121">
                              <w:marLeft w:val="0"/>
                              <w:marRight w:val="0"/>
                              <w:marTop w:val="0"/>
                              <w:marBottom w:val="0"/>
                              <w:divBdr>
                                <w:top w:val="none" w:sz="0" w:space="0" w:color="auto"/>
                                <w:left w:val="none" w:sz="0" w:space="0" w:color="auto"/>
                                <w:bottom w:val="none" w:sz="0" w:space="0" w:color="auto"/>
                                <w:right w:val="none" w:sz="0" w:space="0" w:color="auto"/>
                              </w:divBdr>
                              <w:divsChild>
                                <w:div w:id="1941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63865">
                  <w:marLeft w:val="0"/>
                  <w:marRight w:val="0"/>
                  <w:marTop w:val="0"/>
                  <w:marBottom w:val="0"/>
                  <w:divBdr>
                    <w:top w:val="none" w:sz="0" w:space="0" w:color="auto"/>
                    <w:left w:val="none" w:sz="0" w:space="0" w:color="auto"/>
                    <w:bottom w:val="none" w:sz="0" w:space="0" w:color="auto"/>
                    <w:right w:val="none" w:sz="0" w:space="0" w:color="auto"/>
                  </w:divBdr>
                  <w:divsChild>
                    <w:div w:id="1779837164">
                      <w:marLeft w:val="0"/>
                      <w:marRight w:val="0"/>
                      <w:marTop w:val="0"/>
                      <w:marBottom w:val="0"/>
                      <w:divBdr>
                        <w:top w:val="none" w:sz="0" w:space="0" w:color="auto"/>
                        <w:left w:val="none" w:sz="0" w:space="0" w:color="auto"/>
                        <w:bottom w:val="none" w:sz="0" w:space="0" w:color="auto"/>
                        <w:right w:val="none" w:sz="0" w:space="0" w:color="auto"/>
                      </w:divBdr>
                      <w:divsChild>
                        <w:div w:id="1525097571">
                          <w:marLeft w:val="0"/>
                          <w:marRight w:val="0"/>
                          <w:marTop w:val="0"/>
                          <w:marBottom w:val="0"/>
                          <w:divBdr>
                            <w:top w:val="none" w:sz="0" w:space="0" w:color="auto"/>
                            <w:left w:val="none" w:sz="0" w:space="0" w:color="auto"/>
                            <w:bottom w:val="none" w:sz="0" w:space="0" w:color="auto"/>
                            <w:right w:val="none" w:sz="0" w:space="0" w:color="auto"/>
                          </w:divBdr>
                          <w:divsChild>
                            <w:div w:id="175121403">
                              <w:marLeft w:val="0"/>
                              <w:marRight w:val="0"/>
                              <w:marTop w:val="0"/>
                              <w:marBottom w:val="0"/>
                              <w:divBdr>
                                <w:top w:val="none" w:sz="0" w:space="0" w:color="auto"/>
                                <w:left w:val="none" w:sz="0" w:space="0" w:color="auto"/>
                                <w:bottom w:val="none" w:sz="0" w:space="0" w:color="auto"/>
                                <w:right w:val="none" w:sz="0" w:space="0" w:color="auto"/>
                              </w:divBdr>
                              <w:divsChild>
                                <w:div w:id="1019234356">
                                  <w:marLeft w:val="0"/>
                                  <w:marRight w:val="0"/>
                                  <w:marTop w:val="0"/>
                                  <w:marBottom w:val="0"/>
                                  <w:divBdr>
                                    <w:top w:val="none" w:sz="0" w:space="0" w:color="auto"/>
                                    <w:left w:val="none" w:sz="0" w:space="0" w:color="auto"/>
                                    <w:bottom w:val="none" w:sz="0" w:space="0" w:color="auto"/>
                                    <w:right w:val="none" w:sz="0" w:space="0" w:color="auto"/>
                                  </w:divBdr>
                                  <w:divsChild>
                                    <w:div w:id="994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8534">
                          <w:marLeft w:val="0"/>
                          <w:marRight w:val="0"/>
                          <w:marTop w:val="0"/>
                          <w:marBottom w:val="0"/>
                          <w:divBdr>
                            <w:top w:val="none" w:sz="0" w:space="0" w:color="auto"/>
                            <w:left w:val="none" w:sz="0" w:space="0" w:color="auto"/>
                            <w:bottom w:val="none" w:sz="0" w:space="0" w:color="auto"/>
                            <w:right w:val="none" w:sz="0" w:space="0" w:color="auto"/>
                          </w:divBdr>
                          <w:divsChild>
                            <w:div w:id="31882048">
                              <w:marLeft w:val="0"/>
                              <w:marRight w:val="0"/>
                              <w:marTop w:val="0"/>
                              <w:marBottom w:val="0"/>
                              <w:divBdr>
                                <w:top w:val="none" w:sz="0" w:space="0" w:color="auto"/>
                                <w:left w:val="none" w:sz="0" w:space="0" w:color="auto"/>
                                <w:bottom w:val="none" w:sz="0" w:space="0" w:color="auto"/>
                                <w:right w:val="none" w:sz="0" w:space="0" w:color="auto"/>
                              </w:divBdr>
                              <w:divsChild>
                                <w:div w:id="249435731">
                                  <w:marLeft w:val="0"/>
                                  <w:marRight w:val="0"/>
                                  <w:marTop w:val="0"/>
                                  <w:marBottom w:val="0"/>
                                  <w:divBdr>
                                    <w:top w:val="none" w:sz="0" w:space="0" w:color="auto"/>
                                    <w:left w:val="none" w:sz="0" w:space="0" w:color="auto"/>
                                    <w:bottom w:val="none" w:sz="0" w:space="0" w:color="auto"/>
                                    <w:right w:val="none" w:sz="0" w:space="0" w:color="auto"/>
                                  </w:divBdr>
                                  <w:divsChild>
                                    <w:div w:id="19646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191344">
          <w:marLeft w:val="0"/>
          <w:marRight w:val="0"/>
          <w:marTop w:val="0"/>
          <w:marBottom w:val="0"/>
          <w:divBdr>
            <w:top w:val="none" w:sz="0" w:space="0" w:color="auto"/>
            <w:left w:val="none" w:sz="0" w:space="0" w:color="auto"/>
            <w:bottom w:val="none" w:sz="0" w:space="0" w:color="auto"/>
            <w:right w:val="none" w:sz="0" w:space="0" w:color="auto"/>
          </w:divBdr>
          <w:divsChild>
            <w:div w:id="1834099071">
              <w:marLeft w:val="0"/>
              <w:marRight w:val="0"/>
              <w:marTop w:val="0"/>
              <w:marBottom w:val="0"/>
              <w:divBdr>
                <w:top w:val="none" w:sz="0" w:space="0" w:color="auto"/>
                <w:left w:val="none" w:sz="0" w:space="0" w:color="auto"/>
                <w:bottom w:val="none" w:sz="0" w:space="0" w:color="auto"/>
                <w:right w:val="none" w:sz="0" w:space="0" w:color="auto"/>
              </w:divBdr>
              <w:divsChild>
                <w:div w:id="1681271797">
                  <w:marLeft w:val="0"/>
                  <w:marRight w:val="0"/>
                  <w:marTop w:val="0"/>
                  <w:marBottom w:val="0"/>
                  <w:divBdr>
                    <w:top w:val="none" w:sz="0" w:space="0" w:color="auto"/>
                    <w:left w:val="none" w:sz="0" w:space="0" w:color="auto"/>
                    <w:bottom w:val="none" w:sz="0" w:space="0" w:color="auto"/>
                    <w:right w:val="none" w:sz="0" w:space="0" w:color="auto"/>
                  </w:divBdr>
                  <w:divsChild>
                    <w:div w:id="1233589195">
                      <w:marLeft w:val="0"/>
                      <w:marRight w:val="0"/>
                      <w:marTop w:val="0"/>
                      <w:marBottom w:val="0"/>
                      <w:divBdr>
                        <w:top w:val="none" w:sz="0" w:space="0" w:color="auto"/>
                        <w:left w:val="none" w:sz="0" w:space="0" w:color="auto"/>
                        <w:bottom w:val="none" w:sz="0" w:space="0" w:color="auto"/>
                        <w:right w:val="none" w:sz="0" w:space="0" w:color="auto"/>
                      </w:divBdr>
                      <w:divsChild>
                        <w:div w:id="834493522">
                          <w:marLeft w:val="0"/>
                          <w:marRight w:val="0"/>
                          <w:marTop w:val="0"/>
                          <w:marBottom w:val="0"/>
                          <w:divBdr>
                            <w:top w:val="none" w:sz="0" w:space="0" w:color="auto"/>
                            <w:left w:val="none" w:sz="0" w:space="0" w:color="auto"/>
                            <w:bottom w:val="none" w:sz="0" w:space="0" w:color="auto"/>
                            <w:right w:val="none" w:sz="0" w:space="0" w:color="auto"/>
                          </w:divBdr>
                          <w:divsChild>
                            <w:div w:id="1960409254">
                              <w:marLeft w:val="0"/>
                              <w:marRight w:val="0"/>
                              <w:marTop w:val="0"/>
                              <w:marBottom w:val="0"/>
                              <w:divBdr>
                                <w:top w:val="none" w:sz="0" w:space="0" w:color="auto"/>
                                <w:left w:val="none" w:sz="0" w:space="0" w:color="auto"/>
                                <w:bottom w:val="none" w:sz="0" w:space="0" w:color="auto"/>
                                <w:right w:val="none" w:sz="0" w:space="0" w:color="auto"/>
                              </w:divBdr>
                              <w:divsChild>
                                <w:div w:id="2110854959">
                                  <w:marLeft w:val="0"/>
                                  <w:marRight w:val="0"/>
                                  <w:marTop w:val="0"/>
                                  <w:marBottom w:val="0"/>
                                  <w:divBdr>
                                    <w:top w:val="none" w:sz="0" w:space="0" w:color="auto"/>
                                    <w:left w:val="none" w:sz="0" w:space="0" w:color="auto"/>
                                    <w:bottom w:val="none" w:sz="0" w:space="0" w:color="auto"/>
                                    <w:right w:val="none" w:sz="0" w:space="0" w:color="auto"/>
                                  </w:divBdr>
                                  <w:divsChild>
                                    <w:div w:id="834107020">
                                      <w:marLeft w:val="0"/>
                                      <w:marRight w:val="0"/>
                                      <w:marTop w:val="0"/>
                                      <w:marBottom w:val="0"/>
                                      <w:divBdr>
                                        <w:top w:val="none" w:sz="0" w:space="0" w:color="auto"/>
                                        <w:left w:val="none" w:sz="0" w:space="0" w:color="auto"/>
                                        <w:bottom w:val="none" w:sz="0" w:space="0" w:color="auto"/>
                                        <w:right w:val="none" w:sz="0" w:space="0" w:color="auto"/>
                                      </w:divBdr>
                                      <w:divsChild>
                                        <w:div w:id="1912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731190">
          <w:marLeft w:val="0"/>
          <w:marRight w:val="0"/>
          <w:marTop w:val="0"/>
          <w:marBottom w:val="0"/>
          <w:divBdr>
            <w:top w:val="none" w:sz="0" w:space="0" w:color="auto"/>
            <w:left w:val="none" w:sz="0" w:space="0" w:color="auto"/>
            <w:bottom w:val="none" w:sz="0" w:space="0" w:color="auto"/>
            <w:right w:val="none" w:sz="0" w:space="0" w:color="auto"/>
          </w:divBdr>
          <w:divsChild>
            <w:div w:id="1082531844">
              <w:marLeft w:val="0"/>
              <w:marRight w:val="0"/>
              <w:marTop w:val="0"/>
              <w:marBottom w:val="0"/>
              <w:divBdr>
                <w:top w:val="none" w:sz="0" w:space="0" w:color="auto"/>
                <w:left w:val="none" w:sz="0" w:space="0" w:color="auto"/>
                <w:bottom w:val="none" w:sz="0" w:space="0" w:color="auto"/>
                <w:right w:val="none" w:sz="0" w:space="0" w:color="auto"/>
              </w:divBdr>
              <w:divsChild>
                <w:div w:id="841310115">
                  <w:marLeft w:val="0"/>
                  <w:marRight w:val="0"/>
                  <w:marTop w:val="0"/>
                  <w:marBottom w:val="0"/>
                  <w:divBdr>
                    <w:top w:val="none" w:sz="0" w:space="0" w:color="auto"/>
                    <w:left w:val="none" w:sz="0" w:space="0" w:color="auto"/>
                    <w:bottom w:val="none" w:sz="0" w:space="0" w:color="auto"/>
                    <w:right w:val="none" w:sz="0" w:space="0" w:color="auto"/>
                  </w:divBdr>
                  <w:divsChild>
                    <w:div w:id="476606890">
                      <w:marLeft w:val="0"/>
                      <w:marRight w:val="0"/>
                      <w:marTop w:val="0"/>
                      <w:marBottom w:val="0"/>
                      <w:divBdr>
                        <w:top w:val="none" w:sz="0" w:space="0" w:color="auto"/>
                        <w:left w:val="none" w:sz="0" w:space="0" w:color="auto"/>
                        <w:bottom w:val="none" w:sz="0" w:space="0" w:color="auto"/>
                        <w:right w:val="none" w:sz="0" w:space="0" w:color="auto"/>
                      </w:divBdr>
                      <w:divsChild>
                        <w:div w:id="1730493305">
                          <w:marLeft w:val="0"/>
                          <w:marRight w:val="0"/>
                          <w:marTop w:val="0"/>
                          <w:marBottom w:val="0"/>
                          <w:divBdr>
                            <w:top w:val="none" w:sz="0" w:space="0" w:color="auto"/>
                            <w:left w:val="none" w:sz="0" w:space="0" w:color="auto"/>
                            <w:bottom w:val="none" w:sz="0" w:space="0" w:color="auto"/>
                            <w:right w:val="none" w:sz="0" w:space="0" w:color="auto"/>
                          </w:divBdr>
                          <w:divsChild>
                            <w:div w:id="1409426621">
                              <w:marLeft w:val="0"/>
                              <w:marRight w:val="0"/>
                              <w:marTop w:val="0"/>
                              <w:marBottom w:val="0"/>
                              <w:divBdr>
                                <w:top w:val="none" w:sz="0" w:space="0" w:color="auto"/>
                                <w:left w:val="none" w:sz="0" w:space="0" w:color="auto"/>
                                <w:bottom w:val="none" w:sz="0" w:space="0" w:color="auto"/>
                                <w:right w:val="none" w:sz="0" w:space="0" w:color="auto"/>
                              </w:divBdr>
                              <w:divsChild>
                                <w:div w:id="949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69006">
                  <w:marLeft w:val="0"/>
                  <w:marRight w:val="0"/>
                  <w:marTop w:val="0"/>
                  <w:marBottom w:val="0"/>
                  <w:divBdr>
                    <w:top w:val="none" w:sz="0" w:space="0" w:color="auto"/>
                    <w:left w:val="none" w:sz="0" w:space="0" w:color="auto"/>
                    <w:bottom w:val="none" w:sz="0" w:space="0" w:color="auto"/>
                    <w:right w:val="none" w:sz="0" w:space="0" w:color="auto"/>
                  </w:divBdr>
                  <w:divsChild>
                    <w:div w:id="1584989013">
                      <w:marLeft w:val="0"/>
                      <w:marRight w:val="0"/>
                      <w:marTop w:val="0"/>
                      <w:marBottom w:val="0"/>
                      <w:divBdr>
                        <w:top w:val="none" w:sz="0" w:space="0" w:color="auto"/>
                        <w:left w:val="none" w:sz="0" w:space="0" w:color="auto"/>
                        <w:bottom w:val="none" w:sz="0" w:space="0" w:color="auto"/>
                        <w:right w:val="none" w:sz="0" w:space="0" w:color="auto"/>
                      </w:divBdr>
                      <w:divsChild>
                        <w:div w:id="1609315557">
                          <w:marLeft w:val="0"/>
                          <w:marRight w:val="0"/>
                          <w:marTop w:val="0"/>
                          <w:marBottom w:val="0"/>
                          <w:divBdr>
                            <w:top w:val="none" w:sz="0" w:space="0" w:color="auto"/>
                            <w:left w:val="none" w:sz="0" w:space="0" w:color="auto"/>
                            <w:bottom w:val="none" w:sz="0" w:space="0" w:color="auto"/>
                            <w:right w:val="none" w:sz="0" w:space="0" w:color="auto"/>
                          </w:divBdr>
                          <w:divsChild>
                            <w:div w:id="1255743599">
                              <w:marLeft w:val="0"/>
                              <w:marRight w:val="0"/>
                              <w:marTop w:val="0"/>
                              <w:marBottom w:val="0"/>
                              <w:divBdr>
                                <w:top w:val="none" w:sz="0" w:space="0" w:color="auto"/>
                                <w:left w:val="none" w:sz="0" w:space="0" w:color="auto"/>
                                <w:bottom w:val="none" w:sz="0" w:space="0" w:color="auto"/>
                                <w:right w:val="none" w:sz="0" w:space="0" w:color="auto"/>
                              </w:divBdr>
                              <w:divsChild>
                                <w:div w:id="1294672590">
                                  <w:marLeft w:val="0"/>
                                  <w:marRight w:val="0"/>
                                  <w:marTop w:val="0"/>
                                  <w:marBottom w:val="0"/>
                                  <w:divBdr>
                                    <w:top w:val="none" w:sz="0" w:space="0" w:color="auto"/>
                                    <w:left w:val="none" w:sz="0" w:space="0" w:color="auto"/>
                                    <w:bottom w:val="none" w:sz="0" w:space="0" w:color="auto"/>
                                    <w:right w:val="none" w:sz="0" w:space="0" w:color="auto"/>
                                  </w:divBdr>
                                  <w:divsChild>
                                    <w:div w:id="81922241">
                                      <w:marLeft w:val="0"/>
                                      <w:marRight w:val="0"/>
                                      <w:marTop w:val="0"/>
                                      <w:marBottom w:val="0"/>
                                      <w:divBdr>
                                        <w:top w:val="none" w:sz="0" w:space="0" w:color="auto"/>
                                        <w:left w:val="none" w:sz="0" w:space="0" w:color="auto"/>
                                        <w:bottom w:val="none" w:sz="0" w:space="0" w:color="auto"/>
                                        <w:right w:val="none" w:sz="0" w:space="0" w:color="auto"/>
                                      </w:divBdr>
                                      <w:divsChild>
                                        <w:div w:id="1290666090">
                                          <w:marLeft w:val="0"/>
                                          <w:marRight w:val="0"/>
                                          <w:marTop w:val="0"/>
                                          <w:marBottom w:val="0"/>
                                          <w:divBdr>
                                            <w:top w:val="none" w:sz="0" w:space="0" w:color="auto"/>
                                            <w:left w:val="none" w:sz="0" w:space="0" w:color="auto"/>
                                            <w:bottom w:val="none" w:sz="0" w:space="0" w:color="auto"/>
                                            <w:right w:val="none" w:sz="0" w:space="0" w:color="auto"/>
                                          </w:divBdr>
                                          <w:divsChild>
                                            <w:div w:id="635645073">
                                              <w:marLeft w:val="0"/>
                                              <w:marRight w:val="0"/>
                                              <w:marTop w:val="0"/>
                                              <w:marBottom w:val="0"/>
                                              <w:divBdr>
                                                <w:top w:val="none" w:sz="0" w:space="0" w:color="auto"/>
                                                <w:left w:val="none" w:sz="0" w:space="0" w:color="auto"/>
                                                <w:bottom w:val="none" w:sz="0" w:space="0" w:color="auto"/>
                                                <w:right w:val="none" w:sz="0" w:space="0" w:color="auto"/>
                                              </w:divBdr>
                                            </w:div>
                                            <w:div w:id="1523325033">
                                              <w:marLeft w:val="0"/>
                                              <w:marRight w:val="0"/>
                                              <w:marTop w:val="0"/>
                                              <w:marBottom w:val="0"/>
                                              <w:divBdr>
                                                <w:top w:val="none" w:sz="0" w:space="0" w:color="auto"/>
                                                <w:left w:val="none" w:sz="0" w:space="0" w:color="auto"/>
                                                <w:bottom w:val="none" w:sz="0" w:space="0" w:color="auto"/>
                                                <w:right w:val="none" w:sz="0" w:space="0" w:color="auto"/>
                                              </w:divBdr>
                                              <w:divsChild>
                                                <w:div w:id="225575381">
                                                  <w:marLeft w:val="0"/>
                                                  <w:marRight w:val="0"/>
                                                  <w:marTop w:val="0"/>
                                                  <w:marBottom w:val="0"/>
                                                  <w:divBdr>
                                                    <w:top w:val="none" w:sz="0" w:space="0" w:color="auto"/>
                                                    <w:left w:val="none" w:sz="0" w:space="0" w:color="auto"/>
                                                    <w:bottom w:val="none" w:sz="0" w:space="0" w:color="auto"/>
                                                    <w:right w:val="none" w:sz="0" w:space="0" w:color="auto"/>
                                                  </w:divBdr>
                                                  <w:divsChild>
                                                    <w:div w:id="157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1088">
                                              <w:marLeft w:val="0"/>
                                              <w:marRight w:val="0"/>
                                              <w:marTop w:val="0"/>
                                              <w:marBottom w:val="0"/>
                                              <w:divBdr>
                                                <w:top w:val="none" w:sz="0" w:space="0" w:color="auto"/>
                                                <w:left w:val="none" w:sz="0" w:space="0" w:color="auto"/>
                                                <w:bottom w:val="none" w:sz="0" w:space="0" w:color="auto"/>
                                                <w:right w:val="none" w:sz="0" w:space="0" w:color="auto"/>
                                              </w:divBdr>
                                            </w:div>
                                          </w:divsChild>
                                        </w:div>
                                        <w:div w:id="1699966395">
                                          <w:marLeft w:val="0"/>
                                          <w:marRight w:val="0"/>
                                          <w:marTop w:val="0"/>
                                          <w:marBottom w:val="0"/>
                                          <w:divBdr>
                                            <w:top w:val="none" w:sz="0" w:space="0" w:color="auto"/>
                                            <w:left w:val="none" w:sz="0" w:space="0" w:color="auto"/>
                                            <w:bottom w:val="none" w:sz="0" w:space="0" w:color="auto"/>
                                            <w:right w:val="none" w:sz="0" w:space="0" w:color="auto"/>
                                          </w:divBdr>
                                          <w:divsChild>
                                            <w:div w:id="1926259578">
                                              <w:marLeft w:val="0"/>
                                              <w:marRight w:val="0"/>
                                              <w:marTop w:val="0"/>
                                              <w:marBottom w:val="0"/>
                                              <w:divBdr>
                                                <w:top w:val="none" w:sz="0" w:space="0" w:color="auto"/>
                                                <w:left w:val="none" w:sz="0" w:space="0" w:color="auto"/>
                                                <w:bottom w:val="none" w:sz="0" w:space="0" w:color="auto"/>
                                                <w:right w:val="none" w:sz="0" w:space="0" w:color="auto"/>
                                              </w:divBdr>
                                            </w:div>
                                            <w:div w:id="2085683356">
                                              <w:marLeft w:val="0"/>
                                              <w:marRight w:val="0"/>
                                              <w:marTop w:val="0"/>
                                              <w:marBottom w:val="0"/>
                                              <w:divBdr>
                                                <w:top w:val="none" w:sz="0" w:space="0" w:color="auto"/>
                                                <w:left w:val="none" w:sz="0" w:space="0" w:color="auto"/>
                                                <w:bottom w:val="none" w:sz="0" w:space="0" w:color="auto"/>
                                                <w:right w:val="none" w:sz="0" w:space="0" w:color="auto"/>
                                              </w:divBdr>
                                              <w:divsChild>
                                                <w:div w:id="646788330">
                                                  <w:marLeft w:val="0"/>
                                                  <w:marRight w:val="0"/>
                                                  <w:marTop w:val="0"/>
                                                  <w:marBottom w:val="0"/>
                                                  <w:divBdr>
                                                    <w:top w:val="none" w:sz="0" w:space="0" w:color="auto"/>
                                                    <w:left w:val="none" w:sz="0" w:space="0" w:color="auto"/>
                                                    <w:bottom w:val="none" w:sz="0" w:space="0" w:color="auto"/>
                                                    <w:right w:val="none" w:sz="0" w:space="0" w:color="auto"/>
                                                  </w:divBdr>
                                                  <w:divsChild>
                                                    <w:div w:id="18915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12689">
                          <w:marLeft w:val="0"/>
                          <w:marRight w:val="0"/>
                          <w:marTop w:val="0"/>
                          <w:marBottom w:val="0"/>
                          <w:divBdr>
                            <w:top w:val="none" w:sz="0" w:space="0" w:color="auto"/>
                            <w:left w:val="none" w:sz="0" w:space="0" w:color="auto"/>
                            <w:bottom w:val="none" w:sz="0" w:space="0" w:color="auto"/>
                            <w:right w:val="none" w:sz="0" w:space="0" w:color="auto"/>
                          </w:divBdr>
                          <w:divsChild>
                            <w:div w:id="922909636">
                              <w:marLeft w:val="0"/>
                              <w:marRight w:val="0"/>
                              <w:marTop w:val="0"/>
                              <w:marBottom w:val="0"/>
                              <w:divBdr>
                                <w:top w:val="none" w:sz="0" w:space="0" w:color="auto"/>
                                <w:left w:val="none" w:sz="0" w:space="0" w:color="auto"/>
                                <w:bottom w:val="none" w:sz="0" w:space="0" w:color="auto"/>
                                <w:right w:val="none" w:sz="0" w:space="0" w:color="auto"/>
                              </w:divBdr>
                              <w:divsChild>
                                <w:div w:id="695230545">
                                  <w:marLeft w:val="0"/>
                                  <w:marRight w:val="0"/>
                                  <w:marTop w:val="0"/>
                                  <w:marBottom w:val="0"/>
                                  <w:divBdr>
                                    <w:top w:val="none" w:sz="0" w:space="0" w:color="auto"/>
                                    <w:left w:val="none" w:sz="0" w:space="0" w:color="auto"/>
                                    <w:bottom w:val="none" w:sz="0" w:space="0" w:color="auto"/>
                                    <w:right w:val="none" w:sz="0" w:space="0" w:color="auto"/>
                                  </w:divBdr>
                                  <w:divsChild>
                                    <w:div w:id="1551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8672">
          <w:marLeft w:val="0"/>
          <w:marRight w:val="0"/>
          <w:marTop w:val="0"/>
          <w:marBottom w:val="0"/>
          <w:divBdr>
            <w:top w:val="none" w:sz="0" w:space="0" w:color="auto"/>
            <w:left w:val="none" w:sz="0" w:space="0" w:color="auto"/>
            <w:bottom w:val="none" w:sz="0" w:space="0" w:color="auto"/>
            <w:right w:val="none" w:sz="0" w:space="0" w:color="auto"/>
          </w:divBdr>
          <w:divsChild>
            <w:div w:id="1463881918">
              <w:marLeft w:val="0"/>
              <w:marRight w:val="0"/>
              <w:marTop w:val="0"/>
              <w:marBottom w:val="0"/>
              <w:divBdr>
                <w:top w:val="none" w:sz="0" w:space="0" w:color="auto"/>
                <w:left w:val="none" w:sz="0" w:space="0" w:color="auto"/>
                <w:bottom w:val="none" w:sz="0" w:space="0" w:color="auto"/>
                <w:right w:val="none" w:sz="0" w:space="0" w:color="auto"/>
              </w:divBdr>
              <w:divsChild>
                <w:div w:id="1906454800">
                  <w:marLeft w:val="0"/>
                  <w:marRight w:val="0"/>
                  <w:marTop w:val="0"/>
                  <w:marBottom w:val="0"/>
                  <w:divBdr>
                    <w:top w:val="none" w:sz="0" w:space="0" w:color="auto"/>
                    <w:left w:val="none" w:sz="0" w:space="0" w:color="auto"/>
                    <w:bottom w:val="none" w:sz="0" w:space="0" w:color="auto"/>
                    <w:right w:val="none" w:sz="0" w:space="0" w:color="auto"/>
                  </w:divBdr>
                  <w:divsChild>
                    <w:div w:id="93744592">
                      <w:marLeft w:val="0"/>
                      <w:marRight w:val="0"/>
                      <w:marTop w:val="0"/>
                      <w:marBottom w:val="0"/>
                      <w:divBdr>
                        <w:top w:val="none" w:sz="0" w:space="0" w:color="auto"/>
                        <w:left w:val="none" w:sz="0" w:space="0" w:color="auto"/>
                        <w:bottom w:val="none" w:sz="0" w:space="0" w:color="auto"/>
                        <w:right w:val="none" w:sz="0" w:space="0" w:color="auto"/>
                      </w:divBdr>
                      <w:divsChild>
                        <w:div w:id="1212885836">
                          <w:marLeft w:val="0"/>
                          <w:marRight w:val="0"/>
                          <w:marTop w:val="0"/>
                          <w:marBottom w:val="0"/>
                          <w:divBdr>
                            <w:top w:val="none" w:sz="0" w:space="0" w:color="auto"/>
                            <w:left w:val="none" w:sz="0" w:space="0" w:color="auto"/>
                            <w:bottom w:val="none" w:sz="0" w:space="0" w:color="auto"/>
                            <w:right w:val="none" w:sz="0" w:space="0" w:color="auto"/>
                          </w:divBdr>
                          <w:divsChild>
                            <w:div w:id="1746142554">
                              <w:marLeft w:val="0"/>
                              <w:marRight w:val="0"/>
                              <w:marTop w:val="0"/>
                              <w:marBottom w:val="0"/>
                              <w:divBdr>
                                <w:top w:val="none" w:sz="0" w:space="0" w:color="auto"/>
                                <w:left w:val="none" w:sz="0" w:space="0" w:color="auto"/>
                                <w:bottom w:val="none" w:sz="0" w:space="0" w:color="auto"/>
                                <w:right w:val="none" w:sz="0" w:space="0" w:color="auto"/>
                              </w:divBdr>
                              <w:divsChild>
                                <w:div w:id="53702369">
                                  <w:marLeft w:val="0"/>
                                  <w:marRight w:val="0"/>
                                  <w:marTop w:val="0"/>
                                  <w:marBottom w:val="0"/>
                                  <w:divBdr>
                                    <w:top w:val="none" w:sz="0" w:space="0" w:color="auto"/>
                                    <w:left w:val="none" w:sz="0" w:space="0" w:color="auto"/>
                                    <w:bottom w:val="none" w:sz="0" w:space="0" w:color="auto"/>
                                    <w:right w:val="none" w:sz="0" w:space="0" w:color="auto"/>
                                  </w:divBdr>
                                  <w:divsChild>
                                    <w:div w:id="903025262">
                                      <w:marLeft w:val="0"/>
                                      <w:marRight w:val="0"/>
                                      <w:marTop w:val="0"/>
                                      <w:marBottom w:val="0"/>
                                      <w:divBdr>
                                        <w:top w:val="none" w:sz="0" w:space="0" w:color="auto"/>
                                        <w:left w:val="none" w:sz="0" w:space="0" w:color="auto"/>
                                        <w:bottom w:val="none" w:sz="0" w:space="0" w:color="auto"/>
                                        <w:right w:val="none" w:sz="0" w:space="0" w:color="auto"/>
                                      </w:divBdr>
                                      <w:divsChild>
                                        <w:div w:id="10980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96448">
          <w:marLeft w:val="0"/>
          <w:marRight w:val="0"/>
          <w:marTop w:val="0"/>
          <w:marBottom w:val="0"/>
          <w:divBdr>
            <w:top w:val="none" w:sz="0" w:space="0" w:color="auto"/>
            <w:left w:val="none" w:sz="0" w:space="0" w:color="auto"/>
            <w:bottom w:val="none" w:sz="0" w:space="0" w:color="auto"/>
            <w:right w:val="none" w:sz="0" w:space="0" w:color="auto"/>
          </w:divBdr>
          <w:divsChild>
            <w:div w:id="1513838850">
              <w:marLeft w:val="0"/>
              <w:marRight w:val="0"/>
              <w:marTop w:val="0"/>
              <w:marBottom w:val="0"/>
              <w:divBdr>
                <w:top w:val="none" w:sz="0" w:space="0" w:color="auto"/>
                <w:left w:val="none" w:sz="0" w:space="0" w:color="auto"/>
                <w:bottom w:val="none" w:sz="0" w:space="0" w:color="auto"/>
                <w:right w:val="none" w:sz="0" w:space="0" w:color="auto"/>
              </w:divBdr>
              <w:divsChild>
                <w:div w:id="1555385200">
                  <w:marLeft w:val="0"/>
                  <w:marRight w:val="0"/>
                  <w:marTop w:val="0"/>
                  <w:marBottom w:val="0"/>
                  <w:divBdr>
                    <w:top w:val="none" w:sz="0" w:space="0" w:color="auto"/>
                    <w:left w:val="none" w:sz="0" w:space="0" w:color="auto"/>
                    <w:bottom w:val="none" w:sz="0" w:space="0" w:color="auto"/>
                    <w:right w:val="none" w:sz="0" w:space="0" w:color="auto"/>
                  </w:divBdr>
                  <w:divsChild>
                    <w:div w:id="1188062608">
                      <w:marLeft w:val="0"/>
                      <w:marRight w:val="0"/>
                      <w:marTop w:val="0"/>
                      <w:marBottom w:val="0"/>
                      <w:divBdr>
                        <w:top w:val="none" w:sz="0" w:space="0" w:color="auto"/>
                        <w:left w:val="none" w:sz="0" w:space="0" w:color="auto"/>
                        <w:bottom w:val="none" w:sz="0" w:space="0" w:color="auto"/>
                        <w:right w:val="none" w:sz="0" w:space="0" w:color="auto"/>
                      </w:divBdr>
                      <w:divsChild>
                        <w:div w:id="1749379238">
                          <w:marLeft w:val="0"/>
                          <w:marRight w:val="0"/>
                          <w:marTop w:val="0"/>
                          <w:marBottom w:val="0"/>
                          <w:divBdr>
                            <w:top w:val="none" w:sz="0" w:space="0" w:color="auto"/>
                            <w:left w:val="none" w:sz="0" w:space="0" w:color="auto"/>
                            <w:bottom w:val="none" w:sz="0" w:space="0" w:color="auto"/>
                            <w:right w:val="none" w:sz="0" w:space="0" w:color="auto"/>
                          </w:divBdr>
                          <w:divsChild>
                            <w:div w:id="1071733465">
                              <w:marLeft w:val="0"/>
                              <w:marRight w:val="0"/>
                              <w:marTop w:val="0"/>
                              <w:marBottom w:val="0"/>
                              <w:divBdr>
                                <w:top w:val="none" w:sz="0" w:space="0" w:color="auto"/>
                                <w:left w:val="none" w:sz="0" w:space="0" w:color="auto"/>
                                <w:bottom w:val="none" w:sz="0" w:space="0" w:color="auto"/>
                                <w:right w:val="none" w:sz="0" w:space="0" w:color="auto"/>
                              </w:divBdr>
                              <w:divsChild>
                                <w:div w:id="476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33645">
                  <w:marLeft w:val="0"/>
                  <w:marRight w:val="0"/>
                  <w:marTop w:val="0"/>
                  <w:marBottom w:val="0"/>
                  <w:divBdr>
                    <w:top w:val="none" w:sz="0" w:space="0" w:color="auto"/>
                    <w:left w:val="none" w:sz="0" w:space="0" w:color="auto"/>
                    <w:bottom w:val="none" w:sz="0" w:space="0" w:color="auto"/>
                    <w:right w:val="none" w:sz="0" w:space="0" w:color="auto"/>
                  </w:divBdr>
                  <w:divsChild>
                    <w:div w:id="82066693">
                      <w:marLeft w:val="0"/>
                      <w:marRight w:val="0"/>
                      <w:marTop w:val="0"/>
                      <w:marBottom w:val="0"/>
                      <w:divBdr>
                        <w:top w:val="none" w:sz="0" w:space="0" w:color="auto"/>
                        <w:left w:val="none" w:sz="0" w:space="0" w:color="auto"/>
                        <w:bottom w:val="none" w:sz="0" w:space="0" w:color="auto"/>
                        <w:right w:val="none" w:sz="0" w:space="0" w:color="auto"/>
                      </w:divBdr>
                      <w:divsChild>
                        <w:div w:id="1433357348">
                          <w:marLeft w:val="0"/>
                          <w:marRight w:val="0"/>
                          <w:marTop w:val="0"/>
                          <w:marBottom w:val="0"/>
                          <w:divBdr>
                            <w:top w:val="none" w:sz="0" w:space="0" w:color="auto"/>
                            <w:left w:val="none" w:sz="0" w:space="0" w:color="auto"/>
                            <w:bottom w:val="none" w:sz="0" w:space="0" w:color="auto"/>
                            <w:right w:val="none" w:sz="0" w:space="0" w:color="auto"/>
                          </w:divBdr>
                          <w:divsChild>
                            <w:div w:id="921530111">
                              <w:marLeft w:val="0"/>
                              <w:marRight w:val="0"/>
                              <w:marTop w:val="0"/>
                              <w:marBottom w:val="0"/>
                              <w:divBdr>
                                <w:top w:val="none" w:sz="0" w:space="0" w:color="auto"/>
                                <w:left w:val="none" w:sz="0" w:space="0" w:color="auto"/>
                                <w:bottom w:val="none" w:sz="0" w:space="0" w:color="auto"/>
                                <w:right w:val="none" w:sz="0" w:space="0" w:color="auto"/>
                              </w:divBdr>
                              <w:divsChild>
                                <w:div w:id="1870797300">
                                  <w:marLeft w:val="0"/>
                                  <w:marRight w:val="0"/>
                                  <w:marTop w:val="0"/>
                                  <w:marBottom w:val="0"/>
                                  <w:divBdr>
                                    <w:top w:val="none" w:sz="0" w:space="0" w:color="auto"/>
                                    <w:left w:val="none" w:sz="0" w:space="0" w:color="auto"/>
                                    <w:bottom w:val="none" w:sz="0" w:space="0" w:color="auto"/>
                                    <w:right w:val="none" w:sz="0" w:space="0" w:color="auto"/>
                                  </w:divBdr>
                                  <w:divsChild>
                                    <w:div w:id="7412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5458">
                          <w:marLeft w:val="0"/>
                          <w:marRight w:val="0"/>
                          <w:marTop w:val="0"/>
                          <w:marBottom w:val="0"/>
                          <w:divBdr>
                            <w:top w:val="none" w:sz="0" w:space="0" w:color="auto"/>
                            <w:left w:val="none" w:sz="0" w:space="0" w:color="auto"/>
                            <w:bottom w:val="none" w:sz="0" w:space="0" w:color="auto"/>
                            <w:right w:val="none" w:sz="0" w:space="0" w:color="auto"/>
                          </w:divBdr>
                          <w:divsChild>
                            <w:div w:id="99957112">
                              <w:marLeft w:val="0"/>
                              <w:marRight w:val="0"/>
                              <w:marTop w:val="0"/>
                              <w:marBottom w:val="0"/>
                              <w:divBdr>
                                <w:top w:val="none" w:sz="0" w:space="0" w:color="auto"/>
                                <w:left w:val="none" w:sz="0" w:space="0" w:color="auto"/>
                                <w:bottom w:val="none" w:sz="0" w:space="0" w:color="auto"/>
                                <w:right w:val="none" w:sz="0" w:space="0" w:color="auto"/>
                              </w:divBdr>
                              <w:divsChild>
                                <w:div w:id="1315523503">
                                  <w:marLeft w:val="0"/>
                                  <w:marRight w:val="0"/>
                                  <w:marTop w:val="0"/>
                                  <w:marBottom w:val="0"/>
                                  <w:divBdr>
                                    <w:top w:val="none" w:sz="0" w:space="0" w:color="auto"/>
                                    <w:left w:val="none" w:sz="0" w:space="0" w:color="auto"/>
                                    <w:bottom w:val="none" w:sz="0" w:space="0" w:color="auto"/>
                                    <w:right w:val="none" w:sz="0" w:space="0" w:color="auto"/>
                                  </w:divBdr>
                                  <w:divsChild>
                                    <w:div w:id="8107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41439">
          <w:marLeft w:val="0"/>
          <w:marRight w:val="0"/>
          <w:marTop w:val="0"/>
          <w:marBottom w:val="0"/>
          <w:divBdr>
            <w:top w:val="none" w:sz="0" w:space="0" w:color="auto"/>
            <w:left w:val="none" w:sz="0" w:space="0" w:color="auto"/>
            <w:bottom w:val="none" w:sz="0" w:space="0" w:color="auto"/>
            <w:right w:val="none" w:sz="0" w:space="0" w:color="auto"/>
          </w:divBdr>
          <w:divsChild>
            <w:div w:id="386757197">
              <w:marLeft w:val="0"/>
              <w:marRight w:val="0"/>
              <w:marTop w:val="0"/>
              <w:marBottom w:val="0"/>
              <w:divBdr>
                <w:top w:val="none" w:sz="0" w:space="0" w:color="auto"/>
                <w:left w:val="none" w:sz="0" w:space="0" w:color="auto"/>
                <w:bottom w:val="none" w:sz="0" w:space="0" w:color="auto"/>
                <w:right w:val="none" w:sz="0" w:space="0" w:color="auto"/>
              </w:divBdr>
              <w:divsChild>
                <w:div w:id="1347516148">
                  <w:marLeft w:val="0"/>
                  <w:marRight w:val="0"/>
                  <w:marTop w:val="0"/>
                  <w:marBottom w:val="0"/>
                  <w:divBdr>
                    <w:top w:val="none" w:sz="0" w:space="0" w:color="auto"/>
                    <w:left w:val="none" w:sz="0" w:space="0" w:color="auto"/>
                    <w:bottom w:val="none" w:sz="0" w:space="0" w:color="auto"/>
                    <w:right w:val="none" w:sz="0" w:space="0" w:color="auto"/>
                  </w:divBdr>
                  <w:divsChild>
                    <w:div w:id="648443717">
                      <w:marLeft w:val="0"/>
                      <w:marRight w:val="0"/>
                      <w:marTop w:val="0"/>
                      <w:marBottom w:val="0"/>
                      <w:divBdr>
                        <w:top w:val="none" w:sz="0" w:space="0" w:color="auto"/>
                        <w:left w:val="none" w:sz="0" w:space="0" w:color="auto"/>
                        <w:bottom w:val="none" w:sz="0" w:space="0" w:color="auto"/>
                        <w:right w:val="none" w:sz="0" w:space="0" w:color="auto"/>
                      </w:divBdr>
                      <w:divsChild>
                        <w:div w:id="1795437883">
                          <w:marLeft w:val="0"/>
                          <w:marRight w:val="0"/>
                          <w:marTop w:val="0"/>
                          <w:marBottom w:val="0"/>
                          <w:divBdr>
                            <w:top w:val="none" w:sz="0" w:space="0" w:color="auto"/>
                            <w:left w:val="none" w:sz="0" w:space="0" w:color="auto"/>
                            <w:bottom w:val="none" w:sz="0" w:space="0" w:color="auto"/>
                            <w:right w:val="none" w:sz="0" w:space="0" w:color="auto"/>
                          </w:divBdr>
                          <w:divsChild>
                            <w:div w:id="2134474370">
                              <w:marLeft w:val="0"/>
                              <w:marRight w:val="0"/>
                              <w:marTop w:val="0"/>
                              <w:marBottom w:val="0"/>
                              <w:divBdr>
                                <w:top w:val="none" w:sz="0" w:space="0" w:color="auto"/>
                                <w:left w:val="none" w:sz="0" w:space="0" w:color="auto"/>
                                <w:bottom w:val="none" w:sz="0" w:space="0" w:color="auto"/>
                                <w:right w:val="none" w:sz="0" w:space="0" w:color="auto"/>
                              </w:divBdr>
                              <w:divsChild>
                                <w:div w:id="1533154285">
                                  <w:marLeft w:val="0"/>
                                  <w:marRight w:val="0"/>
                                  <w:marTop w:val="0"/>
                                  <w:marBottom w:val="0"/>
                                  <w:divBdr>
                                    <w:top w:val="none" w:sz="0" w:space="0" w:color="auto"/>
                                    <w:left w:val="none" w:sz="0" w:space="0" w:color="auto"/>
                                    <w:bottom w:val="none" w:sz="0" w:space="0" w:color="auto"/>
                                    <w:right w:val="none" w:sz="0" w:space="0" w:color="auto"/>
                                  </w:divBdr>
                                  <w:divsChild>
                                    <w:div w:id="464087350">
                                      <w:marLeft w:val="0"/>
                                      <w:marRight w:val="0"/>
                                      <w:marTop w:val="0"/>
                                      <w:marBottom w:val="0"/>
                                      <w:divBdr>
                                        <w:top w:val="none" w:sz="0" w:space="0" w:color="auto"/>
                                        <w:left w:val="none" w:sz="0" w:space="0" w:color="auto"/>
                                        <w:bottom w:val="none" w:sz="0" w:space="0" w:color="auto"/>
                                        <w:right w:val="none" w:sz="0" w:space="0" w:color="auto"/>
                                      </w:divBdr>
                                      <w:divsChild>
                                        <w:div w:id="18126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273431">
          <w:marLeft w:val="0"/>
          <w:marRight w:val="0"/>
          <w:marTop w:val="0"/>
          <w:marBottom w:val="0"/>
          <w:divBdr>
            <w:top w:val="none" w:sz="0" w:space="0" w:color="auto"/>
            <w:left w:val="none" w:sz="0" w:space="0" w:color="auto"/>
            <w:bottom w:val="none" w:sz="0" w:space="0" w:color="auto"/>
            <w:right w:val="none" w:sz="0" w:space="0" w:color="auto"/>
          </w:divBdr>
          <w:divsChild>
            <w:div w:id="405960260">
              <w:marLeft w:val="0"/>
              <w:marRight w:val="0"/>
              <w:marTop w:val="0"/>
              <w:marBottom w:val="0"/>
              <w:divBdr>
                <w:top w:val="none" w:sz="0" w:space="0" w:color="auto"/>
                <w:left w:val="none" w:sz="0" w:space="0" w:color="auto"/>
                <w:bottom w:val="none" w:sz="0" w:space="0" w:color="auto"/>
                <w:right w:val="none" w:sz="0" w:space="0" w:color="auto"/>
              </w:divBdr>
              <w:divsChild>
                <w:div w:id="1921210179">
                  <w:marLeft w:val="0"/>
                  <w:marRight w:val="0"/>
                  <w:marTop w:val="0"/>
                  <w:marBottom w:val="0"/>
                  <w:divBdr>
                    <w:top w:val="none" w:sz="0" w:space="0" w:color="auto"/>
                    <w:left w:val="none" w:sz="0" w:space="0" w:color="auto"/>
                    <w:bottom w:val="none" w:sz="0" w:space="0" w:color="auto"/>
                    <w:right w:val="none" w:sz="0" w:space="0" w:color="auto"/>
                  </w:divBdr>
                  <w:divsChild>
                    <w:div w:id="1648363597">
                      <w:marLeft w:val="0"/>
                      <w:marRight w:val="0"/>
                      <w:marTop w:val="0"/>
                      <w:marBottom w:val="0"/>
                      <w:divBdr>
                        <w:top w:val="none" w:sz="0" w:space="0" w:color="auto"/>
                        <w:left w:val="none" w:sz="0" w:space="0" w:color="auto"/>
                        <w:bottom w:val="none" w:sz="0" w:space="0" w:color="auto"/>
                        <w:right w:val="none" w:sz="0" w:space="0" w:color="auto"/>
                      </w:divBdr>
                      <w:divsChild>
                        <w:div w:id="1926262134">
                          <w:marLeft w:val="0"/>
                          <w:marRight w:val="0"/>
                          <w:marTop w:val="0"/>
                          <w:marBottom w:val="0"/>
                          <w:divBdr>
                            <w:top w:val="none" w:sz="0" w:space="0" w:color="auto"/>
                            <w:left w:val="none" w:sz="0" w:space="0" w:color="auto"/>
                            <w:bottom w:val="none" w:sz="0" w:space="0" w:color="auto"/>
                            <w:right w:val="none" w:sz="0" w:space="0" w:color="auto"/>
                          </w:divBdr>
                          <w:divsChild>
                            <w:div w:id="1007056230">
                              <w:marLeft w:val="0"/>
                              <w:marRight w:val="0"/>
                              <w:marTop w:val="0"/>
                              <w:marBottom w:val="0"/>
                              <w:divBdr>
                                <w:top w:val="none" w:sz="0" w:space="0" w:color="auto"/>
                                <w:left w:val="none" w:sz="0" w:space="0" w:color="auto"/>
                                <w:bottom w:val="none" w:sz="0" w:space="0" w:color="auto"/>
                                <w:right w:val="none" w:sz="0" w:space="0" w:color="auto"/>
                              </w:divBdr>
                              <w:divsChild>
                                <w:div w:id="1298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31036">
                  <w:marLeft w:val="0"/>
                  <w:marRight w:val="0"/>
                  <w:marTop w:val="0"/>
                  <w:marBottom w:val="0"/>
                  <w:divBdr>
                    <w:top w:val="none" w:sz="0" w:space="0" w:color="auto"/>
                    <w:left w:val="none" w:sz="0" w:space="0" w:color="auto"/>
                    <w:bottom w:val="none" w:sz="0" w:space="0" w:color="auto"/>
                    <w:right w:val="none" w:sz="0" w:space="0" w:color="auto"/>
                  </w:divBdr>
                  <w:divsChild>
                    <w:div w:id="639308418">
                      <w:marLeft w:val="0"/>
                      <w:marRight w:val="0"/>
                      <w:marTop w:val="0"/>
                      <w:marBottom w:val="0"/>
                      <w:divBdr>
                        <w:top w:val="none" w:sz="0" w:space="0" w:color="auto"/>
                        <w:left w:val="none" w:sz="0" w:space="0" w:color="auto"/>
                        <w:bottom w:val="none" w:sz="0" w:space="0" w:color="auto"/>
                        <w:right w:val="none" w:sz="0" w:space="0" w:color="auto"/>
                      </w:divBdr>
                      <w:divsChild>
                        <w:div w:id="1164248417">
                          <w:marLeft w:val="0"/>
                          <w:marRight w:val="0"/>
                          <w:marTop w:val="0"/>
                          <w:marBottom w:val="0"/>
                          <w:divBdr>
                            <w:top w:val="none" w:sz="0" w:space="0" w:color="auto"/>
                            <w:left w:val="none" w:sz="0" w:space="0" w:color="auto"/>
                            <w:bottom w:val="none" w:sz="0" w:space="0" w:color="auto"/>
                            <w:right w:val="none" w:sz="0" w:space="0" w:color="auto"/>
                          </w:divBdr>
                        </w:div>
                        <w:div w:id="1501509551">
                          <w:marLeft w:val="0"/>
                          <w:marRight w:val="0"/>
                          <w:marTop w:val="0"/>
                          <w:marBottom w:val="0"/>
                          <w:divBdr>
                            <w:top w:val="none" w:sz="0" w:space="0" w:color="auto"/>
                            <w:left w:val="none" w:sz="0" w:space="0" w:color="auto"/>
                            <w:bottom w:val="none" w:sz="0" w:space="0" w:color="auto"/>
                            <w:right w:val="none" w:sz="0" w:space="0" w:color="auto"/>
                          </w:divBdr>
                          <w:divsChild>
                            <w:div w:id="1140535498">
                              <w:marLeft w:val="0"/>
                              <w:marRight w:val="0"/>
                              <w:marTop w:val="0"/>
                              <w:marBottom w:val="0"/>
                              <w:divBdr>
                                <w:top w:val="none" w:sz="0" w:space="0" w:color="auto"/>
                                <w:left w:val="none" w:sz="0" w:space="0" w:color="auto"/>
                                <w:bottom w:val="none" w:sz="0" w:space="0" w:color="auto"/>
                                <w:right w:val="none" w:sz="0" w:space="0" w:color="auto"/>
                              </w:divBdr>
                              <w:divsChild>
                                <w:div w:id="1388263316">
                                  <w:marLeft w:val="0"/>
                                  <w:marRight w:val="0"/>
                                  <w:marTop w:val="0"/>
                                  <w:marBottom w:val="0"/>
                                  <w:divBdr>
                                    <w:top w:val="none" w:sz="0" w:space="0" w:color="auto"/>
                                    <w:left w:val="none" w:sz="0" w:space="0" w:color="auto"/>
                                    <w:bottom w:val="none" w:sz="0" w:space="0" w:color="auto"/>
                                    <w:right w:val="none" w:sz="0" w:space="0" w:color="auto"/>
                                  </w:divBdr>
                                  <w:divsChild>
                                    <w:div w:id="439842559">
                                      <w:marLeft w:val="0"/>
                                      <w:marRight w:val="0"/>
                                      <w:marTop w:val="0"/>
                                      <w:marBottom w:val="0"/>
                                      <w:divBdr>
                                        <w:top w:val="none" w:sz="0" w:space="0" w:color="auto"/>
                                        <w:left w:val="none" w:sz="0" w:space="0" w:color="auto"/>
                                        <w:bottom w:val="none" w:sz="0" w:space="0" w:color="auto"/>
                                        <w:right w:val="none" w:sz="0" w:space="0" w:color="auto"/>
                                      </w:divBdr>
                                      <w:divsChild>
                                        <w:div w:id="657458477">
                                          <w:marLeft w:val="0"/>
                                          <w:marRight w:val="0"/>
                                          <w:marTop w:val="0"/>
                                          <w:marBottom w:val="0"/>
                                          <w:divBdr>
                                            <w:top w:val="none" w:sz="0" w:space="0" w:color="auto"/>
                                            <w:left w:val="none" w:sz="0" w:space="0" w:color="auto"/>
                                            <w:bottom w:val="none" w:sz="0" w:space="0" w:color="auto"/>
                                            <w:right w:val="none" w:sz="0" w:space="0" w:color="auto"/>
                                          </w:divBdr>
                                          <w:divsChild>
                                            <w:div w:id="1423797087">
                                              <w:marLeft w:val="0"/>
                                              <w:marRight w:val="0"/>
                                              <w:marTop w:val="0"/>
                                              <w:marBottom w:val="0"/>
                                              <w:divBdr>
                                                <w:top w:val="none" w:sz="0" w:space="0" w:color="auto"/>
                                                <w:left w:val="none" w:sz="0" w:space="0" w:color="auto"/>
                                                <w:bottom w:val="none" w:sz="0" w:space="0" w:color="auto"/>
                                                <w:right w:val="none" w:sz="0" w:space="0" w:color="auto"/>
                                              </w:divBdr>
                                            </w:div>
                                            <w:div w:id="1168594377">
                                              <w:marLeft w:val="0"/>
                                              <w:marRight w:val="0"/>
                                              <w:marTop w:val="0"/>
                                              <w:marBottom w:val="0"/>
                                              <w:divBdr>
                                                <w:top w:val="none" w:sz="0" w:space="0" w:color="auto"/>
                                                <w:left w:val="none" w:sz="0" w:space="0" w:color="auto"/>
                                                <w:bottom w:val="none" w:sz="0" w:space="0" w:color="auto"/>
                                                <w:right w:val="none" w:sz="0" w:space="0" w:color="auto"/>
                                              </w:divBdr>
                                              <w:divsChild>
                                                <w:div w:id="1518151097">
                                                  <w:marLeft w:val="0"/>
                                                  <w:marRight w:val="0"/>
                                                  <w:marTop w:val="0"/>
                                                  <w:marBottom w:val="0"/>
                                                  <w:divBdr>
                                                    <w:top w:val="none" w:sz="0" w:space="0" w:color="auto"/>
                                                    <w:left w:val="none" w:sz="0" w:space="0" w:color="auto"/>
                                                    <w:bottom w:val="none" w:sz="0" w:space="0" w:color="auto"/>
                                                    <w:right w:val="none" w:sz="0" w:space="0" w:color="auto"/>
                                                  </w:divBdr>
                                                  <w:divsChild>
                                                    <w:div w:id="14165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1175">
                                              <w:marLeft w:val="0"/>
                                              <w:marRight w:val="0"/>
                                              <w:marTop w:val="0"/>
                                              <w:marBottom w:val="0"/>
                                              <w:divBdr>
                                                <w:top w:val="none" w:sz="0" w:space="0" w:color="auto"/>
                                                <w:left w:val="none" w:sz="0" w:space="0" w:color="auto"/>
                                                <w:bottom w:val="none" w:sz="0" w:space="0" w:color="auto"/>
                                                <w:right w:val="none" w:sz="0" w:space="0" w:color="auto"/>
                                              </w:divBdr>
                                            </w:div>
                                          </w:divsChild>
                                        </w:div>
                                        <w:div w:id="1158692917">
                                          <w:marLeft w:val="0"/>
                                          <w:marRight w:val="0"/>
                                          <w:marTop w:val="0"/>
                                          <w:marBottom w:val="0"/>
                                          <w:divBdr>
                                            <w:top w:val="none" w:sz="0" w:space="0" w:color="auto"/>
                                            <w:left w:val="none" w:sz="0" w:space="0" w:color="auto"/>
                                            <w:bottom w:val="none" w:sz="0" w:space="0" w:color="auto"/>
                                            <w:right w:val="none" w:sz="0" w:space="0" w:color="auto"/>
                                          </w:divBdr>
                                          <w:divsChild>
                                            <w:div w:id="702632554">
                                              <w:marLeft w:val="0"/>
                                              <w:marRight w:val="0"/>
                                              <w:marTop w:val="0"/>
                                              <w:marBottom w:val="0"/>
                                              <w:divBdr>
                                                <w:top w:val="none" w:sz="0" w:space="0" w:color="auto"/>
                                                <w:left w:val="none" w:sz="0" w:space="0" w:color="auto"/>
                                                <w:bottom w:val="none" w:sz="0" w:space="0" w:color="auto"/>
                                                <w:right w:val="none" w:sz="0" w:space="0" w:color="auto"/>
                                              </w:divBdr>
                                            </w:div>
                                            <w:div w:id="91814">
                                              <w:marLeft w:val="0"/>
                                              <w:marRight w:val="0"/>
                                              <w:marTop w:val="0"/>
                                              <w:marBottom w:val="0"/>
                                              <w:divBdr>
                                                <w:top w:val="none" w:sz="0" w:space="0" w:color="auto"/>
                                                <w:left w:val="none" w:sz="0" w:space="0" w:color="auto"/>
                                                <w:bottom w:val="none" w:sz="0" w:space="0" w:color="auto"/>
                                                <w:right w:val="none" w:sz="0" w:space="0" w:color="auto"/>
                                              </w:divBdr>
                                              <w:divsChild>
                                                <w:div w:id="781221243">
                                                  <w:marLeft w:val="0"/>
                                                  <w:marRight w:val="0"/>
                                                  <w:marTop w:val="0"/>
                                                  <w:marBottom w:val="0"/>
                                                  <w:divBdr>
                                                    <w:top w:val="none" w:sz="0" w:space="0" w:color="auto"/>
                                                    <w:left w:val="none" w:sz="0" w:space="0" w:color="auto"/>
                                                    <w:bottom w:val="none" w:sz="0" w:space="0" w:color="auto"/>
                                                    <w:right w:val="none" w:sz="0" w:space="0" w:color="auto"/>
                                                  </w:divBdr>
                                                  <w:divsChild>
                                                    <w:div w:id="9851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57614">
                          <w:marLeft w:val="0"/>
                          <w:marRight w:val="0"/>
                          <w:marTop w:val="0"/>
                          <w:marBottom w:val="0"/>
                          <w:divBdr>
                            <w:top w:val="none" w:sz="0" w:space="0" w:color="auto"/>
                            <w:left w:val="none" w:sz="0" w:space="0" w:color="auto"/>
                            <w:bottom w:val="none" w:sz="0" w:space="0" w:color="auto"/>
                            <w:right w:val="none" w:sz="0" w:space="0" w:color="auto"/>
                          </w:divBdr>
                          <w:divsChild>
                            <w:div w:id="917594672">
                              <w:marLeft w:val="0"/>
                              <w:marRight w:val="0"/>
                              <w:marTop w:val="0"/>
                              <w:marBottom w:val="0"/>
                              <w:divBdr>
                                <w:top w:val="none" w:sz="0" w:space="0" w:color="auto"/>
                                <w:left w:val="none" w:sz="0" w:space="0" w:color="auto"/>
                                <w:bottom w:val="none" w:sz="0" w:space="0" w:color="auto"/>
                                <w:right w:val="none" w:sz="0" w:space="0" w:color="auto"/>
                              </w:divBdr>
                              <w:divsChild>
                                <w:div w:id="149180837">
                                  <w:marLeft w:val="0"/>
                                  <w:marRight w:val="0"/>
                                  <w:marTop w:val="0"/>
                                  <w:marBottom w:val="0"/>
                                  <w:divBdr>
                                    <w:top w:val="none" w:sz="0" w:space="0" w:color="auto"/>
                                    <w:left w:val="none" w:sz="0" w:space="0" w:color="auto"/>
                                    <w:bottom w:val="none" w:sz="0" w:space="0" w:color="auto"/>
                                    <w:right w:val="none" w:sz="0" w:space="0" w:color="auto"/>
                                  </w:divBdr>
                                  <w:divsChild>
                                    <w:div w:id="12212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6909">
          <w:marLeft w:val="0"/>
          <w:marRight w:val="0"/>
          <w:marTop w:val="0"/>
          <w:marBottom w:val="0"/>
          <w:divBdr>
            <w:top w:val="none" w:sz="0" w:space="0" w:color="auto"/>
            <w:left w:val="none" w:sz="0" w:space="0" w:color="auto"/>
            <w:bottom w:val="none" w:sz="0" w:space="0" w:color="auto"/>
            <w:right w:val="none" w:sz="0" w:space="0" w:color="auto"/>
          </w:divBdr>
          <w:divsChild>
            <w:div w:id="1408960152">
              <w:marLeft w:val="0"/>
              <w:marRight w:val="0"/>
              <w:marTop w:val="0"/>
              <w:marBottom w:val="0"/>
              <w:divBdr>
                <w:top w:val="none" w:sz="0" w:space="0" w:color="auto"/>
                <w:left w:val="none" w:sz="0" w:space="0" w:color="auto"/>
                <w:bottom w:val="none" w:sz="0" w:space="0" w:color="auto"/>
                <w:right w:val="none" w:sz="0" w:space="0" w:color="auto"/>
              </w:divBdr>
              <w:divsChild>
                <w:div w:id="1091855886">
                  <w:marLeft w:val="0"/>
                  <w:marRight w:val="0"/>
                  <w:marTop w:val="0"/>
                  <w:marBottom w:val="0"/>
                  <w:divBdr>
                    <w:top w:val="none" w:sz="0" w:space="0" w:color="auto"/>
                    <w:left w:val="none" w:sz="0" w:space="0" w:color="auto"/>
                    <w:bottom w:val="none" w:sz="0" w:space="0" w:color="auto"/>
                    <w:right w:val="none" w:sz="0" w:space="0" w:color="auto"/>
                  </w:divBdr>
                  <w:divsChild>
                    <w:div w:id="1774545826">
                      <w:marLeft w:val="0"/>
                      <w:marRight w:val="0"/>
                      <w:marTop w:val="0"/>
                      <w:marBottom w:val="0"/>
                      <w:divBdr>
                        <w:top w:val="none" w:sz="0" w:space="0" w:color="auto"/>
                        <w:left w:val="none" w:sz="0" w:space="0" w:color="auto"/>
                        <w:bottom w:val="none" w:sz="0" w:space="0" w:color="auto"/>
                        <w:right w:val="none" w:sz="0" w:space="0" w:color="auto"/>
                      </w:divBdr>
                      <w:divsChild>
                        <w:div w:id="1011644240">
                          <w:marLeft w:val="0"/>
                          <w:marRight w:val="0"/>
                          <w:marTop w:val="0"/>
                          <w:marBottom w:val="0"/>
                          <w:divBdr>
                            <w:top w:val="none" w:sz="0" w:space="0" w:color="auto"/>
                            <w:left w:val="none" w:sz="0" w:space="0" w:color="auto"/>
                            <w:bottom w:val="none" w:sz="0" w:space="0" w:color="auto"/>
                            <w:right w:val="none" w:sz="0" w:space="0" w:color="auto"/>
                          </w:divBdr>
                          <w:divsChild>
                            <w:div w:id="420638632">
                              <w:marLeft w:val="0"/>
                              <w:marRight w:val="0"/>
                              <w:marTop w:val="0"/>
                              <w:marBottom w:val="0"/>
                              <w:divBdr>
                                <w:top w:val="none" w:sz="0" w:space="0" w:color="auto"/>
                                <w:left w:val="none" w:sz="0" w:space="0" w:color="auto"/>
                                <w:bottom w:val="none" w:sz="0" w:space="0" w:color="auto"/>
                                <w:right w:val="none" w:sz="0" w:space="0" w:color="auto"/>
                              </w:divBdr>
                              <w:divsChild>
                                <w:div w:id="793326703">
                                  <w:marLeft w:val="0"/>
                                  <w:marRight w:val="0"/>
                                  <w:marTop w:val="0"/>
                                  <w:marBottom w:val="0"/>
                                  <w:divBdr>
                                    <w:top w:val="none" w:sz="0" w:space="0" w:color="auto"/>
                                    <w:left w:val="none" w:sz="0" w:space="0" w:color="auto"/>
                                    <w:bottom w:val="none" w:sz="0" w:space="0" w:color="auto"/>
                                    <w:right w:val="none" w:sz="0" w:space="0" w:color="auto"/>
                                  </w:divBdr>
                                  <w:divsChild>
                                    <w:div w:id="849101930">
                                      <w:marLeft w:val="0"/>
                                      <w:marRight w:val="0"/>
                                      <w:marTop w:val="0"/>
                                      <w:marBottom w:val="0"/>
                                      <w:divBdr>
                                        <w:top w:val="none" w:sz="0" w:space="0" w:color="auto"/>
                                        <w:left w:val="none" w:sz="0" w:space="0" w:color="auto"/>
                                        <w:bottom w:val="none" w:sz="0" w:space="0" w:color="auto"/>
                                        <w:right w:val="none" w:sz="0" w:space="0" w:color="auto"/>
                                      </w:divBdr>
                                      <w:divsChild>
                                        <w:div w:id="205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727411">
          <w:marLeft w:val="0"/>
          <w:marRight w:val="0"/>
          <w:marTop w:val="0"/>
          <w:marBottom w:val="0"/>
          <w:divBdr>
            <w:top w:val="none" w:sz="0" w:space="0" w:color="auto"/>
            <w:left w:val="none" w:sz="0" w:space="0" w:color="auto"/>
            <w:bottom w:val="none" w:sz="0" w:space="0" w:color="auto"/>
            <w:right w:val="none" w:sz="0" w:space="0" w:color="auto"/>
          </w:divBdr>
          <w:divsChild>
            <w:div w:id="1586257344">
              <w:marLeft w:val="0"/>
              <w:marRight w:val="0"/>
              <w:marTop w:val="0"/>
              <w:marBottom w:val="0"/>
              <w:divBdr>
                <w:top w:val="none" w:sz="0" w:space="0" w:color="auto"/>
                <w:left w:val="none" w:sz="0" w:space="0" w:color="auto"/>
                <w:bottom w:val="none" w:sz="0" w:space="0" w:color="auto"/>
                <w:right w:val="none" w:sz="0" w:space="0" w:color="auto"/>
              </w:divBdr>
              <w:divsChild>
                <w:div w:id="1737360445">
                  <w:marLeft w:val="0"/>
                  <w:marRight w:val="0"/>
                  <w:marTop w:val="0"/>
                  <w:marBottom w:val="0"/>
                  <w:divBdr>
                    <w:top w:val="none" w:sz="0" w:space="0" w:color="auto"/>
                    <w:left w:val="none" w:sz="0" w:space="0" w:color="auto"/>
                    <w:bottom w:val="none" w:sz="0" w:space="0" w:color="auto"/>
                    <w:right w:val="none" w:sz="0" w:space="0" w:color="auto"/>
                  </w:divBdr>
                  <w:divsChild>
                    <w:div w:id="201330278">
                      <w:marLeft w:val="0"/>
                      <w:marRight w:val="0"/>
                      <w:marTop w:val="0"/>
                      <w:marBottom w:val="0"/>
                      <w:divBdr>
                        <w:top w:val="none" w:sz="0" w:space="0" w:color="auto"/>
                        <w:left w:val="none" w:sz="0" w:space="0" w:color="auto"/>
                        <w:bottom w:val="none" w:sz="0" w:space="0" w:color="auto"/>
                        <w:right w:val="none" w:sz="0" w:space="0" w:color="auto"/>
                      </w:divBdr>
                      <w:divsChild>
                        <w:div w:id="1760633425">
                          <w:marLeft w:val="0"/>
                          <w:marRight w:val="0"/>
                          <w:marTop w:val="0"/>
                          <w:marBottom w:val="0"/>
                          <w:divBdr>
                            <w:top w:val="none" w:sz="0" w:space="0" w:color="auto"/>
                            <w:left w:val="none" w:sz="0" w:space="0" w:color="auto"/>
                            <w:bottom w:val="none" w:sz="0" w:space="0" w:color="auto"/>
                            <w:right w:val="none" w:sz="0" w:space="0" w:color="auto"/>
                          </w:divBdr>
                          <w:divsChild>
                            <w:div w:id="588658291">
                              <w:marLeft w:val="0"/>
                              <w:marRight w:val="0"/>
                              <w:marTop w:val="0"/>
                              <w:marBottom w:val="0"/>
                              <w:divBdr>
                                <w:top w:val="none" w:sz="0" w:space="0" w:color="auto"/>
                                <w:left w:val="none" w:sz="0" w:space="0" w:color="auto"/>
                                <w:bottom w:val="none" w:sz="0" w:space="0" w:color="auto"/>
                                <w:right w:val="none" w:sz="0" w:space="0" w:color="auto"/>
                              </w:divBdr>
                              <w:divsChild>
                                <w:div w:id="503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833759">
                  <w:marLeft w:val="0"/>
                  <w:marRight w:val="0"/>
                  <w:marTop w:val="0"/>
                  <w:marBottom w:val="0"/>
                  <w:divBdr>
                    <w:top w:val="none" w:sz="0" w:space="0" w:color="auto"/>
                    <w:left w:val="none" w:sz="0" w:space="0" w:color="auto"/>
                    <w:bottom w:val="none" w:sz="0" w:space="0" w:color="auto"/>
                    <w:right w:val="none" w:sz="0" w:space="0" w:color="auto"/>
                  </w:divBdr>
                  <w:divsChild>
                    <w:div w:id="300617535">
                      <w:marLeft w:val="0"/>
                      <w:marRight w:val="0"/>
                      <w:marTop w:val="0"/>
                      <w:marBottom w:val="0"/>
                      <w:divBdr>
                        <w:top w:val="none" w:sz="0" w:space="0" w:color="auto"/>
                        <w:left w:val="none" w:sz="0" w:space="0" w:color="auto"/>
                        <w:bottom w:val="none" w:sz="0" w:space="0" w:color="auto"/>
                        <w:right w:val="none" w:sz="0" w:space="0" w:color="auto"/>
                      </w:divBdr>
                      <w:divsChild>
                        <w:div w:id="1237740306">
                          <w:marLeft w:val="0"/>
                          <w:marRight w:val="0"/>
                          <w:marTop w:val="0"/>
                          <w:marBottom w:val="0"/>
                          <w:divBdr>
                            <w:top w:val="none" w:sz="0" w:space="0" w:color="auto"/>
                            <w:left w:val="none" w:sz="0" w:space="0" w:color="auto"/>
                            <w:bottom w:val="none" w:sz="0" w:space="0" w:color="auto"/>
                            <w:right w:val="none" w:sz="0" w:space="0" w:color="auto"/>
                          </w:divBdr>
                          <w:divsChild>
                            <w:div w:id="1962033966">
                              <w:marLeft w:val="0"/>
                              <w:marRight w:val="0"/>
                              <w:marTop w:val="0"/>
                              <w:marBottom w:val="0"/>
                              <w:divBdr>
                                <w:top w:val="none" w:sz="0" w:space="0" w:color="auto"/>
                                <w:left w:val="none" w:sz="0" w:space="0" w:color="auto"/>
                                <w:bottom w:val="none" w:sz="0" w:space="0" w:color="auto"/>
                                <w:right w:val="none" w:sz="0" w:space="0" w:color="auto"/>
                              </w:divBdr>
                              <w:divsChild>
                                <w:div w:id="958099437">
                                  <w:marLeft w:val="0"/>
                                  <w:marRight w:val="0"/>
                                  <w:marTop w:val="0"/>
                                  <w:marBottom w:val="0"/>
                                  <w:divBdr>
                                    <w:top w:val="none" w:sz="0" w:space="0" w:color="auto"/>
                                    <w:left w:val="none" w:sz="0" w:space="0" w:color="auto"/>
                                    <w:bottom w:val="none" w:sz="0" w:space="0" w:color="auto"/>
                                    <w:right w:val="none" w:sz="0" w:space="0" w:color="auto"/>
                                  </w:divBdr>
                                  <w:divsChild>
                                    <w:div w:id="1642882100">
                                      <w:marLeft w:val="0"/>
                                      <w:marRight w:val="0"/>
                                      <w:marTop w:val="0"/>
                                      <w:marBottom w:val="0"/>
                                      <w:divBdr>
                                        <w:top w:val="none" w:sz="0" w:space="0" w:color="auto"/>
                                        <w:left w:val="none" w:sz="0" w:space="0" w:color="auto"/>
                                        <w:bottom w:val="none" w:sz="0" w:space="0" w:color="auto"/>
                                        <w:right w:val="none" w:sz="0" w:space="0" w:color="auto"/>
                                      </w:divBdr>
                                      <w:divsChild>
                                        <w:div w:id="2052919111">
                                          <w:marLeft w:val="0"/>
                                          <w:marRight w:val="0"/>
                                          <w:marTop w:val="0"/>
                                          <w:marBottom w:val="0"/>
                                          <w:divBdr>
                                            <w:top w:val="none" w:sz="0" w:space="0" w:color="auto"/>
                                            <w:left w:val="none" w:sz="0" w:space="0" w:color="auto"/>
                                            <w:bottom w:val="none" w:sz="0" w:space="0" w:color="auto"/>
                                            <w:right w:val="none" w:sz="0" w:space="0" w:color="auto"/>
                                          </w:divBdr>
                                          <w:divsChild>
                                            <w:div w:id="719522004">
                                              <w:marLeft w:val="0"/>
                                              <w:marRight w:val="0"/>
                                              <w:marTop w:val="0"/>
                                              <w:marBottom w:val="0"/>
                                              <w:divBdr>
                                                <w:top w:val="none" w:sz="0" w:space="0" w:color="auto"/>
                                                <w:left w:val="none" w:sz="0" w:space="0" w:color="auto"/>
                                                <w:bottom w:val="none" w:sz="0" w:space="0" w:color="auto"/>
                                                <w:right w:val="none" w:sz="0" w:space="0" w:color="auto"/>
                                              </w:divBdr>
                                            </w:div>
                                            <w:div w:id="901136814">
                                              <w:marLeft w:val="0"/>
                                              <w:marRight w:val="0"/>
                                              <w:marTop w:val="0"/>
                                              <w:marBottom w:val="0"/>
                                              <w:divBdr>
                                                <w:top w:val="none" w:sz="0" w:space="0" w:color="auto"/>
                                                <w:left w:val="none" w:sz="0" w:space="0" w:color="auto"/>
                                                <w:bottom w:val="none" w:sz="0" w:space="0" w:color="auto"/>
                                                <w:right w:val="none" w:sz="0" w:space="0" w:color="auto"/>
                                              </w:divBdr>
                                              <w:divsChild>
                                                <w:div w:id="1187333206">
                                                  <w:marLeft w:val="0"/>
                                                  <w:marRight w:val="0"/>
                                                  <w:marTop w:val="0"/>
                                                  <w:marBottom w:val="0"/>
                                                  <w:divBdr>
                                                    <w:top w:val="none" w:sz="0" w:space="0" w:color="auto"/>
                                                    <w:left w:val="none" w:sz="0" w:space="0" w:color="auto"/>
                                                    <w:bottom w:val="none" w:sz="0" w:space="0" w:color="auto"/>
                                                    <w:right w:val="none" w:sz="0" w:space="0" w:color="auto"/>
                                                  </w:divBdr>
                                                  <w:divsChild>
                                                    <w:div w:id="9292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0214">
                                              <w:marLeft w:val="0"/>
                                              <w:marRight w:val="0"/>
                                              <w:marTop w:val="0"/>
                                              <w:marBottom w:val="0"/>
                                              <w:divBdr>
                                                <w:top w:val="none" w:sz="0" w:space="0" w:color="auto"/>
                                                <w:left w:val="none" w:sz="0" w:space="0" w:color="auto"/>
                                                <w:bottom w:val="none" w:sz="0" w:space="0" w:color="auto"/>
                                                <w:right w:val="none" w:sz="0" w:space="0" w:color="auto"/>
                                              </w:divBdr>
                                            </w:div>
                                          </w:divsChild>
                                        </w:div>
                                        <w:div w:id="278724736">
                                          <w:marLeft w:val="0"/>
                                          <w:marRight w:val="0"/>
                                          <w:marTop w:val="0"/>
                                          <w:marBottom w:val="0"/>
                                          <w:divBdr>
                                            <w:top w:val="none" w:sz="0" w:space="0" w:color="auto"/>
                                            <w:left w:val="none" w:sz="0" w:space="0" w:color="auto"/>
                                            <w:bottom w:val="none" w:sz="0" w:space="0" w:color="auto"/>
                                            <w:right w:val="none" w:sz="0" w:space="0" w:color="auto"/>
                                          </w:divBdr>
                                          <w:divsChild>
                                            <w:div w:id="3557905">
                                              <w:marLeft w:val="0"/>
                                              <w:marRight w:val="0"/>
                                              <w:marTop w:val="0"/>
                                              <w:marBottom w:val="0"/>
                                              <w:divBdr>
                                                <w:top w:val="none" w:sz="0" w:space="0" w:color="auto"/>
                                                <w:left w:val="none" w:sz="0" w:space="0" w:color="auto"/>
                                                <w:bottom w:val="none" w:sz="0" w:space="0" w:color="auto"/>
                                                <w:right w:val="none" w:sz="0" w:space="0" w:color="auto"/>
                                              </w:divBdr>
                                            </w:div>
                                            <w:div w:id="1671984592">
                                              <w:marLeft w:val="0"/>
                                              <w:marRight w:val="0"/>
                                              <w:marTop w:val="0"/>
                                              <w:marBottom w:val="0"/>
                                              <w:divBdr>
                                                <w:top w:val="none" w:sz="0" w:space="0" w:color="auto"/>
                                                <w:left w:val="none" w:sz="0" w:space="0" w:color="auto"/>
                                                <w:bottom w:val="none" w:sz="0" w:space="0" w:color="auto"/>
                                                <w:right w:val="none" w:sz="0" w:space="0" w:color="auto"/>
                                              </w:divBdr>
                                              <w:divsChild>
                                                <w:div w:id="1415012715">
                                                  <w:marLeft w:val="0"/>
                                                  <w:marRight w:val="0"/>
                                                  <w:marTop w:val="0"/>
                                                  <w:marBottom w:val="0"/>
                                                  <w:divBdr>
                                                    <w:top w:val="none" w:sz="0" w:space="0" w:color="auto"/>
                                                    <w:left w:val="none" w:sz="0" w:space="0" w:color="auto"/>
                                                    <w:bottom w:val="none" w:sz="0" w:space="0" w:color="auto"/>
                                                    <w:right w:val="none" w:sz="0" w:space="0" w:color="auto"/>
                                                  </w:divBdr>
                                                  <w:divsChild>
                                                    <w:div w:id="184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97692">
                          <w:marLeft w:val="0"/>
                          <w:marRight w:val="0"/>
                          <w:marTop w:val="0"/>
                          <w:marBottom w:val="0"/>
                          <w:divBdr>
                            <w:top w:val="none" w:sz="0" w:space="0" w:color="auto"/>
                            <w:left w:val="none" w:sz="0" w:space="0" w:color="auto"/>
                            <w:bottom w:val="none" w:sz="0" w:space="0" w:color="auto"/>
                            <w:right w:val="none" w:sz="0" w:space="0" w:color="auto"/>
                          </w:divBdr>
                          <w:divsChild>
                            <w:div w:id="1503819143">
                              <w:marLeft w:val="0"/>
                              <w:marRight w:val="0"/>
                              <w:marTop w:val="0"/>
                              <w:marBottom w:val="0"/>
                              <w:divBdr>
                                <w:top w:val="none" w:sz="0" w:space="0" w:color="auto"/>
                                <w:left w:val="none" w:sz="0" w:space="0" w:color="auto"/>
                                <w:bottom w:val="none" w:sz="0" w:space="0" w:color="auto"/>
                                <w:right w:val="none" w:sz="0" w:space="0" w:color="auto"/>
                              </w:divBdr>
                              <w:divsChild>
                                <w:div w:id="1103692983">
                                  <w:marLeft w:val="0"/>
                                  <w:marRight w:val="0"/>
                                  <w:marTop w:val="0"/>
                                  <w:marBottom w:val="0"/>
                                  <w:divBdr>
                                    <w:top w:val="none" w:sz="0" w:space="0" w:color="auto"/>
                                    <w:left w:val="none" w:sz="0" w:space="0" w:color="auto"/>
                                    <w:bottom w:val="none" w:sz="0" w:space="0" w:color="auto"/>
                                    <w:right w:val="none" w:sz="0" w:space="0" w:color="auto"/>
                                  </w:divBdr>
                                  <w:divsChild>
                                    <w:div w:id="6827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772898">
          <w:marLeft w:val="0"/>
          <w:marRight w:val="0"/>
          <w:marTop w:val="0"/>
          <w:marBottom w:val="0"/>
          <w:divBdr>
            <w:top w:val="none" w:sz="0" w:space="0" w:color="auto"/>
            <w:left w:val="none" w:sz="0" w:space="0" w:color="auto"/>
            <w:bottom w:val="none" w:sz="0" w:space="0" w:color="auto"/>
            <w:right w:val="none" w:sz="0" w:space="0" w:color="auto"/>
          </w:divBdr>
          <w:divsChild>
            <w:div w:id="383019197">
              <w:marLeft w:val="0"/>
              <w:marRight w:val="0"/>
              <w:marTop w:val="0"/>
              <w:marBottom w:val="0"/>
              <w:divBdr>
                <w:top w:val="none" w:sz="0" w:space="0" w:color="auto"/>
                <w:left w:val="none" w:sz="0" w:space="0" w:color="auto"/>
                <w:bottom w:val="none" w:sz="0" w:space="0" w:color="auto"/>
                <w:right w:val="none" w:sz="0" w:space="0" w:color="auto"/>
              </w:divBdr>
              <w:divsChild>
                <w:div w:id="198856450">
                  <w:marLeft w:val="0"/>
                  <w:marRight w:val="0"/>
                  <w:marTop w:val="0"/>
                  <w:marBottom w:val="0"/>
                  <w:divBdr>
                    <w:top w:val="none" w:sz="0" w:space="0" w:color="auto"/>
                    <w:left w:val="none" w:sz="0" w:space="0" w:color="auto"/>
                    <w:bottom w:val="none" w:sz="0" w:space="0" w:color="auto"/>
                    <w:right w:val="none" w:sz="0" w:space="0" w:color="auto"/>
                  </w:divBdr>
                  <w:divsChild>
                    <w:div w:id="480074902">
                      <w:marLeft w:val="0"/>
                      <w:marRight w:val="0"/>
                      <w:marTop w:val="0"/>
                      <w:marBottom w:val="0"/>
                      <w:divBdr>
                        <w:top w:val="none" w:sz="0" w:space="0" w:color="auto"/>
                        <w:left w:val="none" w:sz="0" w:space="0" w:color="auto"/>
                        <w:bottom w:val="none" w:sz="0" w:space="0" w:color="auto"/>
                        <w:right w:val="none" w:sz="0" w:space="0" w:color="auto"/>
                      </w:divBdr>
                      <w:divsChild>
                        <w:div w:id="1087070626">
                          <w:marLeft w:val="0"/>
                          <w:marRight w:val="0"/>
                          <w:marTop w:val="0"/>
                          <w:marBottom w:val="0"/>
                          <w:divBdr>
                            <w:top w:val="none" w:sz="0" w:space="0" w:color="auto"/>
                            <w:left w:val="none" w:sz="0" w:space="0" w:color="auto"/>
                            <w:bottom w:val="none" w:sz="0" w:space="0" w:color="auto"/>
                            <w:right w:val="none" w:sz="0" w:space="0" w:color="auto"/>
                          </w:divBdr>
                          <w:divsChild>
                            <w:div w:id="92826333">
                              <w:marLeft w:val="0"/>
                              <w:marRight w:val="0"/>
                              <w:marTop w:val="0"/>
                              <w:marBottom w:val="0"/>
                              <w:divBdr>
                                <w:top w:val="none" w:sz="0" w:space="0" w:color="auto"/>
                                <w:left w:val="none" w:sz="0" w:space="0" w:color="auto"/>
                                <w:bottom w:val="none" w:sz="0" w:space="0" w:color="auto"/>
                                <w:right w:val="none" w:sz="0" w:space="0" w:color="auto"/>
                              </w:divBdr>
                              <w:divsChild>
                                <w:div w:id="529339340">
                                  <w:marLeft w:val="0"/>
                                  <w:marRight w:val="0"/>
                                  <w:marTop w:val="0"/>
                                  <w:marBottom w:val="0"/>
                                  <w:divBdr>
                                    <w:top w:val="none" w:sz="0" w:space="0" w:color="auto"/>
                                    <w:left w:val="none" w:sz="0" w:space="0" w:color="auto"/>
                                    <w:bottom w:val="none" w:sz="0" w:space="0" w:color="auto"/>
                                    <w:right w:val="none" w:sz="0" w:space="0" w:color="auto"/>
                                  </w:divBdr>
                                  <w:divsChild>
                                    <w:div w:id="1907374031">
                                      <w:marLeft w:val="0"/>
                                      <w:marRight w:val="0"/>
                                      <w:marTop w:val="0"/>
                                      <w:marBottom w:val="0"/>
                                      <w:divBdr>
                                        <w:top w:val="none" w:sz="0" w:space="0" w:color="auto"/>
                                        <w:left w:val="none" w:sz="0" w:space="0" w:color="auto"/>
                                        <w:bottom w:val="none" w:sz="0" w:space="0" w:color="auto"/>
                                        <w:right w:val="none" w:sz="0" w:space="0" w:color="auto"/>
                                      </w:divBdr>
                                      <w:divsChild>
                                        <w:div w:id="1060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82635">
          <w:marLeft w:val="0"/>
          <w:marRight w:val="0"/>
          <w:marTop w:val="0"/>
          <w:marBottom w:val="0"/>
          <w:divBdr>
            <w:top w:val="none" w:sz="0" w:space="0" w:color="auto"/>
            <w:left w:val="none" w:sz="0" w:space="0" w:color="auto"/>
            <w:bottom w:val="none" w:sz="0" w:space="0" w:color="auto"/>
            <w:right w:val="none" w:sz="0" w:space="0" w:color="auto"/>
          </w:divBdr>
          <w:divsChild>
            <w:div w:id="945891752">
              <w:marLeft w:val="0"/>
              <w:marRight w:val="0"/>
              <w:marTop w:val="0"/>
              <w:marBottom w:val="0"/>
              <w:divBdr>
                <w:top w:val="none" w:sz="0" w:space="0" w:color="auto"/>
                <w:left w:val="none" w:sz="0" w:space="0" w:color="auto"/>
                <w:bottom w:val="none" w:sz="0" w:space="0" w:color="auto"/>
                <w:right w:val="none" w:sz="0" w:space="0" w:color="auto"/>
              </w:divBdr>
              <w:divsChild>
                <w:div w:id="39940118">
                  <w:marLeft w:val="0"/>
                  <w:marRight w:val="0"/>
                  <w:marTop w:val="0"/>
                  <w:marBottom w:val="0"/>
                  <w:divBdr>
                    <w:top w:val="none" w:sz="0" w:space="0" w:color="auto"/>
                    <w:left w:val="none" w:sz="0" w:space="0" w:color="auto"/>
                    <w:bottom w:val="none" w:sz="0" w:space="0" w:color="auto"/>
                    <w:right w:val="none" w:sz="0" w:space="0" w:color="auto"/>
                  </w:divBdr>
                  <w:divsChild>
                    <w:div w:id="607934794">
                      <w:marLeft w:val="0"/>
                      <w:marRight w:val="0"/>
                      <w:marTop w:val="0"/>
                      <w:marBottom w:val="0"/>
                      <w:divBdr>
                        <w:top w:val="none" w:sz="0" w:space="0" w:color="auto"/>
                        <w:left w:val="none" w:sz="0" w:space="0" w:color="auto"/>
                        <w:bottom w:val="none" w:sz="0" w:space="0" w:color="auto"/>
                        <w:right w:val="none" w:sz="0" w:space="0" w:color="auto"/>
                      </w:divBdr>
                      <w:divsChild>
                        <w:div w:id="1217396930">
                          <w:marLeft w:val="0"/>
                          <w:marRight w:val="0"/>
                          <w:marTop w:val="0"/>
                          <w:marBottom w:val="0"/>
                          <w:divBdr>
                            <w:top w:val="none" w:sz="0" w:space="0" w:color="auto"/>
                            <w:left w:val="none" w:sz="0" w:space="0" w:color="auto"/>
                            <w:bottom w:val="none" w:sz="0" w:space="0" w:color="auto"/>
                            <w:right w:val="none" w:sz="0" w:space="0" w:color="auto"/>
                          </w:divBdr>
                          <w:divsChild>
                            <w:div w:id="510294180">
                              <w:marLeft w:val="0"/>
                              <w:marRight w:val="0"/>
                              <w:marTop w:val="0"/>
                              <w:marBottom w:val="0"/>
                              <w:divBdr>
                                <w:top w:val="none" w:sz="0" w:space="0" w:color="auto"/>
                                <w:left w:val="none" w:sz="0" w:space="0" w:color="auto"/>
                                <w:bottom w:val="none" w:sz="0" w:space="0" w:color="auto"/>
                                <w:right w:val="none" w:sz="0" w:space="0" w:color="auto"/>
                              </w:divBdr>
                              <w:divsChild>
                                <w:div w:id="1211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4748">
                  <w:marLeft w:val="0"/>
                  <w:marRight w:val="0"/>
                  <w:marTop w:val="0"/>
                  <w:marBottom w:val="0"/>
                  <w:divBdr>
                    <w:top w:val="none" w:sz="0" w:space="0" w:color="auto"/>
                    <w:left w:val="none" w:sz="0" w:space="0" w:color="auto"/>
                    <w:bottom w:val="none" w:sz="0" w:space="0" w:color="auto"/>
                    <w:right w:val="none" w:sz="0" w:space="0" w:color="auto"/>
                  </w:divBdr>
                  <w:divsChild>
                    <w:div w:id="126247421">
                      <w:marLeft w:val="0"/>
                      <w:marRight w:val="0"/>
                      <w:marTop w:val="0"/>
                      <w:marBottom w:val="0"/>
                      <w:divBdr>
                        <w:top w:val="none" w:sz="0" w:space="0" w:color="auto"/>
                        <w:left w:val="none" w:sz="0" w:space="0" w:color="auto"/>
                        <w:bottom w:val="none" w:sz="0" w:space="0" w:color="auto"/>
                        <w:right w:val="none" w:sz="0" w:space="0" w:color="auto"/>
                      </w:divBdr>
                      <w:divsChild>
                        <w:div w:id="371153680">
                          <w:marLeft w:val="0"/>
                          <w:marRight w:val="0"/>
                          <w:marTop w:val="0"/>
                          <w:marBottom w:val="0"/>
                          <w:divBdr>
                            <w:top w:val="none" w:sz="0" w:space="0" w:color="auto"/>
                            <w:left w:val="none" w:sz="0" w:space="0" w:color="auto"/>
                            <w:bottom w:val="none" w:sz="0" w:space="0" w:color="auto"/>
                            <w:right w:val="none" w:sz="0" w:space="0" w:color="auto"/>
                          </w:divBdr>
                          <w:divsChild>
                            <w:div w:id="606889755">
                              <w:marLeft w:val="0"/>
                              <w:marRight w:val="0"/>
                              <w:marTop w:val="0"/>
                              <w:marBottom w:val="0"/>
                              <w:divBdr>
                                <w:top w:val="none" w:sz="0" w:space="0" w:color="auto"/>
                                <w:left w:val="none" w:sz="0" w:space="0" w:color="auto"/>
                                <w:bottom w:val="none" w:sz="0" w:space="0" w:color="auto"/>
                                <w:right w:val="none" w:sz="0" w:space="0" w:color="auto"/>
                              </w:divBdr>
                              <w:divsChild>
                                <w:div w:id="486169644">
                                  <w:marLeft w:val="0"/>
                                  <w:marRight w:val="0"/>
                                  <w:marTop w:val="0"/>
                                  <w:marBottom w:val="0"/>
                                  <w:divBdr>
                                    <w:top w:val="none" w:sz="0" w:space="0" w:color="auto"/>
                                    <w:left w:val="none" w:sz="0" w:space="0" w:color="auto"/>
                                    <w:bottom w:val="none" w:sz="0" w:space="0" w:color="auto"/>
                                    <w:right w:val="none" w:sz="0" w:space="0" w:color="auto"/>
                                  </w:divBdr>
                                  <w:divsChild>
                                    <w:div w:id="9985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7978">
                          <w:marLeft w:val="0"/>
                          <w:marRight w:val="0"/>
                          <w:marTop w:val="0"/>
                          <w:marBottom w:val="0"/>
                          <w:divBdr>
                            <w:top w:val="none" w:sz="0" w:space="0" w:color="auto"/>
                            <w:left w:val="none" w:sz="0" w:space="0" w:color="auto"/>
                            <w:bottom w:val="none" w:sz="0" w:space="0" w:color="auto"/>
                            <w:right w:val="none" w:sz="0" w:space="0" w:color="auto"/>
                          </w:divBdr>
                          <w:divsChild>
                            <w:div w:id="1490713325">
                              <w:marLeft w:val="0"/>
                              <w:marRight w:val="0"/>
                              <w:marTop w:val="0"/>
                              <w:marBottom w:val="0"/>
                              <w:divBdr>
                                <w:top w:val="none" w:sz="0" w:space="0" w:color="auto"/>
                                <w:left w:val="none" w:sz="0" w:space="0" w:color="auto"/>
                                <w:bottom w:val="none" w:sz="0" w:space="0" w:color="auto"/>
                                <w:right w:val="none" w:sz="0" w:space="0" w:color="auto"/>
                              </w:divBdr>
                              <w:divsChild>
                                <w:div w:id="916983031">
                                  <w:marLeft w:val="0"/>
                                  <w:marRight w:val="0"/>
                                  <w:marTop w:val="0"/>
                                  <w:marBottom w:val="0"/>
                                  <w:divBdr>
                                    <w:top w:val="none" w:sz="0" w:space="0" w:color="auto"/>
                                    <w:left w:val="none" w:sz="0" w:space="0" w:color="auto"/>
                                    <w:bottom w:val="none" w:sz="0" w:space="0" w:color="auto"/>
                                    <w:right w:val="none" w:sz="0" w:space="0" w:color="auto"/>
                                  </w:divBdr>
                                  <w:divsChild>
                                    <w:div w:id="673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65492">
          <w:marLeft w:val="0"/>
          <w:marRight w:val="0"/>
          <w:marTop w:val="0"/>
          <w:marBottom w:val="0"/>
          <w:divBdr>
            <w:top w:val="none" w:sz="0" w:space="0" w:color="auto"/>
            <w:left w:val="none" w:sz="0" w:space="0" w:color="auto"/>
            <w:bottom w:val="none" w:sz="0" w:space="0" w:color="auto"/>
            <w:right w:val="none" w:sz="0" w:space="0" w:color="auto"/>
          </w:divBdr>
          <w:divsChild>
            <w:div w:id="652832852">
              <w:marLeft w:val="0"/>
              <w:marRight w:val="0"/>
              <w:marTop w:val="0"/>
              <w:marBottom w:val="0"/>
              <w:divBdr>
                <w:top w:val="none" w:sz="0" w:space="0" w:color="auto"/>
                <w:left w:val="none" w:sz="0" w:space="0" w:color="auto"/>
                <w:bottom w:val="none" w:sz="0" w:space="0" w:color="auto"/>
                <w:right w:val="none" w:sz="0" w:space="0" w:color="auto"/>
              </w:divBdr>
              <w:divsChild>
                <w:div w:id="1634942231">
                  <w:marLeft w:val="0"/>
                  <w:marRight w:val="0"/>
                  <w:marTop w:val="0"/>
                  <w:marBottom w:val="0"/>
                  <w:divBdr>
                    <w:top w:val="none" w:sz="0" w:space="0" w:color="auto"/>
                    <w:left w:val="none" w:sz="0" w:space="0" w:color="auto"/>
                    <w:bottom w:val="none" w:sz="0" w:space="0" w:color="auto"/>
                    <w:right w:val="none" w:sz="0" w:space="0" w:color="auto"/>
                  </w:divBdr>
                  <w:divsChild>
                    <w:div w:id="2113087446">
                      <w:marLeft w:val="0"/>
                      <w:marRight w:val="0"/>
                      <w:marTop w:val="0"/>
                      <w:marBottom w:val="0"/>
                      <w:divBdr>
                        <w:top w:val="none" w:sz="0" w:space="0" w:color="auto"/>
                        <w:left w:val="none" w:sz="0" w:space="0" w:color="auto"/>
                        <w:bottom w:val="none" w:sz="0" w:space="0" w:color="auto"/>
                        <w:right w:val="none" w:sz="0" w:space="0" w:color="auto"/>
                      </w:divBdr>
                      <w:divsChild>
                        <w:div w:id="123157198">
                          <w:marLeft w:val="0"/>
                          <w:marRight w:val="0"/>
                          <w:marTop w:val="0"/>
                          <w:marBottom w:val="0"/>
                          <w:divBdr>
                            <w:top w:val="none" w:sz="0" w:space="0" w:color="auto"/>
                            <w:left w:val="none" w:sz="0" w:space="0" w:color="auto"/>
                            <w:bottom w:val="none" w:sz="0" w:space="0" w:color="auto"/>
                            <w:right w:val="none" w:sz="0" w:space="0" w:color="auto"/>
                          </w:divBdr>
                          <w:divsChild>
                            <w:div w:id="797263357">
                              <w:marLeft w:val="0"/>
                              <w:marRight w:val="0"/>
                              <w:marTop w:val="0"/>
                              <w:marBottom w:val="0"/>
                              <w:divBdr>
                                <w:top w:val="none" w:sz="0" w:space="0" w:color="auto"/>
                                <w:left w:val="none" w:sz="0" w:space="0" w:color="auto"/>
                                <w:bottom w:val="none" w:sz="0" w:space="0" w:color="auto"/>
                                <w:right w:val="none" w:sz="0" w:space="0" w:color="auto"/>
                              </w:divBdr>
                              <w:divsChild>
                                <w:div w:id="815148507">
                                  <w:marLeft w:val="0"/>
                                  <w:marRight w:val="0"/>
                                  <w:marTop w:val="0"/>
                                  <w:marBottom w:val="0"/>
                                  <w:divBdr>
                                    <w:top w:val="none" w:sz="0" w:space="0" w:color="auto"/>
                                    <w:left w:val="none" w:sz="0" w:space="0" w:color="auto"/>
                                    <w:bottom w:val="none" w:sz="0" w:space="0" w:color="auto"/>
                                    <w:right w:val="none" w:sz="0" w:space="0" w:color="auto"/>
                                  </w:divBdr>
                                  <w:divsChild>
                                    <w:div w:id="1161697476">
                                      <w:marLeft w:val="0"/>
                                      <w:marRight w:val="0"/>
                                      <w:marTop w:val="0"/>
                                      <w:marBottom w:val="0"/>
                                      <w:divBdr>
                                        <w:top w:val="none" w:sz="0" w:space="0" w:color="auto"/>
                                        <w:left w:val="none" w:sz="0" w:space="0" w:color="auto"/>
                                        <w:bottom w:val="none" w:sz="0" w:space="0" w:color="auto"/>
                                        <w:right w:val="none" w:sz="0" w:space="0" w:color="auto"/>
                                      </w:divBdr>
                                      <w:divsChild>
                                        <w:div w:id="628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76536">
          <w:marLeft w:val="0"/>
          <w:marRight w:val="0"/>
          <w:marTop w:val="0"/>
          <w:marBottom w:val="0"/>
          <w:divBdr>
            <w:top w:val="none" w:sz="0" w:space="0" w:color="auto"/>
            <w:left w:val="none" w:sz="0" w:space="0" w:color="auto"/>
            <w:bottom w:val="none" w:sz="0" w:space="0" w:color="auto"/>
            <w:right w:val="none" w:sz="0" w:space="0" w:color="auto"/>
          </w:divBdr>
          <w:divsChild>
            <w:div w:id="2036541121">
              <w:marLeft w:val="0"/>
              <w:marRight w:val="0"/>
              <w:marTop w:val="0"/>
              <w:marBottom w:val="0"/>
              <w:divBdr>
                <w:top w:val="none" w:sz="0" w:space="0" w:color="auto"/>
                <w:left w:val="none" w:sz="0" w:space="0" w:color="auto"/>
                <w:bottom w:val="none" w:sz="0" w:space="0" w:color="auto"/>
                <w:right w:val="none" w:sz="0" w:space="0" w:color="auto"/>
              </w:divBdr>
              <w:divsChild>
                <w:div w:id="795833786">
                  <w:marLeft w:val="0"/>
                  <w:marRight w:val="0"/>
                  <w:marTop w:val="0"/>
                  <w:marBottom w:val="0"/>
                  <w:divBdr>
                    <w:top w:val="none" w:sz="0" w:space="0" w:color="auto"/>
                    <w:left w:val="none" w:sz="0" w:space="0" w:color="auto"/>
                    <w:bottom w:val="none" w:sz="0" w:space="0" w:color="auto"/>
                    <w:right w:val="none" w:sz="0" w:space="0" w:color="auto"/>
                  </w:divBdr>
                  <w:divsChild>
                    <w:div w:id="1375620253">
                      <w:marLeft w:val="0"/>
                      <w:marRight w:val="0"/>
                      <w:marTop w:val="0"/>
                      <w:marBottom w:val="0"/>
                      <w:divBdr>
                        <w:top w:val="none" w:sz="0" w:space="0" w:color="auto"/>
                        <w:left w:val="none" w:sz="0" w:space="0" w:color="auto"/>
                        <w:bottom w:val="none" w:sz="0" w:space="0" w:color="auto"/>
                        <w:right w:val="none" w:sz="0" w:space="0" w:color="auto"/>
                      </w:divBdr>
                      <w:divsChild>
                        <w:div w:id="501820911">
                          <w:marLeft w:val="0"/>
                          <w:marRight w:val="0"/>
                          <w:marTop w:val="0"/>
                          <w:marBottom w:val="0"/>
                          <w:divBdr>
                            <w:top w:val="none" w:sz="0" w:space="0" w:color="auto"/>
                            <w:left w:val="none" w:sz="0" w:space="0" w:color="auto"/>
                            <w:bottom w:val="none" w:sz="0" w:space="0" w:color="auto"/>
                            <w:right w:val="none" w:sz="0" w:space="0" w:color="auto"/>
                          </w:divBdr>
                          <w:divsChild>
                            <w:div w:id="1445004399">
                              <w:marLeft w:val="0"/>
                              <w:marRight w:val="0"/>
                              <w:marTop w:val="0"/>
                              <w:marBottom w:val="0"/>
                              <w:divBdr>
                                <w:top w:val="none" w:sz="0" w:space="0" w:color="auto"/>
                                <w:left w:val="none" w:sz="0" w:space="0" w:color="auto"/>
                                <w:bottom w:val="none" w:sz="0" w:space="0" w:color="auto"/>
                                <w:right w:val="none" w:sz="0" w:space="0" w:color="auto"/>
                              </w:divBdr>
                              <w:divsChild>
                                <w:div w:id="5701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73946">
                  <w:marLeft w:val="0"/>
                  <w:marRight w:val="0"/>
                  <w:marTop w:val="0"/>
                  <w:marBottom w:val="0"/>
                  <w:divBdr>
                    <w:top w:val="none" w:sz="0" w:space="0" w:color="auto"/>
                    <w:left w:val="none" w:sz="0" w:space="0" w:color="auto"/>
                    <w:bottom w:val="none" w:sz="0" w:space="0" w:color="auto"/>
                    <w:right w:val="none" w:sz="0" w:space="0" w:color="auto"/>
                  </w:divBdr>
                  <w:divsChild>
                    <w:div w:id="2048677000">
                      <w:marLeft w:val="0"/>
                      <w:marRight w:val="0"/>
                      <w:marTop w:val="0"/>
                      <w:marBottom w:val="0"/>
                      <w:divBdr>
                        <w:top w:val="none" w:sz="0" w:space="0" w:color="auto"/>
                        <w:left w:val="none" w:sz="0" w:space="0" w:color="auto"/>
                        <w:bottom w:val="none" w:sz="0" w:space="0" w:color="auto"/>
                        <w:right w:val="none" w:sz="0" w:space="0" w:color="auto"/>
                      </w:divBdr>
                      <w:divsChild>
                        <w:div w:id="267470113">
                          <w:marLeft w:val="0"/>
                          <w:marRight w:val="0"/>
                          <w:marTop w:val="0"/>
                          <w:marBottom w:val="0"/>
                          <w:divBdr>
                            <w:top w:val="none" w:sz="0" w:space="0" w:color="auto"/>
                            <w:left w:val="none" w:sz="0" w:space="0" w:color="auto"/>
                            <w:bottom w:val="none" w:sz="0" w:space="0" w:color="auto"/>
                            <w:right w:val="none" w:sz="0" w:space="0" w:color="auto"/>
                          </w:divBdr>
                          <w:divsChild>
                            <w:div w:id="362171037">
                              <w:marLeft w:val="0"/>
                              <w:marRight w:val="0"/>
                              <w:marTop w:val="0"/>
                              <w:marBottom w:val="0"/>
                              <w:divBdr>
                                <w:top w:val="none" w:sz="0" w:space="0" w:color="auto"/>
                                <w:left w:val="none" w:sz="0" w:space="0" w:color="auto"/>
                                <w:bottom w:val="none" w:sz="0" w:space="0" w:color="auto"/>
                                <w:right w:val="none" w:sz="0" w:space="0" w:color="auto"/>
                              </w:divBdr>
                              <w:divsChild>
                                <w:div w:id="1313482185">
                                  <w:marLeft w:val="0"/>
                                  <w:marRight w:val="0"/>
                                  <w:marTop w:val="0"/>
                                  <w:marBottom w:val="0"/>
                                  <w:divBdr>
                                    <w:top w:val="none" w:sz="0" w:space="0" w:color="auto"/>
                                    <w:left w:val="none" w:sz="0" w:space="0" w:color="auto"/>
                                    <w:bottom w:val="none" w:sz="0" w:space="0" w:color="auto"/>
                                    <w:right w:val="none" w:sz="0" w:space="0" w:color="auto"/>
                                  </w:divBdr>
                                  <w:divsChild>
                                    <w:div w:id="1458260202">
                                      <w:marLeft w:val="0"/>
                                      <w:marRight w:val="0"/>
                                      <w:marTop w:val="0"/>
                                      <w:marBottom w:val="0"/>
                                      <w:divBdr>
                                        <w:top w:val="none" w:sz="0" w:space="0" w:color="auto"/>
                                        <w:left w:val="none" w:sz="0" w:space="0" w:color="auto"/>
                                        <w:bottom w:val="none" w:sz="0" w:space="0" w:color="auto"/>
                                        <w:right w:val="none" w:sz="0" w:space="0" w:color="auto"/>
                                      </w:divBdr>
                                      <w:divsChild>
                                        <w:div w:id="1215046084">
                                          <w:marLeft w:val="0"/>
                                          <w:marRight w:val="0"/>
                                          <w:marTop w:val="0"/>
                                          <w:marBottom w:val="0"/>
                                          <w:divBdr>
                                            <w:top w:val="none" w:sz="0" w:space="0" w:color="auto"/>
                                            <w:left w:val="none" w:sz="0" w:space="0" w:color="auto"/>
                                            <w:bottom w:val="none" w:sz="0" w:space="0" w:color="auto"/>
                                            <w:right w:val="none" w:sz="0" w:space="0" w:color="auto"/>
                                          </w:divBdr>
                                          <w:divsChild>
                                            <w:div w:id="17194826">
                                              <w:marLeft w:val="0"/>
                                              <w:marRight w:val="0"/>
                                              <w:marTop w:val="0"/>
                                              <w:marBottom w:val="0"/>
                                              <w:divBdr>
                                                <w:top w:val="none" w:sz="0" w:space="0" w:color="auto"/>
                                                <w:left w:val="none" w:sz="0" w:space="0" w:color="auto"/>
                                                <w:bottom w:val="none" w:sz="0" w:space="0" w:color="auto"/>
                                                <w:right w:val="none" w:sz="0" w:space="0" w:color="auto"/>
                                              </w:divBdr>
                                            </w:div>
                                            <w:div w:id="1465269863">
                                              <w:marLeft w:val="0"/>
                                              <w:marRight w:val="0"/>
                                              <w:marTop w:val="0"/>
                                              <w:marBottom w:val="0"/>
                                              <w:divBdr>
                                                <w:top w:val="none" w:sz="0" w:space="0" w:color="auto"/>
                                                <w:left w:val="none" w:sz="0" w:space="0" w:color="auto"/>
                                                <w:bottom w:val="none" w:sz="0" w:space="0" w:color="auto"/>
                                                <w:right w:val="none" w:sz="0" w:space="0" w:color="auto"/>
                                              </w:divBdr>
                                              <w:divsChild>
                                                <w:div w:id="24059551">
                                                  <w:marLeft w:val="0"/>
                                                  <w:marRight w:val="0"/>
                                                  <w:marTop w:val="0"/>
                                                  <w:marBottom w:val="0"/>
                                                  <w:divBdr>
                                                    <w:top w:val="none" w:sz="0" w:space="0" w:color="auto"/>
                                                    <w:left w:val="none" w:sz="0" w:space="0" w:color="auto"/>
                                                    <w:bottom w:val="none" w:sz="0" w:space="0" w:color="auto"/>
                                                    <w:right w:val="none" w:sz="0" w:space="0" w:color="auto"/>
                                                  </w:divBdr>
                                                  <w:divsChild>
                                                    <w:div w:id="10579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3777">
                                              <w:marLeft w:val="0"/>
                                              <w:marRight w:val="0"/>
                                              <w:marTop w:val="0"/>
                                              <w:marBottom w:val="0"/>
                                              <w:divBdr>
                                                <w:top w:val="none" w:sz="0" w:space="0" w:color="auto"/>
                                                <w:left w:val="none" w:sz="0" w:space="0" w:color="auto"/>
                                                <w:bottom w:val="none" w:sz="0" w:space="0" w:color="auto"/>
                                                <w:right w:val="none" w:sz="0" w:space="0" w:color="auto"/>
                                              </w:divBdr>
                                            </w:div>
                                          </w:divsChild>
                                        </w:div>
                                        <w:div w:id="52122654">
                                          <w:marLeft w:val="0"/>
                                          <w:marRight w:val="0"/>
                                          <w:marTop w:val="0"/>
                                          <w:marBottom w:val="0"/>
                                          <w:divBdr>
                                            <w:top w:val="none" w:sz="0" w:space="0" w:color="auto"/>
                                            <w:left w:val="none" w:sz="0" w:space="0" w:color="auto"/>
                                            <w:bottom w:val="none" w:sz="0" w:space="0" w:color="auto"/>
                                            <w:right w:val="none" w:sz="0" w:space="0" w:color="auto"/>
                                          </w:divBdr>
                                          <w:divsChild>
                                            <w:div w:id="2079479250">
                                              <w:marLeft w:val="0"/>
                                              <w:marRight w:val="0"/>
                                              <w:marTop w:val="0"/>
                                              <w:marBottom w:val="0"/>
                                              <w:divBdr>
                                                <w:top w:val="none" w:sz="0" w:space="0" w:color="auto"/>
                                                <w:left w:val="none" w:sz="0" w:space="0" w:color="auto"/>
                                                <w:bottom w:val="none" w:sz="0" w:space="0" w:color="auto"/>
                                                <w:right w:val="none" w:sz="0" w:space="0" w:color="auto"/>
                                              </w:divBdr>
                                            </w:div>
                                            <w:div w:id="965311436">
                                              <w:marLeft w:val="0"/>
                                              <w:marRight w:val="0"/>
                                              <w:marTop w:val="0"/>
                                              <w:marBottom w:val="0"/>
                                              <w:divBdr>
                                                <w:top w:val="none" w:sz="0" w:space="0" w:color="auto"/>
                                                <w:left w:val="none" w:sz="0" w:space="0" w:color="auto"/>
                                                <w:bottom w:val="none" w:sz="0" w:space="0" w:color="auto"/>
                                                <w:right w:val="none" w:sz="0" w:space="0" w:color="auto"/>
                                              </w:divBdr>
                                              <w:divsChild>
                                                <w:div w:id="493961108">
                                                  <w:marLeft w:val="0"/>
                                                  <w:marRight w:val="0"/>
                                                  <w:marTop w:val="0"/>
                                                  <w:marBottom w:val="0"/>
                                                  <w:divBdr>
                                                    <w:top w:val="none" w:sz="0" w:space="0" w:color="auto"/>
                                                    <w:left w:val="none" w:sz="0" w:space="0" w:color="auto"/>
                                                    <w:bottom w:val="none" w:sz="0" w:space="0" w:color="auto"/>
                                                    <w:right w:val="none" w:sz="0" w:space="0" w:color="auto"/>
                                                  </w:divBdr>
                                                  <w:divsChild>
                                                    <w:div w:id="19678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02967">
                          <w:marLeft w:val="0"/>
                          <w:marRight w:val="0"/>
                          <w:marTop w:val="0"/>
                          <w:marBottom w:val="0"/>
                          <w:divBdr>
                            <w:top w:val="none" w:sz="0" w:space="0" w:color="auto"/>
                            <w:left w:val="none" w:sz="0" w:space="0" w:color="auto"/>
                            <w:bottom w:val="none" w:sz="0" w:space="0" w:color="auto"/>
                            <w:right w:val="none" w:sz="0" w:space="0" w:color="auto"/>
                          </w:divBdr>
                          <w:divsChild>
                            <w:div w:id="464545657">
                              <w:marLeft w:val="0"/>
                              <w:marRight w:val="0"/>
                              <w:marTop w:val="0"/>
                              <w:marBottom w:val="0"/>
                              <w:divBdr>
                                <w:top w:val="none" w:sz="0" w:space="0" w:color="auto"/>
                                <w:left w:val="none" w:sz="0" w:space="0" w:color="auto"/>
                                <w:bottom w:val="none" w:sz="0" w:space="0" w:color="auto"/>
                                <w:right w:val="none" w:sz="0" w:space="0" w:color="auto"/>
                              </w:divBdr>
                              <w:divsChild>
                                <w:div w:id="2114670912">
                                  <w:marLeft w:val="0"/>
                                  <w:marRight w:val="0"/>
                                  <w:marTop w:val="0"/>
                                  <w:marBottom w:val="0"/>
                                  <w:divBdr>
                                    <w:top w:val="none" w:sz="0" w:space="0" w:color="auto"/>
                                    <w:left w:val="none" w:sz="0" w:space="0" w:color="auto"/>
                                    <w:bottom w:val="none" w:sz="0" w:space="0" w:color="auto"/>
                                    <w:right w:val="none" w:sz="0" w:space="0" w:color="auto"/>
                                  </w:divBdr>
                                  <w:divsChild>
                                    <w:div w:id="7893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7962">
          <w:marLeft w:val="0"/>
          <w:marRight w:val="0"/>
          <w:marTop w:val="0"/>
          <w:marBottom w:val="0"/>
          <w:divBdr>
            <w:top w:val="none" w:sz="0" w:space="0" w:color="auto"/>
            <w:left w:val="none" w:sz="0" w:space="0" w:color="auto"/>
            <w:bottom w:val="none" w:sz="0" w:space="0" w:color="auto"/>
            <w:right w:val="none" w:sz="0" w:space="0" w:color="auto"/>
          </w:divBdr>
          <w:divsChild>
            <w:div w:id="189883079">
              <w:marLeft w:val="0"/>
              <w:marRight w:val="0"/>
              <w:marTop w:val="0"/>
              <w:marBottom w:val="0"/>
              <w:divBdr>
                <w:top w:val="none" w:sz="0" w:space="0" w:color="auto"/>
                <w:left w:val="none" w:sz="0" w:space="0" w:color="auto"/>
                <w:bottom w:val="none" w:sz="0" w:space="0" w:color="auto"/>
                <w:right w:val="none" w:sz="0" w:space="0" w:color="auto"/>
              </w:divBdr>
              <w:divsChild>
                <w:div w:id="269553732">
                  <w:marLeft w:val="0"/>
                  <w:marRight w:val="0"/>
                  <w:marTop w:val="0"/>
                  <w:marBottom w:val="0"/>
                  <w:divBdr>
                    <w:top w:val="none" w:sz="0" w:space="0" w:color="auto"/>
                    <w:left w:val="none" w:sz="0" w:space="0" w:color="auto"/>
                    <w:bottom w:val="none" w:sz="0" w:space="0" w:color="auto"/>
                    <w:right w:val="none" w:sz="0" w:space="0" w:color="auto"/>
                  </w:divBdr>
                  <w:divsChild>
                    <w:div w:id="1021664863">
                      <w:marLeft w:val="0"/>
                      <w:marRight w:val="0"/>
                      <w:marTop w:val="0"/>
                      <w:marBottom w:val="0"/>
                      <w:divBdr>
                        <w:top w:val="none" w:sz="0" w:space="0" w:color="auto"/>
                        <w:left w:val="none" w:sz="0" w:space="0" w:color="auto"/>
                        <w:bottom w:val="none" w:sz="0" w:space="0" w:color="auto"/>
                        <w:right w:val="none" w:sz="0" w:space="0" w:color="auto"/>
                      </w:divBdr>
                      <w:divsChild>
                        <w:div w:id="664667545">
                          <w:marLeft w:val="0"/>
                          <w:marRight w:val="0"/>
                          <w:marTop w:val="0"/>
                          <w:marBottom w:val="0"/>
                          <w:divBdr>
                            <w:top w:val="none" w:sz="0" w:space="0" w:color="auto"/>
                            <w:left w:val="none" w:sz="0" w:space="0" w:color="auto"/>
                            <w:bottom w:val="none" w:sz="0" w:space="0" w:color="auto"/>
                            <w:right w:val="none" w:sz="0" w:space="0" w:color="auto"/>
                          </w:divBdr>
                          <w:divsChild>
                            <w:div w:id="8528065">
                              <w:marLeft w:val="0"/>
                              <w:marRight w:val="0"/>
                              <w:marTop w:val="0"/>
                              <w:marBottom w:val="0"/>
                              <w:divBdr>
                                <w:top w:val="none" w:sz="0" w:space="0" w:color="auto"/>
                                <w:left w:val="none" w:sz="0" w:space="0" w:color="auto"/>
                                <w:bottom w:val="none" w:sz="0" w:space="0" w:color="auto"/>
                                <w:right w:val="none" w:sz="0" w:space="0" w:color="auto"/>
                              </w:divBdr>
                              <w:divsChild>
                                <w:div w:id="1297106422">
                                  <w:marLeft w:val="0"/>
                                  <w:marRight w:val="0"/>
                                  <w:marTop w:val="0"/>
                                  <w:marBottom w:val="0"/>
                                  <w:divBdr>
                                    <w:top w:val="none" w:sz="0" w:space="0" w:color="auto"/>
                                    <w:left w:val="none" w:sz="0" w:space="0" w:color="auto"/>
                                    <w:bottom w:val="none" w:sz="0" w:space="0" w:color="auto"/>
                                    <w:right w:val="none" w:sz="0" w:space="0" w:color="auto"/>
                                  </w:divBdr>
                                  <w:divsChild>
                                    <w:div w:id="1848209745">
                                      <w:marLeft w:val="0"/>
                                      <w:marRight w:val="0"/>
                                      <w:marTop w:val="0"/>
                                      <w:marBottom w:val="0"/>
                                      <w:divBdr>
                                        <w:top w:val="none" w:sz="0" w:space="0" w:color="auto"/>
                                        <w:left w:val="none" w:sz="0" w:space="0" w:color="auto"/>
                                        <w:bottom w:val="none" w:sz="0" w:space="0" w:color="auto"/>
                                        <w:right w:val="none" w:sz="0" w:space="0" w:color="auto"/>
                                      </w:divBdr>
                                      <w:divsChild>
                                        <w:div w:id="5726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07705">
          <w:marLeft w:val="0"/>
          <w:marRight w:val="0"/>
          <w:marTop w:val="0"/>
          <w:marBottom w:val="0"/>
          <w:divBdr>
            <w:top w:val="none" w:sz="0" w:space="0" w:color="auto"/>
            <w:left w:val="none" w:sz="0" w:space="0" w:color="auto"/>
            <w:bottom w:val="none" w:sz="0" w:space="0" w:color="auto"/>
            <w:right w:val="none" w:sz="0" w:space="0" w:color="auto"/>
          </w:divBdr>
          <w:divsChild>
            <w:div w:id="911549760">
              <w:marLeft w:val="0"/>
              <w:marRight w:val="0"/>
              <w:marTop w:val="0"/>
              <w:marBottom w:val="0"/>
              <w:divBdr>
                <w:top w:val="none" w:sz="0" w:space="0" w:color="auto"/>
                <w:left w:val="none" w:sz="0" w:space="0" w:color="auto"/>
                <w:bottom w:val="none" w:sz="0" w:space="0" w:color="auto"/>
                <w:right w:val="none" w:sz="0" w:space="0" w:color="auto"/>
              </w:divBdr>
              <w:divsChild>
                <w:div w:id="242223694">
                  <w:marLeft w:val="0"/>
                  <w:marRight w:val="0"/>
                  <w:marTop w:val="0"/>
                  <w:marBottom w:val="0"/>
                  <w:divBdr>
                    <w:top w:val="none" w:sz="0" w:space="0" w:color="auto"/>
                    <w:left w:val="none" w:sz="0" w:space="0" w:color="auto"/>
                    <w:bottom w:val="none" w:sz="0" w:space="0" w:color="auto"/>
                    <w:right w:val="none" w:sz="0" w:space="0" w:color="auto"/>
                  </w:divBdr>
                  <w:divsChild>
                    <w:div w:id="672491738">
                      <w:marLeft w:val="0"/>
                      <w:marRight w:val="0"/>
                      <w:marTop w:val="0"/>
                      <w:marBottom w:val="0"/>
                      <w:divBdr>
                        <w:top w:val="none" w:sz="0" w:space="0" w:color="auto"/>
                        <w:left w:val="none" w:sz="0" w:space="0" w:color="auto"/>
                        <w:bottom w:val="none" w:sz="0" w:space="0" w:color="auto"/>
                        <w:right w:val="none" w:sz="0" w:space="0" w:color="auto"/>
                      </w:divBdr>
                      <w:divsChild>
                        <w:div w:id="498154564">
                          <w:marLeft w:val="0"/>
                          <w:marRight w:val="0"/>
                          <w:marTop w:val="0"/>
                          <w:marBottom w:val="0"/>
                          <w:divBdr>
                            <w:top w:val="none" w:sz="0" w:space="0" w:color="auto"/>
                            <w:left w:val="none" w:sz="0" w:space="0" w:color="auto"/>
                            <w:bottom w:val="none" w:sz="0" w:space="0" w:color="auto"/>
                            <w:right w:val="none" w:sz="0" w:space="0" w:color="auto"/>
                          </w:divBdr>
                          <w:divsChild>
                            <w:div w:id="161966745">
                              <w:marLeft w:val="0"/>
                              <w:marRight w:val="0"/>
                              <w:marTop w:val="0"/>
                              <w:marBottom w:val="0"/>
                              <w:divBdr>
                                <w:top w:val="none" w:sz="0" w:space="0" w:color="auto"/>
                                <w:left w:val="none" w:sz="0" w:space="0" w:color="auto"/>
                                <w:bottom w:val="none" w:sz="0" w:space="0" w:color="auto"/>
                                <w:right w:val="none" w:sz="0" w:space="0" w:color="auto"/>
                              </w:divBdr>
                              <w:divsChild>
                                <w:div w:id="16462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2614">
                  <w:marLeft w:val="0"/>
                  <w:marRight w:val="0"/>
                  <w:marTop w:val="0"/>
                  <w:marBottom w:val="0"/>
                  <w:divBdr>
                    <w:top w:val="none" w:sz="0" w:space="0" w:color="auto"/>
                    <w:left w:val="none" w:sz="0" w:space="0" w:color="auto"/>
                    <w:bottom w:val="none" w:sz="0" w:space="0" w:color="auto"/>
                    <w:right w:val="none" w:sz="0" w:space="0" w:color="auto"/>
                  </w:divBdr>
                  <w:divsChild>
                    <w:div w:id="299187755">
                      <w:marLeft w:val="0"/>
                      <w:marRight w:val="0"/>
                      <w:marTop w:val="0"/>
                      <w:marBottom w:val="0"/>
                      <w:divBdr>
                        <w:top w:val="none" w:sz="0" w:space="0" w:color="auto"/>
                        <w:left w:val="none" w:sz="0" w:space="0" w:color="auto"/>
                        <w:bottom w:val="none" w:sz="0" w:space="0" w:color="auto"/>
                        <w:right w:val="none" w:sz="0" w:space="0" w:color="auto"/>
                      </w:divBdr>
                      <w:divsChild>
                        <w:div w:id="60640260">
                          <w:marLeft w:val="0"/>
                          <w:marRight w:val="0"/>
                          <w:marTop w:val="0"/>
                          <w:marBottom w:val="0"/>
                          <w:divBdr>
                            <w:top w:val="none" w:sz="0" w:space="0" w:color="auto"/>
                            <w:left w:val="none" w:sz="0" w:space="0" w:color="auto"/>
                            <w:bottom w:val="none" w:sz="0" w:space="0" w:color="auto"/>
                            <w:right w:val="none" w:sz="0" w:space="0" w:color="auto"/>
                          </w:divBdr>
                          <w:divsChild>
                            <w:div w:id="754984826">
                              <w:marLeft w:val="0"/>
                              <w:marRight w:val="0"/>
                              <w:marTop w:val="0"/>
                              <w:marBottom w:val="0"/>
                              <w:divBdr>
                                <w:top w:val="none" w:sz="0" w:space="0" w:color="auto"/>
                                <w:left w:val="none" w:sz="0" w:space="0" w:color="auto"/>
                                <w:bottom w:val="none" w:sz="0" w:space="0" w:color="auto"/>
                                <w:right w:val="none" w:sz="0" w:space="0" w:color="auto"/>
                              </w:divBdr>
                              <w:divsChild>
                                <w:div w:id="587614514">
                                  <w:marLeft w:val="0"/>
                                  <w:marRight w:val="0"/>
                                  <w:marTop w:val="0"/>
                                  <w:marBottom w:val="0"/>
                                  <w:divBdr>
                                    <w:top w:val="none" w:sz="0" w:space="0" w:color="auto"/>
                                    <w:left w:val="none" w:sz="0" w:space="0" w:color="auto"/>
                                    <w:bottom w:val="none" w:sz="0" w:space="0" w:color="auto"/>
                                    <w:right w:val="none" w:sz="0" w:space="0" w:color="auto"/>
                                  </w:divBdr>
                                  <w:divsChild>
                                    <w:div w:id="50661327">
                                      <w:marLeft w:val="0"/>
                                      <w:marRight w:val="0"/>
                                      <w:marTop w:val="0"/>
                                      <w:marBottom w:val="0"/>
                                      <w:divBdr>
                                        <w:top w:val="none" w:sz="0" w:space="0" w:color="auto"/>
                                        <w:left w:val="none" w:sz="0" w:space="0" w:color="auto"/>
                                        <w:bottom w:val="none" w:sz="0" w:space="0" w:color="auto"/>
                                        <w:right w:val="none" w:sz="0" w:space="0" w:color="auto"/>
                                      </w:divBdr>
                                      <w:divsChild>
                                        <w:div w:id="1502814394">
                                          <w:marLeft w:val="0"/>
                                          <w:marRight w:val="0"/>
                                          <w:marTop w:val="0"/>
                                          <w:marBottom w:val="0"/>
                                          <w:divBdr>
                                            <w:top w:val="none" w:sz="0" w:space="0" w:color="auto"/>
                                            <w:left w:val="none" w:sz="0" w:space="0" w:color="auto"/>
                                            <w:bottom w:val="none" w:sz="0" w:space="0" w:color="auto"/>
                                            <w:right w:val="none" w:sz="0" w:space="0" w:color="auto"/>
                                          </w:divBdr>
                                          <w:divsChild>
                                            <w:div w:id="585194541">
                                              <w:marLeft w:val="0"/>
                                              <w:marRight w:val="0"/>
                                              <w:marTop w:val="0"/>
                                              <w:marBottom w:val="0"/>
                                              <w:divBdr>
                                                <w:top w:val="none" w:sz="0" w:space="0" w:color="auto"/>
                                                <w:left w:val="none" w:sz="0" w:space="0" w:color="auto"/>
                                                <w:bottom w:val="none" w:sz="0" w:space="0" w:color="auto"/>
                                                <w:right w:val="none" w:sz="0" w:space="0" w:color="auto"/>
                                              </w:divBdr>
                                            </w:div>
                                            <w:div w:id="1593128251">
                                              <w:marLeft w:val="0"/>
                                              <w:marRight w:val="0"/>
                                              <w:marTop w:val="0"/>
                                              <w:marBottom w:val="0"/>
                                              <w:divBdr>
                                                <w:top w:val="none" w:sz="0" w:space="0" w:color="auto"/>
                                                <w:left w:val="none" w:sz="0" w:space="0" w:color="auto"/>
                                                <w:bottom w:val="none" w:sz="0" w:space="0" w:color="auto"/>
                                                <w:right w:val="none" w:sz="0" w:space="0" w:color="auto"/>
                                              </w:divBdr>
                                              <w:divsChild>
                                                <w:div w:id="2070152231">
                                                  <w:marLeft w:val="0"/>
                                                  <w:marRight w:val="0"/>
                                                  <w:marTop w:val="0"/>
                                                  <w:marBottom w:val="0"/>
                                                  <w:divBdr>
                                                    <w:top w:val="none" w:sz="0" w:space="0" w:color="auto"/>
                                                    <w:left w:val="none" w:sz="0" w:space="0" w:color="auto"/>
                                                    <w:bottom w:val="none" w:sz="0" w:space="0" w:color="auto"/>
                                                    <w:right w:val="none" w:sz="0" w:space="0" w:color="auto"/>
                                                  </w:divBdr>
                                                  <w:divsChild>
                                                    <w:div w:id="13735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081">
                                              <w:marLeft w:val="0"/>
                                              <w:marRight w:val="0"/>
                                              <w:marTop w:val="0"/>
                                              <w:marBottom w:val="0"/>
                                              <w:divBdr>
                                                <w:top w:val="none" w:sz="0" w:space="0" w:color="auto"/>
                                                <w:left w:val="none" w:sz="0" w:space="0" w:color="auto"/>
                                                <w:bottom w:val="none" w:sz="0" w:space="0" w:color="auto"/>
                                                <w:right w:val="none" w:sz="0" w:space="0" w:color="auto"/>
                                              </w:divBdr>
                                            </w:div>
                                          </w:divsChild>
                                        </w:div>
                                        <w:div w:id="527721442">
                                          <w:marLeft w:val="0"/>
                                          <w:marRight w:val="0"/>
                                          <w:marTop w:val="0"/>
                                          <w:marBottom w:val="0"/>
                                          <w:divBdr>
                                            <w:top w:val="none" w:sz="0" w:space="0" w:color="auto"/>
                                            <w:left w:val="none" w:sz="0" w:space="0" w:color="auto"/>
                                            <w:bottom w:val="none" w:sz="0" w:space="0" w:color="auto"/>
                                            <w:right w:val="none" w:sz="0" w:space="0" w:color="auto"/>
                                          </w:divBdr>
                                          <w:divsChild>
                                            <w:div w:id="1831099686">
                                              <w:marLeft w:val="0"/>
                                              <w:marRight w:val="0"/>
                                              <w:marTop w:val="0"/>
                                              <w:marBottom w:val="0"/>
                                              <w:divBdr>
                                                <w:top w:val="none" w:sz="0" w:space="0" w:color="auto"/>
                                                <w:left w:val="none" w:sz="0" w:space="0" w:color="auto"/>
                                                <w:bottom w:val="none" w:sz="0" w:space="0" w:color="auto"/>
                                                <w:right w:val="none" w:sz="0" w:space="0" w:color="auto"/>
                                              </w:divBdr>
                                            </w:div>
                                            <w:div w:id="1639530405">
                                              <w:marLeft w:val="0"/>
                                              <w:marRight w:val="0"/>
                                              <w:marTop w:val="0"/>
                                              <w:marBottom w:val="0"/>
                                              <w:divBdr>
                                                <w:top w:val="none" w:sz="0" w:space="0" w:color="auto"/>
                                                <w:left w:val="none" w:sz="0" w:space="0" w:color="auto"/>
                                                <w:bottom w:val="none" w:sz="0" w:space="0" w:color="auto"/>
                                                <w:right w:val="none" w:sz="0" w:space="0" w:color="auto"/>
                                              </w:divBdr>
                                              <w:divsChild>
                                                <w:div w:id="1531604138">
                                                  <w:marLeft w:val="0"/>
                                                  <w:marRight w:val="0"/>
                                                  <w:marTop w:val="0"/>
                                                  <w:marBottom w:val="0"/>
                                                  <w:divBdr>
                                                    <w:top w:val="none" w:sz="0" w:space="0" w:color="auto"/>
                                                    <w:left w:val="none" w:sz="0" w:space="0" w:color="auto"/>
                                                    <w:bottom w:val="none" w:sz="0" w:space="0" w:color="auto"/>
                                                    <w:right w:val="none" w:sz="0" w:space="0" w:color="auto"/>
                                                  </w:divBdr>
                                                  <w:divsChild>
                                                    <w:div w:id="2961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439859">
                          <w:marLeft w:val="0"/>
                          <w:marRight w:val="0"/>
                          <w:marTop w:val="0"/>
                          <w:marBottom w:val="0"/>
                          <w:divBdr>
                            <w:top w:val="none" w:sz="0" w:space="0" w:color="auto"/>
                            <w:left w:val="none" w:sz="0" w:space="0" w:color="auto"/>
                            <w:bottom w:val="none" w:sz="0" w:space="0" w:color="auto"/>
                            <w:right w:val="none" w:sz="0" w:space="0" w:color="auto"/>
                          </w:divBdr>
                          <w:divsChild>
                            <w:div w:id="1833258312">
                              <w:marLeft w:val="0"/>
                              <w:marRight w:val="0"/>
                              <w:marTop w:val="0"/>
                              <w:marBottom w:val="0"/>
                              <w:divBdr>
                                <w:top w:val="none" w:sz="0" w:space="0" w:color="auto"/>
                                <w:left w:val="none" w:sz="0" w:space="0" w:color="auto"/>
                                <w:bottom w:val="none" w:sz="0" w:space="0" w:color="auto"/>
                                <w:right w:val="none" w:sz="0" w:space="0" w:color="auto"/>
                              </w:divBdr>
                              <w:divsChild>
                                <w:div w:id="170995781">
                                  <w:marLeft w:val="0"/>
                                  <w:marRight w:val="0"/>
                                  <w:marTop w:val="0"/>
                                  <w:marBottom w:val="0"/>
                                  <w:divBdr>
                                    <w:top w:val="none" w:sz="0" w:space="0" w:color="auto"/>
                                    <w:left w:val="none" w:sz="0" w:space="0" w:color="auto"/>
                                    <w:bottom w:val="none" w:sz="0" w:space="0" w:color="auto"/>
                                    <w:right w:val="none" w:sz="0" w:space="0" w:color="auto"/>
                                  </w:divBdr>
                                  <w:divsChild>
                                    <w:div w:id="16094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05060">
          <w:marLeft w:val="0"/>
          <w:marRight w:val="0"/>
          <w:marTop w:val="0"/>
          <w:marBottom w:val="0"/>
          <w:divBdr>
            <w:top w:val="none" w:sz="0" w:space="0" w:color="auto"/>
            <w:left w:val="none" w:sz="0" w:space="0" w:color="auto"/>
            <w:bottom w:val="none" w:sz="0" w:space="0" w:color="auto"/>
            <w:right w:val="none" w:sz="0" w:space="0" w:color="auto"/>
          </w:divBdr>
          <w:divsChild>
            <w:div w:id="400644368">
              <w:marLeft w:val="0"/>
              <w:marRight w:val="0"/>
              <w:marTop w:val="0"/>
              <w:marBottom w:val="0"/>
              <w:divBdr>
                <w:top w:val="none" w:sz="0" w:space="0" w:color="auto"/>
                <w:left w:val="none" w:sz="0" w:space="0" w:color="auto"/>
                <w:bottom w:val="none" w:sz="0" w:space="0" w:color="auto"/>
                <w:right w:val="none" w:sz="0" w:space="0" w:color="auto"/>
              </w:divBdr>
              <w:divsChild>
                <w:div w:id="2049913880">
                  <w:marLeft w:val="0"/>
                  <w:marRight w:val="0"/>
                  <w:marTop w:val="0"/>
                  <w:marBottom w:val="0"/>
                  <w:divBdr>
                    <w:top w:val="none" w:sz="0" w:space="0" w:color="auto"/>
                    <w:left w:val="none" w:sz="0" w:space="0" w:color="auto"/>
                    <w:bottom w:val="none" w:sz="0" w:space="0" w:color="auto"/>
                    <w:right w:val="none" w:sz="0" w:space="0" w:color="auto"/>
                  </w:divBdr>
                  <w:divsChild>
                    <w:div w:id="925764548">
                      <w:marLeft w:val="0"/>
                      <w:marRight w:val="0"/>
                      <w:marTop w:val="0"/>
                      <w:marBottom w:val="0"/>
                      <w:divBdr>
                        <w:top w:val="none" w:sz="0" w:space="0" w:color="auto"/>
                        <w:left w:val="none" w:sz="0" w:space="0" w:color="auto"/>
                        <w:bottom w:val="none" w:sz="0" w:space="0" w:color="auto"/>
                        <w:right w:val="none" w:sz="0" w:space="0" w:color="auto"/>
                      </w:divBdr>
                      <w:divsChild>
                        <w:div w:id="265356473">
                          <w:marLeft w:val="0"/>
                          <w:marRight w:val="0"/>
                          <w:marTop w:val="0"/>
                          <w:marBottom w:val="0"/>
                          <w:divBdr>
                            <w:top w:val="none" w:sz="0" w:space="0" w:color="auto"/>
                            <w:left w:val="none" w:sz="0" w:space="0" w:color="auto"/>
                            <w:bottom w:val="none" w:sz="0" w:space="0" w:color="auto"/>
                            <w:right w:val="none" w:sz="0" w:space="0" w:color="auto"/>
                          </w:divBdr>
                          <w:divsChild>
                            <w:div w:id="316616214">
                              <w:marLeft w:val="0"/>
                              <w:marRight w:val="0"/>
                              <w:marTop w:val="0"/>
                              <w:marBottom w:val="0"/>
                              <w:divBdr>
                                <w:top w:val="none" w:sz="0" w:space="0" w:color="auto"/>
                                <w:left w:val="none" w:sz="0" w:space="0" w:color="auto"/>
                                <w:bottom w:val="none" w:sz="0" w:space="0" w:color="auto"/>
                                <w:right w:val="none" w:sz="0" w:space="0" w:color="auto"/>
                              </w:divBdr>
                              <w:divsChild>
                                <w:div w:id="125585420">
                                  <w:marLeft w:val="0"/>
                                  <w:marRight w:val="0"/>
                                  <w:marTop w:val="0"/>
                                  <w:marBottom w:val="0"/>
                                  <w:divBdr>
                                    <w:top w:val="none" w:sz="0" w:space="0" w:color="auto"/>
                                    <w:left w:val="none" w:sz="0" w:space="0" w:color="auto"/>
                                    <w:bottom w:val="none" w:sz="0" w:space="0" w:color="auto"/>
                                    <w:right w:val="none" w:sz="0" w:space="0" w:color="auto"/>
                                  </w:divBdr>
                                  <w:divsChild>
                                    <w:div w:id="1035428661">
                                      <w:marLeft w:val="0"/>
                                      <w:marRight w:val="0"/>
                                      <w:marTop w:val="0"/>
                                      <w:marBottom w:val="0"/>
                                      <w:divBdr>
                                        <w:top w:val="none" w:sz="0" w:space="0" w:color="auto"/>
                                        <w:left w:val="none" w:sz="0" w:space="0" w:color="auto"/>
                                        <w:bottom w:val="none" w:sz="0" w:space="0" w:color="auto"/>
                                        <w:right w:val="none" w:sz="0" w:space="0" w:color="auto"/>
                                      </w:divBdr>
                                      <w:divsChild>
                                        <w:div w:id="16251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099677">
          <w:marLeft w:val="0"/>
          <w:marRight w:val="0"/>
          <w:marTop w:val="0"/>
          <w:marBottom w:val="0"/>
          <w:divBdr>
            <w:top w:val="none" w:sz="0" w:space="0" w:color="auto"/>
            <w:left w:val="none" w:sz="0" w:space="0" w:color="auto"/>
            <w:bottom w:val="none" w:sz="0" w:space="0" w:color="auto"/>
            <w:right w:val="none" w:sz="0" w:space="0" w:color="auto"/>
          </w:divBdr>
          <w:divsChild>
            <w:div w:id="1096369677">
              <w:marLeft w:val="0"/>
              <w:marRight w:val="0"/>
              <w:marTop w:val="0"/>
              <w:marBottom w:val="0"/>
              <w:divBdr>
                <w:top w:val="none" w:sz="0" w:space="0" w:color="auto"/>
                <w:left w:val="none" w:sz="0" w:space="0" w:color="auto"/>
                <w:bottom w:val="none" w:sz="0" w:space="0" w:color="auto"/>
                <w:right w:val="none" w:sz="0" w:space="0" w:color="auto"/>
              </w:divBdr>
              <w:divsChild>
                <w:div w:id="1634215444">
                  <w:marLeft w:val="0"/>
                  <w:marRight w:val="0"/>
                  <w:marTop w:val="0"/>
                  <w:marBottom w:val="0"/>
                  <w:divBdr>
                    <w:top w:val="none" w:sz="0" w:space="0" w:color="auto"/>
                    <w:left w:val="none" w:sz="0" w:space="0" w:color="auto"/>
                    <w:bottom w:val="none" w:sz="0" w:space="0" w:color="auto"/>
                    <w:right w:val="none" w:sz="0" w:space="0" w:color="auto"/>
                  </w:divBdr>
                  <w:divsChild>
                    <w:div w:id="52239635">
                      <w:marLeft w:val="0"/>
                      <w:marRight w:val="0"/>
                      <w:marTop w:val="0"/>
                      <w:marBottom w:val="0"/>
                      <w:divBdr>
                        <w:top w:val="none" w:sz="0" w:space="0" w:color="auto"/>
                        <w:left w:val="none" w:sz="0" w:space="0" w:color="auto"/>
                        <w:bottom w:val="none" w:sz="0" w:space="0" w:color="auto"/>
                        <w:right w:val="none" w:sz="0" w:space="0" w:color="auto"/>
                      </w:divBdr>
                      <w:divsChild>
                        <w:div w:id="665941501">
                          <w:marLeft w:val="0"/>
                          <w:marRight w:val="0"/>
                          <w:marTop w:val="0"/>
                          <w:marBottom w:val="0"/>
                          <w:divBdr>
                            <w:top w:val="none" w:sz="0" w:space="0" w:color="auto"/>
                            <w:left w:val="none" w:sz="0" w:space="0" w:color="auto"/>
                            <w:bottom w:val="none" w:sz="0" w:space="0" w:color="auto"/>
                            <w:right w:val="none" w:sz="0" w:space="0" w:color="auto"/>
                          </w:divBdr>
                          <w:divsChild>
                            <w:div w:id="1874225090">
                              <w:marLeft w:val="0"/>
                              <w:marRight w:val="0"/>
                              <w:marTop w:val="0"/>
                              <w:marBottom w:val="0"/>
                              <w:divBdr>
                                <w:top w:val="none" w:sz="0" w:space="0" w:color="auto"/>
                                <w:left w:val="none" w:sz="0" w:space="0" w:color="auto"/>
                                <w:bottom w:val="none" w:sz="0" w:space="0" w:color="auto"/>
                                <w:right w:val="none" w:sz="0" w:space="0" w:color="auto"/>
                              </w:divBdr>
                              <w:divsChild>
                                <w:div w:id="1883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3047">
                  <w:marLeft w:val="0"/>
                  <w:marRight w:val="0"/>
                  <w:marTop w:val="0"/>
                  <w:marBottom w:val="0"/>
                  <w:divBdr>
                    <w:top w:val="none" w:sz="0" w:space="0" w:color="auto"/>
                    <w:left w:val="none" w:sz="0" w:space="0" w:color="auto"/>
                    <w:bottom w:val="none" w:sz="0" w:space="0" w:color="auto"/>
                    <w:right w:val="none" w:sz="0" w:space="0" w:color="auto"/>
                  </w:divBdr>
                  <w:divsChild>
                    <w:div w:id="1178158265">
                      <w:marLeft w:val="0"/>
                      <w:marRight w:val="0"/>
                      <w:marTop w:val="0"/>
                      <w:marBottom w:val="0"/>
                      <w:divBdr>
                        <w:top w:val="none" w:sz="0" w:space="0" w:color="auto"/>
                        <w:left w:val="none" w:sz="0" w:space="0" w:color="auto"/>
                        <w:bottom w:val="none" w:sz="0" w:space="0" w:color="auto"/>
                        <w:right w:val="none" w:sz="0" w:space="0" w:color="auto"/>
                      </w:divBdr>
                      <w:divsChild>
                        <w:div w:id="633871500">
                          <w:marLeft w:val="0"/>
                          <w:marRight w:val="0"/>
                          <w:marTop w:val="0"/>
                          <w:marBottom w:val="0"/>
                          <w:divBdr>
                            <w:top w:val="none" w:sz="0" w:space="0" w:color="auto"/>
                            <w:left w:val="none" w:sz="0" w:space="0" w:color="auto"/>
                            <w:bottom w:val="none" w:sz="0" w:space="0" w:color="auto"/>
                            <w:right w:val="none" w:sz="0" w:space="0" w:color="auto"/>
                          </w:divBdr>
                          <w:divsChild>
                            <w:div w:id="1220557702">
                              <w:marLeft w:val="0"/>
                              <w:marRight w:val="0"/>
                              <w:marTop w:val="0"/>
                              <w:marBottom w:val="0"/>
                              <w:divBdr>
                                <w:top w:val="none" w:sz="0" w:space="0" w:color="auto"/>
                                <w:left w:val="none" w:sz="0" w:space="0" w:color="auto"/>
                                <w:bottom w:val="none" w:sz="0" w:space="0" w:color="auto"/>
                                <w:right w:val="none" w:sz="0" w:space="0" w:color="auto"/>
                              </w:divBdr>
                              <w:divsChild>
                                <w:div w:id="927075401">
                                  <w:marLeft w:val="0"/>
                                  <w:marRight w:val="0"/>
                                  <w:marTop w:val="0"/>
                                  <w:marBottom w:val="0"/>
                                  <w:divBdr>
                                    <w:top w:val="none" w:sz="0" w:space="0" w:color="auto"/>
                                    <w:left w:val="none" w:sz="0" w:space="0" w:color="auto"/>
                                    <w:bottom w:val="none" w:sz="0" w:space="0" w:color="auto"/>
                                    <w:right w:val="none" w:sz="0" w:space="0" w:color="auto"/>
                                  </w:divBdr>
                                  <w:divsChild>
                                    <w:div w:id="1921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7995">
                          <w:marLeft w:val="0"/>
                          <w:marRight w:val="0"/>
                          <w:marTop w:val="0"/>
                          <w:marBottom w:val="0"/>
                          <w:divBdr>
                            <w:top w:val="none" w:sz="0" w:space="0" w:color="auto"/>
                            <w:left w:val="none" w:sz="0" w:space="0" w:color="auto"/>
                            <w:bottom w:val="none" w:sz="0" w:space="0" w:color="auto"/>
                            <w:right w:val="none" w:sz="0" w:space="0" w:color="auto"/>
                          </w:divBdr>
                          <w:divsChild>
                            <w:div w:id="184248789">
                              <w:marLeft w:val="0"/>
                              <w:marRight w:val="0"/>
                              <w:marTop w:val="0"/>
                              <w:marBottom w:val="0"/>
                              <w:divBdr>
                                <w:top w:val="none" w:sz="0" w:space="0" w:color="auto"/>
                                <w:left w:val="none" w:sz="0" w:space="0" w:color="auto"/>
                                <w:bottom w:val="none" w:sz="0" w:space="0" w:color="auto"/>
                                <w:right w:val="none" w:sz="0" w:space="0" w:color="auto"/>
                              </w:divBdr>
                              <w:divsChild>
                                <w:div w:id="1264189560">
                                  <w:marLeft w:val="0"/>
                                  <w:marRight w:val="0"/>
                                  <w:marTop w:val="0"/>
                                  <w:marBottom w:val="0"/>
                                  <w:divBdr>
                                    <w:top w:val="none" w:sz="0" w:space="0" w:color="auto"/>
                                    <w:left w:val="none" w:sz="0" w:space="0" w:color="auto"/>
                                    <w:bottom w:val="none" w:sz="0" w:space="0" w:color="auto"/>
                                    <w:right w:val="none" w:sz="0" w:space="0" w:color="auto"/>
                                  </w:divBdr>
                                  <w:divsChild>
                                    <w:div w:id="8604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95217">
          <w:marLeft w:val="0"/>
          <w:marRight w:val="0"/>
          <w:marTop w:val="0"/>
          <w:marBottom w:val="0"/>
          <w:divBdr>
            <w:top w:val="none" w:sz="0" w:space="0" w:color="auto"/>
            <w:left w:val="none" w:sz="0" w:space="0" w:color="auto"/>
            <w:bottom w:val="none" w:sz="0" w:space="0" w:color="auto"/>
            <w:right w:val="none" w:sz="0" w:space="0" w:color="auto"/>
          </w:divBdr>
          <w:divsChild>
            <w:div w:id="719944069">
              <w:marLeft w:val="0"/>
              <w:marRight w:val="0"/>
              <w:marTop w:val="0"/>
              <w:marBottom w:val="0"/>
              <w:divBdr>
                <w:top w:val="none" w:sz="0" w:space="0" w:color="auto"/>
                <w:left w:val="none" w:sz="0" w:space="0" w:color="auto"/>
                <w:bottom w:val="none" w:sz="0" w:space="0" w:color="auto"/>
                <w:right w:val="none" w:sz="0" w:space="0" w:color="auto"/>
              </w:divBdr>
              <w:divsChild>
                <w:div w:id="1380469920">
                  <w:marLeft w:val="0"/>
                  <w:marRight w:val="0"/>
                  <w:marTop w:val="0"/>
                  <w:marBottom w:val="0"/>
                  <w:divBdr>
                    <w:top w:val="none" w:sz="0" w:space="0" w:color="auto"/>
                    <w:left w:val="none" w:sz="0" w:space="0" w:color="auto"/>
                    <w:bottom w:val="none" w:sz="0" w:space="0" w:color="auto"/>
                    <w:right w:val="none" w:sz="0" w:space="0" w:color="auto"/>
                  </w:divBdr>
                  <w:divsChild>
                    <w:div w:id="1917668810">
                      <w:marLeft w:val="0"/>
                      <w:marRight w:val="0"/>
                      <w:marTop w:val="0"/>
                      <w:marBottom w:val="0"/>
                      <w:divBdr>
                        <w:top w:val="none" w:sz="0" w:space="0" w:color="auto"/>
                        <w:left w:val="none" w:sz="0" w:space="0" w:color="auto"/>
                        <w:bottom w:val="none" w:sz="0" w:space="0" w:color="auto"/>
                        <w:right w:val="none" w:sz="0" w:space="0" w:color="auto"/>
                      </w:divBdr>
                      <w:divsChild>
                        <w:div w:id="1523662562">
                          <w:marLeft w:val="0"/>
                          <w:marRight w:val="0"/>
                          <w:marTop w:val="0"/>
                          <w:marBottom w:val="0"/>
                          <w:divBdr>
                            <w:top w:val="none" w:sz="0" w:space="0" w:color="auto"/>
                            <w:left w:val="none" w:sz="0" w:space="0" w:color="auto"/>
                            <w:bottom w:val="none" w:sz="0" w:space="0" w:color="auto"/>
                            <w:right w:val="none" w:sz="0" w:space="0" w:color="auto"/>
                          </w:divBdr>
                          <w:divsChild>
                            <w:div w:id="160969450">
                              <w:marLeft w:val="0"/>
                              <w:marRight w:val="0"/>
                              <w:marTop w:val="0"/>
                              <w:marBottom w:val="0"/>
                              <w:divBdr>
                                <w:top w:val="none" w:sz="0" w:space="0" w:color="auto"/>
                                <w:left w:val="none" w:sz="0" w:space="0" w:color="auto"/>
                                <w:bottom w:val="none" w:sz="0" w:space="0" w:color="auto"/>
                                <w:right w:val="none" w:sz="0" w:space="0" w:color="auto"/>
                              </w:divBdr>
                              <w:divsChild>
                                <w:div w:id="1286622017">
                                  <w:marLeft w:val="0"/>
                                  <w:marRight w:val="0"/>
                                  <w:marTop w:val="0"/>
                                  <w:marBottom w:val="0"/>
                                  <w:divBdr>
                                    <w:top w:val="none" w:sz="0" w:space="0" w:color="auto"/>
                                    <w:left w:val="none" w:sz="0" w:space="0" w:color="auto"/>
                                    <w:bottom w:val="none" w:sz="0" w:space="0" w:color="auto"/>
                                    <w:right w:val="none" w:sz="0" w:space="0" w:color="auto"/>
                                  </w:divBdr>
                                  <w:divsChild>
                                    <w:div w:id="608702013">
                                      <w:marLeft w:val="0"/>
                                      <w:marRight w:val="0"/>
                                      <w:marTop w:val="0"/>
                                      <w:marBottom w:val="0"/>
                                      <w:divBdr>
                                        <w:top w:val="none" w:sz="0" w:space="0" w:color="auto"/>
                                        <w:left w:val="none" w:sz="0" w:space="0" w:color="auto"/>
                                        <w:bottom w:val="none" w:sz="0" w:space="0" w:color="auto"/>
                                        <w:right w:val="none" w:sz="0" w:space="0" w:color="auto"/>
                                      </w:divBdr>
                                      <w:divsChild>
                                        <w:div w:id="1970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49790">
          <w:marLeft w:val="0"/>
          <w:marRight w:val="0"/>
          <w:marTop w:val="0"/>
          <w:marBottom w:val="0"/>
          <w:divBdr>
            <w:top w:val="none" w:sz="0" w:space="0" w:color="auto"/>
            <w:left w:val="none" w:sz="0" w:space="0" w:color="auto"/>
            <w:bottom w:val="none" w:sz="0" w:space="0" w:color="auto"/>
            <w:right w:val="none" w:sz="0" w:space="0" w:color="auto"/>
          </w:divBdr>
          <w:divsChild>
            <w:div w:id="930704631">
              <w:marLeft w:val="0"/>
              <w:marRight w:val="0"/>
              <w:marTop w:val="0"/>
              <w:marBottom w:val="0"/>
              <w:divBdr>
                <w:top w:val="none" w:sz="0" w:space="0" w:color="auto"/>
                <w:left w:val="none" w:sz="0" w:space="0" w:color="auto"/>
                <w:bottom w:val="none" w:sz="0" w:space="0" w:color="auto"/>
                <w:right w:val="none" w:sz="0" w:space="0" w:color="auto"/>
              </w:divBdr>
              <w:divsChild>
                <w:div w:id="1708143092">
                  <w:marLeft w:val="0"/>
                  <w:marRight w:val="0"/>
                  <w:marTop w:val="0"/>
                  <w:marBottom w:val="0"/>
                  <w:divBdr>
                    <w:top w:val="none" w:sz="0" w:space="0" w:color="auto"/>
                    <w:left w:val="none" w:sz="0" w:space="0" w:color="auto"/>
                    <w:bottom w:val="none" w:sz="0" w:space="0" w:color="auto"/>
                    <w:right w:val="none" w:sz="0" w:space="0" w:color="auto"/>
                  </w:divBdr>
                  <w:divsChild>
                    <w:div w:id="1475902492">
                      <w:marLeft w:val="0"/>
                      <w:marRight w:val="0"/>
                      <w:marTop w:val="0"/>
                      <w:marBottom w:val="0"/>
                      <w:divBdr>
                        <w:top w:val="none" w:sz="0" w:space="0" w:color="auto"/>
                        <w:left w:val="none" w:sz="0" w:space="0" w:color="auto"/>
                        <w:bottom w:val="none" w:sz="0" w:space="0" w:color="auto"/>
                        <w:right w:val="none" w:sz="0" w:space="0" w:color="auto"/>
                      </w:divBdr>
                      <w:divsChild>
                        <w:div w:id="45687773">
                          <w:marLeft w:val="0"/>
                          <w:marRight w:val="0"/>
                          <w:marTop w:val="0"/>
                          <w:marBottom w:val="0"/>
                          <w:divBdr>
                            <w:top w:val="none" w:sz="0" w:space="0" w:color="auto"/>
                            <w:left w:val="none" w:sz="0" w:space="0" w:color="auto"/>
                            <w:bottom w:val="none" w:sz="0" w:space="0" w:color="auto"/>
                            <w:right w:val="none" w:sz="0" w:space="0" w:color="auto"/>
                          </w:divBdr>
                          <w:divsChild>
                            <w:div w:id="1546521274">
                              <w:marLeft w:val="0"/>
                              <w:marRight w:val="0"/>
                              <w:marTop w:val="0"/>
                              <w:marBottom w:val="0"/>
                              <w:divBdr>
                                <w:top w:val="none" w:sz="0" w:space="0" w:color="auto"/>
                                <w:left w:val="none" w:sz="0" w:space="0" w:color="auto"/>
                                <w:bottom w:val="none" w:sz="0" w:space="0" w:color="auto"/>
                                <w:right w:val="none" w:sz="0" w:space="0" w:color="auto"/>
                              </w:divBdr>
                              <w:divsChild>
                                <w:div w:id="3477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11190">
                  <w:marLeft w:val="0"/>
                  <w:marRight w:val="0"/>
                  <w:marTop w:val="0"/>
                  <w:marBottom w:val="0"/>
                  <w:divBdr>
                    <w:top w:val="none" w:sz="0" w:space="0" w:color="auto"/>
                    <w:left w:val="none" w:sz="0" w:space="0" w:color="auto"/>
                    <w:bottom w:val="none" w:sz="0" w:space="0" w:color="auto"/>
                    <w:right w:val="none" w:sz="0" w:space="0" w:color="auto"/>
                  </w:divBdr>
                  <w:divsChild>
                    <w:div w:id="1941791985">
                      <w:marLeft w:val="0"/>
                      <w:marRight w:val="0"/>
                      <w:marTop w:val="0"/>
                      <w:marBottom w:val="0"/>
                      <w:divBdr>
                        <w:top w:val="none" w:sz="0" w:space="0" w:color="auto"/>
                        <w:left w:val="none" w:sz="0" w:space="0" w:color="auto"/>
                        <w:bottom w:val="none" w:sz="0" w:space="0" w:color="auto"/>
                        <w:right w:val="none" w:sz="0" w:space="0" w:color="auto"/>
                      </w:divBdr>
                      <w:divsChild>
                        <w:div w:id="101266885">
                          <w:marLeft w:val="0"/>
                          <w:marRight w:val="0"/>
                          <w:marTop w:val="0"/>
                          <w:marBottom w:val="0"/>
                          <w:divBdr>
                            <w:top w:val="none" w:sz="0" w:space="0" w:color="auto"/>
                            <w:left w:val="none" w:sz="0" w:space="0" w:color="auto"/>
                            <w:bottom w:val="none" w:sz="0" w:space="0" w:color="auto"/>
                            <w:right w:val="none" w:sz="0" w:space="0" w:color="auto"/>
                          </w:divBdr>
                          <w:divsChild>
                            <w:div w:id="277180147">
                              <w:marLeft w:val="0"/>
                              <w:marRight w:val="0"/>
                              <w:marTop w:val="0"/>
                              <w:marBottom w:val="0"/>
                              <w:divBdr>
                                <w:top w:val="none" w:sz="0" w:space="0" w:color="auto"/>
                                <w:left w:val="none" w:sz="0" w:space="0" w:color="auto"/>
                                <w:bottom w:val="none" w:sz="0" w:space="0" w:color="auto"/>
                                <w:right w:val="none" w:sz="0" w:space="0" w:color="auto"/>
                              </w:divBdr>
                              <w:divsChild>
                                <w:div w:id="209198132">
                                  <w:marLeft w:val="0"/>
                                  <w:marRight w:val="0"/>
                                  <w:marTop w:val="0"/>
                                  <w:marBottom w:val="0"/>
                                  <w:divBdr>
                                    <w:top w:val="none" w:sz="0" w:space="0" w:color="auto"/>
                                    <w:left w:val="none" w:sz="0" w:space="0" w:color="auto"/>
                                    <w:bottom w:val="none" w:sz="0" w:space="0" w:color="auto"/>
                                    <w:right w:val="none" w:sz="0" w:space="0" w:color="auto"/>
                                  </w:divBdr>
                                  <w:divsChild>
                                    <w:div w:id="19938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054">
                          <w:marLeft w:val="0"/>
                          <w:marRight w:val="0"/>
                          <w:marTop w:val="0"/>
                          <w:marBottom w:val="0"/>
                          <w:divBdr>
                            <w:top w:val="none" w:sz="0" w:space="0" w:color="auto"/>
                            <w:left w:val="none" w:sz="0" w:space="0" w:color="auto"/>
                            <w:bottom w:val="none" w:sz="0" w:space="0" w:color="auto"/>
                            <w:right w:val="none" w:sz="0" w:space="0" w:color="auto"/>
                          </w:divBdr>
                          <w:divsChild>
                            <w:div w:id="1050764209">
                              <w:marLeft w:val="0"/>
                              <w:marRight w:val="0"/>
                              <w:marTop w:val="0"/>
                              <w:marBottom w:val="0"/>
                              <w:divBdr>
                                <w:top w:val="none" w:sz="0" w:space="0" w:color="auto"/>
                                <w:left w:val="none" w:sz="0" w:space="0" w:color="auto"/>
                                <w:bottom w:val="none" w:sz="0" w:space="0" w:color="auto"/>
                                <w:right w:val="none" w:sz="0" w:space="0" w:color="auto"/>
                              </w:divBdr>
                              <w:divsChild>
                                <w:div w:id="69473576">
                                  <w:marLeft w:val="0"/>
                                  <w:marRight w:val="0"/>
                                  <w:marTop w:val="0"/>
                                  <w:marBottom w:val="0"/>
                                  <w:divBdr>
                                    <w:top w:val="none" w:sz="0" w:space="0" w:color="auto"/>
                                    <w:left w:val="none" w:sz="0" w:space="0" w:color="auto"/>
                                    <w:bottom w:val="none" w:sz="0" w:space="0" w:color="auto"/>
                                    <w:right w:val="none" w:sz="0" w:space="0" w:color="auto"/>
                                  </w:divBdr>
                                  <w:divsChild>
                                    <w:div w:id="15795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78760">
          <w:marLeft w:val="0"/>
          <w:marRight w:val="0"/>
          <w:marTop w:val="0"/>
          <w:marBottom w:val="0"/>
          <w:divBdr>
            <w:top w:val="none" w:sz="0" w:space="0" w:color="auto"/>
            <w:left w:val="none" w:sz="0" w:space="0" w:color="auto"/>
            <w:bottom w:val="none" w:sz="0" w:space="0" w:color="auto"/>
            <w:right w:val="none" w:sz="0" w:space="0" w:color="auto"/>
          </w:divBdr>
          <w:divsChild>
            <w:div w:id="756946076">
              <w:marLeft w:val="0"/>
              <w:marRight w:val="0"/>
              <w:marTop w:val="0"/>
              <w:marBottom w:val="0"/>
              <w:divBdr>
                <w:top w:val="none" w:sz="0" w:space="0" w:color="auto"/>
                <w:left w:val="none" w:sz="0" w:space="0" w:color="auto"/>
                <w:bottom w:val="none" w:sz="0" w:space="0" w:color="auto"/>
                <w:right w:val="none" w:sz="0" w:space="0" w:color="auto"/>
              </w:divBdr>
              <w:divsChild>
                <w:div w:id="1799953514">
                  <w:marLeft w:val="0"/>
                  <w:marRight w:val="0"/>
                  <w:marTop w:val="0"/>
                  <w:marBottom w:val="0"/>
                  <w:divBdr>
                    <w:top w:val="none" w:sz="0" w:space="0" w:color="auto"/>
                    <w:left w:val="none" w:sz="0" w:space="0" w:color="auto"/>
                    <w:bottom w:val="none" w:sz="0" w:space="0" w:color="auto"/>
                    <w:right w:val="none" w:sz="0" w:space="0" w:color="auto"/>
                  </w:divBdr>
                  <w:divsChild>
                    <w:div w:id="226308502">
                      <w:marLeft w:val="0"/>
                      <w:marRight w:val="0"/>
                      <w:marTop w:val="0"/>
                      <w:marBottom w:val="0"/>
                      <w:divBdr>
                        <w:top w:val="none" w:sz="0" w:space="0" w:color="auto"/>
                        <w:left w:val="none" w:sz="0" w:space="0" w:color="auto"/>
                        <w:bottom w:val="none" w:sz="0" w:space="0" w:color="auto"/>
                        <w:right w:val="none" w:sz="0" w:space="0" w:color="auto"/>
                      </w:divBdr>
                      <w:divsChild>
                        <w:div w:id="591209184">
                          <w:marLeft w:val="0"/>
                          <w:marRight w:val="0"/>
                          <w:marTop w:val="0"/>
                          <w:marBottom w:val="0"/>
                          <w:divBdr>
                            <w:top w:val="none" w:sz="0" w:space="0" w:color="auto"/>
                            <w:left w:val="none" w:sz="0" w:space="0" w:color="auto"/>
                            <w:bottom w:val="none" w:sz="0" w:space="0" w:color="auto"/>
                            <w:right w:val="none" w:sz="0" w:space="0" w:color="auto"/>
                          </w:divBdr>
                          <w:divsChild>
                            <w:div w:id="2007442439">
                              <w:marLeft w:val="0"/>
                              <w:marRight w:val="0"/>
                              <w:marTop w:val="0"/>
                              <w:marBottom w:val="0"/>
                              <w:divBdr>
                                <w:top w:val="none" w:sz="0" w:space="0" w:color="auto"/>
                                <w:left w:val="none" w:sz="0" w:space="0" w:color="auto"/>
                                <w:bottom w:val="none" w:sz="0" w:space="0" w:color="auto"/>
                                <w:right w:val="none" w:sz="0" w:space="0" w:color="auto"/>
                              </w:divBdr>
                              <w:divsChild>
                                <w:div w:id="52510501">
                                  <w:marLeft w:val="0"/>
                                  <w:marRight w:val="0"/>
                                  <w:marTop w:val="0"/>
                                  <w:marBottom w:val="0"/>
                                  <w:divBdr>
                                    <w:top w:val="none" w:sz="0" w:space="0" w:color="auto"/>
                                    <w:left w:val="none" w:sz="0" w:space="0" w:color="auto"/>
                                    <w:bottom w:val="none" w:sz="0" w:space="0" w:color="auto"/>
                                    <w:right w:val="none" w:sz="0" w:space="0" w:color="auto"/>
                                  </w:divBdr>
                                  <w:divsChild>
                                    <w:div w:id="1997688654">
                                      <w:marLeft w:val="0"/>
                                      <w:marRight w:val="0"/>
                                      <w:marTop w:val="0"/>
                                      <w:marBottom w:val="0"/>
                                      <w:divBdr>
                                        <w:top w:val="none" w:sz="0" w:space="0" w:color="auto"/>
                                        <w:left w:val="none" w:sz="0" w:space="0" w:color="auto"/>
                                        <w:bottom w:val="none" w:sz="0" w:space="0" w:color="auto"/>
                                        <w:right w:val="none" w:sz="0" w:space="0" w:color="auto"/>
                                      </w:divBdr>
                                      <w:divsChild>
                                        <w:div w:id="2474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294201">
          <w:marLeft w:val="0"/>
          <w:marRight w:val="0"/>
          <w:marTop w:val="0"/>
          <w:marBottom w:val="0"/>
          <w:divBdr>
            <w:top w:val="none" w:sz="0" w:space="0" w:color="auto"/>
            <w:left w:val="none" w:sz="0" w:space="0" w:color="auto"/>
            <w:bottom w:val="none" w:sz="0" w:space="0" w:color="auto"/>
            <w:right w:val="none" w:sz="0" w:space="0" w:color="auto"/>
          </w:divBdr>
          <w:divsChild>
            <w:div w:id="766922875">
              <w:marLeft w:val="0"/>
              <w:marRight w:val="0"/>
              <w:marTop w:val="0"/>
              <w:marBottom w:val="0"/>
              <w:divBdr>
                <w:top w:val="none" w:sz="0" w:space="0" w:color="auto"/>
                <w:left w:val="none" w:sz="0" w:space="0" w:color="auto"/>
                <w:bottom w:val="none" w:sz="0" w:space="0" w:color="auto"/>
                <w:right w:val="none" w:sz="0" w:space="0" w:color="auto"/>
              </w:divBdr>
              <w:divsChild>
                <w:div w:id="524247130">
                  <w:marLeft w:val="0"/>
                  <w:marRight w:val="0"/>
                  <w:marTop w:val="0"/>
                  <w:marBottom w:val="0"/>
                  <w:divBdr>
                    <w:top w:val="none" w:sz="0" w:space="0" w:color="auto"/>
                    <w:left w:val="none" w:sz="0" w:space="0" w:color="auto"/>
                    <w:bottom w:val="none" w:sz="0" w:space="0" w:color="auto"/>
                    <w:right w:val="none" w:sz="0" w:space="0" w:color="auto"/>
                  </w:divBdr>
                  <w:divsChild>
                    <w:div w:id="658267417">
                      <w:marLeft w:val="0"/>
                      <w:marRight w:val="0"/>
                      <w:marTop w:val="0"/>
                      <w:marBottom w:val="0"/>
                      <w:divBdr>
                        <w:top w:val="none" w:sz="0" w:space="0" w:color="auto"/>
                        <w:left w:val="none" w:sz="0" w:space="0" w:color="auto"/>
                        <w:bottom w:val="none" w:sz="0" w:space="0" w:color="auto"/>
                        <w:right w:val="none" w:sz="0" w:space="0" w:color="auto"/>
                      </w:divBdr>
                      <w:divsChild>
                        <w:div w:id="719281446">
                          <w:marLeft w:val="0"/>
                          <w:marRight w:val="0"/>
                          <w:marTop w:val="0"/>
                          <w:marBottom w:val="0"/>
                          <w:divBdr>
                            <w:top w:val="none" w:sz="0" w:space="0" w:color="auto"/>
                            <w:left w:val="none" w:sz="0" w:space="0" w:color="auto"/>
                            <w:bottom w:val="none" w:sz="0" w:space="0" w:color="auto"/>
                            <w:right w:val="none" w:sz="0" w:space="0" w:color="auto"/>
                          </w:divBdr>
                          <w:divsChild>
                            <w:div w:id="1990553142">
                              <w:marLeft w:val="0"/>
                              <w:marRight w:val="0"/>
                              <w:marTop w:val="0"/>
                              <w:marBottom w:val="0"/>
                              <w:divBdr>
                                <w:top w:val="none" w:sz="0" w:space="0" w:color="auto"/>
                                <w:left w:val="none" w:sz="0" w:space="0" w:color="auto"/>
                                <w:bottom w:val="none" w:sz="0" w:space="0" w:color="auto"/>
                                <w:right w:val="none" w:sz="0" w:space="0" w:color="auto"/>
                              </w:divBdr>
                              <w:divsChild>
                                <w:div w:id="1221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672">
                  <w:marLeft w:val="0"/>
                  <w:marRight w:val="0"/>
                  <w:marTop w:val="0"/>
                  <w:marBottom w:val="0"/>
                  <w:divBdr>
                    <w:top w:val="none" w:sz="0" w:space="0" w:color="auto"/>
                    <w:left w:val="none" w:sz="0" w:space="0" w:color="auto"/>
                    <w:bottom w:val="none" w:sz="0" w:space="0" w:color="auto"/>
                    <w:right w:val="none" w:sz="0" w:space="0" w:color="auto"/>
                  </w:divBdr>
                  <w:divsChild>
                    <w:div w:id="892347692">
                      <w:marLeft w:val="0"/>
                      <w:marRight w:val="0"/>
                      <w:marTop w:val="0"/>
                      <w:marBottom w:val="0"/>
                      <w:divBdr>
                        <w:top w:val="none" w:sz="0" w:space="0" w:color="auto"/>
                        <w:left w:val="none" w:sz="0" w:space="0" w:color="auto"/>
                        <w:bottom w:val="none" w:sz="0" w:space="0" w:color="auto"/>
                        <w:right w:val="none" w:sz="0" w:space="0" w:color="auto"/>
                      </w:divBdr>
                      <w:divsChild>
                        <w:div w:id="67271523">
                          <w:marLeft w:val="0"/>
                          <w:marRight w:val="0"/>
                          <w:marTop w:val="0"/>
                          <w:marBottom w:val="0"/>
                          <w:divBdr>
                            <w:top w:val="none" w:sz="0" w:space="0" w:color="auto"/>
                            <w:left w:val="none" w:sz="0" w:space="0" w:color="auto"/>
                            <w:bottom w:val="none" w:sz="0" w:space="0" w:color="auto"/>
                            <w:right w:val="none" w:sz="0" w:space="0" w:color="auto"/>
                          </w:divBdr>
                        </w:div>
                        <w:div w:id="953680335">
                          <w:marLeft w:val="0"/>
                          <w:marRight w:val="0"/>
                          <w:marTop w:val="0"/>
                          <w:marBottom w:val="0"/>
                          <w:divBdr>
                            <w:top w:val="none" w:sz="0" w:space="0" w:color="auto"/>
                            <w:left w:val="none" w:sz="0" w:space="0" w:color="auto"/>
                            <w:bottom w:val="none" w:sz="0" w:space="0" w:color="auto"/>
                            <w:right w:val="none" w:sz="0" w:space="0" w:color="auto"/>
                          </w:divBdr>
                          <w:divsChild>
                            <w:div w:id="35086274">
                              <w:marLeft w:val="0"/>
                              <w:marRight w:val="0"/>
                              <w:marTop w:val="0"/>
                              <w:marBottom w:val="0"/>
                              <w:divBdr>
                                <w:top w:val="none" w:sz="0" w:space="0" w:color="auto"/>
                                <w:left w:val="none" w:sz="0" w:space="0" w:color="auto"/>
                                <w:bottom w:val="none" w:sz="0" w:space="0" w:color="auto"/>
                                <w:right w:val="none" w:sz="0" w:space="0" w:color="auto"/>
                              </w:divBdr>
                              <w:divsChild>
                                <w:div w:id="1817262648">
                                  <w:marLeft w:val="0"/>
                                  <w:marRight w:val="0"/>
                                  <w:marTop w:val="0"/>
                                  <w:marBottom w:val="0"/>
                                  <w:divBdr>
                                    <w:top w:val="none" w:sz="0" w:space="0" w:color="auto"/>
                                    <w:left w:val="none" w:sz="0" w:space="0" w:color="auto"/>
                                    <w:bottom w:val="none" w:sz="0" w:space="0" w:color="auto"/>
                                    <w:right w:val="none" w:sz="0" w:space="0" w:color="auto"/>
                                  </w:divBdr>
                                  <w:divsChild>
                                    <w:div w:id="468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226">
                          <w:marLeft w:val="0"/>
                          <w:marRight w:val="0"/>
                          <w:marTop w:val="0"/>
                          <w:marBottom w:val="0"/>
                          <w:divBdr>
                            <w:top w:val="none" w:sz="0" w:space="0" w:color="auto"/>
                            <w:left w:val="none" w:sz="0" w:space="0" w:color="auto"/>
                            <w:bottom w:val="none" w:sz="0" w:space="0" w:color="auto"/>
                            <w:right w:val="none" w:sz="0" w:space="0" w:color="auto"/>
                          </w:divBdr>
                          <w:divsChild>
                            <w:div w:id="367147570">
                              <w:marLeft w:val="0"/>
                              <w:marRight w:val="0"/>
                              <w:marTop w:val="0"/>
                              <w:marBottom w:val="0"/>
                              <w:divBdr>
                                <w:top w:val="none" w:sz="0" w:space="0" w:color="auto"/>
                                <w:left w:val="none" w:sz="0" w:space="0" w:color="auto"/>
                                <w:bottom w:val="none" w:sz="0" w:space="0" w:color="auto"/>
                                <w:right w:val="none" w:sz="0" w:space="0" w:color="auto"/>
                              </w:divBdr>
                              <w:divsChild>
                                <w:div w:id="1457985114">
                                  <w:marLeft w:val="0"/>
                                  <w:marRight w:val="0"/>
                                  <w:marTop w:val="0"/>
                                  <w:marBottom w:val="0"/>
                                  <w:divBdr>
                                    <w:top w:val="none" w:sz="0" w:space="0" w:color="auto"/>
                                    <w:left w:val="none" w:sz="0" w:space="0" w:color="auto"/>
                                    <w:bottom w:val="none" w:sz="0" w:space="0" w:color="auto"/>
                                    <w:right w:val="none" w:sz="0" w:space="0" w:color="auto"/>
                                  </w:divBdr>
                                  <w:divsChild>
                                    <w:div w:id="20280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017351">
          <w:marLeft w:val="0"/>
          <w:marRight w:val="0"/>
          <w:marTop w:val="0"/>
          <w:marBottom w:val="0"/>
          <w:divBdr>
            <w:top w:val="none" w:sz="0" w:space="0" w:color="auto"/>
            <w:left w:val="none" w:sz="0" w:space="0" w:color="auto"/>
            <w:bottom w:val="none" w:sz="0" w:space="0" w:color="auto"/>
            <w:right w:val="none" w:sz="0" w:space="0" w:color="auto"/>
          </w:divBdr>
          <w:divsChild>
            <w:div w:id="738669789">
              <w:marLeft w:val="0"/>
              <w:marRight w:val="0"/>
              <w:marTop w:val="0"/>
              <w:marBottom w:val="0"/>
              <w:divBdr>
                <w:top w:val="none" w:sz="0" w:space="0" w:color="auto"/>
                <w:left w:val="none" w:sz="0" w:space="0" w:color="auto"/>
                <w:bottom w:val="none" w:sz="0" w:space="0" w:color="auto"/>
                <w:right w:val="none" w:sz="0" w:space="0" w:color="auto"/>
              </w:divBdr>
              <w:divsChild>
                <w:div w:id="213854325">
                  <w:marLeft w:val="0"/>
                  <w:marRight w:val="0"/>
                  <w:marTop w:val="0"/>
                  <w:marBottom w:val="0"/>
                  <w:divBdr>
                    <w:top w:val="none" w:sz="0" w:space="0" w:color="auto"/>
                    <w:left w:val="none" w:sz="0" w:space="0" w:color="auto"/>
                    <w:bottom w:val="none" w:sz="0" w:space="0" w:color="auto"/>
                    <w:right w:val="none" w:sz="0" w:space="0" w:color="auto"/>
                  </w:divBdr>
                  <w:divsChild>
                    <w:div w:id="1263757029">
                      <w:marLeft w:val="0"/>
                      <w:marRight w:val="0"/>
                      <w:marTop w:val="0"/>
                      <w:marBottom w:val="0"/>
                      <w:divBdr>
                        <w:top w:val="none" w:sz="0" w:space="0" w:color="auto"/>
                        <w:left w:val="none" w:sz="0" w:space="0" w:color="auto"/>
                        <w:bottom w:val="none" w:sz="0" w:space="0" w:color="auto"/>
                        <w:right w:val="none" w:sz="0" w:space="0" w:color="auto"/>
                      </w:divBdr>
                      <w:divsChild>
                        <w:div w:id="528832019">
                          <w:marLeft w:val="0"/>
                          <w:marRight w:val="0"/>
                          <w:marTop w:val="0"/>
                          <w:marBottom w:val="0"/>
                          <w:divBdr>
                            <w:top w:val="none" w:sz="0" w:space="0" w:color="auto"/>
                            <w:left w:val="none" w:sz="0" w:space="0" w:color="auto"/>
                            <w:bottom w:val="none" w:sz="0" w:space="0" w:color="auto"/>
                            <w:right w:val="none" w:sz="0" w:space="0" w:color="auto"/>
                          </w:divBdr>
                          <w:divsChild>
                            <w:div w:id="382876924">
                              <w:marLeft w:val="0"/>
                              <w:marRight w:val="0"/>
                              <w:marTop w:val="0"/>
                              <w:marBottom w:val="0"/>
                              <w:divBdr>
                                <w:top w:val="none" w:sz="0" w:space="0" w:color="auto"/>
                                <w:left w:val="none" w:sz="0" w:space="0" w:color="auto"/>
                                <w:bottom w:val="none" w:sz="0" w:space="0" w:color="auto"/>
                                <w:right w:val="none" w:sz="0" w:space="0" w:color="auto"/>
                              </w:divBdr>
                              <w:divsChild>
                                <w:div w:id="27072477">
                                  <w:marLeft w:val="0"/>
                                  <w:marRight w:val="0"/>
                                  <w:marTop w:val="0"/>
                                  <w:marBottom w:val="0"/>
                                  <w:divBdr>
                                    <w:top w:val="none" w:sz="0" w:space="0" w:color="auto"/>
                                    <w:left w:val="none" w:sz="0" w:space="0" w:color="auto"/>
                                    <w:bottom w:val="none" w:sz="0" w:space="0" w:color="auto"/>
                                    <w:right w:val="none" w:sz="0" w:space="0" w:color="auto"/>
                                  </w:divBdr>
                                  <w:divsChild>
                                    <w:div w:id="1446660395">
                                      <w:marLeft w:val="0"/>
                                      <w:marRight w:val="0"/>
                                      <w:marTop w:val="0"/>
                                      <w:marBottom w:val="0"/>
                                      <w:divBdr>
                                        <w:top w:val="none" w:sz="0" w:space="0" w:color="auto"/>
                                        <w:left w:val="none" w:sz="0" w:space="0" w:color="auto"/>
                                        <w:bottom w:val="none" w:sz="0" w:space="0" w:color="auto"/>
                                        <w:right w:val="none" w:sz="0" w:space="0" w:color="auto"/>
                                      </w:divBdr>
                                      <w:divsChild>
                                        <w:div w:id="995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2388">
          <w:marLeft w:val="0"/>
          <w:marRight w:val="0"/>
          <w:marTop w:val="0"/>
          <w:marBottom w:val="0"/>
          <w:divBdr>
            <w:top w:val="none" w:sz="0" w:space="0" w:color="auto"/>
            <w:left w:val="none" w:sz="0" w:space="0" w:color="auto"/>
            <w:bottom w:val="none" w:sz="0" w:space="0" w:color="auto"/>
            <w:right w:val="none" w:sz="0" w:space="0" w:color="auto"/>
          </w:divBdr>
          <w:divsChild>
            <w:div w:id="82605487">
              <w:marLeft w:val="0"/>
              <w:marRight w:val="0"/>
              <w:marTop w:val="0"/>
              <w:marBottom w:val="0"/>
              <w:divBdr>
                <w:top w:val="none" w:sz="0" w:space="0" w:color="auto"/>
                <w:left w:val="none" w:sz="0" w:space="0" w:color="auto"/>
                <w:bottom w:val="none" w:sz="0" w:space="0" w:color="auto"/>
                <w:right w:val="none" w:sz="0" w:space="0" w:color="auto"/>
              </w:divBdr>
              <w:divsChild>
                <w:div w:id="354773220">
                  <w:marLeft w:val="0"/>
                  <w:marRight w:val="0"/>
                  <w:marTop w:val="0"/>
                  <w:marBottom w:val="0"/>
                  <w:divBdr>
                    <w:top w:val="none" w:sz="0" w:space="0" w:color="auto"/>
                    <w:left w:val="none" w:sz="0" w:space="0" w:color="auto"/>
                    <w:bottom w:val="none" w:sz="0" w:space="0" w:color="auto"/>
                    <w:right w:val="none" w:sz="0" w:space="0" w:color="auto"/>
                  </w:divBdr>
                  <w:divsChild>
                    <w:div w:id="186527391">
                      <w:marLeft w:val="0"/>
                      <w:marRight w:val="0"/>
                      <w:marTop w:val="0"/>
                      <w:marBottom w:val="0"/>
                      <w:divBdr>
                        <w:top w:val="none" w:sz="0" w:space="0" w:color="auto"/>
                        <w:left w:val="none" w:sz="0" w:space="0" w:color="auto"/>
                        <w:bottom w:val="none" w:sz="0" w:space="0" w:color="auto"/>
                        <w:right w:val="none" w:sz="0" w:space="0" w:color="auto"/>
                      </w:divBdr>
                      <w:divsChild>
                        <w:div w:id="806439444">
                          <w:marLeft w:val="0"/>
                          <w:marRight w:val="0"/>
                          <w:marTop w:val="0"/>
                          <w:marBottom w:val="0"/>
                          <w:divBdr>
                            <w:top w:val="none" w:sz="0" w:space="0" w:color="auto"/>
                            <w:left w:val="none" w:sz="0" w:space="0" w:color="auto"/>
                            <w:bottom w:val="none" w:sz="0" w:space="0" w:color="auto"/>
                            <w:right w:val="none" w:sz="0" w:space="0" w:color="auto"/>
                          </w:divBdr>
                          <w:divsChild>
                            <w:div w:id="1509952677">
                              <w:marLeft w:val="0"/>
                              <w:marRight w:val="0"/>
                              <w:marTop w:val="0"/>
                              <w:marBottom w:val="0"/>
                              <w:divBdr>
                                <w:top w:val="none" w:sz="0" w:space="0" w:color="auto"/>
                                <w:left w:val="none" w:sz="0" w:space="0" w:color="auto"/>
                                <w:bottom w:val="none" w:sz="0" w:space="0" w:color="auto"/>
                                <w:right w:val="none" w:sz="0" w:space="0" w:color="auto"/>
                              </w:divBdr>
                              <w:divsChild>
                                <w:div w:id="19034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3154">
                  <w:marLeft w:val="0"/>
                  <w:marRight w:val="0"/>
                  <w:marTop w:val="0"/>
                  <w:marBottom w:val="0"/>
                  <w:divBdr>
                    <w:top w:val="none" w:sz="0" w:space="0" w:color="auto"/>
                    <w:left w:val="none" w:sz="0" w:space="0" w:color="auto"/>
                    <w:bottom w:val="none" w:sz="0" w:space="0" w:color="auto"/>
                    <w:right w:val="none" w:sz="0" w:space="0" w:color="auto"/>
                  </w:divBdr>
                  <w:divsChild>
                    <w:div w:id="150606871">
                      <w:marLeft w:val="0"/>
                      <w:marRight w:val="0"/>
                      <w:marTop w:val="0"/>
                      <w:marBottom w:val="0"/>
                      <w:divBdr>
                        <w:top w:val="none" w:sz="0" w:space="0" w:color="auto"/>
                        <w:left w:val="none" w:sz="0" w:space="0" w:color="auto"/>
                        <w:bottom w:val="none" w:sz="0" w:space="0" w:color="auto"/>
                        <w:right w:val="none" w:sz="0" w:space="0" w:color="auto"/>
                      </w:divBdr>
                      <w:divsChild>
                        <w:div w:id="437720282">
                          <w:marLeft w:val="0"/>
                          <w:marRight w:val="0"/>
                          <w:marTop w:val="0"/>
                          <w:marBottom w:val="0"/>
                          <w:divBdr>
                            <w:top w:val="none" w:sz="0" w:space="0" w:color="auto"/>
                            <w:left w:val="none" w:sz="0" w:space="0" w:color="auto"/>
                            <w:bottom w:val="none" w:sz="0" w:space="0" w:color="auto"/>
                            <w:right w:val="none" w:sz="0" w:space="0" w:color="auto"/>
                          </w:divBdr>
                          <w:divsChild>
                            <w:div w:id="283267222">
                              <w:marLeft w:val="0"/>
                              <w:marRight w:val="0"/>
                              <w:marTop w:val="0"/>
                              <w:marBottom w:val="0"/>
                              <w:divBdr>
                                <w:top w:val="none" w:sz="0" w:space="0" w:color="auto"/>
                                <w:left w:val="none" w:sz="0" w:space="0" w:color="auto"/>
                                <w:bottom w:val="none" w:sz="0" w:space="0" w:color="auto"/>
                                <w:right w:val="none" w:sz="0" w:space="0" w:color="auto"/>
                              </w:divBdr>
                              <w:divsChild>
                                <w:div w:id="1421833034">
                                  <w:marLeft w:val="0"/>
                                  <w:marRight w:val="0"/>
                                  <w:marTop w:val="0"/>
                                  <w:marBottom w:val="0"/>
                                  <w:divBdr>
                                    <w:top w:val="none" w:sz="0" w:space="0" w:color="auto"/>
                                    <w:left w:val="none" w:sz="0" w:space="0" w:color="auto"/>
                                    <w:bottom w:val="none" w:sz="0" w:space="0" w:color="auto"/>
                                    <w:right w:val="none" w:sz="0" w:space="0" w:color="auto"/>
                                  </w:divBdr>
                                  <w:divsChild>
                                    <w:div w:id="1272203495">
                                      <w:marLeft w:val="0"/>
                                      <w:marRight w:val="0"/>
                                      <w:marTop w:val="0"/>
                                      <w:marBottom w:val="0"/>
                                      <w:divBdr>
                                        <w:top w:val="none" w:sz="0" w:space="0" w:color="auto"/>
                                        <w:left w:val="none" w:sz="0" w:space="0" w:color="auto"/>
                                        <w:bottom w:val="none" w:sz="0" w:space="0" w:color="auto"/>
                                        <w:right w:val="none" w:sz="0" w:space="0" w:color="auto"/>
                                      </w:divBdr>
                                      <w:divsChild>
                                        <w:div w:id="1143617577">
                                          <w:marLeft w:val="0"/>
                                          <w:marRight w:val="0"/>
                                          <w:marTop w:val="0"/>
                                          <w:marBottom w:val="0"/>
                                          <w:divBdr>
                                            <w:top w:val="none" w:sz="0" w:space="0" w:color="auto"/>
                                            <w:left w:val="none" w:sz="0" w:space="0" w:color="auto"/>
                                            <w:bottom w:val="none" w:sz="0" w:space="0" w:color="auto"/>
                                            <w:right w:val="none" w:sz="0" w:space="0" w:color="auto"/>
                                          </w:divBdr>
                                          <w:divsChild>
                                            <w:div w:id="1345280415">
                                              <w:marLeft w:val="0"/>
                                              <w:marRight w:val="0"/>
                                              <w:marTop w:val="0"/>
                                              <w:marBottom w:val="0"/>
                                              <w:divBdr>
                                                <w:top w:val="none" w:sz="0" w:space="0" w:color="auto"/>
                                                <w:left w:val="none" w:sz="0" w:space="0" w:color="auto"/>
                                                <w:bottom w:val="none" w:sz="0" w:space="0" w:color="auto"/>
                                                <w:right w:val="none" w:sz="0" w:space="0" w:color="auto"/>
                                              </w:divBdr>
                                            </w:div>
                                            <w:div w:id="2000688041">
                                              <w:marLeft w:val="0"/>
                                              <w:marRight w:val="0"/>
                                              <w:marTop w:val="0"/>
                                              <w:marBottom w:val="0"/>
                                              <w:divBdr>
                                                <w:top w:val="none" w:sz="0" w:space="0" w:color="auto"/>
                                                <w:left w:val="none" w:sz="0" w:space="0" w:color="auto"/>
                                                <w:bottom w:val="none" w:sz="0" w:space="0" w:color="auto"/>
                                                <w:right w:val="none" w:sz="0" w:space="0" w:color="auto"/>
                                              </w:divBdr>
                                              <w:divsChild>
                                                <w:div w:id="46075504">
                                                  <w:marLeft w:val="0"/>
                                                  <w:marRight w:val="0"/>
                                                  <w:marTop w:val="0"/>
                                                  <w:marBottom w:val="0"/>
                                                  <w:divBdr>
                                                    <w:top w:val="none" w:sz="0" w:space="0" w:color="auto"/>
                                                    <w:left w:val="none" w:sz="0" w:space="0" w:color="auto"/>
                                                    <w:bottom w:val="none" w:sz="0" w:space="0" w:color="auto"/>
                                                    <w:right w:val="none" w:sz="0" w:space="0" w:color="auto"/>
                                                  </w:divBdr>
                                                  <w:divsChild>
                                                    <w:div w:id="1524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484784">
                          <w:marLeft w:val="0"/>
                          <w:marRight w:val="0"/>
                          <w:marTop w:val="0"/>
                          <w:marBottom w:val="0"/>
                          <w:divBdr>
                            <w:top w:val="none" w:sz="0" w:space="0" w:color="auto"/>
                            <w:left w:val="none" w:sz="0" w:space="0" w:color="auto"/>
                            <w:bottom w:val="none" w:sz="0" w:space="0" w:color="auto"/>
                            <w:right w:val="none" w:sz="0" w:space="0" w:color="auto"/>
                          </w:divBdr>
                          <w:divsChild>
                            <w:div w:id="444274138">
                              <w:marLeft w:val="0"/>
                              <w:marRight w:val="0"/>
                              <w:marTop w:val="0"/>
                              <w:marBottom w:val="0"/>
                              <w:divBdr>
                                <w:top w:val="none" w:sz="0" w:space="0" w:color="auto"/>
                                <w:left w:val="none" w:sz="0" w:space="0" w:color="auto"/>
                                <w:bottom w:val="none" w:sz="0" w:space="0" w:color="auto"/>
                                <w:right w:val="none" w:sz="0" w:space="0" w:color="auto"/>
                              </w:divBdr>
                              <w:divsChild>
                                <w:div w:id="1147748571">
                                  <w:marLeft w:val="0"/>
                                  <w:marRight w:val="0"/>
                                  <w:marTop w:val="0"/>
                                  <w:marBottom w:val="0"/>
                                  <w:divBdr>
                                    <w:top w:val="none" w:sz="0" w:space="0" w:color="auto"/>
                                    <w:left w:val="none" w:sz="0" w:space="0" w:color="auto"/>
                                    <w:bottom w:val="none" w:sz="0" w:space="0" w:color="auto"/>
                                    <w:right w:val="none" w:sz="0" w:space="0" w:color="auto"/>
                                  </w:divBdr>
                                  <w:divsChild>
                                    <w:div w:id="1019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069156">
          <w:marLeft w:val="0"/>
          <w:marRight w:val="0"/>
          <w:marTop w:val="0"/>
          <w:marBottom w:val="0"/>
          <w:divBdr>
            <w:top w:val="none" w:sz="0" w:space="0" w:color="auto"/>
            <w:left w:val="none" w:sz="0" w:space="0" w:color="auto"/>
            <w:bottom w:val="none" w:sz="0" w:space="0" w:color="auto"/>
            <w:right w:val="none" w:sz="0" w:space="0" w:color="auto"/>
          </w:divBdr>
          <w:divsChild>
            <w:div w:id="383648025">
              <w:marLeft w:val="0"/>
              <w:marRight w:val="0"/>
              <w:marTop w:val="0"/>
              <w:marBottom w:val="0"/>
              <w:divBdr>
                <w:top w:val="none" w:sz="0" w:space="0" w:color="auto"/>
                <w:left w:val="none" w:sz="0" w:space="0" w:color="auto"/>
                <w:bottom w:val="none" w:sz="0" w:space="0" w:color="auto"/>
                <w:right w:val="none" w:sz="0" w:space="0" w:color="auto"/>
              </w:divBdr>
              <w:divsChild>
                <w:div w:id="70083742">
                  <w:marLeft w:val="0"/>
                  <w:marRight w:val="0"/>
                  <w:marTop w:val="0"/>
                  <w:marBottom w:val="0"/>
                  <w:divBdr>
                    <w:top w:val="none" w:sz="0" w:space="0" w:color="auto"/>
                    <w:left w:val="none" w:sz="0" w:space="0" w:color="auto"/>
                    <w:bottom w:val="none" w:sz="0" w:space="0" w:color="auto"/>
                    <w:right w:val="none" w:sz="0" w:space="0" w:color="auto"/>
                  </w:divBdr>
                  <w:divsChild>
                    <w:div w:id="1446656207">
                      <w:marLeft w:val="0"/>
                      <w:marRight w:val="0"/>
                      <w:marTop w:val="0"/>
                      <w:marBottom w:val="0"/>
                      <w:divBdr>
                        <w:top w:val="none" w:sz="0" w:space="0" w:color="auto"/>
                        <w:left w:val="none" w:sz="0" w:space="0" w:color="auto"/>
                        <w:bottom w:val="none" w:sz="0" w:space="0" w:color="auto"/>
                        <w:right w:val="none" w:sz="0" w:space="0" w:color="auto"/>
                      </w:divBdr>
                      <w:divsChild>
                        <w:div w:id="1131095775">
                          <w:marLeft w:val="0"/>
                          <w:marRight w:val="0"/>
                          <w:marTop w:val="0"/>
                          <w:marBottom w:val="0"/>
                          <w:divBdr>
                            <w:top w:val="none" w:sz="0" w:space="0" w:color="auto"/>
                            <w:left w:val="none" w:sz="0" w:space="0" w:color="auto"/>
                            <w:bottom w:val="none" w:sz="0" w:space="0" w:color="auto"/>
                            <w:right w:val="none" w:sz="0" w:space="0" w:color="auto"/>
                          </w:divBdr>
                          <w:divsChild>
                            <w:div w:id="1512529471">
                              <w:marLeft w:val="0"/>
                              <w:marRight w:val="0"/>
                              <w:marTop w:val="0"/>
                              <w:marBottom w:val="0"/>
                              <w:divBdr>
                                <w:top w:val="none" w:sz="0" w:space="0" w:color="auto"/>
                                <w:left w:val="none" w:sz="0" w:space="0" w:color="auto"/>
                                <w:bottom w:val="none" w:sz="0" w:space="0" w:color="auto"/>
                                <w:right w:val="none" w:sz="0" w:space="0" w:color="auto"/>
                              </w:divBdr>
                              <w:divsChild>
                                <w:div w:id="1684353643">
                                  <w:marLeft w:val="0"/>
                                  <w:marRight w:val="0"/>
                                  <w:marTop w:val="0"/>
                                  <w:marBottom w:val="0"/>
                                  <w:divBdr>
                                    <w:top w:val="none" w:sz="0" w:space="0" w:color="auto"/>
                                    <w:left w:val="none" w:sz="0" w:space="0" w:color="auto"/>
                                    <w:bottom w:val="none" w:sz="0" w:space="0" w:color="auto"/>
                                    <w:right w:val="none" w:sz="0" w:space="0" w:color="auto"/>
                                  </w:divBdr>
                                  <w:divsChild>
                                    <w:div w:id="1875117663">
                                      <w:marLeft w:val="0"/>
                                      <w:marRight w:val="0"/>
                                      <w:marTop w:val="0"/>
                                      <w:marBottom w:val="0"/>
                                      <w:divBdr>
                                        <w:top w:val="none" w:sz="0" w:space="0" w:color="auto"/>
                                        <w:left w:val="none" w:sz="0" w:space="0" w:color="auto"/>
                                        <w:bottom w:val="none" w:sz="0" w:space="0" w:color="auto"/>
                                        <w:right w:val="none" w:sz="0" w:space="0" w:color="auto"/>
                                      </w:divBdr>
                                      <w:divsChild>
                                        <w:div w:id="69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157065">
          <w:marLeft w:val="0"/>
          <w:marRight w:val="0"/>
          <w:marTop w:val="0"/>
          <w:marBottom w:val="0"/>
          <w:divBdr>
            <w:top w:val="none" w:sz="0" w:space="0" w:color="auto"/>
            <w:left w:val="none" w:sz="0" w:space="0" w:color="auto"/>
            <w:bottom w:val="none" w:sz="0" w:space="0" w:color="auto"/>
            <w:right w:val="none" w:sz="0" w:space="0" w:color="auto"/>
          </w:divBdr>
          <w:divsChild>
            <w:div w:id="274672888">
              <w:marLeft w:val="0"/>
              <w:marRight w:val="0"/>
              <w:marTop w:val="0"/>
              <w:marBottom w:val="0"/>
              <w:divBdr>
                <w:top w:val="none" w:sz="0" w:space="0" w:color="auto"/>
                <w:left w:val="none" w:sz="0" w:space="0" w:color="auto"/>
                <w:bottom w:val="none" w:sz="0" w:space="0" w:color="auto"/>
                <w:right w:val="none" w:sz="0" w:space="0" w:color="auto"/>
              </w:divBdr>
              <w:divsChild>
                <w:div w:id="137959349">
                  <w:marLeft w:val="0"/>
                  <w:marRight w:val="0"/>
                  <w:marTop w:val="0"/>
                  <w:marBottom w:val="0"/>
                  <w:divBdr>
                    <w:top w:val="none" w:sz="0" w:space="0" w:color="auto"/>
                    <w:left w:val="none" w:sz="0" w:space="0" w:color="auto"/>
                    <w:bottom w:val="none" w:sz="0" w:space="0" w:color="auto"/>
                    <w:right w:val="none" w:sz="0" w:space="0" w:color="auto"/>
                  </w:divBdr>
                  <w:divsChild>
                    <w:div w:id="1322468791">
                      <w:marLeft w:val="0"/>
                      <w:marRight w:val="0"/>
                      <w:marTop w:val="0"/>
                      <w:marBottom w:val="0"/>
                      <w:divBdr>
                        <w:top w:val="none" w:sz="0" w:space="0" w:color="auto"/>
                        <w:left w:val="none" w:sz="0" w:space="0" w:color="auto"/>
                        <w:bottom w:val="none" w:sz="0" w:space="0" w:color="auto"/>
                        <w:right w:val="none" w:sz="0" w:space="0" w:color="auto"/>
                      </w:divBdr>
                      <w:divsChild>
                        <w:div w:id="1117484943">
                          <w:marLeft w:val="0"/>
                          <w:marRight w:val="0"/>
                          <w:marTop w:val="0"/>
                          <w:marBottom w:val="0"/>
                          <w:divBdr>
                            <w:top w:val="none" w:sz="0" w:space="0" w:color="auto"/>
                            <w:left w:val="none" w:sz="0" w:space="0" w:color="auto"/>
                            <w:bottom w:val="none" w:sz="0" w:space="0" w:color="auto"/>
                            <w:right w:val="none" w:sz="0" w:space="0" w:color="auto"/>
                          </w:divBdr>
                          <w:divsChild>
                            <w:div w:id="1192107532">
                              <w:marLeft w:val="0"/>
                              <w:marRight w:val="0"/>
                              <w:marTop w:val="0"/>
                              <w:marBottom w:val="0"/>
                              <w:divBdr>
                                <w:top w:val="none" w:sz="0" w:space="0" w:color="auto"/>
                                <w:left w:val="none" w:sz="0" w:space="0" w:color="auto"/>
                                <w:bottom w:val="none" w:sz="0" w:space="0" w:color="auto"/>
                                <w:right w:val="none" w:sz="0" w:space="0" w:color="auto"/>
                              </w:divBdr>
                              <w:divsChild>
                                <w:div w:id="15270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9498">
                  <w:marLeft w:val="0"/>
                  <w:marRight w:val="0"/>
                  <w:marTop w:val="0"/>
                  <w:marBottom w:val="0"/>
                  <w:divBdr>
                    <w:top w:val="none" w:sz="0" w:space="0" w:color="auto"/>
                    <w:left w:val="none" w:sz="0" w:space="0" w:color="auto"/>
                    <w:bottom w:val="none" w:sz="0" w:space="0" w:color="auto"/>
                    <w:right w:val="none" w:sz="0" w:space="0" w:color="auto"/>
                  </w:divBdr>
                  <w:divsChild>
                    <w:div w:id="887575290">
                      <w:marLeft w:val="0"/>
                      <w:marRight w:val="0"/>
                      <w:marTop w:val="0"/>
                      <w:marBottom w:val="0"/>
                      <w:divBdr>
                        <w:top w:val="none" w:sz="0" w:space="0" w:color="auto"/>
                        <w:left w:val="none" w:sz="0" w:space="0" w:color="auto"/>
                        <w:bottom w:val="none" w:sz="0" w:space="0" w:color="auto"/>
                        <w:right w:val="none" w:sz="0" w:space="0" w:color="auto"/>
                      </w:divBdr>
                      <w:divsChild>
                        <w:div w:id="2084836354">
                          <w:marLeft w:val="0"/>
                          <w:marRight w:val="0"/>
                          <w:marTop w:val="0"/>
                          <w:marBottom w:val="0"/>
                          <w:divBdr>
                            <w:top w:val="none" w:sz="0" w:space="0" w:color="auto"/>
                            <w:left w:val="none" w:sz="0" w:space="0" w:color="auto"/>
                            <w:bottom w:val="none" w:sz="0" w:space="0" w:color="auto"/>
                            <w:right w:val="none" w:sz="0" w:space="0" w:color="auto"/>
                          </w:divBdr>
                          <w:divsChild>
                            <w:div w:id="417748012">
                              <w:marLeft w:val="0"/>
                              <w:marRight w:val="0"/>
                              <w:marTop w:val="0"/>
                              <w:marBottom w:val="0"/>
                              <w:divBdr>
                                <w:top w:val="none" w:sz="0" w:space="0" w:color="auto"/>
                                <w:left w:val="none" w:sz="0" w:space="0" w:color="auto"/>
                                <w:bottom w:val="none" w:sz="0" w:space="0" w:color="auto"/>
                                <w:right w:val="none" w:sz="0" w:space="0" w:color="auto"/>
                              </w:divBdr>
                              <w:divsChild>
                                <w:div w:id="1872762782">
                                  <w:marLeft w:val="0"/>
                                  <w:marRight w:val="0"/>
                                  <w:marTop w:val="0"/>
                                  <w:marBottom w:val="0"/>
                                  <w:divBdr>
                                    <w:top w:val="none" w:sz="0" w:space="0" w:color="auto"/>
                                    <w:left w:val="none" w:sz="0" w:space="0" w:color="auto"/>
                                    <w:bottom w:val="none" w:sz="0" w:space="0" w:color="auto"/>
                                    <w:right w:val="none" w:sz="0" w:space="0" w:color="auto"/>
                                  </w:divBdr>
                                  <w:divsChild>
                                    <w:div w:id="1565944158">
                                      <w:marLeft w:val="0"/>
                                      <w:marRight w:val="0"/>
                                      <w:marTop w:val="0"/>
                                      <w:marBottom w:val="0"/>
                                      <w:divBdr>
                                        <w:top w:val="none" w:sz="0" w:space="0" w:color="auto"/>
                                        <w:left w:val="none" w:sz="0" w:space="0" w:color="auto"/>
                                        <w:bottom w:val="none" w:sz="0" w:space="0" w:color="auto"/>
                                        <w:right w:val="none" w:sz="0" w:space="0" w:color="auto"/>
                                      </w:divBdr>
                                      <w:divsChild>
                                        <w:div w:id="860751588">
                                          <w:marLeft w:val="0"/>
                                          <w:marRight w:val="0"/>
                                          <w:marTop w:val="0"/>
                                          <w:marBottom w:val="0"/>
                                          <w:divBdr>
                                            <w:top w:val="none" w:sz="0" w:space="0" w:color="auto"/>
                                            <w:left w:val="none" w:sz="0" w:space="0" w:color="auto"/>
                                            <w:bottom w:val="none" w:sz="0" w:space="0" w:color="auto"/>
                                            <w:right w:val="none" w:sz="0" w:space="0" w:color="auto"/>
                                          </w:divBdr>
                                          <w:divsChild>
                                            <w:div w:id="78331131">
                                              <w:marLeft w:val="0"/>
                                              <w:marRight w:val="0"/>
                                              <w:marTop w:val="0"/>
                                              <w:marBottom w:val="0"/>
                                              <w:divBdr>
                                                <w:top w:val="none" w:sz="0" w:space="0" w:color="auto"/>
                                                <w:left w:val="none" w:sz="0" w:space="0" w:color="auto"/>
                                                <w:bottom w:val="none" w:sz="0" w:space="0" w:color="auto"/>
                                                <w:right w:val="none" w:sz="0" w:space="0" w:color="auto"/>
                                              </w:divBdr>
                                            </w:div>
                                            <w:div w:id="1239171191">
                                              <w:marLeft w:val="0"/>
                                              <w:marRight w:val="0"/>
                                              <w:marTop w:val="0"/>
                                              <w:marBottom w:val="0"/>
                                              <w:divBdr>
                                                <w:top w:val="none" w:sz="0" w:space="0" w:color="auto"/>
                                                <w:left w:val="none" w:sz="0" w:space="0" w:color="auto"/>
                                                <w:bottom w:val="none" w:sz="0" w:space="0" w:color="auto"/>
                                                <w:right w:val="none" w:sz="0" w:space="0" w:color="auto"/>
                                              </w:divBdr>
                                              <w:divsChild>
                                                <w:div w:id="531306710">
                                                  <w:marLeft w:val="0"/>
                                                  <w:marRight w:val="0"/>
                                                  <w:marTop w:val="0"/>
                                                  <w:marBottom w:val="0"/>
                                                  <w:divBdr>
                                                    <w:top w:val="none" w:sz="0" w:space="0" w:color="auto"/>
                                                    <w:left w:val="none" w:sz="0" w:space="0" w:color="auto"/>
                                                    <w:bottom w:val="none" w:sz="0" w:space="0" w:color="auto"/>
                                                    <w:right w:val="none" w:sz="0" w:space="0" w:color="auto"/>
                                                  </w:divBdr>
                                                  <w:divsChild>
                                                    <w:div w:id="2061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1376">
                              <w:marLeft w:val="0"/>
                              <w:marRight w:val="0"/>
                              <w:marTop w:val="0"/>
                              <w:marBottom w:val="0"/>
                              <w:divBdr>
                                <w:top w:val="none" w:sz="0" w:space="0" w:color="auto"/>
                                <w:left w:val="none" w:sz="0" w:space="0" w:color="auto"/>
                                <w:bottom w:val="none" w:sz="0" w:space="0" w:color="auto"/>
                                <w:right w:val="none" w:sz="0" w:space="0" w:color="auto"/>
                              </w:divBdr>
                              <w:divsChild>
                                <w:div w:id="1595242636">
                                  <w:marLeft w:val="0"/>
                                  <w:marRight w:val="0"/>
                                  <w:marTop w:val="0"/>
                                  <w:marBottom w:val="0"/>
                                  <w:divBdr>
                                    <w:top w:val="none" w:sz="0" w:space="0" w:color="auto"/>
                                    <w:left w:val="none" w:sz="0" w:space="0" w:color="auto"/>
                                    <w:bottom w:val="none" w:sz="0" w:space="0" w:color="auto"/>
                                    <w:right w:val="none" w:sz="0" w:space="0" w:color="auto"/>
                                  </w:divBdr>
                                  <w:divsChild>
                                    <w:div w:id="702751245">
                                      <w:marLeft w:val="0"/>
                                      <w:marRight w:val="0"/>
                                      <w:marTop w:val="0"/>
                                      <w:marBottom w:val="0"/>
                                      <w:divBdr>
                                        <w:top w:val="none" w:sz="0" w:space="0" w:color="auto"/>
                                        <w:left w:val="none" w:sz="0" w:space="0" w:color="auto"/>
                                        <w:bottom w:val="none" w:sz="0" w:space="0" w:color="auto"/>
                                        <w:right w:val="none" w:sz="0" w:space="0" w:color="auto"/>
                                      </w:divBdr>
                                      <w:divsChild>
                                        <w:div w:id="1331254202">
                                          <w:marLeft w:val="0"/>
                                          <w:marRight w:val="0"/>
                                          <w:marTop w:val="0"/>
                                          <w:marBottom w:val="0"/>
                                          <w:divBdr>
                                            <w:top w:val="none" w:sz="0" w:space="0" w:color="auto"/>
                                            <w:left w:val="none" w:sz="0" w:space="0" w:color="auto"/>
                                            <w:bottom w:val="none" w:sz="0" w:space="0" w:color="auto"/>
                                            <w:right w:val="none" w:sz="0" w:space="0" w:color="auto"/>
                                          </w:divBdr>
                                          <w:divsChild>
                                            <w:div w:id="1306735918">
                                              <w:marLeft w:val="0"/>
                                              <w:marRight w:val="0"/>
                                              <w:marTop w:val="0"/>
                                              <w:marBottom w:val="0"/>
                                              <w:divBdr>
                                                <w:top w:val="none" w:sz="0" w:space="0" w:color="auto"/>
                                                <w:left w:val="none" w:sz="0" w:space="0" w:color="auto"/>
                                                <w:bottom w:val="none" w:sz="0" w:space="0" w:color="auto"/>
                                                <w:right w:val="none" w:sz="0" w:space="0" w:color="auto"/>
                                              </w:divBdr>
                                            </w:div>
                                            <w:div w:id="533539498">
                                              <w:marLeft w:val="0"/>
                                              <w:marRight w:val="0"/>
                                              <w:marTop w:val="0"/>
                                              <w:marBottom w:val="0"/>
                                              <w:divBdr>
                                                <w:top w:val="none" w:sz="0" w:space="0" w:color="auto"/>
                                                <w:left w:val="none" w:sz="0" w:space="0" w:color="auto"/>
                                                <w:bottom w:val="none" w:sz="0" w:space="0" w:color="auto"/>
                                                <w:right w:val="none" w:sz="0" w:space="0" w:color="auto"/>
                                              </w:divBdr>
                                              <w:divsChild>
                                                <w:div w:id="1617904335">
                                                  <w:marLeft w:val="0"/>
                                                  <w:marRight w:val="0"/>
                                                  <w:marTop w:val="0"/>
                                                  <w:marBottom w:val="0"/>
                                                  <w:divBdr>
                                                    <w:top w:val="none" w:sz="0" w:space="0" w:color="auto"/>
                                                    <w:left w:val="none" w:sz="0" w:space="0" w:color="auto"/>
                                                    <w:bottom w:val="none" w:sz="0" w:space="0" w:color="auto"/>
                                                    <w:right w:val="none" w:sz="0" w:space="0" w:color="auto"/>
                                                  </w:divBdr>
                                                  <w:divsChild>
                                                    <w:div w:id="765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14963">
                          <w:marLeft w:val="0"/>
                          <w:marRight w:val="0"/>
                          <w:marTop w:val="0"/>
                          <w:marBottom w:val="0"/>
                          <w:divBdr>
                            <w:top w:val="none" w:sz="0" w:space="0" w:color="auto"/>
                            <w:left w:val="none" w:sz="0" w:space="0" w:color="auto"/>
                            <w:bottom w:val="none" w:sz="0" w:space="0" w:color="auto"/>
                            <w:right w:val="none" w:sz="0" w:space="0" w:color="auto"/>
                          </w:divBdr>
                          <w:divsChild>
                            <w:div w:id="82994680">
                              <w:marLeft w:val="0"/>
                              <w:marRight w:val="0"/>
                              <w:marTop w:val="0"/>
                              <w:marBottom w:val="0"/>
                              <w:divBdr>
                                <w:top w:val="none" w:sz="0" w:space="0" w:color="auto"/>
                                <w:left w:val="none" w:sz="0" w:space="0" w:color="auto"/>
                                <w:bottom w:val="none" w:sz="0" w:space="0" w:color="auto"/>
                                <w:right w:val="none" w:sz="0" w:space="0" w:color="auto"/>
                              </w:divBdr>
                              <w:divsChild>
                                <w:div w:id="1757432567">
                                  <w:marLeft w:val="0"/>
                                  <w:marRight w:val="0"/>
                                  <w:marTop w:val="0"/>
                                  <w:marBottom w:val="0"/>
                                  <w:divBdr>
                                    <w:top w:val="none" w:sz="0" w:space="0" w:color="auto"/>
                                    <w:left w:val="none" w:sz="0" w:space="0" w:color="auto"/>
                                    <w:bottom w:val="none" w:sz="0" w:space="0" w:color="auto"/>
                                    <w:right w:val="none" w:sz="0" w:space="0" w:color="auto"/>
                                  </w:divBdr>
                                  <w:divsChild>
                                    <w:div w:id="5642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35086">
          <w:marLeft w:val="0"/>
          <w:marRight w:val="0"/>
          <w:marTop w:val="0"/>
          <w:marBottom w:val="0"/>
          <w:divBdr>
            <w:top w:val="none" w:sz="0" w:space="0" w:color="auto"/>
            <w:left w:val="none" w:sz="0" w:space="0" w:color="auto"/>
            <w:bottom w:val="none" w:sz="0" w:space="0" w:color="auto"/>
            <w:right w:val="none" w:sz="0" w:space="0" w:color="auto"/>
          </w:divBdr>
          <w:divsChild>
            <w:div w:id="735474744">
              <w:marLeft w:val="0"/>
              <w:marRight w:val="0"/>
              <w:marTop w:val="0"/>
              <w:marBottom w:val="0"/>
              <w:divBdr>
                <w:top w:val="none" w:sz="0" w:space="0" w:color="auto"/>
                <w:left w:val="none" w:sz="0" w:space="0" w:color="auto"/>
                <w:bottom w:val="none" w:sz="0" w:space="0" w:color="auto"/>
                <w:right w:val="none" w:sz="0" w:space="0" w:color="auto"/>
              </w:divBdr>
              <w:divsChild>
                <w:div w:id="214239677">
                  <w:marLeft w:val="0"/>
                  <w:marRight w:val="0"/>
                  <w:marTop w:val="0"/>
                  <w:marBottom w:val="0"/>
                  <w:divBdr>
                    <w:top w:val="none" w:sz="0" w:space="0" w:color="auto"/>
                    <w:left w:val="none" w:sz="0" w:space="0" w:color="auto"/>
                    <w:bottom w:val="none" w:sz="0" w:space="0" w:color="auto"/>
                    <w:right w:val="none" w:sz="0" w:space="0" w:color="auto"/>
                  </w:divBdr>
                  <w:divsChild>
                    <w:div w:id="794835789">
                      <w:marLeft w:val="0"/>
                      <w:marRight w:val="0"/>
                      <w:marTop w:val="0"/>
                      <w:marBottom w:val="0"/>
                      <w:divBdr>
                        <w:top w:val="none" w:sz="0" w:space="0" w:color="auto"/>
                        <w:left w:val="none" w:sz="0" w:space="0" w:color="auto"/>
                        <w:bottom w:val="none" w:sz="0" w:space="0" w:color="auto"/>
                        <w:right w:val="none" w:sz="0" w:space="0" w:color="auto"/>
                      </w:divBdr>
                      <w:divsChild>
                        <w:div w:id="1299192011">
                          <w:marLeft w:val="0"/>
                          <w:marRight w:val="0"/>
                          <w:marTop w:val="0"/>
                          <w:marBottom w:val="0"/>
                          <w:divBdr>
                            <w:top w:val="none" w:sz="0" w:space="0" w:color="auto"/>
                            <w:left w:val="none" w:sz="0" w:space="0" w:color="auto"/>
                            <w:bottom w:val="none" w:sz="0" w:space="0" w:color="auto"/>
                            <w:right w:val="none" w:sz="0" w:space="0" w:color="auto"/>
                          </w:divBdr>
                          <w:divsChild>
                            <w:div w:id="554463198">
                              <w:marLeft w:val="0"/>
                              <w:marRight w:val="0"/>
                              <w:marTop w:val="0"/>
                              <w:marBottom w:val="0"/>
                              <w:divBdr>
                                <w:top w:val="none" w:sz="0" w:space="0" w:color="auto"/>
                                <w:left w:val="none" w:sz="0" w:space="0" w:color="auto"/>
                                <w:bottom w:val="none" w:sz="0" w:space="0" w:color="auto"/>
                                <w:right w:val="none" w:sz="0" w:space="0" w:color="auto"/>
                              </w:divBdr>
                              <w:divsChild>
                                <w:div w:id="87779583">
                                  <w:marLeft w:val="0"/>
                                  <w:marRight w:val="0"/>
                                  <w:marTop w:val="0"/>
                                  <w:marBottom w:val="0"/>
                                  <w:divBdr>
                                    <w:top w:val="none" w:sz="0" w:space="0" w:color="auto"/>
                                    <w:left w:val="none" w:sz="0" w:space="0" w:color="auto"/>
                                    <w:bottom w:val="none" w:sz="0" w:space="0" w:color="auto"/>
                                    <w:right w:val="none" w:sz="0" w:space="0" w:color="auto"/>
                                  </w:divBdr>
                                  <w:divsChild>
                                    <w:div w:id="1632977968">
                                      <w:marLeft w:val="0"/>
                                      <w:marRight w:val="0"/>
                                      <w:marTop w:val="0"/>
                                      <w:marBottom w:val="0"/>
                                      <w:divBdr>
                                        <w:top w:val="none" w:sz="0" w:space="0" w:color="auto"/>
                                        <w:left w:val="none" w:sz="0" w:space="0" w:color="auto"/>
                                        <w:bottom w:val="none" w:sz="0" w:space="0" w:color="auto"/>
                                        <w:right w:val="none" w:sz="0" w:space="0" w:color="auto"/>
                                      </w:divBdr>
                                      <w:divsChild>
                                        <w:div w:id="18055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335791">
          <w:marLeft w:val="0"/>
          <w:marRight w:val="0"/>
          <w:marTop w:val="0"/>
          <w:marBottom w:val="0"/>
          <w:divBdr>
            <w:top w:val="none" w:sz="0" w:space="0" w:color="auto"/>
            <w:left w:val="none" w:sz="0" w:space="0" w:color="auto"/>
            <w:bottom w:val="none" w:sz="0" w:space="0" w:color="auto"/>
            <w:right w:val="none" w:sz="0" w:space="0" w:color="auto"/>
          </w:divBdr>
          <w:divsChild>
            <w:div w:id="1871063137">
              <w:marLeft w:val="0"/>
              <w:marRight w:val="0"/>
              <w:marTop w:val="0"/>
              <w:marBottom w:val="0"/>
              <w:divBdr>
                <w:top w:val="none" w:sz="0" w:space="0" w:color="auto"/>
                <w:left w:val="none" w:sz="0" w:space="0" w:color="auto"/>
                <w:bottom w:val="none" w:sz="0" w:space="0" w:color="auto"/>
                <w:right w:val="none" w:sz="0" w:space="0" w:color="auto"/>
              </w:divBdr>
              <w:divsChild>
                <w:div w:id="935288713">
                  <w:marLeft w:val="0"/>
                  <w:marRight w:val="0"/>
                  <w:marTop w:val="0"/>
                  <w:marBottom w:val="0"/>
                  <w:divBdr>
                    <w:top w:val="none" w:sz="0" w:space="0" w:color="auto"/>
                    <w:left w:val="none" w:sz="0" w:space="0" w:color="auto"/>
                    <w:bottom w:val="none" w:sz="0" w:space="0" w:color="auto"/>
                    <w:right w:val="none" w:sz="0" w:space="0" w:color="auto"/>
                  </w:divBdr>
                  <w:divsChild>
                    <w:div w:id="954211875">
                      <w:marLeft w:val="0"/>
                      <w:marRight w:val="0"/>
                      <w:marTop w:val="0"/>
                      <w:marBottom w:val="0"/>
                      <w:divBdr>
                        <w:top w:val="none" w:sz="0" w:space="0" w:color="auto"/>
                        <w:left w:val="none" w:sz="0" w:space="0" w:color="auto"/>
                        <w:bottom w:val="none" w:sz="0" w:space="0" w:color="auto"/>
                        <w:right w:val="none" w:sz="0" w:space="0" w:color="auto"/>
                      </w:divBdr>
                      <w:divsChild>
                        <w:div w:id="900214375">
                          <w:marLeft w:val="0"/>
                          <w:marRight w:val="0"/>
                          <w:marTop w:val="0"/>
                          <w:marBottom w:val="0"/>
                          <w:divBdr>
                            <w:top w:val="none" w:sz="0" w:space="0" w:color="auto"/>
                            <w:left w:val="none" w:sz="0" w:space="0" w:color="auto"/>
                            <w:bottom w:val="none" w:sz="0" w:space="0" w:color="auto"/>
                            <w:right w:val="none" w:sz="0" w:space="0" w:color="auto"/>
                          </w:divBdr>
                          <w:divsChild>
                            <w:div w:id="399711379">
                              <w:marLeft w:val="0"/>
                              <w:marRight w:val="0"/>
                              <w:marTop w:val="0"/>
                              <w:marBottom w:val="0"/>
                              <w:divBdr>
                                <w:top w:val="none" w:sz="0" w:space="0" w:color="auto"/>
                                <w:left w:val="none" w:sz="0" w:space="0" w:color="auto"/>
                                <w:bottom w:val="none" w:sz="0" w:space="0" w:color="auto"/>
                                <w:right w:val="none" w:sz="0" w:space="0" w:color="auto"/>
                              </w:divBdr>
                              <w:divsChild>
                                <w:div w:id="10466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7140">
                  <w:marLeft w:val="0"/>
                  <w:marRight w:val="0"/>
                  <w:marTop w:val="0"/>
                  <w:marBottom w:val="0"/>
                  <w:divBdr>
                    <w:top w:val="none" w:sz="0" w:space="0" w:color="auto"/>
                    <w:left w:val="none" w:sz="0" w:space="0" w:color="auto"/>
                    <w:bottom w:val="none" w:sz="0" w:space="0" w:color="auto"/>
                    <w:right w:val="none" w:sz="0" w:space="0" w:color="auto"/>
                  </w:divBdr>
                  <w:divsChild>
                    <w:div w:id="1046418209">
                      <w:marLeft w:val="0"/>
                      <w:marRight w:val="0"/>
                      <w:marTop w:val="0"/>
                      <w:marBottom w:val="0"/>
                      <w:divBdr>
                        <w:top w:val="none" w:sz="0" w:space="0" w:color="auto"/>
                        <w:left w:val="none" w:sz="0" w:space="0" w:color="auto"/>
                        <w:bottom w:val="none" w:sz="0" w:space="0" w:color="auto"/>
                        <w:right w:val="none" w:sz="0" w:space="0" w:color="auto"/>
                      </w:divBdr>
                      <w:divsChild>
                        <w:div w:id="1557351204">
                          <w:marLeft w:val="0"/>
                          <w:marRight w:val="0"/>
                          <w:marTop w:val="0"/>
                          <w:marBottom w:val="0"/>
                          <w:divBdr>
                            <w:top w:val="none" w:sz="0" w:space="0" w:color="auto"/>
                            <w:left w:val="none" w:sz="0" w:space="0" w:color="auto"/>
                            <w:bottom w:val="none" w:sz="0" w:space="0" w:color="auto"/>
                            <w:right w:val="none" w:sz="0" w:space="0" w:color="auto"/>
                          </w:divBdr>
                          <w:divsChild>
                            <w:div w:id="1604144109">
                              <w:marLeft w:val="0"/>
                              <w:marRight w:val="0"/>
                              <w:marTop w:val="0"/>
                              <w:marBottom w:val="0"/>
                              <w:divBdr>
                                <w:top w:val="none" w:sz="0" w:space="0" w:color="auto"/>
                                <w:left w:val="none" w:sz="0" w:space="0" w:color="auto"/>
                                <w:bottom w:val="none" w:sz="0" w:space="0" w:color="auto"/>
                                <w:right w:val="none" w:sz="0" w:space="0" w:color="auto"/>
                              </w:divBdr>
                              <w:divsChild>
                                <w:div w:id="169222015">
                                  <w:marLeft w:val="0"/>
                                  <w:marRight w:val="0"/>
                                  <w:marTop w:val="0"/>
                                  <w:marBottom w:val="0"/>
                                  <w:divBdr>
                                    <w:top w:val="none" w:sz="0" w:space="0" w:color="auto"/>
                                    <w:left w:val="none" w:sz="0" w:space="0" w:color="auto"/>
                                    <w:bottom w:val="none" w:sz="0" w:space="0" w:color="auto"/>
                                    <w:right w:val="none" w:sz="0" w:space="0" w:color="auto"/>
                                  </w:divBdr>
                                  <w:divsChild>
                                    <w:div w:id="10386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6100">
                          <w:marLeft w:val="0"/>
                          <w:marRight w:val="0"/>
                          <w:marTop w:val="0"/>
                          <w:marBottom w:val="0"/>
                          <w:divBdr>
                            <w:top w:val="none" w:sz="0" w:space="0" w:color="auto"/>
                            <w:left w:val="none" w:sz="0" w:space="0" w:color="auto"/>
                            <w:bottom w:val="none" w:sz="0" w:space="0" w:color="auto"/>
                            <w:right w:val="none" w:sz="0" w:space="0" w:color="auto"/>
                          </w:divBdr>
                          <w:divsChild>
                            <w:div w:id="742526497">
                              <w:marLeft w:val="0"/>
                              <w:marRight w:val="0"/>
                              <w:marTop w:val="0"/>
                              <w:marBottom w:val="0"/>
                              <w:divBdr>
                                <w:top w:val="none" w:sz="0" w:space="0" w:color="auto"/>
                                <w:left w:val="none" w:sz="0" w:space="0" w:color="auto"/>
                                <w:bottom w:val="none" w:sz="0" w:space="0" w:color="auto"/>
                                <w:right w:val="none" w:sz="0" w:space="0" w:color="auto"/>
                              </w:divBdr>
                              <w:divsChild>
                                <w:div w:id="44183837">
                                  <w:marLeft w:val="0"/>
                                  <w:marRight w:val="0"/>
                                  <w:marTop w:val="0"/>
                                  <w:marBottom w:val="0"/>
                                  <w:divBdr>
                                    <w:top w:val="none" w:sz="0" w:space="0" w:color="auto"/>
                                    <w:left w:val="none" w:sz="0" w:space="0" w:color="auto"/>
                                    <w:bottom w:val="none" w:sz="0" w:space="0" w:color="auto"/>
                                    <w:right w:val="none" w:sz="0" w:space="0" w:color="auto"/>
                                  </w:divBdr>
                                  <w:divsChild>
                                    <w:div w:id="10854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119010">
          <w:marLeft w:val="0"/>
          <w:marRight w:val="0"/>
          <w:marTop w:val="0"/>
          <w:marBottom w:val="0"/>
          <w:divBdr>
            <w:top w:val="none" w:sz="0" w:space="0" w:color="auto"/>
            <w:left w:val="none" w:sz="0" w:space="0" w:color="auto"/>
            <w:bottom w:val="none" w:sz="0" w:space="0" w:color="auto"/>
            <w:right w:val="none" w:sz="0" w:space="0" w:color="auto"/>
          </w:divBdr>
          <w:divsChild>
            <w:div w:id="368533232">
              <w:marLeft w:val="0"/>
              <w:marRight w:val="0"/>
              <w:marTop w:val="0"/>
              <w:marBottom w:val="0"/>
              <w:divBdr>
                <w:top w:val="none" w:sz="0" w:space="0" w:color="auto"/>
                <w:left w:val="none" w:sz="0" w:space="0" w:color="auto"/>
                <w:bottom w:val="none" w:sz="0" w:space="0" w:color="auto"/>
                <w:right w:val="none" w:sz="0" w:space="0" w:color="auto"/>
              </w:divBdr>
              <w:divsChild>
                <w:div w:id="823472115">
                  <w:marLeft w:val="0"/>
                  <w:marRight w:val="0"/>
                  <w:marTop w:val="0"/>
                  <w:marBottom w:val="0"/>
                  <w:divBdr>
                    <w:top w:val="none" w:sz="0" w:space="0" w:color="auto"/>
                    <w:left w:val="none" w:sz="0" w:space="0" w:color="auto"/>
                    <w:bottom w:val="none" w:sz="0" w:space="0" w:color="auto"/>
                    <w:right w:val="none" w:sz="0" w:space="0" w:color="auto"/>
                  </w:divBdr>
                  <w:divsChild>
                    <w:div w:id="889463565">
                      <w:marLeft w:val="0"/>
                      <w:marRight w:val="0"/>
                      <w:marTop w:val="0"/>
                      <w:marBottom w:val="0"/>
                      <w:divBdr>
                        <w:top w:val="none" w:sz="0" w:space="0" w:color="auto"/>
                        <w:left w:val="none" w:sz="0" w:space="0" w:color="auto"/>
                        <w:bottom w:val="none" w:sz="0" w:space="0" w:color="auto"/>
                        <w:right w:val="none" w:sz="0" w:space="0" w:color="auto"/>
                      </w:divBdr>
                      <w:divsChild>
                        <w:div w:id="529493691">
                          <w:marLeft w:val="0"/>
                          <w:marRight w:val="0"/>
                          <w:marTop w:val="0"/>
                          <w:marBottom w:val="0"/>
                          <w:divBdr>
                            <w:top w:val="none" w:sz="0" w:space="0" w:color="auto"/>
                            <w:left w:val="none" w:sz="0" w:space="0" w:color="auto"/>
                            <w:bottom w:val="none" w:sz="0" w:space="0" w:color="auto"/>
                            <w:right w:val="none" w:sz="0" w:space="0" w:color="auto"/>
                          </w:divBdr>
                          <w:divsChild>
                            <w:div w:id="1375231757">
                              <w:marLeft w:val="0"/>
                              <w:marRight w:val="0"/>
                              <w:marTop w:val="0"/>
                              <w:marBottom w:val="0"/>
                              <w:divBdr>
                                <w:top w:val="none" w:sz="0" w:space="0" w:color="auto"/>
                                <w:left w:val="none" w:sz="0" w:space="0" w:color="auto"/>
                                <w:bottom w:val="none" w:sz="0" w:space="0" w:color="auto"/>
                                <w:right w:val="none" w:sz="0" w:space="0" w:color="auto"/>
                              </w:divBdr>
                              <w:divsChild>
                                <w:div w:id="1614634036">
                                  <w:marLeft w:val="0"/>
                                  <w:marRight w:val="0"/>
                                  <w:marTop w:val="0"/>
                                  <w:marBottom w:val="0"/>
                                  <w:divBdr>
                                    <w:top w:val="none" w:sz="0" w:space="0" w:color="auto"/>
                                    <w:left w:val="none" w:sz="0" w:space="0" w:color="auto"/>
                                    <w:bottom w:val="none" w:sz="0" w:space="0" w:color="auto"/>
                                    <w:right w:val="none" w:sz="0" w:space="0" w:color="auto"/>
                                  </w:divBdr>
                                  <w:divsChild>
                                    <w:div w:id="808475804">
                                      <w:marLeft w:val="0"/>
                                      <w:marRight w:val="0"/>
                                      <w:marTop w:val="0"/>
                                      <w:marBottom w:val="0"/>
                                      <w:divBdr>
                                        <w:top w:val="none" w:sz="0" w:space="0" w:color="auto"/>
                                        <w:left w:val="none" w:sz="0" w:space="0" w:color="auto"/>
                                        <w:bottom w:val="none" w:sz="0" w:space="0" w:color="auto"/>
                                        <w:right w:val="none" w:sz="0" w:space="0" w:color="auto"/>
                                      </w:divBdr>
                                      <w:divsChild>
                                        <w:div w:id="8738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5789">
          <w:marLeft w:val="0"/>
          <w:marRight w:val="0"/>
          <w:marTop w:val="0"/>
          <w:marBottom w:val="0"/>
          <w:divBdr>
            <w:top w:val="none" w:sz="0" w:space="0" w:color="auto"/>
            <w:left w:val="none" w:sz="0" w:space="0" w:color="auto"/>
            <w:bottom w:val="none" w:sz="0" w:space="0" w:color="auto"/>
            <w:right w:val="none" w:sz="0" w:space="0" w:color="auto"/>
          </w:divBdr>
          <w:divsChild>
            <w:div w:id="985013167">
              <w:marLeft w:val="0"/>
              <w:marRight w:val="0"/>
              <w:marTop w:val="0"/>
              <w:marBottom w:val="0"/>
              <w:divBdr>
                <w:top w:val="none" w:sz="0" w:space="0" w:color="auto"/>
                <w:left w:val="none" w:sz="0" w:space="0" w:color="auto"/>
                <w:bottom w:val="none" w:sz="0" w:space="0" w:color="auto"/>
                <w:right w:val="none" w:sz="0" w:space="0" w:color="auto"/>
              </w:divBdr>
              <w:divsChild>
                <w:div w:id="1934436259">
                  <w:marLeft w:val="0"/>
                  <w:marRight w:val="0"/>
                  <w:marTop w:val="0"/>
                  <w:marBottom w:val="0"/>
                  <w:divBdr>
                    <w:top w:val="none" w:sz="0" w:space="0" w:color="auto"/>
                    <w:left w:val="none" w:sz="0" w:space="0" w:color="auto"/>
                    <w:bottom w:val="none" w:sz="0" w:space="0" w:color="auto"/>
                    <w:right w:val="none" w:sz="0" w:space="0" w:color="auto"/>
                  </w:divBdr>
                  <w:divsChild>
                    <w:div w:id="941717529">
                      <w:marLeft w:val="0"/>
                      <w:marRight w:val="0"/>
                      <w:marTop w:val="0"/>
                      <w:marBottom w:val="0"/>
                      <w:divBdr>
                        <w:top w:val="none" w:sz="0" w:space="0" w:color="auto"/>
                        <w:left w:val="none" w:sz="0" w:space="0" w:color="auto"/>
                        <w:bottom w:val="none" w:sz="0" w:space="0" w:color="auto"/>
                        <w:right w:val="none" w:sz="0" w:space="0" w:color="auto"/>
                      </w:divBdr>
                      <w:divsChild>
                        <w:div w:id="1937594249">
                          <w:marLeft w:val="0"/>
                          <w:marRight w:val="0"/>
                          <w:marTop w:val="0"/>
                          <w:marBottom w:val="0"/>
                          <w:divBdr>
                            <w:top w:val="none" w:sz="0" w:space="0" w:color="auto"/>
                            <w:left w:val="none" w:sz="0" w:space="0" w:color="auto"/>
                            <w:bottom w:val="none" w:sz="0" w:space="0" w:color="auto"/>
                            <w:right w:val="none" w:sz="0" w:space="0" w:color="auto"/>
                          </w:divBdr>
                          <w:divsChild>
                            <w:div w:id="109055420">
                              <w:marLeft w:val="0"/>
                              <w:marRight w:val="0"/>
                              <w:marTop w:val="0"/>
                              <w:marBottom w:val="0"/>
                              <w:divBdr>
                                <w:top w:val="none" w:sz="0" w:space="0" w:color="auto"/>
                                <w:left w:val="none" w:sz="0" w:space="0" w:color="auto"/>
                                <w:bottom w:val="none" w:sz="0" w:space="0" w:color="auto"/>
                                <w:right w:val="none" w:sz="0" w:space="0" w:color="auto"/>
                              </w:divBdr>
                              <w:divsChild>
                                <w:div w:id="9120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867">
                  <w:marLeft w:val="0"/>
                  <w:marRight w:val="0"/>
                  <w:marTop w:val="0"/>
                  <w:marBottom w:val="0"/>
                  <w:divBdr>
                    <w:top w:val="none" w:sz="0" w:space="0" w:color="auto"/>
                    <w:left w:val="none" w:sz="0" w:space="0" w:color="auto"/>
                    <w:bottom w:val="none" w:sz="0" w:space="0" w:color="auto"/>
                    <w:right w:val="none" w:sz="0" w:space="0" w:color="auto"/>
                  </w:divBdr>
                  <w:divsChild>
                    <w:div w:id="1938292951">
                      <w:marLeft w:val="0"/>
                      <w:marRight w:val="0"/>
                      <w:marTop w:val="0"/>
                      <w:marBottom w:val="0"/>
                      <w:divBdr>
                        <w:top w:val="none" w:sz="0" w:space="0" w:color="auto"/>
                        <w:left w:val="none" w:sz="0" w:space="0" w:color="auto"/>
                        <w:bottom w:val="none" w:sz="0" w:space="0" w:color="auto"/>
                        <w:right w:val="none" w:sz="0" w:space="0" w:color="auto"/>
                      </w:divBdr>
                      <w:divsChild>
                        <w:div w:id="836769428">
                          <w:marLeft w:val="0"/>
                          <w:marRight w:val="0"/>
                          <w:marTop w:val="0"/>
                          <w:marBottom w:val="0"/>
                          <w:divBdr>
                            <w:top w:val="none" w:sz="0" w:space="0" w:color="auto"/>
                            <w:left w:val="none" w:sz="0" w:space="0" w:color="auto"/>
                            <w:bottom w:val="none" w:sz="0" w:space="0" w:color="auto"/>
                            <w:right w:val="none" w:sz="0" w:space="0" w:color="auto"/>
                          </w:divBdr>
                          <w:divsChild>
                            <w:div w:id="1617253870">
                              <w:marLeft w:val="0"/>
                              <w:marRight w:val="0"/>
                              <w:marTop w:val="0"/>
                              <w:marBottom w:val="0"/>
                              <w:divBdr>
                                <w:top w:val="none" w:sz="0" w:space="0" w:color="auto"/>
                                <w:left w:val="none" w:sz="0" w:space="0" w:color="auto"/>
                                <w:bottom w:val="none" w:sz="0" w:space="0" w:color="auto"/>
                                <w:right w:val="none" w:sz="0" w:space="0" w:color="auto"/>
                              </w:divBdr>
                              <w:divsChild>
                                <w:div w:id="1653563421">
                                  <w:marLeft w:val="0"/>
                                  <w:marRight w:val="0"/>
                                  <w:marTop w:val="0"/>
                                  <w:marBottom w:val="0"/>
                                  <w:divBdr>
                                    <w:top w:val="none" w:sz="0" w:space="0" w:color="auto"/>
                                    <w:left w:val="none" w:sz="0" w:space="0" w:color="auto"/>
                                    <w:bottom w:val="none" w:sz="0" w:space="0" w:color="auto"/>
                                    <w:right w:val="none" w:sz="0" w:space="0" w:color="auto"/>
                                  </w:divBdr>
                                  <w:divsChild>
                                    <w:div w:id="929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3089">
                          <w:marLeft w:val="0"/>
                          <w:marRight w:val="0"/>
                          <w:marTop w:val="0"/>
                          <w:marBottom w:val="0"/>
                          <w:divBdr>
                            <w:top w:val="none" w:sz="0" w:space="0" w:color="auto"/>
                            <w:left w:val="none" w:sz="0" w:space="0" w:color="auto"/>
                            <w:bottom w:val="none" w:sz="0" w:space="0" w:color="auto"/>
                            <w:right w:val="none" w:sz="0" w:space="0" w:color="auto"/>
                          </w:divBdr>
                          <w:divsChild>
                            <w:div w:id="287008293">
                              <w:marLeft w:val="0"/>
                              <w:marRight w:val="0"/>
                              <w:marTop w:val="0"/>
                              <w:marBottom w:val="0"/>
                              <w:divBdr>
                                <w:top w:val="none" w:sz="0" w:space="0" w:color="auto"/>
                                <w:left w:val="none" w:sz="0" w:space="0" w:color="auto"/>
                                <w:bottom w:val="none" w:sz="0" w:space="0" w:color="auto"/>
                                <w:right w:val="none" w:sz="0" w:space="0" w:color="auto"/>
                              </w:divBdr>
                              <w:divsChild>
                                <w:div w:id="549616008">
                                  <w:marLeft w:val="0"/>
                                  <w:marRight w:val="0"/>
                                  <w:marTop w:val="0"/>
                                  <w:marBottom w:val="0"/>
                                  <w:divBdr>
                                    <w:top w:val="none" w:sz="0" w:space="0" w:color="auto"/>
                                    <w:left w:val="none" w:sz="0" w:space="0" w:color="auto"/>
                                    <w:bottom w:val="none" w:sz="0" w:space="0" w:color="auto"/>
                                    <w:right w:val="none" w:sz="0" w:space="0" w:color="auto"/>
                                  </w:divBdr>
                                  <w:divsChild>
                                    <w:div w:id="1111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250945">
          <w:marLeft w:val="0"/>
          <w:marRight w:val="0"/>
          <w:marTop w:val="0"/>
          <w:marBottom w:val="0"/>
          <w:divBdr>
            <w:top w:val="none" w:sz="0" w:space="0" w:color="auto"/>
            <w:left w:val="none" w:sz="0" w:space="0" w:color="auto"/>
            <w:bottom w:val="none" w:sz="0" w:space="0" w:color="auto"/>
            <w:right w:val="none" w:sz="0" w:space="0" w:color="auto"/>
          </w:divBdr>
          <w:divsChild>
            <w:div w:id="466244219">
              <w:marLeft w:val="0"/>
              <w:marRight w:val="0"/>
              <w:marTop w:val="0"/>
              <w:marBottom w:val="0"/>
              <w:divBdr>
                <w:top w:val="none" w:sz="0" w:space="0" w:color="auto"/>
                <w:left w:val="none" w:sz="0" w:space="0" w:color="auto"/>
                <w:bottom w:val="none" w:sz="0" w:space="0" w:color="auto"/>
                <w:right w:val="none" w:sz="0" w:space="0" w:color="auto"/>
              </w:divBdr>
              <w:divsChild>
                <w:div w:id="647705427">
                  <w:marLeft w:val="0"/>
                  <w:marRight w:val="0"/>
                  <w:marTop w:val="0"/>
                  <w:marBottom w:val="0"/>
                  <w:divBdr>
                    <w:top w:val="none" w:sz="0" w:space="0" w:color="auto"/>
                    <w:left w:val="none" w:sz="0" w:space="0" w:color="auto"/>
                    <w:bottom w:val="none" w:sz="0" w:space="0" w:color="auto"/>
                    <w:right w:val="none" w:sz="0" w:space="0" w:color="auto"/>
                  </w:divBdr>
                  <w:divsChild>
                    <w:div w:id="541285033">
                      <w:marLeft w:val="0"/>
                      <w:marRight w:val="0"/>
                      <w:marTop w:val="0"/>
                      <w:marBottom w:val="0"/>
                      <w:divBdr>
                        <w:top w:val="none" w:sz="0" w:space="0" w:color="auto"/>
                        <w:left w:val="none" w:sz="0" w:space="0" w:color="auto"/>
                        <w:bottom w:val="none" w:sz="0" w:space="0" w:color="auto"/>
                        <w:right w:val="none" w:sz="0" w:space="0" w:color="auto"/>
                      </w:divBdr>
                      <w:divsChild>
                        <w:div w:id="1555699110">
                          <w:marLeft w:val="0"/>
                          <w:marRight w:val="0"/>
                          <w:marTop w:val="0"/>
                          <w:marBottom w:val="0"/>
                          <w:divBdr>
                            <w:top w:val="none" w:sz="0" w:space="0" w:color="auto"/>
                            <w:left w:val="none" w:sz="0" w:space="0" w:color="auto"/>
                            <w:bottom w:val="none" w:sz="0" w:space="0" w:color="auto"/>
                            <w:right w:val="none" w:sz="0" w:space="0" w:color="auto"/>
                          </w:divBdr>
                          <w:divsChild>
                            <w:div w:id="2008242855">
                              <w:marLeft w:val="0"/>
                              <w:marRight w:val="0"/>
                              <w:marTop w:val="0"/>
                              <w:marBottom w:val="0"/>
                              <w:divBdr>
                                <w:top w:val="none" w:sz="0" w:space="0" w:color="auto"/>
                                <w:left w:val="none" w:sz="0" w:space="0" w:color="auto"/>
                                <w:bottom w:val="none" w:sz="0" w:space="0" w:color="auto"/>
                                <w:right w:val="none" w:sz="0" w:space="0" w:color="auto"/>
                              </w:divBdr>
                              <w:divsChild>
                                <w:div w:id="609358278">
                                  <w:marLeft w:val="0"/>
                                  <w:marRight w:val="0"/>
                                  <w:marTop w:val="0"/>
                                  <w:marBottom w:val="0"/>
                                  <w:divBdr>
                                    <w:top w:val="none" w:sz="0" w:space="0" w:color="auto"/>
                                    <w:left w:val="none" w:sz="0" w:space="0" w:color="auto"/>
                                    <w:bottom w:val="none" w:sz="0" w:space="0" w:color="auto"/>
                                    <w:right w:val="none" w:sz="0" w:space="0" w:color="auto"/>
                                  </w:divBdr>
                                  <w:divsChild>
                                    <w:div w:id="2104959057">
                                      <w:marLeft w:val="0"/>
                                      <w:marRight w:val="0"/>
                                      <w:marTop w:val="0"/>
                                      <w:marBottom w:val="0"/>
                                      <w:divBdr>
                                        <w:top w:val="none" w:sz="0" w:space="0" w:color="auto"/>
                                        <w:left w:val="none" w:sz="0" w:space="0" w:color="auto"/>
                                        <w:bottom w:val="none" w:sz="0" w:space="0" w:color="auto"/>
                                        <w:right w:val="none" w:sz="0" w:space="0" w:color="auto"/>
                                      </w:divBdr>
                                      <w:divsChild>
                                        <w:div w:id="23409549">
                                          <w:marLeft w:val="0"/>
                                          <w:marRight w:val="0"/>
                                          <w:marTop w:val="0"/>
                                          <w:marBottom w:val="0"/>
                                          <w:divBdr>
                                            <w:top w:val="none" w:sz="0" w:space="0" w:color="auto"/>
                                            <w:left w:val="none" w:sz="0" w:space="0" w:color="auto"/>
                                            <w:bottom w:val="none" w:sz="0" w:space="0" w:color="auto"/>
                                            <w:right w:val="none" w:sz="0" w:space="0" w:color="auto"/>
                                          </w:divBdr>
                                          <w:divsChild>
                                            <w:div w:id="1171989763">
                                              <w:marLeft w:val="0"/>
                                              <w:marRight w:val="0"/>
                                              <w:marTop w:val="0"/>
                                              <w:marBottom w:val="0"/>
                                              <w:divBdr>
                                                <w:top w:val="none" w:sz="0" w:space="0" w:color="auto"/>
                                                <w:left w:val="none" w:sz="0" w:space="0" w:color="auto"/>
                                                <w:bottom w:val="none" w:sz="0" w:space="0" w:color="auto"/>
                                                <w:right w:val="none" w:sz="0" w:space="0" w:color="auto"/>
                                              </w:divBdr>
                                              <w:divsChild>
                                                <w:div w:id="14290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19490">
                                          <w:marLeft w:val="0"/>
                                          <w:marRight w:val="0"/>
                                          <w:marTop w:val="0"/>
                                          <w:marBottom w:val="0"/>
                                          <w:divBdr>
                                            <w:top w:val="none" w:sz="0" w:space="0" w:color="auto"/>
                                            <w:left w:val="none" w:sz="0" w:space="0" w:color="auto"/>
                                            <w:bottom w:val="none" w:sz="0" w:space="0" w:color="auto"/>
                                            <w:right w:val="none" w:sz="0" w:space="0" w:color="auto"/>
                                          </w:divBdr>
                                          <w:divsChild>
                                            <w:div w:id="2036419976">
                                              <w:marLeft w:val="0"/>
                                              <w:marRight w:val="0"/>
                                              <w:marTop w:val="0"/>
                                              <w:marBottom w:val="0"/>
                                              <w:divBdr>
                                                <w:top w:val="none" w:sz="0" w:space="0" w:color="auto"/>
                                                <w:left w:val="none" w:sz="0" w:space="0" w:color="auto"/>
                                                <w:bottom w:val="none" w:sz="0" w:space="0" w:color="auto"/>
                                                <w:right w:val="none" w:sz="0" w:space="0" w:color="auto"/>
                                              </w:divBdr>
                                              <w:divsChild>
                                                <w:div w:id="7891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3422">
                                      <w:marLeft w:val="0"/>
                                      <w:marRight w:val="0"/>
                                      <w:marTop w:val="0"/>
                                      <w:marBottom w:val="0"/>
                                      <w:divBdr>
                                        <w:top w:val="none" w:sz="0" w:space="0" w:color="auto"/>
                                        <w:left w:val="none" w:sz="0" w:space="0" w:color="auto"/>
                                        <w:bottom w:val="none" w:sz="0" w:space="0" w:color="auto"/>
                                        <w:right w:val="none" w:sz="0" w:space="0" w:color="auto"/>
                                      </w:divBdr>
                                      <w:divsChild>
                                        <w:div w:id="1586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92619">
          <w:marLeft w:val="0"/>
          <w:marRight w:val="0"/>
          <w:marTop w:val="0"/>
          <w:marBottom w:val="0"/>
          <w:divBdr>
            <w:top w:val="none" w:sz="0" w:space="0" w:color="auto"/>
            <w:left w:val="none" w:sz="0" w:space="0" w:color="auto"/>
            <w:bottom w:val="none" w:sz="0" w:space="0" w:color="auto"/>
            <w:right w:val="none" w:sz="0" w:space="0" w:color="auto"/>
          </w:divBdr>
          <w:divsChild>
            <w:div w:id="339357009">
              <w:marLeft w:val="0"/>
              <w:marRight w:val="0"/>
              <w:marTop w:val="0"/>
              <w:marBottom w:val="0"/>
              <w:divBdr>
                <w:top w:val="none" w:sz="0" w:space="0" w:color="auto"/>
                <w:left w:val="none" w:sz="0" w:space="0" w:color="auto"/>
                <w:bottom w:val="none" w:sz="0" w:space="0" w:color="auto"/>
                <w:right w:val="none" w:sz="0" w:space="0" w:color="auto"/>
              </w:divBdr>
              <w:divsChild>
                <w:div w:id="57436123">
                  <w:marLeft w:val="0"/>
                  <w:marRight w:val="0"/>
                  <w:marTop w:val="0"/>
                  <w:marBottom w:val="0"/>
                  <w:divBdr>
                    <w:top w:val="none" w:sz="0" w:space="0" w:color="auto"/>
                    <w:left w:val="none" w:sz="0" w:space="0" w:color="auto"/>
                    <w:bottom w:val="none" w:sz="0" w:space="0" w:color="auto"/>
                    <w:right w:val="none" w:sz="0" w:space="0" w:color="auto"/>
                  </w:divBdr>
                  <w:divsChild>
                    <w:div w:id="348217384">
                      <w:marLeft w:val="0"/>
                      <w:marRight w:val="0"/>
                      <w:marTop w:val="0"/>
                      <w:marBottom w:val="0"/>
                      <w:divBdr>
                        <w:top w:val="none" w:sz="0" w:space="0" w:color="auto"/>
                        <w:left w:val="none" w:sz="0" w:space="0" w:color="auto"/>
                        <w:bottom w:val="none" w:sz="0" w:space="0" w:color="auto"/>
                        <w:right w:val="none" w:sz="0" w:space="0" w:color="auto"/>
                      </w:divBdr>
                      <w:divsChild>
                        <w:div w:id="1662193312">
                          <w:marLeft w:val="0"/>
                          <w:marRight w:val="0"/>
                          <w:marTop w:val="0"/>
                          <w:marBottom w:val="0"/>
                          <w:divBdr>
                            <w:top w:val="none" w:sz="0" w:space="0" w:color="auto"/>
                            <w:left w:val="none" w:sz="0" w:space="0" w:color="auto"/>
                            <w:bottom w:val="none" w:sz="0" w:space="0" w:color="auto"/>
                            <w:right w:val="none" w:sz="0" w:space="0" w:color="auto"/>
                          </w:divBdr>
                          <w:divsChild>
                            <w:div w:id="1954021859">
                              <w:marLeft w:val="0"/>
                              <w:marRight w:val="0"/>
                              <w:marTop w:val="0"/>
                              <w:marBottom w:val="0"/>
                              <w:divBdr>
                                <w:top w:val="none" w:sz="0" w:space="0" w:color="auto"/>
                                <w:left w:val="none" w:sz="0" w:space="0" w:color="auto"/>
                                <w:bottom w:val="none" w:sz="0" w:space="0" w:color="auto"/>
                                <w:right w:val="none" w:sz="0" w:space="0" w:color="auto"/>
                              </w:divBdr>
                              <w:divsChild>
                                <w:div w:id="1154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0301">
                  <w:marLeft w:val="0"/>
                  <w:marRight w:val="0"/>
                  <w:marTop w:val="0"/>
                  <w:marBottom w:val="0"/>
                  <w:divBdr>
                    <w:top w:val="none" w:sz="0" w:space="0" w:color="auto"/>
                    <w:left w:val="none" w:sz="0" w:space="0" w:color="auto"/>
                    <w:bottom w:val="none" w:sz="0" w:space="0" w:color="auto"/>
                    <w:right w:val="none" w:sz="0" w:space="0" w:color="auto"/>
                  </w:divBdr>
                  <w:divsChild>
                    <w:div w:id="1683119347">
                      <w:marLeft w:val="0"/>
                      <w:marRight w:val="0"/>
                      <w:marTop w:val="0"/>
                      <w:marBottom w:val="0"/>
                      <w:divBdr>
                        <w:top w:val="none" w:sz="0" w:space="0" w:color="auto"/>
                        <w:left w:val="none" w:sz="0" w:space="0" w:color="auto"/>
                        <w:bottom w:val="none" w:sz="0" w:space="0" w:color="auto"/>
                        <w:right w:val="none" w:sz="0" w:space="0" w:color="auto"/>
                      </w:divBdr>
                      <w:divsChild>
                        <w:div w:id="566845323">
                          <w:marLeft w:val="0"/>
                          <w:marRight w:val="0"/>
                          <w:marTop w:val="0"/>
                          <w:marBottom w:val="0"/>
                          <w:divBdr>
                            <w:top w:val="none" w:sz="0" w:space="0" w:color="auto"/>
                            <w:left w:val="none" w:sz="0" w:space="0" w:color="auto"/>
                            <w:bottom w:val="none" w:sz="0" w:space="0" w:color="auto"/>
                            <w:right w:val="none" w:sz="0" w:space="0" w:color="auto"/>
                          </w:divBdr>
                          <w:divsChild>
                            <w:div w:id="1538928454">
                              <w:marLeft w:val="0"/>
                              <w:marRight w:val="0"/>
                              <w:marTop w:val="0"/>
                              <w:marBottom w:val="0"/>
                              <w:divBdr>
                                <w:top w:val="none" w:sz="0" w:space="0" w:color="auto"/>
                                <w:left w:val="none" w:sz="0" w:space="0" w:color="auto"/>
                                <w:bottom w:val="none" w:sz="0" w:space="0" w:color="auto"/>
                                <w:right w:val="none" w:sz="0" w:space="0" w:color="auto"/>
                              </w:divBdr>
                              <w:divsChild>
                                <w:div w:id="198861299">
                                  <w:marLeft w:val="0"/>
                                  <w:marRight w:val="0"/>
                                  <w:marTop w:val="0"/>
                                  <w:marBottom w:val="0"/>
                                  <w:divBdr>
                                    <w:top w:val="none" w:sz="0" w:space="0" w:color="auto"/>
                                    <w:left w:val="none" w:sz="0" w:space="0" w:color="auto"/>
                                    <w:bottom w:val="none" w:sz="0" w:space="0" w:color="auto"/>
                                    <w:right w:val="none" w:sz="0" w:space="0" w:color="auto"/>
                                  </w:divBdr>
                                  <w:divsChild>
                                    <w:div w:id="18945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6756">
                          <w:marLeft w:val="0"/>
                          <w:marRight w:val="0"/>
                          <w:marTop w:val="0"/>
                          <w:marBottom w:val="0"/>
                          <w:divBdr>
                            <w:top w:val="none" w:sz="0" w:space="0" w:color="auto"/>
                            <w:left w:val="none" w:sz="0" w:space="0" w:color="auto"/>
                            <w:bottom w:val="none" w:sz="0" w:space="0" w:color="auto"/>
                            <w:right w:val="none" w:sz="0" w:space="0" w:color="auto"/>
                          </w:divBdr>
                          <w:divsChild>
                            <w:div w:id="907348026">
                              <w:marLeft w:val="0"/>
                              <w:marRight w:val="0"/>
                              <w:marTop w:val="0"/>
                              <w:marBottom w:val="0"/>
                              <w:divBdr>
                                <w:top w:val="none" w:sz="0" w:space="0" w:color="auto"/>
                                <w:left w:val="none" w:sz="0" w:space="0" w:color="auto"/>
                                <w:bottom w:val="none" w:sz="0" w:space="0" w:color="auto"/>
                                <w:right w:val="none" w:sz="0" w:space="0" w:color="auto"/>
                              </w:divBdr>
                              <w:divsChild>
                                <w:div w:id="1469470834">
                                  <w:marLeft w:val="0"/>
                                  <w:marRight w:val="0"/>
                                  <w:marTop w:val="0"/>
                                  <w:marBottom w:val="0"/>
                                  <w:divBdr>
                                    <w:top w:val="none" w:sz="0" w:space="0" w:color="auto"/>
                                    <w:left w:val="none" w:sz="0" w:space="0" w:color="auto"/>
                                    <w:bottom w:val="none" w:sz="0" w:space="0" w:color="auto"/>
                                    <w:right w:val="none" w:sz="0" w:space="0" w:color="auto"/>
                                  </w:divBdr>
                                  <w:divsChild>
                                    <w:div w:id="2326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69533">
          <w:marLeft w:val="0"/>
          <w:marRight w:val="0"/>
          <w:marTop w:val="0"/>
          <w:marBottom w:val="0"/>
          <w:divBdr>
            <w:top w:val="none" w:sz="0" w:space="0" w:color="auto"/>
            <w:left w:val="none" w:sz="0" w:space="0" w:color="auto"/>
            <w:bottom w:val="none" w:sz="0" w:space="0" w:color="auto"/>
            <w:right w:val="none" w:sz="0" w:space="0" w:color="auto"/>
          </w:divBdr>
          <w:divsChild>
            <w:div w:id="263340726">
              <w:marLeft w:val="0"/>
              <w:marRight w:val="0"/>
              <w:marTop w:val="0"/>
              <w:marBottom w:val="0"/>
              <w:divBdr>
                <w:top w:val="none" w:sz="0" w:space="0" w:color="auto"/>
                <w:left w:val="none" w:sz="0" w:space="0" w:color="auto"/>
                <w:bottom w:val="none" w:sz="0" w:space="0" w:color="auto"/>
                <w:right w:val="none" w:sz="0" w:space="0" w:color="auto"/>
              </w:divBdr>
              <w:divsChild>
                <w:div w:id="1985086358">
                  <w:marLeft w:val="0"/>
                  <w:marRight w:val="0"/>
                  <w:marTop w:val="0"/>
                  <w:marBottom w:val="0"/>
                  <w:divBdr>
                    <w:top w:val="none" w:sz="0" w:space="0" w:color="auto"/>
                    <w:left w:val="none" w:sz="0" w:space="0" w:color="auto"/>
                    <w:bottom w:val="none" w:sz="0" w:space="0" w:color="auto"/>
                    <w:right w:val="none" w:sz="0" w:space="0" w:color="auto"/>
                  </w:divBdr>
                  <w:divsChild>
                    <w:div w:id="1632829850">
                      <w:marLeft w:val="0"/>
                      <w:marRight w:val="0"/>
                      <w:marTop w:val="0"/>
                      <w:marBottom w:val="0"/>
                      <w:divBdr>
                        <w:top w:val="none" w:sz="0" w:space="0" w:color="auto"/>
                        <w:left w:val="none" w:sz="0" w:space="0" w:color="auto"/>
                        <w:bottom w:val="none" w:sz="0" w:space="0" w:color="auto"/>
                        <w:right w:val="none" w:sz="0" w:space="0" w:color="auto"/>
                      </w:divBdr>
                      <w:divsChild>
                        <w:div w:id="1221332618">
                          <w:marLeft w:val="0"/>
                          <w:marRight w:val="0"/>
                          <w:marTop w:val="0"/>
                          <w:marBottom w:val="0"/>
                          <w:divBdr>
                            <w:top w:val="none" w:sz="0" w:space="0" w:color="auto"/>
                            <w:left w:val="none" w:sz="0" w:space="0" w:color="auto"/>
                            <w:bottom w:val="none" w:sz="0" w:space="0" w:color="auto"/>
                            <w:right w:val="none" w:sz="0" w:space="0" w:color="auto"/>
                          </w:divBdr>
                          <w:divsChild>
                            <w:div w:id="1385980179">
                              <w:marLeft w:val="0"/>
                              <w:marRight w:val="0"/>
                              <w:marTop w:val="0"/>
                              <w:marBottom w:val="0"/>
                              <w:divBdr>
                                <w:top w:val="none" w:sz="0" w:space="0" w:color="auto"/>
                                <w:left w:val="none" w:sz="0" w:space="0" w:color="auto"/>
                                <w:bottom w:val="none" w:sz="0" w:space="0" w:color="auto"/>
                                <w:right w:val="none" w:sz="0" w:space="0" w:color="auto"/>
                              </w:divBdr>
                              <w:divsChild>
                                <w:div w:id="2066372986">
                                  <w:marLeft w:val="0"/>
                                  <w:marRight w:val="0"/>
                                  <w:marTop w:val="0"/>
                                  <w:marBottom w:val="0"/>
                                  <w:divBdr>
                                    <w:top w:val="none" w:sz="0" w:space="0" w:color="auto"/>
                                    <w:left w:val="none" w:sz="0" w:space="0" w:color="auto"/>
                                    <w:bottom w:val="none" w:sz="0" w:space="0" w:color="auto"/>
                                    <w:right w:val="none" w:sz="0" w:space="0" w:color="auto"/>
                                  </w:divBdr>
                                  <w:divsChild>
                                    <w:div w:id="1852452240">
                                      <w:marLeft w:val="0"/>
                                      <w:marRight w:val="0"/>
                                      <w:marTop w:val="0"/>
                                      <w:marBottom w:val="0"/>
                                      <w:divBdr>
                                        <w:top w:val="none" w:sz="0" w:space="0" w:color="auto"/>
                                        <w:left w:val="none" w:sz="0" w:space="0" w:color="auto"/>
                                        <w:bottom w:val="none" w:sz="0" w:space="0" w:color="auto"/>
                                        <w:right w:val="none" w:sz="0" w:space="0" w:color="auto"/>
                                      </w:divBdr>
                                      <w:divsChild>
                                        <w:div w:id="20980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52928">
          <w:marLeft w:val="0"/>
          <w:marRight w:val="0"/>
          <w:marTop w:val="0"/>
          <w:marBottom w:val="0"/>
          <w:divBdr>
            <w:top w:val="none" w:sz="0" w:space="0" w:color="auto"/>
            <w:left w:val="none" w:sz="0" w:space="0" w:color="auto"/>
            <w:bottom w:val="none" w:sz="0" w:space="0" w:color="auto"/>
            <w:right w:val="none" w:sz="0" w:space="0" w:color="auto"/>
          </w:divBdr>
          <w:divsChild>
            <w:div w:id="85079404">
              <w:marLeft w:val="0"/>
              <w:marRight w:val="0"/>
              <w:marTop w:val="0"/>
              <w:marBottom w:val="0"/>
              <w:divBdr>
                <w:top w:val="none" w:sz="0" w:space="0" w:color="auto"/>
                <w:left w:val="none" w:sz="0" w:space="0" w:color="auto"/>
                <w:bottom w:val="none" w:sz="0" w:space="0" w:color="auto"/>
                <w:right w:val="none" w:sz="0" w:space="0" w:color="auto"/>
              </w:divBdr>
              <w:divsChild>
                <w:div w:id="21443658">
                  <w:marLeft w:val="0"/>
                  <w:marRight w:val="0"/>
                  <w:marTop w:val="0"/>
                  <w:marBottom w:val="0"/>
                  <w:divBdr>
                    <w:top w:val="none" w:sz="0" w:space="0" w:color="auto"/>
                    <w:left w:val="none" w:sz="0" w:space="0" w:color="auto"/>
                    <w:bottom w:val="none" w:sz="0" w:space="0" w:color="auto"/>
                    <w:right w:val="none" w:sz="0" w:space="0" w:color="auto"/>
                  </w:divBdr>
                  <w:divsChild>
                    <w:div w:id="775489700">
                      <w:marLeft w:val="0"/>
                      <w:marRight w:val="0"/>
                      <w:marTop w:val="0"/>
                      <w:marBottom w:val="0"/>
                      <w:divBdr>
                        <w:top w:val="none" w:sz="0" w:space="0" w:color="auto"/>
                        <w:left w:val="none" w:sz="0" w:space="0" w:color="auto"/>
                        <w:bottom w:val="none" w:sz="0" w:space="0" w:color="auto"/>
                        <w:right w:val="none" w:sz="0" w:space="0" w:color="auto"/>
                      </w:divBdr>
                      <w:divsChild>
                        <w:div w:id="1334993825">
                          <w:marLeft w:val="0"/>
                          <w:marRight w:val="0"/>
                          <w:marTop w:val="0"/>
                          <w:marBottom w:val="0"/>
                          <w:divBdr>
                            <w:top w:val="none" w:sz="0" w:space="0" w:color="auto"/>
                            <w:left w:val="none" w:sz="0" w:space="0" w:color="auto"/>
                            <w:bottom w:val="none" w:sz="0" w:space="0" w:color="auto"/>
                            <w:right w:val="none" w:sz="0" w:space="0" w:color="auto"/>
                          </w:divBdr>
                          <w:divsChild>
                            <w:div w:id="1605649518">
                              <w:marLeft w:val="0"/>
                              <w:marRight w:val="0"/>
                              <w:marTop w:val="0"/>
                              <w:marBottom w:val="0"/>
                              <w:divBdr>
                                <w:top w:val="none" w:sz="0" w:space="0" w:color="auto"/>
                                <w:left w:val="none" w:sz="0" w:space="0" w:color="auto"/>
                                <w:bottom w:val="none" w:sz="0" w:space="0" w:color="auto"/>
                                <w:right w:val="none" w:sz="0" w:space="0" w:color="auto"/>
                              </w:divBdr>
                              <w:divsChild>
                                <w:div w:id="14996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7746">
                  <w:marLeft w:val="0"/>
                  <w:marRight w:val="0"/>
                  <w:marTop w:val="0"/>
                  <w:marBottom w:val="0"/>
                  <w:divBdr>
                    <w:top w:val="none" w:sz="0" w:space="0" w:color="auto"/>
                    <w:left w:val="none" w:sz="0" w:space="0" w:color="auto"/>
                    <w:bottom w:val="none" w:sz="0" w:space="0" w:color="auto"/>
                    <w:right w:val="none" w:sz="0" w:space="0" w:color="auto"/>
                  </w:divBdr>
                  <w:divsChild>
                    <w:div w:id="663552019">
                      <w:marLeft w:val="0"/>
                      <w:marRight w:val="0"/>
                      <w:marTop w:val="0"/>
                      <w:marBottom w:val="0"/>
                      <w:divBdr>
                        <w:top w:val="none" w:sz="0" w:space="0" w:color="auto"/>
                        <w:left w:val="none" w:sz="0" w:space="0" w:color="auto"/>
                        <w:bottom w:val="none" w:sz="0" w:space="0" w:color="auto"/>
                        <w:right w:val="none" w:sz="0" w:space="0" w:color="auto"/>
                      </w:divBdr>
                      <w:divsChild>
                        <w:div w:id="811362518">
                          <w:marLeft w:val="0"/>
                          <w:marRight w:val="0"/>
                          <w:marTop w:val="0"/>
                          <w:marBottom w:val="0"/>
                          <w:divBdr>
                            <w:top w:val="none" w:sz="0" w:space="0" w:color="auto"/>
                            <w:left w:val="none" w:sz="0" w:space="0" w:color="auto"/>
                            <w:bottom w:val="none" w:sz="0" w:space="0" w:color="auto"/>
                            <w:right w:val="none" w:sz="0" w:space="0" w:color="auto"/>
                          </w:divBdr>
                          <w:divsChild>
                            <w:div w:id="1590381901">
                              <w:marLeft w:val="0"/>
                              <w:marRight w:val="0"/>
                              <w:marTop w:val="0"/>
                              <w:marBottom w:val="0"/>
                              <w:divBdr>
                                <w:top w:val="none" w:sz="0" w:space="0" w:color="auto"/>
                                <w:left w:val="none" w:sz="0" w:space="0" w:color="auto"/>
                                <w:bottom w:val="none" w:sz="0" w:space="0" w:color="auto"/>
                                <w:right w:val="none" w:sz="0" w:space="0" w:color="auto"/>
                              </w:divBdr>
                              <w:divsChild>
                                <w:div w:id="1389112062">
                                  <w:marLeft w:val="0"/>
                                  <w:marRight w:val="0"/>
                                  <w:marTop w:val="0"/>
                                  <w:marBottom w:val="0"/>
                                  <w:divBdr>
                                    <w:top w:val="none" w:sz="0" w:space="0" w:color="auto"/>
                                    <w:left w:val="none" w:sz="0" w:space="0" w:color="auto"/>
                                    <w:bottom w:val="none" w:sz="0" w:space="0" w:color="auto"/>
                                    <w:right w:val="none" w:sz="0" w:space="0" w:color="auto"/>
                                  </w:divBdr>
                                  <w:divsChild>
                                    <w:div w:id="4828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9694">
                          <w:marLeft w:val="0"/>
                          <w:marRight w:val="0"/>
                          <w:marTop w:val="0"/>
                          <w:marBottom w:val="0"/>
                          <w:divBdr>
                            <w:top w:val="none" w:sz="0" w:space="0" w:color="auto"/>
                            <w:left w:val="none" w:sz="0" w:space="0" w:color="auto"/>
                            <w:bottom w:val="none" w:sz="0" w:space="0" w:color="auto"/>
                            <w:right w:val="none" w:sz="0" w:space="0" w:color="auto"/>
                          </w:divBdr>
                          <w:divsChild>
                            <w:div w:id="1070227660">
                              <w:marLeft w:val="0"/>
                              <w:marRight w:val="0"/>
                              <w:marTop w:val="0"/>
                              <w:marBottom w:val="0"/>
                              <w:divBdr>
                                <w:top w:val="none" w:sz="0" w:space="0" w:color="auto"/>
                                <w:left w:val="none" w:sz="0" w:space="0" w:color="auto"/>
                                <w:bottom w:val="none" w:sz="0" w:space="0" w:color="auto"/>
                                <w:right w:val="none" w:sz="0" w:space="0" w:color="auto"/>
                              </w:divBdr>
                              <w:divsChild>
                                <w:div w:id="1485002469">
                                  <w:marLeft w:val="0"/>
                                  <w:marRight w:val="0"/>
                                  <w:marTop w:val="0"/>
                                  <w:marBottom w:val="0"/>
                                  <w:divBdr>
                                    <w:top w:val="none" w:sz="0" w:space="0" w:color="auto"/>
                                    <w:left w:val="none" w:sz="0" w:space="0" w:color="auto"/>
                                    <w:bottom w:val="none" w:sz="0" w:space="0" w:color="auto"/>
                                    <w:right w:val="none" w:sz="0" w:space="0" w:color="auto"/>
                                  </w:divBdr>
                                  <w:divsChild>
                                    <w:div w:id="212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931164">
          <w:marLeft w:val="0"/>
          <w:marRight w:val="0"/>
          <w:marTop w:val="0"/>
          <w:marBottom w:val="0"/>
          <w:divBdr>
            <w:top w:val="none" w:sz="0" w:space="0" w:color="auto"/>
            <w:left w:val="none" w:sz="0" w:space="0" w:color="auto"/>
            <w:bottom w:val="none" w:sz="0" w:space="0" w:color="auto"/>
            <w:right w:val="none" w:sz="0" w:space="0" w:color="auto"/>
          </w:divBdr>
          <w:divsChild>
            <w:div w:id="1708794476">
              <w:marLeft w:val="0"/>
              <w:marRight w:val="0"/>
              <w:marTop w:val="0"/>
              <w:marBottom w:val="0"/>
              <w:divBdr>
                <w:top w:val="none" w:sz="0" w:space="0" w:color="auto"/>
                <w:left w:val="none" w:sz="0" w:space="0" w:color="auto"/>
                <w:bottom w:val="none" w:sz="0" w:space="0" w:color="auto"/>
                <w:right w:val="none" w:sz="0" w:space="0" w:color="auto"/>
              </w:divBdr>
              <w:divsChild>
                <w:div w:id="1418479297">
                  <w:marLeft w:val="0"/>
                  <w:marRight w:val="0"/>
                  <w:marTop w:val="0"/>
                  <w:marBottom w:val="0"/>
                  <w:divBdr>
                    <w:top w:val="none" w:sz="0" w:space="0" w:color="auto"/>
                    <w:left w:val="none" w:sz="0" w:space="0" w:color="auto"/>
                    <w:bottom w:val="none" w:sz="0" w:space="0" w:color="auto"/>
                    <w:right w:val="none" w:sz="0" w:space="0" w:color="auto"/>
                  </w:divBdr>
                  <w:divsChild>
                    <w:div w:id="1000545971">
                      <w:marLeft w:val="0"/>
                      <w:marRight w:val="0"/>
                      <w:marTop w:val="0"/>
                      <w:marBottom w:val="0"/>
                      <w:divBdr>
                        <w:top w:val="none" w:sz="0" w:space="0" w:color="auto"/>
                        <w:left w:val="none" w:sz="0" w:space="0" w:color="auto"/>
                        <w:bottom w:val="none" w:sz="0" w:space="0" w:color="auto"/>
                        <w:right w:val="none" w:sz="0" w:space="0" w:color="auto"/>
                      </w:divBdr>
                      <w:divsChild>
                        <w:div w:id="940532861">
                          <w:marLeft w:val="0"/>
                          <w:marRight w:val="0"/>
                          <w:marTop w:val="0"/>
                          <w:marBottom w:val="0"/>
                          <w:divBdr>
                            <w:top w:val="none" w:sz="0" w:space="0" w:color="auto"/>
                            <w:left w:val="none" w:sz="0" w:space="0" w:color="auto"/>
                            <w:bottom w:val="none" w:sz="0" w:space="0" w:color="auto"/>
                            <w:right w:val="none" w:sz="0" w:space="0" w:color="auto"/>
                          </w:divBdr>
                          <w:divsChild>
                            <w:div w:id="1179731851">
                              <w:marLeft w:val="0"/>
                              <w:marRight w:val="0"/>
                              <w:marTop w:val="0"/>
                              <w:marBottom w:val="0"/>
                              <w:divBdr>
                                <w:top w:val="none" w:sz="0" w:space="0" w:color="auto"/>
                                <w:left w:val="none" w:sz="0" w:space="0" w:color="auto"/>
                                <w:bottom w:val="none" w:sz="0" w:space="0" w:color="auto"/>
                                <w:right w:val="none" w:sz="0" w:space="0" w:color="auto"/>
                              </w:divBdr>
                              <w:divsChild>
                                <w:div w:id="1629704626">
                                  <w:marLeft w:val="0"/>
                                  <w:marRight w:val="0"/>
                                  <w:marTop w:val="0"/>
                                  <w:marBottom w:val="0"/>
                                  <w:divBdr>
                                    <w:top w:val="none" w:sz="0" w:space="0" w:color="auto"/>
                                    <w:left w:val="none" w:sz="0" w:space="0" w:color="auto"/>
                                    <w:bottom w:val="none" w:sz="0" w:space="0" w:color="auto"/>
                                    <w:right w:val="none" w:sz="0" w:space="0" w:color="auto"/>
                                  </w:divBdr>
                                  <w:divsChild>
                                    <w:div w:id="880437975">
                                      <w:marLeft w:val="0"/>
                                      <w:marRight w:val="0"/>
                                      <w:marTop w:val="0"/>
                                      <w:marBottom w:val="0"/>
                                      <w:divBdr>
                                        <w:top w:val="none" w:sz="0" w:space="0" w:color="auto"/>
                                        <w:left w:val="none" w:sz="0" w:space="0" w:color="auto"/>
                                        <w:bottom w:val="none" w:sz="0" w:space="0" w:color="auto"/>
                                        <w:right w:val="none" w:sz="0" w:space="0" w:color="auto"/>
                                      </w:divBdr>
                                      <w:divsChild>
                                        <w:div w:id="686447542">
                                          <w:marLeft w:val="0"/>
                                          <w:marRight w:val="0"/>
                                          <w:marTop w:val="0"/>
                                          <w:marBottom w:val="0"/>
                                          <w:divBdr>
                                            <w:top w:val="none" w:sz="0" w:space="0" w:color="auto"/>
                                            <w:left w:val="none" w:sz="0" w:space="0" w:color="auto"/>
                                            <w:bottom w:val="none" w:sz="0" w:space="0" w:color="auto"/>
                                            <w:right w:val="none" w:sz="0" w:space="0" w:color="auto"/>
                                          </w:divBdr>
                                          <w:divsChild>
                                            <w:div w:id="198510847">
                                              <w:marLeft w:val="0"/>
                                              <w:marRight w:val="0"/>
                                              <w:marTop w:val="0"/>
                                              <w:marBottom w:val="0"/>
                                              <w:divBdr>
                                                <w:top w:val="none" w:sz="0" w:space="0" w:color="auto"/>
                                                <w:left w:val="none" w:sz="0" w:space="0" w:color="auto"/>
                                                <w:bottom w:val="none" w:sz="0" w:space="0" w:color="auto"/>
                                                <w:right w:val="none" w:sz="0" w:space="0" w:color="auto"/>
                                              </w:divBdr>
                                              <w:divsChild>
                                                <w:div w:id="926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705">
                                          <w:marLeft w:val="0"/>
                                          <w:marRight w:val="0"/>
                                          <w:marTop w:val="0"/>
                                          <w:marBottom w:val="0"/>
                                          <w:divBdr>
                                            <w:top w:val="none" w:sz="0" w:space="0" w:color="auto"/>
                                            <w:left w:val="none" w:sz="0" w:space="0" w:color="auto"/>
                                            <w:bottom w:val="none" w:sz="0" w:space="0" w:color="auto"/>
                                            <w:right w:val="none" w:sz="0" w:space="0" w:color="auto"/>
                                          </w:divBdr>
                                          <w:divsChild>
                                            <w:div w:id="857087815">
                                              <w:marLeft w:val="0"/>
                                              <w:marRight w:val="0"/>
                                              <w:marTop w:val="0"/>
                                              <w:marBottom w:val="0"/>
                                              <w:divBdr>
                                                <w:top w:val="none" w:sz="0" w:space="0" w:color="auto"/>
                                                <w:left w:val="none" w:sz="0" w:space="0" w:color="auto"/>
                                                <w:bottom w:val="none" w:sz="0" w:space="0" w:color="auto"/>
                                                <w:right w:val="none" w:sz="0" w:space="0" w:color="auto"/>
                                              </w:divBdr>
                                              <w:divsChild>
                                                <w:div w:id="21248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756349">
          <w:marLeft w:val="0"/>
          <w:marRight w:val="0"/>
          <w:marTop w:val="0"/>
          <w:marBottom w:val="0"/>
          <w:divBdr>
            <w:top w:val="none" w:sz="0" w:space="0" w:color="auto"/>
            <w:left w:val="none" w:sz="0" w:space="0" w:color="auto"/>
            <w:bottom w:val="none" w:sz="0" w:space="0" w:color="auto"/>
            <w:right w:val="none" w:sz="0" w:space="0" w:color="auto"/>
          </w:divBdr>
          <w:divsChild>
            <w:div w:id="1750031414">
              <w:marLeft w:val="0"/>
              <w:marRight w:val="0"/>
              <w:marTop w:val="0"/>
              <w:marBottom w:val="0"/>
              <w:divBdr>
                <w:top w:val="none" w:sz="0" w:space="0" w:color="auto"/>
                <w:left w:val="none" w:sz="0" w:space="0" w:color="auto"/>
                <w:bottom w:val="none" w:sz="0" w:space="0" w:color="auto"/>
                <w:right w:val="none" w:sz="0" w:space="0" w:color="auto"/>
              </w:divBdr>
              <w:divsChild>
                <w:div w:id="1869567599">
                  <w:marLeft w:val="0"/>
                  <w:marRight w:val="0"/>
                  <w:marTop w:val="0"/>
                  <w:marBottom w:val="0"/>
                  <w:divBdr>
                    <w:top w:val="none" w:sz="0" w:space="0" w:color="auto"/>
                    <w:left w:val="none" w:sz="0" w:space="0" w:color="auto"/>
                    <w:bottom w:val="none" w:sz="0" w:space="0" w:color="auto"/>
                    <w:right w:val="none" w:sz="0" w:space="0" w:color="auto"/>
                  </w:divBdr>
                  <w:divsChild>
                    <w:div w:id="1758288848">
                      <w:marLeft w:val="0"/>
                      <w:marRight w:val="0"/>
                      <w:marTop w:val="0"/>
                      <w:marBottom w:val="0"/>
                      <w:divBdr>
                        <w:top w:val="none" w:sz="0" w:space="0" w:color="auto"/>
                        <w:left w:val="none" w:sz="0" w:space="0" w:color="auto"/>
                        <w:bottom w:val="none" w:sz="0" w:space="0" w:color="auto"/>
                        <w:right w:val="none" w:sz="0" w:space="0" w:color="auto"/>
                      </w:divBdr>
                      <w:divsChild>
                        <w:div w:id="877854783">
                          <w:marLeft w:val="0"/>
                          <w:marRight w:val="0"/>
                          <w:marTop w:val="0"/>
                          <w:marBottom w:val="0"/>
                          <w:divBdr>
                            <w:top w:val="none" w:sz="0" w:space="0" w:color="auto"/>
                            <w:left w:val="none" w:sz="0" w:space="0" w:color="auto"/>
                            <w:bottom w:val="none" w:sz="0" w:space="0" w:color="auto"/>
                            <w:right w:val="none" w:sz="0" w:space="0" w:color="auto"/>
                          </w:divBdr>
                          <w:divsChild>
                            <w:div w:id="1201473384">
                              <w:marLeft w:val="0"/>
                              <w:marRight w:val="0"/>
                              <w:marTop w:val="0"/>
                              <w:marBottom w:val="0"/>
                              <w:divBdr>
                                <w:top w:val="none" w:sz="0" w:space="0" w:color="auto"/>
                                <w:left w:val="none" w:sz="0" w:space="0" w:color="auto"/>
                                <w:bottom w:val="none" w:sz="0" w:space="0" w:color="auto"/>
                                <w:right w:val="none" w:sz="0" w:space="0" w:color="auto"/>
                              </w:divBdr>
                              <w:divsChild>
                                <w:div w:id="640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781">
                  <w:marLeft w:val="0"/>
                  <w:marRight w:val="0"/>
                  <w:marTop w:val="0"/>
                  <w:marBottom w:val="0"/>
                  <w:divBdr>
                    <w:top w:val="none" w:sz="0" w:space="0" w:color="auto"/>
                    <w:left w:val="none" w:sz="0" w:space="0" w:color="auto"/>
                    <w:bottom w:val="none" w:sz="0" w:space="0" w:color="auto"/>
                    <w:right w:val="none" w:sz="0" w:space="0" w:color="auto"/>
                  </w:divBdr>
                  <w:divsChild>
                    <w:div w:id="1226722733">
                      <w:marLeft w:val="0"/>
                      <w:marRight w:val="0"/>
                      <w:marTop w:val="0"/>
                      <w:marBottom w:val="0"/>
                      <w:divBdr>
                        <w:top w:val="none" w:sz="0" w:space="0" w:color="auto"/>
                        <w:left w:val="none" w:sz="0" w:space="0" w:color="auto"/>
                        <w:bottom w:val="none" w:sz="0" w:space="0" w:color="auto"/>
                        <w:right w:val="none" w:sz="0" w:space="0" w:color="auto"/>
                      </w:divBdr>
                      <w:divsChild>
                        <w:div w:id="907154521">
                          <w:marLeft w:val="0"/>
                          <w:marRight w:val="0"/>
                          <w:marTop w:val="0"/>
                          <w:marBottom w:val="0"/>
                          <w:divBdr>
                            <w:top w:val="none" w:sz="0" w:space="0" w:color="auto"/>
                            <w:left w:val="none" w:sz="0" w:space="0" w:color="auto"/>
                            <w:bottom w:val="none" w:sz="0" w:space="0" w:color="auto"/>
                            <w:right w:val="none" w:sz="0" w:space="0" w:color="auto"/>
                          </w:divBdr>
                          <w:divsChild>
                            <w:div w:id="214047964">
                              <w:marLeft w:val="0"/>
                              <w:marRight w:val="0"/>
                              <w:marTop w:val="0"/>
                              <w:marBottom w:val="0"/>
                              <w:divBdr>
                                <w:top w:val="none" w:sz="0" w:space="0" w:color="auto"/>
                                <w:left w:val="none" w:sz="0" w:space="0" w:color="auto"/>
                                <w:bottom w:val="none" w:sz="0" w:space="0" w:color="auto"/>
                                <w:right w:val="none" w:sz="0" w:space="0" w:color="auto"/>
                              </w:divBdr>
                              <w:divsChild>
                                <w:div w:id="842429959">
                                  <w:marLeft w:val="0"/>
                                  <w:marRight w:val="0"/>
                                  <w:marTop w:val="0"/>
                                  <w:marBottom w:val="0"/>
                                  <w:divBdr>
                                    <w:top w:val="none" w:sz="0" w:space="0" w:color="auto"/>
                                    <w:left w:val="none" w:sz="0" w:space="0" w:color="auto"/>
                                    <w:bottom w:val="none" w:sz="0" w:space="0" w:color="auto"/>
                                    <w:right w:val="none" w:sz="0" w:space="0" w:color="auto"/>
                                  </w:divBdr>
                                  <w:divsChild>
                                    <w:div w:id="20742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2079">
                          <w:marLeft w:val="0"/>
                          <w:marRight w:val="0"/>
                          <w:marTop w:val="0"/>
                          <w:marBottom w:val="0"/>
                          <w:divBdr>
                            <w:top w:val="none" w:sz="0" w:space="0" w:color="auto"/>
                            <w:left w:val="none" w:sz="0" w:space="0" w:color="auto"/>
                            <w:bottom w:val="none" w:sz="0" w:space="0" w:color="auto"/>
                            <w:right w:val="none" w:sz="0" w:space="0" w:color="auto"/>
                          </w:divBdr>
                          <w:divsChild>
                            <w:div w:id="1395004163">
                              <w:marLeft w:val="0"/>
                              <w:marRight w:val="0"/>
                              <w:marTop w:val="0"/>
                              <w:marBottom w:val="0"/>
                              <w:divBdr>
                                <w:top w:val="none" w:sz="0" w:space="0" w:color="auto"/>
                                <w:left w:val="none" w:sz="0" w:space="0" w:color="auto"/>
                                <w:bottom w:val="none" w:sz="0" w:space="0" w:color="auto"/>
                                <w:right w:val="none" w:sz="0" w:space="0" w:color="auto"/>
                              </w:divBdr>
                              <w:divsChild>
                                <w:div w:id="1437289076">
                                  <w:marLeft w:val="0"/>
                                  <w:marRight w:val="0"/>
                                  <w:marTop w:val="0"/>
                                  <w:marBottom w:val="0"/>
                                  <w:divBdr>
                                    <w:top w:val="none" w:sz="0" w:space="0" w:color="auto"/>
                                    <w:left w:val="none" w:sz="0" w:space="0" w:color="auto"/>
                                    <w:bottom w:val="none" w:sz="0" w:space="0" w:color="auto"/>
                                    <w:right w:val="none" w:sz="0" w:space="0" w:color="auto"/>
                                  </w:divBdr>
                                  <w:divsChild>
                                    <w:div w:id="8618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5149">
          <w:marLeft w:val="0"/>
          <w:marRight w:val="0"/>
          <w:marTop w:val="0"/>
          <w:marBottom w:val="0"/>
          <w:divBdr>
            <w:top w:val="none" w:sz="0" w:space="0" w:color="auto"/>
            <w:left w:val="none" w:sz="0" w:space="0" w:color="auto"/>
            <w:bottom w:val="none" w:sz="0" w:space="0" w:color="auto"/>
            <w:right w:val="none" w:sz="0" w:space="0" w:color="auto"/>
          </w:divBdr>
          <w:divsChild>
            <w:div w:id="742289613">
              <w:marLeft w:val="0"/>
              <w:marRight w:val="0"/>
              <w:marTop w:val="0"/>
              <w:marBottom w:val="0"/>
              <w:divBdr>
                <w:top w:val="none" w:sz="0" w:space="0" w:color="auto"/>
                <w:left w:val="none" w:sz="0" w:space="0" w:color="auto"/>
                <w:bottom w:val="none" w:sz="0" w:space="0" w:color="auto"/>
                <w:right w:val="none" w:sz="0" w:space="0" w:color="auto"/>
              </w:divBdr>
              <w:divsChild>
                <w:div w:id="434718256">
                  <w:marLeft w:val="0"/>
                  <w:marRight w:val="0"/>
                  <w:marTop w:val="0"/>
                  <w:marBottom w:val="0"/>
                  <w:divBdr>
                    <w:top w:val="none" w:sz="0" w:space="0" w:color="auto"/>
                    <w:left w:val="none" w:sz="0" w:space="0" w:color="auto"/>
                    <w:bottom w:val="none" w:sz="0" w:space="0" w:color="auto"/>
                    <w:right w:val="none" w:sz="0" w:space="0" w:color="auto"/>
                  </w:divBdr>
                  <w:divsChild>
                    <w:div w:id="278269066">
                      <w:marLeft w:val="0"/>
                      <w:marRight w:val="0"/>
                      <w:marTop w:val="0"/>
                      <w:marBottom w:val="0"/>
                      <w:divBdr>
                        <w:top w:val="none" w:sz="0" w:space="0" w:color="auto"/>
                        <w:left w:val="none" w:sz="0" w:space="0" w:color="auto"/>
                        <w:bottom w:val="none" w:sz="0" w:space="0" w:color="auto"/>
                        <w:right w:val="none" w:sz="0" w:space="0" w:color="auto"/>
                      </w:divBdr>
                      <w:divsChild>
                        <w:div w:id="750927273">
                          <w:marLeft w:val="0"/>
                          <w:marRight w:val="0"/>
                          <w:marTop w:val="0"/>
                          <w:marBottom w:val="0"/>
                          <w:divBdr>
                            <w:top w:val="none" w:sz="0" w:space="0" w:color="auto"/>
                            <w:left w:val="none" w:sz="0" w:space="0" w:color="auto"/>
                            <w:bottom w:val="none" w:sz="0" w:space="0" w:color="auto"/>
                            <w:right w:val="none" w:sz="0" w:space="0" w:color="auto"/>
                          </w:divBdr>
                          <w:divsChild>
                            <w:div w:id="2083598043">
                              <w:marLeft w:val="0"/>
                              <w:marRight w:val="0"/>
                              <w:marTop w:val="0"/>
                              <w:marBottom w:val="0"/>
                              <w:divBdr>
                                <w:top w:val="none" w:sz="0" w:space="0" w:color="auto"/>
                                <w:left w:val="none" w:sz="0" w:space="0" w:color="auto"/>
                                <w:bottom w:val="none" w:sz="0" w:space="0" w:color="auto"/>
                                <w:right w:val="none" w:sz="0" w:space="0" w:color="auto"/>
                              </w:divBdr>
                              <w:divsChild>
                                <w:div w:id="313722176">
                                  <w:marLeft w:val="0"/>
                                  <w:marRight w:val="0"/>
                                  <w:marTop w:val="0"/>
                                  <w:marBottom w:val="0"/>
                                  <w:divBdr>
                                    <w:top w:val="none" w:sz="0" w:space="0" w:color="auto"/>
                                    <w:left w:val="none" w:sz="0" w:space="0" w:color="auto"/>
                                    <w:bottom w:val="none" w:sz="0" w:space="0" w:color="auto"/>
                                    <w:right w:val="none" w:sz="0" w:space="0" w:color="auto"/>
                                  </w:divBdr>
                                  <w:divsChild>
                                    <w:div w:id="1561553004">
                                      <w:marLeft w:val="0"/>
                                      <w:marRight w:val="0"/>
                                      <w:marTop w:val="0"/>
                                      <w:marBottom w:val="0"/>
                                      <w:divBdr>
                                        <w:top w:val="none" w:sz="0" w:space="0" w:color="auto"/>
                                        <w:left w:val="none" w:sz="0" w:space="0" w:color="auto"/>
                                        <w:bottom w:val="none" w:sz="0" w:space="0" w:color="auto"/>
                                        <w:right w:val="none" w:sz="0" w:space="0" w:color="auto"/>
                                      </w:divBdr>
                                      <w:divsChild>
                                        <w:div w:id="18677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390763">
          <w:marLeft w:val="0"/>
          <w:marRight w:val="0"/>
          <w:marTop w:val="0"/>
          <w:marBottom w:val="0"/>
          <w:divBdr>
            <w:top w:val="none" w:sz="0" w:space="0" w:color="auto"/>
            <w:left w:val="none" w:sz="0" w:space="0" w:color="auto"/>
            <w:bottom w:val="none" w:sz="0" w:space="0" w:color="auto"/>
            <w:right w:val="none" w:sz="0" w:space="0" w:color="auto"/>
          </w:divBdr>
          <w:divsChild>
            <w:div w:id="1504708922">
              <w:marLeft w:val="0"/>
              <w:marRight w:val="0"/>
              <w:marTop w:val="0"/>
              <w:marBottom w:val="0"/>
              <w:divBdr>
                <w:top w:val="none" w:sz="0" w:space="0" w:color="auto"/>
                <w:left w:val="none" w:sz="0" w:space="0" w:color="auto"/>
                <w:bottom w:val="none" w:sz="0" w:space="0" w:color="auto"/>
                <w:right w:val="none" w:sz="0" w:space="0" w:color="auto"/>
              </w:divBdr>
              <w:divsChild>
                <w:div w:id="67389989">
                  <w:marLeft w:val="0"/>
                  <w:marRight w:val="0"/>
                  <w:marTop w:val="0"/>
                  <w:marBottom w:val="0"/>
                  <w:divBdr>
                    <w:top w:val="none" w:sz="0" w:space="0" w:color="auto"/>
                    <w:left w:val="none" w:sz="0" w:space="0" w:color="auto"/>
                    <w:bottom w:val="none" w:sz="0" w:space="0" w:color="auto"/>
                    <w:right w:val="none" w:sz="0" w:space="0" w:color="auto"/>
                  </w:divBdr>
                  <w:divsChild>
                    <w:div w:id="2049182260">
                      <w:marLeft w:val="0"/>
                      <w:marRight w:val="0"/>
                      <w:marTop w:val="0"/>
                      <w:marBottom w:val="0"/>
                      <w:divBdr>
                        <w:top w:val="none" w:sz="0" w:space="0" w:color="auto"/>
                        <w:left w:val="none" w:sz="0" w:space="0" w:color="auto"/>
                        <w:bottom w:val="none" w:sz="0" w:space="0" w:color="auto"/>
                        <w:right w:val="none" w:sz="0" w:space="0" w:color="auto"/>
                      </w:divBdr>
                      <w:divsChild>
                        <w:div w:id="97988114">
                          <w:marLeft w:val="0"/>
                          <w:marRight w:val="0"/>
                          <w:marTop w:val="0"/>
                          <w:marBottom w:val="0"/>
                          <w:divBdr>
                            <w:top w:val="none" w:sz="0" w:space="0" w:color="auto"/>
                            <w:left w:val="none" w:sz="0" w:space="0" w:color="auto"/>
                            <w:bottom w:val="none" w:sz="0" w:space="0" w:color="auto"/>
                            <w:right w:val="none" w:sz="0" w:space="0" w:color="auto"/>
                          </w:divBdr>
                          <w:divsChild>
                            <w:div w:id="1002732750">
                              <w:marLeft w:val="0"/>
                              <w:marRight w:val="0"/>
                              <w:marTop w:val="0"/>
                              <w:marBottom w:val="0"/>
                              <w:divBdr>
                                <w:top w:val="none" w:sz="0" w:space="0" w:color="auto"/>
                                <w:left w:val="none" w:sz="0" w:space="0" w:color="auto"/>
                                <w:bottom w:val="none" w:sz="0" w:space="0" w:color="auto"/>
                                <w:right w:val="none" w:sz="0" w:space="0" w:color="auto"/>
                              </w:divBdr>
                              <w:divsChild>
                                <w:div w:id="10883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2223">
                  <w:marLeft w:val="0"/>
                  <w:marRight w:val="0"/>
                  <w:marTop w:val="0"/>
                  <w:marBottom w:val="0"/>
                  <w:divBdr>
                    <w:top w:val="none" w:sz="0" w:space="0" w:color="auto"/>
                    <w:left w:val="none" w:sz="0" w:space="0" w:color="auto"/>
                    <w:bottom w:val="none" w:sz="0" w:space="0" w:color="auto"/>
                    <w:right w:val="none" w:sz="0" w:space="0" w:color="auto"/>
                  </w:divBdr>
                  <w:divsChild>
                    <w:div w:id="1673609208">
                      <w:marLeft w:val="0"/>
                      <w:marRight w:val="0"/>
                      <w:marTop w:val="0"/>
                      <w:marBottom w:val="0"/>
                      <w:divBdr>
                        <w:top w:val="none" w:sz="0" w:space="0" w:color="auto"/>
                        <w:left w:val="none" w:sz="0" w:space="0" w:color="auto"/>
                        <w:bottom w:val="none" w:sz="0" w:space="0" w:color="auto"/>
                        <w:right w:val="none" w:sz="0" w:space="0" w:color="auto"/>
                      </w:divBdr>
                      <w:divsChild>
                        <w:div w:id="1831022118">
                          <w:marLeft w:val="0"/>
                          <w:marRight w:val="0"/>
                          <w:marTop w:val="0"/>
                          <w:marBottom w:val="0"/>
                          <w:divBdr>
                            <w:top w:val="none" w:sz="0" w:space="0" w:color="auto"/>
                            <w:left w:val="none" w:sz="0" w:space="0" w:color="auto"/>
                            <w:bottom w:val="none" w:sz="0" w:space="0" w:color="auto"/>
                            <w:right w:val="none" w:sz="0" w:space="0" w:color="auto"/>
                          </w:divBdr>
                          <w:divsChild>
                            <w:div w:id="905069202">
                              <w:marLeft w:val="0"/>
                              <w:marRight w:val="0"/>
                              <w:marTop w:val="0"/>
                              <w:marBottom w:val="0"/>
                              <w:divBdr>
                                <w:top w:val="none" w:sz="0" w:space="0" w:color="auto"/>
                                <w:left w:val="none" w:sz="0" w:space="0" w:color="auto"/>
                                <w:bottom w:val="none" w:sz="0" w:space="0" w:color="auto"/>
                                <w:right w:val="none" w:sz="0" w:space="0" w:color="auto"/>
                              </w:divBdr>
                              <w:divsChild>
                                <w:div w:id="138234109">
                                  <w:marLeft w:val="0"/>
                                  <w:marRight w:val="0"/>
                                  <w:marTop w:val="0"/>
                                  <w:marBottom w:val="0"/>
                                  <w:divBdr>
                                    <w:top w:val="none" w:sz="0" w:space="0" w:color="auto"/>
                                    <w:left w:val="none" w:sz="0" w:space="0" w:color="auto"/>
                                    <w:bottom w:val="none" w:sz="0" w:space="0" w:color="auto"/>
                                    <w:right w:val="none" w:sz="0" w:space="0" w:color="auto"/>
                                  </w:divBdr>
                                  <w:divsChild>
                                    <w:div w:id="1261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120">
                          <w:marLeft w:val="0"/>
                          <w:marRight w:val="0"/>
                          <w:marTop w:val="0"/>
                          <w:marBottom w:val="0"/>
                          <w:divBdr>
                            <w:top w:val="none" w:sz="0" w:space="0" w:color="auto"/>
                            <w:left w:val="none" w:sz="0" w:space="0" w:color="auto"/>
                            <w:bottom w:val="none" w:sz="0" w:space="0" w:color="auto"/>
                            <w:right w:val="none" w:sz="0" w:space="0" w:color="auto"/>
                          </w:divBdr>
                          <w:divsChild>
                            <w:div w:id="609556387">
                              <w:marLeft w:val="0"/>
                              <w:marRight w:val="0"/>
                              <w:marTop w:val="0"/>
                              <w:marBottom w:val="0"/>
                              <w:divBdr>
                                <w:top w:val="none" w:sz="0" w:space="0" w:color="auto"/>
                                <w:left w:val="none" w:sz="0" w:space="0" w:color="auto"/>
                                <w:bottom w:val="none" w:sz="0" w:space="0" w:color="auto"/>
                                <w:right w:val="none" w:sz="0" w:space="0" w:color="auto"/>
                              </w:divBdr>
                              <w:divsChild>
                                <w:div w:id="1501968789">
                                  <w:marLeft w:val="0"/>
                                  <w:marRight w:val="0"/>
                                  <w:marTop w:val="0"/>
                                  <w:marBottom w:val="0"/>
                                  <w:divBdr>
                                    <w:top w:val="none" w:sz="0" w:space="0" w:color="auto"/>
                                    <w:left w:val="none" w:sz="0" w:space="0" w:color="auto"/>
                                    <w:bottom w:val="none" w:sz="0" w:space="0" w:color="auto"/>
                                    <w:right w:val="none" w:sz="0" w:space="0" w:color="auto"/>
                                  </w:divBdr>
                                  <w:divsChild>
                                    <w:div w:id="158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206698">
          <w:marLeft w:val="0"/>
          <w:marRight w:val="0"/>
          <w:marTop w:val="0"/>
          <w:marBottom w:val="0"/>
          <w:divBdr>
            <w:top w:val="none" w:sz="0" w:space="0" w:color="auto"/>
            <w:left w:val="none" w:sz="0" w:space="0" w:color="auto"/>
            <w:bottom w:val="none" w:sz="0" w:space="0" w:color="auto"/>
            <w:right w:val="none" w:sz="0" w:space="0" w:color="auto"/>
          </w:divBdr>
          <w:divsChild>
            <w:div w:id="1998997157">
              <w:marLeft w:val="0"/>
              <w:marRight w:val="0"/>
              <w:marTop w:val="0"/>
              <w:marBottom w:val="0"/>
              <w:divBdr>
                <w:top w:val="none" w:sz="0" w:space="0" w:color="auto"/>
                <w:left w:val="none" w:sz="0" w:space="0" w:color="auto"/>
                <w:bottom w:val="none" w:sz="0" w:space="0" w:color="auto"/>
                <w:right w:val="none" w:sz="0" w:space="0" w:color="auto"/>
              </w:divBdr>
              <w:divsChild>
                <w:div w:id="1243103129">
                  <w:marLeft w:val="0"/>
                  <w:marRight w:val="0"/>
                  <w:marTop w:val="0"/>
                  <w:marBottom w:val="0"/>
                  <w:divBdr>
                    <w:top w:val="none" w:sz="0" w:space="0" w:color="auto"/>
                    <w:left w:val="none" w:sz="0" w:space="0" w:color="auto"/>
                    <w:bottom w:val="none" w:sz="0" w:space="0" w:color="auto"/>
                    <w:right w:val="none" w:sz="0" w:space="0" w:color="auto"/>
                  </w:divBdr>
                  <w:divsChild>
                    <w:div w:id="1598370751">
                      <w:marLeft w:val="0"/>
                      <w:marRight w:val="0"/>
                      <w:marTop w:val="0"/>
                      <w:marBottom w:val="0"/>
                      <w:divBdr>
                        <w:top w:val="none" w:sz="0" w:space="0" w:color="auto"/>
                        <w:left w:val="none" w:sz="0" w:space="0" w:color="auto"/>
                        <w:bottom w:val="none" w:sz="0" w:space="0" w:color="auto"/>
                        <w:right w:val="none" w:sz="0" w:space="0" w:color="auto"/>
                      </w:divBdr>
                      <w:divsChild>
                        <w:div w:id="1094518947">
                          <w:marLeft w:val="0"/>
                          <w:marRight w:val="0"/>
                          <w:marTop w:val="0"/>
                          <w:marBottom w:val="0"/>
                          <w:divBdr>
                            <w:top w:val="none" w:sz="0" w:space="0" w:color="auto"/>
                            <w:left w:val="none" w:sz="0" w:space="0" w:color="auto"/>
                            <w:bottom w:val="none" w:sz="0" w:space="0" w:color="auto"/>
                            <w:right w:val="none" w:sz="0" w:space="0" w:color="auto"/>
                          </w:divBdr>
                          <w:divsChild>
                            <w:div w:id="1757628736">
                              <w:marLeft w:val="0"/>
                              <w:marRight w:val="0"/>
                              <w:marTop w:val="0"/>
                              <w:marBottom w:val="0"/>
                              <w:divBdr>
                                <w:top w:val="none" w:sz="0" w:space="0" w:color="auto"/>
                                <w:left w:val="none" w:sz="0" w:space="0" w:color="auto"/>
                                <w:bottom w:val="none" w:sz="0" w:space="0" w:color="auto"/>
                                <w:right w:val="none" w:sz="0" w:space="0" w:color="auto"/>
                              </w:divBdr>
                              <w:divsChild>
                                <w:div w:id="1012951507">
                                  <w:marLeft w:val="0"/>
                                  <w:marRight w:val="0"/>
                                  <w:marTop w:val="0"/>
                                  <w:marBottom w:val="0"/>
                                  <w:divBdr>
                                    <w:top w:val="none" w:sz="0" w:space="0" w:color="auto"/>
                                    <w:left w:val="none" w:sz="0" w:space="0" w:color="auto"/>
                                    <w:bottom w:val="none" w:sz="0" w:space="0" w:color="auto"/>
                                    <w:right w:val="none" w:sz="0" w:space="0" w:color="auto"/>
                                  </w:divBdr>
                                  <w:divsChild>
                                    <w:div w:id="1514874757">
                                      <w:marLeft w:val="0"/>
                                      <w:marRight w:val="0"/>
                                      <w:marTop w:val="0"/>
                                      <w:marBottom w:val="0"/>
                                      <w:divBdr>
                                        <w:top w:val="none" w:sz="0" w:space="0" w:color="auto"/>
                                        <w:left w:val="none" w:sz="0" w:space="0" w:color="auto"/>
                                        <w:bottom w:val="none" w:sz="0" w:space="0" w:color="auto"/>
                                        <w:right w:val="none" w:sz="0" w:space="0" w:color="auto"/>
                                      </w:divBdr>
                                      <w:divsChild>
                                        <w:div w:id="1175725918">
                                          <w:marLeft w:val="0"/>
                                          <w:marRight w:val="0"/>
                                          <w:marTop w:val="0"/>
                                          <w:marBottom w:val="0"/>
                                          <w:divBdr>
                                            <w:top w:val="none" w:sz="0" w:space="0" w:color="auto"/>
                                            <w:left w:val="none" w:sz="0" w:space="0" w:color="auto"/>
                                            <w:bottom w:val="none" w:sz="0" w:space="0" w:color="auto"/>
                                            <w:right w:val="none" w:sz="0" w:space="0" w:color="auto"/>
                                          </w:divBdr>
                                          <w:divsChild>
                                            <w:div w:id="661545042">
                                              <w:marLeft w:val="0"/>
                                              <w:marRight w:val="0"/>
                                              <w:marTop w:val="0"/>
                                              <w:marBottom w:val="0"/>
                                              <w:divBdr>
                                                <w:top w:val="none" w:sz="0" w:space="0" w:color="auto"/>
                                                <w:left w:val="none" w:sz="0" w:space="0" w:color="auto"/>
                                                <w:bottom w:val="none" w:sz="0" w:space="0" w:color="auto"/>
                                                <w:right w:val="none" w:sz="0" w:space="0" w:color="auto"/>
                                              </w:divBdr>
                                              <w:divsChild>
                                                <w:div w:id="1109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812044">
          <w:marLeft w:val="0"/>
          <w:marRight w:val="0"/>
          <w:marTop w:val="0"/>
          <w:marBottom w:val="0"/>
          <w:divBdr>
            <w:top w:val="none" w:sz="0" w:space="0" w:color="auto"/>
            <w:left w:val="none" w:sz="0" w:space="0" w:color="auto"/>
            <w:bottom w:val="none" w:sz="0" w:space="0" w:color="auto"/>
            <w:right w:val="none" w:sz="0" w:space="0" w:color="auto"/>
          </w:divBdr>
          <w:divsChild>
            <w:div w:id="812020081">
              <w:marLeft w:val="0"/>
              <w:marRight w:val="0"/>
              <w:marTop w:val="0"/>
              <w:marBottom w:val="0"/>
              <w:divBdr>
                <w:top w:val="none" w:sz="0" w:space="0" w:color="auto"/>
                <w:left w:val="none" w:sz="0" w:space="0" w:color="auto"/>
                <w:bottom w:val="none" w:sz="0" w:space="0" w:color="auto"/>
                <w:right w:val="none" w:sz="0" w:space="0" w:color="auto"/>
              </w:divBdr>
              <w:divsChild>
                <w:div w:id="1712879233">
                  <w:marLeft w:val="0"/>
                  <w:marRight w:val="0"/>
                  <w:marTop w:val="0"/>
                  <w:marBottom w:val="0"/>
                  <w:divBdr>
                    <w:top w:val="none" w:sz="0" w:space="0" w:color="auto"/>
                    <w:left w:val="none" w:sz="0" w:space="0" w:color="auto"/>
                    <w:bottom w:val="none" w:sz="0" w:space="0" w:color="auto"/>
                    <w:right w:val="none" w:sz="0" w:space="0" w:color="auto"/>
                  </w:divBdr>
                  <w:divsChild>
                    <w:div w:id="468280770">
                      <w:marLeft w:val="0"/>
                      <w:marRight w:val="0"/>
                      <w:marTop w:val="0"/>
                      <w:marBottom w:val="0"/>
                      <w:divBdr>
                        <w:top w:val="none" w:sz="0" w:space="0" w:color="auto"/>
                        <w:left w:val="none" w:sz="0" w:space="0" w:color="auto"/>
                        <w:bottom w:val="none" w:sz="0" w:space="0" w:color="auto"/>
                        <w:right w:val="none" w:sz="0" w:space="0" w:color="auto"/>
                      </w:divBdr>
                      <w:divsChild>
                        <w:div w:id="1335494597">
                          <w:marLeft w:val="0"/>
                          <w:marRight w:val="0"/>
                          <w:marTop w:val="0"/>
                          <w:marBottom w:val="0"/>
                          <w:divBdr>
                            <w:top w:val="none" w:sz="0" w:space="0" w:color="auto"/>
                            <w:left w:val="none" w:sz="0" w:space="0" w:color="auto"/>
                            <w:bottom w:val="none" w:sz="0" w:space="0" w:color="auto"/>
                            <w:right w:val="none" w:sz="0" w:space="0" w:color="auto"/>
                          </w:divBdr>
                          <w:divsChild>
                            <w:div w:id="742023383">
                              <w:marLeft w:val="0"/>
                              <w:marRight w:val="0"/>
                              <w:marTop w:val="0"/>
                              <w:marBottom w:val="0"/>
                              <w:divBdr>
                                <w:top w:val="none" w:sz="0" w:space="0" w:color="auto"/>
                                <w:left w:val="none" w:sz="0" w:space="0" w:color="auto"/>
                                <w:bottom w:val="none" w:sz="0" w:space="0" w:color="auto"/>
                                <w:right w:val="none" w:sz="0" w:space="0" w:color="auto"/>
                              </w:divBdr>
                              <w:divsChild>
                                <w:div w:id="133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26997">
                  <w:marLeft w:val="0"/>
                  <w:marRight w:val="0"/>
                  <w:marTop w:val="0"/>
                  <w:marBottom w:val="0"/>
                  <w:divBdr>
                    <w:top w:val="none" w:sz="0" w:space="0" w:color="auto"/>
                    <w:left w:val="none" w:sz="0" w:space="0" w:color="auto"/>
                    <w:bottom w:val="none" w:sz="0" w:space="0" w:color="auto"/>
                    <w:right w:val="none" w:sz="0" w:space="0" w:color="auto"/>
                  </w:divBdr>
                  <w:divsChild>
                    <w:div w:id="1957985796">
                      <w:marLeft w:val="0"/>
                      <w:marRight w:val="0"/>
                      <w:marTop w:val="0"/>
                      <w:marBottom w:val="0"/>
                      <w:divBdr>
                        <w:top w:val="none" w:sz="0" w:space="0" w:color="auto"/>
                        <w:left w:val="none" w:sz="0" w:space="0" w:color="auto"/>
                        <w:bottom w:val="none" w:sz="0" w:space="0" w:color="auto"/>
                        <w:right w:val="none" w:sz="0" w:space="0" w:color="auto"/>
                      </w:divBdr>
                      <w:divsChild>
                        <w:div w:id="708068104">
                          <w:marLeft w:val="0"/>
                          <w:marRight w:val="0"/>
                          <w:marTop w:val="0"/>
                          <w:marBottom w:val="0"/>
                          <w:divBdr>
                            <w:top w:val="none" w:sz="0" w:space="0" w:color="auto"/>
                            <w:left w:val="none" w:sz="0" w:space="0" w:color="auto"/>
                            <w:bottom w:val="none" w:sz="0" w:space="0" w:color="auto"/>
                            <w:right w:val="none" w:sz="0" w:space="0" w:color="auto"/>
                          </w:divBdr>
                          <w:divsChild>
                            <w:div w:id="1607497911">
                              <w:marLeft w:val="0"/>
                              <w:marRight w:val="0"/>
                              <w:marTop w:val="0"/>
                              <w:marBottom w:val="0"/>
                              <w:divBdr>
                                <w:top w:val="none" w:sz="0" w:space="0" w:color="auto"/>
                                <w:left w:val="none" w:sz="0" w:space="0" w:color="auto"/>
                                <w:bottom w:val="none" w:sz="0" w:space="0" w:color="auto"/>
                                <w:right w:val="none" w:sz="0" w:space="0" w:color="auto"/>
                              </w:divBdr>
                              <w:divsChild>
                                <w:div w:id="194004145">
                                  <w:marLeft w:val="0"/>
                                  <w:marRight w:val="0"/>
                                  <w:marTop w:val="0"/>
                                  <w:marBottom w:val="0"/>
                                  <w:divBdr>
                                    <w:top w:val="none" w:sz="0" w:space="0" w:color="auto"/>
                                    <w:left w:val="none" w:sz="0" w:space="0" w:color="auto"/>
                                    <w:bottom w:val="none" w:sz="0" w:space="0" w:color="auto"/>
                                    <w:right w:val="none" w:sz="0" w:space="0" w:color="auto"/>
                                  </w:divBdr>
                                  <w:divsChild>
                                    <w:div w:id="186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54362">
                          <w:marLeft w:val="0"/>
                          <w:marRight w:val="0"/>
                          <w:marTop w:val="0"/>
                          <w:marBottom w:val="0"/>
                          <w:divBdr>
                            <w:top w:val="none" w:sz="0" w:space="0" w:color="auto"/>
                            <w:left w:val="none" w:sz="0" w:space="0" w:color="auto"/>
                            <w:bottom w:val="none" w:sz="0" w:space="0" w:color="auto"/>
                            <w:right w:val="none" w:sz="0" w:space="0" w:color="auto"/>
                          </w:divBdr>
                          <w:divsChild>
                            <w:div w:id="332294875">
                              <w:marLeft w:val="0"/>
                              <w:marRight w:val="0"/>
                              <w:marTop w:val="0"/>
                              <w:marBottom w:val="0"/>
                              <w:divBdr>
                                <w:top w:val="none" w:sz="0" w:space="0" w:color="auto"/>
                                <w:left w:val="none" w:sz="0" w:space="0" w:color="auto"/>
                                <w:bottom w:val="none" w:sz="0" w:space="0" w:color="auto"/>
                                <w:right w:val="none" w:sz="0" w:space="0" w:color="auto"/>
                              </w:divBdr>
                              <w:divsChild>
                                <w:div w:id="2012445852">
                                  <w:marLeft w:val="0"/>
                                  <w:marRight w:val="0"/>
                                  <w:marTop w:val="0"/>
                                  <w:marBottom w:val="0"/>
                                  <w:divBdr>
                                    <w:top w:val="none" w:sz="0" w:space="0" w:color="auto"/>
                                    <w:left w:val="none" w:sz="0" w:space="0" w:color="auto"/>
                                    <w:bottom w:val="none" w:sz="0" w:space="0" w:color="auto"/>
                                    <w:right w:val="none" w:sz="0" w:space="0" w:color="auto"/>
                                  </w:divBdr>
                                  <w:divsChild>
                                    <w:div w:id="4431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839643">
          <w:marLeft w:val="0"/>
          <w:marRight w:val="0"/>
          <w:marTop w:val="0"/>
          <w:marBottom w:val="0"/>
          <w:divBdr>
            <w:top w:val="none" w:sz="0" w:space="0" w:color="auto"/>
            <w:left w:val="none" w:sz="0" w:space="0" w:color="auto"/>
            <w:bottom w:val="none" w:sz="0" w:space="0" w:color="auto"/>
            <w:right w:val="none" w:sz="0" w:space="0" w:color="auto"/>
          </w:divBdr>
          <w:divsChild>
            <w:div w:id="1340430651">
              <w:marLeft w:val="0"/>
              <w:marRight w:val="0"/>
              <w:marTop w:val="0"/>
              <w:marBottom w:val="0"/>
              <w:divBdr>
                <w:top w:val="none" w:sz="0" w:space="0" w:color="auto"/>
                <w:left w:val="none" w:sz="0" w:space="0" w:color="auto"/>
                <w:bottom w:val="none" w:sz="0" w:space="0" w:color="auto"/>
                <w:right w:val="none" w:sz="0" w:space="0" w:color="auto"/>
              </w:divBdr>
              <w:divsChild>
                <w:div w:id="1936747933">
                  <w:marLeft w:val="0"/>
                  <w:marRight w:val="0"/>
                  <w:marTop w:val="0"/>
                  <w:marBottom w:val="0"/>
                  <w:divBdr>
                    <w:top w:val="none" w:sz="0" w:space="0" w:color="auto"/>
                    <w:left w:val="none" w:sz="0" w:space="0" w:color="auto"/>
                    <w:bottom w:val="none" w:sz="0" w:space="0" w:color="auto"/>
                    <w:right w:val="none" w:sz="0" w:space="0" w:color="auto"/>
                  </w:divBdr>
                  <w:divsChild>
                    <w:div w:id="1857426420">
                      <w:marLeft w:val="0"/>
                      <w:marRight w:val="0"/>
                      <w:marTop w:val="0"/>
                      <w:marBottom w:val="0"/>
                      <w:divBdr>
                        <w:top w:val="none" w:sz="0" w:space="0" w:color="auto"/>
                        <w:left w:val="none" w:sz="0" w:space="0" w:color="auto"/>
                        <w:bottom w:val="none" w:sz="0" w:space="0" w:color="auto"/>
                        <w:right w:val="none" w:sz="0" w:space="0" w:color="auto"/>
                      </w:divBdr>
                      <w:divsChild>
                        <w:div w:id="211624895">
                          <w:marLeft w:val="0"/>
                          <w:marRight w:val="0"/>
                          <w:marTop w:val="0"/>
                          <w:marBottom w:val="0"/>
                          <w:divBdr>
                            <w:top w:val="none" w:sz="0" w:space="0" w:color="auto"/>
                            <w:left w:val="none" w:sz="0" w:space="0" w:color="auto"/>
                            <w:bottom w:val="none" w:sz="0" w:space="0" w:color="auto"/>
                            <w:right w:val="none" w:sz="0" w:space="0" w:color="auto"/>
                          </w:divBdr>
                          <w:divsChild>
                            <w:div w:id="232128872">
                              <w:marLeft w:val="0"/>
                              <w:marRight w:val="0"/>
                              <w:marTop w:val="0"/>
                              <w:marBottom w:val="0"/>
                              <w:divBdr>
                                <w:top w:val="none" w:sz="0" w:space="0" w:color="auto"/>
                                <w:left w:val="none" w:sz="0" w:space="0" w:color="auto"/>
                                <w:bottom w:val="none" w:sz="0" w:space="0" w:color="auto"/>
                                <w:right w:val="none" w:sz="0" w:space="0" w:color="auto"/>
                              </w:divBdr>
                              <w:divsChild>
                                <w:div w:id="1560089488">
                                  <w:marLeft w:val="0"/>
                                  <w:marRight w:val="0"/>
                                  <w:marTop w:val="0"/>
                                  <w:marBottom w:val="0"/>
                                  <w:divBdr>
                                    <w:top w:val="none" w:sz="0" w:space="0" w:color="auto"/>
                                    <w:left w:val="none" w:sz="0" w:space="0" w:color="auto"/>
                                    <w:bottom w:val="none" w:sz="0" w:space="0" w:color="auto"/>
                                    <w:right w:val="none" w:sz="0" w:space="0" w:color="auto"/>
                                  </w:divBdr>
                                  <w:divsChild>
                                    <w:div w:id="913048302">
                                      <w:marLeft w:val="0"/>
                                      <w:marRight w:val="0"/>
                                      <w:marTop w:val="0"/>
                                      <w:marBottom w:val="0"/>
                                      <w:divBdr>
                                        <w:top w:val="none" w:sz="0" w:space="0" w:color="auto"/>
                                        <w:left w:val="none" w:sz="0" w:space="0" w:color="auto"/>
                                        <w:bottom w:val="none" w:sz="0" w:space="0" w:color="auto"/>
                                        <w:right w:val="none" w:sz="0" w:space="0" w:color="auto"/>
                                      </w:divBdr>
                                      <w:divsChild>
                                        <w:div w:id="1151023439">
                                          <w:marLeft w:val="0"/>
                                          <w:marRight w:val="0"/>
                                          <w:marTop w:val="0"/>
                                          <w:marBottom w:val="0"/>
                                          <w:divBdr>
                                            <w:top w:val="none" w:sz="0" w:space="0" w:color="auto"/>
                                            <w:left w:val="none" w:sz="0" w:space="0" w:color="auto"/>
                                            <w:bottom w:val="none" w:sz="0" w:space="0" w:color="auto"/>
                                            <w:right w:val="none" w:sz="0" w:space="0" w:color="auto"/>
                                          </w:divBdr>
                                          <w:divsChild>
                                            <w:div w:id="1814253172">
                                              <w:marLeft w:val="0"/>
                                              <w:marRight w:val="0"/>
                                              <w:marTop w:val="0"/>
                                              <w:marBottom w:val="0"/>
                                              <w:divBdr>
                                                <w:top w:val="none" w:sz="0" w:space="0" w:color="auto"/>
                                                <w:left w:val="none" w:sz="0" w:space="0" w:color="auto"/>
                                                <w:bottom w:val="none" w:sz="0" w:space="0" w:color="auto"/>
                                                <w:right w:val="none" w:sz="0" w:space="0" w:color="auto"/>
                                              </w:divBdr>
                                              <w:divsChild>
                                                <w:div w:id="1986927214">
                                                  <w:marLeft w:val="0"/>
                                                  <w:marRight w:val="0"/>
                                                  <w:marTop w:val="0"/>
                                                  <w:marBottom w:val="0"/>
                                                  <w:divBdr>
                                                    <w:top w:val="none" w:sz="0" w:space="0" w:color="auto"/>
                                                    <w:left w:val="none" w:sz="0" w:space="0" w:color="auto"/>
                                                    <w:bottom w:val="none" w:sz="0" w:space="0" w:color="auto"/>
                                                    <w:right w:val="none" w:sz="0" w:space="0" w:color="auto"/>
                                                  </w:divBdr>
                                                  <w:divsChild>
                                                    <w:div w:id="2034645853">
                                                      <w:marLeft w:val="0"/>
                                                      <w:marRight w:val="0"/>
                                                      <w:marTop w:val="0"/>
                                                      <w:marBottom w:val="0"/>
                                                      <w:divBdr>
                                                        <w:top w:val="none" w:sz="0" w:space="0" w:color="auto"/>
                                                        <w:left w:val="none" w:sz="0" w:space="0" w:color="auto"/>
                                                        <w:bottom w:val="none" w:sz="0" w:space="0" w:color="auto"/>
                                                        <w:right w:val="none" w:sz="0" w:space="0" w:color="auto"/>
                                                      </w:divBdr>
                                                      <w:divsChild>
                                                        <w:div w:id="363478544">
                                                          <w:marLeft w:val="0"/>
                                                          <w:marRight w:val="0"/>
                                                          <w:marTop w:val="0"/>
                                                          <w:marBottom w:val="0"/>
                                                          <w:divBdr>
                                                            <w:top w:val="none" w:sz="0" w:space="0" w:color="auto"/>
                                                            <w:left w:val="none" w:sz="0" w:space="0" w:color="auto"/>
                                                            <w:bottom w:val="none" w:sz="0" w:space="0" w:color="auto"/>
                                                            <w:right w:val="none" w:sz="0" w:space="0" w:color="auto"/>
                                                          </w:divBdr>
                                                          <w:divsChild>
                                                            <w:div w:id="767311881">
                                                              <w:marLeft w:val="0"/>
                                                              <w:marRight w:val="0"/>
                                                              <w:marTop w:val="0"/>
                                                              <w:marBottom w:val="0"/>
                                                              <w:divBdr>
                                                                <w:top w:val="none" w:sz="0" w:space="0" w:color="auto"/>
                                                                <w:left w:val="none" w:sz="0" w:space="0" w:color="auto"/>
                                                                <w:bottom w:val="none" w:sz="0" w:space="0" w:color="auto"/>
                                                                <w:right w:val="none" w:sz="0" w:space="0" w:color="auto"/>
                                                              </w:divBdr>
                                                            </w:div>
                                                            <w:div w:id="734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3007">
                                          <w:marLeft w:val="0"/>
                                          <w:marRight w:val="0"/>
                                          <w:marTop w:val="0"/>
                                          <w:marBottom w:val="0"/>
                                          <w:divBdr>
                                            <w:top w:val="none" w:sz="0" w:space="0" w:color="auto"/>
                                            <w:left w:val="none" w:sz="0" w:space="0" w:color="auto"/>
                                            <w:bottom w:val="none" w:sz="0" w:space="0" w:color="auto"/>
                                            <w:right w:val="none" w:sz="0" w:space="0" w:color="auto"/>
                                          </w:divBdr>
                                          <w:divsChild>
                                            <w:div w:id="2051952991">
                                              <w:marLeft w:val="0"/>
                                              <w:marRight w:val="0"/>
                                              <w:marTop w:val="0"/>
                                              <w:marBottom w:val="0"/>
                                              <w:divBdr>
                                                <w:top w:val="none" w:sz="0" w:space="0" w:color="auto"/>
                                                <w:left w:val="none" w:sz="0" w:space="0" w:color="auto"/>
                                                <w:bottom w:val="none" w:sz="0" w:space="0" w:color="auto"/>
                                                <w:right w:val="none" w:sz="0" w:space="0" w:color="auto"/>
                                              </w:divBdr>
                                              <w:divsChild>
                                                <w:div w:id="1047148618">
                                                  <w:marLeft w:val="0"/>
                                                  <w:marRight w:val="0"/>
                                                  <w:marTop w:val="0"/>
                                                  <w:marBottom w:val="0"/>
                                                  <w:divBdr>
                                                    <w:top w:val="none" w:sz="0" w:space="0" w:color="auto"/>
                                                    <w:left w:val="none" w:sz="0" w:space="0" w:color="auto"/>
                                                    <w:bottom w:val="none" w:sz="0" w:space="0" w:color="auto"/>
                                                    <w:right w:val="none" w:sz="0" w:space="0" w:color="auto"/>
                                                  </w:divBdr>
                                                  <w:divsChild>
                                                    <w:div w:id="2143452854">
                                                      <w:marLeft w:val="0"/>
                                                      <w:marRight w:val="0"/>
                                                      <w:marTop w:val="0"/>
                                                      <w:marBottom w:val="0"/>
                                                      <w:divBdr>
                                                        <w:top w:val="none" w:sz="0" w:space="0" w:color="auto"/>
                                                        <w:left w:val="none" w:sz="0" w:space="0" w:color="auto"/>
                                                        <w:bottom w:val="none" w:sz="0" w:space="0" w:color="auto"/>
                                                        <w:right w:val="none" w:sz="0" w:space="0" w:color="auto"/>
                                                      </w:divBdr>
                                                      <w:divsChild>
                                                        <w:div w:id="1384522861">
                                                          <w:marLeft w:val="0"/>
                                                          <w:marRight w:val="0"/>
                                                          <w:marTop w:val="0"/>
                                                          <w:marBottom w:val="0"/>
                                                          <w:divBdr>
                                                            <w:top w:val="none" w:sz="0" w:space="0" w:color="auto"/>
                                                            <w:left w:val="none" w:sz="0" w:space="0" w:color="auto"/>
                                                            <w:bottom w:val="none" w:sz="0" w:space="0" w:color="auto"/>
                                                            <w:right w:val="none" w:sz="0" w:space="0" w:color="auto"/>
                                                          </w:divBdr>
                                                          <w:divsChild>
                                                            <w:div w:id="696472165">
                                                              <w:marLeft w:val="0"/>
                                                              <w:marRight w:val="0"/>
                                                              <w:marTop w:val="0"/>
                                                              <w:marBottom w:val="0"/>
                                                              <w:divBdr>
                                                                <w:top w:val="none" w:sz="0" w:space="0" w:color="auto"/>
                                                                <w:left w:val="none" w:sz="0" w:space="0" w:color="auto"/>
                                                                <w:bottom w:val="none" w:sz="0" w:space="0" w:color="auto"/>
                                                                <w:right w:val="none" w:sz="0" w:space="0" w:color="auto"/>
                                                              </w:divBdr>
                                                            </w:div>
                                                            <w:div w:id="5422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3528078">
          <w:marLeft w:val="0"/>
          <w:marRight w:val="0"/>
          <w:marTop w:val="0"/>
          <w:marBottom w:val="0"/>
          <w:divBdr>
            <w:top w:val="none" w:sz="0" w:space="0" w:color="auto"/>
            <w:left w:val="none" w:sz="0" w:space="0" w:color="auto"/>
            <w:bottom w:val="none" w:sz="0" w:space="0" w:color="auto"/>
            <w:right w:val="none" w:sz="0" w:space="0" w:color="auto"/>
          </w:divBdr>
          <w:divsChild>
            <w:div w:id="893271061">
              <w:marLeft w:val="0"/>
              <w:marRight w:val="0"/>
              <w:marTop w:val="0"/>
              <w:marBottom w:val="0"/>
              <w:divBdr>
                <w:top w:val="none" w:sz="0" w:space="0" w:color="auto"/>
                <w:left w:val="none" w:sz="0" w:space="0" w:color="auto"/>
                <w:bottom w:val="none" w:sz="0" w:space="0" w:color="auto"/>
                <w:right w:val="none" w:sz="0" w:space="0" w:color="auto"/>
              </w:divBdr>
              <w:divsChild>
                <w:div w:id="1251045117">
                  <w:marLeft w:val="0"/>
                  <w:marRight w:val="0"/>
                  <w:marTop w:val="0"/>
                  <w:marBottom w:val="0"/>
                  <w:divBdr>
                    <w:top w:val="none" w:sz="0" w:space="0" w:color="auto"/>
                    <w:left w:val="none" w:sz="0" w:space="0" w:color="auto"/>
                    <w:bottom w:val="none" w:sz="0" w:space="0" w:color="auto"/>
                    <w:right w:val="none" w:sz="0" w:space="0" w:color="auto"/>
                  </w:divBdr>
                  <w:divsChild>
                    <w:div w:id="75716579">
                      <w:marLeft w:val="0"/>
                      <w:marRight w:val="0"/>
                      <w:marTop w:val="0"/>
                      <w:marBottom w:val="0"/>
                      <w:divBdr>
                        <w:top w:val="none" w:sz="0" w:space="0" w:color="auto"/>
                        <w:left w:val="none" w:sz="0" w:space="0" w:color="auto"/>
                        <w:bottom w:val="none" w:sz="0" w:space="0" w:color="auto"/>
                        <w:right w:val="none" w:sz="0" w:space="0" w:color="auto"/>
                      </w:divBdr>
                      <w:divsChild>
                        <w:div w:id="251477814">
                          <w:marLeft w:val="0"/>
                          <w:marRight w:val="0"/>
                          <w:marTop w:val="0"/>
                          <w:marBottom w:val="0"/>
                          <w:divBdr>
                            <w:top w:val="none" w:sz="0" w:space="0" w:color="auto"/>
                            <w:left w:val="none" w:sz="0" w:space="0" w:color="auto"/>
                            <w:bottom w:val="none" w:sz="0" w:space="0" w:color="auto"/>
                            <w:right w:val="none" w:sz="0" w:space="0" w:color="auto"/>
                          </w:divBdr>
                          <w:divsChild>
                            <w:div w:id="1875926213">
                              <w:marLeft w:val="0"/>
                              <w:marRight w:val="0"/>
                              <w:marTop w:val="0"/>
                              <w:marBottom w:val="0"/>
                              <w:divBdr>
                                <w:top w:val="none" w:sz="0" w:space="0" w:color="auto"/>
                                <w:left w:val="none" w:sz="0" w:space="0" w:color="auto"/>
                                <w:bottom w:val="none" w:sz="0" w:space="0" w:color="auto"/>
                                <w:right w:val="none" w:sz="0" w:space="0" w:color="auto"/>
                              </w:divBdr>
                              <w:divsChild>
                                <w:div w:id="2853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0042">
                  <w:marLeft w:val="0"/>
                  <w:marRight w:val="0"/>
                  <w:marTop w:val="0"/>
                  <w:marBottom w:val="0"/>
                  <w:divBdr>
                    <w:top w:val="none" w:sz="0" w:space="0" w:color="auto"/>
                    <w:left w:val="none" w:sz="0" w:space="0" w:color="auto"/>
                    <w:bottom w:val="none" w:sz="0" w:space="0" w:color="auto"/>
                    <w:right w:val="none" w:sz="0" w:space="0" w:color="auto"/>
                  </w:divBdr>
                  <w:divsChild>
                    <w:div w:id="1586258218">
                      <w:marLeft w:val="0"/>
                      <w:marRight w:val="0"/>
                      <w:marTop w:val="0"/>
                      <w:marBottom w:val="0"/>
                      <w:divBdr>
                        <w:top w:val="none" w:sz="0" w:space="0" w:color="auto"/>
                        <w:left w:val="none" w:sz="0" w:space="0" w:color="auto"/>
                        <w:bottom w:val="none" w:sz="0" w:space="0" w:color="auto"/>
                        <w:right w:val="none" w:sz="0" w:space="0" w:color="auto"/>
                      </w:divBdr>
                      <w:divsChild>
                        <w:div w:id="2123570083">
                          <w:marLeft w:val="0"/>
                          <w:marRight w:val="0"/>
                          <w:marTop w:val="0"/>
                          <w:marBottom w:val="0"/>
                          <w:divBdr>
                            <w:top w:val="none" w:sz="0" w:space="0" w:color="auto"/>
                            <w:left w:val="none" w:sz="0" w:space="0" w:color="auto"/>
                            <w:bottom w:val="none" w:sz="0" w:space="0" w:color="auto"/>
                            <w:right w:val="none" w:sz="0" w:space="0" w:color="auto"/>
                          </w:divBdr>
                          <w:divsChild>
                            <w:div w:id="1433625940">
                              <w:marLeft w:val="0"/>
                              <w:marRight w:val="0"/>
                              <w:marTop w:val="0"/>
                              <w:marBottom w:val="0"/>
                              <w:divBdr>
                                <w:top w:val="none" w:sz="0" w:space="0" w:color="auto"/>
                                <w:left w:val="none" w:sz="0" w:space="0" w:color="auto"/>
                                <w:bottom w:val="none" w:sz="0" w:space="0" w:color="auto"/>
                                <w:right w:val="none" w:sz="0" w:space="0" w:color="auto"/>
                              </w:divBdr>
                              <w:divsChild>
                                <w:div w:id="207960564">
                                  <w:marLeft w:val="0"/>
                                  <w:marRight w:val="0"/>
                                  <w:marTop w:val="0"/>
                                  <w:marBottom w:val="0"/>
                                  <w:divBdr>
                                    <w:top w:val="none" w:sz="0" w:space="0" w:color="auto"/>
                                    <w:left w:val="none" w:sz="0" w:space="0" w:color="auto"/>
                                    <w:bottom w:val="none" w:sz="0" w:space="0" w:color="auto"/>
                                    <w:right w:val="none" w:sz="0" w:space="0" w:color="auto"/>
                                  </w:divBdr>
                                  <w:divsChild>
                                    <w:div w:id="439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6224">
                          <w:marLeft w:val="0"/>
                          <w:marRight w:val="0"/>
                          <w:marTop w:val="0"/>
                          <w:marBottom w:val="0"/>
                          <w:divBdr>
                            <w:top w:val="none" w:sz="0" w:space="0" w:color="auto"/>
                            <w:left w:val="none" w:sz="0" w:space="0" w:color="auto"/>
                            <w:bottom w:val="none" w:sz="0" w:space="0" w:color="auto"/>
                            <w:right w:val="none" w:sz="0" w:space="0" w:color="auto"/>
                          </w:divBdr>
                          <w:divsChild>
                            <w:div w:id="349332006">
                              <w:marLeft w:val="0"/>
                              <w:marRight w:val="0"/>
                              <w:marTop w:val="0"/>
                              <w:marBottom w:val="0"/>
                              <w:divBdr>
                                <w:top w:val="none" w:sz="0" w:space="0" w:color="auto"/>
                                <w:left w:val="none" w:sz="0" w:space="0" w:color="auto"/>
                                <w:bottom w:val="none" w:sz="0" w:space="0" w:color="auto"/>
                                <w:right w:val="none" w:sz="0" w:space="0" w:color="auto"/>
                              </w:divBdr>
                              <w:divsChild>
                                <w:div w:id="244921168">
                                  <w:marLeft w:val="0"/>
                                  <w:marRight w:val="0"/>
                                  <w:marTop w:val="0"/>
                                  <w:marBottom w:val="0"/>
                                  <w:divBdr>
                                    <w:top w:val="none" w:sz="0" w:space="0" w:color="auto"/>
                                    <w:left w:val="none" w:sz="0" w:space="0" w:color="auto"/>
                                    <w:bottom w:val="none" w:sz="0" w:space="0" w:color="auto"/>
                                    <w:right w:val="none" w:sz="0" w:space="0" w:color="auto"/>
                                  </w:divBdr>
                                  <w:divsChild>
                                    <w:div w:id="1093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469187">
          <w:marLeft w:val="0"/>
          <w:marRight w:val="0"/>
          <w:marTop w:val="0"/>
          <w:marBottom w:val="0"/>
          <w:divBdr>
            <w:top w:val="none" w:sz="0" w:space="0" w:color="auto"/>
            <w:left w:val="none" w:sz="0" w:space="0" w:color="auto"/>
            <w:bottom w:val="none" w:sz="0" w:space="0" w:color="auto"/>
            <w:right w:val="none" w:sz="0" w:space="0" w:color="auto"/>
          </w:divBdr>
          <w:divsChild>
            <w:div w:id="1860579499">
              <w:marLeft w:val="0"/>
              <w:marRight w:val="0"/>
              <w:marTop w:val="0"/>
              <w:marBottom w:val="0"/>
              <w:divBdr>
                <w:top w:val="none" w:sz="0" w:space="0" w:color="auto"/>
                <w:left w:val="none" w:sz="0" w:space="0" w:color="auto"/>
                <w:bottom w:val="none" w:sz="0" w:space="0" w:color="auto"/>
                <w:right w:val="none" w:sz="0" w:space="0" w:color="auto"/>
              </w:divBdr>
              <w:divsChild>
                <w:div w:id="71317134">
                  <w:marLeft w:val="0"/>
                  <w:marRight w:val="0"/>
                  <w:marTop w:val="0"/>
                  <w:marBottom w:val="0"/>
                  <w:divBdr>
                    <w:top w:val="none" w:sz="0" w:space="0" w:color="auto"/>
                    <w:left w:val="none" w:sz="0" w:space="0" w:color="auto"/>
                    <w:bottom w:val="none" w:sz="0" w:space="0" w:color="auto"/>
                    <w:right w:val="none" w:sz="0" w:space="0" w:color="auto"/>
                  </w:divBdr>
                  <w:divsChild>
                    <w:div w:id="1680693871">
                      <w:marLeft w:val="0"/>
                      <w:marRight w:val="0"/>
                      <w:marTop w:val="0"/>
                      <w:marBottom w:val="0"/>
                      <w:divBdr>
                        <w:top w:val="none" w:sz="0" w:space="0" w:color="auto"/>
                        <w:left w:val="none" w:sz="0" w:space="0" w:color="auto"/>
                        <w:bottom w:val="none" w:sz="0" w:space="0" w:color="auto"/>
                        <w:right w:val="none" w:sz="0" w:space="0" w:color="auto"/>
                      </w:divBdr>
                      <w:divsChild>
                        <w:div w:id="1597204613">
                          <w:marLeft w:val="0"/>
                          <w:marRight w:val="0"/>
                          <w:marTop w:val="0"/>
                          <w:marBottom w:val="0"/>
                          <w:divBdr>
                            <w:top w:val="none" w:sz="0" w:space="0" w:color="auto"/>
                            <w:left w:val="none" w:sz="0" w:space="0" w:color="auto"/>
                            <w:bottom w:val="none" w:sz="0" w:space="0" w:color="auto"/>
                            <w:right w:val="none" w:sz="0" w:space="0" w:color="auto"/>
                          </w:divBdr>
                          <w:divsChild>
                            <w:div w:id="1316490290">
                              <w:marLeft w:val="0"/>
                              <w:marRight w:val="0"/>
                              <w:marTop w:val="0"/>
                              <w:marBottom w:val="0"/>
                              <w:divBdr>
                                <w:top w:val="none" w:sz="0" w:space="0" w:color="auto"/>
                                <w:left w:val="none" w:sz="0" w:space="0" w:color="auto"/>
                                <w:bottom w:val="none" w:sz="0" w:space="0" w:color="auto"/>
                                <w:right w:val="none" w:sz="0" w:space="0" w:color="auto"/>
                              </w:divBdr>
                              <w:divsChild>
                                <w:div w:id="2087484807">
                                  <w:marLeft w:val="0"/>
                                  <w:marRight w:val="0"/>
                                  <w:marTop w:val="0"/>
                                  <w:marBottom w:val="0"/>
                                  <w:divBdr>
                                    <w:top w:val="none" w:sz="0" w:space="0" w:color="auto"/>
                                    <w:left w:val="none" w:sz="0" w:space="0" w:color="auto"/>
                                    <w:bottom w:val="none" w:sz="0" w:space="0" w:color="auto"/>
                                    <w:right w:val="none" w:sz="0" w:space="0" w:color="auto"/>
                                  </w:divBdr>
                                  <w:divsChild>
                                    <w:div w:id="1207831950">
                                      <w:marLeft w:val="0"/>
                                      <w:marRight w:val="0"/>
                                      <w:marTop w:val="0"/>
                                      <w:marBottom w:val="0"/>
                                      <w:divBdr>
                                        <w:top w:val="none" w:sz="0" w:space="0" w:color="auto"/>
                                        <w:left w:val="none" w:sz="0" w:space="0" w:color="auto"/>
                                        <w:bottom w:val="none" w:sz="0" w:space="0" w:color="auto"/>
                                        <w:right w:val="none" w:sz="0" w:space="0" w:color="auto"/>
                                      </w:divBdr>
                                      <w:divsChild>
                                        <w:div w:id="3053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76629">
          <w:marLeft w:val="0"/>
          <w:marRight w:val="0"/>
          <w:marTop w:val="0"/>
          <w:marBottom w:val="0"/>
          <w:divBdr>
            <w:top w:val="none" w:sz="0" w:space="0" w:color="auto"/>
            <w:left w:val="none" w:sz="0" w:space="0" w:color="auto"/>
            <w:bottom w:val="none" w:sz="0" w:space="0" w:color="auto"/>
            <w:right w:val="none" w:sz="0" w:space="0" w:color="auto"/>
          </w:divBdr>
          <w:divsChild>
            <w:div w:id="635258544">
              <w:marLeft w:val="0"/>
              <w:marRight w:val="0"/>
              <w:marTop w:val="0"/>
              <w:marBottom w:val="0"/>
              <w:divBdr>
                <w:top w:val="none" w:sz="0" w:space="0" w:color="auto"/>
                <w:left w:val="none" w:sz="0" w:space="0" w:color="auto"/>
                <w:bottom w:val="none" w:sz="0" w:space="0" w:color="auto"/>
                <w:right w:val="none" w:sz="0" w:space="0" w:color="auto"/>
              </w:divBdr>
              <w:divsChild>
                <w:div w:id="1584993842">
                  <w:marLeft w:val="0"/>
                  <w:marRight w:val="0"/>
                  <w:marTop w:val="0"/>
                  <w:marBottom w:val="0"/>
                  <w:divBdr>
                    <w:top w:val="none" w:sz="0" w:space="0" w:color="auto"/>
                    <w:left w:val="none" w:sz="0" w:space="0" w:color="auto"/>
                    <w:bottom w:val="none" w:sz="0" w:space="0" w:color="auto"/>
                    <w:right w:val="none" w:sz="0" w:space="0" w:color="auto"/>
                  </w:divBdr>
                  <w:divsChild>
                    <w:div w:id="763111806">
                      <w:marLeft w:val="0"/>
                      <w:marRight w:val="0"/>
                      <w:marTop w:val="0"/>
                      <w:marBottom w:val="0"/>
                      <w:divBdr>
                        <w:top w:val="none" w:sz="0" w:space="0" w:color="auto"/>
                        <w:left w:val="none" w:sz="0" w:space="0" w:color="auto"/>
                        <w:bottom w:val="none" w:sz="0" w:space="0" w:color="auto"/>
                        <w:right w:val="none" w:sz="0" w:space="0" w:color="auto"/>
                      </w:divBdr>
                      <w:divsChild>
                        <w:div w:id="1630281211">
                          <w:marLeft w:val="0"/>
                          <w:marRight w:val="0"/>
                          <w:marTop w:val="0"/>
                          <w:marBottom w:val="0"/>
                          <w:divBdr>
                            <w:top w:val="none" w:sz="0" w:space="0" w:color="auto"/>
                            <w:left w:val="none" w:sz="0" w:space="0" w:color="auto"/>
                            <w:bottom w:val="none" w:sz="0" w:space="0" w:color="auto"/>
                            <w:right w:val="none" w:sz="0" w:space="0" w:color="auto"/>
                          </w:divBdr>
                          <w:divsChild>
                            <w:div w:id="1696887692">
                              <w:marLeft w:val="0"/>
                              <w:marRight w:val="0"/>
                              <w:marTop w:val="0"/>
                              <w:marBottom w:val="0"/>
                              <w:divBdr>
                                <w:top w:val="none" w:sz="0" w:space="0" w:color="auto"/>
                                <w:left w:val="none" w:sz="0" w:space="0" w:color="auto"/>
                                <w:bottom w:val="none" w:sz="0" w:space="0" w:color="auto"/>
                                <w:right w:val="none" w:sz="0" w:space="0" w:color="auto"/>
                              </w:divBdr>
                              <w:divsChild>
                                <w:div w:id="9158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5305">
                  <w:marLeft w:val="0"/>
                  <w:marRight w:val="0"/>
                  <w:marTop w:val="0"/>
                  <w:marBottom w:val="0"/>
                  <w:divBdr>
                    <w:top w:val="none" w:sz="0" w:space="0" w:color="auto"/>
                    <w:left w:val="none" w:sz="0" w:space="0" w:color="auto"/>
                    <w:bottom w:val="none" w:sz="0" w:space="0" w:color="auto"/>
                    <w:right w:val="none" w:sz="0" w:space="0" w:color="auto"/>
                  </w:divBdr>
                  <w:divsChild>
                    <w:div w:id="1374306192">
                      <w:marLeft w:val="0"/>
                      <w:marRight w:val="0"/>
                      <w:marTop w:val="0"/>
                      <w:marBottom w:val="0"/>
                      <w:divBdr>
                        <w:top w:val="none" w:sz="0" w:space="0" w:color="auto"/>
                        <w:left w:val="none" w:sz="0" w:space="0" w:color="auto"/>
                        <w:bottom w:val="none" w:sz="0" w:space="0" w:color="auto"/>
                        <w:right w:val="none" w:sz="0" w:space="0" w:color="auto"/>
                      </w:divBdr>
                      <w:divsChild>
                        <w:div w:id="1359430173">
                          <w:marLeft w:val="0"/>
                          <w:marRight w:val="0"/>
                          <w:marTop w:val="0"/>
                          <w:marBottom w:val="0"/>
                          <w:divBdr>
                            <w:top w:val="none" w:sz="0" w:space="0" w:color="auto"/>
                            <w:left w:val="none" w:sz="0" w:space="0" w:color="auto"/>
                            <w:bottom w:val="none" w:sz="0" w:space="0" w:color="auto"/>
                            <w:right w:val="none" w:sz="0" w:space="0" w:color="auto"/>
                          </w:divBdr>
                          <w:divsChild>
                            <w:div w:id="986475046">
                              <w:marLeft w:val="0"/>
                              <w:marRight w:val="0"/>
                              <w:marTop w:val="0"/>
                              <w:marBottom w:val="0"/>
                              <w:divBdr>
                                <w:top w:val="none" w:sz="0" w:space="0" w:color="auto"/>
                                <w:left w:val="none" w:sz="0" w:space="0" w:color="auto"/>
                                <w:bottom w:val="none" w:sz="0" w:space="0" w:color="auto"/>
                                <w:right w:val="none" w:sz="0" w:space="0" w:color="auto"/>
                              </w:divBdr>
                              <w:divsChild>
                                <w:div w:id="776023952">
                                  <w:marLeft w:val="0"/>
                                  <w:marRight w:val="0"/>
                                  <w:marTop w:val="0"/>
                                  <w:marBottom w:val="0"/>
                                  <w:divBdr>
                                    <w:top w:val="none" w:sz="0" w:space="0" w:color="auto"/>
                                    <w:left w:val="none" w:sz="0" w:space="0" w:color="auto"/>
                                    <w:bottom w:val="none" w:sz="0" w:space="0" w:color="auto"/>
                                    <w:right w:val="none" w:sz="0" w:space="0" w:color="auto"/>
                                  </w:divBdr>
                                  <w:divsChild>
                                    <w:div w:id="446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39831">
                          <w:marLeft w:val="0"/>
                          <w:marRight w:val="0"/>
                          <w:marTop w:val="0"/>
                          <w:marBottom w:val="0"/>
                          <w:divBdr>
                            <w:top w:val="none" w:sz="0" w:space="0" w:color="auto"/>
                            <w:left w:val="none" w:sz="0" w:space="0" w:color="auto"/>
                            <w:bottom w:val="none" w:sz="0" w:space="0" w:color="auto"/>
                            <w:right w:val="none" w:sz="0" w:space="0" w:color="auto"/>
                          </w:divBdr>
                          <w:divsChild>
                            <w:div w:id="1478768338">
                              <w:marLeft w:val="0"/>
                              <w:marRight w:val="0"/>
                              <w:marTop w:val="0"/>
                              <w:marBottom w:val="0"/>
                              <w:divBdr>
                                <w:top w:val="none" w:sz="0" w:space="0" w:color="auto"/>
                                <w:left w:val="none" w:sz="0" w:space="0" w:color="auto"/>
                                <w:bottom w:val="none" w:sz="0" w:space="0" w:color="auto"/>
                                <w:right w:val="none" w:sz="0" w:space="0" w:color="auto"/>
                              </w:divBdr>
                              <w:divsChild>
                                <w:div w:id="1029065469">
                                  <w:marLeft w:val="0"/>
                                  <w:marRight w:val="0"/>
                                  <w:marTop w:val="0"/>
                                  <w:marBottom w:val="0"/>
                                  <w:divBdr>
                                    <w:top w:val="none" w:sz="0" w:space="0" w:color="auto"/>
                                    <w:left w:val="none" w:sz="0" w:space="0" w:color="auto"/>
                                    <w:bottom w:val="none" w:sz="0" w:space="0" w:color="auto"/>
                                    <w:right w:val="none" w:sz="0" w:space="0" w:color="auto"/>
                                  </w:divBdr>
                                  <w:divsChild>
                                    <w:div w:id="17011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158130">
          <w:marLeft w:val="0"/>
          <w:marRight w:val="0"/>
          <w:marTop w:val="0"/>
          <w:marBottom w:val="0"/>
          <w:divBdr>
            <w:top w:val="none" w:sz="0" w:space="0" w:color="auto"/>
            <w:left w:val="none" w:sz="0" w:space="0" w:color="auto"/>
            <w:bottom w:val="none" w:sz="0" w:space="0" w:color="auto"/>
            <w:right w:val="none" w:sz="0" w:space="0" w:color="auto"/>
          </w:divBdr>
          <w:divsChild>
            <w:div w:id="402803391">
              <w:marLeft w:val="0"/>
              <w:marRight w:val="0"/>
              <w:marTop w:val="0"/>
              <w:marBottom w:val="0"/>
              <w:divBdr>
                <w:top w:val="none" w:sz="0" w:space="0" w:color="auto"/>
                <w:left w:val="none" w:sz="0" w:space="0" w:color="auto"/>
                <w:bottom w:val="none" w:sz="0" w:space="0" w:color="auto"/>
                <w:right w:val="none" w:sz="0" w:space="0" w:color="auto"/>
              </w:divBdr>
              <w:divsChild>
                <w:div w:id="2114157374">
                  <w:marLeft w:val="0"/>
                  <w:marRight w:val="0"/>
                  <w:marTop w:val="0"/>
                  <w:marBottom w:val="0"/>
                  <w:divBdr>
                    <w:top w:val="none" w:sz="0" w:space="0" w:color="auto"/>
                    <w:left w:val="none" w:sz="0" w:space="0" w:color="auto"/>
                    <w:bottom w:val="none" w:sz="0" w:space="0" w:color="auto"/>
                    <w:right w:val="none" w:sz="0" w:space="0" w:color="auto"/>
                  </w:divBdr>
                  <w:divsChild>
                    <w:div w:id="266080724">
                      <w:marLeft w:val="0"/>
                      <w:marRight w:val="0"/>
                      <w:marTop w:val="0"/>
                      <w:marBottom w:val="0"/>
                      <w:divBdr>
                        <w:top w:val="none" w:sz="0" w:space="0" w:color="auto"/>
                        <w:left w:val="none" w:sz="0" w:space="0" w:color="auto"/>
                        <w:bottom w:val="none" w:sz="0" w:space="0" w:color="auto"/>
                        <w:right w:val="none" w:sz="0" w:space="0" w:color="auto"/>
                      </w:divBdr>
                      <w:divsChild>
                        <w:div w:id="656954314">
                          <w:marLeft w:val="0"/>
                          <w:marRight w:val="0"/>
                          <w:marTop w:val="0"/>
                          <w:marBottom w:val="0"/>
                          <w:divBdr>
                            <w:top w:val="none" w:sz="0" w:space="0" w:color="auto"/>
                            <w:left w:val="none" w:sz="0" w:space="0" w:color="auto"/>
                            <w:bottom w:val="none" w:sz="0" w:space="0" w:color="auto"/>
                            <w:right w:val="none" w:sz="0" w:space="0" w:color="auto"/>
                          </w:divBdr>
                          <w:divsChild>
                            <w:div w:id="986789386">
                              <w:marLeft w:val="0"/>
                              <w:marRight w:val="0"/>
                              <w:marTop w:val="0"/>
                              <w:marBottom w:val="0"/>
                              <w:divBdr>
                                <w:top w:val="none" w:sz="0" w:space="0" w:color="auto"/>
                                <w:left w:val="none" w:sz="0" w:space="0" w:color="auto"/>
                                <w:bottom w:val="none" w:sz="0" w:space="0" w:color="auto"/>
                                <w:right w:val="none" w:sz="0" w:space="0" w:color="auto"/>
                              </w:divBdr>
                              <w:divsChild>
                                <w:div w:id="522934723">
                                  <w:marLeft w:val="0"/>
                                  <w:marRight w:val="0"/>
                                  <w:marTop w:val="0"/>
                                  <w:marBottom w:val="0"/>
                                  <w:divBdr>
                                    <w:top w:val="none" w:sz="0" w:space="0" w:color="auto"/>
                                    <w:left w:val="none" w:sz="0" w:space="0" w:color="auto"/>
                                    <w:bottom w:val="none" w:sz="0" w:space="0" w:color="auto"/>
                                    <w:right w:val="none" w:sz="0" w:space="0" w:color="auto"/>
                                  </w:divBdr>
                                  <w:divsChild>
                                    <w:div w:id="1027874148">
                                      <w:marLeft w:val="0"/>
                                      <w:marRight w:val="0"/>
                                      <w:marTop w:val="0"/>
                                      <w:marBottom w:val="0"/>
                                      <w:divBdr>
                                        <w:top w:val="none" w:sz="0" w:space="0" w:color="auto"/>
                                        <w:left w:val="none" w:sz="0" w:space="0" w:color="auto"/>
                                        <w:bottom w:val="none" w:sz="0" w:space="0" w:color="auto"/>
                                        <w:right w:val="none" w:sz="0" w:space="0" w:color="auto"/>
                                      </w:divBdr>
                                      <w:divsChild>
                                        <w:div w:id="20711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99224">
          <w:marLeft w:val="0"/>
          <w:marRight w:val="0"/>
          <w:marTop w:val="0"/>
          <w:marBottom w:val="0"/>
          <w:divBdr>
            <w:top w:val="none" w:sz="0" w:space="0" w:color="auto"/>
            <w:left w:val="none" w:sz="0" w:space="0" w:color="auto"/>
            <w:bottom w:val="none" w:sz="0" w:space="0" w:color="auto"/>
            <w:right w:val="none" w:sz="0" w:space="0" w:color="auto"/>
          </w:divBdr>
          <w:divsChild>
            <w:div w:id="382877027">
              <w:marLeft w:val="0"/>
              <w:marRight w:val="0"/>
              <w:marTop w:val="0"/>
              <w:marBottom w:val="0"/>
              <w:divBdr>
                <w:top w:val="none" w:sz="0" w:space="0" w:color="auto"/>
                <w:left w:val="none" w:sz="0" w:space="0" w:color="auto"/>
                <w:bottom w:val="none" w:sz="0" w:space="0" w:color="auto"/>
                <w:right w:val="none" w:sz="0" w:space="0" w:color="auto"/>
              </w:divBdr>
              <w:divsChild>
                <w:div w:id="1007295807">
                  <w:marLeft w:val="0"/>
                  <w:marRight w:val="0"/>
                  <w:marTop w:val="0"/>
                  <w:marBottom w:val="0"/>
                  <w:divBdr>
                    <w:top w:val="none" w:sz="0" w:space="0" w:color="auto"/>
                    <w:left w:val="none" w:sz="0" w:space="0" w:color="auto"/>
                    <w:bottom w:val="none" w:sz="0" w:space="0" w:color="auto"/>
                    <w:right w:val="none" w:sz="0" w:space="0" w:color="auto"/>
                  </w:divBdr>
                  <w:divsChild>
                    <w:div w:id="1700472236">
                      <w:marLeft w:val="0"/>
                      <w:marRight w:val="0"/>
                      <w:marTop w:val="0"/>
                      <w:marBottom w:val="0"/>
                      <w:divBdr>
                        <w:top w:val="none" w:sz="0" w:space="0" w:color="auto"/>
                        <w:left w:val="none" w:sz="0" w:space="0" w:color="auto"/>
                        <w:bottom w:val="none" w:sz="0" w:space="0" w:color="auto"/>
                        <w:right w:val="none" w:sz="0" w:space="0" w:color="auto"/>
                      </w:divBdr>
                      <w:divsChild>
                        <w:div w:id="878473513">
                          <w:marLeft w:val="0"/>
                          <w:marRight w:val="0"/>
                          <w:marTop w:val="0"/>
                          <w:marBottom w:val="0"/>
                          <w:divBdr>
                            <w:top w:val="none" w:sz="0" w:space="0" w:color="auto"/>
                            <w:left w:val="none" w:sz="0" w:space="0" w:color="auto"/>
                            <w:bottom w:val="none" w:sz="0" w:space="0" w:color="auto"/>
                            <w:right w:val="none" w:sz="0" w:space="0" w:color="auto"/>
                          </w:divBdr>
                          <w:divsChild>
                            <w:div w:id="1167476429">
                              <w:marLeft w:val="0"/>
                              <w:marRight w:val="0"/>
                              <w:marTop w:val="0"/>
                              <w:marBottom w:val="0"/>
                              <w:divBdr>
                                <w:top w:val="none" w:sz="0" w:space="0" w:color="auto"/>
                                <w:left w:val="none" w:sz="0" w:space="0" w:color="auto"/>
                                <w:bottom w:val="none" w:sz="0" w:space="0" w:color="auto"/>
                                <w:right w:val="none" w:sz="0" w:space="0" w:color="auto"/>
                              </w:divBdr>
                              <w:divsChild>
                                <w:div w:id="2014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3720">
                  <w:marLeft w:val="0"/>
                  <w:marRight w:val="0"/>
                  <w:marTop w:val="0"/>
                  <w:marBottom w:val="0"/>
                  <w:divBdr>
                    <w:top w:val="none" w:sz="0" w:space="0" w:color="auto"/>
                    <w:left w:val="none" w:sz="0" w:space="0" w:color="auto"/>
                    <w:bottom w:val="none" w:sz="0" w:space="0" w:color="auto"/>
                    <w:right w:val="none" w:sz="0" w:space="0" w:color="auto"/>
                  </w:divBdr>
                  <w:divsChild>
                    <w:div w:id="2005205799">
                      <w:marLeft w:val="0"/>
                      <w:marRight w:val="0"/>
                      <w:marTop w:val="0"/>
                      <w:marBottom w:val="0"/>
                      <w:divBdr>
                        <w:top w:val="none" w:sz="0" w:space="0" w:color="auto"/>
                        <w:left w:val="none" w:sz="0" w:space="0" w:color="auto"/>
                        <w:bottom w:val="none" w:sz="0" w:space="0" w:color="auto"/>
                        <w:right w:val="none" w:sz="0" w:space="0" w:color="auto"/>
                      </w:divBdr>
                      <w:divsChild>
                        <w:div w:id="737096872">
                          <w:marLeft w:val="0"/>
                          <w:marRight w:val="0"/>
                          <w:marTop w:val="0"/>
                          <w:marBottom w:val="0"/>
                          <w:divBdr>
                            <w:top w:val="none" w:sz="0" w:space="0" w:color="auto"/>
                            <w:left w:val="none" w:sz="0" w:space="0" w:color="auto"/>
                            <w:bottom w:val="none" w:sz="0" w:space="0" w:color="auto"/>
                            <w:right w:val="none" w:sz="0" w:space="0" w:color="auto"/>
                          </w:divBdr>
                          <w:divsChild>
                            <w:div w:id="156724786">
                              <w:marLeft w:val="0"/>
                              <w:marRight w:val="0"/>
                              <w:marTop w:val="0"/>
                              <w:marBottom w:val="0"/>
                              <w:divBdr>
                                <w:top w:val="none" w:sz="0" w:space="0" w:color="auto"/>
                                <w:left w:val="none" w:sz="0" w:space="0" w:color="auto"/>
                                <w:bottom w:val="none" w:sz="0" w:space="0" w:color="auto"/>
                                <w:right w:val="none" w:sz="0" w:space="0" w:color="auto"/>
                              </w:divBdr>
                              <w:divsChild>
                                <w:div w:id="860579">
                                  <w:marLeft w:val="0"/>
                                  <w:marRight w:val="0"/>
                                  <w:marTop w:val="0"/>
                                  <w:marBottom w:val="0"/>
                                  <w:divBdr>
                                    <w:top w:val="none" w:sz="0" w:space="0" w:color="auto"/>
                                    <w:left w:val="none" w:sz="0" w:space="0" w:color="auto"/>
                                    <w:bottom w:val="none" w:sz="0" w:space="0" w:color="auto"/>
                                    <w:right w:val="none" w:sz="0" w:space="0" w:color="auto"/>
                                  </w:divBdr>
                                  <w:divsChild>
                                    <w:div w:id="2099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89843">
                          <w:marLeft w:val="0"/>
                          <w:marRight w:val="0"/>
                          <w:marTop w:val="0"/>
                          <w:marBottom w:val="0"/>
                          <w:divBdr>
                            <w:top w:val="none" w:sz="0" w:space="0" w:color="auto"/>
                            <w:left w:val="none" w:sz="0" w:space="0" w:color="auto"/>
                            <w:bottom w:val="none" w:sz="0" w:space="0" w:color="auto"/>
                            <w:right w:val="none" w:sz="0" w:space="0" w:color="auto"/>
                          </w:divBdr>
                          <w:divsChild>
                            <w:div w:id="546189608">
                              <w:marLeft w:val="0"/>
                              <w:marRight w:val="0"/>
                              <w:marTop w:val="0"/>
                              <w:marBottom w:val="0"/>
                              <w:divBdr>
                                <w:top w:val="none" w:sz="0" w:space="0" w:color="auto"/>
                                <w:left w:val="none" w:sz="0" w:space="0" w:color="auto"/>
                                <w:bottom w:val="none" w:sz="0" w:space="0" w:color="auto"/>
                                <w:right w:val="none" w:sz="0" w:space="0" w:color="auto"/>
                              </w:divBdr>
                              <w:divsChild>
                                <w:div w:id="723792103">
                                  <w:marLeft w:val="0"/>
                                  <w:marRight w:val="0"/>
                                  <w:marTop w:val="0"/>
                                  <w:marBottom w:val="0"/>
                                  <w:divBdr>
                                    <w:top w:val="none" w:sz="0" w:space="0" w:color="auto"/>
                                    <w:left w:val="none" w:sz="0" w:space="0" w:color="auto"/>
                                    <w:bottom w:val="none" w:sz="0" w:space="0" w:color="auto"/>
                                    <w:right w:val="none" w:sz="0" w:space="0" w:color="auto"/>
                                  </w:divBdr>
                                  <w:divsChild>
                                    <w:div w:id="5566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40920">
          <w:marLeft w:val="0"/>
          <w:marRight w:val="0"/>
          <w:marTop w:val="0"/>
          <w:marBottom w:val="0"/>
          <w:divBdr>
            <w:top w:val="none" w:sz="0" w:space="0" w:color="auto"/>
            <w:left w:val="none" w:sz="0" w:space="0" w:color="auto"/>
            <w:bottom w:val="none" w:sz="0" w:space="0" w:color="auto"/>
            <w:right w:val="none" w:sz="0" w:space="0" w:color="auto"/>
          </w:divBdr>
          <w:divsChild>
            <w:div w:id="255015372">
              <w:marLeft w:val="0"/>
              <w:marRight w:val="0"/>
              <w:marTop w:val="0"/>
              <w:marBottom w:val="0"/>
              <w:divBdr>
                <w:top w:val="none" w:sz="0" w:space="0" w:color="auto"/>
                <w:left w:val="none" w:sz="0" w:space="0" w:color="auto"/>
                <w:bottom w:val="none" w:sz="0" w:space="0" w:color="auto"/>
                <w:right w:val="none" w:sz="0" w:space="0" w:color="auto"/>
              </w:divBdr>
              <w:divsChild>
                <w:div w:id="380718019">
                  <w:marLeft w:val="0"/>
                  <w:marRight w:val="0"/>
                  <w:marTop w:val="0"/>
                  <w:marBottom w:val="0"/>
                  <w:divBdr>
                    <w:top w:val="none" w:sz="0" w:space="0" w:color="auto"/>
                    <w:left w:val="none" w:sz="0" w:space="0" w:color="auto"/>
                    <w:bottom w:val="none" w:sz="0" w:space="0" w:color="auto"/>
                    <w:right w:val="none" w:sz="0" w:space="0" w:color="auto"/>
                  </w:divBdr>
                  <w:divsChild>
                    <w:div w:id="379597391">
                      <w:marLeft w:val="0"/>
                      <w:marRight w:val="0"/>
                      <w:marTop w:val="0"/>
                      <w:marBottom w:val="0"/>
                      <w:divBdr>
                        <w:top w:val="none" w:sz="0" w:space="0" w:color="auto"/>
                        <w:left w:val="none" w:sz="0" w:space="0" w:color="auto"/>
                        <w:bottom w:val="none" w:sz="0" w:space="0" w:color="auto"/>
                        <w:right w:val="none" w:sz="0" w:space="0" w:color="auto"/>
                      </w:divBdr>
                      <w:divsChild>
                        <w:div w:id="1635676142">
                          <w:marLeft w:val="0"/>
                          <w:marRight w:val="0"/>
                          <w:marTop w:val="0"/>
                          <w:marBottom w:val="0"/>
                          <w:divBdr>
                            <w:top w:val="none" w:sz="0" w:space="0" w:color="auto"/>
                            <w:left w:val="none" w:sz="0" w:space="0" w:color="auto"/>
                            <w:bottom w:val="none" w:sz="0" w:space="0" w:color="auto"/>
                            <w:right w:val="none" w:sz="0" w:space="0" w:color="auto"/>
                          </w:divBdr>
                          <w:divsChild>
                            <w:div w:id="72096175">
                              <w:marLeft w:val="0"/>
                              <w:marRight w:val="0"/>
                              <w:marTop w:val="0"/>
                              <w:marBottom w:val="0"/>
                              <w:divBdr>
                                <w:top w:val="none" w:sz="0" w:space="0" w:color="auto"/>
                                <w:left w:val="none" w:sz="0" w:space="0" w:color="auto"/>
                                <w:bottom w:val="none" w:sz="0" w:space="0" w:color="auto"/>
                                <w:right w:val="none" w:sz="0" w:space="0" w:color="auto"/>
                              </w:divBdr>
                              <w:divsChild>
                                <w:div w:id="1192108271">
                                  <w:marLeft w:val="0"/>
                                  <w:marRight w:val="0"/>
                                  <w:marTop w:val="0"/>
                                  <w:marBottom w:val="0"/>
                                  <w:divBdr>
                                    <w:top w:val="none" w:sz="0" w:space="0" w:color="auto"/>
                                    <w:left w:val="none" w:sz="0" w:space="0" w:color="auto"/>
                                    <w:bottom w:val="none" w:sz="0" w:space="0" w:color="auto"/>
                                    <w:right w:val="none" w:sz="0" w:space="0" w:color="auto"/>
                                  </w:divBdr>
                                  <w:divsChild>
                                    <w:div w:id="1508249206">
                                      <w:marLeft w:val="0"/>
                                      <w:marRight w:val="0"/>
                                      <w:marTop w:val="0"/>
                                      <w:marBottom w:val="0"/>
                                      <w:divBdr>
                                        <w:top w:val="none" w:sz="0" w:space="0" w:color="auto"/>
                                        <w:left w:val="none" w:sz="0" w:space="0" w:color="auto"/>
                                        <w:bottom w:val="none" w:sz="0" w:space="0" w:color="auto"/>
                                        <w:right w:val="none" w:sz="0" w:space="0" w:color="auto"/>
                                      </w:divBdr>
                                      <w:divsChild>
                                        <w:div w:id="17095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815856">
          <w:marLeft w:val="0"/>
          <w:marRight w:val="0"/>
          <w:marTop w:val="0"/>
          <w:marBottom w:val="0"/>
          <w:divBdr>
            <w:top w:val="none" w:sz="0" w:space="0" w:color="auto"/>
            <w:left w:val="none" w:sz="0" w:space="0" w:color="auto"/>
            <w:bottom w:val="none" w:sz="0" w:space="0" w:color="auto"/>
            <w:right w:val="none" w:sz="0" w:space="0" w:color="auto"/>
          </w:divBdr>
          <w:divsChild>
            <w:div w:id="1801798260">
              <w:marLeft w:val="0"/>
              <w:marRight w:val="0"/>
              <w:marTop w:val="0"/>
              <w:marBottom w:val="0"/>
              <w:divBdr>
                <w:top w:val="none" w:sz="0" w:space="0" w:color="auto"/>
                <w:left w:val="none" w:sz="0" w:space="0" w:color="auto"/>
                <w:bottom w:val="none" w:sz="0" w:space="0" w:color="auto"/>
                <w:right w:val="none" w:sz="0" w:space="0" w:color="auto"/>
              </w:divBdr>
              <w:divsChild>
                <w:div w:id="1014070681">
                  <w:marLeft w:val="0"/>
                  <w:marRight w:val="0"/>
                  <w:marTop w:val="0"/>
                  <w:marBottom w:val="0"/>
                  <w:divBdr>
                    <w:top w:val="none" w:sz="0" w:space="0" w:color="auto"/>
                    <w:left w:val="none" w:sz="0" w:space="0" w:color="auto"/>
                    <w:bottom w:val="none" w:sz="0" w:space="0" w:color="auto"/>
                    <w:right w:val="none" w:sz="0" w:space="0" w:color="auto"/>
                  </w:divBdr>
                  <w:divsChild>
                    <w:div w:id="1196041567">
                      <w:marLeft w:val="0"/>
                      <w:marRight w:val="0"/>
                      <w:marTop w:val="0"/>
                      <w:marBottom w:val="0"/>
                      <w:divBdr>
                        <w:top w:val="none" w:sz="0" w:space="0" w:color="auto"/>
                        <w:left w:val="none" w:sz="0" w:space="0" w:color="auto"/>
                        <w:bottom w:val="none" w:sz="0" w:space="0" w:color="auto"/>
                        <w:right w:val="none" w:sz="0" w:space="0" w:color="auto"/>
                      </w:divBdr>
                      <w:divsChild>
                        <w:div w:id="1711030655">
                          <w:marLeft w:val="0"/>
                          <w:marRight w:val="0"/>
                          <w:marTop w:val="0"/>
                          <w:marBottom w:val="0"/>
                          <w:divBdr>
                            <w:top w:val="none" w:sz="0" w:space="0" w:color="auto"/>
                            <w:left w:val="none" w:sz="0" w:space="0" w:color="auto"/>
                            <w:bottom w:val="none" w:sz="0" w:space="0" w:color="auto"/>
                            <w:right w:val="none" w:sz="0" w:space="0" w:color="auto"/>
                          </w:divBdr>
                          <w:divsChild>
                            <w:div w:id="1888956956">
                              <w:marLeft w:val="0"/>
                              <w:marRight w:val="0"/>
                              <w:marTop w:val="0"/>
                              <w:marBottom w:val="0"/>
                              <w:divBdr>
                                <w:top w:val="none" w:sz="0" w:space="0" w:color="auto"/>
                                <w:left w:val="none" w:sz="0" w:space="0" w:color="auto"/>
                                <w:bottom w:val="none" w:sz="0" w:space="0" w:color="auto"/>
                                <w:right w:val="none" w:sz="0" w:space="0" w:color="auto"/>
                              </w:divBdr>
                              <w:divsChild>
                                <w:div w:id="913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7316">
                  <w:marLeft w:val="0"/>
                  <w:marRight w:val="0"/>
                  <w:marTop w:val="0"/>
                  <w:marBottom w:val="0"/>
                  <w:divBdr>
                    <w:top w:val="none" w:sz="0" w:space="0" w:color="auto"/>
                    <w:left w:val="none" w:sz="0" w:space="0" w:color="auto"/>
                    <w:bottom w:val="none" w:sz="0" w:space="0" w:color="auto"/>
                    <w:right w:val="none" w:sz="0" w:space="0" w:color="auto"/>
                  </w:divBdr>
                  <w:divsChild>
                    <w:div w:id="1154568385">
                      <w:marLeft w:val="0"/>
                      <w:marRight w:val="0"/>
                      <w:marTop w:val="0"/>
                      <w:marBottom w:val="0"/>
                      <w:divBdr>
                        <w:top w:val="none" w:sz="0" w:space="0" w:color="auto"/>
                        <w:left w:val="none" w:sz="0" w:space="0" w:color="auto"/>
                        <w:bottom w:val="none" w:sz="0" w:space="0" w:color="auto"/>
                        <w:right w:val="none" w:sz="0" w:space="0" w:color="auto"/>
                      </w:divBdr>
                      <w:divsChild>
                        <w:div w:id="1186823841">
                          <w:marLeft w:val="0"/>
                          <w:marRight w:val="0"/>
                          <w:marTop w:val="0"/>
                          <w:marBottom w:val="0"/>
                          <w:divBdr>
                            <w:top w:val="none" w:sz="0" w:space="0" w:color="auto"/>
                            <w:left w:val="none" w:sz="0" w:space="0" w:color="auto"/>
                            <w:bottom w:val="none" w:sz="0" w:space="0" w:color="auto"/>
                            <w:right w:val="none" w:sz="0" w:space="0" w:color="auto"/>
                          </w:divBdr>
                          <w:divsChild>
                            <w:div w:id="296910459">
                              <w:marLeft w:val="0"/>
                              <w:marRight w:val="0"/>
                              <w:marTop w:val="0"/>
                              <w:marBottom w:val="0"/>
                              <w:divBdr>
                                <w:top w:val="none" w:sz="0" w:space="0" w:color="auto"/>
                                <w:left w:val="none" w:sz="0" w:space="0" w:color="auto"/>
                                <w:bottom w:val="none" w:sz="0" w:space="0" w:color="auto"/>
                                <w:right w:val="none" w:sz="0" w:space="0" w:color="auto"/>
                              </w:divBdr>
                              <w:divsChild>
                                <w:div w:id="1805737300">
                                  <w:marLeft w:val="0"/>
                                  <w:marRight w:val="0"/>
                                  <w:marTop w:val="0"/>
                                  <w:marBottom w:val="0"/>
                                  <w:divBdr>
                                    <w:top w:val="none" w:sz="0" w:space="0" w:color="auto"/>
                                    <w:left w:val="none" w:sz="0" w:space="0" w:color="auto"/>
                                    <w:bottom w:val="none" w:sz="0" w:space="0" w:color="auto"/>
                                    <w:right w:val="none" w:sz="0" w:space="0" w:color="auto"/>
                                  </w:divBdr>
                                  <w:divsChild>
                                    <w:div w:id="2047639283">
                                      <w:marLeft w:val="0"/>
                                      <w:marRight w:val="0"/>
                                      <w:marTop w:val="0"/>
                                      <w:marBottom w:val="0"/>
                                      <w:divBdr>
                                        <w:top w:val="none" w:sz="0" w:space="0" w:color="auto"/>
                                        <w:left w:val="none" w:sz="0" w:space="0" w:color="auto"/>
                                        <w:bottom w:val="none" w:sz="0" w:space="0" w:color="auto"/>
                                        <w:right w:val="none" w:sz="0" w:space="0" w:color="auto"/>
                                      </w:divBdr>
                                      <w:divsChild>
                                        <w:div w:id="1277106145">
                                          <w:marLeft w:val="0"/>
                                          <w:marRight w:val="0"/>
                                          <w:marTop w:val="0"/>
                                          <w:marBottom w:val="0"/>
                                          <w:divBdr>
                                            <w:top w:val="none" w:sz="0" w:space="0" w:color="auto"/>
                                            <w:left w:val="none" w:sz="0" w:space="0" w:color="auto"/>
                                            <w:bottom w:val="none" w:sz="0" w:space="0" w:color="auto"/>
                                            <w:right w:val="none" w:sz="0" w:space="0" w:color="auto"/>
                                          </w:divBdr>
                                          <w:divsChild>
                                            <w:div w:id="1565138154">
                                              <w:marLeft w:val="0"/>
                                              <w:marRight w:val="0"/>
                                              <w:marTop w:val="0"/>
                                              <w:marBottom w:val="0"/>
                                              <w:divBdr>
                                                <w:top w:val="none" w:sz="0" w:space="0" w:color="auto"/>
                                                <w:left w:val="none" w:sz="0" w:space="0" w:color="auto"/>
                                                <w:bottom w:val="none" w:sz="0" w:space="0" w:color="auto"/>
                                                <w:right w:val="none" w:sz="0" w:space="0" w:color="auto"/>
                                              </w:divBdr>
                                            </w:div>
                                            <w:div w:id="1815878059">
                                              <w:marLeft w:val="0"/>
                                              <w:marRight w:val="0"/>
                                              <w:marTop w:val="0"/>
                                              <w:marBottom w:val="0"/>
                                              <w:divBdr>
                                                <w:top w:val="none" w:sz="0" w:space="0" w:color="auto"/>
                                                <w:left w:val="none" w:sz="0" w:space="0" w:color="auto"/>
                                                <w:bottom w:val="none" w:sz="0" w:space="0" w:color="auto"/>
                                                <w:right w:val="none" w:sz="0" w:space="0" w:color="auto"/>
                                              </w:divBdr>
                                              <w:divsChild>
                                                <w:div w:id="905262787">
                                                  <w:marLeft w:val="0"/>
                                                  <w:marRight w:val="0"/>
                                                  <w:marTop w:val="0"/>
                                                  <w:marBottom w:val="0"/>
                                                  <w:divBdr>
                                                    <w:top w:val="none" w:sz="0" w:space="0" w:color="auto"/>
                                                    <w:left w:val="none" w:sz="0" w:space="0" w:color="auto"/>
                                                    <w:bottom w:val="none" w:sz="0" w:space="0" w:color="auto"/>
                                                    <w:right w:val="none" w:sz="0" w:space="0" w:color="auto"/>
                                                  </w:divBdr>
                                                  <w:divsChild>
                                                    <w:div w:id="1004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09325">
                              <w:marLeft w:val="0"/>
                              <w:marRight w:val="0"/>
                              <w:marTop w:val="0"/>
                              <w:marBottom w:val="0"/>
                              <w:divBdr>
                                <w:top w:val="none" w:sz="0" w:space="0" w:color="auto"/>
                                <w:left w:val="none" w:sz="0" w:space="0" w:color="auto"/>
                                <w:bottom w:val="none" w:sz="0" w:space="0" w:color="auto"/>
                                <w:right w:val="none" w:sz="0" w:space="0" w:color="auto"/>
                              </w:divBdr>
                              <w:divsChild>
                                <w:div w:id="1852181975">
                                  <w:marLeft w:val="0"/>
                                  <w:marRight w:val="0"/>
                                  <w:marTop w:val="0"/>
                                  <w:marBottom w:val="0"/>
                                  <w:divBdr>
                                    <w:top w:val="none" w:sz="0" w:space="0" w:color="auto"/>
                                    <w:left w:val="none" w:sz="0" w:space="0" w:color="auto"/>
                                    <w:bottom w:val="none" w:sz="0" w:space="0" w:color="auto"/>
                                    <w:right w:val="none" w:sz="0" w:space="0" w:color="auto"/>
                                  </w:divBdr>
                                  <w:divsChild>
                                    <w:div w:id="2024356501">
                                      <w:marLeft w:val="0"/>
                                      <w:marRight w:val="0"/>
                                      <w:marTop w:val="0"/>
                                      <w:marBottom w:val="0"/>
                                      <w:divBdr>
                                        <w:top w:val="none" w:sz="0" w:space="0" w:color="auto"/>
                                        <w:left w:val="none" w:sz="0" w:space="0" w:color="auto"/>
                                        <w:bottom w:val="none" w:sz="0" w:space="0" w:color="auto"/>
                                        <w:right w:val="none" w:sz="0" w:space="0" w:color="auto"/>
                                      </w:divBdr>
                                      <w:divsChild>
                                        <w:div w:id="1107509080">
                                          <w:marLeft w:val="0"/>
                                          <w:marRight w:val="0"/>
                                          <w:marTop w:val="0"/>
                                          <w:marBottom w:val="0"/>
                                          <w:divBdr>
                                            <w:top w:val="none" w:sz="0" w:space="0" w:color="auto"/>
                                            <w:left w:val="none" w:sz="0" w:space="0" w:color="auto"/>
                                            <w:bottom w:val="none" w:sz="0" w:space="0" w:color="auto"/>
                                            <w:right w:val="none" w:sz="0" w:space="0" w:color="auto"/>
                                          </w:divBdr>
                                          <w:divsChild>
                                            <w:div w:id="1855875336">
                                              <w:marLeft w:val="0"/>
                                              <w:marRight w:val="0"/>
                                              <w:marTop w:val="0"/>
                                              <w:marBottom w:val="0"/>
                                              <w:divBdr>
                                                <w:top w:val="none" w:sz="0" w:space="0" w:color="auto"/>
                                                <w:left w:val="none" w:sz="0" w:space="0" w:color="auto"/>
                                                <w:bottom w:val="none" w:sz="0" w:space="0" w:color="auto"/>
                                                <w:right w:val="none" w:sz="0" w:space="0" w:color="auto"/>
                                              </w:divBdr>
                                            </w:div>
                                            <w:div w:id="1182280320">
                                              <w:marLeft w:val="0"/>
                                              <w:marRight w:val="0"/>
                                              <w:marTop w:val="0"/>
                                              <w:marBottom w:val="0"/>
                                              <w:divBdr>
                                                <w:top w:val="none" w:sz="0" w:space="0" w:color="auto"/>
                                                <w:left w:val="none" w:sz="0" w:space="0" w:color="auto"/>
                                                <w:bottom w:val="none" w:sz="0" w:space="0" w:color="auto"/>
                                                <w:right w:val="none" w:sz="0" w:space="0" w:color="auto"/>
                                              </w:divBdr>
                                              <w:divsChild>
                                                <w:div w:id="1878545759">
                                                  <w:marLeft w:val="0"/>
                                                  <w:marRight w:val="0"/>
                                                  <w:marTop w:val="0"/>
                                                  <w:marBottom w:val="0"/>
                                                  <w:divBdr>
                                                    <w:top w:val="none" w:sz="0" w:space="0" w:color="auto"/>
                                                    <w:left w:val="none" w:sz="0" w:space="0" w:color="auto"/>
                                                    <w:bottom w:val="none" w:sz="0" w:space="0" w:color="auto"/>
                                                    <w:right w:val="none" w:sz="0" w:space="0" w:color="auto"/>
                                                  </w:divBdr>
                                                  <w:divsChild>
                                                    <w:div w:id="1914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5702">
                          <w:marLeft w:val="0"/>
                          <w:marRight w:val="0"/>
                          <w:marTop w:val="0"/>
                          <w:marBottom w:val="0"/>
                          <w:divBdr>
                            <w:top w:val="none" w:sz="0" w:space="0" w:color="auto"/>
                            <w:left w:val="none" w:sz="0" w:space="0" w:color="auto"/>
                            <w:bottom w:val="none" w:sz="0" w:space="0" w:color="auto"/>
                            <w:right w:val="none" w:sz="0" w:space="0" w:color="auto"/>
                          </w:divBdr>
                          <w:divsChild>
                            <w:div w:id="1194146508">
                              <w:marLeft w:val="0"/>
                              <w:marRight w:val="0"/>
                              <w:marTop w:val="0"/>
                              <w:marBottom w:val="0"/>
                              <w:divBdr>
                                <w:top w:val="none" w:sz="0" w:space="0" w:color="auto"/>
                                <w:left w:val="none" w:sz="0" w:space="0" w:color="auto"/>
                                <w:bottom w:val="none" w:sz="0" w:space="0" w:color="auto"/>
                                <w:right w:val="none" w:sz="0" w:space="0" w:color="auto"/>
                              </w:divBdr>
                              <w:divsChild>
                                <w:div w:id="243228150">
                                  <w:marLeft w:val="0"/>
                                  <w:marRight w:val="0"/>
                                  <w:marTop w:val="0"/>
                                  <w:marBottom w:val="0"/>
                                  <w:divBdr>
                                    <w:top w:val="none" w:sz="0" w:space="0" w:color="auto"/>
                                    <w:left w:val="none" w:sz="0" w:space="0" w:color="auto"/>
                                    <w:bottom w:val="none" w:sz="0" w:space="0" w:color="auto"/>
                                    <w:right w:val="none" w:sz="0" w:space="0" w:color="auto"/>
                                  </w:divBdr>
                                  <w:divsChild>
                                    <w:div w:id="377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12547">
          <w:marLeft w:val="0"/>
          <w:marRight w:val="0"/>
          <w:marTop w:val="0"/>
          <w:marBottom w:val="0"/>
          <w:divBdr>
            <w:top w:val="none" w:sz="0" w:space="0" w:color="auto"/>
            <w:left w:val="none" w:sz="0" w:space="0" w:color="auto"/>
            <w:bottom w:val="none" w:sz="0" w:space="0" w:color="auto"/>
            <w:right w:val="none" w:sz="0" w:space="0" w:color="auto"/>
          </w:divBdr>
          <w:divsChild>
            <w:div w:id="564418825">
              <w:marLeft w:val="0"/>
              <w:marRight w:val="0"/>
              <w:marTop w:val="0"/>
              <w:marBottom w:val="0"/>
              <w:divBdr>
                <w:top w:val="none" w:sz="0" w:space="0" w:color="auto"/>
                <w:left w:val="none" w:sz="0" w:space="0" w:color="auto"/>
                <w:bottom w:val="none" w:sz="0" w:space="0" w:color="auto"/>
                <w:right w:val="none" w:sz="0" w:space="0" w:color="auto"/>
              </w:divBdr>
              <w:divsChild>
                <w:div w:id="861746864">
                  <w:marLeft w:val="0"/>
                  <w:marRight w:val="0"/>
                  <w:marTop w:val="0"/>
                  <w:marBottom w:val="0"/>
                  <w:divBdr>
                    <w:top w:val="none" w:sz="0" w:space="0" w:color="auto"/>
                    <w:left w:val="none" w:sz="0" w:space="0" w:color="auto"/>
                    <w:bottom w:val="none" w:sz="0" w:space="0" w:color="auto"/>
                    <w:right w:val="none" w:sz="0" w:space="0" w:color="auto"/>
                  </w:divBdr>
                  <w:divsChild>
                    <w:div w:id="746615757">
                      <w:marLeft w:val="0"/>
                      <w:marRight w:val="0"/>
                      <w:marTop w:val="0"/>
                      <w:marBottom w:val="0"/>
                      <w:divBdr>
                        <w:top w:val="none" w:sz="0" w:space="0" w:color="auto"/>
                        <w:left w:val="none" w:sz="0" w:space="0" w:color="auto"/>
                        <w:bottom w:val="none" w:sz="0" w:space="0" w:color="auto"/>
                        <w:right w:val="none" w:sz="0" w:space="0" w:color="auto"/>
                      </w:divBdr>
                      <w:divsChild>
                        <w:div w:id="307367745">
                          <w:marLeft w:val="0"/>
                          <w:marRight w:val="0"/>
                          <w:marTop w:val="0"/>
                          <w:marBottom w:val="0"/>
                          <w:divBdr>
                            <w:top w:val="none" w:sz="0" w:space="0" w:color="auto"/>
                            <w:left w:val="none" w:sz="0" w:space="0" w:color="auto"/>
                            <w:bottom w:val="none" w:sz="0" w:space="0" w:color="auto"/>
                            <w:right w:val="none" w:sz="0" w:space="0" w:color="auto"/>
                          </w:divBdr>
                          <w:divsChild>
                            <w:div w:id="1380130745">
                              <w:marLeft w:val="0"/>
                              <w:marRight w:val="0"/>
                              <w:marTop w:val="0"/>
                              <w:marBottom w:val="0"/>
                              <w:divBdr>
                                <w:top w:val="none" w:sz="0" w:space="0" w:color="auto"/>
                                <w:left w:val="none" w:sz="0" w:space="0" w:color="auto"/>
                                <w:bottom w:val="none" w:sz="0" w:space="0" w:color="auto"/>
                                <w:right w:val="none" w:sz="0" w:space="0" w:color="auto"/>
                              </w:divBdr>
                              <w:divsChild>
                                <w:div w:id="207885933">
                                  <w:marLeft w:val="0"/>
                                  <w:marRight w:val="0"/>
                                  <w:marTop w:val="0"/>
                                  <w:marBottom w:val="0"/>
                                  <w:divBdr>
                                    <w:top w:val="none" w:sz="0" w:space="0" w:color="auto"/>
                                    <w:left w:val="none" w:sz="0" w:space="0" w:color="auto"/>
                                    <w:bottom w:val="none" w:sz="0" w:space="0" w:color="auto"/>
                                    <w:right w:val="none" w:sz="0" w:space="0" w:color="auto"/>
                                  </w:divBdr>
                                  <w:divsChild>
                                    <w:div w:id="1190144209">
                                      <w:marLeft w:val="0"/>
                                      <w:marRight w:val="0"/>
                                      <w:marTop w:val="0"/>
                                      <w:marBottom w:val="0"/>
                                      <w:divBdr>
                                        <w:top w:val="none" w:sz="0" w:space="0" w:color="auto"/>
                                        <w:left w:val="none" w:sz="0" w:space="0" w:color="auto"/>
                                        <w:bottom w:val="none" w:sz="0" w:space="0" w:color="auto"/>
                                        <w:right w:val="none" w:sz="0" w:space="0" w:color="auto"/>
                                      </w:divBdr>
                                      <w:divsChild>
                                        <w:div w:id="417941818">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219">
                                      <w:marLeft w:val="0"/>
                                      <w:marRight w:val="0"/>
                                      <w:marTop w:val="0"/>
                                      <w:marBottom w:val="0"/>
                                      <w:divBdr>
                                        <w:top w:val="none" w:sz="0" w:space="0" w:color="auto"/>
                                        <w:left w:val="none" w:sz="0" w:space="0" w:color="auto"/>
                                        <w:bottom w:val="none" w:sz="0" w:space="0" w:color="auto"/>
                                        <w:right w:val="none" w:sz="0" w:space="0" w:color="auto"/>
                                      </w:divBdr>
                                      <w:divsChild>
                                        <w:div w:id="17739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301451">
          <w:marLeft w:val="0"/>
          <w:marRight w:val="0"/>
          <w:marTop w:val="0"/>
          <w:marBottom w:val="0"/>
          <w:divBdr>
            <w:top w:val="none" w:sz="0" w:space="0" w:color="auto"/>
            <w:left w:val="none" w:sz="0" w:space="0" w:color="auto"/>
            <w:bottom w:val="none" w:sz="0" w:space="0" w:color="auto"/>
            <w:right w:val="none" w:sz="0" w:space="0" w:color="auto"/>
          </w:divBdr>
          <w:divsChild>
            <w:div w:id="639963289">
              <w:marLeft w:val="0"/>
              <w:marRight w:val="0"/>
              <w:marTop w:val="0"/>
              <w:marBottom w:val="0"/>
              <w:divBdr>
                <w:top w:val="none" w:sz="0" w:space="0" w:color="auto"/>
                <w:left w:val="none" w:sz="0" w:space="0" w:color="auto"/>
                <w:bottom w:val="none" w:sz="0" w:space="0" w:color="auto"/>
                <w:right w:val="none" w:sz="0" w:space="0" w:color="auto"/>
              </w:divBdr>
              <w:divsChild>
                <w:div w:id="45185858">
                  <w:marLeft w:val="0"/>
                  <w:marRight w:val="0"/>
                  <w:marTop w:val="0"/>
                  <w:marBottom w:val="0"/>
                  <w:divBdr>
                    <w:top w:val="none" w:sz="0" w:space="0" w:color="auto"/>
                    <w:left w:val="none" w:sz="0" w:space="0" w:color="auto"/>
                    <w:bottom w:val="none" w:sz="0" w:space="0" w:color="auto"/>
                    <w:right w:val="none" w:sz="0" w:space="0" w:color="auto"/>
                  </w:divBdr>
                  <w:divsChild>
                    <w:div w:id="766194908">
                      <w:marLeft w:val="0"/>
                      <w:marRight w:val="0"/>
                      <w:marTop w:val="0"/>
                      <w:marBottom w:val="0"/>
                      <w:divBdr>
                        <w:top w:val="none" w:sz="0" w:space="0" w:color="auto"/>
                        <w:left w:val="none" w:sz="0" w:space="0" w:color="auto"/>
                        <w:bottom w:val="none" w:sz="0" w:space="0" w:color="auto"/>
                        <w:right w:val="none" w:sz="0" w:space="0" w:color="auto"/>
                      </w:divBdr>
                      <w:divsChild>
                        <w:div w:id="1494102044">
                          <w:marLeft w:val="0"/>
                          <w:marRight w:val="0"/>
                          <w:marTop w:val="0"/>
                          <w:marBottom w:val="0"/>
                          <w:divBdr>
                            <w:top w:val="none" w:sz="0" w:space="0" w:color="auto"/>
                            <w:left w:val="none" w:sz="0" w:space="0" w:color="auto"/>
                            <w:bottom w:val="none" w:sz="0" w:space="0" w:color="auto"/>
                            <w:right w:val="none" w:sz="0" w:space="0" w:color="auto"/>
                          </w:divBdr>
                          <w:divsChild>
                            <w:div w:id="1028915332">
                              <w:marLeft w:val="0"/>
                              <w:marRight w:val="0"/>
                              <w:marTop w:val="0"/>
                              <w:marBottom w:val="0"/>
                              <w:divBdr>
                                <w:top w:val="none" w:sz="0" w:space="0" w:color="auto"/>
                                <w:left w:val="none" w:sz="0" w:space="0" w:color="auto"/>
                                <w:bottom w:val="none" w:sz="0" w:space="0" w:color="auto"/>
                                <w:right w:val="none" w:sz="0" w:space="0" w:color="auto"/>
                              </w:divBdr>
                              <w:divsChild>
                                <w:div w:id="8951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0271">
                  <w:marLeft w:val="0"/>
                  <w:marRight w:val="0"/>
                  <w:marTop w:val="0"/>
                  <w:marBottom w:val="0"/>
                  <w:divBdr>
                    <w:top w:val="none" w:sz="0" w:space="0" w:color="auto"/>
                    <w:left w:val="none" w:sz="0" w:space="0" w:color="auto"/>
                    <w:bottom w:val="none" w:sz="0" w:space="0" w:color="auto"/>
                    <w:right w:val="none" w:sz="0" w:space="0" w:color="auto"/>
                  </w:divBdr>
                  <w:divsChild>
                    <w:div w:id="1562059770">
                      <w:marLeft w:val="0"/>
                      <w:marRight w:val="0"/>
                      <w:marTop w:val="0"/>
                      <w:marBottom w:val="0"/>
                      <w:divBdr>
                        <w:top w:val="none" w:sz="0" w:space="0" w:color="auto"/>
                        <w:left w:val="none" w:sz="0" w:space="0" w:color="auto"/>
                        <w:bottom w:val="none" w:sz="0" w:space="0" w:color="auto"/>
                        <w:right w:val="none" w:sz="0" w:space="0" w:color="auto"/>
                      </w:divBdr>
                      <w:divsChild>
                        <w:div w:id="681247944">
                          <w:marLeft w:val="0"/>
                          <w:marRight w:val="0"/>
                          <w:marTop w:val="0"/>
                          <w:marBottom w:val="0"/>
                          <w:divBdr>
                            <w:top w:val="none" w:sz="0" w:space="0" w:color="auto"/>
                            <w:left w:val="none" w:sz="0" w:space="0" w:color="auto"/>
                            <w:bottom w:val="none" w:sz="0" w:space="0" w:color="auto"/>
                            <w:right w:val="none" w:sz="0" w:space="0" w:color="auto"/>
                          </w:divBdr>
                          <w:divsChild>
                            <w:div w:id="855928777">
                              <w:marLeft w:val="0"/>
                              <w:marRight w:val="0"/>
                              <w:marTop w:val="0"/>
                              <w:marBottom w:val="0"/>
                              <w:divBdr>
                                <w:top w:val="none" w:sz="0" w:space="0" w:color="auto"/>
                                <w:left w:val="none" w:sz="0" w:space="0" w:color="auto"/>
                                <w:bottom w:val="none" w:sz="0" w:space="0" w:color="auto"/>
                                <w:right w:val="none" w:sz="0" w:space="0" w:color="auto"/>
                              </w:divBdr>
                              <w:divsChild>
                                <w:div w:id="1972318906">
                                  <w:marLeft w:val="0"/>
                                  <w:marRight w:val="0"/>
                                  <w:marTop w:val="0"/>
                                  <w:marBottom w:val="0"/>
                                  <w:divBdr>
                                    <w:top w:val="none" w:sz="0" w:space="0" w:color="auto"/>
                                    <w:left w:val="none" w:sz="0" w:space="0" w:color="auto"/>
                                    <w:bottom w:val="none" w:sz="0" w:space="0" w:color="auto"/>
                                    <w:right w:val="none" w:sz="0" w:space="0" w:color="auto"/>
                                  </w:divBdr>
                                  <w:divsChild>
                                    <w:div w:id="1929850106">
                                      <w:marLeft w:val="0"/>
                                      <w:marRight w:val="0"/>
                                      <w:marTop w:val="0"/>
                                      <w:marBottom w:val="0"/>
                                      <w:divBdr>
                                        <w:top w:val="none" w:sz="0" w:space="0" w:color="auto"/>
                                        <w:left w:val="none" w:sz="0" w:space="0" w:color="auto"/>
                                        <w:bottom w:val="none" w:sz="0" w:space="0" w:color="auto"/>
                                        <w:right w:val="none" w:sz="0" w:space="0" w:color="auto"/>
                                      </w:divBdr>
                                      <w:divsChild>
                                        <w:div w:id="1354457593">
                                          <w:marLeft w:val="0"/>
                                          <w:marRight w:val="0"/>
                                          <w:marTop w:val="0"/>
                                          <w:marBottom w:val="0"/>
                                          <w:divBdr>
                                            <w:top w:val="none" w:sz="0" w:space="0" w:color="auto"/>
                                            <w:left w:val="none" w:sz="0" w:space="0" w:color="auto"/>
                                            <w:bottom w:val="none" w:sz="0" w:space="0" w:color="auto"/>
                                            <w:right w:val="none" w:sz="0" w:space="0" w:color="auto"/>
                                          </w:divBdr>
                                          <w:divsChild>
                                            <w:div w:id="910232124">
                                              <w:marLeft w:val="0"/>
                                              <w:marRight w:val="0"/>
                                              <w:marTop w:val="0"/>
                                              <w:marBottom w:val="0"/>
                                              <w:divBdr>
                                                <w:top w:val="none" w:sz="0" w:space="0" w:color="auto"/>
                                                <w:left w:val="none" w:sz="0" w:space="0" w:color="auto"/>
                                                <w:bottom w:val="none" w:sz="0" w:space="0" w:color="auto"/>
                                                <w:right w:val="none" w:sz="0" w:space="0" w:color="auto"/>
                                              </w:divBdr>
                                            </w:div>
                                            <w:div w:id="658310503">
                                              <w:marLeft w:val="0"/>
                                              <w:marRight w:val="0"/>
                                              <w:marTop w:val="0"/>
                                              <w:marBottom w:val="0"/>
                                              <w:divBdr>
                                                <w:top w:val="none" w:sz="0" w:space="0" w:color="auto"/>
                                                <w:left w:val="none" w:sz="0" w:space="0" w:color="auto"/>
                                                <w:bottom w:val="none" w:sz="0" w:space="0" w:color="auto"/>
                                                <w:right w:val="none" w:sz="0" w:space="0" w:color="auto"/>
                                              </w:divBdr>
                                              <w:divsChild>
                                                <w:div w:id="2036074808">
                                                  <w:marLeft w:val="0"/>
                                                  <w:marRight w:val="0"/>
                                                  <w:marTop w:val="0"/>
                                                  <w:marBottom w:val="0"/>
                                                  <w:divBdr>
                                                    <w:top w:val="none" w:sz="0" w:space="0" w:color="auto"/>
                                                    <w:left w:val="none" w:sz="0" w:space="0" w:color="auto"/>
                                                    <w:bottom w:val="none" w:sz="0" w:space="0" w:color="auto"/>
                                                    <w:right w:val="none" w:sz="0" w:space="0" w:color="auto"/>
                                                  </w:divBdr>
                                                  <w:divsChild>
                                                    <w:div w:id="615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67577">
                          <w:marLeft w:val="0"/>
                          <w:marRight w:val="0"/>
                          <w:marTop w:val="0"/>
                          <w:marBottom w:val="0"/>
                          <w:divBdr>
                            <w:top w:val="none" w:sz="0" w:space="0" w:color="auto"/>
                            <w:left w:val="none" w:sz="0" w:space="0" w:color="auto"/>
                            <w:bottom w:val="none" w:sz="0" w:space="0" w:color="auto"/>
                            <w:right w:val="none" w:sz="0" w:space="0" w:color="auto"/>
                          </w:divBdr>
                          <w:divsChild>
                            <w:div w:id="1602445823">
                              <w:marLeft w:val="0"/>
                              <w:marRight w:val="0"/>
                              <w:marTop w:val="0"/>
                              <w:marBottom w:val="0"/>
                              <w:divBdr>
                                <w:top w:val="none" w:sz="0" w:space="0" w:color="auto"/>
                                <w:left w:val="none" w:sz="0" w:space="0" w:color="auto"/>
                                <w:bottom w:val="none" w:sz="0" w:space="0" w:color="auto"/>
                                <w:right w:val="none" w:sz="0" w:space="0" w:color="auto"/>
                              </w:divBdr>
                              <w:divsChild>
                                <w:div w:id="791828849">
                                  <w:marLeft w:val="0"/>
                                  <w:marRight w:val="0"/>
                                  <w:marTop w:val="0"/>
                                  <w:marBottom w:val="0"/>
                                  <w:divBdr>
                                    <w:top w:val="none" w:sz="0" w:space="0" w:color="auto"/>
                                    <w:left w:val="none" w:sz="0" w:space="0" w:color="auto"/>
                                    <w:bottom w:val="none" w:sz="0" w:space="0" w:color="auto"/>
                                    <w:right w:val="none" w:sz="0" w:space="0" w:color="auto"/>
                                  </w:divBdr>
                                  <w:divsChild>
                                    <w:div w:id="2147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721795">
          <w:marLeft w:val="0"/>
          <w:marRight w:val="0"/>
          <w:marTop w:val="0"/>
          <w:marBottom w:val="0"/>
          <w:divBdr>
            <w:top w:val="none" w:sz="0" w:space="0" w:color="auto"/>
            <w:left w:val="none" w:sz="0" w:space="0" w:color="auto"/>
            <w:bottom w:val="none" w:sz="0" w:space="0" w:color="auto"/>
            <w:right w:val="none" w:sz="0" w:space="0" w:color="auto"/>
          </w:divBdr>
          <w:divsChild>
            <w:div w:id="441581861">
              <w:marLeft w:val="0"/>
              <w:marRight w:val="0"/>
              <w:marTop w:val="0"/>
              <w:marBottom w:val="0"/>
              <w:divBdr>
                <w:top w:val="none" w:sz="0" w:space="0" w:color="auto"/>
                <w:left w:val="none" w:sz="0" w:space="0" w:color="auto"/>
                <w:bottom w:val="none" w:sz="0" w:space="0" w:color="auto"/>
                <w:right w:val="none" w:sz="0" w:space="0" w:color="auto"/>
              </w:divBdr>
              <w:divsChild>
                <w:div w:id="396128221">
                  <w:marLeft w:val="0"/>
                  <w:marRight w:val="0"/>
                  <w:marTop w:val="0"/>
                  <w:marBottom w:val="0"/>
                  <w:divBdr>
                    <w:top w:val="none" w:sz="0" w:space="0" w:color="auto"/>
                    <w:left w:val="none" w:sz="0" w:space="0" w:color="auto"/>
                    <w:bottom w:val="none" w:sz="0" w:space="0" w:color="auto"/>
                    <w:right w:val="none" w:sz="0" w:space="0" w:color="auto"/>
                  </w:divBdr>
                  <w:divsChild>
                    <w:div w:id="157616589">
                      <w:marLeft w:val="0"/>
                      <w:marRight w:val="0"/>
                      <w:marTop w:val="0"/>
                      <w:marBottom w:val="0"/>
                      <w:divBdr>
                        <w:top w:val="none" w:sz="0" w:space="0" w:color="auto"/>
                        <w:left w:val="none" w:sz="0" w:space="0" w:color="auto"/>
                        <w:bottom w:val="none" w:sz="0" w:space="0" w:color="auto"/>
                        <w:right w:val="none" w:sz="0" w:space="0" w:color="auto"/>
                      </w:divBdr>
                      <w:divsChild>
                        <w:div w:id="1858807694">
                          <w:marLeft w:val="0"/>
                          <w:marRight w:val="0"/>
                          <w:marTop w:val="0"/>
                          <w:marBottom w:val="0"/>
                          <w:divBdr>
                            <w:top w:val="none" w:sz="0" w:space="0" w:color="auto"/>
                            <w:left w:val="none" w:sz="0" w:space="0" w:color="auto"/>
                            <w:bottom w:val="none" w:sz="0" w:space="0" w:color="auto"/>
                            <w:right w:val="none" w:sz="0" w:space="0" w:color="auto"/>
                          </w:divBdr>
                          <w:divsChild>
                            <w:div w:id="433676718">
                              <w:marLeft w:val="0"/>
                              <w:marRight w:val="0"/>
                              <w:marTop w:val="0"/>
                              <w:marBottom w:val="0"/>
                              <w:divBdr>
                                <w:top w:val="none" w:sz="0" w:space="0" w:color="auto"/>
                                <w:left w:val="none" w:sz="0" w:space="0" w:color="auto"/>
                                <w:bottom w:val="none" w:sz="0" w:space="0" w:color="auto"/>
                                <w:right w:val="none" w:sz="0" w:space="0" w:color="auto"/>
                              </w:divBdr>
                              <w:divsChild>
                                <w:div w:id="984700244">
                                  <w:marLeft w:val="0"/>
                                  <w:marRight w:val="0"/>
                                  <w:marTop w:val="0"/>
                                  <w:marBottom w:val="0"/>
                                  <w:divBdr>
                                    <w:top w:val="none" w:sz="0" w:space="0" w:color="auto"/>
                                    <w:left w:val="none" w:sz="0" w:space="0" w:color="auto"/>
                                    <w:bottom w:val="none" w:sz="0" w:space="0" w:color="auto"/>
                                    <w:right w:val="none" w:sz="0" w:space="0" w:color="auto"/>
                                  </w:divBdr>
                                  <w:divsChild>
                                    <w:div w:id="770704075">
                                      <w:marLeft w:val="0"/>
                                      <w:marRight w:val="0"/>
                                      <w:marTop w:val="0"/>
                                      <w:marBottom w:val="0"/>
                                      <w:divBdr>
                                        <w:top w:val="none" w:sz="0" w:space="0" w:color="auto"/>
                                        <w:left w:val="none" w:sz="0" w:space="0" w:color="auto"/>
                                        <w:bottom w:val="none" w:sz="0" w:space="0" w:color="auto"/>
                                        <w:right w:val="none" w:sz="0" w:space="0" w:color="auto"/>
                                      </w:divBdr>
                                      <w:divsChild>
                                        <w:div w:id="3381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0053">
          <w:marLeft w:val="0"/>
          <w:marRight w:val="0"/>
          <w:marTop w:val="0"/>
          <w:marBottom w:val="0"/>
          <w:divBdr>
            <w:top w:val="none" w:sz="0" w:space="0" w:color="auto"/>
            <w:left w:val="none" w:sz="0" w:space="0" w:color="auto"/>
            <w:bottom w:val="none" w:sz="0" w:space="0" w:color="auto"/>
            <w:right w:val="none" w:sz="0" w:space="0" w:color="auto"/>
          </w:divBdr>
          <w:divsChild>
            <w:div w:id="1987314422">
              <w:marLeft w:val="0"/>
              <w:marRight w:val="0"/>
              <w:marTop w:val="0"/>
              <w:marBottom w:val="0"/>
              <w:divBdr>
                <w:top w:val="none" w:sz="0" w:space="0" w:color="auto"/>
                <w:left w:val="none" w:sz="0" w:space="0" w:color="auto"/>
                <w:bottom w:val="none" w:sz="0" w:space="0" w:color="auto"/>
                <w:right w:val="none" w:sz="0" w:space="0" w:color="auto"/>
              </w:divBdr>
              <w:divsChild>
                <w:div w:id="1240599588">
                  <w:marLeft w:val="0"/>
                  <w:marRight w:val="0"/>
                  <w:marTop w:val="0"/>
                  <w:marBottom w:val="0"/>
                  <w:divBdr>
                    <w:top w:val="none" w:sz="0" w:space="0" w:color="auto"/>
                    <w:left w:val="none" w:sz="0" w:space="0" w:color="auto"/>
                    <w:bottom w:val="none" w:sz="0" w:space="0" w:color="auto"/>
                    <w:right w:val="none" w:sz="0" w:space="0" w:color="auto"/>
                  </w:divBdr>
                  <w:divsChild>
                    <w:div w:id="859466011">
                      <w:marLeft w:val="0"/>
                      <w:marRight w:val="0"/>
                      <w:marTop w:val="0"/>
                      <w:marBottom w:val="0"/>
                      <w:divBdr>
                        <w:top w:val="none" w:sz="0" w:space="0" w:color="auto"/>
                        <w:left w:val="none" w:sz="0" w:space="0" w:color="auto"/>
                        <w:bottom w:val="none" w:sz="0" w:space="0" w:color="auto"/>
                        <w:right w:val="none" w:sz="0" w:space="0" w:color="auto"/>
                      </w:divBdr>
                      <w:divsChild>
                        <w:div w:id="1146582386">
                          <w:marLeft w:val="0"/>
                          <w:marRight w:val="0"/>
                          <w:marTop w:val="0"/>
                          <w:marBottom w:val="0"/>
                          <w:divBdr>
                            <w:top w:val="none" w:sz="0" w:space="0" w:color="auto"/>
                            <w:left w:val="none" w:sz="0" w:space="0" w:color="auto"/>
                            <w:bottom w:val="none" w:sz="0" w:space="0" w:color="auto"/>
                            <w:right w:val="none" w:sz="0" w:space="0" w:color="auto"/>
                          </w:divBdr>
                          <w:divsChild>
                            <w:div w:id="1586187364">
                              <w:marLeft w:val="0"/>
                              <w:marRight w:val="0"/>
                              <w:marTop w:val="0"/>
                              <w:marBottom w:val="0"/>
                              <w:divBdr>
                                <w:top w:val="none" w:sz="0" w:space="0" w:color="auto"/>
                                <w:left w:val="none" w:sz="0" w:space="0" w:color="auto"/>
                                <w:bottom w:val="none" w:sz="0" w:space="0" w:color="auto"/>
                                <w:right w:val="none" w:sz="0" w:space="0" w:color="auto"/>
                              </w:divBdr>
                              <w:divsChild>
                                <w:div w:id="1355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92302">
                  <w:marLeft w:val="0"/>
                  <w:marRight w:val="0"/>
                  <w:marTop w:val="0"/>
                  <w:marBottom w:val="0"/>
                  <w:divBdr>
                    <w:top w:val="none" w:sz="0" w:space="0" w:color="auto"/>
                    <w:left w:val="none" w:sz="0" w:space="0" w:color="auto"/>
                    <w:bottom w:val="none" w:sz="0" w:space="0" w:color="auto"/>
                    <w:right w:val="none" w:sz="0" w:space="0" w:color="auto"/>
                  </w:divBdr>
                  <w:divsChild>
                    <w:div w:id="554510600">
                      <w:marLeft w:val="0"/>
                      <w:marRight w:val="0"/>
                      <w:marTop w:val="0"/>
                      <w:marBottom w:val="0"/>
                      <w:divBdr>
                        <w:top w:val="none" w:sz="0" w:space="0" w:color="auto"/>
                        <w:left w:val="none" w:sz="0" w:space="0" w:color="auto"/>
                        <w:bottom w:val="none" w:sz="0" w:space="0" w:color="auto"/>
                        <w:right w:val="none" w:sz="0" w:space="0" w:color="auto"/>
                      </w:divBdr>
                      <w:divsChild>
                        <w:div w:id="1729449489">
                          <w:marLeft w:val="0"/>
                          <w:marRight w:val="0"/>
                          <w:marTop w:val="0"/>
                          <w:marBottom w:val="0"/>
                          <w:divBdr>
                            <w:top w:val="none" w:sz="0" w:space="0" w:color="auto"/>
                            <w:left w:val="none" w:sz="0" w:space="0" w:color="auto"/>
                            <w:bottom w:val="none" w:sz="0" w:space="0" w:color="auto"/>
                            <w:right w:val="none" w:sz="0" w:space="0" w:color="auto"/>
                          </w:divBdr>
                          <w:divsChild>
                            <w:div w:id="1490825215">
                              <w:marLeft w:val="0"/>
                              <w:marRight w:val="0"/>
                              <w:marTop w:val="0"/>
                              <w:marBottom w:val="0"/>
                              <w:divBdr>
                                <w:top w:val="none" w:sz="0" w:space="0" w:color="auto"/>
                                <w:left w:val="none" w:sz="0" w:space="0" w:color="auto"/>
                                <w:bottom w:val="none" w:sz="0" w:space="0" w:color="auto"/>
                                <w:right w:val="none" w:sz="0" w:space="0" w:color="auto"/>
                              </w:divBdr>
                              <w:divsChild>
                                <w:div w:id="886643212">
                                  <w:marLeft w:val="0"/>
                                  <w:marRight w:val="0"/>
                                  <w:marTop w:val="0"/>
                                  <w:marBottom w:val="0"/>
                                  <w:divBdr>
                                    <w:top w:val="none" w:sz="0" w:space="0" w:color="auto"/>
                                    <w:left w:val="none" w:sz="0" w:space="0" w:color="auto"/>
                                    <w:bottom w:val="none" w:sz="0" w:space="0" w:color="auto"/>
                                    <w:right w:val="none" w:sz="0" w:space="0" w:color="auto"/>
                                  </w:divBdr>
                                  <w:divsChild>
                                    <w:div w:id="426926128">
                                      <w:marLeft w:val="0"/>
                                      <w:marRight w:val="0"/>
                                      <w:marTop w:val="0"/>
                                      <w:marBottom w:val="0"/>
                                      <w:divBdr>
                                        <w:top w:val="none" w:sz="0" w:space="0" w:color="auto"/>
                                        <w:left w:val="none" w:sz="0" w:space="0" w:color="auto"/>
                                        <w:bottom w:val="none" w:sz="0" w:space="0" w:color="auto"/>
                                        <w:right w:val="none" w:sz="0" w:space="0" w:color="auto"/>
                                      </w:divBdr>
                                      <w:divsChild>
                                        <w:div w:id="890380386">
                                          <w:marLeft w:val="0"/>
                                          <w:marRight w:val="0"/>
                                          <w:marTop w:val="0"/>
                                          <w:marBottom w:val="0"/>
                                          <w:divBdr>
                                            <w:top w:val="none" w:sz="0" w:space="0" w:color="auto"/>
                                            <w:left w:val="none" w:sz="0" w:space="0" w:color="auto"/>
                                            <w:bottom w:val="none" w:sz="0" w:space="0" w:color="auto"/>
                                            <w:right w:val="none" w:sz="0" w:space="0" w:color="auto"/>
                                          </w:divBdr>
                                          <w:divsChild>
                                            <w:div w:id="852231592">
                                              <w:marLeft w:val="0"/>
                                              <w:marRight w:val="0"/>
                                              <w:marTop w:val="0"/>
                                              <w:marBottom w:val="0"/>
                                              <w:divBdr>
                                                <w:top w:val="none" w:sz="0" w:space="0" w:color="auto"/>
                                                <w:left w:val="none" w:sz="0" w:space="0" w:color="auto"/>
                                                <w:bottom w:val="none" w:sz="0" w:space="0" w:color="auto"/>
                                                <w:right w:val="none" w:sz="0" w:space="0" w:color="auto"/>
                                              </w:divBdr>
                                            </w:div>
                                            <w:div w:id="406806904">
                                              <w:marLeft w:val="0"/>
                                              <w:marRight w:val="0"/>
                                              <w:marTop w:val="0"/>
                                              <w:marBottom w:val="0"/>
                                              <w:divBdr>
                                                <w:top w:val="none" w:sz="0" w:space="0" w:color="auto"/>
                                                <w:left w:val="none" w:sz="0" w:space="0" w:color="auto"/>
                                                <w:bottom w:val="none" w:sz="0" w:space="0" w:color="auto"/>
                                                <w:right w:val="none" w:sz="0" w:space="0" w:color="auto"/>
                                              </w:divBdr>
                                              <w:divsChild>
                                                <w:div w:id="136264795">
                                                  <w:marLeft w:val="0"/>
                                                  <w:marRight w:val="0"/>
                                                  <w:marTop w:val="0"/>
                                                  <w:marBottom w:val="0"/>
                                                  <w:divBdr>
                                                    <w:top w:val="none" w:sz="0" w:space="0" w:color="auto"/>
                                                    <w:left w:val="none" w:sz="0" w:space="0" w:color="auto"/>
                                                    <w:bottom w:val="none" w:sz="0" w:space="0" w:color="auto"/>
                                                    <w:right w:val="none" w:sz="0" w:space="0" w:color="auto"/>
                                                  </w:divBdr>
                                                  <w:divsChild>
                                                    <w:div w:id="20876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2768">
                                              <w:marLeft w:val="0"/>
                                              <w:marRight w:val="0"/>
                                              <w:marTop w:val="0"/>
                                              <w:marBottom w:val="0"/>
                                              <w:divBdr>
                                                <w:top w:val="none" w:sz="0" w:space="0" w:color="auto"/>
                                                <w:left w:val="none" w:sz="0" w:space="0" w:color="auto"/>
                                                <w:bottom w:val="none" w:sz="0" w:space="0" w:color="auto"/>
                                                <w:right w:val="none" w:sz="0" w:space="0" w:color="auto"/>
                                              </w:divBdr>
                                            </w:div>
                                          </w:divsChild>
                                        </w:div>
                                        <w:div w:id="799080642">
                                          <w:marLeft w:val="0"/>
                                          <w:marRight w:val="0"/>
                                          <w:marTop w:val="0"/>
                                          <w:marBottom w:val="0"/>
                                          <w:divBdr>
                                            <w:top w:val="none" w:sz="0" w:space="0" w:color="auto"/>
                                            <w:left w:val="none" w:sz="0" w:space="0" w:color="auto"/>
                                            <w:bottom w:val="none" w:sz="0" w:space="0" w:color="auto"/>
                                            <w:right w:val="none" w:sz="0" w:space="0" w:color="auto"/>
                                          </w:divBdr>
                                          <w:divsChild>
                                            <w:div w:id="1692100000">
                                              <w:marLeft w:val="0"/>
                                              <w:marRight w:val="0"/>
                                              <w:marTop w:val="0"/>
                                              <w:marBottom w:val="0"/>
                                              <w:divBdr>
                                                <w:top w:val="none" w:sz="0" w:space="0" w:color="auto"/>
                                                <w:left w:val="none" w:sz="0" w:space="0" w:color="auto"/>
                                                <w:bottom w:val="none" w:sz="0" w:space="0" w:color="auto"/>
                                                <w:right w:val="none" w:sz="0" w:space="0" w:color="auto"/>
                                              </w:divBdr>
                                            </w:div>
                                            <w:div w:id="722287877">
                                              <w:marLeft w:val="0"/>
                                              <w:marRight w:val="0"/>
                                              <w:marTop w:val="0"/>
                                              <w:marBottom w:val="0"/>
                                              <w:divBdr>
                                                <w:top w:val="none" w:sz="0" w:space="0" w:color="auto"/>
                                                <w:left w:val="none" w:sz="0" w:space="0" w:color="auto"/>
                                                <w:bottom w:val="none" w:sz="0" w:space="0" w:color="auto"/>
                                                <w:right w:val="none" w:sz="0" w:space="0" w:color="auto"/>
                                              </w:divBdr>
                                              <w:divsChild>
                                                <w:div w:id="1959333186">
                                                  <w:marLeft w:val="0"/>
                                                  <w:marRight w:val="0"/>
                                                  <w:marTop w:val="0"/>
                                                  <w:marBottom w:val="0"/>
                                                  <w:divBdr>
                                                    <w:top w:val="none" w:sz="0" w:space="0" w:color="auto"/>
                                                    <w:left w:val="none" w:sz="0" w:space="0" w:color="auto"/>
                                                    <w:bottom w:val="none" w:sz="0" w:space="0" w:color="auto"/>
                                                    <w:right w:val="none" w:sz="0" w:space="0" w:color="auto"/>
                                                  </w:divBdr>
                                                  <w:divsChild>
                                                    <w:div w:id="11448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00470">
                          <w:marLeft w:val="0"/>
                          <w:marRight w:val="0"/>
                          <w:marTop w:val="0"/>
                          <w:marBottom w:val="0"/>
                          <w:divBdr>
                            <w:top w:val="none" w:sz="0" w:space="0" w:color="auto"/>
                            <w:left w:val="none" w:sz="0" w:space="0" w:color="auto"/>
                            <w:bottom w:val="none" w:sz="0" w:space="0" w:color="auto"/>
                            <w:right w:val="none" w:sz="0" w:space="0" w:color="auto"/>
                          </w:divBdr>
                          <w:divsChild>
                            <w:div w:id="472333662">
                              <w:marLeft w:val="0"/>
                              <w:marRight w:val="0"/>
                              <w:marTop w:val="0"/>
                              <w:marBottom w:val="0"/>
                              <w:divBdr>
                                <w:top w:val="none" w:sz="0" w:space="0" w:color="auto"/>
                                <w:left w:val="none" w:sz="0" w:space="0" w:color="auto"/>
                                <w:bottom w:val="none" w:sz="0" w:space="0" w:color="auto"/>
                                <w:right w:val="none" w:sz="0" w:space="0" w:color="auto"/>
                              </w:divBdr>
                              <w:divsChild>
                                <w:div w:id="1792432702">
                                  <w:marLeft w:val="0"/>
                                  <w:marRight w:val="0"/>
                                  <w:marTop w:val="0"/>
                                  <w:marBottom w:val="0"/>
                                  <w:divBdr>
                                    <w:top w:val="none" w:sz="0" w:space="0" w:color="auto"/>
                                    <w:left w:val="none" w:sz="0" w:space="0" w:color="auto"/>
                                    <w:bottom w:val="none" w:sz="0" w:space="0" w:color="auto"/>
                                    <w:right w:val="none" w:sz="0" w:space="0" w:color="auto"/>
                                  </w:divBdr>
                                  <w:divsChild>
                                    <w:div w:id="2949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54133">
          <w:marLeft w:val="0"/>
          <w:marRight w:val="0"/>
          <w:marTop w:val="0"/>
          <w:marBottom w:val="0"/>
          <w:divBdr>
            <w:top w:val="none" w:sz="0" w:space="0" w:color="auto"/>
            <w:left w:val="none" w:sz="0" w:space="0" w:color="auto"/>
            <w:bottom w:val="none" w:sz="0" w:space="0" w:color="auto"/>
            <w:right w:val="none" w:sz="0" w:space="0" w:color="auto"/>
          </w:divBdr>
          <w:divsChild>
            <w:div w:id="1325206817">
              <w:marLeft w:val="0"/>
              <w:marRight w:val="0"/>
              <w:marTop w:val="0"/>
              <w:marBottom w:val="0"/>
              <w:divBdr>
                <w:top w:val="none" w:sz="0" w:space="0" w:color="auto"/>
                <w:left w:val="none" w:sz="0" w:space="0" w:color="auto"/>
                <w:bottom w:val="none" w:sz="0" w:space="0" w:color="auto"/>
                <w:right w:val="none" w:sz="0" w:space="0" w:color="auto"/>
              </w:divBdr>
              <w:divsChild>
                <w:div w:id="118762681">
                  <w:marLeft w:val="0"/>
                  <w:marRight w:val="0"/>
                  <w:marTop w:val="0"/>
                  <w:marBottom w:val="0"/>
                  <w:divBdr>
                    <w:top w:val="none" w:sz="0" w:space="0" w:color="auto"/>
                    <w:left w:val="none" w:sz="0" w:space="0" w:color="auto"/>
                    <w:bottom w:val="none" w:sz="0" w:space="0" w:color="auto"/>
                    <w:right w:val="none" w:sz="0" w:space="0" w:color="auto"/>
                  </w:divBdr>
                  <w:divsChild>
                    <w:div w:id="1461150126">
                      <w:marLeft w:val="0"/>
                      <w:marRight w:val="0"/>
                      <w:marTop w:val="0"/>
                      <w:marBottom w:val="0"/>
                      <w:divBdr>
                        <w:top w:val="none" w:sz="0" w:space="0" w:color="auto"/>
                        <w:left w:val="none" w:sz="0" w:space="0" w:color="auto"/>
                        <w:bottom w:val="none" w:sz="0" w:space="0" w:color="auto"/>
                        <w:right w:val="none" w:sz="0" w:space="0" w:color="auto"/>
                      </w:divBdr>
                      <w:divsChild>
                        <w:div w:id="534854949">
                          <w:marLeft w:val="0"/>
                          <w:marRight w:val="0"/>
                          <w:marTop w:val="0"/>
                          <w:marBottom w:val="0"/>
                          <w:divBdr>
                            <w:top w:val="none" w:sz="0" w:space="0" w:color="auto"/>
                            <w:left w:val="none" w:sz="0" w:space="0" w:color="auto"/>
                            <w:bottom w:val="none" w:sz="0" w:space="0" w:color="auto"/>
                            <w:right w:val="none" w:sz="0" w:space="0" w:color="auto"/>
                          </w:divBdr>
                          <w:divsChild>
                            <w:div w:id="1401557978">
                              <w:marLeft w:val="0"/>
                              <w:marRight w:val="0"/>
                              <w:marTop w:val="0"/>
                              <w:marBottom w:val="0"/>
                              <w:divBdr>
                                <w:top w:val="none" w:sz="0" w:space="0" w:color="auto"/>
                                <w:left w:val="none" w:sz="0" w:space="0" w:color="auto"/>
                                <w:bottom w:val="none" w:sz="0" w:space="0" w:color="auto"/>
                                <w:right w:val="none" w:sz="0" w:space="0" w:color="auto"/>
                              </w:divBdr>
                              <w:divsChild>
                                <w:div w:id="700472619">
                                  <w:marLeft w:val="0"/>
                                  <w:marRight w:val="0"/>
                                  <w:marTop w:val="0"/>
                                  <w:marBottom w:val="0"/>
                                  <w:divBdr>
                                    <w:top w:val="none" w:sz="0" w:space="0" w:color="auto"/>
                                    <w:left w:val="none" w:sz="0" w:space="0" w:color="auto"/>
                                    <w:bottom w:val="none" w:sz="0" w:space="0" w:color="auto"/>
                                    <w:right w:val="none" w:sz="0" w:space="0" w:color="auto"/>
                                  </w:divBdr>
                                  <w:divsChild>
                                    <w:div w:id="1013722199">
                                      <w:marLeft w:val="0"/>
                                      <w:marRight w:val="0"/>
                                      <w:marTop w:val="0"/>
                                      <w:marBottom w:val="0"/>
                                      <w:divBdr>
                                        <w:top w:val="none" w:sz="0" w:space="0" w:color="auto"/>
                                        <w:left w:val="none" w:sz="0" w:space="0" w:color="auto"/>
                                        <w:bottom w:val="none" w:sz="0" w:space="0" w:color="auto"/>
                                        <w:right w:val="none" w:sz="0" w:space="0" w:color="auto"/>
                                      </w:divBdr>
                                      <w:divsChild>
                                        <w:div w:id="20612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210191">
          <w:marLeft w:val="0"/>
          <w:marRight w:val="0"/>
          <w:marTop w:val="0"/>
          <w:marBottom w:val="0"/>
          <w:divBdr>
            <w:top w:val="none" w:sz="0" w:space="0" w:color="auto"/>
            <w:left w:val="none" w:sz="0" w:space="0" w:color="auto"/>
            <w:bottom w:val="none" w:sz="0" w:space="0" w:color="auto"/>
            <w:right w:val="none" w:sz="0" w:space="0" w:color="auto"/>
          </w:divBdr>
          <w:divsChild>
            <w:div w:id="423847698">
              <w:marLeft w:val="0"/>
              <w:marRight w:val="0"/>
              <w:marTop w:val="0"/>
              <w:marBottom w:val="0"/>
              <w:divBdr>
                <w:top w:val="none" w:sz="0" w:space="0" w:color="auto"/>
                <w:left w:val="none" w:sz="0" w:space="0" w:color="auto"/>
                <w:bottom w:val="none" w:sz="0" w:space="0" w:color="auto"/>
                <w:right w:val="none" w:sz="0" w:space="0" w:color="auto"/>
              </w:divBdr>
              <w:divsChild>
                <w:div w:id="1978412684">
                  <w:marLeft w:val="0"/>
                  <w:marRight w:val="0"/>
                  <w:marTop w:val="0"/>
                  <w:marBottom w:val="0"/>
                  <w:divBdr>
                    <w:top w:val="none" w:sz="0" w:space="0" w:color="auto"/>
                    <w:left w:val="none" w:sz="0" w:space="0" w:color="auto"/>
                    <w:bottom w:val="none" w:sz="0" w:space="0" w:color="auto"/>
                    <w:right w:val="none" w:sz="0" w:space="0" w:color="auto"/>
                  </w:divBdr>
                  <w:divsChild>
                    <w:div w:id="907422956">
                      <w:marLeft w:val="0"/>
                      <w:marRight w:val="0"/>
                      <w:marTop w:val="0"/>
                      <w:marBottom w:val="0"/>
                      <w:divBdr>
                        <w:top w:val="none" w:sz="0" w:space="0" w:color="auto"/>
                        <w:left w:val="none" w:sz="0" w:space="0" w:color="auto"/>
                        <w:bottom w:val="none" w:sz="0" w:space="0" w:color="auto"/>
                        <w:right w:val="none" w:sz="0" w:space="0" w:color="auto"/>
                      </w:divBdr>
                      <w:divsChild>
                        <w:div w:id="1549220062">
                          <w:marLeft w:val="0"/>
                          <w:marRight w:val="0"/>
                          <w:marTop w:val="0"/>
                          <w:marBottom w:val="0"/>
                          <w:divBdr>
                            <w:top w:val="none" w:sz="0" w:space="0" w:color="auto"/>
                            <w:left w:val="none" w:sz="0" w:space="0" w:color="auto"/>
                            <w:bottom w:val="none" w:sz="0" w:space="0" w:color="auto"/>
                            <w:right w:val="none" w:sz="0" w:space="0" w:color="auto"/>
                          </w:divBdr>
                          <w:divsChild>
                            <w:div w:id="872957626">
                              <w:marLeft w:val="0"/>
                              <w:marRight w:val="0"/>
                              <w:marTop w:val="0"/>
                              <w:marBottom w:val="0"/>
                              <w:divBdr>
                                <w:top w:val="none" w:sz="0" w:space="0" w:color="auto"/>
                                <w:left w:val="none" w:sz="0" w:space="0" w:color="auto"/>
                                <w:bottom w:val="none" w:sz="0" w:space="0" w:color="auto"/>
                                <w:right w:val="none" w:sz="0" w:space="0" w:color="auto"/>
                              </w:divBdr>
                              <w:divsChild>
                                <w:div w:id="10763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153">
                  <w:marLeft w:val="0"/>
                  <w:marRight w:val="0"/>
                  <w:marTop w:val="0"/>
                  <w:marBottom w:val="0"/>
                  <w:divBdr>
                    <w:top w:val="none" w:sz="0" w:space="0" w:color="auto"/>
                    <w:left w:val="none" w:sz="0" w:space="0" w:color="auto"/>
                    <w:bottom w:val="none" w:sz="0" w:space="0" w:color="auto"/>
                    <w:right w:val="none" w:sz="0" w:space="0" w:color="auto"/>
                  </w:divBdr>
                  <w:divsChild>
                    <w:div w:id="1366910947">
                      <w:marLeft w:val="0"/>
                      <w:marRight w:val="0"/>
                      <w:marTop w:val="0"/>
                      <w:marBottom w:val="0"/>
                      <w:divBdr>
                        <w:top w:val="none" w:sz="0" w:space="0" w:color="auto"/>
                        <w:left w:val="none" w:sz="0" w:space="0" w:color="auto"/>
                        <w:bottom w:val="none" w:sz="0" w:space="0" w:color="auto"/>
                        <w:right w:val="none" w:sz="0" w:space="0" w:color="auto"/>
                      </w:divBdr>
                      <w:divsChild>
                        <w:div w:id="635259171">
                          <w:marLeft w:val="0"/>
                          <w:marRight w:val="0"/>
                          <w:marTop w:val="0"/>
                          <w:marBottom w:val="0"/>
                          <w:divBdr>
                            <w:top w:val="none" w:sz="0" w:space="0" w:color="auto"/>
                            <w:left w:val="none" w:sz="0" w:space="0" w:color="auto"/>
                            <w:bottom w:val="none" w:sz="0" w:space="0" w:color="auto"/>
                            <w:right w:val="none" w:sz="0" w:space="0" w:color="auto"/>
                          </w:divBdr>
                          <w:divsChild>
                            <w:div w:id="224147047">
                              <w:marLeft w:val="0"/>
                              <w:marRight w:val="0"/>
                              <w:marTop w:val="0"/>
                              <w:marBottom w:val="0"/>
                              <w:divBdr>
                                <w:top w:val="none" w:sz="0" w:space="0" w:color="auto"/>
                                <w:left w:val="none" w:sz="0" w:space="0" w:color="auto"/>
                                <w:bottom w:val="none" w:sz="0" w:space="0" w:color="auto"/>
                                <w:right w:val="none" w:sz="0" w:space="0" w:color="auto"/>
                              </w:divBdr>
                              <w:divsChild>
                                <w:div w:id="2095666162">
                                  <w:marLeft w:val="0"/>
                                  <w:marRight w:val="0"/>
                                  <w:marTop w:val="0"/>
                                  <w:marBottom w:val="0"/>
                                  <w:divBdr>
                                    <w:top w:val="none" w:sz="0" w:space="0" w:color="auto"/>
                                    <w:left w:val="none" w:sz="0" w:space="0" w:color="auto"/>
                                    <w:bottom w:val="none" w:sz="0" w:space="0" w:color="auto"/>
                                    <w:right w:val="none" w:sz="0" w:space="0" w:color="auto"/>
                                  </w:divBdr>
                                  <w:divsChild>
                                    <w:div w:id="1202552037">
                                      <w:marLeft w:val="0"/>
                                      <w:marRight w:val="0"/>
                                      <w:marTop w:val="0"/>
                                      <w:marBottom w:val="0"/>
                                      <w:divBdr>
                                        <w:top w:val="none" w:sz="0" w:space="0" w:color="auto"/>
                                        <w:left w:val="none" w:sz="0" w:space="0" w:color="auto"/>
                                        <w:bottom w:val="none" w:sz="0" w:space="0" w:color="auto"/>
                                        <w:right w:val="none" w:sz="0" w:space="0" w:color="auto"/>
                                      </w:divBdr>
                                      <w:divsChild>
                                        <w:div w:id="2133089930">
                                          <w:marLeft w:val="0"/>
                                          <w:marRight w:val="0"/>
                                          <w:marTop w:val="0"/>
                                          <w:marBottom w:val="0"/>
                                          <w:divBdr>
                                            <w:top w:val="none" w:sz="0" w:space="0" w:color="auto"/>
                                            <w:left w:val="none" w:sz="0" w:space="0" w:color="auto"/>
                                            <w:bottom w:val="none" w:sz="0" w:space="0" w:color="auto"/>
                                            <w:right w:val="none" w:sz="0" w:space="0" w:color="auto"/>
                                          </w:divBdr>
                                          <w:divsChild>
                                            <w:div w:id="1337532690">
                                              <w:marLeft w:val="0"/>
                                              <w:marRight w:val="0"/>
                                              <w:marTop w:val="0"/>
                                              <w:marBottom w:val="0"/>
                                              <w:divBdr>
                                                <w:top w:val="none" w:sz="0" w:space="0" w:color="auto"/>
                                                <w:left w:val="none" w:sz="0" w:space="0" w:color="auto"/>
                                                <w:bottom w:val="none" w:sz="0" w:space="0" w:color="auto"/>
                                                <w:right w:val="none" w:sz="0" w:space="0" w:color="auto"/>
                                              </w:divBdr>
                                            </w:div>
                                            <w:div w:id="903374134">
                                              <w:marLeft w:val="0"/>
                                              <w:marRight w:val="0"/>
                                              <w:marTop w:val="0"/>
                                              <w:marBottom w:val="0"/>
                                              <w:divBdr>
                                                <w:top w:val="none" w:sz="0" w:space="0" w:color="auto"/>
                                                <w:left w:val="none" w:sz="0" w:space="0" w:color="auto"/>
                                                <w:bottom w:val="none" w:sz="0" w:space="0" w:color="auto"/>
                                                <w:right w:val="none" w:sz="0" w:space="0" w:color="auto"/>
                                              </w:divBdr>
                                              <w:divsChild>
                                                <w:div w:id="1951694728">
                                                  <w:marLeft w:val="0"/>
                                                  <w:marRight w:val="0"/>
                                                  <w:marTop w:val="0"/>
                                                  <w:marBottom w:val="0"/>
                                                  <w:divBdr>
                                                    <w:top w:val="none" w:sz="0" w:space="0" w:color="auto"/>
                                                    <w:left w:val="none" w:sz="0" w:space="0" w:color="auto"/>
                                                    <w:bottom w:val="none" w:sz="0" w:space="0" w:color="auto"/>
                                                    <w:right w:val="none" w:sz="0" w:space="0" w:color="auto"/>
                                                  </w:divBdr>
                                                  <w:divsChild>
                                                    <w:div w:id="1013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7026">
                          <w:marLeft w:val="0"/>
                          <w:marRight w:val="0"/>
                          <w:marTop w:val="0"/>
                          <w:marBottom w:val="0"/>
                          <w:divBdr>
                            <w:top w:val="none" w:sz="0" w:space="0" w:color="auto"/>
                            <w:left w:val="none" w:sz="0" w:space="0" w:color="auto"/>
                            <w:bottom w:val="none" w:sz="0" w:space="0" w:color="auto"/>
                            <w:right w:val="none" w:sz="0" w:space="0" w:color="auto"/>
                          </w:divBdr>
                          <w:divsChild>
                            <w:div w:id="774908145">
                              <w:marLeft w:val="0"/>
                              <w:marRight w:val="0"/>
                              <w:marTop w:val="0"/>
                              <w:marBottom w:val="0"/>
                              <w:divBdr>
                                <w:top w:val="none" w:sz="0" w:space="0" w:color="auto"/>
                                <w:left w:val="none" w:sz="0" w:space="0" w:color="auto"/>
                                <w:bottom w:val="none" w:sz="0" w:space="0" w:color="auto"/>
                                <w:right w:val="none" w:sz="0" w:space="0" w:color="auto"/>
                              </w:divBdr>
                              <w:divsChild>
                                <w:div w:id="1818494944">
                                  <w:marLeft w:val="0"/>
                                  <w:marRight w:val="0"/>
                                  <w:marTop w:val="0"/>
                                  <w:marBottom w:val="0"/>
                                  <w:divBdr>
                                    <w:top w:val="none" w:sz="0" w:space="0" w:color="auto"/>
                                    <w:left w:val="none" w:sz="0" w:space="0" w:color="auto"/>
                                    <w:bottom w:val="none" w:sz="0" w:space="0" w:color="auto"/>
                                    <w:right w:val="none" w:sz="0" w:space="0" w:color="auto"/>
                                  </w:divBdr>
                                  <w:divsChild>
                                    <w:div w:id="15679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110099">
          <w:marLeft w:val="0"/>
          <w:marRight w:val="0"/>
          <w:marTop w:val="0"/>
          <w:marBottom w:val="0"/>
          <w:divBdr>
            <w:top w:val="none" w:sz="0" w:space="0" w:color="auto"/>
            <w:left w:val="none" w:sz="0" w:space="0" w:color="auto"/>
            <w:bottom w:val="none" w:sz="0" w:space="0" w:color="auto"/>
            <w:right w:val="none" w:sz="0" w:space="0" w:color="auto"/>
          </w:divBdr>
          <w:divsChild>
            <w:div w:id="1916696772">
              <w:marLeft w:val="0"/>
              <w:marRight w:val="0"/>
              <w:marTop w:val="0"/>
              <w:marBottom w:val="0"/>
              <w:divBdr>
                <w:top w:val="none" w:sz="0" w:space="0" w:color="auto"/>
                <w:left w:val="none" w:sz="0" w:space="0" w:color="auto"/>
                <w:bottom w:val="none" w:sz="0" w:space="0" w:color="auto"/>
                <w:right w:val="none" w:sz="0" w:space="0" w:color="auto"/>
              </w:divBdr>
              <w:divsChild>
                <w:div w:id="415833850">
                  <w:marLeft w:val="0"/>
                  <w:marRight w:val="0"/>
                  <w:marTop w:val="0"/>
                  <w:marBottom w:val="0"/>
                  <w:divBdr>
                    <w:top w:val="none" w:sz="0" w:space="0" w:color="auto"/>
                    <w:left w:val="none" w:sz="0" w:space="0" w:color="auto"/>
                    <w:bottom w:val="none" w:sz="0" w:space="0" w:color="auto"/>
                    <w:right w:val="none" w:sz="0" w:space="0" w:color="auto"/>
                  </w:divBdr>
                  <w:divsChild>
                    <w:div w:id="1376540512">
                      <w:marLeft w:val="0"/>
                      <w:marRight w:val="0"/>
                      <w:marTop w:val="0"/>
                      <w:marBottom w:val="0"/>
                      <w:divBdr>
                        <w:top w:val="none" w:sz="0" w:space="0" w:color="auto"/>
                        <w:left w:val="none" w:sz="0" w:space="0" w:color="auto"/>
                        <w:bottom w:val="none" w:sz="0" w:space="0" w:color="auto"/>
                        <w:right w:val="none" w:sz="0" w:space="0" w:color="auto"/>
                      </w:divBdr>
                      <w:divsChild>
                        <w:div w:id="1452820707">
                          <w:marLeft w:val="0"/>
                          <w:marRight w:val="0"/>
                          <w:marTop w:val="0"/>
                          <w:marBottom w:val="0"/>
                          <w:divBdr>
                            <w:top w:val="none" w:sz="0" w:space="0" w:color="auto"/>
                            <w:left w:val="none" w:sz="0" w:space="0" w:color="auto"/>
                            <w:bottom w:val="none" w:sz="0" w:space="0" w:color="auto"/>
                            <w:right w:val="none" w:sz="0" w:space="0" w:color="auto"/>
                          </w:divBdr>
                          <w:divsChild>
                            <w:div w:id="263922479">
                              <w:marLeft w:val="0"/>
                              <w:marRight w:val="0"/>
                              <w:marTop w:val="0"/>
                              <w:marBottom w:val="0"/>
                              <w:divBdr>
                                <w:top w:val="none" w:sz="0" w:space="0" w:color="auto"/>
                                <w:left w:val="none" w:sz="0" w:space="0" w:color="auto"/>
                                <w:bottom w:val="none" w:sz="0" w:space="0" w:color="auto"/>
                                <w:right w:val="none" w:sz="0" w:space="0" w:color="auto"/>
                              </w:divBdr>
                              <w:divsChild>
                                <w:div w:id="1293756679">
                                  <w:marLeft w:val="0"/>
                                  <w:marRight w:val="0"/>
                                  <w:marTop w:val="0"/>
                                  <w:marBottom w:val="0"/>
                                  <w:divBdr>
                                    <w:top w:val="none" w:sz="0" w:space="0" w:color="auto"/>
                                    <w:left w:val="none" w:sz="0" w:space="0" w:color="auto"/>
                                    <w:bottom w:val="none" w:sz="0" w:space="0" w:color="auto"/>
                                    <w:right w:val="none" w:sz="0" w:space="0" w:color="auto"/>
                                  </w:divBdr>
                                  <w:divsChild>
                                    <w:div w:id="128329596">
                                      <w:marLeft w:val="0"/>
                                      <w:marRight w:val="0"/>
                                      <w:marTop w:val="0"/>
                                      <w:marBottom w:val="0"/>
                                      <w:divBdr>
                                        <w:top w:val="none" w:sz="0" w:space="0" w:color="auto"/>
                                        <w:left w:val="none" w:sz="0" w:space="0" w:color="auto"/>
                                        <w:bottom w:val="none" w:sz="0" w:space="0" w:color="auto"/>
                                        <w:right w:val="none" w:sz="0" w:space="0" w:color="auto"/>
                                      </w:divBdr>
                                      <w:divsChild>
                                        <w:div w:id="13221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731180">
          <w:marLeft w:val="0"/>
          <w:marRight w:val="0"/>
          <w:marTop w:val="0"/>
          <w:marBottom w:val="0"/>
          <w:divBdr>
            <w:top w:val="none" w:sz="0" w:space="0" w:color="auto"/>
            <w:left w:val="none" w:sz="0" w:space="0" w:color="auto"/>
            <w:bottom w:val="none" w:sz="0" w:space="0" w:color="auto"/>
            <w:right w:val="none" w:sz="0" w:space="0" w:color="auto"/>
          </w:divBdr>
          <w:divsChild>
            <w:div w:id="345592834">
              <w:marLeft w:val="0"/>
              <w:marRight w:val="0"/>
              <w:marTop w:val="0"/>
              <w:marBottom w:val="0"/>
              <w:divBdr>
                <w:top w:val="none" w:sz="0" w:space="0" w:color="auto"/>
                <w:left w:val="none" w:sz="0" w:space="0" w:color="auto"/>
                <w:bottom w:val="none" w:sz="0" w:space="0" w:color="auto"/>
                <w:right w:val="none" w:sz="0" w:space="0" w:color="auto"/>
              </w:divBdr>
              <w:divsChild>
                <w:div w:id="58208584">
                  <w:marLeft w:val="0"/>
                  <w:marRight w:val="0"/>
                  <w:marTop w:val="0"/>
                  <w:marBottom w:val="0"/>
                  <w:divBdr>
                    <w:top w:val="none" w:sz="0" w:space="0" w:color="auto"/>
                    <w:left w:val="none" w:sz="0" w:space="0" w:color="auto"/>
                    <w:bottom w:val="none" w:sz="0" w:space="0" w:color="auto"/>
                    <w:right w:val="none" w:sz="0" w:space="0" w:color="auto"/>
                  </w:divBdr>
                  <w:divsChild>
                    <w:div w:id="248931532">
                      <w:marLeft w:val="0"/>
                      <w:marRight w:val="0"/>
                      <w:marTop w:val="0"/>
                      <w:marBottom w:val="0"/>
                      <w:divBdr>
                        <w:top w:val="none" w:sz="0" w:space="0" w:color="auto"/>
                        <w:left w:val="none" w:sz="0" w:space="0" w:color="auto"/>
                        <w:bottom w:val="none" w:sz="0" w:space="0" w:color="auto"/>
                        <w:right w:val="none" w:sz="0" w:space="0" w:color="auto"/>
                      </w:divBdr>
                      <w:divsChild>
                        <w:div w:id="1334457304">
                          <w:marLeft w:val="0"/>
                          <w:marRight w:val="0"/>
                          <w:marTop w:val="0"/>
                          <w:marBottom w:val="0"/>
                          <w:divBdr>
                            <w:top w:val="none" w:sz="0" w:space="0" w:color="auto"/>
                            <w:left w:val="none" w:sz="0" w:space="0" w:color="auto"/>
                            <w:bottom w:val="none" w:sz="0" w:space="0" w:color="auto"/>
                            <w:right w:val="none" w:sz="0" w:space="0" w:color="auto"/>
                          </w:divBdr>
                          <w:divsChild>
                            <w:div w:id="1946375756">
                              <w:marLeft w:val="0"/>
                              <w:marRight w:val="0"/>
                              <w:marTop w:val="0"/>
                              <w:marBottom w:val="0"/>
                              <w:divBdr>
                                <w:top w:val="none" w:sz="0" w:space="0" w:color="auto"/>
                                <w:left w:val="none" w:sz="0" w:space="0" w:color="auto"/>
                                <w:bottom w:val="none" w:sz="0" w:space="0" w:color="auto"/>
                                <w:right w:val="none" w:sz="0" w:space="0" w:color="auto"/>
                              </w:divBdr>
                              <w:divsChild>
                                <w:div w:id="865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4336">
                  <w:marLeft w:val="0"/>
                  <w:marRight w:val="0"/>
                  <w:marTop w:val="0"/>
                  <w:marBottom w:val="0"/>
                  <w:divBdr>
                    <w:top w:val="none" w:sz="0" w:space="0" w:color="auto"/>
                    <w:left w:val="none" w:sz="0" w:space="0" w:color="auto"/>
                    <w:bottom w:val="none" w:sz="0" w:space="0" w:color="auto"/>
                    <w:right w:val="none" w:sz="0" w:space="0" w:color="auto"/>
                  </w:divBdr>
                  <w:divsChild>
                    <w:div w:id="1866481477">
                      <w:marLeft w:val="0"/>
                      <w:marRight w:val="0"/>
                      <w:marTop w:val="0"/>
                      <w:marBottom w:val="0"/>
                      <w:divBdr>
                        <w:top w:val="none" w:sz="0" w:space="0" w:color="auto"/>
                        <w:left w:val="none" w:sz="0" w:space="0" w:color="auto"/>
                        <w:bottom w:val="none" w:sz="0" w:space="0" w:color="auto"/>
                        <w:right w:val="none" w:sz="0" w:space="0" w:color="auto"/>
                      </w:divBdr>
                      <w:divsChild>
                        <w:div w:id="221061614">
                          <w:marLeft w:val="0"/>
                          <w:marRight w:val="0"/>
                          <w:marTop w:val="0"/>
                          <w:marBottom w:val="0"/>
                          <w:divBdr>
                            <w:top w:val="none" w:sz="0" w:space="0" w:color="auto"/>
                            <w:left w:val="none" w:sz="0" w:space="0" w:color="auto"/>
                            <w:bottom w:val="none" w:sz="0" w:space="0" w:color="auto"/>
                            <w:right w:val="none" w:sz="0" w:space="0" w:color="auto"/>
                          </w:divBdr>
                          <w:divsChild>
                            <w:div w:id="751586516">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sChild>
                                    <w:div w:id="1615869992">
                                      <w:marLeft w:val="0"/>
                                      <w:marRight w:val="0"/>
                                      <w:marTop w:val="0"/>
                                      <w:marBottom w:val="0"/>
                                      <w:divBdr>
                                        <w:top w:val="none" w:sz="0" w:space="0" w:color="auto"/>
                                        <w:left w:val="none" w:sz="0" w:space="0" w:color="auto"/>
                                        <w:bottom w:val="none" w:sz="0" w:space="0" w:color="auto"/>
                                        <w:right w:val="none" w:sz="0" w:space="0" w:color="auto"/>
                                      </w:divBdr>
                                      <w:divsChild>
                                        <w:div w:id="534193451">
                                          <w:marLeft w:val="0"/>
                                          <w:marRight w:val="0"/>
                                          <w:marTop w:val="0"/>
                                          <w:marBottom w:val="0"/>
                                          <w:divBdr>
                                            <w:top w:val="none" w:sz="0" w:space="0" w:color="auto"/>
                                            <w:left w:val="none" w:sz="0" w:space="0" w:color="auto"/>
                                            <w:bottom w:val="none" w:sz="0" w:space="0" w:color="auto"/>
                                            <w:right w:val="none" w:sz="0" w:space="0" w:color="auto"/>
                                          </w:divBdr>
                                          <w:divsChild>
                                            <w:div w:id="1274946470">
                                              <w:marLeft w:val="0"/>
                                              <w:marRight w:val="0"/>
                                              <w:marTop w:val="0"/>
                                              <w:marBottom w:val="0"/>
                                              <w:divBdr>
                                                <w:top w:val="none" w:sz="0" w:space="0" w:color="auto"/>
                                                <w:left w:val="none" w:sz="0" w:space="0" w:color="auto"/>
                                                <w:bottom w:val="none" w:sz="0" w:space="0" w:color="auto"/>
                                                <w:right w:val="none" w:sz="0" w:space="0" w:color="auto"/>
                                              </w:divBdr>
                                            </w:div>
                                            <w:div w:id="1934238409">
                                              <w:marLeft w:val="0"/>
                                              <w:marRight w:val="0"/>
                                              <w:marTop w:val="0"/>
                                              <w:marBottom w:val="0"/>
                                              <w:divBdr>
                                                <w:top w:val="none" w:sz="0" w:space="0" w:color="auto"/>
                                                <w:left w:val="none" w:sz="0" w:space="0" w:color="auto"/>
                                                <w:bottom w:val="none" w:sz="0" w:space="0" w:color="auto"/>
                                                <w:right w:val="none" w:sz="0" w:space="0" w:color="auto"/>
                                              </w:divBdr>
                                              <w:divsChild>
                                                <w:div w:id="1998461917">
                                                  <w:marLeft w:val="0"/>
                                                  <w:marRight w:val="0"/>
                                                  <w:marTop w:val="0"/>
                                                  <w:marBottom w:val="0"/>
                                                  <w:divBdr>
                                                    <w:top w:val="none" w:sz="0" w:space="0" w:color="auto"/>
                                                    <w:left w:val="none" w:sz="0" w:space="0" w:color="auto"/>
                                                    <w:bottom w:val="none" w:sz="0" w:space="0" w:color="auto"/>
                                                    <w:right w:val="none" w:sz="0" w:space="0" w:color="auto"/>
                                                  </w:divBdr>
                                                  <w:divsChild>
                                                    <w:div w:id="6689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270">
                                              <w:marLeft w:val="0"/>
                                              <w:marRight w:val="0"/>
                                              <w:marTop w:val="0"/>
                                              <w:marBottom w:val="0"/>
                                              <w:divBdr>
                                                <w:top w:val="none" w:sz="0" w:space="0" w:color="auto"/>
                                                <w:left w:val="none" w:sz="0" w:space="0" w:color="auto"/>
                                                <w:bottom w:val="none" w:sz="0" w:space="0" w:color="auto"/>
                                                <w:right w:val="none" w:sz="0" w:space="0" w:color="auto"/>
                                              </w:divBdr>
                                            </w:div>
                                          </w:divsChild>
                                        </w:div>
                                        <w:div w:id="642657199">
                                          <w:marLeft w:val="0"/>
                                          <w:marRight w:val="0"/>
                                          <w:marTop w:val="0"/>
                                          <w:marBottom w:val="0"/>
                                          <w:divBdr>
                                            <w:top w:val="none" w:sz="0" w:space="0" w:color="auto"/>
                                            <w:left w:val="none" w:sz="0" w:space="0" w:color="auto"/>
                                            <w:bottom w:val="none" w:sz="0" w:space="0" w:color="auto"/>
                                            <w:right w:val="none" w:sz="0" w:space="0" w:color="auto"/>
                                          </w:divBdr>
                                          <w:divsChild>
                                            <w:div w:id="2013339120">
                                              <w:marLeft w:val="0"/>
                                              <w:marRight w:val="0"/>
                                              <w:marTop w:val="0"/>
                                              <w:marBottom w:val="0"/>
                                              <w:divBdr>
                                                <w:top w:val="none" w:sz="0" w:space="0" w:color="auto"/>
                                                <w:left w:val="none" w:sz="0" w:space="0" w:color="auto"/>
                                                <w:bottom w:val="none" w:sz="0" w:space="0" w:color="auto"/>
                                                <w:right w:val="none" w:sz="0" w:space="0" w:color="auto"/>
                                              </w:divBdr>
                                            </w:div>
                                            <w:div w:id="928267789">
                                              <w:marLeft w:val="0"/>
                                              <w:marRight w:val="0"/>
                                              <w:marTop w:val="0"/>
                                              <w:marBottom w:val="0"/>
                                              <w:divBdr>
                                                <w:top w:val="none" w:sz="0" w:space="0" w:color="auto"/>
                                                <w:left w:val="none" w:sz="0" w:space="0" w:color="auto"/>
                                                <w:bottom w:val="none" w:sz="0" w:space="0" w:color="auto"/>
                                                <w:right w:val="none" w:sz="0" w:space="0" w:color="auto"/>
                                              </w:divBdr>
                                              <w:divsChild>
                                                <w:div w:id="642735752">
                                                  <w:marLeft w:val="0"/>
                                                  <w:marRight w:val="0"/>
                                                  <w:marTop w:val="0"/>
                                                  <w:marBottom w:val="0"/>
                                                  <w:divBdr>
                                                    <w:top w:val="none" w:sz="0" w:space="0" w:color="auto"/>
                                                    <w:left w:val="none" w:sz="0" w:space="0" w:color="auto"/>
                                                    <w:bottom w:val="none" w:sz="0" w:space="0" w:color="auto"/>
                                                    <w:right w:val="none" w:sz="0" w:space="0" w:color="auto"/>
                                                  </w:divBdr>
                                                  <w:divsChild>
                                                    <w:div w:id="1356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91100">
                          <w:marLeft w:val="0"/>
                          <w:marRight w:val="0"/>
                          <w:marTop w:val="0"/>
                          <w:marBottom w:val="0"/>
                          <w:divBdr>
                            <w:top w:val="none" w:sz="0" w:space="0" w:color="auto"/>
                            <w:left w:val="none" w:sz="0" w:space="0" w:color="auto"/>
                            <w:bottom w:val="none" w:sz="0" w:space="0" w:color="auto"/>
                            <w:right w:val="none" w:sz="0" w:space="0" w:color="auto"/>
                          </w:divBdr>
                          <w:divsChild>
                            <w:div w:id="1705909047">
                              <w:marLeft w:val="0"/>
                              <w:marRight w:val="0"/>
                              <w:marTop w:val="0"/>
                              <w:marBottom w:val="0"/>
                              <w:divBdr>
                                <w:top w:val="none" w:sz="0" w:space="0" w:color="auto"/>
                                <w:left w:val="none" w:sz="0" w:space="0" w:color="auto"/>
                                <w:bottom w:val="none" w:sz="0" w:space="0" w:color="auto"/>
                                <w:right w:val="none" w:sz="0" w:space="0" w:color="auto"/>
                              </w:divBdr>
                              <w:divsChild>
                                <w:div w:id="1789277984">
                                  <w:marLeft w:val="0"/>
                                  <w:marRight w:val="0"/>
                                  <w:marTop w:val="0"/>
                                  <w:marBottom w:val="0"/>
                                  <w:divBdr>
                                    <w:top w:val="none" w:sz="0" w:space="0" w:color="auto"/>
                                    <w:left w:val="none" w:sz="0" w:space="0" w:color="auto"/>
                                    <w:bottom w:val="none" w:sz="0" w:space="0" w:color="auto"/>
                                    <w:right w:val="none" w:sz="0" w:space="0" w:color="auto"/>
                                  </w:divBdr>
                                  <w:divsChild>
                                    <w:div w:id="9901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426153">
          <w:marLeft w:val="0"/>
          <w:marRight w:val="0"/>
          <w:marTop w:val="0"/>
          <w:marBottom w:val="0"/>
          <w:divBdr>
            <w:top w:val="none" w:sz="0" w:space="0" w:color="auto"/>
            <w:left w:val="none" w:sz="0" w:space="0" w:color="auto"/>
            <w:bottom w:val="none" w:sz="0" w:space="0" w:color="auto"/>
            <w:right w:val="none" w:sz="0" w:space="0" w:color="auto"/>
          </w:divBdr>
          <w:divsChild>
            <w:div w:id="1794903422">
              <w:marLeft w:val="0"/>
              <w:marRight w:val="0"/>
              <w:marTop w:val="0"/>
              <w:marBottom w:val="0"/>
              <w:divBdr>
                <w:top w:val="none" w:sz="0" w:space="0" w:color="auto"/>
                <w:left w:val="none" w:sz="0" w:space="0" w:color="auto"/>
                <w:bottom w:val="none" w:sz="0" w:space="0" w:color="auto"/>
                <w:right w:val="none" w:sz="0" w:space="0" w:color="auto"/>
              </w:divBdr>
              <w:divsChild>
                <w:div w:id="1013336625">
                  <w:marLeft w:val="0"/>
                  <w:marRight w:val="0"/>
                  <w:marTop w:val="0"/>
                  <w:marBottom w:val="0"/>
                  <w:divBdr>
                    <w:top w:val="none" w:sz="0" w:space="0" w:color="auto"/>
                    <w:left w:val="none" w:sz="0" w:space="0" w:color="auto"/>
                    <w:bottom w:val="none" w:sz="0" w:space="0" w:color="auto"/>
                    <w:right w:val="none" w:sz="0" w:space="0" w:color="auto"/>
                  </w:divBdr>
                  <w:divsChild>
                    <w:div w:id="1636524197">
                      <w:marLeft w:val="0"/>
                      <w:marRight w:val="0"/>
                      <w:marTop w:val="0"/>
                      <w:marBottom w:val="0"/>
                      <w:divBdr>
                        <w:top w:val="none" w:sz="0" w:space="0" w:color="auto"/>
                        <w:left w:val="none" w:sz="0" w:space="0" w:color="auto"/>
                        <w:bottom w:val="none" w:sz="0" w:space="0" w:color="auto"/>
                        <w:right w:val="none" w:sz="0" w:space="0" w:color="auto"/>
                      </w:divBdr>
                      <w:divsChild>
                        <w:div w:id="1211263983">
                          <w:marLeft w:val="0"/>
                          <w:marRight w:val="0"/>
                          <w:marTop w:val="0"/>
                          <w:marBottom w:val="0"/>
                          <w:divBdr>
                            <w:top w:val="none" w:sz="0" w:space="0" w:color="auto"/>
                            <w:left w:val="none" w:sz="0" w:space="0" w:color="auto"/>
                            <w:bottom w:val="none" w:sz="0" w:space="0" w:color="auto"/>
                            <w:right w:val="none" w:sz="0" w:space="0" w:color="auto"/>
                          </w:divBdr>
                          <w:divsChild>
                            <w:div w:id="484931914">
                              <w:marLeft w:val="0"/>
                              <w:marRight w:val="0"/>
                              <w:marTop w:val="0"/>
                              <w:marBottom w:val="0"/>
                              <w:divBdr>
                                <w:top w:val="none" w:sz="0" w:space="0" w:color="auto"/>
                                <w:left w:val="none" w:sz="0" w:space="0" w:color="auto"/>
                                <w:bottom w:val="none" w:sz="0" w:space="0" w:color="auto"/>
                                <w:right w:val="none" w:sz="0" w:space="0" w:color="auto"/>
                              </w:divBdr>
                              <w:divsChild>
                                <w:div w:id="1440294578">
                                  <w:marLeft w:val="0"/>
                                  <w:marRight w:val="0"/>
                                  <w:marTop w:val="0"/>
                                  <w:marBottom w:val="0"/>
                                  <w:divBdr>
                                    <w:top w:val="none" w:sz="0" w:space="0" w:color="auto"/>
                                    <w:left w:val="none" w:sz="0" w:space="0" w:color="auto"/>
                                    <w:bottom w:val="none" w:sz="0" w:space="0" w:color="auto"/>
                                    <w:right w:val="none" w:sz="0" w:space="0" w:color="auto"/>
                                  </w:divBdr>
                                  <w:divsChild>
                                    <w:div w:id="1800294578">
                                      <w:marLeft w:val="0"/>
                                      <w:marRight w:val="0"/>
                                      <w:marTop w:val="0"/>
                                      <w:marBottom w:val="0"/>
                                      <w:divBdr>
                                        <w:top w:val="none" w:sz="0" w:space="0" w:color="auto"/>
                                        <w:left w:val="none" w:sz="0" w:space="0" w:color="auto"/>
                                        <w:bottom w:val="none" w:sz="0" w:space="0" w:color="auto"/>
                                        <w:right w:val="none" w:sz="0" w:space="0" w:color="auto"/>
                                      </w:divBdr>
                                      <w:divsChild>
                                        <w:div w:id="589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50385">
          <w:marLeft w:val="0"/>
          <w:marRight w:val="0"/>
          <w:marTop w:val="0"/>
          <w:marBottom w:val="0"/>
          <w:divBdr>
            <w:top w:val="none" w:sz="0" w:space="0" w:color="auto"/>
            <w:left w:val="none" w:sz="0" w:space="0" w:color="auto"/>
            <w:bottom w:val="none" w:sz="0" w:space="0" w:color="auto"/>
            <w:right w:val="none" w:sz="0" w:space="0" w:color="auto"/>
          </w:divBdr>
          <w:divsChild>
            <w:div w:id="1439980452">
              <w:marLeft w:val="0"/>
              <w:marRight w:val="0"/>
              <w:marTop w:val="0"/>
              <w:marBottom w:val="0"/>
              <w:divBdr>
                <w:top w:val="none" w:sz="0" w:space="0" w:color="auto"/>
                <w:left w:val="none" w:sz="0" w:space="0" w:color="auto"/>
                <w:bottom w:val="none" w:sz="0" w:space="0" w:color="auto"/>
                <w:right w:val="none" w:sz="0" w:space="0" w:color="auto"/>
              </w:divBdr>
              <w:divsChild>
                <w:div w:id="1604918852">
                  <w:marLeft w:val="0"/>
                  <w:marRight w:val="0"/>
                  <w:marTop w:val="0"/>
                  <w:marBottom w:val="0"/>
                  <w:divBdr>
                    <w:top w:val="none" w:sz="0" w:space="0" w:color="auto"/>
                    <w:left w:val="none" w:sz="0" w:space="0" w:color="auto"/>
                    <w:bottom w:val="none" w:sz="0" w:space="0" w:color="auto"/>
                    <w:right w:val="none" w:sz="0" w:space="0" w:color="auto"/>
                  </w:divBdr>
                  <w:divsChild>
                    <w:div w:id="986742085">
                      <w:marLeft w:val="0"/>
                      <w:marRight w:val="0"/>
                      <w:marTop w:val="0"/>
                      <w:marBottom w:val="0"/>
                      <w:divBdr>
                        <w:top w:val="none" w:sz="0" w:space="0" w:color="auto"/>
                        <w:left w:val="none" w:sz="0" w:space="0" w:color="auto"/>
                        <w:bottom w:val="none" w:sz="0" w:space="0" w:color="auto"/>
                        <w:right w:val="none" w:sz="0" w:space="0" w:color="auto"/>
                      </w:divBdr>
                      <w:divsChild>
                        <w:div w:id="1866167606">
                          <w:marLeft w:val="0"/>
                          <w:marRight w:val="0"/>
                          <w:marTop w:val="0"/>
                          <w:marBottom w:val="0"/>
                          <w:divBdr>
                            <w:top w:val="none" w:sz="0" w:space="0" w:color="auto"/>
                            <w:left w:val="none" w:sz="0" w:space="0" w:color="auto"/>
                            <w:bottom w:val="none" w:sz="0" w:space="0" w:color="auto"/>
                            <w:right w:val="none" w:sz="0" w:space="0" w:color="auto"/>
                          </w:divBdr>
                          <w:divsChild>
                            <w:div w:id="1965112250">
                              <w:marLeft w:val="0"/>
                              <w:marRight w:val="0"/>
                              <w:marTop w:val="0"/>
                              <w:marBottom w:val="0"/>
                              <w:divBdr>
                                <w:top w:val="none" w:sz="0" w:space="0" w:color="auto"/>
                                <w:left w:val="none" w:sz="0" w:space="0" w:color="auto"/>
                                <w:bottom w:val="none" w:sz="0" w:space="0" w:color="auto"/>
                                <w:right w:val="none" w:sz="0" w:space="0" w:color="auto"/>
                              </w:divBdr>
                              <w:divsChild>
                                <w:div w:id="8814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75027">
                  <w:marLeft w:val="0"/>
                  <w:marRight w:val="0"/>
                  <w:marTop w:val="0"/>
                  <w:marBottom w:val="0"/>
                  <w:divBdr>
                    <w:top w:val="none" w:sz="0" w:space="0" w:color="auto"/>
                    <w:left w:val="none" w:sz="0" w:space="0" w:color="auto"/>
                    <w:bottom w:val="none" w:sz="0" w:space="0" w:color="auto"/>
                    <w:right w:val="none" w:sz="0" w:space="0" w:color="auto"/>
                  </w:divBdr>
                  <w:divsChild>
                    <w:div w:id="1964116780">
                      <w:marLeft w:val="0"/>
                      <w:marRight w:val="0"/>
                      <w:marTop w:val="0"/>
                      <w:marBottom w:val="0"/>
                      <w:divBdr>
                        <w:top w:val="none" w:sz="0" w:space="0" w:color="auto"/>
                        <w:left w:val="none" w:sz="0" w:space="0" w:color="auto"/>
                        <w:bottom w:val="none" w:sz="0" w:space="0" w:color="auto"/>
                        <w:right w:val="none" w:sz="0" w:space="0" w:color="auto"/>
                      </w:divBdr>
                      <w:divsChild>
                        <w:div w:id="668562345">
                          <w:marLeft w:val="0"/>
                          <w:marRight w:val="0"/>
                          <w:marTop w:val="0"/>
                          <w:marBottom w:val="0"/>
                          <w:divBdr>
                            <w:top w:val="none" w:sz="0" w:space="0" w:color="auto"/>
                            <w:left w:val="none" w:sz="0" w:space="0" w:color="auto"/>
                            <w:bottom w:val="none" w:sz="0" w:space="0" w:color="auto"/>
                            <w:right w:val="none" w:sz="0" w:space="0" w:color="auto"/>
                          </w:divBdr>
                          <w:divsChild>
                            <w:div w:id="836118825">
                              <w:marLeft w:val="0"/>
                              <w:marRight w:val="0"/>
                              <w:marTop w:val="0"/>
                              <w:marBottom w:val="0"/>
                              <w:divBdr>
                                <w:top w:val="none" w:sz="0" w:space="0" w:color="auto"/>
                                <w:left w:val="none" w:sz="0" w:space="0" w:color="auto"/>
                                <w:bottom w:val="none" w:sz="0" w:space="0" w:color="auto"/>
                                <w:right w:val="none" w:sz="0" w:space="0" w:color="auto"/>
                              </w:divBdr>
                              <w:divsChild>
                                <w:div w:id="784617249">
                                  <w:marLeft w:val="0"/>
                                  <w:marRight w:val="0"/>
                                  <w:marTop w:val="0"/>
                                  <w:marBottom w:val="0"/>
                                  <w:divBdr>
                                    <w:top w:val="none" w:sz="0" w:space="0" w:color="auto"/>
                                    <w:left w:val="none" w:sz="0" w:space="0" w:color="auto"/>
                                    <w:bottom w:val="none" w:sz="0" w:space="0" w:color="auto"/>
                                    <w:right w:val="none" w:sz="0" w:space="0" w:color="auto"/>
                                  </w:divBdr>
                                  <w:divsChild>
                                    <w:div w:id="598833005">
                                      <w:marLeft w:val="0"/>
                                      <w:marRight w:val="0"/>
                                      <w:marTop w:val="0"/>
                                      <w:marBottom w:val="0"/>
                                      <w:divBdr>
                                        <w:top w:val="none" w:sz="0" w:space="0" w:color="auto"/>
                                        <w:left w:val="none" w:sz="0" w:space="0" w:color="auto"/>
                                        <w:bottom w:val="none" w:sz="0" w:space="0" w:color="auto"/>
                                        <w:right w:val="none" w:sz="0" w:space="0" w:color="auto"/>
                                      </w:divBdr>
                                      <w:divsChild>
                                        <w:div w:id="1923754778">
                                          <w:marLeft w:val="0"/>
                                          <w:marRight w:val="0"/>
                                          <w:marTop w:val="0"/>
                                          <w:marBottom w:val="0"/>
                                          <w:divBdr>
                                            <w:top w:val="none" w:sz="0" w:space="0" w:color="auto"/>
                                            <w:left w:val="none" w:sz="0" w:space="0" w:color="auto"/>
                                            <w:bottom w:val="none" w:sz="0" w:space="0" w:color="auto"/>
                                            <w:right w:val="none" w:sz="0" w:space="0" w:color="auto"/>
                                          </w:divBdr>
                                          <w:divsChild>
                                            <w:div w:id="826365640">
                                              <w:marLeft w:val="0"/>
                                              <w:marRight w:val="0"/>
                                              <w:marTop w:val="0"/>
                                              <w:marBottom w:val="0"/>
                                              <w:divBdr>
                                                <w:top w:val="none" w:sz="0" w:space="0" w:color="auto"/>
                                                <w:left w:val="none" w:sz="0" w:space="0" w:color="auto"/>
                                                <w:bottom w:val="none" w:sz="0" w:space="0" w:color="auto"/>
                                                <w:right w:val="none" w:sz="0" w:space="0" w:color="auto"/>
                                              </w:divBdr>
                                            </w:div>
                                            <w:div w:id="1744982524">
                                              <w:marLeft w:val="0"/>
                                              <w:marRight w:val="0"/>
                                              <w:marTop w:val="0"/>
                                              <w:marBottom w:val="0"/>
                                              <w:divBdr>
                                                <w:top w:val="none" w:sz="0" w:space="0" w:color="auto"/>
                                                <w:left w:val="none" w:sz="0" w:space="0" w:color="auto"/>
                                                <w:bottom w:val="none" w:sz="0" w:space="0" w:color="auto"/>
                                                <w:right w:val="none" w:sz="0" w:space="0" w:color="auto"/>
                                              </w:divBdr>
                                              <w:divsChild>
                                                <w:div w:id="266622938">
                                                  <w:marLeft w:val="0"/>
                                                  <w:marRight w:val="0"/>
                                                  <w:marTop w:val="0"/>
                                                  <w:marBottom w:val="0"/>
                                                  <w:divBdr>
                                                    <w:top w:val="none" w:sz="0" w:space="0" w:color="auto"/>
                                                    <w:left w:val="none" w:sz="0" w:space="0" w:color="auto"/>
                                                    <w:bottom w:val="none" w:sz="0" w:space="0" w:color="auto"/>
                                                    <w:right w:val="none" w:sz="0" w:space="0" w:color="auto"/>
                                                  </w:divBdr>
                                                  <w:divsChild>
                                                    <w:div w:id="1372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0416">
                          <w:marLeft w:val="0"/>
                          <w:marRight w:val="0"/>
                          <w:marTop w:val="0"/>
                          <w:marBottom w:val="0"/>
                          <w:divBdr>
                            <w:top w:val="none" w:sz="0" w:space="0" w:color="auto"/>
                            <w:left w:val="none" w:sz="0" w:space="0" w:color="auto"/>
                            <w:bottom w:val="none" w:sz="0" w:space="0" w:color="auto"/>
                            <w:right w:val="none" w:sz="0" w:space="0" w:color="auto"/>
                          </w:divBdr>
                          <w:divsChild>
                            <w:div w:id="1071275381">
                              <w:marLeft w:val="0"/>
                              <w:marRight w:val="0"/>
                              <w:marTop w:val="0"/>
                              <w:marBottom w:val="0"/>
                              <w:divBdr>
                                <w:top w:val="none" w:sz="0" w:space="0" w:color="auto"/>
                                <w:left w:val="none" w:sz="0" w:space="0" w:color="auto"/>
                                <w:bottom w:val="none" w:sz="0" w:space="0" w:color="auto"/>
                                <w:right w:val="none" w:sz="0" w:space="0" w:color="auto"/>
                              </w:divBdr>
                              <w:divsChild>
                                <w:div w:id="815151433">
                                  <w:marLeft w:val="0"/>
                                  <w:marRight w:val="0"/>
                                  <w:marTop w:val="0"/>
                                  <w:marBottom w:val="0"/>
                                  <w:divBdr>
                                    <w:top w:val="none" w:sz="0" w:space="0" w:color="auto"/>
                                    <w:left w:val="none" w:sz="0" w:space="0" w:color="auto"/>
                                    <w:bottom w:val="none" w:sz="0" w:space="0" w:color="auto"/>
                                    <w:right w:val="none" w:sz="0" w:space="0" w:color="auto"/>
                                  </w:divBdr>
                                  <w:divsChild>
                                    <w:div w:id="8894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209661">
          <w:marLeft w:val="0"/>
          <w:marRight w:val="0"/>
          <w:marTop w:val="0"/>
          <w:marBottom w:val="0"/>
          <w:divBdr>
            <w:top w:val="none" w:sz="0" w:space="0" w:color="auto"/>
            <w:left w:val="none" w:sz="0" w:space="0" w:color="auto"/>
            <w:bottom w:val="none" w:sz="0" w:space="0" w:color="auto"/>
            <w:right w:val="none" w:sz="0" w:space="0" w:color="auto"/>
          </w:divBdr>
          <w:divsChild>
            <w:div w:id="1387874065">
              <w:marLeft w:val="0"/>
              <w:marRight w:val="0"/>
              <w:marTop w:val="0"/>
              <w:marBottom w:val="0"/>
              <w:divBdr>
                <w:top w:val="none" w:sz="0" w:space="0" w:color="auto"/>
                <w:left w:val="none" w:sz="0" w:space="0" w:color="auto"/>
                <w:bottom w:val="none" w:sz="0" w:space="0" w:color="auto"/>
                <w:right w:val="none" w:sz="0" w:space="0" w:color="auto"/>
              </w:divBdr>
              <w:divsChild>
                <w:div w:id="72121148">
                  <w:marLeft w:val="0"/>
                  <w:marRight w:val="0"/>
                  <w:marTop w:val="0"/>
                  <w:marBottom w:val="0"/>
                  <w:divBdr>
                    <w:top w:val="none" w:sz="0" w:space="0" w:color="auto"/>
                    <w:left w:val="none" w:sz="0" w:space="0" w:color="auto"/>
                    <w:bottom w:val="none" w:sz="0" w:space="0" w:color="auto"/>
                    <w:right w:val="none" w:sz="0" w:space="0" w:color="auto"/>
                  </w:divBdr>
                  <w:divsChild>
                    <w:div w:id="301614558">
                      <w:marLeft w:val="0"/>
                      <w:marRight w:val="0"/>
                      <w:marTop w:val="0"/>
                      <w:marBottom w:val="0"/>
                      <w:divBdr>
                        <w:top w:val="none" w:sz="0" w:space="0" w:color="auto"/>
                        <w:left w:val="none" w:sz="0" w:space="0" w:color="auto"/>
                        <w:bottom w:val="none" w:sz="0" w:space="0" w:color="auto"/>
                        <w:right w:val="none" w:sz="0" w:space="0" w:color="auto"/>
                      </w:divBdr>
                      <w:divsChild>
                        <w:div w:id="1425110588">
                          <w:marLeft w:val="0"/>
                          <w:marRight w:val="0"/>
                          <w:marTop w:val="0"/>
                          <w:marBottom w:val="0"/>
                          <w:divBdr>
                            <w:top w:val="none" w:sz="0" w:space="0" w:color="auto"/>
                            <w:left w:val="none" w:sz="0" w:space="0" w:color="auto"/>
                            <w:bottom w:val="none" w:sz="0" w:space="0" w:color="auto"/>
                            <w:right w:val="none" w:sz="0" w:space="0" w:color="auto"/>
                          </w:divBdr>
                          <w:divsChild>
                            <w:div w:id="1725173196">
                              <w:marLeft w:val="0"/>
                              <w:marRight w:val="0"/>
                              <w:marTop w:val="0"/>
                              <w:marBottom w:val="0"/>
                              <w:divBdr>
                                <w:top w:val="none" w:sz="0" w:space="0" w:color="auto"/>
                                <w:left w:val="none" w:sz="0" w:space="0" w:color="auto"/>
                                <w:bottom w:val="none" w:sz="0" w:space="0" w:color="auto"/>
                                <w:right w:val="none" w:sz="0" w:space="0" w:color="auto"/>
                              </w:divBdr>
                              <w:divsChild>
                                <w:div w:id="1943755848">
                                  <w:marLeft w:val="0"/>
                                  <w:marRight w:val="0"/>
                                  <w:marTop w:val="0"/>
                                  <w:marBottom w:val="0"/>
                                  <w:divBdr>
                                    <w:top w:val="none" w:sz="0" w:space="0" w:color="auto"/>
                                    <w:left w:val="none" w:sz="0" w:space="0" w:color="auto"/>
                                    <w:bottom w:val="none" w:sz="0" w:space="0" w:color="auto"/>
                                    <w:right w:val="none" w:sz="0" w:space="0" w:color="auto"/>
                                  </w:divBdr>
                                  <w:divsChild>
                                    <w:div w:id="828593564">
                                      <w:marLeft w:val="0"/>
                                      <w:marRight w:val="0"/>
                                      <w:marTop w:val="0"/>
                                      <w:marBottom w:val="0"/>
                                      <w:divBdr>
                                        <w:top w:val="none" w:sz="0" w:space="0" w:color="auto"/>
                                        <w:left w:val="none" w:sz="0" w:space="0" w:color="auto"/>
                                        <w:bottom w:val="none" w:sz="0" w:space="0" w:color="auto"/>
                                        <w:right w:val="none" w:sz="0" w:space="0" w:color="auto"/>
                                      </w:divBdr>
                                      <w:divsChild>
                                        <w:div w:id="11497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734256">
          <w:marLeft w:val="0"/>
          <w:marRight w:val="0"/>
          <w:marTop w:val="0"/>
          <w:marBottom w:val="0"/>
          <w:divBdr>
            <w:top w:val="none" w:sz="0" w:space="0" w:color="auto"/>
            <w:left w:val="none" w:sz="0" w:space="0" w:color="auto"/>
            <w:bottom w:val="none" w:sz="0" w:space="0" w:color="auto"/>
            <w:right w:val="none" w:sz="0" w:space="0" w:color="auto"/>
          </w:divBdr>
          <w:divsChild>
            <w:div w:id="449126933">
              <w:marLeft w:val="0"/>
              <w:marRight w:val="0"/>
              <w:marTop w:val="0"/>
              <w:marBottom w:val="0"/>
              <w:divBdr>
                <w:top w:val="none" w:sz="0" w:space="0" w:color="auto"/>
                <w:left w:val="none" w:sz="0" w:space="0" w:color="auto"/>
                <w:bottom w:val="none" w:sz="0" w:space="0" w:color="auto"/>
                <w:right w:val="none" w:sz="0" w:space="0" w:color="auto"/>
              </w:divBdr>
              <w:divsChild>
                <w:div w:id="1835682228">
                  <w:marLeft w:val="0"/>
                  <w:marRight w:val="0"/>
                  <w:marTop w:val="0"/>
                  <w:marBottom w:val="0"/>
                  <w:divBdr>
                    <w:top w:val="none" w:sz="0" w:space="0" w:color="auto"/>
                    <w:left w:val="none" w:sz="0" w:space="0" w:color="auto"/>
                    <w:bottom w:val="none" w:sz="0" w:space="0" w:color="auto"/>
                    <w:right w:val="none" w:sz="0" w:space="0" w:color="auto"/>
                  </w:divBdr>
                  <w:divsChild>
                    <w:div w:id="1582719799">
                      <w:marLeft w:val="0"/>
                      <w:marRight w:val="0"/>
                      <w:marTop w:val="0"/>
                      <w:marBottom w:val="0"/>
                      <w:divBdr>
                        <w:top w:val="none" w:sz="0" w:space="0" w:color="auto"/>
                        <w:left w:val="none" w:sz="0" w:space="0" w:color="auto"/>
                        <w:bottom w:val="none" w:sz="0" w:space="0" w:color="auto"/>
                        <w:right w:val="none" w:sz="0" w:space="0" w:color="auto"/>
                      </w:divBdr>
                      <w:divsChild>
                        <w:div w:id="1859542432">
                          <w:marLeft w:val="0"/>
                          <w:marRight w:val="0"/>
                          <w:marTop w:val="0"/>
                          <w:marBottom w:val="0"/>
                          <w:divBdr>
                            <w:top w:val="none" w:sz="0" w:space="0" w:color="auto"/>
                            <w:left w:val="none" w:sz="0" w:space="0" w:color="auto"/>
                            <w:bottom w:val="none" w:sz="0" w:space="0" w:color="auto"/>
                            <w:right w:val="none" w:sz="0" w:space="0" w:color="auto"/>
                          </w:divBdr>
                          <w:divsChild>
                            <w:div w:id="1446264309">
                              <w:marLeft w:val="0"/>
                              <w:marRight w:val="0"/>
                              <w:marTop w:val="0"/>
                              <w:marBottom w:val="0"/>
                              <w:divBdr>
                                <w:top w:val="none" w:sz="0" w:space="0" w:color="auto"/>
                                <w:left w:val="none" w:sz="0" w:space="0" w:color="auto"/>
                                <w:bottom w:val="none" w:sz="0" w:space="0" w:color="auto"/>
                                <w:right w:val="none" w:sz="0" w:space="0" w:color="auto"/>
                              </w:divBdr>
                              <w:divsChild>
                                <w:div w:id="4492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7602">
                  <w:marLeft w:val="0"/>
                  <w:marRight w:val="0"/>
                  <w:marTop w:val="0"/>
                  <w:marBottom w:val="0"/>
                  <w:divBdr>
                    <w:top w:val="none" w:sz="0" w:space="0" w:color="auto"/>
                    <w:left w:val="none" w:sz="0" w:space="0" w:color="auto"/>
                    <w:bottom w:val="none" w:sz="0" w:space="0" w:color="auto"/>
                    <w:right w:val="none" w:sz="0" w:space="0" w:color="auto"/>
                  </w:divBdr>
                  <w:divsChild>
                    <w:div w:id="141969893">
                      <w:marLeft w:val="0"/>
                      <w:marRight w:val="0"/>
                      <w:marTop w:val="0"/>
                      <w:marBottom w:val="0"/>
                      <w:divBdr>
                        <w:top w:val="none" w:sz="0" w:space="0" w:color="auto"/>
                        <w:left w:val="none" w:sz="0" w:space="0" w:color="auto"/>
                        <w:bottom w:val="none" w:sz="0" w:space="0" w:color="auto"/>
                        <w:right w:val="none" w:sz="0" w:space="0" w:color="auto"/>
                      </w:divBdr>
                      <w:divsChild>
                        <w:div w:id="346444394">
                          <w:marLeft w:val="0"/>
                          <w:marRight w:val="0"/>
                          <w:marTop w:val="0"/>
                          <w:marBottom w:val="0"/>
                          <w:divBdr>
                            <w:top w:val="none" w:sz="0" w:space="0" w:color="auto"/>
                            <w:left w:val="none" w:sz="0" w:space="0" w:color="auto"/>
                            <w:bottom w:val="none" w:sz="0" w:space="0" w:color="auto"/>
                            <w:right w:val="none" w:sz="0" w:space="0" w:color="auto"/>
                          </w:divBdr>
                        </w:div>
                        <w:div w:id="331105610">
                          <w:marLeft w:val="0"/>
                          <w:marRight w:val="0"/>
                          <w:marTop w:val="0"/>
                          <w:marBottom w:val="0"/>
                          <w:divBdr>
                            <w:top w:val="none" w:sz="0" w:space="0" w:color="auto"/>
                            <w:left w:val="none" w:sz="0" w:space="0" w:color="auto"/>
                            <w:bottom w:val="none" w:sz="0" w:space="0" w:color="auto"/>
                            <w:right w:val="none" w:sz="0" w:space="0" w:color="auto"/>
                          </w:divBdr>
                          <w:divsChild>
                            <w:div w:id="214509808">
                              <w:marLeft w:val="0"/>
                              <w:marRight w:val="0"/>
                              <w:marTop w:val="0"/>
                              <w:marBottom w:val="0"/>
                              <w:divBdr>
                                <w:top w:val="none" w:sz="0" w:space="0" w:color="auto"/>
                                <w:left w:val="none" w:sz="0" w:space="0" w:color="auto"/>
                                <w:bottom w:val="none" w:sz="0" w:space="0" w:color="auto"/>
                                <w:right w:val="none" w:sz="0" w:space="0" w:color="auto"/>
                              </w:divBdr>
                              <w:divsChild>
                                <w:div w:id="150293900">
                                  <w:marLeft w:val="0"/>
                                  <w:marRight w:val="0"/>
                                  <w:marTop w:val="0"/>
                                  <w:marBottom w:val="0"/>
                                  <w:divBdr>
                                    <w:top w:val="none" w:sz="0" w:space="0" w:color="auto"/>
                                    <w:left w:val="none" w:sz="0" w:space="0" w:color="auto"/>
                                    <w:bottom w:val="none" w:sz="0" w:space="0" w:color="auto"/>
                                    <w:right w:val="none" w:sz="0" w:space="0" w:color="auto"/>
                                  </w:divBdr>
                                  <w:divsChild>
                                    <w:div w:id="1468279201">
                                      <w:marLeft w:val="0"/>
                                      <w:marRight w:val="0"/>
                                      <w:marTop w:val="0"/>
                                      <w:marBottom w:val="0"/>
                                      <w:divBdr>
                                        <w:top w:val="none" w:sz="0" w:space="0" w:color="auto"/>
                                        <w:left w:val="none" w:sz="0" w:space="0" w:color="auto"/>
                                        <w:bottom w:val="none" w:sz="0" w:space="0" w:color="auto"/>
                                        <w:right w:val="none" w:sz="0" w:space="0" w:color="auto"/>
                                      </w:divBdr>
                                      <w:divsChild>
                                        <w:div w:id="842859207">
                                          <w:marLeft w:val="0"/>
                                          <w:marRight w:val="0"/>
                                          <w:marTop w:val="0"/>
                                          <w:marBottom w:val="0"/>
                                          <w:divBdr>
                                            <w:top w:val="none" w:sz="0" w:space="0" w:color="auto"/>
                                            <w:left w:val="none" w:sz="0" w:space="0" w:color="auto"/>
                                            <w:bottom w:val="none" w:sz="0" w:space="0" w:color="auto"/>
                                            <w:right w:val="none" w:sz="0" w:space="0" w:color="auto"/>
                                          </w:divBdr>
                                          <w:divsChild>
                                            <w:div w:id="1072890661">
                                              <w:marLeft w:val="0"/>
                                              <w:marRight w:val="0"/>
                                              <w:marTop w:val="0"/>
                                              <w:marBottom w:val="0"/>
                                              <w:divBdr>
                                                <w:top w:val="none" w:sz="0" w:space="0" w:color="auto"/>
                                                <w:left w:val="none" w:sz="0" w:space="0" w:color="auto"/>
                                                <w:bottom w:val="none" w:sz="0" w:space="0" w:color="auto"/>
                                                <w:right w:val="none" w:sz="0" w:space="0" w:color="auto"/>
                                              </w:divBdr>
                                            </w:div>
                                            <w:div w:id="1838301219">
                                              <w:marLeft w:val="0"/>
                                              <w:marRight w:val="0"/>
                                              <w:marTop w:val="0"/>
                                              <w:marBottom w:val="0"/>
                                              <w:divBdr>
                                                <w:top w:val="none" w:sz="0" w:space="0" w:color="auto"/>
                                                <w:left w:val="none" w:sz="0" w:space="0" w:color="auto"/>
                                                <w:bottom w:val="none" w:sz="0" w:space="0" w:color="auto"/>
                                                <w:right w:val="none" w:sz="0" w:space="0" w:color="auto"/>
                                              </w:divBdr>
                                              <w:divsChild>
                                                <w:div w:id="1637417513">
                                                  <w:marLeft w:val="0"/>
                                                  <w:marRight w:val="0"/>
                                                  <w:marTop w:val="0"/>
                                                  <w:marBottom w:val="0"/>
                                                  <w:divBdr>
                                                    <w:top w:val="none" w:sz="0" w:space="0" w:color="auto"/>
                                                    <w:left w:val="none" w:sz="0" w:space="0" w:color="auto"/>
                                                    <w:bottom w:val="none" w:sz="0" w:space="0" w:color="auto"/>
                                                    <w:right w:val="none" w:sz="0" w:space="0" w:color="auto"/>
                                                  </w:divBdr>
                                                  <w:divsChild>
                                                    <w:div w:id="803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60240">
                          <w:marLeft w:val="0"/>
                          <w:marRight w:val="0"/>
                          <w:marTop w:val="0"/>
                          <w:marBottom w:val="0"/>
                          <w:divBdr>
                            <w:top w:val="none" w:sz="0" w:space="0" w:color="auto"/>
                            <w:left w:val="none" w:sz="0" w:space="0" w:color="auto"/>
                            <w:bottom w:val="none" w:sz="0" w:space="0" w:color="auto"/>
                            <w:right w:val="none" w:sz="0" w:space="0" w:color="auto"/>
                          </w:divBdr>
                          <w:divsChild>
                            <w:div w:id="789399859">
                              <w:marLeft w:val="0"/>
                              <w:marRight w:val="0"/>
                              <w:marTop w:val="0"/>
                              <w:marBottom w:val="0"/>
                              <w:divBdr>
                                <w:top w:val="none" w:sz="0" w:space="0" w:color="auto"/>
                                <w:left w:val="none" w:sz="0" w:space="0" w:color="auto"/>
                                <w:bottom w:val="none" w:sz="0" w:space="0" w:color="auto"/>
                                <w:right w:val="none" w:sz="0" w:space="0" w:color="auto"/>
                              </w:divBdr>
                              <w:divsChild>
                                <w:div w:id="564267910">
                                  <w:marLeft w:val="0"/>
                                  <w:marRight w:val="0"/>
                                  <w:marTop w:val="0"/>
                                  <w:marBottom w:val="0"/>
                                  <w:divBdr>
                                    <w:top w:val="none" w:sz="0" w:space="0" w:color="auto"/>
                                    <w:left w:val="none" w:sz="0" w:space="0" w:color="auto"/>
                                    <w:bottom w:val="none" w:sz="0" w:space="0" w:color="auto"/>
                                    <w:right w:val="none" w:sz="0" w:space="0" w:color="auto"/>
                                  </w:divBdr>
                                  <w:divsChild>
                                    <w:div w:id="12759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68703">
          <w:marLeft w:val="0"/>
          <w:marRight w:val="0"/>
          <w:marTop w:val="0"/>
          <w:marBottom w:val="0"/>
          <w:divBdr>
            <w:top w:val="none" w:sz="0" w:space="0" w:color="auto"/>
            <w:left w:val="none" w:sz="0" w:space="0" w:color="auto"/>
            <w:bottom w:val="none" w:sz="0" w:space="0" w:color="auto"/>
            <w:right w:val="none" w:sz="0" w:space="0" w:color="auto"/>
          </w:divBdr>
          <w:divsChild>
            <w:div w:id="1501970986">
              <w:marLeft w:val="0"/>
              <w:marRight w:val="0"/>
              <w:marTop w:val="0"/>
              <w:marBottom w:val="0"/>
              <w:divBdr>
                <w:top w:val="none" w:sz="0" w:space="0" w:color="auto"/>
                <w:left w:val="none" w:sz="0" w:space="0" w:color="auto"/>
                <w:bottom w:val="none" w:sz="0" w:space="0" w:color="auto"/>
                <w:right w:val="none" w:sz="0" w:space="0" w:color="auto"/>
              </w:divBdr>
              <w:divsChild>
                <w:div w:id="954095744">
                  <w:marLeft w:val="0"/>
                  <w:marRight w:val="0"/>
                  <w:marTop w:val="0"/>
                  <w:marBottom w:val="0"/>
                  <w:divBdr>
                    <w:top w:val="none" w:sz="0" w:space="0" w:color="auto"/>
                    <w:left w:val="none" w:sz="0" w:space="0" w:color="auto"/>
                    <w:bottom w:val="none" w:sz="0" w:space="0" w:color="auto"/>
                    <w:right w:val="none" w:sz="0" w:space="0" w:color="auto"/>
                  </w:divBdr>
                  <w:divsChild>
                    <w:div w:id="255594885">
                      <w:marLeft w:val="0"/>
                      <w:marRight w:val="0"/>
                      <w:marTop w:val="0"/>
                      <w:marBottom w:val="0"/>
                      <w:divBdr>
                        <w:top w:val="none" w:sz="0" w:space="0" w:color="auto"/>
                        <w:left w:val="none" w:sz="0" w:space="0" w:color="auto"/>
                        <w:bottom w:val="none" w:sz="0" w:space="0" w:color="auto"/>
                        <w:right w:val="none" w:sz="0" w:space="0" w:color="auto"/>
                      </w:divBdr>
                      <w:divsChild>
                        <w:div w:id="823667892">
                          <w:marLeft w:val="0"/>
                          <w:marRight w:val="0"/>
                          <w:marTop w:val="0"/>
                          <w:marBottom w:val="0"/>
                          <w:divBdr>
                            <w:top w:val="none" w:sz="0" w:space="0" w:color="auto"/>
                            <w:left w:val="none" w:sz="0" w:space="0" w:color="auto"/>
                            <w:bottom w:val="none" w:sz="0" w:space="0" w:color="auto"/>
                            <w:right w:val="none" w:sz="0" w:space="0" w:color="auto"/>
                          </w:divBdr>
                          <w:divsChild>
                            <w:div w:id="226111633">
                              <w:marLeft w:val="0"/>
                              <w:marRight w:val="0"/>
                              <w:marTop w:val="0"/>
                              <w:marBottom w:val="0"/>
                              <w:divBdr>
                                <w:top w:val="none" w:sz="0" w:space="0" w:color="auto"/>
                                <w:left w:val="none" w:sz="0" w:space="0" w:color="auto"/>
                                <w:bottom w:val="none" w:sz="0" w:space="0" w:color="auto"/>
                                <w:right w:val="none" w:sz="0" w:space="0" w:color="auto"/>
                              </w:divBdr>
                              <w:divsChild>
                                <w:div w:id="1751148288">
                                  <w:marLeft w:val="0"/>
                                  <w:marRight w:val="0"/>
                                  <w:marTop w:val="0"/>
                                  <w:marBottom w:val="0"/>
                                  <w:divBdr>
                                    <w:top w:val="none" w:sz="0" w:space="0" w:color="auto"/>
                                    <w:left w:val="none" w:sz="0" w:space="0" w:color="auto"/>
                                    <w:bottom w:val="none" w:sz="0" w:space="0" w:color="auto"/>
                                    <w:right w:val="none" w:sz="0" w:space="0" w:color="auto"/>
                                  </w:divBdr>
                                  <w:divsChild>
                                    <w:div w:id="723798010">
                                      <w:marLeft w:val="0"/>
                                      <w:marRight w:val="0"/>
                                      <w:marTop w:val="0"/>
                                      <w:marBottom w:val="0"/>
                                      <w:divBdr>
                                        <w:top w:val="none" w:sz="0" w:space="0" w:color="auto"/>
                                        <w:left w:val="none" w:sz="0" w:space="0" w:color="auto"/>
                                        <w:bottom w:val="none" w:sz="0" w:space="0" w:color="auto"/>
                                        <w:right w:val="none" w:sz="0" w:space="0" w:color="auto"/>
                                      </w:divBdr>
                                      <w:divsChild>
                                        <w:div w:id="4903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365972">
          <w:marLeft w:val="0"/>
          <w:marRight w:val="0"/>
          <w:marTop w:val="0"/>
          <w:marBottom w:val="0"/>
          <w:divBdr>
            <w:top w:val="none" w:sz="0" w:space="0" w:color="auto"/>
            <w:left w:val="none" w:sz="0" w:space="0" w:color="auto"/>
            <w:bottom w:val="none" w:sz="0" w:space="0" w:color="auto"/>
            <w:right w:val="none" w:sz="0" w:space="0" w:color="auto"/>
          </w:divBdr>
          <w:divsChild>
            <w:div w:id="1744375841">
              <w:marLeft w:val="0"/>
              <w:marRight w:val="0"/>
              <w:marTop w:val="0"/>
              <w:marBottom w:val="0"/>
              <w:divBdr>
                <w:top w:val="none" w:sz="0" w:space="0" w:color="auto"/>
                <w:left w:val="none" w:sz="0" w:space="0" w:color="auto"/>
                <w:bottom w:val="none" w:sz="0" w:space="0" w:color="auto"/>
                <w:right w:val="none" w:sz="0" w:space="0" w:color="auto"/>
              </w:divBdr>
              <w:divsChild>
                <w:div w:id="216864602">
                  <w:marLeft w:val="0"/>
                  <w:marRight w:val="0"/>
                  <w:marTop w:val="0"/>
                  <w:marBottom w:val="0"/>
                  <w:divBdr>
                    <w:top w:val="none" w:sz="0" w:space="0" w:color="auto"/>
                    <w:left w:val="none" w:sz="0" w:space="0" w:color="auto"/>
                    <w:bottom w:val="none" w:sz="0" w:space="0" w:color="auto"/>
                    <w:right w:val="none" w:sz="0" w:space="0" w:color="auto"/>
                  </w:divBdr>
                  <w:divsChild>
                    <w:div w:id="1938056970">
                      <w:marLeft w:val="0"/>
                      <w:marRight w:val="0"/>
                      <w:marTop w:val="0"/>
                      <w:marBottom w:val="0"/>
                      <w:divBdr>
                        <w:top w:val="none" w:sz="0" w:space="0" w:color="auto"/>
                        <w:left w:val="none" w:sz="0" w:space="0" w:color="auto"/>
                        <w:bottom w:val="none" w:sz="0" w:space="0" w:color="auto"/>
                        <w:right w:val="none" w:sz="0" w:space="0" w:color="auto"/>
                      </w:divBdr>
                      <w:divsChild>
                        <w:div w:id="1771316239">
                          <w:marLeft w:val="0"/>
                          <w:marRight w:val="0"/>
                          <w:marTop w:val="0"/>
                          <w:marBottom w:val="0"/>
                          <w:divBdr>
                            <w:top w:val="none" w:sz="0" w:space="0" w:color="auto"/>
                            <w:left w:val="none" w:sz="0" w:space="0" w:color="auto"/>
                            <w:bottom w:val="none" w:sz="0" w:space="0" w:color="auto"/>
                            <w:right w:val="none" w:sz="0" w:space="0" w:color="auto"/>
                          </w:divBdr>
                          <w:divsChild>
                            <w:div w:id="338775235">
                              <w:marLeft w:val="0"/>
                              <w:marRight w:val="0"/>
                              <w:marTop w:val="0"/>
                              <w:marBottom w:val="0"/>
                              <w:divBdr>
                                <w:top w:val="none" w:sz="0" w:space="0" w:color="auto"/>
                                <w:left w:val="none" w:sz="0" w:space="0" w:color="auto"/>
                                <w:bottom w:val="none" w:sz="0" w:space="0" w:color="auto"/>
                                <w:right w:val="none" w:sz="0" w:space="0" w:color="auto"/>
                              </w:divBdr>
                              <w:divsChild>
                                <w:div w:id="6889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3544">
                  <w:marLeft w:val="0"/>
                  <w:marRight w:val="0"/>
                  <w:marTop w:val="0"/>
                  <w:marBottom w:val="0"/>
                  <w:divBdr>
                    <w:top w:val="none" w:sz="0" w:space="0" w:color="auto"/>
                    <w:left w:val="none" w:sz="0" w:space="0" w:color="auto"/>
                    <w:bottom w:val="none" w:sz="0" w:space="0" w:color="auto"/>
                    <w:right w:val="none" w:sz="0" w:space="0" w:color="auto"/>
                  </w:divBdr>
                  <w:divsChild>
                    <w:div w:id="160976283">
                      <w:marLeft w:val="0"/>
                      <w:marRight w:val="0"/>
                      <w:marTop w:val="0"/>
                      <w:marBottom w:val="0"/>
                      <w:divBdr>
                        <w:top w:val="none" w:sz="0" w:space="0" w:color="auto"/>
                        <w:left w:val="none" w:sz="0" w:space="0" w:color="auto"/>
                        <w:bottom w:val="none" w:sz="0" w:space="0" w:color="auto"/>
                        <w:right w:val="none" w:sz="0" w:space="0" w:color="auto"/>
                      </w:divBdr>
                      <w:divsChild>
                        <w:div w:id="2117946008">
                          <w:marLeft w:val="0"/>
                          <w:marRight w:val="0"/>
                          <w:marTop w:val="0"/>
                          <w:marBottom w:val="0"/>
                          <w:divBdr>
                            <w:top w:val="none" w:sz="0" w:space="0" w:color="auto"/>
                            <w:left w:val="none" w:sz="0" w:space="0" w:color="auto"/>
                            <w:bottom w:val="none" w:sz="0" w:space="0" w:color="auto"/>
                            <w:right w:val="none" w:sz="0" w:space="0" w:color="auto"/>
                          </w:divBdr>
                          <w:divsChild>
                            <w:div w:id="1944918758">
                              <w:marLeft w:val="0"/>
                              <w:marRight w:val="0"/>
                              <w:marTop w:val="0"/>
                              <w:marBottom w:val="0"/>
                              <w:divBdr>
                                <w:top w:val="none" w:sz="0" w:space="0" w:color="auto"/>
                                <w:left w:val="none" w:sz="0" w:space="0" w:color="auto"/>
                                <w:bottom w:val="none" w:sz="0" w:space="0" w:color="auto"/>
                                <w:right w:val="none" w:sz="0" w:space="0" w:color="auto"/>
                              </w:divBdr>
                              <w:divsChild>
                                <w:div w:id="1581138218">
                                  <w:marLeft w:val="0"/>
                                  <w:marRight w:val="0"/>
                                  <w:marTop w:val="0"/>
                                  <w:marBottom w:val="0"/>
                                  <w:divBdr>
                                    <w:top w:val="none" w:sz="0" w:space="0" w:color="auto"/>
                                    <w:left w:val="none" w:sz="0" w:space="0" w:color="auto"/>
                                    <w:bottom w:val="none" w:sz="0" w:space="0" w:color="auto"/>
                                    <w:right w:val="none" w:sz="0" w:space="0" w:color="auto"/>
                                  </w:divBdr>
                                  <w:divsChild>
                                    <w:div w:id="1662153552">
                                      <w:marLeft w:val="0"/>
                                      <w:marRight w:val="0"/>
                                      <w:marTop w:val="0"/>
                                      <w:marBottom w:val="0"/>
                                      <w:divBdr>
                                        <w:top w:val="none" w:sz="0" w:space="0" w:color="auto"/>
                                        <w:left w:val="none" w:sz="0" w:space="0" w:color="auto"/>
                                        <w:bottom w:val="none" w:sz="0" w:space="0" w:color="auto"/>
                                        <w:right w:val="none" w:sz="0" w:space="0" w:color="auto"/>
                                      </w:divBdr>
                                      <w:divsChild>
                                        <w:div w:id="2068334765">
                                          <w:marLeft w:val="0"/>
                                          <w:marRight w:val="0"/>
                                          <w:marTop w:val="0"/>
                                          <w:marBottom w:val="0"/>
                                          <w:divBdr>
                                            <w:top w:val="none" w:sz="0" w:space="0" w:color="auto"/>
                                            <w:left w:val="none" w:sz="0" w:space="0" w:color="auto"/>
                                            <w:bottom w:val="none" w:sz="0" w:space="0" w:color="auto"/>
                                            <w:right w:val="none" w:sz="0" w:space="0" w:color="auto"/>
                                          </w:divBdr>
                                          <w:divsChild>
                                            <w:div w:id="1666785717">
                                              <w:marLeft w:val="0"/>
                                              <w:marRight w:val="0"/>
                                              <w:marTop w:val="0"/>
                                              <w:marBottom w:val="0"/>
                                              <w:divBdr>
                                                <w:top w:val="none" w:sz="0" w:space="0" w:color="auto"/>
                                                <w:left w:val="none" w:sz="0" w:space="0" w:color="auto"/>
                                                <w:bottom w:val="none" w:sz="0" w:space="0" w:color="auto"/>
                                                <w:right w:val="none" w:sz="0" w:space="0" w:color="auto"/>
                                              </w:divBdr>
                                            </w:div>
                                            <w:div w:id="698697536">
                                              <w:marLeft w:val="0"/>
                                              <w:marRight w:val="0"/>
                                              <w:marTop w:val="0"/>
                                              <w:marBottom w:val="0"/>
                                              <w:divBdr>
                                                <w:top w:val="none" w:sz="0" w:space="0" w:color="auto"/>
                                                <w:left w:val="none" w:sz="0" w:space="0" w:color="auto"/>
                                                <w:bottom w:val="none" w:sz="0" w:space="0" w:color="auto"/>
                                                <w:right w:val="none" w:sz="0" w:space="0" w:color="auto"/>
                                              </w:divBdr>
                                              <w:divsChild>
                                                <w:div w:id="408357059">
                                                  <w:marLeft w:val="0"/>
                                                  <w:marRight w:val="0"/>
                                                  <w:marTop w:val="0"/>
                                                  <w:marBottom w:val="0"/>
                                                  <w:divBdr>
                                                    <w:top w:val="none" w:sz="0" w:space="0" w:color="auto"/>
                                                    <w:left w:val="none" w:sz="0" w:space="0" w:color="auto"/>
                                                    <w:bottom w:val="none" w:sz="0" w:space="0" w:color="auto"/>
                                                    <w:right w:val="none" w:sz="0" w:space="0" w:color="auto"/>
                                                  </w:divBdr>
                                                  <w:divsChild>
                                                    <w:div w:id="876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6198">
                          <w:marLeft w:val="0"/>
                          <w:marRight w:val="0"/>
                          <w:marTop w:val="0"/>
                          <w:marBottom w:val="0"/>
                          <w:divBdr>
                            <w:top w:val="none" w:sz="0" w:space="0" w:color="auto"/>
                            <w:left w:val="none" w:sz="0" w:space="0" w:color="auto"/>
                            <w:bottom w:val="none" w:sz="0" w:space="0" w:color="auto"/>
                            <w:right w:val="none" w:sz="0" w:space="0" w:color="auto"/>
                          </w:divBdr>
                          <w:divsChild>
                            <w:div w:id="1163744101">
                              <w:marLeft w:val="0"/>
                              <w:marRight w:val="0"/>
                              <w:marTop w:val="0"/>
                              <w:marBottom w:val="0"/>
                              <w:divBdr>
                                <w:top w:val="none" w:sz="0" w:space="0" w:color="auto"/>
                                <w:left w:val="none" w:sz="0" w:space="0" w:color="auto"/>
                                <w:bottom w:val="none" w:sz="0" w:space="0" w:color="auto"/>
                                <w:right w:val="none" w:sz="0" w:space="0" w:color="auto"/>
                              </w:divBdr>
                              <w:divsChild>
                                <w:div w:id="168951896">
                                  <w:marLeft w:val="0"/>
                                  <w:marRight w:val="0"/>
                                  <w:marTop w:val="0"/>
                                  <w:marBottom w:val="0"/>
                                  <w:divBdr>
                                    <w:top w:val="none" w:sz="0" w:space="0" w:color="auto"/>
                                    <w:left w:val="none" w:sz="0" w:space="0" w:color="auto"/>
                                    <w:bottom w:val="none" w:sz="0" w:space="0" w:color="auto"/>
                                    <w:right w:val="none" w:sz="0" w:space="0" w:color="auto"/>
                                  </w:divBdr>
                                  <w:divsChild>
                                    <w:div w:id="12184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87399">
          <w:marLeft w:val="0"/>
          <w:marRight w:val="0"/>
          <w:marTop w:val="0"/>
          <w:marBottom w:val="0"/>
          <w:divBdr>
            <w:top w:val="none" w:sz="0" w:space="0" w:color="auto"/>
            <w:left w:val="none" w:sz="0" w:space="0" w:color="auto"/>
            <w:bottom w:val="none" w:sz="0" w:space="0" w:color="auto"/>
            <w:right w:val="none" w:sz="0" w:space="0" w:color="auto"/>
          </w:divBdr>
          <w:divsChild>
            <w:div w:id="1898398543">
              <w:marLeft w:val="0"/>
              <w:marRight w:val="0"/>
              <w:marTop w:val="0"/>
              <w:marBottom w:val="0"/>
              <w:divBdr>
                <w:top w:val="none" w:sz="0" w:space="0" w:color="auto"/>
                <w:left w:val="none" w:sz="0" w:space="0" w:color="auto"/>
                <w:bottom w:val="none" w:sz="0" w:space="0" w:color="auto"/>
                <w:right w:val="none" w:sz="0" w:space="0" w:color="auto"/>
              </w:divBdr>
              <w:divsChild>
                <w:div w:id="1923951942">
                  <w:marLeft w:val="0"/>
                  <w:marRight w:val="0"/>
                  <w:marTop w:val="0"/>
                  <w:marBottom w:val="0"/>
                  <w:divBdr>
                    <w:top w:val="none" w:sz="0" w:space="0" w:color="auto"/>
                    <w:left w:val="none" w:sz="0" w:space="0" w:color="auto"/>
                    <w:bottom w:val="none" w:sz="0" w:space="0" w:color="auto"/>
                    <w:right w:val="none" w:sz="0" w:space="0" w:color="auto"/>
                  </w:divBdr>
                  <w:divsChild>
                    <w:div w:id="6324129">
                      <w:marLeft w:val="0"/>
                      <w:marRight w:val="0"/>
                      <w:marTop w:val="0"/>
                      <w:marBottom w:val="0"/>
                      <w:divBdr>
                        <w:top w:val="none" w:sz="0" w:space="0" w:color="auto"/>
                        <w:left w:val="none" w:sz="0" w:space="0" w:color="auto"/>
                        <w:bottom w:val="none" w:sz="0" w:space="0" w:color="auto"/>
                        <w:right w:val="none" w:sz="0" w:space="0" w:color="auto"/>
                      </w:divBdr>
                      <w:divsChild>
                        <w:div w:id="1300769278">
                          <w:marLeft w:val="0"/>
                          <w:marRight w:val="0"/>
                          <w:marTop w:val="0"/>
                          <w:marBottom w:val="0"/>
                          <w:divBdr>
                            <w:top w:val="none" w:sz="0" w:space="0" w:color="auto"/>
                            <w:left w:val="none" w:sz="0" w:space="0" w:color="auto"/>
                            <w:bottom w:val="none" w:sz="0" w:space="0" w:color="auto"/>
                            <w:right w:val="none" w:sz="0" w:space="0" w:color="auto"/>
                          </w:divBdr>
                          <w:divsChild>
                            <w:div w:id="1968047697">
                              <w:marLeft w:val="0"/>
                              <w:marRight w:val="0"/>
                              <w:marTop w:val="0"/>
                              <w:marBottom w:val="0"/>
                              <w:divBdr>
                                <w:top w:val="none" w:sz="0" w:space="0" w:color="auto"/>
                                <w:left w:val="none" w:sz="0" w:space="0" w:color="auto"/>
                                <w:bottom w:val="none" w:sz="0" w:space="0" w:color="auto"/>
                                <w:right w:val="none" w:sz="0" w:space="0" w:color="auto"/>
                              </w:divBdr>
                              <w:divsChild>
                                <w:div w:id="1948924815">
                                  <w:marLeft w:val="0"/>
                                  <w:marRight w:val="0"/>
                                  <w:marTop w:val="0"/>
                                  <w:marBottom w:val="0"/>
                                  <w:divBdr>
                                    <w:top w:val="none" w:sz="0" w:space="0" w:color="auto"/>
                                    <w:left w:val="none" w:sz="0" w:space="0" w:color="auto"/>
                                    <w:bottom w:val="none" w:sz="0" w:space="0" w:color="auto"/>
                                    <w:right w:val="none" w:sz="0" w:space="0" w:color="auto"/>
                                  </w:divBdr>
                                  <w:divsChild>
                                    <w:div w:id="844128416">
                                      <w:marLeft w:val="0"/>
                                      <w:marRight w:val="0"/>
                                      <w:marTop w:val="0"/>
                                      <w:marBottom w:val="0"/>
                                      <w:divBdr>
                                        <w:top w:val="none" w:sz="0" w:space="0" w:color="auto"/>
                                        <w:left w:val="none" w:sz="0" w:space="0" w:color="auto"/>
                                        <w:bottom w:val="none" w:sz="0" w:space="0" w:color="auto"/>
                                        <w:right w:val="none" w:sz="0" w:space="0" w:color="auto"/>
                                      </w:divBdr>
                                      <w:divsChild>
                                        <w:div w:id="10529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970490">
          <w:marLeft w:val="0"/>
          <w:marRight w:val="0"/>
          <w:marTop w:val="0"/>
          <w:marBottom w:val="0"/>
          <w:divBdr>
            <w:top w:val="none" w:sz="0" w:space="0" w:color="auto"/>
            <w:left w:val="none" w:sz="0" w:space="0" w:color="auto"/>
            <w:bottom w:val="none" w:sz="0" w:space="0" w:color="auto"/>
            <w:right w:val="none" w:sz="0" w:space="0" w:color="auto"/>
          </w:divBdr>
          <w:divsChild>
            <w:div w:id="1342705634">
              <w:marLeft w:val="0"/>
              <w:marRight w:val="0"/>
              <w:marTop w:val="0"/>
              <w:marBottom w:val="0"/>
              <w:divBdr>
                <w:top w:val="none" w:sz="0" w:space="0" w:color="auto"/>
                <w:left w:val="none" w:sz="0" w:space="0" w:color="auto"/>
                <w:bottom w:val="none" w:sz="0" w:space="0" w:color="auto"/>
                <w:right w:val="none" w:sz="0" w:space="0" w:color="auto"/>
              </w:divBdr>
              <w:divsChild>
                <w:div w:id="1647247805">
                  <w:marLeft w:val="0"/>
                  <w:marRight w:val="0"/>
                  <w:marTop w:val="0"/>
                  <w:marBottom w:val="0"/>
                  <w:divBdr>
                    <w:top w:val="none" w:sz="0" w:space="0" w:color="auto"/>
                    <w:left w:val="none" w:sz="0" w:space="0" w:color="auto"/>
                    <w:bottom w:val="none" w:sz="0" w:space="0" w:color="auto"/>
                    <w:right w:val="none" w:sz="0" w:space="0" w:color="auto"/>
                  </w:divBdr>
                  <w:divsChild>
                    <w:div w:id="1403212611">
                      <w:marLeft w:val="0"/>
                      <w:marRight w:val="0"/>
                      <w:marTop w:val="0"/>
                      <w:marBottom w:val="0"/>
                      <w:divBdr>
                        <w:top w:val="none" w:sz="0" w:space="0" w:color="auto"/>
                        <w:left w:val="none" w:sz="0" w:space="0" w:color="auto"/>
                        <w:bottom w:val="none" w:sz="0" w:space="0" w:color="auto"/>
                        <w:right w:val="none" w:sz="0" w:space="0" w:color="auto"/>
                      </w:divBdr>
                      <w:divsChild>
                        <w:div w:id="1224368177">
                          <w:marLeft w:val="0"/>
                          <w:marRight w:val="0"/>
                          <w:marTop w:val="0"/>
                          <w:marBottom w:val="0"/>
                          <w:divBdr>
                            <w:top w:val="none" w:sz="0" w:space="0" w:color="auto"/>
                            <w:left w:val="none" w:sz="0" w:space="0" w:color="auto"/>
                            <w:bottom w:val="none" w:sz="0" w:space="0" w:color="auto"/>
                            <w:right w:val="none" w:sz="0" w:space="0" w:color="auto"/>
                          </w:divBdr>
                          <w:divsChild>
                            <w:div w:id="1999841908">
                              <w:marLeft w:val="0"/>
                              <w:marRight w:val="0"/>
                              <w:marTop w:val="0"/>
                              <w:marBottom w:val="0"/>
                              <w:divBdr>
                                <w:top w:val="none" w:sz="0" w:space="0" w:color="auto"/>
                                <w:left w:val="none" w:sz="0" w:space="0" w:color="auto"/>
                                <w:bottom w:val="none" w:sz="0" w:space="0" w:color="auto"/>
                                <w:right w:val="none" w:sz="0" w:space="0" w:color="auto"/>
                              </w:divBdr>
                              <w:divsChild>
                                <w:div w:id="4875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69731">
                  <w:marLeft w:val="0"/>
                  <w:marRight w:val="0"/>
                  <w:marTop w:val="0"/>
                  <w:marBottom w:val="0"/>
                  <w:divBdr>
                    <w:top w:val="none" w:sz="0" w:space="0" w:color="auto"/>
                    <w:left w:val="none" w:sz="0" w:space="0" w:color="auto"/>
                    <w:bottom w:val="none" w:sz="0" w:space="0" w:color="auto"/>
                    <w:right w:val="none" w:sz="0" w:space="0" w:color="auto"/>
                  </w:divBdr>
                  <w:divsChild>
                    <w:div w:id="1205487760">
                      <w:marLeft w:val="0"/>
                      <w:marRight w:val="0"/>
                      <w:marTop w:val="0"/>
                      <w:marBottom w:val="0"/>
                      <w:divBdr>
                        <w:top w:val="none" w:sz="0" w:space="0" w:color="auto"/>
                        <w:left w:val="none" w:sz="0" w:space="0" w:color="auto"/>
                        <w:bottom w:val="none" w:sz="0" w:space="0" w:color="auto"/>
                        <w:right w:val="none" w:sz="0" w:space="0" w:color="auto"/>
                      </w:divBdr>
                      <w:divsChild>
                        <w:div w:id="1327052129">
                          <w:marLeft w:val="0"/>
                          <w:marRight w:val="0"/>
                          <w:marTop w:val="0"/>
                          <w:marBottom w:val="0"/>
                          <w:divBdr>
                            <w:top w:val="none" w:sz="0" w:space="0" w:color="auto"/>
                            <w:left w:val="none" w:sz="0" w:space="0" w:color="auto"/>
                            <w:bottom w:val="none" w:sz="0" w:space="0" w:color="auto"/>
                            <w:right w:val="none" w:sz="0" w:space="0" w:color="auto"/>
                          </w:divBdr>
                          <w:divsChild>
                            <w:div w:id="652872463">
                              <w:marLeft w:val="0"/>
                              <w:marRight w:val="0"/>
                              <w:marTop w:val="0"/>
                              <w:marBottom w:val="0"/>
                              <w:divBdr>
                                <w:top w:val="none" w:sz="0" w:space="0" w:color="auto"/>
                                <w:left w:val="none" w:sz="0" w:space="0" w:color="auto"/>
                                <w:bottom w:val="none" w:sz="0" w:space="0" w:color="auto"/>
                                <w:right w:val="none" w:sz="0" w:space="0" w:color="auto"/>
                              </w:divBdr>
                              <w:divsChild>
                                <w:div w:id="109202565">
                                  <w:marLeft w:val="0"/>
                                  <w:marRight w:val="0"/>
                                  <w:marTop w:val="0"/>
                                  <w:marBottom w:val="0"/>
                                  <w:divBdr>
                                    <w:top w:val="none" w:sz="0" w:space="0" w:color="auto"/>
                                    <w:left w:val="none" w:sz="0" w:space="0" w:color="auto"/>
                                    <w:bottom w:val="none" w:sz="0" w:space="0" w:color="auto"/>
                                    <w:right w:val="none" w:sz="0" w:space="0" w:color="auto"/>
                                  </w:divBdr>
                                  <w:divsChild>
                                    <w:div w:id="203055261">
                                      <w:marLeft w:val="0"/>
                                      <w:marRight w:val="0"/>
                                      <w:marTop w:val="0"/>
                                      <w:marBottom w:val="0"/>
                                      <w:divBdr>
                                        <w:top w:val="none" w:sz="0" w:space="0" w:color="auto"/>
                                        <w:left w:val="none" w:sz="0" w:space="0" w:color="auto"/>
                                        <w:bottom w:val="none" w:sz="0" w:space="0" w:color="auto"/>
                                        <w:right w:val="none" w:sz="0" w:space="0" w:color="auto"/>
                                      </w:divBdr>
                                      <w:divsChild>
                                        <w:div w:id="1886940045">
                                          <w:marLeft w:val="0"/>
                                          <w:marRight w:val="0"/>
                                          <w:marTop w:val="0"/>
                                          <w:marBottom w:val="0"/>
                                          <w:divBdr>
                                            <w:top w:val="none" w:sz="0" w:space="0" w:color="auto"/>
                                            <w:left w:val="none" w:sz="0" w:space="0" w:color="auto"/>
                                            <w:bottom w:val="none" w:sz="0" w:space="0" w:color="auto"/>
                                            <w:right w:val="none" w:sz="0" w:space="0" w:color="auto"/>
                                          </w:divBdr>
                                          <w:divsChild>
                                            <w:div w:id="398292380">
                                              <w:marLeft w:val="0"/>
                                              <w:marRight w:val="0"/>
                                              <w:marTop w:val="0"/>
                                              <w:marBottom w:val="0"/>
                                              <w:divBdr>
                                                <w:top w:val="none" w:sz="0" w:space="0" w:color="auto"/>
                                                <w:left w:val="none" w:sz="0" w:space="0" w:color="auto"/>
                                                <w:bottom w:val="none" w:sz="0" w:space="0" w:color="auto"/>
                                                <w:right w:val="none" w:sz="0" w:space="0" w:color="auto"/>
                                              </w:divBdr>
                                            </w:div>
                                            <w:div w:id="1341349595">
                                              <w:marLeft w:val="0"/>
                                              <w:marRight w:val="0"/>
                                              <w:marTop w:val="0"/>
                                              <w:marBottom w:val="0"/>
                                              <w:divBdr>
                                                <w:top w:val="none" w:sz="0" w:space="0" w:color="auto"/>
                                                <w:left w:val="none" w:sz="0" w:space="0" w:color="auto"/>
                                                <w:bottom w:val="none" w:sz="0" w:space="0" w:color="auto"/>
                                                <w:right w:val="none" w:sz="0" w:space="0" w:color="auto"/>
                                              </w:divBdr>
                                              <w:divsChild>
                                                <w:div w:id="1514763294">
                                                  <w:marLeft w:val="0"/>
                                                  <w:marRight w:val="0"/>
                                                  <w:marTop w:val="0"/>
                                                  <w:marBottom w:val="0"/>
                                                  <w:divBdr>
                                                    <w:top w:val="none" w:sz="0" w:space="0" w:color="auto"/>
                                                    <w:left w:val="none" w:sz="0" w:space="0" w:color="auto"/>
                                                    <w:bottom w:val="none" w:sz="0" w:space="0" w:color="auto"/>
                                                    <w:right w:val="none" w:sz="0" w:space="0" w:color="auto"/>
                                                  </w:divBdr>
                                                  <w:divsChild>
                                                    <w:div w:id="287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05861">
                          <w:marLeft w:val="0"/>
                          <w:marRight w:val="0"/>
                          <w:marTop w:val="0"/>
                          <w:marBottom w:val="0"/>
                          <w:divBdr>
                            <w:top w:val="none" w:sz="0" w:space="0" w:color="auto"/>
                            <w:left w:val="none" w:sz="0" w:space="0" w:color="auto"/>
                            <w:bottom w:val="none" w:sz="0" w:space="0" w:color="auto"/>
                            <w:right w:val="none" w:sz="0" w:space="0" w:color="auto"/>
                          </w:divBdr>
                          <w:divsChild>
                            <w:div w:id="2440785">
                              <w:marLeft w:val="0"/>
                              <w:marRight w:val="0"/>
                              <w:marTop w:val="0"/>
                              <w:marBottom w:val="0"/>
                              <w:divBdr>
                                <w:top w:val="none" w:sz="0" w:space="0" w:color="auto"/>
                                <w:left w:val="none" w:sz="0" w:space="0" w:color="auto"/>
                                <w:bottom w:val="none" w:sz="0" w:space="0" w:color="auto"/>
                                <w:right w:val="none" w:sz="0" w:space="0" w:color="auto"/>
                              </w:divBdr>
                              <w:divsChild>
                                <w:div w:id="1387994117">
                                  <w:marLeft w:val="0"/>
                                  <w:marRight w:val="0"/>
                                  <w:marTop w:val="0"/>
                                  <w:marBottom w:val="0"/>
                                  <w:divBdr>
                                    <w:top w:val="none" w:sz="0" w:space="0" w:color="auto"/>
                                    <w:left w:val="none" w:sz="0" w:space="0" w:color="auto"/>
                                    <w:bottom w:val="none" w:sz="0" w:space="0" w:color="auto"/>
                                    <w:right w:val="none" w:sz="0" w:space="0" w:color="auto"/>
                                  </w:divBdr>
                                  <w:divsChild>
                                    <w:div w:id="1861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230984">
          <w:marLeft w:val="0"/>
          <w:marRight w:val="0"/>
          <w:marTop w:val="0"/>
          <w:marBottom w:val="0"/>
          <w:divBdr>
            <w:top w:val="none" w:sz="0" w:space="0" w:color="auto"/>
            <w:left w:val="none" w:sz="0" w:space="0" w:color="auto"/>
            <w:bottom w:val="none" w:sz="0" w:space="0" w:color="auto"/>
            <w:right w:val="none" w:sz="0" w:space="0" w:color="auto"/>
          </w:divBdr>
          <w:divsChild>
            <w:div w:id="1592349803">
              <w:marLeft w:val="0"/>
              <w:marRight w:val="0"/>
              <w:marTop w:val="0"/>
              <w:marBottom w:val="0"/>
              <w:divBdr>
                <w:top w:val="none" w:sz="0" w:space="0" w:color="auto"/>
                <w:left w:val="none" w:sz="0" w:space="0" w:color="auto"/>
                <w:bottom w:val="none" w:sz="0" w:space="0" w:color="auto"/>
                <w:right w:val="none" w:sz="0" w:space="0" w:color="auto"/>
              </w:divBdr>
              <w:divsChild>
                <w:div w:id="579172776">
                  <w:marLeft w:val="0"/>
                  <w:marRight w:val="0"/>
                  <w:marTop w:val="0"/>
                  <w:marBottom w:val="0"/>
                  <w:divBdr>
                    <w:top w:val="none" w:sz="0" w:space="0" w:color="auto"/>
                    <w:left w:val="none" w:sz="0" w:space="0" w:color="auto"/>
                    <w:bottom w:val="none" w:sz="0" w:space="0" w:color="auto"/>
                    <w:right w:val="none" w:sz="0" w:space="0" w:color="auto"/>
                  </w:divBdr>
                  <w:divsChild>
                    <w:div w:id="315914863">
                      <w:marLeft w:val="0"/>
                      <w:marRight w:val="0"/>
                      <w:marTop w:val="0"/>
                      <w:marBottom w:val="0"/>
                      <w:divBdr>
                        <w:top w:val="none" w:sz="0" w:space="0" w:color="auto"/>
                        <w:left w:val="none" w:sz="0" w:space="0" w:color="auto"/>
                        <w:bottom w:val="none" w:sz="0" w:space="0" w:color="auto"/>
                        <w:right w:val="none" w:sz="0" w:space="0" w:color="auto"/>
                      </w:divBdr>
                      <w:divsChild>
                        <w:div w:id="133328631">
                          <w:marLeft w:val="0"/>
                          <w:marRight w:val="0"/>
                          <w:marTop w:val="0"/>
                          <w:marBottom w:val="0"/>
                          <w:divBdr>
                            <w:top w:val="none" w:sz="0" w:space="0" w:color="auto"/>
                            <w:left w:val="none" w:sz="0" w:space="0" w:color="auto"/>
                            <w:bottom w:val="none" w:sz="0" w:space="0" w:color="auto"/>
                            <w:right w:val="none" w:sz="0" w:space="0" w:color="auto"/>
                          </w:divBdr>
                          <w:divsChild>
                            <w:div w:id="1594703563">
                              <w:marLeft w:val="0"/>
                              <w:marRight w:val="0"/>
                              <w:marTop w:val="0"/>
                              <w:marBottom w:val="0"/>
                              <w:divBdr>
                                <w:top w:val="none" w:sz="0" w:space="0" w:color="auto"/>
                                <w:left w:val="none" w:sz="0" w:space="0" w:color="auto"/>
                                <w:bottom w:val="none" w:sz="0" w:space="0" w:color="auto"/>
                                <w:right w:val="none" w:sz="0" w:space="0" w:color="auto"/>
                              </w:divBdr>
                              <w:divsChild>
                                <w:div w:id="954480293">
                                  <w:marLeft w:val="0"/>
                                  <w:marRight w:val="0"/>
                                  <w:marTop w:val="0"/>
                                  <w:marBottom w:val="0"/>
                                  <w:divBdr>
                                    <w:top w:val="none" w:sz="0" w:space="0" w:color="auto"/>
                                    <w:left w:val="none" w:sz="0" w:space="0" w:color="auto"/>
                                    <w:bottom w:val="none" w:sz="0" w:space="0" w:color="auto"/>
                                    <w:right w:val="none" w:sz="0" w:space="0" w:color="auto"/>
                                  </w:divBdr>
                                  <w:divsChild>
                                    <w:div w:id="674578344">
                                      <w:marLeft w:val="0"/>
                                      <w:marRight w:val="0"/>
                                      <w:marTop w:val="0"/>
                                      <w:marBottom w:val="0"/>
                                      <w:divBdr>
                                        <w:top w:val="none" w:sz="0" w:space="0" w:color="auto"/>
                                        <w:left w:val="none" w:sz="0" w:space="0" w:color="auto"/>
                                        <w:bottom w:val="none" w:sz="0" w:space="0" w:color="auto"/>
                                        <w:right w:val="none" w:sz="0" w:space="0" w:color="auto"/>
                                      </w:divBdr>
                                      <w:divsChild>
                                        <w:div w:id="2547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7481">
          <w:marLeft w:val="0"/>
          <w:marRight w:val="0"/>
          <w:marTop w:val="0"/>
          <w:marBottom w:val="0"/>
          <w:divBdr>
            <w:top w:val="none" w:sz="0" w:space="0" w:color="auto"/>
            <w:left w:val="none" w:sz="0" w:space="0" w:color="auto"/>
            <w:bottom w:val="none" w:sz="0" w:space="0" w:color="auto"/>
            <w:right w:val="none" w:sz="0" w:space="0" w:color="auto"/>
          </w:divBdr>
          <w:divsChild>
            <w:div w:id="988824072">
              <w:marLeft w:val="0"/>
              <w:marRight w:val="0"/>
              <w:marTop w:val="0"/>
              <w:marBottom w:val="0"/>
              <w:divBdr>
                <w:top w:val="none" w:sz="0" w:space="0" w:color="auto"/>
                <w:left w:val="none" w:sz="0" w:space="0" w:color="auto"/>
                <w:bottom w:val="none" w:sz="0" w:space="0" w:color="auto"/>
                <w:right w:val="none" w:sz="0" w:space="0" w:color="auto"/>
              </w:divBdr>
              <w:divsChild>
                <w:div w:id="1070153381">
                  <w:marLeft w:val="0"/>
                  <w:marRight w:val="0"/>
                  <w:marTop w:val="0"/>
                  <w:marBottom w:val="0"/>
                  <w:divBdr>
                    <w:top w:val="none" w:sz="0" w:space="0" w:color="auto"/>
                    <w:left w:val="none" w:sz="0" w:space="0" w:color="auto"/>
                    <w:bottom w:val="none" w:sz="0" w:space="0" w:color="auto"/>
                    <w:right w:val="none" w:sz="0" w:space="0" w:color="auto"/>
                  </w:divBdr>
                  <w:divsChild>
                    <w:div w:id="1595547672">
                      <w:marLeft w:val="0"/>
                      <w:marRight w:val="0"/>
                      <w:marTop w:val="0"/>
                      <w:marBottom w:val="0"/>
                      <w:divBdr>
                        <w:top w:val="none" w:sz="0" w:space="0" w:color="auto"/>
                        <w:left w:val="none" w:sz="0" w:space="0" w:color="auto"/>
                        <w:bottom w:val="none" w:sz="0" w:space="0" w:color="auto"/>
                        <w:right w:val="none" w:sz="0" w:space="0" w:color="auto"/>
                      </w:divBdr>
                      <w:divsChild>
                        <w:div w:id="2019036407">
                          <w:marLeft w:val="0"/>
                          <w:marRight w:val="0"/>
                          <w:marTop w:val="0"/>
                          <w:marBottom w:val="0"/>
                          <w:divBdr>
                            <w:top w:val="none" w:sz="0" w:space="0" w:color="auto"/>
                            <w:left w:val="none" w:sz="0" w:space="0" w:color="auto"/>
                            <w:bottom w:val="none" w:sz="0" w:space="0" w:color="auto"/>
                            <w:right w:val="none" w:sz="0" w:space="0" w:color="auto"/>
                          </w:divBdr>
                          <w:divsChild>
                            <w:div w:id="152645778">
                              <w:marLeft w:val="0"/>
                              <w:marRight w:val="0"/>
                              <w:marTop w:val="0"/>
                              <w:marBottom w:val="0"/>
                              <w:divBdr>
                                <w:top w:val="none" w:sz="0" w:space="0" w:color="auto"/>
                                <w:left w:val="none" w:sz="0" w:space="0" w:color="auto"/>
                                <w:bottom w:val="none" w:sz="0" w:space="0" w:color="auto"/>
                                <w:right w:val="none" w:sz="0" w:space="0" w:color="auto"/>
                              </w:divBdr>
                              <w:divsChild>
                                <w:div w:id="18740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6918">
                  <w:marLeft w:val="0"/>
                  <w:marRight w:val="0"/>
                  <w:marTop w:val="0"/>
                  <w:marBottom w:val="0"/>
                  <w:divBdr>
                    <w:top w:val="none" w:sz="0" w:space="0" w:color="auto"/>
                    <w:left w:val="none" w:sz="0" w:space="0" w:color="auto"/>
                    <w:bottom w:val="none" w:sz="0" w:space="0" w:color="auto"/>
                    <w:right w:val="none" w:sz="0" w:space="0" w:color="auto"/>
                  </w:divBdr>
                  <w:divsChild>
                    <w:div w:id="266697504">
                      <w:marLeft w:val="0"/>
                      <w:marRight w:val="0"/>
                      <w:marTop w:val="0"/>
                      <w:marBottom w:val="0"/>
                      <w:divBdr>
                        <w:top w:val="none" w:sz="0" w:space="0" w:color="auto"/>
                        <w:left w:val="none" w:sz="0" w:space="0" w:color="auto"/>
                        <w:bottom w:val="none" w:sz="0" w:space="0" w:color="auto"/>
                        <w:right w:val="none" w:sz="0" w:space="0" w:color="auto"/>
                      </w:divBdr>
                      <w:divsChild>
                        <w:div w:id="1718317382">
                          <w:marLeft w:val="0"/>
                          <w:marRight w:val="0"/>
                          <w:marTop w:val="0"/>
                          <w:marBottom w:val="0"/>
                          <w:divBdr>
                            <w:top w:val="none" w:sz="0" w:space="0" w:color="auto"/>
                            <w:left w:val="none" w:sz="0" w:space="0" w:color="auto"/>
                            <w:bottom w:val="none" w:sz="0" w:space="0" w:color="auto"/>
                            <w:right w:val="none" w:sz="0" w:space="0" w:color="auto"/>
                          </w:divBdr>
                          <w:divsChild>
                            <w:div w:id="1844004608">
                              <w:marLeft w:val="0"/>
                              <w:marRight w:val="0"/>
                              <w:marTop w:val="0"/>
                              <w:marBottom w:val="0"/>
                              <w:divBdr>
                                <w:top w:val="none" w:sz="0" w:space="0" w:color="auto"/>
                                <w:left w:val="none" w:sz="0" w:space="0" w:color="auto"/>
                                <w:bottom w:val="none" w:sz="0" w:space="0" w:color="auto"/>
                                <w:right w:val="none" w:sz="0" w:space="0" w:color="auto"/>
                              </w:divBdr>
                              <w:divsChild>
                                <w:div w:id="1443304806">
                                  <w:marLeft w:val="0"/>
                                  <w:marRight w:val="0"/>
                                  <w:marTop w:val="0"/>
                                  <w:marBottom w:val="0"/>
                                  <w:divBdr>
                                    <w:top w:val="none" w:sz="0" w:space="0" w:color="auto"/>
                                    <w:left w:val="none" w:sz="0" w:space="0" w:color="auto"/>
                                    <w:bottom w:val="none" w:sz="0" w:space="0" w:color="auto"/>
                                    <w:right w:val="none" w:sz="0" w:space="0" w:color="auto"/>
                                  </w:divBdr>
                                  <w:divsChild>
                                    <w:div w:id="2053575500">
                                      <w:marLeft w:val="0"/>
                                      <w:marRight w:val="0"/>
                                      <w:marTop w:val="0"/>
                                      <w:marBottom w:val="0"/>
                                      <w:divBdr>
                                        <w:top w:val="none" w:sz="0" w:space="0" w:color="auto"/>
                                        <w:left w:val="none" w:sz="0" w:space="0" w:color="auto"/>
                                        <w:bottom w:val="none" w:sz="0" w:space="0" w:color="auto"/>
                                        <w:right w:val="none" w:sz="0" w:space="0" w:color="auto"/>
                                      </w:divBdr>
                                      <w:divsChild>
                                        <w:div w:id="1285693841">
                                          <w:marLeft w:val="0"/>
                                          <w:marRight w:val="0"/>
                                          <w:marTop w:val="0"/>
                                          <w:marBottom w:val="0"/>
                                          <w:divBdr>
                                            <w:top w:val="none" w:sz="0" w:space="0" w:color="auto"/>
                                            <w:left w:val="none" w:sz="0" w:space="0" w:color="auto"/>
                                            <w:bottom w:val="none" w:sz="0" w:space="0" w:color="auto"/>
                                            <w:right w:val="none" w:sz="0" w:space="0" w:color="auto"/>
                                          </w:divBdr>
                                          <w:divsChild>
                                            <w:div w:id="64298804">
                                              <w:marLeft w:val="0"/>
                                              <w:marRight w:val="0"/>
                                              <w:marTop w:val="0"/>
                                              <w:marBottom w:val="0"/>
                                              <w:divBdr>
                                                <w:top w:val="none" w:sz="0" w:space="0" w:color="auto"/>
                                                <w:left w:val="none" w:sz="0" w:space="0" w:color="auto"/>
                                                <w:bottom w:val="none" w:sz="0" w:space="0" w:color="auto"/>
                                                <w:right w:val="none" w:sz="0" w:space="0" w:color="auto"/>
                                              </w:divBdr>
                                            </w:div>
                                            <w:div w:id="882713294">
                                              <w:marLeft w:val="0"/>
                                              <w:marRight w:val="0"/>
                                              <w:marTop w:val="0"/>
                                              <w:marBottom w:val="0"/>
                                              <w:divBdr>
                                                <w:top w:val="none" w:sz="0" w:space="0" w:color="auto"/>
                                                <w:left w:val="none" w:sz="0" w:space="0" w:color="auto"/>
                                                <w:bottom w:val="none" w:sz="0" w:space="0" w:color="auto"/>
                                                <w:right w:val="none" w:sz="0" w:space="0" w:color="auto"/>
                                              </w:divBdr>
                                              <w:divsChild>
                                                <w:div w:id="584612113">
                                                  <w:marLeft w:val="0"/>
                                                  <w:marRight w:val="0"/>
                                                  <w:marTop w:val="0"/>
                                                  <w:marBottom w:val="0"/>
                                                  <w:divBdr>
                                                    <w:top w:val="none" w:sz="0" w:space="0" w:color="auto"/>
                                                    <w:left w:val="none" w:sz="0" w:space="0" w:color="auto"/>
                                                    <w:bottom w:val="none" w:sz="0" w:space="0" w:color="auto"/>
                                                    <w:right w:val="none" w:sz="0" w:space="0" w:color="auto"/>
                                                  </w:divBdr>
                                                  <w:divsChild>
                                                    <w:div w:id="3375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928380">
                          <w:marLeft w:val="0"/>
                          <w:marRight w:val="0"/>
                          <w:marTop w:val="0"/>
                          <w:marBottom w:val="0"/>
                          <w:divBdr>
                            <w:top w:val="none" w:sz="0" w:space="0" w:color="auto"/>
                            <w:left w:val="none" w:sz="0" w:space="0" w:color="auto"/>
                            <w:bottom w:val="none" w:sz="0" w:space="0" w:color="auto"/>
                            <w:right w:val="none" w:sz="0" w:space="0" w:color="auto"/>
                          </w:divBdr>
                          <w:divsChild>
                            <w:div w:id="1795296110">
                              <w:marLeft w:val="0"/>
                              <w:marRight w:val="0"/>
                              <w:marTop w:val="0"/>
                              <w:marBottom w:val="0"/>
                              <w:divBdr>
                                <w:top w:val="none" w:sz="0" w:space="0" w:color="auto"/>
                                <w:left w:val="none" w:sz="0" w:space="0" w:color="auto"/>
                                <w:bottom w:val="none" w:sz="0" w:space="0" w:color="auto"/>
                                <w:right w:val="none" w:sz="0" w:space="0" w:color="auto"/>
                              </w:divBdr>
                              <w:divsChild>
                                <w:div w:id="410851372">
                                  <w:marLeft w:val="0"/>
                                  <w:marRight w:val="0"/>
                                  <w:marTop w:val="0"/>
                                  <w:marBottom w:val="0"/>
                                  <w:divBdr>
                                    <w:top w:val="none" w:sz="0" w:space="0" w:color="auto"/>
                                    <w:left w:val="none" w:sz="0" w:space="0" w:color="auto"/>
                                    <w:bottom w:val="none" w:sz="0" w:space="0" w:color="auto"/>
                                    <w:right w:val="none" w:sz="0" w:space="0" w:color="auto"/>
                                  </w:divBdr>
                                  <w:divsChild>
                                    <w:div w:id="9628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7510">
          <w:marLeft w:val="0"/>
          <w:marRight w:val="0"/>
          <w:marTop w:val="0"/>
          <w:marBottom w:val="0"/>
          <w:divBdr>
            <w:top w:val="none" w:sz="0" w:space="0" w:color="auto"/>
            <w:left w:val="none" w:sz="0" w:space="0" w:color="auto"/>
            <w:bottom w:val="none" w:sz="0" w:space="0" w:color="auto"/>
            <w:right w:val="none" w:sz="0" w:space="0" w:color="auto"/>
          </w:divBdr>
          <w:divsChild>
            <w:div w:id="1319192348">
              <w:marLeft w:val="0"/>
              <w:marRight w:val="0"/>
              <w:marTop w:val="0"/>
              <w:marBottom w:val="0"/>
              <w:divBdr>
                <w:top w:val="none" w:sz="0" w:space="0" w:color="auto"/>
                <w:left w:val="none" w:sz="0" w:space="0" w:color="auto"/>
                <w:bottom w:val="none" w:sz="0" w:space="0" w:color="auto"/>
                <w:right w:val="none" w:sz="0" w:space="0" w:color="auto"/>
              </w:divBdr>
              <w:divsChild>
                <w:div w:id="1433239453">
                  <w:marLeft w:val="0"/>
                  <w:marRight w:val="0"/>
                  <w:marTop w:val="0"/>
                  <w:marBottom w:val="0"/>
                  <w:divBdr>
                    <w:top w:val="none" w:sz="0" w:space="0" w:color="auto"/>
                    <w:left w:val="none" w:sz="0" w:space="0" w:color="auto"/>
                    <w:bottom w:val="none" w:sz="0" w:space="0" w:color="auto"/>
                    <w:right w:val="none" w:sz="0" w:space="0" w:color="auto"/>
                  </w:divBdr>
                  <w:divsChild>
                    <w:div w:id="1711690780">
                      <w:marLeft w:val="0"/>
                      <w:marRight w:val="0"/>
                      <w:marTop w:val="0"/>
                      <w:marBottom w:val="0"/>
                      <w:divBdr>
                        <w:top w:val="none" w:sz="0" w:space="0" w:color="auto"/>
                        <w:left w:val="none" w:sz="0" w:space="0" w:color="auto"/>
                        <w:bottom w:val="none" w:sz="0" w:space="0" w:color="auto"/>
                        <w:right w:val="none" w:sz="0" w:space="0" w:color="auto"/>
                      </w:divBdr>
                      <w:divsChild>
                        <w:div w:id="561866808">
                          <w:marLeft w:val="0"/>
                          <w:marRight w:val="0"/>
                          <w:marTop w:val="0"/>
                          <w:marBottom w:val="0"/>
                          <w:divBdr>
                            <w:top w:val="none" w:sz="0" w:space="0" w:color="auto"/>
                            <w:left w:val="none" w:sz="0" w:space="0" w:color="auto"/>
                            <w:bottom w:val="none" w:sz="0" w:space="0" w:color="auto"/>
                            <w:right w:val="none" w:sz="0" w:space="0" w:color="auto"/>
                          </w:divBdr>
                          <w:divsChild>
                            <w:div w:id="220557551">
                              <w:marLeft w:val="0"/>
                              <w:marRight w:val="0"/>
                              <w:marTop w:val="0"/>
                              <w:marBottom w:val="0"/>
                              <w:divBdr>
                                <w:top w:val="none" w:sz="0" w:space="0" w:color="auto"/>
                                <w:left w:val="none" w:sz="0" w:space="0" w:color="auto"/>
                                <w:bottom w:val="none" w:sz="0" w:space="0" w:color="auto"/>
                                <w:right w:val="none" w:sz="0" w:space="0" w:color="auto"/>
                              </w:divBdr>
                              <w:divsChild>
                                <w:div w:id="790518130">
                                  <w:marLeft w:val="0"/>
                                  <w:marRight w:val="0"/>
                                  <w:marTop w:val="0"/>
                                  <w:marBottom w:val="0"/>
                                  <w:divBdr>
                                    <w:top w:val="none" w:sz="0" w:space="0" w:color="auto"/>
                                    <w:left w:val="none" w:sz="0" w:space="0" w:color="auto"/>
                                    <w:bottom w:val="none" w:sz="0" w:space="0" w:color="auto"/>
                                    <w:right w:val="none" w:sz="0" w:space="0" w:color="auto"/>
                                  </w:divBdr>
                                  <w:divsChild>
                                    <w:div w:id="101343760">
                                      <w:marLeft w:val="0"/>
                                      <w:marRight w:val="0"/>
                                      <w:marTop w:val="0"/>
                                      <w:marBottom w:val="0"/>
                                      <w:divBdr>
                                        <w:top w:val="none" w:sz="0" w:space="0" w:color="auto"/>
                                        <w:left w:val="none" w:sz="0" w:space="0" w:color="auto"/>
                                        <w:bottom w:val="none" w:sz="0" w:space="0" w:color="auto"/>
                                        <w:right w:val="none" w:sz="0" w:space="0" w:color="auto"/>
                                      </w:divBdr>
                                      <w:divsChild>
                                        <w:div w:id="4607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93402">
          <w:marLeft w:val="0"/>
          <w:marRight w:val="0"/>
          <w:marTop w:val="0"/>
          <w:marBottom w:val="0"/>
          <w:divBdr>
            <w:top w:val="none" w:sz="0" w:space="0" w:color="auto"/>
            <w:left w:val="none" w:sz="0" w:space="0" w:color="auto"/>
            <w:bottom w:val="none" w:sz="0" w:space="0" w:color="auto"/>
            <w:right w:val="none" w:sz="0" w:space="0" w:color="auto"/>
          </w:divBdr>
          <w:divsChild>
            <w:div w:id="58499553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sChild>
                    <w:div w:id="358971573">
                      <w:marLeft w:val="0"/>
                      <w:marRight w:val="0"/>
                      <w:marTop w:val="0"/>
                      <w:marBottom w:val="0"/>
                      <w:divBdr>
                        <w:top w:val="none" w:sz="0" w:space="0" w:color="auto"/>
                        <w:left w:val="none" w:sz="0" w:space="0" w:color="auto"/>
                        <w:bottom w:val="none" w:sz="0" w:space="0" w:color="auto"/>
                        <w:right w:val="none" w:sz="0" w:space="0" w:color="auto"/>
                      </w:divBdr>
                      <w:divsChild>
                        <w:div w:id="1808358480">
                          <w:marLeft w:val="0"/>
                          <w:marRight w:val="0"/>
                          <w:marTop w:val="0"/>
                          <w:marBottom w:val="0"/>
                          <w:divBdr>
                            <w:top w:val="none" w:sz="0" w:space="0" w:color="auto"/>
                            <w:left w:val="none" w:sz="0" w:space="0" w:color="auto"/>
                            <w:bottom w:val="none" w:sz="0" w:space="0" w:color="auto"/>
                            <w:right w:val="none" w:sz="0" w:space="0" w:color="auto"/>
                          </w:divBdr>
                          <w:divsChild>
                            <w:div w:id="2095781162">
                              <w:marLeft w:val="0"/>
                              <w:marRight w:val="0"/>
                              <w:marTop w:val="0"/>
                              <w:marBottom w:val="0"/>
                              <w:divBdr>
                                <w:top w:val="none" w:sz="0" w:space="0" w:color="auto"/>
                                <w:left w:val="none" w:sz="0" w:space="0" w:color="auto"/>
                                <w:bottom w:val="none" w:sz="0" w:space="0" w:color="auto"/>
                                <w:right w:val="none" w:sz="0" w:space="0" w:color="auto"/>
                              </w:divBdr>
                              <w:divsChild>
                                <w:div w:id="1595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1212">
                  <w:marLeft w:val="0"/>
                  <w:marRight w:val="0"/>
                  <w:marTop w:val="0"/>
                  <w:marBottom w:val="0"/>
                  <w:divBdr>
                    <w:top w:val="none" w:sz="0" w:space="0" w:color="auto"/>
                    <w:left w:val="none" w:sz="0" w:space="0" w:color="auto"/>
                    <w:bottom w:val="none" w:sz="0" w:space="0" w:color="auto"/>
                    <w:right w:val="none" w:sz="0" w:space="0" w:color="auto"/>
                  </w:divBdr>
                  <w:divsChild>
                    <w:div w:id="1610698405">
                      <w:marLeft w:val="0"/>
                      <w:marRight w:val="0"/>
                      <w:marTop w:val="0"/>
                      <w:marBottom w:val="0"/>
                      <w:divBdr>
                        <w:top w:val="none" w:sz="0" w:space="0" w:color="auto"/>
                        <w:left w:val="none" w:sz="0" w:space="0" w:color="auto"/>
                        <w:bottom w:val="none" w:sz="0" w:space="0" w:color="auto"/>
                        <w:right w:val="none" w:sz="0" w:space="0" w:color="auto"/>
                      </w:divBdr>
                      <w:divsChild>
                        <w:div w:id="222260402">
                          <w:marLeft w:val="0"/>
                          <w:marRight w:val="0"/>
                          <w:marTop w:val="0"/>
                          <w:marBottom w:val="0"/>
                          <w:divBdr>
                            <w:top w:val="none" w:sz="0" w:space="0" w:color="auto"/>
                            <w:left w:val="none" w:sz="0" w:space="0" w:color="auto"/>
                            <w:bottom w:val="none" w:sz="0" w:space="0" w:color="auto"/>
                            <w:right w:val="none" w:sz="0" w:space="0" w:color="auto"/>
                          </w:divBdr>
                          <w:divsChild>
                            <w:div w:id="1175996341">
                              <w:marLeft w:val="0"/>
                              <w:marRight w:val="0"/>
                              <w:marTop w:val="0"/>
                              <w:marBottom w:val="0"/>
                              <w:divBdr>
                                <w:top w:val="none" w:sz="0" w:space="0" w:color="auto"/>
                                <w:left w:val="none" w:sz="0" w:space="0" w:color="auto"/>
                                <w:bottom w:val="none" w:sz="0" w:space="0" w:color="auto"/>
                                <w:right w:val="none" w:sz="0" w:space="0" w:color="auto"/>
                              </w:divBdr>
                              <w:divsChild>
                                <w:div w:id="1999919549">
                                  <w:marLeft w:val="0"/>
                                  <w:marRight w:val="0"/>
                                  <w:marTop w:val="0"/>
                                  <w:marBottom w:val="0"/>
                                  <w:divBdr>
                                    <w:top w:val="none" w:sz="0" w:space="0" w:color="auto"/>
                                    <w:left w:val="none" w:sz="0" w:space="0" w:color="auto"/>
                                    <w:bottom w:val="none" w:sz="0" w:space="0" w:color="auto"/>
                                    <w:right w:val="none" w:sz="0" w:space="0" w:color="auto"/>
                                  </w:divBdr>
                                  <w:divsChild>
                                    <w:div w:id="490368438">
                                      <w:marLeft w:val="0"/>
                                      <w:marRight w:val="0"/>
                                      <w:marTop w:val="0"/>
                                      <w:marBottom w:val="0"/>
                                      <w:divBdr>
                                        <w:top w:val="none" w:sz="0" w:space="0" w:color="auto"/>
                                        <w:left w:val="none" w:sz="0" w:space="0" w:color="auto"/>
                                        <w:bottom w:val="none" w:sz="0" w:space="0" w:color="auto"/>
                                        <w:right w:val="none" w:sz="0" w:space="0" w:color="auto"/>
                                      </w:divBdr>
                                      <w:divsChild>
                                        <w:div w:id="1218587795">
                                          <w:marLeft w:val="0"/>
                                          <w:marRight w:val="0"/>
                                          <w:marTop w:val="0"/>
                                          <w:marBottom w:val="0"/>
                                          <w:divBdr>
                                            <w:top w:val="none" w:sz="0" w:space="0" w:color="auto"/>
                                            <w:left w:val="none" w:sz="0" w:space="0" w:color="auto"/>
                                            <w:bottom w:val="none" w:sz="0" w:space="0" w:color="auto"/>
                                            <w:right w:val="none" w:sz="0" w:space="0" w:color="auto"/>
                                          </w:divBdr>
                                          <w:divsChild>
                                            <w:div w:id="608199201">
                                              <w:marLeft w:val="0"/>
                                              <w:marRight w:val="0"/>
                                              <w:marTop w:val="0"/>
                                              <w:marBottom w:val="0"/>
                                              <w:divBdr>
                                                <w:top w:val="none" w:sz="0" w:space="0" w:color="auto"/>
                                                <w:left w:val="none" w:sz="0" w:space="0" w:color="auto"/>
                                                <w:bottom w:val="none" w:sz="0" w:space="0" w:color="auto"/>
                                                <w:right w:val="none" w:sz="0" w:space="0" w:color="auto"/>
                                              </w:divBdr>
                                            </w:div>
                                            <w:div w:id="475414407">
                                              <w:marLeft w:val="0"/>
                                              <w:marRight w:val="0"/>
                                              <w:marTop w:val="0"/>
                                              <w:marBottom w:val="0"/>
                                              <w:divBdr>
                                                <w:top w:val="none" w:sz="0" w:space="0" w:color="auto"/>
                                                <w:left w:val="none" w:sz="0" w:space="0" w:color="auto"/>
                                                <w:bottom w:val="none" w:sz="0" w:space="0" w:color="auto"/>
                                                <w:right w:val="none" w:sz="0" w:space="0" w:color="auto"/>
                                              </w:divBdr>
                                              <w:divsChild>
                                                <w:div w:id="1542861194">
                                                  <w:marLeft w:val="0"/>
                                                  <w:marRight w:val="0"/>
                                                  <w:marTop w:val="0"/>
                                                  <w:marBottom w:val="0"/>
                                                  <w:divBdr>
                                                    <w:top w:val="none" w:sz="0" w:space="0" w:color="auto"/>
                                                    <w:left w:val="none" w:sz="0" w:space="0" w:color="auto"/>
                                                    <w:bottom w:val="none" w:sz="0" w:space="0" w:color="auto"/>
                                                    <w:right w:val="none" w:sz="0" w:space="0" w:color="auto"/>
                                                  </w:divBdr>
                                                  <w:divsChild>
                                                    <w:div w:id="657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83239">
                          <w:marLeft w:val="0"/>
                          <w:marRight w:val="0"/>
                          <w:marTop w:val="0"/>
                          <w:marBottom w:val="0"/>
                          <w:divBdr>
                            <w:top w:val="none" w:sz="0" w:space="0" w:color="auto"/>
                            <w:left w:val="none" w:sz="0" w:space="0" w:color="auto"/>
                            <w:bottom w:val="none" w:sz="0" w:space="0" w:color="auto"/>
                            <w:right w:val="none" w:sz="0" w:space="0" w:color="auto"/>
                          </w:divBdr>
                          <w:divsChild>
                            <w:div w:id="1912959872">
                              <w:marLeft w:val="0"/>
                              <w:marRight w:val="0"/>
                              <w:marTop w:val="0"/>
                              <w:marBottom w:val="0"/>
                              <w:divBdr>
                                <w:top w:val="none" w:sz="0" w:space="0" w:color="auto"/>
                                <w:left w:val="none" w:sz="0" w:space="0" w:color="auto"/>
                                <w:bottom w:val="none" w:sz="0" w:space="0" w:color="auto"/>
                                <w:right w:val="none" w:sz="0" w:space="0" w:color="auto"/>
                              </w:divBdr>
                              <w:divsChild>
                                <w:div w:id="2048021690">
                                  <w:marLeft w:val="0"/>
                                  <w:marRight w:val="0"/>
                                  <w:marTop w:val="0"/>
                                  <w:marBottom w:val="0"/>
                                  <w:divBdr>
                                    <w:top w:val="none" w:sz="0" w:space="0" w:color="auto"/>
                                    <w:left w:val="none" w:sz="0" w:space="0" w:color="auto"/>
                                    <w:bottom w:val="none" w:sz="0" w:space="0" w:color="auto"/>
                                    <w:right w:val="none" w:sz="0" w:space="0" w:color="auto"/>
                                  </w:divBdr>
                                  <w:divsChild>
                                    <w:div w:id="4182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24774">
          <w:marLeft w:val="0"/>
          <w:marRight w:val="0"/>
          <w:marTop w:val="0"/>
          <w:marBottom w:val="0"/>
          <w:divBdr>
            <w:top w:val="none" w:sz="0" w:space="0" w:color="auto"/>
            <w:left w:val="none" w:sz="0" w:space="0" w:color="auto"/>
            <w:bottom w:val="none" w:sz="0" w:space="0" w:color="auto"/>
            <w:right w:val="none" w:sz="0" w:space="0" w:color="auto"/>
          </w:divBdr>
          <w:divsChild>
            <w:div w:id="2029528344">
              <w:marLeft w:val="0"/>
              <w:marRight w:val="0"/>
              <w:marTop w:val="0"/>
              <w:marBottom w:val="0"/>
              <w:divBdr>
                <w:top w:val="none" w:sz="0" w:space="0" w:color="auto"/>
                <w:left w:val="none" w:sz="0" w:space="0" w:color="auto"/>
                <w:bottom w:val="none" w:sz="0" w:space="0" w:color="auto"/>
                <w:right w:val="none" w:sz="0" w:space="0" w:color="auto"/>
              </w:divBdr>
              <w:divsChild>
                <w:div w:id="1839731750">
                  <w:marLeft w:val="0"/>
                  <w:marRight w:val="0"/>
                  <w:marTop w:val="0"/>
                  <w:marBottom w:val="0"/>
                  <w:divBdr>
                    <w:top w:val="none" w:sz="0" w:space="0" w:color="auto"/>
                    <w:left w:val="none" w:sz="0" w:space="0" w:color="auto"/>
                    <w:bottom w:val="none" w:sz="0" w:space="0" w:color="auto"/>
                    <w:right w:val="none" w:sz="0" w:space="0" w:color="auto"/>
                  </w:divBdr>
                  <w:divsChild>
                    <w:div w:id="1103766280">
                      <w:marLeft w:val="0"/>
                      <w:marRight w:val="0"/>
                      <w:marTop w:val="0"/>
                      <w:marBottom w:val="0"/>
                      <w:divBdr>
                        <w:top w:val="none" w:sz="0" w:space="0" w:color="auto"/>
                        <w:left w:val="none" w:sz="0" w:space="0" w:color="auto"/>
                        <w:bottom w:val="none" w:sz="0" w:space="0" w:color="auto"/>
                        <w:right w:val="none" w:sz="0" w:space="0" w:color="auto"/>
                      </w:divBdr>
                      <w:divsChild>
                        <w:div w:id="693190722">
                          <w:marLeft w:val="0"/>
                          <w:marRight w:val="0"/>
                          <w:marTop w:val="0"/>
                          <w:marBottom w:val="0"/>
                          <w:divBdr>
                            <w:top w:val="none" w:sz="0" w:space="0" w:color="auto"/>
                            <w:left w:val="none" w:sz="0" w:space="0" w:color="auto"/>
                            <w:bottom w:val="none" w:sz="0" w:space="0" w:color="auto"/>
                            <w:right w:val="none" w:sz="0" w:space="0" w:color="auto"/>
                          </w:divBdr>
                          <w:divsChild>
                            <w:div w:id="1861511363">
                              <w:marLeft w:val="0"/>
                              <w:marRight w:val="0"/>
                              <w:marTop w:val="0"/>
                              <w:marBottom w:val="0"/>
                              <w:divBdr>
                                <w:top w:val="none" w:sz="0" w:space="0" w:color="auto"/>
                                <w:left w:val="none" w:sz="0" w:space="0" w:color="auto"/>
                                <w:bottom w:val="none" w:sz="0" w:space="0" w:color="auto"/>
                                <w:right w:val="none" w:sz="0" w:space="0" w:color="auto"/>
                              </w:divBdr>
                              <w:divsChild>
                                <w:div w:id="1734766229">
                                  <w:marLeft w:val="0"/>
                                  <w:marRight w:val="0"/>
                                  <w:marTop w:val="0"/>
                                  <w:marBottom w:val="0"/>
                                  <w:divBdr>
                                    <w:top w:val="none" w:sz="0" w:space="0" w:color="auto"/>
                                    <w:left w:val="none" w:sz="0" w:space="0" w:color="auto"/>
                                    <w:bottom w:val="none" w:sz="0" w:space="0" w:color="auto"/>
                                    <w:right w:val="none" w:sz="0" w:space="0" w:color="auto"/>
                                  </w:divBdr>
                                  <w:divsChild>
                                    <w:div w:id="963193621">
                                      <w:marLeft w:val="0"/>
                                      <w:marRight w:val="0"/>
                                      <w:marTop w:val="0"/>
                                      <w:marBottom w:val="0"/>
                                      <w:divBdr>
                                        <w:top w:val="none" w:sz="0" w:space="0" w:color="auto"/>
                                        <w:left w:val="none" w:sz="0" w:space="0" w:color="auto"/>
                                        <w:bottom w:val="none" w:sz="0" w:space="0" w:color="auto"/>
                                        <w:right w:val="none" w:sz="0" w:space="0" w:color="auto"/>
                                      </w:divBdr>
                                      <w:divsChild>
                                        <w:div w:id="14956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6263">
          <w:marLeft w:val="0"/>
          <w:marRight w:val="0"/>
          <w:marTop w:val="0"/>
          <w:marBottom w:val="0"/>
          <w:divBdr>
            <w:top w:val="none" w:sz="0" w:space="0" w:color="auto"/>
            <w:left w:val="none" w:sz="0" w:space="0" w:color="auto"/>
            <w:bottom w:val="none" w:sz="0" w:space="0" w:color="auto"/>
            <w:right w:val="none" w:sz="0" w:space="0" w:color="auto"/>
          </w:divBdr>
          <w:divsChild>
            <w:div w:id="1820267276">
              <w:marLeft w:val="0"/>
              <w:marRight w:val="0"/>
              <w:marTop w:val="0"/>
              <w:marBottom w:val="0"/>
              <w:divBdr>
                <w:top w:val="none" w:sz="0" w:space="0" w:color="auto"/>
                <w:left w:val="none" w:sz="0" w:space="0" w:color="auto"/>
                <w:bottom w:val="none" w:sz="0" w:space="0" w:color="auto"/>
                <w:right w:val="none" w:sz="0" w:space="0" w:color="auto"/>
              </w:divBdr>
              <w:divsChild>
                <w:div w:id="1105463531">
                  <w:marLeft w:val="0"/>
                  <w:marRight w:val="0"/>
                  <w:marTop w:val="0"/>
                  <w:marBottom w:val="0"/>
                  <w:divBdr>
                    <w:top w:val="none" w:sz="0" w:space="0" w:color="auto"/>
                    <w:left w:val="none" w:sz="0" w:space="0" w:color="auto"/>
                    <w:bottom w:val="none" w:sz="0" w:space="0" w:color="auto"/>
                    <w:right w:val="none" w:sz="0" w:space="0" w:color="auto"/>
                  </w:divBdr>
                  <w:divsChild>
                    <w:div w:id="1777216280">
                      <w:marLeft w:val="0"/>
                      <w:marRight w:val="0"/>
                      <w:marTop w:val="0"/>
                      <w:marBottom w:val="0"/>
                      <w:divBdr>
                        <w:top w:val="none" w:sz="0" w:space="0" w:color="auto"/>
                        <w:left w:val="none" w:sz="0" w:space="0" w:color="auto"/>
                        <w:bottom w:val="none" w:sz="0" w:space="0" w:color="auto"/>
                        <w:right w:val="none" w:sz="0" w:space="0" w:color="auto"/>
                      </w:divBdr>
                      <w:divsChild>
                        <w:div w:id="300035598">
                          <w:marLeft w:val="0"/>
                          <w:marRight w:val="0"/>
                          <w:marTop w:val="0"/>
                          <w:marBottom w:val="0"/>
                          <w:divBdr>
                            <w:top w:val="none" w:sz="0" w:space="0" w:color="auto"/>
                            <w:left w:val="none" w:sz="0" w:space="0" w:color="auto"/>
                            <w:bottom w:val="none" w:sz="0" w:space="0" w:color="auto"/>
                            <w:right w:val="none" w:sz="0" w:space="0" w:color="auto"/>
                          </w:divBdr>
                          <w:divsChild>
                            <w:div w:id="1751001004">
                              <w:marLeft w:val="0"/>
                              <w:marRight w:val="0"/>
                              <w:marTop w:val="0"/>
                              <w:marBottom w:val="0"/>
                              <w:divBdr>
                                <w:top w:val="none" w:sz="0" w:space="0" w:color="auto"/>
                                <w:left w:val="none" w:sz="0" w:space="0" w:color="auto"/>
                                <w:bottom w:val="none" w:sz="0" w:space="0" w:color="auto"/>
                                <w:right w:val="none" w:sz="0" w:space="0" w:color="auto"/>
                              </w:divBdr>
                              <w:divsChild>
                                <w:div w:id="1326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4016">
                  <w:marLeft w:val="0"/>
                  <w:marRight w:val="0"/>
                  <w:marTop w:val="0"/>
                  <w:marBottom w:val="0"/>
                  <w:divBdr>
                    <w:top w:val="none" w:sz="0" w:space="0" w:color="auto"/>
                    <w:left w:val="none" w:sz="0" w:space="0" w:color="auto"/>
                    <w:bottom w:val="none" w:sz="0" w:space="0" w:color="auto"/>
                    <w:right w:val="none" w:sz="0" w:space="0" w:color="auto"/>
                  </w:divBdr>
                  <w:divsChild>
                    <w:div w:id="364135550">
                      <w:marLeft w:val="0"/>
                      <w:marRight w:val="0"/>
                      <w:marTop w:val="0"/>
                      <w:marBottom w:val="0"/>
                      <w:divBdr>
                        <w:top w:val="none" w:sz="0" w:space="0" w:color="auto"/>
                        <w:left w:val="none" w:sz="0" w:space="0" w:color="auto"/>
                        <w:bottom w:val="none" w:sz="0" w:space="0" w:color="auto"/>
                        <w:right w:val="none" w:sz="0" w:space="0" w:color="auto"/>
                      </w:divBdr>
                      <w:divsChild>
                        <w:div w:id="1607347501">
                          <w:marLeft w:val="0"/>
                          <w:marRight w:val="0"/>
                          <w:marTop w:val="0"/>
                          <w:marBottom w:val="0"/>
                          <w:divBdr>
                            <w:top w:val="none" w:sz="0" w:space="0" w:color="auto"/>
                            <w:left w:val="none" w:sz="0" w:space="0" w:color="auto"/>
                            <w:bottom w:val="none" w:sz="0" w:space="0" w:color="auto"/>
                            <w:right w:val="none" w:sz="0" w:space="0" w:color="auto"/>
                          </w:divBdr>
                          <w:divsChild>
                            <w:div w:id="951060133">
                              <w:marLeft w:val="0"/>
                              <w:marRight w:val="0"/>
                              <w:marTop w:val="0"/>
                              <w:marBottom w:val="0"/>
                              <w:divBdr>
                                <w:top w:val="none" w:sz="0" w:space="0" w:color="auto"/>
                                <w:left w:val="none" w:sz="0" w:space="0" w:color="auto"/>
                                <w:bottom w:val="none" w:sz="0" w:space="0" w:color="auto"/>
                                <w:right w:val="none" w:sz="0" w:space="0" w:color="auto"/>
                              </w:divBdr>
                              <w:divsChild>
                                <w:div w:id="2119326488">
                                  <w:marLeft w:val="0"/>
                                  <w:marRight w:val="0"/>
                                  <w:marTop w:val="0"/>
                                  <w:marBottom w:val="0"/>
                                  <w:divBdr>
                                    <w:top w:val="none" w:sz="0" w:space="0" w:color="auto"/>
                                    <w:left w:val="none" w:sz="0" w:space="0" w:color="auto"/>
                                    <w:bottom w:val="none" w:sz="0" w:space="0" w:color="auto"/>
                                    <w:right w:val="none" w:sz="0" w:space="0" w:color="auto"/>
                                  </w:divBdr>
                                  <w:divsChild>
                                    <w:div w:id="614288316">
                                      <w:marLeft w:val="0"/>
                                      <w:marRight w:val="0"/>
                                      <w:marTop w:val="0"/>
                                      <w:marBottom w:val="0"/>
                                      <w:divBdr>
                                        <w:top w:val="none" w:sz="0" w:space="0" w:color="auto"/>
                                        <w:left w:val="none" w:sz="0" w:space="0" w:color="auto"/>
                                        <w:bottom w:val="none" w:sz="0" w:space="0" w:color="auto"/>
                                        <w:right w:val="none" w:sz="0" w:space="0" w:color="auto"/>
                                      </w:divBdr>
                                      <w:divsChild>
                                        <w:div w:id="770704288">
                                          <w:marLeft w:val="0"/>
                                          <w:marRight w:val="0"/>
                                          <w:marTop w:val="0"/>
                                          <w:marBottom w:val="0"/>
                                          <w:divBdr>
                                            <w:top w:val="none" w:sz="0" w:space="0" w:color="auto"/>
                                            <w:left w:val="none" w:sz="0" w:space="0" w:color="auto"/>
                                            <w:bottom w:val="none" w:sz="0" w:space="0" w:color="auto"/>
                                            <w:right w:val="none" w:sz="0" w:space="0" w:color="auto"/>
                                          </w:divBdr>
                                          <w:divsChild>
                                            <w:div w:id="1013726672">
                                              <w:marLeft w:val="0"/>
                                              <w:marRight w:val="0"/>
                                              <w:marTop w:val="0"/>
                                              <w:marBottom w:val="0"/>
                                              <w:divBdr>
                                                <w:top w:val="none" w:sz="0" w:space="0" w:color="auto"/>
                                                <w:left w:val="none" w:sz="0" w:space="0" w:color="auto"/>
                                                <w:bottom w:val="none" w:sz="0" w:space="0" w:color="auto"/>
                                                <w:right w:val="none" w:sz="0" w:space="0" w:color="auto"/>
                                              </w:divBdr>
                                            </w:div>
                                            <w:div w:id="1660765762">
                                              <w:marLeft w:val="0"/>
                                              <w:marRight w:val="0"/>
                                              <w:marTop w:val="0"/>
                                              <w:marBottom w:val="0"/>
                                              <w:divBdr>
                                                <w:top w:val="none" w:sz="0" w:space="0" w:color="auto"/>
                                                <w:left w:val="none" w:sz="0" w:space="0" w:color="auto"/>
                                                <w:bottom w:val="none" w:sz="0" w:space="0" w:color="auto"/>
                                                <w:right w:val="none" w:sz="0" w:space="0" w:color="auto"/>
                                              </w:divBdr>
                                              <w:divsChild>
                                                <w:div w:id="1139766359">
                                                  <w:marLeft w:val="0"/>
                                                  <w:marRight w:val="0"/>
                                                  <w:marTop w:val="0"/>
                                                  <w:marBottom w:val="0"/>
                                                  <w:divBdr>
                                                    <w:top w:val="none" w:sz="0" w:space="0" w:color="auto"/>
                                                    <w:left w:val="none" w:sz="0" w:space="0" w:color="auto"/>
                                                    <w:bottom w:val="none" w:sz="0" w:space="0" w:color="auto"/>
                                                    <w:right w:val="none" w:sz="0" w:space="0" w:color="auto"/>
                                                  </w:divBdr>
                                                  <w:divsChild>
                                                    <w:div w:id="18724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444158">
                          <w:marLeft w:val="0"/>
                          <w:marRight w:val="0"/>
                          <w:marTop w:val="0"/>
                          <w:marBottom w:val="0"/>
                          <w:divBdr>
                            <w:top w:val="none" w:sz="0" w:space="0" w:color="auto"/>
                            <w:left w:val="none" w:sz="0" w:space="0" w:color="auto"/>
                            <w:bottom w:val="none" w:sz="0" w:space="0" w:color="auto"/>
                            <w:right w:val="none" w:sz="0" w:space="0" w:color="auto"/>
                          </w:divBdr>
                          <w:divsChild>
                            <w:div w:id="485509691">
                              <w:marLeft w:val="0"/>
                              <w:marRight w:val="0"/>
                              <w:marTop w:val="0"/>
                              <w:marBottom w:val="0"/>
                              <w:divBdr>
                                <w:top w:val="none" w:sz="0" w:space="0" w:color="auto"/>
                                <w:left w:val="none" w:sz="0" w:space="0" w:color="auto"/>
                                <w:bottom w:val="none" w:sz="0" w:space="0" w:color="auto"/>
                                <w:right w:val="none" w:sz="0" w:space="0" w:color="auto"/>
                              </w:divBdr>
                              <w:divsChild>
                                <w:div w:id="872185038">
                                  <w:marLeft w:val="0"/>
                                  <w:marRight w:val="0"/>
                                  <w:marTop w:val="0"/>
                                  <w:marBottom w:val="0"/>
                                  <w:divBdr>
                                    <w:top w:val="none" w:sz="0" w:space="0" w:color="auto"/>
                                    <w:left w:val="none" w:sz="0" w:space="0" w:color="auto"/>
                                    <w:bottom w:val="none" w:sz="0" w:space="0" w:color="auto"/>
                                    <w:right w:val="none" w:sz="0" w:space="0" w:color="auto"/>
                                  </w:divBdr>
                                  <w:divsChild>
                                    <w:div w:id="8172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0980">
          <w:marLeft w:val="0"/>
          <w:marRight w:val="0"/>
          <w:marTop w:val="0"/>
          <w:marBottom w:val="0"/>
          <w:divBdr>
            <w:top w:val="none" w:sz="0" w:space="0" w:color="auto"/>
            <w:left w:val="none" w:sz="0" w:space="0" w:color="auto"/>
            <w:bottom w:val="none" w:sz="0" w:space="0" w:color="auto"/>
            <w:right w:val="none" w:sz="0" w:space="0" w:color="auto"/>
          </w:divBdr>
          <w:divsChild>
            <w:div w:id="1048147651">
              <w:marLeft w:val="0"/>
              <w:marRight w:val="0"/>
              <w:marTop w:val="0"/>
              <w:marBottom w:val="0"/>
              <w:divBdr>
                <w:top w:val="none" w:sz="0" w:space="0" w:color="auto"/>
                <w:left w:val="none" w:sz="0" w:space="0" w:color="auto"/>
                <w:bottom w:val="none" w:sz="0" w:space="0" w:color="auto"/>
                <w:right w:val="none" w:sz="0" w:space="0" w:color="auto"/>
              </w:divBdr>
              <w:divsChild>
                <w:div w:id="1231233728">
                  <w:marLeft w:val="0"/>
                  <w:marRight w:val="0"/>
                  <w:marTop w:val="0"/>
                  <w:marBottom w:val="0"/>
                  <w:divBdr>
                    <w:top w:val="none" w:sz="0" w:space="0" w:color="auto"/>
                    <w:left w:val="none" w:sz="0" w:space="0" w:color="auto"/>
                    <w:bottom w:val="none" w:sz="0" w:space="0" w:color="auto"/>
                    <w:right w:val="none" w:sz="0" w:space="0" w:color="auto"/>
                  </w:divBdr>
                  <w:divsChild>
                    <w:div w:id="1491559796">
                      <w:marLeft w:val="0"/>
                      <w:marRight w:val="0"/>
                      <w:marTop w:val="0"/>
                      <w:marBottom w:val="0"/>
                      <w:divBdr>
                        <w:top w:val="none" w:sz="0" w:space="0" w:color="auto"/>
                        <w:left w:val="none" w:sz="0" w:space="0" w:color="auto"/>
                        <w:bottom w:val="none" w:sz="0" w:space="0" w:color="auto"/>
                        <w:right w:val="none" w:sz="0" w:space="0" w:color="auto"/>
                      </w:divBdr>
                      <w:divsChild>
                        <w:div w:id="256597261">
                          <w:marLeft w:val="0"/>
                          <w:marRight w:val="0"/>
                          <w:marTop w:val="0"/>
                          <w:marBottom w:val="0"/>
                          <w:divBdr>
                            <w:top w:val="none" w:sz="0" w:space="0" w:color="auto"/>
                            <w:left w:val="none" w:sz="0" w:space="0" w:color="auto"/>
                            <w:bottom w:val="none" w:sz="0" w:space="0" w:color="auto"/>
                            <w:right w:val="none" w:sz="0" w:space="0" w:color="auto"/>
                          </w:divBdr>
                          <w:divsChild>
                            <w:div w:id="1295022566">
                              <w:marLeft w:val="0"/>
                              <w:marRight w:val="0"/>
                              <w:marTop w:val="0"/>
                              <w:marBottom w:val="0"/>
                              <w:divBdr>
                                <w:top w:val="none" w:sz="0" w:space="0" w:color="auto"/>
                                <w:left w:val="none" w:sz="0" w:space="0" w:color="auto"/>
                                <w:bottom w:val="none" w:sz="0" w:space="0" w:color="auto"/>
                                <w:right w:val="none" w:sz="0" w:space="0" w:color="auto"/>
                              </w:divBdr>
                              <w:divsChild>
                                <w:div w:id="1509248251">
                                  <w:marLeft w:val="0"/>
                                  <w:marRight w:val="0"/>
                                  <w:marTop w:val="0"/>
                                  <w:marBottom w:val="0"/>
                                  <w:divBdr>
                                    <w:top w:val="none" w:sz="0" w:space="0" w:color="auto"/>
                                    <w:left w:val="none" w:sz="0" w:space="0" w:color="auto"/>
                                    <w:bottom w:val="none" w:sz="0" w:space="0" w:color="auto"/>
                                    <w:right w:val="none" w:sz="0" w:space="0" w:color="auto"/>
                                  </w:divBdr>
                                  <w:divsChild>
                                    <w:div w:id="444543172">
                                      <w:marLeft w:val="0"/>
                                      <w:marRight w:val="0"/>
                                      <w:marTop w:val="0"/>
                                      <w:marBottom w:val="0"/>
                                      <w:divBdr>
                                        <w:top w:val="none" w:sz="0" w:space="0" w:color="auto"/>
                                        <w:left w:val="none" w:sz="0" w:space="0" w:color="auto"/>
                                        <w:bottom w:val="none" w:sz="0" w:space="0" w:color="auto"/>
                                        <w:right w:val="none" w:sz="0" w:space="0" w:color="auto"/>
                                      </w:divBdr>
                                      <w:divsChild>
                                        <w:div w:id="1511413029">
                                          <w:marLeft w:val="0"/>
                                          <w:marRight w:val="0"/>
                                          <w:marTop w:val="0"/>
                                          <w:marBottom w:val="0"/>
                                          <w:divBdr>
                                            <w:top w:val="none" w:sz="0" w:space="0" w:color="auto"/>
                                            <w:left w:val="none" w:sz="0" w:space="0" w:color="auto"/>
                                            <w:bottom w:val="none" w:sz="0" w:space="0" w:color="auto"/>
                                            <w:right w:val="none" w:sz="0" w:space="0" w:color="auto"/>
                                          </w:divBdr>
                                          <w:divsChild>
                                            <w:div w:id="7278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62">
                                      <w:marLeft w:val="0"/>
                                      <w:marRight w:val="0"/>
                                      <w:marTop w:val="0"/>
                                      <w:marBottom w:val="0"/>
                                      <w:divBdr>
                                        <w:top w:val="none" w:sz="0" w:space="0" w:color="auto"/>
                                        <w:left w:val="none" w:sz="0" w:space="0" w:color="auto"/>
                                        <w:bottom w:val="none" w:sz="0" w:space="0" w:color="auto"/>
                                        <w:right w:val="none" w:sz="0" w:space="0" w:color="auto"/>
                                      </w:divBdr>
                                      <w:divsChild>
                                        <w:div w:id="15604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93256">
          <w:marLeft w:val="0"/>
          <w:marRight w:val="0"/>
          <w:marTop w:val="0"/>
          <w:marBottom w:val="0"/>
          <w:divBdr>
            <w:top w:val="none" w:sz="0" w:space="0" w:color="auto"/>
            <w:left w:val="none" w:sz="0" w:space="0" w:color="auto"/>
            <w:bottom w:val="none" w:sz="0" w:space="0" w:color="auto"/>
            <w:right w:val="none" w:sz="0" w:space="0" w:color="auto"/>
          </w:divBdr>
          <w:divsChild>
            <w:div w:id="1100493551">
              <w:marLeft w:val="0"/>
              <w:marRight w:val="0"/>
              <w:marTop w:val="0"/>
              <w:marBottom w:val="0"/>
              <w:divBdr>
                <w:top w:val="none" w:sz="0" w:space="0" w:color="auto"/>
                <w:left w:val="none" w:sz="0" w:space="0" w:color="auto"/>
                <w:bottom w:val="none" w:sz="0" w:space="0" w:color="auto"/>
                <w:right w:val="none" w:sz="0" w:space="0" w:color="auto"/>
              </w:divBdr>
              <w:divsChild>
                <w:div w:id="1513376506">
                  <w:marLeft w:val="0"/>
                  <w:marRight w:val="0"/>
                  <w:marTop w:val="0"/>
                  <w:marBottom w:val="0"/>
                  <w:divBdr>
                    <w:top w:val="none" w:sz="0" w:space="0" w:color="auto"/>
                    <w:left w:val="none" w:sz="0" w:space="0" w:color="auto"/>
                    <w:bottom w:val="none" w:sz="0" w:space="0" w:color="auto"/>
                    <w:right w:val="none" w:sz="0" w:space="0" w:color="auto"/>
                  </w:divBdr>
                  <w:divsChild>
                    <w:div w:id="1912231711">
                      <w:marLeft w:val="0"/>
                      <w:marRight w:val="0"/>
                      <w:marTop w:val="0"/>
                      <w:marBottom w:val="0"/>
                      <w:divBdr>
                        <w:top w:val="none" w:sz="0" w:space="0" w:color="auto"/>
                        <w:left w:val="none" w:sz="0" w:space="0" w:color="auto"/>
                        <w:bottom w:val="none" w:sz="0" w:space="0" w:color="auto"/>
                        <w:right w:val="none" w:sz="0" w:space="0" w:color="auto"/>
                      </w:divBdr>
                      <w:divsChild>
                        <w:div w:id="1958834330">
                          <w:marLeft w:val="0"/>
                          <w:marRight w:val="0"/>
                          <w:marTop w:val="0"/>
                          <w:marBottom w:val="0"/>
                          <w:divBdr>
                            <w:top w:val="none" w:sz="0" w:space="0" w:color="auto"/>
                            <w:left w:val="none" w:sz="0" w:space="0" w:color="auto"/>
                            <w:bottom w:val="none" w:sz="0" w:space="0" w:color="auto"/>
                            <w:right w:val="none" w:sz="0" w:space="0" w:color="auto"/>
                          </w:divBdr>
                          <w:divsChild>
                            <w:div w:id="1049917178">
                              <w:marLeft w:val="0"/>
                              <w:marRight w:val="0"/>
                              <w:marTop w:val="0"/>
                              <w:marBottom w:val="0"/>
                              <w:divBdr>
                                <w:top w:val="none" w:sz="0" w:space="0" w:color="auto"/>
                                <w:left w:val="none" w:sz="0" w:space="0" w:color="auto"/>
                                <w:bottom w:val="none" w:sz="0" w:space="0" w:color="auto"/>
                                <w:right w:val="none" w:sz="0" w:space="0" w:color="auto"/>
                              </w:divBdr>
                              <w:divsChild>
                                <w:div w:id="18200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09719">
                  <w:marLeft w:val="0"/>
                  <w:marRight w:val="0"/>
                  <w:marTop w:val="0"/>
                  <w:marBottom w:val="0"/>
                  <w:divBdr>
                    <w:top w:val="none" w:sz="0" w:space="0" w:color="auto"/>
                    <w:left w:val="none" w:sz="0" w:space="0" w:color="auto"/>
                    <w:bottom w:val="none" w:sz="0" w:space="0" w:color="auto"/>
                    <w:right w:val="none" w:sz="0" w:space="0" w:color="auto"/>
                  </w:divBdr>
                  <w:divsChild>
                    <w:div w:id="494299502">
                      <w:marLeft w:val="0"/>
                      <w:marRight w:val="0"/>
                      <w:marTop w:val="0"/>
                      <w:marBottom w:val="0"/>
                      <w:divBdr>
                        <w:top w:val="none" w:sz="0" w:space="0" w:color="auto"/>
                        <w:left w:val="none" w:sz="0" w:space="0" w:color="auto"/>
                        <w:bottom w:val="none" w:sz="0" w:space="0" w:color="auto"/>
                        <w:right w:val="none" w:sz="0" w:space="0" w:color="auto"/>
                      </w:divBdr>
                      <w:divsChild>
                        <w:div w:id="1338189320">
                          <w:marLeft w:val="0"/>
                          <w:marRight w:val="0"/>
                          <w:marTop w:val="0"/>
                          <w:marBottom w:val="0"/>
                          <w:divBdr>
                            <w:top w:val="none" w:sz="0" w:space="0" w:color="auto"/>
                            <w:left w:val="none" w:sz="0" w:space="0" w:color="auto"/>
                            <w:bottom w:val="none" w:sz="0" w:space="0" w:color="auto"/>
                            <w:right w:val="none" w:sz="0" w:space="0" w:color="auto"/>
                          </w:divBdr>
                          <w:divsChild>
                            <w:div w:id="146745666">
                              <w:marLeft w:val="0"/>
                              <w:marRight w:val="0"/>
                              <w:marTop w:val="0"/>
                              <w:marBottom w:val="0"/>
                              <w:divBdr>
                                <w:top w:val="none" w:sz="0" w:space="0" w:color="auto"/>
                                <w:left w:val="none" w:sz="0" w:space="0" w:color="auto"/>
                                <w:bottom w:val="none" w:sz="0" w:space="0" w:color="auto"/>
                                <w:right w:val="none" w:sz="0" w:space="0" w:color="auto"/>
                              </w:divBdr>
                              <w:divsChild>
                                <w:div w:id="2011903887">
                                  <w:marLeft w:val="0"/>
                                  <w:marRight w:val="0"/>
                                  <w:marTop w:val="0"/>
                                  <w:marBottom w:val="0"/>
                                  <w:divBdr>
                                    <w:top w:val="none" w:sz="0" w:space="0" w:color="auto"/>
                                    <w:left w:val="none" w:sz="0" w:space="0" w:color="auto"/>
                                    <w:bottom w:val="none" w:sz="0" w:space="0" w:color="auto"/>
                                    <w:right w:val="none" w:sz="0" w:space="0" w:color="auto"/>
                                  </w:divBdr>
                                  <w:divsChild>
                                    <w:div w:id="1136919325">
                                      <w:marLeft w:val="0"/>
                                      <w:marRight w:val="0"/>
                                      <w:marTop w:val="0"/>
                                      <w:marBottom w:val="0"/>
                                      <w:divBdr>
                                        <w:top w:val="none" w:sz="0" w:space="0" w:color="auto"/>
                                        <w:left w:val="none" w:sz="0" w:space="0" w:color="auto"/>
                                        <w:bottom w:val="none" w:sz="0" w:space="0" w:color="auto"/>
                                        <w:right w:val="none" w:sz="0" w:space="0" w:color="auto"/>
                                      </w:divBdr>
                                      <w:divsChild>
                                        <w:div w:id="1510019963">
                                          <w:marLeft w:val="0"/>
                                          <w:marRight w:val="0"/>
                                          <w:marTop w:val="0"/>
                                          <w:marBottom w:val="0"/>
                                          <w:divBdr>
                                            <w:top w:val="none" w:sz="0" w:space="0" w:color="auto"/>
                                            <w:left w:val="none" w:sz="0" w:space="0" w:color="auto"/>
                                            <w:bottom w:val="none" w:sz="0" w:space="0" w:color="auto"/>
                                            <w:right w:val="none" w:sz="0" w:space="0" w:color="auto"/>
                                          </w:divBdr>
                                          <w:divsChild>
                                            <w:div w:id="1943567945">
                                              <w:marLeft w:val="0"/>
                                              <w:marRight w:val="0"/>
                                              <w:marTop w:val="0"/>
                                              <w:marBottom w:val="0"/>
                                              <w:divBdr>
                                                <w:top w:val="none" w:sz="0" w:space="0" w:color="auto"/>
                                                <w:left w:val="none" w:sz="0" w:space="0" w:color="auto"/>
                                                <w:bottom w:val="none" w:sz="0" w:space="0" w:color="auto"/>
                                                <w:right w:val="none" w:sz="0" w:space="0" w:color="auto"/>
                                              </w:divBdr>
                                            </w:div>
                                            <w:div w:id="539710245">
                                              <w:marLeft w:val="0"/>
                                              <w:marRight w:val="0"/>
                                              <w:marTop w:val="0"/>
                                              <w:marBottom w:val="0"/>
                                              <w:divBdr>
                                                <w:top w:val="none" w:sz="0" w:space="0" w:color="auto"/>
                                                <w:left w:val="none" w:sz="0" w:space="0" w:color="auto"/>
                                                <w:bottom w:val="none" w:sz="0" w:space="0" w:color="auto"/>
                                                <w:right w:val="none" w:sz="0" w:space="0" w:color="auto"/>
                                              </w:divBdr>
                                              <w:divsChild>
                                                <w:div w:id="322199386">
                                                  <w:marLeft w:val="0"/>
                                                  <w:marRight w:val="0"/>
                                                  <w:marTop w:val="0"/>
                                                  <w:marBottom w:val="0"/>
                                                  <w:divBdr>
                                                    <w:top w:val="none" w:sz="0" w:space="0" w:color="auto"/>
                                                    <w:left w:val="none" w:sz="0" w:space="0" w:color="auto"/>
                                                    <w:bottom w:val="none" w:sz="0" w:space="0" w:color="auto"/>
                                                    <w:right w:val="none" w:sz="0" w:space="0" w:color="auto"/>
                                                  </w:divBdr>
                                                  <w:divsChild>
                                                    <w:div w:id="14752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3530">
                          <w:marLeft w:val="0"/>
                          <w:marRight w:val="0"/>
                          <w:marTop w:val="0"/>
                          <w:marBottom w:val="0"/>
                          <w:divBdr>
                            <w:top w:val="none" w:sz="0" w:space="0" w:color="auto"/>
                            <w:left w:val="none" w:sz="0" w:space="0" w:color="auto"/>
                            <w:bottom w:val="none" w:sz="0" w:space="0" w:color="auto"/>
                            <w:right w:val="none" w:sz="0" w:space="0" w:color="auto"/>
                          </w:divBdr>
                          <w:divsChild>
                            <w:div w:id="1241527326">
                              <w:marLeft w:val="0"/>
                              <w:marRight w:val="0"/>
                              <w:marTop w:val="0"/>
                              <w:marBottom w:val="0"/>
                              <w:divBdr>
                                <w:top w:val="none" w:sz="0" w:space="0" w:color="auto"/>
                                <w:left w:val="none" w:sz="0" w:space="0" w:color="auto"/>
                                <w:bottom w:val="none" w:sz="0" w:space="0" w:color="auto"/>
                                <w:right w:val="none" w:sz="0" w:space="0" w:color="auto"/>
                              </w:divBdr>
                              <w:divsChild>
                                <w:div w:id="1468544222">
                                  <w:marLeft w:val="0"/>
                                  <w:marRight w:val="0"/>
                                  <w:marTop w:val="0"/>
                                  <w:marBottom w:val="0"/>
                                  <w:divBdr>
                                    <w:top w:val="none" w:sz="0" w:space="0" w:color="auto"/>
                                    <w:left w:val="none" w:sz="0" w:space="0" w:color="auto"/>
                                    <w:bottom w:val="none" w:sz="0" w:space="0" w:color="auto"/>
                                    <w:right w:val="none" w:sz="0" w:space="0" w:color="auto"/>
                                  </w:divBdr>
                                  <w:divsChild>
                                    <w:div w:id="260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506745">
          <w:marLeft w:val="0"/>
          <w:marRight w:val="0"/>
          <w:marTop w:val="0"/>
          <w:marBottom w:val="0"/>
          <w:divBdr>
            <w:top w:val="none" w:sz="0" w:space="0" w:color="auto"/>
            <w:left w:val="none" w:sz="0" w:space="0" w:color="auto"/>
            <w:bottom w:val="none" w:sz="0" w:space="0" w:color="auto"/>
            <w:right w:val="none" w:sz="0" w:space="0" w:color="auto"/>
          </w:divBdr>
          <w:divsChild>
            <w:div w:id="1687249397">
              <w:marLeft w:val="0"/>
              <w:marRight w:val="0"/>
              <w:marTop w:val="0"/>
              <w:marBottom w:val="0"/>
              <w:divBdr>
                <w:top w:val="none" w:sz="0" w:space="0" w:color="auto"/>
                <w:left w:val="none" w:sz="0" w:space="0" w:color="auto"/>
                <w:bottom w:val="none" w:sz="0" w:space="0" w:color="auto"/>
                <w:right w:val="none" w:sz="0" w:space="0" w:color="auto"/>
              </w:divBdr>
              <w:divsChild>
                <w:div w:id="996886175">
                  <w:marLeft w:val="0"/>
                  <w:marRight w:val="0"/>
                  <w:marTop w:val="0"/>
                  <w:marBottom w:val="0"/>
                  <w:divBdr>
                    <w:top w:val="none" w:sz="0" w:space="0" w:color="auto"/>
                    <w:left w:val="none" w:sz="0" w:space="0" w:color="auto"/>
                    <w:bottom w:val="none" w:sz="0" w:space="0" w:color="auto"/>
                    <w:right w:val="none" w:sz="0" w:space="0" w:color="auto"/>
                  </w:divBdr>
                  <w:divsChild>
                    <w:div w:id="505218016">
                      <w:marLeft w:val="0"/>
                      <w:marRight w:val="0"/>
                      <w:marTop w:val="0"/>
                      <w:marBottom w:val="0"/>
                      <w:divBdr>
                        <w:top w:val="none" w:sz="0" w:space="0" w:color="auto"/>
                        <w:left w:val="none" w:sz="0" w:space="0" w:color="auto"/>
                        <w:bottom w:val="none" w:sz="0" w:space="0" w:color="auto"/>
                        <w:right w:val="none" w:sz="0" w:space="0" w:color="auto"/>
                      </w:divBdr>
                      <w:divsChild>
                        <w:div w:id="415397687">
                          <w:marLeft w:val="0"/>
                          <w:marRight w:val="0"/>
                          <w:marTop w:val="0"/>
                          <w:marBottom w:val="0"/>
                          <w:divBdr>
                            <w:top w:val="none" w:sz="0" w:space="0" w:color="auto"/>
                            <w:left w:val="none" w:sz="0" w:space="0" w:color="auto"/>
                            <w:bottom w:val="none" w:sz="0" w:space="0" w:color="auto"/>
                            <w:right w:val="none" w:sz="0" w:space="0" w:color="auto"/>
                          </w:divBdr>
                          <w:divsChild>
                            <w:div w:id="459347256">
                              <w:marLeft w:val="0"/>
                              <w:marRight w:val="0"/>
                              <w:marTop w:val="0"/>
                              <w:marBottom w:val="0"/>
                              <w:divBdr>
                                <w:top w:val="none" w:sz="0" w:space="0" w:color="auto"/>
                                <w:left w:val="none" w:sz="0" w:space="0" w:color="auto"/>
                                <w:bottom w:val="none" w:sz="0" w:space="0" w:color="auto"/>
                                <w:right w:val="none" w:sz="0" w:space="0" w:color="auto"/>
                              </w:divBdr>
                              <w:divsChild>
                                <w:div w:id="347757702">
                                  <w:marLeft w:val="0"/>
                                  <w:marRight w:val="0"/>
                                  <w:marTop w:val="0"/>
                                  <w:marBottom w:val="0"/>
                                  <w:divBdr>
                                    <w:top w:val="none" w:sz="0" w:space="0" w:color="auto"/>
                                    <w:left w:val="none" w:sz="0" w:space="0" w:color="auto"/>
                                    <w:bottom w:val="none" w:sz="0" w:space="0" w:color="auto"/>
                                    <w:right w:val="none" w:sz="0" w:space="0" w:color="auto"/>
                                  </w:divBdr>
                                  <w:divsChild>
                                    <w:div w:id="639193401">
                                      <w:marLeft w:val="0"/>
                                      <w:marRight w:val="0"/>
                                      <w:marTop w:val="0"/>
                                      <w:marBottom w:val="0"/>
                                      <w:divBdr>
                                        <w:top w:val="none" w:sz="0" w:space="0" w:color="auto"/>
                                        <w:left w:val="none" w:sz="0" w:space="0" w:color="auto"/>
                                        <w:bottom w:val="none" w:sz="0" w:space="0" w:color="auto"/>
                                        <w:right w:val="none" w:sz="0" w:space="0" w:color="auto"/>
                                      </w:divBdr>
                                      <w:divsChild>
                                        <w:div w:id="15430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512329">
          <w:marLeft w:val="0"/>
          <w:marRight w:val="0"/>
          <w:marTop w:val="0"/>
          <w:marBottom w:val="0"/>
          <w:divBdr>
            <w:top w:val="none" w:sz="0" w:space="0" w:color="auto"/>
            <w:left w:val="none" w:sz="0" w:space="0" w:color="auto"/>
            <w:bottom w:val="none" w:sz="0" w:space="0" w:color="auto"/>
            <w:right w:val="none" w:sz="0" w:space="0" w:color="auto"/>
          </w:divBdr>
          <w:divsChild>
            <w:div w:id="229653790">
              <w:marLeft w:val="0"/>
              <w:marRight w:val="0"/>
              <w:marTop w:val="0"/>
              <w:marBottom w:val="0"/>
              <w:divBdr>
                <w:top w:val="none" w:sz="0" w:space="0" w:color="auto"/>
                <w:left w:val="none" w:sz="0" w:space="0" w:color="auto"/>
                <w:bottom w:val="none" w:sz="0" w:space="0" w:color="auto"/>
                <w:right w:val="none" w:sz="0" w:space="0" w:color="auto"/>
              </w:divBdr>
              <w:divsChild>
                <w:div w:id="240650300">
                  <w:marLeft w:val="0"/>
                  <w:marRight w:val="0"/>
                  <w:marTop w:val="0"/>
                  <w:marBottom w:val="0"/>
                  <w:divBdr>
                    <w:top w:val="none" w:sz="0" w:space="0" w:color="auto"/>
                    <w:left w:val="none" w:sz="0" w:space="0" w:color="auto"/>
                    <w:bottom w:val="none" w:sz="0" w:space="0" w:color="auto"/>
                    <w:right w:val="none" w:sz="0" w:space="0" w:color="auto"/>
                  </w:divBdr>
                  <w:divsChild>
                    <w:div w:id="753670883">
                      <w:marLeft w:val="0"/>
                      <w:marRight w:val="0"/>
                      <w:marTop w:val="0"/>
                      <w:marBottom w:val="0"/>
                      <w:divBdr>
                        <w:top w:val="none" w:sz="0" w:space="0" w:color="auto"/>
                        <w:left w:val="none" w:sz="0" w:space="0" w:color="auto"/>
                        <w:bottom w:val="none" w:sz="0" w:space="0" w:color="auto"/>
                        <w:right w:val="none" w:sz="0" w:space="0" w:color="auto"/>
                      </w:divBdr>
                      <w:divsChild>
                        <w:div w:id="1875773772">
                          <w:marLeft w:val="0"/>
                          <w:marRight w:val="0"/>
                          <w:marTop w:val="0"/>
                          <w:marBottom w:val="0"/>
                          <w:divBdr>
                            <w:top w:val="none" w:sz="0" w:space="0" w:color="auto"/>
                            <w:left w:val="none" w:sz="0" w:space="0" w:color="auto"/>
                            <w:bottom w:val="none" w:sz="0" w:space="0" w:color="auto"/>
                            <w:right w:val="none" w:sz="0" w:space="0" w:color="auto"/>
                          </w:divBdr>
                          <w:divsChild>
                            <w:div w:id="2029863263">
                              <w:marLeft w:val="0"/>
                              <w:marRight w:val="0"/>
                              <w:marTop w:val="0"/>
                              <w:marBottom w:val="0"/>
                              <w:divBdr>
                                <w:top w:val="none" w:sz="0" w:space="0" w:color="auto"/>
                                <w:left w:val="none" w:sz="0" w:space="0" w:color="auto"/>
                                <w:bottom w:val="none" w:sz="0" w:space="0" w:color="auto"/>
                                <w:right w:val="none" w:sz="0" w:space="0" w:color="auto"/>
                              </w:divBdr>
                              <w:divsChild>
                                <w:div w:id="10170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70492">
                  <w:marLeft w:val="0"/>
                  <w:marRight w:val="0"/>
                  <w:marTop w:val="0"/>
                  <w:marBottom w:val="0"/>
                  <w:divBdr>
                    <w:top w:val="none" w:sz="0" w:space="0" w:color="auto"/>
                    <w:left w:val="none" w:sz="0" w:space="0" w:color="auto"/>
                    <w:bottom w:val="none" w:sz="0" w:space="0" w:color="auto"/>
                    <w:right w:val="none" w:sz="0" w:space="0" w:color="auto"/>
                  </w:divBdr>
                  <w:divsChild>
                    <w:div w:id="848257752">
                      <w:marLeft w:val="0"/>
                      <w:marRight w:val="0"/>
                      <w:marTop w:val="0"/>
                      <w:marBottom w:val="0"/>
                      <w:divBdr>
                        <w:top w:val="none" w:sz="0" w:space="0" w:color="auto"/>
                        <w:left w:val="none" w:sz="0" w:space="0" w:color="auto"/>
                        <w:bottom w:val="none" w:sz="0" w:space="0" w:color="auto"/>
                        <w:right w:val="none" w:sz="0" w:space="0" w:color="auto"/>
                      </w:divBdr>
                      <w:divsChild>
                        <w:div w:id="1449161575">
                          <w:marLeft w:val="0"/>
                          <w:marRight w:val="0"/>
                          <w:marTop w:val="0"/>
                          <w:marBottom w:val="0"/>
                          <w:divBdr>
                            <w:top w:val="none" w:sz="0" w:space="0" w:color="auto"/>
                            <w:left w:val="none" w:sz="0" w:space="0" w:color="auto"/>
                            <w:bottom w:val="none" w:sz="0" w:space="0" w:color="auto"/>
                            <w:right w:val="none" w:sz="0" w:space="0" w:color="auto"/>
                          </w:divBdr>
                          <w:divsChild>
                            <w:div w:id="701398657">
                              <w:marLeft w:val="0"/>
                              <w:marRight w:val="0"/>
                              <w:marTop w:val="0"/>
                              <w:marBottom w:val="0"/>
                              <w:divBdr>
                                <w:top w:val="none" w:sz="0" w:space="0" w:color="auto"/>
                                <w:left w:val="none" w:sz="0" w:space="0" w:color="auto"/>
                                <w:bottom w:val="none" w:sz="0" w:space="0" w:color="auto"/>
                                <w:right w:val="none" w:sz="0" w:space="0" w:color="auto"/>
                              </w:divBdr>
                              <w:divsChild>
                                <w:div w:id="1429885091">
                                  <w:marLeft w:val="0"/>
                                  <w:marRight w:val="0"/>
                                  <w:marTop w:val="0"/>
                                  <w:marBottom w:val="0"/>
                                  <w:divBdr>
                                    <w:top w:val="none" w:sz="0" w:space="0" w:color="auto"/>
                                    <w:left w:val="none" w:sz="0" w:space="0" w:color="auto"/>
                                    <w:bottom w:val="none" w:sz="0" w:space="0" w:color="auto"/>
                                    <w:right w:val="none" w:sz="0" w:space="0" w:color="auto"/>
                                  </w:divBdr>
                                  <w:divsChild>
                                    <w:div w:id="325405253">
                                      <w:marLeft w:val="0"/>
                                      <w:marRight w:val="0"/>
                                      <w:marTop w:val="0"/>
                                      <w:marBottom w:val="0"/>
                                      <w:divBdr>
                                        <w:top w:val="none" w:sz="0" w:space="0" w:color="auto"/>
                                        <w:left w:val="none" w:sz="0" w:space="0" w:color="auto"/>
                                        <w:bottom w:val="none" w:sz="0" w:space="0" w:color="auto"/>
                                        <w:right w:val="none" w:sz="0" w:space="0" w:color="auto"/>
                                      </w:divBdr>
                                      <w:divsChild>
                                        <w:div w:id="727805187">
                                          <w:marLeft w:val="0"/>
                                          <w:marRight w:val="0"/>
                                          <w:marTop w:val="0"/>
                                          <w:marBottom w:val="0"/>
                                          <w:divBdr>
                                            <w:top w:val="none" w:sz="0" w:space="0" w:color="auto"/>
                                            <w:left w:val="none" w:sz="0" w:space="0" w:color="auto"/>
                                            <w:bottom w:val="none" w:sz="0" w:space="0" w:color="auto"/>
                                            <w:right w:val="none" w:sz="0" w:space="0" w:color="auto"/>
                                          </w:divBdr>
                                          <w:divsChild>
                                            <w:div w:id="1586840987">
                                              <w:marLeft w:val="0"/>
                                              <w:marRight w:val="0"/>
                                              <w:marTop w:val="0"/>
                                              <w:marBottom w:val="0"/>
                                              <w:divBdr>
                                                <w:top w:val="none" w:sz="0" w:space="0" w:color="auto"/>
                                                <w:left w:val="none" w:sz="0" w:space="0" w:color="auto"/>
                                                <w:bottom w:val="none" w:sz="0" w:space="0" w:color="auto"/>
                                                <w:right w:val="none" w:sz="0" w:space="0" w:color="auto"/>
                                              </w:divBdr>
                                            </w:div>
                                            <w:div w:id="67964333">
                                              <w:marLeft w:val="0"/>
                                              <w:marRight w:val="0"/>
                                              <w:marTop w:val="0"/>
                                              <w:marBottom w:val="0"/>
                                              <w:divBdr>
                                                <w:top w:val="none" w:sz="0" w:space="0" w:color="auto"/>
                                                <w:left w:val="none" w:sz="0" w:space="0" w:color="auto"/>
                                                <w:bottom w:val="none" w:sz="0" w:space="0" w:color="auto"/>
                                                <w:right w:val="none" w:sz="0" w:space="0" w:color="auto"/>
                                              </w:divBdr>
                                              <w:divsChild>
                                                <w:div w:id="1524126682">
                                                  <w:marLeft w:val="0"/>
                                                  <w:marRight w:val="0"/>
                                                  <w:marTop w:val="0"/>
                                                  <w:marBottom w:val="0"/>
                                                  <w:divBdr>
                                                    <w:top w:val="none" w:sz="0" w:space="0" w:color="auto"/>
                                                    <w:left w:val="none" w:sz="0" w:space="0" w:color="auto"/>
                                                    <w:bottom w:val="none" w:sz="0" w:space="0" w:color="auto"/>
                                                    <w:right w:val="none" w:sz="0" w:space="0" w:color="auto"/>
                                                  </w:divBdr>
                                                  <w:divsChild>
                                                    <w:div w:id="1952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3625">
                          <w:marLeft w:val="0"/>
                          <w:marRight w:val="0"/>
                          <w:marTop w:val="0"/>
                          <w:marBottom w:val="0"/>
                          <w:divBdr>
                            <w:top w:val="none" w:sz="0" w:space="0" w:color="auto"/>
                            <w:left w:val="none" w:sz="0" w:space="0" w:color="auto"/>
                            <w:bottom w:val="none" w:sz="0" w:space="0" w:color="auto"/>
                            <w:right w:val="none" w:sz="0" w:space="0" w:color="auto"/>
                          </w:divBdr>
                          <w:divsChild>
                            <w:div w:id="798302014">
                              <w:marLeft w:val="0"/>
                              <w:marRight w:val="0"/>
                              <w:marTop w:val="0"/>
                              <w:marBottom w:val="0"/>
                              <w:divBdr>
                                <w:top w:val="none" w:sz="0" w:space="0" w:color="auto"/>
                                <w:left w:val="none" w:sz="0" w:space="0" w:color="auto"/>
                                <w:bottom w:val="none" w:sz="0" w:space="0" w:color="auto"/>
                                <w:right w:val="none" w:sz="0" w:space="0" w:color="auto"/>
                              </w:divBdr>
                              <w:divsChild>
                                <w:div w:id="858422746">
                                  <w:marLeft w:val="0"/>
                                  <w:marRight w:val="0"/>
                                  <w:marTop w:val="0"/>
                                  <w:marBottom w:val="0"/>
                                  <w:divBdr>
                                    <w:top w:val="none" w:sz="0" w:space="0" w:color="auto"/>
                                    <w:left w:val="none" w:sz="0" w:space="0" w:color="auto"/>
                                    <w:bottom w:val="none" w:sz="0" w:space="0" w:color="auto"/>
                                    <w:right w:val="none" w:sz="0" w:space="0" w:color="auto"/>
                                  </w:divBdr>
                                  <w:divsChild>
                                    <w:div w:id="15089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4382">
          <w:marLeft w:val="0"/>
          <w:marRight w:val="0"/>
          <w:marTop w:val="0"/>
          <w:marBottom w:val="0"/>
          <w:divBdr>
            <w:top w:val="none" w:sz="0" w:space="0" w:color="auto"/>
            <w:left w:val="none" w:sz="0" w:space="0" w:color="auto"/>
            <w:bottom w:val="none" w:sz="0" w:space="0" w:color="auto"/>
            <w:right w:val="none" w:sz="0" w:space="0" w:color="auto"/>
          </w:divBdr>
          <w:divsChild>
            <w:div w:id="1662470256">
              <w:marLeft w:val="0"/>
              <w:marRight w:val="0"/>
              <w:marTop w:val="0"/>
              <w:marBottom w:val="0"/>
              <w:divBdr>
                <w:top w:val="none" w:sz="0" w:space="0" w:color="auto"/>
                <w:left w:val="none" w:sz="0" w:space="0" w:color="auto"/>
                <w:bottom w:val="none" w:sz="0" w:space="0" w:color="auto"/>
                <w:right w:val="none" w:sz="0" w:space="0" w:color="auto"/>
              </w:divBdr>
              <w:divsChild>
                <w:div w:id="403144135">
                  <w:marLeft w:val="0"/>
                  <w:marRight w:val="0"/>
                  <w:marTop w:val="0"/>
                  <w:marBottom w:val="0"/>
                  <w:divBdr>
                    <w:top w:val="none" w:sz="0" w:space="0" w:color="auto"/>
                    <w:left w:val="none" w:sz="0" w:space="0" w:color="auto"/>
                    <w:bottom w:val="none" w:sz="0" w:space="0" w:color="auto"/>
                    <w:right w:val="none" w:sz="0" w:space="0" w:color="auto"/>
                  </w:divBdr>
                  <w:divsChild>
                    <w:div w:id="355421724">
                      <w:marLeft w:val="0"/>
                      <w:marRight w:val="0"/>
                      <w:marTop w:val="0"/>
                      <w:marBottom w:val="0"/>
                      <w:divBdr>
                        <w:top w:val="none" w:sz="0" w:space="0" w:color="auto"/>
                        <w:left w:val="none" w:sz="0" w:space="0" w:color="auto"/>
                        <w:bottom w:val="none" w:sz="0" w:space="0" w:color="auto"/>
                        <w:right w:val="none" w:sz="0" w:space="0" w:color="auto"/>
                      </w:divBdr>
                      <w:divsChild>
                        <w:div w:id="286743452">
                          <w:marLeft w:val="0"/>
                          <w:marRight w:val="0"/>
                          <w:marTop w:val="0"/>
                          <w:marBottom w:val="0"/>
                          <w:divBdr>
                            <w:top w:val="none" w:sz="0" w:space="0" w:color="auto"/>
                            <w:left w:val="none" w:sz="0" w:space="0" w:color="auto"/>
                            <w:bottom w:val="none" w:sz="0" w:space="0" w:color="auto"/>
                            <w:right w:val="none" w:sz="0" w:space="0" w:color="auto"/>
                          </w:divBdr>
                          <w:divsChild>
                            <w:div w:id="1002781734">
                              <w:marLeft w:val="0"/>
                              <w:marRight w:val="0"/>
                              <w:marTop w:val="0"/>
                              <w:marBottom w:val="0"/>
                              <w:divBdr>
                                <w:top w:val="none" w:sz="0" w:space="0" w:color="auto"/>
                                <w:left w:val="none" w:sz="0" w:space="0" w:color="auto"/>
                                <w:bottom w:val="none" w:sz="0" w:space="0" w:color="auto"/>
                                <w:right w:val="none" w:sz="0" w:space="0" w:color="auto"/>
                              </w:divBdr>
                              <w:divsChild>
                                <w:div w:id="1675259726">
                                  <w:marLeft w:val="0"/>
                                  <w:marRight w:val="0"/>
                                  <w:marTop w:val="0"/>
                                  <w:marBottom w:val="0"/>
                                  <w:divBdr>
                                    <w:top w:val="none" w:sz="0" w:space="0" w:color="auto"/>
                                    <w:left w:val="none" w:sz="0" w:space="0" w:color="auto"/>
                                    <w:bottom w:val="none" w:sz="0" w:space="0" w:color="auto"/>
                                    <w:right w:val="none" w:sz="0" w:space="0" w:color="auto"/>
                                  </w:divBdr>
                                  <w:divsChild>
                                    <w:div w:id="529148787">
                                      <w:marLeft w:val="0"/>
                                      <w:marRight w:val="0"/>
                                      <w:marTop w:val="0"/>
                                      <w:marBottom w:val="0"/>
                                      <w:divBdr>
                                        <w:top w:val="none" w:sz="0" w:space="0" w:color="auto"/>
                                        <w:left w:val="none" w:sz="0" w:space="0" w:color="auto"/>
                                        <w:bottom w:val="none" w:sz="0" w:space="0" w:color="auto"/>
                                        <w:right w:val="none" w:sz="0" w:space="0" w:color="auto"/>
                                      </w:divBdr>
                                      <w:divsChild>
                                        <w:div w:id="785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763035">
          <w:marLeft w:val="0"/>
          <w:marRight w:val="0"/>
          <w:marTop w:val="0"/>
          <w:marBottom w:val="0"/>
          <w:divBdr>
            <w:top w:val="none" w:sz="0" w:space="0" w:color="auto"/>
            <w:left w:val="none" w:sz="0" w:space="0" w:color="auto"/>
            <w:bottom w:val="none" w:sz="0" w:space="0" w:color="auto"/>
            <w:right w:val="none" w:sz="0" w:space="0" w:color="auto"/>
          </w:divBdr>
          <w:divsChild>
            <w:div w:id="133447747">
              <w:marLeft w:val="0"/>
              <w:marRight w:val="0"/>
              <w:marTop w:val="0"/>
              <w:marBottom w:val="0"/>
              <w:divBdr>
                <w:top w:val="none" w:sz="0" w:space="0" w:color="auto"/>
                <w:left w:val="none" w:sz="0" w:space="0" w:color="auto"/>
                <w:bottom w:val="none" w:sz="0" w:space="0" w:color="auto"/>
                <w:right w:val="none" w:sz="0" w:space="0" w:color="auto"/>
              </w:divBdr>
              <w:divsChild>
                <w:div w:id="467867973">
                  <w:marLeft w:val="0"/>
                  <w:marRight w:val="0"/>
                  <w:marTop w:val="0"/>
                  <w:marBottom w:val="0"/>
                  <w:divBdr>
                    <w:top w:val="none" w:sz="0" w:space="0" w:color="auto"/>
                    <w:left w:val="none" w:sz="0" w:space="0" w:color="auto"/>
                    <w:bottom w:val="none" w:sz="0" w:space="0" w:color="auto"/>
                    <w:right w:val="none" w:sz="0" w:space="0" w:color="auto"/>
                  </w:divBdr>
                  <w:divsChild>
                    <w:div w:id="843519815">
                      <w:marLeft w:val="0"/>
                      <w:marRight w:val="0"/>
                      <w:marTop w:val="0"/>
                      <w:marBottom w:val="0"/>
                      <w:divBdr>
                        <w:top w:val="none" w:sz="0" w:space="0" w:color="auto"/>
                        <w:left w:val="none" w:sz="0" w:space="0" w:color="auto"/>
                        <w:bottom w:val="none" w:sz="0" w:space="0" w:color="auto"/>
                        <w:right w:val="none" w:sz="0" w:space="0" w:color="auto"/>
                      </w:divBdr>
                      <w:divsChild>
                        <w:div w:id="1850832946">
                          <w:marLeft w:val="0"/>
                          <w:marRight w:val="0"/>
                          <w:marTop w:val="0"/>
                          <w:marBottom w:val="0"/>
                          <w:divBdr>
                            <w:top w:val="none" w:sz="0" w:space="0" w:color="auto"/>
                            <w:left w:val="none" w:sz="0" w:space="0" w:color="auto"/>
                            <w:bottom w:val="none" w:sz="0" w:space="0" w:color="auto"/>
                            <w:right w:val="none" w:sz="0" w:space="0" w:color="auto"/>
                          </w:divBdr>
                          <w:divsChild>
                            <w:div w:id="647634245">
                              <w:marLeft w:val="0"/>
                              <w:marRight w:val="0"/>
                              <w:marTop w:val="0"/>
                              <w:marBottom w:val="0"/>
                              <w:divBdr>
                                <w:top w:val="none" w:sz="0" w:space="0" w:color="auto"/>
                                <w:left w:val="none" w:sz="0" w:space="0" w:color="auto"/>
                                <w:bottom w:val="none" w:sz="0" w:space="0" w:color="auto"/>
                                <w:right w:val="none" w:sz="0" w:space="0" w:color="auto"/>
                              </w:divBdr>
                              <w:divsChild>
                                <w:div w:id="2073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28386">
                  <w:marLeft w:val="0"/>
                  <w:marRight w:val="0"/>
                  <w:marTop w:val="0"/>
                  <w:marBottom w:val="0"/>
                  <w:divBdr>
                    <w:top w:val="none" w:sz="0" w:space="0" w:color="auto"/>
                    <w:left w:val="none" w:sz="0" w:space="0" w:color="auto"/>
                    <w:bottom w:val="none" w:sz="0" w:space="0" w:color="auto"/>
                    <w:right w:val="none" w:sz="0" w:space="0" w:color="auto"/>
                  </w:divBdr>
                  <w:divsChild>
                    <w:div w:id="2050569262">
                      <w:marLeft w:val="0"/>
                      <w:marRight w:val="0"/>
                      <w:marTop w:val="0"/>
                      <w:marBottom w:val="0"/>
                      <w:divBdr>
                        <w:top w:val="none" w:sz="0" w:space="0" w:color="auto"/>
                        <w:left w:val="none" w:sz="0" w:space="0" w:color="auto"/>
                        <w:bottom w:val="none" w:sz="0" w:space="0" w:color="auto"/>
                        <w:right w:val="none" w:sz="0" w:space="0" w:color="auto"/>
                      </w:divBdr>
                      <w:divsChild>
                        <w:div w:id="1368532110">
                          <w:marLeft w:val="0"/>
                          <w:marRight w:val="0"/>
                          <w:marTop w:val="0"/>
                          <w:marBottom w:val="0"/>
                          <w:divBdr>
                            <w:top w:val="none" w:sz="0" w:space="0" w:color="auto"/>
                            <w:left w:val="none" w:sz="0" w:space="0" w:color="auto"/>
                            <w:bottom w:val="none" w:sz="0" w:space="0" w:color="auto"/>
                            <w:right w:val="none" w:sz="0" w:space="0" w:color="auto"/>
                          </w:divBdr>
                          <w:divsChild>
                            <w:div w:id="1953051150">
                              <w:marLeft w:val="0"/>
                              <w:marRight w:val="0"/>
                              <w:marTop w:val="0"/>
                              <w:marBottom w:val="0"/>
                              <w:divBdr>
                                <w:top w:val="none" w:sz="0" w:space="0" w:color="auto"/>
                                <w:left w:val="none" w:sz="0" w:space="0" w:color="auto"/>
                                <w:bottom w:val="none" w:sz="0" w:space="0" w:color="auto"/>
                                <w:right w:val="none" w:sz="0" w:space="0" w:color="auto"/>
                              </w:divBdr>
                              <w:divsChild>
                                <w:div w:id="1254708903">
                                  <w:marLeft w:val="0"/>
                                  <w:marRight w:val="0"/>
                                  <w:marTop w:val="0"/>
                                  <w:marBottom w:val="0"/>
                                  <w:divBdr>
                                    <w:top w:val="none" w:sz="0" w:space="0" w:color="auto"/>
                                    <w:left w:val="none" w:sz="0" w:space="0" w:color="auto"/>
                                    <w:bottom w:val="none" w:sz="0" w:space="0" w:color="auto"/>
                                    <w:right w:val="none" w:sz="0" w:space="0" w:color="auto"/>
                                  </w:divBdr>
                                  <w:divsChild>
                                    <w:div w:id="1044216329">
                                      <w:marLeft w:val="0"/>
                                      <w:marRight w:val="0"/>
                                      <w:marTop w:val="0"/>
                                      <w:marBottom w:val="0"/>
                                      <w:divBdr>
                                        <w:top w:val="none" w:sz="0" w:space="0" w:color="auto"/>
                                        <w:left w:val="none" w:sz="0" w:space="0" w:color="auto"/>
                                        <w:bottom w:val="none" w:sz="0" w:space="0" w:color="auto"/>
                                        <w:right w:val="none" w:sz="0" w:space="0" w:color="auto"/>
                                      </w:divBdr>
                                      <w:divsChild>
                                        <w:div w:id="583809006">
                                          <w:marLeft w:val="0"/>
                                          <w:marRight w:val="0"/>
                                          <w:marTop w:val="0"/>
                                          <w:marBottom w:val="0"/>
                                          <w:divBdr>
                                            <w:top w:val="none" w:sz="0" w:space="0" w:color="auto"/>
                                            <w:left w:val="none" w:sz="0" w:space="0" w:color="auto"/>
                                            <w:bottom w:val="none" w:sz="0" w:space="0" w:color="auto"/>
                                            <w:right w:val="none" w:sz="0" w:space="0" w:color="auto"/>
                                          </w:divBdr>
                                          <w:divsChild>
                                            <w:div w:id="195852557">
                                              <w:marLeft w:val="0"/>
                                              <w:marRight w:val="0"/>
                                              <w:marTop w:val="0"/>
                                              <w:marBottom w:val="0"/>
                                              <w:divBdr>
                                                <w:top w:val="none" w:sz="0" w:space="0" w:color="auto"/>
                                                <w:left w:val="none" w:sz="0" w:space="0" w:color="auto"/>
                                                <w:bottom w:val="none" w:sz="0" w:space="0" w:color="auto"/>
                                                <w:right w:val="none" w:sz="0" w:space="0" w:color="auto"/>
                                              </w:divBdr>
                                            </w:div>
                                            <w:div w:id="70549181">
                                              <w:marLeft w:val="0"/>
                                              <w:marRight w:val="0"/>
                                              <w:marTop w:val="0"/>
                                              <w:marBottom w:val="0"/>
                                              <w:divBdr>
                                                <w:top w:val="none" w:sz="0" w:space="0" w:color="auto"/>
                                                <w:left w:val="none" w:sz="0" w:space="0" w:color="auto"/>
                                                <w:bottom w:val="none" w:sz="0" w:space="0" w:color="auto"/>
                                                <w:right w:val="none" w:sz="0" w:space="0" w:color="auto"/>
                                              </w:divBdr>
                                              <w:divsChild>
                                                <w:div w:id="1575236528">
                                                  <w:marLeft w:val="0"/>
                                                  <w:marRight w:val="0"/>
                                                  <w:marTop w:val="0"/>
                                                  <w:marBottom w:val="0"/>
                                                  <w:divBdr>
                                                    <w:top w:val="none" w:sz="0" w:space="0" w:color="auto"/>
                                                    <w:left w:val="none" w:sz="0" w:space="0" w:color="auto"/>
                                                    <w:bottom w:val="none" w:sz="0" w:space="0" w:color="auto"/>
                                                    <w:right w:val="none" w:sz="0" w:space="0" w:color="auto"/>
                                                  </w:divBdr>
                                                  <w:divsChild>
                                                    <w:div w:id="6091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30516">
                          <w:marLeft w:val="0"/>
                          <w:marRight w:val="0"/>
                          <w:marTop w:val="0"/>
                          <w:marBottom w:val="0"/>
                          <w:divBdr>
                            <w:top w:val="none" w:sz="0" w:space="0" w:color="auto"/>
                            <w:left w:val="none" w:sz="0" w:space="0" w:color="auto"/>
                            <w:bottom w:val="none" w:sz="0" w:space="0" w:color="auto"/>
                            <w:right w:val="none" w:sz="0" w:space="0" w:color="auto"/>
                          </w:divBdr>
                          <w:divsChild>
                            <w:div w:id="1896428824">
                              <w:marLeft w:val="0"/>
                              <w:marRight w:val="0"/>
                              <w:marTop w:val="0"/>
                              <w:marBottom w:val="0"/>
                              <w:divBdr>
                                <w:top w:val="none" w:sz="0" w:space="0" w:color="auto"/>
                                <w:left w:val="none" w:sz="0" w:space="0" w:color="auto"/>
                                <w:bottom w:val="none" w:sz="0" w:space="0" w:color="auto"/>
                                <w:right w:val="none" w:sz="0" w:space="0" w:color="auto"/>
                              </w:divBdr>
                              <w:divsChild>
                                <w:div w:id="873537818">
                                  <w:marLeft w:val="0"/>
                                  <w:marRight w:val="0"/>
                                  <w:marTop w:val="0"/>
                                  <w:marBottom w:val="0"/>
                                  <w:divBdr>
                                    <w:top w:val="none" w:sz="0" w:space="0" w:color="auto"/>
                                    <w:left w:val="none" w:sz="0" w:space="0" w:color="auto"/>
                                    <w:bottom w:val="none" w:sz="0" w:space="0" w:color="auto"/>
                                    <w:right w:val="none" w:sz="0" w:space="0" w:color="auto"/>
                                  </w:divBdr>
                                  <w:divsChild>
                                    <w:div w:id="21283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169009">
          <w:marLeft w:val="0"/>
          <w:marRight w:val="0"/>
          <w:marTop w:val="0"/>
          <w:marBottom w:val="0"/>
          <w:divBdr>
            <w:top w:val="none" w:sz="0" w:space="0" w:color="auto"/>
            <w:left w:val="none" w:sz="0" w:space="0" w:color="auto"/>
            <w:bottom w:val="none" w:sz="0" w:space="0" w:color="auto"/>
            <w:right w:val="none" w:sz="0" w:space="0" w:color="auto"/>
          </w:divBdr>
          <w:divsChild>
            <w:div w:id="605356103">
              <w:marLeft w:val="0"/>
              <w:marRight w:val="0"/>
              <w:marTop w:val="0"/>
              <w:marBottom w:val="0"/>
              <w:divBdr>
                <w:top w:val="none" w:sz="0" w:space="0" w:color="auto"/>
                <w:left w:val="none" w:sz="0" w:space="0" w:color="auto"/>
                <w:bottom w:val="none" w:sz="0" w:space="0" w:color="auto"/>
                <w:right w:val="none" w:sz="0" w:space="0" w:color="auto"/>
              </w:divBdr>
              <w:divsChild>
                <w:div w:id="262030035">
                  <w:marLeft w:val="0"/>
                  <w:marRight w:val="0"/>
                  <w:marTop w:val="0"/>
                  <w:marBottom w:val="0"/>
                  <w:divBdr>
                    <w:top w:val="none" w:sz="0" w:space="0" w:color="auto"/>
                    <w:left w:val="none" w:sz="0" w:space="0" w:color="auto"/>
                    <w:bottom w:val="none" w:sz="0" w:space="0" w:color="auto"/>
                    <w:right w:val="none" w:sz="0" w:space="0" w:color="auto"/>
                  </w:divBdr>
                  <w:divsChild>
                    <w:div w:id="1512453975">
                      <w:marLeft w:val="0"/>
                      <w:marRight w:val="0"/>
                      <w:marTop w:val="0"/>
                      <w:marBottom w:val="0"/>
                      <w:divBdr>
                        <w:top w:val="none" w:sz="0" w:space="0" w:color="auto"/>
                        <w:left w:val="none" w:sz="0" w:space="0" w:color="auto"/>
                        <w:bottom w:val="none" w:sz="0" w:space="0" w:color="auto"/>
                        <w:right w:val="none" w:sz="0" w:space="0" w:color="auto"/>
                      </w:divBdr>
                      <w:divsChild>
                        <w:div w:id="238096130">
                          <w:marLeft w:val="0"/>
                          <w:marRight w:val="0"/>
                          <w:marTop w:val="0"/>
                          <w:marBottom w:val="0"/>
                          <w:divBdr>
                            <w:top w:val="none" w:sz="0" w:space="0" w:color="auto"/>
                            <w:left w:val="none" w:sz="0" w:space="0" w:color="auto"/>
                            <w:bottom w:val="none" w:sz="0" w:space="0" w:color="auto"/>
                            <w:right w:val="none" w:sz="0" w:space="0" w:color="auto"/>
                          </w:divBdr>
                          <w:divsChild>
                            <w:div w:id="2036300405">
                              <w:marLeft w:val="0"/>
                              <w:marRight w:val="0"/>
                              <w:marTop w:val="0"/>
                              <w:marBottom w:val="0"/>
                              <w:divBdr>
                                <w:top w:val="none" w:sz="0" w:space="0" w:color="auto"/>
                                <w:left w:val="none" w:sz="0" w:space="0" w:color="auto"/>
                                <w:bottom w:val="none" w:sz="0" w:space="0" w:color="auto"/>
                                <w:right w:val="none" w:sz="0" w:space="0" w:color="auto"/>
                              </w:divBdr>
                              <w:divsChild>
                                <w:div w:id="1867863132">
                                  <w:marLeft w:val="0"/>
                                  <w:marRight w:val="0"/>
                                  <w:marTop w:val="0"/>
                                  <w:marBottom w:val="0"/>
                                  <w:divBdr>
                                    <w:top w:val="none" w:sz="0" w:space="0" w:color="auto"/>
                                    <w:left w:val="none" w:sz="0" w:space="0" w:color="auto"/>
                                    <w:bottom w:val="none" w:sz="0" w:space="0" w:color="auto"/>
                                    <w:right w:val="none" w:sz="0" w:space="0" w:color="auto"/>
                                  </w:divBdr>
                                  <w:divsChild>
                                    <w:div w:id="1046298134">
                                      <w:marLeft w:val="0"/>
                                      <w:marRight w:val="0"/>
                                      <w:marTop w:val="0"/>
                                      <w:marBottom w:val="0"/>
                                      <w:divBdr>
                                        <w:top w:val="none" w:sz="0" w:space="0" w:color="auto"/>
                                        <w:left w:val="none" w:sz="0" w:space="0" w:color="auto"/>
                                        <w:bottom w:val="none" w:sz="0" w:space="0" w:color="auto"/>
                                        <w:right w:val="none" w:sz="0" w:space="0" w:color="auto"/>
                                      </w:divBdr>
                                      <w:divsChild>
                                        <w:div w:id="1600410007">
                                          <w:marLeft w:val="0"/>
                                          <w:marRight w:val="0"/>
                                          <w:marTop w:val="0"/>
                                          <w:marBottom w:val="0"/>
                                          <w:divBdr>
                                            <w:top w:val="none" w:sz="0" w:space="0" w:color="auto"/>
                                            <w:left w:val="none" w:sz="0" w:space="0" w:color="auto"/>
                                            <w:bottom w:val="none" w:sz="0" w:space="0" w:color="auto"/>
                                            <w:right w:val="none" w:sz="0" w:space="0" w:color="auto"/>
                                          </w:divBdr>
                                          <w:divsChild>
                                            <w:div w:id="321394131">
                                              <w:marLeft w:val="0"/>
                                              <w:marRight w:val="0"/>
                                              <w:marTop w:val="0"/>
                                              <w:marBottom w:val="0"/>
                                              <w:divBdr>
                                                <w:top w:val="none" w:sz="0" w:space="0" w:color="auto"/>
                                                <w:left w:val="none" w:sz="0" w:space="0" w:color="auto"/>
                                                <w:bottom w:val="none" w:sz="0" w:space="0" w:color="auto"/>
                                                <w:right w:val="none" w:sz="0" w:space="0" w:color="auto"/>
                                              </w:divBdr>
                                              <w:divsChild>
                                                <w:div w:id="14702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978284">
          <w:marLeft w:val="0"/>
          <w:marRight w:val="0"/>
          <w:marTop w:val="0"/>
          <w:marBottom w:val="0"/>
          <w:divBdr>
            <w:top w:val="none" w:sz="0" w:space="0" w:color="auto"/>
            <w:left w:val="none" w:sz="0" w:space="0" w:color="auto"/>
            <w:bottom w:val="none" w:sz="0" w:space="0" w:color="auto"/>
            <w:right w:val="none" w:sz="0" w:space="0" w:color="auto"/>
          </w:divBdr>
          <w:divsChild>
            <w:div w:id="1912277525">
              <w:marLeft w:val="0"/>
              <w:marRight w:val="0"/>
              <w:marTop w:val="0"/>
              <w:marBottom w:val="0"/>
              <w:divBdr>
                <w:top w:val="none" w:sz="0" w:space="0" w:color="auto"/>
                <w:left w:val="none" w:sz="0" w:space="0" w:color="auto"/>
                <w:bottom w:val="none" w:sz="0" w:space="0" w:color="auto"/>
                <w:right w:val="none" w:sz="0" w:space="0" w:color="auto"/>
              </w:divBdr>
              <w:divsChild>
                <w:div w:id="1374305004">
                  <w:marLeft w:val="0"/>
                  <w:marRight w:val="0"/>
                  <w:marTop w:val="0"/>
                  <w:marBottom w:val="0"/>
                  <w:divBdr>
                    <w:top w:val="none" w:sz="0" w:space="0" w:color="auto"/>
                    <w:left w:val="none" w:sz="0" w:space="0" w:color="auto"/>
                    <w:bottom w:val="none" w:sz="0" w:space="0" w:color="auto"/>
                    <w:right w:val="none" w:sz="0" w:space="0" w:color="auto"/>
                  </w:divBdr>
                  <w:divsChild>
                    <w:div w:id="2144537146">
                      <w:marLeft w:val="0"/>
                      <w:marRight w:val="0"/>
                      <w:marTop w:val="0"/>
                      <w:marBottom w:val="0"/>
                      <w:divBdr>
                        <w:top w:val="none" w:sz="0" w:space="0" w:color="auto"/>
                        <w:left w:val="none" w:sz="0" w:space="0" w:color="auto"/>
                        <w:bottom w:val="none" w:sz="0" w:space="0" w:color="auto"/>
                        <w:right w:val="none" w:sz="0" w:space="0" w:color="auto"/>
                      </w:divBdr>
                      <w:divsChild>
                        <w:div w:id="346374422">
                          <w:marLeft w:val="0"/>
                          <w:marRight w:val="0"/>
                          <w:marTop w:val="0"/>
                          <w:marBottom w:val="0"/>
                          <w:divBdr>
                            <w:top w:val="none" w:sz="0" w:space="0" w:color="auto"/>
                            <w:left w:val="none" w:sz="0" w:space="0" w:color="auto"/>
                            <w:bottom w:val="none" w:sz="0" w:space="0" w:color="auto"/>
                            <w:right w:val="none" w:sz="0" w:space="0" w:color="auto"/>
                          </w:divBdr>
                          <w:divsChild>
                            <w:div w:id="589660079">
                              <w:marLeft w:val="0"/>
                              <w:marRight w:val="0"/>
                              <w:marTop w:val="0"/>
                              <w:marBottom w:val="0"/>
                              <w:divBdr>
                                <w:top w:val="none" w:sz="0" w:space="0" w:color="auto"/>
                                <w:left w:val="none" w:sz="0" w:space="0" w:color="auto"/>
                                <w:bottom w:val="none" w:sz="0" w:space="0" w:color="auto"/>
                                <w:right w:val="none" w:sz="0" w:space="0" w:color="auto"/>
                              </w:divBdr>
                              <w:divsChild>
                                <w:div w:id="9517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09501">
                  <w:marLeft w:val="0"/>
                  <w:marRight w:val="0"/>
                  <w:marTop w:val="0"/>
                  <w:marBottom w:val="0"/>
                  <w:divBdr>
                    <w:top w:val="none" w:sz="0" w:space="0" w:color="auto"/>
                    <w:left w:val="none" w:sz="0" w:space="0" w:color="auto"/>
                    <w:bottom w:val="none" w:sz="0" w:space="0" w:color="auto"/>
                    <w:right w:val="none" w:sz="0" w:space="0" w:color="auto"/>
                  </w:divBdr>
                  <w:divsChild>
                    <w:div w:id="693337505">
                      <w:marLeft w:val="0"/>
                      <w:marRight w:val="0"/>
                      <w:marTop w:val="0"/>
                      <w:marBottom w:val="0"/>
                      <w:divBdr>
                        <w:top w:val="none" w:sz="0" w:space="0" w:color="auto"/>
                        <w:left w:val="none" w:sz="0" w:space="0" w:color="auto"/>
                        <w:bottom w:val="none" w:sz="0" w:space="0" w:color="auto"/>
                        <w:right w:val="none" w:sz="0" w:space="0" w:color="auto"/>
                      </w:divBdr>
                      <w:divsChild>
                        <w:div w:id="2094157926">
                          <w:marLeft w:val="0"/>
                          <w:marRight w:val="0"/>
                          <w:marTop w:val="0"/>
                          <w:marBottom w:val="0"/>
                          <w:divBdr>
                            <w:top w:val="none" w:sz="0" w:space="0" w:color="auto"/>
                            <w:left w:val="none" w:sz="0" w:space="0" w:color="auto"/>
                            <w:bottom w:val="none" w:sz="0" w:space="0" w:color="auto"/>
                            <w:right w:val="none" w:sz="0" w:space="0" w:color="auto"/>
                          </w:divBdr>
                          <w:divsChild>
                            <w:div w:id="326323545">
                              <w:marLeft w:val="0"/>
                              <w:marRight w:val="0"/>
                              <w:marTop w:val="0"/>
                              <w:marBottom w:val="0"/>
                              <w:divBdr>
                                <w:top w:val="none" w:sz="0" w:space="0" w:color="auto"/>
                                <w:left w:val="none" w:sz="0" w:space="0" w:color="auto"/>
                                <w:bottom w:val="none" w:sz="0" w:space="0" w:color="auto"/>
                                <w:right w:val="none" w:sz="0" w:space="0" w:color="auto"/>
                              </w:divBdr>
                              <w:divsChild>
                                <w:div w:id="1009916670">
                                  <w:marLeft w:val="0"/>
                                  <w:marRight w:val="0"/>
                                  <w:marTop w:val="0"/>
                                  <w:marBottom w:val="0"/>
                                  <w:divBdr>
                                    <w:top w:val="none" w:sz="0" w:space="0" w:color="auto"/>
                                    <w:left w:val="none" w:sz="0" w:space="0" w:color="auto"/>
                                    <w:bottom w:val="none" w:sz="0" w:space="0" w:color="auto"/>
                                    <w:right w:val="none" w:sz="0" w:space="0" w:color="auto"/>
                                  </w:divBdr>
                                  <w:divsChild>
                                    <w:div w:id="1493982803">
                                      <w:marLeft w:val="0"/>
                                      <w:marRight w:val="0"/>
                                      <w:marTop w:val="0"/>
                                      <w:marBottom w:val="0"/>
                                      <w:divBdr>
                                        <w:top w:val="none" w:sz="0" w:space="0" w:color="auto"/>
                                        <w:left w:val="none" w:sz="0" w:space="0" w:color="auto"/>
                                        <w:bottom w:val="none" w:sz="0" w:space="0" w:color="auto"/>
                                        <w:right w:val="none" w:sz="0" w:space="0" w:color="auto"/>
                                      </w:divBdr>
                                      <w:divsChild>
                                        <w:div w:id="2035039242">
                                          <w:marLeft w:val="0"/>
                                          <w:marRight w:val="0"/>
                                          <w:marTop w:val="0"/>
                                          <w:marBottom w:val="0"/>
                                          <w:divBdr>
                                            <w:top w:val="none" w:sz="0" w:space="0" w:color="auto"/>
                                            <w:left w:val="none" w:sz="0" w:space="0" w:color="auto"/>
                                            <w:bottom w:val="none" w:sz="0" w:space="0" w:color="auto"/>
                                            <w:right w:val="none" w:sz="0" w:space="0" w:color="auto"/>
                                          </w:divBdr>
                                          <w:divsChild>
                                            <w:div w:id="21053380">
                                              <w:marLeft w:val="0"/>
                                              <w:marRight w:val="0"/>
                                              <w:marTop w:val="0"/>
                                              <w:marBottom w:val="0"/>
                                              <w:divBdr>
                                                <w:top w:val="none" w:sz="0" w:space="0" w:color="auto"/>
                                                <w:left w:val="none" w:sz="0" w:space="0" w:color="auto"/>
                                                <w:bottom w:val="none" w:sz="0" w:space="0" w:color="auto"/>
                                                <w:right w:val="none" w:sz="0" w:space="0" w:color="auto"/>
                                              </w:divBdr>
                                            </w:div>
                                            <w:div w:id="427701958">
                                              <w:marLeft w:val="0"/>
                                              <w:marRight w:val="0"/>
                                              <w:marTop w:val="0"/>
                                              <w:marBottom w:val="0"/>
                                              <w:divBdr>
                                                <w:top w:val="none" w:sz="0" w:space="0" w:color="auto"/>
                                                <w:left w:val="none" w:sz="0" w:space="0" w:color="auto"/>
                                                <w:bottom w:val="none" w:sz="0" w:space="0" w:color="auto"/>
                                                <w:right w:val="none" w:sz="0" w:space="0" w:color="auto"/>
                                              </w:divBdr>
                                              <w:divsChild>
                                                <w:div w:id="1672098890">
                                                  <w:marLeft w:val="0"/>
                                                  <w:marRight w:val="0"/>
                                                  <w:marTop w:val="0"/>
                                                  <w:marBottom w:val="0"/>
                                                  <w:divBdr>
                                                    <w:top w:val="none" w:sz="0" w:space="0" w:color="auto"/>
                                                    <w:left w:val="none" w:sz="0" w:space="0" w:color="auto"/>
                                                    <w:bottom w:val="none" w:sz="0" w:space="0" w:color="auto"/>
                                                    <w:right w:val="none" w:sz="0" w:space="0" w:color="auto"/>
                                                  </w:divBdr>
                                                  <w:divsChild>
                                                    <w:div w:id="1298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325135">
                          <w:marLeft w:val="0"/>
                          <w:marRight w:val="0"/>
                          <w:marTop w:val="0"/>
                          <w:marBottom w:val="0"/>
                          <w:divBdr>
                            <w:top w:val="none" w:sz="0" w:space="0" w:color="auto"/>
                            <w:left w:val="none" w:sz="0" w:space="0" w:color="auto"/>
                            <w:bottom w:val="none" w:sz="0" w:space="0" w:color="auto"/>
                            <w:right w:val="none" w:sz="0" w:space="0" w:color="auto"/>
                          </w:divBdr>
                          <w:divsChild>
                            <w:div w:id="252668387">
                              <w:marLeft w:val="0"/>
                              <w:marRight w:val="0"/>
                              <w:marTop w:val="0"/>
                              <w:marBottom w:val="0"/>
                              <w:divBdr>
                                <w:top w:val="none" w:sz="0" w:space="0" w:color="auto"/>
                                <w:left w:val="none" w:sz="0" w:space="0" w:color="auto"/>
                                <w:bottom w:val="none" w:sz="0" w:space="0" w:color="auto"/>
                                <w:right w:val="none" w:sz="0" w:space="0" w:color="auto"/>
                              </w:divBdr>
                              <w:divsChild>
                                <w:div w:id="1590774109">
                                  <w:marLeft w:val="0"/>
                                  <w:marRight w:val="0"/>
                                  <w:marTop w:val="0"/>
                                  <w:marBottom w:val="0"/>
                                  <w:divBdr>
                                    <w:top w:val="none" w:sz="0" w:space="0" w:color="auto"/>
                                    <w:left w:val="none" w:sz="0" w:space="0" w:color="auto"/>
                                    <w:bottom w:val="none" w:sz="0" w:space="0" w:color="auto"/>
                                    <w:right w:val="none" w:sz="0" w:space="0" w:color="auto"/>
                                  </w:divBdr>
                                  <w:divsChild>
                                    <w:div w:id="1759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977481">
          <w:marLeft w:val="0"/>
          <w:marRight w:val="0"/>
          <w:marTop w:val="0"/>
          <w:marBottom w:val="0"/>
          <w:divBdr>
            <w:top w:val="none" w:sz="0" w:space="0" w:color="auto"/>
            <w:left w:val="none" w:sz="0" w:space="0" w:color="auto"/>
            <w:bottom w:val="none" w:sz="0" w:space="0" w:color="auto"/>
            <w:right w:val="none" w:sz="0" w:space="0" w:color="auto"/>
          </w:divBdr>
          <w:divsChild>
            <w:div w:id="1933734069">
              <w:marLeft w:val="0"/>
              <w:marRight w:val="0"/>
              <w:marTop w:val="0"/>
              <w:marBottom w:val="0"/>
              <w:divBdr>
                <w:top w:val="none" w:sz="0" w:space="0" w:color="auto"/>
                <w:left w:val="none" w:sz="0" w:space="0" w:color="auto"/>
                <w:bottom w:val="none" w:sz="0" w:space="0" w:color="auto"/>
                <w:right w:val="none" w:sz="0" w:space="0" w:color="auto"/>
              </w:divBdr>
              <w:divsChild>
                <w:div w:id="797648775">
                  <w:marLeft w:val="0"/>
                  <w:marRight w:val="0"/>
                  <w:marTop w:val="0"/>
                  <w:marBottom w:val="0"/>
                  <w:divBdr>
                    <w:top w:val="none" w:sz="0" w:space="0" w:color="auto"/>
                    <w:left w:val="none" w:sz="0" w:space="0" w:color="auto"/>
                    <w:bottom w:val="none" w:sz="0" w:space="0" w:color="auto"/>
                    <w:right w:val="none" w:sz="0" w:space="0" w:color="auto"/>
                  </w:divBdr>
                  <w:divsChild>
                    <w:div w:id="1484082296">
                      <w:marLeft w:val="0"/>
                      <w:marRight w:val="0"/>
                      <w:marTop w:val="0"/>
                      <w:marBottom w:val="0"/>
                      <w:divBdr>
                        <w:top w:val="none" w:sz="0" w:space="0" w:color="auto"/>
                        <w:left w:val="none" w:sz="0" w:space="0" w:color="auto"/>
                        <w:bottom w:val="none" w:sz="0" w:space="0" w:color="auto"/>
                        <w:right w:val="none" w:sz="0" w:space="0" w:color="auto"/>
                      </w:divBdr>
                      <w:divsChild>
                        <w:div w:id="414864102">
                          <w:marLeft w:val="0"/>
                          <w:marRight w:val="0"/>
                          <w:marTop w:val="0"/>
                          <w:marBottom w:val="0"/>
                          <w:divBdr>
                            <w:top w:val="none" w:sz="0" w:space="0" w:color="auto"/>
                            <w:left w:val="none" w:sz="0" w:space="0" w:color="auto"/>
                            <w:bottom w:val="none" w:sz="0" w:space="0" w:color="auto"/>
                            <w:right w:val="none" w:sz="0" w:space="0" w:color="auto"/>
                          </w:divBdr>
                          <w:divsChild>
                            <w:div w:id="314115883">
                              <w:marLeft w:val="0"/>
                              <w:marRight w:val="0"/>
                              <w:marTop w:val="0"/>
                              <w:marBottom w:val="0"/>
                              <w:divBdr>
                                <w:top w:val="none" w:sz="0" w:space="0" w:color="auto"/>
                                <w:left w:val="none" w:sz="0" w:space="0" w:color="auto"/>
                                <w:bottom w:val="none" w:sz="0" w:space="0" w:color="auto"/>
                                <w:right w:val="none" w:sz="0" w:space="0" w:color="auto"/>
                              </w:divBdr>
                              <w:divsChild>
                                <w:div w:id="922302919">
                                  <w:marLeft w:val="0"/>
                                  <w:marRight w:val="0"/>
                                  <w:marTop w:val="0"/>
                                  <w:marBottom w:val="0"/>
                                  <w:divBdr>
                                    <w:top w:val="none" w:sz="0" w:space="0" w:color="auto"/>
                                    <w:left w:val="none" w:sz="0" w:space="0" w:color="auto"/>
                                    <w:bottom w:val="none" w:sz="0" w:space="0" w:color="auto"/>
                                    <w:right w:val="none" w:sz="0" w:space="0" w:color="auto"/>
                                  </w:divBdr>
                                  <w:divsChild>
                                    <w:div w:id="1513757626">
                                      <w:marLeft w:val="0"/>
                                      <w:marRight w:val="0"/>
                                      <w:marTop w:val="0"/>
                                      <w:marBottom w:val="0"/>
                                      <w:divBdr>
                                        <w:top w:val="none" w:sz="0" w:space="0" w:color="auto"/>
                                        <w:left w:val="none" w:sz="0" w:space="0" w:color="auto"/>
                                        <w:bottom w:val="none" w:sz="0" w:space="0" w:color="auto"/>
                                        <w:right w:val="none" w:sz="0" w:space="0" w:color="auto"/>
                                      </w:divBdr>
                                      <w:divsChild>
                                        <w:div w:id="2259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794524">
          <w:marLeft w:val="0"/>
          <w:marRight w:val="0"/>
          <w:marTop w:val="0"/>
          <w:marBottom w:val="0"/>
          <w:divBdr>
            <w:top w:val="none" w:sz="0" w:space="0" w:color="auto"/>
            <w:left w:val="none" w:sz="0" w:space="0" w:color="auto"/>
            <w:bottom w:val="none" w:sz="0" w:space="0" w:color="auto"/>
            <w:right w:val="none" w:sz="0" w:space="0" w:color="auto"/>
          </w:divBdr>
          <w:divsChild>
            <w:div w:id="1191334079">
              <w:marLeft w:val="0"/>
              <w:marRight w:val="0"/>
              <w:marTop w:val="0"/>
              <w:marBottom w:val="0"/>
              <w:divBdr>
                <w:top w:val="none" w:sz="0" w:space="0" w:color="auto"/>
                <w:left w:val="none" w:sz="0" w:space="0" w:color="auto"/>
                <w:bottom w:val="none" w:sz="0" w:space="0" w:color="auto"/>
                <w:right w:val="none" w:sz="0" w:space="0" w:color="auto"/>
              </w:divBdr>
              <w:divsChild>
                <w:div w:id="864289220">
                  <w:marLeft w:val="0"/>
                  <w:marRight w:val="0"/>
                  <w:marTop w:val="0"/>
                  <w:marBottom w:val="0"/>
                  <w:divBdr>
                    <w:top w:val="none" w:sz="0" w:space="0" w:color="auto"/>
                    <w:left w:val="none" w:sz="0" w:space="0" w:color="auto"/>
                    <w:bottom w:val="none" w:sz="0" w:space="0" w:color="auto"/>
                    <w:right w:val="none" w:sz="0" w:space="0" w:color="auto"/>
                  </w:divBdr>
                  <w:divsChild>
                    <w:div w:id="1170369121">
                      <w:marLeft w:val="0"/>
                      <w:marRight w:val="0"/>
                      <w:marTop w:val="0"/>
                      <w:marBottom w:val="0"/>
                      <w:divBdr>
                        <w:top w:val="none" w:sz="0" w:space="0" w:color="auto"/>
                        <w:left w:val="none" w:sz="0" w:space="0" w:color="auto"/>
                        <w:bottom w:val="none" w:sz="0" w:space="0" w:color="auto"/>
                        <w:right w:val="none" w:sz="0" w:space="0" w:color="auto"/>
                      </w:divBdr>
                      <w:divsChild>
                        <w:div w:id="408814624">
                          <w:marLeft w:val="0"/>
                          <w:marRight w:val="0"/>
                          <w:marTop w:val="0"/>
                          <w:marBottom w:val="0"/>
                          <w:divBdr>
                            <w:top w:val="none" w:sz="0" w:space="0" w:color="auto"/>
                            <w:left w:val="none" w:sz="0" w:space="0" w:color="auto"/>
                            <w:bottom w:val="none" w:sz="0" w:space="0" w:color="auto"/>
                            <w:right w:val="none" w:sz="0" w:space="0" w:color="auto"/>
                          </w:divBdr>
                          <w:divsChild>
                            <w:div w:id="1744982069">
                              <w:marLeft w:val="0"/>
                              <w:marRight w:val="0"/>
                              <w:marTop w:val="0"/>
                              <w:marBottom w:val="0"/>
                              <w:divBdr>
                                <w:top w:val="none" w:sz="0" w:space="0" w:color="auto"/>
                                <w:left w:val="none" w:sz="0" w:space="0" w:color="auto"/>
                                <w:bottom w:val="none" w:sz="0" w:space="0" w:color="auto"/>
                                <w:right w:val="none" w:sz="0" w:space="0" w:color="auto"/>
                              </w:divBdr>
                              <w:divsChild>
                                <w:div w:id="1992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0528">
                  <w:marLeft w:val="0"/>
                  <w:marRight w:val="0"/>
                  <w:marTop w:val="0"/>
                  <w:marBottom w:val="0"/>
                  <w:divBdr>
                    <w:top w:val="none" w:sz="0" w:space="0" w:color="auto"/>
                    <w:left w:val="none" w:sz="0" w:space="0" w:color="auto"/>
                    <w:bottom w:val="none" w:sz="0" w:space="0" w:color="auto"/>
                    <w:right w:val="none" w:sz="0" w:space="0" w:color="auto"/>
                  </w:divBdr>
                  <w:divsChild>
                    <w:div w:id="624851469">
                      <w:marLeft w:val="0"/>
                      <w:marRight w:val="0"/>
                      <w:marTop w:val="0"/>
                      <w:marBottom w:val="0"/>
                      <w:divBdr>
                        <w:top w:val="none" w:sz="0" w:space="0" w:color="auto"/>
                        <w:left w:val="none" w:sz="0" w:space="0" w:color="auto"/>
                        <w:bottom w:val="none" w:sz="0" w:space="0" w:color="auto"/>
                        <w:right w:val="none" w:sz="0" w:space="0" w:color="auto"/>
                      </w:divBdr>
                      <w:divsChild>
                        <w:div w:id="66003591">
                          <w:marLeft w:val="0"/>
                          <w:marRight w:val="0"/>
                          <w:marTop w:val="0"/>
                          <w:marBottom w:val="0"/>
                          <w:divBdr>
                            <w:top w:val="none" w:sz="0" w:space="0" w:color="auto"/>
                            <w:left w:val="none" w:sz="0" w:space="0" w:color="auto"/>
                            <w:bottom w:val="none" w:sz="0" w:space="0" w:color="auto"/>
                            <w:right w:val="none" w:sz="0" w:space="0" w:color="auto"/>
                          </w:divBdr>
                          <w:divsChild>
                            <w:div w:id="1228030734">
                              <w:marLeft w:val="0"/>
                              <w:marRight w:val="0"/>
                              <w:marTop w:val="0"/>
                              <w:marBottom w:val="0"/>
                              <w:divBdr>
                                <w:top w:val="none" w:sz="0" w:space="0" w:color="auto"/>
                                <w:left w:val="none" w:sz="0" w:space="0" w:color="auto"/>
                                <w:bottom w:val="none" w:sz="0" w:space="0" w:color="auto"/>
                                <w:right w:val="none" w:sz="0" w:space="0" w:color="auto"/>
                              </w:divBdr>
                              <w:divsChild>
                                <w:div w:id="1394039049">
                                  <w:marLeft w:val="0"/>
                                  <w:marRight w:val="0"/>
                                  <w:marTop w:val="0"/>
                                  <w:marBottom w:val="0"/>
                                  <w:divBdr>
                                    <w:top w:val="none" w:sz="0" w:space="0" w:color="auto"/>
                                    <w:left w:val="none" w:sz="0" w:space="0" w:color="auto"/>
                                    <w:bottom w:val="none" w:sz="0" w:space="0" w:color="auto"/>
                                    <w:right w:val="none" w:sz="0" w:space="0" w:color="auto"/>
                                  </w:divBdr>
                                  <w:divsChild>
                                    <w:div w:id="867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32">
                          <w:marLeft w:val="0"/>
                          <w:marRight w:val="0"/>
                          <w:marTop w:val="0"/>
                          <w:marBottom w:val="0"/>
                          <w:divBdr>
                            <w:top w:val="none" w:sz="0" w:space="0" w:color="auto"/>
                            <w:left w:val="none" w:sz="0" w:space="0" w:color="auto"/>
                            <w:bottom w:val="none" w:sz="0" w:space="0" w:color="auto"/>
                            <w:right w:val="none" w:sz="0" w:space="0" w:color="auto"/>
                          </w:divBdr>
                          <w:divsChild>
                            <w:div w:id="1278298520">
                              <w:marLeft w:val="0"/>
                              <w:marRight w:val="0"/>
                              <w:marTop w:val="0"/>
                              <w:marBottom w:val="0"/>
                              <w:divBdr>
                                <w:top w:val="none" w:sz="0" w:space="0" w:color="auto"/>
                                <w:left w:val="none" w:sz="0" w:space="0" w:color="auto"/>
                                <w:bottom w:val="none" w:sz="0" w:space="0" w:color="auto"/>
                                <w:right w:val="none" w:sz="0" w:space="0" w:color="auto"/>
                              </w:divBdr>
                              <w:divsChild>
                                <w:div w:id="1152058587">
                                  <w:marLeft w:val="0"/>
                                  <w:marRight w:val="0"/>
                                  <w:marTop w:val="0"/>
                                  <w:marBottom w:val="0"/>
                                  <w:divBdr>
                                    <w:top w:val="none" w:sz="0" w:space="0" w:color="auto"/>
                                    <w:left w:val="none" w:sz="0" w:space="0" w:color="auto"/>
                                    <w:bottom w:val="none" w:sz="0" w:space="0" w:color="auto"/>
                                    <w:right w:val="none" w:sz="0" w:space="0" w:color="auto"/>
                                  </w:divBdr>
                                  <w:divsChild>
                                    <w:div w:id="3558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78963">
          <w:marLeft w:val="0"/>
          <w:marRight w:val="0"/>
          <w:marTop w:val="0"/>
          <w:marBottom w:val="0"/>
          <w:divBdr>
            <w:top w:val="none" w:sz="0" w:space="0" w:color="auto"/>
            <w:left w:val="none" w:sz="0" w:space="0" w:color="auto"/>
            <w:bottom w:val="none" w:sz="0" w:space="0" w:color="auto"/>
            <w:right w:val="none" w:sz="0" w:space="0" w:color="auto"/>
          </w:divBdr>
          <w:divsChild>
            <w:div w:id="985745216">
              <w:marLeft w:val="0"/>
              <w:marRight w:val="0"/>
              <w:marTop w:val="0"/>
              <w:marBottom w:val="0"/>
              <w:divBdr>
                <w:top w:val="none" w:sz="0" w:space="0" w:color="auto"/>
                <w:left w:val="none" w:sz="0" w:space="0" w:color="auto"/>
                <w:bottom w:val="none" w:sz="0" w:space="0" w:color="auto"/>
                <w:right w:val="none" w:sz="0" w:space="0" w:color="auto"/>
              </w:divBdr>
              <w:divsChild>
                <w:div w:id="2075658732">
                  <w:marLeft w:val="0"/>
                  <w:marRight w:val="0"/>
                  <w:marTop w:val="0"/>
                  <w:marBottom w:val="0"/>
                  <w:divBdr>
                    <w:top w:val="none" w:sz="0" w:space="0" w:color="auto"/>
                    <w:left w:val="none" w:sz="0" w:space="0" w:color="auto"/>
                    <w:bottom w:val="none" w:sz="0" w:space="0" w:color="auto"/>
                    <w:right w:val="none" w:sz="0" w:space="0" w:color="auto"/>
                  </w:divBdr>
                  <w:divsChild>
                    <w:div w:id="1455975752">
                      <w:marLeft w:val="0"/>
                      <w:marRight w:val="0"/>
                      <w:marTop w:val="0"/>
                      <w:marBottom w:val="0"/>
                      <w:divBdr>
                        <w:top w:val="none" w:sz="0" w:space="0" w:color="auto"/>
                        <w:left w:val="none" w:sz="0" w:space="0" w:color="auto"/>
                        <w:bottom w:val="none" w:sz="0" w:space="0" w:color="auto"/>
                        <w:right w:val="none" w:sz="0" w:space="0" w:color="auto"/>
                      </w:divBdr>
                      <w:divsChild>
                        <w:div w:id="1616398373">
                          <w:marLeft w:val="0"/>
                          <w:marRight w:val="0"/>
                          <w:marTop w:val="0"/>
                          <w:marBottom w:val="0"/>
                          <w:divBdr>
                            <w:top w:val="none" w:sz="0" w:space="0" w:color="auto"/>
                            <w:left w:val="none" w:sz="0" w:space="0" w:color="auto"/>
                            <w:bottom w:val="none" w:sz="0" w:space="0" w:color="auto"/>
                            <w:right w:val="none" w:sz="0" w:space="0" w:color="auto"/>
                          </w:divBdr>
                          <w:divsChild>
                            <w:div w:id="2140764154">
                              <w:marLeft w:val="0"/>
                              <w:marRight w:val="0"/>
                              <w:marTop w:val="0"/>
                              <w:marBottom w:val="0"/>
                              <w:divBdr>
                                <w:top w:val="none" w:sz="0" w:space="0" w:color="auto"/>
                                <w:left w:val="none" w:sz="0" w:space="0" w:color="auto"/>
                                <w:bottom w:val="none" w:sz="0" w:space="0" w:color="auto"/>
                                <w:right w:val="none" w:sz="0" w:space="0" w:color="auto"/>
                              </w:divBdr>
                              <w:divsChild>
                                <w:div w:id="679089137">
                                  <w:marLeft w:val="0"/>
                                  <w:marRight w:val="0"/>
                                  <w:marTop w:val="0"/>
                                  <w:marBottom w:val="0"/>
                                  <w:divBdr>
                                    <w:top w:val="none" w:sz="0" w:space="0" w:color="auto"/>
                                    <w:left w:val="none" w:sz="0" w:space="0" w:color="auto"/>
                                    <w:bottom w:val="none" w:sz="0" w:space="0" w:color="auto"/>
                                    <w:right w:val="none" w:sz="0" w:space="0" w:color="auto"/>
                                  </w:divBdr>
                                  <w:divsChild>
                                    <w:div w:id="1256667111">
                                      <w:marLeft w:val="0"/>
                                      <w:marRight w:val="0"/>
                                      <w:marTop w:val="0"/>
                                      <w:marBottom w:val="0"/>
                                      <w:divBdr>
                                        <w:top w:val="none" w:sz="0" w:space="0" w:color="auto"/>
                                        <w:left w:val="none" w:sz="0" w:space="0" w:color="auto"/>
                                        <w:bottom w:val="none" w:sz="0" w:space="0" w:color="auto"/>
                                        <w:right w:val="none" w:sz="0" w:space="0" w:color="auto"/>
                                      </w:divBdr>
                                      <w:divsChild>
                                        <w:div w:id="6252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263752">
          <w:marLeft w:val="0"/>
          <w:marRight w:val="0"/>
          <w:marTop w:val="0"/>
          <w:marBottom w:val="0"/>
          <w:divBdr>
            <w:top w:val="none" w:sz="0" w:space="0" w:color="auto"/>
            <w:left w:val="none" w:sz="0" w:space="0" w:color="auto"/>
            <w:bottom w:val="none" w:sz="0" w:space="0" w:color="auto"/>
            <w:right w:val="none" w:sz="0" w:space="0" w:color="auto"/>
          </w:divBdr>
          <w:divsChild>
            <w:div w:id="301932965">
              <w:marLeft w:val="0"/>
              <w:marRight w:val="0"/>
              <w:marTop w:val="0"/>
              <w:marBottom w:val="0"/>
              <w:divBdr>
                <w:top w:val="none" w:sz="0" w:space="0" w:color="auto"/>
                <w:left w:val="none" w:sz="0" w:space="0" w:color="auto"/>
                <w:bottom w:val="none" w:sz="0" w:space="0" w:color="auto"/>
                <w:right w:val="none" w:sz="0" w:space="0" w:color="auto"/>
              </w:divBdr>
              <w:divsChild>
                <w:div w:id="62139797">
                  <w:marLeft w:val="0"/>
                  <w:marRight w:val="0"/>
                  <w:marTop w:val="0"/>
                  <w:marBottom w:val="0"/>
                  <w:divBdr>
                    <w:top w:val="none" w:sz="0" w:space="0" w:color="auto"/>
                    <w:left w:val="none" w:sz="0" w:space="0" w:color="auto"/>
                    <w:bottom w:val="none" w:sz="0" w:space="0" w:color="auto"/>
                    <w:right w:val="none" w:sz="0" w:space="0" w:color="auto"/>
                  </w:divBdr>
                  <w:divsChild>
                    <w:div w:id="1661737489">
                      <w:marLeft w:val="0"/>
                      <w:marRight w:val="0"/>
                      <w:marTop w:val="0"/>
                      <w:marBottom w:val="0"/>
                      <w:divBdr>
                        <w:top w:val="none" w:sz="0" w:space="0" w:color="auto"/>
                        <w:left w:val="none" w:sz="0" w:space="0" w:color="auto"/>
                        <w:bottom w:val="none" w:sz="0" w:space="0" w:color="auto"/>
                        <w:right w:val="none" w:sz="0" w:space="0" w:color="auto"/>
                      </w:divBdr>
                      <w:divsChild>
                        <w:div w:id="993526663">
                          <w:marLeft w:val="0"/>
                          <w:marRight w:val="0"/>
                          <w:marTop w:val="0"/>
                          <w:marBottom w:val="0"/>
                          <w:divBdr>
                            <w:top w:val="none" w:sz="0" w:space="0" w:color="auto"/>
                            <w:left w:val="none" w:sz="0" w:space="0" w:color="auto"/>
                            <w:bottom w:val="none" w:sz="0" w:space="0" w:color="auto"/>
                            <w:right w:val="none" w:sz="0" w:space="0" w:color="auto"/>
                          </w:divBdr>
                          <w:divsChild>
                            <w:div w:id="520826738">
                              <w:marLeft w:val="0"/>
                              <w:marRight w:val="0"/>
                              <w:marTop w:val="0"/>
                              <w:marBottom w:val="0"/>
                              <w:divBdr>
                                <w:top w:val="none" w:sz="0" w:space="0" w:color="auto"/>
                                <w:left w:val="none" w:sz="0" w:space="0" w:color="auto"/>
                                <w:bottom w:val="none" w:sz="0" w:space="0" w:color="auto"/>
                                <w:right w:val="none" w:sz="0" w:space="0" w:color="auto"/>
                              </w:divBdr>
                              <w:divsChild>
                                <w:div w:id="14454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5330">
                  <w:marLeft w:val="0"/>
                  <w:marRight w:val="0"/>
                  <w:marTop w:val="0"/>
                  <w:marBottom w:val="0"/>
                  <w:divBdr>
                    <w:top w:val="none" w:sz="0" w:space="0" w:color="auto"/>
                    <w:left w:val="none" w:sz="0" w:space="0" w:color="auto"/>
                    <w:bottom w:val="none" w:sz="0" w:space="0" w:color="auto"/>
                    <w:right w:val="none" w:sz="0" w:space="0" w:color="auto"/>
                  </w:divBdr>
                  <w:divsChild>
                    <w:div w:id="1454864290">
                      <w:marLeft w:val="0"/>
                      <w:marRight w:val="0"/>
                      <w:marTop w:val="0"/>
                      <w:marBottom w:val="0"/>
                      <w:divBdr>
                        <w:top w:val="none" w:sz="0" w:space="0" w:color="auto"/>
                        <w:left w:val="none" w:sz="0" w:space="0" w:color="auto"/>
                        <w:bottom w:val="none" w:sz="0" w:space="0" w:color="auto"/>
                        <w:right w:val="none" w:sz="0" w:space="0" w:color="auto"/>
                      </w:divBdr>
                      <w:divsChild>
                        <w:div w:id="763653100">
                          <w:marLeft w:val="0"/>
                          <w:marRight w:val="0"/>
                          <w:marTop w:val="0"/>
                          <w:marBottom w:val="0"/>
                          <w:divBdr>
                            <w:top w:val="none" w:sz="0" w:space="0" w:color="auto"/>
                            <w:left w:val="none" w:sz="0" w:space="0" w:color="auto"/>
                            <w:bottom w:val="none" w:sz="0" w:space="0" w:color="auto"/>
                            <w:right w:val="none" w:sz="0" w:space="0" w:color="auto"/>
                          </w:divBdr>
                          <w:divsChild>
                            <w:div w:id="606306100">
                              <w:marLeft w:val="0"/>
                              <w:marRight w:val="0"/>
                              <w:marTop w:val="0"/>
                              <w:marBottom w:val="0"/>
                              <w:divBdr>
                                <w:top w:val="none" w:sz="0" w:space="0" w:color="auto"/>
                                <w:left w:val="none" w:sz="0" w:space="0" w:color="auto"/>
                                <w:bottom w:val="none" w:sz="0" w:space="0" w:color="auto"/>
                                <w:right w:val="none" w:sz="0" w:space="0" w:color="auto"/>
                              </w:divBdr>
                              <w:divsChild>
                                <w:div w:id="1827085201">
                                  <w:marLeft w:val="0"/>
                                  <w:marRight w:val="0"/>
                                  <w:marTop w:val="0"/>
                                  <w:marBottom w:val="0"/>
                                  <w:divBdr>
                                    <w:top w:val="none" w:sz="0" w:space="0" w:color="auto"/>
                                    <w:left w:val="none" w:sz="0" w:space="0" w:color="auto"/>
                                    <w:bottom w:val="none" w:sz="0" w:space="0" w:color="auto"/>
                                    <w:right w:val="none" w:sz="0" w:space="0" w:color="auto"/>
                                  </w:divBdr>
                                  <w:divsChild>
                                    <w:div w:id="2077824888">
                                      <w:marLeft w:val="0"/>
                                      <w:marRight w:val="0"/>
                                      <w:marTop w:val="0"/>
                                      <w:marBottom w:val="0"/>
                                      <w:divBdr>
                                        <w:top w:val="none" w:sz="0" w:space="0" w:color="auto"/>
                                        <w:left w:val="none" w:sz="0" w:space="0" w:color="auto"/>
                                        <w:bottom w:val="none" w:sz="0" w:space="0" w:color="auto"/>
                                        <w:right w:val="none" w:sz="0" w:space="0" w:color="auto"/>
                                      </w:divBdr>
                                      <w:divsChild>
                                        <w:div w:id="788209961">
                                          <w:marLeft w:val="0"/>
                                          <w:marRight w:val="0"/>
                                          <w:marTop w:val="0"/>
                                          <w:marBottom w:val="0"/>
                                          <w:divBdr>
                                            <w:top w:val="none" w:sz="0" w:space="0" w:color="auto"/>
                                            <w:left w:val="none" w:sz="0" w:space="0" w:color="auto"/>
                                            <w:bottom w:val="none" w:sz="0" w:space="0" w:color="auto"/>
                                            <w:right w:val="none" w:sz="0" w:space="0" w:color="auto"/>
                                          </w:divBdr>
                                          <w:divsChild>
                                            <w:div w:id="1050570241">
                                              <w:marLeft w:val="0"/>
                                              <w:marRight w:val="0"/>
                                              <w:marTop w:val="0"/>
                                              <w:marBottom w:val="0"/>
                                              <w:divBdr>
                                                <w:top w:val="none" w:sz="0" w:space="0" w:color="auto"/>
                                                <w:left w:val="none" w:sz="0" w:space="0" w:color="auto"/>
                                                <w:bottom w:val="none" w:sz="0" w:space="0" w:color="auto"/>
                                                <w:right w:val="none" w:sz="0" w:space="0" w:color="auto"/>
                                              </w:divBdr>
                                            </w:div>
                                            <w:div w:id="745147629">
                                              <w:marLeft w:val="0"/>
                                              <w:marRight w:val="0"/>
                                              <w:marTop w:val="0"/>
                                              <w:marBottom w:val="0"/>
                                              <w:divBdr>
                                                <w:top w:val="none" w:sz="0" w:space="0" w:color="auto"/>
                                                <w:left w:val="none" w:sz="0" w:space="0" w:color="auto"/>
                                                <w:bottom w:val="none" w:sz="0" w:space="0" w:color="auto"/>
                                                <w:right w:val="none" w:sz="0" w:space="0" w:color="auto"/>
                                              </w:divBdr>
                                              <w:divsChild>
                                                <w:div w:id="1813979636">
                                                  <w:marLeft w:val="0"/>
                                                  <w:marRight w:val="0"/>
                                                  <w:marTop w:val="0"/>
                                                  <w:marBottom w:val="0"/>
                                                  <w:divBdr>
                                                    <w:top w:val="none" w:sz="0" w:space="0" w:color="auto"/>
                                                    <w:left w:val="none" w:sz="0" w:space="0" w:color="auto"/>
                                                    <w:bottom w:val="none" w:sz="0" w:space="0" w:color="auto"/>
                                                    <w:right w:val="none" w:sz="0" w:space="0" w:color="auto"/>
                                                  </w:divBdr>
                                                  <w:divsChild>
                                                    <w:div w:id="10453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004282">
                          <w:marLeft w:val="0"/>
                          <w:marRight w:val="0"/>
                          <w:marTop w:val="0"/>
                          <w:marBottom w:val="0"/>
                          <w:divBdr>
                            <w:top w:val="none" w:sz="0" w:space="0" w:color="auto"/>
                            <w:left w:val="none" w:sz="0" w:space="0" w:color="auto"/>
                            <w:bottom w:val="none" w:sz="0" w:space="0" w:color="auto"/>
                            <w:right w:val="none" w:sz="0" w:space="0" w:color="auto"/>
                          </w:divBdr>
                          <w:divsChild>
                            <w:div w:id="594285844">
                              <w:marLeft w:val="0"/>
                              <w:marRight w:val="0"/>
                              <w:marTop w:val="0"/>
                              <w:marBottom w:val="0"/>
                              <w:divBdr>
                                <w:top w:val="none" w:sz="0" w:space="0" w:color="auto"/>
                                <w:left w:val="none" w:sz="0" w:space="0" w:color="auto"/>
                                <w:bottom w:val="none" w:sz="0" w:space="0" w:color="auto"/>
                                <w:right w:val="none" w:sz="0" w:space="0" w:color="auto"/>
                              </w:divBdr>
                              <w:divsChild>
                                <w:div w:id="407532713">
                                  <w:marLeft w:val="0"/>
                                  <w:marRight w:val="0"/>
                                  <w:marTop w:val="0"/>
                                  <w:marBottom w:val="0"/>
                                  <w:divBdr>
                                    <w:top w:val="none" w:sz="0" w:space="0" w:color="auto"/>
                                    <w:left w:val="none" w:sz="0" w:space="0" w:color="auto"/>
                                    <w:bottom w:val="none" w:sz="0" w:space="0" w:color="auto"/>
                                    <w:right w:val="none" w:sz="0" w:space="0" w:color="auto"/>
                                  </w:divBdr>
                                  <w:divsChild>
                                    <w:div w:id="16098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5914">
          <w:marLeft w:val="0"/>
          <w:marRight w:val="0"/>
          <w:marTop w:val="0"/>
          <w:marBottom w:val="0"/>
          <w:divBdr>
            <w:top w:val="none" w:sz="0" w:space="0" w:color="auto"/>
            <w:left w:val="none" w:sz="0" w:space="0" w:color="auto"/>
            <w:bottom w:val="none" w:sz="0" w:space="0" w:color="auto"/>
            <w:right w:val="none" w:sz="0" w:space="0" w:color="auto"/>
          </w:divBdr>
          <w:divsChild>
            <w:div w:id="1728724067">
              <w:marLeft w:val="0"/>
              <w:marRight w:val="0"/>
              <w:marTop w:val="0"/>
              <w:marBottom w:val="0"/>
              <w:divBdr>
                <w:top w:val="none" w:sz="0" w:space="0" w:color="auto"/>
                <w:left w:val="none" w:sz="0" w:space="0" w:color="auto"/>
                <w:bottom w:val="none" w:sz="0" w:space="0" w:color="auto"/>
                <w:right w:val="none" w:sz="0" w:space="0" w:color="auto"/>
              </w:divBdr>
              <w:divsChild>
                <w:div w:id="1466660101">
                  <w:marLeft w:val="0"/>
                  <w:marRight w:val="0"/>
                  <w:marTop w:val="0"/>
                  <w:marBottom w:val="0"/>
                  <w:divBdr>
                    <w:top w:val="none" w:sz="0" w:space="0" w:color="auto"/>
                    <w:left w:val="none" w:sz="0" w:space="0" w:color="auto"/>
                    <w:bottom w:val="none" w:sz="0" w:space="0" w:color="auto"/>
                    <w:right w:val="none" w:sz="0" w:space="0" w:color="auto"/>
                  </w:divBdr>
                  <w:divsChild>
                    <w:div w:id="1832401810">
                      <w:marLeft w:val="0"/>
                      <w:marRight w:val="0"/>
                      <w:marTop w:val="0"/>
                      <w:marBottom w:val="0"/>
                      <w:divBdr>
                        <w:top w:val="none" w:sz="0" w:space="0" w:color="auto"/>
                        <w:left w:val="none" w:sz="0" w:space="0" w:color="auto"/>
                        <w:bottom w:val="none" w:sz="0" w:space="0" w:color="auto"/>
                        <w:right w:val="none" w:sz="0" w:space="0" w:color="auto"/>
                      </w:divBdr>
                      <w:divsChild>
                        <w:div w:id="843399976">
                          <w:marLeft w:val="0"/>
                          <w:marRight w:val="0"/>
                          <w:marTop w:val="0"/>
                          <w:marBottom w:val="0"/>
                          <w:divBdr>
                            <w:top w:val="none" w:sz="0" w:space="0" w:color="auto"/>
                            <w:left w:val="none" w:sz="0" w:space="0" w:color="auto"/>
                            <w:bottom w:val="none" w:sz="0" w:space="0" w:color="auto"/>
                            <w:right w:val="none" w:sz="0" w:space="0" w:color="auto"/>
                          </w:divBdr>
                          <w:divsChild>
                            <w:div w:id="1694988194">
                              <w:marLeft w:val="0"/>
                              <w:marRight w:val="0"/>
                              <w:marTop w:val="0"/>
                              <w:marBottom w:val="0"/>
                              <w:divBdr>
                                <w:top w:val="none" w:sz="0" w:space="0" w:color="auto"/>
                                <w:left w:val="none" w:sz="0" w:space="0" w:color="auto"/>
                                <w:bottom w:val="none" w:sz="0" w:space="0" w:color="auto"/>
                                <w:right w:val="none" w:sz="0" w:space="0" w:color="auto"/>
                              </w:divBdr>
                              <w:divsChild>
                                <w:div w:id="1215239993">
                                  <w:marLeft w:val="0"/>
                                  <w:marRight w:val="0"/>
                                  <w:marTop w:val="0"/>
                                  <w:marBottom w:val="0"/>
                                  <w:divBdr>
                                    <w:top w:val="none" w:sz="0" w:space="0" w:color="auto"/>
                                    <w:left w:val="none" w:sz="0" w:space="0" w:color="auto"/>
                                    <w:bottom w:val="none" w:sz="0" w:space="0" w:color="auto"/>
                                    <w:right w:val="none" w:sz="0" w:space="0" w:color="auto"/>
                                  </w:divBdr>
                                  <w:divsChild>
                                    <w:div w:id="2118594091">
                                      <w:marLeft w:val="0"/>
                                      <w:marRight w:val="0"/>
                                      <w:marTop w:val="0"/>
                                      <w:marBottom w:val="0"/>
                                      <w:divBdr>
                                        <w:top w:val="none" w:sz="0" w:space="0" w:color="auto"/>
                                        <w:left w:val="none" w:sz="0" w:space="0" w:color="auto"/>
                                        <w:bottom w:val="none" w:sz="0" w:space="0" w:color="auto"/>
                                        <w:right w:val="none" w:sz="0" w:space="0" w:color="auto"/>
                                      </w:divBdr>
                                      <w:divsChild>
                                        <w:div w:id="64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06493">
          <w:marLeft w:val="0"/>
          <w:marRight w:val="0"/>
          <w:marTop w:val="0"/>
          <w:marBottom w:val="0"/>
          <w:divBdr>
            <w:top w:val="none" w:sz="0" w:space="0" w:color="auto"/>
            <w:left w:val="none" w:sz="0" w:space="0" w:color="auto"/>
            <w:bottom w:val="none" w:sz="0" w:space="0" w:color="auto"/>
            <w:right w:val="none" w:sz="0" w:space="0" w:color="auto"/>
          </w:divBdr>
          <w:divsChild>
            <w:div w:id="713164804">
              <w:marLeft w:val="0"/>
              <w:marRight w:val="0"/>
              <w:marTop w:val="0"/>
              <w:marBottom w:val="0"/>
              <w:divBdr>
                <w:top w:val="none" w:sz="0" w:space="0" w:color="auto"/>
                <w:left w:val="none" w:sz="0" w:space="0" w:color="auto"/>
                <w:bottom w:val="none" w:sz="0" w:space="0" w:color="auto"/>
                <w:right w:val="none" w:sz="0" w:space="0" w:color="auto"/>
              </w:divBdr>
              <w:divsChild>
                <w:div w:id="1387754201">
                  <w:marLeft w:val="0"/>
                  <w:marRight w:val="0"/>
                  <w:marTop w:val="0"/>
                  <w:marBottom w:val="0"/>
                  <w:divBdr>
                    <w:top w:val="none" w:sz="0" w:space="0" w:color="auto"/>
                    <w:left w:val="none" w:sz="0" w:space="0" w:color="auto"/>
                    <w:bottom w:val="none" w:sz="0" w:space="0" w:color="auto"/>
                    <w:right w:val="none" w:sz="0" w:space="0" w:color="auto"/>
                  </w:divBdr>
                  <w:divsChild>
                    <w:div w:id="915284443">
                      <w:marLeft w:val="0"/>
                      <w:marRight w:val="0"/>
                      <w:marTop w:val="0"/>
                      <w:marBottom w:val="0"/>
                      <w:divBdr>
                        <w:top w:val="none" w:sz="0" w:space="0" w:color="auto"/>
                        <w:left w:val="none" w:sz="0" w:space="0" w:color="auto"/>
                        <w:bottom w:val="none" w:sz="0" w:space="0" w:color="auto"/>
                        <w:right w:val="none" w:sz="0" w:space="0" w:color="auto"/>
                      </w:divBdr>
                      <w:divsChild>
                        <w:div w:id="611517028">
                          <w:marLeft w:val="0"/>
                          <w:marRight w:val="0"/>
                          <w:marTop w:val="0"/>
                          <w:marBottom w:val="0"/>
                          <w:divBdr>
                            <w:top w:val="none" w:sz="0" w:space="0" w:color="auto"/>
                            <w:left w:val="none" w:sz="0" w:space="0" w:color="auto"/>
                            <w:bottom w:val="none" w:sz="0" w:space="0" w:color="auto"/>
                            <w:right w:val="none" w:sz="0" w:space="0" w:color="auto"/>
                          </w:divBdr>
                          <w:divsChild>
                            <w:div w:id="264966376">
                              <w:marLeft w:val="0"/>
                              <w:marRight w:val="0"/>
                              <w:marTop w:val="0"/>
                              <w:marBottom w:val="0"/>
                              <w:divBdr>
                                <w:top w:val="none" w:sz="0" w:space="0" w:color="auto"/>
                                <w:left w:val="none" w:sz="0" w:space="0" w:color="auto"/>
                                <w:bottom w:val="none" w:sz="0" w:space="0" w:color="auto"/>
                                <w:right w:val="none" w:sz="0" w:space="0" w:color="auto"/>
                              </w:divBdr>
                              <w:divsChild>
                                <w:div w:id="4431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8366">
                  <w:marLeft w:val="0"/>
                  <w:marRight w:val="0"/>
                  <w:marTop w:val="0"/>
                  <w:marBottom w:val="0"/>
                  <w:divBdr>
                    <w:top w:val="none" w:sz="0" w:space="0" w:color="auto"/>
                    <w:left w:val="none" w:sz="0" w:space="0" w:color="auto"/>
                    <w:bottom w:val="none" w:sz="0" w:space="0" w:color="auto"/>
                    <w:right w:val="none" w:sz="0" w:space="0" w:color="auto"/>
                  </w:divBdr>
                  <w:divsChild>
                    <w:div w:id="14355727">
                      <w:marLeft w:val="0"/>
                      <w:marRight w:val="0"/>
                      <w:marTop w:val="0"/>
                      <w:marBottom w:val="0"/>
                      <w:divBdr>
                        <w:top w:val="none" w:sz="0" w:space="0" w:color="auto"/>
                        <w:left w:val="none" w:sz="0" w:space="0" w:color="auto"/>
                        <w:bottom w:val="none" w:sz="0" w:space="0" w:color="auto"/>
                        <w:right w:val="none" w:sz="0" w:space="0" w:color="auto"/>
                      </w:divBdr>
                      <w:divsChild>
                        <w:div w:id="1831675243">
                          <w:marLeft w:val="0"/>
                          <w:marRight w:val="0"/>
                          <w:marTop w:val="0"/>
                          <w:marBottom w:val="0"/>
                          <w:divBdr>
                            <w:top w:val="none" w:sz="0" w:space="0" w:color="auto"/>
                            <w:left w:val="none" w:sz="0" w:space="0" w:color="auto"/>
                            <w:bottom w:val="none" w:sz="0" w:space="0" w:color="auto"/>
                            <w:right w:val="none" w:sz="0" w:space="0" w:color="auto"/>
                          </w:divBdr>
                          <w:divsChild>
                            <w:div w:id="438914223">
                              <w:marLeft w:val="0"/>
                              <w:marRight w:val="0"/>
                              <w:marTop w:val="0"/>
                              <w:marBottom w:val="0"/>
                              <w:divBdr>
                                <w:top w:val="none" w:sz="0" w:space="0" w:color="auto"/>
                                <w:left w:val="none" w:sz="0" w:space="0" w:color="auto"/>
                                <w:bottom w:val="none" w:sz="0" w:space="0" w:color="auto"/>
                                <w:right w:val="none" w:sz="0" w:space="0" w:color="auto"/>
                              </w:divBdr>
                              <w:divsChild>
                                <w:div w:id="1263998554">
                                  <w:marLeft w:val="0"/>
                                  <w:marRight w:val="0"/>
                                  <w:marTop w:val="0"/>
                                  <w:marBottom w:val="0"/>
                                  <w:divBdr>
                                    <w:top w:val="none" w:sz="0" w:space="0" w:color="auto"/>
                                    <w:left w:val="none" w:sz="0" w:space="0" w:color="auto"/>
                                    <w:bottom w:val="none" w:sz="0" w:space="0" w:color="auto"/>
                                    <w:right w:val="none" w:sz="0" w:space="0" w:color="auto"/>
                                  </w:divBdr>
                                  <w:divsChild>
                                    <w:div w:id="1289357331">
                                      <w:marLeft w:val="0"/>
                                      <w:marRight w:val="0"/>
                                      <w:marTop w:val="0"/>
                                      <w:marBottom w:val="0"/>
                                      <w:divBdr>
                                        <w:top w:val="none" w:sz="0" w:space="0" w:color="auto"/>
                                        <w:left w:val="none" w:sz="0" w:space="0" w:color="auto"/>
                                        <w:bottom w:val="none" w:sz="0" w:space="0" w:color="auto"/>
                                        <w:right w:val="none" w:sz="0" w:space="0" w:color="auto"/>
                                      </w:divBdr>
                                      <w:divsChild>
                                        <w:div w:id="1883060014">
                                          <w:marLeft w:val="0"/>
                                          <w:marRight w:val="0"/>
                                          <w:marTop w:val="0"/>
                                          <w:marBottom w:val="0"/>
                                          <w:divBdr>
                                            <w:top w:val="none" w:sz="0" w:space="0" w:color="auto"/>
                                            <w:left w:val="none" w:sz="0" w:space="0" w:color="auto"/>
                                            <w:bottom w:val="none" w:sz="0" w:space="0" w:color="auto"/>
                                            <w:right w:val="none" w:sz="0" w:space="0" w:color="auto"/>
                                          </w:divBdr>
                                          <w:divsChild>
                                            <w:div w:id="437679516">
                                              <w:marLeft w:val="0"/>
                                              <w:marRight w:val="0"/>
                                              <w:marTop w:val="0"/>
                                              <w:marBottom w:val="0"/>
                                              <w:divBdr>
                                                <w:top w:val="none" w:sz="0" w:space="0" w:color="auto"/>
                                                <w:left w:val="none" w:sz="0" w:space="0" w:color="auto"/>
                                                <w:bottom w:val="none" w:sz="0" w:space="0" w:color="auto"/>
                                                <w:right w:val="none" w:sz="0" w:space="0" w:color="auto"/>
                                              </w:divBdr>
                                            </w:div>
                                            <w:div w:id="94834855">
                                              <w:marLeft w:val="0"/>
                                              <w:marRight w:val="0"/>
                                              <w:marTop w:val="0"/>
                                              <w:marBottom w:val="0"/>
                                              <w:divBdr>
                                                <w:top w:val="none" w:sz="0" w:space="0" w:color="auto"/>
                                                <w:left w:val="none" w:sz="0" w:space="0" w:color="auto"/>
                                                <w:bottom w:val="none" w:sz="0" w:space="0" w:color="auto"/>
                                                <w:right w:val="none" w:sz="0" w:space="0" w:color="auto"/>
                                              </w:divBdr>
                                              <w:divsChild>
                                                <w:div w:id="1044868327">
                                                  <w:marLeft w:val="0"/>
                                                  <w:marRight w:val="0"/>
                                                  <w:marTop w:val="0"/>
                                                  <w:marBottom w:val="0"/>
                                                  <w:divBdr>
                                                    <w:top w:val="none" w:sz="0" w:space="0" w:color="auto"/>
                                                    <w:left w:val="none" w:sz="0" w:space="0" w:color="auto"/>
                                                    <w:bottom w:val="none" w:sz="0" w:space="0" w:color="auto"/>
                                                    <w:right w:val="none" w:sz="0" w:space="0" w:color="auto"/>
                                                  </w:divBdr>
                                                  <w:divsChild>
                                                    <w:div w:id="5237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2767">
                          <w:marLeft w:val="0"/>
                          <w:marRight w:val="0"/>
                          <w:marTop w:val="0"/>
                          <w:marBottom w:val="0"/>
                          <w:divBdr>
                            <w:top w:val="none" w:sz="0" w:space="0" w:color="auto"/>
                            <w:left w:val="none" w:sz="0" w:space="0" w:color="auto"/>
                            <w:bottom w:val="none" w:sz="0" w:space="0" w:color="auto"/>
                            <w:right w:val="none" w:sz="0" w:space="0" w:color="auto"/>
                          </w:divBdr>
                          <w:divsChild>
                            <w:div w:id="1153329993">
                              <w:marLeft w:val="0"/>
                              <w:marRight w:val="0"/>
                              <w:marTop w:val="0"/>
                              <w:marBottom w:val="0"/>
                              <w:divBdr>
                                <w:top w:val="none" w:sz="0" w:space="0" w:color="auto"/>
                                <w:left w:val="none" w:sz="0" w:space="0" w:color="auto"/>
                                <w:bottom w:val="none" w:sz="0" w:space="0" w:color="auto"/>
                                <w:right w:val="none" w:sz="0" w:space="0" w:color="auto"/>
                              </w:divBdr>
                              <w:divsChild>
                                <w:div w:id="1046836457">
                                  <w:marLeft w:val="0"/>
                                  <w:marRight w:val="0"/>
                                  <w:marTop w:val="0"/>
                                  <w:marBottom w:val="0"/>
                                  <w:divBdr>
                                    <w:top w:val="none" w:sz="0" w:space="0" w:color="auto"/>
                                    <w:left w:val="none" w:sz="0" w:space="0" w:color="auto"/>
                                    <w:bottom w:val="none" w:sz="0" w:space="0" w:color="auto"/>
                                    <w:right w:val="none" w:sz="0" w:space="0" w:color="auto"/>
                                  </w:divBdr>
                                  <w:divsChild>
                                    <w:div w:id="3486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378634">
          <w:marLeft w:val="0"/>
          <w:marRight w:val="0"/>
          <w:marTop w:val="0"/>
          <w:marBottom w:val="0"/>
          <w:divBdr>
            <w:top w:val="none" w:sz="0" w:space="0" w:color="auto"/>
            <w:left w:val="none" w:sz="0" w:space="0" w:color="auto"/>
            <w:bottom w:val="none" w:sz="0" w:space="0" w:color="auto"/>
            <w:right w:val="none" w:sz="0" w:space="0" w:color="auto"/>
          </w:divBdr>
          <w:divsChild>
            <w:div w:id="942494643">
              <w:marLeft w:val="0"/>
              <w:marRight w:val="0"/>
              <w:marTop w:val="0"/>
              <w:marBottom w:val="0"/>
              <w:divBdr>
                <w:top w:val="none" w:sz="0" w:space="0" w:color="auto"/>
                <w:left w:val="none" w:sz="0" w:space="0" w:color="auto"/>
                <w:bottom w:val="none" w:sz="0" w:space="0" w:color="auto"/>
                <w:right w:val="none" w:sz="0" w:space="0" w:color="auto"/>
              </w:divBdr>
              <w:divsChild>
                <w:div w:id="1589728774">
                  <w:marLeft w:val="0"/>
                  <w:marRight w:val="0"/>
                  <w:marTop w:val="0"/>
                  <w:marBottom w:val="0"/>
                  <w:divBdr>
                    <w:top w:val="none" w:sz="0" w:space="0" w:color="auto"/>
                    <w:left w:val="none" w:sz="0" w:space="0" w:color="auto"/>
                    <w:bottom w:val="none" w:sz="0" w:space="0" w:color="auto"/>
                    <w:right w:val="none" w:sz="0" w:space="0" w:color="auto"/>
                  </w:divBdr>
                  <w:divsChild>
                    <w:div w:id="1167936603">
                      <w:marLeft w:val="0"/>
                      <w:marRight w:val="0"/>
                      <w:marTop w:val="0"/>
                      <w:marBottom w:val="0"/>
                      <w:divBdr>
                        <w:top w:val="none" w:sz="0" w:space="0" w:color="auto"/>
                        <w:left w:val="none" w:sz="0" w:space="0" w:color="auto"/>
                        <w:bottom w:val="none" w:sz="0" w:space="0" w:color="auto"/>
                        <w:right w:val="none" w:sz="0" w:space="0" w:color="auto"/>
                      </w:divBdr>
                      <w:divsChild>
                        <w:div w:id="1433669952">
                          <w:marLeft w:val="0"/>
                          <w:marRight w:val="0"/>
                          <w:marTop w:val="0"/>
                          <w:marBottom w:val="0"/>
                          <w:divBdr>
                            <w:top w:val="none" w:sz="0" w:space="0" w:color="auto"/>
                            <w:left w:val="none" w:sz="0" w:space="0" w:color="auto"/>
                            <w:bottom w:val="none" w:sz="0" w:space="0" w:color="auto"/>
                            <w:right w:val="none" w:sz="0" w:space="0" w:color="auto"/>
                          </w:divBdr>
                          <w:divsChild>
                            <w:div w:id="292054379">
                              <w:marLeft w:val="0"/>
                              <w:marRight w:val="0"/>
                              <w:marTop w:val="0"/>
                              <w:marBottom w:val="0"/>
                              <w:divBdr>
                                <w:top w:val="none" w:sz="0" w:space="0" w:color="auto"/>
                                <w:left w:val="none" w:sz="0" w:space="0" w:color="auto"/>
                                <w:bottom w:val="none" w:sz="0" w:space="0" w:color="auto"/>
                                <w:right w:val="none" w:sz="0" w:space="0" w:color="auto"/>
                              </w:divBdr>
                              <w:divsChild>
                                <w:div w:id="1149639392">
                                  <w:marLeft w:val="0"/>
                                  <w:marRight w:val="0"/>
                                  <w:marTop w:val="0"/>
                                  <w:marBottom w:val="0"/>
                                  <w:divBdr>
                                    <w:top w:val="none" w:sz="0" w:space="0" w:color="auto"/>
                                    <w:left w:val="none" w:sz="0" w:space="0" w:color="auto"/>
                                    <w:bottom w:val="none" w:sz="0" w:space="0" w:color="auto"/>
                                    <w:right w:val="none" w:sz="0" w:space="0" w:color="auto"/>
                                  </w:divBdr>
                                  <w:divsChild>
                                    <w:div w:id="993416066">
                                      <w:marLeft w:val="0"/>
                                      <w:marRight w:val="0"/>
                                      <w:marTop w:val="0"/>
                                      <w:marBottom w:val="0"/>
                                      <w:divBdr>
                                        <w:top w:val="none" w:sz="0" w:space="0" w:color="auto"/>
                                        <w:left w:val="none" w:sz="0" w:space="0" w:color="auto"/>
                                        <w:bottom w:val="none" w:sz="0" w:space="0" w:color="auto"/>
                                        <w:right w:val="none" w:sz="0" w:space="0" w:color="auto"/>
                                      </w:divBdr>
                                      <w:divsChild>
                                        <w:div w:id="5311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3616">
          <w:marLeft w:val="0"/>
          <w:marRight w:val="0"/>
          <w:marTop w:val="0"/>
          <w:marBottom w:val="0"/>
          <w:divBdr>
            <w:top w:val="none" w:sz="0" w:space="0" w:color="auto"/>
            <w:left w:val="none" w:sz="0" w:space="0" w:color="auto"/>
            <w:bottom w:val="none" w:sz="0" w:space="0" w:color="auto"/>
            <w:right w:val="none" w:sz="0" w:space="0" w:color="auto"/>
          </w:divBdr>
          <w:divsChild>
            <w:div w:id="1481341472">
              <w:marLeft w:val="0"/>
              <w:marRight w:val="0"/>
              <w:marTop w:val="0"/>
              <w:marBottom w:val="0"/>
              <w:divBdr>
                <w:top w:val="none" w:sz="0" w:space="0" w:color="auto"/>
                <w:left w:val="none" w:sz="0" w:space="0" w:color="auto"/>
                <w:bottom w:val="none" w:sz="0" w:space="0" w:color="auto"/>
                <w:right w:val="none" w:sz="0" w:space="0" w:color="auto"/>
              </w:divBdr>
              <w:divsChild>
                <w:div w:id="375006013">
                  <w:marLeft w:val="0"/>
                  <w:marRight w:val="0"/>
                  <w:marTop w:val="0"/>
                  <w:marBottom w:val="0"/>
                  <w:divBdr>
                    <w:top w:val="none" w:sz="0" w:space="0" w:color="auto"/>
                    <w:left w:val="none" w:sz="0" w:space="0" w:color="auto"/>
                    <w:bottom w:val="none" w:sz="0" w:space="0" w:color="auto"/>
                    <w:right w:val="none" w:sz="0" w:space="0" w:color="auto"/>
                  </w:divBdr>
                  <w:divsChild>
                    <w:div w:id="411392594">
                      <w:marLeft w:val="0"/>
                      <w:marRight w:val="0"/>
                      <w:marTop w:val="0"/>
                      <w:marBottom w:val="0"/>
                      <w:divBdr>
                        <w:top w:val="none" w:sz="0" w:space="0" w:color="auto"/>
                        <w:left w:val="none" w:sz="0" w:space="0" w:color="auto"/>
                        <w:bottom w:val="none" w:sz="0" w:space="0" w:color="auto"/>
                        <w:right w:val="none" w:sz="0" w:space="0" w:color="auto"/>
                      </w:divBdr>
                      <w:divsChild>
                        <w:div w:id="529339534">
                          <w:marLeft w:val="0"/>
                          <w:marRight w:val="0"/>
                          <w:marTop w:val="0"/>
                          <w:marBottom w:val="0"/>
                          <w:divBdr>
                            <w:top w:val="none" w:sz="0" w:space="0" w:color="auto"/>
                            <w:left w:val="none" w:sz="0" w:space="0" w:color="auto"/>
                            <w:bottom w:val="none" w:sz="0" w:space="0" w:color="auto"/>
                            <w:right w:val="none" w:sz="0" w:space="0" w:color="auto"/>
                          </w:divBdr>
                          <w:divsChild>
                            <w:div w:id="845292767">
                              <w:marLeft w:val="0"/>
                              <w:marRight w:val="0"/>
                              <w:marTop w:val="0"/>
                              <w:marBottom w:val="0"/>
                              <w:divBdr>
                                <w:top w:val="none" w:sz="0" w:space="0" w:color="auto"/>
                                <w:left w:val="none" w:sz="0" w:space="0" w:color="auto"/>
                                <w:bottom w:val="none" w:sz="0" w:space="0" w:color="auto"/>
                                <w:right w:val="none" w:sz="0" w:space="0" w:color="auto"/>
                              </w:divBdr>
                              <w:divsChild>
                                <w:div w:id="4961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6413">
                  <w:marLeft w:val="0"/>
                  <w:marRight w:val="0"/>
                  <w:marTop w:val="0"/>
                  <w:marBottom w:val="0"/>
                  <w:divBdr>
                    <w:top w:val="none" w:sz="0" w:space="0" w:color="auto"/>
                    <w:left w:val="none" w:sz="0" w:space="0" w:color="auto"/>
                    <w:bottom w:val="none" w:sz="0" w:space="0" w:color="auto"/>
                    <w:right w:val="none" w:sz="0" w:space="0" w:color="auto"/>
                  </w:divBdr>
                  <w:divsChild>
                    <w:div w:id="907299754">
                      <w:marLeft w:val="0"/>
                      <w:marRight w:val="0"/>
                      <w:marTop w:val="0"/>
                      <w:marBottom w:val="0"/>
                      <w:divBdr>
                        <w:top w:val="none" w:sz="0" w:space="0" w:color="auto"/>
                        <w:left w:val="none" w:sz="0" w:space="0" w:color="auto"/>
                        <w:bottom w:val="none" w:sz="0" w:space="0" w:color="auto"/>
                        <w:right w:val="none" w:sz="0" w:space="0" w:color="auto"/>
                      </w:divBdr>
                      <w:divsChild>
                        <w:div w:id="553928965">
                          <w:marLeft w:val="0"/>
                          <w:marRight w:val="0"/>
                          <w:marTop w:val="0"/>
                          <w:marBottom w:val="0"/>
                          <w:divBdr>
                            <w:top w:val="none" w:sz="0" w:space="0" w:color="auto"/>
                            <w:left w:val="none" w:sz="0" w:space="0" w:color="auto"/>
                            <w:bottom w:val="none" w:sz="0" w:space="0" w:color="auto"/>
                            <w:right w:val="none" w:sz="0" w:space="0" w:color="auto"/>
                          </w:divBdr>
                          <w:divsChild>
                            <w:div w:id="508058021">
                              <w:marLeft w:val="0"/>
                              <w:marRight w:val="0"/>
                              <w:marTop w:val="0"/>
                              <w:marBottom w:val="0"/>
                              <w:divBdr>
                                <w:top w:val="none" w:sz="0" w:space="0" w:color="auto"/>
                                <w:left w:val="none" w:sz="0" w:space="0" w:color="auto"/>
                                <w:bottom w:val="none" w:sz="0" w:space="0" w:color="auto"/>
                                <w:right w:val="none" w:sz="0" w:space="0" w:color="auto"/>
                              </w:divBdr>
                              <w:divsChild>
                                <w:div w:id="546137833">
                                  <w:marLeft w:val="0"/>
                                  <w:marRight w:val="0"/>
                                  <w:marTop w:val="0"/>
                                  <w:marBottom w:val="0"/>
                                  <w:divBdr>
                                    <w:top w:val="none" w:sz="0" w:space="0" w:color="auto"/>
                                    <w:left w:val="none" w:sz="0" w:space="0" w:color="auto"/>
                                    <w:bottom w:val="none" w:sz="0" w:space="0" w:color="auto"/>
                                    <w:right w:val="none" w:sz="0" w:space="0" w:color="auto"/>
                                  </w:divBdr>
                                  <w:divsChild>
                                    <w:div w:id="1738092058">
                                      <w:marLeft w:val="0"/>
                                      <w:marRight w:val="0"/>
                                      <w:marTop w:val="0"/>
                                      <w:marBottom w:val="0"/>
                                      <w:divBdr>
                                        <w:top w:val="none" w:sz="0" w:space="0" w:color="auto"/>
                                        <w:left w:val="none" w:sz="0" w:space="0" w:color="auto"/>
                                        <w:bottom w:val="none" w:sz="0" w:space="0" w:color="auto"/>
                                        <w:right w:val="none" w:sz="0" w:space="0" w:color="auto"/>
                                      </w:divBdr>
                                      <w:divsChild>
                                        <w:div w:id="1143159778">
                                          <w:marLeft w:val="0"/>
                                          <w:marRight w:val="0"/>
                                          <w:marTop w:val="0"/>
                                          <w:marBottom w:val="0"/>
                                          <w:divBdr>
                                            <w:top w:val="none" w:sz="0" w:space="0" w:color="auto"/>
                                            <w:left w:val="none" w:sz="0" w:space="0" w:color="auto"/>
                                            <w:bottom w:val="none" w:sz="0" w:space="0" w:color="auto"/>
                                            <w:right w:val="none" w:sz="0" w:space="0" w:color="auto"/>
                                          </w:divBdr>
                                          <w:divsChild>
                                            <w:div w:id="13893">
                                              <w:marLeft w:val="0"/>
                                              <w:marRight w:val="0"/>
                                              <w:marTop w:val="0"/>
                                              <w:marBottom w:val="0"/>
                                              <w:divBdr>
                                                <w:top w:val="none" w:sz="0" w:space="0" w:color="auto"/>
                                                <w:left w:val="none" w:sz="0" w:space="0" w:color="auto"/>
                                                <w:bottom w:val="none" w:sz="0" w:space="0" w:color="auto"/>
                                                <w:right w:val="none" w:sz="0" w:space="0" w:color="auto"/>
                                              </w:divBdr>
                                            </w:div>
                                            <w:div w:id="1641835954">
                                              <w:marLeft w:val="0"/>
                                              <w:marRight w:val="0"/>
                                              <w:marTop w:val="0"/>
                                              <w:marBottom w:val="0"/>
                                              <w:divBdr>
                                                <w:top w:val="none" w:sz="0" w:space="0" w:color="auto"/>
                                                <w:left w:val="none" w:sz="0" w:space="0" w:color="auto"/>
                                                <w:bottom w:val="none" w:sz="0" w:space="0" w:color="auto"/>
                                                <w:right w:val="none" w:sz="0" w:space="0" w:color="auto"/>
                                              </w:divBdr>
                                              <w:divsChild>
                                                <w:div w:id="802163165">
                                                  <w:marLeft w:val="0"/>
                                                  <w:marRight w:val="0"/>
                                                  <w:marTop w:val="0"/>
                                                  <w:marBottom w:val="0"/>
                                                  <w:divBdr>
                                                    <w:top w:val="none" w:sz="0" w:space="0" w:color="auto"/>
                                                    <w:left w:val="none" w:sz="0" w:space="0" w:color="auto"/>
                                                    <w:bottom w:val="none" w:sz="0" w:space="0" w:color="auto"/>
                                                    <w:right w:val="none" w:sz="0" w:space="0" w:color="auto"/>
                                                  </w:divBdr>
                                                  <w:divsChild>
                                                    <w:div w:id="4596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03885">
                          <w:marLeft w:val="0"/>
                          <w:marRight w:val="0"/>
                          <w:marTop w:val="0"/>
                          <w:marBottom w:val="0"/>
                          <w:divBdr>
                            <w:top w:val="none" w:sz="0" w:space="0" w:color="auto"/>
                            <w:left w:val="none" w:sz="0" w:space="0" w:color="auto"/>
                            <w:bottom w:val="none" w:sz="0" w:space="0" w:color="auto"/>
                            <w:right w:val="none" w:sz="0" w:space="0" w:color="auto"/>
                          </w:divBdr>
                          <w:divsChild>
                            <w:div w:id="726757240">
                              <w:marLeft w:val="0"/>
                              <w:marRight w:val="0"/>
                              <w:marTop w:val="0"/>
                              <w:marBottom w:val="0"/>
                              <w:divBdr>
                                <w:top w:val="none" w:sz="0" w:space="0" w:color="auto"/>
                                <w:left w:val="none" w:sz="0" w:space="0" w:color="auto"/>
                                <w:bottom w:val="none" w:sz="0" w:space="0" w:color="auto"/>
                                <w:right w:val="none" w:sz="0" w:space="0" w:color="auto"/>
                              </w:divBdr>
                              <w:divsChild>
                                <w:div w:id="796918188">
                                  <w:marLeft w:val="0"/>
                                  <w:marRight w:val="0"/>
                                  <w:marTop w:val="0"/>
                                  <w:marBottom w:val="0"/>
                                  <w:divBdr>
                                    <w:top w:val="none" w:sz="0" w:space="0" w:color="auto"/>
                                    <w:left w:val="none" w:sz="0" w:space="0" w:color="auto"/>
                                    <w:bottom w:val="none" w:sz="0" w:space="0" w:color="auto"/>
                                    <w:right w:val="none" w:sz="0" w:space="0" w:color="auto"/>
                                  </w:divBdr>
                                  <w:divsChild>
                                    <w:div w:id="15389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79893">
          <w:marLeft w:val="0"/>
          <w:marRight w:val="0"/>
          <w:marTop w:val="0"/>
          <w:marBottom w:val="0"/>
          <w:divBdr>
            <w:top w:val="none" w:sz="0" w:space="0" w:color="auto"/>
            <w:left w:val="none" w:sz="0" w:space="0" w:color="auto"/>
            <w:bottom w:val="none" w:sz="0" w:space="0" w:color="auto"/>
            <w:right w:val="none" w:sz="0" w:space="0" w:color="auto"/>
          </w:divBdr>
          <w:divsChild>
            <w:div w:id="137917112">
              <w:marLeft w:val="0"/>
              <w:marRight w:val="0"/>
              <w:marTop w:val="0"/>
              <w:marBottom w:val="0"/>
              <w:divBdr>
                <w:top w:val="none" w:sz="0" w:space="0" w:color="auto"/>
                <w:left w:val="none" w:sz="0" w:space="0" w:color="auto"/>
                <w:bottom w:val="none" w:sz="0" w:space="0" w:color="auto"/>
                <w:right w:val="none" w:sz="0" w:space="0" w:color="auto"/>
              </w:divBdr>
              <w:divsChild>
                <w:div w:id="1309438974">
                  <w:marLeft w:val="0"/>
                  <w:marRight w:val="0"/>
                  <w:marTop w:val="0"/>
                  <w:marBottom w:val="0"/>
                  <w:divBdr>
                    <w:top w:val="none" w:sz="0" w:space="0" w:color="auto"/>
                    <w:left w:val="none" w:sz="0" w:space="0" w:color="auto"/>
                    <w:bottom w:val="none" w:sz="0" w:space="0" w:color="auto"/>
                    <w:right w:val="none" w:sz="0" w:space="0" w:color="auto"/>
                  </w:divBdr>
                  <w:divsChild>
                    <w:div w:id="148180251">
                      <w:marLeft w:val="0"/>
                      <w:marRight w:val="0"/>
                      <w:marTop w:val="0"/>
                      <w:marBottom w:val="0"/>
                      <w:divBdr>
                        <w:top w:val="none" w:sz="0" w:space="0" w:color="auto"/>
                        <w:left w:val="none" w:sz="0" w:space="0" w:color="auto"/>
                        <w:bottom w:val="none" w:sz="0" w:space="0" w:color="auto"/>
                        <w:right w:val="none" w:sz="0" w:space="0" w:color="auto"/>
                      </w:divBdr>
                      <w:divsChild>
                        <w:div w:id="211159534">
                          <w:marLeft w:val="0"/>
                          <w:marRight w:val="0"/>
                          <w:marTop w:val="0"/>
                          <w:marBottom w:val="0"/>
                          <w:divBdr>
                            <w:top w:val="none" w:sz="0" w:space="0" w:color="auto"/>
                            <w:left w:val="none" w:sz="0" w:space="0" w:color="auto"/>
                            <w:bottom w:val="none" w:sz="0" w:space="0" w:color="auto"/>
                            <w:right w:val="none" w:sz="0" w:space="0" w:color="auto"/>
                          </w:divBdr>
                          <w:divsChild>
                            <w:div w:id="433474979">
                              <w:marLeft w:val="0"/>
                              <w:marRight w:val="0"/>
                              <w:marTop w:val="0"/>
                              <w:marBottom w:val="0"/>
                              <w:divBdr>
                                <w:top w:val="none" w:sz="0" w:space="0" w:color="auto"/>
                                <w:left w:val="none" w:sz="0" w:space="0" w:color="auto"/>
                                <w:bottom w:val="none" w:sz="0" w:space="0" w:color="auto"/>
                                <w:right w:val="none" w:sz="0" w:space="0" w:color="auto"/>
                              </w:divBdr>
                              <w:divsChild>
                                <w:div w:id="500001947">
                                  <w:marLeft w:val="0"/>
                                  <w:marRight w:val="0"/>
                                  <w:marTop w:val="0"/>
                                  <w:marBottom w:val="0"/>
                                  <w:divBdr>
                                    <w:top w:val="none" w:sz="0" w:space="0" w:color="auto"/>
                                    <w:left w:val="none" w:sz="0" w:space="0" w:color="auto"/>
                                    <w:bottom w:val="none" w:sz="0" w:space="0" w:color="auto"/>
                                    <w:right w:val="none" w:sz="0" w:space="0" w:color="auto"/>
                                  </w:divBdr>
                                  <w:divsChild>
                                    <w:div w:id="59407566">
                                      <w:marLeft w:val="0"/>
                                      <w:marRight w:val="0"/>
                                      <w:marTop w:val="0"/>
                                      <w:marBottom w:val="0"/>
                                      <w:divBdr>
                                        <w:top w:val="none" w:sz="0" w:space="0" w:color="auto"/>
                                        <w:left w:val="none" w:sz="0" w:space="0" w:color="auto"/>
                                        <w:bottom w:val="none" w:sz="0" w:space="0" w:color="auto"/>
                                        <w:right w:val="none" w:sz="0" w:space="0" w:color="auto"/>
                                      </w:divBdr>
                                      <w:divsChild>
                                        <w:div w:id="15667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173755">
          <w:marLeft w:val="0"/>
          <w:marRight w:val="0"/>
          <w:marTop w:val="0"/>
          <w:marBottom w:val="0"/>
          <w:divBdr>
            <w:top w:val="none" w:sz="0" w:space="0" w:color="auto"/>
            <w:left w:val="none" w:sz="0" w:space="0" w:color="auto"/>
            <w:bottom w:val="none" w:sz="0" w:space="0" w:color="auto"/>
            <w:right w:val="none" w:sz="0" w:space="0" w:color="auto"/>
          </w:divBdr>
          <w:divsChild>
            <w:div w:id="1046293856">
              <w:marLeft w:val="0"/>
              <w:marRight w:val="0"/>
              <w:marTop w:val="0"/>
              <w:marBottom w:val="0"/>
              <w:divBdr>
                <w:top w:val="none" w:sz="0" w:space="0" w:color="auto"/>
                <w:left w:val="none" w:sz="0" w:space="0" w:color="auto"/>
                <w:bottom w:val="none" w:sz="0" w:space="0" w:color="auto"/>
                <w:right w:val="none" w:sz="0" w:space="0" w:color="auto"/>
              </w:divBdr>
              <w:divsChild>
                <w:div w:id="1824736757">
                  <w:marLeft w:val="0"/>
                  <w:marRight w:val="0"/>
                  <w:marTop w:val="0"/>
                  <w:marBottom w:val="0"/>
                  <w:divBdr>
                    <w:top w:val="none" w:sz="0" w:space="0" w:color="auto"/>
                    <w:left w:val="none" w:sz="0" w:space="0" w:color="auto"/>
                    <w:bottom w:val="none" w:sz="0" w:space="0" w:color="auto"/>
                    <w:right w:val="none" w:sz="0" w:space="0" w:color="auto"/>
                  </w:divBdr>
                  <w:divsChild>
                    <w:div w:id="845049199">
                      <w:marLeft w:val="0"/>
                      <w:marRight w:val="0"/>
                      <w:marTop w:val="0"/>
                      <w:marBottom w:val="0"/>
                      <w:divBdr>
                        <w:top w:val="none" w:sz="0" w:space="0" w:color="auto"/>
                        <w:left w:val="none" w:sz="0" w:space="0" w:color="auto"/>
                        <w:bottom w:val="none" w:sz="0" w:space="0" w:color="auto"/>
                        <w:right w:val="none" w:sz="0" w:space="0" w:color="auto"/>
                      </w:divBdr>
                      <w:divsChild>
                        <w:div w:id="1772701732">
                          <w:marLeft w:val="0"/>
                          <w:marRight w:val="0"/>
                          <w:marTop w:val="0"/>
                          <w:marBottom w:val="0"/>
                          <w:divBdr>
                            <w:top w:val="none" w:sz="0" w:space="0" w:color="auto"/>
                            <w:left w:val="none" w:sz="0" w:space="0" w:color="auto"/>
                            <w:bottom w:val="none" w:sz="0" w:space="0" w:color="auto"/>
                            <w:right w:val="none" w:sz="0" w:space="0" w:color="auto"/>
                          </w:divBdr>
                          <w:divsChild>
                            <w:div w:id="565409439">
                              <w:marLeft w:val="0"/>
                              <w:marRight w:val="0"/>
                              <w:marTop w:val="0"/>
                              <w:marBottom w:val="0"/>
                              <w:divBdr>
                                <w:top w:val="none" w:sz="0" w:space="0" w:color="auto"/>
                                <w:left w:val="none" w:sz="0" w:space="0" w:color="auto"/>
                                <w:bottom w:val="none" w:sz="0" w:space="0" w:color="auto"/>
                                <w:right w:val="none" w:sz="0" w:space="0" w:color="auto"/>
                              </w:divBdr>
                              <w:divsChild>
                                <w:div w:id="19473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78592">
                  <w:marLeft w:val="0"/>
                  <w:marRight w:val="0"/>
                  <w:marTop w:val="0"/>
                  <w:marBottom w:val="0"/>
                  <w:divBdr>
                    <w:top w:val="none" w:sz="0" w:space="0" w:color="auto"/>
                    <w:left w:val="none" w:sz="0" w:space="0" w:color="auto"/>
                    <w:bottom w:val="none" w:sz="0" w:space="0" w:color="auto"/>
                    <w:right w:val="none" w:sz="0" w:space="0" w:color="auto"/>
                  </w:divBdr>
                  <w:divsChild>
                    <w:div w:id="1260063828">
                      <w:marLeft w:val="0"/>
                      <w:marRight w:val="0"/>
                      <w:marTop w:val="0"/>
                      <w:marBottom w:val="0"/>
                      <w:divBdr>
                        <w:top w:val="none" w:sz="0" w:space="0" w:color="auto"/>
                        <w:left w:val="none" w:sz="0" w:space="0" w:color="auto"/>
                        <w:bottom w:val="none" w:sz="0" w:space="0" w:color="auto"/>
                        <w:right w:val="none" w:sz="0" w:space="0" w:color="auto"/>
                      </w:divBdr>
                      <w:divsChild>
                        <w:div w:id="490827598">
                          <w:marLeft w:val="0"/>
                          <w:marRight w:val="0"/>
                          <w:marTop w:val="0"/>
                          <w:marBottom w:val="0"/>
                          <w:divBdr>
                            <w:top w:val="none" w:sz="0" w:space="0" w:color="auto"/>
                            <w:left w:val="none" w:sz="0" w:space="0" w:color="auto"/>
                            <w:bottom w:val="none" w:sz="0" w:space="0" w:color="auto"/>
                            <w:right w:val="none" w:sz="0" w:space="0" w:color="auto"/>
                          </w:divBdr>
                          <w:divsChild>
                            <w:div w:id="503856600">
                              <w:marLeft w:val="0"/>
                              <w:marRight w:val="0"/>
                              <w:marTop w:val="0"/>
                              <w:marBottom w:val="0"/>
                              <w:divBdr>
                                <w:top w:val="none" w:sz="0" w:space="0" w:color="auto"/>
                                <w:left w:val="none" w:sz="0" w:space="0" w:color="auto"/>
                                <w:bottom w:val="none" w:sz="0" w:space="0" w:color="auto"/>
                                <w:right w:val="none" w:sz="0" w:space="0" w:color="auto"/>
                              </w:divBdr>
                              <w:divsChild>
                                <w:div w:id="1395816300">
                                  <w:marLeft w:val="0"/>
                                  <w:marRight w:val="0"/>
                                  <w:marTop w:val="0"/>
                                  <w:marBottom w:val="0"/>
                                  <w:divBdr>
                                    <w:top w:val="none" w:sz="0" w:space="0" w:color="auto"/>
                                    <w:left w:val="none" w:sz="0" w:space="0" w:color="auto"/>
                                    <w:bottom w:val="none" w:sz="0" w:space="0" w:color="auto"/>
                                    <w:right w:val="none" w:sz="0" w:space="0" w:color="auto"/>
                                  </w:divBdr>
                                  <w:divsChild>
                                    <w:div w:id="413934633">
                                      <w:marLeft w:val="0"/>
                                      <w:marRight w:val="0"/>
                                      <w:marTop w:val="0"/>
                                      <w:marBottom w:val="0"/>
                                      <w:divBdr>
                                        <w:top w:val="none" w:sz="0" w:space="0" w:color="auto"/>
                                        <w:left w:val="none" w:sz="0" w:space="0" w:color="auto"/>
                                        <w:bottom w:val="none" w:sz="0" w:space="0" w:color="auto"/>
                                        <w:right w:val="none" w:sz="0" w:space="0" w:color="auto"/>
                                      </w:divBdr>
                                      <w:divsChild>
                                        <w:div w:id="1036661045">
                                          <w:marLeft w:val="0"/>
                                          <w:marRight w:val="0"/>
                                          <w:marTop w:val="0"/>
                                          <w:marBottom w:val="0"/>
                                          <w:divBdr>
                                            <w:top w:val="none" w:sz="0" w:space="0" w:color="auto"/>
                                            <w:left w:val="none" w:sz="0" w:space="0" w:color="auto"/>
                                            <w:bottom w:val="none" w:sz="0" w:space="0" w:color="auto"/>
                                            <w:right w:val="none" w:sz="0" w:space="0" w:color="auto"/>
                                          </w:divBdr>
                                          <w:divsChild>
                                            <w:div w:id="1582174479">
                                              <w:marLeft w:val="0"/>
                                              <w:marRight w:val="0"/>
                                              <w:marTop w:val="0"/>
                                              <w:marBottom w:val="0"/>
                                              <w:divBdr>
                                                <w:top w:val="none" w:sz="0" w:space="0" w:color="auto"/>
                                                <w:left w:val="none" w:sz="0" w:space="0" w:color="auto"/>
                                                <w:bottom w:val="none" w:sz="0" w:space="0" w:color="auto"/>
                                                <w:right w:val="none" w:sz="0" w:space="0" w:color="auto"/>
                                              </w:divBdr>
                                            </w:div>
                                            <w:div w:id="1767072678">
                                              <w:marLeft w:val="0"/>
                                              <w:marRight w:val="0"/>
                                              <w:marTop w:val="0"/>
                                              <w:marBottom w:val="0"/>
                                              <w:divBdr>
                                                <w:top w:val="none" w:sz="0" w:space="0" w:color="auto"/>
                                                <w:left w:val="none" w:sz="0" w:space="0" w:color="auto"/>
                                                <w:bottom w:val="none" w:sz="0" w:space="0" w:color="auto"/>
                                                <w:right w:val="none" w:sz="0" w:space="0" w:color="auto"/>
                                              </w:divBdr>
                                              <w:divsChild>
                                                <w:div w:id="511841834">
                                                  <w:marLeft w:val="0"/>
                                                  <w:marRight w:val="0"/>
                                                  <w:marTop w:val="0"/>
                                                  <w:marBottom w:val="0"/>
                                                  <w:divBdr>
                                                    <w:top w:val="none" w:sz="0" w:space="0" w:color="auto"/>
                                                    <w:left w:val="none" w:sz="0" w:space="0" w:color="auto"/>
                                                    <w:bottom w:val="none" w:sz="0" w:space="0" w:color="auto"/>
                                                    <w:right w:val="none" w:sz="0" w:space="0" w:color="auto"/>
                                                  </w:divBdr>
                                                  <w:divsChild>
                                                    <w:div w:id="124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144181">
                          <w:marLeft w:val="0"/>
                          <w:marRight w:val="0"/>
                          <w:marTop w:val="0"/>
                          <w:marBottom w:val="0"/>
                          <w:divBdr>
                            <w:top w:val="none" w:sz="0" w:space="0" w:color="auto"/>
                            <w:left w:val="none" w:sz="0" w:space="0" w:color="auto"/>
                            <w:bottom w:val="none" w:sz="0" w:space="0" w:color="auto"/>
                            <w:right w:val="none" w:sz="0" w:space="0" w:color="auto"/>
                          </w:divBdr>
                          <w:divsChild>
                            <w:div w:id="1187334358">
                              <w:marLeft w:val="0"/>
                              <w:marRight w:val="0"/>
                              <w:marTop w:val="0"/>
                              <w:marBottom w:val="0"/>
                              <w:divBdr>
                                <w:top w:val="none" w:sz="0" w:space="0" w:color="auto"/>
                                <w:left w:val="none" w:sz="0" w:space="0" w:color="auto"/>
                                <w:bottom w:val="none" w:sz="0" w:space="0" w:color="auto"/>
                                <w:right w:val="none" w:sz="0" w:space="0" w:color="auto"/>
                              </w:divBdr>
                              <w:divsChild>
                                <w:div w:id="1227692456">
                                  <w:marLeft w:val="0"/>
                                  <w:marRight w:val="0"/>
                                  <w:marTop w:val="0"/>
                                  <w:marBottom w:val="0"/>
                                  <w:divBdr>
                                    <w:top w:val="none" w:sz="0" w:space="0" w:color="auto"/>
                                    <w:left w:val="none" w:sz="0" w:space="0" w:color="auto"/>
                                    <w:bottom w:val="none" w:sz="0" w:space="0" w:color="auto"/>
                                    <w:right w:val="none" w:sz="0" w:space="0" w:color="auto"/>
                                  </w:divBdr>
                                  <w:divsChild>
                                    <w:div w:id="6808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795735">
          <w:marLeft w:val="0"/>
          <w:marRight w:val="0"/>
          <w:marTop w:val="0"/>
          <w:marBottom w:val="0"/>
          <w:divBdr>
            <w:top w:val="none" w:sz="0" w:space="0" w:color="auto"/>
            <w:left w:val="none" w:sz="0" w:space="0" w:color="auto"/>
            <w:bottom w:val="none" w:sz="0" w:space="0" w:color="auto"/>
            <w:right w:val="none" w:sz="0" w:space="0" w:color="auto"/>
          </w:divBdr>
          <w:divsChild>
            <w:div w:id="446043151">
              <w:marLeft w:val="0"/>
              <w:marRight w:val="0"/>
              <w:marTop w:val="0"/>
              <w:marBottom w:val="0"/>
              <w:divBdr>
                <w:top w:val="none" w:sz="0" w:space="0" w:color="auto"/>
                <w:left w:val="none" w:sz="0" w:space="0" w:color="auto"/>
                <w:bottom w:val="none" w:sz="0" w:space="0" w:color="auto"/>
                <w:right w:val="none" w:sz="0" w:space="0" w:color="auto"/>
              </w:divBdr>
              <w:divsChild>
                <w:div w:id="372389125">
                  <w:marLeft w:val="0"/>
                  <w:marRight w:val="0"/>
                  <w:marTop w:val="0"/>
                  <w:marBottom w:val="0"/>
                  <w:divBdr>
                    <w:top w:val="none" w:sz="0" w:space="0" w:color="auto"/>
                    <w:left w:val="none" w:sz="0" w:space="0" w:color="auto"/>
                    <w:bottom w:val="none" w:sz="0" w:space="0" w:color="auto"/>
                    <w:right w:val="none" w:sz="0" w:space="0" w:color="auto"/>
                  </w:divBdr>
                  <w:divsChild>
                    <w:div w:id="664169397">
                      <w:marLeft w:val="0"/>
                      <w:marRight w:val="0"/>
                      <w:marTop w:val="0"/>
                      <w:marBottom w:val="0"/>
                      <w:divBdr>
                        <w:top w:val="none" w:sz="0" w:space="0" w:color="auto"/>
                        <w:left w:val="none" w:sz="0" w:space="0" w:color="auto"/>
                        <w:bottom w:val="none" w:sz="0" w:space="0" w:color="auto"/>
                        <w:right w:val="none" w:sz="0" w:space="0" w:color="auto"/>
                      </w:divBdr>
                      <w:divsChild>
                        <w:div w:id="372076359">
                          <w:marLeft w:val="0"/>
                          <w:marRight w:val="0"/>
                          <w:marTop w:val="0"/>
                          <w:marBottom w:val="0"/>
                          <w:divBdr>
                            <w:top w:val="none" w:sz="0" w:space="0" w:color="auto"/>
                            <w:left w:val="none" w:sz="0" w:space="0" w:color="auto"/>
                            <w:bottom w:val="none" w:sz="0" w:space="0" w:color="auto"/>
                            <w:right w:val="none" w:sz="0" w:space="0" w:color="auto"/>
                          </w:divBdr>
                          <w:divsChild>
                            <w:div w:id="242377815">
                              <w:marLeft w:val="0"/>
                              <w:marRight w:val="0"/>
                              <w:marTop w:val="0"/>
                              <w:marBottom w:val="0"/>
                              <w:divBdr>
                                <w:top w:val="none" w:sz="0" w:space="0" w:color="auto"/>
                                <w:left w:val="none" w:sz="0" w:space="0" w:color="auto"/>
                                <w:bottom w:val="none" w:sz="0" w:space="0" w:color="auto"/>
                                <w:right w:val="none" w:sz="0" w:space="0" w:color="auto"/>
                              </w:divBdr>
                              <w:divsChild>
                                <w:div w:id="1142387684">
                                  <w:marLeft w:val="0"/>
                                  <w:marRight w:val="0"/>
                                  <w:marTop w:val="0"/>
                                  <w:marBottom w:val="0"/>
                                  <w:divBdr>
                                    <w:top w:val="none" w:sz="0" w:space="0" w:color="auto"/>
                                    <w:left w:val="none" w:sz="0" w:space="0" w:color="auto"/>
                                    <w:bottom w:val="none" w:sz="0" w:space="0" w:color="auto"/>
                                    <w:right w:val="none" w:sz="0" w:space="0" w:color="auto"/>
                                  </w:divBdr>
                                  <w:divsChild>
                                    <w:div w:id="1787187648">
                                      <w:marLeft w:val="0"/>
                                      <w:marRight w:val="0"/>
                                      <w:marTop w:val="0"/>
                                      <w:marBottom w:val="0"/>
                                      <w:divBdr>
                                        <w:top w:val="none" w:sz="0" w:space="0" w:color="auto"/>
                                        <w:left w:val="none" w:sz="0" w:space="0" w:color="auto"/>
                                        <w:bottom w:val="none" w:sz="0" w:space="0" w:color="auto"/>
                                        <w:right w:val="none" w:sz="0" w:space="0" w:color="auto"/>
                                      </w:divBdr>
                                      <w:divsChild>
                                        <w:div w:id="1499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60809">
          <w:marLeft w:val="0"/>
          <w:marRight w:val="0"/>
          <w:marTop w:val="0"/>
          <w:marBottom w:val="0"/>
          <w:divBdr>
            <w:top w:val="none" w:sz="0" w:space="0" w:color="auto"/>
            <w:left w:val="none" w:sz="0" w:space="0" w:color="auto"/>
            <w:bottom w:val="none" w:sz="0" w:space="0" w:color="auto"/>
            <w:right w:val="none" w:sz="0" w:space="0" w:color="auto"/>
          </w:divBdr>
          <w:divsChild>
            <w:div w:id="372928812">
              <w:marLeft w:val="0"/>
              <w:marRight w:val="0"/>
              <w:marTop w:val="0"/>
              <w:marBottom w:val="0"/>
              <w:divBdr>
                <w:top w:val="none" w:sz="0" w:space="0" w:color="auto"/>
                <w:left w:val="none" w:sz="0" w:space="0" w:color="auto"/>
                <w:bottom w:val="none" w:sz="0" w:space="0" w:color="auto"/>
                <w:right w:val="none" w:sz="0" w:space="0" w:color="auto"/>
              </w:divBdr>
              <w:divsChild>
                <w:div w:id="161088706">
                  <w:marLeft w:val="0"/>
                  <w:marRight w:val="0"/>
                  <w:marTop w:val="0"/>
                  <w:marBottom w:val="0"/>
                  <w:divBdr>
                    <w:top w:val="none" w:sz="0" w:space="0" w:color="auto"/>
                    <w:left w:val="none" w:sz="0" w:space="0" w:color="auto"/>
                    <w:bottom w:val="none" w:sz="0" w:space="0" w:color="auto"/>
                    <w:right w:val="none" w:sz="0" w:space="0" w:color="auto"/>
                  </w:divBdr>
                  <w:divsChild>
                    <w:div w:id="1280530041">
                      <w:marLeft w:val="0"/>
                      <w:marRight w:val="0"/>
                      <w:marTop w:val="0"/>
                      <w:marBottom w:val="0"/>
                      <w:divBdr>
                        <w:top w:val="none" w:sz="0" w:space="0" w:color="auto"/>
                        <w:left w:val="none" w:sz="0" w:space="0" w:color="auto"/>
                        <w:bottom w:val="none" w:sz="0" w:space="0" w:color="auto"/>
                        <w:right w:val="none" w:sz="0" w:space="0" w:color="auto"/>
                      </w:divBdr>
                      <w:divsChild>
                        <w:div w:id="2032758113">
                          <w:marLeft w:val="0"/>
                          <w:marRight w:val="0"/>
                          <w:marTop w:val="0"/>
                          <w:marBottom w:val="0"/>
                          <w:divBdr>
                            <w:top w:val="none" w:sz="0" w:space="0" w:color="auto"/>
                            <w:left w:val="none" w:sz="0" w:space="0" w:color="auto"/>
                            <w:bottom w:val="none" w:sz="0" w:space="0" w:color="auto"/>
                            <w:right w:val="none" w:sz="0" w:space="0" w:color="auto"/>
                          </w:divBdr>
                          <w:divsChild>
                            <w:div w:id="916790420">
                              <w:marLeft w:val="0"/>
                              <w:marRight w:val="0"/>
                              <w:marTop w:val="0"/>
                              <w:marBottom w:val="0"/>
                              <w:divBdr>
                                <w:top w:val="none" w:sz="0" w:space="0" w:color="auto"/>
                                <w:left w:val="none" w:sz="0" w:space="0" w:color="auto"/>
                                <w:bottom w:val="none" w:sz="0" w:space="0" w:color="auto"/>
                                <w:right w:val="none" w:sz="0" w:space="0" w:color="auto"/>
                              </w:divBdr>
                              <w:divsChild>
                                <w:div w:id="166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80009">
                  <w:marLeft w:val="0"/>
                  <w:marRight w:val="0"/>
                  <w:marTop w:val="0"/>
                  <w:marBottom w:val="0"/>
                  <w:divBdr>
                    <w:top w:val="none" w:sz="0" w:space="0" w:color="auto"/>
                    <w:left w:val="none" w:sz="0" w:space="0" w:color="auto"/>
                    <w:bottom w:val="none" w:sz="0" w:space="0" w:color="auto"/>
                    <w:right w:val="none" w:sz="0" w:space="0" w:color="auto"/>
                  </w:divBdr>
                  <w:divsChild>
                    <w:div w:id="980579561">
                      <w:marLeft w:val="0"/>
                      <w:marRight w:val="0"/>
                      <w:marTop w:val="0"/>
                      <w:marBottom w:val="0"/>
                      <w:divBdr>
                        <w:top w:val="none" w:sz="0" w:space="0" w:color="auto"/>
                        <w:left w:val="none" w:sz="0" w:space="0" w:color="auto"/>
                        <w:bottom w:val="none" w:sz="0" w:space="0" w:color="auto"/>
                        <w:right w:val="none" w:sz="0" w:space="0" w:color="auto"/>
                      </w:divBdr>
                      <w:divsChild>
                        <w:div w:id="638655611">
                          <w:marLeft w:val="0"/>
                          <w:marRight w:val="0"/>
                          <w:marTop w:val="0"/>
                          <w:marBottom w:val="0"/>
                          <w:divBdr>
                            <w:top w:val="none" w:sz="0" w:space="0" w:color="auto"/>
                            <w:left w:val="none" w:sz="0" w:space="0" w:color="auto"/>
                            <w:bottom w:val="none" w:sz="0" w:space="0" w:color="auto"/>
                            <w:right w:val="none" w:sz="0" w:space="0" w:color="auto"/>
                          </w:divBdr>
                          <w:divsChild>
                            <w:div w:id="360739992">
                              <w:marLeft w:val="0"/>
                              <w:marRight w:val="0"/>
                              <w:marTop w:val="0"/>
                              <w:marBottom w:val="0"/>
                              <w:divBdr>
                                <w:top w:val="none" w:sz="0" w:space="0" w:color="auto"/>
                                <w:left w:val="none" w:sz="0" w:space="0" w:color="auto"/>
                                <w:bottom w:val="none" w:sz="0" w:space="0" w:color="auto"/>
                                <w:right w:val="none" w:sz="0" w:space="0" w:color="auto"/>
                              </w:divBdr>
                              <w:divsChild>
                                <w:div w:id="1075859225">
                                  <w:marLeft w:val="0"/>
                                  <w:marRight w:val="0"/>
                                  <w:marTop w:val="0"/>
                                  <w:marBottom w:val="0"/>
                                  <w:divBdr>
                                    <w:top w:val="none" w:sz="0" w:space="0" w:color="auto"/>
                                    <w:left w:val="none" w:sz="0" w:space="0" w:color="auto"/>
                                    <w:bottom w:val="none" w:sz="0" w:space="0" w:color="auto"/>
                                    <w:right w:val="none" w:sz="0" w:space="0" w:color="auto"/>
                                  </w:divBdr>
                                  <w:divsChild>
                                    <w:div w:id="2061634099">
                                      <w:marLeft w:val="0"/>
                                      <w:marRight w:val="0"/>
                                      <w:marTop w:val="0"/>
                                      <w:marBottom w:val="0"/>
                                      <w:divBdr>
                                        <w:top w:val="none" w:sz="0" w:space="0" w:color="auto"/>
                                        <w:left w:val="none" w:sz="0" w:space="0" w:color="auto"/>
                                        <w:bottom w:val="none" w:sz="0" w:space="0" w:color="auto"/>
                                        <w:right w:val="none" w:sz="0" w:space="0" w:color="auto"/>
                                      </w:divBdr>
                                      <w:divsChild>
                                        <w:div w:id="496844455">
                                          <w:marLeft w:val="0"/>
                                          <w:marRight w:val="0"/>
                                          <w:marTop w:val="0"/>
                                          <w:marBottom w:val="0"/>
                                          <w:divBdr>
                                            <w:top w:val="none" w:sz="0" w:space="0" w:color="auto"/>
                                            <w:left w:val="none" w:sz="0" w:space="0" w:color="auto"/>
                                            <w:bottom w:val="none" w:sz="0" w:space="0" w:color="auto"/>
                                            <w:right w:val="none" w:sz="0" w:space="0" w:color="auto"/>
                                          </w:divBdr>
                                          <w:divsChild>
                                            <w:div w:id="2117560371">
                                              <w:marLeft w:val="0"/>
                                              <w:marRight w:val="0"/>
                                              <w:marTop w:val="0"/>
                                              <w:marBottom w:val="0"/>
                                              <w:divBdr>
                                                <w:top w:val="none" w:sz="0" w:space="0" w:color="auto"/>
                                                <w:left w:val="none" w:sz="0" w:space="0" w:color="auto"/>
                                                <w:bottom w:val="none" w:sz="0" w:space="0" w:color="auto"/>
                                                <w:right w:val="none" w:sz="0" w:space="0" w:color="auto"/>
                                              </w:divBdr>
                                            </w:div>
                                            <w:div w:id="2142646435">
                                              <w:marLeft w:val="0"/>
                                              <w:marRight w:val="0"/>
                                              <w:marTop w:val="0"/>
                                              <w:marBottom w:val="0"/>
                                              <w:divBdr>
                                                <w:top w:val="none" w:sz="0" w:space="0" w:color="auto"/>
                                                <w:left w:val="none" w:sz="0" w:space="0" w:color="auto"/>
                                                <w:bottom w:val="none" w:sz="0" w:space="0" w:color="auto"/>
                                                <w:right w:val="none" w:sz="0" w:space="0" w:color="auto"/>
                                              </w:divBdr>
                                              <w:divsChild>
                                                <w:div w:id="1066076334">
                                                  <w:marLeft w:val="0"/>
                                                  <w:marRight w:val="0"/>
                                                  <w:marTop w:val="0"/>
                                                  <w:marBottom w:val="0"/>
                                                  <w:divBdr>
                                                    <w:top w:val="none" w:sz="0" w:space="0" w:color="auto"/>
                                                    <w:left w:val="none" w:sz="0" w:space="0" w:color="auto"/>
                                                    <w:bottom w:val="none" w:sz="0" w:space="0" w:color="auto"/>
                                                    <w:right w:val="none" w:sz="0" w:space="0" w:color="auto"/>
                                                  </w:divBdr>
                                                  <w:divsChild>
                                                    <w:div w:id="491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9545">
                          <w:marLeft w:val="0"/>
                          <w:marRight w:val="0"/>
                          <w:marTop w:val="0"/>
                          <w:marBottom w:val="0"/>
                          <w:divBdr>
                            <w:top w:val="none" w:sz="0" w:space="0" w:color="auto"/>
                            <w:left w:val="none" w:sz="0" w:space="0" w:color="auto"/>
                            <w:bottom w:val="none" w:sz="0" w:space="0" w:color="auto"/>
                            <w:right w:val="none" w:sz="0" w:space="0" w:color="auto"/>
                          </w:divBdr>
                          <w:divsChild>
                            <w:div w:id="1258715189">
                              <w:marLeft w:val="0"/>
                              <w:marRight w:val="0"/>
                              <w:marTop w:val="0"/>
                              <w:marBottom w:val="0"/>
                              <w:divBdr>
                                <w:top w:val="none" w:sz="0" w:space="0" w:color="auto"/>
                                <w:left w:val="none" w:sz="0" w:space="0" w:color="auto"/>
                                <w:bottom w:val="none" w:sz="0" w:space="0" w:color="auto"/>
                                <w:right w:val="none" w:sz="0" w:space="0" w:color="auto"/>
                              </w:divBdr>
                              <w:divsChild>
                                <w:div w:id="90510663">
                                  <w:marLeft w:val="0"/>
                                  <w:marRight w:val="0"/>
                                  <w:marTop w:val="0"/>
                                  <w:marBottom w:val="0"/>
                                  <w:divBdr>
                                    <w:top w:val="none" w:sz="0" w:space="0" w:color="auto"/>
                                    <w:left w:val="none" w:sz="0" w:space="0" w:color="auto"/>
                                    <w:bottom w:val="none" w:sz="0" w:space="0" w:color="auto"/>
                                    <w:right w:val="none" w:sz="0" w:space="0" w:color="auto"/>
                                  </w:divBdr>
                                  <w:divsChild>
                                    <w:div w:id="7375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24213">
          <w:marLeft w:val="0"/>
          <w:marRight w:val="0"/>
          <w:marTop w:val="0"/>
          <w:marBottom w:val="0"/>
          <w:divBdr>
            <w:top w:val="none" w:sz="0" w:space="0" w:color="auto"/>
            <w:left w:val="none" w:sz="0" w:space="0" w:color="auto"/>
            <w:bottom w:val="none" w:sz="0" w:space="0" w:color="auto"/>
            <w:right w:val="none" w:sz="0" w:space="0" w:color="auto"/>
          </w:divBdr>
          <w:divsChild>
            <w:div w:id="900365434">
              <w:marLeft w:val="0"/>
              <w:marRight w:val="0"/>
              <w:marTop w:val="0"/>
              <w:marBottom w:val="0"/>
              <w:divBdr>
                <w:top w:val="none" w:sz="0" w:space="0" w:color="auto"/>
                <w:left w:val="none" w:sz="0" w:space="0" w:color="auto"/>
                <w:bottom w:val="none" w:sz="0" w:space="0" w:color="auto"/>
                <w:right w:val="none" w:sz="0" w:space="0" w:color="auto"/>
              </w:divBdr>
              <w:divsChild>
                <w:div w:id="360017842">
                  <w:marLeft w:val="0"/>
                  <w:marRight w:val="0"/>
                  <w:marTop w:val="0"/>
                  <w:marBottom w:val="0"/>
                  <w:divBdr>
                    <w:top w:val="none" w:sz="0" w:space="0" w:color="auto"/>
                    <w:left w:val="none" w:sz="0" w:space="0" w:color="auto"/>
                    <w:bottom w:val="none" w:sz="0" w:space="0" w:color="auto"/>
                    <w:right w:val="none" w:sz="0" w:space="0" w:color="auto"/>
                  </w:divBdr>
                  <w:divsChild>
                    <w:div w:id="1729962517">
                      <w:marLeft w:val="0"/>
                      <w:marRight w:val="0"/>
                      <w:marTop w:val="0"/>
                      <w:marBottom w:val="0"/>
                      <w:divBdr>
                        <w:top w:val="none" w:sz="0" w:space="0" w:color="auto"/>
                        <w:left w:val="none" w:sz="0" w:space="0" w:color="auto"/>
                        <w:bottom w:val="none" w:sz="0" w:space="0" w:color="auto"/>
                        <w:right w:val="none" w:sz="0" w:space="0" w:color="auto"/>
                      </w:divBdr>
                      <w:divsChild>
                        <w:div w:id="821385475">
                          <w:marLeft w:val="0"/>
                          <w:marRight w:val="0"/>
                          <w:marTop w:val="0"/>
                          <w:marBottom w:val="0"/>
                          <w:divBdr>
                            <w:top w:val="none" w:sz="0" w:space="0" w:color="auto"/>
                            <w:left w:val="none" w:sz="0" w:space="0" w:color="auto"/>
                            <w:bottom w:val="none" w:sz="0" w:space="0" w:color="auto"/>
                            <w:right w:val="none" w:sz="0" w:space="0" w:color="auto"/>
                          </w:divBdr>
                          <w:divsChild>
                            <w:div w:id="956567908">
                              <w:marLeft w:val="0"/>
                              <w:marRight w:val="0"/>
                              <w:marTop w:val="0"/>
                              <w:marBottom w:val="0"/>
                              <w:divBdr>
                                <w:top w:val="none" w:sz="0" w:space="0" w:color="auto"/>
                                <w:left w:val="none" w:sz="0" w:space="0" w:color="auto"/>
                                <w:bottom w:val="none" w:sz="0" w:space="0" w:color="auto"/>
                                <w:right w:val="none" w:sz="0" w:space="0" w:color="auto"/>
                              </w:divBdr>
                              <w:divsChild>
                                <w:div w:id="1953590007">
                                  <w:marLeft w:val="0"/>
                                  <w:marRight w:val="0"/>
                                  <w:marTop w:val="0"/>
                                  <w:marBottom w:val="0"/>
                                  <w:divBdr>
                                    <w:top w:val="none" w:sz="0" w:space="0" w:color="auto"/>
                                    <w:left w:val="none" w:sz="0" w:space="0" w:color="auto"/>
                                    <w:bottom w:val="none" w:sz="0" w:space="0" w:color="auto"/>
                                    <w:right w:val="none" w:sz="0" w:space="0" w:color="auto"/>
                                  </w:divBdr>
                                  <w:divsChild>
                                    <w:div w:id="772558796">
                                      <w:marLeft w:val="0"/>
                                      <w:marRight w:val="0"/>
                                      <w:marTop w:val="0"/>
                                      <w:marBottom w:val="0"/>
                                      <w:divBdr>
                                        <w:top w:val="none" w:sz="0" w:space="0" w:color="auto"/>
                                        <w:left w:val="none" w:sz="0" w:space="0" w:color="auto"/>
                                        <w:bottom w:val="none" w:sz="0" w:space="0" w:color="auto"/>
                                        <w:right w:val="none" w:sz="0" w:space="0" w:color="auto"/>
                                      </w:divBdr>
                                      <w:divsChild>
                                        <w:div w:id="11346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068741">
          <w:marLeft w:val="0"/>
          <w:marRight w:val="0"/>
          <w:marTop w:val="0"/>
          <w:marBottom w:val="0"/>
          <w:divBdr>
            <w:top w:val="none" w:sz="0" w:space="0" w:color="auto"/>
            <w:left w:val="none" w:sz="0" w:space="0" w:color="auto"/>
            <w:bottom w:val="none" w:sz="0" w:space="0" w:color="auto"/>
            <w:right w:val="none" w:sz="0" w:space="0" w:color="auto"/>
          </w:divBdr>
          <w:divsChild>
            <w:div w:id="1342394909">
              <w:marLeft w:val="0"/>
              <w:marRight w:val="0"/>
              <w:marTop w:val="0"/>
              <w:marBottom w:val="0"/>
              <w:divBdr>
                <w:top w:val="none" w:sz="0" w:space="0" w:color="auto"/>
                <w:left w:val="none" w:sz="0" w:space="0" w:color="auto"/>
                <w:bottom w:val="none" w:sz="0" w:space="0" w:color="auto"/>
                <w:right w:val="none" w:sz="0" w:space="0" w:color="auto"/>
              </w:divBdr>
              <w:divsChild>
                <w:div w:id="1224634491">
                  <w:marLeft w:val="0"/>
                  <w:marRight w:val="0"/>
                  <w:marTop w:val="0"/>
                  <w:marBottom w:val="0"/>
                  <w:divBdr>
                    <w:top w:val="none" w:sz="0" w:space="0" w:color="auto"/>
                    <w:left w:val="none" w:sz="0" w:space="0" w:color="auto"/>
                    <w:bottom w:val="none" w:sz="0" w:space="0" w:color="auto"/>
                    <w:right w:val="none" w:sz="0" w:space="0" w:color="auto"/>
                  </w:divBdr>
                  <w:divsChild>
                    <w:div w:id="2128041792">
                      <w:marLeft w:val="0"/>
                      <w:marRight w:val="0"/>
                      <w:marTop w:val="0"/>
                      <w:marBottom w:val="0"/>
                      <w:divBdr>
                        <w:top w:val="none" w:sz="0" w:space="0" w:color="auto"/>
                        <w:left w:val="none" w:sz="0" w:space="0" w:color="auto"/>
                        <w:bottom w:val="none" w:sz="0" w:space="0" w:color="auto"/>
                        <w:right w:val="none" w:sz="0" w:space="0" w:color="auto"/>
                      </w:divBdr>
                      <w:divsChild>
                        <w:div w:id="1153374043">
                          <w:marLeft w:val="0"/>
                          <w:marRight w:val="0"/>
                          <w:marTop w:val="0"/>
                          <w:marBottom w:val="0"/>
                          <w:divBdr>
                            <w:top w:val="none" w:sz="0" w:space="0" w:color="auto"/>
                            <w:left w:val="none" w:sz="0" w:space="0" w:color="auto"/>
                            <w:bottom w:val="none" w:sz="0" w:space="0" w:color="auto"/>
                            <w:right w:val="none" w:sz="0" w:space="0" w:color="auto"/>
                          </w:divBdr>
                          <w:divsChild>
                            <w:div w:id="316614754">
                              <w:marLeft w:val="0"/>
                              <w:marRight w:val="0"/>
                              <w:marTop w:val="0"/>
                              <w:marBottom w:val="0"/>
                              <w:divBdr>
                                <w:top w:val="none" w:sz="0" w:space="0" w:color="auto"/>
                                <w:left w:val="none" w:sz="0" w:space="0" w:color="auto"/>
                                <w:bottom w:val="none" w:sz="0" w:space="0" w:color="auto"/>
                                <w:right w:val="none" w:sz="0" w:space="0" w:color="auto"/>
                              </w:divBdr>
                              <w:divsChild>
                                <w:div w:id="8737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31976">
                  <w:marLeft w:val="0"/>
                  <w:marRight w:val="0"/>
                  <w:marTop w:val="0"/>
                  <w:marBottom w:val="0"/>
                  <w:divBdr>
                    <w:top w:val="none" w:sz="0" w:space="0" w:color="auto"/>
                    <w:left w:val="none" w:sz="0" w:space="0" w:color="auto"/>
                    <w:bottom w:val="none" w:sz="0" w:space="0" w:color="auto"/>
                    <w:right w:val="none" w:sz="0" w:space="0" w:color="auto"/>
                  </w:divBdr>
                  <w:divsChild>
                    <w:div w:id="1461921929">
                      <w:marLeft w:val="0"/>
                      <w:marRight w:val="0"/>
                      <w:marTop w:val="0"/>
                      <w:marBottom w:val="0"/>
                      <w:divBdr>
                        <w:top w:val="none" w:sz="0" w:space="0" w:color="auto"/>
                        <w:left w:val="none" w:sz="0" w:space="0" w:color="auto"/>
                        <w:bottom w:val="none" w:sz="0" w:space="0" w:color="auto"/>
                        <w:right w:val="none" w:sz="0" w:space="0" w:color="auto"/>
                      </w:divBdr>
                      <w:divsChild>
                        <w:div w:id="800198180">
                          <w:marLeft w:val="0"/>
                          <w:marRight w:val="0"/>
                          <w:marTop w:val="0"/>
                          <w:marBottom w:val="0"/>
                          <w:divBdr>
                            <w:top w:val="none" w:sz="0" w:space="0" w:color="auto"/>
                            <w:left w:val="none" w:sz="0" w:space="0" w:color="auto"/>
                            <w:bottom w:val="none" w:sz="0" w:space="0" w:color="auto"/>
                            <w:right w:val="none" w:sz="0" w:space="0" w:color="auto"/>
                          </w:divBdr>
                          <w:divsChild>
                            <w:div w:id="1278366183">
                              <w:marLeft w:val="0"/>
                              <w:marRight w:val="0"/>
                              <w:marTop w:val="0"/>
                              <w:marBottom w:val="0"/>
                              <w:divBdr>
                                <w:top w:val="none" w:sz="0" w:space="0" w:color="auto"/>
                                <w:left w:val="none" w:sz="0" w:space="0" w:color="auto"/>
                                <w:bottom w:val="none" w:sz="0" w:space="0" w:color="auto"/>
                                <w:right w:val="none" w:sz="0" w:space="0" w:color="auto"/>
                              </w:divBdr>
                              <w:divsChild>
                                <w:div w:id="745147578">
                                  <w:marLeft w:val="0"/>
                                  <w:marRight w:val="0"/>
                                  <w:marTop w:val="0"/>
                                  <w:marBottom w:val="0"/>
                                  <w:divBdr>
                                    <w:top w:val="none" w:sz="0" w:space="0" w:color="auto"/>
                                    <w:left w:val="none" w:sz="0" w:space="0" w:color="auto"/>
                                    <w:bottom w:val="none" w:sz="0" w:space="0" w:color="auto"/>
                                    <w:right w:val="none" w:sz="0" w:space="0" w:color="auto"/>
                                  </w:divBdr>
                                  <w:divsChild>
                                    <w:div w:id="1499803189">
                                      <w:marLeft w:val="0"/>
                                      <w:marRight w:val="0"/>
                                      <w:marTop w:val="0"/>
                                      <w:marBottom w:val="0"/>
                                      <w:divBdr>
                                        <w:top w:val="none" w:sz="0" w:space="0" w:color="auto"/>
                                        <w:left w:val="none" w:sz="0" w:space="0" w:color="auto"/>
                                        <w:bottom w:val="none" w:sz="0" w:space="0" w:color="auto"/>
                                        <w:right w:val="none" w:sz="0" w:space="0" w:color="auto"/>
                                      </w:divBdr>
                                      <w:divsChild>
                                        <w:div w:id="223758512">
                                          <w:marLeft w:val="0"/>
                                          <w:marRight w:val="0"/>
                                          <w:marTop w:val="0"/>
                                          <w:marBottom w:val="0"/>
                                          <w:divBdr>
                                            <w:top w:val="none" w:sz="0" w:space="0" w:color="auto"/>
                                            <w:left w:val="none" w:sz="0" w:space="0" w:color="auto"/>
                                            <w:bottom w:val="none" w:sz="0" w:space="0" w:color="auto"/>
                                            <w:right w:val="none" w:sz="0" w:space="0" w:color="auto"/>
                                          </w:divBdr>
                                          <w:divsChild>
                                            <w:div w:id="1337921708">
                                              <w:marLeft w:val="0"/>
                                              <w:marRight w:val="0"/>
                                              <w:marTop w:val="0"/>
                                              <w:marBottom w:val="0"/>
                                              <w:divBdr>
                                                <w:top w:val="none" w:sz="0" w:space="0" w:color="auto"/>
                                                <w:left w:val="none" w:sz="0" w:space="0" w:color="auto"/>
                                                <w:bottom w:val="none" w:sz="0" w:space="0" w:color="auto"/>
                                                <w:right w:val="none" w:sz="0" w:space="0" w:color="auto"/>
                                              </w:divBdr>
                                            </w:div>
                                            <w:div w:id="1427844064">
                                              <w:marLeft w:val="0"/>
                                              <w:marRight w:val="0"/>
                                              <w:marTop w:val="0"/>
                                              <w:marBottom w:val="0"/>
                                              <w:divBdr>
                                                <w:top w:val="none" w:sz="0" w:space="0" w:color="auto"/>
                                                <w:left w:val="none" w:sz="0" w:space="0" w:color="auto"/>
                                                <w:bottom w:val="none" w:sz="0" w:space="0" w:color="auto"/>
                                                <w:right w:val="none" w:sz="0" w:space="0" w:color="auto"/>
                                              </w:divBdr>
                                              <w:divsChild>
                                                <w:div w:id="2093773073">
                                                  <w:marLeft w:val="0"/>
                                                  <w:marRight w:val="0"/>
                                                  <w:marTop w:val="0"/>
                                                  <w:marBottom w:val="0"/>
                                                  <w:divBdr>
                                                    <w:top w:val="none" w:sz="0" w:space="0" w:color="auto"/>
                                                    <w:left w:val="none" w:sz="0" w:space="0" w:color="auto"/>
                                                    <w:bottom w:val="none" w:sz="0" w:space="0" w:color="auto"/>
                                                    <w:right w:val="none" w:sz="0" w:space="0" w:color="auto"/>
                                                  </w:divBdr>
                                                  <w:divsChild>
                                                    <w:div w:id="3769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9050">
                          <w:marLeft w:val="0"/>
                          <w:marRight w:val="0"/>
                          <w:marTop w:val="0"/>
                          <w:marBottom w:val="0"/>
                          <w:divBdr>
                            <w:top w:val="none" w:sz="0" w:space="0" w:color="auto"/>
                            <w:left w:val="none" w:sz="0" w:space="0" w:color="auto"/>
                            <w:bottom w:val="none" w:sz="0" w:space="0" w:color="auto"/>
                            <w:right w:val="none" w:sz="0" w:space="0" w:color="auto"/>
                          </w:divBdr>
                          <w:divsChild>
                            <w:div w:id="1118181810">
                              <w:marLeft w:val="0"/>
                              <w:marRight w:val="0"/>
                              <w:marTop w:val="0"/>
                              <w:marBottom w:val="0"/>
                              <w:divBdr>
                                <w:top w:val="none" w:sz="0" w:space="0" w:color="auto"/>
                                <w:left w:val="none" w:sz="0" w:space="0" w:color="auto"/>
                                <w:bottom w:val="none" w:sz="0" w:space="0" w:color="auto"/>
                                <w:right w:val="none" w:sz="0" w:space="0" w:color="auto"/>
                              </w:divBdr>
                              <w:divsChild>
                                <w:div w:id="634525259">
                                  <w:marLeft w:val="0"/>
                                  <w:marRight w:val="0"/>
                                  <w:marTop w:val="0"/>
                                  <w:marBottom w:val="0"/>
                                  <w:divBdr>
                                    <w:top w:val="none" w:sz="0" w:space="0" w:color="auto"/>
                                    <w:left w:val="none" w:sz="0" w:space="0" w:color="auto"/>
                                    <w:bottom w:val="none" w:sz="0" w:space="0" w:color="auto"/>
                                    <w:right w:val="none" w:sz="0" w:space="0" w:color="auto"/>
                                  </w:divBdr>
                                  <w:divsChild>
                                    <w:div w:id="950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951728">
          <w:marLeft w:val="0"/>
          <w:marRight w:val="0"/>
          <w:marTop w:val="0"/>
          <w:marBottom w:val="0"/>
          <w:divBdr>
            <w:top w:val="none" w:sz="0" w:space="0" w:color="auto"/>
            <w:left w:val="none" w:sz="0" w:space="0" w:color="auto"/>
            <w:bottom w:val="none" w:sz="0" w:space="0" w:color="auto"/>
            <w:right w:val="none" w:sz="0" w:space="0" w:color="auto"/>
          </w:divBdr>
          <w:divsChild>
            <w:div w:id="446967330">
              <w:marLeft w:val="0"/>
              <w:marRight w:val="0"/>
              <w:marTop w:val="0"/>
              <w:marBottom w:val="0"/>
              <w:divBdr>
                <w:top w:val="none" w:sz="0" w:space="0" w:color="auto"/>
                <w:left w:val="none" w:sz="0" w:space="0" w:color="auto"/>
                <w:bottom w:val="none" w:sz="0" w:space="0" w:color="auto"/>
                <w:right w:val="none" w:sz="0" w:space="0" w:color="auto"/>
              </w:divBdr>
              <w:divsChild>
                <w:div w:id="68312745">
                  <w:marLeft w:val="0"/>
                  <w:marRight w:val="0"/>
                  <w:marTop w:val="0"/>
                  <w:marBottom w:val="0"/>
                  <w:divBdr>
                    <w:top w:val="none" w:sz="0" w:space="0" w:color="auto"/>
                    <w:left w:val="none" w:sz="0" w:space="0" w:color="auto"/>
                    <w:bottom w:val="none" w:sz="0" w:space="0" w:color="auto"/>
                    <w:right w:val="none" w:sz="0" w:space="0" w:color="auto"/>
                  </w:divBdr>
                  <w:divsChild>
                    <w:div w:id="963119635">
                      <w:marLeft w:val="0"/>
                      <w:marRight w:val="0"/>
                      <w:marTop w:val="0"/>
                      <w:marBottom w:val="0"/>
                      <w:divBdr>
                        <w:top w:val="none" w:sz="0" w:space="0" w:color="auto"/>
                        <w:left w:val="none" w:sz="0" w:space="0" w:color="auto"/>
                        <w:bottom w:val="none" w:sz="0" w:space="0" w:color="auto"/>
                        <w:right w:val="none" w:sz="0" w:space="0" w:color="auto"/>
                      </w:divBdr>
                      <w:divsChild>
                        <w:div w:id="1841845262">
                          <w:marLeft w:val="0"/>
                          <w:marRight w:val="0"/>
                          <w:marTop w:val="0"/>
                          <w:marBottom w:val="0"/>
                          <w:divBdr>
                            <w:top w:val="none" w:sz="0" w:space="0" w:color="auto"/>
                            <w:left w:val="none" w:sz="0" w:space="0" w:color="auto"/>
                            <w:bottom w:val="none" w:sz="0" w:space="0" w:color="auto"/>
                            <w:right w:val="none" w:sz="0" w:space="0" w:color="auto"/>
                          </w:divBdr>
                          <w:divsChild>
                            <w:div w:id="1697776142">
                              <w:marLeft w:val="0"/>
                              <w:marRight w:val="0"/>
                              <w:marTop w:val="0"/>
                              <w:marBottom w:val="0"/>
                              <w:divBdr>
                                <w:top w:val="none" w:sz="0" w:space="0" w:color="auto"/>
                                <w:left w:val="none" w:sz="0" w:space="0" w:color="auto"/>
                                <w:bottom w:val="none" w:sz="0" w:space="0" w:color="auto"/>
                                <w:right w:val="none" w:sz="0" w:space="0" w:color="auto"/>
                              </w:divBdr>
                              <w:divsChild>
                                <w:div w:id="215312777">
                                  <w:marLeft w:val="0"/>
                                  <w:marRight w:val="0"/>
                                  <w:marTop w:val="0"/>
                                  <w:marBottom w:val="0"/>
                                  <w:divBdr>
                                    <w:top w:val="none" w:sz="0" w:space="0" w:color="auto"/>
                                    <w:left w:val="none" w:sz="0" w:space="0" w:color="auto"/>
                                    <w:bottom w:val="none" w:sz="0" w:space="0" w:color="auto"/>
                                    <w:right w:val="none" w:sz="0" w:space="0" w:color="auto"/>
                                  </w:divBdr>
                                  <w:divsChild>
                                    <w:div w:id="1199590332">
                                      <w:marLeft w:val="0"/>
                                      <w:marRight w:val="0"/>
                                      <w:marTop w:val="0"/>
                                      <w:marBottom w:val="0"/>
                                      <w:divBdr>
                                        <w:top w:val="none" w:sz="0" w:space="0" w:color="auto"/>
                                        <w:left w:val="none" w:sz="0" w:space="0" w:color="auto"/>
                                        <w:bottom w:val="none" w:sz="0" w:space="0" w:color="auto"/>
                                        <w:right w:val="none" w:sz="0" w:space="0" w:color="auto"/>
                                      </w:divBdr>
                                      <w:divsChild>
                                        <w:div w:id="2221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212555">
          <w:marLeft w:val="0"/>
          <w:marRight w:val="0"/>
          <w:marTop w:val="0"/>
          <w:marBottom w:val="0"/>
          <w:divBdr>
            <w:top w:val="none" w:sz="0" w:space="0" w:color="auto"/>
            <w:left w:val="none" w:sz="0" w:space="0" w:color="auto"/>
            <w:bottom w:val="none" w:sz="0" w:space="0" w:color="auto"/>
            <w:right w:val="none" w:sz="0" w:space="0" w:color="auto"/>
          </w:divBdr>
          <w:divsChild>
            <w:div w:id="72776495">
              <w:marLeft w:val="0"/>
              <w:marRight w:val="0"/>
              <w:marTop w:val="0"/>
              <w:marBottom w:val="0"/>
              <w:divBdr>
                <w:top w:val="none" w:sz="0" w:space="0" w:color="auto"/>
                <w:left w:val="none" w:sz="0" w:space="0" w:color="auto"/>
                <w:bottom w:val="none" w:sz="0" w:space="0" w:color="auto"/>
                <w:right w:val="none" w:sz="0" w:space="0" w:color="auto"/>
              </w:divBdr>
              <w:divsChild>
                <w:div w:id="1789396890">
                  <w:marLeft w:val="0"/>
                  <w:marRight w:val="0"/>
                  <w:marTop w:val="0"/>
                  <w:marBottom w:val="0"/>
                  <w:divBdr>
                    <w:top w:val="none" w:sz="0" w:space="0" w:color="auto"/>
                    <w:left w:val="none" w:sz="0" w:space="0" w:color="auto"/>
                    <w:bottom w:val="none" w:sz="0" w:space="0" w:color="auto"/>
                    <w:right w:val="none" w:sz="0" w:space="0" w:color="auto"/>
                  </w:divBdr>
                  <w:divsChild>
                    <w:div w:id="1890533964">
                      <w:marLeft w:val="0"/>
                      <w:marRight w:val="0"/>
                      <w:marTop w:val="0"/>
                      <w:marBottom w:val="0"/>
                      <w:divBdr>
                        <w:top w:val="none" w:sz="0" w:space="0" w:color="auto"/>
                        <w:left w:val="none" w:sz="0" w:space="0" w:color="auto"/>
                        <w:bottom w:val="none" w:sz="0" w:space="0" w:color="auto"/>
                        <w:right w:val="none" w:sz="0" w:space="0" w:color="auto"/>
                      </w:divBdr>
                      <w:divsChild>
                        <w:div w:id="1597903002">
                          <w:marLeft w:val="0"/>
                          <w:marRight w:val="0"/>
                          <w:marTop w:val="0"/>
                          <w:marBottom w:val="0"/>
                          <w:divBdr>
                            <w:top w:val="none" w:sz="0" w:space="0" w:color="auto"/>
                            <w:left w:val="none" w:sz="0" w:space="0" w:color="auto"/>
                            <w:bottom w:val="none" w:sz="0" w:space="0" w:color="auto"/>
                            <w:right w:val="none" w:sz="0" w:space="0" w:color="auto"/>
                          </w:divBdr>
                          <w:divsChild>
                            <w:div w:id="2038042180">
                              <w:marLeft w:val="0"/>
                              <w:marRight w:val="0"/>
                              <w:marTop w:val="0"/>
                              <w:marBottom w:val="0"/>
                              <w:divBdr>
                                <w:top w:val="none" w:sz="0" w:space="0" w:color="auto"/>
                                <w:left w:val="none" w:sz="0" w:space="0" w:color="auto"/>
                                <w:bottom w:val="none" w:sz="0" w:space="0" w:color="auto"/>
                                <w:right w:val="none" w:sz="0" w:space="0" w:color="auto"/>
                              </w:divBdr>
                              <w:divsChild>
                                <w:div w:id="307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8257">
                  <w:marLeft w:val="0"/>
                  <w:marRight w:val="0"/>
                  <w:marTop w:val="0"/>
                  <w:marBottom w:val="0"/>
                  <w:divBdr>
                    <w:top w:val="none" w:sz="0" w:space="0" w:color="auto"/>
                    <w:left w:val="none" w:sz="0" w:space="0" w:color="auto"/>
                    <w:bottom w:val="none" w:sz="0" w:space="0" w:color="auto"/>
                    <w:right w:val="none" w:sz="0" w:space="0" w:color="auto"/>
                  </w:divBdr>
                  <w:divsChild>
                    <w:div w:id="2078552469">
                      <w:marLeft w:val="0"/>
                      <w:marRight w:val="0"/>
                      <w:marTop w:val="0"/>
                      <w:marBottom w:val="0"/>
                      <w:divBdr>
                        <w:top w:val="none" w:sz="0" w:space="0" w:color="auto"/>
                        <w:left w:val="none" w:sz="0" w:space="0" w:color="auto"/>
                        <w:bottom w:val="none" w:sz="0" w:space="0" w:color="auto"/>
                        <w:right w:val="none" w:sz="0" w:space="0" w:color="auto"/>
                      </w:divBdr>
                      <w:divsChild>
                        <w:div w:id="174155519">
                          <w:marLeft w:val="0"/>
                          <w:marRight w:val="0"/>
                          <w:marTop w:val="0"/>
                          <w:marBottom w:val="0"/>
                          <w:divBdr>
                            <w:top w:val="none" w:sz="0" w:space="0" w:color="auto"/>
                            <w:left w:val="none" w:sz="0" w:space="0" w:color="auto"/>
                            <w:bottom w:val="none" w:sz="0" w:space="0" w:color="auto"/>
                            <w:right w:val="none" w:sz="0" w:space="0" w:color="auto"/>
                          </w:divBdr>
                          <w:divsChild>
                            <w:div w:id="626476651">
                              <w:marLeft w:val="0"/>
                              <w:marRight w:val="0"/>
                              <w:marTop w:val="0"/>
                              <w:marBottom w:val="0"/>
                              <w:divBdr>
                                <w:top w:val="none" w:sz="0" w:space="0" w:color="auto"/>
                                <w:left w:val="none" w:sz="0" w:space="0" w:color="auto"/>
                                <w:bottom w:val="none" w:sz="0" w:space="0" w:color="auto"/>
                                <w:right w:val="none" w:sz="0" w:space="0" w:color="auto"/>
                              </w:divBdr>
                              <w:divsChild>
                                <w:div w:id="1020426523">
                                  <w:marLeft w:val="0"/>
                                  <w:marRight w:val="0"/>
                                  <w:marTop w:val="0"/>
                                  <w:marBottom w:val="0"/>
                                  <w:divBdr>
                                    <w:top w:val="none" w:sz="0" w:space="0" w:color="auto"/>
                                    <w:left w:val="none" w:sz="0" w:space="0" w:color="auto"/>
                                    <w:bottom w:val="none" w:sz="0" w:space="0" w:color="auto"/>
                                    <w:right w:val="none" w:sz="0" w:space="0" w:color="auto"/>
                                  </w:divBdr>
                                  <w:divsChild>
                                    <w:div w:id="437528540">
                                      <w:marLeft w:val="0"/>
                                      <w:marRight w:val="0"/>
                                      <w:marTop w:val="0"/>
                                      <w:marBottom w:val="0"/>
                                      <w:divBdr>
                                        <w:top w:val="none" w:sz="0" w:space="0" w:color="auto"/>
                                        <w:left w:val="none" w:sz="0" w:space="0" w:color="auto"/>
                                        <w:bottom w:val="none" w:sz="0" w:space="0" w:color="auto"/>
                                        <w:right w:val="none" w:sz="0" w:space="0" w:color="auto"/>
                                      </w:divBdr>
                                      <w:divsChild>
                                        <w:div w:id="156770012">
                                          <w:marLeft w:val="0"/>
                                          <w:marRight w:val="0"/>
                                          <w:marTop w:val="0"/>
                                          <w:marBottom w:val="0"/>
                                          <w:divBdr>
                                            <w:top w:val="none" w:sz="0" w:space="0" w:color="auto"/>
                                            <w:left w:val="none" w:sz="0" w:space="0" w:color="auto"/>
                                            <w:bottom w:val="none" w:sz="0" w:space="0" w:color="auto"/>
                                            <w:right w:val="none" w:sz="0" w:space="0" w:color="auto"/>
                                          </w:divBdr>
                                          <w:divsChild>
                                            <w:div w:id="1180849524">
                                              <w:marLeft w:val="0"/>
                                              <w:marRight w:val="0"/>
                                              <w:marTop w:val="0"/>
                                              <w:marBottom w:val="0"/>
                                              <w:divBdr>
                                                <w:top w:val="none" w:sz="0" w:space="0" w:color="auto"/>
                                                <w:left w:val="none" w:sz="0" w:space="0" w:color="auto"/>
                                                <w:bottom w:val="none" w:sz="0" w:space="0" w:color="auto"/>
                                                <w:right w:val="none" w:sz="0" w:space="0" w:color="auto"/>
                                              </w:divBdr>
                                            </w:div>
                                            <w:div w:id="1334065642">
                                              <w:marLeft w:val="0"/>
                                              <w:marRight w:val="0"/>
                                              <w:marTop w:val="0"/>
                                              <w:marBottom w:val="0"/>
                                              <w:divBdr>
                                                <w:top w:val="none" w:sz="0" w:space="0" w:color="auto"/>
                                                <w:left w:val="none" w:sz="0" w:space="0" w:color="auto"/>
                                                <w:bottom w:val="none" w:sz="0" w:space="0" w:color="auto"/>
                                                <w:right w:val="none" w:sz="0" w:space="0" w:color="auto"/>
                                              </w:divBdr>
                                              <w:divsChild>
                                                <w:div w:id="549151563">
                                                  <w:marLeft w:val="0"/>
                                                  <w:marRight w:val="0"/>
                                                  <w:marTop w:val="0"/>
                                                  <w:marBottom w:val="0"/>
                                                  <w:divBdr>
                                                    <w:top w:val="none" w:sz="0" w:space="0" w:color="auto"/>
                                                    <w:left w:val="none" w:sz="0" w:space="0" w:color="auto"/>
                                                    <w:bottom w:val="none" w:sz="0" w:space="0" w:color="auto"/>
                                                    <w:right w:val="none" w:sz="0" w:space="0" w:color="auto"/>
                                                  </w:divBdr>
                                                  <w:divsChild>
                                                    <w:div w:id="16492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2380">
                          <w:marLeft w:val="0"/>
                          <w:marRight w:val="0"/>
                          <w:marTop w:val="0"/>
                          <w:marBottom w:val="0"/>
                          <w:divBdr>
                            <w:top w:val="none" w:sz="0" w:space="0" w:color="auto"/>
                            <w:left w:val="none" w:sz="0" w:space="0" w:color="auto"/>
                            <w:bottom w:val="none" w:sz="0" w:space="0" w:color="auto"/>
                            <w:right w:val="none" w:sz="0" w:space="0" w:color="auto"/>
                          </w:divBdr>
                          <w:divsChild>
                            <w:div w:id="1706566119">
                              <w:marLeft w:val="0"/>
                              <w:marRight w:val="0"/>
                              <w:marTop w:val="0"/>
                              <w:marBottom w:val="0"/>
                              <w:divBdr>
                                <w:top w:val="none" w:sz="0" w:space="0" w:color="auto"/>
                                <w:left w:val="none" w:sz="0" w:space="0" w:color="auto"/>
                                <w:bottom w:val="none" w:sz="0" w:space="0" w:color="auto"/>
                                <w:right w:val="none" w:sz="0" w:space="0" w:color="auto"/>
                              </w:divBdr>
                              <w:divsChild>
                                <w:div w:id="1920945630">
                                  <w:marLeft w:val="0"/>
                                  <w:marRight w:val="0"/>
                                  <w:marTop w:val="0"/>
                                  <w:marBottom w:val="0"/>
                                  <w:divBdr>
                                    <w:top w:val="none" w:sz="0" w:space="0" w:color="auto"/>
                                    <w:left w:val="none" w:sz="0" w:space="0" w:color="auto"/>
                                    <w:bottom w:val="none" w:sz="0" w:space="0" w:color="auto"/>
                                    <w:right w:val="none" w:sz="0" w:space="0" w:color="auto"/>
                                  </w:divBdr>
                                  <w:divsChild>
                                    <w:div w:id="17104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189424">
          <w:marLeft w:val="0"/>
          <w:marRight w:val="0"/>
          <w:marTop w:val="0"/>
          <w:marBottom w:val="0"/>
          <w:divBdr>
            <w:top w:val="none" w:sz="0" w:space="0" w:color="auto"/>
            <w:left w:val="none" w:sz="0" w:space="0" w:color="auto"/>
            <w:bottom w:val="none" w:sz="0" w:space="0" w:color="auto"/>
            <w:right w:val="none" w:sz="0" w:space="0" w:color="auto"/>
          </w:divBdr>
          <w:divsChild>
            <w:div w:id="1838381406">
              <w:marLeft w:val="0"/>
              <w:marRight w:val="0"/>
              <w:marTop w:val="0"/>
              <w:marBottom w:val="0"/>
              <w:divBdr>
                <w:top w:val="none" w:sz="0" w:space="0" w:color="auto"/>
                <w:left w:val="none" w:sz="0" w:space="0" w:color="auto"/>
                <w:bottom w:val="none" w:sz="0" w:space="0" w:color="auto"/>
                <w:right w:val="none" w:sz="0" w:space="0" w:color="auto"/>
              </w:divBdr>
              <w:divsChild>
                <w:div w:id="1048870810">
                  <w:marLeft w:val="0"/>
                  <w:marRight w:val="0"/>
                  <w:marTop w:val="0"/>
                  <w:marBottom w:val="0"/>
                  <w:divBdr>
                    <w:top w:val="none" w:sz="0" w:space="0" w:color="auto"/>
                    <w:left w:val="none" w:sz="0" w:space="0" w:color="auto"/>
                    <w:bottom w:val="none" w:sz="0" w:space="0" w:color="auto"/>
                    <w:right w:val="none" w:sz="0" w:space="0" w:color="auto"/>
                  </w:divBdr>
                  <w:divsChild>
                    <w:div w:id="342174364">
                      <w:marLeft w:val="0"/>
                      <w:marRight w:val="0"/>
                      <w:marTop w:val="0"/>
                      <w:marBottom w:val="0"/>
                      <w:divBdr>
                        <w:top w:val="none" w:sz="0" w:space="0" w:color="auto"/>
                        <w:left w:val="none" w:sz="0" w:space="0" w:color="auto"/>
                        <w:bottom w:val="none" w:sz="0" w:space="0" w:color="auto"/>
                        <w:right w:val="none" w:sz="0" w:space="0" w:color="auto"/>
                      </w:divBdr>
                      <w:divsChild>
                        <w:div w:id="1629899852">
                          <w:marLeft w:val="0"/>
                          <w:marRight w:val="0"/>
                          <w:marTop w:val="0"/>
                          <w:marBottom w:val="0"/>
                          <w:divBdr>
                            <w:top w:val="none" w:sz="0" w:space="0" w:color="auto"/>
                            <w:left w:val="none" w:sz="0" w:space="0" w:color="auto"/>
                            <w:bottom w:val="none" w:sz="0" w:space="0" w:color="auto"/>
                            <w:right w:val="none" w:sz="0" w:space="0" w:color="auto"/>
                          </w:divBdr>
                          <w:divsChild>
                            <w:div w:id="1388261315">
                              <w:marLeft w:val="0"/>
                              <w:marRight w:val="0"/>
                              <w:marTop w:val="0"/>
                              <w:marBottom w:val="0"/>
                              <w:divBdr>
                                <w:top w:val="none" w:sz="0" w:space="0" w:color="auto"/>
                                <w:left w:val="none" w:sz="0" w:space="0" w:color="auto"/>
                                <w:bottom w:val="none" w:sz="0" w:space="0" w:color="auto"/>
                                <w:right w:val="none" w:sz="0" w:space="0" w:color="auto"/>
                              </w:divBdr>
                              <w:divsChild>
                                <w:div w:id="285041209">
                                  <w:marLeft w:val="0"/>
                                  <w:marRight w:val="0"/>
                                  <w:marTop w:val="0"/>
                                  <w:marBottom w:val="0"/>
                                  <w:divBdr>
                                    <w:top w:val="none" w:sz="0" w:space="0" w:color="auto"/>
                                    <w:left w:val="none" w:sz="0" w:space="0" w:color="auto"/>
                                    <w:bottom w:val="none" w:sz="0" w:space="0" w:color="auto"/>
                                    <w:right w:val="none" w:sz="0" w:space="0" w:color="auto"/>
                                  </w:divBdr>
                                  <w:divsChild>
                                    <w:div w:id="2036616264">
                                      <w:marLeft w:val="0"/>
                                      <w:marRight w:val="0"/>
                                      <w:marTop w:val="0"/>
                                      <w:marBottom w:val="0"/>
                                      <w:divBdr>
                                        <w:top w:val="none" w:sz="0" w:space="0" w:color="auto"/>
                                        <w:left w:val="none" w:sz="0" w:space="0" w:color="auto"/>
                                        <w:bottom w:val="none" w:sz="0" w:space="0" w:color="auto"/>
                                        <w:right w:val="none" w:sz="0" w:space="0" w:color="auto"/>
                                      </w:divBdr>
                                      <w:divsChild>
                                        <w:div w:id="1688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138918">
          <w:marLeft w:val="0"/>
          <w:marRight w:val="0"/>
          <w:marTop w:val="0"/>
          <w:marBottom w:val="0"/>
          <w:divBdr>
            <w:top w:val="none" w:sz="0" w:space="0" w:color="auto"/>
            <w:left w:val="none" w:sz="0" w:space="0" w:color="auto"/>
            <w:bottom w:val="none" w:sz="0" w:space="0" w:color="auto"/>
            <w:right w:val="none" w:sz="0" w:space="0" w:color="auto"/>
          </w:divBdr>
          <w:divsChild>
            <w:div w:id="850022087">
              <w:marLeft w:val="0"/>
              <w:marRight w:val="0"/>
              <w:marTop w:val="0"/>
              <w:marBottom w:val="0"/>
              <w:divBdr>
                <w:top w:val="none" w:sz="0" w:space="0" w:color="auto"/>
                <w:left w:val="none" w:sz="0" w:space="0" w:color="auto"/>
                <w:bottom w:val="none" w:sz="0" w:space="0" w:color="auto"/>
                <w:right w:val="none" w:sz="0" w:space="0" w:color="auto"/>
              </w:divBdr>
              <w:divsChild>
                <w:div w:id="852182667">
                  <w:marLeft w:val="0"/>
                  <w:marRight w:val="0"/>
                  <w:marTop w:val="0"/>
                  <w:marBottom w:val="0"/>
                  <w:divBdr>
                    <w:top w:val="none" w:sz="0" w:space="0" w:color="auto"/>
                    <w:left w:val="none" w:sz="0" w:space="0" w:color="auto"/>
                    <w:bottom w:val="none" w:sz="0" w:space="0" w:color="auto"/>
                    <w:right w:val="none" w:sz="0" w:space="0" w:color="auto"/>
                  </w:divBdr>
                  <w:divsChild>
                    <w:div w:id="867328005">
                      <w:marLeft w:val="0"/>
                      <w:marRight w:val="0"/>
                      <w:marTop w:val="0"/>
                      <w:marBottom w:val="0"/>
                      <w:divBdr>
                        <w:top w:val="none" w:sz="0" w:space="0" w:color="auto"/>
                        <w:left w:val="none" w:sz="0" w:space="0" w:color="auto"/>
                        <w:bottom w:val="none" w:sz="0" w:space="0" w:color="auto"/>
                        <w:right w:val="none" w:sz="0" w:space="0" w:color="auto"/>
                      </w:divBdr>
                      <w:divsChild>
                        <w:div w:id="1667434601">
                          <w:marLeft w:val="0"/>
                          <w:marRight w:val="0"/>
                          <w:marTop w:val="0"/>
                          <w:marBottom w:val="0"/>
                          <w:divBdr>
                            <w:top w:val="none" w:sz="0" w:space="0" w:color="auto"/>
                            <w:left w:val="none" w:sz="0" w:space="0" w:color="auto"/>
                            <w:bottom w:val="none" w:sz="0" w:space="0" w:color="auto"/>
                            <w:right w:val="none" w:sz="0" w:space="0" w:color="auto"/>
                          </w:divBdr>
                          <w:divsChild>
                            <w:div w:id="621307420">
                              <w:marLeft w:val="0"/>
                              <w:marRight w:val="0"/>
                              <w:marTop w:val="0"/>
                              <w:marBottom w:val="0"/>
                              <w:divBdr>
                                <w:top w:val="none" w:sz="0" w:space="0" w:color="auto"/>
                                <w:left w:val="none" w:sz="0" w:space="0" w:color="auto"/>
                                <w:bottom w:val="none" w:sz="0" w:space="0" w:color="auto"/>
                                <w:right w:val="none" w:sz="0" w:space="0" w:color="auto"/>
                              </w:divBdr>
                              <w:divsChild>
                                <w:div w:id="827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7839">
                  <w:marLeft w:val="0"/>
                  <w:marRight w:val="0"/>
                  <w:marTop w:val="0"/>
                  <w:marBottom w:val="0"/>
                  <w:divBdr>
                    <w:top w:val="none" w:sz="0" w:space="0" w:color="auto"/>
                    <w:left w:val="none" w:sz="0" w:space="0" w:color="auto"/>
                    <w:bottom w:val="none" w:sz="0" w:space="0" w:color="auto"/>
                    <w:right w:val="none" w:sz="0" w:space="0" w:color="auto"/>
                  </w:divBdr>
                  <w:divsChild>
                    <w:div w:id="226039674">
                      <w:marLeft w:val="0"/>
                      <w:marRight w:val="0"/>
                      <w:marTop w:val="0"/>
                      <w:marBottom w:val="0"/>
                      <w:divBdr>
                        <w:top w:val="none" w:sz="0" w:space="0" w:color="auto"/>
                        <w:left w:val="none" w:sz="0" w:space="0" w:color="auto"/>
                        <w:bottom w:val="none" w:sz="0" w:space="0" w:color="auto"/>
                        <w:right w:val="none" w:sz="0" w:space="0" w:color="auto"/>
                      </w:divBdr>
                      <w:divsChild>
                        <w:div w:id="607087372">
                          <w:marLeft w:val="0"/>
                          <w:marRight w:val="0"/>
                          <w:marTop w:val="0"/>
                          <w:marBottom w:val="0"/>
                          <w:divBdr>
                            <w:top w:val="none" w:sz="0" w:space="0" w:color="auto"/>
                            <w:left w:val="none" w:sz="0" w:space="0" w:color="auto"/>
                            <w:bottom w:val="none" w:sz="0" w:space="0" w:color="auto"/>
                            <w:right w:val="none" w:sz="0" w:space="0" w:color="auto"/>
                          </w:divBdr>
                          <w:divsChild>
                            <w:div w:id="960038533">
                              <w:marLeft w:val="0"/>
                              <w:marRight w:val="0"/>
                              <w:marTop w:val="0"/>
                              <w:marBottom w:val="0"/>
                              <w:divBdr>
                                <w:top w:val="none" w:sz="0" w:space="0" w:color="auto"/>
                                <w:left w:val="none" w:sz="0" w:space="0" w:color="auto"/>
                                <w:bottom w:val="none" w:sz="0" w:space="0" w:color="auto"/>
                                <w:right w:val="none" w:sz="0" w:space="0" w:color="auto"/>
                              </w:divBdr>
                              <w:divsChild>
                                <w:div w:id="2123262181">
                                  <w:marLeft w:val="0"/>
                                  <w:marRight w:val="0"/>
                                  <w:marTop w:val="0"/>
                                  <w:marBottom w:val="0"/>
                                  <w:divBdr>
                                    <w:top w:val="none" w:sz="0" w:space="0" w:color="auto"/>
                                    <w:left w:val="none" w:sz="0" w:space="0" w:color="auto"/>
                                    <w:bottom w:val="none" w:sz="0" w:space="0" w:color="auto"/>
                                    <w:right w:val="none" w:sz="0" w:space="0" w:color="auto"/>
                                  </w:divBdr>
                                  <w:divsChild>
                                    <w:div w:id="1987121623">
                                      <w:marLeft w:val="0"/>
                                      <w:marRight w:val="0"/>
                                      <w:marTop w:val="0"/>
                                      <w:marBottom w:val="0"/>
                                      <w:divBdr>
                                        <w:top w:val="none" w:sz="0" w:space="0" w:color="auto"/>
                                        <w:left w:val="none" w:sz="0" w:space="0" w:color="auto"/>
                                        <w:bottom w:val="none" w:sz="0" w:space="0" w:color="auto"/>
                                        <w:right w:val="none" w:sz="0" w:space="0" w:color="auto"/>
                                      </w:divBdr>
                                      <w:divsChild>
                                        <w:div w:id="1184515434">
                                          <w:marLeft w:val="0"/>
                                          <w:marRight w:val="0"/>
                                          <w:marTop w:val="0"/>
                                          <w:marBottom w:val="0"/>
                                          <w:divBdr>
                                            <w:top w:val="none" w:sz="0" w:space="0" w:color="auto"/>
                                            <w:left w:val="none" w:sz="0" w:space="0" w:color="auto"/>
                                            <w:bottom w:val="none" w:sz="0" w:space="0" w:color="auto"/>
                                            <w:right w:val="none" w:sz="0" w:space="0" w:color="auto"/>
                                          </w:divBdr>
                                          <w:divsChild>
                                            <w:div w:id="1338922922">
                                              <w:marLeft w:val="0"/>
                                              <w:marRight w:val="0"/>
                                              <w:marTop w:val="0"/>
                                              <w:marBottom w:val="0"/>
                                              <w:divBdr>
                                                <w:top w:val="none" w:sz="0" w:space="0" w:color="auto"/>
                                                <w:left w:val="none" w:sz="0" w:space="0" w:color="auto"/>
                                                <w:bottom w:val="none" w:sz="0" w:space="0" w:color="auto"/>
                                                <w:right w:val="none" w:sz="0" w:space="0" w:color="auto"/>
                                              </w:divBdr>
                                            </w:div>
                                            <w:div w:id="33702471">
                                              <w:marLeft w:val="0"/>
                                              <w:marRight w:val="0"/>
                                              <w:marTop w:val="0"/>
                                              <w:marBottom w:val="0"/>
                                              <w:divBdr>
                                                <w:top w:val="none" w:sz="0" w:space="0" w:color="auto"/>
                                                <w:left w:val="none" w:sz="0" w:space="0" w:color="auto"/>
                                                <w:bottom w:val="none" w:sz="0" w:space="0" w:color="auto"/>
                                                <w:right w:val="none" w:sz="0" w:space="0" w:color="auto"/>
                                              </w:divBdr>
                                              <w:divsChild>
                                                <w:div w:id="7411170">
                                                  <w:marLeft w:val="0"/>
                                                  <w:marRight w:val="0"/>
                                                  <w:marTop w:val="0"/>
                                                  <w:marBottom w:val="0"/>
                                                  <w:divBdr>
                                                    <w:top w:val="none" w:sz="0" w:space="0" w:color="auto"/>
                                                    <w:left w:val="none" w:sz="0" w:space="0" w:color="auto"/>
                                                    <w:bottom w:val="none" w:sz="0" w:space="0" w:color="auto"/>
                                                    <w:right w:val="none" w:sz="0" w:space="0" w:color="auto"/>
                                                  </w:divBdr>
                                                  <w:divsChild>
                                                    <w:div w:id="7150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22419">
                          <w:marLeft w:val="0"/>
                          <w:marRight w:val="0"/>
                          <w:marTop w:val="0"/>
                          <w:marBottom w:val="0"/>
                          <w:divBdr>
                            <w:top w:val="none" w:sz="0" w:space="0" w:color="auto"/>
                            <w:left w:val="none" w:sz="0" w:space="0" w:color="auto"/>
                            <w:bottom w:val="none" w:sz="0" w:space="0" w:color="auto"/>
                            <w:right w:val="none" w:sz="0" w:space="0" w:color="auto"/>
                          </w:divBdr>
                          <w:divsChild>
                            <w:div w:id="57361164">
                              <w:marLeft w:val="0"/>
                              <w:marRight w:val="0"/>
                              <w:marTop w:val="0"/>
                              <w:marBottom w:val="0"/>
                              <w:divBdr>
                                <w:top w:val="none" w:sz="0" w:space="0" w:color="auto"/>
                                <w:left w:val="none" w:sz="0" w:space="0" w:color="auto"/>
                                <w:bottom w:val="none" w:sz="0" w:space="0" w:color="auto"/>
                                <w:right w:val="none" w:sz="0" w:space="0" w:color="auto"/>
                              </w:divBdr>
                              <w:divsChild>
                                <w:div w:id="1252349458">
                                  <w:marLeft w:val="0"/>
                                  <w:marRight w:val="0"/>
                                  <w:marTop w:val="0"/>
                                  <w:marBottom w:val="0"/>
                                  <w:divBdr>
                                    <w:top w:val="none" w:sz="0" w:space="0" w:color="auto"/>
                                    <w:left w:val="none" w:sz="0" w:space="0" w:color="auto"/>
                                    <w:bottom w:val="none" w:sz="0" w:space="0" w:color="auto"/>
                                    <w:right w:val="none" w:sz="0" w:space="0" w:color="auto"/>
                                  </w:divBdr>
                                  <w:divsChild>
                                    <w:div w:id="11972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162348">
          <w:marLeft w:val="0"/>
          <w:marRight w:val="0"/>
          <w:marTop w:val="0"/>
          <w:marBottom w:val="0"/>
          <w:divBdr>
            <w:top w:val="none" w:sz="0" w:space="0" w:color="auto"/>
            <w:left w:val="none" w:sz="0" w:space="0" w:color="auto"/>
            <w:bottom w:val="none" w:sz="0" w:space="0" w:color="auto"/>
            <w:right w:val="none" w:sz="0" w:space="0" w:color="auto"/>
          </w:divBdr>
          <w:divsChild>
            <w:div w:id="1075668669">
              <w:marLeft w:val="0"/>
              <w:marRight w:val="0"/>
              <w:marTop w:val="0"/>
              <w:marBottom w:val="0"/>
              <w:divBdr>
                <w:top w:val="none" w:sz="0" w:space="0" w:color="auto"/>
                <w:left w:val="none" w:sz="0" w:space="0" w:color="auto"/>
                <w:bottom w:val="none" w:sz="0" w:space="0" w:color="auto"/>
                <w:right w:val="none" w:sz="0" w:space="0" w:color="auto"/>
              </w:divBdr>
              <w:divsChild>
                <w:div w:id="997418853">
                  <w:marLeft w:val="0"/>
                  <w:marRight w:val="0"/>
                  <w:marTop w:val="0"/>
                  <w:marBottom w:val="0"/>
                  <w:divBdr>
                    <w:top w:val="none" w:sz="0" w:space="0" w:color="auto"/>
                    <w:left w:val="none" w:sz="0" w:space="0" w:color="auto"/>
                    <w:bottom w:val="none" w:sz="0" w:space="0" w:color="auto"/>
                    <w:right w:val="none" w:sz="0" w:space="0" w:color="auto"/>
                  </w:divBdr>
                  <w:divsChild>
                    <w:div w:id="1273172334">
                      <w:marLeft w:val="0"/>
                      <w:marRight w:val="0"/>
                      <w:marTop w:val="0"/>
                      <w:marBottom w:val="0"/>
                      <w:divBdr>
                        <w:top w:val="none" w:sz="0" w:space="0" w:color="auto"/>
                        <w:left w:val="none" w:sz="0" w:space="0" w:color="auto"/>
                        <w:bottom w:val="none" w:sz="0" w:space="0" w:color="auto"/>
                        <w:right w:val="none" w:sz="0" w:space="0" w:color="auto"/>
                      </w:divBdr>
                      <w:divsChild>
                        <w:div w:id="1365211330">
                          <w:marLeft w:val="0"/>
                          <w:marRight w:val="0"/>
                          <w:marTop w:val="0"/>
                          <w:marBottom w:val="0"/>
                          <w:divBdr>
                            <w:top w:val="none" w:sz="0" w:space="0" w:color="auto"/>
                            <w:left w:val="none" w:sz="0" w:space="0" w:color="auto"/>
                            <w:bottom w:val="none" w:sz="0" w:space="0" w:color="auto"/>
                            <w:right w:val="none" w:sz="0" w:space="0" w:color="auto"/>
                          </w:divBdr>
                          <w:divsChild>
                            <w:div w:id="523251290">
                              <w:marLeft w:val="0"/>
                              <w:marRight w:val="0"/>
                              <w:marTop w:val="0"/>
                              <w:marBottom w:val="0"/>
                              <w:divBdr>
                                <w:top w:val="none" w:sz="0" w:space="0" w:color="auto"/>
                                <w:left w:val="none" w:sz="0" w:space="0" w:color="auto"/>
                                <w:bottom w:val="none" w:sz="0" w:space="0" w:color="auto"/>
                                <w:right w:val="none" w:sz="0" w:space="0" w:color="auto"/>
                              </w:divBdr>
                              <w:divsChild>
                                <w:div w:id="2065595818">
                                  <w:marLeft w:val="0"/>
                                  <w:marRight w:val="0"/>
                                  <w:marTop w:val="0"/>
                                  <w:marBottom w:val="0"/>
                                  <w:divBdr>
                                    <w:top w:val="none" w:sz="0" w:space="0" w:color="auto"/>
                                    <w:left w:val="none" w:sz="0" w:space="0" w:color="auto"/>
                                    <w:bottom w:val="none" w:sz="0" w:space="0" w:color="auto"/>
                                    <w:right w:val="none" w:sz="0" w:space="0" w:color="auto"/>
                                  </w:divBdr>
                                  <w:divsChild>
                                    <w:div w:id="722364460">
                                      <w:marLeft w:val="0"/>
                                      <w:marRight w:val="0"/>
                                      <w:marTop w:val="0"/>
                                      <w:marBottom w:val="0"/>
                                      <w:divBdr>
                                        <w:top w:val="none" w:sz="0" w:space="0" w:color="auto"/>
                                        <w:left w:val="none" w:sz="0" w:space="0" w:color="auto"/>
                                        <w:bottom w:val="none" w:sz="0" w:space="0" w:color="auto"/>
                                        <w:right w:val="none" w:sz="0" w:space="0" w:color="auto"/>
                                      </w:divBdr>
                                      <w:divsChild>
                                        <w:div w:id="12416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13425">
          <w:marLeft w:val="0"/>
          <w:marRight w:val="0"/>
          <w:marTop w:val="0"/>
          <w:marBottom w:val="0"/>
          <w:divBdr>
            <w:top w:val="none" w:sz="0" w:space="0" w:color="auto"/>
            <w:left w:val="none" w:sz="0" w:space="0" w:color="auto"/>
            <w:bottom w:val="none" w:sz="0" w:space="0" w:color="auto"/>
            <w:right w:val="none" w:sz="0" w:space="0" w:color="auto"/>
          </w:divBdr>
          <w:divsChild>
            <w:div w:id="1709258667">
              <w:marLeft w:val="0"/>
              <w:marRight w:val="0"/>
              <w:marTop w:val="0"/>
              <w:marBottom w:val="0"/>
              <w:divBdr>
                <w:top w:val="none" w:sz="0" w:space="0" w:color="auto"/>
                <w:left w:val="none" w:sz="0" w:space="0" w:color="auto"/>
                <w:bottom w:val="none" w:sz="0" w:space="0" w:color="auto"/>
                <w:right w:val="none" w:sz="0" w:space="0" w:color="auto"/>
              </w:divBdr>
              <w:divsChild>
                <w:div w:id="299773062">
                  <w:marLeft w:val="0"/>
                  <w:marRight w:val="0"/>
                  <w:marTop w:val="0"/>
                  <w:marBottom w:val="0"/>
                  <w:divBdr>
                    <w:top w:val="none" w:sz="0" w:space="0" w:color="auto"/>
                    <w:left w:val="none" w:sz="0" w:space="0" w:color="auto"/>
                    <w:bottom w:val="none" w:sz="0" w:space="0" w:color="auto"/>
                    <w:right w:val="none" w:sz="0" w:space="0" w:color="auto"/>
                  </w:divBdr>
                  <w:divsChild>
                    <w:div w:id="940844282">
                      <w:marLeft w:val="0"/>
                      <w:marRight w:val="0"/>
                      <w:marTop w:val="0"/>
                      <w:marBottom w:val="0"/>
                      <w:divBdr>
                        <w:top w:val="none" w:sz="0" w:space="0" w:color="auto"/>
                        <w:left w:val="none" w:sz="0" w:space="0" w:color="auto"/>
                        <w:bottom w:val="none" w:sz="0" w:space="0" w:color="auto"/>
                        <w:right w:val="none" w:sz="0" w:space="0" w:color="auto"/>
                      </w:divBdr>
                      <w:divsChild>
                        <w:div w:id="2129016">
                          <w:marLeft w:val="0"/>
                          <w:marRight w:val="0"/>
                          <w:marTop w:val="0"/>
                          <w:marBottom w:val="0"/>
                          <w:divBdr>
                            <w:top w:val="none" w:sz="0" w:space="0" w:color="auto"/>
                            <w:left w:val="none" w:sz="0" w:space="0" w:color="auto"/>
                            <w:bottom w:val="none" w:sz="0" w:space="0" w:color="auto"/>
                            <w:right w:val="none" w:sz="0" w:space="0" w:color="auto"/>
                          </w:divBdr>
                          <w:divsChild>
                            <w:div w:id="114175393">
                              <w:marLeft w:val="0"/>
                              <w:marRight w:val="0"/>
                              <w:marTop w:val="0"/>
                              <w:marBottom w:val="0"/>
                              <w:divBdr>
                                <w:top w:val="none" w:sz="0" w:space="0" w:color="auto"/>
                                <w:left w:val="none" w:sz="0" w:space="0" w:color="auto"/>
                                <w:bottom w:val="none" w:sz="0" w:space="0" w:color="auto"/>
                                <w:right w:val="none" w:sz="0" w:space="0" w:color="auto"/>
                              </w:divBdr>
                              <w:divsChild>
                                <w:div w:id="13248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8927">
                  <w:marLeft w:val="0"/>
                  <w:marRight w:val="0"/>
                  <w:marTop w:val="0"/>
                  <w:marBottom w:val="0"/>
                  <w:divBdr>
                    <w:top w:val="none" w:sz="0" w:space="0" w:color="auto"/>
                    <w:left w:val="none" w:sz="0" w:space="0" w:color="auto"/>
                    <w:bottom w:val="none" w:sz="0" w:space="0" w:color="auto"/>
                    <w:right w:val="none" w:sz="0" w:space="0" w:color="auto"/>
                  </w:divBdr>
                  <w:divsChild>
                    <w:div w:id="42563512">
                      <w:marLeft w:val="0"/>
                      <w:marRight w:val="0"/>
                      <w:marTop w:val="0"/>
                      <w:marBottom w:val="0"/>
                      <w:divBdr>
                        <w:top w:val="none" w:sz="0" w:space="0" w:color="auto"/>
                        <w:left w:val="none" w:sz="0" w:space="0" w:color="auto"/>
                        <w:bottom w:val="none" w:sz="0" w:space="0" w:color="auto"/>
                        <w:right w:val="none" w:sz="0" w:space="0" w:color="auto"/>
                      </w:divBdr>
                      <w:divsChild>
                        <w:div w:id="1436442703">
                          <w:marLeft w:val="0"/>
                          <w:marRight w:val="0"/>
                          <w:marTop w:val="0"/>
                          <w:marBottom w:val="0"/>
                          <w:divBdr>
                            <w:top w:val="none" w:sz="0" w:space="0" w:color="auto"/>
                            <w:left w:val="none" w:sz="0" w:space="0" w:color="auto"/>
                            <w:bottom w:val="none" w:sz="0" w:space="0" w:color="auto"/>
                            <w:right w:val="none" w:sz="0" w:space="0" w:color="auto"/>
                          </w:divBdr>
                          <w:divsChild>
                            <w:div w:id="22825985">
                              <w:marLeft w:val="0"/>
                              <w:marRight w:val="0"/>
                              <w:marTop w:val="0"/>
                              <w:marBottom w:val="0"/>
                              <w:divBdr>
                                <w:top w:val="none" w:sz="0" w:space="0" w:color="auto"/>
                                <w:left w:val="none" w:sz="0" w:space="0" w:color="auto"/>
                                <w:bottom w:val="none" w:sz="0" w:space="0" w:color="auto"/>
                                <w:right w:val="none" w:sz="0" w:space="0" w:color="auto"/>
                              </w:divBdr>
                              <w:divsChild>
                                <w:div w:id="665983688">
                                  <w:marLeft w:val="0"/>
                                  <w:marRight w:val="0"/>
                                  <w:marTop w:val="0"/>
                                  <w:marBottom w:val="0"/>
                                  <w:divBdr>
                                    <w:top w:val="none" w:sz="0" w:space="0" w:color="auto"/>
                                    <w:left w:val="none" w:sz="0" w:space="0" w:color="auto"/>
                                    <w:bottom w:val="none" w:sz="0" w:space="0" w:color="auto"/>
                                    <w:right w:val="none" w:sz="0" w:space="0" w:color="auto"/>
                                  </w:divBdr>
                                  <w:divsChild>
                                    <w:div w:id="530538267">
                                      <w:marLeft w:val="0"/>
                                      <w:marRight w:val="0"/>
                                      <w:marTop w:val="0"/>
                                      <w:marBottom w:val="0"/>
                                      <w:divBdr>
                                        <w:top w:val="none" w:sz="0" w:space="0" w:color="auto"/>
                                        <w:left w:val="none" w:sz="0" w:space="0" w:color="auto"/>
                                        <w:bottom w:val="none" w:sz="0" w:space="0" w:color="auto"/>
                                        <w:right w:val="none" w:sz="0" w:space="0" w:color="auto"/>
                                      </w:divBdr>
                                      <w:divsChild>
                                        <w:div w:id="636110714">
                                          <w:marLeft w:val="0"/>
                                          <w:marRight w:val="0"/>
                                          <w:marTop w:val="0"/>
                                          <w:marBottom w:val="0"/>
                                          <w:divBdr>
                                            <w:top w:val="none" w:sz="0" w:space="0" w:color="auto"/>
                                            <w:left w:val="none" w:sz="0" w:space="0" w:color="auto"/>
                                            <w:bottom w:val="none" w:sz="0" w:space="0" w:color="auto"/>
                                            <w:right w:val="none" w:sz="0" w:space="0" w:color="auto"/>
                                          </w:divBdr>
                                          <w:divsChild>
                                            <w:div w:id="2121531753">
                                              <w:marLeft w:val="0"/>
                                              <w:marRight w:val="0"/>
                                              <w:marTop w:val="0"/>
                                              <w:marBottom w:val="0"/>
                                              <w:divBdr>
                                                <w:top w:val="none" w:sz="0" w:space="0" w:color="auto"/>
                                                <w:left w:val="none" w:sz="0" w:space="0" w:color="auto"/>
                                                <w:bottom w:val="none" w:sz="0" w:space="0" w:color="auto"/>
                                                <w:right w:val="none" w:sz="0" w:space="0" w:color="auto"/>
                                              </w:divBdr>
                                            </w:div>
                                            <w:div w:id="1439057532">
                                              <w:marLeft w:val="0"/>
                                              <w:marRight w:val="0"/>
                                              <w:marTop w:val="0"/>
                                              <w:marBottom w:val="0"/>
                                              <w:divBdr>
                                                <w:top w:val="none" w:sz="0" w:space="0" w:color="auto"/>
                                                <w:left w:val="none" w:sz="0" w:space="0" w:color="auto"/>
                                                <w:bottom w:val="none" w:sz="0" w:space="0" w:color="auto"/>
                                                <w:right w:val="none" w:sz="0" w:space="0" w:color="auto"/>
                                              </w:divBdr>
                                              <w:divsChild>
                                                <w:div w:id="1863013277">
                                                  <w:marLeft w:val="0"/>
                                                  <w:marRight w:val="0"/>
                                                  <w:marTop w:val="0"/>
                                                  <w:marBottom w:val="0"/>
                                                  <w:divBdr>
                                                    <w:top w:val="none" w:sz="0" w:space="0" w:color="auto"/>
                                                    <w:left w:val="none" w:sz="0" w:space="0" w:color="auto"/>
                                                    <w:bottom w:val="none" w:sz="0" w:space="0" w:color="auto"/>
                                                    <w:right w:val="none" w:sz="0" w:space="0" w:color="auto"/>
                                                  </w:divBdr>
                                                  <w:divsChild>
                                                    <w:div w:id="6835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4864">
                          <w:marLeft w:val="0"/>
                          <w:marRight w:val="0"/>
                          <w:marTop w:val="0"/>
                          <w:marBottom w:val="0"/>
                          <w:divBdr>
                            <w:top w:val="none" w:sz="0" w:space="0" w:color="auto"/>
                            <w:left w:val="none" w:sz="0" w:space="0" w:color="auto"/>
                            <w:bottom w:val="none" w:sz="0" w:space="0" w:color="auto"/>
                            <w:right w:val="none" w:sz="0" w:space="0" w:color="auto"/>
                          </w:divBdr>
                          <w:divsChild>
                            <w:div w:id="721641292">
                              <w:marLeft w:val="0"/>
                              <w:marRight w:val="0"/>
                              <w:marTop w:val="0"/>
                              <w:marBottom w:val="0"/>
                              <w:divBdr>
                                <w:top w:val="none" w:sz="0" w:space="0" w:color="auto"/>
                                <w:left w:val="none" w:sz="0" w:space="0" w:color="auto"/>
                                <w:bottom w:val="none" w:sz="0" w:space="0" w:color="auto"/>
                                <w:right w:val="none" w:sz="0" w:space="0" w:color="auto"/>
                              </w:divBdr>
                              <w:divsChild>
                                <w:div w:id="1365666931">
                                  <w:marLeft w:val="0"/>
                                  <w:marRight w:val="0"/>
                                  <w:marTop w:val="0"/>
                                  <w:marBottom w:val="0"/>
                                  <w:divBdr>
                                    <w:top w:val="none" w:sz="0" w:space="0" w:color="auto"/>
                                    <w:left w:val="none" w:sz="0" w:space="0" w:color="auto"/>
                                    <w:bottom w:val="none" w:sz="0" w:space="0" w:color="auto"/>
                                    <w:right w:val="none" w:sz="0" w:space="0" w:color="auto"/>
                                  </w:divBdr>
                                  <w:divsChild>
                                    <w:div w:id="17905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289100">
          <w:marLeft w:val="0"/>
          <w:marRight w:val="0"/>
          <w:marTop w:val="0"/>
          <w:marBottom w:val="0"/>
          <w:divBdr>
            <w:top w:val="none" w:sz="0" w:space="0" w:color="auto"/>
            <w:left w:val="none" w:sz="0" w:space="0" w:color="auto"/>
            <w:bottom w:val="none" w:sz="0" w:space="0" w:color="auto"/>
            <w:right w:val="none" w:sz="0" w:space="0" w:color="auto"/>
          </w:divBdr>
          <w:divsChild>
            <w:div w:id="1907181160">
              <w:marLeft w:val="0"/>
              <w:marRight w:val="0"/>
              <w:marTop w:val="0"/>
              <w:marBottom w:val="0"/>
              <w:divBdr>
                <w:top w:val="none" w:sz="0" w:space="0" w:color="auto"/>
                <w:left w:val="none" w:sz="0" w:space="0" w:color="auto"/>
                <w:bottom w:val="none" w:sz="0" w:space="0" w:color="auto"/>
                <w:right w:val="none" w:sz="0" w:space="0" w:color="auto"/>
              </w:divBdr>
              <w:divsChild>
                <w:div w:id="1671367627">
                  <w:marLeft w:val="0"/>
                  <w:marRight w:val="0"/>
                  <w:marTop w:val="0"/>
                  <w:marBottom w:val="0"/>
                  <w:divBdr>
                    <w:top w:val="none" w:sz="0" w:space="0" w:color="auto"/>
                    <w:left w:val="none" w:sz="0" w:space="0" w:color="auto"/>
                    <w:bottom w:val="none" w:sz="0" w:space="0" w:color="auto"/>
                    <w:right w:val="none" w:sz="0" w:space="0" w:color="auto"/>
                  </w:divBdr>
                  <w:divsChild>
                    <w:div w:id="2088651277">
                      <w:marLeft w:val="0"/>
                      <w:marRight w:val="0"/>
                      <w:marTop w:val="0"/>
                      <w:marBottom w:val="0"/>
                      <w:divBdr>
                        <w:top w:val="none" w:sz="0" w:space="0" w:color="auto"/>
                        <w:left w:val="none" w:sz="0" w:space="0" w:color="auto"/>
                        <w:bottom w:val="none" w:sz="0" w:space="0" w:color="auto"/>
                        <w:right w:val="none" w:sz="0" w:space="0" w:color="auto"/>
                      </w:divBdr>
                      <w:divsChild>
                        <w:div w:id="351538604">
                          <w:marLeft w:val="0"/>
                          <w:marRight w:val="0"/>
                          <w:marTop w:val="0"/>
                          <w:marBottom w:val="0"/>
                          <w:divBdr>
                            <w:top w:val="none" w:sz="0" w:space="0" w:color="auto"/>
                            <w:left w:val="none" w:sz="0" w:space="0" w:color="auto"/>
                            <w:bottom w:val="none" w:sz="0" w:space="0" w:color="auto"/>
                            <w:right w:val="none" w:sz="0" w:space="0" w:color="auto"/>
                          </w:divBdr>
                          <w:divsChild>
                            <w:div w:id="1108700305">
                              <w:marLeft w:val="0"/>
                              <w:marRight w:val="0"/>
                              <w:marTop w:val="0"/>
                              <w:marBottom w:val="0"/>
                              <w:divBdr>
                                <w:top w:val="none" w:sz="0" w:space="0" w:color="auto"/>
                                <w:left w:val="none" w:sz="0" w:space="0" w:color="auto"/>
                                <w:bottom w:val="none" w:sz="0" w:space="0" w:color="auto"/>
                                <w:right w:val="none" w:sz="0" w:space="0" w:color="auto"/>
                              </w:divBdr>
                              <w:divsChild>
                                <w:div w:id="1198201402">
                                  <w:marLeft w:val="0"/>
                                  <w:marRight w:val="0"/>
                                  <w:marTop w:val="0"/>
                                  <w:marBottom w:val="0"/>
                                  <w:divBdr>
                                    <w:top w:val="none" w:sz="0" w:space="0" w:color="auto"/>
                                    <w:left w:val="none" w:sz="0" w:space="0" w:color="auto"/>
                                    <w:bottom w:val="none" w:sz="0" w:space="0" w:color="auto"/>
                                    <w:right w:val="none" w:sz="0" w:space="0" w:color="auto"/>
                                  </w:divBdr>
                                  <w:divsChild>
                                    <w:div w:id="454374562">
                                      <w:marLeft w:val="0"/>
                                      <w:marRight w:val="0"/>
                                      <w:marTop w:val="0"/>
                                      <w:marBottom w:val="0"/>
                                      <w:divBdr>
                                        <w:top w:val="none" w:sz="0" w:space="0" w:color="auto"/>
                                        <w:left w:val="none" w:sz="0" w:space="0" w:color="auto"/>
                                        <w:bottom w:val="none" w:sz="0" w:space="0" w:color="auto"/>
                                        <w:right w:val="none" w:sz="0" w:space="0" w:color="auto"/>
                                      </w:divBdr>
                                      <w:divsChild>
                                        <w:div w:id="736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162709">
          <w:marLeft w:val="0"/>
          <w:marRight w:val="0"/>
          <w:marTop w:val="0"/>
          <w:marBottom w:val="0"/>
          <w:divBdr>
            <w:top w:val="none" w:sz="0" w:space="0" w:color="auto"/>
            <w:left w:val="none" w:sz="0" w:space="0" w:color="auto"/>
            <w:bottom w:val="none" w:sz="0" w:space="0" w:color="auto"/>
            <w:right w:val="none" w:sz="0" w:space="0" w:color="auto"/>
          </w:divBdr>
          <w:divsChild>
            <w:div w:id="140706140">
              <w:marLeft w:val="0"/>
              <w:marRight w:val="0"/>
              <w:marTop w:val="0"/>
              <w:marBottom w:val="0"/>
              <w:divBdr>
                <w:top w:val="none" w:sz="0" w:space="0" w:color="auto"/>
                <w:left w:val="none" w:sz="0" w:space="0" w:color="auto"/>
                <w:bottom w:val="none" w:sz="0" w:space="0" w:color="auto"/>
                <w:right w:val="none" w:sz="0" w:space="0" w:color="auto"/>
              </w:divBdr>
              <w:divsChild>
                <w:div w:id="1277828985">
                  <w:marLeft w:val="0"/>
                  <w:marRight w:val="0"/>
                  <w:marTop w:val="0"/>
                  <w:marBottom w:val="0"/>
                  <w:divBdr>
                    <w:top w:val="none" w:sz="0" w:space="0" w:color="auto"/>
                    <w:left w:val="none" w:sz="0" w:space="0" w:color="auto"/>
                    <w:bottom w:val="none" w:sz="0" w:space="0" w:color="auto"/>
                    <w:right w:val="none" w:sz="0" w:space="0" w:color="auto"/>
                  </w:divBdr>
                  <w:divsChild>
                    <w:div w:id="1861966559">
                      <w:marLeft w:val="0"/>
                      <w:marRight w:val="0"/>
                      <w:marTop w:val="0"/>
                      <w:marBottom w:val="0"/>
                      <w:divBdr>
                        <w:top w:val="none" w:sz="0" w:space="0" w:color="auto"/>
                        <w:left w:val="none" w:sz="0" w:space="0" w:color="auto"/>
                        <w:bottom w:val="none" w:sz="0" w:space="0" w:color="auto"/>
                        <w:right w:val="none" w:sz="0" w:space="0" w:color="auto"/>
                      </w:divBdr>
                      <w:divsChild>
                        <w:div w:id="918097370">
                          <w:marLeft w:val="0"/>
                          <w:marRight w:val="0"/>
                          <w:marTop w:val="0"/>
                          <w:marBottom w:val="0"/>
                          <w:divBdr>
                            <w:top w:val="none" w:sz="0" w:space="0" w:color="auto"/>
                            <w:left w:val="none" w:sz="0" w:space="0" w:color="auto"/>
                            <w:bottom w:val="none" w:sz="0" w:space="0" w:color="auto"/>
                            <w:right w:val="none" w:sz="0" w:space="0" w:color="auto"/>
                          </w:divBdr>
                          <w:divsChild>
                            <w:div w:id="932936027">
                              <w:marLeft w:val="0"/>
                              <w:marRight w:val="0"/>
                              <w:marTop w:val="0"/>
                              <w:marBottom w:val="0"/>
                              <w:divBdr>
                                <w:top w:val="none" w:sz="0" w:space="0" w:color="auto"/>
                                <w:left w:val="none" w:sz="0" w:space="0" w:color="auto"/>
                                <w:bottom w:val="none" w:sz="0" w:space="0" w:color="auto"/>
                                <w:right w:val="none" w:sz="0" w:space="0" w:color="auto"/>
                              </w:divBdr>
                              <w:divsChild>
                                <w:div w:id="4768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756">
                  <w:marLeft w:val="0"/>
                  <w:marRight w:val="0"/>
                  <w:marTop w:val="0"/>
                  <w:marBottom w:val="0"/>
                  <w:divBdr>
                    <w:top w:val="none" w:sz="0" w:space="0" w:color="auto"/>
                    <w:left w:val="none" w:sz="0" w:space="0" w:color="auto"/>
                    <w:bottom w:val="none" w:sz="0" w:space="0" w:color="auto"/>
                    <w:right w:val="none" w:sz="0" w:space="0" w:color="auto"/>
                  </w:divBdr>
                  <w:divsChild>
                    <w:div w:id="1448163539">
                      <w:marLeft w:val="0"/>
                      <w:marRight w:val="0"/>
                      <w:marTop w:val="0"/>
                      <w:marBottom w:val="0"/>
                      <w:divBdr>
                        <w:top w:val="none" w:sz="0" w:space="0" w:color="auto"/>
                        <w:left w:val="none" w:sz="0" w:space="0" w:color="auto"/>
                        <w:bottom w:val="none" w:sz="0" w:space="0" w:color="auto"/>
                        <w:right w:val="none" w:sz="0" w:space="0" w:color="auto"/>
                      </w:divBdr>
                      <w:divsChild>
                        <w:div w:id="1727491997">
                          <w:marLeft w:val="0"/>
                          <w:marRight w:val="0"/>
                          <w:marTop w:val="0"/>
                          <w:marBottom w:val="0"/>
                          <w:divBdr>
                            <w:top w:val="none" w:sz="0" w:space="0" w:color="auto"/>
                            <w:left w:val="none" w:sz="0" w:space="0" w:color="auto"/>
                            <w:bottom w:val="none" w:sz="0" w:space="0" w:color="auto"/>
                            <w:right w:val="none" w:sz="0" w:space="0" w:color="auto"/>
                          </w:divBdr>
                          <w:divsChild>
                            <w:div w:id="706099844">
                              <w:marLeft w:val="0"/>
                              <w:marRight w:val="0"/>
                              <w:marTop w:val="0"/>
                              <w:marBottom w:val="0"/>
                              <w:divBdr>
                                <w:top w:val="none" w:sz="0" w:space="0" w:color="auto"/>
                                <w:left w:val="none" w:sz="0" w:space="0" w:color="auto"/>
                                <w:bottom w:val="none" w:sz="0" w:space="0" w:color="auto"/>
                                <w:right w:val="none" w:sz="0" w:space="0" w:color="auto"/>
                              </w:divBdr>
                              <w:divsChild>
                                <w:div w:id="1303192940">
                                  <w:marLeft w:val="0"/>
                                  <w:marRight w:val="0"/>
                                  <w:marTop w:val="0"/>
                                  <w:marBottom w:val="0"/>
                                  <w:divBdr>
                                    <w:top w:val="none" w:sz="0" w:space="0" w:color="auto"/>
                                    <w:left w:val="none" w:sz="0" w:space="0" w:color="auto"/>
                                    <w:bottom w:val="none" w:sz="0" w:space="0" w:color="auto"/>
                                    <w:right w:val="none" w:sz="0" w:space="0" w:color="auto"/>
                                  </w:divBdr>
                                  <w:divsChild>
                                    <w:div w:id="1330133782">
                                      <w:marLeft w:val="0"/>
                                      <w:marRight w:val="0"/>
                                      <w:marTop w:val="0"/>
                                      <w:marBottom w:val="0"/>
                                      <w:divBdr>
                                        <w:top w:val="none" w:sz="0" w:space="0" w:color="auto"/>
                                        <w:left w:val="none" w:sz="0" w:space="0" w:color="auto"/>
                                        <w:bottom w:val="none" w:sz="0" w:space="0" w:color="auto"/>
                                        <w:right w:val="none" w:sz="0" w:space="0" w:color="auto"/>
                                      </w:divBdr>
                                      <w:divsChild>
                                        <w:div w:id="2136478873">
                                          <w:marLeft w:val="0"/>
                                          <w:marRight w:val="0"/>
                                          <w:marTop w:val="0"/>
                                          <w:marBottom w:val="0"/>
                                          <w:divBdr>
                                            <w:top w:val="none" w:sz="0" w:space="0" w:color="auto"/>
                                            <w:left w:val="none" w:sz="0" w:space="0" w:color="auto"/>
                                            <w:bottom w:val="none" w:sz="0" w:space="0" w:color="auto"/>
                                            <w:right w:val="none" w:sz="0" w:space="0" w:color="auto"/>
                                          </w:divBdr>
                                          <w:divsChild>
                                            <w:div w:id="1504589094">
                                              <w:marLeft w:val="0"/>
                                              <w:marRight w:val="0"/>
                                              <w:marTop w:val="0"/>
                                              <w:marBottom w:val="0"/>
                                              <w:divBdr>
                                                <w:top w:val="none" w:sz="0" w:space="0" w:color="auto"/>
                                                <w:left w:val="none" w:sz="0" w:space="0" w:color="auto"/>
                                                <w:bottom w:val="none" w:sz="0" w:space="0" w:color="auto"/>
                                                <w:right w:val="none" w:sz="0" w:space="0" w:color="auto"/>
                                              </w:divBdr>
                                            </w:div>
                                            <w:div w:id="358437698">
                                              <w:marLeft w:val="0"/>
                                              <w:marRight w:val="0"/>
                                              <w:marTop w:val="0"/>
                                              <w:marBottom w:val="0"/>
                                              <w:divBdr>
                                                <w:top w:val="none" w:sz="0" w:space="0" w:color="auto"/>
                                                <w:left w:val="none" w:sz="0" w:space="0" w:color="auto"/>
                                                <w:bottom w:val="none" w:sz="0" w:space="0" w:color="auto"/>
                                                <w:right w:val="none" w:sz="0" w:space="0" w:color="auto"/>
                                              </w:divBdr>
                                              <w:divsChild>
                                                <w:div w:id="131097497">
                                                  <w:marLeft w:val="0"/>
                                                  <w:marRight w:val="0"/>
                                                  <w:marTop w:val="0"/>
                                                  <w:marBottom w:val="0"/>
                                                  <w:divBdr>
                                                    <w:top w:val="none" w:sz="0" w:space="0" w:color="auto"/>
                                                    <w:left w:val="none" w:sz="0" w:space="0" w:color="auto"/>
                                                    <w:bottom w:val="none" w:sz="0" w:space="0" w:color="auto"/>
                                                    <w:right w:val="none" w:sz="0" w:space="0" w:color="auto"/>
                                                  </w:divBdr>
                                                  <w:divsChild>
                                                    <w:div w:id="2167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3515">
                          <w:marLeft w:val="0"/>
                          <w:marRight w:val="0"/>
                          <w:marTop w:val="0"/>
                          <w:marBottom w:val="0"/>
                          <w:divBdr>
                            <w:top w:val="none" w:sz="0" w:space="0" w:color="auto"/>
                            <w:left w:val="none" w:sz="0" w:space="0" w:color="auto"/>
                            <w:bottom w:val="none" w:sz="0" w:space="0" w:color="auto"/>
                            <w:right w:val="none" w:sz="0" w:space="0" w:color="auto"/>
                          </w:divBdr>
                          <w:divsChild>
                            <w:div w:id="16855811">
                              <w:marLeft w:val="0"/>
                              <w:marRight w:val="0"/>
                              <w:marTop w:val="0"/>
                              <w:marBottom w:val="0"/>
                              <w:divBdr>
                                <w:top w:val="none" w:sz="0" w:space="0" w:color="auto"/>
                                <w:left w:val="none" w:sz="0" w:space="0" w:color="auto"/>
                                <w:bottom w:val="none" w:sz="0" w:space="0" w:color="auto"/>
                                <w:right w:val="none" w:sz="0" w:space="0" w:color="auto"/>
                              </w:divBdr>
                              <w:divsChild>
                                <w:div w:id="475143000">
                                  <w:marLeft w:val="0"/>
                                  <w:marRight w:val="0"/>
                                  <w:marTop w:val="0"/>
                                  <w:marBottom w:val="0"/>
                                  <w:divBdr>
                                    <w:top w:val="none" w:sz="0" w:space="0" w:color="auto"/>
                                    <w:left w:val="none" w:sz="0" w:space="0" w:color="auto"/>
                                    <w:bottom w:val="none" w:sz="0" w:space="0" w:color="auto"/>
                                    <w:right w:val="none" w:sz="0" w:space="0" w:color="auto"/>
                                  </w:divBdr>
                                  <w:divsChild>
                                    <w:div w:id="3530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402199">
          <w:marLeft w:val="0"/>
          <w:marRight w:val="0"/>
          <w:marTop w:val="0"/>
          <w:marBottom w:val="0"/>
          <w:divBdr>
            <w:top w:val="none" w:sz="0" w:space="0" w:color="auto"/>
            <w:left w:val="none" w:sz="0" w:space="0" w:color="auto"/>
            <w:bottom w:val="none" w:sz="0" w:space="0" w:color="auto"/>
            <w:right w:val="none" w:sz="0" w:space="0" w:color="auto"/>
          </w:divBdr>
          <w:divsChild>
            <w:div w:id="994995727">
              <w:marLeft w:val="0"/>
              <w:marRight w:val="0"/>
              <w:marTop w:val="0"/>
              <w:marBottom w:val="0"/>
              <w:divBdr>
                <w:top w:val="none" w:sz="0" w:space="0" w:color="auto"/>
                <w:left w:val="none" w:sz="0" w:space="0" w:color="auto"/>
                <w:bottom w:val="none" w:sz="0" w:space="0" w:color="auto"/>
                <w:right w:val="none" w:sz="0" w:space="0" w:color="auto"/>
              </w:divBdr>
              <w:divsChild>
                <w:div w:id="936643880">
                  <w:marLeft w:val="0"/>
                  <w:marRight w:val="0"/>
                  <w:marTop w:val="0"/>
                  <w:marBottom w:val="0"/>
                  <w:divBdr>
                    <w:top w:val="none" w:sz="0" w:space="0" w:color="auto"/>
                    <w:left w:val="none" w:sz="0" w:space="0" w:color="auto"/>
                    <w:bottom w:val="none" w:sz="0" w:space="0" w:color="auto"/>
                    <w:right w:val="none" w:sz="0" w:space="0" w:color="auto"/>
                  </w:divBdr>
                  <w:divsChild>
                    <w:div w:id="1980568158">
                      <w:marLeft w:val="0"/>
                      <w:marRight w:val="0"/>
                      <w:marTop w:val="0"/>
                      <w:marBottom w:val="0"/>
                      <w:divBdr>
                        <w:top w:val="none" w:sz="0" w:space="0" w:color="auto"/>
                        <w:left w:val="none" w:sz="0" w:space="0" w:color="auto"/>
                        <w:bottom w:val="none" w:sz="0" w:space="0" w:color="auto"/>
                        <w:right w:val="none" w:sz="0" w:space="0" w:color="auto"/>
                      </w:divBdr>
                      <w:divsChild>
                        <w:div w:id="1173839501">
                          <w:marLeft w:val="0"/>
                          <w:marRight w:val="0"/>
                          <w:marTop w:val="0"/>
                          <w:marBottom w:val="0"/>
                          <w:divBdr>
                            <w:top w:val="none" w:sz="0" w:space="0" w:color="auto"/>
                            <w:left w:val="none" w:sz="0" w:space="0" w:color="auto"/>
                            <w:bottom w:val="none" w:sz="0" w:space="0" w:color="auto"/>
                            <w:right w:val="none" w:sz="0" w:space="0" w:color="auto"/>
                          </w:divBdr>
                          <w:divsChild>
                            <w:div w:id="1562516761">
                              <w:marLeft w:val="0"/>
                              <w:marRight w:val="0"/>
                              <w:marTop w:val="0"/>
                              <w:marBottom w:val="0"/>
                              <w:divBdr>
                                <w:top w:val="none" w:sz="0" w:space="0" w:color="auto"/>
                                <w:left w:val="none" w:sz="0" w:space="0" w:color="auto"/>
                                <w:bottom w:val="none" w:sz="0" w:space="0" w:color="auto"/>
                                <w:right w:val="none" w:sz="0" w:space="0" w:color="auto"/>
                              </w:divBdr>
                              <w:divsChild>
                                <w:div w:id="430590707">
                                  <w:marLeft w:val="0"/>
                                  <w:marRight w:val="0"/>
                                  <w:marTop w:val="0"/>
                                  <w:marBottom w:val="0"/>
                                  <w:divBdr>
                                    <w:top w:val="none" w:sz="0" w:space="0" w:color="auto"/>
                                    <w:left w:val="none" w:sz="0" w:space="0" w:color="auto"/>
                                    <w:bottom w:val="none" w:sz="0" w:space="0" w:color="auto"/>
                                    <w:right w:val="none" w:sz="0" w:space="0" w:color="auto"/>
                                  </w:divBdr>
                                  <w:divsChild>
                                    <w:div w:id="2090034040">
                                      <w:marLeft w:val="0"/>
                                      <w:marRight w:val="0"/>
                                      <w:marTop w:val="0"/>
                                      <w:marBottom w:val="0"/>
                                      <w:divBdr>
                                        <w:top w:val="none" w:sz="0" w:space="0" w:color="auto"/>
                                        <w:left w:val="none" w:sz="0" w:space="0" w:color="auto"/>
                                        <w:bottom w:val="none" w:sz="0" w:space="0" w:color="auto"/>
                                        <w:right w:val="none" w:sz="0" w:space="0" w:color="auto"/>
                                      </w:divBdr>
                                      <w:divsChild>
                                        <w:div w:id="20336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462400">
          <w:marLeft w:val="0"/>
          <w:marRight w:val="0"/>
          <w:marTop w:val="0"/>
          <w:marBottom w:val="0"/>
          <w:divBdr>
            <w:top w:val="none" w:sz="0" w:space="0" w:color="auto"/>
            <w:left w:val="none" w:sz="0" w:space="0" w:color="auto"/>
            <w:bottom w:val="none" w:sz="0" w:space="0" w:color="auto"/>
            <w:right w:val="none" w:sz="0" w:space="0" w:color="auto"/>
          </w:divBdr>
          <w:divsChild>
            <w:div w:id="1152410922">
              <w:marLeft w:val="0"/>
              <w:marRight w:val="0"/>
              <w:marTop w:val="0"/>
              <w:marBottom w:val="0"/>
              <w:divBdr>
                <w:top w:val="none" w:sz="0" w:space="0" w:color="auto"/>
                <w:left w:val="none" w:sz="0" w:space="0" w:color="auto"/>
                <w:bottom w:val="none" w:sz="0" w:space="0" w:color="auto"/>
                <w:right w:val="none" w:sz="0" w:space="0" w:color="auto"/>
              </w:divBdr>
              <w:divsChild>
                <w:div w:id="703020708">
                  <w:marLeft w:val="0"/>
                  <w:marRight w:val="0"/>
                  <w:marTop w:val="0"/>
                  <w:marBottom w:val="0"/>
                  <w:divBdr>
                    <w:top w:val="none" w:sz="0" w:space="0" w:color="auto"/>
                    <w:left w:val="none" w:sz="0" w:space="0" w:color="auto"/>
                    <w:bottom w:val="none" w:sz="0" w:space="0" w:color="auto"/>
                    <w:right w:val="none" w:sz="0" w:space="0" w:color="auto"/>
                  </w:divBdr>
                  <w:divsChild>
                    <w:div w:id="934366174">
                      <w:marLeft w:val="0"/>
                      <w:marRight w:val="0"/>
                      <w:marTop w:val="0"/>
                      <w:marBottom w:val="0"/>
                      <w:divBdr>
                        <w:top w:val="none" w:sz="0" w:space="0" w:color="auto"/>
                        <w:left w:val="none" w:sz="0" w:space="0" w:color="auto"/>
                        <w:bottom w:val="none" w:sz="0" w:space="0" w:color="auto"/>
                        <w:right w:val="none" w:sz="0" w:space="0" w:color="auto"/>
                      </w:divBdr>
                      <w:divsChild>
                        <w:div w:id="519857751">
                          <w:marLeft w:val="0"/>
                          <w:marRight w:val="0"/>
                          <w:marTop w:val="0"/>
                          <w:marBottom w:val="0"/>
                          <w:divBdr>
                            <w:top w:val="none" w:sz="0" w:space="0" w:color="auto"/>
                            <w:left w:val="none" w:sz="0" w:space="0" w:color="auto"/>
                            <w:bottom w:val="none" w:sz="0" w:space="0" w:color="auto"/>
                            <w:right w:val="none" w:sz="0" w:space="0" w:color="auto"/>
                          </w:divBdr>
                          <w:divsChild>
                            <w:div w:id="1699891142">
                              <w:marLeft w:val="0"/>
                              <w:marRight w:val="0"/>
                              <w:marTop w:val="0"/>
                              <w:marBottom w:val="0"/>
                              <w:divBdr>
                                <w:top w:val="none" w:sz="0" w:space="0" w:color="auto"/>
                                <w:left w:val="none" w:sz="0" w:space="0" w:color="auto"/>
                                <w:bottom w:val="none" w:sz="0" w:space="0" w:color="auto"/>
                                <w:right w:val="none" w:sz="0" w:space="0" w:color="auto"/>
                              </w:divBdr>
                              <w:divsChild>
                                <w:div w:id="3614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8530">
                  <w:marLeft w:val="0"/>
                  <w:marRight w:val="0"/>
                  <w:marTop w:val="0"/>
                  <w:marBottom w:val="0"/>
                  <w:divBdr>
                    <w:top w:val="none" w:sz="0" w:space="0" w:color="auto"/>
                    <w:left w:val="none" w:sz="0" w:space="0" w:color="auto"/>
                    <w:bottom w:val="none" w:sz="0" w:space="0" w:color="auto"/>
                    <w:right w:val="none" w:sz="0" w:space="0" w:color="auto"/>
                  </w:divBdr>
                  <w:divsChild>
                    <w:div w:id="109204191">
                      <w:marLeft w:val="0"/>
                      <w:marRight w:val="0"/>
                      <w:marTop w:val="0"/>
                      <w:marBottom w:val="0"/>
                      <w:divBdr>
                        <w:top w:val="none" w:sz="0" w:space="0" w:color="auto"/>
                        <w:left w:val="none" w:sz="0" w:space="0" w:color="auto"/>
                        <w:bottom w:val="none" w:sz="0" w:space="0" w:color="auto"/>
                        <w:right w:val="none" w:sz="0" w:space="0" w:color="auto"/>
                      </w:divBdr>
                      <w:divsChild>
                        <w:div w:id="1812288934">
                          <w:marLeft w:val="0"/>
                          <w:marRight w:val="0"/>
                          <w:marTop w:val="0"/>
                          <w:marBottom w:val="0"/>
                          <w:divBdr>
                            <w:top w:val="none" w:sz="0" w:space="0" w:color="auto"/>
                            <w:left w:val="none" w:sz="0" w:space="0" w:color="auto"/>
                            <w:bottom w:val="none" w:sz="0" w:space="0" w:color="auto"/>
                            <w:right w:val="none" w:sz="0" w:space="0" w:color="auto"/>
                          </w:divBdr>
                          <w:divsChild>
                            <w:div w:id="160242426">
                              <w:marLeft w:val="0"/>
                              <w:marRight w:val="0"/>
                              <w:marTop w:val="0"/>
                              <w:marBottom w:val="0"/>
                              <w:divBdr>
                                <w:top w:val="none" w:sz="0" w:space="0" w:color="auto"/>
                                <w:left w:val="none" w:sz="0" w:space="0" w:color="auto"/>
                                <w:bottom w:val="none" w:sz="0" w:space="0" w:color="auto"/>
                                <w:right w:val="none" w:sz="0" w:space="0" w:color="auto"/>
                              </w:divBdr>
                              <w:divsChild>
                                <w:div w:id="99188094">
                                  <w:marLeft w:val="0"/>
                                  <w:marRight w:val="0"/>
                                  <w:marTop w:val="0"/>
                                  <w:marBottom w:val="0"/>
                                  <w:divBdr>
                                    <w:top w:val="none" w:sz="0" w:space="0" w:color="auto"/>
                                    <w:left w:val="none" w:sz="0" w:space="0" w:color="auto"/>
                                    <w:bottom w:val="none" w:sz="0" w:space="0" w:color="auto"/>
                                    <w:right w:val="none" w:sz="0" w:space="0" w:color="auto"/>
                                  </w:divBdr>
                                  <w:divsChild>
                                    <w:div w:id="404836494">
                                      <w:marLeft w:val="0"/>
                                      <w:marRight w:val="0"/>
                                      <w:marTop w:val="0"/>
                                      <w:marBottom w:val="0"/>
                                      <w:divBdr>
                                        <w:top w:val="none" w:sz="0" w:space="0" w:color="auto"/>
                                        <w:left w:val="none" w:sz="0" w:space="0" w:color="auto"/>
                                        <w:bottom w:val="none" w:sz="0" w:space="0" w:color="auto"/>
                                        <w:right w:val="none" w:sz="0" w:space="0" w:color="auto"/>
                                      </w:divBdr>
                                      <w:divsChild>
                                        <w:div w:id="918060659">
                                          <w:marLeft w:val="0"/>
                                          <w:marRight w:val="0"/>
                                          <w:marTop w:val="0"/>
                                          <w:marBottom w:val="0"/>
                                          <w:divBdr>
                                            <w:top w:val="none" w:sz="0" w:space="0" w:color="auto"/>
                                            <w:left w:val="none" w:sz="0" w:space="0" w:color="auto"/>
                                            <w:bottom w:val="none" w:sz="0" w:space="0" w:color="auto"/>
                                            <w:right w:val="none" w:sz="0" w:space="0" w:color="auto"/>
                                          </w:divBdr>
                                          <w:divsChild>
                                            <w:div w:id="402803785">
                                              <w:marLeft w:val="0"/>
                                              <w:marRight w:val="0"/>
                                              <w:marTop w:val="0"/>
                                              <w:marBottom w:val="0"/>
                                              <w:divBdr>
                                                <w:top w:val="none" w:sz="0" w:space="0" w:color="auto"/>
                                                <w:left w:val="none" w:sz="0" w:space="0" w:color="auto"/>
                                                <w:bottom w:val="none" w:sz="0" w:space="0" w:color="auto"/>
                                                <w:right w:val="none" w:sz="0" w:space="0" w:color="auto"/>
                                              </w:divBdr>
                                            </w:div>
                                            <w:div w:id="547764165">
                                              <w:marLeft w:val="0"/>
                                              <w:marRight w:val="0"/>
                                              <w:marTop w:val="0"/>
                                              <w:marBottom w:val="0"/>
                                              <w:divBdr>
                                                <w:top w:val="none" w:sz="0" w:space="0" w:color="auto"/>
                                                <w:left w:val="none" w:sz="0" w:space="0" w:color="auto"/>
                                                <w:bottom w:val="none" w:sz="0" w:space="0" w:color="auto"/>
                                                <w:right w:val="none" w:sz="0" w:space="0" w:color="auto"/>
                                              </w:divBdr>
                                              <w:divsChild>
                                                <w:div w:id="1114255264">
                                                  <w:marLeft w:val="0"/>
                                                  <w:marRight w:val="0"/>
                                                  <w:marTop w:val="0"/>
                                                  <w:marBottom w:val="0"/>
                                                  <w:divBdr>
                                                    <w:top w:val="none" w:sz="0" w:space="0" w:color="auto"/>
                                                    <w:left w:val="none" w:sz="0" w:space="0" w:color="auto"/>
                                                    <w:bottom w:val="none" w:sz="0" w:space="0" w:color="auto"/>
                                                    <w:right w:val="none" w:sz="0" w:space="0" w:color="auto"/>
                                                  </w:divBdr>
                                                  <w:divsChild>
                                                    <w:div w:id="6861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16238">
                          <w:marLeft w:val="0"/>
                          <w:marRight w:val="0"/>
                          <w:marTop w:val="0"/>
                          <w:marBottom w:val="0"/>
                          <w:divBdr>
                            <w:top w:val="none" w:sz="0" w:space="0" w:color="auto"/>
                            <w:left w:val="none" w:sz="0" w:space="0" w:color="auto"/>
                            <w:bottom w:val="none" w:sz="0" w:space="0" w:color="auto"/>
                            <w:right w:val="none" w:sz="0" w:space="0" w:color="auto"/>
                          </w:divBdr>
                          <w:divsChild>
                            <w:div w:id="1135293253">
                              <w:marLeft w:val="0"/>
                              <w:marRight w:val="0"/>
                              <w:marTop w:val="0"/>
                              <w:marBottom w:val="0"/>
                              <w:divBdr>
                                <w:top w:val="none" w:sz="0" w:space="0" w:color="auto"/>
                                <w:left w:val="none" w:sz="0" w:space="0" w:color="auto"/>
                                <w:bottom w:val="none" w:sz="0" w:space="0" w:color="auto"/>
                                <w:right w:val="none" w:sz="0" w:space="0" w:color="auto"/>
                              </w:divBdr>
                              <w:divsChild>
                                <w:div w:id="1142506462">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830492">
          <w:marLeft w:val="0"/>
          <w:marRight w:val="0"/>
          <w:marTop w:val="0"/>
          <w:marBottom w:val="0"/>
          <w:divBdr>
            <w:top w:val="none" w:sz="0" w:space="0" w:color="auto"/>
            <w:left w:val="none" w:sz="0" w:space="0" w:color="auto"/>
            <w:bottom w:val="none" w:sz="0" w:space="0" w:color="auto"/>
            <w:right w:val="none" w:sz="0" w:space="0" w:color="auto"/>
          </w:divBdr>
          <w:divsChild>
            <w:div w:id="78254385">
              <w:marLeft w:val="0"/>
              <w:marRight w:val="0"/>
              <w:marTop w:val="0"/>
              <w:marBottom w:val="0"/>
              <w:divBdr>
                <w:top w:val="none" w:sz="0" w:space="0" w:color="auto"/>
                <w:left w:val="none" w:sz="0" w:space="0" w:color="auto"/>
                <w:bottom w:val="none" w:sz="0" w:space="0" w:color="auto"/>
                <w:right w:val="none" w:sz="0" w:space="0" w:color="auto"/>
              </w:divBdr>
              <w:divsChild>
                <w:div w:id="1855194399">
                  <w:marLeft w:val="0"/>
                  <w:marRight w:val="0"/>
                  <w:marTop w:val="0"/>
                  <w:marBottom w:val="0"/>
                  <w:divBdr>
                    <w:top w:val="none" w:sz="0" w:space="0" w:color="auto"/>
                    <w:left w:val="none" w:sz="0" w:space="0" w:color="auto"/>
                    <w:bottom w:val="none" w:sz="0" w:space="0" w:color="auto"/>
                    <w:right w:val="none" w:sz="0" w:space="0" w:color="auto"/>
                  </w:divBdr>
                  <w:divsChild>
                    <w:div w:id="902983457">
                      <w:marLeft w:val="0"/>
                      <w:marRight w:val="0"/>
                      <w:marTop w:val="0"/>
                      <w:marBottom w:val="0"/>
                      <w:divBdr>
                        <w:top w:val="none" w:sz="0" w:space="0" w:color="auto"/>
                        <w:left w:val="none" w:sz="0" w:space="0" w:color="auto"/>
                        <w:bottom w:val="none" w:sz="0" w:space="0" w:color="auto"/>
                        <w:right w:val="none" w:sz="0" w:space="0" w:color="auto"/>
                      </w:divBdr>
                      <w:divsChild>
                        <w:div w:id="285039554">
                          <w:marLeft w:val="0"/>
                          <w:marRight w:val="0"/>
                          <w:marTop w:val="0"/>
                          <w:marBottom w:val="0"/>
                          <w:divBdr>
                            <w:top w:val="none" w:sz="0" w:space="0" w:color="auto"/>
                            <w:left w:val="none" w:sz="0" w:space="0" w:color="auto"/>
                            <w:bottom w:val="none" w:sz="0" w:space="0" w:color="auto"/>
                            <w:right w:val="none" w:sz="0" w:space="0" w:color="auto"/>
                          </w:divBdr>
                          <w:divsChild>
                            <w:div w:id="48892145">
                              <w:marLeft w:val="0"/>
                              <w:marRight w:val="0"/>
                              <w:marTop w:val="0"/>
                              <w:marBottom w:val="0"/>
                              <w:divBdr>
                                <w:top w:val="none" w:sz="0" w:space="0" w:color="auto"/>
                                <w:left w:val="none" w:sz="0" w:space="0" w:color="auto"/>
                                <w:bottom w:val="none" w:sz="0" w:space="0" w:color="auto"/>
                                <w:right w:val="none" w:sz="0" w:space="0" w:color="auto"/>
                              </w:divBdr>
                              <w:divsChild>
                                <w:div w:id="938297949">
                                  <w:marLeft w:val="0"/>
                                  <w:marRight w:val="0"/>
                                  <w:marTop w:val="0"/>
                                  <w:marBottom w:val="0"/>
                                  <w:divBdr>
                                    <w:top w:val="none" w:sz="0" w:space="0" w:color="auto"/>
                                    <w:left w:val="none" w:sz="0" w:space="0" w:color="auto"/>
                                    <w:bottom w:val="none" w:sz="0" w:space="0" w:color="auto"/>
                                    <w:right w:val="none" w:sz="0" w:space="0" w:color="auto"/>
                                  </w:divBdr>
                                  <w:divsChild>
                                    <w:div w:id="232357535">
                                      <w:marLeft w:val="0"/>
                                      <w:marRight w:val="0"/>
                                      <w:marTop w:val="0"/>
                                      <w:marBottom w:val="0"/>
                                      <w:divBdr>
                                        <w:top w:val="none" w:sz="0" w:space="0" w:color="auto"/>
                                        <w:left w:val="none" w:sz="0" w:space="0" w:color="auto"/>
                                        <w:bottom w:val="none" w:sz="0" w:space="0" w:color="auto"/>
                                        <w:right w:val="none" w:sz="0" w:space="0" w:color="auto"/>
                                      </w:divBdr>
                                      <w:divsChild>
                                        <w:div w:id="1781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206914">
          <w:marLeft w:val="0"/>
          <w:marRight w:val="0"/>
          <w:marTop w:val="0"/>
          <w:marBottom w:val="0"/>
          <w:divBdr>
            <w:top w:val="none" w:sz="0" w:space="0" w:color="auto"/>
            <w:left w:val="none" w:sz="0" w:space="0" w:color="auto"/>
            <w:bottom w:val="none" w:sz="0" w:space="0" w:color="auto"/>
            <w:right w:val="none" w:sz="0" w:space="0" w:color="auto"/>
          </w:divBdr>
          <w:divsChild>
            <w:div w:id="589657094">
              <w:marLeft w:val="0"/>
              <w:marRight w:val="0"/>
              <w:marTop w:val="0"/>
              <w:marBottom w:val="0"/>
              <w:divBdr>
                <w:top w:val="none" w:sz="0" w:space="0" w:color="auto"/>
                <w:left w:val="none" w:sz="0" w:space="0" w:color="auto"/>
                <w:bottom w:val="none" w:sz="0" w:space="0" w:color="auto"/>
                <w:right w:val="none" w:sz="0" w:space="0" w:color="auto"/>
              </w:divBdr>
              <w:divsChild>
                <w:div w:id="2056081063">
                  <w:marLeft w:val="0"/>
                  <w:marRight w:val="0"/>
                  <w:marTop w:val="0"/>
                  <w:marBottom w:val="0"/>
                  <w:divBdr>
                    <w:top w:val="none" w:sz="0" w:space="0" w:color="auto"/>
                    <w:left w:val="none" w:sz="0" w:space="0" w:color="auto"/>
                    <w:bottom w:val="none" w:sz="0" w:space="0" w:color="auto"/>
                    <w:right w:val="none" w:sz="0" w:space="0" w:color="auto"/>
                  </w:divBdr>
                  <w:divsChild>
                    <w:div w:id="711267966">
                      <w:marLeft w:val="0"/>
                      <w:marRight w:val="0"/>
                      <w:marTop w:val="0"/>
                      <w:marBottom w:val="0"/>
                      <w:divBdr>
                        <w:top w:val="none" w:sz="0" w:space="0" w:color="auto"/>
                        <w:left w:val="none" w:sz="0" w:space="0" w:color="auto"/>
                        <w:bottom w:val="none" w:sz="0" w:space="0" w:color="auto"/>
                        <w:right w:val="none" w:sz="0" w:space="0" w:color="auto"/>
                      </w:divBdr>
                      <w:divsChild>
                        <w:div w:id="1907064748">
                          <w:marLeft w:val="0"/>
                          <w:marRight w:val="0"/>
                          <w:marTop w:val="0"/>
                          <w:marBottom w:val="0"/>
                          <w:divBdr>
                            <w:top w:val="none" w:sz="0" w:space="0" w:color="auto"/>
                            <w:left w:val="none" w:sz="0" w:space="0" w:color="auto"/>
                            <w:bottom w:val="none" w:sz="0" w:space="0" w:color="auto"/>
                            <w:right w:val="none" w:sz="0" w:space="0" w:color="auto"/>
                          </w:divBdr>
                          <w:divsChild>
                            <w:div w:id="166604442">
                              <w:marLeft w:val="0"/>
                              <w:marRight w:val="0"/>
                              <w:marTop w:val="0"/>
                              <w:marBottom w:val="0"/>
                              <w:divBdr>
                                <w:top w:val="none" w:sz="0" w:space="0" w:color="auto"/>
                                <w:left w:val="none" w:sz="0" w:space="0" w:color="auto"/>
                                <w:bottom w:val="none" w:sz="0" w:space="0" w:color="auto"/>
                                <w:right w:val="none" w:sz="0" w:space="0" w:color="auto"/>
                              </w:divBdr>
                              <w:divsChild>
                                <w:div w:id="4331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3124">
                  <w:marLeft w:val="0"/>
                  <w:marRight w:val="0"/>
                  <w:marTop w:val="0"/>
                  <w:marBottom w:val="0"/>
                  <w:divBdr>
                    <w:top w:val="none" w:sz="0" w:space="0" w:color="auto"/>
                    <w:left w:val="none" w:sz="0" w:space="0" w:color="auto"/>
                    <w:bottom w:val="none" w:sz="0" w:space="0" w:color="auto"/>
                    <w:right w:val="none" w:sz="0" w:space="0" w:color="auto"/>
                  </w:divBdr>
                  <w:divsChild>
                    <w:div w:id="1054087281">
                      <w:marLeft w:val="0"/>
                      <w:marRight w:val="0"/>
                      <w:marTop w:val="0"/>
                      <w:marBottom w:val="0"/>
                      <w:divBdr>
                        <w:top w:val="none" w:sz="0" w:space="0" w:color="auto"/>
                        <w:left w:val="none" w:sz="0" w:space="0" w:color="auto"/>
                        <w:bottom w:val="none" w:sz="0" w:space="0" w:color="auto"/>
                        <w:right w:val="none" w:sz="0" w:space="0" w:color="auto"/>
                      </w:divBdr>
                      <w:divsChild>
                        <w:div w:id="1399404894">
                          <w:marLeft w:val="0"/>
                          <w:marRight w:val="0"/>
                          <w:marTop w:val="0"/>
                          <w:marBottom w:val="0"/>
                          <w:divBdr>
                            <w:top w:val="none" w:sz="0" w:space="0" w:color="auto"/>
                            <w:left w:val="none" w:sz="0" w:space="0" w:color="auto"/>
                            <w:bottom w:val="none" w:sz="0" w:space="0" w:color="auto"/>
                            <w:right w:val="none" w:sz="0" w:space="0" w:color="auto"/>
                          </w:divBdr>
                          <w:divsChild>
                            <w:div w:id="1083145871">
                              <w:marLeft w:val="0"/>
                              <w:marRight w:val="0"/>
                              <w:marTop w:val="0"/>
                              <w:marBottom w:val="0"/>
                              <w:divBdr>
                                <w:top w:val="none" w:sz="0" w:space="0" w:color="auto"/>
                                <w:left w:val="none" w:sz="0" w:space="0" w:color="auto"/>
                                <w:bottom w:val="none" w:sz="0" w:space="0" w:color="auto"/>
                                <w:right w:val="none" w:sz="0" w:space="0" w:color="auto"/>
                              </w:divBdr>
                              <w:divsChild>
                                <w:div w:id="405231564">
                                  <w:marLeft w:val="0"/>
                                  <w:marRight w:val="0"/>
                                  <w:marTop w:val="0"/>
                                  <w:marBottom w:val="0"/>
                                  <w:divBdr>
                                    <w:top w:val="none" w:sz="0" w:space="0" w:color="auto"/>
                                    <w:left w:val="none" w:sz="0" w:space="0" w:color="auto"/>
                                    <w:bottom w:val="none" w:sz="0" w:space="0" w:color="auto"/>
                                    <w:right w:val="none" w:sz="0" w:space="0" w:color="auto"/>
                                  </w:divBdr>
                                  <w:divsChild>
                                    <w:div w:id="724791645">
                                      <w:marLeft w:val="0"/>
                                      <w:marRight w:val="0"/>
                                      <w:marTop w:val="0"/>
                                      <w:marBottom w:val="0"/>
                                      <w:divBdr>
                                        <w:top w:val="none" w:sz="0" w:space="0" w:color="auto"/>
                                        <w:left w:val="none" w:sz="0" w:space="0" w:color="auto"/>
                                        <w:bottom w:val="none" w:sz="0" w:space="0" w:color="auto"/>
                                        <w:right w:val="none" w:sz="0" w:space="0" w:color="auto"/>
                                      </w:divBdr>
                                      <w:divsChild>
                                        <w:div w:id="1107577162">
                                          <w:marLeft w:val="0"/>
                                          <w:marRight w:val="0"/>
                                          <w:marTop w:val="0"/>
                                          <w:marBottom w:val="0"/>
                                          <w:divBdr>
                                            <w:top w:val="none" w:sz="0" w:space="0" w:color="auto"/>
                                            <w:left w:val="none" w:sz="0" w:space="0" w:color="auto"/>
                                            <w:bottom w:val="none" w:sz="0" w:space="0" w:color="auto"/>
                                            <w:right w:val="none" w:sz="0" w:space="0" w:color="auto"/>
                                          </w:divBdr>
                                          <w:divsChild>
                                            <w:div w:id="125589715">
                                              <w:marLeft w:val="0"/>
                                              <w:marRight w:val="0"/>
                                              <w:marTop w:val="0"/>
                                              <w:marBottom w:val="0"/>
                                              <w:divBdr>
                                                <w:top w:val="none" w:sz="0" w:space="0" w:color="auto"/>
                                                <w:left w:val="none" w:sz="0" w:space="0" w:color="auto"/>
                                                <w:bottom w:val="none" w:sz="0" w:space="0" w:color="auto"/>
                                                <w:right w:val="none" w:sz="0" w:space="0" w:color="auto"/>
                                              </w:divBdr>
                                            </w:div>
                                            <w:div w:id="38481234">
                                              <w:marLeft w:val="0"/>
                                              <w:marRight w:val="0"/>
                                              <w:marTop w:val="0"/>
                                              <w:marBottom w:val="0"/>
                                              <w:divBdr>
                                                <w:top w:val="none" w:sz="0" w:space="0" w:color="auto"/>
                                                <w:left w:val="none" w:sz="0" w:space="0" w:color="auto"/>
                                                <w:bottom w:val="none" w:sz="0" w:space="0" w:color="auto"/>
                                                <w:right w:val="none" w:sz="0" w:space="0" w:color="auto"/>
                                              </w:divBdr>
                                              <w:divsChild>
                                                <w:div w:id="1979870766">
                                                  <w:marLeft w:val="0"/>
                                                  <w:marRight w:val="0"/>
                                                  <w:marTop w:val="0"/>
                                                  <w:marBottom w:val="0"/>
                                                  <w:divBdr>
                                                    <w:top w:val="none" w:sz="0" w:space="0" w:color="auto"/>
                                                    <w:left w:val="none" w:sz="0" w:space="0" w:color="auto"/>
                                                    <w:bottom w:val="none" w:sz="0" w:space="0" w:color="auto"/>
                                                    <w:right w:val="none" w:sz="0" w:space="0" w:color="auto"/>
                                                  </w:divBdr>
                                                  <w:divsChild>
                                                    <w:div w:id="1257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63889">
                          <w:marLeft w:val="0"/>
                          <w:marRight w:val="0"/>
                          <w:marTop w:val="0"/>
                          <w:marBottom w:val="0"/>
                          <w:divBdr>
                            <w:top w:val="none" w:sz="0" w:space="0" w:color="auto"/>
                            <w:left w:val="none" w:sz="0" w:space="0" w:color="auto"/>
                            <w:bottom w:val="none" w:sz="0" w:space="0" w:color="auto"/>
                            <w:right w:val="none" w:sz="0" w:space="0" w:color="auto"/>
                          </w:divBdr>
                          <w:divsChild>
                            <w:div w:id="1257399786">
                              <w:marLeft w:val="0"/>
                              <w:marRight w:val="0"/>
                              <w:marTop w:val="0"/>
                              <w:marBottom w:val="0"/>
                              <w:divBdr>
                                <w:top w:val="none" w:sz="0" w:space="0" w:color="auto"/>
                                <w:left w:val="none" w:sz="0" w:space="0" w:color="auto"/>
                                <w:bottom w:val="none" w:sz="0" w:space="0" w:color="auto"/>
                                <w:right w:val="none" w:sz="0" w:space="0" w:color="auto"/>
                              </w:divBdr>
                              <w:divsChild>
                                <w:div w:id="1310476165">
                                  <w:marLeft w:val="0"/>
                                  <w:marRight w:val="0"/>
                                  <w:marTop w:val="0"/>
                                  <w:marBottom w:val="0"/>
                                  <w:divBdr>
                                    <w:top w:val="none" w:sz="0" w:space="0" w:color="auto"/>
                                    <w:left w:val="none" w:sz="0" w:space="0" w:color="auto"/>
                                    <w:bottom w:val="none" w:sz="0" w:space="0" w:color="auto"/>
                                    <w:right w:val="none" w:sz="0" w:space="0" w:color="auto"/>
                                  </w:divBdr>
                                  <w:divsChild>
                                    <w:div w:id="1828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565430">
          <w:marLeft w:val="0"/>
          <w:marRight w:val="0"/>
          <w:marTop w:val="0"/>
          <w:marBottom w:val="0"/>
          <w:divBdr>
            <w:top w:val="none" w:sz="0" w:space="0" w:color="auto"/>
            <w:left w:val="none" w:sz="0" w:space="0" w:color="auto"/>
            <w:bottom w:val="none" w:sz="0" w:space="0" w:color="auto"/>
            <w:right w:val="none" w:sz="0" w:space="0" w:color="auto"/>
          </w:divBdr>
          <w:divsChild>
            <w:div w:id="1604681647">
              <w:marLeft w:val="0"/>
              <w:marRight w:val="0"/>
              <w:marTop w:val="0"/>
              <w:marBottom w:val="0"/>
              <w:divBdr>
                <w:top w:val="none" w:sz="0" w:space="0" w:color="auto"/>
                <w:left w:val="none" w:sz="0" w:space="0" w:color="auto"/>
                <w:bottom w:val="none" w:sz="0" w:space="0" w:color="auto"/>
                <w:right w:val="none" w:sz="0" w:space="0" w:color="auto"/>
              </w:divBdr>
              <w:divsChild>
                <w:div w:id="1795715316">
                  <w:marLeft w:val="0"/>
                  <w:marRight w:val="0"/>
                  <w:marTop w:val="0"/>
                  <w:marBottom w:val="0"/>
                  <w:divBdr>
                    <w:top w:val="none" w:sz="0" w:space="0" w:color="auto"/>
                    <w:left w:val="none" w:sz="0" w:space="0" w:color="auto"/>
                    <w:bottom w:val="none" w:sz="0" w:space="0" w:color="auto"/>
                    <w:right w:val="none" w:sz="0" w:space="0" w:color="auto"/>
                  </w:divBdr>
                  <w:divsChild>
                    <w:div w:id="243341276">
                      <w:marLeft w:val="0"/>
                      <w:marRight w:val="0"/>
                      <w:marTop w:val="0"/>
                      <w:marBottom w:val="0"/>
                      <w:divBdr>
                        <w:top w:val="none" w:sz="0" w:space="0" w:color="auto"/>
                        <w:left w:val="none" w:sz="0" w:space="0" w:color="auto"/>
                        <w:bottom w:val="none" w:sz="0" w:space="0" w:color="auto"/>
                        <w:right w:val="none" w:sz="0" w:space="0" w:color="auto"/>
                      </w:divBdr>
                      <w:divsChild>
                        <w:div w:id="500509072">
                          <w:marLeft w:val="0"/>
                          <w:marRight w:val="0"/>
                          <w:marTop w:val="0"/>
                          <w:marBottom w:val="0"/>
                          <w:divBdr>
                            <w:top w:val="none" w:sz="0" w:space="0" w:color="auto"/>
                            <w:left w:val="none" w:sz="0" w:space="0" w:color="auto"/>
                            <w:bottom w:val="none" w:sz="0" w:space="0" w:color="auto"/>
                            <w:right w:val="none" w:sz="0" w:space="0" w:color="auto"/>
                          </w:divBdr>
                          <w:divsChild>
                            <w:div w:id="1972400704">
                              <w:marLeft w:val="0"/>
                              <w:marRight w:val="0"/>
                              <w:marTop w:val="0"/>
                              <w:marBottom w:val="0"/>
                              <w:divBdr>
                                <w:top w:val="none" w:sz="0" w:space="0" w:color="auto"/>
                                <w:left w:val="none" w:sz="0" w:space="0" w:color="auto"/>
                                <w:bottom w:val="none" w:sz="0" w:space="0" w:color="auto"/>
                                <w:right w:val="none" w:sz="0" w:space="0" w:color="auto"/>
                              </w:divBdr>
                              <w:divsChild>
                                <w:div w:id="1546716000">
                                  <w:marLeft w:val="0"/>
                                  <w:marRight w:val="0"/>
                                  <w:marTop w:val="0"/>
                                  <w:marBottom w:val="0"/>
                                  <w:divBdr>
                                    <w:top w:val="none" w:sz="0" w:space="0" w:color="auto"/>
                                    <w:left w:val="none" w:sz="0" w:space="0" w:color="auto"/>
                                    <w:bottom w:val="none" w:sz="0" w:space="0" w:color="auto"/>
                                    <w:right w:val="none" w:sz="0" w:space="0" w:color="auto"/>
                                  </w:divBdr>
                                  <w:divsChild>
                                    <w:div w:id="961306066">
                                      <w:marLeft w:val="0"/>
                                      <w:marRight w:val="0"/>
                                      <w:marTop w:val="0"/>
                                      <w:marBottom w:val="0"/>
                                      <w:divBdr>
                                        <w:top w:val="none" w:sz="0" w:space="0" w:color="auto"/>
                                        <w:left w:val="none" w:sz="0" w:space="0" w:color="auto"/>
                                        <w:bottom w:val="none" w:sz="0" w:space="0" w:color="auto"/>
                                        <w:right w:val="none" w:sz="0" w:space="0" w:color="auto"/>
                                      </w:divBdr>
                                      <w:divsChild>
                                        <w:div w:id="2860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687344">
          <w:marLeft w:val="0"/>
          <w:marRight w:val="0"/>
          <w:marTop w:val="0"/>
          <w:marBottom w:val="0"/>
          <w:divBdr>
            <w:top w:val="none" w:sz="0" w:space="0" w:color="auto"/>
            <w:left w:val="none" w:sz="0" w:space="0" w:color="auto"/>
            <w:bottom w:val="none" w:sz="0" w:space="0" w:color="auto"/>
            <w:right w:val="none" w:sz="0" w:space="0" w:color="auto"/>
          </w:divBdr>
          <w:divsChild>
            <w:div w:id="102774048">
              <w:marLeft w:val="0"/>
              <w:marRight w:val="0"/>
              <w:marTop w:val="0"/>
              <w:marBottom w:val="0"/>
              <w:divBdr>
                <w:top w:val="none" w:sz="0" w:space="0" w:color="auto"/>
                <w:left w:val="none" w:sz="0" w:space="0" w:color="auto"/>
                <w:bottom w:val="none" w:sz="0" w:space="0" w:color="auto"/>
                <w:right w:val="none" w:sz="0" w:space="0" w:color="auto"/>
              </w:divBdr>
              <w:divsChild>
                <w:div w:id="1804155099">
                  <w:marLeft w:val="0"/>
                  <w:marRight w:val="0"/>
                  <w:marTop w:val="0"/>
                  <w:marBottom w:val="0"/>
                  <w:divBdr>
                    <w:top w:val="none" w:sz="0" w:space="0" w:color="auto"/>
                    <w:left w:val="none" w:sz="0" w:space="0" w:color="auto"/>
                    <w:bottom w:val="none" w:sz="0" w:space="0" w:color="auto"/>
                    <w:right w:val="none" w:sz="0" w:space="0" w:color="auto"/>
                  </w:divBdr>
                  <w:divsChild>
                    <w:div w:id="332727239">
                      <w:marLeft w:val="0"/>
                      <w:marRight w:val="0"/>
                      <w:marTop w:val="0"/>
                      <w:marBottom w:val="0"/>
                      <w:divBdr>
                        <w:top w:val="none" w:sz="0" w:space="0" w:color="auto"/>
                        <w:left w:val="none" w:sz="0" w:space="0" w:color="auto"/>
                        <w:bottom w:val="none" w:sz="0" w:space="0" w:color="auto"/>
                        <w:right w:val="none" w:sz="0" w:space="0" w:color="auto"/>
                      </w:divBdr>
                      <w:divsChild>
                        <w:div w:id="1417556409">
                          <w:marLeft w:val="0"/>
                          <w:marRight w:val="0"/>
                          <w:marTop w:val="0"/>
                          <w:marBottom w:val="0"/>
                          <w:divBdr>
                            <w:top w:val="none" w:sz="0" w:space="0" w:color="auto"/>
                            <w:left w:val="none" w:sz="0" w:space="0" w:color="auto"/>
                            <w:bottom w:val="none" w:sz="0" w:space="0" w:color="auto"/>
                            <w:right w:val="none" w:sz="0" w:space="0" w:color="auto"/>
                          </w:divBdr>
                          <w:divsChild>
                            <w:div w:id="1825589465">
                              <w:marLeft w:val="0"/>
                              <w:marRight w:val="0"/>
                              <w:marTop w:val="0"/>
                              <w:marBottom w:val="0"/>
                              <w:divBdr>
                                <w:top w:val="none" w:sz="0" w:space="0" w:color="auto"/>
                                <w:left w:val="none" w:sz="0" w:space="0" w:color="auto"/>
                                <w:bottom w:val="none" w:sz="0" w:space="0" w:color="auto"/>
                                <w:right w:val="none" w:sz="0" w:space="0" w:color="auto"/>
                              </w:divBdr>
                              <w:divsChild>
                                <w:div w:id="195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5900">
                  <w:marLeft w:val="0"/>
                  <w:marRight w:val="0"/>
                  <w:marTop w:val="0"/>
                  <w:marBottom w:val="0"/>
                  <w:divBdr>
                    <w:top w:val="none" w:sz="0" w:space="0" w:color="auto"/>
                    <w:left w:val="none" w:sz="0" w:space="0" w:color="auto"/>
                    <w:bottom w:val="none" w:sz="0" w:space="0" w:color="auto"/>
                    <w:right w:val="none" w:sz="0" w:space="0" w:color="auto"/>
                  </w:divBdr>
                  <w:divsChild>
                    <w:div w:id="1872298991">
                      <w:marLeft w:val="0"/>
                      <w:marRight w:val="0"/>
                      <w:marTop w:val="0"/>
                      <w:marBottom w:val="0"/>
                      <w:divBdr>
                        <w:top w:val="none" w:sz="0" w:space="0" w:color="auto"/>
                        <w:left w:val="none" w:sz="0" w:space="0" w:color="auto"/>
                        <w:bottom w:val="none" w:sz="0" w:space="0" w:color="auto"/>
                        <w:right w:val="none" w:sz="0" w:space="0" w:color="auto"/>
                      </w:divBdr>
                      <w:divsChild>
                        <w:div w:id="228005080">
                          <w:marLeft w:val="0"/>
                          <w:marRight w:val="0"/>
                          <w:marTop w:val="0"/>
                          <w:marBottom w:val="0"/>
                          <w:divBdr>
                            <w:top w:val="none" w:sz="0" w:space="0" w:color="auto"/>
                            <w:left w:val="none" w:sz="0" w:space="0" w:color="auto"/>
                            <w:bottom w:val="none" w:sz="0" w:space="0" w:color="auto"/>
                            <w:right w:val="none" w:sz="0" w:space="0" w:color="auto"/>
                          </w:divBdr>
                          <w:divsChild>
                            <w:div w:id="1182621102">
                              <w:marLeft w:val="0"/>
                              <w:marRight w:val="0"/>
                              <w:marTop w:val="0"/>
                              <w:marBottom w:val="0"/>
                              <w:divBdr>
                                <w:top w:val="none" w:sz="0" w:space="0" w:color="auto"/>
                                <w:left w:val="none" w:sz="0" w:space="0" w:color="auto"/>
                                <w:bottom w:val="none" w:sz="0" w:space="0" w:color="auto"/>
                                <w:right w:val="none" w:sz="0" w:space="0" w:color="auto"/>
                              </w:divBdr>
                              <w:divsChild>
                                <w:div w:id="1399861727">
                                  <w:marLeft w:val="0"/>
                                  <w:marRight w:val="0"/>
                                  <w:marTop w:val="0"/>
                                  <w:marBottom w:val="0"/>
                                  <w:divBdr>
                                    <w:top w:val="none" w:sz="0" w:space="0" w:color="auto"/>
                                    <w:left w:val="none" w:sz="0" w:space="0" w:color="auto"/>
                                    <w:bottom w:val="none" w:sz="0" w:space="0" w:color="auto"/>
                                    <w:right w:val="none" w:sz="0" w:space="0" w:color="auto"/>
                                  </w:divBdr>
                                  <w:divsChild>
                                    <w:div w:id="252082573">
                                      <w:marLeft w:val="0"/>
                                      <w:marRight w:val="0"/>
                                      <w:marTop w:val="0"/>
                                      <w:marBottom w:val="0"/>
                                      <w:divBdr>
                                        <w:top w:val="none" w:sz="0" w:space="0" w:color="auto"/>
                                        <w:left w:val="none" w:sz="0" w:space="0" w:color="auto"/>
                                        <w:bottom w:val="none" w:sz="0" w:space="0" w:color="auto"/>
                                        <w:right w:val="none" w:sz="0" w:space="0" w:color="auto"/>
                                      </w:divBdr>
                                      <w:divsChild>
                                        <w:div w:id="918060790">
                                          <w:marLeft w:val="0"/>
                                          <w:marRight w:val="0"/>
                                          <w:marTop w:val="0"/>
                                          <w:marBottom w:val="0"/>
                                          <w:divBdr>
                                            <w:top w:val="none" w:sz="0" w:space="0" w:color="auto"/>
                                            <w:left w:val="none" w:sz="0" w:space="0" w:color="auto"/>
                                            <w:bottom w:val="none" w:sz="0" w:space="0" w:color="auto"/>
                                            <w:right w:val="none" w:sz="0" w:space="0" w:color="auto"/>
                                          </w:divBdr>
                                          <w:divsChild>
                                            <w:div w:id="1268847226">
                                              <w:marLeft w:val="0"/>
                                              <w:marRight w:val="0"/>
                                              <w:marTop w:val="0"/>
                                              <w:marBottom w:val="0"/>
                                              <w:divBdr>
                                                <w:top w:val="none" w:sz="0" w:space="0" w:color="auto"/>
                                                <w:left w:val="none" w:sz="0" w:space="0" w:color="auto"/>
                                                <w:bottom w:val="none" w:sz="0" w:space="0" w:color="auto"/>
                                                <w:right w:val="none" w:sz="0" w:space="0" w:color="auto"/>
                                              </w:divBdr>
                                            </w:div>
                                            <w:div w:id="321279789">
                                              <w:marLeft w:val="0"/>
                                              <w:marRight w:val="0"/>
                                              <w:marTop w:val="0"/>
                                              <w:marBottom w:val="0"/>
                                              <w:divBdr>
                                                <w:top w:val="none" w:sz="0" w:space="0" w:color="auto"/>
                                                <w:left w:val="none" w:sz="0" w:space="0" w:color="auto"/>
                                                <w:bottom w:val="none" w:sz="0" w:space="0" w:color="auto"/>
                                                <w:right w:val="none" w:sz="0" w:space="0" w:color="auto"/>
                                              </w:divBdr>
                                              <w:divsChild>
                                                <w:div w:id="1203784439">
                                                  <w:marLeft w:val="0"/>
                                                  <w:marRight w:val="0"/>
                                                  <w:marTop w:val="0"/>
                                                  <w:marBottom w:val="0"/>
                                                  <w:divBdr>
                                                    <w:top w:val="none" w:sz="0" w:space="0" w:color="auto"/>
                                                    <w:left w:val="none" w:sz="0" w:space="0" w:color="auto"/>
                                                    <w:bottom w:val="none" w:sz="0" w:space="0" w:color="auto"/>
                                                    <w:right w:val="none" w:sz="0" w:space="0" w:color="auto"/>
                                                  </w:divBdr>
                                                  <w:divsChild>
                                                    <w:div w:id="17848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266">
                                              <w:marLeft w:val="0"/>
                                              <w:marRight w:val="0"/>
                                              <w:marTop w:val="0"/>
                                              <w:marBottom w:val="0"/>
                                              <w:divBdr>
                                                <w:top w:val="none" w:sz="0" w:space="0" w:color="auto"/>
                                                <w:left w:val="none" w:sz="0" w:space="0" w:color="auto"/>
                                                <w:bottom w:val="none" w:sz="0" w:space="0" w:color="auto"/>
                                                <w:right w:val="none" w:sz="0" w:space="0" w:color="auto"/>
                                              </w:divBdr>
                                            </w:div>
                                          </w:divsChild>
                                        </w:div>
                                        <w:div w:id="848565986">
                                          <w:marLeft w:val="0"/>
                                          <w:marRight w:val="0"/>
                                          <w:marTop w:val="0"/>
                                          <w:marBottom w:val="0"/>
                                          <w:divBdr>
                                            <w:top w:val="none" w:sz="0" w:space="0" w:color="auto"/>
                                            <w:left w:val="none" w:sz="0" w:space="0" w:color="auto"/>
                                            <w:bottom w:val="none" w:sz="0" w:space="0" w:color="auto"/>
                                            <w:right w:val="none" w:sz="0" w:space="0" w:color="auto"/>
                                          </w:divBdr>
                                          <w:divsChild>
                                            <w:div w:id="1291133860">
                                              <w:marLeft w:val="0"/>
                                              <w:marRight w:val="0"/>
                                              <w:marTop w:val="0"/>
                                              <w:marBottom w:val="0"/>
                                              <w:divBdr>
                                                <w:top w:val="none" w:sz="0" w:space="0" w:color="auto"/>
                                                <w:left w:val="none" w:sz="0" w:space="0" w:color="auto"/>
                                                <w:bottom w:val="none" w:sz="0" w:space="0" w:color="auto"/>
                                                <w:right w:val="none" w:sz="0" w:space="0" w:color="auto"/>
                                              </w:divBdr>
                                            </w:div>
                                            <w:div w:id="2136832344">
                                              <w:marLeft w:val="0"/>
                                              <w:marRight w:val="0"/>
                                              <w:marTop w:val="0"/>
                                              <w:marBottom w:val="0"/>
                                              <w:divBdr>
                                                <w:top w:val="none" w:sz="0" w:space="0" w:color="auto"/>
                                                <w:left w:val="none" w:sz="0" w:space="0" w:color="auto"/>
                                                <w:bottom w:val="none" w:sz="0" w:space="0" w:color="auto"/>
                                                <w:right w:val="none" w:sz="0" w:space="0" w:color="auto"/>
                                              </w:divBdr>
                                              <w:divsChild>
                                                <w:div w:id="1004481842">
                                                  <w:marLeft w:val="0"/>
                                                  <w:marRight w:val="0"/>
                                                  <w:marTop w:val="0"/>
                                                  <w:marBottom w:val="0"/>
                                                  <w:divBdr>
                                                    <w:top w:val="none" w:sz="0" w:space="0" w:color="auto"/>
                                                    <w:left w:val="none" w:sz="0" w:space="0" w:color="auto"/>
                                                    <w:bottom w:val="none" w:sz="0" w:space="0" w:color="auto"/>
                                                    <w:right w:val="none" w:sz="0" w:space="0" w:color="auto"/>
                                                  </w:divBdr>
                                                  <w:divsChild>
                                                    <w:div w:id="141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71605">
                          <w:marLeft w:val="0"/>
                          <w:marRight w:val="0"/>
                          <w:marTop w:val="0"/>
                          <w:marBottom w:val="0"/>
                          <w:divBdr>
                            <w:top w:val="none" w:sz="0" w:space="0" w:color="auto"/>
                            <w:left w:val="none" w:sz="0" w:space="0" w:color="auto"/>
                            <w:bottom w:val="none" w:sz="0" w:space="0" w:color="auto"/>
                            <w:right w:val="none" w:sz="0" w:space="0" w:color="auto"/>
                          </w:divBdr>
                          <w:divsChild>
                            <w:div w:id="1479607962">
                              <w:marLeft w:val="0"/>
                              <w:marRight w:val="0"/>
                              <w:marTop w:val="0"/>
                              <w:marBottom w:val="0"/>
                              <w:divBdr>
                                <w:top w:val="none" w:sz="0" w:space="0" w:color="auto"/>
                                <w:left w:val="none" w:sz="0" w:space="0" w:color="auto"/>
                                <w:bottom w:val="none" w:sz="0" w:space="0" w:color="auto"/>
                                <w:right w:val="none" w:sz="0" w:space="0" w:color="auto"/>
                              </w:divBdr>
                              <w:divsChild>
                                <w:div w:id="1377123097">
                                  <w:marLeft w:val="0"/>
                                  <w:marRight w:val="0"/>
                                  <w:marTop w:val="0"/>
                                  <w:marBottom w:val="0"/>
                                  <w:divBdr>
                                    <w:top w:val="none" w:sz="0" w:space="0" w:color="auto"/>
                                    <w:left w:val="none" w:sz="0" w:space="0" w:color="auto"/>
                                    <w:bottom w:val="none" w:sz="0" w:space="0" w:color="auto"/>
                                    <w:right w:val="none" w:sz="0" w:space="0" w:color="auto"/>
                                  </w:divBdr>
                                  <w:divsChild>
                                    <w:div w:id="557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026871">
          <w:marLeft w:val="0"/>
          <w:marRight w:val="0"/>
          <w:marTop w:val="0"/>
          <w:marBottom w:val="0"/>
          <w:divBdr>
            <w:top w:val="none" w:sz="0" w:space="0" w:color="auto"/>
            <w:left w:val="none" w:sz="0" w:space="0" w:color="auto"/>
            <w:bottom w:val="none" w:sz="0" w:space="0" w:color="auto"/>
            <w:right w:val="none" w:sz="0" w:space="0" w:color="auto"/>
          </w:divBdr>
          <w:divsChild>
            <w:div w:id="2133861767">
              <w:marLeft w:val="0"/>
              <w:marRight w:val="0"/>
              <w:marTop w:val="0"/>
              <w:marBottom w:val="0"/>
              <w:divBdr>
                <w:top w:val="none" w:sz="0" w:space="0" w:color="auto"/>
                <w:left w:val="none" w:sz="0" w:space="0" w:color="auto"/>
                <w:bottom w:val="none" w:sz="0" w:space="0" w:color="auto"/>
                <w:right w:val="none" w:sz="0" w:space="0" w:color="auto"/>
              </w:divBdr>
              <w:divsChild>
                <w:div w:id="2062703906">
                  <w:marLeft w:val="0"/>
                  <w:marRight w:val="0"/>
                  <w:marTop w:val="0"/>
                  <w:marBottom w:val="0"/>
                  <w:divBdr>
                    <w:top w:val="none" w:sz="0" w:space="0" w:color="auto"/>
                    <w:left w:val="none" w:sz="0" w:space="0" w:color="auto"/>
                    <w:bottom w:val="none" w:sz="0" w:space="0" w:color="auto"/>
                    <w:right w:val="none" w:sz="0" w:space="0" w:color="auto"/>
                  </w:divBdr>
                  <w:divsChild>
                    <w:div w:id="507409292">
                      <w:marLeft w:val="0"/>
                      <w:marRight w:val="0"/>
                      <w:marTop w:val="0"/>
                      <w:marBottom w:val="0"/>
                      <w:divBdr>
                        <w:top w:val="none" w:sz="0" w:space="0" w:color="auto"/>
                        <w:left w:val="none" w:sz="0" w:space="0" w:color="auto"/>
                        <w:bottom w:val="none" w:sz="0" w:space="0" w:color="auto"/>
                        <w:right w:val="none" w:sz="0" w:space="0" w:color="auto"/>
                      </w:divBdr>
                      <w:divsChild>
                        <w:div w:id="1996259234">
                          <w:marLeft w:val="0"/>
                          <w:marRight w:val="0"/>
                          <w:marTop w:val="0"/>
                          <w:marBottom w:val="0"/>
                          <w:divBdr>
                            <w:top w:val="none" w:sz="0" w:space="0" w:color="auto"/>
                            <w:left w:val="none" w:sz="0" w:space="0" w:color="auto"/>
                            <w:bottom w:val="none" w:sz="0" w:space="0" w:color="auto"/>
                            <w:right w:val="none" w:sz="0" w:space="0" w:color="auto"/>
                          </w:divBdr>
                          <w:divsChild>
                            <w:div w:id="75565260">
                              <w:marLeft w:val="0"/>
                              <w:marRight w:val="0"/>
                              <w:marTop w:val="0"/>
                              <w:marBottom w:val="0"/>
                              <w:divBdr>
                                <w:top w:val="none" w:sz="0" w:space="0" w:color="auto"/>
                                <w:left w:val="none" w:sz="0" w:space="0" w:color="auto"/>
                                <w:bottom w:val="none" w:sz="0" w:space="0" w:color="auto"/>
                                <w:right w:val="none" w:sz="0" w:space="0" w:color="auto"/>
                              </w:divBdr>
                              <w:divsChild>
                                <w:div w:id="1123426243">
                                  <w:marLeft w:val="0"/>
                                  <w:marRight w:val="0"/>
                                  <w:marTop w:val="0"/>
                                  <w:marBottom w:val="0"/>
                                  <w:divBdr>
                                    <w:top w:val="none" w:sz="0" w:space="0" w:color="auto"/>
                                    <w:left w:val="none" w:sz="0" w:space="0" w:color="auto"/>
                                    <w:bottom w:val="none" w:sz="0" w:space="0" w:color="auto"/>
                                    <w:right w:val="none" w:sz="0" w:space="0" w:color="auto"/>
                                  </w:divBdr>
                                  <w:divsChild>
                                    <w:div w:id="1875382361">
                                      <w:marLeft w:val="0"/>
                                      <w:marRight w:val="0"/>
                                      <w:marTop w:val="0"/>
                                      <w:marBottom w:val="0"/>
                                      <w:divBdr>
                                        <w:top w:val="none" w:sz="0" w:space="0" w:color="auto"/>
                                        <w:left w:val="none" w:sz="0" w:space="0" w:color="auto"/>
                                        <w:bottom w:val="none" w:sz="0" w:space="0" w:color="auto"/>
                                        <w:right w:val="none" w:sz="0" w:space="0" w:color="auto"/>
                                      </w:divBdr>
                                      <w:divsChild>
                                        <w:div w:id="12179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814887">
          <w:marLeft w:val="0"/>
          <w:marRight w:val="0"/>
          <w:marTop w:val="0"/>
          <w:marBottom w:val="0"/>
          <w:divBdr>
            <w:top w:val="none" w:sz="0" w:space="0" w:color="auto"/>
            <w:left w:val="none" w:sz="0" w:space="0" w:color="auto"/>
            <w:bottom w:val="none" w:sz="0" w:space="0" w:color="auto"/>
            <w:right w:val="none" w:sz="0" w:space="0" w:color="auto"/>
          </w:divBdr>
          <w:divsChild>
            <w:div w:id="1220481301">
              <w:marLeft w:val="0"/>
              <w:marRight w:val="0"/>
              <w:marTop w:val="0"/>
              <w:marBottom w:val="0"/>
              <w:divBdr>
                <w:top w:val="none" w:sz="0" w:space="0" w:color="auto"/>
                <w:left w:val="none" w:sz="0" w:space="0" w:color="auto"/>
                <w:bottom w:val="none" w:sz="0" w:space="0" w:color="auto"/>
                <w:right w:val="none" w:sz="0" w:space="0" w:color="auto"/>
              </w:divBdr>
              <w:divsChild>
                <w:div w:id="954600937">
                  <w:marLeft w:val="0"/>
                  <w:marRight w:val="0"/>
                  <w:marTop w:val="0"/>
                  <w:marBottom w:val="0"/>
                  <w:divBdr>
                    <w:top w:val="none" w:sz="0" w:space="0" w:color="auto"/>
                    <w:left w:val="none" w:sz="0" w:space="0" w:color="auto"/>
                    <w:bottom w:val="none" w:sz="0" w:space="0" w:color="auto"/>
                    <w:right w:val="none" w:sz="0" w:space="0" w:color="auto"/>
                  </w:divBdr>
                  <w:divsChild>
                    <w:div w:id="2117482588">
                      <w:marLeft w:val="0"/>
                      <w:marRight w:val="0"/>
                      <w:marTop w:val="0"/>
                      <w:marBottom w:val="0"/>
                      <w:divBdr>
                        <w:top w:val="none" w:sz="0" w:space="0" w:color="auto"/>
                        <w:left w:val="none" w:sz="0" w:space="0" w:color="auto"/>
                        <w:bottom w:val="none" w:sz="0" w:space="0" w:color="auto"/>
                        <w:right w:val="none" w:sz="0" w:space="0" w:color="auto"/>
                      </w:divBdr>
                      <w:divsChild>
                        <w:div w:id="717586124">
                          <w:marLeft w:val="0"/>
                          <w:marRight w:val="0"/>
                          <w:marTop w:val="0"/>
                          <w:marBottom w:val="0"/>
                          <w:divBdr>
                            <w:top w:val="none" w:sz="0" w:space="0" w:color="auto"/>
                            <w:left w:val="none" w:sz="0" w:space="0" w:color="auto"/>
                            <w:bottom w:val="none" w:sz="0" w:space="0" w:color="auto"/>
                            <w:right w:val="none" w:sz="0" w:space="0" w:color="auto"/>
                          </w:divBdr>
                          <w:divsChild>
                            <w:div w:id="517157422">
                              <w:marLeft w:val="0"/>
                              <w:marRight w:val="0"/>
                              <w:marTop w:val="0"/>
                              <w:marBottom w:val="0"/>
                              <w:divBdr>
                                <w:top w:val="none" w:sz="0" w:space="0" w:color="auto"/>
                                <w:left w:val="none" w:sz="0" w:space="0" w:color="auto"/>
                                <w:bottom w:val="none" w:sz="0" w:space="0" w:color="auto"/>
                                <w:right w:val="none" w:sz="0" w:space="0" w:color="auto"/>
                              </w:divBdr>
                              <w:divsChild>
                                <w:div w:id="16781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71090">
                  <w:marLeft w:val="0"/>
                  <w:marRight w:val="0"/>
                  <w:marTop w:val="0"/>
                  <w:marBottom w:val="0"/>
                  <w:divBdr>
                    <w:top w:val="none" w:sz="0" w:space="0" w:color="auto"/>
                    <w:left w:val="none" w:sz="0" w:space="0" w:color="auto"/>
                    <w:bottom w:val="none" w:sz="0" w:space="0" w:color="auto"/>
                    <w:right w:val="none" w:sz="0" w:space="0" w:color="auto"/>
                  </w:divBdr>
                  <w:divsChild>
                    <w:div w:id="756631740">
                      <w:marLeft w:val="0"/>
                      <w:marRight w:val="0"/>
                      <w:marTop w:val="0"/>
                      <w:marBottom w:val="0"/>
                      <w:divBdr>
                        <w:top w:val="none" w:sz="0" w:space="0" w:color="auto"/>
                        <w:left w:val="none" w:sz="0" w:space="0" w:color="auto"/>
                        <w:bottom w:val="none" w:sz="0" w:space="0" w:color="auto"/>
                        <w:right w:val="none" w:sz="0" w:space="0" w:color="auto"/>
                      </w:divBdr>
                      <w:divsChild>
                        <w:div w:id="1233009125">
                          <w:marLeft w:val="0"/>
                          <w:marRight w:val="0"/>
                          <w:marTop w:val="0"/>
                          <w:marBottom w:val="0"/>
                          <w:divBdr>
                            <w:top w:val="none" w:sz="0" w:space="0" w:color="auto"/>
                            <w:left w:val="none" w:sz="0" w:space="0" w:color="auto"/>
                            <w:bottom w:val="none" w:sz="0" w:space="0" w:color="auto"/>
                            <w:right w:val="none" w:sz="0" w:space="0" w:color="auto"/>
                          </w:divBdr>
                          <w:divsChild>
                            <w:div w:id="1839420517">
                              <w:marLeft w:val="0"/>
                              <w:marRight w:val="0"/>
                              <w:marTop w:val="0"/>
                              <w:marBottom w:val="0"/>
                              <w:divBdr>
                                <w:top w:val="none" w:sz="0" w:space="0" w:color="auto"/>
                                <w:left w:val="none" w:sz="0" w:space="0" w:color="auto"/>
                                <w:bottom w:val="none" w:sz="0" w:space="0" w:color="auto"/>
                                <w:right w:val="none" w:sz="0" w:space="0" w:color="auto"/>
                              </w:divBdr>
                              <w:divsChild>
                                <w:div w:id="38864871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1033502980">
                                          <w:marLeft w:val="0"/>
                                          <w:marRight w:val="0"/>
                                          <w:marTop w:val="0"/>
                                          <w:marBottom w:val="0"/>
                                          <w:divBdr>
                                            <w:top w:val="none" w:sz="0" w:space="0" w:color="auto"/>
                                            <w:left w:val="none" w:sz="0" w:space="0" w:color="auto"/>
                                            <w:bottom w:val="none" w:sz="0" w:space="0" w:color="auto"/>
                                            <w:right w:val="none" w:sz="0" w:space="0" w:color="auto"/>
                                          </w:divBdr>
                                          <w:divsChild>
                                            <w:div w:id="607932085">
                                              <w:marLeft w:val="0"/>
                                              <w:marRight w:val="0"/>
                                              <w:marTop w:val="0"/>
                                              <w:marBottom w:val="0"/>
                                              <w:divBdr>
                                                <w:top w:val="none" w:sz="0" w:space="0" w:color="auto"/>
                                                <w:left w:val="none" w:sz="0" w:space="0" w:color="auto"/>
                                                <w:bottom w:val="none" w:sz="0" w:space="0" w:color="auto"/>
                                                <w:right w:val="none" w:sz="0" w:space="0" w:color="auto"/>
                                              </w:divBdr>
                                            </w:div>
                                            <w:div w:id="1010715784">
                                              <w:marLeft w:val="0"/>
                                              <w:marRight w:val="0"/>
                                              <w:marTop w:val="0"/>
                                              <w:marBottom w:val="0"/>
                                              <w:divBdr>
                                                <w:top w:val="none" w:sz="0" w:space="0" w:color="auto"/>
                                                <w:left w:val="none" w:sz="0" w:space="0" w:color="auto"/>
                                                <w:bottom w:val="none" w:sz="0" w:space="0" w:color="auto"/>
                                                <w:right w:val="none" w:sz="0" w:space="0" w:color="auto"/>
                                              </w:divBdr>
                                              <w:divsChild>
                                                <w:div w:id="499588446">
                                                  <w:marLeft w:val="0"/>
                                                  <w:marRight w:val="0"/>
                                                  <w:marTop w:val="0"/>
                                                  <w:marBottom w:val="0"/>
                                                  <w:divBdr>
                                                    <w:top w:val="none" w:sz="0" w:space="0" w:color="auto"/>
                                                    <w:left w:val="none" w:sz="0" w:space="0" w:color="auto"/>
                                                    <w:bottom w:val="none" w:sz="0" w:space="0" w:color="auto"/>
                                                    <w:right w:val="none" w:sz="0" w:space="0" w:color="auto"/>
                                                  </w:divBdr>
                                                  <w:divsChild>
                                                    <w:div w:id="1093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3534">
                          <w:marLeft w:val="0"/>
                          <w:marRight w:val="0"/>
                          <w:marTop w:val="0"/>
                          <w:marBottom w:val="0"/>
                          <w:divBdr>
                            <w:top w:val="none" w:sz="0" w:space="0" w:color="auto"/>
                            <w:left w:val="none" w:sz="0" w:space="0" w:color="auto"/>
                            <w:bottom w:val="none" w:sz="0" w:space="0" w:color="auto"/>
                            <w:right w:val="none" w:sz="0" w:space="0" w:color="auto"/>
                          </w:divBdr>
                          <w:divsChild>
                            <w:div w:id="555776974">
                              <w:marLeft w:val="0"/>
                              <w:marRight w:val="0"/>
                              <w:marTop w:val="0"/>
                              <w:marBottom w:val="0"/>
                              <w:divBdr>
                                <w:top w:val="none" w:sz="0" w:space="0" w:color="auto"/>
                                <w:left w:val="none" w:sz="0" w:space="0" w:color="auto"/>
                                <w:bottom w:val="none" w:sz="0" w:space="0" w:color="auto"/>
                                <w:right w:val="none" w:sz="0" w:space="0" w:color="auto"/>
                              </w:divBdr>
                              <w:divsChild>
                                <w:div w:id="256258629">
                                  <w:marLeft w:val="0"/>
                                  <w:marRight w:val="0"/>
                                  <w:marTop w:val="0"/>
                                  <w:marBottom w:val="0"/>
                                  <w:divBdr>
                                    <w:top w:val="none" w:sz="0" w:space="0" w:color="auto"/>
                                    <w:left w:val="none" w:sz="0" w:space="0" w:color="auto"/>
                                    <w:bottom w:val="none" w:sz="0" w:space="0" w:color="auto"/>
                                    <w:right w:val="none" w:sz="0" w:space="0" w:color="auto"/>
                                  </w:divBdr>
                                  <w:divsChild>
                                    <w:div w:id="5355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560173">
          <w:marLeft w:val="0"/>
          <w:marRight w:val="0"/>
          <w:marTop w:val="0"/>
          <w:marBottom w:val="0"/>
          <w:divBdr>
            <w:top w:val="none" w:sz="0" w:space="0" w:color="auto"/>
            <w:left w:val="none" w:sz="0" w:space="0" w:color="auto"/>
            <w:bottom w:val="none" w:sz="0" w:space="0" w:color="auto"/>
            <w:right w:val="none" w:sz="0" w:space="0" w:color="auto"/>
          </w:divBdr>
          <w:divsChild>
            <w:div w:id="26565544">
              <w:marLeft w:val="0"/>
              <w:marRight w:val="0"/>
              <w:marTop w:val="0"/>
              <w:marBottom w:val="0"/>
              <w:divBdr>
                <w:top w:val="none" w:sz="0" w:space="0" w:color="auto"/>
                <w:left w:val="none" w:sz="0" w:space="0" w:color="auto"/>
                <w:bottom w:val="none" w:sz="0" w:space="0" w:color="auto"/>
                <w:right w:val="none" w:sz="0" w:space="0" w:color="auto"/>
              </w:divBdr>
              <w:divsChild>
                <w:div w:id="315183627">
                  <w:marLeft w:val="0"/>
                  <w:marRight w:val="0"/>
                  <w:marTop w:val="0"/>
                  <w:marBottom w:val="0"/>
                  <w:divBdr>
                    <w:top w:val="none" w:sz="0" w:space="0" w:color="auto"/>
                    <w:left w:val="none" w:sz="0" w:space="0" w:color="auto"/>
                    <w:bottom w:val="none" w:sz="0" w:space="0" w:color="auto"/>
                    <w:right w:val="none" w:sz="0" w:space="0" w:color="auto"/>
                  </w:divBdr>
                  <w:divsChild>
                    <w:div w:id="1755322604">
                      <w:marLeft w:val="0"/>
                      <w:marRight w:val="0"/>
                      <w:marTop w:val="0"/>
                      <w:marBottom w:val="0"/>
                      <w:divBdr>
                        <w:top w:val="none" w:sz="0" w:space="0" w:color="auto"/>
                        <w:left w:val="none" w:sz="0" w:space="0" w:color="auto"/>
                        <w:bottom w:val="none" w:sz="0" w:space="0" w:color="auto"/>
                        <w:right w:val="none" w:sz="0" w:space="0" w:color="auto"/>
                      </w:divBdr>
                      <w:divsChild>
                        <w:div w:id="1330795972">
                          <w:marLeft w:val="0"/>
                          <w:marRight w:val="0"/>
                          <w:marTop w:val="0"/>
                          <w:marBottom w:val="0"/>
                          <w:divBdr>
                            <w:top w:val="none" w:sz="0" w:space="0" w:color="auto"/>
                            <w:left w:val="none" w:sz="0" w:space="0" w:color="auto"/>
                            <w:bottom w:val="none" w:sz="0" w:space="0" w:color="auto"/>
                            <w:right w:val="none" w:sz="0" w:space="0" w:color="auto"/>
                          </w:divBdr>
                          <w:divsChild>
                            <w:div w:id="1675179981">
                              <w:marLeft w:val="0"/>
                              <w:marRight w:val="0"/>
                              <w:marTop w:val="0"/>
                              <w:marBottom w:val="0"/>
                              <w:divBdr>
                                <w:top w:val="none" w:sz="0" w:space="0" w:color="auto"/>
                                <w:left w:val="none" w:sz="0" w:space="0" w:color="auto"/>
                                <w:bottom w:val="none" w:sz="0" w:space="0" w:color="auto"/>
                                <w:right w:val="none" w:sz="0" w:space="0" w:color="auto"/>
                              </w:divBdr>
                              <w:divsChild>
                                <w:div w:id="73359129">
                                  <w:marLeft w:val="0"/>
                                  <w:marRight w:val="0"/>
                                  <w:marTop w:val="0"/>
                                  <w:marBottom w:val="0"/>
                                  <w:divBdr>
                                    <w:top w:val="none" w:sz="0" w:space="0" w:color="auto"/>
                                    <w:left w:val="none" w:sz="0" w:space="0" w:color="auto"/>
                                    <w:bottom w:val="none" w:sz="0" w:space="0" w:color="auto"/>
                                    <w:right w:val="none" w:sz="0" w:space="0" w:color="auto"/>
                                  </w:divBdr>
                                  <w:divsChild>
                                    <w:div w:id="1574386772">
                                      <w:marLeft w:val="0"/>
                                      <w:marRight w:val="0"/>
                                      <w:marTop w:val="0"/>
                                      <w:marBottom w:val="0"/>
                                      <w:divBdr>
                                        <w:top w:val="none" w:sz="0" w:space="0" w:color="auto"/>
                                        <w:left w:val="none" w:sz="0" w:space="0" w:color="auto"/>
                                        <w:bottom w:val="none" w:sz="0" w:space="0" w:color="auto"/>
                                        <w:right w:val="none" w:sz="0" w:space="0" w:color="auto"/>
                                      </w:divBdr>
                                      <w:divsChild>
                                        <w:div w:id="1661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034789">
          <w:marLeft w:val="0"/>
          <w:marRight w:val="0"/>
          <w:marTop w:val="0"/>
          <w:marBottom w:val="0"/>
          <w:divBdr>
            <w:top w:val="none" w:sz="0" w:space="0" w:color="auto"/>
            <w:left w:val="none" w:sz="0" w:space="0" w:color="auto"/>
            <w:bottom w:val="none" w:sz="0" w:space="0" w:color="auto"/>
            <w:right w:val="none" w:sz="0" w:space="0" w:color="auto"/>
          </w:divBdr>
          <w:divsChild>
            <w:div w:id="2072148661">
              <w:marLeft w:val="0"/>
              <w:marRight w:val="0"/>
              <w:marTop w:val="0"/>
              <w:marBottom w:val="0"/>
              <w:divBdr>
                <w:top w:val="none" w:sz="0" w:space="0" w:color="auto"/>
                <w:left w:val="none" w:sz="0" w:space="0" w:color="auto"/>
                <w:bottom w:val="none" w:sz="0" w:space="0" w:color="auto"/>
                <w:right w:val="none" w:sz="0" w:space="0" w:color="auto"/>
              </w:divBdr>
              <w:divsChild>
                <w:div w:id="985859527">
                  <w:marLeft w:val="0"/>
                  <w:marRight w:val="0"/>
                  <w:marTop w:val="0"/>
                  <w:marBottom w:val="0"/>
                  <w:divBdr>
                    <w:top w:val="none" w:sz="0" w:space="0" w:color="auto"/>
                    <w:left w:val="none" w:sz="0" w:space="0" w:color="auto"/>
                    <w:bottom w:val="none" w:sz="0" w:space="0" w:color="auto"/>
                    <w:right w:val="none" w:sz="0" w:space="0" w:color="auto"/>
                  </w:divBdr>
                  <w:divsChild>
                    <w:div w:id="1992709491">
                      <w:marLeft w:val="0"/>
                      <w:marRight w:val="0"/>
                      <w:marTop w:val="0"/>
                      <w:marBottom w:val="0"/>
                      <w:divBdr>
                        <w:top w:val="none" w:sz="0" w:space="0" w:color="auto"/>
                        <w:left w:val="none" w:sz="0" w:space="0" w:color="auto"/>
                        <w:bottom w:val="none" w:sz="0" w:space="0" w:color="auto"/>
                        <w:right w:val="none" w:sz="0" w:space="0" w:color="auto"/>
                      </w:divBdr>
                      <w:divsChild>
                        <w:div w:id="960456424">
                          <w:marLeft w:val="0"/>
                          <w:marRight w:val="0"/>
                          <w:marTop w:val="0"/>
                          <w:marBottom w:val="0"/>
                          <w:divBdr>
                            <w:top w:val="none" w:sz="0" w:space="0" w:color="auto"/>
                            <w:left w:val="none" w:sz="0" w:space="0" w:color="auto"/>
                            <w:bottom w:val="none" w:sz="0" w:space="0" w:color="auto"/>
                            <w:right w:val="none" w:sz="0" w:space="0" w:color="auto"/>
                          </w:divBdr>
                          <w:divsChild>
                            <w:div w:id="1439790617">
                              <w:marLeft w:val="0"/>
                              <w:marRight w:val="0"/>
                              <w:marTop w:val="0"/>
                              <w:marBottom w:val="0"/>
                              <w:divBdr>
                                <w:top w:val="none" w:sz="0" w:space="0" w:color="auto"/>
                                <w:left w:val="none" w:sz="0" w:space="0" w:color="auto"/>
                                <w:bottom w:val="none" w:sz="0" w:space="0" w:color="auto"/>
                                <w:right w:val="none" w:sz="0" w:space="0" w:color="auto"/>
                              </w:divBdr>
                              <w:divsChild>
                                <w:div w:id="13159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00180">
                  <w:marLeft w:val="0"/>
                  <w:marRight w:val="0"/>
                  <w:marTop w:val="0"/>
                  <w:marBottom w:val="0"/>
                  <w:divBdr>
                    <w:top w:val="none" w:sz="0" w:space="0" w:color="auto"/>
                    <w:left w:val="none" w:sz="0" w:space="0" w:color="auto"/>
                    <w:bottom w:val="none" w:sz="0" w:space="0" w:color="auto"/>
                    <w:right w:val="none" w:sz="0" w:space="0" w:color="auto"/>
                  </w:divBdr>
                  <w:divsChild>
                    <w:div w:id="869223535">
                      <w:marLeft w:val="0"/>
                      <w:marRight w:val="0"/>
                      <w:marTop w:val="0"/>
                      <w:marBottom w:val="0"/>
                      <w:divBdr>
                        <w:top w:val="none" w:sz="0" w:space="0" w:color="auto"/>
                        <w:left w:val="none" w:sz="0" w:space="0" w:color="auto"/>
                        <w:bottom w:val="none" w:sz="0" w:space="0" w:color="auto"/>
                        <w:right w:val="none" w:sz="0" w:space="0" w:color="auto"/>
                      </w:divBdr>
                      <w:divsChild>
                        <w:div w:id="1824811546">
                          <w:marLeft w:val="0"/>
                          <w:marRight w:val="0"/>
                          <w:marTop w:val="0"/>
                          <w:marBottom w:val="0"/>
                          <w:divBdr>
                            <w:top w:val="none" w:sz="0" w:space="0" w:color="auto"/>
                            <w:left w:val="none" w:sz="0" w:space="0" w:color="auto"/>
                            <w:bottom w:val="none" w:sz="0" w:space="0" w:color="auto"/>
                            <w:right w:val="none" w:sz="0" w:space="0" w:color="auto"/>
                          </w:divBdr>
                          <w:divsChild>
                            <w:div w:id="806968032">
                              <w:marLeft w:val="0"/>
                              <w:marRight w:val="0"/>
                              <w:marTop w:val="0"/>
                              <w:marBottom w:val="0"/>
                              <w:divBdr>
                                <w:top w:val="none" w:sz="0" w:space="0" w:color="auto"/>
                                <w:left w:val="none" w:sz="0" w:space="0" w:color="auto"/>
                                <w:bottom w:val="none" w:sz="0" w:space="0" w:color="auto"/>
                                <w:right w:val="none" w:sz="0" w:space="0" w:color="auto"/>
                              </w:divBdr>
                              <w:divsChild>
                                <w:div w:id="1619529470">
                                  <w:marLeft w:val="0"/>
                                  <w:marRight w:val="0"/>
                                  <w:marTop w:val="0"/>
                                  <w:marBottom w:val="0"/>
                                  <w:divBdr>
                                    <w:top w:val="none" w:sz="0" w:space="0" w:color="auto"/>
                                    <w:left w:val="none" w:sz="0" w:space="0" w:color="auto"/>
                                    <w:bottom w:val="none" w:sz="0" w:space="0" w:color="auto"/>
                                    <w:right w:val="none" w:sz="0" w:space="0" w:color="auto"/>
                                  </w:divBdr>
                                  <w:divsChild>
                                    <w:div w:id="89396078">
                                      <w:marLeft w:val="0"/>
                                      <w:marRight w:val="0"/>
                                      <w:marTop w:val="0"/>
                                      <w:marBottom w:val="0"/>
                                      <w:divBdr>
                                        <w:top w:val="none" w:sz="0" w:space="0" w:color="auto"/>
                                        <w:left w:val="none" w:sz="0" w:space="0" w:color="auto"/>
                                        <w:bottom w:val="none" w:sz="0" w:space="0" w:color="auto"/>
                                        <w:right w:val="none" w:sz="0" w:space="0" w:color="auto"/>
                                      </w:divBdr>
                                      <w:divsChild>
                                        <w:div w:id="1081759497">
                                          <w:marLeft w:val="0"/>
                                          <w:marRight w:val="0"/>
                                          <w:marTop w:val="0"/>
                                          <w:marBottom w:val="0"/>
                                          <w:divBdr>
                                            <w:top w:val="none" w:sz="0" w:space="0" w:color="auto"/>
                                            <w:left w:val="none" w:sz="0" w:space="0" w:color="auto"/>
                                            <w:bottom w:val="none" w:sz="0" w:space="0" w:color="auto"/>
                                            <w:right w:val="none" w:sz="0" w:space="0" w:color="auto"/>
                                          </w:divBdr>
                                          <w:divsChild>
                                            <w:div w:id="1872568952">
                                              <w:marLeft w:val="0"/>
                                              <w:marRight w:val="0"/>
                                              <w:marTop w:val="0"/>
                                              <w:marBottom w:val="0"/>
                                              <w:divBdr>
                                                <w:top w:val="none" w:sz="0" w:space="0" w:color="auto"/>
                                                <w:left w:val="none" w:sz="0" w:space="0" w:color="auto"/>
                                                <w:bottom w:val="none" w:sz="0" w:space="0" w:color="auto"/>
                                                <w:right w:val="none" w:sz="0" w:space="0" w:color="auto"/>
                                              </w:divBdr>
                                            </w:div>
                                            <w:div w:id="307901500">
                                              <w:marLeft w:val="0"/>
                                              <w:marRight w:val="0"/>
                                              <w:marTop w:val="0"/>
                                              <w:marBottom w:val="0"/>
                                              <w:divBdr>
                                                <w:top w:val="none" w:sz="0" w:space="0" w:color="auto"/>
                                                <w:left w:val="none" w:sz="0" w:space="0" w:color="auto"/>
                                                <w:bottom w:val="none" w:sz="0" w:space="0" w:color="auto"/>
                                                <w:right w:val="none" w:sz="0" w:space="0" w:color="auto"/>
                                              </w:divBdr>
                                              <w:divsChild>
                                                <w:div w:id="416563548">
                                                  <w:marLeft w:val="0"/>
                                                  <w:marRight w:val="0"/>
                                                  <w:marTop w:val="0"/>
                                                  <w:marBottom w:val="0"/>
                                                  <w:divBdr>
                                                    <w:top w:val="none" w:sz="0" w:space="0" w:color="auto"/>
                                                    <w:left w:val="none" w:sz="0" w:space="0" w:color="auto"/>
                                                    <w:bottom w:val="none" w:sz="0" w:space="0" w:color="auto"/>
                                                    <w:right w:val="none" w:sz="0" w:space="0" w:color="auto"/>
                                                  </w:divBdr>
                                                  <w:divsChild>
                                                    <w:div w:id="16152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6066">
                          <w:marLeft w:val="0"/>
                          <w:marRight w:val="0"/>
                          <w:marTop w:val="0"/>
                          <w:marBottom w:val="0"/>
                          <w:divBdr>
                            <w:top w:val="none" w:sz="0" w:space="0" w:color="auto"/>
                            <w:left w:val="none" w:sz="0" w:space="0" w:color="auto"/>
                            <w:bottom w:val="none" w:sz="0" w:space="0" w:color="auto"/>
                            <w:right w:val="none" w:sz="0" w:space="0" w:color="auto"/>
                          </w:divBdr>
                          <w:divsChild>
                            <w:div w:id="173884121">
                              <w:marLeft w:val="0"/>
                              <w:marRight w:val="0"/>
                              <w:marTop w:val="0"/>
                              <w:marBottom w:val="0"/>
                              <w:divBdr>
                                <w:top w:val="none" w:sz="0" w:space="0" w:color="auto"/>
                                <w:left w:val="none" w:sz="0" w:space="0" w:color="auto"/>
                                <w:bottom w:val="none" w:sz="0" w:space="0" w:color="auto"/>
                                <w:right w:val="none" w:sz="0" w:space="0" w:color="auto"/>
                              </w:divBdr>
                              <w:divsChild>
                                <w:div w:id="180050373">
                                  <w:marLeft w:val="0"/>
                                  <w:marRight w:val="0"/>
                                  <w:marTop w:val="0"/>
                                  <w:marBottom w:val="0"/>
                                  <w:divBdr>
                                    <w:top w:val="none" w:sz="0" w:space="0" w:color="auto"/>
                                    <w:left w:val="none" w:sz="0" w:space="0" w:color="auto"/>
                                    <w:bottom w:val="none" w:sz="0" w:space="0" w:color="auto"/>
                                    <w:right w:val="none" w:sz="0" w:space="0" w:color="auto"/>
                                  </w:divBdr>
                                  <w:divsChild>
                                    <w:div w:id="5414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229311">
          <w:marLeft w:val="0"/>
          <w:marRight w:val="0"/>
          <w:marTop w:val="0"/>
          <w:marBottom w:val="0"/>
          <w:divBdr>
            <w:top w:val="none" w:sz="0" w:space="0" w:color="auto"/>
            <w:left w:val="none" w:sz="0" w:space="0" w:color="auto"/>
            <w:bottom w:val="none" w:sz="0" w:space="0" w:color="auto"/>
            <w:right w:val="none" w:sz="0" w:space="0" w:color="auto"/>
          </w:divBdr>
          <w:divsChild>
            <w:div w:id="1722557582">
              <w:marLeft w:val="0"/>
              <w:marRight w:val="0"/>
              <w:marTop w:val="0"/>
              <w:marBottom w:val="0"/>
              <w:divBdr>
                <w:top w:val="none" w:sz="0" w:space="0" w:color="auto"/>
                <w:left w:val="none" w:sz="0" w:space="0" w:color="auto"/>
                <w:bottom w:val="none" w:sz="0" w:space="0" w:color="auto"/>
                <w:right w:val="none" w:sz="0" w:space="0" w:color="auto"/>
              </w:divBdr>
              <w:divsChild>
                <w:div w:id="1057362544">
                  <w:marLeft w:val="0"/>
                  <w:marRight w:val="0"/>
                  <w:marTop w:val="0"/>
                  <w:marBottom w:val="0"/>
                  <w:divBdr>
                    <w:top w:val="none" w:sz="0" w:space="0" w:color="auto"/>
                    <w:left w:val="none" w:sz="0" w:space="0" w:color="auto"/>
                    <w:bottom w:val="none" w:sz="0" w:space="0" w:color="auto"/>
                    <w:right w:val="none" w:sz="0" w:space="0" w:color="auto"/>
                  </w:divBdr>
                  <w:divsChild>
                    <w:div w:id="867066041">
                      <w:marLeft w:val="0"/>
                      <w:marRight w:val="0"/>
                      <w:marTop w:val="0"/>
                      <w:marBottom w:val="0"/>
                      <w:divBdr>
                        <w:top w:val="none" w:sz="0" w:space="0" w:color="auto"/>
                        <w:left w:val="none" w:sz="0" w:space="0" w:color="auto"/>
                        <w:bottom w:val="none" w:sz="0" w:space="0" w:color="auto"/>
                        <w:right w:val="none" w:sz="0" w:space="0" w:color="auto"/>
                      </w:divBdr>
                      <w:divsChild>
                        <w:div w:id="535847694">
                          <w:marLeft w:val="0"/>
                          <w:marRight w:val="0"/>
                          <w:marTop w:val="0"/>
                          <w:marBottom w:val="0"/>
                          <w:divBdr>
                            <w:top w:val="none" w:sz="0" w:space="0" w:color="auto"/>
                            <w:left w:val="none" w:sz="0" w:space="0" w:color="auto"/>
                            <w:bottom w:val="none" w:sz="0" w:space="0" w:color="auto"/>
                            <w:right w:val="none" w:sz="0" w:space="0" w:color="auto"/>
                          </w:divBdr>
                          <w:divsChild>
                            <w:div w:id="172764931">
                              <w:marLeft w:val="0"/>
                              <w:marRight w:val="0"/>
                              <w:marTop w:val="0"/>
                              <w:marBottom w:val="0"/>
                              <w:divBdr>
                                <w:top w:val="none" w:sz="0" w:space="0" w:color="auto"/>
                                <w:left w:val="none" w:sz="0" w:space="0" w:color="auto"/>
                                <w:bottom w:val="none" w:sz="0" w:space="0" w:color="auto"/>
                                <w:right w:val="none" w:sz="0" w:space="0" w:color="auto"/>
                              </w:divBdr>
                              <w:divsChild>
                                <w:div w:id="1704212130">
                                  <w:marLeft w:val="0"/>
                                  <w:marRight w:val="0"/>
                                  <w:marTop w:val="0"/>
                                  <w:marBottom w:val="0"/>
                                  <w:divBdr>
                                    <w:top w:val="none" w:sz="0" w:space="0" w:color="auto"/>
                                    <w:left w:val="none" w:sz="0" w:space="0" w:color="auto"/>
                                    <w:bottom w:val="none" w:sz="0" w:space="0" w:color="auto"/>
                                    <w:right w:val="none" w:sz="0" w:space="0" w:color="auto"/>
                                  </w:divBdr>
                                  <w:divsChild>
                                    <w:div w:id="75980369">
                                      <w:marLeft w:val="0"/>
                                      <w:marRight w:val="0"/>
                                      <w:marTop w:val="0"/>
                                      <w:marBottom w:val="0"/>
                                      <w:divBdr>
                                        <w:top w:val="none" w:sz="0" w:space="0" w:color="auto"/>
                                        <w:left w:val="none" w:sz="0" w:space="0" w:color="auto"/>
                                        <w:bottom w:val="none" w:sz="0" w:space="0" w:color="auto"/>
                                        <w:right w:val="none" w:sz="0" w:space="0" w:color="auto"/>
                                      </w:divBdr>
                                      <w:divsChild>
                                        <w:div w:id="247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139881">
          <w:marLeft w:val="0"/>
          <w:marRight w:val="0"/>
          <w:marTop w:val="0"/>
          <w:marBottom w:val="0"/>
          <w:divBdr>
            <w:top w:val="none" w:sz="0" w:space="0" w:color="auto"/>
            <w:left w:val="none" w:sz="0" w:space="0" w:color="auto"/>
            <w:bottom w:val="none" w:sz="0" w:space="0" w:color="auto"/>
            <w:right w:val="none" w:sz="0" w:space="0" w:color="auto"/>
          </w:divBdr>
          <w:divsChild>
            <w:div w:id="1938519892">
              <w:marLeft w:val="0"/>
              <w:marRight w:val="0"/>
              <w:marTop w:val="0"/>
              <w:marBottom w:val="0"/>
              <w:divBdr>
                <w:top w:val="none" w:sz="0" w:space="0" w:color="auto"/>
                <w:left w:val="none" w:sz="0" w:space="0" w:color="auto"/>
                <w:bottom w:val="none" w:sz="0" w:space="0" w:color="auto"/>
                <w:right w:val="none" w:sz="0" w:space="0" w:color="auto"/>
              </w:divBdr>
              <w:divsChild>
                <w:div w:id="1852452283">
                  <w:marLeft w:val="0"/>
                  <w:marRight w:val="0"/>
                  <w:marTop w:val="0"/>
                  <w:marBottom w:val="0"/>
                  <w:divBdr>
                    <w:top w:val="none" w:sz="0" w:space="0" w:color="auto"/>
                    <w:left w:val="none" w:sz="0" w:space="0" w:color="auto"/>
                    <w:bottom w:val="none" w:sz="0" w:space="0" w:color="auto"/>
                    <w:right w:val="none" w:sz="0" w:space="0" w:color="auto"/>
                  </w:divBdr>
                  <w:divsChild>
                    <w:div w:id="1195970697">
                      <w:marLeft w:val="0"/>
                      <w:marRight w:val="0"/>
                      <w:marTop w:val="0"/>
                      <w:marBottom w:val="0"/>
                      <w:divBdr>
                        <w:top w:val="none" w:sz="0" w:space="0" w:color="auto"/>
                        <w:left w:val="none" w:sz="0" w:space="0" w:color="auto"/>
                        <w:bottom w:val="none" w:sz="0" w:space="0" w:color="auto"/>
                        <w:right w:val="none" w:sz="0" w:space="0" w:color="auto"/>
                      </w:divBdr>
                      <w:divsChild>
                        <w:div w:id="1018313667">
                          <w:marLeft w:val="0"/>
                          <w:marRight w:val="0"/>
                          <w:marTop w:val="0"/>
                          <w:marBottom w:val="0"/>
                          <w:divBdr>
                            <w:top w:val="none" w:sz="0" w:space="0" w:color="auto"/>
                            <w:left w:val="none" w:sz="0" w:space="0" w:color="auto"/>
                            <w:bottom w:val="none" w:sz="0" w:space="0" w:color="auto"/>
                            <w:right w:val="none" w:sz="0" w:space="0" w:color="auto"/>
                          </w:divBdr>
                          <w:divsChild>
                            <w:div w:id="1214150906">
                              <w:marLeft w:val="0"/>
                              <w:marRight w:val="0"/>
                              <w:marTop w:val="0"/>
                              <w:marBottom w:val="0"/>
                              <w:divBdr>
                                <w:top w:val="none" w:sz="0" w:space="0" w:color="auto"/>
                                <w:left w:val="none" w:sz="0" w:space="0" w:color="auto"/>
                                <w:bottom w:val="none" w:sz="0" w:space="0" w:color="auto"/>
                                <w:right w:val="none" w:sz="0" w:space="0" w:color="auto"/>
                              </w:divBdr>
                              <w:divsChild>
                                <w:div w:id="6899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5836">
                  <w:marLeft w:val="0"/>
                  <w:marRight w:val="0"/>
                  <w:marTop w:val="0"/>
                  <w:marBottom w:val="0"/>
                  <w:divBdr>
                    <w:top w:val="none" w:sz="0" w:space="0" w:color="auto"/>
                    <w:left w:val="none" w:sz="0" w:space="0" w:color="auto"/>
                    <w:bottom w:val="none" w:sz="0" w:space="0" w:color="auto"/>
                    <w:right w:val="none" w:sz="0" w:space="0" w:color="auto"/>
                  </w:divBdr>
                  <w:divsChild>
                    <w:div w:id="1514149077">
                      <w:marLeft w:val="0"/>
                      <w:marRight w:val="0"/>
                      <w:marTop w:val="0"/>
                      <w:marBottom w:val="0"/>
                      <w:divBdr>
                        <w:top w:val="none" w:sz="0" w:space="0" w:color="auto"/>
                        <w:left w:val="none" w:sz="0" w:space="0" w:color="auto"/>
                        <w:bottom w:val="none" w:sz="0" w:space="0" w:color="auto"/>
                        <w:right w:val="none" w:sz="0" w:space="0" w:color="auto"/>
                      </w:divBdr>
                      <w:divsChild>
                        <w:div w:id="110783236">
                          <w:marLeft w:val="0"/>
                          <w:marRight w:val="0"/>
                          <w:marTop w:val="0"/>
                          <w:marBottom w:val="0"/>
                          <w:divBdr>
                            <w:top w:val="none" w:sz="0" w:space="0" w:color="auto"/>
                            <w:left w:val="none" w:sz="0" w:space="0" w:color="auto"/>
                            <w:bottom w:val="none" w:sz="0" w:space="0" w:color="auto"/>
                            <w:right w:val="none" w:sz="0" w:space="0" w:color="auto"/>
                          </w:divBdr>
                          <w:divsChild>
                            <w:div w:id="1259674833">
                              <w:marLeft w:val="0"/>
                              <w:marRight w:val="0"/>
                              <w:marTop w:val="0"/>
                              <w:marBottom w:val="0"/>
                              <w:divBdr>
                                <w:top w:val="none" w:sz="0" w:space="0" w:color="auto"/>
                                <w:left w:val="none" w:sz="0" w:space="0" w:color="auto"/>
                                <w:bottom w:val="none" w:sz="0" w:space="0" w:color="auto"/>
                                <w:right w:val="none" w:sz="0" w:space="0" w:color="auto"/>
                              </w:divBdr>
                              <w:divsChild>
                                <w:div w:id="96214580">
                                  <w:marLeft w:val="0"/>
                                  <w:marRight w:val="0"/>
                                  <w:marTop w:val="0"/>
                                  <w:marBottom w:val="0"/>
                                  <w:divBdr>
                                    <w:top w:val="none" w:sz="0" w:space="0" w:color="auto"/>
                                    <w:left w:val="none" w:sz="0" w:space="0" w:color="auto"/>
                                    <w:bottom w:val="none" w:sz="0" w:space="0" w:color="auto"/>
                                    <w:right w:val="none" w:sz="0" w:space="0" w:color="auto"/>
                                  </w:divBdr>
                                  <w:divsChild>
                                    <w:div w:id="878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9833">
                          <w:marLeft w:val="0"/>
                          <w:marRight w:val="0"/>
                          <w:marTop w:val="0"/>
                          <w:marBottom w:val="0"/>
                          <w:divBdr>
                            <w:top w:val="none" w:sz="0" w:space="0" w:color="auto"/>
                            <w:left w:val="none" w:sz="0" w:space="0" w:color="auto"/>
                            <w:bottom w:val="none" w:sz="0" w:space="0" w:color="auto"/>
                            <w:right w:val="none" w:sz="0" w:space="0" w:color="auto"/>
                          </w:divBdr>
                          <w:divsChild>
                            <w:div w:id="1043289153">
                              <w:marLeft w:val="0"/>
                              <w:marRight w:val="0"/>
                              <w:marTop w:val="0"/>
                              <w:marBottom w:val="0"/>
                              <w:divBdr>
                                <w:top w:val="none" w:sz="0" w:space="0" w:color="auto"/>
                                <w:left w:val="none" w:sz="0" w:space="0" w:color="auto"/>
                                <w:bottom w:val="none" w:sz="0" w:space="0" w:color="auto"/>
                                <w:right w:val="none" w:sz="0" w:space="0" w:color="auto"/>
                              </w:divBdr>
                              <w:divsChild>
                                <w:div w:id="1492482392">
                                  <w:marLeft w:val="0"/>
                                  <w:marRight w:val="0"/>
                                  <w:marTop w:val="0"/>
                                  <w:marBottom w:val="0"/>
                                  <w:divBdr>
                                    <w:top w:val="none" w:sz="0" w:space="0" w:color="auto"/>
                                    <w:left w:val="none" w:sz="0" w:space="0" w:color="auto"/>
                                    <w:bottom w:val="none" w:sz="0" w:space="0" w:color="auto"/>
                                    <w:right w:val="none" w:sz="0" w:space="0" w:color="auto"/>
                                  </w:divBdr>
                                  <w:divsChild>
                                    <w:div w:id="5293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344287">
          <w:marLeft w:val="0"/>
          <w:marRight w:val="0"/>
          <w:marTop w:val="0"/>
          <w:marBottom w:val="0"/>
          <w:divBdr>
            <w:top w:val="none" w:sz="0" w:space="0" w:color="auto"/>
            <w:left w:val="none" w:sz="0" w:space="0" w:color="auto"/>
            <w:bottom w:val="none" w:sz="0" w:space="0" w:color="auto"/>
            <w:right w:val="none" w:sz="0" w:space="0" w:color="auto"/>
          </w:divBdr>
          <w:divsChild>
            <w:div w:id="1263343571">
              <w:marLeft w:val="0"/>
              <w:marRight w:val="0"/>
              <w:marTop w:val="0"/>
              <w:marBottom w:val="0"/>
              <w:divBdr>
                <w:top w:val="none" w:sz="0" w:space="0" w:color="auto"/>
                <w:left w:val="none" w:sz="0" w:space="0" w:color="auto"/>
                <w:bottom w:val="none" w:sz="0" w:space="0" w:color="auto"/>
                <w:right w:val="none" w:sz="0" w:space="0" w:color="auto"/>
              </w:divBdr>
              <w:divsChild>
                <w:div w:id="2076082127">
                  <w:marLeft w:val="0"/>
                  <w:marRight w:val="0"/>
                  <w:marTop w:val="0"/>
                  <w:marBottom w:val="0"/>
                  <w:divBdr>
                    <w:top w:val="none" w:sz="0" w:space="0" w:color="auto"/>
                    <w:left w:val="none" w:sz="0" w:space="0" w:color="auto"/>
                    <w:bottom w:val="none" w:sz="0" w:space="0" w:color="auto"/>
                    <w:right w:val="none" w:sz="0" w:space="0" w:color="auto"/>
                  </w:divBdr>
                  <w:divsChild>
                    <w:div w:id="1877961372">
                      <w:marLeft w:val="0"/>
                      <w:marRight w:val="0"/>
                      <w:marTop w:val="0"/>
                      <w:marBottom w:val="0"/>
                      <w:divBdr>
                        <w:top w:val="none" w:sz="0" w:space="0" w:color="auto"/>
                        <w:left w:val="none" w:sz="0" w:space="0" w:color="auto"/>
                        <w:bottom w:val="none" w:sz="0" w:space="0" w:color="auto"/>
                        <w:right w:val="none" w:sz="0" w:space="0" w:color="auto"/>
                      </w:divBdr>
                      <w:divsChild>
                        <w:div w:id="2127118297">
                          <w:marLeft w:val="0"/>
                          <w:marRight w:val="0"/>
                          <w:marTop w:val="0"/>
                          <w:marBottom w:val="0"/>
                          <w:divBdr>
                            <w:top w:val="none" w:sz="0" w:space="0" w:color="auto"/>
                            <w:left w:val="none" w:sz="0" w:space="0" w:color="auto"/>
                            <w:bottom w:val="none" w:sz="0" w:space="0" w:color="auto"/>
                            <w:right w:val="none" w:sz="0" w:space="0" w:color="auto"/>
                          </w:divBdr>
                          <w:divsChild>
                            <w:div w:id="104471510">
                              <w:marLeft w:val="0"/>
                              <w:marRight w:val="0"/>
                              <w:marTop w:val="0"/>
                              <w:marBottom w:val="0"/>
                              <w:divBdr>
                                <w:top w:val="none" w:sz="0" w:space="0" w:color="auto"/>
                                <w:left w:val="none" w:sz="0" w:space="0" w:color="auto"/>
                                <w:bottom w:val="none" w:sz="0" w:space="0" w:color="auto"/>
                                <w:right w:val="none" w:sz="0" w:space="0" w:color="auto"/>
                              </w:divBdr>
                              <w:divsChild>
                                <w:div w:id="242616851">
                                  <w:marLeft w:val="0"/>
                                  <w:marRight w:val="0"/>
                                  <w:marTop w:val="0"/>
                                  <w:marBottom w:val="0"/>
                                  <w:divBdr>
                                    <w:top w:val="none" w:sz="0" w:space="0" w:color="auto"/>
                                    <w:left w:val="none" w:sz="0" w:space="0" w:color="auto"/>
                                    <w:bottom w:val="none" w:sz="0" w:space="0" w:color="auto"/>
                                    <w:right w:val="none" w:sz="0" w:space="0" w:color="auto"/>
                                  </w:divBdr>
                                  <w:divsChild>
                                    <w:div w:id="1572613434">
                                      <w:marLeft w:val="0"/>
                                      <w:marRight w:val="0"/>
                                      <w:marTop w:val="0"/>
                                      <w:marBottom w:val="0"/>
                                      <w:divBdr>
                                        <w:top w:val="none" w:sz="0" w:space="0" w:color="auto"/>
                                        <w:left w:val="none" w:sz="0" w:space="0" w:color="auto"/>
                                        <w:bottom w:val="none" w:sz="0" w:space="0" w:color="auto"/>
                                        <w:right w:val="none" w:sz="0" w:space="0" w:color="auto"/>
                                      </w:divBdr>
                                      <w:divsChild>
                                        <w:div w:id="8763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89288">
          <w:marLeft w:val="0"/>
          <w:marRight w:val="0"/>
          <w:marTop w:val="0"/>
          <w:marBottom w:val="0"/>
          <w:divBdr>
            <w:top w:val="none" w:sz="0" w:space="0" w:color="auto"/>
            <w:left w:val="none" w:sz="0" w:space="0" w:color="auto"/>
            <w:bottom w:val="none" w:sz="0" w:space="0" w:color="auto"/>
            <w:right w:val="none" w:sz="0" w:space="0" w:color="auto"/>
          </w:divBdr>
          <w:divsChild>
            <w:div w:id="1018584368">
              <w:marLeft w:val="0"/>
              <w:marRight w:val="0"/>
              <w:marTop w:val="0"/>
              <w:marBottom w:val="0"/>
              <w:divBdr>
                <w:top w:val="none" w:sz="0" w:space="0" w:color="auto"/>
                <w:left w:val="none" w:sz="0" w:space="0" w:color="auto"/>
                <w:bottom w:val="none" w:sz="0" w:space="0" w:color="auto"/>
                <w:right w:val="none" w:sz="0" w:space="0" w:color="auto"/>
              </w:divBdr>
              <w:divsChild>
                <w:div w:id="2076470497">
                  <w:marLeft w:val="0"/>
                  <w:marRight w:val="0"/>
                  <w:marTop w:val="0"/>
                  <w:marBottom w:val="0"/>
                  <w:divBdr>
                    <w:top w:val="none" w:sz="0" w:space="0" w:color="auto"/>
                    <w:left w:val="none" w:sz="0" w:space="0" w:color="auto"/>
                    <w:bottom w:val="none" w:sz="0" w:space="0" w:color="auto"/>
                    <w:right w:val="none" w:sz="0" w:space="0" w:color="auto"/>
                  </w:divBdr>
                  <w:divsChild>
                    <w:div w:id="241794103">
                      <w:marLeft w:val="0"/>
                      <w:marRight w:val="0"/>
                      <w:marTop w:val="0"/>
                      <w:marBottom w:val="0"/>
                      <w:divBdr>
                        <w:top w:val="none" w:sz="0" w:space="0" w:color="auto"/>
                        <w:left w:val="none" w:sz="0" w:space="0" w:color="auto"/>
                        <w:bottom w:val="none" w:sz="0" w:space="0" w:color="auto"/>
                        <w:right w:val="none" w:sz="0" w:space="0" w:color="auto"/>
                      </w:divBdr>
                      <w:divsChild>
                        <w:div w:id="1920752403">
                          <w:marLeft w:val="0"/>
                          <w:marRight w:val="0"/>
                          <w:marTop w:val="0"/>
                          <w:marBottom w:val="0"/>
                          <w:divBdr>
                            <w:top w:val="none" w:sz="0" w:space="0" w:color="auto"/>
                            <w:left w:val="none" w:sz="0" w:space="0" w:color="auto"/>
                            <w:bottom w:val="none" w:sz="0" w:space="0" w:color="auto"/>
                            <w:right w:val="none" w:sz="0" w:space="0" w:color="auto"/>
                          </w:divBdr>
                          <w:divsChild>
                            <w:div w:id="180246570">
                              <w:marLeft w:val="0"/>
                              <w:marRight w:val="0"/>
                              <w:marTop w:val="0"/>
                              <w:marBottom w:val="0"/>
                              <w:divBdr>
                                <w:top w:val="none" w:sz="0" w:space="0" w:color="auto"/>
                                <w:left w:val="none" w:sz="0" w:space="0" w:color="auto"/>
                                <w:bottom w:val="none" w:sz="0" w:space="0" w:color="auto"/>
                                <w:right w:val="none" w:sz="0" w:space="0" w:color="auto"/>
                              </w:divBdr>
                              <w:divsChild>
                                <w:div w:id="13631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1085">
                  <w:marLeft w:val="0"/>
                  <w:marRight w:val="0"/>
                  <w:marTop w:val="0"/>
                  <w:marBottom w:val="0"/>
                  <w:divBdr>
                    <w:top w:val="none" w:sz="0" w:space="0" w:color="auto"/>
                    <w:left w:val="none" w:sz="0" w:space="0" w:color="auto"/>
                    <w:bottom w:val="none" w:sz="0" w:space="0" w:color="auto"/>
                    <w:right w:val="none" w:sz="0" w:space="0" w:color="auto"/>
                  </w:divBdr>
                  <w:divsChild>
                    <w:div w:id="918946376">
                      <w:marLeft w:val="0"/>
                      <w:marRight w:val="0"/>
                      <w:marTop w:val="0"/>
                      <w:marBottom w:val="0"/>
                      <w:divBdr>
                        <w:top w:val="none" w:sz="0" w:space="0" w:color="auto"/>
                        <w:left w:val="none" w:sz="0" w:space="0" w:color="auto"/>
                        <w:bottom w:val="none" w:sz="0" w:space="0" w:color="auto"/>
                        <w:right w:val="none" w:sz="0" w:space="0" w:color="auto"/>
                      </w:divBdr>
                      <w:divsChild>
                        <w:div w:id="419258874">
                          <w:marLeft w:val="0"/>
                          <w:marRight w:val="0"/>
                          <w:marTop w:val="0"/>
                          <w:marBottom w:val="0"/>
                          <w:divBdr>
                            <w:top w:val="none" w:sz="0" w:space="0" w:color="auto"/>
                            <w:left w:val="none" w:sz="0" w:space="0" w:color="auto"/>
                            <w:bottom w:val="none" w:sz="0" w:space="0" w:color="auto"/>
                            <w:right w:val="none" w:sz="0" w:space="0" w:color="auto"/>
                          </w:divBdr>
                          <w:divsChild>
                            <w:div w:id="1763450876">
                              <w:marLeft w:val="0"/>
                              <w:marRight w:val="0"/>
                              <w:marTop w:val="0"/>
                              <w:marBottom w:val="0"/>
                              <w:divBdr>
                                <w:top w:val="none" w:sz="0" w:space="0" w:color="auto"/>
                                <w:left w:val="none" w:sz="0" w:space="0" w:color="auto"/>
                                <w:bottom w:val="none" w:sz="0" w:space="0" w:color="auto"/>
                                <w:right w:val="none" w:sz="0" w:space="0" w:color="auto"/>
                              </w:divBdr>
                              <w:divsChild>
                                <w:div w:id="1984196228">
                                  <w:marLeft w:val="0"/>
                                  <w:marRight w:val="0"/>
                                  <w:marTop w:val="0"/>
                                  <w:marBottom w:val="0"/>
                                  <w:divBdr>
                                    <w:top w:val="none" w:sz="0" w:space="0" w:color="auto"/>
                                    <w:left w:val="none" w:sz="0" w:space="0" w:color="auto"/>
                                    <w:bottom w:val="none" w:sz="0" w:space="0" w:color="auto"/>
                                    <w:right w:val="none" w:sz="0" w:space="0" w:color="auto"/>
                                  </w:divBdr>
                                  <w:divsChild>
                                    <w:div w:id="2660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6141">
                          <w:marLeft w:val="0"/>
                          <w:marRight w:val="0"/>
                          <w:marTop w:val="0"/>
                          <w:marBottom w:val="0"/>
                          <w:divBdr>
                            <w:top w:val="none" w:sz="0" w:space="0" w:color="auto"/>
                            <w:left w:val="none" w:sz="0" w:space="0" w:color="auto"/>
                            <w:bottom w:val="none" w:sz="0" w:space="0" w:color="auto"/>
                            <w:right w:val="none" w:sz="0" w:space="0" w:color="auto"/>
                          </w:divBdr>
                          <w:divsChild>
                            <w:div w:id="876509242">
                              <w:marLeft w:val="0"/>
                              <w:marRight w:val="0"/>
                              <w:marTop w:val="0"/>
                              <w:marBottom w:val="0"/>
                              <w:divBdr>
                                <w:top w:val="none" w:sz="0" w:space="0" w:color="auto"/>
                                <w:left w:val="none" w:sz="0" w:space="0" w:color="auto"/>
                                <w:bottom w:val="none" w:sz="0" w:space="0" w:color="auto"/>
                                <w:right w:val="none" w:sz="0" w:space="0" w:color="auto"/>
                              </w:divBdr>
                              <w:divsChild>
                                <w:div w:id="1011493575">
                                  <w:marLeft w:val="0"/>
                                  <w:marRight w:val="0"/>
                                  <w:marTop w:val="0"/>
                                  <w:marBottom w:val="0"/>
                                  <w:divBdr>
                                    <w:top w:val="none" w:sz="0" w:space="0" w:color="auto"/>
                                    <w:left w:val="none" w:sz="0" w:space="0" w:color="auto"/>
                                    <w:bottom w:val="none" w:sz="0" w:space="0" w:color="auto"/>
                                    <w:right w:val="none" w:sz="0" w:space="0" w:color="auto"/>
                                  </w:divBdr>
                                  <w:divsChild>
                                    <w:div w:id="175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724088">
          <w:marLeft w:val="0"/>
          <w:marRight w:val="0"/>
          <w:marTop w:val="0"/>
          <w:marBottom w:val="0"/>
          <w:divBdr>
            <w:top w:val="none" w:sz="0" w:space="0" w:color="auto"/>
            <w:left w:val="none" w:sz="0" w:space="0" w:color="auto"/>
            <w:bottom w:val="none" w:sz="0" w:space="0" w:color="auto"/>
            <w:right w:val="none" w:sz="0" w:space="0" w:color="auto"/>
          </w:divBdr>
          <w:divsChild>
            <w:div w:id="520047312">
              <w:marLeft w:val="0"/>
              <w:marRight w:val="0"/>
              <w:marTop w:val="0"/>
              <w:marBottom w:val="0"/>
              <w:divBdr>
                <w:top w:val="none" w:sz="0" w:space="0" w:color="auto"/>
                <w:left w:val="none" w:sz="0" w:space="0" w:color="auto"/>
                <w:bottom w:val="none" w:sz="0" w:space="0" w:color="auto"/>
                <w:right w:val="none" w:sz="0" w:space="0" w:color="auto"/>
              </w:divBdr>
              <w:divsChild>
                <w:div w:id="684676510">
                  <w:marLeft w:val="0"/>
                  <w:marRight w:val="0"/>
                  <w:marTop w:val="0"/>
                  <w:marBottom w:val="0"/>
                  <w:divBdr>
                    <w:top w:val="none" w:sz="0" w:space="0" w:color="auto"/>
                    <w:left w:val="none" w:sz="0" w:space="0" w:color="auto"/>
                    <w:bottom w:val="none" w:sz="0" w:space="0" w:color="auto"/>
                    <w:right w:val="none" w:sz="0" w:space="0" w:color="auto"/>
                  </w:divBdr>
                  <w:divsChild>
                    <w:div w:id="151794242">
                      <w:marLeft w:val="0"/>
                      <w:marRight w:val="0"/>
                      <w:marTop w:val="0"/>
                      <w:marBottom w:val="0"/>
                      <w:divBdr>
                        <w:top w:val="none" w:sz="0" w:space="0" w:color="auto"/>
                        <w:left w:val="none" w:sz="0" w:space="0" w:color="auto"/>
                        <w:bottom w:val="none" w:sz="0" w:space="0" w:color="auto"/>
                        <w:right w:val="none" w:sz="0" w:space="0" w:color="auto"/>
                      </w:divBdr>
                      <w:divsChild>
                        <w:div w:id="1258557668">
                          <w:marLeft w:val="0"/>
                          <w:marRight w:val="0"/>
                          <w:marTop w:val="0"/>
                          <w:marBottom w:val="0"/>
                          <w:divBdr>
                            <w:top w:val="none" w:sz="0" w:space="0" w:color="auto"/>
                            <w:left w:val="none" w:sz="0" w:space="0" w:color="auto"/>
                            <w:bottom w:val="none" w:sz="0" w:space="0" w:color="auto"/>
                            <w:right w:val="none" w:sz="0" w:space="0" w:color="auto"/>
                          </w:divBdr>
                          <w:divsChild>
                            <w:div w:id="444423637">
                              <w:marLeft w:val="0"/>
                              <w:marRight w:val="0"/>
                              <w:marTop w:val="0"/>
                              <w:marBottom w:val="0"/>
                              <w:divBdr>
                                <w:top w:val="none" w:sz="0" w:space="0" w:color="auto"/>
                                <w:left w:val="none" w:sz="0" w:space="0" w:color="auto"/>
                                <w:bottom w:val="none" w:sz="0" w:space="0" w:color="auto"/>
                                <w:right w:val="none" w:sz="0" w:space="0" w:color="auto"/>
                              </w:divBdr>
                              <w:divsChild>
                                <w:div w:id="1284576872">
                                  <w:marLeft w:val="0"/>
                                  <w:marRight w:val="0"/>
                                  <w:marTop w:val="0"/>
                                  <w:marBottom w:val="0"/>
                                  <w:divBdr>
                                    <w:top w:val="none" w:sz="0" w:space="0" w:color="auto"/>
                                    <w:left w:val="none" w:sz="0" w:space="0" w:color="auto"/>
                                    <w:bottom w:val="none" w:sz="0" w:space="0" w:color="auto"/>
                                    <w:right w:val="none" w:sz="0" w:space="0" w:color="auto"/>
                                  </w:divBdr>
                                  <w:divsChild>
                                    <w:div w:id="632293232">
                                      <w:marLeft w:val="0"/>
                                      <w:marRight w:val="0"/>
                                      <w:marTop w:val="0"/>
                                      <w:marBottom w:val="0"/>
                                      <w:divBdr>
                                        <w:top w:val="none" w:sz="0" w:space="0" w:color="auto"/>
                                        <w:left w:val="none" w:sz="0" w:space="0" w:color="auto"/>
                                        <w:bottom w:val="none" w:sz="0" w:space="0" w:color="auto"/>
                                        <w:right w:val="none" w:sz="0" w:space="0" w:color="auto"/>
                                      </w:divBdr>
                                      <w:divsChild>
                                        <w:div w:id="14469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748453">
          <w:marLeft w:val="0"/>
          <w:marRight w:val="0"/>
          <w:marTop w:val="0"/>
          <w:marBottom w:val="0"/>
          <w:divBdr>
            <w:top w:val="none" w:sz="0" w:space="0" w:color="auto"/>
            <w:left w:val="none" w:sz="0" w:space="0" w:color="auto"/>
            <w:bottom w:val="none" w:sz="0" w:space="0" w:color="auto"/>
            <w:right w:val="none" w:sz="0" w:space="0" w:color="auto"/>
          </w:divBdr>
          <w:divsChild>
            <w:div w:id="639532401">
              <w:marLeft w:val="0"/>
              <w:marRight w:val="0"/>
              <w:marTop w:val="0"/>
              <w:marBottom w:val="0"/>
              <w:divBdr>
                <w:top w:val="none" w:sz="0" w:space="0" w:color="auto"/>
                <w:left w:val="none" w:sz="0" w:space="0" w:color="auto"/>
                <w:bottom w:val="none" w:sz="0" w:space="0" w:color="auto"/>
                <w:right w:val="none" w:sz="0" w:space="0" w:color="auto"/>
              </w:divBdr>
              <w:divsChild>
                <w:div w:id="293565925">
                  <w:marLeft w:val="0"/>
                  <w:marRight w:val="0"/>
                  <w:marTop w:val="0"/>
                  <w:marBottom w:val="0"/>
                  <w:divBdr>
                    <w:top w:val="none" w:sz="0" w:space="0" w:color="auto"/>
                    <w:left w:val="none" w:sz="0" w:space="0" w:color="auto"/>
                    <w:bottom w:val="none" w:sz="0" w:space="0" w:color="auto"/>
                    <w:right w:val="none" w:sz="0" w:space="0" w:color="auto"/>
                  </w:divBdr>
                  <w:divsChild>
                    <w:div w:id="1764568531">
                      <w:marLeft w:val="0"/>
                      <w:marRight w:val="0"/>
                      <w:marTop w:val="0"/>
                      <w:marBottom w:val="0"/>
                      <w:divBdr>
                        <w:top w:val="none" w:sz="0" w:space="0" w:color="auto"/>
                        <w:left w:val="none" w:sz="0" w:space="0" w:color="auto"/>
                        <w:bottom w:val="none" w:sz="0" w:space="0" w:color="auto"/>
                        <w:right w:val="none" w:sz="0" w:space="0" w:color="auto"/>
                      </w:divBdr>
                      <w:divsChild>
                        <w:div w:id="505485743">
                          <w:marLeft w:val="0"/>
                          <w:marRight w:val="0"/>
                          <w:marTop w:val="0"/>
                          <w:marBottom w:val="0"/>
                          <w:divBdr>
                            <w:top w:val="none" w:sz="0" w:space="0" w:color="auto"/>
                            <w:left w:val="none" w:sz="0" w:space="0" w:color="auto"/>
                            <w:bottom w:val="none" w:sz="0" w:space="0" w:color="auto"/>
                            <w:right w:val="none" w:sz="0" w:space="0" w:color="auto"/>
                          </w:divBdr>
                          <w:divsChild>
                            <w:div w:id="1692803348">
                              <w:marLeft w:val="0"/>
                              <w:marRight w:val="0"/>
                              <w:marTop w:val="0"/>
                              <w:marBottom w:val="0"/>
                              <w:divBdr>
                                <w:top w:val="none" w:sz="0" w:space="0" w:color="auto"/>
                                <w:left w:val="none" w:sz="0" w:space="0" w:color="auto"/>
                                <w:bottom w:val="none" w:sz="0" w:space="0" w:color="auto"/>
                                <w:right w:val="none" w:sz="0" w:space="0" w:color="auto"/>
                              </w:divBdr>
                              <w:divsChild>
                                <w:div w:id="6601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31326">
                  <w:marLeft w:val="0"/>
                  <w:marRight w:val="0"/>
                  <w:marTop w:val="0"/>
                  <w:marBottom w:val="0"/>
                  <w:divBdr>
                    <w:top w:val="none" w:sz="0" w:space="0" w:color="auto"/>
                    <w:left w:val="none" w:sz="0" w:space="0" w:color="auto"/>
                    <w:bottom w:val="none" w:sz="0" w:space="0" w:color="auto"/>
                    <w:right w:val="none" w:sz="0" w:space="0" w:color="auto"/>
                  </w:divBdr>
                  <w:divsChild>
                    <w:div w:id="736319444">
                      <w:marLeft w:val="0"/>
                      <w:marRight w:val="0"/>
                      <w:marTop w:val="0"/>
                      <w:marBottom w:val="0"/>
                      <w:divBdr>
                        <w:top w:val="none" w:sz="0" w:space="0" w:color="auto"/>
                        <w:left w:val="none" w:sz="0" w:space="0" w:color="auto"/>
                        <w:bottom w:val="none" w:sz="0" w:space="0" w:color="auto"/>
                        <w:right w:val="none" w:sz="0" w:space="0" w:color="auto"/>
                      </w:divBdr>
                      <w:divsChild>
                        <w:div w:id="1926525170">
                          <w:marLeft w:val="0"/>
                          <w:marRight w:val="0"/>
                          <w:marTop w:val="0"/>
                          <w:marBottom w:val="0"/>
                          <w:divBdr>
                            <w:top w:val="none" w:sz="0" w:space="0" w:color="auto"/>
                            <w:left w:val="none" w:sz="0" w:space="0" w:color="auto"/>
                            <w:bottom w:val="none" w:sz="0" w:space="0" w:color="auto"/>
                            <w:right w:val="none" w:sz="0" w:space="0" w:color="auto"/>
                          </w:divBdr>
                          <w:divsChild>
                            <w:div w:id="869755811">
                              <w:marLeft w:val="0"/>
                              <w:marRight w:val="0"/>
                              <w:marTop w:val="0"/>
                              <w:marBottom w:val="0"/>
                              <w:divBdr>
                                <w:top w:val="none" w:sz="0" w:space="0" w:color="auto"/>
                                <w:left w:val="none" w:sz="0" w:space="0" w:color="auto"/>
                                <w:bottom w:val="none" w:sz="0" w:space="0" w:color="auto"/>
                                <w:right w:val="none" w:sz="0" w:space="0" w:color="auto"/>
                              </w:divBdr>
                              <w:divsChild>
                                <w:div w:id="96294946">
                                  <w:marLeft w:val="0"/>
                                  <w:marRight w:val="0"/>
                                  <w:marTop w:val="0"/>
                                  <w:marBottom w:val="0"/>
                                  <w:divBdr>
                                    <w:top w:val="none" w:sz="0" w:space="0" w:color="auto"/>
                                    <w:left w:val="none" w:sz="0" w:space="0" w:color="auto"/>
                                    <w:bottom w:val="none" w:sz="0" w:space="0" w:color="auto"/>
                                    <w:right w:val="none" w:sz="0" w:space="0" w:color="auto"/>
                                  </w:divBdr>
                                  <w:divsChild>
                                    <w:div w:id="18320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875">
                          <w:marLeft w:val="0"/>
                          <w:marRight w:val="0"/>
                          <w:marTop w:val="0"/>
                          <w:marBottom w:val="0"/>
                          <w:divBdr>
                            <w:top w:val="none" w:sz="0" w:space="0" w:color="auto"/>
                            <w:left w:val="none" w:sz="0" w:space="0" w:color="auto"/>
                            <w:bottom w:val="none" w:sz="0" w:space="0" w:color="auto"/>
                            <w:right w:val="none" w:sz="0" w:space="0" w:color="auto"/>
                          </w:divBdr>
                          <w:divsChild>
                            <w:div w:id="50731414">
                              <w:marLeft w:val="0"/>
                              <w:marRight w:val="0"/>
                              <w:marTop w:val="0"/>
                              <w:marBottom w:val="0"/>
                              <w:divBdr>
                                <w:top w:val="none" w:sz="0" w:space="0" w:color="auto"/>
                                <w:left w:val="none" w:sz="0" w:space="0" w:color="auto"/>
                                <w:bottom w:val="none" w:sz="0" w:space="0" w:color="auto"/>
                                <w:right w:val="none" w:sz="0" w:space="0" w:color="auto"/>
                              </w:divBdr>
                              <w:divsChild>
                                <w:div w:id="246767653">
                                  <w:marLeft w:val="0"/>
                                  <w:marRight w:val="0"/>
                                  <w:marTop w:val="0"/>
                                  <w:marBottom w:val="0"/>
                                  <w:divBdr>
                                    <w:top w:val="none" w:sz="0" w:space="0" w:color="auto"/>
                                    <w:left w:val="none" w:sz="0" w:space="0" w:color="auto"/>
                                    <w:bottom w:val="none" w:sz="0" w:space="0" w:color="auto"/>
                                    <w:right w:val="none" w:sz="0" w:space="0" w:color="auto"/>
                                  </w:divBdr>
                                  <w:divsChild>
                                    <w:div w:id="4393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18853">
          <w:marLeft w:val="0"/>
          <w:marRight w:val="0"/>
          <w:marTop w:val="0"/>
          <w:marBottom w:val="0"/>
          <w:divBdr>
            <w:top w:val="none" w:sz="0" w:space="0" w:color="auto"/>
            <w:left w:val="none" w:sz="0" w:space="0" w:color="auto"/>
            <w:bottom w:val="none" w:sz="0" w:space="0" w:color="auto"/>
            <w:right w:val="none" w:sz="0" w:space="0" w:color="auto"/>
          </w:divBdr>
          <w:divsChild>
            <w:div w:id="112939346">
              <w:marLeft w:val="0"/>
              <w:marRight w:val="0"/>
              <w:marTop w:val="0"/>
              <w:marBottom w:val="0"/>
              <w:divBdr>
                <w:top w:val="none" w:sz="0" w:space="0" w:color="auto"/>
                <w:left w:val="none" w:sz="0" w:space="0" w:color="auto"/>
                <w:bottom w:val="none" w:sz="0" w:space="0" w:color="auto"/>
                <w:right w:val="none" w:sz="0" w:space="0" w:color="auto"/>
              </w:divBdr>
              <w:divsChild>
                <w:div w:id="680665954">
                  <w:marLeft w:val="0"/>
                  <w:marRight w:val="0"/>
                  <w:marTop w:val="0"/>
                  <w:marBottom w:val="0"/>
                  <w:divBdr>
                    <w:top w:val="none" w:sz="0" w:space="0" w:color="auto"/>
                    <w:left w:val="none" w:sz="0" w:space="0" w:color="auto"/>
                    <w:bottom w:val="none" w:sz="0" w:space="0" w:color="auto"/>
                    <w:right w:val="none" w:sz="0" w:space="0" w:color="auto"/>
                  </w:divBdr>
                  <w:divsChild>
                    <w:div w:id="1582983246">
                      <w:marLeft w:val="0"/>
                      <w:marRight w:val="0"/>
                      <w:marTop w:val="0"/>
                      <w:marBottom w:val="0"/>
                      <w:divBdr>
                        <w:top w:val="none" w:sz="0" w:space="0" w:color="auto"/>
                        <w:left w:val="none" w:sz="0" w:space="0" w:color="auto"/>
                        <w:bottom w:val="none" w:sz="0" w:space="0" w:color="auto"/>
                        <w:right w:val="none" w:sz="0" w:space="0" w:color="auto"/>
                      </w:divBdr>
                      <w:divsChild>
                        <w:div w:id="411852359">
                          <w:marLeft w:val="0"/>
                          <w:marRight w:val="0"/>
                          <w:marTop w:val="0"/>
                          <w:marBottom w:val="0"/>
                          <w:divBdr>
                            <w:top w:val="none" w:sz="0" w:space="0" w:color="auto"/>
                            <w:left w:val="none" w:sz="0" w:space="0" w:color="auto"/>
                            <w:bottom w:val="none" w:sz="0" w:space="0" w:color="auto"/>
                            <w:right w:val="none" w:sz="0" w:space="0" w:color="auto"/>
                          </w:divBdr>
                          <w:divsChild>
                            <w:div w:id="1545218311">
                              <w:marLeft w:val="0"/>
                              <w:marRight w:val="0"/>
                              <w:marTop w:val="0"/>
                              <w:marBottom w:val="0"/>
                              <w:divBdr>
                                <w:top w:val="none" w:sz="0" w:space="0" w:color="auto"/>
                                <w:left w:val="none" w:sz="0" w:space="0" w:color="auto"/>
                                <w:bottom w:val="none" w:sz="0" w:space="0" w:color="auto"/>
                                <w:right w:val="none" w:sz="0" w:space="0" w:color="auto"/>
                              </w:divBdr>
                              <w:divsChild>
                                <w:div w:id="1847011460">
                                  <w:marLeft w:val="0"/>
                                  <w:marRight w:val="0"/>
                                  <w:marTop w:val="0"/>
                                  <w:marBottom w:val="0"/>
                                  <w:divBdr>
                                    <w:top w:val="none" w:sz="0" w:space="0" w:color="auto"/>
                                    <w:left w:val="none" w:sz="0" w:space="0" w:color="auto"/>
                                    <w:bottom w:val="none" w:sz="0" w:space="0" w:color="auto"/>
                                    <w:right w:val="none" w:sz="0" w:space="0" w:color="auto"/>
                                  </w:divBdr>
                                  <w:divsChild>
                                    <w:div w:id="1356030896">
                                      <w:marLeft w:val="0"/>
                                      <w:marRight w:val="0"/>
                                      <w:marTop w:val="0"/>
                                      <w:marBottom w:val="0"/>
                                      <w:divBdr>
                                        <w:top w:val="none" w:sz="0" w:space="0" w:color="auto"/>
                                        <w:left w:val="none" w:sz="0" w:space="0" w:color="auto"/>
                                        <w:bottom w:val="none" w:sz="0" w:space="0" w:color="auto"/>
                                        <w:right w:val="none" w:sz="0" w:space="0" w:color="auto"/>
                                      </w:divBdr>
                                      <w:divsChild>
                                        <w:div w:id="1055278751">
                                          <w:marLeft w:val="0"/>
                                          <w:marRight w:val="0"/>
                                          <w:marTop w:val="0"/>
                                          <w:marBottom w:val="0"/>
                                          <w:divBdr>
                                            <w:top w:val="none" w:sz="0" w:space="0" w:color="auto"/>
                                            <w:left w:val="none" w:sz="0" w:space="0" w:color="auto"/>
                                            <w:bottom w:val="none" w:sz="0" w:space="0" w:color="auto"/>
                                            <w:right w:val="none" w:sz="0" w:space="0" w:color="auto"/>
                                          </w:divBdr>
                                          <w:divsChild>
                                            <w:div w:id="179974776">
                                              <w:marLeft w:val="0"/>
                                              <w:marRight w:val="0"/>
                                              <w:marTop w:val="0"/>
                                              <w:marBottom w:val="0"/>
                                              <w:divBdr>
                                                <w:top w:val="none" w:sz="0" w:space="0" w:color="auto"/>
                                                <w:left w:val="none" w:sz="0" w:space="0" w:color="auto"/>
                                                <w:bottom w:val="none" w:sz="0" w:space="0" w:color="auto"/>
                                                <w:right w:val="none" w:sz="0" w:space="0" w:color="auto"/>
                                              </w:divBdr>
                                              <w:divsChild>
                                                <w:div w:id="12033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3218678">
          <w:marLeft w:val="0"/>
          <w:marRight w:val="0"/>
          <w:marTop w:val="0"/>
          <w:marBottom w:val="0"/>
          <w:divBdr>
            <w:top w:val="none" w:sz="0" w:space="0" w:color="auto"/>
            <w:left w:val="none" w:sz="0" w:space="0" w:color="auto"/>
            <w:bottom w:val="none" w:sz="0" w:space="0" w:color="auto"/>
            <w:right w:val="none" w:sz="0" w:space="0" w:color="auto"/>
          </w:divBdr>
          <w:divsChild>
            <w:div w:id="898326699">
              <w:marLeft w:val="0"/>
              <w:marRight w:val="0"/>
              <w:marTop w:val="0"/>
              <w:marBottom w:val="0"/>
              <w:divBdr>
                <w:top w:val="none" w:sz="0" w:space="0" w:color="auto"/>
                <w:left w:val="none" w:sz="0" w:space="0" w:color="auto"/>
                <w:bottom w:val="none" w:sz="0" w:space="0" w:color="auto"/>
                <w:right w:val="none" w:sz="0" w:space="0" w:color="auto"/>
              </w:divBdr>
              <w:divsChild>
                <w:div w:id="1658878658">
                  <w:marLeft w:val="0"/>
                  <w:marRight w:val="0"/>
                  <w:marTop w:val="0"/>
                  <w:marBottom w:val="0"/>
                  <w:divBdr>
                    <w:top w:val="none" w:sz="0" w:space="0" w:color="auto"/>
                    <w:left w:val="none" w:sz="0" w:space="0" w:color="auto"/>
                    <w:bottom w:val="none" w:sz="0" w:space="0" w:color="auto"/>
                    <w:right w:val="none" w:sz="0" w:space="0" w:color="auto"/>
                  </w:divBdr>
                  <w:divsChild>
                    <w:div w:id="1472359784">
                      <w:marLeft w:val="0"/>
                      <w:marRight w:val="0"/>
                      <w:marTop w:val="0"/>
                      <w:marBottom w:val="0"/>
                      <w:divBdr>
                        <w:top w:val="none" w:sz="0" w:space="0" w:color="auto"/>
                        <w:left w:val="none" w:sz="0" w:space="0" w:color="auto"/>
                        <w:bottom w:val="none" w:sz="0" w:space="0" w:color="auto"/>
                        <w:right w:val="none" w:sz="0" w:space="0" w:color="auto"/>
                      </w:divBdr>
                      <w:divsChild>
                        <w:div w:id="1879077815">
                          <w:marLeft w:val="0"/>
                          <w:marRight w:val="0"/>
                          <w:marTop w:val="0"/>
                          <w:marBottom w:val="0"/>
                          <w:divBdr>
                            <w:top w:val="none" w:sz="0" w:space="0" w:color="auto"/>
                            <w:left w:val="none" w:sz="0" w:space="0" w:color="auto"/>
                            <w:bottom w:val="none" w:sz="0" w:space="0" w:color="auto"/>
                            <w:right w:val="none" w:sz="0" w:space="0" w:color="auto"/>
                          </w:divBdr>
                          <w:divsChild>
                            <w:div w:id="1415274158">
                              <w:marLeft w:val="0"/>
                              <w:marRight w:val="0"/>
                              <w:marTop w:val="0"/>
                              <w:marBottom w:val="0"/>
                              <w:divBdr>
                                <w:top w:val="none" w:sz="0" w:space="0" w:color="auto"/>
                                <w:left w:val="none" w:sz="0" w:space="0" w:color="auto"/>
                                <w:bottom w:val="none" w:sz="0" w:space="0" w:color="auto"/>
                                <w:right w:val="none" w:sz="0" w:space="0" w:color="auto"/>
                              </w:divBdr>
                              <w:divsChild>
                                <w:div w:id="1080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4333">
                  <w:marLeft w:val="0"/>
                  <w:marRight w:val="0"/>
                  <w:marTop w:val="0"/>
                  <w:marBottom w:val="0"/>
                  <w:divBdr>
                    <w:top w:val="none" w:sz="0" w:space="0" w:color="auto"/>
                    <w:left w:val="none" w:sz="0" w:space="0" w:color="auto"/>
                    <w:bottom w:val="none" w:sz="0" w:space="0" w:color="auto"/>
                    <w:right w:val="none" w:sz="0" w:space="0" w:color="auto"/>
                  </w:divBdr>
                  <w:divsChild>
                    <w:div w:id="1917008217">
                      <w:marLeft w:val="0"/>
                      <w:marRight w:val="0"/>
                      <w:marTop w:val="0"/>
                      <w:marBottom w:val="0"/>
                      <w:divBdr>
                        <w:top w:val="none" w:sz="0" w:space="0" w:color="auto"/>
                        <w:left w:val="none" w:sz="0" w:space="0" w:color="auto"/>
                        <w:bottom w:val="none" w:sz="0" w:space="0" w:color="auto"/>
                        <w:right w:val="none" w:sz="0" w:space="0" w:color="auto"/>
                      </w:divBdr>
                      <w:divsChild>
                        <w:div w:id="1911303381">
                          <w:marLeft w:val="0"/>
                          <w:marRight w:val="0"/>
                          <w:marTop w:val="0"/>
                          <w:marBottom w:val="0"/>
                          <w:divBdr>
                            <w:top w:val="none" w:sz="0" w:space="0" w:color="auto"/>
                            <w:left w:val="none" w:sz="0" w:space="0" w:color="auto"/>
                            <w:bottom w:val="none" w:sz="0" w:space="0" w:color="auto"/>
                            <w:right w:val="none" w:sz="0" w:space="0" w:color="auto"/>
                          </w:divBdr>
                          <w:divsChild>
                            <w:div w:id="1385174134">
                              <w:marLeft w:val="0"/>
                              <w:marRight w:val="0"/>
                              <w:marTop w:val="0"/>
                              <w:marBottom w:val="0"/>
                              <w:divBdr>
                                <w:top w:val="none" w:sz="0" w:space="0" w:color="auto"/>
                                <w:left w:val="none" w:sz="0" w:space="0" w:color="auto"/>
                                <w:bottom w:val="none" w:sz="0" w:space="0" w:color="auto"/>
                                <w:right w:val="none" w:sz="0" w:space="0" w:color="auto"/>
                              </w:divBdr>
                              <w:divsChild>
                                <w:div w:id="1217545676">
                                  <w:marLeft w:val="0"/>
                                  <w:marRight w:val="0"/>
                                  <w:marTop w:val="0"/>
                                  <w:marBottom w:val="0"/>
                                  <w:divBdr>
                                    <w:top w:val="none" w:sz="0" w:space="0" w:color="auto"/>
                                    <w:left w:val="none" w:sz="0" w:space="0" w:color="auto"/>
                                    <w:bottom w:val="none" w:sz="0" w:space="0" w:color="auto"/>
                                    <w:right w:val="none" w:sz="0" w:space="0" w:color="auto"/>
                                  </w:divBdr>
                                  <w:divsChild>
                                    <w:div w:id="1000232387">
                                      <w:marLeft w:val="0"/>
                                      <w:marRight w:val="0"/>
                                      <w:marTop w:val="0"/>
                                      <w:marBottom w:val="0"/>
                                      <w:divBdr>
                                        <w:top w:val="none" w:sz="0" w:space="0" w:color="auto"/>
                                        <w:left w:val="none" w:sz="0" w:space="0" w:color="auto"/>
                                        <w:bottom w:val="none" w:sz="0" w:space="0" w:color="auto"/>
                                        <w:right w:val="none" w:sz="0" w:space="0" w:color="auto"/>
                                      </w:divBdr>
                                      <w:divsChild>
                                        <w:div w:id="1218471040">
                                          <w:marLeft w:val="0"/>
                                          <w:marRight w:val="0"/>
                                          <w:marTop w:val="0"/>
                                          <w:marBottom w:val="0"/>
                                          <w:divBdr>
                                            <w:top w:val="none" w:sz="0" w:space="0" w:color="auto"/>
                                            <w:left w:val="none" w:sz="0" w:space="0" w:color="auto"/>
                                            <w:bottom w:val="none" w:sz="0" w:space="0" w:color="auto"/>
                                            <w:right w:val="none" w:sz="0" w:space="0" w:color="auto"/>
                                          </w:divBdr>
                                          <w:divsChild>
                                            <w:div w:id="256988446">
                                              <w:marLeft w:val="0"/>
                                              <w:marRight w:val="0"/>
                                              <w:marTop w:val="0"/>
                                              <w:marBottom w:val="0"/>
                                              <w:divBdr>
                                                <w:top w:val="none" w:sz="0" w:space="0" w:color="auto"/>
                                                <w:left w:val="none" w:sz="0" w:space="0" w:color="auto"/>
                                                <w:bottom w:val="none" w:sz="0" w:space="0" w:color="auto"/>
                                                <w:right w:val="none" w:sz="0" w:space="0" w:color="auto"/>
                                              </w:divBdr>
                                            </w:div>
                                            <w:div w:id="1227885200">
                                              <w:marLeft w:val="0"/>
                                              <w:marRight w:val="0"/>
                                              <w:marTop w:val="0"/>
                                              <w:marBottom w:val="0"/>
                                              <w:divBdr>
                                                <w:top w:val="none" w:sz="0" w:space="0" w:color="auto"/>
                                                <w:left w:val="none" w:sz="0" w:space="0" w:color="auto"/>
                                                <w:bottom w:val="none" w:sz="0" w:space="0" w:color="auto"/>
                                                <w:right w:val="none" w:sz="0" w:space="0" w:color="auto"/>
                                              </w:divBdr>
                                              <w:divsChild>
                                                <w:div w:id="1548638012">
                                                  <w:marLeft w:val="0"/>
                                                  <w:marRight w:val="0"/>
                                                  <w:marTop w:val="0"/>
                                                  <w:marBottom w:val="0"/>
                                                  <w:divBdr>
                                                    <w:top w:val="none" w:sz="0" w:space="0" w:color="auto"/>
                                                    <w:left w:val="none" w:sz="0" w:space="0" w:color="auto"/>
                                                    <w:bottom w:val="none" w:sz="0" w:space="0" w:color="auto"/>
                                                    <w:right w:val="none" w:sz="0" w:space="0" w:color="auto"/>
                                                  </w:divBdr>
                                                  <w:divsChild>
                                                    <w:div w:id="2098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2655">
                          <w:marLeft w:val="0"/>
                          <w:marRight w:val="0"/>
                          <w:marTop w:val="0"/>
                          <w:marBottom w:val="0"/>
                          <w:divBdr>
                            <w:top w:val="none" w:sz="0" w:space="0" w:color="auto"/>
                            <w:left w:val="none" w:sz="0" w:space="0" w:color="auto"/>
                            <w:bottom w:val="none" w:sz="0" w:space="0" w:color="auto"/>
                            <w:right w:val="none" w:sz="0" w:space="0" w:color="auto"/>
                          </w:divBdr>
                          <w:divsChild>
                            <w:div w:id="1459880795">
                              <w:marLeft w:val="0"/>
                              <w:marRight w:val="0"/>
                              <w:marTop w:val="0"/>
                              <w:marBottom w:val="0"/>
                              <w:divBdr>
                                <w:top w:val="none" w:sz="0" w:space="0" w:color="auto"/>
                                <w:left w:val="none" w:sz="0" w:space="0" w:color="auto"/>
                                <w:bottom w:val="none" w:sz="0" w:space="0" w:color="auto"/>
                                <w:right w:val="none" w:sz="0" w:space="0" w:color="auto"/>
                              </w:divBdr>
                              <w:divsChild>
                                <w:div w:id="965160779">
                                  <w:marLeft w:val="0"/>
                                  <w:marRight w:val="0"/>
                                  <w:marTop w:val="0"/>
                                  <w:marBottom w:val="0"/>
                                  <w:divBdr>
                                    <w:top w:val="none" w:sz="0" w:space="0" w:color="auto"/>
                                    <w:left w:val="none" w:sz="0" w:space="0" w:color="auto"/>
                                    <w:bottom w:val="none" w:sz="0" w:space="0" w:color="auto"/>
                                    <w:right w:val="none" w:sz="0" w:space="0" w:color="auto"/>
                                  </w:divBdr>
                                  <w:divsChild>
                                    <w:div w:id="19079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111830">
          <w:marLeft w:val="0"/>
          <w:marRight w:val="0"/>
          <w:marTop w:val="0"/>
          <w:marBottom w:val="0"/>
          <w:divBdr>
            <w:top w:val="none" w:sz="0" w:space="0" w:color="auto"/>
            <w:left w:val="none" w:sz="0" w:space="0" w:color="auto"/>
            <w:bottom w:val="none" w:sz="0" w:space="0" w:color="auto"/>
            <w:right w:val="none" w:sz="0" w:space="0" w:color="auto"/>
          </w:divBdr>
          <w:divsChild>
            <w:div w:id="561868065">
              <w:marLeft w:val="0"/>
              <w:marRight w:val="0"/>
              <w:marTop w:val="0"/>
              <w:marBottom w:val="0"/>
              <w:divBdr>
                <w:top w:val="none" w:sz="0" w:space="0" w:color="auto"/>
                <w:left w:val="none" w:sz="0" w:space="0" w:color="auto"/>
                <w:bottom w:val="none" w:sz="0" w:space="0" w:color="auto"/>
                <w:right w:val="none" w:sz="0" w:space="0" w:color="auto"/>
              </w:divBdr>
              <w:divsChild>
                <w:div w:id="1722751135">
                  <w:marLeft w:val="0"/>
                  <w:marRight w:val="0"/>
                  <w:marTop w:val="0"/>
                  <w:marBottom w:val="0"/>
                  <w:divBdr>
                    <w:top w:val="none" w:sz="0" w:space="0" w:color="auto"/>
                    <w:left w:val="none" w:sz="0" w:space="0" w:color="auto"/>
                    <w:bottom w:val="none" w:sz="0" w:space="0" w:color="auto"/>
                    <w:right w:val="none" w:sz="0" w:space="0" w:color="auto"/>
                  </w:divBdr>
                  <w:divsChild>
                    <w:div w:id="327445094">
                      <w:marLeft w:val="0"/>
                      <w:marRight w:val="0"/>
                      <w:marTop w:val="0"/>
                      <w:marBottom w:val="0"/>
                      <w:divBdr>
                        <w:top w:val="none" w:sz="0" w:space="0" w:color="auto"/>
                        <w:left w:val="none" w:sz="0" w:space="0" w:color="auto"/>
                        <w:bottom w:val="none" w:sz="0" w:space="0" w:color="auto"/>
                        <w:right w:val="none" w:sz="0" w:space="0" w:color="auto"/>
                      </w:divBdr>
                      <w:divsChild>
                        <w:div w:id="1393508090">
                          <w:marLeft w:val="0"/>
                          <w:marRight w:val="0"/>
                          <w:marTop w:val="0"/>
                          <w:marBottom w:val="0"/>
                          <w:divBdr>
                            <w:top w:val="none" w:sz="0" w:space="0" w:color="auto"/>
                            <w:left w:val="none" w:sz="0" w:space="0" w:color="auto"/>
                            <w:bottom w:val="none" w:sz="0" w:space="0" w:color="auto"/>
                            <w:right w:val="none" w:sz="0" w:space="0" w:color="auto"/>
                          </w:divBdr>
                          <w:divsChild>
                            <w:div w:id="1622152879">
                              <w:marLeft w:val="0"/>
                              <w:marRight w:val="0"/>
                              <w:marTop w:val="0"/>
                              <w:marBottom w:val="0"/>
                              <w:divBdr>
                                <w:top w:val="none" w:sz="0" w:space="0" w:color="auto"/>
                                <w:left w:val="none" w:sz="0" w:space="0" w:color="auto"/>
                                <w:bottom w:val="none" w:sz="0" w:space="0" w:color="auto"/>
                                <w:right w:val="none" w:sz="0" w:space="0" w:color="auto"/>
                              </w:divBdr>
                              <w:divsChild>
                                <w:div w:id="2040004977">
                                  <w:marLeft w:val="0"/>
                                  <w:marRight w:val="0"/>
                                  <w:marTop w:val="0"/>
                                  <w:marBottom w:val="0"/>
                                  <w:divBdr>
                                    <w:top w:val="none" w:sz="0" w:space="0" w:color="auto"/>
                                    <w:left w:val="none" w:sz="0" w:space="0" w:color="auto"/>
                                    <w:bottom w:val="none" w:sz="0" w:space="0" w:color="auto"/>
                                    <w:right w:val="none" w:sz="0" w:space="0" w:color="auto"/>
                                  </w:divBdr>
                                  <w:divsChild>
                                    <w:div w:id="1576547758">
                                      <w:marLeft w:val="0"/>
                                      <w:marRight w:val="0"/>
                                      <w:marTop w:val="0"/>
                                      <w:marBottom w:val="0"/>
                                      <w:divBdr>
                                        <w:top w:val="none" w:sz="0" w:space="0" w:color="auto"/>
                                        <w:left w:val="none" w:sz="0" w:space="0" w:color="auto"/>
                                        <w:bottom w:val="none" w:sz="0" w:space="0" w:color="auto"/>
                                        <w:right w:val="none" w:sz="0" w:space="0" w:color="auto"/>
                                      </w:divBdr>
                                      <w:divsChild>
                                        <w:div w:id="12755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64855">
          <w:marLeft w:val="0"/>
          <w:marRight w:val="0"/>
          <w:marTop w:val="0"/>
          <w:marBottom w:val="0"/>
          <w:divBdr>
            <w:top w:val="none" w:sz="0" w:space="0" w:color="auto"/>
            <w:left w:val="none" w:sz="0" w:space="0" w:color="auto"/>
            <w:bottom w:val="none" w:sz="0" w:space="0" w:color="auto"/>
            <w:right w:val="none" w:sz="0" w:space="0" w:color="auto"/>
          </w:divBdr>
          <w:divsChild>
            <w:div w:id="1920598602">
              <w:marLeft w:val="0"/>
              <w:marRight w:val="0"/>
              <w:marTop w:val="0"/>
              <w:marBottom w:val="0"/>
              <w:divBdr>
                <w:top w:val="none" w:sz="0" w:space="0" w:color="auto"/>
                <w:left w:val="none" w:sz="0" w:space="0" w:color="auto"/>
                <w:bottom w:val="none" w:sz="0" w:space="0" w:color="auto"/>
                <w:right w:val="none" w:sz="0" w:space="0" w:color="auto"/>
              </w:divBdr>
              <w:divsChild>
                <w:div w:id="1975210203">
                  <w:marLeft w:val="0"/>
                  <w:marRight w:val="0"/>
                  <w:marTop w:val="0"/>
                  <w:marBottom w:val="0"/>
                  <w:divBdr>
                    <w:top w:val="none" w:sz="0" w:space="0" w:color="auto"/>
                    <w:left w:val="none" w:sz="0" w:space="0" w:color="auto"/>
                    <w:bottom w:val="none" w:sz="0" w:space="0" w:color="auto"/>
                    <w:right w:val="none" w:sz="0" w:space="0" w:color="auto"/>
                  </w:divBdr>
                  <w:divsChild>
                    <w:div w:id="542256945">
                      <w:marLeft w:val="0"/>
                      <w:marRight w:val="0"/>
                      <w:marTop w:val="0"/>
                      <w:marBottom w:val="0"/>
                      <w:divBdr>
                        <w:top w:val="none" w:sz="0" w:space="0" w:color="auto"/>
                        <w:left w:val="none" w:sz="0" w:space="0" w:color="auto"/>
                        <w:bottom w:val="none" w:sz="0" w:space="0" w:color="auto"/>
                        <w:right w:val="none" w:sz="0" w:space="0" w:color="auto"/>
                      </w:divBdr>
                      <w:divsChild>
                        <w:div w:id="1977180047">
                          <w:marLeft w:val="0"/>
                          <w:marRight w:val="0"/>
                          <w:marTop w:val="0"/>
                          <w:marBottom w:val="0"/>
                          <w:divBdr>
                            <w:top w:val="none" w:sz="0" w:space="0" w:color="auto"/>
                            <w:left w:val="none" w:sz="0" w:space="0" w:color="auto"/>
                            <w:bottom w:val="none" w:sz="0" w:space="0" w:color="auto"/>
                            <w:right w:val="none" w:sz="0" w:space="0" w:color="auto"/>
                          </w:divBdr>
                          <w:divsChild>
                            <w:div w:id="1221669241">
                              <w:marLeft w:val="0"/>
                              <w:marRight w:val="0"/>
                              <w:marTop w:val="0"/>
                              <w:marBottom w:val="0"/>
                              <w:divBdr>
                                <w:top w:val="none" w:sz="0" w:space="0" w:color="auto"/>
                                <w:left w:val="none" w:sz="0" w:space="0" w:color="auto"/>
                                <w:bottom w:val="none" w:sz="0" w:space="0" w:color="auto"/>
                                <w:right w:val="none" w:sz="0" w:space="0" w:color="auto"/>
                              </w:divBdr>
                              <w:divsChild>
                                <w:div w:id="1161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239998">
                  <w:marLeft w:val="0"/>
                  <w:marRight w:val="0"/>
                  <w:marTop w:val="0"/>
                  <w:marBottom w:val="0"/>
                  <w:divBdr>
                    <w:top w:val="none" w:sz="0" w:space="0" w:color="auto"/>
                    <w:left w:val="none" w:sz="0" w:space="0" w:color="auto"/>
                    <w:bottom w:val="none" w:sz="0" w:space="0" w:color="auto"/>
                    <w:right w:val="none" w:sz="0" w:space="0" w:color="auto"/>
                  </w:divBdr>
                  <w:divsChild>
                    <w:div w:id="1926646394">
                      <w:marLeft w:val="0"/>
                      <w:marRight w:val="0"/>
                      <w:marTop w:val="0"/>
                      <w:marBottom w:val="0"/>
                      <w:divBdr>
                        <w:top w:val="none" w:sz="0" w:space="0" w:color="auto"/>
                        <w:left w:val="none" w:sz="0" w:space="0" w:color="auto"/>
                        <w:bottom w:val="none" w:sz="0" w:space="0" w:color="auto"/>
                        <w:right w:val="none" w:sz="0" w:space="0" w:color="auto"/>
                      </w:divBdr>
                      <w:divsChild>
                        <w:div w:id="1324312267">
                          <w:marLeft w:val="0"/>
                          <w:marRight w:val="0"/>
                          <w:marTop w:val="0"/>
                          <w:marBottom w:val="0"/>
                          <w:divBdr>
                            <w:top w:val="none" w:sz="0" w:space="0" w:color="auto"/>
                            <w:left w:val="none" w:sz="0" w:space="0" w:color="auto"/>
                            <w:bottom w:val="none" w:sz="0" w:space="0" w:color="auto"/>
                            <w:right w:val="none" w:sz="0" w:space="0" w:color="auto"/>
                          </w:divBdr>
                          <w:divsChild>
                            <w:div w:id="1592201820">
                              <w:marLeft w:val="0"/>
                              <w:marRight w:val="0"/>
                              <w:marTop w:val="0"/>
                              <w:marBottom w:val="0"/>
                              <w:divBdr>
                                <w:top w:val="none" w:sz="0" w:space="0" w:color="auto"/>
                                <w:left w:val="none" w:sz="0" w:space="0" w:color="auto"/>
                                <w:bottom w:val="none" w:sz="0" w:space="0" w:color="auto"/>
                                <w:right w:val="none" w:sz="0" w:space="0" w:color="auto"/>
                              </w:divBdr>
                              <w:divsChild>
                                <w:div w:id="1966809833">
                                  <w:marLeft w:val="0"/>
                                  <w:marRight w:val="0"/>
                                  <w:marTop w:val="0"/>
                                  <w:marBottom w:val="0"/>
                                  <w:divBdr>
                                    <w:top w:val="none" w:sz="0" w:space="0" w:color="auto"/>
                                    <w:left w:val="none" w:sz="0" w:space="0" w:color="auto"/>
                                    <w:bottom w:val="none" w:sz="0" w:space="0" w:color="auto"/>
                                    <w:right w:val="none" w:sz="0" w:space="0" w:color="auto"/>
                                  </w:divBdr>
                                  <w:divsChild>
                                    <w:div w:id="1059212837">
                                      <w:marLeft w:val="0"/>
                                      <w:marRight w:val="0"/>
                                      <w:marTop w:val="0"/>
                                      <w:marBottom w:val="0"/>
                                      <w:divBdr>
                                        <w:top w:val="none" w:sz="0" w:space="0" w:color="auto"/>
                                        <w:left w:val="none" w:sz="0" w:space="0" w:color="auto"/>
                                        <w:bottom w:val="none" w:sz="0" w:space="0" w:color="auto"/>
                                        <w:right w:val="none" w:sz="0" w:space="0" w:color="auto"/>
                                      </w:divBdr>
                                      <w:divsChild>
                                        <w:div w:id="1344746421">
                                          <w:marLeft w:val="0"/>
                                          <w:marRight w:val="0"/>
                                          <w:marTop w:val="0"/>
                                          <w:marBottom w:val="0"/>
                                          <w:divBdr>
                                            <w:top w:val="none" w:sz="0" w:space="0" w:color="auto"/>
                                            <w:left w:val="none" w:sz="0" w:space="0" w:color="auto"/>
                                            <w:bottom w:val="none" w:sz="0" w:space="0" w:color="auto"/>
                                            <w:right w:val="none" w:sz="0" w:space="0" w:color="auto"/>
                                          </w:divBdr>
                                          <w:divsChild>
                                            <w:div w:id="2049836716">
                                              <w:marLeft w:val="0"/>
                                              <w:marRight w:val="0"/>
                                              <w:marTop w:val="0"/>
                                              <w:marBottom w:val="0"/>
                                              <w:divBdr>
                                                <w:top w:val="none" w:sz="0" w:space="0" w:color="auto"/>
                                                <w:left w:val="none" w:sz="0" w:space="0" w:color="auto"/>
                                                <w:bottom w:val="none" w:sz="0" w:space="0" w:color="auto"/>
                                                <w:right w:val="none" w:sz="0" w:space="0" w:color="auto"/>
                                              </w:divBdr>
                                            </w:div>
                                            <w:div w:id="529881650">
                                              <w:marLeft w:val="0"/>
                                              <w:marRight w:val="0"/>
                                              <w:marTop w:val="0"/>
                                              <w:marBottom w:val="0"/>
                                              <w:divBdr>
                                                <w:top w:val="none" w:sz="0" w:space="0" w:color="auto"/>
                                                <w:left w:val="none" w:sz="0" w:space="0" w:color="auto"/>
                                                <w:bottom w:val="none" w:sz="0" w:space="0" w:color="auto"/>
                                                <w:right w:val="none" w:sz="0" w:space="0" w:color="auto"/>
                                              </w:divBdr>
                                              <w:divsChild>
                                                <w:div w:id="1543665476">
                                                  <w:marLeft w:val="0"/>
                                                  <w:marRight w:val="0"/>
                                                  <w:marTop w:val="0"/>
                                                  <w:marBottom w:val="0"/>
                                                  <w:divBdr>
                                                    <w:top w:val="none" w:sz="0" w:space="0" w:color="auto"/>
                                                    <w:left w:val="none" w:sz="0" w:space="0" w:color="auto"/>
                                                    <w:bottom w:val="none" w:sz="0" w:space="0" w:color="auto"/>
                                                    <w:right w:val="none" w:sz="0" w:space="0" w:color="auto"/>
                                                  </w:divBdr>
                                                  <w:divsChild>
                                                    <w:div w:id="1328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7598">
                          <w:marLeft w:val="0"/>
                          <w:marRight w:val="0"/>
                          <w:marTop w:val="0"/>
                          <w:marBottom w:val="0"/>
                          <w:divBdr>
                            <w:top w:val="none" w:sz="0" w:space="0" w:color="auto"/>
                            <w:left w:val="none" w:sz="0" w:space="0" w:color="auto"/>
                            <w:bottom w:val="none" w:sz="0" w:space="0" w:color="auto"/>
                            <w:right w:val="none" w:sz="0" w:space="0" w:color="auto"/>
                          </w:divBdr>
                          <w:divsChild>
                            <w:div w:id="593517860">
                              <w:marLeft w:val="0"/>
                              <w:marRight w:val="0"/>
                              <w:marTop w:val="0"/>
                              <w:marBottom w:val="0"/>
                              <w:divBdr>
                                <w:top w:val="none" w:sz="0" w:space="0" w:color="auto"/>
                                <w:left w:val="none" w:sz="0" w:space="0" w:color="auto"/>
                                <w:bottom w:val="none" w:sz="0" w:space="0" w:color="auto"/>
                                <w:right w:val="none" w:sz="0" w:space="0" w:color="auto"/>
                              </w:divBdr>
                              <w:divsChild>
                                <w:div w:id="2070378178">
                                  <w:marLeft w:val="0"/>
                                  <w:marRight w:val="0"/>
                                  <w:marTop w:val="0"/>
                                  <w:marBottom w:val="0"/>
                                  <w:divBdr>
                                    <w:top w:val="none" w:sz="0" w:space="0" w:color="auto"/>
                                    <w:left w:val="none" w:sz="0" w:space="0" w:color="auto"/>
                                    <w:bottom w:val="none" w:sz="0" w:space="0" w:color="auto"/>
                                    <w:right w:val="none" w:sz="0" w:space="0" w:color="auto"/>
                                  </w:divBdr>
                                  <w:divsChild>
                                    <w:div w:id="276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447538">
          <w:marLeft w:val="0"/>
          <w:marRight w:val="0"/>
          <w:marTop w:val="0"/>
          <w:marBottom w:val="0"/>
          <w:divBdr>
            <w:top w:val="none" w:sz="0" w:space="0" w:color="auto"/>
            <w:left w:val="none" w:sz="0" w:space="0" w:color="auto"/>
            <w:bottom w:val="none" w:sz="0" w:space="0" w:color="auto"/>
            <w:right w:val="none" w:sz="0" w:space="0" w:color="auto"/>
          </w:divBdr>
          <w:divsChild>
            <w:div w:id="1941185576">
              <w:marLeft w:val="0"/>
              <w:marRight w:val="0"/>
              <w:marTop w:val="0"/>
              <w:marBottom w:val="0"/>
              <w:divBdr>
                <w:top w:val="none" w:sz="0" w:space="0" w:color="auto"/>
                <w:left w:val="none" w:sz="0" w:space="0" w:color="auto"/>
                <w:bottom w:val="none" w:sz="0" w:space="0" w:color="auto"/>
                <w:right w:val="none" w:sz="0" w:space="0" w:color="auto"/>
              </w:divBdr>
              <w:divsChild>
                <w:div w:id="1310859563">
                  <w:marLeft w:val="0"/>
                  <w:marRight w:val="0"/>
                  <w:marTop w:val="0"/>
                  <w:marBottom w:val="0"/>
                  <w:divBdr>
                    <w:top w:val="none" w:sz="0" w:space="0" w:color="auto"/>
                    <w:left w:val="none" w:sz="0" w:space="0" w:color="auto"/>
                    <w:bottom w:val="none" w:sz="0" w:space="0" w:color="auto"/>
                    <w:right w:val="none" w:sz="0" w:space="0" w:color="auto"/>
                  </w:divBdr>
                  <w:divsChild>
                    <w:div w:id="144469799">
                      <w:marLeft w:val="0"/>
                      <w:marRight w:val="0"/>
                      <w:marTop w:val="0"/>
                      <w:marBottom w:val="0"/>
                      <w:divBdr>
                        <w:top w:val="none" w:sz="0" w:space="0" w:color="auto"/>
                        <w:left w:val="none" w:sz="0" w:space="0" w:color="auto"/>
                        <w:bottom w:val="none" w:sz="0" w:space="0" w:color="auto"/>
                        <w:right w:val="none" w:sz="0" w:space="0" w:color="auto"/>
                      </w:divBdr>
                      <w:divsChild>
                        <w:div w:id="501897282">
                          <w:marLeft w:val="0"/>
                          <w:marRight w:val="0"/>
                          <w:marTop w:val="0"/>
                          <w:marBottom w:val="0"/>
                          <w:divBdr>
                            <w:top w:val="none" w:sz="0" w:space="0" w:color="auto"/>
                            <w:left w:val="none" w:sz="0" w:space="0" w:color="auto"/>
                            <w:bottom w:val="none" w:sz="0" w:space="0" w:color="auto"/>
                            <w:right w:val="none" w:sz="0" w:space="0" w:color="auto"/>
                          </w:divBdr>
                          <w:divsChild>
                            <w:div w:id="1414201475">
                              <w:marLeft w:val="0"/>
                              <w:marRight w:val="0"/>
                              <w:marTop w:val="0"/>
                              <w:marBottom w:val="0"/>
                              <w:divBdr>
                                <w:top w:val="none" w:sz="0" w:space="0" w:color="auto"/>
                                <w:left w:val="none" w:sz="0" w:space="0" w:color="auto"/>
                                <w:bottom w:val="none" w:sz="0" w:space="0" w:color="auto"/>
                                <w:right w:val="none" w:sz="0" w:space="0" w:color="auto"/>
                              </w:divBdr>
                              <w:divsChild>
                                <w:div w:id="555438248">
                                  <w:marLeft w:val="0"/>
                                  <w:marRight w:val="0"/>
                                  <w:marTop w:val="0"/>
                                  <w:marBottom w:val="0"/>
                                  <w:divBdr>
                                    <w:top w:val="none" w:sz="0" w:space="0" w:color="auto"/>
                                    <w:left w:val="none" w:sz="0" w:space="0" w:color="auto"/>
                                    <w:bottom w:val="none" w:sz="0" w:space="0" w:color="auto"/>
                                    <w:right w:val="none" w:sz="0" w:space="0" w:color="auto"/>
                                  </w:divBdr>
                                  <w:divsChild>
                                    <w:div w:id="1803039405">
                                      <w:marLeft w:val="0"/>
                                      <w:marRight w:val="0"/>
                                      <w:marTop w:val="0"/>
                                      <w:marBottom w:val="0"/>
                                      <w:divBdr>
                                        <w:top w:val="none" w:sz="0" w:space="0" w:color="auto"/>
                                        <w:left w:val="none" w:sz="0" w:space="0" w:color="auto"/>
                                        <w:bottom w:val="none" w:sz="0" w:space="0" w:color="auto"/>
                                        <w:right w:val="none" w:sz="0" w:space="0" w:color="auto"/>
                                      </w:divBdr>
                                      <w:divsChild>
                                        <w:div w:id="585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2054">
          <w:marLeft w:val="0"/>
          <w:marRight w:val="0"/>
          <w:marTop w:val="0"/>
          <w:marBottom w:val="0"/>
          <w:divBdr>
            <w:top w:val="none" w:sz="0" w:space="0" w:color="auto"/>
            <w:left w:val="none" w:sz="0" w:space="0" w:color="auto"/>
            <w:bottom w:val="none" w:sz="0" w:space="0" w:color="auto"/>
            <w:right w:val="none" w:sz="0" w:space="0" w:color="auto"/>
          </w:divBdr>
          <w:divsChild>
            <w:div w:id="501504427">
              <w:marLeft w:val="0"/>
              <w:marRight w:val="0"/>
              <w:marTop w:val="0"/>
              <w:marBottom w:val="0"/>
              <w:divBdr>
                <w:top w:val="none" w:sz="0" w:space="0" w:color="auto"/>
                <w:left w:val="none" w:sz="0" w:space="0" w:color="auto"/>
                <w:bottom w:val="none" w:sz="0" w:space="0" w:color="auto"/>
                <w:right w:val="none" w:sz="0" w:space="0" w:color="auto"/>
              </w:divBdr>
              <w:divsChild>
                <w:div w:id="1091316436">
                  <w:marLeft w:val="0"/>
                  <w:marRight w:val="0"/>
                  <w:marTop w:val="0"/>
                  <w:marBottom w:val="0"/>
                  <w:divBdr>
                    <w:top w:val="none" w:sz="0" w:space="0" w:color="auto"/>
                    <w:left w:val="none" w:sz="0" w:space="0" w:color="auto"/>
                    <w:bottom w:val="none" w:sz="0" w:space="0" w:color="auto"/>
                    <w:right w:val="none" w:sz="0" w:space="0" w:color="auto"/>
                  </w:divBdr>
                  <w:divsChild>
                    <w:div w:id="541871731">
                      <w:marLeft w:val="0"/>
                      <w:marRight w:val="0"/>
                      <w:marTop w:val="0"/>
                      <w:marBottom w:val="0"/>
                      <w:divBdr>
                        <w:top w:val="none" w:sz="0" w:space="0" w:color="auto"/>
                        <w:left w:val="none" w:sz="0" w:space="0" w:color="auto"/>
                        <w:bottom w:val="none" w:sz="0" w:space="0" w:color="auto"/>
                        <w:right w:val="none" w:sz="0" w:space="0" w:color="auto"/>
                      </w:divBdr>
                      <w:divsChild>
                        <w:div w:id="825170630">
                          <w:marLeft w:val="0"/>
                          <w:marRight w:val="0"/>
                          <w:marTop w:val="0"/>
                          <w:marBottom w:val="0"/>
                          <w:divBdr>
                            <w:top w:val="none" w:sz="0" w:space="0" w:color="auto"/>
                            <w:left w:val="none" w:sz="0" w:space="0" w:color="auto"/>
                            <w:bottom w:val="none" w:sz="0" w:space="0" w:color="auto"/>
                            <w:right w:val="none" w:sz="0" w:space="0" w:color="auto"/>
                          </w:divBdr>
                          <w:divsChild>
                            <w:div w:id="993988036">
                              <w:marLeft w:val="0"/>
                              <w:marRight w:val="0"/>
                              <w:marTop w:val="0"/>
                              <w:marBottom w:val="0"/>
                              <w:divBdr>
                                <w:top w:val="none" w:sz="0" w:space="0" w:color="auto"/>
                                <w:left w:val="none" w:sz="0" w:space="0" w:color="auto"/>
                                <w:bottom w:val="none" w:sz="0" w:space="0" w:color="auto"/>
                                <w:right w:val="none" w:sz="0" w:space="0" w:color="auto"/>
                              </w:divBdr>
                              <w:divsChild>
                                <w:div w:id="19118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08412">
                  <w:marLeft w:val="0"/>
                  <w:marRight w:val="0"/>
                  <w:marTop w:val="0"/>
                  <w:marBottom w:val="0"/>
                  <w:divBdr>
                    <w:top w:val="none" w:sz="0" w:space="0" w:color="auto"/>
                    <w:left w:val="none" w:sz="0" w:space="0" w:color="auto"/>
                    <w:bottom w:val="none" w:sz="0" w:space="0" w:color="auto"/>
                    <w:right w:val="none" w:sz="0" w:space="0" w:color="auto"/>
                  </w:divBdr>
                  <w:divsChild>
                    <w:div w:id="2022514358">
                      <w:marLeft w:val="0"/>
                      <w:marRight w:val="0"/>
                      <w:marTop w:val="0"/>
                      <w:marBottom w:val="0"/>
                      <w:divBdr>
                        <w:top w:val="none" w:sz="0" w:space="0" w:color="auto"/>
                        <w:left w:val="none" w:sz="0" w:space="0" w:color="auto"/>
                        <w:bottom w:val="none" w:sz="0" w:space="0" w:color="auto"/>
                        <w:right w:val="none" w:sz="0" w:space="0" w:color="auto"/>
                      </w:divBdr>
                      <w:divsChild>
                        <w:div w:id="595138573">
                          <w:marLeft w:val="0"/>
                          <w:marRight w:val="0"/>
                          <w:marTop w:val="0"/>
                          <w:marBottom w:val="0"/>
                          <w:divBdr>
                            <w:top w:val="none" w:sz="0" w:space="0" w:color="auto"/>
                            <w:left w:val="none" w:sz="0" w:space="0" w:color="auto"/>
                            <w:bottom w:val="none" w:sz="0" w:space="0" w:color="auto"/>
                            <w:right w:val="none" w:sz="0" w:space="0" w:color="auto"/>
                          </w:divBdr>
                          <w:divsChild>
                            <w:div w:id="1345401030">
                              <w:marLeft w:val="0"/>
                              <w:marRight w:val="0"/>
                              <w:marTop w:val="0"/>
                              <w:marBottom w:val="0"/>
                              <w:divBdr>
                                <w:top w:val="none" w:sz="0" w:space="0" w:color="auto"/>
                                <w:left w:val="none" w:sz="0" w:space="0" w:color="auto"/>
                                <w:bottom w:val="none" w:sz="0" w:space="0" w:color="auto"/>
                                <w:right w:val="none" w:sz="0" w:space="0" w:color="auto"/>
                              </w:divBdr>
                              <w:divsChild>
                                <w:div w:id="662196872">
                                  <w:marLeft w:val="0"/>
                                  <w:marRight w:val="0"/>
                                  <w:marTop w:val="0"/>
                                  <w:marBottom w:val="0"/>
                                  <w:divBdr>
                                    <w:top w:val="none" w:sz="0" w:space="0" w:color="auto"/>
                                    <w:left w:val="none" w:sz="0" w:space="0" w:color="auto"/>
                                    <w:bottom w:val="none" w:sz="0" w:space="0" w:color="auto"/>
                                    <w:right w:val="none" w:sz="0" w:space="0" w:color="auto"/>
                                  </w:divBdr>
                                  <w:divsChild>
                                    <w:div w:id="1828285518">
                                      <w:marLeft w:val="0"/>
                                      <w:marRight w:val="0"/>
                                      <w:marTop w:val="0"/>
                                      <w:marBottom w:val="0"/>
                                      <w:divBdr>
                                        <w:top w:val="none" w:sz="0" w:space="0" w:color="auto"/>
                                        <w:left w:val="none" w:sz="0" w:space="0" w:color="auto"/>
                                        <w:bottom w:val="none" w:sz="0" w:space="0" w:color="auto"/>
                                        <w:right w:val="none" w:sz="0" w:space="0" w:color="auto"/>
                                      </w:divBdr>
                                      <w:divsChild>
                                        <w:div w:id="106892225">
                                          <w:marLeft w:val="0"/>
                                          <w:marRight w:val="0"/>
                                          <w:marTop w:val="0"/>
                                          <w:marBottom w:val="0"/>
                                          <w:divBdr>
                                            <w:top w:val="none" w:sz="0" w:space="0" w:color="auto"/>
                                            <w:left w:val="none" w:sz="0" w:space="0" w:color="auto"/>
                                            <w:bottom w:val="none" w:sz="0" w:space="0" w:color="auto"/>
                                            <w:right w:val="none" w:sz="0" w:space="0" w:color="auto"/>
                                          </w:divBdr>
                                          <w:divsChild>
                                            <w:div w:id="651718032">
                                              <w:marLeft w:val="0"/>
                                              <w:marRight w:val="0"/>
                                              <w:marTop w:val="0"/>
                                              <w:marBottom w:val="0"/>
                                              <w:divBdr>
                                                <w:top w:val="none" w:sz="0" w:space="0" w:color="auto"/>
                                                <w:left w:val="none" w:sz="0" w:space="0" w:color="auto"/>
                                                <w:bottom w:val="none" w:sz="0" w:space="0" w:color="auto"/>
                                                <w:right w:val="none" w:sz="0" w:space="0" w:color="auto"/>
                                              </w:divBdr>
                                            </w:div>
                                            <w:div w:id="659577137">
                                              <w:marLeft w:val="0"/>
                                              <w:marRight w:val="0"/>
                                              <w:marTop w:val="0"/>
                                              <w:marBottom w:val="0"/>
                                              <w:divBdr>
                                                <w:top w:val="none" w:sz="0" w:space="0" w:color="auto"/>
                                                <w:left w:val="none" w:sz="0" w:space="0" w:color="auto"/>
                                                <w:bottom w:val="none" w:sz="0" w:space="0" w:color="auto"/>
                                                <w:right w:val="none" w:sz="0" w:space="0" w:color="auto"/>
                                              </w:divBdr>
                                              <w:divsChild>
                                                <w:div w:id="1587107684">
                                                  <w:marLeft w:val="0"/>
                                                  <w:marRight w:val="0"/>
                                                  <w:marTop w:val="0"/>
                                                  <w:marBottom w:val="0"/>
                                                  <w:divBdr>
                                                    <w:top w:val="none" w:sz="0" w:space="0" w:color="auto"/>
                                                    <w:left w:val="none" w:sz="0" w:space="0" w:color="auto"/>
                                                    <w:bottom w:val="none" w:sz="0" w:space="0" w:color="auto"/>
                                                    <w:right w:val="none" w:sz="0" w:space="0" w:color="auto"/>
                                                  </w:divBdr>
                                                  <w:divsChild>
                                                    <w:div w:id="1596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2565">
                          <w:marLeft w:val="0"/>
                          <w:marRight w:val="0"/>
                          <w:marTop w:val="0"/>
                          <w:marBottom w:val="0"/>
                          <w:divBdr>
                            <w:top w:val="none" w:sz="0" w:space="0" w:color="auto"/>
                            <w:left w:val="none" w:sz="0" w:space="0" w:color="auto"/>
                            <w:bottom w:val="none" w:sz="0" w:space="0" w:color="auto"/>
                            <w:right w:val="none" w:sz="0" w:space="0" w:color="auto"/>
                          </w:divBdr>
                          <w:divsChild>
                            <w:div w:id="1752892907">
                              <w:marLeft w:val="0"/>
                              <w:marRight w:val="0"/>
                              <w:marTop w:val="0"/>
                              <w:marBottom w:val="0"/>
                              <w:divBdr>
                                <w:top w:val="none" w:sz="0" w:space="0" w:color="auto"/>
                                <w:left w:val="none" w:sz="0" w:space="0" w:color="auto"/>
                                <w:bottom w:val="none" w:sz="0" w:space="0" w:color="auto"/>
                                <w:right w:val="none" w:sz="0" w:space="0" w:color="auto"/>
                              </w:divBdr>
                              <w:divsChild>
                                <w:div w:id="503326809">
                                  <w:marLeft w:val="0"/>
                                  <w:marRight w:val="0"/>
                                  <w:marTop w:val="0"/>
                                  <w:marBottom w:val="0"/>
                                  <w:divBdr>
                                    <w:top w:val="none" w:sz="0" w:space="0" w:color="auto"/>
                                    <w:left w:val="none" w:sz="0" w:space="0" w:color="auto"/>
                                    <w:bottom w:val="none" w:sz="0" w:space="0" w:color="auto"/>
                                    <w:right w:val="none" w:sz="0" w:space="0" w:color="auto"/>
                                  </w:divBdr>
                                  <w:divsChild>
                                    <w:div w:id="840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68652">
          <w:marLeft w:val="0"/>
          <w:marRight w:val="0"/>
          <w:marTop w:val="0"/>
          <w:marBottom w:val="0"/>
          <w:divBdr>
            <w:top w:val="none" w:sz="0" w:space="0" w:color="auto"/>
            <w:left w:val="none" w:sz="0" w:space="0" w:color="auto"/>
            <w:bottom w:val="none" w:sz="0" w:space="0" w:color="auto"/>
            <w:right w:val="none" w:sz="0" w:space="0" w:color="auto"/>
          </w:divBdr>
          <w:divsChild>
            <w:div w:id="1513256888">
              <w:marLeft w:val="0"/>
              <w:marRight w:val="0"/>
              <w:marTop w:val="0"/>
              <w:marBottom w:val="0"/>
              <w:divBdr>
                <w:top w:val="none" w:sz="0" w:space="0" w:color="auto"/>
                <w:left w:val="none" w:sz="0" w:space="0" w:color="auto"/>
                <w:bottom w:val="none" w:sz="0" w:space="0" w:color="auto"/>
                <w:right w:val="none" w:sz="0" w:space="0" w:color="auto"/>
              </w:divBdr>
              <w:divsChild>
                <w:div w:id="1538351997">
                  <w:marLeft w:val="0"/>
                  <w:marRight w:val="0"/>
                  <w:marTop w:val="0"/>
                  <w:marBottom w:val="0"/>
                  <w:divBdr>
                    <w:top w:val="none" w:sz="0" w:space="0" w:color="auto"/>
                    <w:left w:val="none" w:sz="0" w:space="0" w:color="auto"/>
                    <w:bottom w:val="none" w:sz="0" w:space="0" w:color="auto"/>
                    <w:right w:val="none" w:sz="0" w:space="0" w:color="auto"/>
                  </w:divBdr>
                  <w:divsChild>
                    <w:div w:id="800919665">
                      <w:marLeft w:val="0"/>
                      <w:marRight w:val="0"/>
                      <w:marTop w:val="0"/>
                      <w:marBottom w:val="0"/>
                      <w:divBdr>
                        <w:top w:val="none" w:sz="0" w:space="0" w:color="auto"/>
                        <w:left w:val="none" w:sz="0" w:space="0" w:color="auto"/>
                        <w:bottom w:val="none" w:sz="0" w:space="0" w:color="auto"/>
                        <w:right w:val="none" w:sz="0" w:space="0" w:color="auto"/>
                      </w:divBdr>
                      <w:divsChild>
                        <w:div w:id="774449286">
                          <w:marLeft w:val="0"/>
                          <w:marRight w:val="0"/>
                          <w:marTop w:val="0"/>
                          <w:marBottom w:val="0"/>
                          <w:divBdr>
                            <w:top w:val="none" w:sz="0" w:space="0" w:color="auto"/>
                            <w:left w:val="none" w:sz="0" w:space="0" w:color="auto"/>
                            <w:bottom w:val="none" w:sz="0" w:space="0" w:color="auto"/>
                            <w:right w:val="none" w:sz="0" w:space="0" w:color="auto"/>
                          </w:divBdr>
                          <w:divsChild>
                            <w:div w:id="1900093056">
                              <w:marLeft w:val="0"/>
                              <w:marRight w:val="0"/>
                              <w:marTop w:val="0"/>
                              <w:marBottom w:val="0"/>
                              <w:divBdr>
                                <w:top w:val="none" w:sz="0" w:space="0" w:color="auto"/>
                                <w:left w:val="none" w:sz="0" w:space="0" w:color="auto"/>
                                <w:bottom w:val="none" w:sz="0" w:space="0" w:color="auto"/>
                                <w:right w:val="none" w:sz="0" w:space="0" w:color="auto"/>
                              </w:divBdr>
                              <w:divsChild>
                                <w:div w:id="1524512561">
                                  <w:marLeft w:val="0"/>
                                  <w:marRight w:val="0"/>
                                  <w:marTop w:val="0"/>
                                  <w:marBottom w:val="0"/>
                                  <w:divBdr>
                                    <w:top w:val="none" w:sz="0" w:space="0" w:color="auto"/>
                                    <w:left w:val="none" w:sz="0" w:space="0" w:color="auto"/>
                                    <w:bottom w:val="none" w:sz="0" w:space="0" w:color="auto"/>
                                    <w:right w:val="none" w:sz="0" w:space="0" w:color="auto"/>
                                  </w:divBdr>
                                  <w:divsChild>
                                    <w:div w:id="2083722948">
                                      <w:marLeft w:val="0"/>
                                      <w:marRight w:val="0"/>
                                      <w:marTop w:val="0"/>
                                      <w:marBottom w:val="0"/>
                                      <w:divBdr>
                                        <w:top w:val="none" w:sz="0" w:space="0" w:color="auto"/>
                                        <w:left w:val="none" w:sz="0" w:space="0" w:color="auto"/>
                                        <w:bottom w:val="none" w:sz="0" w:space="0" w:color="auto"/>
                                        <w:right w:val="none" w:sz="0" w:space="0" w:color="auto"/>
                                      </w:divBdr>
                                      <w:divsChild>
                                        <w:div w:id="17602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028900">
          <w:marLeft w:val="0"/>
          <w:marRight w:val="0"/>
          <w:marTop w:val="0"/>
          <w:marBottom w:val="0"/>
          <w:divBdr>
            <w:top w:val="none" w:sz="0" w:space="0" w:color="auto"/>
            <w:left w:val="none" w:sz="0" w:space="0" w:color="auto"/>
            <w:bottom w:val="none" w:sz="0" w:space="0" w:color="auto"/>
            <w:right w:val="none" w:sz="0" w:space="0" w:color="auto"/>
          </w:divBdr>
          <w:divsChild>
            <w:div w:id="10958613">
              <w:marLeft w:val="0"/>
              <w:marRight w:val="0"/>
              <w:marTop w:val="0"/>
              <w:marBottom w:val="0"/>
              <w:divBdr>
                <w:top w:val="none" w:sz="0" w:space="0" w:color="auto"/>
                <w:left w:val="none" w:sz="0" w:space="0" w:color="auto"/>
                <w:bottom w:val="none" w:sz="0" w:space="0" w:color="auto"/>
                <w:right w:val="none" w:sz="0" w:space="0" w:color="auto"/>
              </w:divBdr>
              <w:divsChild>
                <w:div w:id="1165046481">
                  <w:marLeft w:val="0"/>
                  <w:marRight w:val="0"/>
                  <w:marTop w:val="0"/>
                  <w:marBottom w:val="0"/>
                  <w:divBdr>
                    <w:top w:val="none" w:sz="0" w:space="0" w:color="auto"/>
                    <w:left w:val="none" w:sz="0" w:space="0" w:color="auto"/>
                    <w:bottom w:val="none" w:sz="0" w:space="0" w:color="auto"/>
                    <w:right w:val="none" w:sz="0" w:space="0" w:color="auto"/>
                  </w:divBdr>
                  <w:divsChild>
                    <w:div w:id="40982579">
                      <w:marLeft w:val="0"/>
                      <w:marRight w:val="0"/>
                      <w:marTop w:val="0"/>
                      <w:marBottom w:val="0"/>
                      <w:divBdr>
                        <w:top w:val="none" w:sz="0" w:space="0" w:color="auto"/>
                        <w:left w:val="none" w:sz="0" w:space="0" w:color="auto"/>
                        <w:bottom w:val="none" w:sz="0" w:space="0" w:color="auto"/>
                        <w:right w:val="none" w:sz="0" w:space="0" w:color="auto"/>
                      </w:divBdr>
                      <w:divsChild>
                        <w:div w:id="667749100">
                          <w:marLeft w:val="0"/>
                          <w:marRight w:val="0"/>
                          <w:marTop w:val="0"/>
                          <w:marBottom w:val="0"/>
                          <w:divBdr>
                            <w:top w:val="none" w:sz="0" w:space="0" w:color="auto"/>
                            <w:left w:val="none" w:sz="0" w:space="0" w:color="auto"/>
                            <w:bottom w:val="none" w:sz="0" w:space="0" w:color="auto"/>
                            <w:right w:val="none" w:sz="0" w:space="0" w:color="auto"/>
                          </w:divBdr>
                          <w:divsChild>
                            <w:div w:id="1258442802">
                              <w:marLeft w:val="0"/>
                              <w:marRight w:val="0"/>
                              <w:marTop w:val="0"/>
                              <w:marBottom w:val="0"/>
                              <w:divBdr>
                                <w:top w:val="none" w:sz="0" w:space="0" w:color="auto"/>
                                <w:left w:val="none" w:sz="0" w:space="0" w:color="auto"/>
                                <w:bottom w:val="none" w:sz="0" w:space="0" w:color="auto"/>
                                <w:right w:val="none" w:sz="0" w:space="0" w:color="auto"/>
                              </w:divBdr>
                              <w:divsChild>
                                <w:div w:id="7194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38877">
                  <w:marLeft w:val="0"/>
                  <w:marRight w:val="0"/>
                  <w:marTop w:val="0"/>
                  <w:marBottom w:val="0"/>
                  <w:divBdr>
                    <w:top w:val="none" w:sz="0" w:space="0" w:color="auto"/>
                    <w:left w:val="none" w:sz="0" w:space="0" w:color="auto"/>
                    <w:bottom w:val="none" w:sz="0" w:space="0" w:color="auto"/>
                    <w:right w:val="none" w:sz="0" w:space="0" w:color="auto"/>
                  </w:divBdr>
                  <w:divsChild>
                    <w:div w:id="946042385">
                      <w:marLeft w:val="0"/>
                      <w:marRight w:val="0"/>
                      <w:marTop w:val="0"/>
                      <w:marBottom w:val="0"/>
                      <w:divBdr>
                        <w:top w:val="none" w:sz="0" w:space="0" w:color="auto"/>
                        <w:left w:val="none" w:sz="0" w:space="0" w:color="auto"/>
                        <w:bottom w:val="none" w:sz="0" w:space="0" w:color="auto"/>
                        <w:right w:val="none" w:sz="0" w:space="0" w:color="auto"/>
                      </w:divBdr>
                      <w:divsChild>
                        <w:div w:id="1940989673">
                          <w:marLeft w:val="0"/>
                          <w:marRight w:val="0"/>
                          <w:marTop w:val="0"/>
                          <w:marBottom w:val="0"/>
                          <w:divBdr>
                            <w:top w:val="none" w:sz="0" w:space="0" w:color="auto"/>
                            <w:left w:val="none" w:sz="0" w:space="0" w:color="auto"/>
                            <w:bottom w:val="none" w:sz="0" w:space="0" w:color="auto"/>
                            <w:right w:val="none" w:sz="0" w:space="0" w:color="auto"/>
                          </w:divBdr>
                          <w:divsChild>
                            <w:div w:id="1253051593">
                              <w:marLeft w:val="0"/>
                              <w:marRight w:val="0"/>
                              <w:marTop w:val="0"/>
                              <w:marBottom w:val="0"/>
                              <w:divBdr>
                                <w:top w:val="none" w:sz="0" w:space="0" w:color="auto"/>
                                <w:left w:val="none" w:sz="0" w:space="0" w:color="auto"/>
                                <w:bottom w:val="none" w:sz="0" w:space="0" w:color="auto"/>
                                <w:right w:val="none" w:sz="0" w:space="0" w:color="auto"/>
                              </w:divBdr>
                              <w:divsChild>
                                <w:div w:id="820853859">
                                  <w:marLeft w:val="0"/>
                                  <w:marRight w:val="0"/>
                                  <w:marTop w:val="0"/>
                                  <w:marBottom w:val="0"/>
                                  <w:divBdr>
                                    <w:top w:val="none" w:sz="0" w:space="0" w:color="auto"/>
                                    <w:left w:val="none" w:sz="0" w:space="0" w:color="auto"/>
                                    <w:bottom w:val="none" w:sz="0" w:space="0" w:color="auto"/>
                                    <w:right w:val="none" w:sz="0" w:space="0" w:color="auto"/>
                                  </w:divBdr>
                                  <w:divsChild>
                                    <w:div w:id="15734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6366">
                          <w:marLeft w:val="0"/>
                          <w:marRight w:val="0"/>
                          <w:marTop w:val="0"/>
                          <w:marBottom w:val="0"/>
                          <w:divBdr>
                            <w:top w:val="none" w:sz="0" w:space="0" w:color="auto"/>
                            <w:left w:val="none" w:sz="0" w:space="0" w:color="auto"/>
                            <w:bottom w:val="none" w:sz="0" w:space="0" w:color="auto"/>
                            <w:right w:val="none" w:sz="0" w:space="0" w:color="auto"/>
                          </w:divBdr>
                          <w:divsChild>
                            <w:div w:id="251670481">
                              <w:marLeft w:val="0"/>
                              <w:marRight w:val="0"/>
                              <w:marTop w:val="0"/>
                              <w:marBottom w:val="0"/>
                              <w:divBdr>
                                <w:top w:val="none" w:sz="0" w:space="0" w:color="auto"/>
                                <w:left w:val="none" w:sz="0" w:space="0" w:color="auto"/>
                                <w:bottom w:val="none" w:sz="0" w:space="0" w:color="auto"/>
                                <w:right w:val="none" w:sz="0" w:space="0" w:color="auto"/>
                              </w:divBdr>
                              <w:divsChild>
                                <w:div w:id="1020165299">
                                  <w:marLeft w:val="0"/>
                                  <w:marRight w:val="0"/>
                                  <w:marTop w:val="0"/>
                                  <w:marBottom w:val="0"/>
                                  <w:divBdr>
                                    <w:top w:val="none" w:sz="0" w:space="0" w:color="auto"/>
                                    <w:left w:val="none" w:sz="0" w:space="0" w:color="auto"/>
                                    <w:bottom w:val="none" w:sz="0" w:space="0" w:color="auto"/>
                                    <w:right w:val="none" w:sz="0" w:space="0" w:color="auto"/>
                                  </w:divBdr>
                                  <w:divsChild>
                                    <w:div w:id="1184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327312">
          <w:marLeft w:val="0"/>
          <w:marRight w:val="0"/>
          <w:marTop w:val="0"/>
          <w:marBottom w:val="0"/>
          <w:divBdr>
            <w:top w:val="none" w:sz="0" w:space="0" w:color="auto"/>
            <w:left w:val="none" w:sz="0" w:space="0" w:color="auto"/>
            <w:bottom w:val="none" w:sz="0" w:space="0" w:color="auto"/>
            <w:right w:val="none" w:sz="0" w:space="0" w:color="auto"/>
          </w:divBdr>
          <w:divsChild>
            <w:div w:id="814763819">
              <w:marLeft w:val="0"/>
              <w:marRight w:val="0"/>
              <w:marTop w:val="0"/>
              <w:marBottom w:val="0"/>
              <w:divBdr>
                <w:top w:val="none" w:sz="0" w:space="0" w:color="auto"/>
                <w:left w:val="none" w:sz="0" w:space="0" w:color="auto"/>
                <w:bottom w:val="none" w:sz="0" w:space="0" w:color="auto"/>
                <w:right w:val="none" w:sz="0" w:space="0" w:color="auto"/>
              </w:divBdr>
              <w:divsChild>
                <w:div w:id="381708303">
                  <w:marLeft w:val="0"/>
                  <w:marRight w:val="0"/>
                  <w:marTop w:val="0"/>
                  <w:marBottom w:val="0"/>
                  <w:divBdr>
                    <w:top w:val="none" w:sz="0" w:space="0" w:color="auto"/>
                    <w:left w:val="none" w:sz="0" w:space="0" w:color="auto"/>
                    <w:bottom w:val="none" w:sz="0" w:space="0" w:color="auto"/>
                    <w:right w:val="none" w:sz="0" w:space="0" w:color="auto"/>
                  </w:divBdr>
                  <w:divsChild>
                    <w:div w:id="552275135">
                      <w:marLeft w:val="0"/>
                      <w:marRight w:val="0"/>
                      <w:marTop w:val="0"/>
                      <w:marBottom w:val="0"/>
                      <w:divBdr>
                        <w:top w:val="none" w:sz="0" w:space="0" w:color="auto"/>
                        <w:left w:val="none" w:sz="0" w:space="0" w:color="auto"/>
                        <w:bottom w:val="none" w:sz="0" w:space="0" w:color="auto"/>
                        <w:right w:val="none" w:sz="0" w:space="0" w:color="auto"/>
                      </w:divBdr>
                      <w:divsChild>
                        <w:div w:id="1443378273">
                          <w:marLeft w:val="0"/>
                          <w:marRight w:val="0"/>
                          <w:marTop w:val="0"/>
                          <w:marBottom w:val="0"/>
                          <w:divBdr>
                            <w:top w:val="none" w:sz="0" w:space="0" w:color="auto"/>
                            <w:left w:val="none" w:sz="0" w:space="0" w:color="auto"/>
                            <w:bottom w:val="none" w:sz="0" w:space="0" w:color="auto"/>
                            <w:right w:val="none" w:sz="0" w:space="0" w:color="auto"/>
                          </w:divBdr>
                          <w:divsChild>
                            <w:div w:id="1389912580">
                              <w:marLeft w:val="0"/>
                              <w:marRight w:val="0"/>
                              <w:marTop w:val="0"/>
                              <w:marBottom w:val="0"/>
                              <w:divBdr>
                                <w:top w:val="none" w:sz="0" w:space="0" w:color="auto"/>
                                <w:left w:val="none" w:sz="0" w:space="0" w:color="auto"/>
                                <w:bottom w:val="none" w:sz="0" w:space="0" w:color="auto"/>
                                <w:right w:val="none" w:sz="0" w:space="0" w:color="auto"/>
                              </w:divBdr>
                              <w:divsChild>
                                <w:div w:id="1949311484">
                                  <w:marLeft w:val="0"/>
                                  <w:marRight w:val="0"/>
                                  <w:marTop w:val="0"/>
                                  <w:marBottom w:val="0"/>
                                  <w:divBdr>
                                    <w:top w:val="none" w:sz="0" w:space="0" w:color="auto"/>
                                    <w:left w:val="none" w:sz="0" w:space="0" w:color="auto"/>
                                    <w:bottom w:val="none" w:sz="0" w:space="0" w:color="auto"/>
                                    <w:right w:val="none" w:sz="0" w:space="0" w:color="auto"/>
                                  </w:divBdr>
                                  <w:divsChild>
                                    <w:div w:id="326128182">
                                      <w:marLeft w:val="0"/>
                                      <w:marRight w:val="0"/>
                                      <w:marTop w:val="0"/>
                                      <w:marBottom w:val="0"/>
                                      <w:divBdr>
                                        <w:top w:val="none" w:sz="0" w:space="0" w:color="auto"/>
                                        <w:left w:val="none" w:sz="0" w:space="0" w:color="auto"/>
                                        <w:bottom w:val="none" w:sz="0" w:space="0" w:color="auto"/>
                                        <w:right w:val="none" w:sz="0" w:space="0" w:color="auto"/>
                                      </w:divBdr>
                                      <w:divsChild>
                                        <w:div w:id="10685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83945">
                          <w:marLeft w:val="0"/>
                          <w:marRight w:val="0"/>
                          <w:marTop w:val="0"/>
                          <w:marBottom w:val="0"/>
                          <w:divBdr>
                            <w:top w:val="none" w:sz="0" w:space="0" w:color="auto"/>
                            <w:left w:val="none" w:sz="0" w:space="0" w:color="auto"/>
                            <w:bottom w:val="none" w:sz="0" w:space="0" w:color="auto"/>
                            <w:right w:val="none" w:sz="0" w:space="0" w:color="auto"/>
                          </w:divBdr>
                          <w:divsChild>
                            <w:div w:id="295986864">
                              <w:marLeft w:val="0"/>
                              <w:marRight w:val="0"/>
                              <w:marTop w:val="0"/>
                              <w:marBottom w:val="0"/>
                              <w:divBdr>
                                <w:top w:val="none" w:sz="0" w:space="0" w:color="auto"/>
                                <w:left w:val="none" w:sz="0" w:space="0" w:color="auto"/>
                                <w:bottom w:val="none" w:sz="0" w:space="0" w:color="auto"/>
                                <w:right w:val="none" w:sz="0" w:space="0" w:color="auto"/>
                              </w:divBdr>
                              <w:divsChild>
                                <w:div w:id="124274950">
                                  <w:marLeft w:val="0"/>
                                  <w:marRight w:val="0"/>
                                  <w:marTop w:val="0"/>
                                  <w:marBottom w:val="0"/>
                                  <w:divBdr>
                                    <w:top w:val="none" w:sz="0" w:space="0" w:color="auto"/>
                                    <w:left w:val="none" w:sz="0" w:space="0" w:color="auto"/>
                                    <w:bottom w:val="none" w:sz="0" w:space="0" w:color="auto"/>
                                    <w:right w:val="none" w:sz="0" w:space="0" w:color="auto"/>
                                  </w:divBdr>
                                  <w:divsChild>
                                    <w:div w:id="19977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496860">
          <w:marLeft w:val="0"/>
          <w:marRight w:val="0"/>
          <w:marTop w:val="0"/>
          <w:marBottom w:val="0"/>
          <w:divBdr>
            <w:top w:val="none" w:sz="0" w:space="0" w:color="auto"/>
            <w:left w:val="none" w:sz="0" w:space="0" w:color="auto"/>
            <w:bottom w:val="none" w:sz="0" w:space="0" w:color="auto"/>
            <w:right w:val="none" w:sz="0" w:space="0" w:color="auto"/>
          </w:divBdr>
          <w:divsChild>
            <w:div w:id="881553056">
              <w:marLeft w:val="0"/>
              <w:marRight w:val="0"/>
              <w:marTop w:val="0"/>
              <w:marBottom w:val="0"/>
              <w:divBdr>
                <w:top w:val="none" w:sz="0" w:space="0" w:color="auto"/>
                <w:left w:val="none" w:sz="0" w:space="0" w:color="auto"/>
                <w:bottom w:val="none" w:sz="0" w:space="0" w:color="auto"/>
                <w:right w:val="none" w:sz="0" w:space="0" w:color="auto"/>
              </w:divBdr>
              <w:divsChild>
                <w:div w:id="567804241">
                  <w:marLeft w:val="0"/>
                  <w:marRight w:val="0"/>
                  <w:marTop w:val="0"/>
                  <w:marBottom w:val="0"/>
                  <w:divBdr>
                    <w:top w:val="none" w:sz="0" w:space="0" w:color="auto"/>
                    <w:left w:val="none" w:sz="0" w:space="0" w:color="auto"/>
                    <w:bottom w:val="none" w:sz="0" w:space="0" w:color="auto"/>
                    <w:right w:val="none" w:sz="0" w:space="0" w:color="auto"/>
                  </w:divBdr>
                  <w:divsChild>
                    <w:div w:id="2068524276">
                      <w:marLeft w:val="0"/>
                      <w:marRight w:val="0"/>
                      <w:marTop w:val="0"/>
                      <w:marBottom w:val="0"/>
                      <w:divBdr>
                        <w:top w:val="none" w:sz="0" w:space="0" w:color="auto"/>
                        <w:left w:val="none" w:sz="0" w:space="0" w:color="auto"/>
                        <w:bottom w:val="none" w:sz="0" w:space="0" w:color="auto"/>
                        <w:right w:val="none" w:sz="0" w:space="0" w:color="auto"/>
                      </w:divBdr>
                      <w:divsChild>
                        <w:div w:id="30109253">
                          <w:marLeft w:val="0"/>
                          <w:marRight w:val="0"/>
                          <w:marTop w:val="0"/>
                          <w:marBottom w:val="0"/>
                          <w:divBdr>
                            <w:top w:val="none" w:sz="0" w:space="0" w:color="auto"/>
                            <w:left w:val="none" w:sz="0" w:space="0" w:color="auto"/>
                            <w:bottom w:val="none" w:sz="0" w:space="0" w:color="auto"/>
                            <w:right w:val="none" w:sz="0" w:space="0" w:color="auto"/>
                          </w:divBdr>
                          <w:divsChild>
                            <w:div w:id="346835016">
                              <w:marLeft w:val="0"/>
                              <w:marRight w:val="0"/>
                              <w:marTop w:val="0"/>
                              <w:marBottom w:val="0"/>
                              <w:divBdr>
                                <w:top w:val="none" w:sz="0" w:space="0" w:color="auto"/>
                                <w:left w:val="none" w:sz="0" w:space="0" w:color="auto"/>
                                <w:bottom w:val="none" w:sz="0" w:space="0" w:color="auto"/>
                                <w:right w:val="none" w:sz="0" w:space="0" w:color="auto"/>
                              </w:divBdr>
                              <w:divsChild>
                                <w:div w:id="9349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8337">
                  <w:marLeft w:val="0"/>
                  <w:marRight w:val="0"/>
                  <w:marTop w:val="0"/>
                  <w:marBottom w:val="0"/>
                  <w:divBdr>
                    <w:top w:val="none" w:sz="0" w:space="0" w:color="auto"/>
                    <w:left w:val="none" w:sz="0" w:space="0" w:color="auto"/>
                    <w:bottom w:val="none" w:sz="0" w:space="0" w:color="auto"/>
                    <w:right w:val="none" w:sz="0" w:space="0" w:color="auto"/>
                  </w:divBdr>
                  <w:divsChild>
                    <w:div w:id="259918352">
                      <w:marLeft w:val="0"/>
                      <w:marRight w:val="0"/>
                      <w:marTop w:val="0"/>
                      <w:marBottom w:val="0"/>
                      <w:divBdr>
                        <w:top w:val="none" w:sz="0" w:space="0" w:color="auto"/>
                        <w:left w:val="none" w:sz="0" w:space="0" w:color="auto"/>
                        <w:bottom w:val="none" w:sz="0" w:space="0" w:color="auto"/>
                        <w:right w:val="none" w:sz="0" w:space="0" w:color="auto"/>
                      </w:divBdr>
                      <w:divsChild>
                        <w:div w:id="101993016">
                          <w:marLeft w:val="0"/>
                          <w:marRight w:val="0"/>
                          <w:marTop w:val="0"/>
                          <w:marBottom w:val="0"/>
                          <w:divBdr>
                            <w:top w:val="none" w:sz="0" w:space="0" w:color="auto"/>
                            <w:left w:val="none" w:sz="0" w:space="0" w:color="auto"/>
                            <w:bottom w:val="none" w:sz="0" w:space="0" w:color="auto"/>
                            <w:right w:val="none" w:sz="0" w:space="0" w:color="auto"/>
                          </w:divBdr>
                        </w:div>
                        <w:div w:id="1192458434">
                          <w:marLeft w:val="0"/>
                          <w:marRight w:val="0"/>
                          <w:marTop w:val="0"/>
                          <w:marBottom w:val="0"/>
                          <w:divBdr>
                            <w:top w:val="none" w:sz="0" w:space="0" w:color="auto"/>
                            <w:left w:val="none" w:sz="0" w:space="0" w:color="auto"/>
                            <w:bottom w:val="none" w:sz="0" w:space="0" w:color="auto"/>
                            <w:right w:val="none" w:sz="0" w:space="0" w:color="auto"/>
                          </w:divBdr>
                          <w:divsChild>
                            <w:div w:id="97263326">
                              <w:marLeft w:val="0"/>
                              <w:marRight w:val="0"/>
                              <w:marTop w:val="0"/>
                              <w:marBottom w:val="0"/>
                              <w:divBdr>
                                <w:top w:val="none" w:sz="0" w:space="0" w:color="auto"/>
                                <w:left w:val="none" w:sz="0" w:space="0" w:color="auto"/>
                                <w:bottom w:val="none" w:sz="0" w:space="0" w:color="auto"/>
                                <w:right w:val="none" w:sz="0" w:space="0" w:color="auto"/>
                              </w:divBdr>
                              <w:divsChild>
                                <w:div w:id="767623822">
                                  <w:marLeft w:val="0"/>
                                  <w:marRight w:val="0"/>
                                  <w:marTop w:val="0"/>
                                  <w:marBottom w:val="0"/>
                                  <w:divBdr>
                                    <w:top w:val="none" w:sz="0" w:space="0" w:color="auto"/>
                                    <w:left w:val="none" w:sz="0" w:space="0" w:color="auto"/>
                                    <w:bottom w:val="none" w:sz="0" w:space="0" w:color="auto"/>
                                    <w:right w:val="none" w:sz="0" w:space="0" w:color="auto"/>
                                  </w:divBdr>
                                  <w:divsChild>
                                    <w:div w:id="14921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6140">
                          <w:marLeft w:val="0"/>
                          <w:marRight w:val="0"/>
                          <w:marTop w:val="0"/>
                          <w:marBottom w:val="0"/>
                          <w:divBdr>
                            <w:top w:val="none" w:sz="0" w:space="0" w:color="auto"/>
                            <w:left w:val="none" w:sz="0" w:space="0" w:color="auto"/>
                            <w:bottom w:val="none" w:sz="0" w:space="0" w:color="auto"/>
                            <w:right w:val="none" w:sz="0" w:space="0" w:color="auto"/>
                          </w:divBdr>
                          <w:divsChild>
                            <w:div w:id="453401516">
                              <w:marLeft w:val="0"/>
                              <w:marRight w:val="0"/>
                              <w:marTop w:val="0"/>
                              <w:marBottom w:val="0"/>
                              <w:divBdr>
                                <w:top w:val="none" w:sz="0" w:space="0" w:color="auto"/>
                                <w:left w:val="none" w:sz="0" w:space="0" w:color="auto"/>
                                <w:bottom w:val="none" w:sz="0" w:space="0" w:color="auto"/>
                                <w:right w:val="none" w:sz="0" w:space="0" w:color="auto"/>
                              </w:divBdr>
                              <w:divsChild>
                                <w:div w:id="1732382535">
                                  <w:marLeft w:val="0"/>
                                  <w:marRight w:val="0"/>
                                  <w:marTop w:val="0"/>
                                  <w:marBottom w:val="0"/>
                                  <w:divBdr>
                                    <w:top w:val="none" w:sz="0" w:space="0" w:color="auto"/>
                                    <w:left w:val="none" w:sz="0" w:space="0" w:color="auto"/>
                                    <w:bottom w:val="none" w:sz="0" w:space="0" w:color="auto"/>
                                    <w:right w:val="none" w:sz="0" w:space="0" w:color="auto"/>
                                  </w:divBdr>
                                  <w:divsChild>
                                    <w:div w:id="15892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244337">
          <w:marLeft w:val="0"/>
          <w:marRight w:val="0"/>
          <w:marTop w:val="0"/>
          <w:marBottom w:val="0"/>
          <w:divBdr>
            <w:top w:val="none" w:sz="0" w:space="0" w:color="auto"/>
            <w:left w:val="none" w:sz="0" w:space="0" w:color="auto"/>
            <w:bottom w:val="none" w:sz="0" w:space="0" w:color="auto"/>
            <w:right w:val="none" w:sz="0" w:space="0" w:color="auto"/>
          </w:divBdr>
          <w:divsChild>
            <w:div w:id="1006784049">
              <w:marLeft w:val="0"/>
              <w:marRight w:val="0"/>
              <w:marTop w:val="0"/>
              <w:marBottom w:val="0"/>
              <w:divBdr>
                <w:top w:val="none" w:sz="0" w:space="0" w:color="auto"/>
                <w:left w:val="none" w:sz="0" w:space="0" w:color="auto"/>
                <w:bottom w:val="none" w:sz="0" w:space="0" w:color="auto"/>
                <w:right w:val="none" w:sz="0" w:space="0" w:color="auto"/>
              </w:divBdr>
              <w:divsChild>
                <w:div w:id="1567373791">
                  <w:marLeft w:val="0"/>
                  <w:marRight w:val="0"/>
                  <w:marTop w:val="0"/>
                  <w:marBottom w:val="0"/>
                  <w:divBdr>
                    <w:top w:val="none" w:sz="0" w:space="0" w:color="auto"/>
                    <w:left w:val="none" w:sz="0" w:space="0" w:color="auto"/>
                    <w:bottom w:val="none" w:sz="0" w:space="0" w:color="auto"/>
                    <w:right w:val="none" w:sz="0" w:space="0" w:color="auto"/>
                  </w:divBdr>
                  <w:divsChild>
                    <w:div w:id="1375697898">
                      <w:marLeft w:val="0"/>
                      <w:marRight w:val="0"/>
                      <w:marTop w:val="0"/>
                      <w:marBottom w:val="0"/>
                      <w:divBdr>
                        <w:top w:val="none" w:sz="0" w:space="0" w:color="auto"/>
                        <w:left w:val="none" w:sz="0" w:space="0" w:color="auto"/>
                        <w:bottom w:val="none" w:sz="0" w:space="0" w:color="auto"/>
                        <w:right w:val="none" w:sz="0" w:space="0" w:color="auto"/>
                      </w:divBdr>
                      <w:divsChild>
                        <w:div w:id="1678656609">
                          <w:marLeft w:val="0"/>
                          <w:marRight w:val="0"/>
                          <w:marTop w:val="0"/>
                          <w:marBottom w:val="0"/>
                          <w:divBdr>
                            <w:top w:val="none" w:sz="0" w:space="0" w:color="auto"/>
                            <w:left w:val="none" w:sz="0" w:space="0" w:color="auto"/>
                            <w:bottom w:val="none" w:sz="0" w:space="0" w:color="auto"/>
                            <w:right w:val="none" w:sz="0" w:space="0" w:color="auto"/>
                          </w:divBdr>
                          <w:divsChild>
                            <w:div w:id="1150751317">
                              <w:marLeft w:val="0"/>
                              <w:marRight w:val="0"/>
                              <w:marTop w:val="0"/>
                              <w:marBottom w:val="0"/>
                              <w:divBdr>
                                <w:top w:val="none" w:sz="0" w:space="0" w:color="auto"/>
                                <w:left w:val="none" w:sz="0" w:space="0" w:color="auto"/>
                                <w:bottom w:val="none" w:sz="0" w:space="0" w:color="auto"/>
                                <w:right w:val="none" w:sz="0" w:space="0" w:color="auto"/>
                              </w:divBdr>
                              <w:divsChild>
                                <w:div w:id="982153219">
                                  <w:marLeft w:val="0"/>
                                  <w:marRight w:val="0"/>
                                  <w:marTop w:val="0"/>
                                  <w:marBottom w:val="0"/>
                                  <w:divBdr>
                                    <w:top w:val="none" w:sz="0" w:space="0" w:color="auto"/>
                                    <w:left w:val="none" w:sz="0" w:space="0" w:color="auto"/>
                                    <w:bottom w:val="none" w:sz="0" w:space="0" w:color="auto"/>
                                    <w:right w:val="none" w:sz="0" w:space="0" w:color="auto"/>
                                  </w:divBdr>
                                  <w:divsChild>
                                    <w:div w:id="547185996">
                                      <w:marLeft w:val="0"/>
                                      <w:marRight w:val="0"/>
                                      <w:marTop w:val="0"/>
                                      <w:marBottom w:val="0"/>
                                      <w:divBdr>
                                        <w:top w:val="none" w:sz="0" w:space="0" w:color="auto"/>
                                        <w:left w:val="none" w:sz="0" w:space="0" w:color="auto"/>
                                        <w:bottom w:val="none" w:sz="0" w:space="0" w:color="auto"/>
                                        <w:right w:val="none" w:sz="0" w:space="0" w:color="auto"/>
                                      </w:divBdr>
                                      <w:divsChild>
                                        <w:div w:id="10859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2741">
          <w:marLeft w:val="0"/>
          <w:marRight w:val="0"/>
          <w:marTop w:val="0"/>
          <w:marBottom w:val="0"/>
          <w:divBdr>
            <w:top w:val="none" w:sz="0" w:space="0" w:color="auto"/>
            <w:left w:val="none" w:sz="0" w:space="0" w:color="auto"/>
            <w:bottom w:val="none" w:sz="0" w:space="0" w:color="auto"/>
            <w:right w:val="none" w:sz="0" w:space="0" w:color="auto"/>
          </w:divBdr>
          <w:divsChild>
            <w:div w:id="1760061933">
              <w:marLeft w:val="0"/>
              <w:marRight w:val="0"/>
              <w:marTop w:val="0"/>
              <w:marBottom w:val="0"/>
              <w:divBdr>
                <w:top w:val="none" w:sz="0" w:space="0" w:color="auto"/>
                <w:left w:val="none" w:sz="0" w:space="0" w:color="auto"/>
                <w:bottom w:val="none" w:sz="0" w:space="0" w:color="auto"/>
                <w:right w:val="none" w:sz="0" w:space="0" w:color="auto"/>
              </w:divBdr>
              <w:divsChild>
                <w:div w:id="994647626">
                  <w:marLeft w:val="0"/>
                  <w:marRight w:val="0"/>
                  <w:marTop w:val="0"/>
                  <w:marBottom w:val="0"/>
                  <w:divBdr>
                    <w:top w:val="none" w:sz="0" w:space="0" w:color="auto"/>
                    <w:left w:val="none" w:sz="0" w:space="0" w:color="auto"/>
                    <w:bottom w:val="none" w:sz="0" w:space="0" w:color="auto"/>
                    <w:right w:val="none" w:sz="0" w:space="0" w:color="auto"/>
                  </w:divBdr>
                  <w:divsChild>
                    <w:div w:id="570311639">
                      <w:marLeft w:val="0"/>
                      <w:marRight w:val="0"/>
                      <w:marTop w:val="0"/>
                      <w:marBottom w:val="0"/>
                      <w:divBdr>
                        <w:top w:val="none" w:sz="0" w:space="0" w:color="auto"/>
                        <w:left w:val="none" w:sz="0" w:space="0" w:color="auto"/>
                        <w:bottom w:val="none" w:sz="0" w:space="0" w:color="auto"/>
                        <w:right w:val="none" w:sz="0" w:space="0" w:color="auto"/>
                      </w:divBdr>
                      <w:divsChild>
                        <w:div w:id="850024648">
                          <w:marLeft w:val="0"/>
                          <w:marRight w:val="0"/>
                          <w:marTop w:val="0"/>
                          <w:marBottom w:val="0"/>
                          <w:divBdr>
                            <w:top w:val="none" w:sz="0" w:space="0" w:color="auto"/>
                            <w:left w:val="none" w:sz="0" w:space="0" w:color="auto"/>
                            <w:bottom w:val="none" w:sz="0" w:space="0" w:color="auto"/>
                            <w:right w:val="none" w:sz="0" w:space="0" w:color="auto"/>
                          </w:divBdr>
                          <w:divsChild>
                            <w:div w:id="1516529959">
                              <w:marLeft w:val="0"/>
                              <w:marRight w:val="0"/>
                              <w:marTop w:val="0"/>
                              <w:marBottom w:val="0"/>
                              <w:divBdr>
                                <w:top w:val="none" w:sz="0" w:space="0" w:color="auto"/>
                                <w:left w:val="none" w:sz="0" w:space="0" w:color="auto"/>
                                <w:bottom w:val="none" w:sz="0" w:space="0" w:color="auto"/>
                                <w:right w:val="none" w:sz="0" w:space="0" w:color="auto"/>
                              </w:divBdr>
                              <w:divsChild>
                                <w:div w:id="15638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07170">
                  <w:marLeft w:val="0"/>
                  <w:marRight w:val="0"/>
                  <w:marTop w:val="0"/>
                  <w:marBottom w:val="0"/>
                  <w:divBdr>
                    <w:top w:val="none" w:sz="0" w:space="0" w:color="auto"/>
                    <w:left w:val="none" w:sz="0" w:space="0" w:color="auto"/>
                    <w:bottom w:val="none" w:sz="0" w:space="0" w:color="auto"/>
                    <w:right w:val="none" w:sz="0" w:space="0" w:color="auto"/>
                  </w:divBdr>
                  <w:divsChild>
                    <w:div w:id="516893416">
                      <w:marLeft w:val="0"/>
                      <w:marRight w:val="0"/>
                      <w:marTop w:val="0"/>
                      <w:marBottom w:val="0"/>
                      <w:divBdr>
                        <w:top w:val="none" w:sz="0" w:space="0" w:color="auto"/>
                        <w:left w:val="none" w:sz="0" w:space="0" w:color="auto"/>
                        <w:bottom w:val="none" w:sz="0" w:space="0" w:color="auto"/>
                        <w:right w:val="none" w:sz="0" w:space="0" w:color="auto"/>
                      </w:divBdr>
                      <w:divsChild>
                        <w:div w:id="225726748">
                          <w:marLeft w:val="0"/>
                          <w:marRight w:val="0"/>
                          <w:marTop w:val="0"/>
                          <w:marBottom w:val="0"/>
                          <w:divBdr>
                            <w:top w:val="none" w:sz="0" w:space="0" w:color="auto"/>
                            <w:left w:val="none" w:sz="0" w:space="0" w:color="auto"/>
                            <w:bottom w:val="none" w:sz="0" w:space="0" w:color="auto"/>
                            <w:right w:val="none" w:sz="0" w:space="0" w:color="auto"/>
                          </w:divBdr>
                          <w:divsChild>
                            <w:div w:id="1649675732">
                              <w:marLeft w:val="0"/>
                              <w:marRight w:val="0"/>
                              <w:marTop w:val="0"/>
                              <w:marBottom w:val="0"/>
                              <w:divBdr>
                                <w:top w:val="none" w:sz="0" w:space="0" w:color="auto"/>
                                <w:left w:val="none" w:sz="0" w:space="0" w:color="auto"/>
                                <w:bottom w:val="none" w:sz="0" w:space="0" w:color="auto"/>
                                <w:right w:val="none" w:sz="0" w:space="0" w:color="auto"/>
                              </w:divBdr>
                              <w:divsChild>
                                <w:div w:id="316689462">
                                  <w:marLeft w:val="0"/>
                                  <w:marRight w:val="0"/>
                                  <w:marTop w:val="0"/>
                                  <w:marBottom w:val="0"/>
                                  <w:divBdr>
                                    <w:top w:val="none" w:sz="0" w:space="0" w:color="auto"/>
                                    <w:left w:val="none" w:sz="0" w:space="0" w:color="auto"/>
                                    <w:bottom w:val="none" w:sz="0" w:space="0" w:color="auto"/>
                                    <w:right w:val="none" w:sz="0" w:space="0" w:color="auto"/>
                                  </w:divBdr>
                                  <w:divsChild>
                                    <w:div w:id="1558780166">
                                      <w:marLeft w:val="0"/>
                                      <w:marRight w:val="0"/>
                                      <w:marTop w:val="0"/>
                                      <w:marBottom w:val="0"/>
                                      <w:divBdr>
                                        <w:top w:val="none" w:sz="0" w:space="0" w:color="auto"/>
                                        <w:left w:val="none" w:sz="0" w:space="0" w:color="auto"/>
                                        <w:bottom w:val="none" w:sz="0" w:space="0" w:color="auto"/>
                                        <w:right w:val="none" w:sz="0" w:space="0" w:color="auto"/>
                                      </w:divBdr>
                                      <w:divsChild>
                                        <w:div w:id="2003729836">
                                          <w:marLeft w:val="0"/>
                                          <w:marRight w:val="0"/>
                                          <w:marTop w:val="0"/>
                                          <w:marBottom w:val="0"/>
                                          <w:divBdr>
                                            <w:top w:val="none" w:sz="0" w:space="0" w:color="auto"/>
                                            <w:left w:val="none" w:sz="0" w:space="0" w:color="auto"/>
                                            <w:bottom w:val="none" w:sz="0" w:space="0" w:color="auto"/>
                                            <w:right w:val="none" w:sz="0" w:space="0" w:color="auto"/>
                                          </w:divBdr>
                                          <w:divsChild>
                                            <w:div w:id="492527310">
                                              <w:marLeft w:val="0"/>
                                              <w:marRight w:val="0"/>
                                              <w:marTop w:val="0"/>
                                              <w:marBottom w:val="0"/>
                                              <w:divBdr>
                                                <w:top w:val="none" w:sz="0" w:space="0" w:color="auto"/>
                                                <w:left w:val="none" w:sz="0" w:space="0" w:color="auto"/>
                                                <w:bottom w:val="none" w:sz="0" w:space="0" w:color="auto"/>
                                                <w:right w:val="none" w:sz="0" w:space="0" w:color="auto"/>
                                              </w:divBdr>
                                            </w:div>
                                            <w:div w:id="1597983291">
                                              <w:marLeft w:val="0"/>
                                              <w:marRight w:val="0"/>
                                              <w:marTop w:val="0"/>
                                              <w:marBottom w:val="0"/>
                                              <w:divBdr>
                                                <w:top w:val="none" w:sz="0" w:space="0" w:color="auto"/>
                                                <w:left w:val="none" w:sz="0" w:space="0" w:color="auto"/>
                                                <w:bottom w:val="none" w:sz="0" w:space="0" w:color="auto"/>
                                                <w:right w:val="none" w:sz="0" w:space="0" w:color="auto"/>
                                              </w:divBdr>
                                              <w:divsChild>
                                                <w:div w:id="1264454459">
                                                  <w:marLeft w:val="0"/>
                                                  <w:marRight w:val="0"/>
                                                  <w:marTop w:val="0"/>
                                                  <w:marBottom w:val="0"/>
                                                  <w:divBdr>
                                                    <w:top w:val="none" w:sz="0" w:space="0" w:color="auto"/>
                                                    <w:left w:val="none" w:sz="0" w:space="0" w:color="auto"/>
                                                    <w:bottom w:val="none" w:sz="0" w:space="0" w:color="auto"/>
                                                    <w:right w:val="none" w:sz="0" w:space="0" w:color="auto"/>
                                                  </w:divBdr>
                                                  <w:divsChild>
                                                    <w:div w:id="689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198114">
                          <w:marLeft w:val="0"/>
                          <w:marRight w:val="0"/>
                          <w:marTop w:val="0"/>
                          <w:marBottom w:val="0"/>
                          <w:divBdr>
                            <w:top w:val="none" w:sz="0" w:space="0" w:color="auto"/>
                            <w:left w:val="none" w:sz="0" w:space="0" w:color="auto"/>
                            <w:bottom w:val="none" w:sz="0" w:space="0" w:color="auto"/>
                            <w:right w:val="none" w:sz="0" w:space="0" w:color="auto"/>
                          </w:divBdr>
                          <w:divsChild>
                            <w:div w:id="2089886524">
                              <w:marLeft w:val="0"/>
                              <w:marRight w:val="0"/>
                              <w:marTop w:val="0"/>
                              <w:marBottom w:val="0"/>
                              <w:divBdr>
                                <w:top w:val="none" w:sz="0" w:space="0" w:color="auto"/>
                                <w:left w:val="none" w:sz="0" w:space="0" w:color="auto"/>
                                <w:bottom w:val="none" w:sz="0" w:space="0" w:color="auto"/>
                                <w:right w:val="none" w:sz="0" w:space="0" w:color="auto"/>
                              </w:divBdr>
                              <w:divsChild>
                                <w:div w:id="812794447">
                                  <w:marLeft w:val="0"/>
                                  <w:marRight w:val="0"/>
                                  <w:marTop w:val="0"/>
                                  <w:marBottom w:val="0"/>
                                  <w:divBdr>
                                    <w:top w:val="none" w:sz="0" w:space="0" w:color="auto"/>
                                    <w:left w:val="none" w:sz="0" w:space="0" w:color="auto"/>
                                    <w:bottom w:val="none" w:sz="0" w:space="0" w:color="auto"/>
                                    <w:right w:val="none" w:sz="0" w:space="0" w:color="auto"/>
                                  </w:divBdr>
                                  <w:divsChild>
                                    <w:div w:id="1321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838901">
          <w:marLeft w:val="0"/>
          <w:marRight w:val="0"/>
          <w:marTop w:val="0"/>
          <w:marBottom w:val="0"/>
          <w:divBdr>
            <w:top w:val="none" w:sz="0" w:space="0" w:color="auto"/>
            <w:left w:val="none" w:sz="0" w:space="0" w:color="auto"/>
            <w:bottom w:val="none" w:sz="0" w:space="0" w:color="auto"/>
            <w:right w:val="none" w:sz="0" w:space="0" w:color="auto"/>
          </w:divBdr>
          <w:divsChild>
            <w:div w:id="1726105385">
              <w:marLeft w:val="0"/>
              <w:marRight w:val="0"/>
              <w:marTop w:val="0"/>
              <w:marBottom w:val="0"/>
              <w:divBdr>
                <w:top w:val="none" w:sz="0" w:space="0" w:color="auto"/>
                <w:left w:val="none" w:sz="0" w:space="0" w:color="auto"/>
                <w:bottom w:val="none" w:sz="0" w:space="0" w:color="auto"/>
                <w:right w:val="none" w:sz="0" w:space="0" w:color="auto"/>
              </w:divBdr>
              <w:divsChild>
                <w:div w:id="1228420219">
                  <w:marLeft w:val="0"/>
                  <w:marRight w:val="0"/>
                  <w:marTop w:val="0"/>
                  <w:marBottom w:val="0"/>
                  <w:divBdr>
                    <w:top w:val="none" w:sz="0" w:space="0" w:color="auto"/>
                    <w:left w:val="none" w:sz="0" w:space="0" w:color="auto"/>
                    <w:bottom w:val="none" w:sz="0" w:space="0" w:color="auto"/>
                    <w:right w:val="none" w:sz="0" w:space="0" w:color="auto"/>
                  </w:divBdr>
                  <w:divsChild>
                    <w:div w:id="667757499">
                      <w:marLeft w:val="0"/>
                      <w:marRight w:val="0"/>
                      <w:marTop w:val="0"/>
                      <w:marBottom w:val="0"/>
                      <w:divBdr>
                        <w:top w:val="none" w:sz="0" w:space="0" w:color="auto"/>
                        <w:left w:val="none" w:sz="0" w:space="0" w:color="auto"/>
                        <w:bottom w:val="none" w:sz="0" w:space="0" w:color="auto"/>
                        <w:right w:val="none" w:sz="0" w:space="0" w:color="auto"/>
                      </w:divBdr>
                      <w:divsChild>
                        <w:div w:id="1450930869">
                          <w:marLeft w:val="0"/>
                          <w:marRight w:val="0"/>
                          <w:marTop w:val="0"/>
                          <w:marBottom w:val="0"/>
                          <w:divBdr>
                            <w:top w:val="none" w:sz="0" w:space="0" w:color="auto"/>
                            <w:left w:val="none" w:sz="0" w:space="0" w:color="auto"/>
                            <w:bottom w:val="none" w:sz="0" w:space="0" w:color="auto"/>
                            <w:right w:val="none" w:sz="0" w:space="0" w:color="auto"/>
                          </w:divBdr>
                          <w:divsChild>
                            <w:div w:id="1993024273">
                              <w:marLeft w:val="0"/>
                              <w:marRight w:val="0"/>
                              <w:marTop w:val="0"/>
                              <w:marBottom w:val="0"/>
                              <w:divBdr>
                                <w:top w:val="none" w:sz="0" w:space="0" w:color="auto"/>
                                <w:left w:val="none" w:sz="0" w:space="0" w:color="auto"/>
                                <w:bottom w:val="none" w:sz="0" w:space="0" w:color="auto"/>
                                <w:right w:val="none" w:sz="0" w:space="0" w:color="auto"/>
                              </w:divBdr>
                              <w:divsChild>
                                <w:div w:id="21789040">
                                  <w:marLeft w:val="0"/>
                                  <w:marRight w:val="0"/>
                                  <w:marTop w:val="0"/>
                                  <w:marBottom w:val="0"/>
                                  <w:divBdr>
                                    <w:top w:val="none" w:sz="0" w:space="0" w:color="auto"/>
                                    <w:left w:val="none" w:sz="0" w:space="0" w:color="auto"/>
                                    <w:bottom w:val="none" w:sz="0" w:space="0" w:color="auto"/>
                                    <w:right w:val="none" w:sz="0" w:space="0" w:color="auto"/>
                                  </w:divBdr>
                                  <w:divsChild>
                                    <w:div w:id="802695584">
                                      <w:marLeft w:val="0"/>
                                      <w:marRight w:val="0"/>
                                      <w:marTop w:val="0"/>
                                      <w:marBottom w:val="0"/>
                                      <w:divBdr>
                                        <w:top w:val="none" w:sz="0" w:space="0" w:color="auto"/>
                                        <w:left w:val="none" w:sz="0" w:space="0" w:color="auto"/>
                                        <w:bottom w:val="none" w:sz="0" w:space="0" w:color="auto"/>
                                        <w:right w:val="none" w:sz="0" w:space="0" w:color="auto"/>
                                      </w:divBdr>
                                      <w:divsChild>
                                        <w:div w:id="12055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89753">
          <w:marLeft w:val="0"/>
          <w:marRight w:val="0"/>
          <w:marTop w:val="0"/>
          <w:marBottom w:val="0"/>
          <w:divBdr>
            <w:top w:val="none" w:sz="0" w:space="0" w:color="auto"/>
            <w:left w:val="none" w:sz="0" w:space="0" w:color="auto"/>
            <w:bottom w:val="none" w:sz="0" w:space="0" w:color="auto"/>
            <w:right w:val="none" w:sz="0" w:space="0" w:color="auto"/>
          </w:divBdr>
          <w:divsChild>
            <w:div w:id="1482309861">
              <w:marLeft w:val="0"/>
              <w:marRight w:val="0"/>
              <w:marTop w:val="0"/>
              <w:marBottom w:val="0"/>
              <w:divBdr>
                <w:top w:val="none" w:sz="0" w:space="0" w:color="auto"/>
                <w:left w:val="none" w:sz="0" w:space="0" w:color="auto"/>
                <w:bottom w:val="none" w:sz="0" w:space="0" w:color="auto"/>
                <w:right w:val="none" w:sz="0" w:space="0" w:color="auto"/>
              </w:divBdr>
              <w:divsChild>
                <w:div w:id="317030327">
                  <w:marLeft w:val="0"/>
                  <w:marRight w:val="0"/>
                  <w:marTop w:val="0"/>
                  <w:marBottom w:val="0"/>
                  <w:divBdr>
                    <w:top w:val="none" w:sz="0" w:space="0" w:color="auto"/>
                    <w:left w:val="none" w:sz="0" w:space="0" w:color="auto"/>
                    <w:bottom w:val="none" w:sz="0" w:space="0" w:color="auto"/>
                    <w:right w:val="none" w:sz="0" w:space="0" w:color="auto"/>
                  </w:divBdr>
                  <w:divsChild>
                    <w:div w:id="1243680202">
                      <w:marLeft w:val="0"/>
                      <w:marRight w:val="0"/>
                      <w:marTop w:val="0"/>
                      <w:marBottom w:val="0"/>
                      <w:divBdr>
                        <w:top w:val="none" w:sz="0" w:space="0" w:color="auto"/>
                        <w:left w:val="none" w:sz="0" w:space="0" w:color="auto"/>
                        <w:bottom w:val="none" w:sz="0" w:space="0" w:color="auto"/>
                        <w:right w:val="none" w:sz="0" w:space="0" w:color="auto"/>
                      </w:divBdr>
                      <w:divsChild>
                        <w:div w:id="65613913">
                          <w:marLeft w:val="0"/>
                          <w:marRight w:val="0"/>
                          <w:marTop w:val="0"/>
                          <w:marBottom w:val="0"/>
                          <w:divBdr>
                            <w:top w:val="none" w:sz="0" w:space="0" w:color="auto"/>
                            <w:left w:val="none" w:sz="0" w:space="0" w:color="auto"/>
                            <w:bottom w:val="none" w:sz="0" w:space="0" w:color="auto"/>
                            <w:right w:val="none" w:sz="0" w:space="0" w:color="auto"/>
                          </w:divBdr>
                          <w:divsChild>
                            <w:div w:id="2068533157">
                              <w:marLeft w:val="0"/>
                              <w:marRight w:val="0"/>
                              <w:marTop w:val="0"/>
                              <w:marBottom w:val="0"/>
                              <w:divBdr>
                                <w:top w:val="none" w:sz="0" w:space="0" w:color="auto"/>
                                <w:left w:val="none" w:sz="0" w:space="0" w:color="auto"/>
                                <w:bottom w:val="none" w:sz="0" w:space="0" w:color="auto"/>
                                <w:right w:val="none" w:sz="0" w:space="0" w:color="auto"/>
                              </w:divBdr>
                              <w:divsChild>
                                <w:div w:id="21400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46104">
                  <w:marLeft w:val="0"/>
                  <w:marRight w:val="0"/>
                  <w:marTop w:val="0"/>
                  <w:marBottom w:val="0"/>
                  <w:divBdr>
                    <w:top w:val="none" w:sz="0" w:space="0" w:color="auto"/>
                    <w:left w:val="none" w:sz="0" w:space="0" w:color="auto"/>
                    <w:bottom w:val="none" w:sz="0" w:space="0" w:color="auto"/>
                    <w:right w:val="none" w:sz="0" w:space="0" w:color="auto"/>
                  </w:divBdr>
                  <w:divsChild>
                    <w:div w:id="714307278">
                      <w:marLeft w:val="0"/>
                      <w:marRight w:val="0"/>
                      <w:marTop w:val="0"/>
                      <w:marBottom w:val="0"/>
                      <w:divBdr>
                        <w:top w:val="none" w:sz="0" w:space="0" w:color="auto"/>
                        <w:left w:val="none" w:sz="0" w:space="0" w:color="auto"/>
                        <w:bottom w:val="none" w:sz="0" w:space="0" w:color="auto"/>
                        <w:right w:val="none" w:sz="0" w:space="0" w:color="auto"/>
                      </w:divBdr>
                      <w:divsChild>
                        <w:div w:id="486867366">
                          <w:marLeft w:val="0"/>
                          <w:marRight w:val="0"/>
                          <w:marTop w:val="0"/>
                          <w:marBottom w:val="0"/>
                          <w:divBdr>
                            <w:top w:val="none" w:sz="0" w:space="0" w:color="auto"/>
                            <w:left w:val="none" w:sz="0" w:space="0" w:color="auto"/>
                            <w:bottom w:val="none" w:sz="0" w:space="0" w:color="auto"/>
                            <w:right w:val="none" w:sz="0" w:space="0" w:color="auto"/>
                          </w:divBdr>
                          <w:divsChild>
                            <w:div w:id="1600527132">
                              <w:marLeft w:val="0"/>
                              <w:marRight w:val="0"/>
                              <w:marTop w:val="0"/>
                              <w:marBottom w:val="0"/>
                              <w:divBdr>
                                <w:top w:val="none" w:sz="0" w:space="0" w:color="auto"/>
                                <w:left w:val="none" w:sz="0" w:space="0" w:color="auto"/>
                                <w:bottom w:val="none" w:sz="0" w:space="0" w:color="auto"/>
                                <w:right w:val="none" w:sz="0" w:space="0" w:color="auto"/>
                              </w:divBdr>
                              <w:divsChild>
                                <w:div w:id="746611221">
                                  <w:marLeft w:val="0"/>
                                  <w:marRight w:val="0"/>
                                  <w:marTop w:val="0"/>
                                  <w:marBottom w:val="0"/>
                                  <w:divBdr>
                                    <w:top w:val="none" w:sz="0" w:space="0" w:color="auto"/>
                                    <w:left w:val="none" w:sz="0" w:space="0" w:color="auto"/>
                                    <w:bottom w:val="none" w:sz="0" w:space="0" w:color="auto"/>
                                    <w:right w:val="none" w:sz="0" w:space="0" w:color="auto"/>
                                  </w:divBdr>
                                  <w:divsChild>
                                    <w:div w:id="49160445">
                                      <w:marLeft w:val="0"/>
                                      <w:marRight w:val="0"/>
                                      <w:marTop w:val="0"/>
                                      <w:marBottom w:val="0"/>
                                      <w:divBdr>
                                        <w:top w:val="none" w:sz="0" w:space="0" w:color="auto"/>
                                        <w:left w:val="none" w:sz="0" w:space="0" w:color="auto"/>
                                        <w:bottom w:val="none" w:sz="0" w:space="0" w:color="auto"/>
                                        <w:right w:val="none" w:sz="0" w:space="0" w:color="auto"/>
                                      </w:divBdr>
                                      <w:divsChild>
                                        <w:div w:id="1930312076">
                                          <w:marLeft w:val="0"/>
                                          <w:marRight w:val="0"/>
                                          <w:marTop w:val="0"/>
                                          <w:marBottom w:val="0"/>
                                          <w:divBdr>
                                            <w:top w:val="none" w:sz="0" w:space="0" w:color="auto"/>
                                            <w:left w:val="none" w:sz="0" w:space="0" w:color="auto"/>
                                            <w:bottom w:val="none" w:sz="0" w:space="0" w:color="auto"/>
                                            <w:right w:val="none" w:sz="0" w:space="0" w:color="auto"/>
                                          </w:divBdr>
                                          <w:divsChild>
                                            <w:div w:id="1217741953">
                                              <w:marLeft w:val="0"/>
                                              <w:marRight w:val="0"/>
                                              <w:marTop w:val="0"/>
                                              <w:marBottom w:val="0"/>
                                              <w:divBdr>
                                                <w:top w:val="none" w:sz="0" w:space="0" w:color="auto"/>
                                                <w:left w:val="none" w:sz="0" w:space="0" w:color="auto"/>
                                                <w:bottom w:val="none" w:sz="0" w:space="0" w:color="auto"/>
                                                <w:right w:val="none" w:sz="0" w:space="0" w:color="auto"/>
                                              </w:divBdr>
                                            </w:div>
                                            <w:div w:id="1725792221">
                                              <w:marLeft w:val="0"/>
                                              <w:marRight w:val="0"/>
                                              <w:marTop w:val="0"/>
                                              <w:marBottom w:val="0"/>
                                              <w:divBdr>
                                                <w:top w:val="none" w:sz="0" w:space="0" w:color="auto"/>
                                                <w:left w:val="none" w:sz="0" w:space="0" w:color="auto"/>
                                                <w:bottom w:val="none" w:sz="0" w:space="0" w:color="auto"/>
                                                <w:right w:val="none" w:sz="0" w:space="0" w:color="auto"/>
                                              </w:divBdr>
                                              <w:divsChild>
                                                <w:div w:id="2015105668">
                                                  <w:marLeft w:val="0"/>
                                                  <w:marRight w:val="0"/>
                                                  <w:marTop w:val="0"/>
                                                  <w:marBottom w:val="0"/>
                                                  <w:divBdr>
                                                    <w:top w:val="none" w:sz="0" w:space="0" w:color="auto"/>
                                                    <w:left w:val="none" w:sz="0" w:space="0" w:color="auto"/>
                                                    <w:bottom w:val="none" w:sz="0" w:space="0" w:color="auto"/>
                                                    <w:right w:val="none" w:sz="0" w:space="0" w:color="auto"/>
                                                  </w:divBdr>
                                                  <w:divsChild>
                                                    <w:div w:id="8354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793">
                          <w:marLeft w:val="0"/>
                          <w:marRight w:val="0"/>
                          <w:marTop w:val="0"/>
                          <w:marBottom w:val="0"/>
                          <w:divBdr>
                            <w:top w:val="none" w:sz="0" w:space="0" w:color="auto"/>
                            <w:left w:val="none" w:sz="0" w:space="0" w:color="auto"/>
                            <w:bottom w:val="none" w:sz="0" w:space="0" w:color="auto"/>
                            <w:right w:val="none" w:sz="0" w:space="0" w:color="auto"/>
                          </w:divBdr>
                          <w:divsChild>
                            <w:div w:id="1930656931">
                              <w:marLeft w:val="0"/>
                              <w:marRight w:val="0"/>
                              <w:marTop w:val="0"/>
                              <w:marBottom w:val="0"/>
                              <w:divBdr>
                                <w:top w:val="none" w:sz="0" w:space="0" w:color="auto"/>
                                <w:left w:val="none" w:sz="0" w:space="0" w:color="auto"/>
                                <w:bottom w:val="none" w:sz="0" w:space="0" w:color="auto"/>
                                <w:right w:val="none" w:sz="0" w:space="0" w:color="auto"/>
                              </w:divBdr>
                              <w:divsChild>
                                <w:div w:id="1713571540">
                                  <w:marLeft w:val="0"/>
                                  <w:marRight w:val="0"/>
                                  <w:marTop w:val="0"/>
                                  <w:marBottom w:val="0"/>
                                  <w:divBdr>
                                    <w:top w:val="none" w:sz="0" w:space="0" w:color="auto"/>
                                    <w:left w:val="none" w:sz="0" w:space="0" w:color="auto"/>
                                    <w:bottom w:val="none" w:sz="0" w:space="0" w:color="auto"/>
                                    <w:right w:val="none" w:sz="0" w:space="0" w:color="auto"/>
                                  </w:divBdr>
                                  <w:divsChild>
                                    <w:div w:id="1269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08251">
          <w:marLeft w:val="0"/>
          <w:marRight w:val="0"/>
          <w:marTop w:val="0"/>
          <w:marBottom w:val="0"/>
          <w:divBdr>
            <w:top w:val="none" w:sz="0" w:space="0" w:color="auto"/>
            <w:left w:val="none" w:sz="0" w:space="0" w:color="auto"/>
            <w:bottom w:val="none" w:sz="0" w:space="0" w:color="auto"/>
            <w:right w:val="none" w:sz="0" w:space="0" w:color="auto"/>
          </w:divBdr>
          <w:divsChild>
            <w:div w:id="509832621">
              <w:marLeft w:val="0"/>
              <w:marRight w:val="0"/>
              <w:marTop w:val="0"/>
              <w:marBottom w:val="0"/>
              <w:divBdr>
                <w:top w:val="none" w:sz="0" w:space="0" w:color="auto"/>
                <w:left w:val="none" w:sz="0" w:space="0" w:color="auto"/>
                <w:bottom w:val="none" w:sz="0" w:space="0" w:color="auto"/>
                <w:right w:val="none" w:sz="0" w:space="0" w:color="auto"/>
              </w:divBdr>
              <w:divsChild>
                <w:div w:id="1300650501">
                  <w:marLeft w:val="0"/>
                  <w:marRight w:val="0"/>
                  <w:marTop w:val="0"/>
                  <w:marBottom w:val="0"/>
                  <w:divBdr>
                    <w:top w:val="none" w:sz="0" w:space="0" w:color="auto"/>
                    <w:left w:val="none" w:sz="0" w:space="0" w:color="auto"/>
                    <w:bottom w:val="none" w:sz="0" w:space="0" w:color="auto"/>
                    <w:right w:val="none" w:sz="0" w:space="0" w:color="auto"/>
                  </w:divBdr>
                  <w:divsChild>
                    <w:div w:id="824709140">
                      <w:marLeft w:val="0"/>
                      <w:marRight w:val="0"/>
                      <w:marTop w:val="0"/>
                      <w:marBottom w:val="0"/>
                      <w:divBdr>
                        <w:top w:val="none" w:sz="0" w:space="0" w:color="auto"/>
                        <w:left w:val="none" w:sz="0" w:space="0" w:color="auto"/>
                        <w:bottom w:val="none" w:sz="0" w:space="0" w:color="auto"/>
                        <w:right w:val="none" w:sz="0" w:space="0" w:color="auto"/>
                      </w:divBdr>
                      <w:divsChild>
                        <w:div w:id="595987485">
                          <w:marLeft w:val="0"/>
                          <w:marRight w:val="0"/>
                          <w:marTop w:val="0"/>
                          <w:marBottom w:val="0"/>
                          <w:divBdr>
                            <w:top w:val="none" w:sz="0" w:space="0" w:color="auto"/>
                            <w:left w:val="none" w:sz="0" w:space="0" w:color="auto"/>
                            <w:bottom w:val="none" w:sz="0" w:space="0" w:color="auto"/>
                            <w:right w:val="none" w:sz="0" w:space="0" w:color="auto"/>
                          </w:divBdr>
                          <w:divsChild>
                            <w:div w:id="1629773535">
                              <w:marLeft w:val="0"/>
                              <w:marRight w:val="0"/>
                              <w:marTop w:val="0"/>
                              <w:marBottom w:val="0"/>
                              <w:divBdr>
                                <w:top w:val="none" w:sz="0" w:space="0" w:color="auto"/>
                                <w:left w:val="none" w:sz="0" w:space="0" w:color="auto"/>
                                <w:bottom w:val="none" w:sz="0" w:space="0" w:color="auto"/>
                                <w:right w:val="none" w:sz="0" w:space="0" w:color="auto"/>
                              </w:divBdr>
                              <w:divsChild>
                                <w:div w:id="1544752892">
                                  <w:marLeft w:val="0"/>
                                  <w:marRight w:val="0"/>
                                  <w:marTop w:val="0"/>
                                  <w:marBottom w:val="0"/>
                                  <w:divBdr>
                                    <w:top w:val="none" w:sz="0" w:space="0" w:color="auto"/>
                                    <w:left w:val="none" w:sz="0" w:space="0" w:color="auto"/>
                                    <w:bottom w:val="none" w:sz="0" w:space="0" w:color="auto"/>
                                    <w:right w:val="none" w:sz="0" w:space="0" w:color="auto"/>
                                  </w:divBdr>
                                  <w:divsChild>
                                    <w:div w:id="2085491382">
                                      <w:marLeft w:val="0"/>
                                      <w:marRight w:val="0"/>
                                      <w:marTop w:val="0"/>
                                      <w:marBottom w:val="0"/>
                                      <w:divBdr>
                                        <w:top w:val="none" w:sz="0" w:space="0" w:color="auto"/>
                                        <w:left w:val="none" w:sz="0" w:space="0" w:color="auto"/>
                                        <w:bottom w:val="none" w:sz="0" w:space="0" w:color="auto"/>
                                        <w:right w:val="none" w:sz="0" w:space="0" w:color="auto"/>
                                      </w:divBdr>
                                      <w:divsChild>
                                        <w:div w:id="18118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098331">
          <w:marLeft w:val="0"/>
          <w:marRight w:val="0"/>
          <w:marTop w:val="0"/>
          <w:marBottom w:val="0"/>
          <w:divBdr>
            <w:top w:val="none" w:sz="0" w:space="0" w:color="auto"/>
            <w:left w:val="none" w:sz="0" w:space="0" w:color="auto"/>
            <w:bottom w:val="none" w:sz="0" w:space="0" w:color="auto"/>
            <w:right w:val="none" w:sz="0" w:space="0" w:color="auto"/>
          </w:divBdr>
          <w:divsChild>
            <w:div w:id="1987783015">
              <w:marLeft w:val="0"/>
              <w:marRight w:val="0"/>
              <w:marTop w:val="0"/>
              <w:marBottom w:val="0"/>
              <w:divBdr>
                <w:top w:val="none" w:sz="0" w:space="0" w:color="auto"/>
                <w:left w:val="none" w:sz="0" w:space="0" w:color="auto"/>
                <w:bottom w:val="none" w:sz="0" w:space="0" w:color="auto"/>
                <w:right w:val="none" w:sz="0" w:space="0" w:color="auto"/>
              </w:divBdr>
              <w:divsChild>
                <w:div w:id="1333803509">
                  <w:marLeft w:val="0"/>
                  <w:marRight w:val="0"/>
                  <w:marTop w:val="0"/>
                  <w:marBottom w:val="0"/>
                  <w:divBdr>
                    <w:top w:val="none" w:sz="0" w:space="0" w:color="auto"/>
                    <w:left w:val="none" w:sz="0" w:space="0" w:color="auto"/>
                    <w:bottom w:val="none" w:sz="0" w:space="0" w:color="auto"/>
                    <w:right w:val="none" w:sz="0" w:space="0" w:color="auto"/>
                  </w:divBdr>
                  <w:divsChild>
                    <w:div w:id="1179657581">
                      <w:marLeft w:val="0"/>
                      <w:marRight w:val="0"/>
                      <w:marTop w:val="0"/>
                      <w:marBottom w:val="0"/>
                      <w:divBdr>
                        <w:top w:val="none" w:sz="0" w:space="0" w:color="auto"/>
                        <w:left w:val="none" w:sz="0" w:space="0" w:color="auto"/>
                        <w:bottom w:val="none" w:sz="0" w:space="0" w:color="auto"/>
                        <w:right w:val="none" w:sz="0" w:space="0" w:color="auto"/>
                      </w:divBdr>
                      <w:divsChild>
                        <w:div w:id="203904535">
                          <w:marLeft w:val="0"/>
                          <w:marRight w:val="0"/>
                          <w:marTop w:val="0"/>
                          <w:marBottom w:val="0"/>
                          <w:divBdr>
                            <w:top w:val="none" w:sz="0" w:space="0" w:color="auto"/>
                            <w:left w:val="none" w:sz="0" w:space="0" w:color="auto"/>
                            <w:bottom w:val="none" w:sz="0" w:space="0" w:color="auto"/>
                            <w:right w:val="none" w:sz="0" w:space="0" w:color="auto"/>
                          </w:divBdr>
                          <w:divsChild>
                            <w:div w:id="1293828408">
                              <w:marLeft w:val="0"/>
                              <w:marRight w:val="0"/>
                              <w:marTop w:val="0"/>
                              <w:marBottom w:val="0"/>
                              <w:divBdr>
                                <w:top w:val="none" w:sz="0" w:space="0" w:color="auto"/>
                                <w:left w:val="none" w:sz="0" w:space="0" w:color="auto"/>
                                <w:bottom w:val="none" w:sz="0" w:space="0" w:color="auto"/>
                                <w:right w:val="none" w:sz="0" w:space="0" w:color="auto"/>
                              </w:divBdr>
                              <w:divsChild>
                                <w:div w:id="1558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7117">
                  <w:marLeft w:val="0"/>
                  <w:marRight w:val="0"/>
                  <w:marTop w:val="0"/>
                  <w:marBottom w:val="0"/>
                  <w:divBdr>
                    <w:top w:val="none" w:sz="0" w:space="0" w:color="auto"/>
                    <w:left w:val="none" w:sz="0" w:space="0" w:color="auto"/>
                    <w:bottom w:val="none" w:sz="0" w:space="0" w:color="auto"/>
                    <w:right w:val="none" w:sz="0" w:space="0" w:color="auto"/>
                  </w:divBdr>
                  <w:divsChild>
                    <w:div w:id="1569799382">
                      <w:marLeft w:val="0"/>
                      <w:marRight w:val="0"/>
                      <w:marTop w:val="0"/>
                      <w:marBottom w:val="0"/>
                      <w:divBdr>
                        <w:top w:val="none" w:sz="0" w:space="0" w:color="auto"/>
                        <w:left w:val="none" w:sz="0" w:space="0" w:color="auto"/>
                        <w:bottom w:val="none" w:sz="0" w:space="0" w:color="auto"/>
                        <w:right w:val="none" w:sz="0" w:space="0" w:color="auto"/>
                      </w:divBdr>
                      <w:divsChild>
                        <w:div w:id="246689571">
                          <w:marLeft w:val="0"/>
                          <w:marRight w:val="0"/>
                          <w:marTop w:val="0"/>
                          <w:marBottom w:val="0"/>
                          <w:divBdr>
                            <w:top w:val="none" w:sz="0" w:space="0" w:color="auto"/>
                            <w:left w:val="none" w:sz="0" w:space="0" w:color="auto"/>
                            <w:bottom w:val="none" w:sz="0" w:space="0" w:color="auto"/>
                            <w:right w:val="none" w:sz="0" w:space="0" w:color="auto"/>
                          </w:divBdr>
                        </w:div>
                        <w:div w:id="998848839">
                          <w:marLeft w:val="0"/>
                          <w:marRight w:val="0"/>
                          <w:marTop w:val="0"/>
                          <w:marBottom w:val="0"/>
                          <w:divBdr>
                            <w:top w:val="none" w:sz="0" w:space="0" w:color="auto"/>
                            <w:left w:val="none" w:sz="0" w:space="0" w:color="auto"/>
                            <w:bottom w:val="none" w:sz="0" w:space="0" w:color="auto"/>
                            <w:right w:val="none" w:sz="0" w:space="0" w:color="auto"/>
                          </w:divBdr>
                          <w:divsChild>
                            <w:div w:id="43415058">
                              <w:marLeft w:val="0"/>
                              <w:marRight w:val="0"/>
                              <w:marTop w:val="0"/>
                              <w:marBottom w:val="0"/>
                              <w:divBdr>
                                <w:top w:val="none" w:sz="0" w:space="0" w:color="auto"/>
                                <w:left w:val="none" w:sz="0" w:space="0" w:color="auto"/>
                                <w:bottom w:val="none" w:sz="0" w:space="0" w:color="auto"/>
                                <w:right w:val="none" w:sz="0" w:space="0" w:color="auto"/>
                              </w:divBdr>
                              <w:divsChild>
                                <w:div w:id="1892766395">
                                  <w:marLeft w:val="0"/>
                                  <w:marRight w:val="0"/>
                                  <w:marTop w:val="0"/>
                                  <w:marBottom w:val="0"/>
                                  <w:divBdr>
                                    <w:top w:val="none" w:sz="0" w:space="0" w:color="auto"/>
                                    <w:left w:val="none" w:sz="0" w:space="0" w:color="auto"/>
                                    <w:bottom w:val="none" w:sz="0" w:space="0" w:color="auto"/>
                                    <w:right w:val="none" w:sz="0" w:space="0" w:color="auto"/>
                                  </w:divBdr>
                                  <w:divsChild>
                                    <w:div w:id="1608007033">
                                      <w:marLeft w:val="0"/>
                                      <w:marRight w:val="0"/>
                                      <w:marTop w:val="0"/>
                                      <w:marBottom w:val="0"/>
                                      <w:divBdr>
                                        <w:top w:val="none" w:sz="0" w:space="0" w:color="auto"/>
                                        <w:left w:val="none" w:sz="0" w:space="0" w:color="auto"/>
                                        <w:bottom w:val="none" w:sz="0" w:space="0" w:color="auto"/>
                                        <w:right w:val="none" w:sz="0" w:space="0" w:color="auto"/>
                                      </w:divBdr>
                                      <w:divsChild>
                                        <w:div w:id="1515068532">
                                          <w:marLeft w:val="0"/>
                                          <w:marRight w:val="0"/>
                                          <w:marTop w:val="0"/>
                                          <w:marBottom w:val="0"/>
                                          <w:divBdr>
                                            <w:top w:val="none" w:sz="0" w:space="0" w:color="auto"/>
                                            <w:left w:val="none" w:sz="0" w:space="0" w:color="auto"/>
                                            <w:bottom w:val="none" w:sz="0" w:space="0" w:color="auto"/>
                                            <w:right w:val="none" w:sz="0" w:space="0" w:color="auto"/>
                                          </w:divBdr>
                                          <w:divsChild>
                                            <w:div w:id="1842619877">
                                              <w:marLeft w:val="0"/>
                                              <w:marRight w:val="0"/>
                                              <w:marTop w:val="0"/>
                                              <w:marBottom w:val="0"/>
                                              <w:divBdr>
                                                <w:top w:val="none" w:sz="0" w:space="0" w:color="auto"/>
                                                <w:left w:val="none" w:sz="0" w:space="0" w:color="auto"/>
                                                <w:bottom w:val="none" w:sz="0" w:space="0" w:color="auto"/>
                                                <w:right w:val="none" w:sz="0" w:space="0" w:color="auto"/>
                                              </w:divBdr>
                                            </w:div>
                                            <w:div w:id="45574127">
                                              <w:marLeft w:val="0"/>
                                              <w:marRight w:val="0"/>
                                              <w:marTop w:val="0"/>
                                              <w:marBottom w:val="0"/>
                                              <w:divBdr>
                                                <w:top w:val="none" w:sz="0" w:space="0" w:color="auto"/>
                                                <w:left w:val="none" w:sz="0" w:space="0" w:color="auto"/>
                                                <w:bottom w:val="none" w:sz="0" w:space="0" w:color="auto"/>
                                                <w:right w:val="none" w:sz="0" w:space="0" w:color="auto"/>
                                              </w:divBdr>
                                              <w:divsChild>
                                                <w:div w:id="468398627">
                                                  <w:marLeft w:val="0"/>
                                                  <w:marRight w:val="0"/>
                                                  <w:marTop w:val="0"/>
                                                  <w:marBottom w:val="0"/>
                                                  <w:divBdr>
                                                    <w:top w:val="none" w:sz="0" w:space="0" w:color="auto"/>
                                                    <w:left w:val="none" w:sz="0" w:space="0" w:color="auto"/>
                                                    <w:bottom w:val="none" w:sz="0" w:space="0" w:color="auto"/>
                                                    <w:right w:val="none" w:sz="0" w:space="0" w:color="auto"/>
                                                  </w:divBdr>
                                                  <w:divsChild>
                                                    <w:div w:id="15644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32580">
                          <w:marLeft w:val="0"/>
                          <w:marRight w:val="0"/>
                          <w:marTop w:val="0"/>
                          <w:marBottom w:val="0"/>
                          <w:divBdr>
                            <w:top w:val="none" w:sz="0" w:space="0" w:color="auto"/>
                            <w:left w:val="none" w:sz="0" w:space="0" w:color="auto"/>
                            <w:bottom w:val="none" w:sz="0" w:space="0" w:color="auto"/>
                            <w:right w:val="none" w:sz="0" w:space="0" w:color="auto"/>
                          </w:divBdr>
                          <w:divsChild>
                            <w:div w:id="124584793">
                              <w:marLeft w:val="0"/>
                              <w:marRight w:val="0"/>
                              <w:marTop w:val="0"/>
                              <w:marBottom w:val="0"/>
                              <w:divBdr>
                                <w:top w:val="none" w:sz="0" w:space="0" w:color="auto"/>
                                <w:left w:val="none" w:sz="0" w:space="0" w:color="auto"/>
                                <w:bottom w:val="none" w:sz="0" w:space="0" w:color="auto"/>
                                <w:right w:val="none" w:sz="0" w:space="0" w:color="auto"/>
                              </w:divBdr>
                              <w:divsChild>
                                <w:div w:id="682242288">
                                  <w:marLeft w:val="0"/>
                                  <w:marRight w:val="0"/>
                                  <w:marTop w:val="0"/>
                                  <w:marBottom w:val="0"/>
                                  <w:divBdr>
                                    <w:top w:val="none" w:sz="0" w:space="0" w:color="auto"/>
                                    <w:left w:val="none" w:sz="0" w:space="0" w:color="auto"/>
                                    <w:bottom w:val="none" w:sz="0" w:space="0" w:color="auto"/>
                                    <w:right w:val="none" w:sz="0" w:space="0" w:color="auto"/>
                                  </w:divBdr>
                                  <w:divsChild>
                                    <w:div w:id="20494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05710">
          <w:marLeft w:val="0"/>
          <w:marRight w:val="0"/>
          <w:marTop w:val="0"/>
          <w:marBottom w:val="0"/>
          <w:divBdr>
            <w:top w:val="none" w:sz="0" w:space="0" w:color="auto"/>
            <w:left w:val="none" w:sz="0" w:space="0" w:color="auto"/>
            <w:bottom w:val="none" w:sz="0" w:space="0" w:color="auto"/>
            <w:right w:val="none" w:sz="0" w:space="0" w:color="auto"/>
          </w:divBdr>
          <w:divsChild>
            <w:div w:id="2112699785">
              <w:marLeft w:val="0"/>
              <w:marRight w:val="0"/>
              <w:marTop w:val="0"/>
              <w:marBottom w:val="0"/>
              <w:divBdr>
                <w:top w:val="none" w:sz="0" w:space="0" w:color="auto"/>
                <w:left w:val="none" w:sz="0" w:space="0" w:color="auto"/>
                <w:bottom w:val="none" w:sz="0" w:space="0" w:color="auto"/>
                <w:right w:val="none" w:sz="0" w:space="0" w:color="auto"/>
              </w:divBdr>
              <w:divsChild>
                <w:div w:id="1710835960">
                  <w:marLeft w:val="0"/>
                  <w:marRight w:val="0"/>
                  <w:marTop w:val="0"/>
                  <w:marBottom w:val="0"/>
                  <w:divBdr>
                    <w:top w:val="none" w:sz="0" w:space="0" w:color="auto"/>
                    <w:left w:val="none" w:sz="0" w:space="0" w:color="auto"/>
                    <w:bottom w:val="none" w:sz="0" w:space="0" w:color="auto"/>
                    <w:right w:val="none" w:sz="0" w:space="0" w:color="auto"/>
                  </w:divBdr>
                  <w:divsChild>
                    <w:div w:id="24447643">
                      <w:marLeft w:val="0"/>
                      <w:marRight w:val="0"/>
                      <w:marTop w:val="0"/>
                      <w:marBottom w:val="0"/>
                      <w:divBdr>
                        <w:top w:val="none" w:sz="0" w:space="0" w:color="auto"/>
                        <w:left w:val="none" w:sz="0" w:space="0" w:color="auto"/>
                        <w:bottom w:val="none" w:sz="0" w:space="0" w:color="auto"/>
                        <w:right w:val="none" w:sz="0" w:space="0" w:color="auto"/>
                      </w:divBdr>
                      <w:divsChild>
                        <w:div w:id="1014263626">
                          <w:marLeft w:val="0"/>
                          <w:marRight w:val="0"/>
                          <w:marTop w:val="0"/>
                          <w:marBottom w:val="0"/>
                          <w:divBdr>
                            <w:top w:val="none" w:sz="0" w:space="0" w:color="auto"/>
                            <w:left w:val="none" w:sz="0" w:space="0" w:color="auto"/>
                            <w:bottom w:val="none" w:sz="0" w:space="0" w:color="auto"/>
                            <w:right w:val="none" w:sz="0" w:space="0" w:color="auto"/>
                          </w:divBdr>
                          <w:divsChild>
                            <w:div w:id="197934646">
                              <w:marLeft w:val="0"/>
                              <w:marRight w:val="0"/>
                              <w:marTop w:val="0"/>
                              <w:marBottom w:val="0"/>
                              <w:divBdr>
                                <w:top w:val="none" w:sz="0" w:space="0" w:color="auto"/>
                                <w:left w:val="none" w:sz="0" w:space="0" w:color="auto"/>
                                <w:bottom w:val="none" w:sz="0" w:space="0" w:color="auto"/>
                                <w:right w:val="none" w:sz="0" w:space="0" w:color="auto"/>
                              </w:divBdr>
                              <w:divsChild>
                                <w:div w:id="1818110389">
                                  <w:marLeft w:val="0"/>
                                  <w:marRight w:val="0"/>
                                  <w:marTop w:val="0"/>
                                  <w:marBottom w:val="0"/>
                                  <w:divBdr>
                                    <w:top w:val="none" w:sz="0" w:space="0" w:color="auto"/>
                                    <w:left w:val="none" w:sz="0" w:space="0" w:color="auto"/>
                                    <w:bottom w:val="none" w:sz="0" w:space="0" w:color="auto"/>
                                    <w:right w:val="none" w:sz="0" w:space="0" w:color="auto"/>
                                  </w:divBdr>
                                  <w:divsChild>
                                    <w:div w:id="1252665026">
                                      <w:marLeft w:val="0"/>
                                      <w:marRight w:val="0"/>
                                      <w:marTop w:val="0"/>
                                      <w:marBottom w:val="0"/>
                                      <w:divBdr>
                                        <w:top w:val="none" w:sz="0" w:space="0" w:color="auto"/>
                                        <w:left w:val="none" w:sz="0" w:space="0" w:color="auto"/>
                                        <w:bottom w:val="none" w:sz="0" w:space="0" w:color="auto"/>
                                        <w:right w:val="none" w:sz="0" w:space="0" w:color="auto"/>
                                      </w:divBdr>
                                      <w:divsChild>
                                        <w:div w:id="2782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245313">
          <w:marLeft w:val="0"/>
          <w:marRight w:val="0"/>
          <w:marTop w:val="0"/>
          <w:marBottom w:val="0"/>
          <w:divBdr>
            <w:top w:val="none" w:sz="0" w:space="0" w:color="auto"/>
            <w:left w:val="none" w:sz="0" w:space="0" w:color="auto"/>
            <w:bottom w:val="none" w:sz="0" w:space="0" w:color="auto"/>
            <w:right w:val="none" w:sz="0" w:space="0" w:color="auto"/>
          </w:divBdr>
          <w:divsChild>
            <w:div w:id="419916173">
              <w:marLeft w:val="0"/>
              <w:marRight w:val="0"/>
              <w:marTop w:val="0"/>
              <w:marBottom w:val="0"/>
              <w:divBdr>
                <w:top w:val="none" w:sz="0" w:space="0" w:color="auto"/>
                <w:left w:val="none" w:sz="0" w:space="0" w:color="auto"/>
                <w:bottom w:val="none" w:sz="0" w:space="0" w:color="auto"/>
                <w:right w:val="none" w:sz="0" w:space="0" w:color="auto"/>
              </w:divBdr>
              <w:divsChild>
                <w:div w:id="609552788">
                  <w:marLeft w:val="0"/>
                  <w:marRight w:val="0"/>
                  <w:marTop w:val="0"/>
                  <w:marBottom w:val="0"/>
                  <w:divBdr>
                    <w:top w:val="none" w:sz="0" w:space="0" w:color="auto"/>
                    <w:left w:val="none" w:sz="0" w:space="0" w:color="auto"/>
                    <w:bottom w:val="none" w:sz="0" w:space="0" w:color="auto"/>
                    <w:right w:val="none" w:sz="0" w:space="0" w:color="auto"/>
                  </w:divBdr>
                  <w:divsChild>
                    <w:div w:id="2073694133">
                      <w:marLeft w:val="0"/>
                      <w:marRight w:val="0"/>
                      <w:marTop w:val="0"/>
                      <w:marBottom w:val="0"/>
                      <w:divBdr>
                        <w:top w:val="none" w:sz="0" w:space="0" w:color="auto"/>
                        <w:left w:val="none" w:sz="0" w:space="0" w:color="auto"/>
                        <w:bottom w:val="none" w:sz="0" w:space="0" w:color="auto"/>
                        <w:right w:val="none" w:sz="0" w:space="0" w:color="auto"/>
                      </w:divBdr>
                      <w:divsChild>
                        <w:div w:id="1717271624">
                          <w:marLeft w:val="0"/>
                          <w:marRight w:val="0"/>
                          <w:marTop w:val="0"/>
                          <w:marBottom w:val="0"/>
                          <w:divBdr>
                            <w:top w:val="none" w:sz="0" w:space="0" w:color="auto"/>
                            <w:left w:val="none" w:sz="0" w:space="0" w:color="auto"/>
                            <w:bottom w:val="none" w:sz="0" w:space="0" w:color="auto"/>
                            <w:right w:val="none" w:sz="0" w:space="0" w:color="auto"/>
                          </w:divBdr>
                          <w:divsChild>
                            <w:div w:id="1822380634">
                              <w:marLeft w:val="0"/>
                              <w:marRight w:val="0"/>
                              <w:marTop w:val="0"/>
                              <w:marBottom w:val="0"/>
                              <w:divBdr>
                                <w:top w:val="none" w:sz="0" w:space="0" w:color="auto"/>
                                <w:left w:val="none" w:sz="0" w:space="0" w:color="auto"/>
                                <w:bottom w:val="none" w:sz="0" w:space="0" w:color="auto"/>
                                <w:right w:val="none" w:sz="0" w:space="0" w:color="auto"/>
                              </w:divBdr>
                              <w:divsChild>
                                <w:div w:id="9364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48909">
                  <w:marLeft w:val="0"/>
                  <w:marRight w:val="0"/>
                  <w:marTop w:val="0"/>
                  <w:marBottom w:val="0"/>
                  <w:divBdr>
                    <w:top w:val="none" w:sz="0" w:space="0" w:color="auto"/>
                    <w:left w:val="none" w:sz="0" w:space="0" w:color="auto"/>
                    <w:bottom w:val="none" w:sz="0" w:space="0" w:color="auto"/>
                    <w:right w:val="none" w:sz="0" w:space="0" w:color="auto"/>
                  </w:divBdr>
                  <w:divsChild>
                    <w:div w:id="1230533731">
                      <w:marLeft w:val="0"/>
                      <w:marRight w:val="0"/>
                      <w:marTop w:val="0"/>
                      <w:marBottom w:val="0"/>
                      <w:divBdr>
                        <w:top w:val="none" w:sz="0" w:space="0" w:color="auto"/>
                        <w:left w:val="none" w:sz="0" w:space="0" w:color="auto"/>
                        <w:bottom w:val="none" w:sz="0" w:space="0" w:color="auto"/>
                        <w:right w:val="none" w:sz="0" w:space="0" w:color="auto"/>
                      </w:divBdr>
                      <w:divsChild>
                        <w:div w:id="960956039">
                          <w:marLeft w:val="0"/>
                          <w:marRight w:val="0"/>
                          <w:marTop w:val="0"/>
                          <w:marBottom w:val="0"/>
                          <w:divBdr>
                            <w:top w:val="none" w:sz="0" w:space="0" w:color="auto"/>
                            <w:left w:val="none" w:sz="0" w:space="0" w:color="auto"/>
                            <w:bottom w:val="none" w:sz="0" w:space="0" w:color="auto"/>
                            <w:right w:val="none" w:sz="0" w:space="0" w:color="auto"/>
                          </w:divBdr>
                          <w:divsChild>
                            <w:div w:id="596524118">
                              <w:marLeft w:val="0"/>
                              <w:marRight w:val="0"/>
                              <w:marTop w:val="0"/>
                              <w:marBottom w:val="0"/>
                              <w:divBdr>
                                <w:top w:val="none" w:sz="0" w:space="0" w:color="auto"/>
                                <w:left w:val="none" w:sz="0" w:space="0" w:color="auto"/>
                                <w:bottom w:val="none" w:sz="0" w:space="0" w:color="auto"/>
                                <w:right w:val="none" w:sz="0" w:space="0" w:color="auto"/>
                              </w:divBdr>
                              <w:divsChild>
                                <w:div w:id="2076270489">
                                  <w:marLeft w:val="0"/>
                                  <w:marRight w:val="0"/>
                                  <w:marTop w:val="0"/>
                                  <w:marBottom w:val="0"/>
                                  <w:divBdr>
                                    <w:top w:val="none" w:sz="0" w:space="0" w:color="auto"/>
                                    <w:left w:val="none" w:sz="0" w:space="0" w:color="auto"/>
                                    <w:bottom w:val="none" w:sz="0" w:space="0" w:color="auto"/>
                                    <w:right w:val="none" w:sz="0" w:space="0" w:color="auto"/>
                                  </w:divBdr>
                                  <w:divsChild>
                                    <w:div w:id="685600382">
                                      <w:marLeft w:val="0"/>
                                      <w:marRight w:val="0"/>
                                      <w:marTop w:val="0"/>
                                      <w:marBottom w:val="0"/>
                                      <w:divBdr>
                                        <w:top w:val="none" w:sz="0" w:space="0" w:color="auto"/>
                                        <w:left w:val="none" w:sz="0" w:space="0" w:color="auto"/>
                                        <w:bottom w:val="none" w:sz="0" w:space="0" w:color="auto"/>
                                        <w:right w:val="none" w:sz="0" w:space="0" w:color="auto"/>
                                      </w:divBdr>
                                      <w:divsChild>
                                        <w:div w:id="404765922">
                                          <w:marLeft w:val="0"/>
                                          <w:marRight w:val="0"/>
                                          <w:marTop w:val="0"/>
                                          <w:marBottom w:val="0"/>
                                          <w:divBdr>
                                            <w:top w:val="none" w:sz="0" w:space="0" w:color="auto"/>
                                            <w:left w:val="none" w:sz="0" w:space="0" w:color="auto"/>
                                            <w:bottom w:val="none" w:sz="0" w:space="0" w:color="auto"/>
                                            <w:right w:val="none" w:sz="0" w:space="0" w:color="auto"/>
                                          </w:divBdr>
                                          <w:divsChild>
                                            <w:div w:id="275261890">
                                              <w:marLeft w:val="0"/>
                                              <w:marRight w:val="0"/>
                                              <w:marTop w:val="0"/>
                                              <w:marBottom w:val="0"/>
                                              <w:divBdr>
                                                <w:top w:val="none" w:sz="0" w:space="0" w:color="auto"/>
                                                <w:left w:val="none" w:sz="0" w:space="0" w:color="auto"/>
                                                <w:bottom w:val="none" w:sz="0" w:space="0" w:color="auto"/>
                                                <w:right w:val="none" w:sz="0" w:space="0" w:color="auto"/>
                                              </w:divBdr>
                                            </w:div>
                                            <w:div w:id="1384524664">
                                              <w:marLeft w:val="0"/>
                                              <w:marRight w:val="0"/>
                                              <w:marTop w:val="0"/>
                                              <w:marBottom w:val="0"/>
                                              <w:divBdr>
                                                <w:top w:val="none" w:sz="0" w:space="0" w:color="auto"/>
                                                <w:left w:val="none" w:sz="0" w:space="0" w:color="auto"/>
                                                <w:bottom w:val="none" w:sz="0" w:space="0" w:color="auto"/>
                                                <w:right w:val="none" w:sz="0" w:space="0" w:color="auto"/>
                                              </w:divBdr>
                                              <w:divsChild>
                                                <w:div w:id="1838498242">
                                                  <w:marLeft w:val="0"/>
                                                  <w:marRight w:val="0"/>
                                                  <w:marTop w:val="0"/>
                                                  <w:marBottom w:val="0"/>
                                                  <w:divBdr>
                                                    <w:top w:val="none" w:sz="0" w:space="0" w:color="auto"/>
                                                    <w:left w:val="none" w:sz="0" w:space="0" w:color="auto"/>
                                                    <w:bottom w:val="none" w:sz="0" w:space="0" w:color="auto"/>
                                                    <w:right w:val="none" w:sz="0" w:space="0" w:color="auto"/>
                                                  </w:divBdr>
                                                  <w:divsChild>
                                                    <w:div w:id="20957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91783">
                          <w:marLeft w:val="0"/>
                          <w:marRight w:val="0"/>
                          <w:marTop w:val="0"/>
                          <w:marBottom w:val="0"/>
                          <w:divBdr>
                            <w:top w:val="none" w:sz="0" w:space="0" w:color="auto"/>
                            <w:left w:val="none" w:sz="0" w:space="0" w:color="auto"/>
                            <w:bottom w:val="none" w:sz="0" w:space="0" w:color="auto"/>
                            <w:right w:val="none" w:sz="0" w:space="0" w:color="auto"/>
                          </w:divBdr>
                          <w:divsChild>
                            <w:div w:id="610825167">
                              <w:marLeft w:val="0"/>
                              <w:marRight w:val="0"/>
                              <w:marTop w:val="0"/>
                              <w:marBottom w:val="0"/>
                              <w:divBdr>
                                <w:top w:val="none" w:sz="0" w:space="0" w:color="auto"/>
                                <w:left w:val="none" w:sz="0" w:space="0" w:color="auto"/>
                                <w:bottom w:val="none" w:sz="0" w:space="0" w:color="auto"/>
                                <w:right w:val="none" w:sz="0" w:space="0" w:color="auto"/>
                              </w:divBdr>
                              <w:divsChild>
                                <w:div w:id="566040498">
                                  <w:marLeft w:val="0"/>
                                  <w:marRight w:val="0"/>
                                  <w:marTop w:val="0"/>
                                  <w:marBottom w:val="0"/>
                                  <w:divBdr>
                                    <w:top w:val="none" w:sz="0" w:space="0" w:color="auto"/>
                                    <w:left w:val="none" w:sz="0" w:space="0" w:color="auto"/>
                                    <w:bottom w:val="none" w:sz="0" w:space="0" w:color="auto"/>
                                    <w:right w:val="none" w:sz="0" w:space="0" w:color="auto"/>
                                  </w:divBdr>
                                  <w:divsChild>
                                    <w:div w:id="18672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616061">
          <w:marLeft w:val="0"/>
          <w:marRight w:val="0"/>
          <w:marTop w:val="0"/>
          <w:marBottom w:val="0"/>
          <w:divBdr>
            <w:top w:val="none" w:sz="0" w:space="0" w:color="auto"/>
            <w:left w:val="none" w:sz="0" w:space="0" w:color="auto"/>
            <w:bottom w:val="none" w:sz="0" w:space="0" w:color="auto"/>
            <w:right w:val="none" w:sz="0" w:space="0" w:color="auto"/>
          </w:divBdr>
          <w:divsChild>
            <w:div w:id="975986046">
              <w:marLeft w:val="0"/>
              <w:marRight w:val="0"/>
              <w:marTop w:val="0"/>
              <w:marBottom w:val="0"/>
              <w:divBdr>
                <w:top w:val="none" w:sz="0" w:space="0" w:color="auto"/>
                <w:left w:val="none" w:sz="0" w:space="0" w:color="auto"/>
                <w:bottom w:val="none" w:sz="0" w:space="0" w:color="auto"/>
                <w:right w:val="none" w:sz="0" w:space="0" w:color="auto"/>
              </w:divBdr>
              <w:divsChild>
                <w:div w:id="710300052">
                  <w:marLeft w:val="0"/>
                  <w:marRight w:val="0"/>
                  <w:marTop w:val="0"/>
                  <w:marBottom w:val="0"/>
                  <w:divBdr>
                    <w:top w:val="none" w:sz="0" w:space="0" w:color="auto"/>
                    <w:left w:val="none" w:sz="0" w:space="0" w:color="auto"/>
                    <w:bottom w:val="none" w:sz="0" w:space="0" w:color="auto"/>
                    <w:right w:val="none" w:sz="0" w:space="0" w:color="auto"/>
                  </w:divBdr>
                  <w:divsChild>
                    <w:div w:id="573781497">
                      <w:marLeft w:val="0"/>
                      <w:marRight w:val="0"/>
                      <w:marTop w:val="0"/>
                      <w:marBottom w:val="0"/>
                      <w:divBdr>
                        <w:top w:val="none" w:sz="0" w:space="0" w:color="auto"/>
                        <w:left w:val="none" w:sz="0" w:space="0" w:color="auto"/>
                        <w:bottom w:val="none" w:sz="0" w:space="0" w:color="auto"/>
                        <w:right w:val="none" w:sz="0" w:space="0" w:color="auto"/>
                      </w:divBdr>
                      <w:divsChild>
                        <w:div w:id="181478076">
                          <w:marLeft w:val="0"/>
                          <w:marRight w:val="0"/>
                          <w:marTop w:val="0"/>
                          <w:marBottom w:val="0"/>
                          <w:divBdr>
                            <w:top w:val="none" w:sz="0" w:space="0" w:color="auto"/>
                            <w:left w:val="none" w:sz="0" w:space="0" w:color="auto"/>
                            <w:bottom w:val="none" w:sz="0" w:space="0" w:color="auto"/>
                            <w:right w:val="none" w:sz="0" w:space="0" w:color="auto"/>
                          </w:divBdr>
                          <w:divsChild>
                            <w:div w:id="185019816">
                              <w:marLeft w:val="0"/>
                              <w:marRight w:val="0"/>
                              <w:marTop w:val="0"/>
                              <w:marBottom w:val="0"/>
                              <w:divBdr>
                                <w:top w:val="none" w:sz="0" w:space="0" w:color="auto"/>
                                <w:left w:val="none" w:sz="0" w:space="0" w:color="auto"/>
                                <w:bottom w:val="none" w:sz="0" w:space="0" w:color="auto"/>
                                <w:right w:val="none" w:sz="0" w:space="0" w:color="auto"/>
                              </w:divBdr>
                              <w:divsChild>
                                <w:div w:id="1635986125">
                                  <w:marLeft w:val="0"/>
                                  <w:marRight w:val="0"/>
                                  <w:marTop w:val="0"/>
                                  <w:marBottom w:val="0"/>
                                  <w:divBdr>
                                    <w:top w:val="none" w:sz="0" w:space="0" w:color="auto"/>
                                    <w:left w:val="none" w:sz="0" w:space="0" w:color="auto"/>
                                    <w:bottom w:val="none" w:sz="0" w:space="0" w:color="auto"/>
                                    <w:right w:val="none" w:sz="0" w:space="0" w:color="auto"/>
                                  </w:divBdr>
                                  <w:divsChild>
                                    <w:div w:id="292946659">
                                      <w:marLeft w:val="0"/>
                                      <w:marRight w:val="0"/>
                                      <w:marTop w:val="0"/>
                                      <w:marBottom w:val="0"/>
                                      <w:divBdr>
                                        <w:top w:val="none" w:sz="0" w:space="0" w:color="auto"/>
                                        <w:left w:val="none" w:sz="0" w:space="0" w:color="auto"/>
                                        <w:bottom w:val="none" w:sz="0" w:space="0" w:color="auto"/>
                                        <w:right w:val="none" w:sz="0" w:space="0" w:color="auto"/>
                                      </w:divBdr>
                                      <w:divsChild>
                                        <w:div w:id="1631664529">
                                          <w:marLeft w:val="0"/>
                                          <w:marRight w:val="0"/>
                                          <w:marTop w:val="0"/>
                                          <w:marBottom w:val="0"/>
                                          <w:divBdr>
                                            <w:top w:val="none" w:sz="0" w:space="0" w:color="auto"/>
                                            <w:left w:val="none" w:sz="0" w:space="0" w:color="auto"/>
                                            <w:bottom w:val="none" w:sz="0" w:space="0" w:color="auto"/>
                                            <w:right w:val="none" w:sz="0" w:space="0" w:color="auto"/>
                                          </w:divBdr>
                                          <w:divsChild>
                                            <w:div w:id="664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676">
                                      <w:marLeft w:val="0"/>
                                      <w:marRight w:val="0"/>
                                      <w:marTop w:val="0"/>
                                      <w:marBottom w:val="0"/>
                                      <w:divBdr>
                                        <w:top w:val="none" w:sz="0" w:space="0" w:color="auto"/>
                                        <w:left w:val="none" w:sz="0" w:space="0" w:color="auto"/>
                                        <w:bottom w:val="none" w:sz="0" w:space="0" w:color="auto"/>
                                        <w:right w:val="none" w:sz="0" w:space="0" w:color="auto"/>
                                      </w:divBdr>
                                      <w:divsChild>
                                        <w:div w:id="9924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241401">
          <w:marLeft w:val="0"/>
          <w:marRight w:val="0"/>
          <w:marTop w:val="0"/>
          <w:marBottom w:val="0"/>
          <w:divBdr>
            <w:top w:val="none" w:sz="0" w:space="0" w:color="auto"/>
            <w:left w:val="none" w:sz="0" w:space="0" w:color="auto"/>
            <w:bottom w:val="none" w:sz="0" w:space="0" w:color="auto"/>
            <w:right w:val="none" w:sz="0" w:space="0" w:color="auto"/>
          </w:divBdr>
          <w:divsChild>
            <w:div w:id="625430068">
              <w:marLeft w:val="0"/>
              <w:marRight w:val="0"/>
              <w:marTop w:val="0"/>
              <w:marBottom w:val="0"/>
              <w:divBdr>
                <w:top w:val="none" w:sz="0" w:space="0" w:color="auto"/>
                <w:left w:val="none" w:sz="0" w:space="0" w:color="auto"/>
                <w:bottom w:val="none" w:sz="0" w:space="0" w:color="auto"/>
                <w:right w:val="none" w:sz="0" w:space="0" w:color="auto"/>
              </w:divBdr>
              <w:divsChild>
                <w:div w:id="1591970">
                  <w:marLeft w:val="0"/>
                  <w:marRight w:val="0"/>
                  <w:marTop w:val="0"/>
                  <w:marBottom w:val="0"/>
                  <w:divBdr>
                    <w:top w:val="none" w:sz="0" w:space="0" w:color="auto"/>
                    <w:left w:val="none" w:sz="0" w:space="0" w:color="auto"/>
                    <w:bottom w:val="none" w:sz="0" w:space="0" w:color="auto"/>
                    <w:right w:val="none" w:sz="0" w:space="0" w:color="auto"/>
                  </w:divBdr>
                  <w:divsChild>
                    <w:div w:id="2018189808">
                      <w:marLeft w:val="0"/>
                      <w:marRight w:val="0"/>
                      <w:marTop w:val="0"/>
                      <w:marBottom w:val="0"/>
                      <w:divBdr>
                        <w:top w:val="none" w:sz="0" w:space="0" w:color="auto"/>
                        <w:left w:val="none" w:sz="0" w:space="0" w:color="auto"/>
                        <w:bottom w:val="none" w:sz="0" w:space="0" w:color="auto"/>
                        <w:right w:val="none" w:sz="0" w:space="0" w:color="auto"/>
                      </w:divBdr>
                      <w:divsChild>
                        <w:div w:id="175536016">
                          <w:marLeft w:val="0"/>
                          <w:marRight w:val="0"/>
                          <w:marTop w:val="0"/>
                          <w:marBottom w:val="0"/>
                          <w:divBdr>
                            <w:top w:val="none" w:sz="0" w:space="0" w:color="auto"/>
                            <w:left w:val="none" w:sz="0" w:space="0" w:color="auto"/>
                            <w:bottom w:val="none" w:sz="0" w:space="0" w:color="auto"/>
                            <w:right w:val="none" w:sz="0" w:space="0" w:color="auto"/>
                          </w:divBdr>
                          <w:divsChild>
                            <w:div w:id="861240976">
                              <w:marLeft w:val="0"/>
                              <w:marRight w:val="0"/>
                              <w:marTop w:val="0"/>
                              <w:marBottom w:val="0"/>
                              <w:divBdr>
                                <w:top w:val="none" w:sz="0" w:space="0" w:color="auto"/>
                                <w:left w:val="none" w:sz="0" w:space="0" w:color="auto"/>
                                <w:bottom w:val="none" w:sz="0" w:space="0" w:color="auto"/>
                                <w:right w:val="none" w:sz="0" w:space="0" w:color="auto"/>
                              </w:divBdr>
                              <w:divsChild>
                                <w:div w:id="13906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333">
                  <w:marLeft w:val="0"/>
                  <w:marRight w:val="0"/>
                  <w:marTop w:val="0"/>
                  <w:marBottom w:val="0"/>
                  <w:divBdr>
                    <w:top w:val="none" w:sz="0" w:space="0" w:color="auto"/>
                    <w:left w:val="none" w:sz="0" w:space="0" w:color="auto"/>
                    <w:bottom w:val="none" w:sz="0" w:space="0" w:color="auto"/>
                    <w:right w:val="none" w:sz="0" w:space="0" w:color="auto"/>
                  </w:divBdr>
                  <w:divsChild>
                    <w:div w:id="385223537">
                      <w:marLeft w:val="0"/>
                      <w:marRight w:val="0"/>
                      <w:marTop w:val="0"/>
                      <w:marBottom w:val="0"/>
                      <w:divBdr>
                        <w:top w:val="none" w:sz="0" w:space="0" w:color="auto"/>
                        <w:left w:val="none" w:sz="0" w:space="0" w:color="auto"/>
                        <w:bottom w:val="none" w:sz="0" w:space="0" w:color="auto"/>
                        <w:right w:val="none" w:sz="0" w:space="0" w:color="auto"/>
                      </w:divBdr>
                      <w:divsChild>
                        <w:div w:id="2085495030">
                          <w:marLeft w:val="0"/>
                          <w:marRight w:val="0"/>
                          <w:marTop w:val="0"/>
                          <w:marBottom w:val="0"/>
                          <w:divBdr>
                            <w:top w:val="none" w:sz="0" w:space="0" w:color="auto"/>
                            <w:left w:val="none" w:sz="0" w:space="0" w:color="auto"/>
                            <w:bottom w:val="none" w:sz="0" w:space="0" w:color="auto"/>
                            <w:right w:val="none" w:sz="0" w:space="0" w:color="auto"/>
                          </w:divBdr>
                          <w:divsChild>
                            <w:div w:id="740953385">
                              <w:marLeft w:val="0"/>
                              <w:marRight w:val="0"/>
                              <w:marTop w:val="0"/>
                              <w:marBottom w:val="0"/>
                              <w:divBdr>
                                <w:top w:val="none" w:sz="0" w:space="0" w:color="auto"/>
                                <w:left w:val="none" w:sz="0" w:space="0" w:color="auto"/>
                                <w:bottom w:val="none" w:sz="0" w:space="0" w:color="auto"/>
                                <w:right w:val="none" w:sz="0" w:space="0" w:color="auto"/>
                              </w:divBdr>
                              <w:divsChild>
                                <w:div w:id="647128479">
                                  <w:marLeft w:val="0"/>
                                  <w:marRight w:val="0"/>
                                  <w:marTop w:val="0"/>
                                  <w:marBottom w:val="0"/>
                                  <w:divBdr>
                                    <w:top w:val="none" w:sz="0" w:space="0" w:color="auto"/>
                                    <w:left w:val="none" w:sz="0" w:space="0" w:color="auto"/>
                                    <w:bottom w:val="none" w:sz="0" w:space="0" w:color="auto"/>
                                    <w:right w:val="none" w:sz="0" w:space="0" w:color="auto"/>
                                  </w:divBdr>
                                  <w:divsChild>
                                    <w:div w:id="1102922427">
                                      <w:marLeft w:val="0"/>
                                      <w:marRight w:val="0"/>
                                      <w:marTop w:val="0"/>
                                      <w:marBottom w:val="0"/>
                                      <w:divBdr>
                                        <w:top w:val="none" w:sz="0" w:space="0" w:color="auto"/>
                                        <w:left w:val="none" w:sz="0" w:space="0" w:color="auto"/>
                                        <w:bottom w:val="none" w:sz="0" w:space="0" w:color="auto"/>
                                        <w:right w:val="none" w:sz="0" w:space="0" w:color="auto"/>
                                      </w:divBdr>
                                      <w:divsChild>
                                        <w:div w:id="747650377">
                                          <w:marLeft w:val="0"/>
                                          <w:marRight w:val="0"/>
                                          <w:marTop w:val="0"/>
                                          <w:marBottom w:val="0"/>
                                          <w:divBdr>
                                            <w:top w:val="none" w:sz="0" w:space="0" w:color="auto"/>
                                            <w:left w:val="none" w:sz="0" w:space="0" w:color="auto"/>
                                            <w:bottom w:val="none" w:sz="0" w:space="0" w:color="auto"/>
                                            <w:right w:val="none" w:sz="0" w:space="0" w:color="auto"/>
                                          </w:divBdr>
                                          <w:divsChild>
                                            <w:div w:id="1150824796">
                                              <w:marLeft w:val="0"/>
                                              <w:marRight w:val="0"/>
                                              <w:marTop w:val="0"/>
                                              <w:marBottom w:val="0"/>
                                              <w:divBdr>
                                                <w:top w:val="none" w:sz="0" w:space="0" w:color="auto"/>
                                                <w:left w:val="none" w:sz="0" w:space="0" w:color="auto"/>
                                                <w:bottom w:val="none" w:sz="0" w:space="0" w:color="auto"/>
                                                <w:right w:val="none" w:sz="0" w:space="0" w:color="auto"/>
                                              </w:divBdr>
                                            </w:div>
                                            <w:div w:id="1658994893">
                                              <w:marLeft w:val="0"/>
                                              <w:marRight w:val="0"/>
                                              <w:marTop w:val="0"/>
                                              <w:marBottom w:val="0"/>
                                              <w:divBdr>
                                                <w:top w:val="none" w:sz="0" w:space="0" w:color="auto"/>
                                                <w:left w:val="none" w:sz="0" w:space="0" w:color="auto"/>
                                                <w:bottom w:val="none" w:sz="0" w:space="0" w:color="auto"/>
                                                <w:right w:val="none" w:sz="0" w:space="0" w:color="auto"/>
                                              </w:divBdr>
                                              <w:divsChild>
                                                <w:div w:id="2021731951">
                                                  <w:marLeft w:val="0"/>
                                                  <w:marRight w:val="0"/>
                                                  <w:marTop w:val="0"/>
                                                  <w:marBottom w:val="0"/>
                                                  <w:divBdr>
                                                    <w:top w:val="none" w:sz="0" w:space="0" w:color="auto"/>
                                                    <w:left w:val="none" w:sz="0" w:space="0" w:color="auto"/>
                                                    <w:bottom w:val="none" w:sz="0" w:space="0" w:color="auto"/>
                                                    <w:right w:val="none" w:sz="0" w:space="0" w:color="auto"/>
                                                  </w:divBdr>
                                                  <w:divsChild>
                                                    <w:div w:id="473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83553">
                          <w:marLeft w:val="0"/>
                          <w:marRight w:val="0"/>
                          <w:marTop w:val="0"/>
                          <w:marBottom w:val="0"/>
                          <w:divBdr>
                            <w:top w:val="none" w:sz="0" w:space="0" w:color="auto"/>
                            <w:left w:val="none" w:sz="0" w:space="0" w:color="auto"/>
                            <w:bottom w:val="none" w:sz="0" w:space="0" w:color="auto"/>
                            <w:right w:val="none" w:sz="0" w:space="0" w:color="auto"/>
                          </w:divBdr>
                          <w:divsChild>
                            <w:div w:id="1871068790">
                              <w:marLeft w:val="0"/>
                              <w:marRight w:val="0"/>
                              <w:marTop w:val="0"/>
                              <w:marBottom w:val="0"/>
                              <w:divBdr>
                                <w:top w:val="none" w:sz="0" w:space="0" w:color="auto"/>
                                <w:left w:val="none" w:sz="0" w:space="0" w:color="auto"/>
                                <w:bottom w:val="none" w:sz="0" w:space="0" w:color="auto"/>
                                <w:right w:val="none" w:sz="0" w:space="0" w:color="auto"/>
                              </w:divBdr>
                              <w:divsChild>
                                <w:div w:id="1782072424">
                                  <w:marLeft w:val="0"/>
                                  <w:marRight w:val="0"/>
                                  <w:marTop w:val="0"/>
                                  <w:marBottom w:val="0"/>
                                  <w:divBdr>
                                    <w:top w:val="none" w:sz="0" w:space="0" w:color="auto"/>
                                    <w:left w:val="none" w:sz="0" w:space="0" w:color="auto"/>
                                    <w:bottom w:val="none" w:sz="0" w:space="0" w:color="auto"/>
                                    <w:right w:val="none" w:sz="0" w:space="0" w:color="auto"/>
                                  </w:divBdr>
                                  <w:divsChild>
                                    <w:div w:id="2145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61577">
          <w:marLeft w:val="0"/>
          <w:marRight w:val="0"/>
          <w:marTop w:val="0"/>
          <w:marBottom w:val="0"/>
          <w:divBdr>
            <w:top w:val="none" w:sz="0" w:space="0" w:color="auto"/>
            <w:left w:val="none" w:sz="0" w:space="0" w:color="auto"/>
            <w:bottom w:val="none" w:sz="0" w:space="0" w:color="auto"/>
            <w:right w:val="none" w:sz="0" w:space="0" w:color="auto"/>
          </w:divBdr>
          <w:divsChild>
            <w:div w:id="2075198926">
              <w:marLeft w:val="0"/>
              <w:marRight w:val="0"/>
              <w:marTop w:val="0"/>
              <w:marBottom w:val="0"/>
              <w:divBdr>
                <w:top w:val="none" w:sz="0" w:space="0" w:color="auto"/>
                <w:left w:val="none" w:sz="0" w:space="0" w:color="auto"/>
                <w:bottom w:val="none" w:sz="0" w:space="0" w:color="auto"/>
                <w:right w:val="none" w:sz="0" w:space="0" w:color="auto"/>
              </w:divBdr>
              <w:divsChild>
                <w:div w:id="1917669902">
                  <w:marLeft w:val="0"/>
                  <w:marRight w:val="0"/>
                  <w:marTop w:val="0"/>
                  <w:marBottom w:val="0"/>
                  <w:divBdr>
                    <w:top w:val="none" w:sz="0" w:space="0" w:color="auto"/>
                    <w:left w:val="none" w:sz="0" w:space="0" w:color="auto"/>
                    <w:bottom w:val="none" w:sz="0" w:space="0" w:color="auto"/>
                    <w:right w:val="none" w:sz="0" w:space="0" w:color="auto"/>
                  </w:divBdr>
                  <w:divsChild>
                    <w:div w:id="1055542317">
                      <w:marLeft w:val="0"/>
                      <w:marRight w:val="0"/>
                      <w:marTop w:val="0"/>
                      <w:marBottom w:val="0"/>
                      <w:divBdr>
                        <w:top w:val="none" w:sz="0" w:space="0" w:color="auto"/>
                        <w:left w:val="none" w:sz="0" w:space="0" w:color="auto"/>
                        <w:bottom w:val="none" w:sz="0" w:space="0" w:color="auto"/>
                        <w:right w:val="none" w:sz="0" w:space="0" w:color="auto"/>
                      </w:divBdr>
                      <w:divsChild>
                        <w:div w:id="760218849">
                          <w:marLeft w:val="0"/>
                          <w:marRight w:val="0"/>
                          <w:marTop w:val="0"/>
                          <w:marBottom w:val="0"/>
                          <w:divBdr>
                            <w:top w:val="none" w:sz="0" w:space="0" w:color="auto"/>
                            <w:left w:val="none" w:sz="0" w:space="0" w:color="auto"/>
                            <w:bottom w:val="none" w:sz="0" w:space="0" w:color="auto"/>
                            <w:right w:val="none" w:sz="0" w:space="0" w:color="auto"/>
                          </w:divBdr>
                          <w:divsChild>
                            <w:div w:id="1612131422">
                              <w:marLeft w:val="0"/>
                              <w:marRight w:val="0"/>
                              <w:marTop w:val="0"/>
                              <w:marBottom w:val="0"/>
                              <w:divBdr>
                                <w:top w:val="none" w:sz="0" w:space="0" w:color="auto"/>
                                <w:left w:val="none" w:sz="0" w:space="0" w:color="auto"/>
                                <w:bottom w:val="none" w:sz="0" w:space="0" w:color="auto"/>
                                <w:right w:val="none" w:sz="0" w:space="0" w:color="auto"/>
                              </w:divBdr>
                              <w:divsChild>
                                <w:div w:id="1382706319">
                                  <w:marLeft w:val="0"/>
                                  <w:marRight w:val="0"/>
                                  <w:marTop w:val="0"/>
                                  <w:marBottom w:val="0"/>
                                  <w:divBdr>
                                    <w:top w:val="none" w:sz="0" w:space="0" w:color="auto"/>
                                    <w:left w:val="none" w:sz="0" w:space="0" w:color="auto"/>
                                    <w:bottom w:val="none" w:sz="0" w:space="0" w:color="auto"/>
                                    <w:right w:val="none" w:sz="0" w:space="0" w:color="auto"/>
                                  </w:divBdr>
                                  <w:divsChild>
                                    <w:div w:id="612522703">
                                      <w:marLeft w:val="0"/>
                                      <w:marRight w:val="0"/>
                                      <w:marTop w:val="0"/>
                                      <w:marBottom w:val="0"/>
                                      <w:divBdr>
                                        <w:top w:val="none" w:sz="0" w:space="0" w:color="auto"/>
                                        <w:left w:val="none" w:sz="0" w:space="0" w:color="auto"/>
                                        <w:bottom w:val="none" w:sz="0" w:space="0" w:color="auto"/>
                                        <w:right w:val="none" w:sz="0" w:space="0" w:color="auto"/>
                                      </w:divBdr>
                                      <w:divsChild>
                                        <w:div w:id="19839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73531">
          <w:marLeft w:val="0"/>
          <w:marRight w:val="0"/>
          <w:marTop w:val="0"/>
          <w:marBottom w:val="0"/>
          <w:divBdr>
            <w:top w:val="none" w:sz="0" w:space="0" w:color="auto"/>
            <w:left w:val="none" w:sz="0" w:space="0" w:color="auto"/>
            <w:bottom w:val="none" w:sz="0" w:space="0" w:color="auto"/>
            <w:right w:val="none" w:sz="0" w:space="0" w:color="auto"/>
          </w:divBdr>
          <w:divsChild>
            <w:div w:id="1039672976">
              <w:marLeft w:val="0"/>
              <w:marRight w:val="0"/>
              <w:marTop w:val="0"/>
              <w:marBottom w:val="0"/>
              <w:divBdr>
                <w:top w:val="none" w:sz="0" w:space="0" w:color="auto"/>
                <w:left w:val="none" w:sz="0" w:space="0" w:color="auto"/>
                <w:bottom w:val="none" w:sz="0" w:space="0" w:color="auto"/>
                <w:right w:val="none" w:sz="0" w:space="0" w:color="auto"/>
              </w:divBdr>
              <w:divsChild>
                <w:div w:id="886532791">
                  <w:marLeft w:val="0"/>
                  <w:marRight w:val="0"/>
                  <w:marTop w:val="0"/>
                  <w:marBottom w:val="0"/>
                  <w:divBdr>
                    <w:top w:val="none" w:sz="0" w:space="0" w:color="auto"/>
                    <w:left w:val="none" w:sz="0" w:space="0" w:color="auto"/>
                    <w:bottom w:val="none" w:sz="0" w:space="0" w:color="auto"/>
                    <w:right w:val="none" w:sz="0" w:space="0" w:color="auto"/>
                  </w:divBdr>
                  <w:divsChild>
                    <w:div w:id="1496263738">
                      <w:marLeft w:val="0"/>
                      <w:marRight w:val="0"/>
                      <w:marTop w:val="0"/>
                      <w:marBottom w:val="0"/>
                      <w:divBdr>
                        <w:top w:val="none" w:sz="0" w:space="0" w:color="auto"/>
                        <w:left w:val="none" w:sz="0" w:space="0" w:color="auto"/>
                        <w:bottom w:val="none" w:sz="0" w:space="0" w:color="auto"/>
                        <w:right w:val="none" w:sz="0" w:space="0" w:color="auto"/>
                      </w:divBdr>
                      <w:divsChild>
                        <w:div w:id="1996034785">
                          <w:marLeft w:val="0"/>
                          <w:marRight w:val="0"/>
                          <w:marTop w:val="0"/>
                          <w:marBottom w:val="0"/>
                          <w:divBdr>
                            <w:top w:val="none" w:sz="0" w:space="0" w:color="auto"/>
                            <w:left w:val="none" w:sz="0" w:space="0" w:color="auto"/>
                            <w:bottom w:val="none" w:sz="0" w:space="0" w:color="auto"/>
                            <w:right w:val="none" w:sz="0" w:space="0" w:color="auto"/>
                          </w:divBdr>
                          <w:divsChild>
                            <w:div w:id="535705590">
                              <w:marLeft w:val="0"/>
                              <w:marRight w:val="0"/>
                              <w:marTop w:val="0"/>
                              <w:marBottom w:val="0"/>
                              <w:divBdr>
                                <w:top w:val="none" w:sz="0" w:space="0" w:color="auto"/>
                                <w:left w:val="none" w:sz="0" w:space="0" w:color="auto"/>
                                <w:bottom w:val="none" w:sz="0" w:space="0" w:color="auto"/>
                                <w:right w:val="none" w:sz="0" w:space="0" w:color="auto"/>
                              </w:divBdr>
                              <w:divsChild>
                                <w:div w:id="14129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0669">
                  <w:marLeft w:val="0"/>
                  <w:marRight w:val="0"/>
                  <w:marTop w:val="0"/>
                  <w:marBottom w:val="0"/>
                  <w:divBdr>
                    <w:top w:val="none" w:sz="0" w:space="0" w:color="auto"/>
                    <w:left w:val="none" w:sz="0" w:space="0" w:color="auto"/>
                    <w:bottom w:val="none" w:sz="0" w:space="0" w:color="auto"/>
                    <w:right w:val="none" w:sz="0" w:space="0" w:color="auto"/>
                  </w:divBdr>
                  <w:divsChild>
                    <w:div w:id="80491135">
                      <w:marLeft w:val="0"/>
                      <w:marRight w:val="0"/>
                      <w:marTop w:val="0"/>
                      <w:marBottom w:val="0"/>
                      <w:divBdr>
                        <w:top w:val="none" w:sz="0" w:space="0" w:color="auto"/>
                        <w:left w:val="none" w:sz="0" w:space="0" w:color="auto"/>
                        <w:bottom w:val="none" w:sz="0" w:space="0" w:color="auto"/>
                        <w:right w:val="none" w:sz="0" w:space="0" w:color="auto"/>
                      </w:divBdr>
                      <w:divsChild>
                        <w:div w:id="988900145">
                          <w:marLeft w:val="0"/>
                          <w:marRight w:val="0"/>
                          <w:marTop w:val="0"/>
                          <w:marBottom w:val="0"/>
                          <w:divBdr>
                            <w:top w:val="none" w:sz="0" w:space="0" w:color="auto"/>
                            <w:left w:val="none" w:sz="0" w:space="0" w:color="auto"/>
                            <w:bottom w:val="none" w:sz="0" w:space="0" w:color="auto"/>
                            <w:right w:val="none" w:sz="0" w:space="0" w:color="auto"/>
                          </w:divBdr>
                          <w:divsChild>
                            <w:div w:id="1225019502">
                              <w:marLeft w:val="0"/>
                              <w:marRight w:val="0"/>
                              <w:marTop w:val="0"/>
                              <w:marBottom w:val="0"/>
                              <w:divBdr>
                                <w:top w:val="none" w:sz="0" w:space="0" w:color="auto"/>
                                <w:left w:val="none" w:sz="0" w:space="0" w:color="auto"/>
                                <w:bottom w:val="none" w:sz="0" w:space="0" w:color="auto"/>
                                <w:right w:val="none" w:sz="0" w:space="0" w:color="auto"/>
                              </w:divBdr>
                              <w:divsChild>
                                <w:div w:id="1334070659">
                                  <w:marLeft w:val="0"/>
                                  <w:marRight w:val="0"/>
                                  <w:marTop w:val="0"/>
                                  <w:marBottom w:val="0"/>
                                  <w:divBdr>
                                    <w:top w:val="none" w:sz="0" w:space="0" w:color="auto"/>
                                    <w:left w:val="none" w:sz="0" w:space="0" w:color="auto"/>
                                    <w:bottom w:val="none" w:sz="0" w:space="0" w:color="auto"/>
                                    <w:right w:val="none" w:sz="0" w:space="0" w:color="auto"/>
                                  </w:divBdr>
                                  <w:divsChild>
                                    <w:div w:id="446320404">
                                      <w:marLeft w:val="0"/>
                                      <w:marRight w:val="0"/>
                                      <w:marTop w:val="0"/>
                                      <w:marBottom w:val="0"/>
                                      <w:divBdr>
                                        <w:top w:val="none" w:sz="0" w:space="0" w:color="auto"/>
                                        <w:left w:val="none" w:sz="0" w:space="0" w:color="auto"/>
                                        <w:bottom w:val="none" w:sz="0" w:space="0" w:color="auto"/>
                                        <w:right w:val="none" w:sz="0" w:space="0" w:color="auto"/>
                                      </w:divBdr>
                                      <w:divsChild>
                                        <w:div w:id="52198127">
                                          <w:marLeft w:val="0"/>
                                          <w:marRight w:val="0"/>
                                          <w:marTop w:val="0"/>
                                          <w:marBottom w:val="0"/>
                                          <w:divBdr>
                                            <w:top w:val="none" w:sz="0" w:space="0" w:color="auto"/>
                                            <w:left w:val="none" w:sz="0" w:space="0" w:color="auto"/>
                                            <w:bottom w:val="none" w:sz="0" w:space="0" w:color="auto"/>
                                            <w:right w:val="none" w:sz="0" w:space="0" w:color="auto"/>
                                          </w:divBdr>
                                          <w:divsChild>
                                            <w:div w:id="517738651">
                                              <w:marLeft w:val="0"/>
                                              <w:marRight w:val="0"/>
                                              <w:marTop w:val="0"/>
                                              <w:marBottom w:val="0"/>
                                              <w:divBdr>
                                                <w:top w:val="none" w:sz="0" w:space="0" w:color="auto"/>
                                                <w:left w:val="none" w:sz="0" w:space="0" w:color="auto"/>
                                                <w:bottom w:val="none" w:sz="0" w:space="0" w:color="auto"/>
                                                <w:right w:val="none" w:sz="0" w:space="0" w:color="auto"/>
                                              </w:divBdr>
                                            </w:div>
                                            <w:div w:id="1971015715">
                                              <w:marLeft w:val="0"/>
                                              <w:marRight w:val="0"/>
                                              <w:marTop w:val="0"/>
                                              <w:marBottom w:val="0"/>
                                              <w:divBdr>
                                                <w:top w:val="none" w:sz="0" w:space="0" w:color="auto"/>
                                                <w:left w:val="none" w:sz="0" w:space="0" w:color="auto"/>
                                                <w:bottom w:val="none" w:sz="0" w:space="0" w:color="auto"/>
                                                <w:right w:val="none" w:sz="0" w:space="0" w:color="auto"/>
                                              </w:divBdr>
                                              <w:divsChild>
                                                <w:div w:id="646395771">
                                                  <w:marLeft w:val="0"/>
                                                  <w:marRight w:val="0"/>
                                                  <w:marTop w:val="0"/>
                                                  <w:marBottom w:val="0"/>
                                                  <w:divBdr>
                                                    <w:top w:val="none" w:sz="0" w:space="0" w:color="auto"/>
                                                    <w:left w:val="none" w:sz="0" w:space="0" w:color="auto"/>
                                                    <w:bottom w:val="none" w:sz="0" w:space="0" w:color="auto"/>
                                                    <w:right w:val="none" w:sz="0" w:space="0" w:color="auto"/>
                                                  </w:divBdr>
                                                  <w:divsChild>
                                                    <w:div w:id="700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5496">
                          <w:marLeft w:val="0"/>
                          <w:marRight w:val="0"/>
                          <w:marTop w:val="0"/>
                          <w:marBottom w:val="0"/>
                          <w:divBdr>
                            <w:top w:val="none" w:sz="0" w:space="0" w:color="auto"/>
                            <w:left w:val="none" w:sz="0" w:space="0" w:color="auto"/>
                            <w:bottom w:val="none" w:sz="0" w:space="0" w:color="auto"/>
                            <w:right w:val="none" w:sz="0" w:space="0" w:color="auto"/>
                          </w:divBdr>
                          <w:divsChild>
                            <w:div w:id="437875065">
                              <w:marLeft w:val="0"/>
                              <w:marRight w:val="0"/>
                              <w:marTop w:val="0"/>
                              <w:marBottom w:val="0"/>
                              <w:divBdr>
                                <w:top w:val="none" w:sz="0" w:space="0" w:color="auto"/>
                                <w:left w:val="none" w:sz="0" w:space="0" w:color="auto"/>
                                <w:bottom w:val="none" w:sz="0" w:space="0" w:color="auto"/>
                                <w:right w:val="none" w:sz="0" w:space="0" w:color="auto"/>
                              </w:divBdr>
                              <w:divsChild>
                                <w:div w:id="274561630">
                                  <w:marLeft w:val="0"/>
                                  <w:marRight w:val="0"/>
                                  <w:marTop w:val="0"/>
                                  <w:marBottom w:val="0"/>
                                  <w:divBdr>
                                    <w:top w:val="none" w:sz="0" w:space="0" w:color="auto"/>
                                    <w:left w:val="none" w:sz="0" w:space="0" w:color="auto"/>
                                    <w:bottom w:val="none" w:sz="0" w:space="0" w:color="auto"/>
                                    <w:right w:val="none" w:sz="0" w:space="0" w:color="auto"/>
                                  </w:divBdr>
                                  <w:divsChild>
                                    <w:div w:id="1851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613901">
          <w:marLeft w:val="0"/>
          <w:marRight w:val="0"/>
          <w:marTop w:val="0"/>
          <w:marBottom w:val="0"/>
          <w:divBdr>
            <w:top w:val="none" w:sz="0" w:space="0" w:color="auto"/>
            <w:left w:val="none" w:sz="0" w:space="0" w:color="auto"/>
            <w:bottom w:val="none" w:sz="0" w:space="0" w:color="auto"/>
            <w:right w:val="none" w:sz="0" w:space="0" w:color="auto"/>
          </w:divBdr>
          <w:divsChild>
            <w:div w:id="546527748">
              <w:marLeft w:val="0"/>
              <w:marRight w:val="0"/>
              <w:marTop w:val="0"/>
              <w:marBottom w:val="0"/>
              <w:divBdr>
                <w:top w:val="none" w:sz="0" w:space="0" w:color="auto"/>
                <w:left w:val="none" w:sz="0" w:space="0" w:color="auto"/>
                <w:bottom w:val="none" w:sz="0" w:space="0" w:color="auto"/>
                <w:right w:val="none" w:sz="0" w:space="0" w:color="auto"/>
              </w:divBdr>
              <w:divsChild>
                <w:div w:id="698899143">
                  <w:marLeft w:val="0"/>
                  <w:marRight w:val="0"/>
                  <w:marTop w:val="0"/>
                  <w:marBottom w:val="0"/>
                  <w:divBdr>
                    <w:top w:val="none" w:sz="0" w:space="0" w:color="auto"/>
                    <w:left w:val="none" w:sz="0" w:space="0" w:color="auto"/>
                    <w:bottom w:val="none" w:sz="0" w:space="0" w:color="auto"/>
                    <w:right w:val="none" w:sz="0" w:space="0" w:color="auto"/>
                  </w:divBdr>
                  <w:divsChild>
                    <w:div w:id="1306621301">
                      <w:marLeft w:val="0"/>
                      <w:marRight w:val="0"/>
                      <w:marTop w:val="0"/>
                      <w:marBottom w:val="0"/>
                      <w:divBdr>
                        <w:top w:val="none" w:sz="0" w:space="0" w:color="auto"/>
                        <w:left w:val="none" w:sz="0" w:space="0" w:color="auto"/>
                        <w:bottom w:val="none" w:sz="0" w:space="0" w:color="auto"/>
                        <w:right w:val="none" w:sz="0" w:space="0" w:color="auto"/>
                      </w:divBdr>
                      <w:divsChild>
                        <w:div w:id="1901817232">
                          <w:marLeft w:val="0"/>
                          <w:marRight w:val="0"/>
                          <w:marTop w:val="0"/>
                          <w:marBottom w:val="0"/>
                          <w:divBdr>
                            <w:top w:val="none" w:sz="0" w:space="0" w:color="auto"/>
                            <w:left w:val="none" w:sz="0" w:space="0" w:color="auto"/>
                            <w:bottom w:val="none" w:sz="0" w:space="0" w:color="auto"/>
                            <w:right w:val="none" w:sz="0" w:space="0" w:color="auto"/>
                          </w:divBdr>
                          <w:divsChild>
                            <w:div w:id="1291981131">
                              <w:marLeft w:val="0"/>
                              <w:marRight w:val="0"/>
                              <w:marTop w:val="0"/>
                              <w:marBottom w:val="0"/>
                              <w:divBdr>
                                <w:top w:val="none" w:sz="0" w:space="0" w:color="auto"/>
                                <w:left w:val="none" w:sz="0" w:space="0" w:color="auto"/>
                                <w:bottom w:val="none" w:sz="0" w:space="0" w:color="auto"/>
                                <w:right w:val="none" w:sz="0" w:space="0" w:color="auto"/>
                              </w:divBdr>
                              <w:divsChild>
                                <w:div w:id="722173843">
                                  <w:marLeft w:val="0"/>
                                  <w:marRight w:val="0"/>
                                  <w:marTop w:val="0"/>
                                  <w:marBottom w:val="0"/>
                                  <w:divBdr>
                                    <w:top w:val="none" w:sz="0" w:space="0" w:color="auto"/>
                                    <w:left w:val="none" w:sz="0" w:space="0" w:color="auto"/>
                                    <w:bottom w:val="none" w:sz="0" w:space="0" w:color="auto"/>
                                    <w:right w:val="none" w:sz="0" w:space="0" w:color="auto"/>
                                  </w:divBdr>
                                  <w:divsChild>
                                    <w:div w:id="1365405742">
                                      <w:marLeft w:val="0"/>
                                      <w:marRight w:val="0"/>
                                      <w:marTop w:val="0"/>
                                      <w:marBottom w:val="0"/>
                                      <w:divBdr>
                                        <w:top w:val="none" w:sz="0" w:space="0" w:color="auto"/>
                                        <w:left w:val="none" w:sz="0" w:space="0" w:color="auto"/>
                                        <w:bottom w:val="none" w:sz="0" w:space="0" w:color="auto"/>
                                        <w:right w:val="none" w:sz="0" w:space="0" w:color="auto"/>
                                      </w:divBdr>
                                      <w:divsChild>
                                        <w:div w:id="10856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179177">
          <w:marLeft w:val="0"/>
          <w:marRight w:val="0"/>
          <w:marTop w:val="0"/>
          <w:marBottom w:val="0"/>
          <w:divBdr>
            <w:top w:val="none" w:sz="0" w:space="0" w:color="auto"/>
            <w:left w:val="none" w:sz="0" w:space="0" w:color="auto"/>
            <w:bottom w:val="none" w:sz="0" w:space="0" w:color="auto"/>
            <w:right w:val="none" w:sz="0" w:space="0" w:color="auto"/>
          </w:divBdr>
          <w:divsChild>
            <w:div w:id="1792554475">
              <w:marLeft w:val="0"/>
              <w:marRight w:val="0"/>
              <w:marTop w:val="0"/>
              <w:marBottom w:val="0"/>
              <w:divBdr>
                <w:top w:val="none" w:sz="0" w:space="0" w:color="auto"/>
                <w:left w:val="none" w:sz="0" w:space="0" w:color="auto"/>
                <w:bottom w:val="none" w:sz="0" w:space="0" w:color="auto"/>
                <w:right w:val="none" w:sz="0" w:space="0" w:color="auto"/>
              </w:divBdr>
              <w:divsChild>
                <w:div w:id="711734161">
                  <w:marLeft w:val="0"/>
                  <w:marRight w:val="0"/>
                  <w:marTop w:val="0"/>
                  <w:marBottom w:val="0"/>
                  <w:divBdr>
                    <w:top w:val="none" w:sz="0" w:space="0" w:color="auto"/>
                    <w:left w:val="none" w:sz="0" w:space="0" w:color="auto"/>
                    <w:bottom w:val="none" w:sz="0" w:space="0" w:color="auto"/>
                    <w:right w:val="none" w:sz="0" w:space="0" w:color="auto"/>
                  </w:divBdr>
                  <w:divsChild>
                    <w:div w:id="2012371325">
                      <w:marLeft w:val="0"/>
                      <w:marRight w:val="0"/>
                      <w:marTop w:val="0"/>
                      <w:marBottom w:val="0"/>
                      <w:divBdr>
                        <w:top w:val="none" w:sz="0" w:space="0" w:color="auto"/>
                        <w:left w:val="none" w:sz="0" w:space="0" w:color="auto"/>
                        <w:bottom w:val="none" w:sz="0" w:space="0" w:color="auto"/>
                        <w:right w:val="none" w:sz="0" w:space="0" w:color="auto"/>
                      </w:divBdr>
                      <w:divsChild>
                        <w:div w:id="1231228572">
                          <w:marLeft w:val="0"/>
                          <w:marRight w:val="0"/>
                          <w:marTop w:val="0"/>
                          <w:marBottom w:val="0"/>
                          <w:divBdr>
                            <w:top w:val="none" w:sz="0" w:space="0" w:color="auto"/>
                            <w:left w:val="none" w:sz="0" w:space="0" w:color="auto"/>
                            <w:bottom w:val="none" w:sz="0" w:space="0" w:color="auto"/>
                            <w:right w:val="none" w:sz="0" w:space="0" w:color="auto"/>
                          </w:divBdr>
                          <w:divsChild>
                            <w:div w:id="431323363">
                              <w:marLeft w:val="0"/>
                              <w:marRight w:val="0"/>
                              <w:marTop w:val="0"/>
                              <w:marBottom w:val="0"/>
                              <w:divBdr>
                                <w:top w:val="none" w:sz="0" w:space="0" w:color="auto"/>
                                <w:left w:val="none" w:sz="0" w:space="0" w:color="auto"/>
                                <w:bottom w:val="none" w:sz="0" w:space="0" w:color="auto"/>
                                <w:right w:val="none" w:sz="0" w:space="0" w:color="auto"/>
                              </w:divBdr>
                              <w:divsChild>
                                <w:div w:id="14519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71123">
                  <w:marLeft w:val="0"/>
                  <w:marRight w:val="0"/>
                  <w:marTop w:val="0"/>
                  <w:marBottom w:val="0"/>
                  <w:divBdr>
                    <w:top w:val="none" w:sz="0" w:space="0" w:color="auto"/>
                    <w:left w:val="none" w:sz="0" w:space="0" w:color="auto"/>
                    <w:bottom w:val="none" w:sz="0" w:space="0" w:color="auto"/>
                    <w:right w:val="none" w:sz="0" w:space="0" w:color="auto"/>
                  </w:divBdr>
                  <w:divsChild>
                    <w:div w:id="5794168">
                      <w:marLeft w:val="0"/>
                      <w:marRight w:val="0"/>
                      <w:marTop w:val="0"/>
                      <w:marBottom w:val="0"/>
                      <w:divBdr>
                        <w:top w:val="none" w:sz="0" w:space="0" w:color="auto"/>
                        <w:left w:val="none" w:sz="0" w:space="0" w:color="auto"/>
                        <w:bottom w:val="none" w:sz="0" w:space="0" w:color="auto"/>
                        <w:right w:val="none" w:sz="0" w:space="0" w:color="auto"/>
                      </w:divBdr>
                      <w:divsChild>
                        <w:div w:id="795634961">
                          <w:marLeft w:val="0"/>
                          <w:marRight w:val="0"/>
                          <w:marTop w:val="0"/>
                          <w:marBottom w:val="0"/>
                          <w:divBdr>
                            <w:top w:val="none" w:sz="0" w:space="0" w:color="auto"/>
                            <w:left w:val="none" w:sz="0" w:space="0" w:color="auto"/>
                            <w:bottom w:val="none" w:sz="0" w:space="0" w:color="auto"/>
                            <w:right w:val="none" w:sz="0" w:space="0" w:color="auto"/>
                          </w:divBdr>
                          <w:divsChild>
                            <w:div w:id="617030006">
                              <w:marLeft w:val="0"/>
                              <w:marRight w:val="0"/>
                              <w:marTop w:val="0"/>
                              <w:marBottom w:val="0"/>
                              <w:divBdr>
                                <w:top w:val="none" w:sz="0" w:space="0" w:color="auto"/>
                                <w:left w:val="none" w:sz="0" w:space="0" w:color="auto"/>
                                <w:bottom w:val="none" w:sz="0" w:space="0" w:color="auto"/>
                                <w:right w:val="none" w:sz="0" w:space="0" w:color="auto"/>
                              </w:divBdr>
                              <w:divsChild>
                                <w:div w:id="948126846">
                                  <w:marLeft w:val="0"/>
                                  <w:marRight w:val="0"/>
                                  <w:marTop w:val="0"/>
                                  <w:marBottom w:val="0"/>
                                  <w:divBdr>
                                    <w:top w:val="none" w:sz="0" w:space="0" w:color="auto"/>
                                    <w:left w:val="none" w:sz="0" w:space="0" w:color="auto"/>
                                    <w:bottom w:val="none" w:sz="0" w:space="0" w:color="auto"/>
                                    <w:right w:val="none" w:sz="0" w:space="0" w:color="auto"/>
                                  </w:divBdr>
                                  <w:divsChild>
                                    <w:div w:id="65689504">
                                      <w:marLeft w:val="0"/>
                                      <w:marRight w:val="0"/>
                                      <w:marTop w:val="0"/>
                                      <w:marBottom w:val="0"/>
                                      <w:divBdr>
                                        <w:top w:val="none" w:sz="0" w:space="0" w:color="auto"/>
                                        <w:left w:val="none" w:sz="0" w:space="0" w:color="auto"/>
                                        <w:bottom w:val="none" w:sz="0" w:space="0" w:color="auto"/>
                                        <w:right w:val="none" w:sz="0" w:space="0" w:color="auto"/>
                                      </w:divBdr>
                                      <w:divsChild>
                                        <w:div w:id="434441730">
                                          <w:marLeft w:val="0"/>
                                          <w:marRight w:val="0"/>
                                          <w:marTop w:val="0"/>
                                          <w:marBottom w:val="0"/>
                                          <w:divBdr>
                                            <w:top w:val="none" w:sz="0" w:space="0" w:color="auto"/>
                                            <w:left w:val="none" w:sz="0" w:space="0" w:color="auto"/>
                                            <w:bottom w:val="none" w:sz="0" w:space="0" w:color="auto"/>
                                            <w:right w:val="none" w:sz="0" w:space="0" w:color="auto"/>
                                          </w:divBdr>
                                          <w:divsChild>
                                            <w:div w:id="1530073011">
                                              <w:marLeft w:val="0"/>
                                              <w:marRight w:val="0"/>
                                              <w:marTop w:val="0"/>
                                              <w:marBottom w:val="0"/>
                                              <w:divBdr>
                                                <w:top w:val="none" w:sz="0" w:space="0" w:color="auto"/>
                                                <w:left w:val="none" w:sz="0" w:space="0" w:color="auto"/>
                                                <w:bottom w:val="none" w:sz="0" w:space="0" w:color="auto"/>
                                                <w:right w:val="none" w:sz="0" w:space="0" w:color="auto"/>
                                              </w:divBdr>
                                            </w:div>
                                            <w:div w:id="632105595">
                                              <w:marLeft w:val="0"/>
                                              <w:marRight w:val="0"/>
                                              <w:marTop w:val="0"/>
                                              <w:marBottom w:val="0"/>
                                              <w:divBdr>
                                                <w:top w:val="none" w:sz="0" w:space="0" w:color="auto"/>
                                                <w:left w:val="none" w:sz="0" w:space="0" w:color="auto"/>
                                                <w:bottom w:val="none" w:sz="0" w:space="0" w:color="auto"/>
                                                <w:right w:val="none" w:sz="0" w:space="0" w:color="auto"/>
                                              </w:divBdr>
                                              <w:divsChild>
                                                <w:div w:id="922107856">
                                                  <w:marLeft w:val="0"/>
                                                  <w:marRight w:val="0"/>
                                                  <w:marTop w:val="0"/>
                                                  <w:marBottom w:val="0"/>
                                                  <w:divBdr>
                                                    <w:top w:val="none" w:sz="0" w:space="0" w:color="auto"/>
                                                    <w:left w:val="none" w:sz="0" w:space="0" w:color="auto"/>
                                                    <w:bottom w:val="none" w:sz="0" w:space="0" w:color="auto"/>
                                                    <w:right w:val="none" w:sz="0" w:space="0" w:color="auto"/>
                                                  </w:divBdr>
                                                  <w:divsChild>
                                                    <w:div w:id="11763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053689">
                          <w:marLeft w:val="0"/>
                          <w:marRight w:val="0"/>
                          <w:marTop w:val="0"/>
                          <w:marBottom w:val="0"/>
                          <w:divBdr>
                            <w:top w:val="none" w:sz="0" w:space="0" w:color="auto"/>
                            <w:left w:val="none" w:sz="0" w:space="0" w:color="auto"/>
                            <w:bottom w:val="none" w:sz="0" w:space="0" w:color="auto"/>
                            <w:right w:val="none" w:sz="0" w:space="0" w:color="auto"/>
                          </w:divBdr>
                          <w:divsChild>
                            <w:div w:id="1908103673">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sChild>
                                    <w:div w:id="15696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489586">
          <w:marLeft w:val="0"/>
          <w:marRight w:val="0"/>
          <w:marTop w:val="0"/>
          <w:marBottom w:val="0"/>
          <w:divBdr>
            <w:top w:val="none" w:sz="0" w:space="0" w:color="auto"/>
            <w:left w:val="none" w:sz="0" w:space="0" w:color="auto"/>
            <w:bottom w:val="none" w:sz="0" w:space="0" w:color="auto"/>
            <w:right w:val="none" w:sz="0" w:space="0" w:color="auto"/>
          </w:divBdr>
          <w:divsChild>
            <w:div w:id="616641514">
              <w:marLeft w:val="0"/>
              <w:marRight w:val="0"/>
              <w:marTop w:val="0"/>
              <w:marBottom w:val="0"/>
              <w:divBdr>
                <w:top w:val="none" w:sz="0" w:space="0" w:color="auto"/>
                <w:left w:val="none" w:sz="0" w:space="0" w:color="auto"/>
                <w:bottom w:val="none" w:sz="0" w:space="0" w:color="auto"/>
                <w:right w:val="none" w:sz="0" w:space="0" w:color="auto"/>
              </w:divBdr>
              <w:divsChild>
                <w:div w:id="1601642222">
                  <w:marLeft w:val="0"/>
                  <w:marRight w:val="0"/>
                  <w:marTop w:val="0"/>
                  <w:marBottom w:val="0"/>
                  <w:divBdr>
                    <w:top w:val="none" w:sz="0" w:space="0" w:color="auto"/>
                    <w:left w:val="none" w:sz="0" w:space="0" w:color="auto"/>
                    <w:bottom w:val="none" w:sz="0" w:space="0" w:color="auto"/>
                    <w:right w:val="none" w:sz="0" w:space="0" w:color="auto"/>
                  </w:divBdr>
                  <w:divsChild>
                    <w:div w:id="1033654203">
                      <w:marLeft w:val="0"/>
                      <w:marRight w:val="0"/>
                      <w:marTop w:val="0"/>
                      <w:marBottom w:val="0"/>
                      <w:divBdr>
                        <w:top w:val="none" w:sz="0" w:space="0" w:color="auto"/>
                        <w:left w:val="none" w:sz="0" w:space="0" w:color="auto"/>
                        <w:bottom w:val="none" w:sz="0" w:space="0" w:color="auto"/>
                        <w:right w:val="none" w:sz="0" w:space="0" w:color="auto"/>
                      </w:divBdr>
                      <w:divsChild>
                        <w:div w:id="941838130">
                          <w:marLeft w:val="0"/>
                          <w:marRight w:val="0"/>
                          <w:marTop w:val="0"/>
                          <w:marBottom w:val="0"/>
                          <w:divBdr>
                            <w:top w:val="none" w:sz="0" w:space="0" w:color="auto"/>
                            <w:left w:val="none" w:sz="0" w:space="0" w:color="auto"/>
                            <w:bottom w:val="none" w:sz="0" w:space="0" w:color="auto"/>
                            <w:right w:val="none" w:sz="0" w:space="0" w:color="auto"/>
                          </w:divBdr>
                          <w:divsChild>
                            <w:div w:id="870266351">
                              <w:marLeft w:val="0"/>
                              <w:marRight w:val="0"/>
                              <w:marTop w:val="0"/>
                              <w:marBottom w:val="0"/>
                              <w:divBdr>
                                <w:top w:val="none" w:sz="0" w:space="0" w:color="auto"/>
                                <w:left w:val="none" w:sz="0" w:space="0" w:color="auto"/>
                                <w:bottom w:val="none" w:sz="0" w:space="0" w:color="auto"/>
                                <w:right w:val="none" w:sz="0" w:space="0" w:color="auto"/>
                              </w:divBdr>
                              <w:divsChild>
                                <w:div w:id="1957132901">
                                  <w:marLeft w:val="0"/>
                                  <w:marRight w:val="0"/>
                                  <w:marTop w:val="0"/>
                                  <w:marBottom w:val="0"/>
                                  <w:divBdr>
                                    <w:top w:val="none" w:sz="0" w:space="0" w:color="auto"/>
                                    <w:left w:val="none" w:sz="0" w:space="0" w:color="auto"/>
                                    <w:bottom w:val="none" w:sz="0" w:space="0" w:color="auto"/>
                                    <w:right w:val="none" w:sz="0" w:space="0" w:color="auto"/>
                                  </w:divBdr>
                                  <w:divsChild>
                                    <w:div w:id="1236477164">
                                      <w:marLeft w:val="0"/>
                                      <w:marRight w:val="0"/>
                                      <w:marTop w:val="0"/>
                                      <w:marBottom w:val="0"/>
                                      <w:divBdr>
                                        <w:top w:val="none" w:sz="0" w:space="0" w:color="auto"/>
                                        <w:left w:val="none" w:sz="0" w:space="0" w:color="auto"/>
                                        <w:bottom w:val="none" w:sz="0" w:space="0" w:color="auto"/>
                                        <w:right w:val="none" w:sz="0" w:space="0" w:color="auto"/>
                                      </w:divBdr>
                                      <w:divsChild>
                                        <w:div w:id="19900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7753">
          <w:marLeft w:val="0"/>
          <w:marRight w:val="0"/>
          <w:marTop w:val="0"/>
          <w:marBottom w:val="0"/>
          <w:divBdr>
            <w:top w:val="none" w:sz="0" w:space="0" w:color="auto"/>
            <w:left w:val="none" w:sz="0" w:space="0" w:color="auto"/>
            <w:bottom w:val="none" w:sz="0" w:space="0" w:color="auto"/>
            <w:right w:val="none" w:sz="0" w:space="0" w:color="auto"/>
          </w:divBdr>
          <w:divsChild>
            <w:div w:id="164247956">
              <w:marLeft w:val="0"/>
              <w:marRight w:val="0"/>
              <w:marTop w:val="0"/>
              <w:marBottom w:val="0"/>
              <w:divBdr>
                <w:top w:val="none" w:sz="0" w:space="0" w:color="auto"/>
                <w:left w:val="none" w:sz="0" w:space="0" w:color="auto"/>
                <w:bottom w:val="none" w:sz="0" w:space="0" w:color="auto"/>
                <w:right w:val="none" w:sz="0" w:space="0" w:color="auto"/>
              </w:divBdr>
              <w:divsChild>
                <w:div w:id="1734354632">
                  <w:marLeft w:val="0"/>
                  <w:marRight w:val="0"/>
                  <w:marTop w:val="0"/>
                  <w:marBottom w:val="0"/>
                  <w:divBdr>
                    <w:top w:val="none" w:sz="0" w:space="0" w:color="auto"/>
                    <w:left w:val="none" w:sz="0" w:space="0" w:color="auto"/>
                    <w:bottom w:val="none" w:sz="0" w:space="0" w:color="auto"/>
                    <w:right w:val="none" w:sz="0" w:space="0" w:color="auto"/>
                  </w:divBdr>
                  <w:divsChild>
                    <w:div w:id="1586302282">
                      <w:marLeft w:val="0"/>
                      <w:marRight w:val="0"/>
                      <w:marTop w:val="0"/>
                      <w:marBottom w:val="0"/>
                      <w:divBdr>
                        <w:top w:val="none" w:sz="0" w:space="0" w:color="auto"/>
                        <w:left w:val="none" w:sz="0" w:space="0" w:color="auto"/>
                        <w:bottom w:val="none" w:sz="0" w:space="0" w:color="auto"/>
                        <w:right w:val="none" w:sz="0" w:space="0" w:color="auto"/>
                      </w:divBdr>
                      <w:divsChild>
                        <w:div w:id="1586039024">
                          <w:marLeft w:val="0"/>
                          <w:marRight w:val="0"/>
                          <w:marTop w:val="0"/>
                          <w:marBottom w:val="0"/>
                          <w:divBdr>
                            <w:top w:val="none" w:sz="0" w:space="0" w:color="auto"/>
                            <w:left w:val="none" w:sz="0" w:space="0" w:color="auto"/>
                            <w:bottom w:val="none" w:sz="0" w:space="0" w:color="auto"/>
                            <w:right w:val="none" w:sz="0" w:space="0" w:color="auto"/>
                          </w:divBdr>
                          <w:divsChild>
                            <w:div w:id="1356803938">
                              <w:marLeft w:val="0"/>
                              <w:marRight w:val="0"/>
                              <w:marTop w:val="0"/>
                              <w:marBottom w:val="0"/>
                              <w:divBdr>
                                <w:top w:val="none" w:sz="0" w:space="0" w:color="auto"/>
                                <w:left w:val="none" w:sz="0" w:space="0" w:color="auto"/>
                                <w:bottom w:val="none" w:sz="0" w:space="0" w:color="auto"/>
                                <w:right w:val="none" w:sz="0" w:space="0" w:color="auto"/>
                              </w:divBdr>
                              <w:divsChild>
                                <w:div w:id="2307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9327">
                  <w:marLeft w:val="0"/>
                  <w:marRight w:val="0"/>
                  <w:marTop w:val="0"/>
                  <w:marBottom w:val="0"/>
                  <w:divBdr>
                    <w:top w:val="none" w:sz="0" w:space="0" w:color="auto"/>
                    <w:left w:val="none" w:sz="0" w:space="0" w:color="auto"/>
                    <w:bottom w:val="none" w:sz="0" w:space="0" w:color="auto"/>
                    <w:right w:val="none" w:sz="0" w:space="0" w:color="auto"/>
                  </w:divBdr>
                  <w:divsChild>
                    <w:div w:id="1763064336">
                      <w:marLeft w:val="0"/>
                      <w:marRight w:val="0"/>
                      <w:marTop w:val="0"/>
                      <w:marBottom w:val="0"/>
                      <w:divBdr>
                        <w:top w:val="none" w:sz="0" w:space="0" w:color="auto"/>
                        <w:left w:val="none" w:sz="0" w:space="0" w:color="auto"/>
                        <w:bottom w:val="none" w:sz="0" w:space="0" w:color="auto"/>
                        <w:right w:val="none" w:sz="0" w:space="0" w:color="auto"/>
                      </w:divBdr>
                      <w:divsChild>
                        <w:div w:id="663170150">
                          <w:marLeft w:val="0"/>
                          <w:marRight w:val="0"/>
                          <w:marTop w:val="0"/>
                          <w:marBottom w:val="0"/>
                          <w:divBdr>
                            <w:top w:val="none" w:sz="0" w:space="0" w:color="auto"/>
                            <w:left w:val="none" w:sz="0" w:space="0" w:color="auto"/>
                            <w:bottom w:val="none" w:sz="0" w:space="0" w:color="auto"/>
                            <w:right w:val="none" w:sz="0" w:space="0" w:color="auto"/>
                          </w:divBdr>
                          <w:divsChild>
                            <w:div w:id="2142847402">
                              <w:marLeft w:val="0"/>
                              <w:marRight w:val="0"/>
                              <w:marTop w:val="0"/>
                              <w:marBottom w:val="0"/>
                              <w:divBdr>
                                <w:top w:val="none" w:sz="0" w:space="0" w:color="auto"/>
                                <w:left w:val="none" w:sz="0" w:space="0" w:color="auto"/>
                                <w:bottom w:val="none" w:sz="0" w:space="0" w:color="auto"/>
                                <w:right w:val="none" w:sz="0" w:space="0" w:color="auto"/>
                              </w:divBdr>
                              <w:divsChild>
                                <w:div w:id="15272971">
                                  <w:marLeft w:val="0"/>
                                  <w:marRight w:val="0"/>
                                  <w:marTop w:val="0"/>
                                  <w:marBottom w:val="0"/>
                                  <w:divBdr>
                                    <w:top w:val="none" w:sz="0" w:space="0" w:color="auto"/>
                                    <w:left w:val="none" w:sz="0" w:space="0" w:color="auto"/>
                                    <w:bottom w:val="none" w:sz="0" w:space="0" w:color="auto"/>
                                    <w:right w:val="none" w:sz="0" w:space="0" w:color="auto"/>
                                  </w:divBdr>
                                  <w:divsChild>
                                    <w:div w:id="1212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20032">
          <w:marLeft w:val="0"/>
          <w:marRight w:val="0"/>
          <w:marTop w:val="0"/>
          <w:marBottom w:val="0"/>
          <w:divBdr>
            <w:top w:val="none" w:sz="0" w:space="0" w:color="auto"/>
            <w:left w:val="none" w:sz="0" w:space="0" w:color="auto"/>
            <w:bottom w:val="none" w:sz="0" w:space="0" w:color="auto"/>
            <w:right w:val="none" w:sz="0" w:space="0" w:color="auto"/>
          </w:divBdr>
          <w:divsChild>
            <w:div w:id="1493060941">
              <w:marLeft w:val="0"/>
              <w:marRight w:val="0"/>
              <w:marTop w:val="0"/>
              <w:marBottom w:val="0"/>
              <w:divBdr>
                <w:top w:val="none" w:sz="0" w:space="0" w:color="auto"/>
                <w:left w:val="none" w:sz="0" w:space="0" w:color="auto"/>
                <w:bottom w:val="none" w:sz="0" w:space="0" w:color="auto"/>
                <w:right w:val="none" w:sz="0" w:space="0" w:color="auto"/>
              </w:divBdr>
              <w:divsChild>
                <w:div w:id="2029023456">
                  <w:marLeft w:val="0"/>
                  <w:marRight w:val="0"/>
                  <w:marTop w:val="0"/>
                  <w:marBottom w:val="0"/>
                  <w:divBdr>
                    <w:top w:val="none" w:sz="0" w:space="0" w:color="auto"/>
                    <w:left w:val="none" w:sz="0" w:space="0" w:color="auto"/>
                    <w:bottom w:val="none" w:sz="0" w:space="0" w:color="auto"/>
                    <w:right w:val="none" w:sz="0" w:space="0" w:color="auto"/>
                  </w:divBdr>
                  <w:divsChild>
                    <w:div w:id="1355810426">
                      <w:marLeft w:val="0"/>
                      <w:marRight w:val="0"/>
                      <w:marTop w:val="0"/>
                      <w:marBottom w:val="0"/>
                      <w:divBdr>
                        <w:top w:val="none" w:sz="0" w:space="0" w:color="auto"/>
                        <w:left w:val="none" w:sz="0" w:space="0" w:color="auto"/>
                        <w:bottom w:val="none" w:sz="0" w:space="0" w:color="auto"/>
                        <w:right w:val="none" w:sz="0" w:space="0" w:color="auto"/>
                      </w:divBdr>
                      <w:divsChild>
                        <w:div w:id="1767800292">
                          <w:marLeft w:val="0"/>
                          <w:marRight w:val="0"/>
                          <w:marTop w:val="0"/>
                          <w:marBottom w:val="0"/>
                          <w:divBdr>
                            <w:top w:val="none" w:sz="0" w:space="0" w:color="auto"/>
                            <w:left w:val="none" w:sz="0" w:space="0" w:color="auto"/>
                            <w:bottom w:val="none" w:sz="0" w:space="0" w:color="auto"/>
                            <w:right w:val="none" w:sz="0" w:space="0" w:color="auto"/>
                          </w:divBdr>
                          <w:divsChild>
                            <w:div w:id="1787970374">
                              <w:marLeft w:val="0"/>
                              <w:marRight w:val="0"/>
                              <w:marTop w:val="0"/>
                              <w:marBottom w:val="0"/>
                              <w:divBdr>
                                <w:top w:val="none" w:sz="0" w:space="0" w:color="auto"/>
                                <w:left w:val="none" w:sz="0" w:space="0" w:color="auto"/>
                                <w:bottom w:val="none" w:sz="0" w:space="0" w:color="auto"/>
                                <w:right w:val="none" w:sz="0" w:space="0" w:color="auto"/>
                              </w:divBdr>
                              <w:divsChild>
                                <w:div w:id="69356599">
                                  <w:marLeft w:val="0"/>
                                  <w:marRight w:val="0"/>
                                  <w:marTop w:val="0"/>
                                  <w:marBottom w:val="0"/>
                                  <w:divBdr>
                                    <w:top w:val="none" w:sz="0" w:space="0" w:color="auto"/>
                                    <w:left w:val="none" w:sz="0" w:space="0" w:color="auto"/>
                                    <w:bottom w:val="none" w:sz="0" w:space="0" w:color="auto"/>
                                    <w:right w:val="none" w:sz="0" w:space="0" w:color="auto"/>
                                  </w:divBdr>
                                  <w:divsChild>
                                    <w:div w:id="1499269374">
                                      <w:marLeft w:val="0"/>
                                      <w:marRight w:val="0"/>
                                      <w:marTop w:val="0"/>
                                      <w:marBottom w:val="0"/>
                                      <w:divBdr>
                                        <w:top w:val="none" w:sz="0" w:space="0" w:color="auto"/>
                                        <w:left w:val="none" w:sz="0" w:space="0" w:color="auto"/>
                                        <w:bottom w:val="none" w:sz="0" w:space="0" w:color="auto"/>
                                        <w:right w:val="none" w:sz="0" w:space="0" w:color="auto"/>
                                      </w:divBdr>
                                      <w:divsChild>
                                        <w:div w:id="5314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720359">
          <w:marLeft w:val="0"/>
          <w:marRight w:val="0"/>
          <w:marTop w:val="0"/>
          <w:marBottom w:val="0"/>
          <w:divBdr>
            <w:top w:val="none" w:sz="0" w:space="0" w:color="auto"/>
            <w:left w:val="none" w:sz="0" w:space="0" w:color="auto"/>
            <w:bottom w:val="none" w:sz="0" w:space="0" w:color="auto"/>
            <w:right w:val="none" w:sz="0" w:space="0" w:color="auto"/>
          </w:divBdr>
          <w:divsChild>
            <w:div w:id="208416334">
              <w:marLeft w:val="0"/>
              <w:marRight w:val="0"/>
              <w:marTop w:val="0"/>
              <w:marBottom w:val="0"/>
              <w:divBdr>
                <w:top w:val="none" w:sz="0" w:space="0" w:color="auto"/>
                <w:left w:val="none" w:sz="0" w:space="0" w:color="auto"/>
                <w:bottom w:val="none" w:sz="0" w:space="0" w:color="auto"/>
                <w:right w:val="none" w:sz="0" w:space="0" w:color="auto"/>
              </w:divBdr>
              <w:divsChild>
                <w:div w:id="109933002">
                  <w:marLeft w:val="0"/>
                  <w:marRight w:val="0"/>
                  <w:marTop w:val="0"/>
                  <w:marBottom w:val="0"/>
                  <w:divBdr>
                    <w:top w:val="none" w:sz="0" w:space="0" w:color="auto"/>
                    <w:left w:val="none" w:sz="0" w:space="0" w:color="auto"/>
                    <w:bottom w:val="none" w:sz="0" w:space="0" w:color="auto"/>
                    <w:right w:val="none" w:sz="0" w:space="0" w:color="auto"/>
                  </w:divBdr>
                  <w:divsChild>
                    <w:div w:id="604532704">
                      <w:marLeft w:val="0"/>
                      <w:marRight w:val="0"/>
                      <w:marTop w:val="0"/>
                      <w:marBottom w:val="0"/>
                      <w:divBdr>
                        <w:top w:val="none" w:sz="0" w:space="0" w:color="auto"/>
                        <w:left w:val="none" w:sz="0" w:space="0" w:color="auto"/>
                        <w:bottom w:val="none" w:sz="0" w:space="0" w:color="auto"/>
                        <w:right w:val="none" w:sz="0" w:space="0" w:color="auto"/>
                      </w:divBdr>
                      <w:divsChild>
                        <w:div w:id="1895774656">
                          <w:marLeft w:val="0"/>
                          <w:marRight w:val="0"/>
                          <w:marTop w:val="0"/>
                          <w:marBottom w:val="0"/>
                          <w:divBdr>
                            <w:top w:val="none" w:sz="0" w:space="0" w:color="auto"/>
                            <w:left w:val="none" w:sz="0" w:space="0" w:color="auto"/>
                            <w:bottom w:val="none" w:sz="0" w:space="0" w:color="auto"/>
                            <w:right w:val="none" w:sz="0" w:space="0" w:color="auto"/>
                          </w:divBdr>
                          <w:divsChild>
                            <w:div w:id="2130783051">
                              <w:marLeft w:val="0"/>
                              <w:marRight w:val="0"/>
                              <w:marTop w:val="0"/>
                              <w:marBottom w:val="0"/>
                              <w:divBdr>
                                <w:top w:val="none" w:sz="0" w:space="0" w:color="auto"/>
                                <w:left w:val="none" w:sz="0" w:space="0" w:color="auto"/>
                                <w:bottom w:val="none" w:sz="0" w:space="0" w:color="auto"/>
                                <w:right w:val="none" w:sz="0" w:space="0" w:color="auto"/>
                              </w:divBdr>
                              <w:divsChild>
                                <w:div w:id="13282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10189">
                  <w:marLeft w:val="0"/>
                  <w:marRight w:val="0"/>
                  <w:marTop w:val="0"/>
                  <w:marBottom w:val="0"/>
                  <w:divBdr>
                    <w:top w:val="none" w:sz="0" w:space="0" w:color="auto"/>
                    <w:left w:val="none" w:sz="0" w:space="0" w:color="auto"/>
                    <w:bottom w:val="none" w:sz="0" w:space="0" w:color="auto"/>
                    <w:right w:val="none" w:sz="0" w:space="0" w:color="auto"/>
                  </w:divBdr>
                  <w:divsChild>
                    <w:div w:id="1606498723">
                      <w:marLeft w:val="0"/>
                      <w:marRight w:val="0"/>
                      <w:marTop w:val="0"/>
                      <w:marBottom w:val="0"/>
                      <w:divBdr>
                        <w:top w:val="none" w:sz="0" w:space="0" w:color="auto"/>
                        <w:left w:val="none" w:sz="0" w:space="0" w:color="auto"/>
                        <w:bottom w:val="none" w:sz="0" w:space="0" w:color="auto"/>
                        <w:right w:val="none" w:sz="0" w:space="0" w:color="auto"/>
                      </w:divBdr>
                      <w:divsChild>
                        <w:div w:id="103690630">
                          <w:marLeft w:val="0"/>
                          <w:marRight w:val="0"/>
                          <w:marTop w:val="0"/>
                          <w:marBottom w:val="0"/>
                          <w:divBdr>
                            <w:top w:val="none" w:sz="0" w:space="0" w:color="auto"/>
                            <w:left w:val="none" w:sz="0" w:space="0" w:color="auto"/>
                            <w:bottom w:val="none" w:sz="0" w:space="0" w:color="auto"/>
                            <w:right w:val="none" w:sz="0" w:space="0" w:color="auto"/>
                          </w:divBdr>
                          <w:divsChild>
                            <w:div w:id="1497572701">
                              <w:marLeft w:val="0"/>
                              <w:marRight w:val="0"/>
                              <w:marTop w:val="0"/>
                              <w:marBottom w:val="0"/>
                              <w:divBdr>
                                <w:top w:val="none" w:sz="0" w:space="0" w:color="auto"/>
                                <w:left w:val="none" w:sz="0" w:space="0" w:color="auto"/>
                                <w:bottom w:val="none" w:sz="0" w:space="0" w:color="auto"/>
                                <w:right w:val="none" w:sz="0" w:space="0" w:color="auto"/>
                              </w:divBdr>
                              <w:divsChild>
                                <w:div w:id="1973897630">
                                  <w:marLeft w:val="0"/>
                                  <w:marRight w:val="0"/>
                                  <w:marTop w:val="0"/>
                                  <w:marBottom w:val="0"/>
                                  <w:divBdr>
                                    <w:top w:val="none" w:sz="0" w:space="0" w:color="auto"/>
                                    <w:left w:val="none" w:sz="0" w:space="0" w:color="auto"/>
                                    <w:bottom w:val="none" w:sz="0" w:space="0" w:color="auto"/>
                                    <w:right w:val="none" w:sz="0" w:space="0" w:color="auto"/>
                                  </w:divBdr>
                                  <w:divsChild>
                                    <w:div w:id="358551042">
                                      <w:marLeft w:val="0"/>
                                      <w:marRight w:val="0"/>
                                      <w:marTop w:val="0"/>
                                      <w:marBottom w:val="0"/>
                                      <w:divBdr>
                                        <w:top w:val="none" w:sz="0" w:space="0" w:color="auto"/>
                                        <w:left w:val="none" w:sz="0" w:space="0" w:color="auto"/>
                                        <w:bottom w:val="none" w:sz="0" w:space="0" w:color="auto"/>
                                        <w:right w:val="none" w:sz="0" w:space="0" w:color="auto"/>
                                      </w:divBdr>
                                      <w:divsChild>
                                        <w:div w:id="652491718">
                                          <w:marLeft w:val="0"/>
                                          <w:marRight w:val="0"/>
                                          <w:marTop w:val="0"/>
                                          <w:marBottom w:val="0"/>
                                          <w:divBdr>
                                            <w:top w:val="none" w:sz="0" w:space="0" w:color="auto"/>
                                            <w:left w:val="none" w:sz="0" w:space="0" w:color="auto"/>
                                            <w:bottom w:val="none" w:sz="0" w:space="0" w:color="auto"/>
                                            <w:right w:val="none" w:sz="0" w:space="0" w:color="auto"/>
                                          </w:divBdr>
                                          <w:divsChild>
                                            <w:div w:id="209462545">
                                              <w:marLeft w:val="0"/>
                                              <w:marRight w:val="0"/>
                                              <w:marTop w:val="0"/>
                                              <w:marBottom w:val="0"/>
                                              <w:divBdr>
                                                <w:top w:val="none" w:sz="0" w:space="0" w:color="auto"/>
                                                <w:left w:val="none" w:sz="0" w:space="0" w:color="auto"/>
                                                <w:bottom w:val="none" w:sz="0" w:space="0" w:color="auto"/>
                                                <w:right w:val="none" w:sz="0" w:space="0" w:color="auto"/>
                                              </w:divBdr>
                                            </w:div>
                                            <w:div w:id="294995049">
                                              <w:marLeft w:val="0"/>
                                              <w:marRight w:val="0"/>
                                              <w:marTop w:val="0"/>
                                              <w:marBottom w:val="0"/>
                                              <w:divBdr>
                                                <w:top w:val="none" w:sz="0" w:space="0" w:color="auto"/>
                                                <w:left w:val="none" w:sz="0" w:space="0" w:color="auto"/>
                                                <w:bottom w:val="none" w:sz="0" w:space="0" w:color="auto"/>
                                                <w:right w:val="none" w:sz="0" w:space="0" w:color="auto"/>
                                              </w:divBdr>
                                              <w:divsChild>
                                                <w:div w:id="2127384946">
                                                  <w:marLeft w:val="0"/>
                                                  <w:marRight w:val="0"/>
                                                  <w:marTop w:val="0"/>
                                                  <w:marBottom w:val="0"/>
                                                  <w:divBdr>
                                                    <w:top w:val="none" w:sz="0" w:space="0" w:color="auto"/>
                                                    <w:left w:val="none" w:sz="0" w:space="0" w:color="auto"/>
                                                    <w:bottom w:val="none" w:sz="0" w:space="0" w:color="auto"/>
                                                    <w:right w:val="none" w:sz="0" w:space="0" w:color="auto"/>
                                                  </w:divBdr>
                                                  <w:divsChild>
                                                    <w:div w:id="382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89958">
                          <w:marLeft w:val="0"/>
                          <w:marRight w:val="0"/>
                          <w:marTop w:val="0"/>
                          <w:marBottom w:val="0"/>
                          <w:divBdr>
                            <w:top w:val="none" w:sz="0" w:space="0" w:color="auto"/>
                            <w:left w:val="none" w:sz="0" w:space="0" w:color="auto"/>
                            <w:bottom w:val="none" w:sz="0" w:space="0" w:color="auto"/>
                            <w:right w:val="none" w:sz="0" w:space="0" w:color="auto"/>
                          </w:divBdr>
                          <w:divsChild>
                            <w:div w:id="397631386">
                              <w:marLeft w:val="0"/>
                              <w:marRight w:val="0"/>
                              <w:marTop w:val="0"/>
                              <w:marBottom w:val="0"/>
                              <w:divBdr>
                                <w:top w:val="none" w:sz="0" w:space="0" w:color="auto"/>
                                <w:left w:val="none" w:sz="0" w:space="0" w:color="auto"/>
                                <w:bottom w:val="none" w:sz="0" w:space="0" w:color="auto"/>
                                <w:right w:val="none" w:sz="0" w:space="0" w:color="auto"/>
                              </w:divBdr>
                              <w:divsChild>
                                <w:div w:id="509485556">
                                  <w:marLeft w:val="0"/>
                                  <w:marRight w:val="0"/>
                                  <w:marTop w:val="0"/>
                                  <w:marBottom w:val="0"/>
                                  <w:divBdr>
                                    <w:top w:val="none" w:sz="0" w:space="0" w:color="auto"/>
                                    <w:left w:val="none" w:sz="0" w:space="0" w:color="auto"/>
                                    <w:bottom w:val="none" w:sz="0" w:space="0" w:color="auto"/>
                                    <w:right w:val="none" w:sz="0" w:space="0" w:color="auto"/>
                                  </w:divBdr>
                                  <w:divsChild>
                                    <w:div w:id="19368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21787">
          <w:marLeft w:val="0"/>
          <w:marRight w:val="0"/>
          <w:marTop w:val="0"/>
          <w:marBottom w:val="0"/>
          <w:divBdr>
            <w:top w:val="none" w:sz="0" w:space="0" w:color="auto"/>
            <w:left w:val="none" w:sz="0" w:space="0" w:color="auto"/>
            <w:bottom w:val="none" w:sz="0" w:space="0" w:color="auto"/>
            <w:right w:val="none" w:sz="0" w:space="0" w:color="auto"/>
          </w:divBdr>
          <w:divsChild>
            <w:div w:id="695886555">
              <w:marLeft w:val="0"/>
              <w:marRight w:val="0"/>
              <w:marTop w:val="0"/>
              <w:marBottom w:val="0"/>
              <w:divBdr>
                <w:top w:val="none" w:sz="0" w:space="0" w:color="auto"/>
                <w:left w:val="none" w:sz="0" w:space="0" w:color="auto"/>
                <w:bottom w:val="none" w:sz="0" w:space="0" w:color="auto"/>
                <w:right w:val="none" w:sz="0" w:space="0" w:color="auto"/>
              </w:divBdr>
              <w:divsChild>
                <w:div w:id="1657369309">
                  <w:marLeft w:val="0"/>
                  <w:marRight w:val="0"/>
                  <w:marTop w:val="0"/>
                  <w:marBottom w:val="0"/>
                  <w:divBdr>
                    <w:top w:val="none" w:sz="0" w:space="0" w:color="auto"/>
                    <w:left w:val="none" w:sz="0" w:space="0" w:color="auto"/>
                    <w:bottom w:val="none" w:sz="0" w:space="0" w:color="auto"/>
                    <w:right w:val="none" w:sz="0" w:space="0" w:color="auto"/>
                  </w:divBdr>
                  <w:divsChild>
                    <w:div w:id="1985888106">
                      <w:marLeft w:val="0"/>
                      <w:marRight w:val="0"/>
                      <w:marTop w:val="0"/>
                      <w:marBottom w:val="0"/>
                      <w:divBdr>
                        <w:top w:val="none" w:sz="0" w:space="0" w:color="auto"/>
                        <w:left w:val="none" w:sz="0" w:space="0" w:color="auto"/>
                        <w:bottom w:val="none" w:sz="0" w:space="0" w:color="auto"/>
                        <w:right w:val="none" w:sz="0" w:space="0" w:color="auto"/>
                      </w:divBdr>
                      <w:divsChild>
                        <w:div w:id="1713116998">
                          <w:marLeft w:val="0"/>
                          <w:marRight w:val="0"/>
                          <w:marTop w:val="0"/>
                          <w:marBottom w:val="0"/>
                          <w:divBdr>
                            <w:top w:val="none" w:sz="0" w:space="0" w:color="auto"/>
                            <w:left w:val="none" w:sz="0" w:space="0" w:color="auto"/>
                            <w:bottom w:val="none" w:sz="0" w:space="0" w:color="auto"/>
                            <w:right w:val="none" w:sz="0" w:space="0" w:color="auto"/>
                          </w:divBdr>
                          <w:divsChild>
                            <w:div w:id="869152224">
                              <w:marLeft w:val="0"/>
                              <w:marRight w:val="0"/>
                              <w:marTop w:val="0"/>
                              <w:marBottom w:val="0"/>
                              <w:divBdr>
                                <w:top w:val="none" w:sz="0" w:space="0" w:color="auto"/>
                                <w:left w:val="none" w:sz="0" w:space="0" w:color="auto"/>
                                <w:bottom w:val="none" w:sz="0" w:space="0" w:color="auto"/>
                                <w:right w:val="none" w:sz="0" w:space="0" w:color="auto"/>
                              </w:divBdr>
                              <w:divsChild>
                                <w:div w:id="832523114">
                                  <w:marLeft w:val="0"/>
                                  <w:marRight w:val="0"/>
                                  <w:marTop w:val="0"/>
                                  <w:marBottom w:val="0"/>
                                  <w:divBdr>
                                    <w:top w:val="none" w:sz="0" w:space="0" w:color="auto"/>
                                    <w:left w:val="none" w:sz="0" w:space="0" w:color="auto"/>
                                    <w:bottom w:val="none" w:sz="0" w:space="0" w:color="auto"/>
                                    <w:right w:val="none" w:sz="0" w:space="0" w:color="auto"/>
                                  </w:divBdr>
                                  <w:divsChild>
                                    <w:div w:id="776830709">
                                      <w:marLeft w:val="0"/>
                                      <w:marRight w:val="0"/>
                                      <w:marTop w:val="0"/>
                                      <w:marBottom w:val="0"/>
                                      <w:divBdr>
                                        <w:top w:val="none" w:sz="0" w:space="0" w:color="auto"/>
                                        <w:left w:val="none" w:sz="0" w:space="0" w:color="auto"/>
                                        <w:bottom w:val="none" w:sz="0" w:space="0" w:color="auto"/>
                                        <w:right w:val="none" w:sz="0" w:space="0" w:color="auto"/>
                                      </w:divBdr>
                                      <w:divsChild>
                                        <w:div w:id="1671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19826">
          <w:marLeft w:val="0"/>
          <w:marRight w:val="0"/>
          <w:marTop w:val="0"/>
          <w:marBottom w:val="0"/>
          <w:divBdr>
            <w:top w:val="none" w:sz="0" w:space="0" w:color="auto"/>
            <w:left w:val="none" w:sz="0" w:space="0" w:color="auto"/>
            <w:bottom w:val="none" w:sz="0" w:space="0" w:color="auto"/>
            <w:right w:val="none" w:sz="0" w:space="0" w:color="auto"/>
          </w:divBdr>
          <w:divsChild>
            <w:div w:id="488516863">
              <w:marLeft w:val="0"/>
              <w:marRight w:val="0"/>
              <w:marTop w:val="0"/>
              <w:marBottom w:val="0"/>
              <w:divBdr>
                <w:top w:val="none" w:sz="0" w:space="0" w:color="auto"/>
                <w:left w:val="none" w:sz="0" w:space="0" w:color="auto"/>
                <w:bottom w:val="none" w:sz="0" w:space="0" w:color="auto"/>
                <w:right w:val="none" w:sz="0" w:space="0" w:color="auto"/>
              </w:divBdr>
              <w:divsChild>
                <w:div w:id="1406761022">
                  <w:marLeft w:val="0"/>
                  <w:marRight w:val="0"/>
                  <w:marTop w:val="0"/>
                  <w:marBottom w:val="0"/>
                  <w:divBdr>
                    <w:top w:val="none" w:sz="0" w:space="0" w:color="auto"/>
                    <w:left w:val="none" w:sz="0" w:space="0" w:color="auto"/>
                    <w:bottom w:val="none" w:sz="0" w:space="0" w:color="auto"/>
                    <w:right w:val="none" w:sz="0" w:space="0" w:color="auto"/>
                  </w:divBdr>
                  <w:divsChild>
                    <w:div w:id="1150289622">
                      <w:marLeft w:val="0"/>
                      <w:marRight w:val="0"/>
                      <w:marTop w:val="0"/>
                      <w:marBottom w:val="0"/>
                      <w:divBdr>
                        <w:top w:val="none" w:sz="0" w:space="0" w:color="auto"/>
                        <w:left w:val="none" w:sz="0" w:space="0" w:color="auto"/>
                        <w:bottom w:val="none" w:sz="0" w:space="0" w:color="auto"/>
                        <w:right w:val="none" w:sz="0" w:space="0" w:color="auto"/>
                      </w:divBdr>
                      <w:divsChild>
                        <w:div w:id="1276987929">
                          <w:marLeft w:val="0"/>
                          <w:marRight w:val="0"/>
                          <w:marTop w:val="0"/>
                          <w:marBottom w:val="0"/>
                          <w:divBdr>
                            <w:top w:val="none" w:sz="0" w:space="0" w:color="auto"/>
                            <w:left w:val="none" w:sz="0" w:space="0" w:color="auto"/>
                            <w:bottom w:val="none" w:sz="0" w:space="0" w:color="auto"/>
                            <w:right w:val="none" w:sz="0" w:space="0" w:color="auto"/>
                          </w:divBdr>
                          <w:divsChild>
                            <w:div w:id="1387878395">
                              <w:marLeft w:val="0"/>
                              <w:marRight w:val="0"/>
                              <w:marTop w:val="0"/>
                              <w:marBottom w:val="0"/>
                              <w:divBdr>
                                <w:top w:val="none" w:sz="0" w:space="0" w:color="auto"/>
                                <w:left w:val="none" w:sz="0" w:space="0" w:color="auto"/>
                                <w:bottom w:val="none" w:sz="0" w:space="0" w:color="auto"/>
                                <w:right w:val="none" w:sz="0" w:space="0" w:color="auto"/>
                              </w:divBdr>
                              <w:divsChild>
                                <w:div w:id="194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1275">
                  <w:marLeft w:val="0"/>
                  <w:marRight w:val="0"/>
                  <w:marTop w:val="0"/>
                  <w:marBottom w:val="0"/>
                  <w:divBdr>
                    <w:top w:val="none" w:sz="0" w:space="0" w:color="auto"/>
                    <w:left w:val="none" w:sz="0" w:space="0" w:color="auto"/>
                    <w:bottom w:val="none" w:sz="0" w:space="0" w:color="auto"/>
                    <w:right w:val="none" w:sz="0" w:space="0" w:color="auto"/>
                  </w:divBdr>
                  <w:divsChild>
                    <w:div w:id="1613709737">
                      <w:marLeft w:val="0"/>
                      <w:marRight w:val="0"/>
                      <w:marTop w:val="0"/>
                      <w:marBottom w:val="0"/>
                      <w:divBdr>
                        <w:top w:val="none" w:sz="0" w:space="0" w:color="auto"/>
                        <w:left w:val="none" w:sz="0" w:space="0" w:color="auto"/>
                        <w:bottom w:val="none" w:sz="0" w:space="0" w:color="auto"/>
                        <w:right w:val="none" w:sz="0" w:space="0" w:color="auto"/>
                      </w:divBdr>
                      <w:divsChild>
                        <w:div w:id="1339776370">
                          <w:marLeft w:val="0"/>
                          <w:marRight w:val="0"/>
                          <w:marTop w:val="0"/>
                          <w:marBottom w:val="0"/>
                          <w:divBdr>
                            <w:top w:val="none" w:sz="0" w:space="0" w:color="auto"/>
                            <w:left w:val="none" w:sz="0" w:space="0" w:color="auto"/>
                            <w:bottom w:val="none" w:sz="0" w:space="0" w:color="auto"/>
                            <w:right w:val="none" w:sz="0" w:space="0" w:color="auto"/>
                          </w:divBdr>
                          <w:divsChild>
                            <w:div w:id="958224672">
                              <w:marLeft w:val="0"/>
                              <w:marRight w:val="0"/>
                              <w:marTop w:val="0"/>
                              <w:marBottom w:val="0"/>
                              <w:divBdr>
                                <w:top w:val="none" w:sz="0" w:space="0" w:color="auto"/>
                                <w:left w:val="none" w:sz="0" w:space="0" w:color="auto"/>
                                <w:bottom w:val="none" w:sz="0" w:space="0" w:color="auto"/>
                                <w:right w:val="none" w:sz="0" w:space="0" w:color="auto"/>
                              </w:divBdr>
                              <w:divsChild>
                                <w:div w:id="1846896475">
                                  <w:marLeft w:val="0"/>
                                  <w:marRight w:val="0"/>
                                  <w:marTop w:val="0"/>
                                  <w:marBottom w:val="0"/>
                                  <w:divBdr>
                                    <w:top w:val="none" w:sz="0" w:space="0" w:color="auto"/>
                                    <w:left w:val="none" w:sz="0" w:space="0" w:color="auto"/>
                                    <w:bottom w:val="none" w:sz="0" w:space="0" w:color="auto"/>
                                    <w:right w:val="none" w:sz="0" w:space="0" w:color="auto"/>
                                  </w:divBdr>
                                  <w:divsChild>
                                    <w:div w:id="1821799131">
                                      <w:marLeft w:val="0"/>
                                      <w:marRight w:val="0"/>
                                      <w:marTop w:val="0"/>
                                      <w:marBottom w:val="0"/>
                                      <w:divBdr>
                                        <w:top w:val="none" w:sz="0" w:space="0" w:color="auto"/>
                                        <w:left w:val="none" w:sz="0" w:space="0" w:color="auto"/>
                                        <w:bottom w:val="none" w:sz="0" w:space="0" w:color="auto"/>
                                        <w:right w:val="none" w:sz="0" w:space="0" w:color="auto"/>
                                      </w:divBdr>
                                      <w:divsChild>
                                        <w:div w:id="99643198">
                                          <w:marLeft w:val="0"/>
                                          <w:marRight w:val="0"/>
                                          <w:marTop w:val="0"/>
                                          <w:marBottom w:val="0"/>
                                          <w:divBdr>
                                            <w:top w:val="none" w:sz="0" w:space="0" w:color="auto"/>
                                            <w:left w:val="none" w:sz="0" w:space="0" w:color="auto"/>
                                            <w:bottom w:val="none" w:sz="0" w:space="0" w:color="auto"/>
                                            <w:right w:val="none" w:sz="0" w:space="0" w:color="auto"/>
                                          </w:divBdr>
                                          <w:divsChild>
                                            <w:div w:id="254830393">
                                              <w:marLeft w:val="0"/>
                                              <w:marRight w:val="0"/>
                                              <w:marTop w:val="0"/>
                                              <w:marBottom w:val="0"/>
                                              <w:divBdr>
                                                <w:top w:val="none" w:sz="0" w:space="0" w:color="auto"/>
                                                <w:left w:val="none" w:sz="0" w:space="0" w:color="auto"/>
                                                <w:bottom w:val="none" w:sz="0" w:space="0" w:color="auto"/>
                                                <w:right w:val="none" w:sz="0" w:space="0" w:color="auto"/>
                                              </w:divBdr>
                                            </w:div>
                                            <w:div w:id="578366624">
                                              <w:marLeft w:val="0"/>
                                              <w:marRight w:val="0"/>
                                              <w:marTop w:val="0"/>
                                              <w:marBottom w:val="0"/>
                                              <w:divBdr>
                                                <w:top w:val="none" w:sz="0" w:space="0" w:color="auto"/>
                                                <w:left w:val="none" w:sz="0" w:space="0" w:color="auto"/>
                                                <w:bottom w:val="none" w:sz="0" w:space="0" w:color="auto"/>
                                                <w:right w:val="none" w:sz="0" w:space="0" w:color="auto"/>
                                              </w:divBdr>
                                              <w:divsChild>
                                                <w:div w:id="1080252907">
                                                  <w:marLeft w:val="0"/>
                                                  <w:marRight w:val="0"/>
                                                  <w:marTop w:val="0"/>
                                                  <w:marBottom w:val="0"/>
                                                  <w:divBdr>
                                                    <w:top w:val="none" w:sz="0" w:space="0" w:color="auto"/>
                                                    <w:left w:val="none" w:sz="0" w:space="0" w:color="auto"/>
                                                    <w:bottom w:val="none" w:sz="0" w:space="0" w:color="auto"/>
                                                    <w:right w:val="none" w:sz="0" w:space="0" w:color="auto"/>
                                                  </w:divBdr>
                                                  <w:divsChild>
                                                    <w:div w:id="320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69675">
                          <w:marLeft w:val="0"/>
                          <w:marRight w:val="0"/>
                          <w:marTop w:val="0"/>
                          <w:marBottom w:val="0"/>
                          <w:divBdr>
                            <w:top w:val="none" w:sz="0" w:space="0" w:color="auto"/>
                            <w:left w:val="none" w:sz="0" w:space="0" w:color="auto"/>
                            <w:bottom w:val="none" w:sz="0" w:space="0" w:color="auto"/>
                            <w:right w:val="none" w:sz="0" w:space="0" w:color="auto"/>
                          </w:divBdr>
                          <w:divsChild>
                            <w:div w:id="1085035473">
                              <w:marLeft w:val="0"/>
                              <w:marRight w:val="0"/>
                              <w:marTop w:val="0"/>
                              <w:marBottom w:val="0"/>
                              <w:divBdr>
                                <w:top w:val="none" w:sz="0" w:space="0" w:color="auto"/>
                                <w:left w:val="none" w:sz="0" w:space="0" w:color="auto"/>
                                <w:bottom w:val="none" w:sz="0" w:space="0" w:color="auto"/>
                                <w:right w:val="none" w:sz="0" w:space="0" w:color="auto"/>
                              </w:divBdr>
                              <w:divsChild>
                                <w:div w:id="1378553525">
                                  <w:marLeft w:val="0"/>
                                  <w:marRight w:val="0"/>
                                  <w:marTop w:val="0"/>
                                  <w:marBottom w:val="0"/>
                                  <w:divBdr>
                                    <w:top w:val="none" w:sz="0" w:space="0" w:color="auto"/>
                                    <w:left w:val="none" w:sz="0" w:space="0" w:color="auto"/>
                                    <w:bottom w:val="none" w:sz="0" w:space="0" w:color="auto"/>
                                    <w:right w:val="none" w:sz="0" w:space="0" w:color="auto"/>
                                  </w:divBdr>
                                  <w:divsChild>
                                    <w:div w:id="2693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71254">
          <w:marLeft w:val="0"/>
          <w:marRight w:val="0"/>
          <w:marTop w:val="0"/>
          <w:marBottom w:val="0"/>
          <w:divBdr>
            <w:top w:val="none" w:sz="0" w:space="0" w:color="auto"/>
            <w:left w:val="none" w:sz="0" w:space="0" w:color="auto"/>
            <w:bottom w:val="none" w:sz="0" w:space="0" w:color="auto"/>
            <w:right w:val="none" w:sz="0" w:space="0" w:color="auto"/>
          </w:divBdr>
          <w:divsChild>
            <w:div w:id="723068477">
              <w:marLeft w:val="0"/>
              <w:marRight w:val="0"/>
              <w:marTop w:val="0"/>
              <w:marBottom w:val="0"/>
              <w:divBdr>
                <w:top w:val="none" w:sz="0" w:space="0" w:color="auto"/>
                <w:left w:val="none" w:sz="0" w:space="0" w:color="auto"/>
                <w:bottom w:val="none" w:sz="0" w:space="0" w:color="auto"/>
                <w:right w:val="none" w:sz="0" w:space="0" w:color="auto"/>
              </w:divBdr>
              <w:divsChild>
                <w:div w:id="184680482">
                  <w:marLeft w:val="0"/>
                  <w:marRight w:val="0"/>
                  <w:marTop w:val="0"/>
                  <w:marBottom w:val="0"/>
                  <w:divBdr>
                    <w:top w:val="none" w:sz="0" w:space="0" w:color="auto"/>
                    <w:left w:val="none" w:sz="0" w:space="0" w:color="auto"/>
                    <w:bottom w:val="none" w:sz="0" w:space="0" w:color="auto"/>
                    <w:right w:val="none" w:sz="0" w:space="0" w:color="auto"/>
                  </w:divBdr>
                  <w:divsChild>
                    <w:div w:id="976379260">
                      <w:marLeft w:val="0"/>
                      <w:marRight w:val="0"/>
                      <w:marTop w:val="0"/>
                      <w:marBottom w:val="0"/>
                      <w:divBdr>
                        <w:top w:val="none" w:sz="0" w:space="0" w:color="auto"/>
                        <w:left w:val="none" w:sz="0" w:space="0" w:color="auto"/>
                        <w:bottom w:val="none" w:sz="0" w:space="0" w:color="auto"/>
                        <w:right w:val="none" w:sz="0" w:space="0" w:color="auto"/>
                      </w:divBdr>
                      <w:divsChild>
                        <w:div w:id="713889862">
                          <w:marLeft w:val="0"/>
                          <w:marRight w:val="0"/>
                          <w:marTop w:val="0"/>
                          <w:marBottom w:val="0"/>
                          <w:divBdr>
                            <w:top w:val="none" w:sz="0" w:space="0" w:color="auto"/>
                            <w:left w:val="none" w:sz="0" w:space="0" w:color="auto"/>
                            <w:bottom w:val="none" w:sz="0" w:space="0" w:color="auto"/>
                            <w:right w:val="none" w:sz="0" w:space="0" w:color="auto"/>
                          </w:divBdr>
                          <w:divsChild>
                            <w:div w:id="496959839">
                              <w:marLeft w:val="0"/>
                              <w:marRight w:val="0"/>
                              <w:marTop w:val="0"/>
                              <w:marBottom w:val="0"/>
                              <w:divBdr>
                                <w:top w:val="none" w:sz="0" w:space="0" w:color="auto"/>
                                <w:left w:val="none" w:sz="0" w:space="0" w:color="auto"/>
                                <w:bottom w:val="none" w:sz="0" w:space="0" w:color="auto"/>
                                <w:right w:val="none" w:sz="0" w:space="0" w:color="auto"/>
                              </w:divBdr>
                              <w:divsChild>
                                <w:div w:id="1671443113">
                                  <w:marLeft w:val="0"/>
                                  <w:marRight w:val="0"/>
                                  <w:marTop w:val="0"/>
                                  <w:marBottom w:val="0"/>
                                  <w:divBdr>
                                    <w:top w:val="none" w:sz="0" w:space="0" w:color="auto"/>
                                    <w:left w:val="none" w:sz="0" w:space="0" w:color="auto"/>
                                    <w:bottom w:val="none" w:sz="0" w:space="0" w:color="auto"/>
                                    <w:right w:val="none" w:sz="0" w:space="0" w:color="auto"/>
                                  </w:divBdr>
                                  <w:divsChild>
                                    <w:div w:id="711999198">
                                      <w:marLeft w:val="0"/>
                                      <w:marRight w:val="0"/>
                                      <w:marTop w:val="0"/>
                                      <w:marBottom w:val="0"/>
                                      <w:divBdr>
                                        <w:top w:val="none" w:sz="0" w:space="0" w:color="auto"/>
                                        <w:left w:val="none" w:sz="0" w:space="0" w:color="auto"/>
                                        <w:bottom w:val="none" w:sz="0" w:space="0" w:color="auto"/>
                                        <w:right w:val="none" w:sz="0" w:space="0" w:color="auto"/>
                                      </w:divBdr>
                                      <w:divsChild>
                                        <w:div w:id="21197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23186">
          <w:marLeft w:val="0"/>
          <w:marRight w:val="0"/>
          <w:marTop w:val="0"/>
          <w:marBottom w:val="0"/>
          <w:divBdr>
            <w:top w:val="none" w:sz="0" w:space="0" w:color="auto"/>
            <w:left w:val="none" w:sz="0" w:space="0" w:color="auto"/>
            <w:bottom w:val="none" w:sz="0" w:space="0" w:color="auto"/>
            <w:right w:val="none" w:sz="0" w:space="0" w:color="auto"/>
          </w:divBdr>
          <w:divsChild>
            <w:div w:id="1518302533">
              <w:marLeft w:val="0"/>
              <w:marRight w:val="0"/>
              <w:marTop w:val="0"/>
              <w:marBottom w:val="0"/>
              <w:divBdr>
                <w:top w:val="none" w:sz="0" w:space="0" w:color="auto"/>
                <w:left w:val="none" w:sz="0" w:space="0" w:color="auto"/>
                <w:bottom w:val="none" w:sz="0" w:space="0" w:color="auto"/>
                <w:right w:val="none" w:sz="0" w:space="0" w:color="auto"/>
              </w:divBdr>
              <w:divsChild>
                <w:div w:id="943653014">
                  <w:marLeft w:val="0"/>
                  <w:marRight w:val="0"/>
                  <w:marTop w:val="0"/>
                  <w:marBottom w:val="0"/>
                  <w:divBdr>
                    <w:top w:val="none" w:sz="0" w:space="0" w:color="auto"/>
                    <w:left w:val="none" w:sz="0" w:space="0" w:color="auto"/>
                    <w:bottom w:val="none" w:sz="0" w:space="0" w:color="auto"/>
                    <w:right w:val="none" w:sz="0" w:space="0" w:color="auto"/>
                  </w:divBdr>
                  <w:divsChild>
                    <w:div w:id="974598686">
                      <w:marLeft w:val="0"/>
                      <w:marRight w:val="0"/>
                      <w:marTop w:val="0"/>
                      <w:marBottom w:val="0"/>
                      <w:divBdr>
                        <w:top w:val="none" w:sz="0" w:space="0" w:color="auto"/>
                        <w:left w:val="none" w:sz="0" w:space="0" w:color="auto"/>
                        <w:bottom w:val="none" w:sz="0" w:space="0" w:color="auto"/>
                        <w:right w:val="none" w:sz="0" w:space="0" w:color="auto"/>
                      </w:divBdr>
                      <w:divsChild>
                        <w:div w:id="1698654290">
                          <w:marLeft w:val="0"/>
                          <w:marRight w:val="0"/>
                          <w:marTop w:val="0"/>
                          <w:marBottom w:val="0"/>
                          <w:divBdr>
                            <w:top w:val="none" w:sz="0" w:space="0" w:color="auto"/>
                            <w:left w:val="none" w:sz="0" w:space="0" w:color="auto"/>
                            <w:bottom w:val="none" w:sz="0" w:space="0" w:color="auto"/>
                            <w:right w:val="none" w:sz="0" w:space="0" w:color="auto"/>
                          </w:divBdr>
                          <w:divsChild>
                            <w:div w:id="1520851974">
                              <w:marLeft w:val="0"/>
                              <w:marRight w:val="0"/>
                              <w:marTop w:val="0"/>
                              <w:marBottom w:val="0"/>
                              <w:divBdr>
                                <w:top w:val="none" w:sz="0" w:space="0" w:color="auto"/>
                                <w:left w:val="none" w:sz="0" w:space="0" w:color="auto"/>
                                <w:bottom w:val="none" w:sz="0" w:space="0" w:color="auto"/>
                                <w:right w:val="none" w:sz="0" w:space="0" w:color="auto"/>
                              </w:divBdr>
                              <w:divsChild>
                                <w:div w:id="972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668758">
                  <w:marLeft w:val="0"/>
                  <w:marRight w:val="0"/>
                  <w:marTop w:val="0"/>
                  <w:marBottom w:val="0"/>
                  <w:divBdr>
                    <w:top w:val="none" w:sz="0" w:space="0" w:color="auto"/>
                    <w:left w:val="none" w:sz="0" w:space="0" w:color="auto"/>
                    <w:bottom w:val="none" w:sz="0" w:space="0" w:color="auto"/>
                    <w:right w:val="none" w:sz="0" w:space="0" w:color="auto"/>
                  </w:divBdr>
                  <w:divsChild>
                    <w:div w:id="616251937">
                      <w:marLeft w:val="0"/>
                      <w:marRight w:val="0"/>
                      <w:marTop w:val="0"/>
                      <w:marBottom w:val="0"/>
                      <w:divBdr>
                        <w:top w:val="none" w:sz="0" w:space="0" w:color="auto"/>
                        <w:left w:val="none" w:sz="0" w:space="0" w:color="auto"/>
                        <w:bottom w:val="none" w:sz="0" w:space="0" w:color="auto"/>
                        <w:right w:val="none" w:sz="0" w:space="0" w:color="auto"/>
                      </w:divBdr>
                      <w:divsChild>
                        <w:div w:id="89350838">
                          <w:marLeft w:val="0"/>
                          <w:marRight w:val="0"/>
                          <w:marTop w:val="0"/>
                          <w:marBottom w:val="0"/>
                          <w:divBdr>
                            <w:top w:val="none" w:sz="0" w:space="0" w:color="auto"/>
                            <w:left w:val="none" w:sz="0" w:space="0" w:color="auto"/>
                            <w:bottom w:val="none" w:sz="0" w:space="0" w:color="auto"/>
                            <w:right w:val="none" w:sz="0" w:space="0" w:color="auto"/>
                          </w:divBdr>
                          <w:divsChild>
                            <w:div w:id="2079089938">
                              <w:marLeft w:val="0"/>
                              <w:marRight w:val="0"/>
                              <w:marTop w:val="0"/>
                              <w:marBottom w:val="0"/>
                              <w:divBdr>
                                <w:top w:val="none" w:sz="0" w:space="0" w:color="auto"/>
                                <w:left w:val="none" w:sz="0" w:space="0" w:color="auto"/>
                                <w:bottom w:val="none" w:sz="0" w:space="0" w:color="auto"/>
                                <w:right w:val="none" w:sz="0" w:space="0" w:color="auto"/>
                              </w:divBdr>
                              <w:divsChild>
                                <w:div w:id="837577518">
                                  <w:marLeft w:val="0"/>
                                  <w:marRight w:val="0"/>
                                  <w:marTop w:val="0"/>
                                  <w:marBottom w:val="0"/>
                                  <w:divBdr>
                                    <w:top w:val="none" w:sz="0" w:space="0" w:color="auto"/>
                                    <w:left w:val="none" w:sz="0" w:space="0" w:color="auto"/>
                                    <w:bottom w:val="none" w:sz="0" w:space="0" w:color="auto"/>
                                    <w:right w:val="none" w:sz="0" w:space="0" w:color="auto"/>
                                  </w:divBdr>
                                  <w:divsChild>
                                    <w:div w:id="951743761">
                                      <w:marLeft w:val="0"/>
                                      <w:marRight w:val="0"/>
                                      <w:marTop w:val="0"/>
                                      <w:marBottom w:val="0"/>
                                      <w:divBdr>
                                        <w:top w:val="none" w:sz="0" w:space="0" w:color="auto"/>
                                        <w:left w:val="none" w:sz="0" w:space="0" w:color="auto"/>
                                        <w:bottom w:val="none" w:sz="0" w:space="0" w:color="auto"/>
                                        <w:right w:val="none" w:sz="0" w:space="0" w:color="auto"/>
                                      </w:divBdr>
                                      <w:divsChild>
                                        <w:div w:id="438527302">
                                          <w:marLeft w:val="0"/>
                                          <w:marRight w:val="0"/>
                                          <w:marTop w:val="0"/>
                                          <w:marBottom w:val="0"/>
                                          <w:divBdr>
                                            <w:top w:val="none" w:sz="0" w:space="0" w:color="auto"/>
                                            <w:left w:val="none" w:sz="0" w:space="0" w:color="auto"/>
                                            <w:bottom w:val="none" w:sz="0" w:space="0" w:color="auto"/>
                                            <w:right w:val="none" w:sz="0" w:space="0" w:color="auto"/>
                                          </w:divBdr>
                                          <w:divsChild>
                                            <w:div w:id="140004164">
                                              <w:marLeft w:val="0"/>
                                              <w:marRight w:val="0"/>
                                              <w:marTop w:val="0"/>
                                              <w:marBottom w:val="0"/>
                                              <w:divBdr>
                                                <w:top w:val="none" w:sz="0" w:space="0" w:color="auto"/>
                                                <w:left w:val="none" w:sz="0" w:space="0" w:color="auto"/>
                                                <w:bottom w:val="none" w:sz="0" w:space="0" w:color="auto"/>
                                                <w:right w:val="none" w:sz="0" w:space="0" w:color="auto"/>
                                              </w:divBdr>
                                            </w:div>
                                            <w:div w:id="1892691319">
                                              <w:marLeft w:val="0"/>
                                              <w:marRight w:val="0"/>
                                              <w:marTop w:val="0"/>
                                              <w:marBottom w:val="0"/>
                                              <w:divBdr>
                                                <w:top w:val="none" w:sz="0" w:space="0" w:color="auto"/>
                                                <w:left w:val="none" w:sz="0" w:space="0" w:color="auto"/>
                                                <w:bottom w:val="none" w:sz="0" w:space="0" w:color="auto"/>
                                                <w:right w:val="none" w:sz="0" w:space="0" w:color="auto"/>
                                              </w:divBdr>
                                              <w:divsChild>
                                                <w:div w:id="1656299735">
                                                  <w:marLeft w:val="0"/>
                                                  <w:marRight w:val="0"/>
                                                  <w:marTop w:val="0"/>
                                                  <w:marBottom w:val="0"/>
                                                  <w:divBdr>
                                                    <w:top w:val="none" w:sz="0" w:space="0" w:color="auto"/>
                                                    <w:left w:val="none" w:sz="0" w:space="0" w:color="auto"/>
                                                    <w:bottom w:val="none" w:sz="0" w:space="0" w:color="auto"/>
                                                    <w:right w:val="none" w:sz="0" w:space="0" w:color="auto"/>
                                                  </w:divBdr>
                                                  <w:divsChild>
                                                    <w:div w:id="21091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10891">
                          <w:marLeft w:val="0"/>
                          <w:marRight w:val="0"/>
                          <w:marTop w:val="0"/>
                          <w:marBottom w:val="0"/>
                          <w:divBdr>
                            <w:top w:val="none" w:sz="0" w:space="0" w:color="auto"/>
                            <w:left w:val="none" w:sz="0" w:space="0" w:color="auto"/>
                            <w:bottom w:val="none" w:sz="0" w:space="0" w:color="auto"/>
                            <w:right w:val="none" w:sz="0" w:space="0" w:color="auto"/>
                          </w:divBdr>
                          <w:divsChild>
                            <w:div w:id="1572153624">
                              <w:marLeft w:val="0"/>
                              <w:marRight w:val="0"/>
                              <w:marTop w:val="0"/>
                              <w:marBottom w:val="0"/>
                              <w:divBdr>
                                <w:top w:val="none" w:sz="0" w:space="0" w:color="auto"/>
                                <w:left w:val="none" w:sz="0" w:space="0" w:color="auto"/>
                                <w:bottom w:val="none" w:sz="0" w:space="0" w:color="auto"/>
                                <w:right w:val="none" w:sz="0" w:space="0" w:color="auto"/>
                              </w:divBdr>
                              <w:divsChild>
                                <w:div w:id="896471721">
                                  <w:marLeft w:val="0"/>
                                  <w:marRight w:val="0"/>
                                  <w:marTop w:val="0"/>
                                  <w:marBottom w:val="0"/>
                                  <w:divBdr>
                                    <w:top w:val="none" w:sz="0" w:space="0" w:color="auto"/>
                                    <w:left w:val="none" w:sz="0" w:space="0" w:color="auto"/>
                                    <w:bottom w:val="none" w:sz="0" w:space="0" w:color="auto"/>
                                    <w:right w:val="none" w:sz="0" w:space="0" w:color="auto"/>
                                  </w:divBdr>
                                  <w:divsChild>
                                    <w:div w:id="502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92019">
          <w:marLeft w:val="0"/>
          <w:marRight w:val="0"/>
          <w:marTop w:val="0"/>
          <w:marBottom w:val="0"/>
          <w:divBdr>
            <w:top w:val="none" w:sz="0" w:space="0" w:color="auto"/>
            <w:left w:val="none" w:sz="0" w:space="0" w:color="auto"/>
            <w:bottom w:val="none" w:sz="0" w:space="0" w:color="auto"/>
            <w:right w:val="none" w:sz="0" w:space="0" w:color="auto"/>
          </w:divBdr>
          <w:divsChild>
            <w:div w:id="1664701262">
              <w:marLeft w:val="0"/>
              <w:marRight w:val="0"/>
              <w:marTop w:val="0"/>
              <w:marBottom w:val="0"/>
              <w:divBdr>
                <w:top w:val="none" w:sz="0" w:space="0" w:color="auto"/>
                <w:left w:val="none" w:sz="0" w:space="0" w:color="auto"/>
                <w:bottom w:val="none" w:sz="0" w:space="0" w:color="auto"/>
                <w:right w:val="none" w:sz="0" w:space="0" w:color="auto"/>
              </w:divBdr>
              <w:divsChild>
                <w:div w:id="2056461009">
                  <w:marLeft w:val="0"/>
                  <w:marRight w:val="0"/>
                  <w:marTop w:val="0"/>
                  <w:marBottom w:val="0"/>
                  <w:divBdr>
                    <w:top w:val="none" w:sz="0" w:space="0" w:color="auto"/>
                    <w:left w:val="none" w:sz="0" w:space="0" w:color="auto"/>
                    <w:bottom w:val="none" w:sz="0" w:space="0" w:color="auto"/>
                    <w:right w:val="none" w:sz="0" w:space="0" w:color="auto"/>
                  </w:divBdr>
                  <w:divsChild>
                    <w:div w:id="1266114473">
                      <w:marLeft w:val="0"/>
                      <w:marRight w:val="0"/>
                      <w:marTop w:val="0"/>
                      <w:marBottom w:val="0"/>
                      <w:divBdr>
                        <w:top w:val="none" w:sz="0" w:space="0" w:color="auto"/>
                        <w:left w:val="none" w:sz="0" w:space="0" w:color="auto"/>
                        <w:bottom w:val="none" w:sz="0" w:space="0" w:color="auto"/>
                        <w:right w:val="none" w:sz="0" w:space="0" w:color="auto"/>
                      </w:divBdr>
                      <w:divsChild>
                        <w:div w:id="349185906">
                          <w:marLeft w:val="0"/>
                          <w:marRight w:val="0"/>
                          <w:marTop w:val="0"/>
                          <w:marBottom w:val="0"/>
                          <w:divBdr>
                            <w:top w:val="none" w:sz="0" w:space="0" w:color="auto"/>
                            <w:left w:val="none" w:sz="0" w:space="0" w:color="auto"/>
                            <w:bottom w:val="none" w:sz="0" w:space="0" w:color="auto"/>
                            <w:right w:val="none" w:sz="0" w:space="0" w:color="auto"/>
                          </w:divBdr>
                          <w:divsChild>
                            <w:div w:id="1001738837">
                              <w:marLeft w:val="0"/>
                              <w:marRight w:val="0"/>
                              <w:marTop w:val="0"/>
                              <w:marBottom w:val="0"/>
                              <w:divBdr>
                                <w:top w:val="none" w:sz="0" w:space="0" w:color="auto"/>
                                <w:left w:val="none" w:sz="0" w:space="0" w:color="auto"/>
                                <w:bottom w:val="none" w:sz="0" w:space="0" w:color="auto"/>
                                <w:right w:val="none" w:sz="0" w:space="0" w:color="auto"/>
                              </w:divBdr>
                              <w:divsChild>
                                <w:div w:id="78986653">
                                  <w:marLeft w:val="0"/>
                                  <w:marRight w:val="0"/>
                                  <w:marTop w:val="0"/>
                                  <w:marBottom w:val="0"/>
                                  <w:divBdr>
                                    <w:top w:val="none" w:sz="0" w:space="0" w:color="auto"/>
                                    <w:left w:val="none" w:sz="0" w:space="0" w:color="auto"/>
                                    <w:bottom w:val="none" w:sz="0" w:space="0" w:color="auto"/>
                                    <w:right w:val="none" w:sz="0" w:space="0" w:color="auto"/>
                                  </w:divBdr>
                                  <w:divsChild>
                                    <w:div w:id="1560819235">
                                      <w:marLeft w:val="0"/>
                                      <w:marRight w:val="0"/>
                                      <w:marTop w:val="0"/>
                                      <w:marBottom w:val="0"/>
                                      <w:divBdr>
                                        <w:top w:val="none" w:sz="0" w:space="0" w:color="auto"/>
                                        <w:left w:val="none" w:sz="0" w:space="0" w:color="auto"/>
                                        <w:bottom w:val="none" w:sz="0" w:space="0" w:color="auto"/>
                                        <w:right w:val="none" w:sz="0" w:space="0" w:color="auto"/>
                                      </w:divBdr>
                                      <w:divsChild>
                                        <w:div w:id="1207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441729">
          <w:marLeft w:val="0"/>
          <w:marRight w:val="0"/>
          <w:marTop w:val="0"/>
          <w:marBottom w:val="0"/>
          <w:divBdr>
            <w:top w:val="none" w:sz="0" w:space="0" w:color="auto"/>
            <w:left w:val="none" w:sz="0" w:space="0" w:color="auto"/>
            <w:bottom w:val="none" w:sz="0" w:space="0" w:color="auto"/>
            <w:right w:val="none" w:sz="0" w:space="0" w:color="auto"/>
          </w:divBdr>
          <w:divsChild>
            <w:div w:id="591208544">
              <w:marLeft w:val="0"/>
              <w:marRight w:val="0"/>
              <w:marTop w:val="0"/>
              <w:marBottom w:val="0"/>
              <w:divBdr>
                <w:top w:val="none" w:sz="0" w:space="0" w:color="auto"/>
                <w:left w:val="none" w:sz="0" w:space="0" w:color="auto"/>
                <w:bottom w:val="none" w:sz="0" w:space="0" w:color="auto"/>
                <w:right w:val="none" w:sz="0" w:space="0" w:color="auto"/>
              </w:divBdr>
              <w:divsChild>
                <w:div w:id="18743546">
                  <w:marLeft w:val="0"/>
                  <w:marRight w:val="0"/>
                  <w:marTop w:val="0"/>
                  <w:marBottom w:val="0"/>
                  <w:divBdr>
                    <w:top w:val="none" w:sz="0" w:space="0" w:color="auto"/>
                    <w:left w:val="none" w:sz="0" w:space="0" w:color="auto"/>
                    <w:bottom w:val="none" w:sz="0" w:space="0" w:color="auto"/>
                    <w:right w:val="none" w:sz="0" w:space="0" w:color="auto"/>
                  </w:divBdr>
                  <w:divsChild>
                    <w:div w:id="997733753">
                      <w:marLeft w:val="0"/>
                      <w:marRight w:val="0"/>
                      <w:marTop w:val="0"/>
                      <w:marBottom w:val="0"/>
                      <w:divBdr>
                        <w:top w:val="none" w:sz="0" w:space="0" w:color="auto"/>
                        <w:left w:val="none" w:sz="0" w:space="0" w:color="auto"/>
                        <w:bottom w:val="none" w:sz="0" w:space="0" w:color="auto"/>
                        <w:right w:val="none" w:sz="0" w:space="0" w:color="auto"/>
                      </w:divBdr>
                      <w:divsChild>
                        <w:div w:id="1589002676">
                          <w:marLeft w:val="0"/>
                          <w:marRight w:val="0"/>
                          <w:marTop w:val="0"/>
                          <w:marBottom w:val="0"/>
                          <w:divBdr>
                            <w:top w:val="none" w:sz="0" w:space="0" w:color="auto"/>
                            <w:left w:val="none" w:sz="0" w:space="0" w:color="auto"/>
                            <w:bottom w:val="none" w:sz="0" w:space="0" w:color="auto"/>
                            <w:right w:val="none" w:sz="0" w:space="0" w:color="auto"/>
                          </w:divBdr>
                          <w:divsChild>
                            <w:div w:id="876549437">
                              <w:marLeft w:val="0"/>
                              <w:marRight w:val="0"/>
                              <w:marTop w:val="0"/>
                              <w:marBottom w:val="0"/>
                              <w:divBdr>
                                <w:top w:val="none" w:sz="0" w:space="0" w:color="auto"/>
                                <w:left w:val="none" w:sz="0" w:space="0" w:color="auto"/>
                                <w:bottom w:val="none" w:sz="0" w:space="0" w:color="auto"/>
                                <w:right w:val="none" w:sz="0" w:space="0" w:color="auto"/>
                              </w:divBdr>
                              <w:divsChild>
                                <w:div w:id="16300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49265">
                  <w:marLeft w:val="0"/>
                  <w:marRight w:val="0"/>
                  <w:marTop w:val="0"/>
                  <w:marBottom w:val="0"/>
                  <w:divBdr>
                    <w:top w:val="none" w:sz="0" w:space="0" w:color="auto"/>
                    <w:left w:val="none" w:sz="0" w:space="0" w:color="auto"/>
                    <w:bottom w:val="none" w:sz="0" w:space="0" w:color="auto"/>
                    <w:right w:val="none" w:sz="0" w:space="0" w:color="auto"/>
                  </w:divBdr>
                  <w:divsChild>
                    <w:div w:id="507407492">
                      <w:marLeft w:val="0"/>
                      <w:marRight w:val="0"/>
                      <w:marTop w:val="0"/>
                      <w:marBottom w:val="0"/>
                      <w:divBdr>
                        <w:top w:val="none" w:sz="0" w:space="0" w:color="auto"/>
                        <w:left w:val="none" w:sz="0" w:space="0" w:color="auto"/>
                        <w:bottom w:val="none" w:sz="0" w:space="0" w:color="auto"/>
                        <w:right w:val="none" w:sz="0" w:space="0" w:color="auto"/>
                      </w:divBdr>
                      <w:divsChild>
                        <w:div w:id="1954557837">
                          <w:marLeft w:val="0"/>
                          <w:marRight w:val="0"/>
                          <w:marTop w:val="0"/>
                          <w:marBottom w:val="0"/>
                          <w:divBdr>
                            <w:top w:val="none" w:sz="0" w:space="0" w:color="auto"/>
                            <w:left w:val="none" w:sz="0" w:space="0" w:color="auto"/>
                            <w:bottom w:val="none" w:sz="0" w:space="0" w:color="auto"/>
                            <w:right w:val="none" w:sz="0" w:space="0" w:color="auto"/>
                          </w:divBdr>
                          <w:divsChild>
                            <w:div w:id="2113818222">
                              <w:marLeft w:val="0"/>
                              <w:marRight w:val="0"/>
                              <w:marTop w:val="0"/>
                              <w:marBottom w:val="0"/>
                              <w:divBdr>
                                <w:top w:val="none" w:sz="0" w:space="0" w:color="auto"/>
                                <w:left w:val="none" w:sz="0" w:space="0" w:color="auto"/>
                                <w:bottom w:val="none" w:sz="0" w:space="0" w:color="auto"/>
                                <w:right w:val="none" w:sz="0" w:space="0" w:color="auto"/>
                              </w:divBdr>
                              <w:divsChild>
                                <w:div w:id="1060251537">
                                  <w:marLeft w:val="0"/>
                                  <w:marRight w:val="0"/>
                                  <w:marTop w:val="0"/>
                                  <w:marBottom w:val="0"/>
                                  <w:divBdr>
                                    <w:top w:val="none" w:sz="0" w:space="0" w:color="auto"/>
                                    <w:left w:val="none" w:sz="0" w:space="0" w:color="auto"/>
                                    <w:bottom w:val="none" w:sz="0" w:space="0" w:color="auto"/>
                                    <w:right w:val="none" w:sz="0" w:space="0" w:color="auto"/>
                                  </w:divBdr>
                                  <w:divsChild>
                                    <w:div w:id="1408456041">
                                      <w:marLeft w:val="0"/>
                                      <w:marRight w:val="0"/>
                                      <w:marTop w:val="0"/>
                                      <w:marBottom w:val="0"/>
                                      <w:divBdr>
                                        <w:top w:val="none" w:sz="0" w:space="0" w:color="auto"/>
                                        <w:left w:val="none" w:sz="0" w:space="0" w:color="auto"/>
                                        <w:bottom w:val="none" w:sz="0" w:space="0" w:color="auto"/>
                                        <w:right w:val="none" w:sz="0" w:space="0" w:color="auto"/>
                                      </w:divBdr>
                                      <w:divsChild>
                                        <w:div w:id="475609371">
                                          <w:marLeft w:val="0"/>
                                          <w:marRight w:val="0"/>
                                          <w:marTop w:val="0"/>
                                          <w:marBottom w:val="0"/>
                                          <w:divBdr>
                                            <w:top w:val="none" w:sz="0" w:space="0" w:color="auto"/>
                                            <w:left w:val="none" w:sz="0" w:space="0" w:color="auto"/>
                                            <w:bottom w:val="none" w:sz="0" w:space="0" w:color="auto"/>
                                            <w:right w:val="none" w:sz="0" w:space="0" w:color="auto"/>
                                          </w:divBdr>
                                          <w:divsChild>
                                            <w:div w:id="1125192401">
                                              <w:marLeft w:val="0"/>
                                              <w:marRight w:val="0"/>
                                              <w:marTop w:val="0"/>
                                              <w:marBottom w:val="0"/>
                                              <w:divBdr>
                                                <w:top w:val="none" w:sz="0" w:space="0" w:color="auto"/>
                                                <w:left w:val="none" w:sz="0" w:space="0" w:color="auto"/>
                                                <w:bottom w:val="none" w:sz="0" w:space="0" w:color="auto"/>
                                                <w:right w:val="none" w:sz="0" w:space="0" w:color="auto"/>
                                              </w:divBdr>
                                            </w:div>
                                            <w:div w:id="248582867">
                                              <w:marLeft w:val="0"/>
                                              <w:marRight w:val="0"/>
                                              <w:marTop w:val="0"/>
                                              <w:marBottom w:val="0"/>
                                              <w:divBdr>
                                                <w:top w:val="none" w:sz="0" w:space="0" w:color="auto"/>
                                                <w:left w:val="none" w:sz="0" w:space="0" w:color="auto"/>
                                                <w:bottom w:val="none" w:sz="0" w:space="0" w:color="auto"/>
                                                <w:right w:val="none" w:sz="0" w:space="0" w:color="auto"/>
                                              </w:divBdr>
                                              <w:divsChild>
                                                <w:div w:id="1623271864">
                                                  <w:marLeft w:val="0"/>
                                                  <w:marRight w:val="0"/>
                                                  <w:marTop w:val="0"/>
                                                  <w:marBottom w:val="0"/>
                                                  <w:divBdr>
                                                    <w:top w:val="none" w:sz="0" w:space="0" w:color="auto"/>
                                                    <w:left w:val="none" w:sz="0" w:space="0" w:color="auto"/>
                                                    <w:bottom w:val="none" w:sz="0" w:space="0" w:color="auto"/>
                                                    <w:right w:val="none" w:sz="0" w:space="0" w:color="auto"/>
                                                  </w:divBdr>
                                                  <w:divsChild>
                                                    <w:div w:id="1966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41">
                                              <w:marLeft w:val="0"/>
                                              <w:marRight w:val="0"/>
                                              <w:marTop w:val="0"/>
                                              <w:marBottom w:val="0"/>
                                              <w:divBdr>
                                                <w:top w:val="none" w:sz="0" w:space="0" w:color="auto"/>
                                                <w:left w:val="none" w:sz="0" w:space="0" w:color="auto"/>
                                                <w:bottom w:val="none" w:sz="0" w:space="0" w:color="auto"/>
                                                <w:right w:val="none" w:sz="0" w:space="0" w:color="auto"/>
                                              </w:divBdr>
                                            </w:div>
                                          </w:divsChild>
                                        </w:div>
                                        <w:div w:id="1849171709">
                                          <w:marLeft w:val="0"/>
                                          <w:marRight w:val="0"/>
                                          <w:marTop w:val="0"/>
                                          <w:marBottom w:val="0"/>
                                          <w:divBdr>
                                            <w:top w:val="none" w:sz="0" w:space="0" w:color="auto"/>
                                            <w:left w:val="none" w:sz="0" w:space="0" w:color="auto"/>
                                            <w:bottom w:val="none" w:sz="0" w:space="0" w:color="auto"/>
                                            <w:right w:val="none" w:sz="0" w:space="0" w:color="auto"/>
                                          </w:divBdr>
                                          <w:divsChild>
                                            <w:div w:id="1185948802">
                                              <w:marLeft w:val="0"/>
                                              <w:marRight w:val="0"/>
                                              <w:marTop w:val="0"/>
                                              <w:marBottom w:val="0"/>
                                              <w:divBdr>
                                                <w:top w:val="none" w:sz="0" w:space="0" w:color="auto"/>
                                                <w:left w:val="none" w:sz="0" w:space="0" w:color="auto"/>
                                                <w:bottom w:val="none" w:sz="0" w:space="0" w:color="auto"/>
                                                <w:right w:val="none" w:sz="0" w:space="0" w:color="auto"/>
                                              </w:divBdr>
                                            </w:div>
                                            <w:div w:id="2091852402">
                                              <w:marLeft w:val="0"/>
                                              <w:marRight w:val="0"/>
                                              <w:marTop w:val="0"/>
                                              <w:marBottom w:val="0"/>
                                              <w:divBdr>
                                                <w:top w:val="none" w:sz="0" w:space="0" w:color="auto"/>
                                                <w:left w:val="none" w:sz="0" w:space="0" w:color="auto"/>
                                                <w:bottom w:val="none" w:sz="0" w:space="0" w:color="auto"/>
                                                <w:right w:val="none" w:sz="0" w:space="0" w:color="auto"/>
                                              </w:divBdr>
                                              <w:divsChild>
                                                <w:div w:id="794643298">
                                                  <w:marLeft w:val="0"/>
                                                  <w:marRight w:val="0"/>
                                                  <w:marTop w:val="0"/>
                                                  <w:marBottom w:val="0"/>
                                                  <w:divBdr>
                                                    <w:top w:val="none" w:sz="0" w:space="0" w:color="auto"/>
                                                    <w:left w:val="none" w:sz="0" w:space="0" w:color="auto"/>
                                                    <w:bottom w:val="none" w:sz="0" w:space="0" w:color="auto"/>
                                                    <w:right w:val="none" w:sz="0" w:space="0" w:color="auto"/>
                                                  </w:divBdr>
                                                  <w:divsChild>
                                                    <w:div w:id="277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054869">
                          <w:marLeft w:val="0"/>
                          <w:marRight w:val="0"/>
                          <w:marTop w:val="0"/>
                          <w:marBottom w:val="0"/>
                          <w:divBdr>
                            <w:top w:val="none" w:sz="0" w:space="0" w:color="auto"/>
                            <w:left w:val="none" w:sz="0" w:space="0" w:color="auto"/>
                            <w:bottom w:val="none" w:sz="0" w:space="0" w:color="auto"/>
                            <w:right w:val="none" w:sz="0" w:space="0" w:color="auto"/>
                          </w:divBdr>
                          <w:divsChild>
                            <w:div w:id="1670788295">
                              <w:marLeft w:val="0"/>
                              <w:marRight w:val="0"/>
                              <w:marTop w:val="0"/>
                              <w:marBottom w:val="0"/>
                              <w:divBdr>
                                <w:top w:val="none" w:sz="0" w:space="0" w:color="auto"/>
                                <w:left w:val="none" w:sz="0" w:space="0" w:color="auto"/>
                                <w:bottom w:val="none" w:sz="0" w:space="0" w:color="auto"/>
                                <w:right w:val="none" w:sz="0" w:space="0" w:color="auto"/>
                              </w:divBdr>
                              <w:divsChild>
                                <w:div w:id="448740722">
                                  <w:marLeft w:val="0"/>
                                  <w:marRight w:val="0"/>
                                  <w:marTop w:val="0"/>
                                  <w:marBottom w:val="0"/>
                                  <w:divBdr>
                                    <w:top w:val="none" w:sz="0" w:space="0" w:color="auto"/>
                                    <w:left w:val="none" w:sz="0" w:space="0" w:color="auto"/>
                                    <w:bottom w:val="none" w:sz="0" w:space="0" w:color="auto"/>
                                    <w:right w:val="none" w:sz="0" w:space="0" w:color="auto"/>
                                  </w:divBdr>
                                  <w:divsChild>
                                    <w:div w:id="11114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06121">
          <w:marLeft w:val="0"/>
          <w:marRight w:val="0"/>
          <w:marTop w:val="0"/>
          <w:marBottom w:val="0"/>
          <w:divBdr>
            <w:top w:val="none" w:sz="0" w:space="0" w:color="auto"/>
            <w:left w:val="none" w:sz="0" w:space="0" w:color="auto"/>
            <w:bottom w:val="none" w:sz="0" w:space="0" w:color="auto"/>
            <w:right w:val="none" w:sz="0" w:space="0" w:color="auto"/>
          </w:divBdr>
          <w:divsChild>
            <w:div w:id="199754053">
              <w:marLeft w:val="0"/>
              <w:marRight w:val="0"/>
              <w:marTop w:val="0"/>
              <w:marBottom w:val="0"/>
              <w:divBdr>
                <w:top w:val="none" w:sz="0" w:space="0" w:color="auto"/>
                <w:left w:val="none" w:sz="0" w:space="0" w:color="auto"/>
                <w:bottom w:val="none" w:sz="0" w:space="0" w:color="auto"/>
                <w:right w:val="none" w:sz="0" w:space="0" w:color="auto"/>
              </w:divBdr>
              <w:divsChild>
                <w:div w:id="467474113">
                  <w:marLeft w:val="0"/>
                  <w:marRight w:val="0"/>
                  <w:marTop w:val="0"/>
                  <w:marBottom w:val="0"/>
                  <w:divBdr>
                    <w:top w:val="none" w:sz="0" w:space="0" w:color="auto"/>
                    <w:left w:val="none" w:sz="0" w:space="0" w:color="auto"/>
                    <w:bottom w:val="none" w:sz="0" w:space="0" w:color="auto"/>
                    <w:right w:val="none" w:sz="0" w:space="0" w:color="auto"/>
                  </w:divBdr>
                  <w:divsChild>
                    <w:div w:id="1026950432">
                      <w:marLeft w:val="0"/>
                      <w:marRight w:val="0"/>
                      <w:marTop w:val="0"/>
                      <w:marBottom w:val="0"/>
                      <w:divBdr>
                        <w:top w:val="none" w:sz="0" w:space="0" w:color="auto"/>
                        <w:left w:val="none" w:sz="0" w:space="0" w:color="auto"/>
                        <w:bottom w:val="none" w:sz="0" w:space="0" w:color="auto"/>
                        <w:right w:val="none" w:sz="0" w:space="0" w:color="auto"/>
                      </w:divBdr>
                      <w:divsChild>
                        <w:div w:id="295182146">
                          <w:marLeft w:val="0"/>
                          <w:marRight w:val="0"/>
                          <w:marTop w:val="0"/>
                          <w:marBottom w:val="0"/>
                          <w:divBdr>
                            <w:top w:val="none" w:sz="0" w:space="0" w:color="auto"/>
                            <w:left w:val="none" w:sz="0" w:space="0" w:color="auto"/>
                            <w:bottom w:val="none" w:sz="0" w:space="0" w:color="auto"/>
                            <w:right w:val="none" w:sz="0" w:space="0" w:color="auto"/>
                          </w:divBdr>
                          <w:divsChild>
                            <w:div w:id="921061161">
                              <w:marLeft w:val="0"/>
                              <w:marRight w:val="0"/>
                              <w:marTop w:val="0"/>
                              <w:marBottom w:val="0"/>
                              <w:divBdr>
                                <w:top w:val="none" w:sz="0" w:space="0" w:color="auto"/>
                                <w:left w:val="none" w:sz="0" w:space="0" w:color="auto"/>
                                <w:bottom w:val="none" w:sz="0" w:space="0" w:color="auto"/>
                                <w:right w:val="none" w:sz="0" w:space="0" w:color="auto"/>
                              </w:divBdr>
                              <w:divsChild>
                                <w:div w:id="1051465394">
                                  <w:marLeft w:val="0"/>
                                  <w:marRight w:val="0"/>
                                  <w:marTop w:val="0"/>
                                  <w:marBottom w:val="0"/>
                                  <w:divBdr>
                                    <w:top w:val="none" w:sz="0" w:space="0" w:color="auto"/>
                                    <w:left w:val="none" w:sz="0" w:space="0" w:color="auto"/>
                                    <w:bottom w:val="none" w:sz="0" w:space="0" w:color="auto"/>
                                    <w:right w:val="none" w:sz="0" w:space="0" w:color="auto"/>
                                  </w:divBdr>
                                  <w:divsChild>
                                    <w:div w:id="1616718489">
                                      <w:marLeft w:val="0"/>
                                      <w:marRight w:val="0"/>
                                      <w:marTop w:val="0"/>
                                      <w:marBottom w:val="0"/>
                                      <w:divBdr>
                                        <w:top w:val="none" w:sz="0" w:space="0" w:color="auto"/>
                                        <w:left w:val="none" w:sz="0" w:space="0" w:color="auto"/>
                                        <w:bottom w:val="none" w:sz="0" w:space="0" w:color="auto"/>
                                        <w:right w:val="none" w:sz="0" w:space="0" w:color="auto"/>
                                      </w:divBdr>
                                      <w:divsChild>
                                        <w:div w:id="13938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811828">
          <w:marLeft w:val="0"/>
          <w:marRight w:val="0"/>
          <w:marTop w:val="0"/>
          <w:marBottom w:val="0"/>
          <w:divBdr>
            <w:top w:val="none" w:sz="0" w:space="0" w:color="auto"/>
            <w:left w:val="none" w:sz="0" w:space="0" w:color="auto"/>
            <w:bottom w:val="none" w:sz="0" w:space="0" w:color="auto"/>
            <w:right w:val="none" w:sz="0" w:space="0" w:color="auto"/>
          </w:divBdr>
          <w:divsChild>
            <w:div w:id="160319371">
              <w:marLeft w:val="0"/>
              <w:marRight w:val="0"/>
              <w:marTop w:val="0"/>
              <w:marBottom w:val="0"/>
              <w:divBdr>
                <w:top w:val="none" w:sz="0" w:space="0" w:color="auto"/>
                <w:left w:val="none" w:sz="0" w:space="0" w:color="auto"/>
                <w:bottom w:val="none" w:sz="0" w:space="0" w:color="auto"/>
                <w:right w:val="none" w:sz="0" w:space="0" w:color="auto"/>
              </w:divBdr>
              <w:divsChild>
                <w:div w:id="1801724248">
                  <w:marLeft w:val="0"/>
                  <w:marRight w:val="0"/>
                  <w:marTop w:val="0"/>
                  <w:marBottom w:val="0"/>
                  <w:divBdr>
                    <w:top w:val="none" w:sz="0" w:space="0" w:color="auto"/>
                    <w:left w:val="none" w:sz="0" w:space="0" w:color="auto"/>
                    <w:bottom w:val="none" w:sz="0" w:space="0" w:color="auto"/>
                    <w:right w:val="none" w:sz="0" w:space="0" w:color="auto"/>
                  </w:divBdr>
                  <w:divsChild>
                    <w:div w:id="640771649">
                      <w:marLeft w:val="0"/>
                      <w:marRight w:val="0"/>
                      <w:marTop w:val="0"/>
                      <w:marBottom w:val="0"/>
                      <w:divBdr>
                        <w:top w:val="none" w:sz="0" w:space="0" w:color="auto"/>
                        <w:left w:val="none" w:sz="0" w:space="0" w:color="auto"/>
                        <w:bottom w:val="none" w:sz="0" w:space="0" w:color="auto"/>
                        <w:right w:val="none" w:sz="0" w:space="0" w:color="auto"/>
                      </w:divBdr>
                      <w:divsChild>
                        <w:div w:id="213589308">
                          <w:marLeft w:val="0"/>
                          <w:marRight w:val="0"/>
                          <w:marTop w:val="0"/>
                          <w:marBottom w:val="0"/>
                          <w:divBdr>
                            <w:top w:val="none" w:sz="0" w:space="0" w:color="auto"/>
                            <w:left w:val="none" w:sz="0" w:space="0" w:color="auto"/>
                            <w:bottom w:val="none" w:sz="0" w:space="0" w:color="auto"/>
                            <w:right w:val="none" w:sz="0" w:space="0" w:color="auto"/>
                          </w:divBdr>
                          <w:divsChild>
                            <w:div w:id="1691102915">
                              <w:marLeft w:val="0"/>
                              <w:marRight w:val="0"/>
                              <w:marTop w:val="0"/>
                              <w:marBottom w:val="0"/>
                              <w:divBdr>
                                <w:top w:val="none" w:sz="0" w:space="0" w:color="auto"/>
                                <w:left w:val="none" w:sz="0" w:space="0" w:color="auto"/>
                                <w:bottom w:val="none" w:sz="0" w:space="0" w:color="auto"/>
                                <w:right w:val="none" w:sz="0" w:space="0" w:color="auto"/>
                              </w:divBdr>
                              <w:divsChild>
                                <w:div w:id="8446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4320">
                  <w:marLeft w:val="0"/>
                  <w:marRight w:val="0"/>
                  <w:marTop w:val="0"/>
                  <w:marBottom w:val="0"/>
                  <w:divBdr>
                    <w:top w:val="none" w:sz="0" w:space="0" w:color="auto"/>
                    <w:left w:val="none" w:sz="0" w:space="0" w:color="auto"/>
                    <w:bottom w:val="none" w:sz="0" w:space="0" w:color="auto"/>
                    <w:right w:val="none" w:sz="0" w:space="0" w:color="auto"/>
                  </w:divBdr>
                  <w:divsChild>
                    <w:div w:id="1424648522">
                      <w:marLeft w:val="0"/>
                      <w:marRight w:val="0"/>
                      <w:marTop w:val="0"/>
                      <w:marBottom w:val="0"/>
                      <w:divBdr>
                        <w:top w:val="none" w:sz="0" w:space="0" w:color="auto"/>
                        <w:left w:val="none" w:sz="0" w:space="0" w:color="auto"/>
                        <w:bottom w:val="none" w:sz="0" w:space="0" w:color="auto"/>
                        <w:right w:val="none" w:sz="0" w:space="0" w:color="auto"/>
                      </w:divBdr>
                      <w:divsChild>
                        <w:div w:id="663584058">
                          <w:marLeft w:val="0"/>
                          <w:marRight w:val="0"/>
                          <w:marTop w:val="0"/>
                          <w:marBottom w:val="0"/>
                          <w:divBdr>
                            <w:top w:val="none" w:sz="0" w:space="0" w:color="auto"/>
                            <w:left w:val="none" w:sz="0" w:space="0" w:color="auto"/>
                            <w:bottom w:val="none" w:sz="0" w:space="0" w:color="auto"/>
                            <w:right w:val="none" w:sz="0" w:space="0" w:color="auto"/>
                          </w:divBdr>
                          <w:divsChild>
                            <w:div w:id="1469519497">
                              <w:marLeft w:val="0"/>
                              <w:marRight w:val="0"/>
                              <w:marTop w:val="0"/>
                              <w:marBottom w:val="0"/>
                              <w:divBdr>
                                <w:top w:val="none" w:sz="0" w:space="0" w:color="auto"/>
                                <w:left w:val="none" w:sz="0" w:space="0" w:color="auto"/>
                                <w:bottom w:val="none" w:sz="0" w:space="0" w:color="auto"/>
                                <w:right w:val="none" w:sz="0" w:space="0" w:color="auto"/>
                              </w:divBdr>
                              <w:divsChild>
                                <w:div w:id="1755391775">
                                  <w:marLeft w:val="0"/>
                                  <w:marRight w:val="0"/>
                                  <w:marTop w:val="0"/>
                                  <w:marBottom w:val="0"/>
                                  <w:divBdr>
                                    <w:top w:val="none" w:sz="0" w:space="0" w:color="auto"/>
                                    <w:left w:val="none" w:sz="0" w:space="0" w:color="auto"/>
                                    <w:bottom w:val="none" w:sz="0" w:space="0" w:color="auto"/>
                                    <w:right w:val="none" w:sz="0" w:space="0" w:color="auto"/>
                                  </w:divBdr>
                                  <w:divsChild>
                                    <w:div w:id="59643641">
                                      <w:marLeft w:val="0"/>
                                      <w:marRight w:val="0"/>
                                      <w:marTop w:val="0"/>
                                      <w:marBottom w:val="0"/>
                                      <w:divBdr>
                                        <w:top w:val="none" w:sz="0" w:space="0" w:color="auto"/>
                                        <w:left w:val="none" w:sz="0" w:space="0" w:color="auto"/>
                                        <w:bottom w:val="none" w:sz="0" w:space="0" w:color="auto"/>
                                        <w:right w:val="none" w:sz="0" w:space="0" w:color="auto"/>
                                      </w:divBdr>
                                      <w:divsChild>
                                        <w:div w:id="289089562">
                                          <w:marLeft w:val="0"/>
                                          <w:marRight w:val="0"/>
                                          <w:marTop w:val="0"/>
                                          <w:marBottom w:val="0"/>
                                          <w:divBdr>
                                            <w:top w:val="none" w:sz="0" w:space="0" w:color="auto"/>
                                            <w:left w:val="none" w:sz="0" w:space="0" w:color="auto"/>
                                            <w:bottom w:val="none" w:sz="0" w:space="0" w:color="auto"/>
                                            <w:right w:val="none" w:sz="0" w:space="0" w:color="auto"/>
                                          </w:divBdr>
                                          <w:divsChild>
                                            <w:div w:id="1609391382">
                                              <w:marLeft w:val="0"/>
                                              <w:marRight w:val="0"/>
                                              <w:marTop w:val="0"/>
                                              <w:marBottom w:val="0"/>
                                              <w:divBdr>
                                                <w:top w:val="none" w:sz="0" w:space="0" w:color="auto"/>
                                                <w:left w:val="none" w:sz="0" w:space="0" w:color="auto"/>
                                                <w:bottom w:val="none" w:sz="0" w:space="0" w:color="auto"/>
                                                <w:right w:val="none" w:sz="0" w:space="0" w:color="auto"/>
                                              </w:divBdr>
                                            </w:div>
                                            <w:div w:id="494999589">
                                              <w:marLeft w:val="0"/>
                                              <w:marRight w:val="0"/>
                                              <w:marTop w:val="0"/>
                                              <w:marBottom w:val="0"/>
                                              <w:divBdr>
                                                <w:top w:val="none" w:sz="0" w:space="0" w:color="auto"/>
                                                <w:left w:val="none" w:sz="0" w:space="0" w:color="auto"/>
                                                <w:bottom w:val="none" w:sz="0" w:space="0" w:color="auto"/>
                                                <w:right w:val="none" w:sz="0" w:space="0" w:color="auto"/>
                                              </w:divBdr>
                                              <w:divsChild>
                                                <w:div w:id="1351027103">
                                                  <w:marLeft w:val="0"/>
                                                  <w:marRight w:val="0"/>
                                                  <w:marTop w:val="0"/>
                                                  <w:marBottom w:val="0"/>
                                                  <w:divBdr>
                                                    <w:top w:val="none" w:sz="0" w:space="0" w:color="auto"/>
                                                    <w:left w:val="none" w:sz="0" w:space="0" w:color="auto"/>
                                                    <w:bottom w:val="none" w:sz="0" w:space="0" w:color="auto"/>
                                                    <w:right w:val="none" w:sz="0" w:space="0" w:color="auto"/>
                                                  </w:divBdr>
                                                  <w:divsChild>
                                                    <w:div w:id="10176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702165">
                          <w:marLeft w:val="0"/>
                          <w:marRight w:val="0"/>
                          <w:marTop w:val="0"/>
                          <w:marBottom w:val="0"/>
                          <w:divBdr>
                            <w:top w:val="none" w:sz="0" w:space="0" w:color="auto"/>
                            <w:left w:val="none" w:sz="0" w:space="0" w:color="auto"/>
                            <w:bottom w:val="none" w:sz="0" w:space="0" w:color="auto"/>
                            <w:right w:val="none" w:sz="0" w:space="0" w:color="auto"/>
                          </w:divBdr>
                          <w:divsChild>
                            <w:div w:id="1502969476">
                              <w:marLeft w:val="0"/>
                              <w:marRight w:val="0"/>
                              <w:marTop w:val="0"/>
                              <w:marBottom w:val="0"/>
                              <w:divBdr>
                                <w:top w:val="none" w:sz="0" w:space="0" w:color="auto"/>
                                <w:left w:val="none" w:sz="0" w:space="0" w:color="auto"/>
                                <w:bottom w:val="none" w:sz="0" w:space="0" w:color="auto"/>
                                <w:right w:val="none" w:sz="0" w:space="0" w:color="auto"/>
                              </w:divBdr>
                              <w:divsChild>
                                <w:div w:id="205873148">
                                  <w:marLeft w:val="0"/>
                                  <w:marRight w:val="0"/>
                                  <w:marTop w:val="0"/>
                                  <w:marBottom w:val="0"/>
                                  <w:divBdr>
                                    <w:top w:val="none" w:sz="0" w:space="0" w:color="auto"/>
                                    <w:left w:val="none" w:sz="0" w:space="0" w:color="auto"/>
                                    <w:bottom w:val="none" w:sz="0" w:space="0" w:color="auto"/>
                                    <w:right w:val="none" w:sz="0" w:space="0" w:color="auto"/>
                                  </w:divBdr>
                                  <w:divsChild>
                                    <w:div w:id="11230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93121">
          <w:marLeft w:val="0"/>
          <w:marRight w:val="0"/>
          <w:marTop w:val="0"/>
          <w:marBottom w:val="0"/>
          <w:divBdr>
            <w:top w:val="none" w:sz="0" w:space="0" w:color="auto"/>
            <w:left w:val="none" w:sz="0" w:space="0" w:color="auto"/>
            <w:bottom w:val="none" w:sz="0" w:space="0" w:color="auto"/>
            <w:right w:val="none" w:sz="0" w:space="0" w:color="auto"/>
          </w:divBdr>
          <w:divsChild>
            <w:div w:id="214198252">
              <w:marLeft w:val="0"/>
              <w:marRight w:val="0"/>
              <w:marTop w:val="0"/>
              <w:marBottom w:val="0"/>
              <w:divBdr>
                <w:top w:val="none" w:sz="0" w:space="0" w:color="auto"/>
                <w:left w:val="none" w:sz="0" w:space="0" w:color="auto"/>
                <w:bottom w:val="none" w:sz="0" w:space="0" w:color="auto"/>
                <w:right w:val="none" w:sz="0" w:space="0" w:color="auto"/>
              </w:divBdr>
              <w:divsChild>
                <w:div w:id="194930308">
                  <w:marLeft w:val="0"/>
                  <w:marRight w:val="0"/>
                  <w:marTop w:val="0"/>
                  <w:marBottom w:val="0"/>
                  <w:divBdr>
                    <w:top w:val="none" w:sz="0" w:space="0" w:color="auto"/>
                    <w:left w:val="none" w:sz="0" w:space="0" w:color="auto"/>
                    <w:bottom w:val="none" w:sz="0" w:space="0" w:color="auto"/>
                    <w:right w:val="none" w:sz="0" w:space="0" w:color="auto"/>
                  </w:divBdr>
                  <w:divsChild>
                    <w:div w:id="799616193">
                      <w:marLeft w:val="0"/>
                      <w:marRight w:val="0"/>
                      <w:marTop w:val="0"/>
                      <w:marBottom w:val="0"/>
                      <w:divBdr>
                        <w:top w:val="none" w:sz="0" w:space="0" w:color="auto"/>
                        <w:left w:val="none" w:sz="0" w:space="0" w:color="auto"/>
                        <w:bottom w:val="none" w:sz="0" w:space="0" w:color="auto"/>
                        <w:right w:val="none" w:sz="0" w:space="0" w:color="auto"/>
                      </w:divBdr>
                      <w:divsChild>
                        <w:div w:id="14230295">
                          <w:marLeft w:val="0"/>
                          <w:marRight w:val="0"/>
                          <w:marTop w:val="0"/>
                          <w:marBottom w:val="0"/>
                          <w:divBdr>
                            <w:top w:val="none" w:sz="0" w:space="0" w:color="auto"/>
                            <w:left w:val="none" w:sz="0" w:space="0" w:color="auto"/>
                            <w:bottom w:val="none" w:sz="0" w:space="0" w:color="auto"/>
                            <w:right w:val="none" w:sz="0" w:space="0" w:color="auto"/>
                          </w:divBdr>
                          <w:divsChild>
                            <w:div w:id="1082220597">
                              <w:marLeft w:val="0"/>
                              <w:marRight w:val="0"/>
                              <w:marTop w:val="0"/>
                              <w:marBottom w:val="0"/>
                              <w:divBdr>
                                <w:top w:val="none" w:sz="0" w:space="0" w:color="auto"/>
                                <w:left w:val="none" w:sz="0" w:space="0" w:color="auto"/>
                                <w:bottom w:val="none" w:sz="0" w:space="0" w:color="auto"/>
                                <w:right w:val="none" w:sz="0" w:space="0" w:color="auto"/>
                              </w:divBdr>
                              <w:divsChild>
                                <w:div w:id="61753597">
                                  <w:marLeft w:val="0"/>
                                  <w:marRight w:val="0"/>
                                  <w:marTop w:val="0"/>
                                  <w:marBottom w:val="0"/>
                                  <w:divBdr>
                                    <w:top w:val="none" w:sz="0" w:space="0" w:color="auto"/>
                                    <w:left w:val="none" w:sz="0" w:space="0" w:color="auto"/>
                                    <w:bottom w:val="none" w:sz="0" w:space="0" w:color="auto"/>
                                    <w:right w:val="none" w:sz="0" w:space="0" w:color="auto"/>
                                  </w:divBdr>
                                  <w:divsChild>
                                    <w:div w:id="1265382844">
                                      <w:marLeft w:val="0"/>
                                      <w:marRight w:val="0"/>
                                      <w:marTop w:val="0"/>
                                      <w:marBottom w:val="0"/>
                                      <w:divBdr>
                                        <w:top w:val="none" w:sz="0" w:space="0" w:color="auto"/>
                                        <w:left w:val="none" w:sz="0" w:space="0" w:color="auto"/>
                                        <w:bottom w:val="none" w:sz="0" w:space="0" w:color="auto"/>
                                        <w:right w:val="none" w:sz="0" w:space="0" w:color="auto"/>
                                      </w:divBdr>
                                      <w:divsChild>
                                        <w:div w:id="1885676678">
                                          <w:marLeft w:val="0"/>
                                          <w:marRight w:val="0"/>
                                          <w:marTop w:val="0"/>
                                          <w:marBottom w:val="0"/>
                                          <w:divBdr>
                                            <w:top w:val="none" w:sz="0" w:space="0" w:color="auto"/>
                                            <w:left w:val="none" w:sz="0" w:space="0" w:color="auto"/>
                                            <w:bottom w:val="none" w:sz="0" w:space="0" w:color="auto"/>
                                            <w:right w:val="none" w:sz="0" w:space="0" w:color="auto"/>
                                          </w:divBdr>
                                          <w:divsChild>
                                            <w:div w:id="6319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987669">
          <w:marLeft w:val="0"/>
          <w:marRight w:val="0"/>
          <w:marTop w:val="0"/>
          <w:marBottom w:val="0"/>
          <w:divBdr>
            <w:top w:val="none" w:sz="0" w:space="0" w:color="auto"/>
            <w:left w:val="none" w:sz="0" w:space="0" w:color="auto"/>
            <w:bottom w:val="none" w:sz="0" w:space="0" w:color="auto"/>
            <w:right w:val="none" w:sz="0" w:space="0" w:color="auto"/>
          </w:divBdr>
          <w:divsChild>
            <w:div w:id="1619484753">
              <w:marLeft w:val="0"/>
              <w:marRight w:val="0"/>
              <w:marTop w:val="0"/>
              <w:marBottom w:val="0"/>
              <w:divBdr>
                <w:top w:val="none" w:sz="0" w:space="0" w:color="auto"/>
                <w:left w:val="none" w:sz="0" w:space="0" w:color="auto"/>
                <w:bottom w:val="none" w:sz="0" w:space="0" w:color="auto"/>
                <w:right w:val="none" w:sz="0" w:space="0" w:color="auto"/>
              </w:divBdr>
              <w:divsChild>
                <w:div w:id="102069666">
                  <w:marLeft w:val="0"/>
                  <w:marRight w:val="0"/>
                  <w:marTop w:val="0"/>
                  <w:marBottom w:val="0"/>
                  <w:divBdr>
                    <w:top w:val="none" w:sz="0" w:space="0" w:color="auto"/>
                    <w:left w:val="none" w:sz="0" w:space="0" w:color="auto"/>
                    <w:bottom w:val="none" w:sz="0" w:space="0" w:color="auto"/>
                    <w:right w:val="none" w:sz="0" w:space="0" w:color="auto"/>
                  </w:divBdr>
                  <w:divsChild>
                    <w:div w:id="1714961763">
                      <w:marLeft w:val="0"/>
                      <w:marRight w:val="0"/>
                      <w:marTop w:val="0"/>
                      <w:marBottom w:val="0"/>
                      <w:divBdr>
                        <w:top w:val="none" w:sz="0" w:space="0" w:color="auto"/>
                        <w:left w:val="none" w:sz="0" w:space="0" w:color="auto"/>
                        <w:bottom w:val="none" w:sz="0" w:space="0" w:color="auto"/>
                        <w:right w:val="none" w:sz="0" w:space="0" w:color="auto"/>
                      </w:divBdr>
                      <w:divsChild>
                        <w:div w:id="1748377538">
                          <w:marLeft w:val="0"/>
                          <w:marRight w:val="0"/>
                          <w:marTop w:val="0"/>
                          <w:marBottom w:val="0"/>
                          <w:divBdr>
                            <w:top w:val="none" w:sz="0" w:space="0" w:color="auto"/>
                            <w:left w:val="none" w:sz="0" w:space="0" w:color="auto"/>
                            <w:bottom w:val="none" w:sz="0" w:space="0" w:color="auto"/>
                            <w:right w:val="none" w:sz="0" w:space="0" w:color="auto"/>
                          </w:divBdr>
                          <w:divsChild>
                            <w:div w:id="425079964">
                              <w:marLeft w:val="0"/>
                              <w:marRight w:val="0"/>
                              <w:marTop w:val="0"/>
                              <w:marBottom w:val="0"/>
                              <w:divBdr>
                                <w:top w:val="none" w:sz="0" w:space="0" w:color="auto"/>
                                <w:left w:val="none" w:sz="0" w:space="0" w:color="auto"/>
                                <w:bottom w:val="none" w:sz="0" w:space="0" w:color="auto"/>
                                <w:right w:val="none" w:sz="0" w:space="0" w:color="auto"/>
                              </w:divBdr>
                              <w:divsChild>
                                <w:div w:id="12659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6128">
                  <w:marLeft w:val="0"/>
                  <w:marRight w:val="0"/>
                  <w:marTop w:val="0"/>
                  <w:marBottom w:val="0"/>
                  <w:divBdr>
                    <w:top w:val="none" w:sz="0" w:space="0" w:color="auto"/>
                    <w:left w:val="none" w:sz="0" w:space="0" w:color="auto"/>
                    <w:bottom w:val="none" w:sz="0" w:space="0" w:color="auto"/>
                    <w:right w:val="none" w:sz="0" w:space="0" w:color="auto"/>
                  </w:divBdr>
                  <w:divsChild>
                    <w:div w:id="294876441">
                      <w:marLeft w:val="0"/>
                      <w:marRight w:val="0"/>
                      <w:marTop w:val="0"/>
                      <w:marBottom w:val="0"/>
                      <w:divBdr>
                        <w:top w:val="none" w:sz="0" w:space="0" w:color="auto"/>
                        <w:left w:val="none" w:sz="0" w:space="0" w:color="auto"/>
                        <w:bottom w:val="none" w:sz="0" w:space="0" w:color="auto"/>
                        <w:right w:val="none" w:sz="0" w:space="0" w:color="auto"/>
                      </w:divBdr>
                      <w:divsChild>
                        <w:div w:id="1605190413">
                          <w:marLeft w:val="0"/>
                          <w:marRight w:val="0"/>
                          <w:marTop w:val="0"/>
                          <w:marBottom w:val="0"/>
                          <w:divBdr>
                            <w:top w:val="none" w:sz="0" w:space="0" w:color="auto"/>
                            <w:left w:val="none" w:sz="0" w:space="0" w:color="auto"/>
                            <w:bottom w:val="none" w:sz="0" w:space="0" w:color="auto"/>
                            <w:right w:val="none" w:sz="0" w:space="0" w:color="auto"/>
                          </w:divBdr>
                          <w:divsChild>
                            <w:div w:id="179204950">
                              <w:marLeft w:val="0"/>
                              <w:marRight w:val="0"/>
                              <w:marTop w:val="0"/>
                              <w:marBottom w:val="0"/>
                              <w:divBdr>
                                <w:top w:val="none" w:sz="0" w:space="0" w:color="auto"/>
                                <w:left w:val="none" w:sz="0" w:space="0" w:color="auto"/>
                                <w:bottom w:val="none" w:sz="0" w:space="0" w:color="auto"/>
                                <w:right w:val="none" w:sz="0" w:space="0" w:color="auto"/>
                              </w:divBdr>
                              <w:divsChild>
                                <w:div w:id="1098410892">
                                  <w:marLeft w:val="0"/>
                                  <w:marRight w:val="0"/>
                                  <w:marTop w:val="0"/>
                                  <w:marBottom w:val="0"/>
                                  <w:divBdr>
                                    <w:top w:val="none" w:sz="0" w:space="0" w:color="auto"/>
                                    <w:left w:val="none" w:sz="0" w:space="0" w:color="auto"/>
                                    <w:bottom w:val="none" w:sz="0" w:space="0" w:color="auto"/>
                                    <w:right w:val="none" w:sz="0" w:space="0" w:color="auto"/>
                                  </w:divBdr>
                                  <w:divsChild>
                                    <w:div w:id="1106998832">
                                      <w:marLeft w:val="0"/>
                                      <w:marRight w:val="0"/>
                                      <w:marTop w:val="0"/>
                                      <w:marBottom w:val="0"/>
                                      <w:divBdr>
                                        <w:top w:val="none" w:sz="0" w:space="0" w:color="auto"/>
                                        <w:left w:val="none" w:sz="0" w:space="0" w:color="auto"/>
                                        <w:bottom w:val="none" w:sz="0" w:space="0" w:color="auto"/>
                                        <w:right w:val="none" w:sz="0" w:space="0" w:color="auto"/>
                                      </w:divBdr>
                                      <w:divsChild>
                                        <w:div w:id="1474371342">
                                          <w:marLeft w:val="0"/>
                                          <w:marRight w:val="0"/>
                                          <w:marTop w:val="0"/>
                                          <w:marBottom w:val="0"/>
                                          <w:divBdr>
                                            <w:top w:val="none" w:sz="0" w:space="0" w:color="auto"/>
                                            <w:left w:val="none" w:sz="0" w:space="0" w:color="auto"/>
                                            <w:bottom w:val="none" w:sz="0" w:space="0" w:color="auto"/>
                                            <w:right w:val="none" w:sz="0" w:space="0" w:color="auto"/>
                                          </w:divBdr>
                                          <w:divsChild>
                                            <w:div w:id="717897742">
                                              <w:marLeft w:val="0"/>
                                              <w:marRight w:val="0"/>
                                              <w:marTop w:val="0"/>
                                              <w:marBottom w:val="0"/>
                                              <w:divBdr>
                                                <w:top w:val="none" w:sz="0" w:space="0" w:color="auto"/>
                                                <w:left w:val="none" w:sz="0" w:space="0" w:color="auto"/>
                                                <w:bottom w:val="none" w:sz="0" w:space="0" w:color="auto"/>
                                                <w:right w:val="none" w:sz="0" w:space="0" w:color="auto"/>
                                              </w:divBdr>
                                            </w:div>
                                            <w:div w:id="1036540495">
                                              <w:marLeft w:val="0"/>
                                              <w:marRight w:val="0"/>
                                              <w:marTop w:val="0"/>
                                              <w:marBottom w:val="0"/>
                                              <w:divBdr>
                                                <w:top w:val="none" w:sz="0" w:space="0" w:color="auto"/>
                                                <w:left w:val="none" w:sz="0" w:space="0" w:color="auto"/>
                                                <w:bottom w:val="none" w:sz="0" w:space="0" w:color="auto"/>
                                                <w:right w:val="none" w:sz="0" w:space="0" w:color="auto"/>
                                              </w:divBdr>
                                              <w:divsChild>
                                                <w:div w:id="83502204">
                                                  <w:marLeft w:val="0"/>
                                                  <w:marRight w:val="0"/>
                                                  <w:marTop w:val="0"/>
                                                  <w:marBottom w:val="0"/>
                                                  <w:divBdr>
                                                    <w:top w:val="none" w:sz="0" w:space="0" w:color="auto"/>
                                                    <w:left w:val="none" w:sz="0" w:space="0" w:color="auto"/>
                                                    <w:bottom w:val="none" w:sz="0" w:space="0" w:color="auto"/>
                                                    <w:right w:val="none" w:sz="0" w:space="0" w:color="auto"/>
                                                  </w:divBdr>
                                                  <w:divsChild>
                                                    <w:div w:id="17770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185">
                                              <w:marLeft w:val="0"/>
                                              <w:marRight w:val="0"/>
                                              <w:marTop w:val="0"/>
                                              <w:marBottom w:val="0"/>
                                              <w:divBdr>
                                                <w:top w:val="none" w:sz="0" w:space="0" w:color="auto"/>
                                                <w:left w:val="none" w:sz="0" w:space="0" w:color="auto"/>
                                                <w:bottom w:val="none" w:sz="0" w:space="0" w:color="auto"/>
                                                <w:right w:val="none" w:sz="0" w:space="0" w:color="auto"/>
                                              </w:divBdr>
                                            </w:div>
                                          </w:divsChild>
                                        </w:div>
                                        <w:div w:id="141778959">
                                          <w:marLeft w:val="0"/>
                                          <w:marRight w:val="0"/>
                                          <w:marTop w:val="0"/>
                                          <w:marBottom w:val="0"/>
                                          <w:divBdr>
                                            <w:top w:val="none" w:sz="0" w:space="0" w:color="auto"/>
                                            <w:left w:val="none" w:sz="0" w:space="0" w:color="auto"/>
                                            <w:bottom w:val="none" w:sz="0" w:space="0" w:color="auto"/>
                                            <w:right w:val="none" w:sz="0" w:space="0" w:color="auto"/>
                                          </w:divBdr>
                                          <w:divsChild>
                                            <w:div w:id="710148253">
                                              <w:marLeft w:val="0"/>
                                              <w:marRight w:val="0"/>
                                              <w:marTop w:val="0"/>
                                              <w:marBottom w:val="0"/>
                                              <w:divBdr>
                                                <w:top w:val="none" w:sz="0" w:space="0" w:color="auto"/>
                                                <w:left w:val="none" w:sz="0" w:space="0" w:color="auto"/>
                                                <w:bottom w:val="none" w:sz="0" w:space="0" w:color="auto"/>
                                                <w:right w:val="none" w:sz="0" w:space="0" w:color="auto"/>
                                              </w:divBdr>
                                            </w:div>
                                            <w:div w:id="2093038307">
                                              <w:marLeft w:val="0"/>
                                              <w:marRight w:val="0"/>
                                              <w:marTop w:val="0"/>
                                              <w:marBottom w:val="0"/>
                                              <w:divBdr>
                                                <w:top w:val="none" w:sz="0" w:space="0" w:color="auto"/>
                                                <w:left w:val="none" w:sz="0" w:space="0" w:color="auto"/>
                                                <w:bottom w:val="none" w:sz="0" w:space="0" w:color="auto"/>
                                                <w:right w:val="none" w:sz="0" w:space="0" w:color="auto"/>
                                              </w:divBdr>
                                              <w:divsChild>
                                                <w:div w:id="554243443">
                                                  <w:marLeft w:val="0"/>
                                                  <w:marRight w:val="0"/>
                                                  <w:marTop w:val="0"/>
                                                  <w:marBottom w:val="0"/>
                                                  <w:divBdr>
                                                    <w:top w:val="none" w:sz="0" w:space="0" w:color="auto"/>
                                                    <w:left w:val="none" w:sz="0" w:space="0" w:color="auto"/>
                                                    <w:bottom w:val="none" w:sz="0" w:space="0" w:color="auto"/>
                                                    <w:right w:val="none" w:sz="0" w:space="0" w:color="auto"/>
                                                  </w:divBdr>
                                                  <w:divsChild>
                                                    <w:div w:id="20871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289124">
                          <w:marLeft w:val="0"/>
                          <w:marRight w:val="0"/>
                          <w:marTop w:val="0"/>
                          <w:marBottom w:val="0"/>
                          <w:divBdr>
                            <w:top w:val="none" w:sz="0" w:space="0" w:color="auto"/>
                            <w:left w:val="none" w:sz="0" w:space="0" w:color="auto"/>
                            <w:bottom w:val="none" w:sz="0" w:space="0" w:color="auto"/>
                            <w:right w:val="none" w:sz="0" w:space="0" w:color="auto"/>
                          </w:divBdr>
                          <w:divsChild>
                            <w:div w:id="822546849">
                              <w:marLeft w:val="0"/>
                              <w:marRight w:val="0"/>
                              <w:marTop w:val="0"/>
                              <w:marBottom w:val="0"/>
                              <w:divBdr>
                                <w:top w:val="none" w:sz="0" w:space="0" w:color="auto"/>
                                <w:left w:val="none" w:sz="0" w:space="0" w:color="auto"/>
                                <w:bottom w:val="none" w:sz="0" w:space="0" w:color="auto"/>
                                <w:right w:val="none" w:sz="0" w:space="0" w:color="auto"/>
                              </w:divBdr>
                              <w:divsChild>
                                <w:div w:id="1606115796">
                                  <w:marLeft w:val="0"/>
                                  <w:marRight w:val="0"/>
                                  <w:marTop w:val="0"/>
                                  <w:marBottom w:val="0"/>
                                  <w:divBdr>
                                    <w:top w:val="none" w:sz="0" w:space="0" w:color="auto"/>
                                    <w:left w:val="none" w:sz="0" w:space="0" w:color="auto"/>
                                    <w:bottom w:val="none" w:sz="0" w:space="0" w:color="auto"/>
                                    <w:right w:val="none" w:sz="0" w:space="0" w:color="auto"/>
                                  </w:divBdr>
                                  <w:divsChild>
                                    <w:div w:id="17479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42438">
          <w:marLeft w:val="0"/>
          <w:marRight w:val="0"/>
          <w:marTop w:val="0"/>
          <w:marBottom w:val="0"/>
          <w:divBdr>
            <w:top w:val="none" w:sz="0" w:space="0" w:color="auto"/>
            <w:left w:val="none" w:sz="0" w:space="0" w:color="auto"/>
            <w:bottom w:val="none" w:sz="0" w:space="0" w:color="auto"/>
            <w:right w:val="none" w:sz="0" w:space="0" w:color="auto"/>
          </w:divBdr>
          <w:divsChild>
            <w:div w:id="206256557">
              <w:marLeft w:val="0"/>
              <w:marRight w:val="0"/>
              <w:marTop w:val="0"/>
              <w:marBottom w:val="0"/>
              <w:divBdr>
                <w:top w:val="none" w:sz="0" w:space="0" w:color="auto"/>
                <w:left w:val="none" w:sz="0" w:space="0" w:color="auto"/>
                <w:bottom w:val="none" w:sz="0" w:space="0" w:color="auto"/>
                <w:right w:val="none" w:sz="0" w:space="0" w:color="auto"/>
              </w:divBdr>
              <w:divsChild>
                <w:div w:id="1952932531">
                  <w:marLeft w:val="0"/>
                  <w:marRight w:val="0"/>
                  <w:marTop w:val="0"/>
                  <w:marBottom w:val="0"/>
                  <w:divBdr>
                    <w:top w:val="none" w:sz="0" w:space="0" w:color="auto"/>
                    <w:left w:val="none" w:sz="0" w:space="0" w:color="auto"/>
                    <w:bottom w:val="none" w:sz="0" w:space="0" w:color="auto"/>
                    <w:right w:val="none" w:sz="0" w:space="0" w:color="auto"/>
                  </w:divBdr>
                  <w:divsChild>
                    <w:div w:id="1229456744">
                      <w:marLeft w:val="0"/>
                      <w:marRight w:val="0"/>
                      <w:marTop w:val="0"/>
                      <w:marBottom w:val="0"/>
                      <w:divBdr>
                        <w:top w:val="none" w:sz="0" w:space="0" w:color="auto"/>
                        <w:left w:val="none" w:sz="0" w:space="0" w:color="auto"/>
                        <w:bottom w:val="none" w:sz="0" w:space="0" w:color="auto"/>
                        <w:right w:val="none" w:sz="0" w:space="0" w:color="auto"/>
                      </w:divBdr>
                      <w:divsChild>
                        <w:div w:id="111754486">
                          <w:marLeft w:val="0"/>
                          <w:marRight w:val="0"/>
                          <w:marTop w:val="0"/>
                          <w:marBottom w:val="0"/>
                          <w:divBdr>
                            <w:top w:val="none" w:sz="0" w:space="0" w:color="auto"/>
                            <w:left w:val="none" w:sz="0" w:space="0" w:color="auto"/>
                            <w:bottom w:val="none" w:sz="0" w:space="0" w:color="auto"/>
                            <w:right w:val="none" w:sz="0" w:space="0" w:color="auto"/>
                          </w:divBdr>
                          <w:divsChild>
                            <w:div w:id="329716003">
                              <w:marLeft w:val="0"/>
                              <w:marRight w:val="0"/>
                              <w:marTop w:val="0"/>
                              <w:marBottom w:val="0"/>
                              <w:divBdr>
                                <w:top w:val="none" w:sz="0" w:space="0" w:color="auto"/>
                                <w:left w:val="none" w:sz="0" w:space="0" w:color="auto"/>
                                <w:bottom w:val="none" w:sz="0" w:space="0" w:color="auto"/>
                                <w:right w:val="none" w:sz="0" w:space="0" w:color="auto"/>
                              </w:divBdr>
                              <w:divsChild>
                                <w:div w:id="841167542">
                                  <w:marLeft w:val="0"/>
                                  <w:marRight w:val="0"/>
                                  <w:marTop w:val="0"/>
                                  <w:marBottom w:val="0"/>
                                  <w:divBdr>
                                    <w:top w:val="none" w:sz="0" w:space="0" w:color="auto"/>
                                    <w:left w:val="none" w:sz="0" w:space="0" w:color="auto"/>
                                    <w:bottom w:val="none" w:sz="0" w:space="0" w:color="auto"/>
                                    <w:right w:val="none" w:sz="0" w:space="0" w:color="auto"/>
                                  </w:divBdr>
                                  <w:divsChild>
                                    <w:div w:id="191917609">
                                      <w:marLeft w:val="0"/>
                                      <w:marRight w:val="0"/>
                                      <w:marTop w:val="0"/>
                                      <w:marBottom w:val="0"/>
                                      <w:divBdr>
                                        <w:top w:val="none" w:sz="0" w:space="0" w:color="auto"/>
                                        <w:left w:val="none" w:sz="0" w:space="0" w:color="auto"/>
                                        <w:bottom w:val="none" w:sz="0" w:space="0" w:color="auto"/>
                                        <w:right w:val="none" w:sz="0" w:space="0" w:color="auto"/>
                                      </w:divBdr>
                                      <w:divsChild>
                                        <w:div w:id="14558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926517">
          <w:marLeft w:val="0"/>
          <w:marRight w:val="0"/>
          <w:marTop w:val="0"/>
          <w:marBottom w:val="0"/>
          <w:divBdr>
            <w:top w:val="none" w:sz="0" w:space="0" w:color="auto"/>
            <w:left w:val="none" w:sz="0" w:space="0" w:color="auto"/>
            <w:bottom w:val="none" w:sz="0" w:space="0" w:color="auto"/>
            <w:right w:val="none" w:sz="0" w:space="0" w:color="auto"/>
          </w:divBdr>
          <w:divsChild>
            <w:div w:id="893388835">
              <w:marLeft w:val="0"/>
              <w:marRight w:val="0"/>
              <w:marTop w:val="0"/>
              <w:marBottom w:val="0"/>
              <w:divBdr>
                <w:top w:val="none" w:sz="0" w:space="0" w:color="auto"/>
                <w:left w:val="none" w:sz="0" w:space="0" w:color="auto"/>
                <w:bottom w:val="none" w:sz="0" w:space="0" w:color="auto"/>
                <w:right w:val="none" w:sz="0" w:space="0" w:color="auto"/>
              </w:divBdr>
              <w:divsChild>
                <w:div w:id="965938045">
                  <w:marLeft w:val="0"/>
                  <w:marRight w:val="0"/>
                  <w:marTop w:val="0"/>
                  <w:marBottom w:val="0"/>
                  <w:divBdr>
                    <w:top w:val="none" w:sz="0" w:space="0" w:color="auto"/>
                    <w:left w:val="none" w:sz="0" w:space="0" w:color="auto"/>
                    <w:bottom w:val="none" w:sz="0" w:space="0" w:color="auto"/>
                    <w:right w:val="none" w:sz="0" w:space="0" w:color="auto"/>
                  </w:divBdr>
                  <w:divsChild>
                    <w:div w:id="349649055">
                      <w:marLeft w:val="0"/>
                      <w:marRight w:val="0"/>
                      <w:marTop w:val="0"/>
                      <w:marBottom w:val="0"/>
                      <w:divBdr>
                        <w:top w:val="none" w:sz="0" w:space="0" w:color="auto"/>
                        <w:left w:val="none" w:sz="0" w:space="0" w:color="auto"/>
                        <w:bottom w:val="none" w:sz="0" w:space="0" w:color="auto"/>
                        <w:right w:val="none" w:sz="0" w:space="0" w:color="auto"/>
                      </w:divBdr>
                      <w:divsChild>
                        <w:div w:id="933973622">
                          <w:marLeft w:val="0"/>
                          <w:marRight w:val="0"/>
                          <w:marTop w:val="0"/>
                          <w:marBottom w:val="0"/>
                          <w:divBdr>
                            <w:top w:val="none" w:sz="0" w:space="0" w:color="auto"/>
                            <w:left w:val="none" w:sz="0" w:space="0" w:color="auto"/>
                            <w:bottom w:val="none" w:sz="0" w:space="0" w:color="auto"/>
                            <w:right w:val="none" w:sz="0" w:space="0" w:color="auto"/>
                          </w:divBdr>
                          <w:divsChild>
                            <w:div w:id="760296153">
                              <w:marLeft w:val="0"/>
                              <w:marRight w:val="0"/>
                              <w:marTop w:val="0"/>
                              <w:marBottom w:val="0"/>
                              <w:divBdr>
                                <w:top w:val="none" w:sz="0" w:space="0" w:color="auto"/>
                                <w:left w:val="none" w:sz="0" w:space="0" w:color="auto"/>
                                <w:bottom w:val="none" w:sz="0" w:space="0" w:color="auto"/>
                                <w:right w:val="none" w:sz="0" w:space="0" w:color="auto"/>
                              </w:divBdr>
                              <w:divsChild>
                                <w:div w:id="13618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1634">
                  <w:marLeft w:val="0"/>
                  <w:marRight w:val="0"/>
                  <w:marTop w:val="0"/>
                  <w:marBottom w:val="0"/>
                  <w:divBdr>
                    <w:top w:val="none" w:sz="0" w:space="0" w:color="auto"/>
                    <w:left w:val="none" w:sz="0" w:space="0" w:color="auto"/>
                    <w:bottom w:val="none" w:sz="0" w:space="0" w:color="auto"/>
                    <w:right w:val="none" w:sz="0" w:space="0" w:color="auto"/>
                  </w:divBdr>
                  <w:divsChild>
                    <w:div w:id="1024669302">
                      <w:marLeft w:val="0"/>
                      <w:marRight w:val="0"/>
                      <w:marTop w:val="0"/>
                      <w:marBottom w:val="0"/>
                      <w:divBdr>
                        <w:top w:val="none" w:sz="0" w:space="0" w:color="auto"/>
                        <w:left w:val="none" w:sz="0" w:space="0" w:color="auto"/>
                        <w:bottom w:val="none" w:sz="0" w:space="0" w:color="auto"/>
                        <w:right w:val="none" w:sz="0" w:space="0" w:color="auto"/>
                      </w:divBdr>
                      <w:divsChild>
                        <w:div w:id="1610236870">
                          <w:marLeft w:val="0"/>
                          <w:marRight w:val="0"/>
                          <w:marTop w:val="0"/>
                          <w:marBottom w:val="0"/>
                          <w:divBdr>
                            <w:top w:val="none" w:sz="0" w:space="0" w:color="auto"/>
                            <w:left w:val="none" w:sz="0" w:space="0" w:color="auto"/>
                            <w:bottom w:val="none" w:sz="0" w:space="0" w:color="auto"/>
                            <w:right w:val="none" w:sz="0" w:space="0" w:color="auto"/>
                          </w:divBdr>
                          <w:divsChild>
                            <w:div w:id="705256994">
                              <w:marLeft w:val="0"/>
                              <w:marRight w:val="0"/>
                              <w:marTop w:val="0"/>
                              <w:marBottom w:val="0"/>
                              <w:divBdr>
                                <w:top w:val="none" w:sz="0" w:space="0" w:color="auto"/>
                                <w:left w:val="none" w:sz="0" w:space="0" w:color="auto"/>
                                <w:bottom w:val="none" w:sz="0" w:space="0" w:color="auto"/>
                                <w:right w:val="none" w:sz="0" w:space="0" w:color="auto"/>
                              </w:divBdr>
                              <w:divsChild>
                                <w:div w:id="1604608255">
                                  <w:marLeft w:val="0"/>
                                  <w:marRight w:val="0"/>
                                  <w:marTop w:val="0"/>
                                  <w:marBottom w:val="0"/>
                                  <w:divBdr>
                                    <w:top w:val="none" w:sz="0" w:space="0" w:color="auto"/>
                                    <w:left w:val="none" w:sz="0" w:space="0" w:color="auto"/>
                                    <w:bottom w:val="none" w:sz="0" w:space="0" w:color="auto"/>
                                    <w:right w:val="none" w:sz="0" w:space="0" w:color="auto"/>
                                  </w:divBdr>
                                  <w:divsChild>
                                    <w:div w:id="798448966">
                                      <w:marLeft w:val="0"/>
                                      <w:marRight w:val="0"/>
                                      <w:marTop w:val="0"/>
                                      <w:marBottom w:val="0"/>
                                      <w:divBdr>
                                        <w:top w:val="none" w:sz="0" w:space="0" w:color="auto"/>
                                        <w:left w:val="none" w:sz="0" w:space="0" w:color="auto"/>
                                        <w:bottom w:val="none" w:sz="0" w:space="0" w:color="auto"/>
                                        <w:right w:val="none" w:sz="0" w:space="0" w:color="auto"/>
                                      </w:divBdr>
                                      <w:divsChild>
                                        <w:div w:id="1751388987">
                                          <w:marLeft w:val="0"/>
                                          <w:marRight w:val="0"/>
                                          <w:marTop w:val="0"/>
                                          <w:marBottom w:val="0"/>
                                          <w:divBdr>
                                            <w:top w:val="none" w:sz="0" w:space="0" w:color="auto"/>
                                            <w:left w:val="none" w:sz="0" w:space="0" w:color="auto"/>
                                            <w:bottom w:val="none" w:sz="0" w:space="0" w:color="auto"/>
                                            <w:right w:val="none" w:sz="0" w:space="0" w:color="auto"/>
                                          </w:divBdr>
                                          <w:divsChild>
                                            <w:div w:id="1462649628">
                                              <w:marLeft w:val="0"/>
                                              <w:marRight w:val="0"/>
                                              <w:marTop w:val="0"/>
                                              <w:marBottom w:val="0"/>
                                              <w:divBdr>
                                                <w:top w:val="none" w:sz="0" w:space="0" w:color="auto"/>
                                                <w:left w:val="none" w:sz="0" w:space="0" w:color="auto"/>
                                                <w:bottom w:val="none" w:sz="0" w:space="0" w:color="auto"/>
                                                <w:right w:val="none" w:sz="0" w:space="0" w:color="auto"/>
                                              </w:divBdr>
                                            </w:div>
                                            <w:div w:id="83576934">
                                              <w:marLeft w:val="0"/>
                                              <w:marRight w:val="0"/>
                                              <w:marTop w:val="0"/>
                                              <w:marBottom w:val="0"/>
                                              <w:divBdr>
                                                <w:top w:val="none" w:sz="0" w:space="0" w:color="auto"/>
                                                <w:left w:val="none" w:sz="0" w:space="0" w:color="auto"/>
                                                <w:bottom w:val="none" w:sz="0" w:space="0" w:color="auto"/>
                                                <w:right w:val="none" w:sz="0" w:space="0" w:color="auto"/>
                                              </w:divBdr>
                                              <w:divsChild>
                                                <w:div w:id="61802747">
                                                  <w:marLeft w:val="0"/>
                                                  <w:marRight w:val="0"/>
                                                  <w:marTop w:val="0"/>
                                                  <w:marBottom w:val="0"/>
                                                  <w:divBdr>
                                                    <w:top w:val="none" w:sz="0" w:space="0" w:color="auto"/>
                                                    <w:left w:val="none" w:sz="0" w:space="0" w:color="auto"/>
                                                    <w:bottom w:val="none" w:sz="0" w:space="0" w:color="auto"/>
                                                    <w:right w:val="none" w:sz="0" w:space="0" w:color="auto"/>
                                                  </w:divBdr>
                                                  <w:divsChild>
                                                    <w:div w:id="9195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1761">
                                              <w:marLeft w:val="0"/>
                                              <w:marRight w:val="0"/>
                                              <w:marTop w:val="0"/>
                                              <w:marBottom w:val="0"/>
                                              <w:divBdr>
                                                <w:top w:val="none" w:sz="0" w:space="0" w:color="auto"/>
                                                <w:left w:val="none" w:sz="0" w:space="0" w:color="auto"/>
                                                <w:bottom w:val="none" w:sz="0" w:space="0" w:color="auto"/>
                                                <w:right w:val="none" w:sz="0" w:space="0" w:color="auto"/>
                                              </w:divBdr>
                                            </w:div>
                                          </w:divsChild>
                                        </w:div>
                                        <w:div w:id="1153138000">
                                          <w:marLeft w:val="0"/>
                                          <w:marRight w:val="0"/>
                                          <w:marTop w:val="0"/>
                                          <w:marBottom w:val="0"/>
                                          <w:divBdr>
                                            <w:top w:val="none" w:sz="0" w:space="0" w:color="auto"/>
                                            <w:left w:val="none" w:sz="0" w:space="0" w:color="auto"/>
                                            <w:bottom w:val="none" w:sz="0" w:space="0" w:color="auto"/>
                                            <w:right w:val="none" w:sz="0" w:space="0" w:color="auto"/>
                                          </w:divBdr>
                                          <w:divsChild>
                                            <w:div w:id="1340309474">
                                              <w:marLeft w:val="0"/>
                                              <w:marRight w:val="0"/>
                                              <w:marTop w:val="0"/>
                                              <w:marBottom w:val="0"/>
                                              <w:divBdr>
                                                <w:top w:val="none" w:sz="0" w:space="0" w:color="auto"/>
                                                <w:left w:val="none" w:sz="0" w:space="0" w:color="auto"/>
                                                <w:bottom w:val="none" w:sz="0" w:space="0" w:color="auto"/>
                                                <w:right w:val="none" w:sz="0" w:space="0" w:color="auto"/>
                                              </w:divBdr>
                                            </w:div>
                                            <w:div w:id="1812090666">
                                              <w:marLeft w:val="0"/>
                                              <w:marRight w:val="0"/>
                                              <w:marTop w:val="0"/>
                                              <w:marBottom w:val="0"/>
                                              <w:divBdr>
                                                <w:top w:val="none" w:sz="0" w:space="0" w:color="auto"/>
                                                <w:left w:val="none" w:sz="0" w:space="0" w:color="auto"/>
                                                <w:bottom w:val="none" w:sz="0" w:space="0" w:color="auto"/>
                                                <w:right w:val="none" w:sz="0" w:space="0" w:color="auto"/>
                                              </w:divBdr>
                                              <w:divsChild>
                                                <w:div w:id="577255751">
                                                  <w:marLeft w:val="0"/>
                                                  <w:marRight w:val="0"/>
                                                  <w:marTop w:val="0"/>
                                                  <w:marBottom w:val="0"/>
                                                  <w:divBdr>
                                                    <w:top w:val="none" w:sz="0" w:space="0" w:color="auto"/>
                                                    <w:left w:val="none" w:sz="0" w:space="0" w:color="auto"/>
                                                    <w:bottom w:val="none" w:sz="0" w:space="0" w:color="auto"/>
                                                    <w:right w:val="none" w:sz="0" w:space="0" w:color="auto"/>
                                                  </w:divBdr>
                                                  <w:divsChild>
                                                    <w:div w:id="10947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9073">
                          <w:marLeft w:val="0"/>
                          <w:marRight w:val="0"/>
                          <w:marTop w:val="0"/>
                          <w:marBottom w:val="0"/>
                          <w:divBdr>
                            <w:top w:val="none" w:sz="0" w:space="0" w:color="auto"/>
                            <w:left w:val="none" w:sz="0" w:space="0" w:color="auto"/>
                            <w:bottom w:val="none" w:sz="0" w:space="0" w:color="auto"/>
                            <w:right w:val="none" w:sz="0" w:space="0" w:color="auto"/>
                          </w:divBdr>
                          <w:divsChild>
                            <w:div w:id="816457611">
                              <w:marLeft w:val="0"/>
                              <w:marRight w:val="0"/>
                              <w:marTop w:val="0"/>
                              <w:marBottom w:val="0"/>
                              <w:divBdr>
                                <w:top w:val="none" w:sz="0" w:space="0" w:color="auto"/>
                                <w:left w:val="none" w:sz="0" w:space="0" w:color="auto"/>
                                <w:bottom w:val="none" w:sz="0" w:space="0" w:color="auto"/>
                                <w:right w:val="none" w:sz="0" w:space="0" w:color="auto"/>
                              </w:divBdr>
                              <w:divsChild>
                                <w:div w:id="1087968752">
                                  <w:marLeft w:val="0"/>
                                  <w:marRight w:val="0"/>
                                  <w:marTop w:val="0"/>
                                  <w:marBottom w:val="0"/>
                                  <w:divBdr>
                                    <w:top w:val="none" w:sz="0" w:space="0" w:color="auto"/>
                                    <w:left w:val="none" w:sz="0" w:space="0" w:color="auto"/>
                                    <w:bottom w:val="none" w:sz="0" w:space="0" w:color="auto"/>
                                    <w:right w:val="none" w:sz="0" w:space="0" w:color="auto"/>
                                  </w:divBdr>
                                  <w:divsChild>
                                    <w:div w:id="8424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9234">
          <w:marLeft w:val="0"/>
          <w:marRight w:val="0"/>
          <w:marTop w:val="0"/>
          <w:marBottom w:val="0"/>
          <w:divBdr>
            <w:top w:val="none" w:sz="0" w:space="0" w:color="auto"/>
            <w:left w:val="none" w:sz="0" w:space="0" w:color="auto"/>
            <w:bottom w:val="none" w:sz="0" w:space="0" w:color="auto"/>
            <w:right w:val="none" w:sz="0" w:space="0" w:color="auto"/>
          </w:divBdr>
          <w:divsChild>
            <w:div w:id="1220896315">
              <w:marLeft w:val="0"/>
              <w:marRight w:val="0"/>
              <w:marTop w:val="0"/>
              <w:marBottom w:val="0"/>
              <w:divBdr>
                <w:top w:val="none" w:sz="0" w:space="0" w:color="auto"/>
                <w:left w:val="none" w:sz="0" w:space="0" w:color="auto"/>
                <w:bottom w:val="none" w:sz="0" w:space="0" w:color="auto"/>
                <w:right w:val="none" w:sz="0" w:space="0" w:color="auto"/>
              </w:divBdr>
              <w:divsChild>
                <w:div w:id="884219411">
                  <w:marLeft w:val="0"/>
                  <w:marRight w:val="0"/>
                  <w:marTop w:val="0"/>
                  <w:marBottom w:val="0"/>
                  <w:divBdr>
                    <w:top w:val="none" w:sz="0" w:space="0" w:color="auto"/>
                    <w:left w:val="none" w:sz="0" w:space="0" w:color="auto"/>
                    <w:bottom w:val="none" w:sz="0" w:space="0" w:color="auto"/>
                    <w:right w:val="none" w:sz="0" w:space="0" w:color="auto"/>
                  </w:divBdr>
                  <w:divsChild>
                    <w:div w:id="192036142">
                      <w:marLeft w:val="0"/>
                      <w:marRight w:val="0"/>
                      <w:marTop w:val="0"/>
                      <w:marBottom w:val="0"/>
                      <w:divBdr>
                        <w:top w:val="none" w:sz="0" w:space="0" w:color="auto"/>
                        <w:left w:val="none" w:sz="0" w:space="0" w:color="auto"/>
                        <w:bottom w:val="none" w:sz="0" w:space="0" w:color="auto"/>
                        <w:right w:val="none" w:sz="0" w:space="0" w:color="auto"/>
                      </w:divBdr>
                      <w:divsChild>
                        <w:div w:id="533926270">
                          <w:marLeft w:val="0"/>
                          <w:marRight w:val="0"/>
                          <w:marTop w:val="0"/>
                          <w:marBottom w:val="0"/>
                          <w:divBdr>
                            <w:top w:val="none" w:sz="0" w:space="0" w:color="auto"/>
                            <w:left w:val="none" w:sz="0" w:space="0" w:color="auto"/>
                            <w:bottom w:val="none" w:sz="0" w:space="0" w:color="auto"/>
                            <w:right w:val="none" w:sz="0" w:space="0" w:color="auto"/>
                          </w:divBdr>
                          <w:divsChild>
                            <w:div w:id="1473256451">
                              <w:marLeft w:val="0"/>
                              <w:marRight w:val="0"/>
                              <w:marTop w:val="0"/>
                              <w:marBottom w:val="0"/>
                              <w:divBdr>
                                <w:top w:val="none" w:sz="0" w:space="0" w:color="auto"/>
                                <w:left w:val="none" w:sz="0" w:space="0" w:color="auto"/>
                                <w:bottom w:val="none" w:sz="0" w:space="0" w:color="auto"/>
                                <w:right w:val="none" w:sz="0" w:space="0" w:color="auto"/>
                              </w:divBdr>
                              <w:divsChild>
                                <w:div w:id="677924231">
                                  <w:marLeft w:val="0"/>
                                  <w:marRight w:val="0"/>
                                  <w:marTop w:val="0"/>
                                  <w:marBottom w:val="0"/>
                                  <w:divBdr>
                                    <w:top w:val="none" w:sz="0" w:space="0" w:color="auto"/>
                                    <w:left w:val="none" w:sz="0" w:space="0" w:color="auto"/>
                                    <w:bottom w:val="none" w:sz="0" w:space="0" w:color="auto"/>
                                    <w:right w:val="none" w:sz="0" w:space="0" w:color="auto"/>
                                  </w:divBdr>
                                  <w:divsChild>
                                    <w:div w:id="2046564385">
                                      <w:marLeft w:val="0"/>
                                      <w:marRight w:val="0"/>
                                      <w:marTop w:val="0"/>
                                      <w:marBottom w:val="0"/>
                                      <w:divBdr>
                                        <w:top w:val="none" w:sz="0" w:space="0" w:color="auto"/>
                                        <w:left w:val="none" w:sz="0" w:space="0" w:color="auto"/>
                                        <w:bottom w:val="none" w:sz="0" w:space="0" w:color="auto"/>
                                        <w:right w:val="none" w:sz="0" w:space="0" w:color="auto"/>
                                      </w:divBdr>
                                      <w:divsChild>
                                        <w:div w:id="2459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598527">
          <w:marLeft w:val="0"/>
          <w:marRight w:val="0"/>
          <w:marTop w:val="0"/>
          <w:marBottom w:val="0"/>
          <w:divBdr>
            <w:top w:val="none" w:sz="0" w:space="0" w:color="auto"/>
            <w:left w:val="none" w:sz="0" w:space="0" w:color="auto"/>
            <w:bottom w:val="none" w:sz="0" w:space="0" w:color="auto"/>
            <w:right w:val="none" w:sz="0" w:space="0" w:color="auto"/>
          </w:divBdr>
          <w:divsChild>
            <w:div w:id="885601625">
              <w:marLeft w:val="0"/>
              <w:marRight w:val="0"/>
              <w:marTop w:val="0"/>
              <w:marBottom w:val="0"/>
              <w:divBdr>
                <w:top w:val="none" w:sz="0" w:space="0" w:color="auto"/>
                <w:left w:val="none" w:sz="0" w:space="0" w:color="auto"/>
                <w:bottom w:val="none" w:sz="0" w:space="0" w:color="auto"/>
                <w:right w:val="none" w:sz="0" w:space="0" w:color="auto"/>
              </w:divBdr>
              <w:divsChild>
                <w:div w:id="1509522807">
                  <w:marLeft w:val="0"/>
                  <w:marRight w:val="0"/>
                  <w:marTop w:val="0"/>
                  <w:marBottom w:val="0"/>
                  <w:divBdr>
                    <w:top w:val="none" w:sz="0" w:space="0" w:color="auto"/>
                    <w:left w:val="none" w:sz="0" w:space="0" w:color="auto"/>
                    <w:bottom w:val="none" w:sz="0" w:space="0" w:color="auto"/>
                    <w:right w:val="none" w:sz="0" w:space="0" w:color="auto"/>
                  </w:divBdr>
                  <w:divsChild>
                    <w:div w:id="1947345117">
                      <w:marLeft w:val="0"/>
                      <w:marRight w:val="0"/>
                      <w:marTop w:val="0"/>
                      <w:marBottom w:val="0"/>
                      <w:divBdr>
                        <w:top w:val="none" w:sz="0" w:space="0" w:color="auto"/>
                        <w:left w:val="none" w:sz="0" w:space="0" w:color="auto"/>
                        <w:bottom w:val="none" w:sz="0" w:space="0" w:color="auto"/>
                        <w:right w:val="none" w:sz="0" w:space="0" w:color="auto"/>
                      </w:divBdr>
                      <w:divsChild>
                        <w:div w:id="386299992">
                          <w:marLeft w:val="0"/>
                          <w:marRight w:val="0"/>
                          <w:marTop w:val="0"/>
                          <w:marBottom w:val="0"/>
                          <w:divBdr>
                            <w:top w:val="none" w:sz="0" w:space="0" w:color="auto"/>
                            <w:left w:val="none" w:sz="0" w:space="0" w:color="auto"/>
                            <w:bottom w:val="none" w:sz="0" w:space="0" w:color="auto"/>
                            <w:right w:val="none" w:sz="0" w:space="0" w:color="auto"/>
                          </w:divBdr>
                          <w:divsChild>
                            <w:div w:id="711930150">
                              <w:marLeft w:val="0"/>
                              <w:marRight w:val="0"/>
                              <w:marTop w:val="0"/>
                              <w:marBottom w:val="0"/>
                              <w:divBdr>
                                <w:top w:val="none" w:sz="0" w:space="0" w:color="auto"/>
                                <w:left w:val="none" w:sz="0" w:space="0" w:color="auto"/>
                                <w:bottom w:val="none" w:sz="0" w:space="0" w:color="auto"/>
                                <w:right w:val="none" w:sz="0" w:space="0" w:color="auto"/>
                              </w:divBdr>
                              <w:divsChild>
                                <w:div w:id="1167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04246">
                  <w:marLeft w:val="0"/>
                  <w:marRight w:val="0"/>
                  <w:marTop w:val="0"/>
                  <w:marBottom w:val="0"/>
                  <w:divBdr>
                    <w:top w:val="none" w:sz="0" w:space="0" w:color="auto"/>
                    <w:left w:val="none" w:sz="0" w:space="0" w:color="auto"/>
                    <w:bottom w:val="none" w:sz="0" w:space="0" w:color="auto"/>
                    <w:right w:val="none" w:sz="0" w:space="0" w:color="auto"/>
                  </w:divBdr>
                  <w:divsChild>
                    <w:div w:id="176893594">
                      <w:marLeft w:val="0"/>
                      <w:marRight w:val="0"/>
                      <w:marTop w:val="0"/>
                      <w:marBottom w:val="0"/>
                      <w:divBdr>
                        <w:top w:val="none" w:sz="0" w:space="0" w:color="auto"/>
                        <w:left w:val="none" w:sz="0" w:space="0" w:color="auto"/>
                        <w:bottom w:val="none" w:sz="0" w:space="0" w:color="auto"/>
                        <w:right w:val="none" w:sz="0" w:space="0" w:color="auto"/>
                      </w:divBdr>
                      <w:divsChild>
                        <w:div w:id="870727085">
                          <w:marLeft w:val="0"/>
                          <w:marRight w:val="0"/>
                          <w:marTop w:val="0"/>
                          <w:marBottom w:val="0"/>
                          <w:divBdr>
                            <w:top w:val="none" w:sz="0" w:space="0" w:color="auto"/>
                            <w:left w:val="none" w:sz="0" w:space="0" w:color="auto"/>
                            <w:bottom w:val="none" w:sz="0" w:space="0" w:color="auto"/>
                            <w:right w:val="none" w:sz="0" w:space="0" w:color="auto"/>
                          </w:divBdr>
                          <w:divsChild>
                            <w:div w:id="935286251">
                              <w:marLeft w:val="0"/>
                              <w:marRight w:val="0"/>
                              <w:marTop w:val="0"/>
                              <w:marBottom w:val="0"/>
                              <w:divBdr>
                                <w:top w:val="none" w:sz="0" w:space="0" w:color="auto"/>
                                <w:left w:val="none" w:sz="0" w:space="0" w:color="auto"/>
                                <w:bottom w:val="none" w:sz="0" w:space="0" w:color="auto"/>
                                <w:right w:val="none" w:sz="0" w:space="0" w:color="auto"/>
                              </w:divBdr>
                              <w:divsChild>
                                <w:div w:id="1634217842">
                                  <w:marLeft w:val="0"/>
                                  <w:marRight w:val="0"/>
                                  <w:marTop w:val="0"/>
                                  <w:marBottom w:val="0"/>
                                  <w:divBdr>
                                    <w:top w:val="none" w:sz="0" w:space="0" w:color="auto"/>
                                    <w:left w:val="none" w:sz="0" w:space="0" w:color="auto"/>
                                    <w:bottom w:val="none" w:sz="0" w:space="0" w:color="auto"/>
                                    <w:right w:val="none" w:sz="0" w:space="0" w:color="auto"/>
                                  </w:divBdr>
                                  <w:divsChild>
                                    <w:div w:id="895122450">
                                      <w:marLeft w:val="0"/>
                                      <w:marRight w:val="0"/>
                                      <w:marTop w:val="0"/>
                                      <w:marBottom w:val="0"/>
                                      <w:divBdr>
                                        <w:top w:val="none" w:sz="0" w:space="0" w:color="auto"/>
                                        <w:left w:val="none" w:sz="0" w:space="0" w:color="auto"/>
                                        <w:bottom w:val="none" w:sz="0" w:space="0" w:color="auto"/>
                                        <w:right w:val="none" w:sz="0" w:space="0" w:color="auto"/>
                                      </w:divBdr>
                                      <w:divsChild>
                                        <w:div w:id="1006128646">
                                          <w:marLeft w:val="0"/>
                                          <w:marRight w:val="0"/>
                                          <w:marTop w:val="0"/>
                                          <w:marBottom w:val="0"/>
                                          <w:divBdr>
                                            <w:top w:val="none" w:sz="0" w:space="0" w:color="auto"/>
                                            <w:left w:val="none" w:sz="0" w:space="0" w:color="auto"/>
                                            <w:bottom w:val="none" w:sz="0" w:space="0" w:color="auto"/>
                                            <w:right w:val="none" w:sz="0" w:space="0" w:color="auto"/>
                                          </w:divBdr>
                                          <w:divsChild>
                                            <w:div w:id="1519125086">
                                              <w:marLeft w:val="0"/>
                                              <w:marRight w:val="0"/>
                                              <w:marTop w:val="0"/>
                                              <w:marBottom w:val="0"/>
                                              <w:divBdr>
                                                <w:top w:val="none" w:sz="0" w:space="0" w:color="auto"/>
                                                <w:left w:val="none" w:sz="0" w:space="0" w:color="auto"/>
                                                <w:bottom w:val="none" w:sz="0" w:space="0" w:color="auto"/>
                                                <w:right w:val="none" w:sz="0" w:space="0" w:color="auto"/>
                                              </w:divBdr>
                                            </w:div>
                                            <w:div w:id="1309628933">
                                              <w:marLeft w:val="0"/>
                                              <w:marRight w:val="0"/>
                                              <w:marTop w:val="0"/>
                                              <w:marBottom w:val="0"/>
                                              <w:divBdr>
                                                <w:top w:val="none" w:sz="0" w:space="0" w:color="auto"/>
                                                <w:left w:val="none" w:sz="0" w:space="0" w:color="auto"/>
                                                <w:bottom w:val="none" w:sz="0" w:space="0" w:color="auto"/>
                                                <w:right w:val="none" w:sz="0" w:space="0" w:color="auto"/>
                                              </w:divBdr>
                                              <w:divsChild>
                                                <w:div w:id="1420518666">
                                                  <w:marLeft w:val="0"/>
                                                  <w:marRight w:val="0"/>
                                                  <w:marTop w:val="0"/>
                                                  <w:marBottom w:val="0"/>
                                                  <w:divBdr>
                                                    <w:top w:val="none" w:sz="0" w:space="0" w:color="auto"/>
                                                    <w:left w:val="none" w:sz="0" w:space="0" w:color="auto"/>
                                                    <w:bottom w:val="none" w:sz="0" w:space="0" w:color="auto"/>
                                                    <w:right w:val="none" w:sz="0" w:space="0" w:color="auto"/>
                                                  </w:divBdr>
                                                  <w:divsChild>
                                                    <w:div w:id="18052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696029">
                          <w:marLeft w:val="0"/>
                          <w:marRight w:val="0"/>
                          <w:marTop w:val="0"/>
                          <w:marBottom w:val="0"/>
                          <w:divBdr>
                            <w:top w:val="none" w:sz="0" w:space="0" w:color="auto"/>
                            <w:left w:val="none" w:sz="0" w:space="0" w:color="auto"/>
                            <w:bottom w:val="none" w:sz="0" w:space="0" w:color="auto"/>
                            <w:right w:val="none" w:sz="0" w:space="0" w:color="auto"/>
                          </w:divBdr>
                          <w:divsChild>
                            <w:div w:id="743992471">
                              <w:marLeft w:val="0"/>
                              <w:marRight w:val="0"/>
                              <w:marTop w:val="0"/>
                              <w:marBottom w:val="0"/>
                              <w:divBdr>
                                <w:top w:val="none" w:sz="0" w:space="0" w:color="auto"/>
                                <w:left w:val="none" w:sz="0" w:space="0" w:color="auto"/>
                                <w:bottom w:val="none" w:sz="0" w:space="0" w:color="auto"/>
                                <w:right w:val="none" w:sz="0" w:space="0" w:color="auto"/>
                              </w:divBdr>
                              <w:divsChild>
                                <w:div w:id="5136986">
                                  <w:marLeft w:val="0"/>
                                  <w:marRight w:val="0"/>
                                  <w:marTop w:val="0"/>
                                  <w:marBottom w:val="0"/>
                                  <w:divBdr>
                                    <w:top w:val="none" w:sz="0" w:space="0" w:color="auto"/>
                                    <w:left w:val="none" w:sz="0" w:space="0" w:color="auto"/>
                                    <w:bottom w:val="none" w:sz="0" w:space="0" w:color="auto"/>
                                    <w:right w:val="none" w:sz="0" w:space="0" w:color="auto"/>
                                  </w:divBdr>
                                  <w:divsChild>
                                    <w:div w:id="8484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763316">
          <w:marLeft w:val="0"/>
          <w:marRight w:val="0"/>
          <w:marTop w:val="0"/>
          <w:marBottom w:val="0"/>
          <w:divBdr>
            <w:top w:val="none" w:sz="0" w:space="0" w:color="auto"/>
            <w:left w:val="none" w:sz="0" w:space="0" w:color="auto"/>
            <w:bottom w:val="none" w:sz="0" w:space="0" w:color="auto"/>
            <w:right w:val="none" w:sz="0" w:space="0" w:color="auto"/>
          </w:divBdr>
          <w:divsChild>
            <w:div w:id="125198508">
              <w:marLeft w:val="0"/>
              <w:marRight w:val="0"/>
              <w:marTop w:val="0"/>
              <w:marBottom w:val="0"/>
              <w:divBdr>
                <w:top w:val="none" w:sz="0" w:space="0" w:color="auto"/>
                <w:left w:val="none" w:sz="0" w:space="0" w:color="auto"/>
                <w:bottom w:val="none" w:sz="0" w:space="0" w:color="auto"/>
                <w:right w:val="none" w:sz="0" w:space="0" w:color="auto"/>
              </w:divBdr>
              <w:divsChild>
                <w:div w:id="1359237643">
                  <w:marLeft w:val="0"/>
                  <w:marRight w:val="0"/>
                  <w:marTop w:val="0"/>
                  <w:marBottom w:val="0"/>
                  <w:divBdr>
                    <w:top w:val="none" w:sz="0" w:space="0" w:color="auto"/>
                    <w:left w:val="none" w:sz="0" w:space="0" w:color="auto"/>
                    <w:bottom w:val="none" w:sz="0" w:space="0" w:color="auto"/>
                    <w:right w:val="none" w:sz="0" w:space="0" w:color="auto"/>
                  </w:divBdr>
                  <w:divsChild>
                    <w:div w:id="573466777">
                      <w:marLeft w:val="0"/>
                      <w:marRight w:val="0"/>
                      <w:marTop w:val="0"/>
                      <w:marBottom w:val="0"/>
                      <w:divBdr>
                        <w:top w:val="none" w:sz="0" w:space="0" w:color="auto"/>
                        <w:left w:val="none" w:sz="0" w:space="0" w:color="auto"/>
                        <w:bottom w:val="none" w:sz="0" w:space="0" w:color="auto"/>
                        <w:right w:val="none" w:sz="0" w:space="0" w:color="auto"/>
                      </w:divBdr>
                      <w:divsChild>
                        <w:div w:id="228150318">
                          <w:marLeft w:val="0"/>
                          <w:marRight w:val="0"/>
                          <w:marTop w:val="0"/>
                          <w:marBottom w:val="0"/>
                          <w:divBdr>
                            <w:top w:val="none" w:sz="0" w:space="0" w:color="auto"/>
                            <w:left w:val="none" w:sz="0" w:space="0" w:color="auto"/>
                            <w:bottom w:val="none" w:sz="0" w:space="0" w:color="auto"/>
                            <w:right w:val="none" w:sz="0" w:space="0" w:color="auto"/>
                          </w:divBdr>
                          <w:divsChild>
                            <w:div w:id="993920131">
                              <w:marLeft w:val="0"/>
                              <w:marRight w:val="0"/>
                              <w:marTop w:val="0"/>
                              <w:marBottom w:val="0"/>
                              <w:divBdr>
                                <w:top w:val="none" w:sz="0" w:space="0" w:color="auto"/>
                                <w:left w:val="none" w:sz="0" w:space="0" w:color="auto"/>
                                <w:bottom w:val="none" w:sz="0" w:space="0" w:color="auto"/>
                                <w:right w:val="none" w:sz="0" w:space="0" w:color="auto"/>
                              </w:divBdr>
                              <w:divsChild>
                                <w:div w:id="1782719882">
                                  <w:marLeft w:val="0"/>
                                  <w:marRight w:val="0"/>
                                  <w:marTop w:val="0"/>
                                  <w:marBottom w:val="0"/>
                                  <w:divBdr>
                                    <w:top w:val="none" w:sz="0" w:space="0" w:color="auto"/>
                                    <w:left w:val="none" w:sz="0" w:space="0" w:color="auto"/>
                                    <w:bottom w:val="none" w:sz="0" w:space="0" w:color="auto"/>
                                    <w:right w:val="none" w:sz="0" w:space="0" w:color="auto"/>
                                  </w:divBdr>
                                  <w:divsChild>
                                    <w:div w:id="8920506">
                                      <w:marLeft w:val="0"/>
                                      <w:marRight w:val="0"/>
                                      <w:marTop w:val="0"/>
                                      <w:marBottom w:val="0"/>
                                      <w:divBdr>
                                        <w:top w:val="none" w:sz="0" w:space="0" w:color="auto"/>
                                        <w:left w:val="none" w:sz="0" w:space="0" w:color="auto"/>
                                        <w:bottom w:val="none" w:sz="0" w:space="0" w:color="auto"/>
                                        <w:right w:val="none" w:sz="0" w:space="0" w:color="auto"/>
                                      </w:divBdr>
                                      <w:divsChild>
                                        <w:div w:id="3763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733236">
          <w:marLeft w:val="0"/>
          <w:marRight w:val="0"/>
          <w:marTop w:val="0"/>
          <w:marBottom w:val="0"/>
          <w:divBdr>
            <w:top w:val="none" w:sz="0" w:space="0" w:color="auto"/>
            <w:left w:val="none" w:sz="0" w:space="0" w:color="auto"/>
            <w:bottom w:val="none" w:sz="0" w:space="0" w:color="auto"/>
            <w:right w:val="none" w:sz="0" w:space="0" w:color="auto"/>
          </w:divBdr>
          <w:divsChild>
            <w:div w:id="2068335833">
              <w:marLeft w:val="0"/>
              <w:marRight w:val="0"/>
              <w:marTop w:val="0"/>
              <w:marBottom w:val="0"/>
              <w:divBdr>
                <w:top w:val="none" w:sz="0" w:space="0" w:color="auto"/>
                <w:left w:val="none" w:sz="0" w:space="0" w:color="auto"/>
                <w:bottom w:val="none" w:sz="0" w:space="0" w:color="auto"/>
                <w:right w:val="none" w:sz="0" w:space="0" w:color="auto"/>
              </w:divBdr>
              <w:divsChild>
                <w:div w:id="483356844">
                  <w:marLeft w:val="0"/>
                  <w:marRight w:val="0"/>
                  <w:marTop w:val="0"/>
                  <w:marBottom w:val="0"/>
                  <w:divBdr>
                    <w:top w:val="none" w:sz="0" w:space="0" w:color="auto"/>
                    <w:left w:val="none" w:sz="0" w:space="0" w:color="auto"/>
                    <w:bottom w:val="none" w:sz="0" w:space="0" w:color="auto"/>
                    <w:right w:val="none" w:sz="0" w:space="0" w:color="auto"/>
                  </w:divBdr>
                  <w:divsChild>
                    <w:div w:id="355153828">
                      <w:marLeft w:val="0"/>
                      <w:marRight w:val="0"/>
                      <w:marTop w:val="0"/>
                      <w:marBottom w:val="0"/>
                      <w:divBdr>
                        <w:top w:val="none" w:sz="0" w:space="0" w:color="auto"/>
                        <w:left w:val="none" w:sz="0" w:space="0" w:color="auto"/>
                        <w:bottom w:val="none" w:sz="0" w:space="0" w:color="auto"/>
                        <w:right w:val="none" w:sz="0" w:space="0" w:color="auto"/>
                      </w:divBdr>
                      <w:divsChild>
                        <w:div w:id="640841810">
                          <w:marLeft w:val="0"/>
                          <w:marRight w:val="0"/>
                          <w:marTop w:val="0"/>
                          <w:marBottom w:val="0"/>
                          <w:divBdr>
                            <w:top w:val="none" w:sz="0" w:space="0" w:color="auto"/>
                            <w:left w:val="none" w:sz="0" w:space="0" w:color="auto"/>
                            <w:bottom w:val="none" w:sz="0" w:space="0" w:color="auto"/>
                            <w:right w:val="none" w:sz="0" w:space="0" w:color="auto"/>
                          </w:divBdr>
                          <w:divsChild>
                            <w:div w:id="2018652004">
                              <w:marLeft w:val="0"/>
                              <w:marRight w:val="0"/>
                              <w:marTop w:val="0"/>
                              <w:marBottom w:val="0"/>
                              <w:divBdr>
                                <w:top w:val="none" w:sz="0" w:space="0" w:color="auto"/>
                                <w:left w:val="none" w:sz="0" w:space="0" w:color="auto"/>
                                <w:bottom w:val="none" w:sz="0" w:space="0" w:color="auto"/>
                                <w:right w:val="none" w:sz="0" w:space="0" w:color="auto"/>
                              </w:divBdr>
                              <w:divsChild>
                                <w:div w:id="5717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4265">
                  <w:marLeft w:val="0"/>
                  <w:marRight w:val="0"/>
                  <w:marTop w:val="0"/>
                  <w:marBottom w:val="0"/>
                  <w:divBdr>
                    <w:top w:val="none" w:sz="0" w:space="0" w:color="auto"/>
                    <w:left w:val="none" w:sz="0" w:space="0" w:color="auto"/>
                    <w:bottom w:val="none" w:sz="0" w:space="0" w:color="auto"/>
                    <w:right w:val="none" w:sz="0" w:space="0" w:color="auto"/>
                  </w:divBdr>
                  <w:divsChild>
                    <w:div w:id="1683892475">
                      <w:marLeft w:val="0"/>
                      <w:marRight w:val="0"/>
                      <w:marTop w:val="0"/>
                      <w:marBottom w:val="0"/>
                      <w:divBdr>
                        <w:top w:val="none" w:sz="0" w:space="0" w:color="auto"/>
                        <w:left w:val="none" w:sz="0" w:space="0" w:color="auto"/>
                        <w:bottom w:val="none" w:sz="0" w:space="0" w:color="auto"/>
                        <w:right w:val="none" w:sz="0" w:space="0" w:color="auto"/>
                      </w:divBdr>
                      <w:divsChild>
                        <w:div w:id="819157658">
                          <w:marLeft w:val="0"/>
                          <w:marRight w:val="0"/>
                          <w:marTop w:val="0"/>
                          <w:marBottom w:val="0"/>
                          <w:divBdr>
                            <w:top w:val="none" w:sz="0" w:space="0" w:color="auto"/>
                            <w:left w:val="none" w:sz="0" w:space="0" w:color="auto"/>
                            <w:bottom w:val="none" w:sz="0" w:space="0" w:color="auto"/>
                            <w:right w:val="none" w:sz="0" w:space="0" w:color="auto"/>
                          </w:divBdr>
                        </w:div>
                        <w:div w:id="301077274">
                          <w:marLeft w:val="0"/>
                          <w:marRight w:val="0"/>
                          <w:marTop w:val="0"/>
                          <w:marBottom w:val="0"/>
                          <w:divBdr>
                            <w:top w:val="none" w:sz="0" w:space="0" w:color="auto"/>
                            <w:left w:val="none" w:sz="0" w:space="0" w:color="auto"/>
                            <w:bottom w:val="none" w:sz="0" w:space="0" w:color="auto"/>
                            <w:right w:val="none" w:sz="0" w:space="0" w:color="auto"/>
                          </w:divBdr>
                          <w:divsChild>
                            <w:div w:id="2026010322">
                              <w:marLeft w:val="0"/>
                              <w:marRight w:val="0"/>
                              <w:marTop w:val="0"/>
                              <w:marBottom w:val="0"/>
                              <w:divBdr>
                                <w:top w:val="none" w:sz="0" w:space="0" w:color="auto"/>
                                <w:left w:val="none" w:sz="0" w:space="0" w:color="auto"/>
                                <w:bottom w:val="none" w:sz="0" w:space="0" w:color="auto"/>
                                <w:right w:val="none" w:sz="0" w:space="0" w:color="auto"/>
                              </w:divBdr>
                              <w:divsChild>
                                <w:div w:id="1804734551">
                                  <w:marLeft w:val="0"/>
                                  <w:marRight w:val="0"/>
                                  <w:marTop w:val="0"/>
                                  <w:marBottom w:val="0"/>
                                  <w:divBdr>
                                    <w:top w:val="none" w:sz="0" w:space="0" w:color="auto"/>
                                    <w:left w:val="none" w:sz="0" w:space="0" w:color="auto"/>
                                    <w:bottom w:val="none" w:sz="0" w:space="0" w:color="auto"/>
                                    <w:right w:val="none" w:sz="0" w:space="0" w:color="auto"/>
                                  </w:divBdr>
                                  <w:divsChild>
                                    <w:div w:id="1533877980">
                                      <w:marLeft w:val="0"/>
                                      <w:marRight w:val="0"/>
                                      <w:marTop w:val="0"/>
                                      <w:marBottom w:val="0"/>
                                      <w:divBdr>
                                        <w:top w:val="none" w:sz="0" w:space="0" w:color="auto"/>
                                        <w:left w:val="none" w:sz="0" w:space="0" w:color="auto"/>
                                        <w:bottom w:val="none" w:sz="0" w:space="0" w:color="auto"/>
                                        <w:right w:val="none" w:sz="0" w:space="0" w:color="auto"/>
                                      </w:divBdr>
                                      <w:divsChild>
                                        <w:div w:id="1590656085">
                                          <w:marLeft w:val="0"/>
                                          <w:marRight w:val="0"/>
                                          <w:marTop w:val="0"/>
                                          <w:marBottom w:val="0"/>
                                          <w:divBdr>
                                            <w:top w:val="none" w:sz="0" w:space="0" w:color="auto"/>
                                            <w:left w:val="none" w:sz="0" w:space="0" w:color="auto"/>
                                            <w:bottom w:val="none" w:sz="0" w:space="0" w:color="auto"/>
                                            <w:right w:val="none" w:sz="0" w:space="0" w:color="auto"/>
                                          </w:divBdr>
                                          <w:divsChild>
                                            <w:div w:id="1669364156">
                                              <w:marLeft w:val="0"/>
                                              <w:marRight w:val="0"/>
                                              <w:marTop w:val="0"/>
                                              <w:marBottom w:val="0"/>
                                              <w:divBdr>
                                                <w:top w:val="none" w:sz="0" w:space="0" w:color="auto"/>
                                                <w:left w:val="none" w:sz="0" w:space="0" w:color="auto"/>
                                                <w:bottom w:val="none" w:sz="0" w:space="0" w:color="auto"/>
                                                <w:right w:val="none" w:sz="0" w:space="0" w:color="auto"/>
                                              </w:divBdr>
                                            </w:div>
                                            <w:div w:id="1136411633">
                                              <w:marLeft w:val="0"/>
                                              <w:marRight w:val="0"/>
                                              <w:marTop w:val="0"/>
                                              <w:marBottom w:val="0"/>
                                              <w:divBdr>
                                                <w:top w:val="none" w:sz="0" w:space="0" w:color="auto"/>
                                                <w:left w:val="none" w:sz="0" w:space="0" w:color="auto"/>
                                                <w:bottom w:val="none" w:sz="0" w:space="0" w:color="auto"/>
                                                <w:right w:val="none" w:sz="0" w:space="0" w:color="auto"/>
                                              </w:divBdr>
                                              <w:divsChild>
                                                <w:div w:id="784538744">
                                                  <w:marLeft w:val="0"/>
                                                  <w:marRight w:val="0"/>
                                                  <w:marTop w:val="0"/>
                                                  <w:marBottom w:val="0"/>
                                                  <w:divBdr>
                                                    <w:top w:val="none" w:sz="0" w:space="0" w:color="auto"/>
                                                    <w:left w:val="none" w:sz="0" w:space="0" w:color="auto"/>
                                                    <w:bottom w:val="none" w:sz="0" w:space="0" w:color="auto"/>
                                                    <w:right w:val="none" w:sz="0" w:space="0" w:color="auto"/>
                                                  </w:divBdr>
                                                  <w:divsChild>
                                                    <w:div w:id="12068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7162">
                          <w:marLeft w:val="0"/>
                          <w:marRight w:val="0"/>
                          <w:marTop w:val="0"/>
                          <w:marBottom w:val="0"/>
                          <w:divBdr>
                            <w:top w:val="none" w:sz="0" w:space="0" w:color="auto"/>
                            <w:left w:val="none" w:sz="0" w:space="0" w:color="auto"/>
                            <w:bottom w:val="none" w:sz="0" w:space="0" w:color="auto"/>
                            <w:right w:val="none" w:sz="0" w:space="0" w:color="auto"/>
                          </w:divBdr>
                          <w:divsChild>
                            <w:div w:id="241987912">
                              <w:marLeft w:val="0"/>
                              <w:marRight w:val="0"/>
                              <w:marTop w:val="0"/>
                              <w:marBottom w:val="0"/>
                              <w:divBdr>
                                <w:top w:val="none" w:sz="0" w:space="0" w:color="auto"/>
                                <w:left w:val="none" w:sz="0" w:space="0" w:color="auto"/>
                                <w:bottom w:val="none" w:sz="0" w:space="0" w:color="auto"/>
                                <w:right w:val="none" w:sz="0" w:space="0" w:color="auto"/>
                              </w:divBdr>
                              <w:divsChild>
                                <w:div w:id="853231067">
                                  <w:marLeft w:val="0"/>
                                  <w:marRight w:val="0"/>
                                  <w:marTop w:val="0"/>
                                  <w:marBottom w:val="0"/>
                                  <w:divBdr>
                                    <w:top w:val="none" w:sz="0" w:space="0" w:color="auto"/>
                                    <w:left w:val="none" w:sz="0" w:space="0" w:color="auto"/>
                                    <w:bottom w:val="none" w:sz="0" w:space="0" w:color="auto"/>
                                    <w:right w:val="none" w:sz="0" w:space="0" w:color="auto"/>
                                  </w:divBdr>
                                  <w:divsChild>
                                    <w:div w:id="16778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91769">
          <w:marLeft w:val="0"/>
          <w:marRight w:val="0"/>
          <w:marTop w:val="0"/>
          <w:marBottom w:val="0"/>
          <w:divBdr>
            <w:top w:val="none" w:sz="0" w:space="0" w:color="auto"/>
            <w:left w:val="none" w:sz="0" w:space="0" w:color="auto"/>
            <w:bottom w:val="none" w:sz="0" w:space="0" w:color="auto"/>
            <w:right w:val="none" w:sz="0" w:space="0" w:color="auto"/>
          </w:divBdr>
          <w:divsChild>
            <w:div w:id="25914742">
              <w:marLeft w:val="0"/>
              <w:marRight w:val="0"/>
              <w:marTop w:val="0"/>
              <w:marBottom w:val="0"/>
              <w:divBdr>
                <w:top w:val="none" w:sz="0" w:space="0" w:color="auto"/>
                <w:left w:val="none" w:sz="0" w:space="0" w:color="auto"/>
                <w:bottom w:val="none" w:sz="0" w:space="0" w:color="auto"/>
                <w:right w:val="none" w:sz="0" w:space="0" w:color="auto"/>
              </w:divBdr>
              <w:divsChild>
                <w:div w:id="1367608404">
                  <w:marLeft w:val="0"/>
                  <w:marRight w:val="0"/>
                  <w:marTop w:val="0"/>
                  <w:marBottom w:val="0"/>
                  <w:divBdr>
                    <w:top w:val="none" w:sz="0" w:space="0" w:color="auto"/>
                    <w:left w:val="none" w:sz="0" w:space="0" w:color="auto"/>
                    <w:bottom w:val="none" w:sz="0" w:space="0" w:color="auto"/>
                    <w:right w:val="none" w:sz="0" w:space="0" w:color="auto"/>
                  </w:divBdr>
                  <w:divsChild>
                    <w:div w:id="271866718">
                      <w:marLeft w:val="0"/>
                      <w:marRight w:val="0"/>
                      <w:marTop w:val="0"/>
                      <w:marBottom w:val="0"/>
                      <w:divBdr>
                        <w:top w:val="none" w:sz="0" w:space="0" w:color="auto"/>
                        <w:left w:val="none" w:sz="0" w:space="0" w:color="auto"/>
                        <w:bottom w:val="none" w:sz="0" w:space="0" w:color="auto"/>
                        <w:right w:val="none" w:sz="0" w:space="0" w:color="auto"/>
                      </w:divBdr>
                      <w:divsChild>
                        <w:div w:id="1007713876">
                          <w:marLeft w:val="0"/>
                          <w:marRight w:val="0"/>
                          <w:marTop w:val="0"/>
                          <w:marBottom w:val="0"/>
                          <w:divBdr>
                            <w:top w:val="none" w:sz="0" w:space="0" w:color="auto"/>
                            <w:left w:val="none" w:sz="0" w:space="0" w:color="auto"/>
                            <w:bottom w:val="none" w:sz="0" w:space="0" w:color="auto"/>
                            <w:right w:val="none" w:sz="0" w:space="0" w:color="auto"/>
                          </w:divBdr>
                          <w:divsChild>
                            <w:div w:id="1262644383">
                              <w:marLeft w:val="0"/>
                              <w:marRight w:val="0"/>
                              <w:marTop w:val="0"/>
                              <w:marBottom w:val="0"/>
                              <w:divBdr>
                                <w:top w:val="none" w:sz="0" w:space="0" w:color="auto"/>
                                <w:left w:val="none" w:sz="0" w:space="0" w:color="auto"/>
                                <w:bottom w:val="none" w:sz="0" w:space="0" w:color="auto"/>
                                <w:right w:val="none" w:sz="0" w:space="0" w:color="auto"/>
                              </w:divBdr>
                              <w:divsChild>
                                <w:div w:id="1029572413">
                                  <w:marLeft w:val="0"/>
                                  <w:marRight w:val="0"/>
                                  <w:marTop w:val="0"/>
                                  <w:marBottom w:val="0"/>
                                  <w:divBdr>
                                    <w:top w:val="none" w:sz="0" w:space="0" w:color="auto"/>
                                    <w:left w:val="none" w:sz="0" w:space="0" w:color="auto"/>
                                    <w:bottom w:val="none" w:sz="0" w:space="0" w:color="auto"/>
                                    <w:right w:val="none" w:sz="0" w:space="0" w:color="auto"/>
                                  </w:divBdr>
                                  <w:divsChild>
                                    <w:div w:id="2103793895">
                                      <w:marLeft w:val="0"/>
                                      <w:marRight w:val="0"/>
                                      <w:marTop w:val="0"/>
                                      <w:marBottom w:val="0"/>
                                      <w:divBdr>
                                        <w:top w:val="none" w:sz="0" w:space="0" w:color="auto"/>
                                        <w:left w:val="none" w:sz="0" w:space="0" w:color="auto"/>
                                        <w:bottom w:val="none" w:sz="0" w:space="0" w:color="auto"/>
                                        <w:right w:val="none" w:sz="0" w:space="0" w:color="auto"/>
                                      </w:divBdr>
                                      <w:divsChild>
                                        <w:div w:id="20700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31487">
          <w:marLeft w:val="0"/>
          <w:marRight w:val="0"/>
          <w:marTop w:val="0"/>
          <w:marBottom w:val="0"/>
          <w:divBdr>
            <w:top w:val="none" w:sz="0" w:space="0" w:color="auto"/>
            <w:left w:val="none" w:sz="0" w:space="0" w:color="auto"/>
            <w:bottom w:val="none" w:sz="0" w:space="0" w:color="auto"/>
            <w:right w:val="none" w:sz="0" w:space="0" w:color="auto"/>
          </w:divBdr>
          <w:divsChild>
            <w:div w:id="750127014">
              <w:marLeft w:val="0"/>
              <w:marRight w:val="0"/>
              <w:marTop w:val="0"/>
              <w:marBottom w:val="0"/>
              <w:divBdr>
                <w:top w:val="none" w:sz="0" w:space="0" w:color="auto"/>
                <w:left w:val="none" w:sz="0" w:space="0" w:color="auto"/>
                <w:bottom w:val="none" w:sz="0" w:space="0" w:color="auto"/>
                <w:right w:val="none" w:sz="0" w:space="0" w:color="auto"/>
              </w:divBdr>
              <w:divsChild>
                <w:div w:id="2049643945">
                  <w:marLeft w:val="0"/>
                  <w:marRight w:val="0"/>
                  <w:marTop w:val="0"/>
                  <w:marBottom w:val="0"/>
                  <w:divBdr>
                    <w:top w:val="none" w:sz="0" w:space="0" w:color="auto"/>
                    <w:left w:val="none" w:sz="0" w:space="0" w:color="auto"/>
                    <w:bottom w:val="none" w:sz="0" w:space="0" w:color="auto"/>
                    <w:right w:val="none" w:sz="0" w:space="0" w:color="auto"/>
                  </w:divBdr>
                  <w:divsChild>
                    <w:div w:id="2053339451">
                      <w:marLeft w:val="0"/>
                      <w:marRight w:val="0"/>
                      <w:marTop w:val="0"/>
                      <w:marBottom w:val="0"/>
                      <w:divBdr>
                        <w:top w:val="none" w:sz="0" w:space="0" w:color="auto"/>
                        <w:left w:val="none" w:sz="0" w:space="0" w:color="auto"/>
                        <w:bottom w:val="none" w:sz="0" w:space="0" w:color="auto"/>
                        <w:right w:val="none" w:sz="0" w:space="0" w:color="auto"/>
                      </w:divBdr>
                      <w:divsChild>
                        <w:div w:id="1457991176">
                          <w:marLeft w:val="0"/>
                          <w:marRight w:val="0"/>
                          <w:marTop w:val="0"/>
                          <w:marBottom w:val="0"/>
                          <w:divBdr>
                            <w:top w:val="none" w:sz="0" w:space="0" w:color="auto"/>
                            <w:left w:val="none" w:sz="0" w:space="0" w:color="auto"/>
                            <w:bottom w:val="none" w:sz="0" w:space="0" w:color="auto"/>
                            <w:right w:val="none" w:sz="0" w:space="0" w:color="auto"/>
                          </w:divBdr>
                          <w:divsChild>
                            <w:div w:id="551844047">
                              <w:marLeft w:val="0"/>
                              <w:marRight w:val="0"/>
                              <w:marTop w:val="0"/>
                              <w:marBottom w:val="0"/>
                              <w:divBdr>
                                <w:top w:val="none" w:sz="0" w:space="0" w:color="auto"/>
                                <w:left w:val="none" w:sz="0" w:space="0" w:color="auto"/>
                                <w:bottom w:val="none" w:sz="0" w:space="0" w:color="auto"/>
                                <w:right w:val="none" w:sz="0" w:space="0" w:color="auto"/>
                              </w:divBdr>
                              <w:divsChild>
                                <w:div w:id="6522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6198">
                  <w:marLeft w:val="0"/>
                  <w:marRight w:val="0"/>
                  <w:marTop w:val="0"/>
                  <w:marBottom w:val="0"/>
                  <w:divBdr>
                    <w:top w:val="none" w:sz="0" w:space="0" w:color="auto"/>
                    <w:left w:val="none" w:sz="0" w:space="0" w:color="auto"/>
                    <w:bottom w:val="none" w:sz="0" w:space="0" w:color="auto"/>
                    <w:right w:val="none" w:sz="0" w:space="0" w:color="auto"/>
                  </w:divBdr>
                  <w:divsChild>
                    <w:div w:id="2146196531">
                      <w:marLeft w:val="0"/>
                      <w:marRight w:val="0"/>
                      <w:marTop w:val="0"/>
                      <w:marBottom w:val="0"/>
                      <w:divBdr>
                        <w:top w:val="none" w:sz="0" w:space="0" w:color="auto"/>
                        <w:left w:val="none" w:sz="0" w:space="0" w:color="auto"/>
                        <w:bottom w:val="none" w:sz="0" w:space="0" w:color="auto"/>
                        <w:right w:val="none" w:sz="0" w:space="0" w:color="auto"/>
                      </w:divBdr>
                      <w:divsChild>
                        <w:div w:id="2021664137">
                          <w:marLeft w:val="0"/>
                          <w:marRight w:val="0"/>
                          <w:marTop w:val="0"/>
                          <w:marBottom w:val="0"/>
                          <w:divBdr>
                            <w:top w:val="none" w:sz="0" w:space="0" w:color="auto"/>
                            <w:left w:val="none" w:sz="0" w:space="0" w:color="auto"/>
                            <w:bottom w:val="none" w:sz="0" w:space="0" w:color="auto"/>
                            <w:right w:val="none" w:sz="0" w:space="0" w:color="auto"/>
                          </w:divBdr>
                          <w:divsChild>
                            <w:div w:id="104036877">
                              <w:marLeft w:val="0"/>
                              <w:marRight w:val="0"/>
                              <w:marTop w:val="0"/>
                              <w:marBottom w:val="0"/>
                              <w:divBdr>
                                <w:top w:val="none" w:sz="0" w:space="0" w:color="auto"/>
                                <w:left w:val="none" w:sz="0" w:space="0" w:color="auto"/>
                                <w:bottom w:val="none" w:sz="0" w:space="0" w:color="auto"/>
                                <w:right w:val="none" w:sz="0" w:space="0" w:color="auto"/>
                              </w:divBdr>
                              <w:divsChild>
                                <w:div w:id="1090076446">
                                  <w:marLeft w:val="0"/>
                                  <w:marRight w:val="0"/>
                                  <w:marTop w:val="0"/>
                                  <w:marBottom w:val="0"/>
                                  <w:divBdr>
                                    <w:top w:val="none" w:sz="0" w:space="0" w:color="auto"/>
                                    <w:left w:val="none" w:sz="0" w:space="0" w:color="auto"/>
                                    <w:bottom w:val="none" w:sz="0" w:space="0" w:color="auto"/>
                                    <w:right w:val="none" w:sz="0" w:space="0" w:color="auto"/>
                                  </w:divBdr>
                                  <w:divsChild>
                                    <w:div w:id="1719426286">
                                      <w:marLeft w:val="0"/>
                                      <w:marRight w:val="0"/>
                                      <w:marTop w:val="0"/>
                                      <w:marBottom w:val="0"/>
                                      <w:divBdr>
                                        <w:top w:val="none" w:sz="0" w:space="0" w:color="auto"/>
                                        <w:left w:val="none" w:sz="0" w:space="0" w:color="auto"/>
                                        <w:bottom w:val="none" w:sz="0" w:space="0" w:color="auto"/>
                                        <w:right w:val="none" w:sz="0" w:space="0" w:color="auto"/>
                                      </w:divBdr>
                                      <w:divsChild>
                                        <w:div w:id="2104950954">
                                          <w:marLeft w:val="0"/>
                                          <w:marRight w:val="0"/>
                                          <w:marTop w:val="0"/>
                                          <w:marBottom w:val="0"/>
                                          <w:divBdr>
                                            <w:top w:val="none" w:sz="0" w:space="0" w:color="auto"/>
                                            <w:left w:val="none" w:sz="0" w:space="0" w:color="auto"/>
                                            <w:bottom w:val="none" w:sz="0" w:space="0" w:color="auto"/>
                                            <w:right w:val="none" w:sz="0" w:space="0" w:color="auto"/>
                                          </w:divBdr>
                                          <w:divsChild>
                                            <w:div w:id="591159489">
                                              <w:marLeft w:val="0"/>
                                              <w:marRight w:val="0"/>
                                              <w:marTop w:val="0"/>
                                              <w:marBottom w:val="0"/>
                                              <w:divBdr>
                                                <w:top w:val="none" w:sz="0" w:space="0" w:color="auto"/>
                                                <w:left w:val="none" w:sz="0" w:space="0" w:color="auto"/>
                                                <w:bottom w:val="none" w:sz="0" w:space="0" w:color="auto"/>
                                                <w:right w:val="none" w:sz="0" w:space="0" w:color="auto"/>
                                              </w:divBdr>
                                            </w:div>
                                            <w:div w:id="125128236">
                                              <w:marLeft w:val="0"/>
                                              <w:marRight w:val="0"/>
                                              <w:marTop w:val="0"/>
                                              <w:marBottom w:val="0"/>
                                              <w:divBdr>
                                                <w:top w:val="none" w:sz="0" w:space="0" w:color="auto"/>
                                                <w:left w:val="none" w:sz="0" w:space="0" w:color="auto"/>
                                                <w:bottom w:val="none" w:sz="0" w:space="0" w:color="auto"/>
                                                <w:right w:val="none" w:sz="0" w:space="0" w:color="auto"/>
                                              </w:divBdr>
                                              <w:divsChild>
                                                <w:div w:id="253056553">
                                                  <w:marLeft w:val="0"/>
                                                  <w:marRight w:val="0"/>
                                                  <w:marTop w:val="0"/>
                                                  <w:marBottom w:val="0"/>
                                                  <w:divBdr>
                                                    <w:top w:val="none" w:sz="0" w:space="0" w:color="auto"/>
                                                    <w:left w:val="none" w:sz="0" w:space="0" w:color="auto"/>
                                                    <w:bottom w:val="none" w:sz="0" w:space="0" w:color="auto"/>
                                                    <w:right w:val="none" w:sz="0" w:space="0" w:color="auto"/>
                                                  </w:divBdr>
                                                  <w:divsChild>
                                                    <w:div w:id="19663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8970">
                                              <w:marLeft w:val="0"/>
                                              <w:marRight w:val="0"/>
                                              <w:marTop w:val="0"/>
                                              <w:marBottom w:val="0"/>
                                              <w:divBdr>
                                                <w:top w:val="none" w:sz="0" w:space="0" w:color="auto"/>
                                                <w:left w:val="none" w:sz="0" w:space="0" w:color="auto"/>
                                                <w:bottom w:val="none" w:sz="0" w:space="0" w:color="auto"/>
                                                <w:right w:val="none" w:sz="0" w:space="0" w:color="auto"/>
                                              </w:divBdr>
                                            </w:div>
                                          </w:divsChild>
                                        </w:div>
                                        <w:div w:id="765272141">
                                          <w:marLeft w:val="0"/>
                                          <w:marRight w:val="0"/>
                                          <w:marTop w:val="0"/>
                                          <w:marBottom w:val="0"/>
                                          <w:divBdr>
                                            <w:top w:val="none" w:sz="0" w:space="0" w:color="auto"/>
                                            <w:left w:val="none" w:sz="0" w:space="0" w:color="auto"/>
                                            <w:bottom w:val="none" w:sz="0" w:space="0" w:color="auto"/>
                                            <w:right w:val="none" w:sz="0" w:space="0" w:color="auto"/>
                                          </w:divBdr>
                                          <w:divsChild>
                                            <w:div w:id="208153049">
                                              <w:marLeft w:val="0"/>
                                              <w:marRight w:val="0"/>
                                              <w:marTop w:val="0"/>
                                              <w:marBottom w:val="0"/>
                                              <w:divBdr>
                                                <w:top w:val="none" w:sz="0" w:space="0" w:color="auto"/>
                                                <w:left w:val="none" w:sz="0" w:space="0" w:color="auto"/>
                                                <w:bottom w:val="none" w:sz="0" w:space="0" w:color="auto"/>
                                                <w:right w:val="none" w:sz="0" w:space="0" w:color="auto"/>
                                              </w:divBdr>
                                            </w:div>
                                            <w:div w:id="1444694507">
                                              <w:marLeft w:val="0"/>
                                              <w:marRight w:val="0"/>
                                              <w:marTop w:val="0"/>
                                              <w:marBottom w:val="0"/>
                                              <w:divBdr>
                                                <w:top w:val="none" w:sz="0" w:space="0" w:color="auto"/>
                                                <w:left w:val="none" w:sz="0" w:space="0" w:color="auto"/>
                                                <w:bottom w:val="none" w:sz="0" w:space="0" w:color="auto"/>
                                                <w:right w:val="none" w:sz="0" w:space="0" w:color="auto"/>
                                              </w:divBdr>
                                              <w:divsChild>
                                                <w:div w:id="682975014">
                                                  <w:marLeft w:val="0"/>
                                                  <w:marRight w:val="0"/>
                                                  <w:marTop w:val="0"/>
                                                  <w:marBottom w:val="0"/>
                                                  <w:divBdr>
                                                    <w:top w:val="none" w:sz="0" w:space="0" w:color="auto"/>
                                                    <w:left w:val="none" w:sz="0" w:space="0" w:color="auto"/>
                                                    <w:bottom w:val="none" w:sz="0" w:space="0" w:color="auto"/>
                                                    <w:right w:val="none" w:sz="0" w:space="0" w:color="auto"/>
                                                  </w:divBdr>
                                                  <w:divsChild>
                                                    <w:div w:id="20191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0362">
                                              <w:marLeft w:val="0"/>
                                              <w:marRight w:val="0"/>
                                              <w:marTop w:val="0"/>
                                              <w:marBottom w:val="0"/>
                                              <w:divBdr>
                                                <w:top w:val="none" w:sz="0" w:space="0" w:color="auto"/>
                                                <w:left w:val="none" w:sz="0" w:space="0" w:color="auto"/>
                                                <w:bottom w:val="none" w:sz="0" w:space="0" w:color="auto"/>
                                                <w:right w:val="none" w:sz="0" w:space="0" w:color="auto"/>
                                              </w:divBdr>
                                            </w:div>
                                          </w:divsChild>
                                        </w:div>
                                        <w:div w:id="1716081205">
                                          <w:marLeft w:val="0"/>
                                          <w:marRight w:val="0"/>
                                          <w:marTop w:val="0"/>
                                          <w:marBottom w:val="0"/>
                                          <w:divBdr>
                                            <w:top w:val="none" w:sz="0" w:space="0" w:color="auto"/>
                                            <w:left w:val="none" w:sz="0" w:space="0" w:color="auto"/>
                                            <w:bottom w:val="none" w:sz="0" w:space="0" w:color="auto"/>
                                            <w:right w:val="none" w:sz="0" w:space="0" w:color="auto"/>
                                          </w:divBdr>
                                          <w:divsChild>
                                            <w:div w:id="770735419">
                                              <w:marLeft w:val="0"/>
                                              <w:marRight w:val="0"/>
                                              <w:marTop w:val="0"/>
                                              <w:marBottom w:val="0"/>
                                              <w:divBdr>
                                                <w:top w:val="none" w:sz="0" w:space="0" w:color="auto"/>
                                                <w:left w:val="none" w:sz="0" w:space="0" w:color="auto"/>
                                                <w:bottom w:val="none" w:sz="0" w:space="0" w:color="auto"/>
                                                <w:right w:val="none" w:sz="0" w:space="0" w:color="auto"/>
                                              </w:divBdr>
                                            </w:div>
                                            <w:div w:id="994187578">
                                              <w:marLeft w:val="0"/>
                                              <w:marRight w:val="0"/>
                                              <w:marTop w:val="0"/>
                                              <w:marBottom w:val="0"/>
                                              <w:divBdr>
                                                <w:top w:val="none" w:sz="0" w:space="0" w:color="auto"/>
                                                <w:left w:val="none" w:sz="0" w:space="0" w:color="auto"/>
                                                <w:bottom w:val="none" w:sz="0" w:space="0" w:color="auto"/>
                                                <w:right w:val="none" w:sz="0" w:space="0" w:color="auto"/>
                                              </w:divBdr>
                                              <w:divsChild>
                                                <w:div w:id="1910185330">
                                                  <w:marLeft w:val="0"/>
                                                  <w:marRight w:val="0"/>
                                                  <w:marTop w:val="0"/>
                                                  <w:marBottom w:val="0"/>
                                                  <w:divBdr>
                                                    <w:top w:val="none" w:sz="0" w:space="0" w:color="auto"/>
                                                    <w:left w:val="none" w:sz="0" w:space="0" w:color="auto"/>
                                                    <w:bottom w:val="none" w:sz="0" w:space="0" w:color="auto"/>
                                                    <w:right w:val="none" w:sz="0" w:space="0" w:color="auto"/>
                                                  </w:divBdr>
                                                  <w:divsChild>
                                                    <w:div w:id="21369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0585">
                          <w:marLeft w:val="0"/>
                          <w:marRight w:val="0"/>
                          <w:marTop w:val="0"/>
                          <w:marBottom w:val="0"/>
                          <w:divBdr>
                            <w:top w:val="none" w:sz="0" w:space="0" w:color="auto"/>
                            <w:left w:val="none" w:sz="0" w:space="0" w:color="auto"/>
                            <w:bottom w:val="none" w:sz="0" w:space="0" w:color="auto"/>
                            <w:right w:val="none" w:sz="0" w:space="0" w:color="auto"/>
                          </w:divBdr>
                          <w:divsChild>
                            <w:div w:id="1406301252">
                              <w:marLeft w:val="0"/>
                              <w:marRight w:val="0"/>
                              <w:marTop w:val="0"/>
                              <w:marBottom w:val="0"/>
                              <w:divBdr>
                                <w:top w:val="none" w:sz="0" w:space="0" w:color="auto"/>
                                <w:left w:val="none" w:sz="0" w:space="0" w:color="auto"/>
                                <w:bottom w:val="none" w:sz="0" w:space="0" w:color="auto"/>
                                <w:right w:val="none" w:sz="0" w:space="0" w:color="auto"/>
                              </w:divBdr>
                              <w:divsChild>
                                <w:div w:id="1827746208">
                                  <w:marLeft w:val="0"/>
                                  <w:marRight w:val="0"/>
                                  <w:marTop w:val="0"/>
                                  <w:marBottom w:val="0"/>
                                  <w:divBdr>
                                    <w:top w:val="none" w:sz="0" w:space="0" w:color="auto"/>
                                    <w:left w:val="none" w:sz="0" w:space="0" w:color="auto"/>
                                    <w:bottom w:val="none" w:sz="0" w:space="0" w:color="auto"/>
                                    <w:right w:val="none" w:sz="0" w:space="0" w:color="auto"/>
                                  </w:divBdr>
                                  <w:divsChild>
                                    <w:div w:id="13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972977">
          <w:marLeft w:val="0"/>
          <w:marRight w:val="0"/>
          <w:marTop w:val="0"/>
          <w:marBottom w:val="0"/>
          <w:divBdr>
            <w:top w:val="none" w:sz="0" w:space="0" w:color="auto"/>
            <w:left w:val="none" w:sz="0" w:space="0" w:color="auto"/>
            <w:bottom w:val="none" w:sz="0" w:space="0" w:color="auto"/>
            <w:right w:val="none" w:sz="0" w:space="0" w:color="auto"/>
          </w:divBdr>
          <w:divsChild>
            <w:div w:id="618224579">
              <w:marLeft w:val="0"/>
              <w:marRight w:val="0"/>
              <w:marTop w:val="0"/>
              <w:marBottom w:val="0"/>
              <w:divBdr>
                <w:top w:val="none" w:sz="0" w:space="0" w:color="auto"/>
                <w:left w:val="none" w:sz="0" w:space="0" w:color="auto"/>
                <w:bottom w:val="none" w:sz="0" w:space="0" w:color="auto"/>
                <w:right w:val="none" w:sz="0" w:space="0" w:color="auto"/>
              </w:divBdr>
              <w:divsChild>
                <w:div w:id="385181324">
                  <w:marLeft w:val="0"/>
                  <w:marRight w:val="0"/>
                  <w:marTop w:val="0"/>
                  <w:marBottom w:val="0"/>
                  <w:divBdr>
                    <w:top w:val="none" w:sz="0" w:space="0" w:color="auto"/>
                    <w:left w:val="none" w:sz="0" w:space="0" w:color="auto"/>
                    <w:bottom w:val="none" w:sz="0" w:space="0" w:color="auto"/>
                    <w:right w:val="none" w:sz="0" w:space="0" w:color="auto"/>
                  </w:divBdr>
                  <w:divsChild>
                    <w:div w:id="433673920">
                      <w:marLeft w:val="0"/>
                      <w:marRight w:val="0"/>
                      <w:marTop w:val="0"/>
                      <w:marBottom w:val="0"/>
                      <w:divBdr>
                        <w:top w:val="none" w:sz="0" w:space="0" w:color="auto"/>
                        <w:left w:val="none" w:sz="0" w:space="0" w:color="auto"/>
                        <w:bottom w:val="none" w:sz="0" w:space="0" w:color="auto"/>
                        <w:right w:val="none" w:sz="0" w:space="0" w:color="auto"/>
                      </w:divBdr>
                      <w:divsChild>
                        <w:div w:id="1242835545">
                          <w:marLeft w:val="0"/>
                          <w:marRight w:val="0"/>
                          <w:marTop w:val="0"/>
                          <w:marBottom w:val="0"/>
                          <w:divBdr>
                            <w:top w:val="none" w:sz="0" w:space="0" w:color="auto"/>
                            <w:left w:val="none" w:sz="0" w:space="0" w:color="auto"/>
                            <w:bottom w:val="none" w:sz="0" w:space="0" w:color="auto"/>
                            <w:right w:val="none" w:sz="0" w:space="0" w:color="auto"/>
                          </w:divBdr>
                          <w:divsChild>
                            <w:div w:id="813528494">
                              <w:marLeft w:val="0"/>
                              <w:marRight w:val="0"/>
                              <w:marTop w:val="0"/>
                              <w:marBottom w:val="0"/>
                              <w:divBdr>
                                <w:top w:val="none" w:sz="0" w:space="0" w:color="auto"/>
                                <w:left w:val="none" w:sz="0" w:space="0" w:color="auto"/>
                                <w:bottom w:val="none" w:sz="0" w:space="0" w:color="auto"/>
                                <w:right w:val="none" w:sz="0" w:space="0" w:color="auto"/>
                              </w:divBdr>
                              <w:divsChild>
                                <w:div w:id="701973960">
                                  <w:marLeft w:val="0"/>
                                  <w:marRight w:val="0"/>
                                  <w:marTop w:val="0"/>
                                  <w:marBottom w:val="0"/>
                                  <w:divBdr>
                                    <w:top w:val="none" w:sz="0" w:space="0" w:color="auto"/>
                                    <w:left w:val="none" w:sz="0" w:space="0" w:color="auto"/>
                                    <w:bottom w:val="none" w:sz="0" w:space="0" w:color="auto"/>
                                    <w:right w:val="none" w:sz="0" w:space="0" w:color="auto"/>
                                  </w:divBdr>
                                  <w:divsChild>
                                    <w:div w:id="1432092816">
                                      <w:marLeft w:val="0"/>
                                      <w:marRight w:val="0"/>
                                      <w:marTop w:val="0"/>
                                      <w:marBottom w:val="0"/>
                                      <w:divBdr>
                                        <w:top w:val="none" w:sz="0" w:space="0" w:color="auto"/>
                                        <w:left w:val="none" w:sz="0" w:space="0" w:color="auto"/>
                                        <w:bottom w:val="none" w:sz="0" w:space="0" w:color="auto"/>
                                        <w:right w:val="none" w:sz="0" w:space="0" w:color="auto"/>
                                      </w:divBdr>
                                      <w:divsChild>
                                        <w:div w:id="13530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18114">
          <w:marLeft w:val="0"/>
          <w:marRight w:val="0"/>
          <w:marTop w:val="0"/>
          <w:marBottom w:val="0"/>
          <w:divBdr>
            <w:top w:val="none" w:sz="0" w:space="0" w:color="auto"/>
            <w:left w:val="none" w:sz="0" w:space="0" w:color="auto"/>
            <w:bottom w:val="none" w:sz="0" w:space="0" w:color="auto"/>
            <w:right w:val="none" w:sz="0" w:space="0" w:color="auto"/>
          </w:divBdr>
          <w:divsChild>
            <w:div w:id="855389204">
              <w:marLeft w:val="0"/>
              <w:marRight w:val="0"/>
              <w:marTop w:val="0"/>
              <w:marBottom w:val="0"/>
              <w:divBdr>
                <w:top w:val="none" w:sz="0" w:space="0" w:color="auto"/>
                <w:left w:val="none" w:sz="0" w:space="0" w:color="auto"/>
                <w:bottom w:val="none" w:sz="0" w:space="0" w:color="auto"/>
                <w:right w:val="none" w:sz="0" w:space="0" w:color="auto"/>
              </w:divBdr>
              <w:divsChild>
                <w:div w:id="944726190">
                  <w:marLeft w:val="0"/>
                  <w:marRight w:val="0"/>
                  <w:marTop w:val="0"/>
                  <w:marBottom w:val="0"/>
                  <w:divBdr>
                    <w:top w:val="none" w:sz="0" w:space="0" w:color="auto"/>
                    <w:left w:val="none" w:sz="0" w:space="0" w:color="auto"/>
                    <w:bottom w:val="none" w:sz="0" w:space="0" w:color="auto"/>
                    <w:right w:val="none" w:sz="0" w:space="0" w:color="auto"/>
                  </w:divBdr>
                  <w:divsChild>
                    <w:div w:id="1710371324">
                      <w:marLeft w:val="0"/>
                      <w:marRight w:val="0"/>
                      <w:marTop w:val="0"/>
                      <w:marBottom w:val="0"/>
                      <w:divBdr>
                        <w:top w:val="none" w:sz="0" w:space="0" w:color="auto"/>
                        <w:left w:val="none" w:sz="0" w:space="0" w:color="auto"/>
                        <w:bottom w:val="none" w:sz="0" w:space="0" w:color="auto"/>
                        <w:right w:val="none" w:sz="0" w:space="0" w:color="auto"/>
                      </w:divBdr>
                      <w:divsChild>
                        <w:div w:id="246036340">
                          <w:marLeft w:val="0"/>
                          <w:marRight w:val="0"/>
                          <w:marTop w:val="0"/>
                          <w:marBottom w:val="0"/>
                          <w:divBdr>
                            <w:top w:val="none" w:sz="0" w:space="0" w:color="auto"/>
                            <w:left w:val="none" w:sz="0" w:space="0" w:color="auto"/>
                            <w:bottom w:val="none" w:sz="0" w:space="0" w:color="auto"/>
                            <w:right w:val="none" w:sz="0" w:space="0" w:color="auto"/>
                          </w:divBdr>
                          <w:divsChild>
                            <w:div w:id="686295801">
                              <w:marLeft w:val="0"/>
                              <w:marRight w:val="0"/>
                              <w:marTop w:val="0"/>
                              <w:marBottom w:val="0"/>
                              <w:divBdr>
                                <w:top w:val="none" w:sz="0" w:space="0" w:color="auto"/>
                                <w:left w:val="none" w:sz="0" w:space="0" w:color="auto"/>
                                <w:bottom w:val="none" w:sz="0" w:space="0" w:color="auto"/>
                                <w:right w:val="none" w:sz="0" w:space="0" w:color="auto"/>
                              </w:divBdr>
                              <w:divsChild>
                                <w:div w:id="17046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81129">
                  <w:marLeft w:val="0"/>
                  <w:marRight w:val="0"/>
                  <w:marTop w:val="0"/>
                  <w:marBottom w:val="0"/>
                  <w:divBdr>
                    <w:top w:val="none" w:sz="0" w:space="0" w:color="auto"/>
                    <w:left w:val="none" w:sz="0" w:space="0" w:color="auto"/>
                    <w:bottom w:val="none" w:sz="0" w:space="0" w:color="auto"/>
                    <w:right w:val="none" w:sz="0" w:space="0" w:color="auto"/>
                  </w:divBdr>
                  <w:divsChild>
                    <w:div w:id="1421681590">
                      <w:marLeft w:val="0"/>
                      <w:marRight w:val="0"/>
                      <w:marTop w:val="0"/>
                      <w:marBottom w:val="0"/>
                      <w:divBdr>
                        <w:top w:val="none" w:sz="0" w:space="0" w:color="auto"/>
                        <w:left w:val="none" w:sz="0" w:space="0" w:color="auto"/>
                        <w:bottom w:val="none" w:sz="0" w:space="0" w:color="auto"/>
                        <w:right w:val="none" w:sz="0" w:space="0" w:color="auto"/>
                      </w:divBdr>
                      <w:divsChild>
                        <w:div w:id="203761254">
                          <w:marLeft w:val="0"/>
                          <w:marRight w:val="0"/>
                          <w:marTop w:val="0"/>
                          <w:marBottom w:val="0"/>
                          <w:divBdr>
                            <w:top w:val="none" w:sz="0" w:space="0" w:color="auto"/>
                            <w:left w:val="none" w:sz="0" w:space="0" w:color="auto"/>
                            <w:bottom w:val="none" w:sz="0" w:space="0" w:color="auto"/>
                            <w:right w:val="none" w:sz="0" w:space="0" w:color="auto"/>
                          </w:divBdr>
                          <w:divsChild>
                            <w:div w:id="125390774">
                              <w:marLeft w:val="0"/>
                              <w:marRight w:val="0"/>
                              <w:marTop w:val="0"/>
                              <w:marBottom w:val="0"/>
                              <w:divBdr>
                                <w:top w:val="none" w:sz="0" w:space="0" w:color="auto"/>
                                <w:left w:val="none" w:sz="0" w:space="0" w:color="auto"/>
                                <w:bottom w:val="none" w:sz="0" w:space="0" w:color="auto"/>
                                <w:right w:val="none" w:sz="0" w:space="0" w:color="auto"/>
                              </w:divBdr>
                              <w:divsChild>
                                <w:div w:id="157424081">
                                  <w:marLeft w:val="0"/>
                                  <w:marRight w:val="0"/>
                                  <w:marTop w:val="0"/>
                                  <w:marBottom w:val="0"/>
                                  <w:divBdr>
                                    <w:top w:val="none" w:sz="0" w:space="0" w:color="auto"/>
                                    <w:left w:val="none" w:sz="0" w:space="0" w:color="auto"/>
                                    <w:bottom w:val="none" w:sz="0" w:space="0" w:color="auto"/>
                                    <w:right w:val="none" w:sz="0" w:space="0" w:color="auto"/>
                                  </w:divBdr>
                                  <w:divsChild>
                                    <w:div w:id="1871992027">
                                      <w:marLeft w:val="0"/>
                                      <w:marRight w:val="0"/>
                                      <w:marTop w:val="0"/>
                                      <w:marBottom w:val="0"/>
                                      <w:divBdr>
                                        <w:top w:val="none" w:sz="0" w:space="0" w:color="auto"/>
                                        <w:left w:val="none" w:sz="0" w:space="0" w:color="auto"/>
                                        <w:bottom w:val="none" w:sz="0" w:space="0" w:color="auto"/>
                                        <w:right w:val="none" w:sz="0" w:space="0" w:color="auto"/>
                                      </w:divBdr>
                                      <w:divsChild>
                                        <w:div w:id="817651328">
                                          <w:marLeft w:val="0"/>
                                          <w:marRight w:val="0"/>
                                          <w:marTop w:val="0"/>
                                          <w:marBottom w:val="0"/>
                                          <w:divBdr>
                                            <w:top w:val="none" w:sz="0" w:space="0" w:color="auto"/>
                                            <w:left w:val="none" w:sz="0" w:space="0" w:color="auto"/>
                                            <w:bottom w:val="none" w:sz="0" w:space="0" w:color="auto"/>
                                            <w:right w:val="none" w:sz="0" w:space="0" w:color="auto"/>
                                          </w:divBdr>
                                          <w:divsChild>
                                            <w:div w:id="282661519">
                                              <w:marLeft w:val="0"/>
                                              <w:marRight w:val="0"/>
                                              <w:marTop w:val="0"/>
                                              <w:marBottom w:val="0"/>
                                              <w:divBdr>
                                                <w:top w:val="none" w:sz="0" w:space="0" w:color="auto"/>
                                                <w:left w:val="none" w:sz="0" w:space="0" w:color="auto"/>
                                                <w:bottom w:val="none" w:sz="0" w:space="0" w:color="auto"/>
                                                <w:right w:val="none" w:sz="0" w:space="0" w:color="auto"/>
                                              </w:divBdr>
                                            </w:div>
                                            <w:div w:id="1419670812">
                                              <w:marLeft w:val="0"/>
                                              <w:marRight w:val="0"/>
                                              <w:marTop w:val="0"/>
                                              <w:marBottom w:val="0"/>
                                              <w:divBdr>
                                                <w:top w:val="none" w:sz="0" w:space="0" w:color="auto"/>
                                                <w:left w:val="none" w:sz="0" w:space="0" w:color="auto"/>
                                                <w:bottom w:val="none" w:sz="0" w:space="0" w:color="auto"/>
                                                <w:right w:val="none" w:sz="0" w:space="0" w:color="auto"/>
                                              </w:divBdr>
                                              <w:divsChild>
                                                <w:div w:id="1249462336">
                                                  <w:marLeft w:val="0"/>
                                                  <w:marRight w:val="0"/>
                                                  <w:marTop w:val="0"/>
                                                  <w:marBottom w:val="0"/>
                                                  <w:divBdr>
                                                    <w:top w:val="none" w:sz="0" w:space="0" w:color="auto"/>
                                                    <w:left w:val="none" w:sz="0" w:space="0" w:color="auto"/>
                                                    <w:bottom w:val="none" w:sz="0" w:space="0" w:color="auto"/>
                                                    <w:right w:val="none" w:sz="0" w:space="0" w:color="auto"/>
                                                  </w:divBdr>
                                                  <w:divsChild>
                                                    <w:div w:id="3630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321961">
                          <w:marLeft w:val="0"/>
                          <w:marRight w:val="0"/>
                          <w:marTop w:val="0"/>
                          <w:marBottom w:val="0"/>
                          <w:divBdr>
                            <w:top w:val="none" w:sz="0" w:space="0" w:color="auto"/>
                            <w:left w:val="none" w:sz="0" w:space="0" w:color="auto"/>
                            <w:bottom w:val="none" w:sz="0" w:space="0" w:color="auto"/>
                            <w:right w:val="none" w:sz="0" w:space="0" w:color="auto"/>
                          </w:divBdr>
                          <w:divsChild>
                            <w:div w:id="510068764">
                              <w:marLeft w:val="0"/>
                              <w:marRight w:val="0"/>
                              <w:marTop w:val="0"/>
                              <w:marBottom w:val="0"/>
                              <w:divBdr>
                                <w:top w:val="none" w:sz="0" w:space="0" w:color="auto"/>
                                <w:left w:val="none" w:sz="0" w:space="0" w:color="auto"/>
                                <w:bottom w:val="none" w:sz="0" w:space="0" w:color="auto"/>
                                <w:right w:val="none" w:sz="0" w:space="0" w:color="auto"/>
                              </w:divBdr>
                              <w:divsChild>
                                <w:div w:id="901214934">
                                  <w:marLeft w:val="0"/>
                                  <w:marRight w:val="0"/>
                                  <w:marTop w:val="0"/>
                                  <w:marBottom w:val="0"/>
                                  <w:divBdr>
                                    <w:top w:val="none" w:sz="0" w:space="0" w:color="auto"/>
                                    <w:left w:val="none" w:sz="0" w:space="0" w:color="auto"/>
                                    <w:bottom w:val="none" w:sz="0" w:space="0" w:color="auto"/>
                                    <w:right w:val="none" w:sz="0" w:space="0" w:color="auto"/>
                                  </w:divBdr>
                                  <w:divsChild>
                                    <w:div w:id="803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85108">
          <w:marLeft w:val="0"/>
          <w:marRight w:val="0"/>
          <w:marTop w:val="0"/>
          <w:marBottom w:val="0"/>
          <w:divBdr>
            <w:top w:val="none" w:sz="0" w:space="0" w:color="auto"/>
            <w:left w:val="none" w:sz="0" w:space="0" w:color="auto"/>
            <w:bottom w:val="none" w:sz="0" w:space="0" w:color="auto"/>
            <w:right w:val="none" w:sz="0" w:space="0" w:color="auto"/>
          </w:divBdr>
          <w:divsChild>
            <w:div w:id="17240327">
              <w:marLeft w:val="0"/>
              <w:marRight w:val="0"/>
              <w:marTop w:val="0"/>
              <w:marBottom w:val="0"/>
              <w:divBdr>
                <w:top w:val="none" w:sz="0" w:space="0" w:color="auto"/>
                <w:left w:val="none" w:sz="0" w:space="0" w:color="auto"/>
                <w:bottom w:val="none" w:sz="0" w:space="0" w:color="auto"/>
                <w:right w:val="none" w:sz="0" w:space="0" w:color="auto"/>
              </w:divBdr>
              <w:divsChild>
                <w:div w:id="983314245">
                  <w:marLeft w:val="0"/>
                  <w:marRight w:val="0"/>
                  <w:marTop w:val="0"/>
                  <w:marBottom w:val="0"/>
                  <w:divBdr>
                    <w:top w:val="none" w:sz="0" w:space="0" w:color="auto"/>
                    <w:left w:val="none" w:sz="0" w:space="0" w:color="auto"/>
                    <w:bottom w:val="none" w:sz="0" w:space="0" w:color="auto"/>
                    <w:right w:val="none" w:sz="0" w:space="0" w:color="auto"/>
                  </w:divBdr>
                  <w:divsChild>
                    <w:div w:id="803352110">
                      <w:marLeft w:val="0"/>
                      <w:marRight w:val="0"/>
                      <w:marTop w:val="0"/>
                      <w:marBottom w:val="0"/>
                      <w:divBdr>
                        <w:top w:val="none" w:sz="0" w:space="0" w:color="auto"/>
                        <w:left w:val="none" w:sz="0" w:space="0" w:color="auto"/>
                        <w:bottom w:val="none" w:sz="0" w:space="0" w:color="auto"/>
                        <w:right w:val="none" w:sz="0" w:space="0" w:color="auto"/>
                      </w:divBdr>
                      <w:divsChild>
                        <w:div w:id="169219565">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4289484">
                                  <w:marLeft w:val="0"/>
                                  <w:marRight w:val="0"/>
                                  <w:marTop w:val="0"/>
                                  <w:marBottom w:val="0"/>
                                  <w:divBdr>
                                    <w:top w:val="none" w:sz="0" w:space="0" w:color="auto"/>
                                    <w:left w:val="none" w:sz="0" w:space="0" w:color="auto"/>
                                    <w:bottom w:val="none" w:sz="0" w:space="0" w:color="auto"/>
                                    <w:right w:val="none" w:sz="0" w:space="0" w:color="auto"/>
                                  </w:divBdr>
                                  <w:divsChild>
                                    <w:div w:id="785738282">
                                      <w:marLeft w:val="0"/>
                                      <w:marRight w:val="0"/>
                                      <w:marTop w:val="0"/>
                                      <w:marBottom w:val="0"/>
                                      <w:divBdr>
                                        <w:top w:val="none" w:sz="0" w:space="0" w:color="auto"/>
                                        <w:left w:val="none" w:sz="0" w:space="0" w:color="auto"/>
                                        <w:bottom w:val="none" w:sz="0" w:space="0" w:color="auto"/>
                                        <w:right w:val="none" w:sz="0" w:space="0" w:color="auto"/>
                                      </w:divBdr>
                                      <w:divsChild>
                                        <w:div w:id="18325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757184">
          <w:marLeft w:val="0"/>
          <w:marRight w:val="0"/>
          <w:marTop w:val="0"/>
          <w:marBottom w:val="0"/>
          <w:divBdr>
            <w:top w:val="none" w:sz="0" w:space="0" w:color="auto"/>
            <w:left w:val="none" w:sz="0" w:space="0" w:color="auto"/>
            <w:bottom w:val="none" w:sz="0" w:space="0" w:color="auto"/>
            <w:right w:val="none" w:sz="0" w:space="0" w:color="auto"/>
          </w:divBdr>
          <w:divsChild>
            <w:div w:id="568812982">
              <w:marLeft w:val="0"/>
              <w:marRight w:val="0"/>
              <w:marTop w:val="0"/>
              <w:marBottom w:val="0"/>
              <w:divBdr>
                <w:top w:val="none" w:sz="0" w:space="0" w:color="auto"/>
                <w:left w:val="none" w:sz="0" w:space="0" w:color="auto"/>
                <w:bottom w:val="none" w:sz="0" w:space="0" w:color="auto"/>
                <w:right w:val="none" w:sz="0" w:space="0" w:color="auto"/>
              </w:divBdr>
              <w:divsChild>
                <w:div w:id="2029944328">
                  <w:marLeft w:val="0"/>
                  <w:marRight w:val="0"/>
                  <w:marTop w:val="0"/>
                  <w:marBottom w:val="0"/>
                  <w:divBdr>
                    <w:top w:val="none" w:sz="0" w:space="0" w:color="auto"/>
                    <w:left w:val="none" w:sz="0" w:space="0" w:color="auto"/>
                    <w:bottom w:val="none" w:sz="0" w:space="0" w:color="auto"/>
                    <w:right w:val="none" w:sz="0" w:space="0" w:color="auto"/>
                  </w:divBdr>
                  <w:divsChild>
                    <w:div w:id="139228001">
                      <w:marLeft w:val="0"/>
                      <w:marRight w:val="0"/>
                      <w:marTop w:val="0"/>
                      <w:marBottom w:val="0"/>
                      <w:divBdr>
                        <w:top w:val="none" w:sz="0" w:space="0" w:color="auto"/>
                        <w:left w:val="none" w:sz="0" w:space="0" w:color="auto"/>
                        <w:bottom w:val="none" w:sz="0" w:space="0" w:color="auto"/>
                        <w:right w:val="none" w:sz="0" w:space="0" w:color="auto"/>
                      </w:divBdr>
                      <w:divsChild>
                        <w:div w:id="87121273">
                          <w:marLeft w:val="0"/>
                          <w:marRight w:val="0"/>
                          <w:marTop w:val="0"/>
                          <w:marBottom w:val="0"/>
                          <w:divBdr>
                            <w:top w:val="none" w:sz="0" w:space="0" w:color="auto"/>
                            <w:left w:val="none" w:sz="0" w:space="0" w:color="auto"/>
                            <w:bottom w:val="none" w:sz="0" w:space="0" w:color="auto"/>
                            <w:right w:val="none" w:sz="0" w:space="0" w:color="auto"/>
                          </w:divBdr>
                          <w:divsChild>
                            <w:div w:id="2049790214">
                              <w:marLeft w:val="0"/>
                              <w:marRight w:val="0"/>
                              <w:marTop w:val="0"/>
                              <w:marBottom w:val="0"/>
                              <w:divBdr>
                                <w:top w:val="none" w:sz="0" w:space="0" w:color="auto"/>
                                <w:left w:val="none" w:sz="0" w:space="0" w:color="auto"/>
                                <w:bottom w:val="none" w:sz="0" w:space="0" w:color="auto"/>
                                <w:right w:val="none" w:sz="0" w:space="0" w:color="auto"/>
                              </w:divBdr>
                              <w:divsChild>
                                <w:div w:id="1790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02538">
                  <w:marLeft w:val="0"/>
                  <w:marRight w:val="0"/>
                  <w:marTop w:val="0"/>
                  <w:marBottom w:val="0"/>
                  <w:divBdr>
                    <w:top w:val="none" w:sz="0" w:space="0" w:color="auto"/>
                    <w:left w:val="none" w:sz="0" w:space="0" w:color="auto"/>
                    <w:bottom w:val="none" w:sz="0" w:space="0" w:color="auto"/>
                    <w:right w:val="none" w:sz="0" w:space="0" w:color="auto"/>
                  </w:divBdr>
                  <w:divsChild>
                    <w:div w:id="681198706">
                      <w:marLeft w:val="0"/>
                      <w:marRight w:val="0"/>
                      <w:marTop w:val="0"/>
                      <w:marBottom w:val="0"/>
                      <w:divBdr>
                        <w:top w:val="none" w:sz="0" w:space="0" w:color="auto"/>
                        <w:left w:val="none" w:sz="0" w:space="0" w:color="auto"/>
                        <w:bottom w:val="none" w:sz="0" w:space="0" w:color="auto"/>
                        <w:right w:val="none" w:sz="0" w:space="0" w:color="auto"/>
                      </w:divBdr>
                      <w:divsChild>
                        <w:div w:id="1049572875">
                          <w:marLeft w:val="0"/>
                          <w:marRight w:val="0"/>
                          <w:marTop w:val="0"/>
                          <w:marBottom w:val="0"/>
                          <w:divBdr>
                            <w:top w:val="none" w:sz="0" w:space="0" w:color="auto"/>
                            <w:left w:val="none" w:sz="0" w:space="0" w:color="auto"/>
                            <w:bottom w:val="none" w:sz="0" w:space="0" w:color="auto"/>
                            <w:right w:val="none" w:sz="0" w:space="0" w:color="auto"/>
                          </w:divBdr>
                          <w:divsChild>
                            <w:div w:id="1489588278">
                              <w:marLeft w:val="0"/>
                              <w:marRight w:val="0"/>
                              <w:marTop w:val="0"/>
                              <w:marBottom w:val="0"/>
                              <w:divBdr>
                                <w:top w:val="none" w:sz="0" w:space="0" w:color="auto"/>
                                <w:left w:val="none" w:sz="0" w:space="0" w:color="auto"/>
                                <w:bottom w:val="none" w:sz="0" w:space="0" w:color="auto"/>
                                <w:right w:val="none" w:sz="0" w:space="0" w:color="auto"/>
                              </w:divBdr>
                              <w:divsChild>
                                <w:div w:id="167721610">
                                  <w:marLeft w:val="0"/>
                                  <w:marRight w:val="0"/>
                                  <w:marTop w:val="0"/>
                                  <w:marBottom w:val="0"/>
                                  <w:divBdr>
                                    <w:top w:val="none" w:sz="0" w:space="0" w:color="auto"/>
                                    <w:left w:val="none" w:sz="0" w:space="0" w:color="auto"/>
                                    <w:bottom w:val="none" w:sz="0" w:space="0" w:color="auto"/>
                                    <w:right w:val="none" w:sz="0" w:space="0" w:color="auto"/>
                                  </w:divBdr>
                                  <w:divsChild>
                                    <w:div w:id="619069298">
                                      <w:marLeft w:val="0"/>
                                      <w:marRight w:val="0"/>
                                      <w:marTop w:val="0"/>
                                      <w:marBottom w:val="0"/>
                                      <w:divBdr>
                                        <w:top w:val="none" w:sz="0" w:space="0" w:color="auto"/>
                                        <w:left w:val="none" w:sz="0" w:space="0" w:color="auto"/>
                                        <w:bottom w:val="none" w:sz="0" w:space="0" w:color="auto"/>
                                        <w:right w:val="none" w:sz="0" w:space="0" w:color="auto"/>
                                      </w:divBdr>
                                      <w:divsChild>
                                        <w:div w:id="1056243993">
                                          <w:marLeft w:val="0"/>
                                          <w:marRight w:val="0"/>
                                          <w:marTop w:val="0"/>
                                          <w:marBottom w:val="0"/>
                                          <w:divBdr>
                                            <w:top w:val="none" w:sz="0" w:space="0" w:color="auto"/>
                                            <w:left w:val="none" w:sz="0" w:space="0" w:color="auto"/>
                                            <w:bottom w:val="none" w:sz="0" w:space="0" w:color="auto"/>
                                            <w:right w:val="none" w:sz="0" w:space="0" w:color="auto"/>
                                          </w:divBdr>
                                          <w:divsChild>
                                            <w:div w:id="2018194152">
                                              <w:marLeft w:val="0"/>
                                              <w:marRight w:val="0"/>
                                              <w:marTop w:val="0"/>
                                              <w:marBottom w:val="0"/>
                                              <w:divBdr>
                                                <w:top w:val="none" w:sz="0" w:space="0" w:color="auto"/>
                                                <w:left w:val="none" w:sz="0" w:space="0" w:color="auto"/>
                                                <w:bottom w:val="none" w:sz="0" w:space="0" w:color="auto"/>
                                                <w:right w:val="none" w:sz="0" w:space="0" w:color="auto"/>
                                              </w:divBdr>
                                            </w:div>
                                            <w:div w:id="673260245">
                                              <w:marLeft w:val="0"/>
                                              <w:marRight w:val="0"/>
                                              <w:marTop w:val="0"/>
                                              <w:marBottom w:val="0"/>
                                              <w:divBdr>
                                                <w:top w:val="none" w:sz="0" w:space="0" w:color="auto"/>
                                                <w:left w:val="none" w:sz="0" w:space="0" w:color="auto"/>
                                                <w:bottom w:val="none" w:sz="0" w:space="0" w:color="auto"/>
                                                <w:right w:val="none" w:sz="0" w:space="0" w:color="auto"/>
                                              </w:divBdr>
                                              <w:divsChild>
                                                <w:div w:id="1755005841">
                                                  <w:marLeft w:val="0"/>
                                                  <w:marRight w:val="0"/>
                                                  <w:marTop w:val="0"/>
                                                  <w:marBottom w:val="0"/>
                                                  <w:divBdr>
                                                    <w:top w:val="none" w:sz="0" w:space="0" w:color="auto"/>
                                                    <w:left w:val="none" w:sz="0" w:space="0" w:color="auto"/>
                                                    <w:bottom w:val="none" w:sz="0" w:space="0" w:color="auto"/>
                                                    <w:right w:val="none" w:sz="0" w:space="0" w:color="auto"/>
                                                  </w:divBdr>
                                                  <w:divsChild>
                                                    <w:div w:id="319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74243">
                          <w:marLeft w:val="0"/>
                          <w:marRight w:val="0"/>
                          <w:marTop w:val="0"/>
                          <w:marBottom w:val="0"/>
                          <w:divBdr>
                            <w:top w:val="none" w:sz="0" w:space="0" w:color="auto"/>
                            <w:left w:val="none" w:sz="0" w:space="0" w:color="auto"/>
                            <w:bottom w:val="none" w:sz="0" w:space="0" w:color="auto"/>
                            <w:right w:val="none" w:sz="0" w:space="0" w:color="auto"/>
                          </w:divBdr>
                          <w:divsChild>
                            <w:div w:id="1341468055">
                              <w:marLeft w:val="0"/>
                              <w:marRight w:val="0"/>
                              <w:marTop w:val="0"/>
                              <w:marBottom w:val="0"/>
                              <w:divBdr>
                                <w:top w:val="none" w:sz="0" w:space="0" w:color="auto"/>
                                <w:left w:val="none" w:sz="0" w:space="0" w:color="auto"/>
                                <w:bottom w:val="none" w:sz="0" w:space="0" w:color="auto"/>
                                <w:right w:val="none" w:sz="0" w:space="0" w:color="auto"/>
                              </w:divBdr>
                              <w:divsChild>
                                <w:div w:id="303437387">
                                  <w:marLeft w:val="0"/>
                                  <w:marRight w:val="0"/>
                                  <w:marTop w:val="0"/>
                                  <w:marBottom w:val="0"/>
                                  <w:divBdr>
                                    <w:top w:val="none" w:sz="0" w:space="0" w:color="auto"/>
                                    <w:left w:val="none" w:sz="0" w:space="0" w:color="auto"/>
                                    <w:bottom w:val="none" w:sz="0" w:space="0" w:color="auto"/>
                                    <w:right w:val="none" w:sz="0" w:space="0" w:color="auto"/>
                                  </w:divBdr>
                                  <w:divsChild>
                                    <w:div w:id="17415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984348">
          <w:marLeft w:val="0"/>
          <w:marRight w:val="0"/>
          <w:marTop w:val="0"/>
          <w:marBottom w:val="0"/>
          <w:divBdr>
            <w:top w:val="none" w:sz="0" w:space="0" w:color="auto"/>
            <w:left w:val="none" w:sz="0" w:space="0" w:color="auto"/>
            <w:bottom w:val="none" w:sz="0" w:space="0" w:color="auto"/>
            <w:right w:val="none" w:sz="0" w:space="0" w:color="auto"/>
          </w:divBdr>
          <w:divsChild>
            <w:div w:id="1931624034">
              <w:marLeft w:val="0"/>
              <w:marRight w:val="0"/>
              <w:marTop w:val="0"/>
              <w:marBottom w:val="0"/>
              <w:divBdr>
                <w:top w:val="none" w:sz="0" w:space="0" w:color="auto"/>
                <w:left w:val="none" w:sz="0" w:space="0" w:color="auto"/>
                <w:bottom w:val="none" w:sz="0" w:space="0" w:color="auto"/>
                <w:right w:val="none" w:sz="0" w:space="0" w:color="auto"/>
              </w:divBdr>
              <w:divsChild>
                <w:div w:id="49498290">
                  <w:marLeft w:val="0"/>
                  <w:marRight w:val="0"/>
                  <w:marTop w:val="0"/>
                  <w:marBottom w:val="0"/>
                  <w:divBdr>
                    <w:top w:val="none" w:sz="0" w:space="0" w:color="auto"/>
                    <w:left w:val="none" w:sz="0" w:space="0" w:color="auto"/>
                    <w:bottom w:val="none" w:sz="0" w:space="0" w:color="auto"/>
                    <w:right w:val="none" w:sz="0" w:space="0" w:color="auto"/>
                  </w:divBdr>
                  <w:divsChild>
                    <w:div w:id="1649431881">
                      <w:marLeft w:val="0"/>
                      <w:marRight w:val="0"/>
                      <w:marTop w:val="0"/>
                      <w:marBottom w:val="0"/>
                      <w:divBdr>
                        <w:top w:val="none" w:sz="0" w:space="0" w:color="auto"/>
                        <w:left w:val="none" w:sz="0" w:space="0" w:color="auto"/>
                        <w:bottom w:val="none" w:sz="0" w:space="0" w:color="auto"/>
                        <w:right w:val="none" w:sz="0" w:space="0" w:color="auto"/>
                      </w:divBdr>
                      <w:divsChild>
                        <w:div w:id="1781143773">
                          <w:marLeft w:val="0"/>
                          <w:marRight w:val="0"/>
                          <w:marTop w:val="0"/>
                          <w:marBottom w:val="0"/>
                          <w:divBdr>
                            <w:top w:val="none" w:sz="0" w:space="0" w:color="auto"/>
                            <w:left w:val="none" w:sz="0" w:space="0" w:color="auto"/>
                            <w:bottom w:val="none" w:sz="0" w:space="0" w:color="auto"/>
                            <w:right w:val="none" w:sz="0" w:space="0" w:color="auto"/>
                          </w:divBdr>
                          <w:divsChild>
                            <w:div w:id="1799714036">
                              <w:marLeft w:val="0"/>
                              <w:marRight w:val="0"/>
                              <w:marTop w:val="0"/>
                              <w:marBottom w:val="0"/>
                              <w:divBdr>
                                <w:top w:val="none" w:sz="0" w:space="0" w:color="auto"/>
                                <w:left w:val="none" w:sz="0" w:space="0" w:color="auto"/>
                                <w:bottom w:val="none" w:sz="0" w:space="0" w:color="auto"/>
                                <w:right w:val="none" w:sz="0" w:space="0" w:color="auto"/>
                              </w:divBdr>
                              <w:divsChild>
                                <w:div w:id="610551479">
                                  <w:marLeft w:val="0"/>
                                  <w:marRight w:val="0"/>
                                  <w:marTop w:val="0"/>
                                  <w:marBottom w:val="0"/>
                                  <w:divBdr>
                                    <w:top w:val="none" w:sz="0" w:space="0" w:color="auto"/>
                                    <w:left w:val="none" w:sz="0" w:space="0" w:color="auto"/>
                                    <w:bottom w:val="none" w:sz="0" w:space="0" w:color="auto"/>
                                    <w:right w:val="none" w:sz="0" w:space="0" w:color="auto"/>
                                  </w:divBdr>
                                  <w:divsChild>
                                    <w:div w:id="585454906">
                                      <w:marLeft w:val="0"/>
                                      <w:marRight w:val="0"/>
                                      <w:marTop w:val="0"/>
                                      <w:marBottom w:val="0"/>
                                      <w:divBdr>
                                        <w:top w:val="none" w:sz="0" w:space="0" w:color="auto"/>
                                        <w:left w:val="none" w:sz="0" w:space="0" w:color="auto"/>
                                        <w:bottom w:val="none" w:sz="0" w:space="0" w:color="auto"/>
                                        <w:right w:val="none" w:sz="0" w:space="0" w:color="auto"/>
                                      </w:divBdr>
                                      <w:divsChild>
                                        <w:div w:id="2038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68135">
          <w:marLeft w:val="0"/>
          <w:marRight w:val="0"/>
          <w:marTop w:val="0"/>
          <w:marBottom w:val="0"/>
          <w:divBdr>
            <w:top w:val="none" w:sz="0" w:space="0" w:color="auto"/>
            <w:left w:val="none" w:sz="0" w:space="0" w:color="auto"/>
            <w:bottom w:val="none" w:sz="0" w:space="0" w:color="auto"/>
            <w:right w:val="none" w:sz="0" w:space="0" w:color="auto"/>
          </w:divBdr>
          <w:divsChild>
            <w:div w:id="1926842453">
              <w:marLeft w:val="0"/>
              <w:marRight w:val="0"/>
              <w:marTop w:val="0"/>
              <w:marBottom w:val="0"/>
              <w:divBdr>
                <w:top w:val="none" w:sz="0" w:space="0" w:color="auto"/>
                <w:left w:val="none" w:sz="0" w:space="0" w:color="auto"/>
                <w:bottom w:val="none" w:sz="0" w:space="0" w:color="auto"/>
                <w:right w:val="none" w:sz="0" w:space="0" w:color="auto"/>
              </w:divBdr>
              <w:divsChild>
                <w:div w:id="1805736192">
                  <w:marLeft w:val="0"/>
                  <w:marRight w:val="0"/>
                  <w:marTop w:val="0"/>
                  <w:marBottom w:val="0"/>
                  <w:divBdr>
                    <w:top w:val="none" w:sz="0" w:space="0" w:color="auto"/>
                    <w:left w:val="none" w:sz="0" w:space="0" w:color="auto"/>
                    <w:bottom w:val="none" w:sz="0" w:space="0" w:color="auto"/>
                    <w:right w:val="none" w:sz="0" w:space="0" w:color="auto"/>
                  </w:divBdr>
                  <w:divsChild>
                    <w:div w:id="1916353406">
                      <w:marLeft w:val="0"/>
                      <w:marRight w:val="0"/>
                      <w:marTop w:val="0"/>
                      <w:marBottom w:val="0"/>
                      <w:divBdr>
                        <w:top w:val="none" w:sz="0" w:space="0" w:color="auto"/>
                        <w:left w:val="none" w:sz="0" w:space="0" w:color="auto"/>
                        <w:bottom w:val="none" w:sz="0" w:space="0" w:color="auto"/>
                        <w:right w:val="none" w:sz="0" w:space="0" w:color="auto"/>
                      </w:divBdr>
                      <w:divsChild>
                        <w:div w:id="348334519">
                          <w:marLeft w:val="0"/>
                          <w:marRight w:val="0"/>
                          <w:marTop w:val="0"/>
                          <w:marBottom w:val="0"/>
                          <w:divBdr>
                            <w:top w:val="none" w:sz="0" w:space="0" w:color="auto"/>
                            <w:left w:val="none" w:sz="0" w:space="0" w:color="auto"/>
                            <w:bottom w:val="none" w:sz="0" w:space="0" w:color="auto"/>
                            <w:right w:val="none" w:sz="0" w:space="0" w:color="auto"/>
                          </w:divBdr>
                          <w:divsChild>
                            <w:div w:id="1109616738">
                              <w:marLeft w:val="0"/>
                              <w:marRight w:val="0"/>
                              <w:marTop w:val="0"/>
                              <w:marBottom w:val="0"/>
                              <w:divBdr>
                                <w:top w:val="none" w:sz="0" w:space="0" w:color="auto"/>
                                <w:left w:val="none" w:sz="0" w:space="0" w:color="auto"/>
                                <w:bottom w:val="none" w:sz="0" w:space="0" w:color="auto"/>
                                <w:right w:val="none" w:sz="0" w:space="0" w:color="auto"/>
                              </w:divBdr>
                              <w:divsChild>
                                <w:div w:id="5490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5110">
                  <w:marLeft w:val="0"/>
                  <w:marRight w:val="0"/>
                  <w:marTop w:val="0"/>
                  <w:marBottom w:val="0"/>
                  <w:divBdr>
                    <w:top w:val="none" w:sz="0" w:space="0" w:color="auto"/>
                    <w:left w:val="none" w:sz="0" w:space="0" w:color="auto"/>
                    <w:bottom w:val="none" w:sz="0" w:space="0" w:color="auto"/>
                    <w:right w:val="none" w:sz="0" w:space="0" w:color="auto"/>
                  </w:divBdr>
                  <w:divsChild>
                    <w:div w:id="2128892464">
                      <w:marLeft w:val="0"/>
                      <w:marRight w:val="0"/>
                      <w:marTop w:val="0"/>
                      <w:marBottom w:val="0"/>
                      <w:divBdr>
                        <w:top w:val="none" w:sz="0" w:space="0" w:color="auto"/>
                        <w:left w:val="none" w:sz="0" w:space="0" w:color="auto"/>
                        <w:bottom w:val="none" w:sz="0" w:space="0" w:color="auto"/>
                        <w:right w:val="none" w:sz="0" w:space="0" w:color="auto"/>
                      </w:divBdr>
                      <w:divsChild>
                        <w:div w:id="1784885127">
                          <w:marLeft w:val="0"/>
                          <w:marRight w:val="0"/>
                          <w:marTop w:val="0"/>
                          <w:marBottom w:val="0"/>
                          <w:divBdr>
                            <w:top w:val="none" w:sz="0" w:space="0" w:color="auto"/>
                            <w:left w:val="none" w:sz="0" w:space="0" w:color="auto"/>
                            <w:bottom w:val="none" w:sz="0" w:space="0" w:color="auto"/>
                            <w:right w:val="none" w:sz="0" w:space="0" w:color="auto"/>
                          </w:divBdr>
                        </w:div>
                        <w:div w:id="1927835990">
                          <w:marLeft w:val="0"/>
                          <w:marRight w:val="0"/>
                          <w:marTop w:val="0"/>
                          <w:marBottom w:val="0"/>
                          <w:divBdr>
                            <w:top w:val="none" w:sz="0" w:space="0" w:color="auto"/>
                            <w:left w:val="none" w:sz="0" w:space="0" w:color="auto"/>
                            <w:bottom w:val="none" w:sz="0" w:space="0" w:color="auto"/>
                            <w:right w:val="none" w:sz="0" w:space="0" w:color="auto"/>
                          </w:divBdr>
                          <w:divsChild>
                            <w:div w:id="1592666044">
                              <w:marLeft w:val="0"/>
                              <w:marRight w:val="0"/>
                              <w:marTop w:val="0"/>
                              <w:marBottom w:val="0"/>
                              <w:divBdr>
                                <w:top w:val="none" w:sz="0" w:space="0" w:color="auto"/>
                                <w:left w:val="none" w:sz="0" w:space="0" w:color="auto"/>
                                <w:bottom w:val="none" w:sz="0" w:space="0" w:color="auto"/>
                                <w:right w:val="none" w:sz="0" w:space="0" w:color="auto"/>
                              </w:divBdr>
                              <w:divsChild>
                                <w:div w:id="2055034084">
                                  <w:marLeft w:val="0"/>
                                  <w:marRight w:val="0"/>
                                  <w:marTop w:val="0"/>
                                  <w:marBottom w:val="0"/>
                                  <w:divBdr>
                                    <w:top w:val="none" w:sz="0" w:space="0" w:color="auto"/>
                                    <w:left w:val="none" w:sz="0" w:space="0" w:color="auto"/>
                                    <w:bottom w:val="none" w:sz="0" w:space="0" w:color="auto"/>
                                    <w:right w:val="none" w:sz="0" w:space="0" w:color="auto"/>
                                  </w:divBdr>
                                  <w:divsChild>
                                    <w:div w:id="1179782498">
                                      <w:marLeft w:val="0"/>
                                      <w:marRight w:val="0"/>
                                      <w:marTop w:val="0"/>
                                      <w:marBottom w:val="0"/>
                                      <w:divBdr>
                                        <w:top w:val="none" w:sz="0" w:space="0" w:color="auto"/>
                                        <w:left w:val="none" w:sz="0" w:space="0" w:color="auto"/>
                                        <w:bottom w:val="none" w:sz="0" w:space="0" w:color="auto"/>
                                        <w:right w:val="none" w:sz="0" w:space="0" w:color="auto"/>
                                      </w:divBdr>
                                      <w:divsChild>
                                        <w:div w:id="890768955">
                                          <w:marLeft w:val="0"/>
                                          <w:marRight w:val="0"/>
                                          <w:marTop w:val="0"/>
                                          <w:marBottom w:val="0"/>
                                          <w:divBdr>
                                            <w:top w:val="none" w:sz="0" w:space="0" w:color="auto"/>
                                            <w:left w:val="none" w:sz="0" w:space="0" w:color="auto"/>
                                            <w:bottom w:val="none" w:sz="0" w:space="0" w:color="auto"/>
                                            <w:right w:val="none" w:sz="0" w:space="0" w:color="auto"/>
                                          </w:divBdr>
                                          <w:divsChild>
                                            <w:div w:id="1816946867">
                                              <w:marLeft w:val="0"/>
                                              <w:marRight w:val="0"/>
                                              <w:marTop w:val="0"/>
                                              <w:marBottom w:val="0"/>
                                              <w:divBdr>
                                                <w:top w:val="none" w:sz="0" w:space="0" w:color="auto"/>
                                                <w:left w:val="none" w:sz="0" w:space="0" w:color="auto"/>
                                                <w:bottom w:val="none" w:sz="0" w:space="0" w:color="auto"/>
                                                <w:right w:val="none" w:sz="0" w:space="0" w:color="auto"/>
                                              </w:divBdr>
                                            </w:div>
                                            <w:div w:id="1390887214">
                                              <w:marLeft w:val="0"/>
                                              <w:marRight w:val="0"/>
                                              <w:marTop w:val="0"/>
                                              <w:marBottom w:val="0"/>
                                              <w:divBdr>
                                                <w:top w:val="none" w:sz="0" w:space="0" w:color="auto"/>
                                                <w:left w:val="none" w:sz="0" w:space="0" w:color="auto"/>
                                                <w:bottom w:val="none" w:sz="0" w:space="0" w:color="auto"/>
                                                <w:right w:val="none" w:sz="0" w:space="0" w:color="auto"/>
                                              </w:divBdr>
                                              <w:divsChild>
                                                <w:div w:id="1318194312">
                                                  <w:marLeft w:val="0"/>
                                                  <w:marRight w:val="0"/>
                                                  <w:marTop w:val="0"/>
                                                  <w:marBottom w:val="0"/>
                                                  <w:divBdr>
                                                    <w:top w:val="none" w:sz="0" w:space="0" w:color="auto"/>
                                                    <w:left w:val="none" w:sz="0" w:space="0" w:color="auto"/>
                                                    <w:bottom w:val="none" w:sz="0" w:space="0" w:color="auto"/>
                                                    <w:right w:val="none" w:sz="0" w:space="0" w:color="auto"/>
                                                  </w:divBdr>
                                                  <w:divsChild>
                                                    <w:div w:id="12131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27955">
                          <w:marLeft w:val="0"/>
                          <w:marRight w:val="0"/>
                          <w:marTop w:val="0"/>
                          <w:marBottom w:val="0"/>
                          <w:divBdr>
                            <w:top w:val="none" w:sz="0" w:space="0" w:color="auto"/>
                            <w:left w:val="none" w:sz="0" w:space="0" w:color="auto"/>
                            <w:bottom w:val="none" w:sz="0" w:space="0" w:color="auto"/>
                            <w:right w:val="none" w:sz="0" w:space="0" w:color="auto"/>
                          </w:divBdr>
                          <w:divsChild>
                            <w:div w:id="166412150">
                              <w:marLeft w:val="0"/>
                              <w:marRight w:val="0"/>
                              <w:marTop w:val="0"/>
                              <w:marBottom w:val="0"/>
                              <w:divBdr>
                                <w:top w:val="none" w:sz="0" w:space="0" w:color="auto"/>
                                <w:left w:val="none" w:sz="0" w:space="0" w:color="auto"/>
                                <w:bottom w:val="none" w:sz="0" w:space="0" w:color="auto"/>
                                <w:right w:val="none" w:sz="0" w:space="0" w:color="auto"/>
                              </w:divBdr>
                              <w:divsChild>
                                <w:div w:id="2141025942">
                                  <w:marLeft w:val="0"/>
                                  <w:marRight w:val="0"/>
                                  <w:marTop w:val="0"/>
                                  <w:marBottom w:val="0"/>
                                  <w:divBdr>
                                    <w:top w:val="none" w:sz="0" w:space="0" w:color="auto"/>
                                    <w:left w:val="none" w:sz="0" w:space="0" w:color="auto"/>
                                    <w:bottom w:val="none" w:sz="0" w:space="0" w:color="auto"/>
                                    <w:right w:val="none" w:sz="0" w:space="0" w:color="auto"/>
                                  </w:divBdr>
                                  <w:divsChild>
                                    <w:div w:id="347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961">
          <w:marLeft w:val="0"/>
          <w:marRight w:val="0"/>
          <w:marTop w:val="0"/>
          <w:marBottom w:val="0"/>
          <w:divBdr>
            <w:top w:val="none" w:sz="0" w:space="0" w:color="auto"/>
            <w:left w:val="none" w:sz="0" w:space="0" w:color="auto"/>
            <w:bottom w:val="none" w:sz="0" w:space="0" w:color="auto"/>
            <w:right w:val="none" w:sz="0" w:space="0" w:color="auto"/>
          </w:divBdr>
          <w:divsChild>
            <w:div w:id="474487800">
              <w:marLeft w:val="0"/>
              <w:marRight w:val="0"/>
              <w:marTop w:val="0"/>
              <w:marBottom w:val="0"/>
              <w:divBdr>
                <w:top w:val="none" w:sz="0" w:space="0" w:color="auto"/>
                <w:left w:val="none" w:sz="0" w:space="0" w:color="auto"/>
                <w:bottom w:val="none" w:sz="0" w:space="0" w:color="auto"/>
                <w:right w:val="none" w:sz="0" w:space="0" w:color="auto"/>
              </w:divBdr>
              <w:divsChild>
                <w:div w:id="243730173">
                  <w:marLeft w:val="0"/>
                  <w:marRight w:val="0"/>
                  <w:marTop w:val="0"/>
                  <w:marBottom w:val="0"/>
                  <w:divBdr>
                    <w:top w:val="none" w:sz="0" w:space="0" w:color="auto"/>
                    <w:left w:val="none" w:sz="0" w:space="0" w:color="auto"/>
                    <w:bottom w:val="none" w:sz="0" w:space="0" w:color="auto"/>
                    <w:right w:val="none" w:sz="0" w:space="0" w:color="auto"/>
                  </w:divBdr>
                  <w:divsChild>
                    <w:div w:id="455560368">
                      <w:marLeft w:val="0"/>
                      <w:marRight w:val="0"/>
                      <w:marTop w:val="0"/>
                      <w:marBottom w:val="0"/>
                      <w:divBdr>
                        <w:top w:val="none" w:sz="0" w:space="0" w:color="auto"/>
                        <w:left w:val="none" w:sz="0" w:space="0" w:color="auto"/>
                        <w:bottom w:val="none" w:sz="0" w:space="0" w:color="auto"/>
                        <w:right w:val="none" w:sz="0" w:space="0" w:color="auto"/>
                      </w:divBdr>
                      <w:divsChild>
                        <w:div w:id="1371608146">
                          <w:marLeft w:val="0"/>
                          <w:marRight w:val="0"/>
                          <w:marTop w:val="0"/>
                          <w:marBottom w:val="0"/>
                          <w:divBdr>
                            <w:top w:val="none" w:sz="0" w:space="0" w:color="auto"/>
                            <w:left w:val="none" w:sz="0" w:space="0" w:color="auto"/>
                            <w:bottom w:val="none" w:sz="0" w:space="0" w:color="auto"/>
                            <w:right w:val="none" w:sz="0" w:space="0" w:color="auto"/>
                          </w:divBdr>
                          <w:divsChild>
                            <w:div w:id="17631031">
                              <w:marLeft w:val="0"/>
                              <w:marRight w:val="0"/>
                              <w:marTop w:val="0"/>
                              <w:marBottom w:val="0"/>
                              <w:divBdr>
                                <w:top w:val="none" w:sz="0" w:space="0" w:color="auto"/>
                                <w:left w:val="none" w:sz="0" w:space="0" w:color="auto"/>
                                <w:bottom w:val="none" w:sz="0" w:space="0" w:color="auto"/>
                                <w:right w:val="none" w:sz="0" w:space="0" w:color="auto"/>
                              </w:divBdr>
                              <w:divsChild>
                                <w:div w:id="701052008">
                                  <w:marLeft w:val="0"/>
                                  <w:marRight w:val="0"/>
                                  <w:marTop w:val="0"/>
                                  <w:marBottom w:val="0"/>
                                  <w:divBdr>
                                    <w:top w:val="none" w:sz="0" w:space="0" w:color="auto"/>
                                    <w:left w:val="none" w:sz="0" w:space="0" w:color="auto"/>
                                    <w:bottom w:val="none" w:sz="0" w:space="0" w:color="auto"/>
                                    <w:right w:val="none" w:sz="0" w:space="0" w:color="auto"/>
                                  </w:divBdr>
                                  <w:divsChild>
                                    <w:div w:id="1032267306">
                                      <w:marLeft w:val="0"/>
                                      <w:marRight w:val="0"/>
                                      <w:marTop w:val="0"/>
                                      <w:marBottom w:val="0"/>
                                      <w:divBdr>
                                        <w:top w:val="none" w:sz="0" w:space="0" w:color="auto"/>
                                        <w:left w:val="none" w:sz="0" w:space="0" w:color="auto"/>
                                        <w:bottom w:val="none" w:sz="0" w:space="0" w:color="auto"/>
                                        <w:right w:val="none" w:sz="0" w:space="0" w:color="auto"/>
                                      </w:divBdr>
                                      <w:divsChild>
                                        <w:div w:id="15550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310188">
          <w:marLeft w:val="0"/>
          <w:marRight w:val="0"/>
          <w:marTop w:val="0"/>
          <w:marBottom w:val="0"/>
          <w:divBdr>
            <w:top w:val="none" w:sz="0" w:space="0" w:color="auto"/>
            <w:left w:val="none" w:sz="0" w:space="0" w:color="auto"/>
            <w:bottom w:val="none" w:sz="0" w:space="0" w:color="auto"/>
            <w:right w:val="none" w:sz="0" w:space="0" w:color="auto"/>
          </w:divBdr>
          <w:divsChild>
            <w:div w:id="1247882041">
              <w:marLeft w:val="0"/>
              <w:marRight w:val="0"/>
              <w:marTop w:val="0"/>
              <w:marBottom w:val="0"/>
              <w:divBdr>
                <w:top w:val="none" w:sz="0" w:space="0" w:color="auto"/>
                <w:left w:val="none" w:sz="0" w:space="0" w:color="auto"/>
                <w:bottom w:val="none" w:sz="0" w:space="0" w:color="auto"/>
                <w:right w:val="none" w:sz="0" w:space="0" w:color="auto"/>
              </w:divBdr>
              <w:divsChild>
                <w:div w:id="2016178712">
                  <w:marLeft w:val="0"/>
                  <w:marRight w:val="0"/>
                  <w:marTop w:val="0"/>
                  <w:marBottom w:val="0"/>
                  <w:divBdr>
                    <w:top w:val="none" w:sz="0" w:space="0" w:color="auto"/>
                    <w:left w:val="none" w:sz="0" w:space="0" w:color="auto"/>
                    <w:bottom w:val="none" w:sz="0" w:space="0" w:color="auto"/>
                    <w:right w:val="none" w:sz="0" w:space="0" w:color="auto"/>
                  </w:divBdr>
                  <w:divsChild>
                    <w:div w:id="905653748">
                      <w:marLeft w:val="0"/>
                      <w:marRight w:val="0"/>
                      <w:marTop w:val="0"/>
                      <w:marBottom w:val="0"/>
                      <w:divBdr>
                        <w:top w:val="none" w:sz="0" w:space="0" w:color="auto"/>
                        <w:left w:val="none" w:sz="0" w:space="0" w:color="auto"/>
                        <w:bottom w:val="none" w:sz="0" w:space="0" w:color="auto"/>
                        <w:right w:val="none" w:sz="0" w:space="0" w:color="auto"/>
                      </w:divBdr>
                      <w:divsChild>
                        <w:div w:id="1284725694">
                          <w:marLeft w:val="0"/>
                          <w:marRight w:val="0"/>
                          <w:marTop w:val="0"/>
                          <w:marBottom w:val="0"/>
                          <w:divBdr>
                            <w:top w:val="none" w:sz="0" w:space="0" w:color="auto"/>
                            <w:left w:val="none" w:sz="0" w:space="0" w:color="auto"/>
                            <w:bottom w:val="none" w:sz="0" w:space="0" w:color="auto"/>
                            <w:right w:val="none" w:sz="0" w:space="0" w:color="auto"/>
                          </w:divBdr>
                          <w:divsChild>
                            <w:div w:id="1934630933">
                              <w:marLeft w:val="0"/>
                              <w:marRight w:val="0"/>
                              <w:marTop w:val="0"/>
                              <w:marBottom w:val="0"/>
                              <w:divBdr>
                                <w:top w:val="none" w:sz="0" w:space="0" w:color="auto"/>
                                <w:left w:val="none" w:sz="0" w:space="0" w:color="auto"/>
                                <w:bottom w:val="none" w:sz="0" w:space="0" w:color="auto"/>
                                <w:right w:val="none" w:sz="0" w:space="0" w:color="auto"/>
                              </w:divBdr>
                              <w:divsChild>
                                <w:div w:id="412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1657">
                  <w:marLeft w:val="0"/>
                  <w:marRight w:val="0"/>
                  <w:marTop w:val="0"/>
                  <w:marBottom w:val="0"/>
                  <w:divBdr>
                    <w:top w:val="none" w:sz="0" w:space="0" w:color="auto"/>
                    <w:left w:val="none" w:sz="0" w:space="0" w:color="auto"/>
                    <w:bottom w:val="none" w:sz="0" w:space="0" w:color="auto"/>
                    <w:right w:val="none" w:sz="0" w:space="0" w:color="auto"/>
                  </w:divBdr>
                  <w:divsChild>
                    <w:div w:id="925772033">
                      <w:marLeft w:val="0"/>
                      <w:marRight w:val="0"/>
                      <w:marTop w:val="0"/>
                      <w:marBottom w:val="0"/>
                      <w:divBdr>
                        <w:top w:val="none" w:sz="0" w:space="0" w:color="auto"/>
                        <w:left w:val="none" w:sz="0" w:space="0" w:color="auto"/>
                        <w:bottom w:val="none" w:sz="0" w:space="0" w:color="auto"/>
                        <w:right w:val="none" w:sz="0" w:space="0" w:color="auto"/>
                      </w:divBdr>
                      <w:divsChild>
                        <w:div w:id="1139299820">
                          <w:marLeft w:val="0"/>
                          <w:marRight w:val="0"/>
                          <w:marTop w:val="0"/>
                          <w:marBottom w:val="0"/>
                          <w:divBdr>
                            <w:top w:val="none" w:sz="0" w:space="0" w:color="auto"/>
                            <w:left w:val="none" w:sz="0" w:space="0" w:color="auto"/>
                            <w:bottom w:val="none" w:sz="0" w:space="0" w:color="auto"/>
                            <w:right w:val="none" w:sz="0" w:space="0" w:color="auto"/>
                          </w:divBdr>
                          <w:divsChild>
                            <w:div w:id="471293123">
                              <w:marLeft w:val="0"/>
                              <w:marRight w:val="0"/>
                              <w:marTop w:val="0"/>
                              <w:marBottom w:val="0"/>
                              <w:divBdr>
                                <w:top w:val="none" w:sz="0" w:space="0" w:color="auto"/>
                                <w:left w:val="none" w:sz="0" w:space="0" w:color="auto"/>
                                <w:bottom w:val="none" w:sz="0" w:space="0" w:color="auto"/>
                                <w:right w:val="none" w:sz="0" w:space="0" w:color="auto"/>
                              </w:divBdr>
                              <w:divsChild>
                                <w:div w:id="928197295">
                                  <w:marLeft w:val="0"/>
                                  <w:marRight w:val="0"/>
                                  <w:marTop w:val="0"/>
                                  <w:marBottom w:val="0"/>
                                  <w:divBdr>
                                    <w:top w:val="none" w:sz="0" w:space="0" w:color="auto"/>
                                    <w:left w:val="none" w:sz="0" w:space="0" w:color="auto"/>
                                    <w:bottom w:val="none" w:sz="0" w:space="0" w:color="auto"/>
                                    <w:right w:val="none" w:sz="0" w:space="0" w:color="auto"/>
                                  </w:divBdr>
                                  <w:divsChild>
                                    <w:div w:id="548806249">
                                      <w:marLeft w:val="0"/>
                                      <w:marRight w:val="0"/>
                                      <w:marTop w:val="0"/>
                                      <w:marBottom w:val="0"/>
                                      <w:divBdr>
                                        <w:top w:val="none" w:sz="0" w:space="0" w:color="auto"/>
                                        <w:left w:val="none" w:sz="0" w:space="0" w:color="auto"/>
                                        <w:bottom w:val="none" w:sz="0" w:space="0" w:color="auto"/>
                                        <w:right w:val="none" w:sz="0" w:space="0" w:color="auto"/>
                                      </w:divBdr>
                                      <w:divsChild>
                                        <w:div w:id="1523476155">
                                          <w:marLeft w:val="0"/>
                                          <w:marRight w:val="0"/>
                                          <w:marTop w:val="0"/>
                                          <w:marBottom w:val="0"/>
                                          <w:divBdr>
                                            <w:top w:val="none" w:sz="0" w:space="0" w:color="auto"/>
                                            <w:left w:val="none" w:sz="0" w:space="0" w:color="auto"/>
                                            <w:bottom w:val="none" w:sz="0" w:space="0" w:color="auto"/>
                                            <w:right w:val="none" w:sz="0" w:space="0" w:color="auto"/>
                                          </w:divBdr>
                                          <w:divsChild>
                                            <w:div w:id="930968116">
                                              <w:marLeft w:val="0"/>
                                              <w:marRight w:val="0"/>
                                              <w:marTop w:val="0"/>
                                              <w:marBottom w:val="0"/>
                                              <w:divBdr>
                                                <w:top w:val="none" w:sz="0" w:space="0" w:color="auto"/>
                                                <w:left w:val="none" w:sz="0" w:space="0" w:color="auto"/>
                                                <w:bottom w:val="none" w:sz="0" w:space="0" w:color="auto"/>
                                                <w:right w:val="none" w:sz="0" w:space="0" w:color="auto"/>
                                              </w:divBdr>
                                            </w:div>
                                            <w:div w:id="329219828">
                                              <w:marLeft w:val="0"/>
                                              <w:marRight w:val="0"/>
                                              <w:marTop w:val="0"/>
                                              <w:marBottom w:val="0"/>
                                              <w:divBdr>
                                                <w:top w:val="none" w:sz="0" w:space="0" w:color="auto"/>
                                                <w:left w:val="none" w:sz="0" w:space="0" w:color="auto"/>
                                                <w:bottom w:val="none" w:sz="0" w:space="0" w:color="auto"/>
                                                <w:right w:val="none" w:sz="0" w:space="0" w:color="auto"/>
                                              </w:divBdr>
                                              <w:divsChild>
                                                <w:div w:id="975913549">
                                                  <w:marLeft w:val="0"/>
                                                  <w:marRight w:val="0"/>
                                                  <w:marTop w:val="0"/>
                                                  <w:marBottom w:val="0"/>
                                                  <w:divBdr>
                                                    <w:top w:val="none" w:sz="0" w:space="0" w:color="auto"/>
                                                    <w:left w:val="none" w:sz="0" w:space="0" w:color="auto"/>
                                                    <w:bottom w:val="none" w:sz="0" w:space="0" w:color="auto"/>
                                                    <w:right w:val="none" w:sz="0" w:space="0" w:color="auto"/>
                                                  </w:divBdr>
                                                  <w:divsChild>
                                                    <w:div w:id="13005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2221">
                          <w:marLeft w:val="0"/>
                          <w:marRight w:val="0"/>
                          <w:marTop w:val="0"/>
                          <w:marBottom w:val="0"/>
                          <w:divBdr>
                            <w:top w:val="none" w:sz="0" w:space="0" w:color="auto"/>
                            <w:left w:val="none" w:sz="0" w:space="0" w:color="auto"/>
                            <w:bottom w:val="none" w:sz="0" w:space="0" w:color="auto"/>
                            <w:right w:val="none" w:sz="0" w:space="0" w:color="auto"/>
                          </w:divBdr>
                          <w:divsChild>
                            <w:div w:id="1508905487">
                              <w:marLeft w:val="0"/>
                              <w:marRight w:val="0"/>
                              <w:marTop w:val="0"/>
                              <w:marBottom w:val="0"/>
                              <w:divBdr>
                                <w:top w:val="none" w:sz="0" w:space="0" w:color="auto"/>
                                <w:left w:val="none" w:sz="0" w:space="0" w:color="auto"/>
                                <w:bottom w:val="none" w:sz="0" w:space="0" w:color="auto"/>
                                <w:right w:val="none" w:sz="0" w:space="0" w:color="auto"/>
                              </w:divBdr>
                              <w:divsChild>
                                <w:div w:id="2013874587">
                                  <w:marLeft w:val="0"/>
                                  <w:marRight w:val="0"/>
                                  <w:marTop w:val="0"/>
                                  <w:marBottom w:val="0"/>
                                  <w:divBdr>
                                    <w:top w:val="none" w:sz="0" w:space="0" w:color="auto"/>
                                    <w:left w:val="none" w:sz="0" w:space="0" w:color="auto"/>
                                    <w:bottom w:val="none" w:sz="0" w:space="0" w:color="auto"/>
                                    <w:right w:val="none" w:sz="0" w:space="0" w:color="auto"/>
                                  </w:divBdr>
                                  <w:divsChild>
                                    <w:div w:id="17434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09517">
          <w:marLeft w:val="0"/>
          <w:marRight w:val="0"/>
          <w:marTop w:val="0"/>
          <w:marBottom w:val="0"/>
          <w:divBdr>
            <w:top w:val="none" w:sz="0" w:space="0" w:color="auto"/>
            <w:left w:val="none" w:sz="0" w:space="0" w:color="auto"/>
            <w:bottom w:val="none" w:sz="0" w:space="0" w:color="auto"/>
            <w:right w:val="none" w:sz="0" w:space="0" w:color="auto"/>
          </w:divBdr>
          <w:divsChild>
            <w:div w:id="2102026274">
              <w:marLeft w:val="0"/>
              <w:marRight w:val="0"/>
              <w:marTop w:val="0"/>
              <w:marBottom w:val="0"/>
              <w:divBdr>
                <w:top w:val="none" w:sz="0" w:space="0" w:color="auto"/>
                <w:left w:val="none" w:sz="0" w:space="0" w:color="auto"/>
                <w:bottom w:val="none" w:sz="0" w:space="0" w:color="auto"/>
                <w:right w:val="none" w:sz="0" w:space="0" w:color="auto"/>
              </w:divBdr>
              <w:divsChild>
                <w:div w:id="1661421433">
                  <w:marLeft w:val="0"/>
                  <w:marRight w:val="0"/>
                  <w:marTop w:val="0"/>
                  <w:marBottom w:val="0"/>
                  <w:divBdr>
                    <w:top w:val="none" w:sz="0" w:space="0" w:color="auto"/>
                    <w:left w:val="none" w:sz="0" w:space="0" w:color="auto"/>
                    <w:bottom w:val="none" w:sz="0" w:space="0" w:color="auto"/>
                    <w:right w:val="none" w:sz="0" w:space="0" w:color="auto"/>
                  </w:divBdr>
                  <w:divsChild>
                    <w:div w:id="1058867633">
                      <w:marLeft w:val="0"/>
                      <w:marRight w:val="0"/>
                      <w:marTop w:val="0"/>
                      <w:marBottom w:val="0"/>
                      <w:divBdr>
                        <w:top w:val="none" w:sz="0" w:space="0" w:color="auto"/>
                        <w:left w:val="none" w:sz="0" w:space="0" w:color="auto"/>
                        <w:bottom w:val="none" w:sz="0" w:space="0" w:color="auto"/>
                        <w:right w:val="none" w:sz="0" w:space="0" w:color="auto"/>
                      </w:divBdr>
                      <w:divsChild>
                        <w:div w:id="75635068">
                          <w:marLeft w:val="0"/>
                          <w:marRight w:val="0"/>
                          <w:marTop w:val="0"/>
                          <w:marBottom w:val="0"/>
                          <w:divBdr>
                            <w:top w:val="none" w:sz="0" w:space="0" w:color="auto"/>
                            <w:left w:val="none" w:sz="0" w:space="0" w:color="auto"/>
                            <w:bottom w:val="none" w:sz="0" w:space="0" w:color="auto"/>
                            <w:right w:val="none" w:sz="0" w:space="0" w:color="auto"/>
                          </w:divBdr>
                          <w:divsChild>
                            <w:div w:id="393085946">
                              <w:marLeft w:val="0"/>
                              <w:marRight w:val="0"/>
                              <w:marTop w:val="0"/>
                              <w:marBottom w:val="0"/>
                              <w:divBdr>
                                <w:top w:val="none" w:sz="0" w:space="0" w:color="auto"/>
                                <w:left w:val="none" w:sz="0" w:space="0" w:color="auto"/>
                                <w:bottom w:val="none" w:sz="0" w:space="0" w:color="auto"/>
                                <w:right w:val="none" w:sz="0" w:space="0" w:color="auto"/>
                              </w:divBdr>
                              <w:divsChild>
                                <w:div w:id="794518118">
                                  <w:marLeft w:val="0"/>
                                  <w:marRight w:val="0"/>
                                  <w:marTop w:val="0"/>
                                  <w:marBottom w:val="0"/>
                                  <w:divBdr>
                                    <w:top w:val="none" w:sz="0" w:space="0" w:color="auto"/>
                                    <w:left w:val="none" w:sz="0" w:space="0" w:color="auto"/>
                                    <w:bottom w:val="none" w:sz="0" w:space="0" w:color="auto"/>
                                    <w:right w:val="none" w:sz="0" w:space="0" w:color="auto"/>
                                  </w:divBdr>
                                  <w:divsChild>
                                    <w:div w:id="1811971913">
                                      <w:marLeft w:val="0"/>
                                      <w:marRight w:val="0"/>
                                      <w:marTop w:val="0"/>
                                      <w:marBottom w:val="0"/>
                                      <w:divBdr>
                                        <w:top w:val="none" w:sz="0" w:space="0" w:color="auto"/>
                                        <w:left w:val="none" w:sz="0" w:space="0" w:color="auto"/>
                                        <w:bottom w:val="none" w:sz="0" w:space="0" w:color="auto"/>
                                        <w:right w:val="none" w:sz="0" w:space="0" w:color="auto"/>
                                      </w:divBdr>
                                      <w:divsChild>
                                        <w:div w:id="9013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86134">
          <w:marLeft w:val="0"/>
          <w:marRight w:val="0"/>
          <w:marTop w:val="0"/>
          <w:marBottom w:val="0"/>
          <w:divBdr>
            <w:top w:val="none" w:sz="0" w:space="0" w:color="auto"/>
            <w:left w:val="none" w:sz="0" w:space="0" w:color="auto"/>
            <w:bottom w:val="none" w:sz="0" w:space="0" w:color="auto"/>
            <w:right w:val="none" w:sz="0" w:space="0" w:color="auto"/>
          </w:divBdr>
          <w:divsChild>
            <w:div w:id="357045389">
              <w:marLeft w:val="0"/>
              <w:marRight w:val="0"/>
              <w:marTop w:val="0"/>
              <w:marBottom w:val="0"/>
              <w:divBdr>
                <w:top w:val="none" w:sz="0" w:space="0" w:color="auto"/>
                <w:left w:val="none" w:sz="0" w:space="0" w:color="auto"/>
                <w:bottom w:val="none" w:sz="0" w:space="0" w:color="auto"/>
                <w:right w:val="none" w:sz="0" w:space="0" w:color="auto"/>
              </w:divBdr>
              <w:divsChild>
                <w:div w:id="972758594">
                  <w:marLeft w:val="0"/>
                  <w:marRight w:val="0"/>
                  <w:marTop w:val="0"/>
                  <w:marBottom w:val="0"/>
                  <w:divBdr>
                    <w:top w:val="none" w:sz="0" w:space="0" w:color="auto"/>
                    <w:left w:val="none" w:sz="0" w:space="0" w:color="auto"/>
                    <w:bottom w:val="none" w:sz="0" w:space="0" w:color="auto"/>
                    <w:right w:val="none" w:sz="0" w:space="0" w:color="auto"/>
                  </w:divBdr>
                  <w:divsChild>
                    <w:div w:id="317806860">
                      <w:marLeft w:val="0"/>
                      <w:marRight w:val="0"/>
                      <w:marTop w:val="0"/>
                      <w:marBottom w:val="0"/>
                      <w:divBdr>
                        <w:top w:val="none" w:sz="0" w:space="0" w:color="auto"/>
                        <w:left w:val="none" w:sz="0" w:space="0" w:color="auto"/>
                        <w:bottom w:val="none" w:sz="0" w:space="0" w:color="auto"/>
                        <w:right w:val="none" w:sz="0" w:space="0" w:color="auto"/>
                      </w:divBdr>
                      <w:divsChild>
                        <w:div w:id="2142651340">
                          <w:marLeft w:val="0"/>
                          <w:marRight w:val="0"/>
                          <w:marTop w:val="0"/>
                          <w:marBottom w:val="0"/>
                          <w:divBdr>
                            <w:top w:val="none" w:sz="0" w:space="0" w:color="auto"/>
                            <w:left w:val="none" w:sz="0" w:space="0" w:color="auto"/>
                            <w:bottom w:val="none" w:sz="0" w:space="0" w:color="auto"/>
                            <w:right w:val="none" w:sz="0" w:space="0" w:color="auto"/>
                          </w:divBdr>
                          <w:divsChild>
                            <w:div w:id="1109085249">
                              <w:marLeft w:val="0"/>
                              <w:marRight w:val="0"/>
                              <w:marTop w:val="0"/>
                              <w:marBottom w:val="0"/>
                              <w:divBdr>
                                <w:top w:val="none" w:sz="0" w:space="0" w:color="auto"/>
                                <w:left w:val="none" w:sz="0" w:space="0" w:color="auto"/>
                                <w:bottom w:val="none" w:sz="0" w:space="0" w:color="auto"/>
                                <w:right w:val="none" w:sz="0" w:space="0" w:color="auto"/>
                              </w:divBdr>
                              <w:divsChild>
                                <w:div w:id="16845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1065">
                  <w:marLeft w:val="0"/>
                  <w:marRight w:val="0"/>
                  <w:marTop w:val="0"/>
                  <w:marBottom w:val="0"/>
                  <w:divBdr>
                    <w:top w:val="none" w:sz="0" w:space="0" w:color="auto"/>
                    <w:left w:val="none" w:sz="0" w:space="0" w:color="auto"/>
                    <w:bottom w:val="none" w:sz="0" w:space="0" w:color="auto"/>
                    <w:right w:val="none" w:sz="0" w:space="0" w:color="auto"/>
                  </w:divBdr>
                  <w:divsChild>
                    <w:div w:id="631666680">
                      <w:marLeft w:val="0"/>
                      <w:marRight w:val="0"/>
                      <w:marTop w:val="0"/>
                      <w:marBottom w:val="0"/>
                      <w:divBdr>
                        <w:top w:val="none" w:sz="0" w:space="0" w:color="auto"/>
                        <w:left w:val="none" w:sz="0" w:space="0" w:color="auto"/>
                        <w:bottom w:val="none" w:sz="0" w:space="0" w:color="auto"/>
                        <w:right w:val="none" w:sz="0" w:space="0" w:color="auto"/>
                      </w:divBdr>
                      <w:divsChild>
                        <w:div w:id="743455216">
                          <w:marLeft w:val="0"/>
                          <w:marRight w:val="0"/>
                          <w:marTop w:val="0"/>
                          <w:marBottom w:val="0"/>
                          <w:divBdr>
                            <w:top w:val="none" w:sz="0" w:space="0" w:color="auto"/>
                            <w:left w:val="none" w:sz="0" w:space="0" w:color="auto"/>
                            <w:bottom w:val="none" w:sz="0" w:space="0" w:color="auto"/>
                            <w:right w:val="none" w:sz="0" w:space="0" w:color="auto"/>
                          </w:divBdr>
                          <w:divsChild>
                            <w:div w:id="2058166349">
                              <w:marLeft w:val="0"/>
                              <w:marRight w:val="0"/>
                              <w:marTop w:val="0"/>
                              <w:marBottom w:val="0"/>
                              <w:divBdr>
                                <w:top w:val="none" w:sz="0" w:space="0" w:color="auto"/>
                                <w:left w:val="none" w:sz="0" w:space="0" w:color="auto"/>
                                <w:bottom w:val="none" w:sz="0" w:space="0" w:color="auto"/>
                                <w:right w:val="none" w:sz="0" w:space="0" w:color="auto"/>
                              </w:divBdr>
                              <w:divsChild>
                                <w:div w:id="1824854237">
                                  <w:marLeft w:val="0"/>
                                  <w:marRight w:val="0"/>
                                  <w:marTop w:val="0"/>
                                  <w:marBottom w:val="0"/>
                                  <w:divBdr>
                                    <w:top w:val="none" w:sz="0" w:space="0" w:color="auto"/>
                                    <w:left w:val="none" w:sz="0" w:space="0" w:color="auto"/>
                                    <w:bottom w:val="none" w:sz="0" w:space="0" w:color="auto"/>
                                    <w:right w:val="none" w:sz="0" w:space="0" w:color="auto"/>
                                  </w:divBdr>
                                  <w:divsChild>
                                    <w:div w:id="218786880">
                                      <w:marLeft w:val="0"/>
                                      <w:marRight w:val="0"/>
                                      <w:marTop w:val="0"/>
                                      <w:marBottom w:val="0"/>
                                      <w:divBdr>
                                        <w:top w:val="none" w:sz="0" w:space="0" w:color="auto"/>
                                        <w:left w:val="none" w:sz="0" w:space="0" w:color="auto"/>
                                        <w:bottom w:val="none" w:sz="0" w:space="0" w:color="auto"/>
                                        <w:right w:val="none" w:sz="0" w:space="0" w:color="auto"/>
                                      </w:divBdr>
                                      <w:divsChild>
                                        <w:div w:id="2136748419">
                                          <w:marLeft w:val="0"/>
                                          <w:marRight w:val="0"/>
                                          <w:marTop w:val="0"/>
                                          <w:marBottom w:val="0"/>
                                          <w:divBdr>
                                            <w:top w:val="none" w:sz="0" w:space="0" w:color="auto"/>
                                            <w:left w:val="none" w:sz="0" w:space="0" w:color="auto"/>
                                            <w:bottom w:val="none" w:sz="0" w:space="0" w:color="auto"/>
                                            <w:right w:val="none" w:sz="0" w:space="0" w:color="auto"/>
                                          </w:divBdr>
                                          <w:divsChild>
                                            <w:div w:id="851189805">
                                              <w:marLeft w:val="0"/>
                                              <w:marRight w:val="0"/>
                                              <w:marTop w:val="0"/>
                                              <w:marBottom w:val="0"/>
                                              <w:divBdr>
                                                <w:top w:val="none" w:sz="0" w:space="0" w:color="auto"/>
                                                <w:left w:val="none" w:sz="0" w:space="0" w:color="auto"/>
                                                <w:bottom w:val="none" w:sz="0" w:space="0" w:color="auto"/>
                                                <w:right w:val="none" w:sz="0" w:space="0" w:color="auto"/>
                                              </w:divBdr>
                                            </w:div>
                                            <w:div w:id="1584610869">
                                              <w:marLeft w:val="0"/>
                                              <w:marRight w:val="0"/>
                                              <w:marTop w:val="0"/>
                                              <w:marBottom w:val="0"/>
                                              <w:divBdr>
                                                <w:top w:val="none" w:sz="0" w:space="0" w:color="auto"/>
                                                <w:left w:val="none" w:sz="0" w:space="0" w:color="auto"/>
                                                <w:bottom w:val="none" w:sz="0" w:space="0" w:color="auto"/>
                                                <w:right w:val="none" w:sz="0" w:space="0" w:color="auto"/>
                                              </w:divBdr>
                                              <w:divsChild>
                                                <w:div w:id="2037805256">
                                                  <w:marLeft w:val="0"/>
                                                  <w:marRight w:val="0"/>
                                                  <w:marTop w:val="0"/>
                                                  <w:marBottom w:val="0"/>
                                                  <w:divBdr>
                                                    <w:top w:val="none" w:sz="0" w:space="0" w:color="auto"/>
                                                    <w:left w:val="none" w:sz="0" w:space="0" w:color="auto"/>
                                                    <w:bottom w:val="none" w:sz="0" w:space="0" w:color="auto"/>
                                                    <w:right w:val="none" w:sz="0" w:space="0" w:color="auto"/>
                                                  </w:divBdr>
                                                  <w:divsChild>
                                                    <w:div w:id="19290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756714">
                          <w:marLeft w:val="0"/>
                          <w:marRight w:val="0"/>
                          <w:marTop w:val="0"/>
                          <w:marBottom w:val="0"/>
                          <w:divBdr>
                            <w:top w:val="none" w:sz="0" w:space="0" w:color="auto"/>
                            <w:left w:val="none" w:sz="0" w:space="0" w:color="auto"/>
                            <w:bottom w:val="none" w:sz="0" w:space="0" w:color="auto"/>
                            <w:right w:val="none" w:sz="0" w:space="0" w:color="auto"/>
                          </w:divBdr>
                          <w:divsChild>
                            <w:div w:id="905648079">
                              <w:marLeft w:val="0"/>
                              <w:marRight w:val="0"/>
                              <w:marTop w:val="0"/>
                              <w:marBottom w:val="0"/>
                              <w:divBdr>
                                <w:top w:val="none" w:sz="0" w:space="0" w:color="auto"/>
                                <w:left w:val="none" w:sz="0" w:space="0" w:color="auto"/>
                                <w:bottom w:val="none" w:sz="0" w:space="0" w:color="auto"/>
                                <w:right w:val="none" w:sz="0" w:space="0" w:color="auto"/>
                              </w:divBdr>
                              <w:divsChild>
                                <w:div w:id="341444600">
                                  <w:marLeft w:val="0"/>
                                  <w:marRight w:val="0"/>
                                  <w:marTop w:val="0"/>
                                  <w:marBottom w:val="0"/>
                                  <w:divBdr>
                                    <w:top w:val="none" w:sz="0" w:space="0" w:color="auto"/>
                                    <w:left w:val="none" w:sz="0" w:space="0" w:color="auto"/>
                                    <w:bottom w:val="none" w:sz="0" w:space="0" w:color="auto"/>
                                    <w:right w:val="none" w:sz="0" w:space="0" w:color="auto"/>
                                  </w:divBdr>
                                  <w:divsChild>
                                    <w:div w:id="9103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52931">
          <w:marLeft w:val="0"/>
          <w:marRight w:val="0"/>
          <w:marTop w:val="0"/>
          <w:marBottom w:val="0"/>
          <w:divBdr>
            <w:top w:val="none" w:sz="0" w:space="0" w:color="auto"/>
            <w:left w:val="none" w:sz="0" w:space="0" w:color="auto"/>
            <w:bottom w:val="none" w:sz="0" w:space="0" w:color="auto"/>
            <w:right w:val="none" w:sz="0" w:space="0" w:color="auto"/>
          </w:divBdr>
          <w:divsChild>
            <w:div w:id="1175146847">
              <w:marLeft w:val="0"/>
              <w:marRight w:val="0"/>
              <w:marTop w:val="0"/>
              <w:marBottom w:val="0"/>
              <w:divBdr>
                <w:top w:val="none" w:sz="0" w:space="0" w:color="auto"/>
                <w:left w:val="none" w:sz="0" w:space="0" w:color="auto"/>
                <w:bottom w:val="none" w:sz="0" w:space="0" w:color="auto"/>
                <w:right w:val="none" w:sz="0" w:space="0" w:color="auto"/>
              </w:divBdr>
              <w:divsChild>
                <w:div w:id="1403018695">
                  <w:marLeft w:val="0"/>
                  <w:marRight w:val="0"/>
                  <w:marTop w:val="0"/>
                  <w:marBottom w:val="0"/>
                  <w:divBdr>
                    <w:top w:val="none" w:sz="0" w:space="0" w:color="auto"/>
                    <w:left w:val="none" w:sz="0" w:space="0" w:color="auto"/>
                    <w:bottom w:val="none" w:sz="0" w:space="0" w:color="auto"/>
                    <w:right w:val="none" w:sz="0" w:space="0" w:color="auto"/>
                  </w:divBdr>
                  <w:divsChild>
                    <w:div w:id="287662409">
                      <w:marLeft w:val="0"/>
                      <w:marRight w:val="0"/>
                      <w:marTop w:val="0"/>
                      <w:marBottom w:val="0"/>
                      <w:divBdr>
                        <w:top w:val="none" w:sz="0" w:space="0" w:color="auto"/>
                        <w:left w:val="none" w:sz="0" w:space="0" w:color="auto"/>
                        <w:bottom w:val="none" w:sz="0" w:space="0" w:color="auto"/>
                        <w:right w:val="none" w:sz="0" w:space="0" w:color="auto"/>
                      </w:divBdr>
                      <w:divsChild>
                        <w:div w:id="997732829">
                          <w:marLeft w:val="0"/>
                          <w:marRight w:val="0"/>
                          <w:marTop w:val="0"/>
                          <w:marBottom w:val="0"/>
                          <w:divBdr>
                            <w:top w:val="none" w:sz="0" w:space="0" w:color="auto"/>
                            <w:left w:val="none" w:sz="0" w:space="0" w:color="auto"/>
                            <w:bottom w:val="none" w:sz="0" w:space="0" w:color="auto"/>
                            <w:right w:val="none" w:sz="0" w:space="0" w:color="auto"/>
                          </w:divBdr>
                          <w:divsChild>
                            <w:div w:id="597451150">
                              <w:marLeft w:val="0"/>
                              <w:marRight w:val="0"/>
                              <w:marTop w:val="0"/>
                              <w:marBottom w:val="0"/>
                              <w:divBdr>
                                <w:top w:val="none" w:sz="0" w:space="0" w:color="auto"/>
                                <w:left w:val="none" w:sz="0" w:space="0" w:color="auto"/>
                                <w:bottom w:val="none" w:sz="0" w:space="0" w:color="auto"/>
                                <w:right w:val="none" w:sz="0" w:space="0" w:color="auto"/>
                              </w:divBdr>
                              <w:divsChild>
                                <w:div w:id="89129868">
                                  <w:marLeft w:val="0"/>
                                  <w:marRight w:val="0"/>
                                  <w:marTop w:val="0"/>
                                  <w:marBottom w:val="0"/>
                                  <w:divBdr>
                                    <w:top w:val="none" w:sz="0" w:space="0" w:color="auto"/>
                                    <w:left w:val="none" w:sz="0" w:space="0" w:color="auto"/>
                                    <w:bottom w:val="none" w:sz="0" w:space="0" w:color="auto"/>
                                    <w:right w:val="none" w:sz="0" w:space="0" w:color="auto"/>
                                  </w:divBdr>
                                  <w:divsChild>
                                    <w:div w:id="139613120">
                                      <w:marLeft w:val="0"/>
                                      <w:marRight w:val="0"/>
                                      <w:marTop w:val="0"/>
                                      <w:marBottom w:val="0"/>
                                      <w:divBdr>
                                        <w:top w:val="none" w:sz="0" w:space="0" w:color="auto"/>
                                        <w:left w:val="none" w:sz="0" w:space="0" w:color="auto"/>
                                        <w:bottom w:val="none" w:sz="0" w:space="0" w:color="auto"/>
                                        <w:right w:val="none" w:sz="0" w:space="0" w:color="auto"/>
                                      </w:divBdr>
                                      <w:divsChild>
                                        <w:div w:id="8395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774309">
          <w:marLeft w:val="0"/>
          <w:marRight w:val="0"/>
          <w:marTop w:val="0"/>
          <w:marBottom w:val="0"/>
          <w:divBdr>
            <w:top w:val="none" w:sz="0" w:space="0" w:color="auto"/>
            <w:left w:val="none" w:sz="0" w:space="0" w:color="auto"/>
            <w:bottom w:val="none" w:sz="0" w:space="0" w:color="auto"/>
            <w:right w:val="none" w:sz="0" w:space="0" w:color="auto"/>
          </w:divBdr>
          <w:divsChild>
            <w:div w:id="881672159">
              <w:marLeft w:val="0"/>
              <w:marRight w:val="0"/>
              <w:marTop w:val="0"/>
              <w:marBottom w:val="0"/>
              <w:divBdr>
                <w:top w:val="none" w:sz="0" w:space="0" w:color="auto"/>
                <w:left w:val="none" w:sz="0" w:space="0" w:color="auto"/>
                <w:bottom w:val="none" w:sz="0" w:space="0" w:color="auto"/>
                <w:right w:val="none" w:sz="0" w:space="0" w:color="auto"/>
              </w:divBdr>
              <w:divsChild>
                <w:div w:id="249044513">
                  <w:marLeft w:val="0"/>
                  <w:marRight w:val="0"/>
                  <w:marTop w:val="0"/>
                  <w:marBottom w:val="0"/>
                  <w:divBdr>
                    <w:top w:val="none" w:sz="0" w:space="0" w:color="auto"/>
                    <w:left w:val="none" w:sz="0" w:space="0" w:color="auto"/>
                    <w:bottom w:val="none" w:sz="0" w:space="0" w:color="auto"/>
                    <w:right w:val="none" w:sz="0" w:space="0" w:color="auto"/>
                  </w:divBdr>
                  <w:divsChild>
                    <w:div w:id="2080783588">
                      <w:marLeft w:val="0"/>
                      <w:marRight w:val="0"/>
                      <w:marTop w:val="0"/>
                      <w:marBottom w:val="0"/>
                      <w:divBdr>
                        <w:top w:val="none" w:sz="0" w:space="0" w:color="auto"/>
                        <w:left w:val="none" w:sz="0" w:space="0" w:color="auto"/>
                        <w:bottom w:val="none" w:sz="0" w:space="0" w:color="auto"/>
                        <w:right w:val="none" w:sz="0" w:space="0" w:color="auto"/>
                      </w:divBdr>
                      <w:divsChild>
                        <w:div w:id="233467525">
                          <w:marLeft w:val="0"/>
                          <w:marRight w:val="0"/>
                          <w:marTop w:val="0"/>
                          <w:marBottom w:val="0"/>
                          <w:divBdr>
                            <w:top w:val="none" w:sz="0" w:space="0" w:color="auto"/>
                            <w:left w:val="none" w:sz="0" w:space="0" w:color="auto"/>
                            <w:bottom w:val="none" w:sz="0" w:space="0" w:color="auto"/>
                            <w:right w:val="none" w:sz="0" w:space="0" w:color="auto"/>
                          </w:divBdr>
                          <w:divsChild>
                            <w:div w:id="1243415039">
                              <w:marLeft w:val="0"/>
                              <w:marRight w:val="0"/>
                              <w:marTop w:val="0"/>
                              <w:marBottom w:val="0"/>
                              <w:divBdr>
                                <w:top w:val="none" w:sz="0" w:space="0" w:color="auto"/>
                                <w:left w:val="none" w:sz="0" w:space="0" w:color="auto"/>
                                <w:bottom w:val="none" w:sz="0" w:space="0" w:color="auto"/>
                                <w:right w:val="none" w:sz="0" w:space="0" w:color="auto"/>
                              </w:divBdr>
                              <w:divsChild>
                                <w:div w:id="897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9805">
                  <w:marLeft w:val="0"/>
                  <w:marRight w:val="0"/>
                  <w:marTop w:val="0"/>
                  <w:marBottom w:val="0"/>
                  <w:divBdr>
                    <w:top w:val="none" w:sz="0" w:space="0" w:color="auto"/>
                    <w:left w:val="none" w:sz="0" w:space="0" w:color="auto"/>
                    <w:bottom w:val="none" w:sz="0" w:space="0" w:color="auto"/>
                    <w:right w:val="none" w:sz="0" w:space="0" w:color="auto"/>
                  </w:divBdr>
                  <w:divsChild>
                    <w:div w:id="1678461076">
                      <w:marLeft w:val="0"/>
                      <w:marRight w:val="0"/>
                      <w:marTop w:val="0"/>
                      <w:marBottom w:val="0"/>
                      <w:divBdr>
                        <w:top w:val="none" w:sz="0" w:space="0" w:color="auto"/>
                        <w:left w:val="none" w:sz="0" w:space="0" w:color="auto"/>
                        <w:bottom w:val="none" w:sz="0" w:space="0" w:color="auto"/>
                        <w:right w:val="none" w:sz="0" w:space="0" w:color="auto"/>
                      </w:divBdr>
                      <w:divsChild>
                        <w:div w:id="1629554529">
                          <w:marLeft w:val="0"/>
                          <w:marRight w:val="0"/>
                          <w:marTop w:val="0"/>
                          <w:marBottom w:val="0"/>
                          <w:divBdr>
                            <w:top w:val="none" w:sz="0" w:space="0" w:color="auto"/>
                            <w:left w:val="none" w:sz="0" w:space="0" w:color="auto"/>
                            <w:bottom w:val="none" w:sz="0" w:space="0" w:color="auto"/>
                            <w:right w:val="none" w:sz="0" w:space="0" w:color="auto"/>
                          </w:divBdr>
                          <w:divsChild>
                            <w:div w:id="334724884">
                              <w:marLeft w:val="0"/>
                              <w:marRight w:val="0"/>
                              <w:marTop w:val="0"/>
                              <w:marBottom w:val="0"/>
                              <w:divBdr>
                                <w:top w:val="none" w:sz="0" w:space="0" w:color="auto"/>
                                <w:left w:val="none" w:sz="0" w:space="0" w:color="auto"/>
                                <w:bottom w:val="none" w:sz="0" w:space="0" w:color="auto"/>
                                <w:right w:val="none" w:sz="0" w:space="0" w:color="auto"/>
                              </w:divBdr>
                              <w:divsChild>
                                <w:div w:id="1381441719">
                                  <w:marLeft w:val="0"/>
                                  <w:marRight w:val="0"/>
                                  <w:marTop w:val="0"/>
                                  <w:marBottom w:val="0"/>
                                  <w:divBdr>
                                    <w:top w:val="none" w:sz="0" w:space="0" w:color="auto"/>
                                    <w:left w:val="none" w:sz="0" w:space="0" w:color="auto"/>
                                    <w:bottom w:val="none" w:sz="0" w:space="0" w:color="auto"/>
                                    <w:right w:val="none" w:sz="0" w:space="0" w:color="auto"/>
                                  </w:divBdr>
                                  <w:divsChild>
                                    <w:div w:id="2039499930">
                                      <w:marLeft w:val="0"/>
                                      <w:marRight w:val="0"/>
                                      <w:marTop w:val="0"/>
                                      <w:marBottom w:val="0"/>
                                      <w:divBdr>
                                        <w:top w:val="none" w:sz="0" w:space="0" w:color="auto"/>
                                        <w:left w:val="none" w:sz="0" w:space="0" w:color="auto"/>
                                        <w:bottom w:val="none" w:sz="0" w:space="0" w:color="auto"/>
                                        <w:right w:val="none" w:sz="0" w:space="0" w:color="auto"/>
                                      </w:divBdr>
                                      <w:divsChild>
                                        <w:div w:id="2086605369">
                                          <w:marLeft w:val="0"/>
                                          <w:marRight w:val="0"/>
                                          <w:marTop w:val="0"/>
                                          <w:marBottom w:val="0"/>
                                          <w:divBdr>
                                            <w:top w:val="none" w:sz="0" w:space="0" w:color="auto"/>
                                            <w:left w:val="none" w:sz="0" w:space="0" w:color="auto"/>
                                            <w:bottom w:val="none" w:sz="0" w:space="0" w:color="auto"/>
                                            <w:right w:val="none" w:sz="0" w:space="0" w:color="auto"/>
                                          </w:divBdr>
                                          <w:divsChild>
                                            <w:div w:id="1832059162">
                                              <w:marLeft w:val="0"/>
                                              <w:marRight w:val="0"/>
                                              <w:marTop w:val="0"/>
                                              <w:marBottom w:val="0"/>
                                              <w:divBdr>
                                                <w:top w:val="none" w:sz="0" w:space="0" w:color="auto"/>
                                                <w:left w:val="none" w:sz="0" w:space="0" w:color="auto"/>
                                                <w:bottom w:val="none" w:sz="0" w:space="0" w:color="auto"/>
                                                <w:right w:val="none" w:sz="0" w:space="0" w:color="auto"/>
                                              </w:divBdr>
                                            </w:div>
                                            <w:div w:id="201138840">
                                              <w:marLeft w:val="0"/>
                                              <w:marRight w:val="0"/>
                                              <w:marTop w:val="0"/>
                                              <w:marBottom w:val="0"/>
                                              <w:divBdr>
                                                <w:top w:val="none" w:sz="0" w:space="0" w:color="auto"/>
                                                <w:left w:val="none" w:sz="0" w:space="0" w:color="auto"/>
                                                <w:bottom w:val="none" w:sz="0" w:space="0" w:color="auto"/>
                                                <w:right w:val="none" w:sz="0" w:space="0" w:color="auto"/>
                                              </w:divBdr>
                                              <w:divsChild>
                                                <w:div w:id="133068131">
                                                  <w:marLeft w:val="0"/>
                                                  <w:marRight w:val="0"/>
                                                  <w:marTop w:val="0"/>
                                                  <w:marBottom w:val="0"/>
                                                  <w:divBdr>
                                                    <w:top w:val="none" w:sz="0" w:space="0" w:color="auto"/>
                                                    <w:left w:val="none" w:sz="0" w:space="0" w:color="auto"/>
                                                    <w:bottom w:val="none" w:sz="0" w:space="0" w:color="auto"/>
                                                    <w:right w:val="none" w:sz="0" w:space="0" w:color="auto"/>
                                                  </w:divBdr>
                                                  <w:divsChild>
                                                    <w:div w:id="9496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74078">
                          <w:marLeft w:val="0"/>
                          <w:marRight w:val="0"/>
                          <w:marTop w:val="0"/>
                          <w:marBottom w:val="0"/>
                          <w:divBdr>
                            <w:top w:val="none" w:sz="0" w:space="0" w:color="auto"/>
                            <w:left w:val="none" w:sz="0" w:space="0" w:color="auto"/>
                            <w:bottom w:val="none" w:sz="0" w:space="0" w:color="auto"/>
                            <w:right w:val="none" w:sz="0" w:space="0" w:color="auto"/>
                          </w:divBdr>
                          <w:divsChild>
                            <w:div w:id="1215654110">
                              <w:marLeft w:val="0"/>
                              <w:marRight w:val="0"/>
                              <w:marTop w:val="0"/>
                              <w:marBottom w:val="0"/>
                              <w:divBdr>
                                <w:top w:val="none" w:sz="0" w:space="0" w:color="auto"/>
                                <w:left w:val="none" w:sz="0" w:space="0" w:color="auto"/>
                                <w:bottom w:val="none" w:sz="0" w:space="0" w:color="auto"/>
                                <w:right w:val="none" w:sz="0" w:space="0" w:color="auto"/>
                              </w:divBdr>
                              <w:divsChild>
                                <w:div w:id="1642539243">
                                  <w:marLeft w:val="0"/>
                                  <w:marRight w:val="0"/>
                                  <w:marTop w:val="0"/>
                                  <w:marBottom w:val="0"/>
                                  <w:divBdr>
                                    <w:top w:val="none" w:sz="0" w:space="0" w:color="auto"/>
                                    <w:left w:val="none" w:sz="0" w:space="0" w:color="auto"/>
                                    <w:bottom w:val="none" w:sz="0" w:space="0" w:color="auto"/>
                                    <w:right w:val="none" w:sz="0" w:space="0" w:color="auto"/>
                                  </w:divBdr>
                                  <w:divsChild>
                                    <w:div w:id="4255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19403">
          <w:marLeft w:val="0"/>
          <w:marRight w:val="0"/>
          <w:marTop w:val="0"/>
          <w:marBottom w:val="0"/>
          <w:divBdr>
            <w:top w:val="none" w:sz="0" w:space="0" w:color="auto"/>
            <w:left w:val="none" w:sz="0" w:space="0" w:color="auto"/>
            <w:bottom w:val="none" w:sz="0" w:space="0" w:color="auto"/>
            <w:right w:val="none" w:sz="0" w:space="0" w:color="auto"/>
          </w:divBdr>
          <w:divsChild>
            <w:div w:id="1197039531">
              <w:marLeft w:val="0"/>
              <w:marRight w:val="0"/>
              <w:marTop w:val="0"/>
              <w:marBottom w:val="0"/>
              <w:divBdr>
                <w:top w:val="none" w:sz="0" w:space="0" w:color="auto"/>
                <w:left w:val="none" w:sz="0" w:space="0" w:color="auto"/>
                <w:bottom w:val="none" w:sz="0" w:space="0" w:color="auto"/>
                <w:right w:val="none" w:sz="0" w:space="0" w:color="auto"/>
              </w:divBdr>
              <w:divsChild>
                <w:div w:id="1743023230">
                  <w:marLeft w:val="0"/>
                  <w:marRight w:val="0"/>
                  <w:marTop w:val="0"/>
                  <w:marBottom w:val="0"/>
                  <w:divBdr>
                    <w:top w:val="none" w:sz="0" w:space="0" w:color="auto"/>
                    <w:left w:val="none" w:sz="0" w:space="0" w:color="auto"/>
                    <w:bottom w:val="none" w:sz="0" w:space="0" w:color="auto"/>
                    <w:right w:val="none" w:sz="0" w:space="0" w:color="auto"/>
                  </w:divBdr>
                  <w:divsChild>
                    <w:div w:id="1806193406">
                      <w:marLeft w:val="0"/>
                      <w:marRight w:val="0"/>
                      <w:marTop w:val="0"/>
                      <w:marBottom w:val="0"/>
                      <w:divBdr>
                        <w:top w:val="none" w:sz="0" w:space="0" w:color="auto"/>
                        <w:left w:val="none" w:sz="0" w:space="0" w:color="auto"/>
                        <w:bottom w:val="none" w:sz="0" w:space="0" w:color="auto"/>
                        <w:right w:val="none" w:sz="0" w:space="0" w:color="auto"/>
                      </w:divBdr>
                      <w:divsChild>
                        <w:div w:id="1349795727">
                          <w:marLeft w:val="0"/>
                          <w:marRight w:val="0"/>
                          <w:marTop w:val="0"/>
                          <w:marBottom w:val="0"/>
                          <w:divBdr>
                            <w:top w:val="none" w:sz="0" w:space="0" w:color="auto"/>
                            <w:left w:val="none" w:sz="0" w:space="0" w:color="auto"/>
                            <w:bottom w:val="none" w:sz="0" w:space="0" w:color="auto"/>
                            <w:right w:val="none" w:sz="0" w:space="0" w:color="auto"/>
                          </w:divBdr>
                          <w:divsChild>
                            <w:div w:id="1765414755">
                              <w:marLeft w:val="0"/>
                              <w:marRight w:val="0"/>
                              <w:marTop w:val="0"/>
                              <w:marBottom w:val="0"/>
                              <w:divBdr>
                                <w:top w:val="none" w:sz="0" w:space="0" w:color="auto"/>
                                <w:left w:val="none" w:sz="0" w:space="0" w:color="auto"/>
                                <w:bottom w:val="none" w:sz="0" w:space="0" w:color="auto"/>
                                <w:right w:val="none" w:sz="0" w:space="0" w:color="auto"/>
                              </w:divBdr>
                              <w:divsChild>
                                <w:div w:id="1125074818">
                                  <w:marLeft w:val="0"/>
                                  <w:marRight w:val="0"/>
                                  <w:marTop w:val="0"/>
                                  <w:marBottom w:val="0"/>
                                  <w:divBdr>
                                    <w:top w:val="none" w:sz="0" w:space="0" w:color="auto"/>
                                    <w:left w:val="none" w:sz="0" w:space="0" w:color="auto"/>
                                    <w:bottom w:val="none" w:sz="0" w:space="0" w:color="auto"/>
                                    <w:right w:val="none" w:sz="0" w:space="0" w:color="auto"/>
                                  </w:divBdr>
                                  <w:divsChild>
                                    <w:div w:id="1164931508">
                                      <w:marLeft w:val="0"/>
                                      <w:marRight w:val="0"/>
                                      <w:marTop w:val="0"/>
                                      <w:marBottom w:val="0"/>
                                      <w:divBdr>
                                        <w:top w:val="none" w:sz="0" w:space="0" w:color="auto"/>
                                        <w:left w:val="none" w:sz="0" w:space="0" w:color="auto"/>
                                        <w:bottom w:val="none" w:sz="0" w:space="0" w:color="auto"/>
                                        <w:right w:val="none" w:sz="0" w:space="0" w:color="auto"/>
                                      </w:divBdr>
                                      <w:divsChild>
                                        <w:div w:id="18026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84866">
          <w:marLeft w:val="0"/>
          <w:marRight w:val="0"/>
          <w:marTop w:val="0"/>
          <w:marBottom w:val="0"/>
          <w:divBdr>
            <w:top w:val="none" w:sz="0" w:space="0" w:color="auto"/>
            <w:left w:val="none" w:sz="0" w:space="0" w:color="auto"/>
            <w:bottom w:val="none" w:sz="0" w:space="0" w:color="auto"/>
            <w:right w:val="none" w:sz="0" w:space="0" w:color="auto"/>
          </w:divBdr>
          <w:divsChild>
            <w:div w:id="940259203">
              <w:marLeft w:val="0"/>
              <w:marRight w:val="0"/>
              <w:marTop w:val="0"/>
              <w:marBottom w:val="0"/>
              <w:divBdr>
                <w:top w:val="none" w:sz="0" w:space="0" w:color="auto"/>
                <w:left w:val="none" w:sz="0" w:space="0" w:color="auto"/>
                <w:bottom w:val="none" w:sz="0" w:space="0" w:color="auto"/>
                <w:right w:val="none" w:sz="0" w:space="0" w:color="auto"/>
              </w:divBdr>
              <w:divsChild>
                <w:div w:id="82993810">
                  <w:marLeft w:val="0"/>
                  <w:marRight w:val="0"/>
                  <w:marTop w:val="0"/>
                  <w:marBottom w:val="0"/>
                  <w:divBdr>
                    <w:top w:val="none" w:sz="0" w:space="0" w:color="auto"/>
                    <w:left w:val="none" w:sz="0" w:space="0" w:color="auto"/>
                    <w:bottom w:val="none" w:sz="0" w:space="0" w:color="auto"/>
                    <w:right w:val="none" w:sz="0" w:space="0" w:color="auto"/>
                  </w:divBdr>
                  <w:divsChild>
                    <w:div w:id="1671567535">
                      <w:marLeft w:val="0"/>
                      <w:marRight w:val="0"/>
                      <w:marTop w:val="0"/>
                      <w:marBottom w:val="0"/>
                      <w:divBdr>
                        <w:top w:val="none" w:sz="0" w:space="0" w:color="auto"/>
                        <w:left w:val="none" w:sz="0" w:space="0" w:color="auto"/>
                        <w:bottom w:val="none" w:sz="0" w:space="0" w:color="auto"/>
                        <w:right w:val="none" w:sz="0" w:space="0" w:color="auto"/>
                      </w:divBdr>
                      <w:divsChild>
                        <w:div w:id="1403065511">
                          <w:marLeft w:val="0"/>
                          <w:marRight w:val="0"/>
                          <w:marTop w:val="0"/>
                          <w:marBottom w:val="0"/>
                          <w:divBdr>
                            <w:top w:val="none" w:sz="0" w:space="0" w:color="auto"/>
                            <w:left w:val="none" w:sz="0" w:space="0" w:color="auto"/>
                            <w:bottom w:val="none" w:sz="0" w:space="0" w:color="auto"/>
                            <w:right w:val="none" w:sz="0" w:space="0" w:color="auto"/>
                          </w:divBdr>
                          <w:divsChild>
                            <w:div w:id="1538077511">
                              <w:marLeft w:val="0"/>
                              <w:marRight w:val="0"/>
                              <w:marTop w:val="0"/>
                              <w:marBottom w:val="0"/>
                              <w:divBdr>
                                <w:top w:val="none" w:sz="0" w:space="0" w:color="auto"/>
                                <w:left w:val="none" w:sz="0" w:space="0" w:color="auto"/>
                                <w:bottom w:val="none" w:sz="0" w:space="0" w:color="auto"/>
                                <w:right w:val="none" w:sz="0" w:space="0" w:color="auto"/>
                              </w:divBdr>
                              <w:divsChild>
                                <w:div w:id="20218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9617">
                  <w:marLeft w:val="0"/>
                  <w:marRight w:val="0"/>
                  <w:marTop w:val="0"/>
                  <w:marBottom w:val="0"/>
                  <w:divBdr>
                    <w:top w:val="none" w:sz="0" w:space="0" w:color="auto"/>
                    <w:left w:val="none" w:sz="0" w:space="0" w:color="auto"/>
                    <w:bottom w:val="none" w:sz="0" w:space="0" w:color="auto"/>
                    <w:right w:val="none" w:sz="0" w:space="0" w:color="auto"/>
                  </w:divBdr>
                  <w:divsChild>
                    <w:div w:id="52197330">
                      <w:marLeft w:val="0"/>
                      <w:marRight w:val="0"/>
                      <w:marTop w:val="0"/>
                      <w:marBottom w:val="0"/>
                      <w:divBdr>
                        <w:top w:val="none" w:sz="0" w:space="0" w:color="auto"/>
                        <w:left w:val="none" w:sz="0" w:space="0" w:color="auto"/>
                        <w:bottom w:val="none" w:sz="0" w:space="0" w:color="auto"/>
                        <w:right w:val="none" w:sz="0" w:space="0" w:color="auto"/>
                      </w:divBdr>
                      <w:divsChild>
                        <w:div w:id="606041561">
                          <w:marLeft w:val="0"/>
                          <w:marRight w:val="0"/>
                          <w:marTop w:val="0"/>
                          <w:marBottom w:val="0"/>
                          <w:divBdr>
                            <w:top w:val="none" w:sz="0" w:space="0" w:color="auto"/>
                            <w:left w:val="none" w:sz="0" w:space="0" w:color="auto"/>
                            <w:bottom w:val="none" w:sz="0" w:space="0" w:color="auto"/>
                            <w:right w:val="none" w:sz="0" w:space="0" w:color="auto"/>
                          </w:divBdr>
                          <w:divsChild>
                            <w:div w:id="675306457">
                              <w:marLeft w:val="0"/>
                              <w:marRight w:val="0"/>
                              <w:marTop w:val="0"/>
                              <w:marBottom w:val="0"/>
                              <w:divBdr>
                                <w:top w:val="none" w:sz="0" w:space="0" w:color="auto"/>
                                <w:left w:val="none" w:sz="0" w:space="0" w:color="auto"/>
                                <w:bottom w:val="none" w:sz="0" w:space="0" w:color="auto"/>
                                <w:right w:val="none" w:sz="0" w:space="0" w:color="auto"/>
                              </w:divBdr>
                              <w:divsChild>
                                <w:div w:id="2017269969">
                                  <w:marLeft w:val="0"/>
                                  <w:marRight w:val="0"/>
                                  <w:marTop w:val="0"/>
                                  <w:marBottom w:val="0"/>
                                  <w:divBdr>
                                    <w:top w:val="none" w:sz="0" w:space="0" w:color="auto"/>
                                    <w:left w:val="none" w:sz="0" w:space="0" w:color="auto"/>
                                    <w:bottom w:val="none" w:sz="0" w:space="0" w:color="auto"/>
                                    <w:right w:val="none" w:sz="0" w:space="0" w:color="auto"/>
                                  </w:divBdr>
                                  <w:divsChild>
                                    <w:div w:id="710879061">
                                      <w:marLeft w:val="0"/>
                                      <w:marRight w:val="0"/>
                                      <w:marTop w:val="0"/>
                                      <w:marBottom w:val="0"/>
                                      <w:divBdr>
                                        <w:top w:val="none" w:sz="0" w:space="0" w:color="auto"/>
                                        <w:left w:val="none" w:sz="0" w:space="0" w:color="auto"/>
                                        <w:bottom w:val="none" w:sz="0" w:space="0" w:color="auto"/>
                                        <w:right w:val="none" w:sz="0" w:space="0" w:color="auto"/>
                                      </w:divBdr>
                                      <w:divsChild>
                                        <w:div w:id="551042859">
                                          <w:marLeft w:val="0"/>
                                          <w:marRight w:val="0"/>
                                          <w:marTop w:val="0"/>
                                          <w:marBottom w:val="0"/>
                                          <w:divBdr>
                                            <w:top w:val="none" w:sz="0" w:space="0" w:color="auto"/>
                                            <w:left w:val="none" w:sz="0" w:space="0" w:color="auto"/>
                                            <w:bottom w:val="none" w:sz="0" w:space="0" w:color="auto"/>
                                            <w:right w:val="none" w:sz="0" w:space="0" w:color="auto"/>
                                          </w:divBdr>
                                          <w:divsChild>
                                            <w:div w:id="450173159">
                                              <w:marLeft w:val="0"/>
                                              <w:marRight w:val="0"/>
                                              <w:marTop w:val="0"/>
                                              <w:marBottom w:val="0"/>
                                              <w:divBdr>
                                                <w:top w:val="none" w:sz="0" w:space="0" w:color="auto"/>
                                                <w:left w:val="none" w:sz="0" w:space="0" w:color="auto"/>
                                                <w:bottom w:val="none" w:sz="0" w:space="0" w:color="auto"/>
                                                <w:right w:val="none" w:sz="0" w:space="0" w:color="auto"/>
                                              </w:divBdr>
                                            </w:div>
                                            <w:div w:id="1481921597">
                                              <w:marLeft w:val="0"/>
                                              <w:marRight w:val="0"/>
                                              <w:marTop w:val="0"/>
                                              <w:marBottom w:val="0"/>
                                              <w:divBdr>
                                                <w:top w:val="none" w:sz="0" w:space="0" w:color="auto"/>
                                                <w:left w:val="none" w:sz="0" w:space="0" w:color="auto"/>
                                                <w:bottom w:val="none" w:sz="0" w:space="0" w:color="auto"/>
                                                <w:right w:val="none" w:sz="0" w:space="0" w:color="auto"/>
                                              </w:divBdr>
                                              <w:divsChild>
                                                <w:div w:id="1848013537">
                                                  <w:marLeft w:val="0"/>
                                                  <w:marRight w:val="0"/>
                                                  <w:marTop w:val="0"/>
                                                  <w:marBottom w:val="0"/>
                                                  <w:divBdr>
                                                    <w:top w:val="none" w:sz="0" w:space="0" w:color="auto"/>
                                                    <w:left w:val="none" w:sz="0" w:space="0" w:color="auto"/>
                                                    <w:bottom w:val="none" w:sz="0" w:space="0" w:color="auto"/>
                                                    <w:right w:val="none" w:sz="0" w:space="0" w:color="auto"/>
                                                  </w:divBdr>
                                                  <w:divsChild>
                                                    <w:div w:id="14941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60373">
                          <w:marLeft w:val="0"/>
                          <w:marRight w:val="0"/>
                          <w:marTop w:val="0"/>
                          <w:marBottom w:val="0"/>
                          <w:divBdr>
                            <w:top w:val="none" w:sz="0" w:space="0" w:color="auto"/>
                            <w:left w:val="none" w:sz="0" w:space="0" w:color="auto"/>
                            <w:bottom w:val="none" w:sz="0" w:space="0" w:color="auto"/>
                            <w:right w:val="none" w:sz="0" w:space="0" w:color="auto"/>
                          </w:divBdr>
                          <w:divsChild>
                            <w:div w:id="903446039">
                              <w:marLeft w:val="0"/>
                              <w:marRight w:val="0"/>
                              <w:marTop w:val="0"/>
                              <w:marBottom w:val="0"/>
                              <w:divBdr>
                                <w:top w:val="none" w:sz="0" w:space="0" w:color="auto"/>
                                <w:left w:val="none" w:sz="0" w:space="0" w:color="auto"/>
                                <w:bottom w:val="none" w:sz="0" w:space="0" w:color="auto"/>
                                <w:right w:val="none" w:sz="0" w:space="0" w:color="auto"/>
                              </w:divBdr>
                              <w:divsChild>
                                <w:div w:id="11763345">
                                  <w:marLeft w:val="0"/>
                                  <w:marRight w:val="0"/>
                                  <w:marTop w:val="0"/>
                                  <w:marBottom w:val="0"/>
                                  <w:divBdr>
                                    <w:top w:val="none" w:sz="0" w:space="0" w:color="auto"/>
                                    <w:left w:val="none" w:sz="0" w:space="0" w:color="auto"/>
                                    <w:bottom w:val="none" w:sz="0" w:space="0" w:color="auto"/>
                                    <w:right w:val="none" w:sz="0" w:space="0" w:color="auto"/>
                                  </w:divBdr>
                                  <w:divsChild>
                                    <w:div w:id="5331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94249">
          <w:marLeft w:val="0"/>
          <w:marRight w:val="0"/>
          <w:marTop w:val="0"/>
          <w:marBottom w:val="0"/>
          <w:divBdr>
            <w:top w:val="none" w:sz="0" w:space="0" w:color="auto"/>
            <w:left w:val="none" w:sz="0" w:space="0" w:color="auto"/>
            <w:bottom w:val="none" w:sz="0" w:space="0" w:color="auto"/>
            <w:right w:val="none" w:sz="0" w:space="0" w:color="auto"/>
          </w:divBdr>
          <w:divsChild>
            <w:div w:id="2135900945">
              <w:marLeft w:val="0"/>
              <w:marRight w:val="0"/>
              <w:marTop w:val="0"/>
              <w:marBottom w:val="0"/>
              <w:divBdr>
                <w:top w:val="none" w:sz="0" w:space="0" w:color="auto"/>
                <w:left w:val="none" w:sz="0" w:space="0" w:color="auto"/>
                <w:bottom w:val="none" w:sz="0" w:space="0" w:color="auto"/>
                <w:right w:val="none" w:sz="0" w:space="0" w:color="auto"/>
              </w:divBdr>
              <w:divsChild>
                <w:div w:id="1322545273">
                  <w:marLeft w:val="0"/>
                  <w:marRight w:val="0"/>
                  <w:marTop w:val="0"/>
                  <w:marBottom w:val="0"/>
                  <w:divBdr>
                    <w:top w:val="none" w:sz="0" w:space="0" w:color="auto"/>
                    <w:left w:val="none" w:sz="0" w:space="0" w:color="auto"/>
                    <w:bottom w:val="none" w:sz="0" w:space="0" w:color="auto"/>
                    <w:right w:val="none" w:sz="0" w:space="0" w:color="auto"/>
                  </w:divBdr>
                  <w:divsChild>
                    <w:div w:id="1884714171">
                      <w:marLeft w:val="0"/>
                      <w:marRight w:val="0"/>
                      <w:marTop w:val="0"/>
                      <w:marBottom w:val="0"/>
                      <w:divBdr>
                        <w:top w:val="none" w:sz="0" w:space="0" w:color="auto"/>
                        <w:left w:val="none" w:sz="0" w:space="0" w:color="auto"/>
                        <w:bottom w:val="none" w:sz="0" w:space="0" w:color="auto"/>
                        <w:right w:val="none" w:sz="0" w:space="0" w:color="auto"/>
                      </w:divBdr>
                      <w:divsChild>
                        <w:div w:id="593395600">
                          <w:marLeft w:val="0"/>
                          <w:marRight w:val="0"/>
                          <w:marTop w:val="0"/>
                          <w:marBottom w:val="0"/>
                          <w:divBdr>
                            <w:top w:val="none" w:sz="0" w:space="0" w:color="auto"/>
                            <w:left w:val="none" w:sz="0" w:space="0" w:color="auto"/>
                            <w:bottom w:val="none" w:sz="0" w:space="0" w:color="auto"/>
                            <w:right w:val="none" w:sz="0" w:space="0" w:color="auto"/>
                          </w:divBdr>
                          <w:divsChild>
                            <w:div w:id="1333752908">
                              <w:marLeft w:val="0"/>
                              <w:marRight w:val="0"/>
                              <w:marTop w:val="0"/>
                              <w:marBottom w:val="0"/>
                              <w:divBdr>
                                <w:top w:val="none" w:sz="0" w:space="0" w:color="auto"/>
                                <w:left w:val="none" w:sz="0" w:space="0" w:color="auto"/>
                                <w:bottom w:val="none" w:sz="0" w:space="0" w:color="auto"/>
                                <w:right w:val="none" w:sz="0" w:space="0" w:color="auto"/>
                              </w:divBdr>
                              <w:divsChild>
                                <w:div w:id="1336571127">
                                  <w:marLeft w:val="0"/>
                                  <w:marRight w:val="0"/>
                                  <w:marTop w:val="0"/>
                                  <w:marBottom w:val="0"/>
                                  <w:divBdr>
                                    <w:top w:val="none" w:sz="0" w:space="0" w:color="auto"/>
                                    <w:left w:val="none" w:sz="0" w:space="0" w:color="auto"/>
                                    <w:bottom w:val="none" w:sz="0" w:space="0" w:color="auto"/>
                                    <w:right w:val="none" w:sz="0" w:space="0" w:color="auto"/>
                                  </w:divBdr>
                                  <w:divsChild>
                                    <w:div w:id="310521184">
                                      <w:marLeft w:val="0"/>
                                      <w:marRight w:val="0"/>
                                      <w:marTop w:val="0"/>
                                      <w:marBottom w:val="0"/>
                                      <w:divBdr>
                                        <w:top w:val="none" w:sz="0" w:space="0" w:color="auto"/>
                                        <w:left w:val="none" w:sz="0" w:space="0" w:color="auto"/>
                                        <w:bottom w:val="none" w:sz="0" w:space="0" w:color="auto"/>
                                        <w:right w:val="none" w:sz="0" w:space="0" w:color="auto"/>
                                      </w:divBdr>
                                      <w:divsChild>
                                        <w:div w:id="1619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10983">
          <w:marLeft w:val="0"/>
          <w:marRight w:val="0"/>
          <w:marTop w:val="0"/>
          <w:marBottom w:val="0"/>
          <w:divBdr>
            <w:top w:val="none" w:sz="0" w:space="0" w:color="auto"/>
            <w:left w:val="none" w:sz="0" w:space="0" w:color="auto"/>
            <w:bottom w:val="none" w:sz="0" w:space="0" w:color="auto"/>
            <w:right w:val="none" w:sz="0" w:space="0" w:color="auto"/>
          </w:divBdr>
          <w:divsChild>
            <w:div w:id="1109660326">
              <w:marLeft w:val="0"/>
              <w:marRight w:val="0"/>
              <w:marTop w:val="0"/>
              <w:marBottom w:val="0"/>
              <w:divBdr>
                <w:top w:val="none" w:sz="0" w:space="0" w:color="auto"/>
                <w:left w:val="none" w:sz="0" w:space="0" w:color="auto"/>
                <w:bottom w:val="none" w:sz="0" w:space="0" w:color="auto"/>
                <w:right w:val="none" w:sz="0" w:space="0" w:color="auto"/>
              </w:divBdr>
              <w:divsChild>
                <w:div w:id="1603798286">
                  <w:marLeft w:val="0"/>
                  <w:marRight w:val="0"/>
                  <w:marTop w:val="0"/>
                  <w:marBottom w:val="0"/>
                  <w:divBdr>
                    <w:top w:val="none" w:sz="0" w:space="0" w:color="auto"/>
                    <w:left w:val="none" w:sz="0" w:space="0" w:color="auto"/>
                    <w:bottom w:val="none" w:sz="0" w:space="0" w:color="auto"/>
                    <w:right w:val="none" w:sz="0" w:space="0" w:color="auto"/>
                  </w:divBdr>
                  <w:divsChild>
                    <w:div w:id="1065103586">
                      <w:marLeft w:val="0"/>
                      <w:marRight w:val="0"/>
                      <w:marTop w:val="0"/>
                      <w:marBottom w:val="0"/>
                      <w:divBdr>
                        <w:top w:val="none" w:sz="0" w:space="0" w:color="auto"/>
                        <w:left w:val="none" w:sz="0" w:space="0" w:color="auto"/>
                        <w:bottom w:val="none" w:sz="0" w:space="0" w:color="auto"/>
                        <w:right w:val="none" w:sz="0" w:space="0" w:color="auto"/>
                      </w:divBdr>
                      <w:divsChild>
                        <w:div w:id="1983345373">
                          <w:marLeft w:val="0"/>
                          <w:marRight w:val="0"/>
                          <w:marTop w:val="0"/>
                          <w:marBottom w:val="0"/>
                          <w:divBdr>
                            <w:top w:val="none" w:sz="0" w:space="0" w:color="auto"/>
                            <w:left w:val="none" w:sz="0" w:space="0" w:color="auto"/>
                            <w:bottom w:val="none" w:sz="0" w:space="0" w:color="auto"/>
                            <w:right w:val="none" w:sz="0" w:space="0" w:color="auto"/>
                          </w:divBdr>
                          <w:divsChild>
                            <w:div w:id="1000809791">
                              <w:marLeft w:val="0"/>
                              <w:marRight w:val="0"/>
                              <w:marTop w:val="0"/>
                              <w:marBottom w:val="0"/>
                              <w:divBdr>
                                <w:top w:val="none" w:sz="0" w:space="0" w:color="auto"/>
                                <w:left w:val="none" w:sz="0" w:space="0" w:color="auto"/>
                                <w:bottom w:val="none" w:sz="0" w:space="0" w:color="auto"/>
                                <w:right w:val="none" w:sz="0" w:space="0" w:color="auto"/>
                              </w:divBdr>
                              <w:divsChild>
                                <w:div w:id="14649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5806">
                  <w:marLeft w:val="0"/>
                  <w:marRight w:val="0"/>
                  <w:marTop w:val="0"/>
                  <w:marBottom w:val="0"/>
                  <w:divBdr>
                    <w:top w:val="none" w:sz="0" w:space="0" w:color="auto"/>
                    <w:left w:val="none" w:sz="0" w:space="0" w:color="auto"/>
                    <w:bottom w:val="none" w:sz="0" w:space="0" w:color="auto"/>
                    <w:right w:val="none" w:sz="0" w:space="0" w:color="auto"/>
                  </w:divBdr>
                  <w:divsChild>
                    <w:div w:id="1451775957">
                      <w:marLeft w:val="0"/>
                      <w:marRight w:val="0"/>
                      <w:marTop w:val="0"/>
                      <w:marBottom w:val="0"/>
                      <w:divBdr>
                        <w:top w:val="none" w:sz="0" w:space="0" w:color="auto"/>
                        <w:left w:val="none" w:sz="0" w:space="0" w:color="auto"/>
                        <w:bottom w:val="none" w:sz="0" w:space="0" w:color="auto"/>
                        <w:right w:val="none" w:sz="0" w:space="0" w:color="auto"/>
                      </w:divBdr>
                      <w:divsChild>
                        <w:div w:id="1453403004">
                          <w:marLeft w:val="0"/>
                          <w:marRight w:val="0"/>
                          <w:marTop w:val="0"/>
                          <w:marBottom w:val="0"/>
                          <w:divBdr>
                            <w:top w:val="none" w:sz="0" w:space="0" w:color="auto"/>
                            <w:left w:val="none" w:sz="0" w:space="0" w:color="auto"/>
                            <w:bottom w:val="none" w:sz="0" w:space="0" w:color="auto"/>
                            <w:right w:val="none" w:sz="0" w:space="0" w:color="auto"/>
                          </w:divBdr>
                          <w:divsChild>
                            <w:div w:id="668139522">
                              <w:marLeft w:val="0"/>
                              <w:marRight w:val="0"/>
                              <w:marTop w:val="0"/>
                              <w:marBottom w:val="0"/>
                              <w:divBdr>
                                <w:top w:val="none" w:sz="0" w:space="0" w:color="auto"/>
                                <w:left w:val="none" w:sz="0" w:space="0" w:color="auto"/>
                                <w:bottom w:val="none" w:sz="0" w:space="0" w:color="auto"/>
                                <w:right w:val="none" w:sz="0" w:space="0" w:color="auto"/>
                              </w:divBdr>
                              <w:divsChild>
                                <w:div w:id="852185341">
                                  <w:marLeft w:val="0"/>
                                  <w:marRight w:val="0"/>
                                  <w:marTop w:val="0"/>
                                  <w:marBottom w:val="0"/>
                                  <w:divBdr>
                                    <w:top w:val="none" w:sz="0" w:space="0" w:color="auto"/>
                                    <w:left w:val="none" w:sz="0" w:space="0" w:color="auto"/>
                                    <w:bottom w:val="none" w:sz="0" w:space="0" w:color="auto"/>
                                    <w:right w:val="none" w:sz="0" w:space="0" w:color="auto"/>
                                  </w:divBdr>
                                  <w:divsChild>
                                    <w:div w:id="1603995560">
                                      <w:marLeft w:val="0"/>
                                      <w:marRight w:val="0"/>
                                      <w:marTop w:val="0"/>
                                      <w:marBottom w:val="0"/>
                                      <w:divBdr>
                                        <w:top w:val="none" w:sz="0" w:space="0" w:color="auto"/>
                                        <w:left w:val="none" w:sz="0" w:space="0" w:color="auto"/>
                                        <w:bottom w:val="none" w:sz="0" w:space="0" w:color="auto"/>
                                        <w:right w:val="none" w:sz="0" w:space="0" w:color="auto"/>
                                      </w:divBdr>
                                      <w:divsChild>
                                        <w:div w:id="308437344">
                                          <w:marLeft w:val="0"/>
                                          <w:marRight w:val="0"/>
                                          <w:marTop w:val="0"/>
                                          <w:marBottom w:val="0"/>
                                          <w:divBdr>
                                            <w:top w:val="none" w:sz="0" w:space="0" w:color="auto"/>
                                            <w:left w:val="none" w:sz="0" w:space="0" w:color="auto"/>
                                            <w:bottom w:val="none" w:sz="0" w:space="0" w:color="auto"/>
                                            <w:right w:val="none" w:sz="0" w:space="0" w:color="auto"/>
                                          </w:divBdr>
                                          <w:divsChild>
                                            <w:div w:id="2116710281">
                                              <w:marLeft w:val="0"/>
                                              <w:marRight w:val="0"/>
                                              <w:marTop w:val="0"/>
                                              <w:marBottom w:val="0"/>
                                              <w:divBdr>
                                                <w:top w:val="none" w:sz="0" w:space="0" w:color="auto"/>
                                                <w:left w:val="none" w:sz="0" w:space="0" w:color="auto"/>
                                                <w:bottom w:val="none" w:sz="0" w:space="0" w:color="auto"/>
                                                <w:right w:val="none" w:sz="0" w:space="0" w:color="auto"/>
                                              </w:divBdr>
                                            </w:div>
                                            <w:div w:id="409229267">
                                              <w:marLeft w:val="0"/>
                                              <w:marRight w:val="0"/>
                                              <w:marTop w:val="0"/>
                                              <w:marBottom w:val="0"/>
                                              <w:divBdr>
                                                <w:top w:val="none" w:sz="0" w:space="0" w:color="auto"/>
                                                <w:left w:val="none" w:sz="0" w:space="0" w:color="auto"/>
                                                <w:bottom w:val="none" w:sz="0" w:space="0" w:color="auto"/>
                                                <w:right w:val="none" w:sz="0" w:space="0" w:color="auto"/>
                                              </w:divBdr>
                                              <w:divsChild>
                                                <w:div w:id="357582013">
                                                  <w:marLeft w:val="0"/>
                                                  <w:marRight w:val="0"/>
                                                  <w:marTop w:val="0"/>
                                                  <w:marBottom w:val="0"/>
                                                  <w:divBdr>
                                                    <w:top w:val="none" w:sz="0" w:space="0" w:color="auto"/>
                                                    <w:left w:val="none" w:sz="0" w:space="0" w:color="auto"/>
                                                    <w:bottom w:val="none" w:sz="0" w:space="0" w:color="auto"/>
                                                    <w:right w:val="none" w:sz="0" w:space="0" w:color="auto"/>
                                                  </w:divBdr>
                                                  <w:divsChild>
                                                    <w:div w:id="640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679259">
                          <w:marLeft w:val="0"/>
                          <w:marRight w:val="0"/>
                          <w:marTop w:val="0"/>
                          <w:marBottom w:val="0"/>
                          <w:divBdr>
                            <w:top w:val="none" w:sz="0" w:space="0" w:color="auto"/>
                            <w:left w:val="none" w:sz="0" w:space="0" w:color="auto"/>
                            <w:bottom w:val="none" w:sz="0" w:space="0" w:color="auto"/>
                            <w:right w:val="none" w:sz="0" w:space="0" w:color="auto"/>
                          </w:divBdr>
                          <w:divsChild>
                            <w:div w:id="494803989">
                              <w:marLeft w:val="0"/>
                              <w:marRight w:val="0"/>
                              <w:marTop w:val="0"/>
                              <w:marBottom w:val="0"/>
                              <w:divBdr>
                                <w:top w:val="none" w:sz="0" w:space="0" w:color="auto"/>
                                <w:left w:val="none" w:sz="0" w:space="0" w:color="auto"/>
                                <w:bottom w:val="none" w:sz="0" w:space="0" w:color="auto"/>
                                <w:right w:val="none" w:sz="0" w:space="0" w:color="auto"/>
                              </w:divBdr>
                              <w:divsChild>
                                <w:div w:id="767773452">
                                  <w:marLeft w:val="0"/>
                                  <w:marRight w:val="0"/>
                                  <w:marTop w:val="0"/>
                                  <w:marBottom w:val="0"/>
                                  <w:divBdr>
                                    <w:top w:val="none" w:sz="0" w:space="0" w:color="auto"/>
                                    <w:left w:val="none" w:sz="0" w:space="0" w:color="auto"/>
                                    <w:bottom w:val="none" w:sz="0" w:space="0" w:color="auto"/>
                                    <w:right w:val="none" w:sz="0" w:space="0" w:color="auto"/>
                                  </w:divBdr>
                                  <w:divsChild>
                                    <w:div w:id="14783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868771">
          <w:marLeft w:val="0"/>
          <w:marRight w:val="0"/>
          <w:marTop w:val="0"/>
          <w:marBottom w:val="0"/>
          <w:divBdr>
            <w:top w:val="none" w:sz="0" w:space="0" w:color="auto"/>
            <w:left w:val="none" w:sz="0" w:space="0" w:color="auto"/>
            <w:bottom w:val="none" w:sz="0" w:space="0" w:color="auto"/>
            <w:right w:val="none" w:sz="0" w:space="0" w:color="auto"/>
          </w:divBdr>
          <w:divsChild>
            <w:div w:id="482696173">
              <w:marLeft w:val="0"/>
              <w:marRight w:val="0"/>
              <w:marTop w:val="0"/>
              <w:marBottom w:val="0"/>
              <w:divBdr>
                <w:top w:val="none" w:sz="0" w:space="0" w:color="auto"/>
                <w:left w:val="none" w:sz="0" w:space="0" w:color="auto"/>
                <w:bottom w:val="none" w:sz="0" w:space="0" w:color="auto"/>
                <w:right w:val="none" w:sz="0" w:space="0" w:color="auto"/>
              </w:divBdr>
              <w:divsChild>
                <w:div w:id="1671328650">
                  <w:marLeft w:val="0"/>
                  <w:marRight w:val="0"/>
                  <w:marTop w:val="0"/>
                  <w:marBottom w:val="0"/>
                  <w:divBdr>
                    <w:top w:val="none" w:sz="0" w:space="0" w:color="auto"/>
                    <w:left w:val="none" w:sz="0" w:space="0" w:color="auto"/>
                    <w:bottom w:val="none" w:sz="0" w:space="0" w:color="auto"/>
                    <w:right w:val="none" w:sz="0" w:space="0" w:color="auto"/>
                  </w:divBdr>
                  <w:divsChild>
                    <w:div w:id="2108845059">
                      <w:marLeft w:val="0"/>
                      <w:marRight w:val="0"/>
                      <w:marTop w:val="0"/>
                      <w:marBottom w:val="0"/>
                      <w:divBdr>
                        <w:top w:val="none" w:sz="0" w:space="0" w:color="auto"/>
                        <w:left w:val="none" w:sz="0" w:space="0" w:color="auto"/>
                        <w:bottom w:val="none" w:sz="0" w:space="0" w:color="auto"/>
                        <w:right w:val="none" w:sz="0" w:space="0" w:color="auto"/>
                      </w:divBdr>
                      <w:divsChild>
                        <w:div w:id="82067504">
                          <w:marLeft w:val="0"/>
                          <w:marRight w:val="0"/>
                          <w:marTop w:val="0"/>
                          <w:marBottom w:val="0"/>
                          <w:divBdr>
                            <w:top w:val="none" w:sz="0" w:space="0" w:color="auto"/>
                            <w:left w:val="none" w:sz="0" w:space="0" w:color="auto"/>
                            <w:bottom w:val="none" w:sz="0" w:space="0" w:color="auto"/>
                            <w:right w:val="none" w:sz="0" w:space="0" w:color="auto"/>
                          </w:divBdr>
                          <w:divsChild>
                            <w:div w:id="1589193611">
                              <w:marLeft w:val="0"/>
                              <w:marRight w:val="0"/>
                              <w:marTop w:val="0"/>
                              <w:marBottom w:val="0"/>
                              <w:divBdr>
                                <w:top w:val="none" w:sz="0" w:space="0" w:color="auto"/>
                                <w:left w:val="none" w:sz="0" w:space="0" w:color="auto"/>
                                <w:bottom w:val="none" w:sz="0" w:space="0" w:color="auto"/>
                                <w:right w:val="none" w:sz="0" w:space="0" w:color="auto"/>
                              </w:divBdr>
                              <w:divsChild>
                                <w:div w:id="1080248728">
                                  <w:marLeft w:val="0"/>
                                  <w:marRight w:val="0"/>
                                  <w:marTop w:val="0"/>
                                  <w:marBottom w:val="0"/>
                                  <w:divBdr>
                                    <w:top w:val="none" w:sz="0" w:space="0" w:color="auto"/>
                                    <w:left w:val="none" w:sz="0" w:space="0" w:color="auto"/>
                                    <w:bottom w:val="none" w:sz="0" w:space="0" w:color="auto"/>
                                    <w:right w:val="none" w:sz="0" w:space="0" w:color="auto"/>
                                  </w:divBdr>
                                  <w:divsChild>
                                    <w:div w:id="182086725">
                                      <w:marLeft w:val="0"/>
                                      <w:marRight w:val="0"/>
                                      <w:marTop w:val="0"/>
                                      <w:marBottom w:val="0"/>
                                      <w:divBdr>
                                        <w:top w:val="none" w:sz="0" w:space="0" w:color="auto"/>
                                        <w:left w:val="none" w:sz="0" w:space="0" w:color="auto"/>
                                        <w:bottom w:val="none" w:sz="0" w:space="0" w:color="auto"/>
                                        <w:right w:val="none" w:sz="0" w:space="0" w:color="auto"/>
                                      </w:divBdr>
                                      <w:divsChild>
                                        <w:div w:id="596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7027">
          <w:marLeft w:val="0"/>
          <w:marRight w:val="0"/>
          <w:marTop w:val="0"/>
          <w:marBottom w:val="0"/>
          <w:divBdr>
            <w:top w:val="none" w:sz="0" w:space="0" w:color="auto"/>
            <w:left w:val="none" w:sz="0" w:space="0" w:color="auto"/>
            <w:bottom w:val="none" w:sz="0" w:space="0" w:color="auto"/>
            <w:right w:val="none" w:sz="0" w:space="0" w:color="auto"/>
          </w:divBdr>
          <w:divsChild>
            <w:div w:id="632901999">
              <w:marLeft w:val="0"/>
              <w:marRight w:val="0"/>
              <w:marTop w:val="0"/>
              <w:marBottom w:val="0"/>
              <w:divBdr>
                <w:top w:val="none" w:sz="0" w:space="0" w:color="auto"/>
                <w:left w:val="none" w:sz="0" w:space="0" w:color="auto"/>
                <w:bottom w:val="none" w:sz="0" w:space="0" w:color="auto"/>
                <w:right w:val="none" w:sz="0" w:space="0" w:color="auto"/>
              </w:divBdr>
              <w:divsChild>
                <w:div w:id="687365990">
                  <w:marLeft w:val="0"/>
                  <w:marRight w:val="0"/>
                  <w:marTop w:val="0"/>
                  <w:marBottom w:val="0"/>
                  <w:divBdr>
                    <w:top w:val="none" w:sz="0" w:space="0" w:color="auto"/>
                    <w:left w:val="none" w:sz="0" w:space="0" w:color="auto"/>
                    <w:bottom w:val="none" w:sz="0" w:space="0" w:color="auto"/>
                    <w:right w:val="none" w:sz="0" w:space="0" w:color="auto"/>
                  </w:divBdr>
                  <w:divsChild>
                    <w:div w:id="1771316651">
                      <w:marLeft w:val="0"/>
                      <w:marRight w:val="0"/>
                      <w:marTop w:val="0"/>
                      <w:marBottom w:val="0"/>
                      <w:divBdr>
                        <w:top w:val="none" w:sz="0" w:space="0" w:color="auto"/>
                        <w:left w:val="none" w:sz="0" w:space="0" w:color="auto"/>
                        <w:bottom w:val="none" w:sz="0" w:space="0" w:color="auto"/>
                        <w:right w:val="none" w:sz="0" w:space="0" w:color="auto"/>
                      </w:divBdr>
                      <w:divsChild>
                        <w:div w:id="1180581631">
                          <w:marLeft w:val="0"/>
                          <w:marRight w:val="0"/>
                          <w:marTop w:val="0"/>
                          <w:marBottom w:val="0"/>
                          <w:divBdr>
                            <w:top w:val="none" w:sz="0" w:space="0" w:color="auto"/>
                            <w:left w:val="none" w:sz="0" w:space="0" w:color="auto"/>
                            <w:bottom w:val="none" w:sz="0" w:space="0" w:color="auto"/>
                            <w:right w:val="none" w:sz="0" w:space="0" w:color="auto"/>
                          </w:divBdr>
                          <w:divsChild>
                            <w:div w:id="1242104931">
                              <w:marLeft w:val="0"/>
                              <w:marRight w:val="0"/>
                              <w:marTop w:val="0"/>
                              <w:marBottom w:val="0"/>
                              <w:divBdr>
                                <w:top w:val="none" w:sz="0" w:space="0" w:color="auto"/>
                                <w:left w:val="none" w:sz="0" w:space="0" w:color="auto"/>
                                <w:bottom w:val="none" w:sz="0" w:space="0" w:color="auto"/>
                                <w:right w:val="none" w:sz="0" w:space="0" w:color="auto"/>
                              </w:divBdr>
                              <w:divsChild>
                                <w:div w:id="8779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99713">
                  <w:marLeft w:val="0"/>
                  <w:marRight w:val="0"/>
                  <w:marTop w:val="0"/>
                  <w:marBottom w:val="0"/>
                  <w:divBdr>
                    <w:top w:val="none" w:sz="0" w:space="0" w:color="auto"/>
                    <w:left w:val="none" w:sz="0" w:space="0" w:color="auto"/>
                    <w:bottom w:val="none" w:sz="0" w:space="0" w:color="auto"/>
                    <w:right w:val="none" w:sz="0" w:space="0" w:color="auto"/>
                  </w:divBdr>
                  <w:divsChild>
                    <w:div w:id="2071030384">
                      <w:marLeft w:val="0"/>
                      <w:marRight w:val="0"/>
                      <w:marTop w:val="0"/>
                      <w:marBottom w:val="0"/>
                      <w:divBdr>
                        <w:top w:val="none" w:sz="0" w:space="0" w:color="auto"/>
                        <w:left w:val="none" w:sz="0" w:space="0" w:color="auto"/>
                        <w:bottom w:val="none" w:sz="0" w:space="0" w:color="auto"/>
                        <w:right w:val="none" w:sz="0" w:space="0" w:color="auto"/>
                      </w:divBdr>
                      <w:divsChild>
                        <w:div w:id="1944872097">
                          <w:marLeft w:val="0"/>
                          <w:marRight w:val="0"/>
                          <w:marTop w:val="0"/>
                          <w:marBottom w:val="0"/>
                          <w:divBdr>
                            <w:top w:val="none" w:sz="0" w:space="0" w:color="auto"/>
                            <w:left w:val="none" w:sz="0" w:space="0" w:color="auto"/>
                            <w:bottom w:val="none" w:sz="0" w:space="0" w:color="auto"/>
                            <w:right w:val="none" w:sz="0" w:space="0" w:color="auto"/>
                          </w:divBdr>
                          <w:divsChild>
                            <w:div w:id="1588343060">
                              <w:marLeft w:val="0"/>
                              <w:marRight w:val="0"/>
                              <w:marTop w:val="0"/>
                              <w:marBottom w:val="0"/>
                              <w:divBdr>
                                <w:top w:val="none" w:sz="0" w:space="0" w:color="auto"/>
                                <w:left w:val="none" w:sz="0" w:space="0" w:color="auto"/>
                                <w:bottom w:val="none" w:sz="0" w:space="0" w:color="auto"/>
                                <w:right w:val="none" w:sz="0" w:space="0" w:color="auto"/>
                              </w:divBdr>
                              <w:divsChild>
                                <w:div w:id="139006583">
                                  <w:marLeft w:val="0"/>
                                  <w:marRight w:val="0"/>
                                  <w:marTop w:val="0"/>
                                  <w:marBottom w:val="0"/>
                                  <w:divBdr>
                                    <w:top w:val="none" w:sz="0" w:space="0" w:color="auto"/>
                                    <w:left w:val="none" w:sz="0" w:space="0" w:color="auto"/>
                                    <w:bottom w:val="none" w:sz="0" w:space="0" w:color="auto"/>
                                    <w:right w:val="none" w:sz="0" w:space="0" w:color="auto"/>
                                  </w:divBdr>
                                  <w:divsChild>
                                    <w:div w:id="1657804291">
                                      <w:marLeft w:val="0"/>
                                      <w:marRight w:val="0"/>
                                      <w:marTop w:val="0"/>
                                      <w:marBottom w:val="0"/>
                                      <w:divBdr>
                                        <w:top w:val="none" w:sz="0" w:space="0" w:color="auto"/>
                                        <w:left w:val="none" w:sz="0" w:space="0" w:color="auto"/>
                                        <w:bottom w:val="none" w:sz="0" w:space="0" w:color="auto"/>
                                        <w:right w:val="none" w:sz="0" w:space="0" w:color="auto"/>
                                      </w:divBdr>
                                      <w:divsChild>
                                        <w:div w:id="473520964">
                                          <w:marLeft w:val="0"/>
                                          <w:marRight w:val="0"/>
                                          <w:marTop w:val="0"/>
                                          <w:marBottom w:val="0"/>
                                          <w:divBdr>
                                            <w:top w:val="none" w:sz="0" w:space="0" w:color="auto"/>
                                            <w:left w:val="none" w:sz="0" w:space="0" w:color="auto"/>
                                            <w:bottom w:val="none" w:sz="0" w:space="0" w:color="auto"/>
                                            <w:right w:val="none" w:sz="0" w:space="0" w:color="auto"/>
                                          </w:divBdr>
                                          <w:divsChild>
                                            <w:div w:id="53894579">
                                              <w:marLeft w:val="0"/>
                                              <w:marRight w:val="0"/>
                                              <w:marTop w:val="0"/>
                                              <w:marBottom w:val="0"/>
                                              <w:divBdr>
                                                <w:top w:val="none" w:sz="0" w:space="0" w:color="auto"/>
                                                <w:left w:val="none" w:sz="0" w:space="0" w:color="auto"/>
                                                <w:bottom w:val="none" w:sz="0" w:space="0" w:color="auto"/>
                                                <w:right w:val="none" w:sz="0" w:space="0" w:color="auto"/>
                                              </w:divBdr>
                                            </w:div>
                                            <w:div w:id="812988398">
                                              <w:marLeft w:val="0"/>
                                              <w:marRight w:val="0"/>
                                              <w:marTop w:val="0"/>
                                              <w:marBottom w:val="0"/>
                                              <w:divBdr>
                                                <w:top w:val="none" w:sz="0" w:space="0" w:color="auto"/>
                                                <w:left w:val="none" w:sz="0" w:space="0" w:color="auto"/>
                                                <w:bottom w:val="none" w:sz="0" w:space="0" w:color="auto"/>
                                                <w:right w:val="none" w:sz="0" w:space="0" w:color="auto"/>
                                              </w:divBdr>
                                              <w:divsChild>
                                                <w:div w:id="82458919">
                                                  <w:marLeft w:val="0"/>
                                                  <w:marRight w:val="0"/>
                                                  <w:marTop w:val="0"/>
                                                  <w:marBottom w:val="0"/>
                                                  <w:divBdr>
                                                    <w:top w:val="none" w:sz="0" w:space="0" w:color="auto"/>
                                                    <w:left w:val="none" w:sz="0" w:space="0" w:color="auto"/>
                                                    <w:bottom w:val="none" w:sz="0" w:space="0" w:color="auto"/>
                                                    <w:right w:val="none" w:sz="0" w:space="0" w:color="auto"/>
                                                  </w:divBdr>
                                                  <w:divsChild>
                                                    <w:div w:id="12781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48845">
                          <w:marLeft w:val="0"/>
                          <w:marRight w:val="0"/>
                          <w:marTop w:val="0"/>
                          <w:marBottom w:val="0"/>
                          <w:divBdr>
                            <w:top w:val="none" w:sz="0" w:space="0" w:color="auto"/>
                            <w:left w:val="none" w:sz="0" w:space="0" w:color="auto"/>
                            <w:bottom w:val="none" w:sz="0" w:space="0" w:color="auto"/>
                            <w:right w:val="none" w:sz="0" w:space="0" w:color="auto"/>
                          </w:divBdr>
                          <w:divsChild>
                            <w:div w:id="1401251936">
                              <w:marLeft w:val="0"/>
                              <w:marRight w:val="0"/>
                              <w:marTop w:val="0"/>
                              <w:marBottom w:val="0"/>
                              <w:divBdr>
                                <w:top w:val="none" w:sz="0" w:space="0" w:color="auto"/>
                                <w:left w:val="none" w:sz="0" w:space="0" w:color="auto"/>
                                <w:bottom w:val="none" w:sz="0" w:space="0" w:color="auto"/>
                                <w:right w:val="none" w:sz="0" w:space="0" w:color="auto"/>
                              </w:divBdr>
                              <w:divsChild>
                                <w:div w:id="2099709197">
                                  <w:marLeft w:val="0"/>
                                  <w:marRight w:val="0"/>
                                  <w:marTop w:val="0"/>
                                  <w:marBottom w:val="0"/>
                                  <w:divBdr>
                                    <w:top w:val="none" w:sz="0" w:space="0" w:color="auto"/>
                                    <w:left w:val="none" w:sz="0" w:space="0" w:color="auto"/>
                                    <w:bottom w:val="none" w:sz="0" w:space="0" w:color="auto"/>
                                    <w:right w:val="none" w:sz="0" w:space="0" w:color="auto"/>
                                  </w:divBdr>
                                  <w:divsChild>
                                    <w:div w:id="369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590307">
          <w:marLeft w:val="0"/>
          <w:marRight w:val="0"/>
          <w:marTop w:val="0"/>
          <w:marBottom w:val="0"/>
          <w:divBdr>
            <w:top w:val="none" w:sz="0" w:space="0" w:color="auto"/>
            <w:left w:val="none" w:sz="0" w:space="0" w:color="auto"/>
            <w:bottom w:val="none" w:sz="0" w:space="0" w:color="auto"/>
            <w:right w:val="none" w:sz="0" w:space="0" w:color="auto"/>
          </w:divBdr>
          <w:divsChild>
            <w:div w:id="1036393699">
              <w:marLeft w:val="0"/>
              <w:marRight w:val="0"/>
              <w:marTop w:val="0"/>
              <w:marBottom w:val="0"/>
              <w:divBdr>
                <w:top w:val="none" w:sz="0" w:space="0" w:color="auto"/>
                <w:left w:val="none" w:sz="0" w:space="0" w:color="auto"/>
                <w:bottom w:val="none" w:sz="0" w:space="0" w:color="auto"/>
                <w:right w:val="none" w:sz="0" w:space="0" w:color="auto"/>
              </w:divBdr>
              <w:divsChild>
                <w:div w:id="2010981163">
                  <w:marLeft w:val="0"/>
                  <w:marRight w:val="0"/>
                  <w:marTop w:val="0"/>
                  <w:marBottom w:val="0"/>
                  <w:divBdr>
                    <w:top w:val="none" w:sz="0" w:space="0" w:color="auto"/>
                    <w:left w:val="none" w:sz="0" w:space="0" w:color="auto"/>
                    <w:bottom w:val="none" w:sz="0" w:space="0" w:color="auto"/>
                    <w:right w:val="none" w:sz="0" w:space="0" w:color="auto"/>
                  </w:divBdr>
                  <w:divsChild>
                    <w:div w:id="2071297903">
                      <w:marLeft w:val="0"/>
                      <w:marRight w:val="0"/>
                      <w:marTop w:val="0"/>
                      <w:marBottom w:val="0"/>
                      <w:divBdr>
                        <w:top w:val="none" w:sz="0" w:space="0" w:color="auto"/>
                        <w:left w:val="none" w:sz="0" w:space="0" w:color="auto"/>
                        <w:bottom w:val="none" w:sz="0" w:space="0" w:color="auto"/>
                        <w:right w:val="none" w:sz="0" w:space="0" w:color="auto"/>
                      </w:divBdr>
                      <w:divsChild>
                        <w:div w:id="1982225301">
                          <w:marLeft w:val="0"/>
                          <w:marRight w:val="0"/>
                          <w:marTop w:val="0"/>
                          <w:marBottom w:val="0"/>
                          <w:divBdr>
                            <w:top w:val="none" w:sz="0" w:space="0" w:color="auto"/>
                            <w:left w:val="none" w:sz="0" w:space="0" w:color="auto"/>
                            <w:bottom w:val="none" w:sz="0" w:space="0" w:color="auto"/>
                            <w:right w:val="none" w:sz="0" w:space="0" w:color="auto"/>
                          </w:divBdr>
                          <w:divsChild>
                            <w:div w:id="870730447">
                              <w:marLeft w:val="0"/>
                              <w:marRight w:val="0"/>
                              <w:marTop w:val="0"/>
                              <w:marBottom w:val="0"/>
                              <w:divBdr>
                                <w:top w:val="none" w:sz="0" w:space="0" w:color="auto"/>
                                <w:left w:val="none" w:sz="0" w:space="0" w:color="auto"/>
                                <w:bottom w:val="none" w:sz="0" w:space="0" w:color="auto"/>
                                <w:right w:val="none" w:sz="0" w:space="0" w:color="auto"/>
                              </w:divBdr>
                              <w:divsChild>
                                <w:div w:id="1555463752">
                                  <w:marLeft w:val="0"/>
                                  <w:marRight w:val="0"/>
                                  <w:marTop w:val="0"/>
                                  <w:marBottom w:val="0"/>
                                  <w:divBdr>
                                    <w:top w:val="none" w:sz="0" w:space="0" w:color="auto"/>
                                    <w:left w:val="none" w:sz="0" w:space="0" w:color="auto"/>
                                    <w:bottom w:val="none" w:sz="0" w:space="0" w:color="auto"/>
                                    <w:right w:val="none" w:sz="0" w:space="0" w:color="auto"/>
                                  </w:divBdr>
                                  <w:divsChild>
                                    <w:div w:id="1735078309">
                                      <w:marLeft w:val="0"/>
                                      <w:marRight w:val="0"/>
                                      <w:marTop w:val="0"/>
                                      <w:marBottom w:val="0"/>
                                      <w:divBdr>
                                        <w:top w:val="none" w:sz="0" w:space="0" w:color="auto"/>
                                        <w:left w:val="none" w:sz="0" w:space="0" w:color="auto"/>
                                        <w:bottom w:val="none" w:sz="0" w:space="0" w:color="auto"/>
                                        <w:right w:val="none" w:sz="0" w:space="0" w:color="auto"/>
                                      </w:divBdr>
                                      <w:divsChild>
                                        <w:div w:id="100033499">
                                          <w:marLeft w:val="0"/>
                                          <w:marRight w:val="0"/>
                                          <w:marTop w:val="0"/>
                                          <w:marBottom w:val="0"/>
                                          <w:divBdr>
                                            <w:top w:val="none" w:sz="0" w:space="0" w:color="auto"/>
                                            <w:left w:val="none" w:sz="0" w:space="0" w:color="auto"/>
                                            <w:bottom w:val="none" w:sz="0" w:space="0" w:color="auto"/>
                                            <w:right w:val="none" w:sz="0" w:space="0" w:color="auto"/>
                                          </w:divBdr>
                                          <w:divsChild>
                                            <w:div w:id="3589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0024">
                                      <w:marLeft w:val="0"/>
                                      <w:marRight w:val="0"/>
                                      <w:marTop w:val="0"/>
                                      <w:marBottom w:val="0"/>
                                      <w:divBdr>
                                        <w:top w:val="none" w:sz="0" w:space="0" w:color="auto"/>
                                        <w:left w:val="none" w:sz="0" w:space="0" w:color="auto"/>
                                        <w:bottom w:val="none" w:sz="0" w:space="0" w:color="auto"/>
                                        <w:right w:val="none" w:sz="0" w:space="0" w:color="auto"/>
                                      </w:divBdr>
                                      <w:divsChild>
                                        <w:div w:id="4610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803">
          <w:marLeft w:val="0"/>
          <w:marRight w:val="0"/>
          <w:marTop w:val="0"/>
          <w:marBottom w:val="0"/>
          <w:divBdr>
            <w:top w:val="none" w:sz="0" w:space="0" w:color="auto"/>
            <w:left w:val="none" w:sz="0" w:space="0" w:color="auto"/>
            <w:bottom w:val="none" w:sz="0" w:space="0" w:color="auto"/>
            <w:right w:val="none" w:sz="0" w:space="0" w:color="auto"/>
          </w:divBdr>
          <w:divsChild>
            <w:div w:id="1230650949">
              <w:marLeft w:val="0"/>
              <w:marRight w:val="0"/>
              <w:marTop w:val="0"/>
              <w:marBottom w:val="0"/>
              <w:divBdr>
                <w:top w:val="none" w:sz="0" w:space="0" w:color="auto"/>
                <w:left w:val="none" w:sz="0" w:space="0" w:color="auto"/>
                <w:bottom w:val="none" w:sz="0" w:space="0" w:color="auto"/>
                <w:right w:val="none" w:sz="0" w:space="0" w:color="auto"/>
              </w:divBdr>
              <w:divsChild>
                <w:div w:id="396057402">
                  <w:marLeft w:val="0"/>
                  <w:marRight w:val="0"/>
                  <w:marTop w:val="0"/>
                  <w:marBottom w:val="0"/>
                  <w:divBdr>
                    <w:top w:val="none" w:sz="0" w:space="0" w:color="auto"/>
                    <w:left w:val="none" w:sz="0" w:space="0" w:color="auto"/>
                    <w:bottom w:val="none" w:sz="0" w:space="0" w:color="auto"/>
                    <w:right w:val="none" w:sz="0" w:space="0" w:color="auto"/>
                  </w:divBdr>
                  <w:divsChild>
                    <w:div w:id="2003583955">
                      <w:marLeft w:val="0"/>
                      <w:marRight w:val="0"/>
                      <w:marTop w:val="0"/>
                      <w:marBottom w:val="0"/>
                      <w:divBdr>
                        <w:top w:val="none" w:sz="0" w:space="0" w:color="auto"/>
                        <w:left w:val="none" w:sz="0" w:space="0" w:color="auto"/>
                        <w:bottom w:val="none" w:sz="0" w:space="0" w:color="auto"/>
                        <w:right w:val="none" w:sz="0" w:space="0" w:color="auto"/>
                      </w:divBdr>
                      <w:divsChild>
                        <w:div w:id="1413576475">
                          <w:marLeft w:val="0"/>
                          <w:marRight w:val="0"/>
                          <w:marTop w:val="0"/>
                          <w:marBottom w:val="0"/>
                          <w:divBdr>
                            <w:top w:val="none" w:sz="0" w:space="0" w:color="auto"/>
                            <w:left w:val="none" w:sz="0" w:space="0" w:color="auto"/>
                            <w:bottom w:val="none" w:sz="0" w:space="0" w:color="auto"/>
                            <w:right w:val="none" w:sz="0" w:space="0" w:color="auto"/>
                          </w:divBdr>
                          <w:divsChild>
                            <w:div w:id="1242527251">
                              <w:marLeft w:val="0"/>
                              <w:marRight w:val="0"/>
                              <w:marTop w:val="0"/>
                              <w:marBottom w:val="0"/>
                              <w:divBdr>
                                <w:top w:val="none" w:sz="0" w:space="0" w:color="auto"/>
                                <w:left w:val="none" w:sz="0" w:space="0" w:color="auto"/>
                                <w:bottom w:val="none" w:sz="0" w:space="0" w:color="auto"/>
                                <w:right w:val="none" w:sz="0" w:space="0" w:color="auto"/>
                              </w:divBdr>
                              <w:divsChild>
                                <w:div w:id="14197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25477">
                  <w:marLeft w:val="0"/>
                  <w:marRight w:val="0"/>
                  <w:marTop w:val="0"/>
                  <w:marBottom w:val="0"/>
                  <w:divBdr>
                    <w:top w:val="none" w:sz="0" w:space="0" w:color="auto"/>
                    <w:left w:val="none" w:sz="0" w:space="0" w:color="auto"/>
                    <w:bottom w:val="none" w:sz="0" w:space="0" w:color="auto"/>
                    <w:right w:val="none" w:sz="0" w:space="0" w:color="auto"/>
                  </w:divBdr>
                  <w:divsChild>
                    <w:div w:id="2011834875">
                      <w:marLeft w:val="0"/>
                      <w:marRight w:val="0"/>
                      <w:marTop w:val="0"/>
                      <w:marBottom w:val="0"/>
                      <w:divBdr>
                        <w:top w:val="none" w:sz="0" w:space="0" w:color="auto"/>
                        <w:left w:val="none" w:sz="0" w:space="0" w:color="auto"/>
                        <w:bottom w:val="none" w:sz="0" w:space="0" w:color="auto"/>
                        <w:right w:val="none" w:sz="0" w:space="0" w:color="auto"/>
                      </w:divBdr>
                      <w:divsChild>
                        <w:div w:id="1911963318">
                          <w:marLeft w:val="0"/>
                          <w:marRight w:val="0"/>
                          <w:marTop w:val="0"/>
                          <w:marBottom w:val="0"/>
                          <w:divBdr>
                            <w:top w:val="none" w:sz="0" w:space="0" w:color="auto"/>
                            <w:left w:val="none" w:sz="0" w:space="0" w:color="auto"/>
                            <w:bottom w:val="none" w:sz="0" w:space="0" w:color="auto"/>
                            <w:right w:val="none" w:sz="0" w:space="0" w:color="auto"/>
                          </w:divBdr>
                          <w:divsChild>
                            <w:div w:id="576868470">
                              <w:marLeft w:val="0"/>
                              <w:marRight w:val="0"/>
                              <w:marTop w:val="0"/>
                              <w:marBottom w:val="0"/>
                              <w:divBdr>
                                <w:top w:val="none" w:sz="0" w:space="0" w:color="auto"/>
                                <w:left w:val="none" w:sz="0" w:space="0" w:color="auto"/>
                                <w:bottom w:val="none" w:sz="0" w:space="0" w:color="auto"/>
                                <w:right w:val="none" w:sz="0" w:space="0" w:color="auto"/>
                              </w:divBdr>
                              <w:divsChild>
                                <w:div w:id="934435036">
                                  <w:marLeft w:val="0"/>
                                  <w:marRight w:val="0"/>
                                  <w:marTop w:val="0"/>
                                  <w:marBottom w:val="0"/>
                                  <w:divBdr>
                                    <w:top w:val="none" w:sz="0" w:space="0" w:color="auto"/>
                                    <w:left w:val="none" w:sz="0" w:space="0" w:color="auto"/>
                                    <w:bottom w:val="none" w:sz="0" w:space="0" w:color="auto"/>
                                    <w:right w:val="none" w:sz="0" w:space="0" w:color="auto"/>
                                  </w:divBdr>
                                  <w:divsChild>
                                    <w:div w:id="1353649851">
                                      <w:marLeft w:val="0"/>
                                      <w:marRight w:val="0"/>
                                      <w:marTop w:val="0"/>
                                      <w:marBottom w:val="0"/>
                                      <w:divBdr>
                                        <w:top w:val="none" w:sz="0" w:space="0" w:color="auto"/>
                                        <w:left w:val="none" w:sz="0" w:space="0" w:color="auto"/>
                                        <w:bottom w:val="none" w:sz="0" w:space="0" w:color="auto"/>
                                        <w:right w:val="none" w:sz="0" w:space="0" w:color="auto"/>
                                      </w:divBdr>
                                      <w:divsChild>
                                        <w:div w:id="854998717">
                                          <w:marLeft w:val="0"/>
                                          <w:marRight w:val="0"/>
                                          <w:marTop w:val="0"/>
                                          <w:marBottom w:val="0"/>
                                          <w:divBdr>
                                            <w:top w:val="none" w:sz="0" w:space="0" w:color="auto"/>
                                            <w:left w:val="none" w:sz="0" w:space="0" w:color="auto"/>
                                            <w:bottom w:val="none" w:sz="0" w:space="0" w:color="auto"/>
                                            <w:right w:val="none" w:sz="0" w:space="0" w:color="auto"/>
                                          </w:divBdr>
                                          <w:divsChild>
                                            <w:div w:id="1754275851">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sChild>
                                                <w:div w:id="301472817">
                                                  <w:marLeft w:val="0"/>
                                                  <w:marRight w:val="0"/>
                                                  <w:marTop w:val="0"/>
                                                  <w:marBottom w:val="0"/>
                                                  <w:divBdr>
                                                    <w:top w:val="none" w:sz="0" w:space="0" w:color="auto"/>
                                                    <w:left w:val="none" w:sz="0" w:space="0" w:color="auto"/>
                                                    <w:bottom w:val="none" w:sz="0" w:space="0" w:color="auto"/>
                                                    <w:right w:val="none" w:sz="0" w:space="0" w:color="auto"/>
                                                  </w:divBdr>
                                                  <w:divsChild>
                                                    <w:div w:id="15526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50925">
                          <w:marLeft w:val="0"/>
                          <w:marRight w:val="0"/>
                          <w:marTop w:val="0"/>
                          <w:marBottom w:val="0"/>
                          <w:divBdr>
                            <w:top w:val="none" w:sz="0" w:space="0" w:color="auto"/>
                            <w:left w:val="none" w:sz="0" w:space="0" w:color="auto"/>
                            <w:bottom w:val="none" w:sz="0" w:space="0" w:color="auto"/>
                            <w:right w:val="none" w:sz="0" w:space="0" w:color="auto"/>
                          </w:divBdr>
                          <w:divsChild>
                            <w:div w:id="1455251637">
                              <w:marLeft w:val="0"/>
                              <w:marRight w:val="0"/>
                              <w:marTop w:val="0"/>
                              <w:marBottom w:val="0"/>
                              <w:divBdr>
                                <w:top w:val="none" w:sz="0" w:space="0" w:color="auto"/>
                                <w:left w:val="none" w:sz="0" w:space="0" w:color="auto"/>
                                <w:bottom w:val="none" w:sz="0" w:space="0" w:color="auto"/>
                                <w:right w:val="none" w:sz="0" w:space="0" w:color="auto"/>
                              </w:divBdr>
                              <w:divsChild>
                                <w:div w:id="288977096">
                                  <w:marLeft w:val="0"/>
                                  <w:marRight w:val="0"/>
                                  <w:marTop w:val="0"/>
                                  <w:marBottom w:val="0"/>
                                  <w:divBdr>
                                    <w:top w:val="none" w:sz="0" w:space="0" w:color="auto"/>
                                    <w:left w:val="none" w:sz="0" w:space="0" w:color="auto"/>
                                    <w:bottom w:val="none" w:sz="0" w:space="0" w:color="auto"/>
                                    <w:right w:val="none" w:sz="0" w:space="0" w:color="auto"/>
                                  </w:divBdr>
                                  <w:divsChild>
                                    <w:div w:id="1833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451192">
          <w:marLeft w:val="0"/>
          <w:marRight w:val="0"/>
          <w:marTop w:val="0"/>
          <w:marBottom w:val="0"/>
          <w:divBdr>
            <w:top w:val="none" w:sz="0" w:space="0" w:color="auto"/>
            <w:left w:val="none" w:sz="0" w:space="0" w:color="auto"/>
            <w:bottom w:val="none" w:sz="0" w:space="0" w:color="auto"/>
            <w:right w:val="none" w:sz="0" w:space="0" w:color="auto"/>
          </w:divBdr>
          <w:divsChild>
            <w:div w:id="421681640">
              <w:marLeft w:val="0"/>
              <w:marRight w:val="0"/>
              <w:marTop w:val="0"/>
              <w:marBottom w:val="0"/>
              <w:divBdr>
                <w:top w:val="none" w:sz="0" w:space="0" w:color="auto"/>
                <w:left w:val="none" w:sz="0" w:space="0" w:color="auto"/>
                <w:bottom w:val="none" w:sz="0" w:space="0" w:color="auto"/>
                <w:right w:val="none" w:sz="0" w:space="0" w:color="auto"/>
              </w:divBdr>
              <w:divsChild>
                <w:div w:id="190925513">
                  <w:marLeft w:val="0"/>
                  <w:marRight w:val="0"/>
                  <w:marTop w:val="0"/>
                  <w:marBottom w:val="0"/>
                  <w:divBdr>
                    <w:top w:val="none" w:sz="0" w:space="0" w:color="auto"/>
                    <w:left w:val="none" w:sz="0" w:space="0" w:color="auto"/>
                    <w:bottom w:val="none" w:sz="0" w:space="0" w:color="auto"/>
                    <w:right w:val="none" w:sz="0" w:space="0" w:color="auto"/>
                  </w:divBdr>
                  <w:divsChild>
                    <w:div w:id="352539544">
                      <w:marLeft w:val="0"/>
                      <w:marRight w:val="0"/>
                      <w:marTop w:val="0"/>
                      <w:marBottom w:val="0"/>
                      <w:divBdr>
                        <w:top w:val="none" w:sz="0" w:space="0" w:color="auto"/>
                        <w:left w:val="none" w:sz="0" w:space="0" w:color="auto"/>
                        <w:bottom w:val="none" w:sz="0" w:space="0" w:color="auto"/>
                        <w:right w:val="none" w:sz="0" w:space="0" w:color="auto"/>
                      </w:divBdr>
                      <w:divsChild>
                        <w:div w:id="2091806842">
                          <w:marLeft w:val="0"/>
                          <w:marRight w:val="0"/>
                          <w:marTop w:val="0"/>
                          <w:marBottom w:val="0"/>
                          <w:divBdr>
                            <w:top w:val="none" w:sz="0" w:space="0" w:color="auto"/>
                            <w:left w:val="none" w:sz="0" w:space="0" w:color="auto"/>
                            <w:bottom w:val="none" w:sz="0" w:space="0" w:color="auto"/>
                            <w:right w:val="none" w:sz="0" w:space="0" w:color="auto"/>
                          </w:divBdr>
                          <w:divsChild>
                            <w:div w:id="1504082162">
                              <w:marLeft w:val="0"/>
                              <w:marRight w:val="0"/>
                              <w:marTop w:val="0"/>
                              <w:marBottom w:val="0"/>
                              <w:divBdr>
                                <w:top w:val="none" w:sz="0" w:space="0" w:color="auto"/>
                                <w:left w:val="none" w:sz="0" w:space="0" w:color="auto"/>
                                <w:bottom w:val="none" w:sz="0" w:space="0" w:color="auto"/>
                                <w:right w:val="none" w:sz="0" w:space="0" w:color="auto"/>
                              </w:divBdr>
                              <w:divsChild>
                                <w:div w:id="371271188">
                                  <w:marLeft w:val="0"/>
                                  <w:marRight w:val="0"/>
                                  <w:marTop w:val="0"/>
                                  <w:marBottom w:val="0"/>
                                  <w:divBdr>
                                    <w:top w:val="none" w:sz="0" w:space="0" w:color="auto"/>
                                    <w:left w:val="none" w:sz="0" w:space="0" w:color="auto"/>
                                    <w:bottom w:val="none" w:sz="0" w:space="0" w:color="auto"/>
                                    <w:right w:val="none" w:sz="0" w:space="0" w:color="auto"/>
                                  </w:divBdr>
                                  <w:divsChild>
                                    <w:div w:id="136456392">
                                      <w:marLeft w:val="0"/>
                                      <w:marRight w:val="0"/>
                                      <w:marTop w:val="0"/>
                                      <w:marBottom w:val="0"/>
                                      <w:divBdr>
                                        <w:top w:val="none" w:sz="0" w:space="0" w:color="auto"/>
                                        <w:left w:val="none" w:sz="0" w:space="0" w:color="auto"/>
                                        <w:bottom w:val="none" w:sz="0" w:space="0" w:color="auto"/>
                                        <w:right w:val="none" w:sz="0" w:space="0" w:color="auto"/>
                                      </w:divBdr>
                                      <w:divsChild>
                                        <w:div w:id="1740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757937">
          <w:marLeft w:val="0"/>
          <w:marRight w:val="0"/>
          <w:marTop w:val="0"/>
          <w:marBottom w:val="0"/>
          <w:divBdr>
            <w:top w:val="none" w:sz="0" w:space="0" w:color="auto"/>
            <w:left w:val="none" w:sz="0" w:space="0" w:color="auto"/>
            <w:bottom w:val="none" w:sz="0" w:space="0" w:color="auto"/>
            <w:right w:val="none" w:sz="0" w:space="0" w:color="auto"/>
          </w:divBdr>
          <w:divsChild>
            <w:div w:id="1998999027">
              <w:marLeft w:val="0"/>
              <w:marRight w:val="0"/>
              <w:marTop w:val="0"/>
              <w:marBottom w:val="0"/>
              <w:divBdr>
                <w:top w:val="none" w:sz="0" w:space="0" w:color="auto"/>
                <w:left w:val="none" w:sz="0" w:space="0" w:color="auto"/>
                <w:bottom w:val="none" w:sz="0" w:space="0" w:color="auto"/>
                <w:right w:val="none" w:sz="0" w:space="0" w:color="auto"/>
              </w:divBdr>
              <w:divsChild>
                <w:div w:id="821308367">
                  <w:marLeft w:val="0"/>
                  <w:marRight w:val="0"/>
                  <w:marTop w:val="0"/>
                  <w:marBottom w:val="0"/>
                  <w:divBdr>
                    <w:top w:val="none" w:sz="0" w:space="0" w:color="auto"/>
                    <w:left w:val="none" w:sz="0" w:space="0" w:color="auto"/>
                    <w:bottom w:val="none" w:sz="0" w:space="0" w:color="auto"/>
                    <w:right w:val="none" w:sz="0" w:space="0" w:color="auto"/>
                  </w:divBdr>
                  <w:divsChild>
                    <w:div w:id="867378016">
                      <w:marLeft w:val="0"/>
                      <w:marRight w:val="0"/>
                      <w:marTop w:val="0"/>
                      <w:marBottom w:val="0"/>
                      <w:divBdr>
                        <w:top w:val="none" w:sz="0" w:space="0" w:color="auto"/>
                        <w:left w:val="none" w:sz="0" w:space="0" w:color="auto"/>
                        <w:bottom w:val="none" w:sz="0" w:space="0" w:color="auto"/>
                        <w:right w:val="none" w:sz="0" w:space="0" w:color="auto"/>
                      </w:divBdr>
                      <w:divsChild>
                        <w:div w:id="1998919076">
                          <w:marLeft w:val="0"/>
                          <w:marRight w:val="0"/>
                          <w:marTop w:val="0"/>
                          <w:marBottom w:val="0"/>
                          <w:divBdr>
                            <w:top w:val="none" w:sz="0" w:space="0" w:color="auto"/>
                            <w:left w:val="none" w:sz="0" w:space="0" w:color="auto"/>
                            <w:bottom w:val="none" w:sz="0" w:space="0" w:color="auto"/>
                            <w:right w:val="none" w:sz="0" w:space="0" w:color="auto"/>
                          </w:divBdr>
                          <w:divsChild>
                            <w:div w:id="2070229639">
                              <w:marLeft w:val="0"/>
                              <w:marRight w:val="0"/>
                              <w:marTop w:val="0"/>
                              <w:marBottom w:val="0"/>
                              <w:divBdr>
                                <w:top w:val="none" w:sz="0" w:space="0" w:color="auto"/>
                                <w:left w:val="none" w:sz="0" w:space="0" w:color="auto"/>
                                <w:bottom w:val="none" w:sz="0" w:space="0" w:color="auto"/>
                                <w:right w:val="none" w:sz="0" w:space="0" w:color="auto"/>
                              </w:divBdr>
                              <w:divsChild>
                                <w:div w:id="1543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29502">
                  <w:marLeft w:val="0"/>
                  <w:marRight w:val="0"/>
                  <w:marTop w:val="0"/>
                  <w:marBottom w:val="0"/>
                  <w:divBdr>
                    <w:top w:val="none" w:sz="0" w:space="0" w:color="auto"/>
                    <w:left w:val="none" w:sz="0" w:space="0" w:color="auto"/>
                    <w:bottom w:val="none" w:sz="0" w:space="0" w:color="auto"/>
                    <w:right w:val="none" w:sz="0" w:space="0" w:color="auto"/>
                  </w:divBdr>
                  <w:divsChild>
                    <w:div w:id="1090271737">
                      <w:marLeft w:val="0"/>
                      <w:marRight w:val="0"/>
                      <w:marTop w:val="0"/>
                      <w:marBottom w:val="0"/>
                      <w:divBdr>
                        <w:top w:val="none" w:sz="0" w:space="0" w:color="auto"/>
                        <w:left w:val="none" w:sz="0" w:space="0" w:color="auto"/>
                        <w:bottom w:val="none" w:sz="0" w:space="0" w:color="auto"/>
                        <w:right w:val="none" w:sz="0" w:space="0" w:color="auto"/>
                      </w:divBdr>
                      <w:divsChild>
                        <w:div w:id="662003157">
                          <w:marLeft w:val="0"/>
                          <w:marRight w:val="0"/>
                          <w:marTop w:val="0"/>
                          <w:marBottom w:val="0"/>
                          <w:divBdr>
                            <w:top w:val="none" w:sz="0" w:space="0" w:color="auto"/>
                            <w:left w:val="none" w:sz="0" w:space="0" w:color="auto"/>
                            <w:bottom w:val="none" w:sz="0" w:space="0" w:color="auto"/>
                            <w:right w:val="none" w:sz="0" w:space="0" w:color="auto"/>
                          </w:divBdr>
                          <w:divsChild>
                            <w:div w:id="1217278630">
                              <w:marLeft w:val="0"/>
                              <w:marRight w:val="0"/>
                              <w:marTop w:val="0"/>
                              <w:marBottom w:val="0"/>
                              <w:divBdr>
                                <w:top w:val="none" w:sz="0" w:space="0" w:color="auto"/>
                                <w:left w:val="none" w:sz="0" w:space="0" w:color="auto"/>
                                <w:bottom w:val="none" w:sz="0" w:space="0" w:color="auto"/>
                                <w:right w:val="none" w:sz="0" w:space="0" w:color="auto"/>
                              </w:divBdr>
                              <w:divsChild>
                                <w:div w:id="1040937280">
                                  <w:marLeft w:val="0"/>
                                  <w:marRight w:val="0"/>
                                  <w:marTop w:val="0"/>
                                  <w:marBottom w:val="0"/>
                                  <w:divBdr>
                                    <w:top w:val="none" w:sz="0" w:space="0" w:color="auto"/>
                                    <w:left w:val="none" w:sz="0" w:space="0" w:color="auto"/>
                                    <w:bottom w:val="none" w:sz="0" w:space="0" w:color="auto"/>
                                    <w:right w:val="none" w:sz="0" w:space="0" w:color="auto"/>
                                  </w:divBdr>
                                  <w:divsChild>
                                    <w:div w:id="536742227">
                                      <w:marLeft w:val="0"/>
                                      <w:marRight w:val="0"/>
                                      <w:marTop w:val="0"/>
                                      <w:marBottom w:val="0"/>
                                      <w:divBdr>
                                        <w:top w:val="none" w:sz="0" w:space="0" w:color="auto"/>
                                        <w:left w:val="none" w:sz="0" w:space="0" w:color="auto"/>
                                        <w:bottom w:val="none" w:sz="0" w:space="0" w:color="auto"/>
                                        <w:right w:val="none" w:sz="0" w:space="0" w:color="auto"/>
                                      </w:divBdr>
                                      <w:divsChild>
                                        <w:div w:id="1758476801">
                                          <w:marLeft w:val="0"/>
                                          <w:marRight w:val="0"/>
                                          <w:marTop w:val="0"/>
                                          <w:marBottom w:val="0"/>
                                          <w:divBdr>
                                            <w:top w:val="none" w:sz="0" w:space="0" w:color="auto"/>
                                            <w:left w:val="none" w:sz="0" w:space="0" w:color="auto"/>
                                            <w:bottom w:val="none" w:sz="0" w:space="0" w:color="auto"/>
                                            <w:right w:val="none" w:sz="0" w:space="0" w:color="auto"/>
                                          </w:divBdr>
                                          <w:divsChild>
                                            <w:div w:id="56903592">
                                              <w:marLeft w:val="0"/>
                                              <w:marRight w:val="0"/>
                                              <w:marTop w:val="0"/>
                                              <w:marBottom w:val="0"/>
                                              <w:divBdr>
                                                <w:top w:val="none" w:sz="0" w:space="0" w:color="auto"/>
                                                <w:left w:val="none" w:sz="0" w:space="0" w:color="auto"/>
                                                <w:bottom w:val="none" w:sz="0" w:space="0" w:color="auto"/>
                                                <w:right w:val="none" w:sz="0" w:space="0" w:color="auto"/>
                                              </w:divBdr>
                                            </w:div>
                                            <w:div w:id="585767539">
                                              <w:marLeft w:val="0"/>
                                              <w:marRight w:val="0"/>
                                              <w:marTop w:val="0"/>
                                              <w:marBottom w:val="0"/>
                                              <w:divBdr>
                                                <w:top w:val="none" w:sz="0" w:space="0" w:color="auto"/>
                                                <w:left w:val="none" w:sz="0" w:space="0" w:color="auto"/>
                                                <w:bottom w:val="none" w:sz="0" w:space="0" w:color="auto"/>
                                                <w:right w:val="none" w:sz="0" w:space="0" w:color="auto"/>
                                              </w:divBdr>
                                              <w:divsChild>
                                                <w:div w:id="1646811340">
                                                  <w:marLeft w:val="0"/>
                                                  <w:marRight w:val="0"/>
                                                  <w:marTop w:val="0"/>
                                                  <w:marBottom w:val="0"/>
                                                  <w:divBdr>
                                                    <w:top w:val="none" w:sz="0" w:space="0" w:color="auto"/>
                                                    <w:left w:val="none" w:sz="0" w:space="0" w:color="auto"/>
                                                    <w:bottom w:val="none" w:sz="0" w:space="0" w:color="auto"/>
                                                    <w:right w:val="none" w:sz="0" w:space="0" w:color="auto"/>
                                                  </w:divBdr>
                                                  <w:divsChild>
                                                    <w:div w:id="407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254">
                          <w:marLeft w:val="0"/>
                          <w:marRight w:val="0"/>
                          <w:marTop w:val="0"/>
                          <w:marBottom w:val="0"/>
                          <w:divBdr>
                            <w:top w:val="none" w:sz="0" w:space="0" w:color="auto"/>
                            <w:left w:val="none" w:sz="0" w:space="0" w:color="auto"/>
                            <w:bottom w:val="none" w:sz="0" w:space="0" w:color="auto"/>
                            <w:right w:val="none" w:sz="0" w:space="0" w:color="auto"/>
                          </w:divBdr>
                          <w:divsChild>
                            <w:div w:id="929969330">
                              <w:marLeft w:val="0"/>
                              <w:marRight w:val="0"/>
                              <w:marTop w:val="0"/>
                              <w:marBottom w:val="0"/>
                              <w:divBdr>
                                <w:top w:val="none" w:sz="0" w:space="0" w:color="auto"/>
                                <w:left w:val="none" w:sz="0" w:space="0" w:color="auto"/>
                                <w:bottom w:val="none" w:sz="0" w:space="0" w:color="auto"/>
                                <w:right w:val="none" w:sz="0" w:space="0" w:color="auto"/>
                              </w:divBdr>
                              <w:divsChild>
                                <w:div w:id="1357002100">
                                  <w:marLeft w:val="0"/>
                                  <w:marRight w:val="0"/>
                                  <w:marTop w:val="0"/>
                                  <w:marBottom w:val="0"/>
                                  <w:divBdr>
                                    <w:top w:val="none" w:sz="0" w:space="0" w:color="auto"/>
                                    <w:left w:val="none" w:sz="0" w:space="0" w:color="auto"/>
                                    <w:bottom w:val="none" w:sz="0" w:space="0" w:color="auto"/>
                                    <w:right w:val="none" w:sz="0" w:space="0" w:color="auto"/>
                                  </w:divBdr>
                                  <w:divsChild>
                                    <w:div w:id="1470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51887">
          <w:marLeft w:val="0"/>
          <w:marRight w:val="0"/>
          <w:marTop w:val="0"/>
          <w:marBottom w:val="0"/>
          <w:divBdr>
            <w:top w:val="none" w:sz="0" w:space="0" w:color="auto"/>
            <w:left w:val="none" w:sz="0" w:space="0" w:color="auto"/>
            <w:bottom w:val="none" w:sz="0" w:space="0" w:color="auto"/>
            <w:right w:val="none" w:sz="0" w:space="0" w:color="auto"/>
          </w:divBdr>
          <w:divsChild>
            <w:div w:id="402067674">
              <w:marLeft w:val="0"/>
              <w:marRight w:val="0"/>
              <w:marTop w:val="0"/>
              <w:marBottom w:val="0"/>
              <w:divBdr>
                <w:top w:val="none" w:sz="0" w:space="0" w:color="auto"/>
                <w:left w:val="none" w:sz="0" w:space="0" w:color="auto"/>
                <w:bottom w:val="none" w:sz="0" w:space="0" w:color="auto"/>
                <w:right w:val="none" w:sz="0" w:space="0" w:color="auto"/>
              </w:divBdr>
              <w:divsChild>
                <w:div w:id="705452446">
                  <w:marLeft w:val="0"/>
                  <w:marRight w:val="0"/>
                  <w:marTop w:val="0"/>
                  <w:marBottom w:val="0"/>
                  <w:divBdr>
                    <w:top w:val="none" w:sz="0" w:space="0" w:color="auto"/>
                    <w:left w:val="none" w:sz="0" w:space="0" w:color="auto"/>
                    <w:bottom w:val="none" w:sz="0" w:space="0" w:color="auto"/>
                    <w:right w:val="none" w:sz="0" w:space="0" w:color="auto"/>
                  </w:divBdr>
                  <w:divsChild>
                    <w:div w:id="1325355719">
                      <w:marLeft w:val="0"/>
                      <w:marRight w:val="0"/>
                      <w:marTop w:val="0"/>
                      <w:marBottom w:val="0"/>
                      <w:divBdr>
                        <w:top w:val="none" w:sz="0" w:space="0" w:color="auto"/>
                        <w:left w:val="none" w:sz="0" w:space="0" w:color="auto"/>
                        <w:bottom w:val="none" w:sz="0" w:space="0" w:color="auto"/>
                        <w:right w:val="none" w:sz="0" w:space="0" w:color="auto"/>
                      </w:divBdr>
                      <w:divsChild>
                        <w:div w:id="1322809861">
                          <w:marLeft w:val="0"/>
                          <w:marRight w:val="0"/>
                          <w:marTop w:val="0"/>
                          <w:marBottom w:val="0"/>
                          <w:divBdr>
                            <w:top w:val="none" w:sz="0" w:space="0" w:color="auto"/>
                            <w:left w:val="none" w:sz="0" w:space="0" w:color="auto"/>
                            <w:bottom w:val="none" w:sz="0" w:space="0" w:color="auto"/>
                            <w:right w:val="none" w:sz="0" w:space="0" w:color="auto"/>
                          </w:divBdr>
                          <w:divsChild>
                            <w:div w:id="1390882177">
                              <w:marLeft w:val="0"/>
                              <w:marRight w:val="0"/>
                              <w:marTop w:val="0"/>
                              <w:marBottom w:val="0"/>
                              <w:divBdr>
                                <w:top w:val="none" w:sz="0" w:space="0" w:color="auto"/>
                                <w:left w:val="none" w:sz="0" w:space="0" w:color="auto"/>
                                <w:bottom w:val="none" w:sz="0" w:space="0" w:color="auto"/>
                                <w:right w:val="none" w:sz="0" w:space="0" w:color="auto"/>
                              </w:divBdr>
                              <w:divsChild>
                                <w:div w:id="1193033514">
                                  <w:marLeft w:val="0"/>
                                  <w:marRight w:val="0"/>
                                  <w:marTop w:val="0"/>
                                  <w:marBottom w:val="0"/>
                                  <w:divBdr>
                                    <w:top w:val="none" w:sz="0" w:space="0" w:color="auto"/>
                                    <w:left w:val="none" w:sz="0" w:space="0" w:color="auto"/>
                                    <w:bottom w:val="none" w:sz="0" w:space="0" w:color="auto"/>
                                    <w:right w:val="none" w:sz="0" w:space="0" w:color="auto"/>
                                  </w:divBdr>
                                  <w:divsChild>
                                    <w:div w:id="332999645">
                                      <w:marLeft w:val="0"/>
                                      <w:marRight w:val="0"/>
                                      <w:marTop w:val="0"/>
                                      <w:marBottom w:val="0"/>
                                      <w:divBdr>
                                        <w:top w:val="none" w:sz="0" w:space="0" w:color="auto"/>
                                        <w:left w:val="none" w:sz="0" w:space="0" w:color="auto"/>
                                        <w:bottom w:val="none" w:sz="0" w:space="0" w:color="auto"/>
                                        <w:right w:val="none" w:sz="0" w:space="0" w:color="auto"/>
                                      </w:divBdr>
                                      <w:divsChild>
                                        <w:div w:id="1675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09506">
          <w:marLeft w:val="0"/>
          <w:marRight w:val="0"/>
          <w:marTop w:val="0"/>
          <w:marBottom w:val="0"/>
          <w:divBdr>
            <w:top w:val="none" w:sz="0" w:space="0" w:color="auto"/>
            <w:left w:val="none" w:sz="0" w:space="0" w:color="auto"/>
            <w:bottom w:val="none" w:sz="0" w:space="0" w:color="auto"/>
            <w:right w:val="none" w:sz="0" w:space="0" w:color="auto"/>
          </w:divBdr>
          <w:divsChild>
            <w:div w:id="1822230317">
              <w:marLeft w:val="0"/>
              <w:marRight w:val="0"/>
              <w:marTop w:val="0"/>
              <w:marBottom w:val="0"/>
              <w:divBdr>
                <w:top w:val="none" w:sz="0" w:space="0" w:color="auto"/>
                <w:left w:val="none" w:sz="0" w:space="0" w:color="auto"/>
                <w:bottom w:val="none" w:sz="0" w:space="0" w:color="auto"/>
                <w:right w:val="none" w:sz="0" w:space="0" w:color="auto"/>
              </w:divBdr>
              <w:divsChild>
                <w:div w:id="199827350">
                  <w:marLeft w:val="0"/>
                  <w:marRight w:val="0"/>
                  <w:marTop w:val="0"/>
                  <w:marBottom w:val="0"/>
                  <w:divBdr>
                    <w:top w:val="none" w:sz="0" w:space="0" w:color="auto"/>
                    <w:left w:val="none" w:sz="0" w:space="0" w:color="auto"/>
                    <w:bottom w:val="none" w:sz="0" w:space="0" w:color="auto"/>
                    <w:right w:val="none" w:sz="0" w:space="0" w:color="auto"/>
                  </w:divBdr>
                  <w:divsChild>
                    <w:div w:id="1792359912">
                      <w:marLeft w:val="0"/>
                      <w:marRight w:val="0"/>
                      <w:marTop w:val="0"/>
                      <w:marBottom w:val="0"/>
                      <w:divBdr>
                        <w:top w:val="none" w:sz="0" w:space="0" w:color="auto"/>
                        <w:left w:val="none" w:sz="0" w:space="0" w:color="auto"/>
                        <w:bottom w:val="none" w:sz="0" w:space="0" w:color="auto"/>
                        <w:right w:val="none" w:sz="0" w:space="0" w:color="auto"/>
                      </w:divBdr>
                      <w:divsChild>
                        <w:div w:id="1975334615">
                          <w:marLeft w:val="0"/>
                          <w:marRight w:val="0"/>
                          <w:marTop w:val="0"/>
                          <w:marBottom w:val="0"/>
                          <w:divBdr>
                            <w:top w:val="none" w:sz="0" w:space="0" w:color="auto"/>
                            <w:left w:val="none" w:sz="0" w:space="0" w:color="auto"/>
                            <w:bottom w:val="none" w:sz="0" w:space="0" w:color="auto"/>
                            <w:right w:val="none" w:sz="0" w:space="0" w:color="auto"/>
                          </w:divBdr>
                          <w:divsChild>
                            <w:div w:id="1500848694">
                              <w:marLeft w:val="0"/>
                              <w:marRight w:val="0"/>
                              <w:marTop w:val="0"/>
                              <w:marBottom w:val="0"/>
                              <w:divBdr>
                                <w:top w:val="none" w:sz="0" w:space="0" w:color="auto"/>
                                <w:left w:val="none" w:sz="0" w:space="0" w:color="auto"/>
                                <w:bottom w:val="none" w:sz="0" w:space="0" w:color="auto"/>
                                <w:right w:val="none" w:sz="0" w:space="0" w:color="auto"/>
                              </w:divBdr>
                              <w:divsChild>
                                <w:div w:id="12286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1579">
                  <w:marLeft w:val="0"/>
                  <w:marRight w:val="0"/>
                  <w:marTop w:val="0"/>
                  <w:marBottom w:val="0"/>
                  <w:divBdr>
                    <w:top w:val="none" w:sz="0" w:space="0" w:color="auto"/>
                    <w:left w:val="none" w:sz="0" w:space="0" w:color="auto"/>
                    <w:bottom w:val="none" w:sz="0" w:space="0" w:color="auto"/>
                    <w:right w:val="none" w:sz="0" w:space="0" w:color="auto"/>
                  </w:divBdr>
                  <w:divsChild>
                    <w:div w:id="1380669203">
                      <w:marLeft w:val="0"/>
                      <w:marRight w:val="0"/>
                      <w:marTop w:val="0"/>
                      <w:marBottom w:val="0"/>
                      <w:divBdr>
                        <w:top w:val="none" w:sz="0" w:space="0" w:color="auto"/>
                        <w:left w:val="none" w:sz="0" w:space="0" w:color="auto"/>
                        <w:bottom w:val="none" w:sz="0" w:space="0" w:color="auto"/>
                        <w:right w:val="none" w:sz="0" w:space="0" w:color="auto"/>
                      </w:divBdr>
                      <w:divsChild>
                        <w:div w:id="1644772845">
                          <w:marLeft w:val="0"/>
                          <w:marRight w:val="0"/>
                          <w:marTop w:val="0"/>
                          <w:marBottom w:val="0"/>
                          <w:divBdr>
                            <w:top w:val="none" w:sz="0" w:space="0" w:color="auto"/>
                            <w:left w:val="none" w:sz="0" w:space="0" w:color="auto"/>
                            <w:bottom w:val="none" w:sz="0" w:space="0" w:color="auto"/>
                            <w:right w:val="none" w:sz="0" w:space="0" w:color="auto"/>
                          </w:divBdr>
                          <w:divsChild>
                            <w:div w:id="1724210051">
                              <w:marLeft w:val="0"/>
                              <w:marRight w:val="0"/>
                              <w:marTop w:val="0"/>
                              <w:marBottom w:val="0"/>
                              <w:divBdr>
                                <w:top w:val="none" w:sz="0" w:space="0" w:color="auto"/>
                                <w:left w:val="none" w:sz="0" w:space="0" w:color="auto"/>
                                <w:bottom w:val="none" w:sz="0" w:space="0" w:color="auto"/>
                                <w:right w:val="none" w:sz="0" w:space="0" w:color="auto"/>
                              </w:divBdr>
                              <w:divsChild>
                                <w:div w:id="1187868976">
                                  <w:marLeft w:val="0"/>
                                  <w:marRight w:val="0"/>
                                  <w:marTop w:val="0"/>
                                  <w:marBottom w:val="0"/>
                                  <w:divBdr>
                                    <w:top w:val="none" w:sz="0" w:space="0" w:color="auto"/>
                                    <w:left w:val="none" w:sz="0" w:space="0" w:color="auto"/>
                                    <w:bottom w:val="none" w:sz="0" w:space="0" w:color="auto"/>
                                    <w:right w:val="none" w:sz="0" w:space="0" w:color="auto"/>
                                  </w:divBdr>
                                  <w:divsChild>
                                    <w:div w:id="326982911">
                                      <w:marLeft w:val="0"/>
                                      <w:marRight w:val="0"/>
                                      <w:marTop w:val="0"/>
                                      <w:marBottom w:val="0"/>
                                      <w:divBdr>
                                        <w:top w:val="none" w:sz="0" w:space="0" w:color="auto"/>
                                        <w:left w:val="none" w:sz="0" w:space="0" w:color="auto"/>
                                        <w:bottom w:val="none" w:sz="0" w:space="0" w:color="auto"/>
                                        <w:right w:val="none" w:sz="0" w:space="0" w:color="auto"/>
                                      </w:divBdr>
                                      <w:divsChild>
                                        <w:div w:id="964888812">
                                          <w:marLeft w:val="0"/>
                                          <w:marRight w:val="0"/>
                                          <w:marTop w:val="0"/>
                                          <w:marBottom w:val="0"/>
                                          <w:divBdr>
                                            <w:top w:val="none" w:sz="0" w:space="0" w:color="auto"/>
                                            <w:left w:val="none" w:sz="0" w:space="0" w:color="auto"/>
                                            <w:bottom w:val="none" w:sz="0" w:space="0" w:color="auto"/>
                                            <w:right w:val="none" w:sz="0" w:space="0" w:color="auto"/>
                                          </w:divBdr>
                                          <w:divsChild>
                                            <w:div w:id="1254631857">
                                              <w:marLeft w:val="0"/>
                                              <w:marRight w:val="0"/>
                                              <w:marTop w:val="0"/>
                                              <w:marBottom w:val="0"/>
                                              <w:divBdr>
                                                <w:top w:val="none" w:sz="0" w:space="0" w:color="auto"/>
                                                <w:left w:val="none" w:sz="0" w:space="0" w:color="auto"/>
                                                <w:bottom w:val="none" w:sz="0" w:space="0" w:color="auto"/>
                                                <w:right w:val="none" w:sz="0" w:space="0" w:color="auto"/>
                                              </w:divBdr>
                                            </w:div>
                                            <w:div w:id="833493344">
                                              <w:marLeft w:val="0"/>
                                              <w:marRight w:val="0"/>
                                              <w:marTop w:val="0"/>
                                              <w:marBottom w:val="0"/>
                                              <w:divBdr>
                                                <w:top w:val="none" w:sz="0" w:space="0" w:color="auto"/>
                                                <w:left w:val="none" w:sz="0" w:space="0" w:color="auto"/>
                                                <w:bottom w:val="none" w:sz="0" w:space="0" w:color="auto"/>
                                                <w:right w:val="none" w:sz="0" w:space="0" w:color="auto"/>
                                              </w:divBdr>
                                              <w:divsChild>
                                                <w:div w:id="1875730320">
                                                  <w:marLeft w:val="0"/>
                                                  <w:marRight w:val="0"/>
                                                  <w:marTop w:val="0"/>
                                                  <w:marBottom w:val="0"/>
                                                  <w:divBdr>
                                                    <w:top w:val="none" w:sz="0" w:space="0" w:color="auto"/>
                                                    <w:left w:val="none" w:sz="0" w:space="0" w:color="auto"/>
                                                    <w:bottom w:val="none" w:sz="0" w:space="0" w:color="auto"/>
                                                    <w:right w:val="none" w:sz="0" w:space="0" w:color="auto"/>
                                                  </w:divBdr>
                                                  <w:divsChild>
                                                    <w:div w:id="779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248471">
                          <w:marLeft w:val="0"/>
                          <w:marRight w:val="0"/>
                          <w:marTop w:val="0"/>
                          <w:marBottom w:val="0"/>
                          <w:divBdr>
                            <w:top w:val="none" w:sz="0" w:space="0" w:color="auto"/>
                            <w:left w:val="none" w:sz="0" w:space="0" w:color="auto"/>
                            <w:bottom w:val="none" w:sz="0" w:space="0" w:color="auto"/>
                            <w:right w:val="none" w:sz="0" w:space="0" w:color="auto"/>
                          </w:divBdr>
                          <w:divsChild>
                            <w:div w:id="214388105">
                              <w:marLeft w:val="0"/>
                              <w:marRight w:val="0"/>
                              <w:marTop w:val="0"/>
                              <w:marBottom w:val="0"/>
                              <w:divBdr>
                                <w:top w:val="none" w:sz="0" w:space="0" w:color="auto"/>
                                <w:left w:val="none" w:sz="0" w:space="0" w:color="auto"/>
                                <w:bottom w:val="none" w:sz="0" w:space="0" w:color="auto"/>
                                <w:right w:val="none" w:sz="0" w:space="0" w:color="auto"/>
                              </w:divBdr>
                              <w:divsChild>
                                <w:div w:id="964432868">
                                  <w:marLeft w:val="0"/>
                                  <w:marRight w:val="0"/>
                                  <w:marTop w:val="0"/>
                                  <w:marBottom w:val="0"/>
                                  <w:divBdr>
                                    <w:top w:val="none" w:sz="0" w:space="0" w:color="auto"/>
                                    <w:left w:val="none" w:sz="0" w:space="0" w:color="auto"/>
                                    <w:bottom w:val="none" w:sz="0" w:space="0" w:color="auto"/>
                                    <w:right w:val="none" w:sz="0" w:space="0" w:color="auto"/>
                                  </w:divBdr>
                                  <w:divsChild>
                                    <w:div w:id="15095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56125">
          <w:marLeft w:val="0"/>
          <w:marRight w:val="0"/>
          <w:marTop w:val="0"/>
          <w:marBottom w:val="0"/>
          <w:divBdr>
            <w:top w:val="none" w:sz="0" w:space="0" w:color="auto"/>
            <w:left w:val="none" w:sz="0" w:space="0" w:color="auto"/>
            <w:bottom w:val="none" w:sz="0" w:space="0" w:color="auto"/>
            <w:right w:val="none" w:sz="0" w:space="0" w:color="auto"/>
          </w:divBdr>
          <w:divsChild>
            <w:div w:id="1241140561">
              <w:marLeft w:val="0"/>
              <w:marRight w:val="0"/>
              <w:marTop w:val="0"/>
              <w:marBottom w:val="0"/>
              <w:divBdr>
                <w:top w:val="none" w:sz="0" w:space="0" w:color="auto"/>
                <w:left w:val="none" w:sz="0" w:space="0" w:color="auto"/>
                <w:bottom w:val="none" w:sz="0" w:space="0" w:color="auto"/>
                <w:right w:val="none" w:sz="0" w:space="0" w:color="auto"/>
              </w:divBdr>
              <w:divsChild>
                <w:div w:id="1644308558">
                  <w:marLeft w:val="0"/>
                  <w:marRight w:val="0"/>
                  <w:marTop w:val="0"/>
                  <w:marBottom w:val="0"/>
                  <w:divBdr>
                    <w:top w:val="none" w:sz="0" w:space="0" w:color="auto"/>
                    <w:left w:val="none" w:sz="0" w:space="0" w:color="auto"/>
                    <w:bottom w:val="none" w:sz="0" w:space="0" w:color="auto"/>
                    <w:right w:val="none" w:sz="0" w:space="0" w:color="auto"/>
                  </w:divBdr>
                  <w:divsChild>
                    <w:div w:id="2093431081">
                      <w:marLeft w:val="0"/>
                      <w:marRight w:val="0"/>
                      <w:marTop w:val="0"/>
                      <w:marBottom w:val="0"/>
                      <w:divBdr>
                        <w:top w:val="none" w:sz="0" w:space="0" w:color="auto"/>
                        <w:left w:val="none" w:sz="0" w:space="0" w:color="auto"/>
                        <w:bottom w:val="none" w:sz="0" w:space="0" w:color="auto"/>
                        <w:right w:val="none" w:sz="0" w:space="0" w:color="auto"/>
                      </w:divBdr>
                      <w:divsChild>
                        <w:div w:id="1242372248">
                          <w:marLeft w:val="0"/>
                          <w:marRight w:val="0"/>
                          <w:marTop w:val="0"/>
                          <w:marBottom w:val="0"/>
                          <w:divBdr>
                            <w:top w:val="none" w:sz="0" w:space="0" w:color="auto"/>
                            <w:left w:val="none" w:sz="0" w:space="0" w:color="auto"/>
                            <w:bottom w:val="none" w:sz="0" w:space="0" w:color="auto"/>
                            <w:right w:val="none" w:sz="0" w:space="0" w:color="auto"/>
                          </w:divBdr>
                          <w:divsChild>
                            <w:div w:id="1026369344">
                              <w:marLeft w:val="0"/>
                              <w:marRight w:val="0"/>
                              <w:marTop w:val="0"/>
                              <w:marBottom w:val="0"/>
                              <w:divBdr>
                                <w:top w:val="none" w:sz="0" w:space="0" w:color="auto"/>
                                <w:left w:val="none" w:sz="0" w:space="0" w:color="auto"/>
                                <w:bottom w:val="none" w:sz="0" w:space="0" w:color="auto"/>
                                <w:right w:val="none" w:sz="0" w:space="0" w:color="auto"/>
                              </w:divBdr>
                              <w:divsChild>
                                <w:div w:id="1366561214">
                                  <w:marLeft w:val="0"/>
                                  <w:marRight w:val="0"/>
                                  <w:marTop w:val="0"/>
                                  <w:marBottom w:val="0"/>
                                  <w:divBdr>
                                    <w:top w:val="none" w:sz="0" w:space="0" w:color="auto"/>
                                    <w:left w:val="none" w:sz="0" w:space="0" w:color="auto"/>
                                    <w:bottom w:val="none" w:sz="0" w:space="0" w:color="auto"/>
                                    <w:right w:val="none" w:sz="0" w:space="0" w:color="auto"/>
                                  </w:divBdr>
                                  <w:divsChild>
                                    <w:div w:id="129516107">
                                      <w:marLeft w:val="0"/>
                                      <w:marRight w:val="0"/>
                                      <w:marTop w:val="0"/>
                                      <w:marBottom w:val="0"/>
                                      <w:divBdr>
                                        <w:top w:val="none" w:sz="0" w:space="0" w:color="auto"/>
                                        <w:left w:val="none" w:sz="0" w:space="0" w:color="auto"/>
                                        <w:bottom w:val="none" w:sz="0" w:space="0" w:color="auto"/>
                                        <w:right w:val="none" w:sz="0" w:space="0" w:color="auto"/>
                                      </w:divBdr>
                                      <w:divsChild>
                                        <w:div w:id="148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710828">
          <w:marLeft w:val="0"/>
          <w:marRight w:val="0"/>
          <w:marTop w:val="0"/>
          <w:marBottom w:val="0"/>
          <w:divBdr>
            <w:top w:val="none" w:sz="0" w:space="0" w:color="auto"/>
            <w:left w:val="none" w:sz="0" w:space="0" w:color="auto"/>
            <w:bottom w:val="none" w:sz="0" w:space="0" w:color="auto"/>
            <w:right w:val="none" w:sz="0" w:space="0" w:color="auto"/>
          </w:divBdr>
          <w:divsChild>
            <w:div w:id="956914036">
              <w:marLeft w:val="0"/>
              <w:marRight w:val="0"/>
              <w:marTop w:val="0"/>
              <w:marBottom w:val="0"/>
              <w:divBdr>
                <w:top w:val="none" w:sz="0" w:space="0" w:color="auto"/>
                <w:left w:val="none" w:sz="0" w:space="0" w:color="auto"/>
                <w:bottom w:val="none" w:sz="0" w:space="0" w:color="auto"/>
                <w:right w:val="none" w:sz="0" w:space="0" w:color="auto"/>
              </w:divBdr>
              <w:divsChild>
                <w:div w:id="223763752">
                  <w:marLeft w:val="0"/>
                  <w:marRight w:val="0"/>
                  <w:marTop w:val="0"/>
                  <w:marBottom w:val="0"/>
                  <w:divBdr>
                    <w:top w:val="none" w:sz="0" w:space="0" w:color="auto"/>
                    <w:left w:val="none" w:sz="0" w:space="0" w:color="auto"/>
                    <w:bottom w:val="none" w:sz="0" w:space="0" w:color="auto"/>
                    <w:right w:val="none" w:sz="0" w:space="0" w:color="auto"/>
                  </w:divBdr>
                  <w:divsChild>
                    <w:div w:id="1044793319">
                      <w:marLeft w:val="0"/>
                      <w:marRight w:val="0"/>
                      <w:marTop w:val="0"/>
                      <w:marBottom w:val="0"/>
                      <w:divBdr>
                        <w:top w:val="none" w:sz="0" w:space="0" w:color="auto"/>
                        <w:left w:val="none" w:sz="0" w:space="0" w:color="auto"/>
                        <w:bottom w:val="none" w:sz="0" w:space="0" w:color="auto"/>
                        <w:right w:val="none" w:sz="0" w:space="0" w:color="auto"/>
                      </w:divBdr>
                      <w:divsChild>
                        <w:div w:id="1002469162">
                          <w:marLeft w:val="0"/>
                          <w:marRight w:val="0"/>
                          <w:marTop w:val="0"/>
                          <w:marBottom w:val="0"/>
                          <w:divBdr>
                            <w:top w:val="none" w:sz="0" w:space="0" w:color="auto"/>
                            <w:left w:val="none" w:sz="0" w:space="0" w:color="auto"/>
                            <w:bottom w:val="none" w:sz="0" w:space="0" w:color="auto"/>
                            <w:right w:val="none" w:sz="0" w:space="0" w:color="auto"/>
                          </w:divBdr>
                          <w:divsChild>
                            <w:div w:id="1496070787">
                              <w:marLeft w:val="0"/>
                              <w:marRight w:val="0"/>
                              <w:marTop w:val="0"/>
                              <w:marBottom w:val="0"/>
                              <w:divBdr>
                                <w:top w:val="none" w:sz="0" w:space="0" w:color="auto"/>
                                <w:left w:val="none" w:sz="0" w:space="0" w:color="auto"/>
                                <w:bottom w:val="none" w:sz="0" w:space="0" w:color="auto"/>
                                <w:right w:val="none" w:sz="0" w:space="0" w:color="auto"/>
                              </w:divBdr>
                              <w:divsChild>
                                <w:div w:id="8005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28826">
                  <w:marLeft w:val="0"/>
                  <w:marRight w:val="0"/>
                  <w:marTop w:val="0"/>
                  <w:marBottom w:val="0"/>
                  <w:divBdr>
                    <w:top w:val="none" w:sz="0" w:space="0" w:color="auto"/>
                    <w:left w:val="none" w:sz="0" w:space="0" w:color="auto"/>
                    <w:bottom w:val="none" w:sz="0" w:space="0" w:color="auto"/>
                    <w:right w:val="none" w:sz="0" w:space="0" w:color="auto"/>
                  </w:divBdr>
                  <w:divsChild>
                    <w:div w:id="2030326489">
                      <w:marLeft w:val="0"/>
                      <w:marRight w:val="0"/>
                      <w:marTop w:val="0"/>
                      <w:marBottom w:val="0"/>
                      <w:divBdr>
                        <w:top w:val="none" w:sz="0" w:space="0" w:color="auto"/>
                        <w:left w:val="none" w:sz="0" w:space="0" w:color="auto"/>
                        <w:bottom w:val="none" w:sz="0" w:space="0" w:color="auto"/>
                        <w:right w:val="none" w:sz="0" w:space="0" w:color="auto"/>
                      </w:divBdr>
                      <w:divsChild>
                        <w:div w:id="2087456029">
                          <w:marLeft w:val="0"/>
                          <w:marRight w:val="0"/>
                          <w:marTop w:val="0"/>
                          <w:marBottom w:val="0"/>
                          <w:divBdr>
                            <w:top w:val="none" w:sz="0" w:space="0" w:color="auto"/>
                            <w:left w:val="none" w:sz="0" w:space="0" w:color="auto"/>
                            <w:bottom w:val="none" w:sz="0" w:space="0" w:color="auto"/>
                            <w:right w:val="none" w:sz="0" w:space="0" w:color="auto"/>
                          </w:divBdr>
                          <w:divsChild>
                            <w:div w:id="1949661456">
                              <w:marLeft w:val="0"/>
                              <w:marRight w:val="0"/>
                              <w:marTop w:val="0"/>
                              <w:marBottom w:val="0"/>
                              <w:divBdr>
                                <w:top w:val="none" w:sz="0" w:space="0" w:color="auto"/>
                                <w:left w:val="none" w:sz="0" w:space="0" w:color="auto"/>
                                <w:bottom w:val="none" w:sz="0" w:space="0" w:color="auto"/>
                                <w:right w:val="none" w:sz="0" w:space="0" w:color="auto"/>
                              </w:divBdr>
                              <w:divsChild>
                                <w:div w:id="1555660722">
                                  <w:marLeft w:val="0"/>
                                  <w:marRight w:val="0"/>
                                  <w:marTop w:val="0"/>
                                  <w:marBottom w:val="0"/>
                                  <w:divBdr>
                                    <w:top w:val="none" w:sz="0" w:space="0" w:color="auto"/>
                                    <w:left w:val="none" w:sz="0" w:space="0" w:color="auto"/>
                                    <w:bottom w:val="none" w:sz="0" w:space="0" w:color="auto"/>
                                    <w:right w:val="none" w:sz="0" w:space="0" w:color="auto"/>
                                  </w:divBdr>
                                  <w:divsChild>
                                    <w:div w:id="1447039553">
                                      <w:marLeft w:val="0"/>
                                      <w:marRight w:val="0"/>
                                      <w:marTop w:val="0"/>
                                      <w:marBottom w:val="0"/>
                                      <w:divBdr>
                                        <w:top w:val="none" w:sz="0" w:space="0" w:color="auto"/>
                                        <w:left w:val="none" w:sz="0" w:space="0" w:color="auto"/>
                                        <w:bottom w:val="none" w:sz="0" w:space="0" w:color="auto"/>
                                        <w:right w:val="none" w:sz="0" w:space="0" w:color="auto"/>
                                      </w:divBdr>
                                      <w:divsChild>
                                        <w:div w:id="1880387587">
                                          <w:marLeft w:val="0"/>
                                          <w:marRight w:val="0"/>
                                          <w:marTop w:val="0"/>
                                          <w:marBottom w:val="0"/>
                                          <w:divBdr>
                                            <w:top w:val="none" w:sz="0" w:space="0" w:color="auto"/>
                                            <w:left w:val="none" w:sz="0" w:space="0" w:color="auto"/>
                                            <w:bottom w:val="none" w:sz="0" w:space="0" w:color="auto"/>
                                            <w:right w:val="none" w:sz="0" w:space="0" w:color="auto"/>
                                          </w:divBdr>
                                          <w:divsChild>
                                            <w:div w:id="1555845674">
                                              <w:marLeft w:val="0"/>
                                              <w:marRight w:val="0"/>
                                              <w:marTop w:val="0"/>
                                              <w:marBottom w:val="0"/>
                                              <w:divBdr>
                                                <w:top w:val="none" w:sz="0" w:space="0" w:color="auto"/>
                                                <w:left w:val="none" w:sz="0" w:space="0" w:color="auto"/>
                                                <w:bottom w:val="none" w:sz="0" w:space="0" w:color="auto"/>
                                                <w:right w:val="none" w:sz="0" w:space="0" w:color="auto"/>
                                              </w:divBdr>
                                            </w:div>
                                            <w:div w:id="1280379914">
                                              <w:marLeft w:val="0"/>
                                              <w:marRight w:val="0"/>
                                              <w:marTop w:val="0"/>
                                              <w:marBottom w:val="0"/>
                                              <w:divBdr>
                                                <w:top w:val="none" w:sz="0" w:space="0" w:color="auto"/>
                                                <w:left w:val="none" w:sz="0" w:space="0" w:color="auto"/>
                                                <w:bottom w:val="none" w:sz="0" w:space="0" w:color="auto"/>
                                                <w:right w:val="none" w:sz="0" w:space="0" w:color="auto"/>
                                              </w:divBdr>
                                              <w:divsChild>
                                                <w:div w:id="1397780927">
                                                  <w:marLeft w:val="0"/>
                                                  <w:marRight w:val="0"/>
                                                  <w:marTop w:val="0"/>
                                                  <w:marBottom w:val="0"/>
                                                  <w:divBdr>
                                                    <w:top w:val="none" w:sz="0" w:space="0" w:color="auto"/>
                                                    <w:left w:val="none" w:sz="0" w:space="0" w:color="auto"/>
                                                    <w:bottom w:val="none" w:sz="0" w:space="0" w:color="auto"/>
                                                    <w:right w:val="none" w:sz="0" w:space="0" w:color="auto"/>
                                                  </w:divBdr>
                                                  <w:divsChild>
                                                    <w:div w:id="5957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4673">
                          <w:marLeft w:val="0"/>
                          <w:marRight w:val="0"/>
                          <w:marTop w:val="0"/>
                          <w:marBottom w:val="0"/>
                          <w:divBdr>
                            <w:top w:val="none" w:sz="0" w:space="0" w:color="auto"/>
                            <w:left w:val="none" w:sz="0" w:space="0" w:color="auto"/>
                            <w:bottom w:val="none" w:sz="0" w:space="0" w:color="auto"/>
                            <w:right w:val="none" w:sz="0" w:space="0" w:color="auto"/>
                          </w:divBdr>
                          <w:divsChild>
                            <w:div w:id="832792081">
                              <w:marLeft w:val="0"/>
                              <w:marRight w:val="0"/>
                              <w:marTop w:val="0"/>
                              <w:marBottom w:val="0"/>
                              <w:divBdr>
                                <w:top w:val="none" w:sz="0" w:space="0" w:color="auto"/>
                                <w:left w:val="none" w:sz="0" w:space="0" w:color="auto"/>
                                <w:bottom w:val="none" w:sz="0" w:space="0" w:color="auto"/>
                                <w:right w:val="none" w:sz="0" w:space="0" w:color="auto"/>
                              </w:divBdr>
                              <w:divsChild>
                                <w:div w:id="1401561018">
                                  <w:marLeft w:val="0"/>
                                  <w:marRight w:val="0"/>
                                  <w:marTop w:val="0"/>
                                  <w:marBottom w:val="0"/>
                                  <w:divBdr>
                                    <w:top w:val="none" w:sz="0" w:space="0" w:color="auto"/>
                                    <w:left w:val="none" w:sz="0" w:space="0" w:color="auto"/>
                                    <w:bottom w:val="none" w:sz="0" w:space="0" w:color="auto"/>
                                    <w:right w:val="none" w:sz="0" w:space="0" w:color="auto"/>
                                  </w:divBdr>
                                  <w:divsChild>
                                    <w:div w:id="233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14920">
          <w:marLeft w:val="0"/>
          <w:marRight w:val="0"/>
          <w:marTop w:val="0"/>
          <w:marBottom w:val="0"/>
          <w:divBdr>
            <w:top w:val="none" w:sz="0" w:space="0" w:color="auto"/>
            <w:left w:val="none" w:sz="0" w:space="0" w:color="auto"/>
            <w:bottom w:val="none" w:sz="0" w:space="0" w:color="auto"/>
            <w:right w:val="none" w:sz="0" w:space="0" w:color="auto"/>
          </w:divBdr>
          <w:divsChild>
            <w:div w:id="430781586">
              <w:marLeft w:val="0"/>
              <w:marRight w:val="0"/>
              <w:marTop w:val="0"/>
              <w:marBottom w:val="0"/>
              <w:divBdr>
                <w:top w:val="none" w:sz="0" w:space="0" w:color="auto"/>
                <w:left w:val="none" w:sz="0" w:space="0" w:color="auto"/>
                <w:bottom w:val="none" w:sz="0" w:space="0" w:color="auto"/>
                <w:right w:val="none" w:sz="0" w:space="0" w:color="auto"/>
              </w:divBdr>
              <w:divsChild>
                <w:div w:id="1472357624">
                  <w:marLeft w:val="0"/>
                  <w:marRight w:val="0"/>
                  <w:marTop w:val="0"/>
                  <w:marBottom w:val="0"/>
                  <w:divBdr>
                    <w:top w:val="none" w:sz="0" w:space="0" w:color="auto"/>
                    <w:left w:val="none" w:sz="0" w:space="0" w:color="auto"/>
                    <w:bottom w:val="none" w:sz="0" w:space="0" w:color="auto"/>
                    <w:right w:val="none" w:sz="0" w:space="0" w:color="auto"/>
                  </w:divBdr>
                  <w:divsChild>
                    <w:div w:id="20283386">
                      <w:marLeft w:val="0"/>
                      <w:marRight w:val="0"/>
                      <w:marTop w:val="0"/>
                      <w:marBottom w:val="0"/>
                      <w:divBdr>
                        <w:top w:val="none" w:sz="0" w:space="0" w:color="auto"/>
                        <w:left w:val="none" w:sz="0" w:space="0" w:color="auto"/>
                        <w:bottom w:val="none" w:sz="0" w:space="0" w:color="auto"/>
                        <w:right w:val="none" w:sz="0" w:space="0" w:color="auto"/>
                      </w:divBdr>
                      <w:divsChild>
                        <w:div w:id="791632602">
                          <w:marLeft w:val="0"/>
                          <w:marRight w:val="0"/>
                          <w:marTop w:val="0"/>
                          <w:marBottom w:val="0"/>
                          <w:divBdr>
                            <w:top w:val="none" w:sz="0" w:space="0" w:color="auto"/>
                            <w:left w:val="none" w:sz="0" w:space="0" w:color="auto"/>
                            <w:bottom w:val="none" w:sz="0" w:space="0" w:color="auto"/>
                            <w:right w:val="none" w:sz="0" w:space="0" w:color="auto"/>
                          </w:divBdr>
                          <w:divsChild>
                            <w:div w:id="1589582547">
                              <w:marLeft w:val="0"/>
                              <w:marRight w:val="0"/>
                              <w:marTop w:val="0"/>
                              <w:marBottom w:val="0"/>
                              <w:divBdr>
                                <w:top w:val="none" w:sz="0" w:space="0" w:color="auto"/>
                                <w:left w:val="none" w:sz="0" w:space="0" w:color="auto"/>
                                <w:bottom w:val="none" w:sz="0" w:space="0" w:color="auto"/>
                                <w:right w:val="none" w:sz="0" w:space="0" w:color="auto"/>
                              </w:divBdr>
                              <w:divsChild>
                                <w:div w:id="427123401">
                                  <w:marLeft w:val="0"/>
                                  <w:marRight w:val="0"/>
                                  <w:marTop w:val="0"/>
                                  <w:marBottom w:val="0"/>
                                  <w:divBdr>
                                    <w:top w:val="none" w:sz="0" w:space="0" w:color="auto"/>
                                    <w:left w:val="none" w:sz="0" w:space="0" w:color="auto"/>
                                    <w:bottom w:val="none" w:sz="0" w:space="0" w:color="auto"/>
                                    <w:right w:val="none" w:sz="0" w:space="0" w:color="auto"/>
                                  </w:divBdr>
                                  <w:divsChild>
                                    <w:div w:id="450825164">
                                      <w:marLeft w:val="0"/>
                                      <w:marRight w:val="0"/>
                                      <w:marTop w:val="0"/>
                                      <w:marBottom w:val="0"/>
                                      <w:divBdr>
                                        <w:top w:val="none" w:sz="0" w:space="0" w:color="auto"/>
                                        <w:left w:val="none" w:sz="0" w:space="0" w:color="auto"/>
                                        <w:bottom w:val="none" w:sz="0" w:space="0" w:color="auto"/>
                                        <w:right w:val="none" w:sz="0" w:space="0" w:color="auto"/>
                                      </w:divBdr>
                                      <w:divsChild>
                                        <w:div w:id="6815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421288">
          <w:marLeft w:val="0"/>
          <w:marRight w:val="0"/>
          <w:marTop w:val="0"/>
          <w:marBottom w:val="0"/>
          <w:divBdr>
            <w:top w:val="none" w:sz="0" w:space="0" w:color="auto"/>
            <w:left w:val="none" w:sz="0" w:space="0" w:color="auto"/>
            <w:bottom w:val="none" w:sz="0" w:space="0" w:color="auto"/>
            <w:right w:val="none" w:sz="0" w:space="0" w:color="auto"/>
          </w:divBdr>
          <w:divsChild>
            <w:div w:id="807013118">
              <w:marLeft w:val="0"/>
              <w:marRight w:val="0"/>
              <w:marTop w:val="0"/>
              <w:marBottom w:val="0"/>
              <w:divBdr>
                <w:top w:val="none" w:sz="0" w:space="0" w:color="auto"/>
                <w:left w:val="none" w:sz="0" w:space="0" w:color="auto"/>
                <w:bottom w:val="none" w:sz="0" w:space="0" w:color="auto"/>
                <w:right w:val="none" w:sz="0" w:space="0" w:color="auto"/>
              </w:divBdr>
              <w:divsChild>
                <w:div w:id="1823934112">
                  <w:marLeft w:val="0"/>
                  <w:marRight w:val="0"/>
                  <w:marTop w:val="0"/>
                  <w:marBottom w:val="0"/>
                  <w:divBdr>
                    <w:top w:val="none" w:sz="0" w:space="0" w:color="auto"/>
                    <w:left w:val="none" w:sz="0" w:space="0" w:color="auto"/>
                    <w:bottom w:val="none" w:sz="0" w:space="0" w:color="auto"/>
                    <w:right w:val="none" w:sz="0" w:space="0" w:color="auto"/>
                  </w:divBdr>
                  <w:divsChild>
                    <w:div w:id="968781751">
                      <w:marLeft w:val="0"/>
                      <w:marRight w:val="0"/>
                      <w:marTop w:val="0"/>
                      <w:marBottom w:val="0"/>
                      <w:divBdr>
                        <w:top w:val="none" w:sz="0" w:space="0" w:color="auto"/>
                        <w:left w:val="none" w:sz="0" w:space="0" w:color="auto"/>
                        <w:bottom w:val="none" w:sz="0" w:space="0" w:color="auto"/>
                        <w:right w:val="none" w:sz="0" w:space="0" w:color="auto"/>
                      </w:divBdr>
                      <w:divsChild>
                        <w:div w:id="3170566">
                          <w:marLeft w:val="0"/>
                          <w:marRight w:val="0"/>
                          <w:marTop w:val="0"/>
                          <w:marBottom w:val="0"/>
                          <w:divBdr>
                            <w:top w:val="none" w:sz="0" w:space="0" w:color="auto"/>
                            <w:left w:val="none" w:sz="0" w:space="0" w:color="auto"/>
                            <w:bottom w:val="none" w:sz="0" w:space="0" w:color="auto"/>
                            <w:right w:val="none" w:sz="0" w:space="0" w:color="auto"/>
                          </w:divBdr>
                          <w:divsChild>
                            <w:div w:id="252469511">
                              <w:marLeft w:val="0"/>
                              <w:marRight w:val="0"/>
                              <w:marTop w:val="0"/>
                              <w:marBottom w:val="0"/>
                              <w:divBdr>
                                <w:top w:val="none" w:sz="0" w:space="0" w:color="auto"/>
                                <w:left w:val="none" w:sz="0" w:space="0" w:color="auto"/>
                                <w:bottom w:val="none" w:sz="0" w:space="0" w:color="auto"/>
                                <w:right w:val="none" w:sz="0" w:space="0" w:color="auto"/>
                              </w:divBdr>
                              <w:divsChild>
                                <w:div w:id="1508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6873">
                  <w:marLeft w:val="0"/>
                  <w:marRight w:val="0"/>
                  <w:marTop w:val="0"/>
                  <w:marBottom w:val="0"/>
                  <w:divBdr>
                    <w:top w:val="none" w:sz="0" w:space="0" w:color="auto"/>
                    <w:left w:val="none" w:sz="0" w:space="0" w:color="auto"/>
                    <w:bottom w:val="none" w:sz="0" w:space="0" w:color="auto"/>
                    <w:right w:val="none" w:sz="0" w:space="0" w:color="auto"/>
                  </w:divBdr>
                  <w:divsChild>
                    <w:div w:id="595138574">
                      <w:marLeft w:val="0"/>
                      <w:marRight w:val="0"/>
                      <w:marTop w:val="0"/>
                      <w:marBottom w:val="0"/>
                      <w:divBdr>
                        <w:top w:val="none" w:sz="0" w:space="0" w:color="auto"/>
                        <w:left w:val="none" w:sz="0" w:space="0" w:color="auto"/>
                        <w:bottom w:val="none" w:sz="0" w:space="0" w:color="auto"/>
                        <w:right w:val="none" w:sz="0" w:space="0" w:color="auto"/>
                      </w:divBdr>
                      <w:divsChild>
                        <w:div w:id="25452699">
                          <w:marLeft w:val="0"/>
                          <w:marRight w:val="0"/>
                          <w:marTop w:val="0"/>
                          <w:marBottom w:val="0"/>
                          <w:divBdr>
                            <w:top w:val="none" w:sz="0" w:space="0" w:color="auto"/>
                            <w:left w:val="none" w:sz="0" w:space="0" w:color="auto"/>
                            <w:bottom w:val="none" w:sz="0" w:space="0" w:color="auto"/>
                            <w:right w:val="none" w:sz="0" w:space="0" w:color="auto"/>
                          </w:divBdr>
                          <w:divsChild>
                            <w:div w:id="1356998168">
                              <w:marLeft w:val="0"/>
                              <w:marRight w:val="0"/>
                              <w:marTop w:val="0"/>
                              <w:marBottom w:val="0"/>
                              <w:divBdr>
                                <w:top w:val="none" w:sz="0" w:space="0" w:color="auto"/>
                                <w:left w:val="none" w:sz="0" w:space="0" w:color="auto"/>
                                <w:bottom w:val="none" w:sz="0" w:space="0" w:color="auto"/>
                                <w:right w:val="none" w:sz="0" w:space="0" w:color="auto"/>
                              </w:divBdr>
                              <w:divsChild>
                                <w:div w:id="861821260">
                                  <w:marLeft w:val="0"/>
                                  <w:marRight w:val="0"/>
                                  <w:marTop w:val="0"/>
                                  <w:marBottom w:val="0"/>
                                  <w:divBdr>
                                    <w:top w:val="none" w:sz="0" w:space="0" w:color="auto"/>
                                    <w:left w:val="none" w:sz="0" w:space="0" w:color="auto"/>
                                    <w:bottom w:val="none" w:sz="0" w:space="0" w:color="auto"/>
                                    <w:right w:val="none" w:sz="0" w:space="0" w:color="auto"/>
                                  </w:divBdr>
                                  <w:divsChild>
                                    <w:div w:id="800149941">
                                      <w:marLeft w:val="0"/>
                                      <w:marRight w:val="0"/>
                                      <w:marTop w:val="0"/>
                                      <w:marBottom w:val="0"/>
                                      <w:divBdr>
                                        <w:top w:val="none" w:sz="0" w:space="0" w:color="auto"/>
                                        <w:left w:val="none" w:sz="0" w:space="0" w:color="auto"/>
                                        <w:bottom w:val="none" w:sz="0" w:space="0" w:color="auto"/>
                                        <w:right w:val="none" w:sz="0" w:space="0" w:color="auto"/>
                                      </w:divBdr>
                                      <w:divsChild>
                                        <w:div w:id="760031455">
                                          <w:marLeft w:val="0"/>
                                          <w:marRight w:val="0"/>
                                          <w:marTop w:val="0"/>
                                          <w:marBottom w:val="0"/>
                                          <w:divBdr>
                                            <w:top w:val="none" w:sz="0" w:space="0" w:color="auto"/>
                                            <w:left w:val="none" w:sz="0" w:space="0" w:color="auto"/>
                                            <w:bottom w:val="none" w:sz="0" w:space="0" w:color="auto"/>
                                            <w:right w:val="none" w:sz="0" w:space="0" w:color="auto"/>
                                          </w:divBdr>
                                          <w:divsChild>
                                            <w:div w:id="619336795">
                                              <w:marLeft w:val="0"/>
                                              <w:marRight w:val="0"/>
                                              <w:marTop w:val="0"/>
                                              <w:marBottom w:val="0"/>
                                              <w:divBdr>
                                                <w:top w:val="none" w:sz="0" w:space="0" w:color="auto"/>
                                                <w:left w:val="none" w:sz="0" w:space="0" w:color="auto"/>
                                                <w:bottom w:val="none" w:sz="0" w:space="0" w:color="auto"/>
                                                <w:right w:val="none" w:sz="0" w:space="0" w:color="auto"/>
                                              </w:divBdr>
                                            </w:div>
                                            <w:div w:id="2083747341">
                                              <w:marLeft w:val="0"/>
                                              <w:marRight w:val="0"/>
                                              <w:marTop w:val="0"/>
                                              <w:marBottom w:val="0"/>
                                              <w:divBdr>
                                                <w:top w:val="none" w:sz="0" w:space="0" w:color="auto"/>
                                                <w:left w:val="none" w:sz="0" w:space="0" w:color="auto"/>
                                                <w:bottom w:val="none" w:sz="0" w:space="0" w:color="auto"/>
                                                <w:right w:val="none" w:sz="0" w:space="0" w:color="auto"/>
                                              </w:divBdr>
                                              <w:divsChild>
                                                <w:div w:id="931278931">
                                                  <w:marLeft w:val="0"/>
                                                  <w:marRight w:val="0"/>
                                                  <w:marTop w:val="0"/>
                                                  <w:marBottom w:val="0"/>
                                                  <w:divBdr>
                                                    <w:top w:val="none" w:sz="0" w:space="0" w:color="auto"/>
                                                    <w:left w:val="none" w:sz="0" w:space="0" w:color="auto"/>
                                                    <w:bottom w:val="none" w:sz="0" w:space="0" w:color="auto"/>
                                                    <w:right w:val="none" w:sz="0" w:space="0" w:color="auto"/>
                                                  </w:divBdr>
                                                  <w:divsChild>
                                                    <w:div w:id="9388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72630">
                          <w:marLeft w:val="0"/>
                          <w:marRight w:val="0"/>
                          <w:marTop w:val="0"/>
                          <w:marBottom w:val="0"/>
                          <w:divBdr>
                            <w:top w:val="none" w:sz="0" w:space="0" w:color="auto"/>
                            <w:left w:val="none" w:sz="0" w:space="0" w:color="auto"/>
                            <w:bottom w:val="none" w:sz="0" w:space="0" w:color="auto"/>
                            <w:right w:val="none" w:sz="0" w:space="0" w:color="auto"/>
                          </w:divBdr>
                          <w:divsChild>
                            <w:div w:id="1475179396">
                              <w:marLeft w:val="0"/>
                              <w:marRight w:val="0"/>
                              <w:marTop w:val="0"/>
                              <w:marBottom w:val="0"/>
                              <w:divBdr>
                                <w:top w:val="none" w:sz="0" w:space="0" w:color="auto"/>
                                <w:left w:val="none" w:sz="0" w:space="0" w:color="auto"/>
                                <w:bottom w:val="none" w:sz="0" w:space="0" w:color="auto"/>
                                <w:right w:val="none" w:sz="0" w:space="0" w:color="auto"/>
                              </w:divBdr>
                              <w:divsChild>
                                <w:div w:id="1894652882">
                                  <w:marLeft w:val="0"/>
                                  <w:marRight w:val="0"/>
                                  <w:marTop w:val="0"/>
                                  <w:marBottom w:val="0"/>
                                  <w:divBdr>
                                    <w:top w:val="none" w:sz="0" w:space="0" w:color="auto"/>
                                    <w:left w:val="none" w:sz="0" w:space="0" w:color="auto"/>
                                    <w:bottom w:val="none" w:sz="0" w:space="0" w:color="auto"/>
                                    <w:right w:val="none" w:sz="0" w:space="0" w:color="auto"/>
                                  </w:divBdr>
                                  <w:divsChild>
                                    <w:div w:id="1272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79772">
          <w:marLeft w:val="0"/>
          <w:marRight w:val="0"/>
          <w:marTop w:val="0"/>
          <w:marBottom w:val="0"/>
          <w:divBdr>
            <w:top w:val="none" w:sz="0" w:space="0" w:color="auto"/>
            <w:left w:val="none" w:sz="0" w:space="0" w:color="auto"/>
            <w:bottom w:val="none" w:sz="0" w:space="0" w:color="auto"/>
            <w:right w:val="none" w:sz="0" w:space="0" w:color="auto"/>
          </w:divBdr>
          <w:divsChild>
            <w:div w:id="1215775515">
              <w:marLeft w:val="0"/>
              <w:marRight w:val="0"/>
              <w:marTop w:val="0"/>
              <w:marBottom w:val="0"/>
              <w:divBdr>
                <w:top w:val="none" w:sz="0" w:space="0" w:color="auto"/>
                <w:left w:val="none" w:sz="0" w:space="0" w:color="auto"/>
                <w:bottom w:val="none" w:sz="0" w:space="0" w:color="auto"/>
                <w:right w:val="none" w:sz="0" w:space="0" w:color="auto"/>
              </w:divBdr>
              <w:divsChild>
                <w:div w:id="1220290921">
                  <w:marLeft w:val="0"/>
                  <w:marRight w:val="0"/>
                  <w:marTop w:val="0"/>
                  <w:marBottom w:val="0"/>
                  <w:divBdr>
                    <w:top w:val="none" w:sz="0" w:space="0" w:color="auto"/>
                    <w:left w:val="none" w:sz="0" w:space="0" w:color="auto"/>
                    <w:bottom w:val="none" w:sz="0" w:space="0" w:color="auto"/>
                    <w:right w:val="none" w:sz="0" w:space="0" w:color="auto"/>
                  </w:divBdr>
                  <w:divsChild>
                    <w:div w:id="1367170784">
                      <w:marLeft w:val="0"/>
                      <w:marRight w:val="0"/>
                      <w:marTop w:val="0"/>
                      <w:marBottom w:val="0"/>
                      <w:divBdr>
                        <w:top w:val="none" w:sz="0" w:space="0" w:color="auto"/>
                        <w:left w:val="none" w:sz="0" w:space="0" w:color="auto"/>
                        <w:bottom w:val="none" w:sz="0" w:space="0" w:color="auto"/>
                        <w:right w:val="none" w:sz="0" w:space="0" w:color="auto"/>
                      </w:divBdr>
                      <w:divsChild>
                        <w:div w:id="1213076357">
                          <w:marLeft w:val="0"/>
                          <w:marRight w:val="0"/>
                          <w:marTop w:val="0"/>
                          <w:marBottom w:val="0"/>
                          <w:divBdr>
                            <w:top w:val="none" w:sz="0" w:space="0" w:color="auto"/>
                            <w:left w:val="none" w:sz="0" w:space="0" w:color="auto"/>
                            <w:bottom w:val="none" w:sz="0" w:space="0" w:color="auto"/>
                            <w:right w:val="none" w:sz="0" w:space="0" w:color="auto"/>
                          </w:divBdr>
                          <w:divsChild>
                            <w:div w:id="1379546621">
                              <w:marLeft w:val="0"/>
                              <w:marRight w:val="0"/>
                              <w:marTop w:val="0"/>
                              <w:marBottom w:val="0"/>
                              <w:divBdr>
                                <w:top w:val="none" w:sz="0" w:space="0" w:color="auto"/>
                                <w:left w:val="none" w:sz="0" w:space="0" w:color="auto"/>
                                <w:bottom w:val="none" w:sz="0" w:space="0" w:color="auto"/>
                                <w:right w:val="none" w:sz="0" w:space="0" w:color="auto"/>
                              </w:divBdr>
                              <w:divsChild>
                                <w:div w:id="905803920">
                                  <w:marLeft w:val="0"/>
                                  <w:marRight w:val="0"/>
                                  <w:marTop w:val="0"/>
                                  <w:marBottom w:val="0"/>
                                  <w:divBdr>
                                    <w:top w:val="none" w:sz="0" w:space="0" w:color="auto"/>
                                    <w:left w:val="none" w:sz="0" w:space="0" w:color="auto"/>
                                    <w:bottom w:val="none" w:sz="0" w:space="0" w:color="auto"/>
                                    <w:right w:val="none" w:sz="0" w:space="0" w:color="auto"/>
                                  </w:divBdr>
                                  <w:divsChild>
                                    <w:div w:id="224336649">
                                      <w:marLeft w:val="0"/>
                                      <w:marRight w:val="0"/>
                                      <w:marTop w:val="0"/>
                                      <w:marBottom w:val="0"/>
                                      <w:divBdr>
                                        <w:top w:val="none" w:sz="0" w:space="0" w:color="auto"/>
                                        <w:left w:val="none" w:sz="0" w:space="0" w:color="auto"/>
                                        <w:bottom w:val="none" w:sz="0" w:space="0" w:color="auto"/>
                                        <w:right w:val="none" w:sz="0" w:space="0" w:color="auto"/>
                                      </w:divBdr>
                                      <w:divsChild>
                                        <w:div w:id="8023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50963">
          <w:marLeft w:val="0"/>
          <w:marRight w:val="0"/>
          <w:marTop w:val="0"/>
          <w:marBottom w:val="0"/>
          <w:divBdr>
            <w:top w:val="none" w:sz="0" w:space="0" w:color="auto"/>
            <w:left w:val="none" w:sz="0" w:space="0" w:color="auto"/>
            <w:bottom w:val="none" w:sz="0" w:space="0" w:color="auto"/>
            <w:right w:val="none" w:sz="0" w:space="0" w:color="auto"/>
          </w:divBdr>
          <w:divsChild>
            <w:div w:id="286787761">
              <w:marLeft w:val="0"/>
              <w:marRight w:val="0"/>
              <w:marTop w:val="0"/>
              <w:marBottom w:val="0"/>
              <w:divBdr>
                <w:top w:val="none" w:sz="0" w:space="0" w:color="auto"/>
                <w:left w:val="none" w:sz="0" w:space="0" w:color="auto"/>
                <w:bottom w:val="none" w:sz="0" w:space="0" w:color="auto"/>
                <w:right w:val="none" w:sz="0" w:space="0" w:color="auto"/>
              </w:divBdr>
              <w:divsChild>
                <w:div w:id="1866209373">
                  <w:marLeft w:val="0"/>
                  <w:marRight w:val="0"/>
                  <w:marTop w:val="0"/>
                  <w:marBottom w:val="0"/>
                  <w:divBdr>
                    <w:top w:val="none" w:sz="0" w:space="0" w:color="auto"/>
                    <w:left w:val="none" w:sz="0" w:space="0" w:color="auto"/>
                    <w:bottom w:val="none" w:sz="0" w:space="0" w:color="auto"/>
                    <w:right w:val="none" w:sz="0" w:space="0" w:color="auto"/>
                  </w:divBdr>
                  <w:divsChild>
                    <w:div w:id="1527598418">
                      <w:marLeft w:val="0"/>
                      <w:marRight w:val="0"/>
                      <w:marTop w:val="0"/>
                      <w:marBottom w:val="0"/>
                      <w:divBdr>
                        <w:top w:val="none" w:sz="0" w:space="0" w:color="auto"/>
                        <w:left w:val="none" w:sz="0" w:space="0" w:color="auto"/>
                        <w:bottom w:val="none" w:sz="0" w:space="0" w:color="auto"/>
                        <w:right w:val="none" w:sz="0" w:space="0" w:color="auto"/>
                      </w:divBdr>
                      <w:divsChild>
                        <w:div w:id="470708408">
                          <w:marLeft w:val="0"/>
                          <w:marRight w:val="0"/>
                          <w:marTop w:val="0"/>
                          <w:marBottom w:val="0"/>
                          <w:divBdr>
                            <w:top w:val="none" w:sz="0" w:space="0" w:color="auto"/>
                            <w:left w:val="none" w:sz="0" w:space="0" w:color="auto"/>
                            <w:bottom w:val="none" w:sz="0" w:space="0" w:color="auto"/>
                            <w:right w:val="none" w:sz="0" w:space="0" w:color="auto"/>
                          </w:divBdr>
                          <w:divsChild>
                            <w:div w:id="2061393911">
                              <w:marLeft w:val="0"/>
                              <w:marRight w:val="0"/>
                              <w:marTop w:val="0"/>
                              <w:marBottom w:val="0"/>
                              <w:divBdr>
                                <w:top w:val="none" w:sz="0" w:space="0" w:color="auto"/>
                                <w:left w:val="none" w:sz="0" w:space="0" w:color="auto"/>
                                <w:bottom w:val="none" w:sz="0" w:space="0" w:color="auto"/>
                                <w:right w:val="none" w:sz="0" w:space="0" w:color="auto"/>
                              </w:divBdr>
                              <w:divsChild>
                                <w:div w:id="16881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2365">
                  <w:marLeft w:val="0"/>
                  <w:marRight w:val="0"/>
                  <w:marTop w:val="0"/>
                  <w:marBottom w:val="0"/>
                  <w:divBdr>
                    <w:top w:val="none" w:sz="0" w:space="0" w:color="auto"/>
                    <w:left w:val="none" w:sz="0" w:space="0" w:color="auto"/>
                    <w:bottom w:val="none" w:sz="0" w:space="0" w:color="auto"/>
                    <w:right w:val="none" w:sz="0" w:space="0" w:color="auto"/>
                  </w:divBdr>
                  <w:divsChild>
                    <w:div w:id="1005741801">
                      <w:marLeft w:val="0"/>
                      <w:marRight w:val="0"/>
                      <w:marTop w:val="0"/>
                      <w:marBottom w:val="0"/>
                      <w:divBdr>
                        <w:top w:val="none" w:sz="0" w:space="0" w:color="auto"/>
                        <w:left w:val="none" w:sz="0" w:space="0" w:color="auto"/>
                        <w:bottom w:val="none" w:sz="0" w:space="0" w:color="auto"/>
                        <w:right w:val="none" w:sz="0" w:space="0" w:color="auto"/>
                      </w:divBdr>
                      <w:divsChild>
                        <w:div w:id="948975480">
                          <w:marLeft w:val="0"/>
                          <w:marRight w:val="0"/>
                          <w:marTop w:val="0"/>
                          <w:marBottom w:val="0"/>
                          <w:divBdr>
                            <w:top w:val="none" w:sz="0" w:space="0" w:color="auto"/>
                            <w:left w:val="none" w:sz="0" w:space="0" w:color="auto"/>
                            <w:bottom w:val="none" w:sz="0" w:space="0" w:color="auto"/>
                            <w:right w:val="none" w:sz="0" w:space="0" w:color="auto"/>
                          </w:divBdr>
                          <w:divsChild>
                            <w:div w:id="1070690627">
                              <w:marLeft w:val="0"/>
                              <w:marRight w:val="0"/>
                              <w:marTop w:val="0"/>
                              <w:marBottom w:val="0"/>
                              <w:divBdr>
                                <w:top w:val="none" w:sz="0" w:space="0" w:color="auto"/>
                                <w:left w:val="none" w:sz="0" w:space="0" w:color="auto"/>
                                <w:bottom w:val="none" w:sz="0" w:space="0" w:color="auto"/>
                                <w:right w:val="none" w:sz="0" w:space="0" w:color="auto"/>
                              </w:divBdr>
                              <w:divsChild>
                                <w:div w:id="1521510245">
                                  <w:marLeft w:val="0"/>
                                  <w:marRight w:val="0"/>
                                  <w:marTop w:val="0"/>
                                  <w:marBottom w:val="0"/>
                                  <w:divBdr>
                                    <w:top w:val="none" w:sz="0" w:space="0" w:color="auto"/>
                                    <w:left w:val="none" w:sz="0" w:space="0" w:color="auto"/>
                                    <w:bottom w:val="none" w:sz="0" w:space="0" w:color="auto"/>
                                    <w:right w:val="none" w:sz="0" w:space="0" w:color="auto"/>
                                  </w:divBdr>
                                  <w:divsChild>
                                    <w:div w:id="338116114">
                                      <w:marLeft w:val="0"/>
                                      <w:marRight w:val="0"/>
                                      <w:marTop w:val="0"/>
                                      <w:marBottom w:val="0"/>
                                      <w:divBdr>
                                        <w:top w:val="none" w:sz="0" w:space="0" w:color="auto"/>
                                        <w:left w:val="none" w:sz="0" w:space="0" w:color="auto"/>
                                        <w:bottom w:val="none" w:sz="0" w:space="0" w:color="auto"/>
                                        <w:right w:val="none" w:sz="0" w:space="0" w:color="auto"/>
                                      </w:divBdr>
                                      <w:divsChild>
                                        <w:div w:id="189148821">
                                          <w:marLeft w:val="0"/>
                                          <w:marRight w:val="0"/>
                                          <w:marTop w:val="0"/>
                                          <w:marBottom w:val="0"/>
                                          <w:divBdr>
                                            <w:top w:val="none" w:sz="0" w:space="0" w:color="auto"/>
                                            <w:left w:val="none" w:sz="0" w:space="0" w:color="auto"/>
                                            <w:bottom w:val="none" w:sz="0" w:space="0" w:color="auto"/>
                                            <w:right w:val="none" w:sz="0" w:space="0" w:color="auto"/>
                                          </w:divBdr>
                                          <w:divsChild>
                                            <w:div w:id="720982948">
                                              <w:marLeft w:val="0"/>
                                              <w:marRight w:val="0"/>
                                              <w:marTop w:val="0"/>
                                              <w:marBottom w:val="0"/>
                                              <w:divBdr>
                                                <w:top w:val="none" w:sz="0" w:space="0" w:color="auto"/>
                                                <w:left w:val="none" w:sz="0" w:space="0" w:color="auto"/>
                                                <w:bottom w:val="none" w:sz="0" w:space="0" w:color="auto"/>
                                                <w:right w:val="none" w:sz="0" w:space="0" w:color="auto"/>
                                              </w:divBdr>
                                            </w:div>
                                            <w:div w:id="862475544">
                                              <w:marLeft w:val="0"/>
                                              <w:marRight w:val="0"/>
                                              <w:marTop w:val="0"/>
                                              <w:marBottom w:val="0"/>
                                              <w:divBdr>
                                                <w:top w:val="none" w:sz="0" w:space="0" w:color="auto"/>
                                                <w:left w:val="none" w:sz="0" w:space="0" w:color="auto"/>
                                                <w:bottom w:val="none" w:sz="0" w:space="0" w:color="auto"/>
                                                <w:right w:val="none" w:sz="0" w:space="0" w:color="auto"/>
                                              </w:divBdr>
                                              <w:divsChild>
                                                <w:div w:id="1702124538">
                                                  <w:marLeft w:val="0"/>
                                                  <w:marRight w:val="0"/>
                                                  <w:marTop w:val="0"/>
                                                  <w:marBottom w:val="0"/>
                                                  <w:divBdr>
                                                    <w:top w:val="none" w:sz="0" w:space="0" w:color="auto"/>
                                                    <w:left w:val="none" w:sz="0" w:space="0" w:color="auto"/>
                                                    <w:bottom w:val="none" w:sz="0" w:space="0" w:color="auto"/>
                                                    <w:right w:val="none" w:sz="0" w:space="0" w:color="auto"/>
                                                  </w:divBdr>
                                                  <w:divsChild>
                                                    <w:div w:id="1599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3085">
                          <w:marLeft w:val="0"/>
                          <w:marRight w:val="0"/>
                          <w:marTop w:val="0"/>
                          <w:marBottom w:val="0"/>
                          <w:divBdr>
                            <w:top w:val="none" w:sz="0" w:space="0" w:color="auto"/>
                            <w:left w:val="none" w:sz="0" w:space="0" w:color="auto"/>
                            <w:bottom w:val="none" w:sz="0" w:space="0" w:color="auto"/>
                            <w:right w:val="none" w:sz="0" w:space="0" w:color="auto"/>
                          </w:divBdr>
                          <w:divsChild>
                            <w:div w:id="1856024">
                              <w:marLeft w:val="0"/>
                              <w:marRight w:val="0"/>
                              <w:marTop w:val="0"/>
                              <w:marBottom w:val="0"/>
                              <w:divBdr>
                                <w:top w:val="none" w:sz="0" w:space="0" w:color="auto"/>
                                <w:left w:val="none" w:sz="0" w:space="0" w:color="auto"/>
                                <w:bottom w:val="none" w:sz="0" w:space="0" w:color="auto"/>
                                <w:right w:val="none" w:sz="0" w:space="0" w:color="auto"/>
                              </w:divBdr>
                              <w:divsChild>
                                <w:div w:id="1790197791">
                                  <w:marLeft w:val="0"/>
                                  <w:marRight w:val="0"/>
                                  <w:marTop w:val="0"/>
                                  <w:marBottom w:val="0"/>
                                  <w:divBdr>
                                    <w:top w:val="none" w:sz="0" w:space="0" w:color="auto"/>
                                    <w:left w:val="none" w:sz="0" w:space="0" w:color="auto"/>
                                    <w:bottom w:val="none" w:sz="0" w:space="0" w:color="auto"/>
                                    <w:right w:val="none" w:sz="0" w:space="0" w:color="auto"/>
                                  </w:divBdr>
                                  <w:divsChild>
                                    <w:div w:id="55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616684">
          <w:marLeft w:val="0"/>
          <w:marRight w:val="0"/>
          <w:marTop w:val="0"/>
          <w:marBottom w:val="0"/>
          <w:divBdr>
            <w:top w:val="none" w:sz="0" w:space="0" w:color="auto"/>
            <w:left w:val="none" w:sz="0" w:space="0" w:color="auto"/>
            <w:bottom w:val="none" w:sz="0" w:space="0" w:color="auto"/>
            <w:right w:val="none" w:sz="0" w:space="0" w:color="auto"/>
          </w:divBdr>
          <w:divsChild>
            <w:div w:id="1057512793">
              <w:marLeft w:val="0"/>
              <w:marRight w:val="0"/>
              <w:marTop w:val="0"/>
              <w:marBottom w:val="0"/>
              <w:divBdr>
                <w:top w:val="none" w:sz="0" w:space="0" w:color="auto"/>
                <w:left w:val="none" w:sz="0" w:space="0" w:color="auto"/>
                <w:bottom w:val="none" w:sz="0" w:space="0" w:color="auto"/>
                <w:right w:val="none" w:sz="0" w:space="0" w:color="auto"/>
              </w:divBdr>
              <w:divsChild>
                <w:div w:id="1993485837">
                  <w:marLeft w:val="0"/>
                  <w:marRight w:val="0"/>
                  <w:marTop w:val="0"/>
                  <w:marBottom w:val="0"/>
                  <w:divBdr>
                    <w:top w:val="none" w:sz="0" w:space="0" w:color="auto"/>
                    <w:left w:val="none" w:sz="0" w:space="0" w:color="auto"/>
                    <w:bottom w:val="none" w:sz="0" w:space="0" w:color="auto"/>
                    <w:right w:val="none" w:sz="0" w:space="0" w:color="auto"/>
                  </w:divBdr>
                  <w:divsChild>
                    <w:div w:id="91826836">
                      <w:marLeft w:val="0"/>
                      <w:marRight w:val="0"/>
                      <w:marTop w:val="0"/>
                      <w:marBottom w:val="0"/>
                      <w:divBdr>
                        <w:top w:val="none" w:sz="0" w:space="0" w:color="auto"/>
                        <w:left w:val="none" w:sz="0" w:space="0" w:color="auto"/>
                        <w:bottom w:val="none" w:sz="0" w:space="0" w:color="auto"/>
                        <w:right w:val="none" w:sz="0" w:space="0" w:color="auto"/>
                      </w:divBdr>
                      <w:divsChild>
                        <w:div w:id="169177173">
                          <w:marLeft w:val="0"/>
                          <w:marRight w:val="0"/>
                          <w:marTop w:val="0"/>
                          <w:marBottom w:val="0"/>
                          <w:divBdr>
                            <w:top w:val="none" w:sz="0" w:space="0" w:color="auto"/>
                            <w:left w:val="none" w:sz="0" w:space="0" w:color="auto"/>
                            <w:bottom w:val="none" w:sz="0" w:space="0" w:color="auto"/>
                            <w:right w:val="none" w:sz="0" w:space="0" w:color="auto"/>
                          </w:divBdr>
                          <w:divsChild>
                            <w:div w:id="2127235169">
                              <w:marLeft w:val="0"/>
                              <w:marRight w:val="0"/>
                              <w:marTop w:val="0"/>
                              <w:marBottom w:val="0"/>
                              <w:divBdr>
                                <w:top w:val="none" w:sz="0" w:space="0" w:color="auto"/>
                                <w:left w:val="none" w:sz="0" w:space="0" w:color="auto"/>
                                <w:bottom w:val="none" w:sz="0" w:space="0" w:color="auto"/>
                                <w:right w:val="none" w:sz="0" w:space="0" w:color="auto"/>
                              </w:divBdr>
                              <w:divsChild>
                                <w:div w:id="1701122539">
                                  <w:marLeft w:val="0"/>
                                  <w:marRight w:val="0"/>
                                  <w:marTop w:val="0"/>
                                  <w:marBottom w:val="0"/>
                                  <w:divBdr>
                                    <w:top w:val="none" w:sz="0" w:space="0" w:color="auto"/>
                                    <w:left w:val="none" w:sz="0" w:space="0" w:color="auto"/>
                                    <w:bottom w:val="none" w:sz="0" w:space="0" w:color="auto"/>
                                    <w:right w:val="none" w:sz="0" w:space="0" w:color="auto"/>
                                  </w:divBdr>
                                  <w:divsChild>
                                    <w:div w:id="252974357">
                                      <w:marLeft w:val="0"/>
                                      <w:marRight w:val="0"/>
                                      <w:marTop w:val="0"/>
                                      <w:marBottom w:val="0"/>
                                      <w:divBdr>
                                        <w:top w:val="none" w:sz="0" w:space="0" w:color="auto"/>
                                        <w:left w:val="none" w:sz="0" w:space="0" w:color="auto"/>
                                        <w:bottom w:val="none" w:sz="0" w:space="0" w:color="auto"/>
                                        <w:right w:val="none" w:sz="0" w:space="0" w:color="auto"/>
                                      </w:divBdr>
                                      <w:divsChild>
                                        <w:div w:id="19796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64939">
          <w:marLeft w:val="0"/>
          <w:marRight w:val="0"/>
          <w:marTop w:val="0"/>
          <w:marBottom w:val="0"/>
          <w:divBdr>
            <w:top w:val="none" w:sz="0" w:space="0" w:color="auto"/>
            <w:left w:val="none" w:sz="0" w:space="0" w:color="auto"/>
            <w:bottom w:val="none" w:sz="0" w:space="0" w:color="auto"/>
            <w:right w:val="none" w:sz="0" w:space="0" w:color="auto"/>
          </w:divBdr>
          <w:divsChild>
            <w:div w:id="106392368">
              <w:marLeft w:val="0"/>
              <w:marRight w:val="0"/>
              <w:marTop w:val="0"/>
              <w:marBottom w:val="0"/>
              <w:divBdr>
                <w:top w:val="none" w:sz="0" w:space="0" w:color="auto"/>
                <w:left w:val="none" w:sz="0" w:space="0" w:color="auto"/>
                <w:bottom w:val="none" w:sz="0" w:space="0" w:color="auto"/>
                <w:right w:val="none" w:sz="0" w:space="0" w:color="auto"/>
              </w:divBdr>
              <w:divsChild>
                <w:div w:id="479538696">
                  <w:marLeft w:val="0"/>
                  <w:marRight w:val="0"/>
                  <w:marTop w:val="0"/>
                  <w:marBottom w:val="0"/>
                  <w:divBdr>
                    <w:top w:val="none" w:sz="0" w:space="0" w:color="auto"/>
                    <w:left w:val="none" w:sz="0" w:space="0" w:color="auto"/>
                    <w:bottom w:val="none" w:sz="0" w:space="0" w:color="auto"/>
                    <w:right w:val="none" w:sz="0" w:space="0" w:color="auto"/>
                  </w:divBdr>
                  <w:divsChild>
                    <w:div w:id="1628244573">
                      <w:marLeft w:val="0"/>
                      <w:marRight w:val="0"/>
                      <w:marTop w:val="0"/>
                      <w:marBottom w:val="0"/>
                      <w:divBdr>
                        <w:top w:val="none" w:sz="0" w:space="0" w:color="auto"/>
                        <w:left w:val="none" w:sz="0" w:space="0" w:color="auto"/>
                        <w:bottom w:val="none" w:sz="0" w:space="0" w:color="auto"/>
                        <w:right w:val="none" w:sz="0" w:space="0" w:color="auto"/>
                      </w:divBdr>
                      <w:divsChild>
                        <w:div w:id="788358957">
                          <w:marLeft w:val="0"/>
                          <w:marRight w:val="0"/>
                          <w:marTop w:val="0"/>
                          <w:marBottom w:val="0"/>
                          <w:divBdr>
                            <w:top w:val="none" w:sz="0" w:space="0" w:color="auto"/>
                            <w:left w:val="none" w:sz="0" w:space="0" w:color="auto"/>
                            <w:bottom w:val="none" w:sz="0" w:space="0" w:color="auto"/>
                            <w:right w:val="none" w:sz="0" w:space="0" w:color="auto"/>
                          </w:divBdr>
                          <w:divsChild>
                            <w:div w:id="1258245253">
                              <w:marLeft w:val="0"/>
                              <w:marRight w:val="0"/>
                              <w:marTop w:val="0"/>
                              <w:marBottom w:val="0"/>
                              <w:divBdr>
                                <w:top w:val="none" w:sz="0" w:space="0" w:color="auto"/>
                                <w:left w:val="none" w:sz="0" w:space="0" w:color="auto"/>
                                <w:bottom w:val="none" w:sz="0" w:space="0" w:color="auto"/>
                                <w:right w:val="none" w:sz="0" w:space="0" w:color="auto"/>
                              </w:divBdr>
                              <w:divsChild>
                                <w:div w:id="15712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35851">
                  <w:marLeft w:val="0"/>
                  <w:marRight w:val="0"/>
                  <w:marTop w:val="0"/>
                  <w:marBottom w:val="0"/>
                  <w:divBdr>
                    <w:top w:val="none" w:sz="0" w:space="0" w:color="auto"/>
                    <w:left w:val="none" w:sz="0" w:space="0" w:color="auto"/>
                    <w:bottom w:val="none" w:sz="0" w:space="0" w:color="auto"/>
                    <w:right w:val="none" w:sz="0" w:space="0" w:color="auto"/>
                  </w:divBdr>
                  <w:divsChild>
                    <w:div w:id="1149832285">
                      <w:marLeft w:val="0"/>
                      <w:marRight w:val="0"/>
                      <w:marTop w:val="0"/>
                      <w:marBottom w:val="0"/>
                      <w:divBdr>
                        <w:top w:val="none" w:sz="0" w:space="0" w:color="auto"/>
                        <w:left w:val="none" w:sz="0" w:space="0" w:color="auto"/>
                        <w:bottom w:val="none" w:sz="0" w:space="0" w:color="auto"/>
                        <w:right w:val="none" w:sz="0" w:space="0" w:color="auto"/>
                      </w:divBdr>
                      <w:divsChild>
                        <w:div w:id="1815638320">
                          <w:marLeft w:val="0"/>
                          <w:marRight w:val="0"/>
                          <w:marTop w:val="0"/>
                          <w:marBottom w:val="0"/>
                          <w:divBdr>
                            <w:top w:val="none" w:sz="0" w:space="0" w:color="auto"/>
                            <w:left w:val="none" w:sz="0" w:space="0" w:color="auto"/>
                            <w:bottom w:val="none" w:sz="0" w:space="0" w:color="auto"/>
                            <w:right w:val="none" w:sz="0" w:space="0" w:color="auto"/>
                          </w:divBdr>
                        </w:div>
                        <w:div w:id="1231112625">
                          <w:marLeft w:val="0"/>
                          <w:marRight w:val="0"/>
                          <w:marTop w:val="0"/>
                          <w:marBottom w:val="0"/>
                          <w:divBdr>
                            <w:top w:val="none" w:sz="0" w:space="0" w:color="auto"/>
                            <w:left w:val="none" w:sz="0" w:space="0" w:color="auto"/>
                            <w:bottom w:val="none" w:sz="0" w:space="0" w:color="auto"/>
                            <w:right w:val="none" w:sz="0" w:space="0" w:color="auto"/>
                          </w:divBdr>
                          <w:divsChild>
                            <w:div w:id="230820239">
                              <w:marLeft w:val="0"/>
                              <w:marRight w:val="0"/>
                              <w:marTop w:val="0"/>
                              <w:marBottom w:val="0"/>
                              <w:divBdr>
                                <w:top w:val="none" w:sz="0" w:space="0" w:color="auto"/>
                                <w:left w:val="none" w:sz="0" w:space="0" w:color="auto"/>
                                <w:bottom w:val="none" w:sz="0" w:space="0" w:color="auto"/>
                                <w:right w:val="none" w:sz="0" w:space="0" w:color="auto"/>
                              </w:divBdr>
                              <w:divsChild>
                                <w:div w:id="487524359">
                                  <w:marLeft w:val="0"/>
                                  <w:marRight w:val="0"/>
                                  <w:marTop w:val="0"/>
                                  <w:marBottom w:val="0"/>
                                  <w:divBdr>
                                    <w:top w:val="none" w:sz="0" w:space="0" w:color="auto"/>
                                    <w:left w:val="none" w:sz="0" w:space="0" w:color="auto"/>
                                    <w:bottom w:val="none" w:sz="0" w:space="0" w:color="auto"/>
                                    <w:right w:val="none" w:sz="0" w:space="0" w:color="auto"/>
                                  </w:divBdr>
                                  <w:divsChild>
                                    <w:div w:id="157356241">
                                      <w:marLeft w:val="0"/>
                                      <w:marRight w:val="0"/>
                                      <w:marTop w:val="0"/>
                                      <w:marBottom w:val="0"/>
                                      <w:divBdr>
                                        <w:top w:val="none" w:sz="0" w:space="0" w:color="auto"/>
                                        <w:left w:val="none" w:sz="0" w:space="0" w:color="auto"/>
                                        <w:bottom w:val="none" w:sz="0" w:space="0" w:color="auto"/>
                                        <w:right w:val="none" w:sz="0" w:space="0" w:color="auto"/>
                                      </w:divBdr>
                                      <w:divsChild>
                                        <w:div w:id="1015107783">
                                          <w:marLeft w:val="0"/>
                                          <w:marRight w:val="0"/>
                                          <w:marTop w:val="0"/>
                                          <w:marBottom w:val="0"/>
                                          <w:divBdr>
                                            <w:top w:val="none" w:sz="0" w:space="0" w:color="auto"/>
                                            <w:left w:val="none" w:sz="0" w:space="0" w:color="auto"/>
                                            <w:bottom w:val="none" w:sz="0" w:space="0" w:color="auto"/>
                                            <w:right w:val="none" w:sz="0" w:space="0" w:color="auto"/>
                                          </w:divBdr>
                                          <w:divsChild>
                                            <w:div w:id="1865704024">
                                              <w:marLeft w:val="0"/>
                                              <w:marRight w:val="0"/>
                                              <w:marTop w:val="0"/>
                                              <w:marBottom w:val="0"/>
                                              <w:divBdr>
                                                <w:top w:val="none" w:sz="0" w:space="0" w:color="auto"/>
                                                <w:left w:val="none" w:sz="0" w:space="0" w:color="auto"/>
                                                <w:bottom w:val="none" w:sz="0" w:space="0" w:color="auto"/>
                                                <w:right w:val="none" w:sz="0" w:space="0" w:color="auto"/>
                                              </w:divBdr>
                                            </w:div>
                                            <w:div w:id="45837327">
                                              <w:marLeft w:val="0"/>
                                              <w:marRight w:val="0"/>
                                              <w:marTop w:val="0"/>
                                              <w:marBottom w:val="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1818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69726">
                          <w:marLeft w:val="0"/>
                          <w:marRight w:val="0"/>
                          <w:marTop w:val="0"/>
                          <w:marBottom w:val="0"/>
                          <w:divBdr>
                            <w:top w:val="none" w:sz="0" w:space="0" w:color="auto"/>
                            <w:left w:val="none" w:sz="0" w:space="0" w:color="auto"/>
                            <w:bottom w:val="none" w:sz="0" w:space="0" w:color="auto"/>
                            <w:right w:val="none" w:sz="0" w:space="0" w:color="auto"/>
                          </w:divBdr>
                          <w:divsChild>
                            <w:div w:id="1379861071">
                              <w:marLeft w:val="0"/>
                              <w:marRight w:val="0"/>
                              <w:marTop w:val="0"/>
                              <w:marBottom w:val="0"/>
                              <w:divBdr>
                                <w:top w:val="none" w:sz="0" w:space="0" w:color="auto"/>
                                <w:left w:val="none" w:sz="0" w:space="0" w:color="auto"/>
                                <w:bottom w:val="none" w:sz="0" w:space="0" w:color="auto"/>
                                <w:right w:val="none" w:sz="0" w:space="0" w:color="auto"/>
                              </w:divBdr>
                              <w:divsChild>
                                <w:div w:id="955252815">
                                  <w:marLeft w:val="0"/>
                                  <w:marRight w:val="0"/>
                                  <w:marTop w:val="0"/>
                                  <w:marBottom w:val="0"/>
                                  <w:divBdr>
                                    <w:top w:val="none" w:sz="0" w:space="0" w:color="auto"/>
                                    <w:left w:val="none" w:sz="0" w:space="0" w:color="auto"/>
                                    <w:bottom w:val="none" w:sz="0" w:space="0" w:color="auto"/>
                                    <w:right w:val="none" w:sz="0" w:space="0" w:color="auto"/>
                                  </w:divBdr>
                                  <w:divsChild>
                                    <w:div w:id="8895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881656">
          <w:marLeft w:val="0"/>
          <w:marRight w:val="0"/>
          <w:marTop w:val="0"/>
          <w:marBottom w:val="0"/>
          <w:divBdr>
            <w:top w:val="none" w:sz="0" w:space="0" w:color="auto"/>
            <w:left w:val="none" w:sz="0" w:space="0" w:color="auto"/>
            <w:bottom w:val="none" w:sz="0" w:space="0" w:color="auto"/>
            <w:right w:val="none" w:sz="0" w:space="0" w:color="auto"/>
          </w:divBdr>
          <w:divsChild>
            <w:div w:id="983892666">
              <w:marLeft w:val="0"/>
              <w:marRight w:val="0"/>
              <w:marTop w:val="0"/>
              <w:marBottom w:val="0"/>
              <w:divBdr>
                <w:top w:val="none" w:sz="0" w:space="0" w:color="auto"/>
                <w:left w:val="none" w:sz="0" w:space="0" w:color="auto"/>
                <w:bottom w:val="none" w:sz="0" w:space="0" w:color="auto"/>
                <w:right w:val="none" w:sz="0" w:space="0" w:color="auto"/>
              </w:divBdr>
              <w:divsChild>
                <w:div w:id="1554194022">
                  <w:marLeft w:val="0"/>
                  <w:marRight w:val="0"/>
                  <w:marTop w:val="0"/>
                  <w:marBottom w:val="0"/>
                  <w:divBdr>
                    <w:top w:val="none" w:sz="0" w:space="0" w:color="auto"/>
                    <w:left w:val="none" w:sz="0" w:space="0" w:color="auto"/>
                    <w:bottom w:val="none" w:sz="0" w:space="0" w:color="auto"/>
                    <w:right w:val="none" w:sz="0" w:space="0" w:color="auto"/>
                  </w:divBdr>
                  <w:divsChild>
                    <w:div w:id="307906727">
                      <w:marLeft w:val="0"/>
                      <w:marRight w:val="0"/>
                      <w:marTop w:val="0"/>
                      <w:marBottom w:val="0"/>
                      <w:divBdr>
                        <w:top w:val="none" w:sz="0" w:space="0" w:color="auto"/>
                        <w:left w:val="none" w:sz="0" w:space="0" w:color="auto"/>
                        <w:bottom w:val="none" w:sz="0" w:space="0" w:color="auto"/>
                        <w:right w:val="none" w:sz="0" w:space="0" w:color="auto"/>
                      </w:divBdr>
                      <w:divsChild>
                        <w:div w:id="1492217427">
                          <w:marLeft w:val="0"/>
                          <w:marRight w:val="0"/>
                          <w:marTop w:val="0"/>
                          <w:marBottom w:val="0"/>
                          <w:divBdr>
                            <w:top w:val="none" w:sz="0" w:space="0" w:color="auto"/>
                            <w:left w:val="none" w:sz="0" w:space="0" w:color="auto"/>
                            <w:bottom w:val="none" w:sz="0" w:space="0" w:color="auto"/>
                            <w:right w:val="none" w:sz="0" w:space="0" w:color="auto"/>
                          </w:divBdr>
                          <w:divsChild>
                            <w:div w:id="1032800006">
                              <w:marLeft w:val="0"/>
                              <w:marRight w:val="0"/>
                              <w:marTop w:val="0"/>
                              <w:marBottom w:val="0"/>
                              <w:divBdr>
                                <w:top w:val="none" w:sz="0" w:space="0" w:color="auto"/>
                                <w:left w:val="none" w:sz="0" w:space="0" w:color="auto"/>
                                <w:bottom w:val="none" w:sz="0" w:space="0" w:color="auto"/>
                                <w:right w:val="none" w:sz="0" w:space="0" w:color="auto"/>
                              </w:divBdr>
                              <w:divsChild>
                                <w:div w:id="2102331584">
                                  <w:marLeft w:val="0"/>
                                  <w:marRight w:val="0"/>
                                  <w:marTop w:val="0"/>
                                  <w:marBottom w:val="0"/>
                                  <w:divBdr>
                                    <w:top w:val="none" w:sz="0" w:space="0" w:color="auto"/>
                                    <w:left w:val="none" w:sz="0" w:space="0" w:color="auto"/>
                                    <w:bottom w:val="none" w:sz="0" w:space="0" w:color="auto"/>
                                    <w:right w:val="none" w:sz="0" w:space="0" w:color="auto"/>
                                  </w:divBdr>
                                  <w:divsChild>
                                    <w:div w:id="765492693">
                                      <w:marLeft w:val="0"/>
                                      <w:marRight w:val="0"/>
                                      <w:marTop w:val="0"/>
                                      <w:marBottom w:val="0"/>
                                      <w:divBdr>
                                        <w:top w:val="none" w:sz="0" w:space="0" w:color="auto"/>
                                        <w:left w:val="none" w:sz="0" w:space="0" w:color="auto"/>
                                        <w:bottom w:val="none" w:sz="0" w:space="0" w:color="auto"/>
                                        <w:right w:val="none" w:sz="0" w:space="0" w:color="auto"/>
                                      </w:divBdr>
                                      <w:divsChild>
                                        <w:div w:id="12065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299290">
          <w:marLeft w:val="0"/>
          <w:marRight w:val="0"/>
          <w:marTop w:val="0"/>
          <w:marBottom w:val="0"/>
          <w:divBdr>
            <w:top w:val="none" w:sz="0" w:space="0" w:color="auto"/>
            <w:left w:val="none" w:sz="0" w:space="0" w:color="auto"/>
            <w:bottom w:val="none" w:sz="0" w:space="0" w:color="auto"/>
            <w:right w:val="none" w:sz="0" w:space="0" w:color="auto"/>
          </w:divBdr>
          <w:divsChild>
            <w:div w:id="1911891568">
              <w:marLeft w:val="0"/>
              <w:marRight w:val="0"/>
              <w:marTop w:val="0"/>
              <w:marBottom w:val="0"/>
              <w:divBdr>
                <w:top w:val="none" w:sz="0" w:space="0" w:color="auto"/>
                <w:left w:val="none" w:sz="0" w:space="0" w:color="auto"/>
                <w:bottom w:val="none" w:sz="0" w:space="0" w:color="auto"/>
                <w:right w:val="none" w:sz="0" w:space="0" w:color="auto"/>
              </w:divBdr>
              <w:divsChild>
                <w:div w:id="1191606877">
                  <w:marLeft w:val="0"/>
                  <w:marRight w:val="0"/>
                  <w:marTop w:val="0"/>
                  <w:marBottom w:val="0"/>
                  <w:divBdr>
                    <w:top w:val="none" w:sz="0" w:space="0" w:color="auto"/>
                    <w:left w:val="none" w:sz="0" w:space="0" w:color="auto"/>
                    <w:bottom w:val="none" w:sz="0" w:space="0" w:color="auto"/>
                    <w:right w:val="none" w:sz="0" w:space="0" w:color="auto"/>
                  </w:divBdr>
                  <w:divsChild>
                    <w:div w:id="1485245816">
                      <w:marLeft w:val="0"/>
                      <w:marRight w:val="0"/>
                      <w:marTop w:val="0"/>
                      <w:marBottom w:val="0"/>
                      <w:divBdr>
                        <w:top w:val="none" w:sz="0" w:space="0" w:color="auto"/>
                        <w:left w:val="none" w:sz="0" w:space="0" w:color="auto"/>
                        <w:bottom w:val="none" w:sz="0" w:space="0" w:color="auto"/>
                        <w:right w:val="none" w:sz="0" w:space="0" w:color="auto"/>
                      </w:divBdr>
                      <w:divsChild>
                        <w:div w:id="486439697">
                          <w:marLeft w:val="0"/>
                          <w:marRight w:val="0"/>
                          <w:marTop w:val="0"/>
                          <w:marBottom w:val="0"/>
                          <w:divBdr>
                            <w:top w:val="none" w:sz="0" w:space="0" w:color="auto"/>
                            <w:left w:val="none" w:sz="0" w:space="0" w:color="auto"/>
                            <w:bottom w:val="none" w:sz="0" w:space="0" w:color="auto"/>
                            <w:right w:val="none" w:sz="0" w:space="0" w:color="auto"/>
                          </w:divBdr>
                          <w:divsChild>
                            <w:div w:id="879440406">
                              <w:marLeft w:val="0"/>
                              <w:marRight w:val="0"/>
                              <w:marTop w:val="0"/>
                              <w:marBottom w:val="0"/>
                              <w:divBdr>
                                <w:top w:val="none" w:sz="0" w:space="0" w:color="auto"/>
                                <w:left w:val="none" w:sz="0" w:space="0" w:color="auto"/>
                                <w:bottom w:val="none" w:sz="0" w:space="0" w:color="auto"/>
                                <w:right w:val="none" w:sz="0" w:space="0" w:color="auto"/>
                              </w:divBdr>
                              <w:divsChild>
                                <w:div w:id="1325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90504">
                  <w:marLeft w:val="0"/>
                  <w:marRight w:val="0"/>
                  <w:marTop w:val="0"/>
                  <w:marBottom w:val="0"/>
                  <w:divBdr>
                    <w:top w:val="none" w:sz="0" w:space="0" w:color="auto"/>
                    <w:left w:val="none" w:sz="0" w:space="0" w:color="auto"/>
                    <w:bottom w:val="none" w:sz="0" w:space="0" w:color="auto"/>
                    <w:right w:val="none" w:sz="0" w:space="0" w:color="auto"/>
                  </w:divBdr>
                  <w:divsChild>
                    <w:div w:id="776486040">
                      <w:marLeft w:val="0"/>
                      <w:marRight w:val="0"/>
                      <w:marTop w:val="0"/>
                      <w:marBottom w:val="0"/>
                      <w:divBdr>
                        <w:top w:val="none" w:sz="0" w:space="0" w:color="auto"/>
                        <w:left w:val="none" w:sz="0" w:space="0" w:color="auto"/>
                        <w:bottom w:val="none" w:sz="0" w:space="0" w:color="auto"/>
                        <w:right w:val="none" w:sz="0" w:space="0" w:color="auto"/>
                      </w:divBdr>
                      <w:divsChild>
                        <w:div w:id="128012559">
                          <w:marLeft w:val="0"/>
                          <w:marRight w:val="0"/>
                          <w:marTop w:val="0"/>
                          <w:marBottom w:val="0"/>
                          <w:divBdr>
                            <w:top w:val="none" w:sz="0" w:space="0" w:color="auto"/>
                            <w:left w:val="none" w:sz="0" w:space="0" w:color="auto"/>
                            <w:bottom w:val="none" w:sz="0" w:space="0" w:color="auto"/>
                            <w:right w:val="none" w:sz="0" w:space="0" w:color="auto"/>
                          </w:divBdr>
                          <w:divsChild>
                            <w:div w:id="1246381595">
                              <w:marLeft w:val="0"/>
                              <w:marRight w:val="0"/>
                              <w:marTop w:val="0"/>
                              <w:marBottom w:val="0"/>
                              <w:divBdr>
                                <w:top w:val="none" w:sz="0" w:space="0" w:color="auto"/>
                                <w:left w:val="none" w:sz="0" w:space="0" w:color="auto"/>
                                <w:bottom w:val="none" w:sz="0" w:space="0" w:color="auto"/>
                                <w:right w:val="none" w:sz="0" w:space="0" w:color="auto"/>
                              </w:divBdr>
                              <w:divsChild>
                                <w:div w:id="420102551">
                                  <w:marLeft w:val="0"/>
                                  <w:marRight w:val="0"/>
                                  <w:marTop w:val="0"/>
                                  <w:marBottom w:val="0"/>
                                  <w:divBdr>
                                    <w:top w:val="none" w:sz="0" w:space="0" w:color="auto"/>
                                    <w:left w:val="none" w:sz="0" w:space="0" w:color="auto"/>
                                    <w:bottom w:val="none" w:sz="0" w:space="0" w:color="auto"/>
                                    <w:right w:val="none" w:sz="0" w:space="0" w:color="auto"/>
                                  </w:divBdr>
                                  <w:divsChild>
                                    <w:div w:id="1506093513">
                                      <w:marLeft w:val="0"/>
                                      <w:marRight w:val="0"/>
                                      <w:marTop w:val="0"/>
                                      <w:marBottom w:val="0"/>
                                      <w:divBdr>
                                        <w:top w:val="none" w:sz="0" w:space="0" w:color="auto"/>
                                        <w:left w:val="none" w:sz="0" w:space="0" w:color="auto"/>
                                        <w:bottom w:val="none" w:sz="0" w:space="0" w:color="auto"/>
                                        <w:right w:val="none" w:sz="0" w:space="0" w:color="auto"/>
                                      </w:divBdr>
                                      <w:divsChild>
                                        <w:div w:id="2137019365">
                                          <w:marLeft w:val="0"/>
                                          <w:marRight w:val="0"/>
                                          <w:marTop w:val="0"/>
                                          <w:marBottom w:val="0"/>
                                          <w:divBdr>
                                            <w:top w:val="none" w:sz="0" w:space="0" w:color="auto"/>
                                            <w:left w:val="none" w:sz="0" w:space="0" w:color="auto"/>
                                            <w:bottom w:val="none" w:sz="0" w:space="0" w:color="auto"/>
                                            <w:right w:val="none" w:sz="0" w:space="0" w:color="auto"/>
                                          </w:divBdr>
                                          <w:divsChild>
                                            <w:div w:id="1675909942">
                                              <w:marLeft w:val="0"/>
                                              <w:marRight w:val="0"/>
                                              <w:marTop w:val="0"/>
                                              <w:marBottom w:val="0"/>
                                              <w:divBdr>
                                                <w:top w:val="none" w:sz="0" w:space="0" w:color="auto"/>
                                                <w:left w:val="none" w:sz="0" w:space="0" w:color="auto"/>
                                                <w:bottom w:val="none" w:sz="0" w:space="0" w:color="auto"/>
                                                <w:right w:val="none" w:sz="0" w:space="0" w:color="auto"/>
                                              </w:divBdr>
                                            </w:div>
                                            <w:div w:id="1215313068">
                                              <w:marLeft w:val="0"/>
                                              <w:marRight w:val="0"/>
                                              <w:marTop w:val="0"/>
                                              <w:marBottom w:val="0"/>
                                              <w:divBdr>
                                                <w:top w:val="none" w:sz="0" w:space="0" w:color="auto"/>
                                                <w:left w:val="none" w:sz="0" w:space="0" w:color="auto"/>
                                                <w:bottom w:val="none" w:sz="0" w:space="0" w:color="auto"/>
                                                <w:right w:val="none" w:sz="0" w:space="0" w:color="auto"/>
                                              </w:divBdr>
                                              <w:divsChild>
                                                <w:div w:id="1281763149">
                                                  <w:marLeft w:val="0"/>
                                                  <w:marRight w:val="0"/>
                                                  <w:marTop w:val="0"/>
                                                  <w:marBottom w:val="0"/>
                                                  <w:divBdr>
                                                    <w:top w:val="none" w:sz="0" w:space="0" w:color="auto"/>
                                                    <w:left w:val="none" w:sz="0" w:space="0" w:color="auto"/>
                                                    <w:bottom w:val="none" w:sz="0" w:space="0" w:color="auto"/>
                                                    <w:right w:val="none" w:sz="0" w:space="0" w:color="auto"/>
                                                  </w:divBdr>
                                                  <w:divsChild>
                                                    <w:div w:id="1246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96439">
                          <w:marLeft w:val="0"/>
                          <w:marRight w:val="0"/>
                          <w:marTop w:val="0"/>
                          <w:marBottom w:val="0"/>
                          <w:divBdr>
                            <w:top w:val="none" w:sz="0" w:space="0" w:color="auto"/>
                            <w:left w:val="none" w:sz="0" w:space="0" w:color="auto"/>
                            <w:bottom w:val="none" w:sz="0" w:space="0" w:color="auto"/>
                            <w:right w:val="none" w:sz="0" w:space="0" w:color="auto"/>
                          </w:divBdr>
                          <w:divsChild>
                            <w:div w:id="554509312">
                              <w:marLeft w:val="0"/>
                              <w:marRight w:val="0"/>
                              <w:marTop w:val="0"/>
                              <w:marBottom w:val="0"/>
                              <w:divBdr>
                                <w:top w:val="none" w:sz="0" w:space="0" w:color="auto"/>
                                <w:left w:val="none" w:sz="0" w:space="0" w:color="auto"/>
                                <w:bottom w:val="none" w:sz="0" w:space="0" w:color="auto"/>
                                <w:right w:val="none" w:sz="0" w:space="0" w:color="auto"/>
                              </w:divBdr>
                              <w:divsChild>
                                <w:div w:id="1961452261">
                                  <w:marLeft w:val="0"/>
                                  <w:marRight w:val="0"/>
                                  <w:marTop w:val="0"/>
                                  <w:marBottom w:val="0"/>
                                  <w:divBdr>
                                    <w:top w:val="none" w:sz="0" w:space="0" w:color="auto"/>
                                    <w:left w:val="none" w:sz="0" w:space="0" w:color="auto"/>
                                    <w:bottom w:val="none" w:sz="0" w:space="0" w:color="auto"/>
                                    <w:right w:val="none" w:sz="0" w:space="0" w:color="auto"/>
                                  </w:divBdr>
                                  <w:divsChild>
                                    <w:div w:id="1495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15986">
          <w:marLeft w:val="0"/>
          <w:marRight w:val="0"/>
          <w:marTop w:val="0"/>
          <w:marBottom w:val="0"/>
          <w:divBdr>
            <w:top w:val="none" w:sz="0" w:space="0" w:color="auto"/>
            <w:left w:val="none" w:sz="0" w:space="0" w:color="auto"/>
            <w:bottom w:val="none" w:sz="0" w:space="0" w:color="auto"/>
            <w:right w:val="none" w:sz="0" w:space="0" w:color="auto"/>
          </w:divBdr>
          <w:divsChild>
            <w:div w:id="234322626">
              <w:marLeft w:val="0"/>
              <w:marRight w:val="0"/>
              <w:marTop w:val="0"/>
              <w:marBottom w:val="0"/>
              <w:divBdr>
                <w:top w:val="none" w:sz="0" w:space="0" w:color="auto"/>
                <w:left w:val="none" w:sz="0" w:space="0" w:color="auto"/>
                <w:bottom w:val="none" w:sz="0" w:space="0" w:color="auto"/>
                <w:right w:val="none" w:sz="0" w:space="0" w:color="auto"/>
              </w:divBdr>
              <w:divsChild>
                <w:div w:id="1387410279">
                  <w:marLeft w:val="0"/>
                  <w:marRight w:val="0"/>
                  <w:marTop w:val="0"/>
                  <w:marBottom w:val="0"/>
                  <w:divBdr>
                    <w:top w:val="none" w:sz="0" w:space="0" w:color="auto"/>
                    <w:left w:val="none" w:sz="0" w:space="0" w:color="auto"/>
                    <w:bottom w:val="none" w:sz="0" w:space="0" w:color="auto"/>
                    <w:right w:val="none" w:sz="0" w:space="0" w:color="auto"/>
                  </w:divBdr>
                  <w:divsChild>
                    <w:div w:id="899823318">
                      <w:marLeft w:val="0"/>
                      <w:marRight w:val="0"/>
                      <w:marTop w:val="0"/>
                      <w:marBottom w:val="0"/>
                      <w:divBdr>
                        <w:top w:val="none" w:sz="0" w:space="0" w:color="auto"/>
                        <w:left w:val="none" w:sz="0" w:space="0" w:color="auto"/>
                        <w:bottom w:val="none" w:sz="0" w:space="0" w:color="auto"/>
                        <w:right w:val="none" w:sz="0" w:space="0" w:color="auto"/>
                      </w:divBdr>
                      <w:divsChild>
                        <w:div w:id="482235733">
                          <w:marLeft w:val="0"/>
                          <w:marRight w:val="0"/>
                          <w:marTop w:val="0"/>
                          <w:marBottom w:val="0"/>
                          <w:divBdr>
                            <w:top w:val="none" w:sz="0" w:space="0" w:color="auto"/>
                            <w:left w:val="none" w:sz="0" w:space="0" w:color="auto"/>
                            <w:bottom w:val="none" w:sz="0" w:space="0" w:color="auto"/>
                            <w:right w:val="none" w:sz="0" w:space="0" w:color="auto"/>
                          </w:divBdr>
                          <w:divsChild>
                            <w:div w:id="1567641890">
                              <w:marLeft w:val="0"/>
                              <w:marRight w:val="0"/>
                              <w:marTop w:val="0"/>
                              <w:marBottom w:val="0"/>
                              <w:divBdr>
                                <w:top w:val="none" w:sz="0" w:space="0" w:color="auto"/>
                                <w:left w:val="none" w:sz="0" w:space="0" w:color="auto"/>
                                <w:bottom w:val="none" w:sz="0" w:space="0" w:color="auto"/>
                                <w:right w:val="none" w:sz="0" w:space="0" w:color="auto"/>
                              </w:divBdr>
                              <w:divsChild>
                                <w:div w:id="105735037">
                                  <w:marLeft w:val="0"/>
                                  <w:marRight w:val="0"/>
                                  <w:marTop w:val="0"/>
                                  <w:marBottom w:val="0"/>
                                  <w:divBdr>
                                    <w:top w:val="none" w:sz="0" w:space="0" w:color="auto"/>
                                    <w:left w:val="none" w:sz="0" w:space="0" w:color="auto"/>
                                    <w:bottom w:val="none" w:sz="0" w:space="0" w:color="auto"/>
                                    <w:right w:val="none" w:sz="0" w:space="0" w:color="auto"/>
                                  </w:divBdr>
                                  <w:divsChild>
                                    <w:div w:id="845949268">
                                      <w:marLeft w:val="0"/>
                                      <w:marRight w:val="0"/>
                                      <w:marTop w:val="0"/>
                                      <w:marBottom w:val="0"/>
                                      <w:divBdr>
                                        <w:top w:val="none" w:sz="0" w:space="0" w:color="auto"/>
                                        <w:left w:val="none" w:sz="0" w:space="0" w:color="auto"/>
                                        <w:bottom w:val="none" w:sz="0" w:space="0" w:color="auto"/>
                                        <w:right w:val="none" w:sz="0" w:space="0" w:color="auto"/>
                                      </w:divBdr>
                                      <w:divsChild>
                                        <w:div w:id="7573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4628">
          <w:marLeft w:val="0"/>
          <w:marRight w:val="0"/>
          <w:marTop w:val="0"/>
          <w:marBottom w:val="0"/>
          <w:divBdr>
            <w:top w:val="none" w:sz="0" w:space="0" w:color="auto"/>
            <w:left w:val="none" w:sz="0" w:space="0" w:color="auto"/>
            <w:bottom w:val="none" w:sz="0" w:space="0" w:color="auto"/>
            <w:right w:val="none" w:sz="0" w:space="0" w:color="auto"/>
          </w:divBdr>
          <w:divsChild>
            <w:div w:id="621569196">
              <w:marLeft w:val="0"/>
              <w:marRight w:val="0"/>
              <w:marTop w:val="0"/>
              <w:marBottom w:val="0"/>
              <w:divBdr>
                <w:top w:val="none" w:sz="0" w:space="0" w:color="auto"/>
                <w:left w:val="none" w:sz="0" w:space="0" w:color="auto"/>
                <w:bottom w:val="none" w:sz="0" w:space="0" w:color="auto"/>
                <w:right w:val="none" w:sz="0" w:space="0" w:color="auto"/>
              </w:divBdr>
              <w:divsChild>
                <w:div w:id="1742364917">
                  <w:marLeft w:val="0"/>
                  <w:marRight w:val="0"/>
                  <w:marTop w:val="0"/>
                  <w:marBottom w:val="0"/>
                  <w:divBdr>
                    <w:top w:val="none" w:sz="0" w:space="0" w:color="auto"/>
                    <w:left w:val="none" w:sz="0" w:space="0" w:color="auto"/>
                    <w:bottom w:val="none" w:sz="0" w:space="0" w:color="auto"/>
                    <w:right w:val="none" w:sz="0" w:space="0" w:color="auto"/>
                  </w:divBdr>
                  <w:divsChild>
                    <w:div w:id="1803619872">
                      <w:marLeft w:val="0"/>
                      <w:marRight w:val="0"/>
                      <w:marTop w:val="0"/>
                      <w:marBottom w:val="0"/>
                      <w:divBdr>
                        <w:top w:val="none" w:sz="0" w:space="0" w:color="auto"/>
                        <w:left w:val="none" w:sz="0" w:space="0" w:color="auto"/>
                        <w:bottom w:val="none" w:sz="0" w:space="0" w:color="auto"/>
                        <w:right w:val="none" w:sz="0" w:space="0" w:color="auto"/>
                      </w:divBdr>
                      <w:divsChild>
                        <w:div w:id="324432790">
                          <w:marLeft w:val="0"/>
                          <w:marRight w:val="0"/>
                          <w:marTop w:val="0"/>
                          <w:marBottom w:val="0"/>
                          <w:divBdr>
                            <w:top w:val="none" w:sz="0" w:space="0" w:color="auto"/>
                            <w:left w:val="none" w:sz="0" w:space="0" w:color="auto"/>
                            <w:bottom w:val="none" w:sz="0" w:space="0" w:color="auto"/>
                            <w:right w:val="none" w:sz="0" w:space="0" w:color="auto"/>
                          </w:divBdr>
                          <w:divsChild>
                            <w:div w:id="2123189214">
                              <w:marLeft w:val="0"/>
                              <w:marRight w:val="0"/>
                              <w:marTop w:val="0"/>
                              <w:marBottom w:val="0"/>
                              <w:divBdr>
                                <w:top w:val="none" w:sz="0" w:space="0" w:color="auto"/>
                                <w:left w:val="none" w:sz="0" w:space="0" w:color="auto"/>
                                <w:bottom w:val="none" w:sz="0" w:space="0" w:color="auto"/>
                                <w:right w:val="none" w:sz="0" w:space="0" w:color="auto"/>
                              </w:divBdr>
                              <w:divsChild>
                                <w:div w:id="343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88344">
                  <w:marLeft w:val="0"/>
                  <w:marRight w:val="0"/>
                  <w:marTop w:val="0"/>
                  <w:marBottom w:val="0"/>
                  <w:divBdr>
                    <w:top w:val="none" w:sz="0" w:space="0" w:color="auto"/>
                    <w:left w:val="none" w:sz="0" w:space="0" w:color="auto"/>
                    <w:bottom w:val="none" w:sz="0" w:space="0" w:color="auto"/>
                    <w:right w:val="none" w:sz="0" w:space="0" w:color="auto"/>
                  </w:divBdr>
                  <w:divsChild>
                    <w:div w:id="1797487498">
                      <w:marLeft w:val="0"/>
                      <w:marRight w:val="0"/>
                      <w:marTop w:val="0"/>
                      <w:marBottom w:val="0"/>
                      <w:divBdr>
                        <w:top w:val="none" w:sz="0" w:space="0" w:color="auto"/>
                        <w:left w:val="none" w:sz="0" w:space="0" w:color="auto"/>
                        <w:bottom w:val="none" w:sz="0" w:space="0" w:color="auto"/>
                        <w:right w:val="none" w:sz="0" w:space="0" w:color="auto"/>
                      </w:divBdr>
                      <w:divsChild>
                        <w:div w:id="1211457520">
                          <w:marLeft w:val="0"/>
                          <w:marRight w:val="0"/>
                          <w:marTop w:val="0"/>
                          <w:marBottom w:val="0"/>
                          <w:divBdr>
                            <w:top w:val="none" w:sz="0" w:space="0" w:color="auto"/>
                            <w:left w:val="none" w:sz="0" w:space="0" w:color="auto"/>
                            <w:bottom w:val="none" w:sz="0" w:space="0" w:color="auto"/>
                            <w:right w:val="none" w:sz="0" w:space="0" w:color="auto"/>
                          </w:divBdr>
                          <w:divsChild>
                            <w:div w:id="563876203">
                              <w:marLeft w:val="0"/>
                              <w:marRight w:val="0"/>
                              <w:marTop w:val="0"/>
                              <w:marBottom w:val="0"/>
                              <w:divBdr>
                                <w:top w:val="none" w:sz="0" w:space="0" w:color="auto"/>
                                <w:left w:val="none" w:sz="0" w:space="0" w:color="auto"/>
                                <w:bottom w:val="none" w:sz="0" w:space="0" w:color="auto"/>
                                <w:right w:val="none" w:sz="0" w:space="0" w:color="auto"/>
                              </w:divBdr>
                              <w:divsChild>
                                <w:div w:id="1968389899">
                                  <w:marLeft w:val="0"/>
                                  <w:marRight w:val="0"/>
                                  <w:marTop w:val="0"/>
                                  <w:marBottom w:val="0"/>
                                  <w:divBdr>
                                    <w:top w:val="none" w:sz="0" w:space="0" w:color="auto"/>
                                    <w:left w:val="none" w:sz="0" w:space="0" w:color="auto"/>
                                    <w:bottom w:val="none" w:sz="0" w:space="0" w:color="auto"/>
                                    <w:right w:val="none" w:sz="0" w:space="0" w:color="auto"/>
                                  </w:divBdr>
                                  <w:divsChild>
                                    <w:div w:id="793250059">
                                      <w:marLeft w:val="0"/>
                                      <w:marRight w:val="0"/>
                                      <w:marTop w:val="0"/>
                                      <w:marBottom w:val="0"/>
                                      <w:divBdr>
                                        <w:top w:val="none" w:sz="0" w:space="0" w:color="auto"/>
                                        <w:left w:val="none" w:sz="0" w:space="0" w:color="auto"/>
                                        <w:bottom w:val="none" w:sz="0" w:space="0" w:color="auto"/>
                                        <w:right w:val="none" w:sz="0" w:space="0" w:color="auto"/>
                                      </w:divBdr>
                                      <w:divsChild>
                                        <w:div w:id="806631016">
                                          <w:marLeft w:val="0"/>
                                          <w:marRight w:val="0"/>
                                          <w:marTop w:val="0"/>
                                          <w:marBottom w:val="0"/>
                                          <w:divBdr>
                                            <w:top w:val="none" w:sz="0" w:space="0" w:color="auto"/>
                                            <w:left w:val="none" w:sz="0" w:space="0" w:color="auto"/>
                                            <w:bottom w:val="none" w:sz="0" w:space="0" w:color="auto"/>
                                            <w:right w:val="none" w:sz="0" w:space="0" w:color="auto"/>
                                          </w:divBdr>
                                          <w:divsChild>
                                            <w:div w:id="649481826">
                                              <w:marLeft w:val="0"/>
                                              <w:marRight w:val="0"/>
                                              <w:marTop w:val="0"/>
                                              <w:marBottom w:val="0"/>
                                              <w:divBdr>
                                                <w:top w:val="none" w:sz="0" w:space="0" w:color="auto"/>
                                                <w:left w:val="none" w:sz="0" w:space="0" w:color="auto"/>
                                                <w:bottom w:val="none" w:sz="0" w:space="0" w:color="auto"/>
                                                <w:right w:val="none" w:sz="0" w:space="0" w:color="auto"/>
                                              </w:divBdr>
                                            </w:div>
                                            <w:div w:id="94132710">
                                              <w:marLeft w:val="0"/>
                                              <w:marRight w:val="0"/>
                                              <w:marTop w:val="0"/>
                                              <w:marBottom w:val="0"/>
                                              <w:divBdr>
                                                <w:top w:val="none" w:sz="0" w:space="0" w:color="auto"/>
                                                <w:left w:val="none" w:sz="0" w:space="0" w:color="auto"/>
                                                <w:bottom w:val="none" w:sz="0" w:space="0" w:color="auto"/>
                                                <w:right w:val="none" w:sz="0" w:space="0" w:color="auto"/>
                                              </w:divBdr>
                                              <w:divsChild>
                                                <w:div w:id="1823740956">
                                                  <w:marLeft w:val="0"/>
                                                  <w:marRight w:val="0"/>
                                                  <w:marTop w:val="0"/>
                                                  <w:marBottom w:val="0"/>
                                                  <w:divBdr>
                                                    <w:top w:val="none" w:sz="0" w:space="0" w:color="auto"/>
                                                    <w:left w:val="none" w:sz="0" w:space="0" w:color="auto"/>
                                                    <w:bottom w:val="none" w:sz="0" w:space="0" w:color="auto"/>
                                                    <w:right w:val="none" w:sz="0" w:space="0" w:color="auto"/>
                                                  </w:divBdr>
                                                  <w:divsChild>
                                                    <w:div w:id="5365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660944">
                          <w:marLeft w:val="0"/>
                          <w:marRight w:val="0"/>
                          <w:marTop w:val="0"/>
                          <w:marBottom w:val="0"/>
                          <w:divBdr>
                            <w:top w:val="none" w:sz="0" w:space="0" w:color="auto"/>
                            <w:left w:val="none" w:sz="0" w:space="0" w:color="auto"/>
                            <w:bottom w:val="none" w:sz="0" w:space="0" w:color="auto"/>
                            <w:right w:val="none" w:sz="0" w:space="0" w:color="auto"/>
                          </w:divBdr>
                          <w:divsChild>
                            <w:div w:id="1958564234">
                              <w:marLeft w:val="0"/>
                              <w:marRight w:val="0"/>
                              <w:marTop w:val="0"/>
                              <w:marBottom w:val="0"/>
                              <w:divBdr>
                                <w:top w:val="none" w:sz="0" w:space="0" w:color="auto"/>
                                <w:left w:val="none" w:sz="0" w:space="0" w:color="auto"/>
                                <w:bottom w:val="none" w:sz="0" w:space="0" w:color="auto"/>
                                <w:right w:val="none" w:sz="0" w:space="0" w:color="auto"/>
                              </w:divBdr>
                              <w:divsChild>
                                <w:div w:id="234246313">
                                  <w:marLeft w:val="0"/>
                                  <w:marRight w:val="0"/>
                                  <w:marTop w:val="0"/>
                                  <w:marBottom w:val="0"/>
                                  <w:divBdr>
                                    <w:top w:val="none" w:sz="0" w:space="0" w:color="auto"/>
                                    <w:left w:val="none" w:sz="0" w:space="0" w:color="auto"/>
                                    <w:bottom w:val="none" w:sz="0" w:space="0" w:color="auto"/>
                                    <w:right w:val="none" w:sz="0" w:space="0" w:color="auto"/>
                                  </w:divBdr>
                                  <w:divsChild>
                                    <w:div w:id="5785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9927">
          <w:marLeft w:val="0"/>
          <w:marRight w:val="0"/>
          <w:marTop w:val="0"/>
          <w:marBottom w:val="0"/>
          <w:divBdr>
            <w:top w:val="none" w:sz="0" w:space="0" w:color="auto"/>
            <w:left w:val="none" w:sz="0" w:space="0" w:color="auto"/>
            <w:bottom w:val="none" w:sz="0" w:space="0" w:color="auto"/>
            <w:right w:val="none" w:sz="0" w:space="0" w:color="auto"/>
          </w:divBdr>
          <w:divsChild>
            <w:div w:id="851451227">
              <w:marLeft w:val="0"/>
              <w:marRight w:val="0"/>
              <w:marTop w:val="0"/>
              <w:marBottom w:val="0"/>
              <w:divBdr>
                <w:top w:val="none" w:sz="0" w:space="0" w:color="auto"/>
                <w:left w:val="none" w:sz="0" w:space="0" w:color="auto"/>
                <w:bottom w:val="none" w:sz="0" w:space="0" w:color="auto"/>
                <w:right w:val="none" w:sz="0" w:space="0" w:color="auto"/>
              </w:divBdr>
              <w:divsChild>
                <w:div w:id="1901016079">
                  <w:marLeft w:val="0"/>
                  <w:marRight w:val="0"/>
                  <w:marTop w:val="0"/>
                  <w:marBottom w:val="0"/>
                  <w:divBdr>
                    <w:top w:val="none" w:sz="0" w:space="0" w:color="auto"/>
                    <w:left w:val="none" w:sz="0" w:space="0" w:color="auto"/>
                    <w:bottom w:val="none" w:sz="0" w:space="0" w:color="auto"/>
                    <w:right w:val="none" w:sz="0" w:space="0" w:color="auto"/>
                  </w:divBdr>
                  <w:divsChild>
                    <w:div w:id="977031593">
                      <w:marLeft w:val="0"/>
                      <w:marRight w:val="0"/>
                      <w:marTop w:val="0"/>
                      <w:marBottom w:val="0"/>
                      <w:divBdr>
                        <w:top w:val="none" w:sz="0" w:space="0" w:color="auto"/>
                        <w:left w:val="none" w:sz="0" w:space="0" w:color="auto"/>
                        <w:bottom w:val="none" w:sz="0" w:space="0" w:color="auto"/>
                        <w:right w:val="none" w:sz="0" w:space="0" w:color="auto"/>
                      </w:divBdr>
                      <w:divsChild>
                        <w:div w:id="971059138">
                          <w:marLeft w:val="0"/>
                          <w:marRight w:val="0"/>
                          <w:marTop w:val="0"/>
                          <w:marBottom w:val="0"/>
                          <w:divBdr>
                            <w:top w:val="none" w:sz="0" w:space="0" w:color="auto"/>
                            <w:left w:val="none" w:sz="0" w:space="0" w:color="auto"/>
                            <w:bottom w:val="none" w:sz="0" w:space="0" w:color="auto"/>
                            <w:right w:val="none" w:sz="0" w:space="0" w:color="auto"/>
                          </w:divBdr>
                          <w:divsChild>
                            <w:div w:id="272135121">
                              <w:marLeft w:val="0"/>
                              <w:marRight w:val="0"/>
                              <w:marTop w:val="0"/>
                              <w:marBottom w:val="0"/>
                              <w:divBdr>
                                <w:top w:val="none" w:sz="0" w:space="0" w:color="auto"/>
                                <w:left w:val="none" w:sz="0" w:space="0" w:color="auto"/>
                                <w:bottom w:val="none" w:sz="0" w:space="0" w:color="auto"/>
                                <w:right w:val="none" w:sz="0" w:space="0" w:color="auto"/>
                              </w:divBdr>
                              <w:divsChild>
                                <w:div w:id="109788852">
                                  <w:marLeft w:val="0"/>
                                  <w:marRight w:val="0"/>
                                  <w:marTop w:val="0"/>
                                  <w:marBottom w:val="0"/>
                                  <w:divBdr>
                                    <w:top w:val="none" w:sz="0" w:space="0" w:color="auto"/>
                                    <w:left w:val="none" w:sz="0" w:space="0" w:color="auto"/>
                                    <w:bottom w:val="none" w:sz="0" w:space="0" w:color="auto"/>
                                    <w:right w:val="none" w:sz="0" w:space="0" w:color="auto"/>
                                  </w:divBdr>
                                  <w:divsChild>
                                    <w:div w:id="1135948393">
                                      <w:marLeft w:val="0"/>
                                      <w:marRight w:val="0"/>
                                      <w:marTop w:val="0"/>
                                      <w:marBottom w:val="0"/>
                                      <w:divBdr>
                                        <w:top w:val="none" w:sz="0" w:space="0" w:color="auto"/>
                                        <w:left w:val="none" w:sz="0" w:space="0" w:color="auto"/>
                                        <w:bottom w:val="none" w:sz="0" w:space="0" w:color="auto"/>
                                        <w:right w:val="none" w:sz="0" w:space="0" w:color="auto"/>
                                      </w:divBdr>
                                      <w:divsChild>
                                        <w:div w:id="973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160522">
          <w:marLeft w:val="0"/>
          <w:marRight w:val="0"/>
          <w:marTop w:val="0"/>
          <w:marBottom w:val="0"/>
          <w:divBdr>
            <w:top w:val="none" w:sz="0" w:space="0" w:color="auto"/>
            <w:left w:val="none" w:sz="0" w:space="0" w:color="auto"/>
            <w:bottom w:val="none" w:sz="0" w:space="0" w:color="auto"/>
            <w:right w:val="none" w:sz="0" w:space="0" w:color="auto"/>
          </w:divBdr>
          <w:divsChild>
            <w:div w:id="2094858273">
              <w:marLeft w:val="0"/>
              <w:marRight w:val="0"/>
              <w:marTop w:val="0"/>
              <w:marBottom w:val="0"/>
              <w:divBdr>
                <w:top w:val="none" w:sz="0" w:space="0" w:color="auto"/>
                <w:left w:val="none" w:sz="0" w:space="0" w:color="auto"/>
                <w:bottom w:val="none" w:sz="0" w:space="0" w:color="auto"/>
                <w:right w:val="none" w:sz="0" w:space="0" w:color="auto"/>
              </w:divBdr>
              <w:divsChild>
                <w:div w:id="1077169731">
                  <w:marLeft w:val="0"/>
                  <w:marRight w:val="0"/>
                  <w:marTop w:val="0"/>
                  <w:marBottom w:val="0"/>
                  <w:divBdr>
                    <w:top w:val="none" w:sz="0" w:space="0" w:color="auto"/>
                    <w:left w:val="none" w:sz="0" w:space="0" w:color="auto"/>
                    <w:bottom w:val="none" w:sz="0" w:space="0" w:color="auto"/>
                    <w:right w:val="none" w:sz="0" w:space="0" w:color="auto"/>
                  </w:divBdr>
                  <w:divsChild>
                    <w:div w:id="688222618">
                      <w:marLeft w:val="0"/>
                      <w:marRight w:val="0"/>
                      <w:marTop w:val="0"/>
                      <w:marBottom w:val="0"/>
                      <w:divBdr>
                        <w:top w:val="none" w:sz="0" w:space="0" w:color="auto"/>
                        <w:left w:val="none" w:sz="0" w:space="0" w:color="auto"/>
                        <w:bottom w:val="none" w:sz="0" w:space="0" w:color="auto"/>
                        <w:right w:val="none" w:sz="0" w:space="0" w:color="auto"/>
                      </w:divBdr>
                      <w:divsChild>
                        <w:div w:id="1818720973">
                          <w:marLeft w:val="0"/>
                          <w:marRight w:val="0"/>
                          <w:marTop w:val="0"/>
                          <w:marBottom w:val="0"/>
                          <w:divBdr>
                            <w:top w:val="none" w:sz="0" w:space="0" w:color="auto"/>
                            <w:left w:val="none" w:sz="0" w:space="0" w:color="auto"/>
                            <w:bottom w:val="none" w:sz="0" w:space="0" w:color="auto"/>
                            <w:right w:val="none" w:sz="0" w:space="0" w:color="auto"/>
                          </w:divBdr>
                          <w:divsChild>
                            <w:div w:id="1495493759">
                              <w:marLeft w:val="0"/>
                              <w:marRight w:val="0"/>
                              <w:marTop w:val="0"/>
                              <w:marBottom w:val="0"/>
                              <w:divBdr>
                                <w:top w:val="none" w:sz="0" w:space="0" w:color="auto"/>
                                <w:left w:val="none" w:sz="0" w:space="0" w:color="auto"/>
                                <w:bottom w:val="none" w:sz="0" w:space="0" w:color="auto"/>
                                <w:right w:val="none" w:sz="0" w:space="0" w:color="auto"/>
                              </w:divBdr>
                              <w:divsChild>
                                <w:div w:id="19779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42668">
                  <w:marLeft w:val="0"/>
                  <w:marRight w:val="0"/>
                  <w:marTop w:val="0"/>
                  <w:marBottom w:val="0"/>
                  <w:divBdr>
                    <w:top w:val="none" w:sz="0" w:space="0" w:color="auto"/>
                    <w:left w:val="none" w:sz="0" w:space="0" w:color="auto"/>
                    <w:bottom w:val="none" w:sz="0" w:space="0" w:color="auto"/>
                    <w:right w:val="none" w:sz="0" w:space="0" w:color="auto"/>
                  </w:divBdr>
                  <w:divsChild>
                    <w:div w:id="2015376557">
                      <w:marLeft w:val="0"/>
                      <w:marRight w:val="0"/>
                      <w:marTop w:val="0"/>
                      <w:marBottom w:val="0"/>
                      <w:divBdr>
                        <w:top w:val="none" w:sz="0" w:space="0" w:color="auto"/>
                        <w:left w:val="none" w:sz="0" w:space="0" w:color="auto"/>
                        <w:bottom w:val="none" w:sz="0" w:space="0" w:color="auto"/>
                        <w:right w:val="none" w:sz="0" w:space="0" w:color="auto"/>
                      </w:divBdr>
                      <w:divsChild>
                        <w:div w:id="816189035">
                          <w:marLeft w:val="0"/>
                          <w:marRight w:val="0"/>
                          <w:marTop w:val="0"/>
                          <w:marBottom w:val="0"/>
                          <w:divBdr>
                            <w:top w:val="none" w:sz="0" w:space="0" w:color="auto"/>
                            <w:left w:val="none" w:sz="0" w:space="0" w:color="auto"/>
                            <w:bottom w:val="none" w:sz="0" w:space="0" w:color="auto"/>
                            <w:right w:val="none" w:sz="0" w:space="0" w:color="auto"/>
                          </w:divBdr>
                          <w:divsChild>
                            <w:div w:id="1382679407">
                              <w:marLeft w:val="0"/>
                              <w:marRight w:val="0"/>
                              <w:marTop w:val="0"/>
                              <w:marBottom w:val="0"/>
                              <w:divBdr>
                                <w:top w:val="none" w:sz="0" w:space="0" w:color="auto"/>
                                <w:left w:val="none" w:sz="0" w:space="0" w:color="auto"/>
                                <w:bottom w:val="none" w:sz="0" w:space="0" w:color="auto"/>
                                <w:right w:val="none" w:sz="0" w:space="0" w:color="auto"/>
                              </w:divBdr>
                              <w:divsChild>
                                <w:div w:id="1453085781">
                                  <w:marLeft w:val="0"/>
                                  <w:marRight w:val="0"/>
                                  <w:marTop w:val="0"/>
                                  <w:marBottom w:val="0"/>
                                  <w:divBdr>
                                    <w:top w:val="none" w:sz="0" w:space="0" w:color="auto"/>
                                    <w:left w:val="none" w:sz="0" w:space="0" w:color="auto"/>
                                    <w:bottom w:val="none" w:sz="0" w:space="0" w:color="auto"/>
                                    <w:right w:val="none" w:sz="0" w:space="0" w:color="auto"/>
                                  </w:divBdr>
                                  <w:divsChild>
                                    <w:div w:id="177282853">
                                      <w:marLeft w:val="0"/>
                                      <w:marRight w:val="0"/>
                                      <w:marTop w:val="0"/>
                                      <w:marBottom w:val="0"/>
                                      <w:divBdr>
                                        <w:top w:val="none" w:sz="0" w:space="0" w:color="auto"/>
                                        <w:left w:val="none" w:sz="0" w:space="0" w:color="auto"/>
                                        <w:bottom w:val="none" w:sz="0" w:space="0" w:color="auto"/>
                                        <w:right w:val="none" w:sz="0" w:space="0" w:color="auto"/>
                                      </w:divBdr>
                                      <w:divsChild>
                                        <w:div w:id="149441440">
                                          <w:marLeft w:val="0"/>
                                          <w:marRight w:val="0"/>
                                          <w:marTop w:val="0"/>
                                          <w:marBottom w:val="0"/>
                                          <w:divBdr>
                                            <w:top w:val="none" w:sz="0" w:space="0" w:color="auto"/>
                                            <w:left w:val="none" w:sz="0" w:space="0" w:color="auto"/>
                                            <w:bottom w:val="none" w:sz="0" w:space="0" w:color="auto"/>
                                            <w:right w:val="none" w:sz="0" w:space="0" w:color="auto"/>
                                          </w:divBdr>
                                          <w:divsChild>
                                            <w:div w:id="261691299">
                                              <w:marLeft w:val="0"/>
                                              <w:marRight w:val="0"/>
                                              <w:marTop w:val="0"/>
                                              <w:marBottom w:val="0"/>
                                              <w:divBdr>
                                                <w:top w:val="none" w:sz="0" w:space="0" w:color="auto"/>
                                                <w:left w:val="none" w:sz="0" w:space="0" w:color="auto"/>
                                                <w:bottom w:val="none" w:sz="0" w:space="0" w:color="auto"/>
                                                <w:right w:val="none" w:sz="0" w:space="0" w:color="auto"/>
                                              </w:divBdr>
                                            </w:div>
                                            <w:div w:id="81949636">
                                              <w:marLeft w:val="0"/>
                                              <w:marRight w:val="0"/>
                                              <w:marTop w:val="0"/>
                                              <w:marBottom w:val="0"/>
                                              <w:divBdr>
                                                <w:top w:val="none" w:sz="0" w:space="0" w:color="auto"/>
                                                <w:left w:val="none" w:sz="0" w:space="0" w:color="auto"/>
                                                <w:bottom w:val="none" w:sz="0" w:space="0" w:color="auto"/>
                                                <w:right w:val="none" w:sz="0" w:space="0" w:color="auto"/>
                                              </w:divBdr>
                                              <w:divsChild>
                                                <w:div w:id="782501121">
                                                  <w:marLeft w:val="0"/>
                                                  <w:marRight w:val="0"/>
                                                  <w:marTop w:val="0"/>
                                                  <w:marBottom w:val="0"/>
                                                  <w:divBdr>
                                                    <w:top w:val="none" w:sz="0" w:space="0" w:color="auto"/>
                                                    <w:left w:val="none" w:sz="0" w:space="0" w:color="auto"/>
                                                    <w:bottom w:val="none" w:sz="0" w:space="0" w:color="auto"/>
                                                    <w:right w:val="none" w:sz="0" w:space="0" w:color="auto"/>
                                                  </w:divBdr>
                                                  <w:divsChild>
                                                    <w:div w:id="17645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344579">
                          <w:marLeft w:val="0"/>
                          <w:marRight w:val="0"/>
                          <w:marTop w:val="0"/>
                          <w:marBottom w:val="0"/>
                          <w:divBdr>
                            <w:top w:val="none" w:sz="0" w:space="0" w:color="auto"/>
                            <w:left w:val="none" w:sz="0" w:space="0" w:color="auto"/>
                            <w:bottom w:val="none" w:sz="0" w:space="0" w:color="auto"/>
                            <w:right w:val="none" w:sz="0" w:space="0" w:color="auto"/>
                          </w:divBdr>
                          <w:divsChild>
                            <w:div w:id="1465542563">
                              <w:marLeft w:val="0"/>
                              <w:marRight w:val="0"/>
                              <w:marTop w:val="0"/>
                              <w:marBottom w:val="0"/>
                              <w:divBdr>
                                <w:top w:val="none" w:sz="0" w:space="0" w:color="auto"/>
                                <w:left w:val="none" w:sz="0" w:space="0" w:color="auto"/>
                                <w:bottom w:val="none" w:sz="0" w:space="0" w:color="auto"/>
                                <w:right w:val="none" w:sz="0" w:space="0" w:color="auto"/>
                              </w:divBdr>
                              <w:divsChild>
                                <w:div w:id="1502353645">
                                  <w:marLeft w:val="0"/>
                                  <w:marRight w:val="0"/>
                                  <w:marTop w:val="0"/>
                                  <w:marBottom w:val="0"/>
                                  <w:divBdr>
                                    <w:top w:val="none" w:sz="0" w:space="0" w:color="auto"/>
                                    <w:left w:val="none" w:sz="0" w:space="0" w:color="auto"/>
                                    <w:bottom w:val="none" w:sz="0" w:space="0" w:color="auto"/>
                                    <w:right w:val="none" w:sz="0" w:space="0" w:color="auto"/>
                                  </w:divBdr>
                                  <w:divsChild>
                                    <w:div w:id="562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233102">
          <w:marLeft w:val="0"/>
          <w:marRight w:val="0"/>
          <w:marTop w:val="0"/>
          <w:marBottom w:val="0"/>
          <w:divBdr>
            <w:top w:val="none" w:sz="0" w:space="0" w:color="auto"/>
            <w:left w:val="none" w:sz="0" w:space="0" w:color="auto"/>
            <w:bottom w:val="none" w:sz="0" w:space="0" w:color="auto"/>
            <w:right w:val="none" w:sz="0" w:space="0" w:color="auto"/>
          </w:divBdr>
          <w:divsChild>
            <w:div w:id="749735125">
              <w:marLeft w:val="0"/>
              <w:marRight w:val="0"/>
              <w:marTop w:val="0"/>
              <w:marBottom w:val="0"/>
              <w:divBdr>
                <w:top w:val="none" w:sz="0" w:space="0" w:color="auto"/>
                <w:left w:val="none" w:sz="0" w:space="0" w:color="auto"/>
                <w:bottom w:val="none" w:sz="0" w:space="0" w:color="auto"/>
                <w:right w:val="none" w:sz="0" w:space="0" w:color="auto"/>
              </w:divBdr>
              <w:divsChild>
                <w:div w:id="1546334599">
                  <w:marLeft w:val="0"/>
                  <w:marRight w:val="0"/>
                  <w:marTop w:val="0"/>
                  <w:marBottom w:val="0"/>
                  <w:divBdr>
                    <w:top w:val="none" w:sz="0" w:space="0" w:color="auto"/>
                    <w:left w:val="none" w:sz="0" w:space="0" w:color="auto"/>
                    <w:bottom w:val="none" w:sz="0" w:space="0" w:color="auto"/>
                    <w:right w:val="none" w:sz="0" w:space="0" w:color="auto"/>
                  </w:divBdr>
                  <w:divsChild>
                    <w:div w:id="1123770654">
                      <w:marLeft w:val="0"/>
                      <w:marRight w:val="0"/>
                      <w:marTop w:val="0"/>
                      <w:marBottom w:val="0"/>
                      <w:divBdr>
                        <w:top w:val="none" w:sz="0" w:space="0" w:color="auto"/>
                        <w:left w:val="none" w:sz="0" w:space="0" w:color="auto"/>
                        <w:bottom w:val="none" w:sz="0" w:space="0" w:color="auto"/>
                        <w:right w:val="none" w:sz="0" w:space="0" w:color="auto"/>
                      </w:divBdr>
                      <w:divsChild>
                        <w:div w:id="107238731">
                          <w:marLeft w:val="0"/>
                          <w:marRight w:val="0"/>
                          <w:marTop w:val="0"/>
                          <w:marBottom w:val="0"/>
                          <w:divBdr>
                            <w:top w:val="none" w:sz="0" w:space="0" w:color="auto"/>
                            <w:left w:val="none" w:sz="0" w:space="0" w:color="auto"/>
                            <w:bottom w:val="none" w:sz="0" w:space="0" w:color="auto"/>
                            <w:right w:val="none" w:sz="0" w:space="0" w:color="auto"/>
                          </w:divBdr>
                          <w:divsChild>
                            <w:div w:id="358898357">
                              <w:marLeft w:val="0"/>
                              <w:marRight w:val="0"/>
                              <w:marTop w:val="0"/>
                              <w:marBottom w:val="0"/>
                              <w:divBdr>
                                <w:top w:val="none" w:sz="0" w:space="0" w:color="auto"/>
                                <w:left w:val="none" w:sz="0" w:space="0" w:color="auto"/>
                                <w:bottom w:val="none" w:sz="0" w:space="0" w:color="auto"/>
                                <w:right w:val="none" w:sz="0" w:space="0" w:color="auto"/>
                              </w:divBdr>
                              <w:divsChild>
                                <w:div w:id="1485584305">
                                  <w:marLeft w:val="0"/>
                                  <w:marRight w:val="0"/>
                                  <w:marTop w:val="0"/>
                                  <w:marBottom w:val="0"/>
                                  <w:divBdr>
                                    <w:top w:val="none" w:sz="0" w:space="0" w:color="auto"/>
                                    <w:left w:val="none" w:sz="0" w:space="0" w:color="auto"/>
                                    <w:bottom w:val="none" w:sz="0" w:space="0" w:color="auto"/>
                                    <w:right w:val="none" w:sz="0" w:space="0" w:color="auto"/>
                                  </w:divBdr>
                                  <w:divsChild>
                                    <w:div w:id="1684865824">
                                      <w:marLeft w:val="0"/>
                                      <w:marRight w:val="0"/>
                                      <w:marTop w:val="0"/>
                                      <w:marBottom w:val="0"/>
                                      <w:divBdr>
                                        <w:top w:val="none" w:sz="0" w:space="0" w:color="auto"/>
                                        <w:left w:val="none" w:sz="0" w:space="0" w:color="auto"/>
                                        <w:bottom w:val="none" w:sz="0" w:space="0" w:color="auto"/>
                                        <w:right w:val="none" w:sz="0" w:space="0" w:color="auto"/>
                                      </w:divBdr>
                                      <w:divsChild>
                                        <w:div w:id="10497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189360">
          <w:marLeft w:val="0"/>
          <w:marRight w:val="0"/>
          <w:marTop w:val="0"/>
          <w:marBottom w:val="0"/>
          <w:divBdr>
            <w:top w:val="none" w:sz="0" w:space="0" w:color="auto"/>
            <w:left w:val="none" w:sz="0" w:space="0" w:color="auto"/>
            <w:bottom w:val="none" w:sz="0" w:space="0" w:color="auto"/>
            <w:right w:val="none" w:sz="0" w:space="0" w:color="auto"/>
          </w:divBdr>
          <w:divsChild>
            <w:div w:id="656349894">
              <w:marLeft w:val="0"/>
              <w:marRight w:val="0"/>
              <w:marTop w:val="0"/>
              <w:marBottom w:val="0"/>
              <w:divBdr>
                <w:top w:val="none" w:sz="0" w:space="0" w:color="auto"/>
                <w:left w:val="none" w:sz="0" w:space="0" w:color="auto"/>
                <w:bottom w:val="none" w:sz="0" w:space="0" w:color="auto"/>
                <w:right w:val="none" w:sz="0" w:space="0" w:color="auto"/>
              </w:divBdr>
              <w:divsChild>
                <w:div w:id="2144224114">
                  <w:marLeft w:val="0"/>
                  <w:marRight w:val="0"/>
                  <w:marTop w:val="0"/>
                  <w:marBottom w:val="0"/>
                  <w:divBdr>
                    <w:top w:val="none" w:sz="0" w:space="0" w:color="auto"/>
                    <w:left w:val="none" w:sz="0" w:space="0" w:color="auto"/>
                    <w:bottom w:val="none" w:sz="0" w:space="0" w:color="auto"/>
                    <w:right w:val="none" w:sz="0" w:space="0" w:color="auto"/>
                  </w:divBdr>
                  <w:divsChild>
                    <w:div w:id="737023434">
                      <w:marLeft w:val="0"/>
                      <w:marRight w:val="0"/>
                      <w:marTop w:val="0"/>
                      <w:marBottom w:val="0"/>
                      <w:divBdr>
                        <w:top w:val="none" w:sz="0" w:space="0" w:color="auto"/>
                        <w:left w:val="none" w:sz="0" w:space="0" w:color="auto"/>
                        <w:bottom w:val="none" w:sz="0" w:space="0" w:color="auto"/>
                        <w:right w:val="none" w:sz="0" w:space="0" w:color="auto"/>
                      </w:divBdr>
                      <w:divsChild>
                        <w:div w:id="1061753341">
                          <w:marLeft w:val="0"/>
                          <w:marRight w:val="0"/>
                          <w:marTop w:val="0"/>
                          <w:marBottom w:val="0"/>
                          <w:divBdr>
                            <w:top w:val="none" w:sz="0" w:space="0" w:color="auto"/>
                            <w:left w:val="none" w:sz="0" w:space="0" w:color="auto"/>
                            <w:bottom w:val="none" w:sz="0" w:space="0" w:color="auto"/>
                            <w:right w:val="none" w:sz="0" w:space="0" w:color="auto"/>
                          </w:divBdr>
                          <w:divsChild>
                            <w:div w:id="675769850">
                              <w:marLeft w:val="0"/>
                              <w:marRight w:val="0"/>
                              <w:marTop w:val="0"/>
                              <w:marBottom w:val="0"/>
                              <w:divBdr>
                                <w:top w:val="none" w:sz="0" w:space="0" w:color="auto"/>
                                <w:left w:val="none" w:sz="0" w:space="0" w:color="auto"/>
                                <w:bottom w:val="none" w:sz="0" w:space="0" w:color="auto"/>
                                <w:right w:val="none" w:sz="0" w:space="0" w:color="auto"/>
                              </w:divBdr>
                              <w:divsChild>
                                <w:div w:id="1126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1535">
                  <w:marLeft w:val="0"/>
                  <w:marRight w:val="0"/>
                  <w:marTop w:val="0"/>
                  <w:marBottom w:val="0"/>
                  <w:divBdr>
                    <w:top w:val="none" w:sz="0" w:space="0" w:color="auto"/>
                    <w:left w:val="none" w:sz="0" w:space="0" w:color="auto"/>
                    <w:bottom w:val="none" w:sz="0" w:space="0" w:color="auto"/>
                    <w:right w:val="none" w:sz="0" w:space="0" w:color="auto"/>
                  </w:divBdr>
                  <w:divsChild>
                    <w:div w:id="2007394490">
                      <w:marLeft w:val="0"/>
                      <w:marRight w:val="0"/>
                      <w:marTop w:val="0"/>
                      <w:marBottom w:val="0"/>
                      <w:divBdr>
                        <w:top w:val="none" w:sz="0" w:space="0" w:color="auto"/>
                        <w:left w:val="none" w:sz="0" w:space="0" w:color="auto"/>
                        <w:bottom w:val="none" w:sz="0" w:space="0" w:color="auto"/>
                        <w:right w:val="none" w:sz="0" w:space="0" w:color="auto"/>
                      </w:divBdr>
                      <w:divsChild>
                        <w:div w:id="1537547294">
                          <w:marLeft w:val="0"/>
                          <w:marRight w:val="0"/>
                          <w:marTop w:val="0"/>
                          <w:marBottom w:val="0"/>
                          <w:divBdr>
                            <w:top w:val="none" w:sz="0" w:space="0" w:color="auto"/>
                            <w:left w:val="none" w:sz="0" w:space="0" w:color="auto"/>
                            <w:bottom w:val="none" w:sz="0" w:space="0" w:color="auto"/>
                            <w:right w:val="none" w:sz="0" w:space="0" w:color="auto"/>
                          </w:divBdr>
                          <w:divsChild>
                            <w:div w:id="1031953920">
                              <w:marLeft w:val="0"/>
                              <w:marRight w:val="0"/>
                              <w:marTop w:val="0"/>
                              <w:marBottom w:val="0"/>
                              <w:divBdr>
                                <w:top w:val="none" w:sz="0" w:space="0" w:color="auto"/>
                                <w:left w:val="none" w:sz="0" w:space="0" w:color="auto"/>
                                <w:bottom w:val="none" w:sz="0" w:space="0" w:color="auto"/>
                                <w:right w:val="none" w:sz="0" w:space="0" w:color="auto"/>
                              </w:divBdr>
                              <w:divsChild>
                                <w:div w:id="670179182">
                                  <w:marLeft w:val="0"/>
                                  <w:marRight w:val="0"/>
                                  <w:marTop w:val="0"/>
                                  <w:marBottom w:val="0"/>
                                  <w:divBdr>
                                    <w:top w:val="none" w:sz="0" w:space="0" w:color="auto"/>
                                    <w:left w:val="none" w:sz="0" w:space="0" w:color="auto"/>
                                    <w:bottom w:val="none" w:sz="0" w:space="0" w:color="auto"/>
                                    <w:right w:val="none" w:sz="0" w:space="0" w:color="auto"/>
                                  </w:divBdr>
                                  <w:divsChild>
                                    <w:div w:id="165902822">
                                      <w:marLeft w:val="0"/>
                                      <w:marRight w:val="0"/>
                                      <w:marTop w:val="0"/>
                                      <w:marBottom w:val="0"/>
                                      <w:divBdr>
                                        <w:top w:val="none" w:sz="0" w:space="0" w:color="auto"/>
                                        <w:left w:val="none" w:sz="0" w:space="0" w:color="auto"/>
                                        <w:bottom w:val="none" w:sz="0" w:space="0" w:color="auto"/>
                                        <w:right w:val="none" w:sz="0" w:space="0" w:color="auto"/>
                                      </w:divBdr>
                                      <w:divsChild>
                                        <w:div w:id="565576325">
                                          <w:marLeft w:val="0"/>
                                          <w:marRight w:val="0"/>
                                          <w:marTop w:val="0"/>
                                          <w:marBottom w:val="0"/>
                                          <w:divBdr>
                                            <w:top w:val="none" w:sz="0" w:space="0" w:color="auto"/>
                                            <w:left w:val="none" w:sz="0" w:space="0" w:color="auto"/>
                                            <w:bottom w:val="none" w:sz="0" w:space="0" w:color="auto"/>
                                            <w:right w:val="none" w:sz="0" w:space="0" w:color="auto"/>
                                          </w:divBdr>
                                          <w:divsChild>
                                            <w:div w:id="120810044">
                                              <w:marLeft w:val="0"/>
                                              <w:marRight w:val="0"/>
                                              <w:marTop w:val="0"/>
                                              <w:marBottom w:val="0"/>
                                              <w:divBdr>
                                                <w:top w:val="none" w:sz="0" w:space="0" w:color="auto"/>
                                                <w:left w:val="none" w:sz="0" w:space="0" w:color="auto"/>
                                                <w:bottom w:val="none" w:sz="0" w:space="0" w:color="auto"/>
                                                <w:right w:val="none" w:sz="0" w:space="0" w:color="auto"/>
                                              </w:divBdr>
                                            </w:div>
                                            <w:div w:id="504324148">
                                              <w:marLeft w:val="0"/>
                                              <w:marRight w:val="0"/>
                                              <w:marTop w:val="0"/>
                                              <w:marBottom w:val="0"/>
                                              <w:divBdr>
                                                <w:top w:val="none" w:sz="0" w:space="0" w:color="auto"/>
                                                <w:left w:val="none" w:sz="0" w:space="0" w:color="auto"/>
                                                <w:bottom w:val="none" w:sz="0" w:space="0" w:color="auto"/>
                                                <w:right w:val="none" w:sz="0" w:space="0" w:color="auto"/>
                                              </w:divBdr>
                                              <w:divsChild>
                                                <w:div w:id="584262022">
                                                  <w:marLeft w:val="0"/>
                                                  <w:marRight w:val="0"/>
                                                  <w:marTop w:val="0"/>
                                                  <w:marBottom w:val="0"/>
                                                  <w:divBdr>
                                                    <w:top w:val="none" w:sz="0" w:space="0" w:color="auto"/>
                                                    <w:left w:val="none" w:sz="0" w:space="0" w:color="auto"/>
                                                    <w:bottom w:val="none" w:sz="0" w:space="0" w:color="auto"/>
                                                    <w:right w:val="none" w:sz="0" w:space="0" w:color="auto"/>
                                                  </w:divBdr>
                                                  <w:divsChild>
                                                    <w:div w:id="808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368412">
                          <w:marLeft w:val="0"/>
                          <w:marRight w:val="0"/>
                          <w:marTop w:val="0"/>
                          <w:marBottom w:val="0"/>
                          <w:divBdr>
                            <w:top w:val="none" w:sz="0" w:space="0" w:color="auto"/>
                            <w:left w:val="none" w:sz="0" w:space="0" w:color="auto"/>
                            <w:bottom w:val="none" w:sz="0" w:space="0" w:color="auto"/>
                            <w:right w:val="none" w:sz="0" w:space="0" w:color="auto"/>
                          </w:divBdr>
                          <w:divsChild>
                            <w:div w:id="1803694475">
                              <w:marLeft w:val="0"/>
                              <w:marRight w:val="0"/>
                              <w:marTop w:val="0"/>
                              <w:marBottom w:val="0"/>
                              <w:divBdr>
                                <w:top w:val="none" w:sz="0" w:space="0" w:color="auto"/>
                                <w:left w:val="none" w:sz="0" w:space="0" w:color="auto"/>
                                <w:bottom w:val="none" w:sz="0" w:space="0" w:color="auto"/>
                                <w:right w:val="none" w:sz="0" w:space="0" w:color="auto"/>
                              </w:divBdr>
                              <w:divsChild>
                                <w:div w:id="1445543453">
                                  <w:marLeft w:val="0"/>
                                  <w:marRight w:val="0"/>
                                  <w:marTop w:val="0"/>
                                  <w:marBottom w:val="0"/>
                                  <w:divBdr>
                                    <w:top w:val="none" w:sz="0" w:space="0" w:color="auto"/>
                                    <w:left w:val="none" w:sz="0" w:space="0" w:color="auto"/>
                                    <w:bottom w:val="none" w:sz="0" w:space="0" w:color="auto"/>
                                    <w:right w:val="none" w:sz="0" w:space="0" w:color="auto"/>
                                  </w:divBdr>
                                  <w:divsChild>
                                    <w:div w:id="12614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366581">
          <w:marLeft w:val="0"/>
          <w:marRight w:val="0"/>
          <w:marTop w:val="0"/>
          <w:marBottom w:val="0"/>
          <w:divBdr>
            <w:top w:val="none" w:sz="0" w:space="0" w:color="auto"/>
            <w:left w:val="none" w:sz="0" w:space="0" w:color="auto"/>
            <w:bottom w:val="none" w:sz="0" w:space="0" w:color="auto"/>
            <w:right w:val="none" w:sz="0" w:space="0" w:color="auto"/>
          </w:divBdr>
          <w:divsChild>
            <w:div w:id="214660156">
              <w:marLeft w:val="0"/>
              <w:marRight w:val="0"/>
              <w:marTop w:val="0"/>
              <w:marBottom w:val="0"/>
              <w:divBdr>
                <w:top w:val="none" w:sz="0" w:space="0" w:color="auto"/>
                <w:left w:val="none" w:sz="0" w:space="0" w:color="auto"/>
                <w:bottom w:val="none" w:sz="0" w:space="0" w:color="auto"/>
                <w:right w:val="none" w:sz="0" w:space="0" w:color="auto"/>
              </w:divBdr>
              <w:divsChild>
                <w:div w:id="922031953">
                  <w:marLeft w:val="0"/>
                  <w:marRight w:val="0"/>
                  <w:marTop w:val="0"/>
                  <w:marBottom w:val="0"/>
                  <w:divBdr>
                    <w:top w:val="none" w:sz="0" w:space="0" w:color="auto"/>
                    <w:left w:val="none" w:sz="0" w:space="0" w:color="auto"/>
                    <w:bottom w:val="none" w:sz="0" w:space="0" w:color="auto"/>
                    <w:right w:val="none" w:sz="0" w:space="0" w:color="auto"/>
                  </w:divBdr>
                  <w:divsChild>
                    <w:div w:id="639767808">
                      <w:marLeft w:val="0"/>
                      <w:marRight w:val="0"/>
                      <w:marTop w:val="0"/>
                      <w:marBottom w:val="0"/>
                      <w:divBdr>
                        <w:top w:val="none" w:sz="0" w:space="0" w:color="auto"/>
                        <w:left w:val="none" w:sz="0" w:space="0" w:color="auto"/>
                        <w:bottom w:val="none" w:sz="0" w:space="0" w:color="auto"/>
                        <w:right w:val="none" w:sz="0" w:space="0" w:color="auto"/>
                      </w:divBdr>
                      <w:divsChild>
                        <w:div w:id="1480998060">
                          <w:marLeft w:val="0"/>
                          <w:marRight w:val="0"/>
                          <w:marTop w:val="0"/>
                          <w:marBottom w:val="0"/>
                          <w:divBdr>
                            <w:top w:val="none" w:sz="0" w:space="0" w:color="auto"/>
                            <w:left w:val="none" w:sz="0" w:space="0" w:color="auto"/>
                            <w:bottom w:val="none" w:sz="0" w:space="0" w:color="auto"/>
                            <w:right w:val="none" w:sz="0" w:space="0" w:color="auto"/>
                          </w:divBdr>
                          <w:divsChild>
                            <w:div w:id="768895679">
                              <w:marLeft w:val="0"/>
                              <w:marRight w:val="0"/>
                              <w:marTop w:val="0"/>
                              <w:marBottom w:val="0"/>
                              <w:divBdr>
                                <w:top w:val="none" w:sz="0" w:space="0" w:color="auto"/>
                                <w:left w:val="none" w:sz="0" w:space="0" w:color="auto"/>
                                <w:bottom w:val="none" w:sz="0" w:space="0" w:color="auto"/>
                                <w:right w:val="none" w:sz="0" w:space="0" w:color="auto"/>
                              </w:divBdr>
                              <w:divsChild>
                                <w:div w:id="1261913941">
                                  <w:marLeft w:val="0"/>
                                  <w:marRight w:val="0"/>
                                  <w:marTop w:val="0"/>
                                  <w:marBottom w:val="0"/>
                                  <w:divBdr>
                                    <w:top w:val="none" w:sz="0" w:space="0" w:color="auto"/>
                                    <w:left w:val="none" w:sz="0" w:space="0" w:color="auto"/>
                                    <w:bottom w:val="none" w:sz="0" w:space="0" w:color="auto"/>
                                    <w:right w:val="none" w:sz="0" w:space="0" w:color="auto"/>
                                  </w:divBdr>
                                  <w:divsChild>
                                    <w:div w:id="62460130">
                                      <w:marLeft w:val="0"/>
                                      <w:marRight w:val="0"/>
                                      <w:marTop w:val="0"/>
                                      <w:marBottom w:val="0"/>
                                      <w:divBdr>
                                        <w:top w:val="none" w:sz="0" w:space="0" w:color="auto"/>
                                        <w:left w:val="none" w:sz="0" w:space="0" w:color="auto"/>
                                        <w:bottom w:val="none" w:sz="0" w:space="0" w:color="auto"/>
                                        <w:right w:val="none" w:sz="0" w:space="0" w:color="auto"/>
                                      </w:divBdr>
                                      <w:divsChild>
                                        <w:div w:id="13781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60784">
          <w:marLeft w:val="0"/>
          <w:marRight w:val="0"/>
          <w:marTop w:val="0"/>
          <w:marBottom w:val="0"/>
          <w:divBdr>
            <w:top w:val="none" w:sz="0" w:space="0" w:color="auto"/>
            <w:left w:val="none" w:sz="0" w:space="0" w:color="auto"/>
            <w:bottom w:val="none" w:sz="0" w:space="0" w:color="auto"/>
            <w:right w:val="none" w:sz="0" w:space="0" w:color="auto"/>
          </w:divBdr>
          <w:divsChild>
            <w:div w:id="1681589208">
              <w:marLeft w:val="0"/>
              <w:marRight w:val="0"/>
              <w:marTop w:val="0"/>
              <w:marBottom w:val="0"/>
              <w:divBdr>
                <w:top w:val="none" w:sz="0" w:space="0" w:color="auto"/>
                <w:left w:val="none" w:sz="0" w:space="0" w:color="auto"/>
                <w:bottom w:val="none" w:sz="0" w:space="0" w:color="auto"/>
                <w:right w:val="none" w:sz="0" w:space="0" w:color="auto"/>
              </w:divBdr>
              <w:divsChild>
                <w:div w:id="193159539">
                  <w:marLeft w:val="0"/>
                  <w:marRight w:val="0"/>
                  <w:marTop w:val="0"/>
                  <w:marBottom w:val="0"/>
                  <w:divBdr>
                    <w:top w:val="none" w:sz="0" w:space="0" w:color="auto"/>
                    <w:left w:val="none" w:sz="0" w:space="0" w:color="auto"/>
                    <w:bottom w:val="none" w:sz="0" w:space="0" w:color="auto"/>
                    <w:right w:val="none" w:sz="0" w:space="0" w:color="auto"/>
                  </w:divBdr>
                  <w:divsChild>
                    <w:div w:id="1254048496">
                      <w:marLeft w:val="0"/>
                      <w:marRight w:val="0"/>
                      <w:marTop w:val="0"/>
                      <w:marBottom w:val="0"/>
                      <w:divBdr>
                        <w:top w:val="none" w:sz="0" w:space="0" w:color="auto"/>
                        <w:left w:val="none" w:sz="0" w:space="0" w:color="auto"/>
                        <w:bottom w:val="none" w:sz="0" w:space="0" w:color="auto"/>
                        <w:right w:val="none" w:sz="0" w:space="0" w:color="auto"/>
                      </w:divBdr>
                      <w:divsChild>
                        <w:div w:id="1783839350">
                          <w:marLeft w:val="0"/>
                          <w:marRight w:val="0"/>
                          <w:marTop w:val="0"/>
                          <w:marBottom w:val="0"/>
                          <w:divBdr>
                            <w:top w:val="none" w:sz="0" w:space="0" w:color="auto"/>
                            <w:left w:val="none" w:sz="0" w:space="0" w:color="auto"/>
                            <w:bottom w:val="none" w:sz="0" w:space="0" w:color="auto"/>
                            <w:right w:val="none" w:sz="0" w:space="0" w:color="auto"/>
                          </w:divBdr>
                          <w:divsChild>
                            <w:div w:id="1307658641">
                              <w:marLeft w:val="0"/>
                              <w:marRight w:val="0"/>
                              <w:marTop w:val="0"/>
                              <w:marBottom w:val="0"/>
                              <w:divBdr>
                                <w:top w:val="none" w:sz="0" w:space="0" w:color="auto"/>
                                <w:left w:val="none" w:sz="0" w:space="0" w:color="auto"/>
                                <w:bottom w:val="none" w:sz="0" w:space="0" w:color="auto"/>
                                <w:right w:val="none" w:sz="0" w:space="0" w:color="auto"/>
                              </w:divBdr>
                              <w:divsChild>
                                <w:div w:id="1666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6707">
                  <w:marLeft w:val="0"/>
                  <w:marRight w:val="0"/>
                  <w:marTop w:val="0"/>
                  <w:marBottom w:val="0"/>
                  <w:divBdr>
                    <w:top w:val="none" w:sz="0" w:space="0" w:color="auto"/>
                    <w:left w:val="none" w:sz="0" w:space="0" w:color="auto"/>
                    <w:bottom w:val="none" w:sz="0" w:space="0" w:color="auto"/>
                    <w:right w:val="none" w:sz="0" w:space="0" w:color="auto"/>
                  </w:divBdr>
                  <w:divsChild>
                    <w:div w:id="946695072">
                      <w:marLeft w:val="0"/>
                      <w:marRight w:val="0"/>
                      <w:marTop w:val="0"/>
                      <w:marBottom w:val="0"/>
                      <w:divBdr>
                        <w:top w:val="none" w:sz="0" w:space="0" w:color="auto"/>
                        <w:left w:val="none" w:sz="0" w:space="0" w:color="auto"/>
                        <w:bottom w:val="none" w:sz="0" w:space="0" w:color="auto"/>
                        <w:right w:val="none" w:sz="0" w:space="0" w:color="auto"/>
                      </w:divBdr>
                      <w:divsChild>
                        <w:div w:id="2037733523">
                          <w:marLeft w:val="0"/>
                          <w:marRight w:val="0"/>
                          <w:marTop w:val="0"/>
                          <w:marBottom w:val="0"/>
                          <w:divBdr>
                            <w:top w:val="none" w:sz="0" w:space="0" w:color="auto"/>
                            <w:left w:val="none" w:sz="0" w:space="0" w:color="auto"/>
                            <w:bottom w:val="none" w:sz="0" w:space="0" w:color="auto"/>
                            <w:right w:val="none" w:sz="0" w:space="0" w:color="auto"/>
                          </w:divBdr>
                          <w:divsChild>
                            <w:div w:id="1517843077">
                              <w:marLeft w:val="0"/>
                              <w:marRight w:val="0"/>
                              <w:marTop w:val="0"/>
                              <w:marBottom w:val="0"/>
                              <w:divBdr>
                                <w:top w:val="none" w:sz="0" w:space="0" w:color="auto"/>
                                <w:left w:val="none" w:sz="0" w:space="0" w:color="auto"/>
                                <w:bottom w:val="none" w:sz="0" w:space="0" w:color="auto"/>
                                <w:right w:val="none" w:sz="0" w:space="0" w:color="auto"/>
                              </w:divBdr>
                              <w:divsChild>
                                <w:div w:id="140999030">
                                  <w:marLeft w:val="0"/>
                                  <w:marRight w:val="0"/>
                                  <w:marTop w:val="0"/>
                                  <w:marBottom w:val="0"/>
                                  <w:divBdr>
                                    <w:top w:val="none" w:sz="0" w:space="0" w:color="auto"/>
                                    <w:left w:val="none" w:sz="0" w:space="0" w:color="auto"/>
                                    <w:bottom w:val="none" w:sz="0" w:space="0" w:color="auto"/>
                                    <w:right w:val="none" w:sz="0" w:space="0" w:color="auto"/>
                                  </w:divBdr>
                                  <w:divsChild>
                                    <w:div w:id="1298296293">
                                      <w:marLeft w:val="0"/>
                                      <w:marRight w:val="0"/>
                                      <w:marTop w:val="0"/>
                                      <w:marBottom w:val="0"/>
                                      <w:divBdr>
                                        <w:top w:val="none" w:sz="0" w:space="0" w:color="auto"/>
                                        <w:left w:val="none" w:sz="0" w:space="0" w:color="auto"/>
                                        <w:bottom w:val="none" w:sz="0" w:space="0" w:color="auto"/>
                                        <w:right w:val="none" w:sz="0" w:space="0" w:color="auto"/>
                                      </w:divBdr>
                                      <w:divsChild>
                                        <w:div w:id="1982347084">
                                          <w:marLeft w:val="0"/>
                                          <w:marRight w:val="0"/>
                                          <w:marTop w:val="0"/>
                                          <w:marBottom w:val="0"/>
                                          <w:divBdr>
                                            <w:top w:val="none" w:sz="0" w:space="0" w:color="auto"/>
                                            <w:left w:val="none" w:sz="0" w:space="0" w:color="auto"/>
                                            <w:bottom w:val="none" w:sz="0" w:space="0" w:color="auto"/>
                                            <w:right w:val="none" w:sz="0" w:space="0" w:color="auto"/>
                                          </w:divBdr>
                                          <w:divsChild>
                                            <w:div w:id="539824712">
                                              <w:marLeft w:val="0"/>
                                              <w:marRight w:val="0"/>
                                              <w:marTop w:val="0"/>
                                              <w:marBottom w:val="0"/>
                                              <w:divBdr>
                                                <w:top w:val="none" w:sz="0" w:space="0" w:color="auto"/>
                                                <w:left w:val="none" w:sz="0" w:space="0" w:color="auto"/>
                                                <w:bottom w:val="none" w:sz="0" w:space="0" w:color="auto"/>
                                                <w:right w:val="none" w:sz="0" w:space="0" w:color="auto"/>
                                              </w:divBdr>
                                            </w:div>
                                            <w:div w:id="1693679243">
                                              <w:marLeft w:val="0"/>
                                              <w:marRight w:val="0"/>
                                              <w:marTop w:val="0"/>
                                              <w:marBottom w:val="0"/>
                                              <w:divBdr>
                                                <w:top w:val="none" w:sz="0" w:space="0" w:color="auto"/>
                                                <w:left w:val="none" w:sz="0" w:space="0" w:color="auto"/>
                                                <w:bottom w:val="none" w:sz="0" w:space="0" w:color="auto"/>
                                                <w:right w:val="none" w:sz="0" w:space="0" w:color="auto"/>
                                              </w:divBdr>
                                              <w:divsChild>
                                                <w:div w:id="2045714593">
                                                  <w:marLeft w:val="0"/>
                                                  <w:marRight w:val="0"/>
                                                  <w:marTop w:val="0"/>
                                                  <w:marBottom w:val="0"/>
                                                  <w:divBdr>
                                                    <w:top w:val="none" w:sz="0" w:space="0" w:color="auto"/>
                                                    <w:left w:val="none" w:sz="0" w:space="0" w:color="auto"/>
                                                    <w:bottom w:val="none" w:sz="0" w:space="0" w:color="auto"/>
                                                    <w:right w:val="none" w:sz="0" w:space="0" w:color="auto"/>
                                                  </w:divBdr>
                                                  <w:divsChild>
                                                    <w:div w:id="17029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29175">
                          <w:marLeft w:val="0"/>
                          <w:marRight w:val="0"/>
                          <w:marTop w:val="0"/>
                          <w:marBottom w:val="0"/>
                          <w:divBdr>
                            <w:top w:val="none" w:sz="0" w:space="0" w:color="auto"/>
                            <w:left w:val="none" w:sz="0" w:space="0" w:color="auto"/>
                            <w:bottom w:val="none" w:sz="0" w:space="0" w:color="auto"/>
                            <w:right w:val="none" w:sz="0" w:space="0" w:color="auto"/>
                          </w:divBdr>
                          <w:divsChild>
                            <w:div w:id="360398834">
                              <w:marLeft w:val="0"/>
                              <w:marRight w:val="0"/>
                              <w:marTop w:val="0"/>
                              <w:marBottom w:val="0"/>
                              <w:divBdr>
                                <w:top w:val="none" w:sz="0" w:space="0" w:color="auto"/>
                                <w:left w:val="none" w:sz="0" w:space="0" w:color="auto"/>
                                <w:bottom w:val="none" w:sz="0" w:space="0" w:color="auto"/>
                                <w:right w:val="none" w:sz="0" w:space="0" w:color="auto"/>
                              </w:divBdr>
                              <w:divsChild>
                                <w:div w:id="2043094509">
                                  <w:marLeft w:val="0"/>
                                  <w:marRight w:val="0"/>
                                  <w:marTop w:val="0"/>
                                  <w:marBottom w:val="0"/>
                                  <w:divBdr>
                                    <w:top w:val="none" w:sz="0" w:space="0" w:color="auto"/>
                                    <w:left w:val="none" w:sz="0" w:space="0" w:color="auto"/>
                                    <w:bottom w:val="none" w:sz="0" w:space="0" w:color="auto"/>
                                    <w:right w:val="none" w:sz="0" w:space="0" w:color="auto"/>
                                  </w:divBdr>
                                  <w:divsChild>
                                    <w:div w:id="7853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95809">
          <w:marLeft w:val="0"/>
          <w:marRight w:val="0"/>
          <w:marTop w:val="0"/>
          <w:marBottom w:val="0"/>
          <w:divBdr>
            <w:top w:val="none" w:sz="0" w:space="0" w:color="auto"/>
            <w:left w:val="none" w:sz="0" w:space="0" w:color="auto"/>
            <w:bottom w:val="none" w:sz="0" w:space="0" w:color="auto"/>
            <w:right w:val="none" w:sz="0" w:space="0" w:color="auto"/>
          </w:divBdr>
          <w:divsChild>
            <w:div w:id="2139104216">
              <w:marLeft w:val="0"/>
              <w:marRight w:val="0"/>
              <w:marTop w:val="0"/>
              <w:marBottom w:val="0"/>
              <w:divBdr>
                <w:top w:val="none" w:sz="0" w:space="0" w:color="auto"/>
                <w:left w:val="none" w:sz="0" w:space="0" w:color="auto"/>
                <w:bottom w:val="none" w:sz="0" w:space="0" w:color="auto"/>
                <w:right w:val="none" w:sz="0" w:space="0" w:color="auto"/>
              </w:divBdr>
              <w:divsChild>
                <w:div w:id="943659333">
                  <w:marLeft w:val="0"/>
                  <w:marRight w:val="0"/>
                  <w:marTop w:val="0"/>
                  <w:marBottom w:val="0"/>
                  <w:divBdr>
                    <w:top w:val="none" w:sz="0" w:space="0" w:color="auto"/>
                    <w:left w:val="none" w:sz="0" w:space="0" w:color="auto"/>
                    <w:bottom w:val="none" w:sz="0" w:space="0" w:color="auto"/>
                    <w:right w:val="none" w:sz="0" w:space="0" w:color="auto"/>
                  </w:divBdr>
                  <w:divsChild>
                    <w:div w:id="348408885">
                      <w:marLeft w:val="0"/>
                      <w:marRight w:val="0"/>
                      <w:marTop w:val="0"/>
                      <w:marBottom w:val="0"/>
                      <w:divBdr>
                        <w:top w:val="none" w:sz="0" w:space="0" w:color="auto"/>
                        <w:left w:val="none" w:sz="0" w:space="0" w:color="auto"/>
                        <w:bottom w:val="none" w:sz="0" w:space="0" w:color="auto"/>
                        <w:right w:val="none" w:sz="0" w:space="0" w:color="auto"/>
                      </w:divBdr>
                      <w:divsChild>
                        <w:div w:id="1494877475">
                          <w:marLeft w:val="0"/>
                          <w:marRight w:val="0"/>
                          <w:marTop w:val="0"/>
                          <w:marBottom w:val="0"/>
                          <w:divBdr>
                            <w:top w:val="none" w:sz="0" w:space="0" w:color="auto"/>
                            <w:left w:val="none" w:sz="0" w:space="0" w:color="auto"/>
                            <w:bottom w:val="none" w:sz="0" w:space="0" w:color="auto"/>
                            <w:right w:val="none" w:sz="0" w:space="0" w:color="auto"/>
                          </w:divBdr>
                          <w:divsChild>
                            <w:div w:id="1544251995">
                              <w:marLeft w:val="0"/>
                              <w:marRight w:val="0"/>
                              <w:marTop w:val="0"/>
                              <w:marBottom w:val="0"/>
                              <w:divBdr>
                                <w:top w:val="none" w:sz="0" w:space="0" w:color="auto"/>
                                <w:left w:val="none" w:sz="0" w:space="0" w:color="auto"/>
                                <w:bottom w:val="none" w:sz="0" w:space="0" w:color="auto"/>
                                <w:right w:val="none" w:sz="0" w:space="0" w:color="auto"/>
                              </w:divBdr>
                              <w:divsChild>
                                <w:div w:id="551575247">
                                  <w:marLeft w:val="0"/>
                                  <w:marRight w:val="0"/>
                                  <w:marTop w:val="0"/>
                                  <w:marBottom w:val="0"/>
                                  <w:divBdr>
                                    <w:top w:val="none" w:sz="0" w:space="0" w:color="auto"/>
                                    <w:left w:val="none" w:sz="0" w:space="0" w:color="auto"/>
                                    <w:bottom w:val="none" w:sz="0" w:space="0" w:color="auto"/>
                                    <w:right w:val="none" w:sz="0" w:space="0" w:color="auto"/>
                                  </w:divBdr>
                                  <w:divsChild>
                                    <w:div w:id="1356032108">
                                      <w:marLeft w:val="0"/>
                                      <w:marRight w:val="0"/>
                                      <w:marTop w:val="0"/>
                                      <w:marBottom w:val="0"/>
                                      <w:divBdr>
                                        <w:top w:val="none" w:sz="0" w:space="0" w:color="auto"/>
                                        <w:left w:val="none" w:sz="0" w:space="0" w:color="auto"/>
                                        <w:bottom w:val="none" w:sz="0" w:space="0" w:color="auto"/>
                                        <w:right w:val="none" w:sz="0" w:space="0" w:color="auto"/>
                                      </w:divBdr>
                                      <w:divsChild>
                                        <w:div w:id="3477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11882">
          <w:marLeft w:val="0"/>
          <w:marRight w:val="0"/>
          <w:marTop w:val="0"/>
          <w:marBottom w:val="0"/>
          <w:divBdr>
            <w:top w:val="none" w:sz="0" w:space="0" w:color="auto"/>
            <w:left w:val="none" w:sz="0" w:space="0" w:color="auto"/>
            <w:bottom w:val="none" w:sz="0" w:space="0" w:color="auto"/>
            <w:right w:val="none" w:sz="0" w:space="0" w:color="auto"/>
          </w:divBdr>
          <w:divsChild>
            <w:div w:id="1064568201">
              <w:marLeft w:val="0"/>
              <w:marRight w:val="0"/>
              <w:marTop w:val="0"/>
              <w:marBottom w:val="0"/>
              <w:divBdr>
                <w:top w:val="none" w:sz="0" w:space="0" w:color="auto"/>
                <w:left w:val="none" w:sz="0" w:space="0" w:color="auto"/>
                <w:bottom w:val="none" w:sz="0" w:space="0" w:color="auto"/>
                <w:right w:val="none" w:sz="0" w:space="0" w:color="auto"/>
              </w:divBdr>
              <w:divsChild>
                <w:div w:id="1656568506">
                  <w:marLeft w:val="0"/>
                  <w:marRight w:val="0"/>
                  <w:marTop w:val="0"/>
                  <w:marBottom w:val="0"/>
                  <w:divBdr>
                    <w:top w:val="none" w:sz="0" w:space="0" w:color="auto"/>
                    <w:left w:val="none" w:sz="0" w:space="0" w:color="auto"/>
                    <w:bottom w:val="none" w:sz="0" w:space="0" w:color="auto"/>
                    <w:right w:val="none" w:sz="0" w:space="0" w:color="auto"/>
                  </w:divBdr>
                  <w:divsChild>
                    <w:div w:id="1141655976">
                      <w:marLeft w:val="0"/>
                      <w:marRight w:val="0"/>
                      <w:marTop w:val="0"/>
                      <w:marBottom w:val="0"/>
                      <w:divBdr>
                        <w:top w:val="none" w:sz="0" w:space="0" w:color="auto"/>
                        <w:left w:val="none" w:sz="0" w:space="0" w:color="auto"/>
                        <w:bottom w:val="none" w:sz="0" w:space="0" w:color="auto"/>
                        <w:right w:val="none" w:sz="0" w:space="0" w:color="auto"/>
                      </w:divBdr>
                      <w:divsChild>
                        <w:div w:id="1083456014">
                          <w:marLeft w:val="0"/>
                          <w:marRight w:val="0"/>
                          <w:marTop w:val="0"/>
                          <w:marBottom w:val="0"/>
                          <w:divBdr>
                            <w:top w:val="none" w:sz="0" w:space="0" w:color="auto"/>
                            <w:left w:val="none" w:sz="0" w:space="0" w:color="auto"/>
                            <w:bottom w:val="none" w:sz="0" w:space="0" w:color="auto"/>
                            <w:right w:val="none" w:sz="0" w:space="0" w:color="auto"/>
                          </w:divBdr>
                          <w:divsChild>
                            <w:div w:id="728498595">
                              <w:marLeft w:val="0"/>
                              <w:marRight w:val="0"/>
                              <w:marTop w:val="0"/>
                              <w:marBottom w:val="0"/>
                              <w:divBdr>
                                <w:top w:val="none" w:sz="0" w:space="0" w:color="auto"/>
                                <w:left w:val="none" w:sz="0" w:space="0" w:color="auto"/>
                                <w:bottom w:val="none" w:sz="0" w:space="0" w:color="auto"/>
                                <w:right w:val="none" w:sz="0" w:space="0" w:color="auto"/>
                              </w:divBdr>
                              <w:divsChild>
                                <w:div w:id="2061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31582">
                  <w:marLeft w:val="0"/>
                  <w:marRight w:val="0"/>
                  <w:marTop w:val="0"/>
                  <w:marBottom w:val="0"/>
                  <w:divBdr>
                    <w:top w:val="none" w:sz="0" w:space="0" w:color="auto"/>
                    <w:left w:val="none" w:sz="0" w:space="0" w:color="auto"/>
                    <w:bottom w:val="none" w:sz="0" w:space="0" w:color="auto"/>
                    <w:right w:val="none" w:sz="0" w:space="0" w:color="auto"/>
                  </w:divBdr>
                  <w:divsChild>
                    <w:div w:id="387926091">
                      <w:marLeft w:val="0"/>
                      <w:marRight w:val="0"/>
                      <w:marTop w:val="0"/>
                      <w:marBottom w:val="0"/>
                      <w:divBdr>
                        <w:top w:val="none" w:sz="0" w:space="0" w:color="auto"/>
                        <w:left w:val="none" w:sz="0" w:space="0" w:color="auto"/>
                        <w:bottom w:val="none" w:sz="0" w:space="0" w:color="auto"/>
                        <w:right w:val="none" w:sz="0" w:space="0" w:color="auto"/>
                      </w:divBdr>
                      <w:divsChild>
                        <w:div w:id="963846785">
                          <w:marLeft w:val="0"/>
                          <w:marRight w:val="0"/>
                          <w:marTop w:val="0"/>
                          <w:marBottom w:val="0"/>
                          <w:divBdr>
                            <w:top w:val="none" w:sz="0" w:space="0" w:color="auto"/>
                            <w:left w:val="none" w:sz="0" w:space="0" w:color="auto"/>
                            <w:bottom w:val="none" w:sz="0" w:space="0" w:color="auto"/>
                            <w:right w:val="none" w:sz="0" w:space="0" w:color="auto"/>
                          </w:divBdr>
                          <w:divsChild>
                            <w:div w:id="2056269835">
                              <w:marLeft w:val="0"/>
                              <w:marRight w:val="0"/>
                              <w:marTop w:val="0"/>
                              <w:marBottom w:val="0"/>
                              <w:divBdr>
                                <w:top w:val="none" w:sz="0" w:space="0" w:color="auto"/>
                                <w:left w:val="none" w:sz="0" w:space="0" w:color="auto"/>
                                <w:bottom w:val="none" w:sz="0" w:space="0" w:color="auto"/>
                                <w:right w:val="none" w:sz="0" w:space="0" w:color="auto"/>
                              </w:divBdr>
                              <w:divsChild>
                                <w:div w:id="1422096195">
                                  <w:marLeft w:val="0"/>
                                  <w:marRight w:val="0"/>
                                  <w:marTop w:val="0"/>
                                  <w:marBottom w:val="0"/>
                                  <w:divBdr>
                                    <w:top w:val="none" w:sz="0" w:space="0" w:color="auto"/>
                                    <w:left w:val="none" w:sz="0" w:space="0" w:color="auto"/>
                                    <w:bottom w:val="none" w:sz="0" w:space="0" w:color="auto"/>
                                    <w:right w:val="none" w:sz="0" w:space="0" w:color="auto"/>
                                  </w:divBdr>
                                  <w:divsChild>
                                    <w:div w:id="1150711011">
                                      <w:marLeft w:val="0"/>
                                      <w:marRight w:val="0"/>
                                      <w:marTop w:val="0"/>
                                      <w:marBottom w:val="0"/>
                                      <w:divBdr>
                                        <w:top w:val="none" w:sz="0" w:space="0" w:color="auto"/>
                                        <w:left w:val="none" w:sz="0" w:space="0" w:color="auto"/>
                                        <w:bottom w:val="none" w:sz="0" w:space="0" w:color="auto"/>
                                        <w:right w:val="none" w:sz="0" w:space="0" w:color="auto"/>
                                      </w:divBdr>
                                      <w:divsChild>
                                        <w:div w:id="690684353">
                                          <w:marLeft w:val="0"/>
                                          <w:marRight w:val="0"/>
                                          <w:marTop w:val="0"/>
                                          <w:marBottom w:val="0"/>
                                          <w:divBdr>
                                            <w:top w:val="none" w:sz="0" w:space="0" w:color="auto"/>
                                            <w:left w:val="none" w:sz="0" w:space="0" w:color="auto"/>
                                            <w:bottom w:val="none" w:sz="0" w:space="0" w:color="auto"/>
                                            <w:right w:val="none" w:sz="0" w:space="0" w:color="auto"/>
                                          </w:divBdr>
                                          <w:divsChild>
                                            <w:div w:id="66660605">
                                              <w:marLeft w:val="0"/>
                                              <w:marRight w:val="0"/>
                                              <w:marTop w:val="0"/>
                                              <w:marBottom w:val="0"/>
                                              <w:divBdr>
                                                <w:top w:val="none" w:sz="0" w:space="0" w:color="auto"/>
                                                <w:left w:val="none" w:sz="0" w:space="0" w:color="auto"/>
                                                <w:bottom w:val="none" w:sz="0" w:space="0" w:color="auto"/>
                                                <w:right w:val="none" w:sz="0" w:space="0" w:color="auto"/>
                                              </w:divBdr>
                                            </w:div>
                                            <w:div w:id="1933732656">
                                              <w:marLeft w:val="0"/>
                                              <w:marRight w:val="0"/>
                                              <w:marTop w:val="0"/>
                                              <w:marBottom w:val="0"/>
                                              <w:divBdr>
                                                <w:top w:val="none" w:sz="0" w:space="0" w:color="auto"/>
                                                <w:left w:val="none" w:sz="0" w:space="0" w:color="auto"/>
                                                <w:bottom w:val="none" w:sz="0" w:space="0" w:color="auto"/>
                                                <w:right w:val="none" w:sz="0" w:space="0" w:color="auto"/>
                                              </w:divBdr>
                                              <w:divsChild>
                                                <w:div w:id="1171680096">
                                                  <w:marLeft w:val="0"/>
                                                  <w:marRight w:val="0"/>
                                                  <w:marTop w:val="0"/>
                                                  <w:marBottom w:val="0"/>
                                                  <w:divBdr>
                                                    <w:top w:val="none" w:sz="0" w:space="0" w:color="auto"/>
                                                    <w:left w:val="none" w:sz="0" w:space="0" w:color="auto"/>
                                                    <w:bottom w:val="none" w:sz="0" w:space="0" w:color="auto"/>
                                                    <w:right w:val="none" w:sz="0" w:space="0" w:color="auto"/>
                                                  </w:divBdr>
                                                  <w:divsChild>
                                                    <w:div w:id="19531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649740">
                          <w:marLeft w:val="0"/>
                          <w:marRight w:val="0"/>
                          <w:marTop w:val="0"/>
                          <w:marBottom w:val="0"/>
                          <w:divBdr>
                            <w:top w:val="none" w:sz="0" w:space="0" w:color="auto"/>
                            <w:left w:val="none" w:sz="0" w:space="0" w:color="auto"/>
                            <w:bottom w:val="none" w:sz="0" w:space="0" w:color="auto"/>
                            <w:right w:val="none" w:sz="0" w:space="0" w:color="auto"/>
                          </w:divBdr>
                          <w:divsChild>
                            <w:div w:id="831483024">
                              <w:marLeft w:val="0"/>
                              <w:marRight w:val="0"/>
                              <w:marTop w:val="0"/>
                              <w:marBottom w:val="0"/>
                              <w:divBdr>
                                <w:top w:val="none" w:sz="0" w:space="0" w:color="auto"/>
                                <w:left w:val="none" w:sz="0" w:space="0" w:color="auto"/>
                                <w:bottom w:val="none" w:sz="0" w:space="0" w:color="auto"/>
                                <w:right w:val="none" w:sz="0" w:space="0" w:color="auto"/>
                              </w:divBdr>
                              <w:divsChild>
                                <w:div w:id="1778065735">
                                  <w:marLeft w:val="0"/>
                                  <w:marRight w:val="0"/>
                                  <w:marTop w:val="0"/>
                                  <w:marBottom w:val="0"/>
                                  <w:divBdr>
                                    <w:top w:val="none" w:sz="0" w:space="0" w:color="auto"/>
                                    <w:left w:val="none" w:sz="0" w:space="0" w:color="auto"/>
                                    <w:bottom w:val="none" w:sz="0" w:space="0" w:color="auto"/>
                                    <w:right w:val="none" w:sz="0" w:space="0" w:color="auto"/>
                                  </w:divBdr>
                                  <w:divsChild>
                                    <w:div w:id="9033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099117">
          <w:marLeft w:val="0"/>
          <w:marRight w:val="0"/>
          <w:marTop w:val="0"/>
          <w:marBottom w:val="0"/>
          <w:divBdr>
            <w:top w:val="none" w:sz="0" w:space="0" w:color="auto"/>
            <w:left w:val="none" w:sz="0" w:space="0" w:color="auto"/>
            <w:bottom w:val="none" w:sz="0" w:space="0" w:color="auto"/>
            <w:right w:val="none" w:sz="0" w:space="0" w:color="auto"/>
          </w:divBdr>
          <w:divsChild>
            <w:div w:id="975182173">
              <w:marLeft w:val="0"/>
              <w:marRight w:val="0"/>
              <w:marTop w:val="0"/>
              <w:marBottom w:val="0"/>
              <w:divBdr>
                <w:top w:val="none" w:sz="0" w:space="0" w:color="auto"/>
                <w:left w:val="none" w:sz="0" w:space="0" w:color="auto"/>
                <w:bottom w:val="none" w:sz="0" w:space="0" w:color="auto"/>
                <w:right w:val="none" w:sz="0" w:space="0" w:color="auto"/>
              </w:divBdr>
              <w:divsChild>
                <w:div w:id="1673026031">
                  <w:marLeft w:val="0"/>
                  <w:marRight w:val="0"/>
                  <w:marTop w:val="0"/>
                  <w:marBottom w:val="0"/>
                  <w:divBdr>
                    <w:top w:val="none" w:sz="0" w:space="0" w:color="auto"/>
                    <w:left w:val="none" w:sz="0" w:space="0" w:color="auto"/>
                    <w:bottom w:val="none" w:sz="0" w:space="0" w:color="auto"/>
                    <w:right w:val="none" w:sz="0" w:space="0" w:color="auto"/>
                  </w:divBdr>
                  <w:divsChild>
                    <w:div w:id="1258976086">
                      <w:marLeft w:val="0"/>
                      <w:marRight w:val="0"/>
                      <w:marTop w:val="0"/>
                      <w:marBottom w:val="0"/>
                      <w:divBdr>
                        <w:top w:val="none" w:sz="0" w:space="0" w:color="auto"/>
                        <w:left w:val="none" w:sz="0" w:space="0" w:color="auto"/>
                        <w:bottom w:val="none" w:sz="0" w:space="0" w:color="auto"/>
                        <w:right w:val="none" w:sz="0" w:space="0" w:color="auto"/>
                      </w:divBdr>
                      <w:divsChild>
                        <w:div w:id="1165239374">
                          <w:marLeft w:val="0"/>
                          <w:marRight w:val="0"/>
                          <w:marTop w:val="0"/>
                          <w:marBottom w:val="0"/>
                          <w:divBdr>
                            <w:top w:val="none" w:sz="0" w:space="0" w:color="auto"/>
                            <w:left w:val="none" w:sz="0" w:space="0" w:color="auto"/>
                            <w:bottom w:val="none" w:sz="0" w:space="0" w:color="auto"/>
                            <w:right w:val="none" w:sz="0" w:space="0" w:color="auto"/>
                          </w:divBdr>
                          <w:divsChild>
                            <w:div w:id="1757314279">
                              <w:marLeft w:val="0"/>
                              <w:marRight w:val="0"/>
                              <w:marTop w:val="0"/>
                              <w:marBottom w:val="0"/>
                              <w:divBdr>
                                <w:top w:val="none" w:sz="0" w:space="0" w:color="auto"/>
                                <w:left w:val="none" w:sz="0" w:space="0" w:color="auto"/>
                                <w:bottom w:val="none" w:sz="0" w:space="0" w:color="auto"/>
                                <w:right w:val="none" w:sz="0" w:space="0" w:color="auto"/>
                              </w:divBdr>
                              <w:divsChild>
                                <w:div w:id="1459059296">
                                  <w:marLeft w:val="0"/>
                                  <w:marRight w:val="0"/>
                                  <w:marTop w:val="0"/>
                                  <w:marBottom w:val="0"/>
                                  <w:divBdr>
                                    <w:top w:val="none" w:sz="0" w:space="0" w:color="auto"/>
                                    <w:left w:val="none" w:sz="0" w:space="0" w:color="auto"/>
                                    <w:bottom w:val="none" w:sz="0" w:space="0" w:color="auto"/>
                                    <w:right w:val="none" w:sz="0" w:space="0" w:color="auto"/>
                                  </w:divBdr>
                                  <w:divsChild>
                                    <w:div w:id="1841458269">
                                      <w:marLeft w:val="0"/>
                                      <w:marRight w:val="0"/>
                                      <w:marTop w:val="0"/>
                                      <w:marBottom w:val="0"/>
                                      <w:divBdr>
                                        <w:top w:val="none" w:sz="0" w:space="0" w:color="auto"/>
                                        <w:left w:val="none" w:sz="0" w:space="0" w:color="auto"/>
                                        <w:bottom w:val="none" w:sz="0" w:space="0" w:color="auto"/>
                                        <w:right w:val="none" w:sz="0" w:space="0" w:color="auto"/>
                                      </w:divBdr>
                                      <w:divsChild>
                                        <w:div w:id="1576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1539">
          <w:marLeft w:val="0"/>
          <w:marRight w:val="0"/>
          <w:marTop w:val="0"/>
          <w:marBottom w:val="0"/>
          <w:divBdr>
            <w:top w:val="none" w:sz="0" w:space="0" w:color="auto"/>
            <w:left w:val="none" w:sz="0" w:space="0" w:color="auto"/>
            <w:bottom w:val="none" w:sz="0" w:space="0" w:color="auto"/>
            <w:right w:val="none" w:sz="0" w:space="0" w:color="auto"/>
          </w:divBdr>
          <w:divsChild>
            <w:div w:id="1810629720">
              <w:marLeft w:val="0"/>
              <w:marRight w:val="0"/>
              <w:marTop w:val="0"/>
              <w:marBottom w:val="0"/>
              <w:divBdr>
                <w:top w:val="none" w:sz="0" w:space="0" w:color="auto"/>
                <w:left w:val="none" w:sz="0" w:space="0" w:color="auto"/>
                <w:bottom w:val="none" w:sz="0" w:space="0" w:color="auto"/>
                <w:right w:val="none" w:sz="0" w:space="0" w:color="auto"/>
              </w:divBdr>
              <w:divsChild>
                <w:div w:id="36591532">
                  <w:marLeft w:val="0"/>
                  <w:marRight w:val="0"/>
                  <w:marTop w:val="0"/>
                  <w:marBottom w:val="0"/>
                  <w:divBdr>
                    <w:top w:val="none" w:sz="0" w:space="0" w:color="auto"/>
                    <w:left w:val="none" w:sz="0" w:space="0" w:color="auto"/>
                    <w:bottom w:val="none" w:sz="0" w:space="0" w:color="auto"/>
                    <w:right w:val="none" w:sz="0" w:space="0" w:color="auto"/>
                  </w:divBdr>
                  <w:divsChild>
                    <w:div w:id="2097899671">
                      <w:marLeft w:val="0"/>
                      <w:marRight w:val="0"/>
                      <w:marTop w:val="0"/>
                      <w:marBottom w:val="0"/>
                      <w:divBdr>
                        <w:top w:val="none" w:sz="0" w:space="0" w:color="auto"/>
                        <w:left w:val="none" w:sz="0" w:space="0" w:color="auto"/>
                        <w:bottom w:val="none" w:sz="0" w:space="0" w:color="auto"/>
                        <w:right w:val="none" w:sz="0" w:space="0" w:color="auto"/>
                      </w:divBdr>
                      <w:divsChild>
                        <w:div w:id="1445418267">
                          <w:marLeft w:val="0"/>
                          <w:marRight w:val="0"/>
                          <w:marTop w:val="0"/>
                          <w:marBottom w:val="0"/>
                          <w:divBdr>
                            <w:top w:val="none" w:sz="0" w:space="0" w:color="auto"/>
                            <w:left w:val="none" w:sz="0" w:space="0" w:color="auto"/>
                            <w:bottom w:val="none" w:sz="0" w:space="0" w:color="auto"/>
                            <w:right w:val="none" w:sz="0" w:space="0" w:color="auto"/>
                          </w:divBdr>
                          <w:divsChild>
                            <w:div w:id="371223732">
                              <w:marLeft w:val="0"/>
                              <w:marRight w:val="0"/>
                              <w:marTop w:val="0"/>
                              <w:marBottom w:val="0"/>
                              <w:divBdr>
                                <w:top w:val="none" w:sz="0" w:space="0" w:color="auto"/>
                                <w:left w:val="none" w:sz="0" w:space="0" w:color="auto"/>
                                <w:bottom w:val="none" w:sz="0" w:space="0" w:color="auto"/>
                                <w:right w:val="none" w:sz="0" w:space="0" w:color="auto"/>
                              </w:divBdr>
                              <w:divsChild>
                                <w:div w:id="58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49340">
                  <w:marLeft w:val="0"/>
                  <w:marRight w:val="0"/>
                  <w:marTop w:val="0"/>
                  <w:marBottom w:val="0"/>
                  <w:divBdr>
                    <w:top w:val="none" w:sz="0" w:space="0" w:color="auto"/>
                    <w:left w:val="none" w:sz="0" w:space="0" w:color="auto"/>
                    <w:bottom w:val="none" w:sz="0" w:space="0" w:color="auto"/>
                    <w:right w:val="none" w:sz="0" w:space="0" w:color="auto"/>
                  </w:divBdr>
                  <w:divsChild>
                    <w:div w:id="104353593">
                      <w:marLeft w:val="0"/>
                      <w:marRight w:val="0"/>
                      <w:marTop w:val="0"/>
                      <w:marBottom w:val="0"/>
                      <w:divBdr>
                        <w:top w:val="none" w:sz="0" w:space="0" w:color="auto"/>
                        <w:left w:val="none" w:sz="0" w:space="0" w:color="auto"/>
                        <w:bottom w:val="none" w:sz="0" w:space="0" w:color="auto"/>
                        <w:right w:val="none" w:sz="0" w:space="0" w:color="auto"/>
                      </w:divBdr>
                      <w:divsChild>
                        <w:div w:id="40059025">
                          <w:marLeft w:val="0"/>
                          <w:marRight w:val="0"/>
                          <w:marTop w:val="0"/>
                          <w:marBottom w:val="0"/>
                          <w:divBdr>
                            <w:top w:val="none" w:sz="0" w:space="0" w:color="auto"/>
                            <w:left w:val="none" w:sz="0" w:space="0" w:color="auto"/>
                            <w:bottom w:val="none" w:sz="0" w:space="0" w:color="auto"/>
                            <w:right w:val="none" w:sz="0" w:space="0" w:color="auto"/>
                          </w:divBdr>
                          <w:divsChild>
                            <w:div w:id="564147874">
                              <w:marLeft w:val="0"/>
                              <w:marRight w:val="0"/>
                              <w:marTop w:val="0"/>
                              <w:marBottom w:val="0"/>
                              <w:divBdr>
                                <w:top w:val="none" w:sz="0" w:space="0" w:color="auto"/>
                                <w:left w:val="none" w:sz="0" w:space="0" w:color="auto"/>
                                <w:bottom w:val="none" w:sz="0" w:space="0" w:color="auto"/>
                                <w:right w:val="none" w:sz="0" w:space="0" w:color="auto"/>
                              </w:divBdr>
                              <w:divsChild>
                                <w:div w:id="2118718236">
                                  <w:marLeft w:val="0"/>
                                  <w:marRight w:val="0"/>
                                  <w:marTop w:val="0"/>
                                  <w:marBottom w:val="0"/>
                                  <w:divBdr>
                                    <w:top w:val="none" w:sz="0" w:space="0" w:color="auto"/>
                                    <w:left w:val="none" w:sz="0" w:space="0" w:color="auto"/>
                                    <w:bottom w:val="none" w:sz="0" w:space="0" w:color="auto"/>
                                    <w:right w:val="none" w:sz="0" w:space="0" w:color="auto"/>
                                  </w:divBdr>
                                  <w:divsChild>
                                    <w:div w:id="3647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1810">
                              <w:marLeft w:val="0"/>
                              <w:marRight w:val="0"/>
                              <w:marTop w:val="0"/>
                              <w:marBottom w:val="0"/>
                              <w:divBdr>
                                <w:top w:val="none" w:sz="0" w:space="0" w:color="auto"/>
                                <w:left w:val="none" w:sz="0" w:space="0" w:color="auto"/>
                                <w:bottom w:val="none" w:sz="0" w:space="0" w:color="auto"/>
                                <w:right w:val="none" w:sz="0" w:space="0" w:color="auto"/>
                              </w:divBdr>
                              <w:divsChild>
                                <w:div w:id="1534420373">
                                  <w:marLeft w:val="0"/>
                                  <w:marRight w:val="0"/>
                                  <w:marTop w:val="0"/>
                                  <w:marBottom w:val="0"/>
                                  <w:divBdr>
                                    <w:top w:val="none" w:sz="0" w:space="0" w:color="auto"/>
                                    <w:left w:val="none" w:sz="0" w:space="0" w:color="auto"/>
                                    <w:bottom w:val="none" w:sz="0" w:space="0" w:color="auto"/>
                                    <w:right w:val="none" w:sz="0" w:space="0" w:color="auto"/>
                                  </w:divBdr>
                                  <w:divsChild>
                                    <w:div w:id="1182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23164">
                          <w:marLeft w:val="0"/>
                          <w:marRight w:val="0"/>
                          <w:marTop w:val="0"/>
                          <w:marBottom w:val="0"/>
                          <w:divBdr>
                            <w:top w:val="none" w:sz="0" w:space="0" w:color="auto"/>
                            <w:left w:val="none" w:sz="0" w:space="0" w:color="auto"/>
                            <w:bottom w:val="none" w:sz="0" w:space="0" w:color="auto"/>
                            <w:right w:val="none" w:sz="0" w:space="0" w:color="auto"/>
                          </w:divBdr>
                          <w:divsChild>
                            <w:div w:id="418138073">
                              <w:marLeft w:val="0"/>
                              <w:marRight w:val="0"/>
                              <w:marTop w:val="0"/>
                              <w:marBottom w:val="0"/>
                              <w:divBdr>
                                <w:top w:val="none" w:sz="0" w:space="0" w:color="auto"/>
                                <w:left w:val="none" w:sz="0" w:space="0" w:color="auto"/>
                                <w:bottom w:val="none" w:sz="0" w:space="0" w:color="auto"/>
                                <w:right w:val="none" w:sz="0" w:space="0" w:color="auto"/>
                              </w:divBdr>
                              <w:divsChild>
                                <w:div w:id="1930120268">
                                  <w:marLeft w:val="0"/>
                                  <w:marRight w:val="0"/>
                                  <w:marTop w:val="0"/>
                                  <w:marBottom w:val="0"/>
                                  <w:divBdr>
                                    <w:top w:val="none" w:sz="0" w:space="0" w:color="auto"/>
                                    <w:left w:val="none" w:sz="0" w:space="0" w:color="auto"/>
                                    <w:bottom w:val="none" w:sz="0" w:space="0" w:color="auto"/>
                                    <w:right w:val="none" w:sz="0" w:space="0" w:color="auto"/>
                                  </w:divBdr>
                                  <w:divsChild>
                                    <w:div w:id="2724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694798">
          <w:marLeft w:val="0"/>
          <w:marRight w:val="0"/>
          <w:marTop w:val="0"/>
          <w:marBottom w:val="0"/>
          <w:divBdr>
            <w:top w:val="none" w:sz="0" w:space="0" w:color="auto"/>
            <w:left w:val="none" w:sz="0" w:space="0" w:color="auto"/>
            <w:bottom w:val="none" w:sz="0" w:space="0" w:color="auto"/>
            <w:right w:val="none" w:sz="0" w:space="0" w:color="auto"/>
          </w:divBdr>
          <w:divsChild>
            <w:div w:id="1628656732">
              <w:marLeft w:val="0"/>
              <w:marRight w:val="0"/>
              <w:marTop w:val="0"/>
              <w:marBottom w:val="0"/>
              <w:divBdr>
                <w:top w:val="none" w:sz="0" w:space="0" w:color="auto"/>
                <w:left w:val="none" w:sz="0" w:space="0" w:color="auto"/>
                <w:bottom w:val="none" w:sz="0" w:space="0" w:color="auto"/>
                <w:right w:val="none" w:sz="0" w:space="0" w:color="auto"/>
              </w:divBdr>
              <w:divsChild>
                <w:div w:id="1256940854">
                  <w:marLeft w:val="0"/>
                  <w:marRight w:val="0"/>
                  <w:marTop w:val="0"/>
                  <w:marBottom w:val="0"/>
                  <w:divBdr>
                    <w:top w:val="none" w:sz="0" w:space="0" w:color="auto"/>
                    <w:left w:val="none" w:sz="0" w:space="0" w:color="auto"/>
                    <w:bottom w:val="none" w:sz="0" w:space="0" w:color="auto"/>
                    <w:right w:val="none" w:sz="0" w:space="0" w:color="auto"/>
                  </w:divBdr>
                  <w:divsChild>
                    <w:div w:id="1739086136">
                      <w:marLeft w:val="0"/>
                      <w:marRight w:val="0"/>
                      <w:marTop w:val="0"/>
                      <w:marBottom w:val="0"/>
                      <w:divBdr>
                        <w:top w:val="none" w:sz="0" w:space="0" w:color="auto"/>
                        <w:left w:val="none" w:sz="0" w:space="0" w:color="auto"/>
                        <w:bottom w:val="none" w:sz="0" w:space="0" w:color="auto"/>
                        <w:right w:val="none" w:sz="0" w:space="0" w:color="auto"/>
                      </w:divBdr>
                      <w:divsChild>
                        <w:div w:id="2115510527">
                          <w:marLeft w:val="0"/>
                          <w:marRight w:val="0"/>
                          <w:marTop w:val="0"/>
                          <w:marBottom w:val="0"/>
                          <w:divBdr>
                            <w:top w:val="none" w:sz="0" w:space="0" w:color="auto"/>
                            <w:left w:val="none" w:sz="0" w:space="0" w:color="auto"/>
                            <w:bottom w:val="none" w:sz="0" w:space="0" w:color="auto"/>
                            <w:right w:val="none" w:sz="0" w:space="0" w:color="auto"/>
                          </w:divBdr>
                          <w:divsChild>
                            <w:div w:id="400369273">
                              <w:marLeft w:val="0"/>
                              <w:marRight w:val="0"/>
                              <w:marTop w:val="0"/>
                              <w:marBottom w:val="0"/>
                              <w:divBdr>
                                <w:top w:val="none" w:sz="0" w:space="0" w:color="auto"/>
                                <w:left w:val="none" w:sz="0" w:space="0" w:color="auto"/>
                                <w:bottom w:val="none" w:sz="0" w:space="0" w:color="auto"/>
                                <w:right w:val="none" w:sz="0" w:space="0" w:color="auto"/>
                              </w:divBdr>
                              <w:divsChild>
                                <w:div w:id="136000469">
                                  <w:marLeft w:val="0"/>
                                  <w:marRight w:val="0"/>
                                  <w:marTop w:val="0"/>
                                  <w:marBottom w:val="0"/>
                                  <w:divBdr>
                                    <w:top w:val="none" w:sz="0" w:space="0" w:color="auto"/>
                                    <w:left w:val="none" w:sz="0" w:space="0" w:color="auto"/>
                                    <w:bottom w:val="none" w:sz="0" w:space="0" w:color="auto"/>
                                    <w:right w:val="none" w:sz="0" w:space="0" w:color="auto"/>
                                  </w:divBdr>
                                  <w:divsChild>
                                    <w:div w:id="1538203867">
                                      <w:marLeft w:val="0"/>
                                      <w:marRight w:val="0"/>
                                      <w:marTop w:val="0"/>
                                      <w:marBottom w:val="0"/>
                                      <w:divBdr>
                                        <w:top w:val="none" w:sz="0" w:space="0" w:color="auto"/>
                                        <w:left w:val="none" w:sz="0" w:space="0" w:color="auto"/>
                                        <w:bottom w:val="none" w:sz="0" w:space="0" w:color="auto"/>
                                        <w:right w:val="none" w:sz="0" w:space="0" w:color="auto"/>
                                      </w:divBdr>
                                      <w:divsChild>
                                        <w:div w:id="19301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59741">
          <w:marLeft w:val="0"/>
          <w:marRight w:val="0"/>
          <w:marTop w:val="0"/>
          <w:marBottom w:val="0"/>
          <w:divBdr>
            <w:top w:val="none" w:sz="0" w:space="0" w:color="auto"/>
            <w:left w:val="none" w:sz="0" w:space="0" w:color="auto"/>
            <w:bottom w:val="none" w:sz="0" w:space="0" w:color="auto"/>
            <w:right w:val="none" w:sz="0" w:space="0" w:color="auto"/>
          </w:divBdr>
          <w:divsChild>
            <w:div w:id="855770991">
              <w:marLeft w:val="0"/>
              <w:marRight w:val="0"/>
              <w:marTop w:val="0"/>
              <w:marBottom w:val="0"/>
              <w:divBdr>
                <w:top w:val="none" w:sz="0" w:space="0" w:color="auto"/>
                <w:left w:val="none" w:sz="0" w:space="0" w:color="auto"/>
                <w:bottom w:val="none" w:sz="0" w:space="0" w:color="auto"/>
                <w:right w:val="none" w:sz="0" w:space="0" w:color="auto"/>
              </w:divBdr>
              <w:divsChild>
                <w:div w:id="1187256802">
                  <w:marLeft w:val="0"/>
                  <w:marRight w:val="0"/>
                  <w:marTop w:val="0"/>
                  <w:marBottom w:val="0"/>
                  <w:divBdr>
                    <w:top w:val="none" w:sz="0" w:space="0" w:color="auto"/>
                    <w:left w:val="none" w:sz="0" w:space="0" w:color="auto"/>
                    <w:bottom w:val="none" w:sz="0" w:space="0" w:color="auto"/>
                    <w:right w:val="none" w:sz="0" w:space="0" w:color="auto"/>
                  </w:divBdr>
                  <w:divsChild>
                    <w:div w:id="552666257">
                      <w:marLeft w:val="0"/>
                      <w:marRight w:val="0"/>
                      <w:marTop w:val="0"/>
                      <w:marBottom w:val="0"/>
                      <w:divBdr>
                        <w:top w:val="none" w:sz="0" w:space="0" w:color="auto"/>
                        <w:left w:val="none" w:sz="0" w:space="0" w:color="auto"/>
                        <w:bottom w:val="none" w:sz="0" w:space="0" w:color="auto"/>
                        <w:right w:val="none" w:sz="0" w:space="0" w:color="auto"/>
                      </w:divBdr>
                      <w:divsChild>
                        <w:div w:id="1952780216">
                          <w:marLeft w:val="0"/>
                          <w:marRight w:val="0"/>
                          <w:marTop w:val="0"/>
                          <w:marBottom w:val="0"/>
                          <w:divBdr>
                            <w:top w:val="none" w:sz="0" w:space="0" w:color="auto"/>
                            <w:left w:val="none" w:sz="0" w:space="0" w:color="auto"/>
                            <w:bottom w:val="none" w:sz="0" w:space="0" w:color="auto"/>
                            <w:right w:val="none" w:sz="0" w:space="0" w:color="auto"/>
                          </w:divBdr>
                          <w:divsChild>
                            <w:div w:id="306202659">
                              <w:marLeft w:val="0"/>
                              <w:marRight w:val="0"/>
                              <w:marTop w:val="0"/>
                              <w:marBottom w:val="0"/>
                              <w:divBdr>
                                <w:top w:val="none" w:sz="0" w:space="0" w:color="auto"/>
                                <w:left w:val="none" w:sz="0" w:space="0" w:color="auto"/>
                                <w:bottom w:val="none" w:sz="0" w:space="0" w:color="auto"/>
                                <w:right w:val="none" w:sz="0" w:space="0" w:color="auto"/>
                              </w:divBdr>
                              <w:divsChild>
                                <w:div w:id="12005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565">
                  <w:marLeft w:val="0"/>
                  <w:marRight w:val="0"/>
                  <w:marTop w:val="0"/>
                  <w:marBottom w:val="0"/>
                  <w:divBdr>
                    <w:top w:val="none" w:sz="0" w:space="0" w:color="auto"/>
                    <w:left w:val="none" w:sz="0" w:space="0" w:color="auto"/>
                    <w:bottom w:val="none" w:sz="0" w:space="0" w:color="auto"/>
                    <w:right w:val="none" w:sz="0" w:space="0" w:color="auto"/>
                  </w:divBdr>
                  <w:divsChild>
                    <w:div w:id="1499541006">
                      <w:marLeft w:val="0"/>
                      <w:marRight w:val="0"/>
                      <w:marTop w:val="0"/>
                      <w:marBottom w:val="0"/>
                      <w:divBdr>
                        <w:top w:val="none" w:sz="0" w:space="0" w:color="auto"/>
                        <w:left w:val="none" w:sz="0" w:space="0" w:color="auto"/>
                        <w:bottom w:val="none" w:sz="0" w:space="0" w:color="auto"/>
                        <w:right w:val="none" w:sz="0" w:space="0" w:color="auto"/>
                      </w:divBdr>
                      <w:divsChild>
                        <w:div w:id="1581478028">
                          <w:marLeft w:val="0"/>
                          <w:marRight w:val="0"/>
                          <w:marTop w:val="0"/>
                          <w:marBottom w:val="0"/>
                          <w:divBdr>
                            <w:top w:val="none" w:sz="0" w:space="0" w:color="auto"/>
                            <w:left w:val="none" w:sz="0" w:space="0" w:color="auto"/>
                            <w:bottom w:val="none" w:sz="0" w:space="0" w:color="auto"/>
                            <w:right w:val="none" w:sz="0" w:space="0" w:color="auto"/>
                          </w:divBdr>
                          <w:divsChild>
                            <w:div w:id="2106682219">
                              <w:marLeft w:val="0"/>
                              <w:marRight w:val="0"/>
                              <w:marTop w:val="0"/>
                              <w:marBottom w:val="0"/>
                              <w:divBdr>
                                <w:top w:val="none" w:sz="0" w:space="0" w:color="auto"/>
                                <w:left w:val="none" w:sz="0" w:space="0" w:color="auto"/>
                                <w:bottom w:val="none" w:sz="0" w:space="0" w:color="auto"/>
                                <w:right w:val="none" w:sz="0" w:space="0" w:color="auto"/>
                              </w:divBdr>
                              <w:divsChild>
                                <w:div w:id="1952123604">
                                  <w:marLeft w:val="0"/>
                                  <w:marRight w:val="0"/>
                                  <w:marTop w:val="0"/>
                                  <w:marBottom w:val="0"/>
                                  <w:divBdr>
                                    <w:top w:val="none" w:sz="0" w:space="0" w:color="auto"/>
                                    <w:left w:val="none" w:sz="0" w:space="0" w:color="auto"/>
                                    <w:bottom w:val="none" w:sz="0" w:space="0" w:color="auto"/>
                                    <w:right w:val="none" w:sz="0" w:space="0" w:color="auto"/>
                                  </w:divBdr>
                                  <w:divsChild>
                                    <w:div w:id="11566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405">
                              <w:marLeft w:val="0"/>
                              <w:marRight w:val="0"/>
                              <w:marTop w:val="0"/>
                              <w:marBottom w:val="0"/>
                              <w:divBdr>
                                <w:top w:val="none" w:sz="0" w:space="0" w:color="auto"/>
                                <w:left w:val="none" w:sz="0" w:space="0" w:color="auto"/>
                                <w:bottom w:val="none" w:sz="0" w:space="0" w:color="auto"/>
                                <w:right w:val="none" w:sz="0" w:space="0" w:color="auto"/>
                              </w:divBdr>
                              <w:divsChild>
                                <w:div w:id="941449206">
                                  <w:marLeft w:val="0"/>
                                  <w:marRight w:val="0"/>
                                  <w:marTop w:val="0"/>
                                  <w:marBottom w:val="0"/>
                                  <w:divBdr>
                                    <w:top w:val="none" w:sz="0" w:space="0" w:color="auto"/>
                                    <w:left w:val="none" w:sz="0" w:space="0" w:color="auto"/>
                                    <w:bottom w:val="none" w:sz="0" w:space="0" w:color="auto"/>
                                    <w:right w:val="none" w:sz="0" w:space="0" w:color="auto"/>
                                  </w:divBdr>
                                  <w:divsChild>
                                    <w:div w:id="1768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880">
                              <w:marLeft w:val="0"/>
                              <w:marRight w:val="0"/>
                              <w:marTop w:val="0"/>
                              <w:marBottom w:val="0"/>
                              <w:divBdr>
                                <w:top w:val="none" w:sz="0" w:space="0" w:color="auto"/>
                                <w:left w:val="none" w:sz="0" w:space="0" w:color="auto"/>
                                <w:bottom w:val="none" w:sz="0" w:space="0" w:color="auto"/>
                                <w:right w:val="none" w:sz="0" w:space="0" w:color="auto"/>
                              </w:divBdr>
                              <w:divsChild>
                                <w:div w:id="1464468900">
                                  <w:marLeft w:val="0"/>
                                  <w:marRight w:val="0"/>
                                  <w:marTop w:val="0"/>
                                  <w:marBottom w:val="0"/>
                                  <w:divBdr>
                                    <w:top w:val="none" w:sz="0" w:space="0" w:color="auto"/>
                                    <w:left w:val="none" w:sz="0" w:space="0" w:color="auto"/>
                                    <w:bottom w:val="none" w:sz="0" w:space="0" w:color="auto"/>
                                    <w:right w:val="none" w:sz="0" w:space="0" w:color="auto"/>
                                  </w:divBdr>
                                  <w:divsChild>
                                    <w:div w:id="992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839">
                              <w:marLeft w:val="0"/>
                              <w:marRight w:val="0"/>
                              <w:marTop w:val="0"/>
                              <w:marBottom w:val="0"/>
                              <w:divBdr>
                                <w:top w:val="none" w:sz="0" w:space="0" w:color="auto"/>
                                <w:left w:val="none" w:sz="0" w:space="0" w:color="auto"/>
                                <w:bottom w:val="none" w:sz="0" w:space="0" w:color="auto"/>
                                <w:right w:val="none" w:sz="0" w:space="0" w:color="auto"/>
                              </w:divBdr>
                              <w:divsChild>
                                <w:div w:id="1150753950">
                                  <w:marLeft w:val="0"/>
                                  <w:marRight w:val="0"/>
                                  <w:marTop w:val="0"/>
                                  <w:marBottom w:val="0"/>
                                  <w:divBdr>
                                    <w:top w:val="none" w:sz="0" w:space="0" w:color="auto"/>
                                    <w:left w:val="none" w:sz="0" w:space="0" w:color="auto"/>
                                    <w:bottom w:val="none" w:sz="0" w:space="0" w:color="auto"/>
                                    <w:right w:val="none" w:sz="0" w:space="0" w:color="auto"/>
                                  </w:divBdr>
                                  <w:divsChild>
                                    <w:div w:id="15490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835">
                              <w:marLeft w:val="0"/>
                              <w:marRight w:val="0"/>
                              <w:marTop w:val="0"/>
                              <w:marBottom w:val="0"/>
                              <w:divBdr>
                                <w:top w:val="none" w:sz="0" w:space="0" w:color="auto"/>
                                <w:left w:val="none" w:sz="0" w:space="0" w:color="auto"/>
                                <w:bottom w:val="none" w:sz="0" w:space="0" w:color="auto"/>
                                <w:right w:val="none" w:sz="0" w:space="0" w:color="auto"/>
                              </w:divBdr>
                              <w:divsChild>
                                <w:div w:id="67772904">
                                  <w:marLeft w:val="0"/>
                                  <w:marRight w:val="0"/>
                                  <w:marTop w:val="0"/>
                                  <w:marBottom w:val="0"/>
                                  <w:divBdr>
                                    <w:top w:val="none" w:sz="0" w:space="0" w:color="auto"/>
                                    <w:left w:val="none" w:sz="0" w:space="0" w:color="auto"/>
                                    <w:bottom w:val="none" w:sz="0" w:space="0" w:color="auto"/>
                                    <w:right w:val="none" w:sz="0" w:space="0" w:color="auto"/>
                                  </w:divBdr>
                                  <w:divsChild>
                                    <w:div w:id="1387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2671">
                              <w:marLeft w:val="0"/>
                              <w:marRight w:val="0"/>
                              <w:marTop w:val="0"/>
                              <w:marBottom w:val="0"/>
                              <w:divBdr>
                                <w:top w:val="none" w:sz="0" w:space="0" w:color="auto"/>
                                <w:left w:val="none" w:sz="0" w:space="0" w:color="auto"/>
                                <w:bottom w:val="none" w:sz="0" w:space="0" w:color="auto"/>
                                <w:right w:val="none" w:sz="0" w:space="0" w:color="auto"/>
                              </w:divBdr>
                              <w:divsChild>
                                <w:div w:id="918098558">
                                  <w:marLeft w:val="0"/>
                                  <w:marRight w:val="0"/>
                                  <w:marTop w:val="0"/>
                                  <w:marBottom w:val="0"/>
                                  <w:divBdr>
                                    <w:top w:val="none" w:sz="0" w:space="0" w:color="auto"/>
                                    <w:left w:val="none" w:sz="0" w:space="0" w:color="auto"/>
                                    <w:bottom w:val="none" w:sz="0" w:space="0" w:color="auto"/>
                                    <w:right w:val="none" w:sz="0" w:space="0" w:color="auto"/>
                                  </w:divBdr>
                                  <w:divsChild>
                                    <w:div w:id="310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7524">
                              <w:marLeft w:val="0"/>
                              <w:marRight w:val="0"/>
                              <w:marTop w:val="0"/>
                              <w:marBottom w:val="0"/>
                              <w:divBdr>
                                <w:top w:val="none" w:sz="0" w:space="0" w:color="auto"/>
                                <w:left w:val="none" w:sz="0" w:space="0" w:color="auto"/>
                                <w:bottom w:val="none" w:sz="0" w:space="0" w:color="auto"/>
                                <w:right w:val="none" w:sz="0" w:space="0" w:color="auto"/>
                              </w:divBdr>
                              <w:divsChild>
                                <w:div w:id="2022854741">
                                  <w:marLeft w:val="0"/>
                                  <w:marRight w:val="0"/>
                                  <w:marTop w:val="0"/>
                                  <w:marBottom w:val="0"/>
                                  <w:divBdr>
                                    <w:top w:val="none" w:sz="0" w:space="0" w:color="auto"/>
                                    <w:left w:val="none" w:sz="0" w:space="0" w:color="auto"/>
                                    <w:bottom w:val="none" w:sz="0" w:space="0" w:color="auto"/>
                                    <w:right w:val="none" w:sz="0" w:space="0" w:color="auto"/>
                                  </w:divBdr>
                                  <w:divsChild>
                                    <w:div w:id="20941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9018">
                              <w:marLeft w:val="0"/>
                              <w:marRight w:val="0"/>
                              <w:marTop w:val="0"/>
                              <w:marBottom w:val="0"/>
                              <w:divBdr>
                                <w:top w:val="none" w:sz="0" w:space="0" w:color="auto"/>
                                <w:left w:val="none" w:sz="0" w:space="0" w:color="auto"/>
                                <w:bottom w:val="none" w:sz="0" w:space="0" w:color="auto"/>
                                <w:right w:val="none" w:sz="0" w:space="0" w:color="auto"/>
                              </w:divBdr>
                              <w:divsChild>
                                <w:div w:id="1120296043">
                                  <w:marLeft w:val="0"/>
                                  <w:marRight w:val="0"/>
                                  <w:marTop w:val="0"/>
                                  <w:marBottom w:val="0"/>
                                  <w:divBdr>
                                    <w:top w:val="none" w:sz="0" w:space="0" w:color="auto"/>
                                    <w:left w:val="none" w:sz="0" w:space="0" w:color="auto"/>
                                    <w:bottom w:val="none" w:sz="0" w:space="0" w:color="auto"/>
                                    <w:right w:val="none" w:sz="0" w:space="0" w:color="auto"/>
                                  </w:divBdr>
                                  <w:divsChild>
                                    <w:div w:id="1083992750">
                                      <w:marLeft w:val="0"/>
                                      <w:marRight w:val="0"/>
                                      <w:marTop w:val="0"/>
                                      <w:marBottom w:val="0"/>
                                      <w:divBdr>
                                        <w:top w:val="none" w:sz="0" w:space="0" w:color="auto"/>
                                        <w:left w:val="none" w:sz="0" w:space="0" w:color="auto"/>
                                        <w:bottom w:val="none" w:sz="0" w:space="0" w:color="auto"/>
                                        <w:right w:val="none" w:sz="0" w:space="0" w:color="auto"/>
                                      </w:divBdr>
                                      <w:divsChild>
                                        <w:div w:id="65229708">
                                          <w:marLeft w:val="0"/>
                                          <w:marRight w:val="0"/>
                                          <w:marTop w:val="0"/>
                                          <w:marBottom w:val="0"/>
                                          <w:divBdr>
                                            <w:top w:val="none" w:sz="0" w:space="0" w:color="auto"/>
                                            <w:left w:val="none" w:sz="0" w:space="0" w:color="auto"/>
                                            <w:bottom w:val="none" w:sz="0" w:space="0" w:color="auto"/>
                                            <w:right w:val="none" w:sz="0" w:space="0" w:color="auto"/>
                                          </w:divBdr>
                                          <w:divsChild>
                                            <w:div w:id="604464930">
                                              <w:marLeft w:val="0"/>
                                              <w:marRight w:val="0"/>
                                              <w:marTop w:val="0"/>
                                              <w:marBottom w:val="0"/>
                                              <w:divBdr>
                                                <w:top w:val="none" w:sz="0" w:space="0" w:color="auto"/>
                                                <w:left w:val="none" w:sz="0" w:space="0" w:color="auto"/>
                                                <w:bottom w:val="none" w:sz="0" w:space="0" w:color="auto"/>
                                                <w:right w:val="none" w:sz="0" w:space="0" w:color="auto"/>
                                              </w:divBdr>
                                            </w:div>
                                            <w:div w:id="1393310482">
                                              <w:marLeft w:val="0"/>
                                              <w:marRight w:val="0"/>
                                              <w:marTop w:val="0"/>
                                              <w:marBottom w:val="0"/>
                                              <w:divBdr>
                                                <w:top w:val="none" w:sz="0" w:space="0" w:color="auto"/>
                                                <w:left w:val="none" w:sz="0" w:space="0" w:color="auto"/>
                                                <w:bottom w:val="none" w:sz="0" w:space="0" w:color="auto"/>
                                                <w:right w:val="none" w:sz="0" w:space="0" w:color="auto"/>
                                              </w:divBdr>
                                              <w:divsChild>
                                                <w:div w:id="1413887953">
                                                  <w:marLeft w:val="0"/>
                                                  <w:marRight w:val="0"/>
                                                  <w:marTop w:val="0"/>
                                                  <w:marBottom w:val="0"/>
                                                  <w:divBdr>
                                                    <w:top w:val="none" w:sz="0" w:space="0" w:color="auto"/>
                                                    <w:left w:val="none" w:sz="0" w:space="0" w:color="auto"/>
                                                    <w:bottom w:val="none" w:sz="0" w:space="0" w:color="auto"/>
                                                    <w:right w:val="none" w:sz="0" w:space="0" w:color="auto"/>
                                                  </w:divBdr>
                                                  <w:divsChild>
                                                    <w:div w:id="4577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45151">
                          <w:marLeft w:val="0"/>
                          <w:marRight w:val="0"/>
                          <w:marTop w:val="0"/>
                          <w:marBottom w:val="0"/>
                          <w:divBdr>
                            <w:top w:val="none" w:sz="0" w:space="0" w:color="auto"/>
                            <w:left w:val="none" w:sz="0" w:space="0" w:color="auto"/>
                            <w:bottom w:val="none" w:sz="0" w:space="0" w:color="auto"/>
                            <w:right w:val="none" w:sz="0" w:space="0" w:color="auto"/>
                          </w:divBdr>
                          <w:divsChild>
                            <w:div w:id="1423182475">
                              <w:marLeft w:val="0"/>
                              <w:marRight w:val="0"/>
                              <w:marTop w:val="0"/>
                              <w:marBottom w:val="0"/>
                              <w:divBdr>
                                <w:top w:val="none" w:sz="0" w:space="0" w:color="auto"/>
                                <w:left w:val="none" w:sz="0" w:space="0" w:color="auto"/>
                                <w:bottom w:val="none" w:sz="0" w:space="0" w:color="auto"/>
                                <w:right w:val="none" w:sz="0" w:space="0" w:color="auto"/>
                              </w:divBdr>
                              <w:divsChild>
                                <w:div w:id="1771928754">
                                  <w:marLeft w:val="0"/>
                                  <w:marRight w:val="0"/>
                                  <w:marTop w:val="0"/>
                                  <w:marBottom w:val="0"/>
                                  <w:divBdr>
                                    <w:top w:val="none" w:sz="0" w:space="0" w:color="auto"/>
                                    <w:left w:val="none" w:sz="0" w:space="0" w:color="auto"/>
                                    <w:bottom w:val="none" w:sz="0" w:space="0" w:color="auto"/>
                                    <w:right w:val="none" w:sz="0" w:space="0" w:color="auto"/>
                                  </w:divBdr>
                                  <w:divsChild>
                                    <w:div w:id="15739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224548">
          <w:marLeft w:val="0"/>
          <w:marRight w:val="0"/>
          <w:marTop w:val="0"/>
          <w:marBottom w:val="0"/>
          <w:divBdr>
            <w:top w:val="none" w:sz="0" w:space="0" w:color="auto"/>
            <w:left w:val="none" w:sz="0" w:space="0" w:color="auto"/>
            <w:bottom w:val="none" w:sz="0" w:space="0" w:color="auto"/>
            <w:right w:val="none" w:sz="0" w:space="0" w:color="auto"/>
          </w:divBdr>
          <w:divsChild>
            <w:div w:id="1556240189">
              <w:marLeft w:val="0"/>
              <w:marRight w:val="0"/>
              <w:marTop w:val="0"/>
              <w:marBottom w:val="0"/>
              <w:divBdr>
                <w:top w:val="none" w:sz="0" w:space="0" w:color="auto"/>
                <w:left w:val="none" w:sz="0" w:space="0" w:color="auto"/>
                <w:bottom w:val="none" w:sz="0" w:space="0" w:color="auto"/>
                <w:right w:val="none" w:sz="0" w:space="0" w:color="auto"/>
              </w:divBdr>
              <w:divsChild>
                <w:div w:id="1205873079">
                  <w:marLeft w:val="0"/>
                  <w:marRight w:val="0"/>
                  <w:marTop w:val="0"/>
                  <w:marBottom w:val="0"/>
                  <w:divBdr>
                    <w:top w:val="none" w:sz="0" w:space="0" w:color="auto"/>
                    <w:left w:val="none" w:sz="0" w:space="0" w:color="auto"/>
                    <w:bottom w:val="none" w:sz="0" w:space="0" w:color="auto"/>
                    <w:right w:val="none" w:sz="0" w:space="0" w:color="auto"/>
                  </w:divBdr>
                  <w:divsChild>
                    <w:div w:id="405955489">
                      <w:marLeft w:val="0"/>
                      <w:marRight w:val="0"/>
                      <w:marTop w:val="0"/>
                      <w:marBottom w:val="0"/>
                      <w:divBdr>
                        <w:top w:val="none" w:sz="0" w:space="0" w:color="auto"/>
                        <w:left w:val="none" w:sz="0" w:space="0" w:color="auto"/>
                        <w:bottom w:val="none" w:sz="0" w:space="0" w:color="auto"/>
                        <w:right w:val="none" w:sz="0" w:space="0" w:color="auto"/>
                      </w:divBdr>
                      <w:divsChild>
                        <w:div w:id="1674719032">
                          <w:marLeft w:val="0"/>
                          <w:marRight w:val="0"/>
                          <w:marTop w:val="0"/>
                          <w:marBottom w:val="0"/>
                          <w:divBdr>
                            <w:top w:val="none" w:sz="0" w:space="0" w:color="auto"/>
                            <w:left w:val="none" w:sz="0" w:space="0" w:color="auto"/>
                            <w:bottom w:val="none" w:sz="0" w:space="0" w:color="auto"/>
                            <w:right w:val="none" w:sz="0" w:space="0" w:color="auto"/>
                          </w:divBdr>
                          <w:divsChild>
                            <w:div w:id="829096803">
                              <w:marLeft w:val="0"/>
                              <w:marRight w:val="0"/>
                              <w:marTop w:val="0"/>
                              <w:marBottom w:val="0"/>
                              <w:divBdr>
                                <w:top w:val="none" w:sz="0" w:space="0" w:color="auto"/>
                                <w:left w:val="none" w:sz="0" w:space="0" w:color="auto"/>
                                <w:bottom w:val="none" w:sz="0" w:space="0" w:color="auto"/>
                                <w:right w:val="none" w:sz="0" w:space="0" w:color="auto"/>
                              </w:divBdr>
                              <w:divsChild>
                                <w:div w:id="730276117">
                                  <w:marLeft w:val="0"/>
                                  <w:marRight w:val="0"/>
                                  <w:marTop w:val="0"/>
                                  <w:marBottom w:val="0"/>
                                  <w:divBdr>
                                    <w:top w:val="none" w:sz="0" w:space="0" w:color="auto"/>
                                    <w:left w:val="none" w:sz="0" w:space="0" w:color="auto"/>
                                    <w:bottom w:val="none" w:sz="0" w:space="0" w:color="auto"/>
                                    <w:right w:val="none" w:sz="0" w:space="0" w:color="auto"/>
                                  </w:divBdr>
                                  <w:divsChild>
                                    <w:div w:id="1779444486">
                                      <w:marLeft w:val="0"/>
                                      <w:marRight w:val="0"/>
                                      <w:marTop w:val="0"/>
                                      <w:marBottom w:val="0"/>
                                      <w:divBdr>
                                        <w:top w:val="none" w:sz="0" w:space="0" w:color="auto"/>
                                        <w:left w:val="none" w:sz="0" w:space="0" w:color="auto"/>
                                        <w:bottom w:val="none" w:sz="0" w:space="0" w:color="auto"/>
                                        <w:right w:val="none" w:sz="0" w:space="0" w:color="auto"/>
                                      </w:divBdr>
                                      <w:divsChild>
                                        <w:div w:id="13976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6806">
          <w:marLeft w:val="0"/>
          <w:marRight w:val="0"/>
          <w:marTop w:val="0"/>
          <w:marBottom w:val="0"/>
          <w:divBdr>
            <w:top w:val="none" w:sz="0" w:space="0" w:color="auto"/>
            <w:left w:val="none" w:sz="0" w:space="0" w:color="auto"/>
            <w:bottom w:val="none" w:sz="0" w:space="0" w:color="auto"/>
            <w:right w:val="none" w:sz="0" w:space="0" w:color="auto"/>
          </w:divBdr>
          <w:divsChild>
            <w:div w:id="1828353112">
              <w:marLeft w:val="0"/>
              <w:marRight w:val="0"/>
              <w:marTop w:val="0"/>
              <w:marBottom w:val="0"/>
              <w:divBdr>
                <w:top w:val="none" w:sz="0" w:space="0" w:color="auto"/>
                <w:left w:val="none" w:sz="0" w:space="0" w:color="auto"/>
                <w:bottom w:val="none" w:sz="0" w:space="0" w:color="auto"/>
                <w:right w:val="none" w:sz="0" w:space="0" w:color="auto"/>
              </w:divBdr>
              <w:divsChild>
                <w:div w:id="88503827">
                  <w:marLeft w:val="0"/>
                  <w:marRight w:val="0"/>
                  <w:marTop w:val="0"/>
                  <w:marBottom w:val="0"/>
                  <w:divBdr>
                    <w:top w:val="none" w:sz="0" w:space="0" w:color="auto"/>
                    <w:left w:val="none" w:sz="0" w:space="0" w:color="auto"/>
                    <w:bottom w:val="none" w:sz="0" w:space="0" w:color="auto"/>
                    <w:right w:val="none" w:sz="0" w:space="0" w:color="auto"/>
                  </w:divBdr>
                  <w:divsChild>
                    <w:div w:id="1193498056">
                      <w:marLeft w:val="0"/>
                      <w:marRight w:val="0"/>
                      <w:marTop w:val="0"/>
                      <w:marBottom w:val="0"/>
                      <w:divBdr>
                        <w:top w:val="none" w:sz="0" w:space="0" w:color="auto"/>
                        <w:left w:val="none" w:sz="0" w:space="0" w:color="auto"/>
                        <w:bottom w:val="none" w:sz="0" w:space="0" w:color="auto"/>
                        <w:right w:val="none" w:sz="0" w:space="0" w:color="auto"/>
                      </w:divBdr>
                      <w:divsChild>
                        <w:div w:id="312759007">
                          <w:marLeft w:val="0"/>
                          <w:marRight w:val="0"/>
                          <w:marTop w:val="0"/>
                          <w:marBottom w:val="0"/>
                          <w:divBdr>
                            <w:top w:val="none" w:sz="0" w:space="0" w:color="auto"/>
                            <w:left w:val="none" w:sz="0" w:space="0" w:color="auto"/>
                            <w:bottom w:val="none" w:sz="0" w:space="0" w:color="auto"/>
                            <w:right w:val="none" w:sz="0" w:space="0" w:color="auto"/>
                          </w:divBdr>
                          <w:divsChild>
                            <w:div w:id="582909654">
                              <w:marLeft w:val="0"/>
                              <w:marRight w:val="0"/>
                              <w:marTop w:val="0"/>
                              <w:marBottom w:val="0"/>
                              <w:divBdr>
                                <w:top w:val="none" w:sz="0" w:space="0" w:color="auto"/>
                                <w:left w:val="none" w:sz="0" w:space="0" w:color="auto"/>
                                <w:bottom w:val="none" w:sz="0" w:space="0" w:color="auto"/>
                                <w:right w:val="none" w:sz="0" w:space="0" w:color="auto"/>
                              </w:divBdr>
                              <w:divsChild>
                                <w:div w:id="7713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21022">
                  <w:marLeft w:val="0"/>
                  <w:marRight w:val="0"/>
                  <w:marTop w:val="0"/>
                  <w:marBottom w:val="0"/>
                  <w:divBdr>
                    <w:top w:val="none" w:sz="0" w:space="0" w:color="auto"/>
                    <w:left w:val="none" w:sz="0" w:space="0" w:color="auto"/>
                    <w:bottom w:val="none" w:sz="0" w:space="0" w:color="auto"/>
                    <w:right w:val="none" w:sz="0" w:space="0" w:color="auto"/>
                  </w:divBdr>
                  <w:divsChild>
                    <w:div w:id="94131402">
                      <w:marLeft w:val="0"/>
                      <w:marRight w:val="0"/>
                      <w:marTop w:val="0"/>
                      <w:marBottom w:val="0"/>
                      <w:divBdr>
                        <w:top w:val="none" w:sz="0" w:space="0" w:color="auto"/>
                        <w:left w:val="none" w:sz="0" w:space="0" w:color="auto"/>
                        <w:bottom w:val="none" w:sz="0" w:space="0" w:color="auto"/>
                        <w:right w:val="none" w:sz="0" w:space="0" w:color="auto"/>
                      </w:divBdr>
                      <w:divsChild>
                        <w:div w:id="1211648213">
                          <w:marLeft w:val="0"/>
                          <w:marRight w:val="0"/>
                          <w:marTop w:val="0"/>
                          <w:marBottom w:val="0"/>
                          <w:divBdr>
                            <w:top w:val="none" w:sz="0" w:space="0" w:color="auto"/>
                            <w:left w:val="none" w:sz="0" w:space="0" w:color="auto"/>
                            <w:bottom w:val="none" w:sz="0" w:space="0" w:color="auto"/>
                            <w:right w:val="none" w:sz="0" w:space="0" w:color="auto"/>
                          </w:divBdr>
                          <w:divsChild>
                            <w:div w:id="919096904">
                              <w:marLeft w:val="0"/>
                              <w:marRight w:val="0"/>
                              <w:marTop w:val="0"/>
                              <w:marBottom w:val="0"/>
                              <w:divBdr>
                                <w:top w:val="none" w:sz="0" w:space="0" w:color="auto"/>
                                <w:left w:val="none" w:sz="0" w:space="0" w:color="auto"/>
                                <w:bottom w:val="none" w:sz="0" w:space="0" w:color="auto"/>
                                <w:right w:val="none" w:sz="0" w:space="0" w:color="auto"/>
                              </w:divBdr>
                              <w:divsChild>
                                <w:div w:id="1283654764">
                                  <w:marLeft w:val="0"/>
                                  <w:marRight w:val="0"/>
                                  <w:marTop w:val="0"/>
                                  <w:marBottom w:val="0"/>
                                  <w:divBdr>
                                    <w:top w:val="none" w:sz="0" w:space="0" w:color="auto"/>
                                    <w:left w:val="none" w:sz="0" w:space="0" w:color="auto"/>
                                    <w:bottom w:val="none" w:sz="0" w:space="0" w:color="auto"/>
                                    <w:right w:val="none" w:sz="0" w:space="0" w:color="auto"/>
                                  </w:divBdr>
                                  <w:divsChild>
                                    <w:div w:id="1271232432">
                                      <w:marLeft w:val="0"/>
                                      <w:marRight w:val="0"/>
                                      <w:marTop w:val="0"/>
                                      <w:marBottom w:val="0"/>
                                      <w:divBdr>
                                        <w:top w:val="none" w:sz="0" w:space="0" w:color="auto"/>
                                        <w:left w:val="none" w:sz="0" w:space="0" w:color="auto"/>
                                        <w:bottom w:val="none" w:sz="0" w:space="0" w:color="auto"/>
                                        <w:right w:val="none" w:sz="0" w:space="0" w:color="auto"/>
                                      </w:divBdr>
                                      <w:divsChild>
                                        <w:div w:id="297226913">
                                          <w:marLeft w:val="0"/>
                                          <w:marRight w:val="0"/>
                                          <w:marTop w:val="0"/>
                                          <w:marBottom w:val="0"/>
                                          <w:divBdr>
                                            <w:top w:val="none" w:sz="0" w:space="0" w:color="auto"/>
                                            <w:left w:val="none" w:sz="0" w:space="0" w:color="auto"/>
                                            <w:bottom w:val="none" w:sz="0" w:space="0" w:color="auto"/>
                                            <w:right w:val="none" w:sz="0" w:space="0" w:color="auto"/>
                                          </w:divBdr>
                                          <w:divsChild>
                                            <w:div w:id="648023189">
                                              <w:marLeft w:val="0"/>
                                              <w:marRight w:val="0"/>
                                              <w:marTop w:val="0"/>
                                              <w:marBottom w:val="0"/>
                                              <w:divBdr>
                                                <w:top w:val="none" w:sz="0" w:space="0" w:color="auto"/>
                                                <w:left w:val="none" w:sz="0" w:space="0" w:color="auto"/>
                                                <w:bottom w:val="none" w:sz="0" w:space="0" w:color="auto"/>
                                                <w:right w:val="none" w:sz="0" w:space="0" w:color="auto"/>
                                              </w:divBdr>
                                            </w:div>
                                            <w:div w:id="707992921">
                                              <w:marLeft w:val="0"/>
                                              <w:marRight w:val="0"/>
                                              <w:marTop w:val="0"/>
                                              <w:marBottom w:val="0"/>
                                              <w:divBdr>
                                                <w:top w:val="none" w:sz="0" w:space="0" w:color="auto"/>
                                                <w:left w:val="none" w:sz="0" w:space="0" w:color="auto"/>
                                                <w:bottom w:val="none" w:sz="0" w:space="0" w:color="auto"/>
                                                <w:right w:val="none" w:sz="0" w:space="0" w:color="auto"/>
                                              </w:divBdr>
                                              <w:divsChild>
                                                <w:div w:id="1567646701">
                                                  <w:marLeft w:val="0"/>
                                                  <w:marRight w:val="0"/>
                                                  <w:marTop w:val="0"/>
                                                  <w:marBottom w:val="0"/>
                                                  <w:divBdr>
                                                    <w:top w:val="none" w:sz="0" w:space="0" w:color="auto"/>
                                                    <w:left w:val="none" w:sz="0" w:space="0" w:color="auto"/>
                                                    <w:bottom w:val="none" w:sz="0" w:space="0" w:color="auto"/>
                                                    <w:right w:val="none" w:sz="0" w:space="0" w:color="auto"/>
                                                  </w:divBdr>
                                                  <w:divsChild>
                                                    <w:div w:id="1245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85022">
                          <w:marLeft w:val="0"/>
                          <w:marRight w:val="0"/>
                          <w:marTop w:val="0"/>
                          <w:marBottom w:val="0"/>
                          <w:divBdr>
                            <w:top w:val="none" w:sz="0" w:space="0" w:color="auto"/>
                            <w:left w:val="none" w:sz="0" w:space="0" w:color="auto"/>
                            <w:bottom w:val="none" w:sz="0" w:space="0" w:color="auto"/>
                            <w:right w:val="none" w:sz="0" w:space="0" w:color="auto"/>
                          </w:divBdr>
                          <w:divsChild>
                            <w:div w:id="585577534">
                              <w:marLeft w:val="0"/>
                              <w:marRight w:val="0"/>
                              <w:marTop w:val="0"/>
                              <w:marBottom w:val="0"/>
                              <w:divBdr>
                                <w:top w:val="none" w:sz="0" w:space="0" w:color="auto"/>
                                <w:left w:val="none" w:sz="0" w:space="0" w:color="auto"/>
                                <w:bottom w:val="none" w:sz="0" w:space="0" w:color="auto"/>
                                <w:right w:val="none" w:sz="0" w:space="0" w:color="auto"/>
                              </w:divBdr>
                              <w:divsChild>
                                <w:div w:id="1616793613">
                                  <w:marLeft w:val="0"/>
                                  <w:marRight w:val="0"/>
                                  <w:marTop w:val="0"/>
                                  <w:marBottom w:val="0"/>
                                  <w:divBdr>
                                    <w:top w:val="none" w:sz="0" w:space="0" w:color="auto"/>
                                    <w:left w:val="none" w:sz="0" w:space="0" w:color="auto"/>
                                    <w:bottom w:val="none" w:sz="0" w:space="0" w:color="auto"/>
                                    <w:right w:val="none" w:sz="0" w:space="0" w:color="auto"/>
                                  </w:divBdr>
                                  <w:divsChild>
                                    <w:div w:id="7423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857130">
          <w:marLeft w:val="0"/>
          <w:marRight w:val="0"/>
          <w:marTop w:val="0"/>
          <w:marBottom w:val="0"/>
          <w:divBdr>
            <w:top w:val="none" w:sz="0" w:space="0" w:color="auto"/>
            <w:left w:val="none" w:sz="0" w:space="0" w:color="auto"/>
            <w:bottom w:val="none" w:sz="0" w:space="0" w:color="auto"/>
            <w:right w:val="none" w:sz="0" w:space="0" w:color="auto"/>
          </w:divBdr>
          <w:divsChild>
            <w:div w:id="395979845">
              <w:marLeft w:val="0"/>
              <w:marRight w:val="0"/>
              <w:marTop w:val="0"/>
              <w:marBottom w:val="0"/>
              <w:divBdr>
                <w:top w:val="none" w:sz="0" w:space="0" w:color="auto"/>
                <w:left w:val="none" w:sz="0" w:space="0" w:color="auto"/>
                <w:bottom w:val="none" w:sz="0" w:space="0" w:color="auto"/>
                <w:right w:val="none" w:sz="0" w:space="0" w:color="auto"/>
              </w:divBdr>
              <w:divsChild>
                <w:div w:id="835413784">
                  <w:marLeft w:val="0"/>
                  <w:marRight w:val="0"/>
                  <w:marTop w:val="0"/>
                  <w:marBottom w:val="0"/>
                  <w:divBdr>
                    <w:top w:val="none" w:sz="0" w:space="0" w:color="auto"/>
                    <w:left w:val="none" w:sz="0" w:space="0" w:color="auto"/>
                    <w:bottom w:val="none" w:sz="0" w:space="0" w:color="auto"/>
                    <w:right w:val="none" w:sz="0" w:space="0" w:color="auto"/>
                  </w:divBdr>
                  <w:divsChild>
                    <w:div w:id="1445417561">
                      <w:marLeft w:val="0"/>
                      <w:marRight w:val="0"/>
                      <w:marTop w:val="0"/>
                      <w:marBottom w:val="0"/>
                      <w:divBdr>
                        <w:top w:val="none" w:sz="0" w:space="0" w:color="auto"/>
                        <w:left w:val="none" w:sz="0" w:space="0" w:color="auto"/>
                        <w:bottom w:val="none" w:sz="0" w:space="0" w:color="auto"/>
                        <w:right w:val="none" w:sz="0" w:space="0" w:color="auto"/>
                      </w:divBdr>
                      <w:divsChild>
                        <w:div w:id="366226858">
                          <w:marLeft w:val="0"/>
                          <w:marRight w:val="0"/>
                          <w:marTop w:val="0"/>
                          <w:marBottom w:val="0"/>
                          <w:divBdr>
                            <w:top w:val="none" w:sz="0" w:space="0" w:color="auto"/>
                            <w:left w:val="none" w:sz="0" w:space="0" w:color="auto"/>
                            <w:bottom w:val="none" w:sz="0" w:space="0" w:color="auto"/>
                            <w:right w:val="none" w:sz="0" w:space="0" w:color="auto"/>
                          </w:divBdr>
                          <w:divsChild>
                            <w:div w:id="1702053777">
                              <w:marLeft w:val="0"/>
                              <w:marRight w:val="0"/>
                              <w:marTop w:val="0"/>
                              <w:marBottom w:val="0"/>
                              <w:divBdr>
                                <w:top w:val="none" w:sz="0" w:space="0" w:color="auto"/>
                                <w:left w:val="none" w:sz="0" w:space="0" w:color="auto"/>
                                <w:bottom w:val="none" w:sz="0" w:space="0" w:color="auto"/>
                                <w:right w:val="none" w:sz="0" w:space="0" w:color="auto"/>
                              </w:divBdr>
                              <w:divsChild>
                                <w:div w:id="486939519">
                                  <w:marLeft w:val="0"/>
                                  <w:marRight w:val="0"/>
                                  <w:marTop w:val="0"/>
                                  <w:marBottom w:val="0"/>
                                  <w:divBdr>
                                    <w:top w:val="none" w:sz="0" w:space="0" w:color="auto"/>
                                    <w:left w:val="none" w:sz="0" w:space="0" w:color="auto"/>
                                    <w:bottom w:val="none" w:sz="0" w:space="0" w:color="auto"/>
                                    <w:right w:val="none" w:sz="0" w:space="0" w:color="auto"/>
                                  </w:divBdr>
                                  <w:divsChild>
                                    <w:div w:id="2032752974">
                                      <w:marLeft w:val="0"/>
                                      <w:marRight w:val="0"/>
                                      <w:marTop w:val="0"/>
                                      <w:marBottom w:val="0"/>
                                      <w:divBdr>
                                        <w:top w:val="none" w:sz="0" w:space="0" w:color="auto"/>
                                        <w:left w:val="none" w:sz="0" w:space="0" w:color="auto"/>
                                        <w:bottom w:val="none" w:sz="0" w:space="0" w:color="auto"/>
                                        <w:right w:val="none" w:sz="0" w:space="0" w:color="auto"/>
                                      </w:divBdr>
                                      <w:divsChild>
                                        <w:div w:id="551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25978">
          <w:marLeft w:val="0"/>
          <w:marRight w:val="0"/>
          <w:marTop w:val="0"/>
          <w:marBottom w:val="0"/>
          <w:divBdr>
            <w:top w:val="none" w:sz="0" w:space="0" w:color="auto"/>
            <w:left w:val="none" w:sz="0" w:space="0" w:color="auto"/>
            <w:bottom w:val="none" w:sz="0" w:space="0" w:color="auto"/>
            <w:right w:val="none" w:sz="0" w:space="0" w:color="auto"/>
          </w:divBdr>
          <w:divsChild>
            <w:div w:id="814029584">
              <w:marLeft w:val="0"/>
              <w:marRight w:val="0"/>
              <w:marTop w:val="0"/>
              <w:marBottom w:val="0"/>
              <w:divBdr>
                <w:top w:val="none" w:sz="0" w:space="0" w:color="auto"/>
                <w:left w:val="none" w:sz="0" w:space="0" w:color="auto"/>
                <w:bottom w:val="none" w:sz="0" w:space="0" w:color="auto"/>
                <w:right w:val="none" w:sz="0" w:space="0" w:color="auto"/>
              </w:divBdr>
              <w:divsChild>
                <w:div w:id="1762288968">
                  <w:marLeft w:val="0"/>
                  <w:marRight w:val="0"/>
                  <w:marTop w:val="0"/>
                  <w:marBottom w:val="0"/>
                  <w:divBdr>
                    <w:top w:val="none" w:sz="0" w:space="0" w:color="auto"/>
                    <w:left w:val="none" w:sz="0" w:space="0" w:color="auto"/>
                    <w:bottom w:val="none" w:sz="0" w:space="0" w:color="auto"/>
                    <w:right w:val="none" w:sz="0" w:space="0" w:color="auto"/>
                  </w:divBdr>
                  <w:divsChild>
                    <w:div w:id="1400176853">
                      <w:marLeft w:val="0"/>
                      <w:marRight w:val="0"/>
                      <w:marTop w:val="0"/>
                      <w:marBottom w:val="0"/>
                      <w:divBdr>
                        <w:top w:val="none" w:sz="0" w:space="0" w:color="auto"/>
                        <w:left w:val="none" w:sz="0" w:space="0" w:color="auto"/>
                        <w:bottom w:val="none" w:sz="0" w:space="0" w:color="auto"/>
                        <w:right w:val="none" w:sz="0" w:space="0" w:color="auto"/>
                      </w:divBdr>
                      <w:divsChild>
                        <w:div w:id="295380173">
                          <w:marLeft w:val="0"/>
                          <w:marRight w:val="0"/>
                          <w:marTop w:val="0"/>
                          <w:marBottom w:val="0"/>
                          <w:divBdr>
                            <w:top w:val="none" w:sz="0" w:space="0" w:color="auto"/>
                            <w:left w:val="none" w:sz="0" w:space="0" w:color="auto"/>
                            <w:bottom w:val="none" w:sz="0" w:space="0" w:color="auto"/>
                            <w:right w:val="none" w:sz="0" w:space="0" w:color="auto"/>
                          </w:divBdr>
                          <w:divsChild>
                            <w:div w:id="57170444">
                              <w:marLeft w:val="0"/>
                              <w:marRight w:val="0"/>
                              <w:marTop w:val="0"/>
                              <w:marBottom w:val="0"/>
                              <w:divBdr>
                                <w:top w:val="none" w:sz="0" w:space="0" w:color="auto"/>
                                <w:left w:val="none" w:sz="0" w:space="0" w:color="auto"/>
                                <w:bottom w:val="none" w:sz="0" w:space="0" w:color="auto"/>
                                <w:right w:val="none" w:sz="0" w:space="0" w:color="auto"/>
                              </w:divBdr>
                              <w:divsChild>
                                <w:div w:id="7737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78612">
                  <w:marLeft w:val="0"/>
                  <w:marRight w:val="0"/>
                  <w:marTop w:val="0"/>
                  <w:marBottom w:val="0"/>
                  <w:divBdr>
                    <w:top w:val="none" w:sz="0" w:space="0" w:color="auto"/>
                    <w:left w:val="none" w:sz="0" w:space="0" w:color="auto"/>
                    <w:bottom w:val="none" w:sz="0" w:space="0" w:color="auto"/>
                    <w:right w:val="none" w:sz="0" w:space="0" w:color="auto"/>
                  </w:divBdr>
                  <w:divsChild>
                    <w:div w:id="1515262535">
                      <w:marLeft w:val="0"/>
                      <w:marRight w:val="0"/>
                      <w:marTop w:val="0"/>
                      <w:marBottom w:val="0"/>
                      <w:divBdr>
                        <w:top w:val="none" w:sz="0" w:space="0" w:color="auto"/>
                        <w:left w:val="none" w:sz="0" w:space="0" w:color="auto"/>
                        <w:bottom w:val="none" w:sz="0" w:space="0" w:color="auto"/>
                        <w:right w:val="none" w:sz="0" w:space="0" w:color="auto"/>
                      </w:divBdr>
                      <w:divsChild>
                        <w:div w:id="111361341">
                          <w:marLeft w:val="0"/>
                          <w:marRight w:val="0"/>
                          <w:marTop w:val="0"/>
                          <w:marBottom w:val="0"/>
                          <w:divBdr>
                            <w:top w:val="none" w:sz="0" w:space="0" w:color="auto"/>
                            <w:left w:val="none" w:sz="0" w:space="0" w:color="auto"/>
                            <w:bottom w:val="none" w:sz="0" w:space="0" w:color="auto"/>
                            <w:right w:val="none" w:sz="0" w:space="0" w:color="auto"/>
                          </w:divBdr>
                          <w:divsChild>
                            <w:div w:id="1278564715">
                              <w:marLeft w:val="0"/>
                              <w:marRight w:val="0"/>
                              <w:marTop w:val="0"/>
                              <w:marBottom w:val="0"/>
                              <w:divBdr>
                                <w:top w:val="none" w:sz="0" w:space="0" w:color="auto"/>
                                <w:left w:val="none" w:sz="0" w:space="0" w:color="auto"/>
                                <w:bottom w:val="none" w:sz="0" w:space="0" w:color="auto"/>
                                <w:right w:val="none" w:sz="0" w:space="0" w:color="auto"/>
                              </w:divBdr>
                              <w:divsChild>
                                <w:div w:id="1163088447">
                                  <w:marLeft w:val="0"/>
                                  <w:marRight w:val="0"/>
                                  <w:marTop w:val="0"/>
                                  <w:marBottom w:val="0"/>
                                  <w:divBdr>
                                    <w:top w:val="none" w:sz="0" w:space="0" w:color="auto"/>
                                    <w:left w:val="none" w:sz="0" w:space="0" w:color="auto"/>
                                    <w:bottom w:val="none" w:sz="0" w:space="0" w:color="auto"/>
                                    <w:right w:val="none" w:sz="0" w:space="0" w:color="auto"/>
                                  </w:divBdr>
                                  <w:divsChild>
                                    <w:div w:id="1929464602">
                                      <w:marLeft w:val="0"/>
                                      <w:marRight w:val="0"/>
                                      <w:marTop w:val="0"/>
                                      <w:marBottom w:val="0"/>
                                      <w:divBdr>
                                        <w:top w:val="none" w:sz="0" w:space="0" w:color="auto"/>
                                        <w:left w:val="none" w:sz="0" w:space="0" w:color="auto"/>
                                        <w:bottom w:val="none" w:sz="0" w:space="0" w:color="auto"/>
                                        <w:right w:val="none" w:sz="0" w:space="0" w:color="auto"/>
                                      </w:divBdr>
                                      <w:divsChild>
                                        <w:div w:id="1732802145">
                                          <w:marLeft w:val="0"/>
                                          <w:marRight w:val="0"/>
                                          <w:marTop w:val="0"/>
                                          <w:marBottom w:val="0"/>
                                          <w:divBdr>
                                            <w:top w:val="none" w:sz="0" w:space="0" w:color="auto"/>
                                            <w:left w:val="none" w:sz="0" w:space="0" w:color="auto"/>
                                            <w:bottom w:val="none" w:sz="0" w:space="0" w:color="auto"/>
                                            <w:right w:val="none" w:sz="0" w:space="0" w:color="auto"/>
                                          </w:divBdr>
                                          <w:divsChild>
                                            <w:div w:id="813378170">
                                              <w:marLeft w:val="0"/>
                                              <w:marRight w:val="0"/>
                                              <w:marTop w:val="0"/>
                                              <w:marBottom w:val="0"/>
                                              <w:divBdr>
                                                <w:top w:val="none" w:sz="0" w:space="0" w:color="auto"/>
                                                <w:left w:val="none" w:sz="0" w:space="0" w:color="auto"/>
                                                <w:bottom w:val="none" w:sz="0" w:space="0" w:color="auto"/>
                                                <w:right w:val="none" w:sz="0" w:space="0" w:color="auto"/>
                                              </w:divBdr>
                                            </w:div>
                                            <w:div w:id="286206367">
                                              <w:marLeft w:val="0"/>
                                              <w:marRight w:val="0"/>
                                              <w:marTop w:val="0"/>
                                              <w:marBottom w:val="0"/>
                                              <w:divBdr>
                                                <w:top w:val="none" w:sz="0" w:space="0" w:color="auto"/>
                                                <w:left w:val="none" w:sz="0" w:space="0" w:color="auto"/>
                                                <w:bottom w:val="none" w:sz="0" w:space="0" w:color="auto"/>
                                                <w:right w:val="none" w:sz="0" w:space="0" w:color="auto"/>
                                              </w:divBdr>
                                              <w:divsChild>
                                                <w:div w:id="253324449">
                                                  <w:marLeft w:val="0"/>
                                                  <w:marRight w:val="0"/>
                                                  <w:marTop w:val="0"/>
                                                  <w:marBottom w:val="0"/>
                                                  <w:divBdr>
                                                    <w:top w:val="none" w:sz="0" w:space="0" w:color="auto"/>
                                                    <w:left w:val="none" w:sz="0" w:space="0" w:color="auto"/>
                                                    <w:bottom w:val="none" w:sz="0" w:space="0" w:color="auto"/>
                                                    <w:right w:val="none" w:sz="0" w:space="0" w:color="auto"/>
                                                  </w:divBdr>
                                                  <w:divsChild>
                                                    <w:div w:id="2250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31779">
                          <w:marLeft w:val="0"/>
                          <w:marRight w:val="0"/>
                          <w:marTop w:val="0"/>
                          <w:marBottom w:val="0"/>
                          <w:divBdr>
                            <w:top w:val="none" w:sz="0" w:space="0" w:color="auto"/>
                            <w:left w:val="none" w:sz="0" w:space="0" w:color="auto"/>
                            <w:bottom w:val="none" w:sz="0" w:space="0" w:color="auto"/>
                            <w:right w:val="none" w:sz="0" w:space="0" w:color="auto"/>
                          </w:divBdr>
                          <w:divsChild>
                            <w:div w:id="1624732000">
                              <w:marLeft w:val="0"/>
                              <w:marRight w:val="0"/>
                              <w:marTop w:val="0"/>
                              <w:marBottom w:val="0"/>
                              <w:divBdr>
                                <w:top w:val="none" w:sz="0" w:space="0" w:color="auto"/>
                                <w:left w:val="none" w:sz="0" w:space="0" w:color="auto"/>
                                <w:bottom w:val="none" w:sz="0" w:space="0" w:color="auto"/>
                                <w:right w:val="none" w:sz="0" w:space="0" w:color="auto"/>
                              </w:divBdr>
                              <w:divsChild>
                                <w:div w:id="2037071635">
                                  <w:marLeft w:val="0"/>
                                  <w:marRight w:val="0"/>
                                  <w:marTop w:val="0"/>
                                  <w:marBottom w:val="0"/>
                                  <w:divBdr>
                                    <w:top w:val="none" w:sz="0" w:space="0" w:color="auto"/>
                                    <w:left w:val="none" w:sz="0" w:space="0" w:color="auto"/>
                                    <w:bottom w:val="none" w:sz="0" w:space="0" w:color="auto"/>
                                    <w:right w:val="none" w:sz="0" w:space="0" w:color="auto"/>
                                  </w:divBdr>
                                  <w:divsChild>
                                    <w:div w:id="14777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847773">
          <w:marLeft w:val="0"/>
          <w:marRight w:val="0"/>
          <w:marTop w:val="0"/>
          <w:marBottom w:val="0"/>
          <w:divBdr>
            <w:top w:val="none" w:sz="0" w:space="0" w:color="auto"/>
            <w:left w:val="none" w:sz="0" w:space="0" w:color="auto"/>
            <w:bottom w:val="none" w:sz="0" w:space="0" w:color="auto"/>
            <w:right w:val="none" w:sz="0" w:space="0" w:color="auto"/>
          </w:divBdr>
          <w:divsChild>
            <w:div w:id="57361683">
              <w:marLeft w:val="0"/>
              <w:marRight w:val="0"/>
              <w:marTop w:val="0"/>
              <w:marBottom w:val="0"/>
              <w:divBdr>
                <w:top w:val="none" w:sz="0" w:space="0" w:color="auto"/>
                <w:left w:val="none" w:sz="0" w:space="0" w:color="auto"/>
                <w:bottom w:val="none" w:sz="0" w:space="0" w:color="auto"/>
                <w:right w:val="none" w:sz="0" w:space="0" w:color="auto"/>
              </w:divBdr>
              <w:divsChild>
                <w:div w:id="406804182">
                  <w:marLeft w:val="0"/>
                  <w:marRight w:val="0"/>
                  <w:marTop w:val="0"/>
                  <w:marBottom w:val="0"/>
                  <w:divBdr>
                    <w:top w:val="none" w:sz="0" w:space="0" w:color="auto"/>
                    <w:left w:val="none" w:sz="0" w:space="0" w:color="auto"/>
                    <w:bottom w:val="none" w:sz="0" w:space="0" w:color="auto"/>
                    <w:right w:val="none" w:sz="0" w:space="0" w:color="auto"/>
                  </w:divBdr>
                  <w:divsChild>
                    <w:div w:id="1323389608">
                      <w:marLeft w:val="0"/>
                      <w:marRight w:val="0"/>
                      <w:marTop w:val="0"/>
                      <w:marBottom w:val="0"/>
                      <w:divBdr>
                        <w:top w:val="none" w:sz="0" w:space="0" w:color="auto"/>
                        <w:left w:val="none" w:sz="0" w:space="0" w:color="auto"/>
                        <w:bottom w:val="none" w:sz="0" w:space="0" w:color="auto"/>
                        <w:right w:val="none" w:sz="0" w:space="0" w:color="auto"/>
                      </w:divBdr>
                      <w:divsChild>
                        <w:div w:id="290600419">
                          <w:marLeft w:val="0"/>
                          <w:marRight w:val="0"/>
                          <w:marTop w:val="0"/>
                          <w:marBottom w:val="0"/>
                          <w:divBdr>
                            <w:top w:val="none" w:sz="0" w:space="0" w:color="auto"/>
                            <w:left w:val="none" w:sz="0" w:space="0" w:color="auto"/>
                            <w:bottom w:val="none" w:sz="0" w:space="0" w:color="auto"/>
                            <w:right w:val="none" w:sz="0" w:space="0" w:color="auto"/>
                          </w:divBdr>
                          <w:divsChild>
                            <w:div w:id="659816725">
                              <w:marLeft w:val="0"/>
                              <w:marRight w:val="0"/>
                              <w:marTop w:val="0"/>
                              <w:marBottom w:val="0"/>
                              <w:divBdr>
                                <w:top w:val="none" w:sz="0" w:space="0" w:color="auto"/>
                                <w:left w:val="none" w:sz="0" w:space="0" w:color="auto"/>
                                <w:bottom w:val="none" w:sz="0" w:space="0" w:color="auto"/>
                                <w:right w:val="none" w:sz="0" w:space="0" w:color="auto"/>
                              </w:divBdr>
                              <w:divsChild>
                                <w:div w:id="966743053">
                                  <w:marLeft w:val="0"/>
                                  <w:marRight w:val="0"/>
                                  <w:marTop w:val="0"/>
                                  <w:marBottom w:val="0"/>
                                  <w:divBdr>
                                    <w:top w:val="none" w:sz="0" w:space="0" w:color="auto"/>
                                    <w:left w:val="none" w:sz="0" w:space="0" w:color="auto"/>
                                    <w:bottom w:val="none" w:sz="0" w:space="0" w:color="auto"/>
                                    <w:right w:val="none" w:sz="0" w:space="0" w:color="auto"/>
                                  </w:divBdr>
                                  <w:divsChild>
                                    <w:div w:id="1911116033">
                                      <w:marLeft w:val="0"/>
                                      <w:marRight w:val="0"/>
                                      <w:marTop w:val="0"/>
                                      <w:marBottom w:val="0"/>
                                      <w:divBdr>
                                        <w:top w:val="none" w:sz="0" w:space="0" w:color="auto"/>
                                        <w:left w:val="none" w:sz="0" w:space="0" w:color="auto"/>
                                        <w:bottom w:val="none" w:sz="0" w:space="0" w:color="auto"/>
                                        <w:right w:val="none" w:sz="0" w:space="0" w:color="auto"/>
                                      </w:divBdr>
                                      <w:divsChild>
                                        <w:div w:id="8855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94491">
          <w:marLeft w:val="0"/>
          <w:marRight w:val="0"/>
          <w:marTop w:val="0"/>
          <w:marBottom w:val="0"/>
          <w:divBdr>
            <w:top w:val="none" w:sz="0" w:space="0" w:color="auto"/>
            <w:left w:val="none" w:sz="0" w:space="0" w:color="auto"/>
            <w:bottom w:val="none" w:sz="0" w:space="0" w:color="auto"/>
            <w:right w:val="none" w:sz="0" w:space="0" w:color="auto"/>
          </w:divBdr>
          <w:divsChild>
            <w:div w:id="554775976">
              <w:marLeft w:val="0"/>
              <w:marRight w:val="0"/>
              <w:marTop w:val="0"/>
              <w:marBottom w:val="0"/>
              <w:divBdr>
                <w:top w:val="none" w:sz="0" w:space="0" w:color="auto"/>
                <w:left w:val="none" w:sz="0" w:space="0" w:color="auto"/>
                <w:bottom w:val="none" w:sz="0" w:space="0" w:color="auto"/>
                <w:right w:val="none" w:sz="0" w:space="0" w:color="auto"/>
              </w:divBdr>
              <w:divsChild>
                <w:div w:id="588737780">
                  <w:marLeft w:val="0"/>
                  <w:marRight w:val="0"/>
                  <w:marTop w:val="0"/>
                  <w:marBottom w:val="0"/>
                  <w:divBdr>
                    <w:top w:val="none" w:sz="0" w:space="0" w:color="auto"/>
                    <w:left w:val="none" w:sz="0" w:space="0" w:color="auto"/>
                    <w:bottom w:val="none" w:sz="0" w:space="0" w:color="auto"/>
                    <w:right w:val="none" w:sz="0" w:space="0" w:color="auto"/>
                  </w:divBdr>
                  <w:divsChild>
                    <w:div w:id="2029479090">
                      <w:marLeft w:val="0"/>
                      <w:marRight w:val="0"/>
                      <w:marTop w:val="0"/>
                      <w:marBottom w:val="0"/>
                      <w:divBdr>
                        <w:top w:val="none" w:sz="0" w:space="0" w:color="auto"/>
                        <w:left w:val="none" w:sz="0" w:space="0" w:color="auto"/>
                        <w:bottom w:val="none" w:sz="0" w:space="0" w:color="auto"/>
                        <w:right w:val="none" w:sz="0" w:space="0" w:color="auto"/>
                      </w:divBdr>
                      <w:divsChild>
                        <w:div w:id="1806240198">
                          <w:marLeft w:val="0"/>
                          <w:marRight w:val="0"/>
                          <w:marTop w:val="0"/>
                          <w:marBottom w:val="0"/>
                          <w:divBdr>
                            <w:top w:val="none" w:sz="0" w:space="0" w:color="auto"/>
                            <w:left w:val="none" w:sz="0" w:space="0" w:color="auto"/>
                            <w:bottom w:val="none" w:sz="0" w:space="0" w:color="auto"/>
                            <w:right w:val="none" w:sz="0" w:space="0" w:color="auto"/>
                          </w:divBdr>
                          <w:divsChild>
                            <w:div w:id="2057926237">
                              <w:marLeft w:val="0"/>
                              <w:marRight w:val="0"/>
                              <w:marTop w:val="0"/>
                              <w:marBottom w:val="0"/>
                              <w:divBdr>
                                <w:top w:val="none" w:sz="0" w:space="0" w:color="auto"/>
                                <w:left w:val="none" w:sz="0" w:space="0" w:color="auto"/>
                                <w:bottom w:val="none" w:sz="0" w:space="0" w:color="auto"/>
                                <w:right w:val="none" w:sz="0" w:space="0" w:color="auto"/>
                              </w:divBdr>
                              <w:divsChild>
                                <w:div w:id="5679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7304">
                  <w:marLeft w:val="0"/>
                  <w:marRight w:val="0"/>
                  <w:marTop w:val="0"/>
                  <w:marBottom w:val="0"/>
                  <w:divBdr>
                    <w:top w:val="none" w:sz="0" w:space="0" w:color="auto"/>
                    <w:left w:val="none" w:sz="0" w:space="0" w:color="auto"/>
                    <w:bottom w:val="none" w:sz="0" w:space="0" w:color="auto"/>
                    <w:right w:val="none" w:sz="0" w:space="0" w:color="auto"/>
                  </w:divBdr>
                  <w:divsChild>
                    <w:div w:id="1935824853">
                      <w:marLeft w:val="0"/>
                      <w:marRight w:val="0"/>
                      <w:marTop w:val="0"/>
                      <w:marBottom w:val="0"/>
                      <w:divBdr>
                        <w:top w:val="none" w:sz="0" w:space="0" w:color="auto"/>
                        <w:left w:val="none" w:sz="0" w:space="0" w:color="auto"/>
                        <w:bottom w:val="none" w:sz="0" w:space="0" w:color="auto"/>
                        <w:right w:val="none" w:sz="0" w:space="0" w:color="auto"/>
                      </w:divBdr>
                      <w:divsChild>
                        <w:div w:id="1329746399">
                          <w:marLeft w:val="0"/>
                          <w:marRight w:val="0"/>
                          <w:marTop w:val="0"/>
                          <w:marBottom w:val="0"/>
                          <w:divBdr>
                            <w:top w:val="none" w:sz="0" w:space="0" w:color="auto"/>
                            <w:left w:val="none" w:sz="0" w:space="0" w:color="auto"/>
                            <w:bottom w:val="none" w:sz="0" w:space="0" w:color="auto"/>
                            <w:right w:val="none" w:sz="0" w:space="0" w:color="auto"/>
                          </w:divBdr>
                          <w:divsChild>
                            <w:div w:id="404690634">
                              <w:marLeft w:val="0"/>
                              <w:marRight w:val="0"/>
                              <w:marTop w:val="0"/>
                              <w:marBottom w:val="0"/>
                              <w:divBdr>
                                <w:top w:val="none" w:sz="0" w:space="0" w:color="auto"/>
                                <w:left w:val="none" w:sz="0" w:space="0" w:color="auto"/>
                                <w:bottom w:val="none" w:sz="0" w:space="0" w:color="auto"/>
                                <w:right w:val="none" w:sz="0" w:space="0" w:color="auto"/>
                              </w:divBdr>
                              <w:divsChild>
                                <w:div w:id="155221225">
                                  <w:marLeft w:val="0"/>
                                  <w:marRight w:val="0"/>
                                  <w:marTop w:val="0"/>
                                  <w:marBottom w:val="0"/>
                                  <w:divBdr>
                                    <w:top w:val="none" w:sz="0" w:space="0" w:color="auto"/>
                                    <w:left w:val="none" w:sz="0" w:space="0" w:color="auto"/>
                                    <w:bottom w:val="none" w:sz="0" w:space="0" w:color="auto"/>
                                    <w:right w:val="none" w:sz="0" w:space="0" w:color="auto"/>
                                  </w:divBdr>
                                  <w:divsChild>
                                    <w:div w:id="1790582733">
                                      <w:marLeft w:val="0"/>
                                      <w:marRight w:val="0"/>
                                      <w:marTop w:val="0"/>
                                      <w:marBottom w:val="0"/>
                                      <w:divBdr>
                                        <w:top w:val="none" w:sz="0" w:space="0" w:color="auto"/>
                                        <w:left w:val="none" w:sz="0" w:space="0" w:color="auto"/>
                                        <w:bottom w:val="none" w:sz="0" w:space="0" w:color="auto"/>
                                        <w:right w:val="none" w:sz="0" w:space="0" w:color="auto"/>
                                      </w:divBdr>
                                      <w:divsChild>
                                        <w:div w:id="1351905696">
                                          <w:marLeft w:val="0"/>
                                          <w:marRight w:val="0"/>
                                          <w:marTop w:val="0"/>
                                          <w:marBottom w:val="0"/>
                                          <w:divBdr>
                                            <w:top w:val="none" w:sz="0" w:space="0" w:color="auto"/>
                                            <w:left w:val="none" w:sz="0" w:space="0" w:color="auto"/>
                                            <w:bottom w:val="none" w:sz="0" w:space="0" w:color="auto"/>
                                            <w:right w:val="none" w:sz="0" w:space="0" w:color="auto"/>
                                          </w:divBdr>
                                          <w:divsChild>
                                            <w:div w:id="1970932767">
                                              <w:marLeft w:val="0"/>
                                              <w:marRight w:val="0"/>
                                              <w:marTop w:val="0"/>
                                              <w:marBottom w:val="0"/>
                                              <w:divBdr>
                                                <w:top w:val="none" w:sz="0" w:space="0" w:color="auto"/>
                                                <w:left w:val="none" w:sz="0" w:space="0" w:color="auto"/>
                                                <w:bottom w:val="none" w:sz="0" w:space="0" w:color="auto"/>
                                                <w:right w:val="none" w:sz="0" w:space="0" w:color="auto"/>
                                              </w:divBdr>
                                            </w:div>
                                            <w:div w:id="1285621298">
                                              <w:marLeft w:val="0"/>
                                              <w:marRight w:val="0"/>
                                              <w:marTop w:val="0"/>
                                              <w:marBottom w:val="0"/>
                                              <w:divBdr>
                                                <w:top w:val="none" w:sz="0" w:space="0" w:color="auto"/>
                                                <w:left w:val="none" w:sz="0" w:space="0" w:color="auto"/>
                                                <w:bottom w:val="none" w:sz="0" w:space="0" w:color="auto"/>
                                                <w:right w:val="none" w:sz="0" w:space="0" w:color="auto"/>
                                              </w:divBdr>
                                              <w:divsChild>
                                                <w:div w:id="29693362">
                                                  <w:marLeft w:val="0"/>
                                                  <w:marRight w:val="0"/>
                                                  <w:marTop w:val="0"/>
                                                  <w:marBottom w:val="0"/>
                                                  <w:divBdr>
                                                    <w:top w:val="none" w:sz="0" w:space="0" w:color="auto"/>
                                                    <w:left w:val="none" w:sz="0" w:space="0" w:color="auto"/>
                                                    <w:bottom w:val="none" w:sz="0" w:space="0" w:color="auto"/>
                                                    <w:right w:val="none" w:sz="0" w:space="0" w:color="auto"/>
                                                  </w:divBdr>
                                                  <w:divsChild>
                                                    <w:div w:id="33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52525">
                          <w:marLeft w:val="0"/>
                          <w:marRight w:val="0"/>
                          <w:marTop w:val="0"/>
                          <w:marBottom w:val="0"/>
                          <w:divBdr>
                            <w:top w:val="none" w:sz="0" w:space="0" w:color="auto"/>
                            <w:left w:val="none" w:sz="0" w:space="0" w:color="auto"/>
                            <w:bottom w:val="none" w:sz="0" w:space="0" w:color="auto"/>
                            <w:right w:val="none" w:sz="0" w:space="0" w:color="auto"/>
                          </w:divBdr>
                          <w:divsChild>
                            <w:div w:id="1018963733">
                              <w:marLeft w:val="0"/>
                              <w:marRight w:val="0"/>
                              <w:marTop w:val="0"/>
                              <w:marBottom w:val="0"/>
                              <w:divBdr>
                                <w:top w:val="none" w:sz="0" w:space="0" w:color="auto"/>
                                <w:left w:val="none" w:sz="0" w:space="0" w:color="auto"/>
                                <w:bottom w:val="none" w:sz="0" w:space="0" w:color="auto"/>
                                <w:right w:val="none" w:sz="0" w:space="0" w:color="auto"/>
                              </w:divBdr>
                              <w:divsChild>
                                <w:div w:id="1672444227">
                                  <w:marLeft w:val="0"/>
                                  <w:marRight w:val="0"/>
                                  <w:marTop w:val="0"/>
                                  <w:marBottom w:val="0"/>
                                  <w:divBdr>
                                    <w:top w:val="none" w:sz="0" w:space="0" w:color="auto"/>
                                    <w:left w:val="none" w:sz="0" w:space="0" w:color="auto"/>
                                    <w:bottom w:val="none" w:sz="0" w:space="0" w:color="auto"/>
                                    <w:right w:val="none" w:sz="0" w:space="0" w:color="auto"/>
                                  </w:divBdr>
                                  <w:divsChild>
                                    <w:div w:id="1960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11899">
          <w:marLeft w:val="0"/>
          <w:marRight w:val="0"/>
          <w:marTop w:val="0"/>
          <w:marBottom w:val="0"/>
          <w:divBdr>
            <w:top w:val="none" w:sz="0" w:space="0" w:color="auto"/>
            <w:left w:val="none" w:sz="0" w:space="0" w:color="auto"/>
            <w:bottom w:val="none" w:sz="0" w:space="0" w:color="auto"/>
            <w:right w:val="none" w:sz="0" w:space="0" w:color="auto"/>
          </w:divBdr>
          <w:divsChild>
            <w:div w:id="1954749388">
              <w:marLeft w:val="0"/>
              <w:marRight w:val="0"/>
              <w:marTop w:val="0"/>
              <w:marBottom w:val="0"/>
              <w:divBdr>
                <w:top w:val="none" w:sz="0" w:space="0" w:color="auto"/>
                <w:left w:val="none" w:sz="0" w:space="0" w:color="auto"/>
                <w:bottom w:val="none" w:sz="0" w:space="0" w:color="auto"/>
                <w:right w:val="none" w:sz="0" w:space="0" w:color="auto"/>
              </w:divBdr>
              <w:divsChild>
                <w:div w:id="1041785559">
                  <w:marLeft w:val="0"/>
                  <w:marRight w:val="0"/>
                  <w:marTop w:val="0"/>
                  <w:marBottom w:val="0"/>
                  <w:divBdr>
                    <w:top w:val="none" w:sz="0" w:space="0" w:color="auto"/>
                    <w:left w:val="none" w:sz="0" w:space="0" w:color="auto"/>
                    <w:bottom w:val="none" w:sz="0" w:space="0" w:color="auto"/>
                    <w:right w:val="none" w:sz="0" w:space="0" w:color="auto"/>
                  </w:divBdr>
                  <w:divsChild>
                    <w:div w:id="2083595889">
                      <w:marLeft w:val="0"/>
                      <w:marRight w:val="0"/>
                      <w:marTop w:val="0"/>
                      <w:marBottom w:val="0"/>
                      <w:divBdr>
                        <w:top w:val="none" w:sz="0" w:space="0" w:color="auto"/>
                        <w:left w:val="none" w:sz="0" w:space="0" w:color="auto"/>
                        <w:bottom w:val="none" w:sz="0" w:space="0" w:color="auto"/>
                        <w:right w:val="none" w:sz="0" w:space="0" w:color="auto"/>
                      </w:divBdr>
                      <w:divsChild>
                        <w:div w:id="1471896599">
                          <w:marLeft w:val="0"/>
                          <w:marRight w:val="0"/>
                          <w:marTop w:val="0"/>
                          <w:marBottom w:val="0"/>
                          <w:divBdr>
                            <w:top w:val="none" w:sz="0" w:space="0" w:color="auto"/>
                            <w:left w:val="none" w:sz="0" w:space="0" w:color="auto"/>
                            <w:bottom w:val="none" w:sz="0" w:space="0" w:color="auto"/>
                            <w:right w:val="none" w:sz="0" w:space="0" w:color="auto"/>
                          </w:divBdr>
                          <w:divsChild>
                            <w:div w:id="47456757">
                              <w:marLeft w:val="0"/>
                              <w:marRight w:val="0"/>
                              <w:marTop w:val="0"/>
                              <w:marBottom w:val="0"/>
                              <w:divBdr>
                                <w:top w:val="none" w:sz="0" w:space="0" w:color="auto"/>
                                <w:left w:val="none" w:sz="0" w:space="0" w:color="auto"/>
                                <w:bottom w:val="none" w:sz="0" w:space="0" w:color="auto"/>
                                <w:right w:val="none" w:sz="0" w:space="0" w:color="auto"/>
                              </w:divBdr>
                              <w:divsChild>
                                <w:div w:id="1012687509">
                                  <w:marLeft w:val="0"/>
                                  <w:marRight w:val="0"/>
                                  <w:marTop w:val="0"/>
                                  <w:marBottom w:val="0"/>
                                  <w:divBdr>
                                    <w:top w:val="none" w:sz="0" w:space="0" w:color="auto"/>
                                    <w:left w:val="none" w:sz="0" w:space="0" w:color="auto"/>
                                    <w:bottom w:val="none" w:sz="0" w:space="0" w:color="auto"/>
                                    <w:right w:val="none" w:sz="0" w:space="0" w:color="auto"/>
                                  </w:divBdr>
                                  <w:divsChild>
                                    <w:div w:id="126898220">
                                      <w:marLeft w:val="0"/>
                                      <w:marRight w:val="0"/>
                                      <w:marTop w:val="0"/>
                                      <w:marBottom w:val="0"/>
                                      <w:divBdr>
                                        <w:top w:val="none" w:sz="0" w:space="0" w:color="auto"/>
                                        <w:left w:val="none" w:sz="0" w:space="0" w:color="auto"/>
                                        <w:bottom w:val="none" w:sz="0" w:space="0" w:color="auto"/>
                                        <w:right w:val="none" w:sz="0" w:space="0" w:color="auto"/>
                                      </w:divBdr>
                                      <w:divsChild>
                                        <w:div w:id="12042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078323">
          <w:marLeft w:val="0"/>
          <w:marRight w:val="0"/>
          <w:marTop w:val="0"/>
          <w:marBottom w:val="0"/>
          <w:divBdr>
            <w:top w:val="none" w:sz="0" w:space="0" w:color="auto"/>
            <w:left w:val="none" w:sz="0" w:space="0" w:color="auto"/>
            <w:bottom w:val="none" w:sz="0" w:space="0" w:color="auto"/>
            <w:right w:val="none" w:sz="0" w:space="0" w:color="auto"/>
          </w:divBdr>
          <w:divsChild>
            <w:div w:id="1081294230">
              <w:marLeft w:val="0"/>
              <w:marRight w:val="0"/>
              <w:marTop w:val="0"/>
              <w:marBottom w:val="0"/>
              <w:divBdr>
                <w:top w:val="none" w:sz="0" w:space="0" w:color="auto"/>
                <w:left w:val="none" w:sz="0" w:space="0" w:color="auto"/>
                <w:bottom w:val="none" w:sz="0" w:space="0" w:color="auto"/>
                <w:right w:val="none" w:sz="0" w:space="0" w:color="auto"/>
              </w:divBdr>
              <w:divsChild>
                <w:div w:id="432894899">
                  <w:marLeft w:val="0"/>
                  <w:marRight w:val="0"/>
                  <w:marTop w:val="0"/>
                  <w:marBottom w:val="0"/>
                  <w:divBdr>
                    <w:top w:val="none" w:sz="0" w:space="0" w:color="auto"/>
                    <w:left w:val="none" w:sz="0" w:space="0" w:color="auto"/>
                    <w:bottom w:val="none" w:sz="0" w:space="0" w:color="auto"/>
                    <w:right w:val="none" w:sz="0" w:space="0" w:color="auto"/>
                  </w:divBdr>
                  <w:divsChild>
                    <w:div w:id="71396640">
                      <w:marLeft w:val="0"/>
                      <w:marRight w:val="0"/>
                      <w:marTop w:val="0"/>
                      <w:marBottom w:val="0"/>
                      <w:divBdr>
                        <w:top w:val="none" w:sz="0" w:space="0" w:color="auto"/>
                        <w:left w:val="none" w:sz="0" w:space="0" w:color="auto"/>
                        <w:bottom w:val="none" w:sz="0" w:space="0" w:color="auto"/>
                        <w:right w:val="none" w:sz="0" w:space="0" w:color="auto"/>
                      </w:divBdr>
                      <w:divsChild>
                        <w:div w:id="2145147980">
                          <w:marLeft w:val="0"/>
                          <w:marRight w:val="0"/>
                          <w:marTop w:val="0"/>
                          <w:marBottom w:val="0"/>
                          <w:divBdr>
                            <w:top w:val="none" w:sz="0" w:space="0" w:color="auto"/>
                            <w:left w:val="none" w:sz="0" w:space="0" w:color="auto"/>
                            <w:bottom w:val="none" w:sz="0" w:space="0" w:color="auto"/>
                            <w:right w:val="none" w:sz="0" w:space="0" w:color="auto"/>
                          </w:divBdr>
                          <w:divsChild>
                            <w:div w:id="1004016248">
                              <w:marLeft w:val="0"/>
                              <w:marRight w:val="0"/>
                              <w:marTop w:val="0"/>
                              <w:marBottom w:val="0"/>
                              <w:divBdr>
                                <w:top w:val="none" w:sz="0" w:space="0" w:color="auto"/>
                                <w:left w:val="none" w:sz="0" w:space="0" w:color="auto"/>
                                <w:bottom w:val="none" w:sz="0" w:space="0" w:color="auto"/>
                                <w:right w:val="none" w:sz="0" w:space="0" w:color="auto"/>
                              </w:divBdr>
                              <w:divsChild>
                                <w:div w:id="5444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0438">
                  <w:marLeft w:val="0"/>
                  <w:marRight w:val="0"/>
                  <w:marTop w:val="0"/>
                  <w:marBottom w:val="0"/>
                  <w:divBdr>
                    <w:top w:val="none" w:sz="0" w:space="0" w:color="auto"/>
                    <w:left w:val="none" w:sz="0" w:space="0" w:color="auto"/>
                    <w:bottom w:val="none" w:sz="0" w:space="0" w:color="auto"/>
                    <w:right w:val="none" w:sz="0" w:space="0" w:color="auto"/>
                  </w:divBdr>
                  <w:divsChild>
                    <w:div w:id="569926798">
                      <w:marLeft w:val="0"/>
                      <w:marRight w:val="0"/>
                      <w:marTop w:val="0"/>
                      <w:marBottom w:val="0"/>
                      <w:divBdr>
                        <w:top w:val="none" w:sz="0" w:space="0" w:color="auto"/>
                        <w:left w:val="none" w:sz="0" w:space="0" w:color="auto"/>
                        <w:bottom w:val="none" w:sz="0" w:space="0" w:color="auto"/>
                        <w:right w:val="none" w:sz="0" w:space="0" w:color="auto"/>
                      </w:divBdr>
                      <w:divsChild>
                        <w:div w:id="1336222605">
                          <w:marLeft w:val="0"/>
                          <w:marRight w:val="0"/>
                          <w:marTop w:val="0"/>
                          <w:marBottom w:val="0"/>
                          <w:divBdr>
                            <w:top w:val="none" w:sz="0" w:space="0" w:color="auto"/>
                            <w:left w:val="none" w:sz="0" w:space="0" w:color="auto"/>
                            <w:bottom w:val="none" w:sz="0" w:space="0" w:color="auto"/>
                            <w:right w:val="none" w:sz="0" w:space="0" w:color="auto"/>
                          </w:divBdr>
                          <w:divsChild>
                            <w:div w:id="1555265767">
                              <w:marLeft w:val="0"/>
                              <w:marRight w:val="0"/>
                              <w:marTop w:val="0"/>
                              <w:marBottom w:val="0"/>
                              <w:divBdr>
                                <w:top w:val="none" w:sz="0" w:space="0" w:color="auto"/>
                                <w:left w:val="none" w:sz="0" w:space="0" w:color="auto"/>
                                <w:bottom w:val="none" w:sz="0" w:space="0" w:color="auto"/>
                                <w:right w:val="none" w:sz="0" w:space="0" w:color="auto"/>
                              </w:divBdr>
                              <w:divsChild>
                                <w:div w:id="330761075">
                                  <w:marLeft w:val="0"/>
                                  <w:marRight w:val="0"/>
                                  <w:marTop w:val="0"/>
                                  <w:marBottom w:val="0"/>
                                  <w:divBdr>
                                    <w:top w:val="none" w:sz="0" w:space="0" w:color="auto"/>
                                    <w:left w:val="none" w:sz="0" w:space="0" w:color="auto"/>
                                    <w:bottom w:val="none" w:sz="0" w:space="0" w:color="auto"/>
                                    <w:right w:val="none" w:sz="0" w:space="0" w:color="auto"/>
                                  </w:divBdr>
                                  <w:divsChild>
                                    <w:div w:id="513301077">
                                      <w:marLeft w:val="0"/>
                                      <w:marRight w:val="0"/>
                                      <w:marTop w:val="0"/>
                                      <w:marBottom w:val="0"/>
                                      <w:divBdr>
                                        <w:top w:val="none" w:sz="0" w:space="0" w:color="auto"/>
                                        <w:left w:val="none" w:sz="0" w:space="0" w:color="auto"/>
                                        <w:bottom w:val="none" w:sz="0" w:space="0" w:color="auto"/>
                                        <w:right w:val="none" w:sz="0" w:space="0" w:color="auto"/>
                                      </w:divBdr>
                                      <w:divsChild>
                                        <w:div w:id="4869163">
                                          <w:marLeft w:val="0"/>
                                          <w:marRight w:val="0"/>
                                          <w:marTop w:val="0"/>
                                          <w:marBottom w:val="0"/>
                                          <w:divBdr>
                                            <w:top w:val="none" w:sz="0" w:space="0" w:color="auto"/>
                                            <w:left w:val="none" w:sz="0" w:space="0" w:color="auto"/>
                                            <w:bottom w:val="none" w:sz="0" w:space="0" w:color="auto"/>
                                            <w:right w:val="none" w:sz="0" w:space="0" w:color="auto"/>
                                          </w:divBdr>
                                          <w:divsChild>
                                            <w:div w:id="1311131098">
                                              <w:marLeft w:val="0"/>
                                              <w:marRight w:val="0"/>
                                              <w:marTop w:val="0"/>
                                              <w:marBottom w:val="0"/>
                                              <w:divBdr>
                                                <w:top w:val="none" w:sz="0" w:space="0" w:color="auto"/>
                                                <w:left w:val="none" w:sz="0" w:space="0" w:color="auto"/>
                                                <w:bottom w:val="none" w:sz="0" w:space="0" w:color="auto"/>
                                                <w:right w:val="none" w:sz="0" w:space="0" w:color="auto"/>
                                              </w:divBdr>
                                            </w:div>
                                            <w:div w:id="356391263">
                                              <w:marLeft w:val="0"/>
                                              <w:marRight w:val="0"/>
                                              <w:marTop w:val="0"/>
                                              <w:marBottom w:val="0"/>
                                              <w:divBdr>
                                                <w:top w:val="none" w:sz="0" w:space="0" w:color="auto"/>
                                                <w:left w:val="none" w:sz="0" w:space="0" w:color="auto"/>
                                                <w:bottom w:val="none" w:sz="0" w:space="0" w:color="auto"/>
                                                <w:right w:val="none" w:sz="0" w:space="0" w:color="auto"/>
                                              </w:divBdr>
                                              <w:divsChild>
                                                <w:div w:id="324210910">
                                                  <w:marLeft w:val="0"/>
                                                  <w:marRight w:val="0"/>
                                                  <w:marTop w:val="0"/>
                                                  <w:marBottom w:val="0"/>
                                                  <w:divBdr>
                                                    <w:top w:val="none" w:sz="0" w:space="0" w:color="auto"/>
                                                    <w:left w:val="none" w:sz="0" w:space="0" w:color="auto"/>
                                                    <w:bottom w:val="none" w:sz="0" w:space="0" w:color="auto"/>
                                                    <w:right w:val="none" w:sz="0" w:space="0" w:color="auto"/>
                                                  </w:divBdr>
                                                  <w:divsChild>
                                                    <w:div w:id="12870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580519">
                          <w:marLeft w:val="0"/>
                          <w:marRight w:val="0"/>
                          <w:marTop w:val="0"/>
                          <w:marBottom w:val="0"/>
                          <w:divBdr>
                            <w:top w:val="none" w:sz="0" w:space="0" w:color="auto"/>
                            <w:left w:val="none" w:sz="0" w:space="0" w:color="auto"/>
                            <w:bottom w:val="none" w:sz="0" w:space="0" w:color="auto"/>
                            <w:right w:val="none" w:sz="0" w:space="0" w:color="auto"/>
                          </w:divBdr>
                          <w:divsChild>
                            <w:div w:id="869612687">
                              <w:marLeft w:val="0"/>
                              <w:marRight w:val="0"/>
                              <w:marTop w:val="0"/>
                              <w:marBottom w:val="0"/>
                              <w:divBdr>
                                <w:top w:val="none" w:sz="0" w:space="0" w:color="auto"/>
                                <w:left w:val="none" w:sz="0" w:space="0" w:color="auto"/>
                                <w:bottom w:val="none" w:sz="0" w:space="0" w:color="auto"/>
                                <w:right w:val="none" w:sz="0" w:space="0" w:color="auto"/>
                              </w:divBdr>
                              <w:divsChild>
                                <w:div w:id="2021350561">
                                  <w:marLeft w:val="0"/>
                                  <w:marRight w:val="0"/>
                                  <w:marTop w:val="0"/>
                                  <w:marBottom w:val="0"/>
                                  <w:divBdr>
                                    <w:top w:val="none" w:sz="0" w:space="0" w:color="auto"/>
                                    <w:left w:val="none" w:sz="0" w:space="0" w:color="auto"/>
                                    <w:bottom w:val="none" w:sz="0" w:space="0" w:color="auto"/>
                                    <w:right w:val="none" w:sz="0" w:space="0" w:color="auto"/>
                                  </w:divBdr>
                                  <w:divsChild>
                                    <w:div w:id="16029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76869">
          <w:marLeft w:val="0"/>
          <w:marRight w:val="0"/>
          <w:marTop w:val="0"/>
          <w:marBottom w:val="0"/>
          <w:divBdr>
            <w:top w:val="none" w:sz="0" w:space="0" w:color="auto"/>
            <w:left w:val="none" w:sz="0" w:space="0" w:color="auto"/>
            <w:bottom w:val="none" w:sz="0" w:space="0" w:color="auto"/>
            <w:right w:val="none" w:sz="0" w:space="0" w:color="auto"/>
          </w:divBdr>
          <w:divsChild>
            <w:div w:id="503208236">
              <w:marLeft w:val="0"/>
              <w:marRight w:val="0"/>
              <w:marTop w:val="0"/>
              <w:marBottom w:val="0"/>
              <w:divBdr>
                <w:top w:val="none" w:sz="0" w:space="0" w:color="auto"/>
                <w:left w:val="none" w:sz="0" w:space="0" w:color="auto"/>
                <w:bottom w:val="none" w:sz="0" w:space="0" w:color="auto"/>
                <w:right w:val="none" w:sz="0" w:space="0" w:color="auto"/>
              </w:divBdr>
              <w:divsChild>
                <w:div w:id="617686496">
                  <w:marLeft w:val="0"/>
                  <w:marRight w:val="0"/>
                  <w:marTop w:val="0"/>
                  <w:marBottom w:val="0"/>
                  <w:divBdr>
                    <w:top w:val="none" w:sz="0" w:space="0" w:color="auto"/>
                    <w:left w:val="none" w:sz="0" w:space="0" w:color="auto"/>
                    <w:bottom w:val="none" w:sz="0" w:space="0" w:color="auto"/>
                    <w:right w:val="none" w:sz="0" w:space="0" w:color="auto"/>
                  </w:divBdr>
                  <w:divsChild>
                    <w:div w:id="7099332">
                      <w:marLeft w:val="0"/>
                      <w:marRight w:val="0"/>
                      <w:marTop w:val="0"/>
                      <w:marBottom w:val="0"/>
                      <w:divBdr>
                        <w:top w:val="none" w:sz="0" w:space="0" w:color="auto"/>
                        <w:left w:val="none" w:sz="0" w:space="0" w:color="auto"/>
                        <w:bottom w:val="none" w:sz="0" w:space="0" w:color="auto"/>
                        <w:right w:val="none" w:sz="0" w:space="0" w:color="auto"/>
                      </w:divBdr>
                      <w:divsChild>
                        <w:div w:id="1407798250">
                          <w:marLeft w:val="0"/>
                          <w:marRight w:val="0"/>
                          <w:marTop w:val="0"/>
                          <w:marBottom w:val="0"/>
                          <w:divBdr>
                            <w:top w:val="none" w:sz="0" w:space="0" w:color="auto"/>
                            <w:left w:val="none" w:sz="0" w:space="0" w:color="auto"/>
                            <w:bottom w:val="none" w:sz="0" w:space="0" w:color="auto"/>
                            <w:right w:val="none" w:sz="0" w:space="0" w:color="auto"/>
                          </w:divBdr>
                          <w:divsChild>
                            <w:div w:id="1314915567">
                              <w:marLeft w:val="0"/>
                              <w:marRight w:val="0"/>
                              <w:marTop w:val="0"/>
                              <w:marBottom w:val="0"/>
                              <w:divBdr>
                                <w:top w:val="none" w:sz="0" w:space="0" w:color="auto"/>
                                <w:left w:val="none" w:sz="0" w:space="0" w:color="auto"/>
                                <w:bottom w:val="none" w:sz="0" w:space="0" w:color="auto"/>
                                <w:right w:val="none" w:sz="0" w:space="0" w:color="auto"/>
                              </w:divBdr>
                              <w:divsChild>
                                <w:div w:id="757288827">
                                  <w:marLeft w:val="0"/>
                                  <w:marRight w:val="0"/>
                                  <w:marTop w:val="0"/>
                                  <w:marBottom w:val="0"/>
                                  <w:divBdr>
                                    <w:top w:val="none" w:sz="0" w:space="0" w:color="auto"/>
                                    <w:left w:val="none" w:sz="0" w:space="0" w:color="auto"/>
                                    <w:bottom w:val="none" w:sz="0" w:space="0" w:color="auto"/>
                                    <w:right w:val="none" w:sz="0" w:space="0" w:color="auto"/>
                                  </w:divBdr>
                                  <w:divsChild>
                                    <w:div w:id="496191768">
                                      <w:marLeft w:val="0"/>
                                      <w:marRight w:val="0"/>
                                      <w:marTop w:val="0"/>
                                      <w:marBottom w:val="0"/>
                                      <w:divBdr>
                                        <w:top w:val="none" w:sz="0" w:space="0" w:color="auto"/>
                                        <w:left w:val="none" w:sz="0" w:space="0" w:color="auto"/>
                                        <w:bottom w:val="none" w:sz="0" w:space="0" w:color="auto"/>
                                        <w:right w:val="none" w:sz="0" w:space="0" w:color="auto"/>
                                      </w:divBdr>
                                      <w:divsChild>
                                        <w:div w:id="1730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86360">
          <w:marLeft w:val="0"/>
          <w:marRight w:val="0"/>
          <w:marTop w:val="0"/>
          <w:marBottom w:val="0"/>
          <w:divBdr>
            <w:top w:val="none" w:sz="0" w:space="0" w:color="auto"/>
            <w:left w:val="none" w:sz="0" w:space="0" w:color="auto"/>
            <w:bottom w:val="none" w:sz="0" w:space="0" w:color="auto"/>
            <w:right w:val="none" w:sz="0" w:space="0" w:color="auto"/>
          </w:divBdr>
          <w:divsChild>
            <w:div w:id="705563561">
              <w:marLeft w:val="0"/>
              <w:marRight w:val="0"/>
              <w:marTop w:val="0"/>
              <w:marBottom w:val="0"/>
              <w:divBdr>
                <w:top w:val="none" w:sz="0" w:space="0" w:color="auto"/>
                <w:left w:val="none" w:sz="0" w:space="0" w:color="auto"/>
                <w:bottom w:val="none" w:sz="0" w:space="0" w:color="auto"/>
                <w:right w:val="none" w:sz="0" w:space="0" w:color="auto"/>
              </w:divBdr>
              <w:divsChild>
                <w:div w:id="1987777923">
                  <w:marLeft w:val="0"/>
                  <w:marRight w:val="0"/>
                  <w:marTop w:val="0"/>
                  <w:marBottom w:val="0"/>
                  <w:divBdr>
                    <w:top w:val="none" w:sz="0" w:space="0" w:color="auto"/>
                    <w:left w:val="none" w:sz="0" w:space="0" w:color="auto"/>
                    <w:bottom w:val="none" w:sz="0" w:space="0" w:color="auto"/>
                    <w:right w:val="none" w:sz="0" w:space="0" w:color="auto"/>
                  </w:divBdr>
                  <w:divsChild>
                    <w:div w:id="457844592">
                      <w:marLeft w:val="0"/>
                      <w:marRight w:val="0"/>
                      <w:marTop w:val="0"/>
                      <w:marBottom w:val="0"/>
                      <w:divBdr>
                        <w:top w:val="none" w:sz="0" w:space="0" w:color="auto"/>
                        <w:left w:val="none" w:sz="0" w:space="0" w:color="auto"/>
                        <w:bottom w:val="none" w:sz="0" w:space="0" w:color="auto"/>
                        <w:right w:val="none" w:sz="0" w:space="0" w:color="auto"/>
                      </w:divBdr>
                      <w:divsChild>
                        <w:div w:id="2042315241">
                          <w:marLeft w:val="0"/>
                          <w:marRight w:val="0"/>
                          <w:marTop w:val="0"/>
                          <w:marBottom w:val="0"/>
                          <w:divBdr>
                            <w:top w:val="none" w:sz="0" w:space="0" w:color="auto"/>
                            <w:left w:val="none" w:sz="0" w:space="0" w:color="auto"/>
                            <w:bottom w:val="none" w:sz="0" w:space="0" w:color="auto"/>
                            <w:right w:val="none" w:sz="0" w:space="0" w:color="auto"/>
                          </w:divBdr>
                          <w:divsChild>
                            <w:div w:id="380176041">
                              <w:marLeft w:val="0"/>
                              <w:marRight w:val="0"/>
                              <w:marTop w:val="0"/>
                              <w:marBottom w:val="0"/>
                              <w:divBdr>
                                <w:top w:val="none" w:sz="0" w:space="0" w:color="auto"/>
                                <w:left w:val="none" w:sz="0" w:space="0" w:color="auto"/>
                                <w:bottom w:val="none" w:sz="0" w:space="0" w:color="auto"/>
                                <w:right w:val="none" w:sz="0" w:space="0" w:color="auto"/>
                              </w:divBdr>
                              <w:divsChild>
                                <w:div w:id="15344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4634">
                  <w:marLeft w:val="0"/>
                  <w:marRight w:val="0"/>
                  <w:marTop w:val="0"/>
                  <w:marBottom w:val="0"/>
                  <w:divBdr>
                    <w:top w:val="none" w:sz="0" w:space="0" w:color="auto"/>
                    <w:left w:val="none" w:sz="0" w:space="0" w:color="auto"/>
                    <w:bottom w:val="none" w:sz="0" w:space="0" w:color="auto"/>
                    <w:right w:val="none" w:sz="0" w:space="0" w:color="auto"/>
                  </w:divBdr>
                  <w:divsChild>
                    <w:div w:id="1605385522">
                      <w:marLeft w:val="0"/>
                      <w:marRight w:val="0"/>
                      <w:marTop w:val="0"/>
                      <w:marBottom w:val="0"/>
                      <w:divBdr>
                        <w:top w:val="none" w:sz="0" w:space="0" w:color="auto"/>
                        <w:left w:val="none" w:sz="0" w:space="0" w:color="auto"/>
                        <w:bottom w:val="none" w:sz="0" w:space="0" w:color="auto"/>
                        <w:right w:val="none" w:sz="0" w:space="0" w:color="auto"/>
                      </w:divBdr>
                      <w:divsChild>
                        <w:div w:id="1399941870">
                          <w:marLeft w:val="0"/>
                          <w:marRight w:val="0"/>
                          <w:marTop w:val="0"/>
                          <w:marBottom w:val="0"/>
                          <w:divBdr>
                            <w:top w:val="none" w:sz="0" w:space="0" w:color="auto"/>
                            <w:left w:val="none" w:sz="0" w:space="0" w:color="auto"/>
                            <w:bottom w:val="none" w:sz="0" w:space="0" w:color="auto"/>
                            <w:right w:val="none" w:sz="0" w:space="0" w:color="auto"/>
                          </w:divBdr>
                        </w:div>
                        <w:div w:id="474026992">
                          <w:marLeft w:val="0"/>
                          <w:marRight w:val="0"/>
                          <w:marTop w:val="0"/>
                          <w:marBottom w:val="0"/>
                          <w:divBdr>
                            <w:top w:val="none" w:sz="0" w:space="0" w:color="auto"/>
                            <w:left w:val="none" w:sz="0" w:space="0" w:color="auto"/>
                            <w:bottom w:val="none" w:sz="0" w:space="0" w:color="auto"/>
                            <w:right w:val="none" w:sz="0" w:space="0" w:color="auto"/>
                          </w:divBdr>
                          <w:divsChild>
                            <w:div w:id="329716421">
                              <w:marLeft w:val="0"/>
                              <w:marRight w:val="0"/>
                              <w:marTop w:val="0"/>
                              <w:marBottom w:val="0"/>
                              <w:divBdr>
                                <w:top w:val="none" w:sz="0" w:space="0" w:color="auto"/>
                                <w:left w:val="none" w:sz="0" w:space="0" w:color="auto"/>
                                <w:bottom w:val="none" w:sz="0" w:space="0" w:color="auto"/>
                                <w:right w:val="none" w:sz="0" w:space="0" w:color="auto"/>
                              </w:divBdr>
                              <w:divsChild>
                                <w:div w:id="655694176">
                                  <w:marLeft w:val="0"/>
                                  <w:marRight w:val="0"/>
                                  <w:marTop w:val="0"/>
                                  <w:marBottom w:val="0"/>
                                  <w:divBdr>
                                    <w:top w:val="none" w:sz="0" w:space="0" w:color="auto"/>
                                    <w:left w:val="none" w:sz="0" w:space="0" w:color="auto"/>
                                    <w:bottom w:val="none" w:sz="0" w:space="0" w:color="auto"/>
                                    <w:right w:val="none" w:sz="0" w:space="0" w:color="auto"/>
                                  </w:divBdr>
                                  <w:divsChild>
                                    <w:div w:id="1223059814">
                                      <w:marLeft w:val="0"/>
                                      <w:marRight w:val="0"/>
                                      <w:marTop w:val="0"/>
                                      <w:marBottom w:val="0"/>
                                      <w:divBdr>
                                        <w:top w:val="none" w:sz="0" w:space="0" w:color="auto"/>
                                        <w:left w:val="none" w:sz="0" w:space="0" w:color="auto"/>
                                        <w:bottom w:val="none" w:sz="0" w:space="0" w:color="auto"/>
                                        <w:right w:val="none" w:sz="0" w:space="0" w:color="auto"/>
                                      </w:divBdr>
                                      <w:divsChild>
                                        <w:div w:id="422531623">
                                          <w:marLeft w:val="0"/>
                                          <w:marRight w:val="0"/>
                                          <w:marTop w:val="0"/>
                                          <w:marBottom w:val="0"/>
                                          <w:divBdr>
                                            <w:top w:val="none" w:sz="0" w:space="0" w:color="auto"/>
                                            <w:left w:val="none" w:sz="0" w:space="0" w:color="auto"/>
                                            <w:bottom w:val="none" w:sz="0" w:space="0" w:color="auto"/>
                                            <w:right w:val="none" w:sz="0" w:space="0" w:color="auto"/>
                                          </w:divBdr>
                                          <w:divsChild>
                                            <w:div w:id="1254359285">
                                              <w:marLeft w:val="0"/>
                                              <w:marRight w:val="0"/>
                                              <w:marTop w:val="0"/>
                                              <w:marBottom w:val="0"/>
                                              <w:divBdr>
                                                <w:top w:val="none" w:sz="0" w:space="0" w:color="auto"/>
                                                <w:left w:val="none" w:sz="0" w:space="0" w:color="auto"/>
                                                <w:bottom w:val="none" w:sz="0" w:space="0" w:color="auto"/>
                                                <w:right w:val="none" w:sz="0" w:space="0" w:color="auto"/>
                                              </w:divBdr>
                                            </w:div>
                                            <w:div w:id="950084966">
                                              <w:marLeft w:val="0"/>
                                              <w:marRight w:val="0"/>
                                              <w:marTop w:val="0"/>
                                              <w:marBottom w:val="0"/>
                                              <w:divBdr>
                                                <w:top w:val="none" w:sz="0" w:space="0" w:color="auto"/>
                                                <w:left w:val="none" w:sz="0" w:space="0" w:color="auto"/>
                                                <w:bottom w:val="none" w:sz="0" w:space="0" w:color="auto"/>
                                                <w:right w:val="none" w:sz="0" w:space="0" w:color="auto"/>
                                              </w:divBdr>
                                              <w:divsChild>
                                                <w:div w:id="1802769391">
                                                  <w:marLeft w:val="0"/>
                                                  <w:marRight w:val="0"/>
                                                  <w:marTop w:val="0"/>
                                                  <w:marBottom w:val="0"/>
                                                  <w:divBdr>
                                                    <w:top w:val="none" w:sz="0" w:space="0" w:color="auto"/>
                                                    <w:left w:val="none" w:sz="0" w:space="0" w:color="auto"/>
                                                    <w:bottom w:val="none" w:sz="0" w:space="0" w:color="auto"/>
                                                    <w:right w:val="none" w:sz="0" w:space="0" w:color="auto"/>
                                                  </w:divBdr>
                                                  <w:divsChild>
                                                    <w:div w:id="10276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9334">
                          <w:marLeft w:val="0"/>
                          <w:marRight w:val="0"/>
                          <w:marTop w:val="0"/>
                          <w:marBottom w:val="0"/>
                          <w:divBdr>
                            <w:top w:val="none" w:sz="0" w:space="0" w:color="auto"/>
                            <w:left w:val="none" w:sz="0" w:space="0" w:color="auto"/>
                            <w:bottom w:val="none" w:sz="0" w:space="0" w:color="auto"/>
                            <w:right w:val="none" w:sz="0" w:space="0" w:color="auto"/>
                          </w:divBdr>
                          <w:divsChild>
                            <w:div w:id="1574193647">
                              <w:marLeft w:val="0"/>
                              <w:marRight w:val="0"/>
                              <w:marTop w:val="0"/>
                              <w:marBottom w:val="0"/>
                              <w:divBdr>
                                <w:top w:val="none" w:sz="0" w:space="0" w:color="auto"/>
                                <w:left w:val="none" w:sz="0" w:space="0" w:color="auto"/>
                                <w:bottom w:val="none" w:sz="0" w:space="0" w:color="auto"/>
                                <w:right w:val="none" w:sz="0" w:space="0" w:color="auto"/>
                              </w:divBdr>
                              <w:divsChild>
                                <w:div w:id="1396319100">
                                  <w:marLeft w:val="0"/>
                                  <w:marRight w:val="0"/>
                                  <w:marTop w:val="0"/>
                                  <w:marBottom w:val="0"/>
                                  <w:divBdr>
                                    <w:top w:val="none" w:sz="0" w:space="0" w:color="auto"/>
                                    <w:left w:val="none" w:sz="0" w:space="0" w:color="auto"/>
                                    <w:bottom w:val="none" w:sz="0" w:space="0" w:color="auto"/>
                                    <w:right w:val="none" w:sz="0" w:space="0" w:color="auto"/>
                                  </w:divBdr>
                                  <w:divsChild>
                                    <w:div w:id="18154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224702">
          <w:marLeft w:val="0"/>
          <w:marRight w:val="0"/>
          <w:marTop w:val="0"/>
          <w:marBottom w:val="0"/>
          <w:divBdr>
            <w:top w:val="none" w:sz="0" w:space="0" w:color="auto"/>
            <w:left w:val="none" w:sz="0" w:space="0" w:color="auto"/>
            <w:bottom w:val="none" w:sz="0" w:space="0" w:color="auto"/>
            <w:right w:val="none" w:sz="0" w:space="0" w:color="auto"/>
          </w:divBdr>
          <w:divsChild>
            <w:div w:id="802236560">
              <w:marLeft w:val="0"/>
              <w:marRight w:val="0"/>
              <w:marTop w:val="0"/>
              <w:marBottom w:val="0"/>
              <w:divBdr>
                <w:top w:val="none" w:sz="0" w:space="0" w:color="auto"/>
                <w:left w:val="none" w:sz="0" w:space="0" w:color="auto"/>
                <w:bottom w:val="none" w:sz="0" w:space="0" w:color="auto"/>
                <w:right w:val="none" w:sz="0" w:space="0" w:color="auto"/>
              </w:divBdr>
              <w:divsChild>
                <w:div w:id="1349596355">
                  <w:marLeft w:val="0"/>
                  <w:marRight w:val="0"/>
                  <w:marTop w:val="0"/>
                  <w:marBottom w:val="0"/>
                  <w:divBdr>
                    <w:top w:val="none" w:sz="0" w:space="0" w:color="auto"/>
                    <w:left w:val="none" w:sz="0" w:space="0" w:color="auto"/>
                    <w:bottom w:val="none" w:sz="0" w:space="0" w:color="auto"/>
                    <w:right w:val="none" w:sz="0" w:space="0" w:color="auto"/>
                  </w:divBdr>
                  <w:divsChild>
                    <w:div w:id="644160192">
                      <w:marLeft w:val="0"/>
                      <w:marRight w:val="0"/>
                      <w:marTop w:val="0"/>
                      <w:marBottom w:val="0"/>
                      <w:divBdr>
                        <w:top w:val="none" w:sz="0" w:space="0" w:color="auto"/>
                        <w:left w:val="none" w:sz="0" w:space="0" w:color="auto"/>
                        <w:bottom w:val="none" w:sz="0" w:space="0" w:color="auto"/>
                        <w:right w:val="none" w:sz="0" w:space="0" w:color="auto"/>
                      </w:divBdr>
                      <w:divsChild>
                        <w:div w:id="1285648076">
                          <w:marLeft w:val="0"/>
                          <w:marRight w:val="0"/>
                          <w:marTop w:val="0"/>
                          <w:marBottom w:val="0"/>
                          <w:divBdr>
                            <w:top w:val="none" w:sz="0" w:space="0" w:color="auto"/>
                            <w:left w:val="none" w:sz="0" w:space="0" w:color="auto"/>
                            <w:bottom w:val="none" w:sz="0" w:space="0" w:color="auto"/>
                            <w:right w:val="none" w:sz="0" w:space="0" w:color="auto"/>
                          </w:divBdr>
                          <w:divsChild>
                            <w:div w:id="1152714481">
                              <w:marLeft w:val="0"/>
                              <w:marRight w:val="0"/>
                              <w:marTop w:val="0"/>
                              <w:marBottom w:val="0"/>
                              <w:divBdr>
                                <w:top w:val="none" w:sz="0" w:space="0" w:color="auto"/>
                                <w:left w:val="none" w:sz="0" w:space="0" w:color="auto"/>
                                <w:bottom w:val="none" w:sz="0" w:space="0" w:color="auto"/>
                                <w:right w:val="none" w:sz="0" w:space="0" w:color="auto"/>
                              </w:divBdr>
                              <w:divsChild>
                                <w:div w:id="1380279758">
                                  <w:marLeft w:val="0"/>
                                  <w:marRight w:val="0"/>
                                  <w:marTop w:val="0"/>
                                  <w:marBottom w:val="0"/>
                                  <w:divBdr>
                                    <w:top w:val="none" w:sz="0" w:space="0" w:color="auto"/>
                                    <w:left w:val="none" w:sz="0" w:space="0" w:color="auto"/>
                                    <w:bottom w:val="none" w:sz="0" w:space="0" w:color="auto"/>
                                    <w:right w:val="none" w:sz="0" w:space="0" w:color="auto"/>
                                  </w:divBdr>
                                  <w:divsChild>
                                    <w:div w:id="819463541">
                                      <w:marLeft w:val="0"/>
                                      <w:marRight w:val="0"/>
                                      <w:marTop w:val="0"/>
                                      <w:marBottom w:val="0"/>
                                      <w:divBdr>
                                        <w:top w:val="none" w:sz="0" w:space="0" w:color="auto"/>
                                        <w:left w:val="none" w:sz="0" w:space="0" w:color="auto"/>
                                        <w:bottom w:val="none" w:sz="0" w:space="0" w:color="auto"/>
                                        <w:right w:val="none" w:sz="0" w:space="0" w:color="auto"/>
                                      </w:divBdr>
                                      <w:divsChild>
                                        <w:div w:id="268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866410">
          <w:marLeft w:val="0"/>
          <w:marRight w:val="0"/>
          <w:marTop w:val="0"/>
          <w:marBottom w:val="0"/>
          <w:divBdr>
            <w:top w:val="none" w:sz="0" w:space="0" w:color="auto"/>
            <w:left w:val="none" w:sz="0" w:space="0" w:color="auto"/>
            <w:bottom w:val="none" w:sz="0" w:space="0" w:color="auto"/>
            <w:right w:val="none" w:sz="0" w:space="0" w:color="auto"/>
          </w:divBdr>
          <w:divsChild>
            <w:div w:id="2899067">
              <w:marLeft w:val="0"/>
              <w:marRight w:val="0"/>
              <w:marTop w:val="0"/>
              <w:marBottom w:val="0"/>
              <w:divBdr>
                <w:top w:val="none" w:sz="0" w:space="0" w:color="auto"/>
                <w:left w:val="none" w:sz="0" w:space="0" w:color="auto"/>
                <w:bottom w:val="none" w:sz="0" w:space="0" w:color="auto"/>
                <w:right w:val="none" w:sz="0" w:space="0" w:color="auto"/>
              </w:divBdr>
              <w:divsChild>
                <w:div w:id="579750032">
                  <w:marLeft w:val="0"/>
                  <w:marRight w:val="0"/>
                  <w:marTop w:val="0"/>
                  <w:marBottom w:val="0"/>
                  <w:divBdr>
                    <w:top w:val="none" w:sz="0" w:space="0" w:color="auto"/>
                    <w:left w:val="none" w:sz="0" w:space="0" w:color="auto"/>
                    <w:bottom w:val="none" w:sz="0" w:space="0" w:color="auto"/>
                    <w:right w:val="none" w:sz="0" w:space="0" w:color="auto"/>
                  </w:divBdr>
                  <w:divsChild>
                    <w:div w:id="154731868">
                      <w:marLeft w:val="0"/>
                      <w:marRight w:val="0"/>
                      <w:marTop w:val="0"/>
                      <w:marBottom w:val="0"/>
                      <w:divBdr>
                        <w:top w:val="none" w:sz="0" w:space="0" w:color="auto"/>
                        <w:left w:val="none" w:sz="0" w:space="0" w:color="auto"/>
                        <w:bottom w:val="none" w:sz="0" w:space="0" w:color="auto"/>
                        <w:right w:val="none" w:sz="0" w:space="0" w:color="auto"/>
                      </w:divBdr>
                      <w:divsChild>
                        <w:div w:id="1672637091">
                          <w:marLeft w:val="0"/>
                          <w:marRight w:val="0"/>
                          <w:marTop w:val="0"/>
                          <w:marBottom w:val="0"/>
                          <w:divBdr>
                            <w:top w:val="none" w:sz="0" w:space="0" w:color="auto"/>
                            <w:left w:val="none" w:sz="0" w:space="0" w:color="auto"/>
                            <w:bottom w:val="none" w:sz="0" w:space="0" w:color="auto"/>
                            <w:right w:val="none" w:sz="0" w:space="0" w:color="auto"/>
                          </w:divBdr>
                          <w:divsChild>
                            <w:div w:id="1477063199">
                              <w:marLeft w:val="0"/>
                              <w:marRight w:val="0"/>
                              <w:marTop w:val="0"/>
                              <w:marBottom w:val="0"/>
                              <w:divBdr>
                                <w:top w:val="none" w:sz="0" w:space="0" w:color="auto"/>
                                <w:left w:val="none" w:sz="0" w:space="0" w:color="auto"/>
                                <w:bottom w:val="none" w:sz="0" w:space="0" w:color="auto"/>
                                <w:right w:val="none" w:sz="0" w:space="0" w:color="auto"/>
                              </w:divBdr>
                              <w:divsChild>
                                <w:div w:id="4158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304">
                  <w:marLeft w:val="0"/>
                  <w:marRight w:val="0"/>
                  <w:marTop w:val="0"/>
                  <w:marBottom w:val="0"/>
                  <w:divBdr>
                    <w:top w:val="none" w:sz="0" w:space="0" w:color="auto"/>
                    <w:left w:val="none" w:sz="0" w:space="0" w:color="auto"/>
                    <w:bottom w:val="none" w:sz="0" w:space="0" w:color="auto"/>
                    <w:right w:val="none" w:sz="0" w:space="0" w:color="auto"/>
                  </w:divBdr>
                  <w:divsChild>
                    <w:div w:id="597258062">
                      <w:marLeft w:val="0"/>
                      <w:marRight w:val="0"/>
                      <w:marTop w:val="0"/>
                      <w:marBottom w:val="0"/>
                      <w:divBdr>
                        <w:top w:val="none" w:sz="0" w:space="0" w:color="auto"/>
                        <w:left w:val="none" w:sz="0" w:space="0" w:color="auto"/>
                        <w:bottom w:val="none" w:sz="0" w:space="0" w:color="auto"/>
                        <w:right w:val="none" w:sz="0" w:space="0" w:color="auto"/>
                      </w:divBdr>
                      <w:divsChild>
                        <w:div w:id="1358969050">
                          <w:marLeft w:val="0"/>
                          <w:marRight w:val="0"/>
                          <w:marTop w:val="0"/>
                          <w:marBottom w:val="0"/>
                          <w:divBdr>
                            <w:top w:val="none" w:sz="0" w:space="0" w:color="auto"/>
                            <w:left w:val="none" w:sz="0" w:space="0" w:color="auto"/>
                            <w:bottom w:val="none" w:sz="0" w:space="0" w:color="auto"/>
                            <w:right w:val="none" w:sz="0" w:space="0" w:color="auto"/>
                          </w:divBdr>
                          <w:divsChild>
                            <w:div w:id="1232694191">
                              <w:marLeft w:val="0"/>
                              <w:marRight w:val="0"/>
                              <w:marTop w:val="0"/>
                              <w:marBottom w:val="0"/>
                              <w:divBdr>
                                <w:top w:val="none" w:sz="0" w:space="0" w:color="auto"/>
                                <w:left w:val="none" w:sz="0" w:space="0" w:color="auto"/>
                                <w:bottom w:val="none" w:sz="0" w:space="0" w:color="auto"/>
                                <w:right w:val="none" w:sz="0" w:space="0" w:color="auto"/>
                              </w:divBdr>
                              <w:divsChild>
                                <w:div w:id="699669471">
                                  <w:marLeft w:val="0"/>
                                  <w:marRight w:val="0"/>
                                  <w:marTop w:val="0"/>
                                  <w:marBottom w:val="0"/>
                                  <w:divBdr>
                                    <w:top w:val="none" w:sz="0" w:space="0" w:color="auto"/>
                                    <w:left w:val="none" w:sz="0" w:space="0" w:color="auto"/>
                                    <w:bottom w:val="none" w:sz="0" w:space="0" w:color="auto"/>
                                    <w:right w:val="none" w:sz="0" w:space="0" w:color="auto"/>
                                  </w:divBdr>
                                  <w:divsChild>
                                    <w:div w:id="1590969954">
                                      <w:marLeft w:val="0"/>
                                      <w:marRight w:val="0"/>
                                      <w:marTop w:val="0"/>
                                      <w:marBottom w:val="0"/>
                                      <w:divBdr>
                                        <w:top w:val="none" w:sz="0" w:space="0" w:color="auto"/>
                                        <w:left w:val="none" w:sz="0" w:space="0" w:color="auto"/>
                                        <w:bottom w:val="none" w:sz="0" w:space="0" w:color="auto"/>
                                        <w:right w:val="none" w:sz="0" w:space="0" w:color="auto"/>
                                      </w:divBdr>
                                      <w:divsChild>
                                        <w:div w:id="2046906953">
                                          <w:marLeft w:val="0"/>
                                          <w:marRight w:val="0"/>
                                          <w:marTop w:val="0"/>
                                          <w:marBottom w:val="0"/>
                                          <w:divBdr>
                                            <w:top w:val="none" w:sz="0" w:space="0" w:color="auto"/>
                                            <w:left w:val="none" w:sz="0" w:space="0" w:color="auto"/>
                                            <w:bottom w:val="none" w:sz="0" w:space="0" w:color="auto"/>
                                            <w:right w:val="none" w:sz="0" w:space="0" w:color="auto"/>
                                          </w:divBdr>
                                          <w:divsChild>
                                            <w:div w:id="1511725102">
                                              <w:marLeft w:val="0"/>
                                              <w:marRight w:val="0"/>
                                              <w:marTop w:val="0"/>
                                              <w:marBottom w:val="0"/>
                                              <w:divBdr>
                                                <w:top w:val="none" w:sz="0" w:space="0" w:color="auto"/>
                                                <w:left w:val="none" w:sz="0" w:space="0" w:color="auto"/>
                                                <w:bottom w:val="none" w:sz="0" w:space="0" w:color="auto"/>
                                                <w:right w:val="none" w:sz="0" w:space="0" w:color="auto"/>
                                              </w:divBdr>
                                            </w:div>
                                            <w:div w:id="562326452">
                                              <w:marLeft w:val="0"/>
                                              <w:marRight w:val="0"/>
                                              <w:marTop w:val="0"/>
                                              <w:marBottom w:val="0"/>
                                              <w:divBdr>
                                                <w:top w:val="none" w:sz="0" w:space="0" w:color="auto"/>
                                                <w:left w:val="none" w:sz="0" w:space="0" w:color="auto"/>
                                                <w:bottom w:val="none" w:sz="0" w:space="0" w:color="auto"/>
                                                <w:right w:val="none" w:sz="0" w:space="0" w:color="auto"/>
                                              </w:divBdr>
                                              <w:divsChild>
                                                <w:div w:id="1938980844">
                                                  <w:marLeft w:val="0"/>
                                                  <w:marRight w:val="0"/>
                                                  <w:marTop w:val="0"/>
                                                  <w:marBottom w:val="0"/>
                                                  <w:divBdr>
                                                    <w:top w:val="none" w:sz="0" w:space="0" w:color="auto"/>
                                                    <w:left w:val="none" w:sz="0" w:space="0" w:color="auto"/>
                                                    <w:bottom w:val="none" w:sz="0" w:space="0" w:color="auto"/>
                                                    <w:right w:val="none" w:sz="0" w:space="0" w:color="auto"/>
                                                  </w:divBdr>
                                                  <w:divsChild>
                                                    <w:div w:id="8488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09">
                          <w:marLeft w:val="0"/>
                          <w:marRight w:val="0"/>
                          <w:marTop w:val="0"/>
                          <w:marBottom w:val="0"/>
                          <w:divBdr>
                            <w:top w:val="none" w:sz="0" w:space="0" w:color="auto"/>
                            <w:left w:val="none" w:sz="0" w:space="0" w:color="auto"/>
                            <w:bottom w:val="none" w:sz="0" w:space="0" w:color="auto"/>
                            <w:right w:val="none" w:sz="0" w:space="0" w:color="auto"/>
                          </w:divBdr>
                          <w:divsChild>
                            <w:div w:id="22247355">
                              <w:marLeft w:val="0"/>
                              <w:marRight w:val="0"/>
                              <w:marTop w:val="0"/>
                              <w:marBottom w:val="0"/>
                              <w:divBdr>
                                <w:top w:val="none" w:sz="0" w:space="0" w:color="auto"/>
                                <w:left w:val="none" w:sz="0" w:space="0" w:color="auto"/>
                                <w:bottom w:val="none" w:sz="0" w:space="0" w:color="auto"/>
                                <w:right w:val="none" w:sz="0" w:space="0" w:color="auto"/>
                              </w:divBdr>
                              <w:divsChild>
                                <w:div w:id="1710379137">
                                  <w:marLeft w:val="0"/>
                                  <w:marRight w:val="0"/>
                                  <w:marTop w:val="0"/>
                                  <w:marBottom w:val="0"/>
                                  <w:divBdr>
                                    <w:top w:val="none" w:sz="0" w:space="0" w:color="auto"/>
                                    <w:left w:val="none" w:sz="0" w:space="0" w:color="auto"/>
                                    <w:bottom w:val="none" w:sz="0" w:space="0" w:color="auto"/>
                                    <w:right w:val="none" w:sz="0" w:space="0" w:color="auto"/>
                                  </w:divBdr>
                                  <w:divsChild>
                                    <w:div w:id="303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2562">
          <w:marLeft w:val="0"/>
          <w:marRight w:val="0"/>
          <w:marTop w:val="0"/>
          <w:marBottom w:val="0"/>
          <w:divBdr>
            <w:top w:val="none" w:sz="0" w:space="0" w:color="auto"/>
            <w:left w:val="none" w:sz="0" w:space="0" w:color="auto"/>
            <w:bottom w:val="none" w:sz="0" w:space="0" w:color="auto"/>
            <w:right w:val="none" w:sz="0" w:space="0" w:color="auto"/>
          </w:divBdr>
          <w:divsChild>
            <w:div w:id="2048872674">
              <w:marLeft w:val="0"/>
              <w:marRight w:val="0"/>
              <w:marTop w:val="0"/>
              <w:marBottom w:val="0"/>
              <w:divBdr>
                <w:top w:val="none" w:sz="0" w:space="0" w:color="auto"/>
                <w:left w:val="none" w:sz="0" w:space="0" w:color="auto"/>
                <w:bottom w:val="none" w:sz="0" w:space="0" w:color="auto"/>
                <w:right w:val="none" w:sz="0" w:space="0" w:color="auto"/>
              </w:divBdr>
              <w:divsChild>
                <w:div w:id="731660869">
                  <w:marLeft w:val="0"/>
                  <w:marRight w:val="0"/>
                  <w:marTop w:val="0"/>
                  <w:marBottom w:val="0"/>
                  <w:divBdr>
                    <w:top w:val="none" w:sz="0" w:space="0" w:color="auto"/>
                    <w:left w:val="none" w:sz="0" w:space="0" w:color="auto"/>
                    <w:bottom w:val="none" w:sz="0" w:space="0" w:color="auto"/>
                    <w:right w:val="none" w:sz="0" w:space="0" w:color="auto"/>
                  </w:divBdr>
                  <w:divsChild>
                    <w:div w:id="1880509970">
                      <w:marLeft w:val="0"/>
                      <w:marRight w:val="0"/>
                      <w:marTop w:val="0"/>
                      <w:marBottom w:val="0"/>
                      <w:divBdr>
                        <w:top w:val="none" w:sz="0" w:space="0" w:color="auto"/>
                        <w:left w:val="none" w:sz="0" w:space="0" w:color="auto"/>
                        <w:bottom w:val="none" w:sz="0" w:space="0" w:color="auto"/>
                        <w:right w:val="none" w:sz="0" w:space="0" w:color="auto"/>
                      </w:divBdr>
                      <w:divsChild>
                        <w:div w:id="937639636">
                          <w:marLeft w:val="0"/>
                          <w:marRight w:val="0"/>
                          <w:marTop w:val="0"/>
                          <w:marBottom w:val="0"/>
                          <w:divBdr>
                            <w:top w:val="none" w:sz="0" w:space="0" w:color="auto"/>
                            <w:left w:val="none" w:sz="0" w:space="0" w:color="auto"/>
                            <w:bottom w:val="none" w:sz="0" w:space="0" w:color="auto"/>
                            <w:right w:val="none" w:sz="0" w:space="0" w:color="auto"/>
                          </w:divBdr>
                          <w:divsChild>
                            <w:div w:id="1998803311">
                              <w:marLeft w:val="0"/>
                              <w:marRight w:val="0"/>
                              <w:marTop w:val="0"/>
                              <w:marBottom w:val="0"/>
                              <w:divBdr>
                                <w:top w:val="none" w:sz="0" w:space="0" w:color="auto"/>
                                <w:left w:val="none" w:sz="0" w:space="0" w:color="auto"/>
                                <w:bottom w:val="none" w:sz="0" w:space="0" w:color="auto"/>
                                <w:right w:val="none" w:sz="0" w:space="0" w:color="auto"/>
                              </w:divBdr>
                              <w:divsChild>
                                <w:div w:id="1088774954">
                                  <w:marLeft w:val="0"/>
                                  <w:marRight w:val="0"/>
                                  <w:marTop w:val="0"/>
                                  <w:marBottom w:val="0"/>
                                  <w:divBdr>
                                    <w:top w:val="none" w:sz="0" w:space="0" w:color="auto"/>
                                    <w:left w:val="none" w:sz="0" w:space="0" w:color="auto"/>
                                    <w:bottom w:val="none" w:sz="0" w:space="0" w:color="auto"/>
                                    <w:right w:val="none" w:sz="0" w:space="0" w:color="auto"/>
                                  </w:divBdr>
                                  <w:divsChild>
                                    <w:div w:id="1968509067">
                                      <w:marLeft w:val="0"/>
                                      <w:marRight w:val="0"/>
                                      <w:marTop w:val="0"/>
                                      <w:marBottom w:val="0"/>
                                      <w:divBdr>
                                        <w:top w:val="none" w:sz="0" w:space="0" w:color="auto"/>
                                        <w:left w:val="none" w:sz="0" w:space="0" w:color="auto"/>
                                        <w:bottom w:val="none" w:sz="0" w:space="0" w:color="auto"/>
                                        <w:right w:val="none" w:sz="0" w:space="0" w:color="auto"/>
                                      </w:divBdr>
                                      <w:divsChild>
                                        <w:div w:id="20841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817346">
          <w:marLeft w:val="0"/>
          <w:marRight w:val="0"/>
          <w:marTop w:val="0"/>
          <w:marBottom w:val="0"/>
          <w:divBdr>
            <w:top w:val="none" w:sz="0" w:space="0" w:color="auto"/>
            <w:left w:val="none" w:sz="0" w:space="0" w:color="auto"/>
            <w:bottom w:val="none" w:sz="0" w:space="0" w:color="auto"/>
            <w:right w:val="none" w:sz="0" w:space="0" w:color="auto"/>
          </w:divBdr>
          <w:divsChild>
            <w:div w:id="1527912497">
              <w:marLeft w:val="0"/>
              <w:marRight w:val="0"/>
              <w:marTop w:val="0"/>
              <w:marBottom w:val="0"/>
              <w:divBdr>
                <w:top w:val="none" w:sz="0" w:space="0" w:color="auto"/>
                <w:left w:val="none" w:sz="0" w:space="0" w:color="auto"/>
                <w:bottom w:val="none" w:sz="0" w:space="0" w:color="auto"/>
                <w:right w:val="none" w:sz="0" w:space="0" w:color="auto"/>
              </w:divBdr>
              <w:divsChild>
                <w:div w:id="414254096">
                  <w:marLeft w:val="0"/>
                  <w:marRight w:val="0"/>
                  <w:marTop w:val="0"/>
                  <w:marBottom w:val="0"/>
                  <w:divBdr>
                    <w:top w:val="none" w:sz="0" w:space="0" w:color="auto"/>
                    <w:left w:val="none" w:sz="0" w:space="0" w:color="auto"/>
                    <w:bottom w:val="none" w:sz="0" w:space="0" w:color="auto"/>
                    <w:right w:val="none" w:sz="0" w:space="0" w:color="auto"/>
                  </w:divBdr>
                  <w:divsChild>
                    <w:div w:id="1510097885">
                      <w:marLeft w:val="0"/>
                      <w:marRight w:val="0"/>
                      <w:marTop w:val="0"/>
                      <w:marBottom w:val="0"/>
                      <w:divBdr>
                        <w:top w:val="none" w:sz="0" w:space="0" w:color="auto"/>
                        <w:left w:val="none" w:sz="0" w:space="0" w:color="auto"/>
                        <w:bottom w:val="none" w:sz="0" w:space="0" w:color="auto"/>
                        <w:right w:val="none" w:sz="0" w:space="0" w:color="auto"/>
                      </w:divBdr>
                      <w:divsChild>
                        <w:div w:id="159124503">
                          <w:marLeft w:val="0"/>
                          <w:marRight w:val="0"/>
                          <w:marTop w:val="0"/>
                          <w:marBottom w:val="0"/>
                          <w:divBdr>
                            <w:top w:val="none" w:sz="0" w:space="0" w:color="auto"/>
                            <w:left w:val="none" w:sz="0" w:space="0" w:color="auto"/>
                            <w:bottom w:val="none" w:sz="0" w:space="0" w:color="auto"/>
                            <w:right w:val="none" w:sz="0" w:space="0" w:color="auto"/>
                          </w:divBdr>
                          <w:divsChild>
                            <w:div w:id="463079595">
                              <w:marLeft w:val="0"/>
                              <w:marRight w:val="0"/>
                              <w:marTop w:val="0"/>
                              <w:marBottom w:val="0"/>
                              <w:divBdr>
                                <w:top w:val="none" w:sz="0" w:space="0" w:color="auto"/>
                                <w:left w:val="none" w:sz="0" w:space="0" w:color="auto"/>
                                <w:bottom w:val="none" w:sz="0" w:space="0" w:color="auto"/>
                                <w:right w:val="none" w:sz="0" w:space="0" w:color="auto"/>
                              </w:divBdr>
                              <w:divsChild>
                                <w:div w:id="482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0613">
                  <w:marLeft w:val="0"/>
                  <w:marRight w:val="0"/>
                  <w:marTop w:val="0"/>
                  <w:marBottom w:val="0"/>
                  <w:divBdr>
                    <w:top w:val="none" w:sz="0" w:space="0" w:color="auto"/>
                    <w:left w:val="none" w:sz="0" w:space="0" w:color="auto"/>
                    <w:bottom w:val="none" w:sz="0" w:space="0" w:color="auto"/>
                    <w:right w:val="none" w:sz="0" w:space="0" w:color="auto"/>
                  </w:divBdr>
                  <w:divsChild>
                    <w:div w:id="131532080">
                      <w:marLeft w:val="0"/>
                      <w:marRight w:val="0"/>
                      <w:marTop w:val="0"/>
                      <w:marBottom w:val="0"/>
                      <w:divBdr>
                        <w:top w:val="none" w:sz="0" w:space="0" w:color="auto"/>
                        <w:left w:val="none" w:sz="0" w:space="0" w:color="auto"/>
                        <w:bottom w:val="none" w:sz="0" w:space="0" w:color="auto"/>
                        <w:right w:val="none" w:sz="0" w:space="0" w:color="auto"/>
                      </w:divBdr>
                      <w:divsChild>
                        <w:div w:id="1181427615">
                          <w:marLeft w:val="0"/>
                          <w:marRight w:val="0"/>
                          <w:marTop w:val="0"/>
                          <w:marBottom w:val="0"/>
                          <w:divBdr>
                            <w:top w:val="none" w:sz="0" w:space="0" w:color="auto"/>
                            <w:left w:val="none" w:sz="0" w:space="0" w:color="auto"/>
                            <w:bottom w:val="none" w:sz="0" w:space="0" w:color="auto"/>
                            <w:right w:val="none" w:sz="0" w:space="0" w:color="auto"/>
                          </w:divBdr>
                          <w:divsChild>
                            <w:div w:id="539127144">
                              <w:marLeft w:val="0"/>
                              <w:marRight w:val="0"/>
                              <w:marTop w:val="0"/>
                              <w:marBottom w:val="0"/>
                              <w:divBdr>
                                <w:top w:val="none" w:sz="0" w:space="0" w:color="auto"/>
                                <w:left w:val="none" w:sz="0" w:space="0" w:color="auto"/>
                                <w:bottom w:val="none" w:sz="0" w:space="0" w:color="auto"/>
                                <w:right w:val="none" w:sz="0" w:space="0" w:color="auto"/>
                              </w:divBdr>
                              <w:divsChild>
                                <w:div w:id="589776902">
                                  <w:marLeft w:val="0"/>
                                  <w:marRight w:val="0"/>
                                  <w:marTop w:val="0"/>
                                  <w:marBottom w:val="0"/>
                                  <w:divBdr>
                                    <w:top w:val="none" w:sz="0" w:space="0" w:color="auto"/>
                                    <w:left w:val="none" w:sz="0" w:space="0" w:color="auto"/>
                                    <w:bottom w:val="none" w:sz="0" w:space="0" w:color="auto"/>
                                    <w:right w:val="none" w:sz="0" w:space="0" w:color="auto"/>
                                  </w:divBdr>
                                  <w:divsChild>
                                    <w:div w:id="1421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724737">
          <w:marLeft w:val="0"/>
          <w:marRight w:val="0"/>
          <w:marTop w:val="0"/>
          <w:marBottom w:val="0"/>
          <w:divBdr>
            <w:top w:val="none" w:sz="0" w:space="0" w:color="auto"/>
            <w:left w:val="none" w:sz="0" w:space="0" w:color="auto"/>
            <w:bottom w:val="none" w:sz="0" w:space="0" w:color="auto"/>
            <w:right w:val="none" w:sz="0" w:space="0" w:color="auto"/>
          </w:divBdr>
          <w:divsChild>
            <w:div w:id="115487044">
              <w:marLeft w:val="0"/>
              <w:marRight w:val="0"/>
              <w:marTop w:val="0"/>
              <w:marBottom w:val="0"/>
              <w:divBdr>
                <w:top w:val="none" w:sz="0" w:space="0" w:color="auto"/>
                <w:left w:val="none" w:sz="0" w:space="0" w:color="auto"/>
                <w:bottom w:val="none" w:sz="0" w:space="0" w:color="auto"/>
                <w:right w:val="none" w:sz="0" w:space="0" w:color="auto"/>
              </w:divBdr>
              <w:divsChild>
                <w:div w:id="1286737444">
                  <w:marLeft w:val="0"/>
                  <w:marRight w:val="0"/>
                  <w:marTop w:val="0"/>
                  <w:marBottom w:val="0"/>
                  <w:divBdr>
                    <w:top w:val="none" w:sz="0" w:space="0" w:color="auto"/>
                    <w:left w:val="none" w:sz="0" w:space="0" w:color="auto"/>
                    <w:bottom w:val="none" w:sz="0" w:space="0" w:color="auto"/>
                    <w:right w:val="none" w:sz="0" w:space="0" w:color="auto"/>
                  </w:divBdr>
                  <w:divsChild>
                    <w:div w:id="1280143166">
                      <w:marLeft w:val="0"/>
                      <w:marRight w:val="0"/>
                      <w:marTop w:val="0"/>
                      <w:marBottom w:val="0"/>
                      <w:divBdr>
                        <w:top w:val="none" w:sz="0" w:space="0" w:color="auto"/>
                        <w:left w:val="none" w:sz="0" w:space="0" w:color="auto"/>
                        <w:bottom w:val="none" w:sz="0" w:space="0" w:color="auto"/>
                        <w:right w:val="none" w:sz="0" w:space="0" w:color="auto"/>
                      </w:divBdr>
                      <w:divsChild>
                        <w:div w:id="1921669528">
                          <w:marLeft w:val="0"/>
                          <w:marRight w:val="0"/>
                          <w:marTop w:val="0"/>
                          <w:marBottom w:val="0"/>
                          <w:divBdr>
                            <w:top w:val="none" w:sz="0" w:space="0" w:color="auto"/>
                            <w:left w:val="none" w:sz="0" w:space="0" w:color="auto"/>
                            <w:bottom w:val="none" w:sz="0" w:space="0" w:color="auto"/>
                            <w:right w:val="none" w:sz="0" w:space="0" w:color="auto"/>
                          </w:divBdr>
                          <w:divsChild>
                            <w:div w:id="1692292595">
                              <w:marLeft w:val="0"/>
                              <w:marRight w:val="0"/>
                              <w:marTop w:val="0"/>
                              <w:marBottom w:val="0"/>
                              <w:divBdr>
                                <w:top w:val="none" w:sz="0" w:space="0" w:color="auto"/>
                                <w:left w:val="none" w:sz="0" w:space="0" w:color="auto"/>
                                <w:bottom w:val="none" w:sz="0" w:space="0" w:color="auto"/>
                                <w:right w:val="none" w:sz="0" w:space="0" w:color="auto"/>
                              </w:divBdr>
                              <w:divsChild>
                                <w:div w:id="681050705">
                                  <w:marLeft w:val="0"/>
                                  <w:marRight w:val="0"/>
                                  <w:marTop w:val="0"/>
                                  <w:marBottom w:val="0"/>
                                  <w:divBdr>
                                    <w:top w:val="none" w:sz="0" w:space="0" w:color="auto"/>
                                    <w:left w:val="none" w:sz="0" w:space="0" w:color="auto"/>
                                    <w:bottom w:val="none" w:sz="0" w:space="0" w:color="auto"/>
                                    <w:right w:val="none" w:sz="0" w:space="0" w:color="auto"/>
                                  </w:divBdr>
                                  <w:divsChild>
                                    <w:div w:id="1649240743">
                                      <w:marLeft w:val="0"/>
                                      <w:marRight w:val="0"/>
                                      <w:marTop w:val="0"/>
                                      <w:marBottom w:val="0"/>
                                      <w:divBdr>
                                        <w:top w:val="none" w:sz="0" w:space="0" w:color="auto"/>
                                        <w:left w:val="none" w:sz="0" w:space="0" w:color="auto"/>
                                        <w:bottom w:val="none" w:sz="0" w:space="0" w:color="auto"/>
                                        <w:right w:val="none" w:sz="0" w:space="0" w:color="auto"/>
                                      </w:divBdr>
                                      <w:divsChild>
                                        <w:div w:id="19004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15917">
          <w:marLeft w:val="0"/>
          <w:marRight w:val="0"/>
          <w:marTop w:val="0"/>
          <w:marBottom w:val="0"/>
          <w:divBdr>
            <w:top w:val="none" w:sz="0" w:space="0" w:color="auto"/>
            <w:left w:val="none" w:sz="0" w:space="0" w:color="auto"/>
            <w:bottom w:val="none" w:sz="0" w:space="0" w:color="auto"/>
            <w:right w:val="none" w:sz="0" w:space="0" w:color="auto"/>
          </w:divBdr>
          <w:divsChild>
            <w:div w:id="792139339">
              <w:marLeft w:val="0"/>
              <w:marRight w:val="0"/>
              <w:marTop w:val="0"/>
              <w:marBottom w:val="0"/>
              <w:divBdr>
                <w:top w:val="none" w:sz="0" w:space="0" w:color="auto"/>
                <w:left w:val="none" w:sz="0" w:space="0" w:color="auto"/>
                <w:bottom w:val="none" w:sz="0" w:space="0" w:color="auto"/>
                <w:right w:val="none" w:sz="0" w:space="0" w:color="auto"/>
              </w:divBdr>
              <w:divsChild>
                <w:div w:id="1605310924">
                  <w:marLeft w:val="0"/>
                  <w:marRight w:val="0"/>
                  <w:marTop w:val="0"/>
                  <w:marBottom w:val="0"/>
                  <w:divBdr>
                    <w:top w:val="none" w:sz="0" w:space="0" w:color="auto"/>
                    <w:left w:val="none" w:sz="0" w:space="0" w:color="auto"/>
                    <w:bottom w:val="none" w:sz="0" w:space="0" w:color="auto"/>
                    <w:right w:val="none" w:sz="0" w:space="0" w:color="auto"/>
                  </w:divBdr>
                  <w:divsChild>
                    <w:div w:id="75900513">
                      <w:marLeft w:val="0"/>
                      <w:marRight w:val="0"/>
                      <w:marTop w:val="0"/>
                      <w:marBottom w:val="0"/>
                      <w:divBdr>
                        <w:top w:val="none" w:sz="0" w:space="0" w:color="auto"/>
                        <w:left w:val="none" w:sz="0" w:space="0" w:color="auto"/>
                        <w:bottom w:val="none" w:sz="0" w:space="0" w:color="auto"/>
                        <w:right w:val="none" w:sz="0" w:space="0" w:color="auto"/>
                      </w:divBdr>
                      <w:divsChild>
                        <w:div w:id="808981432">
                          <w:marLeft w:val="0"/>
                          <w:marRight w:val="0"/>
                          <w:marTop w:val="0"/>
                          <w:marBottom w:val="0"/>
                          <w:divBdr>
                            <w:top w:val="none" w:sz="0" w:space="0" w:color="auto"/>
                            <w:left w:val="none" w:sz="0" w:space="0" w:color="auto"/>
                            <w:bottom w:val="none" w:sz="0" w:space="0" w:color="auto"/>
                            <w:right w:val="none" w:sz="0" w:space="0" w:color="auto"/>
                          </w:divBdr>
                          <w:divsChild>
                            <w:div w:id="990796517">
                              <w:marLeft w:val="0"/>
                              <w:marRight w:val="0"/>
                              <w:marTop w:val="0"/>
                              <w:marBottom w:val="0"/>
                              <w:divBdr>
                                <w:top w:val="none" w:sz="0" w:space="0" w:color="auto"/>
                                <w:left w:val="none" w:sz="0" w:space="0" w:color="auto"/>
                                <w:bottom w:val="none" w:sz="0" w:space="0" w:color="auto"/>
                                <w:right w:val="none" w:sz="0" w:space="0" w:color="auto"/>
                              </w:divBdr>
                              <w:divsChild>
                                <w:div w:id="2566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59603">
                  <w:marLeft w:val="0"/>
                  <w:marRight w:val="0"/>
                  <w:marTop w:val="0"/>
                  <w:marBottom w:val="0"/>
                  <w:divBdr>
                    <w:top w:val="none" w:sz="0" w:space="0" w:color="auto"/>
                    <w:left w:val="none" w:sz="0" w:space="0" w:color="auto"/>
                    <w:bottom w:val="none" w:sz="0" w:space="0" w:color="auto"/>
                    <w:right w:val="none" w:sz="0" w:space="0" w:color="auto"/>
                  </w:divBdr>
                  <w:divsChild>
                    <w:div w:id="1948344501">
                      <w:marLeft w:val="0"/>
                      <w:marRight w:val="0"/>
                      <w:marTop w:val="0"/>
                      <w:marBottom w:val="0"/>
                      <w:divBdr>
                        <w:top w:val="none" w:sz="0" w:space="0" w:color="auto"/>
                        <w:left w:val="none" w:sz="0" w:space="0" w:color="auto"/>
                        <w:bottom w:val="none" w:sz="0" w:space="0" w:color="auto"/>
                        <w:right w:val="none" w:sz="0" w:space="0" w:color="auto"/>
                      </w:divBdr>
                      <w:divsChild>
                        <w:div w:id="770932520">
                          <w:marLeft w:val="0"/>
                          <w:marRight w:val="0"/>
                          <w:marTop w:val="0"/>
                          <w:marBottom w:val="0"/>
                          <w:divBdr>
                            <w:top w:val="none" w:sz="0" w:space="0" w:color="auto"/>
                            <w:left w:val="none" w:sz="0" w:space="0" w:color="auto"/>
                            <w:bottom w:val="none" w:sz="0" w:space="0" w:color="auto"/>
                            <w:right w:val="none" w:sz="0" w:space="0" w:color="auto"/>
                          </w:divBdr>
                          <w:divsChild>
                            <w:div w:id="1290819511">
                              <w:marLeft w:val="0"/>
                              <w:marRight w:val="0"/>
                              <w:marTop w:val="0"/>
                              <w:marBottom w:val="0"/>
                              <w:divBdr>
                                <w:top w:val="none" w:sz="0" w:space="0" w:color="auto"/>
                                <w:left w:val="none" w:sz="0" w:space="0" w:color="auto"/>
                                <w:bottom w:val="none" w:sz="0" w:space="0" w:color="auto"/>
                                <w:right w:val="none" w:sz="0" w:space="0" w:color="auto"/>
                              </w:divBdr>
                              <w:divsChild>
                                <w:div w:id="1383017587">
                                  <w:marLeft w:val="0"/>
                                  <w:marRight w:val="0"/>
                                  <w:marTop w:val="0"/>
                                  <w:marBottom w:val="0"/>
                                  <w:divBdr>
                                    <w:top w:val="none" w:sz="0" w:space="0" w:color="auto"/>
                                    <w:left w:val="none" w:sz="0" w:space="0" w:color="auto"/>
                                    <w:bottom w:val="none" w:sz="0" w:space="0" w:color="auto"/>
                                    <w:right w:val="none" w:sz="0" w:space="0" w:color="auto"/>
                                  </w:divBdr>
                                  <w:divsChild>
                                    <w:div w:id="1488283804">
                                      <w:marLeft w:val="0"/>
                                      <w:marRight w:val="0"/>
                                      <w:marTop w:val="0"/>
                                      <w:marBottom w:val="0"/>
                                      <w:divBdr>
                                        <w:top w:val="none" w:sz="0" w:space="0" w:color="auto"/>
                                        <w:left w:val="none" w:sz="0" w:space="0" w:color="auto"/>
                                        <w:bottom w:val="none" w:sz="0" w:space="0" w:color="auto"/>
                                        <w:right w:val="none" w:sz="0" w:space="0" w:color="auto"/>
                                      </w:divBdr>
                                      <w:divsChild>
                                        <w:div w:id="788472246">
                                          <w:marLeft w:val="0"/>
                                          <w:marRight w:val="0"/>
                                          <w:marTop w:val="0"/>
                                          <w:marBottom w:val="0"/>
                                          <w:divBdr>
                                            <w:top w:val="none" w:sz="0" w:space="0" w:color="auto"/>
                                            <w:left w:val="none" w:sz="0" w:space="0" w:color="auto"/>
                                            <w:bottom w:val="none" w:sz="0" w:space="0" w:color="auto"/>
                                            <w:right w:val="none" w:sz="0" w:space="0" w:color="auto"/>
                                          </w:divBdr>
                                          <w:divsChild>
                                            <w:div w:id="901719072">
                                              <w:marLeft w:val="0"/>
                                              <w:marRight w:val="0"/>
                                              <w:marTop w:val="0"/>
                                              <w:marBottom w:val="0"/>
                                              <w:divBdr>
                                                <w:top w:val="none" w:sz="0" w:space="0" w:color="auto"/>
                                                <w:left w:val="none" w:sz="0" w:space="0" w:color="auto"/>
                                                <w:bottom w:val="none" w:sz="0" w:space="0" w:color="auto"/>
                                                <w:right w:val="none" w:sz="0" w:space="0" w:color="auto"/>
                                              </w:divBdr>
                                            </w:div>
                                            <w:div w:id="1509371457">
                                              <w:marLeft w:val="0"/>
                                              <w:marRight w:val="0"/>
                                              <w:marTop w:val="0"/>
                                              <w:marBottom w:val="0"/>
                                              <w:divBdr>
                                                <w:top w:val="none" w:sz="0" w:space="0" w:color="auto"/>
                                                <w:left w:val="none" w:sz="0" w:space="0" w:color="auto"/>
                                                <w:bottom w:val="none" w:sz="0" w:space="0" w:color="auto"/>
                                                <w:right w:val="none" w:sz="0" w:space="0" w:color="auto"/>
                                              </w:divBdr>
                                              <w:divsChild>
                                                <w:div w:id="2075814248">
                                                  <w:marLeft w:val="0"/>
                                                  <w:marRight w:val="0"/>
                                                  <w:marTop w:val="0"/>
                                                  <w:marBottom w:val="0"/>
                                                  <w:divBdr>
                                                    <w:top w:val="none" w:sz="0" w:space="0" w:color="auto"/>
                                                    <w:left w:val="none" w:sz="0" w:space="0" w:color="auto"/>
                                                    <w:bottom w:val="none" w:sz="0" w:space="0" w:color="auto"/>
                                                    <w:right w:val="none" w:sz="0" w:space="0" w:color="auto"/>
                                                  </w:divBdr>
                                                  <w:divsChild>
                                                    <w:div w:id="19746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9908">
                          <w:marLeft w:val="0"/>
                          <w:marRight w:val="0"/>
                          <w:marTop w:val="0"/>
                          <w:marBottom w:val="0"/>
                          <w:divBdr>
                            <w:top w:val="none" w:sz="0" w:space="0" w:color="auto"/>
                            <w:left w:val="none" w:sz="0" w:space="0" w:color="auto"/>
                            <w:bottom w:val="none" w:sz="0" w:space="0" w:color="auto"/>
                            <w:right w:val="none" w:sz="0" w:space="0" w:color="auto"/>
                          </w:divBdr>
                          <w:divsChild>
                            <w:div w:id="1620642083">
                              <w:marLeft w:val="0"/>
                              <w:marRight w:val="0"/>
                              <w:marTop w:val="0"/>
                              <w:marBottom w:val="0"/>
                              <w:divBdr>
                                <w:top w:val="none" w:sz="0" w:space="0" w:color="auto"/>
                                <w:left w:val="none" w:sz="0" w:space="0" w:color="auto"/>
                                <w:bottom w:val="none" w:sz="0" w:space="0" w:color="auto"/>
                                <w:right w:val="none" w:sz="0" w:space="0" w:color="auto"/>
                              </w:divBdr>
                              <w:divsChild>
                                <w:div w:id="1444809307">
                                  <w:marLeft w:val="0"/>
                                  <w:marRight w:val="0"/>
                                  <w:marTop w:val="0"/>
                                  <w:marBottom w:val="0"/>
                                  <w:divBdr>
                                    <w:top w:val="none" w:sz="0" w:space="0" w:color="auto"/>
                                    <w:left w:val="none" w:sz="0" w:space="0" w:color="auto"/>
                                    <w:bottom w:val="none" w:sz="0" w:space="0" w:color="auto"/>
                                    <w:right w:val="none" w:sz="0" w:space="0" w:color="auto"/>
                                  </w:divBdr>
                                  <w:divsChild>
                                    <w:div w:id="137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637481">
          <w:marLeft w:val="0"/>
          <w:marRight w:val="0"/>
          <w:marTop w:val="0"/>
          <w:marBottom w:val="0"/>
          <w:divBdr>
            <w:top w:val="none" w:sz="0" w:space="0" w:color="auto"/>
            <w:left w:val="none" w:sz="0" w:space="0" w:color="auto"/>
            <w:bottom w:val="none" w:sz="0" w:space="0" w:color="auto"/>
            <w:right w:val="none" w:sz="0" w:space="0" w:color="auto"/>
          </w:divBdr>
          <w:divsChild>
            <w:div w:id="1518039632">
              <w:marLeft w:val="0"/>
              <w:marRight w:val="0"/>
              <w:marTop w:val="0"/>
              <w:marBottom w:val="0"/>
              <w:divBdr>
                <w:top w:val="none" w:sz="0" w:space="0" w:color="auto"/>
                <w:left w:val="none" w:sz="0" w:space="0" w:color="auto"/>
                <w:bottom w:val="none" w:sz="0" w:space="0" w:color="auto"/>
                <w:right w:val="none" w:sz="0" w:space="0" w:color="auto"/>
              </w:divBdr>
              <w:divsChild>
                <w:div w:id="34622665">
                  <w:marLeft w:val="0"/>
                  <w:marRight w:val="0"/>
                  <w:marTop w:val="0"/>
                  <w:marBottom w:val="0"/>
                  <w:divBdr>
                    <w:top w:val="none" w:sz="0" w:space="0" w:color="auto"/>
                    <w:left w:val="none" w:sz="0" w:space="0" w:color="auto"/>
                    <w:bottom w:val="none" w:sz="0" w:space="0" w:color="auto"/>
                    <w:right w:val="none" w:sz="0" w:space="0" w:color="auto"/>
                  </w:divBdr>
                  <w:divsChild>
                    <w:div w:id="1931891241">
                      <w:marLeft w:val="0"/>
                      <w:marRight w:val="0"/>
                      <w:marTop w:val="0"/>
                      <w:marBottom w:val="0"/>
                      <w:divBdr>
                        <w:top w:val="none" w:sz="0" w:space="0" w:color="auto"/>
                        <w:left w:val="none" w:sz="0" w:space="0" w:color="auto"/>
                        <w:bottom w:val="none" w:sz="0" w:space="0" w:color="auto"/>
                        <w:right w:val="none" w:sz="0" w:space="0" w:color="auto"/>
                      </w:divBdr>
                      <w:divsChild>
                        <w:div w:id="146476626">
                          <w:marLeft w:val="0"/>
                          <w:marRight w:val="0"/>
                          <w:marTop w:val="0"/>
                          <w:marBottom w:val="0"/>
                          <w:divBdr>
                            <w:top w:val="none" w:sz="0" w:space="0" w:color="auto"/>
                            <w:left w:val="none" w:sz="0" w:space="0" w:color="auto"/>
                            <w:bottom w:val="none" w:sz="0" w:space="0" w:color="auto"/>
                            <w:right w:val="none" w:sz="0" w:space="0" w:color="auto"/>
                          </w:divBdr>
                          <w:divsChild>
                            <w:div w:id="1865820683">
                              <w:marLeft w:val="0"/>
                              <w:marRight w:val="0"/>
                              <w:marTop w:val="0"/>
                              <w:marBottom w:val="0"/>
                              <w:divBdr>
                                <w:top w:val="none" w:sz="0" w:space="0" w:color="auto"/>
                                <w:left w:val="none" w:sz="0" w:space="0" w:color="auto"/>
                                <w:bottom w:val="none" w:sz="0" w:space="0" w:color="auto"/>
                                <w:right w:val="none" w:sz="0" w:space="0" w:color="auto"/>
                              </w:divBdr>
                              <w:divsChild>
                                <w:div w:id="618297695">
                                  <w:marLeft w:val="0"/>
                                  <w:marRight w:val="0"/>
                                  <w:marTop w:val="0"/>
                                  <w:marBottom w:val="0"/>
                                  <w:divBdr>
                                    <w:top w:val="none" w:sz="0" w:space="0" w:color="auto"/>
                                    <w:left w:val="none" w:sz="0" w:space="0" w:color="auto"/>
                                    <w:bottom w:val="none" w:sz="0" w:space="0" w:color="auto"/>
                                    <w:right w:val="none" w:sz="0" w:space="0" w:color="auto"/>
                                  </w:divBdr>
                                  <w:divsChild>
                                    <w:div w:id="288056178">
                                      <w:marLeft w:val="0"/>
                                      <w:marRight w:val="0"/>
                                      <w:marTop w:val="0"/>
                                      <w:marBottom w:val="0"/>
                                      <w:divBdr>
                                        <w:top w:val="none" w:sz="0" w:space="0" w:color="auto"/>
                                        <w:left w:val="none" w:sz="0" w:space="0" w:color="auto"/>
                                        <w:bottom w:val="none" w:sz="0" w:space="0" w:color="auto"/>
                                        <w:right w:val="none" w:sz="0" w:space="0" w:color="auto"/>
                                      </w:divBdr>
                                      <w:divsChild>
                                        <w:div w:id="551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41178">
          <w:marLeft w:val="0"/>
          <w:marRight w:val="0"/>
          <w:marTop w:val="0"/>
          <w:marBottom w:val="0"/>
          <w:divBdr>
            <w:top w:val="none" w:sz="0" w:space="0" w:color="auto"/>
            <w:left w:val="none" w:sz="0" w:space="0" w:color="auto"/>
            <w:bottom w:val="none" w:sz="0" w:space="0" w:color="auto"/>
            <w:right w:val="none" w:sz="0" w:space="0" w:color="auto"/>
          </w:divBdr>
          <w:divsChild>
            <w:div w:id="577635251">
              <w:marLeft w:val="0"/>
              <w:marRight w:val="0"/>
              <w:marTop w:val="0"/>
              <w:marBottom w:val="0"/>
              <w:divBdr>
                <w:top w:val="none" w:sz="0" w:space="0" w:color="auto"/>
                <w:left w:val="none" w:sz="0" w:space="0" w:color="auto"/>
                <w:bottom w:val="none" w:sz="0" w:space="0" w:color="auto"/>
                <w:right w:val="none" w:sz="0" w:space="0" w:color="auto"/>
              </w:divBdr>
              <w:divsChild>
                <w:div w:id="1401516481">
                  <w:marLeft w:val="0"/>
                  <w:marRight w:val="0"/>
                  <w:marTop w:val="0"/>
                  <w:marBottom w:val="0"/>
                  <w:divBdr>
                    <w:top w:val="none" w:sz="0" w:space="0" w:color="auto"/>
                    <w:left w:val="none" w:sz="0" w:space="0" w:color="auto"/>
                    <w:bottom w:val="none" w:sz="0" w:space="0" w:color="auto"/>
                    <w:right w:val="none" w:sz="0" w:space="0" w:color="auto"/>
                  </w:divBdr>
                  <w:divsChild>
                    <w:div w:id="531574162">
                      <w:marLeft w:val="0"/>
                      <w:marRight w:val="0"/>
                      <w:marTop w:val="0"/>
                      <w:marBottom w:val="0"/>
                      <w:divBdr>
                        <w:top w:val="none" w:sz="0" w:space="0" w:color="auto"/>
                        <w:left w:val="none" w:sz="0" w:space="0" w:color="auto"/>
                        <w:bottom w:val="none" w:sz="0" w:space="0" w:color="auto"/>
                        <w:right w:val="none" w:sz="0" w:space="0" w:color="auto"/>
                      </w:divBdr>
                      <w:divsChild>
                        <w:div w:id="303582034">
                          <w:marLeft w:val="0"/>
                          <w:marRight w:val="0"/>
                          <w:marTop w:val="0"/>
                          <w:marBottom w:val="0"/>
                          <w:divBdr>
                            <w:top w:val="none" w:sz="0" w:space="0" w:color="auto"/>
                            <w:left w:val="none" w:sz="0" w:space="0" w:color="auto"/>
                            <w:bottom w:val="none" w:sz="0" w:space="0" w:color="auto"/>
                            <w:right w:val="none" w:sz="0" w:space="0" w:color="auto"/>
                          </w:divBdr>
                          <w:divsChild>
                            <w:div w:id="1542009583">
                              <w:marLeft w:val="0"/>
                              <w:marRight w:val="0"/>
                              <w:marTop w:val="0"/>
                              <w:marBottom w:val="0"/>
                              <w:divBdr>
                                <w:top w:val="none" w:sz="0" w:space="0" w:color="auto"/>
                                <w:left w:val="none" w:sz="0" w:space="0" w:color="auto"/>
                                <w:bottom w:val="none" w:sz="0" w:space="0" w:color="auto"/>
                                <w:right w:val="none" w:sz="0" w:space="0" w:color="auto"/>
                              </w:divBdr>
                              <w:divsChild>
                                <w:div w:id="7944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50874">
                  <w:marLeft w:val="0"/>
                  <w:marRight w:val="0"/>
                  <w:marTop w:val="0"/>
                  <w:marBottom w:val="0"/>
                  <w:divBdr>
                    <w:top w:val="none" w:sz="0" w:space="0" w:color="auto"/>
                    <w:left w:val="none" w:sz="0" w:space="0" w:color="auto"/>
                    <w:bottom w:val="none" w:sz="0" w:space="0" w:color="auto"/>
                    <w:right w:val="none" w:sz="0" w:space="0" w:color="auto"/>
                  </w:divBdr>
                  <w:divsChild>
                    <w:div w:id="894507831">
                      <w:marLeft w:val="0"/>
                      <w:marRight w:val="0"/>
                      <w:marTop w:val="0"/>
                      <w:marBottom w:val="0"/>
                      <w:divBdr>
                        <w:top w:val="none" w:sz="0" w:space="0" w:color="auto"/>
                        <w:left w:val="none" w:sz="0" w:space="0" w:color="auto"/>
                        <w:bottom w:val="none" w:sz="0" w:space="0" w:color="auto"/>
                        <w:right w:val="none" w:sz="0" w:space="0" w:color="auto"/>
                      </w:divBdr>
                      <w:divsChild>
                        <w:div w:id="483930876">
                          <w:marLeft w:val="0"/>
                          <w:marRight w:val="0"/>
                          <w:marTop w:val="0"/>
                          <w:marBottom w:val="0"/>
                          <w:divBdr>
                            <w:top w:val="none" w:sz="0" w:space="0" w:color="auto"/>
                            <w:left w:val="none" w:sz="0" w:space="0" w:color="auto"/>
                            <w:bottom w:val="none" w:sz="0" w:space="0" w:color="auto"/>
                            <w:right w:val="none" w:sz="0" w:space="0" w:color="auto"/>
                          </w:divBdr>
                          <w:divsChild>
                            <w:div w:id="1315526132">
                              <w:marLeft w:val="0"/>
                              <w:marRight w:val="0"/>
                              <w:marTop w:val="0"/>
                              <w:marBottom w:val="0"/>
                              <w:divBdr>
                                <w:top w:val="none" w:sz="0" w:space="0" w:color="auto"/>
                                <w:left w:val="none" w:sz="0" w:space="0" w:color="auto"/>
                                <w:bottom w:val="none" w:sz="0" w:space="0" w:color="auto"/>
                                <w:right w:val="none" w:sz="0" w:space="0" w:color="auto"/>
                              </w:divBdr>
                              <w:divsChild>
                                <w:div w:id="1729380916">
                                  <w:marLeft w:val="0"/>
                                  <w:marRight w:val="0"/>
                                  <w:marTop w:val="0"/>
                                  <w:marBottom w:val="0"/>
                                  <w:divBdr>
                                    <w:top w:val="none" w:sz="0" w:space="0" w:color="auto"/>
                                    <w:left w:val="none" w:sz="0" w:space="0" w:color="auto"/>
                                    <w:bottom w:val="none" w:sz="0" w:space="0" w:color="auto"/>
                                    <w:right w:val="none" w:sz="0" w:space="0" w:color="auto"/>
                                  </w:divBdr>
                                  <w:divsChild>
                                    <w:div w:id="1047797224">
                                      <w:marLeft w:val="0"/>
                                      <w:marRight w:val="0"/>
                                      <w:marTop w:val="0"/>
                                      <w:marBottom w:val="0"/>
                                      <w:divBdr>
                                        <w:top w:val="none" w:sz="0" w:space="0" w:color="auto"/>
                                        <w:left w:val="none" w:sz="0" w:space="0" w:color="auto"/>
                                        <w:bottom w:val="none" w:sz="0" w:space="0" w:color="auto"/>
                                        <w:right w:val="none" w:sz="0" w:space="0" w:color="auto"/>
                                      </w:divBdr>
                                      <w:divsChild>
                                        <w:div w:id="863175719">
                                          <w:marLeft w:val="0"/>
                                          <w:marRight w:val="0"/>
                                          <w:marTop w:val="0"/>
                                          <w:marBottom w:val="0"/>
                                          <w:divBdr>
                                            <w:top w:val="none" w:sz="0" w:space="0" w:color="auto"/>
                                            <w:left w:val="none" w:sz="0" w:space="0" w:color="auto"/>
                                            <w:bottom w:val="none" w:sz="0" w:space="0" w:color="auto"/>
                                            <w:right w:val="none" w:sz="0" w:space="0" w:color="auto"/>
                                          </w:divBdr>
                                          <w:divsChild>
                                            <w:div w:id="587543106">
                                              <w:marLeft w:val="0"/>
                                              <w:marRight w:val="0"/>
                                              <w:marTop w:val="0"/>
                                              <w:marBottom w:val="0"/>
                                              <w:divBdr>
                                                <w:top w:val="none" w:sz="0" w:space="0" w:color="auto"/>
                                                <w:left w:val="none" w:sz="0" w:space="0" w:color="auto"/>
                                                <w:bottom w:val="none" w:sz="0" w:space="0" w:color="auto"/>
                                                <w:right w:val="none" w:sz="0" w:space="0" w:color="auto"/>
                                              </w:divBdr>
                                            </w:div>
                                            <w:div w:id="12073235">
                                              <w:marLeft w:val="0"/>
                                              <w:marRight w:val="0"/>
                                              <w:marTop w:val="0"/>
                                              <w:marBottom w:val="0"/>
                                              <w:divBdr>
                                                <w:top w:val="none" w:sz="0" w:space="0" w:color="auto"/>
                                                <w:left w:val="none" w:sz="0" w:space="0" w:color="auto"/>
                                                <w:bottom w:val="none" w:sz="0" w:space="0" w:color="auto"/>
                                                <w:right w:val="none" w:sz="0" w:space="0" w:color="auto"/>
                                              </w:divBdr>
                                              <w:divsChild>
                                                <w:div w:id="425997909">
                                                  <w:marLeft w:val="0"/>
                                                  <w:marRight w:val="0"/>
                                                  <w:marTop w:val="0"/>
                                                  <w:marBottom w:val="0"/>
                                                  <w:divBdr>
                                                    <w:top w:val="none" w:sz="0" w:space="0" w:color="auto"/>
                                                    <w:left w:val="none" w:sz="0" w:space="0" w:color="auto"/>
                                                    <w:bottom w:val="none" w:sz="0" w:space="0" w:color="auto"/>
                                                    <w:right w:val="none" w:sz="0" w:space="0" w:color="auto"/>
                                                  </w:divBdr>
                                                  <w:divsChild>
                                                    <w:div w:id="4118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57077">
                          <w:marLeft w:val="0"/>
                          <w:marRight w:val="0"/>
                          <w:marTop w:val="0"/>
                          <w:marBottom w:val="0"/>
                          <w:divBdr>
                            <w:top w:val="none" w:sz="0" w:space="0" w:color="auto"/>
                            <w:left w:val="none" w:sz="0" w:space="0" w:color="auto"/>
                            <w:bottom w:val="none" w:sz="0" w:space="0" w:color="auto"/>
                            <w:right w:val="none" w:sz="0" w:space="0" w:color="auto"/>
                          </w:divBdr>
                          <w:divsChild>
                            <w:div w:id="2067215490">
                              <w:marLeft w:val="0"/>
                              <w:marRight w:val="0"/>
                              <w:marTop w:val="0"/>
                              <w:marBottom w:val="0"/>
                              <w:divBdr>
                                <w:top w:val="none" w:sz="0" w:space="0" w:color="auto"/>
                                <w:left w:val="none" w:sz="0" w:space="0" w:color="auto"/>
                                <w:bottom w:val="none" w:sz="0" w:space="0" w:color="auto"/>
                                <w:right w:val="none" w:sz="0" w:space="0" w:color="auto"/>
                              </w:divBdr>
                              <w:divsChild>
                                <w:div w:id="2046252108">
                                  <w:marLeft w:val="0"/>
                                  <w:marRight w:val="0"/>
                                  <w:marTop w:val="0"/>
                                  <w:marBottom w:val="0"/>
                                  <w:divBdr>
                                    <w:top w:val="none" w:sz="0" w:space="0" w:color="auto"/>
                                    <w:left w:val="none" w:sz="0" w:space="0" w:color="auto"/>
                                    <w:bottom w:val="none" w:sz="0" w:space="0" w:color="auto"/>
                                    <w:right w:val="none" w:sz="0" w:space="0" w:color="auto"/>
                                  </w:divBdr>
                                  <w:divsChild>
                                    <w:div w:id="235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941913">
          <w:marLeft w:val="0"/>
          <w:marRight w:val="0"/>
          <w:marTop w:val="0"/>
          <w:marBottom w:val="0"/>
          <w:divBdr>
            <w:top w:val="none" w:sz="0" w:space="0" w:color="auto"/>
            <w:left w:val="none" w:sz="0" w:space="0" w:color="auto"/>
            <w:bottom w:val="none" w:sz="0" w:space="0" w:color="auto"/>
            <w:right w:val="none" w:sz="0" w:space="0" w:color="auto"/>
          </w:divBdr>
          <w:divsChild>
            <w:div w:id="944995171">
              <w:marLeft w:val="0"/>
              <w:marRight w:val="0"/>
              <w:marTop w:val="0"/>
              <w:marBottom w:val="0"/>
              <w:divBdr>
                <w:top w:val="none" w:sz="0" w:space="0" w:color="auto"/>
                <w:left w:val="none" w:sz="0" w:space="0" w:color="auto"/>
                <w:bottom w:val="none" w:sz="0" w:space="0" w:color="auto"/>
                <w:right w:val="none" w:sz="0" w:space="0" w:color="auto"/>
              </w:divBdr>
              <w:divsChild>
                <w:div w:id="183180471">
                  <w:marLeft w:val="0"/>
                  <w:marRight w:val="0"/>
                  <w:marTop w:val="0"/>
                  <w:marBottom w:val="0"/>
                  <w:divBdr>
                    <w:top w:val="none" w:sz="0" w:space="0" w:color="auto"/>
                    <w:left w:val="none" w:sz="0" w:space="0" w:color="auto"/>
                    <w:bottom w:val="none" w:sz="0" w:space="0" w:color="auto"/>
                    <w:right w:val="none" w:sz="0" w:space="0" w:color="auto"/>
                  </w:divBdr>
                  <w:divsChild>
                    <w:div w:id="1798521747">
                      <w:marLeft w:val="0"/>
                      <w:marRight w:val="0"/>
                      <w:marTop w:val="0"/>
                      <w:marBottom w:val="0"/>
                      <w:divBdr>
                        <w:top w:val="none" w:sz="0" w:space="0" w:color="auto"/>
                        <w:left w:val="none" w:sz="0" w:space="0" w:color="auto"/>
                        <w:bottom w:val="none" w:sz="0" w:space="0" w:color="auto"/>
                        <w:right w:val="none" w:sz="0" w:space="0" w:color="auto"/>
                      </w:divBdr>
                      <w:divsChild>
                        <w:div w:id="2037581300">
                          <w:marLeft w:val="0"/>
                          <w:marRight w:val="0"/>
                          <w:marTop w:val="0"/>
                          <w:marBottom w:val="0"/>
                          <w:divBdr>
                            <w:top w:val="none" w:sz="0" w:space="0" w:color="auto"/>
                            <w:left w:val="none" w:sz="0" w:space="0" w:color="auto"/>
                            <w:bottom w:val="none" w:sz="0" w:space="0" w:color="auto"/>
                            <w:right w:val="none" w:sz="0" w:space="0" w:color="auto"/>
                          </w:divBdr>
                          <w:divsChild>
                            <w:div w:id="2003775428">
                              <w:marLeft w:val="0"/>
                              <w:marRight w:val="0"/>
                              <w:marTop w:val="0"/>
                              <w:marBottom w:val="0"/>
                              <w:divBdr>
                                <w:top w:val="none" w:sz="0" w:space="0" w:color="auto"/>
                                <w:left w:val="none" w:sz="0" w:space="0" w:color="auto"/>
                                <w:bottom w:val="none" w:sz="0" w:space="0" w:color="auto"/>
                                <w:right w:val="none" w:sz="0" w:space="0" w:color="auto"/>
                              </w:divBdr>
                              <w:divsChild>
                                <w:div w:id="1421681883">
                                  <w:marLeft w:val="0"/>
                                  <w:marRight w:val="0"/>
                                  <w:marTop w:val="0"/>
                                  <w:marBottom w:val="0"/>
                                  <w:divBdr>
                                    <w:top w:val="none" w:sz="0" w:space="0" w:color="auto"/>
                                    <w:left w:val="none" w:sz="0" w:space="0" w:color="auto"/>
                                    <w:bottom w:val="none" w:sz="0" w:space="0" w:color="auto"/>
                                    <w:right w:val="none" w:sz="0" w:space="0" w:color="auto"/>
                                  </w:divBdr>
                                  <w:divsChild>
                                    <w:div w:id="283663042">
                                      <w:marLeft w:val="0"/>
                                      <w:marRight w:val="0"/>
                                      <w:marTop w:val="0"/>
                                      <w:marBottom w:val="0"/>
                                      <w:divBdr>
                                        <w:top w:val="none" w:sz="0" w:space="0" w:color="auto"/>
                                        <w:left w:val="none" w:sz="0" w:space="0" w:color="auto"/>
                                        <w:bottom w:val="none" w:sz="0" w:space="0" w:color="auto"/>
                                        <w:right w:val="none" w:sz="0" w:space="0" w:color="auto"/>
                                      </w:divBdr>
                                      <w:divsChild>
                                        <w:div w:id="1344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984746">
          <w:marLeft w:val="0"/>
          <w:marRight w:val="0"/>
          <w:marTop w:val="0"/>
          <w:marBottom w:val="0"/>
          <w:divBdr>
            <w:top w:val="none" w:sz="0" w:space="0" w:color="auto"/>
            <w:left w:val="none" w:sz="0" w:space="0" w:color="auto"/>
            <w:bottom w:val="none" w:sz="0" w:space="0" w:color="auto"/>
            <w:right w:val="none" w:sz="0" w:space="0" w:color="auto"/>
          </w:divBdr>
          <w:divsChild>
            <w:div w:id="1932930352">
              <w:marLeft w:val="0"/>
              <w:marRight w:val="0"/>
              <w:marTop w:val="0"/>
              <w:marBottom w:val="0"/>
              <w:divBdr>
                <w:top w:val="none" w:sz="0" w:space="0" w:color="auto"/>
                <w:left w:val="none" w:sz="0" w:space="0" w:color="auto"/>
                <w:bottom w:val="none" w:sz="0" w:space="0" w:color="auto"/>
                <w:right w:val="none" w:sz="0" w:space="0" w:color="auto"/>
              </w:divBdr>
              <w:divsChild>
                <w:div w:id="1610815442">
                  <w:marLeft w:val="0"/>
                  <w:marRight w:val="0"/>
                  <w:marTop w:val="0"/>
                  <w:marBottom w:val="0"/>
                  <w:divBdr>
                    <w:top w:val="none" w:sz="0" w:space="0" w:color="auto"/>
                    <w:left w:val="none" w:sz="0" w:space="0" w:color="auto"/>
                    <w:bottom w:val="none" w:sz="0" w:space="0" w:color="auto"/>
                    <w:right w:val="none" w:sz="0" w:space="0" w:color="auto"/>
                  </w:divBdr>
                  <w:divsChild>
                    <w:div w:id="1332679267">
                      <w:marLeft w:val="0"/>
                      <w:marRight w:val="0"/>
                      <w:marTop w:val="0"/>
                      <w:marBottom w:val="0"/>
                      <w:divBdr>
                        <w:top w:val="none" w:sz="0" w:space="0" w:color="auto"/>
                        <w:left w:val="none" w:sz="0" w:space="0" w:color="auto"/>
                        <w:bottom w:val="none" w:sz="0" w:space="0" w:color="auto"/>
                        <w:right w:val="none" w:sz="0" w:space="0" w:color="auto"/>
                      </w:divBdr>
                      <w:divsChild>
                        <w:div w:id="907422755">
                          <w:marLeft w:val="0"/>
                          <w:marRight w:val="0"/>
                          <w:marTop w:val="0"/>
                          <w:marBottom w:val="0"/>
                          <w:divBdr>
                            <w:top w:val="none" w:sz="0" w:space="0" w:color="auto"/>
                            <w:left w:val="none" w:sz="0" w:space="0" w:color="auto"/>
                            <w:bottom w:val="none" w:sz="0" w:space="0" w:color="auto"/>
                            <w:right w:val="none" w:sz="0" w:space="0" w:color="auto"/>
                          </w:divBdr>
                          <w:divsChild>
                            <w:div w:id="2109959384">
                              <w:marLeft w:val="0"/>
                              <w:marRight w:val="0"/>
                              <w:marTop w:val="0"/>
                              <w:marBottom w:val="0"/>
                              <w:divBdr>
                                <w:top w:val="none" w:sz="0" w:space="0" w:color="auto"/>
                                <w:left w:val="none" w:sz="0" w:space="0" w:color="auto"/>
                                <w:bottom w:val="none" w:sz="0" w:space="0" w:color="auto"/>
                                <w:right w:val="none" w:sz="0" w:space="0" w:color="auto"/>
                              </w:divBdr>
                              <w:divsChild>
                                <w:div w:id="7486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3424">
                  <w:marLeft w:val="0"/>
                  <w:marRight w:val="0"/>
                  <w:marTop w:val="0"/>
                  <w:marBottom w:val="0"/>
                  <w:divBdr>
                    <w:top w:val="none" w:sz="0" w:space="0" w:color="auto"/>
                    <w:left w:val="none" w:sz="0" w:space="0" w:color="auto"/>
                    <w:bottom w:val="none" w:sz="0" w:space="0" w:color="auto"/>
                    <w:right w:val="none" w:sz="0" w:space="0" w:color="auto"/>
                  </w:divBdr>
                  <w:divsChild>
                    <w:div w:id="1557159457">
                      <w:marLeft w:val="0"/>
                      <w:marRight w:val="0"/>
                      <w:marTop w:val="0"/>
                      <w:marBottom w:val="0"/>
                      <w:divBdr>
                        <w:top w:val="none" w:sz="0" w:space="0" w:color="auto"/>
                        <w:left w:val="none" w:sz="0" w:space="0" w:color="auto"/>
                        <w:bottom w:val="none" w:sz="0" w:space="0" w:color="auto"/>
                        <w:right w:val="none" w:sz="0" w:space="0" w:color="auto"/>
                      </w:divBdr>
                      <w:divsChild>
                        <w:div w:id="571087198">
                          <w:marLeft w:val="0"/>
                          <w:marRight w:val="0"/>
                          <w:marTop w:val="0"/>
                          <w:marBottom w:val="0"/>
                          <w:divBdr>
                            <w:top w:val="none" w:sz="0" w:space="0" w:color="auto"/>
                            <w:left w:val="none" w:sz="0" w:space="0" w:color="auto"/>
                            <w:bottom w:val="none" w:sz="0" w:space="0" w:color="auto"/>
                            <w:right w:val="none" w:sz="0" w:space="0" w:color="auto"/>
                          </w:divBdr>
                          <w:divsChild>
                            <w:div w:id="2025208868">
                              <w:marLeft w:val="0"/>
                              <w:marRight w:val="0"/>
                              <w:marTop w:val="0"/>
                              <w:marBottom w:val="0"/>
                              <w:divBdr>
                                <w:top w:val="none" w:sz="0" w:space="0" w:color="auto"/>
                                <w:left w:val="none" w:sz="0" w:space="0" w:color="auto"/>
                                <w:bottom w:val="none" w:sz="0" w:space="0" w:color="auto"/>
                                <w:right w:val="none" w:sz="0" w:space="0" w:color="auto"/>
                              </w:divBdr>
                              <w:divsChild>
                                <w:div w:id="813260263">
                                  <w:marLeft w:val="0"/>
                                  <w:marRight w:val="0"/>
                                  <w:marTop w:val="0"/>
                                  <w:marBottom w:val="0"/>
                                  <w:divBdr>
                                    <w:top w:val="none" w:sz="0" w:space="0" w:color="auto"/>
                                    <w:left w:val="none" w:sz="0" w:space="0" w:color="auto"/>
                                    <w:bottom w:val="none" w:sz="0" w:space="0" w:color="auto"/>
                                    <w:right w:val="none" w:sz="0" w:space="0" w:color="auto"/>
                                  </w:divBdr>
                                  <w:divsChild>
                                    <w:div w:id="8442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7289">
                              <w:marLeft w:val="0"/>
                              <w:marRight w:val="0"/>
                              <w:marTop w:val="0"/>
                              <w:marBottom w:val="0"/>
                              <w:divBdr>
                                <w:top w:val="none" w:sz="0" w:space="0" w:color="auto"/>
                                <w:left w:val="none" w:sz="0" w:space="0" w:color="auto"/>
                                <w:bottom w:val="none" w:sz="0" w:space="0" w:color="auto"/>
                                <w:right w:val="none" w:sz="0" w:space="0" w:color="auto"/>
                              </w:divBdr>
                              <w:divsChild>
                                <w:div w:id="64838985">
                                  <w:marLeft w:val="0"/>
                                  <w:marRight w:val="0"/>
                                  <w:marTop w:val="0"/>
                                  <w:marBottom w:val="0"/>
                                  <w:divBdr>
                                    <w:top w:val="none" w:sz="0" w:space="0" w:color="auto"/>
                                    <w:left w:val="none" w:sz="0" w:space="0" w:color="auto"/>
                                    <w:bottom w:val="none" w:sz="0" w:space="0" w:color="auto"/>
                                    <w:right w:val="none" w:sz="0" w:space="0" w:color="auto"/>
                                  </w:divBdr>
                                  <w:divsChild>
                                    <w:div w:id="9458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6735">
                              <w:marLeft w:val="0"/>
                              <w:marRight w:val="0"/>
                              <w:marTop w:val="0"/>
                              <w:marBottom w:val="0"/>
                              <w:divBdr>
                                <w:top w:val="none" w:sz="0" w:space="0" w:color="auto"/>
                                <w:left w:val="none" w:sz="0" w:space="0" w:color="auto"/>
                                <w:bottom w:val="none" w:sz="0" w:space="0" w:color="auto"/>
                                <w:right w:val="none" w:sz="0" w:space="0" w:color="auto"/>
                              </w:divBdr>
                              <w:divsChild>
                                <w:div w:id="874268349">
                                  <w:marLeft w:val="0"/>
                                  <w:marRight w:val="0"/>
                                  <w:marTop w:val="0"/>
                                  <w:marBottom w:val="0"/>
                                  <w:divBdr>
                                    <w:top w:val="none" w:sz="0" w:space="0" w:color="auto"/>
                                    <w:left w:val="none" w:sz="0" w:space="0" w:color="auto"/>
                                    <w:bottom w:val="none" w:sz="0" w:space="0" w:color="auto"/>
                                    <w:right w:val="none" w:sz="0" w:space="0" w:color="auto"/>
                                  </w:divBdr>
                                  <w:divsChild>
                                    <w:div w:id="13751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04310">
                          <w:marLeft w:val="0"/>
                          <w:marRight w:val="0"/>
                          <w:marTop w:val="0"/>
                          <w:marBottom w:val="0"/>
                          <w:divBdr>
                            <w:top w:val="none" w:sz="0" w:space="0" w:color="auto"/>
                            <w:left w:val="none" w:sz="0" w:space="0" w:color="auto"/>
                            <w:bottom w:val="none" w:sz="0" w:space="0" w:color="auto"/>
                            <w:right w:val="none" w:sz="0" w:space="0" w:color="auto"/>
                          </w:divBdr>
                          <w:divsChild>
                            <w:div w:id="635336427">
                              <w:marLeft w:val="0"/>
                              <w:marRight w:val="0"/>
                              <w:marTop w:val="0"/>
                              <w:marBottom w:val="0"/>
                              <w:divBdr>
                                <w:top w:val="none" w:sz="0" w:space="0" w:color="auto"/>
                                <w:left w:val="none" w:sz="0" w:space="0" w:color="auto"/>
                                <w:bottom w:val="none" w:sz="0" w:space="0" w:color="auto"/>
                                <w:right w:val="none" w:sz="0" w:space="0" w:color="auto"/>
                              </w:divBdr>
                              <w:divsChild>
                                <w:div w:id="840504316">
                                  <w:marLeft w:val="0"/>
                                  <w:marRight w:val="0"/>
                                  <w:marTop w:val="0"/>
                                  <w:marBottom w:val="0"/>
                                  <w:divBdr>
                                    <w:top w:val="none" w:sz="0" w:space="0" w:color="auto"/>
                                    <w:left w:val="none" w:sz="0" w:space="0" w:color="auto"/>
                                    <w:bottom w:val="none" w:sz="0" w:space="0" w:color="auto"/>
                                    <w:right w:val="none" w:sz="0" w:space="0" w:color="auto"/>
                                  </w:divBdr>
                                  <w:divsChild>
                                    <w:div w:id="11642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722879">
          <w:marLeft w:val="0"/>
          <w:marRight w:val="0"/>
          <w:marTop w:val="0"/>
          <w:marBottom w:val="0"/>
          <w:divBdr>
            <w:top w:val="none" w:sz="0" w:space="0" w:color="auto"/>
            <w:left w:val="none" w:sz="0" w:space="0" w:color="auto"/>
            <w:bottom w:val="none" w:sz="0" w:space="0" w:color="auto"/>
            <w:right w:val="none" w:sz="0" w:space="0" w:color="auto"/>
          </w:divBdr>
          <w:divsChild>
            <w:div w:id="2018575009">
              <w:marLeft w:val="0"/>
              <w:marRight w:val="0"/>
              <w:marTop w:val="0"/>
              <w:marBottom w:val="0"/>
              <w:divBdr>
                <w:top w:val="none" w:sz="0" w:space="0" w:color="auto"/>
                <w:left w:val="none" w:sz="0" w:space="0" w:color="auto"/>
                <w:bottom w:val="none" w:sz="0" w:space="0" w:color="auto"/>
                <w:right w:val="none" w:sz="0" w:space="0" w:color="auto"/>
              </w:divBdr>
              <w:divsChild>
                <w:div w:id="179511174">
                  <w:marLeft w:val="0"/>
                  <w:marRight w:val="0"/>
                  <w:marTop w:val="0"/>
                  <w:marBottom w:val="0"/>
                  <w:divBdr>
                    <w:top w:val="none" w:sz="0" w:space="0" w:color="auto"/>
                    <w:left w:val="none" w:sz="0" w:space="0" w:color="auto"/>
                    <w:bottom w:val="none" w:sz="0" w:space="0" w:color="auto"/>
                    <w:right w:val="none" w:sz="0" w:space="0" w:color="auto"/>
                  </w:divBdr>
                  <w:divsChild>
                    <w:div w:id="2097942646">
                      <w:marLeft w:val="0"/>
                      <w:marRight w:val="0"/>
                      <w:marTop w:val="0"/>
                      <w:marBottom w:val="0"/>
                      <w:divBdr>
                        <w:top w:val="none" w:sz="0" w:space="0" w:color="auto"/>
                        <w:left w:val="none" w:sz="0" w:space="0" w:color="auto"/>
                        <w:bottom w:val="none" w:sz="0" w:space="0" w:color="auto"/>
                        <w:right w:val="none" w:sz="0" w:space="0" w:color="auto"/>
                      </w:divBdr>
                      <w:divsChild>
                        <w:div w:id="1437360098">
                          <w:marLeft w:val="0"/>
                          <w:marRight w:val="0"/>
                          <w:marTop w:val="0"/>
                          <w:marBottom w:val="0"/>
                          <w:divBdr>
                            <w:top w:val="none" w:sz="0" w:space="0" w:color="auto"/>
                            <w:left w:val="none" w:sz="0" w:space="0" w:color="auto"/>
                            <w:bottom w:val="none" w:sz="0" w:space="0" w:color="auto"/>
                            <w:right w:val="none" w:sz="0" w:space="0" w:color="auto"/>
                          </w:divBdr>
                          <w:divsChild>
                            <w:div w:id="287053434">
                              <w:marLeft w:val="0"/>
                              <w:marRight w:val="0"/>
                              <w:marTop w:val="0"/>
                              <w:marBottom w:val="0"/>
                              <w:divBdr>
                                <w:top w:val="none" w:sz="0" w:space="0" w:color="auto"/>
                                <w:left w:val="none" w:sz="0" w:space="0" w:color="auto"/>
                                <w:bottom w:val="none" w:sz="0" w:space="0" w:color="auto"/>
                                <w:right w:val="none" w:sz="0" w:space="0" w:color="auto"/>
                              </w:divBdr>
                              <w:divsChild>
                                <w:div w:id="2041083275">
                                  <w:marLeft w:val="0"/>
                                  <w:marRight w:val="0"/>
                                  <w:marTop w:val="0"/>
                                  <w:marBottom w:val="0"/>
                                  <w:divBdr>
                                    <w:top w:val="none" w:sz="0" w:space="0" w:color="auto"/>
                                    <w:left w:val="none" w:sz="0" w:space="0" w:color="auto"/>
                                    <w:bottom w:val="none" w:sz="0" w:space="0" w:color="auto"/>
                                    <w:right w:val="none" w:sz="0" w:space="0" w:color="auto"/>
                                  </w:divBdr>
                                  <w:divsChild>
                                    <w:div w:id="840513046">
                                      <w:marLeft w:val="0"/>
                                      <w:marRight w:val="0"/>
                                      <w:marTop w:val="0"/>
                                      <w:marBottom w:val="0"/>
                                      <w:divBdr>
                                        <w:top w:val="none" w:sz="0" w:space="0" w:color="auto"/>
                                        <w:left w:val="none" w:sz="0" w:space="0" w:color="auto"/>
                                        <w:bottom w:val="none" w:sz="0" w:space="0" w:color="auto"/>
                                        <w:right w:val="none" w:sz="0" w:space="0" w:color="auto"/>
                                      </w:divBdr>
                                      <w:divsChild>
                                        <w:div w:id="16466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089">
          <w:marLeft w:val="0"/>
          <w:marRight w:val="0"/>
          <w:marTop w:val="0"/>
          <w:marBottom w:val="0"/>
          <w:divBdr>
            <w:top w:val="none" w:sz="0" w:space="0" w:color="auto"/>
            <w:left w:val="none" w:sz="0" w:space="0" w:color="auto"/>
            <w:bottom w:val="none" w:sz="0" w:space="0" w:color="auto"/>
            <w:right w:val="none" w:sz="0" w:space="0" w:color="auto"/>
          </w:divBdr>
          <w:divsChild>
            <w:div w:id="601499961">
              <w:marLeft w:val="0"/>
              <w:marRight w:val="0"/>
              <w:marTop w:val="0"/>
              <w:marBottom w:val="0"/>
              <w:divBdr>
                <w:top w:val="none" w:sz="0" w:space="0" w:color="auto"/>
                <w:left w:val="none" w:sz="0" w:space="0" w:color="auto"/>
                <w:bottom w:val="none" w:sz="0" w:space="0" w:color="auto"/>
                <w:right w:val="none" w:sz="0" w:space="0" w:color="auto"/>
              </w:divBdr>
              <w:divsChild>
                <w:div w:id="555312578">
                  <w:marLeft w:val="0"/>
                  <w:marRight w:val="0"/>
                  <w:marTop w:val="0"/>
                  <w:marBottom w:val="0"/>
                  <w:divBdr>
                    <w:top w:val="none" w:sz="0" w:space="0" w:color="auto"/>
                    <w:left w:val="none" w:sz="0" w:space="0" w:color="auto"/>
                    <w:bottom w:val="none" w:sz="0" w:space="0" w:color="auto"/>
                    <w:right w:val="none" w:sz="0" w:space="0" w:color="auto"/>
                  </w:divBdr>
                  <w:divsChild>
                    <w:div w:id="1149832010">
                      <w:marLeft w:val="0"/>
                      <w:marRight w:val="0"/>
                      <w:marTop w:val="0"/>
                      <w:marBottom w:val="0"/>
                      <w:divBdr>
                        <w:top w:val="none" w:sz="0" w:space="0" w:color="auto"/>
                        <w:left w:val="none" w:sz="0" w:space="0" w:color="auto"/>
                        <w:bottom w:val="none" w:sz="0" w:space="0" w:color="auto"/>
                        <w:right w:val="none" w:sz="0" w:space="0" w:color="auto"/>
                      </w:divBdr>
                      <w:divsChild>
                        <w:div w:id="702944559">
                          <w:marLeft w:val="0"/>
                          <w:marRight w:val="0"/>
                          <w:marTop w:val="0"/>
                          <w:marBottom w:val="0"/>
                          <w:divBdr>
                            <w:top w:val="none" w:sz="0" w:space="0" w:color="auto"/>
                            <w:left w:val="none" w:sz="0" w:space="0" w:color="auto"/>
                            <w:bottom w:val="none" w:sz="0" w:space="0" w:color="auto"/>
                            <w:right w:val="none" w:sz="0" w:space="0" w:color="auto"/>
                          </w:divBdr>
                          <w:divsChild>
                            <w:div w:id="225923432">
                              <w:marLeft w:val="0"/>
                              <w:marRight w:val="0"/>
                              <w:marTop w:val="0"/>
                              <w:marBottom w:val="0"/>
                              <w:divBdr>
                                <w:top w:val="none" w:sz="0" w:space="0" w:color="auto"/>
                                <w:left w:val="none" w:sz="0" w:space="0" w:color="auto"/>
                                <w:bottom w:val="none" w:sz="0" w:space="0" w:color="auto"/>
                                <w:right w:val="none" w:sz="0" w:space="0" w:color="auto"/>
                              </w:divBdr>
                              <w:divsChild>
                                <w:div w:id="2658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7220">
                  <w:marLeft w:val="0"/>
                  <w:marRight w:val="0"/>
                  <w:marTop w:val="0"/>
                  <w:marBottom w:val="0"/>
                  <w:divBdr>
                    <w:top w:val="none" w:sz="0" w:space="0" w:color="auto"/>
                    <w:left w:val="none" w:sz="0" w:space="0" w:color="auto"/>
                    <w:bottom w:val="none" w:sz="0" w:space="0" w:color="auto"/>
                    <w:right w:val="none" w:sz="0" w:space="0" w:color="auto"/>
                  </w:divBdr>
                  <w:divsChild>
                    <w:div w:id="524294455">
                      <w:marLeft w:val="0"/>
                      <w:marRight w:val="0"/>
                      <w:marTop w:val="0"/>
                      <w:marBottom w:val="0"/>
                      <w:divBdr>
                        <w:top w:val="none" w:sz="0" w:space="0" w:color="auto"/>
                        <w:left w:val="none" w:sz="0" w:space="0" w:color="auto"/>
                        <w:bottom w:val="none" w:sz="0" w:space="0" w:color="auto"/>
                        <w:right w:val="none" w:sz="0" w:space="0" w:color="auto"/>
                      </w:divBdr>
                      <w:divsChild>
                        <w:div w:id="149374143">
                          <w:marLeft w:val="0"/>
                          <w:marRight w:val="0"/>
                          <w:marTop w:val="0"/>
                          <w:marBottom w:val="0"/>
                          <w:divBdr>
                            <w:top w:val="none" w:sz="0" w:space="0" w:color="auto"/>
                            <w:left w:val="none" w:sz="0" w:space="0" w:color="auto"/>
                            <w:bottom w:val="none" w:sz="0" w:space="0" w:color="auto"/>
                            <w:right w:val="none" w:sz="0" w:space="0" w:color="auto"/>
                          </w:divBdr>
                          <w:divsChild>
                            <w:div w:id="1877423525">
                              <w:marLeft w:val="0"/>
                              <w:marRight w:val="0"/>
                              <w:marTop w:val="0"/>
                              <w:marBottom w:val="0"/>
                              <w:divBdr>
                                <w:top w:val="none" w:sz="0" w:space="0" w:color="auto"/>
                                <w:left w:val="none" w:sz="0" w:space="0" w:color="auto"/>
                                <w:bottom w:val="none" w:sz="0" w:space="0" w:color="auto"/>
                                <w:right w:val="none" w:sz="0" w:space="0" w:color="auto"/>
                              </w:divBdr>
                              <w:divsChild>
                                <w:div w:id="1828084615">
                                  <w:marLeft w:val="0"/>
                                  <w:marRight w:val="0"/>
                                  <w:marTop w:val="0"/>
                                  <w:marBottom w:val="0"/>
                                  <w:divBdr>
                                    <w:top w:val="none" w:sz="0" w:space="0" w:color="auto"/>
                                    <w:left w:val="none" w:sz="0" w:space="0" w:color="auto"/>
                                    <w:bottom w:val="none" w:sz="0" w:space="0" w:color="auto"/>
                                    <w:right w:val="none" w:sz="0" w:space="0" w:color="auto"/>
                                  </w:divBdr>
                                  <w:divsChild>
                                    <w:div w:id="1916622974">
                                      <w:marLeft w:val="0"/>
                                      <w:marRight w:val="0"/>
                                      <w:marTop w:val="0"/>
                                      <w:marBottom w:val="0"/>
                                      <w:divBdr>
                                        <w:top w:val="none" w:sz="0" w:space="0" w:color="auto"/>
                                        <w:left w:val="none" w:sz="0" w:space="0" w:color="auto"/>
                                        <w:bottom w:val="none" w:sz="0" w:space="0" w:color="auto"/>
                                        <w:right w:val="none" w:sz="0" w:space="0" w:color="auto"/>
                                      </w:divBdr>
                                      <w:divsChild>
                                        <w:div w:id="1499037353">
                                          <w:marLeft w:val="0"/>
                                          <w:marRight w:val="0"/>
                                          <w:marTop w:val="0"/>
                                          <w:marBottom w:val="0"/>
                                          <w:divBdr>
                                            <w:top w:val="none" w:sz="0" w:space="0" w:color="auto"/>
                                            <w:left w:val="none" w:sz="0" w:space="0" w:color="auto"/>
                                            <w:bottom w:val="none" w:sz="0" w:space="0" w:color="auto"/>
                                            <w:right w:val="none" w:sz="0" w:space="0" w:color="auto"/>
                                          </w:divBdr>
                                          <w:divsChild>
                                            <w:div w:id="1515028315">
                                              <w:marLeft w:val="0"/>
                                              <w:marRight w:val="0"/>
                                              <w:marTop w:val="0"/>
                                              <w:marBottom w:val="0"/>
                                              <w:divBdr>
                                                <w:top w:val="none" w:sz="0" w:space="0" w:color="auto"/>
                                                <w:left w:val="none" w:sz="0" w:space="0" w:color="auto"/>
                                                <w:bottom w:val="none" w:sz="0" w:space="0" w:color="auto"/>
                                                <w:right w:val="none" w:sz="0" w:space="0" w:color="auto"/>
                                              </w:divBdr>
                                            </w:div>
                                            <w:div w:id="228149042">
                                              <w:marLeft w:val="0"/>
                                              <w:marRight w:val="0"/>
                                              <w:marTop w:val="0"/>
                                              <w:marBottom w:val="0"/>
                                              <w:divBdr>
                                                <w:top w:val="none" w:sz="0" w:space="0" w:color="auto"/>
                                                <w:left w:val="none" w:sz="0" w:space="0" w:color="auto"/>
                                                <w:bottom w:val="none" w:sz="0" w:space="0" w:color="auto"/>
                                                <w:right w:val="none" w:sz="0" w:space="0" w:color="auto"/>
                                              </w:divBdr>
                                              <w:divsChild>
                                                <w:div w:id="1960797565">
                                                  <w:marLeft w:val="0"/>
                                                  <w:marRight w:val="0"/>
                                                  <w:marTop w:val="0"/>
                                                  <w:marBottom w:val="0"/>
                                                  <w:divBdr>
                                                    <w:top w:val="none" w:sz="0" w:space="0" w:color="auto"/>
                                                    <w:left w:val="none" w:sz="0" w:space="0" w:color="auto"/>
                                                    <w:bottom w:val="none" w:sz="0" w:space="0" w:color="auto"/>
                                                    <w:right w:val="none" w:sz="0" w:space="0" w:color="auto"/>
                                                  </w:divBdr>
                                                  <w:divsChild>
                                                    <w:div w:id="128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0561">
                          <w:marLeft w:val="0"/>
                          <w:marRight w:val="0"/>
                          <w:marTop w:val="0"/>
                          <w:marBottom w:val="0"/>
                          <w:divBdr>
                            <w:top w:val="none" w:sz="0" w:space="0" w:color="auto"/>
                            <w:left w:val="none" w:sz="0" w:space="0" w:color="auto"/>
                            <w:bottom w:val="none" w:sz="0" w:space="0" w:color="auto"/>
                            <w:right w:val="none" w:sz="0" w:space="0" w:color="auto"/>
                          </w:divBdr>
                          <w:divsChild>
                            <w:div w:id="1250239474">
                              <w:marLeft w:val="0"/>
                              <w:marRight w:val="0"/>
                              <w:marTop w:val="0"/>
                              <w:marBottom w:val="0"/>
                              <w:divBdr>
                                <w:top w:val="none" w:sz="0" w:space="0" w:color="auto"/>
                                <w:left w:val="none" w:sz="0" w:space="0" w:color="auto"/>
                                <w:bottom w:val="none" w:sz="0" w:space="0" w:color="auto"/>
                                <w:right w:val="none" w:sz="0" w:space="0" w:color="auto"/>
                              </w:divBdr>
                              <w:divsChild>
                                <w:div w:id="1822690904">
                                  <w:marLeft w:val="0"/>
                                  <w:marRight w:val="0"/>
                                  <w:marTop w:val="0"/>
                                  <w:marBottom w:val="0"/>
                                  <w:divBdr>
                                    <w:top w:val="none" w:sz="0" w:space="0" w:color="auto"/>
                                    <w:left w:val="none" w:sz="0" w:space="0" w:color="auto"/>
                                    <w:bottom w:val="none" w:sz="0" w:space="0" w:color="auto"/>
                                    <w:right w:val="none" w:sz="0" w:space="0" w:color="auto"/>
                                  </w:divBdr>
                                  <w:divsChild>
                                    <w:div w:id="20545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848">
          <w:marLeft w:val="0"/>
          <w:marRight w:val="0"/>
          <w:marTop w:val="0"/>
          <w:marBottom w:val="0"/>
          <w:divBdr>
            <w:top w:val="none" w:sz="0" w:space="0" w:color="auto"/>
            <w:left w:val="none" w:sz="0" w:space="0" w:color="auto"/>
            <w:bottom w:val="none" w:sz="0" w:space="0" w:color="auto"/>
            <w:right w:val="none" w:sz="0" w:space="0" w:color="auto"/>
          </w:divBdr>
          <w:divsChild>
            <w:div w:id="1932198909">
              <w:marLeft w:val="0"/>
              <w:marRight w:val="0"/>
              <w:marTop w:val="0"/>
              <w:marBottom w:val="0"/>
              <w:divBdr>
                <w:top w:val="none" w:sz="0" w:space="0" w:color="auto"/>
                <w:left w:val="none" w:sz="0" w:space="0" w:color="auto"/>
                <w:bottom w:val="none" w:sz="0" w:space="0" w:color="auto"/>
                <w:right w:val="none" w:sz="0" w:space="0" w:color="auto"/>
              </w:divBdr>
              <w:divsChild>
                <w:div w:id="32846527">
                  <w:marLeft w:val="0"/>
                  <w:marRight w:val="0"/>
                  <w:marTop w:val="0"/>
                  <w:marBottom w:val="0"/>
                  <w:divBdr>
                    <w:top w:val="none" w:sz="0" w:space="0" w:color="auto"/>
                    <w:left w:val="none" w:sz="0" w:space="0" w:color="auto"/>
                    <w:bottom w:val="none" w:sz="0" w:space="0" w:color="auto"/>
                    <w:right w:val="none" w:sz="0" w:space="0" w:color="auto"/>
                  </w:divBdr>
                  <w:divsChild>
                    <w:div w:id="2137409718">
                      <w:marLeft w:val="0"/>
                      <w:marRight w:val="0"/>
                      <w:marTop w:val="0"/>
                      <w:marBottom w:val="0"/>
                      <w:divBdr>
                        <w:top w:val="none" w:sz="0" w:space="0" w:color="auto"/>
                        <w:left w:val="none" w:sz="0" w:space="0" w:color="auto"/>
                        <w:bottom w:val="none" w:sz="0" w:space="0" w:color="auto"/>
                        <w:right w:val="none" w:sz="0" w:space="0" w:color="auto"/>
                      </w:divBdr>
                      <w:divsChild>
                        <w:div w:id="1569266573">
                          <w:marLeft w:val="0"/>
                          <w:marRight w:val="0"/>
                          <w:marTop w:val="0"/>
                          <w:marBottom w:val="0"/>
                          <w:divBdr>
                            <w:top w:val="none" w:sz="0" w:space="0" w:color="auto"/>
                            <w:left w:val="none" w:sz="0" w:space="0" w:color="auto"/>
                            <w:bottom w:val="none" w:sz="0" w:space="0" w:color="auto"/>
                            <w:right w:val="none" w:sz="0" w:space="0" w:color="auto"/>
                          </w:divBdr>
                          <w:divsChild>
                            <w:div w:id="638078377">
                              <w:marLeft w:val="0"/>
                              <w:marRight w:val="0"/>
                              <w:marTop w:val="0"/>
                              <w:marBottom w:val="0"/>
                              <w:divBdr>
                                <w:top w:val="none" w:sz="0" w:space="0" w:color="auto"/>
                                <w:left w:val="none" w:sz="0" w:space="0" w:color="auto"/>
                                <w:bottom w:val="none" w:sz="0" w:space="0" w:color="auto"/>
                                <w:right w:val="none" w:sz="0" w:space="0" w:color="auto"/>
                              </w:divBdr>
                              <w:divsChild>
                                <w:div w:id="1147093725">
                                  <w:marLeft w:val="0"/>
                                  <w:marRight w:val="0"/>
                                  <w:marTop w:val="0"/>
                                  <w:marBottom w:val="0"/>
                                  <w:divBdr>
                                    <w:top w:val="none" w:sz="0" w:space="0" w:color="auto"/>
                                    <w:left w:val="none" w:sz="0" w:space="0" w:color="auto"/>
                                    <w:bottom w:val="none" w:sz="0" w:space="0" w:color="auto"/>
                                    <w:right w:val="none" w:sz="0" w:space="0" w:color="auto"/>
                                  </w:divBdr>
                                  <w:divsChild>
                                    <w:div w:id="11692768">
                                      <w:marLeft w:val="0"/>
                                      <w:marRight w:val="0"/>
                                      <w:marTop w:val="0"/>
                                      <w:marBottom w:val="0"/>
                                      <w:divBdr>
                                        <w:top w:val="none" w:sz="0" w:space="0" w:color="auto"/>
                                        <w:left w:val="none" w:sz="0" w:space="0" w:color="auto"/>
                                        <w:bottom w:val="none" w:sz="0" w:space="0" w:color="auto"/>
                                        <w:right w:val="none" w:sz="0" w:space="0" w:color="auto"/>
                                      </w:divBdr>
                                      <w:divsChild>
                                        <w:div w:id="1699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232623">
          <w:marLeft w:val="0"/>
          <w:marRight w:val="0"/>
          <w:marTop w:val="0"/>
          <w:marBottom w:val="0"/>
          <w:divBdr>
            <w:top w:val="none" w:sz="0" w:space="0" w:color="auto"/>
            <w:left w:val="none" w:sz="0" w:space="0" w:color="auto"/>
            <w:bottom w:val="none" w:sz="0" w:space="0" w:color="auto"/>
            <w:right w:val="none" w:sz="0" w:space="0" w:color="auto"/>
          </w:divBdr>
          <w:divsChild>
            <w:div w:id="947548227">
              <w:marLeft w:val="0"/>
              <w:marRight w:val="0"/>
              <w:marTop w:val="0"/>
              <w:marBottom w:val="0"/>
              <w:divBdr>
                <w:top w:val="none" w:sz="0" w:space="0" w:color="auto"/>
                <w:left w:val="none" w:sz="0" w:space="0" w:color="auto"/>
                <w:bottom w:val="none" w:sz="0" w:space="0" w:color="auto"/>
                <w:right w:val="none" w:sz="0" w:space="0" w:color="auto"/>
              </w:divBdr>
              <w:divsChild>
                <w:div w:id="84423372">
                  <w:marLeft w:val="0"/>
                  <w:marRight w:val="0"/>
                  <w:marTop w:val="0"/>
                  <w:marBottom w:val="0"/>
                  <w:divBdr>
                    <w:top w:val="none" w:sz="0" w:space="0" w:color="auto"/>
                    <w:left w:val="none" w:sz="0" w:space="0" w:color="auto"/>
                    <w:bottom w:val="none" w:sz="0" w:space="0" w:color="auto"/>
                    <w:right w:val="none" w:sz="0" w:space="0" w:color="auto"/>
                  </w:divBdr>
                  <w:divsChild>
                    <w:div w:id="1697998258">
                      <w:marLeft w:val="0"/>
                      <w:marRight w:val="0"/>
                      <w:marTop w:val="0"/>
                      <w:marBottom w:val="0"/>
                      <w:divBdr>
                        <w:top w:val="none" w:sz="0" w:space="0" w:color="auto"/>
                        <w:left w:val="none" w:sz="0" w:space="0" w:color="auto"/>
                        <w:bottom w:val="none" w:sz="0" w:space="0" w:color="auto"/>
                        <w:right w:val="none" w:sz="0" w:space="0" w:color="auto"/>
                      </w:divBdr>
                      <w:divsChild>
                        <w:div w:id="212735213">
                          <w:marLeft w:val="0"/>
                          <w:marRight w:val="0"/>
                          <w:marTop w:val="0"/>
                          <w:marBottom w:val="0"/>
                          <w:divBdr>
                            <w:top w:val="none" w:sz="0" w:space="0" w:color="auto"/>
                            <w:left w:val="none" w:sz="0" w:space="0" w:color="auto"/>
                            <w:bottom w:val="none" w:sz="0" w:space="0" w:color="auto"/>
                            <w:right w:val="none" w:sz="0" w:space="0" w:color="auto"/>
                          </w:divBdr>
                          <w:divsChild>
                            <w:div w:id="342783885">
                              <w:marLeft w:val="0"/>
                              <w:marRight w:val="0"/>
                              <w:marTop w:val="0"/>
                              <w:marBottom w:val="0"/>
                              <w:divBdr>
                                <w:top w:val="none" w:sz="0" w:space="0" w:color="auto"/>
                                <w:left w:val="none" w:sz="0" w:space="0" w:color="auto"/>
                                <w:bottom w:val="none" w:sz="0" w:space="0" w:color="auto"/>
                                <w:right w:val="none" w:sz="0" w:space="0" w:color="auto"/>
                              </w:divBdr>
                              <w:divsChild>
                                <w:div w:id="5548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08111">
                  <w:marLeft w:val="0"/>
                  <w:marRight w:val="0"/>
                  <w:marTop w:val="0"/>
                  <w:marBottom w:val="0"/>
                  <w:divBdr>
                    <w:top w:val="none" w:sz="0" w:space="0" w:color="auto"/>
                    <w:left w:val="none" w:sz="0" w:space="0" w:color="auto"/>
                    <w:bottom w:val="none" w:sz="0" w:space="0" w:color="auto"/>
                    <w:right w:val="none" w:sz="0" w:space="0" w:color="auto"/>
                  </w:divBdr>
                  <w:divsChild>
                    <w:div w:id="1476264204">
                      <w:marLeft w:val="0"/>
                      <w:marRight w:val="0"/>
                      <w:marTop w:val="0"/>
                      <w:marBottom w:val="0"/>
                      <w:divBdr>
                        <w:top w:val="none" w:sz="0" w:space="0" w:color="auto"/>
                        <w:left w:val="none" w:sz="0" w:space="0" w:color="auto"/>
                        <w:bottom w:val="none" w:sz="0" w:space="0" w:color="auto"/>
                        <w:right w:val="none" w:sz="0" w:space="0" w:color="auto"/>
                      </w:divBdr>
                      <w:divsChild>
                        <w:div w:id="239220408">
                          <w:marLeft w:val="0"/>
                          <w:marRight w:val="0"/>
                          <w:marTop w:val="0"/>
                          <w:marBottom w:val="0"/>
                          <w:divBdr>
                            <w:top w:val="none" w:sz="0" w:space="0" w:color="auto"/>
                            <w:left w:val="none" w:sz="0" w:space="0" w:color="auto"/>
                            <w:bottom w:val="none" w:sz="0" w:space="0" w:color="auto"/>
                            <w:right w:val="none" w:sz="0" w:space="0" w:color="auto"/>
                          </w:divBdr>
                          <w:divsChild>
                            <w:div w:id="1984313965">
                              <w:marLeft w:val="0"/>
                              <w:marRight w:val="0"/>
                              <w:marTop w:val="0"/>
                              <w:marBottom w:val="0"/>
                              <w:divBdr>
                                <w:top w:val="none" w:sz="0" w:space="0" w:color="auto"/>
                                <w:left w:val="none" w:sz="0" w:space="0" w:color="auto"/>
                                <w:bottom w:val="none" w:sz="0" w:space="0" w:color="auto"/>
                                <w:right w:val="none" w:sz="0" w:space="0" w:color="auto"/>
                              </w:divBdr>
                              <w:divsChild>
                                <w:div w:id="128327972">
                                  <w:marLeft w:val="0"/>
                                  <w:marRight w:val="0"/>
                                  <w:marTop w:val="0"/>
                                  <w:marBottom w:val="0"/>
                                  <w:divBdr>
                                    <w:top w:val="none" w:sz="0" w:space="0" w:color="auto"/>
                                    <w:left w:val="none" w:sz="0" w:space="0" w:color="auto"/>
                                    <w:bottom w:val="none" w:sz="0" w:space="0" w:color="auto"/>
                                    <w:right w:val="none" w:sz="0" w:space="0" w:color="auto"/>
                                  </w:divBdr>
                                  <w:divsChild>
                                    <w:div w:id="1496070992">
                                      <w:marLeft w:val="0"/>
                                      <w:marRight w:val="0"/>
                                      <w:marTop w:val="0"/>
                                      <w:marBottom w:val="0"/>
                                      <w:divBdr>
                                        <w:top w:val="none" w:sz="0" w:space="0" w:color="auto"/>
                                        <w:left w:val="none" w:sz="0" w:space="0" w:color="auto"/>
                                        <w:bottom w:val="none" w:sz="0" w:space="0" w:color="auto"/>
                                        <w:right w:val="none" w:sz="0" w:space="0" w:color="auto"/>
                                      </w:divBdr>
                                      <w:divsChild>
                                        <w:div w:id="813109485">
                                          <w:marLeft w:val="0"/>
                                          <w:marRight w:val="0"/>
                                          <w:marTop w:val="0"/>
                                          <w:marBottom w:val="0"/>
                                          <w:divBdr>
                                            <w:top w:val="none" w:sz="0" w:space="0" w:color="auto"/>
                                            <w:left w:val="none" w:sz="0" w:space="0" w:color="auto"/>
                                            <w:bottom w:val="none" w:sz="0" w:space="0" w:color="auto"/>
                                            <w:right w:val="none" w:sz="0" w:space="0" w:color="auto"/>
                                          </w:divBdr>
                                          <w:divsChild>
                                            <w:div w:id="1161119521">
                                              <w:marLeft w:val="0"/>
                                              <w:marRight w:val="0"/>
                                              <w:marTop w:val="0"/>
                                              <w:marBottom w:val="0"/>
                                              <w:divBdr>
                                                <w:top w:val="none" w:sz="0" w:space="0" w:color="auto"/>
                                                <w:left w:val="none" w:sz="0" w:space="0" w:color="auto"/>
                                                <w:bottom w:val="none" w:sz="0" w:space="0" w:color="auto"/>
                                                <w:right w:val="none" w:sz="0" w:space="0" w:color="auto"/>
                                              </w:divBdr>
                                            </w:div>
                                            <w:div w:id="1520898407">
                                              <w:marLeft w:val="0"/>
                                              <w:marRight w:val="0"/>
                                              <w:marTop w:val="0"/>
                                              <w:marBottom w:val="0"/>
                                              <w:divBdr>
                                                <w:top w:val="none" w:sz="0" w:space="0" w:color="auto"/>
                                                <w:left w:val="none" w:sz="0" w:space="0" w:color="auto"/>
                                                <w:bottom w:val="none" w:sz="0" w:space="0" w:color="auto"/>
                                                <w:right w:val="none" w:sz="0" w:space="0" w:color="auto"/>
                                              </w:divBdr>
                                              <w:divsChild>
                                                <w:div w:id="20015871">
                                                  <w:marLeft w:val="0"/>
                                                  <w:marRight w:val="0"/>
                                                  <w:marTop w:val="0"/>
                                                  <w:marBottom w:val="0"/>
                                                  <w:divBdr>
                                                    <w:top w:val="none" w:sz="0" w:space="0" w:color="auto"/>
                                                    <w:left w:val="none" w:sz="0" w:space="0" w:color="auto"/>
                                                    <w:bottom w:val="none" w:sz="0" w:space="0" w:color="auto"/>
                                                    <w:right w:val="none" w:sz="0" w:space="0" w:color="auto"/>
                                                  </w:divBdr>
                                                  <w:divsChild>
                                                    <w:div w:id="1496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44062">
                          <w:marLeft w:val="0"/>
                          <w:marRight w:val="0"/>
                          <w:marTop w:val="0"/>
                          <w:marBottom w:val="0"/>
                          <w:divBdr>
                            <w:top w:val="none" w:sz="0" w:space="0" w:color="auto"/>
                            <w:left w:val="none" w:sz="0" w:space="0" w:color="auto"/>
                            <w:bottom w:val="none" w:sz="0" w:space="0" w:color="auto"/>
                            <w:right w:val="none" w:sz="0" w:space="0" w:color="auto"/>
                          </w:divBdr>
                          <w:divsChild>
                            <w:div w:id="1584991430">
                              <w:marLeft w:val="0"/>
                              <w:marRight w:val="0"/>
                              <w:marTop w:val="0"/>
                              <w:marBottom w:val="0"/>
                              <w:divBdr>
                                <w:top w:val="none" w:sz="0" w:space="0" w:color="auto"/>
                                <w:left w:val="none" w:sz="0" w:space="0" w:color="auto"/>
                                <w:bottom w:val="none" w:sz="0" w:space="0" w:color="auto"/>
                                <w:right w:val="none" w:sz="0" w:space="0" w:color="auto"/>
                              </w:divBdr>
                              <w:divsChild>
                                <w:div w:id="2084833573">
                                  <w:marLeft w:val="0"/>
                                  <w:marRight w:val="0"/>
                                  <w:marTop w:val="0"/>
                                  <w:marBottom w:val="0"/>
                                  <w:divBdr>
                                    <w:top w:val="none" w:sz="0" w:space="0" w:color="auto"/>
                                    <w:left w:val="none" w:sz="0" w:space="0" w:color="auto"/>
                                    <w:bottom w:val="none" w:sz="0" w:space="0" w:color="auto"/>
                                    <w:right w:val="none" w:sz="0" w:space="0" w:color="auto"/>
                                  </w:divBdr>
                                  <w:divsChild>
                                    <w:div w:id="10730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886153">
          <w:marLeft w:val="0"/>
          <w:marRight w:val="0"/>
          <w:marTop w:val="0"/>
          <w:marBottom w:val="0"/>
          <w:divBdr>
            <w:top w:val="none" w:sz="0" w:space="0" w:color="auto"/>
            <w:left w:val="none" w:sz="0" w:space="0" w:color="auto"/>
            <w:bottom w:val="none" w:sz="0" w:space="0" w:color="auto"/>
            <w:right w:val="none" w:sz="0" w:space="0" w:color="auto"/>
          </w:divBdr>
          <w:divsChild>
            <w:div w:id="138034590">
              <w:marLeft w:val="0"/>
              <w:marRight w:val="0"/>
              <w:marTop w:val="0"/>
              <w:marBottom w:val="0"/>
              <w:divBdr>
                <w:top w:val="none" w:sz="0" w:space="0" w:color="auto"/>
                <w:left w:val="none" w:sz="0" w:space="0" w:color="auto"/>
                <w:bottom w:val="none" w:sz="0" w:space="0" w:color="auto"/>
                <w:right w:val="none" w:sz="0" w:space="0" w:color="auto"/>
              </w:divBdr>
              <w:divsChild>
                <w:div w:id="2038772987">
                  <w:marLeft w:val="0"/>
                  <w:marRight w:val="0"/>
                  <w:marTop w:val="0"/>
                  <w:marBottom w:val="0"/>
                  <w:divBdr>
                    <w:top w:val="none" w:sz="0" w:space="0" w:color="auto"/>
                    <w:left w:val="none" w:sz="0" w:space="0" w:color="auto"/>
                    <w:bottom w:val="none" w:sz="0" w:space="0" w:color="auto"/>
                    <w:right w:val="none" w:sz="0" w:space="0" w:color="auto"/>
                  </w:divBdr>
                  <w:divsChild>
                    <w:div w:id="1874881156">
                      <w:marLeft w:val="0"/>
                      <w:marRight w:val="0"/>
                      <w:marTop w:val="0"/>
                      <w:marBottom w:val="0"/>
                      <w:divBdr>
                        <w:top w:val="none" w:sz="0" w:space="0" w:color="auto"/>
                        <w:left w:val="none" w:sz="0" w:space="0" w:color="auto"/>
                        <w:bottom w:val="none" w:sz="0" w:space="0" w:color="auto"/>
                        <w:right w:val="none" w:sz="0" w:space="0" w:color="auto"/>
                      </w:divBdr>
                      <w:divsChild>
                        <w:div w:id="486675413">
                          <w:marLeft w:val="0"/>
                          <w:marRight w:val="0"/>
                          <w:marTop w:val="0"/>
                          <w:marBottom w:val="0"/>
                          <w:divBdr>
                            <w:top w:val="none" w:sz="0" w:space="0" w:color="auto"/>
                            <w:left w:val="none" w:sz="0" w:space="0" w:color="auto"/>
                            <w:bottom w:val="none" w:sz="0" w:space="0" w:color="auto"/>
                            <w:right w:val="none" w:sz="0" w:space="0" w:color="auto"/>
                          </w:divBdr>
                          <w:divsChild>
                            <w:div w:id="916397592">
                              <w:marLeft w:val="0"/>
                              <w:marRight w:val="0"/>
                              <w:marTop w:val="0"/>
                              <w:marBottom w:val="0"/>
                              <w:divBdr>
                                <w:top w:val="none" w:sz="0" w:space="0" w:color="auto"/>
                                <w:left w:val="none" w:sz="0" w:space="0" w:color="auto"/>
                                <w:bottom w:val="none" w:sz="0" w:space="0" w:color="auto"/>
                                <w:right w:val="none" w:sz="0" w:space="0" w:color="auto"/>
                              </w:divBdr>
                              <w:divsChild>
                                <w:div w:id="1164511437">
                                  <w:marLeft w:val="0"/>
                                  <w:marRight w:val="0"/>
                                  <w:marTop w:val="0"/>
                                  <w:marBottom w:val="0"/>
                                  <w:divBdr>
                                    <w:top w:val="none" w:sz="0" w:space="0" w:color="auto"/>
                                    <w:left w:val="none" w:sz="0" w:space="0" w:color="auto"/>
                                    <w:bottom w:val="none" w:sz="0" w:space="0" w:color="auto"/>
                                    <w:right w:val="none" w:sz="0" w:space="0" w:color="auto"/>
                                  </w:divBdr>
                                  <w:divsChild>
                                    <w:div w:id="1221937829">
                                      <w:marLeft w:val="0"/>
                                      <w:marRight w:val="0"/>
                                      <w:marTop w:val="0"/>
                                      <w:marBottom w:val="0"/>
                                      <w:divBdr>
                                        <w:top w:val="none" w:sz="0" w:space="0" w:color="auto"/>
                                        <w:left w:val="none" w:sz="0" w:space="0" w:color="auto"/>
                                        <w:bottom w:val="none" w:sz="0" w:space="0" w:color="auto"/>
                                        <w:right w:val="none" w:sz="0" w:space="0" w:color="auto"/>
                                      </w:divBdr>
                                      <w:divsChild>
                                        <w:div w:id="3797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1457">
          <w:marLeft w:val="0"/>
          <w:marRight w:val="0"/>
          <w:marTop w:val="0"/>
          <w:marBottom w:val="0"/>
          <w:divBdr>
            <w:top w:val="none" w:sz="0" w:space="0" w:color="auto"/>
            <w:left w:val="none" w:sz="0" w:space="0" w:color="auto"/>
            <w:bottom w:val="none" w:sz="0" w:space="0" w:color="auto"/>
            <w:right w:val="none" w:sz="0" w:space="0" w:color="auto"/>
          </w:divBdr>
          <w:divsChild>
            <w:div w:id="1620801020">
              <w:marLeft w:val="0"/>
              <w:marRight w:val="0"/>
              <w:marTop w:val="0"/>
              <w:marBottom w:val="0"/>
              <w:divBdr>
                <w:top w:val="none" w:sz="0" w:space="0" w:color="auto"/>
                <w:left w:val="none" w:sz="0" w:space="0" w:color="auto"/>
                <w:bottom w:val="none" w:sz="0" w:space="0" w:color="auto"/>
                <w:right w:val="none" w:sz="0" w:space="0" w:color="auto"/>
              </w:divBdr>
              <w:divsChild>
                <w:div w:id="1984655887">
                  <w:marLeft w:val="0"/>
                  <w:marRight w:val="0"/>
                  <w:marTop w:val="0"/>
                  <w:marBottom w:val="0"/>
                  <w:divBdr>
                    <w:top w:val="none" w:sz="0" w:space="0" w:color="auto"/>
                    <w:left w:val="none" w:sz="0" w:space="0" w:color="auto"/>
                    <w:bottom w:val="none" w:sz="0" w:space="0" w:color="auto"/>
                    <w:right w:val="none" w:sz="0" w:space="0" w:color="auto"/>
                  </w:divBdr>
                  <w:divsChild>
                    <w:div w:id="489372919">
                      <w:marLeft w:val="0"/>
                      <w:marRight w:val="0"/>
                      <w:marTop w:val="0"/>
                      <w:marBottom w:val="0"/>
                      <w:divBdr>
                        <w:top w:val="none" w:sz="0" w:space="0" w:color="auto"/>
                        <w:left w:val="none" w:sz="0" w:space="0" w:color="auto"/>
                        <w:bottom w:val="none" w:sz="0" w:space="0" w:color="auto"/>
                        <w:right w:val="none" w:sz="0" w:space="0" w:color="auto"/>
                      </w:divBdr>
                      <w:divsChild>
                        <w:div w:id="148861894">
                          <w:marLeft w:val="0"/>
                          <w:marRight w:val="0"/>
                          <w:marTop w:val="0"/>
                          <w:marBottom w:val="0"/>
                          <w:divBdr>
                            <w:top w:val="none" w:sz="0" w:space="0" w:color="auto"/>
                            <w:left w:val="none" w:sz="0" w:space="0" w:color="auto"/>
                            <w:bottom w:val="none" w:sz="0" w:space="0" w:color="auto"/>
                            <w:right w:val="none" w:sz="0" w:space="0" w:color="auto"/>
                          </w:divBdr>
                          <w:divsChild>
                            <w:div w:id="284427094">
                              <w:marLeft w:val="0"/>
                              <w:marRight w:val="0"/>
                              <w:marTop w:val="0"/>
                              <w:marBottom w:val="0"/>
                              <w:divBdr>
                                <w:top w:val="none" w:sz="0" w:space="0" w:color="auto"/>
                                <w:left w:val="none" w:sz="0" w:space="0" w:color="auto"/>
                                <w:bottom w:val="none" w:sz="0" w:space="0" w:color="auto"/>
                                <w:right w:val="none" w:sz="0" w:space="0" w:color="auto"/>
                              </w:divBdr>
                              <w:divsChild>
                                <w:div w:id="5117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1530">
                  <w:marLeft w:val="0"/>
                  <w:marRight w:val="0"/>
                  <w:marTop w:val="0"/>
                  <w:marBottom w:val="0"/>
                  <w:divBdr>
                    <w:top w:val="none" w:sz="0" w:space="0" w:color="auto"/>
                    <w:left w:val="none" w:sz="0" w:space="0" w:color="auto"/>
                    <w:bottom w:val="none" w:sz="0" w:space="0" w:color="auto"/>
                    <w:right w:val="none" w:sz="0" w:space="0" w:color="auto"/>
                  </w:divBdr>
                  <w:divsChild>
                    <w:div w:id="711223819">
                      <w:marLeft w:val="0"/>
                      <w:marRight w:val="0"/>
                      <w:marTop w:val="0"/>
                      <w:marBottom w:val="0"/>
                      <w:divBdr>
                        <w:top w:val="none" w:sz="0" w:space="0" w:color="auto"/>
                        <w:left w:val="none" w:sz="0" w:space="0" w:color="auto"/>
                        <w:bottom w:val="none" w:sz="0" w:space="0" w:color="auto"/>
                        <w:right w:val="none" w:sz="0" w:space="0" w:color="auto"/>
                      </w:divBdr>
                      <w:divsChild>
                        <w:div w:id="429619080">
                          <w:marLeft w:val="0"/>
                          <w:marRight w:val="0"/>
                          <w:marTop w:val="0"/>
                          <w:marBottom w:val="0"/>
                          <w:divBdr>
                            <w:top w:val="none" w:sz="0" w:space="0" w:color="auto"/>
                            <w:left w:val="none" w:sz="0" w:space="0" w:color="auto"/>
                            <w:bottom w:val="none" w:sz="0" w:space="0" w:color="auto"/>
                            <w:right w:val="none" w:sz="0" w:space="0" w:color="auto"/>
                          </w:divBdr>
                          <w:divsChild>
                            <w:div w:id="61489167">
                              <w:marLeft w:val="0"/>
                              <w:marRight w:val="0"/>
                              <w:marTop w:val="0"/>
                              <w:marBottom w:val="0"/>
                              <w:divBdr>
                                <w:top w:val="none" w:sz="0" w:space="0" w:color="auto"/>
                                <w:left w:val="none" w:sz="0" w:space="0" w:color="auto"/>
                                <w:bottom w:val="none" w:sz="0" w:space="0" w:color="auto"/>
                                <w:right w:val="none" w:sz="0" w:space="0" w:color="auto"/>
                              </w:divBdr>
                              <w:divsChild>
                                <w:div w:id="1360621115">
                                  <w:marLeft w:val="0"/>
                                  <w:marRight w:val="0"/>
                                  <w:marTop w:val="0"/>
                                  <w:marBottom w:val="0"/>
                                  <w:divBdr>
                                    <w:top w:val="none" w:sz="0" w:space="0" w:color="auto"/>
                                    <w:left w:val="none" w:sz="0" w:space="0" w:color="auto"/>
                                    <w:bottom w:val="none" w:sz="0" w:space="0" w:color="auto"/>
                                    <w:right w:val="none" w:sz="0" w:space="0" w:color="auto"/>
                                  </w:divBdr>
                                  <w:divsChild>
                                    <w:div w:id="1875262610">
                                      <w:marLeft w:val="0"/>
                                      <w:marRight w:val="0"/>
                                      <w:marTop w:val="0"/>
                                      <w:marBottom w:val="0"/>
                                      <w:divBdr>
                                        <w:top w:val="none" w:sz="0" w:space="0" w:color="auto"/>
                                        <w:left w:val="none" w:sz="0" w:space="0" w:color="auto"/>
                                        <w:bottom w:val="none" w:sz="0" w:space="0" w:color="auto"/>
                                        <w:right w:val="none" w:sz="0" w:space="0" w:color="auto"/>
                                      </w:divBdr>
                                      <w:divsChild>
                                        <w:div w:id="1182662954">
                                          <w:marLeft w:val="0"/>
                                          <w:marRight w:val="0"/>
                                          <w:marTop w:val="0"/>
                                          <w:marBottom w:val="0"/>
                                          <w:divBdr>
                                            <w:top w:val="none" w:sz="0" w:space="0" w:color="auto"/>
                                            <w:left w:val="none" w:sz="0" w:space="0" w:color="auto"/>
                                            <w:bottom w:val="none" w:sz="0" w:space="0" w:color="auto"/>
                                            <w:right w:val="none" w:sz="0" w:space="0" w:color="auto"/>
                                          </w:divBdr>
                                          <w:divsChild>
                                            <w:div w:id="1336419742">
                                              <w:marLeft w:val="0"/>
                                              <w:marRight w:val="0"/>
                                              <w:marTop w:val="0"/>
                                              <w:marBottom w:val="0"/>
                                              <w:divBdr>
                                                <w:top w:val="none" w:sz="0" w:space="0" w:color="auto"/>
                                                <w:left w:val="none" w:sz="0" w:space="0" w:color="auto"/>
                                                <w:bottom w:val="none" w:sz="0" w:space="0" w:color="auto"/>
                                                <w:right w:val="none" w:sz="0" w:space="0" w:color="auto"/>
                                              </w:divBdr>
                                            </w:div>
                                            <w:div w:id="1376080644">
                                              <w:marLeft w:val="0"/>
                                              <w:marRight w:val="0"/>
                                              <w:marTop w:val="0"/>
                                              <w:marBottom w:val="0"/>
                                              <w:divBdr>
                                                <w:top w:val="none" w:sz="0" w:space="0" w:color="auto"/>
                                                <w:left w:val="none" w:sz="0" w:space="0" w:color="auto"/>
                                                <w:bottom w:val="none" w:sz="0" w:space="0" w:color="auto"/>
                                                <w:right w:val="none" w:sz="0" w:space="0" w:color="auto"/>
                                              </w:divBdr>
                                              <w:divsChild>
                                                <w:div w:id="1299340700">
                                                  <w:marLeft w:val="0"/>
                                                  <w:marRight w:val="0"/>
                                                  <w:marTop w:val="0"/>
                                                  <w:marBottom w:val="0"/>
                                                  <w:divBdr>
                                                    <w:top w:val="none" w:sz="0" w:space="0" w:color="auto"/>
                                                    <w:left w:val="none" w:sz="0" w:space="0" w:color="auto"/>
                                                    <w:bottom w:val="none" w:sz="0" w:space="0" w:color="auto"/>
                                                    <w:right w:val="none" w:sz="0" w:space="0" w:color="auto"/>
                                                  </w:divBdr>
                                                  <w:divsChild>
                                                    <w:div w:id="8073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545493">
                          <w:marLeft w:val="0"/>
                          <w:marRight w:val="0"/>
                          <w:marTop w:val="0"/>
                          <w:marBottom w:val="0"/>
                          <w:divBdr>
                            <w:top w:val="none" w:sz="0" w:space="0" w:color="auto"/>
                            <w:left w:val="none" w:sz="0" w:space="0" w:color="auto"/>
                            <w:bottom w:val="none" w:sz="0" w:space="0" w:color="auto"/>
                            <w:right w:val="none" w:sz="0" w:space="0" w:color="auto"/>
                          </w:divBdr>
                          <w:divsChild>
                            <w:div w:id="1547260644">
                              <w:marLeft w:val="0"/>
                              <w:marRight w:val="0"/>
                              <w:marTop w:val="0"/>
                              <w:marBottom w:val="0"/>
                              <w:divBdr>
                                <w:top w:val="none" w:sz="0" w:space="0" w:color="auto"/>
                                <w:left w:val="none" w:sz="0" w:space="0" w:color="auto"/>
                                <w:bottom w:val="none" w:sz="0" w:space="0" w:color="auto"/>
                                <w:right w:val="none" w:sz="0" w:space="0" w:color="auto"/>
                              </w:divBdr>
                              <w:divsChild>
                                <w:div w:id="1420951568">
                                  <w:marLeft w:val="0"/>
                                  <w:marRight w:val="0"/>
                                  <w:marTop w:val="0"/>
                                  <w:marBottom w:val="0"/>
                                  <w:divBdr>
                                    <w:top w:val="none" w:sz="0" w:space="0" w:color="auto"/>
                                    <w:left w:val="none" w:sz="0" w:space="0" w:color="auto"/>
                                    <w:bottom w:val="none" w:sz="0" w:space="0" w:color="auto"/>
                                    <w:right w:val="none" w:sz="0" w:space="0" w:color="auto"/>
                                  </w:divBdr>
                                  <w:divsChild>
                                    <w:div w:id="1025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7734">
          <w:marLeft w:val="0"/>
          <w:marRight w:val="0"/>
          <w:marTop w:val="0"/>
          <w:marBottom w:val="0"/>
          <w:divBdr>
            <w:top w:val="none" w:sz="0" w:space="0" w:color="auto"/>
            <w:left w:val="none" w:sz="0" w:space="0" w:color="auto"/>
            <w:bottom w:val="none" w:sz="0" w:space="0" w:color="auto"/>
            <w:right w:val="none" w:sz="0" w:space="0" w:color="auto"/>
          </w:divBdr>
          <w:divsChild>
            <w:div w:id="175004141">
              <w:marLeft w:val="0"/>
              <w:marRight w:val="0"/>
              <w:marTop w:val="0"/>
              <w:marBottom w:val="0"/>
              <w:divBdr>
                <w:top w:val="none" w:sz="0" w:space="0" w:color="auto"/>
                <w:left w:val="none" w:sz="0" w:space="0" w:color="auto"/>
                <w:bottom w:val="none" w:sz="0" w:space="0" w:color="auto"/>
                <w:right w:val="none" w:sz="0" w:space="0" w:color="auto"/>
              </w:divBdr>
              <w:divsChild>
                <w:div w:id="1377311603">
                  <w:marLeft w:val="0"/>
                  <w:marRight w:val="0"/>
                  <w:marTop w:val="0"/>
                  <w:marBottom w:val="0"/>
                  <w:divBdr>
                    <w:top w:val="none" w:sz="0" w:space="0" w:color="auto"/>
                    <w:left w:val="none" w:sz="0" w:space="0" w:color="auto"/>
                    <w:bottom w:val="none" w:sz="0" w:space="0" w:color="auto"/>
                    <w:right w:val="none" w:sz="0" w:space="0" w:color="auto"/>
                  </w:divBdr>
                  <w:divsChild>
                    <w:div w:id="174996676">
                      <w:marLeft w:val="0"/>
                      <w:marRight w:val="0"/>
                      <w:marTop w:val="0"/>
                      <w:marBottom w:val="0"/>
                      <w:divBdr>
                        <w:top w:val="none" w:sz="0" w:space="0" w:color="auto"/>
                        <w:left w:val="none" w:sz="0" w:space="0" w:color="auto"/>
                        <w:bottom w:val="none" w:sz="0" w:space="0" w:color="auto"/>
                        <w:right w:val="none" w:sz="0" w:space="0" w:color="auto"/>
                      </w:divBdr>
                      <w:divsChild>
                        <w:div w:id="1923105617">
                          <w:marLeft w:val="0"/>
                          <w:marRight w:val="0"/>
                          <w:marTop w:val="0"/>
                          <w:marBottom w:val="0"/>
                          <w:divBdr>
                            <w:top w:val="none" w:sz="0" w:space="0" w:color="auto"/>
                            <w:left w:val="none" w:sz="0" w:space="0" w:color="auto"/>
                            <w:bottom w:val="none" w:sz="0" w:space="0" w:color="auto"/>
                            <w:right w:val="none" w:sz="0" w:space="0" w:color="auto"/>
                          </w:divBdr>
                          <w:divsChild>
                            <w:div w:id="1431773743">
                              <w:marLeft w:val="0"/>
                              <w:marRight w:val="0"/>
                              <w:marTop w:val="0"/>
                              <w:marBottom w:val="0"/>
                              <w:divBdr>
                                <w:top w:val="none" w:sz="0" w:space="0" w:color="auto"/>
                                <w:left w:val="none" w:sz="0" w:space="0" w:color="auto"/>
                                <w:bottom w:val="none" w:sz="0" w:space="0" w:color="auto"/>
                                <w:right w:val="none" w:sz="0" w:space="0" w:color="auto"/>
                              </w:divBdr>
                              <w:divsChild>
                                <w:div w:id="878859903">
                                  <w:marLeft w:val="0"/>
                                  <w:marRight w:val="0"/>
                                  <w:marTop w:val="0"/>
                                  <w:marBottom w:val="0"/>
                                  <w:divBdr>
                                    <w:top w:val="none" w:sz="0" w:space="0" w:color="auto"/>
                                    <w:left w:val="none" w:sz="0" w:space="0" w:color="auto"/>
                                    <w:bottom w:val="none" w:sz="0" w:space="0" w:color="auto"/>
                                    <w:right w:val="none" w:sz="0" w:space="0" w:color="auto"/>
                                  </w:divBdr>
                                  <w:divsChild>
                                    <w:div w:id="1582989105">
                                      <w:marLeft w:val="0"/>
                                      <w:marRight w:val="0"/>
                                      <w:marTop w:val="0"/>
                                      <w:marBottom w:val="0"/>
                                      <w:divBdr>
                                        <w:top w:val="none" w:sz="0" w:space="0" w:color="auto"/>
                                        <w:left w:val="none" w:sz="0" w:space="0" w:color="auto"/>
                                        <w:bottom w:val="none" w:sz="0" w:space="0" w:color="auto"/>
                                        <w:right w:val="none" w:sz="0" w:space="0" w:color="auto"/>
                                      </w:divBdr>
                                      <w:divsChild>
                                        <w:div w:id="401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842985">
          <w:marLeft w:val="0"/>
          <w:marRight w:val="0"/>
          <w:marTop w:val="0"/>
          <w:marBottom w:val="0"/>
          <w:divBdr>
            <w:top w:val="none" w:sz="0" w:space="0" w:color="auto"/>
            <w:left w:val="none" w:sz="0" w:space="0" w:color="auto"/>
            <w:bottom w:val="none" w:sz="0" w:space="0" w:color="auto"/>
            <w:right w:val="none" w:sz="0" w:space="0" w:color="auto"/>
          </w:divBdr>
          <w:divsChild>
            <w:div w:id="2101020735">
              <w:marLeft w:val="0"/>
              <w:marRight w:val="0"/>
              <w:marTop w:val="0"/>
              <w:marBottom w:val="0"/>
              <w:divBdr>
                <w:top w:val="none" w:sz="0" w:space="0" w:color="auto"/>
                <w:left w:val="none" w:sz="0" w:space="0" w:color="auto"/>
                <w:bottom w:val="none" w:sz="0" w:space="0" w:color="auto"/>
                <w:right w:val="none" w:sz="0" w:space="0" w:color="auto"/>
              </w:divBdr>
              <w:divsChild>
                <w:div w:id="32972156">
                  <w:marLeft w:val="0"/>
                  <w:marRight w:val="0"/>
                  <w:marTop w:val="0"/>
                  <w:marBottom w:val="0"/>
                  <w:divBdr>
                    <w:top w:val="none" w:sz="0" w:space="0" w:color="auto"/>
                    <w:left w:val="none" w:sz="0" w:space="0" w:color="auto"/>
                    <w:bottom w:val="none" w:sz="0" w:space="0" w:color="auto"/>
                    <w:right w:val="none" w:sz="0" w:space="0" w:color="auto"/>
                  </w:divBdr>
                  <w:divsChild>
                    <w:div w:id="108744022">
                      <w:marLeft w:val="0"/>
                      <w:marRight w:val="0"/>
                      <w:marTop w:val="0"/>
                      <w:marBottom w:val="0"/>
                      <w:divBdr>
                        <w:top w:val="none" w:sz="0" w:space="0" w:color="auto"/>
                        <w:left w:val="none" w:sz="0" w:space="0" w:color="auto"/>
                        <w:bottom w:val="none" w:sz="0" w:space="0" w:color="auto"/>
                        <w:right w:val="none" w:sz="0" w:space="0" w:color="auto"/>
                      </w:divBdr>
                      <w:divsChild>
                        <w:div w:id="1204057316">
                          <w:marLeft w:val="0"/>
                          <w:marRight w:val="0"/>
                          <w:marTop w:val="0"/>
                          <w:marBottom w:val="0"/>
                          <w:divBdr>
                            <w:top w:val="none" w:sz="0" w:space="0" w:color="auto"/>
                            <w:left w:val="none" w:sz="0" w:space="0" w:color="auto"/>
                            <w:bottom w:val="none" w:sz="0" w:space="0" w:color="auto"/>
                            <w:right w:val="none" w:sz="0" w:space="0" w:color="auto"/>
                          </w:divBdr>
                          <w:divsChild>
                            <w:div w:id="977685921">
                              <w:marLeft w:val="0"/>
                              <w:marRight w:val="0"/>
                              <w:marTop w:val="0"/>
                              <w:marBottom w:val="0"/>
                              <w:divBdr>
                                <w:top w:val="none" w:sz="0" w:space="0" w:color="auto"/>
                                <w:left w:val="none" w:sz="0" w:space="0" w:color="auto"/>
                                <w:bottom w:val="none" w:sz="0" w:space="0" w:color="auto"/>
                                <w:right w:val="none" w:sz="0" w:space="0" w:color="auto"/>
                              </w:divBdr>
                              <w:divsChild>
                                <w:div w:id="17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8109">
                  <w:marLeft w:val="0"/>
                  <w:marRight w:val="0"/>
                  <w:marTop w:val="0"/>
                  <w:marBottom w:val="0"/>
                  <w:divBdr>
                    <w:top w:val="none" w:sz="0" w:space="0" w:color="auto"/>
                    <w:left w:val="none" w:sz="0" w:space="0" w:color="auto"/>
                    <w:bottom w:val="none" w:sz="0" w:space="0" w:color="auto"/>
                    <w:right w:val="none" w:sz="0" w:space="0" w:color="auto"/>
                  </w:divBdr>
                  <w:divsChild>
                    <w:div w:id="1973050208">
                      <w:marLeft w:val="0"/>
                      <w:marRight w:val="0"/>
                      <w:marTop w:val="0"/>
                      <w:marBottom w:val="0"/>
                      <w:divBdr>
                        <w:top w:val="none" w:sz="0" w:space="0" w:color="auto"/>
                        <w:left w:val="none" w:sz="0" w:space="0" w:color="auto"/>
                        <w:bottom w:val="none" w:sz="0" w:space="0" w:color="auto"/>
                        <w:right w:val="none" w:sz="0" w:space="0" w:color="auto"/>
                      </w:divBdr>
                      <w:divsChild>
                        <w:div w:id="155070601">
                          <w:marLeft w:val="0"/>
                          <w:marRight w:val="0"/>
                          <w:marTop w:val="0"/>
                          <w:marBottom w:val="0"/>
                          <w:divBdr>
                            <w:top w:val="none" w:sz="0" w:space="0" w:color="auto"/>
                            <w:left w:val="none" w:sz="0" w:space="0" w:color="auto"/>
                            <w:bottom w:val="none" w:sz="0" w:space="0" w:color="auto"/>
                            <w:right w:val="none" w:sz="0" w:space="0" w:color="auto"/>
                          </w:divBdr>
                          <w:divsChild>
                            <w:div w:id="2101490118">
                              <w:marLeft w:val="0"/>
                              <w:marRight w:val="0"/>
                              <w:marTop w:val="0"/>
                              <w:marBottom w:val="0"/>
                              <w:divBdr>
                                <w:top w:val="none" w:sz="0" w:space="0" w:color="auto"/>
                                <w:left w:val="none" w:sz="0" w:space="0" w:color="auto"/>
                                <w:bottom w:val="none" w:sz="0" w:space="0" w:color="auto"/>
                                <w:right w:val="none" w:sz="0" w:space="0" w:color="auto"/>
                              </w:divBdr>
                              <w:divsChild>
                                <w:div w:id="2055617213">
                                  <w:marLeft w:val="0"/>
                                  <w:marRight w:val="0"/>
                                  <w:marTop w:val="0"/>
                                  <w:marBottom w:val="0"/>
                                  <w:divBdr>
                                    <w:top w:val="none" w:sz="0" w:space="0" w:color="auto"/>
                                    <w:left w:val="none" w:sz="0" w:space="0" w:color="auto"/>
                                    <w:bottom w:val="none" w:sz="0" w:space="0" w:color="auto"/>
                                    <w:right w:val="none" w:sz="0" w:space="0" w:color="auto"/>
                                  </w:divBdr>
                                  <w:divsChild>
                                    <w:div w:id="802775240">
                                      <w:marLeft w:val="0"/>
                                      <w:marRight w:val="0"/>
                                      <w:marTop w:val="0"/>
                                      <w:marBottom w:val="0"/>
                                      <w:divBdr>
                                        <w:top w:val="none" w:sz="0" w:space="0" w:color="auto"/>
                                        <w:left w:val="none" w:sz="0" w:space="0" w:color="auto"/>
                                        <w:bottom w:val="none" w:sz="0" w:space="0" w:color="auto"/>
                                        <w:right w:val="none" w:sz="0" w:space="0" w:color="auto"/>
                                      </w:divBdr>
                                      <w:divsChild>
                                        <w:div w:id="2067605164">
                                          <w:marLeft w:val="0"/>
                                          <w:marRight w:val="0"/>
                                          <w:marTop w:val="0"/>
                                          <w:marBottom w:val="0"/>
                                          <w:divBdr>
                                            <w:top w:val="none" w:sz="0" w:space="0" w:color="auto"/>
                                            <w:left w:val="none" w:sz="0" w:space="0" w:color="auto"/>
                                            <w:bottom w:val="none" w:sz="0" w:space="0" w:color="auto"/>
                                            <w:right w:val="none" w:sz="0" w:space="0" w:color="auto"/>
                                          </w:divBdr>
                                          <w:divsChild>
                                            <w:div w:id="830684196">
                                              <w:marLeft w:val="0"/>
                                              <w:marRight w:val="0"/>
                                              <w:marTop w:val="0"/>
                                              <w:marBottom w:val="0"/>
                                              <w:divBdr>
                                                <w:top w:val="none" w:sz="0" w:space="0" w:color="auto"/>
                                                <w:left w:val="none" w:sz="0" w:space="0" w:color="auto"/>
                                                <w:bottom w:val="none" w:sz="0" w:space="0" w:color="auto"/>
                                                <w:right w:val="none" w:sz="0" w:space="0" w:color="auto"/>
                                              </w:divBdr>
                                            </w:div>
                                            <w:div w:id="1272737593">
                                              <w:marLeft w:val="0"/>
                                              <w:marRight w:val="0"/>
                                              <w:marTop w:val="0"/>
                                              <w:marBottom w:val="0"/>
                                              <w:divBdr>
                                                <w:top w:val="none" w:sz="0" w:space="0" w:color="auto"/>
                                                <w:left w:val="none" w:sz="0" w:space="0" w:color="auto"/>
                                                <w:bottom w:val="none" w:sz="0" w:space="0" w:color="auto"/>
                                                <w:right w:val="none" w:sz="0" w:space="0" w:color="auto"/>
                                              </w:divBdr>
                                              <w:divsChild>
                                                <w:div w:id="1890874805">
                                                  <w:marLeft w:val="0"/>
                                                  <w:marRight w:val="0"/>
                                                  <w:marTop w:val="0"/>
                                                  <w:marBottom w:val="0"/>
                                                  <w:divBdr>
                                                    <w:top w:val="none" w:sz="0" w:space="0" w:color="auto"/>
                                                    <w:left w:val="none" w:sz="0" w:space="0" w:color="auto"/>
                                                    <w:bottom w:val="none" w:sz="0" w:space="0" w:color="auto"/>
                                                    <w:right w:val="none" w:sz="0" w:space="0" w:color="auto"/>
                                                  </w:divBdr>
                                                  <w:divsChild>
                                                    <w:div w:id="13985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91673">
                          <w:marLeft w:val="0"/>
                          <w:marRight w:val="0"/>
                          <w:marTop w:val="0"/>
                          <w:marBottom w:val="0"/>
                          <w:divBdr>
                            <w:top w:val="none" w:sz="0" w:space="0" w:color="auto"/>
                            <w:left w:val="none" w:sz="0" w:space="0" w:color="auto"/>
                            <w:bottom w:val="none" w:sz="0" w:space="0" w:color="auto"/>
                            <w:right w:val="none" w:sz="0" w:space="0" w:color="auto"/>
                          </w:divBdr>
                          <w:divsChild>
                            <w:div w:id="747970148">
                              <w:marLeft w:val="0"/>
                              <w:marRight w:val="0"/>
                              <w:marTop w:val="0"/>
                              <w:marBottom w:val="0"/>
                              <w:divBdr>
                                <w:top w:val="none" w:sz="0" w:space="0" w:color="auto"/>
                                <w:left w:val="none" w:sz="0" w:space="0" w:color="auto"/>
                                <w:bottom w:val="none" w:sz="0" w:space="0" w:color="auto"/>
                                <w:right w:val="none" w:sz="0" w:space="0" w:color="auto"/>
                              </w:divBdr>
                              <w:divsChild>
                                <w:div w:id="1239747653">
                                  <w:marLeft w:val="0"/>
                                  <w:marRight w:val="0"/>
                                  <w:marTop w:val="0"/>
                                  <w:marBottom w:val="0"/>
                                  <w:divBdr>
                                    <w:top w:val="none" w:sz="0" w:space="0" w:color="auto"/>
                                    <w:left w:val="none" w:sz="0" w:space="0" w:color="auto"/>
                                    <w:bottom w:val="none" w:sz="0" w:space="0" w:color="auto"/>
                                    <w:right w:val="none" w:sz="0" w:space="0" w:color="auto"/>
                                  </w:divBdr>
                                  <w:divsChild>
                                    <w:div w:id="5446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24094">
          <w:marLeft w:val="0"/>
          <w:marRight w:val="0"/>
          <w:marTop w:val="0"/>
          <w:marBottom w:val="0"/>
          <w:divBdr>
            <w:top w:val="none" w:sz="0" w:space="0" w:color="auto"/>
            <w:left w:val="none" w:sz="0" w:space="0" w:color="auto"/>
            <w:bottom w:val="none" w:sz="0" w:space="0" w:color="auto"/>
            <w:right w:val="none" w:sz="0" w:space="0" w:color="auto"/>
          </w:divBdr>
          <w:divsChild>
            <w:div w:id="2023314734">
              <w:marLeft w:val="0"/>
              <w:marRight w:val="0"/>
              <w:marTop w:val="0"/>
              <w:marBottom w:val="0"/>
              <w:divBdr>
                <w:top w:val="none" w:sz="0" w:space="0" w:color="auto"/>
                <w:left w:val="none" w:sz="0" w:space="0" w:color="auto"/>
                <w:bottom w:val="none" w:sz="0" w:space="0" w:color="auto"/>
                <w:right w:val="none" w:sz="0" w:space="0" w:color="auto"/>
              </w:divBdr>
              <w:divsChild>
                <w:div w:id="294877859">
                  <w:marLeft w:val="0"/>
                  <w:marRight w:val="0"/>
                  <w:marTop w:val="0"/>
                  <w:marBottom w:val="0"/>
                  <w:divBdr>
                    <w:top w:val="none" w:sz="0" w:space="0" w:color="auto"/>
                    <w:left w:val="none" w:sz="0" w:space="0" w:color="auto"/>
                    <w:bottom w:val="none" w:sz="0" w:space="0" w:color="auto"/>
                    <w:right w:val="none" w:sz="0" w:space="0" w:color="auto"/>
                  </w:divBdr>
                  <w:divsChild>
                    <w:div w:id="1703281518">
                      <w:marLeft w:val="0"/>
                      <w:marRight w:val="0"/>
                      <w:marTop w:val="0"/>
                      <w:marBottom w:val="0"/>
                      <w:divBdr>
                        <w:top w:val="none" w:sz="0" w:space="0" w:color="auto"/>
                        <w:left w:val="none" w:sz="0" w:space="0" w:color="auto"/>
                        <w:bottom w:val="none" w:sz="0" w:space="0" w:color="auto"/>
                        <w:right w:val="none" w:sz="0" w:space="0" w:color="auto"/>
                      </w:divBdr>
                      <w:divsChild>
                        <w:div w:id="161900627">
                          <w:marLeft w:val="0"/>
                          <w:marRight w:val="0"/>
                          <w:marTop w:val="0"/>
                          <w:marBottom w:val="0"/>
                          <w:divBdr>
                            <w:top w:val="none" w:sz="0" w:space="0" w:color="auto"/>
                            <w:left w:val="none" w:sz="0" w:space="0" w:color="auto"/>
                            <w:bottom w:val="none" w:sz="0" w:space="0" w:color="auto"/>
                            <w:right w:val="none" w:sz="0" w:space="0" w:color="auto"/>
                          </w:divBdr>
                          <w:divsChild>
                            <w:div w:id="885027705">
                              <w:marLeft w:val="0"/>
                              <w:marRight w:val="0"/>
                              <w:marTop w:val="0"/>
                              <w:marBottom w:val="0"/>
                              <w:divBdr>
                                <w:top w:val="none" w:sz="0" w:space="0" w:color="auto"/>
                                <w:left w:val="none" w:sz="0" w:space="0" w:color="auto"/>
                                <w:bottom w:val="none" w:sz="0" w:space="0" w:color="auto"/>
                                <w:right w:val="none" w:sz="0" w:space="0" w:color="auto"/>
                              </w:divBdr>
                              <w:divsChild>
                                <w:div w:id="748042862">
                                  <w:marLeft w:val="0"/>
                                  <w:marRight w:val="0"/>
                                  <w:marTop w:val="0"/>
                                  <w:marBottom w:val="0"/>
                                  <w:divBdr>
                                    <w:top w:val="none" w:sz="0" w:space="0" w:color="auto"/>
                                    <w:left w:val="none" w:sz="0" w:space="0" w:color="auto"/>
                                    <w:bottom w:val="none" w:sz="0" w:space="0" w:color="auto"/>
                                    <w:right w:val="none" w:sz="0" w:space="0" w:color="auto"/>
                                  </w:divBdr>
                                  <w:divsChild>
                                    <w:div w:id="1520970926">
                                      <w:marLeft w:val="0"/>
                                      <w:marRight w:val="0"/>
                                      <w:marTop w:val="0"/>
                                      <w:marBottom w:val="0"/>
                                      <w:divBdr>
                                        <w:top w:val="none" w:sz="0" w:space="0" w:color="auto"/>
                                        <w:left w:val="none" w:sz="0" w:space="0" w:color="auto"/>
                                        <w:bottom w:val="none" w:sz="0" w:space="0" w:color="auto"/>
                                        <w:right w:val="none" w:sz="0" w:space="0" w:color="auto"/>
                                      </w:divBdr>
                                      <w:divsChild>
                                        <w:div w:id="3666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9101">
          <w:marLeft w:val="0"/>
          <w:marRight w:val="0"/>
          <w:marTop w:val="0"/>
          <w:marBottom w:val="0"/>
          <w:divBdr>
            <w:top w:val="none" w:sz="0" w:space="0" w:color="auto"/>
            <w:left w:val="none" w:sz="0" w:space="0" w:color="auto"/>
            <w:bottom w:val="none" w:sz="0" w:space="0" w:color="auto"/>
            <w:right w:val="none" w:sz="0" w:space="0" w:color="auto"/>
          </w:divBdr>
          <w:divsChild>
            <w:div w:id="300766808">
              <w:marLeft w:val="0"/>
              <w:marRight w:val="0"/>
              <w:marTop w:val="0"/>
              <w:marBottom w:val="0"/>
              <w:divBdr>
                <w:top w:val="none" w:sz="0" w:space="0" w:color="auto"/>
                <w:left w:val="none" w:sz="0" w:space="0" w:color="auto"/>
                <w:bottom w:val="none" w:sz="0" w:space="0" w:color="auto"/>
                <w:right w:val="none" w:sz="0" w:space="0" w:color="auto"/>
              </w:divBdr>
              <w:divsChild>
                <w:div w:id="1635788416">
                  <w:marLeft w:val="0"/>
                  <w:marRight w:val="0"/>
                  <w:marTop w:val="0"/>
                  <w:marBottom w:val="0"/>
                  <w:divBdr>
                    <w:top w:val="none" w:sz="0" w:space="0" w:color="auto"/>
                    <w:left w:val="none" w:sz="0" w:space="0" w:color="auto"/>
                    <w:bottom w:val="none" w:sz="0" w:space="0" w:color="auto"/>
                    <w:right w:val="none" w:sz="0" w:space="0" w:color="auto"/>
                  </w:divBdr>
                  <w:divsChild>
                    <w:div w:id="99300535">
                      <w:marLeft w:val="0"/>
                      <w:marRight w:val="0"/>
                      <w:marTop w:val="0"/>
                      <w:marBottom w:val="0"/>
                      <w:divBdr>
                        <w:top w:val="none" w:sz="0" w:space="0" w:color="auto"/>
                        <w:left w:val="none" w:sz="0" w:space="0" w:color="auto"/>
                        <w:bottom w:val="none" w:sz="0" w:space="0" w:color="auto"/>
                        <w:right w:val="none" w:sz="0" w:space="0" w:color="auto"/>
                      </w:divBdr>
                      <w:divsChild>
                        <w:div w:id="508065537">
                          <w:marLeft w:val="0"/>
                          <w:marRight w:val="0"/>
                          <w:marTop w:val="0"/>
                          <w:marBottom w:val="0"/>
                          <w:divBdr>
                            <w:top w:val="none" w:sz="0" w:space="0" w:color="auto"/>
                            <w:left w:val="none" w:sz="0" w:space="0" w:color="auto"/>
                            <w:bottom w:val="none" w:sz="0" w:space="0" w:color="auto"/>
                            <w:right w:val="none" w:sz="0" w:space="0" w:color="auto"/>
                          </w:divBdr>
                          <w:divsChild>
                            <w:div w:id="1842424712">
                              <w:marLeft w:val="0"/>
                              <w:marRight w:val="0"/>
                              <w:marTop w:val="0"/>
                              <w:marBottom w:val="0"/>
                              <w:divBdr>
                                <w:top w:val="none" w:sz="0" w:space="0" w:color="auto"/>
                                <w:left w:val="none" w:sz="0" w:space="0" w:color="auto"/>
                                <w:bottom w:val="none" w:sz="0" w:space="0" w:color="auto"/>
                                <w:right w:val="none" w:sz="0" w:space="0" w:color="auto"/>
                              </w:divBdr>
                              <w:divsChild>
                                <w:div w:id="5094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3217">
                  <w:marLeft w:val="0"/>
                  <w:marRight w:val="0"/>
                  <w:marTop w:val="0"/>
                  <w:marBottom w:val="0"/>
                  <w:divBdr>
                    <w:top w:val="none" w:sz="0" w:space="0" w:color="auto"/>
                    <w:left w:val="none" w:sz="0" w:space="0" w:color="auto"/>
                    <w:bottom w:val="none" w:sz="0" w:space="0" w:color="auto"/>
                    <w:right w:val="none" w:sz="0" w:space="0" w:color="auto"/>
                  </w:divBdr>
                  <w:divsChild>
                    <w:div w:id="783038105">
                      <w:marLeft w:val="0"/>
                      <w:marRight w:val="0"/>
                      <w:marTop w:val="0"/>
                      <w:marBottom w:val="0"/>
                      <w:divBdr>
                        <w:top w:val="none" w:sz="0" w:space="0" w:color="auto"/>
                        <w:left w:val="none" w:sz="0" w:space="0" w:color="auto"/>
                        <w:bottom w:val="none" w:sz="0" w:space="0" w:color="auto"/>
                        <w:right w:val="none" w:sz="0" w:space="0" w:color="auto"/>
                      </w:divBdr>
                      <w:divsChild>
                        <w:div w:id="1790973306">
                          <w:marLeft w:val="0"/>
                          <w:marRight w:val="0"/>
                          <w:marTop w:val="0"/>
                          <w:marBottom w:val="0"/>
                          <w:divBdr>
                            <w:top w:val="none" w:sz="0" w:space="0" w:color="auto"/>
                            <w:left w:val="none" w:sz="0" w:space="0" w:color="auto"/>
                            <w:bottom w:val="none" w:sz="0" w:space="0" w:color="auto"/>
                            <w:right w:val="none" w:sz="0" w:space="0" w:color="auto"/>
                          </w:divBdr>
                          <w:divsChild>
                            <w:div w:id="1725524899">
                              <w:marLeft w:val="0"/>
                              <w:marRight w:val="0"/>
                              <w:marTop w:val="0"/>
                              <w:marBottom w:val="0"/>
                              <w:divBdr>
                                <w:top w:val="none" w:sz="0" w:space="0" w:color="auto"/>
                                <w:left w:val="none" w:sz="0" w:space="0" w:color="auto"/>
                                <w:bottom w:val="none" w:sz="0" w:space="0" w:color="auto"/>
                                <w:right w:val="none" w:sz="0" w:space="0" w:color="auto"/>
                              </w:divBdr>
                              <w:divsChild>
                                <w:div w:id="1008869558">
                                  <w:marLeft w:val="0"/>
                                  <w:marRight w:val="0"/>
                                  <w:marTop w:val="0"/>
                                  <w:marBottom w:val="0"/>
                                  <w:divBdr>
                                    <w:top w:val="none" w:sz="0" w:space="0" w:color="auto"/>
                                    <w:left w:val="none" w:sz="0" w:space="0" w:color="auto"/>
                                    <w:bottom w:val="none" w:sz="0" w:space="0" w:color="auto"/>
                                    <w:right w:val="none" w:sz="0" w:space="0" w:color="auto"/>
                                  </w:divBdr>
                                  <w:divsChild>
                                    <w:div w:id="1952588891">
                                      <w:marLeft w:val="0"/>
                                      <w:marRight w:val="0"/>
                                      <w:marTop w:val="0"/>
                                      <w:marBottom w:val="0"/>
                                      <w:divBdr>
                                        <w:top w:val="none" w:sz="0" w:space="0" w:color="auto"/>
                                        <w:left w:val="none" w:sz="0" w:space="0" w:color="auto"/>
                                        <w:bottom w:val="none" w:sz="0" w:space="0" w:color="auto"/>
                                        <w:right w:val="none" w:sz="0" w:space="0" w:color="auto"/>
                                      </w:divBdr>
                                      <w:divsChild>
                                        <w:div w:id="718287269">
                                          <w:marLeft w:val="0"/>
                                          <w:marRight w:val="0"/>
                                          <w:marTop w:val="0"/>
                                          <w:marBottom w:val="0"/>
                                          <w:divBdr>
                                            <w:top w:val="none" w:sz="0" w:space="0" w:color="auto"/>
                                            <w:left w:val="none" w:sz="0" w:space="0" w:color="auto"/>
                                            <w:bottom w:val="none" w:sz="0" w:space="0" w:color="auto"/>
                                            <w:right w:val="none" w:sz="0" w:space="0" w:color="auto"/>
                                          </w:divBdr>
                                          <w:divsChild>
                                            <w:div w:id="334916909">
                                              <w:marLeft w:val="0"/>
                                              <w:marRight w:val="0"/>
                                              <w:marTop w:val="0"/>
                                              <w:marBottom w:val="0"/>
                                              <w:divBdr>
                                                <w:top w:val="none" w:sz="0" w:space="0" w:color="auto"/>
                                                <w:left w:val="none" w:sz="0" w:space="0" w:color="auto"/>
                                                <w:bottom w:val="none" w:sz="0" w:space="0" w:color="auto"/>
                                                <w:right w:val="none" w:sz="0" w:space="0" w:color="auto"/>
                                              </w:divBdr>
                                            </w:div>
                                            <w:div w:id="649989703">
                                              <w:marLeft w:val="0"/>
                                              <w:marRight w:val="0"/>
                                              <w:marTop w:val="0"/>
                                              <w:marBottom w:val="0"/>
                                              <w:divBdr>
                                                <w:top w:val="none" w:sz="0" w:space="0" w:color="auto"/>
                                                <w:left w:val="none" w:sz="0" w:space="0" w:color="auto"/>
                                                <w:bottom w:val="none" w:sz="0" w:space="0" w:color="auto"/>
                                                <w:right w:val="none" w:sz="0" w:space="0" w:color="auto"/>
                                              </w:divBdr>
                                              <w:divsChild>
                                                <w:div w:id="1744833805">
                                                  <w:marLeft w:val="0"/>
                                                  <w:marRight w:val="0"/>
                                                  <w:marTop w:val="0"/>
                                                  <w:marBottom w:val="0"/>
                                                  <w:divBdr>
                                                    <w:top w:val="none" w:sz="0" w:space="0" w:color="auto"/>
                                                    <w:left w:val="none" w:sz="0" w:space="0" w:color="auto"/>
                                                    <w:bottom w:val="none" w:sz="0" w:space="0" w:color="auto"/>
                                                    <w:right w:val="none" w:sz="0" w:space="0" w:color="auto"/>
                                                  </w:divBdr>
                                                  <w:divsChild>
                                                    <w:div w:id="21178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254895">
                          <w:marLeft w:val="0"/>
                          <w:marRight w:val="0"/>
                          <w:marTop w:val="0"/>
                          <w:marBottom w:val="0"/>
                          <w:divBdr>
                            <w:top w:val="none" w:sz="0" w:space="0" w:color="auto"/>
                            <w:left w:val="none" w:sz="0" w:space="0" w:color="auto"/>
                            <w:bottom w:val="none" w:sz="0" w:space="0" w:color="auto"/>
                            <w:right w:val="none" w:sz="0" w:space="0" w:color="auto"/>
                          </w:divBdr>
                          <w:divsChild>
                            <w:div w:id="179663365">
                              <w:marLeft w:val="0"/>
                              <w:marRight w:val="0"/>
                              <w:marTop w:val="0"/>
                              <w:marBottom w:val="0"/>
                              <w:divBdr>
                                <w:top w:val="none" w:sz="0" w:space="0" w:color="auto"/>
                                <w:left w:val="none" w:sz="0" w:space="0" w:color="auto"/>
                                <w:bottom w:val="none" w:sz="0" w:space="0" w:color="auto"/>
                                <w:right w:val="none" w:sz="0" w:space="0" w:color="auto"/>
                              </w:divBdr>
                              <w:divsChild>
                                <w:div w:id="1989046180">
                                  <w:marLeft w:val="0"/>
                                  <w:marRight w:val="0"/>
                                  <w:marTop w:val="0"/>
                                  <w:marBottom w:val="0"/>
                                  <w:divBdr>
                                    <w:top w:val="none" w:sz="0" w:space="0" w:color="auto"/>
                                    <w:left w:val="none" w:sz="0" w:space="0" w:color="auto"/>
                                    <w:bottom w:val="none" w:sz="0" w:space="0" w:color="auto"/>
                                    <w:right w:val="none" w:sz="0" w:space="0" w:color="auto"/>
                                  </w:divBdr>
                                  <w:divsChild>
                                    <w:div w:id="703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149924">
          <w:marLeft w:val="0"/>
          <w:marRight w:val="0"/>
          <w:marTop w:val="0"/>
          <w:marBottom w:val="0"/>
          <w:divBdr>
            <w:top w:val="none" w:sz="0" w:space="0" w:color="auto"/>
            <w:left w:val="none" w:sz="0" w:space="0" w:color="auto"/>
            <w:bottom w:val="none" w:sz="0" w:space="0" w:color="auto"/>
            <w:right w:val="none" w:sz="0" w:space="0" w:color="auto"/>
          </w:divBdr>
          <w:divsChild>
            <w:div w:id="1922830841">
              <w:marLeft w:val="0"/>
              <w:marRight w:val="0"/>
              <w:marTop w:val="0"/>
              <w:marBottom w:val="0"/>
              <w:divBdr>
                <w:top w:val="none" w:sz="0" w:space="0" w:color="auto"/>
                <w:left w:val="none" w:sz="0" w:space="0" w:color="auto"/>
                <w:bottom w:val="none" w:sz="0" w:space="0" w:color="auto"/>
                <w:right w:val="none" w:sz="0" w:space="0" w:color="auto"/>
              </w:divBdr>
              <w:divsChild>
                <w:div w:id="1964725894">
                  <w:marLeft w:val="0"/>
                  <w:marRight w:val="0"/>
                  <w:marTop w:val="0"/>
                  <w:marBottom w:val="0"/>
                  <w:divBdr>
                    <w:top w:val="none" w:sz="0" w:space="0" w:color="auto"/>
                    <w:left w:val="none" w:sz="0" w:space="0" w:color="auto"/>
                    <w:bottom w:val="none" w:sz="0" w:space="0" w:color="auto"/>
                    <w:right w:val="none" w:sz="0" w:space="0" w:color="auto"/>
                  </w:divBdr>
                  <w:divsChild>
                    <w:div w:id="133527273">
                      <w:marLeft w:val="0"/>
                      <w:marRight w:val="0"/>
                      <w:marTop w:val="0"/>
                      <w:marBottom w:val="0"/>
                      <w:divBdr>
                        <w:top w:val="none" w:sz="0" w:space="0" w:color="auto"/>
                        <w:left w:val="none" w:sz="0" w:space="0" w:color="auto"/>
                        <w:bottom w:val="none" w:sz="0" w:space="0" w:color="auto"/>
                        <w:right w:val="none" w:sz="0" w:space="0" w:color="auto"/>
                      </w:divBdr>
                      <w:divsChild>
                        <w:div w:id="317467985">
                          <w:marLeft w:val="0"/>
                          <w:marRight w:val="0"/>
                          <w:marTop w:val="0"/>
                          <w:marBottom w:val="0"/>
                          <w:divBdr>
                            <w:top w:val="none" w:sz="0" w:space="0" w:color="auto"/>
                            <w:left w:val="none" w:sz="0" w:space="0" w:color="auto"/>
                            <w:bottom w:val="none" w:sz="0" w:space="0" w:color="auto"/>
                            <w:right w:val="none" w:sz="0" w:space="0" w:color="auto"/>
                          </w:divBdr>
                          <w:divsChild>
                            <w:div w:id="227113996">
                              <w:marLeft w:val="0"/>
                              <w:marRight w:val="0"/>
                              <w:marTop w:val="0"/>
                              <w:marBottom w:val="0"/>
                              <w:divBdr>
                                <w:top w:val="none" w:sz="0" w:space="0" w:color="auto"/>
                                <w:left w:val="none" w:sz="0" w:space="0" w:color="auto"/>
                                <w:bottom w:val="none" w:sz="0" w:space="0" w:color="auto"/>
                                <w:right w:val="none" w:sz="0" w:space="0" w:color="auto"/>
                              </w:divBdr>
                              <w:divsChild>
                                <w:div w:id="927225809">
                                  <w:marLeft w:val="0"/>
                                  <w:marRight w:val="0"/>
                                  <w:marTop w:val="0"/>
                                  <w:marBottom w:val="0"/>
                                  <w:divBdr>
                                    <w:top w:val="none" w:sz="0" w:space="0" w:color="auto"/>
                                    <w:left w:val="none" w:sz="0" w:space="0" w:color="auto"/>
                                    <w:bottom w:val="none" w:sz="0" w:space="0" w:color="auto"/>
                                    <w:right w:val="none" w:sz="0" w:space="0" w:color="auto"/>
                                  </w:divBdr>
                                  <w:divsChild>
                                    <w:div w:id="1893150344">
                                      <w:marLeft w:val="0"/>
                                      <w:marRight w:val="0"/>
                                      <w:marTop w:val="0"/>
                                      <w:marBottom w:val="0"/>
                                      <w:divBdr>
                                        <w:top w:val="none" w:sz="0" w:space="0" w:color="auto"/>
                                        <w:left w:val="none" w:sz="0" w:space="0" w:color="auto"/>
                                        <w:bottom w:val="none" w:sz="0" w:space="0" w:color="auto"/>
                                        <w:right w:val="none" w:sz="0" w:space="0" w:color="auto"/>
                                      </w:divBdr>
                                      <w:divsChild>
                                        <w:div w:id="14740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102188">
          <w:marLeft w:val="0"/>
          <w:marRight w:val="0"/>
          <w:marTop w:val="0"/>
          <w:marBottom w:val="0"/>
          <w:divBdr>
            <w:top w:val="none" w:sz="0" w:space="0" w:color="auto"/>
            <w:left w:val="none" w:sz="0" w:space="0" w:color="auto"/>
            <w:bottom w:val="none" w:sz="0" w:space="0" w:color="auto"/>
            <w:right w:val="none" w:sz="0" w:space="0" w:color="auto"/>
          </w:divBdr>
          <w:divsChild>
            <w:div w:id="254823870">
              <w:marLeft w:val="0"/>
              <w:marRight w:val="0"/>
              <w:marTop w:val="0"/>
              <w:marBottom w:val="0"/>
              <w:divBdr>
                <w:top w:val="none" w:sz="0" w:space="0" w:color="auto"/>
                <w:left w:val="none" w:sz="0" w:space="0" w:color="auto"/>
                <w:bottom w:val="none" w:sz="0" w:space="0" w:color="auto"/>
                <w:right w:val="none" w:sz="0" w:space="0" w:color="auto"/>
              </w:divBdr>
              <w:divsChild>
                <w:div w:id="1146238034">
                  <w:marLeft w:val="0"/>
                  <w:marRight w:val="0"/>
                  <w:marTop w:val="0"/>
                  <w:marBottom w:val="0"/>
                  <w:divBdr>
                    <w:top w:val="none" w:sz="0" w:space="0" w:color="auto"/>
                    <w:left w:val="none" w:sz="0" w:space="0" w:color="auto"/>
                    <w:bottom w:val="none" w:sz="0" w:space="0" w:color="auto"/>
                    <w:right w:val="none" w:sz="0" w:space="0" w:color="auto"/>
                  </w:divBdr>
                  <w:divsChild>
                    <w:div w:id="1355502763">
                      <w:marLeft w:val="0"/>
                      <w:marRight w:val="0"/>
                      <w:marTop w:val="0"/>
                      <w:marBottom w:val="0"/>
                      <w:divBdr>
                        <w:top w:val="none" w:sz="0" w:space="0" w:color="auto"/>
                        <w:left w:val="none" w:sz="0" w:space="0" w:color="auto"/>
                        <w:bottom w:val="none" w:sz="0" w:space="0" w:color="auto"/>
                        <w:right w:val="none" w:sz="0" w:space="0" w:color="auto"/>
                      </w:divBdr>
                      <w:divsChild>
                        <w:div w:id="1681277458">
                          <w:marLeft w:val="0"/>
                          <w:marRight w:val="0"/>
                          <w:marTop w:val="0"/>
                          <w:marBottom w:val="0"/>
                          <w:divBdr>
                            <w:top w:val="none" w:sz="0" w:space="0" w:color="auto"/>
                            <w:left w:val="none" w:sz="0" w:space="0" w:color="auto"/>
                            <w:bottom w:val="none" w:sz="0" w:space="0" w:color="auto"/>
                            <w:right w:val="none" w:sz="0" w:space="0" w:color="auto"/>
                          </w:divBdr>
                          <w:divsChild>
                            <w:div w:id="2129811802">
                              <w:marLeft w:val="0"/>
                              <w:marRight w:val="0"/>
                              <w:marTop w:val="0"/>
                              <w:marBottom w:val="0"/>
                              <w:divBdr>
                                <w:top w:val="none" w:sz="0" w:space="0" w:color="auto"/>
                                <w:left w:val="none" w:sz="0" w:space="0" w:color="auto"/>
                                <w:bottom w:val="none" w:sz="0" w:space="0" w:color="auto"/>
                                <w:right w:val="none" w:sz="0" w:space="0" w:color="auto"/>
                              </w:divBdr>
                              <w:divsChild>
                                <w:div w:id="5558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1536">
                  <w:marLeft w:val="0"/>
                  <w:marRight w:val="0"/>
                  <w:marTop w:val="0"/>
                  <w:marBottom w:val="0"/>
                  <w:divBdr>
                    <w:top w:val="none" w:sz="0" w:space="0" w:color="auto"/>
                    <w:left w:val="none" w:sz="0" w:space="0" w:color="auto"/>
                    <w:bottom w:val="none" w:sz="0" w:space="0" w:color="auto"/>
                    <w:right w:val="none" w:sz="0" w:space="0" w:color="auto"/>
                  </w:divBdr>
                  <w:divsChild>
                    <w:div w:id="1755516803">
                      <w:marLeft w:val="0"/>
                      <w:marRight w:val="0"/>
                      <w:marTop w:val="0"/>
                      <w:marBottom w:val="0"/>
                      <w:divBdr>
                        <w:top w:val="none" w:sz="0" w:space="0" w:color="auto"/>
                        <w:left w:val="none" w:sz="0" w:space="0" w:color="auto"/>
                        <w:bottom w:val="none" w:sz="0" w:space="0" w:color="auto"/>
                        <w:right w:val="none" w:sz="0" w:space="0" w:color="auto"/>
                      </w:divBdr>
                      <w:divsChild>
                        <w:div w:id="206915317">
                          <w:marLeft w:val="0"/>
                          <w:marRight w:val="0"/>
                          <w:marTop w:val="0"/>
                          <w:marBottom w:val="0"/>
                          <w:divBdr>
                            <w:top w:val="none" w:sz="0" w:space="0" w:color="auto"/>
                            <w:left w:val="none" w:sz="0" w:space="0" w:color="auto"/>
                            <w:bottom w:val="none" w:sz="0" w:space="0" w:color="auto"/>
                            <w:right w:val="none" w:sz="0" w:space="0" w:color="auto"/>
                          </w:divBdr>
                          <w:divsChild>
                            <w:div w:id="561788825">
                              <w:marLeft w:val="0"/>
                              <w:marRight w:val="0"/>
                              <w:marTop w:val="0"/>
                              <w:marBottom w:val="0"/>
                              <w:divBdr>
                                <w:top w:val="none" w:sz="0" w:space="0" w:color="auto"/>
                                <w:left w:val="none" w:sz="0" w:space="0" w:color="auto"/>
                                <w:bottom w:val="none" w:sz="0" w:space="0" w:color="auto"/>
                                <w:right w:val="none" w:sz="0" w:space="0" w:color="auto"/>
                              </w:divBdr>
                              <w:divsChild>
                                <w:div w:id="1290163210">
                                  <w:marLeft w:val="0"/>
                                  <w:marRight w:val="0"/>
                                  <w:marTop w:val="0"/>
                                  <w:marBottom w:val="0"/>
                                  <w:divBdr>
                                    <w:top w:val="none" w:sz="0" w:space="0" w:color="auto"/>
                                    <w:left w:val="none" w:sz="0" w:space="0" w:color="auto"/>
                                    <w:bottom w:val="none" w:sz="0" w:space="0" w:color="auto"/>
                                    <w:right w:val="none" w:sz="0" w:space="0" w:color="auto"/>
                                  </w:divBdr>
                                  <w:divsChild>
                                    <w:div w:id="1318270545">
                                      <w:marLeft w:val="0"/>
                                      <w:marRight w:val="0"/>
                                      <w:marTop w:val="0"/>
                                      <w:marBottom w:val="0"/>
                                      <w:divBdr>
                                        <w:top w:val="none" w:sz="0" w:space="0" w:color="auto"/>
                                        <w:left w:val="none" w:sz="0" w:space="0" w:color="auto"/>
                                        <w:bottom w:val="none" w:sz="0" w:space="0" w:color="auto"/>
                                        <w:right w:val="none" w:sz="0" w:space="0" w:color="auto"/>
                                      </w:divBdr>
                                      <w:divsChild>
                                        <w:div w:id="755711351">
                                          <w:marLeft w:val="0"/>
                                          <w:marRight w:val="0"/>
                                          <w:marTop w:val="0"/>
                                          <w:marBottom w:val="0"/>
                                          <w:divBdr>
                                            <w:top w:val="none" w:sz="0" w:space="0" w:color="auto"/>
                                            <w:left w:val="none" w:sz="0" w:space="0" w:color="auto"/>
                                            <w:bottom w:val="none" w:sz="0" w:space="0" w:color="auto"/>
                                            <w:right w:val="none" w:sz="0" w:space="0" w:color="auto"/>
                                          </w:divBdr>
                                          <w:divsChild>
                                            <w:div w:id="570316458">
                                              <w:marLeft w:val="0"/>
                                              <w:marRight w:val="0"/>
                                              <w:marTop w:val="0"/>
                                              <w:marBottom w:val="0"/>
                                              <w:divBdr>
                                                <w:top w:val="none" w:sz="0" w:space="0" w:color="auto"/>
                                                <w:left w:val="none" w:sz="0" w:space="0" w:color="auto"/>
                                                <w:bottom w:val="none" w:sz="0" w:space="0" w:color="auto"/>
                                                <w:right w:val="none" w:sz="0" w:space="0" w:color="auto"/>
                                              </w:divBdr>
                                            </w:div>
                                            <w:div w:id="665134769">
                                              <w:marLeft w:val="0"/>
                                              <w:marRight w:val="0"/>
                                              <w:marTop w:val="0"/>
                                              <w:marBottom w:val="0"/>
                                              <w:divBdr>
                                                <w:top w:val="none" w:sz="0" w:space="0" w:color="auto"/>
                                                <w:left w:val="none" w:sz="0" w:space="0" w:color="auto"/>
                                                <w:bottom w:val="none" w:sz="0" w:space="0" w:color="auto"/>
                                                <w:right w:val="none" w:sz="0" w:space="0" w:color="auto"/>
                                              </w:divBdr>
                                              <w:divsChild>
                                                <w:div w:id="646979991">
                                                  <w:marLeft w:val="0"/>
                                                  <w:marRight w:val="0"/>
                                                  <w:marTop w:val="0"/>
                                                  <w:marBottom w:val="0"/>
                                                  <w:divBdr>
                                                    <w:top w:val="none" w:sz="0" w:space="0" w:color="auto"/>
                                                    <w:left w:val="none" w:sz="0" w:space="0" w:color="auto"/>
                                                    <w:bottom w:val="none" w:sz="0" w:space="0" w:color="auto"/>
                                                    <w:right w:val="none" w:sz="0" w:space="0" w:color="auto"/>
                                                  </w:divBdr>
                                                  <w:divsChild>
                                                    <w:div w:id="15430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717474">
                          <w:marLeft w:val="0"/>
                          <w:marRight w:val="0"/>
                          <w:marTop w:val="0"/>
                          <w:marBottom w:val="0"/>
                          <w:divBdr>
                            <w:top w:val="none" w:sz="0" w:space="0" w:color="auto"/>
                            <w:left w:val="none" w:sz="0" w:space="0" w:color="auto"/>
                            <w:bottom w:val="none" w:sz="0" w:space="0" w:color="auto"/>
                            <w:right w:val="none" w:sz="0" w:space="0" w:color="auto"/>
                          </w:divBdr>
                          <w:divsChild>
                            <w:div w:id="306980782">
                              <w:marLeft w:val="0"/>
                              <w:marRight w:val="0"/>
                              <w:marTop w:val="0"/>
                              <w:marBottom w:val="0"/>
                              <w:divBdr>
                                <w:top w:val="none" w:sz="0" w:space="0" w:color="auto"/>
                                <w:left w:val="none" w:sz="0" w:space="0" w:color="auto"/>
                                <w:bottom w:val="none" w:sz="0" w:space="0" w:color="auto"/>
                                <w:right w:val="none" w:sz="0" w:space="0" w:color="auto"/>
                              </w:divBdr>
                              <w:divsChild>
                                <w:div w:id="1616015485">
                                  <w:marLeft w:val="0"/>
                                  <w:marRight w:val="0"/>
                                  <w:marTop w:val="0"/>
                                  <w:marBottom w:val="0"/>
                                  <w:divBdr>
                                    <w:top w:val="none" w:sz="0" w:space="0" w:color="auto"/>
                                    <w:left w:val="none" w:sz="0" w:space="0" w:color="auto"/>
                                    <w:bottom w:val="none" w:sz="0" w:space="0" w:color="auto"/>
                                    <w:right w:val="none" w:sz="0" w:space="0" w:color="auto"/>
                                  </w:divBdr>
                                  <w:divsChild>
                                    <w:div w:id="12935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622187">
          <w:marLeft w:val="0"/>
          <w:marRight w:val="0"/>
          <w:marTop w:val="0"/>
          <w:marBottom w:val="0"/>
          <w:divBdr>
            <w:top w:val="none" w:sz="0" w:space="0" w:color="auto"/>
            <w:left w:val="none" w:sz="0" w:space="0" w:color="auto"/>
            <w:bottom w:val="none" w:sz="0" w:space="0" w:color="auto"/>
            <w:right w:val="none" w:sz="0" w:space="0" w:color="auto"/>
          </w:divBdr>
          <w:divsChild>
            <w:div w:id="345715228">
              <w:marLeft w:val="0"/>
              <w:marRight w:val="0"/>
              <w:marTop w:val="0"/>
              <w:marBottom w:val="0"/>
              <w:divBdr>
                <w:top w:val="none" w:sz="0" w:space="0" w:color="auto"/>
                <w:left w:val="none" w:sz="0" w:space="0" w:color="auto"/>
                <w:bottom w:val="none" w:sz="0" w:space="0" w:color="auto"/>
                <w:right w:val="none" w:sz="0" w:space="0" w:color="auto"/>
              </w:divBdr>
              <w:divsChild>
                <w:div w:id="1370449424">
                  <w:marLeft w:val="0"/>
                  <w:marRight w:val="0"/>
                  <w:marTop w:val="0"/>
                  <w:marBottom w:val="0"/>
                  <w:divBdr>
                    <w:top w:val="none" w:sz="0" w:space="0" w:color="auto"/>
                    <w:left w:val="none" w:sz="0" w:space="0" w:color="auto"/>
                    <w:bottom w:val="none" w:sz="0" w:space="0" w:color="auto"/>
                    <w:right w:val="none" w:sz="0" w:space="0" w:color="auto"/>
                  </w:divBdr>
                  <w:divsChild>
                    <w:div w:id="1220434235">
                      <w:marLeft w:val="0"/>
                      <w:marRight w:val="0"/>
                      <w:marTop w:val="0"/>
                      <w:marBottom w:val="0"/>
                      <w:divBdr>
                        <w:top w:val="none" w:sz="0" w:space="0" w:color="auto"/>
                        <w:left w:val="none" w:sz="0" w:space="0" w:color="auto"/>
                        <w:bottom w:val="none" w:sz="0" w:space="0" w:color="auto"/>
                        <w:right w:val="none" w:sz="0" w:space="0" w:color="auto"/>
                      </w:divBdr>
                      <w:divsChild>
                        <w:div w:id="662591910">
                          <w:marLeft w:val="0"/>
                          <w:marRight w:val="0"/>
                          <w:marTop w:val="0"/>
                          <w:marBottom w:val="0"/>
                          <w:divBdr>
                            <w:top w:val="none" w:sz="0" w:space="0" w:color="auto"/>
                            <w:left w:val="none" w:sz="0" w:space="0" w:color="auto"/>
                            <w:bottom w:val="none" w:sz="0" w:space="0" w:color="auto"/>
                            <w:right w:val="none" w:sz="0" w:space="0" w:color="auto"/>
                          </w:divBdr>
                          <w:divsChild>
                            <w:div w:id="409691531">
                              <w:marLeft w:val="0"/>
                              <w:marRight w:val="0"/>
                              <w:marTop w:val="0"/>
                              <w:marBottom w:val="0"/>
                              <w:divBdr>
                                <w:top w:val="none" w:sz="0" w:space="0" w:color="auto"/>
                                <w:left w:val="none" w:sz="0" w:space="0" w:color="auto"/>
                                <w:bottom w:val="none" w:sz="0" w:space="0" w:color="auto"/>
                                <w:right w:val="none" w:sz="0" w:space="0" w:color="auto"/>
                              </w:divBdr>
                              <w:divsChild>
                                <w:div w:id="1402869595">
                                  <w:marLeft w:val="0"/>
                                  <w:marRight w:val="0"/>
                                  <w:marTop w:val="0"/>
                                  <w:marBottom w:val="0"/>
                                  <w:divBdr>
                                    <w:top w:val="none" w:sz="0" w:space="0" w:color="auto"/>
                                    <w:left w:val="none" w:sz="0" w:space="0" w:color="auto"/>
                                    <w:bottom w:val="none" w:sz="0" w:space="0" w:color="auto"/>
                                    <w:right w:val="none" w:sz="0" w:space="0" w:color="auto"/>
                                  </w:divBdr>
                                  <w:divsChild>
                                    <w:div w:id="513806986">
                                      <w:marLeft w:val="0"/>
                                      <w:marRight w:val="0"/>
                                      <w:marTop w:val="0"/>
                                      <w:marBottom w:val="0"/>
                                      <w:divBdr>
                                        <w:top w:val="none" w:sz="0" w:space="0" w:color="auto"/>
                                        <w:left w:val="none" w:sz="0" w:space="0" w:color="auto"/>
                                        <w:bottom w:val="none" w:sz="0" w:space="0" w:color="auto"/>
                                        <w:right w:val="none" w:sz="0" w:space="0" w:color="auto"/>
                                      </w:divBdr>
                                      <w:divsChild>
                                        <w:div w:id="532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382932">
          <w:marLeft w:val="0"/>
          <w:marRight w:val="0"/>
          <w:marTop w:val="0"/>
          <w:marBottom w:val="0"/>
          <w:divBdr>
            <w:top w:val="none" w:sz="0" w:space="0" w:color="auto"/>
            <w:left w:val="none" w:sz="0" w:space="0" w:color="auto"/>
            <w:bottom w:val="none" w:sz="0" w:space="0" w:color="auto"/>
            <w:right w:val="none" w:sz="0" w:space="0" w:color="auto"/>
          </w:divBdr>
          <w:divsChild>
            <w:div w:id="1520048062">
              <w:marLeft w:val="0"/>
              <w:marRight w:val="0"/>
              <w:marTop w:val="0"/>
              <w:marBottom w:val="0"/>
              <w:divBdr>
                <w:top w:val="none" w:sz="0" w:space="0" w:color="auto"/>
                <w:left w:val="none" w:sz="0" w:space="0" w:color="auto"/>
                <w:bottom w:val="none" w:sz="0" w:space="0" w:color="auto"/>
                <w:right w:val="none" w:sz="0" w:space="0" w:color="auto"/>
              </w:divBdr>
              <w:divsChild>
                <w:div w:id="1517377632">
                  <w:marLeft w:val="0"/>
                  <w:marRight w:val="0"/>
                  <w:marTop w:val="0"/>
                  <w:marBottom w:val="0"/>
                  <w:divBdr>
                    <w:top w:val="none" w:sz="0" w:space="0" w:color="auto"/>
                    <w:left w:val="none" w:sz="0" w:space="0" w:color="auto"/>
                    <w:bottom w:val="none" w:sz="0" w:space="0" w:color="auto"/>
                    <w:right w:val="none" w:sz="0" w:space="0" w:color="auto"/>
                  </w:divBdr>
                  <w:divsChild>
                    <w:div w:id="1510220548">
                      <w:marLeft w:val="0"/>
                      <w:marRight w:val="0"/>
                      <w:marTop w:val="0"/>
                      <w:marBottom w:val="0"/>
                      <w:divBdr>
                        <w:top w:val="none" w:sz="0" w:space="0" w:color="auto"/>
                        <w:left w:val="none" w:sz="0" w:space="0" w:color="auto"/>
                        <w:bottom w:val="none" w:sz="0" w:space="0" w:color="auto"/>
                        <w:right w:val="none" w:sz="0" w:space="0" w:color="auto"/>
                      </w:divBdr>
                      <w:divsChild>
                        <w:div w:id="617495645">
                          <w:marLeft w:val="0"/>
                          <w:marRight w:val="0"/>
                          <w:marTop w:val="0"/>
                          <w:marBottom w:val="0"/>
                          <w:divBdr>
                            <w:top w:val="none" w:sz="0" w:space="0" w:color="auto"/>
                            <w:left w:val="none" w:sz="0" w:space="0" w:color="auto"/>
                            <w:bottom w:val="none" w:sz="0" w:space="0" w:color="auto"/>
                            <w:right w:val="none" w:sz="0" w:space="0" w:color="auto"/>
                          </w:divBdr>
                          <w:divsChild>
                            <w:div w:id="1579318125">
                              <w:marLeft w:val="0"/>
                              <w:marRight w:val="0"/>
                              <w:marTop w:val="0"/>
                              <w:marBottom w:val="0"/>
                              <w:divBdr>
                                <w:top w:val="none" w:sz="0" w:space="0" w:color="auto"/>
                                <w:left w:val="none" w:sz="0" w:space="0" w:color="auto"/>
                                <w:bottom w:val="none" w:sz="0" w:space="0" w:color="auto"/>
                                <w:right w:val="none" w:sz="0" w:space="0" w:color="auto"/>
                              </w:divBdr>
                              <w:divsChild>
                                <w:div w:id="18797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5078">
                  <w:marLeft w:val="0"/>
                  <w:marRight w:val="0"/>
                  <w:marTop w:val="0"/>
                  <w:marBottom w:val="0"/>
                  <w:divBdr>
                    <w:top w:val="none" w:sz="0" w:space="0" w:color="auto"/>
                    <w:left w:val="none" w:sz="0" w:space="0" w:color="auto"/>
                    <w:bottom w:val="none" w:sz="0" w:space="0" w:color="auto"/>
                    <w:right w:val="none" w:sz="0" w:space="0" w:color="auto"/>
                  </w:divBdr>
                  <w:divsChild>
                    <w:div w:id="262807999">
                      <w:marLeft w:val="0"/>
                      <w:marRight w:val="0"/>
                      <w:marTop w:val="0"/>
                      <w:marBottom w:val="0"/>
                      <w:divBdr>
                        <w:top w:val="none" w:sz="0" w:space="0" w:color="auto"/>
                        <w:left w:val="none" w:sz="0" w:space="0" w:color="auto"/>
                        <w:bottom w:val="none" w:sz="0" w:space="0" w:color="auto"/>
                        <w:right w:val="none" w:sz="0" w:space="0" w:color="auto"/>
                      </w:divBdr>
                      <w:divsChild>
                        <w:div w:id="1612082899">
                          <w:marLeft w:val="0"/>
                          <w:marRight w:val="0"/>
                          <w:marTop w:val="0"/>
                          <w:marBottom w:val="0"/>
                          <w:divBdr>
                            <w:top w:val="none" w:sz="0" w:space="0" w:color="auto"/>
                            <w:left w:val="none" w:sz="0" w:space="0" w:color="auto"/>
                            <w:bottom w:val="none" w:sz="0" w:space="0" w:color="auto"/>
                            <w:right w:val="none" w:sz="0" w:space="0" w:color="auto"/>
                          </w:divBdr>
                          <w:divsChild>
                            <w:div w:id="459419066">
                              <w:marLeft w:val="0"/>
                              <w:marRight w:val="0"/>
                              <w:marTop w:val="0"/>
                              <w:marBottom w:val="0"/>
                              <w:divBdr>
                                <w:top w:val="none" w:sz="0" w:space="0" w:color="auto"/>
                                <w:left w:val="none" w:sz="0" w:space="0" w:color="auto"/>
                                <w:bottom w:val="none" w:sz="0" w:space="0" w:color="auto"/>
                                <w:right w:val="none" w:sz="0" w:space="0" w:color="auto"/>
                              </w:divBdr>
                              <w:divsChild>
                                <w:div w:id="1233195951">
                                  <w:marLeft w:val="0"/>
                                  <w:marRight w:val="0"/>
                                  <w:marTop w:val="0"/>
                                  <w:marBottom w:val="0"/>
                                  <w:divBdr>
                                    <w:top w:val="none" w:sz="0" w:space="0" w:color="auto"/>
                                    <w:left w:val="none" w:sz="0" w:space="0" w:color="auto"/>
                                    <w:bottom w:val="none" w:sz="0" w:space="0" w:color="auto"/>
                                    <w:right w:val="none" w:sz="0" w:space="0" w:color="auto"/>
                                  </w:divBdr>
                                  <w:divsChild>
                                    <w:div w:id="211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6786">
                          <w:marLeft w:val="0"/>
                          <w:marRight w:val="0"/>
                          <w:marTop w:val="0"/>
                          <w:marBottom w:val="0"/>
                          <w:divBdr>
                            <w:top w:val="none" w:sz="0" w:space="0" w:color="auto"/>
                            <w:left w:val="none" w:sz="0" w:space="0" w:color="auto"/>
                            <w:bottom w:val="none" w:sz="0" w:space="0" w:color="auto"/>
                            <w:right w:val="none" w:sz="0" w:space="0" w:color="auto"/>
                          </w:divBdr>
                          <w:divsChild>
                            <w:div w:id="500315718">
                              <w:marLeft w:val="0"/>
                              <w:marRight w:val="0"/>
                              <w:marTop w:val="0"/>
                              <w:marBottom w:val="0"/>
                              <w:divBdr>
                                <w:top w:val="none" w:sz="0" w:space="0" w:color="auto"/>
                                <w:left w:val="none" w:sz="0" w:space="0" w:color="auto"/>
                                <w:bottom w:val="none" w:sz="0" w:space="0" w:color="auto"/>
                                <w:right w:val="none" w:sz="0" w:space="0" w:color="auto"/>
                              </w:divBdr>
                              <w:divsChild>
                                <w:div w:id="1904245659">
                                  <w:marLeft w:val="0"/>
                                  <w:marRight w:val="0"/>
                                  <w:marTop w:val="0"/>
                                  <w:marBottom w:val="0"/>
                                  <w:divBdr>
                                    <w:top w:val="none" w:sz="0" w:space="0" w:color="auto"/>
                                    <w:left w:val="none" w:sz="0" w:space="0" w:color="auto"/>
                                    <w:bottom w:val="none" w:sz="0" w:space="0" w:color="auto"/>
                                    <w:right w:val="none" w:sz="0" w:space="0" w:color="auto"/>
                                  </w:divBdr>
                                  <w:divsChild>
                                    <w:div w:id="9109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538196">
          <w:marLeft w:val="0"/>
          <w:marRight w:val="0"/>
          <w:marTop w:val="0"/>
          <w:marBottom w:val="0"/>
          <w:divBdr>
            <w:top w:val="none" w:sz="0" w:space="0" w:color="auto"/>
            <w:left w:val="none" w:sz="0" w:space="0" w:color="auto"/>
            <w:bottom w:val="none" w:sz="0" w:space="0" w:color="auto"/>
            <w:right w:val="none" w:sz="0" w:space="0" w:color="auto"/>
          </w:divBdr>
          <w:divsChild>
            <w:div w:id="327908126">
              <w:marLeft w:val="0"/>
              <w:marRight w:val="0"/>
              <w:marTop w:val="0"/>
              <w:marBottom w:val="0"/>
              <w:divBdr>
                <w:top w:val="none" w:sz="0" w:space="0" w:color="auto"/>
                <w:left w:val="none" w:sz="0" w:space="0" w:color="auto"/>
                <w:bottom w:val="none" w:sz="0" w:space="0" w:color="auto"/>
                <w:right w:val="none" w:sz="0" w:space="0" w:color="auto"/>
              </w:divBdr>
              <w:divsChild>
                <w:div w:id="1958104407">
                  <w:marLeft w:val="0"/>
                  <w:marRight w:val="0"/>
                  <w:marTop w:val="0"/>
                  <w:marBottom w:val="0"/>
                  <w:divBdr>
                    <w:top w:val="none" w:sz="0" w:space="0" w:color="auto"/>
                    <w:left w:val="none" w:sz="0" w:space="0" w:color="auto"/>
                    <w:bottom w:val="none" w:sz="0" w:space="0" w:color="auto"/>
                    <w:right w:val="none" w:sz="0" w:space="0" w:color="auto"/>
                  </w:divBdr>
                  <w:divsChild>
                    <w:div w:id="887228533">
                      <w:marLeft w:val="0"/>
                      <w:marRight w:val="0"/>
                      <w:marTop w:val="0"/>
                      <w:marBottom w:val="0"/>
                      <w:divBdr>
                        <w:top w:val="none" w:sz="0" w:space="0" w:color="auto"/>
                        <w:left w:val="none" w:sz="0" w:space="0" w:color="auto"/>
                        <w:bottom w:val="none" w:sz="0" w:space="0" w:color="auto"/>
                        <w:right w:val="none" w:sz="0" w:space="0" w:color="auto"/>
                      </w:divBdr>
                      <w:divsChild>
                        <w:div w:id="605311603">
                          <w:marLeft w:val="0"/>
                          <w:marRight w:val="0"/>
                          <w:marTop w:val="0"/>
                          <w:marBottom w:val="0"/>
                          <w:divBdr>
                            <w:top w:val="none" w:sz="0" w:space="0" w:color="auto"/>
                            <w:left w:val="none" w:sz="0" w:space="0" w:color="auto"/>
                            <w:bottom w:val="none" w:sz="0" w:space="0" w:color="auto"/>
                            <w:right w:val="none" w:sz="0" w:space="0" w:color="auto"/>
                          </w:divBdr>
                          <w:divsChild>
                            <w:div w:id="343022902">
                              <w:marLeft w:val="0"/>
                              <w:marRight w:val="0"/>
                              <w:marTop w:val="0"/>
                              <w:marBottom w:val="0"/>
                              <w:divBdr>
                                <w:top w:val="none" w:sz="0" w:space="0" w:color="auto"/>
                                <w:left w:val="none" w:sz="0" w:space="0" w:color="auto"/>
                                <w:bottom w:val="none" w:sz="0" w:space="0" w:color="auto"/>
                                <w:right w:val="none" w:sz="0" w:space="0" w:color="auto"/>
                              </w:divBdr>
                              <w:divsChild>
                                <w:div w:id="2146501563">
                                  <w:marLeft w:val="0"/>
                                  <w:marRight w:val="0"/>
                                  <w:marTop w:val="0"/>
                                  <w:marBottom w:val="0"/>
                                  <w:divBdr>
                                    <w:top w:val="none" w:sz="0" w:space="0" w:color="auto"/>
                                    <w:left w:val="none" w:sz="0" w:space="0" w:color="auto"/>
                                    <w:bottom w:val="none" w:sz="0" w:space="0" w:color="auto"/>
                                    <w:right w:val="none" w:sz="0" w:space="0" w:color="auto"/>
                                  </w:divBdr>
                                  <w:divsChild>
                                    <w:div w:id="997686104">
                                      <w:marLeft w:val="0"/>
                                      <w:marRight w:val="0"/>
                                      <w:marTop w:val="0"/>
                                      <w:marBottom w:val="0"/>
                                      <w:divBdr>
                                        <w:top w:val="none" w:sz="0" w:space="0" w:color="auto"/>
                                        <w:left w:val="none" w:sz="0" w:space="0" w:color="auto"/>
                                        <w:bottom w:val="none" w:sz="0" w:space="0" w:color="auto"/>
                                        <w:right w:val="none" w:sz="0" w:space="0" w:color="auto"/>
                                      </w:divBdr>
                                      <w:divsChild>
                                        <w:div w:id="773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381736">
          <w:marLeft w:val="0"/>
          <w:marRight w:val="0"/>
          <w:marTop w:val="0"/>
          <w:marBottom w:val="0"/>
          <w:divBdr>
            <w:top w:val="none" w:sz="0" w:space="0" w:color="auto"/>
            <w:left w:val="none" w:sz="0" w:space="0" w:color="auto"/>
            <w:bottom w:val="none" w:sz="0" w:space="0" w:color="auto"/>
            <w:right w:val="none" w:sz="0" w:space="0" w:color="auto"/>
          </w:divBdr>
          <w:divsChild>
            <w:div w:id="935207336">
              <w:marLeft w:val="0"/>
              <w:marRight w:val="0"/>
              <w:marTop w:val="0"/>
              <w:marBottom w:val="0"/>
              <w:divBdr>
                <w:top w:val="none" w:sz="0" w:space="0" w:color="auto"/>
                <w:left w:val="none" w:sz="0" w:space="0" w:color="auto"/>
                <w:bottom w:val="none" w:sz="0" w:space="0" w:color="auto"/>
                <w:right w:val="none" w:sz="0" w:space="0" w:color="auto"/>
              </w:divBdr>
              <w:divsChild>
                <w:div w:id="189996475">
                  <w:marLeft w:val="0"/>
                  <w:marRight w:val="0"/>
                  <w:marTop w:val="0"/>
                  <w:marBottom w:val="0"/>
                  <w:divBdr>
                    <w:top w:val="none" w:sz="0" w:space="0" w:color="auto"/>
                    <w:left w:val="none" w:sz="0" w:space="0" w:color="auto"/>
                    <w:bottom w:val="none" w:sz="0" w:space="0" w:color="auto"/>
                    <w:right w:val="none" w:sz="0" w:space="0" w:color="auto"/>
                  </w:divBdr>
                  <w:divsChild>
                    <w:div w:id="1257400858">
                      <w:marLeft w:val="0"/>
                      <w:marRight w:val="0"/>
                      <w:marTop w:val="0"/>
                      <w:marBottom w:val="0"/>
                      <w:divBdr>
                        <w:top w:val="none" w:sz="0" w:space="0" w:color="auto"/>
                        <w:left w:val="none" w:sz="0" w:space="0" w:color="auto"/>
                        <w:bottom w:val="none" w:sz="0" w:space="0" w:color="auto"/>
                        <w:right w:val="none" w:sz="0" w:space="0" w:color="auto"/>
                      </w:divBdr>
                      <w:divsChild>
                        <w:div w:id="270284098">
                          <w:marLeft w:val="0"/>
                          <w:marRight w:val="0"/>
                          <w:marTop w:val="0"/>
                          <w:marBottom w:val="0"/>
                          <w:divBdr>
                            <w:top w:val="none" w:sz="0" w:space="0" w:color="auto"/>
                            <w:left w:val="none" w:sz="0" w:space="0" w:color="auto"/>
                            <w:bottom w:val="none" w:sz="0" w:space="0" w:color="auto"/>
                            <w:right w:val="none" w:sz="0" w:space="0" w:color="auto"/>
                          </w:divBdr>
                          <w:divsChild>
                            <w:div w:id="118455592">
                              <w:marLeft w:val="0"/>
                              <w:marRight w:val="0"/>
                              <w:marTop w:val="0"/>
                              <w:marBottom w:val="0"/>
                              <w:divBdr>
                                <w:top w:val="none" w:sz="0" w:space="0" w:color="auto"/>
                                <w:left w:val="none" w:sz="0" w:space="0" w:color="auto"/>
                                <w:bottom w:val="none" w:sz="0" w:space="0" w:color="auto"/>
                                <w:right w:val="none" w:sz="0" w:space="0" w:color="auto"/>
                              </w:divBdr>
                              <w:divsChild>
                                <w:div w:id="10789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0348">
                  <w:marLeft w:val="0"/>
                  <w:marRight w:val="0"/>
                  <w:marTop w:val="0"/>
                  <w:marBottom w:val="0"/>
                  <w:divBdr>
                    <w:top w:val="none" w:sz="0" w:space="0" w:color="auto"/>
                    <w:left w:val="none" w:sz="0" w:space="0" w:color="auto"/>
                    <w:bottom w:val="none" w:sz="0" w:space="0" w:color="auto"/>
                    <w:right w:val="none" w:sz="0" w:space="0" w:color="auto"/>
                  </w:divBdr>
                  <w:divsChild>
                    <w:div w:id="476269056">
                      <w:marLeft w:val="0"/>
                      <w:marRight w:val="0"/>
                      <w:marTop w:val="0"/>
                      <w:marBottom w:val="0"/>
                      <w:divBdr>
                        <w:top w:val="none" w:sz="0" w:space="0" w:color="auto"/>
                        <w:left w:val="none" w:sz="0" w:space="0" w:color="auto"/>
                        <w:bottom w:val="none" w:sz="0" w:space="0" w:color="auto"/>
                        <w:right w:val="none" w:sz="0" w:space="0" w:color="auto"/>
                      </w:divBdr>
                      <w:divsChild>
                        <w:div w:id="1062094077">
                          <w:marLeft w:val="0"/>
                          <w:marRight w:val="0"/>
                          <w:marTop w:val="0"/>
                          <w:marBottom w:val="0"/>
                          <w:divBdr>
                            <w:top w:val="none" w:sz="0" w:space="0" w:color="auto"/>
                            <w:left w:val="none" w:sz="0" w:space="0" w:color="auto"/>
                            <w:bottom w:val="none" w:sz="0" w:space="0" w:color="auto"/>
                            <w:right w:val="none" w:sz="0" w:space="0" w:color="auto"/>
                          </w:divBdr>
                          <w:divsChild>
                            <w:div w:id="1148667220">
                              <w:marLeft w:val="0"/>
                              <w:marRight w:val="0"/>
                              <w:marTop w:val="0"/>
                              <w:marBottom w:val="0"/>
                              <w:divBdr>
                                <w:top w:val="none" w:sz="0" w:space="0" w:color="auto"/>
                                <w:left w:val="none" w:sz="0" w:space="0" w:color="auto"/>
                                <w:bottom w:val="none" w:sz="0" w:space="0" w:color="auto"/>
                                <w:right w:val="none" w:sz="0" w:space="0" w:color="auto"/>
                              </w:divBdr>
                              <w:divsChild>
                                <w:div w:id="1063874253">
                                  <w:marLeft w:val="0"/>
                                  <w:marRight w:val="0"/>
                                  <w:marTop w:val="0"/>
                                  <w:marBottom w:val="0"/>
                                  <w:divBdr>
                                    <w:top w:val="none" w:sz="0" w:space="0" w:color="auto"/>
                                    <w:left w:val="none" w:sz="0" w:space="0" w:color="auto"/>
                                    <w:bottom w:val="none" w:sz="0" w:space="0" w:color="auto"/>
                                    <w:right w:val="none" w:sz="0" w:space="0" w:color="auto"/>
                                  </w:divBdr>
                                  <w:divsChild>
                                    <w:div w:id="2924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8907">
                          <w:marLeft w:val="0"/>
                          <w:marRight w:val="0"/>
                          <w:marTop w:val="0"/>
                          <w:marBottom w:val="0"/>
                          <w:divBdr>
                            <w:top w:val="none" w:sz="0" w:space="0" w:color="auto"/>
                            <w:left w:val="none" w:sz="0" w:space="0" w:color="auto"/>
                            <w:bottom w:val="none" w:sz="0" w:space="0" w:color="auto"/>
                            <w:right w:val="none" w:sz="0" w:space="0" w:color="auto"/>
                          </w:divBdr>
                          <w:divsChild>
                            <w:div w:id="211507097">
                              <w:marLeft w:val="0"/>
                              <w:marRight w:val="0"/>
                              <w:marTop w:val="0"/>
                              <w:marBottom w:val="0"/>
                              <w:divBdr>
                                <w:top w:val="none" w:sz="0" w:space="0" w:color="auto"/>
                                <w:left w:val="none" w:sz="0" w:space="0" w:color="auto"/>
                                <w:bottom w:val="none" w:sz="0" w:space="0" w:color="auto"/>
                                <w:right w:val="none" w:sz="0" w:space="0" w:color="auto"/>
                              </w:divBdr>
                              <w:divsChild>
                                <w:div w:id="1337920686">
                                  <w:marLeft w:val="0"/>
                                  <w:marRight w:val="0"/>
                                  <w:marTop w:val="0"/>
                                  <w:marBottom w:val="0"/>
                                  <w:divBdr>
                                    <w:top w:val="none" w:sz="0" w:space="0" w:color="auto"/>
                                    <w:left w:val="none" w:sz="0" w:space="0" w:color="auto"/>
                                    <w:bottom w:val="none" w:sz="0" w:space="0" w:color="auto"/>
                                    <w:right w:val="none" w:sz="0" w:space="0" w:color="auto"/>
                                  </w:divBdr>
                                  <w:divsChild>
                                    <w:div w:id="1069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70554">
          <w:marLeft w:val="0"/>
          <w:marRight w:val="0"/>
          <w:marTop w:val="0"/>
          <w:marBottom w:val="0"/>
          <w:divBdr>
            <w:top w:val="none" w:sz="0" w:space="0" w:color="auto"/>
            <w:left w:val="none" w:sz="0" w:space="0" w:color="auto"/>
            <w:bottom w:val="none" w:sz="0" w:space="0" w:color="auto"/>
            <w:right w:val="none" w:sz="0" w:space="0" w:color="auto"/>
          </w:divBdr>
          <w:divsChild>
            <w:div w:id="1192383521">
              <w:marLeft w:val="0"/>
              <w:marRight w:val="0"/>
              <w:marTop w:val="0"/>
              <w:marBottom w:val="0"/>
              <w:divBdr>
                <w:top w:val="none" w:sz="0" w:space="0" w:color="auto"/>
                <w:left w:val="none" w:sz="0" w:space="0" w:color="auto"/>
                <w:bottom w:val="none" w:sz="0" w:space="0" w:color="auto"/>
                <w:right w:val="none" w:sz="0" w:space="0" w:color="auto"/>
              </w:divBdr>
              <w:divsChild>
                <w:div w:id="47732794">
                  <w:marLeft w:val="0"/>
                  <w:marRight w:val="0"/>
                  <w:marTop w:val="0"/>
                  <w:marBottom w:val="0"/>
                  <w:divBdr>
                    <w:top w:val="none" w:sz="0" w:space="0" w:color="auto"/>
                    <w:left w:val="none" w:sz="0" w:space="0" w:color="auto"/>
                    <w:bottom w:val="none" w:sz="0" w:space="0" w:color="auto"/>
                    <w:right w:val="none" w:sz="0" w:space="0" w:color="auto"/>
                  </w:divBdr>
                  <w:divsChild>
                    <w:div w:id="1687051150">
                      <w:marLeft w:val="0"/>
                      <w:marRight w:val="0"/>
                      <w:marTop w:val="0"/>
                      <w:marBottom w:val="0"/>
                      <w:divBdr>
                        <w:top w:val="none" w:sz="0" w:space="0" w:color="auto"/>
                        <w:left w:val="none" w:sz="0" w:space="0" w:color="auto"/>
                        <w:bottom w:val="none" w:sz="0" w:space="0" w:color="auto"/>
                        <w:right w:val="none" w:sz="0" w:space="0" w:color="auto"/>
                      </w:divBdr>
                      <w:divsChild>
                        <w:div w:id="465703236">
                          <w:marLeft w:val="0"/>
                          <w:marRight w:val="0"/>
                          <w:marTop w:val="0"/>
                          <w:marBottom w:val="0"/>
                          <w:divBdr>
                            <w:top w:val="none" w:sz="0" w:space="0" w:color="auto"/>
                            <w:left w:val="none" w:sz="0" w:space="0" w:color="auto"/>
                            <w:bottom w:val="none" w:sz="0" w:space="0" w:color="auto"/>
                            <w:right w:val="none" w:sz="0" w:space="0" w:color="auto"/>
                          </w:divBdr>
                          <w:divsChild>
                            <w:div w:id="807285644">
                              <w:marLeft w:val="0"/>
                              <w:marRight w:val="0"/>
                              <w:marTop w:val="0"/>
                              <w:marBottom w:val="0"/>
                              <w:divBdr>
                                <w:top w:val="none" w:sz="0" w:space="0" w:color="auto"/>
                                <w:left w:val="none" w:sz="0" w:space="0" w:color="auto"/>
                                <w:bottom w:val="none" w:sz="0" w:space="0" w:color="auto"/>
                                <w:right w:val="none" w:sz="0" w:space="0" w:color="auto"/>
                              </w:divBdr>
                              <w:divsChild>
                                <w:div w:id="675696463">
                                  <w:marLeft w:val="0"/>
                                  <w:marRight w:val="0"/>
                                  <w:marTop w:val="0"/>
                                  <w:marBottom w:val="0"/>
                                  <w:divBdr>
                                    <w:top w:val="none" w:sz="0" w:space="0" w:color="auto"/>
                                    <w:left w:val="none" w:sz="0" w:space="0" w:color="auto"/>
                                    <w:bottom w:val="none" w:sz="0" w:space="0" w:color="auto"/>
                                    <w:right w:val="none" w:sz="0" w:space="0" w:color="auto"/>
                                  </w:divBdr>
                                  <w:divsChild>
                                    <w:div w:id="1053164352">
                                      <w:marLeft w:val="0"/>
                                      <w:marRight w:val="0"/>
                                      <w:marTop w:val="0"/>
                                      <w:marBottom w:val="0"/>
                                      <w:divBdr>
                                        <w:top w:val="none" w:sz="0" w:space="0" w:color="auto"/>
                                        <w:left w:val="none" w:sz="0" w:space="0" w:color="auto"/>
                                        <w:bottom w:val="none" w:sz="0" w:space="0" w:color="auto"/>
                                        <w:right w:val="none" w:sz="0" w:space="0" w:color="auto"/>
                                      </w:divBdr>
                                      <w:divsChild>
                                        <w:div w:id="20893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90273">
          <w:marLeft w:val="0"/>
          <w:marRight w:val="0"/>
          <w:marTop w:val="0"/>
          <w:marBottom w:val="0"/>
          <w:divBdr>
            <w:top w:val="none" w:sz="0" w:space="0" w:color="auto"/>
            <w:left w:val="none" w:sz="0" w:space="0" w:color="auto"/>
            <w:bottom w:val="none" w:sz="0" w:space="0" w:color="auto"/>
            <w:right w:val="none" w:sz="0" w:space="0" w:color="auto"/>
          </w:divBdr>
          <w:divsChild>
            <w:div w:id="1430585830">
              <w:marLeft w:val="0"/>
              <w:marRight w:val="0"/>
              <w:marTop w:val="0"/>
              <w:marBottom w:val="0"/>
              <w:divBdr>
                <w:top w:val="none" w:sz="0" w:space="0" w:color="auto"/>
                <w:left w:val="none" w:sz="0" w:space="0" w:color="auto"/>
                <w:bottom w:val="none" w:sz="0" w:space="0" w:color="auto"/>
                <w:right w:val="none" w:sz="0" w:space="0" w:color="auto"/>
              </w:divBdr>
              <w:divsChild>
                <w:div w:id="1287004749">
                  <w:marLeft w:val="0"/>
                  <w:marRight w:val="0"/>
                  <w:marTop w:val="0"/>
                  <w:marBottom w:val="0"/>
                  <w:divBdr>
                    <w:top w:val="none" w:sz="0" w:space="0" w:color="auto"/>
                    <w:left w:val="none" w:sz="0" w:space="0" w:color="auto"/>
                    <w:bottom w:val="none" w:sz="0" w:space="0" w:color="auto"/>
                    <w:right w:val="none" w:sz="0" w:space="0" w:color="auto"/>
                  </w:divBdr>
                  <w:divsChild>
                    <w:div w:id="1478499372">
                      <w:marLeft w:val="0"/>
                      <w:marRight w:val="0"/>
                      <w:marTop w:val="0"/>
                      <w:marBottom w:val="0"/>
                      <w:divBdr>
                        <w:top w:val="none" w:sz="0" w:space="0" w:color="auto"/>
                        <w:left w:val="none" w:sz="0" w:space="0" w:color="auto"/>
                        <w:bottom w:val="none" w:sz="0" w:space="0" w:color="auto"/>
                        <w:right w:val="none" w:sz="0" w:space="0" w:color="auto"/>
                      </w:divBdr>
                      <w:divsChild>
                        <w:div w:id="1832402150">
                          <w:marLeft w:val="0"/>
                          <w:marRight w:val="0"/>
                          <w:marTop w:val="0"/>
                          <w:marBottom w:val="0"/>
                          <w:divBdr>
                            <w:top w:val="none" w:sz="0" w:space="0" w:color="auto"/>
                            <w:left w:val="none" w:sz="0" w:space="0" w:color="auto"/>
                            <w:bottom w:val="none" w:sz="0" w:space="0" w:color="auto"/>
                            <w:right w:val="none" w:sz="0" w:space="0" w:color="auto"/>
                          </w:divBdr>
                          <w:divsChild>
                            <w:div w:id="1251350482">
                              <w:marLeft w:val="0"/>
                              <w:marRight w:val="0"/>
                              <w:marTop w:val="0"/>
                              <w:marBottom w:val="0"/>
                              <w:divBdr>
                                <w:top w:val="none" w:sz="0" w:space="0" w:color="auto"/>
                                <w:left w:val="none" w:sz="0" w:space="0" w:color="auto"/>
                                <w:bottom w:val="none" w:sz="0" w:space="0" w:color="auto"/>
                                <w:right w:val="none" w:sz="0" w:space="0" w:color="auto"/>
                              </w:divBdr>
                              <w:divsChild>
                                <w:div w:id="13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93999">
                  <w:marLeft w:val="0"/>
                  <w:marRight w:val="0"/>
                  <w:marTop w:val="0"/>
                  <w:marBottom w:val="0"/>
                  <w:divBdr>
                    <w:top w:val="none" w:sz="0" w:space="0" w:color="auto"/>
                    <w:left w:val="none" w:sz="0" w:space="0" w:color="auto"/>
                    <w:bottom w:val="none" w:sz="0" w:space="0" w:color="auto"/>
                    <w:right w:val="none" w:sz="0" w:space="0" w:color="auto"/>
                  </w:divBdr>
                  <w:divsChild>
                    <w:div w:id="1233731804">
                      <w:marLeft w:val="0"/>
                      <w:marRight w:val="0"/>
                      <w:marTop w:val="0"/>
                      <w:marBottom w:val="0"/>
                      <w:divBdr>
                        <w:top w:val="none" w:sz="0" w:space="0" w:color="auto"/>
                        <w:left w:val="none" w:sz="0" w:space="0" w:color="auto"/>
                        <w:bottom w:val="none" w:sz="0" w:space="0" w:color="auto"/>
                        <w:right w:val="none" w:sz="0" w:space="0" w:color="auto"/>
                      </w:divBdr>
                      <w:divsChild>
                        <w:div w:id="379942895">
                          <w:marLeft w:val="0"/>
                          <w:marRight w:val="0"/>
                          <w:marTop w:val="0"/>
                          <w:marBottom w:val="0"/>
                          <w:divBdr>
                            <w:top w:val="none" w:sz="0" w:space="0" w:color="auto"/>
                            <w:left w:val="none" w:sz="0" w:space="0" w:color="auto"/>
                            <w:bottom w:val="none" w:sz="0" w:space="0" w:color="auto"/>
                            <w:right w:val="none" w:sz="0" w:space="0" w:color="auto"/>
                          </w:divBdr>
                          <w:divsChild>
                            <w:div w:id="235483740">
                              <w:marLeft w:val="0"/>
                              <w:marRight w:val="0"/>
                              <w:marTop w:val="0"/>
                              <w:marBottom w:val="0"/>
                              <w:divBdr>
                                <w:top w:val="none" w:sz="0" w:space="0" w:color="auto"/>
                                <w:left w:val="none" w:sz="0" w:space="0" w:color="auto"/>
                                <w:bottom w:val="none" w:sz="0" w:space="0" w:color="auto"/>
                                <w:right w:val="none" w:sz="0" w:space="0" w:color="auto"/>
                              </w:divBdr>
                              <w:divsChild>
                                <w:div w:id="2012414162">
                                  <w:marLeft w:val="0"/>
                                  <w:marRight w:val="0"/>
                                  <w:marTop w:val="0"/>
                                  <w:marBottom w:val="0"/>
                                  <w:divBdr>
                                    <w:top w:val="none" w:sz="0" w:space="0" w:color="auto"/>
                                    <w:left w:val="none" w:sz="0" w:space="0" w:color="auto"/>
                                    <w:bottom w:val="none" w:sz="0" w:space="0" w:color="auto"/>
                                    <w:right w:val="none" w:sz="0" w:space="0" w:color="auto"/>
                                  </w:divBdr>
                                  <w:divsChild>
                                    <w:div w:id="409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5256">
                          <w:marLeft w:val="0"/>
                          <w:marRight w:val="0"/>
                          <w:marTop w:val="0"/>
                          <w:marBottom w:val="0"/>
                          <w:divBdr>
                            <w:top w:val="none" w:sz="0" w:space="0" w:color="auto"/>
                            <w:left w:val="none" w:sz="0" w:space="0" w:color="auto"/>
                            <w:bottom w:val="none" w:sz="0" w:space="0" w:color="auto"/>
                            <w:right w:val="none" w:sz="0" w:space="0" w:color="auto"/>
                          </w:divBdr>
                          <w:divsChild>
                            <w:div w:id="967011156">
                              <w:marLeft w:val="0"/>
                              <w:marRight w:val="0"/>
                              <w:marTop w:val="0"/>
                              <w:marBottom w:val="0"/>
                              <w:divBdr>
                                <w:top w:val="none" w:sz="0" w:space="0" w:color="auto"/>
                                <w:left w:val="none" w:sz="0" w:space="0" w:color="auto"/>
                                <w:bottom w:val="none" w:sz="0" w:space="0" w:color="auto"/>
                                <w:right w:val="none" w:sz="0" w:space="0" w:color="auto"/>
                              </w:divBdr>
                              <w:divsChild>
                                <w:div w:id="887300386">
                                  <w:marLeft w:val="0"/>
                                  <w:marRight w:val="0"/>
                                  <w:marTop w:val="0"/>
                                  <w:marBottom w:val="0"/>
                                  <w:divBdr>
                                    <w:top w:val="none" w:sz="0" w:space="0" w:color="auto"/>
                                    <w:left w:val="none" w:sz="0" w:space="0" w:color="auto"/>
                                    <w:bottom w:val="none" w:sz="0" w:space="0" w:color="auto"/>
                                    <w:right w:val="none" w:sz="0" w:space="0" w:color="auto"/>
                                  </w:divBdr>
                                  <w:divsChild>
                                    <w:div w:id="11227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639379">
          <w:marLeft w:val="0"/>
          <w:marRight w:val="0"/>
          <w:marTop w:val="0"/>
          <w:marBottom w:val="0"/>
          <w:divBdr>
            <w:top w:val="none" w:sz="0" w:space="0" w:color="auto"/>
            <w:left w:val="none" w:sz="0" w:space="0" w:color="auto"/>
            <w:bottom w:val="none" w:sz="0" w:space="0" w:color="auto"/>
            <w:right w:val="none" w:sz="0" w:space="0" w:color="auto"/>
          </w:divBdr>
          <w:divsChild>
            <w:div w:id="46035430">
              <w:marLeft w:val="0"/>
              <w:marRight w:val="0"/>
              <w:marTop w:val="0"/>
              <w:marBottom w:val="0"/>
              <w:divBdr>
                <w:top w:val="none" w:sz="0" w:space="0" w:color="auto"/>
                <w:left w:val="none" w:sz="0" w:space="0" w:color="auto"/>
                <w:bottom w:val="none" w:sz="0" w:space="0" w:color="auto"/>
                <w:right w:val="none" w:sz="0" w:space="0" w:color="auto"/>
              </w:divBdr>
              <w:divsChild>
                <w:div w:id="1020661137">
                  <w:marLeft w:val="0"/>
                  <w:marRight w:val="0"/>
                  <w:marTop w:val="0"/>
                  <w:marBottom w:val="0"/>
                  <w:divBdr>
                    <w:top w:val="none" w:sz="0" w:space="0" w:color="auto"/>
                    <w:left w:val="none" w:sz="0" w:space="0" w:color="auto"/>
                    <w:bottom w:val="none" w:sz="0" w:space="0" w:color="auto"/>
                    <w:right w:val="none" w:sz="0" w:space="0" w:color="auto"/>
                  </w:divBdr>
                  <w:divsChild>
                    <w:div w:id="1825656909">
                      <w:marLeft w:val="0"/>
                      <w:marRight w:val="0"/>
                      <w:marTop w:val="0"/>
                      <w:marBottom w:val="0"/>
                      <w:divBdr>
                        <w:top w:val="none" w:sz="0" w:space="0" w:color="auto"/>
                        <w:left w:val="none" w:sz="0" w:space="0" w:color="auto"/>
                        <w:bottom w:val="none" w:sz="0" w:space="0" w:color="auto"/>
                        <w:right w:val="none" w:sz="0" w:space="0" w:color="auto"/>
                      </w:divBdr>
                      <w:divsChild>
                        <w:div w:id="1127158942">
                          <w:marLeft w:val="0"/>
                          <w:marRight w:val="0"/>
                          <w:marTop w:val="0"/>
                          <w:marBottom w:val="0"/>
                          <w:divBdr>
                            <w:top w:val="none" w:sz="0" w:space="0" w:color="auto"/>
                            <w:left w:val="none" w:sz="0" w:space="0" w:color="auto"/>
                            <w:bottom w:val="none" w:sz="0" w:space="0" w:color="auto"/>
                            <w:right w:val="none" w:sz="0" w:space="0" w:color="auto"/>
                          </w:divBdr>
                          <w:divsChild>
                            <w:div w:id="749080619">
                              <w:marLeft w:val="0"/>
                              <w:marRight w:val="0"/>
                              <w:marTop w:val="0"/>
                              <w:marBottom w:val="0"/>
                              <w:divBdr>
                                <w:top w:val="none" w:sz="0" w:space="0" w:color="auto"/>
                                <w:left w:val="none" w:sz="0" w:space="0" w:color="auto"/>
                                <w:bottom w:val="none" w:sz="0" w:space="0" w:color="auto"/>
                                <w:right w:val="none" w:sz="0" w:space="0" w:color="auto"/>
                              </w:divBdr>
                              <w:divsChild>
                                <w:div w:id="1932933469">
                                  <w:marLeft w:val="0"/>
                                  <w:marRight w:val="0"/>
                                  <w:marTop w:val="0"/>
                                  <w:marBottom w:val="0"/>
                                  <w:divBdr>
                                    <w:top w:val="none" w:sz="0" w:space="0" w:color="auto"/>
                                    <w:left w:val="none" w:sz="0" w:space="0" w:color="auto"/>
                                    <w:bottom w:val="none" w:sz="0" w:space="0" w:color="auto"/>
                                    <w:right w:val="none" w:sz="0" w:space="0" w:color="auto"/>
                                  </w:divBdr>
                                  <w:divsChild>
                                    <w:div w:id="335963363">
                                      <w:marLeft w:val="0"/>
                                      <w:marRight w:val="0"/>
                                      <w:marTop w:val="0"/>
                                      <w:marBottom w:val="0"/>
                                      <w:divBdr>
                                        <w:top w:val="none" w:sz="0" w:space="0" w:color="auto"/>
                                        <w:left w:val="none" w:sz="0" w:space="0" w:color="auto"/>
                                        <w:bottom w:val="none" w:sz="0" w:space="0" w:color="auto"/>
                                        <w:right w:val="none" w:sz="0" w:space="0" w:color="auto"/>
                                      </w:divBdr>
                                      <w:divsChild>
                                        <w:div w:id="559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731691">
          <w:marLeft w:val="0"/>
          <w:marRight w:val="0"/>
          <w:marTop w:val="0"/>
          <w:marBottom w:val="0"/>
          <w:divBdr>
            <w:top w:val="none" w:sz="0" w:space="0" w:color="auto"/>
            <w:left w:val="none" w:sz="0" w:space="0" w:color="auto"/>
            <w:bottom w:val="none" w:sz="0" w:space="0" w:color="auto"/>
            <w:right w:val="none" w:sz="0" w:space="0" w:color="auto"/>
          </w:divBdr>
          <w:divsChild>
            <w:div w:id="1994603675">
              <w:marLeft w:val="0"/>
              <w:marRight w:val="0"/>
              <w:marTop w:val="0"/>
              <w:marBottom w:val="0"/>
              <w:divBdr>
                <w:top w:val="none" w:sz="0" w:space="0" w:color="auto"/>
                <w:left w:val="none" w:sz="0" w:space="0" w:color="auto"/>
                <w:bottom w:val="none" w:sz="0" w:space="0" w:color="auto"/>
                <w:right w:val="none" w:sz="0" w:space="0" w:color="auto"/>
              </w:divBdr>
              <w:divsChild>
                <w:div w:id="806514679">
                  <w:marLeft w:val="0"/>
                  <w:marRight w:val="0"/>
                  <w:marTop w:val="0"/>
                  <w:marBottom w:val="0"/>
                  <w:divBdr>
                    <w:top w:val="none" w:sz="0" w:space="0" w:color="auto"/>
                    <w:left w:val="none" w:sz="0" w:space="0" w:color="auto"/>
                    <w:bottom w:val="none" w:sz="0" w:space="0" w:color="auto"/>
                    <w:right w:val="none" w:sz="0" w:space="0" w:color="auto"/>
                  </w:divBdr>
                  <w:divsChild>
                    <w:div w:id="788012168">
                      <w:marLeft w:val="0"/>
                      <w:marRight w:val="0"/>
                      <w:marTop w:val="0"/>
                      <w:marBottom w:val="0"/>
                      <w:divBdr>
                        <w:top w:val="none" w:sz="0" w:space="0" w:color="auto"/>
                        <w:left w:val="none" w:sz="0" w:space="0" w:color="auto"/>
                        <w:bottom w:val="none" w:sz="0" w:space="0" w:color="auto"/>
                        <w:right w:val="none" w:sz="0" w:space="0" w:color="auto"/>
                      </w:divBdr>
                      <w:divsChild>
                        <w:div w:id="2057658693">
                          <w:marLeft w:val="0"/>
                          <w:marRight w:val="0"/>
                          <w:marTop w:val="0"/>
                          <w:marBottom w:val="0"/>
                          <w:divBdr>
                            <w:top w:val="none" w:sz="0" w:space="0" w:color="auto"/>
                            <w:left w:val="none" w:sz="0" w:space="0" w:color="auto"/>
                            <w:bottom w:val="none" w:sz="0" w:space="0" w:color="auto"/>
                            <w:right w:val="none" w:sz="0" w:space="0" w:color="auto"/>
                          </w:divBdr>
                          <w:divsChild>
                            <w:div w:id="564025840">
                              <w:marLeft w:val="0"/>
                              <w:marRight w:val="0"/>
                              <w:marTop w:val="0"/>
                              <w:marBottom w:val="0"/>
                              <w:divBdr>
                                <w:top w:val="none" w:sz="0" w:space="0" w:color="auto"/>
                                <w:left w:val="none" w:sz="0" w:space="0" w:color="auto"/>
                                <w:bottom w:val="none" w:sz="0" w:space="0" w:color="auto"/>
                                <w:right w:val="none" w:sz="0" w:space="0" w:color="auto"/>
                              </w:divBdr>
                              <w:divsChild>
                                <w:div w:id="18257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09116">
                  <w:marLeft w:val="0"/>
                  <w:marRight w:val="0"/>
                  <w:marTop w:val="0"/>
                  <w:marBottom w:val="0"/>
                  <w:divBdr>
                    <w:top w:val="none" w:sz="0" w:space="0" w:color="auto"/>
                    <w:left w:val="none" w:sz="0" w:space="0" w:color="auto"/>
                    <w:bottom w:val="none" w:sz="0" w:space="0" w:color="auto"/>
                    <w:right w:val="none" w:sz="0" w:space="0" w:color="auto"/>
                  </w:divBdr>
                  <w:divsChild>
                    <w:div w:id="1381400076">
                      <w:marLeft w:val="0"/>
                      <w:marRight w:val="0"/>
                      <w:marTop w:val="0"/>
                      <w:marBottom w:val="0"/>
                      <w:divBdr>
                        <w:top w:val="none" w:sz="0" w:space="0" w:color="auto"/>
                        <w:left w:val="none" w:sz="0" w:space="0" w:color="auto"/>
                        <w:bottom w:val="none" w:sz="0" w:space="0" w:color="auto"/>
                        <w:right w:val="none" w:sz="0" w:space="0" w:color="auto"/>
                      </w:divBdr>
                      <w:divsChild>
                        <w:div w:id="1641613043">
                          <w:marLeft w:val="0"/>
                          <w:marRight w:val="0"/>
                          <w:marTop w:val="0"/>
                          <w:marBottom w:val="0"/>
                          <w:divBdr>
                            <w:top w:val="none" w:sz="0" w:space="0" w:color="auto"/>
                            <w:left w:val="none" w:sz="0" w:space="0" w:color="auto"/>
                            <w:bottom w:val="none" w:sz="0" w:space="0" w:color="auto"/>
                            <w:right w:val="none" w:sz="0" w:space="0" w:color="auto"/>
                          </w:divBdr>
                          <w:divsChild>
                            <w:div w:id="820388278">
                              <w:marLeft w:val="0"/>
                              <w:marRight w:val="0"/>
                              <w:marTop w:val="0"/>
                              <w:marBottom w:val="0"/>
                              <w:divBdr>
                                <w:top w:val="none" w:sz="0" w:space="0" w:color="auto"/>
                                <w:left w:val="none" w:sz="0" w:space="0" w:color="auto"/>
                                <w:bottom w:val="none" w:sz="0" w:space="0" w:color="auto"/>
                                <w:right w:val="none" w:sz="0" w:space="0" w:color="auto"/>
                              </w:divBdr>
                              <w:divsChild>
                                <w:div w:id="388067667">
                                  <w:marLeft w:val="0"/>
                                  <w:marRight w:val="0"/>
                                  <w:marTop w:val="0"/>
                                  <w:marBottom w:val="0"/>
                                  <w:divBdr>
                                    <w:top w:val="none" w:sz="0" w:space="0" w:color="auto"/>
                                    <w:left w:val="none" w:sz="0" w:space="0" w:color="auto"/>
                                    <w:bottom w:val="none" w:sz="0" w:space="0" w:color="auto"/>
                                    <w:right w:val="none" w:sz="0" w:space="0" w:color="auto"/>
                                  </w:divBdr>
                                  <w:divsChild>
                                    <w:div w:id="1735085299">
                                      <w:marLeft w:val="0"/>
                                      <w:marRight w:val="0"/>
                                      <w:marTop w:val="0"/>
                                      <w:marBottom w:val="0"/>
                                      <w:divBdr>
                                        <w:top w:val="none" w:sz="0" w:space="0" w:color="auto"/>
                                        <w:left w:val="none" w:sz="0" w:space="0" w:color="auto"/>
                                        <w:bottom w:val="none" w:sz="0" w:space="0" w:color="auto"/>
                                        <w:right w:val="none" w:sz="0" w:space="0" w:color="auto"/>
                                      </w:divBdr>
                                      <w:divsChild>
                                        <w:div w:id="992834299">
                                          <w:marLeft w:val="0"/>
                                          <w:marRight w:val="0"/>
                                          <w:marTop w:val="0"/>
                                          <w:marBottom w:val="0"/>
                                          <w:divBdr>
                                            <w:top w:val="none" w:sz="0" w:space="0" w:color="auto"/>
                                            <w:left w:val="none" w:sz="0" w:space="0" w:color="auto"/>
                                            <w:bottom w:val="none" w:sz="0" w:space="0" w:color="auto"/>
                                            <w:right w:val="none" w:sz="0" w:space="0" w:color="auto"/>
                                          </w:divBdr>
                                          <w:divsChild>
                                            <w:div w:id="167839829">
                                              <w:marLeft w:val="0"/>
                                              <w:marRight w:val="0"/>
                                              <w:marTop w:val="0"/>
                                              <w:marBottom w:val="0"/>
                                              <w:divBdr>
                                                <w:top w:val="none" w:sz="0" w:space="0" w:color="auto"/>
                                                <w:left w:val="none" w:sz="0" w:space="0" w:color="auto"/>
                                                <w:bottom w:val="none" w:sz="0" w:space="0" w:color="auto"/>
                                                <w:right w:val="none" w:sz="0" w:space="0" w:color="auto"/>
                                              </w:divBdr>
                                            </w:div>
                                            <w:div w:id="70929127">
                                              <w:marLeft w:val="0"/>
                                              <w:marRight w:val="0"/>
                                              <w:marTop w:val="0"/>
                                              <w:marBottom w:val="0"/>
                                              <w:divBdr>
                                                <w:top w:val="none" w:sz="0" w:space="0" w:color="auto"/>
                                                <w:left w:val="none" w:sz="0" w:space="0" w:color="auto"/>
                                                <w:bottom w:val="none" w:sz="0" w:space="0" w:color="auto"/>
                                                <w:right w:val="none" w:sz="0" w:space="0" w:color="auto"/>
                                              </w:divBdr>
                                              <w:divsChild>
                                                <w:div w:id="1313875757">
                                                  <w:marLeft w:val="0"/>
                                                  <w:marRight w:val="0"/>
                                                  <w:marTop w:val="0"/>
                                                  <w:marBottom w:val="0"/>
                                                  <w:divBdr>
                                                    <w:top w:val="none" w:sz="0" w:space="0" w:color="auto"/>
                                                    <w:left w:val="none" w:sz="0" w:space="0" w:color="auto"/>
                                                    <w:bottom w:val="none" w:sz="0" w:space="0" w:color="auto"/>
                                                    <w:right w:val="none" w:sz="0" w:space="0" w:color="auto"/>
                                                  </w:divBdr>
                                                  <w:divsChild>
                                                    <w:div w:id="1108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1611">
                          <w:marLeft w:val="0"/>
                          <w:marRight w:val="0"/>
                          <w:marTop w:val="0"/>
                          <w:marBottom w:val="0"/>
                          <w:divBdr>
                            <w:top w:val="none" w:sz="0" w:space="0" w:color="auto"/>
                            <w:left w:val="none" w:sz="0" w:space="0" w:color="auto"/>
                            <w:bottom w:val="none" w:sz="0" w:space="0" w:color="auto"/>
                            <w:right w:val="none" w:sz="0" w:space="0" w:color="auto"/>
                          </w:divBdr>
                          <w:divsChild>
                            <w:div w:id="1554731836">
                              <w:marLeft w:val="0"/>
                              <w:marRight w:val="0"/>
                              <w:marTop w:val="0"/>
                              <w:marBottom w:val="0"/>
                              <w:divBdr>
                                <w:top w:val="none" w:sz="0" w:space="0" w:color="auto"/>
                                <w:left w:val="none" w:sz="0" w:space="0" w:color="auto"/>
                                <w:bottom w:val="none" w:sz="0" w:space="0" w:color="auto"/>
                                <w:right w:val="none" w:sz="0" w:space="0" w:color="auto"/>
                              </w:divBdr>
                              <w:divsChild>
                                <w:div w:id="823735799">
                                  <w:marLeft w:val="0"/>
                                  <w:marRight w:val="0"/>
                                  <w:marTop w:val="0"/>
                                  <w:marBottom w:val="0"/>
                                  <w:divBdr>
                                    <w:top w:val="none" w:sz="0" w:space="0" w:color="auto"/>
                                    <w:left w:val="none" w:sz="0" w:space="0" w:color="auto"/>
                                    <w:bottom w:val="none" w:sz="0" w:space="0" w:color="auto"/>
                                    <w:right w:val="none" w:sz="0" w:space="0" w:color="auto"/>
                                  </w:divBdr>
                                  <w:divsChild>
                                    <w:div w:id="351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06741">
          <w:marLeft w:val="0"/>
          <w:marRight w:val="0"/>
          <w:marTop w:val="0"/>
          <w:marBottom w:val="0"/>
          <w:divBdr>
            <w:top w:val="none" w:sz="0" w:space="0" w:color="auto"/>
            <w:left w:val="none" w:sz="0" w:space="0" w:color="auto"/>
            <w:bottom w:val="none" w:sz="0" w:space="0" w:color="auto"/>
            <w:right w:val="none" w:sz="0" w:space="0" w:color="auto"/>
          </w:divBdr>
          <w:divsChild>
            <w:div w:id="805195941">
              <w:marLeft w:val="0"/>
              <w:marRight w:val="0"/>
              <w:marTop w:val="0"/>
              <w:marBottom w:val="0"/>
              <w:divBdr>
                <w:top w:val="none" w:sz="0" w:space="0" w:color="auto"/>
                <w:left w:val="none" w:sz="0" w:space="0" w:color="auto"/>
                <w:bottom w:val="none" w:sz="0" w:space="0" w:color="auto"/>
                <w:right w:val="none" w:sz="0" w:space="0" w:color="auto"/>
              </w:divBdr>
              <w:divsChild>
                <w:div w:id="1148860901">
                  <w:marLeft w:val="0"/>
                  <w:marRight w:val="0"/>
                  <w:marTop w:val="0"/>
                  <w:marBottom w:val="0"/>
                  <w:divBdr>
                    <w:top w:val="none" w:sz="0" w:space="0" w:color="auto"/>
                    <w:left w:val="none" w:sz="0" w:space="0" w:color="auto"/>
                    <w:bottom w:val="none" w:sz="0" w:space="0" w:color="auto"/>
                    <w:right w:val="none" w:sz="0" w:space="0" w:color="auto"/>
                  </w:divBdr>
                  <w:divsChild>
                    <w:div w:id="1843541548">
                      <w:marLeft w:val="0"/>
                      <w:marRight w:val="0"/>
                      <w:marTop w:val="0"/>
                      <w:marBottom w:val="0"/>
                      <w:divBdr>
                        <w:top w:val="none" w:sz="0" w:space="0" w:color="auto"/>
                        <w:left w:val="none" w:sz="0" w:space="0" w:color="auto"/>
                        <w:bottom w:val="none" w:sz="0" w:space="0" w:color="auto"/>
                        <w:right w:val="none" w:sz="0" w:space="0" w:color="auto"/>
                      </w:divBdr>
                      <w:divsChild>
                        <w:div w:id="1120299705">
                          <w:marLeft w:val="0"/>
                          <w:marRight w:val="0"/>
                          <w:marTop w:val="0"/>
                          <w:marBottom w:val="0"/>
                          <w:divBdr>
                            <w:top w:val="none" w:sz="0" w:space="0" w:color="auto"/>
                            <w:left w:val="none" w:sz="0" w:space="0" w:color="auto"/>
                            <w:bottom w:val="none" w:sz="0" w:space="0" w:color="auto"/>
                            <w:right w:val="none" w:sz="0" w:space="0" w:color="auto"/>
                          </w:divBdr>
                          <w:divsChild>
                            <w:div w:id="516122983">
                              <w:marLeft w:val="0"/>
                              <w:marRight w:val="0"/>
                              <w:marTop w:val="0"/>
                              <w:marBottom w:val="0"/>
                              <w:divBdr>
                                <w:top w:val="none" w:sz="0" w:space="0" w:color="auto"/>
                                <w:left w:val="none" w:sz="0" w:space="0" w:color="auto"/>
                                <w:bottom w:val="none" w:sz="0" w:space="0" w:color="auto"/>
                                <w:right w:val="none" w:sz="0" w:space="0" w:color="auto"/>
                              </w:divBdr>
                              <w:divsChild>
                                <w:div w:id="779642377">
                                  <w:marLeft w:val="0"/>
                                  <w:marRight w:val="0"/>
                                  <w:marTop w:val="0"/>
                                  <w:marBottom w:val="0"/>
                                  <w:divBdr>
                                    <w:top w:val="none" w:sz="0" w:space="0" w:color="auto"/>
                                    <w:left w:val="none" w:sz="0" w:space="0" w:color="auto"/>
                                    <w:bottom w:val="none" w:sz="0" w:space="0" w:color="auto"/>
                                    <w:right w:val="none" w:sz="0" w:space="0" w:color="auto"/>
                                  </w:divBdr>
                                  <w:divsChild>
                                    <w:div w:id="351298388">
                                      <w:marLeft w:val="0"/>
                                      <w:marRight w:val="0"/>
                                      <w:marTop w:val="0"/>
                                      <w:marBottom w:val="0"/>
                                      <w:divBdr>
                                        <w:top w:val="none" w:sz="0" w:space="0" w:color="auto"/>
                                        <w:left w:val="none" w:sz="0" w:space="0" w:color="auto"/>
                                        <w:bottom w:val="none" w:sz="0" w:space="0" w:color="auto"/>
                                        <w:right w:val="none" w:sz="0" w:space="0" w:color="auto"/>
                                      </w:divBdr>
                                      <w:divsChild>
                                        <w:div w:id="487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971357">
          <w:marLeft w:val="0"/>
          <w:marRight w:val="0"/>
          <w:marTop w:val="0"/>
          <w:marBottom w:val="0"/>
          <w:divBdr>
            <w:top w:val="none" w:sz="0" w:space="0" w:color="auto"/>
            <w:left w:val="none" w:sz="0" w:space="0" w:color="auto"/>
            <w:bottom w:val="none" w:sz="0" w:space="0" w:color="auto"/>
            <w:right w:val="none" w:sz="0" w:space="0" w:color="auto"/>
          </w:divBdr>
          <w:divsChild>
            <w:div w:id="2000307367">
              <w:marLeft w:val="0"/>
              <w:marRight w:val="0"/>
              <w:marTop w:val="0"/>
              <w:marBottom w:val="0"/>
              <w:divBdr>
                <w:top w:val="none" w:sz="0" w:space="0" w:color="auto"/>
                <w:left w:val="none" w:sz="0" w:space="0" w:color="auto"/>
                <w:bottom w:val="none" w:sz="0" w:space="0" w:color="auto"/>
                <w:right w:val="none" w:sz="0" w:space="0" w:color="auto"/>
              </w:divBdr>
              <w:divsChild>
                <w:div w:id="1211109955">
                  <w:marLeft w:val="0"/>
                  <w:marRight w:val="0"/>
                  <w:marTop w:val="0"/>
                  <w:marBottom w:val="0"/>
                  <w:divBdr>
                    <w:top w:val="none" w:sz="0" w:space="0" w:color="auto"/>
                    <w:left w:val="none" w:sz="0" w:space="0" w:color="auto"/>
                    <w:bottom w:val="none" w:sz="0" w:space="0" w:color="auto"/>
                    <w:right w:val="none" w:sz="0" w:space="0" w:color="auto"/>
                  </w:divBdr>
                  <w:divsChild>
                    <w:div w:id="18430365">
                      <w:marLeft w:val="0"/>
                      <w:marRight w:val="0"/>
                      <w:marTop w:val="0"/>
                      <w:marBottom w:val="0"/>
                      <w:divBdr>
                        <w:top w:val="none" w:sz="0" w:space="0" w:color="auto"/>
                        <w:left w:val="none" w:sz="0" w:space="0" w:color="auto"/>
                        <w:bottom w:val="none" w:sz="0" w:space="0" w:color="auto"/>
                        <w:right w:val="none" w:sz="0" w:space="0" w:color="auto"/>
                      </w:divBdr>
                      <w:divsChild>
                        <w:div w:id="1861581055">
                          <w:marLeft w:val="0"/>
                          <w:marRight w:val="0"/>
                          <w:marTop w:val="0"/>
                          <w:marBottom w:val="0"/>
                          <w:divBdr>
                            <w:top w:val="none" w:sz="0" w:space="0" w:color="auto"/>
                            <w:left w:val="none" w:sz="0" w:space="0" w:color="auto"/>
                            <w:bottom w:val="none" w:sz="0" w:space="0" w:color="auto"/>
                            <w:right w:val="none" w:sz="0" w:space="0" w:color="auto"/>
                          </w:divBdr>
                          <w:divsChild>
                            <w:div w:id="499202925">
                              <w:marLeft w:val="0"/>
                              <w:marRight w:val="0"/>
                              <w:marTop w:val="0"/>
                              <w:marBottom w:val="0"/>
                              <w:divBdr>
                                <w:top w:val="none" w:sz="0" w:space="0" w:color="auto"/>
                                <w:left w:val="none" w:sz="0" w:space="0" w:color="auto"/>
                                <w:bottom w:val="none" w:sz="0" w:space="0" w:color="auto"/>
                                <w:right w:val="none" w:sz="0" w:space="0" w:color="auto"/>
                              </w:divBdr>
                              <w:divsChild>
                                <w:div w:id="18005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6795">
                  <w:marLeft w:val="0"/>
                  <w:marRight w:val="0"/>
                  <w:marTop w:val="0"/>
                  <w:marBottom w:val="0"/>
                  <w:divBdr>
                    <w:top w:val="none" w:sz="0" w:space="0" w:color="auto"/>
                    <w:left w:val="none" w:sz="0" w:space="0" w:color="auto"/>
                    <w:bottom w:val="none" w:sz="0" w:space="0" w:color="auto"/>
                    <w:right w:val="none" w:sz="0" w:space="0" w:color="auto"/>
                  </w:divBdr>
                  <w:divsChild>
                    <w:div w:id="1830631765">
                      <w:marLeft w:val="0"/>
                      <w:marRight w:val="0"/>
                      <w:marTop w:val="0"/>
                      <w:marBottom w:val="0"/>
                      <w:divBdr>
                        <w:top w:val="none" w:sz="0" w:space="0" w:color="auto"/>
                        <w:left w:val="none" w:sz="0" w:space="0" w:color="auto"/>
                        <w:bottom w:val="none" w:sz="0" w:space="0" w:color="auto"/>
                        <w:right w:val="none" w:sz="0" w:space="0" w:color="auto"/>
                      </w:divBdr>
                      <w:divsChild>
                        <w:div w:id="59718702">
                          <w:marLeft w:val="0"/>
                          <w:marRight w:val="0"/>
                          <w:marTop w:val="0"/>
                          <w:marBottom w:val="0"/>
                          <w:divBdr>
                            <w:top w:val="none" w:sz="0" w:space="0" w:color="auto"/>
                            <w:left w:val="none" w:sz="0" w:space="0" w:color="auto"/>
                            <w:bottom w:val="none" w:sz="0" w:space="0" w:color="auto"/>
                            <w:right w:val="none" w:sz="0" w:space="0" w:color="auto"/>
                          </w:divBdr>
                          <w:divsChild>
                            <w:div w:id="2097507896">
                              <w:marLeft w:val="0"/>
                              <w:marRight w:val="0"/>
                              <w:marTop w:val="0"/>
                              <w:marBottom w:val="0"/>
                              <w:divBdr>
                                <w:top w:val="none" w:sz="0" w:space="0" w:color="auto"/>
                                <w:left w:val="none" w:sz="0" w:space="0" w:color="auto"/>
                                <w:bottom w:val="none" w:sz="0" w:space="0" w:color="auto"/>
                                <w:right w:val="none" w:sz="0" w:space="0" w:color="auto"/>
                              </w:divBdr>
                              <w:divsChild>
                                <w:div w:id="1584140986">
                                  <w:marLeft w:val="0"/>
                                  <w:marRight w:val="0"/>
                                  <w:marTop w:val="0"/>
                                  <w:marBottom w:val="0"/>
                                  <w:divBdr>
                                    <w:top w:val="none" w:sz="0" w:space="0" w:color="auto"/>
                                    <w:left w:val="none" w:sz="0" w:space="0" w:color="auto"/>
                                    <w:bottom w:val="none" w:sz="0" w:space="0" w:color="auto"/>
                                    <w:right w:val="none" w:sz="0" w:space="0" w:color="auto"/>
                                  </w:divBdr>
                                  <w:divsChild>
                                    <w:div w:id="1037583083">
                                      <w:marLeft w:val="0"/>
                                      <w:marRight w:val="0"/>
                                      <w:marTop w:val="0"/>
                                      <w:marBottom w:val="0"/>
                                      <w:divBdr>
                                        <w:top w:val="none" w:sz="0" w:space="0" w:color="auto"/>
                                        <w:left w:val="none" w:sz="0" w:space="0" w:color="auto"/>
                                        <w:bottom w:val="none" w:sz="0" w:space="0" w:color="auto"/>
                                        <w:right w:val="none" w:sz="0" w:space="0" w:color="auto"/>
                                      </w:divBdr>
                                      <w:divsChild>
                                        <w:div w:id="225728186">
                                          <w:marLeft w:val="0"/>
                                          <w:marRight w:val="0"/>
                                          <w:marTop w:val="0"/>
                                          <w:marBottom w:val="0"/>
                                          <w:divBdr>
                                            <w:top w:val="none" w:sz="0" w:space="0" w:color="auto"/>
                                            <w:left w:val="none" w:sz="0" w:space="0" w:color="auto"/>
                                            <w:bottom w:val="none" w:sz="0" w:space="0" w:color="auto"/>
                                            <w:right w:val="none" w:sz="0" w:space="0" w:color="auto"/>
                                          </w:divBdr>
                                          <w:divsChild>
                                            <w:div w:id="402064278">
                                              <w:marLeft w:val="0"/>
                                              <w:marRight w:val="0"/>
                                              <w:marTop w:val="0"/>
                                              <w:marBottom w:val="0"/>
                                              <w:divBdr>
                                                <w:top w:val="none" w:sz="0" w:space="0" w:color="auto"/>
                                                <w:left w:val="none" w:sz="0" w:space="0" w:color="auto"/>
                                                <w:bottom w:val="none" w:sz="0" w:space="0" w:color="auto"/>
                                                <w:right w:val="none" w:sz="0" w:space="0" w:color="auto"/>
                                              </w:divBdr>
                                            </w:div>
                                            <w:div w:id="33190748">
                                              <w:marLeft w:val="0"/>
                                              <w:marRight w:val="0"/>
                                              <w:marTop w:val="0"/>
                                              <w:marBottom w:val="0"/>
                                              <w:divBdr>
                                                <w:top w:val="none" w:sz="0" w:space="0" w:color="auto"/>
                                                <w:left w:val="none" w:sz="0" w:space="0" w:color="auto"/>
                                                <w:bottom w:val="none" w:sz="0" w:space="0" w:color="auto"/>
                                                <w:right w:val="none" w:sz="0" w:space="0" w:color="auto"/>
                                              </w:divBdr>
                                              <w:divsChild>
                                                <w:div w:id="161287159">
                                                  <w:marLeft w:val="0"/>
                                                  <w:marRight w:val="0"/>
                                                  <w:marTop w:val="0"/>
                                                  <w:marBottom w:val="0"/>
                                                  <w:divBdr>
                                                    <w:top w:val="none" w:sz="0" w:space="0" w:color="auto"/>
                                                    <w:left w:val="none" w:sz="0" w:space="0" w:color="auto"/>
                                                    <w:bottom w:val="none" w:sz="0" w:space="0" w:color="auto"/>
                                                    <w:right w:val="none" w:sz="0" w:space="0" w:color="auto"/>
                                                  </w:divBdr>
                                                  <w:divsChild>
                                                    <w:div w:id="2425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82989">
                          <w:marLeft w:val="0"/>
                          <w:marRight w:val="0"/>
                          <w:marTop w:val="0"/>
                          <w:marBottom w:val="0"/>
                          <w:divBdr>
                            <w:top w:val="none" w:sz="0" w:space="0" w:color="auto"/>
                            <w:left w:val="none" w:sz="0" w:space="0" w:color="auto"/>
                            <w:bottom w:val="none" w:sz="0" w:space="0" w:color="auto"/>
                            <w:right w:val="none" w:sz="0" w:space="0" w:color="auto"/>
                          </w:divBdr>
                          <w:divsChild>
                            <w:div w:id="1010135937">
                              <w:marLeft w:val="0"/>
                              <w:marRight w:val="0"/>
                              <w:marTop w:val="0"/>
                              <w:marBottom w:val="0"/>
                              <w:divBdr>
                                <w:top w:val="none" w:sz="0" w:space="0" w:color="auto"/>
                                <w:left w:val="none" w:sz="0" w:space="0" w:color="auto"/>
                                <w:bottom w:val="none" w:sz="0" w:space="0" w:color="auto"/>
                                <w:right w:val="none" w:sz="0" w:space="0" w:color="auto"/>
                              </w:divBdr>
                              <w:divsChild>
                                <w:div w:id="1286231835">
                                  <w:marLeft w:val="0"/>
                                  <w:marRight w:val="0"/>
                                  <w:marTop w:val="0"/>
                                  <w:marBottom w:val="0"/>
                                  <w:divBdr>
                                    <w:top w:val="none" w:sz="0" w:space="0" w:color="auto"/>
                                    <w:left w:val="none" w:sz="0" w:space="0" w:color="auto"/>
                                    <w:bottom w:val="none" w:sz="0" w:space="0" w:color="auto"/>
                                    <w:right w:val="none" w:sz="0" w:space="0" w:color="auto"/>
                                  </w:divBdr>
                                  <w:divsChild>
                                    <w:div w:id="15195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195561">
          <w:marLeft w:val="0"/>
          <w:marRight w:val="0"/>
          <w:marTop w:val="0"/>
          <w:marBottom w:val="0"/>
          <w:divBdr>
            <w:top w:val="none" w:sz="0" w:space="0" w:color="auto"/>
            <w:left w:val="none" w:sz="0" w:space="0" w:color="auto"/>
            <w:bottom w:val="none" w:sz="0" w:space="0" w:color="auto"/>
            <w:right w:val="none" w:sz="0" w:space="0" w:color="auto"/>
          </w:divBdr>
          <w:divsChild>
            <w:div w:id="489098483">
              <w:marLeft w:val="0"/>
              <w:marRight w:val="0"/>
              <w:marTop w:val="0"/>
              <w:marBottom w:val="0"/>
              <w:divBdr>
                <w:top w:val="none" w:sz="0" w:space="0" w:color="auto"/>
                <w:left w:val="none" w:sz="0" w:space="0" w:color="auto"/>
                <w:bottom w:val="none" w:sz="0" w:space="0" w:color="auto"/>
                <w:right w:val="none" w:sz="0" w:space="0" w:color="auto"/>
              </w:divBdr>
              <w:divsChild>
                <w:div w:id="825586403">
                  <w:marLeft w:val="0"/>
                  <w:marRight w:val="0"/>
                  <w:marTop w:val="0"/>
                  <w:marBottom w:val="0"/>
                  <w:divBdr>
                    <w:top w:val="none" w:sz="0" w:space="0" w:color="auto"/>
                    <w:left w:val="none" w:sz="0" w:space="0" w:color="auto"/>
                    <w:bottom w:val="none" w:sz="0" w:space="0" w:color="auto"/>
                    <w:right w:val="none" w:sz="0" w:space="0" w:color="auto"/>
                  </w:divBdr>
                  <w:divsChild>
                    <w:div w:id="1995602510">
                      <w:marLeft w:val="0"/>
                      <w:marRight w:val="0"/>
                      <w:marTop w:val="0"/>
                      <w:marBottom w:val="0"/>
                      <w:divBdr>
                        <w:top w:val="none" w:sz="0" w:space="0" w:color="auto"/>
                        <w:left w:val="none" w:sz="0" w:space="0" w:color="auto"/>
                        <w:bottom w:val="none" w:sz="0" w:space="0" w:color="auto"/>
                        <w:right w:val="none" w:sz="0" w:space="0" w:color="auto"/>
                      </w:divBdr>
                      <w:divsChild>
                        <w:div w:id="1281500005">
                          <w:marLeft w:val="0"/>
                          <w:marRight w:val="0"/>
                          <w:marTop w:val="0"/>
                          <w:marBottom w:val="0"/>
                          <w:divBdr>
                            <w:top w:val="none" w:sz="0" w:space="0" w:color="auto"/>
                            <w:left w:val="none" w:sz="0" w:space="0" w:color="auto"/>
                            <w:bottom w:val="none" w:sz="0" w:space="0" w:color="auto"/>
                            <w:right w:val="none" w:sz="0" w:space="0" w:color="auto"/>
                          </w:divBdr>
                          <w:divsChild>
                            <w:div w:id="9185692">
                              <w:marLeft w:val="0"/>
                              <w:marRight w:val="0"/>
                              <w:marTop w:val="0"/>
                              <w:marBottom w:val="0"/>
                              <w:divBdr>
                                <w:top w:val="none" w:sz="0" w:space="0" w:color="auto"/>
                                <w:left w:val="none" w:sz="0" w:space="0" w:color="auto"/>
                                <w:bottom w:val="none" w:sz="0" w:space="0" w:color="auto"/>
                                <w:right w:val="none" w:sz="0" w:space="0" w:color="auto"/>
                              </w:divBdr>
                              <w:divsChild>
                                <w:div w:id="1151562763">
                                  <w:marLeft w:val="0"/>
                                  <w:marRight w:val="0"/>
                                  <w:marTop w:val="0"/>
                                  <w:marBottom w:val="0"/>
                                  <w:divBdr>
                                    <w:top w:val="none" w:sz="0" w:space="0" w:color="auto"/>
                                    <w:left w:val="none" w:sz="0" w:space="0" w:color="auto"/>
                                    <w:bottom w:val="none" w:sz="0" w:space="0" w:color="auto"/>
                                    <w:right w:val="none" w:sz="0" w:space="0" w:color="auto"/>
                                  </w:divBdr>
                                  <w:divsChild>
                                    <w:div w:id="934165780">
                                      <w:marLeft w:val="0"/>
                                      <w:marRight w:val="0"/>
                                      <w:marTop w:val="0"/>
                                      <w:marBottom w:val="0"/>
                                      <w:divBdr>
                                        <w:top w:val="none" w:sz="0" w:space="0" w:color="auto"/>
                                        <w:left w:val="none" w:sz="0" w:space="0" w:color="auto"/>
                                        <w:bottom w:val="none" w:sz="0" w:space="0" w:color="auto"/>
                                        <w:right w:val="none" w:sz="0" w:space="0" w:color="auto"/>
                                      </w:divBdr>
                                      <w:divsChild>
                                        <w:div w:id="1835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370224">
          <w:marLeft w:val="0"/>
          <w:marRight w:val="0"/>
          <w:marTop w:val="0"/>
          <w:marBottom w:val="0"/>
          <w:divBdr>
            <w:top w:val="none" w:sz="0" w:space="0" w:color="auto"/>
            <w:left w:val="none" w:sz="0" w:space="0" w:color="auto"/>
            <w:bottom w:val="none" w:sz="0" w:space="0" w:color="auto"/>
            <w:right w:val="none" w:sz="0" w:space="0" w:color="auto"/>
          </w:divBdr>
          <w:divsChild>
            <w:div w:id="1481769119">
              <w:marLeft w:val="0"/>
              <w:marRight w:val="0"/>
              <w:marTop w:val="0"/>
              <w:marBottom w:val="0"/>
              <w:divBdr>
                <w:top w:val="none" w:sz="0" w:space="0" w:color="auto"/>
                <w:left w:val="none" w:sz="0" w:space="0" w:color="auto"/>
                <w:bottom w:val="none" w:sz="0" w:space="0" w:color="auto"/>
                <w:right w:val="none" w:sz="0" w:space="0" w:color="auto"/>
              </w:divBdr>
              <w:divsChild>
                <w:div w:id="75904098">
                  <w:marLeft w:val="0"/>
                  <w:marRight w:val="0"/>
                  <w:marTop w:val="0"/>
                  <w:marBottom w:val="0"/>
                  <w:divBdr>
                    <w:top w:val="none" w:sz="0" w:space="0" w:color="auto"/>
                    <w:left w:val="none" w:sz="0" w:space="0" w:color="auto"/>
                    <w:bottom w:val="none" w:sz="0" w:space="0" w:color="auto"/>
                    <w:right w:val="none" w:sz="0" w:space="0" w:color="auto"/>
                  </w:divBdr>
                  <w:divsChild>
                    <w:div w:id="1779838415">
                      <w:marLeft w:val="0"/>
                      <w:marRight w:val="0"/>
                      <w:marTop w:val="0"/>
                      <w:marBottom w:val="0"/>
                      <w:divBdr>
                        <w:top w:val="none" w:sz="0" w:space="0" w:color="auto"/>
                        <w:left w:val="none" w:sz="0" w:space="0" w:color="auto"/>
                        <w:bottom w:val="none" w:sz="0" w:space="0" w:color="auto"/>
                        <w:right w:val="none" w:sz="0" w:space="0" w:color="auto"/>
                      </w:divBdr>
                      <w:divsChild>
                        <w:div w:id="1598905827">
                          <w:marLeft w:val="0"/>
                          <w:marRight w:val="0"/>
                          <w:marTop w:val="0"/>
                          <w:marBottom w:val="0"/>
                          <w:divBdr>
                            <w:top w:val="none" w:sz="0" w:space="0" w:color="auto"/>
                            <w:left w:val="none" w:sz="0" w:space="0" w:color="auto"/>
                            <w:bottom w:val="none" w:sz="0" w:space="0" w:color="auto"/>
                            <w:right w:val="none" w:sz="0" w:space="0" w:color="auto"/>
                          </w:divBdr>
                          <w:divsChild>
                            <w:div w:id="1735160512">
                              <w:marLeft w:val="0"/>
                              <w:marRight w:val="0"/>
                              <w:marTop w:val="0"/>
                              <w:marBottom w:val="0"/>
                              <w:divBdr>
                                <w:top w:val="none" w:sz="0" w:space="0" w:color="auto"/>
                                <w:left w:val="none" w:sz="0" w:space="0" w:color="auto"/>
                                <w:bottom w:val="none" w:sz="0" w:space="0" w:color="auto"/>
                                <w:right w:val="none" w:sz="0" w:space="0" w:color="auto"/>
                              </w:divBdr>
                              <w:divsChild>
                                <w:div w:id="7330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79263">
                  <w:marLeft w:val="0"/>
                  <w:marRight w:val="0"/>
                  <w:marTop w:val="0"/>
                  <w:marBottom w:val="0"/>
                  <w:divBdr>
                    <w:top w:val="none" w:sz="0" w:space="0" w:color="auto"/>
                    <w:left w:val="none" w:sz="0" w:space="0" w:color="auto"/>
                    <w:bottom w:val="none" w:sz="0" w:space="0" w:color="auto"/>
                    <w:right w:val="none" w:sz="0" w:space="0" w:color="auto"/>
                  </w:divBdr>
                  <w:divsChild>
                    <w:div w:id="1009481601">
                      <w:marLeft w:val="0"/>
                      <w:marRight w:val="0"/>
                      <w:marTop w:val="0"/>
                      <w:marBottom w:val="0"/>
                      <w:divBdr>
                        <w:top w:val="none" w:sz="0" w:space="0" w:color="auto"/>
                        <w:left w:val="none" w:sz="0" w:space="0" w:color="auto"/>
                        <w:bottom w:val="none" w:sz="0" w:space="0" w:color="auto"/>
                        <w:right w:val="none" w:sz="0" w:space="0" w:color="auto"/>
                      </w:divBdr>
                      <w:divsChild>
                        <w:div w:id="955332171">
                          <w:marLeft w:val="0"/>
                          <w:marRight w:val="0"/>
                          <w:marTop w:val="0"/>
                          <w:marBottom w:val="0"/>
                          <w:divBdr>
                            <w:top w:val="none" w:sz="0" w:space="0" w:color="auto"/>
                            <w:left w:val="none" w:sz="0" w:space="0" w:color="auto"/>
                            <w:bottom w:val="none" w:sz="0" w:space="0" w:color="auto"/>
                            <w:right w:val="none" w:sz="0" w:space="0" w:color="auto"/>
                          </w:divBdr>
                          <w:divsChild>
                            <w:div w:id="889144963">
                              <w:marLeft w:val="0"/>
                              <w:marRight w:val="0"/>
                              <w:marTop w:val="0"/>
                              <w:marBottom w:val="0"/>
                              <w:divBdr>
                                <w:top w:val="none" w:sz="0" w:space="0" w:color="auto"/>
                                <w:left w:val="none" w:sz="0" w:space="0" w:color="auto"/>
                                <w:bottom w:val="none" w:sz="0" w:space="0" w:color="auto"/>
                                <w:right w:val="none" w:sz="0" w:space="0" w:color="auto"/>
                              </w:divBdr>
                              <w:divsChild>
                                <w:div w:id="1295915591">
                                  <w:marLeft w:val="0"/>
                                  <w:marRight w:val="0"/>
                                  <w:marTop w:val="0"/>
                                  <w:marBottom w:val="0"/>
                                  <w:divBdr>
                                    <w:top w:val="none" w:sz="0" w:space="0" w:color="auto"/>
                                    <w:left w:val="none" w:sz="0" w:space="0" w:color="auto"/>
                                    <w:bottom w:val="none" w:sz="0" w:space="0" w:color="auto"/>
                                    <w:right w:val="none" w:sz="0" w:space="0" w:color="auto"/>
                                  </w:divBdr>
                                  <w:divsChild>
                                    <w:div w:id="1439368458">
                                      <w:marLeft w:val="0"/>
                                      <w:marRight w:val="0"/>
                                      <w:marTop w:val="0"/>
                                      <w:marBottom w:val="0"/>
                                      <w:divBdr>
                                        <w:top w:val="none" w:sz="0" w:space="0" w:color="auto"/>
                                        <w:left w:val="none" w:sz="0" w:space="0" w:color="auto"/>
                                        <w:bottom w:val="none" w:sz="0" w:space="0" w:color="auto"/>
                                        <w:right w:val="none" w:sz="0" w:space="0" w:color="auto"/>
                                      </w:divBdr>
                                      <w:divsChild>
                                        <w:div w:id="2068724475">
                                          <w:marLeft w:val="0"/>
                                          <w:marRight w:val="0"/>
                                          <w:marTop w:val="0"/>
                                          <w:marBottom w:val="0"/>
                                          <w:divBdr>
                                            <w:top w:val="none" w:sz="0" w:space="0" w:color="auto"/>
                                            <w:left w:val="none" w:sz="0" w:space="0" w:color="auto"/>
                                            <w:bottom w:val="none" w:sz="0" w:space="0" w:color="auto"/>
                                            <w:right w:val="none" w:sz="0" w:space="0" w:color="auto"/>
                                          </w:divBdr>
                                          <w:divsChild>
                                            <w:div w:id="793063906">
                                              <w:marLeft w:val="0"/>
                                              <w:marRight w:val="0"/>
                                              <w:marTop w:val="0"/>
                                              <w:marBottom w:val="0"/>
                                              <w:divBdr>
                                                <w:top w:val="none" w:sz="0" w:space="0" w:color="auto"/>
                                                <w:left w:val="none" w:sz="0" w:space="0" w:color="auto"/>
                                                <w:bottom w:val="none" w:sz="0" w:space="0" w:color="auto"/>
                                                <w:right w:val="none" w:sz="0" w:space="0" w:color="auto"/>
                                              </w:divBdr>
                                            </w:div>
                                            <w:div w:id="1773284424">
                                              <w:marLeft w:val="0"/>
                                              <w:marRight w:val="0"/>
                                              <w:marTop w:val="0"/>
                                              <w:marBottom w:val="0"/>
                                              <w:divBdr>
                                                <w:top w:val="none" w:sz="0" w:space="0" w:color="auto"/>
                                                <w:left w:val="none" w:sz="0" w:space="0" w:color="auto"/>
                                                <w:bottom w:val="none" w:sz="0" w:space="0" w:color="auto"/>
                                                <w:right w:val="none" w:sz="0" w:space="0" w:color="auto"/>
                                              </w:divBdr>
                                              <w:divsChild>
                                                <w:div w:id="79252925">
                                                  <w:marLeft w:val="0"/>
                                                  <w:marRight w:val="0"/>
                                                  <w:marTop w:val="0"/>
                                                  <w:marBottom w:val="0"/>
                                                  <w:divBdr>
                                                    <w:top w:val="none" w:sz="0" w:space="0" w:color="auto"/>
                                                    <w:left w:val="none" w:sz="0" w:space="0" w:color="auto"/>
                                                    <w:bottom w:val="none" w:sz="0" w:space="0" w:color="auto"/>
                                                    <w:right w:val="none" w:sz="0" w:space="0" w:color="auto"/>
                                                  </w:divBdr>
                                                  <w:divsChild>
                                                    <w:div w:id="11875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6708">
                          <w:marLeft w:val="0"/>
                          <w:marRight w:val="0"/>
                          <w:marTop w:val="0"/>
                          <w:marBottom w:val="0"/>
                          <w:divBdr>
                            <w:top w:val="none" w:sz="0" w:space="0" w:color="auto"/>
                            <w:left w:val="none" w:sz="0" w:space="0" w:color="auto"/>
                            <w:bottom w:val="none" w:sz="0" w:space="0" w:color="auto"/>
                            <w:right w:val="none" w:sz="0" w:space="0" w:color="auto"/>
                          </w:divBdr>
                          <w:divsChild>
                            <w:div w:id="1551841710">
                              <w:marLeft w:val="0"/>
                              <w:marRight w:val="0"/>
                              <w:marTop w:val="0"/>
                              <w:marBottom w:val="0"/>
                              <w:divBdr>
                                <w:top w:val="none" w:sz="0" w:space="0" w:color="auto"/>
                                <w:left w:val="none" w:sz="0" w:space="0" w:color="auto"/>
                                <w:bottom w:val="none" w:sz="0" w:space="0" w:color="auto"/>
                                <w:right w:val="none" w:sz="0" w:space="0" w:color="auto"/>
                              </w:divBdr>
                              <w:divsChild>
                                <w:div w:id="839854535">
                                  <w:marLeft w:val="0"/>
                                  <w:marRight w:val="0"/>
                                  <w:marTop w:val="0"/>
                                  <w:marBottom w:val="0"/>
                                  <w:divBdr>
                                    <w:top w:val="none" w:sz="0" w:space="0" w:color="auto"/>
                                    <w:left w:val="none" w:sz="0" w:space="0" w:color="auto"/>
                                    <w:bottom w:val="none" w:sz="0" w:space="0" w:color="auto"/>
                                    <w:right w:val="none" w:sz="0" w:space="0" w:color="auto"/>
                                  </w:divBdr>
                                  <w:divsChild>
                                    <w:div w:id="2015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34699">
          <w:marLeft w:val="0"/>
          <w:marRight w:val="0"/>
          <w:marTop w:val="0"/>
          <w:marBottom w:val="0"/>
          <w:divBdr>
            <w:top w:val="none" w:sz="0" w:space="0" w:color="auto"/>
            <w:left w:val="none" w:sz="0" w:space="0" w:color="auto"/>
            <w:bottom w:val="none" w:sz="0" w:space="0" w:color="auto"/>
            <w:right w:val="none" w:sz="0" w:space="0" w:color="auto"/>
          </w:divBdr>
          <w:divsChild>
            <w:div w:id="1930768321">
              <w:marLeft w:val="0"/>
              <w:marRight w:val="0"/>
              <w:marTop w:val="0"/>
              <w:marBottom w:val="0"/>
              <w:divBdr>
                <w:top w:val="none" w:sz="0" w:space="0" w:color="auto"/>
                <w:left w:val="none" w:sz="0" w:space="0" w:color="auto"/>
                <w:bottom w:val="none" w:sz="0" w:space="0" w:color="auto"/>
                <w:right w:val="none" w:sz="0" w:space="0" w:color="auto"/>
              </w:divBdr>
              <w:divsChild>
                <w:div w:id="483013915">
                  <w:marLeft w:val="0"/>
                  <w:marRight w:val="0"/>
                  <w:marTop w:val="0"/>
                  <w:marBottom w:val="0"/>
                  <w:divBdr>
                    <w:top w:val="none" w:sz="0" w:space="0" w:color="auto"/>
                    <w:left w:val="none" w:sz="0" w:space="0" w:color="auto"/>
                    <w:bottom w:val="none" w:sz="0" w:space="0" w:color="auto"/>
                    <w:right w:val="none" w:sz="0" w:space="0" w:color="auto"/>
                  </w:divBdr>
                  <w:divsChild>
                    <w:div w:id="641737634">
                      <w:marLeft w:val="0"/>
                      <w:marRight w:val="0"/>
                      <w:marTop w:val="0"/>
                      <w:marBottom w:val="0"/>
                      <w:divBdr>
                        <w:top w:val="none" w:sz="0" w:space="0" w:color="auto"/>
                        <w:left w:val="none" w:sz="0" w:space="0" w:color="auto"/>
                        <w:bottom w:val="none" w:sz="0" w:space="0" w:color="auto"/>
                        <w:right w:val="none" w:sz="0" w:space="0" w:color="auto"/>
                      </w:divBdr>
                      <w:divsChild>
                        <w:div w:id="1081174925">
                          <w:marLeft w:val="0"/>
                          <w:marRight w:val="0"/>
                          <w:marTop w:val="0"/>
                          <w:marBottom w:val="0"/>
                          <w:divBdr>
                            <w:top w:val="none" w:sz="0" w:space="0" w:color="auto"/>
                            <w:left w:val="none" w:sz="0" w:space="0" w:color="auto"/>
                            <w:bottom w:val="none" w:sz="0" w:space="0" w:color="auto"/>
                            <w:right w:val="none" w:sz="0" w:space="0" w:color="auto"/>
                          </w:divBdr>
                          <w:divsChild>
                            <w:div w:id="1064991521">
                              <w:marLeft w:val="0"/>
                              <w:marRight w:val="0"/>
                              <w:marTop w:val="0"/>
                              <w:marBottom w:val="0"/>
                              <w:divBdr>
                                <w:top w:val="none" w:sz="0" w:space="0" w:color="auto"/>
                                <w:left w:val="none" w:sz="0" w:space="0" w:color="auto"/>
                                <w:bottom w:val="none" w:sz="0" w:space="0" w:color="auto"/>
                                <w:right w:val="none" w:sz="0" w:space="0" w:color="auto"/>
                              </w:divBdr>
                              <w:divsChild>
                                <w:div w:id="1711609008">
                                  <w:marLeft w:val="0"/>
                                  <w:marRight w:val="0"/>
                                  <w:marTop w:val="0"/>
                                  <w:marBottom w:val="0"/>
                                  <w:divBdr>
                                    <w:top w:val="none" w:sz="0" w:space="0" w:color="auto"/>
                                    <w:left w:val="none" w:sz="0" w:space="0" w:color="auto"/>
                                    <w:bottom w:val="none" w:sz="0" w:space="0" w:color="auto"/>
                                    <w:right w:val="none" w:sz="0" w:space="0" w:color="auto"/>
                                  </w:divBdr>
                                  <w:divsChild>
                                    <w:div w:id="366873196">
                                      <w:marLeft w:val="0"/>
                                      <w:marRight w:val="0"/>
                                      <w:marTop w:val="0"/>
                                      <w:marBottom w:val="0"/>
                                      <w:divBdr>
                                        <w:top w:val="none" w:sz="0" w:space="0" w:color="auto"/>
                                        <w:left w:val="none" w:sz="0" w:space="0" w:color="auto"/>
                                        <w:bottom w:val="none" w:sz="0" w:space="0" w:color="auto"/>
                                        <w:right w:val="none" w:sz="0" w:space="0" w:color="auto"/>
                                      </w:divBdr>
                                      <w:divsChild>
                                        <w:div w:id="1503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8890">
          <w:marLeft w:val="0"/>
          <w:marRight w:val="0"/>
          <w:marTop w:val="0"/>
          <w:marBottom w:val="0"/>
          <w:divBdr>
            <w:top w:val="none" w:sz="0" w:space="0" w:color="auto"/>
            <w:left w:val="none" w:sz="0" w:space="0" w:color="auto"/>
            <w:bottom w:val="none" w:sz="0" w:space="0" w:color="auto"/>
            <w:right w:val="none" w:sz="0" w:space="0" w:color="auto"/>
          </w:divBdr>
          <w:divsChild>
            <w:div w:id="1618247303">
              <w:marLeft w:val="0"/>
              <w:marRight w:val="0"/>
              <w:marTop w:val="0"/>
              <w:marBottom w:val="0"/>
              <w:divBdr>
                <w:top w:val="none" w:sz="0" w:space="0" w:color="auto"/>
                <w:left w:val="none" w:sz="0" w:space="0" w:color="auto"/>
                <w:bottom w:val="none" w:sz="0" w:space="0" w:color="auto"/>
                <w:right w:val="none" w:sz="0" w:space="0" w:color="auto"/>
              </w:divBdr>
              <w:divsChild>
                <w:div w:id="822157606">
                  <w:marLeft w:val="0"/>
                  <w:marRight w:val="0"/>
                  <w:marTop w:val="0"/>
                  <w:marBottom w:val="0"/>
                  <w:divBdr>
                    <w:top w:val="none" w:sz="0" w:space="0" w:color="auto"/>
                    <w:left w:val="none" w:sz="0" w:space="0" w:color="auto"/>
                    <w:bottom w:val="none" w:sz="0" w:space="0" w:color="auto"/>
                    <w:right w:val="none" w:sz="0" w:space="0" w:color="auto"/>
                  </w:divBdr>
                  <w:divsChild>
                    <w:div w:id="1991594615">
                      <w:marLeft w:val="0"/>
                      <w:marRight w:val="0"/>
                      <w:marTop w:val="0"/>
                      <w:marBottom w:val="0"/>
                      <w:divBdr>
                        <w:top w:val="none" w:sz="0" w:space="0" w:color="auto"/>
                        <w:left w:val="none" w:sz="0" w:space="0" w:color="auto"/>
                        <w:bottom w:val="none" w:sz="0" w:space="0" w:color="auto"/>
                        <w:right w:val="none" w:sz="0" w:space="0" w:color="auto"/>
                      </w:divBdr>
                      <w:divsChild>
                        <w:div w:id="605967219">
                          <w:marLeft w:val="0"/>
                          <w:marRight w:val="0"/>
                          <w:marTop w:val="0"/>
                          <w:marBottom w:val="0"/>
                          <w:divBdr>
                            <w:top w:val="none" w:sz="0" w:space="0" w:color="auto"/>
                            <w:left w:val="none" w:sz="0" w:space="0" w:color="auto"/>
                            <w:bottom w:val="none" w:sz="0" w:space="0" w:color="auto"/>
                            <w:right w:val="none" w:sz="0" w:space="0" w:color="auto"/>
                          </w:divBdr>
                          <w:divsChild>
                            <w:div w:id="1936740088">
                              <w:marLeft w:val="0"/>
                              <w:marRight w:val="0"/>
                              <w:marTop w:val="0"/>
                              <w:marBottom w:val="0"/>
                              <w:divBdr>
                                <w:top w:val="none" w:sz="0" w:space="0" w:color="auto"/>
                                <w:left w:val="none" w:sz="0" w:space="0" w:color="auto"/>
                                <w:bottom w:val="none" w:sz="0" w:space="0" w:color="auto"/>
                                <w:right w:val="none" w:sz="0" w:space="0" w:color="auto"/>
                              </w:divBdr>
                              <w:divsChild>
                                <w:div w:id="11922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4337">
                  <w:marLeft w:val="0"/>
                  <w:marRight w:val="0"/>
                  <w:marTop w:val="0"/>
                  <w:marBottom w:val="0"/>
                  <w:divBdr>
                    <w:top w:val="none" w:sz="0" w:space="0" w:color="auto"/>
                    <w:left w:val="none" w:sz="0" w:space="0" w:color="auto"/>
                    <w:bottom w:val="none" w:sz="0" w:space="0" w:color="auto"/>
                    <w:right w:val="none" w:sz="0" w:space="0" w:color="auto"/>
                  </w:divBdr>
                  <w:divsChild>
                    <w:div w:id="772751694">
                      <w:marLeft w:val="0"/>
                      <w:marRight w:val="0"/>
                      <w:marTop w:val="0"/>
                      <w:marBottom w:val="0"/>
                      <w:divBdr>
                        <w:top w:val="none" w:sz="0" w:space="0" w:color="auto"/>
                        <w:left w:val="none" w:sz="0" w:space="0" w:color="auto"/>
                        <w:bottom w:val="none" w:sz="0" w:space="0" w:color="auto"/>
                        <w:right w:val="none" w:sz="0" w:space="0" w:color="auto"/>
                      </w:divBdr>
                      <w:divsChild>
                        <w:div w:id="1953703066">
                          <w:marLeft w:val="0"/>
                          <w:marRight w:val="0"/>
                          <w:marTop w:val="0"/>
                          <w:marBottom w:val="0"/>
                          <w:divBdr>
                            <w:top w:val="none" w:sz="0" w:space="0" w:color="auto"/>
                            <w:left w:val="none" w:sz="0" w:space="0" w:color="auto"/>
                            <w:bottom w:val="none" w:sz="0" w:space="0" w:color="auto"/>
                            <w:right w:val="none" w:sz="0" w:space="0" w:color="auto"/>
                          </w:divBdr>
                          <w:divsChild>
                            <w:div w:id="251355322">
                              <w:marLeft w:val="0"/>
                              <w:marRight w:val="0"/>
                              <w:marTop w:val="0"/>
                              <w:marBottom w:val="0"/>
                              <w:divBdr>
                                <w:top w:val="none" w:sz="0" w:space="0" w:color="auto"/>
                                <w:left w:val="none" w:sz="0" w:space="0" w:color="auto"/>
                                <w:bottom w:val="none" w:sz="0" w:space="0" w:color="auto"/>
                                <w:right w:val="none" w:sz="0" w:space="0" w:color="auto"/>
                              </w:divBdr>
                              <w:divsChild>
                                <w:div w:id="1562596128">
                                  <w:marLeft w:val="0"/>
                                  <w:marRight w:val="0"/>
                                  <w:marTop w:val="0"/>
                                  <w:marBottom w:val="0"/>
                                  <w:divBdr>
                                    <w:top w:val="none" w:sz="0" w:space="0" w:color="auto"/>
                                    <w:left w:val="none" w:sz="0" w:space="0" w:color="auto"/>
                                    <w:bottom w:val="none" w:sz="0" w:space="0" w:color="auto"/>
                                    <w:right w:val="none" w:sz="0" w:space="0" w:color="auto"/>
                                  </w:divBdr>
                                  <w:divsChild>
                                    <w:div w:id="484397084">
                                      <w:marLeft w:val="0"/>
                                      <w:marRight w:val="0"/>
                                      <w:marTop w:val="0"/>
                                      <w:marBottom w:val="0"/>
                                      <w:divBdr>
                                        <w:top w:val="none" w:sz="0" w:space="0" w:color="auto"/>
                                        <w:left w:val="none" w:sz="0" w:space="0" w:color="auto"/>
                                        <w:bottom w:val="none" w:sz="0" w:space="0" w:color="auto"/>
                                        <w:right w:val="none" w:sz="0" w:space="0" w:color="auto"/>
                                      </w:divBdr>
                                      <w:divsChild>
                                        <w:div w:id="880560001">
                                          <w:marLeft w:val="0"/>
                                          <w:marRight w:val="0"/>
                                          <w:marTop w:val="0"/>
                                          <w:marBottom w:val="0"/>
                                          <w:divBdr>
                                            <w:top w:val="none" w:sz="0" w:space="0" w:color="auto"/>
                                            <w:left w:val="none" w:sz="0" w:space="0" w:color="auto"/>
                                            <w:bottom w:val="none" w:sz="0" w:space="0" w:color="auto"/>
                                            <w:right w:val="none" w:sz="0" w:space="0" w:color="auto"/>
                                          </w:divBdr>
                                          <w:divsChild>
                                            <w:div w:id="1244727451">
                                              <w:marLeft w:val="0"/>
                                              <w:marRight w:val="0"/>
                                              <w:marTop w:val="0"/>
                                              <w:marBottom w:val="0"/>
                                              <w:divBdr>
                                                <w:top w:val="none" w:sz="0" w:space="0" w:color="auto"/>
                                                <w:left w:val="none" w:sz="0" w:space="0" w:color="auto"/>
                                                <w:bottom w:val="none" w:sz="0" w:space="0" w:color="auto"/>
                                                <w:right w:val="none" w:sz="0" w:space="0" w:color="auto"/>
                                              </w:divBdr>
                                            </w:div>
                                            <w:div w:id="294724552">
                                              <w:marLeft w:val="0"/>
                                              <w:marRight w:val="0"/>
                                              <w:marTop w:val="0"/>
                                              <w:marBottom w:val="0"/>
                                              <w:divBdr>
                                                <w:top w:val="none" w:sz="0" w:space="0" w:color="auto"/>
                                                <w:left w:val="none" w:sz="0" w:space="0" w:color="auto"/>
                                                <w:bottom w:val="none" w:sz="0" w:space="0" w:color="auto"/>
                                                <w:right w:val="none" w:sz="0" w:space="0" w:color="auto"/>
                                              </w:divBdr>
                                              <w:divsChild>
                                                <w:div w:id="61875346">
                                                  <w:marLeft w:val="0"/>
                                                  <w:marRight w:val="0"/>
                                                  <w:marTop w:val="0"/>
                                                  <w:marBottom w:val="0"/>
                                                  <w:divBdr>
                                                    <w:top w:val="none" w:sz="0" w:space="0" w:color="auto"/>
                                                    <w:left w:val="none" w:sz="0" w:space="0" w:color="auto"/>
                                                    <w:bottom w:val="none" w:sz="0" w:space="0" w:color="auto"/>
                                                    <w:right w:val="none" w:sz="0" w:space="0" w:color="auto"/>
                                                  </w:divBdr>
                                                  <w:divsChild>
                                                    <w:div w:id="7712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96741">
                          <w:marLeft w:val="0"/>
                          <w:marRight w:val="0"/>
                          <w:marTop w:val="0"/>
                          <w:marBottom w:val="0"/>
                          <w:divBdr>
                            <w:top w:val="none" w:sz="0" w:space="0" w:color="auto"/>
                            <w:left w:val="none" w:sz="0" w:space="0" w:color="auto"/>
                            <w:bottom w:val="none" w:sz="0" w:space="0" w:color="auto"/>
                            <w:right w:val="none" w:sz="0" w:space="0" w:color="auto"/>
                          </w:divBdr>
                          <w:divsChild>
                            <w:div w:id="1168248225">
                              <w:marLeft w:val="0"/>
                              <w:marRight w:val="0"/>
                              <w:marTop w:val="0"/>
                              <w:marBottom w:val="0"/>
                              <w:divBdr>
                                <w:top w:val="none" w:sz="0" w:space="0" w:color="auto"/>
                                <w:left w:val="none" w:sz="0" w:space="0" w:color="auto"/>
                                <w:bottom w:val="none" w:sz="0" w:space="0" w:color="auto"/>
                                <w:right w:val="none" w:sz="0" w:space="0" w:color="auto"/>
                              </w:divBdr>
                              <w:divsChild>
                                <w:div w:id="1229265957">
                                  <w:marLeft w:val="0"/>
                                  <w:marRight w:val="0"/>
                                  <w:marTop w:val="0"/>
                                  <w:marBottom w:val="0"/>
                                  <w:divBdr>
                                    <w:top w:val="none" w:sz="0" w:space="0" w:color="auto"/>
                                    <w:left w:val="none" w:sz="0" w:space="0" w:color="auto"/>
                                    <w:bottom w:val="none" w:sz="0" w:space="0" w:color="auto"/>
                                    <w:right w:val="none" w:sz="0" w:space="0" w:color="auto"/>
                                  </w:divBdr>
                                  <w:divsChild>
                                    <w:div w:id="8520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406705">
          <w:marLeft w:val="0"/>
          <w:marRight w:val="0"/>
          <w:marTop w:val="0"/>
          <w:marBottom w:val="0"/>
          <w:divBdr>
            <w:top w:val="none" w:sz="0" w:space="0" w:color="auto"/>
            <w:left w:val="none" w:sz="0" w:space="0" w:color="auto"/>
            <w:bottom w:val="none" w:sz="0" w:space="0" w:color="auto"/>
            <w:right w:val="none" w:sz="0" w:space="0" w:color="auto"/>
          </w:divBdr>
          <w:divsChild>
            <w:div w:id="2010984430">
              <w:marLeft w:val="0"/>
              <w:marRight w:val="0"/>
              <w:marTop w:val="0"/>
              <w:marBottom w:val="0"/>
              <w:divBdr>
                <w:top w:val="none" w:sz="0" w:space="0" w:color="auto"/>
                <w:left w:val="none" w:sz="0" w:space="0" w:color="auto"/>
                <w:bottom w:val="none" w:sz="0" w:space="0" w:color="auto"/>
                <w:right w:val="none" w:sz="0" w:space="0" w:color="auto"/>
              </w:divBdr>
              <w:divsChild>
                <w:div w:id="346062506">
                  <w:marLeft w:val="0"/>
                  <w:marRight w:val="0"/>
                  <w:marTop w:val="0"/>
                  <w:marBottom w:val="0"/>
                  <w:divBdr>
                    <w:top w:val="none" w:sz="0" w:space="0" w:color="auto"/>
                    <w:left w:val="none" w:sz="0" w:space="0" w:color="auto"/>
                    <w:bottom w:val="none" w:sz="0" w:space="0" w:color="auto"/>
                    <w:right w:val="none" w:sz="0" w:space="0" w:color="auto"/>
                  </w:divBdr>
                  <w:divsChild>
                    <w:div w:id="1809471992">
                      <w:marLeft w:val="0"/>
                      <w:marRight w:val="0"/>
                      <w:marTop w:val="0"/>
                      <w:marBottom w:val="0"/>
                      <w:divBdr>
                        <w:top w:val="none" w:sz="0" w:space="0" w:color="auto"/>
                        <w:left w:val="none" w:sz="0" w:space="0" w:color="auto"/>
                        <w:bottom w:val="none" w:sz="0" w:space="0" w:color="auto"/>
                        <w:right w:val="none" w:sz="0" w:space="0" w:color="auto"/>
                      </w:divBdr>
                      <w:divsChild>
                        <w:div w:id="973757196">
                          <w:marLeft w:val="0"/>
                          <w:marRight w:val="0"/>
                          <w:marTop w:val="0"/>
                          <w:marBottom w:val="0"/>
                          <w:divBdr>
                            <w:top w:val="none" w:sz="0" w:space="0" w:color="auto"/>
                            <w:left w:val="none" w:sz="0" w:space="0" w:color="auto"/>
                            <w:bottom w:val="none" w:sz="0" w:space="0" w:color="auto"/>
                            <w:right w:val="none" w:sz="0" w:space="0" w:color="auto"/>
                          </w:divBdr>
                          <w:divsChild>
                            <w:div w:id="29764179">
                              <w:marLeft w:val="0"/>
                              <w:marRight w:val="0"/>
                              <w:marTop w:val="0"/>
                              <w:marBottom w:val="0"/>
                              <w:divBdr>
                                <w:top w:val="none" w:sz="0" w:space="0" w:color="auto"/>
                                <w:left w:val="none" w:sz="0" w:space="0" w:color="auto"/>
                                <w:bottom w:val="none" w:sz="0" w:space="0" w:color="auto"/>
                                <w:right w:val="none" w:sz="0" w:space="0" w:color="auto"/>
                              </w:divBdr>
                              <w:divsChild>
                                <w:div w:id="467435465">
                                  <w:marLeft w:val="0"/>
                                  <w:marRight w:val="0"/>
                                  <w:marTop w:val="0"/>
                                  <w:marBottom w:val="0"/>
                                  <w:divBdr>
                                    <w:top w:val="none" w:sz="0" w:space="0" w:color="auto"/>
                                    <w:left w:val="none" w:sz="0" w:space="0" w:color="auto"/>
                                    <w:bottom w:val="none" w:sz="0" w:space="0" w:color="auto"/>
                                    <w:right w:val="none" w:sz="0" w:space="0" w:color="auto"/>
                                  </w:divBdr>
                                  <w:divsChild>
                                    <w:div w:id="1370839837">
                                      <w:marLeft w:val="0"/>
                                      <w:marRight w:val="0"/>
                                      <w:marTop w:val="0"/>
                                      <w:marBottom w:val="0"/>
                                      <w:divBdr>
                                        <w:top w:val="none" w:sz="0" w:space="0" w:color="auto"/>
                                        <w:left w:val="none" w:sz="0" w:space="0" w:color="auto"/>
                                        <w:bottom w:val="none" w:sz="0" w:space="0" w:color="auto"/>
                                        <w:right w:val="none" w:sz="0" w:space="0" w:color="auto"/>
                                      </w:divBdr>
                                      <w:divsChild>
                                        <w:div w:id="15758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051578">
          <w:marLeft w:val="0"/>
          <w:marRight w:val="0"/>
          <w:marTop w:val="0"/>
          <w:marBottom w:val="0"/>
          <w:divBdr>
            <w:top w:val="none" w:sz="0" w:space="0" w:color="auto"/>
            <w:left w:val="none" w:sz="0" w:space="0" w:color="auto"/>
            <w:bottom w:val="none" w:sz="0" w:space="0" w:color="auto"/>
            <w:right w:val="none" w:sz="0" w:space="0" w:color="auto"/>
          </w:divBdr>
          <w:divsChild>
            <w:div w:id="1036080440">
              <w:marLeft w:val="0"/>
              <w:marRight w:val="0"/>
              <w:marTop w:val="0"/>
              <w:marBottom w:val="0"/>
              <w:divBdr>
                <w:top w:val="none" w:sz="0" w:space="0" w:color="auto"/>
                <w:left w:val="none" w:sz="0" w:space="0" w:color="auto"/>
                <w:bottom w:val="none" w:sz="0" w:space="0" w:color="auto"/>
                <w:right w:val="none" w:sz="0" w:space="0" w:color="auto"/>
              </w:divBdr>
              <w:divsChild>
                <w:div w:id="417025573">
                  <w:marLeft w:val="0"/>
                  <w:marRight w:val="0"/>
                  <w:marTop w:val="0"/>
                  <w:marBottom w:val="0"/>
                  <w:divBdr>
                    <w:top w:val="none" w:sz="0" w:space="0" w:color="auto"/>
                    <w:left w:val="none" w:sz="0" w:space="0" w:color="auto"/>
                    <w:bottom w:val="none" w:sz="0" w:space="0" w:color="auto"/>
                    <w:right w:val="none" w:sz="0" w:space="0" w:color="auto"/>
                  </w:divBdr>
                  <w:divsChild>
                    <w:div w:id="1270745860">
                      <w:marLeft w:val="0"/>
                      <w:marRight w:val="0"/>
                      <w:marTop w:val="0"/>
                      <w:marBottom w:val="0"/>
                      <w:divBdr>
                        <w:top w:val="none" w:sz="0" w:space="0" w:color="auto"/>
                        <w:left w:val="none" w:sz="0" w:space="0" w:color="auto"/>
                        <w:bottom w:val="none" w:sz="0" w:space="0" w:color="auto"/>
                        <w:right w:val="none" w:sz="0" w:space="0" w:color="auto"/>
                      </w:divBdr>
                      <w:divsChild>
                        <w:div w:id="1727992168">
                          <w:marLeft w:val="0"/>
                          <w:marRight w:val="0"/>
                          <w:marTop w:val="0"/>
                          <w:marBottom w:val="0"/>
                          <w:divBdr>
                            <w:top w:val="none" w:sz="0" w:space="0" w:color="auto"/>
                            <w:left w:val="none" w:sz="0" w:space="0" w:color="auto"/>
                            <w:bottom w:val="none" w:sz="0" w:space="0" w:color="auto"/>
                            <w:right w:val="none" w:sz="0" w:space="0" w:color="auto"/>
                          </w:divBdr>
                          <w:divsChild>
                            <w:div w:id="1147817962">
                              <w:marLeft w:val="0"/>
                              <w:marRight w:val="0"/>
                              <w:marTop w:val="0"/>
                              <w:marBottom w:val="0"/>
                              <w:divBdr>
                                <w:top w:val="none" w:sz="0" w:space="0" w:color="auto"/>
                                <w:left w:val="none" w:sz="0" w:space="0" w:color="auto"/>
                                <w:bottom w:val="none" w:sz="0" w:space="0" w:color="auto"/>
                                <w:right w:val="none" w:sz="0" w:space="0" w:color="auto"/>
                              </w:divBdr>
                              <w:divsChild>
                                <w:div w:id="10916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9007">
                  <w:marLeft w:val="0"/>
                  <w:marRight w:val="0"/>
                  <w:marTop w:val="0"/>
                  <w:marBottom w:val="0"/>
                  <w:divBdr>
                    <w:top w:val="none" w:sz="0" w:space="0" w:color="auto"/>
                    <w:left w:val="none" w:sz="0" w:space="0" w:color="auto"/>
                    <w:bottom w:val="none" w:sz="0" w:space="0" w:color="auto"/>
                    <w:right w:val="none" w:sz="0" w:space="0" w:color="auto"/>
                  </w:divBdr>
                  <w:divsChild>
                    <w:div w:id="599532663">
                      <w:marLeft w:val="0"/>
                      <w:marRight w:val="0"/>
                      <w:marTop w:val="0"/>
                      <w:marBottom w:val="0"/>
                      <w:divBdr>
                        <w:top w:val="none" w:sz="0" w:space="0" w:color="auto"/>
                        <w:left w:val="none" w:sz="0" w:space="0" w:color="auto"/>
                        <w:bottom w:val="none" w:sz="0" w:space="0" w:color="auto"/>
                        <w:right w:val="none" w:sz="0" w:space="0" w:color="auto"/>
                      </w:divBdr>
                      <w:divsChild>
                        <w:div w:id="1242835901">
                          <w:marLeft w:val="0"/>
                          <w:marRight w:val="0"/>
                          <w:marTop w:val="0"/>
                          <w:marBottom w:val="0"/>
                          <w:divBdr>
                            <w:top w:val="none" w:sz="0" w:space="0" w:color="auto"/>
                            <w:left w:val="none" w:sz="0" w:space="0" w:color="auto"/>
                            <w:bottom w:val="none" w:sz="0" w:space="0" w:color="auto"/>
                            <w:right w:val="none" w:sz="0" w:space="0" w:color="auto"/>
                          </w:divBdr>
                          <w:divsChild>
                            <w:div w:id="827402205">
                              <w:marLeft w:val="0"/>
                              <w:marRight w:val="0"/>
                              <w:marTop w:val="0"/>
                              <w:marBottom w:val="0"/>
                              <w:divBdr>
                                <w:top w:val="none" w:sz="0" w:space="0" w:color="auto"/>
                                <w:left w:val="none" w:sz="0" w:space="0" w:color="auto"/>
                                <w:bottom w:val="none" w:sz="0" w:space="0" w:color="auto"/>
                                <w:right w:val="none" w:sz="0" w:space="0" w:color="auto"/>
                              </w:divBdr>
                              <w:divsChild>
                                <w:div w:id="78138254">
                                  <w:marLeft w:val="0"/>
                                  <w:marRight w:val="0"/>
                                  <w:marTop w:val="0"/>
                                  <w:marBottom w:val="0"/>
                                  <w:divBdr>
                                    <w:top w:val="none" w:sz="0" w:space="0" w:color="auto"/>
                                    <w:left w:val="none" w:sz="0" w:space="0" w:color="auto"/>
                                    <w:bottom w:val="none" w:sz="0" w:space="0" w:color="auto"/>
                                    <w:right w:val="none" w:sz="0" w:space="0" w:color="auto"/>
                                  </w:divBdr>
                                  <w:divsChild>
                                    <w:div w:id="989943664">
                                      <w:marLeft w:val="0"/>
                                      <w:marRight w:val="0"/>
                                      <w:marTop w:val="0"/>
                                      <w:marBottom w:val="0"/>
                                      <w:divBdr>
                                        <w:top w:val="none" w:sz="0" w:space="0" w:color="auto"/>
                                        <w:left w:val="none" w:sz="0" w:space="0" w:color="auto"/>
                                        <w:bottom w:val="none" w:sz="0" w:space="0" w:color="auto"/>
                                        <w:right w:val="none" w:sz="0" w:space="0" w:color="auto"/>
                                      </w:divBdr>
                                      <w:divsChild>
                                        <w:div w:id="1870559173">
                                          <w:marLeft w:val="0"/>
                                          <w:marRight w:val="0"/>
                                          <w:marTop w:val="0"/>
                                          <w:marBottom w:val="0"/>
                                          <w:divBdr>
                                            <w:top w:val="none" w:sz="0" w:space="0" w:color="auto"/>
                                            <w:left w:val="none" w:sz="0" w:space="0" w:color="auto"/>
                                            <w:bottom w:val="none" w:sz="0" w:space="0" w:color="auto"/>
                                            <w:right w:val="none" w:sz="0" w:space="0" w:color="auto"/>
                                          </w:divBdr>
                                          <w:divsChild>
                                            <w:div w:id="172304055">
                                              <w:marLeft w:val="0"/>
                                              <w:marRight w:val="0"/>
                                              <w:marTop w:val="0"/>
                                              <w:marBottom w:val="0"/>
                                              <w:divBdr>
                                                <w:top w:val="none" w:sz="0" w:space="0" w:color="auto"/>
                                                <w:left w:val="none" w:sz="0" w:space="0" w:color="auto"/>
                                                <w:bottom w:val="none" w:sz="0" w:space="0" w:color="auto"/>
                                                <w:right w:val="none" w:sz="0" w:space="0" w:color="auto"/>
                                              </w:divBdr>
                                            </w:div>
                                            <w:div w:id="336352709">
                                              <w:marLeft w:val="0"/>
                                              <w:marRight w:val="0"/>
                                              <w:marTop w:val="0"/>
                                              <w:marBottom w:val="0"/>
                                              <w:divBdr>
                                                <w:top w:val="none" w:sz="0" w:space="0" w:color="auto"/>
                                                <w:left w:val="none" w:sz="0" w:space="0" w:color="auto"/>
                                                <w:bottom w:val="none" w:sz="0" w:space="0" w:color="auto"/>
                                                <w:right w:val="none" w:sz="0" w:space="0" w:color="auto"/>
                                              </w:divBdr>
                                              <w:divsChild>
                                                <w:div w:id="1405687673">
                                                  <w:marLeft w:val="0"/>
                                                  <w:marRight w:val="0"/>
                                                  <w:marTop w:val="0"/>
                                                  <w:marBottom w:val="0"/>
                                                  <w:divBdr>
                                                    <w:top w:val="none" w:sz="0" w:space="0" w:color="auto"/>
                                                    <w:left w:val="none" w:sz="0" w:space="0" w:color="auto"/>
                                                    <w:bottom w:val="none" w:sz="0" w:space="0" w:color="auto"/>
                                                    <w:right w:val="none" w:sz="0" w:space="0" w:color="auto"/>
                                                  </w:divBdr>
                                                  <w:divsChild>
                                                    <w:div w:id="1316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5047">
                          <w:marLeft w:val="0"/>
                          <w:marRight w:val="0"/>
                          <w:marTop w:val="0"/>
                          <w:marBottom w:val="0"/>
                          <w:divBdr>
                            <w:top w:val="none" w:sz="0" w:space="0" w:color="auto"/>
                            <w:left w:val="none" w:sz="0" w:space="0" w:color="auto"/>
                            <w:bottom w:val="none" w:sz="0" w:space="0" w:color="auto"/>
                            <w:right w:val="none" w:sz="0" w:space="0" w:color="auto"/>
                          </w:divBdr>
                          <w:divsChild>
                            <w:div w:id="659314239">
                              <w:marLeft w:val="0"/>
                              <w:marRight w:val="0"/>
                              <w:marTop w:val="0"/>
                              <w:marBottom w:val="0"/>
                              <w:divBdr>
                                <w:top w:val="none" w:sz="0" w:space="0" w:color="auto"/>
                                <w:left w:val="none" w:sz="0" w:space="0" w:color="auto"/>
                                <w:bottom w:val="none" w:sz="0" w:space="0" w:color="auto"/>
                                <w:right w:val="none" w:sz="0" w:space="0" w:color="auto"/>
                              </w:divBdr>
                              <w:divsChild>
                                <w:div w:id="484276667">
                                  <w:marLeft w:val="0"/>
                                  <w:marRight w:val="0"/>
                                  <w:marTop w:val="0"/>
                                  <w:marBottom w:val="0"/>
                                  <w:divBdr>
                                    <w:top w:val="none" w:sz="0" w:space="0" w:color="auto"/>
                                    <w:left w:val="none" w:sz="0" w:space="0" w:color="auto"/>
                                    <w:bottom w:val="none" w:sz="0" w:space="0" w:color="auto"/>
                                    <w:right w:val="none" w:sz="0" w:space="0" w:color="auto"/>
                                  </w:divBdr>
                                  <w:divsChild>
                                    <w:div w:id="2035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640889">
          <w:marLeft w:val="0"/>
          <w:marRight w:val="0"/>
          <w:marTop w:val="0"/>
          <w:marBottom w:val="0"/>
          <w:divBdr>
            <w:top w:val="none" w:sz="0" w:space="0" w:color="auto"/>
            <w:left w:val="none" w:sz="0" w:space="0" w:color="auto"/>
            <w:bottom w:val="none" w:sz="0" w:space="0" w:color="auto"/>
            <w:right w:val="none" w:sz="0" w:space="0" w:color="auto"/>
          </w:divBdr>
          <w:divsChild>
            <w:div w:id="1948460584">
              <w:marLeft w:val="0"/>
              <w:marRight w:val="0"/>
              <w:marTop w:val="0"/>
              <w:marBottom w:val="0"/>
              <w:divBdr>
                <w:top w:val="none" w:sz="0" w:space="0" w:color="auto"/>
                <w:left w:val="none" w:sz="0" w:space="0" w:color="auto"/>
                <w:bottom w:val="none" w:sz="0" w:space="0" w:color="auto"/>
                <w:right w:val="none" w:sz="0" w:space="0" w:color="auto"/>
              </w:divBdr>
              <w:divsChild>
                <w:div w:id="1713335603">
                  <w:marLeft w:val="0"/>
                  <w:marRight w:val="0"/>
                  <w:marTop w:val="0"/>
                  <w:marBottom w:val="0"/>
                  <w:divBdr>
                    <w:top w:val="none" w:sz="0" w:space="0" w:color="auto"/>
                    <w:left w:val="none" w:sz="0" w:space="0" w:color="auto"/>
                    <w:bottom w:val="none" w:sz="0" w:space="0" w:color="auto"/>
                    <w:right w:val="none" w:sz="0" w:space="0" w:color="auto"/>
                  </w:divBdr>
                  <w:divsChild>
                    <w:div w:id="1999071042">
                      <w:marLeft w:val="0"/>
                      <w:marRight w:val="0"/>
                      <w:marTop w:val="0"/>
                      <w:marBottom w:val="0"/>
                      <w:divBdr>
                        <w:top w:val="none" w:sz="0" w:space="0" w:color="auto"/>
                        <w:left w:val="none" w:sz="0" w:space="0" w:color="auto"/>
                        <w:bottom w:val="none" w:sz="0" w:space="0" w:color="auto"/>
                        <w:right w:val="none" w:sz="0" w:space="0" w:color="auto"/>
                      </w:divBdr>
                      <w:divsChild>
                        <w:div w:id="512963994">
                          <w:marLeft w:val="0"/>
                          <w:marRight w:val="0"/>
                          <w:marTop w:val="0"/>
                          <w:marBottom w:val="0"/>
                          <w:divBdr>
                            <w:top w:val="none" w:sz="0" w:space="0" w:color="auto"/>
                            <w:left w:val="none" w:sz="0" w:space="0" w:color="auto"/>
                            <w:bottom w:val="none" w:sz="0" w:space="0" w:color="auto"/>
                            <w:right w:val="none" w:sz="0" w:space="0" w:color="auto"/>
                          </w:divBdr>
                          <w:divsChild>
                            <w:div w:id="150030028">
                              <w:marLeft w:val="0"/>
                              <w:marRight w:val="0"/>
                              <w:marTop w:val="0"/>
                              <w:marBottom w:val="0"/>
                              <w:divBdr>
                                <w:top w:val="none" w:sz="0" w:space="0" w:color="auto"/>
                                <w:left w:val="none" w:sz="0" w:space="0" w:color="auto"/>
                                <w:bottom w:val="none" w:sz="0" w:space="0" w:color="auto"/>
                                <w:right w:val="none" w:sz="0" w:space="0" w:color="auto"/>
                              </w:divBdr>
                              <w:divsChild>
                                <w:div w:id="1436168242">
                                  <w:marLeft w:val="0"/>
                                  <w:marRight w:val="0"/>
                                  <w:marTop w:val="0"/>
                                  <w:marBottom w:val="0"/>
                                  <w:divBdr>
                                    <w:top w:val="none" w:sz="0" w:space="0" w:color="auto"/>
                                    <w:left w:val="none" w:sz="0" w:space="0" w:color="auto"/>
                                    <w:bottom w:val="none" w:sz="0" w:space="0" w:color="auto"/>
                                    <w:right w:val="none" w:sz="0" w:space="0" w:color="auto"/>
                                  </w:divBdr>
                                  <w:divsChild>
                                    <w:div w:id="832334564">
                                      <w:marLeft w:val="0"/>
                                      <w:marRight w:val="0"/>
                                      <w:marTop w:val="0"/>
                                      <w:marBottom w:val="0"/>
                                      <w:divBdr>
                                        <w:top w:val="none" w:sz="0" w:space="0" w:color="auto"/>
                                        <w:left w:val="none" w:sz="0" w:space="0" w:color="auto"/>
                                        <w:bottom w:val="none" w:sz="0" w:space="0" w:color="auto"/>
                                        <w:right w:val="none" w:sz="0" w:space="0" w:color="auto"/>
                                      </w:divBdr>
                                      <w:divsChild>
                                        <w:div w:id="21027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5821">
          <w:marLeft w:val="0"/>
          <w:marRight w:val="0"/>
          <w:marTop w:val="0"/>
          <w:marBottom w:val="0"/>
          <w:divBdr>
            <w:top w:val="none" w:sz="0" w:space="0" w:color="auto"/>
            <w:left w:val="none" w:sz="0" w:space="0" w:color="auto"/>
            <w:bottom w:val="none" w:sz="0" w:space="0" w:color="auto"/>
            <w:right w:val="none" w:sz="0" w:space="0" w:color="auto"/>
          </w:divBdr>
          <w:divsChild>
            <w:div w:id="265964563">
              <w:marLeft w:val="0"/>
              <w:marRight w:val="0"/>
              <w:marTop w:val="0"/>
              <w:marBottom w:val="0"/>
              <w:divBdr>
                <w:top w:val="none" w:sz="0" w:space="0" w:color="auto"/>
                <w:left w:val="none" w:sz="0" w:space="0" w:color="auto"/>
                <w:bottom w:val="none" w:sz="0" w:space="0" w:color="auto"/>
                <w:right w:val="none" w:sz="0" w:space="0" w:color="auto"/>
              </w:divBdr>
              <w:divsChild>
                <w:div w:id="735512661">
                  <w:marLeft w:val="0"/>
                  <w:marRight w:val="0"/>
                  <w:marTop w:val="0"/>
                  <w:marBottom w:val="0"/>
                  <w:divBdr>
                    <w:top w:val="none" w:sz="0" w:space="0" w:color="auto"/>
                    <w:left w:val="none" w:sz="0" w:space="0" w:color="auto"/>
                    <w:bottom w:val="none" w:sz="0" w:space="0" w:color="auto"/>
                    <w:right w:val="none" w:sz="0" w:space="0" w:color="auto"/>
                  </w:divBdr>
                  <w:divsChild>
                    <w:div w:id="533466110">
                      <w:marLeft w:val="0"/>
                      <w:marRight w:val="0"/>
                      <w:marTop w:val="0"/>
                      <w:marBottom w:val="0"/>
                      <w:divBdr>
                        <w:top w:val="none" w:sz="0" w:space="0" w:color="auto"/>
                        <w:left w:val="none" w:sz="0" w:space="0" w:color="auto"/>
                        <w:bottom w:val="none" w:sz="0" w:space="0" w:color="auto"/>
                        <w:right w:val="none" w:sz="0" w:space="0" w:color="auto"/>
                      </w:divBdr>
                      <w:divsChild>
                        <w:div w:id="1207065317">
                          <w:marLeft w:val="0"/>
                          <w:marRight w:val="0"/>
                          <w:marTop w:val="0"/>
                          <w:marBottom w:val="0"/>
                          <w:divBdr>
                            <w:top w:val="none" w:sz="0" w:space="0" w:color="auto"/>
                            <w:left w:val="none" w:sz="0" w:space="0" w:color="auto"/>
                            <w:bottom w:val="none" w:sz="0" w:space="0" w:color="auto"/>
                            <w:right w:val="none" w:sz="0" w:space="0" w:color="auto"/>
                          </w:divBdr>
                          <w:divsChild>
                            <w:div w:id="1781756234">
                              <w:marLeft w:val="0"/>
                              <w:marRight w:val="0"/>
                              <w:marTop w:val="0"/>
                              <w:marBottom w:val="0"/>
                              <w:divBdr>
                                <w:top w:val="none" w:sz="0" w:space="0" w:color="auto"/>
                                <w:left w:val="none" w:sz="0" w:space="0" w:color="auto"/>
                                <w:bottom w:val="none" w:sz="0" w:space="0" w:color="auto"/>
                                <w:right w:val="none" w:sz="0" w:space="0" w:color="auto"/>
                              </w:divBdr>
                              <w:divsChild>
                                <w:div w:id="3105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3711">
                  <w:marLeft w:val="0"/>
                  <w:marRight w:val="0"/>
                  <w:marTop w:val="0"/>
                  <w:marBottom w:val="0"/>
                  <w:divBdr>
                    <w:top w:val="none" w:sz="0" w:space="0" w:color="auto"/>
                    <w:left w:val="none" w:sz="0" w:space="0" w:color="auto"/>
                    <w:bottom w:val="none" w:sz="0" w:space="0" w:color="auto"/>
                    <w:right w:val="none" w:sz="0" w:space="0" w:color="auto"/>
                  </w:divBdr>
                  <w:divsChild>
                    <w:div w:id="103311470">
                      <w:marLeft w:val="0"/>
                      <w:marRight w:val="0"/>
                      <w:marTop w:val="0"/>
                      <w:marBottom w:val="0"/>
                      <w:divBdr>
                        <w:top w:val="none" w:sz="0" w:space="0" w:color="auto"/>
                        <w:left w:val="none" w:sz="0" w:space="0" w:color="auto"/>
                        <w:bottom w:val="none" w:sz="0" w:space="0" w:color="auto"/>
                        <w:right w:val="none" w:sz="0" w:space="0" w:color="auto"/>
                      </w:divBdr>
                      <w:divsChild>
                        <w:div w:id="1383989495">
                          <w:marLeft w:val="0"/>
                          <w:marRight w:val="0"/>
                          <w:marTop w:val="0"/>
                          <w:marBottom w:val="0"/>
                          <w:divBdr>
                            <w:top w:val="none" w:sz="0" w:space="0" w:color="auto"/>
                            <w:left w:val="none" w:sz="0" w:space="0" w:color="auto"/>
                            <w:bottom w:val="none" w:sz="0" w:space="0" w:color="auto"/>
                            <w:right w:val="none" w:sz="0" w:space="0" w:color="auto"/>
                          </w:divBdr>
                          <w:divsChild>
                            <w:div w:id="1927034802">
                              <w:marLeft w:val="0"/>
                              <w:marRight w:val="0"/>
                              <w:marTop w:val="0"/>
                              <w:marBottom w:val="0"/>
                              <w:divBdr>
                                <w:top w:val="none" w:sz="0" w:space="0" w:color="auto"/>
                                <w:left w:val="none" w:sz="0" w:space="0" w:color="auto"/>
                                <w:bottom w:val="none" w:sz="0" w:space="0" w:color="auto"/>
                                <w:right w:val="none" w:sz="0" w:space="0" w:color="auto"/>
                              </w:divBdr>
                              <w:divsChild>
                                <w:div w:id="1610967691">
                                  <w:marLeft w:val="0"/>
                                  <w:marRight w:val="0"/>
                                  <w:marTop w:val="0"/>
                                  <w:marBottom w:val="0"/>
                                  <w:divBdr>
                                    <w:top w:val="none" w:sz="0" w:space="0" w:color="auto"/>
                                    <w:left w:val="none" w:sz="0" w:space="0" w:color="auto"/>
                                    <w:bottom w:val="none" w:sz="0" w:space="0" w:color="auto"/>
                                    <w:right w:val="none" w:sz="0" w:space="0" w:color="auto"/>
                                  </w:divBdr>
                                  <w:divsChild>
                                    <w:div w:id="308828219">
                                      <w:marLeft w:val="0"/>
                                      <w:marRight w:val="0"/>
                                      <w:marTop w:val="0"/>
                                      <w:marBottom w:val="0"/>
                                      <w:divBdr>
                                        <w:top w:val="none" w:sz="0" w:space="0" w:color="auto"/>
                                        <w:left w:val="none" w:sz="0" w:space="0" w:color="auto"/>
                                        <w:bottom w:val="none" w:sz="0" w:space="0" w:color="auto"/>
                                        <w:right w:val="none" w:sz="0" w:space="0" w:color="auto"/>
                                      </w:divBdr>
                                      <w:divsChild>
                                        <w:div w:id="88895410">
                                          <w:marLeft w:val="0"/>
                                          <w:marRight w:val="0"/>
                                          <w:marTop w:val="0"/>
                                          <w:marBottom w:val="0"/>
                                          <w:divBdr>
                                            <w:top w:val="none" w:sz="0" w:space="0" w:color="auto"/>
                                            <w:left w:val="none" w:sz="0" w:space="0" w:color="auto"/>
                                            <w:bottom w:val="none" w:sz="0" w:space="0" w:color="auto"/>
                                            <w:right w:val="none" w:sz="0" w:space="0" w:color="auto"/>
                                          </w:divBdr>
                                          <w:divsChild>
                                            <w:div w:id="624624552">
                                              <w:marLeft w:val="0"/>
                                              <w:marRight w:val="0"/>
                                              <w:marTop w:val="0"/>
                                              <w:marBottom w:val="0"/>
                                              <w:divBdr>
                                                <w:top w:val="none" w:sz="0" w:space="0" w:color="auto"/>
                                                <w:left w:val="none" w:sz="0" w:space="0" w:color="auto"/>
                                                <w:bottom w:val="none" w:sz="0" w:space="0" w:color="auto"/>
                                                <w:right w:val="none" w:sz="0" w:space="0" w:color="auto"/>
                                              </w:divBdr>
                                            </w:div>
                                            <w:div w:id="278533799">
                                              <w:marLeft w:val="0"/>
                                              <w:marRight w:val="0"/>
                                              <w:marTop w:val="0"/>
                                              <w:marBottom w:val="0"/>
                                              <w:divBdr>
                                                <w:top w:val="none" w:sz="0" w:space="0" w:color="auto"/>
                                                <w:left w:val="none" w:sz="0" w:space="0" w:color="auto"/>
                                                <w:bottom w:val="none" w:sz="0" w:space="0" w:color="auto"/>
                                                <w:right w:val="none" w:sz="0" w:space="0" w:color="auto"/>
                                              </w:divBdr>
                                              <w:divsChild>
                                                <w:div w:id="880675244">
                                                  <w:marLeft w:val="0"/>
                                                  <w:marRight w:val="0"/>
                                                  <w:marTop w:val="0"/>
                                                  <w:marBottom w:val="0"/>
                                                  <w:divBdr>
                                                    <w:top w:val="none" w:sz="0" w:space="0" w:color="auto"/>
                                                    <w:left w:val="none" w:sz="0" w:space="0" w:color="auto"/>
                                                    <w:bottom w:val="none" w:sz="0" w:space="0" w:color="auto"/>
                                                    <w:right w:val="none" w:sz="0" w:space="0" w:color="auto"/>
                                                  </w:divBdr>
                                                  <w:divsChild>
                                                    <w:div w:id="1253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8858">
                          <w:marLeft w:val="0"/>
                          <w:marRight w:val="0"/>
                          <w:marTop w:val="0"/>
                          <w:marBottom w:val="0"/>
                          <w:divBdr>
                            <w:top w:val="none" w:sz="0" w:space="0" w:color="auto"/>
                            <w:left w:val="none" w:sz="0" w:space="0" w:color="auto"/>
                            <w:bottom w:val="none" w:sz="0" w:space="0" w:color="auto"/>
                            <w:right w:val="none" w:sz="0" w:space="0" w:color="auto"/>
                          </w:divBdr>
                          <w:divsChild>
                            <w:div w:id="341013555">
                              <w:marLeft w:val="0"/>
                              <w:marRight w:val="0"/>
                              <w:marTop w:val="0"/>
                              <w:marBottom w:val="0"/>
                              <w:divBdr>
                                <w:top w:val="none" w:sz="0" w:space="0" w:color="auto"/>
                                <w:left w:val="none" w:sz="0" w:space="0" w:color="auto"/>
                                <w:bottom w:val="none" w:sz="0" w:space="0" w:color="auto"/>
                                <w:right w:val="none" w:sz="0" w:space="0" w:color="auto"/>
                              </w:divBdr>
                              <w:divsChild>
                                <w:div w:id="783381262">
                                  <w:marLeft w:val="0"/>
                                  <w:marRight w:val="0"/>
                                  <w:marTop w:val="0"/>
                                  <w:marBottom w:val="0"/>
                                  <w:divBdr>
                                    <w:top w:val="none" w:sz="0" w:space="0" w:color="auto"/>
                                    <w:left w:val="none" w:sz="0" w:space="0" w:color="auto"/>
                                    <w:bottom w:val="none" w:sz="0" w:space="0" w:color="auto"/>
                                    <w:right w:val="none" w:sz="0" w:space="0" w:color="auto"/>
                                  </w:divBdr>
                                  <w:divsChild>
                                    <w:div w:id="3245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13298">
          <w:marLeft w:val="0"/>
          <w:marRight w:val="0"/>
          <w:marTop w:val="0"/>
          <w:marBottom w:val="0"/>
          <w:divBdr>
            <w:top w:val="none" w:sz="0" w:space="0" w:color="auto"/>
            <w:left w:val="none" w:sz="0" w:space="0" w:color="auto"/>
            <w:bottom w:val="none" w:sz="0" w:space="0" w:color="auto"/>
            <w:right w:val="none" w:sz="0" w:space="0" w:color="auto"/>
          </w:divBdr>
          <w:divsChild>
            <w:div w:id="1048184228">
              <w:marLeft w:val="0"/>
              <w:marRight w:val="0"/>
              <w:marTop w:val="0"/>
              <w:marBottom w:val="0"/>
              <w:divBdr>
                <w:top w:val="none" w:sz="0" w:space="0" w:color="auto"/>
                <w:left w:val="none" w:sz="0" w:space="0" w:color="auto"/>
                <w:bottom w:val="none" w:sz="0" w:space="0" w:color="auto"/>
                <w:right w:val="none" w:sz="0" w:space="0" w:color="auto"/>
              </w:divBdr>
              <w:divsChild>
                <w:div w:id="378364730">
                  <w:marLeft w:val="0"/>
                  <w:marRight w:val="0"/>
                  <w:marTop w:val="0"/>
                  <w:marBottom w:val="0"/>
                  <w:divBdr>
                    <w:top w:val="none" w:sz="0" w:space="0" w:color="auto"/>
                    <w:left w:val="none" w:sz="0" w:space="0" w:color="auto"/>
                    <w:bottom w:val="none" w:sz="0" w:space="0" w:color="auto"/>
                    <w:right w:val="none" w:sz="0" w:space="0" w:color="auto"/>
                  </w:divBdr>
                  <w:divsChild>
                    <w:div w:id="265190082">
                      <w:marLeft w:val="0"/>
                      <w:marRight w:val="0"/>
                      <w:marTop w:val="0"/>
                      <w:marBottom w:val="0"/>
                      <w:divBdr>
                        <w:top w:val="none" w:sz="0" w:space="0" w:color="auto"/>
                        <w:left w:val="none" w:sz="0" w:space="0" w:color="auto"/>
                        <w:bottom w:val="none" w:sz="0" w:space="0" w:color="auto"/>
                        <w:right w:val="none" w:sz="0" w:space="0" w:color="auto"/>
                      </w:divBdr>
                      <w:divsChild>
                        <w:div w:id="1621572162">
                          <w:marLeft w:val="0"/>
                          <w:marRight w:val="0"/>
                          <w:marTop w:val="0"/>
                          <w:marBottom w:val="0"/>
                          <w:divBdr>
                            <w:top w:val="none" w:sz="0" w:space="0" w:color="auto"/>
                            <w:left w:val="none" w:sz="0" w:space="0" w:color="auto"/>
                            <w:bottom w:val="none" w:sz="0" w:space="0" w:color="auto"/>
                            <w:right w:val="none" w:sz="0" w:space="0" w:color="auto"/>
                          </w:divBdr>
                          <w:divsChild>
                            <w:div w:id="159467354">
                              <w:marLeft w:val="0"/>
                              <w:marRight w:val="0"/>
                              <w:marTop w:val="0"/>
                              <w:marBottom w:val="0"/>
                              <w:divBdr>
                                <w:top w:val="none" w:sz="0" w:space="0" w:color="auto"/>
                                <w:left w:val="none" w:sz="0" w:space="0" w:color="auto"/>
                                <w:bottom w:val="none" w:sz="0" w:space="0" w:color="auto"/>
                                <w:right w:val="none" w:sz="0" w:space="0" w:color="auto"/>
                              </w:divBdr>
                              <w:divsChild>
                                <w:div w:id="1989018234">
                                  <w:marLeft w:val="0"/>
                                  <w:marRight w:val="0"/>
                                  <w:marTop w:val="0"/>
                                  <w:marBottom w:val="0"/>
                                  <w:divBdr>
                                    <w:top w:val="none" w:sz="0" w:space="0" w:color="auto"/>
                                    <w:left w:val="none" w:sz="0" w:space="0" w:color="auto"/>
                                    <w:bottom w:val="none" w:sz="0" w:space="0" w:color="auto"/>
                                    <w:right w:val="none" w:sz="0" w:space="0" w:color="auto"/>
                                  </w:divBdr>
                                  <w:divsChild>
                                    <w:div w:id="2004311096">
                                      <w:marLeft w:val="0"/>
                                      <w:marRight w:val="0"/>
                                      <w:marTop w:val="0"/>
                                      <w:marBottom w:val="0"/>
                                      <w:divBdr>
                                        <w:top w:val="none" w:sz="0" w:space="0" w:color="auto"/>
                                        <w:left w:val="none" w:sz="0" w:space="0" w:color="auto"/>
                                        <w:bottom w:val="none" w:sz="0" w:space="0" w:color="auto"/>
                                        <w:right w:val="none" w:sz="0" w:space="0" w:color="auto"/>
                                      </w:divBdr>
                                      <w:divsChild>
                                        <w:div w:id="445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154216">
          <w:marLeft w:val="0"/>
          <w:marRight w:val="0"/>
          <w:marTop w:val="0"/>
          <w:marBottom w:val="0"/>
          <w:divBdr>
            <w:top w:val="none" w:sz="0" w:space="0" w:color="auto"/>
            <w:left w:val="none" w:sz="0" w:space="0" w:color="auto"/>
            <w:bottom w:val="none" w:sz="0" w:space="0" w:color="auto"/>
            <w:right w:val="none" w:sz="0" w:space="0" w:color="auto"/>
          </w:divBdr>
          <w:divsChild>
            <w:div w:id="430585117">
              <w:marLeft w:val="0"/>
              <w:marRight w:val="0"/>
              <w:marTop w:val="0"/>
              <w:marBottom w:val="0"/>
              <w:divBdr>
                <w:top w:val="none" w:sz="0" w:space="0" w:color="auto"/>
                <w:left w:val="none" w:sz="0" w:space="0" w:color="auto"/>
                <w:bottom w:val="none" w:sz="0" w:space="0" w:color="auto"/>
                <w:right w:val="none" w:sz="0" w:space="0" w:color="auto"/>
              </w:divBdr>
              <w:divsChild>
                <w:div w:id="1295017722">
                  <w:marLeft w:val="0"/>
                  <w:marRight w:val="0"/>
                  <w:marTop w:val="0"/>
                  <w:marBottom w:val="0"/>
                  <w:divBdr>
                    <w:top w:val="none" w:sz="0" w:space="0" w:color="auto"/>
                    <w:left w:val="none" w:sz="0" w:space="0" w:color="auto"/>
                    <w:bottom w:val="none" w:sz="0" w:space="0" w:color="auto"/>
                    <w:right w:val="none" w:sz="0" w:space="0" w:color="auto"/>
                  </w:divBdr>
                  <w:divsChild>
                    <w:div w:id="1136796546">
                      <w:marLeft w:val="0"/>
                      <w:marRight w:val="0"/>
                      <w:marTop w:val="0"/>
                      <w:marBottom w:val="0"/>
                      <w:divBdr>
                        <w:top w:val="none" w:sz="0" w:space="0" w:color="auto"/>
                        <w:left w:val="none" w:sz="0" w:space="0" w:color="auto"/>
                        <w:bottom w:val="none" w:sz="0" w:space="0" w:color="auto"/>
                        <w:right w:val="none" w:sz="0" w:space="0" w:color="auto"/>
                      </w:divBdr>
                      <w:divsChild>
                        <w:div w:id="1914319320">
                          <w:marLeft w:val="0"/>
                          <w:marRight w:val="0"/>
                          <w:marTop w:val="0"/>
                          <w:marBottom w:val="0"/>
                          <w:divBdr>
                            <w:top w:val="none" w:sz="0" w:space="0" w:color="auto"/>
                            <w:left w:val="none" w:sz="0" w:space="0" w:color="auto"/>
                            <w:bottom w:val="none" w:sz="0" w:space="0" w:color="auto"/>
                            <w:right w:val="none" w:sz="0" w:space="0" w:color="auto"/>
                          </w:divBdr>
                          <w:divsChild>
                            <w:div w:id="1791362318">
                              <w:marLeft w:val="0"/>
                              <w:marRight w:val="0"/>
                              <w:marTop w:val="0"/>
                              <w:marBottom w:val="0"/>
                              <w:divBdr>
                                <w:top w:val="none" w:sz="0" w:space="0" w:color="auto"/>
                                <w:left w:val="none" w:sz="0" w:space="0" w:color="auto"/>
                                <w:bottom w:val="none" w:sz="0" w:space="0" w:color="auto"/>
                                <w:right w:val="none" w:sz="0" w:space="0" w:color="auto"/>
                              </w:divBdr>
                              <w:divsChild>
                                <w:div w:id="195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0882">
                  <w:marLeft w:val="0"/>
                  <w:marRight w:val="0"/>
                  <w:marTop w:val="0"/>
                  <w:marBottom w:val="0"/>
                  <w:divBdr>
                    <w:top w:val="none" w:sz="0" w:space="0" w:color="auto"/>
                    <w:left w:val="none" w:sz="0" w:space="0" w:color="auto"/>
                    <w:bottom w:val="none" w:sz="0" w:space="0" w:color="auto"/>
                    <w:right w:val="none" w:sz="0" w:space="0" w:color="auto"/>
                  </w:divBdr>
                  <w:divsChild>
                    <w:div w:id="133910116">
                      <w:marLeft w:val="0"/>
                      <w:marRight w:val="0"/>
                      <w:marTop w:val="0"/>
                      <w:marBottom w:val="0"/>
                      <w:divBdr>
                        <w:top w:val="none" w:sz="0" w:space="0" w:color="auto"/>
                        <w:left w:val="none" w:sz="0" w:space="0" w:color="auto"/>
                        <w:bottom w:val="none" w:sz="0" w:space="0" w:color="auto"/>
                        <w:right w:val="none" w:sz="0" w:space="0" w:color="auto"/>
                      </w:divBdr>
                      <w:divsChild>
                        <w:div w:id="1002859784">
                          <w:marLeft w:val="0"/>
                          <w:marRight w:val="0"/>
                          <w:marTop w:val="0"/>
                          <w:marBottom w:val="0"/>
                          <w:divBdr>
                            <w:top w:val="none" w:sz="0" w:space="0" w:color="auto"/>
                            <w:left w:val="none" w:sz="0" w:space="0" w:color="auto"/>
                            <w:bottom w:val="none" w:sz="0" w:space="0" w:color="auto"/>
                            <w:right w:val="none" w:sz="0" w:space="0" w:color="auto"/>
                          </w:divBdr>
                          <w:divsChild>
                            <w:div w:id="1583834311">
                              <w:marLeft w:val="0"/>
                              <w:marRight w:val="0"/>
                              <w:marTop w:val="0"/>
                              <w:marBottom w:val="0"/>
                              <w:divBdr>
                                <w:top w:val="none" w:sz="0" w:space="0" w:color="auto"/>
                                <w:left w:val="none" w:sz="0" w:space="0" w:color="auto"/>
                                <w:bottom w:val="none" w:sz="0" w:space="0" w:color="auto"/>
                                <w:right w:val="none" w:sz="0" w:space="0" w:color="auto"/>
                              </w:divBdr>
                              <w:divsChild>
                                <w:div w:id="1431655095">
                                  <w:marLeft w:val="0"/>
                                  <w:marRight w:val="0"/>
                                  <w:marTop w:val="0"/>
                                  <w:marBottom w:val="0"/>
                                  <w:divBdr>
                                    <w:top w:val="none" w:sz="0" w:space="0" w:color="auto"/>
                                    <w:left w:val="none" w:sz="0" w:space="0" w:color="auto"/>
                                    <w:bottom w:val="none" w:sz="0" w:space="0" w:color="auto"/>
                                    <w:right w:val="none" w:sz="0" w:space="0" w:color="auto"/>
                                  </w:divBdr>
                                  <w:divsChild>
                                    <w:div w:id="882978678">
                                      <w:marLeft w:val="0"/>
                                      <w:marRight w:val="0"/>
                                      <w:marTop w:val="0"/>
                                      <w:marBottom w:val="0"/>
                                      <w:divBdr>
                                        <w:top w:val="none" w:sz="0" w:space="0" w:color="auto"/>
                                        <w:left w:val="none" w:sz="0" w:space="0" w:color="auto"/>
                                        <w:bottom w:val="none" w:sz="0" w:space="0" w:color="auto"/>
                                        <w:right w:val="none" w:sz="0" w:space="0" w:color="auto"/>
                                      </w:divBdr>
                                      <w:divsChild>
                                        <w:div w:id="1690136788">
                                          <w:marLeft w:val="0"/>
                                          <w:marRight w:val="0"/>
                                          <w:marTop w:val="0"/>
                                          <w:marBottom w:val="0"/>
                                          <w:divBdr>
                                            <w:top w:val="none" w:sz="0" w:space="0" w:color="auto"/>
                                            <w:left w:val="none" w:sz="0" w:space="0" w:color="auto"/>
                                            <w:bottom w:val="none" w:sz="0" w:space="0" w:color="auto"/>
                                            <w:right w:val="none" w:sz="0" w:space="0" w:color="auto"/>
                                          </w:divBdr>
                                          <w:divsChild>
                                            <w:div w:id="569535671">
                                              <w:marLeft w:val="0"/>
                                              <w:marRight w:val="0"/>
                                              <w:marTop w:val="0"/>
                                              <w:marBottom w:val="0"/>
                                              <w:divBdr>
                                                <w:top w:val="none" w:sz="0" w:space="0" w:color="auto"/>
                                                <w:left w:val="none" w:sz="0" w:space="0" w:color="auto"/>
                                                <w:bottom w:val="none" w:sz="0" w:space="0" w:color="auto"/>
                                                <w:right w:val="none" w:sz="0" w:space="0" w:color="auto"/>
                                              </w:divBdr>
                                            </w:div>
                                            <w:div w:id="1991053502">
                                              <w:marLeft w:val="0"/>
                                              <w:marRight w:val="0"/>
                                              <w:marTop w:val="0"/>
                                              <w:marBottom w:val="0"/>
                                              <w:divBdr>
                                                <w:top w:val="none" w:sz="0" w:space="0" w:color="auto"/>
                                                <w:left w:val="none" w:sz="0" w:space="0" w:color="auto"/>
                                                <w:bottom w:val="none" w:sz="0" w:space="0" w:color="auto"/>
                                                <w:right w:val="none" w:sz="0" w:space="0" w:color="auto"/>
                                              </w:divBdr>
                                              <w:divsChild>
                                                <w:div w:id="484399824">
                                                  <w:marLeft w:val="0"/>
                                                  <w:marRight w:val="0"/>
                                                  <w:marTop w:val="0"/>
                                                  <w:marBottom w:val="0"/>
                                                  <w:divBdr>
                                                    <w:top w:val="none" w:sz="0" w:space="0" w:color="auto"/>
                                                    <w:left w:val="none" w:sz="0" w:space="0" w:color="auto"/>
                                                    <w:bottom w:val="none" w:sz="0" w:space="0" w:color="auto"/>
                                                    <w:right w:val="none" w:sz="0" w:space="0" w:color="auto"/>
                                                  </w:divBdr>
                                                  <w:divsChild>
                                                    <w:div w:id="13618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67855">
                          <w:marLeft w:val="0"/>
                          <w:marRight w:val="0"/>
                          <w:marTop w:val="0"/>
                          <w:marBottom w:val="0"/>
                          <w:divBdr>
                            <w:top w:val="none" w:sz="0" w:space="0" w:color="auto"/>
                            <w:left w:val="none" w:sz="0" w:space="0" w:color="auto"/>
                            <w:bottom w:val="none" w:sz="0" w:space="0" w:color="auto"/>
                            <w:right w:val="none" w:sz="0" w:space="0" w:color="auto"/>
                          </w:divBdr>
                          <w:divsChild>
                            <w:div w:id="2035374715">
                              <w:marLeft w:val="0"/>
                              <w:marRight w:val="0"/>
                              <w:marTop w:val="0"/>
                              <w:marBottom w:val="0"/>
                              <w:divBdr>
                                <w:top w:val="none" w:sz="0" w:space="0" w:color="auto"/>
                                <w:left w:val="none" w:sz="0" w:space="0" w:color="auto"/>
                                <w:bottom w:val="none" w:sz="0" w:space="0" w:color="auto"/>
                                <w:right w:val="none" w:sz="0" w:space="0" w:color="auto"/>
                              </w:divBdr>
                              <w:divsChild>
                                <w:div w:id="1349286093">
                                  <w:marLeft w:val="0"/>
                                  <w:marRight w:val="0"/>
                                  <w:marTop w:val="0"/>
                                  <w:marBottom w:val="0"/>
                                  <w:divBdr>
                                    <w:top w:val="none" w:sz="0" w:space="0" w:color="auto"/>
                                    <w:left w:val="none" w:sz="0" w:space="0" w:color="auto"/>
                                    <w:bottom w:val="none" w:sz="0" w:space="0" w:color="auto"/>
                                    <w:right w:val="none" w:sz="0" w:space="0" w:color="auto"/>
                                  </w:divBdr>
                                  <w:divsChild>
                                    <w:div w:id="16663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539403">
          <w:marLeft w:val="0"/>
          <w:marRight w:val="0"/>
          <w:marTop w:val="0"/>
          <w:marBottom w:val="0"/>
          <w:divBdr>
            <w:top w:val="none" w:sz="0" w:space="0" w:color="auto"/>
            <w:left w:val="none" w:sz="0" w:space="0" w:color="auto"/>
            <w:bottom w:val="none" w:sz="0" w:space="0" w:color="auto"/>
            <w:right w:val="none" w:sz="0" w:space="0" w:color="auto"/>
          </w:divBdr>
          <w:divsChild>
            <w:div w:id="1257981399">
              <w:marLeft w:val="0"/>
              <w:marRight w:val="0"/>
              <w:marTop w:val="0"/>
              <w:marBottom w:val="0"/>
              <w:divBdr>
                <w:top w:val="none" w:sz="0" w:space="0" w:color="auto"/>
                <w:left w:val="none" w:sz="0" w:space="0" w:color="auto"/>
                <w:bottom w:val="none" w:sz="0" w:space="0" w:color="auto"/>
                <w:right w:val="none" w:sz="0" w:space="0" w:color="auto"/>
              </w:divBdr>
              <w:divsChild>
                <w:div w:id="715353021">
                  <w:marLeft w:val="0"/>
                  <w:marRight w:val="0"/>
                  <w:marTop w:val="0"/>
                  <w:marBottom w:val="0"/>
                  <w:divBdr>
                    <w:top w:val="none" w:sz="0" w:space="0" w:color="auto"/>
                    <w:left w:val="none" w:sz="0" w:space="0" w:color="auto"/>
                    <w:bottom w:val="none" w:sz="0" w:space="0" w:color="auto"/>
                    <w:right w:val="none" w:sz="0" w:space="0" w:color="auto"/>
                  </w:divBdr>
                  <w:divsChild>
                    <w:div w:id="887301143">
                      <w:marLeft w:val="0"/>
                      <w:marRight w:val="0"/>
                      <w:marTop w:val="0"/>
                      <w:marBottom w:val="0"/>
                      <w:divBdr>
                        <w:top w:val="none" w:sz="0" w:space="0" w:color="auto"/>
                        <w:left w:val="none" w:sz="0" w:space="0" w:color="auto"/>
                        <w:bottom w:val="none" w:sz="0" w:space="0" w:color="auto"/>
                        <w:right w:val="none" w:sz="0" w:space="0" w:color="auto"/>
                      </w:divBdr>
                      <w:divsChild>
                        <w:div w:id="1709723298">
                          <w:marLeft w:val="0"/>
                          <w:marRight w:val="0"/>
                          <w:marTop w:val="0"/>
                          <w:marBottom w:val="0"/>
                          <w:divBdr>
                            <w:top w:val="none" w:sz="0" w:space="0" w:color="auto"/>
                            <w:left w:val="none" w:sz="0" w:space="0" w:color="auto"/>
                            <w:bottom w:val="none" w:sz="0" w:space="0" w:color="auto"/>
                            <w:right w:val="none" w:sz="0" w:space="0" w:color="auto"/>
                          </w:divBdr>
                          <w:divsChild>
                            <w:div w:id="1443068699">
                              <w:marLeft w:val="0"/>
                              <w:marRight w:val="0"/>
                              <w:marTop w:val="0"/>
                              <w:marBottom w:val="0"/>
                              <w:divBdr>
                                <w:top w:val="none" w:sz="0" w:space="0" w:color="auto"/>
                                <w:left w:val="none" w:sz="0" w:space="0" w:color="auto"/>
                                <w:bottom w:val="none" w:sz="0" w:space="0" w:color="auto"/>
                                <w:right w:val="none" w:sz="0" w:space="0" w:color="auto"/>
                              </w:divBdr>
                              <w:divsChild>
                                <w:div w:id="832255926">
                                  <w:marLeft w:val="0"/>
                                  <w:marRight w:val="0"/>
                                  <w:marTop w:val="0"/>
                                  <w:marBottom w:val="0"/>
                                  <w:divBdr>
                                    <w:top w:val="none" w:sz="0" w:space="0" w:color="auto"/>
                                    <w:left w:val="none" w:sz="0" w:space="0" w:color="auto"/>
                                    <w:bottom w:val="none" w:sz="0" w:space="0" w:color="auto"/>
                                    <w:right w:val="none" w:sz="0" w:space="0" w:color="auto"/>
                                  </w:divBdr>
                                  <w:divsChild>
                                    <w:div w:id="575164920">
                                      <w:marLeft w:val="0"/>
                                      <w:marRight w:val="0"/>
                                      <w:marTop w:val="0"/>
                                      <w:marBottom w:val="0"/>
                                      <w:divBdr>
                                        <w:top w:val="none" w:sz="0" w:space="0" w:color="auto"/>
                                        <w:left w:val="none" w:sz="0" w:space="0" w:color="auto"/>
                                        <w:bottom w:val="none" w:sz="0" w:space="0" w:color="auto"/>
                                        <w:right w:val="none" w:sz="0" w:space="0" w:color="auto"/>
                                      </w:divBdr>
                                      <w:divsChild>
                                        <w:div w:id="20690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028661">
          <w:marLeft w:val="0"/>
          <w:marRight w:val="0"/>
          <w:marTop w:val="0"/>
          <w:marBottom w:val="0"/>
          <w:divBdr>
            <w:top w:val="none" w:sz="0" w:space="0" w:color="auto"/>
            <w:left w:val="none" w:sz="0" w:space="0" w:color="auto"/>
            <w:bottom w:val="none" w:sz="0" w:space="0" w:color="auto"/>
            <w:right w:val="none" w:sz="0" w:space="0" w:color="auto"/>
          </w:divBdr>
          <w:divsChild>
            <w:div w:id="1911890539">
              <w:marLeft w:val="0"/>
              <w:marRight w:val="0"/>
              <w:marTop w:val="0"/>
              <w:marBottom w:val="0"/>
              <w:divBdr>
                <w:top w:val="none" w:sz="0" w:space="0" w:color="auto"/>
                <w:left w:val="none" w:sz="0" w:space="0" w:color="auto"/>
                <w:bottom w:val="none" w:sz="0" w:space="0" w:color="auto"/>
                <w:right w:val="none" w:sz="0" w:space="0" w:color="auto"/>
              </w:divBdr>
              <w:divsChild>
                <w:div w:id="471100542">
                  <w:marLeft w:val="0"/>
                  <w:marRight w:val="0"/>
                  <w:marTop w:val="0"/>
                  <w:marBottom w:val="0"/>
                  <w:divBdr>
                    <w:top w:val="none" w:sz="0" w:space="0" w:color="auto"/>
                    <w:left w:val="none" w:sz="0" w:space="0" w:color="auto"/>
                    <w:bottom w:val="none" w:sz="0" w:space="0" w:color="auto"/>
                    <w:right w:val="none" w:sz="0" w:space="0" w:color="auto"/>
                  </w:divBdr>
                  <w:divsChild>
                    <w:div w:id="1190143773">
                      <w:marLeft w:val="0"/>
                      <w:marRight w:val="0"/>
                      <w:marTop w:val="0"/>
                      <w:marBottom w:val="0"/>
                      <w:divBdr>
                        <w:top w:val="none" w:sz="0" w:space="0" w:color="auto"/>
                        <w:left w:val="none" w:sz="0" w:space="0" w:color="auto"/>
                        <w:bottom w:val="none" w:sz="0" w:space="0" w:color="auto"/>
                        <w:right w:val="none" w:sz="0" w:space="0" w:color="auto"/>
                      </w:divBdr>
                      <w:divsChild>
                        <w:div w:id="1360159082">
                          <w:marLeft w:val="0"/>
                          <w:marRight w:val="0"/>
                          <w:marTop w:val="0"/>
                          <w:marBottom w:val="0"/>
                          <w:divBdr>
                            <w:top w:val="none" w:sz="0" w:space="0" w:color="auto"/>
                            <w:left w:val="none" w:sz="0" w:space="0" w:color="auto"/>
                            <w:bottom w:val="none" w:sz="0" w:space="0" w:color="auto"/>
                            <w:right w:val="none" w:sz="0" w:space="0" w:color="auto"/>
                          </w:divBdr>
                          <w:divsChild>
                            <w:div w:id="1315644521">
                              <w:marLeft w:val="0"/>
                              <w:marRight w:val="0"/>
                              <w:marTop w:val="0"/>
                              <w:marBottom w:val="0"/>
                              <w:divBdr>
                                <w:top w:val="none" w:sz="0" w:space="0" w:color="auto"/>
                                <w:left w:val="none" w:sz="0" w:space="0" w:color="auto"/>
                                <w:bottom w:val="none" w:sz="0" w:space="0" w:color="auto"/>
                                <w:right w:val="none" w:sz="0" w:space="0" w:color="auto"/>
                              </w:divBdr>
                              <w:divsChild>
                                <w:div w:id="17897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92819">
                  <w:marLeft w:val="0"/>
                  <w:marRight w:val="0"/>
                  <w:marTop w:val="0"/>
                  <w:marBottom w:val="0"/>
                  <w:divBdr>
                    <w:top w:val="none" w:sz="0" w:space="0" w:color="auto"/>
                    <w:left w:val="none" w:sz="0" w:space="0" w:color="auto"/>
                    <w:bottom w:val="none" w:sz="0" w:space="0" w:color="auto"/>
                    <w:right w:val="none" w:sz="0" w:space="0" w:color="auto"/>
                  </w:divBdr>
                  <w:divsChild>
                    <w:div w:id="1314869558">
                      <w:marLeft w:val="0"/>
                      <w:marRight w:val="0"/>
                      <w:marTop w:val="0"/>
                      <w:marBottom w:val="0"/>
                      <w:divBdr>
                        <w:top w:val="none" w:sz="0" w:space="0" w:color="auto"/>
                        <w:left w:val="none" w:sz="0" w:space="0" w:color="auto"/>
                        <w:bottom w:val="none" w:sz="0" w:space="0" w:color="auto"/>
                        <w:right w:val="none" w:sz="0" w:space="0" w:color="auto"/>
                      </w:divBdr>
                      <w:divsChild>
                        <w:div w:id="1126003533">
                          <w:marLeft w:val="0"/>
                          <w:marRight w:val="0"/>
                          <w:marTop w:val="0"/>
                          <w:marBottom w:val="0"/>
                          <w:divBdr>
                            <w:top w:val="none" w:sz="0" w:space="0" w:color="auto"/>
                            <w:left w:val="none" w:sz="0" w:space="0" w:color="auto"/>
                            <w:bottom w:val="none" w:sz="0" w:space="0" w:color="auto"/>
                            <w:right w:val="none" w:sz="0" w:space="0" w:color="auto"/>
                          </w:divBdr>
                          <w:divsChild>
                            <w:div w:id="744455182">
                              <w:marLeft w:val="0"/>
                              <w:marRight w:val="0"/>
                              <w:marTop w:val="0"/>
                              <w:marBottom w:val="0"/>
                              <w:divBdr>
                                <w:top w:val="none" w:sz="0" w:space="0" w:color="auto"/>
                                <w:left w:val="none" w:sz="0" w:space="0" w:color="auto"/>
                                <w:bottom w:val="none" w:sz="0" w:space="0" w:color="auto"/>
                                <w:right w:val="none" w:sz="0" w:space="0" w:color="auto"/>
                              </w:divBdr>
                              <w:divsChild>
                                <w:div w:id="347800420">
                                  <w:marLeft w:val="0"/>
                                  <w:marRight w:val="0"/>
                                  <w:marTop w:val="0"/>
                                  <w:marBottom w:val="0"/>
                                  <w:divBdr>
                                    <w:top w:val="none" w:sz="0" w:space="0" w:color="auto"/>
                                    <w:left w:val="none" w:sz="0" w:space="0" w:color="auto"/>
                                    <w:bottom w:val="none" w:sz="0" w:space="0" w:color="auto"/>
                                    <w:right w:val="none" w:sz="0" w:space="0" w:color="auto"/>
                                  </w:divBdr>
                                  <w:divsChild>
                                    <w:div w:id="194125016">
                                      <w:marLeft w:val="0"/>
                                      <w:marRight w:val="0"/>
                                      <w:marTop w:val="0"/>
                                      <w:marBottom w:val="0"/>
                                      <w:divBdr>
                                        <w:top w:val="none" w:sz="0" w:space="0" w:color="auto"/>
                                        <w:left w:val="none" w:sz="0" w:space="0" w:color="auto"/>
                                        <w:bottom w:val="none" w:sz="0" w:space="0" w:color="auto"/>
                                        <w:right w:val="none" w:sz="0" w:space="0" w:color="auto"/>
                                      </w:divBdr>
                                      <w:divsChild>
                                        <w:div w:id="542981308">
                                          <w:marLeft w:val="0"/>
                                          <w:marRight w:val="0"/>
                                          <w:marTop w:val="0"/>
                                          <w:marBottom w:val="0"/>
                                          <w:divBdr>
                                            <w:top w:val="none" w:sz="0" w:space="0" w:color="auto"/>
                                            <w:left w:val="none" w:sz="0" w:space="0" w:color="auto"/>
                                            <w:bottom w:val="none" w:sz="0" w:space="0" w:color="auto"/>
                                            <w:right w:val="none" w:sz="0" w:space="0" w:color="auto"/>
                                          </w:divBdr>
                                          <w:divsChild>
                                            <w:div w:id="1264992223">
                                              <w:marLeft w:val="0"/>
                                              <w:marRight w:val="0"/>
                                              <w:marTop w:val="0"/>
                                              <w:marBottom w:val="0"/>
                                              <w:divBdr>
                                                <w:top w:val="none" w:sz="0" w:space="0" w:color="auto"/>
                                                <w:left w:val="none" w:sz="0" w:space="0" w:color="auto"/>
                                                <w:bottom w:val="none" w:sz="0" w:space="0" w:color="auto"/>
                                                <w:right w:val="none" w:sz="0" w:space="0" w:color="auto"/>
                                              </w:divBdr>
                                            </w:div>
                                            <w:div w:id="1127119901">
                                              <w:marLeft w:val="0"/>
                                              <w:marRight w:val="0"/>
                                              <w:marTop w:val="0"/>
                                              <w:marBottom w:val="0"/>
                                              <w:divBdr>
                                                <w:top w:val="none" w:sz="0" w:space="0" w:color="auto"/>
                                                <w:left w:val="none" w:sz="0" w:space="0" w:color="auto"/>
                                                <w:bottom w:val="none" w:sz="0" w:space="0" w:color="auto"/>
                                                <w:right w:val="none" w:sz="0" w:space="0" w:color="auto"/>
                                              </w:divBdr>
                                              <w:divsChild>
                                                <w:div w:id="1126703215">
                                                  <w:marLeft w:val="0"/>
                                                  <w:marRight w:val="0"/>
                                                  <w:marTop w:val="0"/>
                                                  <w:marBottom w:val="0"/>
                                                  <w:divBdr>
                                                    <w:top w:val="none" w:sz="0" w:space="0" w:color="auto"/>
                                                    <w:left w:val="none" w:sz="0" w:space="0" w:color="auto"/>
                                                    <w:bottom w:val="none" w:sz="0" w:space="0" w:color="auto"/>
                                                    <w:right w:val="none" w:sz="0" w:space="0" w:color="auto"/>
                                                  </w:divBdr>
                                                  <w:divsChild>
                                                    <w:div w:id="20594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83910">
                          <w:marLeft w:val="0"/>
                          <w:marRight w:val="0"/>
                          <w:marTop w:val="0"/>
                          <w:marBottom w:val="0"/>
                          <w:divBdr>
                            <w:top w:val="none" w:sz="0" w:space="0" w:color="auto"/>
                            <w:left w:val="none" w:sz="0" w:space="0" w:color="auto"/>
                            <w:bottom w:val="none" w:sz="0" w:space="0" w:color="auto"/>
                            <w:right w:val="none" w:sz="0" w:space="0" w:color="auto"/>
                          </w:divBdr>
                          <w:divsChild>
                            <w:div w:id="1834371493">
                              <w:marLeft w:val="0"/>
                              <w:marRight w:val="0"/>
                              <w:marTop w:val="0"/>
                              <w:marBottom w:val="0"/>
                              <w:divBdr>
                                <w:top w:val="none" w:sz="0" w:space="0" w:color="auto"/>
                                <w:left w:val="none" w:sz="0" w:space="0" w:color="auto"/>
                                <w:bottom w:val="none" w:sz="0" w:space="0" w:color="auto"/>
                                <w:right w:val="none" w:sz="0" w:space="0" w:color="auto"/>
                              </w:divBdr>
                              <w:divsChild>
                                <w:div w:id="1017584258">
                                  <w:marLeft w:val="0"/>
                                  <w:marRight w:val="0"/>
                                  <w:marTop w:val="0"/>
                                  <w:marBottom w:val="0"/>
                                  <w:divBdr>
                                    <w:top w:val="none" w:sz="0" w:space="0" w:color="auto"/>
                                    <w:left w:val="none" w:sz="0" w:space="0" w:color="auto"/>
                                    <w:bottom w:val="none" w:sz="0" w:space="0" w:color="auto"/>
                                    <w:right w:val="none" w:sz="0" w:space="0" w:color="auto"/>
                                  </w:divBdr>
                                  <w:divsChild>
                                    <w:div w:id="210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35407">
          <w:marLeft w:val="0"/>
          <w:marRight w:val="0"/>
          <w:marTop w:val="0"/>
          <w:marBottom w:val="0"/>
          <w:divBdr>
            <w:top w:val="none" w:sz="0" w:space="0" w:color="auto"/>
            <w:left w:val="none" w:sz="0" w:space="0" w:color="auto"/>
            <w:bottom w:val="none" w:sz="0" w:space="0" w:color="auto"/>
            <w:right w:val="none" w:sz="0" w:space="0" w:color="auto"/>
          </w:divBdr>
          <w:divsChild>
            <w:div w:id="113451183">
              <w:marLeft w:val="0"/>
              <w:marRight w:val="0"/>
              <w:marTop w:val="0"/>
              <w:marBottom w:val="0"/>
              <w:divBdr>
                <w:top w:val="none" w:sz="0" w:space="0" w:color="auto"/>
                <w:left w:val="none" w:sz="0" w:space="0" w:color="auto"/>
                <w:bottom w:val="none" w:sz="0" w:space="0" w:color="auto"/>
                <w:right w:val="none" w:sz="0" w:space="0" w:color="auto"/>
              </w:divBdr>
              <w:divsChild>
                <w:div w:id="866795047">
                  <w:marLeft w:val="0"/>
                  <w:marRight w:val="0"/>
                  <w:marTop w:val="0"/>
                  <w:marBottom w:val="0"/>
                  <w:divBdr>
                    <w:top w:val="none" w:sz="0" w:space="0" w:color="auto"/>
                    <w:left w:val="none" w:sz="0" w:space="0" w:color="auto"/>
                    <w:bottom w:val="none" w:sz="0" w:space="0" w:color="auto"/>
                    <w:right w:val="none" w:sz="0" w:space="0" w:color="auto"/>
                  </w:divBdr>
                  <w:divsChild>
                    <w:div w:id="745735166">
                      <w:marLeft w:val="0"/>
                      <w:marRight w:val="0"/>
                      <w:marTop w:val="0"/>
                      <w:marBottom w:val="0"/>
                      <w:divBdr>
                        <w:top w:val="none" w:sz="0" w:space="0" w:color="auto"/>
                        <w:left w:val="none" w:sz="0" w:space="0" w:color="auto"/>
                        <w:bottom w:val="none" w:sz="0" w:space="0" w:color="auto"/>
                        <w:right w:val="none" w:sz="0" w:space="0" w:color="auto"/>
                      </w:divBdr>
                      <w:divsChild>
                        <w:div w:id="609240413">
                          <w:marLeft w:val="0"/>
                          <w:marRight w:val="0"/>
                          <w:marTop w:val="0"/>
                          <w:marBottom w:val="0"/>
                          <w:divBdr>
                            <w:top w:val="none" w:sz="0" w:space="0" w:color="auto"/>
                            <w:left w:val="none" w:sz="0" w:space="0" w:color="auto"/>
                            <w:bottom w:val="none" w:sz="0" w:space="0" w:color="auto"/>
                            <w:right w:val="none" w:sz="0" w:space="0" w:color="auto"/>
                          </w:divBdr>
                          <w:divsChild>
                            <w:div w:id="795485811">
                              <w:marLeft w:val="0"/>
                              <w:marRight w:val="0"/>
                              <w:marTop w:val="0"/>
                              <w:marBottom w:val="0"/>
                              <w:divBdr>
                                <w:top w:val="none" w:sz="0" w:space="0" w:color="auto"/>
                                <w:left w:val="none" w:sz="0" w:space="0" w:color="auto"/>
                                <w:bottom w:val="none" w:sz="0" w:space="0" w:color="auto"/>
                                <w:right w:val="none" w:sz="0" w:space="0" w:color="auto"/>
                              </w:divBdr>
                              <w:divsChild>
                                <w:div w:id="1081755371">
                                  <w:marLeft w:val="0"/>
                                  <w:marRight w:val="0"/>
                                  <w:marTop w:val="0"/>
                                  <w:marBottom w:val="0"/>
                                  <w:divBdr>
                                    <w:top w:val="none" w:sz="0" w:space="0" w:color="auto"/>
                                    <w:left w:val="none" w:sz="0" w:space="0" w:color="auto"/>
                                    <w:bottom w:val="none" w:sz="0" w:space="0" w:color="auto"/>
                                    <w:right w:val="none" w:sz="0" w:space="0" w:color="auto"/>
                                  </w:divBdr>
                                  <w:divsChild>
                                    <w:div w:id="490828913">
                                      <w:marLeft w:val="0"/>
                                      <w:marRight w:val="0"/>
                                      <w:marTop w:val="0"/>
                                      <w:marBottom w:val="0"/>
                                      <w:divBdr>
                                        <w:top w:val="none" w:sz="0" w:space="0" w:color="auto"/>
                                        <w:left w:val="none" w:sz="0" w:space="0" w:color="auto"/>
                                        <w:bottom w:val="none" w:sz="0" w:space="0" w:color="auto"/>
                                        <w:right w:val="none" w:sz="0" w:space="0" w:color="auto"/>
                                      </w:divBdr>
                                      <w:divsChild>
                                        <w:div w:id="1390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848220">
          <w:marLeft w:val="0"/>
          <w:marRight w:val="0"/>
          <w:marTop w:val="0"/>
          <w:marBottom w:val="0"/>
          <w:divBdr>
            <w:top w:val="none" w:sz="0" w:space="0" w:color="auto"/>
            <w:left w:val="none" w:sz="0" w:space="0" w:color="auto"/>
            <w:bottom w:val="none" w:sz="0" w:space="0" w:color="auto"/>
            <w:right w:val="none" w:sz="0" w:space="0" w:color="auto"/>
          </w:divBdr>
          <w:divsChild>
            <w:div w:id="638263777">
              <w:marLeft w:val="0"/>
              <w:marRight w:val="0"/>
              <w:marTop w:val="0"/>
              <w:marBottom w:val="0"/>
              <w:divBdr>
                <w:top w:val="none" w:sz="0" w:space="0" w:color="auto"/>
                <w:left w:val="none" w:sz="0" w:space="0" w:color="auto"/>
                <w:bottom w:val="none" w:sz="0" w:space="0" w:color="auto"/>
                <w:right w:val="none" w:sz="0" w:space="0" w:color="auto"/>
              </w:divBdr>
              <w:divsChild>
                <w:div w:id="1080715413">
                  <w:marLeft w:val="0"/>
                  <w:marRight w:val="0"/>
                  <w:marTop w:val="0"/>
                  <w:marBottom w:val="0"/>
                  <w:divBdr>
                    <w:top w:val="none" w:sz="0" w:space="0" w:color="auto"/>
                    <w:left w:val="none" w:sz="0" w:space="0" w:color="auto"/>
                    <w:bottom w:val="none" w:sz="0" w:space="0" w:color="auto"/>
                    <w:right w:val="none" w:sz="0" w:space="0" w:color="auto"/>
                  </w:divBdr>
                  <w:divsChild>
                    <w:div w:id="1718620773">
                      <w:marLeft w:val="0"/>
                      <w:marRight w:val="0"/>
                      <w:marTop w:val="0"/>
                      <w:marBottom w:val="0"/>
                      <w:divBdr>
                        <w:top w:val="none" w:sz="0" w:space="0" w:color="auto"/>
                        <w:left w:val="none" w:sz="0" w:space="0" w:color="auto"/>
                        <w:bottom w:val="none" w:sz="0" w:space="0" w:color="auto"/>
                        <w:right w:val="none" w:sz="0" w:space="0" w:color="auto"/>
                      </w:divBdr>
                      <w:divsChild>
                        <w:div w:id="1032073919">
                          <w:marLeft w:val="0"/>
                          <w:marRight w:val="0"/>
                          <w:marTop w:val="0"/>
                          <w:marBottom w:val="0"/>
                          <w:divBdr>
                            <w:top w:val="none" w:sz="0" w:space="0" w:color="auto"/>
                            <w:left w:val="none" w:sz="0" w:space="0" w:color="auto"/>
                            <w:bottom w:val="none" w:sz="0" w:space="0" w:color="auto"/>
                            <w:right w:val="none" w:sz="0" w:space="0" w:color="auto"/>
                          </w:divBdr>
                          <w:divsChild>
                            <w:div w:id="1876848419">
                              <w:marLeft w:val="0"/>
                              <w:marRight w:val="0"/>
                              <w:marTop w:val="0"/>
                              <w:marBottom w:val="0"/>
                              <w:divBdr>
                                <w:top w:val="none" w:sz="0" w:space="0" w:color="auto"/>
                                <w:left w:val="none" w:sz="0" w:space="0" w:color="auto"/>
                                <w:bottom w:val="none" w:sz="0" w:space="0" w:color="auto"/>
                                <w:right w:val="none" w:sz="0" w:space="0" w:color="auto"/>
                              </w:divBdr>
                              <w:divsChild>
                                <w:div w:id="17412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8063">
                  <w:marLeft w:val="0"/>
                  <w:marRight w:val="0"/>
                  <w:marTop w:val="0"/>
                  <w:marBottom w:val="0"/>
                  <w:divBdr>
                    <w:top w:val="none" w:sz="0" w:space="0" w:color="auto"/>
                    <w:left w:val="none" w:sz="0" w:space="0" w:color="auto"/>
                    <w:bottom w:val="none" w:sz="0" w:space="0" w:color="auto"/>
                    <w:right w:val="none" w:sz="0" w:space="0" w:color="auto"/>
                  </w:divBdr>
                  <w:divsChild>
                    <w:div w:id="815876774">
                      <w:marLeft w:val="0"/>
                      <w:marRight w:val="0"/>
                      <w:marTop w:val="0"/>
                      <w:marBottom w:val="0"/>
                      <w:divBdr>
                        <w:top w:val="none" w:sz="0" w:space="0" w:color="auto"/>
                        <w:left w:val="none" w:sz="0" w:space="0" w:color="auto"/>
                        <w:bottom w:val="none" w:sz="0" w:space="0" w:color="auto"/>
                        <w:right w:val="none" w:sz="0" w:space="0" w:color="auto"/>
                      </w:divBdr>
                      <w:divsChild>
                        <w:div w:id="400101626">
                          <w:marLeft w:val="0"/>
                          <w:marRight w:val="0"/>
                          <w:marTop w:val="0"/>
                          <w:marBottom w:val="0"/>
                          <w:divBdr>
                            <w:top w:val="none" w:sz="0" w:space="0" w:color="auto"/>
                            <w:left w:val="none" w:sz="0" w:space="0" w:color="auto"/>
                            <w:bottom w:val="none" w:sz="0" w:space="0" w:color="auto"/>
                            <w:right w:val="none" w:sz="0" w:space="0" w:color="auto"/>
                          </w:divBdr>
                          <w:divsChild>
                            <w:div w:id="1419329287">
                              <w:marLeft w:val="0"/>
                              <w:marRight w:val="0"/>
                              <w:marTop w:val="0"/>
                              <w:marBottom w:val="0"/>
                              <w:divBdr>
                                <w:top w:val="none" w:sz="0" w:space="0" w:color="auto"/>
                                <w:left w:val="none" w:sz="0" w:space="0" w:color="auto"/>
                                <w:bottom w:val="none" w:sz="0" w:space="0" w:color="auto"/>
                                <w:right w:val="none" w:sz="0" w:space="0" w:color="auto"/>
                              </w:divBdr>
                              <w:divsChild>
                                <w:div w:id="1309239659">
                                  <w:marLeft w:val="0"/>
                                  <w:marRight w:val="0"/>
                                  <w:marTop w:val="0"/>
                                  <w:marBottom w:val="0"/>
                                  <w:divBdr>
                                    <w:top w:val="none" w:sz="0" w:space="0" w:color="auto"/>
                                    <w:left w:val="none" w:sz="0" w:space="0" w:color="auto"/>
                                    <w:bottom w:val="none" w:sz="0" w:space="0" w:color="auto"/>
                                    <w:right w:val="none" w:sz="0" w:space="0" w:color="auto"/>
                                  </w:divBdr>
                                  <w:divsChild>
                                    <w:div w:id="2086225153">
                                      <w:marLeft w:val="0"/>
                                      <w:marRight w:val="0"/>
                                      <w:marTop w:val="0"/>
                                      <w:marBottom w:val="0"/>
                                      <w:divBdr>
                                        <w:top w:val="none" w:sz="0" w:space="0" w:color="auto"/>
                                        <w:left w:val="none" w:sz="0" w:space="0" w:color="auto"/>
                                        <w:bottom w:val="none" w:sz="0" w:space="0" w:color="auto"/>
                                        <w:right w:val="none" w:sz="0" w:space="0" w:color="auto"/>
                                      </w:divBdr>
                                      <w:divsChild>
                                        <w:div w:id="28724548">
                                          <w:marLeft w:val="0"/>
                                          <w:marRight w:val="0"/>
                                          <w:marTop w:val="0"/>
                                          <w:marBottom w:val="0"/>
                                          <w:divBdr>
                                            <w:top w:val="none" w:sz="0" w:space="0" w:color="auto"/>
                                            <w:left w:val="none" w:sz="0" w:space="0" w:color="auto"/>
                                            <w:bottom w:val="none" w:sz="0" w:space="0" w:color="auto"/>
                                            <w:right w:val="none" w:sz="0" w:space="0" w:color="auto"/>
                                          </w:divBdr>
                                          <w:divsChild>
                                            <w:div w:id="1420834193">
                                              <w:marLeft w:val="0"/>
                                              <w:marRight w:val="0"/>
                                              <w:marTop w:val="0"/>
                                              <w:marBottom w:val="0"/>
                                              <w:divBdr>
                                                <w:top w:val="none" w:sz="0" w:space="0" w:color="auto"/>
                                                <w:left w:val="none" w:sz="0" w:space="0" w:color="auto"/>
                                                <w:bottom w:val="none" w:sz="0" w:space="0" w:color="auto"/>
                                                <w:right w:val="none" w:sz="0" w:space="0" w:color="auto"/>
                                              </w:divBdr>
                                            </w:div>
                                            <w:div w:id="7491287">
                                              <w:marLeft w:val="0"/>
                                              <w:marRight w:val="0"/>
                                              <w:marTop w:val="0"/>
                                              <w:marBottom w:val="0"/>
                                              <w:divBdr>
                                                <w:top w:val="none" w:sz="0" w:space="0" w:color="auto"/>
                                                <w:left w:val="none" w:sz="0" w:space="0" w:color="auto"/>
                                                <w:bottom w:val="none" w:sz="0" w:space="0" w:color="auto"/>
                                                <w:right w:val="none" w:sz="0" w:space="0" w:color="auto"/>
                                              </w:divBdr>
                                              <w:divsChild>
                                                <w:div w:id="1902404798">
                                                  <w:marLeft w:val="0"/>
                                                  <w:marRight w:val="0"/>
                                                  <w:marTop w:val="0"/>
                                                  <w:marBottom w:val="0"/>
                                                  <w:divBdr>
                                                    <w:top w:val="none" w:sz="0" w:space="0" w:color="auto"/>
                                                    <w:left w:val="none" w:sz="0" w:space="0" w:color="auto"/>
                                                    <w:bottom w:val="none" w:sz="0" w:space="0" w:color="auto"/>
                                                    <w:right w:val="none" w:sz="0" w:space="0" w:color="auto"/>
                                                  </w:divBdr>
                                                  <w:divsChild>
                                                    <w:div w:id="293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55658">
                          <w:marLeft w:val="0"/>
                          <w:marRight w:val="0"/>
                          <w:marTop w:val="0"/>
                          <w:marBottom w:val="0"/>
                          <w:divBdr>
                            <w:top w:val="none" w:sz="0" w:space="0" w:color="auto"/>
                            <w:left w:val="none" w:sz="0" w:space="0" w:color="auto"/>
                            <w:bottom w:val="none" w:sz="0" w:space="0" w:color="auto"/>
                            <w:right w:val="none" w:sz="0" w:space="0" w:color="auto"/>
                          </w:divBdr>
                          <w:divsChild>
                            <w:div w:id="82842191">
                              <w:marLeft w:val="0"/>
                              <w:marRight w:val="0"/>
                              <w:marTop w:val="0"/>
                              <w:marBottom w:val="0"/>
                              <w:divBdr>
                                <w:top w:val="none" w:sz="0" w:space="0" w:color="auto"/>
                                <w:left w:val="none" w:sz="0" w:space="0" w:color="auto"/>
                                <w:bottom w:val="none" w:sz="0" w:space="0" w:color="auto"/>
                                <w:right w:val="none" w:sz="0" w:space="0" w:color="auto"/>
                              </w:divBdr>
                              <w:divsChild>
                                <w:div w:id="2111852576">
                                  <w:marLeft w:val="0"/>
                                  <w:marRight w:val="0"/>
                                  <w:marTop w:val="0"/>
                                  <w:marBottom w:val="0"/>
                                  <w:divBdr>
                                    <w:top w:val="none" w:sz="0" w:space="0" w:color="auto"/>
                                    <w:left w:val="none" w:sz="0" w:space="0" w:color="auto"/>
                                    <w:bottom w:val="none" w:sz="0" w:space="0" w:color="auto"/>
                                    <w:right w:val="none" w:sz="0" w:space="0" w:color="auto"/>
                                  </w:divBdr>
                                  <w:divsChild>
                                    <w:div w:id="1684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254327">
          <w:marLeft w:val="0"/>
          <w:marRight w:val="0"/>
          <w:marTop w:val="0"/>
          <w:marBottom w:val="0"/>
          <w:divBdr>
            <w:top w:val="none" w:sz="0" w:space="0" w:color="auto"/>
            <w:left w:val="none" w:sz="0" w:space="0" w:color="auto"/>
            <w:bottom w:val="none" w:sz="0" w:space="0" w:color="auto"/>
            <w:right w:val="none" w:sz="0" w:space="0" w:color="auto"/>
          </w:divBdr>
          <w:divsChild>
            <w:div w:id="36703245">
              <w:marLeft w:val="0"/>
              <w:marRight w:val="0"/>
              <w:marTop w:val="0"/>
              <w:marBottom w:val="0"/>
              <w:divBdr>
                <w:top w:val="none" w:sz="0" w:space="0" w:color="auto"/>
                <w:left w:val="none" w:sz="0" w:space="0" w:color="auto"/>
                <w:bottom w:val="none" w:sz="0" w:space="0" w:color="auto"/>
                <w:right w:val="none" w:sz="0" w:space="0" w:color="auto"/>
              </w:divBdr>
              <w:divsChild>
                <w:div w:id="1233076098">
                  <w:marLeft w:val="0"/>
                  <w:marRight w:val="0"/>
                  <w:marTop w:val="0"/>
                  <w:marBottom w:val="0"/>
                  <w:divBdr>
                    <w:top w:val="none" w:sz="0" w:space="0" w:color="auto"/>
                    <w:left w:val="none" w:sz="0" w:space="0" w:color="auto"/>
                    <w:bottom w:val="none" w:sz="0" w:space="0" w:color="auto"/>
                    <w:right w:val="none" w:sz="0" w:space="0" w:color="auto"/>
                  </w:divBdr>
                  <w:divsChild>
                    <w:div w:id="140731701">
                      <w:marLeft w:val="0"/>
                      <w:marRight w:val="0"/>
                      <w:marTop w:val="0"/>
                      <w:marBottom w:val="0"/>
                      <w:divBdr>
                        <w:top w:val="none" w:sz="0" w:space="0" w:color="auto"/>
                        <w:left w:val="none" w:sz="0" w:space="0" w:color="auto"/>
                        <w:bottom w:val="none" w:sz="0" w:space="0" w:color="auto"/>
                        <w:right w:val="none" w:sz="0" w:space="0" w:color="auto"/>
                      </w:divBdr>
                      <w:divsChild>
                        <w:div w:id="1768573454">
                          <w:marLeft w:val="0"/>
                          <w:marRight w:val="0"/>
                          <w:marTop w:val="0"/>
                          <w:marBottom w:val="0"/>
                          <w:divBdr>
                            <w:top w:val="none" w:sz="0" w:space="0" w:color="auto"/>
                            <w:left w:val="none" w:sz="0" w:space="0" w:color="auto"/>
                            <w:bottom w:val="none" w:sz="0" w:space="0" w:color="auto"/>
                            <w:right w:val="none" w:sz="0" w:space="0" w:color="auto"/>
                          </w:divBdr>
                          <w:divsChild>
                            <w:div w:id="348606576">
                              <w:marLeft w:val="0"/>
                              <w:marRight w:val="0"/>
                              <w:marTop w:val="0"/>
                              <w:marBottom w:val="0"/>
                              <w:divBdr>
                                <w:top w:val="none" w:sz="0" w:space="0" w:color="auto"/>
                                <w:left w:val="none" w:sz="0" w:space="0" w:color="auto"/>
                                <w:bottom w:val="none" w:sz="0" w:space="0" w:color="auto"/>
                                <w:right w:val="none" w:sz="0" w:space="0" w:color="auto"/>
                              </w:divBdr>
                              <w:divsChild>
                                <w:div w:id="1475874324">
                                  <w:marLeft w:val="0"/>
                                  <w:marRight w:val="0"/>
                                  <w:marTop w:val="0"/>
                                  <w:marBottom w:val="0"/>
                                  <w:divBdr>
                                    <w:top w:val="none" w:sz="0" w:space="0" w:color="auto"/>
                                    <w:left w:val="none" w:sz="0" w:space="0" w:color="auto"/>
                                    <w:bottom w:val="none" w:sz="0" w:space="0" w:color="auto"/>
                                    <w:right w:val="none" w:sz="0" w:space="0" w:color="auto"/>
                                  </w:divBdr>
                                  <w:divsChild>
                                    <w:div w:id="9838309">
                                      <w:marLeft w:val="0"/>
                                      <w:marRight w:val="0"/>
                                      <w:marTop w:val="0"/>
                                      <w:marBottom w:val="0"/>
                                      <w:divBdr>
                                        <w:top w:val="none" w:sz="0" w:space="0" w:color="auto"/>
                                        <w:left w:val="none" w:sz="0" w:space="0" w:color="auto"/>
                                        <w:bottom w:val="none" w:sz="0" w:space="0" w:color="auto"/>
                                        <w:right w:val="none" w:sz="0" w:space="0" w:color="auto"/>
                                      </w:divBdr>
                                      <w:divsChild>
                                        <w:div w:id="4979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896118">
          <w:marLeft w:val="0"/>
          <w:marRight w:val="0"/>
          <w:marTop w:val="0"/>
          <w:marBottom w:val="0"/>
          <w:divBdr>
            <w:top w:val="none" w:sz="0" w:space="0" w:color="auto"/>
            <w:left w:val="none" w:sz="0" w:space="0" w:color="auto"/>
            <w:bottom w:val="none" w:sz="0" w:space="0" w:color="auto"/>
            <w:right w:val="none" w:sz="0" w:space="0" w:color="auto"/>
          </w:divBdr>
          <w:divsChild>
            <w:div w:id="18551822">
              <w:marLeft w:val="0"/>
              <w:marRight w:val="0"/>
              <w:marTop w:val="0"/>
              <w:marBottom w:val="0"/>
              <w:divBdr>
                <w:top w:val="none" w:sz="0" w:space="0" w:color="auto"/>
                <w:left w:val="none" w:sz="0" w:space="0" w:color="auto"/>
                <w:bottom w:val="none" w:sz="0" w:space="0" w:color="auto"/>
                <w:right w:val="none" w:sz="0" w:space="0" w:color="auto"/>
              </w:divBdr>
              <w:divsChild>
                <w:div w:id="387874123">
                  <w:marLeft w:val="0"/>
                  <w:marRight w:val="0"/>
                  <w:marTop w:val="0"/>
                  <w:marBottom w:val="0"/>
                  <w:divBdr>
                    <w:top w:val="none" w:sz="0" w:space="0" w:color="auto"/>
                    <w:left w:val="none" w:sz="0" w:space="0" w:color="auto"/>
                    <w:bottom w:val="none" w:sz="0" w:space="0" w:color="auto"/>
                    <w:right w:val="none" w:sz="0" w:space="0" w:color="auto"/>
                  </w:divBdr>
                  <w:divsChild>
                    <w:div w:id="1730877866">
                      <w:marLeft w:val="0"/>
                      <w:marRight w:val="0"/>
                      <w:marTop w:val="0"/>
                      <w:marBottom w:val="0"/>
                      <w:divBdr>
                        <w:top w:val="none" w:sz="0" w:space="0" w:color="auto"/>
                        <w:left w:val="none" w:sz="0" w:space="0" w:color="auto"/>
                        <w:bottom w:val="none" w:sz="0" w:space="0" w:color="auto"/>
                        <w:right w:val="none" w:sz="0" w:space="0" w:color="auto"/>
                      </w:divBdr>
                      <w:divsChild>
                        <w:div w:id="52701503">
                          <w:marLeft w:val="0"/>
                          <w:marRight w:val="0"/>
                          <w:marTop w:val="0"/>
                          <w:marBottom w:val="0"/>
                          <w:divBdr>
                            <w:top w:val="none" w:sz="0" w:space="0" w:color="auto"/>
                            <w:left w:val="none" w:sz="0" w:space="0" w:color="auto"/>
                            <w:bottom w:val="none" w:sz="0" w:space="0" w:color="auto"/>
                            <w:right w:val="none" w:sz="0" w:space="0" w:color="auto"/>
                          </w:divBdr>
                          <w:divsChild>
                            <w:div w:id="514686141">
                              <w:marLeft w:val="0"/>
                              <w:marRight w:val="0"/>
                              <w:marTop w:val="0"/>
                              <w:marBottom w:val="0"/>
                              <w:divBdr>
                                <w:top w:val="none" w:sz="0" w:space="0" w:color="auto"/>
                                <w:left w:val="none" w:sz="0" w:space="0" w:color="auto"/>
                                <w:bottom w:val="none" w:sz="0" w:space="0" w:color="auto"/>
                                <w:right w:val="none" w:sz="0" w:space="0" w:color="auto"/>
                              </w:divBdr>
                              <w:divsChild>
                                <w:div w:id="8633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0873">
                  <w:marLeft w:val="0"/>
                  <w:marRight w:val="0"/>
                  <w:marTop w:val="0"/>
                  <w:marBottom w:val="0"/>
                  <w:divBdr>
                    <w:top w:val="none" w:sz="0" w:space="0" w:color="auto"/>
                    <w:left w:val="none" w:sz="0" w:space="0" w:color="auto"/>
                    <w:bottom w:val="none" w:sz="0" w:space="0" w:color="auto"/>
                    <w:right w:val="none" w:sz="0" w:space="0" w:color="auto"/>
                  </w:divBdr>
                  <w:divsChild>
                    <w:div w:id="394738860">
                      <w:marLeft w:val="0"/>
                      <w:marRight w:val="0"/>
                      <w:marTop w:val="0"/>
                      <w:marBottom w:val="0"/>
                      <w:divBdr>
                        <w:top w:val="none" w:sz="0" w:space="0" w:color="auto"/>
                        <w:left w:val="none" w:sz="0" w:space="0" w:color="auto"/>
                        <w:bottom w:val="none" w:sz="0" w:space="0" w:color="auto"/>
                        <w:right w:val="none" w:sz="0" w:space="0" w:color="auto"/>
                      </w:divBdr>
                      <w:divsChild>
                        <w:div w:id="1367868248">
                          <w:marLeft w:val="0"/>
                          <w:marRight w:val="0"/>
                          <w:marTop w:val="0"/>
                          <w:marBottom w:val="0"/>
                          <w:divBdr>
                            <w:top w:val="none" w:sz="0" w:space="0" w:color="auto"/>
                            <w:left w:val="none" w:sz="0" w:space="0" w:color="auto"/>
                            <w:bottom w:val="none" w:sz="0" w:space="0" w:color="auto"/>
                            <w:right w:val="none" w:sz="0" w:space="0" w:color="auto"/>
                          </w:divBdr>
                          <w:divsChild>
                            <w:div w:id="781150181">
                              <w:marLeft w:val="0"/>
                              <w:marRight w:val="0"/>
                              <w:marTop w:val="0"/>
                              <w:marBottom w:val="0"/>
                              <w:divBdr>
                                <w:top w:val="none" w:sz="0" w:space="0" w:color="auto"/>
                                <w:left w:val="none" w:sz="0" w:space="0" w:color="auto"/>
                                <w:bottom w:val="none" w:sz="0" w:space="0" w:color="auto"/>
                                <w:right w:val="none" w:sz="0" w:space="0" w:color="auto"/>
                              </w:divBdr>
                              <w:divsChild>
                                <w:div w:id="47806350">
                                  <w:marLeft w:val="0"/>
                                  <w:marRight w:val="0"/>
                                  <w:marTop w:val="0"/>
                                  <w:marBottom w:val="0"/>
                                  <w:divBdr>
                                    <w:top w:val="none" w:sz="0" w:space="0" w:color="auto"/>
                                    <w:left w:val="none" w:sz="0" w:space="0" w:color="auto"/>
                                    <w:bottom w:val="none" w:sz="0" w:space="0" w:color="auto"/>
                                    <w:right w:val="none" w:sz="0" w:space="0" w:color="auto"/>
                                  </w:divBdr>
                                  <w:divsChild>
                                    <w:div w:id="1815025575">
                                      <w:marLeft w:val="0"/>
                                      <w:marRight w:val="0"/>
                                      <w:marTop w:val="0"/>
                                      <w:marBottom w:val="0"/>
                                      <w:divBdr>
                                        <w:top w:val="none" w:sz="0" w:space="0" w:color="auto"/>
                                        <w:left w:val="none" w:sz="0" w:space="0" w:color="auto"/>
                                        <w:bottom w:val="none" w:sz="0" w:space="0" w:color="auto"/>
                                        <w:right w:val="none" w:sz="0" w:space="0" w:color="auto"/>
                                      </w:divBdr>
                                      <w:divsChild>
                                        <w:div w:id="637488678">
                                          <w:marLeft w:val="0"/>
                                          <w:marRight w:val="0"/>
                                          <w:marTop w:val="0"/>
                                          <w:marBottom w:val="0"/>
                                          <w:divBdr>
                                            <w:top w:val="none" w:sz="0" w:space="0" w:color="auto"/>
                                            <w:left w:val="none" w:sz="0" w:space="0" w:color="auto"/>
                                            <w:bottom w:val="none" w:sz="0" w:space="0" w:color="auto"/>
                                            <w:right w:val="none" w:sz="0" w:space="0" w:color="auto"/>
                                          </w:divBdr>
                                          <w:divsChild>
                                            <w:div w:id="1497721578">
                                              <w:marLeft w:val="0"/>
                                              <w:marRight w:val="0"/>
                                              <w:marTop w:val="0"/>
                                              <w:marBottom w:val="0"/>
                                              <w:divBdr>
                                                <w:top w:val="none" w:sz="0" w:space="0" w:color="auto"/>
                                                <w:left w:val="none" w:sz="0" w:space="0" w:color="auto"/>
                                                <w:bottom w:val="none" w:sz="0" w:space="0" w:color="auto"/>
                                                <w:right w:val="none" w:sz="0" w:space="0" w:color="auto"/>
                                              </w:divBdr>
                                            </w:div>
                                            <w:div w:id="1978223467">
                                              <w:marLeft w:val="0"/>
                                              <w:marRight w:val="0"/>
                                              <w:marTop w:val="0"/>
                                              <w:marBottom w:val="0"/>
                                              <w:divBdr>
                                                <w:top w:val="none" w:sz="0" w:space="0" w:color="auto"/>
                                                <w:left w:val="none" w:sz="0" w:space="0" w:color="auto"/>
                                                <w:bottom w:val="none" w:sz="0" w:space="0" w:color="auto"/>
                                                <w:right w:val="none" w:sz="0" w:space="0" w:color="auto"/>
                                              </w:divBdr>
                                              <w:divsChild>
                                                <w:div w:id="871041551">
                                                  <w:marLeft w:val="0"/>
                                                  <w:marRight w:val="0"/>
                                                  <w:marTop w:val="0"/>
                                                  <w:marBottom w:val="0"/>
                                                  <w:divBdr>
                                                    <w:top w:val="none" w:sz="0" w:space="0" w:color="auto"/>
                                                    <w:left w:val="none" w:sz="0" w:space="0" w:color="auto"/>
                                                    <w:bottom w:val="none" w:sz="0" w:space="0" w:color="auto"/>
                                                    <w:right w:val="none" w:sz="0" w:space="0" w:color="auto"/>
                                                  </w:divBdr>
                                                  <w:divsChild>
                                                    <w:div w:id="12999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80879">
                          <w:marLeft w:val="0"/>
                          <w:marRight w:val="0"/>
                          <w:marTop w:val="0"/>
                          <w:marBottom w:val="0"/>
                          <w:divBdr>
                            <w:top w:val="none" w:sz="0" w:space="0" w:color="auto"/>
                            <w:left w:val="none" w:sz="0" w:space="0" w:color="auto"/>
                            <w:bottom w:val="none" w:sz="0" w:space="0" w:color="auto"/>
                            <w:right w:val="none" w:sz="0" w:space="0" w:color="auto"/>
                          </w:divBdr>
                          <w:divsChild>
                            <w:div w:id="1008674367">
                              <w:marLeft w:val="0"/>
                              <w:marRight w:val="0"/>
                              <w:marTop w:val="0"/>
                              <w:marBottom w:val="0"/>
                              <w:divBdr>
                                <w:top w:val="none" w:sz="0" w:space="0" w:color="auto"/>
                                <w:left w:val="none" w:sz="0" w:space="0" w:color="auto"/>
                                <w:bottom w:val="none" w:sz="0" w:space="0" w:color="auto"/>
                                <w:right w:val="none" w:sz="0" w:space="0" w:color="auto"/>
                              </w:divBdr>
                              <w:divsChild>
                                <w:div w:id="1536239226">
                                  <w:marLeft w:val="0"/>
                                  <w:marRight w:val="0"/>
                                  <w:marTop w:val="0"/>
                                  <w:marBottom w:val="0"/>
                                  <w:divBdr>
                                    <w:top w:val="none" w:sz="0" w:space="0" w:color="auto"/>
                                    <w:left w:val="none" w:sz="0" w:space="0" w:color="auto"/>
                                    <w:bottom w:val="none" w:sz="0" w:space="0" w:color="auto"/>
                                    <w:right w:val="none" w:sz="0" w:space="0" w:color="auto"/>
                                  </w:divBdr>
                                  <w:divsChild>
                                    <w:div w:id="14696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36388">
          <w:marLeft w:val="0"/>
          <w:marRight w:val="0"/>
          <w:marTop w:val="0"/>
          <w:marBottom w:val="0"/>
          <w:divBdr>
            <w:top w:val="none" w:sz="0" w:space="0" w:color="auto"/>
            <w:left w:val="none" w:sz="0" w:space="0" w:color="auto"/>
            <w:bottom w:val="none" w:sz="0" w:space="0" w:color="auto"/>
            <w:right w:val="none" w:sz="0" w:space="0" w:color="auto"/>
          </w:divBdr>
          <w:divsChild>
            <w:div w:id="1994406503">
              <w:marLeft w:val="0"/>
              <w:marRight w:val="0"/>
              <w:marTop w:val="0"/>
              <w:marBottom w:val="0"/>
              <w:divBdr>
                <w:top w:val="none" w:sz="0" w:space="0" w:color="auto"/>
                <w:left w:val="none" w:sz="0" w:space="0" w:color="auto"/>
                <w:bottom w:val="none" w:sz="0" w:space="0" w:color="auto"/>
                <w:right w:val="none" w:sz="0" w:space="0" w:color="auto"/>
              </w:divBdr>
              <w:divsChild>
                <w:div w:id="1705209476">
                  <w:marLeft w:val="0"/>
                  <w:marRight w:val="0"/>
                  <w:marTop w:val="0"/>
                  <w:marBottom w:val="0"/>
                  <w:divBdr>
                    <w:top w:val="none" w:sz="0" w:space="0" w:color="auto"/>
                    <w:left w:val="none" w:sz="0" w:space="0" w:color="auto"/>
                    <w:bottom w:val="none" w:sz="0" w:space="0" w:color="auto"/>
                    <w:right w:val="none" w:sz="0" w:space="0" w:color="auto"/>
                  </w:divBdr>
                  <w:divsChild>
                    <w:div w:id="1575967519">
                      <w:marLeft w:val="0"/>
                      <w:marRight w:val="0"/>
                      <w:marTop w:val="0"/>
                      <w:marBottom w:val="0"/>
                      <w:divBdr>
                        <w:top w:val="none" w:sz="0" w:space="0" w:color="auto"/>
                        <w:left w:val="none" w:sz="0" w:space="0" w:color="auto"/>
                        <w:bottom w:val="none" w:sz="0" w:space="0" w:color="auto"/>
                        <w:right w:val="none" w:sz="0" w:space="0" w:color="auto"/>
                      </w:divBdr>
                      <w:divsChild>
                        <w:div w:id="283511287">
                          <w:marLeft w:val="0"/>
                          <w:marRight w:val="0"/>
                          <w:marTop w:val="0"/>
                          <w:marBottom w:val="0"/>
                          <w:divBdr>
                            <w:top w:val="none" w:sz="0" w:space="0" w:color="auto"/>
                            <w:left w:val="none" w:sz="0" w:space="0" w:color="auto"/>
                            <w:bottom w:val="none" w:sz="0" w:space="0" w:color="auto"/>
                            <w:right w:val="none" w:sz="0" w:space="0" w:color="auto"/>
                          </w:divBdr>
                          <w:divsChild>
                            <w:div w:id="1104304942">
                              <w:marLeft w:val="0"/>
                              <w:marRight w:val="0"/>
                              <w:marTop w:val="0"/>
                              <w:marBottom w:val="0"/>
                              <w:divBdr>
                                <w:top w:val="none" w:sz="0" w:space="0" w:color="auto"/>
                                <w:left w:val="none" w:sz="0" w:space="0" w:color="auto"/>
                                <w:bottom w:val="none" w:sz="0" w:space="0" w:color="auto"/>
                                <w:right w:val="none" w:sz="0" w:space="0" w:color="auto"/>
                              </w:divBdr>
                              <w:divsChild>
                                <w:div w:id="1587036483">
                                  <w:marLeft w:val="0"/>
                                  <w:marRight w:val="0"/>
                                  <w:marTop w:val="0"/>
                                  <w:marBottom w:val="0"/>
                                  <w:divBdr>
                                    <w:top w:val="none" w:sz="0" w:space="0" w:color="auto"/>
                                    <w:left w:val="none" w:sz="0" w:space="0" w:color="auto"/>
                                    <w:bottom w:val="none" w:sz="0" w:space="0" w:color="auto"/>
                                    <w:right w:val="none" w:sz="0" w:space="0" w:color="auto"/>
                                  </w:divBdr>
                                  <w:divsChild>
                                    <w:div w:id="182942574">
                                      <w:marLeft w:val="0"/>
                                      <w:marRight w:val="0"/>
                                      <w:marTop w:val="0"/>
                                      <w:marBottom w:val="0"/>
                                      <w:divBdr>
                                        <w:top w:val="none" w:sz="0" w:space="0" w:color="auto"/>
                                        <w:left w:val="none" w:sz="0" w:space="0" w:color="auto"/>
                                        <w:bottom w:val="none" w:sz="0" w:space="0" w:color="auto"/>
                                        <w:right w:val="none" w:sz="0" w:space="0" w:color="auto"/>
                                      </w:divBdr>
                                      <w:divsChild>
                                        <w:div w:id="520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56485">
          <w:marLeft w:val="0"/>
          <w:marRight w:val="0"/>
          <w:marTop w:val="0"/>
          <w:marBottom w:val="0"/>
          <w:divBdr>
            <w:top w:val="none" w:sz="0" w:space="0" w:color="auto"/>
            <w:left w:val="none" w:sz="0" w:space="0" w:color="auto"/>
            <w:bottom w:val="none" w:sz="0" w:space="0" w:color="auto"/>
            <w:right w:val="none" w:sz="0" w:space="0" w:color="auto"/>
          </w:divBdr>
          <w:divsChild>
            <w:div w:id="1760637405">
              <w:marLeft w:val="0"/>
              <w:marRight w:val="0"/>
              <w:marTop w:val="0"/>
              <w:marBottom w:val="0"/>
              <w:divBdr>
                <w:top w:val="none" w:sz="0" w:space="0" w:color="auto"/>
                <w:left w:val="none" w:sz="0" w:space="0" w:color="auto"/>
                <w:bottom w:val="none" w:sz="0" w:space="0" w:color="auto"/>
                <w:right w:val="none" w:sz="0" w:space="0" w:color="auto"/>
              </w:divBdr>
              <w:divsChild>
                <w:div w:id="1345474372">
                  <w:marLeft w:val="0"/>
                  <w:marRight w:val="0"/>
                  <w:marTop w:val="0"/>
                  <w:marBottom w:val="0"/>
                  <w:divBdr>
                    <w:top w:val="none" w:sz="0" w:space="0" w:color="auto"/>
                    <w:left w:val="none" w:sz="0" w:space="0" w:color="auto"/>
                    <w:bottom w:val="none" w:sz="0" w:space="0" w:color="auto"/>
                    <w:right w:val="none" w:sz="0" w:space="0" w:color="auto"/>
                  </w:divBdr>
                  <w:divsChild>
                    <w:div w:id="1020545615">
                      <w:marLeft w:val="0"/>
                      <w:marRight w:val="0"/>
                      <w:marTop w:val="0"/>
                      <w:marBottom w:val="0"/>
                      <w:divBdr>
                        <w:top w:val="none" w:sz="0" w:space="0" w:color="auto"/>
                        <w:left w:val="none" w:sz="0" w:space="0" w:color="auto"/>
                        <w:bottom w:val="none" w:sz="0" w:space="0" w:color="auto"/>
                        <w:right w:val="none" w:sz="0" w:space="0" w:color="auto"/>
                      </w:divBdr>
                      <w:divsChild>
                        <w:div w:id="1876233388">
                          <w:marLeft w:val="0"/>
                          <w:marRight w:val="0"/>
                          <w:marTop w:val="0"/>
                          <w:marBottom w:val="0"/>
                          <w:divBdr>
                            <w:top w:val="none" w:sz="0" w:space="0" w:color="auto"/>
                            <w:left w:val="none" w:sz="0" w:space="0" w:color="auto"/>
                            <w:bottom w:val="none" w:sz="0" w:space="0" w:color="auto"/>
                            <w:right w:val="none" w:sz="0" w:space="0" w:color="auto"/>
                          </w:divBdr>
                          <w:divsChild>
                            <w:div w:id="1013649669">
                              <w:marLeft w:val="0"/>
                              <w:marRight w:val="0"/>
                              <w:marTop w:val="0"/>
                              <w:marBottom w:val="0"/>
                              <w:divBdr>
                                <w:top w:val="none" w:sz="0" w:space="0" w:color="auto"/>
                                <w:left w:val="none" w:sz="0" w:space="0" w:color="auto"/>
                                <w:bottom w:val="none" w:sz="0" w:space="0" w:color="auto"/>
                                <w:right w:val="none" w:sz="0" w:space="0" w:color="auto"/>
                              </w:divBdr>
                              <w:divsChild>
                                <w:div w:id="4478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81179">
                  <w:marLeft w:val="0"/>
                  <w:marRight w:val="0"/>
                  <w:marTop w:val="0"/>
                  <w:marBottom w:val="0"/>
                  <w:divBdr>
                    <w:top w:val="none" w:sz="0" w:space="0" w:color="auto"/>
                    <w:left w:val="none" w:sz="0" w:space="0" w:color="auto"/>
                    <w:bottom w:val="none" w:sz="0" w:space="0" w:color="auto"/>
                    <w:right w:val="none" w:sz="0" w:space="0" w:color="auto"/>
                  </w:divBdr>
                  <w:divsChild>
                    <w:div w:id="690566894">
                      <w:marLeft w:val="0"/>
                      <w:marRight w:val="0"/>
                      <w:marTop w:val="0"/>
                      <w:marBottom w:val="0"/>
                      <w:divBdr>
                        <w:top w:val="none" w:sz="0" w:space="0" w:color="auto"/>
                        <w:left w:val="none" w:sz="0" w:space="0" w:color="auto"/>
                        <w:bottom w:val="none" w:sz="0" w:space="0" w:color="auto"/>
                        <w:right w:val="none" w:sz="0" w:space="0" w:color="auto"/>
                      </w:divBdr>
                      <w:divsChild>
                        <w:div w:id="795221704">
                          <w:marLeft w:val="0"/>
                          <w:marRight w:val="0"/>
                          <w:marTop w:val="0"/>
                          <w:marBottom w:val="0"/>
                          <w:divBdr>
                            <w:top w:val="none" w:sz="0" w:space="0" w:color="auto"/>
                            <w:left w:val="none" w:sz="0" w:space="0" w:color="auto"/>
                            <w:bottom w:val="none" w:sz="0" w:space="0" w:color="auto"/>
                            <w:right w:val="none" w:sz="0" w:space="0" w:color="auto"/>
                          </w:divBdr>
                          <w:divsChild>
                            <w:div w:id="305159456">
                              <w:marLeft w:val="0"/>
                              <w:marRight w:val="0"/>
                              <w:marTop w:val="0"/>
                              <w:marBottom w:val="0"/>
                              <w:divBdr>
                                <w:top w:val="none" w:sz="0" w:space="0" w:color="auto"/>
                                <w:left w:val="none" w:sz="0" w:space="0" w:color="auto"/>
                                <w:bottom w:val="none" w:sz="0" w:space="0" w:color="auto"/>
                                <w:right w:val="none" w:sz="0" w:space="0" w:color="auto"/>
                              </w:divBdr>
                              <w:divsChild>
                                <w:div w:id="199900438">
                                  <w:marLeft w:val="0"/>
                                  <w:marRight w:val="0"/>
                                  <w:marTop w:val="0"/>
                                  <w:marBottom w:val="0"/>
                                  <w:divBdr>
                                    <w:top w:val="none" w:sz="0" w:space="0" w:color="auto"/>
                                    <w:left w:val="none" w:sz="0" w:space="0" w:color="auto"/>
                                    <w:bottom w:val="none" w:sz="0" w:space="0" w:color="auto"/>
                                    <w:right w:val="none" w:sz="0" w:space="0" w:color="auto"/>
                                  </w:divBdr>
                                  <w:divsChild>
                                    <w:div w:id="902448110">
                                      <w:marLeft w:val="0"/>
                                      <w:marRight w:val="0"/>
                                      <w:marTop w:val="0"/>
                                      <w:marBottom w:val="0"/>
                                      <w:divBdr>
                                        <w:top w:val="none" w:sz="0" w:space="0" w:color="auto"/>
                                        <w:left w:val="none" w:sz="0" w:space="0" w:color="auto"/>
                                        <w:bottom w:val="none" w:sz="0" w:space="0" w:color="auto"/>
                                        <w:right w:val="none" w:sz="0" w:space="0" w:color="auto"/>
                                      </w:divBdr>
                                      <w:divsChild>
                                        <w:div w:id="1839810413">
                                          <w:marLeft w:val="0"/>
                                          <w:marRight w:val="0"/>
                                          <w:marTop w:val="0"/>
                                          <w:marBottom w:val="0"/>
                                          <w:divBdr>
                                            <w:top w:val="none" w:sz="0" w:space="0" w:color="auto"/>
                                            <w:left w:val="none" w:sz="0" w:space="0" w:color="auto"/>
                                            <w:bottom w:val="none" w:sz="0" w:space="0" w:color="auto"/>
                                            <w:right w:val="none" w:sz="0" w:space="0" w:color="auto"/>
                                          </w:divBdr>
                                          <w:divsChild>
                                            <w:div w:id="337344652">
                                              <w:marLeft w:val="0"/>
                                              <w:marRight w:val="0"/>
                                              <w:marTop w:val="0"/>
                                              <w:marBottom w:val="0"/>
                                              <w:divBdr>
                                                <w:top w:val="none" w:sz="0" w:space="0" w:color="auto"/>
                                                <w:left w:val="none" w:sz="0" w:space="0" w:color="auto"/>
                                                <w:bottom w:val="none" w:sz="0" w:space="0" w:color="auto"/>
                                                <w:right w:val="none" w:sz="0" w:space="0" w:color="auto"/>
                                              </w:divBdr>
                                            </w:div>
                                            <w:div w:id="1530070644">
                                              <w:marLeft w:val="0"/>
                                              <w:marRight w:val="0"/>
                                              <w:marTop w:val="0"/>
                                              <w:marBottom w:val="0"/>
                                              <w:divBdr>
                                                <w:top w:val="none" w:sz="0" w:space="0" w:color="auto"/>
                                                <w:left w:val="none" w:sz="0" w:space="0" w:color="auto"/>
                                                <w:bottom w:val="none" w:sz="0" w:space="0" w:color="auto"/>
                                                <w:right w:val="none" w:sz="0" w:space="0" w:color="auto"/>
                                              </w:divBdr>
                                              <w:divsChild>
                                                <w:div w:id="541594241">
                                                  <w:marLeft w:val="0"/>
                                                  <w:marRight w:val="0"/>
                                                  <w:marTop w:val="0"/>
                                                  <w:marBottom w:val="0"/>
                                                  <w:divBdr>
                                                    <w:top w:val="none" w:sz="0" w:space="0" w:color="auto"/>
                                                    <w:left w:val="none" w:sz="0" w:space="0" w:color="auto"/>
                                                    <w:bottom w:val="none" w:sz="0" w:space="0" w:color="auto"/>
                                                    <w:right w:val="none" w:sz="0" w:space="0" w:color="auto"/>
                                                  </w:divBdr>
                                                  <w:divsChild>
                                                    <w:div w:id="10640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687555">
                          <w:marLeft w:val="0"/>
                          <w:marRight w:val="0"/>
                          <w:marTop w:val="0"/>
                          <w:marBottom w:val="0"/>
                          <w:divBdr>
                            <w:top w:val="none" w:sz="0" w:space="0" w:color="auto"/>
                            <w:left w:val="none" w:sz="0" w:space="0" w:color="auto"/>
                            <w:bottom w:val="none" w:sz="0" w:space="0" w:color="auto"/>
                            <w:right w:val="none" w:sz="0" w:space="0" w:color="auto"/>
                          </w:divBdr>
                          <w:divsChild>
                            <w:div w:id="643780281">
                              <w:marLeft w:val="0"/>
                              <w:marRight w:val="0"/>
                              <w:marTop w:val="0"/>
                              <w:marBottom w:val="0"/>
                              <w:divBdr>
                                <w:top w:val="none" w:sz="0" w:space="0" w:color="auto"/>
                                <w:left w:val="none" w:sz="0" w:space="0" w:color="auto"/>
                                <w:bottom w:val="none" w:sz="0" w:space="0" w:color="auto"/>
                                <w:right w:val="none" w:sz="0" w:space="0" w:color="auto"/>
                              </w:divBdr>
                              <w:divsChild>
                                <w:div w:id="1234313800">
                                  <w:marLeft w:val="0"/>
                                  <w:marRight w:val="0"/>
                                  <w:marTop w:val="0"/>
                                  <w:marBottom w:val="0"/>
                                  <w:divBdr>
                                    <w:top w:val="none" w:sz="0" w:space="0" w:color="auto"/>
                                    <w:left w:val="none" w:sz="0" w:space="0" w:color="auto"/>
                                    <w:bottom w:val="none" w:sz="0" w:space="0" w:color="auto"/>
                                    <w:right w:val="none" w:sz="0" w:space="0" w:color="auto"/>
                                  </w:divBdr>
                                  <w:divsChild>
                                    <w:div w:id="16386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556518">
          <w:marLeft w:val="0"/>
          <w:marRight w:val="0"/>
          <w:marTop w:val="0"/>
          <w:marBottom w:val="0"/>
          <w:divBdr>
            <w:top w:val="none" w:sz="0" w:space="0" w:color="auto"/>
            <w:left w:val="none" w:sz="0" w:space="0" w:color="auto"/>
            <w:bottom w:val="none" w:sz="0" w:space="0" w:color="auto"/>
            <w:right w:val="none" w:sz="0" w:space="0" w:color="auto"/>
          </w:divBdr>
          <w:divsChild>
            <w:div w:id="2040356205">
              <w:marLeft w:val="0"/>
              <w:marRight w:val="0"/>
              <w:marTop w:val="0"/>
              <w:marBottom w:val="0"/>
              <w:divBdr>
                <w:top w:val="none" w:sz="0" w:space="0" w:color="auto"/>
                <w:left w:val="none" w:sz="0" w:space="0" w:color="auto"/>
                <w:bottom w:val="none" w:sz="0" w:space="0" w:color="auto"/>
                <w:right w:val="none" w:sz="0" w:space="0" w:color="auto"/>
              </w:divBdr>
              <w:divsChild>
                <w:div w:id="1489974292">
                  <w:marLeft w:val="0"/>
                  <w:marRight w:val="0"/>
                  <w:marTop w:val="0"/>
                  <w:marBottom w:val="0"/>
                  <w:divBdr>
                    <w:top w:val="none" w:sz="0" w:space="0" w:color="auto"/>
                    <w:left w:val="none" w:sz="0" w:space="0" w:color="auto"/>
                    <w:bottom w:val="none" w:sz="0" w:space="0" w:color="auto"/>
                    <w:right w:val="none" w:sz="0" w:space="0" w:color="auto"/>
                  </w:divBdr>
                  <w:divsChild>
                    <w:div w:id="1183134042">
                      <w:marLeft w:val="0"/>
                      <w:marRight w:val="0"/>
                      <w:marTop w:val="0"/>
                      <w:marBottom w:val="0"/>
                      <w:divBdr>
                        <w:top w:val="none" w:sz="0" w:space="0" w:color="auto"/>
                        <w:left w:val="none" w:sz="0" w:space="0" w:color="auto"/>
                        <w:bottom w:val="none" w:sz="0" w:space="0" w:color="auto"/>
                        <w:right w:val="none" w:sz="0" w:space="0" w:color="auto"/>
                      </w:divBdr>
                      <w:divsChild>
                        <w:div w:id="1045373185">
                          <w:marLeft w:val="0"/>
                          <w:marRight w:val="0"/>
                          <w:marTop w:val="0"/>
                          <w:marBottom w:val="0"/>
                          <w:divBdr>
                            <w:top w:val="none" w:sz="0" w:space="0" w:color="auto"/>
                            <w:left w:val="none" w:sz="0" w:space="0" w:color="auto"/>
                            <w:bottom w:val="none" w:sz="0" w:space="0" w:color="auto"/>
                            <w:right w:val="none" w:sz="0" w:space="0" w:color="auto"/>
                          </w:divBdr>
                          <w:divsChild>
                            <w:div w:id="82802464">
                              <w:marLeft w:val="0"/>
                              <w:marRight w:val="0"/>
                              <w:marTop w:val="0"/>
                              <w:marBottom w:val="0"/>
                              <w:divBdr>
                                <w:top w:val="none" w:sz="0" w:space="0" w:color="auto"/>
                                <w:left w:val="none" w:sz="0" w:space="0" w:color="auto"/>
                                <w:bottom w:val="none" w:sz="0" w:space="0" w:color="auto"/>
                                <w:right w:val="none" w:sz="0" w:space="0" w:color="auto"/>
                              </w:divBdr>
                              <w:divsChild>
                                <w:div w:id="1342464437">
                                  <w:marLeft w:val="0"/>
                                  <w:marRight w:val="0"/>
                                  <w:marTop w:val="0"/>
                                  <w:marBottom w:val="0"/>
                                  <w:divBdr>
                                    <w:top w:val="none" w:sz="0" w:space="0" w:color="auto"/>
                                    <w:left w:val="none" w:sz="0" w:space="0" w:color="auto"/>
                                    <w:bottom w:val="none" w:sz="0" w:space="0" w:color="auto"/>
                                    <w:right w:val="none" w:sz="0" w:space="0" w:color="auto"/>
                                  </w:divBdr>
                                  <w:divsChild>
                                    <w:div w:id="1822959968">
                                      <w:marLeft w:val="0"/>
                                      <w:marRight w:val="0"/>
                                      <w:marTop w:val="0"/>
                                      <w:marBottom w:val="0"/>
                                      <w:divBdr>
                                        <w:top w:val="none" w:sz="0" w:space="0" w:color="auto"/>
                                        <w:left w:val="none" w:sz="0" w:space="0" w:color="auto"/>
                                        <w:bottom w:val="none" w:sz="0" w:space="0" w:color="auto"/>
                                        <w:right w:val="none" w:sz="0" w:space="0" w:color="auto"/>
                                      </w:divBdr>
                                      <w:divsChild>
                                        <w:div w:id="20011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03520">
          <w:marLeft w:val="0"/>
          <w:marRight w:val="0"/>
          <w:marTop w:val="0"/>
          <w:marBottom w:val="0"/>
          <w:divBdr>
            <w:top w:val="none" w:sz="0" w:space="0" w:color="auto"/>
            <w:left w:val="none" w:sz="0" w:space="0" w:color="auto"/>
            <w:bottom w:val="none" w:sz="0" w:space="0" w:color="auto"/>
            <w:right w:val="none" w:sz="0" w:space="0" w:color="auto"/>
          </w:divBdr>
          <w:divsChild>
            <w:div w:id="26488934">
              <w:marLeft w:val="0"/>
              <w:marRight w:val="0"/>
              <w:marTop w:val="0"/>
              <w:marBottom w:val="0"/>
              <w:divBdr>
                <w:top w:val="none" w:sz="0" w:space="0" w:color="auto"/>
                <w:left w:val="none" w:sz="0" w:space="0" w:color="auto"/>
                <w:bottom w:val="none" w:sz="0" w:space="0" w:color="auto"/>
                <w:right w:val="none" w:sz="0" w:space="0" w:color="auto"/>
              </w:divBdr>
              <w:divsChild>
                <w:div w:id="1268075401">
                  <w:marLeft w:val="0"/>
                  <w:marRight w:val="0"/>
                  <w:marTop w:val="0"/>
                  <w:marBottom w:val="0"/>
                  <w:divBdr>
                    <w:top w:val="none" w:sz="0" w:space="0" w:color="auto"/>
                    <w:left w:val="none" w:sz="0" w:space="0" w:color="auto"/>
                    <w:bottom w:val="none" w:sz="0" w:space="0" w:color="auto"/>
                    <w:right w:val="none" w:sz="0" w:space="0" w:color="auto"/>
                  </w:divBdr>
                  <w:divsChild>
                    <w:div w:id="271321788">
                      <w:marLeft w:val="0"/>
                      <w:marRight w:val="0"/>
                      <w:marTop w:val="0"/>
                      <w:marBottom w:val="0"/>
                      <w:divBdr>
                        <w:top w:val="none" w:sz="0" w:space="0" w:color="auto"/>
                        <w:left w:val="none" w:sz="0" w:space="0" w:color="auto"/>
                        <w:bottom w:val="none" w:sz="0" w:space="0" w:color="auto"/>
                        <w:right w:val="none" w:sz="0" w:space="0" w:color="auto"/>
                      </w:divBdr>
                      <w:divsChild>
                        <w:div w:id="810757153">
                          <w:marLeft w:val="0"/>
                          <w:marRight w:val="0"/>
                          <w:marTop w:val="0"/>
                          <w:marBottom w:val="0"/>
                          <w:divBdr>
                            <w:top w:val="none" w:sz="0" w:space="0" w:color="auto"/>
                            <w:left w:val="none" w:sz="0" w:space="0" w:color="auto"/>
                            <w:bottom w:val="none" w:sz="0" w:space="0" w:color="auto"/>
                            <w:right w:val="none" w:sz="0" w:space="0" w:color="auto"/>
                          </w:divBdr>
                          <w:divsChild>
                            <w:div w:id="350953445">
                              <w:marLeft w:val="0"/>
                              <w:marRight w:val="0"/>
                              <w:marTop w:val="0"/>
                              <w:marBottom w:val="0"/>
                              <w:divBdr>
                                <w:top w:val="none" w:sz="0" w:space="0" w:color="auto"/>
                                <w:left w:val="none" w:sz="0" w:space="0" w:color="auto"/>
                                <w:bottom w:val="none" w:sz="0" w:space="0" w:color="auto"/>
                                <w:right w:val="none" w:sz="0" w:space="0" w:color="auto"/>
                              </w:divBdr>
                              <w:divsChild>
                                <w:div w:id="20201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2515">
                  <w:marLeft w:val="0"/>
                  <w:marRight w:val="0"/>
                  <w:marTop w:val="0"/>
                  <w:marBottom w:val="0"/>
                  <w:divBdr>
                    <w:top w:val="none" w:sz="0" w:space="0" w:color="auto"/>
                    <w:left w:val="none" w:sz="0" w:space="0" w:color="auto"/>
                    <w:bottom w:val="none" w:sz="0" w:space="0" w:color="auto"/>
                    <w:right w:val="none" w:sz="0" w:space="0" w:color="auto"/>
                  </w:divBdr>
                  <w:divsChild>
                    <w:div w:id="245264119">
                      <w:marLeft w:val="0"/>
                      <w:marRight w:val="0"/>
                      <w:marTop w:val="0"/>
                      <w:marBottom w:val="0"/>
                      <w:divBdr>
                        <w:top w:val="none" w:sz="0" w:space="0" w:color="auto"/>
                        <w:left w:val="none" w:sz="0" w:space="0" w:color="auto"/>
                        <w:bottom w:val="none" w:sz="0" w:space="0" w:color="auto"/>
                        <w:right w:val="none" w:sz="0" w:space="0" w:color="auto"/>
                      </w:divBdr>
                      <w:divsChild>
                        <w:div w:id="1297489355">
                          <w:marLeft w:val="0"/>
                          <w:marRight w:val="0"/>
                          <w:marTop w:val="0"/>
                          <w:marBottom w:val="0"/>
                          <w:divBdr>
                            <w:top w:val="none" w:sz="0" w:space="0" w:color="auto"/>
                            <w:left w:val="none" w:sz="0" w:space="0" w:color="auto"/>
                            <w:bottom w:val="none" w:sz="0" w:space="0" w:color="auto"/>
                            <w:right w:val="none" w:sz="0" w:space="0" w:color="auto"/>
                          </w:divBdr>
                          <w:divsChild>
                            <w:div w:id="1126779768">
                              <w:marLeft w:val="0"/>
                              <w:marRight w:val="0"/>
                              <w:marTop w:val="0"/>
                              <w:marBottom w:val="0"/>
                              <w:divBdr>
                                <w:top w:val="none" w:sz="0" w:space="0" w:color="auto"/>
                                <w:left w:val="none" w:sz="0" w:space="0" w:color="auto"/>
                                <w:bottom w:val="none" w:sz="0" w:space="0" w:color="auto"/>
                                <w:right w:val="none" w:sz="0" w:space="0" w:color="auto"/>
                              </w:divBdr>
                              <w:divsChild>
                                <w:div w:id="1497183150">
                                  <w:marLeft w:val="0"/>
                                  <w:marRight w:val="0"/>
                                  <w:marTop w:val="0"/>
                                  <w:marBottom w:val="0"/>
                                  <w:divBdr>
                                    <w:top w:val="none" w:sz="0" w:space="0" w:color="auto"/>
                                    <w:left w:val="none" w:sz="0" w:space="0" w:color="auto"/>
                                    <w:bottom w:val="none" w:sz="0" w:space="0" w:color="auto"/>
                                    <w:right w:val="none" w:sz="0" w:space="0" w:color="auto"/>
                                  </w:divBdr>
                                  <w:divsChild>
                                    <w:div w:id="556362838">
                                      <w:marLeft w:val="0"/>
                                      <w:marRight w:val="0"/>
                                      <w:marTop w:val="0"/>
                                      <w:marBottom w:val="0"/>
                                      <w:divBdr>
                                        <w:top w:val="none" w:sz="0" w:space="0" w:color="auto"/>
                                        <w:left w:val="none" w:sz="0" w:space="0" w:color="auto"/>
                                        <w:bottom w:val="none" w:sz="0" w:space="0" w:color="auto"/>
                                        <w:right w:val="none" w:sz="0" w:space="0" w:color="auto"/>
                                      </w:divBdr>
                                      <w:divsChild>
                                        <w:div w:id="1487935396">
                                          <w:marLeft w:val="0"/>
                                          <w:marRight w:val="0"/>
                                          <w:marTop w:val="0"/>
                                          <w:marBottom w:val="0"/>
                                          <w:divBdr>
                                            <w:top w:val="none" w:sz="0" w:space="0" w:color="auto"/>
                                            <w:left w:val="none" w:sz="0" w:space="0" w:color="auto"/>
                                            <w:bottom w:val="none" w:sz="0" w:space="0" w:color="auto"/>
                                            <w:right w:val="none" w:sz="0" w:space="0" w:color="auto"/>
                                          </w:divBdr>
                                          <w:divsChild>
                                            <w:div w:id="1481121261">
                                              <w:marLeft w:val="0"/>
                                              <w:marRight w:val="0"/>
                                              <w:marTop w:val="0"/>
                                              <w:marBottom w:val="0"/>
                                              <w:divBdr>
                                                <w:top w:val="none" w:sz="0" w:space="0" w:color="auto"/>
                                                <w:left w:val="none" w:sz="0" w:space="0" w:color="auto"/>
                                                <w:bottom w:val="none" w:sz="0" w:space="0" w:color="auto"/>
                                                <w:right w:val="none" w:sz="0" w:space="0" w:color="auto"/>
                                              </w:divBdr>
                                            </w:div>
                                            <w:div w:id="1177114577">
                                              <w:marLeft w:val="0"/>
                                              <w:marRight w:val="0"/>
                                              <w:marTop w:val="0"/>
                                              <w:marBottom w:val="0"/>
                                              <w:divBdr>
                                                <w:top w:val="none" w:sz="0" w:space="0" w:color="auto"/>
                                                <w:left w:val="none" w:sz="0" w:space="0" w:color="auto"/>
                                                <w:bottom w:val="none" w:sz="0" w:space="0" w:color="auto"/>
                                                <w:right w:val="none" w:sz="0" w:space="0" w:color="auto"/>
                                              </w:divBdr>
                                              <w:divsChild>
                                                <w:div w:id="338895105">
                                                  <w:marLeft w:val="0"/>
                                                  <w:marRight w:val="0"/>
                                                  <w:marTop w:val="0"/>
                                                  <w:marBottom w:val="0"/>
                                                  <w:divBdr>
                                                    <w:top w:val="none" w:sz="0" w:space="0" w:color="auto"/>
                                                    <w:left w:val="none" w:sz="0" w:space="0" w:color="auto"/>
                                                    <w:bottom w:val="none" w:sz="0" w:space="0" w:color="auto"/>
                                                    <w:right w:val="none" w:sz="0" w:space="0" w:color="auto"/>
                                                  </w:divBdr>
                                                  <w:divsChild>
                                                    <w:div w:id="4847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6023">
                          <w:marLeft w:val="0"/>
                          <w:marRight w:val="0"/>
                          <w:marTop w:val="0"/>
                          <w:marBottom w:val="0"/>
                          <w:divBdr>
                            <w:top w:val="none" w:sz="0" w:space="0" w:color="auto"/>
                            <w:left w:val="none" w:sz="0" w:space="0" w:color="auto"/>
                            <w:bottom w:val="none" w:sz="0" w:space="0" w:color="auto"/>
                            <w:right w:val="none" w:sz="0" w:space="0" w:color="auto"/>
                          </w:divBdr>
                          <w:divsChild>
                            <w:div w:id="2092316538">
                              <w:marLeft w:val="0"/>
                              <w:marRight w:val="0"/>
                              <w:marTop w:val="0"/>
                              <w:marBottom w:val="0"/>
                              <w:divBdr>
                                <w:top w:val="none" w:sz="0" w:space="0" w:color="auto"/>
                                <w:left w:val="none" w:sz="0" w:space="0" w:color="auto"/>
                                <w:bottom w:val="none" w:sz="0" w:space="0" w:color="auto"/>
                                <w:right w:val="none" w:sz="0" w:space="0" w:color="auto"/>
                              </w:divBdr>
                              <w:divsChild>
                                <w:div w:id="89206617">
                                  <w:marLeft w:val="0"/>
                                  <w:marRight w:val="0"/>
                                  <w:marTop w:val="0"/>
                                  <w:marBottom w:val="0"/>
                                  <w:divBdr>
                                    <w:top w:val="none" w:sz="0" w:space="0" w:color="auto"/>
                                    <w:left w:val="none" w:sz="0" w:space="0" w:color="auto"/>
                                    <w:bottom w:val="none" w:sz="0" w:space="0" w:color="auto"/>
                                    <w:right w:val="none" w:sz="0" w:space="0" w:color="auto"/>
                                  </w:divBdr>
                                  <w:divsChild>
                                    <w:div w:id="20570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5486">
          <w:marLeft w:val="0"/>
          <w:marRight w:val="0"/>
          <w:marTop w:val="0"/>
          <w:marBottom w:val="0"/>
          <w:divBdr>
            <w:top w:val="none" w:sz="0" w:space="0" w:color="auto"/>
            <w:left w:val="none" w:sz="0" w:space="0" w:color="auto"/>
            <w:bottom w:val="none" w:sz="0" w:space="0" w:color="auto"/>
            <w:right w:val="none" w:sz="0" w:space="0" w:color="auto"/>
          </w:divBdr>
          <w:divsChild>
            <w:div w:id="715278703">
              <w:marLeft w:val="0"/>
              <w:marRight w:val="0"/>
              <w:marTop w:val="0"/>
              <w:marBottom w:val="0"/>
              <w:divBdr>
                <w:top w:val="none" w:sz="0" w:space="0" w:color="auto"/>
                <w:left w:val="none" w:sz="0" w:space="0" w:color="auto"/>
                <w:bottom w:val="none" w:sz="0" w:space="0" w:color="auto"/>
                <w:right w:val="none" w:sz="0" w:space="0" w:color="auto"/>
              </w:divBdr>
              <w:divsChild>
                <w:div w:id="1696080479">
                  <w:marLeft w:val="0"/>
                  <w:marRight w:val="0"/>
                  <w:marTop w:val="0"/>
                  <w:marBottom w:val="0"/>
                  <w:divBdr>
                    <w:top w:val="none" w:sz="0" w:space="0" w:color="auto"/>
                    <w:left w:val="none" w:sz="0" w:space="0" w:color="auto"/>
                    <w:bottom w:val="none" w:sz="0" w:space="0" w:color="auto"/>
                    <w:right w:val="none" w:sz="0" w:space="0" w:color="auto"/>
                  </w:divBdr>
                  <w:divsChild>
                    <w:div w:id="1112357571">
                      <w:marLeft w:val="0"/>
                      <w:marRight w:val="0"/>
                      <w:marTop w:val="0"/>
                      <w:marBottom w:val="0"/>
                      <w:divBdr>
                        <w:top w:val="none" w:sz="0" w:space="0" w:color="auto"/>
                        <w:left w:val="none" w:sz="0" w:space="0" w:color="auto"/>
                        <w:bottom w:val="none" w:sz="0" w:space="0" w:color="auto"/>
                        <w:right w:val="none" w:sz="0" w:space="0" w:color="auto"/>
                      </w:divBdr>
                      <w:divsChild>
                        <w:div w:id="61296040">
                          <w:marLeft w:val="0"/>
                          <w:marRight w:val="0"/>
                          <w:marTop w:val="0"/>
                          <w:marBottom w:val="0"/>
                          <w:divBdr>
                            <w:top w:val="none" w:sz="0" w:space="0" w:color="auto"/>
                            <w:left w:val="none" w:sz="0" w:space="0" w:color="auto"/>
                            <w:bottom w:val="none" w:sz="0" w:space="0" w:color="auto"/>
                            <w:right w:val="none" w:sz="0" w:space="0" w:color="auto"/>
                          </w:divBdr>
                          <w:divsChild>
                            <w:div w:id="1430354255">
                              <w:marLeft w:val="0"/>
                              <w:marRight w:val="0"/>
                              <w:marTop w:val="0"/>
                              <w:marBottom w:val="0"/>
                              <w:divBdr>
                                <w:top w:val="none" w:sz="0" w:space="0" w:color="auto"/>
                                <w:left w:val="none" w:sz="0" w:space="0" w:color="auto"/>
                                <w:bottom w:val="none" w:sz="0" w:space="0" w:color="auto"/>
                                <w:right w:val="none" w:sz="0" w:space="0" w:color="auto"/>
                              </w:divBdr>
                              <w:divsChild>
                                <w:div w:id="2101221970">
                                  <w:marLeft w:val="0"/>
                                  <w:marRight w:val="0"/>
                                  <w:marTop w:val="0"/>
                                  <w:marBottom w:val="0"/>
                                  <w:divBdr>
                                    <w:top w:val="none" w:sz="0" w:space="0" w:color="auto"/>
                                    <w:left w:val="none" w:sz="0" w:space="0" w:color="auto"/>
                                    <w:bottom w:val="none" w:sz="0" w:space="0" w:color="auto"/>
                                    <w:right w:val="none" w:sz="0" w:space="0" w:color="auto"/>
                                  </w:divBdr>
                                  <w:divsChild>
                                    <w:div w:id="18632125">
                                      <w:marLeft w:val="0"/>
                                      <w:marRight w:val="0"/>
                                      <w:marTop w:val="0"/>
                                      <w:marBottom w:val="0"/>
                                      <w:divBdr>
                                        <w:top w:val="none" w:sz="0" w:space="0" w:color="auto"/>
                                        <w:left w:val="none" w:sz="0" w:space="0" w:color="auto"/>
                                        <w:bottom w:val="none" w:sz="0" w:space="0" w:color="auto"/>
                                        <w:right w:val="none" w:sz="0" w:space="0" w:color="auto"/>
                                      </w:divBdr>
                                      <w:divsChild>
                                        <w:div w:id="1796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951557">
          <w:marLeft w:val="0"/>
          <w:marRight w:val="0"/>
          <w:marTop w:val="0"/>
          <w:marBottom w:val="0"/>
          <w:divBdr>
            <w:top w:val="none" w:sz="0" w:space="0" w:color="auto"/>
            <w:left w:val="none" w:sz="0" w:space="0" w:color="auto"/>
            <w:bottom w:val="none" w:sz="0" w:space="0" w:color="auto"/>
            <w:right w:val="none" w:sz="0" w:space="0" w:color="auto"/>
          </w:divBdr>
          <w:divsChild>
            <w:div w:id="547110662">
              <w:marLeft w:val="0"/>
              <w:marRight w:val="0"/>
              <w:marTop w:val="0"/>
              <w:marBottom w:val="0"/>
              <w:divBdr>
                <w:top w:val="none" w:sz="0" w:space="0" w:color="auto"/>
                <w:left w:val="none" w:sz="0" w:space="0" w:color="auto"/>
                <w:bottom w:val="none" w:sz="0" w:space="0" w:color="auto"/>
                <w:right w:val="none" w:sz="0" w:space="0" w:color="auto"/>
              </w:divBdr>
              <w:divsChild>
                <w:div w:id="967123465">
                  <w:marLeft w:val="0"/>
                  <w:marRight w:val="0"/>
                  <w:marTop w:val="0"/>
                  <w:marBottom w:val="0"/>
                  <w:divBdr>
                    <w:top w:val="none" w:sz="0" w:space="0" w:color="auto"/>
                    <w:left w:val="none" w:sz="0" w:space="0" w:color="auto"/>
                    <w:bottom w:val="none" w:sz="0" w:space="0" w:color="auto"/>
                    <w:right w:val="none" w:sz="0" w:space="0" w:color="auto"/>
                  </w:divBdr>
                  <w:divsChild>
                    <w:div w:id="1416318643">
                      <w:marLeft w:val="0"/>
                      <w:marRight w:val="0"/>
                      <w:marTop w:val="0"/>
                      <w:marBottom w:val="0"/>
                      <w:divBdr>
                        <w:top w:val="none" w:sz="0" w:space="0" w:color="auto"/>
                        <w:left w:val="none" w:sz="0" w:space="0" w:color="auto"/>
                        <w:bottom w:val="none" w:sz="0" w:space="0" w:color="auto"/>
                        <w:right w:val="none" w:sz="0" w:space="0" w:color="auto"/>
                      </w:divBdr>
                      <w:divsChild>
                        <w:div w:id="1773436595">
                          <w:marLeft w:val="0"/>
                          <w:marRight w:val="0"/>
                          <w:marTop w:val="0"/>
                          <w:marBottom w:val="0"/>
                          <w:divBdr>
                            <w:top w:val="none" w:sz="0" w:space="0" w:color="auto"/>
                            <w:left w:val="none" w:sz="0" w:space="0" w:color="auto"/>
                            <w:bottom w:val="none" w:sz="0" w:space="0" w:color="auto"/>
                            <w:right w:val="none" w:sz="0" w:space="0" w:color="auto"/>
                          </w:divBdr>
                          <w:divsChild>
                            <w:div w:id="588540434">
                              <w:marLeft w:val="0"/>
                              <w:marRight w:val="0"/>
                              <w:marTop w:val="0"/>
                              <w:marBottom w:val="0"/>
                              <w:divBdr>
                                <w:top w:val="none" w:sz="0" w:space="0" w:color="auto"/>
                                <w:left w:val="none" w:sz="0" w:space="0" w:color="auto"/>
                                <w:bottom w:val="none" w:sz="0" w:space="0" w:color="auto"/>
                                <w:right w:val="none" w:sz="0" w:space="0" w:color="auto"/>
                              </w:divBdr>
                              <w:divsChild>
                                <w:div w:id="16454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51141">
                  <w:marLeft w:val="0"/>
                  <w:marRight w:val="0"/>
                  <w:marTop w:val="0"/>
                  <w:marBottom w:val="0"/>
                  <w:divBdr>
                    <w:top w:val="none" w:sz="0" w:space="0" w:color="auto"/>
                    <w:left w:val="none" w:sz="0" w:space="0" w:color="auto"/>
                    <w:bottom w:val="none" w:sz="0" w:space="0" w:color="auto"/>
                    <w:right w:val="none" w:sz="0" w:space="0" w:color="auto"/>
                  </w:divBdr>
                  <w:divsChild>
                    <w:div w:id="196892231">
                      <w:marLeft w:val="0"/>
                      <w:marRight w:val="0"/>
                      <w:marTop w:val="0"/>
                      <w:marBottom w:val="0"/>
                      <w:divBdr>
                        <w:top w:val="none" w:sz="0" w:space="0" w:color="auto"/>
                        <w:left w:val="none" w:sz="0" w:space="0" w:color="auto"/>
                        <w:bottom w:val="none" w:sz="0" w:space="0" w:color="auto"/>
                        <w:right w:val="none" w:sz="0" w:space="0" w:color="auto"/>
                      </w:divBdr>
                      <w:divsChild>
                        <w:div w:id="1216505157">
                          <w:marLeft w:val="0"/>
                          <w:marRight w:val="0"/>
                          <w:marTop w:val="0"/>
                          <w:marBottom w:val="0"/>
                          <w:divBdr>
                            <w:top w:val="none" w:sz="0" w:space="0" w:color="auto"/>
                            <w:left w:val="none" w:sz="0" w:space="0" w:color="auto"/>
                            <w:bottom w:val="none" w:sz="0" w:space="0" w:color="auto"/>
                            <w:right w:val="none" w:sz="0" w:space="0" w:color="auto"/>
                          </w:divBdr>
                          <w:divsChild>
                            <w:div w:id="1925455312">
                              <w:marLeft w:val="0"/>
                              <w:marRight w:val="0"/>
                              <w:marTop w:val="0"/>
                              <w:marBottom w:val="0"/>
                              <w:divBdr>
                                <w:top w:val="none" w:sz="0" w:space="0" w:color="auto"/>
                                <w:left w:val="none" w:sz="0" w:space="0" w:color="auto"/>
                                <w:bottom w:val="none" w:sz="0" w:space="0" w:color="auto"/>
                                <w:right w:val="none" w:sz="0" w:space="0" w:color="auto"/>
                              </w:divBdr>
                              <w:divsChild>
                                <w:div w:id="1181895938">
                                  <w:marLeft w:val="0"/>
                                  <w:marRight w:val="0"/>
                                  <w:marTop w:val="0"/>
                                  <w:marBottom w:val="0"/>
                                  <w:divBdr>
                                    <w:top w:val="none" w:sz="0" w:space="0" w:color="auto"/>
                                    <w:left w:val="none" w:sz="0" w:space="0" w:color="auto"/>
                                    <w:bottom w:val="none" w:sz="0" w:space="0" w:color="auto"/>
                                    <w:right w:val="none" w:sz="0" w:space="0" w:color="auto"/>
                                  </w:divBdr>
                                  <w:divsChild>
                                    <w:div w:id="140050484">
                                      <w:marLeft w:val="0"/>
                                      <w:marRight w:val="0"/>
                                      <w:marTop w:val="0"/>
                                      <w:marBottom w:val="0"/>
                                      <w:divBdr>
                                        <w:top w:val="none" w:sz="0" w:space="0" w:color="auto"/>
                                        <w:left w:val="none" w:sz="0" w:space="0" w:color="auto"/>
                                        <w:bottom w:val="none" w:sz="0" w:space="0" w:color="auto"/>
                                        <w:right w:val="none" w:sz="0" w:space="0" w:color="auto"/>
                                      </w:divBdr>
                                      <w:divsChild>
                                        <w:div w:id="288124992">
                                          <w:marLeft w:val="0"/>
                                          <w:marRight w:val="0"/>
                                          <w:marTop w:val="0"/>
                                          <w:marBottom w:val="0"/>
                                          <w:divBdr>
                                            <w:top w:val="none" w:sz="0" w:space="0" w:color="auto"/>
                                            <w:left w:val="none" w:sz="0" w:space="0" w:color="auto"/>
                                            <w:bottom w:val="none" w:sz="0" w:space="0" w:color="auto"/>
                                            <w:right w:val="none" w:sz="0" w:space="0" w:color="auto"/>
                                          </w:divBdr>
                                          <w:divsChild>
                                            <w:div w:id="1178614810">
                                              <w:marLeft w:val="0"/>
                                              <w:marRight w:val="0"/>
                                              <w:marTop w:val="0"/>
                                              <w:marBottom w:val="0"/>
                                              <w:divBdr>
                                                <w:top w:val="none" w:sz="0" w:space="0" w:color="auto"/>
                                                <w:left w:val="none" w:sz="0" w:space="0" w:color="auto"/>
                                                <w:bottom w:val="none" w:sz="0" w:space="0" w:color="auto"/>
                                                <w:right w:val="none" w:sz="0" w:space="0" w:color="auto"/>
                                              </w:divBdr>
                                            </w:div>
                                            <w:div w:id="594438305">
                                              <w:marLeft w:val="0"/>
                                              <w:marRight w:val="0"/>
                                              <w:marTop w:val="0"/>
                                              <w:marBottom w:val="0"/>
                                              <w:divBdr>
                                                <w:top w:val="none" w:sz="0" w:space="0" w:color="auto"/>
                                                <w:left w:val="none" w:sz="0" w:space="0" w:color="auto"/>
                                                <w:bottom w:val="none" w:sz="0" w:space="0" w:color="auto"/>
                                                <w:right w:val="none" w:sz="0" w:space="0" w:color="auto"/>
                                              </w:divBdr>
                                              <w:divsChild>
                                                <w:div w:id="634604323">
                                                  <w:marLeft w:val="0"/>
                                                  <w:marRight w:val="0"/>
                                                  <w:marTop w:val="0"/>
                                                  <w:marBottom w:val="0"/>
                                                  <w:divBdr>
                                                    <w:top w:val="none" w:sz="0" w:space="0" w:color="auto"/>
                                                    <w:left w:val="none" w:sz="0" w:space="0" w:color="auto"/>
                                                    <w:bottom w:val="none" w:sz="0" w:space="0" w:color="auto"/>
                                                    <w:right w:val="none" w:sz="0" w:space="0" w:color="auto"/>
                                                  </w:divBdr>
                                                  <w:divsChild>
                                                    <w:div w:id="13756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87">
                          <w:marLeft w:val="0"/>
                          <w:marRight w:val="0"/>
                          <w:marTop w:val="0"/>
                          <w:marBottom w:val="0"/>
                          <w:divBdr>
                            <w:top w:val="none" w:sz="0" w:space="0" w:color="auto"/>
                            <w:left w:val="none" w:sz="0" w:space="0" w:color="auto"/>
                            <w:bottom w:val="none" w:sz="0" w:space="0" w:color="auto"/>
                            <w:right w:val="none" w:sz="0" w:space="0" w:color="auto"/>
                          </w:divBdr>
                          <w:divsChild>
                            <w:div w:id="1402677968">
                              <w:marLeft w:val="0"/>
                              <w:marRight w:val="0"/>
                              <w:marTop w:val="0"/>
                              <w:marBottom w:val="0"/>
                              <w:divBdr>
                                <w:top w:val="none" w:sz="0" w:space="0" w:color="auto"/>
                                <w:left w:val="none" w:sz="0" w:space="0" w:color="auto"/>
                                <w:bottom w:val="none" w:sz="0" w:space="0" w:color="auto"/>
                                <w:right w:val="none" w:sz="0" w:space="0" w:color="auto"/>
                              </w:divBdr>
                              <w:divsChild>
                                <w:div w:id="1010644681">
                                  <w:marLeft w:val="0"/>
                                  <w:marRight w:val="0"/>
                                  <w:marTop w:val="0"/>
                                  <w:marBottom w:val="0"/>
                                  <w:divBdr>
                                    <w:top w:val="none" w:sz="0" w:space="0" w:color="auto"/>
                                    <w:left w:val="none" w:sz="0" w:space="0" w:color="auto"/>
                                    <w:bottom w:val="none" w:sz="0" w:space="0" w:color="auto"/>
                                    <w:right w:val="none" w:sz="0" w:space="0" w:color="auto"/>
                                  </w:divBdr>
                                  <w:divsChild>
                                    <w:div w:id="7140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12060">
          <w:marLeft w:val="0"/>
          <w:marRight w:val="0"/>
          <w:marTop w:val="0"/>
          <w:marBottom w:val="0"/>
          <w:divBdr>
            <w:top w:val="none" w:sz="0" w:space="0" w:color="auto"/>
            <w:left w:val="none" w:sz="0" w:space="0" w:color="auto"/>
            <w:bottom w:val="none" w:sz="0" w:space="0" w:color="auto"/>
            <w:right w:val="none" w:sz="0" w:space="0" w:color="auto"/>
          </w:divBdr>
          <w:divsChild>
            <w:div w:id="1484158117">
              <w:marLeft w:val="0"/>
              <w:marRight w:val="0"/>
              <w:marTop w:val="0"/>
              <w:marBottom w:val="0"/>
              <w:divBdr>
                <w:top w:val="none" w:sz="0" w:space="0" w:color="auto"/>
                <w:left w:val="none" w:sz="0" w:space="0" w:color="auto"/>
                <w:bottom w:val="none" w:sz="0" w:space="0" w:color="auto"/>
                <w:right w:val="none" w:sz="0" w:space="0" w:color="auto"/>
              </w:divBdr>
              <w:divsChild>
                <w:div w:id="1830750958">
                  <w:marLeft w:val="0"/>
                  <w:marRight w:val="0"/>
                  <w:marTop w:val="0"/>
                  <w:marBottom w:val="0"/>
                  <w:divBdr>
                    <w:top w:val="none" w:sz="0" w:space="0" w:color="auto"/>
                    <w:left w:val="none" w:sz="0" w:space="0" w:color="auto"/>
                    <w:bottom w:val="none" w:sz="0" w:space="0" w:color="auto"/>
                    <w:right w:val="none" w:sz="0" w:space="0" w:color="auto"/>
                  </w:divBdr>
                  <w:divsChild>
                    <w:div w:id="170798172">
                      <w:marLeft w:val="0"/>
                      <w:marRight w:val="0"/>
                      <w:marTop w:val="0"/>
                      <w:marBottom w:val="0"/>
                      <w:divBdr>
                        <w:top w:val="none" w:sz="0" w:space="0" w:color="auto"/>
                        <w:left w:val="none" w:sz="0" w:space="0" w:color="auto"/>
                        <w:bottom w:val="none" w:sz="0" w:space="0" w:color="auto"/>
                        <w:right w:val="none" w:sz="0" w:space="0" w:color="auto"/>
                      </w:divBdr>
                      <w:divsChild>
                        <w:div w:id="1373505747">
                          <w:marLeft w:val="0"/>
                          <w:marRight w:val="0"/>
                          <w:marTop w:val="0"/>
                          <w:marBottom w:val="0"/>
                          <w:divBdr>
                            <w:top w:val="none" w:sz="0" w:space="0" w:color="auto"/>
                            <w:left w:val="none" w:sz="0" w:space="0" w:color="auto"/>
                            <w:bottom w:val="none" w:sz="0" w:space="0" w:color="auto"/>
                            <w:right w:val="none" w:sz="0" w:space="0" w:color="auto"/>
                          </w:divBdr>
                          <w:divsChild>
                            <w:div w:id="1272275813">
                              <w:marLeft w:val="0"/>
                              <w:marRight w:val="0"/>
                              <w:marTop w:val="0"/>
                              <w:marBottom w:val="0"/>
                              <w:divBdr>
                                <w:top w:val="none" w:sz="0" w:space="0" w:color="auto"/>
                                <w:left w:val="none" w:sz="0" w:space="0" w:color="auto"/>
                                <w:bottom w:val="none" w:sz="0" w:space="0" w:color="auto"/>
                                <w:right w:val="none" w:sz="0" w:space="0" w:color="auto"/>
                              </w:divBdr>
                              <w:divsChild>
                                <w:div w:id="621234226">
                                  <w:marLeft w:val="0"/>
                                  <w:marRight w:val="0"/>
                                  <w:marTop w:val="0"/>
                                  <w:marBottom w:val="0"/>
                                  <w:divBdr>
                                    <w:top w:val="none" w:sz="0" w:space="0" w:color="auto"/>
                                    <w:left w:val="none" w:sz="0" w:space="0" w:color="auto"/>
                                    <w:bottom w:val="none" w:sz="0" w:space="0" w:color="auto"/>
                                    <w:right w:val="none" w:sz="0" w:space="0" w:color="auto"/>
                                  </w:divBdr>
                                  <w:divsChild>
                                    <w:div w:id="106968219">
                                      <w:marLeft w:val="0"/>
                                      <w:marRight w:val="0"/>
                                      <w:marTop w:val="0"/>
                                      <w:marBottom w:val="0"/>
                                      <w:divBdr>
                                        <w:top w:val="none" w:sz="0" w:space="0" w:color="auto"/>
                                        <w:left w:val="none" w:sz="0" w:space="0" w:color="auto"/>
                                        <w:bottom w:val="none" w:sz="0" w:space="0" w:color="auto"/>
                                        <w:right w:val="none" w:sz="0" w:space="0" w:color="auto"/>
                                      </w:divBdr>
                                      <w:divsChild>
                                        <w:div w:id="5015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409566">
      <w:bodyDiv w:val="1"/>
      <w:marLeft w:val="0"/>
      <w:marRight w:val="0"/>
      <w:marTop w:val="0"/>
      <w:marBottom w:val="0"/>
      <w:divBdr>
        <w:top w:val="none" w:sz="0" w:space="0" w:color="auto"/>
        <w:left w:val="none" w:sz="0" w:space="0" w:color="auto"/>
        <w:bottom w:val="none" w:sz="0" w:space="0" w:color="auto"/>
        <w:right w:val="none" w:sz="0" w:space="0" w:color="auto"/>
      </w:divBdr>
      <w:divsChild>
        <w:div w:id="609355200">
          <w:marLeft w:val="0"/>
          <w:marRight w:val="0"/>
          <w:marTop w:val="0"/>
          <w:marBottom w:val="0"/>
          <w:divBdr>
            <w:top w:val="none" w:sz="0" w:space="0" w:color="auto"/>
            <w:left w:val="none" w:sz="0" w:space="0" w:color="auto"/>
            <w:bottom w:val="none" w:sz="0" w:space="0" w:color="auto"/>
            <w:right w:val="none" w:sz="0" w:space="0" w:color="auto"/>
          </w:divBdr>
        </w:div>
      </w:divsChild>
    </w:div>
    <w:div w:id="810247338">
      <w:bodyDiv w:val="1"/>
      <w:marLeft w:val="0"/>
      <w:marRight w:val="0"/>
      <w:marTop w:val="0"/>
      <w:marBottom w:val="0"/>
      <w:divBdr>
        <w:top w:val="none" w:sz="0" w:space="0" w:color="auto"/>
        <w:left w:val="none" w:sz="0" w:space="0" w:color="auto"/>
        <w:bottom w:val="none" w:sz="0" w:space="0" w:color="auto"/>
        <w:right w:val="none" w:sz="0" w:space="0" w:color="auto"/>
      </w:divBdr>
    </w:div>
    <w:div w:id="849102668">
      <w:bodyDiv w:val="1"/>
      <w:marLeft w:val="0"/>
      <w:marRight w:val="0"/>
      <w:marTop w:val="0"/>
      <w:marBottom w:val="0"/>
      <w:divBdr>
        <w:top w:val="none" w:sz="0" w:space="0" w:color="auto"/>
        <w:left w:val="none" w:sz="0" w:space="0" w:color="auto"/>
        <w:bottom w:val="none" w:sz="0" w:space="0" w:color="auto"/>
        <w:right w:val="none" w:sz="0" w:space="0" w:color="auto"/>
      </w:divBdr>
    </w:div>
    <w:div w:id="887306368">
      <w:bodyDiv w:val="1"/>
      <w:marLeft w:val="0"/>
      <w:marRight w:val="0"/>
      <w:marTop w:val="0"/>
      <w:marBottom w:val="0"/>
      <w:divBdr>
        <w:top w:val="none" w:sz="0" w:space="0" w:color="auto"/>
        <w:left w:val="none" w:sz="0" w:space="0" w:color="auto"/>
        <w:bottom w:val="none" w:sz="0" w:space="0" w:color="auto"/>
        <w:right w:val="none" w:sz="0" w:space="0" w:color="auto"/>
      </w:divBdr>
    </w:div>
    <w:div w:id="936595636">
      <w:bodyDiv w:val="1"/>
      <w:marLeft w:val="0"/>
      <w:marRight w:val="0"/>
      <w:marTop w:val="0"/>
      <w:marBottom w:val="0"/>
      <w:divBdr>
        <w:top w:val="none" w:sz="0" w:space="0" w:color="auto"/>
        <w:left w:val="none" w:sz="0" w:space="0" w:color="auto"/>
        <w:bottom w:val="none" w:sz="0" w:space="0" w:color="auto"/>
        <w:right w:val="none" w:sz="0" w:space="0" w:color="auto"/>
      </w:divBdr>
    </w:div>
    <w:div w:id="939726392">
      <w:bodyDiv w:val="1"/>
      <w:marLeft w:val="0"/>
      <w:marRight w:val="0"/>
      <w:marTop w:val="0"/>
      <w:marBottom w:val="0"/>
      <w:divBdr>
        <w:top w:val="none" w:sz="0" w:space="0" w:color="auto"/>
        <w:left w:val="none" w:sz="0" w:space="0" w:color="auto"/>
        <w:bottom w:val="none" w:sz="0" w:space="0" w:color="auto"/>
        <w:right w:val="none" w:sz="0" w:space="0" w:color="auto"/>
      </w:divBdr>
    </w:div>
    <w:div w:id="968626720">
      <w:bodyDiv w:val="1"/>
      <w:marLeft w:val="0"/>
      <w:marRight w:val="0"/>
      <w:marTop w:val="0"/>
      <w:marBottom w:val="0"/>
      <w:divBdr>
        <w:top w:val="none" w:sz="0" w:space="0" w:color="auto"/>
        <w:left w:val="none" w:sz="0" w:space="0" w:color="auto"/>
        <w:bottom w:val="none" w:sz="0" w:space="0" w:color="auto"/>
        <w:right w:val="none" w:sz="0" w:space="0" w:color="auto"/>
      </w:divBdr>
    </w:div>
    <w:div w:id="1244143334">
      <w:bodyDiv w:val="1"/>
      <w:marLeft w:val="0"/>
      <w:marRight w:val="0"/>
      <w:marTop w:val="0"/>
      <w:marBottom w:val="0"/>
      <w:divBdr>
        <w:top w:val="none" w:sz="0" w:space="0" w:color="auto"/>
        <w:left w:val="none" w:sz="0" w:space="0" w:color="auto"/>
        <w:bottom w:val="none" w:sz="0" w:space="0" w:color="auto"/>
        <w:right w:val="none" w:sz="0" w:space="0" w:color="auto"/>
      </w:divBdr>
    </w:div>
    <w:div w:id="1374230896">
      <w:bodyDiv w:val="1"/>
      <w:marLeft w:val="0"/>
      <w:marRight w:val="0"/>
      <w:marTop w:val="0"/>
      <w:marBottom w:val="0"/>
      <w:divBdr>
        <w:top w:val="none" w:sz="0" w:space="0" w:color="auto"/>
        <w:left w:val="none" w:sz="0" w:space="0" w:color="auto"/>
        <w:bottom w:val="none" w:sz="0" w:space="0" w:color="auto"/>
        <w:right w:val="none" w:sz="0" w:space="0" w:color="auto"/>
      </w:divBdr>
    </w:div>
    <w:div w:id="1500119335">
      <w:bodyDiv w:val="1"/>
      <w:marLeft w:val="0"/>
      <w:marRight w:val="0"/>
      <w:marTop w:val="0"/>
      <w:marBottom w:val="0"/>
      <w:divBdr>
        <w:top w:val="none" w:sz="0" w:space="0" w:color="auto"/>
        <w:left w:val="none" w:sz="0" w:space="0" w:color="auto"/>
        <w:bottom w:val="none" w:sz="0" w:space="0" w:color="auto"/>
        <w:right w:val="none" w:sz="0" w:space="0" w:color="auto"/>
      </w:divBdr>
    </w:div>
    <w:div w:id="1581790809">
      <w:bodyDiv w:val="1"/>
      <w:marLeft w:val="0"/>
      <w:marRight w:val="0"/>
      <w:marTop w:val="0"/>
      <w:marBottom w:val="0"/>
      <w:divBdr>
        <w:top w:val="none" w:sz="0" w:space="0" w:color="auto"/>
        <w:left w:val="none" w:sz="0" w:space="0" w:color="auto"/>
        <w:bottom w:val="none" w:sz="0" w:space="0" w:color="auto"/>
        <w:right w:val="none" w:sz="0" w:space="0" w:color="auto"/>
      </w:divBdr>
      <w:divsChild>
        <w:div w:id="376390286">
          <w:marLeft w:val="0"/>
          <w:marRight w:val="0"/>
          <w:marTop w:val="0"/>
          <w:marBottom w:val="0"/>
          <w:divBdr>
            <w:top w:val="none" w:sz="0" w:space="0" w:color="auto"/>
            <w:left w:val="none" w:sz="0" w:space="0" w:color="auto"/>
            <w:bottom w:val="none" w:sz="0" w:space="0" w:color="auto"/>
            <w:right w:val="none" w:sz="0" w:space="0" w:color="auto"/>
          </w:divBdr>
          <w:divsChild>
            <w:div w:id="749273312">
              <w:marLeft w:val="0"/>
              <w:marRight w:val="0"/>
              <w:marTop w:val="0"/>
              <w:marBottom w:val="0"/>
              <w:divBdr>
                <w:top w:val="none" w:sz="0" w:space="0" w:color="auto"/>
                <w:left w:val="none" w:sz="0" w:space="0" w:color="auto"/>
                <w:bottom w:val="none" w:sz="0" w:space="0" w:color="auto"/>
                <w:right w:val="none" w:sz="0" w:space="0" w:color="auto"/>
              </w:divBdr>
              <w:divsChild>
                <w:div w:id="104273134">
                  <w:marLeft w:val="0"/>
                  <w:marRight w:val="0"/>
                  <w:marTop w:val="0"/>
                  <w:marBottom w:val="0"/>
                  <w:divBdr>
                    <w:top w:val="none" w:sz="0" w:space="0" w:color="auto"/>
                    <w:left w:val="none" w:sz="0" w:space="0" w:color="auto"/>
                    <w:bottom w:val="none" w:sz="0" w:space="0" w:color="auto"/>
                    <w:right w:val="none" w:sz="0" w:space="0" w:color="auto"/>
                  </w:divBdr>
                </w:div>
                <w:div w:id="1199122789">
                  <w:marLeft w:val="0"/>
                  <w:marRight w:val="0"/>
                  <w:marTop w:val="0"/>
                  <w:marBottom w:val="0"/>
                  <w:divBdr>
                    <w:top w:val="none" w:sz="0" w:space="0" w:color="auto"/>
                    <w:left w:val="none" w:sz="0" w:space="0" w:color="auto"/>
                    <w:bottom w:val="none" w:sz="0" w:space="0" w:color="auto"/>
                    <w:right w:val="none" w:sz="0" w:space="0" w:color="auto"/>
                  </w:divBdr>
                  <w:divsChild>
                    <w:div w:id="560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185">
          <w:marLeft w:val="0"/>
          <w:marRight w:val="0"/>
          <w:marTop w:val="0"/>
          <w:marBottom w:val="0"/>
          <w:divBdr>
            <w:top w:val="none" w:sz="0" w:space="0" w:color="auto"/>
            <w:left w:val="none" w:sz="0" w:space="0" w:color="auto"/>
            <w:bottom w:val="none" w:sz="0" w:space="0" w:color="auto"/>
            <w:right w:val="none" w:sz="0" w:space="0" w:color="auto"/>
          </w:divBdr>
          <w:divsChild>
            <w:div w:id="1934043922">
              <w:marLeft w:val="0"/>
              <w:marRight w:val="0"/>
              <w:marTop w:val="0"/>
              <w:marBottom w:val="0"/>
              <w:divBdr>
                <w:top w:val="none" w:sz="0" w:space="0" w:color="auto"/>
                <w:left w:val="none" w:sz="0" w:space="0" w:color="auto"/>
                <w:bottom w:val="none" w:sz="0" w:space="0" w:color="auto"/>
                <w:right w:val="none" w:sz="0" w:space="0" w:color="auto"/>
              </w:divBdr>
              <w:divsChild>
                <w:div w:id="1070814414">
                  <w:marLeft w:val="0"/>
                  <w:marRight w:val="0"/>
                  <w:marTop w:val="0"/>
                  <w:marBottom w:val="0"/>
                  <w:divBdr>
                    <w:top w:val="none" w:sz="0" w:space="0" w:color="auto"/>
                    <w:left w:val="none" w:sz="0" w:space="0" w:color="auto"/>
                    <w:bottom w:val="none" w:sz="0" w:space="0" w:color="auto"/>
                    <w:right w:val="none" w:sz="0" w:space="0" w:color="auto"/>
                  </w:divBdr>
                  <w:divsChild>
                    <w:div w:id="1801800010">
                      <w:marLeft w:val="0"/>
                      <w:marRight w:val="0"/>
                      <w:marTop w:val="0"/>
                      <w:marBottom w:val="0"/>
                      <w:divBdr>
                        <w:top w:val="none" w:sz="0" w:space="0" w:color="auto"/>
                        <w:left w:val="none" w:sz="0" w:space="0" w:color="auto"/>
                        <w:bottom w:val="none" w:sz="0" w:space="0" w:color="auto"/>
                        <w:right w:val="none" w:sz="0" w:space="0" w:color="auto"/>
                      </w:divBdr>
                      <w:divsChild>
                        <w:div w:id="2120907861">
                          <w:marLeft w:val="0"/>
                          <w:marRight w:val="0"/>
                          <w:marTop w:val="0"/>
                          <w:marBottom w:val="0"/>
                          <w:divBdr>
                            <w:top w:val="none" w:sz="0" w:space="0" w:color="auto"/>
                            <w:left w:val="none" w:sz="0" w:space="0" w:color="auto"/>
                            <w:bottom w:val="none" w:sz="0" w:space="0" w:color="auto"/>
                            <w:right w:val="none" w:sz="0" w:space="0" w:color="auto"/>
                          </w:divBdr>
                          <w:divsChild>
                            <w:div w:id="263535263">
                              <w:marLeft w:val="0"/>
                              <w:marRight w:val="0"/>
                              <w:marTop w:val="0"/>
                              <w:marBottom w:val="0"/>
                              <w:divBdr>
                                <w:top w:val="none" w:sz="0" w:space="0" w:color="auto"/>
                                <w:left w:val="none" w:sz="0" w:space="0" w:color="auto"/>
                                <w:bottom w:val="none" w:sz="0" w:space="0" w:color="auto"/>
                                <w:right w:val="none" w:sz="0" w:space="0" w:color="auto"/>
                              </w:divBdr>
                              <w:divsChild>
                                <w:div w:id="471867338">
                                  <w:marLeft w:val="0"/>
                                  <w:marRight w:val="0"/>
                                  <w:marTop w:val="0"/>
                                  <w:marBottom w:val="0"/>
                                  <w:divBdr>
                                    <w:top w:val="none" w:sz="0" w:space="0" w:color="auto"/>
                                    <w:left w:val="none" w:sz="0" w:space="0" w:color="auto"/>
                                    <w:bottom w:val="none" w:sz="0" w:space="0" w:color="auto"/>
                                    <w:right w:val="none" w:sz="0" w:space="0" w:color="auto"/>
                                  </w:divBdr>
                                  <w:divsChild>
                                    <w:div w:id="1189946198">
                                      <w:marLeft w:val="0"/>
                                      <w:marRight w:val="0"/>
                                      <w:marTop w:val="0"/>
                                      <w:marBottom w:val="0"/>
                                      <w:divBdr>
                                        <w:top w:val="none" w:sz="0" w:space="0" w:color="auto"/>
                                        <w:left w:val="none" w:sz="0" w:space="0" w:color="auto"/>
                                        <w:bottom w:val="none" w:sz="0" w:space="0" w:color="auto"/>
                                        <w:right w:val="none" w:sz="0" w:space="0" w:color="auto"/>
                                      </w:divBdr>
                                      <w:divsChild>
                                        <w:div w:id="18877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16530">
          <w:marLeft w:val="0"/>
          <w:marRight w:val="0"/>
          <w:marTop w:val="0"/>
          <w:marBottom w:val="0"/>
          <w:divBdr>
            <w:top w:val="none" w:sz="0" w:space="0" w:color="auto"/>
            <w:left w:val="none" w:sz="0" w:space="0" w:color="auto"/>
            <w:bottom w:val="none" w:sz="0" w:space="0" w:color="auto"/>
            <w:right w:val="none" w:sz="0" w:space="0" w:color="auto"/>
          </w:divBdr>
          <w:divsChild>
            <w:div w:id="915163930">
              <w:marLeft w:val="0"/>
              <w:marRight w:val="0"/>
              <w:marTop w:val="0"/>
              <w:marBottom w:val="0"/>
              <w:divBdr>
                <w:top w:val="none" w:sz="0" w:space="0" w:color="auto"/>
                <w:left w:val="none" w:sz="0" w:space="0" w:color="auto"/>
                <w:bottom w:val="none" w:sz="0" w:space="0" w:color="auto"/>
                <w:right w:val="none" w:sz="0" w:space="0" w:color="auto"/>
              </w:divBdr>
              <w:divsChild>
                <w:div w:id="1424647177">
                  <w:marLeft w:val="0"/>
                  <w:marRight w:val="0"/>
                  <w:marTop w:val="0"/>
                  <w:marBottom w:val="0"/>
                  <w:divBdr>
                    <w:top w:val="none" w:sz="0" w:space="0" w:color="auto"/>
                    <w:left w:val="none" w:sz="0" w:space="0" w:color="auto"/>
                    <w:bottom w:val="none" w:sz="0" w:space="0" w:color="auto"/>
                    <w:right w:val="none" w:sz="0" w:space="0" w:color="auto"/>
                  </w:divBdr>
                  <w:divsChild>
                    <w:div w:id="97914413">
                      <w:marLeft w:val="0"/>
                      <w:marRight w:val="0"/>
                      <w:marTop w:val="0"/>
                      <w:marBottom w:val="0"/>
                      <w:divBdr>
                        <w:top w:val="none" w:sz="0" w:space="0" w:color="auto"/>
                        <w:left w:val="none" w:sz="0" w:space="0" w:color="auto"/>
                        <w:bottom w:val="none" w:sz="0" w:space="0" w:color="auto"/>
                        <w:right w:val="none" w:sz="0" w:space="0" w:color="auto"/>
                      </w:divBdr>
                      <w:divsChild>
                        <w:div w:id="440879146">
                          <w:marLeft w:val="0"/>
                          <w:marRight w:val="0"/>
                          <w:marTop w:val="0"/>
                          <w:marBottom w:val="0"/>
                          <w:divBdr>
                            <w:top w:val="none" w:sz="0" w:space="0" w:color="auto"/>
                            <w:left w:val="none" w:sz="0" w:space="0" w:color="auto"/>
                            <w:bottom w:val="none" w:sz="0" w:space="0" w:color="auto"/>
                            <w:right w:val="none" w:sz="0" w:space="0" w:color="auto"/>
                          </w:divBdr>
                          <w:divsChild>
                            <w:div w:id="485440256">
                              <w:marLeft w:val="0"/>
                              <w:marRight w:val="0"/>
                              <w:marTop w:val="0"/>
                              <w:marBottom w:val="0"/>
                              <w:divBdr>
                                <w:top w:val="none" w:sz="0" w:space="0" w:color="auto"/>
                                <w:left w:val="none" w:sz="0" w:space="0" w:color="auto"/>
                                <w:bottom w:val="none" w:sz="0" w:space="0" w:color="auto"/>
                                <w:right w:val="none" w:sz="0" w:space="0" w:color="auto"/>
                              </w:divBdr>
                              <w:divsChild>
                                <w:div w:id="1803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76278">
                  <w:marLeft w:val="0"/>
                  <w:marRight w:val="0"/>
                  <w:marTop w:val="0"/>
                  <w:marBottom w:val="0"/>
                  <w:divBdr>
                    <w:top w:val="none" w:sz="0" w:space="0" w:color="auto"/>
                    <w:left w:val="none" w:sz="0" w:space="0" w:color="auto"/>
                    <w:bottom w:val="none" w:sz="0" w:space="0" w:color="auto"/>
                    <w:right w:val="none" w:sz="0" w:space="0" w:color="auto"/>
                  </w:divBdr>
                  <w:divsChild>
                    <w:div w:id="1764179575">
                      <w:marLeft w:val="0"/>
                      <w:marRight w:val="0"/>
                      <w:marTop w:val="0"/>
                      <w:marBottom w:val="0"/>
                      <w:divBdr>
                        <w:top w:val="none" w:sz="0" w:space="0" w:color="auto"/>
                        <w:left w:val="none" w:sz="0" w:space="0" w:color="auto"/>
                        <w:bottom w:val="none" w:sz="0" w:space="0" w:color="auto"/>
                        <w:right w:val="none" w:sz="0" w:space="0" w:color="auto"/>
                      </w:divBdr>
                      <w:divsChild>
                        <w:div w:id="188682379">
                          <w:marLeft w:val="0"/>
                          <w:marRight w:val="0"/>
                          <w:marTop w:val="0"/>
                          <w:marBottom w:val="0"/>
                          <w:divBdr>
                            <w:top w:val="none" w:sz="0" w:space="0" w:color="auto"/>
                            <w:left w:val="none" w:sz="0" w:space="0" w:color="auto"/>
                            <w:bottom w:val="none" w:sz="0" w:space="0" w:color="auto"/>
                            <w:right w:val="none" w:sz="0" w:space="0" w:color="auto"/>
                          </w:divBdr>
                          <w:divsChild>
                            <w:div w:id="945842594">
                              <w:marLeft w:val="0"/>
                              <w:marRight w:val="0"/>
                              <w:marTop w:val="0"/>
                              <w:marBottom w:val="0"/>
                              <w:divBdr>
                                <w:top w:val="none" w:sz="0" w:space="0" w:color="auto"/>
                                <w:left w:val="none" w:sz="0" w:space="0" w:color="auto"/>
                                <w:bottom w:val="none" w:sz="0" w:space="0" w:color="auto"/>
                                <w:right w:val="none" w:sz="0" w:space="0" w:color="auto"/>
                              </w:divBdr>
                              <w:divsChild>
                                <w:div w:id="271517101">
                                  <w:marLeft w:val="0"/>
                                  <w:marRight w:val="0"/>
                                  <w:marTop w:val="0"/>
                                  <w:marBottom w:val="0"/>
                                  <w:divBdr>
                                    <w:top w:val="none" w:sz="0" w:space="0" w:color="auto"/>
                                    <w:left w:val="none" w:sz="0" w:space="0" w:color="auto"/>
                                    <w:bottom w:val="none" w:sz="0" w:space="0" w:color="auto"/>
                                    <w:right w:val="none" w:sz="0" w:space="0" w:color="auto"/>
                                  </w:divBdr>
                                  <w:divsChild>
                                    <w:div w:id="18448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3060">
                          <w:marLeft w:val="0"/>
                          <w:marRight w:val="0"/>
                          <w:marTop w:val="0"/>
                          <w:marBottom w:val="0"/>
                          <w:divBdr>
                            <w:top w:val="none" w:sz="0" w:space="0" w:color="auto"/>
                            <w:left w:val="none" w:sz="0" w:space="0" w:color="auto"/>
                            <w:bottom w:val="none" w:sz="0" w:space="0" w:color="auto"/>
                            <w:right w:val="none" w:sz="0" w:space="0" w:color="auto"/>
                          </w:divBdr>
                          <w:divsChild>
                            <w:div w:id="881672686">
                              <w:marLeft w:val="0"/>
                              <w:marRight w:val="0"/>
                              <w:marTop w:val="0"/>
                              <w:marBottom w:val="0"/>
                              <w:divBdr>
                                <w:top w:val="none" w:sz="0" w:space="0" w:color="auto"/>
                                <w:left w:val="none" w:sz="0" w:space="0" w:color="auto"/>
                                <w:bottom w:val="none" w:sz="0" w:space="0" w:color="auto"/>
                                <w:right w:val="none" w:sz="0" w:space="0" w:color="auto"/>
                              </w:divBdr>
                              <w:divsChild>
                                <w:div w:id="50737460">
                                  <w:marLeft w:val="0"/>
                                  <w:marRight w:val="0"/>
                                  <w:marTop w:val="0"/>
                                  <w:marBottom w:val="0"/>
                                  <w:divBdr>
                                    <w:top w:val="none" w:sz="0" w:space="0" w:color="auto"/>
                                    <w:left w:val="none" w:sz="0" w:space="0" w:color="auto"/>
                                    <w:bottom w:val="none" w:sz="0" w:space="0" w:color="auto"/>
                                    <w:right w:val="none" w:sz="0" w:space="0" w:color="auto"/>
                                  </w:divBdr>
                                  <w:divsChild>
                                    <w:div w:id="7790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191375">
          <w:marLeft w:val="0"/>
          <w:marRight w:val="0"/>
          <w:marTop w:val="0"/>
          <w:marBottom w:val="0"/>
          <w:divBdr>
            <w:top w:val="none" w:sz="0" w:space="0" w:color="auto"/>
            <w:left w:val="none" w:sz="0" w:space="0" w:color="auto"/>
            <w:bottom w:val="none" w:sz="0" w:space="0" w:color="auto"/>
            <w:right w:val="none" w:sz="0" w:space="0" w:color="auto"/>
          </w:divBdr>
          <w:divsChild>
            <w:div w:id="1919050307">
              <w:marLeft w:val="0"/>
              <w:marRight w:val="0"/>
              <w:marTop w:val="0"/>
              <w:marBottom w:val="0"/>
              <w:divBdr>
                <w:top w:val="none" w:sz="0" w:space="0" w:color="auto"/>
                <w:left w:val="none" w:sz="0" w:space="0" w:color="auto"/>
                <w:bottom w:val="none" w:sz="0" w:space="0" w:color="auto"/>
                <w:right w:val="none" w:sz="0" w:space="0" w:color="auto"/>
              </w:divBdr>
              <w:divsChild>
                <w:div w:id="2083018504">
                  <w:marLeft w:val="0"/>
                  <w:marRight w:val="0"/>
                  <w:marTop w:val="0"/>
                  <w:marBottom w:val="0"/>
                  <w:divBdr>
                    <w:top w:val="none" w:sz="0" w:space="0" w:color="auto"/>
                    <w:left w:val="none" w:sz="0" w:space="0" w:color="auto"/>
                    <w:bottom w:val="none" w:sz="0" w:space="0" w:color="auto"/>
                    <w:right w:val="none" w:sz="0" w:space="0" w:color="auto"/>
                  </w:divBdr>
                  <w:divsChild>
                    <w:div w:id="1168792275">
                      <w:marLeft w:val="0"/>
                      <w:marRight w:val="0"/>
                      <w:marTop w:val="0"/>
                      <w:marBottom w:val="0"/>
                      <w:divBdr>
                        <w:top w:val="none" w:sz="0" w:space="0" w:color="auto"/>
                        <w:left w:val="none" w:sz="0" w:space="0" w:color="auto"/>
                        <w:bottom w:val="none" w:sz="0" w:space="0" w:color="auto"/>
                        <w:right w:val="none" w:sz="0" w:space="0" w:color="auto"/>
                      </w:divBdr>
                      <w:divsChild>
                        <w:div w:id="373238532">
                          <w:marLeft w:val="0"/>
                          <w:marRight w:val="0"/>
                          <w:marTop w:val="0"/>
                          <w:marBottom w:val="0"/>
                          <w:divBdr>
                            <w:top w:val="none" w:sz="0" w:space="0" w:color="auto"/>
                            <w:left w:val="none" w:sz="0" w:space="0" w:color="auto"/>
                            <w:bottom w:val="none" w:sz="0" w:space="0" w:color="auto"/>
                            <w:right w:val="none" w:sz="0" w:space="0" w:color="auto"/>
                          </w:divBdr>
                          <w:divsChild>
                            <w:div w:id="97412073">
                              <w:marLeft w:val="0"/>
                              <w:marRight w:val="0"/>
                              <w:marTop w:val="0"/>
                              <w:marBottom w:val="0"/>
                              <w:divBdr>
                                <w:top w:val="none" w:sz="0" w:space="0" w:color="auto"/>
                                <w:left w:val="none" w:sz="0" w:space="0" w:color="auto"/>
                                <w:bottom w:val="none" w:sz="0" w:space="0" w:color="auto"/>
                                <w:right w:val="none" w:sz="0" w:space="0" w:color="auto"/>
                              </w:divBdr>
                              <w:divsChild>
                                <w:div w:id="1953244643">
                                  <w:marLeft w:val="0"/>
                                  <w:marRight w:val="0"/>
                                  <w:marTop w:val="0"/>
                                  <w:marBottom w:val="0"/>
                                  <w:divBdr>
                                    <w:top w:val="none" w:sz="0" w:space="0" w:color="auto"/>
                                    <w:left w:val="none" w:sz="0" w:space="0" w:color="auto"/>
                                    <w:bottom w:val="none" w:sz="0" w:space="0" w:color="auto"/>
                                    <w:right w:val="none" w:sz="0" w:space="0" w:color="auto"/>
                                  </w:divBdr>
                                  <w:divsChild>
                                    <w:div w:id="1853034790">
                                      <w:marLeft w:val="0"/>
                                      <w:marRight w:val="0"/>
                                      <w:marTop w:val="0"/>
                                      <w:marBottom w:val="0"/>
                                      <w:divBdr>
                                        <w:top w:val="none" w:sz="0" w:space="0" w:color="auto"/>
                                        <w:left w:val="none" w:sz="0" w:space="0" w:color="auto"/>
                                        <w:bottom w:val="none" w:sz="0" w:space="0" w:color="auto"/>
                                        <w:right w:val="none" w:sz="0" w:space="0" w:color="auto"/>
                                      </w:divBdr>
                                      <w:divsChild>
                                        <w:div w:id="16108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44505">
          <w:marLeft w:val="0"/>
          <w:marRight w:val="0"/>
          <w:marTop w:val="0"/>
          <w:marBottom w:val="0"/>
          <w:divBdr>
            <w:top w:val="none" w:sz="0" w:space="0" w:color="auto"/>
            <w:left w:val="none" w:sz="0" w:space="0" w:color="auto"/>
            <w:bottom w:val="none" w:sz="0" w:space="0" w:color="auto"/>
            <w:right w:val="none" w:sz="0" w:space="0" w:color="auto"/>
          </w:divBdr>
          <w:divsChild>
            <w:div w:id="7804470">
              <w:marLeft w:val="0"/>
              <w:marRight w:val="0"/>
              <w:marTop w:val="0"/>
              <w:marBottom w:val="0"/>
              <w:divBdr>
                <w:top w:val="none" w:sz="0" w:space="0" w:color="auto"/>
                <w:left w:val="none" w:sz="0" w:space="0" w:color="auto"/>
                <w:bottom w:val="none" w:sz="0" w:space="0" w:color="auto"/>
                <w:right w:val="none" w:sz="0" w:space="0" w:color="auto"/>
              </w:divBdr>
              <w:divsChild>
                <w:div w:id="217282905">
                  <w:marLeft w:val="0"/>
                  <w:marRight w:val="0"/>
                  <w:marTop w:val="0"/>
                  <w:marBottom w:val="0"/>
                  <w:divBdr>
                    <w:top w:val="none" w:sz="0" w:space="0" w:color="auto"/>
                    <w:left w:val="none" w:sz="0" w:space="0" w:color="auto"/>
                    <w:bottom w:val="none" w:sz="0" w:space="0" w:color="auto"/>
                    <w:right w:val="none" w:sz="0" w:space="0" w:color="auto"/>
                  </w:divBdr>
                  <w:divsChild>
                    <w:div w:id="1017466912">
                      <w:marLeft w:val="0"/>
                      <w:marRight w:val="0"/>
                      <w:marTop w:val="0"/>
                      <w:marBottom w:val="0"/>
                      <w:divBdr>
                        <w:top w:val="none" w:sz="0" w:space="0" w:color="auto"/>
                        <w:left w:val="none" w:sz="0" w:space="0" w:color="auto"/>
                        <w:bottom w:val="none" w:sz="0" w:space="0" w:color="auto"/>
                        <w:right w:val="none" w:sz="0" w:space="0" w:color="auto"/>
                      </w:divBdr>
                      <w:divsChild>
                        <w:div w:id="790712017">
                          <w:marLeft w:val="0"/>
                          <w:marRight w:val="0"/>
                          <w:marTop w:val="0"/>
                          <w:marBottom w:val="0"/>
                          <w:divBdr>
                            <w:top w:val="none" w:sz="0" w:space="0" w:color="auto"/>
                            <w:left w:val="none" w:sz="0" w:space="0" w:color="auto"/>
                            <w:bottom w:val="none" w:sz="0" w:space="0" w:color="auto"/>
                            <w:right w:val="none" w:sz="0" w:space="0" w:color="auto"/>
                          </w:divBdr>
                          <w:divsChild>
                            <w:div w:id="1124809433">
                              <w:marLeft w:val="0"/>
                              <w:marRight w:val="0"/>
                              <w:marTop w:val="0"/>
                              <w:marBottom w:val="0"/>
                              <w:divBdr>
                                <w:top w:val="none" w:sz="0" w:space="0" w:color="auto"/>
                                <w:left w:val="none" w:sz="0" w:space="0" w:color="auto"/>
                                <w:bottom w:val="none" w:sz="0" w:space="0" w:color="auto"/>
                                <w:right w:val="none" w:sz="0" w:space="0" w:color="auto"/>
                              </w:divBdr>
                              <w:divsChild>
                                <w:div w:id="7318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4791">
                  <w:marLeft w:val="0"/>
                  <w:marRight w:val="0"/>
                  <w:marTop w:val="0"/>
                  <w:marBottom w:val="0"/>
                  <w:divBdr>
                    <w:top w:val="none" w:sz="0" w:space="0" w:color="auto"/>
                    <w:left w:val="none" w:sz="0" w:space="0" w:color="auto"/>
                    <w:bottom w:val="none" w:sz="0" w:space="0" w:color="auto"/>
                    <w:right w:val="none" w:sz="0" w:space="0" w:color="auto"/>
                  </w:divBdr>
                  <w:divsChild>
                    <w:div w:id="1607806854">
                      <w:marLeft w:val="0"/>
                      <w:marRight w:val="0"/>
                      <w:marTop w:val="0"/>
                      <w:marBottom w:val="0"/>
                      <w:divBdr>
                        <w:top w:val="none" w:sz="0" w:space="0" w:color="auto"/>
                        <w:left w:val="none" w:sz="0" w:space="0" w:color="auto"/>
                        <w:bottom w:val="none" w:sz="0" w:space="0" w:color="auto"/>
                        <w:right w:val="none" w:sz="0" w:space="0" w:color="auto"/>
                      </w:divBdr>
                      <w:divsChild>
                        <w:div w:id="156775129">
                          <w:marLeft w:val="0"/>
                          <w:marRight w:val="0"/>
                          <w:marTop w:val="0"/>
                          <w:marBottom w:val="0"/>
                          <w:divBdr>
                            <w:top w:val="none" w:sz="0" w:space="0" w:color="auto"/>
                            <w:left w:val="none" w:sz="0" w:space="0" w:color="auto"/>
                            <w:bottom w:val="none" w:sz="0" w:space="0" w:color="auto"/>
                            <w:right w:val="none" w:sz="0" w:space="0" w:color="auto"/>
                          </w:divBdr>
                          <w:divsChild>
                            <w:div w:id="194201572">
                              <w:marLeft w:val="0"/>
                              <w:marRight w:val="0"/>
                              <w:marTop w:val="0"/>
                              <w:marBottom w:val="0"/>
                              <w:divBdr>
                                <w:top w:val="none" w:sz="0" w:space="0" w:color="auto"/>
                                <w:left w:val="none" w:sz="0" w:space="0" w:color="auto"/>
                                <w:bottom w:val="none" w:sz="0" w:space="0" w:color="auto"/>
                                <w:right w:val="none" w:sz="0" w:space="0" w:color="auto"/>
                              </w:divBdr>
                              <w:divsChild>
                                <w:div w:id="1216426495">
                                  <w:marLeft w:val="0"/>
                                  <w:marRight w:val="0"/>
                                  <w:marTop w:val="0"/>
                                  <w:marBottom w:val="0"/>
                                  <w:divBdr>
                                    <w:top w:val="none" w:sz="0" w:space="0" w:color="auto"/>
                                    <w:left w:val="none" w:sz="0" w:space="0" w:color="auto"/>
                                    <w:bottom w:val="none" w:sz="0" w:space="0" w:color="auto"/>
                                    <w:right w:val="none" w:sz="0" w:space="0" w:color="auto"/>
                                  </w:divBdr>
                                  <w:divsChild>
                                    <w:div w:id="153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20272">
                          <w:marLeft w:val="0"/>
                          <w:marRight w:val="0"/>
                          <w:marTop w:val="0"/>
                          <w:marBottom w:val="0"/>
                          <w:divBdr>
                            <w:top w:val="none" w:sz="0" w:space="0" w:color="auto"/>
                            <w:left w:val="none" w:sz="0" w:space="0" w:color="auto"/>
                            <w:bottom w:val="none" w:sz="0" w:space="0" w:color="auto"/>
                            <w:right w:val="none" w:sz="0" w:space="0" w:color="auto"/>
                          </w:divBdr>
                          <w:divsChild>
                            <w:div w:id="1859391226">
                              <w:marLeft w:val="0"/>
                              <w:marRight w:val="0"/>
                              <w:marTop w:val="0"/>
                              <w:marBottom w:val="0"/>
                              <w:divBdr>
                                <w:top w:val="none" w:sz="0" w:space="0" w:color="auto"/>
                                <w:left w:val="none" w:sz="0" w:space="0" w:color="auto"/>
                                <w:bottom w:val="none" w:sz="0" w:space="0" w:color="auto"/>
                                <w:right w:val="none" w:sz="0" w:space="0" w:color="auto"/>
                              </w:divBdr>
                              <w:divsChild>
                                <w:div w:id="2069374895">
                                  <w:marLeft w:val="0"/>
                                  <w:marRight w:val="0"/>
                                  <w:marTop w:val="0"/>
                                  <w:marBottom w:val="0"/>
                                  <w:divBdr>
                                    <w:top w:val="none" w:sz="0" w:space="0" w:color="auto"/>
                                    <w:left w:val="none" w:sz="0" w:space="0" w:color="auto"/>
                                    <w:bottom w:val="none" w:sz="0" w:space="0" w:color="auto"/>
                                    <w:right w:val="none" w:sz="0" w:space="0" w:color="auto"/>
                                  </w:divBdr>
                                  <w:divsChild>
                                    <w:div w:id="11531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809968">
          <w:marLeft w:val="0"/>
          <w:marRight w:val="0"/>
          <w:marTop w:val="0"/>
          <w:marBottom w:val="0"/>
          <w:divBdr>
            <w:top w:val="none" w:sz="0" w:space="0" w:color="auto"/>
            <w:left w:val="none" w:sz="0" w:space="0" w:color="auto"/>
            <w:bottom w:val="none" w:sz="0" w:space="0" w:color="auto"/>
            <w:right w:val="none" w:sz="0" w:space="0" w:color="auto"/>
          </w:divBdr>
          <w:divsChild>
            <w:div w:id="278071638">
              <w:marLeft w:val="0"/>
              <w:marRight w:val="0"/>
              <w:marTop w:val="0"/>
              <w:marBottom w:val="0"/>
              <w:divBdr>
                <w:top w:val="none" w:sz="0" w:space="0" w:color="auto"/>
                <w:left w:val="none" w:sz="0" w:space="0" w:color="auto"/>
                <w:bottom w:val="none" w:sz="0" w:space="0" w:color="auto"/>
                <w:right w:val="none" w:sz="0" w:space="0" w:color="auto"/>
              </w:divBdr>
              <w:divsChild>
                <w:div w:id="1183082273">
                  <w:marLeft w:val="0"/>
                  <w:marRight w:val="0"/>
                  <w:marTop w:val="0"/>
                  <w:marBottom w:val="0"/>
                  <w:divBdr>
                    <w:top w:val="none" w:sz="0" w:space="0" w:color="auto"/>
                    <w:left w:val="none" w:sz="0" w:space="0" w:color="auto"/>
                    <w:bottom w:val="none" w:sz="0" w:space="0" w:color="auto"/>
                    <w:right w:val="none" w:sz="0" w:space="0" w:color="auto"/>
                  </w:divBdr>
                  <w:divsChild>
                    <w:div w:id="1973634134">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sChild>
                            <w:div w:id="610284571">
                              <w:marLeft w:val="0"/>
                              <w:marRight w:val="0"/>
                              <w:marTop w:val="0"/>
                              <w:marBottom w:val="0"/>
                              <w:divBdr>
                                <w:top w:val="none" w:sz="0" w:space="0" w:color="auto"/>
                                <w:left w:val="none" w:sz="0" w:space="0" w:color="auto"/>
                                <w:bottom w:val="none" w:sz="0" w:space="0" w:color="auto"/>
                                <w:right w:val="none" w:sz="0" w:space="0" w:color="auto"/>
                              </w:divBdr>
                              <w:divsChild>
                                <w:div w:id="1845438678">
                                  <w:marLeft w:val="0"/>
                                  <w:marRight w:val="0"/>
                                  <w:marTop w:val="0"/>
                                  <w:marBottom w:val="0"/>
                                  <w:divBdr>
                                    <w:top w:val="none" w:sz="0" w:space="0" w:color="auto"/>
                                    <w:left w:val="none" w:sz="0" w:space="0" w:color="auto"/>
                                    <w:bottom w:val="none" w:sz="0" w:space="0" w:color="auto"/>
                                    <w:right w:val="none" w:sz="0" w:space="0" w:color="auto"/>
                                  </w:divBdr>
                                  <w:divsChild>
                                    <w:div w:id="1681396343">
                                      <w:marLeft w:val="0"/>
                                      <w:marRight w:val="0"/>
                                      <w:marTop w:val="0"/>
                                      <w:marBottom w:val="0"/>
                                      <w:divBdr>
                                        <w:top w:val="none" w:sz="0" w:space="0" w:color="auto"/>
                                        <w:left w:val="none" w:sz="0" w:space="0" w:color="auto"/>
                                        <w:bottom w:val="none" w:sz="0" w:space="0" w:color="auto"/>
                                        <w:right w:val="none" w:sz="0" w:space="0" w:color="auto"/>
                                      </w:divBdr>
                                      <w:divsChild>
                                        <w:div w:id="19703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18308">
          <w:marLeft w:val="0"/>
          <w:marRight w:val="0"/>
          <w:marTop w:val="0"/>
          <w:marBottom w:val="0"/>
          <w:divBdr>
            <w:top w:val="none" w:sz="0" w:space="0" w:color="auto"/>
            <w:left w:val="none" w:sz="0" w:space="0" w:color="auto"/>
            <w:bottom w:val="none" w:sz="0" w:space="0" w:color="auto"/>
            <w:right w:val="none" w:sz="0" w:space="0" w:color="auto"/>
          </w:divBdr>
          <w:divsChild>
            <w:div w:id="475102292">
              <w:marLeft w:val="0"/>
              <w:marRight w:val="0"/>
              <w:marTop w:val="0"/>
              <w:marBottom w:val="0"/>
              <w:divBdr>
                <w:top w:val="none" w:sz="0" w:space="0" w:color="auto"/>
                <w:left w:val="none" w:sz="0" w:space="0" w:color="auto"/>
                <w:bottom w:val="none" w:sz="0" w:space="0" w:color="auto"/>
                <w:right w:val="none" w:sz="0" w:space="0" w:color="auto"/>
              </w:divBdr>
              <w:divsChild>
                <w:div w:id="705912774">
                  <w:marLeft w:val="0"/>
                  <w:marRight w:val="0"/>
                  <w:marTop w:val="0"/>
                  <w:marBottom w:val="0"/>
                  <w:divBdr>
                    <w:top w:val="none" w:sz="0" w:space="0" w:color="auto"/>
                    <w:left w:val="none" w:sz="0" w:space="0" w:color="auto"/>
                    <w:bottom w:val="none" w:sz="0" w:space="0" w:color="auto"/>
                    <w:right w:val="none" w:sz="0" w:space="0" w:color="auto"/>
                  </w:divBdr>
                  <w:divsChild>
                    <w:div w:id="626546568">
                      <w:marLeft w:val="0"/>
                      <w:marRight w:val="0"/>
                      <w:marTop w:val="0"/>
                      <w:marBottom w:val="0"/>
                      <w:divBdr>
                        <w:top w:val="none" w:sz="0" w:space="0" w:color="auto"/>
                        <w:left w:val="none" w:sz="0" w:space="0" w:color="auto"/>
                        <w:bottom w:val="none" w:sz="0" w:space="0" w:color="auto"/>
                        <w:right w:val="none" w:sz="0" w:space="0" w:color="auto"/>
                      </w:divBdr>
                      <w:divsChild>
                        <w:div w:id="1663117796">
                          <w:marLeft w:val="0"/>
                          <w:marRight w:val="0"/>
                          <w:marTop w:val="0"/>
                          <w:marBottom w:val="0"/>
                          <w:divBdr>
                            <w:top w:val="none" w:sz="0" w:space="0" w:color="auto"/>
                            <w:left w:val="none" w:sz="0" w:space="0" w:color="auto"/>
                            <w:bottom w:val="none" w:sz="0" w:space="0" w:color="auto"/>
                            <w:right w:val="none" w:sz="0" w:space="0" w:color="auto"/>
                          </w:divBdr>
                          <w:divsChild>
                            <w:div w:id="404688252">
                              <w:marLeft w:val="0"/>
                              <w:marRight w:val="0"/>
                              <w:marTop w:val="0"/>
                              <w:marBottom w:val="0"/>
                              <w:divBdr>
                                <w:top w:val="none" w:sz="0" w:space="0" w:color="auto"/>
                                <w:left w:val="none" w:sz="0" w:space="0" w:color="auto"/>
                                <w:bottom w:val="none" w:sz="0" w:space="0" w:color="auto"/>
                                <w:right w:val="none" w:sz="0" w:space="0" w:color="auto"/>
                              </w:divBdr>
                              <w:divsChild>
                                <w:div w:id="1304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72207">
                  <w:marLeft w:val="0"/>
                  <w:marRight w:val="0"/>
                  <w:marTop w:val="0"/>
                  <w:marBottom w:val="0"/>
                  <w:divBdr>
                    <w:top w:val="none" w:sz="0" w:space="0" w:color="auto"/>
                    <w:left w:val="none" w:sz="0" w:space="0" w:color="auto"/>
                    <w:bottom w:val="none" w:sz="0" w:space="0" w:color="auto"/>
                    <w:right w:val="none" w:sz="0" w:space="0" w:color="auto"/>
                  </w:divBdr>
                  <w:divsChild>
                    <w:div w:id="978613990">
                      <w:marLeft w:val="0"/>
                      <w:marRight w:val="0"/>
                      <w:marTop w:val="0"/>
                      <w:marBottom w:val="0"/>
                      <w:divBdr>
                        <w:top w:val="none" w:sz="0" w:space="0" w:color="auto"/>
                        <w:left w:val="none" w:sz="0" w:space="0" w:color="auto"/>
                        <w:bottom w:val="none" w:sz="0" w:space="0" w:color="auto"/>
                        <w:right w:val="none" w:sz="0" w:space="0" w:color="auto"/>
                      </w:divBdr>
                      <w:divsChild>
                        <w:div w:id="1572083597">
                          <w:marLeft w:val="0"/>
                          <w:marRight w:val="0"/>
                          <w:marTop w:val="0"/>
                          <w:marBottom w:val="0"/>
                          <w:divBdr>
                            <w:top w:val="none" w:sz="0" w:space="0" w:color="auto"/>
                            <w:left w:val="none" w:sz="0" w:space="0" w:color="auto"/>
                            <w:bottom w:val="none" w:sz="0" w:space="0" w:color="auto"/>
                            <w:right w:val="none" w:sz="0" w:space="0" w:color="auto"/>
                          </w:divBdr>
                          <w:divsChild>
                            <w:div w:id="1561406153">
                              <w:marLeft w:val="0"/>
                              <w:marRight w:val="0"/>
                              <w:marTop w:val="0"/>
                              <w:marBottom w:val="0"/>
                              <w:divBdr>
                                <w:top w:val="none" w:sz="0" w:space="0" w:color="auto"/>
                                <w:left w:val="none" w:sz="0" w:space="0" w:color="auto"/>
                                <w:bottom w:val="none" w:sz="0" w:space="0" w:color="auto"/>
                                <w:right w:val="none" w:sz="0" w:space="0" w:color="auto"/>
                              </w:divBdr>
                              <w:divsChild>
                                <w:div w:id="1088424406">
                                  <w:marLeft w:val="0"/>
                                  <w:marRight w:val="0"/>
                                  <w:marTop w:val="0"/>
                                  <w:marBottom w:val="0"/>
                                  <w:divBdr>
                                    <w:top w:val="none" w:sz="0" w:space="0" w:color="auto"/>
                                    <w:left w:val="none" w:sz="0" w:space="0" w:color="auto"/>
                                    <w:bottom w:val="none" w:sz="0" w:space="0" w:color="auto"/>
                                    <w:right w:val="none" w:sz="0" w:space="0" w:color="auto"/>
                                  </w:divBdr>
                                </w:div>
                              </w:divsChild>
                            </w:div>
                            <w:div w:id="1887136935">
                              <w:marLeft w:val="0"/>
                              <w:marRight w:val="0"/>
                              <w:marTop w:val="0"/>
                              <w:marBottom w:val="0"/>
                              <w:divBdr>
                                <w:top w:val="none" w:sz="0" w:space="0" w:color="auto"/>
                                <w:left w:val="none" w:sz="0" w:space="0" w:color="auto"/>
                                <w:bottom w:val="none" w:sz="0" w:space="0" w:color="auto"/>
                                <w:right w:val="none" w:sz="0" w:space="0" w:color="auto"/>
                              </w:divBdr>
                              <w:divsChild>
                                <w:div w:id="764376462">
                                  <w:marLeft w:val="0"/>
                                  <w:marRight w:val="0"/>
                                  <w:marTop w:val="0"/>
                                  <w:marBottom w:val="0"/>
                                  <w:divBdr>
                                    <w:top w:val="none" w:sz="0" w:space="0" w:color="auto"/>
                                    <w:left w:val="none" w:sz="0" w:space="0" w:color="auto"/>
                                    <w:bottom w:val="none" w:sz="0" w:space="0" w:color="auto"/>
                                    <w:right w:val="none" w:sz="0" w:space="0" w:color="auto"/>
                                  </w:divBdr>
                                  <w:divsChild>
                                    <w:div w:id="19105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15796">
                          <w:marLeft w:val="0"/>
                          <w:marRight w:val="0"/>
                          <w:marTop w:val="0"/>
                          <w:marBottom w:val="0"/>
                          <w:divBdr>
                            <w:top w:val="none" w:sz="0" w:space="0" w:color="auto"/>
                            <w:left w:val="none" w:sz="0" w:space="0" w:color="auto"/>
                            <w:bottom w:val="none" w:sz="0" w:space="0" w:color="auto"/>
                            <w:right w:val="none" w:sz="0" w:space="0" w:color="auto"/>
                          </w:divBdr>
                          <w:divsChild>
                            <w:div w:id="1541355794">
                              <w:marLeft w:val="0"/>
                              <w:marRight w:val="0"/>
                              <w:marTop w:val="0"/>
                              <w:marBottom w:val="0"/>
                              <w:divBdr>
                                <w:top w:val="none" w:sz="0" w:space="0" w:color="auto"/>
                                <w:left w:val="none" w:sz="0" w:space="0" w:color="auto"/>
                                <w:bottom w:val="none" w:sz="0" w:space="0" w:color="auto"/>
                                <w:right w:val="none" w:sz="0" w:space="0" w:color="auto"/>
                              </w:divBdr>
                              <w:divsChild>
                                <w:div w:id="1120103891">
                                  <w:marLeft w:val="0"/>
                                  <w:marRight w:val="0"/>
                                  <w:marTop w:val="0"/>
                                  <w:marBottom w:val="0"/>
                                  <w:divBdr>
                                    <w:top w:val="none" w:sz="0" w:space="0" w:color="auto"/>
                                    <w:left w:val="none" w:sz="0" w:space="0" w:color="auto"/>
                                    <w:bottom w:val="none" w:sz="0" w:space="0" w:color="auto"/>
                                    <w:right w:val="none" w:sz="0" w:space="0" w:color="auto"/>
                                  </w:divBdr>
                                  <w:divsChild>
                                    <w:div w:id="166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21429">
          <w:marLeft w:val="0"/>
          <w:marRight w:val="0"/>
          <w:marTop w:val="0"/>
          <w:marBottom w:val="0"/>
          <w:divBdr>
            <w:top w:val="none" w:sz="0" w:space="0" w:color="auto"/>
            <w:left w:val="none" w:sz="0" w:space="0" w:color="auto"/>
            <w:bottom w:val="none" w:sz="0" w:space="0" w:color="auto"/>
            <w:right w:val="none" w:sz="0" w:space="0" w:color="auto"/>
          </w:divBdr>
          <w:divsChild>
            <w:div w:id="1451701297">
              <w:marLeft w:val="0"/>
              <w:marRight w:val="0"/>
              <w:marTop w:val="0"/>
              <w:marBottom w:val="0"/>
              <w:divBdr>
                <w:top w:val="none" w:sz="0" w:space="0" w:color="auto"/>
                <w:left w:val="none" w:sz="0" w:space="0" w:color="auto"/>
                <w:bottom w:val="none" w:sz="0" w:space="0" w:color="auto"/>
                <w:right w:val="none" w:sz="0" w:space="0" w:color="auto"/>
              </w:divBdr>
              <w:divsChild>
                <w:div w:id="1449549926">
                  <w:marLeft w:val="0"/>
                  <w:marRight w:val="0"/>
                  <w:marTop w:val="0"/>
                  <w:marBottom w:val="0"/>
                  <w:divBdr>
                    <w:top w:val="none" w:sz="0" w:space="0" w:color="auto"/>
                    <w:left w:val="none" w:sz="0" w:space="0" w:color="auto"/>
                    <w:bottom w:val="none" w:sz="0" w:space="0" w:color="auto"/>
                    <w:right w:val="none" w:sz="0" w:space="0" w:color="auto"/>
                  </w:divBdr>
                  <w:divsChild>
                    <w:div w:id="656421413">
                      <w:marLeft w:val="0"/>
                      <w:marRight w:val="0"/>
                      <w:marTop w:val="0"/>
                      <w:marBottom w:val="0"/>
                      <w:divBdr>
                        <w:top w:val="none" w:sz="0" w:space="0" w:color="auto"/>
                        <w:left w:val="none" w:sz="0" w:space="0" w:color="auto"/>
                        <w:bottom w:val="none" w:sz="0" w:space="0" w:color="auto"/>
                        <w:right w:val="none" w:sz="0" w:space="0" w:color="auto"/>
                      </w:divBdr>
                      <w:divsChild>
                        <w:div w:id="1947692831">
                          <w:marLeft w:val="0"/>
                          <w:marRight w:val="0"/>
                          <w:marTop w:val="0"/>
                          <w:marBottom w:val="0"/>
                          <w:divBdr>
                            <w:top w:val="none" w:sz="0" w:space="0" w:color="auto"/>
                            <w:left w:val="none" w:sz="0" w:space="0" w:color="auto"/>
                            <w:bottom w:val="none" w:sz="0" w:space="0" w:color="auto"/>
                            <w:right w:val="none" w:sz="0" w:space="0" w:color="auto"/>
                          </w:divBdr>
                          <w:divsChild>
                            <w:div w:id="2033191873">
                              <w:marLeft w:val="0"/>
                              <w:marRight w:val="0"/>
                              <w:marTop w:val="0"/>
                              <w:marBottom w:val="0"/>
                              <w:divBdr>
                                <w:top w:val="none" w:sz="0" w:space="0" w:color="auto"/>
                                <w:left w:val="none" w:sz="0" w:space="0" w:color="auto"/>
                                <w:bottom w:val="none" w:sz="0" w:space="0" w:color="auto"/>
                                <w:right w:val="none" w:sz="0" w:space="0" w:color="auto"/>
                              </w:divBdr>
                              <w:divsChild>
                                <w:div w:id="1158152288">
                                  <w:marLeft w:val="0"/>
                                  <w:marRight w:val="0"/>
                                  <w:marTop w:val="0"/>
                                  <w:marBottom w:val="0"/>
                                  <w:divBdr>
                                    <w:top w:val="none" w:sz="0" w:space="0" w:color="auto"/>
                                    <w:left w:val="none" w:sz="0" w:space="0" w:color="auto"/>
                                    <w:bottom w:val="none" w:sz="0" w:space="0" w:color="auto"/>
                                    <w:right w:val="none" w:sz="0" w:space="0" w:color="auto"/>
                                  </w:divBdr>
                                  <w:divsChild>
                                    <w:div w:id="1503667047">
                                      <w:marLeft w:val="0"/>
                                      <w:marRight w:val="0"/>
                                      <w:marTop w:val="0"/>
                                      <w:marBottom w:val="0"/>
                                      <w:divBdr>
                                        <w:top w:val="none" w:sz="0" w:space="0" w:color="auto"/>
                                        <w:left w:val="none" w:sz="0" w:space="0" w:color="auto"/>
                                        <w:bottom w:val="none" w:sz="0" w:space="0" w:color="auto"/>
                                        <w:right w:val="none" w:sz="0" w:space="0" w:color="auto"/>
                                      </w:divBdr>
                                      <w:divsChild>
                                        <w:div w:id="17293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633885">
          <w:marLeft w:val="0"/>
          <w:marRight w:val="0"/>
          <w:marTop w:val="0"/>
          <w:marBottom w:val="0"/>
          <w:divBdr>
            <w:top w:val="none" w:sz="0" w:space="0" w:color="auto"/>
            <w:left w:val="none" w:sz="0" w:space="0" w:color="auto"/>
            <w:bottom w:val="none" w:sz="0" w:space="0" w:color="auto"/>
            <w:right w:val="none" w:sz="0" w:space="0" w:color="auto"/>
          </w:divBdr>
          <w:divsChild>
            <w:div w:id="2056655697">
              <w:marLeft w:val="0"/>
              <w:marRight w:val="0"/>
              <w:marTop w:val="0"/>
              <w:marBottom w:val="0"/>
              <w:divBdr>
                <w:top w:val="none" w:sz="0" w:space="0" w:color="auto"/>
                <w:left w:val="none" w:sz="0" w:space="0" w:color="auto"/>
                <w:bottom w:val="none" w:sz="0" w:space="0" w:color="auto"/>
                <w:right w:val="none" w:sz="0" w:space="0" w:color="auto"/>
              </w:divBdr>
              <w:divsChild>
                <w:div w:id="34745891">
                  <w:marLeft w:val="0"/>
                  <w:marRight w:val="0"/>
                  <w:marTop w:val="0"/>
                  <w:marBottom w:val="0"/>
                  <w:divBdr>
                    <w:top w:val="none" w:sz="0" w:space="0" w:color="auto"/>
                    <w:left w:val="none" w:sz="0" w:space="0" w:color="auto"/>
                    <w:bottom w:val="none" w:sz="0" w:space="0" w:color="auto"/>
                    <w:right w:val="none" w:sz="0" w:space="0" w:color="auto"/>
                  </w:divBdr>
                  <w:divsChild>
                    <w:div w:id="235672757">
                      <w:marLeft w:val="0"/>
                      <w:marRight w:val="0"/>
                      <w:marTop w:val="0"/>
                      <w:marBottom w:val="0"/>
                      <w:divBdr>
                        <w:top w:val="none" w:sz="0" w:space="0" w:color="auto"/>
                        <w:left w:val="none" w:sz="0" w:space="0" w:color="auto"/>
                        <w:bottom w:val="none" w:sz="0" w:space="0" w:color="auto"/>
                        <w:right w:val="none" w:sz="0" w:space="0" w:color="auto"/>
                      </w:divBdr>
                      <w:divsChild>
                        <w:div w:id="1890216534">
                          <w:marLeft w:val="0"/>
                          <w:marRight w:val="0"/>
                          <w:marTop w:val="0"/>
                          <w:marBottom w:val="0"/>
                          <w:divBdr>
                            <w:top w:val="none" w:sz="0" w:space="0" w:color="auto"/>
                            <w:left w:val="none" w:sz="0" w:space="0" w:color="auto"/>
                            <w:bottom w:val="none" w:sz="0" w:space="0" w:color="auto"/>
                            <w:right w:val="none" w:sz="0" w:space="0" w:color="auto"/>
                          </w:divBdr>
                          <w:divsChild>
                            <w:div w:id="1089231037">
                              <w:marLeft w:val="0"/>
                              <w:marRight w:val="0"/>
                              <w:marTop w:val="0"/>
                              <w:marBottom w:val="0"/>
                              <w:divBdr>
                                <w:top w:val="none" w:sz="0" w:space="0" w:color="auto"/>
                                <w:left w:val="none" w:sz="0" w:space="0" w:color="auto"/>
                                <w:bottom w:val="none" w:sz="0" w:space="0" w:color="auto"/>
                                <w:right w:val="none" w:sz="0" w:space="0" w:color="auto"/>
                              </w:divBdr>
                              <w:divsChild>
                                <w:div w:id="4086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5538">
                  <w:marLeft w:val="0"/>
                  <w:marRight w:val="0"/>
                  <w:marTop w:val="0"/>
                  <w:marBottom w:val="0"/>
                  <w:divBdr>
                    <w:top w:val="none" w:sz="0" w:space="0" w:color="auto"/>
                    <w:left w:val="none" w:sz="0" w:space="0" w:color="auto"/>
                    <w:bottom w:val="none" w:sz="0" w:space="0" w:color="auto"/>
                    <w:right w:val="none" w:sz="0" w:space="0" w:color="auto"/>
                  </w:divBdr>
                  <w:divsChild>
                    <w:div w:id="1145202050">
                      <w:marLeft w:val="0"/>
                      <w:marRight w:val="0"/>
                      <w:marTop w:val="0"/>
                      <w:marBottom w:val="0"/>
                      <w:divBdr>
                        <w:top w:val="none" w:sz="0" w:space="0" w:color="auto"/>
                        <w:left w:val="none" w:sz="0" w:space="0" w:color="auto"/>
                        <w:bottom w:val="none" w:sz="0" w:space="0" w:color="auto"/>
                        <w:right w:val="none" w:sz="0" w:space="0" w:color="auto"/>
                      </w:divBdr>
                      <w:divsChild>
                        <w:div w:id="2081246616">
                          <w:marLeft w:val="0"/>
                          <w:marRight w:val="0"/>
                          <w:marTop w:val="0"/>
                          <w:marBottom w:val="0"/>
                          <w:divBdr>
                            <w:top w:val="none" w:sz="0" w:space="0" w:color="auto"/>
                            <w:left w:val="none" w:sz="0" w:space="0" w:color="auto"/>
                            <w:bottom w:val="none" w:sz="0" w:space="0" w:color="auto"/>
                            <w:right w:val="none" w:sz="0" w:space="0" w:color="auto"/>
                          </w:divBdr>
                          <w:divsChild>
                            <w:div w:id="660819383">
                              <w:marLeft w:val="0"/>
                              <w:marRight w:val="0"/>
                              <w:marTop w:val="0"/>
                              <w:marBottom w:val="0"/>
                              <w:divBdr>
                                <w:top w:val="none" w:sz="0" w:space="0" w:color="auto"/>
                                <w:left w:val="none" w:sz="0" w:space="0" w:color="auto"/>
                                <w:bottom w:val="none" w:sz="0" w:space="0" w:color="auto"/>
                                <w:right w:val="none" w:sz="0" w:space="0" w:color="auto"/>
                              </w:divBdr>
                              <w:divsChild>
                                <w:div w:id="1607351918">
                                  <w:marLeft w:val="0"/>
                                  <w:marRight w:val="0"/>
                                  <w:marTop w:val="0"/>
                                  <w:marBottom w:val="0"/>
                                  <w:divBdr>
                                    <w:top w:val="none" w:sz="0" w:space="0" w:color="auto"/>
                                    <w:left w:val="none" w:sz="0" w:space="0" w:color="auto"/>
                                    <w:bottom w:val="none" w:sz="0" w:space="0" w:color="auto"/>
                                    <w:right w:val="none" w:sz="0" w:space="0" w:color="auto"/>
                                  </w:divBdr>
                                  <w:divsChild>
                                    <w:div w:id="20557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4883">
                          <w:marLeft w:val="0"/>
                          <w:marRight w:val="0"/>
                          <w:marTop w:val="0"/>
                          <w:marBottom w:val="0"/>
                          <w:divBdr>
                            <w:top w:val="none" w:sz="0" w:space="0" w:color="auto"/>
                            <w:left w:val="none" w:sz="0" w:space="0" w:color="auto"/>
                            <w:bottom w:val="none" w:sz="0" w:space="0" w:color="auto"/>
                            <w:right w:val="none" w:sz="0" w:space="0" w:color="auto"/>
                          </w:divBdr>
                          <w:divsChild>
                            <w:div w:id="747307025">
                              <w:marLeft w:val="0"/>
                              <w:marRight w:val="0"/>
                              <w:marTop w:val="0"/>
                              <w:marBottom w:val="0"/>
                              <w:divBdr>
                                <w:top w:val="none" w:sz="0" w:space="0" w:color="auto"/>
                                <w:left w:val="none" w:sz="0" w:space="0" w:color="auto"/>
                                <w:bottom w:val="none" w:sz="0" w:space="0" w:color="auto"/>
                                <w:right w:val="none" w:sz="0" w:space="0" w:color="auto"/>
                              </w:divBdr>
                              <w:divsChild>
                                <w:div w:id="406536054">
                                  <w:marLeft w:val="0"/>
                                  <w:marRight w:val="0"/>
                                  <w:marTop w:val="0"/>
                                  <w:marBottom w:val="0"/>
                                  <w:divBdr>
                                    <w:top w:val="none" w:sz="0" w:space="0" w:color="auto"/>
                                    <w:left w:val="none" w:sz="0" w:space="0" w:color="auto"/>
                                    <w:bottom w:val="none" w:sz="0" w:space="0" w:color="auto"/>
                                    <w:right w:val="none" w:sz="0" w:space="0" w:color="auto"/>
                                  </w:divBdr>
                                  <w:divsChild>
                                    <w:div w:id="18516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58070">
          <w:marLeft w:val="0"/>
          <w:marRight w:val="0"/>
          <w:marTop w:val="0"/>
          <w:marBottom w:val="0"/>
          <w:divBdr>
            <w:top w:val="none" w:sz="0" w:space="0" w:color="auto"/>
            <w:left w:val="none" w:sz="0" w:space="0" w:color="auto"/>
            <w:bottom w:val="none" w:sz="0" w:space="0" w:color="auto"/>
            <w:right w:val="none" w:sz="0" w:space="0" w:color="auto"/>
          </w:divBdr>
          <w:divsChild>
            <w:div w:id="355473247">
              <w:marLeft w:val="0"/>
              <w:marRight w:val="0"/>
              <w:marTop w:val="0"/>
              <w:marBottom w:val="0"/>
              <w:divBdr>
                <w:top w:val="none" w:sz="0" w:space="0" w:color="auto"/>
                <w:left w:val="none" w:sz="0" w:space="0" w:color="auto"/>
                <w:bottom w:val="none" w:sz="0" w:space="0" w:color="auto"/>
                <w:right w:val="none" w:sz="0" w:space="0" w:color="auto"/>
              </w:divBdr>
              <w:divsChild>
                <w:div w:id="1346126603">
                  <w:marLeft w:val="0"/>
                  <w:marRight w:val="0"/>
                  <w:marTop w:val="0"/>
                  <w:marBottom w:val="0"/>
                  <w:divBdr>
                    <w:top w:val="none" w:sz="0" w:space="0" w:color="auto"/>
                    <w:left w:val="none" w:sz="0" w:space="0" w:color="auto"/>
                    <w:bottom w:val="none" w:sz="0" w:space="0" w:color="auto"/>
                    <w:right w:val="none" w:sz="0" w:space="0" w:color="auto"/>
                  </w:divBdr>
                  <w:divsChild>
                    <w:div w:id="1644118990">
                      <w:marLeft w:val="0"/>
                      <w:marRight w:val="0"/>
                      <w:marTop w:val="0"/>
                      <w:marBottom w:val="0"/>
                      <w:divBdr>
                        <w:top w:val="none" w:sz="0" w:space="0" w:color="auto"/>
                        <w:left w:val="none" w:sz="0" w:space="0" w:color="auto"/>
                        <w:bottom w:val="none" w:sz="0" w:space="0" w:color="auto"/>
                        <w:right w:val="none" w:sz="0" w:space="0" w:color="auto"/>
                      </w:divBdr>
                      <w:divsChild>
                        <w:div w:id="377826626">
                          <w:marLeft w:val="0"/>
                          <w:marRight w:val="0"/>
                          <w:marTop w:val="0"/>
                          <w:marBottom w:val="0"/>
                          <w:divBdr>
                            <w:top w:val="none" w:sz="0" w:space="0" w:color="auto"/>
                            <w:left w:val="none" w:sz="0" w:space="0" w:color="auto"/>
                            <w:bottom w:val="none" w:sz="0" w:space="0" w:color="auto"/>
                            <w:right w:val="none" w:sz="0" w:space="0" w:color="auto"/>
                          </w:divBdr>
                          <w:divsChild>
                            <w:div w:id="1990476018">
                              <w:marLeft w:val="0"/>
                              <w:marRight w:val="0"/>
                              <w:marTop w:val="0"/>
                              <w:marBottom w:val="0"/>
                              <w:divBdr>
                                <w:top w:val="none" w:sz="0" w:space="0" w:color="auto"/>
                                <w:left w:val="none" w:sz="0" w:space="0" w:color="auto"/>
                                <w:bottom w:val="none" w:sz="0" w:space="0" w:color="auto"/>
                                <w:right w:val="none" w:sz="0" w:space="0" w:color="auto"/>
                              </w:divBdr>
                              <w:divsChild>
                                <w:div w:id="466556576">
                                  <w:marLeft w:val="0"/>
                                  <w:marRight w:val="0"/>
                                  <w:marTop w:val="0"/>
                                  <w:marBottom w:val="0"/>
                                  <w:divBdr>
                                    <w:top w:val="none" w:sz="0" w:space="0" w:color="auto"/>
                                    <w:left w:val="none" w:sz="0" w:space="0" w:color="auto"/>
                                    <w:bottom w:val="none" w:sz="0" w:space="0" w:color="auto"/>
                                    <w:right w:val="none" w:sz="0" w:space="0" w:color="auto"/>
                                  </w:divBdr>
                                  <w:divsChild>
                                    <w:div w:id="2068020223">
                                      <w:marLeft w:val="0"/>
                                      <w:marRight w:val="0"/>
                                      <w:marTop w:val="0"/>
                                      <w:marBottom w:val="0"/>
                                      <w:divBdr>
                                        <w:top w:val="none" w:sz="0" w:space="0" w:color="auto"/>
                                        <w:left w:val="none" w:sz="0" w:space="0" w:color="auto"/>
                                        <w:bottom w:val="none" w:sz="0" w:space="0" w:color="auto"/>
                                        <w:right w:val="none" w:sz="0" w:space="0" w:color="auto"/>
                                      </w:divBdr>
                                      <w:divsChild>
                                        <w:div w:id="6948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89504">
          <w:marLeft w:val="0"/>
          <w:marRight w:val="0"/>
          <w:marTop w:val="0"/>
          <w:marBottom w:val="0"/>
          <w:divBdr>
            <w:top w:val="none" w:sz="0" w:space="0" w:color="auto"/>
            <w:left w:val="none" w:sz="0" w:space="0" w:color="auto"/>
            <w:bottom w:val="none" w:sz="0" w:space="0" w:color="auto"/>
            <w:right w:val="none" w:sz="0" w:space="0" w:color="auto"/>
          </w:divBdr>
          <w:divsChild>
            <w:div w:id="1027413261">
              <w:marLeft w:val="0"/>
              <w:marRight w:val="0"/>
              <w:marTop w:val="0"/>
              <w:marBottom w:val="0"/>
              <w:divBdr>
                <w:top w:val="none" w:sz="0" w:space="0" w:color="auto"/>
                <w:left w:val="none" w:sz="0" w:space="0" w:color="auto"/>
                <w:bottom w:val="none" w:sz="0" w:space="0" w:color="auto"/>
                <w:right w:val="none" w:sz="0" w:space="0" w:color="auto"/>
              </w:divBdr>
              <w:divsChild>
                <w:div w:id="67846585">
                  <w:marLeft w:val="0"/>
                  <w:marRight w:val="0"/>
                  <w:marTop w:val="0"/>
                  <w:marBottom w:val="0"/>
                  <w:divBdr>
                    <w:top w:val="none" w:sz="0" w:space="0" w:color="auto"/>
                    <w:left w:val="none" w:sz="0" w:space="0" w:color="auto"/>
                    <w:bottom w:val="none" w:sz="0" w:space="0" w:color="auto"/>
                    <w:right w:val="none" w:sz="0" w:space="0" w:color="auto"/>
                  </w:divBdr>
                  <w:divsChild>
                    <w:div w:id="1530681717">
                      <w:marLeft w:val="0"/>
                      <w:marRight w:val="0"/>
                      <w:marTop w:val="0"/>
                      <w:marBottom w:val="0"/>
                      <w:divBdr>
                        <w:top w:val="none" w:sz="0" w:space="0" w:color="auto"/>
                        <w:left w:val="none" w:sz="0" w:space="0" w:color="auto"/>
                        <w:bottom w:val="none" w:sz="0" w:space="0" w:color="auto"/>
                        <w:right w:val="none" w:sz="0" w:space="0" w:color="auto"/>
                      </w:divBdr>
                      <w:divsChild>
                        <w:div w:id="2006587593">
                          <w:marLeft w:val="0"/>
                          <w:marRight w:val="0"/>
                          <w:marTop w:val="0"/>
                          <w:marBottom w:val="0"/>
                          <w:divBdr>
                            <w:top w:val="none" w:sz="0" w:space="0" w:color="auto"/>
                            <w:left w:val="none" w:sz="0" w:space="0" w:color="auto"/>
                            <w:bottom w:val="none" w:sz="0" w:space="0" w:color="auto"/>
                            <w:right w:val="none" w:sz="0" w:space="0" w:color="auto"/>
                          </w:divBdr>
                          <w:divsChild>
                            <w:div w:id="110366234">
                              <w:marLeft w:val="0"/>
                              <w:marRight w:val="0"/>
                              <w:marTop w:val="0"/>
                              <w:marBottom w:val="0"/>
                              <w:divBdr>
                                <w:top w:val="none" w:sz="0" w:space="0" w:color="auto"/>
                                <w:left w:val="none" w:sz="0" w:space="0" w:color="auto"/>
                                <w:bottom w:val="none" w:sz="0" w:space="0" w:color="auto"/>
                                <w:right w:val="none" w:sz="0" w:space="0" w:color="auto"/>
                              </w:divBdr>
                              <w:divsChild>
                                <w:div w:id="4555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29301">
                  <w:marLeft w:val="0"/>
                  <w:marRight w:val="0"/>
                  <w:marTop w:val="0"/>
                  <w:marBottom w:val="0"/>
                  <w:divBdr>
                    <w:top w:val="none" w:sz="0" w:space="0" w:color="auto"/>
                    <w:left w:val="none" w:sz="0" w:space="0" w:color="auto"/>
                    <w:bottom w:val="none" w:sz="0" w:space="0" w:color="auto"/>
                    <w:right w:val="none" w:sz="0" w:space="0" w:color="auto"/>
                  </w:divBdr>
                  <w:divsChild>
                    <w:div w:id="1000619607">
                      <w:marLeft w:val="0"/>
                      <w:marRight w:val="0"/>
                      <w:marTop w:val="0"/>
                      <w:marBottom w:val="0"/>
                      <w:divBdr>
                        <w:top w:val="none" w:sz="0" w:space="0" w:color="auto"/>
                        <w:left w:val="none" w:sz="0" w:space="0" w:color="auto"/>
                        <w:bottom w:val="none" w:sz="0" w:space="0" w:color="auto"/>
                        <w:right w:val="none" w:sz="0" w:space="0" w:color="auto"/>
                      </w:divBdr>
                      <w:divsChild>
                        <w:div w:id="1163819119">
                          <w:marLeft w:val="0"/>
                          <w:marRight w:val="0"/>
                          <w:marTop w:val="0"/>
                          <w:marBottom w:val="0"/>
                          <w:divBdr>
                            <w:top w:val="none" w:sz="0" w:space="0" w:color="auto"/>
                            <w:left w:val="none" w:sz="0" w:space="0" w:color="auto"/>
                            <w:bottom w:val="none" w:sz="0" w:space="0" w:color="auto"/>
                            <w:right w:val="none" w:sz="0" w:space="0" w:color="auto"/>
                          </w:divBdr>
                          <w:divsChild>
                            <w:div w:id="1970626905">
                              <w:marLeft w:val="0"/>
                              <w:marRight w:val="0"/>
                              <w:marTop w:val="0"/>
                              <w:marBottom w:val="0"/>
                              <w:divBdr>
                                <w:top w:val="none" w:sz="0" w:space="0" w:color="auto"/>
                                <w:left w:val="none" w:sz="0" w:space="0" w:color="auto"/>
                                <w:bottom w:val="none" w:sz="0" w:space="0" w:color="auto"/>
                                <w:right w:val="none" w:sz="0" w:space="0" w:color="auto"/>
                              </w:divBdr>
                              <w:divsChild>
                                <w:div w:id="1379209447">
                                  <w:marLeft w:val="0"/>
                                  <w:marRight w:val="0"/>
                                  <w:marTop w:val="0"/>
                                  <w:marBottom w:val="0"/>
                                  <w:divBdr>
                                    <w:top w:val="none" w:sz="0" w:space="0" w:color="auto"/>
                                    <w:left w:val="none" w:sz="0" w:space="0" w:color="auto"/>
                                    <w:bottom w:val="none" w:sz="0" w:space="0" w:color="auto"/>
                                    <w:right w:val="none" w:sz="0" w:space="0" w:color="auto"/>
                                  </w:divBdr>
                                  <w:divsChild>
                                    <w:div w:id="38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1467">
                          <w:marLeft w:val="0"/>
                          <w:marRight w:val="0"/>
                          <w:marTop w:val="0"/>
                          <w:marBottom w:val="0"/>
                          <w:divBdr>
                            <w:top w:val="none" w:sz="0" w:space="0" w:color="auto"/>
                            <w:left w:val="none" w:sz="0" w:space="0" w:color="auto"/>
                            <w:bottom w:val="none" w:sz="0" w:space="0" w:color="auto"/>
                            <w:right w:val="none" w:sz="0" w:space="0" w:color="auto"/>
                          </w:divBdr>
                          <w:divsChild>
                            <w:div w:id="1230574867">
                              <w:marLeft w:val="0"/>
                              <w:marRight w:val="0"/>
                              <w:marTop w:val="0"/>
                              <w:marBottom w:val="0"/>
                              <w:divBdr>
                                <w:top w:val="none" w:sz="0" w:space="0" w:color="auto"/>
                                <w:left w:val="none" w:sz="0" w:space="0" w:color="auto"/>
                                <w:bottom w:val="none" w:sz="0" w:space="0" w:color="auto"/>
                                <w:right w:val="none" w:sz="0" w:space="0" w:color="auto"/>
                              </w:divBdr>
                              <w:divsChild>
                                <w:div w:id="1251355426">
                                  <w:marLeft w:val="0"/>
                                  <w:marRight w:val="0"/>
                                  <w:marTop w:val="0"/>
                                  <w:marBottom w:val="0"/>
                                  <w:divBdr>
                                    <w:top w:val="none" w:sz="0" w:space="0" w:color="auto"/>
                                    <w:left w:val="none" w:sz="0" w:space="0" w:color="auto"/>
                                    <w:bottom w:val="none" w:sz="0" w:space="0" w:color="auto"/>
                                    <w:right w:val="none" w:sz="0" w:space="0" w:color="auto"/>
                                  </w:divBdr>
                                  <w:divsChild>
                                    <w:div w:id="1700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937501">
          <w:marLeft w:val="0"/>
          <w:marRight w:val="0"/>
          <w:marTop w:val="0"/>
          <w:marBottom w:val="0"/>
          <w:divBdr>
            <w:top w:val="none" w:sz="0" w:space="0" w:color="auto"/>
            <w:left w:val="none" w:sz="0" w:space="0" w:color="auto"/>
            <w:bottom w:val="none" w:sz="0" w:space="0" w:color="auto"/>
            <w:right w:val="none" w:sz="0" w:space="0" w:color="auto"/>
          </w:divBdr>
          <w:divsChild>
            <w:div w:id="674957264">
              <w:marLeft w:val="0"/>
              <w:marRight w:val="0"/>
              <w:marTop w:val="0"/>
              <w:marBottom w:val="0"/>
              <w:divBdr>
                <w:top w:val="none" w:sz="0" w:space="0" w:color="auto"/>
                <w:left w:val="none" w:sz="0" w:space="0" w:color="auto"/>
                <w:bottom w:val="none" w:sz="0" w:space="0" w:color="auto"/>
                <w:right w:val="none" w:sz="0" w:space="0" w:color="auto"/>
              </w:divBdr>
              <w:divsChild>
                <w:div w:id="595677514">
                  <w:marLeft w:val="0"/>
                  <w:marRight w:val="0"/>
                  <w:marTop w:val="0"/>
                  <w:marBottom w:val="0"/>
                  <w:divBdr>
                    <w:top w:val="none" w:sz="0" w:space="0" w:color="auto"/>
                    <w:left w:val="none" w:sz="0" w:space="0" w:color="auto"/>
                    <w:bottom w:val="none" w:sz="0" w:space="0" w:color="auto"/>
                    <w:right w:val="none" w:sz="0" w:space="0" w:color="auto"/>
                  </w:divBdr>
                  <w:divsChild>
                    <w:div w:id="171847901">
                      <w:marLeft w:val="0"/>
                      <w:marRight w:val="0"/>
                      <w:marTop w:val="0"/>
                      <w:marBottom w:val="0"/>
                      <w:divBdr>
                        <w:top w:val="none" w:sz="0" w:space="0" w:color="auto"/>
                        <w:left w:val="none" w:sz="0" w:space="0" w:color="auto"/>
                        <w:bottom w:val="none" w:sz="0" w:space="0" w:color="auto"/>
                        <w:right w:val="none" w:sz="0" w:space="0" w:color="auto"/>
                      </w:divBdr>
                      <w:divsChild>
                        <w:div w:id="138889061">
                          <w:marLeft w:val="0"/>
                          <w:marRight w:val="0"/>
                          <w:marTop w:val="0"/>
                          <w:marBottom w:val="0"/>
                          <w:divBdr>
                            <w:top w:val="none" w:sz="0" w:space="0" w:color="auto"/>
                            <w:left w:val="none" w:sz="0" w:space="0" w:color="auto"/>
                            <w:bottom w:val="none" w:sz="0" w:space="0" w:color="auto"/>
                            <w:right w:val="none" w:sz="0" w:space="0" w:color="auto"/>
                          </w:divBdr>
                          <w:divsChild>
                            <w:div w:id="1480684259">
                              <w:marLeft w:val="0"/>
                              <w:marRight w:val="0"/>
                              <w:marTop w:val="0"/>
                              <w:marBottom w:val="0"/>
                              <w:divBdr>
                                <w:top w:val="none" w:sz="0" w:space="0" w:color="auto"/>
                                <w:left w:val="none" w:sz="0" w:space="0" w:color="auto"/>
                                <w:bottom w:val="none" w:sz="0" w:space="0" w:color="auto"/>
                                <w:right w:val="none" w:sz="0" w:space="0" w:color="auto"/>
                              </w:divBdr>
                              <w:divsChild>
                                <w:div w:id="1612662417">
                                  <w:marLeft w:val="0"/>
                                  <w:marRight w:val="0"/>
                                  <w:marTop w:val="0"/>
                                  <w:marBottom w:val="0"/>
                                  <w:divBdr>
                                    <w:top w:val="none" w:sz="0" w:space="0" w:color="auto"/>
                                    <w:left w:val="none" w:sz="0" w:space="0" w:color="auto"/>
                                    <w:bottom w:val="none" w:sz="0" w:space="0" w:color="auto"/>
                                    <w:right w:val="none" w:sz="0" w:space="0" w:color="auto"/>
                                  </w:divBdr>
                                  <w:divsChild>
                                    <w:div w:id="345057832">
                                      <w:marLeft w:val="0"/>
                                      <w:marRight w:val="0"/>
                                      <w:marTop w:val="0"/>
                                      <w:marBottom w:val="0"/>
                                      <w:divBdr>
                                        <w:top w:val="none" w:sz="0" w:space="0" w:color="auto"/>
                                        <w:left w:val="none" w:sz="0" w:space="0" w:color="auto"/>
                                        <w:bottom w:val="none" w:sz="0" w:space="0" w:color="auto"/>
                                        <w:right w:val="none" w:sz="0" w:space="0" w:color="auto"/>
                                      </w:divBdr>
                                      <w:divsChild>
                                        <w:div w:id="2072733637">
                                          <w:marLeft w:val="0"/>
                                          <w:marRight w:val="0"/>
                                          <w:marTop w:val="0"/>
                                          <w:marBottom w:val="0"/>
                                          <w:divBdr>
                                            <w:top w:val="none" w:sz="0" w:space="0" w:color="auto"/>
                                            <w:left w:val="none" w:sz="0" w:space="0" w:color="auto"/>
                                            <w:bottom w:val="none" w:sz="0" w:space="0" w:color="auto"/>
                                            <w:right w:val="none" w:sz="0" w:space="0" w:color="auto"/>
                                          </w:divBdr>
                                          <w:divsChild>
                                            <w:div w:id="56706893">
                                              <w:marLeft w:val="0"/>
                                              <w:marRight w:val="0"/>
                                              <w:marTop w:val="0"/>
                                              <w:marBottom w:val="0"/>
                                              <w:divBdr>
                                                <w:top w:val="none" w:sz="0" w:space="0" w:color="auto"/>
                                                <w:left w:val="none" w:sz="0" w:space="0" w:color="auto"/>
                                                <w:bottom w:val="none" w:sz="0" w:space="0" w:color="auto"/>
                                                <w:right w:val="none" w:sz="0" w:space="0" w:color="auto"/>
                                              </w:divBdr>
                                              <w:divsChild>
                                                <w:div w:id="923029987">
                                                  <w:marLeft w:val="0"/>
                                                  <w:marRight w:val="0"/>
                                                  <w:marTop w:val="0"/>
                                                  <w:marBottom w:val="0"/>
                                                  <w:divBdr>
                                                    <w:top w:val="none" w:sz="0" w:space="0" w:color="auto"/>
                                                    <w:left w:val="none" w:sz="0" w:space="0" w:color="auto"/>
                                                    <w:bottom w:val="none" w:sz="0" w:space="0" w:color="auto"/>
                                                    <w:right w:val="none" w:sz="0" w:space="0" w:color="auto"/>
                                                  </w:divBdr>
                                                  <w:divsChild>
                                                    <w:div w:id="1054307247">
                                                      <w:marLeft w:val="0"/>
                                                      <w:marRight w:val="0"/>
                                                      <w:marTop w:val="0"/>
                                                      <w:marBottom w:val="0"/>
                                                      <w:divBdr>
                                                        <w:top w:val="none" w:sz="0" w:space="0" w:color="auto"/>
                                                        <w:left w:val="none" w:sz="0" w:space="0" w:color="auto"/>
                                                        <w:bottom w:val="none" w:sz="0" w:space="0" w:color="auto"/>
                                                        <w:right w:val="none" w:sz="0" w:space="0" w:color="auto"/>
                                                      </w:divBdr>
                                                      <w:divsChild>
                                                        <w:div w:id="1663267916">
                                                          <w:marLeft w:val="0"/>
                                                          <w:marRight w:val="0"/>
                                                          <w:marTop w:val="0"/>
                                                          <w:marBottom w:val="0"/>
                                                          <w:divBdr>
                                                            <w:top w:val="none" w:sz="0" w:space="0" w:color="auto"/>
                                                            <w:left w:val="none" w:sz="0" w:space="0" w:color="auto"/>
                                                            <w:bottom w:val="none" w:sz="0" w:space="0" w:color="auto"/>
                                                            <w:right w:val="none" w:sz="0" w:space="0" w:color="auto"/>
                                                          </w:divBdr>
                                                          <w:divsChild>
                                                            <w:div w:id="830677831">
                                                              <w:marLeft w:val="0"/>
                                                              <w:marRight w:val="0"/>
                                                              <w:marTop w:val="0"/>
                                                              <w:marBottom w:val="0"/>
                                                              <w:divBdr>
                                                                <w:top w:val="none" w:sz="0" w:space="0" w:color="auto"/>
                                                                <w:left w:val="none" w:sz="0" w:space="0" w:color="auto"/>
                                                                <w:bottom w:val="none" w:sz="0" w:space="0" w:color="auto"/>
                                                                <w:right w:val="none" w:sz="0" w:space="0" w:color="auto"/>
                                                              </w:divBdr>
                                                            </w:div>
                                                            <w:div w:id="2047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146196">
          <w:marLeft w:val="0"/>
          <w:marRight w:val="0"/>
          <w:marTop w:val="0"/>
          <w:marBottom w:val="0"/>
          <w:divBdr>
            <w:top w:val="none" w:sz="0" w:space="0" w:color="auto"/>
            <w:left w:val="none" w:sz="0" w:space="0" w:color="auto"/>
            <w:bottom w:val="none" w:sz="0" w:space="0" w:color="auto"/>
            <w:right w:val="none" w:sz="0" w:space="0" w:color="auto"/>
          </w:divBdr>
          <w:divsChild>
            <w:div w:id="1742831443">
              <w:marLeft w:val="0"/>
              <w:marRight w:val="0"/>
              <w:marTop w:val="0"/>
              <w:marBottom w:val="0"/>
              <w:divBdr>
                <w:top w:val="none" w:sz="0" w:space="0" w:color="auto"/>
                <w:left w:val="none" w:sz="0" w:space="0" w:color="auto"/>
                <w:bottom w:val="none" w:sz="0" w:space="0" w:color="auto"/>
                <w:right w:val="none" w:sz="0" w:space="0" w:color="auto"/>
              </w:divBdr>
              <w:divsChild>
                <w:div w:id="1054617010">
                  <w:marLeft w:val="0"/>
                  <w:marRight w:val="0"/>
                  <w:marTop w:val="0"/>
                  <w:marBottom w:val="0"/>
                  <w:divBdr>
                    <w:top w:val="none" w:sz="0" w:space="0" w:color="auto"/>
                    <w:left w:val="none" w:sz="0" w:space="0" w:color="auto"/>
                    <w:bottom w:val="none" w:sz="0" w:space="0" w:color="auto"/>
                    <w:right w:val="none" w:sz="0" w:space="0" w:color="auto"/>
                  </w:divBdr>
                  <w:divsChild>
                    <w:div w:id="635641783">
                      <w:marLeft w:val="0"/>
                      <w:marRight w:val="0"/>
                      <w:marTop w:val="0"/>
                      <w:marBottom w:val="0"/>
                      <w:divBdr>
                        <w:top w:val="none" w:sz="0" w:space="0" w:color="auto"/>
                        <w:left w:val="none" w:sz="0" w:space="0" w:color="auto"/>
                        <w:bottom w:val="none" w:sz="0" w:space="0" w:color="auto"/>
                        <w:right w:val="none" w:sz="0" w:space="0" w:color="auto"/>
                      </w:divBdr>
                      <w:divsChild>
                        <w:div w:id="65764422">
                          <w:marLeft w:val="0"/>
                          <w:marRight w:val="0"/>
                          <w:marTop w:val="0"/>
                          <w:marBottom w:val="0"/>
                          <w:divBdr>
                            <w:top w:val="none" w:sz="0" w:space="0" w:color="auto"/>
                            <w:left w:val="none" w:sz="0" w:space="0" w:color="auto"/>
                            <w:bottom w:val="none" w:sz="0" w:space="0" w:color="auto"/>
                            <w:right w:val="none" w:sz="0" w:space="0" w:color="auto"/>
                          </w:divBdr>
                          <w:divsChild>
                            <w:div w:id="1332099453">
                              <w:marLeft w:val="0"/>
                              <w:marRight w:val="0"/>
                              <w:marTop w:val="0"/>
                              <w:marBottom w:val="0"/>
                              <w:divBdr>
                                <w:top w:val="none" w:sz="0" w:space="0" w:color="auto"/>
                                <w:left w:val="none" w:sz="0" w:space="0" w:color="auto"/>
                                <w:bottom w:val="none" w:sz="0" w:space="0" w:color="auto"/>
                                <w:right w:val="none" w:sz="0" w:space="0" w:color="auto"/>
                              </w:divBdr>
                              <w:divsChild>
                                <w:div w:id="6103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055785">
                  <w:marLeft w:val="0"/>
                  <w:marRight w:val="0"/>
                  <w:marTop w:val="0"/>
                  <w:marBottom w:val="0"/>
                  <w:divBdr>
                    <w:top w:val="none" w:sz="0" w:space="0" w:color="auto"/>
                    <w:left w:val="none" w:sz="0" w:space="0" w:color="auto"/>
                    <w:bottom w:val="none" w:sz="0" w:space="0" w:color="auto"/>
                    <w:right w:val="none" w:sz="0" w:space="0" w:color="auto"/>
                  </w:divBdr>
                  <w:divsChild>
                    <w:div w:id="2120298350">
                      <w:marLeft w:val="0"/>
                      <w:marRight w:val="0"/>
                      <w:marTop w:val="0"/>
                      <w:marBottom w:val="0"/>
                      <w:divBdr>
                        <w:top w:val="none" w:sz="0" w:space="0" w:color="auto"/>
                        <w:left w:val="none" w:sz="0" w:space="0" w:color="auto"/>
                        <w:bottom w:val="none" w:sz="0" w:space="0" w:color="auto"/>
                        <w:right w:val="none" w:sz="0" w:space="0" w:color="auto"/>
                      </w:divBdr>
                      <w:divsChild>
                        <w:div w:id="821241900">
                          <w:marLeft w:val="0"/>
                          <w:marRight w:val="0"/>
                          <w:marTop w:val="0"/>
                          <w:marBottom w:val="0"/>
                          <w:divBdr>
                            <w:top w:val="none" w:sz="0" w:space="0" w:color="auto"/>
                            <w:left w:val="none" w:sz="0" w:space="0" w:color="auto"/>
                            <w:bottom w:val="none" w:sz="0" w:space="0" w:color="auto"/>
                            <w:right w:val="none" w:sz="0" w:space="0" w:color="auto"/>
                          </w:divBdr>
                          <w:divsChild>
                            <w:div w:id="452554127">
                              <w:marLeft w:val="0"/>
                              <w:marRight w:val="0"/>
                              <w:marTop w:val="0"/>
                              <w:marBottom w:val="0"/>
                              <w:divBdr>
                                <w:top w:val="none" w:sz="0" w:space="0" w:color="auto"/>
                                <w:left w:val="none" w:sz="0" w:space="0" w:color="auto"/>
                                <w:bottom w:val="none" w:sz="0" w:space="0" w:color="auto"/>
                                <w:right w:val="none" w:sz="0" w:space="0" w:color="auto"/>
                              </w:divBdr>
                              <w:divsChild>
                                <w:div w:id="948508778">
                                  <w:marLeft w:val="0"/>
                                  <w:marRight w:val="0"/>
                                  <w:marTop w:val="0"/>
                                  <w:marBottom w:val="0"/>
                                  <w:divBdr>
                                    <w:top w:val="none" w:sz="0" w:space="0" w:color="auto"/>
                                    <w:left w:val="none" w:sz="0" w:space="0" w:color="auto"/>
                                    <w:bottom w:val="none" w:sz="0" w:space="0" w:color="auto"/>
                                    <w:right w:val="none" w:sz="0" w:space="0" w:color="auto"/>
                                  </w:divBdr>
                                  <w:divsChild>
                                    <w:div w:id="4005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9403">
                          <w:marLeft w:val="0"/>
                          <w:marRight w:val="0"/>
                          <w:marTop w:val="0"/>
                          <w:marBottom w:val="0"/>
                          <w:divBdr>
                            <w:top w:val="none" w:sz="0" w:space="0" w:color="auto"/>
                            <w:left w:val="none" w:sz="0" w:space="0" w:color="auto"/>
                            <w:bottom w:val="none" w:sz="0" w:space="0" w:color="auto"/>
                            <w:right w:val="none" w:sz="0" w:space="0" w:color="auto"/>
                          </w:divBdr>
                          <w:divsChild>
                            <w:div w:id="342123833">
                              <w:marLeft w:val="0"/>
                              <w:marRight w:val="0"/>
                              <w:marTop w:val="0"/>
                              <w:marBottom w:val="0"/>
                              <w:divBdr>
                                <w:top w:val="none" w:sz="0" w:space="0" w:color="auto"/>
                                <w:left w:val="none" w:sz="0" w:space="0" w:color="auto"/>
                                <w:bottom w:val="none" w:sz="0" w:space="0" w:color="auto"/>
                                <w:right w:val="none" w:sz="0" w:space="0" w:color="auto"/>
                              </w:divBdr>
                              <w:divsChild>
                                <w:div w:id="574095604">
                                  <w:marLeft w:val="0"/>
                                  <w:marRight w:val="0"/>
                                  <w:marTop w:val="0"/>
                                  <w:marBottom w:val="0"/>
                                  <w:divBdr>
                                    <w:top w:val="none" w:sz="0" w:space="0" w:color="auto"/>
                                    <w:left w:val="none" w:sz="0" w:space="0" w:color="auto"/>
                                    <w:bottom w:val="none" w:sz="0" w:space="0" w:color="auto"/>
                                    <w:right w:val="none" w:sz="0" w:space="0" w:color="auto"/>
                                  </w:divBdr>
                                  <w:divsChild>
                                    <w:div w:id="1033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23457">
          <w:marLeft w:val="0"/>
          <w:marRight w:val="0"/>
          <w:marTop w:val="0"/>
          <w:marBottom w:val="0"/>
          <w:divBdr>
            <w:top w:val="none" w:sz="0" w:space="0" w:color="auto"/>
            <w:left w:val="none" w:sz="0" w:space="0" w:color="auto"/>
            <w:bottom w:val="none" w:sz="0" w:space="0" w:color="auto"/>
            <w:right w:val="none" w:sz="0" w:space="0" w:color="auto"/>
          </w:divBdr>
          <w:divsChild>
            <w:div w:id="19553158">
              <w:marLeft w:val="0"/>
              <w:marRight w:val="0"/>
              <w:marTop w:val="0"/>
              <w:marBottom w:val="0"/>
              <w:divBdr>
                <w:top w:val="none" w:sz="0" w:space="0" w:color="auto"/>
                <w:left w:val="none" w:sz="0" w:space="0" w:color="auto"/>
                <w:bottom w:val="none" w:sz="0" w:space="0" w:color="auto"/>
                <w:right w:val="none" w:sz="0" w:space="0" w:color="auto"/>
              </w:divBdr>
              <w:divsChild>
                <w:div w:id="1208447474">
                  <w:marLeft w:val="0"/>
                  <w:marRight w:val="0"/>
                  <w:marTop w:val="0"/>
                  <w:marBottom w:val="0"/>
                  <w:divBdr>
                    <w:top w:val="none" w:sz="0" w:space="0" w:color="auto"/>
                    <w:left w:val="none" w:sz="0" w:space="0" w:color="auto"/>
                    <w:bottom w:val="none" w:sz="0" w:space="0" w:color="auto"/>
                    <w:right w:val="none" w:sz="0" w:space="0" w:color="auto"/>
                  </w:divBdr>
                  <w:divsChild>
                    <w:div w:id="2060585523">
                      <w:marLeft w:val="0"/>
                      <w:marRight w:val="0"/>
                      <w:marTop w:val="0"/>
                      <w:marBottom w:val="0"/>
                      <w:divBdr>
                        <w:top w:val="none" w:sz="0" w:space="0" w:color="auto"/>
                        <w:left w:val="none" w:sz="0" w:space="0" w:color="auto"/>
                        <w:bottom w:val="none" w:sz="0" w:space="0" w:color="auto"/>
                        <w:right w:val="none" w:sz="0" w:space="0" w:color="auto"/>
                      </w:divBdr>
                      <w:divsChild>
                        <w:div w:id="393938230">
                          <w:marLeft w:val="0"/>
                          <w:marRight w:val="0"/>
                          <w:marTop w:val="0"/>
                          <w:marBottom w:val="0"/>
                          <w:divBdr>
                            <w:top w:val="none" w:sz="0" w:space="0" w:color="auto"/>
                            <w:left w:val="none" w:sz="0" w:space="0" w:color="auto"/>
                            <w:bottom w:val="none" w:sz="0" w:space="0" w:color="auto"/>
                            <w:right w:val="none" w:sz="0" w:space="0" w:color="auto"/>
                          </w:divBdr>
                          <w:divsChild>
                            <w:div w:id="1437941138">
                              <w:marLeft w:val="0"/>
                              <w:marRight w:val="0"/>
                              <w:marTop w:val="0"/>
                              <w:marBottom w:val="0"/>
                              <w:divBdr>
                                <w:top w:val="none" w:sz="0" w:space="0" w:color="auto"/>
                                <w:left w:val="none" w:sz="0" w:space="0" w:color="auto"/>
                                <w:bottom w:val="none" w:sz="0" w:space="0" w:color="auto"/>
                                <w:right w:val="none" w:sz="0" w:space="0" w:color="auto"/>
                              </w:divBdr>
                              <w:divsChild>
                                <w:div w:id="146364431">
                                  <w:marLeft w:val="0"/>
                                  <w:marRight w:val="0"/>
                                  <w:marTop w:val="0"/>
                                  <w:marBottom w:val="0"/>
                                  <w:divBdr>
                                    <w:top w:val="none" w:sz="0" w:space="0" w:color="auto"/>
                                    <w:left w:val="none" w:sz="0" w:space="0" w:color="auto"/>
                                    <w:bottom w:val="none" w:sz="0" w:space="0" w:color="auto"/>
                                    <w:right w:val="none" w:sz="0" w:space="0" w:color="auto"/>
                                  </w:divBdr>
                                  <w:divsChild>
                                    <w:div w:id="35587102">
                                      <w:marLeft w:val="0"/>
                                      <w:marRight w:val="0"/>
                                      <w:marTop w:val="0"/>
                                      <w:marBottom w:val="0"/>
                                      <w:divBdr>
                                        <w:top w:val="none" w:sz="0" w:space="0" w:color="auto"/>
                                        <w:left w:val="none" w:sz="0" w:space="0" w:color="auto"/>
                                        <w:bottom w:val="none" w:sz="0" w:space="0" w:color="auto"/>
                                        <w:right w:val="none" w:sz="0" w:space="0" w:color="auto"/>
                                      </w:divBdr>
                                      <w:divsChild>
                                        <w:div w:id="450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125863">
          <w:marLeft w:val="0"/>
          <w:marRight w:val="0"/>
          <w:marTop w:val="0"/>
          <w:marBottom w:val="0"/>
          <w:divBdr>
            <w:top w:val="none" w:sz="0" w:space="0" w:color="auto"/>
            <w:left w:val="none" w:sz="0" w:space="0" w:color="auto"/>
            <w:bottom w:val="none" w:sz="0" w:space="0" w:color="auto"/>
            <w:right w:val="none" w:sz="0" w:space="0" w:color="auto"/>
          </w:divBdr>
          <w:divsChild>
            <w:div w:id="1070343900">
              <w:marLeft w:val="0"/>
              <w:marRight w:val="0"/>
              <w:marTop w:val="0"/>
              <w:marBottom w:val="0"/>
              <w:divBdr>
                <w:top w:val="none" w:sz="0" w:space="0" w:color="auto"/>
                <w:left w:val="none" w:sz="0" w:space="0" w:color="auto"/>
                <w:bottom w:val="none" w:sz="0" w:space="0" w:color="auto"/>
                <w:right w:val="none" w:sz="0" w:space="0" w:color="auto"/>
              </w:divBdr>
              <w:divsChild>
                <w:div w:id="189414679">
                  <w:marLeft w:val="0"/>
                  <w:marRight w:val="0"/>
                  <w:marTop w:val="0"/>
                  <w:marBottom w:val="0"/>
                  <w:divBdr>
                    <w:top w:val="none" w:sz="0" w:space="0" w:color="auto"/>
                    <w:left w:val="none" w:sz="0" w:space="0" w:color="auto"/>
                    <w:bottom w:val="none" w:sz="0" w:space="0" w:color="auto"/>
                    <w:right w:val="none" w:sz="0" w:space="0" w:color="auto"/>
                  </w:divBdr>
                  <w:divsChild>
                    <w:div w:id="1806046840">
                      <w:marLeft w:val="0"/>
                      <w:marRight w:val="0"/>
                      <w:marTop w:val="0"/>
                      <w:marBottom w:val="0"/>
                      <w:divBdr>
                        <w:top w:val="none" w:sz="0" w:space="0" w:color="auto"/>
                        <w:left w:val="none" w:sz="0" w:space="0" w:color="auto"/>
                        <w:bottom w:val="none" w:sz="0" w:space="0" w:color="auto"/>
                        <w:right w:val="none" w:sz="0" w:space="0" w:color="auto"/>
                      </w:divBdr>
                      <w:divsChild>
                        <w:div w:id="337781575">
                          <w:marLeft w:val="0"/>
                          <w:marRight w:val="0"/>
                          <w:marTop w:val="0"/>
                          <w:marBottom w:val="0"/>
                          <w:divBdr>
                            <w:top w:val="none" w:sz="0" w:space="0" w:color="auto"/>
                            <w:left w:val="none" w:sz="0" w:space="0" w:color="auto"/>
                            <w:bottom w:val="none" w:sz="0" w:space="0" w:color="auto"/>
                            <w:right w:val="none" w:sz="0" w:space="0" w:color="auto"/>
                          </w:divBdr>
                          <w:divsChild>
                            <w:div w:id="1820801232">
                              <w:marLeft w:val="0"/>
                              <w:marRight w:val="0"/>
                              <w:marTop w:val="0"/>
                              <w:marBottom w:val="0"/>
                              <w:divBdr>
                                <w:top w:val="none" w:sz="0" w:space="0" w:color="auto"/>
                                <w:left w:val="none" w:sz="0" w:space="0" w:color="auto"/>
                                <w:bottom w:val="none" w:sz="0" w:space="0" w:color="auto"/>
                                <w:right w:val="none" w:sz="0" w:space="0" w:color="auto"/>
                              </w:divBdr>
                              <w:divsChild>
                                <w:div w:id="12719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53191">
                  <w:marLeft w:val="0"/>
                  <w:marRight w:val="0"/>
                  <w:marTop w:val="0"/>
                  <w:marBottom w:val="0"/>
                  <w:divBdr>
                    <w:top w:val="none" w:sz="0" w:space="0" w:color="auto"/>
                    <w:left w:val="none" w:sz="0" w:space="0" w:color="auto"/>
                    <w:bottom w:val="none" w:sz="0" w:space="0" w:color="auto"/>
                    <w:right w:val="none" w:sz="0" w:space="0" w:color="auto"/>
                  </w:divBdr>
                  <w:divsChild>
                    <w:div w:id="148864539">
                      <w:marLeft w:val="0"/>
                      <w:marRight w:val="0"/>
                      <w:marTop w:val="0"/>
                      <w:marBottom w:val="0"/>
                      <w:divBdr>
                        <w:top w:val="none" w:sz="0" w:space="0" w:color="auto"/>
                        <w:left w:val="none" w:sz="0" w:space="0" w:color="auto"/>
                        <w:bottom w:val="none" w:sz="0" w:space="0" w:color="auto"/>
                        <w:right w:val="none" w:sz="0" w:space="0" w:color="auto"/>
                      </w:divBdr>
                      <w:divsChild>
                        <w:div w:id="250237804">
                          <w:marLeft w:val="0"/>
                          <w:marRight w:val="0"/>
                          <w:marTop w:val="0"/>
                          <w:marBottom w:val="0"/>
                          <w:divBdr>
                            <w:top w:val="none" w:sz="0" w:space="0" w:color="auto"/>
                            <w:left w:val="none" w:sz="0" w:space="0" w:color="auto"/>
                            <w:bottom w:val="none" w:sz="0" w:space="0" w:color="auto"/>
                            <w:right w:val="none" w:sz="0" w:space="0" w:color="auto"/>
                          </w:divBdr>
                          <w:divsChild>
                            <w:div w:id="1336953248">
                              <w:marLeft w:val="0"/>
                              <w:marRight w:val="0"/>
                              <w:marTop w:val="0"/>
                              <w:marBottom w:val="0"/>
                              <w:divBdr>
                                <w:top w:val="none" w:sz="0" w:space="0" w:color="auto"/>
                                <w:left w:val="none" w:sz="0" w:space="0" w:color="auto"/>
                                <w:bottom w:val="none" w:sz="0" w:space="0" w:color="auto"/>
                                <w:right w:val="none" w:sz="0" w:space="0" w:color="auto"/>
                              </w:divBdr>
                              <w:divsChild>
                                <w:div w:id="1615017506">
                                  <w:marLeft w:val="0"/>
                                  <w:marRight w:val="0"/>
                                  <w:marTop w:val="0"/>
                                  <w:marBottom w:val="0"/>
                                  <w:divBdr>
                                    <w:top w:val="none" w:sz="0" w:space="0" w:color="auto"/>
                                    <w:left w:val="none" w:sz="0" w:space="0" w:color="auto"/>
                                    <w:bottom w:val="none" w:sz="0" w:space="0" w:color="auto"/>
                                    <w:right w:val="none" w:sz="0" w:space="0" w:color="auto"/>
                                  </w:divBdr>
                                  <w:divsChild>
                                    <w:div w:id="4866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7986">
                          <w:marLeft w:val="0"/>
                          <w:marRight w:val="0"/>
                          <w:marTop w:val="0"/>
                          <w:marBottom w:val="0"/>
                          <w:divBdr>
                            <w:top w:val="none" w:sz="0" w:space="0" w:color="auto"/>
                            <w:left w:val="none" w:sz="0" w:space="0" w:color="auto"/>
                            <w:bottom w:val="none" w:sz="0" w:space="0" w:color="auto"/>
                            <w:right w:val="none" w:sz="0" w:space="0" w:color="auto"/>
                          </w:divBdr>
                          <w:divsChild>
                            <w:div w:id="1059523405">
                              <w:marLeft w:val="0"/>
                              <w:marRight w:val="0"/>
                              <w:marTop w:val="0"/>
                              <w:marBottom w:val="0"/>
                              <w:divBdr>
                                <w:top w:val="none" w:sz="0" w:space="0" w:color="auto"/>
                                <w:left w:val="none" w:sz="0" w:space="0" w:color="auto"/>
                                <w:bottom w:val="none" w:sz="0" w:space="0" w:color="auto"/>
                                <w:right w:val="none" w:sz="0" w:space="0" w:color="auto"/>
                              </w:divBdr>
                              <w:divsChild>
                                <w:div w:id="1642343519">
                                  <w:marLeft w:val="0"/>
                                  <w:marRight w:val="0"/>
                                  <w:marTop w:val="0"/>
                                  <w:marBottom w:val="0"/>
                                  <w:divBdr>
                                    <w:top w:val="none" w:sz="0" w:space="0" w:color="auto"/>
                                    <w:left w:val="none" w:sz="0" w:space="0" w:color="auto"/>
                                    <w:bottom w:val="none" w:sz="0" w:space="0" w:color="auto"/>
                                    <w:right w:val="none" w:sz="0" w:space="0" w:color="auto"/>
                                  </w:divBdr>
                                  <w:divsChild>
                                    <w:div w:id="20621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38140">
          <w:marLeft w:val="0"/>
          <w:marRight w:val="0"/>
          <w:marTop w:val="0"/>
          <w:marBottom w:val="0"/>
          <w:divBdr>
            <w:top w:val="none" w:sz="0" w:space="0" w:color="auto"/>
            <w:left w:val="none" w:sz="0" w:space="0" w:color="auto"/>
            <w:bottom w:val="none" w:sz="0" w:space="0" w:color="auto"/>
            <w:right w:val="none" w:sz="0" w:space="0" w:color="auto"/>
          </w:divBdr>
          <w:divsChild>
            <w:div w:id="1988046870">
              <w:marLeft w:val="0"/>
              <w:marRight w:val="0"/>
              <w:marTop w:val="0"/>
              <w:marBottom w:val="0"/>
              <w:divBdr>
                <w:top w:val="none" w:sz="0" w:space="0" w:color="auto"/>
                <w:left w:val="none" w:sz="0" w:space="0" w:color="auto"/>
                <w:bottom w:val="none" w:sz="0" w:space="0" w:color="auto"/>
                <w:right w:val="none" w:sz="0" w:space="0" w:color="auto"/>
              </w:divBdr>
              <w:divsChild>
                <w:div w:id="1221093406">
                  <w:marLeft w:val="0"/>
                  <w:marRight w:val="0"/>
                  <w:marTop w:val="0"/>
                  <w:marBottom w:val="0"/>
                  <w:divBdr>
                    <w:top w:val="none" w:sz="0" w:space="0" w:color="auto"/>
                    <w:left w:val="none" w:sz="0" w:space="0" w:color="auto"/>
                    <w:bottom w:val="none" w:sz="0" w:space="0" w:color="auto"/>
                    <w:right w:val="none" w:sz="0" w:space="0" w:color="auto"/>
                  </w:divBdr>
                  <w:divsChild>
                    <w:div w:id="655690761">
                      <w:marLeft w:val="0"/>
                      <w:marRight w:val="0"/>
                      <w:marTop w:val="0"/>
                      <w:marBottom w:val="0"/>
                      <w:divBdr>
                        <w:top w:val="none" w:sz="0" w:space="0" w:color="auto"/>
                        <w:left w:val="none" w:sz="0" w:space="0" w:color="auto"/>
                        <w:bottom w:val="none" w:sz="0" w:space="0" w:color="auto"/>
                        <w:right w:val="none" w:sz="0" w:space="0" w:color="auto"/>
                      </w:divBdr>
                      <w:divsChild>
                        <w:div w:id="1728992970">
                          <w:marLeft w:val="0"/>
                          <w:marRight w:val="0"/>
                          <w:marTop w:val="0"/>
                          <w:marBottom w:val="0"/>
                          <w:divBdr>
                            <w:top w:val="none" w:sz="0" w:space="0" w:color="auto"/>
                            <w:left w:val="none" w:sz="0" w:space="0" w:color="auto"/>
                            <w:bottom w:val="none" w:sz="0" w:space="0" w:color="auto"/>
                            <w:right w:val="none" w:sz="0" w:space="0" w:color="auto"/>
                          </w:divBdr>
                          <w:divsChild>
                            <w:div w:id="1325161324">
                              <w:marLeft w:val="0"/>
                              <w:marRight w:val="0"/>
                              <w:marTop w:val="0"/>
                              <w:marBottom w:val="0"/>
                              <w:divBdr>
                                <w:top w:val="none" w:sz="0" w:space="0" w:color="auto"/>
                                <w:left w:val="none" w:sz="0" w:space="0" w:color="auto"/>
                                <w:bottom w:val="none" w:sz="0" w:space="0" w:color="auto"/>
                                <w:right w:val="none" w:sz="0" w:space="0" w:color="auto"/>
                              </w:divBdr>
                              <w:divsChild>
                                <w:div w:id="1513959339">
                                  <w:marLeft w:val="0"/>
                                  <w:marRight w:val="0"/>
                                  <w:marTop w:val="0"/>
                                  <w:marBottom w:val="0"/>
                                  <w:divBdr>
                                    <w:top w:val="none" w:sz="0" w:space="0" w:color="auto"/>
                                    <w:left w:val="none" w:sz="0" w:space="0" w:color="auto"/>
                                    <w:bottom w:val="none" w:sz="0" w:space="0" w:color="auto"/>
                                    <w:right w:val="none" w:sz="0" w:space="0" w:color="auto"/>
                                  </w:divBdr>
                                  <w:divsChild>
                                    <w:div w:id="481700225">
                                      <w:marLeft w:val="0"/>
                                      <w:marRight w:val="0"/>
                                      <w:marTop w:val="0"/>
                                      <w:marBottom w:val="0"/>
                                      <w:divBdr>
                                        <w:top w:val="none" w:sz="0" w:space="0" w:color="auto"/>
                                        <w:left w:val="none" w:sz="0" w:space="0" w:color="auto"/>
                                        <w:bottom w:val="none" w:sz="0" w:space="0" w:color="auto"/>
                                        <w:right w:val="none" w:sz="0" w:space="0" w:color="auto"/>
                                      </w:divBdr>
                                      <w:divsChild>
                                        <w:div w:id="17604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26434">
          <w:marLeft w:val="0"/>
          <w:marRight w:val="0"/>
          <w:marTop w:val="0"/>
          <w:marBottom w:val="0"/>
          <w:divBdr>
            <w:top w:val="none" w:sz="0" w:space="0" w:color="auto"/>
            <w:left w:val="none" w:sz="0" w:space="0" w:color="auto"/>
            <w:bottom w:val="none" w:sz="0" w:space="0" w:color="auto"/>
            <w:right w:val="none" w:sz="0" w:space="0" w:color="auto"/>
          </w:divBdr>
          <w:divsChild>
            <w:div w:id="1178039393">
              <w:marLeft w:val="0"/>
              <w:marRight w:val="0"/>
              <w:marTop w:val="0"/>
              <w:marBottom w:val="0"/>
              <w:divBdr>
                <w:top w:val="none" w:sz="0" w:space="0" w:color="auto"/>
                <w:left w:val="none" w:sz="0" w:space="0" w:color="auto"/>
                <w:bottom w:val="none" w:sz="0" w:space="0" w:color="auto"/>
                <w:right w:val="none" w:sz="0" w:space="0" w:color="auto"/>
              </w:divBdr>
              <w:divsChild>
                <w:div w:id="1360010613">
                  <w:marLeft w:val="0"/>
                  <w:marRight w:val="0"/>
                  <w:marTop w:val="0"/>
                  <w:marBottom w:val="0"/>
                  <w:divBdr>
                    <w:top w:val="none" w:sz="0" w:space="0" w:color="auto"/>
                    <w:left w:val="none" w:sz="0" w:space="0" w:color="auto"/>
                    <w:bottom w:val="none" w:sz="0" w:space="0" w:color="auto"/>
                    <w:right w:val="none" w:sz="0" w:space="0" w:color="auto"/>
                  </w:divBdr>
                  <w:divsChild>
                    <w:div w:id="895897651">
                      <w:marLeft w:val="0"/>
                      <w:marRight w:val="0"/>
                      <w:marTop w:val="0"/>
                      <w:marBottom w:val="0"/>
                      <w:divBdr>
                        <w:top w:val="none" w:sz="0" w:space="0" w:color="auto"/>
                        <w:left w:val="none" w:sz="0" w:space="0" w:color="auto"/>
                        <w:bottom w:val="none" w:sz="0" w:space="0" w:color="auto"/>
                        <w:right w:val="none" w:sz="0" w:space="0" w:color="auto"/>
                      </w:divBdr>
                      <w:divsChild>
                        <w:div w:id="712582958">
                          <w:marLeft w:val="0"/>
                          <w:marRight w:val="0"/>
                          <w:marTop w:val="0"/>
                          <w:marBottom w:val="0"/>
                          <w:divBdr>
                            <w:top w:val="none" w:sz="0" w:space="0" w:color="auto"/>
                            <w:left w:val="none" w:sz="0" w:space="0" w:color="auto"/>
                            <w:bottom w:val="none" w:sz="0" w:space="0" w:color="auto"/>
                            <w:right w:val="none" w:sz="0" w:space="0" w:color="auto"/>
                          </w:divBdr>
                          <w:divsChild>
                            <w:div w:id="1945846656">
                              <w:marLeft w:val="0"/>
                              <w:marRight w:val="0"/>
                              <w:marTop w:val="0"/>
                              <w:marBottom w:val="0"/>
                              <w:divBdr>
                                <w:top w:val="none" w:sz="0" w:space="0" w:color="auto"/>
                                <w:left w:val="none" w:sz="0" w:space="0" w:color="auto"/>
                                <w:bottom w:val="none" w:sz="0" w:space="0" w:color="auto"/>
                                <w:right w:val="none" w:sz="0" w:space="0" w:color="auto"/>
                              </w:divBdr>
                              <w:divsChild>
                                <w:div w:id="8072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364706">
                  <w:marLeft w:val="0"/>
                  <w:marRight w:val="0"/>
                  <w:marTop w:val="0"/>
                  <w:marBottom w:val="0"/>
                  <w:divBdr>
                    <w:top w:val="none" w:sz="0" w:space="0" w:color="auto"/>
                    <w:left w:val="none" w:sz="0" w:space="0" w:color="auto"/>
                    <w:bottom w:val="none" w:sz="0" w:space="0" w:color="auto"/>
                    <w:right w:val="none" w:sz="0" w:space="0" w:color="auto"/>
                  </w:divBdr>
                  <w:divsChild>
                    <w:div w:id="1162507684">
                      <w:marLeft w:val="0"/>
                      <w:marRight w:val="0"/>
                      <w:marTop w:val="0"/>
                      <w:marBottom w:val="0"/>
                      <w:divBdr>
                        <w:top w:val="none" w:sz="0" w:space="0" w:color="auto"/>
                        <w:left w:val="none" w:sz="0" w:space="0" w:color="auto"/>
                        <w:bottom w:val="none" w:sz="0" w:space="0" w:color="auto"/>
                        <w:right w:val="none" w:sz="0" w:space="0" w:color="auto"/>
                      </w:divBdr>
                      <w:divsChild>
                        <w:div w:id="1185099708">
                          <w:marLeft w:val="0"/>
                          <w:marRight w:val="0"/>
                          <w:marTop w:val="0"/>
                          <w:marBottom w:val="0"/>
                          <w:divBdr>
                            <w:top w:val="none" w:sz="0" w:space="0" w:color="auto"/>
                            <w:left w:val="none" w:sz="0" w:space="0" w:color="auto"/>
                            <w:bottom w:val="none" w:sz="0" w:space="0" w:color="auto"/>
                            <w:right w:val="none" w:sz="0" w:space="0" w:color="auto"/>
                          </w:divBdr>
                          <w:divsChild>
                            <w:div w:id="359162989">
                              <w:marLeft w:val="0"/>
                              <w:marRight w:val="0"/>
                              <w:marTop w:val="0"/>
                              <w:marBottom w:val="0"/>
                              <w:divBdr>
                                <w:top w:val="none" w:sz="0" w:space="0" w:color="auto"/>
                                <w:left w:val="none" w:sz="0" w:space="0" w:color="auto"/>
                                <w:bottom w:val="none" w:sz="0" w:space="0" w:color="auto"/>
                                <w:right w:val="none" w:sz="0" w:space="0" w:color="auto"/>
                              </w:divBdr>
                              <w:divsChild>
                                <w:div w:id="1490172152">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 w:id="1195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8820">
                              <w:marLeft w:val="0"/>
                              <w:marRight w:val="0"/>
                              <w:marTop w:val="0"/>
                              <w:marBottom w:val="0"/>
                              <w:divBdr>
                                <w:top w:val="none" w:sz="0" w:space="0" w:color="auto"/>
                                <w:left w:val="none" w:sz="0" w:space="0" w:color="auto"/>
                                <w:bottom w:val="none" w:sz="0" w:space="0" w:color="auto"/>
                                <w:right w:val="none" w:sz="0" w:space="0" w:color="auto"/>
                              </w:divBdr>
                              <w:divsChild>
                                <w:div w:id="1962418780">
                                  <w:marLeft w:val="0"/>
                                  <w:marRight w:val="0"/>
                                  <w:marTop w:val="0"/>
                                  <w:marBottom w:val="0"/>
                                  <w:divBdr>
                                    <w:top w:val="none" w:sz="0" w:space="0" w:color="auto"/>
                                    <w:left w:val="none" w:sz="0" w:space="0" w:color="auto"/>
                                    <w:bottom w:val="none" w:sz="0" w:space="0" w:color="auto"/>
                                    <w:right w:val="none" w:sz="0" w:space="0" w:color="auto"/>
                                  </w:divBdr>
                                  <w:divsChild>
                                    <w:div w:id="1533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8594">
                          <w:marLeft w:val="0"/>
                          <w:marRight w:val="0"/>
                          <w:marTop w:val="0"/>
                          <w:marBottom w:val="0"/>
                          <w:divBdr>
                            <w:top w:val="none" w:sz="0" w:space="0" w:color="auto"/>
                            <w:left w:val="none" w:sz="0" w:space="0" w:color="auto"/>
                            <w:bottom w:val="none" w:sz="0" w:space="0" w:color="auto"/>
                            <w:right w:val="none" w:sz="0" w:space="0" w:color="auto"/>
                          </w:divBdr>
                          <w:divsChild>
                            <w:div w:id="622081736">
                              <w:marLeft w:val="0"/>
                              <w:marRight w:val="0"/>
                              <w:marTop w:val="0"/>
                              <w:marBottom w:val="0"/>
                              <w:divBdr>
                                <w:top w:val="none" w:sz="0" w:space="0" w:color="auto"/>
                                <w:left w:val="none" w:sz="0" w:space="0" w:color="auto"/>
                                <w:bottom w:val="none" w:sz="0" w:space="0" w:color="auto"/>
                                <w:right w:val="none" w:sz="0" w:space="0" w:color="auto"/>
                              </w:divBdr>
                              <w:divsChild>
                                <w:div w:id="1237741580">
                                  <w:marLeft w:val="0"/>
                                  <w:marRight w:val="0"/>
                                  <w:marTop w:val="0"/>
                                  <w:marBottom w:val="0"/>
                                  <w:divBdr>
                                    <w:top w:val="none" w:sz="0" w:space="0" w:color="auto"/>
                                    <w:left w:val="none" w:sz="0" w:space="0" w:color="auto"/>
                                    <w:bottom w:val="none" w:sz="0" w:space="0" w:color="auto"/>
                                    <w:right w:val="none" w:sz="0" w:space="0" w:color="auto"/>
                                  </w:divBdr>
                                  <w:divsChild>
                                    <w:div w:id="15692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515625">
          <w:marLeft w:val="0"/>
          <w:marRight w:val="0"/>
          <w:marTop w:val="0"/>
          <w:marBottom w:val="0"/>
          <w:divBdr>
            <w:top w:val="none" w:sz="0" w:space="0" w:color="auto"/>
            <w:left w:val="none" w:sz="0" w:space="0" w:color="auto"/>
            <w:bottom w:val="none" w:sz="0" w:space="0" w:color="auto"/>
            <w:right w:val="none" w:sz="0" w:space="0" w:color="auto"/>
          </w:divBdr>
          <w:divsChild>
            <w:div w:id="40792117">
              <w:marLeft w:val="0"/>
              <w:marRight w:val="0"/>
              <w:marTop w:val="0"/>
              <w:marBottom w:val="0"/>
              <w:divBdr>
                <w:top w:val="none" w:sz="0" w:space="0" w:color="auto"/>
                <w:left w:val="none" w:sz="0" w:space="0" w:color="auto"/>
                <w:bottom w:val="none" w:sz="0" w:space="0" w:color="auto"/>
                <w:right w:val="none" w:sz="0" w:space="0" w:color="auto"/>
              </w:divBdr>
              <w:divsChild>
                <w:div w:id="1350987894">
                  <w:marLeft w:val="0"/>
                  <w:marRight w:val="0"/>
                  <w:marTop w:val="0"/>
                  <w:marBottom w:val="0"/>
                  <w:divBdr>
                    <w:top w:val="none" w:sz="0" w:space="0" w:color="auto"/>
                    <w:left w:val="none" w:sz="0" w:space="0" w:color="auto"/>
                    <w:bottom w:val="none" w:sz="0" w:space="0" w:color="auto"/>
                    <w:right w:val="none" w:sz="0" w:space="0" w:color="auto"/>
                  </w:divBdr>
                  <w:divsChild>
                    <w:div w:id="955408212">
                      <w:marLeft w:val="0"/>
                      <w:marRight w:val="0"/>
                      <w:marTop w:val="0"/>
                      <w:marBottom w:val="0"/>
                      <w:divBdr>
                        <w:top w:val="none" w:sz="0" w:space="0" w:color="auto"/>
                        <w:left w:val="none" w:sz="0" w:space="0" w:color="auto"/>
                        <w:bottom w:val="none" w:sz="0" w:space="0" w:color="auto"/>
                        <w:right w:val="none" w:sz="0" w:space="0" w:color="auto"/>
                      </w:divBdr>
                      <w:divsChild>
                        <w:div w:id="2066294478">
                          <w:marLeft w:val="0"/>
                          <w:marRight w:val="0"/>
                          <w:marTop w:val="0"/>
                          <w:marBottom w:val="0"/>
                          <w:divBdr>
                            <w:top w:val="none" w:sz="0" w:space="0" w:color="auto"/>
                            <w:left w:val="none" w:sz="0" w:space="0" w:color="auto"/>
                            <w:bottom w:val="none" w:sz="0" w:space="0" w:color="auto"/>
                            <w:right w:val="none" w:sz="0" w:space="0" w:color="auto"/>
                          </w:divBdr>
                          <w:divsChild>
                            <w:div w:id="1553808348">
                              <w:marLeft w:val="0"/>
                              <w:marRight w:val="0"/>
                              <w:marTop w:val="0"/>
                              <w:marBottom w:val="0"/>
                              <w:divBdr>
                                <w:top w:val="none" w:sz="0" w:space="0" w:color="auto"/>
                                <w:left w:val="none" w:sz="0" w:space="0" w:color="auto"/>
                                <w:bottom w:val="none" w:sz="0" w:space="0" w:color="auto"/>
                                <w:right w:val="none" w:sz="0" w:space="0" w:color="auto"/>
                              </w:divBdr>
                              <w:divsChild>
                                <w:div w:id="47269612">
                                  <w:marLeft w:val="0"/>
                                  <w:marRight w:val="0"/>
                                  <w:marTop w:val="0"/>
                                  <w:marBottom w:val="0"/>
                                  <w:divBdr>
                                    <w:top w:val="none" w:sz="0" w:space="0" w:color="auto"/>
                                    <w:left w:val="none" w:sz="0" w:space="0" w:color="auto"/>
                                    <w:bottom w:val="none" w:sz="0" w:space="0" w:color="auto"/>
                                    <w:right w:val="none" w:sz="0" w:space="0" w:color="auto"/>
                                  </w:divBdr>
                                  <w:divsChild>
                                    <w:div w:id="17246041">
                                      <w:marLeft w:val="0"/>
                                      <w:marRight w:val="0"/>
                                      <w:marTop w:val="0"/>
                                      <w:marBottom w:val="0"/>
                                      <w:divBdr>
                                        <w:top w:val="none" w:sz="0" w:space="0" w:color="auto"/>
                                        <w:left w:val="none" w:sz="0" w:space="0" w:color="auto"/>
                                        <w:bottom w:val="none" w:sz="0" w:space="0" w:color="auto"/>
                                        <w:right w:val="none" w:sz="0" w:space="0" w:color="auto"/>
                                      </w:divBdr>
                                      <w:divsChild>
                                        <w:div w:id="11065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31573">
          <w:marLeft w:val="0"/>
          <w:marRight w:val="0"/>
          <w:marTop w:val="0"/>
          <w:marBottom w:val="0"/>
          <w:divBdr>
            <w:top w:val="none" w:sz="0" w:space="0" w:color="auto"/>
            <w:left w:val="none" w:sz="0" w:space="0" w:color="auto"/>
            <w:bottom w:val="none" w:sz="0" w:space="0" w:color="auto"/>
            <w:right w:val="none" w:sz="0" w:space="0" w:color="auto"/>
          </w:divBdr>
          <w:divsChild>
            <w:div w:id="1600597449">
              <w:marLeft w:val="0"/>
              <w:marRight w:val="0"/>
              <w:marTop w:val="0"/>
              <w:marBottom w:val="0"/>
              <w:divBdr>
                <w:top w:val="none" w:sz="0" w:space="0" w:color="auto"/>
                <w:left w:val="none" w:sz="0" w:space="0" w:color="auto"/>
                <w:bottom w:val="none" w:sz="0" w:space="0" w:color="auto"/>
                <w:right w:val="none" w:sz="0" w:space="0" w:color="auto"/>
              </w:divBdr>
              <w:divsChild>
                <w:div w:id="1402559449">
                  <w:marLeft w:val="0"/>
                  <w:marRight w:val="0"/>
                  <w:marTop w:val="0"/>
                  <w:marBottom w:val="0"/>
                  <w:divBdr>
                    <w:top w:val="none" w:sz="0" w:space="0" w:color="auto"/>
                    <w:left w:val="none" w:sz="0" w:space="0" w:color="auto"/>
                    <w:bottom w:val="none" w:sz="0" w:space="0" w:color="auto"/>
                    <w:right w:val="none" w:sz="0" w:space="0" w:color="auto"/>
                  </w:divBdr>
                  <w:divsChild>
                    <w:div w:id="383723425">
                      <w:marLeft w:val="0"/>
                      <w:marRight w:val="0"/>
                      <w:marTop w:val="0"/>
                      <w:marBottom w:val="0"/>
                      <w:divBdr>
                        <w:top w:val="none" w:sz="0" w:space="0" w:color="auto"/>
                        <w:left w:val="none" w:sz="0" w:space="0" w:color="auto"/>
                        <w:bottom w:val="none" w:sz="0" w:space="0" w:color="auto"/>
                        <w:right w:val="none" w:sz="0" w:space="0" w:color="auto"/>
                      </w:divBdr>
                      <w:divsChild>
                        <w:div w:id="659239853">
                          <w:marLeft w:val="0"/>
                          <w:marRight w:val="0"/>
                          <w:marTop w:val="0"/>
                          <w:marBottom w:val="0"/>
                          <w:divBdr>
                            <w:top w:val="none" w:sz="0" w:space="0" w:color="auto"/>
                            <w:left w:val="none" w:sz="0" w:space="0" w:color="auto"/>
                            <w:bottom w:val="none" w:sz="0" w:space="0" w:color="auto"/>
                            <w:right w:val="none" w:sz="0" w:space="0" w:color="auto"/>
                          </w:divBdr>
                          <w:divsChild>
                            <w:div w:id="2026596213">
                              <w:marLeft w:val="0"/>
                              <w:marRight w:val="0"/>
                              <w:marTop w:val="0"/>
                              <w:marBottom w:val="0"/>
                              <w:divBdr>
                                <w:top w:val="none" w:sz="0" w:space="0" w:color="auto"/>
                                <w:left w:val="none" w:sz="0" w:space="0" w:color="auto"/>
                                <w:bottom w:val="none" w:sz="0" w:space="0" w:color="auto"/>
                                <w:right w:val="none" w:sz="0" w:space="0" w:color="auto"/>
                              </w:divBdr>
                              <w:divsChild>
                                <w:div w:id="10343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678">
                  <w:marLeft w:val="0"/>
                  <w:marRight w:val="0"/>
                  <w:marTop w:val="0"/>
                  <w:marBottom w:val="0"/>
                  <w:divBdr>
                    <w:top w:val="none" w:sz="0" w:space="0" w:color="auto"/>
                    <w:left w:val="none" w:sz="0" w:space="0" w:color="auto"/>
                    <w:bottom w:val="none" w:sz="0" w:space="0" w:color="auto"/>
                    <w:right w:val="none" w:sz="0" w:space="0" w:color="auto"/>
                  </w:divBdr>
                  <w:divsChild>
                    <w:div w:id="1178232119">
                      <w:marLeft w:val="0"/>
                      <w:marRight w:val="0"/>
                      <w:marTop w:val="0"/>
                      <w:marBottom w:val="0"/>
                      <w:divBdr>
                        <w:top w:val="none" w:sz="0" w:space="0" w:color="auto"/>
                        <w:left w:val="none" w:sz="0" w:space="0" w:color="auto"/>
                        <w:bottom w:val="none" w:sz="0" w:space="0" w:color="auto"/>
                        <w:right w:val="none" w:sz="0" w:space="0" w:color="auto"/>
                      </w:divBdr>
                      <w:divsChild>
                        <w:div w:id="2071268548">
                          <w:marLeft w:val="0"/>
                          <w:marRight w:val="0"/>
                          <w:marTop w:val="0"/>
                          <w:marBottom w:val="0"/>
                          <w:divBdr>
                            <w:top w:val="none" w:sz="0" w:space="0" w:color="auto"/>
                            <w:left w:val="none" w:sz="0" w:space="0" w:color="auto"/>
                            <w:bottom w:val="none" w:sz="0" w:space="0" w:color="auto"/>
                            <w:right w:val="none" w:sz="0" w:space="0" w:color="auto"/>
                          </w:divBdr>
                          <w:divsChild>
                            <w:div w:id="1212112555">
                              <w:marLeft w:val="0"/>
                              <w:marRight w:val="0"/>
                              <w:marTop w:val="0"/>
                              <w:marBottom w:val="0"/>
                              <w:divBdr>
                                <w:top w:val="none" w:sz="0" w:space="0" w:color="auto"/>
                                <w:left w:val="none" w:sz="0" w:space="0" w:color="auto"/>
                                <w:bottom w:val="none" w:sz="0" w:space="0" w:color="auto"/>
                                <w:right w:val="none" w:sz="0" w:space="0" w:color="auto"/>
                              </w:divBdr>
                              <w:divsChild>
                                <w:div w:id="1722092016">
                                  <w:marLeft w:val="0"/>
                                  <w:marRight w:val="0"/>
                                  <w:marTop w:val="0"/>
                                  <w:marBottom w:val="0"/>
                                  <w:divBdr>
                                    <w:top w:val="none" w:sz="0" w:space="0" w:color="auto"/>
                                    <w:left w:val="none" w:sz="0" w:space="0" w:color="auto"/>
                                    <w:bottom w:val="none" w:sz="0" w:space="0" w:color="auto"/>
                                    <w:right w:val="none" w:sz="0" w:space="0" w:color="auto"/>
                                  </w:divBdr>
                                  <w:divsChild>
                                    <w:div w:id="7508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4892">
                          <w:marLeft w:val="0"/>
                          <w:marRight w:val="0"/>
                          <w:marTop w:val="0"/>
                          <w:marBottom w:val="0"/>
                          <w:divBdr>
                            <w:top w:val="none" w:sz="0" w:space="0" w:color="auto"/>
                            <w:left w:val="none" w:sz="0" w:space="0" w:color="auto"/>
                            <w:bottom w:val="none" w:sz="0" w:space="0" w:color="auto"/>
                            <w:right w:val="none" w:sz="0" w:space="0" w:color="auto"/>
                          </w:divBdr>
                          <w:divsChild>
                            <w:div w:id="1945722760">
                              <w:marLeft w:val="0"/>
                              <w:marRight w:val="0"/>
                              <w:marTop w:val="0"/>
                              <w:marBottom w:val="0"/>
                              <w:divBdr>
                                <w:top w:val="none" w:sz="0" w:space="0" w:color="auto"/>
                                <w:left w:val="none" w:sz="0" w:space="0" w:color="auto"/>
                                <w:bottom w:val="none" w:sz="0" w:space="0" w:color="auto"/>
                                <w:right w:val="none" w:sz="0" w:space="0" w:color="auto"/>
                              </w:divBdr>
                              <w:divsChild>
                                <w:div w:id="1234923978">
                                  <w:marLeft w:val="0"/>
                                  <w:marRight w:val="0"/>
                                  <w:marTop w:val="0"/>
                                  <w:marBottom w:val="0"/>
                                  <w:divBdr>
                                    <w:top w:val="none" w:sz="0" w:space="0" w:color="auto"/>
                                    <w:left w:val="none" w:sz="0" w:space="0" w:color="auto"/>
                                    <w:bottom w:val="none" w:sz="0" w:space="0" w:color="auto"/>
                                    <w:right w:val="none" w:sz="0" w:space="0" w:color="auto"/>
                                  </w:divBdr>
                                  <w:divsChild>
                                    <w:div w:id="8977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337232">
          <w:marLeft w:val="0"/>
          <w:marRight w:val="0"/>
          <w:marTop w:val="0"/>
          <w:marBottom w:val="0"/>
          <w:divBdr>
            <w:top w:val="none" w:sz="0" w:space="0" w:color="auto"/>
            <w:left w:val="none" w:sz="0" w:space="0" w:color="auto"/>
            <w:bottom w:val="none" w:sz="0" w:space="0" w:color="auto"/>
            <w:right w:val="none" w:sz="0" w:space="0" w:color="auto"/>
          </w:divBdr>
          <w:divsChild>
            <w:div w:id="2098744213">
              <w:marLeft w:val="0"/>
              <w:marRight w:val="0"/>
              <w:marTop w:val="0"/>
              <w:marBottom w:val="0"/>
              <w:divBdr>
                <w:top w:val="none" w:sz="0" w:space="0" w:color="auto"/>
                <w:left w:val="none" w:sz="0" w:space="0" w:color="auto"/>
                <w:bottom w:val="none" w:sz="0" w:space="0" w:color="auto"/>
                <w:right w:val="none" w:sz="0" w:space="0" w:color="auto"/>
              </w:divBdr>
              <w:divsChild>
                <w:div w:id="508452343">
                  <w:marLeft w:val="0"/>
                  <w:marRight w:val="0"/>
                  <w:marTop w:val="0"/>
                  <w:marBottom w:val="0"/>
                  <w:divBdr>
                    <w:top w:val="none" w:sz="0" w:space="0" w:color="auto"/>
                    <w:left w:val="none" w:sz="0" w:space="0" w:color="auto"/>
                    <w:bottom w:val="none" w:sz="0" w:space="0" w:color="auto"/>
                    <w:right w:val="none" w:sz="0" w:space="0" w:color="auto"/>
                  </w:divBdr>
                  <w:divsChild>
                    <w:div w:id="1902204344">
                      <w:marLeft w:val="0"/>
                      <w:marRight w:val="0"/>
                      <w:marTop w:val="0"/>
                      <w:marBottom w:val="0"/>
                      <w:divBdr>
                        <w:top w:val="none" w:sz="0" w:space="0" w:color="auto"/>
                        <w:left w:val="none" w:sz="0" w:space="0" w:color="auto"/>
                        <w:bottom w:val="none" w:sz="0" w:space="0" w:color="auto"/>
                        <w:right w:val="none" w:sz="0" w:space="0" w:color="auto"/>
                      </w:divBdr>
                      <w:divsChild>
                        <w:div w:id="1769933357">
                          <w:marLeft w:val="0"/>
                          <w:marRight w:val="0"/>
                          <w:marTop w:val="0"/>
                          <w:marBottom w:val="0"/>
                          <w:divBdr>
                            <w:top w:val="none" w:sz="0" w:space="0" w:color="auto"/>
                            <w:left w:val="none" w:sz="0" w:space="0" w:color="auto"/>
                            <w:bottom w:val="none" w:sz="0" w:space="0" w:color="auto"/>
                            <w:right w:val="none" w:sz="0" w:space="0" w:color="auto"/>
                          </w:divBdr>
                          <w:divsChild>
                            <w:div w:id="1690258457">
                              <w:marLeft w:val="0"/>
                              <w:marRight w:val="0"/>
                              <w:marTop w:val="0"/>
                              <w:marBottom w:val="0"/>
                              <w:divBdr>
                                <w:top w:val="none" w:sz="0" w:space="0" w:color="auto"/>
                                <w:left w:val="none" w:sz="0" w:space="0" w:color="auto"/>
                                <w:bottom w:val="none" w:sz="0" w:space="0" w:color="auto"/>
                                <w:right w:val="none" w:sz="0" w:space="0" w:color="auto"/>
                              </w:divBdr>
                              <w:divsChild>
                                <w:div w:id="1964460190">
                                  <w:marLeft w:val="0"/>
                                  <w:marRight w:val="0"/>
                                  <w:marTop w:val="0"/>
                                  <w:marBottom w:val="0"/>
                                  <w:divBdr>
                                    <w:top w:val="none" w:sz="0" w:space="0" w:color="auto"/>
                                    <w:left w:val="none" w:sz="0" w:space="0" w:color="auto"/>
                                    <w:bottom w:val="none" w:sz="0" w:space="0" w:color="auto"/>
                                    <w:right w:val="none" w:sz="0" w:space="0" w:color="auto"/>
                                  </w:divBdr>
                                  <w:divsChild>
                                    <w:div w:id="647170492">
                                      <w:marLeft w:val="0"/>
                                      <w:marRight w:val="0"/>
                                      <w:marTop w:val="0"/>
                                      <w:marBottom w:val="0"/>
                                      <w:divBdr>
                                        <w:top w:val="none" w:sz="0" w:space="0" w:color="auto"/>
                                        <w:left w:val="none" w:sz="0" w:space="0" w:color="auto"/>
                                        <w:bottom w:val="none" w:sz="0" w:space="0" w:color="auto"/>
                                        <w:right w:val="none" w:sz="0" w:space="0" w:color="auto"/>
                                      </w:divBdr>
                                      <w:divsChild>
                                        <w:div w:id="8952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578086">
          <w:marLeft w:val="0"/>
          <w:marRight w:val="0"/>
          <w:marTop w:val="0"/>
          <w:marBottom w:val="0"/>
          <w:divBdr>
            <w:top w:val="none" w:sz="0" w:space="0" w:color="auto"/>
            <w:left w:val="none" w:sz="0" w:space="0" w:color="auto"/>
            <w:bottom w:val="none" w:sz="0" w:space="0" w:color="auto"/>
            <w:right w:val="none" w:sz="0" w:space="0" w:color="auto"/>
          </w:divBdr>
          <w:divsChild>
            <w:div w:id="583343137">
              <w:marLeft w:val="0"/>
              <w:marRight w:val="0"/>
              <w:marTop w:val="0"/>
              <w:marBottom w:val="0"/>
              <w:divBdr>
                <w:top w:val="none" w:sz="0" w:space="0" w:color="auto"/>
                <w:left w:val="none" w:sz="0" w:space="0" w:color="auto"/>
                <w:bottom w:val="none" w:sz="0" w:space="0" w:color="auto"/>
                <w:right w:val="none" w:sz="0" w:space="0" w:color="auto"/>
              </w:divBdr>
              <w:divsChild>
                <w:div w:id="1588077867">
                  <w:marLeft w:val="0"/>
                  <w:marRight w:val="0"/>
                  <w:marTop w:val="0"/>
                  <w:marBottom w:val="0"/>
                  <w:divBdr>
                    <w:top w:val="none" w:sz="0" w:space="0" w:color="auto"/>
                    <w:left w:val="none" w:sz="0" w:space="0" w:color="auto"/>
                    <w:bottom w:val="none" w:sz="0" w:space="0" w:color="auto"/>
                    <w:right w:val="none" w:sz="0" w:space="0" w:color="auto"/>
                  </w:divBdr>
                  <w:divsChild>
                    <w:div w:id="1447499506">
                      <w:marLeft w:val="0"/>
                      <w:marRight w:val="0"/>
                      <w:marTop w:val="0"/>
                      <w:marBottom w:val="0"/>
                      <w:divBdr>
                        <w:top w:val="none" w:sz="0" w:space="0" w:color="auto"/>
                        <w:left w:val="none" w:sz="0" w:space="0" w:color="auto"/>
                        <w:bottom w:val="none" w:sz="0" w:space="0" w:color="auto"/>
                        <w:right w:val="none" w:sz="0" w:space="0" w:color="auto"/>
                      </w:divBdr>
                      <w:divsChild>
                        <w:div w:id="394856637">
                          <w:marLeft w:val="0"/>
                          <w:marRight w:val="0"/>
                          <w:marTop w:val="0"/>
                          <w:marBottom w:val="0"/>
                          <w:divBdr>
                            <w:top w:val="none" w:sz="0" w:space="0" w:color="auto"/>
                            <w:left w:val="none" w:sz="0" w:space="0" w:color="auto"/>
                            <w:bottom w:val="none" w:sz="0" w:space="0" w:color="auto"/>
                            <w:right w:val="none" w:sz="0" w:space="0" w:color="auto"/>
                          </w:divBdr>
                          <w:divsChild>
                            <w:div w:id="391151352">
                              <w:marLeft w:val="0"/>
                              <w:marRight w:val="0"/>
                              <w:marTop w:val="0"/>
                              <w:marBottom w:val="0"/>
                              <w:divBdr>
                                <w:top w:val="none" w:sz="0" w:space="0" w:color="auto"/>
                                <w:left w:val="none" w:sz="0" w:space="0" w:color="auto"/>
                                <w:bottom w:val="none" w:sz="0" w:space="0" w:color="auto"/>
                                <w:right w:val="none" w:sz="0" w:space="0" w:color="auto"/>
                              </w:divBdr>
                              <w:divsChild>
                                <w:div w:id="19360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89531">
                  <w:marLeft w:val="0"/>
                  <w:marRight w:val="0"/>
                  <w:marTop w:val="0"/>
                  <w:marBottom w:val="0"/>
                  <w:divBdr>
                    <w:top w:val="none" w:sz="0" w:space="0" w:color="auto"/>
                    <w:left w:val="none" w:sz="0" w:space="0" w:color="auto"/>
                    <w:bottom w:val="none" w:sz="0" w:space="0" w:color="auto"/>
                    <w:right w:val="none" w:sz="0" w:space="0" w:color="auto"/>
                  </w:divBdr>
                  <w:divsChild>
                    <w:div w:id="1462721673">
                      <w:marLeft w:val="0"/>
                      <w:marRight w:val="0"/>
                      <w:marTop w:val="0"/>
                      <w:marBottom w:val="0"/>
                      <w:divBdr>
                        <w:top w:val="none" w:sz="0" w:space="0" w:color="auto"/>
                        <w:left w:val="none" w:sz="0" w:space="0" w:color="auto"/>
                        <w:bottom w:val="none" w:sz="0" w:space="0" w:color="auto"/>
                        <w:right w:val="none" w:sz="0" w:space="0" w:color="auto"/>
                      </w:divBdr>
                      <w:divsChild>
                        <w:div w:id="496578502">
                          <w:marLeft w:val="0"/>
                          <w:marRight w:val="0"/>
                          <w:marTop w:val="0"/>
                          <w:marBottom w:val="0"/>
                          <w:divBdr>
                            <w:top w:val="none" w:sz="0" w:space="0" w:color="auto"/>
                            <w:left w:val="none" w:sz="0" w:space="0" w:color="auto"/>
                            <w:bottom w:val="none" w:sz="0" w:space="0" w:color="auto"/>
                            <w:right w:val="none" w:sz="0" w:space="0" w:color="auto"/>
                          </w:divBdr>
                          <w:divsChild>
                            <w:div w:id="953899202">
                              <w:marLeft w:val="0"/>
                              <w:marRight w:val="0"/>
                              <w:marTop w:val="0"/>
                              <w:marBottom w:val="0"/>
                              <w:divBdr>
                                <w:top w:val="none" w:sz="0" w:space="0" w:color="auto"/>
                                <w:left w:val="none" w:sz="0" w:space="0" w:color="auto"/>
                                <w:bottom w:val="none" w:sz="0" w:space="0" w:color="auto"/>
                                <w:right w:val="none" w:sz="0" w:space="0" w:color="auto"/>
                              </w:divBdr>
                              <w:divsChild>
                                <w:div w:id="628584487">
                                  <w:marLeft w:val="0"/>
                                  <w:marRight w:val="0"/>
                                  <w:marTop w:val="0"/>
                                  <w:marBottom w:val="0"/>
                                  <w:divBdr>
                                    <w:top w:val="none" w:sz="0" w:space="0" w:color="auto"/>
                                    <w:left w:val="none" w:sz="0" w:space="0" w:color="auto"/>
                                    <w:bottom w:val="none" w:sz="0" w:space="0" w:color="auto"/>
                                    <w:right w:val="none" w:sz="0" w:space="0" w:color="auto"/>
                                  </w:divBdr>
                                  <w:divsChild>
                                    <w:div w:id="1900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9515">
                          <w:marLeft w:val="0"/>
                          <w:marRight w:val="0"/>
                          <w:marTop w:val="0"/>
                          <w:marBottom w:val="0"/>
                          <w:divBdr>
                            <w:top w:val="none" w:sz="0" w:space="0" w:color="auto"/>
                            <w:left w:val="none" w:sz="0" w:space="0" w:color="auto"/>
                            <w:bottom w:val="none" w:sz="0" w:space="0" w:color="auto"/>
                            <w:right w:val="none" w:sz="0" w:space="0" w:color="auto"/>
                          </w:divBdr>
                          <w:divsChild>
                            <w:div w:id="1548838188">
                              <w:marLeft w:val="0"/>
                              <w:marRight w:val="0"/>
                              <w:marTop w:val="0"/>
                              <w:marBottom w:val="0"/>
                              <w:divBdr>
                                <w:top w:val="none" w:sz="0" w:space="0" w:color="auto"/>
                                <w:left w:val="none" w:sz="0" w:space="0" w:color="auto"/>
                                <w:bottom w:val="none" w:sz="0" w:space="0" w:color="auto"/>
                                <w:right w:val="none" w:sz="0" w:space="0" w:color="auto"/>
                              </w:divBdr>
                              <w:divsChild>
                                <w:div w:id="800809696">
                                  <w:marLeft w:val="0"/>
                                  <w:marRight w:val="0"/>
                                  <w:marTop w:val="0"/>
                                  <w:marBottom w:val="0"/>
                                  <w:divBdr>
                                    <w:top w:val="none" w:sz="0" w:space="0" w:color="auto"/>
                                    <w:left w:val="none" w:sz="0" w:space="0" w:color="auto"/>
                                    <w:bottom w:val="none" w:sz="0" w:space="0" w:color="auto"/>
                                    <w:right w:val="none" w:sz="0" w:space="0" w:color="auto"/>
                                  </w:divBdr>
                                  <w:divsChild>
                                    <w:div w:id="16076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452294">
          <w:marLeft w:val="0"/>
          <w:marRight w:val="0"/>
          <w:marTop w:val="0"/>
          <w:marBottom w:val="0"/>
          <w:divBdr>
            <w:top w:val="none" w:sz="0" w:space="0" w:color="auto"/>
            <w:left w:val="none" w:sz="0" w:space="0" w:color="auto"/>
            <w:bottom w:val="none" w:sz="0" w:space="0" w:color="auto"/>
            <w:right w:val="none" w:sz="0" w:space="0" w:color="auto"/>
          </w:divBdr>
          <w:divsChild>
            <w:div w:id="495536912">
              <w:marLeft w:val="0"/>
              <w:marRight w:val="0"/>
              <w:marTop w:val="0"/>
              <w:marBottom w:val="0"/>
              <w:divBdr>
                <w:top w:val="none" w:sz="0" w:space="0" w:color="auto"/>
                <w:left w:val="none" w:sz="0" w:space="0" w:color="auto"/>
                <w:bottom w:val="none" w:sz="0" w:space="0" w:color="auto"/>
                <w:right w:val="none" w:sz="0" w:space="0" w:color="auto"/>
              </w:divBdr>
              <w:divsChild>
                <w:div w:id="566693202">
                  <w:marLeft w:val="0"/>
                  <w:marRight w:val="0"/>
                  <w:marTop w:val="0"/>
                  <w:marBottom w:val="0"/>
                  <w:divBdr>
                    <w:top w:val="none" w:sz="0" w:space="0" w:color="auto"/>
                    <w:left w:val="none" w:sz="0" w:space="0" w:color="auto"/>
                    <w:bottom w:val="none" w:sz="0" w:space="0" w:color="auto"/>
                    <w:right w:val="none" w:sz="0" w:space="0" w:color="auto"/>
                  </w:divBdr>
                  <w:divsChild>
                    <w:div w:id="1543052361">
                      <w:marLeft w:val="0"/>
                      <w:marRight w:val="0"/>
                      <w:marTop w:val="0"/>
                      <w:marBottom w:val="0"/>
                      <w:divBdr>
                        <w:top w:val="none" w:sz="0" w:space="0" w:color="auto"/>
                        <w:left w:val="none" w:sz="0" w:space="0" w:color="auto"/>
                        <w:bottom w:val="none" w:sz="0" w:space="0" w:color="auto"/>
                        <w:right w:val="none" w:sz="0" w:space="0" w:color="auto"/>
                      </w:divBdr>
                      <w:divsChild>
                        <w:div w:id="1232538931">
                          <w:marLeft w:val="0"/>
                          <w:marRight w:val="0"/>
                          <w:marTop w:val="0"/>
                          <w:marBottom w:val="0"/>
                          <w:divBdr>
                            <w:top w:val="none" w:sz="0" w:space="0" w:color="auto"/>
                            <w:left w:val="none" w:sz="0" w:space="0" w:color="auto"/>
                            <w:bottom w:val="none" w:sz="0" w:space="0" w:color="auto"/>
                            <w:right w:val="none" w:sz="0" w:space="0" w:color="auto"/>
                          </w:divBdr>
                          <w:divsChild>
                            <w:div w:id="1259630858">
                              <w:marLeft w:val="0"/>
                              <w:marRight w:val="0"/>
                              <w:marTop w:val="0"/>
                              <w:marBottom w:val="0"/>
                              <w:divBdr>
                                <w:top w:val="none" w:sz="0" w:space="0" w:color="auto"/>
                                <w:left w:val="none" w:sz="0" w:space="0" w:color="auto"/>
                                <w:bottom w:val="none" w:sz="0" w:space="0" w:color="auto"/>
                                <w:right w:val="none" w:sz="0" w:space="0" w:color="auto"/>
                              </w:divBdr>
                              <w:divsChild>
                                <w:div w:id="5329554">
                                  <w:marLeft w:val="0"/>
                                  <w:marRight w:val="0"/>
                                  <w:marTop w:val="0"/>
                                  <w:marBottom w:val="0"/>
                                  <w:divBdr>
                                    <w:top w:val="none" w:sz="0" w:space="0" w:color="auto"/>
                                    <w:left w:val="none" w:sz="0" w:space="0" w:color="auto"/>
                                    <w:bottom w:val="none" w:sz="0" w:space="0" w:color="auto"/>
                                    <w:right w:val="none" w:sz="0" w:space="0" w:color="auto"/>
                                  </w:divBdr>
                                  <w:divsChild>
                                    <w:div w:id="1521091597">
                                      <w:marLeft w:val="0"/>
                                      <w:marRight w:val="0"/>
                                      <w:marTop w:val="0"/>
                                      <w:marBottom w:val="0"/>
                                      <w:divBdr>
                                        <w:top w:val="none" w:sz="0" w:space="0" w:color="auto"/>
                                        <w:left w:val="none" w:sz="0" w:space="0" w:color="auto"/>
                                        <w:bottom w:val="none" w:sz="0" w:space="0" w:color="auto"/>
                                        <w:right w:val="none" w:sz="0" w:space="0" w:color="auto"/>
                                      </w:divBdr>
                                      <w:divsChild>
                                        <w:div w:id="19378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472304">
          <w:marLeft w:val="0"/>
          <w:marRight w:val="0"/>
          <w:marTop w:val="0"/>
          <w:marBottom w:val="0"/>
          <w:divBdr>
            <w:top w:val="none" w:sz="0" w:space="0" w:color="auto"/>
            <w:left w:val="none" w:sz="0" w:space="0" w:color="auto"/>
            <w:bottom w:val="none" w:sz="0" w:space="0" w:color="auto"/>
            <w:right w:val="none" w:sz="0" w:space="0" w:color="auto"/>
          </w:divBdr>
          <w:divsChild>
            <w:div w:id="1151291135">
              <w:marLeft w:val="0"/>
              <w:marRight w:val="0"/>
              <w:marTop w:val="0"/>
              <w:marBottom w:val="0"/>
              <w:divBdr>
                <w:top w:val="none" w:sz="0" w:space="0" w:color="auto"/>
                <w:left w:val="none" w:sz="0" w:space="0" w:color="auto"/>
                <w:bottom w:val="none" w:sz="0" w:space="0" w:color="auto"/>
                <w:right w:val="none" w:sz="0" w:space="0" w:color="auto"/>
              </w:divBdr>
              <w:divsChild>
                <w:div w:id="1793357543">
                  <w:marLeft w:val="0"/>
                  <w:marRight w:val="0"/>
                  <w:marTop w:val="0"/>
                  <w:marBottom w:val="0"/>
                  <w:divBdr>
                    <w:top w:val="none" w:sz="0" w:space="0" w:color="auto"/>
                    <w:left w:val="none" w:sz="0" w:space="0" w:color="auto"/>
                    <w:bottom w:val="none" w:sz="0" w:space="0" w:color="auto"/>
                    <w:right w:val="none" w:sz="0" w:space="0" w:color="auto"/>
                  </w:divBdr>
                  <w:divsChild>
                    <w:div w:id="2043507226">
                      <w:marLeft w:val="0"/>
                      <w:marRight w:val="0"/>
                      <w:marTop w:val="0"/>
                      <w:marBottom w:val="0"/>
                      <w:divBdr>
                        <w:top w:val="none" w:sz="0" w:space="0" w:color="auto"/>
                        <w:left w:val="none" w:sz="0" w:space="0" w:color="auto"/>
                        <w:bottom w:val="none" w:sz="0" w:space="0" w:color="auto"/>
                        <w:right w:val="none" w:sz="0" w:space="0" w:color="auto"/>
                      </w:divBdr>
                      <w:divsChild>
                        <w:div w:id="633559973">
                          <w:marLeft w:val="0"/>
                          <w:marRight w:val="0"/>
                          <w:marTop w:val="0"/>
                          <w:marBottom w:val="0"/>
                          <w:divBdr>
                            <w:top w:val="none" w:sz="0" w:space="0" w:color="auto"/>
                            <w:left w:val="none" w:sz="0" w:space="0" w:color="auto"/>
                            <w:bottom w:val="none" w:sz="0" w:space="0" w:color="auto"/>
                            <w:right w:val="none" w:sz="0" w:space="0" w:color="auto"/>
                          </w:divBdr>
                          <w:divsChild>
                            <w:div w:id="671973">
                              <w:marLeft w:val="0"/>
                              <w:marRight w:val="0"/>
                              <w:marTop w:val="0"/>
                              <w:marBottom w:val="0"/>
                              <w:divBdr>
                                <w:top w:val="none" w:sz="0" w:space="0" w:color="auto"/>
                                <w:left w:val="none" w:sz="0" w:space="0" w:color="auto"/>
                                <w:bottom w:val="none" w:sz="0" w:space="0" w:color="auto"/>
                                <w:right w:val="none" w:sz="0" w:space="0" w:color="auto"/>
                              </w:divBdr>
                              <w:divsChild>
                                <w:div w:id="19448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96226">
                  <w:marLeft w:val="0"/>
                  <w:marRight w:val="0"/>
                  <w:marTop w:val="0"/>
                  <w:marBottom w:val="0"/>
                  <w:divBdr>
                    <w:top w:val="none" w:sz="0" w:space="0" w:color="auto"/>
                    <w:left w:val="none" w:sz="0" w:space="0" w:color="auto"/>
                    <w:bottom w:val="none" w:sz="0" w:space="0" w:color="auto"/>
                    <w:right w:val="none" w:sz="0" w:space="0" w:color="auto"/>
                  </w:divBdr>
                  <w:divsChild>
                    <w:div w:id="785005890">
                      <w:marLeft w:val="0"/>
                      <w:marRight w:val="0"/>
                      <w:marTop w:val="0"/>
                      <w:marBottom w:val="0"/>
                      <w:divBdr>
                        <w:top w:val="none" w:sz="0" w:space="0" w:color="auto"/>
                        <w:left w:val="none" w:sz="0" w:space="0" w:color="auto"/>
                        <w:bottom w:val="none" w:sz="0" w:space="0" w:color="auto"/>
                        <w:right w:val="none" w:sz="0" w:space="0" w:color="auto"/>
                      </w:divBdr>
                      <w:divsChild>
                        <w:div w:id="831529584">
                          <w:marLeft w:val="0"/>
                          <w:marRight w:val="0"/>
                          <w:marTop w:val="0"/>
                          <w:marBottom w:val="0"/>
                          <w:divBdr>
                            <w:top w:val="none" w:sz="0" w:space="0" w:color="auto"/>
                            <w:left w:val="none" w:sz="0" w:space="0" w:color="auto"/>
                            <w:bottom w:val="none" w:sz="0" w:space="0" w:color="auto"/>
                            <w:right w:val="none" w:sz="0" w:space="0" w:color="auto"/>
                          </w:divBdr>
                          <w:divsChild>
                            <w:div w:id="1338579771">
                              <w:marLeft w:val="0"/>
                              <w:marRight w:val="0"/>
                              <w:marTop w:val="0"/>
                              <w:marBottom w:val="0"/>
                              <w:divBdr>
                                <w:top w:val="none" w:sz="0" w:space="0" w:color="auto"/>
                                <w:left w:val="none" w:sz="0" w:space="0" w:color="auto"/>
                                <w:bottom w:val="none" w:sz="0" w:space="0" w:color="auto"/>
                                <w:right w:val="none" w:sz="0" w:space="0" w:color="auto"/>
                              </w:divBdr>
                              <w:divsChild>
                                <w:div w:id="1232228380">
                                  <w:marLeft w:val="0"/>
                                  <w:marRight w:val="0"/>
                                  <w:marTop w:val="0"/>
                                  <w:marBottom w:val="0"/>
                                  <w:divBdr>
                                    <w:top w:val="none" w:sz="0" w:space="0" w:color="auto"/>
                                    <w:left w:val="none" w:sz="0" w:space="0" w:color="auto"/>
                                    <w:bottom w:val="none" w:sz="0" w:space="0" w:color="auto"/>
                                    <w:right w:val="none" w:sz="0" w:space="0" w:color="auto"/>
                                  </w:divBdr>
                                  <w:divsChild>
                                    <w:div w:id="12010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642">
                          <w:marLeft w:val="0"/>
                          <w:marRight w:val="0"/>
                          <w:marTop w:val="0"/>
                          <w:marBottom w:val="0"/>
                          <w:divBdr>
                            <w:top w:val="none" w:sz="0" w:space="0" w:color="auto"/>
                            <w:left w:val="none" w:sz="0" w:space="0" w:color="auto"/>
                            <w:bottom w:val="none" w:sz="0" w:space="0" w:color="auto"/>
                            <w:right w:val="none" w:sz="0" w:space="0" w:color="auto"/>
                          </w:divBdr>
                          <w:divsChild>
                            <w:div w:id="1211766669">
                              <w:marLeft w:val="0"/>
                              <w:marRight w:val="0"/>
                              <w:marTop w:val="0"/>
                              <w:marBottom w:val="0"/>
                              <w:divBdr>
                                <w:top w:val="none" w:sz="0" w:space="0" w:color="auto"/>
                                <w:left w:val="none" w:sz="0" w:space="0" w:color="auto"/>
                                <w:bottom w:val="none" w:sz="0" w:space="0" w:color="auto"/>
                                <w:right w:val="none" w:sz="0" w:space="0" w:color="auto"/>
                              </w:divBdr>
                              <w:divsChild>
                                <w:div w:id="664359683">
                                  <w:marLeft w:val="0"/>
                                  <w:marRight w:val="0"/>
                                  <w:marTop w:val="0"/>
                                  <w:marBottom w:val="0"/>
                                  <w:divBdr>
                                    <w:top w:val="none" w:sz="0" w:space="0" w:color="auto"/>
                                    <w:left w:val="none" w:sz="0" w:space="0" w:color="auto"/>
                                    <w:bottom w:val="none" w:sz="0" w:space="0" w:color="auto"/>
                                    <w:right w:val="none" w:sz="0" w:space="0" w:color="auto"/>
                                  </w:divBdr>
                                  <w:divsChild>
                                    <w:div w:id="6701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90200">
          <w:marLeft w:val="0"/>
          <w:marRight w:val="0"/>
          <w:marTop w:val="0"/>
          <w:marBottom w:val="0"/>
          <w:divBdr>
            <w:top w:val="none" w:sz="0" w:space="0" w:color="auto"/>
            <w:left w:val="none" w:sz="0" w:space="0" w:color="auto"/>
            <w:bottom w:val="none" w:sz="0" w:space="0" w:color="auto"/>
            <w:right w:val="none" w:sz="0" w:space="0" w:color="auto"/>
          </w:divBdr>
          <w:divsChild>
            <w:div w:id="866411622">
              <w:marLeft w:val="0"/>
              <w:marRight w:val="0"/>
              <w:marTop w:val="0"/>
              <w:marBottom w:val="0"/>
              <w:divBdr>
                <w:top w:val="none" w:sz="0" w:space="0" w:color="auto"/>
                <w:left w:val="none" w:sz="0" w:space="0" w:color="auto"/>
                <w:bottom w:val="none" w:sz="0" w:space="0" w:color="auto"/>
                <w:right w:val="none" w:sz="0" w:space="0" w:color="auto"/>
              </w:divBdr>
              <w:divsChild>
                <w:div w:id="122309652">
                  <w:marLeft w:val="0"/>
                  <w:marRight w:val="0"/>
                  <w:marTop w:val="0"/>
                  <w:marBottom w:val="0"/>
                  <w:divBdr>
                    <w:top w:val="none" w:sz="0" w:space="0" w:color="auto"/>
                    <w:left w:val="none" w:sz="0" w:space="0" w:color="auto"/>
                    <w:bottom w:val="none" w:sz="0" w:space="0" w:color="auto"/>
                    <w:right w:val="none" w:sz="0" w:space="0" w:color="auto"/>
                  </w:divBdr>
                  <w:divsChild>
                    <w:div w:id="1750073507">
                      <w:marLeft w:val="0"/>
                      <w:marRight w:val="0"/>
                      <w:marTop w:val="0"/>
                      <w:marBottom w:val="0"/>
                      <w:divBdr>
                        <w:top w:val="none" w:sz="0" w:space="0" w:color="auto"/>
                        <w:left w:val="none" w:sz="0" w:space="0" w:color="auto"/>
                        <w:bottom w:val="none" w:sz="0" w:space="0" w:color="auto"/>
                        <w:right w:val="none" w:sz="0" w:space="0" w:color="auto"/>
                      </w:divBdr>
                      <w:divsChild>
                        <w:div w:id="2070304316">
                          <w:marLeft w:val="0"/>
                          <w:marRight w:val="0"/>
                          <w:marTop w:val="0"/>
                          <w:marBottom w:val="0"/>
                          <w:divBdr>
                            <w:top w:val="none" w:sz="0" w:space="0" w:color="auto"/>
                            <w:left w:val="none" w:sz="0" w:space="0" w:color="auto"/>
                            <w:bottom w:val="none" w:sz="0" w:space="0" w:color="auto"/>
                            <w:right w:val="none" w:sz="0" w:space="0" w:color="auto"/>
                          </w:divBdr>
                          <w:divsChild>
                            <w:div w:id="1355184940">
                              <w:marLeft w:val="0"/>
                              <w:marRight w:val="0"/>
                              <w:marTop w:val="0"/>
                              <w:marBottom w:val="0"/>
                              <w:divBdr>
                                <w:top w:val="none" w:sz="0" w:space="0" w:color="auto"/>
                                <w:left w:val="none" w:sz="0" w:space="0" w:color="auto"/>
                                <w:bottom w:val="none" w:sz="0" w:space="0" w:color="auto"/>
                                <w:right w:val="none" w:sz="0" w:space="0" w:color="auto"/>
                              </w:divBdr>
                              <w:divsChild>
                                <w:div w:id="1310131536">
                                  <w:marLeft w:val="0"/>
                                  <w:marRight w:val="0"/>
                                  <w:marTop w:val="0"/>
                                  <w:marBottom w:val="0"/>
                                  <w:divBdr>
                                    <w:top w:val="none" w:sz="0" w:space="0" w:color="auto"/>
                                    <w:left w:val="none" w:sz="0" w:space="0" w:color="auto"/>
                                    <w:bottom w:val="none" w:sz="0" w:space="0" w:color="auto"/>
                                    <w:right w:val="none" w:sz="0" w:space="0" w:color="auto"/>
                                  </w:divBdr>
                                  <w:divsChild>
                                    <w:div w:id="646014852">
                                      <w:marLeft w:val="0"/>
                                      <w:marRight w:val="0"/>
                                      <w:marTop w:val="0"/>
                                      <w:marBottom w:val="0"/>
                                      <w:divBdr>
                                        <w:top w:val="none" w:sz="0" w:space="0" w:color="auto"/>
                                        <w:left w:val="none" w:sz="0" w:space="0" w:color="auto"/>
                                        <w:bottom w:val="none" w:sz="0" w:space="0" w:color="auto"/>
                                        <w:right w:val="none" w:sz="0" w:space="0" w:color="auto"/>
                                      </w:divBdr>
                                      <w:divsChild>
                                        <w:div w:id="2673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034312">
          <w:marLeft w:val="0"/>
          <w:marRight w:val="0"/>
          <w:marTop w:val="0"/>
          <w:marBottom w:val="0"/>
          <w:divBdr>
            <w:top w:val="none" w:sz="0" w:space="0" w:color="auto"/>
            <w:left w:val="none" w:sz="0" w:space="0" w:color="auto"/>
            <w:bottom w:val="none" w:sz="0" w:space="0" w:color="auto"/>
            <w:right w:val="none" w:sz="0" w:space="0" w:color="auto"/>
          </w:divBdr>
          <w:divsChild>
            <w:div w:id="623973203">
              <w:marLeft w:val="0"/>
              <w:marRight w:val="0"/>
              <w:marTop w:val="0"/>
              <w:marBottom w:val="0"/>
              <w:divBdr>
                <w:top w:val="none" w:sz="0" w:space="0" w:color="auto"/>
                <w:left w:val="none" w:sz="0" w:space="0" w:color="auto"/>
                <w:bottom w:val="none" w:sz="0" w:space="0" w:color="auto"/>
                <w:right w:val="none" w:sz="0" w:space="0" w:color="auto"/>
              </w:divBdr>
              <w:divsChild>
                <w:div w:id="548885595">
                  <w:marLeft w:val="0"/>
                  <w:marRight w:val="0"/>
                  <w:marTop w:val="0"/>
                  <w:marBottom w:val="0"/>
                  <w:divBdr>
                    <w:top w:val="none" w:sz="0" w:space="0" w:color="auto"/>
                    <w:left w:val="none" w:sz="0" w:space="0" w:color="auto"/>
                    <w:bottom w:val="none" w:sz="0" w:space="0" w:color="auto"/>
                    <w:right w:val="none" w:sz="0" w:space="0" w:color="auto"/>
                  </w:divBdr>
                  <w:divsChild>
                    <w:div w:id="1983853402">
                      <w:marLeft w:val="0"/>
                      <w:marRight w:val="0"/>
                      <w:marTop w:val="0"/>
                      <w:marBottom w:val="0"/>
                      <w:divBdr>
                        <w:top w:val="none" w:sz="0" w:space="0" w:color="auto"/>
                        <w:left w:val="none" w:sz="0" w:space="0" w:color="auto"/>
                        <w:bottom w:val="none" w:sz="0" w:space="0" w:color="auto"/>
                        <w:right w:val="none" w:sz="0" w:space="0" w:color="auto"/>
                      </w:divBdr>
                      <w:divsChild>
                        <w:div w:id="269774729">
                          <w:marLeft w:val="0"/>
                          <w:marRight w:val="0"/>
                          <w:marTop w:val="0"/>
                          <w:marBottom w:val="0"/>
                          <w:divBdr>
                            <w:top w:val="none" w:sz="0" w:space="0" w:color="auto"/>
                            <w:left w:val="none" w:sz="0" w:space="0" w:color="auto"/>
                            <w:bottom w:val="none" w:sz="0" w:space="0" w:color="auto"/>
                            <w:right w:val="none" w:sz="0" w:space="0" w:color="auto"/>
                          </w:divBdr>
                          <w:divsChild>
                            <w:div w:id="360011816">
                              <w:marLeft w:val="0"/>
                              <w:marRight w:val="0"/>
                              <w:marTop w:val="0"/>
                              <w:marBottom w:val="0"/>
                              <w:divBdr>
                                <w:top w:val="none" w:sz="0" w:space="0" w:color="auto"/>
                                <w:left w:val="none" w:sz="0" w:space="0" w:color="auto"/>
                                <w:bottom w:val="none" w:sz="0" w:space="0" w:color="auto"/>
                                <w:right w:val="none" w:sz="0" w:space="0" w:color="auto"/>
                              </w:divBdr>
                              <w:divsChild>
                                <w:div w:id="1324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08689">
                  <w:marLeft w:val="0"/>
                  <w:marRight w:val="0"/>
                  <w:marTop w:val="0"/>
                  <w:marBottom w:val="0"/>
                  <w:divBdr>
                    <w:top w:val="none" w:sz="0" w:space="0" w:color="auto"/>
                    <w:left w:val="none" w:sz="0" w:space="0" w:color="auto"/>
                    <w:bottom w:val="none" w:sz="0" w:space="0" w:color="auto"/>
                    <w:right w:val="none" w:sz="0" w:space="0" w:color="auto"/>
                  </w:divBdr>
                  <w:divsChild>
                    <w:div w:id="1838836204">
                      <w:marLeft w:val="0"/>
                      <w:marRight w:val="0"/>
                      <w:marTop w:val="0"/>
                      <w:marBottom w:val="0"/>
                      <w:divBdr>
                        <w:top w:val="none" w:sz="0" w:space="0" w:color="auto"/>
                        <w:left w:val="none" w:sz="0" w:space="0" w:color="auto"/>
                        <w:bottom w:val="none" w:sz="0" w:space="0" w:color="auto"/>
                        <w:right w:val="none" w:sz="0" w:space="0" w:color="auto"/>
                      </w:divBdr>
                      <w:divsChild>
                        <w:div w:id="1660881673">
                          <w:marLeft w:val="0"/>
                          <w:marRight w:val="0"/>
                          <w:marTop w:val="0"/>
                          <w:marBottom w:val="0"/>
                          <w:divBdr>
                            <w:top w:val="none" w:sz="0" w:space="0" w:color="auto"/>
                            <w:left w:val="none" w:sz="0" w:space="0" w:color="auto"/>
                            <w:bottom w:val="none" w:sz="0" w:space="0" w:color="auto"/>
                            <w:right w:val="none" w:sz="0" w:space="0" w:color="auto"/>
                          </w:divBdr>
                          <w:divsChild>
                            <w:div w:id="460418905">
                              <w:marLeft w:val="0"/>
                              <w:marRight w:val="0"/>
                              <w:marTop w:val="0"/>
                              <w:marBottom w:val="0"/>
                              <w:divBdr>
                                <w:top w:val="none" w:sz="0" w:space="0" w:color="auto"/>
                                <w:left w:val="none" w:sz="0" w:space="0" w:color="auto"/>
                                <w:bottom w:val="none" w:sz="0" w:space="0" w:color="auto"/>
                                <w:right w:val="none" w:sz="0" w:space="0" w:color="auto"/>
                              </w:divBdr>
                              <w:divsChild>
                                <w:div w:id="201018654">
                                  <w:marLeft w:val="0"/>
                                  <w:marRight w:val="0"/>
                                  <w:marTop w:val="0"/>
                                  <w:marBottom w:val="0"/>
                                  <w:divBdr>
                                    <w:top w:val="none" w:sz="0" w:space="0" w:color="auto"/>
                                    <w:left w:val="none" w:sz="0" w:space="0" w:color="auto"/>
                                    <w:bottom w:val="none" w:sz="0" w:space="0" w:color="auto"/>
                                    <w:right w:val="none" w:sz="0" w:space="0" w:color="auto"/>
                                  </w:divBdr>
                                  <w:divsChild>
                                    <w:div w:id="4646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421">
                          <w:marLeft w:val="0"/>
                          <w:marRight w:val="0"/>
                          <w:marTop w:val="0"/>
                          <w:marBottom w:val="0"/>
                          <w:divBdr>
                            <w:top w:val="none" w:sz="0" w:space="0" w:color="auto"/>
                            <w:left w:val="none" w:sz="0" w:space="0" w:color="auto"/>
                            <w:bottom w:val="none" w:sz="0" w:space="0" w:color="auto"/>
                            <w:right w:val="none" w:sz="0" w:space="0" w:color="auto"/>
                          </w:divBdr>
                          <w:divsChild>
                            <w:div w:id="1851946039">
                              <w:marLeft w:val="0"/>
                              <w:marRight w:val="0"/>
                              <w:marTop w:val="0"/>
                              <w:marBottom w:val="0"/>
                              <w:divBdr>
                                <w:top w:val="none" w:sz="0" w:space="0" w:color="auto"/>
                                <w:left w:val="none" w:sz="0" w:space="0" w:color="auto"/>
                                <w:bottom w:val="none" w:sz="0" w:space="0" w:color="auto"/>
                                <w:right w:val="none" w:sz="0" w:space="0" w:color="auto"/>
                              </w:divBdr>
                              <w:divsChild>
                                <w:div w:id="1123384725">
                                  <w:marLeft w:val="0"/>
                                  <w:marRight w:val="0"/>
                                  <w:marTop w:val="0"/>
                                  <w:marBottom w:val="0"/>
                                  <w:divBdr>
                                    <w:top w:val="none" w:sz="0" w:space="0" w:color="auto"/>
                                    <w:left w:val="none" w:sz="0" w:space="0" w:color="auto"/>
                                    <w:bottom w:val="none" w:sz="0" w:space="0" w:color="auto"/>
                                    <w:right w:val="none" w:sz="0" w:space="0" w:color="auto"/>
                                  </w:divBdr>
                                  <w:divsChild>
                                    <w:div w:id="1823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75648">
          <w:marLeft w:val="0"/>
          <w:marRight w:val="0"/>
          <w:marTop w:val="0"/>
          <w:marBottom w:val="0"/>
          <w:divBdr>
            <w:top w:val="none" w:sz="0" w:space="0" w:color="auto"/>
            <w:left w:val="none" w:sz="0" w:space="0" w:color="auto"/>
            <w:bottom w:val="none" w:sz="0" w:space="0" w:color="auto"/>
            <w:right w:val="none" w:sz="0" w:space="0" w:color="auto"/>
          </w:divBdr>
          <w:divsChild>
            <w:div w:id="1721202117">
              <w:marLeft w:val="0"/>
              <w:marRight w:val="0"/>
              <w:marTop w:val="0"/>
              <w:marBottom w:val="0"/>
              <w:divBdr>
                <w:top w:val="none" w:sz="0" w:space="0" w:color="auto"/>
                <w:left w:val="none" w:sz="0" w:space="0" w:color="auto"/>
                <w:bottom w:val="none" w:sz="0" w:space="0" w:color="auto"/>
                <w:right w:val="none" w:sz="0" w:space="0" w:color="auto"/>
              </w:divBdr>
              <w:divsChild>
                <w:div w:id="1759985538">
                  <w:marLeft w:val="0"/>
                  <w:marRight w:val="0"/>
                  <w:marTop w:val="0"/>
                  <w:marBottom w:val="0"/>
                  <w:divBdr>
                    <w:top w:val="none" w:sz="0" w:space="0" w:color="auto"/>
                    <w:left w:val="none" w:sz="0" w:space="0" w:color="auto"/>
                    <w:bottom w:val="none" w:sz="0" w:space="0" w:color="auto"/>
                    <w:right w:val="none" w:sz="0" w:space="0" w:color="auto"/>
                  </w:divBdr>
                  <w:divsChild>
                    <w:div w:id="1025717875">
                      <w:marLeft w:val="0"/>
                      <w:marRight w:val="0"/>
                      <w:marTop w:val="0"/>
                      <w:marBottom w:val="0"/>
                      <w:divBdr>
                        <w:top w:val="none" w:sz="0" w:space="0" w:color="auto"/>
                        <w:left w:val="none" w:sz="0" w:space="0" w:color="auto"/>
                        <w:bottom w:val="none" w:sz="0" w:space="0" w:color="auto"/>
                        <w:right w:val="none" w:sz="0" w:space="0" w:color="auto"/>
                      </w:divBdr>
                      <w:divsChild>
                        <w:div w:id="435950038">
                          <w:marLeft w:val="0"/>
                          <w:marRight w:val="0"/>
                          <w:marTop w:val="0"/>
                          <w:marBottom w:val="0"/>
                          <w:divBdr>
                            <w:top w:val="none" w:sz="0" w:space="0" w:color="auto"/>
                            <w:left w:val="none" w:sz="0" w:space="0" w:color="auto"/>
                            <w:bottom w:val="none" w:sz="0" w:space="0" w:color="auto"/>
                            <w:right w:val="none" w:sz="0" w:space="0" w:color="auto"/>
                          </w:divBdr>
                          <w:divsChild>
                            <w:div w:id="83452408">
                              <w:marLeft w:val="0"/>
                              <w:marRight w:val="0"/>
                              <w:marTop w:val="0"/>
                              <w:marBottom w:val="0"/>
                              <w:divBdr>
                                <w:top w:val="none" w:sz="0" w:space="0" w:color="auto"/>
                                <w:left w:val="none" w:sz="0" w:space="0" w:color="auto"/>
                                <w:bottom w:val="none" w:sz="0" w:space="0" w:color="auto"/>
                                <w:right w:val="none" w:sz="0" w:space="0" w:color="auto"/>
                              </w:divBdr>
                              <w:divsChild>
                                <w:div w:id="835851522">
                                  <w:marLeft w:val="0"/>
                                  <w:marRight w:val="0"/>
                                  <w:marTop w:val="0"/>
                                  <w:marBottom w:val="0"/>
                                  <w:divBdr>
                                    <w:top w:val="none" w:sz="0" w:space="0" w:color="auto"/>
                                    <w:left w:val="none" w:sz="0" w:space="0" w:color="auto"/>
                                    <w:bottom w:val="none" w:sz="0" w:space="0" w:color="auto"/>
                                    <w:right w:val="none" w:sz="0" w:space="0" w:color="auto"/>
                                  </w:divBdr>
                                  <w:divsChild>
                                    <w:div w:id="2123769306">
                                      <w:marLeft w:val="0"/>
                                      <w:marRight w:val="0"/>
                                      <w:marTop w:val="0"/>
                                      <w:marBottom w:val="0"/>
                                      <w:divBdr>
                                        <w:top w:val="none" w:sz="0" w:space="0" w:color="auto"/>
                                        <w:left w:val="none" w:sz="0" w:space="0" w:color="auto"/>
                                        <w:bottom w:val="none" w:sz="0" w:space="0" w:color="auto"/>
                                        <w:right w:val="none" w:sz="0" w:space="0" w:color="auto"/>
                                      </w:divBdr>
                                      <w:divsChild>
                                        <w:div w:id="5250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72913">
          <w:marLeft w:val="0"/>
          <w:marRight w:val="0"/>
          <w:marTop w:val="0"/>
          <w:marBottom w:val="0"/>
          <w:divBdr>
            <w:top w:val="none" w:sz="0" w:space="0" w:color="auto"/>
            <w:left w:val="none" w:sz="0" w:space="0" w:color="auto"/>
            <w:bottom w:val="none" w:sz="0" w:space="0" w:color="auto"/>
            <w:right w:val="none" w:sz="0" w:space="0" w:color="auto"/>
          </w:divBdr>
          <w:divsChild>
            <w:div w:id="392702513">
              <w:marLeft w:val="0"/>
              <w:marRight w:val="0"/>
              <w:marTop w:val="0"/>
              <w:marBottom w:val="0"/>
              <w:divBdr>
                <w:top w:val="none" w:sz="0" w:space="0" w:color="auto"/>
                <w:left w:val="none" w:sz="0" w:space="0" w:color="auto"/>
                <w:bottom w:val="none" w:sz="0" w:space="0" w:color="auto"/>
                <w:right w:val="none" w:sz="0" w:space="0" w:color="auto"/>
              </w:divBdr>
              <w:divsChild>
                <w:div w:id="1392726064">
                  <w:marLeft w:val="0"/>
                  <w:marRight w:val="0"/>
                  <w:marTop w:val="0"/>
                  <w:marBottom w:val="0"/>
                  <w:divBdr>
                    <w:top w:val="none" w:sz="0" w:space="0" w:color="auto"/>
                    <w:left w:val="none" w:sz="0" w:space="0" w:color="auto"/>
                    <w:bottom w:val="none" w:sz="0" w:space="0" w:color="auto"/>
                    <w:right w:val="none" w:sz="0" w:space="0" w:color="auto"/>
                  </w:divBdr>
                  <w:divsChild>
                    <w:div w:id="2091927155">
                      <w:marLeft w:val="0"/>
                      <w:marRight w:val="0"/>
                      <w:marTop w:val="0"/>
                      <w:marBottom w:val="0"/>
                      <w:divBdr>
                        <w:top w:val="none" w:sz="0" w:space="0" w:color="auto"/>
                        <w:left w:val="none" w:sz="0" w:space="0" w:color="auto"/>
                        <w:bottom w:val="none" w:sz="0" w:space="0" w:color="auto"/>
                        <w:right w:val="none" w:sz="0" w:space="0" w:color="auto"/>
                      </w:divBdr>
                      <w:divsChild>
                        <w:div w:id="1680082567">
                          <w:marLeft w:val="0"/>
                          <w:marRight w:val="0"/>
                          <w:marTop w:val="0"/>
                          <w:marBottom w:val="0"/>
                          <w:divBdr>
                            <w:top w:val="none" w:sz="0" w:space="0" w:color="auto"/>
                            <w:left w:val="none" w:sz="0" w:space="0" w:color="auto"/>
                            <w:bottom w:val="none" w:sz="0" w:space="0" w:color="auto"/>
                            <w:right w:val="none" w:sz="0" w:space="0" w:color="auto"/>
                          </w:divBdr>
                          <w:divsChild>
                            <w:div w:id="134178255">
                              <w:marLeft w:val="0"/>
                              <w:marRight w:val="0"/>
                              <w:marTop w:val="0"/>
                              <w:marBottom w:val="0"/>
                              <w:divBdr>
                                <w:top w:val="none" w:sz="0" w:space="0" w:color="auto"/>
                                <w:left w:val="none" w:sz="0" w:space="0" w:color="auto"/>
                                <w:bottom w:val="none" w:sz="0" w:space="0" w:color="auto"/>
                                <w:right w:val="none" w:sz="0" w:space="0" w:color="auto"/>
                              </w:divBdr>
                              <w:divsChild>
                                <w:div w:id="14189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516">
                  <w:marLeft w:val="0"/>
                  <w:marRight w:val="0"/>
                  <w:marTop w:val="0"/>
                  <w:marBottom w:val="0"/>
                  <w:divBdr>
                    <w:top w:val="none" w:sz="0" w:space="0" w:color="auto"/>
                    <w:left w:val="none" w:sz="0" w:space="0" w:color="auto"/>
                    <w:bottom w:val="none" w:sz="0" w:space="0" w:color="auto"/>
                    <w:right w:val="none" w:sz="0" w:space="0" w:color="auto"/>
                  </w:divBdr>
                  <w:divsChild>
                    <w:div w:id="660811889">
                      <w:marLeft w:val="0"/>
                      <w:marRight w:val="0"/>
                      <w:marTop w:val="0"/>
                      <w:marBottom w:val="0"/>
                      <w:divBdr>
                        <w:top w:val="none" w:sz="0" w:space="0" w:color="auto"/>
                        <w:left w:val="none" w:sz="0" w:space="0" w:color="auto"/>
                        <w:bottom w:val="none" w:sz="0" w:space="0" w:color="auto"/>
                        <w:right w:val="none" w:sz="0" w:space="0" w:color="auto"/>
                      </w:divBdr>
                      <w:divsChild>
                        <w:div w:id="905335468">
                          <w:marLeft w:val="0"/>
                          <w:marRight w:val="0"/>
                          <w:marTop w:val="0"/>
                          <w:marBottom w:val="0"/>
                          <w:divBdr>
                            <w:top w:val="none" w:sz="0" w:space="0" w:color="auto"/>
                            <w:left w:val="none" w:sz="0" w:space="0" w:color="auto"/>
                            <w:bottom w:val="none" w:sz="0" w:space="0" w:color="auto"/>
                            <w:right w:val="none" w:sz="0" w:space="0" w:color="auto"/>
                          </w:divBdr>
                          <w:divsChild>
                            <w:div w:id="1523284407">
                              <w:marLeft w:val="0"/>
                              <w:marRight w:val="0"/>
                              <w:marTop w:val="0"/>
                              <w:marBottom w:val="0"/>
                              <w:divBdr>
                                <w:top w:val="none" w:sz="0" w:space="0" w:color="auto"/>
                                <w:left w:val="none" w:sz="0" w:space="0" w:color="auto"/>
                                <w:bottom w:val="none" w:sz="0" w:space="0" w:color="auto"/>
                                <w:right w:val="none" w:sz="0" w:space="0" w:color="auto"/>
                              </w:divBdr>
                              <w:divsChild>
                                <w:div w:id="587078233">
                                  <w:marLeft w:val="0"/>
                                  <w:marRight w:val="0"/>
                                  <w:marTop w:val="0"/>
                                  <w:marBottom w:val="0"/>
                                  <w:divBdr>
                                    <w:top w:val="none" w:sz="0" w:space="0" w:color="auto"/>
                                    <w:left w:val="none" w:sz="0" w:space="0" w:color="auto"/>
                                    <w:bottom w:val="none" w:sz="0" w:space="0" w:color="auto"/>
                                    <w:right w:val="none" w:sz="0" w:space="0" w:color="auto"/>
                                  </w:divBdr>
                                  <w:divsChild>
                                    <w:div w:id="1588343207">
                                      <w:marLeft w:val="0"/>
                                      <w:marRight w:val="0"/>
                                      <w:marTop w:val="0"/>
                                      <w:marBottom w:val="0"/>
                                      <w:divBdr>
                                        <w:top w:val="none" w:sz="0" w:space="0" w:color="auto"/>
                                        <w:left w:val="none" w:sz="0" w:space="0" w:color="auto"/>
                                        <w:bottom w:val="none" w:sz="0" w:space="0" w:color="auto"/>
                                        <w:right w:val="none" w:sz="0" w:space="0" w:color="auto"/>
                                      </w:divBdr>
                                    </w:div>
                                    <w:div w:id="742219056">
                                      <w:marLeft w:val="0"/>
                                      <w:marRight w:val="0"/>
                                      <w:marTop w:val="0"/>
                                      <w:marBottom w:val="0"/>
                                      <w:divBdr>
                                        <w:top w:val="none" w:sz="0" w:space="0" w:color="auto"/>
                                        <w:left w:val="none" w:sz="0" w:space="0" w:color="auto"/>
                                        <w:bottom w:val="none" w:sz="0" w:space="0" w:color="auto"/>
                                        <w:right w:val="none" w:sz="0" w:space="0" w:color="auto"/>
                                      </w:divBdr>
                                      <w:divsChild>
                                        <w:div w:id="405372768">
                                          <w:marLeft w:val="0"/>
                                          <w:marRight w:val="0"/>
                                          <w:marTop w:val="0"/>
                                          <w:marBottom w:val="0"/>
                                          <w:divBdr>
                                            <w:top w:val="none" w:sz="0" w:space="0" w:color="auto"/>
                                            <w:left w:val="none" w:sz="0" w:space="0" w:color="auto"/>
                                            <w:bottom w:val="none" w:sz="0" w:space="0" w:color="auto"/>
                                            <w:right w:val="none" w:sz="0" w:space="0" w:color="auto"/>
                                          </w:divBdr>
                                          <w:divsChild>
                                            <w:div w:id="2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22933">
                              <w:marLeft w:val="0"/>
                              <w:marRight w:val="0"/>
                              <w:marTop w:val="0"/>
                              <w:marBottom w:val="0"/>
                              <w:divBdr>
                                <w:top w:val="none" w:sz="0" w:space="0" w:color="auto"/>
                                <w:left w:val="none" w:sz="0" w:space="0" w:color="auto"/>
                                <w:bottom w:val="none" w:sz="0" w:space="0" w:color="auto"/>
                                <w:right w:val="none" w:sz="0" w:space="0" w:color="auto"/>
                              </w:divBdr>
                              <w:divsChild>
                                <w:div w:id="1757089743">
                                  <w:marLeft w:val="0"/>
                                  <w:marRight w:val="0"/>
                                  <w:marTop w:val="0"/>
                                  <w:marBottom w:val="0"/>
                                  <w:divBdr>
                                    <w:top w:val="none" w:sz="0" w:space="0" w:color="auto"/>
                                    <w:left w:val="none" w:sz="0" w:space="0" w:color="auto"/>
                                    <w:bottom w:val="none" w:sz="0" w:space="0" w:color="auto"/>
                                    <w:right w:val="none" w:sz="0" w:space="0" w:color="auto"/>
                                  </w:divBdr>
                                  <w:divsChild>
                                    <w:div w:id="1059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6091">
                          <w:marLeft w:val="0"/>
                          <w:marRight w:val="0"/>
                          <w:marTop w:val="0"/>
                          <w:marBottom w:val="0"/>
                          <w:divBdr>
                            <w:top w:val="none" w:sz="0" w:space="0" w:color="auto"/>
                            <w:left w:val="none" w:sz="0" w:space="0" w:color="auto"/>
                            <w:bottom w:val="none" w:sz="0" w:space="0" w:color="auto"/>
                            <w:right w:val="none" w:sz="0" w:space="0" w:color="auto"/>
                          </w:divBdr>
                          <w:divsChild>
                            <w:div w:id="260650838">
                              <w:marLeft w:val="0"/>
                              <w:marRight w:val="0"/>
                              <w:marTop w:val="0"/>
                              <w:marBottom w:val="0"/>
                              <w:divBdr>
                                <w:top w:val="none" w:sz="0" w:space="0" w:color="auto"/>
                                <w:left w:val="none" w:sz="0" w:space="0" w:color="auto"/>
                                <w:bottom w:val="none" w:sz="0" w:space="0" w:color="auto"/>
                                <w:right w:val="none" w:sz="0" w:space="0" w:color="auto"/>
                              </w:divBdr>
                              <w:divsChild>
                                <w:div w:id="1482113573">
                                  <w:marLeft w:val="0"/>
                                  <w:marRight w:val="0"/>
                                  <w:marTop w:val="0"/>
                                  <w:marBottom w:val="0"/>
                                  <w:divBdr>
                                    <w:top w:val="none" w:sz="0" w:space="0" w:color="auto"/>
                                    <w:left w:val="none" w:sz="0" w:space="0" w:color="auto"/>
                                    <w:bottom w:val="none" w:sz="0" w:space="0" w:color="auto"/>
                                    <w:right w:val="none" w:sz="0" w:space="0" w:color="auto"/>
                                  </w:divBdr>
                                  <w:divsChild>
                                    <w:div w:id="9350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41778">
          <w:marLeft w:val="0"/>
          <w:marRight w:val="0"/>
          <w:marTop w:val="0"/>
          <w:marBottom w:val="0"/>
          <w:divBdr>
            <w:top w:val="none" w:sz="0" w:space="0" w:color="auto"/>
            <w:left w:val="none" w:sz="0" w:space="0" w:color="auto"/>
            <w:bottom w:val="none" w:sz="0" w:space="0" w:color="auto"/>
            <w:right w:val="none" w:sz="0" w:space="0" w:color="auto"/>
          </w:divBdr>
          <w:divsChild>
            <w:div w:id="1912694351">
              <w:marLeft w:val="0"/>
              <w:marRight w:val="0"/>
              <w:marTop w:val="0"/>
              <w:marBottom w:val="0"/>
              <w:divBdr>
                <w:top w:val="none" w:sz="0" w:space="0" w:color="auto"/>
                <w:left w:val="none" w:sz="0" w:space="0" w:color="auto"/>
                <w:bottom w:val="none" w:sz="0" w:space="0" w:color="auto"/>
                <w:right w:val="none" w:sz="0" w:space="0" w:color="auto"/>
              </w:divBdr>
              <w:divsChild>
                <w:div w:id="1866820772">
                  <w:marLeft w:val="0"/>
                  <w:marRight w:val="0"/>
                  <w:marTop w:val="0"/>
                  <w:marBottom w:val="0"/>
                  <w:divBdr>
                    <w:top w:val="none" w:sz="0" w:space="0" w:color="auto"/>
                    <w:left w:val="none" w:sz="0" w:space="0" w:color="auto"/>
                    <w:bottom w:val="none" w:sz="0" w:space="0" w:color="auto"/>
                    <w:right w:val="none" w:sz="0" w:space="0" w:color="auto"/>
                  </w:divBdr>
                  <w:divsChild>
                    <w:div w:id="2106265237">
                      <w:marLeft w:val="0"/>
                      <w:marRight w:val="0"/>
                      <w:marTop w:val="0"/>
                      <w:marBottom w:val="0"/>
                      <w:divBdr>
                        <w:top w:val="none" w:sz="0" w:space="0" w:color="auto"/>
                        <w:left w:val="none" w:sz="0" w:space="0" w:color="auto"/>
                        <w:bottom w:val="none" w:sz="0" w:space="0" w:color="auto"/>
                        <w:right w:val="none" w:sz="0" w:space="0" w:color="auto"/>
                      </w:divBdr>
                      <w:divsChild>
                        <w:div w:id="1904366968">
                          <w:marLeft w:val="0"/>
                          <w:marRight w:val="0"/>
                          <w:marTop w:val="0"/>
                          <w:marBottom w:val="0"/>
                          <w:divBdr>
                            <w:top w:val="none" w:sz="0" w:space="0" w:color="auto"/>
                            <w:left w:val="none" w:sz="0" w:space="0" w:color="auto"/>
                            <w:bottom w:val="none" w:sz="0" w:space="0" w:color="auto"/>
                            <w:right w:val="none" w:sz="0" w:space="0" w:color="auto"/>
                          </w:divBdr>
                          <w:divsChild>
                            <w:div w:id="1898852635">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0"/>
                                  <w:divBdr>
                                    <w:top w:val="none" w:sz="0" w:space="0" w:color="auto"/>
                                    <w:left w:val="none" w:sz="0" w:space="0" w:color="auto"/>
                                    <w:bottom w:val="none" w:sz="0" w:space="0" w:color="auto"/>
                                    <w:right w:val="none" w:sz="0" w:space="0" w:color="auto"/>
                                  </w:divBdr>
                                  <w:divsChild>
                                    <w:div w:id="2118285275">
                                      <w:marLeft w:val="0"/>
                                      <w:marRight w:val="0"/>
                                      <w:marTop w:val="0"/>
                                      <w:marBottom w:val="0"/>
                                      <w:divBdr>
                                        <w:top w:val="none" w:sz="0" w:space="0" w:color="auto"/>
                                        <w:left w:val="none" w:sz="0" w:space="0" w:color="auto"/>
                                        <w:bottom w:val="none" w:sz="0" w:space="0" w:color="auto"/>
                                        <w:right w:val="none" w:sz="0" w:space="0" w:color="auto"/>
                                      </w:divBdr>
                                      <w:divsChild>
                                        <w:div w:id="2902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26393">
          <w:marLeft w:val="0"/>
          <w:marRight w:val="0"/>
          <w:marTop w:val="0"/>
          <w:marBottom w:val="0"/>
          <w:divBdr>
            <w:top w:val="none" w:sz="0" w:space="0" w:color="auto"/>
            <w:left w:val="none" w:sz="0" w:space="0" w:color="auto"/>
            <w:bottom w:val="none" w:sz="0" w:space="0" w:color="auto"/>
            <w:right w:val="none" w:sz="0" w:space="0" w:color="auto"/>
          </w:divBdr>
          <w:divsChild>
            <w:div w:id="1951424425">
              <w:marLeft w:val="0"/>
              <w:marRight w:val="0"/>
              <w:marTop w:val="0"/>
              <w:marBottom w:val="0"/>
              <w:divBdr>
                <w:top w:val="none" w:sz="0" w:space="0" w:color="auto"/>
                <w:left w:val="none" w:sz="0" w:space="0" w:color="auto"/>
                <w:bottom w:val="none" w:sz="0" w:space="0" w:color="auto"/>
                <w:right w:val="none" w:sz="0" w:space="0" w:color="auto"/>
              </w:divBdr>
              <w:divsChild>
                <w:div w:id="2059278636">
                  <w:marLeft w:val="0"/>
                  <w:marRight w:val="0"/>
                  <w:marTop w:val="0"/>
                  <w:marBottom w:val="0"/>
                  <w:divBdr>
                    <w:top w:val="none" w:sz="0" w:space="0" w:color="auto"/>
                    <w:left w:val="none" w:sz="0" w:space="0" w:color="auto"/>
                    <w:bottom w:val="none" w:sz="0" w:space="0" w:color="auto"/>
                    <w:right w:val="none" w:sz="0" w:space="0" w:color="auto"/>
                  </w:divBdr>
                  <w:divsChild>
                    <w:div w:id="1866361269">
                      <w:marLeft w:val="0"/>
                      <w:marRight w:val="0"/>
                      <w:marTop w:val="0"/>
                      <w:marBottom w:val="0"/>
                      <w:divBdr>
                        <w:top w:val="none" w:sz="0" w:space="0" w:color="auto"/>
                        <w:left w:val="none" w:sz="0" w:space="0" w:color="auto"/>
                        <w:bottom w:val="none" w:sz="0" w:space="0" w:color="auto"/>
                        <w:right w:val="none" w:sz="0" w:space="0" w:color="auto"/>
                      </w:divBdr>
                      <w:divsChild>
                        <w:div w:id="1440640411">
                          <w:marLeft w:val="0"/>
                          <w:marRight w:val="0"/>
                          <w:marTop w:val="0"/>
                          <w:marBottom w:val="0"/>
                          <w:divBdr>
                            <w:top w:val="none" w:sz="0" w:space="0" w:color="auto"/>
                            <w:left w:val="none" w:sz="0" w:space="0" w:color="auto"/>
                            <w:bottom w:val="none" w:sz="0" w:space="0" w:color="auto"/>
                            <w:right w:val="none" w:sz="0" w:space="0" w:color="auto"/>
                          </w:divBdr>
                          <w:divsChild>
                            <w:div w:id="1317345407">
                              <w:marLeft w:val="0"/>
                              <w:marRight w:val="0"/>
                              <w:marTop w:val="0"/>
                              <w:marBottom w:val="0"/>
                              <w:divBdr>
                                <w:top w:val="none" w:sz="0" w:space="0" w:color="auto"/>
                                <w:left w:val="none" w:sz="0" w:space="0" w:color="auto"/>
                                <w:bottom w:val="none" w:sz="0" w:space="0" w:color="auto"/>
                                <w:right w:val="none" w:sz="0" w:space="0" w:color="auto"/>
                              </w:divBdr>
                              <w:divsChild>
                                <w:div w:id="1734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946">
                  <w:marLeft w:val="0"/>
                  <w:marRight w:val="0"/>
                  <w:marTop w:val="0"/>
                  <w:marBottom w:val="0"/>
                  <w:divBdr>
                    <w:top w:val="none" w:sz="0" w:space="0" w:color="auto"/>
                    <w:left w:val="none" w:sz="0" w:space="0" w:color="auto"/>
                    <w:bottom w:val="none" w:sz="0" w:space="0" w:color="auto"/>
                    <w:right w:val="none" w:sz="0" w:space="0" w:color="auto"/>
                  </w:divBdr>
                  <w:divsChild>
                    <w:div w:id="1419785293">
                      <w:marLeft w:val="0"/>
                      <w:marRight w:val="0"/>
                      <w:marTop w:val="0"/>
                      <w:marBottom w:val="0"/>
                      <w:divBdr>
                        <w:top w:val="none" w:sz="0" w:space="0" w:color="auto"/>
                        <w:left w:val="none" w:sz="0" w:space="0" w:color="auto"/>
                        <w:bottom w:val="none" w:sz="0" w:space="0" w:color="auto"/>
                        <w:right w:val="none" w:sz="0" w:space="0" w:color="auto"/>
                      </w:divBdr>
                      <w:divsChild>
                        <w:div w:id="993221779">
                          <w:marLeft w:val="0"/>
                          <w:marRight w:val="0"/>
                          <w:marTop w:val="0"/>
                          <w:marBottom w:val="0"/>
                          <w:divBdr>
                            <w:top w:val="none" w:sz="0" w:space="0" w:color="auto"/>
                            <w:left w:val="none" w:sz="0" w:space="0" w:color="auto"/>
                            <w:bottom w:val="none" w:sz="0" w:space="0" w:color="auto"/>
                            <w:right w:val="none" w:sz="0" w:space="0" w:color="auto"/>
                          </w:divBdr>
                          <w:divsChild>
                            <w:div w:id="667751567">
                              <w:marLeft w:val="0"/>
                              <w:marRight w:val="0"/>
                              <w:marTop w:val="0"/>
                              <w:marBottom w:val="0"/>
                              <w:divBdr>
                                <w:top w:val="none" w:sz="0" w:space="0" w:color="auto"/>
                                <w:left w:val="none" w:sz="0" w:space="0" w:color="auto"/>
                                <w:bottom w:val="none" w:sz="0" w:space="0" w:color="auto"/>
                                <w:right w:val="none" w:sz="0" w:space="0" w:color="auto"/>
                              </w:divBdr>
                              <w:divsChild>
                                <w:div w:id="609361986">
                                  <w:marLeft w:val="0"/>
                                  <w:marRight w:val="0"/>
                                  <w:marTop w:val="0"/>
                                  <w:marBottom w:val="0"/>
                                  <w:divBdr>
                                    <w:top w:val="none" w:sz="0" w:space="0" w:color="auto"/>
                                    <w:left w:val="none" w:sz="0" w:space="0" w:color="auto"/>
                                    <w:bottom w:val="none" w:sz="0" w:space="0" w:color="auto"/>
                                    <w:right w:val="none" w:sz="0" w:space="0" w:color="auto"/>
                                  </w:divBdr>
                                  <w:divsChild>
                                    <w:div w:id="2076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70824">
                          <w:marLeft w:val="0"/>
                          <w:marRight w:val="0"/>
                          <w:marTop w:val="0"/>
                          <w:marBottom w:val="0"/>
                          <w:divBdr>
                            <w:top w:val="none" w:sz="0" w:space="0" w:color="auto"/>
                            <w:left w:val="none" w:sz="0" w:space="0" w:color="auto"/>
                            <w:bottom w:val="none" w:sz="0" w:space="0" w:color="auto"/>
                            <w:right w:val="none" w:sz="0" w:space="0" w:color="auto"/>
                          </w:divBdr>
                          <w:divsChild>
                            <w:div w:id="476724183">
                              <w:marLeft w:val="0"/>
                              <w:marRight w:val="0"/>
                              <w:marTop w:val="0"/>
                              <w:marBottom w:val="0"/>
                              <w:divBdr>
                                <w:top w:val="none" w:sz="0" w:space="0" w:color="auto"/>
                                <w:left w:val="none" w:sz="0" w:space="0" w:color="auto"/>
                                <w:bottom w:val="none" w:sz="0" w:space="0" w:color="auto"/>
                                <w:right w:val="none" w:sz="0" w:space="0" w:color="auto"/>
                              </w:divBdr>
                              <w:divsChild>
                                <w:div w:id="1471364678">
                                  <w:marLeft w:val="0"/>
                                  <w:marRight w:val="0"/>
                                  <w:marTop w:val="0"/>
                                  <w:marBottom w:val="0"/>
                                  <w:divBdr>
                                    <w:top w:val="none" w:sz="0" w:space="0" w:color="auto"/>
                                    <w:left w:val="none" w:sz="0" w:space="0" w:color="auto"/>
                                    <w:bottom w:val="none" w:sz="0" w:space="0" w:color="auto"/>
                                    <w:right w:val="none" w:sz="0" w:space="0" w:color="auto"/>
                                  </w:divBdr>
                                  <w:divsChild>
                                    <w:div w:id="3416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17292">
          <w:marLeft w:val="0"/>
          <w:marRight w:val="0"/>
          <w:marTop w:val="0"/>
          <w:marBottom w:val="0"/>
          <w:divBdr>
            <w:top w:val="none" w:sz="0" w:space="0" w:color="auto"/>
            <w:left w:val="none" w:sz="0" w:space="0" w:color="auto"/>
            <w:bottom w:val="none" w:sz="0" w:space="0" w:color="auto"/>
            <w:right w:val="none" w:sz="0" w:space="0" w:color="auto"/>
          </w:divBdr>
          <w:divsChild>
            <w:div w:id="707871405">
              <w:marLeft w:val="0"/>
              <w:marRight w:val="0"/>
              <w:marTop w:val="0"/>
              <w:marBottom w:val="0"/>
              <w:divBdr>
                <w:top w:val="none" w:sz="0" w:space="0" w:color="auto"/>
                <w:left w:val="none" w:sz="0" w:space="0" w:color="auto"/>
                <w:bottom w:val="none" w:sz="0" w:space="0" w:color="auto"/>
                <w:right w:val="none" w:sz="0" w:space="0" w:color="auto"/>
              </w:divBdr>
              <w:divsChild>
                <w:div w:id="1218276324">
                  <w:marLeft w:val="0"/>
                  <w:marRight w:val="0"/>
                  <w:marTop w:val="0"/>
                  <w:marBottom w:val="0"/>
                  <w:divBdr>
                    <w:top w:val="none" w:sz="0" w:space="0" w:color="auto"/>
                    <w:left w:val="none" w:sz="0" w:space="0" w:color="auto"/>
                    <w:bottom w:val="none" w:sz="0" w:space="0" w:color="auto"/>
                    <w:right w:val="none" w:sz="0" w:space="0" w:color="auto"/>
                  </w:divBdr>
                  <w:divsChild>
                    <w:div w:id="45880977">
                      <w:marLeft w:val="0"/>
                      <w:marRight w:val="0"/>
                      <w:marTop w:val="0"/>
                      <w:marBottom w:val="0"/>
                      <w:divBdr>
                        <w:top w:val="none" w:sz="0" w:space="0" w:color="auto"/>
                        <w:left w:val="none" w:sz="0" w:space="0" w:color="auto"/>
                        <w:bottom w:val="none" w:sz="0" w:space="0" w:color="auto"/>
                        <w:right w:val="none" w:sz="0" w:space="0" w:color="auto"/>
                      </w:divBdr>
                      <w:divsChild>
                        <w:div w:id="1970477488">
                          <w:marLeft w:val="0"/>
                          <w:marRight w:val="0"/>
                          <w:marTop w:val="0"/>
                          <w:marBottom w:val="0"/>
                          <w:divBdr>
                            <w:top w:val="none" w:sz="0" w:space="0" w:color="auto"/>
                            <w:left w:val="none" w:sz="0" w:space="0" w:color="auto"/>
                            <w:bottom w:val="none" w:sz="0" w:space="0" w:color="auto"/>
                            <w:right w:val="none" w:sz="0" w:space="0" w:color="auto"/>
                          </w:divBdr>
                          <w:divsChild>
                            <w:div w:id="636642721">
                              <w:marLeft w:val="0"/>
                              <w:marRight w:val="0"/>
                              <w:marTop w:val="0"/>
                              <w:marBottom w:val="0"/>
                              <w:divBdr>
                                <w:top w:val="none" w:sz="0" w:space="0" w:color="auto"/>
                                <w:left w:val="none" w:sz="0" w:space="0" w:color="auto"/>
                                <w:bottom w:val="none" w:sz="0" w:space="0" w:color="auto"/>
                                <w:right w:val="none" w:sz="0" w:space="0" w:color="auto"/>
                              </w:divBdr>
                              <w:divsChild>
                                <w:div w:id="1616057890">
                                  <w:marLeft w:val="0"/>
                                  <w:marRight w:val="0"/>
                                  <w:marTop w:val="0"/>
                                  <w:marBottom w:val="0"/>
                                  <w:divBdr>
                                    <w:top w:val="none" w:sz="0" w:space="0" w:color="auto"/>
                                    <w:left w:val="none" w:sz="0" w:space="0" w:color="auto"/>
                                    <w:bottom w:val="none" w:sz="0" w:space="0" w:color="auto"/>
                                    <w:right w:val="none" w:sz="0" w:space="0" w:color="auto"/>
                                  </w:divBdr>
                                  <w:divsChild>
                                    <w:div w:id="1164272796">
                                      <w:marLeft w:val="0"/>
                                      <w:marRight w:val="0"/>
                                      <w:marTop w:val="0"/>
                                      <w:marBottom w:val="0"/>
                                      <w:divBdr>
                                        <w:top w:val="none" w:sz="0" w:space="0" w:color="auto"/>
                                        <w:left w:val="none" w:sz="0" w:space="0" w:color="auto"/>
                                        <w:bottom w:val="none" w:sz="0" w:space="0" w:color="auto"/>
                                        <w:right w:val="none" w:sz="0" w:space="0" w:color="auto"/>
                                      </w:divBdr>
                                      <w:divsChild>
                                        <w:div w:id="12946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49088">
          <w:marLeft w:val="0"/>
          <w:marRight w:val="0"/>
          <w:marTop w:val="0"/>
          <w:marBottom w:val="0"/>
          <w:divBdr>
            <w:top w:val="none" w:sz="0" w:space="0" w:color="auto"/>
            <w:left w:val="none" w:sz="0" w:space="0" w:color="auto"/>
            <w:bottom w:val="none" w:sz="0" w:space="0" w:color="auto"/>
            <w:right w:val="none" w:sz="0" w:space="0" w:color="auto"/>
          </w:divBdr>
          <w:divsChild>
            <w:div w:id="910385405">
              <w:marLeft w:val="0"/>
              <w:marRight w:val="0"/>
              <w:marTop w:val="0"/>
              <w:marBottom w:val="0"/>
              <w:divBdr>
                <w:top w:val="none" w:sz="0" w:space="0" w:color="auto"/>
                <w:left w:val="none" w:sz="0" w:space="0" w:color="auto"/>
                <w:bottom w:val="none" w:sz="0" w:space="0" w:color="auto"/>
                <w:right w:val="none" w:sz="0" w:space="0" w:color="auto"/>
              </w:divBdr>
              <w:divsChild>
                <w:div w:id="1987389645">
                  <w:marLeft w:val="0"/>
                  <w:marRight w:val="0"/>
                  <w:marTop w:val="0"/>
                  <w:marBottom w:val="0"/>
                  <w:divBdr>
                    <w:top w:val="none" w:sz="0" w:space="0" w:color="auto"/>
                    <w:left w:val="none" w:sz="0" w:space="0" w:color="auto"/>
                    <w:bottom w:val="none" w:sz="0" w:space="0" w:color="auto"/>
                    <w:right w:val="none" w:sz="0" w:space="0" w:color="auto"/>
                  </w:divBdr>
                  <w:divsChild>
                    <w:div w:id="1915778890">
                      <w:marLeft w:val="0"/>
                      <w:marRight w:val="0"/>
                      <w:marTop w:val="0"/>
                      <w:marBottom w:val="0"/>
                      <w:divBdr>
                        <w:top w:val="none" w:sz="0" w:space="0" w:color="auto"/>
                        <w:left w:val="none" w:sz="0" w:space="0" w:color="auto"/>
                        <w:bottom w:val="none" w:sz="0" w:space="0" w:color="auto"/>
                        <w:right w:val="none" w:sz="0" w:space="0" w:color="auto"/>
                      </w:divBdr>
                      <w:divsChild>
                        <w:div w:id="2081248635">
                          <w:marLeft w:val="0"/>
                          <w:marRight w:val="0"/>
                          <w:marTop w:val="0"/>
                          <w:marBottom w:val="0"/>
                          <w:divBdr>
                            <w:top w:val="none" w:sz="0" w:space="0" w:color="auto"/>
                            <w:left w:val="none" w:sz="0" w:space="0" w:color="auto"/>
                            <w:bottom w:val="none" w:sz="0" w:space="0" w:color="auto"/>
                            <w:right w:val="none" w:sz="0" w:space="0" w:color="auto"/>
                          </w:divBdr>
                          <w:divsChild>
                            <w:div w:id="1421951264">
                              <w:marLeft w:val="0"/>
                              <w:marRight w:val="0"/>
                              <w:marTop w:val="0"/>
                              <w:marBottom w:val="0"/>
                              <w:divBdr>
                                <w:top w:val="none" w:sz="0" w:space="0" w:color="auto"/>
                                <w:left w:val="none" w:sz="0" w:space="0" w:color="auto"/>
                                <w:bottom w:val="none" w:sz="0" w:space="0" w:color="auto"/>
                                <w:right w:val="none" w:sz="0" w:space="0" w:color="auto"/>
                              </w:divBdr>
                              <w:divsChild>
                                <w:div w:id="162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2579">
                  <w:marLeft w:val="0"/>
                  <w:marRight w:val="0"/>
                  <w:marTop w:val="0"/>
                  <w:marBottom w:val="0"/>
                  <w:divBdr>
                    <w:top w:val="none" w:sz="0" w:space="0" w:color="auto"/>
                    <w:left w:val="none" w:sz="0" w:space="0" w:color="auto"/>
                    <w:bottom w:val="none" w:sz="0" w:space="0" w:color="auto"/>
                    <w:right w:val="none" w:sz="0" w:space="0" w:color="auto"/>
                  </w:divBdr>
                  <w:divsChild>
                    <w:div w:id="1597011750">
                      <w:marLeft w:val="0"/>
                      <w:marRight w:val="0"/>
                      <w:marTop w:val="0"/>
                      <w:marBottom w:val="0"/>
                      <w:divBdr>
                        <w:top w:val="none" w:sz="0" w:space="0" w:color="auto"/>
                        <w:left w:val="none" w:sz="0" w:space="0" w:color="auto"/>
                        <w:bottom w:val="none" w:sz="0" w:space="0" w:color="auto"/>
                        <w:right w:val="none" w:sz="0" w:space="0" w:color="auto"/>
                      </w:divBdr>
                      <w:divsChild>
                        <w:div w:id="256066163">
                          <w:marLeft w:val="0"/>
                          <w:marRight w:val="0"/>
                          <w:marTop w:val="0"/>
                          <w:marBottom w:val="0"/>
                          <w:divBdr>
                            <w:top w:val="none" w:sz="0" w:space="0" w:color="auto"/>
                            <w:left w:val="none" w:sz="0" w:space="0" w:color="auto"/>
                            <w:bottom w:val="none" w:sz="0" w:space="0" w:color="auto"/>
                            <w:right w:val="none" w:sz="0" w:space="0" w:color="auto"/>
                          </w:divBdr>
                          <w:divsChild>
                            <w:div w:id="1394739017">
                              <w:marLeft w:val="0"/>
                              <w:marRight w:val="0"/>
                              <w:marTop w:val="0"/>
                              <w:marBottom w:val="0"/>
                              <w:divBdr>
                                <w:top w:val="none" w:sz="0" w:space="0" w:color="auto"/>
                                <w:left w:val="none" w:sz="0" w:space="0" w:color="auto"/>
                                <w:bottom w:val="none" w:sz="0" w:space="0" w:color="auto"/>
                                <w:right w:val="none" w:sz="0" w:space="0" w:color="auto"/>
                              </w:divBdr>
                              <w:divsChild>
                                <w:div w:id="1983921862">
                                  <w:marLeft w:val="0"/>
                                  <w:marRight w:val="0"/>
                                  <w:marTop w:val="0"/>
                                  <w:marBottom w:val="0"/>
                                  <w:divBdr>
                                    <w:top w:val="none" w:sz="0" w:space="0" w:color="auto"/>
                                    <w:left w:val="none" w:sz="0" w:space="0" w:color="auto"/>
                                    <w:bottom w:val="none" w:sz="0" w:space="0" w:color="auto"/>
                                    <w:right w:val="none" w:sz="0" w:space="0" w:color="auto"/>
                                  </w:divBdr>
                                  <w:divsChild>
                                    <w:div w:id="1130628689">
                                      <w:marLeft w:val="0"/>
                                      <w:marRight w:val="0"/>
                                      <w:marTop w:val="0"/>
                                      <w:marBottom w:val="0"/>
                                      <w:divBdr>
                                        <w:top w:val="none" w:sz="0" w:space="0" w:color="auto"/>
                                        <w:left w:val="none" w:sz="0" w:space="0" w:color="auto"/>
                                        <w:bottom w:val="none" w:sz="0" w:space="0" w:color="auto"/>
                                        <w:right w:val="none" w:sz="0" w:space="0" w:color="auto"/>
                                      </w:divBdr>
                                    </w:div>
                                    <w:div w:id="726033184">
                                      <w:marLeft w:val="0"/>
                                      <w:marRight w:val="0"/>
                                      <w:marTop w:val="0"/>
                                      <w:marBottom w:val="0"/>
                                      <w:divBdr>
                                        <w:top w:val="none" w:sz="0" w:space="0" w:color="auto"/>
                                        <w:left w:val="none" w:sz="0" w:space="0" w:color="auto"/>
                                        <w:bottom w:val="none" w:sz="0" w:space="0" w:color="auto"/>
                                        <w:right w:val="none" w:sz="0" w:space="0" w:color="auto"/>
                                      </w:divBdr>
                                      <w:divsChild>
                                        <w:div w:id="1124275015">
                                          <w:marLeft w:val="0"/>
                                          <w:marRight w:val="0"/>
                                          <w:marTop w:val="0"/>
                                          <w:marBottom w:val="0"/>
                                          <w:divBdr>
                                            <w:top w:val="none" w:sz="0" w:space="0" w:color="auto"/>
                                            <w:left w:val="none" w:sz="0" w:space="0" w:color="auto"/>
                                            <w:bottom w:val="none" w:sz="0" w:space="0" w:color="auto"/>
                                            <w:right w:val="none" w:sz="0" w:space="0" w:color="auto"/>
                                          </w:divBdr>
                                          <w:divsChild>
                                            <w:div w:id="1327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9702">
                              <w:marLeft w:val="0"/>
                              <w:marRight w:val="0"/>
                              <w:marTop w:val="0"/>
                              <w:marBottom w:val="0"/>
                              <w:divBdr>
                                <w:top w:val="none" w:sz="0" w:space="0" w:color="auto"/>
                                <w:left w:val="none" w:sz="0" w:space="0" w:color="auto"/>
                                <w:bottom w:val="none" w:sz="0" w:space="0" w:color="auto"/>
                                <w:right w:val="none" w:sz="0" w:space="0" w:color="auto"/>
                              </w:divBdr>
                              <w:divsChild>
                                <w:div w:id="394279749">
                                  <w:marLeft w:val="0"/>
                                  <w:marRight w:val="0"/>
                                  <w:marTop w:val="0"/>
                                  <w:marBottom w:val="0"/>
                                  <w:divBdr>
                                    <w:top w:val="none" w:sz="0" w:space="0" w:color="auto"/>
                                    <w:left w:val="none" w:sz="0" w:space="0" w:color="auto"/>
                                    <w:bottom w:val="none" w:sz="0" w:space="0" w:color="auto"/>
                                    <w:right w:val="none" w:sz="0" w:space="0" w:color="auto"/>
                                  </w:divBdr>
                                  <w:divsChild>
                                    <w:div w:id="873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4267">
                          <w:marLeft w:val="0"/>
                          <w:marRight w:val="0"/>
                          <w:marTop w:val="0"/>
                          <w:marBottom w:val="0"/>
                          <w:divBdr>
                            <w:top w:val="none" w:sz="0" w:space="0" w:color="auto"/>
                            <w:left w:val="none" w:sz="0" w:space="0" w:color="auto"/>
                            <w:bottom w:val="none" w:sz="0" w:space="0" w:color="auto"/>
                            <w:right w:val="none" w:sz="0" w:space="0" w:color="auto"/>
                          </w:divBdr>
                          <w:divsChild>
                            <w:div w:id="931426189">
                              <w:marLeft w:val="0"/>
                              <w:marRight w:val="0"/>
                              <w:marTop w:val="0"/>
                              <w:marBottom w:val="0"/>
                              <w:divBdr>
                                <w:top w:val="none" w:sz="0" w:space="0" w:color="auto"/>
                                <w:left w:val="none" w:sz="0" w:space="0" w:color="auto"/>
                                <w:bottom w:val="none" w:sz="0" w:space="0" w:color="auto"/>
                                <w:right w:val="none" w:sz="0" w:space="0" w:color="auto"/>
                              </w:divBdr>
                              <w:divsChild>
                                <w:div w:id="1618678940">
                                  <w:marLeft w:val="0"/>
                                  <w:marRight w:val="0"/>
                                  <w:marTop w:val="0"/>
                                  <w:marBottom w:val="0"/>
                                  <w:divBdr>
                                    <w:top w:val="none" w:sz="0" w:space="0" w:color="auto"/>
                                    <w:left w:val="none" w:sz="0" w:space="0" w:color="auto"/>
                                    <w:bottom w:val="none" w:sz="0" w:space="0" w:color="auto"/>
                                    <w:right w:val="none" w:sz="0" w:space="0" w:color="auto"/>
                                  </w:divBdr>
                                  <w:divsChild>
                                    <w:div w:id="1474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47067">
          <w:marLeft w:val="0"/>
          <w:marRight w:val="0"/>
          <w:marTop w:val="0"/>
          <w:marBottom w:val="0"/>
          <w:divBdr>
            <w:top w:val="none" w:sz="0" w:space="0" w:color="auto"/>
            <w:left w:val="none" w:sz="0" w:space="0" w:color="auto"/>
            <w:bottom w:val="none" w:sz="0" w:space="0" w:color="auto"/>
            <w:right w:val="none" w:sz="0" w:space="0" w:color="auto"/>
          </w:divBdr>
          <w:divsChild>
            <w:div w:id="839661104">
              <w:marLeft w:val="0"/>
              <w:marRight w:val="0"/>
              <w:marTop w:val="0"/>
              <w:marBottom w:val="0"/>
              <w:divBdr>
                <w:top w:val="none" w:sz="0" w:space="0" w:color="auto"/>
                <w:left w:val="none" w:sz="0" w:space="0" w:color="auto"/>
                <w:bottom w:val="none" w:sz="0" w:space="0" w:color="auto"/>
                <w:right w:val="none" w:sz="0" w:space="0" w:color="auto"/>
              </w:divBdr>
              <w:divsChild>
                <w:div w:id="893347758">
                  <w:marLeft w:val="0"/>
                  <w:marRight w:val="0"/>
                  <w:marTop w:val="0"/>
                  <w:marBottom w:val="0"/>
                  <w:divBdr>
                    <w:top w:val="none" w:sz="0" w:space="0" w:color="auto"/>
                    <w:left w:val="none" w:sz="0" w:space="0" w:color="auto"/>
                    <w:bottom w:val="none" w:sz="0" w:space="0" w:color="auto"/>
                    <w:right w:val="none" w:sz="0" w:space="0" w:color="auto"/>
                  </w:divBdr>
                  <w:divsChild>
                    <w:div w:id="1797991705">
                      <w:marLeft w:val="0"/>
                      <w:marRight w:val="0"/>
                      <w:marTop w:val="0"/>
                      <w:marBottom w:val="0"/>
                      <w:divBdr>
                        <w:top w:val="none" w:sz="0" w:space="0" w:color="auto"/>
                        <w:left w:val="none" w:sz="0" w:space="0" w:color="auto"/>
                        <w:bottom w:val="none" w:sz="0" w:space="0" w:color="auto"/>
                        <w:right w:val="none" w:sz="0" w:space="0" w:color="auto"/>
                      </w:divBdr>
                      <w:divsChild>
                        <w:div w:id="927734949">
                          <w:marLeft w:val="0"/>
                          <w:marRight w:val="0"/>
                          <w:marTop w:val="0"/>
                          <w:marBottom w:val="0"/>
                          <w:divBdr>
                            <w:top w:val="none" w:sz="0" w:space="0" w:color="auto"/>
                            <w:left w:val="none" w:sz="0" w:space="0" w:color="auto"/>
                            <w:bottom w:val="none" w:sz="0" w:space="0" w:color="auto"/>
                            <w:right w:val="none" w:sz="0" w:space="0" w:color="auto"/>
                          </w:divBdr>
                          <w:divsChild>
                            <w:div w:id="7562769">
                              <w:marLeft w:val="0"/>
                              <w:marRight w:val="0"/>
                              <w:marTop w:val="0"/>
                              <w:marBottom w:val="0"/>
                              <w:divBdr>
                                <w:top w:val="none" w:sz="0" w:space="0" w:color="auto"/>
                                <w:left w:val="none" w:sz="0" w:space="0" w:color="auto"/>
                                <w:bottom w:val="none" w:sz="0" w:space="0" w:color="auto"/>
                                <w:right w:val="none" w:sz="0" w:space="0" w:color="auto"/>
                              </w:divBdr>
                              <w:divsChild>
                                <w:div w:id="609818656">
                                  <w:marLeft w:val="0"/>
                                  <w:marRight w:val="0"/>
                                  <w:marTop w:val="0"/>
                                  <w:marBottom w:val="0"/>
                                  <w:divBdr>
                                    <w:top w:val="none" w:sz="0" w:space="0" w:color="auto"/>
                                    <w:left w:val="none" w:sz="0" w:space="0" w:color="auto"/>
                                    <w:bottom w:val="none" w:sz="0" w:space="0" w:color="auto"/>
                                    <w:right w:val="none" w:sz="0" w:space="0" w:color="auto"/>
                                  </w:divBdr>
                                  <w:divsChild>
                                    <w:div w:id="43528423">
                                      <w:marLeft w:val="0"/>
                                      <w:marRight w:val="0"/>
                                      <w:marTop w:val="0"/>
                                      <w:marBottom w:val="0"/>
                                      <w:divBdr>
                                        <w:top w:val="none" w:sz="0" w:space="0" w:color="auto"/>
                                        <w:left w:val="none" w:sz="0" w:space="0" w:color="auto"/>
                                        <w:bottom w:val="none" w:sz="0" w:space="0" w:color="auto"/>
                                        <w:right w:val="none" w:sz="0" w:space="0" w:color="auto"/>
                                      </w:divBdr>
                                      <w:divsChild>
                                        <w:div w:id="1434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394647">
          <w:marLeft w:val="0"/>
          <w:marRight w:val="0"/>
          <w:marTop w:val="0"/>
          <w:marBottom w:val="0"/>
          <w:divBdr>
            <w:top w:val="none" w:sz="0" w:space="0" w:color="auto"/>
            <w:left w:val="none" w:sz="0" w:space="0" w:color="auto"/>
            <w:bottom w:val="none" w:sz="0" w:space="0" w:color="auto"/>
            <w:right w:val="none" w:sz="0" w:space="0" w:color="auto"/>
          </w:divBdr>
          <w:divsChild>
            <w:div w:id="1184398169">
              <w:marLeft w:val="0"/>
              <w:marRight w:val="0"/>
              <w:marTop w:val="0"/>
              <w:marBottom w:val="0"/>
              <w:divBdr>
                <w:top w:val="none" w:sz="0" w:space="0" w:color="auto"/>
                <w:left w:val="none" w:sz="0" w:space="0" w:color="auto"/>
                <w:bottom w:val="none" w:sz="0" w:space="0" w:color="auto"/>
                <w:right w:val="none" w:sz="0" w:space="0" w:color="auto"/>
              </w:divBdr>
              <w:divsChild>
                <w:div w:id="270170770">
                  <w:marLeft w:val="0"/>
                  <w:marRight w:val="0"/>
                  <w:marTop w:val="0"/>
                  <w:marBottom w:val="0"/>
                  <w:divBdr>
                    <w:top w:val="none" w:sz="0" w:space="0" w:color="auto"/>
                    <w:left w:val="none" w:sz="0" w:space="0" w:color="auto"/>
                    <w:bottom w:val="none" w:sz="0" w:space="0" w:color="auto"/>
                    <w:right w:val="none" w:sz="0" w:space="0" w:color="auto"/>
                  </w:divBdr>
                  <w:divsChild>
                    <w:div w:id="1249533559">
                      <w:marLeft w:val="0"/>
                      <w:marRight w:val="0"/>
                      <w:marTop w:val="0"/>
                      <w:marBottom w:val="0"/>
                      <w:divBdr>
                        <w:top w:val="none" w:sz="0" w:space="0" w:color="auto"/>
                        <w:left w:val="none" w:sz="0" w:space="0" w:color="auto"/>
                        <w:bottom w:val="none" w:sz="0" w:space="0" w:color="auto"/>
                        <w:right w:val="none" w:sz="0" w:space="0" w:color="auto"/>
                      </w:divBdr>
                      <w:divsChild>
                        <w:div w:id="844175884">
                          <w:marLeft w:val="0"/>
                          <w:marRight w:val="0"/>
                          <w:marTop w:val="0"/>
                          <w:marBottom w:val="0"/>
                          <w:divBdr>
                            <w:top w:val="none" w:sz="0" w:space="0" w:color="auto"/>
                            <w:left w:val="none" w:sz="0" w:space="0" w:color="auto"/>
                            <w:bottom w:val="none" w:sz="0" w:space="0" w:color="auto"/>
                            <w:right w:val="none" w:sz="0" w:space="0" w:color="auto"/>
                          </w:divBdr>
                          <w:divsChild>
                            <w:div w:id="1528716512">
                              <w:marLeft w:val="0"/>
                              <w:marRight w:val="0"/>
                              <w:marTop w:val="0"/>
                              <w:marBottom w:val="0"/>
                              <w:divBdr>
                                <w:top w:val="none" w:sz="0" w:space="0" w:color="auto"/>
                                <w:left w:val="none" w:sz="0" w:space="0" w:color="auto"/>
                                <w:bottom w:val="none" w:sz="0" w:space="0" w:color="auto"/>
                                <w:right w:val="none" w:sz="0" w:space="0" w:color="auto"/>
                              </w:divBdr>
                              <w:divsChild>
                                <w:div w:id="779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728321">
                  <w:marLeft w:val="0"/>
                  <w:marRight w:val="0"/>
                  <w:marTop w:val="0"/>
                  <w:marBottom w:val="0"/>
                  <w:divBdr>
                    <w:top w:val="none" w:sz="0" w:space="0" w:color="auto"/>
                    <w:left w:val="none" w:sz="0" w:space="0" w:color="auto"/>
                    <w:bottom w:val="none" w:sz="0" w:space="0" w:color="auto"/>
                    <w:right w:val="none" w:sz="0" w:space="0" w:color="auto"/>
                  </w:divBdr>
                  <w:divsChild>
                    <w:div w:id="2125614874">
                      <w:marLeft w:val="0"/>
                      <w:marRight w:val="0"/>
                      <w:marTop w:val="0"/>
                      <w:marBottom w:val="0"/>
                      <w:divBdr>
                        <w:top w:val="none" w:sz="0" w:space="0" w:color="auto"/>
                        <w:left w:val="none" w:sz="0" w:space="0" w:color="auto"/>
                        <w:bottom w:val="none" w:sz="0" w:space="0" w:color="auto"/>
                        <w:right w:val="none" w:sz="0" w:space="0" w:color="auto"/>
                      </w:divBdr>
                      <w:divsChild>
                        <w:div w:id="603613466">
                          <w:marLeft w:val="0"/>
                          <w:marRight w:val="0"/>
                          <w:marTop w:val="0"/>
                          <w:marBottom w:val="0"/>
                          <w:divBdr>
                            <w:top w:val="none" w:sz="0" w:space="0" w:color="auto"/>
                            <w:left w:val="none" w:sz="0" w:space="0" w:color="auto"/>
                            <w:bottom w:val="none" w:sz="0" w:space="0" w:color="auto"/>
                            <w:right w:val="none" w:sz="0" w:space="0" w:color="auto"/>
                          </w:divBdr>
                          <w:divsChild>
                            <w:div w:id="344215779">
                              <w:marLeft w:val="0"/>
                              <w:marRight w:val="0"/>
                              <w:marTop w:val="0"/>
                              <w:marBottom w:val="0"/>
                              <w:divBdr>
                                <w:top w:val="none" w:sz="0" w:space="0" w:color="auto"/>
                                <w:left w:val="none" w:sz="0" w:space="0" w:color="auto"/>
                                <w:bottom w:val="none" w:sz="0" w:space="0" w:color="auto"/>
                                <w:right w:val="none" w:sz="0" w:space="0" w:color="auto"/>
                              </w:divBdr>
                              <w:divsChild>
                                <w:div w:id="1180773379">
                                  <w:marLeft w:val="0"/>
                                  <w:marRight w:val="0"/>
                                  <w:marTop w:val="0"/>
                                  <w:marBottom w:val="0"/>
                                  <w:divBdr>
                                    <w:top w:val="none" w:sz="0" w:space="0" w:color="auto"/>
                                    <w:left w:val="none" w:sz="0" w:space="0" w:color="auto"/>
                                    <w:bottom w:val="none" w:sz="0" w:space="0" w:color="auto"/>
                                    <w:right w:val="none" w:sz="0" w:space="0" w:color="auto"/>
                                  </w:divBdr>
                                  <w:divsChild>
                                    <w:div w:id="18696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123">
                              <w:marLeft w:val="0"/>
                              <w:marRight w:val="0"/>
                              <w:marTop w:val="0"/>
                              <w:marBottom w:val="0"/>
                              <w:divBdr>
                                <w:top w:val="none" w:sz="0" w:space="0" w:color="auto"/>
                                <w:left w:val="none" w:sz="0" w:space="0" w:color="auto"/>
                                <w:bottom w:val="none" w:sz="0" w:space="0" w:color="auto"/>
                                <w:right w:val="none" w:sz="0" w:space="0" w:color="auto"/>
                              </w:divBdr>
                              <w:divsChild>
                                <w:div w:id="320042995">
                                  <w:marLeft w:val="0"/>
                                  <w:marRight w:val="0"/>
                                  <w:marTop w:val="0"/>
                                  <w:marBottom w:val="0"/>
                                  <w:divBdr>
                                    <w:top w:val="none" w:sz="0" w:space="0" w:color="auto"/>
                                    <w:left w:val="none" w:sz="0" w:space="0" w:color="auto"/>
                                    <w:bottom w:val="none" w:sz="0" w:space="0" w:color="auto"/>
                                    <w:right w:val="none" w:sz="0" w:space="0" w:color="auto"/>
                                  </w:divBdr>
                                  <w:divsChild>
                                    <w:div w:id="948387779">
                                      <w:marLeft w:val="0"/>
                                      <w:marRight w:val="0"/>
                                      <w:marTop w:val="0"/>
                                      <w:marBottom w:val="0"/>
                                      <w:divBdr>
                                        <w:top w:val="none" w:sz="0" w:space="0" w:color="auto"/>
                                        <w:left w:val="none" w:sz="0" w:space="0" w:color="auto"/>
                                        <w:bottom w:val="none" w:sz="0" w:space="0" w:color="auto"/>
                                        <w:right w:val="none" w:sz="0" w:space="0" w:color="auto"/>
                                      </w:divBdr>
                                    </w:div>
                                    <w:div w:id="1773696339">
                                      <w:marLeft w:val="0"/>
                                      <w:marRight w:val="0"/>
                                      <w:marTop w:val="0"/>
                                      <w:marBottom w:val="0"/>
                                      <w:divBdr>
                                        <w:top w:val="none" w:sz="0" w:space="0" w:color="auto"/>
                                        <w:left w:val="none" w:sz="0" w:space="0" w:color="auto"/>
                                        <w:bottom w:val="none" w:sz="0" w:space="0" w:color="auto"/>
                                        <w:right w:val="none" w:sz="0" w:space="0" w:color="auto"/>
                                      </w:divBdr>
                                      <w:divsChild>
                                        <w:div w:id="1879658381">
                                          <w:marLeft w:val="0"/>
                                          <w:marRight w:val="0"/>
                                          <w:marTop w:val="0"/>
                                          <w:marBottom w:val="0"/>
                                          <w:divBdr>
                                            <w:top w:val="none" w:sz="0" w:space="0" w:color="auto"/>
                                            <w:left w:val="none" w:sz="0" w:space="0" w:color="auto"/>
                                            <w:bottom w:val="none" w:sz="0" w:space="0" w:color="auto"/>
                                            <w:right w:val="none" w:sz="0" w:space="0" w:color="auto"/>
                                          </w:divBdr>
                                          <w:divsChild>
                                            <w:div w:id="12083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32513">
                              <w:marLeft w:val="0"/>
                              <w:marRight w:val="0"/>
                              <w:marTop w:val="0"/>
                              <w:marBottom w:val="0"/>
                              <w:divBdr>
                                <w:top w:val="none" w:sz="0" w:space="0" w:color="auto"/>
                                <w:left w:val="none" w:sz="0" w:space="0" w:color="auto"/>
                                <w:bottom w:val="none" w:sz="0" w:space="0" w:color="auto"/>
                                <w:right w:val="none" w:sz="0" w:space="0" w:color="auto"/>
                              </w:divBdr>
                              <w:divsChild>
                                <w:div w:id="295259292">
                                  <w:marLeft w:val="0"/>
                                  <w:marRight w:val="0"/>
                                  <w:marTop w:val="0"/>
                                  <w:marBottom w:val="0"/>
                                  <w:divBdr>
                                    <w:top w:val="none" w:sz="0" w:space="0" w:color="auto"/>
                                    <w:left w:val="none" w:sz="0" w:space="0" w:color="auto"/>
                                    <w:bottom w:val="none" w:sz="0" w:space="0" w:color="auto"/>
                                    <w:right w:val="none" w:sz="0" w:space="0" w:color="auto"/>
                                  </w:divBdr>
                                  <w:divsChild>
                                    <w:div w:id="17102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62567">
                          <w:marLeft w:val="0"/>
                          <w:marRight w:val="0"/>
                          <w:marTop w:val="0"/>
                          <w:marBottom w:val="0"/>
                          <w:divBdr>
                            <w:top w:val="none" w:sz="0" w:space="0" w:color="auto"/>
                            <w:left w:val="none" w:sz="0" w:space="0" w:color="auto"/>
                            <w:bottom w:val="none" w:sz="0" w:space="0" w:color="auto"/>
                            <w:right w:val="none" w:sz="0" w:space="0" w:color="auto"/>
                          </w:divBdr>
                          <w:divsChild>
                            <w:div w:id="1456413817">
                              <w:marLeft w:val="0"/>
                              <w:marRight w:val="0"/>
                              <w:marTop w:val="0"/>
                              <w:marBottom w:val="0"/>
                              <w:divBdr>
                                <w:top w:val="none" w:sz="0" w:space="0" w:color="auto"/>
                                <w:left w:val="none" w:sz="0" w:space="0" w:color="auto"/>
                                <w:bottom w:val="none" w:sz="0" w:space="0" w:color="auto"/>
                                <w:right w:val="none" w:sz="0" w:space="0" w:color="auto"/>
                              </w:divBdr>
                              <w:divsChild>
                                <w:div w:id="631985384">
                                  <w:marLeft w:val="0"/>
                                  <w:marRight w:val="0"/>
                                  <w:marTop w:val="0"/>
                                  <w:marBottom w:val="0"/>
                                  <w:divBdr>
                                    <w:top w:val="none" w:sz="0" w:space="0" w:color="auto"/>
                                    <w:left w:val="none" w:sz="0" w:space="0" w:color="auto"/>
                                    <w:bottom w:val="none" w:sz="0" w:space="0" w:color="auto"/>
                                    <w:right w:val="none" w:sz="0" w:space="0" w:color="auto"/>
                                  </w:divBdr>
                                  <w:divsChild>
                                    <w:div w:id="10819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290809">
          <w:marLeft w:val="0"/>
          <w:marRight w:val="0"/>
          <w:marTop w:val="0"/>
          <w:marBottom w:val="0"/>
          <w:divBdr>
            <w:top w:val="none" w:sz="0" w:space="0" w:color="auto"/>
            <w:left w:val="none" w:sz="0" w:space="0" w:color="auto"/>
            <w:bottom w:val="none" w:sz="0" w:space="0" w:color="auto"/>
            <w:right w:val="none" w:sz="0" w:space="0" w:color="auto"/>
          </w:divBdr>
          <w:divsChild>
            <w:div w:id="1893423346">
              <w:marLeft w:val="0"/>
              <w:marRight w:val="0"/>
              <w:marTop w:val="0"/>
              <w:marBottom w:val="0"/>
              <w:divBdr>
                <w:top w:val="none" w:sz="0" w:space="0" w:color="auto"/>
                <w:left w:val="none" w:sz="0" w:space="0" w:color="auto"/>
                <w:bottom w:val="none" w:sz="0" w:space="0" w:color="auto"/>
                <w:right w:val="none" w:sz="0" w:space="0" w:color="auto"/>
              </w:divBdr>
              <w:divsChild>
                <w:div w:id="117796007">
                  <w:marLeft w:val="0"/>
                  <w:marRight w:val="0"/>
                  <w:marTop w:val="0"/>
                  <w:marBottom w:val="0"/>
                  <w:divBdr>
                    <w:top w:val="none" w:sz="0" w:space="0" w:color="auto"/>
                    <w:left w:val="none" w:sz="0" w:space="0" w:color="auto"/>
                    <w:bottom w:val="none" w:sz="0" w:space="0" w:color="auto"/>
                    <w:right w:val="none" w:sz="0" w:space="0" w:color="auto"/>
                  </w:divBdr>
                  <w:divsChild>
                    <w:div w:id="961107904">
                      <w:marLeft w:val="0"/>
                      <w:marRight w:val="0"/>
                      <w:marTop w:val="0"/>
                      <w:marBottom w:val="0"/>
                      <w:divBdr>
                        <w:top w:val="none" w:sz="0" w:space="0" w:color="auto"/>
                        <w:left w:val="none" w:sz="0" w:space="0" w:color="auto"/>
                        <w:bottom w:val="none" w:sz="0" w:space="0" w:color="auto"/>
                        <w:right w:val="none" w:sz="0" w:space="0" w:color="auto"/>
                      </w:divBdr>
                      <w:divsChild>
                        <w:div w:id="1339504178">
                          <w:marLeft w:val="0"/>
                          <w:marRight w:val="0"/>
                          <w:marTop w:val="0"/>
                          <w:marBottom w:val="0"/>
                          <w:divBdr>
                            <w:top w:val="none" w:sz="0" w:space="0" w:color="auto"/>
                            <w:left w:val="none" w:sz="0" w:space="0" w:color="auto"/>
                            <w:bottom w:val="none" w:sz="0" w:space="0" w:color="auto"/>
                            <w:right w:val="none" w:sz="0" w:space="0" w:color="auto"/>
                          </w:divBdr>
                          <w:divsChild>
                            <w:div w:id="1861894914">
                              <w:marLeft w:val="0"/>
                              <w:marRight w:val="0"/>
                              <w:marTop w:val="0"/>
                              <w:marBottom w:val="0"/>
                              <w:divBdr>
                                <w:top w:val="none" w:sz="0" w:space="0" w:color="auto"/>
                                <w:left w:val="none" w:sz="0" w:space="0" w:color="auto"/>
                                <w:bottom w:val="none" w:sz="0" w:space="0" w:color="auto"/>
                                <w:right w:val="none" w:sz="0" w:space="0" w:color="auto"/>
                              </w:divBdr>
                              <w:divsChild>
                                <w:div w:id="1992782946">
                                  <w:marLeft w:val="0"/>
                                  <w:marRight w:val="0"/>
                                  <w:marTop w:val="0"/>
                                  <w:marBottom w:val="0"/>
                                  <w:divBdr>
                                    <w:top w:val="none" w:sz="0" w:space="0" w:color="auto"/>
                                    <w:left w:val="none" w:sz="0" w:space="0" w:color="auto"/>
                                    <w:bottom w:val="none" w:sz="0" w:space="0" w:color="auto"/>
                                    <w:right w:val="none" w:sz="0" w:space="0" w:color="auto"/>
                                  </w:divBdr>
                                  <w:divsChild>
                                    <w:div w:id="84962345">
                                      <w:marLeft w:val="0"/>
                                      <w:marRight w:val="0"/>
                                      <w:marTop w:val="0"/>
                                      <w:marBottom w:val="0"/>
                                      <w:divBdr>
                                        <w:top w:val="none" w:sz="0" w:space="0" w:color="auto"/>
                                        <w:left w:val="none" w:sz="0" w:space="0" w:color="auto"/>
                                        <w:bottom w:val="none" w:sz="0" w:space="0" w:color="auto"/>
                                        <w:right w:val="none" w:sz="0" w:space="0" w:color="auto"/>
                                      </w:divBdr>
                                      <w:divsChild>
                                        <w:div w:id="2007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26625">
          <w:marLeft w:val="0"/>
          <w:marRight w:val="0"/>
          <w:marTop w:val="0"/>
          <w:marBottom w:val="0"/>
          <w:divBdr>
            <w:top w:val="none" w:sz="0" w:space="0" w:color="auto"/>
            <w:left w:val="none" w:sz="0" w:space="0" w:color="auto"/>
            <w:bottom w:val="none" w:sz="0" w:space="0" w:color="auto"/>
            <w:right w:val="none" w:sz="0" w:space="0" w:color="auto"/>
          </w:divBdr>
          <w:divsChild>
            <w:div w:id="1976399834">
              <w:marLeft w:val="0"/>
              <w:marRight w:val="0"/>
              <w:marTop w:val="0"/>
              <w:marBottom w:val="0"/>
              <w:divBdr>
                <w:top w:val="none" w:sz="0" w:space="0" w:color="auto"/>
                <w:left w:val="none" w:sz="0" w:space="0" w:color="auto"/>
                <w:bottom w:val="none" w:sz="0" w:space="0" w:color="auto"/>
                <w:right w:val="none" w:sz="0" w:space="0" w:color="auto"/>
              </w:divBdr>
              <w:divsChild>
                <w:div w:id="740297834">
                  <w:marLeft w:val="0"/>
                  <w:marRight w:val="0"/>
                  <w:marTop w:val="0"/>
                  <w:marBottom w:val="0"/>
                  <w:divBdr>
                    <w:top w:val="none" w:sz="0" w:space="0" w:color="auto"/>
                    <w:left w:val="none" w:sz="0" w:space="0" w:color="auto"/>
                    <w:bottom w:val="none" w:sz="0" w:space="0" w:color="auto"/>
                    <w:right w:val="none" w:sz="0" w:space="0" w:color="auto"/>
                  </w:divBdr>
                  <w:divsChild>
                    <w:div w:id="1785036236">
                      <w:marLeft w:val="0"/>
                      <w:marRight w:val="0"/>
                      <w:marTop w:val="0"/>
                      <w:marBottom w:val="0"/>
                      <w:divBdr>
                        <w:top w:val="none" w:sz="0" w:space="0" w:color="auto"/>
                        <w:left w:val="none" w:sz="0" w:space="0" w:color="auto"/>
                        <w:bottom w:val="none" w:sz="0" w:space="0" w:color="auto"/>
                        <w:right w:val="none" w:sz="0" w:space="0" w:color="auto"/>
                      </w:divBdr>
                      <w:divsChild>
                        <w:div w:id="2054424606">
                          <w:marLeft w:val="0"/>
                          <w:marRight w:val="0"/>
                          <w:marTop w:val="0"/>
                          <w:marBottom w:val="0"/>
                          <w:divBdr>
                            <w:top w:val="none" w:sz="0" w:space="0" w:color="auto"/>
                            <w:left w:val="none" w:sz="0" w:space="0" w:color="auto"/>
                            <w:bottom w:val="none" w:sz="0" w:space="0" w:color="auto"/>
                            <w:right w:val="none" w:sz="0" w:space="0" w:color="auto"/>
                          </w:divBdr>
                          <w:divsChild>
                            <w:div w:id="387338979">
                              <w:marLeft w:val="0"/>
                              <w:marRight w:val="0"/>
                              <w:marTop w:val="0"/>
                              <w:marBottom w:val="0"/>
                              <w:divBdr>
                                <w:top w:val="none" w:sz="0" w:space="0" w:color="auto"/>
                                <w:left w:val="none" w:sz="0" w:space="0" w:color="auto"/>
                                <w:bottom w:val="none" w:sz="0" w:space="0" w:color="auto"/>
                                <w:right w:val="none" w:sz="0" w:space="0" w:color="auto"/>
                              </w:divBdr>
                              <w:divsChild>
                                <w:div w:id="1018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5514">
                  <w:marLeft w:val="0"/>
                  <w:marRight w:val="0"/>
                  <w:marTop w:val="0"/>
                  <w:marBottom w:val="0"/>
                  <w:divBdr>
                    <w:top w:val="none" w:sz="0" w:space="0" w:color="auto"/>
                    <w:left w:val="none" w:sz="0" w:space="0" w:color="auto"/>
                    <w:bottom w:val="none" w:sz="0" w:space="0" w:color="auto"/>
                    <w:right w:val="none" w:sz="0" w:space="0" w:color="auto"/>
                  </w:divBdr>
                  <w:divsChild>
                    <w:div w:id="1996838984">
                      <w:marLeft w:val="0"/>
                      <w:marRight w:val="0"/>
                      <w:marTop w:val="0"/>
                      <w:marBottom w:val="0"/>
                      <w:divBdr>
                        <w:top w:val="none" w:sz="0" w:space="0" w:color="auto"/>
                        <w:left w:val="none" w:sz="0" w:space="0" w:color="auto"/>
                        <w:bottom w:val="none" w:sz="0" w:space="0" w:color="auto"/>
                        <w:right w:val="none" w:sz="0" w:space="0" w:color="auto"/>
                      </w:divBdr>
                      <w:divsChild>
                        <w:div w:id="1611163584">
                          <w:marLeft w:val="0"/>
                          <w:marRight w:val="0"/>
                          <w:marTop w:val="0"/>
                          <w:marBottom w:val="0"/>
                          <w:divBdr>
                            <w:top w:val="none" w:sz="0" w:space="0" w:color="auto"/>
                            <w:left w:val="none" w:sz="0" w:space="0" w:color="auto"/>
                            <w:bottom w:val="none" w:sz="0" w:space="0" w:color="auto"/>
                            <w:right w:val="none" w:sz="0" w:space="0" w:color="auto"/>
                          </w:divBdr>
                          <w:divsChild>
                            <w:div w:id="2057923387">
                              <w:marLeft w:val="0"/>
                              <w:marRight w:val="0"/>
                              <w:marTop w:val="0"/>
                              <w:marBottom w:val="0"/>
                              <w:divBdr>
                                <w:top w:val="none" w:sz="0" w:space="0" w:color="auto"/>
                                <w:left w:val="none" w:sz="0" w:space="0" w:color="auto"/>
                                <w:bottom w:val="none" w:sz="0" w:space="0" w:color="auto"/>
                                <w:right w:val="none" w:sz="0" w:space="0" w:color="auto"/>
                              </w:divBdr>
                              <w:divsChild>
                                <w:div w:id="1294362014">
                                  <w:marLeft w:val="0"/>
                                  <w:marRight w:val="0"/>
                                  <w:marTop w:val="0"/>
                                  <w:marBottom w:val="0"/>
                                  <w:divBdr>
                                    <w:top w:val="none" w:sz="0" w:space="0" w:color="auto"/>
                                    <w:left w:val="none" w:sz="0" w:space="0" w:color="auto"/>
                                    <w:bottom w:val="none" w:sz="0" w:space="0" w:color="auto"/>
                                    <w:right w:val="none" w:sz="0" w:space="0" w:color="auto"/>
                                  </w:divBdr>
                                  <w:divsChild>
                                    <w:div w:id="15956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8199">
                          <w:marLeft w:val="0"/>
                          <w:marRight w:val="0"/>
                          <w:marTop w:val="0"/>
                          <w:marBottom w:val="0"/>
                          <w:divBdr>
                            <w:top w:val="none" w:sz="0" w:space="0" w:color="auto"/>
                            <w:left w:val="none" w:sz="0" w:space="0" w:color="auto"/>
                            <w:bottom w:val="none" w:sz="0" w:space="0" w:color="auto"/>
                            <w:right w:val="none" w:sz="0" w:space="0" w:color="auto"/>
                          </w:divBdr>
                          <w:divsChild>
                            <w:div w:id="742996507">
                              <w:marLeft w:val="0"/>
                              <w:marRight w:val="0"/>
                              <w:marTop w:val="0"/>
                              <w:marBottom w:val="0"/>
                              <w:divBdr>
                                <w:top w:val="none" w:sz="0" w:space="0" w:color="auto"/>
                                <w:left w:val="none" w:sz="0" w:space="0" w:color="auto"/>
                                <w:bottom w:val="none" w:sz="0" w:space="0" w:color="auto"/>
                                <w:right w:val="none" w:sz="0" w:space="0" w:color="auto"/>
                              </w:divBdr>
                              <w:divsChild>
                                <w:div w:id="1148211003">
                                  <w:marLeft w:val="0"/>
                                  <w:marRight w:val="0"/>
                                  <w:marTop w:val="0"/>
                                  <w:marBottom w:val="0"/>
                                  <w:divBdr>
                                    <w:top w:val="none" w:sz="0" w:space="0" w:color="auto"/>
                                    <w:left w:val="none" w:sz="0" w:space="0" w:color="auto"/>
                                    <w:bottom w:val="none" w:sz="0" w:space="0" w:color="auto"/>
                                    <w:right w:val="none" w:sz="0" w:space="0" w:color="auto"/>
                                  </w:divBdr>
                                  <w:divsChild>
                                    <w:div w:id="1211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009229">
          <w:marLeft w:val="0"/>
          <w:marRight w:val="0"/>
          <w:marTop w:val="0"/>
          <w:marBottom w:val="0"/>
          <w:divBdr>
            <w:top w:val="none" w:sz="0" w:space="0" w:color="auto"/>
            <w:left w:val="none" w:sz="0" w:space="0" w:color="auto"/>
            <w:bottom w:val="none" w:sz="0" w:space="0" w:color="auto"/>
            <w:right w:val="none" w:sz="0" w:space="0" w:color="auto"/>
          </w:divBdr>
          <w:divsChild>
            <w:div w:id="1677612553">
              <w:marLeft w:val="0"/>
              <w:marRight w:val="0"/>
              <w:marTop w:val="0"/>
              <w:marBottom w:val="0"/>
              <w:divBdr>
                <w:top w:val="none" w:sz="0" w:space="0" w:color="auto"/>
                <w:left w:val="none" w:sz="0" w:space="0" w:color="auto"/>
                <w:bottom w:val="none" w:sz="0" w:space="0" w:color="auto"/>
                <w:right w:val="none" w:sz="0" w:space="0" w:color="auto"/>
              </w:divBdr>
              <w:divsChild>
                <w:div w:id="697849361">
                  <w:marLeft w:val="0"/>
                  <w:marRight w:val="0"/>
                  <w:marTop w:val="0"/>
                  <w:marBottom w:val="0"/>
                  <w:divBdr>
                    <w:top w:val="none" w:sz="0" w:space="0" w:color="auto"/>
                    <w:left w:val="none" w:sz="0" w:space="0" w:color="auto"/>
                    <w:bottom w:val="none" w:sz="0" w:space="0" w:color="auto"/>
                    <w:right w:val="none" w:sz="0" w:space="0" w:color="auto"/>
                  </w:divBdr>
                  <w:divsChild>
                    <w:div w:id="2146270301">
                      <w:marLeft w:val="0"/>
                      <w:marRight w:val="0"/>
                      <w:marTop w:val="0"/>
                      <w:marBottom w:val="0"/>
                      <w:divBdr>
                        <w:top w:val="none" w:sz="0" w:space="0" w:color="auto"/>
                        <w:left w:val="none" w:sz="0" w:space="0" w:color="auto"/>
                        <w:bottom w:val="none" w:sz="0" w:space="0" w:color="auto"/>
                        <w:right w:val="none" w:sz="0" w:space="0" w:color="auto"/>
                      </w:divBdr>
                      <w:divsChild>
                        <w:div w:id="1965426091">
                          <w:marLeft w:val="0"/>
                          <w:marRight w:val="0"/>
                          <w:marTop w:val="0"/>
                          <w:marBottom w:val="0"/>
                          <w:divBdr>
                            <w:top w:val="none" w:sz="0" w:space="0" w:color="auto"/>
                            <w:left w:val="none" w:sz="0" w:space="0" w:color="auto"/>
                            <w:bottom w:val="none" w:sz="0" w:space="0" w:color="auto"/>
                            <w:right w:val="none" w:sz="0" w:space="0" w:color="auto"/>
                          </w:divBdr>
                          <w:divsChild>
                            <w:div w:id="787630422">
                              <w:marLeft w:val="0"/>
                              <w:marRight w:val="0"/>
                              <w:marTop w:val="0"/>
                              <w:marBottom w:val="0"/>
                              <w:divBdr>
                                <w:top w:val="none" w:sz="0" w:space="0" w:color="auto"/>
                                <w:left w:val="none" w:sz="0" w:space="0" w:color="auto"/>
                                <w:bottom w:val="none" w:sz="0" w:space="0" w:color="auto"/>
                                <w:right w:val="none" w:sz="0" w:space="0" w:color="auto"/>
                              </w:divBdr>
                              <w:divsChild>
                                <w:div w:id="1011568550">
                                  <w:marLeft w:val="0"/>
                                  <w:marRight w:val="0"/>
                                  <w:marTop w:val="0"/>
                                  <w:marBottom w:val="0"/>
                                  <w:divBdr>
                                    <w:top w:val="none" w:sz="0" w:space="0" w:color="auto"/>
                                    <w:left w:val="none" w:sz="0" w:space="0" w:color="auto"/>
                                    <w:bottom w:val="none" w:sz="0" w:space="0" w:color="auto"/>
                                    <w:right w:val="none" w:sz="0" w:space="0" w:color="auto"/>
                                  </w:divBdr>
                                  <w:divsChild>
                                    <w:div w:id="870337493">
                                      <w:marLeft w:val="0"/>
                                      <w:marRight w:val="0"/>
                                      <w:marTop w:val="0"/>
                                      <w:marBottom w:val="0"/>
                                      <w:divBdr>
                                        <w:top w:val="none" w:sz="0" w:space="0" w:color="auto"/>
                                        <w:left w:val="none" w:sz="0" w:space="0" w:color="auto"/>
                                        <w:bottom w:val="none" w:sz="0" w:space="0" w:color="auto"/>
                                        <w:right w:val="none" w:sz="0" w:space="0" w:color="auto"/>
                                      </w:divBdr>
                                      <w:divsChild>
                                        <w:div w:id="20404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537351">
          <w:marLeft w:val="0"/>
          <w:marRight w:val="0"/>
          <w:marTop w:val="0"/>
          <w:marBottom w:val="0"/>
          <w:divBdr>
            <w:top w:val="none" w:sz="0" w:space="0" w:color="auto"/>
            <w:left w:val="none" w:sz="0" w:space="0" w:color="auto"/>
            <w:bottom w:val="none" w:sz="0" w:space="0" w:color="auto"/>
            <w:right w:val="none" w:sz="0" w:space="0" w:color="auto"/>
          </w:divBdr>
          <w:divsChild>
            <w:div w:id="1567372763">
              <w:marLeft w:val="0"/>
              <w:marRight w:val="0"/>
              <w:marTop w:val="0"/>
              <w:marBottom w:val="0"/>
              <w:divBdr>
                <w:top w:val="none" w:sz="0" w:space="0" w:color="auto"/>
                <w:left w:val="none" w:sz="0" w:space="0" w:color="auto"/>
                <w:bottom w:val="none" w:sz="0" w:space="0" w:color="auto"/>
                <w:right w:val="none" w:sz="0" w:space="0" w:color="auto"/>
              </w:divBdr>
              <w:divsChild>
                <w:div w:id="922759634">
                  <w:marLeft w:val="0"/>
                  <w:marRight w:val="0"/>
                  <w:marTop w:val="0"/>
                  <w:marBottom w:val="0"/>
                  <w:divBdr>
                    <w:top w:val="none" w:sz="0" w:space="0" w:color="auto"/>
                    <w:left w:val="none" w:sz="0" w:space="0" w:color="auto"/>
                    <w:bottom w:val="none" w:sz="0" w:space="0" w:color="auto"/>
                    <w:right w:val="none" w:sz="0" w:space="0" w:color="auto"/>
                  </w:divBdr>
                  <w:divsChild>
                    <w:div w:id="1488520908">
                      <w:marLeft w:val="0"/>
                      <w:marRight w:val="0"/>
                      <w:marTop w:val="0"/>
                      <w:marBottom w:val="0"/>
                      <w:divBdr>
                        <w:top w:val="none" w:sz="0" w:space="0" w:color="auto"/>
                        <w:left w:val="none" w:sz="0" w:space="0" w:color="auto"/>
                        <w:bottom w:val="none" w:sz="0" w:space="0" w:color="auto"/>
                        <w:right w:val="none" w:sz="0" w:space="0" w:color="auto"/>
                      </w:divBdr>
                      <w:divsChild>
                        <w:div w:id="1017000939">
                          <w:marLeft w:val="0"/>
                          <w:marRight w:val="0"/>
                          <w:marTop w:val="0"/>
                          <w:marBottom w:val="0"/>
                          <w:divBdr>
                            <w:top w:val="none" w:sz="0" w:space="0" w:color="auto"/>
                            <w:left w:val="none" w:sz="0" w:space="0" w:color="auto"/>
                            <w:bottom w:val="none" w:sz="0" w:space="0" w:color="auto"/>
                            <w:right w:val="none" w:sz="0" w:space="0" w:color="auto"/>
                          </w:divBdr>
                          <w:divsChild>
                            <w:div w:id="1155225434">
                              <w:marLeft w:val="0"/>
                              <w:marRight w:val="0"/>
                              <w:marTop w:val="0"/>
                              <w:marBottom w:val="0"/>
                              <w:divBdr>
                                <w:top w:val="none" w:sz="0" w:space="0" w:color="auto"/>
                                <w:left w:val="none" w:sz="0" w:space="0" w:color="auto"/>
                                <w:bottom w:val="none" w:sz="0" w:space="0" w:color="auto"/>
                                <w:right w:val="none" w:sz="0" w:space="0" w:color="auto"/>
                              </w:divBdr>
                              <w:divsChild>
                                <w:div w:id="15854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9481">
                  <w:marLeft w:val="0"/>
                  <w:marRight w:val="0"/>
                  <w:marTop w:val="0"/>
                  <w:marBottom w:val="0"/>
                  <w:divBdr>
                    <w:top w:val="none" w:sz="0" w:space="0" w:color="auto"/>
                    <w:left w:val="none" w:sz="0" w:space="0" w:color="auto"/>
                    <w:bottom w:val="none" w:sz="0" w:space="0" w:color="auto"/>
                    <w:right w:val="none" w:sz="0" w:space="0" w:color="auto"/>
                  </w:divBdr>
                  <w:divsChild>
                    <w:div w:id="520902656">
                      <w:marLeft w:val="0"/>
                      <w:marRight w:val="0"/>
                      <w:marTop w:val="0"/>
                      <w:marBottom w:val="0"/>
                      <w:divBdr>
                        <w:top w:val="none" w:sz="0" w:space="0" w:color="auto"/>
                        <w:left w:val="none" w:sz="0" w:space="0" w:color="auto"/>
                        <w:bottom w:val="none" w:sz="0" w:space="0" w:color="auto"/>
                        <w:right w:val="none" w:sz="0" w:space="0" w:color="auto"/>
                      </w:divBdr>
                      <w:divsChild>
                        <w:div w:id="107092185">
                          <w:marLeft w:val="0"/>
                          <w:marRight w:val="0"/>
                          <w:marTop w:val="0"/>
                          <w:marBottom w:val="0"/>
                          <w:divBdr>
                            <w:top w:val="none" w:sz="0" w:space="0" w:color="auto"/>
                            <w:left w:val="none" w:sz="0" w:space="0" w:color="auto"/>
                            <w:bottom w:val="none" w:sz="0" w:space="0" w:color="auto"/>
                            <w:right w:val="none" w:sz="0" w:space="0" w:color="auto"/>
                          </w:divBdr>
                          <w:divsChild>
                            <w:div w:id="1724677099">
                              <w:marLeft w:val="0"/>
                              <w:marRight w:val="0"/>
                              <w:marTop w:val="0"/>
                              <w:marBottom w:val="0"/>
                              <w:divBdr>
                                <w:top w:val="none" w:sz="0" w:space="0" w:color="auto"/>
                                <w:left w:val="none" w:sz="0" w:space="0" w:color="auto"/>
                                <w:bottom w:val="none" w:sz="0" w:space="0" w:color="auto"/>
                                <w:right w:val="none" w:sz="0" w:space="0" w:color="auto"/>
                              </w:divBdr>
                              <w:divsChild>
                                <w:div w:id="1608809457">
                                  <w:marLeft w:val="0"/>
                                  <w:marRight w:val="0"/>
                                  <w:marTop w:val="0"/>
                                  <w:marBottom w:val="0"/>
                                  <w:divBdr>
                                    <w:top w:val="none" w:sz="0" w:space="0" w:color="auto"/>
                                    <w:left w:val="none" w:sz="0" w:space="0" w:color="auto"/>
                                    <w:bottom w:val="none" w:sz="0" w:space="0" w:color="auto"/>
                                    <w:right w:val="none" w:sz="0" w:space="0" w:color="auto"/>
                                  </w:divBdr>
                                  <w:divsChild>
                                    <w:div w:id="17261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7143">
                          <w:marLeft w:val="0"/>
                          <w:marRight w:val="0"/>
                          <w:marTop w:val="0"/>
                          <w:marBottom w:val="0"/>
                          <w:divBdr>
                            <w:top w:val="none" w:sz="0" w:space="0" w:color="auto"/>
                            <w:left w:val="none" w:sz="0" w:space="0" w:color="auto"/>
                            <w:bottom w:val="none" w:sz="0" w:space="0" w:color="auto"/>
                            <w:right w:val="none" w:sz="0" w:space="0" w:color="auto"/>
                          </w:divBdr>
                          <w:divsChild>
                            <w:div w:id="1022366186">
                              <w:marLeft w:val="0"/>
                              <w:marRight w:val="0"/>
                              <w:marTop w:val="0"/>
                              <w:marBottom w:val="0"/>
                              <w:divBdr>
                                <w:top w:val="none" w:sz="0" w:space="0" w:color="auto"/>
                                <w:left w:val="none" w:sz="0" w:space="0" w:color="auto"/>
                                <w:bottom w:val="none" w:sz="0" w:space="0" w:color="auto"/>
                                <w:right w:val="none" w:sz="0" w:space="0" w:color="auto"/>
                              </w:divBdr>
                              <w:divsChild>
                                <w:div w:id="1371801879">
                                  <w:marLeft w:val="0"/>
                                  <w:marRight w:val="0"/>
                                  <w:marTop w:val="0"/>
                                  <w:marBottom w:val="0"/>
                                  <w:divBdr>
                                    <w:top w:val="none" w:sz="0" w:space="0" w:color="auto"/>
                                    <w:left w:val="none" w:sz="0" w:space="0" w:color="auto"/>
                                    <w:bottom w:val="none" w:sz="0" w:space="0" w:color="auto"/>
                                    <w:right w:val="none" w:sz="0" w:space="0" w:color="auto"/>
                                  </w:divBdr>
                                  <w:divsChild>
                                    <w:div w:id="13297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487794">
          <w:marLeft w:val="0"/>
          <w:marRight w:val="0"/>
          <w:marTop w:val="0"/>
          <w:marBottom w:val="0"/>
          <w:divBdr>
            <w:top w:val="none" w:sz="0" w:space="0" w:color="auto"/>
            <w:left w:val="none" w:sz="0" w:space="0" w:color="auto"/>
            <w:bottom w:val="none" w:sz="0" w:space="0" w:color="auto"/>
            <w:right w:val="none" w:sz="0" w:space="0" w:color="auto"/>
          </w:divBdr>
          <w:divsChild>
            <w:div w:id="1264263277">
              <w:marLeft w:val="0"/>
              <w:marRight w:val="0"/>
              <w:marTop w:val="0"/>
              <w:marBottom w:val="0"/>
              <w:divBdr>
                <w:top w:val="none" w:sz="0" w:space="0" w:color="auto"/>
                <w:left w:val="none" w:sz="0" w:space="0" w:color="auto"/>
                <w:bottom w:val="none" w:sz="0" w:space="0" w:color="auto"/>
                <w:right w:val="none" w:sz="0" w:space="0" w:color="auto"/>
              </w:divBdr>
              <w:divsChild>
                <w:div w:id="932972967">
                  <w:marLeft w:val="0"/>
                  <w:marRight w:val="0"/>
                  <w:marTop w:val="0"/>
                  <w:marBottom w:val="0"/>
                  <w:divBdr>
                    <w:top w:val="none" w:sz="0" w:space="0" w:color="auto"/>
                    <w:left w:val="none" w:sz="0" w:space="0" w:color="auto"/>
                    <w:bottom w:val="none" w:sz="0" w:space="0" w:color="auto"/>
                    <w:right w:val="none" w:sz="0" w:space="0" w:color="auto"/>
                  </w:divBdr>
                  <w:divsChild>
                    <w:div w:id="1115952167">
                      <w:marLeft w:val="0"/>
                      <w:marRight w:val="0"/>
                      <w:marTop w:val="0"/>
                      <w:marBottom w:val="0"/>
                      <w:divBdr>
                        <w:top w:val="none" w:sz="0" w:space="0" w:color="auto"/>
                        <w:left w:val="none" w:sz="0" w:space="0" w:color="auto"/>
                        <w:bottom w:val="none" w:sz="0" w:space="0" w:color="auto"/>
                        <w:right w:val="none" w:sz="0" w:space="0" w:color="auto"/>
                      </w:divBdr>
                      <w:divsChild>
                        <w:div w:id="962660871">
                          <w:marLeft w:val="0"/>
                          <w:marRight w:val="0"/>
                          <w:marTop w:val="0"/>
                          <w:marBottom w:val="0"/>
                          <w:divBdr>
                            <w:top w:val="none" w:sz="0" w:space="0" w:color="auto"/>
                            <w:left w:val="none" w:sz="0" w:space="0" w:color="auto"/>
                            <w:bottom w:val="none" w:sz="0" w:space="0" w:color="auto"/>
                            <w:right w:val="none" w:sz="0" w:space="0" w:color="auto"/>
                          </w:divBdr>
                          <w:divsChild>
                            <w:div w:id="1776628477">
                              <w:marLeft w:val="0"/>
                              <w:marRight w:val="0"/>
                              <w:marTop w:val="0"/>
                              <w:marBottom w:val="0"/>
                              <w:divBdr>
                                <w:top w:val="none" w:sz="0" w:space="0" w:color="auto"/>
                                <w:left w:val="none" w:sz="0" w:space="0" w:color="auto"/>
                                <w:bottom w:val="none" w:sz="0" w:space="0" w:color="auto"/>
                                <w:right w:val="none" w:sz="0" w:space="0" w:color="auto"/>
                              </w:divBdr>
                              <w:divsChild>
                                <w:div w:id="1149518862">
                                  <w:marLeft w:val="0"/>
                                  <w:marRight w:val="0"/>
                                  <w:marTop w:val="0"/>
                                  <w:marBottom w:val="0"/>
                                  <w:divBdr>
                                    <w:top w:val="none" w:sz="0" w:space="0" w:color="auto"/>
                                    <w:left w:val="none" w:sz="0" w:space="0" w:color="auto"/>
                                    <w:bottom w:val="none" w:sz="0" w:space="0" w:color="auto"/>
                                    <w:right w:val="none" w:sz="0" w:space="0" w:color="auto"/>
                                  </w:divBdr>
                                  <w:divsChild>
                                    <w:div w:id="1281650614">
                                      <w:marLeft w:val="0"/>
                                      <w:marRight w:val="0"/>
                                      <w:marTop w:val="0"/>
                                      <w:marBottom w:val="0"/>
                                      <w:divBdr>
                                        <w:top w:val="none" w:sz="0" w:space="0" w:color="auto"/>
                                        <w:left w:val="none" w:sz="0" w:space="0" w:color="auto"/>
                                        <w:bottom w:val="none" w:sz="0" w:space="0" w:color="auto"/>
                                        <w:right w:val="none" w:sz="0" w:space="0" w:color="auto"/>
                                      </w:divBdr>
                                      <w:divsChild>
                                        <w:div w:id="1542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408233">
          <w:marLeft w:val="0"/>
          <w:marRight w:val="0"/>
          <w:marTop w:val="0"/>
          <w:marBottom w:val="0"/>
          <w:divBdr>
            <w:top w:val="none" w:sz="0" w:space="0" w:color="auto"/>
            <w:left w:val="none" w:sz="0" w:space="0" w:color="auto"/>
            <w:bottom w:val="none" w:sz="0" w:space="0" w:color="auto"/>
            <w:right w:val="none" w:sz="0" w:space="0" w:color="auto"/>
          </w:divBdr>
          <w:divsChild>
            <w:div w:id="788939832">
              <w:marLeft w:val="0"/>
              <w:marRight w:val="0"/>
              <w:marTop w:val="0"/>
              <w:marBottom w:val="0"/>
              <w:divBdr>
                <w:top w:val="none" w:sz="0" w:space="0" w:color="auto"/>
                <w:left w:val="none" w:sz="0" w:space="0" w:color="auto"/>
                <w:bottom w:val="none" w:sz="0" w:space="0" w:color="auto"/>
                <w:right w:val="none" w:sz="0" w:space="0" w:color="auto"/>
              </w:divBdr>
              <w:divsChild>
                <w:div w:id="1772047358">
                  <w:marLeft w:val="0"/>
                  <w:marRight w:val="0"/>
                  <w:marTop w:val="0"/>
                  <w:marBottom w:val="0"/>
                  <w:divBdr>
                    <w:top w:val="none" w:sz="0" w:space="0" w:color="auto"/>
                    <w:left w:val="none" w:sz="0" w:space="0" w:color="auto"/>
                    <w:bottom w:val="none" w:sz="0" w:space="0" w:color="auto"/>
                    <w:right w:val="none" w:sz="0" w:space="0" w:color="auto"/>
                  </w:divBdr>
                  <w:divsChild>
                    <w:div w:id="575941821">
                      <w:marLeft w:val="0"/>
                      <w:marRight w:val="0"/>
                      <w:marTop w:val="0"/>
                      <w:marBottom w:val="0"/>
                      <w:divBdr>
                        <w:top w:val="none" w:sz="0" w:space="0" w:color="auto"/>
                        <w:left w:val="none" w:sz="0" w:space="0" w:color="auto"/>
                        <w:bottom w:val="none" w:sz="0" w:space="0" w:color="auto"/>
                        <w:right w:val="none" w:sz="0" w:space="0" w:color="auto"/>
                      </w:divBdr>
                      <w:divsChild>
                        <w:div w:id="725908646">
                          <w:marLeft w:val="0"/>
                          <w:marRight w:val="0"/>
                          <w:marTop w:val="0"/>
                          <w:marBottom w:val="0"/>
                          <w:divBdr>
                            <w:top w:val="none" w:sz="0" w:space="0" w:color="auto"/>
                            <w:left w:val="none" w:sz="0" w:space="0" w:color="auto"/>
                            <w:bottom w:val="none" w:sz="0" w:space="0" w:color="auto"/>
                            <w:right w:val="none" w:sz="0" w:space="0" w:color="auto"/>
                          </w:divBdr>
                          <w:divsChild>
                            <w:div w:id="1301808857">
                              <w:marLeft w:val="0"/>
                              <w:marRight w:val="0"/>
                              <w:marTop w:val="0"/>
                              <w:marBottom w:val="0"/>
                              <w:divBdr>
                                <w:top w:val="none" w:sz="0" w:space="0" w:color="auto"/>
                                <w:left w:val="none" w:sz="0" w:space="0" w:color="auto"/>
                                <w:bottom w:val="none" w:sz="0" w:space="0" w:color="auto"/>
                                <w:right w:val="none" w:sz="0" w:space="0" w:color="auto"/>
                              </w:divBdr>
                              <w:divsChild>
                                <w:div w:id="17253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6399">
                  <w:marLeft w:val="0"/>
                  <w:marRight w:val="0"/>
                  <w:marTop w:val="0"/>
                  <w:marBottom w:val="0"/>
                  <w:divBdr>
                    <w:top w:val="none" w:sz="0" w:space="0" w:color="auto"/>
                    <w:left w:val="none" w:sz="0" w:space="0" w:color="auto"/>
                    <w:bottom w:val="none" w:sz="0" w:space="0" w:color="auto"/>
                    <w:right w:val="none" w:sz="0" w:space="0" w:color="auto"/>
                  </w:divBdr>
                  <w:divsChild>
                    <w:div w:id="1244101899">
                      <w:marLeft w:val="0"/>
                      <w:marRight w:val="0"/>
                      <w:marTop w:val="0"/>
                      <w:marBottom w:val="0"/>
                      <w:divBdr>
                        <w:top w:val="none" w:sz="0" w:space="0" w:color="auto"/>
                        <w:left w:val="none" w:sz="0" w:space="0" w:color="auto"/>
                        <w:bottom w:val="none" w:sz="0" w:space="0" w:color="auto"/>
                        <w:right w:val="none" w:sz="0" w:space="0" w:color="auto"/>
                      </w:divBdr>
                      <w:divsChild>
                        <w:div w:id="403265310">
                          <w:marLeft w:val="0"/>
                          <w:marRight w:val="0"/>
                          <w:marTop w:val="0"/>
                          <w:marBottom w:val="0"/>
                          <w:divBdr>
                            <w:top w:val="none" w:sz="0" w:space="0" w:color="auto"/>
                            <w:left w:val="none" w:sz="0" w:space="0" w:color="auto"/>
                            <w:bottom w:val="none" w:sz="0" w:space="0" w:color="auto"/>
                            <w:right w:val="none" w:sz="0" w:space="0" w:color="auto"/>
                          </w:divBdr>
                          <w:divsChild>
                            <w:div w:id="3436629">
                              <w:marLeft w:val="0"/>
                              <w:marRight w:val="0"/>
                              <w:marTop w:val="0"/>
                              <w:marBottom w:val="0"/>
                              <w:divBdr>
                                <w:top w:val="none" w:sz="0" w:space="0" w:color="auto"/>
                                <w:left w:val="none" w:sz="0" w:space="0" w:color="auto"/>
                                <w:bottom w:val="none" w:sz="0" w:space="0" w:color="auto"/>
                                <w:right w:val="none" w:sz="0" w:space="0" w:color="auto"/>
                              </w:divBdr>
                              <w:divsChild>
                                <w:div w:id="680857144">
                                  <w:marLeft w:val="0"/>
                                  <w:marRight w:val="0"/>
                                  <w:marTop w:val="0"/>
                                  <w:marBottom w:val="0"/>
                                  <w:divBdr>
                                    <w:top w:val="none" w:sz="0" w:space="0" w:color="auto"/>
                                    <w:left w:val="none" w:sz="0" w:space="0" w:color="auto"/>
                                    <w:bottom w:val="none" w:sz="0" w:space="0" w:color="auto"/>
                                    <w:right w:val="none" w:sz="0" w:space="0" w:color="auto"/>
                                  </w:divBdr>
                                  <w:divsChild>
                                    <w:div w:id="211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3963">
                          <w:marLeft w:val="0"/>
                          <w:marRight w:val="0"/>
                          <w:marTop w:val="0"/>
                          <w:marBottom w:val="0"/>
                          <w:divBdr>
                            <w:top w:val="none" w:sz="0" w:space="0" w:color="auto"/>
                            <w:left w:val="none" w:sz="0" w:space="0" w:color="auto"/>
                            <w:bottom w:val="none" w:sz="0" w:space="0" w:color="auto"/>
                            <w:right w:val="none" w:sz="0" w:space="0" w:color="auto"/>
                          </w:divBdr>
                          <w:divsChild>
                            <w:div w:id="804198517">
                              <w:marLeft w:val="0"/>
                              <w:marRight w:val="0"/>
                              <w:marTop w:val="0"/>
                              <w:marBottom w:val="0"/>
                              <w:divBdr>
                                <w:top w:val="none" w:sz="0" w:space="0" w:color="auto"/>
                                <w:left w:val="none" w:sz="0" w:space="0" w:color="auto"/>
                                <w:bottom w:val="none" w:sz="0" w:space="0" w:color="auto"/>
                                <w:right w:val="none" w:sz="0" w:space="0" w:color="auto"/>
                              </w:divBdr>
                              <w:divsChild>
                                <w:div w:id="799960003">
                                  <w:marLeft w:val="0"/>
                                  <w:marRight w:val="0"/>
                                  <w:marTop w:val="0"/>
                                  <w:marBottom w:val="0"/>
                                  <w:divBdr>
                                    <w:top w:val="none" w:sz="0" w:space="0" w:color="auto"/>
                                    <w:left w:val="none" w:sz="0" w:space="0" w:color="auto"/>
                                    <w:bottom w:val="none" w:sz="0" w:space="0" w:color="auto"/>
                                    <w:right w:val="none" w:sz="0" w:space="0" w:color="auto"/>
                                  </w:divBdr>
                                  <w:divsChild>
                                    <w:div w:id="8655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554282">
          <w:marLeft w:val="0"/>
          <w:marRight w:val="0"/>
          <w:marTop w:val="0"/>
          <w:marBottom w:val="0"/>
          <w:divBdr>
            <w:top w:val="none" w:sz="0" w:space="0" w:color="auto"/>
            <w:left w:val="none" w:sz="0" w:space="0" w:color="auto"/>
            <w:bottom w:val="none" w:sz="0" w:space="0" w:color="auto"/>
            <w:right w:val="none" w:sz="0" w:space="0" w:color="auto"/>
          </w:divBdr>
          <w:divsChild>
            <w:div w:id="1237280959">
              <w:marLeft w:val="0"/>
              <w:marRight w:val="0"/>
              <w:marTop w:val="0"/>
              <w:marBottom w:val="0"/>
              <w:divBdr>
                <w:top w:val="none" w:sz="0" w:space="0" w:color="auto"/>
                <w:left w:val="none" w:sz="0" w:space="0" w:color="auto"/>
                <w:bottom w:val="none" w:sz="0" w:space="0" w:color="auto"/>
                <w:right w:val="none" w:sz="0" w:space="0" w:color="auto"/>
              </w:divBdr>
              <w:divsChild>
                <w:div w:id="352658890">
                  <w:marLeft w:val="0"/>
                  <w:marRight w:val="0"/>
                  <w:marTop w:val="0"/>
                  <w:marBottom w:val="0"/>
                  <w:divBdr>
                    <w:top w:val="none" w:sz="0" w:space="0" w:color="auto"/>
                    <w:left w:val="none" w:sz="0" w:space="0" w:color="auto"/>
                    <w:bottom w:val="none" w:sz="0" w:space="0" w:color="auto"/>
                    <w:right w:val="none" w:sz="0" w:space="0" w:color="auto"/>
                  </w:divBdr>
                  <w:divsChild>
                    <w:div w:id="997802843">
                      <w:marLeft w:val="0"/>
                      <w:marRight w:val="0"/>
                      <w:marTop w:val="0"/>
                      <w:marBottom w:val="0"/>
                      <w:divBdr>
                        <w:top w:val="none" w:sz="0" w:space="0" w:color="auto"/>
                        <w:left w:val="none" w:sz="0" w:space="0" w:color="auto"/>
                        <w:bottom w:val="none" w:sz="0" w:space="0" w:color="auto"/>
                        <w:right w:val="none" w:sz="0" w:space="0" w:color="auto"/>
                      </w:divBdr>
                      <w:divsChild>
                        <w:div w:id="74667893">
                          <w:marLeft w:val="0"/>
                          <w:marRight w:val="0"/>
                          <w:marTop w:val="0"/>
                          <w:marBottom w:val="0"/>
                          <w:divBdr>
                            <w:top w:val="none" w:sz="0" w:space="0" w:color="auto"/>
                            <w:left w:val="none" w:sz="0" w:space="0" w:color="auto"/>
                            <w:bottom w:val="none" w:sz="0" w:space="0" w:color="auto"/>
                            <w:right w:val="none" w:sz="0" w:space="0" w:color="auto"/>
                          </w:divBdr>
                          <w:divsChild>
                            <w:div w:id="1266619283">
                              <w:marLeft w:val="0"/>
                              <w:marRight w:val="0"/>
                              <w:marTop w:val="0"/>
                              <w:marBottom w:val="0"/>
                              <w:divBdr>
                                <w:top w:val="none" w:sz="0" w:space="0" w:color="auto"/>
                                <w:left w:val="none" w:sz="0" w:space="0" w:color="auto"/>
                                <w:bottom w:val="none" w:sz="0" w:space="0" w:color="auto"/>
                                <w:right w:val="none" w:sz="0" w:space="0" w:color="auto"/>
                              </w:divBdr>
                              <w:divsChild>
                                <w:div w:id="330762366">
                                  <w:marLeft w:val="0"/>
                                  <w:marRight w:val="0"/>
                                  <w:marTop w:val="0"/>
                                  <w:marBottom w:val="0"/>
                                  <w:divBdr>
                                    <w:top w:val="none" w:sz="0" w:space="0" w:color="auto"/>
                                    <w:left w:val="none" w:sz="0" w:space="0" w:color="auto"/>
                                    <w:bottom w:val="none" w:sz="0" w:space="0" w:color="auto"/>
                                    <w:right w:val="none" w:sz="0" w:space="0" w:color="auto"/>
                                  </w:divBdr>
                                  <w:divsChild>
                                    <w:div w:id="1119104938">
                                      <w:marLeft w:val="0"/>
                                      <w:marRight w:val="0"/>
                                      <w:marTop w:val="0"/>
                                      <w:marBottom w:val="0"/>
                                      <w:divBdr>
                                        <w:top w:val="none" w:sz="0" w:space="0" w:color="auto"/>
                                        <w:left w:val="none" w:sz="0" w:space="0" w:color="auto"/>
                                        <w:bottom w:val="none" w:sz="0" w:space="0" w:color="auto"/>
                                        <w:right w:val="none" w:sz="0" w:space="0" w:color="auto"/>
                                      </w:divBdr>
                                      <w:divsChild>
                                        <w:div w:id="7388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450755">
          <w:marLeft w:val="0"/>
          <w:marRight w:val="0"/>
          <w:marTop w:val="0"/>
          <w:marBottom w:val="0"/>
          <w:divBdr>
            <w:top w:val="none" w:sz="0" w:space="0" w:color="auto"/>
            <w:left w:val="none" w:sz="0" w:space="0" w:color="auto"/>
            <w:bottom w:val="none" w:sz="0" w:space="0" w:color="auto"/>
            <w:right w:val="none" w:sz="0" w:space="0" w:color="auto"/>
          </w:divBdr>
          <w:divsChild>
            <w:div w:id="408500824">
              <w:marLeft w:val="0"/>
              <w:marRight w:val="0"/>
              <w:marTop w:val="0"/>
              <w:marBottom w:val="0"/>
              <w:divBdr>
                <w:top w:val="none" w:sz="0" w:space="0" w:color="auto"/>
                <w:left w:val="none" w:sz="0" w:space="0" w:color="auto"/>
                <w:bottom w:val="none" w:sz="0" w:space="0" w:color="auto"/>
                <w:right w:val="none" w:sz="0" w:space="0" w:color="auto"/>
              </w:divBdr>
              <w:divsChild>
                <w:div w:id="925304678">
                  <w:marLeft w:val="0"/>
                  <w:marRight w:val="0"/>
                  <w:marTop w:val="0"/>
                  <w:marBottom w:val="0"/>
                  <w:divBdr>
                    <w:top w:val="none" w:sz="0" w:space="0" w:color="auto"/>
                    <w:left w:val="none" w:sz="0" w:space="0" w:color="auto"/>
                    <w:bottom w:val="none" w:sz="0" w:space="0" w:color="auto"/>
                    <w:right w:val="none" w:sz="0" w:space="0" w:color="auto"/>
                  </w:divBdr>
                  <w:divsChild>
                    <w:div w:id="954799090">
                      <w:marLeft w:val="0"/>
                      <w:marRight w:val="0"/>
                      <w:marTop w:val="0"/>
                      <w:marBottom w:val="0"/>
                      <w:divBdr>
                        <w:top w:val="none" w:sz="0" w:space="0" w:color="auto"/>
                        <w:left w:val="none" w:sz="0" w:space="0" w:color="auto"/>
                        <w:bottom w:val="none" w:sz="0" w:space="0" w:color="auto"/>
                        <w:right w:val="none" w:sz="0" w:space="0" w:color="auto"/>
                      </w:divBdr>
                      <w:divsChild>
                        <w:div w:id="701438272">
                          <w:marLeft w:val="0"/>
                          <w:marRight w:val="0"/>
                          <w:marTop w:val="0"/>
                          <w:marBottom w:val="0"/>
                          <w:divBdr>
                            <w:top w:val="none" w:sz="0" w:space="0" w:color="auto"/>
                            <w:left w:val="none" w:sz="0" w:space="0" w:color="auto"/>
                            <w:bottom w:val="none" w:sz="0" w:space="0" w:color="auto"/>
                            <w:right w:val="none" w:sz="0" w:space="0" w:color="auto"/>
                          </w:divBdr>
                          <w:divsChild>
                            <w:div w:id="1356613354">
                              <w:marLeft w:val="0"/>
                              <w:marRight w:val="0"/>
                              <w:marTop w:val="0"/>
                              <w:marBottom w:val="0"/>
                              <w:divBdr>
                                <w:top w:val="none" w:sz="0" w:space="0" w:color="auto"/>
                                <w:left w:val="none" w:sz="0" w:space="0" w:color="auto"/>
                                <w:bottom w:val="none" w:sz="0" w:space="0" w:color="auto"/>
                                <w:right w:val="none" w:sz="0" w:space="0" w:color="auto"/>
                              </w:divBdr>
                              <w:divsChild>
                                <w:div w:id="1116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97343">
                  <w:marLeft w:val="0"/>
                  <w:marRight w:val="0"/>
                  <w:marTop w:val="0"/>
                  <w:marBottom w:val="0"/>
                  <w:divBdr>
                    <w:top w:val="none" w:sz="0" w:space="0" w:color="auto"/>
                    <w:left w:val="none" w:sz="0" w:space="0" w:color="auto"/>
                    <w:bottom w:val="none" w:sz="0" w:space="0" w:color="auto"/>
                    <w:right w:val="none" w:sz="0" w:space="0" w:color="auto"/>
                  </w:divBdr>
                  <w:divsChild>
                    <w:div w:id="504789110">
                      <w:marLeft w:val="0"/>
                      <w:marRight w:val="0"/>
                      <w:marTop w:val="0"/>
                      <w:marBottom w:val="0"/>
                      <w:divBdr>
                        <w:top w:val="none" w:sz="0" w:space="0" w:color="auto"/>
                        <w:left w:val="none" w:sz="0" w:space="0" w:color="auto"/>
                        <w:bottom w:val="none" w:sz="0" w:space="0" w:color="auto"/>
                        <w:right w:val="none" w:sz="0" w:space="0" w:color="auto"/>
                      </w:divBdr>
                      <w:divsChild>
                        <w:div w:id="1271473810">
                          <w:marLeft w:val="0"/>
                          <w:marRight w:val="0"/>
                          <w:marTop w:val="0"/>
                          <w:marBottom w:val="0"/>
                          <w:divBdr>
                            <w:top w:val="none" w:sz="0" w:space="0" w:color="auto"/>
                            <w:left w:val="none" w:sz="0" w:space="0" w:color="auto"/>
                            <w:bottom w:val="none" w:sz="0" w:space="0" w:color="auto"/>
                            <w:right w:val="none" w:sz="0" w:space="0" w:color="auto"/>
                          </w:divBdr>
                        </w:div>
                        <w:div w:id="1431008158">
                          <w:marLeft w:val="0"/>
                          <w:marRight w:val="0"/>
                          <w:marTop w:val="0"/>
                          <w:marBottom w:val="0"/>
                          <w:divBdr>
                            <w:top w:val="none" w:sz="0" w:space="0" w:color="auto"/>
                            <w:left w:val="none" w:sz="0" w:space="0" w:color="auto"/>
                            <w:bottom w:val="none" w:sz="0" w:space="0" w:color="auto"/>
                            <w:right w:val="none" w:sz="0" w:space="0" w:color="auto"/>
                          </w:divBdr>
                          <w:divsChild>
                            <w:div w:id="913047868">
                              <w:marLeft w:val="0"/>
                              <w:marRight w:val="0"/>
                              <w:marTop w:val="0"/>
                              <w:marBottom w:val="0"/>
                              <w:divBdr>
                                <w:top w:val="none" w:sz="0" w:space="0" w:color="auto"/>
                                <w:left w:val="none" w:sz="0" w:space="0" w:color="auto"/>
                                <w:bottom w:val="none" w:sz="0" w:space="0" w:color="auto"/>
                                <w:right w:val="none" w:sz="0" w:space="0" w:color="auto"/>
                              </w:divBdr>
                              <w:divsChild>
                                <w:div w:id="783424018">
                                  <w:marLeft w:val="0"/>
                                  <w:marRight w:val="0"/>
                                  <w:marTop w:val="0"/>
                                  <w:marBottom w:val="0"/>
                                  <w:divBdr>
                                    <w:top w:val="none" w:sz="0" w:space="0" w:color="auto"/>
                                    <w:left w:val="none" w:sz="0" w:space="0" w:color="auto"/>
                                    <w:bottom w:val="none" w:sz="0" w:space="0" w:color="auto"/>
                                    <w:right w:val="none" w:sz="0" w:space="0" w:color="auto"/>
                                  </w:divBdr>
                                  <w:divsChild>
                                    <w:div w:id="9091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6388">
                          <w:marLeft w:val="0"/>
                          <w:marRight w:val="0"/>
                          <w:marTop w:val="0"/>
                          <w:marBottom w:val="0"/>
                          <w:divBdr>
                            <w:top w:val="none" w:sz="0" w:space="0" w:color="auto"/>
                            <w:left w:val="none" w:sz="0" w:space="0" w:color="auto"/>
                            <w:bottom w:val="none" w:sz="0" w:space="0" w:color="auto"/>
                            <w:right w:val="none" w:sz="0" w:space="0" w:color="auto"/>
                          </w:divBdr>
                          <w:divsChild>
                            <w:div w:id="1511680555">
                              <w:marLeft w:val="0"/>
                              <w:marRight w:val="0"/>
                              <w:marTop w:val="0"/>
                              <w:marBottom w:val="0"/>
                              <w:divBdr>
                                <w:top w:val="none" w:sz="0" w:space="0" w:color="auto"/>
                                <w:left w:val="none" w:sz="0" w:space="0" w:color="auto"/>
                                <w:bottom w:val="none" w:sz="0" w:space="0" w:color="auto"/>
                                <w:right w:val="none" w:sz="0" w:space="0" w:color="auto"/>
                              </w:divBdr>
                              <w:divsChild>
                                <w:div w:id="1436634960">
                                  <w:marLeft w:val="0"/>
                                  <w:marRight w:val="0"/>
                                  <w:marTop w:val="0"/>
                                  <w:marBottom w:val="0"/>
                                  <w:divBdr>
                                    <w:top w:val="none" w:sz="0" w:space="0" w:color="auto"/>
                                    <w:left w:val="none" w:sz="0" w:space="0" w:color="auto"/>
                                    <w:bottom w:val="none" w:sz="0" w:space="0" w:color="auto"/>
                                    <w:right w:val="none" w:sz="0" w:space="0" w:color="auto"/>
                                  </w:divBdr>
                                  <w:divsChild>
                                    <w:div w:id="2166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84253">
          <w:marLeft w:val="0"/>
          <w:marRight w:val="0"/>
          <w:marTop w:val="0"/>
          <w:marBottom w:val="0"/>
          <w:divBdr>
            <w:top w:val="none" w:sz="0" w:space="0" w:color="auto"/>
            <w:left w:val="none" w:sz="0" w:space="0" w:color="auto"/>
            <w:bottom w:val="none" w:sz="0" w:space="0" w:color="auto"/>
            <w:right w:val="none" w:sz="0" w:space="0" w:color="auto"/>
          </w:divBdr>
          <w:divsChild>
            <w:div w:id="1261836193">
              <w:marLeft w:val="0"/>
              <w:marRight w:val="0"/>
              <w:marTop w:val="0"/>
              <w:marBottom w:val="0"/>
              <w:divBdr>
                <w:top w:val="none" w:sz="0" w:space="0" w:color="auto"/>
                <w:left w:val="none" w:sz="0" w:space="0" w:color="auto"/>
                <w:bottom w:val="none" w:sz="0" w:space="0" w:color="auto"/>
                <w:right w:val="none" w:sz="0" w:space="0" w:color="auto"/>
              </w:divBdr>
              <w:divsChild>
                <w:div w:id="1887251538">
                  <w:marLeft w:val="0"/>
                  <w:marRight w:val="0"/>
                  <w:marTop w:val="0"/>
                  <w:marBottom w:val="0"/>
                  <w:divBdr>
                    <w:top w:val="none" w:sz="0" w:space="0" w:color="auto"/>
                    <w:left w:val="none" w:sz="0" w:space="0" w:color="auto"/>
                    <w:bottom w:val="none" w:sz="0" w:space="0" w:color="auto"/>
                    <w:right w:val="none" w:sz="0" w:space="0" w:color="auto"/>
                  </w:divBdr>
                  <w:divsChild>
                    <w:div w:id="747339578">
                      <w:marLeft w:val="0"/>
                      <w:marRight w:val="0"/>
                      <w:marTop w:val="0"/>
                      <w:marBottom w:val="0"/>
                      <w:divBdr>
                        <w:top w:val="none" w:sz="0" w:space="0" w:color="auto"/>
                        <w:left w:val="none" w:sz="0" w:space="0" w:color="auto"/>
                        <w:bottom w:val="none" w:sz="0" w:space="0" w:color="auto"/>
                        <w:right w:val="none" w:sz="0" w:space="0" w:color="auto"/>
                      </w:divBdr>
                      <w:divsChild>
                        <w:div w:id="1762679088">
                          <w:marLeft w:val="0"/>
                          <w:marRight w:val="0"/>
                          <w:marTop w:val="0"/>
                          <w:marBottom w:val="0"/>
                          <w:divBdr>
                            <w:top w:val="none" w:sz="0" w:space="0" w:color="auto"/>
                            <w:left w:val="none" w:sz="0" w:space="0" w:color="auto"/>
                            <w:bottom w:val="none" w:sz="0" w:space="0" w:color="auto"/>
                            <w:right w:val="none" w:sz="0" w:space="0" w:color="auto"/>
                          </w:divBdr>
                          <w:divsChild>
                            <w:div w:id="570699735">
                              <w:marLeft w:val="0"/>
                              <w:marRight w:val="0"/>
                              <w:marTop w:val="0"/>
                              <w:marBottom w:val="0"/>
                              <w:divBdr>
                                <w:top w:val="none" w:sz="0" w:space="0" w:color="auto"/>
                                <w:left w:val="none" w:sz="0" w:space="0" w:color="auto"/>
                                <w:bottom w:val="none" w:sz="0" w:space="0" w:color="auto"/>
                                <w:right w:val="none" w:sz="0" w:space="0" w:color="auto"/>
                              </w:divBdr>
                              <w:divsChild>
                                <w:div w:id="134372689">
                                  <w:marLeft w:val="0"/>
                                  <w:marRight w:val="0"/>
                                  <w:marTop w:val="0"/>
                                  <w:marBottom w:val="0"/>
                                  <w:divBdr>
                                    <w:top w:val="none" w:sz="0" w:space="0" w:color="auto"/>
                                    <w:left w:val="none" w:sz="0" w:space="0" w:color="auto"/>
                                    <w:bottom w:val="none" w:sz="0" w:space="0" w:color="auto"/>
                                    <w:right w:val="none" w:sz="0" w:space="0" w:color="auto"/>
                                  </w:divBdr>
                                  <w:divsChild>
                                    <w:div w:id="1152789123">
                                      <w:marLeft w:val="0"/>
                                      <w:marRight w:val="0"/>
                                      <w:marTop w:val="0"/>
                                      <w:marBottom w:val="0"/>
                                      <w:divBdr>
                                        <w:top w:val="none" w:sz="0" w:space="0" w:color="auto"/>
                                        <w:left w:val="none" w:sz="0" w:space="0" w:color="auto"/>
                                        <w:bottom w:val="none" w:sz="0" w:space="0" w:color="auto"/>
                                        <w:right w:val="none" w:sz="0" w:space="0" w:color="auto"/>
                                      </w:divBdr>
                                      <w:divsChild>
                                        <w:div w:id="10447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85458">
          <w:marLeft w:val="0"/>
          <w:marRight w:val="0"/>
          <w:marTop w:val="0"/>
          <w:marBottom w:val="0"/>
          <w:divBdr>
            <w:top w:val="none" w:sz="0" w:space="0" w:color="auto"/>
            <w:left w:val="none" w:sz="0" w:space="0" w:color="auto"/>
            <w:bottom w:val="none" w:sz="0" w:space="0" w:color="auto"/>
            <w:right w:val="none" w:sz="0" w:space="0" w:color="auto"/>
          </w:divBdr>
          <w:divsChild>
            <w:div w:id="1929729507">
              <w:marLeft w:val="0"/>
              <w:marRight w:val="0"/>
              <w:marTop w:val="0"/>
              <w:marBottom w:val="0"/>
              <w:divBdr>
                <w:top w:val="none" w:sz="0" w:space="0" w:color="auto"/>
                <w:left w:val="none" w:sz="0" w:space="0" w:color="auto"/>
                <w:bottom w:val="none" w:sz="0" w:space="0" w:color="auto"/>
                <w:right w:val="none" w:sz="0" w:space="0" w:color="auto"/>
              </w:divBdr>
              <w:divsChild>
                <w:div w:id="475267227">
                  <w:marLeft w:val="0"/>
                  <w:marRight w:val="0"/>
                  <w:marTop w:val="0"/>
                  <w:marBottom w:val="0"/>
                  <w:divBdr>
                    <w:top w:val="none" w:sz="0" w:space="0" w:color="auto"/>
                    <w:left w:val="none" w:sz="0" w:space="0" w:color="auto"/>
                    <w:bottom w:val="none" w:sz="0" w:space="0" w:color="auto"/>
                    <w:right w:val="none" w:sz="0" w:space="0" w:color="auto"/>
                  </w:divBdr>
                  <w:divsChild>
                    <w:div w:id="99840068">
                      <w:marLeft w:val="0"/>
                      <w:marRight w:val="0"/>
                      <w:marTop w:val="0"/>
                      <w:marBottom w:val="0"/>
                      <w:divBdr>
                        <w:top w:val="none" w:sz="0" w:space="0" w:color="auto"/>
                        <w:left w:val="none" w:sz="0" w:space="0" w:color="auto"/>
                        <w:bottom w:val="none" w:sz="0" w:space="0" w:color="auto"/>
                        <w:right w:val="none" w:sz="0" w:space="0" w:color="auto"/>
                      </w:divBdr>
                      <w:divsChild>
                        <w:div w:id="1087262822">
                          <w:marLeft w:val="0"/>
                          <w:marRight w:val="0"/>
                          <w:marTop w:val="0"/>
                          <w:marBottom w:val="0"/>
                          <w:divBdr>
                            <w:top w:val="none" w:sz="0" w:space="0" w:color="auto"/>
                            <w:left w:val="none" w:sz="0" w:space="0" w:color="auto"/>
                            <w:bottom w:val="none" w:sz="0" w:space="0" w:color="auto"/>
                            <w:right w:val="none" w:sz="0" w:space="0" w:color="auto"/>
                          </w:divBdr>
                          <w:divsChild>
                            <w:div w:id="833225556">
                              <w:marLeft w:val="0"/>
                              <w:marRight w:val="0"/>
                              <w:marTop w:val="0"/>
                              <w:marBottom w:val="0"/>
                              <w:divBdr>
                                <w:top w:val="none" w:sz="0" w:space="0" w:color="auto"/>
                                <w:left w:val="none" w:sz="0" w:space="0" w:color="auto"/>
                                <w:bottom w:val="none" w:sz="0" w:space="0" w:color="auto"/>
                                <w:right w:val="none" w:sz="0" w:space="0" w:color="auto"/>
                              </w:divBdr>
                              <w:divsChild>
                                <w:div w:id="429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1850">
                  <w:marLeft w:val="0"/>
                  <w:marRight w:val="0"/>
                  <w:marTop w:val="0"/>
                  <w:marBottom w:val="0"/>
                  <w:divBdr>
                    <w:top w:val="none" w:sz="0" w:space="0" w:color="auto"/>
                    <w:left w:val="none" w:sz="0" w:space="0" w:color="auto"/>
                    <w:bottom w:val="none" w:sz="0" w:space="0" w:color="auto"/>
                    <w:right w:val="none" w:sz="0" w:space="0" w:color="auto"/>
                  </w:divBdr>
                  <w:divsChild>
                    <w:div w:id="1595623996">
                      <w:marLeft w:val="0"/>
                      <w:marRight w:val="0"/>
                      <w:marTop w:val="0"/>
                      <w:marBottom w:val="0"/>
                      <w:divBdr>
                        <w:top w:val="none" w:sz="0" w:space="0" w:color="auto"/>
                        <w:left w:val="none" w:sz="0" w:space="0" w:color="auto"/>
                        <w:bottom w:val="none" w:sz="0" w:space="0" w:color="auto"/>
                        <w:right w:val="none" w:sz="0" w:space="0" w:color="auto"/>
                      </w:divBdr>
                      <w:divsChild>
                        <w:div w:id="1085691259">
                          <w:marLeft w:val="0"/>
                          <w:marRight w:val="0"/>
                          <w:marTop w:val="0"/>
                          <w:marBottom w:val="0"/>
                          <w:divBdr>
                            <w:top w:val="none" w:sz="0" w:space="0" w:color="auto"/>
                            <w:left w:val="none" w:sz="0" w:space="0" w:color="auto"/>
                            <w:bottom w:val="none" w:sz="0" w:space="0" w:color="auto"/>
                            <w:right w:val="none" w:sz="0" w:space="0" w:color="auto"/>
                          </w:divBdr>
                        </w:div>
                        <w:div w:id="1013651118">
                          <w:marLeft w:val="0"/>
                          <w:marRight w:val="0"/>
                          <w:marTop w:val="0"/>
                          <w:marBottom w:val="0"/>
                          <w:divBdr>
                            <w:top w:val="none" w:sz="0" w:space="0" w:color="auto"/>
                            <w:left w:val="none" w:sz="0" w:space="0" w:color="auto"/>
                            <w:bottom w:val="none" w:sz="0" w:space="0" w:color="auto"/>
                            <w:right w:val="none" w:sz="0" w:space="0" w:color="auto"/>
                          </w:divBdr>
                          <w:divsChild>
                            <w:div w:id="364448907">
                              <w:marLeft w:val="0"/>
                              <w:marRight w:val="0"/>
                              <w:marTop w:val="0"/>
                              <w:marBottom w:val="0"/>
                              <w:divBdr>
                                <w:top w:val="none" w:sz="0" w:space="0" w:color="auto"/>
                                <w:left w:val="none" w:sz="0" w:space="0" w:color="auto"/>
                                <w:bottom w:val="none" w:sz="0" w:space="0" w:color="auto"/>
                                <w:right w:val="none" w:sz="0" w:space="0" w:color="auto"/>
                              </w:divBdr>
                              <w:divsChild>
                                <w:div w:id="2121609283">
                                  <w:marLeft w:val="0"/>
                                  <w:marRight w:val="0"/>
                                  <w:marTop w:val="0"/>
                                  <w:marBottom w:val="0"/>
                                  <w:divBdr>
                                    <w:top w:val="none" w:sz="0" w:space="0" w:color="auto"/>
                                    <w:left w:val="none" w:sz="0" w:space="0" w:color="auto"/>
                                    <w:bottom w:val="none" w:sz="0" w:space="0" w:color="auto"/>
                                    <w:right w:val="none" w:sz="0" w:space="0" w:color="auto"/>
                                  </w:divBdr>
                                  <w:divsChild>
                                    <w:div w:id="13107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536866">
                          <w:marLeft w:val="0"/>
                          <w:marRight w:val="0"/>
                          <w:marTop w:val="0"/>
                          <w:marBottom w:val="0"/>
                          <w:divBdr>
                            <w:top w:val="none" w:sz="0" w:space="0" w:color="auto"/>
                            <w:left w:val="none" w:sz="0" w:space="0" w:color="auto"/>
                            <w:bottom w:val="none" w:sz="0" w:space="0" w:color="auto"/>
                            <w:right w:val="none" w:sz="0" w:space="0" w:color="auto"/>
                          </w:divBdr>
                          <w:divsChild>
                            <w:div w:id="1752659218">
                              <w:marLeft w:val="0"/>
                              <w:marRight w:val="0"/>
                              <w:marTop w:val="0"/>
                              <w:marBottom w:val="0"/>
                              <w:divBdr>
                                <w:top w:val="none" w:sz="0" w:space="0" w:color="auto"/>
                                <w:left w:val="none" w:sz="0" w:space="0" w:color="auto"/>
                                <w:bottom w:val="none" w:sz="0" w:space="0" w:color="auto"/>
                                <w:right w:val="none" w:sz="0" w:space="0" w:color="auto"/>
                              </w:divBdr>
                              <w:divsChild>
                                <w:div w:id="528445584">
                                  <w:marLeft w:val="0"/>
                                  <w:marRight w:val="0"/>
                                  <w:marTop w:val="0"/>
                                  <w:marBottom w:val="0"/>
                                  <w:divBdr>
                                    <w:top w:val="none" w:sz="0" w:space="0" w:color="auto"/>
                                    <w:left w:val="none" w:sz="0" w:space="0" w:color="auto"/>
                                    <w:bottom w:val="none" w:sz="0" w:space="0" w:color="auto"/>
                                    <w:right w:val="none" w:sz="0" w:space="0" w:color="auto"/>
                                  </w:divBdr>
                                  <w:divsChild>
                                    <w:div w:id="8384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575181">
          <w:marLeft w:val="0"/>
          <w:marRight w:val="0"/>
          <w:marTop w:val="0"/>
          <w:marBottom w:val="0"/>
          <w:divBdr>
            <w:top w:val="none" w:sz="0" w:space="0" w:color="auto"/>
            <w:left w:val="none" w:sz="0" w:space="0" w:color="auto"/>
            <w:bottom w:val="none" w:sz="0" w:space="0" w:color="auto"/>
            <w:right w:val="none" w:sz="0" w:space="0" w:color="auto"/>
          </w:divBdr>
          <w:divsChild>
            <w:div w:id="989558023">
              <w:marLeft w:val="0"/>
              <w:marRight w:val="0"/>
              <w:marTop w:val="0"/>
              <w:marBottom w:val="0"/>
              <w:divBdr>
                <w:top w:val="none" w:sz="0" w:space="0" w:color="auto"/>
                <w:left w:val="none" w:sz="0" w:space="0" w:color="auto"/>
                <w:bottom w:val="none" w:sz="0" w:space="0" w:color="auto"/>
                <w:right w:val="none" w:sz="0" w:space="0" w:color="auto"/>
              </w:divBdr>
              <w:divsChild>
                <w:div w:id="1002586461">
                  <w:marLeft w:val="0"/>
                  <w:marRight w:val="0"/>
                  <w:marTop w:val="0"/>
                  <w:marBottom w:val="0"/>
                  <w:divBdr>
                    <w:top w:val="none" w:sz="0" w:space="0" w:color="auto"/>
                    <w:left w:val="none" w:sz="0" w:space="0" w:color="auto"/>
                    <w:bottom w:val="none" w:sz="0" w:space="0" w:color="auto"/>
                    <w:right w:val="none" w:sz="0" w:space="0" w:color="auto"/>
                  </w:divBdr>
                  <w:divsChild>
                    <w:div w:id="1225675660">
                      <w:marLeft w:val="0"/>
                      <w:marRight w:val="0"/>
                      <w:marTop w:val="0"/>
                      <w:marBottom w:val="0"/>
                      <w:divBdr>
                        <w:top w:val="none" w:sz="0" w:space="0" w:color="auto"/>
                        <w:left w:val="none" w:sz="0" w:space="0" w:color="auto"/>
                        <w:bottom w:val="none" w:sz="0" w:space="0" w:color="auto"/>
                        <w:right w:val="none" w:sz="0" w:space="0" w:color="auto"/>
                      </w:divBdr>
                      <w:divsChild>
                        <w:div w:id="1534463222">
                          <w:marLeft w:val="0"/>
                          <w:marRight w:val="0"/>
                          <w:marTop w:val="0"/>
                          <w:marBottom w:val="0"/>
                          <w:divBdr>
                            <w:top w:val="none" w:sz="0" w:space="0" w:color="auto"/>
                            <w:left w:val="none" w:sz="0" w:space="0" w:color="auto"/>
                            <w:bottom w:val="none" w:sz="0" w:space="0" w:color="auto"/>
                            <w:right w:val="none" w:sz="0" w:space="0" w:color="auto"/>
                          </w:divBdr>
                          <w:divsChild>
                            <w:div w:id="1498032760">
                              <w:marLeft w:val="0"/>
                              <w:marRight w:val="0"/>
                              <w:marTop w:val="0"/>
                              <w:marBottom w:val="0"/>
                              <w:divBdr>
                                <w:top w:val="none" w:sz="0" w:space="0" w:color="auto"/>
                                <w:left w:val="none" w:sz="0" w:space="0" w:color="auto"/>
                                <w:bottom w:val="none" w:sz="0" w:space="0" w:color="auto"/>
                                <w:right w:val="none" w:sz="0" w:space="0" w:color="auto"/>
                              </w:divBdr>
                              <w:divsChild>
                                <w:div w:id="1414818188">
                                  <w:marLeft w:val="0"/>
                                  <w:marRight w:val="0"/>
                                  <w:marTop w:val="0"/>
                                  <w:marBottom w:val="0"/>
                                  <w:divBdr>
                                    <w:top w:val="none" w:sz="0" w:space="0" w:color="auto"/>
                                    <w:left w:val="none" w:sz="0" w:space="0" w:color="auto"/>
                                    <w:bottom w:val="none" w:sz="0" w:space="0" w:color="auto"/>
                                    <w:right w:val="none" w:sz="0" w:space="0" w:color="auto"/>
                                  </w:divBdr>
                                  <w:divsChild>
                                    <w:div w:id="1572034044">
                                      <w:marLeft w:val="0"/>
                                      <w:marRight w:val="0"/>
                                      <w:marTop w:val="0"/>
                                      <w:marBottom w:val="0"/>
                                      <w:divBdr>
                                        <w:top w:val="none" w:sz="0" w:space="0" w:color="auto"/>
                                        <w:left w:val="none" w:sz="0" w:space="0" w:color="auto"/>
                                        <w:bottom w:val="none" w:sz="0" w:space="0" w:color="auto"/>
                                        <w:right w:val="none" w:sz="0" w:space="0" w:color="auto"/>
                                      </w:divBdr>
                                      <w:divsChild>
                                        <w:div w:id="945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981931">
          <w:marLeft w:val="0"/>
          <w:marRight w:val="0"/>
          <w:marTop w:val="0"/>
          <w:marBottom w:val="0"/>
          <w:divBdr>
            <w:top w:val="none" w:sz="0" w:space="0" w:color="auto"/>
            <w:left w:val="none" w:sz="0" w:space="0" w:color="auto"/>
            <w:bottom w:val="none" w:sz="0" w:space="0" w:color="auto"/>
            <w:right w:val="none" w:sz="0" w:space="0" w:color="auto"/>
          </w:divBdr>
          <w:divsChild>
            <w:div w:id="2117209654">
              <w:marLeft w:val="0"/>
              <w:marRight w:val="0"/>
              <w:marTop w:val="0"/>
              <w:marBottom w:val="0"/>
              <w:divBdr>
                <w:top w:val="none" w:sz="0" w:space="0" w:color="auto"/>
                <w:left w:val="none" w:sz="0" w:space="0" w:color="auto"/>
                <w:bottom w:val="none" w:sz="0" w:space="0" w:color="auto"/>
                <w:right w:val="none" w:sz="0" w:space="0" w:color="auto"/>
              </w:divBdr>
              <w:divsChild>
                <w:div w:id="26764302">
                  <w:marLeft w:val="0"/>
                  <w:marRight w:val="0"/>
                  <w:marTop w:val="0"/>
                  <w:marBottom w:val="0"/>
                  <w:divBdr>
                    <w:top w:val="none" w:sz="0" w:space="0" w:color="auto"/>
                    <w:left w:val="none" w:sz="0" w:space="0" w:color="auto"/>
                    <w:bottom w:val="none" w:sz="0" w:space="0" w:color="auto"/>
                    <w:right w:val="none" w:sz="0" w:space="0" w:color="auto"/>
                  </w:divBdr>
                  <w:divsChild>
                    <w:div w:id="817453342">
                      <w:marLeft w:val="0"/>
                      <w:marRight w:val="0"/>
                      <w:marTop w:val="0"/>
                      <w:marBottom w:val="0"/>
                      <w:divBdr>
                        <w:top w:val="none" w:sz="0" w:space="0" w:color="auto"/>
                        <w:left w:val="none" w:sz="0" w:space="0" w:color="auto"/>
                        <w:bottom w:val="none" w:sz="0" w:space="0" w:color="auto"/>
                        <w:right w:val="none" w:sz="0" w:space="0" w:color="auto"/>
                      </w:divBdr>
                      <w:divsChild>
                        <w:div w:id="1106147317">
                          <w:marLeft w:val="0"/>
                          <w:marRight w:val="0"/>
                          <w:marTop w:val="0"/>
                          <w:marBottom w:val="0"/>
                          <w:divBdr>
                            <w:top w:val="none" w:sz="0" w:space="0" w:color="auto"/>
                            <w:left w:val="none" w:sz="0" w:space="0" w:color="auto"/>
                            <w:bottom w:val="none" w:sz="0" w:space="0" w:color="auto"/>
                            <w:right w:val="none" w:sz="0" w:space="0" w:color="auto"/>
                          </w:divBdr>
                          <w:divsChild>
                            <w:div w:id="490562976">
                              <w:marLeft w:val="0"/>
                              <w:marRight w:val="0"/>
                              <w:marTop w:val="0"/>
                              <w:marBottom w:val="0"/>
                              <w:divBdr>
                                <w:top w:val="none" w:sz="0" w:space="0" w:color="auto"/>
                                <w:left w:val="none" w:sz="0" w:space="0" w:color="auto"/>
                                <w:bottom w:val="none" w:sz="0" w:space="0" w:color="auto"/>
                                <w:right w:val="none" w:sz="0" w:space="0" w:color="auto"/>
                              </w:divBdr>
                              <w:divsChild>
                                <w:div w:id="1498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09707">
                  <w:marLeft w:val="0"/>
                  <w:marRight w:val="0"/>
                  <w:marTop w:val="0"/>
                  <w:marBottom w:val="0"/>
                  <w:divBdr>
                    <w:top w:val="none" w:sz="0" w:space="0" w:color="auto"/>
                    <w:left w:val="none" w:sz="0" w:space="0" w:color="auto"/>
                    <w:bottom w:val="none" w:sz="0" w:space="0" w:color="auto"/>
                    <w:right w:val="none" w:sz="0" w:space="0" w:color="auto"/>
                  </w:divBdr>
                  <w:divsChild>
                    <w:div w:id="220288983">
                      <w:marLeft w:val="0"/>
                      <w:marRight w:val="0"/>
                      <w:marTop w:val="0"/>
                      <w:marBottom w:val="0"/>
                      <w:divBdr>
                        <w:top w:val="none" w:sz="0" w:space="0" w:color="auto"/>
                        <w:left w:val="none" w:sz="0" w:space="0" w:color="auto"/>
                        <w:bottom w:val="none" w:sz="0" w:space="0" w:color="auto"/>
                        <w:right w:val="none" w:sz="0" w:space="0" w:color="auto"/>
                      </w:divBdr>
                      <w:divsChild>
                        <w:div w:id="755320533">
                          <w:marLeft w:val="0"/>
                          <w:marRight w:val="0"/>
                          <w:marTop w:val="0"/>
                          <w:marBottom w:val="0"/>
                          <w:divBdr>
                            <w:top w:val="none" w:sz="0" w:space="0" w:color="auto"/>
                            <w:left w:val="none" w:sz="0" w:space="0" w:color="auto"/>
                            <w:bottom w:val="none" w:sz="0" w:space="0" w:color="auto"/>
                            <w:right w:val="none" w:sz="0" w:space="0" w:color="auto"/>
                          </w:divBdr>
                          <w:divsChild>
                            <w:div w:id="1745493232">
                              <w:marLeft w:val="0"/>
                              <w:marRight w:val="0"/>
                              <w:marTop w:val="0"/>
                              <w:marBottom w:val="0"/>
                              <w:divBdr>
                                <w:top w:val="none" w:sz="0" w:space="0" w:color="auto"/>
                                <w:left w:val="none" w:sz="0" w:space="0" w:color="auto"/>
                                <w:bottom w:val="none" w:sz="0" w:space="0" w:color="auto"/>
                                <w:right w:val="none" w:sz="0" w:space="0" w:color="auto"/>
                              </w:divBdr>
                              <w:divsChild>
                                <w:div w:id="524753154">
                                  <w:marLeft w:val="0"/>
                                  <w:marRight w:val="0"/>
                                  <w:marTop w:val="0"/>
                                  <w:marBottom w:val="0"/>
                                  <w:divBdr>
                                    <w:top w:val="none" w:sz="0" w:space="0" w:color="auto"/>
                                    <w:left w:val="none" w:sz="0" w:space="0" w:color="auto"/>
                                    <w:bottom w:val="none" w:sz="0" w:space="0" w:color="auto"/>
                                    <w:right w:val="none" w:sz="0" w:space="0" w:color="auto"/>
                                  </w:divBdr>
                                  <w:divsChild>
                                    <w:div w:id="3985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769">
                          <w:marLeft w:val="0"/>
                          <w:marRight w:val="0"/>
                          <w:marTop w:val="0"/>
                          <w:marBottom w:val="0"/>
                          <w:divBdr>
                            <w:top w:val="none" w:sz="0" w:space="0" w:color="auto"/>
                            <w:left w:val="none" w:sz="0" w:space="0" w:color="auto"/>
                            <w:bottom w:val="none" w:sz="0" w:space="0" w:color="auto"/>
                            <w:right w:val="none" w:sz="0" w:space="0" w:color="auto"/>
                          </w:divBdr>
                          <w:divsChild>
                            <w:div w:id="1446467377">
                              <w:marLeft w:val="0"/>
                              <w:marRight w:val="0"/>
                              <w:marTop w:val="0"/>
                              <w:marBottom w:val="0"/>
                              <w:divBdr>
                                <w:top w:val="none" w:sz="0" w:space="0" w:color="auto"/>
                                <w:left w:val="none" w:sz="0" w:space="0" w:color="auto"/>
                                <w:bottom w:val="none" w:sz="0" w:space="0" w:color="auto"/>
                                <w:right w:val="none" w:sz="0" w:space="0" w:color="auto"/>
                              </w:divBdr>
                              <w:divsChild>
                                <w:div w:id="1288390590">
                                  <w:marLeft w:val="0"/>
                                  <w:marRight w:val="0"/>
                                  <w:marTop w:val="0"/>
                                  <w:marBottom w:val="0"/>
                                  <w:divBdr>
                                    <w:top w:val="none" w:sz="0" w:space="0" w:color="auto"/>
                                    <w:left w:val="none" w:sz="0" w:space="0" w:color="auto"/>
                                    <w:bottom w:val="none" w:sz="0" w:space="0" w:color="auto"/>
                                    <w:right w:val="none" w:sz="0" w:space="0" w:color="auto"/>
                                  </w:divBdr>
                                  <w:divsChild>
                                    <w:div w:id="19191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51285">
          <w:marLeft w:val="0"/>
          <w:marRight w:val="0"/>
          <w:marTop w:val="0"/>
          <w:marBottom w:val="0"/>
          <w:divBdr>
            <w:top w:val="none" w:sz="0" w:space="0" w:color="auto"/>
            <w:left w:val="none" w:sz="0" w:space="0" w:color="auto"/>
            <w:bottom w:val="none" w:sz="0" w:space="0" w:color="auto"/>
            <w:right w:val="none" w:sz="0" w:space="0" w:color="auto"/>
          </w:divBdr>
          <w:divsChild>
            <w:div w:id="630020115">
              <w:marLeft w:val="0"/>
              <w:marRight w:val="0"/>
              <w:marTop w:val="0"/>
              <w:marBottom w:val="0"/>
              <w:divBdr>
                <w:top w:val="none" w:sz="0" w:space="0" w:color="auto"/>
                <w:left w:val="none" w:sz="0" w:space="0" w:color="auto"/>
                <w:bottom w:val="none" w:sz="0" w:space="0" w:color="auto"/>
                <w:right w:val="none" w:sz="0" w:space="0" w:color="auto"/>
              </w:divBdr>
              <w:divsChild>
                <w:div w:id="1603223581">
                  <w:marLeft w:val="0"/>
                  <w:marRight w:val="0"/>
                  <w:marTop w:val="0"/>
                  <w:marBottom w:val="0"/>
                  <w:divBdr>
                    <w:top w:val="none" w:sz="0" w:space="0" w:color="auto"/>
                    <w:left w:val="none" w:sz="0" w:space="0" w:color="auto"/>
                    <w:bottom w:val="none" w:sz="0" w:space="0" w:color="auto"/>
                    <w:right w:val="none" w:sz="0" w:space="0" w:color="auto"/>
                  </w:divBdr>
                  <w:divsChild>
                    <w:div w:id="471754481">
                      <w:marLeft w:val="0"/>
                      <w:marRight w:val="0"/>
                      <w:marTop w:val="0"/>
                      <w:marBottom w:val="0"/>
                      <w:divBdr>
                        <w:top w:val="none" w:sz="0" w:space="0" w:color="auto"/>
                        <w:left w:val="none" w:sz="0" w:space="0" w:color="auto"/>
                        <w:bottom w:val="none" w:sz="0" w:space="0" w:color="auto"/>
                        <w:right w:val="none" w:sz="0" w:space="0" w:color="auto"/>
                      </w:divBdr>
                      <w:divsChild>
                        <w:div w:id="1819570296">
                          <w:marLeft w:val="0"/>
                          <w:marRight w:val="0"/>
                          <w:marTop w:val="0"/>
                          <w:marBottom w:val="0"/>
                          <w:divBdr>
                            <w:top w:val="none" w:sz="0" w:space="0" w:color="auto"/>
                            <w:left w:val="none" w:sz="0" w:space="0" w:color="auto"/>
                            <w:bottom w:val="none" w:sz="0" w:space="0" w:color="auto"/>
                            <w:right w:val="none" w:sz="0" w:space="0" w:color="auto"/>
                          </w:divBdr>
                          <w:divsChild>
                            <w:div w:id="1823309342">
                              <w:marLeft w:val="0"/>
                              <w:marRight w:val="0"/>
                              <w:marTop w:val="0"/>
                              <w:marBottom w:val="0"/>
                              <w:divBdr>
                                <w:top w:val="none" w:sz="0" w:space="0" w:color="auto"/>
                                <w:left w:val="none" w:sz="0" w:space="0" w:color="auto"/>
                                <w:bottom w:val="none" w:sz="0" w:space="0" w:color="auto"/>
                                <w:right w:val="none" w:sz="0" w:space="0" w:color="auto"/>
                              </w:divBdr>
                              <w:divsChild>
                                <w:div w:id="1410806266">
                                  <w:marLeft w:val="0"/>
                                  <w:marRight w:val="0"/>
                                  <w:marTop w:val="0"/>
                                  <w:marBottom w:val="0"/>
                                  <w:divBdr>
                                    <w:top w:val="none" w:sz="0" w:space="0" w:color="auto"/>
                                    <w:left w:val="none" w:sz="0" w:space="0" w:color="auto"/>
                                    <w:bottom w:val="none" w:sz="0" w:space="0" w:color="auto"/>
                                    <w:right w:val="none" w:sz="0" w:space="0" w:color="auto"/>
                                  </w:divBdr>
                                  <w:divsChild>
                                    <w:div w:id="1801142125">
                                      <w:marLeft w:val="0"/>
                                      <w:marRight w:val="0"/>
                                      <w:marTop w:val="0"/>
                                      <w:marBottom w:val="0"/>
                                      <w:divBdr>
                                        <w:top w:val="none" w:sz="0" w:space="0" w:color="auto"/>
                                        <w:left w:val="none" w:sz="0" w:space="0" w:color="auto"/>
                                        <w:bottom w:val="none" w:sz="0" w:space="0" w:color="auto"/>
                                        <w:right w:val="none" w:sz="0" w:space="0" w:color="auto"/>
                                      </w:divBdr>
                                      <w:divsChild>
                                        <w:div w:id="1493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09957">
                          <w:marLeft w:val="0"/>
                          <w:marRight w:val="0"/>
                          <w:marTop w:val="0"/>
                          <w:marBottom w:val="0"/>
                          <w:divBdr>
                            <w:top w:val="none" w:sz="0" w:space="0" w:color="auto"/>
                            <w:left w:val="none" w:sz="0" w:space="0" w:color="auto"/>
                            <w:bottom w:val="none" w:sz="0" w:space="0" w:color="auto"/>
                            <w:right w:val="none" w:sz="0" w:space="0" w:color="auto"/>
                          </w:divBdr>
                          <w:divsChild>
                            <w:div w:id="1615677235">
                              <w:marLeft w:val="0"/>
                              <w:marRight w:val="0"/>
                              <w:marTop w:val="0"/>
                              <w:marBottom w:val="0"/>
                              <w:divBdr>
                                <w:top w:val="none" w:sz="0" w:space="0" w:color="auto"/>
                                <w:left w:val="none" w:sz="0" w:space="0" w:color="auto"/>
                                <w:bottom w:val="none" w:sz="0" w:space="0" w:color="auto"/>
                                <w:right w:val="none" w:sz="0" w:space="0" w:color="auto"/>
                              </w:divBdr>
                              <w:divsChild>
                                <w:div w:id="414672499">
                                  <w:marLeft w:val="0"/>
                                  <w:marRight w:val="0"/>
                                  <w:marTop w:val="0"/>
                                  <w:marBottom w:val="0"/>
                                  <w:divBdr>
                                    <w:top w:val="none" w:sz="0" w:space="0" w:color="auto"/>
                                    <w:left w:val="none" w:sz="0" w:space="0" w:color="auto"/>
                                    <w:bottom w:val="none" w:sz="0" w:space="0" w:color="auto"/>
                                    <w:right w:val="none" w:sz="0" w:space="0" w:color="auto"/>
                                  </w:divBdr>
                                  <w:divsChild>
                                    <w:div w:id="1162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851268">
          <w:marLeft w:val="0"/>
          <w:marRight w:val="0"/>
          <w:marTop w:val="0"/>
          <w:marBottom w:val="0"/>
          <w:divBdr>
            <w:top w:val="none" w:sz="0" w:space="0" w:color="auto"/>
            <w:left w:val="none" w:sz="0" w:space="0" w:color="auto"/>
            <w:bottom w:val="none" w:sz="0" w:space="0" w:color="auto"/>
            <w:right w:val="none" w:sz="0" w:space="0" w:color="auto"/>
          </w:divBdr>
          <w:divsChild>
            <w:div w:id="1656757596">
              <w:marLeft w:val="0"/>
              <w:marRight w:val="0"/>
              <w:marTop w:val="0"/>
              <w:marBottom w:val="0"/>
              <w:divBdr>
                <w:top w:val="none" w:sz="0" w:space="0" w:color="auto"/>
                <w:left w:val="none" w:sz="0" w:space="0" w:color="auto"/>
                <w:bottom w:val="none" w:sz="0" w:space="0" w:color="auto"/>
                <w:right w:val="none" w:sz="0" w:space="0" w:color="auto"/>
              </w:divBdr>
              <w:divsChild>
                <w:div w:id="1584293162">
                  <w:marLeft w:val="0"/>
                  <w:marRight w:val="0"/>
                  <w:marTop w:val="0"/>
                  <w:marBottom w:val="0"/>
                  <w:divBdr>
                    <w:top w:val="none" w:sz="0" w:space="0" w:color="auto"/>
                    <w:left w:val="none" w:sz="0" w:space="0" w:color="auto"/>
                    <w:bottom w:val="none" w:sz="0" w:space="0" w:color="auto"/>
                    <w:right w:val="none" w:sz="0" w:space="0" w:color="auto"/>
                  </w:divBdr>
                  <w:divsChild>
                    <w:div w:id="127474285">
                      <w:marLeft w:val="0"/>
                      <w:marRight w:val="0"/>
                      <w:marTop w:val="0"/>
                      <w:marBottom w:val="0"/>
                      <w:divBdr>
                        <w:top w:val="none" w:sz="0" w:space="0" w:color="auto"/>
                        <w:left w:val="none" w:sz="0" w:space="0" w:color="auto"/>
                        <w:bottom w:val="none" w:sz="0" w:space="0" w:color="auto"/>
                        <w:right w:val="none" w:sz="0" w:space="0" w:color="auto"/>
                      </w:divBdr>
                      <w:divsChild>
                        <w:div w:id="1066534679">
                          <w:marLeft w:val="0"/>
                          <w:marRight w:val="0"/>
                          <w:marTop w:val="0"/>
                          <w:marBottom w:val="0"/>
                          <w:divBdr>
                            <w:top w:val="none" w:sz="0" w:space="0" w:color="auto"/>
                            <w:left w:val="none" w:sz="0" w:space="0" w:color="auto"/>
                            <w:bottom w:val="none" w:sz="0" w:space="0" w:color="auto"/>
                            <w:right w:val="none" w:sz="0" w:space="0" w:color="auto"/>
                          </w:divBdr>
                          <w:divsChild>
                            <w:div w:id="632253372">
                              <w:marLeft w:val="0"/>
                              <w:marRight w:val="0"/>
                              <w:marTop w:val="0"/>
                              <w:marBottom w:val="0"/>
                              <w:divBdr>
                                <w:top w:val="none" w:sz="0" w:space="0" w:color="auto"/>
                                <w:left w:val="none" w:sz="0" w:space="0" w:color="auto"/>
                                <w:bottom w:val="none" w:sz="0" w:space="0" w:color="auto"/>
                                <w:right w:val="none" w:sz="0" w:space="0" w:color="auto"/>
                              </w:divBdr>
                              <w:divsChild>
                                <w:div w:id="8161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0735">
                  <w:marLeft w:val="0"/>
                  <w:marRight w:val="0"/>
                  <w:marTop w:val="0"/>
                  <w:marBottom w:val="0"/>
                  <w:divBdr>
                    <w:top w:val="none" w:sz="0" w:space="0" w:color="auto"/>
                    <w:left w:val="none" w:sz="0" w:space="0" w:color="auto"/>
                    <w:bottom w:val="none" w:sz="0" w:space="0" w:color="auto"/>
                    <w:right w:val="none" w:sz="0" w:space="0" w:color="auto"/>
                  </w:divBdr>
                  <w:divsChild>
                    <w:div w:id="1559244402">
                      <w:marLeft w:val="0"/>
                      <w:marRight w:val="0"/>
                      <w:marTop w:val="0"/>
                      <w:marBottom w:val="0"/>
                      <w:divBdr>
                        <w:top w:val="none" w:sz="0" w:space="0" w:color="auto"/>
                        <w:left w:val="none" w:sz="0" w:space="0" w:color="auto"/>
                        <w:bottom w:val="none" w:sz="0" w:space="0" w:color="auto"/>
                        <w:right w:val="none" w:sz="0" w:space="0" w:color="auto"/>
                      </w:divBdr>
                      <w:divsChild>
                        <w:div w:id="820266604">
                          <w:marLeft w:val="0"/>
                          <w:marRight w:val="0"/>
                          <w:marTop w:val="0"/>
                          <w:marBottom w:val="0"/>
                          <w:divBdr>
                            <w:top w:val="none" w:sz="0" w:space="0" w:color="auto"/>
                            <w:left w:val="none" w:sz="0" w:space="0" w:color="auto"/>
                            <w:bottom w:val="none" w:sz="0" w:space="0" w:color="auto"/>
                            <w:right w:val="none" w:sz="0" w:space="0" w:color="auto"/>
                          </w:divBdr>
                          <w:divsChild>
                            <w:div w:id="590089331">
                              <w:marLeft w:val="0"/>
                              <w:marRight w:val="0"/>
                              <w:marTop w:val="0"/>
                              <w:marBottom w:val="0"/>
                              <w:divBdr>
                                <w:top w:val="none" w:sz="0" w:space="0" w:color="auto"/>
                                <w:left w:val="none" w:sz="0" w:space="0" w:color="auto"/>
                                <w:bottom w:val="none" w:sz="0" w:space="0" w:color="auto"/>
                                <w:right w:val="none" w:sz="0" w:space="0" w:color="auto"/>
                              </w:divBdr>
                              <w:divsChild>
                                <w:div w:id="1278441221">
                                  <w:marLeft w:val="0"/>
                                  <w:marRight w:val="0"/>
                                  <w:marTop w:val="0"/>
                                  <w:marBottom w:val="0"/>
                                  <w:divBdr>
                                    <w:top w:val="none" w:sz="0" w:space="0" w:color="auto"/>
                                    <w:left w:val="none" w:sz="0" w:space="0" w:color="auto"/>
                                    <w:bottom w:val="none" w:sz="0" w:space="0" w:color="auto"/>
                                    <w:right w:val="none" w:sz="0" w:space="0" w:color="auto"/>
                                  </w:divBdr>
                                  <w:divsChild>
                                    <w:div w:id="5559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3921">
                          <w:marLeft w:val="0"/>
                          <w:marRight w:val="0"/>
                          <w:marTop w:val="0"/>
                          <w:marBottom w:val="0"/>
                          <w:divBdr>
                            <w:top w:val="none" w:sz="0" w:space="0" w:color="auto"/>
                            <w:left w:val="none" w:sz="0" w:space="0" w:color="auto"/>
                            <w:bottom w:val="none" w:sz="0" w:space="0" w:color="auto"/>
                            <w:right w:val="none" w:sz="0" w:space="0" w:color="auto"/>
                          </w:divBdr>
                          <w:divsChild>
                            <w:div w:id="1776945679">
                              <w:marLeft w:val="0"/>
                              <w:marRight w:val="0"/>
                              <w:marTop w:val="0"/>
                              <w:marBottom w:val="0"/>
                              <w:divBdr>
                                <w:top w:val="none" w:sz="0" w:space="0" w:color="auto"/>
                                <w:left w:val="none" w:sz="0" w:space="0" w:color="auto"/>
                                <w:bottom w:val="none" w:sz="0" w:space="0" w:color="auto"/>
                                <w:right w:val="none" w:sz="0" w:space="0" w:color="auto"/>
                              </w:divBdr>
                              <w:divsChild>
                                <w:div w:id="2062245610">
                                  <w:marLeft w:val="0"/>
                                  <w:marRight w:val="0"/>
                                  <w:marTop w:val="0"/>
                                  <w:marBottom w:val="0"/>
                                  <w:divBdr>
                                    <w:top w:val="none" w:sz="0" w:space="0" w:color="auto"/>
                                    <w:left w:val="none" w:sz="0" w:space="0" w:color="auto"/>
                                    <w:bottom w:val="none" w:sz="0" w:space="0" w:color="auto"/>
                                    <w:right w:val="none" w:sz="0" w:space="0" w:color="auto"/>
                                  </w:divBdr>
                                  <w:divsChild>
                                    <w:div w:id="11613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4908">
          <w:marLeft w:val="0"/>
          <w:marRight w:val="0"/>
          <w:marTop w:val="0"/>
          <w:marBottom w:val="0"/>
          <w:divBdr>
            <w:top w:val="none" w:sz="0" w:space="0" w:color="auto"/>
            <w:left w:val="none" w:sz="0" w:space="0" w:color="auto"/>
            <w:bottom w:val="none" w:sz="0" w:space="0" w:color="auto"/>
            <w:right w:val="none" w:sz="0" w:space="0" w:color="auto"/>
          </w:divBdr>
          <w:divsChild>
            <w:div w:id="1101071358">
              <w:marLeft w:val="0"/>
              <w:marRight w:val="0"/>
              <w:marTop w:val="0"/>
              <w:marBottom w:val="0"/>
              <w:divBdr>
                <w:top w:val="none" w:sz="0" w:space="0" w:color="auto"/>
                <w:left w:val="none" w:sz="0" w:space="0" w:color="auto"/>
                <w:bottom w:val="none" w:sz="0" w:space="0" w:color="auto"/>
                <w:right w:val="none" w:sz="0" w:space="0" w:color="auto"/>
              </w:divBdr>
              <w:divsChild>
                <w:div w:id="1308628468">
                  <w:marLeft w:val="0"/>
                  <w:marRight w:val="0"/>
                  <w:marTop w:val="0"/>
                  <w:marBottom w:val="0"/>
                  <w:divBdr>
                    <w:top w:val="none" w:sz="0" w:space="0" w:color="auto"/>
                    <w:left w:val="none" w:sz="0" w:space="0" w:color="auto"/>
                    <w:bottom w:val="none" w:sz="0" w:space="0" w:color="auto"/>
                    <w:right w:val="none" w:sz="0" w:space="0" w:color="auto"/>
                  </w:divBdr>
                  <w:divsChild>
                    <w:div w:id="890069478">
                      <w:marLeft w:val="0"/>
                      <w:marRight w:val="0"/>
                      <w:marTop w:val="0"/>
                      <w:marBottom w:val="0"/>
                      <w:divBdr>
                        <w:top w:val="none" w:sz="0" w:space="0" w:color="auto"/>
                        <w:left w:val="none" w:sz="0" w:space="0" w:color="auto"/>
                        <w:bottom w:val="none" w:sz="0" w:space="0" w:color="auto"/>
                        <w:right w:val="none" w:sz="0" w:space="0" w:color="auto"/>
                      </w:divBdr>
                      <w:divsChild>
                        <w:div w:id="490146684">
                          <w:marLeft w:val="0"/>
                          <w:marRight w:val="0"/>
                          <w:marTop w:val="0"/>
                          <w:marBottom w:val="0"/>
                          <w:divBdr>
                            <w:top w:val="none" w:sz="0" w:space="0" w:color="auto"/>
                            <w:left w:val="none" w:sz="0" w:space="0" w:color="auto"/>
                            <w:bottom w:val="none" w:sz="0" w:space="0" w:color="auto"/>
                            <w:right w:val="none" w:sz="0" w:space="0" w:color="auto"/>
                          </w:divBdr>
                          <w:divsChild>
                            <w:div w:id="1552381300">
                              <w:marLeft w:val="0"/>
                              <w:marRight w:val="0"/>
                              <w:marTop w:val="0"/>
                              <w:marBottom w:val="0"/>
                              <w:divBdr>
                                <w:top w:val="none" w:sz="0" w:space="0" w:color="auto"/>
                                <w:left w:val="none" w:sz="0" w:space="0" w:color="auto"/>
                                <w:bottom w:val="none" w:sz="0" w:space="0" w:color="auto"/>
                                <w:right w:val="none" w:sz="0" w:space="0" w:color="auto"/>
                              </w:divBdr>
                              <w:divsChild>
                                <w:div w:id="1386835167">
                                  <w:marLeft w:val="0"/>
                                  <w:marRight w:val="0"/>
                                  <w:marTop w:val="0"/>
                                  <w:marBottom w:val="0"/>
                                  <w:divBdr>
                                    <w:top w:val="none" w:sz="0" w:space="0" w:color="auto"/>
                                    <w:left w:val="none" w:sz="0" w:space="0" w:color="auto"/>
                                    <w:bottom w:val="none" w:sz="0" w:space="0" w:color="auto"/>
                                    <w:right w:val="none" w:sz="0" w:space="0" w:color="auto"/>
                                  </w:divBdr>
                                  <w:divsChild>
                                    <w:div w:id="1066299599">
                                      <w:marLeft w:val="0"/>
                                      <w:marRight w:val="0"/>
                                      <w:marTop w:val="0"/>
                                      <w:marBottom w:val="0"/>
                                      <w:divBdr>
                                        <w:top w:val="none" w:sz="0" w:space="0" w:color="auto"/>
                                        <w:left w:val="none" w:sz="0" w:space="0" w:color="auto"/>
                                        <w:bottom w:val="none" w:sz="0" w:space="0" w:color="auto"/>
                                        <w:right w:val="none" w:sz="0" w:space="0" w:color="auto"/>
                                      </w:divBdr>
                                      <w:divsChild>
                                        <w:div w:id="89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28647">
                          <w:marLeft w:val="0"/>
                          <w:marRight w:val="0"/>
                          <w:marTop w:val="0"/>
                          <w:marBottom w:val="0"/>
                          <w:divBdr>
                            <w:top w:val="none" w:sz="0" w:space="0" w:color="auto"/>
                            <w:left w:val="none" w:sz="0" w:space="0" w:color="auto"/>
                            <w:bottom w:val="none" w:sz="0" w:space="0" w:color="auto"/>
                            <w:right w:val="none" w:sz="0" w:space="0" w:color="auto"/>
                          </w:divBdr>
                          <w:divsChild>
                            <w:div w:id="629556122">
                              <w:marLeft w:val="0"/>
                              <w:marRight w:val="0"/>
                              <w:marTop w:val="0"/>
                              <w:marBottom w:val="0"/>
                              <w:divBdr>
                                <w:top w:val="none" w:sz="0" w:space="0" w:color="auto"/>
                                <w:left w:val="none" w:sz="0" w:space="0" w:color="auto"/>
                                <w:bottom w:val="none" w:sz="0" w:space="0" w:color="auto"/>
                                <w:right w:val="none" w:sz="0" w:space="0" w:color="auto"/>
                              </w:divBdr>
                              <w:divsChild>
                                <w:div w:id="57361921">
                                  <w:marLeft w:val="0"/>
                                  <w:marRight w:val="0"/>
                                  <w:marTop w:val="0"/>
                                  <w:marBottom w:val="0"/>
                                  <w:divBdr>
                                    <w:top w:val="none" w:sz="0" w:space="0" w:color="auto"/>
                                    <w:left w:val="none" w:sz="0" w:space="0" w:color="auto"/>
                                    <w:bottom w:val="none" w:sz="0" w:space="0" w:color="auto"/>
                                    <w:right w:val="none" w:sz="0" w:space="0" w:color="auto"/>
                                  </w:divBdr>
                                  <w:divsChild>
                                    <w:div w:id="6408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868517">
          <w:marLeft w:val="0"/>
          <w:marRight w:val="0"/>
          <w:marTop w:val="0"/>
          <w:marBottom w:val="0"/>
          <w:divBdr>
            <w:top w:val="none" w:sz="0" w:space="0" w:color="auto"/>
            <w:left w:val="none" w:sz="0" w:space="0" w:color="auto"/>
            <w:bottom w:val="none" w:sz="0" w:space="0" w:color="auto"/>
            <w:right w:val="none" w:sz="0" w:space="0" w:color="auto"/>
          </w:divBdr>
          <w:divsChild>
            <w:div w:id="1815636541">
              <w:marLeft w:val="0"/>
              <w:marRight w:val="0"/>
              <w:marTop w:val="0"/>
              <w:marBottom w:val="0"/>
              <w:divBdr>
                <w:top w:val="none" w:sz="0" w:space="0" w:color="auto"/>
                <w:left w:val="none" w:sz="0" w:space="0" w:color="auto"/>
                <w:bottom w:val="none" w:sz="0" w:space="0" w:color="auto"/>
                <w:right w:val="none" w:sz="0" w:space="0" w:color="auto"/>
              </w:divBdr>
              <w:divsChild>
                <w:div w:id="457456344">
                  <w:marLeft w:val="0"/>
                  <w:marRight w:val="0"/>
                  <w:marTop w:val="0"/>
                  <w:marBottom w:val="0"/>
                  <w:divBdr>
                    <w:top w:val="none" w:sz="0" w:space="0" w:color="auto"/>
                    <w:left w:val="none" w:sz="0" w:space="0" w:color="auto"/>
                    <w:bottom w:val="none" w:sz="0" w:space="0" w:color="auto"/>
                    <w:right w:val="none" w:sz="0" w:space="0" w:color="auto"/>
                  </w:divBdr>
                  <w:divsChild>
                    <w:div w:id="1181360541">
                      <w:marLeft w:val="0"/>
                      <w:marRight w:val="0"/>
                      <w:marTop w:val="0"/>
                      <w:marBottom w:val="0"/>
                      <w:divBdr>
                        <w:top w:val="none" w:sz="0" w:space="0" w:color="auto"/>
                        <w:left w:val="none" w:sz="0" w:space="0" w:color="auto"/>
                        <w:bottom w:val="none" w:sz="0" w:space="0" w:color="auto"/>
                        <w:right w:val="none" w:sz="0" w:space="0" w:color="auto"/>
                      </w:divBdr>
                      <w:divsChild>
                        <w:div w:id="1821728403">
                          <w:marLeft w:val="0"/>
                          <w:marRight w:val="0"/>
                          <w:marTop w:val="0"/>
                          <w:marBottom w:val="0"/>
                          <w:divBdr>
                            <w:top w:val="none" w:sz="0" w:space="0" w:color="auto"/>
                            <w:left w:val="none" w:sz="0" w:space="0" w:color="auto"/>
                            <w:bottom w:val="none" w:sz="0" w:space="0" w:color="auto"/>
                            <w:right w:val="none" w:sz="0" w:space="0" w:color="auto"/>
                          </w:divBdr>
                          <w:divsChild>
                            <w:div w:id="1174610595">
                              <w:marLeft w:val="0"/>
                              <w:marRight w:val="0"/>
                              <w:marTop w:val="0"/>
                              <w:marBottom w:val="0"/>
                              <w:divBdr>
                                <w:top w:val="none" w:sz="0" w:space="0" w:color="auto"/>
                                <w:left w:val="none" w:sz="0" w:space="0" w:color="auto"/>
                                <w:bottom w:val="none" w:sz="0" w:space="0" w:color="auto"/>
                                <w:right w:val="none" w:sz="0" w:space="0" w:color="auto"/>
                              </w:divBdr>
                              <w:divsChild>
                                <w:div w:id="18817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51">
                  <w:marLeft w:val="0"/>
                  <w:marRight w:val="0"/>
                  <w:marTop w:val="0"/>
                  <w:marBottom w:val="0"/>
                  <w:divBdr>
                    <w:top w:val="none" w:sz="0" w:space="0" w:color="auto"/>
                    <w:left w:val="none" w:sz="0" w:space="0" w:color="auto"/>
                    <w:bottom w:val="none" w:sz="0" w:space="0" w:color="auto"/>
                    <w:right w:val="none" w:sz="0" w:space="0" w:color="auto"/>
                  </w:divBdr>
                  <w:divsChild>
                    <w:div w:id="868882874">
                      <w:marLeft w:val="0"/>
                      <w:marRight w:val="0"/>
                      <w:marTop w:val="0"/>
                      <w:marBottom w:val="0"/>
                      <w:divBdr>
                        <w:top w:val="none" w:sz="0" w:space="0" w:color="auto"/>
                        <w:left w:val="none" w:sz="0" w:space="0" w:color="auto"/>
                        <w:bottom w:val="none" w:sz="0" w:space="0" w:color="auto"/>
                        <w:right w:val="none" w:sz="0" w:space="0" w:color="auto"/>
                      </w:divBdr>
                      <w:divsChild>
                        <w:div w:id="342559189">
                          <w:marLeft w:val="0"/>
                          <w:marRight w:val="0"/>
                          <w:marTop w:val="0"/>
                          <w:marBottom w:val="0"/>
                          <w:divBdr>
                            <w:top w:val="none" w:sz="0" w:space="0" w:color="auto"/>
                            <w:left w:val="none" w:sz="0" w:space="0" w:color="auto"/>
                            <w:bottom w:val="none" w:sz="0" w:space="0" w:color="auto"/>
                            <w:right w:val="none" w:sz="0" w:space="0" w:color="auto"/>
                          </w:divBdr>
                          <w:divsChild>
                            <w:div w:id="750351799">
                              <w:marLeft w:val="0"/>
                              <w:marRight w:val="0"/>
                              <w:marTop w:val="0"/>
                              <w:marBottom w:val="0"/>
                              <w:divBdr>
                                <w:top w:val="none" w:sz="0" w:space="0" w:color="auto"/>
                                <w:left w:val="none" w:sz="0" w:space="0" w:color="auto"/>
                                <w:bottom w:val="none" w:sz="0" w:space="0" w:color="auto"/>
                                <w:right w:val="none" w:sz="0" w:space="0" w:color="auto"/>
                              </w:divBdr>
                              <w:divsChild>
                                <w:div w:id="870648924">
                                  <w:marLeft w:val="0"/>
                                  <w:marRight w:val="0"/>
                                  <w:marTop w:val="0"/>
                                  <w:marBottom w:val="0"/>
                                  <w:divBdr>
                                    <w:top w:val="none" w:sz="0" w:space="0" w:color="auto"/>
                                    <w:left w:val="none" w:sz="0" w:space="0" w:color="auto"/>
                                    <w:bottom w:val="none" w:sz="0" w:space="0" w:color="auto"/>
                                    <w:right w:val="none" w:sz="0" w:space="0" w:color="auto"/>
                                  </w:divBdr>
                                  <w:divsChild>
                                    <w:div w:id="21428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07487">
          <w:marLeft w:val="0"/>
          <w:marRight w:val="0"/>
          <w:marTop w:val="0"/>
          <w:marBottom w:val="0"/>
          <w:divBdr>
            <w:top w:val="none" w:sz="0" w:space="0" w:color="auto"/>
            <w:left w:val="none" w:sz="0" w:space="0" w:color="auto"/>
            <w:bottom w:val="none" w:sz="0" w:space="0" w:color="auto"/>
            <w:right w:val="none" w:sz="0" w:space="0" w:color="auto"/>
          </w:divBdr>
          <w:divsChild>
            <w:div w:id="1735735727">
              <w:marLeft w:val="0"/>
              <w:marRight w:val="0"/>
              <w:marTop w:val="0"/>
              <w:marBottom w:val="0"/>
              <w:divBdr>
                <w:top w:val="none" w:sz="0" w:space="0" w:color="auto"/>
                <w:left w:val="none" w:sz="0" w:space="0" w:color="auto"/>
                <w:bottom w:val="none" w:sz="0" w:space="0" w:color="auto"/>
                <w:right w:val="none" w:sz="0" w:space="0" w:color="auto"/>
              </w:divBdr>
              <w:divsChild>
                <w:div w:id="1685084472">
                  <w:marLeft w:val="0"/>
                  <w:marRight w:val="0"/>
                  <w:marTop w:val="0"/>
                  <w:marBottom w:val="0"/>
                  <w:divBdr>
                    <w:top w:val="none" w:sz="0" w:space="0" w:color="auto"/>
                    <w:left w:val="none" w:sz="0" w:space="0" w:color="auto"/>
                    <w:bottom w:val="none" w:sz="0" w:space="0" w:color="auto"/>
                    <w:right w:val="none" w:sz="0" w:space="0" w:color="auto"/>
                  </w:divBdr>
                  <w:divsChild>
                    <w:div w:id="1814979627">
                      <w:marLeft w:val="0"/>
                      <w:marRight w:val="0"/>
                      <w:marTop w:val="0"/>
                      <w:marBottom w:val="0"/>
                      <w:divBdr>
                        <w:top w:val="none" w:sz="0" w:space="0" w:color="auto"/>
                        <w:left w:val="none" w:sz="0" w:space="0" w:color="auto"/>
                        <w:bottom w:val="none" w:sz="0" w:space="0" w:color="auto"/>
                        <w:right w:val="none" w:sz="0" w:space="0" w:color="auto"/>
                      </w:divBdr>
                      <w:divsChild>
                        <w:div w:id="938923">
                          <w:marLeft w:val="0"/>
                          <w:marRight w:val="0"/>
                          <w:marTop w:val="0"/>
                          <w:marBottom w:val="0"/>
                          <w:divBdr>
                            <w:top w:val="none" w:sz="0" w:space="0" w:color="auto"/>
                            <w:left w:val="none" w:sz="0" w:space="0" w:color="auto"/>
                            <w:bottom w:val="none" w:sz="0" w:space="0" w:color="auto"/>
                            <w:right w:val="none" w:sz="0" w:space="0" w:color="auto"/>
                          </w:divBdr>
                          <w:divsChild>
                            <w:div w:id="700666559">
                              <w:marLeft w:val="0"/>
                              <w:marRight w:val="0"/>
                              <w:marTop w:val="0"/>
                              <w:marBottom w:val="0"/>
                              <w:divBdr>
                                <w:top w:val="none" w:sz="0" w:space="0" w:color="auto"/>
                                <w:left w:val="none" w:sz="0" w:space="0" w:color="auto"/>
                                <w:bottom w:val="none" w:sz="0" w:space="0" w:color="auto"/>
                                <w:right w:val="none" w:sz="0" w:space="0" w:color="auto"/>
                              </w:divBdr>
                              <w:divsChild>
                                <w:div w:id="175849591">
                                  <w:marLeft w:val="0"/>
                                  <w:marRight w:val="0"/>
                                  <w:marTop w:val="0"/>
                                  <w:marBottom w:val="0"/>
                                  <w:divBdr>
                                    <w:top w:val="none" w:sz="0" w:space="0" w:color="auto"/>
                                    <w:left w:val="none" w:sz="0" w:space="0" w:color="auto"/>
                                    <w:bottom w:val="none" w:sz="0" w:space="0" w:color="auto"/>
                                    <w:right w:val="none" w:sz="0" w:space="0" w:color="auto"/>
                                  </w:divBdr>
                                  <w:divsChild>
                                    <w:div w:id="570694318">
                                      <w:marLeft w:val="0"/>
                                      <w:marRight w:val="0"/>
                                      <w:marTop w:val="0"/>
                                      <w:marBottom w:val="0"/>
                                      <w:divBdr>
                                        <w:top w:val="none" w:sz="0" w:space="0" w:color="auto"/>
                                        <w:left w:val="none" w:sz="0" w:space="0" w:color="auto"/>
                                        <w:bottom w:val="none" w:sz="0" w:space="0" w:color="auto"/>
                                        <w:right w:val="none" w:sz="0" w:space="0" w:color="auto"/>
                                      </w:divBdr>
                                      <w:divsChild>
                                        <w:div w:id="9289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635789">
          <w:marLeft w:val="0"/>
          <w:marRight w:val="0"/>
          <w:marTop w:val="0"/>
          <w:marBottom w:val="0"/>
          <w:divBdr>
            <w:top w:val="none" w:sz="0" w:space="0" w:color="auto"/>
            <w:left w:val="none" w:sz="0" w:space="0" w:color="auto"/>
            <w:bottom w:val="none" w:sz="0" w:space="0" w:color="auto"/>
            <w:right w:val="none" w:sz="0" w:space="0" w:color="auto"/>
          </w:divBdr>
          <w:divsChild>
            <w:div w:id="1215965276">
              <w:marLeft w:val="0"/>
              <w:marRight w:val="0"/>
              <w:marTop w:val="0"/>
              <w:marBottom w:val="0"/>
              <w:divBdr>
                <w:top w:val="none" w:sz="0" w:space="0" w:color="auto"/>
                <w:left w:val="none" w:sz="0" w:space="0" w:color="auto"/>
                <w:bottom w:val="none" w:sz="0" w:space="0" w:color="auto"/>
                <w:right w:val="none" w:sz="0" w:space="0" w:color="auto"/>
              </w:divBdr>
              <w:divsChild>
                <w:div w:id="1994332021">
                  <w:marLeft w:val="0"/>
                  <w:marRight w:val="0"/>
                  <w:marTop w:val="0"/>
                  <w:marBottom w:val="0"/>
                  <w:divBdr>
                    <w:top w:val="none" w:sz="0" w:space="0" w:color="auto"/>
                    <w:left w:val="none" w:sz="0" w:space="0" w:color="auto"/>
                    <w:bottom w:val="none" w:sz="0" w:space="0" w:color="auto"/>
                    <w:right w:val="none" w:sz="0" w:space="0" w:color="auto"/>
                  </w:divBdr>
                  <w:divsChild>
                    <w:div w:id="1691685882">
                      <w:marLeft w:val="0"/>
                      <w:marRight w:val="0"/>
                      <w:marTop w:val="0"/>
                      <w:marBottom w:val="0"/>
                      <w:divBdr>
                        <w:top w:val="none" w:sz="0" w:space="0" w:color="auto"/>
                        <w:left w:val="none" w:sz="0" w:space="0" w:color="auto"/>
                        <w:bottom w:val="none" w:sz="0" w:space="0" w:color="auto"/>
                        <w:right w:val="none" w:sz="0" w:space="0" w:color="auto"/>
                      </w:divBdr>
                      <w:divsChild>
                        <w:div w:id="316880522">
                          <w:marLeft w:val="0"/>
                          <w:marRight w:val="0"/>
                          <w:marTop w:val="0"/>
                          <w:marBottom w:val="0"/>
                          <w:divBdr>
                            <w:top w:val="none" w:sz="0" w:space="0" w:color="auto"/>
                            <w:left w:val="none" w:sz="0" w:space="0" w:color="auto"/>
                            <w:bottom w:val="none" w:sz="0" w:space="0" w:color="auto"/>
                            <w:right w:val="none" w:sz="0" w:space="0" w:color="auto"/>
                          </w:divBdr>
                          <w:divsChild>
                            <w:div w:id="944920646">
                              <w:marLeft w:val="0"/>
                              <w:marRight w:val="0"/>
                              <w:marTop w:val="0"/>
                              <w:marBottom w:val="0"/>
                              <w:divBdr>
                                <w:top w:val="none" w:sz="0" w:space="0" w:color="auto"/>
                                <w:left w:val="none" w:sz="0" w:space="0" w:color="auto"/>
                                <w:bottom w:val="none" w:sz="0" w:space="0" w:color="auto"/>
                                <w:right w:val="none" w:sz="0" w:space="0" w:color="auto"/>
                              </w:divBdr>
                              <w:divsChild>
                                <w:div w:id="1425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1181">
                  <w:marLeft w:val="0"/>
                  <w:marRight w:val="0"/>
                  <w:marTop w:val="0"/>
                  <w:marBottom w:val="0"/>
                  <w:divBdr>
                    <w:top w:val="none" w:sz="0" w:space="0" w:color="auto"/>
                    <w:left w:val="none" w:sz="0" w:space="0" w:color="auto"/>
                    <w:bottom w:val="none" w:sz="0" w:space="0" w:color="auto"/>
                    <w:right w:val="none" w:sz="0" w:space="0" w:color="auto"/>
                  </w:divBdr>
                  <w:divsChild>
                    <w:div w:id="892279713">
                      <w:marLeft w:val="0"/>
                      <w:marRight w:val="0"/>
                      <w:marTop w:val="0"/>
                      <w:marBottom w:val="0"/>
                      <w:divBdr>
                        <w:top w:val="none" w:sz="0" w:space="0" w:color="auto"/>
                        <w:left w:val="none" w:sz="0" w:space="0" w:color="auto"/>
                        <w:bottom w:val="none" w:sz="0" w:space="0" w:color="auto"/>
                        <w:right w:val="none" w:sz="0" w:space="0" w:color="auto"/>
                      </w:divBdr>
                      <w:divsChild>
                        <w:div w:id="1397584661">
                          <w:marLeft w:val="0"/>
                          <w:marRight w:val="0"/>
                          <w:marTop w:val="0"/>
                          <w:marBottom w:val="0"/>
                          <w:divBdr>
                            <w:top w:val="none" w:sz="0" w:space="0" w:color="auto"/>
                            <w:left w:val="none" w:sz="0" w:space="0" w:color="auto"/>
                            <w:bottom w:val="none" w:sz="0" w:space="0" w:color="auto"/>
                            <w:right w:val="none" w:sz="0" w:space="0" w:color="auto"/>
                          </w:divBdr>
                          <w:divsChild>
                            <w:div w:id="1982272278">
                              <w:marLeft w:val="0"/>
                              <w:marRight w:val="0"/>
                              <w:marTop w:val="0"/>
                              <w:marBottom w:val="0"/>
                              <w:divBdr>
                                <w:top w:val="none" w:sz="0" w:space="0" w:color="auto"/>
                                <w:left w:val="none" w:sz="0" w:space="0" w:color="auto"/>
                                <w:bottom w:val="none" w:sz="0" w:space="0" w:color="auto"/>
                                <w:right w:val="none" w:sz="0" w:space="0" w:color="auto"/>
                              </w:divBdr>
                              <w:divsChild>
                                <w:div w:id="2105149830">
                                  <w:marLeft w:val="0"/>
                                  <w:marRight w:val="0"/>
                                  <w:marTop w:val="0"/>
                                  <w:marBottom w:val="0"/>
                                  <w:divBdr>
                                    <w:top w:val="none" w:sz="0" w:space="0" w:color="auto"/>
                                    <w:left w:val="none" w:sz="0" w:space="0" w:color="auto"/>
                                    <w:bottom w:val="none" w:sz="0" w:space="0" w:color="auto"/>
                                    <w:right w:val="none" w:sz="0" w:space="0" w:color="auto"/>
                                  </w:divBdr>
                                  <w:divsChild>
                                    <w:div w:id="18884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2806">
                          <w:marLeft w:val="0"/>
                          <w:marRight w:val="0"/>
                          <w:marTop w:val="0"/>
                          <w:marBottom w:val="0"/>
                          <w:divBdr>
                            <w:top w:val="none" w:sz="0" w:space="0" w:color="auto"/>
                            <w:left w:val="none" w:sz="0" w:space="0" w:color="auto"/>
                            <w:bottom w:val="none" w:sz="0" w:space="0" w:color="auto"/>
                            <w:right w:val="none" w:sz="0" w:space="0" w:color="auto"/>
                          </w:divBdr>
                          <w:divsChild>
                            <w:div w:id="1605962564">
                              <w:marLeft w:val="0"/>
                              <w:marRight w:val="0"/>
                              <w:marTop w:val="0"/>
                              <w:marBottom w:val="0"/>
                              <w:divBdr>
                                <w:top w:val="none" w:sz="0" w:space="0" w:color="auto"/>
                                <w:left w:val="none" w:sz="0" w:space="0" w:color="auto"/>
                                <w:bottom w:val="none" w:sz="0" w:space="0" w:color="auto"/>
                                <w:right w:val="none" w:sz="0" w:space="0" w:color="auto"/>
                              </w:divBdr>
                              <w:divsChild>
                                <w:div w:id="1149899469">
                                  <w:marLeft w:val="0"/>
                                  <w:marRight w:val="0"/>
                                  <w:marTop w:val="0"/>
                                  <w:marBottom w:val="0"/>
                                  <w:divBdr>
                                    <w:top w:val="none" w:sz="0" w:space="0" w:color="auto"/>
                                    <w:left w:val="none" w:sz="0" w:space="0" w:color="auto"/>
                                    <w:bottom w:val="none" w:sz="0" w:space="0" w:color="auto"/>
                                    <w:right w:val="none" w:sz="0" w:space="0" w:color="auto"/>
                                  </w:divBdr>
                                  <w:divsChild>
                                    <w:div w:id="2356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836089">
          <w:marLeft w:val="0"/>
          <w:marRight w:val="0"/>
          <w:marTop w:val="0"/>
          <w:marBottom w:val="0"/>
          <w:divBdr>
            <w:top w:val="none" w:sz="0" w:space="0" w:color="auto"/>
            <w:left w:val="none" w:sz="0" w:space="0" w:color="auto"/>
            <w:bottom w:val="none" w:sz="0" w:space="0" w:color="auto"/>
            <w:right w:val="none" w:sz="0" w:space="0" w:color="auto"/>
          </w:divBdr>
          <w:divsChild>
            <w:div w:id="923227181">
              <w:marLeft w:val="0"/>
              <w:marRight w:val="0"/>
              <w:marTop w:val="0"/>
              <w:marBottom w:val="0"/>
              <w:divBdr>
                <w:top w:val="none" w:sz="0" w:space="0" w:color="auto"/>
                <w:left w:val="none" w:sz="0" w:space="0" w:color="auto"/>
                <w:bottom w:val="none" w:sz="0" w:space="0" w:color="auto"/>
                <w:right w:val="none" w:sz="0" w:space="0" w:color="auto"/>
              </w:divBdr>
              <w:divsChild>
                <w:div w:id="1005597648">
                  <w:marLeft w:val="0"/>
                  <w:marRight w:val="0"/>
                  <w:marTop w:val="0"/>
                  <w:marBottom w:val="0"/>
                  <w:divBdr>
                    <w:top w:val="none" w:sz="0" w:space="0" w:color="auto"/>
                    <w:left w:val="none" w:sz="0" w:space="0" w:color="auto"/>
                    <w:bottom w:val="none" w:sz="0" w:space="0" w:color="auto"/>
                    <w:right w:val="none" w:sz="0" w:space="0" w:color="auto"/>
                  </w:divBdr>
                  <w:divsChild>
                    <w:div w:id="2067026000">
                      <w:marLeft w:val="0"/>
                      <w:marRight w:val="0"/>
                      <w:marTop w:val="0"/>
                      <w:marBottom w:val="0"/>
                      <w:divBdr>
                        <w:top w:val="none" w:sz="0" w:space="0" w:color="auto"/>
                        <w:left w:val="none" w:sz="0" w:space="0" w:color="auto"/>
                        <w:bottom w:val="none" w:sz="0" w:space="0" w:color="auto"/>
                        <w:right w:val="none" w:sz="0" w:space="0" w:color="auto"/>
                      </w:divBdr>
                      <w:divsChild>
                        <w:div w:id="665986147">
                          <w:marLeft w:val="0"/>
                          <w:marRight w:val="0"/>
                          <w:marTop w:val="0"/>
                          <w:marBottom w:val="0"/>
                          <w:divBdr>
                            <w:top w:val="none" w:sz="0" w:space="0" w:color="auto"/>
                            <w:left w:val="none" w:sz="0" w:space="0" w:color="auto"/>
                            <w:bottom w:val="none" w:sz="0" w:space="0" w:color="auto"/>
                            <w:right w:val="none" w:sz="0" w:space="0" w:color="auto"/>
                          </w:divBdr>
                          <w:divsChild>
                            <w:div w:id="604728318">
                              <w:marLeft w:val="0"/>
                              <w:marRight w:val="0"/>
                              <w:marTop w:val="0"/>
                              <w:marBottom w:val="0"/>
                              <w:divBdr>
                                <w:top w:val="none" w:sz="0" w:space="0" w:color="auto"/>
                                <w:left w:val="none" w:sz="0" w:space="0" w:color="auto"/>
                                <w:bottom w:val="none" w:sz="0" w:space="0" w:color="auto"/>
                                <w:right w:val="none" w:sz="0" w:space="0" w:color="auto"/>
                              </w:divBdr>
                              <w:divsChild>
                                <w:div w:id="1678801599">
                                  <w:marLeft w:val="0"/>
                                  <w:marRight w:val="0"/>
                                  <w:marTop w:val="0"/>
                                  <w:marBottom w:val="0"/>
                                  <w:divBdr>
                                    <w:top w:val="none" w:sz="0" w:space="0" w:color="auto"/>
                                    <w:left w:val="none" w:sz="0" w:space="0" w:color="auto"/>
                                    <w:bottom w:val="none" w:sz="0" w:space="0" w:color="auto"/>
                                    <w:right w:val="none" w:sz="0" w:space="0" w:color="auto"/>
                                  </w:divBdr>
                                  <w:divsChild>
                                    <w:div w:id="325592166">
                                      <w:marLeft w:val="0"/>
                                      <w:marRight w:val="0"/>
                                      <w:marTop w:val="0"/>
                                      <w:marBottom w:val="0"/>
                                      <w:divBdr>
                                        <w:top w:val="none" w:sz="0" w:space="0" w:color="auto"/>
                                        <w:left w:val="none" w:sz="0" w:space="0" w:color="auto"/>
                                        <w:bottom w:val="none" w:sz="0" w:space="0" w:color="auto"/>
                                        <w:right w:val="none" w:sz="0" w:space="0" w:color="auto"/>
                                      </w:divBdr>
                                      <w:divsChild>
                                        <w:div w:id="1673142678">
                                          <w:marLeft w:val="0"/>
                                          <w:marRight w:val="0"/>
                                          <w:marTop w:val="0"/>
                                          <w:marBottom w:val="0"/>
                                          <w:divBdr>
                                            <w:top w:val="none" w:sz="0" w:space="0" w:color="auto"/>
                                            <w:left w:val="none" w:sz="0" w:space="0" w:color="auto"/>
                                            <w:bottom w:val="none" w:sz="0" w:space="0" w:color="auto"/>
                                            <w:right w:val="none" w:sz="0" w:space="0" w:color="auto"/>
                                          </w:divBdr>
                                          <w:divsChild>
                                            <w:div w:id="242763870">
                                              <w:marLeft w:val="0"/>
                                              <w:marRight w:val="0"/>
                                              <w:marTop w:val="0"/>
                                              <w:marBottom w:val="0"/>
                                              <w:divBdr>
                                                <w:top w:val="none" w:sz="0" w:space="0" w:color="auto"/>
                                                <w:left w:val="none" w:sz="0" w:space="0" w:color="auto"/>
                                                <w:bottom w:val="none" w:sz="0" w:space="0" w:color="auto"/>
                                                <w:right w:val="none" w:sz="0" w:space="0" w:color="auto"/>
                                              </w:divBdr>
                                              <w:divsChild>
                                                <w:div w:id="1032921604">
                                                  <w:marLeft w:val="0"/>
                                                  <w:marRight w:val="0"/>
                                                  <w:marTop w:val="0"/>
                                                  <w:marBottom w:val="0"/>
                                                  <w:divBdr>
                                                    <w:top w:val="none" w:sz="0" w:space="0" w:color="auto"/>
                                                    <w:left w:val="none" w:sz="0" w:space="0" w:color="auto"/>
                                                    <w:bottom w:val="none" w:sz="0" w:space="0" w:color="auto"/>
                                                    <w:right w:val="none" w:sz="0" w:space="0" w:color="auto"/>
                                                  </w:divBdr>
                                                  <w:divsChild>
                                                    <w:div w:id="852844178">
                                                      <w:marLeft w:val="0"/>
                                                      <w:marRight w:val="0"/>
                                                      <w:marTop w:val="0"/>
                                                      <w:marBottom w:val="0"/>
                                                      <w:divBdr>
                                                        <w:top w:val="none" w:sz="0" w:space="0" w:color="auto"/>
                                                        <w:left w:val="none" w:sz="0" w:space="0" w:color="auto"/>
                                                        <w:bottom w:val="none" w:sz="0" w:space="0" w:color="auto"/>
                                                        <w:right w:val="none" w:sz="0" w:space="0" w:color="auto"/>
                                                      </w:divBdr>
                                                      <w:divsChild>
                                                        <w:div w:id="1710185229">
                                                          <w:marLeft w:val="0"/>
                                                          <w:marRight w:val="0"/>
                                                          <w:marTop w:val="0"/>
                                                          <w:marBottom w:val="0"/>
                                                          <w:divBdr>
                                                            <w:top w:val="none" w:sz="0" w:space="0" w:color="auto"/>
                                                            <w:left w:val="none" w:sz="0" w:space="0" w:color="auto"/>
                                                            <w:bottom w:val="none" w:sz="0" w:space="0" w:color="auto"/>
                                                            <w:right w:val="none" w:sz="0" w:space="0" w:color="auto"/>
                                                          </w:divBdr>
                                                          <w:divsChild>
                                                            <w:div w:id="1569685461">
                                                              <w:marLeft w:val="0"/>
                                                              <w:marRight w:val="0"/>
                                                              <w:marTop w:val="0"/>
                                                              <w:marBottom w:val="0"/>
                                                              <w:divBdr>
                                                                <w:top w:val="none" w:sz="0" w:space="0" w:color="auto"/>
                                                                <w:left w:val="none" w:sz="0" w:space="0" w:color="auto"/>
                                                                <w:bottom w:val="none" w:sz="0" w:space="0" w:color="auto"/>
                                                                <w:right w:val="none" w:sz="0" w:space="0" w:color="auto"/>
                                                              </w:divBdr>
                                                            </w:div>
                                                            <w:div w:id="11699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42120">
          <w:marLeft w:val="0"/>
          <w:marRight w:val="0"/>
          <w:marTop w:val="0"/>
          <w:marBottom w:val="0"/>
          <w:divBdr>
            <w:top w:val="none" w:sz="0" w:space="0" w:color="auto"/>
            <w:left w:val="none" w:sz="0" w:space="0" w:color="auto"/>
            <w:bottom w:val="none" w:sz="0" w:space="0" w:color="auto"/>
            <w:right w:val="none" w:sz="0" w:space="0" w:color="auto"/>
          </w:divBdr>
          <w:divsChild>
            <w:div w:id="403913108">
              <w:marLeft w:val="0"/>
              <w:marRight w:val="0"/>
              <w:marTop w:val="0"/>
              <w:marBottom w:val="0"/>
              <w:divBdr>
                <w:top w:val="none" w:sz="0" w:space="0" w:color="auto"/>
                <w:left w:val="none" w:sz="0" w:space="0" w:color="auto"/>
                <w:bottom w:val="none" w:sz="0" w:space="0" w:color="auto"/>
                <w:right w:val="none" w:sz="0" w:space="0" w:color="auto"/>
              </w:divBdr>
              <w:divsChild>
                <w:div w:id="820317875">
                  <w:marLeft w:val="0"/>
                  <w:marRight w:val="0"/>
                  <w:marTop w:val="0"/>
                  <w:marBottom w:val="0"/>
                  <w:divBdr>
                    <w:top w:val="none" w:sz="0" w:space="0" w:color="auto"/>
                    <w:left w:val="none" w:sz="0" w:space="0" w:color="auto"/>
                    <w:bottom w:val="none" w:sz="0" w:space="0" w:color="auto"/>
                    <w:right w:val="none" w:sz="0" w:space="0" w:color="auto"/>
                  </w:divBdr>
                  <w:divsChild>
                    <w:div w:id="446043249">
                      <w:marLeft w:val="0"/>
                      <w:marRight w:val="0"/>
                      <w:marTop w:val="0"/>
                      <w:marBottom w:val="0"/>
                      <w:divBdr>
                        <w:top w:val="none" w:sz="0" w:space="0" w:color="auto"/>
                        <w:left w:val="none" w:sz="0" w:space="0" w:color="auto"/>
                        <w:bottom w:val="none" w:sz="0" w:space="0" w:color="auto"/>
                        <w:right w:val="none" w:sz="0" w:space="0" w:color="auto"/>
                      </w:divBdr>
                      <w:divsChild>
                        <w:div w:id="560143543">
                          <w:marLeft w:val="0"/>
                          <w:marRight w:val="0"/>
                          <w:marTop w:val="0"/>
                          <w:marBottom w:val="0"/>
                          <w:divBdr>
                            <w:top w:val="none" w:sz="0" w:space="0" w:color="auto"/>
                            <w:left w:val="none" w:sz="0" w:space="0" w:color="auto"/>
                            <w:bottom w:val="none" w:sz="0" w:space="0" w:color="auto"/>
                            <w:right w:val="none" w:sz="0" w:space="0" w:color="auto"/>
                          </w:divBdr>
                          <w:divsChild>
                            <w:div w:id="985092446">
                              <w:marLeft w:val="0"/>
                              <w:marRight w:val="0"/>
                              <w:marTop w:val="0"/>
                              <w:marBottom w:val="0"/>
                              <w:divBdr>
                                <w:top w:val="none" w:sz="0" w:space="0" w:color="auto"/>
                                <w:left w:val="none" w:sz="0" w:space="0" w:color="auto"/>
                                <w:bottom w:val="none" w:sz="0" w:space="0" w:color="auto"/>
                                <w:right w:val="none" w:sz="0" w:space="0" w:color="auto"/>
                              </w:divBdr>
                              <w:divsChild>
                                <w:div w:id="6507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00262">
                  <w:marLeft w:val="0"/>
                  <w:marRight w:val="0"/>
                  <w:marTop w:val="0"/>
                  <w:marBottom w:val="0"/>
                  <w:divBdr>
                    <w:top w:val="none" w:sz="0" w:space="0" w:color="auto"/>
                    <w:left w:val="none" w:sz="0" w:space="0" w:color="auto"/>
                    <w:bottom w:val="none" w:sz="0" w:space="0" w:color="auto"/>
                    <w:right w:val="none" w:sz="0" w:space="0" w:color="auto"/>
                  </w:divBdr>
                  <w:divsChild>
                    <w:div w:id="2047292847">
                      <w:marLeft w:val="0"/>
                      <w:marRight w:val="0"/>
                      <w:marTop w:val="0"/>
                      <w:marBottom w:val="0"/>
                      <w:divBdr>
                        <w:top w:val="none" w:sz="0" w:space="0" w:color="auto"/>
                        <w:left w:val="none" w:sz="0" w:space="0" w:color="auto"/>
                        <w:bottom w:val="none" w:sz="0" w:space="0" w:color="auto"/>
                        <w:right w:val="none" w:sz="0" w:space="0" w:color="auto"/>
                      </w:divBdr>
                      <w:divsChild>
                        <w:div w:id="329718338">
                          <w:marLeft w:val="0"/>
                          <w:marRight w:val="0"/>
                          <w:marTop w:val="0"/>
                          <w:marBottom w:val="0"/>
                          <w:divBdr>
                            <w:top w:val="none" w:sz="0" w:space="0" w:color="auto"/>
                            <w:left w:val="none" w:sz="0" w:space="0" w:color="auto"/>
                            <w:bottom w:val="none" w:sz="0" w:space="0" w:color="auto"/>
                            <w:right w:val="none" w:sz="0" w:space="0" w:color="auto"/>
                          </w:divBdr>
                          <w:divsChild>
                            <w:div w:id="632685352">
                              <w:marLeft w:val="0"/>
                              <w:marRight w:val="0"/>
                              <w:marTop w:val="0"/>
                              <w:marBottom w:val="0"/>
                              <w:divBdr>
                                <w:top w:val="none" w:sz="0" w:space="0" w:color="auto"/>
                                <w:left w:val="none" w:sz="0" w:space="0" w:color="auto"/>
                                <w:bottom w:val="none" w:sz="0" w:space="0" w:color="auto"/>
                                <w:right w:val="none" w:sz="0" w:space="0" w:color="auto"/>
                              </w:divBdr>
                              <w:divsChild>
                                <w:div w:id="899511121">
                                  <w:marLeft w:val="0"/>
                                  <w:marRight w:val="0"/>
                                  <w:marTop w:val="0"/>
                                  <w:marBottom w:val="0"/>
                                  <w:divBdr>
                                    <w:top w:val="none" w:sz="0" w:space="0" w:color="auto"/>
                                    <w:left w:val="none" w:sz="0" w:space="0" w:color="auto"/>
                                    <w:bottom w:val="none" w:sz="0" w:space="0" w:color="auto"/>
                                    <w:right w:val="none" w:sz="0" w:space="0" w:color="auto"/>
                                  </w:divBdr>
                                  <w:divsChild>
                                    <w:div w:id="2081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01881">
                          <w:marLeft w:val="0"/>
                          <w:marRight w:val="0"/>
                          <w:marTop w:val="0"/>
                          <w:marBottom w:val="0"/>
                          <w:divBdr>
                            <w:top w:val="none" w:sz="0" w:space="0" w:color="auto"/>
                            <w:left w:val="none" w:sz="0" w:space="0" w:color="auto"/>
                            <w:bottom w:val="none" w:sz="0" w:space="0" w:color="auto"/>
                            <w:right w:val="none" w:sz="0" w:space="0" w:color="auto"/>
                          </w:divBdr>
                          <w:divsChild>
                            <w:div w:id="599022482">
                              <w:marLeft w:val="0"/>
                              <w:marRight w:val="0"/>
                              <w:marTop w:val="0"/>
                              <w:marBottom w:val="0"/>
                              <w:divBdr>
                                <w:top w:val="none" w:sz="0" w:space="0" w:color="auto"/>
                                <w:left w:val="none" w:sz="0" w:space="0" w:color="auto"/>
                                <w:bottom w:val="none" w:sz="0" w:space="0" w:color="auto"/>
                                <w:right w:val="none" w:sz="0" w:space="0" w:color="auto"/>
                              </w:divBdr>
                              <w:divsChild>
                                <w:div w:id="924849478">
                                  <w:marLeft w:val="0"/>
                                  <w:marRight w:val="0"/>
                                  <w:marTop w:val="0"/>
                                  <w:marBottom w:val="0"/>
                                  <w:divBdr>
                                    <w:top w:val="none" w:sz="0" w:space="0" w:color="auto"/>
                                    <w:left w:val="none" w:sz="0" w:space="0" w:color="auto"/>
                                    <w:bottom w:val="none" w:sz="0" w:space="0" w:color="auto"/>
                                    <w:right w:val="none" w:sz="0" w:space="0" w:color="auto"/>
                                  </w:divBdr>
                                  <w:divsChild>
                                    <w:div w:id="15230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678649">
          <w:marLeft w:val="0"/>
          <w:marRight w:val="0"/>
          <w:marTop w:val="0"/>
          <w:marBottom w:val="0"/>
          <w:divBdr>
            <w:top w:val="none" w:sz="0" w:space="0" w:color="auto"/>
            <w:left w:val="none" w:sz="0" w:space="0" w:color="auto"/>
            <w:bottom w:val="none" w:sz="0" w:space="0" w:color="auto"/>
            <w:right w:val="none" w:sz="0" w:space="0" w:color="auto"/>
          </w:divBdr>
          <w:divsChild>
            <w:div w:id="1375546519">
              <w:marLeft w:val="0"/>
              <w:marRight w:val="0"/>
              <w:marTop w:val="0"/>
              <w:marBottom w:val="0"/>
              <w:divBdr>
                <w:top w:val="none" w:sz="0" w:space="0" w:color="auto"/>
                <w:left w:val="none" w:sz="0" w:space="0" w:color="auto"/>
                <w:bottom w:val="none" w:sz="0" w:space="0" w:color="auto"/>
                <w:right w:val="none" w:sz="0" w:space="0" w:color="auto"/>
              </w:divBdr>
              <w:divsChild>
                <w:div w:id="766969131">
                  <w:marLeft w:val="0"/>
                  <w:marRight w:val="0"/>
                  <w:marTop w:val="0"/>
                  <w:marBottom w:val="0"/>
                  <w:divBdr>
                    <w:top w:val="none" w:sz="0" w:space="0" w:color="auto"/>
                    <w:left w:val="none" w:sz="0" w:space="0" w:color="auto"/>
                    <w:bottom w:val="none" w:sz="0" w:space="0" w:color="auto"/>
                    <w:right w:val="none" w:sz="0" w:space="0" w:color="auto"/>
                  </w:divBdr>
                  <w:divsChild>
                    <w:div w:id="632323829">
                      <w:marLeft w:val="0"/>
                      <w:marRight w:val="0"/>
                      <w:marTop w:val="0"/>
                      <w:marBottom w:val="0"/>
                      <w:divBdr>
                        <w:top w:val="none" w:sz="0" w:space="0" w:color="auto"/>
                        <w:left w:val="none" w:sz="0" w:space="0" w:color="auto"/>
                        <w:bottom w:val="none" w:sz="0" w:space="0" w:color="auto"/>
                        <w:right w:val="none" w:sz="0" w:space="0" w:color="auto"/>
                      </w:divBdr>
                      <w:divsChild>
                        <w:div w:id="573662743">
                          <w:marLeft w:val="0"/>
                          <w:marRight w:val="0"/>
                          <w:marTop w:val="0"/>
                          <w:marBottom w:val="0"/>
                          <w:divBdr>
                            <w:top w:val="none" w:sz="0" w:space="0" w:color="auto"/>
                            <w:left w:val="none" w:sz="0" w:space="0" w:color="auto"/>
                            <w:bottom w:val="none" w:sz="0" w:space="0" w:color="auto"/>
                            <w:right w:val="none" w:sz="0" w:space="0" w:color="auto"/>
                          </w:divBdr>
                          <w:divsChild>
                            <w:div w:id="1567716888">
                              <w:marLeft w:val="0"/>
                              <w:marRight w:val="0"/>
                              <w:marTop w:val="0"/>
                              <w:marBottom w:val="0"/>
                              <w:divBdr>
                                <w:top w:val="none" w:sz="0" w:space="0" w:color="auto"/>
                                <w:left w:val="none" w:sz="0" w:space="0" w:color="auto"/>
                                <w:bottom w:val="none" w:sz="0" w:space="0" w:color="auto"/>
                                <w:right w:val="none" w:sz="0" w:space="0" w:color="auto"/>
                              </w:divBdr>
                              <w:divsChild>
                                <w:div w:id="757483270">
                                  <w:marLeft w:val="0"/>
                                  <w:marRight w:val="0"/>
                                  <w:marTop w:val="0"/>
                                  <w:marBottom w:val="0"/>
                                  <w:divBdr>
                                    <w:top w:val="none" w:sz="0" w:space="0" w:color="auto"/>
                                    <w:left w:val="none" w:sz="0" w:space="0" w:color="auto"/>
                                    <w:bottom w:val="none" w:sz="0" w:space="0" w:color="auto"/>
                                    <w:right w:val="none" w:sz="0" w:space="0" w:color="auto"/>
                                  </w:divBdr>
                                  <w:divsChild>
                                    <w:div w:id="654144071">
                                      <w:marLeft w:val="0"/>
                                      <w:marRight w:val="0"/>
                                      <w:marTop w:val="0"/>
                                      <w:marBottom w:val="0"/>
                                      <w:divBdr>
                                        <w:top w:val="none" w:sz="0" w:space="0" w:color="auto"/>
                                        <w:left w:val="none" w:sz="0" w:space="0" w:color="auto"/>
                                        <w:bottom w:val="none" w:sz="0" w:space="0" w:color="auto"/>
                                        <w:right w:val="none" w:sz="0" w:space="0" w:color="auto"/>
                                      </w:divBdr>
                                      <w:divsChild>
                                        <w:div w:id="873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02195">
          <w:marLeft w:val="0"/>
          <w:marRight w:val="0"/>
          <w:marTop w:val="0"/>
          <w:marBottom w:val="0"/>
          <w:divBdr>
            <w:top w:val="none" w:sz="0" w:space="0" w:color="auto"/>
            <w:left w:val="none" w:sz="0" w:space="0" w:color="auto"/>
            <w:bottom w:val="none" w:sz="0" w:space="0" w:color="auto"/>
            <w:right w:val="none" w:sz="0" w:space="0" w:color="auto"/>
          </w:divBdr>
          <w:divsChild>
            <w:div w:id="1600991481">
              <w:marLeft w:val="0"/>
              <w:marRight w:val="0"/>
              <w:marTop w:val="0"/>
              <w:marBottom w:val="0"/>
              <w:divBdr>
                <w:top w:val="none" w:sz="0" w:space="0" w:color="auto"/>
                <w:left w:val="none" w:sz="0" w:space="0" w:color="auto"/>
                <w:bottom w:val="none" w:sz="0" w:space="0" w:color="auto"/>
                <w:right w:val="none" w:sz="0" w:space="0" w:color="auto"/>
              </w:divBdr>
              <w:divsChild>
                <w:div w:id="1817606070">
                  <w:marLeft w:val="0"/>
                  <w:marRight w:val="0"/>
                  <w:marTop w:val="0"/>
                  <w:marBottom w:val="0"/>
                  <w:divBdr>
                    <w:top w:val="none" w:sz="0" w:space="0" w:color="auto"/>
                    <w:left w:val="none" w:sz="0" w:space="0" w:color="auto"/>
                    <w:bottom w:val="none" w:sz="0" w:space="0" w:color="auto"/>
                    <w:right w:val="none" w:sz="0" w:space="0" w:color="auto"/>
                  </w:divBdr>
                  <w:divsChild>
                    <w:div w:id="629748525">
                      <w:marLeft w:val="0"/>
                      <w:marRight w:val="0"/>
                      <w:marTop w:val="0"/>
                      <w:marBottom w:val="0"/>
                      <w:divBdr>
                        <w:top w:val="none" w:sz="0" w:space="0" w:color="auto"/>
                        <w:left w:val="none" w:sz="0" w:space="0" w:color="auto"/>
                        <w:bottom w:val="none" w:sz="0" w:space="0" w:color="auto"/>
                        <w:right w:val="none" w:sz="0" w:space="0" w:color="auto"/>
                      </w:divBdr>
                      <w:divsChild>
                        <w:div w:id="1393623775">
                          <w:marLeft w:val="0"/>
                          <w:marRight w:val="0"/>
                          <w:marTop w:val="0"/>
                          <w:marBottom w:val="0"/>
                          <w:divBdr>
                            <w:top w:val="none" w:sz="0" w:space="0" w:color="auto"/>
                            <w:left w:val="none" w:sz="0" w:space="0" w:color="auto"/>
                            <w:bottom w:val="none" w:sz="0" w:space="0" w:color="auto"/>
                            <w:right w:val="none" w:sz="0" w:space="0" w:color="auto"/>
                          </w:divBdr>
                          <w:divsChild>
                            <w:div w:id="179248933">
                              <w:marLeft w:val="0"/>
                              <w:marRight w:val="0"/>
                              <w:marTop w:val="0"/>
                              <w:marBottom w:val="0"/>
                              <w:divBdr>
                                <w:top w:val="none" w:sz="0" w:space="0" w:color="auto"/>
                                <w:left w:val="none" w:sz="0" w:space="0" w:color="auto"/>
                                <w:bottom w:val="none" w:sz="0" w:space="0" w:color="auto"/>
                                <w:right w:val="none" w:sz="0" w:space="0" w:color="auto"/>
                              </w:divBdr>
                              <w:divsChild>
                                <w:div w:id="15651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56199">
                  <w:marLeft w:val="0"/>
                  <w:marRight w:val="0"/>
                  <w:marTop w:val="0"/>
                  <w:marBottom w:val="0"/>
                  <w:divBdr>
                    <w:top w:val="none" w:sz="0" w:space="0" w:color="auto"/>
                    <w:left w:val="none" w:sz="0" w:space="0" w:color="auto"/>
                    <w:bottom w:val="none" w:sz="0" w:space="0" w:color="auto"/>
                    <w:right w:val="none" w:sz="0" w:space="0" w:color="auto"/>
                  </w:divBdr>
                  <w:divsChild>
                    <w:div w:id="917059663">
                      <w:marLeft w:val="0"/>
                      <w:marRight w:val="0"/>
                      <w:marTop w:val="0"/>
                      <w:marBottom w:val="0"/>
                      <w:divBdr>
                        <w:top w:val="none" w:sz="0" w:space="0" w:color="auto"/>
                        <w:left w:val="none" w:sz="0" w:space="0" w:color="auto"/>
                        <w:bottom w:val="none" w:sz="0" w:space="0" w:color="auto"/>
                        <w:right w:val="none" w:sz="0" w:space="0" w:color="auto"/>
                      </w:divBdr>
                      <w:divsChild>
                        <w:div w:id="1937441583">
                          <w:marLeft w:val="0"/>
                          <w:marRight w:val="0"/>
                          <w:marTop w:val="0"/>
                          <w:marBottom w:val="0"/>
                          <w:divBdr>
                            <w:top w:val="none" w:sz="0" w:space="0" w:color="auto"/>
                            <w:left w:val="none" w:sz="0" w:space="0" w:color="auto"/>
                            <w:bottom w:val="none" w:sz="0" w:space="0" w:color="auto"/>
                            <w:right w:val="none" w:sz="0" w:space="0" w:color="auto"/>
                          </w:divBdr>
                          <w:divsChild>
                            <w:div w:id="413018294">
                              <w:marLeft w:val="0"/>
                              <w:marRight w:val="0"/>
                              <w:marTop w:val="0"/>
                              <w:marBottom w:val="0"/>
                              <w:divBdr>
                                <w:top w:val="none" w:sz="0" w:space="0" w:color="auto"/>
                                <w:left w:val="none" w:sz="0" w:space="0" w:color="auto"/>
                                <w:bottom w:val="none" w:sz="0" w:space="0" w:color="auto"/>
                                <w:right w:val="none" w:sz="0" w:space="0" w:color="auto"/>
                              </w:divBdr>
                              <w:divsChild>
                                <w:div w:id="4796160">
                                  <w:marLeft w:val="0"/>
                                  <w:marRight w:val="0"/>
                                  <w:marTop w:val="0"/>
                                  <w:marBottom w:val="0"/>
                                  <w:divBdr>
                                    <w:top w:val="none" w:sz="0" w:space="0" w:color="auto"/>
                                    <w:left w:val="none" w:sz="0" w:space="0" w:color="auto"/>
                                    <w:bottom w:val="none" w:sz="0" w:space="0" w:color="auto"/>
                                    <w:right w:val="none" w:sz="0" w:space="0" w:color="auto"/>
                                  </w:divBdr>
                                  <w:divsChild>
                                    <w:div w:id="7672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366742">
                          <w:marLeft w:val="0"/>
                          <w:marRight w:val="0"/>
                          <w:marTop w:val="0"/>
                          <w:marBottom w:val="0"/>
                          <w:divBdr>
                            <w:top w:val="none" w:sz="0" w:space="0" w:color="auto"/>
                            <w:left w:val="none" w:sz="0" w:space="0" w:color="auto"/>
                            <w:bottom w:val="none" w:sz="0" w:space="0" w:color="auto"/>
                            <w:right w:val="none" w:sz="0" w:space="0" w:color="auto"/>
                          </w:divBdr>
                          <w:divsChild>
                            <w:div w:id="1713379341">
                              <w:marLeft w:val="0"/>
                              <w:marRight w:val="0"/>
                              <w:marTop w:val="0"/>
                              <w:marBottom w:val="0"/>
                              <w:divBdr>
                                <w:top w:val="none" w:sz="0" w:space="0" w:color="auto"/>
                                <w:left w:val="none" w:sz="0" w:space="0" w:color="auto"/>
                                <w:bottom w:val="none" w:sz="0" w:space="0" w:color="auto"/>
                                <w:right w:val="none" w:sz="0" w:space="0" w:color="auto"/>
                              </w:divBdr>
                              <w:divsChild>
                                <w:div w:id="2004888305">
                                  <w:marLeft w:val="0"/>
                                  <w:marRight w:val="0"/>
                                  <w:marTop w:val="0"/>
                                  <w:marBottom w:val="0"/>
                                  <w:divBdr>
                                    <w:top w:val="none" w:sz="0" w:space="0" w:color="auto"/>
                                    <w:left w:val="none" w:sz="0" w:space="0" w:color="auto"/>
                                    <w:bottom w:val="none" w:sz="0" w:space="0" w:color="auto"/>
                                    <w:right w:val="none" w:sz="0" w:space="0" w:color="auto"/>
                                  </w:divBdr>
                                  <w:divsChild>
                                    <w:div w:id="601039230">
                                      <w:marLeft w:val="0"/>
                                      <w:marRight w:val="0"/>
                                      <w:marTop w:val="0"/>
                                      <w:marBottom w:val="0"/>
                                      <w:divBdr>
                                        <w:top w:val="none" w:sz="0" w:space="0" w:color="auto"/>
                                        <w:left w:val="none" w:sz="0" w:space="0" w:color="auto"/>
                                        <w:bottom w:val="none" w:sz="0" w:space="0" w:color="auto"/>
                                        <w:right w:val="none" w:sz="0" w:space="0" w:color="auto"/>
                                      </w:divBdr>
                                    </w:div>
                                  </w:divsChild>
                                </w:div>
                                <w:div w:id="553078585">
                                  <w:marLeft w:val="0"/>
                                  <w:marRight w:val="0"/>
                                  <w:marTop w:val="0"/>
                                  <w:marBottom w:val="0"/>
                                  <w:divBdr>
                                    <w:top w:val="none" w:sz="0" w:space="0" w:color="auto"/>
                                    <w:left w:val="none" w:sz="0" w:space="0" w:color="auto"/>
                                    <w:bottom w:val="none" w:sz="0" w:space="0" w:color="auto"/>
                                    <w:right w:val="none" w:sz="0" w:space="0" w:color="auto"/>
                                  </w:divBdr>
                                  <w:divsChild>
                                    <w:div w:id="1720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97544">
          <w:marLeft w:val="0"/>
          <w:marRight w:val="0"/>
          <w:marTop w:val="0"/>
          <w:marBottom w:val="0"/>
          <w:divBdr>
            <w:top w:val="none" w:sz="0" w:space="0" w:color="auto"/>
            <w:left w:val="none" w:sz="0" w:space="0" w:color="auto"/>
            <w:bottom w:val="none" w:sz="0" w:space="0" w:color="auto"/>
            <w:right w:val="none" w:sz="0" w:space="0" w:color="auto"/>
          </w:divBdr>
          <w:divsChild>
            <w:div w:id="1353919344">
              <w:marLeft w:val="0"/>
              <w:marRight w:val="0"/>
              <w:marTop w:val="0"/>
              <w:marBottom w:val="0"/>
              <w:divBdr>
                <w:top w:val="none" w:sz="0" w:space="0" w:color="auto"/>
                <w:left w:val="none" w:sz="0" w:space="0" w:color="auto"/>
                <w:bottom w:val="none" w:sz="0" w:space="0" w:color="auto"/>
                <w:right w:val="none" w:sz="0" w:space="0" w:color="auto"/>
              </w:divBdr>
              <w:divsChild>
                <w:div w:id="80882830">
                  <w:marLeft w:val="0"/>
                  <w:marRight w:val="0"/>
                  <w:marTop w:val="0"/>
                  <w:marBottom w:val="0"/>
                  <w:divBdr>
                    <w:top w:val="none" w:sz="0" w:space="0" w:color="auto"/>
                    <w:left w:val="none" w:sz="0" w:space="0" w:color="auto"/>
                    <w:bottom w:val="none" w:sz="0" w:space="0" w:color="auto"/>
                    <w:right w:val="none" w:sz="0" w:space="0" w:color="auto"/>
                  </w:divBdr>
                  <w:divsChild>
                    <w:div w:id="97481976">
                      <w:marLeft w:val="0"/>
                      <w:marRight w:val="0"/>
                      <w:marTop w:val="0"/>
                      <w:marBottom w:val="0"/>
                      <w:divBdr>
                        <w:top w:val="none" w:sz="0" w:space="0" w:color="auto"/>
                        <w:left w:val="none" w:sz="0" w:space="0" w:color="auto"/>
                        <w:bottom w:val="none" w:sz="0" w:space="0" w:color="auto"/>
                        <w:right w:val="none" w:sz="0" w:space="0" w:color="auto"/>
                      </w:divBdr>
                      <w:divsChild>
                        <w:div w:id="2110814540">
                          <w:marLeft w:val="0"/>
                          <w:marRight w:val="0"/>
                          <w:marTop w:val="0"/>
                          <w:marBottom w:val="0"/>
                          <w:divBdr>
                            <w:top w:val="none" w:sz="0" w:space="0" w:color="auto"/>
                            <w:left w:val="none" w:sz="0" w:space="0" w:color="auto"/>
                            <w:bottom w:val="none" w:sz="0" w:space="0" w:color="auto"/>
                            <w:right w:val="none" w:sz="0" w:space="0" w:color="auto"/>
                          </w:divBdr>
                          <w:divsChild>
                            <w:div w:id="1272736538">
                              <w:marLeft w:val="0"/>
                              <w:marRight w:val="0"/>
                              <w:marTop w:val="0"/>
                              <w:marBottom w:val="0"/>
                              <w:divBdr>
                                <w:top w:val="none" w:sz="0" w:space="0" w:color="auto"/>
                                <w:left w:val="none" w:sz="0" w:space="0" w:color="auto"/>
                                <w:bottom w:val="none" w:sz="0" w:space="0" w:color="auto"/>
                                <w:right w:val="none" w:sz="0" w:space="0" w:color="auto"/>
                              </w:divBdr>
                              <w:divsChild>
                                <w:div w:id="1467431205">
                                  <w:marLeft w:val="0"/>
                                  <w:marRight w:val="0"/>
                                  <w:marTop w:val="0"/>
                                  <w:marBottom w:val="0"/>
                                  <w:divBdr>
                                    <w:top w:val="none" w:sz="0" w:space="0" w:color="auto"/>
                                    <w:left w:val="none" w:sz="0" w:space="0" w:color="auto"/>
                                    <w:bottom w:val="none" w:sz="0" w:space="0" w:color="auto"/>
                                    <w:right w:val="none" w:sz="0" w:space="0" w:color="auto"/>
                                  </w:divBdr>
                                  <w:divsChild>
                                    <w:div w:id="203758282">
                                      <w:marLeft w:val="0"/>
                                      <w:marRight w:val="0"/>
                                      <w:marTop w:val="0"/>
                                      <w:marBottom w:val="0"/>
                                      <w:divBdr>
                                        <w:top w:val="none" w:sz="0" w:space="0" w:color="auto"/>
                                        <w:left w:val="none" w:sz="0" w:space="0" w:color="auto"/>
                                        <w:bottom w:val="none" w:sz="0" w:space="0" w:color="auto"/>
                                        <w:right w:val="none" w:sz="0" w:space="0" w:color="auto"/>
                                      </w:divBdr>
                                      <w:divsChild>
                                        <w:div w:id="11109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701897">
          <w:marLeft w:val="0"/>
          <w:marRight w:val="0"/>
          <w:marTop w:val="0"/>
          <w:marBottom w:val="0"/>
          <w:divBdr>
            <w:top w:val="none" w:sz="0" w:space="0" w:color="auto"/>
            <w:left w:val="none" w:sz="0" w:space="0" w:color="auto"/>
            <w:bottom w:val="none" w:sz="0" w:space="0" w:color="auto"/>
            <w:right w:val="none" w:sz="0" w:space="0" w:color="auto"/>
          </w:divBdr>
          <w:divsChild>
            <w:div w:id="328753076">
              <w:marLeft w:val="0"/>
              <w:marRight w:val="0"/>
              <w:marTop w:val="0"/>
              <w:marBottom w:val="0"/>
              <w:divBdr>
                <w:top w:val="none" w:sz="0" w:space="0" w:color="auto"/>
                <w:left w:val="none" w:sz="0" w:space="0" w:color="auto"/>
                <w:bottom w:val="none" w:sz="0" w:space="0" w:color="auto"/>
                <w:right w:val="none" w:sz="0" w:space="0" w:color="auto"/>
              </w:divBdr>
              <w:divsChild>
                <w:div w:id="729036539">
                  <w:marLeft w:val="0"/>
                  <w:marRight w:val="0"/>
                  <w:marTop w:val="0"/>
                  <w:marBottom w:val="0"/>
                  <w:divBdr>
                    <w:top w:val="none" w:sz="0" w:space="0" w:color="auto"/>
                    <w:left w:val="none" w:sz="0" w:space="0" w:color="auto"/>
                    <w:bottom w:val="none" w:sz="0" w:space="0" w:color="auto"/>
                    <w:right w:val="none" w:sz="0" w:space="0" w:color="auto"/>
                  </w:divBdr>
                  <w:divsChild>
                    <w:div w:id="1307315182">
                      <w:marLeft w:val="0"/>
                      <w:marRight w:val="0"/>
                      <w:marTop w:val="0"/>
                      <w:marBottom w:val="0"/>
                      <w:divBdr>
                        <w:top w:val="none" w:sz="0" w:space="0" w:color="auto"/>
                        <w:left w:val="none" w:sz="0" w:space="0" w:color="auto"/>
                        <w:bottom w:val="none" w:sz="0" w:space="0" w:color="auto"/>
                        <w:right w:val="none" w:sz="0" w:space="0" w:color="auto"/>
                      </w:divBdr>
                      <w:divsChild>
                        <w:div w:id="956301711">
                          <w:marLeft w:val="0"/>
                          <w:marRight w:val="0"/>
                          <w:marTop w:val="0"/>
                          <w:marBottom w:val="0"/>
                          <w:divBdr>
                            <w:top w:val="none" w:sz="0" w:space="0" w:color="auto"/>
                            <w:left w:val="none" w:sz="0" w:space="0" w:color="auto"/>
                            <w:bottom w:val="none" w:sz="0" w:space="0" w:color="auto"/>
                            <w:right w:val="none" w:sz="0" w:space="0" w:color="auto"/>
                          </w:divBdr>
                          <w:divsChild>
                            <w:div w:id="1357655021">
                              <w:marLeft w:val="0"/>
                              <w:marRight w:val="0"/>
                              <w:marTop w:val="0"/>
                              <w:marBottom w:val="0"/>
                              <w:divBdr>
                                <w:top w:val="none" w:sz="0" w:space="0" w:color="auto"/>
                                <w:left w:val="none" w:sz="0" w:space="0" w:color="auto"/>
                                <w:bottom w:val="none" w:sz="0" w:space="0" w:color="auto"/>
                                <w:right w:val="none" w:sz="0" w:space="0" w:color="auto"/>
                              </w:divBdr>
                              <w:divsChild>
                                <w:div w:id="600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0412">
                  <w:marLeft w:val="0"/>
                  <w:marRight w:val="0"/>
                  <w:marTop w:val="0"/>
                  <w:marBottom w:val="0"/>
                  <w:divBdr>
                    <w:top w:val="none" w:sz="0" w:space="0" w:color="auto"/>
                    <w:left w:val="none" w:sz="0" w:space="0" w:color="auto"/>
                    <w:bottom w:val="none" w:sz="0" w:space="0" w:color="auto"/>
                    <w:right w:val="none" w:sz="0" w:space="0" w:color="auto"/>
                  </w:divBdr>
                  <w:divsChild>
                    <w:div w:id="1185511246">
                      <w:marLeft w:val="0"/>
                      <w:marRight w:val="0"/>
                      <w:marTop w:val="0"/>
                      <w:marBottom w:val="0"/>
                      <w:divBdr>
                        <w:top w:val="none" w:sz="0" w:space="0" w:color="auto"/>
                        <w:left w:val="none" w:sz="0" w:space="0" w:color="auto"/>
                        <w:bottom w:val="none" w:sz="0" w:space="0" w:color="auto"/>
                        <w:right w:val="none" w:sz="0" w:space="0" w:color="auto"/>
                      </w:divBdr>
                      <w:divsChild>
                        <w:div w:id="132796036">
                          <w:marLeft w:val="0"/>
                          <w:marRight w:val="0"/>
                          <w:marTop w:val="0"/>
                          <w:marBottom w:val="0"/>
                          <w:divBdr>
                            <w:top w:val="none" w:sz="0" w:space="0" w:color="auto"/>
                            <w:left w:val="none" w:sz="0" w:space="0" w:color="auto"/>
                            <w:bottom w:val="none" w:sz="0" w:space="0" w:color="auto"/>
                            <w:right w:val="none" w:sz="0" w:space="0" w:color="auto"/>
                          </w:divBdr>
                          <w:divsChild>
                            <w:div w:id="72895020">
                              <w:marLeft w:val="0"/>
                              <w:marRight w:val="0"/>
                              <w:marTop w:val="0"/>
                              <w:marBottom w:val="0"/>
                              <w:divBdr>
                                <w:top w:val="none" w:sz="0" w:space="0" w:color="auto"/>
                                <w:left w:val="none" w:sz="0" w:space="0" w:color="auto"/>
                                <w:bottom w:val="none" w:sz="0" w:space="0" w:color="auto"/>
                                <w:right w:val="none" w:sz="0" w:space="0" w:color="auto"/>
                              </w:divBdr>
                              <w:divsChild>
                                <w:div w:id="365495183">
                                  <w:marLeft w:val="0"/>
                                  <w:marRight w:val="0"/>
                                  <w:marTop w:val="0"/>
                                  <w:marBottom w:val="0"/>
                                  <w:divBdr>
                                    <w:top w:val="none" w:sz="0" w:space="0" w:color="auto"/>
                                    <w:left w:val="none" w:sz="0" w:space="0" w:color="auto"/>
                                    <w:bottom w:val="none" w:sz="0" w:space="0" w:color="auto"/>
                                    <w:right w:val="none" w:sz="0" w:space="0" w:color="auto"/>
                                  </w:divBdr>
                                  <w:divsChild>
                                    <w:div w:id="8418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272">
                          <w:marLeft w:val="0"/>
                          <w:marRight w:val="0"/>
                          <w:marTop w:val="0"/>
                          <w:marBottom w:val="0"/>
                          <w:divBdr>
                            <w:top w:val="none" w:sz="0" w:space="0" w:color="auto"/>
                            <w:left w:val="none" w:sz="0" w:space="0" w:color="auto"/>
                            <w:bottom w:val="none" w:sz="0" w:space="0" w:color="auto"/>
                            <w:right w:val="none" w:sz="0" w:space="0" w:color="auto"/>
                          </w:divBdr>
                          <w:divsChild>
                            <w:div w:id="1747258883">
                              <w:marLeft w:val="0"/>
                              <w:marRight w:val="0"/>
                              <w:marTop w:val="0"/>
                              <w:marBottom w:val="0"/>
                              <w:divBdr>
                                <w:top w:val="none" w:sz="0" w:space="0" w:color="auto"/>
                                <w:left w:val="none" w:sz="0" w:space="0" w:color="auto"/>
                                <w:bottom w:val="none" w:sz="0" w:space="0" w:color="auto"/>
                                <w:right w:val="none" w:sz="0" w:space="0" w:color="auto"/>
                              </w:divBdr>
                              <w:divsChild>
                                <w:div w:id="2003923692">
                                  <w:marLeft w:val="0"/>
                                  <w:marRight w:val="0"/>
                                  <w:marTop w:val="0"/>
                                  <w:marBottom w:val="0"/>
                                  <w:divBdr>
                                    <w:top w:val="none" w:sz="0" w:space="0" w:color="auto"/>
                                    <w:left w:val="none" w:sz="0" w:space="0" w:color="auto"/>
                                    <w:bottom w:val="none" w:sz="0" w:space="0" w:color="auto"/>
                                    <w:right w:val="none" w:sz="0" w:space="0" w:color="auto"/>
                                  </w:divBdr>
                                  <w:divsChild>
                                    <w:div w:id="12303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526382">
          <w:marLeft w:val="0"/>
          <w:marRight w:val="0"/>
          <w:marTop w:val="0"/>
          <w:marBottom w:val="0"/>
          <w:divBdr>
            <w:top w:val="none" w:sz="0" w:space="0" w:color="auto"/>
            <w:left w:val="none" w:sz="0" w:space="0" w:color="auto"/>
            <w:bottom w:val="none" w:sz="0" w:space="0" w:color="auto"/>
            <w:right w:val="none" w:sz="0" w:space="0" w:color="auto"/>
          </w:divBdr>
          <w:divsChild>
            <w:div w:id="192811887">
              <w:marLeft w:val="0"/>
              <w:marRight w:val="0"/>
              <w:marTop w:val="0"/>
              <w:marBottom w:val="0"/>
              <w:divBdr>
                <w:top w:val="none" w:sz="0" w:space="0" w:color="auto"/>
                <w:left w:val="none" w:sz="0" w:space="0" w:color="auto"/>
                <w:bottom w:val="none" w:sz="0" w:space="0" w:color="auto"/>
                <w:right w:val="none" w:sz="0" w:space="0" w:color="auto"/>
              </w:divBdr>
              <w:divsChild>
                <w:div w:id="1948155796">
                  <w:marLeft w:val="0"/>
                  <w:marRight w:val="0"/>
                  <w:marTop w:val="0"/>
                  <w:marBottom w:val="0"/>
                  <w:divBdr>
                    <w:top w:val="none" w:sz="0" w:space="0" w:color="auto"/>
                    <w:left w:val="none" w:sz="0" w:space="0" w:color="auto"/>
                    <w:bottom w:val="none" w:sz="0" w:space="0" w:color="auto"/>
                    <w:right w:val="none" w:sz="0" w:space="0" w:color="auto"/>
                  </w:divBdr>
                  <w:divsChild>
                    <w:div w:id="388771473">
                      <w:marLeft w:val="0"/>
                      <w:marRight w:val="0"/>
                      <w:marTop w:val="0"/>
                      <w:marBottom w:val="0"/>
                      <w:divBdr>
                        <w:top w:val="none" w:sz="0" w:space="0" w:color="auto"/>
                        <w:left w:val="none" w:sz="0" w:space="0" w:color="auto"/>
                        <w:bottom w:val="none" w:sz="0" w:space="0" w:color="auto"/>
                        <w:right w:val="none" w:sz="0" w:space="0" w:color="auto"/>
                      </w:divBdr>
                      <w:divsChild>
                        <w:div w:id="1929340449">
                          <w:marLeft w:val="0"/>
                          <w:marRight w:val="0"/>
                          <w:marTop w:val="0"/>
                          <w:marBottom w:val="0"/>
                          <w:divBdr>
                            <w:top w:val="none" w:sz="0" w:space="0" w:color="auto"/>
                            <w:left w:val="none" w:sz="0" w:space="0" w:color="auto"/>
                            <w:bottom w:val="none" w:sz="0" w:space="0" w:color="auto"/>
                            <w:right w:val="none" w:sz="0" w:space="0" w:color="auto"/>
                          </w:divBdr>
                          <w:divsChild>
                            <w:div w:id="130949162">
                              <w:marLeft w:val="0"/>
                              <w:marRight w:val="0"/>
                              <w:marTop w:val="0"/>
                              <w:marBottom w:val="0"/>
                              <w:divBdr>
                                <w:top w:val="none" w:sz="0" w:space="0" w:color="auto"/>
                                <w:left w:val="none" w:sz="0" w:space="0" w:color="auto"/>
                                <w:bottom w:val="none" w:sz="0" w:space="0" w:color="auto"/>
                                <w:right w:val="none" w:sz="0" w:space="0" w:color="auto"/>
                              </w:divBdr>
                              <w:divsChild>
                                <w:div w:id="486360669">
                                  <w:marLeft w:val="0"/>
                                  <w:marRight w:val="0"/>
                                  <w:marTop w:val="0"/>
                                  <w:marBottom w:val="0"/>
                                  <w:divBdr>
                                    <w:top w:val="none" w:sz="0" w:space="0" w:color="auto"/>
                                    <w:left w:val="none" w:sz="0" w:space="0" w:color="auto"/>
                                    <w:bottom w:val="none" w:sz="0" w:space="0" w:color="auto"/>
                                    <w:right w:val="none" w:sz="0" w:space="0" w:color="auto"/>
                                  </w:divBdr>
                                  <w:divsChild>
                                    <w:div w:id="1440644279">
                                      <w:marLeft w:val="0"/>
                                      <w:marRight w:val="0"/>
                                      <w:marTop w:val="0"/>
                                      <w:marBottom w:val="0"/>
                                      <w:divBdr>
                                        <w:top w:val="none" w:sz="0" w:space="0" w:color="auto"/>
                                        <w:left w:val="none" w:sz="0" w:space="0" w:color="auto"/>
                                        <w:bottom w:val="none" w:sz="0" w:space="0" w:color="auto"/>
                                        <w:right w:val="none" w:sz="0" w:space="0" w:color="auto"/>
                                      </w:divBdr>
                                      <w:divsChild>
                                        <w:div w:id="87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161955">
          <w:marLeft w:val="0"/>
          <w:marRight w:val="0"/>
          <w:marTop w:val="0"/>
          <w:marBottom w:val="0"/>
          <w:divBdr>
            <w:top w:val="none" w:sz="0" w:space="0" w:color="auto"/>
            <w:left w:val="none" w:sz="0" w:space="0" w:color="auto"/>
            <w:bottom w:val="none" w:sz="0" w:space="0" w:color="auto"/>
            <w:right w:val="none" w:sz="0" w:space="0" w:color="auto"/>
          </w:divBdr>
          <w:divsChild>
            <w:div w:id="1158808788">
              <w:marLeft w:val="0"/>
              <w:marRight w:val="0"/>
              <w:marTop w:val="0"/>
              <w:marBottom w:val="0"/>
              <w:divBdr>
                <w:top w:val="none" w:sz="0" w:space="0" w:color="auto"/>
                <w:left w:val="none" w:sz="0" w:space="0" w:color="auto"/>
                <w:bottom w:val="none" w:sz="0" w:space="0" w:color="auto"/>
                <w:right w:val="none" w:sz="0" w:space="0" w:color="auto"/>
              </w:divBdr>
              <w:divsChild>
                <w:div w:id="1205370003">
                  <w:marLeft w:val="0"/>
                  <w:marRight w:val="0"/>
                  <w:marTop w:val="0"/>
                  <w:marBottom w:val="0"/>
                  <w:divBdr>
                    <w:top w:val="none" w:sz="0" w:space="0" w:color="auto"/>
                    <w:left w:val="none" w:sz="0" w:space="0" w:color="auto"/>
                    <w:bottom w:val="none" w:sz="0" w:space="0" w:color="auto"/>
                    <w:right w:val="none" w:sz="0" w:space="0" w:color="auto"/>
                  </w:divBdr>
                  <w:divsChild>
                    <w:div w:id="2103257913">
                      <w:marLeft w:val="0"/>
                      <w:marRight w:val="0"/>
                      <w:marTop w:val="0"/>
                      <w:marBottom w:val="0"/>
                      <w:divBdr>
                        <w:top w:val="none" w:sz="0" w:space="0" w:color="auto"/>
                        <w:left w:val="none" w:sz="0" w:space="0" w:color="auto"/>
                        <w:bottom w:val="none" w:sz="0" w:space="0" w:color="auto"/>
                        <w:right w:val="none" w:sz="0" w:space="0" w:color="auto"/>
                      </w:divBdr>
                      <w:divsChild>
                        <w:div w:id="49960082">
                          <w:marLeft w:val="0"/>
                          <w:marRight w:val="0"/>
                          <w:marTop w:val="0"/>
                          <w:marBottom w:val="0"/>
                          <w:divBdr>
                            <w:top w:val="none" w:sz="0" w:space="0" w:color="auto"/>
                            <w:left w:val="none" w:sz="0" w:space="0" w:color="auto"/>
                            <w:bottom w:val="none" w:sz="0" w:space="0" w:color="auto"/>
                            <w:right w:val="none" w:sz="0" w:space="0" w:color="auto"/>
                          </w:divBdr>
                          <w:divsChild>
                            <w:div w:id="1470198265">
                              <w:marLeft w:val="0"/>
                              <w:marRight w:val="0"/>
                              <w:marTop w:val="0"/>
                              <w:marBottom w:val="0"/>
                              <w:divBdr>
                                <w:top w:val="none" w:sz="0" w:space="0" w:color="auto"/>
                                <w:left w:val="none" w:sz="0" w:space="0" w:color="auto"/>
                                <w:bottom w:val="none" w:sz="0" w:space="0" w:color="auto"/>
                                <w:right w:val="none" w:sz="0" w:space="0" w:color="auto"/>
                              </w:divBdr>
                              <w:divsChild>
                                <w:div w:id="15526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1996">
                  <w:marLeft w:val="0"/>
                  <w:marRight w:val="0"/>
                  <w:marTop w:val="0"/>
                  <w:marBottom w:val="0"/>
                  <w:divBdr>
                    <w:top w:val="none" w:sz="0" w:space="0" w:color="auto"/>
                    <w:left w:val="none" w:sz="0" w:space="0" w:color="auto"/>
                    <w:bottom w:val="none" w:sz="0" w:space="0" w:color="auto"/>
                    <w:right w:val="none" w:sz="0" w:space="0" w:color="auto"/>
                  </w:divBdr>
                  <w:divsChild>
                    <w:div w:id="1730885952">
                      <w:marLeft w:val="0"/>
                      <w:marRight w:val="0"/>
                      <w:marTop w:val="0"/>
                      <w:marBottom w:val="0"/>
                      <w:divBdr>
                        <w:top w:val="none" w:sz="0" w:space="0" w:color="auto"/>
                        <w:left w:val="none" w:sz="0" w:space="0" w:color="auto"/>
                        <w:bottom w:val="none" w:sz="0" w:space="0" w:color="auto"/>
                        <w:right w:val="none" w:sz="0" w:space="0" w:color="auto"/>
                      </w:divBdr>
                      <w:divsChild>
                        <w:div w:id="1748530225">
                          <w:marLeft w:val="0"/>
                          <w:marRight w:val="0"/>
                          <w:marTop w:val="0"/>
                          <w:marBottom w:val="0"/>
                          <w:divBdr>
                            <w:top w:val="none" w:sz="0" w:space="0" w:color="auto"/>
                            <w:left w:val="none" w:sz="0" w:space="0" w:color="auto"/>
                            <w:bottom w:val="none" w:sz="0" w:space="0" w:color="auto"/>
                            <w:right w:val="none" w:sz="0" w:space="0" w:color="auto"/>
                          </w:divBdr>
                          <w:divsChild>
                            <w:div w:id="125634553">
                              <w:marLeft w:val="0"/>
                              <w:marRight w:val="0"/>
                              <w:marTop w:val="0"/>
                              <w:marBottom w:val="0"/>
                              <w:divBdr>
                                <w:top w:val="none" w:sz="0" w:space="0" w:color="auto"/>
                                <w:left w:val="none" w:sz="0" w:space="0" w:color="auto"/>
                                <w:bottom w:val="none" w:sz="0" w:space="0" w:color="auto"/>
                                <w:right w:val="none" w:sz="0" w:space="0" w:color="auto"/>
                              </w:divBdr>
                              <w:divsChild>
                                <w:div w:id="878469547">
                                  <w:marLeft w:val="0"/>
                                  <w:marRight w:val="0"/>
                                  <w:marTop w:val="0"/>
                                  <w:marBottom w:val="0"/>
                                  <w:divBdr>
                                    <w:top w:val="none" w:sz="0" w:space="0" w:color="auto"/>
                                    <w:left w:val="none" w:sz="0" w:space="0" w:color="auto"/>
                                    <w:bottom w:val="none" w:sz="0" w:space="0" w:color="auto"/>
                                    <w:right w:val="none" w:sz="0" w:space="0" w:color="auto"/>
                                  </w:divBdr>
                                  <w:divsChild>
                                    <w:div w:id="15971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3516">
                          <w:marLeft w:val="0"/>
                          <w:marRight w:val="0"/>
                          <w:marTop w:val="0"/>
                          <w:marBottom w:val="0"/>
                          <w:divBdr>
                            <w:top w:val="none" w:sz="0" w:space="0" w:color="auto"/>
                            <w:left w:val="none" w:sz="0" w:space="0" w:color="auto"/>
                            <w:bottom w:val="none" w:sz="0" w:space="0" w:color="auto"/>
                            <w:right w:val="none" w:sz="0" w:space="0" w:color="auto"/>
                          </w:divBdr>
                          <w:divsChild>
                            <w:div w:id="756554388">
                              <w:marLeft w:val="0"/>
                              <w:marRight w:val="0"/>
                              <w:marTop w:val="0"/>
                              <w:marBottom w:val="0"/>
                              <w:divBdr>
                                <w:top w:val="none" w:sz="0" w:space="0" w:color="auto"/>
                                <w:left w:val="none" w:sz="0" w:space="0" w:color="auto"/>
                                <w:bottom w:val="none" w:sz="0" w:space="0" w:color="auto"/>
                                <w:right w:val="none" w:sz="0" w:space="0" w:color="auto"/>
                              </w:divBdr>
                              <w:divsChild>
                                <w:div w:id="1610040059">
                                  <w:marLeft w:val="0"/>
                                  <w:marRight w:val="0"/>
                                  <w:marTop w:val="0"/>
                                  <w:marBottom w:val="0"/>
                                  <w:divBdr>
                                    <w:top w:val="none" w:sz="0" w:space="0" w:color="auto"/>
                                    <w:left w:val="none" w:sz="0" w:space="0" w:color="auto"/>
                                    <w:bottom w:val="none" w:sz="0" w:space="0" w:color="auto"/>
                                    <w:right w:val="none" w:sz="0" w:space="0" w:color="auto"/>
                                  </w:divBdr>
                                  <w:divsChild>
                                    <w:div w:id="6493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597531">
          <w:marLeft w:val="0"/>
          <w:marRight w:val="0"/>
          <w:marTop w:val="0"/>
          <w:marBottom w:val="0"/>
          <w:divBdr>
            <w:top w:val="none" w:sz="0" w:space="0" w:color="auto"/>
            <w:left w:val="none" w:sz="0" w:space="0" w:color="auto"/>
            <w:bottom w:val="none" w:sz="0" w:space="0" w:color="auto"/>
            <w:right w:val="none" w:sz="0" w:space="0" w:color="auto"/>
          </w:divBdr>
          <w:divsChild>
            <w:div w:id="1390804996">
              <w:marLeft w:val="0"/>
              <w:marRight w:val="0"/>
              <w:marTop w:val="0"/>
              <w:marBottom w:val="0"/>
              <w:divBdr>
                <w:top w:val="none" w:sz="0" w:space="0" w:color="auto"/>
                <w:left w:val="none" w:sz="0" w:space="0" w:color="auto"/>
                <w:bottom w:val="none" w:sz="0" w:space="0" w:color="auto"/>
                <w:right w:val="none" w:sz="0" w:space="0" w:color="auto"/>
              </w:divBdr>
              <w:divsChild>
                <w:div w:id="1536311182">
                  <w:marLeft w:val="0"/>
                  <w:marRight w:val="0"/>
                  <w:marTop w:val="0"/>
                  <w:marBottom w:val="0"/>
                  <w:divBdr>
                    <w:top w:val="none" w:sz="0" w:space="0" w:color="auto"/>
                    <w:left w:val="none" w:sz="0" w:space="0" w:color="auto"/>
                    <w:bottom w:val="none" w:sz="0" w:space="0" w:color="auto"/>
                    <w:right w:val="none" w:sz="0" w:space="0" w:color="auto"/>
                  </w:divBdr>
                  <w:divsChild>
                    <w:div w:id="1079251875">
                      <w:marLeft w:val="0"/>
                      <w:marRight w:val="0"/>
                      <w:marTop w:val="0"/>
                      <w:marBottom w:val="0"/>
                      <w:divBdr>
                        <w:top w:val="none" w:sz="0" w:space="0" w:color="auto"/>
                        <w:left w:val="none" w:sz="0" w:space="0" w:color="auto"/>
                        <w:bottom w:val="none" w:sz="0" w:space="0" w:color="auto"/>
                        <w:right w:val="none" w:sz="0" w:space="0" w:color="auto"/>
                      </w:divBdr>
                      <w:divsChild>
                        <w:div w:id="621695797">
                          <w:marLeft w:val="0"/>
                          <w:marRight w:val="0"/>
                          <w:marTop w:val="0"/>
                          <w:marBottom w:val="0"/>
                          <w:divBdr>
                            <w:top w:val="none" w:sz="0" w:space="0" w:color="auto"/>
                            <w:left w:val="none" w:sz="0" w:space="0" w:color="auto"/>
                            <w:bottom w:val="none" w:sz="0" w:space="0" w:color="auto"/>
                            <w:right w:val="none" w:sz="0" w:space="0" w:color="auto"/>
                          </w:divBdr>
                          <w:divsChild>
                            <w:div w:id="1590963254">
                              <w:marLeft w:val="0"/>
                              <w:marRight w:val="0"/>
                              <w:marTop w:val="0"/>
                              <w:marBottom w:val="0"/>
                              <w:divBdr>
                                <w:top w:val="none" w:sz="0" w:space="0" w:color="auto"/>
                                <w:left w:val="none" w:sz="0" w:space="0" w:color="auto"/>
                                <w:bottom w:val="none" w:sz="0" w:space="0" w:color="auto"/>
                                <w:right w:val="none" w:sz="0" w:space="0" w:color="auto"/>
                              </w:divBdr>
                              <w:divsChild>
                                <w:div w:id="503935857">
                                  <w:marLeft w:val="0"/>
                                  <w:marRight w:val="0"/>
                                  <w:marTop w:val="0"/>
                                  <w:marBottom w:val="0"/>
                                  <w:divBdr>
                                    <w:top w:val="none" w:sz="0" w:space="0" w:color="auto"/>
                                    <w:left w:val="none" w:sz="0" w:space="0" w:color="auto"/>
                                    <w:bottom w:val="none" w:sz="0" w:space="0" w:color="auto"/>
                                    <w:right w:val="none" w:sz="0" w:space="0" w:color="auto"/>
                                  </w:divBdr>
                                  <w:divsChild>
                                    <w:div w:id="1657151641">
                                      <w:marLeft w:val="0"/>
                                      <w:marRight w:val="0"/>
                                      <w:marTop w:val="0"/>
                                      <w:marBottom w:val="0"/>
                                      <w:divBdr>
                                        <w:top w:val="none" w:sz="0" w:space="0" w:color="auto"/>
                                        <w:left w:val="none" w:sz="0" w:space="0" w:color="auto"/>
                                        <w:bottom w:val="none" w:sz="0" w:space="0" w:color="auto"/>
                                        <w:right w:val="none" w:sz="0" w:space="0" w:color="auto"/>
                                      </w:divBdr>
                                      <w:divsChild>
                                        <w:div w:id="640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10424">
          <w:marLeft w:val="0"/>
          <w:marRight w:val="0"/>
          <w:marTop w:val="0"/>
          <w:marBottom w:val="0"/>
          <w:divBdr>
            <w:top w:val="none" w:sz="0" w:space="0" w:color="auto"/>
            <w:left w:val="none" w:sz="0" w:space="0" w:color="auto"/>
            <w:bottom w:val="none" w:sz="0" w:space="0" w:color="auto"/>
            <w:right w:val="none" w:sz="0" w:space="0" w:color="auto"/>
          </w:divBdr>
          <w:divsChild>
            <w:div w:id="1590237210">
              <w:marLeft w:val="0"/>
              <w:marRight w:val="0"/>
              <w:marTop w:val="0"/>
              <w:marBottom w:val="0"/>
              <w:divBdr>
                <w:top w:val="none" w:sz="0" w:space="0" w:color="auto"/>
                <w:left w:val="none" w:sz="0" w:space="0" w:color="auto"/>
                <w:bottom w:val="none" w:sz="0" w:space="0" w:color="auto"/>
                <w:right w:val="none" w:sz="0" w:space="0" w:color="auto"/>
              </w:divBdr>
              <w:divsChild>
                <w:div w:id="297927884">
                  <w:marLeft w:val="0"/>
                  <w:marRight w:val="0"/>
                  <w:marTop w:val="0"/>
                  <w:marBottom w:val="0"/>
                  <w:divBdr>
                    <w:top w:val="none" w:sz="0" w:space="0" w:color="auto"/>
                    <w:left w:val="none" w:sz="0" w:space="0" w:color="auto"/>
                    <w:bottom w:val="none" w:sz="0" w:space="0" w:color="auto"/>
                    <w:right w:val="none" w:sz="0" w:space="0" w:color="auto"/>
                  </w:divBdr>
                  <w:divsChild>
                    <w:div w:id="2119524779">
                      <w:marLeft w:val="0"/>
                      <w:marRight w:val="0"/>
                      <w:marTop w:val="0"/>
                      <w:marBottom w:val="0"/>
                      <w:divBdr>
                        <w:top w:val="none" w:sz="0" w:space="0" w:color="auto"/>
                        <w:left w:val="none" w:sz="0" w:space="0" w:color="auto"/>
                        <w:bottom w:val="none" w:sz="0" w:space="0" w:color="auto"/>
                        <w:right w:val="none" w:sz="0" w:space="0" w:color="auto"/>
                      </w:divBdr>
                      <w:divsChild>
                        <w:div w:id="1962762920">
                          <w:marLeft w:val="0"/>
                          <w:marRight w:val="0"/>
                          <w:marTop w:val="0"/>
                          <w:marBottom w:val="0"/>
                          <w:divBdr>
                            <w:top w:val="none" w:sz="0" w:space="0" w:color="auto"/>
                            <w:left w:val="none" w:sz="0" w:space="0" w:color="auto"/>
                            <w:bottom w:val="none" w:sz="0" w:space="0" w:color="auto"/>
                            <w:right w:val="none" w:sz="0" w:space="0" w:color="auto"/>
                          </w:divBdr>
                          <w:divsChild>
                            <w:div w:id="499198909">
                              <w:marLeft w:val="0"/>
                              <w:marRight w:val="0"/>
                              <w:marTop w:val="0"/>
                              <w:marBottom w:val="0"/>
                              <w:divBdr>
                                <w:top w:val="none" w:sz="0" w:space="0" w:color="auto"/>
                                <w:left w:val="none" w:sz="0" w:space="0" w:color="auto"/>
                                <w:bottom w:val="none" w:sz="0" w:space="0" w:color="auto"/>
                                <w:right w:val="none" w:sz="0" w:space="0" w:color="auto"/>
                              </w:divBdr>
                              <w:divsChild>
                                <w:div w:id="10584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4096">
                  <w:marLeft w:val="0"/>
                  <w:marRight w:val="0"/>
                  <w:marTop w:val="0"/>
                  <w:marBottom w:val="0"/>
                  <w:divBdr>
                    <w:top w:val="none" w:sz="0" w:space="0" w:color="auto"/>
                    <w:left w:val="none" w:sz="0" w:space="0" w:color="auto"/>
                    <w:bottom w:val="none" w:sz="0" w:space="0" w:color="auto"/>
                    <w:right w:val="none" w:sz="0" w:space="0" w:color="auto"/>
                  </w:divBdr>
                  <w:divsChild>
                    <w:div w:id="1896966718">
                      <w:marLeft w:val="0"/>
                      <w:marRight w:val="0"/>
                      <w:marTop w:val="0"/>
                      <w:marBottom w:val="0"/>
                      <w:divBdr>
                        <w:top w:val="none" w:sz="0" w:space="0" w:color="auto"/>
                        <w:left w:val="none" w:sz="0" w:space="0" w:color="auto"/>
                        <w:bottom w:val="none" w:sz="0" w:space="0" w:color="auto"/>
                        <w:right w:val="none" w:sz="0" w:space="0" w:color="auto"/>
                      </w:divBdr>
                      <w:divsChild>
                        <w:div w:id="561477630">
                          <w:marLeft w:val="0"/>
                          <w:marRight w:val="0"/>
                          <w:marTop w:val="0"/>
                          <w:marBottom w:val="0"/>
                          <w:divBdr>
                            <w:top w:val="none" w:sz="0" w:space="0" w:color="auto"/>
                            <w:left w:val="none" w:sz="0" w:space="0" w:color="auto"/>
                            <w:bottom w:val="none" w:sz="0" w:space="0" w:color="auto"/>
                            <w:right w:val="none" w:sz="0" w:space="0" w:color="auto"/>
                          </w:divBdr>
                          <w:divsChild>
                            <w:div w:id="44911712">
                              <w:marLeft w:val="0"/>
                              <w:marRight w:val="0"/>
                              <w:marTop w:val="0"/>
                              <w:marBottom w:val="0"/>
                              <w:divBdr>
                                <w:top w:val="none" w:sz="0" w:space="0" w:color="auto"/>
                                <w:left w:val="none" w:sz="0" w:space="0" w:color="auto"/>
                                <w:bottom w:val="none" w:sz="0" w:space="0" w:color="auto"/>
                                <w:right w:val="none" w:sz="0" w:space="0" w:color="auto"/>
                              </w:divBdr>
                              <w:divsChild>
                                <w:div w:id="352658558">
                                  <w:marLeft w:val="0"/>
                                  <w:marRight w:val="0"/>
                                  <w:marTop w:val="0"/>
                                  <w:marBottom w:val="0"/>
                                  <w:divBdr>
                                    <w:top w:val="none" w:sz="0" w:space="0" w:color="auto"/>
                                    <w:left w:val="none" w:sz="0" w:space="0" w:color="auto"/>
                                    <w:bottom w:val="none" w:sz="0" w:space="0" w:color="auto"/>
                                    <w:right w:val="none" w:sz="0" w:space="0" w:color="auto"/>
                                  </w:divBdr>
                                  <w:divsChild>
                                    <w:div w:id="2089231069">
                                      <w:marLeft w:val="0"/>
                                      <w:marRight w:val="0"/>
                                      <w:marTop w:val="0"/>
                                      <w:marBottom w:val="0"/>
                                      <w:divBdr>
                                        <w:top w:val="none" w:sz="0" w:space="0" w:color="auto"/>
                                        <w:left w:val="none" w:sz="0" w:space="0" w:color="auto"/>
                                        <w:bottom w:val="none" w:sz="0" w:space="0" w:color="auto"/>
                                        <w:right w:val="none" w:sz="0" w:space="0" w:color="auto"/>
                                      </w:divBdr>
                                      <w:divsChild>
                                        <w:div w:id="953705739">
                                          <w:marLeft w:val="0"/>
                                          <w:marRight w:val="0"/>
                                          <w:marTop w:val="0"/>
                                          <w:marBottom w:val="0"/>
                                          <w:divBdr>
                                            <w:top w:val="none" w:sz="0" w:space="0" w:color="auto"/>
                                            <w:left w:val="none" w:sz="0" w:space="0" w:color="auto"/>
                                            <w:bottom w:val="none" w:sz="0" w:space="0" w:color="auto"/>
                                            <w:right w:val="none" w:sz="0" w:space="0" w:color="auto"/>
                                          </w:divBdr>
                                          <w:divsChild>
                                            <w:div w:id="529146697">
                                              <w:marLeft w:val="0"/>
                                              <w:marRight w:val="0"/>
                                              <w:marTop w:val="0"/>
                                              <w:marBottom w:val="0"/>
                                              <w:divBdr>
                                                <w:top w:val="none" w:sz="0" w:space="0" w:color="auto"/>
                                                <w:left w:val="none" w:sz="0" w:space="0" w:color="auto"/>
                                                <w:bottom w:val="none" w:sz="0" w:space="0" w:color="auto"/>
                                                <w:right w:val="none" w:sz="0" w:space="0" w:color="auto"/>
                                              </w:divBdr>
                                            </w:div>
                                            <w:div w:id="351414700">
                                              <w:marLeft w:val="0"/>
                                              <w:marRight w:val="0"/>
                                              <w:marTop w:val="0"/>
                                              <w:marBottom w:val="0"/>
                                              <w:divBdr>
                                                <w:top w:val="none" w:sz="0" w:space="0" w:color="auto"/>
                                                <w:left w:val="none" w:sz="0" w:space="0" w:color="auto"/>
                                                <w:bottom w:val="none" w:sz="0" w:space="0" w:color="auto"/>
                                                <w:right w:val="none" w:sz="0" w:space="0" w:color="auto"/>
                                              </w:divBdr>
                                              <w:divsChild>
                                                <w:div w:id="327174256">
                                                  <w:marLeft w:val="0"/>
                                                  <w:marRight w:val="0"/>
                                                  <w:marTop w:val="0"/>
                                                  <w:marBottom w:val="0"/>
                                                  <w:divBdr>
                                                    <w:top w:val="none" w:sz="0" w:space="0" w:color="auto"/>
                                                    <w:left w:val="none" w:sz="0" w:space="0" w:color="auto"/>
                                                    <w:bottom w:val="none" w:sz="0" w:space="0" w:color="auto"/>
                                                    <w:right w:val="none" w:sz="0" w:space="0" w:color="auto"/>
                                                  </w:divBdr>
                                                  <w:divsChild>
                                                    <w:div w:id="699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864">
                                              <w:marLeft w:val="0"/>
                                              <w:marRight w:val="0"/>
                                              <w:marTop w:val="0"/>
                                              <w:marBottom w:val="0"/>
                                              <w:divBdr>
                                                <w:top w:val="none" w:sz="0" w:space="0" w:color="auto"/>
                                                <w:left w:val="none" w:sz="0" w:space="0" w:color="auto"/>
                                                <w:bottom w:val="none" w:sz="0" w:space="0" w:color="auto"/>
                                                <w:right w:val="none" w:sz="0" w:space="0" w:color="auto"/>
                                              </w:divBdr>
                                            </w:div>
                                          </w:divsChild>
                                        </w:div>
                                        <w:div w:id="590704315">
                                          <w:marLeft w:val="0"/>
                                          <w:marRight w:val="0"/>
                                          <w:marTop w:val="0"/>
                                          <w:marBottom w:val="0"/>
                                          <w:divBdr>
                                            <w:top w:val="none" w:sz="0" w:space="0" w:color="auto"/>
                                            <w:left w:val="none" w:sz="0" w:space="0" w:color="auto"/>
                                            <w:bottom w:val="none" w:sz="0" w:space="0" w:color="auto"/>
                                            <w:right w:val="none" w:sz="0" w:space="0" w:color="auto"/>
                                          </w:divBdr>
                                          <w:divsChild>
                                            <w:div w:id="2123063344">
                                              <w:marLeft w:val="0"/>
                                              <w:marRight w:val="0"/>
                                              <w:marTop w:val="0"/>
                                              <w:marBottom w:val="0"/>
                                              <w:divBdr>
                                                <w:top w:val="none" w:sz="0" w:space="0" w:color="auto"/>
                                                <w:left w:val="none" w:sz="0" w:space="0" w:color="auto"/>
                                                <w:bottom w:val="none" w:sz="0" w:space="0" w:color="auto"/>
                                                <w:right w:val="none" w:sz="0" w:space="0" w:color="auto"/>
                                              </w:divBdr>
                                            </w:div>
                                            <w:div w:id="582181390">
                                              <w:marLeft w:val="0"/>
                                              <w:marRight w:val="0"/>
                                              <w:marTop w:val="0"/>
                                              <w:marBottom w:val="0"/>
                                              <w:divBdr>
                                                <w:top w:val="none" w:sz="0" w:space="0" w:color="auto"/>
                                                <w:left w:val="none" w:sz="0" w:space="0" w:color="auto"/>
                                                <w:bottom w:val="none" w:sz="0" w:space="0" w:color="auto"/>
                                                <w:right w:val="none" w:sz="0" w:space="0" w:color="auto"/>
                                              </w:divBdr>
                                              <w:divsChild>
                                                <w:div w:id="236716717">
                                                  <w:marLeft w:val="0"/>
                                                  <w:marRight w:val="0"/>
                                                  <w:marTop w:val="0"/>
                                                  <w:marBottom w:val="0"/>
                                                  <w:divBdr>
                                                    <w:top w:val="none" w:sz="0" w:space="0" w:color="auto"/>
                                                    <w:left w:val="none" w:sz="0" w:space="0" w:color="auto"/>
                                                    <w:bottom w:val="none" w:sz="0" w:space="0" w:color="auto"/>
                                                    <w:right w:val="none" w:sz="0" w:space="0" w:color="auto"/>
                                                  </w:divBdr>
                                                  <w:divsChild>
                                                    <w:div w:id="644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971">
                                              <w:marLeft w:val="0"/>
                                              <w:marRight w:val="0"/>
                                              <w:marTop w:val="0"/>
                                              <w:marBottom w:val="0"/>
                                              <w:divBdr>
                                                <w:top w:val="none" w:sz="0" w:space="0" w:color="auto"/>
                                                <w:left w:val="none" w:sz="0" w:space="0" w:color="auto"/>
                                                <w:bottom w:val="none" w:sz="0" w:space="0" w:color="auto"/>
                                                <w:right w:val="none" w:sz="0" w:space="0" w:color="auto"/>
                                              </w:divBdr>
                                            </w:div>
                                          </w:divsChild>
                                        </w:div>
                                        <w:div w:id="968362074">
                                          <w:marLeft w:val="0"/>
                                          <w:marRight w:val="0"/>
                                          <w:marTop w:val="0"/>
                                          <w:marBottom w:val="0"/>
                                          <w:divBdr>
                                            <w:top w:val="none" w:sz="0" w:space="0" w:color="auto"/>
                                            <w:left w:val="none" w:sz="0" w:space="0" w:color="auto"/>
                                            <w:bottom w:val="none" w:sz="0" w:space="0" w:color="auto"/>
                                            <w:right w:val="none" w:sz="0" w:space="0" w:color="auto"/>
                                          </w:divBdr>
                                          <w:divsChild>
                                            <w:div w:id="1155220774">
                                              <w:marLeft w:val="0"/>
                                              <w:marRight w:val="0"/>
                                              <w:marTop w:val="0"/>
                                              <w:marBottom w:val="0"/>
                                              <w:divBdr>
                                                <w:top w:val="none" w:sz="0" w:space="0" w:color="auto"/>
                                                <w:left w:val="none" w:sz="0" w:space="0" w:color="auto"/>
                                                <w:bottom w:val="none" w:sz="0" w:space="0" w:color="auto"/>
                                                <w:right w:val="none" w:sz="0" w:space="0" w:color="auto"/>
                                              </w:divBdr>
                                            </w:div>
                                            <w:div w:id="475998730">
                                              <w:marLeft w:val="0"/>
                                              <w:marRight w:val="0"/>
                                              <w:marTop w:val="0"/>
                                              <w:marBottom w:val="0"/>
                                              <w:divBdr>
                                                <w:top w:val="none" w:sz="0" w:space="0" w:color="auto"/>
                                                <w:left w:val="none" w:sz="0" w:space="0" w:color="auto"/>
                                                <w:bottom w:val="none" w:sz="0" w:space="0" w:color="auto"/>
                                                <w:right w:val="none" w:sz="0" w:space="0" w:color="auto"/>
                                              </w:divBdr>
                                              <w:divsChild>
                                                <w:div w:id="1740860681">
                                                  <w:marLeft w:val="0"/>
                                                  <w:marRight w:val="0"/>
                                                  <w:marTop w:val="0"/>
                                                  <w:marBottom w:val="0"/>
                                                  <w:divBdr>
                                                    <w:top w:val="none" w:sz="0" w:space="0" w:color="auto"/>
                                                    <w:left w:val="none" w:sz="0" w:space="0" w:color="auto"/>
                                                    <w:bottom w:val="none" w:sz="0" w:space="0" w:color="auto"/>
                                                    <w:right w:val="none" w:sz="0" w:space="0" w:color="auto"/>
                                                  </w:divBdr>
                                                  <w:divsChild>
                                                    <w:div w:id="16900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060872">
                          <w:marLeft w:val="0"/>
                          <w:marRight w:val="0"/>
                          <w:marTop w:val="0"/>
                          <w:marBottom w:val="0"/>
                          <w:divBdr>
                            <w:top w:val="none" w:sz="0" w:space="0" w:color="auto"/>
                            <w:left w:val="none" w:sz="0" w:space="0" w:color="auto"/>
                            <w:bottom w:val="none" w:sz="0" w:space="0" w:color="auto"/>
                            <w:right w:val="none" w:sz="0" w:space="0" w:color="auto"/>
                          </w:divBdr>
                          <w:divsChild>
                            <w:div w:id="1416828248">
                              <w:marLeft w:val="0"/>
                              <w:marRight w:val="0"/>
                              <w:marTop w:val="0"/>
                              <w:marBottom w:val="0"/>
                              <w:divBdr>
                                <w:top w:val="none" w:sz="0" w:space="0" w:color="auto"/>
                                <w:left w:val="none" w:sz="0" w:space="0" w:color="auto"/>
                                <w:bottom w:val="none" w:sz="0" w:space="0" w:color="auto"/>
                                <w:right w:val="none" w:sz="0" w:space="0" w:color="auto"/>
                              </w:divBdr>
                              <w:divsChild>
                                <w:div w:id="1687444579">
                                  <w:marLeft w:val="0"/>
                                  <w:marRight w:val="0"/>
                                  <w:marTop w:val="0"/>
                                  <w:marBottom w:val="0"/>
                                  <w:divBdr>
                                    <w:top w:val="none" w:sz="0" w:space="0" w:color="auto"/>
                                    <w:left w:val="none" w:sz="0" w:space="0" w:color="auto"/>
                                    <w:bottom w:val="none" w:sz="0" w:space="0" w:color="auto"/>
                                    <w:right w:val="none" w:sz="0" w:space="0" w:color="auto"/>
                                  </w:divBdr>
                                  <w:divsChild>
                                    <w:div w:id="19096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260574">
          <w:marLeft w:val="0"/>
          <w:marRight w:val="0"/>
          <w:marTop w:val="0"/>
          <w:marBottom w:val="0"/>
          <w:divBdr>
            <w:top w:val="none" w:sz="0" w:space="0" w:color="auto"/>
            <w:left w:val="none" w:sz="0" w:space="0" w:color="auto"/>
            <w:bottom w:val="none" w:sz="0" w:space="0" w:color="auto"/>
            <w:right w:val="none" w:sz="0" w:space="0" w:color="auto"/>
          </w:divBdr>
          <w:divsChild>
            <w:div w:id="914898824">
              <w:marLeft w:val="0"/>
              <w:marRight w:val="0"/>
              <w:marTop w:val="0"/>
              <w:marBottom w:val="0"/>
              <w:divBdr>
                <w:top w:val="none" w:sz="0" w:space="0" w:color="auto"/>
                <w:left w:val="none" w:sz="0" w:space="0" w:color="auto"/>
                <w:bottom w:val="none" w:sz="0" w:space="0" w:color="auto"/>
                <w:right w:val="none" w:sz="0" w:space="0" w:color="auto"/>
              </w:divBdr>
              <w:divsChild>
                <w:div w:id="1182162768">
                  <w:marLeft w:val="0"/>
                  <w:marRight w:val="0"/>
                  <w:marTop w:val="0"/>
                  <w:marBottom w:val="0"/>
                  <w:divBdr>
                    <w:top w:val="none" w:sz="0" w:space="0" w:color="auto"/>
                    <w:left w:val="none" w:sz="0" w:space="0" w:color="auto"/>
                    <w:bottom w:val="none" w:sz="0" w:space="0" w:color="auto"/>
                    <w:right w:val="none" w:sz="0" w:space="0" w:color="auto"/>
                  </w:divBdr>
                  <w:divsChild>
                    <w:div w:id="1884515828">
                      <w:marLeft w:val="0"/>
                      <w:marRight w:val="0"/>
                      <w:marTop w:val="0"/>
                      <w:marBottom w:val="0"/>
                      <w:divBdr>
                        <w:top w:val="none" w:sz="0" w:space="0" w:color="auto"/>
                        <w:left w:val="none" w:sz="0" w:space="0" w:color="auto"/>
                        <w:bottom w:val="none" w:sz="0" w:space="0" w:color="auto"/>
                        <w:right w:val="none" w:sz="0" w:space="0" w:color="auto"/>
                      </w:divBdr>
                      <w:divsChild>
                        <w:div w:id="2049988143">
                          <w:marLeft w:val="0"/>
                          <w:marRight w:val="0"/>
                          <w:marTop w:val="0"/>
                          <w:marBottom w:val="0"/>
                          <w:divBdr>
                            <w:top w:val="none" w:sz="0" w:space="0" w:color="auto"/>
                            <w:left w:val="none" w:sz="0" w:space="0" w:color="auto"/>
                            <w:bottom w:val="none" w:sz="0" w:space="0" w:color="auto"/>
                            <w:right w:val="none" w:sz="0" w:space="0" w:color="auto"/>
                          </w:divBdr>
                          <w:divsChild>
                            <w:div w:id="1276987150">
                              <w:marLeft w:val="0"/>
                              <w:marRight w:val="0"/>
                              <w:marTop w:val="0"/>
                              <w:marBottom w:val="0"/>
                              <w:divBdr>
                                <w:top w:val="none" w:sz="0" w:space="0" w:color="auto"/>
                                <w:left w:val="none" w:sz="0" w:space="0" w:color="auto"/>
                                <w:bottom w:val="none" w:sz="0" w:space="0" w:color="auto"/>
                                <w:right w:val="none" w:sz="0" w:space="0" w:color="auto"/>
                              </w:divBdr>
                              <w:divsChild>
                                <w:div w:id="976952868">
                                  <w:marLeft w:val="0"/>
                                  <w:marRight w:val="0"/>
                                  <w:marTop w:val="0"/>
                                  <w:marBottom w:val="0"/>
                                  <w:divBdr>
                                    <w:top w:val="none" w:sz="0" w:space="0" w:color="auto"/>
                                    <w:left w:val="none" w:sz="0" w:space="0" w:color="auto"/>
                                    <w:bottom w:val="none" w:sz="0" w:space="0" w:color="auto"/>
                                    <w:right w:val="none" w:sz="0" w:space="0" w:color="auto"/>
                                  </w:divBdr>
                                  <w:divsChild>
                                    <w:div w:id="495269229">
                                      <w:marLeft w:val="0"/>
                                      <w:marRight w:val="0"/>
                                      <w:marTop w:val="0"/>
                                      <w:marBottom w:val="0"/>
                                      <w:divBdr>
                                        <w:top w:val="none" w:sz="0" w:space="0" w:color="auto"/>
                                        <w:left w:val="none" w:sz="0" w:space="0" w:color="auto"/>
                                        <w:bottom w:val="none" w:sz="0" w:space="0" w:color="auto"/>
                                        <w:right w:val="none" w:sz="0" w:space="0" w:color="auto"/>
                                      </w:divBdr>
                                      <w:divsChild>
                                        <w:div w:id="9655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86966">
          <w:marLeft w:val="0"/>
          <w:marRight w:val="0"/>
          <w:marTop w:val="0"/>
          <w:marBottom w:val="0"/>
          <w:divBdr>
            <w:top w:val="none" w:sz="0" w:space="0" w:color="auto"/>
            <w:left w:val="none" w:sz="0" w:space="0" w:color="auto"/>
            <w:bottom w:val="none" w:sz="0" w:space="0" w:color="auto"/>
            <w:right w:val="none" w:sz="0" w:space="0" w:color="auto"/>
          </w:divBdr>
          <w:divsChild>
            <w:div w:id="561867123">
              <w:marLeft w:val="0"/>
              <w:marRight w:val="0"/>
              <w:marTop w:val="0"/>
              <w:marBottom w:val="0"/>
              <w:divBdr>
                <w:top w:val="none" w:sz="0" w:space="0" w:color="auto"/>
                <w:left w:val="none" w:sz="0" w:space="0" w:color="auto"/>
                <w:bottom w:val="none" w:sz="0" w:space="0" w:color="auto"/>
                <w:right w:val="none" w:sz="0" w:space="0" w:color="auto"/>
              </w:divBdr>
              <w:divsChild>
                <w:div w:id="1021928904">
                  <w:marLeft w:val="0"/>
                  <w:marRight w:val="0"/>
                  <w:marTop w:val="0"/>
                  <w:marBottom w:val="0"/>
                  <w:divBdr>
                    <w:top w:val="none" w:sz="0" w:space="0" w:color="auto"/>
                    <w:left w:val="none" w:sz="0" w:space="0" w:color="auto"/>
                    <w:bottom w:val="none" w:sz="0" w:space="0" w:color="auto"/>
                    <w:right w:val="none" w:sz="0" w:space="0" w:color="auto"/>
                  </w:divBdr>
                  <w:divsChild>
                    <w:div w:id="575748895">
                      <w:marLeft w:val="0"/>
                      <w:marRight w:val="0"/>
                      <w:marTop w:val="0"/>
                      <w:marBottom w:val="0"/>
                      <w:divBdr>
                        <w:top w:val="none" w:sz="0" w:space="0" w:color="auto"/>
                        <w:left w:val="none" w:sz="0" w:space="0" w:color="auto"/>
                        <w:bottom w:val="none" w:sz="0" w:space="0" w:color="auto"/>
                        <w:right w:val="none" w:sz="0" w:space="0" w:color="auto"/>
                      </w:divBdr>
                      <w:divsChild>
                        <w:div w:id="1966691171">
                          <w:marLeft w:val="0"/>
                          <w:marRight w:val="0"/>
                          <w:marTop w:val="0"/>
                          <w:marBottom w:val="0"/>
                          <w:divBdr>
                            <w:top w:val="none" w:sz="0" w:space="0" w:color="auto"/>
                            <w:left w:val="none" w:sz="0" w:space="0" w:color="auto"/>
                            <w:bottom w:val="none" w:sz="0" w:space="0" w:color="auto"/>
                            <w:right w:val="none" w:sz="0" w:space="0" w:color="auto"/>
                          </w:divBdr>
                          <w:divsChild>
                            <w:div w:id="1909026183">
                              <w:marLeft w:val="0"/>
                              <w:marRight w:val="0"/>
                              <w:marTop w:val="0"/>
                              <w:marBottom w:val="0"/>
                              <w:divBdr>
                                <w:top w:val="none" w:sz="0" w:space="0" w:color="auto"/>
                                <w:left w:val="none" w:sz="0" w:space="0" w:color="auto"/>
                                <w:bottom w:val="none" w:sz="0" w:space="0" w:color="auto"/>
                                <w:right w:val="none" w:sz="0" w:space="0" w:color="auto"/>
                              </w:divBdr>
                              <w:divsChild>
                                <w:div w:id="12831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90785">
                  <w:marLeft w:val="0"/>
                  <w:marRight w:val="0"/>
                  <w:marTop w:val="0"/>
                  <w:marBottom w:val="0"/>
                  <w:divBdr>
                    <w:top w:val="none" w:sz="0" w:space="0" w:color="auto"/>
                    <w:left w:val="none" w:sz="0" w:space="0" w:color="auto"/>
                    <w:bottom w:val="none" w:sz="0" w:space="0" w:color="auto"/>
                    <w:right w:val="none" w:sz="0" w:space="0" w:color="auto"/>
                  </w:divBdr>
                  <w:divsChild>
                    <w:div w:id="612714222">
                      <w:marLeft w:val="0"/>
                      <w:marRight w:val="0"/>
                      <w:marTop w:val="0"/>
                      <w:marBottom w:val="0"/>
                      <w:divBdr>
                        <w:top w:val="none" w:sz="0" w:space="0" w:color="auto"/>
                        <w:left w:val="none" w:sz="0" w:space="0" w:color="auto"/>
                        <w:bottom w:val="none" w:sz="0" w:space="0" w:color="auto"/>
                        <w:right w:val="none" w:sz="0" w:space="0" w:color="auto"/>
                      </w:divBdr>
                      <w:divsChild>
                        <w:div w:id="1422065965">
                          <w:marLeft w:val="0"/>
                          <w:marRight w:val="0"/>
                          <w:marTop w:val="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348023829">
                                  <w:marLeft w:val="0"/>
                                  <w:marRight w:val="0"/>
                                  <w:marTop w:val="0"/>
                                  <w:marBottom w:val="0"/>
                                  <w:divBdr>
                                    <w:top w:val="none" w:sz="0" w:space="0" w:color="auto"/>
                                    <w:left w:val="none" w:sz="0" w:space="0" w:color="auto"/>
                                    <w:bottom w:val="none" w:sz="0" w:space="0" w:color="auto"/>
                                    <w:right w:val="none" w:sz="0" w:space="0" w:color="auto"/>
                                  </w:divBdr>
                                  <w:divsChild>
                                    <w:div w:id="4930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2884">
                          <w:marLeft w:val="0"/>
                          <w:marRight w:val="0"/>
                          <w:marTop w:val="0"/>
                          <w:marBottom w:val="0"/>
                          <w:divBdr>
                            <w:top w:val="none" w:sz="0" w:space="0" w:color="auto"/>
                            <w:left w:val="none" w:sz="0" w:space="0" w:color="auto"/>
                            <w:bottom w:val="none" w:sz="0" w:space="0" w:color="auto"/>
                            <w:right w:val="none" w:sz="0" w:space="0" w:color="auto"/>
                          </w:divBdr>
                          <w:divsChild>
                            <w:div w:id="1775440321">
                              <w:marLeft w:val="0"/>
                              <w:marRight w:val="0"/>
                              <w:marTop w:val="0"/>
                              <w:marBottom w:val="0"/>
                              <w:divBdr>
                                <w:top w:val="none" w:sz="0" w:space="0" w:color="auto"/>
                                <w:left w:val="none" w:sz="0" w:space="0" w:color="auto"/>
                                <w:bottom w:val="none" w:sz="0" w:space="0" w:color="auto"/>
                                <w:right w:val="none" w:sz="0" w:space="0" w:color="auto"/>
                              </w:divBdr>
                              <w:divsChild>
                                <w:div w:id="217522421">
                                  <w:marLeft w:val="0"/>
                                  <w:marRight w:val="0"/>
                                  <w:marTop w:val="0"/>
                                  <w:marBottom w:val="0"/>
                                  <w:divBdr>
                                    <w:top w:val="none" w:sz="0" w:space="0" w:color="auto"/>
                                    <w:left w:val="none" w:sz="0" w:space="0" w:color="auto"/>
                                    <w:bottom w:val="none" w:sz="0" w:space="0" w:color="auto"/>
                                    <w:right w:val="none" w:sz="0" w:space="0" w:color="auto"/>
                                  </w:divBdr>
                                  <w:divsChild>
                                    <w:div w:id="4721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247963">
          <w:marLeft w:val="0"/>
          <w:marRight w:val="0"/>
          <w:marTop w:val="0"/>
          <w:marBottom w:val="0"/>
          <w:divBdr>
            <w:top w:val="none" w:sz="0" w:space="0" w:color="auto"/>
            <w:left w:val="none" w:sz="0" w:space="0" w:color="auto"/>
            <w:bottom w:val="none" w:sz="0" w:space="0" w:color="auto"/>
            <w:right w:val="none" w:sz="0" w:space="0" w:color="auto"/>
          </w:divBdr>
          <w:divsChild>
            <w:div w:id="1377002182">
              <w:marLeft w:val="0"/>
              <w:marRight w:val="0"/>
              <w:marTop w:val="0"/>
              <w:marBottom w:val="0"/>
              <w:divBdr>
                <w:top w:val="none" w:sz="0" w:space="0" w:color="auto"/>
                <w:left w:val="none" w:sz="0" w:space="0" w:color="auto"/>
                <w:bottom w:val="none" w:sz="0" w:space="0" w:color="auto"/>
                <w:right w:val="none" w:sz="0" w:space="0" w:color="auto"/>
              </w:divBdr>
              <w:divsChild>
                <w:div w:id="1790707378">
                  <w:marLeft w:val="0"/>
                  <w:marRight w:val="0"/>
                  <w:marTop w:val="0"/>
                  <w:marBottom w:val="0"/>
                  <w:divBdr>
                    <w:top w:val="none" w:sz="0" w:space="0" w:color="auto"/>
                    <w:left w:val="none" w:sz="0" w:space="0" w:color="auto"/>
                    <w:bottom w:val="none" w:sz="0" w:space="0" w:color="auto"/>
                    <w:right w:val="none" w:sz="0" w:space="0" w:color="auto"/>
                  </w:divBdr>
                  <w:divsChild>
                    <w:div w:id="1090158083">
                      <w:marLeft w:val="0"/>
                      <w:marRight w:val="0"/>
                      <w:marTop w:val="0"/>
                      <w:marBottom w:val="0"/>
                      <w:divBdr>
                        <w:top w:val="none" w:sz="0" w:space="0" w:color="auto"/>
                        <w:left w:val="none" w:sz="0" w:space="0" w:color="auto"/>
                        <w:bottom w:val="none" w:sz="0" w:space="0" w:color="auto"/>
                        <w:right w:val="none" w:sz="0" w:space="0" w:color="auto"/>
                      </w:divBdr>
                      <w:divsChild>
                        <w:div w:id="1980725458">
                          <w:marLeft w:val="0"/>
                          <w:marRight w:val="0"/>
                          <w:marTop w:val="0"/>
                          <w:marBottom w:val="0"/>
                          <w:divBdr>
                            <w:top w:val="none" w:sz="0" w:space="0" w:color="auto"/>
                            <w:left w:val="none" w:sz="0" w:space="0" w:color="auto"/>
                            <w:bottom w:val="none" w:sz="0" w:space="0" w:color="auto"/>
                            <w:right w:val="none" w:sz="0" w:space="0" w:color="auto"/>
                          </w:divBdr>
                          <w:divsChild>
                            <w:div w:id="1151753045">
                              <w:marLeft w:val="0"/>
                              <w:marRight w:val="0"/>
                              <w:marTop w:val="0"/>
                              <w:marBottom w:val="0"/>
                              <w:divBdr>
                                <w:top w:val="none" w:sz="0" w:space="0" w:color="auto"/>
                                <w:left w:val="none" w:sz="0" w:space="0" w:color="auto"/>
                                <w:bottom w:val="none" w:sz="0" w:space="0" w:color="auto"/>
                                <w:right w:val="none" w:sz="0" w:space="0" w:color="auto"/>
                              </w:divBdr>
                              <w:divsChild>
                                <w:div w:id="1351955241">
                                  <w:marLeft w:val="0"/>
                                  <w:marRight w:val="0"/>
                                  <w:marTop w:val="0"/>
                                  <w:marBottom w:val="0"/>
                                  <w:divBdr>
                                    <w:top w:val="none" w:sz="0" w:space="0" w:color="auto"/>
                                    <w:left w:val="none" w:sz="0" w:space="0" w:color="auto"/>
                                    <w:bottom w:val="none" w:sz="0" w:space="0" w:color="auto"/>
                                    <w:right w:val="none" w:sz="0" w:space="0" w:color="auto"/>
                                  </w:divBdr>
                                  <w:divsChild>
                                    <w:div w:id="1221207665">
                                      <w:marLeft w:val="0"/>
                                      <w:marRight w:val="0"/>
                                      <w:marTop w:val="0"/>
                                      <w:marBottom w:val="0"/>
                                      <w:divBdr>
                                        <w:top w:val="none" w:sz="0" w:space="0" w:color="auto"/>
                                        <w:left w:val="none" w:sz="0" w:space="0" w:color="auto"/>
                                        <w:bottom w:val="none" w:sz="0" w:space="0" w:color="auto"/>
                                        <w:right w:val="none" w:sz="0" w:space="0" w:color="auto"/>
                                      </w:divBdr>
                                      <w:divsChild>
                                        <w:div w:id="4481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021889">
          <w:marLeft w:val="0"/>
          <w:marRight w:val="0"/>
          <w:marTop w:val="0"/>
          <w:marBottom w:val="0"/>
          <w:divBdr>
            <w:top w:val="none" w:sz="0" w:space="0" w:color="auto"/>
            <w:left w:val="none" w:sz="0" w:space="0" w:color="auto"/>
            <w:bottom w:val="none" w:sz="0" w:space="0" w:color="auto"/>
            <w:right w:val="none" w:sz="0" w:space="0" w:color="auto"/>
          </w:divBdr>
          <w:divsChild>
            <w:div w:id="1551965517">
              <w:marLeft w:val="0"/>
              <w:marRight w:val="0"/>
              <w:marTop w:val="0"/>
              <w:marBottom w:val="0"/>
              <w:divBdr>
                <w:top w:val="none" w:sz="0" w:space="0" w:color="auto"/>
                <w:left w:val="none" w:sz="0" w:space="0" w:color="auto"/>
                <w:bottom w:val="none" w:sz="0" w:space="0" w:color="auto"/>
                <w:right w:val="none" w:sz="0" w:space="0" w:color="auto"/>
              </w:divBdr>
              <w:divsChild>
                <w:div w:id="511451785">
                  <w:marLeft w:val="0"/>
                  <w:marRight w:val="0"/>
                  <w:marTop w:val="0"/>
                  <w:marBottom w:val="0"/>
                  <w:divBdr>
                    <w:top w:val="none" w:sz="0" w:space="0" w:color="auto"/>
                    <w:left w:val="none" w:sz="0" w:space="0" w:color="auto"/>
                    <w:bottom w:val="none" w:sz="0" w:space="0" w:color="auto"/>
                    <w:right w:val="none" w:sz="0" w:space="0" w:color="auto"/>
                  </w:divBdr>
                  <w:divsChild>
                    <w:div w:id="366100258">
                      <w:marLeft w:val="0"/>
                      <w:marRight w:val="0"/>
                      <w:marTop w:val="0"/>
                      <w:marBottom w:val="0"/>
                      <w:divBdr>
                        <w:top w:val="none" w:sz="0" w:space="0" w:color="auto"/>
                        <w:left w:val="none" w:sz="0" w:space="0" w:color="auto"/>
                        <w:bottom w:val="none" w:sz="0" w:space="0" w:color="auto"/>
                        <w:right w:val="none" w:sz="0" w:space="0" w:color="auto"/>
                      </w:divBdr>
                      <w:divsChild>
                        <w:div w:id="201676446">
                          <w:marLeft w:val="0"/>
                          <w:marRight w:val="0"/>
                          <w:marTop w:val="0"/>
                          <w:marBottom w:val="0"/>
                          <w:divBdr>
                            <w:top w:val="none" w:sz="0" w:space="0" w:color="auto"/>
                            <w:left w:val="none" w:sz="0" w:space="0" w:color="auto"/>
                            <w:bottom w:val="none" w:sz="0" w:space="0" w:color="auto"/>
                            <w:right w:val="none" w:sz="0" w:space="0" w:color="auto"/>
                          </w:divBdr>
                          <w:divsChild>
                            <w:div w:id="3899114">
                              <w:marLeft w:val="0"/>
                              <w:marRight w:val="0"/>
                              <w:marTop w:val="0"/>
                              <w:marBottom w:val="0"/>
                              <w:divBdr>
                                <w:top w:val="none" w:sz="0" w:space="0" w:color="auto"/>
                                <w:left w:val="none" w:sz="0" w:space="0" w:color="auto"/>
                                <w:bottom w:val="none" w:sz="0" w:space="0" w:color="auto"/>
                                <w:right w:val="none" w:sz="0" w:space="0" w:color="auto"/>
                              </w:divBdr>
                              <w:divsChild>
                                <w:div w:id="12474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5181">
                  <w:marLeft w:val="0"/>
                  <w:marRight w:val="0"/>
                  <w:marTop w:val="0"/>
                  <w:marBottom w:val="0"/>
                  <w:divBdr>
                    <w:top w:val="none" w:sz="0" w:space="0" w:color="auto"/>
                    <w:left w:val="none" w:sz="0" w:space="0" w:color="auto"/>
                    <w:bottom w:val="none" w:sz="0" w:space="0" w:color="auto"/>
                    <w:right w:val="none" w:sz="0" w:space="0" w:color="auto"/>
                  </w:divBdr>
                  <w:divsChild>
                    <w:div w:id="725031658">
                      <w:marLeft w:val="0"/>
                      <w:marRight w:val="0"/>
                      <w:marTop w:val="0"/>
                      <w:marBottom w:val="0"/>
                      <w:divBdr>
                        <w:top w:val="none" w:sz="0" w:space="0" w:color="auto"/>
                        <w:left w:val="none" w:sz="0" w:space="0" w:color="auto"/>
                        <w:bottom w:val="none" w:sz="0" w:space="0" w:color="auto"/>
                        <w:right w:val="none" w:sz="0" w:space="0" w:color="auto"/>
                      </w:divBdr>
                      <w:divsChild>
                        <w:div w:id="966668707">
                          <w:marLeft w:val="0"/>
                          <w:marRight w:val="0"/>
                          <w:marTop w:val="0"/>
                          <w:marBottom w:val="0"/>
                          <w:divBdr>
                            <w:top w:val="none" w:sz="0" w:space="0" w:color="auto"/>
                            <w:left w:val="none" w:sz="0" w:space="0" w:color="auto"/>
                            <w:bottom w:val="none" w:sz="0" w:space="0" w:color="auto"/>
                            <w:right w:val="none" w:sz="0" w:space="0" w:color="auto"/>
                          </w:divBdr>
                          <w:divsChild>
                            <w:div w:id="81415245">
                              <w:marLeft w:val="0"/>
                              <w:marRight w:val="0"/>
                              <w:marTop w:val="0"/>
                              <w:marBottom w:val="0"/>
                              <w:divBdr>
                                <w:top w:val="none" w:sz="0" w:space="0" w:color="auto"/>
                                <w:left w:val="none" w:sz="0" w:space="0" w:color="auto"/>
                                <w:bottom w:val="none" w:sz="0" w:space="0" w:color="auto"/>
                                <w:right w:val="none" w:sz="0" w:space="0" w:color="auto"/>
                              </w:divBdr>
                              <w:divsChild>
                                <w:div w:id="420610709">
                                  <w:marLeft w:val="0"/>
                                  <w:marRight w:val="0"/>
                                  <w:marTop w:val="0"/>
                                  <w:marBottom w:val="0"/>
                                  <w:divBdr>
                                    <w:top w:val="none" w:sz="0" w:space="0" w:color="auto"/>
                                    <w:left w:val="none" w:sz="0" w:space="0" w:color="auto"/>
                                    <w:bottom w:val="none" w:sz="0" w:space="0" w:color="auto"/>
                                    <w:right w:val="none" w:sz="0" w:space="0" w:color="auto"/>
                                  </w:divBdr>
                                  <w:divsChild>
                                    <w:div w:id="18785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49941">
                          <w:marLeft w:val="0"/>
                          <w:marRight w:val="0"/>
                          <w:marTop w:val="0"/>
                          <w:marBottom w:val="0"/>
                          <w:divBdr>
                            <w:top w:val="none" w:sz="0" w:space="0" w:color="auto"/>
                            <w:left w:val="none" w:sz="0" w:space="0" w:color="auto"/>
                            <w:bottom w:val="none" w:sz="0" w:space="0" w:color="auto"/>
                            <w:right w:val="none" w:sz="0" w:space="0" w:color="auto"/>
                          </w:divBdr>
                          <w:divsChild>
                            <w:div w:id="1870799288">
                              <w:marLeft w:val="0"/>
                              <w:marRight w:val="0"/>
                              <w:marTop w:val="0"/>
                              <w:marBottom w:val="0"/>
                              <w:divBdr>
                                <w:top w:val="none" w:sz="0" w:space="0" w:color="auto"/>
                                <w:left w:val="none" w:sz="0" w:space="0" w:color="auto"/>
                                <w:bottom w:val="none" w:sz="0" w:space="0" w:color="auto"/>
                                <w:right w:val="none" w:sz="0" w:space="0" w:color="auto"/>
                              </w:divBdr>
                              <w:divsChild>
                                <w:div w:id="148834271">
                                  <w:marLeft w:val="0"/>
                                  <w:marRight w:val="0"/>
                                  <w:marTop w:val="0"/>
                                  <w:marBottom w:val="0"/>
                                  <w:divBdr>
                                    <w:top w:val="none" w:sz="0" w:space="0" w:color="auto"/>
                                    <w:left w:val="none" w:sz="0" w:space="0" w:color="auto"/>
                                    <w:bottom w:val="none" w:sz="0" w:space="0" w:color="auto"/>
                                    <w:right w:val="none" w:sz="0" w:space="0" w:color="auto"/>
                                  </w:divBdr>
                                  <w:divsChild>
                                    <w:div w:id="1557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89179">
          <w:marLeft w:val="0"/>
          <w:marRight w:val="0"/>
          <w:marTop w:val="0"/>
          <w:marBottom w:val="0"/>
          <w:divBdr>
            <w:top w:val="none" w:sz="0" w:space="0" w:color="auto"/>
            <w:left w:val="none" w:sz="0" w:space="0" w:color="auto"/>
            <w:bottom w:val="none" w:sz="0" w:space="0" w:color="auto"/>
            <w:right w:val="none" w:sz="0" w:space="0" w:color="auto"/>
          </w:divBdr>
          <w:divsChild>
            <w:div w:id="1018584325">
              <w:marLeft w:val="0"/>
              <w:marRight w:val="0"/>
              <w:marTop w:val="0"/>
              <w:marBottom w:val="0"/>
              <w:divBdr>
                <w:top w:val="none" w:sz="0" w:space="0" w:color="auto"/>
                <w:left w:val="none" w:sz="0" w:space="0" w:color="auto"/>
                <w:bottom w:val="none" w:sz="0" w:space="0" w:color="auto"/>
                <w:right w:val="none" w:sz="0" w:space="0" w:color="auto"/>
              </w:divBdr>
              <w:divsChild>
                <w:div w:id="1645041231">
                  <w:marLeft w:val="0"/>
                  <w:marRight w:val="0"/>
                  <w:marTop w:val="0"/>
                  <w:marBottom w:val="0"/>
                  <w:divBdr>
                    <w:top w:val="none" w:sz="0" w:space="0" w:color="auto"/>
                    <w:left w:val="none" w:sz="0" w:space="0" w:color="auto"/>
                    <w:bottom w:val="none" w:sz="0" w:space="0" w:color="auto"/>
                    <w:right w:val="none" w:sz="0" w:space="0" w:color="auto"/>
                  </w:divBdr>
                  <w:divsChild>
                    <w:div w:id="1362239149">
                      <w:marLeft w:val="0"/>
                      <w:marRight w:val="0"/>
                      <w:marTop w:val="0"/>
                      <w:marBottom w:val="0"/>
                      <w:divBdr>
                        <w:top w:val="none" w:sz="0" w:space="0" w:color="auto"/>
                        <w:left w:val="none" w:sz="0" w:space="0" w:color="auto"/>
                        <w:bottom w:val="none" w:sz="0" w:space="0" w:color="auto"/>
                        <w:right w:val="none" w:sz="0" w:space="0" w:color="auto"/>
                      </w:divBdr>
                      <w:divsChild>
                        <w:div w:id="60520412">
                          <w:marLeft w:val="0"/>
                          <w:marRight w:val="0"/>
                          <w:marTop w:val="0"/>
                          <w:marBottom w:val="0"/>
                          <w:divBdr>
                            <w:top w:val="none" w:sz="0" w:space="0" w:color="auto"/>
                            <w:left w:val="none" w:sz="0" w:space="0" w:color="auto"/>
                            <w:bottom w:val="none" w:sz="0" w:space="0" w:color="auto"/>
                            <w:right w:val="none" w:sz="0" w:space="0" w:color="auto"/>
                          </w:divBdr>
                          <w:divsChild>
                            <w:div w:id="1464616178">
                              <w:marLeft w:val="0"/>
                              <w:marRight w:val="0"/>
                              <w:marTop w:val="0"/>
                              <w:marBottom w:val="0"/>
                              <w:divBdr>
                                <w:top w:val="none" w:sz="0" w:space="0" w:color="auto"/>
                                <w:left w:val="none" w:sz="0" w:space="0" w:color="auto"/>
                                <w:bottom w:val="none" w:sz="0" w:space="0" w:color="auto"/>
                                <w:right w:val="none" w:sz="0" w:space="0" w:color="auto"/>
                              </w:divBdr>
                              <w:divsChild>
                                <w:div w:id="402341698">
                                  <w:marLeft w:val="0"/>
                                  <w:marRight w:val="0"/>
                                  <w:marTop w:val="0"/>
                                  <w:marBottom w:val="0"/>
                                  <w:divBdr>
                                    <w:top w:val="none" w:sz="0" w:space="0" w:color="auto"/>
                                    <w:left w:val="none" w:sz="0" w:space="0" w:color="auto"/>
                                    <w:bottom w:val="none" w:sz="0" w:space="0" w:color="auto"/>
                                    <w:right w:val="none" w:sz="0" w:space="0" w:color="auto"/>
                                  </w:divBdr>
                                  <w:divsChild>
                                    <w:div w:id="398594093">
                                      <w:marLeft w:val="0"/>
                                      <w:marRight w:val="0"/>
                                      <w:marTop w:val="0"/>
                                      <w:marBottom w:val="0"/>
                                      <w:divBdr>
                                        <w:top w:val="none" w:sz="0" w:space="0" w:color="auto"/>
                                        <w:left w:val="none" w:sz="0" w:space="0" w:color="auto"/>
                                        <w:bottom w:val="none" w:sz="0" w:space="0" w:color="auto"/>
                                        <w:right w:val="none" w:sz="0" w:space="0" w:color="auto"/>
                                      </w:divBdr>
                                      <w:divsChild>
                                        <w:div w:id="12285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342519">
          <w:marLeft w:val="0"/>
          <w:marRight w:val="0"/>
          <w:marTop w:val="0"/>
          <w:marBottom w:val="0"/>
          <w:divBdr>
            <w:top w:val="none" w:sz="0" w:space="0" w:color="auto"/>
            <w:left w:val="none" w:sz="0" w:space="0" w:color="auto"/>
            <w:bottom w:val="none" w:sz="0" w:space="0" w:color="auto"/>
            <w:right w:val="none" w:sz="0" w:space="0" w:color="auto"/>
          </w:divBdr>
          <w:divsChild>
            <w:div w:id="1868636808">
              <w:marLeft w:val="0"/>
              <w:marRight w:val="0"/>
              <w:marTop w:val="0"/>
              <w:marBottom w:val="0"/>
              <w:divBdr>
                <w:top w:val="none" w:sz="0" w:space="0" w:color="auto"/>
                <w:left w:val="none" w:sz="0" w:space="0" w:color="auto"/>
                <w:bottom w:val="none" w:sz="0" w:space="0" w:color="auto"/>
                <w:right w:val="none" w:sz="0" w:space="0" w:color="auto"/>
              </w:divBdr>
              <w:divsChild>
                <w:div w:id="1564756875">
                  <w:marLeft w:val="0"/>
                  <w:marRight w:val="0"/>
                  <w:marTop w:val="0"/>
                  <w:marBottom w:val="0"/>
                  <w:divBdr>
                    <w:top w:val="none" w:sz="0" w:space="0" w:color="auto"/>
                    <w:left w:val="none" w:sz="0" w:space="0" w:color="auto"/>
                    <w:bottom w:val="none" w:sz="0" w:space="0" w:color="auto"/>
                    <w:right w:val="none" w:sz="0" w:space="0" w:color="auto"/>
                  </w:divBdr>
                  <w:divsChild>
                    <w:div w:id="341207857">
                      <w:marLeft w:val="0"/>
                      <w:marRight w:val="0"/>
                      <w:marTop w:val="0"/>
                      <w:marBottom w:val="0"/>
                      <w:divBdr>
                        <w:top w:val="none" w:sz="0" w:space="0" w:color="auto"/>
                        <w:left w:val="none" w:sz="0" w:space="0" w:color="auto"/>
                        <w:bottom w:val="none" w:sz="0" w:space="0" w:color="auto"/>
                        <w:right w:val="none" w:sz="0" w:space="0" w:color="auto"/>
                      </w:divBdr>
                      <w:divsChild>
                        <w:div w:id="589310199">
                          <w:marLeft w:val="0"/>
                          <w:marRight w:val="0"/>
                          <w:marTop w:val="0"/>
                          <w:marBottom w:val="0"/>
                          <w:divBdr>
                            <w:top w:val="none" w:sz="0" w:space="0" w:color="auto"/>
                            <w:left w:val="none" w:sz="0" w:space="0" w:color="auto"/>
                            <w:bottom w:val="none" w:sz="0" w:space="0" w:color="auto"/>
                            <w:right w:val="none" w:sz="0" w:space="0" w:color="auto"/>
                          </w:divBdr>
                          <w:divsChild>
                            <w:div w:id="944964499">
                              <w:marLeft w:val="0"/>
                              <w:marRight w:val="0"/>
                              <w:marTop w:val="0"/>
                              <w:marBottom w:val="0"/>
                              <w:divBdr>
                                <w:top w:val="none" w:sz="0" w:space="0" w:color="auto"/>
                                <w:left w:val="none" w:sz="0" w:space="0" w:color="auto"/>
                                <w:bottom w:val="none" w:sz="0" w:space="0" w:color="auto"/>
                                <w:right w:val="none" w:sz="0" w:space="0" w:color="auto"/>
                              </w:divBdr>
                              <w:divsChild>
                                <w:div w:id="798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60462">
                  <w:marLeft w:val="0"/>
                  <w:marRight w:val="0"/>
                  <w:marTop w:val="0"/>
                  <w:marBottom w:val="0"/>
                  <w:divBdr>
                    <w:top w:val="none" w:sz="0" w:space="0" w:color="auto"/>
                    <w:left w:val="none" w:sz="0" w:space="0" w:color="auto"/>
                    <w:bottom w:val="none" w:sz="0" w:space="0" w:color="auto"/>
                    <w:right w:val="none" w:sz="0" w:space="0" w:color="auto"/>
                  </w:divBdr>
                  <w:divsChild>
                    <w:div w:id="913395481">
                      <w:marLeft w:val="0"/>
                      <w:marRight w:val="0"/>
                      <w:marTop w:val="0"/>
                      <w:marBottom w:val="0"/>
                      <w:divBdr>
                        <w:top w:val="none" w:sz="0" w:space="0" w:color="auto"/>
                        <w:left w:val="none" w:sz="0" w:space="0" w:color="auto"/>
                        <w:bottom w:val="none" w:sz="0" w:space="0" w:color="auto"/>
                        <w:right w:val="none" w:sz="0" w:space="0" w:color="auto"/>
                      </w:divBdr>
                      <w:divsChild>
                        <w:div w:id="992877044">
                          <w:marLeft w:val="0"/>
                          <w:marRight w:val="0"/>
                          <w:marTop w:val="0"/>
                          <w:marBottom w:val="0"/>
                          <w:divBdr>
                            <w:top w:val="none" w:sz="0" w:space="0" w:color="auto"/>
                            <w:left w:val="none" w:sz="0" w:space="0" w:color="auto"/>
                            <w:bottom w:val="none" w:sz="0" w:space="0" w:color="auto"/>
                            <w:right w:val="none" w:sz="0" w:space="0" w:color="auto"/>
                          </w:divBdr>
                          <w:divsChild>
                            <w:div w:id="460074786">
                              <w:marLeft w:val="0"/>
                              <w:marRight w:val="0"/>
                              <w:marTop w:val="0"/>
                              <w:marBottom w:val="0"/>
                              <w:divBdr>
                                <w:top w:val="none" w:sz="0" w:space="0" w:color="auto"/>
                                <w:left w:val="none" w:sz="0" w:space="0" w:color="auto"/>
                                <w:bottom w:val="none" w:sz="0" w:space="0" w:color="auto"/>
                                <w:right w:val="none" w:sz="0" w:space="0" w:color="auto"/>
                              </w:divBdr>
                              <w:divsChild>
                                <w:div w:id="1128430134">
                                  <w:marLeft w:val="0"/>
                                  <w:marRight w:val="0"/>
                                  <w:marTop w:val="0"/>
                                  <w:marBottom w:val="0"/>
                                  <w:divBdr>
                                    <w:top w:val="none" w:sz="0" w:space="0" w:color="auto"/>
                                    <w:left w:val="none" w:sz="0" w:space="0" w:color="auto"/>
                                    <w:bottom w:val="none" w:sz="0" w:space="0" w:color="auto"/>
                                    <w:right w:val="none" w:sz="0" w:space="0" w:color="auto"/>
                                  </w:divBdr>
                                  <w:divsChild>
                                    <w:div w:id="2498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9128">
                          <w:marLeft w:val="0"/>
                          <w:marRight w:val="0"/>
                          <w:marTop w:val="0"/>
                          <w:marBottom w:val="0"/>
                          <w:divBdr>
                            <w:top w:val="none" w:sz="0" w:space="0" w:color="auto"/>
                            <w:left w:val="none" w:sz="0" w:space="0" w:color="auto"/>
                            <w:bottom w:val="none" w:sz="0" w:space="0" w:color="auto"/>
                            <w:right w:val="none" w:sz="0" w:space="0" w:color="auto"/>
                          </w:divBdr>
                          <w:divsChild>
                            <w:div w:id="341781932">
                              <w:marLeft w:val="0"/>
                              <w:marRight w:val="0"/>
                              <w:marTop w:val="0"/>
                              <w:marBottom w:val="0"/>
                              <w:divBdr>
                                <w:top w:val="none" w:sz="0" w:space="0" w:color="auto"/>
                                <w:left w:val="none" w:sz="0" w:space="0" w:color="auto"/>
                                <w:bottom w:val="none" w:sz="0" w:space="0" w:color="auto"/>
                                <w:right w:val="none" w:sz="0" w:space="0" w:color="auto"/>
                              </w:divBdr>
                              <w:divsChild>
                                <w:div w:id="2119445684">
                                  <w:marLeft w:val="0"/>
                                  <w:marRight w:val="0"/>
                                  <w:marTop w:val="0"/>
                                  <w:marBottom w:val="0"/>
                                  <w:divBdr>
                                    <w:top w:val="none" w:sz="0" w:space="0" w:color="auto"/>
                                    <w:left w:val="none" w:sz="0" w:space="0" w:color="auto"/>
                                    <w:bottom w:val="none" w:sz="0" w:space="0" w:color="auto"/>
                                    <w:right w:val="none" w:sz="0" w:space="0" w:color="auto"/>
                                  </w:divBdr>
                                  <w:divsChild>
                                    <w:div w:id="8144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01210">
          <w:marLeft w:val="0"/>
          <w:marRight w:val="0"/>
          <w:marTop w:val="0"/>
          <w:marBottom w:val="0"/>
          <w:divBdr>
            <w:top w:val="none" w:sz="0" w:space="0" w:color="auto"/>
            <w:left w:val="none" w:sz="0" w:space="0" w:color="auto"/>
            <w:bottom w:val="none" w:sz="0" w:space="0" w:color="auto"/>
            <w:right w:val="none" w:sz="0" w:space="0" w:color="auto"/>
          </w:divBdr>
          <w:divsChild>
            <w:div w:id="971449193">
              <w:marLeft w:val="0"/>
              <w:marRight w:val="0"/>
              <w:marTop w:val="0"/>
              <w:marBottom w:val="0"/>
              <w:divBdr>
                <w:top w:val="none" w:sz="0" w:space="0" w:color="auto"/>
                <w:left w:val="none" w:sz="0" w:space="0" w:color="auto"/>
                <w:bottom w:val="none" w:sz="0" w:space="0" w:color="auto"/>
                <w:right w:val="none" w:sz="0" w:space="0" w:color="auto"/>
              </w:divBdr>
              <w:divsChild>
                <w:div w:id="581987447">
                  <w:marLeft w:val="0"/>
                  <w:marRight w:val="0"/>
                  <w:marTop w:val="0"/>
                  <w:marBottom w:val="0"/>
                  <w:divBdr>
                    <w:top w:val="none" w:sz="0" w:space="0" w:color="auto"/>
                    <w:left w:val="none" w:sz="0" w:space="0" w:color="auto"/>
                    <w:bottom w:val="none" w:sz="0" w:space="0" w:color="auto"/>
                    <w:right w:val="none" w:sz="0" w:space="0" w:color="auto"/>
                  </w:divBdr>
                  <w:divsChild>
                    <w:div w:id="963001582">
                      <w:marLeft w:val="0"/>
                      <w:marRight w:val="0"/>
                      <w:marTop w:val="0"/>
                      <w:marBottom w:val="0"/>
                      <w:divBdr>
                        <w:top w:val="none" w:sz="0" w:space="0" w:color="auto"/>
                        <w:left w:val="none" w:sz="0" w:space="0" w:color="auto"/>
                        <w:bottom w:val="none" w:sz="0" w:space="0" w:color="auto"/>
                        <w:right w:val="none" w:sz="0" w:space="0" w:color="auto"/>
                      </w:divBdr>
                      <w:divsChild>
                        <w:div w:id="1993826395">
                          <w:marLeft w:val="0"/>
                          <w:marRight w:val="0"/>
                          <w:marTop w:val="0"/>
                          <w:marBottom w:val="0"/>
                          <w:divBdr>
                            <w:top w:val="none" w:sz="0" w:space="0" w:color="auto"/>
                            <w:left w:val="none" w:sz="0" w:space="0" w:color="auto"/>
                            <w:bottom w:val="none" w:sz="0" w:space="0" w:color="auto"/>
                            <w:right w:val="none" w:sz="0" w:space="0" w:color="auto"/>
                          </w:divBdr>
                          <w:divsChild>
                            <w:div w:id="1230774944">
                              <w:marLeft w:val="0"/>
                              <w:marRight w:val="0"/>
                              <w:marTop w:val="0"/>
                              <w:marBottom w:val="0"/>
                              <w:divBdr>
                                <w:top w:val="none" w:sz="0" w:space="0" w:color="auto"/>
                                <w:left w:val="none" w:sz="0" w:space="0" w:color="auto"/>
                                <w:bottom w:val="none" w:sz="0" w:space="0" w:color="auto"/>
                                <w:right w:val="none" w:sz="0" w:space="0" w:color="auto"/>
                              </w:divBdr>
                              <w:divsChild>
                                <w:div w:id="1033725167">
                                  <w:marLeft w:val="0"/>
                                  <w:marRight w:val="0"/>
                                  <w:marTop w:val="0"/>
                                  <w:marBottom w:val="0"/>
                                  <w:divBdr>
                                    <w:top w:val="none" w:sz="0" w:space="0" w:color="auto"/>
                                    <w:left w:val="none" w:sz="0" w:space="0" w:color="auto"/>
                                    <w:bottom w:val="none" w:sz="0" w:space="0" w:color="auto"/>
                                    <w:right w:val="none" w:sz="0" w:space="0" w:color="auto"/>
                                  </w:divBdr>
                                  <w:divsChild>
                                    <w:div w:id="1886061303">
                                      <w:marLeft w:val="0"/>
                                      <w:marRight w:val="0"/>
                                      <w:marTop w:val="0"/>
                                      <w:marBottom w:val="0"/>
                                      <w:divBdr>
                                        <w:top w:val="none" w:sz="0" w:space="0" w:color="auto"/>
                                        <w:left w:val="none" w:sz="0" w:space="0" w:color="auto"/>
                                        <w:bottom w:val="none" w:sz="0" w:space="0" w:color="auto"/>
                                        <w:right w:val="none" w:sz="0" w:space="0" w:color="auto"/>
                                      </w:divBdr>
                                      <w:divsChild>
                                        <w:div w:id="8111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95307">
          <w:marLeft w:val="0"/>
          <w:marRight w:val="0"/>
          <w:marTop w:val="0"/>
          <w:marBottom w:val="0"/>
          <w:divBdr>
            <w:top w:val="none" w:sz="0" w:space="0" w:color="auto"/>
            <w:left w:val="none" w:sz="0" w:space="0" w:color="auto"/>
            <w:bottom w:val="none" w:sz="0" w:space="0" w:color="auto"/>
            <w:right w:val="none" w:sz="0" w:space="0" w:color="auto"/>
          </w:divBdr>
          <w:divsChild>
            <w:div w:id="451481061">
              <w:marLeft w:val="0"/>
              <w:marRight w:val="0"/>
              <w:marTop w:val="0"/>
              <w:marBottom w:val="0"/>
              <w:divBdr>
                <w:top w:val="none" w:sz="0" w:space="0" w:color="auto"/>
                <w:left w:val="none" w:sz="0" w:space="0" w:color="auto"/>
                <w:bottom w:val="none" w:sz="0" w:space="0" w:color="auto"/>
                <w:right w:val="none" w:sz="0" w:space="0" w:color="auto"/>
              </w:divBdr>
              <w:divsChild>
                <w:div w:id="1035691188">
                  <w:marLeft w:val="0"/>
                  <w:marRight w:val="0"/>
                  <w:marTop w:val="0"/>
                  <w:marBottom w:val="0"/>
                  <w:divBdr>
                    <w:top w:val="none" w:sz="0" w:space="0" w:color="auto"/>
                    <w:left w:val="none" w:sz="0" w:space="0" w:color="auto"/>
                    <w:bottom w:val="none" w:sz="0" w:space="0" w:color="auto"/>
                    <w:right w:val="none" w:sz="0" w:space="0" w:color="auto"/>
                  </w:divBdr>
                  <w:divsChild>
                    <w:div w:id="178593148">
                      <w:marLeft w:val="0"/>
                      <w:marRight w:val="0"/>
                      <w:marTop w:val="0"/>
                      <w:marBottom w:val="0"/>
                      <w:divBdr>
                        <w:top w:val="none" w:sz="0" w:space="0" w:color="auto"/>
                        <w:left w:val="none" w:sz="0" w:space="0" w:color="auto"/>
                        <w:bottom w:val="none" w:sz="0" w:space="0" w:color="auto"/>
                        <w:right w:val="none" w:sz="0" w:space="0" w:color="auto"/>
                      </w:divBdr>
                      <w:divsChild>
                        <w:div w:id="508912193">
                          <w:marLeft w:val="0"/>
                          <w:marRight w:val="0"/>
                          <w:marTop w:val="0"/>
                          <w:marBottom w:val="0"/>
                          <w:divBdr>
                            <w:top w:val="none" w:sz="0" w:space="0" w:color="auto"/>
                            <w:left w:val="none" w:sz="0" w:space="0" w:color="auto"/>
                            <w:bottom w:val="none" w:sz="0" w:space="0" w:color="auto"/>
                            <w:right w:val="none" w:sz="0" w:space="0" w:color="auto"/>
                          </w:divBdr>
                          <w:divsChild>
                            <w:div w:id="1751347319">
                              <w:marLeft w:val="0"/>
                              <w:marRight w:val="0"/>
                              <w:marTop w:val="0"/>
                              <w:marBottom w:val="0"/>
                              <w:divBdr>
                                <w:top w:val="none" w:sz="0" w:space="0" w:color="auto"/>
                                <w:left w:val="none" w:sz="0" w:space="0" w:color="auto"/>
                                <w:bottom w:val="none" w:sz="0" w:space="0" w:color="auto"/>
                                <w:right w:val="none" w:sz="0" w:space="0" w:color="auto"/>
                              </w:divBdr>
                              <w:divsChild>
                                <w:div w:id="7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95722">
                  <w:marLeft w:val="0"/>
                  <w:marRight w:val="0"/>
                  <w:marTop w:val="0"/>
                  <w:marBottom w:val="0"/>
                  <w:divBdr>
                    <w:top w:val="none" w:sz="0" w:space="0" w:color="auto"/>
                    <w:left w:val="none" w:sz="0" w:space="0" w:color="auto"/>
                    <w:bottom w:val="none" w:sz="0" w:space="0" w:color="auto"/>
                    <w:right w:val="none" w:sz="0" w:space="0" w:color="auto"/>
                  </w:divBdr>
                  <w:divsChild>
                    <w:div w:id="74519051">
                      <w:marLeft w:val="0"/>
                      <w:marRight w:val="0"/>
                      <w:marTop w:val="0"/>
                      <w:marBottom w:val="0"/>
                      <w:divBdr>
                        <w:top w:val="none" w:sz="0" w:space="0" w:color="auto"/>
                        <w:left w:val="none" w:sz="0" w:space="0" w:color="auto"/>
                        <w:bottom w:val="none" w:sz="0" w:space="0" w:color="auto"/>
                        <w:right w:val="none" w:sz="0" w:space="0" w:color="auto"/>
                      </w:divBdr>
                      <w:divsChild>
                        <w:div w:id="1856724003">
                          <w:marLeft w:val="0"/>
                          <w:marRight w:val="0"/>
                          <w:marTop w:val="0"/>
                          <w:marBottom w:val="0"/>
                          <w:divBdr>
                            <w:top w:val="none" w:sz="0" w:space="0" w:color="auto"/>
                            <w:left w:val="none" w:sz="0" w:space="0" w:color="auto"/>
                            <w:bottom w:val="none" w:sz="0" w:space="0" w:color="auto"/>
                            <w:right w:val="none" w:sz="0" w:space="0" w:color="auto"/>
                          </w:divBdr>
                          <w:divsChild>
                            <w:div w:id="1023173351">
                              <w:marLeft w:val="0"/>
                              <w:marRight w:val="0"/>
                              <w:marTop w:val="0"/>
                              <w:marBottom w:val="0"/>
                              <w:divBdr>
                                <w:top w:val="none" w:sz="0" w:space="0" w:color="auto"/>
                                <w:left w:val="none" w:sz="0" w:space="0" w:color="auto"/>
                                <w:bottom w:val="none" w:sz="0" w:space="0" w:color="auto"/>
                                <w:right w:val="none" w:sz="0" w:space="0" w:color="auto"/>
                              </w:divBdr>
                              <w:divsChild>
                                <w:div w:id="1524904324">
                                  <w:marLeft w:val="0"/>
                                  <w:marRight w:val="0"/>
                                  <w:marTop w:val="0"/>
                                  <w:marBottom w:val="0"/>
                                  <w:divBdr>
                                    <w:top w:val="none" w:sz="0" w:space="0" w:color="auto"/>
                                    <w:left w:val="none" w:sz="0" w:space="0" w:color="auto"/>
                                    <w:bottom w:val="none" w:sz="0" w:space="0" w:color="auto"/>
                                    <w:right w:val="none" w:sz="0" w:space="0" w:color="auto"/>
                                  </w:divBdr>
                                  <w:divsChild>
                                    <w:div w:id="964579005">
                                      <w:marLeft w:val="0"/>
                                      <w:marRight w:val="0"/>
                                      <w:marTop w:val="0"/>
                                      <w:marBottom w:val="0"/>
                                      <w:divBdr>
                                        <w:top w:val="none" w:sz="0" w:space="0" w:color="auto"/>
                                        <w:left w:val="none" w:sz="0" w:space="0" w:color="auto"/>
                                        <w:bottom w:val="none" w:sz="0" w:space="0" w:color="auto"/>
                                        <w:right w:val="none" w:sz="0" w:space="0" w:color="auto"/>
                                      </w:divBdr>
                                      <w:divsChild>
                                        <w:div w:id="1140001151">
                                          <w:marLeft w:val="0"/>
                                          <w:marRight w:val="0"/>
                                          <w:marTop w:val="0"/>
                                          <w:marBottom w:val="0"/>
                                          <w:divBdr>
                                            <w:top w:val="none" w:sz="0" w:space="0" w:color="auto"/>
                                            <w:left w:val="none" w:sz="0" w:space="0" w:color="auto"/>
                                            <w:bottom w:val="none" w:sz="0" w:space="0" w:color="auto"/>
                                            <w:right w:val="none" w:sz="0" w:space="0" w:color="auto"/>
                                          </w:divBdr>
                                          <w:divsChild>
                                            <w:div w:id="1336345891">
                                              <w:marLeft w:val="0"/>
                                              <w:marRight w:val="0"/>
                                              <w:marTop w:val="0"/>
                                              <w:marBottom w:val="0"/>
                                              <w:divBdr>
                                                <w:top w:val="none" w:sz="0" w:space="0" w:color="auto"/>
                                                <w:left w:val="none" w:sz="0" w:space="0" w:color="auto"/>
                                                <w:bottom w:val="none" w:sz="0" w:space="0" w:color="auto"/>
                                                <w:right w:val="none" w:sz="0" w:space="0" w:color="auto"/>
                                              </w:divBdr>
                                            </w:div>
                                            <w:div w:id="2001619841">
                                              <w:marLeft w:val="0"/>
                                              <w:marRight w:val="0"/>
                                              <w:marTop w:val="0"/>
                                              <w:marBottom w:val="0"/>
                                              <w:divBdr>
                                                <w:top w:val="none" w:sz="0" w:space="0" w:color="auto"/>
                                                <w:left w:val="none" w:sz="0" w:space="0" w:color="auto"/>
                                                <w:bottom w:val="none" w:sz="0" w:space="0" w:color="auto"/>
                                                <w:right w:val="none" w:sz="0" w:space="0" w:color="auto"/>
                                              </w:divBdr>
                                              <w:divsChild>
                                                <w:div w:id="1299341542">
                                                  <w:marLeft w:val="0"/>
                                                  <w:marRight w:val="0"/>
                                                  <w:marTop w:val="0"/>
                                                  <w:marBottom w:val="0"/>
                                                  <w:divBdr>
                                                    <w:top w:val="none" w:sz="0" w:space="0" w:color="auto"/>
                                                    <w:left w:val="none" w:sz="0" w:space="0" w:color="auto"/>
                                                    <w:bottom w:val="none" w:sz="0" w:space="0" w:color="auto"/>
                                                    <w:right w:val="none" w:sz="0" w:space="0" w:color="auto"/>
                                                  </w:divBdr>
                                                  <w:divsChild>
                                                    <w:div w:id="5345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3851">
                                              <w:marLeft w:val="0"/>
                                              <w:marRight w:val="0"/>
                                              <w:marTop w:val="0"/>
                                              <w:marBottom w:val="0"/>
                                              <w:divBdr>
                                                <w:top w:val="none" w:sz="0" w:space="0" w:color="auto"/>
                                                <w:left w:val="none" w:sz="0" w:space="0" w:color="auto"/>
                                                <w:bottom w:val="none" w:sz="0" w:space="0" w:color="auto"/>
                                                <w:right w:val="none" w:sz="0" w:space="0" w:color="auto"/>
                                              </w:divBdr>
                                            </w:div>
                                          </w:divsChild>
                                        </w:div>
                                        <w:div w:id="267009151">
                                          <w:marLeft w:val="0"/>
                                          <w:marRight w:val="0"/>
                                          <w:marTop w:val="0"/>
                                          <w:marBottom w:val="0"/>
                                          <w:divBdr>
                                            <w:top w:val="none" w:sz="0" w:space="0" w:color="auto"/>
                                            <w:left w:val="none" w:sz="0" w:space="0" w:color="auto"/>
                                            <w:bottom w:val="none" w:sz="0" w:space="0" w:color="auto"/>
                                            <w:right w:val="none" w:sz="0" w:space="0" w:color="auto"/>
                                          </w:divBdr>
                                          <w:divsChild>
                                            <w:div w:id="1220436284">
                                              <w:marLeft w:val="0"/>
                                              <w:marRight w:val="0"/>
                                              <w:marTop w:val="0"/>
                                              <w:marBottom w:val="0"/>
                                              <w:divBdr>
                                                <w:top w:val="none" w:sz="0" w:space="0" w:color="auto"/>
                                                <w:left w:val="none" w:sz="0" w:space="0" w:color="auto"/>
                                                <w:bottom w:val="none" w:sz="0" w:space="0" w:color="auto"/>
                                                <w:right w:val="none" w:sz="0" w:space="0" w:color="auto"/>
                                              </w:divBdr>
                                            </w:div>
                                            <w:div w:id="982269038">
                                              <w:marLeft w:val="0"/>
                                              <w:marRight w:val="0"/>
                                              <w:marTop w:val="0"/>
                                              <w:marBottom w:val="0"/>
                                              <w:divBdr>
                                                <w:top w:val="none" w:sz="0" w:space="0" w:color="auto"/>
                                                <w:left w:val="none" w:sz="0" w:space="0" w:color="auto"/>
                                                <w:bottom w:val="none" w:sz="0" w:space="0" w:color="auto"/>
                                                <w:right w:val="none" w:sz="0" w:space="0" w:color="auto"/>
                                              </w:divBdr>
                                              <w:divsChild>
                                                <w:div w:id="517547202">
                                                  <w:marLeft w:val="0"/>
                                                  <w:marRight w:val="0"/>
                                                  <w:marTop w:val="0"/>
                                                  <w:marBottom w:val="0"/>
                                                  <w:divBdr>
                                                    <w:top w:val="none" w:sz="0" w:space="0" w:color="auto"/>
                                                    <w:left w:val="none" w:sz="0" w:space="0" w:color="auto"/>
                                                    <w:bottom w:val="none" w:sz="0" w:space="0" w:color="auto"/>
                                                    <w:right w:val="none" w:sz="0" w:space="0" w:color="auto"/>
                                                  </w:divBdr>
                                                  <w:divsChild>
                                                    <w:div w:id="14102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967">
                                              <w:marLeft w:val="0"/>
                                              <w:marRight w:val="0"/>
                                              <w:marTop w:val="0"/>
                                              <w:marBottom w:val="0"/>
                                              <w:divBdr>
                                                <w:top w:val="none" w:sz="0" w:space="0" w:color="auto"/>
                                                <w:left w:val="none" w:sz="0" w:space="0" w:color="auto"/>
                                                <w:bottom w:val="none" w:sz="0" w:space="0" w:color="auto"/>
                                                <w:right w:val="none" w:sz="0" w:space="0" w:color="auto"/>
                                              </w:divBdr>
                                            </w:div>
                                          </w:divsChild>
                                        </w:div>
                                        <w:div w:id="2106656248">
                                          <w:marLeft w:val="0"/>
                                          <w:marRight w:val="0"/>
                                          <w:marTop w:val="0"/>
                                          <w:marBottom w:val="0"/>
                                          <w:divBdr>
                                            <w:top w:val="none" w:sz="0" w:space="0" w:color="auto"/>
                                            <w:left w:val="none" w:sz="0" w:space="0" w:color="auto"/>
                                            <w:bottom w:val="none" w:sz="0" w:space="0" w:color="auto"/>
                                            <w:right w:val="none" w:sz="0" w:space="0" w:color="auto"/>
                                          </w:divBdr>
                                          <w:divsChild>
                                            <w:div w:id="1336611633">
                                              <w:marLeft w:val="0"/>
                                              <w:marRight w:val="0"/>
                                              <w:marTop w:val="0"/>
                                              <w:marBottom w:val="0"/>
                                              <w:divBdr>
                                                <w:top w:val="none" w:sz="0" w:space="0" w:color="auto"/>
                                                <w:left w:val="none" w:sz="0" w:space="0" w:color="auto"/>
                                                <w:bottom w:val="none" w:sz="0" w:space="0" w:color="auto"/>
                                                <w:right w:val="none" w:sz="0" w:space="0" w:color="auto"/>
                                              </w:divBdr>
                                            </w:div>
                                            <w:div w:id="337117807">
                                              <w:marLeft w:val="0"/>
                                              <w:marRight w:val="0"/>
                                              <w:marTop w:val="0"/>
                                              <w:marBottom w:val="0"/>
                                              <w:divBdr>
                                                <w:top w:val="none" w:sz="0" w:space="0" w:color="auto"/>
                                                <w:left w:val="none" w:sz="0" w:space="0" w:color="auto"/>
                                                <w:bottom w:val="none" w:sz="0" w:space="0" w:color="auto"/>
                                                <w:right w:val="none" w:sz="0" w:space="0" w:color="auto"/>
                                              </w:divBdr>
                                              <w:divsChild>
                                                <w:div w:id="123349292">
                                                  <w:marLeft w:val="0"/>
                                                  <w:marRight w:val="0"/>
                                                  <w:marTop w:val="0"/>
                                                  <w:marBottom w:val="0"/>
                                                  <w:divBdr>
                                                    <w:top w:val="none" w:sz="0" w:space="0" w:color="auto"/>
                                                    <w:left w:val="none" w:sz="0" w:space="0" w:color="auto"/>
                                                    <w:bottom w:val="none" w:sz="0" w:space="0" w:color="auto"/>
                                                    <w:right w:val="none" w:sz="0" w:space="0" w:color="auto"/>
                                                  </w:divBdr>
                                                  <w:divsChild>
                                                    <w:div w:id="9948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4680">
                                              <w:marLeft w:val="0"/>
                                              <w:marRight w:val="0"/>
                                              <w:marTop w:val="0"/>
                                              <w:marBottom w:val="0"/>
                                              <w:divBdr>
                                                <w:top w:val="none" w:sz="0" w:space="0" w:color="auto"/>
                                                <w:left w:val="none" w:sz="0" w:space="0" w:color="auto"/>
                                                <w:bottom w:val="none" w:sz="0" w:space="0" w:color="auto"/>
                                                <w:right w:val="none" w:sz="0" w:space="0" w:color="auto"/>
                                              </w:divBdr>
                                            </w:div>
                                          </w:divsChild>
                                        </w:div>
                                        <w:div w:id="1003968179">
                                          <w:marLeft w:val="0"/>
                                          <w:marRight w:val="0"/>
                                          <w:marTop w:val="0"/>
                                          <w:marBottom w:val="0"/>
                                          <w:divBdr>
                                            <w:top w:val="none" w:sz="0" w:space="0" w:color="auto"/>
                                            <w:left w:val="none" w:sz="0" w:space="0" w:color="auto"/>
                                            <w:bottom w:val="none" w:sz="0" w:space="0" w:color="auto"/>
                                            <w:right w:val="none" w:sz="0" w:space="0" w:color="auto"/>
                                          </w:divBdr>
                                          <w:divsChild>
                                            <w:div w:id="1859540337">
                                              <w:marLeft w:val="0"/>
                                              <w:marRight w:val="0"/>
                                              <w:marTop w:val="0"/>
                                              <w:marBottom w:val="0"/>
                                              <w:divBdr>
                                                <w:top w:val="none" w:sz="0" w:space="0" w:color="auto"/>
                                                <w:left w:val="none" w:sz="0" w:space="0" w:color="auto"/>
                                                <w:bottom w:val="none" w:sz="0" w:space="0" w:color="auto"/>
                                                <w:right w:val="none" w:sz="0" w:space="0" w:color="auto"/>
                                              </w:divBdr>
                                            </w:div>
                                            <w:div w:id="2013989548">
                                              <w:marLeft w:val="0"/>
                                              <w:marRight w:val="0"/>
                                              <w:marTop w:val="0"/>
                                              <w:marBottom w:val="0"/>
                                              <w:divBdr>
                                                <w:top w:val="none" w:sz="0" w:space="0" w:color="auto"/>
                                                <w:left w:val="none" w:sz="0" w:space="0" w:color="auto"/>
                                                <w:bottom w:val="none" w:sz="0" w:space="0" w:color="auto"/>
                                                <w:right w:val="none" w:sz="0" w:space="0" w:color="auto"/>
                                              </w:divBdr>
                                              <w:divsChild>
                                                <w:div w:id="1632782361">
                                                  <w:marLeft w:val="0"/>
                                                  <w:marRight w:val="0"/>
                                                  <w:marTop w:val="0"/>
                                                  <w:marBottom w:val="0"/>
                                                  <w:divBdr>
                                                    <w:top w:val="none" w:sz="0" w:space="0" w:color="auto"/>
                                                    <w:left w:val="none" w:sz="0" w:space="0" w:color="auto"/>
                                                    <w:bottom w:val="none" w:sz="0" w:space="0" w:color="auto"/>
                                                    <w:right w:val="none" w:sz="0" w:space="0" w:color="auto"/>
                                                  </w:divBdr>
                                                  <w:divsChild>
                                                    <w:div w:id="17111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8257">
                                              <w:marLeft w:val="0"/>
                                              <w:marRight w:val="0"/>
                                              <w:marTop w:val="0"/>
                                              <w:marBottom w:val="0"/>
                                              <w:divBdr>
                                                <w:top w:val="none" w:sz="0" w:space="0" w:color="auto"/>
                                                <w:left w:val="none" w:sz="0" w:space="0" w:color="auto"/>
                                                <w:bottom w:val="none" w:sz="0" w:space="0" w:color="auto"/>
                                                <w:right w:val="none" w:sz="0" w:space="0" w:color="auto"/>
                                              </w:divBdr>
                                            </w:div>
                                          </w:divsChild>
                                        </w:div>
                                        <w:div w:id="972949737">
                                          <w:marLeft w:val="0"/>
                                          <w:marRight w:val="0"/>
                                          <w:marTop w:val="0"/>
                                          <w:marBottom w:val="0"/>
                                          <w:divBdr>
                                            <w:top w:val="none" w:sz="0" w:space="0" w:color="auto"/>
                                            <w:left w:val="none" w:sz="0" w:space="0" w:color="auto"/>
                                            <w:bottom w:val="none" w:sz="0" w:space="0" w:color="auto"/>
                                            <w:right w:val="none" w:sz="0" w:space="0" w:color="auto"/>
                                          </w:divBdr>
                                          <w:divsChild>
                                            <w:div w:id="1917204853">
                                              <w:marLeft w:val="0"/>
                                              <w:marRight w:val="0"/>
                                              <w:marTop w:val="0"/>
                                              <w:marBottom w:val="0"/>
                                              <w:divBdr>
                                                <w:top w:val="none" w:sz="0" w:space="0" w:color="auto"/>
                                                <w:left w:val="none" w:sz="0" w:space="0" w:color="auto"/>
                                                <w:bottom w:val="none" w:sz="0" w:space="0" w:color="auto"/>
                                                <w:right w:val="none" w:sz="0" w:space="0" w:color="auto"/>
                                              </w:divBdr>
                                            </w:div>
                                            <w:div w:id="565803778">
                                              <w:marLeft w:val="0"/>
                                              <w:marRight w:val="0"/>
                                              <w:marTop w:val="0"/>
                                              <w:marBottom w:val="0"/>
                                              <w:divBdr>
                                                <w:top w:val="none" w:sz="0" w:space="0" w:color="auto"/>
                                                <w:left w:val="none" w:sz="0" w:space="0" w:color="auto"/>
                                                <w:bottom w:val="none" w:sz="0" w:space="0" w:color="auto"/>
                                                <w:right w:val="none" w:sz="0" w:space="0" w:color="auto"/>
                                              </w:divBdr>
                                              <w:divsChild>
                                                <w:div w:id="984311032">
                                                  <w:marLeft w:val="0"/>
                                                  <w:marRight w:val="0"/>
                                                  <w:marTop w:val="0"/>
                                                  <w:marBottom w:val="0"/>
                                                  <w:divBdr>
                                                    <w:top w:val="none" w:sz="0" w:space="0" w:color="auto"/>
                                                    <w:left w:val="none" w:sz="0" w:space="0" w:color="auto"/>
                                                    <w:bottom w:val="none" w:sz="0" w:space="0" w:color="auto"/>
                                                    <w:right w:val="none" w:sz="0" w:space="0" w:color="auto"/>
                                                  </w:divBdr>
                                                  <w:divsChild>
                                                    <w:div w:id="14878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82991">
                          <w:marLeft w:val="0"/>
                          <w:marRight w:val="0"/>
                          <w:marTop w:val="0"/>
                          <w:marBottom w:val="0"/>
                          <w:divBdr>
                            <w:top w:val="none" w:sz="0" w:space="0" w:color="auto"/>
                            <w:left w:val="none" w:sz="0" w:space="0" w:color="auto"/>
                            <w:bottom w:val="none" w:sz="0" w:space="0" w:color="auto"/>
                            <w:right w:val="none" w:sz="0" w:space="0" w:color="auto"/>
                          </w:divBdr>
                          <w:divsChild>
                            <w:div w:id="318537443">
                              <w:marLeft w:val="0"/>
                              <w:marRight w:val="0"/>
                              <w:marTop w:val="0"/>
                              <w:marBottom w:val="0"/>
                              <w:divBdr>
                                <w:top w:val="none" w:sz="0" w:space="0" w:color="auto"/>
                                <w:left w:val="none" w:sz="0" w:space="0" w:color="auto"/>
                                <w:bottom w:val="none" w:sz="0" w:space="0" w:color="auto"/>
                                <w:right w:val="none" w:sz="0" w:space="0" w:color="auto"/>
                              </w:divBdr>
                              <w:divsChild>
                                <w:div w:id="1185825624">
                                  <w:marLeft w:val="0"/>
                                  <w:marRight w:val="0"/>
                                  <w:marTop w:val="0"/>
                                  <w:marBottom w:val="0"/>
                                  <w:divBdr>
                                    <w:top w:val="none" w:sz="0" w:space="0" w:color="auto"/>
                                    <w:left w:val="none" w:sz="0" w:space="0" w:color="auto"/>
                                    <w:bottom w:val="none" w:sz="0" w:space="0" w:color="auto"/>
                                    <w:right w:val="none" w:sz="0" w:space="0" w:color="auto"/>
                                  </w:divBdr>
                                  <w:divsChild>
                                    <w:div w:id="15063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757963">
          <w:marLeft w:val="0"/>
          <w:marRight w:val="0"/>
          <w:marTop w:val="0"/>
          <w:marBottom w:val="0"/>
          <w:divBdr>
            <w:top w:val="none" w:sz="0" w:space="0" w:color="auto"/>
            <w:left w:val="none" w:sz="0" w:space="0" w:color="auto"/>
            <w:bottom w:val="none" w:sz="0" w:space="0" w:color="auto"/>
            <w:right w:val="none" w:sz="0" w:space="0" w:color="auto"/>
          </w:divBdr>
          <w:divsChild>
            <w:div w:id="816729788">
              <w:marLeft w:val="0"/>
              <w:marRight w:val="0"/>
              <w:marTop w:val="0"/>
              <w:marBottom w:val="0"/>
              <w:divBdr>
                <w:top w:val="none" w:sz="0" w:space="0" w:color="auto"/>
                <w:left w:val="none" w:sz="0" w:space="0" w:color="auto"/>
                <w:bottom w:val="none" w:sz="0" w:space="0" w:color="auto"/>
                <w:right w:val="none" w:sz="0" w:space="0" w:color="auto"/>
              </w:divBdr>
              <w:divsChild>
                <w:div w:id="1457480482">
                  <w:marLeft w:val="0"/>
                  <w:marRight w:val="0"/>
                  <w:marTop w:val="0"/>
                  <w:marBottom w:val="0"/>
                  <w:divBdr>
                    <w:top w:val="none" w:sz="0" w:space="0" w:color="auto"/>
                    <w:left w:val="none" w:sz="0" w:space="0" w:color="auto"/>
                    <w:bottom w:val="none" w:sz="0" w:space="0" w:color="auto"/>
                    <w:right w:val="none" w:sz="0" w:space="0" w:color="auto"/>
                  </w:divBdr>
                  <w:divsChild>
                    <w:div w:id="705713097">
                      <w:marLeft w:val="0"/>
                      <w:marRight w:val="0"/>
                      <w:marTop w:val="0"/>
                      <w:marBottom w:val="0"/>
                      <w:divBdr>
                        <w:top w:val="none" w:sz="0" w:space="0" w:color="auto"/>
                        <w:left w:val="none" w:sz="0" w:space="0" w:color="auto"/>
                        <w:bottom w:val="none" w:sz="0" w:space="0" w:color="auto"/>
                        <w:right w:val="none" w:sz="0" w:space="0" w:color="auto"/>
                      </w:divBdr>
                      <w:divsChild>
                        <w:div w:id="1437865940">
                          <w:marLeft w:val="0"/>
                          <w:marRight w:val="0"/>
                          <w:marTop w:val="0"/>
                          <w:marBottom w:val="0"/>
                          <w:divBdr>
                            <w:top w:val="none" w:sz="0" w:space="0" w:color="auto"/>
                            <w:left w:val="none" w:sz="0" w:space="0" w:color="auto"/>
                            <w:bottom w:val="none" w:sz="0" w:space="0" w:color="auto"/>
                            <w:right w:val="none" w:sz="0" w:space="0" w:color="auto"/>
                          </w:divBdr>
                          <w:divsChild>
                            <w:div w:id="1077433112">
                              <w:marLeft w:val="0"/>
                              <w:marRight w:val="0"/>
                              <w:marTop w:val="0"/>
                              <w:marBottom w:val="0"/>
                              <w:divBdr>
                                <w:top w:val="none" w:sz="0" w:space="0" w:color="auto"/>
                                <w:left w:val="none" w:sz="0" w:space="0" w:color="auto"/>
                                <w:bottom w:val="none" w:sz="0" w:space="0" w:color="auto"/>
                                <w:right w:val="none" w:sz="0" w:space="0" w:color="auto"/>
                              </w:divBdr>
                              <w:divsChild>
                                <w:div w:id="372461985">
                                  <w:marLeft w:val="0"/>
                                  <w:marRight w:val="0"/>
                                  <w:marTop w:val="0"/>
                                  <w:marBottom w:val="0"/>
                                  <w:divBdr>
                                    <w:top w:val="none" w:sz="0" w:space="0" w:color="auto"/>
                                    <w:left w:val="none" w:sz="0" w:space="0" w:color="auto"/>
                                    <w:bottom w:val="none" w:sz="0" w:space="0" w:color="auto"/>
                                    <w:right w:val="none" w:sz="0" w:space="0" w:color="auto"/>
                                  </w:divBdr>
                                  <w:divsChild>
                                    <w:div w:id="717973709">
                                      <w:marLeft w:val="0"/>
                                      <w:marRight w:val="0"/>
                                      <w:marTop w:val="0"/>
                                      <w:marBottom w:val="0"/>
                                      <w:divBdr>
                                        <w:top w:val="none" w:sz="0" w:space="0" w:color="auto"/>
                                        <w:left w:val="none" w:sz="0" w:space="0" w:color="auto"/>
                                        <w:bottom w:val="none" w:sz="0" w:space="0" w:color="auto"/>
                                        <w:right w:val="none" w:sz="0" w:space="0" w:color="auto"/>
                                      </w:divBdr>
                                      <w:divsChild>
                                        <w:div w:id="188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747301">
          <w:marLeft w:val="0"/>
          <w:marRight w:val="0"/>
          <w:marTop w:val="0"/>
          <w:marBottom w:val="0"/>
          <w:divBdr>
            <w:top w:val="none" w:sz="0" w:space="0" w:color="auto"/>
            <w:left w:val="none" w:sz="0" w:space="0" w:color="auto"/>
            <w:bottom w:val="none" w:sz="0" w:space="0" w:color="auto"/>
            <w:right w:val="none" w:sz="0" w:space="0" w:color="auto"/>
          </w:divBdr>
          <w:divsChild>
            <w:div w:id="1976058346">
              <w:marLeft w:val="0"/>
              <w:marRight w:val="0"/>
              <w:marTop w:val="0"/>
              <w:marBottom w:val="0"/>
              <w:divBdr>
                <w:top w:val="none" w:sz="0" w:space="0" w:color="auto"/>
                <w:left w:val="none" w:sz="0" w:space="0" w:color="auto"/>
                <w:bottom w:val="none" w:sz="0" w:space="0" w:color="auto"/>
                <w:right w:val="none" w:sz="0" w:space="0" w:color="auto"/>
              </w:divBdr>
              <w:divsChild>
                <w:div w:id="240648238">
                  <w:marLeft w:val="0"/>
                  <w:marRight w:val="0"/>
                  <w:marTop w:val="0"/>
                  <w:marBottom w:val="0"/>
                  <w:divBdr>
                    <w:top w:val="none" w:sz="0" w:space="0" w:color="auto"/>
                    <w:left w:val="none" w:sz="0" w:space="0" w:color="auto"/>
                    <w:bottom w:val="none" w:sz="0" w:space="0" w:color="auto"/>
                    <w:right w:val="none" w:sz="0" w:space="0" w:color="auto"/>
                  </w:divBdr>
                  <w:divsChild>
                    <w:div w:id="301353866">
                      <w:marLeft w:val="0"/>
                      <w:marRight w:val="0"/>
                      <w:marTop w:val="0"/>
                      <w:marBottom w:val="0"/>
                      <w:divBdr>
                        <w:top w:val="none" w:sz="0" w:space="0" w:color="auto"/>
                        <w:left w:val="none" w:sz="0" w:space="0" w:color="auto"/>
                        <w:bottom w:val="none" w:sz="0" w:space="0" w:color="auto"/>
                        <w:right w:val="none" w:sz="0" w:space="0" w:color="auto"/>
                      </w:divBdr>
                      <w:divsChild>
                        <w:div w:id="1823933124">
                          <w:marLeft w:val="0"/>
                          <w:marRight w:val="0"/>
                          <w:marTop w:val="0"/>
                          <w:marBottom w:val="0"/>
                          <w:divBdr>
                            <w:top w:val="none" w:sz="0" w:space="0" w:color="auto"/>
                            <w:left w:val="none" w:sz="0" w:space="0" w:color="auto"/>
                            <w:bottom w:val="none" w:sz="0" w:space="0" w:color="auto"/>
                            <w:right w:val="none" w:sz="0" w:space="0" w:color="auto"/>
                          </w:divBdr>
                          <w:divsChild>
                            <w:div w:id="932471654">
                              <w:marLeft w:val="0"/>
                              <w:marRight w:val="0"/>
                              <w:marTop w:val="0"/>
                              <w:marBottom w:val="0"/>
                              <w:divBdr>
                                <w:top w:val="none" w:sz="0" w:space="0" w:color="auto"/>
                                <w:left w:val="none" w:sz="0" w:space="0" w:color="auto"/>
                                <w:bottom w:val="none" w:sz="0" w:space="0" w:color="auto"/>
                                <w:right w:val="none" w:sz="0" w:space="0" w:color="auto"/>
                              </w:divBdr>
                              <w:divsChild>
                                <w:div w:id="17404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34867">
                  <w:marLeft w:val="0"/>
                  <w:marRight w:val="0"/>
                  <w:marTop w:val="0"/>
                  <w:marBottom w:val="0"/>
                  <w:divBdr>
                    <w:top w:val="none" w:sz="0" w:space="0" w:color="auto"/>
                    <w:left w:val="none" w:sz="0" w:space="0" w:color="auto"/>
                    <w:bottom w:val="none" w:sz="0" w:space="0" w:color="auto"/>
                    <w:right w:val="none" w:sz="0" w:space="0" w:color="auto"/>
                  </w:divBdr>
                  <w:divsChild>
                    <w:div w:id="561796016">
                      <w:marLeft w:val="0"/>
                      <w:marRight w:val="0"/>
                      <w:marTop w:val="0"/>
                      <w:marBottom w:val="0"/>
                      <w:divBdr>
                        <w:top w:val="none" w:sz="0" w:space="0" w:color="auto"/>
                        <w:left w:val="none" w:sz="0" w:space="0" w:color="auto"/>
                        <w:bottom w:val="none" w:sz="0" w:space="0" w:color="auto"/>
                        <w:right w:val="none" w:sz="0" w:space="0" w:color="auto"/>
                      </w:divBdr>
                      <w:divsChild>
                        <w:div w:id="739790726">
                          <w:marLeft w:val="0"/>
                          <w:marRight w:val="0"/>
                          <w:marTop w:val="0"/>
                          <w:marBottom w:val="0"/>
                          <w:divBdr>
                            <w:top w:val="none" w:sz="0" w:space="0" w:color="auto"/>
                            <w:left w:val="none" w:sz="0" w:space="0" w:color="auto"/>
                            <w:bottom w:val="none" w:sz="0" w:space="0" w:color="auto"/>
                            <w:right w:val="none" w:sz="0" w:space="0" w:color="auto"/>
                          </w:divBdr>
                          <w:divsChild>
                            <w:div w:id="689335521">
                              <w:marLeft w:val="0"/>
                              <w:marRight w:val="0"/>
                              <w:marTop w:val="0"/>
                              <w:marBottom w:val="0"/>
                              <w:divBdr>
                                <w:top w:val="none" w:sz="0" w:space="0" w:color="auto"/>
                                <w:left w:val="none" w:sz="0" w:space="0" w:color="auto"/>
                                <w:bottom w:val="none" w:sz="0" w:space="0" w:color="auto"/>
                                <w:right w:val="none" w:sz="0" w:space="0" w:color="auto"/>
                              </w:divBdr>
                              <w:divsChild>
                                <w:div w:id="1744908960">
                                  <w:marLeft w:val="0"/>
                                  <w:marRight w:val="0"/>
                                  <w:marTop w:val="0"/>
                                  <w:marBottom w:val="0"/>
                                  <w:divBdr>
                                    <w:top w:val="none" w:sz="0" w:space="0" w:color="auto"/>
                                    <w:left w:val="none" w:sz="0" w:space="0" w:color="auto"/>
                                    <w:bottom w:val="none" w:sz="0" w:space="0" w:color="auto"/>
                                    <w:right w:val="none" w:sz="0" w:space="0" w:color="auto"/>
                                  </w:divBdr>
                                  <w:divsChild>
                                    <w:div w:id="1033270726">
                                      <w:marLeft w:val="0"/>
                                      <w:marRight w:val="0"/>
                                      <w:marTop w:val="0"/>
                                      <w:marBottom w:val="0"/>
                                      <w:divBdr>
                                        <w:top w:val="none" w:sz="0" w:space="0" w:color="auto"/>
                                        <w:left w:val="none" w:sz="0" w:space="0" w:color="auto"/>
                                        <w:bottom w:val="none" w:sz="0" w:space="0" w:color="auto"/>
                                        <w:right w:val="none" w:sz="0" w:space="0" w:color="auto"/>
                                      </w:divBdr>
                                      <w:divsChild>
                                        <w:div w:id="849029690">
                                          <w:marLeft w:val="0"/>
                                          <w:marRight w:val="0"/>
                                          <w:marTop w:val="0"/>
                                          <w:marBottom w:val="0"/>
                                          <w:divBdr>
                                            <w:top w:val="none" w:sz="0" w:space="0" w:color="auto"/>
                                            <w:left w:val="none" w:sz="0" w:space="0" w:color="auto"/>
                                            <w:bottom w:val="none" w:sz="0" w:space="0" w:color="auto"/>
                                            <w:right w:val="none" w:sz="0" w:space="0" w:color="auto"/>
                                          </w:divBdr>
                                          <w:divsChild>
                                            <w:div w:id="1783918464">
                                              <w:marLeft w:val="0"/>
                                              <w:marRight w:val="0"/>
                                              <w:marTop w:val="0"/>
                                              <w:marBottom w:val="0"/>
                                              <w:divBdr>
                                                <w:top w:val="none" w:sz="0" w:space="0" w:color="auto"/>
                                                <w:left w:val="none" w:sz="0" w:space="0" w:color="auto"/>
                                                <w:bottom w:val="none" w:sz="0" w:space="0" w:color="auto"/>
                                                <w:right w:val="none" w:sz="0" w:space="0" w:color="auto"/>
                                              </w:divBdr>
                                            </w:div>
                                            <w:div w:id="1710371465">
                                              <w:marLeft w:val="0"/>
                                              <w:marRight w:val="0"/>
                                              <w:marTop w:val="0"/>
                                              <w:marBottom w:val="0"/>
                                              <w:divBdr>
                                                <w:top w:val="none" w:sz="0" w:space="0" w:color="auto"/>
                                                <w:left w:val="none" w:sz="0" w:space="0" w:color="auto"/>
                                                <w:bottom w:val="none" w:sz="0" w:space="0" w:color="auto"/>
                                                <w:right w:val="none" w:sz="0" w:space="0" w:color="auto"/>
                                              </w:divBdr>
                                              <w:divsChild>
                                                <w:div w:id="733965165">
                                                  <w:marLeft w:val="0"/>
                                                  <w:marRight w:val="0"/>
                                                  <w:marTop w:val="0"/>
                                                  <w:marBottom w:val="0"/>
                                                  <w:divBdr>
                                                    <w:top w:val="none" w:sz="0" w:space="0" w:color="auto"/>
                                                    <w:left w:val="none" w:sz="0" w:space="0" w:color="auto"/>
                                                    <w:bottom w:val="none" w:sz="0" w:space="0" w:color="auto"/>
                                                    <w:right w:val="none" w:sz="0" w:space="0" w:color="auto"/>
                                                  </w:divBdr>
                                                  <w:divsChild>
                                                    <w:div w:id="689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8823">
                                              <w:marLeft w:val="0"/>
                                              <w:marRight w:val="0"/>
                                              <w:marTop w:val="0"/>
                                              <w:marBottom w:val="0"/>
                                              <w:divBdr>
                                                <w:top w:val="none" w:sz="0" w:space="0" w:color="auto"/>
                                                <w:left w:val="none" w:sz="0" w:space="0" w:color="auto"/>
                                                <w:bottom w:val="none" w:sz="0" w:space="0" w:color="auto"/>
                                                <w:right w:val="none" w:sz="0" w:space="0" w:color="auto"/>
                                              </w:divBdr>
                                            </w:div>
                                          </w:divsChild>
                                        </w:div>
                                        <w:div w:id="2100633963">
                                          <w:marLeft w:val="0"/>
                                          <w:marRight w:val="0"/>
                                          <w:marTop w:val="0"/>
                                          <w:marBottom w:val="0"/>
                                          <w:divBdr>
                                            <w:top w:val="none" w:sz="0" w:space="0" w:color="auto"/>
                                            <w:left w:val="none" w:sz="0" w:space="0" w:color="auto"/>
                                            <w:bottom w:val="none" w:sz="0" w:space="0" w:color="auto"/>
                                            <w:right w:val="none" w:sz="0" w:space="0" w:color="auto"/>
                                          </w:divBdr>
                                          <w:divsChild>
                                            <w:div w:id="1946033987">
                                              <w:marLeft w:val="0"/>
                                              <w:marRight w:val="0"/>
                                              <w:marTop w:val="0"/>
                                              <w:marBottom w:val="0"/>
                                              <w:divBdr>
                                                <w:top w:val="none" w:sz="0" w:space="0" w:color="auto"/>
                                                <w:left w:val="none" w:sz="0" w:space="0" w:color="auto"/>
                                                <w:bottom w:val="none" w:sz="0" w:space="0" w:color="auto"/>
                                                <w:right w:val="none" w:sz="0" w:space="0" w:color="auto"/>
                                              </w:divBdr>
                                            </w:div>
                                            <w:div w:id="1550067778">
                                              <w:marLeft w:val="0"/>
                                              <w:marRight w:val="0"/>
                                              <w:marTop w:val="0"/>
                                              <w:marBottom w:val="0"/>
                                              <w:divBdr>
                                                <w:top w:val="none" w:sz="0" w:space="0" w:color="auto"/>
                                                <w:left w:val="none" w:sz="0" w:space="0" w:color="auto"/>
                                                <w:bottom w:val="none" w:sz="0" w:space="0" w:color="auto"/>
                                                <w:right w:val="none" w:sz="0" w:space="0" w:color="auto"/>
                                              </w:divBdr>
                                              <w:divsChild>
                                                <w:div w:id="328602925">
                                                  <w:marLeft w:val="0"/>
                                                  <w:marRight w:val="0"/>
                                                  <w:marTop w:val="0"/>
                                                  <w:marBottom w:val="0"/>
                                                  <w:divBdr>
                                                    <w:top w:val="none" w:sz="0" w:space="0" w:color="auto"/>
                                                    <w:left w:val="none" w:sz="0" w:space="0" w:color="auto"/>
                                                    <w:bottom w:val="none" w:sz="0" w:space="0" w:color="auto"/>
                                                    <w:right w:val="none" w:sz="0" w:space="0" w:color="auto"/>
                                                  </w:divBdr>
                                                  <w:divsChild>
                                                    <w:div w:id="14089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471">
                                              <w:marLeft w:val="0"/>
                                              <w:marRight w:val="0"/>
                                              <w:marTop w:val="0"/>
                                              <w:marBottom w:val="0"/>
                                              <w:divBdr>
                                                <w:top w:val="none" w:sz="0" w:space="0" w:color="auto"/>
                                                <w:left w:val="none" w:sz="0" w:space="0" w:color="auto"/>
                                                <w:bottom w:val="none" w:sz="0" w:space="0" w:color="auto"/>
                                                <w:right w:val="none" w:sz="0" w:space="0" w:color="auto"/>
                                              </w:divBdr>
                                            </w:div>
                                          </w:divsChild>
                                        </w:div>
                                        <w:div w:id="424301753">
                                          <w:marLeft w:val="0"/>
                                          <w:marRight w:val="0"/>
                                          <w:marTop w:val="0"/>
                                          <w:marBottom w:val="0"/>
                                          <w:divBdr>
                                            <w:top w:val="none" w:sz="0" w:space="0" w:color="auto"/>
                                            <w:left w:val="none" w:sz="0" w:space="0" w:color="auto"/>
                                            <w:bottom w:val="none" w:sz="0" w:space="0" w:color="auto"/>
                                            <w:right w:val="none" w:sz="0" w:space="0" w:color="auto"/>
                                          </w:divBdr>
                                          <w:divsChild>
                                            <w:div w:id="704528291">
                                              <w:marLeft w:val="0"/>
                                              <w:marRight w:val="0"/>
                                              <w:marTop w:val="0"/>
                                              <w:marBottom w:val="0"/>
                                              <w:divBdr>
                                                <w:top w:val="none" w:sz="0" w:space="0" w:color="auto"/>
                                                <w:left w:val="none" w:sz="0" w:space="0" w:color="auto"/>
                                                <w:bottom w:val="none" w:sz="0" w:space="0" w:color="auto"/>
                                                <w:right w:val="none" w:sz="0" w:space="0" w:color="auto"/>
                                              </w:divBdr>
                                            </w:div>
                                            <w:div w:id="1339429505">
                                              <w:marLeft w:val="0"/>
                                              <w:marRight w:val="0"/>
                                              <w:marTop w:val="0"/>
                                              <w:marBottom w:val="0"/>
                                              <w:divBdr>
                                                <w:top w:val="none" w:sz="0" w:space="0" w:color="auto"/>
                                                <w:left w:val="none" w:sz="0" w:space="0" w:color="auto"/>
                                                <w:bottom w:val="none" w:sz="0" w:space="0" w:color="auto"/>
                                                <w:right w:val="none" w:sz="0" w:space="0" w:color="auto"/>
                                              </w:divBdr>
                                              <w:divsChild>
                                                <w:div w:id="119762183">
                                                  <w:marLeft w:val="0"/>
                                                  <w:marRight w:val="0"/>
                                                  <w:marTop w:val="0"/>
                                                  <w:marBottom w:val="0"/>
                                                  <w:divBdr>
                                                    <w:top w:val="none" w:sz="0" w:space="0" w:color="auto"/>
                                                    <w:left w:val="none" w:sz="0" w:space="0" w:color="auto"/>
                                                    <w:bottom w:val="none" w:sz="0" w:space="0" w:color="auto"/>
                                                    <w:right w:val="none" w:sz="0" w:space="0" w:color="auto"/>
                                                  </w:divBdr>
                                                  <w:divsChild>
                                                    <w:div w:id="204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643">
                                              <w:marLeft w:val="0"/>
                                              <w:marRight w:val="0"/>
                                              <w:marTop w:val="0"/>
                                              <w:marBottom w:val="0"/>
                                              <w:divBdr>
                                                <w:top w:val="none" w:sz="0" w:space="0" w:color="auto"/>
                                                <w:left w:val="none" w:sz="0" w:space="0" w:color="auto"/>
                                                <w:bottom w:val="none" w:sz="0" w:space="0" w:color="auto"/>
                                                <w:right w:val="none" w:sz="0" w:space="0" w:color="auto"/>
                                              </w:divBdr>
                                            </w:div>
                                          </w:divsChild>
                                        </w:div>
                                        <w:div w:id="1024601639">
                                          <w:marLeft w:val="0"/>
                                          <w:marRight w:val="0"/>
                                          <w:marTop w:val="0"/>
                                          <w:marBottom w:val="0"/>
                                          <w:divBdr>
                                            <w:top w:val="none" w:sz="0" w:space="0" w:color="auto"/>
                                            <w:left w:val="none" w:sz="0" w:space="0" w:color="auto"/>
                                            <w:bottom w:val="none" w:sz="0" w:space="0" w:color="auto"/>
                                            <w:right w:val="none" w:sz="0" w:space="0" w:color="auto"/>
                                          </w:divBdr>
                                          <w:divsChild>
                                            <w:div w:id="1847547781">
                                              <w:marLeft w:val="0"/>
                                              <w:marRight w:val="0"/>
                                              <w:marTop w:val="0"/>
                                              <w:marBottom w:val="0"/>
                                              <w:divBdr>
                                                <w:top w:val="none" w:sz="0" w:space="0" w:color="auto"/>
                                                <w:left w:val="none" w:sz="0" w:space="0" w:color="auto"/>
                                                <w:bottom w:val="none" w:sz="0" w:space="0" w:color="auto"/>
                                                <w:right w:val="none" w:sz="0" w:space="0" w:color="auto"/>
                                              </w:divBdr>
                                            </w:div>
                                            <w:div w:id="186646675">
                                              <w:marLeft w:val="0"/>
                                              <w:marRight w:val="0"/>
                                              <w:marTop w:val="0"/>
                                              <w:marBottom w:val="0"/>
                                              <w:divBdr>
                                                <w:top w:val="none" w:sz="0" w:space="0" w:color="auto"/>
                                                <w:left w:val="none" w:sz="0" w:space="0" w:color="auto"/>
                                                <w:bottom w:val="none" w:sz="0" w:space="0" w:color="auto"/>
                                                <w:right w:val="none" w:sz="0" w:space="0" w:color="auto"/>
                                              </w:divBdr>
                                              <w:divsChild>
                                                <w:div w:id="118301135">
                                                  <w:marLeft w:val="0"/>
                                                  <w:marRight w:val="0"/>
                                                  <w:marTop w:val="0"/>
                                                  <w:marBottom w:val="0"/>
                                                  <w:divBdr>
                                                    <w:top w:val="none" w:sz="0" w:space="0" w:color="auto"/>
                                                    <w:left w:val="none" w:sz="0" w:space="0" w:color="auto"/>
                                                    <w:bottom w:val="none" w:sz="0" w:space="0" w:color="auto"/>
                                                    <w:right w:val="none" w:sz="0" w:space="0" w:color="auto"/>
                                                  </w:divBdr>
                                                  <w:divsChild>
                                                    <w:div w:id="8341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3329">
                                              <w:marLeft w:val="0"/>
                                              <w:marRight w:val="0"/>
                                              <w:marTop w:val="0"/>
                                              <w:marBottom w:val="0"/>
                                              <w:divBdr>
                                                <w:top w:val="none" w:sz="0" w:space="0" w:color="auto"/>
                                                <w:left w:val="none" w:sz="0" w:space="0" w:color="auto"/>
                                                <w:bottom w:val="none" w:sz="0" w:space="0" w:color="auto"/>
                                                <w:right w:val="none" w:sz="0" w:space="0" w:color="auto"/>
                                              </w:divBdr>
                                            </w:div>
                                          </w:divsChild>
                                        </w:div>
                                        <w:div w:id="821045789">
                                          <w:marLeft w:val="0"/>
                                          <w:marRight w:val="0"/>
                                          <w:marTop w:val="0"/>
                                          <w:marBottom w:val="0"/>
                                          <w:divBdr>
                                            <w:top w:val="none" w:sz="0" w:space="0" w:color="auto"/>
                                            <w:left w:val="none" w:sz="0" w:space="0" w:color="auto"/>
                                            <w:bottom w:val="none" w:sz="0" w:space="0" w:color="auto"/>
                                            <w:right w:val="none" w:sz="0" w:space="0" w:color="auto"/>
                                          </w:divBdr>
                                          <w:divsChild>
                                            <w:div w:id="361790364">
                                              <w:marLeft w:val="0"/>
                                              <w:marRight w:val="0"/>
                                              <w:marTop w:val="0"/>
                                              <w:marBottom w:val="0"/>
                                              <w:divBdr>
                                                <w:top w:val="none" w:sz="0" w:space="0" w:color="auto"/>
                                                <w:left w:val="none" w:sz="0" w:space="0" w:color="auto"/>
                                                <w:bottom w:val="none" w:sz="0" w:space="0" w:color="auto"/>
                                                <w:right w:val="none" w:sz="0" w:space="0" w:color="auto"/>
                                              </w:divBdr>
                                            </w:div>
                                            <w:div w:id="1963917572">
                                              <w:marLeft w:val="0"/>
                                              <w:marRight w:val="0"/>
                                              <w:marTop w:val="0"/>
                                              <w:marBottom w:val="0"/>
                                              <w:divBdr>
                                                <w:top w:val="none" w:sz="0" w:space="0" w:color="auto"/>
                                                <w:left w:val="none" w:sz="0" w:space="0" w:color="auto"/>
                                                <w:bottom w:val="none" w:sz="0" w:space="0" w:color="auto"/>
                                                <w:right w:val="none" w:sz="0" w:space="0" w:color="auto"/>
                                              </w:divBdr>
                                              <w:divsChild>
                                                <w:div w:id="2133010294">
                                                  <w:marLeft w:val="0"/>
                                                  <w:marRight w:val="0"/>
                                                  <w:marTop w:val="0"/>
                                                  <w:marBottom w:val="0"/>
                                                  <w:divBdr>
                                                    <w:top w:val="none" w:sz="0" w:space="0" w:color="auto"/>
                                                    <w:left w:val="none" w:sz="0" w:space="0" w:color="auto"/>
                                                    <w:bottom w:val="none" w:sz="0" w:space="0" w:color="auto"/>
                                                    <w:right w:val="none" w:sz="0" w:space="0" w:color="auto"/>
                                                  </w:divBdr>
                                                  <w:divsChild>
                                                    <w:div w:id="9584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215248">
                          <w:marLeft w:val="0"/>
                          <w:marRight w:val="0"/>
                          <w:marTop w:val="0"/>
                          <w:marBottom w:val="0"/>
                          <w:divBdr>
                            <w:top w:val="none" w:sz="0" w:space="0" w:color="auto"/>
                            <w:left w:val="none" w:sz="0" w:space="0" w:color="auto"/>
                            <w:bottom w:val="none" w:sz="0" w:space="0" w:color="auto"/>
                            <w:right w:val="none" w:sz="0" w:space="0" w:color="auto"/>
                          </w:divBdr>
                          <w:divsChild>
                            <w:div w:id="420370282">
                              <w:marLeft w:val="0"/>
                              <w:marRight w:val="0"/>
                              <w:marTop w:val="0"/>
                              <w:marBottom w:val="0"/>
                              <w:divBdr>
                                <w:top w:val="none" w:sz="0" w:space="0" w:color="auto"/>
                                <w:left w:val="none" w:sz="0" w:space="0" w:color="auto"/>
                                <w:bottom w:val="none" w:sz="0" w:space="0" w:color="auto"/>
                                <w:right w:val="none" w:sz="0" w:space="0" w:color="auto"/>
                              </w:divBdr>
                              <w:divsChild>
                                <w:div w:id="389622551">
                                  <w:marLeft w:val="0"/>
                                  <w:marRight w:val="0"/>
                                  <w:marTop w:val="0"/>
                                  <w:marBottom w:val="0"/>
                                  <w:divBdr>
                                    <w:top w:val="none" w:sz="0" w:space="0" w:color="auto"/>
                                    <w:left w:val="none" w:sz="0" w:space="0" w:color="auto"/>
                                    <w:bottom w:val="none" w:sz="0" w:space="0" w:color="auto"/>
                                    <w:right w:val="none" w:sz="0" w:space="0" w:color="auto"/>
                                  </w:divBdr>
                                  <w:divsChild>
                                    <w:div w:id="14261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81738">
          <w:marLeft w:val="0"/>
          <w:marRight w:val="0"/>
          <w:marTop w:val="0"/>
          <w:marBottom w:val="0"/>
          <w:divBdr>
            <w:top w:val="none" w:sz="0" w:space="0" w:color="auto"/>
            <w:left w:val="none" w:sz="0" w:space="0" w:color="auto"/>
            <w:bottom w:val="none" w:sz="0" w:space="0" w:color="auto"/>
            <w:right w:val="none" w:sz="0" w:space="0" w:color="auto"/>
          </w:divBdr>
          <w:divsChild>
            <w:div w:id="1403721035">
              <w:marLeft w:val="0"/>
              <w:marRight w:val="0"/>
              <w:marTop w:val="0"/>
              <w:marBottom w:val="0"/>
              <w:divBdr>
                <w:top w:val="none" w:sz="0" w:space="0" w:color="auto"/>
                <w:left w:val="none" w:sz="0" w:space="0" w:color="auto"/>
                <w:bottom w:val="none" w:sz="0" w:space="0" w:color="auto"/>
                <w:right w:val="none" w:sz="0" w:space="0" w:color="auto"/>
              </w:divBdr>
              <w:divsChild>
                <w:div w:id="751194523">
                  <w:marLeft w:val="0"/>
                  <w:marRight w:val="0"/>
                  <w:marTop w:val="0"/>
                  <w:marBottom w:val="0"/>
                  <w:divBdr>
                    <w:top w:val="none" w:sz="0" w:space="0" w:color="auto"/>
                    <w:left w:val="none" w:sz="0" w:space="0" w:color="auto"/>
                    <w:bottom w:val="none" w:sz="0" w:space="0" w:color="auto"/>
                    <w:right w:val="none" w:sz="0" w:space="0" w:color="auto"/>
                  </w:divBdr>
                  <w:divsChild>
                    <w:div w:id="2133591318">
                      <w:marLeft w:val="0"/>
                      <w:marRight w:val="0"/>
                      <w:marTop w:val="0"/>
                      <w:marBottom w:val="0"/>
                      <w:divBdr>
                        <w:top w:val="none" w:sz="0" w:space="0" w:color="auto"/>
                        <w:left w:val="none" w:sz="0" w:space="0" w:color="auto"/>
                        <w:bottom w:val="none" w:sz="0" w:space="0" w:color="auto"/>
                        <w:right w:val="none" w:sz="0" w:space="0" w:color="auto"/>
                      </w:divBdr>
                      <w:divsChild>
                        <w:div w:id="231694546">
                          <w:marLeft w:val="0"/>
                          <w:marRight w:val="0"/>
                          <w:marTop w:val="0"/>
                          <w:marBottom w:val="0"/>
                          <w:divBdr>
                            <w:top w:val="none" w:sz="0" w:space="0" w:color="auto"/>
                            <w:left w:val="none" w:sz="0" w:space="0" w:color="auto"/>
                            <w:bottom w:val="none" w:sz="0" w:space="0" w:color="auto"/>
                            <w:right w:val="none" w:sz="0" w:space="0" w:color="auto"/>
                          </w:divBdr>
                          <w:divsChild>
                            <w:div w:id="1778720340">
                              <w:marLeft w:val="0"/>
                              <w:marRight w:val="0"/>
                              <w:marTop w:val="0"/>
                              <w:marBottom w:val="0"/>
                              <w:divBdr>
                                <w:top w:val="none" w:sz="0" w:space="0" w:color="auto"/>
                                <w:left w:val="none" w:sz="0" w:space="0" w:color="auto"/>
                                <w:bottom w:val="none" w:sz="0" w:space="0" w:color="auto"/>
                                <w:right w:val="none" w:sz="0" w:space="0" w:color="auto"/>
                              </w:divBdr>
                              <w:divsChild>
                                <w:div w:id="1591814603">
                                  <w:marLeft w:val="0"/>
                                  <w:marRight w:val="0"/>
                                  <w:marTop w:val="0"/>
                                  <w:marBottom w:val="0"/>
                                  <w:divBdr>
                                    <w:top w:val="none" w:sz="0" w:space="0" w:color="auto"/>
                                    <w:left w:val="none" w:sz="0" w:space="0" w:color="auto"/>
                                    <w:bottom w:val="none" w:sz="0" w:space="0" w:color="auto"/>
                                    <w:right w:val="none" w:sz="0" w:space="0" w:color="auto"/>
                                  </w:divBdr>
                                  <w:divsChild>
                                    <w:div w:id="1584027106">
                                      <w:marLeft w:val="0"/>
                                      <w:marRight w:val="0"/>
                                      <w:marTop w:val="0"/>
                                      <w:marBottom w:val="0"/>
                                      <w:divBdr>
                                        <w:top w:val="none" w:sz="0" w:space="0" w:color="auto"/>
                                        <w:left w:val="none" w:sz="0" w:space="0" w:color="auto"/>
                                        <w:bottom w:val="none" w:sz="0" w:space="0" w:color="auto"/>
                                        <w:right w:val="none" w:sz="0" w:space="0" w:color="auto"/>
                                      </w:divBdr>
                                      <w:divsChild>
                                        <w:div w:id="15283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588484">
          <w:marLeft w:val="0"/>
          <w:marRight w:val="0"/>
          <w:marTop w:val="0"/>
          <w:marBottom w:val="0"/>
          <w:divBdr>
            <w:top w:val="none" w:sz="0" w:space="0" w:color="auto"/>
            <w:left w:val="none" w:sz="0" w:space="0" w:color="auto"/>
            <w:bottom w:val="none" w:sz="0" w:space="0" w:color="auto"/>
            <w:right w:val="none" w:sz="0" w:space="0" w:color="auto"/>
          </w:divBdr>
          <w:divsChild>
            <w:div w:id="110445729">
              <w:marLeft w:val="0"/>
              <w:marRight w:val="0"/>
              <w:marTop w:val="0"/>
              <w:marBottom w:val="0"/>
              <w:divBdr>
                <w:top w:val="none" w:sz="0" w:space="0" w:color="auto"/>
                <w:left w:val="none" w:sz="0" w:space="0" w:color="auto"/>
                <w:bottom w:val="none" w:sz="0" w:space="0" w:color="auto"/>
                <w:right w:val="none" w:sz="0" w:space="0" w:color="auto"/>
              </w:divBdr>
              <w:divsChild>
                <w:div w:id="211767152">
                  <w:marLeft w:val="0"/>
                  <w:marRight w:val="0"/>
                  <w:marTop w:val="0"/>
                  <w:marBottom w:val="0"/>
                  <w:divBdr>
                    <w:top w:val="none" w:sz="0" w:space="0" w:color="auto"/>
                    <w:left w:val="none" w:sz="0" w:space="0" w:color="auto"/>
                    <w:bottom w:val="none" w:sz="0" w:space="0" w:color="auto"/>
                    <w:right w:val="none" w:sz="0" w:space="0" w:color="auto"/>
                  </w:divBdr>
                  <w:divsChild>
                    <w:div w:id="836501771">
                      <w:marLeft w:val="0"/>
                      <w:marRight w:val="0"/>
                      <w:marTop w:val="0"/>
                      <w:marBottom w:val="0"/>
                      <w:divBdr>
                        <w:top w:val="none" w:sz="0" w:space="0" w:color="auto"/>
                        <w:left w:val="none" w:sz="0" w:space="0" w:color="auto"/>
                        <w:bottom w:val="none" w:sz="0" w:space="0" w:color="auto"/>
                        <w:right w:val="none" w:sz="0" w:space="0" w:color="auto"/>
                      </w:divBdr>
                      <w:divsChild>
                        <w:div w:id="1499419461">
                          <w:marLeft w:val="0"/>
                          <w:marRight w:val="0"/>
                          <w:marTop w:val="0"/>
                          <w:marBottom w:val="0"/>
                          <w:divBdr>
                            <w:top w:val="none" w:sz="0" w:space="0" w:color="auto"/>
                            <w:left w:val="none" w:sz="0" w:space="0" w:color="auto"/>
                            <w:bottom w:val="none" w:sz="0" w:space="0" w:color="auto"/>
                            <w:right w:val="none" w:sz="0" w:space="0" w:color="auto"/>
                          </w:divBdr>
                          <w:divsChild>
                            <w:div w:id="936594423">
                              <w:marLeft w:val="0"/>
                              <w:marRight w:val="0"/>
                              <w:marTop w:val="0"/>
                              <w:marBottom w:val="0"/>
                              <w:divBdr>
                                <w:top w:val="none" w:sz="0" w:space="0" w:color="auto"/>
                                <w:left w:val="none" w:sz="0" w:space="0" w:color="auto"/>
                                <w:bottom w:val="none" w:sz="0" w:space="0" w:color="auto"/>
                                <w:right w:val="none" w:sz="0" w:space="0" w:color="auto"/>
                              </w:divBdr>
                              <w:divsChild>
                                <w:div w:id="3845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9985">
                  <w:marLeft w:val="0"/>
                  <w:marRight w:val="0"/>
                  <w:marTop w:val="0"/>
                  <w:marBottom w:val="0"/>
                  <w:divBdr>
                    <w:top w:val="none" w:sz="0" w:space="0" w:color="auto"/>
                    <w:left w:val="none" w:sz="0" w:space="0" w:color="auto"/>
                    <w:bottom w:val="none" w:sz="0" w:space="0" w:color="auto"/>
                    <w:right w:val="none" w:sz="0" w:space="0" w:color="auto"/>
                  </w:divBdr>
                  <w:divsChild>
                    <w:div w:id="1180006939">
                      <w:marLeft w:val="0"/>
                      <w:marRight w:val="0"/>
                      <w:marTop w:val="0"/>
                      <w:marBottom w:val="0"/>
                      <w:divBdr>
                        <w:top w:val="none" w:sz="0" w:space="0" w:color="auto"/>
                        <w:left w:val="none" w:sz="0" w:space="0" w:color="auto"/>
                        <w:bottom w:val="none" w:sz="0" w:space="0" w:color="auto"/>
                        <w:right w:val="none" w:sz="0" w:space="0" w:color="auto"/>
                      </w:divBdr>
                      <w:divsChild>
                        <w:div w:id="1557429698">
                          <w:marLeft w:val="0"/>
                          <w:marRight w:val="0"/>
                          <w:marTop w:val="0"/>
                          <w:marBottom w:val="0"/>
                          <w:divBdr>
                            <w:top w:val="none" w:sz="0" w:space="0" w:color="auto"/>
                            <w:left w:val="none" w:sz="0" w:space="0" w:color="auto"/>
                            <w:bottom w:val="none" w:sz="0" w:space="0" w:color="auto"/>
                            <w:right w:val="none" w:sz="0" w:space="0" w:color="auto"/>
                          </w:divBdr>
                          <w:divsChild>
                            <w:div w:id="1141772401">
                              <w:marLeft w:val="0"/>
                              <w:marRight w:val="0"/>
                              <w:marTop w:val="0"/>
                              <w:marBottom w:val="0"/>
                              <w:divBdr>
                                <w:top w:val="none" w:sz="0" w:space="0" w:color="auto"/>
                                <w:left w:val="none" w:sz="0" w:space="0" w:color="auto"/>
                                <w:bottom w:val="none" w:sz="0" w:space="0" w:color="auto"/>
                                <w:right w:val="none" w:sz="0" w:space="0" w:color="auto"/>
                              </w:divBdr>
                              <w:divsChild>
                                <w:div w:id="724455478">
                                  <w:marLeft w:val="0"/>
                                  <w:marRight w:val="0"/>
                                  <w:marTop w:val="0"/>
                                  <w:marBottom w:val="0"/>
                                  <w:divBdr>
                                    <w:top w:val="none" w:sz="0" w:space="0" w:color="auto"/>
                                    <w:left w:val="none" w:sz="0" w:space="0" w:color="auto"/>
                                    <w:bottom w:val="none" w:sz="0" w:space="0" w:color="auto"/>
                                    <w:right w:val="none" w:sz="0" w:space="0" w:color="auto"/>
                                  </w:divBdr>
                                  <w:divsChild>
                                    <w:div w:id="1360080964">
                                      <w:marLeft w:val="0"/>
                                      <w:marRight w:val="0"/>
                                      <w:marTop w:val="0"/>
                                      <w:marBottom w:val="0"/>
                                      <w:divBdr>
                                        <w:top w:val="none" w:sz="0" w:space="0" w:color="auto"/>
                                        <w:left w:val="none" w:sz="0" w:space="0" w:color="auto"/>
                                        <w:bottom w:val="none" w:sz="0" w:space="0" w:color="auto"/>
                                        <w:right w:val="none" w:sz="0" w:space="0" w:color="auto"/>
                                      </w:divBdr>
                                      <w:divsChild>
                                        <w:div w:id="2098668610">
                                          <w:marLeft w:val="0"/>
                                          <w:marRight w:val="0"/>
                                          <w:marTop w:val="0"/>
                                          <w:marBottom w:val="0"/>
                                          <w:divBdr>
                                            <w:top w:val="none" w:sz="0" w:space="0" w:color="auto"/>
                                            <w:left w:val="none" w:sz="0" w:space="0" w:color="auto"/>
                                            <w:bottom w:val="none" w:sz="0" w:space="0" w:color="auto"/>
                                            <w:right w:val="none" w:sz="0" w:space="0" w:color="auto"/>
                                          </w:divBdr>
                                          <w:divsChild>
                                            <w:div w:id="137723232">
                                              <w:marLeft w:val="0"/>
                                              <w:marRight w:val="0"/>
                                              <w:marTop w:val="0"/>
                                              <w:marBottom w:val="0"/>
                                              <w:divBdr>
                                                <w:top w:val="none" w:sz="0" w:space="0" w:color="auto"/>
                                                <w:left w:val="none" w:sz="0" w:space="0" w:color="auto"/>
                                                <w:bottom w:val="none" w:sz="0" w:space="0" w:color="auto"/>
                                                <w:right w:val="none" w:sz="0" w:space="0" w:color="auto"/>
                                              </w:divBdr>
                                              <w:divsChild>
                                                <w:div w:id="1654487996">
                                                  <w:marLeft w:val="0"/>
                                                  <w:marRight w:val="0"/>
                                                  <w:marTop w:val="0"/>
                                                  <w:marBottom w:val="0"/>
                                                  <w:divBdr>
                                                    <w:top w:val="none" w:sz="0" w:space="0" w:color="auto"/>
                                                    <w:left w:val="none" w:sz="0" w:space="0" w:color="auto"/>
                                                    <w:bottom w:val="none" w:sz="0" w:space="0" w:color="auto"/>
                                                    <w:right w:val="none" w:sz="0" w:space="0" w:color="auto"/>
                                                  </w:divBdr>
                                                  <w:divsChild>
                                                    <w:div w:id="185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7050">
                                              <w:marLeft w:val="0"/>
                                              <w:marRight w:val="0"/>
                                              <w:marTop w:val="0"/>
                                              <w:marBottom w:val="0"/>
                                              <w:divBdr>
                                                <w:top w:val="none" w:sz="0" w:space="0" w:color="auto"/>
                                                <w:left w:val="none" w:sz="0" w:space="0" w:color="auto"/>
                                                <w:bottom w:val="none" w:sz="0" w:space="0" w:color="auto"/>
                                                <w:right w:val="none" w:sz="0" w:space="0" w:color="auto"/>
                                              </w:divBdr>
                                            </w:div>
                                          </w:divsChild>
                                        </w:div>
                                        <w:div w:id="730731411">
                                          <w:marLeft w:val="0"/>
                                          <w:marRight w:val="0"/>
                                          <w:marTop w:val="0"/>
                                          <w:marBottom w:val="0"/>
                                          <w:divBdr>
                                            <w:top w:val="none" w:sz="0" w:space="0" w:color="auto"/>
                                            <w:left w:val="none" w:sz="0" w:space="0" w:color="auto"/>
                                            <w:bottom w:val="none" w:sz="0" w:space="0" w:color="auto"/>
                                            <w:right w:val="none" w:sz="0" w:space="0" w:color="auto"/>
                                          </w:divBdr>
                                          <w:divsChild>
                                            <w:div w:id="254171626">
                                              <w:marLeft w:val="0"/>
                                              <w:marRight w:val="0"/>
                                              <w:marTop w:val="0"/>
                                              <w:marBottom w:val="0"/>
                                              <w:divBdr>
                                                <w:top w:val="none" w:sz="0" w:space="0" w:color="auto"/>
                                                <w:left w:val="none" w:sz="0" w:space="0" w:color="auto"/>
                                                <w:bottom w:val="none" w:sz="0" w:space="0" w:color="auto"/>
                                                <w:right w:val="none" w:sz="0" w:space="0" w:color="auto"/>
                                              </w:divBdr>
                                            </w:div>
                                            <w:div w:id="1537427074">
                                              <w:marLeft w:val="0"/>
                                              <w:marRight w:val="0"/>
                                              <w:marTop w:val="0"/>
                                              <w:marBottom w:val="0"/>
                                              <w:divBdr>
                                                <w:top w:val="none" w:sz="0" w:space="0" w:color="auto"/>
                                                <w:left w:val="none" w:sz="0" w:space="0" w:color="auto"/>
                                                <w:bottom w:val="none" w:sz="0" w:space="0" w:color="auto"/>
                                                <w:right w:val="none" w:sz="0" w:space="0" w:color="auto"/>
                                              </w:divBdr>
                                              <w:divsChild>
                                                <w:div w:id="2117484574">
                                                  <w:marLeft w:val="0"/>
                                                  <w:marRight w:val="0"/>
                                                  <w:marTop w:val="0"/>
                                                  <w:marBottom w:val="0"/>
                                                  <w:divBdr>
                                                    <w:top w:val="none" w:sz="0" w:space="0" w:color="auto"/>
                                                    <w:left w:val="none" w:sz="0" w:space="0" w:color="auto"/>
                                                    <w:bottom w:val="none" w:sz="0" w:space="0" w:color="auto"/>
                                                    <w:right w:val="none" w:sz="0" w:space="0" w:color="auto"/>
                                                  </w:divBdr>
                                                  <w:divsChild>
                                                    <w:div w:id="845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720">
                                              <w:marLeft w:val="0"/>
                                              <w:marRight w:val="0"/>
                                              <w:marTop w:val="0"/>
                                              <w:marBottom w:val="0"/>
                                              <w:divBdr>
                                                <w:top w:val="none" w:sz="0" w:space="0" w:color="auto"/>
                                                <w:left w:val="none" w:sz="0" w:space="0" w:color="auto"/>
                                                <w:bottom w:val="none" w:sz="0" w:space="0" w:color="auto"/>
                                                <w:right w:val="none" w:sz="0" w:space="0" w:color="auto"/>
                                              </w:divBdr>
                                            </w:div>
                                          </w:divsChild>
                                        </w:div>
                                        <w:div w:id="1700354377">
                                          <w:marLeft w:val="0"/>
                                          <w:marRight w:val="0"/>
                                          <w:marTop w:val="0"/>
                                          <w:marBottom w:val="0"/>
                                          <w:divBdr>
                                            <w:top w:val="none" w:sz="0" w:space="0" w:color="auto"/>
                                            <w:left w:val="none" w:sz="0" w:space="0" w:color="auto"/>
                                            <w:bottom w:val="none" w:sz="0" w:space="0" w:color="auto"/>
                                            <w:right w:val="none" w:sz="0" w:space="0" w:color="auto"/>
                                          </w:divBdr>
                                          <w:divsChild>
                                            <w:div w:id="1512143313">
                                              <w:marLeft w:val="0"/>
                                              <w:marRight w:val="0"/>
                                              <w:marTop w:val="0"/>
                                              <w:marBottom w:val="0"/>
                                              <w:divBdr>
                                                <w:top w:val="none" w:sz="0" w:space="0" w:color="auto"/>
                                                <w:left w:val="none" w:sz="0" w:space="0" w:color="auto"/>
                                                <w:bottom w:val="none" w:sz="0" w:space="0" w:color="auto"/>
                                                <w:right w:val="none" w:sz="0" w:space="0" w:color="auto"/>
                                              </w:divBdr>
                                            </w:div>
                                            <w:div w:id="2042509539">
                                              <w:marLeft w:val="0"/>
                                              <w:marRight w:val="0"/>
                                              <w:marTop w:val="0"/>
                                              <w:marBottom w:val="0"/>
                                              <w:divBdr>
                                                <w:top w:val="none" w:sz="0" w:space="0" w:color="auto"/>
                                                <w:left w:val="none" w:sz="0" w:space="0" w:color="auto"/>
                                                <w:bottom w:val="none" w:sz="0" w:space="0" w:color="auto"/>
                                                <w:right w:val="none" w:sz="0" w:space="0" w:color="auto"/>
                                              </w:divBdr>
                                              <w:divsChild>
                                                <w:div w:id="418914066">
                                                  <w:marLeft w:val="0"/>
                                                  <w:marRight w:val="0"/>
                                                  <w:marTop w:val="0"/>
                                                  <w:marBottom w:val="0"/>
                                                  <w:divBdr>
                                                    <w:top w:val="none" w:sz="0" w:space="0" w:color="auto"/>
                                                    <w:left w:val="none" w:sz="0" w:space="0" w:color="auto"/>
                                                    <w:bottom w:val="none" w:sz="0" w:space="0" w:color="auto"/>
                                                    <w:right w:val="none" w:sz="0" w:space="0" w:color="auto"/>
                                                  </w:divBdr>
                                                  <w:divsChild>
                                                    <w:div w:id="20568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165117">
                          <w:marLeft w:val="0"/>
                          <w:marRight w:val="0"/>
                          <w:marTop w:val="0"/>
                          <w:marBottom w:val="0"/>
                          <w:divBdr>
                            <w:top w:val="none" w:sz="0" w:space="0" w:color="auto"/>
                            <w:left w:val="none" w:sz="0" w:space="0" w:color="auto"/>
                            <w:bottom w:val="none" w:sz="0" w:space="0" w:color="auto"/>
                            <w:right w:val="none" w:sz="0" w:space="0" w:color="auto"/>
                          </w:divBdr>
                          <w:divsChild>
                            <w:div w:id="1663242166">
                              <w:marLeft w:val="0"/>
                              <w:marRight w:val="0"/>
                              <w:marTop w:val="0"/>
                              <w:marBottom w:val="0"/>
                              <w:divBdr>
                                <w:top w:val="none" w:sz="0" w:space="0" w:color="auto"/>
                                <w:left w:val="none" w:sz="0" w:space="0" w:color="auto"/>
                                <w:bottom w:val="none" w:sz="0" w:space="0" w:color="auto"/>
                                <w:right w:val="none" w:sz="0" w:space="0" w:color="auto"/>
                              </w:divBdr>
                              <w:divsChild>
                                <w:div w:id="1979452219">
                                  <w:marLeft w:val="0"/>
                                  <w:marRight w:val="0"/>
                                  <w:marTop w:val="0"/>
                                  <w:marBottom w:val="0"/>
                                  <w:divBdr>
                                    <w:top w:val="none" w:sz="0" w:space="0" w:color="auto"/>
                                    <w:left w:val="none" w:sz="0" w:space="0" w:color="auto"/>
                                    <w:bottom w:val="none" w:sz="0" w:space="0" w:color="auto"/>
                                    <w:right w:val="none" w:sz="0" w:space="0" w:color="auto"/>
                                  </w:divBdr>
                                  <w:divsChild>
                                    <w:div w:id="6240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623272">
          <w:marLeft w:val="0"/>
          <w:marRight w:val="0"/>
          <w:marTop w:val="0"/>
          <w:marBottom w:val="0"/>
          <w:divBdr>
            <w:top w:val="none" w:sz="0" w:space="0" w:color="auto"/>
            <w:left w:val="none" w:sz="0" w:space="0" w:color="auto"/>
            <w:bottom w:val="none" w:sz="0" w:space="0" w:color="auto"/>
            <w:right w:val="none" w:sz="0" w:space="0" w:color="auto"/>
          </w:divBdr>
          <w:divsChild>
            <w:div w:id="893464371">
              <w:marLeft w:val="0"/>
              <w:marRight w:val="0"/>
              <w:marTop w:val="0"/>
              <w:marBottom w:val="0"/>
              <w:divBdr>
                <w:top w:val="none" w:sz="0" w:space="0" w:color="auto"/>
                <w:left w:val="none" w:sz="0" w:space="0" w:color="auto"/>
                <w:bottom w:val="none" w:sz="0" w:space="0" w:color="auto"/>
                <w:right w:val="none" w:sz="0" w:space="0" w:color="auto"/>
              </w:divBdr>
              <w:divsChild>
                <w:div w:id="1896548704">
                  <w:marLeft w:val="0"/>
                  <w:marRight w:val="0"/>
                  <w:marTop w:val="0"/>
                  <w:marBottom w:val="0"/>
                  <w:divBdr>
                    <w:top w:val="none" w:sz="0" w:space="0" w:color="auto"/>
                    <w:left w:val="none" w:sz="0" w:space="0" w:color="auto"/>
                    <w:bottom w:val="none" w:sz="0" w:space="0" w:color="auto"/>
                    <w:right w:val="none" w:sz="0" w:space="0" w:color="auto"/>
                  </w:divBdr>
                  <w:divsChild>
                    <w:div w:id="1595895325">
                      <w:marLeft w:val="0"/>
                      <w:marRight w:val="0"/>
                      <w:marTop w:val="0"/>
                      <w:marBottom w:val="0"/>
                      <w:divBdr>
                        <w:top w:val="none" w:sz="0" w:space="0" w:color="auto"/>
                        <w:left w:val="none" w:sz="0" w:space="0" w:color="auto"/>
                        <w:bottom w:val="none" w:sz="0" w:space="0" w:color="auto"/>
                        <w:right w:val="none" w:sz="0" w:space="0" w:color="auto"/>
                      </w:divBdr>
                      <w:divsChild>
                        <w:div w:id="1710186779">
                          <w:marLeft w:val="0"/>
                          <w:marRight w:val="0"/>
                          <w:marTop w:val="0"/>
                          <w:marBottom w:val="0"/>
                          <w:divBdr>
                            <w:top w:val="none" w:sz="0" w:space="0" w:color="auto"/>
                            <w:left w:val="none" w:sz="0" w:space="0" w:color="auto"/>
                            <w:bottom w:val="none" w:sz="0" w:space="0" w:color="auto"/>
                            <w:right w:val="none" w:sz="0" w:space="0" w:color="auto"/>
                          </w:divBdr>
                          <w:divsChild>
                            <w:div w:id="586960424">
                              <w:marLeft w:val="0"/>
                              <w:marRight w:val="0"/>
                              <w:marTop w:val="0"/>
                              <w:marBottom w:val="0"/>
                              <w:divBdr>
                                <w:top w:val="none" w:sz="0" w:space="0" w:color="auto"/>
                                <w:left w:val="none" w:sz="0" w:space="0" w:color="auto"/>
                                <w:bottom w:val="none" w:sz="0" w:space="0" w:color="auto"/>
                                <w:right w:val="none" w:sz="0" w:space="0" w:color="auto"/>
                              </w:divBdr>
                              <w:divsChild>
                                <w:div w:id="1444299688">
                                  <w:marLeft w:val="0"/>
                                  <w:marRight w:val="0"/>
                                  <w:marTop w:val="0"/>
                                  <w:marBottom w:val="0"/>
                                  <w:divBdr>
                                    <w:top w:val="none" w:sz="0" w:space="0" w:color="auto"/>
                                    <w:left w:val="none" w:sz="0" w:space="0" w:color="auto"/>
                                    <w:bottom w:val="none" w:sz="0" w:space="0" w:color="auto"/>
                                    <w:right w:val="none" w:sz="0" w:space="0" w:color="auto"/>
                                  </w:divBdr>
                                  <w:divsChild>
                                    <w:div w:id="44447647">
                                      <w:marLeft w:val="0"/>
                                      <w:marRight w:val="0"/>
                                      <w:marTop w:val="0"/>
                                      <w:marBottom w:val="0"/>
                                      <w:divBdr>
                                        <w:top w:val="none" w:sz="0" w:space="0" w:color="auto"/>
                                        <w:left w:val="none" w:sz="0" w:space="0" w:color="auto"/>
                                        <w:bottom w:val="none" w:sz="0" w:space="0" w:color="auto"/>
                                        <w:right w:val="none" w:sz="0" w:space="0" w:color="auto"/>
                                      </w:divBdr>
                                      <w:divsChild>
                                        <w:div w:id="5342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876388">
          <w:marLeft w:val="0"/>
          <w:marRight w:val="0"/>
          <w:marTop w:val="0"/>
          <w:marBottom w:val="0"/>
          <w:divBdr>
            <w:top w:val="none" w:sz="0" w:space="0" w:color="auto"/>
            <w:left w:val="none" w:sz="0" w:space="0" w:color="auto"/>
            <w:bottom w:val="none" w:sz="0" w:space="0" w:color="auto"/>
            <w:right w:val="none" w:sz="0" w:space="0" w:color="auto"/>
          </w:divBdr>
          <w:divsChild>
            <w:div w:id="1738429250">
              <w:marLeft w:val="0"/>
              <w:marRight w:val="0"/>
              <w:marTop w:val="0"/>
              <w:marBottom w:val="0"/>
              <w:divBdr>
                <w:top w:val="none" w:sz="0" w:space="0" w:color="auto"/>
                <w:left w:val="none" w:sz="0" w:space="0" w:color="auto"/>
                <w:bottom w:val="none" w:sz="0" w:space="0" w:color="auto"/>
                <w:right w:val="none" w:sz="0" w:space="0" w:color="auto"/>
              </w:divBdr>
              <w:divsChild>
                <w:div w:id="134568767">
                  <w:marLeft w:val="0"/>
                  <w:marRight w:val="0"/>
                  <w:marTop w:val="0"/>
                  <w:marBottom w:val="0"/>
                  <w:divBdr>
                    <w:top w:val="none" w:sz="0" w:space="0" w:color="auto"/>
                    <w:left w:val="none" w:sz="0" w:space="0" w:color="auto"/>
                    <w:bottom w:val="none" w:sz="0" w:space="0" w:color="auto"/>
                    <w:right w:val="none" w:sz="0" w:space="0" w:color="auto"/>
                  </w:divBdr>
                  <w:divsChild>
                    <w:div w:id="1843352462">
                      <w:marLeft w:val="0"/>
                      <w:marRight w:val="0"/>
                      <w:marTop w:val="0"/>
                      <w:marBottom w:val="0"/>
                      <w:divBdr>
                        <w:top w:val="none" w:sz="0" w:space="0" w:color="auto"/>
                        <w:left w:val="none" w:sz="0" w:space="0" w:color="auto"/>
                        <w:bottom w:val="none" w:sz="0" w:space="0" w:color="auto"/>
                        <w:right w:val="none" w:sz="0" w:space="0" w:color="auto"/>
                      </w:divBdr>
                      <w:divsChild>
                        <w:div w:id="2024743544">
                          <w:marLeft w:val="0"/>
                          <w:marRight w:val="0"/>
                          <w:marTop w:val="0"/>
                          <w:marBottom w:val="0"/>
                          <w:divBdr>
                            <w:top w:val="none" w:sz="0" w:space="0" w:color="auto"/>
                            <w:left w:val="none" w:sz="0" w:space="0" w:color="auto"/>
                            <w:bottom w:val="none" w:sz="0" w:space="0" w:color="auto"/>
                            <w:right w:val="none" w:sz="0" w:space="0" w:color="auto"/>
                          </w:divBdr>
                          <w:divsChild>
                            <w:div w:id="1695493987">
                              <w:marLeft w:val="0"/>
                              <w:marRight w:val="0"/>
                              <w:marTop w:val="0"/>
                              <w:marBottom w:val="0"/>
                              <w:divBdr>
                                <w:top w:val="none" w:sz="0" w:space="0" w:color="auto"/>
                                <w:left w:val="none" w:sz="0" w:space="0" w:color="auto"/>
                                <w:bottom w:val="none" w:sz="0" w:space="0" w:color="auto"/>
                                <w:right w:val="none" w:sz="0" w:space="0" w:color="auto"/>
                              </w:divBdr>
                              <w:divsChild>
                                <w:div w:id="5350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2487">
                  <w:marLeft w:val="0"/>
                  <w:marRight w:val="0"/>
                  <w:marTop w:val="0"/>
                  <w:marBottom w:val="0"/>
                  <w:divBdr>
                    <w:top w:val="none" w:sz="0" w:space="0" w:color="auto"/>
                    <w:left w:val="none" w:sz="0" w:space="0" w:color="auto"/>
                    <w:bottom w:val="none" w:sz="0" w:space="0" w:color="auto"/>
                    <w:right w:val="none" w:sz="0" w:space="0" w:color="auto"/>
                  </w:divBdr>
                  <w:divsChild>
                    <w:div w:id="1231648962">
                      <w:marLeft w:val="0"/>
                      <w:marRight w:val="0"/>
                      <w:marTop w:val="0"/>
                      <w:marBottom w:val="0"/>
                      <w:divBdr>
                        <w:top w:val="none" w:sz="0" w:space="0" w:color="auto"/>
                        <w:left w:val="none" w:sz="0" w:space="0" w:color="auto"/>
                        <w:bottom w:val="none" w:sz="0" w:space="0" w:color="auto"/>
                        <w:right w:val="none" w:sz="0" w:space="0" w:color="auto"/>
                      </w:divBdr>
                      <w:divsChild>
                        <w:div w:id="353728852">
                          <w:marLeft w:val="0"/>
                          <w:marRight w:val="0"/>
                          <w:marTop w:val="0"/>
                          <w:marBottom w:val="0"/>
                          <w:divBdr>
                            <w:top w:val="none" w:sz="0" w:space="0" w:color="auto"/>
                            <w:left w:val="none" w:sz="0" w:space="0" w:color="auto"/>
                            <w:bottom w:val="none" w:sz="0" w:space="0" w:color="auto"/>
                            <w:right w:val="none" w:sz="0" w:space="0" w:color="auto"/>
                          </w:divBdr>
                          <w:divsChild>
                            <w:div w:id="1316035236">
                              <w:marLeft w:val="0"/>
                              <w:marRight w:val="0"/>
                              <w:marTop w:val="0"/>
                              <w:marBottom w:val="0"/>
                              <w:divBdr>
                                <w:top w:val="none" w:sz="0" w:space="0" w:color="auto"/>
                                <w:left w:val="none" w:sz="0" w:space="0" w:color="auto"/>
                                <w:bottom w:val="none" w:sz="0" w:space="0" w:color="auto"/>
                                <w:right w:val="none" w:sz="0" w:space="0" w:color="auto"/>
                              </w:divBdr>
                              <w:divsChild>
                                <w:div w:id="1426148386">
                                  <w:marLeft w:val="0"/>
                                  <w:marRight w:val="0"/>
                                  <w:marTop w:val="0"/>
                                  <w:marBottom w:val="0"/>
                                  <w:divBdr>
                                    <w:top w:val="none" w:sz="0" w:space="0" w:color="auto"/>
                                    <w:left w:val="none" w:sz="0" w:space="0" w:color="auto"/>
                                    <w:bottom w:val="none" w:sz="0" w:space="0" w:color="auto"/>
                                    <w:right w:val="none" w:sz="0" w:space="0" w:color="auto"/>
                                  </w:divBdr>
                                  <w:divsChild>
                                    <w:div w:id="292176556">
                                      <w:marLeft w:val="0"/>
                                      <w:marRight w:val="0"/>
                                      <w:marTop w:val="0"/>
                                      <w:marBottom w:val="0"/>
                                      <w:divBdr>
                                        <w:top w:val="none" w:sz="0" w:space="0" w:color="auto"/>
                                        <w:left w:val="none" w:sz="0" w:space="0" w:color="auto"/>
                                        <w:bottom w:val="none" w:sz="0" w:space="0" w:color="auto"/>
                                        <w:right w:val="none" w:sz="0" w:space="0" w:color="auto"/>
                                      </w:divBdr>
                                      <w:divsChild>
                                        <w:div w:id="641812184">
                                          <w:marLeft w:val="0"/>
                                          <w:marRight w:val="0"/>
                                          <w:marTop w:val="0"/>
                                          <w:marBottom w:val="0"/>
                                          <w:divBdr>
                                            <w:top w:val="none" w:sz="0" w:space="0" w:color="auto"/>
                                            <w:left w:val="none" w:sz="0" w:space="0" w:color="auto"/>
                                            <w:bottom w:val="none" w:sz="0" w:space="0" w:color="auto"/>
                                            <w:right w:val="none" w:sz="0" w:space="0" w:color="auto"/>
                                          </w:divBdr>
                                          <w:divsChild>
                                            <w:div w:id="1949389391">
                                              <w:marLeft w:val="0"/>
                                              <w:marRight w:val="0"/>
                                              <w:marTop w:val="0"/>
                                              <w:marBottom w:val="0"/>
                                              <w:divBdr>
                                                <w:top w:val="none" w:sz="0" w:space="0" w:color="auto"/>
                                                <w:left w:val="none" w:sz="0" w:space="0" w:color="auto"/>
                                                <w:bottom w:val="none" w:sz="0" w:space="0" w:color="auto"/>
                                                <w:right w:val="none" w:sz="0" w:space="0" w:color="auto"/>
                                              </w:divBdr>
                                            </w:div>
                                            <w:div w:id="444425651">
                                              <w:marLeft w:val="0"/>
                                              <w:marRight w:val="0"/>
                                              <w:marTop w:val="0"/>
                                              <w:marBottom w:val="0"/>
                                              <w:divBdr>
                                                <w:top w:val="none" w:sz="0" w:space="0" w:color="auto"/>
                                                <w:left w:val="none" w:sz="0" w:space="0" w:color="auto"/>
                                                <w:bottom w:val="none" w:sz="0" w:space="0" w:color="auto"/>
                                                <w:right w:val="none" w:sz="0" w:space="0" w:color="auto"/>
                                              </w:divBdr>
                                              <w:divsChild>
                                                <w:div w:id="1601836488">
                                                  <w:marLeft w:val="0"/>
                                                  <w:marRight w:val="0"/>
                                                  <w:marTop w:val="0"/>
                                                  <w:marBottom w:val="0"/>
                                                  <w:divBdr>
                                                    <w:top w:val="none" w:sz="0" w:space="0" w:color="auto"/>
                                                    <w:left w:val="none" w:sz="0" w:space="0" w:color="auto"/>
                                                    <w:bottom w:val="none" w:sz="0" w:space="0" w:color="auto"/>
                                                    <w:right w:val="none" w:sz="0" w:space="0" w:color="auto"/>
                                                  </w:divBdr>
                                                  <w:divsChild>
                                                    <w:div w:id="13372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79767">
                                              <w:marLeft w:val="0"/>
                                              <w:marRight w:val="0"/>
                                              <w:marTop w:val="0"/>
                                              <w:marBottom w:val="0"/>
                                              <w:divBdr>
                                                <w:top w:val="none" w:sz="0" w:space="0" w:color="auto"/>
                                                <w:left w:val="none" w:sz="0" w:space="0" w:color="auto"/>
                                                <w:bottom w:val="none" w:sz="0" w:space="0" w:color="auto"/>
                                                <w:right w:val="none" w:sz="0" w:space="0" w:color="auto"/>
                                              </w:divBdr>
                                            </w:div>
                                          </w:divsChild>
                                        </w:div>
                                        <w:div w:id="175506198">
                                          <w:marLeft w:val="0"/>
                                          <w:marRight w:val="0"/>
                                          <w:marTop w:val="0"/>
                                          <w:marBottom w:val="0"/>
                                          <w:divBdr>
                                            <w:top w:val="none" w:sz="0" w:space="0" w:color="auto"/>
                                            <w:left w:val="none" w:sz="0" w:space="0" w:color="auto"/>
                                            <w:bottom w:val="none" w:sz="0" w:space="0" w:color="auto"/>
                                            <w:right w:val="none" w:sz="0" w:space="0" w:color="auto"/>
                                          </w:divBdr>
                                          <w:divsChild>
                                            <w:div w:id="1634948965">
                                              <w:marLeft w:val="0"/>
                                              <w:marRight w:val="0"/>
                                              <w:marTop w:val="0"/>
                                              <w:marBottom w:val="0"/>
                                              <w:divBdr>
                                                <w:top w:val="none" w:sz="0" w:space="0" w:color="auto"/>
                                                <w:left w:val="none" w:sz="0" w:space="0" w:color="auto"/>
                                                <w:bottom w:val="none" w:sz="0" w:space="0" w:color="auto"/>
                                                <w:right w:val="none" w:sz="0" w:space="0" w:color="auto"/>
                                              </w:divBdr>
                                            </w:div>
                                            <w:div w:id="1552227426">
                                              <w:marLeft w:val="0"/>
                                              <w:marRight w:val="0"/>
                                              <w:marTop w:val="0"/>
                                              <w:marBottom w:val="0"/>
                                              <w:divBdr>
                                                <w:top w:val="none" w:sz="0" w:space="0" w:color="auto"/>
                                                <w:left w:val="none" w:sz="0" w:space="0" w:color="auto"/>
                                                <w:bottom w:val="none" w:sz="0" w:space="0" w:color="auto"/>
                                                <w:right w:val="none" w:sz="0" w:space="0" w:color="auto"/>
                                              </w:divBdr>
                                              <w:divsChild>
                                                <w:div w:id="1499805295">
                                                  <w:marLeft w:val="0"/>
                                                  <w:marRight w:val="0"/>
                                                  <w:marTop w:val="0"/>
                                                  <w:marBottom w:val="0"/>
                                                  <w:divBdr>
                                                    <w:top w:val="none" w:sz="0" w:space="0" w:color="auto"/>
                                                    <w:left w:val="none" w:sz="0" w:space="0" w:color="auto"/>
                                                    <w:bottom w:val="none" w:sz="0" w:space="0" w:color="auto"/>
                                                    <w:right w:val="none" w:sz="0" w:space="0" w:color="auto"/>
                                                  </w:divBdr>
                                                  <w:divsChild>
                                                    <w:div w:id="18232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571">
                                              <w:marLeft w:val="0"/>
                                              <w:marRight w:val="0"/>
                                              <w:marTop w:val="0"/>
                                              <w:marBottom w:val="0"/>
                                              <w:divBdr>
                                                <w:top w:val="none" w:sz="0" w:space="0" w:color="auto"/>
                                                <w:left w:val="none" w:sz="0" w:space="0" w:color="auto"/>
                                                <w:bottom w:val="none" w:sz="0" w:space="0" w:color="auto"/>
                                                <w:right w:val="none" w:sz="0" w:space="0" w:color="auto"/>
                                              </w:divBdr>
                                            </w:div>
                                          </w:divsChild>
                                        </w:div>
                                        <w:div w:id="2022733764">
                                          <w:marLeft w:val="0"/>
                                          <w:marRight w:val="0"/>
                                          <w:marTop w:val="0"/>
                                          <w:marBottom w:val="0"/>
                                          <w:divBdr>
                                            <w:top w:val="none" w:sz="0" w:space="0" w:color="auto"/>
                                            <w:left w:val="none" w:sz="0" w:space="0" w:color="auto"/>
                                            <w:bottom w:val="none" w:sz="0" w:space="0" w:color="auto"/>
                                            <w:right w:val="none" w:sz="0" w:space="0" w:color="auto"/>
                                          </w:divBdr>
                                          <w:divsChild>
                                            <w:div w:id="1545098489">
                                              <w:marLeft w:val="0"/>
                                              <w:marRight w:val="0"/>
                                              <w:marTop w:val="0"/>
                                              <w:marBottom w:val="0"/>
                                              <w:divBdr>
                                                <w:top w:val="none" w:sz="0" w:space="0" w:color="auto"/>
                                                <w:left w:val="none" w:sz="0" w:space="0" w:color="auto"/>
                                                <w:bottom w:val="none" w:sz="0" w:space="0" w:color="auto"/>
                                                <w:right w:val="none" w:sz="0" w:space="0" w:color="auto"/>
                                              </w:divBdr>
                                            </w:div>
                                            <w:div w:id="128714874">
                                              <w:marLeft w:val="0"/>
                                              <w:marRight w:val="0"/>
                                              <w:marTop w:val="0"/>
                                              <w:marBottom w:val="0"/>
                                              <w:divBdr>
                                                <w:top w:val="none" w:sz="0" w:space="0" w:color="auto"/>
                                                <w:left w:val="none" w:sz="0" w:space="0" w:color="auto"/>
                                                <w:bottom w:val="none" w:sz="0" w:space="0" w:color="auto"/>
                                                <w:right w:val="none" w:sz="0" w:space="0" w:color="auto"/>
                                              </w:divBdr>
                                              <w:divsChild>
                                                <w:div w:id="1463186831">
                                                  <w:marLeft w:val="0"/>
                                                  <w:marRight w:val="0"/>
                                                  <w:marTop w:val="0"/>
                                                  <w:marBottom w:val="0"/>
                                                  <w:divBdr>
                                                    <w:top w:val="none" w:sz="0" w:space="0" w:color="auto"/>
                                                    <w:left w:val="none" w:sz="0" w:space="0" w:color="auto"/>
                                                    <w:bottom w:val="none" w:sz="0" w:space="0" w:color="auto"/>
                                                    <w:right w:val="none" w:sz="0" w:space="0" w:color="auto"/>
                                                  </w:divBdr>
                                                  <w:divsChild>
                                                    <w:div w:id="1931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8625">
                                              <w:marLeft w:val="0"/>
                                              <w:marRight w:val="0"/>
                                              <w:marTop w:val="0"/>
                                              <w:marBottom w:val="0"/>
                                              <w:divBdr>
                                                <w:top w:val="none" w:sz="0" w:space="0" w:color="auto"/>
                                                <w:left w:val="none" w:sz="0" w:space="0" w:color="auto"/>
                                                <w:bottom w:val="none" w:sz="0" w:space="0" w:color="auto"/>
                                                <w:right w:val="none" w:sz="0" w:space="0" w:color="auto"/>
                                              </w:divBdr>
                                            </w:div>
                                          </w:divsChild>
                                        </w:div>
                                        <w:div w:id="1425766926">
                                          <w:marLeft w:val="0"/>
                                          <w:marRight w:val="0"/>
                                          <w:marTop w:val="0"/>
                                          <w:marBottom w:val="0"/>
                                          <w:divBdr>
                                            <w:top w:val="none" w:sz="0" w:space="0" w:color="auto"/>
                                            <w:left w:val="none" w:sz="0" w:space="0" w:color="auto"/>
                                            <w:bottom w:val="none" w:sz="0" w:space="0" w:color="auto"/>
                                            <w:right w:val="none" w:sz="0" w:space="0" w:color="auto"/>
                                          </w:divBdr>
                                          <w:divsChild>
                                            <w:div w:id="1391423041">
                                              <w:marLeft w:val="0"/>
                                              <w:marRight w:val="0"/>
                                              <w:marTop w:val="0"/>
                                              <w:marBottom w:val="0"/>
                                              <w:divBdr>
                                                <w:top w:val="none" w:sz="0" w:space="0" w:color="auto"/>
                                                <w:left w:val="none" w:sz="0" w:space="0" w:color="auto"/>
                                                <w:bottom w:val="none" w:sz="0" w:space="0" w:color="auto"/>
                                                <w:right w:val="none" w:sz="0" w:space="0" w:color="auto"/>
                                              </w:divBdr>
                                            </w:div>
                                            <w:div w:id="1745757795">
                                              <w:marLeft w:val="0"/>
                                              <w:marRight w:val="0"/>
                                              <w:marTop w:val="0"/>
                                              <w:marBottom w:val="0"/>
                                              <w:divBdr>
                                                <w:top w:val="none" w:sz="0" w:space="0" w:color="auto"/>
                                                <w:left w:val="none" w:sz="0" w:space="0" w:color="auto"/>
                                                <w:bottom w:val="none" w:sz="0" w:space="0" w:color="auto"/>
                                                <w:right w:val="none" w:sz="0" w:space="0" w:color="auto"/>
                                              </w:divBdr>
                                              <w:divsChild>
                                                <w:div w:id="10617308">
                                                  <w:marLeft w:val="0"/>
                                                  <w:marRight w:val="0"/>
                                                  <w:marTop w:val="0"/>
                                                  <w:marBottom w:val="0"/>
                                                  <w:divBdr>
                                                    <w:top w:val="none" w:sz="0" w:space="0" w:color="auto"/>
                                                    <w:left w:val="none" w:sz="0" w:space="0" w:color="auto"/>
                                                    <w:bottom w:val="none" w:sz="0" w:space="0" w:color="auto"/>
                                                    <w:right w:val="none" w:sz="0" w:space="0" w:color="auto"/>
                                                  </w:divBdr>
                                                  <w:divsChild>
                                                    <w:div w:id="16184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841126">
                          <w:marLeft w:val="0"/>
                          <w:marRight w:val="0"/>
                          <w:marTop w:val="0"/>
                          <w:marBottom w:val="0"/>
                          <w:divBdr>
                            <w:top w:val="none" w:sz="0" w:space="0" w:color="auto"/>
                            <w:left w:val="none" w:sz="0" w:space="0" w:color="auto"/>
                            <w:bottom w:val="none" w:sz="0" w:space="0" w:color="auto"/>
                            <w:right w:val="none" w:sz="0" w:space="0" w:color="auto"/>
                          </w:divBdr>
                          <w:divsChild>
                            <w:div w:id="1258322362">
                              <w:marLeft w:val="0"/>
                              <w:marRight w:val="0"/>
                              <w:marTop w:val="0"/>
                              <w:marBottom w:val="0"/>
                              <w:divBdr>
                                <w:top w:val="none" w:sz="0" w:space="0" w:color="auto"/>
                                <w:left w:val="none" w:sz="0" w:space="0" w:color="auto"/>
                                <w:bottom w:val="none" w:sz="0" w:space="0" w:color="auto"/>
                                <w:right w:val="none" w:sz="0" w:space="0" w:color="auto"/>
                              </w:divBdr>
                              <w:divsChild>
                                <w:div w:id="474834873">
                                  <w:marLeft w:val="0"/>
                                  <w:marRight w:val="0"/>
                                  <w:marTop w:val="0"/>
                                  <w:marBottom w:val="0"/>
                                  <w:divBdr>
                                    <w:top w:val="none" w:sz="0" w:space="0" w:color="auto"/>
                                    <w:left w:val="none" w:sz="0" w:space="0" w:color="auto"/>
                                    <w:bottom w:val="none" w:sz="0" w:space="0" w:color="auto"/>
                                    <w:right w:val="none" w:sz="0" w:space="0" w:color="auto"/>
                                  </w:divBdr>
                                  <w:divsChild>
                                    <w:div w:id="946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802715">
          <w:marLeft w:val="0"/>
          <w:marRight w:val="0"/>
          <w:marTop w:val="0"/>
          <w:marBottom w:val="0"/>
          <w:divBdr>
            <w:top w:val="none" w:sz="0" w:space="0" w:color="auto"/>
            <w:left w:val="none" w:sz="0" w:space="0" w:color="auto"/>
            <w:bottom w:val="none" w:sz="0" w:space="0" w:color="auto"/>
            <w:right w:val="none" w:sz="0" w:space="0" w:color="auto"/>
          </w:divBdr>
          <w:divsChild>
            <w:div w:id="189801662">
              <w:marLeft w:val="0"/>
              <w:marRight w:val="0"/>
              <w:marTop w:val="0"/>
              <w:marBottom w:val="0"/>
              <w:divBdr>
                <w:top w:val="none" w:sz="0" w:space="0" w:color="auto"/>
                <w:left w:val="none" w:sz="0" w:space="0" w:color="auto"/>
                <w:bottom w:val="none" w:sz="0" w:space="0" w:color="auto"/>
                <w:right w:val="none" w:sz="0" w:space="0" w:color="auto"/>
              </w:divBdr>
              <w:divsChild>
                <w:div w:id="1281183042">
                  <w:marLeft w:val="0"/>
                  <w:marRight w:val="0"/>
                  <w:marTop w:val="0"/>
                  <w:marBottom w:val="0"/>
                  <w:divBdr>
                    <w:top w:val="none" w:sz="0" w:space="0" w:color="auto"/>
                    <w:left w:val="none" w:sz="0" w:space="0" w:color="auto"/>
                    <w:bottom w:val="none" w:sz="0" w:space="0" w:color="auto"/>
                    <w:right w:val="none" w:sz="0" w:space="0" w:color="auto"/>
                  </w:divBdr>
                  <w:divsChild>
                    <w:div w:id="775517084">
                      <w:marLeft w:val="0"/>
                      <w:marRight w:val="0"/>
                      <w:marTop w:val="0"/>
                      <w:marBottom w:val="0"/>
                      <w:divBdr>
                        <w:top w:val="none" w:sz="0" w:space="0" w:color="auto"/>
                        <w:left w:val="none" w:sz="0" w:space="0" w:color="auto"/>
                        <w:bottom w:val="none" w:sz="0" w:space="0" w:color="auto"/>
                        <w:right w:val="none" w:sz="0" w:space="0" w:color="auto"/>
                      </w:divBdr>
                      <w:divsChild>
                        <w:div w:id="1417944831">
                          <w:marLeft w:val="0"/>
                          <w:marRight w:val="0"/>
                          <w:marTop w:val="0"/>
                          <w:marBottom w:val="0"/>
                          <w:divBdr>
                            <w:top w:val="none" w:sz="0" w:space="0" w:color="auto"/>
                            <w:left w:val="none" w:sz="0" w:space="0" w:color="auto"/>
                            <w:bottom w:val="none" w:sz="0" w:space="0" w:color="auto"/>
                            <w:right w:val="none" w:sz="0" w:space="0" w:color="auto"/>
                          </w:divBdr>
                          <w:divsChild>
                            <w:div w:id="1341160025">
                              <w:marLeft w:val="0"/>
                              <w:marRight w:val="0"/>
                              <w:marTop w:val="0"/>
                              <w:marBottom w:val="0"/>
                              <w:divBdr>
                                <w:top w:val="none" w:sz="0" w:space="0" w:color="auto"/>
                                <w:left w:val="none" w:sz="0" w:space="0" w:color="auto"/>
                                <w:bottom w:val="none" w:sz="0" w:space="0" w:color="auto"/>
                                <w:right w:val="none" w:sz="0" w:space="0" w:color="auto"/>
                              </w:divBdr>
                              <w:divsChild>
                                <w:div w:id="674722546">
                                  <w:marLeft w:val="0"/>
                                  <w:marRight w:val="0"/>
                                  <w:marTop w:val="0"/>
                                  <w:marBottom w:val="0"/>
                                  <w:divBdr>
                                    <w:top w:val="none" w:sz="0" w:space="0" w:color="auto"/>
                                    <w:left w:val="none" w:sz="0" w:space="0" w:color="auto"/>
                                    <w:bottom w:val="none" w:sz="0" w:space="0" w:color="auto"/>
                                    <w:right w:val="none" w:sz="0" w:space="0" w:color="auto"/>
                                  </w:divBdr>
                                  <w:divsChild>
                                    <w:div w:id="789397343">
                                      <w:marLeft w:val="0"/>
                                      <w:marRight w:val="0"/>
                                      <w:marTop w:val="0"/>
                                      <w:marBottom w:val="0"/>
                                      <w:divBdr>
                                        <w:top w:val="none" w:sz="0" w:space="0" w:color="auto"/>
                                        <w:left w:val="none" w:sz="0" w:space="0" w:color="auto"/>
                                        <w:bottom w:val="none" w:sz="0" w:space="0" w:color="auto"/>
                                        <w:right w:val="none" w:sz="0" w:space="0" w:color="auto"/>
                                      </w:divBdr>
                                      <w:divsChild>
                                        <w:div w:id="10339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591419">
          <w:marLeft w:val="0"/>
          <w:marRight w:val="0"/>
          <w:marTop w:val="0"/>
          <w:marBottom w:val="0"/>
          <w:divBdr>
            <w:top w:val="none" w:sz="0" w:space="0" w:color="auto"/>
            <w:left w:val="none" w:sz="0" w:space="0" w:color="auto"/>
            <w:bottom w:val="none" w:sz="0" w:space="0" w:color="auto"/>
            <w:right w:val="none" w:sz="0" w:space="0" w:color="auto"/>
          </w:divBdr>
          <w:divsChild>
            <w:div w:id="1037240969">
              <w:marLeft w:val="0"/>
              <w:marRight w:val="0"/>
              <w:marTop w:val="0"/>
              <w:marBottom w:val="0"/>
              <w:divBdr>
                <w:top w:val="none" w:sz="0" w:space="0" w:color="auto"/>
                <w:left w:val="none" w:sz="0" w:space="0" w:color="auto"/>
                <w:bottom w:val="none" w:sz="0" w:space="0" w:color="auto"/>
                <w:right w:val="none" w:sz="0" w:space="0" w:color="auto"/>
              </w:divBdr>
              <w:divsChild>
                <w:div w:id="145362088">
                  <w:marLeft w:val="0"/>
                  <w:marRight w:val="0"/>
                  <w:marTop w:val="0"/>
                  <w:marBottom w:val="0"/>
                  <w:divBdr>
                    <w:top w:val="none" w:sz="0" w:space="0" w:color="auto"/>
                    <w:left w:val="none" w:sz="0" w:space="0" w:color="auto"/>
                    <w:bottom w:val="none" w:sz="0" w:space="0" w:color="auto"/>
                    <w:right w:val="none" w:sz="0" w:space="0" w:color="auto"/>
                  </w:divBdr>
                  <w:divsChild>
                    <w:div w:id="1373113055">
                      <w:marLeft w:val="0"/>
                      <w:marRight w:val="0"/>
                      <w:marTop w:val="0"/>
                      <w:marBottom w:val="0"/>
                      <w:divBdr>
                        <w:top w:val="none" w:sz="0" w:space="0" w:color="auto"/>
                        <w:left w:val="none" w:sz="0" w:space="0" w:color="auto"/>
                        <w:bottom w:val="none" w:sz="0" w:space="0" w:color="auto"/>
                        <w:right w:val="none" w:sz="0" w:space="0" w:color="auto"/>
                      </w:divBdr>
                      <w:divsChild>
                        <w:div w:id="465662472">
                          <w:marLeft w:val="0"/>
                          <w:marRight w:val="0"/>
                          <w:marTop w:val="0"/>
                          <w:marBottom w:val="0"/>
                          <w:divBdr>
                            <w:top w:val="none" w:sz="0" w:space="0" w:color="auto"/>
                            <w:left w:val="none" w:sz="0" w:space="0" w:color="auto"/>
                            <w:bottom w:val="none" w:sz="0" w:space="0" w:color="auto"/>
                            <w:right w:val="none" w:sz="0" w:space="0" w:color="auto"/>
                          </w:divBdr>
                          <w:divsChild>
                            <w:div w:id="1363826364">
                              <w:marLeft w:val="0"/>
                              <w:marRight w:val="0"/>
                              <w:marTop w:val="0"/>
                              <w:marBottom w:val="0"/>
                              <w:divBdr>
                                <w:top w:val="none" w:sz="0" w:space="0" w:color="auto"/>
                                <w:left w:val="none" w:sz="0" w:space="0" w:color="auto"/>
                                <w:bottom w:val="none" w:sz="0" w:space="0" w:color="auto"/>
                                <w:right w:val="none" w:sz="0" w:space="0" w:color="auto"/>
                              </w:divBdr>
                              <w:divsChild>
                                <w:div w:id="1710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95462">
                  <w:marLeft w:val="0"/>
                  <w:marRight w:val="0"/>
                  <w:marTop w:val="0"/>
                  <w:marBottom w:val="0"/>
                  <w:divBdr>
                    <w:top w:val="none" w:sz="0" w:space="0" w:color="auto"/>
                    <w:left w:val="none" w:sz="0" w:space="0" w:color="auto"/>
                    <w:bottom w:val="none" w:sz="0" w:space="0" w:color="auto"/>
                    <w:right w:val="none" w:sz="0" w:space="0" w:color="auto"/>
                  </w:divBdr>
                  <w:divsChild>
                    <w:div w:id="1381782439">
                      <w:marLeft w:val="0"/>
                      <w:marRight w:val="0"/>
                      <w:marTop w:val="0"/>
                      <w:marBottom w:val="0"/>
                      <w:divBdr>
                        <w:top w:val="none" w:sz="0" w:space="0" w:color="auto"/>
                        <w:left w:val="none" w:sz="0" w:space="0" w:color="auto"/>
                        <w:bottom w:val="none" w:sz="0" w:space="0" w:color="auto"/>
                        <w:right w:val="none" w:sz="0" w:space="0" w:color="auto"/>
                      </w:divBdr>
                      <w:divsChild>
                        <w:div w:id="1515730525">
                          <w:marLeft w:val="0"/>
                          <w:marRight w:val="0"/>
                          <w:marTop w:val="0"/>
                          <w:marBottom w:val="0"/>
                          <w:divBdr>
                            <w:top w:val="none" w:sz="0" w:space="0" w:color="auto"/>
                            <w:left w:val="none" w:sz="0" w:space="0" w:color="auto"/>
                            <w:bottom w:val="none" w:sz="0" w:space="0" w:color="auto"/>
                            <w:right w:val="none" w:sz="0" w:space="0" w:color="auto"/>
                          </w:divBdr>
                          <w:divsChild>
                            <w:div w:id="203447815">
                              <w:marLeft w:val="0"/>
                              <w:marRight w:val="0"/>
                              <w:marTop w:val="0"/>
                              <w:marBottom w:val="0"/>
                              <w:divBdr>
                                <w:top w:val="none" w:sz="0" w:space="0" w:color="auto"/>
                                <w:left w:val="none" w:sz="0" w:space="0" w:color="auto"/>
                                <w:bottom w:val="none" w:sz="0" w:space="0" w:color="auto"/>
                                <w:right w:val="none" w:sz="0" w:space="0" w:color="auto"/>
                              </w:divBdr>
                              <w:divsChild>
                                <w:div w:id="978920177">
                                  <w:marLeft w:val="0"/>
                                  <w:marRight w:val="0"/>
                                  <w:marTop w:val="0"/>
                                  <w:marBottom w:val="0"/>
                                  <w:divBdr>
                                    <w:top w:val="none" w:sz="0" w:space="0" w:color="auto"/>
                                    <w:left w:val="none" w:sz="0" w:space="0" w:color="auto"/>
                                    <w:bottom w:val="none" w:sz="0" w:space="0" w:color="auto"/>
                                    <w:right w:val="none" w:sz="0" w:space="0" w:color="auto"/>
                                  </w:divBdr>
                                  <w:divsChild>
                                    <w:div w:id="1958365501">
                                      <w:marLeft w:val="0"/>
                                      <w:marRight w:val="0"/>
                                      <w:marTop w:val="0"/>
                                      <w:marBottom w:val="0"/>
                                      <w:divBdr>
                                        <w:top w:val="none" w:sz="0" w:space="0" w:color="auto"/>
                                        <w:left w:val="none" w:sz="0" w:space="0" w:color="auto"/>
                                        <w:bottom w:val="none" w:sz="0" w:space="0" w:color="auto"/>
                                        <w:right w:val="none" w:sz="0" w:space="0" w:color="auto"/>
                                      </w:divBdr>
                                      <w:divsChild>
                                        <w:div w:id="1954899667">
                                          <w:marLeft w:val="0"/>
                                          <w:marRight w:val="0"/>
                                          <w:marTop w:val="0"/>
                                          <w:marBottom w:val="0"/>
                                          <w:divBdr>
                                            <w:top w:val="none" w:sz="0" w:space="0" w:color="auto"/>
                                            <w:left w:val="none" w:sz="0" w:space="0" w:color="auto"/>
                                            <w:bottom w:val="none" w:sz="0" w:space="0" w:color="auto"/>
                                            <w:right w:val="none" w:sz="0" w:space="0" w:color="auto"/>
                                          </w:divBdr>
                                          <w:divsChild>
                                            <w:div w:id="332025950">
                                              <w:marLeft w:val="0"/>
                                              <w:marRight w:val="0"/>
                                              <w:marTop w:val="0"/>
                                              <w:marBottom w:val="0"/>
                                              <w:divBdr>
                                                <w:top w:val="none" w:sz="0" w:space="0" w:color="auto"/>
                                                <w:left w:val="none" w:sz="0" w:space="0" w:color="auto"/>
                                                <w:bottom w:val="none" w:sz="0" w:space="0" w:color="auto"/>
                                                <w:right w:val="none" w:sz="0" w:space="0" w:color="auto"/>
                                              </w:divBdr>
                                            </w:div>
                                            <w:div w:id="898855973">
                                              <w:marLeft w:val="0"/>
                                              <w:marRight w:val="0"/>
                                              <w:marTop w:val="0"/>
                                              <w:marBottom w:val="0"/>
                                              <w:divBdr>
                                                <w:top w:val="none" w:sz="0" w:space="0" w:color="auto"/>
                                                <w:left w:val="none" w:sz="0" w:space="0" w:color="auto"/>
                                                <w:bottom w:val="none" w:sz="0" w:space="0" w:color="auto"/>
                                                <w:right w:val="none" w:sz="0" w:space="0" w:color="auto"/>
                                              </w:divBdr>
                                              <w:divsChild>
                                                <w:div w:id="668291853">
                                                  <w:marLeft w:val="0"/>
                                                  <w:marRight w:val="0"/>
                                                  <w:marTop w:val="0"/>
                                                  <w:marBottom w:val="0"/>
                                                  <w:divBdr>
                                                    <w:top w:val="none" w:sz="0" w:space="0" w:color="auto"/>
                                                    <w:left w:val="none" w:sz="0" w:space="0" w:color="auto"/>
                                                    <w:bottom w:val="none" w:sz="0" w:space="0" w:color="auto"/>
                                                    <w:right w:val="none" w:sz="0" w:space="0" w:color="auto"/>
                                                  </w:divBdr>
                                                  <w:divsChild>
                                                    <w:div w:id="12305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40">
                                              <w:marLeft w:val="0"/>
                                              <w:marRight w:val="0"/>
                                              <w:marTop w:val="0"/>
                                              <w:marBottom w:val="0"/>
                                              <w:divBdr>
                                                <w:top w:val="none" w:sz="0" w:space="0" w:color="auto"/>
                                                <w:left w:val="none" w:sz="0" w:space="0" w:color="auto"/>
                                                <w:bottom w:val="none" w:sz="0" w:space="0" w:color="auto"/>
                                                <w:right w:val="none" w:sz="0" w:space="0" w:color="auto"/>
                                              </w:divBdr>
                                            </w:div>
                                          </w:divsChild>
                                        </w:div>
                                        <w:div w:id="1318532585">
                                          <w:marLeft w:val="0"/>
                                          <w:marRight w:val="0"/>
                                          <w:marTop w:val="0"/>
                                          <w:marBottom w:val="0"/>
                                          <w:divBdr>
                                            <w:top w:val="none" w:sz="0" w:space="0" w:color="auto"/>
                                            <w:left w:val="none" w:sz="0" w:space="0" w:color="auto"/>
                                            <w:bottom w:val="none" w:sz="0" w:space="0" w:color="auto"/>
                                            <w:right w:val="none" w:sz="0" w:space="0" w:color="auto"/>
                                          </w:divBdr>
                                          <w:divsChild>
                                            <w:div w:id="1077480818">
                                              <w:marLeft w:val="0"/>
                                              <w:marRight w:val="0"/>
                                              <w:marTop w:val="0"/>
                                              <w:marBottom w:val="0"/>
                                              <w:divBdr>
                                                <w:top w:val="none" w:sz="0" w:space="0" w:color="auto"/>
                                                <w:left w:val="none" w:sz="0" w:space="0" w:color="auto"/>
                                                <w:bottom w:val="none" w:sz="0" w:space="0" w:color="auto"/>
                                                <w:right w:val="none" w:sz="0" w:space="0" w:color="auto"/>
                                              </w:divBdr>
                                            </w:div>
                                            <w:div w:id="1420253606">
                                              <w:marLeft w:val="0"/>
                                              <w:marRight w:val="0"/>
                                              <w:marTop w:val="0"/>
                                              <w:marBottom w:val="0"/>
                                              <w:divBdr>
                                                <w:top w:val="none" w:sz="0" w:space="0" w:color="auto"/>
                                                <w:left w:val="none" w:sz="0" w:space="0" w:color="auto"/>
                                                <w:bottom w:val="none" w:sz="0" w:space="0" w:color="auto"/>
                                                <w:right w:val="none" w:sz="0" w:space="0" w:color="auto"/>
                                              </w:divBdr>
                                              <w:divsChild>
                                                <w:div w:id="1289237730">
                                                  <w:marLeft w:val="0"/>
                                                  <w:marRight w:val="0"/>
                                                  <w:marTop w:val="0"/>
                                                  <w:marBottom w:val="0"/>
                                                  <w:divBdr>
                                                    <w:top w:val="none" w:sz="0" w:space="0" w:color="auto"/>
                                                    <w:left w:val="none" w:sz="0" w:space="0" w:color="auto"/>
                                                    <w:bottom w:val="none" w:sz="0" w:space="0" w:color="auto"/>
                                                    <w:right w:val="none" w:sz="0" w:space="0" w:color="auto"/>
                                                  </w:divBdr>
                                                  <w:divsChild>
                                                    <w:div w:id="135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940">
                                              <w:marLeft w:val="0"/>
                                              <w:marRight w:val="0"/>
                                              <w:marTop w:val="0"/>
                                              <w:marBottom w:val="0"/>
                                              <w:divBdr>
                                                <w:top w:val="none" w:sz="0" w:space="0" w:color="auto"/>
                                                <w:left w:val="none" w:sz="0" w:space="0" w:color="auto"/>
                                                <w:bottom w:val="none" w:sz="0" w:space="0" w:color="auto"/>
                                                <w:right w:val="none" w:sz="0" w:space="0" w:color="auto"/>
                                              </w:divBdr>
                                            </w:div>
                                          </w:divsChild>
                                        </w:div>
                                        <w:div w:id="1805659273">
                                          <w:marLeft w:val="0"/>
                                          <w:marRight w:val="0"/>
                                          <w:marTop w:val="0"/>
                                          <w:marBottom w:val="0"/>
                                          <w:divBdr>
                                            <w:top w:val="none" w:sz="0" w:space="0" w:color="auto"/>
                                            <w:left w:val="none" w:sz="0" w:space="0" w:color="auto"/>
                                            <w:bottom w:val="none" w:sz="0" w:space="0" w:color="auto"/>
                                            <w:right w:val="none" w:sz="0" w:space="0" w:color="auto"/>
                                          </w:divBdr>
                                          <w:divsChild>
                                            <w:div w:id="907299580">
                                              <w:marLeft w:val="0"/>
                                              <w:marRight w:val="0"/>
                                              <w:marTop w:val="0"/>
                                              <w:marBottom w:val="0"/>
                                              <w:divBdr>
                                                <w:top w:val="none" w:sz="0" w:space="0" w:color="auto"/>
                                                <w:left w:val="none" w:sz="0" w:space="0" w:color="auto"/>
                                                <w:bottom w:val="none" w:sz="0" w:space="0" w:color="auto"/>
                                                <w:right w:val="none" w:sz="0" w:space="0" w:color="auto"/>
                                              </w:divBdr>
                                            </w:div>
                                            <w:div w:id="1445929464">
                                              <w:marLeft w:val="0"/>
                                              <w:marRight w:val="0"/>
                                              <w:marTop w:val="0"/>
                                              <w:marBottom w:val="0"/>
                                              <w:divBdr>
                                                <w:top w:val="none" w:sz="0" w:space="0" w:color="auto"/>
                                                <w:left w:val="none" w:sz="0" w:space="0" w:color="auto"/>
                                                <w:bottom w:val="none" w:sz="0" w:space="0" w:color="auto"/>
                                                <w:right w:val="none" w:sz="0" w:space="0" w:color="auto"/>
                                              </w:divBdr>
                                              <w:divsChild>
                                                <w:div w:id="865144605">
                                                  <w:marLeft w:val="0"/>
                                                  <w:marRight w:val="0"/>
                                                  <w:marTop w:val="0"/>
                                                  <w:marBottom w:val="0"/>
                                                  <w:divBdr>
                                                    <w:top w:val="none" w:sz="0" w:space="0" w:color="auto"/>
                                                    <w:left w:val="none" w:sz="0" w:space="0" w:color="auto"/>
                                                    <w:bottom w:val="none" w:sz="0" w:space="0" w:color="auto"/>
                                                    <w:right w:val="none" w:sz="0" w:space="0" w:color="auto"/>
                                                  </w:divBdr>
                                                  <w:divsChild>
                                                    <w:div w:id="10239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885">
                                              <w:marLeft w:val="0"/>
                                              <w:marRight w:val="0"/>
                                              <w:marTop w:val="0"/>
                                              <w:marBottom w:val="0"/>
                                              <w:divBdr>
                                                <w:top w:val="none" w:sz="0" w:space="0" w:color="auto"/>
                                                <w:left w:val="none" w:sz="0" w:space="0" w:color="auto"/>
                                                <w:bottom w:val="none" w:sz="0" w:space="0" w:color="auto"/>
                                                <w:right w:val="none" w:sz="0" w:space="0" w:color="auto"/>
                                              </w:divBdr>
                                            </w:div>
                                          </w:divsChild>
                                        </w:div>
                                        <w:div w:id="843012969">
                                          <w:marLeft w:val="0"/>
                                          <w:marRight w:val="0"/>
                                          <w:marTop w:val="0"/>
                                          <w:marBottom w:val="0"/>
                                          <w:divBdr>
                                            <w:top w:val="none" w:sz="0" w:space="0" w:color="auto"/>
                                            <w:left w:val="none" w:sz="0" w:space="0" w:color="auto"/>
                                            <w:bottom w:val="none" w:sz="0" w:space="0" w:color="auto"/>
                                            <w:right w:val="none" w:sz="0" w:space="0" w:color="auto"/>
                                          </w:divBdr>
                                          <w:divsChild>
                                            <w:div w:id="617223030">
                                              <w:marLeft w:val="0"/>
                                              <w:marRight w:val="0"/>
                                              <w:marTop w:val="0"/>
                                              <w:marBottom w:val="0"/>
                                              <w:divBdr>
                                                <w:top w:val="none" w:sz="0" w:space="0" w:color="auto"/>
                                                <w:left w:val="none" w:sz="0" w:space="0" w:color="auto"/>
                                                <w:bottom w:val="none" w:sz="0" w:space="0" w:color="auto"/>
                                                <w:right w:val="none" w:sz="0" w:space="0" w:color="auto"/>
                                              </w:divBdr>
                                            </w:div>
                                            <w:div w:id="518079421">
                                              <w:marLeft w:val="0"/>
                                              <w:marRight w:val="0"/>
                                              <w:marTop w:val="0"/>
                                              <w:marBottom w:val="0"/>
                                              <w:divBdr>
                                                <w:top w:val="none" w:sz="0" w:space="0" w:color="auto"/>
                                                <w:left w:val="none" w:sz="0" w:space="0" w:color="auto"/>
                                                <w:bottom w:val="none" w:sz="0" w:space="0" w:color="auto"/>
                                                <w:right w:val="none" w:sz="0" w:space="0" w:color="auto"/>
                                              </w:divBdr>
                                              <w:divsChild>
                                                <w:div w:id="1281182406">
                                                  <w:marLeft w:val="0"/>
                                                  <w:marRight w:val="0"/>
                                                  <w:marTop w:val="0"/>
                                                  <w:marBottom w:val="0"/>
                                                  <w:divBdr>
                                                    <w:top w:val="none" w:sz="0" w:space="0" w:color="auto"/>
                                                    <w:left w:val="none" w:sz="0" w:space="0" w:color="auto"/>
                                                    <w:bottom w:val="none" w:sz="0" w:space="0" w:color="auto"/>
                                                    <w:right w:val="none" w:sz="0" w:space="0" w:color="auto"/>
                                                  </w:divBdr>
                                                  <w:divsChild>
                                                    <w:div w:id="914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60838">
                          <w:marLeft w:val="0"/>
                          <w:marRight w:val="0"/>
                          <w:marTop w:val="0"/>
                          <w:marBottom w:val="0"/>
                          <w:divBdr>
                            <w:top w:val="none" w:sz="0" w:space="0" w:color="auto"/>
                            <w:left w:val="none" w:sz="0" w:space="0" w:color="auto"/>
                            <w:bottom w:val="none" w:sz="0" w:space="0" w:color="auto"/>
                            <w:right w:val="none" w:sz="0" w:space="0" w:color="auto"/>
                          </w:divBdr>
                          <w:divsChild>
                            <w:div w:id="1798647785">
                              <w:marLeft w:val="0"/>
                              <w:marRight w:val="0"/>
                              <w:marTop w:val="0"/>
                              <w:marBottom w:val="0"/>
                              <w:divBdr>
                                <w:top w:val="none" w:sz="0" w:space="0" w:color="auto"/>
                                <w:left w:val="none" w:sz="0" w:space="0" w:color="auto"/>
                                <w:bottom w:val="none" w:sz="0" w:space="0" w:color="auto"/>
                                <w:right w:val="none" w:sz="0" w:space="0" w:color="auto"/>
                              </w:divBdr>
                              <w:divsChild>
                                <w:div w:id="1770812243">
                                  <w:marLeft w:val="0"/>
                                  <w:marRight w:val="0"/>
                                  <w:marTop w:val="0"/>
                                  <w:marBottom w:val="0"/>
                                  <w:divBdr>
                                    <w:top w:val="none" w:sz="0" w:space="0" w:color="auto"/>
                                    <w:left w:val="none" w:sz="0" w:space="0" w:color="auto"/>
                                    <w:bottom w:val="none" w:sz="0" w:space="0" w:color="auto"/>
                                    <w:right w:val="none" w:sz="0" w:space="0" w:color="auto"/>
                                  </w:divBdr>
                                  <w:divsChild>
                                    <w:div w:id="9323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255066">
          <w:marLeft w:val="0"/>
          <w:marRight w:val="0"/>
          <w:marTop w:val="0"/>
          <w:marBottom w:val="0"/>
          <w:divBdr>
            <w:top w:val="none" w:sz="0" w:space="0" w:color="auto"/>
            <w:left w:val="none" w:sz="0" w:space="0" w:color="auto"/>
            <w:bottom w:val="none" w:sz="0" w:space="0" w:color="auto"/>
            <w:right w:val="none" w:sz="0" w:space="0" w:color="auto"/>
          </w:divBdr>
          <w:divsChild>
            <w:div w:id="1533036575">
              <w:marLeft w:val="0"/>
              <w:marRight w:val="0"/>
              <w:marTop w:val="0"/>
              <w:marBottom w:val="0"/>
              <w:divBdr>
                <w:top w:val="none" w:sz="0" w:space="0" w:color="auto"/>
                <w:left w:val="none" w:sz="0" w:space="0" w:color="auto"/>
                <w:bottom w:val="none" w:sz="0" w:space="0" w:color="auto"/>
                <w:right w:val="none" w:sz="0" w:space="0" w:color="auto"/>
              </w:divBdr>
              <w:divsChild>
                <w:div w:id="1185091931">
                  <w:marLeft w:val="0"/>
                  <w:marRight w:val="0"/>
                  <w:marTop w:val="0"/>
                  <w:marBottom w:val="0"/>
                  <w:divBdr>
                    <w:top w:val="none" w:sz="0" w:space="0" w:color="auto"/>
                    <w:left w:val="none" w:sz="0" w:space="0" w:color="auto"/>
                    <w:bottom w:val="none" w:sz="0" w:space="0" w:color="auto"/>
                    <w:right w:val="none" w:sz="0" w:space="0" w:color="auto"/>
                  </w:divBdr>
                  <w:divsChild>
                    <w:div w:id="956444524">
                      <w:marLeft w:val="0"/>
                      <w:marRight w:val="0"/>
                      <w:marTop w:val="0"/>
                      <w:marBottom w:val="0"/>
                      <w:divBdr>
                        <w:top w:val="none" w:sz="0" w:space="0" w:color="auto"/>
                        <w:left w:val="none" w:sz="0" w:space="0" w:color="auto"/>
                        <w:bottom w:val="none" w:sz="0" w:space="0" w:color="auto"/>
                        <w:right w:val="none" w:sz="0" w:space="0" w:color="auto"/>
                      </w:divBdr>
                      <w:divsChild>
                        <w:div w:id="946159555">
                          <w:marLeft w:val="0"/>
                          <w:marRight w:val="0"/>
                          <w:marTop w:val="0"/>
                          <w:marBottom w:val="0"/>
                          <w:divBdr>
                            <w:top w:val="none" w:sz="0" w:space="0" w:color="auto"/>
                            <w:left w:val="none" w:sz="0" w:space="0" w:color="auto"/>
                            <w:bottom w:val="none" w:sz="0" w:space="0" w:color="auto"/>
                            <w:right w:val="none" w:sz="0" w:space="0" w:color="auto"/>
                          </w:divBdr>
                          <w:divsChild>
                            <w:div w:id="122382084">
                              <w:marLeft w:val="0"/>
                              <w:marRight w:val="0"/>
                              <w:marTop w:val="0"/>
                              <w:marBottom w:val="0"/>
                              <w:divBdr>
                                <w:top w:val="none" w:sz="0" w:space="0" w:color="auto"/>
                                <w:left w:val="none" w:sz="0" w:space="0" w:color="auto"/>
                                <w:bottom w:val="none" w:sz="0" w:space="0" w:color="auto"/>
                                <w:right w:val="none" w:sz="0" w:space="0" w:color="auto"/>
                              </w:divBdr>
                              <w:divsChild>
                                <w:div w:id="478806913">
                                  <w:marLeft w:val="0"/>
                                  <w:marRight w:val="0"/>
                                  <w:marTop w:val="0"/>
                                  <w:marBottom w:val="0"/>
                                  <w:divBdr>
                                    <w:top w:val="none" w:sz="0" w:space="0" w:color="auto"/>
                                    <w:left w:val="none" w:sz="0" w:space="0" w:color="auto"/>
                                    <w:bottom w:val="none" w:sz="0" w:space="0" w:color="auto"/>
                                    <w:right w:val="none" w:sz="0" w:space="0" w:color="auto"/>
                                  </w:divBdr>
                                  <w:divsChild>
                                    <w:div w:id="512303881">
                                      <w:marLeft w:val="0"/>
                                      <w:marRight w:val="0"/>
                                      <w:marTop w:val="0"/>
                                      <w:marBottom w:val="0"/>
                                      <w:divBdr>
                                        <w:top w:val="none" w:sz="0" w:space="0" w:color="auto"/>
                                        <w:left w:val="none" w:sz="0" w:space="0" w:color="auto"/>
                                        <w:bottom w:val="none" w:sz="0" w:space="0" w:color="auto"/>
                                        <w:right w:val="none" w:sz="0" w:space="0" w:color="auto"/>
                                      </w:divBdr>
                                      <w:divsChild>
                                        <w:div w:id="781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240447">
          <w:marLeft w:val="0"/>
          <w:marRight w:val="0"/>
          <w:marTop w:val="0"/>
          <w:marBottom w:val="0"/>
          <w:divBdr>
            <w:top w:val="none" w:sz="0" w:space="0" w:color="auto"/>
            <w:left w:val="none" w:sz="0" w:space="0" w:color="auto"/>
            <w:bottom w:val="none" w:sz="0" w:space="0" w:color="auto"/>
            <w:right w:val="none" w:sz="0" w:space="0" w:color="auto"/>
          </w:divBdr>
          <w:divsChild>
            <w:div w:id="1968701466">
              <w:marLeft w:val="0"/>
              <w:marRight w:val="0"/>
              <w:marTop w:val="0"/>
              <w:marBottom w:val="0"/>
              <w:divBdr>
                <w:top w:val="none" w:sz="0" w:space="0" w:color="auto"/>
                <w:left w:val="none" w:sz="0" w:space="0" w:color="auto"/>
                <w:bottom w:val="none" w:sz="0" w:space="0" w:color="auto"/>
                <w:right w:val="none" w:sz="0" w:space="0" w:color="auto"/>
              </w:divBdr>
              <w:divsChild>
                <w:div w:id="28916414">
                  <w:marLeft w:val="0"/>
                  <w:marRight w:val="0"/>
                  <w:marTop w:val="0"/>
                  <w:marBottom w:val="0"/>
                  <w:divBdr>
                    <w:top w:val="none" w:sz="0" w:space="0" w:color="auto"/>
                    <w:left w:val="none" w:sz="0" w:space="0" w:color="auto"/>
                    <w:bottom w:val="none" w:sz="0" w:space="0" w:color="auto"/>
                    <w:right w:val="none" w:sz="0" w:space="0" w:color="auto"/>
                  </w:divBdr>
                  <w:divsChild>
                    <w:div w:id="533857774">
                      <w:marLeft w:val="0"/>
                      <w:marRight w:val="0"/>
                      <w:marTop w:val="0"/>
                      <w:marBottom w:val="0"/>
                      <w:divBdr>
                        <w:top w:val="none" w:sz="0" w:space="0" w:color="auto"/>
                        <w:left w:val="none" w:sz="0" w:space="0" w:color="auto"/>
                        <w:bottom w:val="none" w:sz="0" w:space="0" w:color="auto"/>
                        <w:right w:val="none" w:sz="0" w:space="0" w:color="auto"/>
                      </w:divBdr>
                      <w:divsChild>
                        <w:div w:id="983849307">
                          <w:marLeft w:val="0"/>
                          <w:marRight w:val="0"/>
                          <w:marTop w:val="0"/>
                          <w:marBottom w:val="0"/>
                          <w:divBdr>
                            <w:top w:val="none" w:sz="0" w:space="0" w:color="auto"/>
                            <w:left w:val="none" w:sz="0" w:space="0" w:color="auto"/>
                            <w:bottom w:val="none" w:sz="0" w:space="0" w:color="auto"/>
                            <w:right w:val="none" w:sz="0" w:space="0" w:color="auto"/>
                          </w:divBdr>
                          <w:divsChild>
                            <w:div w:id="275717460">
                              <w:marLeft w:val="0"/>
                              <w:marRight w:val="0"/>
                              <w:marTop w:val="0"/>
                              <w:marBottom w:val="0"/>
                              <w:divBdr>
                                <w:top w:val="none" w:sz="0" w:space="0" w:color="auto"/>
                                <w:left w:val="none" w:sz="0" w:space="0" w:color="auto"/>
                                <w:bottom w:val="none" w:sz="0" w:space="0" w:color="auto"/>
                                <w:right w:val="none" w:sz="0" w:space="0" w:color="auto"/>
                              </w:divBdr>
                              <w:divsChild>
                                <w:div w:id="16456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19607">
                  <w:marLeft w:val="0"/>
                  <w:marRight w:val="0"/>
                  <w:marTop w:val="0"/>
                  <w:marBottom w:val="0"/>
                  <w:divBdr>
                    <w:top w:val="none" w:sz="0" w:space="0" w:color="auto"/>
                    <w:left w:val="none" w:sz="0" w:space="0" w:color="auto"/>
                    <w:bottom w:val="none" w:sz="0" w:space="0" w:color="auto"/>
                    <w:right w:val="none" w:sz="0" w:space="0" w:color="auto"/>
                  </w:divBdr>
                  <w:divsChild>
                    <w:div w:id="1913658842">
                      <w:marLeft w:val="0"/>
                      <w:marRight w:val="0"/>
                      <w:marTop w:val="0"/>
                      <w:marBottom w:val="0"/>
                      <w:divBdr>
                        <w:top w:val="none" w:sz="0" w:space="0" w:color="auto"/>
                        <w:left w:val="none" w:sz="0" w:space="0" w:color="auto"/>
                        <w:bottom w:val="none" w:sz="0" w:space="0" w:color="auto"/>
                        <w:right w:val="none" w:sz="0" w:space="0" w:color="auto"/>
                      </w:divBdr>
                      <w:divsChild>
                        <w:div w:id="1945113735">
                          <w:marLeft w:val="0"/>
                          <w:marRight w:val="0"/>
                          <w:marTop w:val="0"/>
                          <w:marBottom w:val="0"/>
                          <w:divBdr>
                            <w:top w:val="none" w:sz="0" w:space="0" w:color="auto"/>
                            <w:left w:val="none" w:sz="0" w:space="0" w:color="auto"/>
                            <w:bottom w:val="none" w:sz="0" w:space="0" w:color="auto"/>
                            <w:right w:val="none" w:sz="0" w:space="0" w:color="auto"/>
                          </w:divBdr>
                          <w:divsChild>
                            <w:div w:id="1114597893">
                              <w:marLeft w:val="0"/>
                              <w:marRight w:val="0"/>
                              <w:marTop w:val="0"/>
                              <w:marBottom w:val="0"/>
                              <w:divBdr>
                                <w:top w:val="none" w:sz="0" w:space="0" w:color="auto"/>
                                <w:left w:val="none" w:sz="0" w:space="0" w:color="auto"/>
                                <w:bottom w:val="none" w:sz="0" w:space="0" w:color="auto"/>
                                <w:right w:val="none" w:sz="0" w:space="0" w:color="auto"/>
                              </w:divBdr>
                              <w:divsChild>
                                <w:div w:id="354621323">
                                  <w:marLeft w:val="0"/>
                                  <w:marRight w:val="0"/>
                                  <w:marTop w:val="0"/>
                                  <w:marBottom w:val="0"/>
                                  <w:divBdr>
                                    <w:top w:val="none" w:sz="0" w:space="0" w:color="auto"/>
                                    <w:left w:val="none" w:sz="0" w:space="0" w:color="auto"/>
                                    <w:bottom w:val="none" w:sz="0" w:space="0" w:color="auto"/>
                                    <w:right w:val="none" w:sz="0" w:space="0" w:color="auto"/>
                                  </w:divBdr>
                                  <w:divsChild>
                                    <w:div w:id="969937238">
                                      <w:marLeft w:val="0"/>
                                      <w:marRight w:val="0"/>
                                      <w:marTop w:val="0"/>
                                      <w:marBottom w:val="0"/>
                                      <w:divBdr>
                                        <w:top w:val="none" w:sz="0" w:space="0" w:color="auto"/>
                                        <w:left w:val="none" w:sz="0" w:space="0" w:color="auto"/>
                                        <w:bottom w:val="none" w:sz="0" w:space="0" w:color="auto"/>
                                        <w:right w:val="none" w:sz="0" w:space="0" w:color="auto"/>
                                      </w:divBdr>
                                      <w:divsChild>
                                        <w:div w:id="40567099">
                                          <w:marLeft w:val="0"/>
                                          <w:marRight w:val="0"/>
                                          <w:marTop w:val="0"/>
                                          <w:marBottom w:val="0"/>
                                          <w:divBdr>
                                            <w:top w:val="none" w:sz="0" w:space="0" w:color="auto"/>
                                            <w:left w:val="none" w:sz="0" w:space="0" w:color="auto"/>
                                            <w:bottom w:val="none" w:sz="0" w:space="0" w:color="auto"/>
                                            <w:right w:val="none" w:sz="0" w:space="0" w:color="auto"/>
                                          </w:divBdr>
                                          <w:divsChild>
                                            <w:div w:id="676232065">
                                              <w:marLeft w:val="0"/>
                                              <w:marRight w:val="0"/>
                                              <w:marTop w:val="0"/>
                                              <w:marBottom w:val="0"/>
                                              <w:divBdr>
                                                <w:top w:val="none" w:sz="0" w:space="0" w:color="auto"/>
                                                <w:left w:val="none" w:sz="0" w:space="0" w:color="auto"/>
                                                <w:bottom w:val="none" w:sz="0" w:space="0" w:color="auto"/>
                                                <w:right w:val="none" w:sz="0" w:space="0" w:color="auto"/>
                                              </w:divBdr>
                                            </w:div>
                                            <w:div w:id="900094866">
                                              <w:marLeft w:val="0"/>
                                              <w:marRight w:val="0"/>
                                              <w:marTop w:val="0"/>
                                              <w:marBottom w:val="0"/>
                                              <w:divBdr>
                                                <w:top w:val="none" w:sz="0" w:space="0" w:color="auto"/>
                                                <w:left w:val="none" w:sz="0" w:space="0" w:color="auto"/>
                                                <w:bottom w:val="none" w:sz="0" w:space="0" w:color="auto"/>
                                                <w:right w:val="none" w:sz="0" w:space="0" w:color="auto"/>
                                              </w:divBdr>
                                              <w:divsChild>
                                                <w:div w:id="1735082674">
                                                  <w:marLeft w:val="0"/>
                                                  <w:marRight w:val="0"/>
                                                  <w:marTop w:val="0"/>
                                                  <w:marBottom w:val="0"/>
                                                  <w:divBdr>
                                                    <w:top w:val="none" w:sz="0" w:space="0" w:color="auto"/>
                                                    <w:left w:val="none" w:sz="0" w:space="0" w:color="auto"/>
                                                    <w:bottom w:val="none" w:sz="0" w:space="0" w:color="auto"/>
                                                    <w:right w:val="none" w:sz="0" w:space="0" w:color="auto"/>
                                                  </w:divBdr>
                                                  <w:divsChild>
                                                    <w:div w:id="6663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176203">
                          <w:marLeft w:val="0"/>
                          <w:marRight w:val="0"/>
                          <w:marTop w:val="0"/>
                          <w:marBottom w:val="0"/>
                          <w:divBdr>
                            <w:top w:val="none" w:sz="0" w:space="0" w:color="auto"/>
                            <w:left w:val="none" w:sz="0" w:space="0" w:color="auto"/>
                            <w:bottom w:val="none" w:sz="0" w:space="0" w:color="auto"/>
                            <w:right w:val="none" w:sz="0" w:space="0" w:color="auto"/>
                          </w:divBdr>
                          <w:divsChild>
                            <w:div w:id="782529875">
                              <w:marLeft w:val="0"/>
                              <w:marRight w:val="0"/>
                              <w:marTop w:val="0"/>
                              <w:marBottom w:val="0"/>
                              <w:divBdr>
                                <w:top w:val="none" w:sz="0" w:space="0" w:color="auto"/>
                                <w:left w:val="none" w:sz="0" w:space="0" w:color="auto"/>
                                <w:bottom w:val="none" w:sz="0" w:space="0" w:color="auto"/>
                                <w:right w:val="none" w:sz="0" w:space="0" w:color="auto"/>
                              </w:divBdr>
                              <w:divsChild>
                                <w:div w:id="1576209920">
                                  <w:marLeft w:val="0"/>
                                  <w:marRight w:val="0"/>
                                  <w:marTop w:val="0"/>
                                  <w:marBottom w:val="0"/>
                                  <w:divBdr>
                                    <w:top w:val="none" w:sz="0" w:space="0" w:color="auto"/>
                                    <w:left w:val="none" w:sz="0" w:space="0" w:color="auto"/>
                                    <w:bottom w:val="none" w:sz="0" w:space="0" w:color="auto"/>
                                    <w:right w:val="none" w:sz="0" w:space="0" w:color="auto"/>
                                  </w:divBdr>
                                  <w:divsChild>
                                    <w:div w:id="14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397148">
          <w:marLeft w:val="0"/>
          <w:marRight w:val="0"/>
          <w:marTop w:val="0"/>
          <w:marBottom w:val="0"/>
          <w:divBdr>
            <w:top w:val="none" w:sz="0" w:space="0" w:color="auto"/>
            <w:left w:val="none" w:sz="0" w:space="0" w:color="auto"/>
            <w:bottom w:val="none" w:sz="0" w:space="0" w:color="auto"/>
            <w:right w:val="none" w:sz="0" w:space="0" w:color="auto"/>
          </w:divBdr>
          <w:divsChild>
            <w:div w:id="989941020">
              <w:marLeft w:val="0"/>
              <w:marRight w:val="0"/>
              <w:marTop w:val="0"/>
              <w:marBottom w:val="0"/>
              <w:divBdr>
                <w:top w:val="none" w:sz="0" w:space="0" w:color="auto"/>
                <w:left w:val="none" w:sz="0" w:space="0" w:color="auto"/>
                <w:bottom w:val="none" w:sz="0" w:space="0" w:color="auto"/>
                <w:right w:val="none" w:sz="0" w:space="0" w:color="auto"/>
              </w:divBdr>
              <w:divsChild>
                <w:div w:id="863249615">
                  <w:marLeft w:val="0"/>
                  <w:marRight w:val="0"/>
                  <w:marTop w:val="0"/>
                  <w:marBottom w:val="0"/>
                  <w:divBdr>
                    <w:top w:val="none" w:sz="0" w:space="0" w:color="auto"/>
                    <w:left w:val="none" w:sz="0" w:space="0" w:color="auto"/>
                    <w:bottom w:val="none" w:sz="0" w:space="0" w:color="auto"/>
                    <w:right w:val="none" w:sz="0" w:space="0" w:color="auto"/>
                  </w:divBdr>
                  <w:divsChild>
                    <w:div w:id="1437408132">
                      <w:marLeft w:val="0"/>
                      <w:marRight w:val="0"/>
                      <w:marTop w:val="0"/>
                      <w:marBottom w:val="0"/>
                      <w:divBdr>
                        <w:top w:val="none" w:sz="0" w:space="0" w:color="auto"/>
                        <w:left w:val="none" w:sz="0" w:space="0" w:color="auto"/>
                        <w:bottom w:val="none" w:sz="0" w:space="0" w:color="auto"/>
                        <w:right w:val="none" w:sz="0" w:space="0" w:color="auto"/>
                      </w:divBdr>
                      <w:divsChild>
                        <w:div w:id="446658994">
                          <w:marLeft w:val="0"/>
                          <w:marRight w:val="0"/>
                          <w:marTop w:val="0"/>
                          <w:marBottom w:val="0"/>
                          <w:divBdr>
                            <w:top w:val="none" w:sz="0" w:space="0" w:color="auto"/>
                            <w:left w:val="none" w:sz="0" w:space="0" w:color="auto"/>
                            <w:bottom w:val="none" w:sz="0" w:space="0" w:color="auto"/>
                            <w:right w:val="none" w:sz="0" w:space="0" w:color="auto"/>
                          </w:divBdr>
                          <w:divsChild>
                            <w:div w:id="467403086">
                              <w:marLeft w:val="0"/>
                              <w:marRight w:val="0"/>
                              <w:marTop w:val="0"/>
                              <w:marBottom w:val="0"/>
                              <w:divBdr>
                                <w:top w:val="none" w:sz="0" w:space="0" w:color="auto"/>
                                <w:left w:val="none" w:sz="0" w:space="0" w:color="auto"/>
                                <w:bottom w:val="none" w:sz="0" w:space="0" w:color="auto"/>
                                <w:right w:val="none" w:sz="0" w:space="0" w:color="auto"/>
                              </w:divBdr>
                              <w:divsChild>
                                <w:div w:id="774709945">
                                  <w:marLeft w:val="0"/>
                                  <w:marRight w:val="0"/>
                                  <w:marTop w:val="0"/>
                                  <w:marBottom w:val="0"/>
                                  <w:divBdr>
                                    <w:top w:val="none" w:sz="0" w:space="0" w:color="auto"/>
                                    <w:left w:val="none" w:sz="0" w:space="0" w:color="auto"/>
                                    <w:bottom w:val="none" w:sz="0" w:space="0" w:color="auto"/>
                                    <w:right w:val="none" w:sz="0" w:space="0" w:color="auto"/>
                                  </w:divBdr>
                                  <w:divsChild>
                                    <w:div w:id="670837894">
                                      <w:marLeft w:val="0"/>
                                      <w:marRight w:val="0"/>
                                      <w:marTop w:val="0"/>
                                      <w:marBottom w:val="0"/>
                                      <w:divBdr>
                                        <w:top w:val="none" w:sz="0" w:space="0" w:color="auto"/>
                                        <w:left w:val="none" w:sz="0" w:space="0" w:color="auto"/>
                                        <w:bottom w:val="none" w:sz="0" w:space="0" w:color="auto"/>
                                        <w:right w:val="none" w:sz="0" w:space="0" w:color="auto"/>
                                      </w:divBdr>
                                      <w:divsChild>
                                        <w:div w:id="994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093117">
          <w:marLeft w:val="0"/>
          <w:marRight w:val="0"/>
          <w:marTop w:val="0"/>
          <w:marBottom w:val="0"/>
          <w:divBdr>
            <w:top w:val="none" w:sz="0" w:space="0" w:color="auto"/>
            <w:left w:val="none" w:sz="0" w:space="0" w:color="auto"/>
            <w:bottom w:val="none" w:sz="0" w:space="0" w:color="auto"/>
            <w:right w:val="none" w:sz="0" w:space="0" w:color="auto"/>
          </w:divBdr>
          <w:divsChild>
            <w:div w:id="1340474299">
              <w:marLeft w:val="0"/>
              <w:marRight w:val="0"/>
              <w:marTop w:val="0"/>
              <w:marBottom w:val="0"/>
              <w:divBdr>
                <w:top w:val="none" w:sz="0" w:space="0" w:color="auto"/>
                <w:left w:val="none" w:sz="0" w:space="0" w:color="auto"/>
                <w:bottom w:val="none" w:sz="0" w:space="0" w:color="auto"/>
                <w:right w:val="none" w:sz="0" w:space="0" w:color="auto"/>
              </w:divBdr>
              <w:divsChild>
                <w:div w:id="1814516232">
                  <w:marLeft w:val="0"/>
                  <w:marRight w:val="0"/>
                  <w:marTop w:val="0"/>
                  <w:marBottom w:val="0"/>
                  <w:divBdr>
                    <w:top w:val="none" w:sz="0" w:space="0" w:color="auto"/>
                    <w:left w:val="none" w:sz="0" w:space="0" w:color="auto"/>
                    <w:bottom w:val="none" w:sz="0" w:space="0" w:color="auto"/>
                    <w:right w:val="none" w:sz="0" w:space="0" w:color="auto"/>
                  </w:divBdr>
                  <w:divsChild>
                    <w:div w:id="1025668924">
                      <w:marLeft w:val="0"/>
                      <w:marRight w:val="0"/>
                      <w:marTop w:val="0"/>
                      <w:marBottom w:val="0"/>
                      <w:divBdr>
                        <w:top w:val="none" w:sz="0" w:space="0" w:color="auto"/>
                        <w:left w:val="none" w:sz="0" w:space="0" w:color="auto"/>
                        <w:bottom w:val="none" w:sz="0" w:space="0" w:color="auto"/>
                        <w:right w:val="none" w:sz="0" w:space="0" w:color="auto"/>
                      </w:divBdr>
                      <w:divsChild>
                        <w:div w:id="1065301144">
                          <w:marLeft w:val="0"/>
                          <w:marRight w:val="0"/>
                          <w:marTop w:val="0"/>
                          <w:marBottom w:val="0"/>
                          <w:divBdr>
                            <w:top w:val="none" w:sz="0" w:space="0" w:color="auto"/>
                            <w:left w:val="none" w:sz="0" w:space="0" w:color="auto"/>
                            <w:bottom w:val="none" w:sz="0" w:space="0" w:color="auto"/>
                            <w:right w:val="none" w:sz="0" w:space="0" w:color="auto"/>
                          </w:divBdr>
                          <w:divsChild>
                            <w:div w:id="832649358">
                              <w:marLeft w:val="0"/>
                              <w:marRight w:val="0"/>
                              <w:marTop w:val="0"/>
                              <w:marBottom w:val="0"/>
                              <w:divBdr>
                                <w:top w:val="none" w:sz="0" w:space="0" w:color="auto"/>
                                <w:left w:val="none" w:sz="0" w:space="0" w:color="auto"/>
                                <w:bottom w:val="none" w:sz="0" w:space="0" w:color="auto"/>
                                <w:right w:val="none" w:sz="0" w:space="0" w:color="auto"/>
                              </w:divBdr>
                              <w:divsChild>
                                <w:div w:id="20788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3009">
                  <w:marLeft w:val="0"/>
                  <w:marRight w:val="0"/>
                  <w:marTop w:val="0"/>
                  <w:marBottom w:val="0"/>
                  <w:divBdr>
                    <w:top w:val="none" w:sz="0" w:space="0" w:color="auto"/>
                    <w:left w:val="none" w:sz="0" w:space="0" w:color="auto"/>
                    <w:bottom w:val="none" w:sz="0" w:space="0" w:color="auto"/>
                    <w:right w:val="none" w:sz="0" w:space="0" w:color="auto"/>
                  </w:divBdr>
                  <w:divsChild>
                    <w:div w:id="905144678">
                      <w:marLeft w:val="0"/>
                      <w:marRight w:val="0"/>
                      <w:marTop w:val="0"/>
                      <w:marBottom w:val="0"/>
                      <w:divBdr>
                        <w:top w:val="none" w:sz="0" w:space="0" w:color="auto"/>
                        <w:left w:val="none" w:sz="0" w:space="0" w:color="auto"/>
                        <w:bottom w:val="none" w:sz="0" w:space="0" w:color="auto"/>
                        <w:right w:val="none" w:sz="0" w:space="0" w:color="auto"/>
                      </w:divBdr>
                      <w:divsChild>
                        <w:div w:id="1608732612">
                          <w:marLeft w:val="0"/>
                          <w:marRight w:val="0"/>
                          <w:marTop w:val="0"/>
                          <w:marBottom w:val="0"/>
                          <w:divBdr>
                            <w:top w:val="none" w:sz="0" w:space="0" w:color="auto"/>
                            <w:left w:val="none" w:sz="0" w:space="0" w:color="auto"/>
                            <w:bottom w:val="none" w:sz="0" w:space="0" w:color="auto"/>
                            <w:right w:val="none" w:sz="0" w:space="0" w:color="auto"/>
                          </w:divBdr>
                          <w:divsChild>
                            <w:div w:id="606543046">
                              <w:marLeft w:val="0"/>
                              <w:marRight w:val="0"/>
                              <w:marTop w:val="0"/>
                              <w:marBottom w:val="0"/>
                              <w:divBdr>
                                <w:top w:val="none" w:sz="0" w:space="0" w:color="auto"/>
                                <w:left w:val="none" w:sz="0" w:space="0" w:color="auto"/>
                                <w:bottom w:val="none" w:sz="0" w:space="0" w:color="auto"/>
                                <w:right w:val="none" w:sz="0" w:space="0" w:color="auto"/>
                              </w:divBdr>
                              <w:divsChild>
                                <w:div w:id="1603412278">
                                  <w:marLeft w:val="0"/>
                                  <w:marRight w:val="0"/>
                                  <w:marTop w:val="0"/>
                                  <w:marBottom w:val="0"/>
                                  <w:divBdr>
                                    <w:top w:val="none" w:sz="0" w:space="0" w:color="auto"/>
                                    <w:left w:val="none" w:sz="0" w:space="0" w:color="auto"/>
                                    <w:bottom w:val="none" w:sz="0" w:space="0" w:color="auto"/>
                                    <w:right w:val="none" w:sz="0" w:space="0" w:color="auto"/>
                                  </w:divBdr>
                                  <w:divsChild>
                                    <w:div w:id="1691757467">
                                      <w:marLeft w:val="0"/>
                                      <w:marRight w:val="0"/>
                                      <w:marTop w:val="0"/>
                                      <w:marBottom w:val="0"/>
                                      <w:divBdr>
                                        <w:top w:val="none" w:sz="0" w:space="0" w:color="auto"/>
                                        <w:left w:val="none" w:sz="0" w:space="0" w:color="auto"/>
                                        <w:bottom w:val="none" w:sz="0" w:space="0" w:color="auto"/>
                                        <w:right w:val="none" w:sz="0" w:space="0" w:color="auto"/>
                                      </w:divBdr>
                                      <w:divsChild>
                                        <w:div w:id="1844276076">
                                          <w:marLeft w:val="0"/>
                                          <w:marRight w:val="0"/>
                                          <w:marTop w:val="0"/>
                                          <w:marBottom w:val="0"/>
                                          <w:divBdr>
                                            <w:top w:val="none" w:sz="0" w:space="0" w:color="auto"/>
                                            <w:left w:val="none" w:sz="0" w:space="0" w:color="auto"/>
                                            <w:bottom w:val="none" w:sz="0" w:space="0" w:color="auto"/>
                                            <w:right w:val="none" w:sz="0" w:space="0" w:color="auto"/>
                                          </w:divBdr>
                                          <w:divsChild>
                                            <w:div w:id="259534110">
                                              <w:marLeft w:val="0"/>
                                              <w:marRight w:val="0"/>
                                              <w:marTop w:val="0"/>
                                              <w:marBottom w:val="0"/>
                                              <w:divBdr>
                                                <w:top w:val="none" w:sz="0" w:space="0" w:color="auto"/>
                                                <w:left w:val="none" w:sz="0" w:space="0" w:color="auto"/>
                                                <w:bottom w:val="none" w:sz="0" w:space="0" w:color="auto"/>
                                                <w:right w:val="none" w:sz="0" w:space="0" w:color="auto"/>
                                              </w:divBdr>
                                            </w:div>
                                            <w:div w:id="204683711">
                                              <w:marLeft w:val="0"/>
                                              <w:marRight w:val="0"/>
                                              <w:marTop w:val="0"/>
                                              <w:marBottom w:val="0"/>
                                              <w:divBdr>
                                                <w:top w:val="none" w:sz="0" w:space="0" w:color="auto"/>
                                                <w:left w:val="none" w:sz="0" w:space="0" w:color="auto"/>
                                                <w:bottom w:val="none" w:sz="0" w:space="0" w:color="auto"/>
                                                <w:right w:val="none" w:sz="0" w:space="0" w:color="auto"/>
                                              </w:divBdr>
                                              <w:divsChild>
                                                <w:div w:id="564339575">
                                                  <w:marLeft w:val="0"/>
                                                  <w:marRight w:val="0"/>
                                                  <w:marTop w:val="0"/>
                                                  <w:marBottom w:val="0"/>
                                                  <w:divBdr>
                                                    <w:top w:val="none" w:sz="0" w:space="0" w:color="auto"/>
                                                    <w:left w:val="none" w:sz="0" w:space="0" w:color="auto"/>
                                                    <w:bottom w:val="none" w:sz="0" w:space="0" w:color="auto"/>
                                                    <w:right w:val="none" w:sz="0" w:space="0" w:color="auto"/>
                                                  </w:divBdr>
                                                  <w:divsChild>
                                                    <w:div w:id="19958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4506">
                                              <w:marLeft w:val="0"/>
                                              <w:marRight w:val="0"/>
                                              <w:marTop w:val="0"/>
                                              <w:marBottom w:val="0"/>
                                              <w:divBdr>
                                                <w:top w:val="none" w:sz="0" w:space="0" w:color="auto"/>
                                                <w:left w:val="none" w:sz="0" w:space="0" w:color="auto"/>
                                                <w:bottom w:val="none" w:sz="0" w:space="0" w:color="auto"/>
                                                <w:right w:val="none" w:sz="0" w:space="0" w:color="auto"/>
                                              </w:divBdr>
                                            </w:div>
                                          </w:divsChild>
                                        </w:div>
                                        <w:div w:id="486746451">
                                          <w:marLeft w:val="0"/>
                                          <w:marRight w:val="0"/>
                                          <w:marTop w:val="0"/>
                                          <w:marBottom w:val="0"/>
                                          <w:divBdr>
                                            <w:top w:val="none" w:sz="0" w:space="0" w:color="auto"/>
                                            <w:left w:val="none" w:sz="0" w:space="0" w:color="auto"/>
                                            <w:bottom w:val="none" w:sz="0" w:space="0" w:color="auto"/>
                                            <w:right w:val="none" w:sz="0" w:space="0" w:color="auto"/>
                                          </w:divBdr>
                                          <w:divsChild>
                                            <w:div w:id="1189291309">
                                              <w:marLeft w:val="0"/>
                                              <w:marRight w:val="0"/>
                                              <w:marTop w:val="0"/>
                                              <w:marBottom w:val="0"/>
                                              <w:divBdr>
                                                <w:top w:val="none" w:sz="0" w:space="0" w:color="auto"/>
                                                <w:left w:val="none" w:sz="0" w:space="0" w:color="auto"/>
                                                <w:bottom w:val="none" w:sz="0" w:space="0" w:color="auto"/>
                                                <w:right w:val="none" w:sz="0" w:space="0" w:color="auto"/>
                                              </w:divBdr>
                                            </w:div>
                                            <w:div w:id="869875323">
                                              <w:marLeft w:val="0"/>
                                              <w:marRight w:val="0"/>
                                              <w:marTop w:val="0"/>
                                              <w:marBottom w:val="0"/>
                                              <w:divBdr>
                                                <w:top w:val="none" w:sz="0" w:space="0" w:color="auto"/>
                                                <w:left w:val="none" w:sz="0" w:space="0" w:color="auto"/>
                                                <w:bottom w:val="none" w:sz="0" w:space="0" w:color="auto"/>
                                                <w:right w:val="none" w:sz="0" w:space="0" w:color="auto"/>
                                              </w:divBdr>
                                              <w:divsChild>
                                                <w:div w:id="1145581940">
                                                  <w:marLeft w:val="0"/>
                                                  <w:marRight w:val="0"/>
                                                  <w:marTop w:val="0"/>
                                                  <w:marBottom w:val="0"/>
                                                  <w:divBdr>
                                                    <w:top w:val="none" w:sz="0" w:space="0" w:color="auto"/>
                                                    <w:left w:val="none" w:sz="0" w:space="0" w:color="auto"/>
                                                    <w:bottom w:val="none" w:sz="0" w:space="0" w:color="auto"/>
                                                    <w:right w:val="none" w:sz="0" w:space="0" w:color="auto"/>
                                                  </w:divBdr>
                                                  <w:divsChild>
                                                    <w:div w:id="138085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4805">
                          <w:marLeft w:val="0"/>
                          <w:marRight w:val="0"/>
                          <w:marTop w:val="0"/>
                          <w:marBottom w:val="0"/>
                          <w:divBdr>
                            <w:top w:val="none" w:sz="0" w:space="0" w:color="auto"/>
                            <w:left w:val="none" w:sz="0" w:space="0" w:color="auto"/>
                            <w:bottom w:val="none" w:sz="0" w:space="0" w:color="auto"/>
                            <w:right w:val="none" w:sz="0" w:space="0" w:color="auto"/>
                          </w:divBdr>
                          <w:divsChild>
                            <w:div w:id="1049694217">
                              <w:marLeft w:val="0"/>
                              <w:marRight w:val="0"/>
                              <w:marTop w:val="0"/>
                              <w:marBottom w:val="0"/>
                              <w:divBdr>
                                <w:top w:val="none" w:sz="0" w:space="0" w:color="auto"/>
                                <w:left w:val="none" w:sz="0" w:space="0" w:color="auto"/>
                                <w:bottom w:val="none" w:sz="0" w:space="0" w:color="auto"/>
                                <w:right w:val="none" w:sz="0" w:space="0" w:color="auto"/>
                              </w:divBdr>
                              <w:divsChild>
                                <w:div w:id="1230649283">
                                  <w:marLeft w:val="0"/>
                                  <w:marRight w:val="0"/>
                                  <w:marTop w:val="0"/>
                                  <w:marBottom w:val="0"/>
                                  <w:divBdr>
                                    <w:top w:val="none" w:sz="0" w:space="0" w:color="auto"/>
                                    <w:left w:val="none" w:sz="0" w:space="0" w:color="auto"/>
                                    <w:bottom w:val="none" w:sz="0" w:space="0" w:color="auto"/>
                                    <w:right w:val="none" w:sz="0" w:space="0" w:color="auto"/>
                                  </w:divBdr>
                                  <w:divsChild>
                                    <w:div w:id="11563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09000">
          <w:marLeft w:val="0"/>
          <w:marRight w:val="0"/>
          <w:marTop w:val="0"/>
          <w:marBottom w:val="0"/>
          <w:divBdr>
            <w:top w:val="none" w:sz="0" w:space="0" w:color="auto"/>
            <w:left w:val="none" w:sz="0" w:space="0" w:color="auto"/>
            <w:bottom w:val="none" w:sz="0" w:space="0" w:color="auto"/>
            <w:right w:val="none" w:sz="0" w:space="0" w:color="auto"/>
          </w:divBdr>
          <w:divsChild>
            <w:div w:id="794059569">
              <w:marLeft w:val="0"/>
              <w:marRight w:val="0"/>
              <w:marTop w:val="0"/>
              <w:marBottom w:val="0"/>
              <w:divBdr>
                <w:top w:val="none" w:sz="0" w:space="0" w:color="auto"/>
                <w:left w:val="none" w:sz="0" w:space="0" w:color="auto"/>
                <w:bottom w:val="none" w:sz="0" w:space="0" w:color="auto"/>
                <w:right w:val="none" w:sz="0" w:space="0" w:color="auto"/>
              </w:divBdr>
              <w:divsChild>
                <w:div w:id="1494569437">
                  <w:marLeft w:val="0"/>
                  <w:marRight w:val="0"/>
                  <w:marTop w:val="0"/>
                  <w:marBottom w:val="0"/>
                  <w:divBdr>
                    <w:top w:val="none" w:sz="0" w:space="0" w:color="auto"/>
                    <w:left w:val="none" w:sz="0" w:space="0" w:color="auto"/>
                    <w:bottom w:val="none" w:sz="0" w:space="0" w:color="auto"/>
                    <w:right w:val="none" w:sz="0" w:space="0" w:color="auto"/>
                  </w:divBdr>
                  <w:divsChild>
                    <w:div w:id="1083641793">
                      <w:marLeft w:val="0"/>
                      <w:marRight w:val="0"/>
                      <w:marTop w:val="0"/>
                      <w:marBottom w:val="0"/>
                      <w:divBdr>
                        <w:top w:val="none" w:sz="0" w:space="0" w:color="auto"/>
                        <w:left w:val="none" w:sz="0" w:space="0" w:color="auto"/>
                        <w:bottom w:val="none" w:sz="0" w:space="0" w:color="auto"/>
                        <w:right w:val="none" w:sz="0" w:space="0" w:color="auto"/>
                      </w:divBdr>
                      <w:divsChild>
                        <w:div w:id="86926678">
                          <w:marLeft w:val="0"/>
                          <w:marRight w:val="0"/>
                          <w:marTop w:val="0"/>
                          <w:marBottom w:val="0"/>
                          <w:divBdr>
                            <w:top w:val="none" w:sz="0" w:space="0" w:color="auto"/>
                            <w:left w:val="none" w:sz="0" w:space="0" w:color="auto"/>
                            <w:bottom w:val="none" w:sz="0" w:space="0" w:color="auto"/>
                            <w:right w:val="none" w:sz="0" w:space="0" w:color="auto"/>
                          </w:divBdr>
                          <w:divsChild>
                            <w:div w:id="1541891956">
                              <w:marLeft w:val="0"/>
                              <w:marRight w:val="0"/>
                              <w:marTop w:val="0"/>
                              <w:marBottom w:val="0"/>
                              <w:divBdr>
                                <w:top w:val="none" w:sz="0" w:space="0" w:color="auto"/>
                                <w:left w:val="none" w:sz="0" w:space="0" w:color="auto"/>
                                <w:bottom w:val="none" w:sz="0" w:space="0" w:color="auto"/>
                                <w:right w:val="none" w:sz="0" w:space="0" w:color="auto"/>
                              </w:divBdr>
                              <w:divsChild>
                                <w:div w:id="1969585193">
                                  <w:marLeft w:val="0"/>
                                  <w:marRight w:val="0"/>
                                  <w:marTop w:val="0"/>
                                  <w:marBottom w:val="0"/>
                                  <w:divBdr>
                                    <w:top w:val="none" w:sz="0" w:space="0" w:color="auto"/>
                                    <w:left w:val="none" w:sz="0" w:space="0" w:color="auto"/>
                                    <w:bottom w:val="none" w:sz="0" w:space="0" w:color="auto"/>
                                    <w:right w:val="none" w:sz="0" w:space="0" w:color="auto"/>
                                  </w:divBdr>
                                  <w:divsChild>
                                    <w:div w:id="1297100059">
                                      <w:marLeft w:val="0"/>
                                      <w:marRight w:val="0"/>
                                      <w:marTop w:val="0"/>
                                      <w:marBottom w:val="0"/>
                                      <w:divBdr>
                                        <w:top w:val="none" w:sz="0" w:space="0" w:color="auto"/>
                                        <w:left w:val="none" w:sz="0" w:space="0" w:color="auto"/>
                                        <w:bottom w:val="none" w:sz="0" w:space="0" w:color="auto"/>
                                        <w:right w:val="none" w:sz="0" w:space="0" w:color="auto"/>
                                      </w:divBdr>
                                      <w:divsChild>
                                        <w:div w:id="918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16374">
          <w:marLeft w:val="0"/>
          <w:marRight w:val="0"/>
          <w:marTop w:val="0"/>
          <w:marBottom w:val="0"/>
          <w:divBdr>
            <w:top w:val="none" w:sz="0" w:space="0" w:color="auto"/>
            <w:left w:val="none" w:sz="0" w:space="0" w:color="auto"/>
            <w:bottom w:val="none" w:sz="0" w:space="0" w:color="auto"/>
            <w:right w:val="none" w:sz="0" w:space="0" w:color="auto"/>
          </w:divBdr>
          <w:divsChild>
            <w:div w:id="979963421">
              <w:marLeft w:val="0"/>
              <w:marRight w:val="0"/>
              <w:marTop w:val="0"/>
              <w:marBottom w:val="0"/>
              <w:divBdr>
                <w:top w:val="none" w:sz="0" w:space="0" w:color="auto"/>
                <w:left w:val="none" w:sz="0" w:space="0" w:color="auto"/>
                <w:bottom w:val="none" w:sz="0" w:space="0" w:color="auto"/>
                <w:right w:val="none" w:sz="0" w:space="0" w:color="auto"/>
              </w:divBdr>
              <w:divsChild>
                <w:div w:id="184877180">
                  <w:marLeft w:val="0"/>
                  <w:marRight w:val="0"/>
                  <w:marTop w:val="0"/>
                  <w:marBottom w:val="0"/>
                  <w:divBdr>
                    <w:top w:val="none" w:sz="0" w:space="0" w:color="auto"/>
                    <w:left w:val="none" w:sz="0" w:space="0" w:color="auto"/>
                    <w:bottom w:val="none" w:sz="0" w:space="0" w:color="auto"/>
                    <w:right w:val="none" w:sz="0" w:space="0" w:color="auto"/>
                  </w:divBdr>
                  <w:divsChild>
                    <w:div w:id="1779371946">
                      <w:marLeft w:val="0"/>
                      <w:marRight w:val="0"/>
                      <w:marTop w:val="0"/>
                      <w:marBottom w:val="0"/>
                      <w:divBdr>
                        <w:top w:val="none" w:sz="0" w:space="0" w:color="auto"/>
                        <w:left w:val="none" w:sz="0" w:space="0" w:color="auto"/>
                        <w:bottom w:val="none" w:sz="0" w:space="0" w:color="auto"/>
                        <w:right w:val="none" w:sz="0" w:space="0" w:color="auto"/>
                      </w:divBdr>
                      <w:divsChild>
                        <w:div w:id="1288244658">
                          <w:marLeft w:val="0"/>
                          <w:marRight w:val="0"/>
                          <w:marTop w:val="0"/>
                          <w:marBottom w:val="0"/>
                          <w:divBdr>
                            <w:top w:val="none" w:sz="0" w:space="0" w:color="auto"/>
                            <w:left w:val="none" w:sz="0" w:space="0" w:color="auto"/>
                            <w:bottom w:val="none" w:sz="0" w:space="0" w:color="auto"/>
                            <w:right w:val="none" w:sz="0" w:space="0" w:color="auto"/>
                          </w:divBdr>
                          <w:divsChild>
                            <w:div w:id="936058727">
                              <w:marLeft w:val="0"/>
                              <w:marRight w:val="0"/>
                              <w:marTop w:val="0"/>
                              <w:marBottom w:val="0"/>
                              <w:divBdr>
                                <w:top w:val="none" w:sz="0" w:space="0" w:color="auto"/>
                                <w:left w:val="none" w:sz="0" w:space="0" w:color="auto"/>
                                <w:bottom w:val="none" w:sz="0" w:space="0" w:color="auto"/>
                                <w:right w:val="none" w:sz="0" w:space="0" w:color="auto"/>
                              </w:divBdr>
                              <w:divsChild>
                                <w:div w:id="25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09484">
                  <w:marLeft w:val="0"/>
                  <w:marRight w:val="0"/>
                  <w:marTop w:val="0"/>
                  <w:marBottom w:val="0"/>
                  <w:divBdr>
                    <w:top w:val="none" w:sz="0" w:space="0" w:color="auto"/>
                    <w:left w:val="none" w:sz="0" w:space="0" w:color="auto"/>
                    <w:bottom w:val="none" w:sz="0" w:space="0" w:color="auto"/>
                    <w:right w:val="none" w:sz="0" w:space="0" w:color="auto"/>
                  </w:divBdr>
                  <w:divsChild>
                    <w:div w:id="68579816">
                      <w:marLeft w:val="0"/>
                      <w:marRight w:val="0"/>
                      <w:marTop w:val="0"/>
                      <w:marBottom w:val="0"/>
                      <w:divBdr>
                        <w:top w:val="none" w:sz="0" w:space="0" w:color="auto"/>
                        <w:left w:val="none" w:sz="0" w:space="0" w:color="auto"/>
                        <w:bottom w:val="none" w:sz="0" w:space="0" w:color="auto"/>
                        <w:right w:val="none" w:sz="0" w:space="0" w:color="auto"/>
                      </w:divBdr>
                      <w:divsChild>
                        <w:div w:id="767699181">
                          <w:marLeft w:val="0"/>
                          <w:marRight w:val="0"/>
                          <w:marTop w:val="0"/>
                          <w:marBottom w:val="0"/>
                          <w:divBdr>
                            <w:top w:val="none" w:sz="0" w:space="0" w:color="auto"/>
                            <w:left w:val="none" w:sz="0" w:space="0" w:color="auto"/>
                            <w:bottom w:val="none" w:sz="0" w:space="0" w:color="auto"/>
                            <w:right w:val="none" w:sz="0" w:space="0" w:color="auto"/>
                          </w:divBdr>
                          <w:divsChild>
                            <w:div w:id="1210190716">
                              <w:marLeft w:val="0"/>
                              <w:marRight w:val="0"/>
                              <w:marTop w:val="0"/>
                              <w:marBottom w:val="0"/>
                              <w:divBdr>
                                <w:top w:val="none" w:sz="0" w:space="0" w:color="auto"/>
                                <w:left w:val="none" w:sz="0" w:space="0" w:color="auto"/>
                                <w:bottom w:val="none" w:sz="0" w:space="0" w:color="auto"/>
                                <w:right w:val="none" w:sz="0" w:space="0" w:color="auto"/>
                              </w:divBdr>
                              <w:divsChild>
                                <w:div w:id="445463117">
                                  <w:marLeft w:val="0"/>
                                  <w:marRight w:val="0"/>
                                  <w:marTop w:val="0"/>
                                  <w:marBottom w:val="0"/>
                                  <w:divBdr>
                                    <w:top w:val="none" w:sz="0" w:space="0" w:color="auto"/>
                                    <w:left w:val="none" w:sz="0" w:space="0" w:color="auto"/>
                                    <w:bottom w:val="none" w:sz="0" w:space="0" w:color="auto"/>
                                    <w:right w:val="none" w:sz="0" w:space="0" w:color="auto"/>
                                  </w:divBdr>
                                  <w:divsChild>
                                    <w:div w:id="517932934">
                                      <w:marLeft w:val="0"/>
                                      <w:marRight w:val="0"/>
                                      <w:marTop w:val="0"/>
                                      <w:marBottom w:val="0"/>
                                      <w:divBdr>
                                        <w:top w:val="none" w:sz="0" w:space="0" w:color="auto"/>
                                        <w:left w:val="none" w:sz="0" w:space="0" w:color="auto"/>
                                        <w:bottom w:val="none" w:sz="0" w:space="0" w:color="auto"/>
                                        <w:right w:val="none" w:sz="0" w:space="0" w:color="auto"/>
                                      </w:divBdr>
                                      <w:divsChild>
                                        <w:div w:id="1570578274">
                                          <w:marLeft w:val="0"/>
                                          <w:marRight w:val="0"/>
                                          <w:marTop w:val="0"/>
                                          <w:marBottom w:val="0"/>
                                          <w:divBdr>
                                            <w:top w:val="none" w:sz="0" w:space="0" w:color="auto"/>
                                            <w:left w:val="none" w:sz="0" w:space="0" w:color="auto"/>
                                            <w:bottom w:val="none" w:sz="0" w:space="0" w:color="auto"/>
                                            <w:right w:val="none" w:sz="0" w:space="0" w:color="auto"/>
                                          </w:divBdr>
                                          <w:divsChild>
                                            <w:div w:id="1683437712">
                                              <w:marLeft w:val="0"/>
                                              <w:marRight w:val="0"/>
                                              <w:marTop w:val="0"/>
                                              <w:marBottom w:val="0"/>
                                              <w:divBdr>
                                                <w:top w:val="none" w:sz="0" w:space="0" w:color="auto"/>
                                                <w:left w:val="none" w:sz="0" w:space="0" w:color="auto"/>
                                                <w:bottom w:val="none" w:sz="0" w:space="0" w:color="auto"/>
                                                <w:right w:val="none" w:sz="0" w:space="0" w:color="auto"/>
                                              </w:divBdr>
                                            </w:div>
                                            <w:div w:id="483743387">
                                              <w:marLeft w:val="0"/>
                                              <w:marRight w:val="0"/>
                                              <w:marTop w:val="0"/>
                                              <w:marBottom w:val="0"/>
                                              <w:divBdr>
                                                <w:top w:val="none" w:sz="0" w:space="0" w:color="auto"/>
                                                <w:left w:val="none" w:sz="0" w:space="0" w:color="auto"/>
                                                <w:bottom w:val="none" w:sz="0" w:space="0" w:color="auto"/>
                                                <w:right w:val="none" w:sz="0" w:space="0" w:color="auto"/>
                                              </w:divBdr>
                                              <w:divsChild>
                                                <w:div w:id="1264458414">
                                                  <w:marLeft w:val="0"/>
                                                  <w:marRight w:val="0"/>
                                                  <w:marTop w:val="0"/>
                                                  <w:marBottom w:val="0"/>
                                                  <w:divBdr>
                                                    <w:top w:val="none" w:sz="0" w:space="0" w:color="auto"/>
                                                    <w:left w:val="none" w:sz="0" w:space="0" w:color="auto"/>
                                                    <w:bottom w:val="none" w:sz="0" w:space="0" w:color="auto"/>
                                                    <w:right w:val="none" w:sz="0" w:space="0" w:color="auto"/>
                                                  </w:divBdr>
                                                  <w:divsChild>
                                                    <w:div w:id="239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0788">
                                              <w:marLeft w:val="0"/>
                                              <w:marRight w:val="0"/>
                                              <w:marTop w:val="0"/>
                                              <w:marBottom w:val="0"/>
                                              <w:divBdr>
                                                <w:top w:val="none" w:sz="0" w:space="0" w:color="auto"/>
                                                <w:left w:val="none" w:sz="0" w:space="0" w:color="auto"/>
                                                <w:bottom w:val="none" w:sz="0" w:space="0" w:color="auto"/>
                                                <w:right w:val="none" w:sz="0" w:space="0" w:color="auto"/>
                                              </w:divBdr>
                                            </w:div>
                                          </w:divsChild>
                                        </w:div>
                                        <w:div w:id="1346907423">
                                          <w:marLeft w:val="0"/>
                                          <w:marRight w:val="0"/>
                                          <w:marTop w:val="0"/>
                                          <w:marBottom w:val="0"/>
                                          <w:divBdr>
                                            <w:top w:val="none" w:sz="0" w:space="0" w:color="auto"/>
                                            <w:left w:val="none" w:sz="0" w:space="0" w:color="auto"/>
                                            <w:bottom w:val="none" w:sz="0" w:space="0" w:color="auto"/>
                                            <w:right w:val="none" w:sz="0" w:space="0" w:color="auto"/>
                                          </w:divBdr>
                                          <w:divsChild>
                                            <w:div w:id="873035271">
                                              <w:marLeft w:val="0"/>
                                              <w:marRight w:val="0"/>
                                              <w:marTop w:val="0"/>
                                              <w:marBottom w:val="0"/>
                                              <w:divBdr>
                                                <w:top w:val="none" w:sz="0" w:space="0" w:color="auto"/>
                                                <w:left w:val="none" w:sz="0" w:space="0" w:color="auto"/>
                                                <w:bottom w:val="none" w:sz="0" w:space="0" w:color="auto"/>
                                                <w:right w:val="none" w:sz="0" w:space="0" w:color="auto"/>
                                              </w:divBdr>
                                            </w:div>
                                            <w:div w:id="1731151820">
                                              <w:marLeft w:val="0"/>
                                              <w:marRight w:val="0"/>
                                              <w:marTop w:val="0"/>
                                              <w:marBottom w:val="0"/>
                                              <w:divBdr>
                                                <w:top w:val="none" w:sz="0" w:space="0" w:color="auto"/>
                                                <w:left w:val="none" w:sz="0" w:space="0" w:color="auto"/>
                                                <w:bottom w:val="none" w:sz="0" w:space="0" w:color="auto"/>
                                                <w:right w:val="none" w:sz="0" w:space="0" w:color="auto"/>
                                              </w:divBdr>
                                              <w:divsChild>
                                                <w:div w:id="1476724812">
                                                  <w:marLeft w:val="0"/>
                                                  <w:marRight w:val="0"/>
                                                  <w:marTop w:val="0"/>
                                                  <w:marBottom w:val="0"/>
                                                  <w:divBdr>
                                                    <w:top w:val="none" w:sz="0" w:space="0" w:color="auto"/>
                                                    <w:left w:val="none" w:sz="0" w:space="0" w:color="auto"/>
                                                    <w:bottom w:val="none" w:sz="0" w:space="0" w:color="auto"/>
                                                    <w:right w:val="none" w:sz="0" w:space="0" w:color="auto"/>
                                                  </w:divBdr>
                                                  <w:divsChild>
                                                    <w:div w:id="4569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98051">
                          <w:marLeft w:val="0"/>
                          <w:marRight w:val="0"/>
                          <w:marTop w:val="0"/>
                          <w:marBottom w:val="0"/>
                          <w:divBdr>
                            <w:top w:val="none" w:sz="0" w:space="0" w:color="auto"/>
                            <w:left w:val="none" w:sz="0" w:space="0" w:color="auto"/>
                            <w:bottom w:val="none" w:sz="0" w:space="0" w:color="auto"/>
                            <w:right w:val="none" w:sz="0" w:space="0" w:color="auto"/>
                          </w:divBdr>
                          <w:divsChild>
                            <w:div w:id="1330331306">
                              <w:marLeft w:val="0"/>
                              <w:marRight w:val="0"/>
                              <w:marTop w:val="0"/>
                              <w:marBottom w:val="0"/>
                              <w:divBdr>
                                <w:top w:val="none" w:sz="0" w:space="0" w:color="auto"/>
                                <w:left w:val="none" w:sz="0" w:space="0" w:color="auto"/>
                                <w:bottom w:val="none" w:sz="0" w:space="0" w:color="auto"/>
                                <w:right w:val="none" w:sz="0" w:space="0" w:color="auto"/>
                              </w:divBdr>
                              <w:divsChild>
                                <w:div w:id="60296915">
                                  <w:marLeft w:val="0"/>
                                  <w:marRight w:val="0"/>
                                  <w:marTop w:val="0"/>
                                  <w:marBottom w:val="0"/>
                                  <w:divBdr>
                                    <w:top w:val="none" w:sz="0" w:space="0" w:color="auto"/>
                                    <w:left w:val="none" w:sz="0" w:space="0" w:color="auto"/>
                                    <w:bottom w:val="none" w:sz="0" w:space="0" w:color="auto"/>
                                    <w:right w:val="none" w:sz="0" w:space="0" w:color="auto"/>
                                  </w:divBdr>
                                  <w:divsChild>
                                    <w:div w:id="7897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104568">
          <w:marLeft w:val="0"/>
          <w:marRight w:val="0"/>
          <w:marTop w:val="0"/>
          <w:marBottom w:val="0"/>
          <w:divBdr>
            <w:top w:val="none" w:sz="0" w:space="0" w:color="auto"/>
            <w:left w:val="none" w:sz="0" w:space="0" w:color="auto"/>
            <w:bottom w:val="none" w:sz="0" w:space="0" w:color="auto"/>
            <w:right w:val="none" w:sz="0" w:space="0" w:color="auto"/>
          </w:divBdr>
          <w:divsChild>
            <w:div w:id="818880576">
              <w:marLeft w:val="0"/>
              <w:marRight w:val="0"/>
              <w:marTop w:val="0"/>
              <w:marBottom w:val="0"/>
              <w:divBdr>
                <w:top w:val="none" w:sz="0" w:space="0" w:color="auto"/>
                <w:left w:val="none" w:sz="0" w:space="0" w:color="auto"/>
                <w:bottom w:val="none" w:sz="0" w:space="0" w:color="auto"/>
                <w:right w:val="none" w:sz="0" w:space="0" w:color="auto"/>
              </w:divBdr>
              <w:divsChild>
                <w:div w:id="935671653">
                  <w:marLeft w:val="0"/>
                  <w:marRight w:val="0"/>
                  <w:marTop w:val="0"/>
                  <w:marBottom w:val="0"/>
                  <w:divBdr>
                    <w:top w:val="none" w:sz="0" w:space="0" w:color="auto"/>
                    <w:left w:val="none" w:sz="0" w:space="0" w:color="auto"/>
                    <w:bottom w:val="none" w:sz="0" w:space="0" w:color="auto"/>
                    <w:right w:val="none" w:sz="0" w:space="0" w:color="auto"/>
                  </w:divBdr>
                  <w:divsChild>
                    <w:div w:id="141391054">
                      <w:marLeft w:val="0"/>
                      <w:marRight w:val="0"/>
                      <w:marTop w:val="0"/>
                      <w:marBottom w:val="0"/>
                      <w:divBdr>
                        <w:top w:val="none" w:sz="0" w:space="0" w:color="auto"/>
                        <w:left w:val="none" w:sz="0" w:space="0" w:color="auto"/>
                        <w:bottom w:val="none" w:sz="0" w:space="0" w:color="auto"/>
                        <w:right w:val="none" w:sz="0" w:space="0" w:color="auto"/>
                      </w:divBdr>
                      <w:divsChild>
                        <w:div w:id="418673872">
                          <w:marLeft w:val="0"/>
                          <w:marRight w:val="0"/>
                          <w:marTop w:val="0"/>
                          <w:marBottom w:val="0"/>
                          <w:divBdr>
                            <w:top w:val="none" w:sz="0" w:space="0" w:color="auto"/>
                            <w:left w:val="none" w:sz="0" w:space="0" w:color="auto"/>
                            <w:bottom w:val="none" w:sz="0" w:space="0" w:color="auto"/>
                            <w:right w:val="none" w:sz="0" w:space="0" w:color="auto"/>
                          </w:divBdr>
                          <w:divsChild>
                            <w:div w:id="968707355">
                              <w:marLeft w:val="0"/>
                              <w:marRight w:val="0"/>
                              <w:marTop w:val="0"/>
                              <w:marBottom w:val="0"/>
                              <w:divBdr>
                                <w:top w:val="none" w:sz="0" w:space="0" w:color="auto"/>
                                <w:left w:val="none" w:sz="0" w:space="0" w:color="auto"/>
                                <w:bottom w:val="none" w:sz="0" w:space="0" w:color="auto"/>
                                <w:right w:val="none" w:sz="0" w:space="0" w:color="auto"/>
                              </w:divBdr>
                              <w:divsChild>
                                <w:div w:id="1587809953">
                                  <w:marLeft w:val="0"/>
                                  <w:marRight w:val="0"/>
                                  <w:marTop w:val="0"/>
                                  <w:marBottom w:val="0"/>
                                  <w:divBdr>
                                    <w:top w:val="none" w:sz="0" w:space="0" w:color="auto"/>
                                    <w:left w:val="none" w:sz="0" w:space="0" w:color="auto"/>
                                    <w:bottom w:val="none" w:sz="0" w:space="0" w:color="auto"/>
                                    <w:right w:val="none" w:sz="0" w:space="0" w:color="auto"/>
                                  </w:divBdr>
                                  <w:divsChild>
                                    <w:div w:id="2018537072">
                                      <w:marLeft w:val="0"/>
                                      <w:marRight w:val="0"/>
                                      <w:marTop w:val="0"/>
                                      <w:marBottom w:val="0"/>
                                      <w:divBdr>
                                        <w:top w:val="none" w:sz="0" w:space="0" w:color="auto"/>
                                        <w:left w:val="none" w:sz="0" w:space="0" w:color="auto"/>
                                        <w:bottom w:val="none" w:sz="0" w:space="0" w:color="auto"/>
                                        <w:right w:val="none" w:sz="0" w:space="0" w:color="auto"/>
                                      </w:divBdr>
                                      <w:divsChild>
                                        <w:div w:id="8002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20232">
          <w:marLeft w:val="0"/>
          <w:marRight w:val="0"/>
          <w:marTop w:val="0"/>
          <w:marBottom w:val="0"/>
          <w:divBdr>
            <w:top w:val="none" w:sz="0" w:space="0" w:color="auto"/>
            <w:left w:val="none" w:sz="0" w:space="0" w:color="auto"/>
            <w:bottom w:val="none" w:sz="0" w:space="0" w:color="auto"/>
            <w:right w:val="none" w:sz="0" w:space="0" w:color="auto"/>
          </w:divBdr>
          <w:divsChild>
            <w:div w:id="661663624">
              <w:marLeft w:val="0"/>
              <w:marRight w:val="0"/>
              <w:marTop w:val="0"/>
              <w:marBottom w:val="0"/>
              <w:divBdr>
                <w:top w:val="none" w:sz="0" w:space="0" w:color="auto"/>
                <w:left w:val="none" w:sz="0" w:space="0" w:color="auto"/>
                <w:bottom w:val="none" w:sz="0" w:space="0" w:color="auto"/>
                <w:right w:val="none" w:sz="0" w:space="0" w:color="auto"/>
              </w:divBdr>
              <w:divsChild>
                <w:div w:id="841244187">
                  <w:marLeft w:val="0"/>
                  <w:marRight w:val="0"/>
                  <w:marTop w:val="0"/>
                  <w:marBottom w:val="0"/>
                  <w:divBdr>
                    <w:top w:val="none" w:sz="0" w:space="0" w:color="auto"/>
                    <w:left w:val="none" w:sz="0" w:space="0" w:color="auto"/>
                    <w:bottom w:val="none" w:sz="0" w:space="0" w:color="auto"/>
                    <w:right w:val="none" w:sz="0" w:space="0" w:color="auto"/>
                  </w:divBdr>
                  <w:divsChild>
                    <w:div w:id="1853379024">
                      <w:marLeft w:val="0"/>
                      <w:marRight w:val="0"/>
                      <w:marTop w:val="0"/>
                      <w:marBottom w:val="0"/>
                      <w:divBdr>
                        <w:top w:val="none" w:sz="0" w:space="0" w:color="auto"/>
                        <w:left w:val="none" w:sz="0" w:space="0" w:color="auto"/>
                        <w:bottom w:val="none" w:sz="0" w:space="0" w:color="auto"/>
                        <w:right w:val="none" w:sz="0" w:space="0" w:color="auto"/>
                      </w:divBdr>
                      <w:divsChild>
                        <w:div w:id="1242376975">
                          <w:marLeft w:val="0"/>
                          <w:marRight w:val="0"/>
                          <w:marTop w:val="0"/>
                          <w:marBottom w:val="0"/>
                          <w:divBdr>
                            <w:top w:val="none" w:sz="0" w:space="0" w:color="auto"/>
                            <w:left w:val="none" w:sz="0" w:space="0" w:color="auto"/>
                            <w:bottom w:val="none" w:sz="0" w:space="0" w:color="auto"/>
                            <w:right w:val="none" w:sz="0" w:space="0" w:color="auto"/>
                          </w:divBdr>
                          <w:divsChild>
                            <w:div w:id="1168861023">
                              <w:marLeft w:val="0"/>
                              <w:marRight w:val="0"/>
                              <w:marTop w:val="0"/>
                              <w:marBottom w:val="0"/>
                              <w:divBdr>
                                <w:top w:val="none" w:sz="0" w:space="0" w:color="auto"/>
                                <w:left w:val="none" w:sz="0" w:space="0" w:color="auto"/>
                                <w:bottom w:val="none" w:sz="0" w:space="0" w:color="auto"/>
                                <w:right w:val="none" w:sz="0" w:space="0" w:color="auto"/>
                              </w:divBdr>
                              <w:divsChild>
                                <w:div w:id="1858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5993">
                  <w:marLeft w:val="0"/>
                  <w:marRight w:val="0"/>
                  <w:marTop w:val="0"/>
                  <w:marBottom w:val="0"/>
                  <w:divBdr>
                    <w:top w:val="none" w:sz="0" w:space="0" w:color="auto"/>
                    <w:left w:val="none" w:sz="0" w:space="0" w:color="auto"/>
                    <w:bottom w:val="none" w:sz="0" w:space="0" w:color="auto"/>
                    <w:right w:val="none" w:sz="0" w:space="0" w:color="auto"/>
                  </w:divBdr>
                  <w:divsChild>
                    <w:div w:id="1545098445">
                      <w:marLeft w:val="0"/>
                      <w:marRight w:val="0"/>
                      <w:marTop w:val="0"/>
                      <w:marBottom w:val="0"/>
                      <w:divBdr>
                        <w:top w:val="none" w:sz="0" w:space="0" w:color="auto"/>
                        <w:left w:val="none" w:sz="0" w:space="0" w:color="auto"/>
                        <w:bottom w:val="none" w:sz="0" w:space="0" w:color="auto"/>
                        <w:right w:val="none" w:sz="0" w:space="0" w:color="auto"/>
                      </w:divBdr>
                      <w:divsChild>
                        <w:div w:id="1858695875">
                          <w:marLeft w:val="0"/>
                          <w:marRight w:val="0"/>
                          <w:marTop w:val="0"/>
                          <w:marBottom w:val="0"/>
                          <w:divBdr>
                            <w:top w:val="none" w:sz="0" w:space="0" w:color="auto"/>
                            <w:left w:val="none" w:sz="0" w:space="0" w:color="auto"/>
                            <w:bottom w:val="none" w:sz="0" w:space="0" w:color="auto"/>
                            <w:right w:val="none" w:sz="0" w:space="0" w:color="auto"/>
                          </w:divBdr>
                          <w:divsChild>
                            <w:div w:id="168646922">
                              <w:marLeft w:val="0"/>
                              <w:marRight w:val="0"/>
                              <w:marTop w:val="0"/>
                              <w:marBottom w:val="0"/>
                              <w:divBdr>
                                <w:top w:val="none" w:sz="0" w:space="0" w:color="auto"/>
                                <w:left w:val="none" w:sz="0" w:space="0" w:color="auto"/>
                                <w:bottom w:val="none" w:sz="0" w:space="0" w:color="auto"/>
                                <w:right w:val="none" w:sz="0" w:space="0" w:color="auto"/>
                              </w:divBdr>
                              <w:divsChild>
                                <w:div w:id="742220036">
                                  <w:marLeft w:val="0"/>
                                  <w:marRight w:val="0"/>
                                  <w:marTop w:val="0"/>
                                  <w:marBottom w:val="0"/>
                                  <w:divBdr>
                                    <w:top w:val="none" w:sz="0" w:space="0" w:color="auto"/>
                                    <w:left w:val="none" w:sz="0" w:space="0" w:color="auto"/>
                                    <w:bottom w:val="none" w:sz="0" w:space="0" w:color="auto"/>
                                    <w:right w:val="none" w:sz="0" w:space="0" w:color="auto"/>
                                  </w:divBdr>
                                  <w:divsChild>
                                    <w:div w:id="674265101">
                                      <w:marLeft w:val="0"/>
                                      <w:marRight w:val="0"/>
                                      <w:marTop w:val="0"/>
                                      <w:marBottom w:val="0"/>
                                      <w:divBdr>
                                        <w:top w:val="none" w:sz="0" w:space="0" w:color="auto"/>
                                        <w:left w:val="none" w:sz="0" w:space="0" w:color="auto"/>
                                        <w:bottom w:val="none" w:sz="0" w:space="0" w:color="auto"/>
                                        <w:right w:val="none" w:sz="0" w:space="0" w:color="auto"/>
                                      </w:divBdr>
                                      <w:divsChild>
                                        <w:div w:id="825126088">
                                          <w:marLeft w:val="0"/>
                                          <w:marRight w:val="0"/>
                                          <w:marTop w:val="0"/>
                                          <w:marBottom w:val="0"/>
                                          <w:divBdr>
                                            <w:top w:val="none" w:sz="0" w:space="0" w:color="auto"/>
                                            <w:left w:val="none" w:sz="0" w:space="0" w:color="auto"/>
                                            <w:bottom w:val="none" w:sz="0" w:space="0" w:color="auto"/>
                                            <w:right w:val="none" w:sz="0" w:space="0" w:color="auto"/>
                                          </w:divBdr>
                                          <w:divsChild>
                                            <w:div w:id="1273128378">
                                              <w:marLeft w:val="0"/>
                                              <w:marRight w:val="0"/>
                                              <w:marTop w:val="0"/>
                                              <w:marBottom w:val="0"/>
                                              <w:divBdr>
                                                <w:top w:val="none" w:sz="0" w:space="0" w:color="auto"/>
                                                <w:left w:val="none" w:sz="0" w:space="0" w:color="auto"/>
                                                <w:bottom w:val="none" w:sz="0" w:space="0" w:color="auto"/>
                                                <w:right w:val="none" w:sz="0" w:space="0" w:color="auto"/>
                                              </w:divBdr>
                                            </w:div>
                                            <w:div w:id="878783180">
                                              <w:marLeft w:val="0"/>
                                              <w:marRight w:val="0"/>
                                              <w:marTop w:val="0"/>
                                              <w:marBottom w:val="0"/>
                                              <w:divBdr>
                                                <w:top w:val="none" w:sz="0" w:space="0" w:color="auto"/>
                                                <w:left w:val="none" w:sz="0" w:space="0" w:color="auto"/>
                                                <w:bottom w:val="none" w:sz="0" w:space="0" w:color="auto"/>
                                                <w:right w:val="none" w:sz="0" w:space="0" w:color="auto"/>
                                              </w:divBdr>
                                              <w:divsChild>
                                                <w:div w:id="2048918356">
                                                  <w:marLeft w:val="0"/>
                                                  <w:marRight w:val="0"/>
                                                  <w:marTop w:val="0"/>
                                                  <w:marBottom w:val="0"/>
                                                  <w:divBdr>
                                                    <w:top w:val="none" w:sz="0" w:space="0" w:color="auto"/>
                                                    <w:left w:val="none" w:sz="0" w:space="0" w:color="auto"/>
                                                    <w:bottom w:val="none" w:sz="0" w:space="0" w:color="auto"/>
                                                    <w:right w:val="none" w:sz="0" w:space="0" w:color="auto"/>
                                                  </w:divBdr>
                                                  <w:divsChild>
                                                    <w:div w:id="6103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2489">
                                              <w:marLeft w:val="0"/>
                                              <w:marRight w:val="0"/>
                                              <w:marTop w:val="0"/>
                                              <w:marBottom w:val="0"/>
                                              <w:divBdr>
                                                <w:top w:val="none" w:sz="0" w:space="0" w:color="auto"/>
                                                <w:left w:val="none" w:sz="0" w:space="0" w:color="auto"/>
                                                <w:bottom w:val="none" w:sz="0" w:space="0" w:color="auto"/>
                                                <w:right w:val="none" w:sz="0" w:space="0" w:color="auto"/>
                                              </w:divBdr>
                                            </w:div>
                                          </w:divsChild>
                                        </w:div>
                                        <w:div w:id="298922018">
                                          <w:marLeft w:val="0"/>
                                          <w:marRight w:val="0"/>
                                          <w:marTop w:val="0"/>
                                          <w:marBottom w:val="0"/>
                                          <w:divBdr>
                                            <w:top w:val="none" w:sz="0" w:space="0" w:color="auto"/>
                                            <w:left w:val="none" w:sz="0" w:space="0" w:color="auto"/>
                                            <w:bottom w:val="none" w:sz="0" w:space="0" w:color="auto"/>
                                            <w:right w:val="none" w:sz="0" w:space="0" w:color="auto"/>
                                          </w:divBdr>
                                          <w:divsChild>
                                            <w:div w:id="1606308318">
                                              <w:marLeft w:val="0"/>
                                              <w:marRight w:val="0"/>
                                              <w:marTop w:val="0"/>
                                              <w:marBottom w:val="0"/>
                                              <w:divBdr>
                                                <w:top w:val="none" w:sz="0" w:space="0" w:color="auto"/>
                                                <w:left w:val="none" w:sz="0" w:space="0" w:color="auto"/>
                                                <w:bottom w:val="none" w:sz="0" w:space="0" w:color="auto"/>
                                                <w:right w:val="none" w:sz="0" w:space="0" w:color="auto"/>
                                              </w:divBdr>
                                            </w:div>
                                            <w:div w:id="1930190571">
                                              <w:marLeft w:val="0"/>
                                              <w:marRight w:val="0"/>
                                              <w:marTop w:val="0"/>
                                              <w:marBottom w:val="0"/>
                                              <w:divBdr>
                                                <w:top w:val="none" w:sz="0" w:space="0" w:color="auto"/>
                                                <w:left w:val="none" w:sz="0" w:space="0" w:color="auto"/>
                                                <w:bottom w:val="none" w:sz="0" w:space="0" w:color="auto"/>
                                                <w:right w:val="none" w:sz="0" w:space="0" w:color="auto"/>
                                              </w:divBdr>
                                              <w:divsChild>
                                                <w:div w:id="2077624974">
                                                  <w:marLeft w:val="0"/>
                                                  <w:marRight w:val="0"/>
                                                  <w:marTop w:val="0"/>
                                                  <w:marBottom w:val="0"/>
                                                  <w:divBdr>
                                                    <w:top w:val="none" w:sz="0" w:space="0" w:color="auto"/>
                                                    <w:left w:val="none" w:sz="0" w:space="0" w:color="auto"/>
                                                    <w:bottom w:val="none" w:sz="0" w:space="0" w:color="auto"/>
                                                    <w:right w:val="none" w:sz="0" w:space="0" w:color="auto"/>
                                                  </w:divBdr>
                                                  <w:divsChild>
                                                    <w:div w:id="1613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139197">
                          <w:marLeft w:val="0"/>
                          <w:marRight w:val="0"/>
                          <w:marTop w:val="0"/>
                          <w:marBottom w:val="0"/>
                          <w:divBdr>
                            <w:top w:val="none" w:sz="0" w:space="0" w:color="auto"/>
                            <w:left w:val="none" w:sz="0" w:space="0" w:color="auto"/>
                            <w:bottom w:val="none" w:sz="0" w:space="0" w:color="auto"/>
                            <w:right w:val="none" w:sz="0" w:space="0" w:color="auto"/>
                          </w:divBdr>
                          <w:divsChild>
                            <w:div w:id="1999336560">
                              <w:marLeft w:val="0"/>
                              <w:marRight w:val="0"/>
                              <w:marTop w:val="0"/>
                              <w:marBottom w:val="0"/>
                              <w:divBdr>
                                <w:top w:val="none" w:sz="0" w:space="0" w:color="auto"/>
                                <w:left w:val="none" w:sz="0" w:space="0" w:color="auto"/>
                                <w:bottom w:val="none" w:sz="0" w:space="0" w:color="auto"/>
                                <w:right w:val="none" w:sz="0" w:space="0" w:color="auto"/>
                              </w:divBdr>
                              <w:divsChild>
                                <w:div w:id="730537322">
                                  <w:marLeft w:val="0"/>
                                  <w:marRight w:val="0"/>
                                  <w:marTop w:val="0"/>
                                  <w:marBottom w:val="0"/>
                                  <w:divBdr>
                                    <w:top w:val="none" w:sz="0" w:space="0" w:color="auto"/>
                                    <w:left w:val="none" w:sz="0" w:space="0" w:color="auto"/>
                                    <w:bottom w:val="none" w:sz="0" w:space="0" w:color="auto"/>
                                    <w:right w:val="none" w:sz="0" w:space="0" w:color="auto"/>
                                  </w:divBdr>
                                  <w:divsChild>
                                    <w:div w:id="14992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17759">
          <w:marLeft w:val="0"/>
          <w:marRight w:val="0"/>
          <w:marTop w:val="0"/>
          <w:marBottom w:val="0"/>
          <w:divBdr>
            <w:top w:val="none" w:sz="0" w:space="0" w:color="auto"/>
            <w:left w:val="none" w:sz="0" w:space="0" w:color="auto"/>
            <w:bottom w:val="none" w:sz="0" w:space="0" w:color="auto"/>
            <w:right w:val="none" w:sz="0" w:space="0" w:color="auto"/>
          </w:divBdr>
          <w:divsChild>
            <w:div w:id="112090925">
              <w:marLeft w:val="0"/>
              <w:marRight w:val="0"/>
              <w:marTop w:val="0"/>
              <w:marBottom w:val="0"/>
              <w:divBdr>
                <w:top w:val="none" w:sz="0" w:space="0" w:color="auto"/>
                <w:left w:val="none" w:sz="0" w:space="0" w:color="auto"/>
                <w:bottom w:val="none" w:sz="0" w:space="0" w:color="auto"/>
                <w:right w:val="none" w:sz="0" w:space="0" w:color="auto"/>
              </w:divBdr>
              <w:divsChild>
                <w:div w:id="1044334440">
                  <w:marLeft w:val="0"/>
                  <w:marRight w:val="0"/>
                  <w:marTop w:val="0"/>
                  <w:marBottom w:val="0"/>
                  <w:divBdr>
                    <w:top w:val="none" w:sz="0" w:space="0" w:color="auto"/>
                    <w:left w:val="none" w:sz="0" w:space="0" w:color="auto"/>
                    <w:bottom w:val="none" w:sz="0" w:space="0" w:color="auto"/>
                    <w:right w:val="none" w:sz="0" w:space="0" w:color="auto"/>
                  </w:divBdr>
                  <w:divsChild>
                    <w:div w:id="1751734737">
                      <w:marLeft w:val="0"/>
                      <w:marRight w:val="0"/>
                      <w:marTop w:val="0"/>
                      <w:marBottom w:val="0"/>
                      <w:divBdr>
                        <w:top w:val="none" w:sz="0" w:space="0" w:color="auto"/>
                        <w:left w:val="none" w:sz="0" w:space="0" w:color="auto"/>
                        <w:bottom w:val="none" w:sz="0" w:space="0" w:color="auto"/>
                        <w:right w:val="none" w:sz="0" w:space="0" w:color="auto"/>
                      </w:divBdr>
                      <w:divsChild>
                        <w:div w:id="2138059348">
                          <w:marLeft w:val="0"/>
                          <w:marRight w:val="0"/>
                          <w:marTop w:val="0"/>
                          <w:marBottom w:val="0"/>
                          <w:divBdr>
                            <w:top w:val="none" w:sz="0" w:space="0" w:color="auto"/>
                            <w:left w:val="none" w:sz="0" w:space="0" w:color="auto"/>
                            <w:bottom w:val="none" w:sz="0" w:space="0" w:color="auto"/>
                            <w:right w:val="none" w:sz="0" w:space="0" w:color="auto"/>
                          </w:divBdr>
                          <w:divsChild>
                            <w:div w:id="1270166228">
                              <w:marLeft w:val="0"/>
                              <w:marRight w:val="0"/>
                              <w:marTop w:val="0"/>
                              <w:marBottom w:val="0"/>
                              <w:divBdr>
                                <w:top w:val="none" w:sz="0" w:space="0" w:color="auto"/>
                                <w:left w:val="none" w:sz="0" w:space="0" w:color="auto"/>
                                <w:bottom w:val="none" w:sz="0" w:space="0" w:color="auto"/>
                                <w:right w:val="none" w:sz="0" w:space="0" w:color="auto"/>
                              </w:divBdr>
                              <w:divsChild>
                                <w:div w:id="2052803438">
                                  <w:marLeft w:val="0"/>
                                  <w:marRight w:val="0"/>
                                  <w:marTop w:val="0"/>
                                  <w:marBottom w:val="0"/>
                                  <w:divBdr>
                                    <w:top w:val="none" w:sz="0" w:space="0" w:color="auto"/>
                                    <w:left w:val="none" w:sz="0" w:space="0" w:color="auto"/>
                                    <w:bottom w:val="none" w:sz="0" w:space="0" w:color="auto"/>
                                    <w:right w:val="none" w:sz="0" w:space="0" w:color="auto"/>
                                  </w:divBdr>
                                  <w:divsChild>
                                    <w:div w:id="2117864028">
                                      <w:marLeft w:val="0"/>
                                      <w:marRight w:val="0"/>
                                      <w:marTop w:val="0"/>
                                      <w:marBottom w:val="0"/>
                                      <w:divBdr>
                                        <w:top w:val="none" w:sz="0" w:space="0" w:color="auto"/>
                                        <w:left w:val="none" w:sz="0" w:space="0" w:color="auto"/>
                                        <w:bottom w:val="none" w:sz="0" w:space="0" w:color="auto"/>
                                        <w:right w:val="none" w:sz="0" w:space="0" w:color="auto"/>
                                      </w:divBdr>
                                      <w:divsChild>
                                        <w:div w:id="3505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039653">
          <w:marLeft w:val="0"/>
          <w:marRight w:val="0"/>
          <w:marTop w:val="0"/>
          <w:marBottom w:val="0"/>
          <w:divBdr>
            <w:top w:val="none" w:sz="0" w:space="0" w:color="auto"/>
            <w:left w:val="none" w:sz="0" w:space="0" w:color="auto"/>
            <w:bottom w:val="none" w:sz="0" w:space="0" w:color="auto"/>
            <w:right w:val="none" w:sz="0" w:space="0" w:color="auto"/>
          </w:divBdr>
          <w:divsChild>
            <w:div w:id="1747725635">
              <w:marLeft w:val="0"/>
              <w:marRight w:val="0"/>
              <w:marTop w:val="0"/>
              <w:marBottom w:val="0"/>
              <w:divBdr>
                <w:top w:val="none" w:sz="0" w:space="0" w:color="auto"/>
                <w:left w:val="none" w:sz="0" w:space="0" w:color="auto"/>
                <w:bottom w:val="none" w:sz="0" w:space="0" w:color="auto"/>
                <w:right w:val="none" w:sz="0" w:space="0" w:color="auto"/>
              </w:divBdr>
              <w:divsChild>
                <w:div w:id="1878615007">
                  <w:marLeft w:val="0"/>
                  <w:marRight w:val="0"/>
                  <w:marTop w:val="0"/>
                  <w:marBottom w:val="0"/>
                  <w:divBdr>
                    <w:top w:val="none" w:sz="0" w:space="0" w:color="auto"/>
                    <w:left w:val="none" w:sz="0" w:space="0" w:color="auto"/>
                    <w:bottom w:val="none" w:sz="0" w:space="0" w:color="auto"/>
                    <w:right w:val="none" w:sz="0" w:space="0" w:color="auto"/>
                  </w:divBdr>
                  <w:divsChild>
                    <w:div w:id="1707172430">
                      <w:marLeft w:val="0"/>
                      <w:marRight w:val="0"/>
                      <w:marTop w:val="0"/>
                      <w:marBottom w:val="0"/>
                      <w:divBdr>
                        <w:top w:val="none" w:sz="0" w:space="0" w:color="auto"/>
                        <w:left w:val="none" w:sz="0" w:space="0" w:color="auto"/>
                        <w:bottom w:val="none" w:sz="0" w:space="0" w:color="auto"/>
                        <w:right w:val="none" w:sz="0" w:space="0" w:color="auto"/>
                      </w:divBdr>
                      <w:divsChild>
                        <w:div w:id="149759725">
                          <w:marLeft w:val="0"/>
                          <w:marRight w:val="0"/>
                          <w:marTop w:val="0"/>
                          <w:marBottom w:val="0"/>
                          <w:divBdr>
                            <w:top w:val="none" w:sz="0" w:space="0" w:color="auto"/>
                            <w:left w:val="none" w:sz="0" w:space="0" w:color="auto"/>
                            <w:bottom w:val="none" w:sz="0" w:space="0" w:color="auto"/>
                            <w:right w:val="none" w:sz="0" w:space="0" w:color="auto"/>
                          </w:divBdr>
                          <w:divsChild>
                            <w:div w:id="212817289">
                              <w:marLeft w:val="0"/>
                              <w:marRight w:val="0"/>
                              <w:marTop w:val="0"/>
                              <w:marBottom w:val="0"/>
                              <w:divBdr>
                                <w:top w:val="none" w:sz="0" w:space="0" w:color="auto"/>
                                <w:left w:val="none" w:sz="0" w:space="0" w:color="auto"/>
                                <w:bottom w:val="none" w:sz="0" w:space="0" w:color="auto"/>
                                <w:right w:val="none" w:sz="0" w:space="0" w:color="auto"/>
                              </w:divBdr>
                              <w:divsChild>
                                <w:div w:id="13916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40396">
                  <w:marLeft w:val="0"/>
                  <w:marRight w:val="0"/>
                  <w:marTop w:val="0"/>
                  <w:marBottom w:val="0"/>
                  <w:divBdr>
                    <w:top w:val="none" w:sz="0" w:space="0" w:color="auto"/>
                    <w:left w:val="none" w:sz="0" w:space="0" w:color="auto"/>
                    <w:bottom w:val="none" w:sz="0" w:space="0" w:color="auto"/>
                    <w:right w:val="none" w:sz="0" w:space="0" w:color="auto"/>
                  </w:divBdr>
                  <w:divsChild>
                    <w:div w:id="145325030">
                      <w:marLeft w:val="0"/>
                      <w:marRight w:val="0"/>
                      <w:marTop w:val="0"/>
                      <w:marBottom w:val="0"/>
                      <w:divBdr>
                        <w:top w:val="none" w:sz="0" w:space="0" w:color="auto"/>
                        <w:left w:val="none" w:sz="0" w:space="0" w:color="auto"/>
                        <w:bottom w:val="none" w:sz="0" w:space="0" w:color="auto"/>
                        <w:right w:val="none" w:sz="0" w:space="0" w:color="auto"/>
                      </w:divBdr>
                      <w:divsChild>
                        <w:div w:id="1379695758">
                          <w:marLeft w:val="0"/>
                          <w:marRight w:val="0"/>
                          <w:marTop w:val="0"/>
                          <w:marBottom w:val="0"/>
                          <w:divBdr>
                            <w:top w:val="none" w:sz="0" w:space="0" w:color="auto"/>
                            <w:left w:val="none" w:sz="0" w:space="0" w:color="auto"/>
                            <w:bottom w:val="none" w:sz="0" w:space="0" w:color="auto"/>
                            <w:right w:val="none" w:sz="0" w:space="0" w:color="auto"/>
                          </w:divBdr>
                          <w:divsChild>
                            <w:div w:id="179467324">
                              <w:marLeft w:val="0"/>
                              <w:marRight w:val="0"/>
                              <w:marTop w:val="0"/>
                              <w:marBottom w:val="0"/>
                              <w:divBdr>
                                <w:top w:val="none" w:sz="0" w:space="0" w:color="auto"/>
                                <w:left w:val="none" w:sz="0" w:space="0" w:color="auto"/>
                                <w:bottom w:val="none" w:sz="0" w:space="0" w:color="auto"/>
                                <w:right w:val="none" w:sz="0" w:space="0" w:color="auto"/>
                              </w:divBdr>
                              <w:divsChild>
                                <w:div w:id="1913346458">
                                  <w:marLeft w:val="0"/>
                                  <w:marRight w:val="0"/>
                                  <w:marTop w:val="0"/>
                                  <w:marBottom w:val="0"/>
                                  <w:divBdr>
                                    <w:top w:val="none" w:sz="0" w:space="0" w:color="auto"/>
                                    <w:left w:val="none" w:sz="0" w:space="0" w:color="auto"/>
                                    <w:bottom w:val="none" w:sz="0" w:space="0" w:color="auto"/>
                                    <w:right w:val="none" w:sz="0" w:space="0" w:color="auto"/>
                                  </w:divBdr>
                                  <w:divsChild>
                                    <w:div w:id="1517423897">
                                      <w:marLeft w:val="0"/>
                                      <w:marRight w:val="0"/>
                                      <w:marTop w:val="0"/>
                                      <w:marBottom w:val="0"/>
                                      <w:divBdr>
                                        <w:top w:val="none" w:sz="0" w:space="0" w:color="auto"/>
                                        <w:left w:val="none" w:sz="0" w:space="0" w:color="auto"/>
                                        <w:bottom w:val="none" w:sz="0" w:space="0" w:color="auto"/>
                                        <w:right w:val="none" w:sz="0" w:space="0" w:color="auto"/>
                                      </w:divBdr>
                                      <w:divsChild>
                                        <w:div w:id="305933442">
                                          <w:marLeft w:val="0"/>
                                          <w:marRight w:val="0"/>
                                          <w:marTop w:val="0"/>
                                          <w:marBottom w:val="0"/>
                                          <w:divBdr>
                                            <w:top w:val="none" w:sz="0" w:space="0" w:color="auto"/>
                                            <w:left w:val="none" w:sz="0" w:space="0" w:color="auto"/>
                                            <w:bottom w:val="none" w:sz="0" w:space="0" w:color="auto"/>
                                            <w:right w:val="none" w:sz="0" w:space="0" w:color="auto"/>
                                          </w:divBdr>
                                          <w:divsChild>
                                            <w:div w:id="262567985">
                                              <w:marLeft w:val="0"/>
                                              <w:marRight w:val="0"/>
                                              <w:marTop w:val="0"/>
                                              <w:marBottom w:val="0"/>
                                              <w:divBdr>
                                                <w:top w:val="none" w:sz="0" w:space="0" w:color="auto"/>
                                                <w:left w:val="none" w:sz="0" w:space="0" w:color="auto"/>
                                                <w:bottom w:val="none" w:sz="0" w:space="0" w:color="auto"/>
                                                <w:right w:val="none" w:sz="0" w:space="0" w:color="auto"/>
                                              </w:divBdr>
                                            </w:div>
                                            <w:div w:id="1005549762">
                                              <w:marLeft w:val="0"/>
                                              <w:marRight w:val="0"/>
                                              <w:marTop w:val="0"/>
                                              <w:marBottom w:val="0"/>
                                              <w:divBdr>
                                                <w:top w:val="none" w:sz="0" w:space="0" w:color="auto"/>
                                                <w:left w:val="none" w:sz="0" w:space="0" w:color="auto"/>
                                                <w:bottom w:val="none" w:sz="0" w:space="0" w:color="auto"/>
                                                <w:right w:val="none" w:sz="0" w:space="0" w:color="auto"/>
                                              </w:divBdr>
                                              <w:divsChild>
                                                <w:div w:id="1028750720">
                                                  <w:marLeft w:val="0"/>
                                                  <w:marRight w:val="0"/>
                                                  <w:marTop w:val="0"/>
                                                  <w:marBottom w:val="0"/>
                                                  <w:divBdr>
                                                    <w:top w:val="none" w:sz="0" w:space="0" w:color="auto"/>
                                                    <w:left w:val="none" w:sz="0" w:space="0" w:color="auto"/>
                                                    <w:bottom w:val="none" w:sz="0" w:space="0" w:color="auto"/>
                                                    <w:right w:val="none" w:sz="0" w:space="0" w:color="auto"/>
                                                  </w:divBdr>
                                                  <w:divsChild>
                                                    <w:div w:id="5904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7870">
                                              <w:marLeft w:val="0"/>
                                              <w:marRight w:val="0"/>
                                              <w:marTop w:val="0"/>
                                              <w:marBottom w:val="0"/>
                                              <w:divBdr>
                                                <w:top w:val="none" w:sz="0" w:space="0" w:color="auto"/>
                                                <w:left w:val="none" w:sz="0" w:space="0" w:color="auto"/>
                                                <w:bottom w:val="none" w:sz="0" w:space="0" w:color="auto"/>
                                                <w:right w:val="none" w:sz="0" w:space="0" w:color="auto"/>
                                              </w:divBdr>
                                            </w:div>
                                          </w:divsChild>
                                        </w:div>
                                        <w:div w:id="813446989">
                                          <w:marLeft w:val="0"/>
                                          <w:marRight w:val="0"/>
                                          <w:marTop w:val="0"/>
                                          <w:marBottom w:val="0"/>
                                          <w:divBdr>
                                            <w:top w:val="none" w:sz="0" w:space="0" w:color="auto"/>
                                            <w:left w:val="none" w:sz="0" w:space="0" w:color="auto"/>
                                            <w:bottom w:val="none" w:sz="0" w:space="0" w:color="auto"/>
                                            <w:right w:val="none" w:sz="0" w:space="0" w:color="auto"/>
                                          </w:divBdr>
                                          <w:divsChild>
                                            <w:div w:id="2114587724">
                                              <w:marLeft w:val="0"/>
                                              <w:marRight w:val="0"/>
                                              <w:marTop w:val="0"/>
                                              <w:marBottom w:val="0"/>
                                              <w:divBdr>
                                                <w:top w:val="none" w:sz="0" w:space="0" w:color="auto"/>
                                                <w:left w:val="none" w:sz="0" w:space="0" w:color="auto"/>
                                                <w:bottom w:val="none" w:sz="0" w:space="0" w:color="auto"/>
                                                <w:right w:val="none" w:sz="0" w:space="0" w:color="auto"/>
                                              </w:divBdr>
                                            </w:div>
                                            <w:div w:id="1920869691">
                                              <w:marLeft w:val="0"/>
                                              <w:marRight w:val="0"/>
                                              <w:marTop w:val="0"/>
                                              <w:marBottom w:val="0"/>
                                              <w:divBdr>
                                                <w:top w:val="none" w:sz="0" w:space="0" w:color="auto"/>
                                                <w:left w:val="none" w:sz="0" w:space="0" w:color="auto"/>
                                                <w:bottom w:val="none" w:sz="0" w:space="0" w:color="auto"/>
                                                <w:right w:val="none" w:sz="0" w:space="0" w:color="auto"/>
                                              </w:divBdr>
                                              <w:divsChild>
                                                <w:div w:id="1177382569">
                                                  <w:marLeft w:val="0"/>
                                                  <w:marRight w:val="0"/>
                                                  <w:marTop w:val="0"/>
                                                  <w:marBottom w:val="0"/>
                                                  <w:divBdr>
                                                    <w:top w:val="none" w:sz="0" w:space="0" w:color="auto"/>
                                                    <w:left w:val="none" w:sz="0" w:space="0" w:color="auto"/>
                                                    <w:bottom w:val="none" w:sz="0" w:space="0" w:color="auto"/>
                                                    <w:right w:val="none" w:sz="0" w:space="0" w:color="auto"/>
                                                  </w:divBdr>
                                                  <w:divsChild>
                                                    <w:div w:id="13004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70">
                                              <w:marLeft w:val="0"/>
                                              <w:marRight w:val="0"/>
                                              <w:marTop w:val="0"/>
                                              <w:marBottom w:val="0"/>
                                              <w:divBdr>
                                                <w:top w:val="none" w:sz="0" w:space="0" w:color="auto"/>
                                                <w:left w:val="none" w:sz="0" w:space="0" w:color="auto"/>
                                                <w:bottom w:val="none" w:sz="0" w:space="0" w:color="auto"/>
                                                <w:right w:val="none" w:sz="0" w:space="0" w:color="auto"/>
                                              </w:divBdr>
                                            </w:div>
                                          </w:divsChild>
                                        </w:div>
                                        <w:div w:id="1416241827">
                                          <w:marLeft w:val="0"/>
                                          <w:marRight w:val="0"/>
                                          <w:marTop w:val="0"/>
                                          <w:marBottom w:val="0"/>
                                          <w:divBdr>
                                            <w:top w:val="none" w:sz="0" w:space="0" w:color="auto"/>
                                            <w:left w:val="none" w:sz="0" w:space="0" w:color="auto"/>
                                            <w:bottom w:val="none" w:sz="0" w:space="0" w:color="auto"/>
                                            <w:right w:val="none" w:sz="0" w:space="0" w:color="auto"/>
                                          </w:divBdr>
                                          <w:divsChild>
                                            <w:div w:id="268129130">
                                              <w:marLeft w:val="0"/>
                                              <w:marRight w:val="0"/>
                                              <w:marTop w:val="0"/>
                                              <w:marBottom w:val="0"/>
                                              <w:divBdr>
                                                <w:top w:val="none" w:sz="0" w:space="0" w:color="auto"/>
                                                <w:left w:val="none" w:sz="0" w:space="0" w:color="auto"/>
                                                <w:bottom w:val="none" w:sz="0" w:space="0" w:color="auto"/>
                                                <w:right w:val="none" w:sz="0" w:space="0" w:color="auto"/>
                                              </w:divBdr>
                                            </w:div>
                                            <w:div w:id="617180291">
                                              <w:marLeft w:val="0"/>
                                              <w:marRight w:val="0"/>
                                              <w:marTop w:val="0"/>
                                              <w:marBottom w:val="0"/>
                                              <w:divBdr>
                                                <w:top w:val="none" w:sz="0" w:space="0" w:color="auto"/>
                                                <w:left w:val="none" w:sz="0" w:space="0" w:color="auto"/>
                                                <w:bottom w:val="none" w:sz="0" w:space="0" w:color="auto"/>
                                                <w:right w:val="none" w:sz="0" w:space="0" w:color="auto"/>
                                              </w:divBdr>
                                              <w:divsChild>
                                                <w:div w:id="1735425851">
                                                  <w:marLeft w:val="0"/>
                                                  <w:marRight w:val="0"/>
                                                  <w:marTop w:val="0"/>
                                                  <w:marBottom w:val="0"/>
                                                  <w:divBdr>
                                                    <w:top w:val="none" w:sz="0" w:space="0" w:color="auto"/>
                                                    <w:left w:val="none" w:sz="0" w:space="0" w:color="auto"/>
                                                    <w:bottom w:val="none" w:sz="0" w:space="0" w:color="auto"/>
                                                    <w:right w:val="none" w:sz="0" w:space="0" w:color="auto"/>
                                                  </w:divBdr>
                                                  <w:divsChild>
                                                    <w:div w:id="43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5512">
                          <w:marLeft w:val="0"/>
                          <w:marRight w:val="0"/>
                          <w:marTop w:val="0"/>
                          <w:marBottom w:val="0"/>
                          <w:divBdr>
                            <w:top w:val="none" w:sz="0" w:space="0" w:color="auto"/>
                            <w:left w:val="none" w:sz="0" w:space="0" w:color="auto"/>
                            <w:bottom w:val="none" w:sz="0" w:space="0" w:color="auto"/>
                            <w:right w:val="none" w:sz="0" w:space="0" w:color="auto"/>
                          </w:divBdr>
                          <w:divsChild>
                            <w:div w:id="1206016841">
                              <w:marLeft w:val="0"/>
                              <w:marRight w:val="0"/>
                              <w:marTop w:val="0"/>
                              <w:marBottom w:val="0"/>
                              <w:divBdr>
                                <w:top w:val="none" w:sz="0" w:space="0" w:color="auto"/>
                                <w:left w:val="none" w:sz="0" w:space="0" w:color="auto"/>
                                <w:bottom w:val="none" w:sz="0" w:space="0" w:color="auto"/>
                                <w:right w:val="none" w:sz="0" w:space="0" w:color="auto"/>
                              </w:divBdr>
                              <w:divsChild>
                                <w:div w:id="1564102103">
                                  <w:marLeft w:val="0"/>
                                  <w:marRight w:val="0"/>
                                  <w:marTop w:val="0"/>
                                  <w:marBottom w:val="0"/>
                                  <w:divBdr>
                                    <w:top w:val="none" w:sz="0" w:space="0" w:color="auto"/>
                                    <w:left w:val="none" w:sz="0" w:space="0" w:color="auto"/>
                                    <w:bottom w:val="none" w:sz="0" w:space="0" w:color="auto"/>
                                    <w:right w:val="none" w:sz="0" w:space="0" w:color="auto"/>
                                  </w:divBdr>
                                  <w:divsChild>
                                    <w:div w:id="276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845458">
          <w:marLeft w:val="0"/>
          <w:marRight w:val="0"/>
          <w:marTop w:val="0"/>
          <w:marBottom w:val="0"/>
          <w:divBdr>
            <w:top w:val="none" w:sz="0" w:space="0" w:color="auto"/>
            <w:left w:val="none" w:sz="0" w:space="0" w:color="auto"/>
            <w:bottom w:val="none" w:sz="0" w:space="0" w:color="auto"/>
            <w:right w:val="none" w:sz="0" w:space="0" w:color="auto"/>
          </w:divBdr>
          <w:divsChild>
            <w:div w:id="893659537">
              <w:marLeft w:val="0"/>
              <w:marRight w:val="0"/>
              <w:marTop w:val="0"/>
              <w:marBottom w:val="0"/>
              <w:divBdr>
                <w:top w:val="none" w:sz="0" w:space="0" w:color="auto"/>
                <w:left w:val="none" w:sz="0" w:space="0" w:color="auto"/>
                <w:bottom w:val="none" w:sz="0" w:space="0" w:color="auto"/>
                <w:right w:val="none" w:sz="0" w:space="0" w:color="auto"/>
              </w:divBdr>
              <w:divsChild>
                <w:div w:id="2084984235">
                  <w:marLeft w:val="0"/>
                  <w:marRight w:val="0"/>
                  <w:marTop w:val="0"/>
                  <w:marBottom w:val="0"/>
                  <w:divBdr>
                    <w:top w:val="none" w:sz="0" w:space="0" w:color="auto"/>
                    <w:left w:val="none" w:sz="0" w:space="0" w:color="auto"/>
                    <w:bottom w:val="none" w:sz="0" w:space="0" w:color="auto"/>
                    <w:right w:val="none" w:sz="0" w:space="0" w:color="auto"/>
                  </w:divBdr>
                  <w:divsChild>
                    <w:div w:id="665283541">
                      <w:marLeft w:val="0"/>
                      <w:marRight w:val="0"/>
                      <w:marTop w:val="0"/>
                      <w:marBottom w:val="0"/>
                      <w:divBdr>
                        <w:top w:val="none" w:sz="0" w:space="0" w:color="auto"/>
                        <w:left w:val="none" w:sz="0" w:space="0" w:color="auto"/>
                        <w:bottom w:val="none" w:sz="0" w:space="0" w:color="auto"/>
                        <w:right w:val="none" w:sz="0" w:space="0" w:color="auto"/>
                      </w:divBdr>
                      <w:divsChild>
                        <w:div w:id="1029455914">
                          <w:marLeft w:val="0"/>
                          <w:marRight w:val="0"/>
                          <w:marTop w:val="0"/>
                          <w:marBottom w:val="0"/>
                          <w:divBdr>
                            <w:top w:val="none" w:sz="0" w:space="0" w:color="auto"/>
                            <w:left w:val="none" w:sz="0" w:space="0" w:color="auto"/>
                            <w:bottom w:val="none" w:sz="0" w:space="0" w:color="auto"/>
                            <w:right w:val="none" w:sz="0" w:space="0" w:color="auto"/>
                          </w:divBdr>
                          <w:divsChild>
                            <w:div w:id="48263684">
                              <w:marLeft w:val="0"/>
                              <w:marRight w:val="0"/>
                              <w:marTop w:val="0"/>
                              <w:marBottom w:val="0"/>
                              <w:divBdr>
                                <w:top w:val="none" w:sz="0" w:space="0" w:color="auto"/>
                                <w:left w:val="none" w:sz="0" w:space="0" w:color="auto"/>
                                <w:bottom w:val="none" w:sz="0" w:space="0" w:color="auto"/>
                                <w:right w:val="none" w:sz="0" w:space="0" w:color="auto"/>
                              </w:divBdr>
                              <w:divsChild>
                                <w:div w:id="2125535607">
                                  <w:marLeft w:val="0"/>
                                  <w:marRight w:val="0"/>
                                  <w:marTop w:val="0"/>
                                  <w:marBottom w:val="0"/>
                                  <w:divBdr>
                                    <w:top w:val="none" w:sz="0" w:space="0" w:color="auto"/>
                                    <w:left w:val="none" w:sz="0" w:space="0" w:color="auto"/>
                                    <w:bottom w:val="none" w:sz="0" w:space="0" w:color="auto"/>
                                    <w:right w:val="none" w:sz="0" w:space="0" w:color="auto"/>
                                  </w:divBdr>
                                  <w:divsChild>
                                    <w:div w:id="923221463">
                                      <w:marLeft w:val="0"/>
                                      <w:marRight w:val="0"/>
                                      <w:marTop w:val="0"/>
                                      <w:marBottom w:val="0"/>
                                      <w:divBdr>
                                        <w:top w:val="none" w:sz="0" w:space="0" w:color="auto"/>
                                        <w:left w:val="none" w:sz="0" w:space="0" w:color="auto"/>
                                        <w:bottom w:val="none" w:sz="0" w:space="0" w:color="auto"/>
                                        <w:right w:val="none" w:sz="0" w:space="0" w:color="auto"/>
                                      </w:divBdr>
                                      <w:divsChild>
                                        <w:div w:id="1652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37300">
          <w:marLeft w:val="0"/>
          <w:marRight w:val="0"/>
          <w:marTop w:val="0"/>
          <w:marBottom w:val="0"/>
          <w:divBdr>
            <w:top w:val="none" w:sz="0" w:space="0" w:color="auto"/>
            <w:left w:val="none" w:sz="0" w:space="0" w:color="auto"/>
            <w:bottom w:val="none" w:sz="0" w:space="0" w:color="auto"/>
            <w:right w:val="none" w:sz="0" w:space="0" w:color="auto"/>
          </w:divBdr>
          <w:divsChild>
            <w:div w:id="152454832">
              <w:marLeft w:val="0"/>
              <w:marRight w:val="0"/>
              <w:marTop w:val="0"/>
              <w:marBottom w:val="0"/>
              <w:divBdr>
                <w:top w:val="none" w:sz="0" w:space="0" w:color="auto"/>
                <w:left w:val="none" w:sz="0" w:space="0" w:color="auto"/>
                <w:bottom w:val="none" w:sz="0" w:space="0" w:color="auto"/>
                <w:right w:val="none" w:sz="0" w:space="0" w:color="auto"/>
              </w:divBdr>
              <w:divsChild>
                <w:div w:id="639186922">
                  <w:marLeft w:val="0"/>
                  <w:marRight w:val="0"/>
                  <w:marTop w:val="0"/>
                  <w:marBottom w:val="0"/>
                  <w:divBdr>
                    <w:top w:val="none" w:sz="0" w:space="0" w:color="auto"/>
                    <w:left w:val="none" w:sz="0" w:space="0" w:color="auto"/>
                    <w:bottom w:val="none" w:sz="0" w:space="0" w:color="auto"/>
                    <w:right w:val="none" w:sz="0" w:space="0" w:color="auto"/>
                  </w:divBdr>
                  <w:divsChild>
                    <w:div w:id="366416781">
                      <w:marLeft w:val="0"/>
                      <w:marRight w:val="0"/>
                      <w:marTop w:val="0"/>
                      <w:marBottom w:val="0"/>
                      <w:divBdr>
                        <w:top w:val="none" w:sz="0" w:space="0" w:color="auto"/>
                        <w:left w:val="none" w:sz="0" w:space="0" w:color="auto"/>
                        <w:bottom w:val="none" w:sz="0" w:space="0" w:color="auto"/>
                        <w:right w:val="none" w:sz="0" w:space="0" w:color="auto"/>
                      </w:divBdr>
                      <w:divsChild>
                        <w:div w:id="1787578877">
                          <w:marLeft w:val="0"/>
                          <w:marRight w:val="0"/>
                          <w:marTop w:val="0"/>
                          <w:marBottom w:val="0"/>
                          <w:divBdr>
                            <w:top w:val="none" w:sz="0" w:space="0" w:color="auto"/>
                            <w:left w:val="none" w:sz="0" w:space="0" w:color="auto"/>
                            <w:bottom w:val="none" w:sz="0" w:space="0" w:color="auto"/>
                            <w:right w:val="none" w:sz="0" w:space="0" w:color="auto"/>
                          </w:divBdr>
                          <w:divsChild>
                            <w:div w:id="1452939555">
                              <w:marLeft w:val="0"/>
                              <w:marRight w:val="0"/>
                              <w:marTop w:val="0"/>
                              <w:marBottom w:val="0"/>
                              <w:divBdr>
                                <w:top w:val="none" w:sz="0" w:space="0" w:color="auto"/>
                                <w:left w:val="none" w:sz="0" w:space="0" w:color="auto"/>
                                <w:bottom w:val="none" w:sz="0" w:space="0" w:color="auto"/>
                                <w:right w:val="none" w:sz="0" w:space="0" w:color="auto"/>
                              </w:divBdr>
                              <w:divsChild>
                                <w:div w:id="17716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207">
                  <w:marLeft w:val="0"/>
                  <w:marRight w:val="0"/>
                  <w:marTop w:val="0"/>
                  <w:marBottom w:val="0"/>
                  <w:divBdr>
                    <w:top w:val="none" w:sz="0" w:space="0" w:color="auto"/>
                    <w:left w:val="none" w:sz="0" w:space="0" w:color="auto"/>
                    <w:bottom w:val="none" w:sz="0" w:space="0" w:color="auto"/>
                    <w:right w:val="none" w:sz="0" w:space="0" w:color="auto"/>
                  </w:divBdr>
                  <w:divsChild>
                    <w:div w:id="137192992">
                      <w:marLeft w:val="0"/>
                      <w:marRight w:val="0"/>
                      <w:marTop w:val="0"/>
                      <w:marBottom w:val="0"/>
                      <w:divBdr>
                        <w:top w:val="none" w:sz="0" w:space="0" w:color="auto"/>
                        <w:left w:val="none" w:sz="0" w:space="0" w:color="auto"/>
                        <w:bottom w:val="none" w:sz="0" w:space="0" w:color="auto"/>
                        <w:right w:val="none" w:sz="0" w:space="0" w:color="auto"/>
                      </w:divBdr>
                      <w:divsChild>
                        <w:div w:id="1024937761">
                          <w:marLeft w:val="0"/>
                          <w:marRight w:val="0"/>
                          <w:marTop w:val="0"/>
                          <w:marBottom w:val="0"/>
                          <w:divBdr>
                            <w:top w:val="none" w:sz="0" w:space="0" w:color="auto"/>
                            <w:left w:val="none" w:sz="0" w:space="0" w:color="auto"/>
                            <w:bottom w:val="none" w:sz="0" w:space="0" w:color="auto"/>
                            <w:right w:val="none" w:sz="0" w:space="0" w:color="auto"/>
                          </w:divBdr>
                          <w:divsChild>
                            <w:div w:id="423455346">
                              <w:marLeft w:val="0"/>
                              <w:marRight w:val="0"/>
                              <w:marTop w:val="0"/>
                              <w:marBottom w:val="0"/>
                              <w:divBdr>
                                <w:top w:val="none" w:sz="0" w:space="0" w:color="auto"/>
                                <w:left w:val="none" w:sz="0" w:space="0" w:color="auto"/>
                                <w:bottom w:val="none" w:sz="0" w:space="0" w:color="auto"/>
                                <w:right w:val="none" w:sz="0" w:space="0" w:color="auto"/>
                              </w:divBdr>
                              <w:divsChild>
                                <w:div w:id="2067095666">
                                  <w:marLeft w:val="0"/>
                                  <w:marRight w:val="0"/>
                                  <w:marTop w:val="0"/>
                                  <w:marBottom w:val="0"/>
                                  <w:divBdr>
                                    <w:top w:val="none" w:sz="0" w:space="0" w:color="auto"/>
                                    <w:left w:val="none" w:sz="0" w:space="0" w:color="auto"/>
                                    <w:bottom w:val="none" w:sz="0" w:space="0" w:color="auto"/>
                                    <w:right w:val="none" w:sz="0" w:space="0" w:color="auto"/>
                                  </w:divBdr>
                                  <w:divsChild>
                                    <w:div w:id="2096124363">
                                      <w:marLeft w:val="0"/>
                                      <w:marRight w:val="0"/>
                                      <w:marTop w:val="0"/>
                                      <w:marBottom w:val="0"/>
                                      <w:divBdr>
                                        <w:top w:val="none" w:sz="0" w:space="0" w:color="auto"/>
                                        <w:left w:val="none" w:sz="0" w:space="0" w:color="auto"/>
                                        <w:bottom w:val="none" w:sz="0" w:space="0" w:color="auto"/>
                                        <w:right w:val="none" w:sz="0" w:space="0" w:color="auto"/>
                                      </w:divBdr>
                                      <w:divsChild>
                                        <w:div w:id="1332177881">
                                          <w:marLeft w:val="0"/>
                                          <w:marRight w:val="0"/>
                                          <w:marTop w:val="0"/>
                                          <w:marBottom w:val="0"/>
                                          <w:divBdr>
                                            <w:top w:val="none" w:sz="0" w:space="0" w:color="auto"/>
                                            <w:left w:val="none" w:sz="0" w:space="0" w:color="auto"/>
                                            <w:bottom w:val="none" w:sz="0" w:space="0" w:color="auto"/>
                                            <w:right w:val="none" w:sz="0" w:space="0" w:color="auto"/>
                                          </w:divBdr>
                                          <w:divsChild>
                                            <w:div w:id="901938954">
                                              <w:marLeft w:val="0"/>
                                              <w:marRight w:val="0"/>
                                              <w:marTop w:val="0"/>
                                              <w:marBottom w:val="0"/>
                                              <w:divBdr>
                                                <w:top w:val="none" w:sz="0" w:space="0" w:color="auto"/>
                                                <w:left w:val="none" w:sz="0" w:space="0" w:color="auto"/>
                                                <w:bottom w:val="none" w:sz="0" w:space="0" w:color="auto"/>
                                                <w:right w:val="none" w:sz="0" w:space="0" w:color="auto"/>
                                              </w:divBdr>
                                            </w:div>
                                            <w:div w:id="115564548">
                                              <w:marLeft w:val="0"/>
                                              <w:marRight w:val="0"/>
                                              <w:marTop w:val="0"/>
                                              <w:marBottom w:val="0"/>
                                              <w:divBdr>
                                                <w:top w:val="none" w:sz="0" w:space="0" w:color="auto"/>
                                                <w:left w:val="none" w:sz="0" w:space="0" w:color="auto"/>
                                                <w:bottom w:val="none" w:sz="0" w:space="0" w:color="auto"/>
                                                <w:right w:val="none" w:sz="0" w:space="0" w:color="auto"/>
                                              </w:divBdr>
                                              <w:divsChild>
                                                <w:div w:id="349600747">
                                                  <w:marLeft w:val="0"/>
                                                  <w:marRight w:val="0"/>
                                                  <w:marTop w:val="0"/>
                                                  <w:marBottom w:val="0"/>
                                                  <w:divBdr>
                                                    <w:top w:val="none" w:sz="0" w:space="0" w:color="auto"/>
                                                    <w:left w:val="none" w:sz="0" w:space="0" w:color="auto"/>
                                                    <w:bottom w:val="none" w:sz="0" w:space="0" w:color="auto"/>
                                                    <w:right w:val="none" w:sz="0" w:space="0" w:color="auto"/>
                                                  </w:divBdr>
                                                  <w:divsChild>
                                                    <w:div w:id="10828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14604">
                          <w:marLeft w:val="0"/>
                          <w:marRight w:val="0"/>
                          <w:marTop w:val="0"/>
                          <w:marBottom w:val="0"/>
                          <w:divBdr>
                            <w:top w:val="none" w:sz="0" w:space="0" w:color="auto"/>
                            <w:left w:val="none" w:sz="0" w:space="0" w:color="auto"/>
                            <w:bottom w:val="none" w:sz="0" w:space="0" w:color="auto"/>
                            <w:right w:val="none" w:sz="0" w:space="0" w:color="auto"/>
                          </w:divBdr>
                          <w:divsChild>
                            <w:div w:id="711075068">
                              <w:marLeft w:val="0"/>
                              <w:marRight w:val="0"/>
                              <w:marTop w:val="0"/>
                              <w:marBottom w:val="0"/>
                              <w:divBdr>
                                <w:top w:val="none" w:sz="0" w:space="0" w:color="auto"/>
                                <w:left w:val="none" w:sz="0" w:space="0" w:color="auto"/>
                                <w:bottom w:val="none" w:sz="0" w:space="0" w:color="auto"/>
                                <w:right w:val="none" w:sz="0" w:space="0" w:color="auto"/>
                              </w:divBdr>
                              <w:divsChild>
                                <w:div w:id="320430992">
                                  <w:marLeft w:val="0"/>
                                  <w:marRight w:val="0"/>
                                  <w:marTop w:val="0"/>
                                  <w:marBottom w:val="0"/>
                                  <w:divBdr>
                                    <w:top w:val="none" w:sz="0" w:space="0" w:color="auto"/>
                                    <w:left w:val="none" w:sz="0" w:space="0" w:color="auto"/>
                                    <w:bottom w:val="none" w:sz="0" w:space="0" w:color="auto"/>
                                    <w:right w:val="none" w:sz="0" w:space="0" w:color="auto"/>
                                  </w:divBdr>
                                  <w:divsChild>
                                    <w:div w:id="9413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07751">
          <w:marLeft w:val="0"/>
          <w:marRight w:val="0"/>
          <w:marTop w:val="0"/>
          <w:marBottom w:val="0"/>
          <w:divBdr>
            <w:top w:val="none" w:sz="0" w:space="0" w:color="auto"/>
            <w:left w:val="none" w:sz="0" w:space="0" w:color="auto"/>
            <w:bottom w:val="none" w:sz="0" w:space="0" w:color="auto"/>
            <w:right w:val="none" w:sz="0" w:space="0" w:color="auto"/>
          </w:divBdr>
          <w:divsChild>
            <w:div w:id="1256744013">
              <w:marLeft w:val="0"/>
              <w:marRight w:val="0"/>
              <w:marTop w:val="0"/>
              <w:marBottom w:val="0"/>
              <w:divBdr>
                <w:top w:val="none" w:sz="0" w:space="0" w:color="auto"/>
                <w:left w:val="none" w:sz="0" w:space="0" w:color="auto"/>
                <w:bottom w:val="none" w:sz="0" w:space="0" w:color="auto"/>
                <w:right w:val="none" w:sz="0" w:space="0" w:color="auto"/>
              </w:divBdr>
              <w:divsChild>
                <w:div w:id="2057507706">
                  <w:marLeft w:val="0"/>
                  <w:marRight w:val="0"/>
                  <w:marTop w:val="0"/>
                  <w:marBottom w:val="0"/>
                  <w:divBdr>
                    <w:top w:val="none" w:sz="0" w:space="0" w:color="auto"/>
                    <w:left w:val="none" w:sz="0" w:space="0" w:color="auto"/>
                    <w:bottom w:val="none" w:sz="0" w:space="0" w:color="auto"/>
                    <w:right w:val="none" w:sz="0" w:space="0" w:color="auto"/>
                  </w:divBdr>
                  <w:divsChild>
                    <w:div w:id="437919516">
                      <w:marLeft w:val="0"/>
                      <w:marRight w:val="0"/>
                      <w:marTop w:val="0"/>
                      <w:marBottom w:val="0"/>
                      <w:divBdr>
                        <w:top w:val="none" w:sz="0" w:space="0" w:color="auto"/>
                        <w:left w:val="none" w:sz="0" w:space="0" w:color="auto"/>
                        <w:bottom w:val="none" w:sz="0" w:space="0" w:color="auto"/>
                        <w:right w:val="none" w:sz="0" w:space="0" w:color="auto"/>
                      </w:divBdr>
                      <w:divsChild>
                        <w:div w:id="81877709">
                          <w:marLeft w:val="0"/>
                          <w:marRight w:val="0"/>
                          <w:marTop w:val="0"/>
                          <w:marBottom w:val="0"/>
                          <w:divBdr>
                            <w:top w:val="none" w:sz="0" w:space="0" w:color="auto"/>
                            <w:left w:val="none" w:sz="0" w:space="0" w:color="auto"/>
                            <w:bottom w:val="none" w:sz="0" w:space="0" w:color="auto"/>
                            <w:right w:val="none" w:sz="0" w:space="0" w:color="auto"/>
                          </w:divBdr>
                          <w:divsChild>
                            <w:div w:id="149978991">
                              <w:marLeft w:val="0"/>
                              <w:marRight w:val="0"/>
                              <w:marTop w:val="0"/>
                              <w:marBottom w:val="0"/>
                              <w:divBdr>
                                <w:top w:val="none" w:sz="0" w:space="0" w:color="auto"/>
                                <w:left w:val="none" w:sz="0" w:space="0" w:color="auto"/>
                                <w:bottom w:val="none" w:sz="0" w:space="0" w:color="auto"/>
                                <w:right w:val="none" w:sz="0" w:space="0" w:color="auto"/>
                              </w:divBdr>
                              <w:divsChild>
                                <w:div w:id="451635591">
                                  <w:marLeft w:val="0"/>
                                  <w:marRight w:val="0"/>
                                  <w:marTop w:val="0"/>
                                  <w:marBottom w:val="0"/>
                                  <w:divBdr>
                                    <w:top w:val="none" w:sz="0" w:space="0" w:color="auto"/>
                                    <w:left w:val="none" w:sz="0" w:space="0" w:color="auto"/>
                                    <w:bottom w:val="none" w:sz="0" w:space="0" w:color="auto"/>
                                    <w:right w:val="none" w:sz="0" w:space="0" w:color="auto"/>
                                  </w:divBdr>
                                  <w:divsChild>
                                    <w:div w:id="1271011117">
                                      <w:marLeft w:val="0"/>
                                      <w:marRight w:val="0"/>
                                      <w:marTop w:val="0"/>
                                      <w:marBottom w:val="0"/>
                                      <w:divBdr>
                                        <w:top w:val="none" w:sz="0" w:space="0" w:color="auto"/>
                                        <w:left w:val="none" w:sz="0" w:space="0" w:color="auto"/>
                                        <w:bottom w:val="none" w:sz="0" w:space="0" w:color="auto"/>
                                        <w:right w:val="none" w:sz="0" w:space="0" w:color="auto"/>
                                      </w:divBdr>
                                      <w:divsChild>
                                        <w:div w:id="7597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57241">
          <w:marLeft w:val="0"/>
          <w:marRight w:val="0"/>
          <w:marTop w:val="0"/>
          <w:marBottom w:val="0"/>
          <w:divBdr>
            <w:top w:val="none" w:sz="0" w:space="0" w:color="auto"/>
            <w:left w:val="none" w:sz="0" w:space="0" w:color="auto"/>
            <w:bottom w:val="none" w:sz="0" w:space="0" w:color="auto"/>
            <w:right w:val="none" w:sz="0" w:space="0" w:color="auto"/>
          </w:divBdr>
          <w:divsChild>
            <w:div w:id="1261374146">
              <w:marLeft w:val="0"/>
              <w:marRight w:val="0"/>
              <w:marTop w:val="0"/>
              <w:marBottom w:val="0"/>
              <w:divBdr>
                <w:top w:val="none" w:sz="0" w:space="0" w:color="auto"/>
                <w:left w:val="none" w:sz="0" w:space="0" w:color="auto"/>
                <w:bottom w:val="none" w:sz="0" w:space="0" w:color="auto"/>
                <w:right w:val="none" w:sz="0" w:space="0" w:color="auto"/>
              </w:divBdr>
              <w:divsChild>
                <w:div w:id="124541684">
                  <w:marLeft w:val="0"/>
                  <w:marRight w:val="0"/>
                  <w:marTop w:val="0"/>
                  <w:marBottom w:val="0"/>
                  <w:divBdr>
                    <w:top w:val="none" w:sz="0" w:space="0" w:color="auto"/>
                    <w:left w:val="none" w:sz="0" w:space="0" w:color="auto"/>
                    <w:bottom w:val="none" w:sz="0" w:space="0" w:color="auto"/>
                    <w:right w:val="none" w:sz="0" w:space="0" w:color="auto"/>
                  </w:divBdr>
                  <w:divsChild>
                    <w:div w:id="181357954">
                      <w:marLeft w:val="0"/>
                      <w:marRight w:val="0"/>
                      <w:marTop w:val="0"/>
                      <w:marBottom w:val="0"/>
                      <w:divBdr>
                        <w:top w:val="none" w:sz="0" w:space="0" w:color="auto"/>
                        <w:left w:val="none" w:sz="0" w:space="0" w:color="auto"/>
                        <w:bottom w:val="none" w:sz="0" w:space="0" w:color="auto"/>
                        <w:right w:val="none" w:sz="0" w:space="0" w:color="auto"/>
                      </w:divBdr>
                      <w:divsChild>
                        <w:div w:id="1442605954">
                          <w:marLeft w:val="0"/>
                          <w:marRight w:val="0"/>
                          <w:marTop w:val="0"/>
                          <w:marBottom w:val="0"/>
                          <w:divBdr>
                            <w:top w:val="none" w:sz="0" w:space="0" w:color="auto"/>
                            <w:left w:val="none" w:sz="0" w:space="0" w:color="auto"/>
                            <w:bottom w:val="none" w:sz="0" w:space="0" w:color="auto"/>
                            <w:right w:val="none" w:sz="0" w:space="0" w:color="auto"/>
                          </w:divBdr>
                          <w:divsChild>
                            <w:div w:id="20716261">
                              <w:marLeft w:val="0"/>
                              <w:marRight w:val="0"/>
                              <w:marTop w:val="0"/>
                              <w:marBottom w:val="0"/>
                              <w:divBdr>
                                <w:top w:val="none" w:sz="0" w:space="0" w:color="auto"/>
                                <w:left w:val="none" w:sz="0" w:space="0" w:color="auto"/>
                                <w:bottom w:val="none" w:sz="0" w:space="0" w:color="auto"/>
                                <w:right w:val="none" w:sz="0" w:space="0" w:color="auto"/>
                              </w:divBdr>
                              <w:divsChild>
                                <w:div w:id="1697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5228">
                  <w:marLeft w:val="0"/>
                  <w:marRight w:val="0"/>
                  <w:marTop w:val="0"/>
                  <w:marBottom w:val="0"/>
                  <w:divBdr>
                    <w:top w:val="none" w:sz="0" w:space="0" w:color="auto"/>
                    <w:left w:val="none" w:sz="0" w:space="0" w:color="auto"/>
                    <w:bottom w:val="none" w:sz="0" w:space="0" w:color="auto"/>
                    <w:right w:val="none" w:sz="0" w:space="0" w:color="auto"/>
                  </w:divBdr>
                  <w:divsChild>
                    <w:div w:id="612976203">
                      <w:marLeft w:val="0"/>
                      <w:marRight w:val="0"/>
                      <w:marTop w:val="0"/>
                      <w:marBottom w:val="0"/>
                      <w:divBdr>
                        <w:top w:val="none" w:sz="0" w:space="0" w:color="auto"/>
                        <w:left w:val="none" w:sz="0" w:space="0" w:color="auto"/>
                        <w:bottom w:val="none" w:sz="0" w:space="0" w:color="auto"/>
                        <w:right w:val="none" w:sz="0" w:space="0" w:color="auto"/>
                      </w:divBdr>
                      <w:divsChild>
                        <w:div w:id="2002466072">
                          <w:marLeft w:val="0"/>
                          <w:marRight w:val="0"/>
                          <w:marTop w:val="0"/>
                          <w:marBottom w:val="0"/>
                          <w:divBdr>
                            <w:top w:val="none" w:sz="0" w:space="0" w:color="auto"/>
                            <w:left w:val="none" w:sz="0" w:space="0" w:color="auto"/>
                            <w:bottom w:val="none" w:sz="0" w:space="0" w:color="auto"/>
                            <w:right w:val="none" w:sz="0" w:space="0" w:color="auto"/>
                          </w:divBdr>
                          <w:divsChild>
                            <w:div w:id="164520012">
                              <w:marLeft w:val="0"/>
                              <w:marRight w:val="0"/>
                              <w:marTop w:val="0"/>
                              <w:marBottom w:val="0"/>
                              <w:divBdr>
                                <w:top w:val="none" w:sz="0" w:space="0" w:color="auto"/>
                                <w:left w:val="none" w:sz="0" w:space="0" w:color="auto"/>
                                <w:bottom w:val="none" w:sz="0" w:space="0" w:color="auto"/>
                                <w:right w:val="none" w:sz="0" w:space="0" w:color="auto"/>
                              </w:divBdr>
                              <w:divsChild>
                                <w:div w:id="490951893">
                                  <w:marLeft w:val="0"/>
                                  <w:marRight w:val="0"/>
                                  <w:marTop w:val="0"/>
                                  <w:marBottom w:val="0"/>
                                  <w:divBdr>
                                    <w:top w:val="none" w:sz="0" w:space="0" w:color="auto"/>
                                    <w:left w:val="none" w:sz="0" w:space="0" w:color="auto"/>
                                    <w:bottom w:val="none" w:sz="0" w:space="0" w:color="auto"/>
                                    <w:right w:val="none" w:sz="0" w:space="0" w:color="auto"/>
                                  </w:divBdr>
                                  <w:divsChild>
                                    <w:div w:id="77947905">
                                      <w:marLeft w:val="0"/>
                                      <w:marRight w:val="0"/>
                                      <w:marTop w:val="0"/>
                                      <w:marBottom w:val="0"/>
                                      <w:divBdr>
                                        <w:top w:val="none" w:sz="0" w:space="0" w:color="auto"/>
                                        <w:left w:val="none" w:sz="0" w:space="0" w:color="auto"/>
                                        <w:bottom w:val="none" w:sz="0" w:space="0" w:color="auto"/>
                                        <w:right w:val="none" w:sz="0" w:space="0" w:color="auto"/>
                                      </w:divBdr>
                                      <w:divsChild>
                                        <w:div w:id="1310095893">
                                          <w:marLeft w:val="0"/>
                                          <w:marRight w:val="0"/>
                                          <w:marTop w:val="0"/>
                                          <w:marBottom w:val="0"/>
                                          <w:divBdr>
                                            <w:top w:val="none" w:sz="0" w:space="0" w:color="auto"/>
                                            <w:left w:val="none" w:sz="0" w:space="0" w:color="auto"/>
                                            <w:bottom w:val="none" w:sz="0" w:space="0" w:color="auto"/>
                                            <w:right w:val="none" w:sz="0" w:space="0" w:color="auto"/>
                                          </w:divBdr>
                                          <w:divsChild>
                                            <w:div w:id="1428233278">
                                              <w:marLeft w:val="0"/>
                                              <w:marRight w:val="0"/>
                                              <w:marTop w:val="0"/>
                                              <w:marBottom w:val="0"/>
                                              <w:divBdr>
                                                <w:top w:val="none" w:sz="0" w:space="0" w:color="auto"/>
                                                <w:left w:val="none" w:sz="0" w:space="0" w:color="auto"/>
                                                <w:bottom w:val="none" w:sz="0" w:space="0" w:color="auto"/>
                                                <w:right w:val="none" w:sz="0" w:space="0" w:color="auto"/>
                                              </w:divBdr>
                                            </w:div>
                                            <w:div w:id="766117000">
                                              <w:marLeft w:val="0"/>
                                              <w:marRight w:val="0"/>
                                              <w:marTop w:val="0"/>
                                              <w:marBottom w:val="0"/>
                                              <w:divBdr>
                                                <w:top w:val="none" w:sz="0" w:space="0" w:color="auto"/>
                                                <w:left w:val="none" w:sz="0" w:space="0" w:color="auto"/>
                                                <w:bottom w:val="none" w:sz="0" w:space="0" w:color="auto"/>
                                                <w:right w:val="none" w:sz="0" w:space="0" w:color="auto"/>
                                              </w:divBdr>
                                              <w:divsChild>
                                                <w:div w:id="15469009">
                                                  <w:marLeft w:val="0"/>
                                                  <w:marRight w:val="0"/>
                                                  <w:marTop w:val="0"/>
                                                  <w:marBottom w:val="0"/>
                                                  <w:divBdr>
                                                    <w:top w:val="none" w:sz="0" w:space="0" w:color="auto"/>
                                                    <w:left w:val="none" w:sz="0" w:space="0" w:color="auto"/>
                                                    <w:bottom w:val="none" w:sz="0" w:space="0" w:color="auto"/>
                                                    <w:right w:val="none" w:sz="0" w:space="0" w:color="auto"/>
                                                  </w:divBdr>
                                                  <w:divsChild>
                                                    <w:div w:id="1578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834">
                                              <w:marLeft w:val="0"/>
                                              <w:marRight w:val="0"/>
                                              <w:marTop w:val="0"/>
                                              <w:marBottom w:val="0"/>
                                              <w:divBdr>
                                                <w:top w:val="none" w:sz="0" w:space="0" w:color="auto"/>
                                                <w:left w:val="none" w:sz="0" w:space="0" w:color="auto"/>
                                                <w:bottom w:val="none" w:sz="0" w:space="0" w:color="auto"/>
                                                <w:right w:val="none" w:sz="0" w:space="0" w:color="auto"/>
                                              </w:divBdr>
                                            </w:div>
                                          </w:divsChild>
                                        </w:div>
                                        <w:div w:id="255788191">
                                          <w:marLeft w:val="0"/>
                                          <w:marRight w:val="0"/>
                                          <w:marTop w:val="0"/>
                                          <w:marBottom w:val="0"/>
                                          <w:divBdr>
                                            <w:top w:val="none" w:sz="0" w:space="0" w:color="auto"/>
                                            <w:left w:val="none" w:sz="0" w:space="0" w:color="auto"/>
                                            <w:bottom w:val="none" w:sz="0" w:space="0" w:color="auto"/>
                                            <w:right w:val="none" w:sz="0" w:space="0" w:color="auto"/>
                                          </w:divBdr>
                                          <w:divsChild>
                                            <w:div w:id="695154664">
                                              <w:marLeft w:val="0"/>
                                              <w:marRight w:val="0"/>
                                              <w:marTop w:val="0"/>
                                              <w:marBottom w:val="0"/>
                                              <w:divBdr>
                                                <w:top w:val="none" w:sz="0" w:space="0" w:color="auto"/>
                                                <w:left w:val="none" w:sz="0" w:space="0" w:color="auto"/>
                                                <w:bottom w:val="none" w:sz="0" w:space="0" w:color="auto"/>
                                                <w:right w:val="none" w:sz="0" w:space="0" w:color="auto"/>
                                              </w:divBdr>
                                            </w:div>
                                            <w:div w:id="1448741437">
                                              <w:marLeft w:val="0"/>
                                              <w:marRight w:val="0"/>
                                              <w:marTop w:val="0"/>
                                              <w:marBottom w:val="0"/>
                                              <w:divBdr>
                                                <w:top w:val="none" w:sz="0" w:space="0" w:color="auto"/>
                                                <w:left w:val="none" w:sz="0" w:space="0" w:color="auto"/>
                                                <w:bottom w:val="none" w:sz="0" w:space="0" w:color="auto"/>
                                                <w:right w:val="none" w:sz="0" w:space="0" w:color="auto"/>
                                              </w:divBdr>
                                              <w:divsChild>
                                                <w:div w:id="476608459">
                                                  <w:marLeft w:val="0"/>
                                                  <w:marRight w:val="0"/>
                                                  <w:marTop w:val="0"/>
                                                  <w:marBottom w:val="0"/>
                                                  <w:divBdr>
                                                    <w:top w:val="none" w:sz="0" w:space="0" w:color="auto"/>
                                                    <w:left w:val="none" w:sz="0" w:space="0" w:color="auto"/>
                                                    <w:bottom w:val="none" w:sz="0" w:space="0" w:color="auto"/>
                                                    <w:right w:val="none" w:sz="0" w:space="0" w:color="auto"/>
                                                  </w:divBdr>
                                                  <w:divsChild>
                                                    <w:div w:id="16581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3973">
                                              <w:marLeft w:val="0"/>
                                              <w:marRight w:val="0"/>
                                              <w:marTop w:val="0"/>
                                              <w:marBottom w:val="0"/>
                                              <w:divBdr>
                                                <w:top w:val="none" w:sz="0" w:space="0" w:color="auto"/>
                                                <w:left w:val="none" w:sz="0" w:space="0" w:color="auto"/>
                                                <w:bottom w:val="none" w:sz="0" w:space="0" w:color="auto"/>
                                                <w:right w:val="none" w:sz="0" w:space="0" w:color="auto"/>
                                              </w:divBdr>
                                            </w:div>
                                          </w:divsChild>
                                        </w:div>
                                        <w:div w:id="64304735">
                                          <w:marLeft w:val="0"/>
                                          <w:marRight w:val="0"/>
                                          <w:marTop w:val="0"/>
                                          <w:marBottom w:val="0"/>
                                          <w:divBdr>
                                            <w:top w:val="none" w:sz="0" w:space="0" w:color="auto"/>
                                            <w:left w:val="none" w:sz="0" w:space="0" w:color="auto"/>
                                            <w:bottom w:val="none" w:sz="0" w:space="0" w:color="auto"/>
                                            <w:right w:val="none" w:sz="0" w:space="0" w:color="auto"/>
                                          </w:divBdr>
                                          <w:divsChild>
                                            <w:div w:id="1130830131">
                                              <w:marLeft w:val="0"/>
                                              <w:marRight w:val="0"/>
                                              <w:marTop w:val="0"/>
                                              <w:marBottom w:val="0"/>
                                              <w:divBdr>
                                                <w:top w:val="none" w:sz="0" w:space="0" w:color="auto"/>
                                                <w:left w:val="none" w:sz="0" w:space="0" w:color="auto"/>
                                                <w:bottom w:val="none" w:sz="0" w:space="0" w:color="auto"/>
                                                <w:right w:val="none" w:sz="0" w:space="0" w:color="auto"/>
                                              </w:divBdr>
                                            </w:div>
                                            <w:div w:id="397049002">
                                              <w:marLeft w:val="0"/>
                                              <w:marRight w:val="0"/>
                                              <w:marTop w:val="0"/>
                                              <w:marBottom w:val="0"/>
                                              <w:divBdr>
                                                <w:top w:val="none" w:sz="0" w:space="0" w:color="auto"/>
                                                <w:left w:val="none" w:sz="0" w:space="0" w:color="auto"/>
                                                <w:bottom w:val="none" w:sz="0" w:space="0" w:color="auto"/>
                                                <w:right w:val="none" w:sz="0" w:space="0" w:color="auto"/>
                                              </w:divBdr>
                                              <w:divsChild>
                                                <w:div w:id="332731017">
                                                  <w:marLeft w:val="0"/>
                                                  <w:marRight w:val="0"/>
                                                  <w:marTop w:val="0"/>
                                                  <w:marBottom w:val="0"/>
                                                  <w:divBdr>
                                                    <w:top w:val="none" w:sz="0" w:space="0" w:color="auto"/>
                                                    <w:left w:val="none" w:sz="0" w:space="0" w:color="auto"/>
                                                    <w:bottom w:val="none" w:sz="0" w:space="0" w:color="auto"/>
                                                    <w:right w:val="none" w:sz="0" w:space="0" w:color="auto"/>
                                                  </w:divBdr>
                                                  <w:divsChild>
                                                    <w:div w:id="9098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13400">
                          <w:marLeft w:val="0"/>
                          <w:marRight w:val="0"/>
                          <w:marTop w:val="0"/>
                          <w:marBottom w:val="0"/>
                          <w:divBdr>
                            <w:top w:val="none" w:sz="0" w:space="0" w:color="auto"/>
                            <w:left w:val="none" w:sz="0" w:space="0" w:color="auto"/>
                            <w:bottom w:val="none" w:sz="0" w:space="0" w:color="auto"/>
                            <w:right w:val="none" w:sz="0" w:space="0" w:color="auto"/>
                          </w:divBdr>
                          <w:divsChild>
                            <w:div w:id="1069959420">
                              <w:marLeft w:val="0"/>
                              <w:marRight w:val="0"/>
                              <w:marTop w:val="0"/>
                              <w:marBottom w:val="0"/>
                              <w:divBdr>
                                <w:top w:val="none" w:sz="0" w:space="0" w:color="auto"/>
                                <w:left w:val="none" w:sz="0" w:space="0" w:color="auto"/>
                                <w:bottom w:val="none" w:sz="0" w:space="0" w:color="auto"/>
                                <w:right w:val="none" w:sz="0" w:space="0" w:color="auto"/>
                              </w:divBdr>
                              <w:divsChild>
                                <w:div w:id="867134550">
                                  <w:marLeft w:val="0"/>
                                  <w:marRight w:val="0"/>
                                  <w:marTop w:val="0"/>
                                  <w:marBottom w:val="0"/>
                                  <w:divBdr>
                                    <w:top w:val="none" w:sz="0" w:space="0" w:color="auto"/>
                                    <w:left w:val="none" w:sz="0" w:space="0" w:color="auto"/>
                                    <w:bottom w:val="none" w:sz="0" w:space="0" w:color="auto"/>
                                    <w:right w:val="none" w:sz="0" w:space="0" w:color="auto"/>
                                  </w:divBdr>
                                  <w:divsChild>
                                    <w:div w:id="25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618113">
          <w:marLeft w:val="0"/>
          <w:marRight w:val="0"/>
          <w:marTop w:val="0"/>
          <w:marBottom w:val="0"/>
          <w:divBdr>
            <w:top w:val="none" w:sz="0" w:space="0" w:color="auto"/>
            <w:left w:val="none" w:sz="0" w:space="0" w:color="auto"/>
            <w:bottom w:val="none" w:sz="0" w:space="0" w:color="auto"/>
            <w:right w:val="none" w:sz="0" w:space="0" w:color="auto"/>
          </w:divBdr>
          <w:divsChild>
            <w:div w:id="863399625">
              <w:marLeft w:val="0"/>
              <w:marRight w:val="0"/>
              <w:marTop w:val="0"/>
              <w:marBottom w:val="0"/>
              <w:divBdr>
                <w:top w:val="none" w:sz="0" w:space="0" w:color="auto"/>
                <w:left w:val="none" w:sz="0" w:space="0" w:color="auto"/>
                <w:bottom w:val="none" w:sz="0" w:space="0" w:color="auto"/>
                <w:right w:val="none" w:sz="0" w:space="0" w:color="auto"/>
              </w:divBdr>
              <w:divsChild>
                <w:div w:id="220555880">
                  <w:marLeft w:val="0"/>
                  <w:marRight w:val="0"/>
                  <w:marTop w:val="0"/>
                  <w:marBottom w:val="0"/>
                  <w:divBdr>
                    <w:top w:val="none" w:sz="0" w:space="0" w:color="auto"/>
                    <w:left w:val="none" w:sz="0" w:space="0" w:color="auto"/>
                    <w:bottom w:val="none" w:sz="0" w:space="0" w:color="auto"/>
                    <w:right w:val="none" w:sz="0" w:space="0" w:color="auto"/>
                  </w:divBdr>
                  <w:divsChild>
                    <w:div w:id="2093962393">
                      <w:marLeft w:val="0"/>
                      <w:marRight w:val="0"/>
                      <w:marTop w:val="0"/>
                      <w:marBottom w:val="0"/>
                      <w:divBdr>
                        <w:top w:val="none" w:sz="0" w:space="0" w:color="auto"/>
                        <w:left w:val="none" w:sz="0" w:space="0" w:color="auto"/>
                        <w:bottom w:val="none" w:sz="0" w:space="0" w:color="auto"/>
                        <w:right w:val="none" w:sz="0" w:space="0" w:color="auto"/>
                      </w:divBdr>
                      <w:divsChild>
                        <w:div w:id="211117517">
                          <w:marLeft w:val="0"/>
                          <w:marRight w:val="0"/>
                          <w:marTop w:val="0"/>
                          <w:marBottom w:val="0"/>
                          <w:divBdr>
                            <w:top w:val="none" w:sz="0" w:space="0" w:color="auto"/>
                            <w:left w:val="none" w:sz="0" w:space="0" w:color="auto"/>
                            <w:bottom w:val="none" w:sz="0" w:space="0" w:color="auto"/>
                            <w:right w:val="none" w:sz="0" w:space="0" w:color="auto"/>
                          </w:divBdr>
                          <w:divsChild>
                            <w:div w:id="1501045489">
                              <w:marLeft w:val="0"/>
                              <w:marRight w:val="0"/>
                              <w:marTop w:val="0"/>
                              <w:marBottom w:val="0"/>
                              <w:divBdr>
                                <w:top w:val="none" w:sz="0" w:space="0" w:color="auto"/>
                                <w:left w:val="none" w:sz="0" w:space="0" w:color="auto"/>
                                <w:bottom w:val="none" w:sz="0" w:space="0" w:color="auto"/>
                                <w:right w:val="none" w:sz="0" w:space="0" w:color="auto"/>
                              </w:divBdr>
                              <w:divsChild>
                                <w:div w:id="1687781217">
                                  <w:marLeft w:val="0"/>
                                  <w:marRight w:val="0"/>
                                  <w:marTop w:val="0"/>
                                  <w:marBottom w:val="0"/>
                                  <w:divBdr>
                                    <w:top w:val="none" w:sz="0" w:space="0" w:color="auto"/>
                                    <w:left w:val="none" w:sz="0" w:space="0" w:color="auto"/>
                                    <w:bottom w:val="none" w:sz="0" w:space="0" w:color="auto"/>
                                    <w:right w:val="none" w:sz="0" w:space="0" w:color="auto"/>
                                  </w:divBdr>
                                  <w:divsChild>
                                    <w:div w:id="2024361655">
                                      <w:marLeft w:val="0"/>
                                      <w:marRight w:val="0"/>
                                      <w:marTop w:val="0"/>
                                      <w:marBottom w:val="0"/>
                                      <w:divBdr>
                                        <w:top w:val="none" w:sz="0" w:space="0" w:color="auto"/>
                                        <w:left w:val="none" w:sz="0" w:space="0" w:color="auto"/>
                                        <w:bottom w:val="none" w:sz="0" w:space="0" w:color="auto"/>
                                        <w:right w:val="none" w:sz="0" w:space="0" w:color="auto"/>
                                      </w:divBdr>
                                      <w:divsChild>
                                        <w:div w:id="11018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98649">
          <w:marLeft w:val="0"/>
          <w:marRight w:val="0"/>
          <w:marTop w:val="0"/>
          <w:marBottom w:val="0"/>
          <w:divBdr>
            <w:top w:val="none" w:sz="0" w:space="0" w:color="auto"/>
            <w:left w:val="none" w:sz="0" w:space="0" w:color="auto"/>
            <w:bottom w:val="none" w:sz="0" w:space="0" w:color="auto"/>
            <w:right w:val="none" w:sz="0" w:space="0" w:color="auto"/>
          </w:divBdr>
          <w:divsChild>
            <w:div w:id="653217263">
              <w:marLeft w:val="0"/>
              <w:marRight w:val="0"/>
              <w:marTop w:val="0"/>
              <w:marBottom w:val="0"/>
              <w:divBdr>
                <w:top w:val="none" w:sz="0" w:space="0" w:color="auto"/>
                <w:left w:val="none" w:sz="0" w:space="0" w:color="auto"/>
                <w:bottom w:val="none" w:sz="0" w:space="0" w:color="auto"/>
                <w:right w:val="none" w:sz="0" w:space="0" w:color="auto"/>
              </w:divBdr>
              <w:divsChild>
                <w:div w:id="1775445128">
                  <w:marLeft w:val="0"/>
                  <w:marRight w:val="0"/>
                  <w:marTop w:val="0"/>
                  <w:marBottom w:val="0"/>
                  <w:divBdr>
                    <w:top w:val="none" w:sz="0" w:space="0" w:color="auto"/>
                    <w:left w:val="none" w:sz="0" w:space="0" w:color="auto"/>
                    <w:bottom w:val="none" w:sz="0" w:space="0" w:color="auto"/>
                    <w:right w:val="none" w:sz="0" w:space="0" w:color="auto"/>
                  </w:divBdr>
                  <w:divsChild>
                    <w:div w:id="144514877">
                      <w:marLeft w:val="0"/>
                      <w:marRight w:val="0"/>
                      <w:marTop w:val="0"/>
                      <w:marBottom w:val="0"/>
                      <w:divBdr>
                        <w:top w:val="none" w:sz="0" w:space="0" w:color="auto"/>
                        <w:left w:val="none" w:sz="0" w:space="0" w:color="auto"/>
                        <w:bottom w:val="none" w:sz="0" w:space="0" w:color="auto"/>
                        <w:right w:val="none" w:sz="0" w:space="0" w:color="auto"/>
                      </w:divBdr>
                      <w:divsChild>
                        <w:div w:id="576784805">
                          <w:marLeft w:val="0"/>
                          <w:marRight w:val="0"/>
                          <w:marTop w:val="0"/>
                          <w:marBottom w:val="0"/>
                          <w:divBdr>
                            <w:top w:val="none" w:sz="0" w:space="0" w:color="auto"/>
                            <w:left w:val="none" w:sz="0" w:space="0" w:color="auto"/>
                            <w:bottom w:val="none" w:sz="0" w:space="0" w:color="auto"/>
                            <w:right w:val="none" w:sz="0" w:space="0" w:color="auto"/>
                          </w:divBdr>
                          <w:divsChild>
                            <w:div w:id="1103300626">
                              <w:marLeft w:val="0"/>
                              <w:marRight w:val="0"/>
                              <w:marTop w:val="0"/>
                              <w:marBottom w:val="0"/>
                              <w:divBdr>
                                <w:top w:val="none" w:sz="0" w:space="0" w:color="auto"/>
                                <w:left w:val="none" w:sz="0" w:space="0" w:color="auto"/>
                                <w:bottom w:val="none" w:sz="0" w:space="0" w:color="auto"/>
                                <w:right w:val="none" w:sz="0" w:space="0" w:color="auto"/>
                              </w:divBdr>
                              <w:divsChild>
                                <w:div w:id="20213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73402">
                  <w:marLeft w:val="0"/>
                  <w:marRight w:val="0"/>
                  <w:marTop w:val="0"/>
                  <w:marBottom w:val="0"/>
                  <w:divBdr>
                    <w:top w:val="none" w:sz="0" w:space="0" w:color="auto"/>
                    <w:left w:val="none" w:sz="0" w:space="0" w:color="auto"/>
                    <w:bottom w:val="none" w:sz="0" w:space="0" w:color="auto"/>
                    <w:right w:val="none" w:sz="0" w:space="0" w:color="auto"/>
                  </w:divBdr>
                  <w:divsChild>
                    <w:div w:id="733356752">
                      <w:marLeft w:val="0"/>
                      <w:marRight w:val="0"/>
                      <w:marTop w:val="0"/>
                      <w:marBottom w:val="0"/>
                      <w:divBdr>
                        <w:top w:val="none" w:sz="0" w:space="0" w:color="auto"/>
                        <w:left w:val="none" w:sz="0" w:space="0" w:color="auto"/>
                        <w:bottom w:val="none" w:sz="0" w:space="0" w:color="auto"/>
                        <w:right w:val="none" w:sz="0" w:space="0" w:color="auto"/>
                      </w:divBdr>
                      <w:divsChild>
                        <w:div w:id="716927989">
                          <w:marLeft w:val="0"/>
                          <w:marRight w:val="0"/>
                          <w:marTop w:val="0"/>
                          <w:marBottom w:val="0"/>
                          <w:divBdr>
                            <w:top w:val="none" w:sz="0" w:space="0" w:color="auto"/>
                            <w:left w:val="none" w:sz="0" w:space="0" w:color="auto"/>
                            <w:bottom w:val="none" w:sz="0" w:space="0" w:color="auto"/>
                            <w:right w:val="none" w:sz="0" w:space="0" w:color="auto"/>
                          </w:divBdr>
                          <w:divsChild>
                            <w:div w:id="504051797">
                              <w:marLeft w:val="0"/>
                              <w:marRight w:val="0"/>
                              <w:marTop w:val="0"/>
                              <w:marBottom w:val="0"/>
                              <w:divBdr>
                                <w:top w:val="none" w:sz="0" w:space="0" w:color="auto"/>
                                <w:left w:val="none" w:sz="0" w:space="0" w:color="auto"/>
                                <w:bottom w:val="none" w:sz="0" w:space="0" w:color="auto"/>
                                <w:right w:val="none" w:sz="0" w:space="0" w:color="auto"/>
                              </w:divBdr>
                              <w:divsChild>
                                <w:div w:id="2024165062">
                                  <w:marLeft w:val="0"/>
                                  <w:marRight w:val="0"/>
                                  <w:marTop w:val="0"/>
                                  <w:marBottom w:val="0"/>
                                  <w:divBdr>
                                    <w:top w:val="none" w:sz="0" w:space="0" w:color="auto"/>
                                    <w:left w:val="none" w:sz="0" w:space="0" w:color="auto"/>
                                    <w:bottom w:val="none" w:sz="0" w:space="0" w:color="auto"/>
                                    <w:right w:val="none" w:sz="0" w:space="0" w:color="auto"/>
                                  </w:divBdr>
                                  <w:divsChild>
                                    <w:div w:id="1213736882">
                                      <w:marLeft w:val="0"/>
                                      <w:marRight w:val="0"/>
                                      <w:marTop w:val="0"/>
                                      <w:marBottom w:val="0"/>
                                      <w:divBdr>
                                        <w:top w:val="none" w:sz="0" w:space="0" w:color="auto"/>
                                        <w:left w:val="none" w:sz="0" w:space="0" w:color="auto"/>
                                        <w:bottom w:val="none" w:sz="0" w:space="0" w:color="auto"/>
                                        <w:right w:val="none" w:sz="0" w:space="0" w:color="auto"/>
                                      </w:divBdr>
                                      <w:divsChild>
                                        <w:div w:id="275336452">
                                          <w:marLeft w:val="0"/>
                                          <w:marRight w:val="0"/>
                                          <w:marTop w:val="0"/>
                                          <w:marBottom w:val="0"/>
                                          <w:divBdr>
                                            <w:top w:val="none" w:sz="0" w:space="0" w:color="auto"/>
                                            <w:left w:val="none" w:sz="0" w:space="0" w:color="auto"/>
                                            <w:bottom w:val="none" w:sz="0" w:space="0" w:color="auto"/>
                                            <w:right w:val="none" w:sz="0" w:space="0" w:color="auto"/>
                                          </w:divBdr>
                                          <w:divsChild>
                                            <w:div w:id="2011709127">
                                              <w:marLeft w:val="0"/>
                                              <w:marRight w:val="0"/>
                                              <w:marTop w:val="0"/>
                                              <w:marBottom w:val="0"/>
                                              <w:divBdr>
                                                <w:top w:val="none" w:sz="0" w:space="0" w:color="auto"/>
                                                <w:left w:val="none" w:sz="0" w:space="0" w:color="auto"/>
                                                <w:bottom w:val="none" w:sz="0" w:space="0" w:color="auto"/>
                                                <w:right w:val="none" w:sz="0" w:space="0" w:color="auto"/>
                                              </w:divBdr>
                                            </w:div>
                                            <w:div w:id="107243160">
                                              <w:marLeft w:val="0"/>
                                              <w:marRight w:val="0"/>
                                              <w:marTop w:val="0"/>
                                              <w:marBottom w:val="0"/>
                                              <w:divBdr>
                                                <w:top w:val="none" w:sz="0" w:space="0" w:color="auto"/>
                                                <w:left w:val="none" w:sz="0" w:space="0" w:color="auto"/>
                                                <w:bottom w:val="none" w:sz="0" w:space="0" w:color="auto"/>
                                                <w:right w:val="none" w:sz="0" w:space="0" w:color="auto"/>
                                              </w:divBdr>
                                              <w:divsChild>
                                                <w:div w:id="346715424">
                                                  <w:marLeft w:val="0"/>
                                                  <w:marRight w:val="0"/>
                                                  <w:marTop w:val="0"/>
                                                  <w:marBottom w:val="0"/>
                                                  <w:divBdr>
                                                    <w:top w:val="none" w:sz="0" w:space="0" w:color="auto"/>
                                                    <w:left w:val="none" w:sz="0" w:space="0" w:color="auto"/>
                                                    <w:bottom w:val="none" w:sz="0" w:space="0" w:color="auto"/>
                                                    <w:right w:val="none" w:sz="0" w:space="0" w:color="auto"/>
                                                  </w:divBdr>
                                                  <w:divsChild>
                                                    <w:div w:id="20018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5649">
                                              <w:marLeft w:val="0"/>
                                              <w:marRight w:val="0"/>
                                              <w:marTop w:val="0"/>
                                              <w:marBottom w:val="0"/>
                                              <w:divBdr>
                                                <w:top w:val="none" w:sz="0" w:space="0" w:color="auto"/>
                                                <w:left w:val="none" w:sz="0" w:space="0" w:color="auto"/>
                                                <w:bottom w:val="none" w:sz="0" w:space="0" w:color="auto"/>
                                                <w:right w:val="none" w:sz="0" w:space="0" w:color="auto"/>
                                              </w:divBdr>
                                            </w:div>
                                          </w:divsChild>
                                        </w:div>
                                        <w:div w:id="630791365">
                                          <w:marLeft w:val="0"/>
                                          <w:marRight w:val="0"/>
                                          <w:marTop w:val="0"/>
                                          <w:marBottom w:val="0"/>
                                          <w:divBdr>
                                            <w:top w:val="none" w:sz="0" w:space="0" w:color="auto"/>
                                            <w:left w:val="none" w:sz="0" w:space="0" w:color="auto"/>
                                            <w:bottom w:val="none" w:sz="0" w:space="0" w:color="auto"/>
                                            <w:right w:val="none" w:sz="0" w:space="0" w:color="auto"/>
                                          </w:divBdr>
                                          <w:divsChild>
                                            <w:div w:id="1084254701">
                                              <w:marLeft w:val="0"/>
                                              <w:marRight w:val="0"/>
                                              <w:marTop w:val="0"/>
                                              <w:marBottom w:val="0"/>
                                              <w:divBdr>
                                                <w:top w:val="none" w:sz="0" w:space="0" w:color="auto"/>
                                                <w:left w:val="none" w:sz="0" w:space="0" w:color="auto"/>
                                                <w:bottom w:val="none" w:sz="0" w:space="0" w:color="auto"/>
                                                <w:right w:val="none" w:sz="0" w:space="0" w:color="auto"/>
                                              </w:divBdr>
                                            </w:div>
                                            <w:div w:id="958876976">
                                              <w:marLeft w:val="0"/>
                                              <w:marRight w:val="0"/>
                                              <w:marTop w:val="0"/>
                                              <w:marBottom w:val="0"/>
                                              <w:divBdr>
                                                <w:top w:val="none" w:sz="0" w:space="0" w:color="auto"/>
                                                <w:left w:val="none" w:sz="0" w:space="0" w:color="auto"/>
                                                <w:bottom w:val="none" w:sz="0" w:space="0" w:color="auto"/>
                                                <w:right w:val="none" w:sz="0" w:space="0" w:color="auto"/>
                                              </w:divBdr>
                                              <w:divsChild>
                                                <w:div w:id="733509685">
                                                  <w:marLeft w:val="0"/>
                                                  <w:marRight w:val="0"/>
                                                  <w:marTop w:val="0"/>
                                                  <w:marBottom w:val="0"/>
                                                  <w:divBdr>
                                                    <w:top w:val="none" w:sz="0" w:space="0" w:color="auto"/>
                                                    <w:left w:val="none" w:sz="0" w:space="0" w:color="auto"/>
                                                    <w:bottom w:val="none" w:sz="0" w:space="0" w:color="auto"/>
                                                    <w:right w:val="none" w:sz="0" w:space="0" w:color="auto"/>
                                                  </w:divBdr>
                                                  <w:divsChild>
                                                    <w:div w:id="1099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032">
                                              <w:marLeft w:val="0"/>
                                              <w:marRight w:val="0"/>
                                              <w:marTop w:val="0"/>
                                              <w:marBottom w:val="0"/>
                                              <w:divBdr>
                                                <w:top w:val="none" w:sz="0" w:space="0" w:color="auto"/>
                                                <w:left w:val="none" w:sz="0" w:space="0" w:color="auto"/>
                                                <w:bottom w:val="none" w:sz="0" w:space="0" w:color="auto"/>
                                                <w:right w:val="none" w:sz="0" w:space="0" w:color="auto"/>
                                              </w:divBdr>
                                            </w:div>
                                          </w:divsChild>
                                        </w:div>
                                        <w:div w:id="502935624">
                                          <w:marLeft w:val="0"/>
                                          <w:marRight w:val="0"/>
                                          <w:marTop w:val="0"/>
                                          <w:marBottom w:val="0"/>
                                          <w:divBdr>
                                            <w:top w:val="none" w:sz="0" w:space="0" w:color="auto"/>
                                            <w:left w:val="none" w:sz="0" w:space="0" w:color="auto"/>
                                            <w:bottom w:val="none" w:sz="0" w:space="0" w:color="auto"/>
                                            <w:right w:val="none" w:sz="0" w:space="0" w:color="auto"/>
                                          </w:divBdr>
                                          <w:divsChild>
                                            <w:div w:id="885221551">
                                              <w:marLeft w:val="0"/>
                                              <w:marRight w:val="0"/>
                                              <w:marTop w:val="0"/>
                                              <w:marBottom w:val="0"/>
                                              <w:divBdr>
                                                <w:top w:val="none" w:sz="0" w:space="0" w:color="auto"/>
                                                <w:left w:val="none" w:sz="0" w:space="0" w:color="auto"/>
                                                <w:bottom w:val="none" w:sz="0" w:space="0" w:color="auto"/>
                                                <w:right w:val="none" w:sz="0" w:space="0" w:color="auto"/>
                                              </w:divBdr>
                                            </w:div>
                                            <w:div w:id="1214148938">
                                              <w:marLeft w:val="0"/>
                                              <w:marRight w:val="0"/>
                                              <w:marTop w:val="0"/>
                                              <w:marBottom w:val="0"/>
                                              <w:divBdr>
                                                <w:top w:val="none" w:sz="0" w:space="0" w:color="auto"/>
                                                <w:left w:val="none" w:sz="0" w:space="0" w:color="auto"/>
                                                <w:bottom w:val="none" w:sz="0" w:space="0" w:color="auto"/>
                                                <w:right w:val="none" w:sz="0" w:space="0" w:color="auto"/>
                                              </w:divBdr>
                                              <w:divsChild>
                                                <w:div w:id="921645535">
                                                  <w:marLeft w:val="0"/>
                                                  <w:marRight w:val="0"/>
                                                  <w:marTop w:val="0"/>
                                                  <w:marBottom w:val="0"/>
                                                  <w:divBdr>
                                                    <w:top w:val="none" w:sz="0" w:space="0" w:color="auto"/>
                                                    <w:left w:val="none" w:sz="0" w:space="0" w:color="auto"/>
                                                    <w:bottom w:val="none" w:sz="0" w:space="0" w:color="auto"/>
                                                    <w:right w:val="none" w:sz="0" w:space="0" w:color="auto"/>
                                                  </w:divBdr>
                                                  <w:divsChild>
                                                    <w:div w:id="8017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411">
                                              <w:marLeft w:val="0"/>
                                              <w:marRight w:val="0"/>
                                              <w:marTop w:val="0"/>
                                              <w:marBottom w:val="0"/>
                                              <w:divBdr>
                                                <w:top w:val="none" w:sz="0" w:space="0" w:color="auto"/>
                                                <w:left w:val="none" w:sz="0" w:space="0" w:color="auto"/>
                                                <w:bottom w:val="none" w:sz="0" w:space="0" w:color="auto"/>
                                                <w:right w:val="none" w:sz="0" w:space="0" w:color="auto"/>
                                              </w:divBdr>
                                            </w:div>
                                          </w:divsChild>
                                        </w:div>
                                        <w:div w:id="1454059205">
                                          <w:marLeft w:val="0"/>
                                          <w:marRight w:val="0"/>
                                          <w:marTop w:val="0"/>
                                          <w:marBottom w:val="0"/>
                                          <w:divBdr>
                                            <w:top w:val="none" w:sz="0" w:space="0" w:color="auto"/>
                                            <w:left w:val="none" w:sz="0" w:space="0" w:color="auto"/>
                                            <w:bottom w:val="none" w:sz="0" w:space="0" w:color="auto"/>
                                            <w:right w:val="none" w:sz="0" w:space="0" w:color="auto"/>
                                          </w:divBdr>
                                          <w:divsChild>
                                            <w:div w:id="1857038530">
                                              <w:marLeft w:val="0"/>
                                              <w:marRight w:val="0"/>
                                              <w:marTop w:val="0"/>
                                              <w:marBottom w:val="0"/>
                                              <w:divBdr>
                                                <w:top w:val="none" w:sz="0" w:space="0" w:color="auto"/>
                                                <w:left w:val="none" w:sz="0" w:space="0" w:color="auto"/>
                                                <w:bottom w:val="none" w:sz="0" w:space="0" w:color="auto"/>
                                                <w:right w:val="none" w:sz="0" w:space="0" w:color="auto"/>
                                              </w:divBdr>
                                            </w:div>
                                            <w:div w:id="1581215734">
                                              <w:marLeft w:val="0"/>
                                              <w:marRight w:val="0"/>
                                              <w:marTop w:val="0"/>
                                              <w:marBottom w:val="0"/>
                                              <w:divBdr>
                                                <w:top w:val="none" w:sz="0" w:space="0" w:color="auto"/>
                                                <w:left w:val="none" w:sz="0" w:space="0" w:color="auto"/>
                                                <w:bottom w:val="none" w:sz="0" w:space="0" w:color="auto"/>
                                                <w:right w:val="none" w:sz="0" w:space="0" w:color="auto"/>
                                              </w:divBdr>
                                              <w:divsChild>
                                                <w:div w:id="25258848">
                                                  <w:marLeft w:val="0"/>
                                                  <w:marRight w:val="0"/>
                                                  <w:marTop w:val="0"/>
                                                  <w:marBottom w:val="0"/>
                                                  <w:divBdr>
                                                    <w:top w:val="none" w:sz="0" w:space="0" w:color="auto"/>
                                                    <w:left w:val="none" w:sz="0" w:space="0" w:color="auto"/>
                                                    <w:bottom w:val="none" w:sz="0" w:space="0" w:color="auto"/>
                                                    <w:right w:val="none" w:sz="0" w:space="0" w:color="auto"/>
                                                  </w:divBdr>
                                                  <w:divsChild>
                                                    <w:div w:id="829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15933">
                          <w:marLeft w:val="0"/>
                          <w:marRight w:val="0"/>
                          <w:marTop w:val="0"/>
                          <w:marBottom w:val="0"/>
                          <w:divBdr>
                            <w:top w:val="none" w:sz="0" w:space="0" w:color="auto"/>
                            <w:left w:val="none" w:sz="0" w:space="0" w:color="auto"/>
                            <w:bottom w:val="none" w:sz="0" w:space="0" w:color="auto"/>
                            <w:right w:val="none" w:sz="0" w:space="0" w:color="auto"/>
                          </w:divBdr>
                          <w:divsChild>
                            <w:div w:id="777682882">
                              <w:marLeft w:val="0"/>
                              <w:marRight w:val="0"/>
                              <w:marTop w:val="0"/>
                              <w:marBottom w:val="0"/>
                              <w:divBdr>
                                <w:top w:val="none" w:sz="0" w:space="0" w:color="auto"/>
                                <w:left w:val="none" w:sz="0" w:space="0" w:color="auto"/>
                                <w:bottom w:val="none" w:sz="0" w:space="0" w:color="auto"/>
                                <w:right w:val="none" w:sz="0" w:space="0" w:color="auto"/>
                              </w:divBdr>
                              <w:divsChild>
                                <w:div w:id="61029918">
                                  <w:marLeft w:val="0"/>
                                  <w:marRight w:val="0"/>
                                  <w:marTop w:val="0"/>
                                  <w:marBottom w:val="0"/>
                                  <w:divBdr>
                                    <w:top w:val="none" w:sz="0" w:space="0" w:color="auto"/>
                                    <w:left w:val="none" w:sz="0" w:space="0" w:color="auto"/>
                                    <w:bottom w:val="none" w:sz="0" w:space="0" w:color="auto"/>
                                    <w:right w:val="none" w:sz="0" w:space="0" w:color="auto"/>
                                  </w:divBdr>
                                  <w:divsChild>
                                    <w:div w:id="6771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6894">
          <w:marLeft w:val="0"/>
          <w:marRight w:val="0"/>
          <w:marTop w:val="0"/>
          <w:marBottom w:val="0"/>
          <w:divBdr>
            <w:top w:val="none" w:sz="0" w:space="0" w:color="auto"/>
            <w:left w:val="none" w:sz="0" w:space="0" w:color="auto"/>
            <w:bottom w:val="none" w:sz="0" w:space="0" w:color="auto"/>
            <w:right w:val="none" w:sz="0" w:space="0" w:color="auto"/>
          </w:divBdr>
          <w:divsChild>
            <w:div w:id="1515806342">
              <w:marLeft w:val="0"/>
              <w:marRight w:val="0"/>
              <w:marTop w:val="0"/>
              <w:marBottom w:val="0"/>
              <w:divBdr>
                <w:top w:val="none" w:sz="0" w:space="0" w:color="auto"/>
                <w:left w:val="none" w:sz="0" w:space="0" w:color="auto"/>
                <w:bottom w:val="none" w:sz="0" w:space="0" w:color="auto"/>
                <w:right w:val="none" w:sz="0" w:space="0" w:color="auto"/>
              </w:divBdr>
              <w:divsChild>
                <w:div w:id="1721250178">
                  <w:marLeft w:val="0"/>
                  <w:marRight w:val="0"/>
                  <w:marTop w:val="0"/>
                  <w:marBottom w:val="0"/>
                  <w:divBdr>
                    <w:top w:val="none" w:sz="0" w:space="0" w:color="auto"/>
                    <w:left w:val="none" w:sz="0" w:space="0" w:color="auto"/>
                    <w:bottom w:val="none" w:sz="0" w:space="0" w:color="auto"/>
                    <w:right w:val="none" w:sz="0" w:space="0" w:color="auto"/>
                  </w:divBdr>
                  <w:divsChild>
                    <w:div w:id="215507931">
                      <w:marLeft w:val="0"/>
                      <w:marRight w:val="0"/>
                      <w:marTop w:val="0"/>
                      <w:marBottom w:val="0"/>
                      <w:divBdr>
                        <w:top w:val="none" w:sz="0" w:space="0" w:color="auto"/>
                        <w:left w:val="none" w:sz="0" w:space="0" w:color="auto"/>
                        <w:bottom w:val="none" w:sz="0" w:space="0" w:color="auto"/>
                        <w:right w:val="none" w:sz="0" w:space="0" w:color="auto"/>
                      </w:divBdr>
                      <w:divsChild>
                        <w:div w:id="1080564171">
                          <w:marLeft w:val="0"/>
                          <w:marRight w:val="0"/>
                          <w:marTop w:val="0"/>
                          <w:marBottom w:val="0"/>
                          <w:divBdr>
                            <w:top w:val="none" w:sz="0" w:space="0" w:color="auto"/>
                            <w:left w:val="none" w:sz="0" w:space="0" w:color="auto"/>
                            <w:bottom w:val="none" w:sz="0" w:space="0" w:color="auto"/>
                            <w:right w:val="none" w:sz="0" w:space="0" w:color="auto"/>
                          </w:divBdr>
                          <w:divsChild>
                            <w:div w:id="1082528364">
                              <w:marLeft w:val="0"/>
                              <w:marRight w:val="0"/>
                              <w:marTop w:val="0"/>
                              <w:marBottom w:val="0"/>
                              <w:divBdr>
                                <w:top w:val="none" w:sz="0" w:space="0" w:color="auto"/>
                                <w:left w:val="none" w:sz="0" w:space="0" w:color="auto"/>
                                <w:bottom w:val="none" w:sz="0" w:space="0" w:color="auto"/>
                                <w:right w:val="none" w:sz="0" w:space="0" w:color="auto"/>
                              </w:divBdr>
                              <w:divsChild>
                                <w:div w:id="734402483">
                                  <w:marLeft w:val="0"/>
                                  <w:marRight w:val="0"/>
                                  <w:marTop w:val="0"/>
                                  <w:marBottom w:val="0"/>
                                  <w:divBdr>
                                    <w:top w:val="none" w:sz="0" w:space="0" w:color="auto"/>
                                    <w:left w:val="none" w:sz="0" w:space="0" w:color="auto"/>
                                    <w:bottom w:val="none" w:sz="0" w:space="0" w:color="auto"/>
                                    <w:right w:val="none" w:sz="0" w:space="0" w:color="auto"/>
                                  </w:divBdr>
                                  <w:divsChild>
                                    <w:div w:id="480316278">
                                      <w:marLeft w:val="0"/>
                                      <w:marRight w:val="0"/>
                                      <w:marTop w:val="0"/>
                                      <w:marBottom w:val="0"/>
                                      <w:divBdr>
                                        <w:top w:val="none" w:sz="0" w:space="0" w:color="auto"/>
                                        <w:left w:val="none" w:sz="0" w:space="0" w:color="auto"/>
                                        <w:bottom w:val="none" w:sz="0" w:space="0" w:color="auto"/>
                                        <w:right w:val="none" w:sz="0" w:space="0" w:color="auto"/>
                                      </w:divBdr>
                                      <w:divsChild>
                                        <w:div w:id="13543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006623">
          <w:marLeft w:val="0"/>
          <w:marRight w:val="0"/>
          <w:marTop w:val="0"/>
          <w:marBottom w:val="0"/>
          <w:divBdr>
            <w:top w:val="none" w:sz="0" w:space="0" w:color="auto"/>
            <w:left w:val="none" w:sz="0" w:space="0" w:color="auto"/>
            <w:bottom w:val="none" w:sz="0" w:space="0" w:color="auto"/>
            <w:right w:val="none" w:sz="0" w:space="0" w:color="auto"/>
          </w:divBdr>
          <w:divsChild>
            <w:div w:id="1803422838">
              <w:marLeft w:val="0"/>
              <w:marRight w:val="0"/>
              <w:marTop w:val="0"/>
              <w:marBottom w:val="0"/>
              <w:divBdr>
                <w:top w:val="none" w:sz="0" w:space="0" w:color="auto"/>
                <w:left w:val="none" w:sz="0" w:space="0" w:color="auto"/>
                <w:bottom w:val="none" w:sz="0" w:space="0" w:color="auto"/>
                <w:right w:val="none" w:sz="0" w:space="0" w:color="auto"/>
              </w:divBdr>
              <w:divsChild>
                <w:div w:id="1503158638">
                  <w:marLeft w:val="0"/>
                  <w:marRight w:val="0"/>
                  <w:marTop w:val="0"/>
                  <w:marBottom w:val="0"/>
                  <w:divBdr>
                    <w:top w:val="none" w:sz="0" w:space="0" w:color="auto"/>
                    <w:left w:val="none" w:sz="0" w:space="0" w:color="auto"/>
                    <w:bottom w:val="none" w:sz="0" w:space="0" w:color="auto"/>
                    <w:right w:val="none" w:sz="0" w:space="0" w:color="auto"/>
                  </w:divBdr>
                  <w:divsChild>
                    <w:div w:id="885139234">
                      <w:marLeft w:val="0"/>
                      <w:marRight w:val="0"/>
                      <w:marTop w:val="0"/>
                      <w:marBottom w:val="0"/>
                      <w:divBdr>
                        <w:top w:val="none" w:sz="0" w:space="0" w:color="auto"/>
                        <w:left w:val="none" w:sz="0" w:space="0" w:color="auto"/>
                        <w:bottom w:val="none" w:sz="0" w:space="0" w:color="auto"/>
                        <w:right w:val="none" w:sz="0" w:space="0" w:color="auto"/>
                      </w:divBdr>
                      <w:divsChild>
                        <w:div w:id="1138457019">
                          <w:marLeft w:val="0"/>
                          <w:marRight w:val="0"/>
                          <w:marTop w:val="0"/>
                          <w:marBottom w:val="0"/>
                          <w:divBdr>
                            <w:top w:val="none" w:sz="0" w:space="0" w:color="auto"/>
                            <w:left w:val="none" w:sz="0" w:space="0" w:color="auto"/>
                            <w:bottom w:val="none" w:sz="0" w:space="0" w:color="auto"/>
                            <w:right w:val="none" w:sz="0" w:space="0" w:color="auto"/>
                          </w:divBdr>
                          <w:divsChild>
                            <w:div w:id="1407532598">
                              <w:marLeft w:val="0"/>
                              <w:marRight w:val="0"/>
                              <w:marTop w:val="0"/>
                              <w:marBottom w:val="0"/>
                              <w:divBdr>
                                <w:top w:val="none" w:sz="0" w:space="0" w:color="auto"/>
                                <w:left w:val="none" w:sz="0" w:space="0" w:color="auto"/>
                                <w:bottom w:val="none" w:sz="0" w:space="0" w:color="auto"/>
                                <w:right w:val="none" w:sz="0" w:space="0" w:color="auto"/>
                              </w:divBdr>
                              <w:divsChild>
                                <w:div w:id="63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95778">
                  <w:marLeft w:val="0"/>
                  <w:marRight w:val="0"/>
                  <w:marTop w:val="0"/>
                  <w:marBottom w:val="0"/>
                  <w:divBdr>
                    <w:top w:val="none" w:sz="0" w:space="0" w:color="auto"/>
                    <w:left w:val="none" w:sz="0" w:space="0" w:color="auto"/>
                    <w:bottom w:val="none" w:sz="0" w:space="0" w:color="auto"/>
                    <w:right w:val="none" w:sz="0" w:space="0" w:color="auto"/>
                  </w:divBdr>
                  <w:divsChild>
                    <w:div w:id="1132290696">
                      <w:marLeft w:val="0"/>
                      <w:marRight w:val="0"/>
                      <w:marTop w:val="0"/>
                      <w:marBottom w:val="0"/>
                      <w:divBdr>
                        <w:top w:val="none" w:sz="0" w:space="0" w:color="auto"/>
                        <w:left w:val="none" w:sz="0" w:space="0" w:color="auto"/>
                        <w:bottom w:val="none" w:sz="0" w:space="0" w:color="auto"/>
                        <w:right w:val="none" w:sz="0" w:space="0" w:color="auto"/>
                      </w:divBdr>
                      <w:divsChild>
                        <w:div w:id="228620411">
                          <w:marLeft w:val="0"/>
                          <w:marRight w:val="0"/>
                          <w:marTop w:val="0"/>
                          <w:marBottom w:val="0"/>
                          <w:divBdr>
                            <w:top w:val="none" w:sz="0" w:space="0" w:color="auto"/>
                            <w:left w:val="none" w:sz="0" w:space="0" w:color="auto"/>
                            <w:bottom w:val="none" w:sz="0" w:space="0" w:color="auto"/>
                            <w:right w:val="none" w:sz="0" w:space="0" w:color="auto"/>
                          </w:divBdr>
                          <w:divsChild>
                            <w:div w:id="444621618">
                              <w:marLeft w:val="0"/>
                              <w:marRight w:val="0"/>
                              <w:marTop w:val="0"/>
                              <w:marBottom w:val="0"/>
                              <w:divBdr>
                                <w:top w:val="none" w:sz="0" w:space="0" w:color="auto"/>
                                <w:left w:val="none" w:sz="0" w:space="0" w:color="auto"/>
                                <w:bottom w:val="none" w:sz="0" w:space="0" w:color="auto"/>
                                <w:right w:val="none" w:sz="0" w:space="0" w:color="auto"/>
                              </w:divBdr>
                              <w:divsChild>
                                <w:div w:id="588004580">
                                  <w:marLeft w:val="0"/>
                                  <w:marRight w:val="0"/>
                                  <w:marTop w:val="0"/>
                                  <w:marBottom w:val="0"/>
                                  <w:divBdr>
                                    <w:top w:val="none" w:sz="0" w:space="0" w:color="auto"/>
                                    <w:left w:val="none" w:sz="0" w:space="0" w:color="auto"/>
                                    <w:bottom w:val="none" w:sz="0" w:space="0" w:color="auto"/>
                                    <w:right w:val="none" w:sz="0" w:space="0" w:color="auto"/>
                                  </w:divBdr>
                                  <w:divsChild>
                                    <w:div w:id="404256180">
                                      <w:marLeft w:val="0"/>
                                      <w:marRight w:val="0"/>
                                      <w:marTop w:val="0"/>
                                      <w:marBottom w:val="0"/>
                                      <w:divBdr>
                                        <w:top w:val="none" w:sz="0" w:space="0" w:color="auto"/>
                                        <w:left w:val="none" w:sz="0" w:space="0" w:color="auto"/>
                                        <w:bottom w:val="none" w:sz="0" w:space="0" w:color="auto"/>
                                        <w:right w:val="none" w:sz="0" w:space="0" w:color="auto"/>
                                      </w:divBdr>
                                      <w:divsChild>
                                        <w:div w:id="1510674717">
                                          <w:marLeft w:val="0"/>
                                          <w:marRight w:val="0"/>
                                          <w:marTop w:val="0"/>
                                          <w:marBottom w:val="0"/>
                                          <w:divBdr>
                                            <w:top w:val="none" w:sz="0" w:space="0" w:color="auto"/>
                                            <w:left w:val="none" w:sz="0" w:space="0" w:color="auto"/>
                                            <w:bottom w:val="none" w:sz="0" w:space="0" w:color="auto"/>
                                            <w:right w:val="none" w:sz="0" w:space="0" w:color="auto"/>
                                          </w:divBdr>
                                          <w:divsChild>
                                            <w:div w:id="171380686">
                                              <w:marLeft w:val="0"/>
                                              <w:marRight w:val="0"/>
                                              <w:marTop w:val="0"/>
                                              <w:marBottom w:val="0"/>
                                              <w:divBdr>
                                                <w:top w:val="none" w:sz="0" w:space="0" w:color="auto"/>
                                                <w:left w:val="none" w:sz="0" w:space="0" w:color="auto"/>
                                                <w:bottom w:val="none" w:sz="0" w:space="0" w:color="auto"/>
                                                <w:right w:val="none" w:sz="0" w:space="0" w:color="auto"/>
                                              </w:divBdr>
                                            </w:div>
                                            <w:div w:id="1372802669">
                                              <w:marLeft w:val="0"/>
                                              <w:marRight w:val="0"/>
                                              <w:marTop w:val="0"/>
                                              <w:marBottom w:val="0"/>
                                              <w:divBdr>
                                                <w:top w:val="none" w:sz="0" w:space="0" w:color="auto"/>
                                                <w:left w:val="none" w:sz="0" w:space="0" w:color="auto"/>
                                                <w:bottom w:val="none" w:sz="0" w:space="0" w:color="auto"/>
                                                <w:right w:val="none" w:sz="0" w:space="0" w:color="auto"/>
                                              </w:divBdr>
                                              <w:divsChild>
                                                <w:div w:id="2024279233">
                                                  <w:marLeft w:val="0"/>
                                                  <w:marRight w:val="0"/>
                                                  <w:marTop w:val="0"/>
                                                  <w:marBottom w:val="0"/>
                                                  <w:divBdr>
                                                    <w:top w:val="none" w:sz="0" w:space="0" w:color="auto"/>
                                                    <w:left w:val="none" w:sz="0" w:space="0" w:color="auto"/>
                                                    <w:bottom w:val="none" w:sz="0" w:space="0" w:color="auto"/>
                                                    <w:right w:val="none" w:sz="0" w:space="0" w:color="auto"/>
                                                  </w:divBdr>
                                                  <w:divsChild>
                                                    <w:div w:id="18689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041900">
                          <w:marLeft w:val="0"/>
                          <w:marRight w:val="0"/>
                          <w:marTop w:val="0"/>
                          <w:marBottom w:val="0"/>
                          <w:divBdr>
                            <w:top w:val="none" w:sz="0" w:space="0" w:color="auto"/>
                            <w:left w:val="none" w:sz="0" w:space="0" w:color="auto"/>
                            <w:bottom w:val="none" w:sz="0" w:space="0" w:color="auto"/>
                            <w:right w:val="none" w:sz="0" w:space="0" w:color="auto"/>
                          </w:divBdr>
                          <w:divsChild>
                            <w:div w:id="933634348">
                              <w:marLeft w:val="0"/>
                              <w:marRight w:val="0"/>
                              <w:marTop w:val="0"/>
                              <w:marBottom w:val="0"/>
                              <w:divBdr>
                                <w:top w:val="none" w:sz="0" w:space="0" w:color="auto"/>
                                <w:left w:val="none" w:sz="0" w:space="0" w:color="auto"/>
                                <w:bottom w:val="none" w:sz="0" w:space="0" w:color="auto"/>
                                <w:right w:val="none" w:sz="0" w:space="0" w:color="auto"/>
                              </w:divBdr>
                              <w:divsChild>
                                <w:div w:id="1484397605">
                                  <w:marLeft w:val="0"/>
                                  <w:marRight w:val="0"/>
                                  <w:marTop w:val="0"/>
                                  <w:marBottom w:val="0"/>
                                  <w:divBdr>
                                    <w:top w:val="none" w:sz="0" w:space="0" w:color="auto"/>
                                    <w:left w:val="none" w:sz="0" w:space="0" w:color="auto"/>
                                    <w:bottom w:val="none" w:sz="0" w:space="0" w:color="auto"/>
                                    <w:right w:val="none" w:sz="0" w:space="0" w:color="auto"/>
                                  </w:divBdr>
                                  <w:divsChild>
                                    <w:div w:id="674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26223">
          <w:marLeft w:val="0"/>
          <w:marRight w:val="0"/>
          <w:marTop w:val="0"/>
          <w:marBottom w:val="0"/>
          <w:divBdr>
            <w:top w:val="none" w:sz="0" w:space="0" w:color="auto"/>
            <w:left w:val="none" w:sz="0" w:space="0" w:color="auto"/>
            <w:bottom w:val="none" w:sz="0" w:space="0" w:color="auto"/>
            <w:right w:val="none" w:sz="0" w:space="0" w:color="auto"/>
          </w:divBdr>
          <w:divsChild>
            <w:div w:id="857155862">
              <w:marLeft w:val="0"/>
              <w:marRight w:val="0"/>
              <w:marTop w:val="0"/>
              <w:marBottom w:val="0"/>
              <w:divBdr>
                <w:top w:val="none" w:sz="0" w:space="0" w:color="auto"/>
                <w:left w:val="none" w:sz="0" w:space="0" w:color="auto"/>
                <w:bottom w:val="none" w:sz="0" w:space="0" w:color="auto"/>
                <w:right w:val="none" w:sz="0" w:space="0" w:color="auto"/>
              </w:divBdr>
              <w:divsChild>
                <w:div w:id="1384132599">
                  <w:marLeft w:val="0"/>
                  <w:marRight w:val="0"/>
                  <w:marTop w:val="0"/>
                  <w:marBottom w:val="0"/>
                  <w:divBdr>
                    <w:top w:val="none" w:sz="0" w:space="0" w:color="auto"/>
                    <w:left w:val="none" w:sz="0" w:space="0" w:color="auto"/>
                    <w:bottom w:val="none" w:sz="0" w:space="0" w:color="auto"/>
                    <w:right w:val="none" w:sz="0" w:space="0" w:color="auto"/>
                  </w:divBdr>
                  <w:divsChild>
                    <w:div w:id="1593010679">
                      <w:marLeft w:val="0"/>
                      <w:marRight w:val="0"/>
                      <w:marTop w:val="0"/>
                      <w:marBottom w:val="0"/>
                      <w:divBdr>
                        <w:top w:val="none" w:sz="0" w:space="0" w:color="auto"/>
                        <w:left w:val="none" w:sz="0" w:space="0" w:color="auto"/>
                        <w:bottom w:val="none" w:sz="0" w:space="0" w:color="auto"/>
                        <w:right w:val="none" w:sz="0" w:space="0" w:color="auto"/>
                      </w:divBdr>
                      <w:divsChild>
                        <w:div w:id="1840000793">
                          <w:marLeft w:val="0"/>
                          <w:marRight w:val="0"/>
                          <w:marTop w:val="0"/>
                          <w:marBottom w:val="0"/>
                          <w:divBdr>
                            <w:top w:val="none" w:sz="0" w:space="0" w:color="auto"/>
                            <w:left w:val="none" w:sz="0" w:space="0" w:color="auto"/>
                            <w:bottom w:val="none" w:sz="0" w:space="0" w:color="auto"/>
                            <w:right w:val="none" w:sz="0" w:space="0" w:color="auto"/>
                          </w:divBdr>
                          <w:divsChild>
                            <w:div w:id="1478959840">
                              <w:marLeft w:val="0"/>
                              <w:marRight w:val="0"/>
                              <w:marTop w:val="0"/>
                              <w:marBottom w:val="0"/>
                              <w:divBdr>
                                <w:top w:val="none" w:sz="0" w:space="0" w:color="auto"/>
                                <w:left w:val="none" w:sz="0" w:space="0" w:color="auto"/>
                                <w:bottom w:val="none" w:sz="0" w:space="0" w:color="auto"/>
                                <w:right w:val="none" w:sz="0" w:space="0" w:color="auto"/>
                              </w:divBdr>
                              <w:divsChild>
                                <w:div w:id="1806656451">
                                  <w:marLeft w:val="0"/>
                                  <w:marRight w:val="0"/>
                                  <w:marTop w:val="0"/>
                                  <w:marBottom w:val="0"/>
                                  <w:divBdr>
                                    <w:top w:val="none" w:sz="0" w:space="0" w:color="auto"/>
                                    <w:left w:val="none" w:sz="0" w:space="0" w:color="auto"/>
                                    <w:bottom w:val="none" w:sz="0" w:space="0" w:color="auto"/>
                                    <w:right w:val="none" w:sz="0" w:space="0" w:color="auto"/>
                                  </w:divBdr>
                                  <w:divsChild>
                                    <w:div w:id="1055347157">
                                      <w:marLeft w:val="0"/>
                                      <w:marRight w:val="0"/>
                                      <w:marTop w:val="0"/>
                                      <w:marBottom w:val="0"/>
                                      <w:divBdr>
                                        <w:top w:val="none" w:sz="0" w:space="0" w:color="auto"/>
                                        <w:left w:val="none" w:sz="0" w:space="0" w:color="auto"/>
                                        <w:bottom w:val="none" w:sz="0" w:space="0" w:color="auto"/>
                                        <w:right w:val="none" w:sz="0" w:space="0" w:color="auto"/>
                                      </w:divBdr>
                                      <w:divsChild>
                                        <w:div w:id="15697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232258">
          <w:marLeft w:val="0"/>
          <w:marRight w:val="0"/>
          <w:marTop w:val="0"/>
          <w:marBottom w:val="0"/>
          <w:divBdr>
            <w:top w:val="none" w:sz="0" w:space="0" w:color="auto"/>
            <w:left w:val="none" w:sz="0" w:space="0" w:color="auto"/>
            <w:bottom w:val="none" w:sz="0" w:space="0" w:color="auto"/>
            <w:right w:val="none" w:sz="0" w:space="0" w:color="auto"/>
          </w:divBdr>
          <w:divsChild>
            <w:div w:id="1967733800">
              <w:marLeft w:val="0"/>
              <w:marRight w:val="0"/>
              <w:marTop w:val="0"/>
              <w:marBottom w:val="0"/>
              <w:divBdr>
                <w:top w:val="none" w:sz="0" w:space="0" w:color="auto"/>
                <w:left w:val="none" w:sz="0" w:space="0" w:color="auto"/>
                <w:bottom w:val="none" w:sz="0" w:space="0" w:color="auto"/>
                <w:right w:val="none" w:sz="0" w:space="0" w:color="auto"/>
              </w:divBdr>
              <w:divsChild>
                <w:div w:id="972293801">
                  <w:marLeft w:val="0"/>
                  <w:marRight w:val="0"/>
                  <w:marTop w:val="0"/>
                  <w:marBottom w:val="0"/>
                  <w:divBdr>
                    <w:top w:val="none" w:sz="0" w:space="0" w:color="auto"/>
                    <w:left w:val="none" w:sz="0" w:space="0" w:color="auto"/>
                    <w:bottom w:val="none" w:sz="0" w:space="0" w:color="auto"/>
                    <w:right w:val="none" w:sz="0" w:space="0" w:color="auto"/>
                  </w:divBdr>
                  <w:divsChild>
                    <w:div w:id="918369162">
                      <w:marLeft w:val="0"/>
                      <w:marRight w:val="0"/>
                      <w:marTop w:val="0"/>
                      <w:marBottom w:val="0"/>
                      <w:divBdr>
                        <w:top w:val="none" w:sz="0" w:space="0" w:color="auto"/>
                        <w:left w:val="none" w:sz="0" w:space="0" w:color="auto"/>
                        <w:bottom w:val="none" w:sz="0" w:space="0" w:color="auto"/>
                        <w:right w:val="none" w:sz="0" w:space="0" w:color="auto"/>
                      </w:divBdr>
                      <w:divsChild>
                        <w:div w:id="1705328375">
                          <w:marLeft w:val="0"/>
                          <w:marRight w:val="0"/>
                          <w:marTop w:val="0"/>
                          <w:marBottom w:val="0"/>
                          <w:divBdr>
                            <w:top w:val="none" w:sz="0" w:space="0" w:color="auto"/>
                            <w:left w:val="none" w:sz="0" w:space="0" w:color="auto"/>
                            <w:bottom w:val="none" w:sz="0" w:space="0" w:color="auto"/>
                            <w:right w:val="none" w:sz="0" w:space="0" w:color="auto"/>
                          </w:divBdr>
                          <w:divsChild>
                            <w:div w:id="1867913330">
                              <w:marLeft w:val="0"/>
                              <w:marRight w:val="0"/>
                              <w:marTop w:val="0"/>
                              <w:marBottom w:val="0"/>
                              <w:divBdr>
                                <w:top w:val="none" w:sz="0" w:space="0" w:color="auto"/>
                                <w:left w:val="none" w:sz="0" w:space="0" w:color="auto"/>
                                <w:bottom w:val="none" w:sz="0" w:space="0" w:color="auto"/>
                                <w:right w:val="none" w:sz="0" w:space="0" w:color="auto"/>
                              </w:divBdr>
                              <w:divsChild>
                                <w:div w:id="1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76049">
                  <w:marLeft w:val="0"/>
                  <w:marRight w:val="0"/>
                  <w:marTop w:val="0"/>
                  <w:marBottom w:val="0"/>
                  <w:divBdr>
                    <w:top w:val="none" w:sz="0" w:space="0" w:color="auto"/>
                    <w:left w:val="none" w:sz="0" w:space="0" w:color="auto"/>
                    <w:bottom w:val="none" w:sz="0" w:space="0" w:color="auto"/>
                    <w:right w:val="none" w:sz="0" w:space="0" w:color="auto"/>
                  </w:divBdr>
                  <w:divsChild>
                    <w:div w:id="1965960244">
                      <w:marLeft w:val="0"/>
                      <w:marRight w:val="0"/>
                      <w:marTop w:val="0"/>
                      <w:marBottom w:val="0"/>
                      <w:divBdr>
                        <w:top w:val="none" w:sz="0" w:space="0" w:color="auto"/>
                        <w:left w:val="none" w:sz="0" w:space="0" w:color="auto"/>
                        <w:bottom w:val="none" w:sz="0" w:space="0" w:color="auto"/>
                        <w:right w:val="none" w:sz="0" w:space="0" w:color="auto"/>
                      </w:divBdr>
                      <w:divsChild>
                        <w:div w:id="204677407">
                          <w:marLeft w:val="0"/>
                          <w:marRight w:val="0"/>
                          <w:marTop w:val="0"/>
                          <w:marBottom w:val="0"/>
                          <w:divBdr>
                            <w:top w:val="none" w:sz="0" w:space="0" w:color="auto"/>
                            <w:left w:val="none" w:sz="0" w:space="0" w:color="auto"/>
                            <w:bottom w:val="none" w:sz="0" w:space="0" w:color="auto"/>
                            <w:right w:val="none" w:sz="0" w:space="0" w:color="auto"/>
                          </w:divBdr>
                          <w:divsChild>
                            <w:div w:id="1704748920">
                              <w:marLeft w:val="0"/>
                              <w:marRight w:val="0"/>
                              <w:marTop w:val="0"/>
                              <w:marBottom w:val="0"/>
                              <w:divBdr>
                                <w:top w:val="none" w:sz="0" w:space="0" w:color="auto"/>
                                <w:left w:val="none" w:sz="0" w:space="0" w:color="auto"/>
                                <w:bottom w:val="none" w:sz="0" w:space="0" w:color="auto"/>
                                <w:right w:val="none" w:sz="0" w:space="0" w:color="auto"/>
                              </w:divBdr>
                              <w:divsChild>
                                <w:div w:id="998921348">
                                  <w:marLeft w:val="0"/>
                                  <w:marRight w:val="0"/>
                                  <w:marTop w:val="0"/>
                                  <w:marBottom w:val="0"/>
                                  <w:divBdr>
                                    <w:top w:val="none" w:sz="0" w:space="0" w:color="auto"/>
                                    <w:left w:val="none" w:sz="0" w:space="0" w:color="auto"/>
                                    <w:bottom w:val="none" w:sz="0" w:space="0" w:color="auto"/>
                                    <w:right w:val="none" w:sz="0" w:space="0" w:color="auto"/>
                                  </w:divBdr>
                                  <w:divsChild>
                                    <w:div w:id="1774862692">
                                      <w:marLeft w:val="0"/>
                                      <w:marRight w:val="0"/>
                                      <w:marTop w:val="0"/>
                                      <w:marBottom w:val="0"/>
                                      <w:divBdr>
                                        <w:top w:val="none" w:sz="0" w:space="0" w:color="auto"/>
                                        <w:left w:val="none" w:sz="0" w:space="0" w:color="auto"/>
                                        <w:bottom w:val="none" w:sz="0" w:space="0" w:color="auto"/>
                                        <w:right w:val="none" w:sz="0" w:space="0" w:color="auto"/>
                                      </w:divBdr>
                                      <w:divsChild>
                                        <w:div w:id="239022819">
                                          <w:marLeft w:val="0"/>
                                          <w:marRight w:val="0"/>
                                          <w:marTop w:val="0"/>
                                          <w:marBottom w:val="0"/>
                                          <w:divBdr>
                                            <w:top w:val="none" w:sz="0" w:space="0" w:color="auto"/>
                                            <w:left w:val="none" w:sz="0" w:space="0" w:color="auto"/>
                                            <w:bottom w:val="none" w:sz="0" w:space="0" w:color="auto"/>
                                            <w:right w:val="none" w:sz="0" w:space="0" w:color="auto"/>
                                          </w:divBdr>
                                          <w:divsChild>
                                            <w:div w:id="1685008284">
                                              <w:marLeft w:val="0"/>
                                              <w:marRight w:val="0"/>
                                              <w:marTop w:val="0"/>
                                              <w:marBottom w:val="0"/>
                                              <w:divBdr>
                                                <w:top w:val="none" w:sz="0" w:space="0" w:color="auto"/>
                                                <w:left w:val="none" w:sz="0" w:space="0" w:color="auto"/>
                                                <w:bottom w:val="none" w:sz="0" w:space="0" w:color="auto"/>
                                                <w:right w:val="none" w:sz="0" w:space="0" w:color="auto"/>
                                              </w:divBdr>
                                            </w:div>
                                            <w:div w:id="453793453">
                                              <w:marLeft w:val="0"/>
                                              <w:marRight w:val="0"/>
                                              <w:marTop w:val="0"/>
                                              <w:marBottom w:val="0"/>
                                              <w:divBdr>
                                                <w:top w:val="none" w:sz="0" w:space="0" w:color="auto"/>
                                                <w:left w:val="none" w:sz="0" w:space="0" w:color="auto"/>
                                                <w:bottom w:val="none" w:sz="0" w:space="0" w:color="auto"/>
                                                <w:right w:val="none" w:sz="0" w:space="0" w:color="auto"/>
                                              </w:divBdr>
                                              <w:divsChild>
                                                <w:div w:id="1400711799">
                                                  <w:marLeft w:val="0"/>
                                                  <w:marRight w:val="0"/>
                                                  <w:marTop w:val="0"/>
                                                  <w:marBottom w:val="0"/>
                                                  <w:divBdr>
                                                    <w:top w:val="none" w:sz="0" w:space="0" w:color="auto"/>
                                                    <w:left w:val="none" w:sz="0" w:space="0" w:color="auto"/>
                                                    <w:bottom w:val="none" w:sz="0" w:space="0" w:color="auto"/>
                                                    <w:right w:val="none" w:sz="0" w:space="0" w:color="auto"/>
                                                  </w:divBdr>
                                                  <w:divsChild>
                                                    <w:div w:id="122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064">
                                              <w:marLeft w:val="0"/>
                                              <w:marRight w:val="0"/>
                                              <w:marTop w:val="0"/>
                                              <w:marBottom w:val="0"/>
                                              <w:divBdr>
                                                <w:top w:val="none" w:sz="0" w:space="0" w:color="auto"/>
                                                <w:left w:val="none" w:sz="0" w:space="0" w:color="auto"/>
                                                <w:bottom w:val="none" w:sz="0" w:space="0" w:color="auto"/>
                                                <w:right w:val="none" w:sz="0" w:space="0" w:color="auto"/>
                                              </w:divBdr>
                                            </w:div>
                                          </w:divsChild>
                                        </w:div>
                                        <w:div w:id="1117603592">
                                          <w:marLeft w:val="0"/>
                                          <w:marRight w:val="0"/>
                                          <w:marTop w:val="0"/>
                                          <w:marBottom w:val="0"/>
                                          <w:divBdr>
                                            <w:top w:val="none" w:sz="0" w:space="0" w:color="auto"/>
                                            <w:left w:val="none" w:sz="0" w:space="0" w:color="auto"/>
                                            <w:bottom w:val="none" w:sz="0" w:space="0" w:color="auto"/>
                                            <w:right w:val="none" w:sz="0" w:space="0" w:color="auto"/>
                                          </w:divBdr>
                                          <w:divsChild>
                                            <w:div w:id="1349522351">
                                              <w:marLeft w:val="0"/>
                                              <w:marRight w:val="0"/>
                                              <w:marTop w:val="0"/>
                                              <w:marBottom w:val="0"/>
                                              <w:divBdr>
                                                <w:top w:val="none" w:sz="0" w:space="0" w:color="auto"/>
                                                <w:left w:val="none" w:sz="0" w:space="0" w:color="auto"/>
                                                <w:bottom w:val="none" w:sz="0" w:space="0" w:color="auto"/>
                                                <w:right w:val="none" w:sz="0" w:space="0" w:color="auto"/>
                                              </w:divBdr>
                                            </w:div>
                                            <w:div w:id="303892917">
                                              <w:marLeft w:val="0"/>
                                              <w:marRight w:val="0"/>
                                              <w:marTop w:val="0"/>
                                              <w:marBottom w:val="0"/>
                                              <w:divBdr>
                                                <w:top w:val="none" w:sz="0" w:space="0" w:color="auto"/>
                                                <w:left w:val="none" w:sz="0" w:space="0" w:color="auto"/>
                                                <w:bottom w:val="none" w:sz="0" w:space="0" w:color="auto"/>
                                                <w:right w:val="none" w:sz="0" w:space="0" w:color="auto"/>
                                              </w:divBdr>
                                              <w:divsChild>
                                                <w:div w:id="202250963">
                                                  <w:marLeft w:val="0"/>
                                                  <w:marRight w:val="0"/>
                                                  <w:marTop w:val="0"/>
                                                  <w:marBottom w:val="0"/>
                                                  <w:divBdr>
                                                    <w:top w:val="none" w:sz="0" w:space="0" w:color="auto"/>
                                                    <w:left w:val="none" w:sz="0" w:space="0" w:color="auto"/>
                                                    <w:bottom w:val="none" w:sz="0" w:space="0" w:color="auto"/>
                                                    <w:right w:val="none" w:sz="0" w:space="0" w:color="auto"/>
                                                  </w:divBdr>
                                                  <w:divsChild>
                                                    <w:div w:id="6540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735503">
                          <w:marLeft w:val="0"/>
                          <w:marRight w:val="0"/>
                          <w:marTop w:val="0"/>
                          <w:marBottom w:val="0"/>
                          <w:divBdr>
                            <w:top w:val="none" w:sz="0" w:space="0" w:color="auto"/>
                            <w:left w:val="none" w:sz="0" w:space="0" w:color="auto"/>
                            <w:bottom w:val="none" w:sz="0" w:space="0" w:color="auto"/>
                            <w:right w:val="none" w:sz="0" w:space="0" w:color="auto"/>
                          </w:divBdr>
                          <w:divsChild>
                            <w:div w:id="1166019186">
                              <w:marLeft w:val="0"/>
                              <w:marRight w:val="0"/>
                              <w:marTop w:val="0"/>
                              <w:marBottom w:val="0"/>
                              <w:divBdr>
                                <w:top w:val="none" w:sz="0" w:space="0" w:color="auto"/>
                                <w:left w:val="none" w:sz="0" w:space="0" w:color="auto"/>
                                <w:bottom w:val="none" w:sz="0" w:space="0" w:color="auto"/>
                                <w:right w:val="none" w:sz="0" w:space="0" w:color="auto"/>
                              </w:divBdr>
                              <w:divsChild>
                                <w:div w:id="797991060">
                                  <w:marLeft w:val="0"/>
                                  <w:marRight w:val="0"/>
                                  <w:marTop w:val="0"/>
                                  <w:marBottom w:val="0"/>
                                  <w:divBdr>
                                    <w:top w:val="none" w:sz="0" w:space="0" w:color="auto"/>
                                    <w:left w:val="none" w:sz="0" w:space="0" w:color="auto"/>
                                    <w:bottom w:val="none" w:sz="0" w:space="0" w:color="auto"/>
                                    <w:right w:val="none" w:sz="0" w:space="0" w:color="auto"/>
                                  </w:divBdr>
                                  <w:divsChild>
                                    <w:div w:id="770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26845">
          <w:marLeft w:val="0"/>
          <w:marRight w:val="0"/>
          <w:marTop w:val="0"/>
          <w:marBottom w:val="0"/>
          <w:divBdr>
            <w:top w:val="none" w:sz="0" w:space="0" w:color="auto"/>
            <w:left w:val="none" w:sz="0" w:space="0" w:color="auto"/>
            <w:bottom w:val="none" w:sz="0" w:space="0" w:color="auto"/>
            <w:right w:val="none" w:sz="0" w:space="0" w:color="auto"/>
          </w:divBdr>
          <w:divsChild>
            <w:div w:id="137652181">
              <w:marLeft w:val="0"/>
              <w:marRight w:val="0"/>
              <w:marTop w:val="0"/>
              <w:marBottom w:val="0"/>
              <w:divBdr>
                <w:top w:val="none" w:sz="0" w:space="0" w:color="auto"/>
                <w:left w:val="none" w:sz="0" w:space="0" w:color="auto"/>
                <w:bottom w:val="none" w:sz="0" w:space="0" w:color="auto"/>
                <w:right w:val="none" w:sz="0" w:space="0" w:color="auto"/>
              </w:divBdr>
              <w:divsChild>
                <w:div w:id="1672564632">
                  <w:marLeft w:val="0"/>
                  <w:marRight w:val="0"/>
                  <w:marTop w:val="0"/>
                  <w:marBottom w:val="0"/>
                  <w:divBdr>
                    <w:top w:val="none" w:sz="0" w:space="0" w:color="auto"/>
                    <w:left w:val="none" w:sz="0" w:space="0" w:color="auto"/>
                    <w:bottom w:val="none" w:sz="0" w:space="0" w:color="auto"/>
                    <w:right w:val="none" w:sz="0" w:space="0" w:color="auto"/>
                  </w:divBdr>
                  <w:divsChild>
                    <w:div w:id="552548549">
                      <w:marLeft w:val="0"/>
                      <w:marRight w:val="0"/>
                      <w:marTop w:val="0"/>
                      <w:marBottom w:val="0"/>
                      <w:divBdr>
                        <w:top w:val="none" w:sz="0" w:space="0" w:color="auto"/>
                        <w:left w:val="none" w:sz="0" w:space="0" w:color="auto"/>
                        <w:bottom w:val="none" w:sz="0" w:space="0" w:color="auto"/>
                        <w:right w:val="none" w:sz="0" w:space="0" w:color="auto"/>
                      </w:divBdr>
                      <w:divsChild>
                        <w:div w:id="1590194001">
                          <w:marLeft w:val="0"/>
                          <w:marRight w:val="0"/>
                          <w:marTop w:val="0"/>
                          <w:marBottom w:val="0"/>
                          <w:divBdr>
                            <w:top w:val="none" w:sz="0" w:space="0" w:color="auto"/>
                            <w:left w:val="none" w:sz="0" w:space="0" w:color="auto"/>
                            <w:bottom w:val="none" w:sz="0" w:space="0" w:color="auto"/>
                            <w:right w:val="none" w:sz="0" w:space="0" w:color="auto"/>
                          </w:divBdr>
                          <w:divsChild>
                            <w:div w:id="27994384">
                              <w:marLeft w:val="0"/>
                              <w:marRight w:val="0"/>
                              <w:marTop w:val="0"/>
                              <w:marBottom w:val="0"/>
                              <w:divBdr>
                                <w:top w:val="none" w:sz="0" w:space="0" w:color="auto"/>
                                <w:left w:val="none" w:sz="0" w:space="0" w:color="auto"/>
                                <w:bottom w:val="none" w:sz="0" w:space="0" w:color="auto"/>
                                <w:right w:val="none" w:sz="0" w:space="0" w:color="auto"/>
                              </w:divBdr>
                              <w:divsChild>
                                <w:div w:id="551813293">
                                  <w:marLeft w:val="0"/>
                                  <w:marRight w:val="0"/>
                                  <w:marTop w:val="0"/>
                                  <w:marBottom w:val="0"/>
                                  <w:divBdr>
                                    <w:top w:val="none" w:sz="0" w:space="0" w:color="auto"/>
                                    <w:left w:val="none" w:sz="0" w:space="0" w:color="auto"/>
                                    <w:bottom w:val="none" w:sz="0" w:space="0" w:color="auto"/>
                                    <w:right w:val="none" w:sz="0" w:space="0" w:color="auto"/>
                                  </w:divBdr>
                                  <w:divsChild>
                                    <w:div w:id="786195697">
                                      <w:marLeft w:val="0"/>
                                      <w:marRight w:val="0"/>
                                      <w:marTop w:val="0"/>
                                      <w:marBottom w:val="0"/>
                                      <w:divBdr>
                                        <w:top w:val="none" w:sz="0" w:space="0" w:color="auto"/>
                                        <w:left w:val="none" w:sz="0" w:space="0" w:color="auto"/>
                                        <w:bottom w:val="none" w:sz="0" w:space="0" w:color="auto"/>
                                        <w:right w:val="none" w:sz="0" w:space="0" w:color="auto"/>
                                      </w:divBdr>
                                      <w:divsChild>
                                        <w:div w:id="13262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963825">
          <w:marLeft w:val="0"/>
          <w:marRight w:val="0"/>
          <w:marTop w:val="0"/>
          <w:marBottom w:val="0"/>
          <w:divBdr>
            <w:top w:val="none" w:sz="0" w:space="0" w:color="auto"/>
            <w:left w:val="none" w:sz="0" w:space="0" w:color="auto"/>
            <w:bottom w:val="none" w:sz="0" w:space="0" w:color="auto"/>
            <w:right w:val="none" w:sz="0" w:space="0" w:color="auto"/>
          </w:divBdr>
          <w:divsChild>
            <w:div w:id="478420550">
              <w:marLeft w:val="0"/>
              <w:marRight w:val="0"/>
              <w:marTop w:val="0"/>
              <w:marBottom w:val="0"/>
              <w:divBdr>
                <w:top w:val="none" w:sz="0" w:space="0" w:color="auto"/>
                <w:left w:val="none" w:sz="0" w:space="0" w:color="auto"/>
                <w:bottom w:val="none" w:sz="0" w:space="0" w:color="auto"/>
                <w:right w:val="none" w:sz="0" w:space="0" w:color="auto"/>
              </w:divBdr>
              <w:divsChild>
                <w:div w:id="21326311">
                  <w:marLeft w:val="0"/>
                  <w:marRight w:val="0"/>
                  <w:marTop w:val="0"/>
                  <w:marBottom w:val="0"/>
                  <w:divBdr>
                    <w:top w:val="none" w:sz="0" w:space="0" w:color="auto"/>
                    <w:left w:val="none" w:sz="0" w:space="0" w:color="auto"/>
                    <w:bottom w:val="none" w:sz="0" w:space="0" w:color="auto"/>
                    <w:right w:val="none" w:sz="0" w:space="0" w:color="auto"/>
                  </w:divBdr>
                  <w:divsChild>
                    <w:div w:id="804782550">
                      <w:marLeft w:val="0"/>
                      <w:marRight w:val="0"/>
                      <w:marTop w:val="0"/>
                      <w:marBottom w:val="0"/>
                      <w:divBdr>
                        <w:top w:val="none" w:sz="0" w:space="0" w:color="auto"/>
                        <w:left w:val="none" w:sz="0" w:space="0" w:color="auto"/>
                        <w:bottom w:val="none" w:sz="0" w:space="0" w:color="auto"/>
                        <w:right w:val="none" w:sz="0" w:space="0" w:color="auto"/>
                      </w:divBdr>
                      <w:divsChild>
                        <w:div w:id="430663018">
                          <w:marLeft w:val="0"/>
                          <w:marRight w:val="0"/>
                          <w:marTop w:val="0"/>
                          <w:marBottom w:val="0"/>
                          <w:divBdr>
                            <w:top w:val="none" w:sz="0" w:space="0" w:color="auto"/>
                            <w:left w:val="none" w:sz="0" w:space="0" w:color="auto"/>
                            <w:bottom w:val="none" w:sz="0" w:space="0" w:color="auto"/>
                            <w:right w:val="none" w:sz="0" w:space="0" w:color="auto"/>
                          </w:divBdr>
                          <w:divsChild>
                            <w:div w:id="1577083304">
                              <w:marLeft w:val="0"/>
                              <w:marRight w:val="0"/>
                              <w:marTop w:val="0"/>
                              <w:marBottom w:val="0"/>
                              <w:divBdr>
                                <w:top w:val="none" w:sz="0" w:space="0" w:color="auto"/>
                                <w:left w:val="none" w:sz="0" w:space="0" w:color="auto"/>
                                <w:bottom w:val="none" w:sz="0" w:space="0" w:color="auto"/>
                                <w:right w:val="none" w:sz="0" w:space="0" w:color="auto"/>
                              </w:divBdr>
                              <w:divsChild>
                                <w:div w:id="15930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90247">
                  <w:marLeft w:val="0"/>
                  <w:marRight w:val="0"/>
                  <w:marTop w:val="0"/>
                  <w:marBottom w:val="0"/>
                  <w:divBdr>
                    <w:top w:val="none" w:sz="0" w:space="0" w:color="auto"/>
                    <w:left w:val="none" w:sz="0" w:space="0" w:color="auto"/>
                    <w:bottom w:val="none" w:sz="0" w:space="0" w:color="auto"/>
                    <w:right w:val="none" w:sz="0" w:space="0" w:color="auto"/>
                  </w:divBdr>
                  <w:divsChild>
                    <w:div w:id="253242820">
                      <w:marLeft w:val="0"/>
                      <w:marRight w:val="0"/>
                      <w:marTop w:val="0"/>
                      <w:marBottom w:val="0"/>
                      <w:divBdr>
                        <w:top w:val="none" w:sz="0" w:space="0" w:color="auto"/>
                        <w:left w:val="none" w:sz="0" w:space="0" w:color="auto"/>
                        <w:bottom w:val="none" w:sz="0" w:space="0" w:color="auto"/>
                        <w:right w:val="none" w:sz="0" w:space="0" w:color="auto"/>
                      </w:divBdr>
                      <w:divsChild>
                        <w:div w:id="1771975544">
                          <w:marLeft w:val="0"/>
                          <w:marRight w:val="0"/>
                          <w:marTop w:val="0"/>
                          <w:marBottom w:val="0"/>
                          <w:divBdr>
                            <w:top w:val="none" w:sz="0" w:space="0" w:color="auto"/>
                            <w:left w:val="none" w:sz="0" w:space="0" w:color="auto"/>
                            <w:bottom w:val="none" w:sz="0" w:space="0" w:color="auto"/>
                            <w:right w:val="none" w:sz="0" w:space="0" w:color="auto"/>
                          </w:divBdr>
                          <w:divsChild>
                            <w:div w:id="170488529">
                              <w:marLeft w:val="0"/>
                              <w:marRight w:val="0"/>
                              <w:marTop w:val="0"/>
                              <w:marBottom w:val="0"/>
                              <w:divBdr>
                                <w:top w:val="none" w:sz="0" w:space="0" w:color="auto"/>
                                <w:left w:val="none" w:sz="0" w:space="0" w:color="auto"/>
                                <w:bottom w:val="none" w:sz="0" w:space="0" w:color="auto"/>
                                <w:right w:val="none" w:sz="0" w:space="0" w:color="auto"/>
                              </w:divBdr>
                              <w:divsChild>
                                <w:div w:id="338434010">
                                  <w:marLeft w:val="0"/>
                                  <w:marRight w:val="0"/>
                                  <w:marTop w:val="0"/>
                                  <w:marBottom w:val="0"/>
                                  <w:divBdr>
                                    <w:top w:val="none" w:sz="0" w:space="0" w:color="auto"/>
                                    <w:left w:val="none" w:sz="0" w:space="0" w:color="auto"/>
                                    <w:bottom w:val="none" w:sz="0" w:space="0" w:color="auto"/>
                                    <w:right w:val="none" w:sz="0" w:space="0" w:color="auto"/>
                                  </w:divBdr>
                                  <w:divsChild>
                                    <w:div w:id="1270235771">
                                      <w:marLeft w:val="0"/>
                                      <w:marRight w:val="0"/>
                                      <w:marTop w:val="0"/>
                                      <w:marBottom w:val="0"/>
                                      <w:divBdr>
                                        <w:top w:val="none" w:sz="0" w:space="0" w:color="auto"/>
                                        <w:left w:val="none" w:sz="0" w:space="0" w:color="auto"/>
                                        <w:bottom w:val="none" w:sz="0" w:space="0" w:color="auto"/>
                                        <w:right w:val="none" w:sz="0" w:space="0" w:color="auto"/>
                                      </w:divBdr>
                                      <w:divsChild>
                                        <w:div w:id="509443134">
                                          <w:marLeft w:val="0"/>
                                          <w:marRight w:val="0"/>
                                          <w:marTop w:val="0"/>
                                          <w:marBottom w:val="0"/>
                                          <w:divBdr>
                                            <w:top w:val="none" w:sz="0" w:space="0" w:color="auto"/>
                                            <w:left w:val="none" w:sz="0" w:space="0" w:color="auto"/>
                                            <w:bottom w:val="none" w:sz="0" w:space="0" w:color="auto"/>
                                            <w:right w:val="none" w:sz="0" w:space="0" w:color="auto"/>
                                          </w:divBdr>
                                          <w:divsChild>
                                            <w:div w:id="1836804578">
                                              <w:marLeft w:val="0"/>
                                              <w:marRight w:val="0"/>
                                              <w:marTop w:val="0"/>
                                              <w:marBottom w:val="0"/>
                                              <w:divBdr>
                                                <w:top w:val="none" w:sz="0" w:space="0" w:color="auto"/>
                                                <w:left w:val="none" w:sz="0" w:space="0" w:color="auto"/>
                                                <w:bottom w:val="none" w:sz="0" w:space="0" w:color="auto"/>
                                                <w:right w:val="none" w:sz="0" w:space="0" w:color="auto"/>
                                              </w:divBdr>
                                            </w:div>
                                            <w:div w:id="1656563525">
                                              <w:marLeft w:val="0"/>
                                              <w:marRight w:val="0"/>
                                              <w:marTop w:val="0"/>
                                              <w:marBottom w:val="0"/>
                                              <w:divBdr>
                                                <w:top w:val="none" w:sz="0" w:space="0" w:color="auto"/>
                                                <w:left w:val="none" w:sz="0" w:space="0" w:color="auto"/>
                                                <w:bottom w:val="none" w:sz="0" w:space="0" w:color="auto"/>
                                                <w:right w:val="none" w:sz="0" w:space="0" w:color="auto"/>
                                              </w:divBdr>
                                              <w:divsChild>
                                                <w:div w:id="1031031068">
                                                  <w:marLeft w:val="0"/>
                                                  <w:marRight w:val="0"/>
                                                  <w:marTop w:val="0"/>
                                                  <w:marBottom w:val="0"/>
                                                  <w:divBdr>
                                                    <w:top w:val="none" w:sz="0" w:space="0" w:color="auto"/>
                                                    <w:left w:val="none" w:sz="0" w:space="0" w:color="auto"/>
                                                    <w:bottom w:val="none" w:sz="0" w:space="0" w:color="auto"/>
                                                    <w:right w:val="none" w:sz="0" w:space="0" w:color="auto"/>
                                                  </w:divBdr>
                                                  <w:divsChild>
                                                    <w:div w:id="8339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8646">
                          <w:marLeft w:val="0"/>
                          <w:marRight w:val="0"/>
                          <w:marTop w:val="0"/>
                          <w:marBottom w:val="0"/>
                          <w:divBdr>
                            <w:top w:val="none" w:sz="0" w:space="0" w:color="auto"/>
                            <w:left w:val="none" w:sz="0" w:space="0" w:color="auto"/>
                            <w:bottom w:val="none" w:sz="0" w:space="0" w:color="auto"/>
                            <w:right w:val="none" w:sz="0" w:space="0" w:color="auto"/>
                          </w:divBdr>
                          <w:divsChild>
                            <w:div w:id="1484346491">
                              <w:marLeft w:val="0"/>
                              <w:marRight w:val="0"/>
                              <w:marTop w:val="0"/>
                              <w:marBottom w:val="0"/>
                              <w:divBdr>
                                <w:top w:val="none" w:sz="0" w:space="0" w:color="auto"/>
                                <w:left w:val="none" w:sz="0" w:space="0" w:color="auto"/>
                                <w:bottom w:val="none" w:sz="0" w:space="0" w:color="auto"/>
                                <w:right w:val="none" w:sz="0" w:space="0" w:color="auto"/>
                              </w:divBdr>
                              <w:divsChild>
                                <w:div w:id="175270778">
                                  <w:marLeft w:val="0"/>
                                  <w:marRight w:val="0"/>
                                  <w:marTop w:val="0"/>
                                  <w:marBottom w:val="0"/>
                                  <w:divBdr>
                                    <w:top w:val="none" w:sz="0" w:space="0" w:color="auto"/>
                                    <w:left w:val="none" w:sz="0" w:space="0" w:color="auto"/>
                                    <w:bottom w:val="none" w:sz="0" w:space="0" w:color="auto"/>
                                    <w:right w:val="none" w:sz="0" w:space="0" w:color="auto"/>
                                  </w:divBdr>
                                  <w:divsChild>
                                    <w:div w:id="344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4670">
          <w:marLeft w:val="0"/>
          <w:marRight w:val="0"/>
          <w:marTop w:val="0"/>
          <w:marBottom w:val="0"/>
          <w:divBdr>
            <w:top w:val="none" w:sz="0" w:space="0" w:color="auto"/>
            <w:left w:val="none" w:sz="0" w:space="0" w:color="auto"/>
            <w:bottom w:val="none" w:sz="0" w:space="0" w:color="auto"/>
            <w:right w:val="none" w:sz="0" w:space="0" w:color="auto"/>
          </w:divBdr>
          <w:divsChild>
            <w:div w:id="1074354027">
              <w:marLeft w:val="0"/>
              <w:marRight w:val="0"/>
              <w:marTop w:val="0"/>
              <w:marBottom w:val="0"/>
              <w:divBdr>
                <w:top w:val="none" w:sz="0" w:space="0" w:color="auto"/>
                <w:left w:val="none" w:sz="0" w:space="0" w:color="auto"/>
                <w:bottom w:val="none" w:sz="0" w:space="0" w:color="auto"/>
                <w:right w:val="none" w:sz="0" w:space="0" w:color="auto"/>
              </w:divBdr>
              <w:divsChild>
                <w:div w:id="1342047477">
                  <w:marLeft w:val="0"/>
                  <w:marRight w:val="0"/>
                  <w:marTop w:val="0"/>
                  <w:marBottom w:val="0"/>
                  <w:divBdr>
                    <w:top w:val="none" w:sz="0" w:space="0" w:color="auto"/>
                    <w:left w:val="none" w:sz="0" w:space="0" w:color="auto"/>
                    <w:bottom w:val="none" w:sz="0" w:space="0" w:color="auto"/>
                    <w:right w:val="none" w:sz="0" w:space="0" w:color="auto"/>
                  </w:divBdr>
                  <w:divsChild>
                    <w:div w:id="1870337034">
                      <w:marLeft w:val="0"/>
                      <w:marRight w:val="0"/>
                      <w:marTop w:val="0"/>
                      <w:marBottom w:val="0"/>
                      <w:divBdr>
                        <w:top w:val="none" w:sz="0" w:space="0" w:color="auto"/>
                        <w:left w:val="none" w:sz="0" w:space="0" w:color="auto"/>
                        <w:bottom w:val="none" w:sz="0" w:space="0" w:color="auto"/>
                        <w:right w:val="none" w:sz="0" w:space="0" w:color="auto"/>
                      </w:divBdr>
                      <w:divsChild>
                        <w:div w:id="1916359272">
                          <w:marLeft w:val="0"/>
                          <w:marRight w:val="0"/>
                          <w:marTop w:val="0"/>
                          <w:marBottom w:val="0"/>
                          <w:divBdr>
                            <w:top w:val="none" w:sz="0" w:space="0" w:color="auto"/>
                            <w:left w:val="none" w:sz="0" w:space="0" w:color="auto"/>
                            <w:bottom w:val="none" w:sz="0" w:space="0" w:color="auto"/>
                            <w:right w:val="none" w:sz="0" w:space="0" w:color="auto"/>
                          </w:divBdr>
                          <w:divsChild>
                            <w:div w:id="2048097375">
                              <w:marLeft w:val="0"/>
                              <w:marRight w:val="0"/>
                              <w:marTop w:val="0"/>
                              <w:marBottom w:val="0"/>
                              <w:divBdr>
                                <w:top w:val="none" w:sz="0" w:space="0" w:color="auto"/>
                                <w:left w:val="none" w:sz="0" w:space="0" w:color="auto"/>
                                <w:bottom w:val="none" w:sz="0" w:space="0" w:color="auto"/>
                                <w:right w:val="none" w:sz="0" w:space="0" w:color="auto"/>
                              </w:divBdr>
                              <w:divsChild>
                                <w:div w:id="2077242575">
                                  <w:marLeft w:val="0"/>
                                  <w:marRight w:val="0"/>
                                  <w:marTop w:val="0"/>
                                  <w:marBottom w:val="0"/>
                                  <w:divBdr>
                                    <w:top w:val="none" w:sz="0" w:space="0" w:color="auto"/>
                                    <w:left w:val="none" w:sz="0" w:space="0" w:color="auto"/>
                                    <w:bottom w:val="none" w:sz="0" w:space="0" w:color="auto"/>
                                    <w:right w:val="none" w:sz="0" w:space="0" w:color="auto"/>
                                  </w:divBdr>
                                  <w:divsChild>
                                    <w:div w:id="324171707">
                                      <w:marLeft w:val="0"/>
                                      <w:marRight w:val="0"/>
                                      <w:marTop w:val="0"/>
                                      <w:marBottom w:val="0"/>
                                      <w:divBdr>
                                        <w:top w:val="none" w:sz="0" w:space="0" w:color="auto"/>
                                        <w:left w:val="none" w:sz="0" w:space="0" w:color="auto"/>
                                        <w:bottom w:val="none" w:sz="0" w:space="0" w:color="auto"/>
                                        <w:right w:val="none" w:sz="0" w:space="0" w:color="auto"/>
                                      </w:divBdr>
                                      <w:divsChild>
                                        <w:div w:id="14123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2903">
          <w:marLeft w:val="0"/>
          <w:marRight w:val="0"/>
          <w:marTop w:val="0"/>
          <w:marBottom w:val="0"/>
          <w:divBdr>
            <w:top w:val="none" w:sz="0" w:space="0" w:color="auto"/>
            <w:left w:val="none" w:sz="0" w:space="0" w:color="auto"/>
            <w:bottom w:val="none" w:sz="0" w:space="0" w:color="auto"/>
            <w:right w:val="none" w:sz="0" w:space="0" w:color="auto"/>
          </w:divBdr>
          <w:divsChild>
            <w:div w:id="356279588">
              <w:marLeft w:val="0"/>
              <w:marRight w:val="0"/>
              <w:marTop w:val="0"/>
              <w:marBottom w:val="0"/>
              <w:divBdr>
                <w:top w:val="none" w:sz="0" w:space="0" w:color="auto"/>
                <w:left w:val="none" w:sz="0" w:space="0" w:color="auto"/>
                <w:bottom w:val="none" w:sz="0" w:space="0" w:color="auto"/>
                <w:right w:val="none" w:sz="0" w:space="0" w:color="auto"/>
              </w:divBdr>
              <w:divsChild>
                <w:div w:id="1393191482">
                  <w:marLeft w:val="0"/>
                  <w:marRight w:val="0"/>
                  <w:marTop w:val="0"/>
                  <w:marBottom w:val="0"/>
                  <w:divBdr>
                    <w:top w:val="none" w:sz="0" w:space="0" w:color="auto"/>
                    <w:left w:val="none" w:sz="0" w:space="0" w:color="auto"/>
                    <w:bottom w:val="none" w:sz="0" w:space="0" w:color="auto"/>
                    <w:right w:val="none" w:sz="0" w:space="0" w:color="auto"/>
                  </w:divBdr>
                  <w:divsChild>
                    <w:div w:id="1349016281">
                      <w:marLeft w:val="0"/>
                      <w:marRight w:val="0"/>
                      <w:marTop w:val="0"/>
                      <w:marBottom w:val="0"/>
                      <w:divBdr>
                        <w:top w:val="none" w:sz="0" w:space="0" w:color="auto"/>
                        <w:left w:val="none" w:sz="0" w:space="0" w:color="auto"/>
                        <w:bottom w:val="none" w:sz="0" w:space="0" w:color="auto"/>
                        <w:right w:val="none" w:sz="0" w:space="0" w:color="auto"/>
                      </w:divBdr>
                      <w:divsChild>
                        <w:div w:id="1149320699">
                          <w:marLeft w:val="0"/>
                          <w:marRight w:val="0"/>
                          <w:marTop w:val="0"/>
                          <w:marBottom w:val="0"/>
                          <w:divBdr>
                            <w:top w:val="none" w:sz="0" w:space="0" w:color="auto"/>
                            <w:left w:val="none" w:sz="0" w:space="0" w:color="auto"/>
                            <w:bottom w:val="none" w:sz="0" w:space="0" w:color="auto"/>
                            <w:right w:val="none" w:sz="0" w:space="0" w:color="auto"/>
                          </w:divBdr>
                          <w:divsChild>
                            <w:div w:id="162942780">
                              <w:marLeft w:val="0"/>
                              <w:marRight w:val="0"/>
                              <w:marTop w:val="0"/>
                              <w:marBottom w:val="0"/>
                              <w:divBdr>
                                <w:top w:val="none" w:sz="0" w:space="0" w:color="auto"/>
                                <w:left w:val="none" w:sz="0" w:space="0" w:color="auto"/>
                                <w:bottom w:val="none" w:sz="0" w:space="0" w:color="auto"/>
                                <w:right w:val="none" w:sz="0" w:space="0" w:color="auto"/>
                              </w:divBdr>
                              <w:divsChild>
                                <w:div w:id="11945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3735">
                  <w:marLeft w:val="0"/>
                  <w:marRight w:val="0"/>
                  <w:marTop w:val="0"/>
                  <w:marBottom w:val="0"/>
                  <w:divBdr>
                    <w:top w:val="none" w:sz="0" w:space="0" w:color="auto"/>
                    <w:left w:val="none" w:sz="0" w:space="0" w:color="auto"/>
                    <w:bottom w:val="none" w:sz="0" w:space="0" w:color="auto"/>
                    <w:right w:val="none" w:sz="0" w:space="0" w:color="auto"/>
                  </w:divBdr>
                  <w:divsChild>
                    <w:div w:id="2077044773">
                      <w:marLeft w:val="0"/>
                      <w:marRight w:val="0"/>
                      <w:marTop w:val="0"/>
                      <w:marBottom w:val="0"/>
                      <w:divBdr>
                        <w:top w:val="none" w:sz="0" w:space="0" w:color="auto"/>
                        <w:left w:val="none" w:sz="0" w:space="0" w:color="auto"/>
                        <w:bottom w:val="none" w:sz="0" w:space="0" w:color="auto"/>
                        <w:right w:val="none" w:sz="0" w:space="0" w:color="auto"/>
                      </w:divBdr>
                      <w:divsChild>
                        <w:div w:id="2043629098">
                          <w:marLeft w:val="0"/>
                          <w:marRight w:val="0"/>
                          <w:marTop w:val="0"/>
                          <w:marBottom w:val="0"/>
                          <w:divBdr>
                            <w:top w:val="none" w:sz="0" w:space="0" w:color="auto"/>
                            <w:left w:val="none" w:sz="0" w:space="0" w:color="auto"/>
                            <w:bottom w:val="none" w:sz="0" w:space="0" w:color="auto"/>
                            <w:right w:val="none" w:sz="0" w:space="0" w:color="auto"/>
                          </w:divBdr>
                          <w:divsChild>
                            <w:div w:id="1805659276">
                              <w:marLeft w:val="0"/>
                              <w:marRight w:val="0"/>
                              <w:marTop w:val="0"/>
                              <w:marBottom w:val="0"/>
                              <w:divBdr>
                                <w:top w:val="none" w:sz="0" w:space="0" w:color="auto"/>
                                <w:left w:val="none" w:sz="0" w:space="0" w:color="auto"/>
                                <w:bottom w:val="none" w:sz="0" w:space="0" w:color="auto"/>
                                <w:right w:val="none" w:sz="0" w:space="0" w:color="auto"/>
                              </w:divBdr>
                              <w:divsChild>
                                <w:div w:id="122312559">
                                  <w:marLeft w:val="0"/>
                                  <w:marRight w:val="0"/>
                                  <w:marTop w:val="0"/>
                                  <w:marBottom w:val="0"/>
                                  <w:divBdr>
                                    <w:top w:val="none" w:sz="0" w:space="0" w:color="auto"/>
                                    <w:left w:val="none" w:sz="0" w:space="0" w:color="auto"/>
                                    <w:bottom w:val="none" w:sz="0" w:space="0" w:color="auto"/>
                                    <w:right w:val="none" w:sz="0" w:space="0" w:color="auto"/>
                                  </w:divBdr>
                                  <w:divsChild>
                                    <w:div w:id="2080401756">
                                      <w:marLeft w:val="0"/>
                                      <w:marRight w:val="0"/>
                                      <w:marTop w:val="0"/>
                                      <w:marBottom w:val="0"/>
                                      <w:divBdr>
                                        <w:top w:val="none" w:sz="0" w:space="0" w:color="auto"/>
                                        <w:left w:val="none" w:sz="0" w:space="0" w:color="auto"/>
                                        <w:bottom w:val="none" w:sz="0" w:space="0" w:color="auto"/>
                                        <w:right w:val="none" w:sz="0" w:space="0" w:color="auto"/>
                                      </w:divBdr>
                                      <w:divsChild>
                                        <w:div w:id="1499611045">
                                          <w:marLeft w:val="0"/>
                                          <w:marRight w:val="0"/>
                                          <w:marTop w:val="0"/>
                                          <w:marBottom w:val="0"/>
                                          <w:divBdr>
                                            <w:top w:val="none" w:sz="0" w:space="0" w:color="auto"/>
                                            <w:left w:val="none" w:sz="0" w:space="0" w:color="auto"/>
                                            <w:bottom w:val="none" w:sz="0" w:space="0" w:color="auto"/>
                                            <w:right w:val="none" w:sz="0" w:space="0" w:color="auto"/>
                                          </w:divBdr>
                                          <w:divsChild>
                                            <w:div w:id="1725107107">
                                              <w:marLeft w:val="0"/>
                                              <w:marRight w:val="0"/>
                                              <w:marTop w:val="0"/>
                                              <w:marBottom w:val="0"/>
                                              <w:divBdr>
                                                <w:top w:val="none" w:sz="0" w:space="0" w:color="auto"/>
                                                <w:left w:val="none" w:sz="0" w:space="0" w:color="auto"/>
                                                <w:bottom w:val="none" w:sz="0" w:space="0" w:color="auto"/>
                                                <w:right w:val="none" w:sz="0" w:space="0" w:color="auto"/>
                                              </w:divBdr>
                                            </w:div>
                                            <w:div w:id="389618672">
                                              <w:marLeft w:val="0"/>
                                              <w:marRight w:val="0"/>
                                              <w:marTop w:val="0"/>
                                              <w:marBottom w:val="0"/>
                                              <w:divBdr>
                                                <w:top w:val="none" w:sz="0" w:space="0" w:color="auto"/>
                                                <w:left w:val="none" w:sz="0" w:space="0" w:color="auto"/>
                                                <w:bottom w:val="none" w:sz="0" w:space="0" w:color="auto"/>
                                                <w:right w:val="none" w:sz="0" w:space="0" w:color="auto"/>
                                              </w:divBdr>
                                              <w:divsChild>
                                                <w:div w:id="2124836248">
                                                  <w:marLeft w:val="0"/>
                                                  <w:marRight w:val="0"/>
                                                  <w:marTop w:val="0"/>
                                                  <w:marBottom w:val="0"/>
                                                  <w:divBdr>
                                                    <w:top w:val="none" w:sz="0" w:space="0" w:color="auto"/>
                                                    <w:left w:val="none" w:sz="0" w:space="0" w:color="auto"/>
                                                    <w:bottom w:val="none" w:sz="0" w:space="0" w:color="auto"/>
                                                    <w:right w:val="none" w:sz="0" w:space="0" w:color="auto"/>
                                                  </w:divBdr>
                                                  <w:divsChild>
                                                    <w:div w:id="33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673656">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024478345">
                                  <w:marLeft w:val="0"/>
                                  <w:marRight w:val="0"/>
                                  <w:marTop w:val="0"/>
                                  <w:marBottom w:val="0"/>
                                  <w:divBdr>
                                    <w:top w:val="none" w:sz="0" w:space="0" w:color="auto"/>
                                    <w:left w:val="none" w:sz="0" w:space="0" w:color="auto"/>
                                    <w:bottom w:val="none" w:sz="0" w:space="0" w:color="auto"/>
                                    <w:right w:val="none" w:sz="0" w:space="0" w:color="auto"/>
                                  </w:divBdr>
                                  <w:divsChild>
                                    <w:div w:id="11362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903268">
          <w:marLeft w:val="0"/>
          <w:marRight w:val="0"/>
          <w:marTop w:val="0"/>
          <w:marBottom w:val="0"/>
          <w:divBdr>
            <w:top w:val="none" w:sz="0" w:space="0" w:color="auto"/>
            <w:left w:val="none" w:sz="0" w:space="0" w:color="auto"/>
            <w:bottom w:val="none" w:sz="0" w:space="0" w:color="auto"/>
            <w:right w:val="none" w:sz="0" w:space="0" w:color="auto"/>
          </w:divBdr>
          <w:divsChild>
            <w:div w:id="212810578">
              <w:marLeft w:val="0"/>
              <w:marRight w:val="0"/>
              <w:marTop w:val="0"/>
              <w:marBottom w:val="0"/>
              <w:divBdr>
                <w:top w:val="none" w:sz="0" w:space="0" w:color="auto"/>
                <w:left w:val="none" w:sz="0" w:space="0" w:color="auto"/>
                <w:bottom w:val="none" w:sz="0" w:space="0" w:color="auto"/>
                <w:right w:val="none" w:sz="0" w:space="0" w:color="auto"/>
              </w:divBdr>
              <w:divsChild>
                <w:div w:id="785585941">
                  <w:marLeft w:val="0"/>
                  <w:marRight w:val="0"/>
                  <w:marTop w:val="0"/>
                  <w:marBottom w:val="0"/>
                  <w:divBdr>
                    <w:top w:val="none" w:sz="0" w:space="0" w:color="auto"/>
                    <w:left w:val="none" w:sz="0" w:space="0" w:color="auto"/>
                    <w:bottom w:val="none" w:sz="0" w:space="0" w:color="auto"/>
                    <w:right w:val="none" w:sz="0" w:space="0" w:color="auto"/>
                  </w:divBdr>
                  <w:divsChild>
                    <w:div w:id="957949242">
                      <w:marLeft w:val="0"/>
                      <w:marRight w:val="0"/>
                      <w:marTop w:val="0"/>
                      <w:marBottom w:val="0"/>
                      <w:divBdr>
                        <w:top w:val="none" w:sz="0" w:space="0" w:color="auto"/>
                        <w:left w:val="none" w:sz="0" w:space="0" w:color="auto"/>
                        <w:bottom w:val="none" w:sz="0" w:space="0" w:color="auto"/>
                        <w:right w:val="none" w:sz="0" w:space="0" w:color="auto"/>
                      </w:divBdr>
                      <w:divsChild>
                        <w:div w:id="203760734">
                          <w:marLeft w:val="0"/>
                          <w:marRight w:val="0"/>
                          <w:marTop w:val="0"/>
                          <w:marBottom w:val="0"/>
                          <w:divBdr>
                            <w:top w:val="none" w:sz="0" w:space="0" w:color="auto"/>
                            <w:left w:val="none" w:sz="0" w:space="0" w:color="auto"/>
                            <w:bottom w:val="none" w:sz="0" w:space="0" w:color="auto"/>
                            <w:right w:val="none" w:sz="0" w:space="0" w:color="auto"/>
                          </w:divBdr>
                          <w:divsChild>
                            <w:div w:id="1037118581">
                              <w:marLeft w:val="0"/>
                              <w:marRight w:val="0"/>
                              <w:marTop w:val="0"/>
                              <w:marBottom w:val="0"/>
                              <w:divBdr>
                                <w:top w:val="none" w:sz="0" w:space="0" w:color="auto"/>
                                <w:left w:val="none" w:sz="0" w:space="0" w:color="auto"/>
                                <w:bottom w:val="none" w:sz="0" w:space="0" w:color="auto"/>
                                <w:right w:val="none" w:sz="0" w:space="0" w:color="auto"/>
                              </w:divBdr>
                              <w:divsChild>
                                <w:div w:id="214859259">
                                  <w:marLeft w:val="0"/>
                                  <w:marRight w:val="0"/>
                                  <w:marTop w:val="0"/>
                                  <w:marBottom w:val="0"/>
                                  <w:divBdr>
                                    <w:top w:val="none" w:sz="0" w:space="0" w:color="auto"/>
                                    <w:left w:val="none" w:sz="0" w:space="0" w:color="auto"/>
                                    <w:bottom w:val="none" w:sz="0" w:space="0" w:color="auto"/>
                                    <w:right w:val="none" w:sz="0" w:space="0" w:color="auto"/>
                                  </w:divBdr>
                                  <w:divsChild>
                                    <w:div w:id="2007515301">
                                      <w:marLeft w:val="0"/>
                                      <w:marRight w:val="0"/>
                                      <w:marTop w:val="0"/>
                                      <w:marBottom w:val="0"/>
                                      <w:divBdr>
                                        <w:top w:val="none" w:sz="0" w:space="0" w:color="auto"/>
                                        <w:left w:val="none" w:sz="0" w:space="0" w:color="auto"/>
                                        <w:bottom w:val="none" w:sz="0" w:space="0" w:color="auto"/>
                                        <w:right w:val="none" w:sz="0" w:space="0" w:color="auto"/>
                                      </w:divBdr>
                                      <w:divsChild>
                                        <w:div w:id="6447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4639">
          <w:marLeft w:val="0"/>
          <w:marRight w:val="0"/>
          <w:marTop w:val="0"/>
          <w:marBottom w:val="0"/>
          <w:divBdr>
            <w:top w:val="none" w:sz="0" w:space="0" w:color="auto"/>
            <w:left w:val="none" w:sz="0" w:space="0" w:color="auto"/>
            <w:bottom w:val="none" w:sz="0" w:space="0" w:color="auto"/>
            <w:right w:val="none" w:sz="0" w:space="0" w:color="auto"/>
          </w:divBdr>
          <w:divsChild>
            <w:div w:id="1081636089">
              <w:marLeft w:val="0"/>
              <w:marRight w:val="0"/>
              <w:marTop w:val="0"/>
              <w:marBottom w:val="0"/>
              <w:divBdr>
                <w:top w:val="none" w:sz="0" w:space="0" w:color="auto"/>
                <w:left w:val="none" w:sz="0" w:space="0" w:color="auto"/>
                <w:bottom w:val="none" w:sz="0" w:space="0" w:color="auto"/>
                <w:right w:val="none" w:sz="0" w:space="0" w:color="auto"/>
              </w:divBdr>
              <w:divsChild>
                <w:div w:id="1329793141">
                  <w:marLeft w:val="0"/>
                  <w:marRight w:val="0"/>
                  <w:marTop w:val="0"/>
                  <w:marBottom w:val="0"/>
                  <w:divBdr>
                    <w:top w:val="none" w:sz="0" w:space="0" w:color="auto"/>
                    <w:left w:val="none" w:sz="0" w:space="0" w:color="auto"/>
                    <w:bottom w:val="none" w:sz="0" w:space="0" w:color="auto"/>
                    <w:right w:val="none" w:sz="0" w:space="0" w:color="auto"/>
                  </w:divBdr>
                  <w:divsChild>
                    <w:div w:id="894657828">
                      <w:marLeft w:val="0"/>
                      <w:marRight w:val="0"/>
                      <w:marTop w:val="0"/>
                      <w:marBottom w:val="0"/>
                      <w:divBdr>
                        <w:top w:val="none" w:sz="0" w:space="0" w:color="auto"/>
                        <w:left w:val="none" w:sz="0" w:space="0" w:color="auto"/>
                        <w:bottom w:val="none" w:sz="0" w:space="0" w:color="auto"/>
                        <w:right w:val="none" w:sz="0" w:space="0" w:color="auto"/>
                      </w:divBdr>
                      <w:divsChild>
                        <w:div w:id="488986868">
                          <w:marLeft w:val="0"/>
                          <w:marRight w:val="0"/>
                          <w:marTop w:val="0"/>
                          <w:marBottom w:val="0"/>
                          <w:divBdr>
                            <w:top w:val="none" w:sz="0" w:space="0" w:color="auto"/>
                            <w:left w:val="none" w:sz="0" w:space="0" w:color="auto"/>
                            <w:bottom w:val="none" w:sz="0" w:space="0" w:color="auto"/>
                            <w:right w:val="none" w:sz="0" w:space="0" w:color="auto"/>
                          </w:divBdr>
                          <w:divsChild>
                            <w:div w:id="1411580118">
                              <w:marLeft w:val="0"/>
                              <w:marRight w:val="0"/>
                              <w:marTop w:val="0"/>
                              <w:marBottom w:val="0"/>
                              <w:divBdr>
                                <w:top w:val="none" w:sz="0" w:space="0" w:color="auto"/>
                                <w:left w:val="none" w:sz="0" w:space="0" w:color="auto"/>
                                <w:bottom w:val="none" w:sz="0" w:space="0" w:color="auto"/>
                                <w:right w:val="none" w:sz="0" w:space="0" w:color="auto"/>
                              </w:divBdr>
                              <w:divsChild>
                                <w:div w:id="8960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4775">
                  <w:marLeft w:val="0"/>
                  <w:marRight w:val="0"/>
                  <w:marTop w:val="0"/>
                  <w:marBottom w:val="0"/>
                  <w:divBdr>
                    <w:top w:val="none" w:sz="0" w:space="0" w:color="auto"/>
                    <w:left w:val="none" w:sz="0" w:space="0" w:color="auto"/>
                    <w:bottom w:val="none" w:sz="0" w:space="0" w:color="auto"/>
                    <w:right w:val="none" w:sz="0" w:space="0" w:color="auto"/>
                  </w:divBdr>
                  <w:divsChild>
                    <w:div w:id="876548340">
                      <w:marLeft w:val="0"/>
                      <w:marRight w:val="0"/>
                      <w:marTop w:val="0"/>
                      <w:marBottom w:val="0"/>
                      <w:divBdr>
                        <w:top w:val="none" w:sz="0" w:space="0" w:color="auto"/>
                        <w:left w:val="none" w:sz="0" w:space="0" w:color="auto"/>
                        <w:bottom w:val="none" w:sz="0" w:space="0" w:color="auto"/>
                        <w:right w:val="none" w:sz="0" w:space="0" w:color="auto"/>
                      </w:divBdr>
                      <w:divsChild>
                        <w:div w:id="522599078">
                          <w:marLeft w:val="0"/>
                          <w:marRight w:val="0"/>
                          <w:marTop w:val="0"/>
                          <w:marBottom w:val="0"/>
                          <w:divBdr>
                            <w:top w:val="none" w:sz="0" w:space="0" w:color="auto"/>
                            <w:left w:val="none" w:sz="0" w:space="0" w:color="auto"/>
                            <w:bottom w:val="none" w:sz="0" w:space="0" w:color="auto"/>
                            <w:right w:val="none" w:sz="0" w:space="0" w:color="auto"/>
                          </w:divBdr>
                          <w:divsChild>
                            <w:div w:id="1625231028">
                              <w:marLeft w:val="0"/>
                              <w:marRight w:val="0"/>
                              <w:marTop w:val="0"/>
                              <w:marBottom w:val="0"/>
                              <w:divBdr>
                                <w:top w:val="none" w:sz="0" w:space="0" w:color="auto"/>
                                <w:left w:val="none" w:sz="0" w:space="0" w:color="auto"/>
                                <w:bottom w:val="none" w:sz="0" w:space="0" w:color="auto"/>
                                <w:right w:val="none" w:sz="0" w:space="0" w:color="auto"/>
                              </w:divBdr>
                              <w:divsChild>
                                <w:div w:id="1941796107">
                                  <w:marLeft w:val="0"/>
                                  <w:marRight w:val="0"/>
                                  <w:marTop w:val="0"/>
                                  <w:marBottom w:val="0"/>
                                  <w:divBdr>
                                    <w:top w:val="none" w:sz="0" w:space="0" w:color="auto"/>
                                    <w:left w:val="none" w:sz="0" w:space="0" w:color="auto"/>
                                    <w:bottom w:val="none" w:sz="0" w:space="0" w:color="auto"/>
                                    <w:right w:val="none" w:sz="0" w:space="0" w:color="auto"/>
                                  </w:divBdr>
                                  <w:divsChild>
                                    <w:div w:id="1736933118">
                                      <w:marLeft w:val="0"/>
                                      <w:marRight w:val="0"/>
                                      <w:marTop w:val="0"/>
                                      <w:marBottom w:val="0"/>
                                      <w:divBdr>
                                        <w:top w:val="none" w:sz="0" w:space="0" w:color="auto"/>
                                        <w:left w:val="none" w:sz="0" w:space="0" w:color="auto"/>
                                        <w:bottom w:val="none" w:sz="0" w:space="0" w:color="auto"/>
                                        <w:right w:val="none" w:sz="0" w:space="0" w:color="auto"/>
                                      </w:divBdr>
                                      <w:divsChild>
                                        <w:div w:id="1411007210">
                                          <w:marLeft w:val="0"/>
                                          <w:marRight w:val="0"/>
                                          <w:marTop w:val="0"/>
                                          <w:marBottom w:val="0"/>
                                          <w:divBdr>
                                            <w:top w:val="none" w:sz="0" w:space="0" w:color="auto"/>
                                            <w:left w:val="none" w:sz="0" w:space="0" w:color="auto"/>
                                            <w:bottom w:val="none" w:sz="0" w:space="0" w:color="auto"/>
                                            <w:right w:val="none" w:sz="0" w:space="0" w:color="auto"/>
                                          </w:divBdr>
                                          <w:divsChild>
                                            <w:div w:id="2017881640">
                                              <w:marLeft w:val="0"/>
                                              <w:marRight w:val="0"/>
                                              <w:marTop w:val="0"/>
                                              <w:marBottom w:val="0"/>
                                              <w:divBdr>
                                                <w:top w:val="none" w:sz="0" w:space="0" w:color="auto"/>
                                                <w:left w:val="none" w:sz="0" w:space="0" w:color="auto"/>
                                                <w:bottom w:val="none" w:sz="0" w:space="0" w:color="auto"/>
                                                <w:right w:val="none" w:sz="0" w:space="0" w:color="auto"/>
                                              </w:divBdr>
                                            </w:div>
                                            <w:div w:id="643005896">
                                              <w:marLeft w:val="0"/>
                                              <w:marRight w:val="0"/>
                                              <w:marTop w:val="0"/>
                                              <w:marBottom w:val="0"/>
                                              <w:divBdr>
                                                <w:top w:val="none" w:sz="0" w:space="0" w:color="auto"/>
                                                <w:left w:val="none" w:sz="0" w:space="0" w:color="auto"/>
                                                <w:bottom w:val="none" w:sz="0" w:space="0" w:color="auto"/>
                                                <w:right w:val="none" w:sz="0" w:space="0" w:color="auto"/>
                                              </w:divBdr>
                                              <w:divsChild>
                                                <w:div w:id="583339994">
                                                  <w:marLeft w:val="0"/>
                                                  <w:marRight w:val="0"/>
                                                  <w:marTop w:val="0"/>
                                                  <w:marBottom w:val="0"/>
                                                  <w:divBdr>
                                                    <w:top w:val="none" w:sz="0" w:space="0" w:color="auto"/>
                                                    <w:left w:val="none" w:sz="0" w:space="0" w:color="auto"/>
                                                    <w:bottom w:val="none" w:sz="0" w:space="0" w:color="auto"/>
                                                    <w:right w:val="none" w:sz="0" w:space="0" w:color="auto"/>
                                                  </w:divBdr>
                                                  <w:divsChild>
                                                    <w:div w:id="567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70">
                                              <w:marLeft w:val="0"/>
                                              <w:marRight w:val="0"/>
                                              <w:marTop w:val="0"/>
                                              <w:marBottom w:val="0"/>
                                              <w:divBdr>
                                                <w:top w:val="none" w:sz="0" w:space="0" w:color="auto"/>
                                                <w:left w:val="none" w:sz="0" w:space="0" w:color="auto"/>
                                                <w:bottom w:val="none" w:sz="0" w:space="0" w:color="auto"/>
                                                <w:right w:val="none" w:sz="0" w:space="0" w:color="auto"/>
                                              </w:divBdr>
                                            </w:div>
                                          </w:divsChild>
                                        </w:div>
                                        <w:div w:id="432867130">
                                          <w:marLeft w:val="0"/>
                                          <w:marRight w:val="0"/>
                                          <w:marTop w:val="0"/>
                                          <w:marBottom w:val="0"/>
                                          <w:divBdr>
                                            <w:top w:val="none" w:sz="0" w:space="0" w:color="auto"/>
                                            <w:left w:val="none" w:sz="0" w:space="0" w:color="auto"/>
                                            <w:bottom w:val="none" w:sz="0" w:space="0" w:color="auto"/>
                                            <w:right w:val="none" w:sz="0" w:space="0" w:color="auto"/>
                                          </w:divBdr>
                                          <w:divsChild>
                                            <w:div w:id="670066534">
                                              <w:marLeft w:val="0"/>
                                              <w:marRight w:val="0"/>
                                              <w:marTop w:val="0"/>
                                              <w:marBottom w:val="0"/>
                                              <w:divBdr>
                                                <w:top w:val="none" w:sz="0" w:space="0" w:color="auto"/>
                                                <w:left w:val="none" w:sz="0" w:space="0" w:color="auto"/>
                                                <w:bottom w:val="none" w:sz="0" w:space="0" w:color="auto"/>
                                                <w:right w:val="none" w:sz="0" w:space="0" w:color="auto"/>
                                              </w:divBdr>
                                            </w:div>
                                            <w:div w:id="25570639">
                                              <w:marLeft w:val="0"/>
                                              <w:marRight w:val="0"/>
                                              <w:marTop w:val="0"/>
                                              <w:marBottom w:val="0"/>
                                              <w:divBdr>
                                                <w:top w:val="none" w:sz="0" w:space="0" w:color="auto"/>
                                                <w:left w:val="none" w:sz="0" w:space="0" w:color="auto"/>
                                                <w:bottom w:val="none" w:sz="0" w:space="0" w:color="auto"/>
                                                <w:right w:val="none" w:sz="0" w:space="0" w:color="auto"/>
                                              </w:divBdr>
                                              <w:divsChild>
                                                <w:div w:id="2075617144">
                                                  <w:marLeft w:val="0"/>
                                                  <w:marRight w:val="0"/>
                                                  <w:marTop w:val="0"/>
                                                  <w:marBottom w:val="0"/>
                                                  <w:divBdr>
                                                    <w:top w:val="none" w:sz="0" w:space="0" w:color="auto"/>
                                                    <w:left w:val="none" w:sz="0" w:space="0" w:color="auto"/>
                                                    <w:bottom w:val="none" w:sz="0" w:space="0" w:color="auto"/>
                                                    <w:right w:val="none" w:sz="0" w:space="0" w:color="auto"/>
                                                  </w:divBdr>
                                                  <w:divsChild>
                                                    <w:div w:id="15763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641">
                                              <w:marLeft w:val="0"/>
                                              <w:marRight w:val="0"/>
                                              <w:marTop w:val="0"/>
                                              <w:marBottom w:val="0"/>
                                              <w:divBdr>
                                                <w:top w:val="none" w:sz="0" w:space="0" w:color="auto"/>
                                                <w:left w:val="none" w:sz="0" w:space="0" w:color="auto"/>
                                                <w:bottom w:val="none" w:sz="0" w:space="0" w:color="auto"/>
                                                <w:right w:val="none" w:sz="0" w:space="0" w:color="auto"/>
                                              </w:divBdr>
                                            </w:div>
                                          </w:divsChild>
                                        </w:div>
                                        <w:div w:id="1089929575">
                                          <w:marLeft w:val="0"/>
                                          <w:marRight w:val="0"/>
                                          <w:marTop w:val="0"/>
                                          <w:marBottom w:val="0"/>
                                          <w:divBdr>
                                            <w:top w:val="none" w:sz="0" w:space="0" w:color="auto"/>
                                            <w:left w:val="none" w:sz="0" w:space="0" w:color="auto"/>
                                            <w:bottom w:val="none" w:sz="0" w:space="0" w:color="auto"/>
                                            <w:right w:val="none" w:sz="0" w:space="0" w:color="auto"/>
                                          </w:divBdr>
                                          <w:divsChild>
                                            <w:div w:id="866601308">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sChild>
                                                <w:div w:id="737442696">
                                                  <w:marLeft w:val="0"/>
                                                  <w:marRight w:val="0"/>
                                                  <w:marTop w:val="0"/>
                                                  <w:marBottom w:val="0"/>
                                                  <w:divBdr>
                                                    <w:top w:val="none" w:sz="0" w:space="0" w:color="auto"/>
                                                    <w:left w:val="none" w:sz="0" w:space="0" w:color="auto"/>
                                                    <w:bottom w:val="none" w:sz="0" w:space="0" w:color="auto"/>
                                                    <w:right w:val="none" w:sz="0" w:space="0" w:color="auto"/>
                                                  </w:divBdr>
                                                  <w:divsChild>
                                                    <w:div w:id="20449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531954">
                          <w:marLeft w:val="0"/>
                          <w:marRight w:val="0"/>
                          <w:marTop w:val="0"/>
                          <w:marBottom w:val="0"/>
                          <w:divBdr>
                            <w:top w:val="none" w:sz="0" w:space="0" w:color="auto"/>
                            <w:left w:val="none" w:sz="0" w:space="0" w:color="auto"/>
                            <w:bottom w:val="none" w:sz="0" w:space="0" w:color="auto"/>
                            <w:right w:val="none" w:sz="0" w:space="0" w:color="auto"/>
                          </w:divBdr>
                          <w:divsChild>
                            <w:div w:id="1402287775">
                              <w:marLeft w:val="0"/>
                              <w:marRight w:val="0"/>
                              <w:marTop w:val="0"/>
                              <w:marBottom w:val="0"/>
                              <w:divBdr>
                                <w:top w:val="none" w:sz="0" w:space="0" w:color="auto"/>
                                <w:left w:val="none" w:sz="0" w:space="0" w:color="auto"/>
                                <w:bottom w:val="none" w:sz="0" w:space="0" w:color="auto"/>
                                <w:right w:val="none" w:sz="0" w:space="0" w:color="auto"/>
                              </w:divBdr>
                              <w:divsChild>
                                <w:div w:id="2005282224">
                                  <w:marLeft w:val="0"/>
                                  <w:marRight w:val="0"/>
                                  <w:marTop w:val="0"/>
                                  <w:marBottom w:val="0"/>
                                  <w:divBdr>
                                    <w:top w:val="none" w:sz="0" w:space="0" w:color="auto"/>
                                    <w:left w:val="none" w:sz="0" w:space="0" w:color="auto"/>
                                    <w:bottom w:val="none" w:sz="0" w:space="0" w:color="auto"/>
                                    <w:right w:val="none" w:sz="0" w:space="0" w:color="auto"/>
                                  </w:divBdr>
                                  <w:divsChild>
                                    <w:div w:id="491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219752">
          <w:marLeft w:val="0"/>
          <w:marRight w:val="0"/>
          <w:marTop w:val="0"/>
          <w:marBottom w:val="0"/>
          <w:divBdr>
            <w:top w:val="none" w:sz="0" w:space="0" w:color="auto"/>
            <w:left w:val="none" w:sz="0" w:space="0" w:color="auto"/>
            <w:bottom w:val="none" w:sz="0" w:space="0" w:color="auto"/>
            <w:right w:val="none" w:sz="0" w:space="0" w:color="auto"/>
          </w:divBdr>
          <w:divsChild>
            <w:div w:id="1960260801">
              <w:marLeft w:val="0"/>
              <w:marRight w:val="0"/>
              <w:marTop w:val="0"/>
              <w:marBottom w:val="0"/>
              <w:divBdr>
                <w:top w:val="none" w:sz="0" w:space="0" w:color="auto"/>
                <w:left w:val="none" w:sz="0" w:space="0" w:color="auto"/>
                <w:bottom w:val="none" w:sz="0" w:space="0" w:color="auto"/>
                <w:right w:val="none" w:sz="0" w:space="0" w:color="auto"/>
              </w:divBdr>
              <w:divsChild>
                <w:div w:id="17826265">
                  <w:marLeft w:val="0"/>
                  <w:marRight w:val="0"/>
                  <w:marTop w:val="0"/>
                  <w:marBottom w:val="0"/>
                  <w:divBdr>
                    <w:top w:val="none" w:sz="0" w:space="0" w:color="auto"/>
                    <w:left w:val="none" w:sz="0" w:space="0" w:color="auto"/>
                    <w:bottom w:val="none" w:sz="0" w:space="0" w:color="auto"/>
                    <w:right w:val="none" w:sz="0" w:space="0" w:color="auto"/>
                  </w:divBdr>
                  <w:divsChild>
                    <w:div w:id="440536812">
                      <w:marLeft w:val="0"/>
                      <w:marRight w:val="0"/>
                      <w:marTop w:val="0"/>
                      <w:marBottom w:val="0"/>
                      <w:divBdr>
                        <w:top w:val="none" w:sz="0" w:space="0" w:color="auto"/>
                        <w:left w:val="none" w:sz="0" w:space="0" w:color="auto"/>
                        <w:bottom w:val="none" w:sz="0" w:space="0" w:color="auto"/>
                        <w:right w:val="none" w:sz="0" w:space="0" w:color="auto"/>
                      </w:divBdr>
                      <w:divsChild>
                        <w:div w:id="856119753">
                          <w:marLeft w:val="0"/>
                          <w:marRight w:val="0"/>
                          <w:marTop w:val="0"/>
                          <w:marBottom w:val="0"/>
                          <w:divBdr>
                            <w:top w:val="none" w:sz="0" w:space="0" w:color="auto"/>
                            <w:left w:val="none" w:sz="0" w:space="0" w:color="auto"/>
                            <w:bottom w:val="none" w:sz="0" w:space="0" w:color="auto"/>
                            <w:right w:val="none" w:sz="0" w:space="0" w:color="auto"/>
                          </w:divBdr>
                          <w:divsChild>
                            <w:div w:id="797182868">
                              <w:marLeft w:val="0"/>
                              <w:marRight w:val="0"/>
                              <w:marTop w:val="0"/>
                              <w:marBottom w:val="0"/>
                              <w:divBdr>
                                <w:top w:val="none" w:sz="0" w:space="0" w:color="auto"/>
                                <w:left w:val="none" w:sz="0" w:space="0" w:color="auto"/>
                                <w:bottom w:val="none" w:sz="0" w:space="0" w:color="auto"/>
                                <w:right w:val="none" w:sz="0" w:space="0" w:color="auto"/>
                              </w:divBdr>
                              <w:divsChild>
                                <w:div w:id="318770235">
                                  <w:marLeft w:val="0"/>
                                  <w:marRight w:val="0"/>
                                  <w:marTop w:val="0"/>
                                  <w:marBottom w:val="0"/>
                                  <w:divBdr>
                                    <w:top w:val="none" w:sz="0" w:space="0" w:color="auto"/>
                                    <w:left w:val="none" w:sz="0" w:space="0" w:color="auto"/>
                                    <w:bottom w:val="none" w:sz="0" w:space="0" w:color="auto"/>
                                    <w:right w:val="none" w:sz="0" w:space="0" w:color="auto"/>
                                  </w:divBdr>
                                  <w:divsChild>
                                    <w:div w:id="1646465803">
                                      <w:marLeft w:val="0"/>
                                      <w:marRight w:val="0"/>
                                      <w:marTop w:val="0"/>
                                      <w:marBottom w:val="0"/>
                                      <w:divBdr>
                                        <w:top w:val="none" w:sz="0" w:space="0" w:color="auto"/>
                                        <w:left w:val="none" w:sz="0" w:space="0" w:color="auto"/>
                                        <w:bottom w:val="none" w:sz="0" w:space="0" w:color="auto"/>
                                        <w:right w:val="none" w:sz="0" w:space="0" w:color="auto"/>
                                      </w:divBdr>
                                      <w:divsChild>
                                        <w:div w:id="4794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871608">
          <w:marLeft w:val="0"/>
          <w:marRight w:val="0"/>
          <w:marTop w:val="0"/>
          <w:marBottom w:val="0"/>
          <w:divBdr>
            <w:top w:val="none" w:sz="0" w:space="0" w:color="auto"/>
            <w:left w:val="none" w:sz="0" w:space="0" w:color="auto"/>
            <w:bottom w:val="none" w:sz="0" w:space="0" w:color="auto"/>
            <w:right w:val="none" w:sz="0" w:space="0" w:color="auto"/>
          </w:divBdr>
          <w:divsChild>
            <w:div w:id="2052729316">
              <w:marLeft w:val="0"/>
              <w:marRight w:val="0"/>
              <w:marTop w:val="0"/>
              <w:marBottom w:val="0"/>
              <w:divBdr>
                <w:top w:val="none" w:sz="0" w:space="0" w:color="auto"/>
                <w:left w:val="none" w:sz="0" w:space="0" w:color="auto"/>
                <w:bottom w:val="none" w:sz="0" w:space="0" w:color="auto"/>
                <w:right w:val="none" w:sz="0" w:space="0" w:color="auto"/>
              </w:divBdr>
              <w:divsChild>
                <w:div w:id="1816019737">
                  <w:marLeft w:val="0"/>
                  <w:marRight w:val="0"/>
                  <w:marTop w:val="0"/>
                  <w:marBottom w:val="0"/>
                  <w:divBdr>
                    <w:top w:val="none" w:sz="0" w:space="0" w:color="auto"/>
                    <w:left w:val="none" w:sz="0" w:space="0" w:color="auto"/>
                    <w:bottom w:val="none" w:sz="0" w:space="0" w:color="auto"/>
                    <w:right w:val="none" w:sz="0" w:space="0" w:color="auto"/>
                  </w:divBdr>
                  <w:divsChild>
                    <w:div w:id="168377885">
                      <w:marLeft w:val="0"/>
                      <w:marRight w:val="0"/>
                      <w:marTop w:val="0"/>
                      <w:marBottom w:val="0"/>
                      <w:divBdr>
                        <w:top w:val="none" w:sz="0" w:space="0" w:color="auto"/>
                        <w:left w:val="none" w:sz="0" w:space="0" w:color="auto"/>
                        <w:bottom w:val="none" w:sz="0" w:space="0" w:color="auto"/>
                        <w:right w:val="none" w:sz="0" w:space="0" w:color="auto"/>
                      </w:divBdr>
                      <w:divsChild>
                        <w:div w:id="1117066395">
                          <w:marLeft w:val="0"/>
                          <w:marRight w:val="0"/>
                          <w:marTop w:val="0"/>
                          <w:marBottom w:val="0"/>
                          <w:divBdr>
                            <w:top w:val="none" w:sz="0" w:space="0" w:color="auto"/>
                            <w:left w:val="none" w:sz="0" w:space="0" w:color="auto"/>
                            <w:bottom w:val="none" w:sz="0" w:space="0" w:color="auto"/>
                            <w:right w:val="none" w:sz="0" w:space="0" w:color="auto"/>
                          </w:divBdr>
                          <w:divsChild>
                            <w:div w:id="1237857202">
                              <w:marLeft w:val="0"/>
                              <w:marRight w:val="0"/>
                              <w:marTop w:val="0"/>
                              <w:marBottom w:val="0"/>
                              <w:divBdr>
                                <w:top w:val="none" w:sz="0" w:space="0" w:color="auto"/>
                                <w:left w:val="none" w:sz="0" w:space="0" w:color="auto"/>
                                <w:bottom w:val="none" w:sz="0" w:space="0" w:color="auto"/>
                                <w:right w:val="none" w:sz="0" w:space="0" w:color="auto"/>
                              </w:divBdr>
                              <w:divsChild>
                                <w:div w:id="19725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129">
                  <w:marLeft w:val="0"/>
                  <w:marRight w:val="0"/>
                  <w:marTop w:val="0"/>
                  <w:marBottom w:val="0"/>
                  <w:divBdr>
                    <w:top w:val="none" w:sz="0" w:space="0" w:color="auto"/>
                    <w:left w:val="none" w:sz="0" w:space="0" w:color="auto"/>
                    <w:bottom w:val="none" w:sz="0" w:space="0" w:color="auto"/>
                    <w:right w:val="none" w:sz="0" w:space="0" w:color="auto"/>
                  </w:divBdr>
                  <w:divsChild>
                    <w:div w:id="289438802">
                      <w:marLeft w:val="0"/>
                      <w:marRight w:val="0"/>
                      <w:marTop w:val="0"/>
                      <w:marBottom w:val="0"/>
                      <w:divBdr>
                        <w:top w:val="none" w:sz="0" w:space="0" w:color="auto"/>
                        <w:left w:val="none" w:sz="0" w:space="0" w:color="auto"/>
                        <w:bottom w:val="none" w:sz="0" w:space="0" w:color="auto"/>
                        <w:right w:val="none" w:sz="0" w:space="0" w:color="auto"/>
                      </w:divBdr>
                      <w:divsChild>
                        <w:div w:id="1282305320">
                          <w:marLeft w:val="0"/>
                          <w:marRight w:val="0"/>
                          <w:marTop w:val="0"/>
                          <w:marBottom w:val="0"/>
                          <w:divBdr>
                            <w:top w:val="none" w:sz="0" w:space="0" w:color="auto"/>
                            <w:left w:val="none" w:sz="0" w:space="0" w:color="auto"/>
                            <w:bottom w:val="none" w:sz="0" w:space="0" w:color="auto"/>
                            <w:right w:val="none" w:sz="0" w:space="0" w:color="auto"/>
                          </w:divBdr>
                          <w:divsChild>
                            <w:div w:id="1643970795">
                              <w:marLeft w:val="0"/>
                              <w:marRight w:val="0"/>
                              <w:marTop w:val="0"/>
                              <w:marBottom w:val="0"/>
                              <w:divBdr>
                                <w:top w:val="none" w:sz="0" w:space="0" w:color="auto"/>
                                <w:left w:val="none" w:sz="0" w:space="0" w:color="auto"/>
                                <w:bottom w:val="none" w:sz="0" w:space="0" w:color="auto"/>
                                <w:right w:val="none" w:sz="0" w:space="0" w:color="auto"/>
                              </w:divBdr>
                              <w:divsChild>
                                <w:div w:id="345013776">
                                  <w:marLeft w:val="0"/>
                                  <w:marRight w:val="0"/>
                                  <w:marTop w:val="0"/>
                                  <w:marBottom w:val="0"/>
                                  <w:divBdr>
                                    <w:top w:val="none" w:sz="0" w:space="0" w:color="auto"/>
                                    <w:left w:val="none" w:sz="0" w:space="0" w:color="auto"/>
                                    <w:bottom w:val="none" w:sz="0" w:space="0" w:color="auto"/>
                                    <w:right w:val="none" w:sz="0" w:space="0" w:color="auto"/>
                                  </w:divBdr>
                                  <w:divsChild>
                                    <w:div w:id="1345550942">
                                      <w:marLeft w:val="0"/>
                                      <w:marRight w:val="0"/>
                                      <w:marTop w:val="0"/>
                                      <w:marBottom w:val="0"/>
                                      <w:divBdr>
                                        <w:top w:val="none" w:sz="0" w:space="0" w:color="auto"/>
                                        <w:left w:val="none" w:sz="0" w:space="0" w:color="auto"/>
                                        <w:bottom w:val="none" w:sz="0" w:space="0" w:color="auto"/>
                                        <w:right w:val="none" w:sz="0" w:space="0" w:color="auto"/>
                                      </w:divBdr>
                                      <w:divsChild>
                                        <w:div w:id="652636470">
                                          <w:marLeft w:val="0"/>
                                          <w:marRight w:val="0"/>
                                          <w:marTop w:val="0"/>
                                          <w:marBottom w:val="0"/>
                                          <w:divBdr>
                                            <w:top w:val="none" w:sz="0" w:space="0" w:color="auto"/>
                                            <w:left w:val="none" w:sz="0" w:space="0" w:color="auto"/>
                                            <w:bottom w:val="none" w:sz="0" w:space="0" w:color="auto"/>
                                            <w:right w:val="none" w:sz="0" w:space="0" w:color="auto"/>
                                          </w:divBdr>
                                          <w:divsChild>
                                            <w:div w:id="302464298">
                                              <w:marLeft w:val="0"/>
                                              <w:marRight w:val="0"/>
                                              <w:marTop w:val="0"/>
                                              <w:marBottom w:val="0"/>
                                              <w:divBdr>
                                                <w:top w:val="none" w:sz="0" w:space="0" w:color="auto"/>
                                                <w:left w:val="none" w:sz="0" w:space="0" w:color="auto"/>
                                                <w:bottom w:val="none" w:sz="0" w:space="0" w:color="auto"/>
                                                <w:right w:val="none" w:sz="0" w:space="0" w:color="auto"/>
                                              </w:divBdr>
                                            </w:div>
                                            <w:div w:id="672530625">
                                              <w:marLeft w:val="0"/>
                                              <w:marRight w:val="0"/>
                                              <w:marTop w:val="0"/>
                                              <w:marBottom w:val="0"/>
                                              <w:divBdr>
                                                <w:top w:val="none" w:sz="0" w:space="0" w:color="auto"/>
                                                <w:left w:val="none" w:sz="0" w:space="0" w:color="auto"/>
                                                <w:bottom w:val="none" w:sz="0" w:space="0" w:color="auto"/>
                                                <w:right w:val="none" w:sz="0" w:space="0" w:color="auto"/>
                                              </w:divBdr>
                                              <w:divsChild>
                                                <w:div w:id="1284455923">
                                                  <w:marLeft w:val="0"/>
                                                  <w:marRight w:val="0"/>
                                                  <w:marTop w:val="0"/>
                                                  <w:marBottom w:val="0"/>
                                                  <w:divBdr>
                                                    <w:top w:val="none" w:sz="0" w:space="0" w:color="auto"/>
                                                    <w:left w:val="none" w:sz="0" w:space="0" w:color="auto"/>
                                                    <w:bottom w:val="none" w:sz="0" w:space="0" w:color="auto"/>
                                                    <w:right w:val="none" w:sz="0" w:space="0" w:color="auto"/>
                                                  </w:divBdr>
                                                  <w:divsChild>
                                                    <w:div w:id="5432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79735">
                          <w:marLeft w:val="0"/>
                          <w:marRight w:val="0"/>
                          <w:marTop w:val="0"/>
                          <w:marBottom w:val="0"/>
                          <w:divBdr>
                            <w:top w:val="none" w:sz="0" w:space="0" w:color="auto"/>
                            <w:left w:val="none" w:sz="0" w:space="0" w:color="auto"/>
                            <w:bottom w:val="none" w:sz="0" w:space="0" w:color="auto"/>
                            <w:right w:val="none" w:sz="0" w:space="0" w:color="auto"/>
                          </w:divBdr>
                          <w:divsChild>
                            <w:div w:id="474640856">
                              <w:marLeft w:val="0"/>
                              <w:marRight w:val="0"/>
                              <w:marTop w:val="0"/>
                              <w:marBottom w:val="0"/>
                              <w:divBdr>
                                <w:top w:val="none" w:sz="0" w:space="0" w:color="auto"/>
                                <w:left w:val="none" w:sz="0" w:space="0" w:color="auto"/>
                                <w:bottom w:val="none" w:sz="0" w:space="0" w:color="auto"/>
                                <w:right w:val="none" w:sz="0" w:space="0" w:color="auto"/>
                              </w:divBdr>
                              <w:divsChild>
                                <w:div w:id="2080403922">
                                  <w:marLeft w:val="0"/>
                                  <w:marRight w:val="0"/>
                                  <w:marTop w:val="0"/>
                                  <w:marBottom w:val="0"/>
                                  <w:divBdr>
                                    <w:top w:val="none" w:sz="0" w:space="0" w:color="auto"/>
                                    <w:left w:val="none" w:sz="0" w:space="0" w:color="auto"/>
                                    <w:bottom w:val="none" w:sz="0" w:space="0" w:color="auto"/>
                                    <w:right w:val="none" w:sz="0" w:space="0" w:color="auto"/>
                                  </w:divBdr>
                                  <w:divsChild>
                                    <w:div w:id="13625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649772">
          <w:marLeft w:val="0"/>
          <w:marRight w:val="0"/>
          <w:marTop w:val="0"/>
          <w:marBottom w:val="0"/>
          <w:divBdr>
            <w:top w:val="none" w:sz="0" w:space="0" w:color="auto"/>
            <w:left w:val="none" w:sz="0" w:space="0" w:color="auto"/>
            <w:bottom w:val="none" w:sz="0" w:space="0" w:color="auto"/>
            <w:right w:val="none" w:sz="0" w:space="0" w:color="auto"/>
          </w:divBdr>
          <w:divsChild>
            <w:div w:id="841550697">
              <w:marLeft w:val="0"/>
              <w:marRight w:val="0"/>
              <w:marTop w:val="0"/>
              <w:marBottom w:val="0"/>
              <w:divBdr>
                <w:top w:val="none" w:sz="0" w:space="0" w:color="auto"/>
                <w:left w:val="none" w:sz="0" w:space="0" w:color="auto"/>
                <w:bottom w:val="none" w:sz="0" w:space="0" w:color="auto"/>
                <w:right w:val="none" w:sz="0" w:space="0" w:color="auto"/>
              </w:divBdr>
              <w:divsChild>
                <w:div w:id="312104390">
                  <w:marLeft w:val="0"/>
                  <w:marRight w:val="0"/>
                  <w:marTop w:val="0"/>
                  <w:marBottom w:val="0"/>
                  <w:divBdr>
                    <w:top w:val="none" w:sz="0" w:space="0" w:color="auto"/>
                    <w:left w:val="none" w:sz="0" w:space="0" w:color="auto"/>
                    <w:bottom w:val="none" w:sz="0" w:space="0" w:color="auto"/>
                    <w:right w:val="none" w:sz="0" w:space="0" w:color="auto"/>
                  </w:divBdr>
                  <w:divsChild>
                    <w:div w:id="1857495323">
                      <w:marLeft w:val="0"/>
                      <w:marRight w:val="0"/>
                      <w:marTop w:val="0"/>
                      <w:marBottom w:val="0"/>
                      <w:divBdr>
                        <w:top w:val="none" w:sz="0" w:space="0" w:color="auto"/>
                        <w:left w:val="none" w:sz="0" w:space="0" w:color="auto"/>
                        <w:bottom w:val="none" w:sz="0" w:space="0" w:color="auto"/>
                        <w:right w:val="none" w:sz="0" w:space="0" w:color="auto"/>
                      </w:divBdr>
                      <w:divsChild>
                        <w:div w:id="267086448">
                          <w:marLeft w:val="0"/>
                          <w:marRight w:val="0"/>
                          <w:marTop w:val="0"/>
                          <w:marBottom w:val="0"/>
                          <w:divBdr>
                            <w:top w:val="none" w:sz="0" w:space="0" w:color="auto"/>
                            <w:left w:val="none" w:sz="0" w:space="0" w:color="auto"/>
                            <w:bottom w:val="none" w:sz="0" w:space="0" w:color="auto"/>
                            <w:right w:val="none" w:sz="0" w:space="0" w:color="auto"/>
                          </w:divBdr>
                          <w:divsChild>
                            <w:div w:id="1771973105">
                              <w:marLeft w:val="0"/>
                              <w:marRight w:val="0"/>
                              <w:marTop w:val="0"/>
                              <w:marBottom w:val="0"/>
                              <w:divBdr>
                                <w:top w:val="none" w:sz="0" w:space="0" w:color="auto"/>
                                <w:left w:val="none" w:sz="0" w:space="0" w:color="auto"/>
                                <w:bottom w:val="none" w:sz="0" w:space="0" w:color="auto"/>
                                <w:right w:val="none" w:sz="0" w:space="0" w:color="auto"/>
                              </w:divBdr>
                              <w:divsChild>
                                <w:div w:id="779449678">
                                  <w:marLeft w:val="0"/>
                                  <w:marRight w:val="0"/>
                                  <w:marTop w:val="0"/>
                                  <w:marBottom w:val="0"/>
                                  <w:divBdr>
                                    <w:top w:val="none" w:sz="0" w:space="0" w:color="auto"/>
                                    <w:left w:val="none" w:sz="0" w:space="0" w:color="auto"/>
                                    <w:bottom w:val="none" w:sz="0" w:space="0" w:color="auto"/>
                                    <w:right w:val="none" w:sz="0" w:space="0" w:color="auto"/>
                                  </w:divBdr>
                                  <w:divsChild>
                                    <w:div w:id="738553381">
                                      <w:marLeft w:val="0"/>
                                      <w:marRight w:val="0"/>
                                      <w:marTop w:val="0"/>
                                      <w:marBottom w:val="0"/>
                                      <w:divBdr>
                                        <w:top w:val="none" w:sz="0" w:space="0" w:color="auto"/>
                                        <w:left w:val="none" w:sz="0" w:space="0" w:color="auto"/>
                                        <w:bottom w:val="none" w:sz="0" w:space="0" w:color="auto"/>
                                        <w:right w:val="none" w:sz="0" w:space="0" w:color="auto"/>
                                      </w:divBdr>
                                      <w:divsChild>
                                        <w:div w:id="733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991143">
          <w:marLeft w:val="0"/>
          <w:marRight w:val="0"/>
          <w:marTop w:val="0"/>
          <w:marBottom w:val="0"/>
          <w:divBdr>
            <w:top w:val="none" w:sz="0" w:space="0" w:color="auto"/>
            <w:left w:val="none" w:sz="0" w:space="0" w:color="auto"/>
            <w:bottom w:val="none" w:sz="0" w:space="0" w:color="auto"/>
            <w:right w:val="none" w:sz="0" w:space="0" w:color="auto"/>
          </w:divBdr>
          <w:divsChild>
            <w:div w:id="2022202068">
              <w:marLeft w:val="0"/>
              <w:marRight w:val="0"/>
              <w:marTop w:val="0"/>
              <w:marBottom w:val="0"/>
              <w:divBdr>
                <w:top w:val="none" w:sz="0" w:space="0" w:color="auto"/>
                <w:left w:val="none" w:sz="0" w:space="0" w:color="auto"/>
                <w:bottom w:val="none" w:sz="0" w:space="0" w:color="auto"/>
                <w:right w:val="none" w:sz="0" w:space="0" w:color="auto"/>
              </w:divBdr>
              <w:divsChild>
                <w:div w:id="506331387">
                  <w:marLeft w:val="0"/>
                  <w:marRight w:val="0"/>
                  <w:marTop w:val="0"/>
                  <w:marBottom w:val="0"/>
                  <w:divBdr>
                    <w:top w:val="none" w:sz="0" w:space="0" w:color="auto"/>
                    <w:left w:val="none" w:sz="0" w:space="0" w:color="auto"/>
                    <w:bottom w:val="none" w:sz="0" w:space="0" w:color="auto"/>
                    <w:right w:val="none" w:sz="0" w:space="0" w:color="auto"/>
                  </w:divBdr>
                  <w:divsChild>
                    <w:div w:id="1380586765">
                      <w:marLeft w:val="0"/>
                      <w:marRight w:val="0"/>
                      <w:marTop w:val="0"/>
                      <w:marBottom w:val="0"/>
                      <w:divBdr>
                        <w:top w:val="none" w:sz="0" w:space="0" w:color="auto"/>
                        <w:left w:val="none" w:sz="0" w:space="0" w:color="auto"/>
                        <w:bottom w:val="none" w:sz="0" w:space="0" w:color="auto"/>
                        <w:right w:val="none" w:sz="0" w:space="0" w:color="auto"/>
                      </w:divBdr>
                      <w:divsChild>
                        <w:div w:id="1052575396">
                          <w:marLeft w:val="0"/>
                          <w:marRight w:val="0"/>
                          <w:marTop w:val="0"/>
                          <w:marBottom w:val="0"/>
                          <w:divBdr>
                            <w:top w:val="none" w:sz="0" w:space="0" w:color="auto"/>
                            <w:left w:val="none" w:sz="0" w:space="0" w:color="auto"/>
                            <w:bottom w:val="none" w:sz="0" w:space="0" w:color="auto"/>
                            <w:right w:val="none" w:sz="0" w:space="0" w:color="auto"/>
                          </w:divBdr>
                          <w:divsChild>
                            <w:div w:id="1648590064">
                              <w:marLeft w:val="0"/>
                              <w:marRight w:val="0"/>
                              <w:marTop w:val="0"/>
                              <w:marBottom w:val="0"/>
                              <w:divBdr>
                                <w:top w:val="none" w:sz="0" w:space="0" w:color="auto"/>
                                <w:left w:val="none" w:sz="0" w:space="0" w:color="auto"/>
                                <w:bottom w:val="none" w:sz="0" w:space="0" w:color="auto"/>
                                <w:right w:val="none" w:sz="0" w:space="0" w:color="auto"/>
                              </w:divBdr>
                              <w:divsChild>
                                <w:div w:id="6072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2757">
                  <w:marLeft w:val="0"/>
                  <w:marRight w:val="0"/>
                  <w:marTop w:val="0"/>
                  <w:marBottom w:val="0"/>
                  <w:divBdr>
                    <w:top w:val="none" w:sz="0" w:space="0" w:color="auto"/>
                    <w:left w:val="none" w:sz="0" w:space="0" w:color="auto"/>
                    <w:bottom w:val="none" w:sz="0" w:space="0" w:color="auto"/>
                    <w:right w:val="none" w:sz="0" w:space="0" w:color="auto"/>
                  </w:divBdr>
                  <w:divsChild>
                    <w:div w:id="2014184639">
                      <w:marLeft w:val="0"/>
                      <w:marRight w:val="0"/>
                      <w:marTop w:val="0"/>
                      <w:marBottom w:val="0"/>
                      <w:divBdr>
                        <w:top w:val="none" w:sz="0" w:space="0" w:color="auto"/>
                        <w:left w:val="none" w:sz="0" w:space="0" w:color="auto"/>
                        <w:bottom w:val="none" w:sz="0" w:space="0" w:color="auto"/>
                        <w:right w:val="none" w:sz="0" w:space="0" w:color="auto"/>
                      </w:divBdr>
                      <w:divsChild>
                        <w:div w:id="1534535304">
                          <w:marLeft w:val="0"/>
                          <w:marRight w:val="0"/>
                          <w:marTop w:val="0"/>
                          <w:marBottom w:val="0"/>
                          <w:divBdr>
                            <w:top w:val="none" w:sz="0" w:space="0" w:color="auto"/>
                            <w:left w:val="none" w:sz="0" w:space="0" w:color="auto"/>
                            <w:bottom w:val="none" w:sz="0" w:space="0" w:color="auto"/>
                            <w:right w:val="none" w:sz="0" w:space="0" w:color="auto"/>
                          </w:divBdr>
                          <w:divsChild>
                            <w:div w:id="1943144244">
                              <w:marLeft w:val="0"/>
                              <w:marRight w:val="0"/>
                              <w:marTop w:val="0"/>
                              <w:marBottom w:val="0"/>
                              <w:divBdr>
                                <w:top w:val="none" w:sz="0" w:space="0" w:color="auto"/>
                                <w:left w:val="none" w:sz="0" w:space="0" w:color="auto"/>
                                <w:bottom w:val="none" w:sz="0" w:space="0" w:color="auto"/>
                                <w:right w:val="none" w:sz="0" w:space="0" w:color="auto"/>
                              </w:divBdr>
                              <w:divsChild>
                                <w:div w:id="2111663702">
                                  <w:marLeft w:val="0"/>
                                  <w:marRight w:val="0"/>
                                  <w:marTop w:val="0"/>
                                  <w:marBottom w:val="0"/>
                                  <w:divBdr>
                                    <w:top w:val="none" w:sz="0" w:space="0" w:color="auto"/>
                                    <w:left w:val="none" w:sz="0" w:space="0" w:color="auto"/>
                                    <w:bottom w:val="none" w:sz="0" w:space="0" w:color="auto"/>
                                    <w:right w:val="none" w:sz="0" w:space="0" w:color="auto"/>
                                  </w:divBdr>
                                  <w:divsChild>
                                    <w:div w:id="599606010">
                                      <w:marLeft w:val="0"/>
                                      <w:marRight w:val="0"/>
                                      <w:marTop w:val="0"/>
                                      <w:marBottom w:val="0"/>
                                      <w:divBdr>
                                        <w:top w:val="none" w:sz="0" w:space="0" w:color="auto"/>
                                        <w:left w:val="none" w:sz="0" w:space="0" w:color="auto"/>
                                        <w:bottom w:val="none" w:sz="0" w:space="0" w:color="auto"/>
                                        <w:right w:val="none" w:sz="0" w:space="0" w:color="auto"/>
                                      </w:divBdr>
                                      <w:divsChild>
                                        <w:div w:id="1101337092">
                                          <w:marLeft w:val="0"/>
                                          <w:marRight w:val="0"/>
                                          <w:marTop w:val="0"/>
                                          <w:marBottom w:val="0"/>
                                          <w:divBdr>
                                            <w:top w:val="none" w:sz="0" w:space="0" w:color="auto"/>
                                            <w:left w:val="none" w:sz="0" w:space="0" w:color="auto"/>
                                            <w:bottom w:val="none" w:sz="0" w:space="0" w:color="auto"/>
                                            <w:right w:val="none" w:sz="0" w:space="0" w:color="auto"/>
                                          </w:divBdr>
                                          <w:divsChild>
                                            <w:div w:id="648290274">
                                              <w:marLeft w:val="0"/>
                                              <w:marRight w:val="0"/>
                                              <w:marTop w:val="0"/>
                                              <w:marBottom w:val="0"/>
                                              <w:divBdr>
                                                <w:top w:val="none" w:sz="0" w:space="0" w:color="auto"/>
                                                <w:left w:val="none" w:sz="0" w:space="0" w:color="auto"/>
                                                <w:bottom w:val="none" w:sz="0" w:space="0" w:color="auto"/>
                                                <w:right w:val="none" w:sz="0" w:space="0" w:color="auto"/>
                                              </w:divBdr>
                                            </w:div>
                                            <w:div w:id="1341467282">
                                              <w:marLeft w:val="0"/>
                                              <w:marRight w:val="0"/>
                                              <w:marTop w:val="0"/>
                                              <w:marBottom w:val="0"/>
                                              <w:divBdr>
                                                <w:top w:val="none" w:sz="0" w:space="0" w:color="auto"/>
                                                <w:left w:val="none" w:sz="0" w:space="0" w:color="auto"/>
                                                <w:bottom w:val="none" w:sz="0" w:space="0" w:color="auto"/>
                                                <w:right w:val="none" w:sz="0" w:space="0" w:color="auto"/>
                                              </w:divBdr>
                                              <w:divsChild>
                                                <w:div w:id="1505130169">
                                                  <w:marLeft w:val="0"/>
                                                  <w:marRight w:val="0"/>
                                                  <w:marTop w:val="0"/>
                                                  <w:marBottom w:val="0"/>
                                                  <w:divBdr>
                                                    <w:top w:val="none" w:sz="0" w:space="0" w:color="auto"/>
                                                    <w:left w:val="none" w:sz="0" w:space="0" w:color="auto"/>
                                                    <w:bottom w:val="none" w:sz="0" w:space="0" w:color="auto"/>
                                                    <w:right w:val="none" w:sz="0" w:space="0" w:color="auto"/>
                                                  </w:divBdr>
                                                  <w:divsChild>
                                                    <w:div w:id="870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48366">
                          <w:marLeft w:val="0"/>
                          <w:marRight w:val="0"/>
                          <w:marTop w:val="0"/>
                          <w:marBottom w:val="0"/>
                          <w:divBdr>
                            <w:top w:val="none" w:sz="0" w:space="0" w:color="auto"/>
                            <w:left w:val="none" w:sz="0" w:space="0" w:color="auto"/>
                            <w:bottom w:val="none" w:sz="0" w:space="0" w:color="auto"/>
                            <w:right w:val="none" w:sz="0" w:space="0" w:color="auto"/>
                          </w:divBdr>
                          <w:divsChild>
                            <w:div w:id="1679959943">
                              <w:marLeft w:val="0"/>
                              <w:marRight w:val="0"/>
                              <w:marTop w:val="0"/>
                              <w:marBottom w:val="0"/>
                              <w:divBdr>
                                <w:top w:val="none" w:sz="0" w:space="0" w:color="auto"/>
                                <w:left w:val="none" w:sz="0" w:space="0" w:color="auto"/>
                                <w:bottom w:val="none" w:sz="0" w:space="0" w:color="auto"/>
                                <w:right w:val="none" w:sz="0" w:space="0" w:color="auto"/>
                              </w:divBdr>
                              <w:divsChild>
                                <w:div w:id="391001378">
                                  <w:marLeft w:val="0"/>
                                  <w:marRight w:val="0"/>
                                  <w:marTop w:val="0"/>
                                  <w:marBottom w:val="0"/>
                                  <w:divBdr>
                                    <w:top w:val="none" w:sz="0" w:space="0" w:color="auto"/>
                                    <w:left w:val="none" w:sz="0" w:space="0" w:color="auto"/>
                                    <w:bottom w:val="none" w:sz="0" w:space="0" w:color="auto"/>
                                    <w:right w:val="none" w:sz="0" w:space="0" w:color="auto"/>
                                  </w:divBdr>
                                  <w:divsChild>
                                    <w:div w:id="8432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792302">
          <w:marLeft w:val="0"/>
          <w:marRight w:val="0"/>
          <w:marTop w:val="0"/>
          <w:marBottom w:val="0"/>
          <w:divBdr>
            <w:top w:val="none" w:sz="0" w:space="0" w:color="auto"/>
            <w:left w:val="none" w:sz="0" w:space="0" w:color="auto"/>
            <w:bottom w:val="none" w:sz="0" w:space="0" w:color="auto"/>
            <w:right w:val="none" w:sz="0" w:space="0" w:color="auto"/>
          </w:divBdr>
          <w:divsChild>
            <w:div w:id="342978337">
              <w:marLeft w:val="0"/>
              <w:marRight w:val="0"/>
              <w:marTop w:val="0"/>
              <w:marBottom w:val="0"/>
              <w:divBdr>
                <w:top w:val="none" w:sz="0" w:space="0" w:color="auto"/>
                <w:left w:val="none" w:sz="0" w:space="0" w:color="auto"/>
                <w:bottom w:val="none" w:sz="0" w:space="0" w:color="auto"/>
                <w:right w:val="none" w:sz="0" w:space="0" w:color="auto"/>
              </w:divBdr>
              <w:divsChild>
                <w:div w:id="1838841602">
                  <w:marLeft w:val="0"/>
                  <w:marRight w:val="0"/>
                  <w:marTop w:val="0"/>
                  <w:marBottom w:val="0"/>
                  <w:divBdr>
                    <w:top w:val="none" w:sz="0" w:space="0" w:color="auto"/>
                    <w:left w:val="none" w:sz="0" w:space="0" w:color="auto"/>
                    <w:bottom w:val="none" w:sz="0" w:space="0" w:color="auto"/>
                    <w:right w:val="none" w:sz="0" w:space="0" w:color="auto"/>
                  </w:divBdr>
                  <w:divsChild>
                    <w:div w:id="833108772">
                      <w:marLeft w:val="0"/>
                      <w:marRight w:val="0"/>
                      <w:marTop w:val="0"/>
                      <w:marBottom w:val="0"/>
                      <w:divBdr>
                        <w:top w:val="none" w:sz="0" w:space="0" w:color="auto"/>
                        <w:left w:val="none" w:sz="0" w:space="0" w:color="auto"/>
                        <w:bottom w:val="none" w:sz="0" w:space="0" w:color="auto"/>
                        <w:right w:val="none" w:sz="0" w:space="0" w:color="auto"/>
                      </w:divBdr>
                      <w:divsChild>
                        <w:div w:id="265889090">
                          <w:marLeft w:val="0"/>
                          <w:marRight w:val="0"/>
                          <w:marTop w:val="0"/>
                          <w:marBottom w:val="0"/>
                          <w:divBdr>
                            <w:top w:val="none" w:sz="0" w:space="0" w:color="auto"/>
                            <w:left w:val="none" w:sz="0" w:space="0" w:color="auto"/>
                            <w:bottom w:val="none" w:sz="0" w:space="0" w:color="auto"/>
                            <w:right w:val="none" w:sz="0" w:space="0" w:color="auto"/>
                          </w:divBdr>
                          <w:divsChild>
                            <w:div w:id="121268118">
                              <w:marLeft w:val="0"/>
                              <w:marRight w:val="0"/>
                              <w:marTop w:val="0"/>
                              <w:marBottom w:val="0"/>
                              <w:divBdr>
                                <w:top w:val="none" w:sz="0" w:space="0" w:color="auto"/>
                                <w:left w:val="none" w:sz="0" w:space="0" w:color="auto"/>
                                <w:bottom w:val="none" w:sz="0" w:space="0" w:color="auto"/>
                                <w:right w:val="none" w:sz="0" w:space="0" w:color="auto"/>
                              </w:divBdr>
                              <w:divsChild>
                                <w:div w:id="1729914704">
                                  <w:marLeft w:val="0"/>
                                  <w:marRight w:val="0"/>
                                  <w:marTop w:val="0"/>
                                  <w:marBottom w:val="0"/>
                                  <w:divBdr>
                                    <w:top w:val="none" w:sz="0" w:space="0" w:color="auto"/>
                                    <w:left w:val="none" w:sz="0" w:space="0" w:color="auto"/>
                                    <w:bottom w:val="none" w:sz="0" w:space="0" w:color="auto"/>
                                    <w:right w:val="none" w:sz="0" w:space="0" w:color="auto"/>
                                  </w:divBdr>
                                  <w:divsChild>
                                    <w:div w:id="1768109943">
                                      <w:marLeft w:val="0"/>
                                      <w:marRight w:val="0"/>
                                      <w:marTop w:val="0"/>
                                      <w:marBottom w:val="0"/>
                                      <w:divBdr>
                                        <w:top w:val="none" w:sz="0" w:space="0" w:color="auto"/>
                                        <w:left w:val="none" w:sz="0" w:space="0" w:color="auto"/>
                                        <w:bottom w:val="none" w:sz="0" w:space="0" w:color="auto"/>
                                        <w:right w:val="none" w:sz="0" w:space="0" w:color="auto"/>
                                      </w:divBdr>
                                      <w:divsChild>
                                        <w:div w:id="7594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7035">
                          <w:marLeft w:val="0"/>
                          <w:marRight w:val="0"/>
                          <w:marTop w:val="0"/>
                          <w:marBottom w:val="0"/>
                          <w:divBdr>
                            <w:top w:val="none" w:sz="0" w:space="0" w:color="auto"/>
                            <w:left w:val="none" w:sz="0" w:space="0" w:color="auto"/>
                            <w:bottom w:val="none" w:sz="0" w:space="0" w:color="auto"/>
                            <w:right w:val="none" w:sz="0" w:space="0" w:color="auto"/>
                          </w:divBdr>
                          <w:divsChild>
                            <w:div w:id="1209149786">
                              <w:marLeft w:val="0"/>
                              <w:marRight w:val="0"/>
                              <w:marTop w:val="0"/>
                              <w:marBottom w:val="0"/>
                              <w:divBdr>
                                <w:top w:val="none" w:sz="0" w:space="0" w:color="auto"/>
                                <w:left w:val="none" w:sz="0" w:space="0" w:color="auto"/>
                                <w:bottom w:val="none" w:sz="0" w:space="0" w:color="auto"/>
                                <w:right w:val="none" w:sz="0" w:space="0" w:color="auto"/>
                              </w:divBdr>
                              <w:divsChild>
                                <w:div w:id="1691292779">
                                  <w:marLeft w:val="0"/>
                                  <w:marRight w:val="0"/>
                                  <w:marTop w:val="0"/>
                                  <w:marBottom w:val="0"/>
                                  <w:divBdr>
                                    <w:top w:val="none" w:sz="0" w:space="0" w:color="auto"/>
                                    <w:left w:val="none" w:sz="0" w:space="0" w:color="auto"/>
                                    <w:bottom w:val="none" w:sz="0" w:space="0" w:color="auto"/>
                                    <w:right w:val="none" w:sz="0" w:space="0" w:color="auto"/>
                                  </w:divBdr>
                                  <w:divsChild>
                                    <w:div w:id="19350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88704">
          <w:marLeft w:val="0"/>
          <w:marRight w:val="0"/>
          <w:marTop w:val="0"/>
          <w:marBottom w:val="0"/>
          <w:divBdr>
            <w:top w:val="none" w:sz="0" w:space="0" w:color="auto"/>
            <w:left w:val="none" w:sz="0" w:space="0" w:color="auto"/>
            <w:bottom w:val="none" w:sz="0" w:space="0" w:color="auto"/>
            <w:right w:val="none" w:sz="0" w:space="0" w:color="auto"/>
          </w:divBdr>
          <w:divsChild>
            <w:div w:id="1915970163">
              <w:marLeft w:val="0"/>
              <w:marRight w:val="0"/>
              <w:marTop w:val="0"/>
              <w:marBottom w:val="0"/>
              <w:divBdr>
                <w:top w:val="none" w:sz="0" w:space="0" w:color="auto"/>
                <w:left w:val="none" w:sz="0" w:space="0" w:color="auto"/>
                <w:bottom w:val="none" w:sz="0" w:space="0" w:color="auto"/>
                <w:right w:val="none" w:sz="0" w:space="0" w:color="auto"/>
              </w:divBdr>
              <w:divsChild>
                <w:div w:id="1508976897">
                  <w:marLeft w:val="0"/>
                  <w:marRight w:val="0"/>
                  <w:marTop w:val="0"/>
                  <w:marBottom w:val="0"/>
                  <w:divBdr>
                    <w:top w:val="none" w:sz="0" w:space="0" w:color="auto"/>
                    <w:left w:val="none" w:sz="0" w:space="0" w:color="auto"/>
                    <w:bottom w:val="none" w:sz="0" w:space="0" w:color="auto"/>
                    <w:right w:val="none" w:sz="0" w:space="0" w:color="auto"/>
                  </w:divBdr>
                  <w:divsChild>
                    <w:div w:id="708995659">
                      <w:marLeft w:val="0"/>
                      <w:marRight w:val="0"/>
                      <w:marTop w:val="0"/>
                      <w:marBottom w:val="0"/>
                      <w:divBdr>
                        <w:top w:val="none" w:sz="0" w:space="0" w:color="auto"/>
                        <w:left w:val="none" w:sz="0" w:space="0" w:color="auto"/>
                        <w:bottom w:val="none" w:sz="0" w:space="0" w:color="auto"/>
                        <w:right w:val="none" w:sz="0" w:space="0" w:color="auto"/>
                      </w:divBdr>
                      <w:divsChild>
                        <w:div w:id="1408502939">
                          <w:marLeft w:val="0"/>
                          <w:marRight w:val="0"/>
                          <w:marTop w:val="0"/>
                          <w:marBottom w:val="0"/>
                          <w:divBdr>
                            <w:top w:val="none" w:sz="0" w:space="0" w:color="auto"/>
                            <w:left w:val="none" w:sz="0" w:space="0" w:color="auto"/>
                            <w:bottom w:val="none" w:sz="0" w:space="0" w:color="auto"/>
                            <w:right w:val="none" w:sz="0" w:space="0" w:color="auto"/>
                          </w:divBdr>
                          <w:divsChild>
                            <w:div w:id="1869443876">
                              <w:marLeft w:val="0"/>
                              <w:marRight w:val="0"/>
                              <w:marTop w:val="0"/>
                              <w:marBottom w:val="0"/>
                              <w:divBdr>
                                <w:top w:val="none" w:sz="0" w:space="0" w:color="auto"/>
                                <w:left w:val="none" w:sz="0" w:space="0" w:color="auto"/>
                                <w:bottom w:val="none" w:sz="0" w:space="0" w:color="auto"/>
                                <w:right w:val="none" w:sz="0" w:space="0" w:color="auto"/>
                              </w:divBdr>
                              <w:divsChild>
                                <w:div w:id="1880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1832">
                  <w:marLeft w:val="0"/>
                  <w:marRight w:val="0"/>
                  <w:marTop w:val="0"/>
                  <w:marBottom w:val="0"/>
                  <w:divBdr>
                    <w:top w:val="none" w:sz="0" w:space="0" w:color="auto"/>
                    <w:left w:val="none" w:sz="0" w:space="0" w:color="auto"/>
                    <w:bottom w:val="none" w:sz="0" w:space="0" w:color="auto"/>
                    <w:right w:val="none" w:sz="0" w:space="0" w:color="auto"/>
                  </w:divBdr>
                  <w:divsChild>
                    <w:div w:id="565921227">
                      <w:marLeft w:val="0"/>
                      <w:marRight w:val="0"/>
                      <w:marTop w:val="0"/>
                      <w:marBottom w:val="0"/>
                      <w:divBdr>
                        <w:top w:val="none" w:sz="0" w:space="0" w:color="auto"/>
                        <w:left w:val="none" w:sz="0" w:space="0" w:color="auto"/>
                        <w:bottom w:val="none" w:sz="0" w:space="0" w:color="auto"/>
                        <w:right w:val="none" w:sz="0" w:space="0" w:color="auto"/>
                      </w:divBdr>
                      <w:divsChild>
                        <w:div w:id="701250674">
                          <w:marLeft w:val="0"/>
                          <w:marRight w:val="0"/>
                          <w:marTop w:val="0"/>
                          <w:marBottom w:val="0"/>
                          <w:divBdr>
                            <w:top w:val="none" w:sz="0" w:space="0" w:color="auto"/>
                            <w:left w:val="none" w:sz="0" w:space="0" w:color="auto"/>
                            <w:bottom w:val="none" w:sz="0" w:space="0" w:color="auto"/>
                            <w:right w:val="none" w:sz="0" w:space="0" w:color="auto"/>
                          </w:divBdr>
                          <w:divsChild>
                            <w:div w:id="971400754">
                              <w:marLeft w:val="0"/>
                              <w:marRight w:val="0"/>
                              <w:marTop w:val="0"/>
                              <w:marBottom w:val="0"/>
                              <w:divBdr>
                                <w:top w:val="none" w:sz="0" w:space="0" w:color="auto"/>
                                <w:left w:val="none" w:sz="0" w:space="0" w:color="auto"/>
                                <w:bottom w:val="none" w:sz="0" w:space="0" w:color="auto"/>
                                <w:right w:val="none" w:sz="0" w:space="0" w:color="auto"/>
                              </w:divBdr>
                              <w:divsChild>
                                <w:div w:id="98372670">
                                  <w:marLeft w:val="0"/>
                                  <w:marRight w:val="0"/>
                                  <w:marTop w:val="0"/>
                                  <w:marBottom w:val="0"/>
                                  <w:divBdr>
                                    <w:top w:val="none" w:sz="0" w:space="0" w:color="auto"/>
                                    <w:left w:val="none" w:sz="0" w:space="0" w:color="auto"/>
                                    <w:bottom w:val="none" w:sz="0" w:space="0" w:color="auto"/>
                                    <w:right w:val="none" w:sz="0" w:space="0" w:color="auto"/>
                                  </w:divBdr>
                                  <w:divsChild>
                                    <w:div w:id="1870145228">
                                      <w:marLeft w:val="0"/>
                                      <w:marRight w:val="0"/>
                                      <w:marTop w:val="0"/>
                                      <w:marBottom w:val="0"/>
                                      <w:divBdr>
                                        <w:top w:val="none" w:sz="0" w:space="0" w:color="auto"/>
                                        <w:left w:val="none" w:sz="0" w:space="0" w:color="auto"/>
                                        <w:bottom w:val="none" w:sz="0" w:space="0" w:color="auto"/>
                                        <w:right w:val="none" w:sz="0" w:space="0" w:color="auto"/>
                                      </w:divBdr>
                                      <w:divsChild>
                                        <w:div w:id="1807964953">
                                          <w:marLeft w:val="0"/>
                                          <w:marRight w:val="0"/>
                                          <w:marTop w:val="0"/>
                                          <w:marBottom w:val="0"/>
                                          <w:divBdr>
                                            <w:top w:val="none" w:sz="0" w:space="0" w:color="auto"/>
                                            <w:left w:val="none" w:sz="0" w:space="0" w:color="auto"/>
                                            <w:bottom w:val="none" w:sz="0" w:space="0" w:color="auto"/>
                                            <w:right w:val="none" w:sz="0" w:space="0" w:color="auto"/>
                                          </w:divBdr>
                                          <w:divsChild>
                                            <w:div w:id="368145983">
                                              <w:marLeft w:val="0"/>
                                              <w:marRight w:val="0"/>
                                              <w:marTop w:val="0"/>
                                              <w:marBottom w:val="0"/>
                                              <w:divBdr>
                                                <w:top w:val="none" w:sz="0" w:space="0" w:color="auto"/>
                                                <w:left w:val="none" w:sz="0" w:space="0" w:color="auto"/>
                                                <w:bottom w:val="none" w:sz="0" w:space="0" w:color="auto"/>
                                                <w:right w:val="none" w:sz="0" w:space="0" w:color="auto"/>
                                              </w:divBdr>
                                            </w:div>
                                            <w:div w:id="452330530">
                                              <w:marLeft w:val="0"/>
                                              <w:marRight w:val="0"/>
                                              <w:marTop w:val="0"/>
                                              <w:marBottom w:val="0"/>
                                              <w:divBdr>
                                                <w:top w:val="none" w:sz="0" w:space="0" w:color="auto"/>
                                                <w:left w:val="none" w:sz="0" w:space="0" w:color="auto"/>
                                                <w:bottom w:val="none" w:sz="0" w:space="0" w:color="auto"/>
                                                <w:right w:val="none" w:sz="0" w:space="0" w:color="auto"/>
                                              </w:divBdr>
                                              <w:divsChild>
                                                <w:div w:id="2038655157">
                                                  <w:marLeft w:val="0"/>
                                                  <w:marRight w:val="0"/>
                                                  <w:marTop w:val="0"/>
                                                  <w:marBottom w:val="0"/>
                                                  <w:divBdr>
                                                    <w:top w:val="none" w:sz="0" w:space="0" w:color="auto"/>
                                                    <w:left w:val="none" w:sz="0" w:space="0" w:color="auto"/>
                                                    <w:bottom w:val="none" w:sz="0" w:space="0" w:color="auto"/>
                                                    <w:right w:val="none" w:sz="0" w:space="0" w:color="auto"/>
                                                  </w:divBdr>
                                                  <w:divsChild>
                                                    <w:div w:id="94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463">
                                              <w:marLeft w:val="0"/>
                                              <w:marRight w:val="0"/>
                                              <w:marTop w:val="0"/>
                                              <w:marBottom w:val="0"/>
                                              <w:divBdr>
                                                <w:top w:val="none" w:sz="0" w:space="0" w:color="auto"/>
                                                <w:left w:val="none" w:sz="0" w:space="0" w:color="auto"/>
                                                <w:bottom w:val="none" w:sz="0" w:space="0" w:color="auto"/>
                                                <w:right w:val="none" w:sz="0" w:space="0" w:color="auto"/>
                                              </w:divBdr>
                                            </w:div>
                                          </w:divsChild>
                                        </w:div>
                                        <w:div w:id="154688675">
                                          <w:marLeft w:val="0"/>
                                          <w:marRight w:val="0"/>
                                          <w:marTop w:val="0"/>
                                          <w:marBottom w:val="0"/>
                                          <w:divBdr>
                                            <w:top w:val="none" w:sz="0" w:space="0" w:color="auto"/>
                                            <w:left w:val="none" w:sz="0" w:space="0" w:color="auto"/>
                                            <w:bottom w:val="none" w:sz="0" w:space="0" w:color="auto"/>
                                            <w:right w:val="none" w:sz="0" w:space="0" w:color="auto"/>
                                          </w:divBdr>
                                          <w:divsChild>
                                            <w:div w:id="2022851582">
                                              <w:marLeft w:val="0"/>
                                              <w:marRight w:val="0"/>
                                              <w:marTop w:val="0"/>
                                              <w:marBottom w:val="0"/>
                                              <w:divBdr>
                                                <w:top w:val="none" w:sz="0" w:space="0" w:color="auto"/>
                                                <w:left w:val="none" w:sz="0" w:space="0" w:color="auto"/>
                                                <w:bottom w:val="none" w:sz="0" w:space="0" w:color="auto"/>
                                                <w:right w:val="none" w:sz="0" w:space="0" w:color="auto"/>
                                              </w:divBdr>
                                            </w:div>
                                            <w:div w:id="434712262">
                                              <w:marLeft w:val="0"/>
                                              <w:marRight w:val="0"/>
                                              <w:marTop w:val="0"/>
                                              <w:marBottom w:val="0"/>
                                              <w:divBdr>
                                                <w:top w:val="none" w:sz="0" w:space="0" w:color="auto"/>
                                                <w:left w:val="none" w:sz="0" w:space="0" w:color="auto"/>
                                                <w:bottom w:val="none" w:sz="0" w:space="0" w:color="auto"/>
                                                <w:right w:val="none" w:sz="0" w:space="0" w:color="auto"/>
                                              </w:divBdr>
                                              <w:divsChild>
                                                <w:div w:id="1371109752">
                                                  <w:marLeft w:val="0"/>
                                                  <w:marRight w:val="0"/>
                                                  <w:marTop w:val="0"/>
                                                  <w:marBottom w:val="0"/>
                                                  <w:divBdr>
                                                    <w:top w:val="none" w:sz="0" w:space="0" w:color="auto"/>
                                                    <w:left w:val="none" w:sz="0" w:space="0" w:color="auto"/>
                                                    <w:bottom w:val="none" w:sz="0" w:space="0" w:color="auto"/>
                                                    <w:right w:val="none" w:sz="0" w:space="0" w:color="auto"/>
                                                  </w:divBdr>
                                                  <w:divsChild>
                                                    <w:div w:id="2073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4171">
                          <w:marLeft w:val="0"/>
                          <w:marRight w:val="0"/>
                          <w:marTop w:val="0"/>
                          <w:marBottom w:val="0"/>
                          <w:divBdr>
                            <w:top w:val="none" w:sz="0" w:space="0" w:color="auto"/>
                            <w:left w:val="none" w:sz="0" w:space="0" w:color="auto"/>
                            <w:bottom w:val="none" w:sz="0" w:space="0" w:color="auto"/>
                            <w:right w:val="none" w:sz="0" w:space="0" w:color="auto"/>
                          </w:divBdr>
                          <w:divsChild>
                            <w:div w:id="627979369">
                              <w:marLeft w:val="0"/>
                              <w:marRight w:val="0"/>
                              <w:marTop w:val="0"/>
                              <w:marBottom w:val="0"/>
                              <w:divBdr>
                                <w:top w:val="none" w:sz="0" w:space="0" w:color="auto"/>
                                <w:left w:val="none" w:sz="0" w:space="0" w:color="auto"/>
                                <w:bottom w:val="none" w:sz="0" w:space="0" w:color="auto"/>
                                <w:right w:val="none" w:sz="0" w:space="0" w:color="auto"/>
                              </w:divBdr>
                              <w:divsChild>
                                <w:div w:id="1791783942">
                                  <w:marLeft w:val="0"/>
                                  <w:marRight w:val="0"/>
                                  <w:marTop w:val="0"/>
                                  <w:marBottom w:val="0"/>
                                  <w:divBdr>
                                    <w:top w:val="none" w:sz="0" w:space="0" w:color="auto"/>
                                    <w:left w:val="none" w:sz="0" w:space="0" w:color="auto"/>
                                    <w:bottom w:val="none" w:sz="0" w:space="0" w:color="auto"/>
                                    <w:right w:val="none" w:sz="0" w:space="0" w:color="auto"/>
                                  </w:divBdr>
                                  <w:divsChild>
                                    <w:div w:id="19771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424790">
          <w:marLeft w:val="0"/>
          <w:marRight w:val="0"/>
          <w:marTop w:val="0"/>
          <w:marBottom w:val="0"/>
          <w:divBdr>
            <w:top w:val="none" w:sz="0" w:space="0" w:color="auto"/>
            <w:left w:val="none" w:sz="0" w:space="0" w:color="auto"/>
            <w:bottom w:val="none" w:sz="0" w:space="0" w:color="auto"/>
            <w:right w:val="none" w:sz="0" w:space="0" w:color="auto"/>
          </w:divBdr>
          <w:divsChild>
            <w:div w:id="1145583788">
              <w:marLeft w:val="0"/>
              <w:marRight w:val="0"/>
              <w:marTop w:val="0"/>
              <w:marBottom w:val="0"/>
              <w:divBdr>
                <w:top w:val="none" w:sz="0" w:space="0" w:color="auto"/>
                <w:left w:val="none" w:sz="0" w:space="0" w:color="auto"/>
                <w:bottom w:val="none" w:sz="0" w:space="0" w:color="auto"/>
                <w:right w:val="none" w:sz="0" w:space="0" w:color="auto"/>
              </w:divBdr>
              <w:divsChild>
                <w:div w:id="334117774">
                  <w:marLeft w:val="0"/>
                  <w:marRight w:val="0"/>
                  <w:marTop w:val="0"/>
                  <w:marBottom w:val="0"/>
                  <w:divBdr>
                    <w:top w:val="none" w:sz="0" w:space="0" w:color="auto"/>
                    <w:left w:val="none" w:sz="0" w:space="0" w:color="auto"/>
                    <w:bottom w:val="none" w:sz="0" w:space="0" w:color="auto"/>
                    <w:right w:val="none" w:sz="0" w:space="0" w:color="auto"/>
                  </w:divBdr>
                  <w:divsChild>
                    <w:div w:id="342366684">
                      <w:marLeft w:val="0"/>
                      <w:marRight w:val="0"/>
                      <w:marTop w:val="0"/>
                      <w:marBottom w:val="0"/>
                      <w:divBdr>
                        <w:top w:val="none" w:sz="0" w:space="0" w:color="auto"/>
                        <w:left w:val="none" w:sz="0" w:space="0" w:color="auto"/>
                        <w:bottom w:val="none" w:sz="0" w:space="0" w:color="auto"/>
                        <w:right w:val="none" w:sz="0" w:space="0" w:color="auto"/>
                      </w:divBdr>
                      <w:divsChild>
                        <w:div w:id="1762530863">
                          <w:marLeft w:val="0"/>
                          <w:marRight w:val="0"/>
                          <w:marTop w:val="0"/>
                          <w:marBottom w:val="0"/>
                          <w:divBdr>
                            <w:top w:val="none" w:sz="0" w:space="0" w:color="auto"/>
                            <w:left w:val="none" w:sz="0" w:space="0" w:color="auto"/>
                            <w:bottom w:val="none" w:sz="0" w:space="0" w:color="auto"/>
                            <w:right w:val="none" w:sz="0" w:space="0" w:color="auto"/>
                          </w:divBdr>
                          <w:divsChild>
                            <w:div w:id="1586186848">
                              <w:marLeft w:val="0"/>
                              <w:marRight w:val="0"/>
                              <w:marTop w:val="0"/>
                              <w:marBottom w:val="0"/>
                              <w:divBdr>
                                <w:top w:val="none" w:sz="0" w:space="0" w:color="auto"/>
                                <w:left w:val="none" w:sz="0" w:space="0" w:color="auto"/>
                                <w:bottom w:val="none" w:sz="0" w:space="0" w:color="auto"/>
                                <w:right w:val="none" w:sz="0" w:space="0" w:color="auto"/>
                              </w:divBdr>
                              <w:divsChild>
                                <w:div w:id="1347829113">
                                  <w:marLeft w:val="0"/>
                                  <w:marRight w:val="0"/>
                                  <w:marTop w:val="0"/>
                                  <w:marBottom w:val="0"/>
                                  <w:divBdr>
                                    <w:top w:val="none" w:sz="0" w:space="0" w:color="auto"/>
                                    <w:left w:val="none" w:sz="0" w:space="0" w:color="auto"/>
                                    <w:bottom w:val="none" w:sz="0" w:space="0" w:color="auto"/>
                                    <w:right w:val="none" w:sz="0" w:space="0" w:color="auto"/>
                                  </w:divBdr>
                                  <w:divsChild>
                                    <w:div w:id="1402948699">
                                      <w:marLeft w:val="0"/>
                                      <w:marRight w:val="0"/>
                                      <w:marTop w:val="0"/>
                                      <w:marBottom w:val="0"/>
                                      <w:divBdr>
                                        <w:top w:val="none" w:sz="0" w:space="0" w:color="auto"/>
                                        <w:left w:val="none" w:sz="0" w:space="0" w:color="auto"/>
                                        <w:bottom w:val="none" w:sz="0" w:space="0" w:color="auto"/>
                                        <w:right w:val="none" w:sz="0" w:space="0" w:color="auto"/>
                                      </w:divBdr>
                                      <w:divsChild>
                                        <w:div w:id="2734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6575">
          <w:marLeft w:val="0"/>
          <w:marRight w:val="0"/>
          <w:marTop w:val="0"/>
          <w:marBottom w:val="0"/>
          <w:divBdr>
            <w:top w:val="none" w:sz="0" w:space="0" w:color="auto"/>
            <w:left w:val="none" w:sz="0" w:space="0" w:color="auto"/>
            <w:bottom w:val="none" w:sz="0" w:space="0" w:color="auto"/>
            <w:right w:val="none" w:sz="0" w:space="0" w:color="auto"/>
          </w:divBdr>
          <w:divsChild>
            <w:div w:id="1072775273">
              <w:marLeft w:val="0"/>
              <w:marRight w:val="0"/>
              <w:marTop w:val="0"/>
              <w:marBottom w:val="0"/>
              <w:divBdr>
                <w:top w:val="none" w:sz="0" w:space="0" w:color="auto"/>
                <w:left w:val="none" w:sz="0" w:space="0" w:color="auto"/>
                <w:bottom w:val="none" w:sz="0" w:space="0" w:color="auto"/>
                <w:right w:val="none" w:sz="0" w:space="0" w:color="auto"/>
              </w:divBdr>
              <w:divsChild>
                <w:div w:id="992565671">
                  <w:marLeft w:val="0"/>
                  <w:marRight w:val="0"/>
                  <w:marTop w:val="0"/>
                  <w:marBottom w:val="0"/>
                  <w:divBdr>
                    <w:top w:val="none" w:sz="0" w:space="0" w:color="auto"/>
                    <w:left w:val="none" w:sz="0" w:space="0" w:color="auto"/>
                    <w:bottom w:val="none" w:sz="0" w:space="0" w:color="auto"/>
                    <w:right w:val="none" w:sz="0" w:space="0" w:color="auto"/>
                  </w:divBdr>
                  <w:divsChild>
                    <w:div w:id="18163272">
                      <w:marLeft w:val="0"/>
                      <w:marRight w:val="0"/>
                      <w:marTop w:val="0"/>
                      <w:marBottom w:val="0"/>
                      <w:divBdr>
                        <w:top w:val="none" w:sz="0" w:space="0" w:color="auto"/>
                        <w:left w:val="none" w:sz="0" w:space="0" w:color="auto"/>
                        <w:bottom w:val="none" w:sz="0" w:space="0" w:color="auto"/>
                        <w:right w:val="none" w:sz="0" w:space="0" w:color="auto"/>
                      </w:divBdr>
                      <w:divsChild>
                        <w:div w:id="138613468">
                          <w:marLeft w:val="0"/>
                          <w:marRight w:val="0"/>
                          <w:marTop w:val="0"/>
                          <w:marBottom w:val="0"/>
                          <w:divBdr>
                            <w:top w:val="none" w:sz="0" w:space="0" w:color="auto"/>
                            <w:left w:val="none" w:sz="0" w:space="0" w:color="auto"/>
                            <w:bottom w:val="none" w:sz="0" w:space="0" w:color="auto"/>
                            <w:right w:val="none" w:sz="0" w:space="0" w:color="auto"/>
                          </w:divBdr>
                          <w:divsChild>
                            <w:div w:id="731588331">
                              <w:marLeft w:val="0"/>
                              <w:marRight w:val="0"/>
                              <w:marTop w:val="0"/>
                              <w:marBottom w:val="0"/>
                              <w:divBdr>
                                <w:top w:val="none" w:sz="0" w:space="0" w:color="auto"/>
                                <w:left w:val="none" w:sz="0" w:space="0" w:color="auto"/>
                                <w:bottom w:val="none" w:sz="0" w:space="0" w:color="auto"/>
                                <w:right w:val="none" w:sz="0" w:space="0" w:color="auto"/>
                              </w:divBdr>
                              <w:divsChild>
                                <w:div w:id="6872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2751">
                  <w:marLeft w:val="0"/>
                  <w:marRight w:val="0"/>
                  <w:marTop w:val="0"/>
                  <w:marBottom w:val="0"/>
                  <w:divBdr>
                    <w:top w:val="none" w:sz="0" w:space="0" w:color="auto"/>
                    <w:left w:val="none" w:sz="0" w:space="0" w:color="auto"/>
                    <w:bottom w:val="none" w:sz="0" w:space="0" w:color="auto"/>
                    <w:right w:val="none" w:sz="0" w:space="0" w:color="auto"/>
                  </w:divBdr>
                  <w:divsChild>
                    <w:div w:id="1294168826">
                      <w:marLeft w:val="0"/>
                      <w:marRight w:val="0"/>
                      <w:marTop w:val="0"/>
                      <w:marBottom w:val="0"/>
                      <w:divBdr>
                        <w:top w:val="none" w:sz="0" w:space="0" w:color="auto"/>
                        <w:left w:val="none" w:sz="0" w:space="0" w:color="auto"/>
                        <w:bottom w:val="none" w:sz="0" w:space="0" w:color="auto"/>
                        <w:right w:val="none" w:sz="0" w:space="0" w:color="auto"/>
                      </w:divBdr>
                      <w:divsChild>
                        <w:div w:id="1249659953">
                          <w:marLeft w:val="0"/>
                          <w:marRight w:val="0"/>
                          <w:marTop w:val="0"/>
                          <w:marBottom w:val="0"/>
                          <w:divBdr>
                            <w:top w:val="none" w:sz="0" w:space="0" w:color="auto"/>
                            <w:left w:val="none" w:sz="0" w:space="0" w:color="auto"/>
                            <w:bottom w:val="none" w:sz="0" w:space="0" w:color="auto"/>
                            <w:right w:val="none" w:sz="0" w:space="0" w:color="auto"/>
                          </w:divBdr>
                          <w:divsChild>
                            <w:div w:id="1635327764">
                              <w:marLeft w:val="0"/>
                              <w:marRight w:val="0"/>
                              <w:marTop w:val="0"/>
                              <w:marBottom w:val="0"/>
                              <w:divBdr>
                                <w:top w:val="none" w:sz="0" w:space="0" w:color="auto"/>
                                <w:left w:val="none" w:sz="0" w:space="0" w:color="auto"/>
                                <w:bottom w:val="none" w:sz="0" w:space="0" w:color="auto"/>
                                <w:right w:val="none" w:sz="0" w:space="0" w:color="auto"/>
                              </w:divBdr>
                              <w:divsChild>
                                <w:div w:id="1671911329">
                                  <w:marLeft w:val="0"/>
                                  <w:marRight w:val="0"/>
                                  <w:marTop w:val="0"/>
                                  <w:marBottom w:val="0"/>
                                  <w:divBdr>
                                    <w:top w:val="none" w:sz="0" w:space="0" w:color="auto"/>
                                    <w:left w:val="none" w:sz="0" w:space="0" w:color="auto"/>
                                    <w:bottom w:val="none" w:sz="0" w:space="0" w:color="auto"/>
                                    <w:right w:val="none" w:sz="0" w:space="0" w:color="auto"/>
                                  </w:divBdr>
                                  <w:divsChild>
                                    <w:div w:id="945767855">
                                      <w:marLeft w:val="0"/>
                                      <w:marRight w:val="0"/>
                                      <w:marTop w:val="0"/>
                                      <w:marBottom w:val="0"/>
                                      <w:divBdr>
                                        <w:top w:val="none" w:sz="0" w:space="0" w:color="auto"/>
                                        <w:left w:val="none" w:sz="0" w:space="0" w:color="auto"/>
                                        <w:bottom w:val="none" w:sz="0" w:space="0" w:color="auto"/>
                                        <w:right w:val="none" w:sz="0" w:space="0" w:color="auto"/>
                                      </w:divBdr>
                                      <w:divsChild>
                                        <w:div w:id="1191066085">
                                          <w:marLeft w:val="0"/>
                                          <w:marRight w:val="0"/>
                                          <w:marTop w:val="0"/>
                                          <w:marBottom w:val="0"/>
                                          <w:divBdr>
                                            <w:top w:val="none" w:sz="0" w:space="0" w:color="auto"/>
                                            <w:left w:val="none" w:sz="0" w:space="0" w:color="auto"/>
                                            <w:bottom w:val="none" w:sz="0" w:space="0" w:color="auto"/>
                                            <w:right w:val="none" w:sz="0" w:space="0" w:color="auto"/>
                                          </w:divBdr>
                                          <w:divsChild>
                                            <w:div w:id="1821115594">
                                              <w:marLeft w:val="0"/>
                                              <w:marRight w:val="0"/>
                                              <w:marTop w:val="0"/>
                                              <w:marBottom w:val="0"/>
                                              <w:divBdr>
                                                <w:top w:val="none" w:sz="0" w:space="0" w:color="auto"/>
                                                <w:left w:val="none" w:sz="0" w:space="0" w:color="auto"/>
                                                <w:bottom w:val="none" w:sz="0" w:space="0" w:color="auto"/>
                                                <w:right w:val="none" w:sz="0" w:space="0" w:color="auto"/>
                                              </w:divBdr>
                                            </w:div>
                                            <w:div w:id="2099211303">
                                              <w:marLeft w:val="0"/>
                                              <w:marRight w:val="0"/>
                                              <w:marTop w:val="0"/>
                                              <w:marBottom w:val="0"/>
                                              <w:divBdr>
                                                <w:top w:val="none" w:sz="0" w:space="0" w:color="auto"/>
                                                <w:left w:val="none" w:sz="0" w:space="0" w:color="auto"/>
                                                <w:bottom w:val="none" w:sz="0" w:space="0" w:color="auto"/>
                                                <w:right w:val="none" w:sz="0" w:space="0" w:color="auto"/>
                                              </w:divBdr>
                                              <w:divsChild>
                                                <w:div w:id="1678262493">
                                                  <w:marLeft w:val="0"/>
                                                  <w:marRight w:val="0"/>
                                                  <w:marTop w:val="0"/>
                                                  <w:marBottom w:val="0"/>
                                                  <w:divBdr>
                                                    <w:top w:val="none" w:sz="0" w:space="0" w:color="auto"/>
                                                    <w:left w:val="none" w:sz="0" w:space="0" w:color="auto"/>
                                                    <w:bottom w:val="none" w:sz="0" w:space="0" w:color="auto"/>
                                                    <w:right w:val="none" w:sz="0" w:space="0" w:color="auto"/>
                                                  </w:divBdr>
                                                  <w:divsChild>
                                                    <w:div w:id="8956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819">
                                              <w:marLeft w:val="0"/>
                                              <w:marRight w:val="0"/>
                                              <w:marTop w:val="0"/>
                                              <w:marBottom w:val="0"/>
                                              <w:divBdr>
                                                <w:top w:val="none" w:sz="0" w:space="0" w:color="auto"/>
                                                <w:left w:val="none" w:sz="0" w:space="0" w:color="auto"/>
                                                <w:bottom w:val="none" w:sz="0" w:space="0" w:color="auto"/>
                                                <w:right w:val="none" w:sz="0" w:space="0" w:color="auto"/>
                                              </w:divBdr>
                                            </w:div>
                                          </w:divsChild>
                                        </w:div>
                                        <w:div w:id="924338486">
                                          <w:marLeft w:val="0"/>
                                          <w:marRight w:val="0"/>
                                          <w:marTop w:val="0"/>
                                          <w:marBottom w:val="0"/>
                                          <w:divBdr>
                                            <w:top w:val="none" w:sz="0" w:space="0" w:color="auto"/>
                                            <w:left w:val="none" w:sz="0" w:space="0" w:color="auto"/>
                                            <w:bottom w:val="none" w:sz="0" w:space="0" w:color="auto"/>
                                            <w:right w:val="none" w:sz="0" w:space="0" w:color="auto"/>
                                          </w:divBdr>
                                          <w:divsChild>
                                            <w:div w:id="208227863">
                                              <w:marLeft w:val="0"/>
                                              <w:marRight w:val="0"/>
                                              <w:marTop w:val="0"/>
                                              <w:marBottom w:val="0"/>
                                              <w:divBdr>
                                                <w:top w:val="none" w:sz="0" w:space="0" w:color="auto"/>
                                                <w:left w:val="none" w:sz="0" w:space="0" w:color="auto"/>
                                                <w:bottom w:val="none" w:sz="0" w:space="0" w:color="auto"/>
                                                <w:right w:val="none" w:sz="0" w:space="0" w:color="auto"/>
                                              </w:divBdr>
                                            </w:div>
                                            <w:div w:id="885529818">
                                              <w:marLeft w:val="0"/>
                                              <w:marRight w:val="0"/>
                                              <w:marTop w:val="0"/>
                                              <w:marBottom w:val="0"/>
                                              <w:divBdr>
                                                <w:top w:val="none" w:sz="0" w:space="0" w:color="auto"/>
                                                <w:left w:val="none" w:sz="0" w:space="0" w:color="auto"/>
                                                <w:bottom w:val="none" w:sz="0" w:space="0" w:color="auto"/>
                                                <w:right w:val="none" w:sz="0" w:space="0" w:color="auto"/>
                                              </w:divBdr>
                                              <w:divsChild>
                                                <w:div w:id="897982287">
                                                  <w:marLeft w:val="0"/>
                                                  <w:marRight w:val="0"/>
                                                  <w:marTop w:val="0"/>
                                                  <w:marBottom w:val="0"/>
                                                  <w:divBdr>
                                                    <w:top w:val="none" w:sz="0" w:space="0" w:color="auto"/>
                                                    <w:left w:val="none" w:sz="0" w:space="0" w:color="auto"/>
                                                    <w:bottom w:val="none" w:sz="0" w:space="0" w:color="auto"/>
                                                    <w:right w:val="none" w:sz="0" w:space="0" w:color="auto"/>
                                                  </w:divBdr>
                                                  <w:divsChild>
                                                    <w:div w:id="18356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9833">
                                              <w:marLeft w:val="0"/>
                                              <w:marRight w:val="0"/>
                                              <w:marTop w:val="0"/>
                                              <w:marBottom w:val="0"/>
                                              <w:divBdr>
                                                <w:top w:val="none" w:sz="0" w:space="0" w:color="auto"/>
                                                <w:left w:val="none" w:sz="0" w:space="0" w:color="auto"/>
                                                <w:bottom w:val="none" w:sz="0" w:space="0" w:color="auto"/>
                                                <w:right w:val="none" w:sz="0" w:space="0" w:color="auto"/>
                                              </w:divBdr>
                                            </w:div>
                                          </w:divsChild>
                                        </w:div>
                                        <w:div w:id="362750768">
                                          <w:marLeft w:val="0"/>
                                          <w:marRight w:val="0"/>
                                          <w:marTop w:val="0"/>
                                          <w:marBottom w:val="0"/>
                                          <w:divBdr>
                                            <w:top w:val="none" w:sz="0" w:space="0" w:color="auto"/>
                                            <w:left w:val="none" w:sz="0" w:space="0" w:color="auto"/>
                                            <w:bottom w:val="none" w:sz="0" w:space="0" w:color="auto"/>
                                            <w:right w:val="none" w:sz="0" w:space="0" w:color="auto"/>
                                          </w:divBdr>
                                          <w:divsChild>
                                            <w:div w:id="443231474">
                                              <w:marLeft w:val="0"/>
                                              <w:marRight w:val="0"/>
                                              <w:marTop w:val="0"/>
                                              <w:marBottom w:val="0"/>
                                              <w:divBdr>
                                                <w:top w:val="none" w:sz="0" w:space="0" w:color="auto"/>
                                                <w:left w:val="none" w:sz="0" w:space="0" w:color="auto"/>
                                                <w:bottom w:val="none" w:sz="0" w:space="0" w:color="auto"/>
                                                <w:right w:val="none" w:sz="0" w:space="0" w:color="auto"/>
                                              </w:divBdr>
                                            </w:div>
                                            <w:div w:id="1824159835">
                                              <w:marLeft w:val="0"/>
                                              <w:marRight w:val="0"/>
                                              <w:marTop w:val="0"/>
                                              <w:marBottom w:val="0"/>
                                              <w:divBdr>
                                                <w:top w:val="none" w:sz="0" w:space="0" w:color="auto"/>
                                                <w:left w:val="none" w:sz="0" w:space="0" w:color="auto"/>
                                                <w:bottom w:val="none" w:sz="0" w:space="0" w:color="auto"/>
                                                <w:right w:val="none" w:sz="0" w:space="0" w:color="auto"/>
                                              </w:divBdr>
                                              <w:divsChild>
                                                <w:div w:id="2061247987">
                                                  <w:marLeft w:val="0"/>
                                                  <w:marRight w:val="0"/>
                                                  <w:marTop w:val="0"/>
                                                  <w:marBottom w:val="0"/>
                                                  <w:divBdr>
                                                    <w:top w:val="none" w:sz="0" w:space="0" w:color="auto"/>
                                                    <w:left w:val="none" w:sz="0" w:space="0" w:color="auto"/>
                                                    <w:bottom w:val="none" w:sz="0" w:space="0" w:color="auto"/>
                                                    <w:right w:val="none" w:sz="0" w:space="0" w:color="auto"/>
                                                  </w:divBdr>
                                                  <w:divsChild>
                                                    <w:div w:id="15933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548">
                                              <w:marLeft w:val="0"/>
                                              <w:marRight w:val="0"/>
                                              <w:marTop w:val="0"/>
                                              <w:marBottom w:val="0"/>
                                              <w:divBdr>
                                                <w:top w:val="none" w:sz="0" w:space="0" w:color="auto"/>
                                                <w:left w:val="none" w:sz="0" w:space="0" w:color="auto"/>
                                                <w:bottom w:val="none" w:sz="0" w:space="0" w:color="auto"/>
                                                <w:right w:val="none" w:sz="0" w:space="0" w:color="auto"/>
                                              </w:divBdr>
                                            </w:div>
                                          </w:divsChild>
                                        </w:div>
                                        <w:div w:id="1268466807">
                                          <w:marLeft w:val="0"/>
                                          <w:marRight w:val="0"/>
                                          <w:marTop w:val="0"/>
                                          <w:marBottom w:val="0"/>
                                          <w:divBdr>
                                            <w:top w:val="none" w:sz="0" w:space="0" w:color="auto"/>
                                            <w:left w:val="none" w:sz="0" w:space="0" w:color="auto"/>
                                            <w:bottom w:val="none" w:sz="0" w:space="0" w:color="auto"/>
                                            <w:right w:val="none" w:sz="0" w:space="0" w:color="auto"/>
                                          </w:divBdr>
                                          <w:divsChild>
                                            <w:div w:id="225990747">
                                              <w:marLeft w:val="0"/>
                                              <w:marRight w:val="0"/>
                                              <w:marTop w:val="0"/>
                                              <w:marBottom w:val="0"/>
                                              <w:divBdr>
                                                <w:top w:val="none" w:sz="0" w:space="0" w:color="auto"/>
                                                <w:left w:val="none" w:sz="0" w:space="0" w:color="auto"/>
                                                <w:bottom w:val="none" w:sz="0" w:space="0" w:color="auto"/>
                                                <w:right w:val="none" w:sz="0" w:space="0" w:color="auto"/>
                                              </w:divBdr>
                                            </w:div>
                                            <w:div w:id="1650280217">
                                              <w:marLeft w:val="0"/>
                                              <w:marRight w:val="0"/>
                                              <w:marTop w:val="0"/>
                                              <w:marBottom w:val="0"/>
                                              <w:divBdr>
                                                <w:top w:val="none" w:sz="0" w:space="0" w:color="auto"/>
                                                <w:left w:val="none" w:sz="0" w:space="0" w:color="auto"/>
                                                <w:bottom w:val="none" w:sz="0" w:space="0" w:color="auto"/>
                                                <w:right w:val="none" w:sz="0" w:space="0" w:color="auto"/>
                                              </w:divBdr>
                                              <w:divsChild>
                                                <w:div w:id="127288884">
                                                  <w:marLeft w:val="0"/>
                                                  <w:marRight w:val="0"/>
                                                  <w:marTop w:val="0"/>
                                                  <w:marBottom w:val="0"/>
                                                  <w:divBdr>
                                                    <w:top w:val="none" w:sz="0" w:space="0" w:color="auto"/>
                                                    <w:left w:val="none" w:sz="0" w:space="0" w:color="auto"/>
                                                    <w:bottom w:val="none" w:sz="0" w:space="0" w:color="auto"/>
                                                    <w:right w:val="none" w:sz="0" w:space="0" w:color="auto"/>
                                                  </w:divBdr>
                                                  <w:divsChild>
                                                    <w:div w:id="861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3572">
                          <w:marLeft w:val="0"/>
                          <w:marRight w:val="0"/>
                          <w:marTop w:val="0"/>
                          <w:marBottom w:val="0"/>
                          <w:divBdr>
                            <w:top w:val="none" w:sz="0" w:space="0" w:color="auto"/>
                            <w:left w:val="none" w:sz="0" w:space="0" w:color="auto"/>
                            <w:bottom w:val="none" w:sz="0" w:space="0" w:color="auto"/>
                            <w:right w:val="none" w:sz="0" w:space="0" w:color="auto"/>
                          </w:divBdr>
                          <w:divsChild>
                            <w:div w:id="278991350">
                              <w:marLeft w:val="0"/>
                              <w:marRight w:val="0"/>
                              <w:marTop w:val="0"/>
                              <w:marBottom w:val="0"/>
                              <w:divBdr>
                                <w:top w:val="none" w:sz="0" w:space="0" w:color="auto"/>
                                <w:left w:val="none" w:sz="0" w:space="0" w:color="auto"/>
                                <w:bottom w:val="none" w:sz="0" w:space="0" w:color="auto"/>
                                <w:right w:val="none" w:sz="0" w:space="0" w:color="auto"/>
                              </w:divBdr>
                              <w:divsChild>
                                <w:div w:id="1083575087">
                                  <w:marLeft w:val="0"/>
                                  <w:marRight w:val="0"/>
                                  <w:marTop w:val="0"/>
                                  <w:marBottom w:val="0"/>
                                  <w:divBdr>
                                    <w:top w:val="none" w:sz="0" w:space="0" w:color="auto"/>
                                    <w:left w:val="none" w:sz="0" w:space="0" w:color="auto"/>
                                    <w:bottom w:val="none" w:sz="0" w:space="0" w:color="auto"/>
                                    <w:right w:val="none" w:sz="0" w:space="0" w:color="auto"/>
                                  </w:divBdr>
                                  <w:divsChild>
                                    <w:div w:id="5050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901494">
          <w:marLeft w:val="0"/>
          <w:marRight w:val="0"/>
          <w:marTop w:val="0"/>
          <w:marBottom w:val="0"/>
          <w:divBdr>
            <w:top w:val="none" w:sz="0" w:space="0" w:color="auto"/>
            <w:left w:val="none" w:sz="0" w:space="0" w:color="auto"/>
            <w:bottom w:val="none" w:sz="0" w:space="0" w:color="auto"/>
            <w:right w:val="none" w:sz="0" w:space="0" w:color="auto"/>
          </w:divBdr>
          <w:divsChild>
            <w:div w:id="1444108687">
              <w:marLeft w:val="0"/>
              <w:marRight w:val="0"/>
              <w:marTop w:val="0"/>
              <w:marBottom w:val="0"/>
              <w:divBdr>
                <w:top w:val="none" w:sz="0" w:space="0" w:color="auto"/>
                <w:left w:val="none" w:sz="0" w:space="0" w:color="auto"/>
                <w:bottom w:val="none" w:sz="0" w:space="0" w:color="auto"/>
                <w:right w:val="none" w:sz="0" w:space="0" w:color="auto"/>
              </w:divBdr>
              <w:divsChild>
                <w:div w:id="490408319">
                  <w:marLeft w:val="0"/>
                  <w:marRight w:val="0"/>
                  <w:marTop w:val="0"/>
                  <w:marBottom w:val="0"/>
                  <w:divBdr>
                    <w:top w:val="none" w:sz="0" w:space="0" w:color="auto"/>
                    <w:left w:val="none" w:sz="0" w:space="0" w:color="auto"/>
                    <w:bottom w:val="none" w:sz="0" w:space="0" w:color="auto"/>
                    <w:right w:val="none" w:sz="0" w:space="0" w:color="auto"/>
                  </w:divBdr>
                  <w:divsChild>
                    <w:div w:id="192232800">
                      <w:marLeft w:val="0"/>
                      <w:marRight w:val="0"/>
                      <w:marTop w:val="0"/>
                      <w:marBottom w:val="0"/>
                      <w:divBdr>
                        <w:top w:val="none" w:sz="0" w:space="0" w:color="auto"/>
                        <w:left w:val="none" w:sz="0" w:space="0" w:color="auto"/>
                        <w:bottom w:val="none" w:sz="0" w:space="0" w:color="auto"/>
                        <w:right w:val="none" w:sz="0" w:space="0" w:color="auto"/>
                      </w:divBdr>
                      <w:divsChild>
                        <w:div w:id="1295480744">
                          <w:marLeft w:val="0"/>
                          <w:marRight w:val="0"/>
                          <w:marTop w:val="0"/>
                          <w:marBottom w:val="0"/>
                          <w:divBdr>
                            <w:top w:val="none" w:sz="0" w:space="0" w:color="auto"/>
                            <w:left w:val="none" w:sz="0" w:space="0" w:color="auto"/>
                            <w:bottom w:val="none" w:sz="0" w:space="0" w:color="auto"/>
                            <w:right w:val="none" w:sz="0" w:space="0" w:color="auto"/>
                          </w:divBdr>
                          <w:divsChild>
                            <w:div w:id="31272108">
                              <w:marLeft w:val="0"/>
                              <w:marRight w:val="0"/>
                              <w:marTop w:val="0"/>
                              <w:marBottom w:val="0"/>
                              <w:divBdr>
                                <w:top w:val="none" w:sz="0" w:space="0" w:color="auto"/>
                                <w:left w:val="none" w:sz="0" w:space="0" w:color="auto"/>
                                <w:bottom w:val="none" w:sz="0" w:space="0" w:color="auto"/>
                                <w:right w:val="none" w:sz="0" w:space="0" w:color="auto"/>
                              </w:divBdr>
                              <w:divsChild>
                                <w:div w:id="977687027">
                                  <w:marLeft w:val="0"/>
                                  <w:marRight w:val="0"/>
                                  <w:marTop w:val="0"/>
                                  <w:marBottom w:val="0"/>
                                  <w:divBdr>
                                    <w:top w:val="none" w:sz="0" w:space="0" w:color="auto"/>
                                    <w:left w:val="none" w:sz="0" w:space="0" w:color="auto"/>
                                    <w:bottom w:val="none" w:sz="0" w:space="0" w:color="auto"/>
                                    <w:right w:val="none" w:sz="0" w:space="0" w:color="auto"/>
                                  </w:divBdr>
                                  <w:divsChild>
                                    <w:div w:id="2070300682">
                                      <w:marLeft w:val="0"/>
                                      <w:marRight w:val="0"/>
                                      <w:marTop w:val="0"/>
                                      <w:marBottom w:val="0"/>
                                      <w:divBdr>
                                        <w:top w:val="none" w:sz="0" w:space="0" w:color="auto"/>
                                        <w:left w:val="none" w:sz="0" w:space="0" w:color="auto"/>
                                        <w:bottom w:val="none" w:sz="0" w:space="0" w:color="auto"/>
                                        <w:right w:val="none" w:sz="0" w:space="0" w:color="auto"/>
                                      </w:divBdr>
                                      <w:divsChild>
                                        <w:div w:id="17712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78977">
          <w:marLeft w:val="0"/>
          <w:marRight w:val="0"/>
          <w:marTop w:val="0"/>
          <w:marBottom w:val="0"/>
          <w:divBdr>
            <w:top w:val="none" w:sz="0" w:space="0" w:color="auto"/>
            <w:left w:val="none" w:sz="0" w:space="0" w:color="auto"/>
            <w:bottom w:val="none" w:sz="0" w:space="0" w:color="auto"/>
            <w:right w:val="none" w:sz="0" w:space="0" w:color="auto"/>
          </w:divBdr>
          <w:divsChild>
            <w:div w:id="872234006">
              <w:marLeft w:val="0"/>
              <w:marRight w:val="0"/>
              <w:marTop w:val="0"/>
              <w:marBottom w:val="0"/>
              <w:divBdr>
                <w:top w:val="none" w:sz="0" w:space="0" w:color="auto"/>
                <w:left w:val="none" w:sz="0" w:space="0" w:color="auto"/>
                <w:bottom w:val="none" w:sz="0" w:space="0" w:color="auto"/>
                <w:right w:val="none" w:sz="0" w:space="0" w:color="auto"/>
              </w:divBdr>
              <w:divsChild>
                <w:div w:id="691227594">
                  <w:marLeft w:val="0"/>
                  <w:marRight w:val="0"/>
                  <w:marTop w:val="0"/>
                  <w:marBottom w:val="0"/>
                  <w:divBdr>
                    <w:top w:val="none" w:sz="0" w:space="0" w:color="auto"/>
                    <w:left w:val="none" w:sz="0" w:space="0" w:color="auto"/>
                    <w:bottom w:val="none" w:sz="0" w:space="0" w:color="auto"/>
                    <w:right w:val="none" w:sz="0" w:space="0" w:color="auto"/>
                  </w:divBdr>
                  <w:divsChild>
                    <w:div w:id="1845313491">
                      <w:marLeft w:val="0"/>
                      <w:marRight w:val="0"/>
                      <w:marTop w:val="0"/>
                      <w:marBottom w:val="0"/>
                      <w:divBdr>
                        <w:top w:val="none" w:sz="0" w:space="0" w:color="auto"/>
                        <w:left w:val="none" w:sz="0" w:space="0" w:color="auto"/>
                        <w:bottom w:val="none" w:sz="0" w:space="0" w:color="auto"/>
                        <w:right w:val="none" w:sz="0" w:space="0" w:color="auto"/>
                      </w:divBdr>
                      <w:divsChild>
                        <w:div w:id="1458720473">
                          <w:marLeft w:val="0"/>
                          <w:marRight w:val="0"/>
                          <w:marTop w:val="0"/>
                          <w:marBottom w:val="0"/>
                          <w:divBdr>
                            <w:top w:val="none" w:sz="0" w:space="0" w:color="auto"/>
                            <w:left w:val="none" w:sz="0" w:space="0" w:color="auto"/>
                            <w:bottom w:val="none" w:sz="0" w:space="0" w:color="auto"/>
                            <w:right w:val="none" w:sz="0" w:space="0" w:color="auto"/>
                          </w:divBdr>
                          <w:divsChild>
                            <w:div w:id="102237113">
                              <w:marLeft w:val="0"/>
                              <w:marRight w:val="0"/>
                              <w:marTop w:val="0"/>
                              <w:marBottom w:val="0"/>
                              <w:divBdr>
                                <w:top w:val="none" w:sz="0" w:space="0" w:color="auto"/>
                                <w:left w:val="none" w:sz="0" w:space="0" w:color="auto"/>
                                <w:bottom w:val="none" w:sz="0" w:space="0" w:color="auto"/>
                                <w:right w:val="none" w:sz="0" w:space="0" w:color="auto"/>
                              </w:divBdr>
                              <w:divsChild>
                                <w:div w:id="7745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99513">
                  <w:marLeft w:val="0"/>
                  <w:marRight w:val="0"/>
                  <w:marTop w:val="0"/>
                  <w:marBottom w:val="0"/>
                  <w:divBdr>
                    <w:top w:val="none" w:sz="0" w:space="0" w:color="auto"/>
                    <w:left w:val="none" w:sz="0" w:space="0" w:color="auto"/>
                    <w:bottom w:val="none" w:sz="0" w:space="0" w:color="auto"/>
                    <w:right w:val="none" w:sz="0" w:space="0" w:color="auto"/>
                  </w:divBdr>
                  <w:divsChild>
                    <w:div w:id="948119966">
                      <w:marLeft w:val="0"/>
                      <w:marRight w:val="0"/>
                      <w:marTop w:val="0"/>
                      <w:marBottom w:val="0"/>
                      <w:divBdr>
                        <w:top w:val="none" w:sz="0" w:space="0" w:color="auto"/>
                        <w:left w:val="none" w:sz="0" w:space="0" w:color="auto"/>
                        <w:bottom w:val="none" w:sz="0" w:space="0" w:color="auto"/>
                        <w:right w:val="none" w:sz="0" w:space="0" w:color="auto"/>
                      </w:divBdr>
                      <w:divsChild>
                        <w:div w:id="1654796389">
                          <w:marLeft w:val="0"/>
                          <w:marRight w:val="0"/>
                          <w:marTop w:val="0"/>
                          <w:marBottom w:val="0"/>
                          <w:divBdr>
                            <w:top w:val="none" w:sz="0" w:space="0" w:color="auto"/>
                            <w:left w:val="none" w:sz="0" w:space="0" w:color="auto"/>
                            <w:bottom w:val="none" w:sz="0" w:space="0" w:color="auto"/>
                            <w:right w:val="none" w:sz="0" w:space="0" w:color="auto"/>
                          </w:divBdr>
                          <w:divsChild>
                            <w:div w:id="1696685952">
                              <w:marLeft w:val="0"/>
                              <w:marRight w:val="0"/>
                              <w:marTop w:val="0"/>
                              <w:marBottom w:val="0"/>
                              <w:divBdr>
                                <w:top w:val="none" w:sz="0" w:space="0" w:color="auto"/>
                                <w:left w:val="none" w:sz="0" w:space="0" w:color="auto"/>
                                <w:bottom w:val="none" w:sz="0" w:space="0" w:color="auto"/>
                                <w:right w:val="none" w:sz="0" w:space="0" w:color="auto"/>
                              </w:divBdr>
                              <w:divsChild>
                                <w:div w:id="289557986">
                                  <w:marLeft w:val="0"/>
                                  <w:marRight w:val="0"/>
                                  <w:marTop w:val="0"/>
                                  <w:marBottom w:val="0"/>
                                  <w:divBdr>
                                    <w:top w:val="none" w:sz="0" w:space="0" w:color="auto"/>
                                    <w:left w:val="none" w:sz="0" w:space="0" w:color="auto"/>
                                    <w:bottom w:val="none" w:sz="0" w:space="0" w:color="auto"/>
                                    <w:right w:val="none" w:sz="0" w:space="0" w:color="auto"/>
                                  </w:divBdr>
                                  <w:divsChild>
                                    <w:div w:id="426923782">
                                      <w:marLeft w:val="0"/>
                                      <w:marRight w:val="0"/>
                                      <w:marTop w:val="0"/>
                                      <w:marBottom w:val="0"/>
                                      <w:divBdr>
                                        <w:top w:val="none" w:sz="0" w:space="0" w:color="auto"/>
                                        <w:left w:val="none" w:sz="0" w:space="0" w:color="auto"/>
                                        <w:bottom w:val="none" w:sz="0" w:space="0" w:color="auto"/>
                                        <w:right w:val="none" w:sz="0" w:space="0" w:color="auto"/>
                                      </w:divBdr>
                                      <w:divsChild>
                                        <w:div w:id="1078479538">
                                          <w:marLeft w:val="0"/>
                                          <w:marRight w:val="0"/>
                                          <w:marTop w:val="0"/>
                                          <w:marBottom w:val="0"/>
                                          <w:divBdr>
                                            <w:top w:val="none" w:sz="0" w:space="0" w:color="auto"/>
                                            <w:left w:val="none" w:sz="0" w:space="0" w:color="auto"/>
                                            <w:bottom w:val="none" w:sz="0" w:space="0" w:color="auto"/>
                                            <w:right w:val="none" w:sz="0" w:space="0" w:color="auto"/>
                                          </w:divBdr>
                                          <w:divsChild>
                                            <w:div w:id="617226929">
                                              <w:marLeft w:val="0"/>
                                              <w:marRight w:val="0"/>
                                              <w:marTop w:val="0"/>
                                              <w:marBottom w:val="0"/>
                                              <w:divBdr>
                                                <w:top w:val="none" w:sz="0" w:space="0" w:color="auto"/>
                                                <w:left w:val="none" w:sz="0" w:space="0" w:color="auto"/>
                                                <w:bottom w:val="none" w:sz="0" w:space="0" w:color="auto"/>
                                                <w:right w:val="none" w:sz="0" w:space="0" w:color="auto"/>
                                              </w:divBdr>
                                            </w:div>
                                            <w:div w:id="111369024">
                                              <w:marLeft w:val="0"/>
                                              <w:marRight w:val="0"/>
                                              <w:marTop w:val="0"/>
                                              <w:marBottom w:val="0"/>
                                              <w:divBdr>
                                                <w:top w:val="none" w:sz="0" w:space="0" w:color="auto"/>
                                                <w:left w:val="none" w:sz="0" w:space="0" w:color="auto"/>
                                                <w:bottom w:val="none" w:sz="0" w:space="0" w:color="auto"/>
                                                <w:right w:val="none" w:sz="0" w:space="0" w:color="auto"/>
                                              </w:divBdr>
                                              <w:divsChild>
                                                <w:div w:id="385447397">
                                                  <w:marLeft w:val="0"/>
                                                  <w:marRight w:val="0"/>
                                                  <w:marTop w:val="0"/>
                                                  <w:marBottom w:val="0"/>
                                                  <w:divBdr>
                                                    <w:top w:val="none" w:sz="0" w:space="0" w:color="auto"/>
                                                    <w:left w:val="none" w:sz="0" w:space="0" w:color="auto"/>
                                                    <w:bottom w:val="none" w:sz="0" w:space="0" w:color="auto"/>
                                                    <w:right w:val="none" w:sz="0" w:space="0" w:color="auto"/>
                                                  </w:divBdr>
                                                  <w:divsChild>
                                                    <w:div w:id="18713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0387">
                                              <w:marLeft w:val="0"/>
                                              <w:marRight w:val="0"/>
                                              <w:marTop w:val="0"/>
                                              <w:marBottom w:val="0"/>
                                              <w:divBdr>
                                                <w:top w:val="none" w:sz="0" w:space="0" w:color="auto"/>
                                                <w:left w:val="none" w:sz="0" w:space="0" w:color="auto"/>
                                                <w:bottom w:val="none" w:sz="0" w:space="0" w:color="auto"/>
                                                <w:right w:val="none" w:sz="0" w:space="0" w:color="auto"/>
                                              </w:divBdr>
                                            </w:div>
                                          </w:divsChild>
                                        </w:div>
                                        <w:div w:id="1856797622">
                                          <w:marLeft w:val="0"/>
                                          <w:marRight w:val="0"/>
                                          <w:marTop w:val="0"/>
                                          <w:marBottom w:val="0"/>
                                          <w:divBdr>
                                            <w:top w:val="none" w:sz="0" w:space="0" w:color="auto"/>
                                            <w:left w:val="none" w:sz="0" w:space="0" w:color="auto"/>
                                            <w:bottom w:val="none" w:sz="0" w:space="0" w:color="auto"/>
                                            <w:right w:val="none" w:sz="0" w:space="0" w:color="auto"/>
                                          </w:divBdr>
                                          <w:divsChild>
                                            <w:div w:id="991256033">
                                              <w:marLeft w:val="0"/>
                                              <w:marRight w:val="0"/>
                                              <w:marTop w:val="0"/>
                                              <w:marBottom w:val="0"/>
                                              <w:divBdr>
                                                <w:top w:val="none" w:sz="0" w:space="0" w:color="auto"/>
                                                <w:left w:val="none" w:sz="0" w:space="0" w:color="auto"/>
                                                <w:bottom w:val="none" w:sz="0" w:space="0" w:color="auto"/>
                                                <w:right w:val="none" w:sz="0" w:space="0" w:color="auto"/>
                                              </w:divBdr>
                                            </w:div>
                                            <w:div w:id="1867254709">
                                              <w:marLeft w:val="0"/>
                                              <w:marRight w:val="0"/>
                                              <w:marTop w:val="0"/>
                                              <w:marBottom w:val="0"/>
                                              <w:divBdr>
                                                <w:top w:val="none" w:sz="0" w:space="0" w:color="auto"/>
                                                <w:left w:val="none" w:sz="0" w:space="0" w:color="auto"/>
                                                <w:bottom w:val="none" w:sz="0" w:space="0" w:color="auto"/>
                                                <w:right w:val="none" w:sz="0" w:space="0" w:color="auto"/>
                                              </w:divBdr>
                                              <w:divsChild>
                                                <w:div w:id="722557184">
                                                  <w:marLeft w:val="0"/>
                                                  <w:marRight w:val="0"/>
                                                  <w:marTop w:val="0"/>
                                                  <w:marBottom w:val="0"/>
                                                  <w:divBdr>
                                                    <w:top w:val="none" w:sz="0" w:space="0" w:color="auto"/>
                                                    <w:left w:val="none" w:sz="0" w:space="0" w:color="auto"/>
                                                    <w:bottom w:val="none" w:sz="0" w:space="0" w:color="auto"/>
                                                    <w:right w:val="none" w:sz="0" w:space="0" w:color="auto"/>
                                                  </w:divBdr>
                                                  <w:divsChild>
                                                    <w:div w:id="5525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995">
                                              <w:marLeft w:val="0"/>
                                              <w:marRight w:val="0"/>
                                              <w:marTop w:val="0"/>
                                              <w:marBottom w:val="0"/>
                                              <w:divBdr>
                                                <w:top w:val="none" w:sz="0" w:space="0" w:color="auto"/>
                                                <w:left w:val="none" w:sz="0" w:space="0" w:color="auto"/>
                                                <w:bottom w:val="none" w:sz="0" w:space="0" w:color="auto"/>
                                                <w:right w:val="none" w:sz="0" w:space="0" w:color="auto"/>
                                              </w:divBdr>
                                            </w:div>
                                          </w:divsChild>
                                        </w:div>
                                        <w:div w:id="675886508">
                                          <w:marLeft w:val="0"/>
                                          <w:marRight w:val="0"/>
                                          <w:marTop w:val="0"/>
                                          <w:marBottom w:val="0"/>
                                          <w:divBdr>
                                            <w:top w:val="none" w:sz="0" w:space="0" w:color="auto"/>
                                            <w:left w:val="none" w:sz="0" w:space="0" w:color="auto"/>
                                            <w:bottom w:val="none" w:sz="0" w:space="0" w:color="auto"/>
                                            <w:right w:val="none" w:sz="0" w:space="0" w:color="auto"/>
                                          </w:divBdr>
                                          <w:divsChild>
                                            <w:div w:id="694307072">
                                              <w:marLeft w:val="0"/>
                                              <w:marRight w:val="0"/>
                                              <w:marTop w:val="0"/>
                                              <w:marBottom w:val="0"/>
                                              <w:divBdr>
                                                <w:top w:val="none" w:sz="0" w:space="0" w:color="auto"/>
                                                <w:left w:val="none" w:sz="0" w:space="0" w:color="auto"/>
                                                <w:bottom w:val="none" w:sz="0" w:space="0" w:color="auto"/>
                                                <w:right w:val="none" w:sz="0" w:space="0" w:color="auto"/>
                                              </w:divBdr>
                                            </w:div>
                                            <w:div w:id="1962958685">
                                              <w:marLeft w:val="0"/>
                                              <w:marRight w:val="0"/>
                                              <w:marTop w:val="0"/>
                                              <w:marBottom w:val="0"/>
                                              <w:divBdr>
                                                <w:top w:val="none" w:sz="0" w:space="0" w:color="auto"/>
                                                <w:left w:val="none" w:sz="0" w:space="0" w:color="auto"/>
                                                <w:bottom w:val="none" w:sz="0" w:space="0" w:color="auto"/>
                                                <w:right w:val="none" w:sz="0" w:space="0" w:color="auto"/>
                                              </w:divBdr>
                                              <w:divsChild>
                                                <w:div w:id="199365066">
                                                  <w:marLeft w:val="0"/>
                                                  <w:marRight w:val="0"/>
                                                  <w:marTop w:val="0"/>
                                                  <w:marBottom w:val="0"/>
                                                  <w:divBdr>
                                                    <w:top w:val="none" w:sz="0" w:space="0" w:color="auto"/>
                                                    <w:left w:val="none" w:sz="0" w:space="0" w:color="auto"/>
                                                    <w:bottom w:val="none" w:sz="0" w:space="0" w:color="auto"/>
                                                    <w:right w:val="none" w:sz="0" w:space="0" w:color="auto"/>
                                                  </w:divBdr>
                                                  <w:divsChild>
                                                    <w:div w:id="488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6704">
                          <w:marLeft w:val="0"/>
                          <w:marRight w:val="0"/>
                          <w:marTop w:val="0"/>
                          <w:marBottom w:val="0"/>
                          <w:divBdr>
                            <w:top w:val="none" w:sz="0" w:space="0" w:color="auto"/>
                            <w:left w:val="none" w:sz="0" w:space="0" w:color="auto"/>
                            <w:bottom w:val="none" w:sz="0" w:space="0" w:color="auto"/>
                            <w:right w:val="none" w:sz="0" w:space="0" w:color="auto"/>
                          </w:divBdr>
                          <w:divsChild>
                            <w:div w:id="2091077899">
                              <w:marLeft w:val="0"/>
                              <w:marRight w:val="0"/>
                              <w:marTop w:val="0"/>
                              <w:marBottom w:val="0"/>
                              <w:divBdr>
                                <w:top w:val="none" w:sz="0" w:space="0" w:color="auto"/>
                                <w:left w:val="none" w:sz="0" w:space="0" w:color="auto"/>
                                <w:bottom w:val="none" w:sz="0" w:space="0" w:color="auto"/>
                                <w:right w:val="none" w:sz="0" w:space="0" w:color="auto"/>
                              </w:divBdr>
                              <w:divsChild>
                                <w:div w:id="164171313">
                                  <w:marLeft w:val="0"/>
                                  <w:marRight w:val="0"/>
                                  <w:marTop w:val="0"/>
                                  <w:marBottom w:val="0"/>
                                  <w:divBdr>
                                    <w:top w:val="none" w:sz="0" w:space="0" w:color="auto"/>
                                    <w:left w:val="none" w:sz="0" w:space="0" w:color="auto"/>
                                    <w:bottom w:val="none" w:sz="0" w:space="0" w:color="auto"/>
                                    <w:right w:val="none" w:sz="0" w:space="0" w:color="auto"/>
                                  </w:divBdr>
                                  <w:divsChild>
                                    <w:div w:id="735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05229">
          <w:marLeft w:val="0"/>
          <w:marRight w:val="0"/>
          <w:marTop w:val="0"/>
          <w:marBottom w:val="0"/>
          <w:divBdr>
            <w:top w:val="none" w:sz="0" w:space="0" w:color="auto"/>
            <w:left w:val="none" w:sz="0" w:space="0" w:color="auto"/>
            <w:bottom w:val="none" w:sz="0" w:space="0" w:color="auto"/>
            <w:right w:val="none" w:sz="0" w:space="0" w:color="auto"/>
          </w:divBdr>
          <w:divsChild>
            <w:div w:id="1086422402">
              <w:marLeft w:val="0"/>
              <w:marRight w:val="0"/>
              <w:marTop w:val="0"/>
              <w:marBottom w:val="0"/>
              <w:divBdr>
                <w:top w:val="none" w:sz="0" w:space="0" w:color="auto"/>
                <w:left w:val="none" w:sz="0" w:space="0" w:color="auto"/>
                <w:bottom w:val="none" w:sz="0" w:space="0" w:color="auto"/>
                <w:right w:val="none" w:sz="0" w:space="0" w:color="auto"/>
              </w:divBdr>
              <w:divsChild>
                <w:div w:id="15273293">
                  <w:marLeft w:val="0"/>
                  <w:marRight w:val="0"/>
                  <w:marTop w:val="0"/>
                  <w:marBottom w:val="0"/>
                  <w:divBdr>
                    <w:top w:val="none" w:sz="0" w:space="0" w:color="auto"/>
                    <w:left w:val="none" w:sz="0" w:space="0" w:color="auto"/>
                    <w:bottom w:val="none" w:sz="0" w:space="0" w:color="auto"/>
                    <w:right w:val="none" w:sz="0" w:space="0" w:color="auto"/>
                  </w:divBdr>
                  <w:divsChild>
                    <w:div w:id="1865973275">
                      <w:marLeft w:val="0"/>
                      <w:marRight w:val="0"/>
                      <w:marTop w:val="0"/>
                      <w:marBottom w:val="0"/>
                      <w:divBdr>
                        <w:top w:val="none" w:sz="0" w:space="0" w:color="auto"/>
                        <w:left w:val="none" w:sz="0" w:space="0" w:color="auto"/>
                        <w:bottom w:val="none" w:sz="0" w:space="0" w:color="auto"/>
                        <w:right w:val="none" w:sz="0" w:space="0" w:color="auto"/>
                      </w:divBdr>
                      <w:divsChild>
                        <w:div w:id="2121415317">
                          <w:marLeft w:val="0"/>
                          <w:marRight w:val="0"/>
                          <w:marTop w:val="0"/>
                          <w:marBottom w:val="0"/>
                          <w:divBdr>
                            <w:top w:val="none" w:sz="0" w:space="0" w:color="auto"/>
                            <w:left w:val="none" w:sz="0" w:space="0" w:color="auto"/>
                            <w:bottom w:val="none" w:sz="0" w:space="0" w:color="auto"/>
                            <w:right w:val="none" w:sz="0" w:space="0" w:color="auto"/>
                          </w:divBdr>
                          <w:divsChild>
                            <w:div w:id="1752459221">
                              <w:marLeft w:val="0"/>
                              <w:marRight w:val="0"/>
                              <w:marTop w:val="0"/>
                              <w:marBottom w:val="0"/>
                              <w:divBdr>
                                <w:top w:val="none" w:sz="0" w:space="0" w:color="auto"/>
                                <w:left w:val="none" w:sz="0" w:space="0" w:color="auto"/>
                                <w:bottom w:val="none" w:sz="0" w:space="0" w:color="auto"/>
                                <w:right w:val="none" w:sz="0" w:space="0" w:color="auto"/>
                              </w:divBdr>
                              <w:divsChild>
                                <w:div w:id="2065911222">
                                  <w:marLeft w:val="0"/>
                                  <w:marRight w:val="0"/>
                                  <w:marTop w:val="0"/>
                                  <w:marBottom w:val="0"/>
                                  <w:divBdr>
                                    <w:top w:val="none" w:sz="0" w:space="0" w:color="auto"/>
                                    <w:left w:val="none" w:sz="0" w:space="0" w:color="auto"/>
                                    <w:bottom w:val="none" w:sz="0" w:space="0" w:color="auto"/>
                                    <w:right w:val="none" w:sz="0" w:space="0" w:color="auto"/>
                                  </w:divBdr>
                                  <w:divsChild>
                                    <w:div w:id="936013224">
                                      <w:marLeft w:val="0"/>
                                      <w:marRight w:val="0"/>
                                      <w:marTop w:val="0"/>
                                      <w:marBottom w:val="0"/>
                                      <w:divBdr>
                                        <w:top w:val="none" w:sz="0" w:space="0" w:color="auto"/>
                                        <w:left w:val="none" w:sz="0" w:space="0" w:color="auto"/>
                                        <w:bottom w:val="none" w:sz="0" w:space="0" w:color="auto"/>
                                        <w:right w:val="none" w:sz="0" w:space="0" w:color="auto"/>
                                      </w:divBdr>
                                      <w:divsChild>
                                        <w:div w:id="7865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143080">
          <w:marLeft w:val="0"/>
          <w:marRight w:val="0"/>
          <w:marTop w:val="0"/>
          <w:marBottom w:val="0"/>
          <w:divBdr>
            <w:top w:val="none" w:sz="0" w:space="0" w:color="auto"/>
            <w:left w:val="none" w:sz="0" w:space="0" w:color="auto"/>
            <w:bottom w:val="none" w:sz="0" w:space="0" w:color="auto"/>
            <w:right w:val="none" w:sz="0" w:space="0" w:color="auto"/>
          </w:divBdr>
          <w:divsChild>
            <w:div w:id="249655421">
              <w:marLeft w:val="0"/>
              <w:marRight w:val="0"/>
              <w:marTop w:val="0"/>
              <w:marBottom w:val="0"/>
              <w:divBdr>
                <w:top w:val="none" w:sz="0" w:space="0" w:color="auto"/>
                <w:left w:val="none" w:sz="0" w:space="0" w:color="auto"/>
                <w:bottom w:val="none" w:sz="0" w:space="0" w:color="auto"/>
                <w:right w:val="none" w:sz="0" w:space="0" w:color="auto"/>
              </w:divBdr>
              <w:divsChild>
                <w:div w:id="195116973">
                  <w:marLeft w:val="0"/>
                  <w:marRight w:val="0"/>
                  <w:marTop w:val="0"/>
                  <w:marBottom w:val="0"/>
                  <w:divBdr>
                    <w:top w:val="none" w:sz="0" w:space="0" w:color="auto"/>
                    <w:left w:val="none" w:sz="0" w:space="0" w:color="auto"/>
                    <w:bottom w:val="none" w:sz="0" w:space="0" w:color="auto"/>
                    <w:right w:val="none" w:sz="0" w:space="0" w:color="auto"/>
                  </w:divBdr>
                  <w:divsChild>
                    <w:div w:id="2017726055">
                      <w:marLeft w:val="0"/>
                      <w:marRight w:val="0"/>
                      <w:marTop w:val="0"/>
                      <w:marBottom w:val="0"/>
                      <w:divBdr>
                        <w:top w:val="none" w:sz="0" w:space="0" w:color="auto"/>
                        <w:left w:val="none" w:sz="0" w:space="0" w:color="auto"/>
                        <w:bottom w:val="none" w:sz="0" w:space="0" w:color="auto"/>
                        <w:right w:val="none" w:sz="0" w:space="0" w:color="auto"/>
                      </w:divBdr>
                      <w:divsChild>
                        <w:div w:id="1733654346">
                          <w:marLeft w:val="0"/>
                          <w:marRight w:val="0"/>
                          <w:marTop w:val="0"/>
                          <w:marBottom w:val="0"/>
                          <w:divBdr>
                            <w:top w:val="none" w:sz="0" w:space="0" w:color="auto"/>
                            <w:left w:val="none" w:sz="0" w:space="0" w:color="auto"/>
                            <w:bottom w:val="none" w:sz="0" w:space="0" w:color="auto"/>
                            <w:right w:val="none" w:sz="0" w:space="0" w:color="auto"/>
                          </w:divBdr>
                          <w:divsChild>
                            <w:div w:id="1333099224">
                              <w:marLeft w:val="0"/>
                              <w:marRight w:val="0"/>
                              <w:marTop w:val="0"/>
                              <w:marBottom w:val="0"/>
                              <w:divBdr>
                                <w:top w:val="none" w:sz="0" w:space="0" w:color="auto"/>
                                <w:left w:val="none" w:sz="0" w:space="0" w:color="auto"/>
                                <w:bottom w:val="none" w:sz="0" w:space="0" w:color="auto"/>
                                <w:right w:val="none" w:sz="0" w:space="0" w:color="auto"/>
                              </w:divBdr>
                              <w:divsChild>
                                <w:div w:id="7975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8074">
                  <w:marLeft w:val="0"/>
                  <w:marRight w:val="0"/>
                  <w:marTop w:val="0"/>
                  <w:marBottom w:val="0"/>
                  <w:divBdr>
                    <w:top w:val="none" w:sz="0" w:space="0" w:color="auto"/>
                    <w:left w:val="none" w:sz="0" w:space="0" w:color="auto"/>
                    <w:bottom w:val="none" w:sz="0" w:space="0" w:color="auto"/>
                    <w:right w:val="none" w:sz="0" w:space="0" w:color="auto"/>
                  </w:divBdr>
                  <w:divsChild>
                    <w:div w:id="1234047997">
                      <w:marLeft w:val="0"/>
                      <w:marRight w:val="0"/>
                      <w:marTop w:val="0"/>
                      <w:marBottom w:val="0"/>
                      <w:divBdr>
                        <w:top w:val="none" w:sz="0" w:space="0" w:color="auto"/>
                        <w:left w:val="none" w:sz="0" w:space="0" w:color="auto"/>
                        <w:bottom w:val="none" w:sz="0" w:space="0" w:color="auto"/>
                        <w:right w:val="none" w:sz="0" w:space="0" w:color="auto"/>
                      </w:divBdr>
                      <w:divsChild>
                        <w:div w:id="917373502">
                          <w:marLeft w:val="0"/>
                          <w:marRight w:val="0"/>
                          <w:marTop w:val="0"/>
                          <w:marBottom w:val="0"/>
                          <w:divBdr>
                            <w:top w:val="none" w:sz="0" w:space="0" w:color="auto"/>
                            <w:left w:val="none" w:sz="0" w:space="0" w:color="auto"/>
                            <w:bottom w:val="none" w:sz="0" w:space="0" w:color="auto"/>
                            <w:right w:val="none" w:sz="0" w:space="0" w:color="auto"/>
                          </w:divBdr>
                          <w:divsChild>
                            <w:div w:id="1941254239">
                              <w:marLeft w:val="0"/>
                              <w:marRight w:val="0"/>
                              <w:marTop w:val="0"/>
                              <w:marBottom w:val="0"/>
                              <w:divBdr>
                                <w:top w:val="none" w:sz="0" w:space="0" w:color="auto"/>
                                <w:left w:val="none" w:sz="0" w:space="0" w:color="auto"/>
                                <w:bottom w:val="none" w:sz="0" w:space="0" w:color="auto"/>
                                <w:right w:val="none" w:sz="0" w:space="0" w:color="auto"/>
                              </w:divBdr>
                              <w:divsChild>
                                <w:div w:id="1294360582">
                                  <w:marLeft w:val="0"/>
                                  <w:marRight w:val="0"/>
                                  <w:marTop w:val="0"/>
                                  <w:marBottom w:val="0"/>
                                  <w:divBdr>
                                    <w:top w:val="none" w:sz="0" w:space="0" w:color="auto"/>
                                    <w:left w:val="none" w:sz="0" w:space="0" w:color="auto"/>
                                    <w:bottom w:val="none" w:sz="0" w:space="0" w:color="auto"/>
                                    <w:right w:val="none" w:sz="0" w:space="0" w:color="auto"/>
                                  </w:divBdr>
                                  <w:divsChild>
                                    <w:div w:id="856963792">
                                      <w:marLeft w:val="0"/>
                                      <w:marRight w:val="0"/>
                                      <w:marTop w:val="0"/>
                                      <w:marBottom w:val="0"/>
                                      <w:divBdr>
                                        <w:top w:val="none" w:sz="0" w:space="0" w:color="auto"/>
                                        <w:left w:val="none" w:sz="0" w:space="0" w:color="auto"/>
                                        <w:bottom w:val="none" w:sz="0" w:space="0" w:color="auto"/>
                                        <w:right w:val="none" w:sz="0" w:space="0" w:color="auto"/>
                                      </w:divBdr>
                                      <w:divsChild>
                                        <w:div w:id="954017246">
                                          <w:marLeft w:val="0"/>
                                          <w:marRight w:val="0"/>
                                          <w:marTop w:val="0"/>
                                          <w:marBottom w:val="0"/>
                                          <w:divBdr>
                                            <w:top w:val="none" w:sz="0" w:space="0" w:color="auto"/>
                                            <w:left w:val="none" w:sz="0" w:space="0" w:color="auto"/>
                                            <w:bottom w:val="none" w:sz="0" w:space="0" w:color="auto"/>
                                            <w:right w:val="none" w:sz="0" w:space="0" w:color="auto"/>
                                          </w:divBdr>
                                          <w:divsChild>
                                            <w:div w:id="1836408977">
                                              <w:marLeft w:val="0"/>
                                              <w:marRight w:val="0"/>
                                              <w:marTop w:val="0"/>
                                              <w:marBottom w:val="0"/>
                                              <w:divBdr>
                                                <w:top w:val="none" w:sz="0" w:space="0" w:color="auto"/>
                                                <w:left w:val="none" w:sz="0" w:space="0" w:color="auto"/>
                                                <w:bottom w:val="none" w:sz="0" w:space="0" w:color="auto"/>
                                                <w:right w:val="none" w:sz="0" w:space="0" w:color="auto"/>
                                              </w:divBdr>
                                            </w:div>
                                            <w:div w:id="279073180">
                                              <w:marLeft w:val="0"/>
                                              <w:marRight w:val="0"/>
                                              <w:marTop w:val="0"/>
                                              <w:marBottom w:val="0"/>
                                              <w:divBdr>
                                                <w:top w:val="none" w:sz="0" w:space="0" w:color="auto"/>
                                                <w:left w:val="none" w:sz="0" w:space="0" w:color="auto"/>
                                                <w:bottom w:val="none" w:sz="0" w:space="0" w:color="auto"/>
                                                <w:right w:val="none" w:sz="0" w:space="0" w:color="auto"/>
                                              </w:divBdr>
                                              <w:divsChild>
                                                <w:div w:id="1530410302">
                                                  <w:marLeft w:val="0"/>
                                                  <w:marRight w:val="0"/>
                                                  <w:marTop w:val="0"/>
                                                  <w:marBottom w:val="0"/>
                                                  <w:divBdr>
                                                    <w:top w:val="none" w:sz="0" w:space="0" w:color="auto"/>
                                                    <w:left w:val="none" w:sz="0" w:space="0" w:color="auto"/>
                                                    <w:bottom w:val="none" w:sz="0" w:space="0" w:color="auto"/>
                                                    <w:right w:val="none" w:sz="0" w:space="0" w:color="auto"/>
                                                  </w:divBdr>
                                                  <w:divsChild>
                                                    <w:div w:id="13619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1215">
                                              <w:marLeft w:val="0"/>
                                              <w:marRight w:val="0"/>
                                              <w:marTop w:val="0"/>
                                              <w:marBottom w:val="0"/>
                                              <w:divBdr>
                                                <w:top w:val="none" w:sz="0" w:space="0" w:color="auto"/>
                                                <w:left w:val="none" w:sz="0" w:space="0" w:color="auto"/>
                                                <w:bottom w:val="none" w:sz="0" w:space="0" w:color="auto"/>
                                                <w:right w:val="none" w:sz="0" w:space="0" w:color="auto"/>
                                              </w:divBdr>
                                            </w:div>
                                          </w:divsChild>
                                        </w:div>
                                        <w:div w:id="1524440959">
                                          <w:marLeft w:val="0"/>
                                          <w:marRight w:val="0"/>
                                          <w:marTop w:val="0"/>
                                          <w:marBottom w:val="0"/>
                                          <w:divBdr>
                                            <w:top w:val="none" w:sz="0" w:space="0" w:color="auto"/>
                                            <w:left w:val="none" w:sz="0" w:space="0" w:color="auto"/>
                                            <w:bottom w:val="none" w:sz="0" w:space="0" w:color="auto"/>
                                            <w:right w:val="none" w:sz="0" w:space="0" w:color="auto"/>
                                          </w:divBdr>
                                          <w:divsChild>
                                            <w:div w:id="1505197600">
                                              <w:marLeft w:val="0"/>
                                              <w:marRight w:val="0"/>
                                              <w:marTop w:val="0"/>
                                              <w:marBottom w:val="0"/>
                                              <w:divBdr>
                                                <w:top w:val="none" w:sz="0" w:space="0" w:color="auto"/>
                                                <w:left w:val="none" w:sz="0" w:space="0" w:color="auto"/>
                                                <w:bottom w:val="none" w:sz="0" w:space="0" w:color="auto"/>
                                                <w:right w:val="none" w:sz="0" w:space="0" w:color="auto"/>
                                              </w:divBdr>
                                            </w:div>
                                            <w:div w:id="1882741679">
                                              <w:marLeft w:val="0"/>
                                              <w:marRight w:val="0"/>
                                              <w:marTop w:val="0"/>
                                              <w:marBottom w:val="0"/>
                                              <w:divBdr>
                                                <w:top w:val="none" w:sz="0" w:space="0" w:color="auto"/>
                                                <w:left w:val="none" w:sz="0" w:space="0" w:color="auto"/>
                                                <w:bottom w:val="none" w:sz="0" w:space="0" w:color="auto"/>
                                                <w:right w:val="none" w:sz="0" w:space="0" w:color="auto"/>
                                              </w:divBdr>
                                              <w:divsChild>
                                                <w:div w:id="539783025">
                                                  <w:marLeft w:val="0"/>
                                                  <w:marRight w:val="0"/>
                                                  <w:marTop w:val="0"/>
                                                  <w:marBottom w:val="0"/>
                                                  <w:divBdr>
                                                    <w:top w:val="none" w:sz="0" w:space="0" w:color="auto"/>
                                                    <w:left w:val="none" w:sz="0" w:space="0" w:color="auto"/>
                                                    <w:bottom w:val="none" w:sz="0" w:space="0" w:color="auto"/>
                                                    <w:right w:val="none" w:sz="0" w:space="0" w:color="auto"/>
                                                  </w:divBdr>
                                                  <w:divsChild>
                                                    <w:div w:id="11544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3579">
                                              <w:marLeft w:val="0"/>
                                              <w:marRight w:val="0"/>
                                              <w:marTop w:val="0"/>
                                              <w:marBottom w:val="0"/>
                                              <w:divBdr>
                                                <w:top w:val="none" w:sz="0" w:space="0" w:color="auto"/>
                                                <w:left w:val="none" w:sz="0" w:space="0" w:color="auto"/>
                                                <w:bottom w:val="none" w:sz="0" w:space="0" w:color="auto"/>
                                                <w:right w:val="none" w:sz="0" w:space="0" w:color="auto"/>
                                              </w:divBdr>
                                            </w:div>
                                          </w:divsChild>
                                        </w:div>
                                        <w:div w:id="318117316">
                                          <w:marLeft w:val="0"/>
                                          <w:marRight w:val="0"/>
                                          <w:marTop w:val="0"/>
                                          <w:marBottom w:val="0"/>
                                          <w:divBdr>
                                            <w:top w:val="none" w:sz="0" w:space="0" w:color="auto"/>
                                            <w:left w:val="none" w:sz="0" w:space="0" w:color="auto"/>
                                            <w:bottom w:val="none" w:sz="0" w:space="0" w:color="auto"/>
                                            <w:right w:val="none" w:sz="0" w:space="0" w:color="auto"/>
                                          </w:divBdr>
                                          <w:divsChild>
                                            <w:div w:id="1528833637">
                                              <w:marLeft w:val="0"/>
                                              <w:marRight w:val="0"/>
                                              <w:marTop w:val="0"/>
                                              <w:marBottom w:val="0"/>
                                              <w:divBdr>
                                                <w:top w:val="none" w:sz="0" w:space="0" w:color="auto"/>
                                                <w:left w:val="none" w:sz="0" w:space="0" w:color="auto"/>
                                                <w:bottom w:val="none" w:sz="0" w:space="0" w:color="auto"/>
                                                <w:right w:val="none" w:sz="0" w:space="0" w:color="auto"/>
                                              </w:divBdr>
                                            </w:div>
                                            <w:div w:id="1886285507">
                                              <w:marLeft w:val="0"/>
                                              <w:marRight w:val="0"/>
                                              <w:marTop w:val="0"/>
                                              <w:marBottom w:val="0"/>
                                              <w:divBdr>
                                                <w:top w:val="none" w:sz="0" w:space="0" w:color="auto"/>
                                                <w:left w:val="none" w:sz="0" w:space="0" w:color="auto"/>
                                                <w:bottom w:val="none" w:sz="0" w:space="0" w:color="auto"/>
                                                <w:right w:val="none" w:sz="0" w:space="0" w:color="auto"/>
                                              </w:divBdr>
                                              <w:divsChild>
                                                <w:div w:id="2122528474">
                                                  <w:marLeft w:val="0"/>
                                                  <w:marRight w:val="0"/>
                                                  <w:marTop w:val="0"/>
                                                  <w:marBottom w:val="0"/>
                                                  <w:divBdr>
                                                    <w:top w:val="none" w:sz="0" w:space="0" w:color="auto"/>
                                                    <w:left w:val="none" w:sz="0" w:space="0" w:color="auto"/>
                                                    <w:bottom w:val="none" w:sz="0" w:space="0" w:color="auto"/>
                                                    <w:right w:val="none" w:sz="0" w:space="0" w:color="auto"/>
                                                  </w:divBdr>
                                                  <w:divsChild>
                                                    <w:div w:id="158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7031">
                                              <w:marLeft w:val="0"/>
                                              <w:marRight w:val="0"/>
                                              <w:marTop w:val="0"/>
                                              <w:marBottom w:val="0"/>
                                              <w:divBdr>
                                                <w:top w:val="none" w:sz="0" w:space="0" w:color="auto"/>
                                                <w:left w:val="none" w:sz="0" w:space="0" w:color="auto"/>
                                                <w:bottom w:val="none" w:sz="0" w:space="0" w:color="auto"/>
                                                <w:right w:val="none" w:sz="0" w:space="0" w:color="auto"/>
                                              </w:divBdr>
                                            </w:div>
                                          </w:divsChild>
                                        </w:div>
                                        <w:div w:id="1798913188">
                                          <w:marLeft w:val="0"/>
                                          <w:marRight w:val="0"/>
                                          <w:marTop w:val="0"/>
                                          <w:marBottom w:val="0"/>
                                          <w:divBdr>
                                            <w:top w:val="none" w:sz="0" w:space="0" w:color="auto"/>
                                            <w:left w:val="none" w:sz="0" w:space="0" w:color="auto"/>
                                            <w:bottom w:val="none" w:sz="0" w:space="0" w:color="auto"/>
                                            <w:right w:val="none" w:sz="0" w:space="0" w:color="auto"/>
                                          </w:divBdr>
                                          <w:divsChild>
                                            <w:div w:id="2140299866">
                                              <w:marLeft w:val="0"/>
                                              <w:marRight w:val="0"/>
                                              <w:marTop w:val="0"/>
                                              <w:marBottom w:val="0"/>
                                              <w:divBdr>
                                                <w:top w:val="none" w:sz="0" w:space="0" w:color="auto"/>
                                                <w:left w:val="none" w:sz="0" w:space="0" w:color="auto"/>
                                                <w:bottom w:val="none" w:sz="0" w:space="0" w:color="auto"/>
                                                <w:right w:val="none" w:sz="0" w:space="0" w:color="auto"/>
                                              </w:divBdr>
                                            </w:div>
                                            <w:div w:id="1558590259">
                                              <w:marLeft w:val="0"/>
                                              <w:marRight w:val="0"/>
                                              <w:marTop w:val="0"/>
                                              <w:marBottom w:val="0"/>
                                              <w:divBdr>
                                                <w:top w:val="none" w:sz="0" w:space="0" w:color="auto"/>
                                                <w:left w:val="none" w:sz="0" w:space="0" w:color="auto"/>
                                                <w:bottom w:val="none" w:sz="0" w:space="0" w:color="auto"/>
                                                <w:right w:val="none" w:sz="0" w:space="0" w:color="auto"/>
                                              </w:divBdr>
                                              <w:divsChild>
                                                <w:div w:id="639657526">
                                                  <w:marLeft w:val="0"/>
                                                  <w:marRight w:val="0"/>
                                                  <w:marTop w:val="0"/>
                                                  <w:marBottom w:val="0"/>
                                                  <w:divBdr>
                                                    <w:top w:val="none" w:sz="0" w:space="0" w:color="auto"/>
                                                    <w:left w:val="none" w:sz="0" w:space="0" w:color="auto"/>
                                                    <w:bottom w:val="none" w:sz="0" w:space="0" w:color="auto"/>
                                                    <w:right w:val="none" w:sz="0" w:space="0" w:color="auto"/>
                                                  </w:divBdr>
                                                  <w:divsChild>
                                                    <w:div w:id="892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87644">
                          <w:marLeft w:val="0"/>
                          <w:marRight w:val="0"/>
                          <w:marTop w:val="0"/>
                          <w:marBottom w:val="0"/>
                          <w:divBdr>
                            <w:top w:val="none" w:sz="0" w:space="0" w:color="auto"/>
                            <w:left w:val="none" w:sz="0" w:space="0" w:color="auto"/>
                            <w:bottom w:val="none" w:sz="0" w:space="0" w:color="auto"/>
                            <w:right w:val="none" w:sz="0" w:space="0" w:color="auto"/>
                          </w:divBdr>
                          <w:divsChild>
                            <w:div w:id="961812792">
                              <w:marLeft w:val="0"/>
                              <w:marRight w:val="0"/>
                              <w:marTop w:val="0"/>
                              <w:marBottom w:val="0"/>
                              <w:divBdr>
                                <w:top w:val="none" w:sz="0" w:space="0" w:color="auto"/>
                                <w:left w:val="none" w:sz="0" w:space="0" w:color="auto"/>
                                <w:bottom w:val="none" w:sz="0" w:space="0" w:color="auto"/>
                                <w:right w:val="none" w:sz="0" w:space="0" w:color="auto"/>
                              </w:divBdr>
                              <w:divsChild>
                                <w:div w:id="1101417115">
                                  <w:marLeft w:val="0"/>
                                  <w:marRight w:val="0"/>
                                  <w:marTop w:val="0"/>
                                  <w:marBottom w:val="0"/>
                                  <w:divBdr>
                                    <w:top w:val="none" w:sz="0" w:space="0" w:color="auto"/>
                                    <w:left w:val="none" w:sz="0" w:space="0" w:color="auto"/>
                                    <w:bottom w:val="none" w:sz="0" w:space="0" w:color="auto"/>
                                    <w:right w:val="none" w:sz="0" w:space="0" w:color="auto"/>
                                  </w:divBdr>
                                  <w:divsChild>
                                    <w:div w:id="3276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228394">
          <w:marLeft w:val="0"/>
          <w:marRight w:val="0"/>
          <w:marTop w:val="0"/>
          <w:marBottom w:val="0"/>
          <w:divBdr>
            <w:top w:val="none" w:sz="0" w:space="0" w:color="auto"/>
            <w:left w:val="none" w:sz="0" w:space="0" w:color="auto"/>
            <w:bottom w:val="none" w:sz="0" w:space="0" w:color="auto"/>
            <w:right w:val="none" w:sz="0" w:space="0" w:color="auto"/>
          </w:divBdr>
          <w:divsChild>
            <w:div w:id="139275546">
              <w:marLeft w:val="0"/>
              <w:marRight w:val="0"/>
              <w:marTop w:val="0"/>
              <w:marBottom w:val="0"/>
              <w:divBdr>
                <w:top w:val="none" w:sz="0" w:space="0" w:color="auto"/>
                <w:left w:val="none" w:sz="0" w:space="0" w:color="auto"/>
                <w:bottom w:val="none" w:sz="0" w:space="0" w:color="auto"/>
                <w:right w:val="none" w:sz="0" w:space="0" w:color="auto"/>
              </w:divBdr>
              <w:divsChild>
                <w:div w:id="1229152680">
                  <w:marLeft w:val="0"/>
                  <w:marRight w:val="0"/>
                  <w:marTop w:val="0"/>
                  <w:marBottom w:val="0"/>
                  <w:divBdr>
                    <w:top w:val="none" w:sz="0" w:space="0" w:color="auto"/>
                    <w:left w:val="none" w:sz="0" w:space="0" w:color="auto"/>
                    <w:bottom w:val="none" w:sz="0" w:space="0" w:color="auto"/>
                    <w:right w:val="none" w:sz="0" w:space="0" w:color="auto"/>
                  </w:divBdr>
                  <w:divsChild>
                    <w:div w:id="1657568670">
                      <w:marLeft w:val="0"/>
                      <w:marRight w:val="0"/>
                      <w:marTop w:val="0"/>
                      <w:marBottom w:val="0"/>
                      <w:divBdr>
                        <w:top w:val="none" w:sz="0" w:space="0" w:color="auto"/>
                        <w:left w:val="none" w:sz="0" w:space="0" w:color="auto"/>
                        <w:bottom w:val="none" w:sz="0" w:space="0" w:color="auto"/>
                        <w:right w:val="none" w:sz="0" w:space="0" w:color="auto"/>
                      </w:divBdr>
                      <w:divsChild>
                        <w:div w:id="1170019555">
                          <w:marLeft w:val="0"/>
                          <w:marRight w:val="0"/>
                          <w:marTop w:val="0"/>
                          <w:marBottom w:val="0"/>
                          <w:divBdr>
                            <w:top w:val="none" w:sz="0" w:space="0" w:color="auto"/>
                            <w:left w:val="none" w:sz="0" w:space="0" w:color="auto"/>
                            <w:bottom w:val="none" w:sz="0" w:space="0" w:color="auto"/>
                            <w:right w:val="none" w:sz="0" w:space="0" w:color="auto"/>
                          </w:divBdr>
                          <w:divsChild>
                            <w:div w:id="1499348024">
                              <w:marLeft w:val="0"/>
                              <w:marRight w:val="0"/>
                              <w:marTop w:val="0"/>
                              <w:marBottom w:val="0"/>
                              <w:divBdr>
                                <w:top w:val="none" w:sz="0" w:space="0" w:color="auto"/>
                                <w:left w:val="none" w:sz="0" w:space="0" w:color="auto"/>
                                <w:bottom w:val="none" w:sz="0" w:space="0" w:color="auto"/>
                                <w:right w:val="none" w:sz="0" w:space="0" w:color="auto"/>
                              </w:divBdr>
                              <w:divsChild>
                                <w:div w:id="1150057096">
                                  <w:marLeft w:val="0"/>
                                  <w:marRight w:val="0"/>
                                  <w:marTop w:val="0"/>
                                  <w:marBottom w:val="0"/>
                                  <w:divBdr>
                                    <w:top w:val="none" w:sz="0" w:space="0" w:color="auto"/>
                                    <w:left w:val="none" w:sz="0" w:space="0" w:color="auto"/>
                                    <w:bottom w:val="none" w:sz="0" w:space="0" w:color="auto"/>
                                    <w:right w:val="none" w:sz="0" w:space="0" w:color="auto"/>
                                  </w:divBdr>
                                  <w:divsChild>
                                    <w:div w:id="286199831">
                                      <w:marLeft w:val="0"/>
                                      <w:marRight w:val="0"/>
                                      <w:marTop w:val="0"/>
                                      <w:marBottom w:val="0"/>
                                      <w:divBdr>
                                        <w:top w:val="none" w:sz="0" w:space="0" w:color="auto"/>
                                        <w:left w:val="none" w:sz="0" w:space="0" w:color="auto"/>
                                        <w:bottom w:val="none" w:sz="0" w:space="0" w:color="auto"/>
                                        <w:right w:val="none" w:sz="0" w:space="0" w:color="auto"/>
                                      </w:divBdr>
                                      <w:divsChild>
                                        <w:div w:id="7236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231251">
          <w:marLeft w:val="0"/>
          <w:marRight w:val="0"/>
          <w:marTop w:val="0"/>
          <w:marBottom w:val="0"/>
          <w:divBdr>
            <w:top w:val="none" w:sz="0" w:space="0" w:color="auto"/>
            <w:left w:val="none" w:sz="0" w:space="0" w:color="auto"/>
            <w:bottom w:val="none" w:sz="0" w:space="0" w:color="auto"/>
            <w:right w:val="none" w:sz="0" w:space="0" w:color="auto"/>
          </w:divBdr>
          <w:divsChild>
            <w:div w:id="1089933447">
              <w:marLeft w:val="0"/>
              <w:marRight w:val="0"/>
              <w:marTop w:val="0"/>
              <w:marBottom w:val="0"/>
              <w:divBdr>
                <w:top w:val="none" w:sz="0" w:space="0" w:color="auto"/>
                <w:left w:val="none" w:sz="0" w:space="0" w:color="auto"/>
                <w:bottom w:val="none" w:sz="0" w:space="0" w:color="auto"/>
                <w:right w:val="none" w:sz="0" w:space="0" w:color="auto"/>
              </w:divBdr>
              <w:divsChild>
                <w:div w:id="1157526727">
                  <w:marLeft w:val="0"/>
                  <w:marRight w:val="0"/>
                  <w:marTop w:val="0"/>
                  <w:marBottom w:val="0"/>
                  <w:divBdr>
                    <w:top w:val="none" w:sz="0" w:space="0" w:color="auto"/>
                    <w:left w:val="none" w:sz="0" w:space="0" w:color="auto"/>
                    <w:bottom w:val="none" w:sz="0" w:space="0" w:color="auto"/>
                    <w:right w:val="none" w:sz="0" w:space="0" w:color="auto"/>
                  </w:divBdr>
                  <w:divsChild>
                    <w:div w:id="597759203">
                      <w:marLeft w:val="0"/>
                      <w:marRight w:val="0"/>
                      <w:marTop w:val="0"/>
                      <w:marBottom w:val="0"/>
                      <w:divBdr>
                        <w:top w:val="none" w:sz="0" w:space="0" w:color="auto"/>
                        <w:left w:val="none" w:sz="0" w:space="0" w:color="auto"/>
                        <w:bottom w:val="none" w:sz="0" w:space="0" w:color="auto"/>
                        <w:right w:val="none" w:sz="0" w:space="0" w:color="auto"/>
                      </w:divBdr>
                      <w:divsChild>
                        <w:div w:id="1722097447">
                          <w:marLeft w:val="0"/>
                          <w:marRight w:val="0"/>
                          <w:marTop w:val="0"/>
                          <w:marBottom w:val="0"/>
                          <w:divBdr>
                            <w:top w:val="none" w:sz="0" w:space="0" w:color="auto"/>
                            <w:left w:val="none" w:sz="0" w:space="0" w:color="auto"/>
                            <w:bottom w:val="none" w:sz="0" w:space="0" w:color="auto"/>
                            <w:right w:val="none" w:sz="0" w:space="0" w:color="auto"/>
                          </w:divBdr>
                          <w:divsChild>
                            <w:div w:id="1788159391">
                              <w:marLeft w:val="0"/>
                              <w:marRight w:val="0"/>
                              <w:marTop w:val="0"/>
                              <w:marBottom w:val="0"/>
                              <w:divBdr>
                                <w:top w:val="none" w:sz="0" w:space="0" w:color="auto"/>
                                <w:left w:val="none" w:sz="0" w:space="0" w:color="auto"/>
                                <w:bottom w:val="none" w:sz="0" w:space="0" w:color="auto"/>
                                <w:right w:val="none" w:sz="0" w:space="0" w:color="auto"/>
                              </w:divBdr>
                              <w:divsChild>
                                <w:div w:id="4416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4848">
                  <w:marLeft w:val="0"/>
                  <w:marRight w:val="0"/>
                  <w:marTop w:val="0"/>
                  <w:marBottom w:val="0"/>
                  <w:divBdr>
                    <w:top w:val="none" w:sz="0" w:space="0" w:color="auto"/>
                    <w:left w:val="none" w:sz="0" w:space="0" w:color="auto"/>
                    <w:bottom w:val="none" w:sz="0" w:space="0" w:color="auto"/>
                    <w:right w:val="none" w:sz="0" w:space="0" w:color="auto"/>
                  </w:divBdr>
                  <w:divsChild>
                    <w:div w:id="2631940">
                      <w:marLeft w:val="0"/>
                      <w:marRight w:val="0"/>
                      <w:marTop w:val="0"/>
                      <w:marBottom w:val="0"/>
                      <w:divBdr>
                        <w:top w:val="none" w:sz="0" w:space="0" w:color="auto"/>
                        <w:left w:val="none" w:sz="0" w:space="0" w:color="auto"/>
                        <w:bottom w:val="none" w:sz="0" w:space="0" w:color="auto"/>
                        <w:right w:val="none" w:sz="0" w:space="0" w:color="auto"/>
                      </w:divBdr>
                      <w:divsChild>
                        <w:div w:id="95516474">
                          <w:marLeft w:val="0"/>
                          <w:marRight w:val="0"/>
                          <w:marTop w:val="0"/>
                          <w:marBottom w:val="0"/>
                          <w:divBdr>
                            <w:top w:val="none" w:sz="0" w:space="0" w:color="auto"/>
                            <w:left w:val="none" w:sz="0" w:space="0" w:color="auto"/>
                            <w:bottom w:val="none" w:sz="0" w:space="0" w:color="auto"/>
                            <w:right w:val="none" w:sz="0" w:space="0" w:color="auto"/>
                          </w:divBdr>
                          <w:divsChild>
                            <w:div w:id="1605458950">
                              <w:marLeft w:val="0"/>
                              <w:marRight w:val="0"/>
                              <w:marTop w:val="0"/>
                              <w:marBottom w:val="0"/>
                              <w:divBdr>
                                <w:top w:val="none" w:sz="0" w:space="0" w:color="auto"/>
                                <w:left w:val="none" w:sz="0" w:space="0" w:color="auto"/>
                                <w:bottom w:val="none" w:sz="0" w:space="0" w:color="auto"/>
                                <w:right w:val="none" w:sz="0" w:space="0" w:color="auto"/>
                              </w:divBdr>
                              <w:divsChild>
                                <w:div w:id="918711513">
                                  <w:marLeft w:val="0"/>
                                  <w:marRight w:val="0"/>
                                  <w:marTop w:val="0"/>
                                  <w:marBottom w:val="0"/>
                                  <w:divBdr>
                                    <w:top w:val="none" w:sz="0" w:space="0" w:color="auto"/>
                                    <w:left w:val="none" w:sz="0" w:space="0" w:color="auto"/>
                                    <w:bottom w:val="none" w:sz="0" w:space="0" w:color="auto"/>
                                    <w:right w:val="none" w:sz="0" w:space="0" w:color="auto"/>
                                  </w:divBdr>
                                  <w:divsChild>
                                    <w:div w:id="713430356">
                                      <w:marLeft w:val="0"/>
                                      <w:marRight w:val="0"/>
                                      <w:marTop w:val="0"/>
                                      <w:marBottom w:val="0"/>
                                      <w:divBdr>
                                        <w:top w:val="none" w:sz="0" w:space="0" w:color="auto"/>
                                        <w:left w:val="none" w:sz="0" w:space="0" w:color="auto"/>
                                        <w:bottom w:val="none" w:sz="0" w:space="0" w:color="auto"/>
                                        <w:right w:val="none" w:sz="0" w:space="0" w:color="auto"/>
                                      </w:divBdr>
                                      <w:divsChild>
                                        <w:div w:id="47074489">
                                          <w:marLeft w:val="0"/>
                                          <w:marRight w:val="0"/>
                                          <w:marTop w:val="0"/>
                                          <w:marBottom w:val="0"/>
                                          <w:divBdr>
                                            <w:top w:val="none" w:sz="0" w:space="0" w:color="auto"/>
                                            <w:left w:val="none" w:sz="0" w:space="0" w:color="auto"/>
                                            <w:bottom w:val="none" w:sz="0" w:space="0" w:color="auto"/>
                                            <w:right w:val="none" w:sz="0" w:space="0" w:color="auto"/>
                                          </w:divBdr>
                                          <w:divsChild>
                                            <w:div w:id="1296178777">
                                              <w:marLeft w:val="0"/>
                                              <w:marRight w:val="0"/>
                                              <w:marTop w:val="0"/>
                                              <w:marBottom w:val="0"/>
                                              <w:divBdr>
                                                <w:top w:val="none" w:sz="0" w:space="0" w:color="auto"/>
                                                <w:left w:val="none" w:sz="0" w:space="0" w:color="auto"/>
                                                <w:bottom w:val="none" w:sz="0" w:space="0" w:color="auto"/>
                                                <w:right w:val="none" w:sz="0" w:space="0" w:color="auto"/>
                                              </w:divBdr>
                                            </w:div>
                                            <w:div w:id="197395097">
                                              <w:marLeft w:val="0"/>
                                              <w:marRight w:val="0"/>
                                              <w:marTop w:val="0"/>
                                              <w:marBottom w:val="0"/>
                                              <w:divBdr>
                                                <w:top w:val="none" w:sz="0" w:space="0" w:color="auto"/>
                                                <w:left w:val="none" w:sz="0" w:space="0" w:color="auto"/>
                                                <w:bottom w:val="none" w:sz="0" w:space="0" w:color="auto"/>
                                                <w:right w:val="none" w:sz="0" w:space="0" w:color="auto"/>
                                              </w:divBdr>
                                              <w:divsChild>
                                                <w:div w:id="617490578">
                                                  <w:marLeft w:val="0"/>
                                                  <w:marRight w:val="0"/>
                                                  <w:marTop w:val="0"/>
                                                  <w:marBottom w:val="0"/>
                                                  <w:divBdr>
                                                    <w:top w:val="none" w:sz="0" w:space="0" w:color="auto"/>
                                                    <w:left w:val="none" w:sz="0" w:space="0" w:color="auto"/>
                                                    <w:bottom w:val="none" w:sz="0" w:space="0" w:color="auto"/>
                                                    <w:right w:val="none" w:sz="0" w:space="0" w:color="auto"/>
                                                  </w:divBdr>
                                                  <w:divsChild>
                                                    <w:div w:id="10595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673">
                                              <w:marLeft w:val="0"/>
                                              <w:marRight w:val="0"/>
                                              <w:marTop w:val="0"/>
                                              <w:marBottom w:val="0"/>
                                              <w:divBdr>
                                                <w:top w:val="none" w:sz="0" w:space="0" w:color="auto"/>
                                                <w:left w:val="none" w:sz="0" w:space="0" w:color="auto"/>
                                                <w:bottom w:val="none" w:sz="0" w:space="0" w:color="auto"/>
                                                <w:right w:val="none" w:sz="0" w:space="0" w:color="auto"/>
                                              </w:divBdr>
                                            </w:div>
                                          </w:divsChild>
                                        </w:div>
                                        <w:div w:id="1857498865">
                                          <w:marLeft w:val="0"/>
                                          <w:marRight w:val="0"/>
                                          <w:marTop w:val="0"/>
                                          <w:marBottom w:val="0"/>
                                          <w:divBdr>
                                            <w:top w:val="none" w:sz="0" w:space="0" w:color="auto"/>
                                            <w:left w:val="none" w:sz="0" w:space="0" w:color="auto"/>
                                            <w:bottom w:val="none" w:sz="0" w:space="0" w:color="auto"/>
                                            <w:right w:val="none" w:sz="0" w:space="0" w:color="auto"/>
                                          </w:divBdr>
                                          <w:divsChild>
                                            <w:div w:id="1947495392">
                                              <w:marLeft w:val="0"/>
                                              <w:marRight w:val="0"/>
                                              <w:marTop w:val="0"/>
                                              <w:marBottom w:val="0"/>
                                              <w:divBdr>
                                                <w:top w:val="none" w:sz="0" w:space="0" w:color="auto"/>
                                                <w:left w:val="none" w:sz="0" w:space="0" w:color="auto"/>
                                                <w:bottom w:val="none" w:sz="0" w:space="0" w:color="auto"/>
                                                <w:right w:val="none" w:sz="0" w:space="0" w:color="auto"/>
                                              </w:divBdr>
                                            </w:div>
                                            <w:div w:id="1468694152">
                                              <w:marLeft w:val="0"/>
                                              <w:marRight w:val="0"/>
                                              <w:marTop w:val="0"/>
                                              <w:marBottom w:val="0"/>
                                              <w:divBdr>
                                                <w:top w:val="none" w:sz="0" w:space="0" w:color="auto"/>
                                                <w:left w:val="none" w:sz="0" w:space="0" w:color="auto"/>
                                                <w:bottom w:val="none" w:sz="0" w:space="0" w:color="auto"/>
                                                <w:right w:val="none" w:sz="0" w:space="0" w:color="auto"/>
                                              </w:divBdr>
                                              <w:divsChild>
                                                <w:div w:id="1225215624">
                                                  <w:marLeft w:val="0"/>
                                                  <w:marRight w:val="0"/>
                                                  <w:marTop w:val="0"/>
                                                  <w:marBottom w:val="0"/>
                                                  <w:divBdr>
                                                    <w:top w:val="none" w:sz="0" w:space="0" w:color="auto"/>
                                                    <w:left w:val="none" w:sz="0" w:space="0" w:color="auto"/>
                                                    <w:bottom w:val="none" w:sz="0" w:space="0" w:color="auto"/>
                                                    <w:right w:val="none" w:sz="0" w:space="0" w:color="auto"/>
                                                  </w:divBdr>
                                                  <w:divsChild>
                                                    <w:div w:id="4359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371">
                                              <w:marLeft w:val="0"/>
                                              <w:marRight w:val="0"/>
                                              <w:marTop w:val="0"/>
                                              <w:marBottom w:val="0"/>
                                              <w:divBdr>
                                                <w:top w:val="none" w:sz="0" w:space="0" w:color="auto"/>
                                                <w:left w:val="none" w:sz="0" w:space="0" w:color="auto"/>
                                                <w:bottom w:val="none" w:sz="0" w:space="0" w:color="auto"/>
                                                <w:right w:val="none" w:sz="0" w:space="0" w:color="auto"/>
                                              </w:divBdr>
                                            </w:div>
                                          </w:divsChild>
                                        </w:div>
                                        <w:div w:id="1076250197">
                                          <w:marLeft w:val="0"/>
                                          <w:marRight w:val="0"/>
                                          <w:marTop w:val="0"/>
                                          <w:marBottom w:val="0"/>
                                          <w:divBdr>
                                            <w:top w:val="none" w:sz="0" w:space="0" w:color="auto"/>
                                            <w:left w:val="none" w:sz="0" w:space="0" w:color="auto"/>
                                            <w:bottom w:val="none" w:sz="0" w:space="0" w:color="auto"/>
                                            <w:right w:val="none" w:sz="0" w:space="0" w:color="auto"/>
                                          </w:divBdr>
                                          <w:divsChild>
                                            <w:div w:id="1539200701">
                                              <w:marLeft w:val="0"/>
                                              <w:marRight w:val="0"/>
                                              <w:marTop w:val="0"/>
                                              <w:marBottom w:val="0"/>
                                              <w:divBdr>
                                                <w:top w:val="none" w:sz="0" w:space="0" w:color="auto"/>
                                                <w:left w:val="none" w:sz="0" w:space="0" w:color="auto"/>
                                                <w:bottom w:val="none" w:sz="0" w:space="0" w:color="auto"/>
                                                <w:right w:val="none" w:sz="0" w:space="0" w:color="auto"/>
                                              </w:divBdr>
                                            </w:div>
                                            <w:div w:id="482354542">
                                              <w:marLeft w:val="0"/>
                                              <w:marRight w:val="0"/>
                                              <w:marTop w:val="0"/>
                                              <w:marBottom w:val="0"/>
                                              <w:divBdr>
                                                <w:top w:val="none" w:sz="0" w:space="0" w:color="auto"/>
                                                <w:left w:val="none" w:sz="0" w:space="0" w:color="auto"/>
                                                <w:bottom w:val="none" w:sz="0" w:space="0" w:color="auto"/>
                                                <w:right w:val="none" w:sz="0" w:space="0" w:color="auto"/>
                                              </w:divBdr>
                                              <w:divsChild>
                                                <w:div w:id="739600749">
                                                  <w:marLeft w:val="0"/>
                                                  <w:marRight w:val="0"/>
                                                  <w:marTop w:val="0"/>
                                                  <w:marBottom w:val="0"/>
                                                  <w:divBdr>
                                                    <w:top w:val="none" w:sz="0" w:space="0" w:color="auto"/>
                                                    <w:left w:val="none" w:sz="0" w:space="0" w:color="auto"/>
                                                    <w:bottom w:val="none" w:sz="0" w:space="0" w:color="auto"/>
                                                    <w:right w:val="none" w:sz="0" w:space="0" w:color="auto"/>
                                                  </w:divBdr>
                                                  <w:divsChild>
                                                    <w:div w:id="665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294">
                                              <w:marLeft w:val="0"/>
                                              <w:marRight w:val="0"/>
                                              <w:marTop w:val="0"/>
                                              <w:marBottom w:val="0"/>
                                              <w:divBdr>
                                                <w:top w:val="none" w:sz="0" w:space="0" w:color="auto"/>
                                                <w:left w:val="none" w:sz="0" w:space="0" w:color="auto"/>
                                                <w:bottom w:val="none" w:sz="0" w:space="0" w:color="auto"/>
                                                <w:right w:val="none" w:sz="0" w:space="0" w:color="auto"/>
                                              </w:divBdr>
                                            </w:div>
                                          </w:divsChild>
                                        </w:div>
                                        <w:div w:id="1628663148">
                                          <w:marLeft w:val="0"/>
                                          <w:marRight w:val="0"/>
                                          <w:marTop w:val="0"/>
                                          <w:marBottom w:val="0"/>
                                          <w:divBdr>
                                            <w:top w:val="none" w:sz="0" w:space="0" w:color="auto"/>
                                            <w:left w:val="none" w:sz="0" w:space="0" w:color="auto"/>
                                            <w:bottom w:val="none" w:sz="0" w:space="0" w:color="auto"/>
                                            <w:right w:val="none" w:sz="0" w:space="0" w:color="auto"/>
                                          </w:divBdr>
                                          <w:divsChild>
                                            <w:div w:id="1339381272">
                                              <w:marLeft w:val="0"/>
                                              <w:marRight w:val="0"/>
                                              <w:marTop w:val="0"/>
                                              <w:marBottom w:val="0"/>
                                              <w:divBdr>
                                                <w:top w:val="none" w:sz="0" w:space="0" w:color="auto"/>
                                                <w:left w:val="none" w:sz="0" w:space="0" w:color="auto"/>
                                                <w:bottom w:val="none" w:sz="0" w:space="0" w:color="auto"/>
                                                <w:right w:val="none" w:sz="0" w:space="0" w:color="auto"/>
                                              </w:divBdr>
                                            </w:div>
                                            <w:div w:id="61220108">
                                              <w:marLeft w:val="0"/>
                                              <w:marRight w:val="0"/>
                                              <w:marTop w:val="0"/>
                                              <w:marBottom w:val="0"/>
                                              <w:divBdr>
                                                <w:top w:val="none" w:sz="0" w:space="0" w:color="auto"/>
                                                <w:left w:val="none" w:sz="0" w:space="0" w:color="auto"/>
                                                <w:bottom w:val="none" w:sz="0" w:space="0" w:color="auto"/>
                                                <w:right w:val="none" w:sz="0" w:space="0" w:color="auto"/>
                                              </w:divBdr>
                                              <w:divsChild>
                                                <w:div w:id="54547165">
                                                  <w:marLeft w:val="0"/>
                                                  <w:marRight w:val="0"/>
                                                  <w:marTop w:val="0"/>
                                                  <w:marBottom w:val="0"/>
                                                  <w:divBdr>
                                                    <w:top w:val="none" w:sz="0" w:space="0" w:color="auto"/>
                                                    <w:left w:val="none" w:sz="0" w:space="0" w:color="auto"/>
                                                    <w:bottom w:val="none" w:sz="0" w:space="0" w:color="auto"/>
                                                    <w:right w:val="none" w:sz="0" w:space="0" w:color="auto"/>
                                                  </w:divBdr>
                                                  <w:divsChild>
                                                    <w:div w:id="1860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367291">
                          <w:marLeft w:val="0"/>
                          <w:marRight w:val="0"/>
                          <w:marTop w:val="0"/>
                          <w:marBottom w:val="0"/>
                          <w:divBdr>
                            <w:top w:val="none" w:sz="0" w:space="0" w:color="auto"/>
                            <w:left w:val="none" w:sz="0" w:space="0" w:color="auto"/>
                            <w:bottom w:val="none" w:sz="0" w:space="0" w:color="auto"/>
                            <w:right w:val="none" w:sz="0" w:space="0" w:color="auto"/>
                          </w:divBdr>
                          <w:divsChild>
                            <w:div w:id="2098165021">
                              <w:marLeft w:val="0"/>
                              <w:marRight w:val="0"/>
                              <w:marTop w:val="0"/>
                              <w:marBottom w:val="0"/>
                              <w:divBdr>
                                <w:top w:val="none" w:sz="0" w:space="0" w:color="auto"/>
                                <w:left w:val="none" w:sz="0" w:space="0" w:color="auto"/>
                                <w:bottom w:val="none" w:sz="0" w:space="0" w:color="auto"/>
                                <w:right w:val="none" w:sz="0" w:space="0" w:color="auto"/>
                              </w:divBdr>
                              <w:divsChild>
                                <w:div w:id="550311497">
                                  <w:marLeft w:val="0"/>
                                  <w:marRight w:val="0"/>
                                  <w:marTop w:val="0"/>
                                  <w:marBottom w:val="0"/>
                                  <w:divBdr>
                                    <w:top w:val="none" w:sz="0" w:space="0" w:color="auto"/>
                                    <w:left w:val="none" w:sz="0" w:space="0" w:color="auto"/>
                                    <w:bottom w:val="none" w:sz="0" w:space="0" w:color="auto"/>
                                    <w:right w:val="none" w:sz="0" w:space="0" w:color="auto"/>
                                  </w:divBdr>
                                  <w:divsChild>
                                    <w:div w:id="3356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394299">
          <w:marLeft w:val="0"/>
          <w:marRight w:val="0"/>
          <w:marTop w:val="0"/>
          <w:marBottom w:val="0"/>
          <w:divBdr>
            <w:top w:val="none" w:sz="0" w:space="0" w:color="auto"/>
            <w:left w:val="none" w:sz="0" w:space="0" w:color="auto"/>
            <w:bottom w:val="none" w:sz="0" w:space="0" w:color="auto"/>
            <w:right w:val="none" w:sz="0" w:space="0" w:color="auto"/>
          </w:divBdr>
          <w:divsChild>
            <w:div w:id="331880811">
              <w:marLeft w:val="0"/>
              <w:marRight w:val="0"/>
              <w:marTop w:val="0"/>
              <w:marBottom w:val="0"/>
              <w:divBdr>
                <w:top w:val="none" w:sz="0" w:space="0" w:color="auto"/>
                <w:left w:val="none" w:sz="0" w:space="0" w:color="auto"/>
                <w:bottom w:val="none" w:sz="0" w:space="0" w:color="auto"/>
                <w:right w:val="none" w:sz="0" w:space="0" w:color="auto"/>
              </w:divBdr>
              <w:divsChild>
                <w:div w:id="1157919596">
                  <w:marLeft w:val="0"/>
                  <w:marRight w:val="0"/>
                  <w:marTop w:val="0"/>
                  <w:marBottom w:val="0"/>
                  <w:divBdr>
                    <w:top w:val="none" w:sz="0" w:space="0" w:color="auto"/>
                    <w:left w:val="none" w:sz="0" w:space="0" w:color="auto"/>
                    <w:bottom w:val="none" w:sz="0" w:space="0" w:color="auto"/>
                    <w:right w:val="none" w:sz="0" w:space="0" w:color="auto"/>
                  </w:divBdr>
                  <w:divsChild>
                    <w:div w:id="1903175107">
                      <w:marLeft w:val="0"/>
                      <w:marRight w:val="0"/>
                      <w:marTop w:val="0"/>
                      <w:marBottom w:val="0"/>
                      <w:divBdr>
                        <w:top w:val="none" w:sz="0" w:space="0" w:color="auto"/>
                        <w:left w:val="none" w:sz="0" w:space="0" w:color="auto"/>
                        <w:bottom w:val="none" w:sz="0" w:space="0" w:color="auto"/>
                        <w:right w:val="none" w:sz="0" w:space="0" w:color="auto"/>
                      </w:divBdr>
                      <w:divsChild>
                        <w:div w:id="1117411267">
                          <w:marLeft w:val="0"/>
                          <w:marRight w:val="0"/>
                          <w:marTop w:val="0"/>
                          <w:marBottom w:val="0"/>
                          <w:divBdr>
                            <w:top w:val="none" w:sz="0" w:space="0" w:color="auto"/>
                            <w:left w:val="none" w:sz="0" w:space="0" w:color="auto"/>
                            <w:bottom w:val="none" w:sz="0" w:space="0" w:color="auto"/>
                            <w:right w:val="none" w:sz="0" w:space="0" w:color="auto"/>
                          </w:divBdr>
                          <w:divsChild>
                            <w:div w:id="1557662709">
                              <w:marLeft w:val="0"/>
                              <w:marRight w:val="0"/>
                              <w:marTop w:val="0"/>
                              <w:marBottom w:val="0"/>
                              <w:divBdr>
                                <w:top w:val="none" w:sz="0" w:space="0" w:color="auto"/>
                                <w:left w:val="none" w:sz="0" w:space="0" w:color="auto"/>
                                <w:bottom w:val="none" w:sz="0" w:space="0" w:color="auto"/>
                                <w:right w:val="none" w:sz="0" w:space="0" w:color="auto"/>
                              </w:divBdr>
                              <w:divsChild>
                                <w:div w:id="512912667">
                                  <w:marLeft w:val="0"/>
                                  <w:marRight w:val="0"/>
                                  <w:marTop w:val="0"/>
                                  <w:marBottom w:val="0"/>
                                  <w:divBdr>
                                    <w:top w:val="none" w:sz="0" w:space="0" w:color="auto"/>
                                    <w:left w:val="none" w:sz="0" w:space="0" w:color="auto"/>
                                    <w:bottom w:val="none" w:sz="0" w:space="0" w:color="auto"/>
                                    <w:right w:val="none" w:sz="0" w:space="0" w:color="auto"/>
                                  </w:divBdr>
                                  <w:divsChild>
                                    <w:div w:id="1462192427">
                                      <w:marLeft w:val="0"/>
                                      <w:marRight w:val="0"/>
                                      <w:marTop w:val="0"/>
                                      <w:marBottom w:val="0"/>
                                      <w:divBdr>
                                        <w:top w:val="none" w:sz="0" w:space="0" w:color="auto"/>
                                        <w:left w:val="none" w:sz="0" w:space="0" w:color="auto"/>
                                        <w:bottom w:val="none" w:sz="0" w:space="0" w:color="auto"/>
                                        <w:right w:val="none" w:sz="0" w:space="0" w:color="auto"/>
                                      </w:divBdr>
                                      <w:divsChild>
                                        <w:div w:id="1017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345264">
          <w:marLeft w:val="0"/>
          <w:marRight w:val="0"/>
          <w:marTop w:val="0"/>
          <w:marBottom w:val="0"/>
          <w:divBdr>
            <w:top w:val="none" w:sz="0" w:space="0" w:color="auto"/>
            <w:left w:val="none" w:sz="0" w:space="0" w:color="auto"/>
            <w:bottom w:val="none" w:sz="0" w:space="0" w:color="auto"/>
            <w:right w:val="none" w:sz="0" w:space="0" w:color="auto"/>
          </w:divBdr>
          <w:divsChild>
            <w:div w:id="678656406">
              <w:marLeft w:val="0"/>
              <w:marRight w:val="0"/>
              <w:marTop w:val="0"/>
              <w:marBottom w:val="0"/>
              <w:divBdr>
                <w:top w:val="none" w:sz="0" w:space="0" w:color="auto"/>
                <w:left w:val="none" w:sz="0" w:space="0" w:color="auto"/>
                <w:bottom w:val="none" w:sz="0" w:space="0" w:color="auto"/>
                <w:right w:val="none" w:sz="0" w:space="0" w:color="auto"/>
              </w:divBdr>
              <w:divsChild>
                <w:div w:id="1762874609">
                  <w:marLeft w:val="0"/>
                  <w:marRight w:val="0"/>
                  <w:marTop w:val="0"/>
                  <w:marBottom w:val="0"/>
                  <w:divBdr>
                    <w:top w:val="none" w:sz="0" w:space="0" w:color="auto"/>
                    <w:left w:val="none" w:sz="0" w:space="0" w:color="auto"/>
                    <w:bottom w:val="none" w:sz="0" w:space="0" w:color="auto"/>
                    <w:right w:val="none" w:sz="0" w:space="0" w:color="auto"/>
                  </w:divBdr>
                  <w:divsChild>
                    <w:div w:id="824585685">
                      <w:marLeft w:val="0"/>
                      <w:marRight w:val="0"/>
                      <w:marTop w:val="0"/>
                      <w:marBottom w:val="0"/>
                      <w:divBdr>
                        <w:top w:val="none" w:sz="0" w:space="0" w:color="auto"/>
                        <w:left w:val="none" w:sz="0" w:space="0" w:color="auto"/>
                        <w:bottom w:val="none" w:sz="0" w:space="0" w:color="auto"/>
                        <w:right w:val="none" w:sz="0" w:space="0" w:color="auto"/>
                      </w:divBdr>
                      <w:divsChild>
                        <w:div w:id="1905599328">
                          <w:marLeft w:val="0"/>
                          <w:marRight w:val="0"/>
                          <w:marTop w:val="0"/>
                          <w:marBottom w:val="0"/>
                          <w:divBdr>
                            <w:top w:val="none" w:sz="0" w:space="0" w:color="auto"/>
                            <w:left w:val="none" w:sz="0" w:space="0" w:color="auto"/>
                            <w:bottom w:val="none" w:sz="0" w:space="0" w:color="auto"/>
                            <w:right w:val="none" w:sz="0" w:space="0" w:color="auto"/>
                          </w:divBdr>
                          <w:divsChild>
                            <w:div w:id="2103257938">
                              <w:marLeft w:val="0"/>
                              <w:marRight w:val="0"/>
                              <w:marTop w:val="0"/>
                              <w:marBottom w:val="0"/>
                              <w:divBdr>
                                <w:top w:val="none" w:sz="0" w:space="0" w:color="auto"/>
                                <w:left w:val="none" w:sz="0" w:space="0" w:color="auto"/>
                                <w:bottom w:val="none" w:sz="0" w:space="0" w:color="auto"/>
                                <w:right w:val="none" w:sz="0" w:space="0" w:color="auto"/>
                              </w:divBdr>
                              <w:divsChild>
                                <w:div w:id="18101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98884">
                  <w:marLeft w:val="0"/>
                  <w:marRight w:val="0"/>
                  <w:marTop w:val="0"/>
                  <w:marBottom w:val="0"/>
                  <w:divBdr>
                    <w:top w:val="none" w:sz="0" w:space="0" w:color="auto"/>
                    <w:left w:val="none" w:sz="0" w:space="0" w:color="auto"/>
                    <w:bottom w:val="none" w:sz="0" w:space="0" w:color="auto"/>
                    <w:right w:val="none" w:sz="0" w:space="0" w:color="auto"/>
                  </w:divBdr>
                  <w:divsChild>
                    <w:div w:id="1619531589">
                      <w:marLeft w:val="0"/>
                      <w:marRight w:val="0"/>
                      <w:marTop w:val="0"/>
                      <w:marBottom w:val="0"/>
                      <w:divBdr>
                        <w:top w:val="none" w:sz="0" w:space="0" w:color="auto"/>
                        <w:left w:val="none" w:sz="0" w:space="0" w:color="auto"/>
                        <w:bottom w:val="none" w:sz="0" w:space="0" w:color="auto"/>
                        <w:right w:val="none" w:sz="0" w:space="0" w:color="auto"/>
                      </w:divBdr>
                      <w:divsChild>
                        <w:div w:id="1993292033">
                          <w:marLeft w:val="0"/>
                          <w:marRight w:val="0"/>
                          <w:marTop w:val="0"/>
                          <w:marBottom w:val="0"/>
                          <w:divBdr>
                            <w:top w:val="none" w:sz="0" w:space="0" w:color="auto"/>
                            <w:left w:val="none" w:sz="0" w:space="0" w:color="auto"/>
                            <w:bottom w:val="none" w:sz="0" w:space="0" w:color="auto"/>
                            <w:right w:val="none" w:sz="0" w:space="0" w:color="auto"/>
                          </w:divBdr>
                          <w:divsChild>
                            <w:div w:id="1288465692">
                              <w:marLeft w:val="0"/>
                              <w:marRight w:val="0"/>
                              <w:marTop w:val="0"/>
                              <w:marBottom w:val="0"/>
                              <w:divBdr>
                                <w:top w:val="none" w:sz="0" w:space="0" w:color="auto"/>
                                <w:left w:val="none" w:sz="0" w:space="0" w:color="auto"/>
                                <w:bottom w:val="none" w:sz="0" w:space="0" w:color="auto"/>
                                <w:right w:val="none" w:sz="0" w:space="0" w:color="auto"/>
                              </w:divBdr>
                              <w:divsChild>
                                <w:div w:id="894856048">
                                  <w:marLeft w:val="0"/>
                                  <w:marRight w:val="0"/>
                                  <w:marTop w:val="0"/>
                                  <w:marBottom w:val="0"/>
                                  <w:divBdr>
                                    <w:top w:val="none" w:sz="0" w:space="0" w:color="auto"/>
                                    <w:left w:val="none" w:sz="0" w:space="0" w:color="auto"/>
                                    <w:bottom w:val="none" w:sz="0" w:space="0" w:color="auto"/>
                                    <w:right w:val="none" w:sz="0" w:space="0" w:color="auto"/>
                                  </w:divBdr>
                                  <w:divsChild>
                                    <w:div w:id="5287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2171">
                          <w:marLeft w:val="0"/>
                          <w:marRight w:val="0"/>
                          <w:marTop w:val="0"/>
                          <w:marBottom w:val="0"/>
                          <w:divBdr>
                            <w:top w:val="none" w:sz="0" w:space="0" w:color="auto"/>
                            <w:left w:val="none" w:sz="0" w:space="0" w:color="auto"/>
                            <w:bottom w:val="none" w:sz="0" w:space="0" w:color="auto"/>
                            <w:right w:val="none" w:sz="0" w:space="0" w:color="auto"/>
                          </w:divBdr>
                          <w:divsChild>
                            <w:div w:id="1062947895">
                              <w:marLeft w:val="0"/>
                              <w:marRight w:val="0"/>
                              <w:marTop w:val="0"/>
                              <w:marBottom w:val="0"/>
                              <w:divBdr>
                                <w:top w:val="none" w:sz="0" w:space="0" w:color="auto"/>
                                <w:left w:val="none" w:sz="0" w:space="0" w:color="auto"/>
                                <w:bottom w:val="none" w:sz="0" w:space="0" w:color="auto"/>
                                <w:right w:val="none" w:sz="0" w:space="0" w:color="auto"/>
                              </w:divBdr>
                              <w:divsChild>
                                <w:div w:id="1733429587">
                                  <w:marLeft w:val="0"/>
                                  <w:marRight w:val="0"/>
                                  <w:marTop w:val="0"/>
                                  <w:marBottom w:val="0"/>
                                  <w:divBdr>
                                    <w:top w:val="none" w:sz="0" w:space="0" w:color="auto"/>
                                    <w:left w:val="none" w:sz="0" w:space="0" w:color="auto"/>
                                    <w:bottom w:val="none" w:sz="0" w:space="0" w:color="auto"/>
                                    <w:right w:val="none" w:sz="0" w:space="0" w:color="auto"/>
                                  </w:divBdr>
                                  <w:divsChild>
                                    <w:div w:id="19984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66084">
          <w:marLeft w:val="0"/>
          <w:marRight w:val="0"/>
          <w:marTop w:val="0"/>
          <w:marBottom w:val="0"/>
          <w:divBdr>
            <w:top w:val="none" w:sz="0" w:space="0" w:color="auto"/>
            <w:left w:val="none" w:sz="0" w:space="0" w:color="auto"/>
            <w:bottom w:val="none" w:sz="0" w:space="0" w:color="auto"/>
            <w:right w:val="none" w:sz="0" w:space="0" w:color="auto"/>
          </w:divBdr>
          <w:divsChild>
            <w:div w:id="313147395">
              <w:marLeft w:val="0"/>
              <w:marRight w:val="0"/>
              <w:marTop w:val="0"/>
              <w:marBottom w:val="0"/>
              <w:divBdr>
                <w:top w:val="none" w:sz="0" w:space="0" w:color="auto"/>
                <w:left w:val="none" w:sz="0" w:space="0" w:color="auto"/>
                <w:bottom w:val="none" w:sz="0" w:space="0" w:color="auto"/>
                <w:right w:val="none" w:sz="0" w:space="0" w:color="auto"/>
              </w:divBdr>
              <w:divsChild>
                <w:div w:id="1977447035">
                  <w:marLeft w:val="0"/>
                  <w:marRight w:val="0"/>
                  <w:marTop w:val="0"/>
                  <w:marBottom w:val="0"/>
                  <w:divBdr>
                    <w:top w:val="none" w:sz="0" w:space="0" w:color="auto"/>
                    <w:left w:val="none" w:sz="0" w:space="0" w:color="auto"/>
                    <w:bottom w:val="none" w:sz="0" w:space="0" w:color="auto"/>
                    <w:right w:val="none" w:sz="0" w:space="0" w:color="auto"/>
                  </w:divBdr>
                  <w:divsChild>
                    <w:div w:id="921375795">
                      <w:marLeft w:val="0"/>
                      <w:marRight w:val="0"/>
                      <w:marTop w:val="0"/>
                      <w:marBottom w:val="0"/>
                      <w:divBdr>
                        <w:top w:val="none" w:sz="0" w:space="0" w:color="auto"/>
                        <w:left w:val="none" w:sz="0" w:space="0" w:color="auto"/>
                        <w:bottom w:val="none" w:sz="0" w:space="0" w:color="auto"/>
                        <w:right w:val="none" w:sz="0" w:space="0" w:color="auto"/>
                      </w:divBdr>
                      <w:divsChild>
                        <w:div w:id="75325431">
                          <w:marLeft w:val="0"/>
                          <w:marRight w:val="0"/>
                          <w:marTop w:val="0"/>
                          <w:marBottom w:val="0"/>
                          <w:divBdr>
                            <w:top w:val="none" w:sz="0" w:space="0" w:color="auto"/>
                            <w:left w:val="none" w:sz="0" w:space="0" w:color="auto"/>
                            <w:bottom w:val="none" w:sz="0" w:space="0" w:color="auto"/>
                            <w:right w:val="none" w:sz="0" w:space="0" w:color="auto"/>
                          </w:divBdr>
                          <w:divsChild>
                            <w:div w:id="1845972157">
                              <w:marLeft w:val="0"/>
                              <w:marRight w:val="0"/>
                              <w:marTop w:val="0"/>
                              <w:marBottom w:val="0"/>
                              <w:divBdr>
                                <w:top w:val="none" w:sz="0" w:space="0" w:color="auto"/>
                                <w:left w:val="none" w:sz="0" w:space="0" w:color="auto"/>
                                <w:bottom w:val="none" w:sz="0" w:space="0" w:color="auto"/>
                                <w:right w:val="none" w:sz="0" w:space="0" w:color="auto"/>
                              </w:divBdr>
                              <w:divsChild>
                                <w:div w:id="269825194">
                                  <w:marLeft w:val="0"/>
                                  <w:marRight w:val="0"/>
                                  <w:marTop w:val="0"/>
                                  <w:marBottom w:val="0"/>
                                  <w:divBdr>
                                    <w:top w:val="none" w:sz="0" w:space="0" w:color="auto"/>
                                    <w:left w:val="none" w:sz="0" w:space="0" w:color="auto"/>
                                    <w:bottom w:val="none" w:sz="0" w:space="0" w:color="auto"/>
                                    <w:right w:val="none" w:sz="0" w:space="0" w:color="auto"/>
                                  </w:divBdr>
                                  <w:divsChild>
                                    <w:div w:id="987436892">
                                      <w:marLeft w:val="0"/>
                                      <w:marRight w:val="0"/>
                                      <w:marTop w:val="0"/>
                                      <w:marBottom w:val="0"/>
                                      <w:divBdr>
                                        <w:top w:val="none" w:sz="0" w:space="0" w:color="auto"/>
                                        <w:left w:val="none" w:sz="0" w:space="0" w:color="auto"/>
                                        <w:bottom w:val="none" w:sz="0" w:space="0" w:color="auto"/>
                                        <w:right w:val="none" w:sz="0" w:space="0" w:color="auto"/>
                                      </w:divBdr>
                                      <w:divsChild>
                                        <w:div w:id="1170439485">
                                          <w:marLeft w:val="0"/>
                                          <w:marRight w:val="0"/>
                                          <w:marTop w:val="0"/>
                                          <w:marBottom w:val="0"/>
                                          <w:divBdr>
                                            <w:top w:val="none" w:sz="0" w:space="0" w:color="auto"/>
                                            <w:left w:val="none" w:sz="0" w:space="0" w:color="auto"/>
                                            <w:bottom w:val="none" w:sz="0" w:space="0" w:color="auto"/>
                                            <w:right w:val="none" w:sz="0" w:space="0" w:color="auto"/>
                                          </w:divBdr>
                                          <w:divsChild>
                                            <w:div w:id="3622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515">
                                      <w:marLeft w:val="0"/>
                                      <w:marRight w:val="0"/>
                                      <w:marTop w:val="0"/>
                                      <w:marBottom w:val="0"/>
                                      <w:divBdr>
                                        <w:top w:val="none" w:sz="0" w:space="0" w:color="auto"/>
                                        <w:left w:val="none" w:sz="0" w:space="0" w:color="auto"/>
                                        <w:bottom w:val="none" w:sz="0" w:space="0" w:color="auto"/>
                                        <w:right w:val="none" w:sz="0" w:space="0" w:color="auto"/>
                                      </w:divBdr>
                                      <w:divsChild>
                                        <w:div w:id="10318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785141">
          <w:marLeft w:val="0"/>
          <w:marRight w:val="0"/>
          <w:marTop w:val="0"/>
          <w:marBottom w:val="0"/>
          <w:divBdr>
            <w:top w:val="none" w:sz="0" w:space="0" w:color="auto"/>
            <w:left w:val="none" w:sz="0" w:space="0" w:color="auto"/>
            <w:bottom w:val="none" w:sz="0" w:space="0" w:color="auto"/>
            <w:right w:val="none" w:sz="0" w:space="0" w:color="auto"/>
          </w:divBdr>
          <w:divsChild>
            <w:div w:id="1263293905">
              <w:marLeft w:val="0"/>
              <w:marRight w:val="0"/>
              <w:marTop w:val="0"/>
              <w:marBottom w:val="0"/>
              <w:divBdr>
                <w:top w:val="none" w:sz="0" w:space="0" w:color="auto"/>
                <w:left w:val="none" w:sz="0" w:space="0" w:color="auto"/>
                <w:bottom w:val="none" w:sz="0" w:space="0" w:color="auto"/>
                <w:right w:val="none" w:sz="0" w:space="0" w:color="auto"/>
              </w:divBdr>
              <w:divsChild>
                <w:div w:id="1640452955">
                  <w:marLeft w:val="0"/>
                  <w:marRight w:val="0"/>
                  <w:marTop w:val="0"/>
                  <w:marBottom w:val="0"/>
                  <w:divBdr>
                    <w:top w:val="none" w:sz="0" w:space="0" w:color="auto"/>
                    <w:left w:val="none" w:sz="0" w:space="0" w:color="auto"/>
                    <w:bottom w:val="none" w:sz="0" w:space="0" w:color="auto"/>
                    <w:right w:val="none" w:sz="0" w:space="0" w:color="auto"/>
                  </w:divBdr>
                  <w:divsChild>
                    <w:div w:id="1385711076">
                      <w:marLeft w:val="0"/>
                      <w:marRight w:val="0"/>
                      <w:marTop w:val="0"/>
                      <w:marBottom w:val="0"/>
                      <w:divBdr>
                        <w:top w:val="none" w:sz="0" w:space="0" w:color="auto"/>
                        <w:left w:val="none" w:sz="0" w:space="0" w:color="auto"/>
                        <w:bottom w:val="none" w:sz="0" w:space="0" w:color="auto"/>
                        <w:right w:val="none" w:sz="0" w:space="0" w:color="auto"/>
                      </w:divBdr>
                      <w:divsChild>
                        <w:div w:id="371272259">
                          <w:marLeft w:val="0"/>
                          <w:marRight w:val="0"/>
                          <w:marTop w:val="0"/>
                          <w:marBottom w:val="0"/>
                          <w:divBdr>
                            <w:top w:val="none" w:sz="0" w:space="0" w:color="auto"/>
                            <w:left w:val="none" w:sz="0" w:space="0" w:color="auto"/>
                            <w:bottom w:val="none" w:sz="0" w:space="0" w:color="auto"/>
                            <w:right w:val="none" w:sz="0" w:space="0" w:color="auto"/>
                          </w:divBdr>
                          <w:divsChild>
                            <w:div w:id="124276518">
                              <w:marLeft w:val="0"/>
                              <w:marRight w:val="0"/>
                              <w:marTop w:val="0"/>
                              <w:marBottom w:val="0"/>
                              <w:divBdr>
                                <w:top w:val="none" w:sz="0" w:space="0" w:color="auto"/>
                                <w:left w:val="none" w:sz="0" w:space="0" w:color="auto"/>
                                <w:bottom w:val="none" w:sz="0" w:space="0" w:color="auto"/>
                                <w:right w:val="none" w:sz="0" w:space="0" w:color="auto"/>
                              </w:divBdr>
                              <w:divsChild>
                                <w:div w:id="13452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40576">
                  <w:marLeft w:val="0"/>
                  <w:marRight w:val="0"/>
                  <w:marTop w:val="0"/>
                  <w:marBottom w:val="0"/>
                  <w:divBdr>
                    <w:top w:val="none" w:sz="0" w:space="0" w:color="auto"/>
                    <w:left w:val="none" w:sz="0" w:space="0" w:color="auto"/>
                    <w:bottom w:val="none" w:sz="0" w:space="0" w:color="auto"/>
                    <w:right w:val="none" w:sz="0" w:space="0" w:color="auto"/>
                  </w:divBdr>
                  <w:divsChild>
                    <w:div w:id="229776152">
                      <w:marLeft w:val="0"/>
                      <w:marRight w:val="0"/>
                      <w:marTop w:val="0"/>
                      <w:marBottom w:val="0"/>
                      <w:divBdr>
                        <w:top w:val="none" w:sz="0" w:space="0" w:color="auto"/>
                        <w:left w:val="none" w:sz="0" w:space="0" w:color="auto"/>
                        <w:bottom w:val="none" w:sz="0" w:space="0" w:color="auto"/>
                        <w:right w:val="none" w:sz="0" w:space="0" w:color="auto"/>
                      </w:divBdr>
                      <w:divsChild>
                        <w:div w:id="1157768712">
                          <w:marLeft w:val="0"/>
                          <w:marRight w:val="0"/>
                          <w:marTop w:val="0"/>
                          <w:marBottom w:val="0"/>
                          <w:divBdr>
                            <w:top w:val="none" w:sz="0" w:space="0" w:color="auto"/>
                            <w:left w:val="none" w:sz="0" w:space="0" w:color="auto"/>
                            <w:bottom w:val="none" w:sz="0" w:space="0" w:color="auto"/>
                            <w:right w:val="none" w:sz="0" w:space="0" w:color="auto"/>
                          </w:divBdr>
                          <w:divsChild>
                            <w:div w:id="1467698328">
                              <w:marLeft w:val="0"/>
                              <w:marRight w:val="0"/>
                              <w:marTop w:val="0"/>
                              <w:marBottom w:val="0"/>
                              <w:divBdr>
                                <w:top w:val="none" w:sz="0" w:space="0" w:color="auto"/>
                                <w:left w:val="none" w:sz="0" w:space="0" w:color="auto"/>
                                <w:bottom w:val="none" w:sz="0" w:space="0" w:color="auto"/>
                                <w:right w:val="none" w:sz="0" w:space="0" w:color="auto"/>
                              </w:divBdr>
                              <w:divsChild>
                                <w:div w:id="2092508745">
                                  <w:marLeft w:val="0"/>
                                  <w:marRight w:val="0"/>
                                  <w:marTop w:val="0"/>
                                  <w:marBottom w:val="0"/>
                                  <w:divBdr>
                                    <w:top w:val="none" w:sz="0" w:space="0" w:color="auto"/>
                                    <w:left w:val="none" w:sz="0" w:space="0" w:color="auto"/>
                                    <w:bottom w:val="none" w:sz="0" w:space="0" w:color="auto"/>
                                    <w:right w:val="none" w:sz="0" w:space="0" w:color="auto"/>
                                  </w:divBdr>
                                </w:div>
                              </w:divsChild>
                            </w:div>
                            <w:div w:id="66652386">
                              <w:marLeft w:val="0"/>
                              <w:marRight w:val="0"/>
                              <w:marTop w:val="0"/>
                              <w:marBottom w:val="0"/>
                              <w:divBdr>
                                <w:top w:val="none" w:sz="0" w:space="0" w:color="auto"/>
                                <w:left w:val="none" w:sz="0" w:space="0" w:color="auto"/>
                                <w:bottom w:val="none" w:sz="0" w:space="0" w:color="auto"/>
                                <w:right w:val="none" w:sz="0" w:space="0" w:color="auto"/>
                              </w:divBdr>
                              <w:divsChild>
                                <w:div w:id="1879780242">
                                  <w:marLeft w:val="0"/>
                                  <w:marRight w:val="0"/>
                                  <w:marTop w:val="0"/>
                                  <w:marBottom w:val="0"/>
                                  <w:divBdr>
                                    <w:top w:val="none" w:sz="0" w:space="0" w:color="auto"/>
                                    <w:left w:val="none" w:sz="0" w:space="0" w:color="auto"/>
                                    <w:bottom w:val="none" w:sz="0" w:space="0" w:color="auto"/>
                                    <w:right w:val="none" w:sz="0" w:space="0" w:color="auto"/>
                                  </w:divBdr>
                                  <w:divsChild>
                                    <w:div w:id="581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7191">
                          <w:marLeft w:val="0"/>
                          <w:marRight w:val="0"/>
                          <w:marTop w:val="0"/>
                          <w:marBottom w:val="0"/>
                          <w:divBdr>
                            <w:top w:val="none" w:sz="0" w:space="0" w:color="auto"/>
                            <w:left w:val="none" w:sz="0" w:space="0" w:color="auto"/>
                            <w:bottom w:val="none" w:sz="0" w:space="0" w:color="auto"/>
                            <w:right w:val="none" w:sz="0" w:space="0" w:color="auto"/>
                          </w:divBdr>
                          <w:divsChild>
                            <w:div w:id="1056703816">
                              <w:marLeft w:val="0"/>
                              <w:marRight w:val="0"/>
                              <w:marTop w:val="0"/>
                              <w:marBottom w:val="0"/>
                              <w:divBdr>
                                <w:top w:val="none" w:sz="0" w:space="0" w:color="auto"/>
                                <w:left w:val="none" w:sz="0" w:space="0" w:color="auto"/>
                                <w:bottom w:val="none" w:sz="0" w:space="0" w:color="auto"/>
                                <w:right w:val="none" w:sz="0" w:space="0" w:color="auto"/>
                              </w:divBdr>
                              <w:divsChild>
                                <w:div w:id="367797415">
                                  <w:marLeft w:val="0"/>
                                  <w:marRight w:val="0"/>
                                  <w:marTop w:val="0"/>
                                  <w:marBottom w:val="0"/>
                                  <w:divBdr>
                                    <w:top w:val="none" w:sz="0" w:space="0" w:color="auto"/>
                                    <w:left w:val="none" w:sz="0" w:space="0" w:color="auto"/>
                                    <w:bottom w:val="none" w:sz="0" w:space="0" w:color="auto"/>
                                    <w:right w:val="none" w:sz="0" w:space="0" w:color="auto"/>
                                  </w:divBdr>
                                  <w:divsChild>
                                    <w:div w:id="2264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09193">
          <w:marLeft w:val="0"/>
          <w:marRight w:val="0"/>
          <w:marTop w:val="0"/>
          <w:marBottom w:val="0"/>
          <w:divBdr>
            <w:top w:val="none" w:sz="0" w:space="0" w:color="auto"/>
            <w:left w:val="none" w:sz="0" w:space="0" w:color="auto"/>
            <w:bottom w:val="none" w:sz="0" w:space="0" w:color="auto"/>
            <w:right w:val="none" w:sz="0" w:space="0" w:color="auto"/>
          </w:divBdr>
          <w:divsChild>
            <w:div w:id="1557623855">
              <w:marLeft w:val="0"/>
              <w:marRight w:val="0"/>
              <w:marTop w:val="0"/>
              <w:marBottom w:val="0"/>
              <w:divBdr>
                <w:top w:val="none" w:sz="0" w:space="0" w:color="auto"/>
                <w:left w:val="none" w:sz="0" w:space="0" w:color="auto"/>
                <w:bottom w:val="none" w:sz="0" w:space="0" w:color="auto"/>
                <w:right w:val="none" w:sz="0" w:space="0" w:color="auto"/>
              </w:divBdr>
              <w:divsChild>
                <w:div w:id="1810241246">
                  <w:marLeft w:val="0"/>
                  <w:marRight w:val="0"/>
                  <w:marTop w:val="0"/>
                  <w:marBottom w:val="0"/>
                  <w:divBdr>
                    <w:top w:val="none" w:sz="0" w:space="0" w:color="auto"/>
                    <w:left w:val="none" w:sz="0" w:space="0" w:color="auto"/>
                    <w:bottom w:val="none" w:sz="0" w:space="0" w:color="auto"/>
                    <w:right w:val="none" w:sz="0" w:space="0" w:color="auto"/>
                  </w:divBdr>
                  <w:divsChild>
                    <w:div w:id="451049203">
                      <w:marLeft w:val="0"/>
                      <w:marRight w:val="0"/>
                      <w:marTop w:val="0"/>
                      <w:marBottom w:val="0"/>
                      <w:divBdr>
                        <w:top w:val="none" w:sz="0" w:space="0" w:color="auto"/>
                        <w:left w:val="none" w:sz="0" w:space="0" w:color="auto"/>
                        <w:bottom w:val="none" w:sz="0" w:space="0" w:color="auto"/>
                        <w:right w:val="none" w:sz="0" w:space="0" w:color="auto"/>
                      </w:divBdr>
                      <w:divsChild>
                        <w:div w:id="1704792059">
                          <w:marLeft w:val="0"/>
                          <w:marRight w:val="0"/>
                          <w:marTop w:val="0"/>
                          <w:marBottom w:val="0"/>
                          <w:divBdr>
                            <w:top w:val="none" w:sz="0" w:space="0" w:color="auto"/>
                            <w:left w:val="none" w:sz="0" w:space="0" w:color="auto"/>
                            <w:bottom w:val="none" w:sz="0" w:space="0" w:color="auto"/>
                            <w:right w:val="none" w:sz="0" w:space="0" w:color="auto"/>
                          </w:divBdr>
                          <w:divsChild>
                            <w:div w:id="1396472496">
                              <w:marLeft w:val="0"/>
                              <w:marRight w:val="0"/>
                              <w:marTop w:val="0"/>
                              <w:marBottom w:val="0"/>
                              <w:divBdr>
                                <w:top w:val="none" w:sz="0" w:space="0" w:color="auto"/>
                                <w:left w:val="none" w:sz="0" w:space="0" w:color="auto"/>
                                <w:bottom w:val="none" w:sz="0" w:space="0" w:color="auto"/>
                                <w:right w:val="none" w:sz="0" w:space="0" w:color="auto"/>
                              </w:divBdr>
                              <w:divsChild>
                                <w:div w:id="1660502536">
                                  <w:marLeft w:val="0"/>
                                  <w:marRight w:val="0"/>
                                  <w:marTop w:val="0"/>
                                  <w:marBottom w:val="0"/>
                                  <w:divBdr>
                                    <w:top w:val="none" w:sz="0" w:space="0" w:color="auto"/>
                                    <w:left w:val="none" w:sz="0" w:space="0" w:color="auto"/>
                                    <w:bottom w:val="none" w:sz="0" w:space="0" w:color="auto"/>
                                    <w:right w:val="none" w:sz="0" w:space="0" w:color="auto"/>
                                  </w:divBdr>
                                  <w:divsChild>
                                    <w:div w:id="874540706">
                                      <w:marLeft w:val="0"/>
                                      <w:marRight w:val="0"/>
                                      <w:marTop w:val="0"/>
                                      <w:marBottom w:val="0"/>
                                      <w:divBdr>
                                        <w:top w:val="none" w:sz="0" w:space="0" w:color="auto"/>
                                        <w:left w:val="none" w:sz="0" w:space="0" w:color="auto"/>
                                        <w:bottom w:val="none" w:sz="0" w:space="0" w:color="auto"/>
                                        <w:right w:val="none" w:sz="0" w:space="0" w:color="auto"/>
                                      </w:divBdr>
                                      <w:divsChild>
                                        <w:div w:id="7768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74741">
          <w:marLeft w:val="0"/>
          <w:marRight w:val="0"/>
          <w:marTop w:val="0"/>
          <w:marBottom w:val="0"/>
          <w:divBdr>
            <w:top w:val="none" w:sz="0" w:space="0" w:color="auto"/>
            <w:left w:val="none" w:sz="0" w:space="0" w:color="auto"/>
            <w:bottom w:val="none" w:sz="0" w:space="0" w:color="auto"/>
            <w:right w:val="none" w:sz="0" w:space="0" w:color="auto"/>
          </w:divBdr>
          <w:divsChild>
            <w:div w:id="456946964">
              <w:marLeft w:val="0"/>
              <w:marRight w:val="0"/>
              <w:marTop w:val="0"/>
              <w:marBottom w:val="0"/>
              <w:divBdr>
                <w:top w:val="none" w:sz="0" w:space="0" w:color="auto"/>
                <w:left w:val="none" w:sz="0" w:space="0" w:color="auto"/>
                <w:bottom w:val="none" w:sz="0" w:space="0" w:color="auto"/>
                <w:right w:val="none" w:sz="0" w:space="0" w:color="auto"/>
              </w:divBdr>
              <w:divsChild>
                <w:div w:id="1365866086">
                  <w:marLeft w:val="0"/>
                  <w:marRight w:val="0"/>
                  <w:marTop w:val="0"/>
                  <w:marBottom w:val="0"/>
                  <w:divBdr>
                    <w:top w:val="none" w:sz="0" w:space="0" w:color="auto"/>
                    <w:left w:val="none" w:sz="0" w:space="0" w:color="auto"/>
                    <w:bottom w:val="none" w:sz="0" w:space="0" w:color="auto"/>
                    <w:right w:val="none" w:sz="0" w:space="0" w:color="auto"/>
                  </w:divBdr>
                  <w:divsChild>
                    <w:div w:id="618996547">
                      <w:marLeft w:val="0"/>
                      <w:marRight w:val="0"/>
                      <w:marTop w:val="0"/>
                      <w:marBottom w:val="0"/>
                      <w:divBdr>
                        <w:top w:val="none" w:sz="0" w:space="0" w:color="auto"/>
                        <w:left w:val="none" w:sz="0" w:space="0" w:color="auto"/>
                        <w:bottom w:val="none" w:sz="0" w:space="0" w:color="auto"/>
                        <w:right w:val="none" w:sz="0" w:space="0" w:color="auto"/>
                      </w:divBdr>
                      <w:divsChild>
                        <w:div w:id="1652635523">
                          <w:marLeft w:val="0"/>
                          <w:marRight w:val="0"/>
                          <w:marTop w:val="0"/>
                          <w:marBottom w:val="0"/>
                          <w:divBdr>
                            <w:top w:val="none" w:sz="0" w:space="0" w:color="auto"/>
                            <w:left w:val="none" w:sz="0" w:space="0" w:color="auto"/>
                            <w:bottom w:val="none" w:sz="0" w:space="0" w:color="auto"/>
                            <w:right w:val="none" w:sz="0" w:space="0" w:color="auto"/>
                          </w:divBdr>
                          <w:divsChild>
                            <w:div w:id="1420711658">
                              <w:marLeft w:val="0"/>
                              <w:marRight w:val="0"/>
                              <w:marTop w:val="0"/>
                              <w:marBottom w:val="0"/>
                              <w:divBdr>
                                <w:top w:val="none" w:sz="0" w:space="0" w:color="auto"/>
                                <w:left w:val="none" w:sz="0" w:space="0" w:color="auto"/>
                                <w:bottom w:val="none" w:sz="0" w:space="0" w:color="auto"/>
                                <w:right w:val="none" w:sz="0" w:space="0" w:color="auto"/>
                              </w:divBdr>
                              <w:divsChild>
                                <w:div w:id="11733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3875">
                  <w:marLeft w:val="0"/>
                  <w:marRight w:val="0"/>
                  <w:marTop w:val="0"/>
                  <w:marBottom w:val="0"/>
                  <w:divBdr>
                    <w:top w:val="none" w:sz="0" w:space="0" w:color="auto"/>
                    <w:left w:val="none" w:sz="0" w:space="0" w:color="auto"/>
                    <w:bottom w:val="none" w:sz="0" w:space="0" w:color="auto"/>
                    <w:right w:val="none" w:sz="0" w:space="0" w:color="auto"/>
                  </w:divBdr>
                  <w:divsChild>
                    <w:div w:id="1466042498">
                      <w:marLeft w:val="0"/>
                      <w:marRight w:val="0"/>
                      <w:marTop w:val="0"/>
                      <w:marBottom w:val="0"/>
                      <w:divBdr>
                        <w:top w:val="none" w:sz="0" w:space="0" w:color="auto"/>
                        <w:left w:val="none" w:sz="0" w:space="0" w:color="auto"/>
                        <w:bottom w:val="none" w:sz="0" w:space="0" w:color="auto"/>
                        <w:right w:val="none" w:sz="0" w:space="0" w:color="auto"/>
                      </w:divBdr>
                      <w:divsChild>
                        <w:div w:id="1146818196">
                          <w:marLeft w:val="0"/>
                          <w:marRight w:val="0"/>
                          <w:marTop w:val="0"/>
                          <w:marBottom w:val="0"/>
                          <w:divBdr>
                            <w:top w:val="none" w:sz="0" w:space="0" w:color="auto"/>
                            <w:left w:val="none" w:sz="0" w:space="0" w:color="auto"/>
                            <w:bottom w:val="none" w:sz="0" w:space="0" w:color="auto"/>
                            <w:right w:val="none" w:sz="0" w:space="0" w:color="auto"/>
                          </w:divBdr>
                          <w:divsChild>
                            <w:div w:id="284770680">
                              <w:marLeft w:val="0"/>
                              <w:marRight w:val="0"/>
                              <w:marTop w:val="0"/>
                              <w:marBottom w:val="0"/>
                              <w:divBdr>
                                <w:top w:val="none" w:sz="0" w:space="0" w:color="auto"/>
                                <w:left w:val="none" w:sz="0" w:space="0" w:color="auto"/>
                                <w:bottom w:val="none" w:sz="0" w:space="0" w:color="auto"/>
                                <w:right w:val="none" w:sz="0" w:space="0" w:color="auto"/>
                              </w:divBdr>
                              <w:divsChild>
                                <w:div w:id="181405303">
                                  <w:marLeft w:val="0"/>
                                  <w:marRight w:val="0"/>
                                  <w:marTop w:val="0"/>
                                  <w:marBottom w:val="0"/>
                                  <w:divBdr>
                                    <w:top w:val="none" w:sz="0" w:space="0" w:color="auto"/>
                                    <w:left w:val="none" w:sz="0" w:space="0" w:color="auto"/>
                                    <w:bottom w:val="none" w:sz="0" w:space="0" w:color="auto"/>
                                    <w:right w:val="none" w:sz="0" w:space="0" w:color="auto"/>
                                  </w:divBdr>
                                  <w:divsChild>
                                    <w:div w:id="14321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1689">
                          <w:marLeft w:val="0"/>
                          <w:marRight w:val="0"/>
                          <w:marTop w:val="0"/>
                          <w:marBottom w:val="0"/>
                          <w:divBdr>
                            <w:top w:val="none" w:sz="0" w:space="0" w:color="auto"/>
                            <w:left w:val="none" w:sz="0" w:space="0" w:color="auto"/>
                            <w:bottom w:val="none" w:sz="0" w:space="0" w:color="auto"/>
                            <w:right w:val="none" w:sz="0" w:space="0" w:color="auto"/>
                          </w:divBdr>
                          <w:divsChild>
                            <w:div w:id="431239898">
                              <w:marLeft w:val="0"/>
                              <w:marRight w:val="0"/>
                              <w:marTop w:val="0"/>
                              <w:marBottom w:val="0"/>
                              <w:divBdr>
                                <w:top w:val="none" w:sz="0" w:space="0" w:color="auto"/>
                                <w:left w:val="none" w:sz="0" w:space="0" w:color="auto"/>
                                <w:bottom w:val="none" w:sz="0" w:space="0" w:color="auto"/>
                                <w:right w:val="none" w:sz="0" w:space="0" w:color="auto"/>
                              </w:divBdr>
                              <w:divsChild>
                                <w:div w:id="317077211">
                                  <w:marLeft w:val="0"/>
                                  <w:marRight w:val="0"/>
                                  <w:marTop w:val="0"/>
                                  <w:marBottom w:val="0"/>
                                  <w:divBdr>
                                    <w:top w:val="none" w:sz="0" w:space="0" w:color="auto"/>
                                    <w:left w:val="none" w:sz="0" w:space="0" w:color="auto"/>
                                    <w:bottom w:val="none" w:sz="0" w:space="0" w:color="auto"/>
                                    <w:right w:val="none" w:sz="0" w:space="0" w:color="auto"/>
                                  </w:divBdr>
                                  <w:divsChild>
                                    <w:div w:id="152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379476">
          <w:marLeft w:val="0"/>
          <w:marRight w:val="0"/>
          <w:marTop w:val="0"/>
          <w:marBottom w:val="0"/>
          <w:divBdr>
            <w:top w:val="none" w:sz="0" w:space="0" w:color="auto"/>
            <w:left w:val="none" w:sz="0" w:space="0" w:color="auto"/>
            <w:bottom w:val="none" w:sz="0" w:space="0" w:color="auto"/>
            <w:right w:val="none" w:sz="0" w:space="0" w:color="auto"/>
          </w:divBdr>
          <w:divsChild>
            <w:div w:id="896352795">
              <w:marLeft w:val="0"/>
              <w:marRight w:val="0"/>
              <w:marTop w:val="0"/>
              <w:marBottom w:val="0"/>
              <w:divBdr>
                <w:top w:val="none" w:sz="0" w:space="0" w:color="auto"/>
                <w:left w:val="none" w:sz="0" w:space="0" w:color="auto"/>
                <w:bottom w:val="none" w:sz="0" w:space="0" w:color="auto"/>
                <w:right w:val="none" w:sz="0" w:space="0" w:color="auto"/>
              </w:divBdr>
              <w:divsChild>
                <w:div w:id="808981930">
                  <w:marLeft w:val="0"/>
                  <w:marRight w:val="0"/>
                  <w:marTop w:val="0"/>
                  <w:marBottom w:val="0"/>
                  <w:divBdr>
                    <w:top w:val="none" w:sz="0" w:space="0" w:color="auto"/>
                    <w:left w:val="none" w:sz="0" w:space="0" w:color="auto"/>
                    <w:bottom w:val="none" w:sz="0" w:space="0" w:color="auto"/>
                    <w:right w:val="none" w:sz="0" w:space="0" w:color="auto"/>
                  </w:divBdr>
                  <w:divsChild>
                    <w:div w:id="179390710">
                      <w:marLeft w:val="0"/>
                      <w:marRight w:val="0"/>
                      <w:marTop w:val="0"/>
                      <w:marBottom w:val="0"/>
                      <w:divBdr>
                        <w:top w:val="none" w:sz="0" w:space="0" w:color="auto"/>
                        <w:left w:val="none" w:sz="0" w:space="0" w:color="auto"/>
                        <w:bottom w:val="none" w:sz="0" w:space="0" w:color="auto"/>
                        <w:right w:val="none" w:sz="0" w:space="0" w:color="auto"/>
                      </w:divBdr>
                      <w:divsChild>
                        <w:div w:id="1373192127">
                          <w:marLeft w:val="0"/>
                          <w:marRight w:val="0"/>
                          <w:marTop w:val="0"/>
                          <w:marBottom w:val="0"/>
                          <w:divBdr>
                            <w:top w:val="none" w:sz="0" w:space="0" w:color="auto"/>
                            <w:left w:val="none" w:sz="0" w:space="0" w:color="auto"/>
                            <w:bottom w:val="none" w:sz="0" w:space="0" w:color="auto"/>
                            <w:right w:val="none" w:sz="0" w:space="0" w:color="auto"/>
                          </w:divBdr>
                          <w:divsChild>
                            <w:div w:id="160434382">
                              <w:marLeft w:val="0"/>
                              <w:marRight w:val="0"/>
                              <w:marTop w:val="0"/>
                              <w:marBottom w:val="0"/>
                              <w:divBdr>
                                <w:top w:val="none" w:sz="0" w:space="0" w:color="auto"/>
                                <w:left w:val="none" w:sz="0" w:space="0" w:color="auto"/>
                                <w:bottom w:val="none" w:sz="0" w:space="0" w:color="auto"/>
                                <w:right w:val="none" w:sz="0" w:space="0" w:color="auto"/>
                              </w:divBdr>
                              <w:divsChild>
                                <w:div w:id="370884192">
                                  <w:marLeft w:val="0"/>
                                  <w:marRight w:val="0"/>
                                  <w:marTop w:val="0"/>
                                  <w:marBottom w:val="0"/>
                                  <w:divBdr>
                                    <w:top w:val="none" w:sz="0" w:space="0" w:color="auto"/>
                                    <w:left w:val="none" w:sz="0" w:space="0" w:color="auto"/>
                                    <w:bottom w:val="none" w:sz="0" w:space="0" w:color="auto"/>
                                    <w:right w:val="none" w:sz="0" w:space="0" w:color="auto"/>
                                  </w:divBdr>
                                  <w:divsChild>
                                    <w:div w:id="864247952">
                                      <w:marLeft w:val="0"/>
                                      <w:marRight w:val="0"/>
                                      <w:marTop w:val="0"/>
                                      <w:marBottom w:val="0"/>
                                      <w:divBdr>
                                        <w:top w:val="none" w:sz="0" w:space="0" w:color="auto"/>
                                        <w:left w:val="none" w:sz="0" w:space="0" w:color="auto"/>
                                        <w:bottom w:val="none" w:sz="0" w:space="0" w:color="auto"/>
                                        <w:right w:val="none" w:sz="0" w:space="0" w:color="auto"/>
                                      </w:divBdr>
                                      <w:divsChild>
                                        <w:div w:id="2036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71372">
          <w:marLeft w:val="0"/>
          <w:marRight w:val="0"/>
          <w:marTop w:val="0"/>
          <w:marBottom w:val="0"/>
          <w:divBdr>
            <w:top w:val="none" w:sz="0" w:space="0" w:color="auto"/>
            <w:left w:val="none" w:sz="0" w:space="0" w:color="auto"/>
            <w:bottom w:val="none" w:sz="0" w:space="0" w:color="auto"/>
            <w:right w:val="none" w:sz="0" w:space="0" w:color="auto"/>
          </w:divBdr>
          <w:divsChild>
            <w:div w:id="1015763834">
              <w:marLeft w:val="0"/>
              <w:marRight w:val="0"/>
              <w:marTop w:val="0"/>
              <w:marBottom w:val="0"/>
              <w:divBdr>
                <w:top w:val="none" w:sz="0" w:space="0" w:color="auto"/>
                <w:left w:val="none" w:sz="0" w:space="0" w:color="auto"/>
                <w:bottom w:val="none" w:sz="0" w:space="0" w:color="auto"/>
                <w:right w:val="none" w:sz="0" w:space="0" w:color="auto"/>
              </w:divBdr>
              <w:divsChild>
                <w:div w:id="289869709">
                  <w:marLeft w:val="0"/>
                  <w:marRight w:val="0"/>
                  <w:marTop w:val="0"/>
                  <w:marBottom w:val="0"/>
                  <w:divBdr>
                    <w:top w:val="none" w:sz="0" w:space="0" w:color="auto"/>
                    <w:left w:val="none" w:sz="0" w:space="0" w:color="auto"/>
                    <w:bottom w:val="none" w:sz="0" w:space="0" w:color="auto"/>
                    <w:right w:val="none" w:sz="0" w:space="0" w:color="auto"/>
                  </w:divBdr>
                  <w:divsChild>
                    <w:div w:id="1753552117">
                      <w:marLeft w:val="0"/>
                      <w:marRight w:val="0"/>
                      <w:marTop w:val="0"/>
                      <w:marBottom w:val="0"/>
                      <w:divBdr>
                        <w:top w:val="none" w:sz="0" w:space="0" w:color="auto"/>
                        <w:left w:val="none" w:sz="0" w:space="0" w:color="auto"/>
                        <w:bottom w:val="none" w:sz="0" w:space="0" w:color="auto"/>
                        <w:right w:val="none" w:sz="0" w:space="0" w:color="auto"/>
                      </w:divBdr>
                      <w:divsChild>
                        <w:div w:id="1366325472">
                          <w:marLeft w:val="0"/>
                          <w:marRight w:val="0"/>
                          <w:marTop w:val="0"/>
                          <w:marBottom w:val="0"/>
                          <w:divBdr>
                            <w:top w:val="none" w:sz="0" w:space="0" w:color="auto"/>
                            <w:left w:val="none" w:sz="0" w:space="0" w:color="auto"/>
                            <w:bottom w:val="none" w:sz="0" w:space="0" w:color="auto"/>
                            <w:right w:val="none" w:sz="0" w:space="0" w:color="auto"/>
                          </w:divBdr>
                          <w:divsChild>
                            <w:div w:id="515508380">
                              <w:marLeft w:val="0"/>
                              <w:marRight w:val="0"/>
                              <w:marTop w:val="0"/>
                              <w:marBottom w:val="0"/>
                              <w:divBdr>
                                <w:top w:val="none" w:sz="0" w:space="0" w:color="auto"/>
                                <w:left w:val="none" w:sz="0" w:space="0" w:color="auto"/>
                                <w:bottom w:val="none" w:sz="0" w:space="0" w:color="auto"/>
                                <w:right w:val="none" w:sz="0" w:space="0" w:color="auto"/>
                              </w:divBdr>
                              <w:divsChild>
                                <w:div w:id="20112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1157">
                  <w:marLeft w:val="0"/>
                  <w:marRight w:val="0"/>
                  <w:marTop w:val="0"/>
                  <w:marBottom w:val="0"/>
                  <w:divBdr>
                    <w:top w:val="none" w:sz="0" w:space="0" w:color="auto"/>
                    <w:left w:val="none" w:sz="0" w:space="0" w:color="auto"/>
                    <w:bottom w:val="none" w:sz="0" w:space="0" w:color="auto"/>
                    <w:right w:val="none" w:sz="0" w:space="0" w:color="auto"/>
                  </w:divBdr>
                  <w:divsChild>
                    <w:div w:id="1317760667">
                      <w:marLeft w:val="0"/>
                      <w:marRight w:val="0"/>
                      <w:marTop w:val="0"/>
                      <w:marBottom w:val="0"/>
                      <w:divBdr>
                        <w:top w:val="none" w:sz="0" w:space="0" w:color="auto"/>
                        <w:left w:val="none" w:sz="0" w:space="0" w:color="auto"/>
                        <w:bottom w:val="none" w:sz="0" w:space="0" w:color="auto"/>
                        <w:right w:val="none" w:sz="0" w:space="0" w:color="auto"/>
                      </w:divBdr>
                      <w:divsChild>
                        <w:div w:id="2130463861">
                          <w:marLeft w:val="0"/>
                          <w:marRight w:val="0"/>
                          <w:marTop w:val="0"/>
                          <w:marBottom w:val="0"/>
                          <w:divBdr>
                            <w:top w:val="none" w:sz="0" w:space="0" w:color="auto"/>
                            <w:left w:val="none" w:sz="0" w:space="0" w:color="auto"/>
                            <w:bottom w:val="none" w:sz="0" w:space="0" w:color="auto"/>
                            <w:right w:val="none" w:sz="0" w:space="0" w:color="auto"/>
                          </w:divBdr>
                          <w:divsChild>
                            <w:div w:id="1391928096">
                              <w:marLeft w:val="0"/>
                              <w:marRight w:val="0"/>
                              <w:marTop w:val="0"/>
                              <w:marBottom w:val="0"/>
                              <w:divBdr>
                                <w:top w:val="none" w:sz="0" w:space="0" w:color="auto"/>
                                <w:left w:val="none" w:sz="0" w:space="0" w:color="auto"/>
                                <w:bottom w:val="none" w:sz="0" w:space="0" w:color="auto"/>
                                <w:right w:val="none" w:sz="0" w:space="0" w:color="auto"/>
                              </w:divBdr>
                              <w:divsChild>
                                <w:div w:id="486556956">
                                  <w:marLeft w:val="0"/>
                                  <w:marRight w:val="0"/>
                                  <w:marTop w:val="0"/>
                                  <w:marBottom w:val="0"/>
                                  <w:divBdr>
                                    <w:top w:val="none" w:sz="0" w:space="0" w:color="auto"/>
                                    <w:left w:val="none" w:sz="0" w:space="0" w:color="auto"/>
                                    <w:bottom w:val="none" w:sz="0" w:space="0" w:color="auto"/>
                                    <w:right w:val="none" w:sz="0" w:space="0" w:color="auto"/>
                                  </w:divBdr>
                                </w:div>
                              </w:divsChild>
                            </w:div>
                            <w:div w:id="1892425640">
                              <w:marLeft w:val="0"/>
                              <w:marRight w:val="0"/>
                              <w:marTop w:val="0"/>
                              <w:marBottom w:val="0"/>
                              <w:divBdr>
                                <w:top w:val="none" w:sz="0" w:space="0" w:color="auto"/>
                                <w:left w:val="none" w:sz="0" w:space="0" w:color="auto"/>
                                <w:bottom w:val="none" w:sz="0" w:space="0" w:color="auto"/>
                                <w:right w:val="none" w:sz="0" w:space="0" w:color="auto"/>
                              </w:divBdr>
                              <w:divsChild>
                                <w:div w:id="925454858">
                                  <w:marLeft w:val="0"/>
                                  <w:marRight w:val="0"/>
                                  <w:marTop w:val="0"/>
                                  <w:marBottom w:val="0"/>
                                  <w:divBdr>
                                    <w:top w:val="none" w:sz="0" w:space="0" w:color="auto"/>
                                    <w:left w:val="none" w:sz="0" w:space="0" w:color="auto"/>
                                    <w:bottom w:val="none" w:sz="0" w:space="0" w:color="auto"/>
                                    <w:right w:val="none" w:sz="0" w:space="0" w:color="auto"/>
                                  </w:divBdr>
                                  <w:divsChild>
                                    <w:div w:id="1320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4888">
                          <w:marLeft w:val="0"/>
                          <w:marRight w:val="0"/>
                          <w:marTop w:val="0"/>
                          <w:marBottom w:val="0"/>
                          <w:divBdr>
                            <w:top w:val="none" w:sz="0" w:space="0" w:color="auto"/>
                            <w:left w:val="none" w:sz="0" w:space="0" w:color="auto"/>
                            <w:bottom w:val="none" w:sz="0" w:space="0" w:color="auto"/>
                            <w:right w:val="none" w:sz="0" w:space="0" w:color="auto"/>
                          </w:divBdr>
                          <w:divsChild>
                            <w:div w:id="702679761">
                              <w:marLeft w:val="0"/>
                              <w:marRight w:val="0"/>
                              <w:marTop w:val="0"/>
                              <w:marBottom w:val="0"/>
                              <w:divBdr>
                                <w:top w:val="none" w:sz="0" w:space="0" w:color="auto"/>
                                <w:left w:val="none" w:sz="0" w:space="0" w:color="auto"/>
                                <w:bottom w:val="none" w:sz="0" w:space="0" w:color="auto"/>
                                <w:right w:val="none" w:sz="0" w:space="0" w:color="auto"/>
                              </w:divBdr>
                              <w:divsChild>
                                <w:div w:id="1996302960">
                                  <w:marLeft w:val="0"/>
                                  <w:marRight w:val="0"/>
                                  <w:marTop w:val="0"/>
                                  <w:marBottom w:val="0"/>
                                  <w:divBdr>
                                    <w:top w:val="none" w:sz="0" w:space="0" w:color="auto"/>
                                    <w:left w:val="none" w:sz="0" w:space="0" w:color="auto"/>
                                    <w:bottom w:val="none" w:sz="0" w:space="0" w:color="auto"/>
                                    <w:right w:val="none" w:sz="0" w:space="0" w:color="auto"/>
                                  </w:divBdr>
                                  <w:divsChild>
                                    <w:div w:id="12123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765305">
          <w:marLeft w:val="0"/>
          <w:marRight w:val="0"/>
          <w:marTop w:val="0"/>
          <w:marBottom w:val="0"/>
          <w:divBdr>
            <w:top w:val="none" w:sz="0" w:space="0" w:color="auto"/>
            <w:left w:val="none" w:sz="0" w:space="0" w:color="auto"/>
            <w:bottom w:val="none" w:sz="0" w:space="0" w:color="auto"/>
            <w:right w:val="none" w:sz="0" w:space="0" w:color="auto"/>
          </w:divBdr>
          <w:divsChild>
            <w:div w:id="256063205">
              <w:marLeft w:val="0"/>
              <w:marRight w:val="0"/>
              <w:marTop w:val="0"/>
              <w:marBottom w:val="0"/>
              <w:divBdr>
                <w:top w:val="none" w:sz="0" w:space="0" w:color="auto"/>
                <w:left w:val="none" w:sz="0" w:space="0" w:color="auto"/>
                <w:bottom w:val="none" w:sz="0" w:space="0" w:color="auto"/>
                <w:right w:val="none" w:sz="0" w:space="0" w:color="auto"/>
              </w:divBdr>
              <w:divsChild>
                <w:div w:id="311179392">
                  <w:marLeft w:val="0"/>
                  <w:marRight w:val="0"/>
                  <w:marTop w:val="0"/>
                  <w:marBottom w:val="0"/>
                  <w:divBdr>
                    <w:top w:val="none" w:sz="0" w:space="0" w:color="auto"/>
                    <w:left w:val="none" w:sz="0" w:space="0" w:color="auto"/>
                    <w:bottom w:val="none" w:sz="0" w:space="0" w:color="auto"/>
                    <w:right w:val="none" w:sz="0" w:space="0" w:color="auto"/>
                  </w:divBdr>
                  <w:divsChild>
                    <w:div w:id="353388736">
                      <w:marLeft w:val="0"/>
                      <w:marRight w:val="0"/>
                      <w:marTop w:val="0"/>
                      <w:marBottom w:val="0"/>
                      <w:divBdr>
                        <w:top w:val="none" w:sz="0" w:space="0" w:color="auto"/>
                        <w:left w:val="none" w:sz="0" w:space="0" w:color="auto"/>
                        <w:bottom w:val="none" w:sz="0" w:space="0" w:color="auto"/>
                        <w:right w:val="none" w:sz="0" w:space="0" w:color="auto"/>
                      </w:divBdr>
                      <w:divsChild>
                        <w:div w:id="1961257959">
                          <w:marLeft w:val="0"/>
                          <w:marRight w:val="0"/>
                          <w:marTop w:val="0"/>
                          <w:marBottom w:val="0"/>
                          <w:divBdr>
                            <w:top w:val="none" w:sz="0" w:space="0" w:color="auto"/>
                            <w:left w:val="none" w:sz="0" w:space="0" w:color="auto"/>
                            <w:bottom w:val="none" w:sz="0" w:space="0" w:color="auto"/>
                            <w:right w:val="none" w:sz="0" w:space="0" w:color="auto"/>
                          </w:divBdr>
                          <w:divsChild>
                            <w:div w:id="822963197">
                              <w:marLeft w:val="0"/>
                              <w:marRight w:val="0"/>
                              <w:marTop w:val="0"/>
                              <w:marBottom w:val="0"/>
                              <w:divBdr>
                                <w:top w:val="none" w:sz="0" w:space="0" w:color="auto"/>
                                <w:left w:val="none" w:sz="0" w:space="0" w:color="auto"/>
                                <w:bottom w:val="none" w:sz="0" w:space="0" w:color="auto"/>
                                <w:right w:val="none" w:sz="0" w:space="0" w:color="auto"/>
                              </w:divBdr>
                              <w:divsChild>
                                <w:div w:id="1527786554">
                                  <w:marLeft w:val="0"/>
                                  <w:marRight w:val="0"/>
                                  <w:marTop w:val="0"/>
                                  <w:marBottom w:val="0"/>
                                  <w:divBdr>
                                    <w:top w:val="none" w:sz="0" w:space="0" w:color="auto"/>
                                    <w:left w:val="none" w:sz="0" w:space="0" w:color="auto"/>
                                    <w:bottom w:val="none" w:sz="0" w:space="0" w:color="auto"/>
                                    <w:right w:val="none" w:sz="0" w:space="0" w:color="auto"/>
                                  </w:divBdr>
                                  <w:divsChild>
                                    <w:div w:id="1747455019">
                                      <w:marLeft w:val="0"/>
                                      <w:marRight w:val="0"/>
                                      <w:marTop w:val="0"/>
                                      <w:marBottom w:val="0"/>
                                      <w:divBdr>
                                        <w:top w:val="none" w:sz="0" w:space="0" w:color="auto"/>
                                        <w:left w:val="none" w:sz="0" w:space="0" w:color="auto"/>
                                        <w:bottom w:val="none" w:sz="0" w:space="0" w:color="auto"/>
                                        <w:right w:val="none" w:sz="0" w:space="0" w:color="auto"/>
                                      </w:divBdr>
                                      <w:divsChild>
                                        <w:div w:id="830216733">
                                          <w:marLeft w:val="0"/>
                                          <w:marRight w:val="0"/>
                                          <w:marTop w:val="0"/>
                                          <w:marBottom w:val="0"/>
                                          <w:divBdr>
                                            <w:top w:val="none" w:sz="0" w:space="0" w:color="auto"/>
                                            <w:left w:val="none" w:sz="0" w:space="0" w:color="auto"/>
                                            <w:bottom w:val="none" w:sz="0" w:space="0" w:color="auto"/>
                                            <w:right w:val="none" w:sz="0" w:space="0" w:color="auto"/>
                                          </w:divBdr>
                                          <w:divsChild>
                                            <w:div w:id="9751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391">
                                      <w:marLeft w:val="0"/>
                                      <w:marRight w:val="0"/>
                                      <w:marTop w:val="0"/>
                                      <w:marBottom w:val="0"/>
                                      <w:divBdr>
                                        <w:top w:val="none" w:sz="0" w:space="0" w:color="auto"/>
                                        <w:left w:val="none" w:sz="0" w:space="0" w:color="auto"/>
                                        <w:bottom w:val="none" w:sz="0" w:space="0" w:color="auto"/>
                                        <w:right w:val="none" w:sz="0" w:space="0" w:color="auto"/>
                                      </w:divBdr>
                                      <w:divsChild>
                                        <w:div w:id="16704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598877">
          <w:marLeft w:val="0"/>
          <w:marRight w:val="0"/>
          <w:marTop w:val="0"/>
          <w:marBottom w:val="0"/>
          <w:divBdr>
            <w:top w:val="none" w:sz="0" w:space="0" w:color="auto"/>
            <w:left w:val="none" w:sz="0" w:space="0" w:color="auto"/>
            <w:bottom w:val="none" w:sz="0" w:space="0" w:color="auto"/>
            <w:right w:val="none" w:sz="0" w:space="0" w:color="auto"/>
          </w:divBdr>
          <w:divsChild>
            <w:div w:id="1021736000">
              <w:marLeft w:val="0"/>
              <w:marRight w:val="0"/>
              <w:marTop w:val="0"/>
              <w:marBottom w:val="0"/>
              <w:divBdr>
                <w:top w:val="none" w:sz="0" w:space="0" w:color="auto"/>
                <w:left w:val="none" w:sz="0" w:space="0" w:color="auto"/>
                <w:bottom w:val="none" w:sz="0" w:space="0" w:color="auto"/>
                <w:right w:val="none" w:sz="0" w:space="0" w:color="auto"/>
              </w:divBdr>
              <w:divsChild>
                <w:div w:id="899363742">
                  <w:marLeft w:val="0"/>
                  <w:marRight w:val="0"/>
                  <w:marTop w:val="0"/>
                  <w:marBottom w:val="0"/>
                  <w:divBdr>
                    <w:top w:val="none" w:sz="0" w:space="0" w:color="auto"/>
                    <w:left w:val="none" w:sz="0" w:space="0" w:color="auto"/>
                    <w:bottom w:val="none" w:sz="0" w:space="0" w:color="auto"/>
                    <w:right w:val="none" w:sz="0" w:space="0" w:color="auto"/>
                  </w:divBdr>
                  <w:divsChild>
                    <w:div w:id="828329864">
                      <w:marLeft w:val="0"/>
                      <w:marRight w:val="0"/>
                      <w:marTop w:val="0"/>
                      <w:marBottom w:val="0"/>
                      <w:divBdr>
                        <w:top w:val="none" w:sz="0" w:space="0" w:color="auto"/>
                        <w:left w:val="none" w:sz="0" w:space="0" w:color="auto"/>
                        <w:bottom w:val="none" w:sz="0" w:space="0" w:color="auto"/>
                        <w:right w:val="none" w:sz="0" w:space="0" w:color="auto"/>
                      </w:divBdr>
                      <w:divsChild>
                        <w:div w:id="2083795325">
                          <w:marLeft w:val="0"/>
                          <w:marRight w:val="0"/>
                          <w:marTop w:val="0"/>
                          <w:marBottom w:val="0"/>
                          <w:divBdr>
                            <w:top w:val="none" w:sz="0" w:space="0" w:color="auto"/>
                            <w:left w:val="none" w:sz="0" w:space="0" w:color="auto"/>
                            <w:bottom w:val="none" w:sz="0" w:space="0" w:color="auto"/>
                            <w:right w:val="none" w:sz="0" w:space="0" w:color="auto"/>
                          </w:divBdr>
                          <w:divsChild>
                            <w:div w:id="1982417254">
                              <w:marLeft w:val="0"/>
                              <w:marRight w:val="0"/>
                              <w:marTop w:val="0"/>
                              <w:marBottom w:val="0"/>
                              <w:divBdr>
                                <w:top w:val="none" w:sz="0" w:space="0" w:color="auto"/>
                                <w:left w:val="none" w:sz="0" w:space="0" w:color="auto"/>
                                <w:bottom w:val="none" w:sz="0" w:space="0" w:color="auto"/>
                                <w:right w:val="none" w:sz="0" w:space="0" w:color="auto"/>
                              </w:divBdr>
                              <w:divsChild>
                                <w:div w:id="6613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54338">
                  <w:marLeft w:val="0"/>
                  <w:marRight w:val="0"/>
                  <w:marTop w:val="0"/>
                  <w:marBottom w:val="0"/>
                  <w:divBdr>
                    <w:top w:val="none" w:sz="0" w:space="0" w:color="auto"/>
                    <w:left w:val="none" w:sz="0" w:space="0" w:color="auto"/>
                    <w:bottom w:val="none" w:sz="0" w:space="0" w:color="auto"/>
                    <w:right w:val="none" w:sz="0" w:space="0" w:color="auto"/>
                  </w:divBdr>
                  <w:divsChild>
                    <w:div w:id="1621254769">
                      <w:marLeft w:val="0"/>
                      <w:marRight w:val="0"/>
                      <w:marTop w:val="0"/>
                      <w:marBottom w:val="0"/>
                      <w:divBdr>
                        <w:top w:val="none" w:sz="0" w:space="0" w:color="auto"/>
                        <w:left w:val="none" w:sz="0" w:space="0" w:color="auto"/>
                        <w:bottom w:val="none" w:sz="0" w:space="0" w:color="auto"/>
                        <w:right w:val="none" w:sz="0" w:space="0" w:color="auto"/>
                      </w:divBdr>
                      <w:divsChild>
                        <w:div w:id="1271159873">
                          <w:marLeft w:val="0"/>
                          <w:marRight w:val="0"/>
                          <w:marTop w:val="0"/>
                          <w:marBottom w:val="0"/>
                          <w:divBdr>
                            <w:top w:val="none" w:sz="0" w:space="0" w:color="auto"/>
                            <w:left w:val="none" w:sz="0" w:space="0" w:color="auto"/>
                            <w:bottom w:val="none" w:sz="0" w:space="0" w:color="auto"/>
                            <w:right w:val="none" w:sz="0" w:space="0" w:color="auto"/>
                          </w:divBdr>
                          <w:divsChild>
                            <w:div w:id="704256421">
                              <w:marLeft w:val="0"/>
                              <w:marRight w:val="0"/>
                              <w:marTop w:val="0"/>
                              <w:marBottom w:val="0"/>
                              <w:divBdr>
                                <w:top w:val="none" w:sz="0" w:space="0" w:color="auto"/>
                                <w:left w:val="none" w:sz="0" w:space="0" w:color="auto"/>
                                <w:bottom w:val="none" w:sz="0" w:space="0" w:color="auto"/>
                                <w:right w:val="none" w:sz="0" w:space="0" w:color="auto"/>
                              </w:divBdr>
                              <w:divsChild>
                                <w:div w:id="312368252">
                                  <w:marLeft w:val="0"/>
                                  <w:marRight w:val="0"/>
                                  <w:marTop w:val="0"/>
                                  <w:marBottom w:val="0"/>
                                  <w:divBdr>
                                    <w:top w:val="none" w:sz="0" w:space="0" w:color="auto"/>
                                    <w:left w:val="none" w:sz="0" w:space="0" w:color="auto"/>
                                    <w:bottom w:val="none" w:sz="0" w:space="0" w:color="auto"/>
                                    <w:right w:val="none" w:sz="0" w:space="0" w:color="auto"/>
                                  </w:divBdr>
                                  <w:divsChild>
                                    <w:div w:id="91629277">
                                      <w:marLeft w:val="0"/>
                                      <w:marRight w:val="0"/>
                                      <w:marTop w:val="0"/>
                                      <w:marBottom w:val="0"/>
                                      <w:divBdr>
                                        <w:top w:val="none" w:sz="0" w:space="0" w:color="auto"/>
                                        <w:left w:val="none" w:sz="0" w:space="0" w:color="auto"/>
                                        <w:bottom w:val="none" w:sz="0" w:space="0" w:color="auto"/>
                                        <w:right w:val="none" w:sz="0" w:space="0" w:color="auto"/>
                                      </w:divBdr>
                                      <w:divsChild>
                                        <w:div w:id="194927015">
                                          <w:marLeft w:val="0"/>
                                          <w:marRight w:val="0"/>
                                          <w:marTop w:val="0"/>
                                          <w:marBottom w:val="0"/>
                                          <w:divBdr>
                                            <w:top w:val="none" w:sz="0" w:space="0" w:color="auto"/>
                                            <w:left w:val="none" w:sz="0" w:space="0" w:color="auto"/>
                                            <w:bottom w:val="none" w:sz="0" w:space="0" w:color="auto"/>
                                            <w:right w:val="none" w:sz="0" w:space="0" w:color="auto"/>
                                          </w:divBdr>
                                          <w:divsChild>
                                            <w:div w:id="1046294525">
                                              <w:marLeft w:val="0"/>
                                              <w:marRight w:val="0"/>
                                              <w:marTop w:val="0"/>
                                              <w:marBottom w:val="0"/>
                                              <w:divBdr>
                                                <w:top w:val="none" w:sz="0" w:space="0" w:color="auto"/>
                                                <w:left w:val="none" w:sz="0" w:space="0" w:color="auto"/>
                                                <w:bottom w:val="none" w:sz="0" w:space="0" w:color="auto"/>
                                                <w:right w:val="none" w:sz="0" w:space="0" w:color="auto"/>
                                              </w:divBdr>
                                            </w:div>
                                            <w:div w:id="545681037">
                                              <w:marLeft w:val="0"/>
                                              <w:marRight w:val="0"/>
                                              <w:marTop w:val="0"/>
                                              <w:marBottom w:val="0"/>
                                              <w:divBdr>
                                                <w:top w:val="none" w:sz="0" w:space="0" w:color="auto"/>
                                                <w:left w:val="none" w:sz="0" w:space="0" w:color="auto"/>
                                                <w:bottom w:val="none" w:sz="0" w:space="0" w:color="auto"/>
                                                <w:right w:val="none" w:sz="0" w:space="0" w:color="auto"/>
                                              </w:divBdr>
                                              <w:divsChild>
                                                <w:div w:id="513150691">
                                                  <w:marLeft w:val="0"/>
                                                  <w:marRight w:val="0"/>
                                                  <w:marTop w:val="0"/>
                                                  <w:marBottom w:val="0"/>
                                                  <w:divBdr>
                                                    <w:top w:val="none" w:sz="0" w:space="0" w:color="auto"/>
                                                    <w:left w:val="none" w:sz="0" w:space="0" w:color="auto"/>
                                                    <w:bottom w:val="none" w:sz="0" w:space="0" w:color="auto"/>
                                                    <w:right w:val="none" w:sz="0" w:space="0" w:color="auto"/>
                                                  </w:divBdr>
                                                  <w:divsChild>
                                                    <w:div w:id="251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760821">
                          <w:marLeft w:val="0"/>
                          <w:marRight w:val="0"/>
                          <w:marTop w:val="0"/>
                          <w:marBottom w:val="0"/>
                          <w:divBdr>
                            <w:top w:val="none" w:sz="0" w:space="0" w:color="auto"/>
                            <w:left w:val="none" w:sz="0" w:space="0" w:color="auto"/>
                            <w:bottom w:val="none" w:sz="0" w:space="0" w:color="auto"/>
                            <w:right w:val="none" w:sz="0" w:space="0" w:color="auto"/>
                          </w:divBdr>
                          <w:divsChild>
                            <w:div w:id="372582904">
                              <w:marLeft w:val="0"/>
                              <w:marRight w:val="0"/>
                              <w:marTop w:val="0"/>
                              <w:marBottom w:val="0"/>
                              <w:divBdr>
                                <w:top w:val="none" w:sz="0" w:space="0" w:color="auto"/>
                                <w:left w:val="none" w:sz="0" w:space="0" w:color="auto"/>
                                <w:bottom w:val="none" w:sz="0" w:space="0" w:color="auto"/>
                                <w:right w:val="none" w:sz="0" w:space="0" w:color="auto"/>
                              </w:divBdr>
                              <w:divsChild>
                                <w:div w:id="257833485">
                                  <w:marLeft w:val="0"/>
                                  <w:marRight w:val="0"/>
                                  <w:marTop w:val="0"/>
                                  <w:marBottom w:val="0"/>
                                  <w:divBdr>
                                    <w:top w:val="none" w:sz="0" w:space="0" w:color="auto"/>
                                    <w:left w:val="none" w:sz="0" w:space="0" w:color="auto"/>
                                    <w:bottom w:val="none" w:sz="0" w:space="0" w:color="auto"/>
                                    <w:right w:val="none" w:sz="0" w:space="0" w:color="auto"/>
                                  </w:divBdr>
                                  <w:divsChild>
                                    <w:div w:id="12580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073233">
          <w:marLeft w:val="0"/>
          <w:marRight w:val="0"/>
          <w:marTop w:val="0"/>
          <w:marBottom w:val="0"/>
          <w:divBdr>
            <w:top w:val="none" w:sz="0" w:space="0" w:color="auto"/>
            <w:left w:val="none" w:sz="0" w:space="0" w:color="auto"/>
            <w:bottom w:val="none" w:sz="0" w:space="0" w:color="auto"/>
            <w:right w:val="none" w:sz="0" w:space="0" w:color="auto"/>
          </w:divBdr>
          <w:divsChild>
            <w:div w:id="1401951530">
              <w:marLeft w:val="0"/>
              <w:marRight w:val="0"/>
              <w:marTop w:val="0"/>
              <w:marBottom w:val="0"/>
              <w:divBdr>
                <w:top w:val="none" w:sz="0" w:space="0" w:color="auto"/>
                <w:left w:val="none" w:sz="0" w:space="0" w:color="auto"/>
                <w:bottom w:val="none" w:sz="0" w:space="0" w:color="auto"/>
                <w:right w:val="none" w:sz="0" w:space="0" w:color="auto"/>
              </w:divBdr>
              <w:divsChild>
                <w:div w:id="2101296381">
                  <w:marLeft w:val="0"/>
                  <w:marRight w:val="0"/>
                  <w:marTop w:val="0"/>
                  <w:marBottom w:val="0"/>
                  <w:divBdr>
                    <w:top w:val="none" w:sz="0" w:space="0" w:color="auto"/>
                    <w:left w:val="none" w:sz="0" w:space="0" w:color="auto"/>
                    <w:bottom w:val="none" w:sz="0" w:space="0" w:color="auto"/>
                    <w:right w:val="none" w:sz="0" w:space="0" w:color="auto"/>
                  </w:divBdr>
                  <w:divsChild>
                    <w:div w:id="239943644">
                      <w:marLeft w:val="0"/>
                      <w:marRight w:val="0"/>
                      <w:marTop w:val="0"/>
                      <w:marBottom w:val="0"/>
                      <w:divBdr>
                        <w:top w:val="none" w:sz="0" w:space="0" w:color="auto"/>
                        <w:left w:val="none" w:sz="0" w:space="0" w:color="auto"/>
                        <w:bottom w:val="none" w:sz="0" w:space="0" w:color="auto"/>
                        <w:right w:val="none" w:sz="0" w:space="0" w:color="auto"/>
                      </w:divBdr>
                      <w:divsChild>
                        <w:div w:id="1090468625">
                          <w:marLeft w:val="0"/>
                          <w:marRight w:val="0"/>
                          <w:marTop w:val="0"/>
                          <w:marBottom w:val="0"/>
                          <w:divBdr>
                            <w:top w:val="none" w:sz="0" w:space="0" w:color="auto"/>
                            <w:left w:val="none" w:sz="0" w:space="0" w:color="auto"/>
                            <w:bottom w:val="none" w:sz="0" w:space="0" w:color="auto"/>
                            <w:right w:val="none" w:sz="0" w:space="0" w:color="auto"/>
                          </w:divBdr>
                          <w:divsChild>
                            <w:div w:id="1938294723">
                              <w:marLeft w:val="0"/>
                              <w:marRight w:val="0"/>
                              <w:marTop w:val="0"/>
                              <w:marBottom w:val="0"/>
                              <w:divBdr>
                                <w:top w:val="none" w:sz="0" w:space="0" w:color="auto"/>
                                <w:left w:val="none" w:sz="0" w:space="0" w:color="auto"/>
                                <w:bottom w:val="none" w:sz="0" w:space="0" w:color="auto"/>
                                <w:right w:val="none" w:sz="0" w:space="0" w:color="auto"/>
                              </w:divBdr>
                              <w:divsChild>
                                <w:div w:id="1979997130">
                                  <w:marLeft w:val="0"/>
                                  <w:marRight w:val="0"/>
                                  <w:marTop w:val="0"/>
                                  <w:marBottom w:val="0"/>
                                  <w:divBdr>
                                    <w:top w:val="none" w:sz="0" w:space="0" w:color="auto"/>
                                    <w:left w:val="none" w:sz="0" w:space="0" w:color="auto"/>
                                    <w:bottom w:val="none" w:sz="0" w:space="0" w:color="auto"/>
                                    <w:right w:val="none" w:sz="0" w:space="0" w:color="auto"/>
                                  </w:divBdr>
                                  <w:divsChild>
                                    <w:div w:id="1156609382">
                                      <w:marLeft w:val="0"/>
                                      <w:marRight w:val="0"/>
                                      <w:marTop w:val="0"/>
                                      <w:marBottom w:val="0"/>
                                      <w:divBdr>
                                        <w:top w:val="none" w:sz="0" w:space="0" w:color="auto"/>
                                        <w:left w:val="none" w:sz="0" w:space="0" w:color="auto"/>
                                        <w:bottom w:val="none" w:sz="0" w:space="0" w:color="auto"/>
                                        <w:right w:val="none" w:sz="0" w:space="0" w:color="auto"/>
                                      </w:divBdr>
                                      <w:divsChild>
                                        <w:div w:id="1098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388100">
          <w:marLeft w:val="0"/>
          <w:marRight w:val="0"/>
          <w:marTop w:val="0"/>
          <w:marBottom w:val="0"/>
          <w:divBdr>
            <w:top w:val="none" w:sz="0" w:space="0" w:color="auto"/>
            <w:left w:val="none" w:sz="0" w:space="0" w:color="auto"/>
            <w:bottom w:val="none" w:sz="0" w:space="0" w:color="auto"/>
            <w:right w:val="none" w:sz="0" w:space="0" w:color="auto"/>
          </w:divBdr>
          <w:divsChild>
            <w:div w:id="949168669">
              <w:marLeft w:val="0"/>
              <w:marRight w:val="0"/>
              <w:marTop w:val="0"/>
              <w:marBottom w:val="0"/>
              <w:divBdr>
                <w:top w:val="none" w:sz="0" w:space="0" w:color="auto"/>
                <w:left w:val="none" w:sz="0" w:space="0" w:color="auto"/>
                <w:bottom w:val="none" w:sz="0" w:space="0" w:color="auto"/>
                <w:right w:val="none" w:sz="0" w:space="0" w:color="auto"/>
              </w:divBdr>
              <w:divsChild>
                <w:div w:id="1708992140">
                  <w:marLeft w:val="0"/>
                  <w:marRight w:val="0"/>
                  <w:marTop w:val="0"/>
                  <w:marBottom w:val="0"/>
                  <w:divBdr>
                    <w:top w:val="none" w:sz="0" w:space="0" w:color="auto"/>
                    <w:left w:val="none" w:sz="0" w:space="0" w:color="auto"/>
                    <w:bottom w:val="none" w:sz="0" w:space="0" w:color="auto"/>
                    <w:right w:val="none" w:sz="0" w:space="0" w:color="auto"/>
                  </w:divBdr>
                  <w:divsChild>
                    <w:div w:id="766458713">
                      <w:marLeft w:val="0"/>
                      <w:marRight w:val="0"/>
                      <w:marTop w:val="0"/>
                      <w:marBottom w:val="0"/>
                      <w:divBdr>
                        <w:top w:val="none" w:sz="0" w:space="0" w:color="auto"/>
                        <w:left w:val="none" w:sz="0" w:space="0" w:color="auto"/>
                        <w:bottom w:val="none" w:sz="0" w:space="0" w:color="auto"/>
                        <w:right w:val="none" w:sz="0" w:space="0" w:color="auto"/>
                      </w:divBdr>
                      <w:divsChild>
                        <w:div w:id="1010832930">
                          <w:marLeft w:val="0"/>
                          <w:marRight w:val="0"/>
                          <w:marTop w:val="0"/>
                          <w:marBottom w:val="0"/>
                          <w:divBdr>
                            <w:top w:val="none" w:sz="0" w:space="0" w:color="auto"/>
                            <w:left w:val="none" w:sz="0" w:space="0" w:color="auto"/>
                            <w:bottom w:val="none" w:sz="0" w:space="0" w:color="auto"/>
                            <w:right w:val="none" w:sz="0" w:space="0" w:color="auto"/>
                          </w:divBdr>
                          <w:divsChild>
                            <w:div w:id="266281467">
                              <w:marLeft w:val="0"/>
                              <w:marRight w:val="0"/>
                              <w:marTop w:val="0"/>
                              <w:marBottom w:val="0"/>
                              <w:divBdr>
                                <w:top w:val="none" w:sz="0" w:space="0" w:color="auto"/>
                                <w:left w:val="none" w:sz="0" w:space="0" w:color="auto"/>
                                <w:bottom w:val="none" w:sz="0" w:space="0" w:color="auto"/>
                                <w:right w:val="none" w:sz="0" w:space="0" w:color="auto"/>
                              </w:divBdr>
                              <w:divsChild>
                                <w:div w:id="19734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0840">
                  <w:marLeft w:val="0"/>
                  <w:marRight w:val="0"/>
                  <w:marTop w:val="0"/>
                  <w:marBottom w:val="0"/>
                  <w:divBdr>
                    <w:top w:val="none" w:sz="0" w:space="0" w:color="auto"/>
                    <w:left w:val="none" w:sz="0" w:space="0" w:color="auto"/>
                    <w:bottom w:val="none" w:sz="0" w:space="0" w:color="auto"/>
                    <w:right w:val="none" w:sz="0" w:space="0" w:color="auto"/>
                  </w:divBdr>
                  <w:divsChild>
                    <w:div w:id="453182580">
                      <w:marLeft w:val="0"/>
                      <w:marRight w:val="0"/>
                      <w:marTop w:val="0"/>
                      <w:marBottom w:val="0"/>
                      <w:divBdr>
                        <w:top w:val="none" w:sz="0" w:space="0" w:color="auto"/>
                        <w:left w:val="none" w:sz="0" w:space="0" w:color="auto"/>
                        <w:bottom w:val="none" w:sz="0" w:space="0" w:color="auto"/>
                        <w:right w:val="none" w:sz="0" w:space="0" w:color="auto"/>
                      </w:divBdr>
                      <w:divsChild>
                        <w:div w:id="400759577">
                          <w:marLeft w:val="0"/>
                          <w:marRight w:val="0"/>
                          <w:marTop w:val="0"/>
                          <w:marBottom w:val="0"/>
                          <w:divBdr>
                            <w:top w:val="none" w:sz="0" w:space="0" w:color="auto"/>
                            <w:left w:val="none" w:sz="0" w:space="0" w:color="auto"/>
                            <w:bottom w:val="none" w:sz="0" w:space="0" w:color="auto"/>
                            <w:right w:val="none" w:sz="0" w:space="0" w:color="auto"/>
                          </w:divBdr>
                          <w:divsChild>
                            <w:div w:id="1984039490">
                              <w:marLeft w:val="0"/>
                              <w:marRight w:val="0"/>
                              <w:marTop w:val="0"/>
                              <w:marBottom w:val="0"/>
                              <w:divBdr>
                                <w:top w:val="none" w:sz="0" w:space="0" w:color="auto"/>
                                <w:left w:val="none" w:sz="0" w:space="0" w:color="auto"/>
                                <w:bottom w:val="none" w:sz="0" w:space="0" w:color="auto"/>
                                <w:right w:val="none" w:sz="0" w:space="0" w:color="auto"/>
                              </w:divBdr>
                              <w:divsChild>
                                <w:div w:id="1871719480">
                                  <w:marLeft w:val="0"/>
                                  <w:marRight w:val="0"/>
                                  <w:marTop w:val="0"/>
                                  <w:marBottom w:val="0"/>
                                  <w:divBdr>
                                    <w:top w:val="none" w:sz="0" w:space="0" w:color="auto"/>
                                    <w:left w:val="none" w:sz="0" w:space="0" w:color="auto"/>
                                    <w:bottom w:val="none" w:sz="0" w:space="0" w:color="auto"/>
                                    <w:right w:val="none" w:sz="0" w:space="0" w:color="auto"/>
                                  </w:divBdr>
                                  <w:divsChild>
                                    <w:div w:id="1621951961">
                                      <w:marLeft w:val="0"/>
                                      <w:marRight w:val="0"/>
                                      <w:marTop w:val="0"/>
                                      <w:marBottom w:val="0"/>
                                      <w:divBdr>
                                        <w:top w:val="none" w:sz="0" w:space="0" w:color="auto"/>
                                        <w:left w:val="none" w:sz="0" w:space="0" w:color="auto"/>
                                        <w:bottom w:val="none" w:sz="0" w:space="0" w:color="auto"/>
                                        <w:right w:val="none" w:sz="0" w:space="0" w:color="auto"/>
                                      </w:divBdr>
                                      <w:divsChild>
                                        <w:div w:id="1310132651">
                                          <w:marLeft w:val="0"/>
                                          <w:marRight w:val="0"/>
                                          <w:marTop w:val="0"/>
                                          <w:marBottom w:val="0"/>
                                          <w:divBdr>
                                            <w:top w:val="none" w:sz="0" w:space="0" w:color="auto"/>
                                            <w:left w:val="none" w:sz="0" w:space="0" w:color="auto"/>
                                            <w:bottom w:val="none" w:sz="0" w:space="0" w:color="auto"/>
                                            <w:right w:val="none" w:sz="0" w:space="0" w:color="auto"/>
                                          </w:divBdr>
                                          <w:divsChild>
                                            <w:div w:id="1189031064">
                                              <w:marLeft w:val="0"/>
                                              <w:marRight w:val="0"/>
                                              <w:marTop w:val="0"/>
                                              <w:marBottom w:val="0"/>
                                              <w:divBdr>
                                                <w:top w:val="none" w:sz="0" w:space="0" w:color="auto"/>
                                                <w:left w:val="none" w:sz="0" w:space="0" w:color="auto"/>
                                                <w:bottom w:val="none" w:sz="0" w:space="0" w:color="auto"/>
                                                <w:right w:val="none" w:sz="0" w:space="0" w:color="auto"/>
                                              </w:divBdr>
                                            </w:div>
                                            <w:div w:id="1885212104">
                                              <w:marLeft w:val="0"/>
                                              <w:marRight w:val="0"/>
                                              <w:marTop w:val="0"/>
                                              <w:marBottom w:val="0"/>
                                              <w:divBdr>
                                                <w:top w:val="none" w:sz="0" w:space="0" w:color="auto"/>
                                                <w:left w:val="none" w:sz="0" w:space="0" w:color="auto"/>
                                                <w:bottom w:val="none" w:sz="0" w:space="0" w:color="auto"/>
                                                <w:right w:val="none" w:sz="0" w:space="0" w:color="auto"/>
                                              </w:divBdr>
                                              <w:divsChild>
                                                <w:div w:id="1677461891">
                                                  <w:marLeft w:val="0"/>
                                                  <w:marRight w:val="0"/>
                                                  <w:marTop w:val="0"/>
                                                  <w:marBottom w:val="0"/>
                                                  <w:divBdr>
                                                    <w:top w:val="none" w:sz="0" w:space="0" w:color="auto"/>
                                                    <w:left w:val="none" w:sz="0" w:space="0" w:color="auto"/>
                                                    <w:bottom w:val="none" w:sz="0" w:space="0" w:color="auto"/>
                                                    <w:right w:val="none" w:sz="0" w:space="0" w:color="auto"/>
                                                  </w:divBdr>
                                                  <w:divsChild>
                                                    <w:div w:id="17270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15574">
                          <w:marLeft w:val="0"/>
                          <w:marRight w:val="0"/>
                          <w:marTop w:val="0"/>
                          <w:marBottom w:val="0"/>
                          <w:divBdr>
                            <w:top w:val="none" w:sz="0" w:space="0" w:color="auto"/>
                            <w:left w:val="none" w:sz="0" w:space="0" w:color="auto"/>
                            <w:bottom w:val="none" w:sz="0" w:space="0" w:color="auto"/>
                            <w:right w:val="none" w:sz="0" w:space="0" w:color="auto"/>
                          </w:divBdr>
                          <w:divsChild>
                            <w:div w:id="1462379255">
                              <w:marLeft w:val="0"/>
                              <w:marRight w:val="0"/>
                              <w:marTop w:val="0"/>
                              <w:marBottom w:val="0"/>
                              <w:divBdr>
                                <w:top w:val="none" w:sz="0" w:space="0" w:color="auto"/>
                                <w:left w:val="none" w:sz="0" w:space="0" w:color="auto"/>
                                <w:bottom w:val="none" w:sz="0" w:space="0" w:color="auto"/>
                                <w:right w:val="none" w:sz="0" w:space="0" w:color="auto"/>
                              </w:divBdr>
                              <w:divsChild>
                                <w:div w:id="2125339208">
                                  <w:marLeft w:val="0"/>
                                  <w:marRight w:val="0"/>
                                  <w:marTop w:val="0"/>
                                  <w:marBottom w:val="0"/>
                                  <w:divBdr>
                                    <w:top w:val="none" w:sz="0" w:space="0" w:color="auto"/>
                                    <w:left w:val="none" w:sz="0" w:space="0" w:color="auto"/>
                                    <w:bottom w:val="none" w:sz="0" w:space="0" w:color="auto"/>
                                    <w:right w:val="none" w:sz="0" w:space="0" w:color="auto"/>
                                  </w:divBdr>
                                  <w:divsChild>
                                    <w:div w:id="1920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85938">
          <w:marLeft w:val="0"/>
          <w:marRight w:val="0"/>
          <w:marTop w:val="0"/>
          <w:marBottom w:val="0"/>
          <w:divBdr>
            <w:top w:val="none" w:sz="0" w:space="0" w:color="auto"/>
            <w:left w:val="none" w:sz="0" w:space="0" w:color="auto"/>
            <w:bottom w:val="none" w:sz="0" w:space="0" w:color="auto"/>
            <w:right w:val="none" w:sz="0" w:space="0" w:color="auto"/>
          </w:divBdr>
          <w:divsChild>
            <w:div w:id="2022855020">
              <w:marLeft w:val="0"/>
              <w:marRight w:val="0"/>
              <w:marTop w:val="0"/>
              <w:marBottom w:val="0"/>
              <w:divBdr>
                <w:top w:val="none" w:sz="0" w:space="0" w:color="auto"/>
                <w:left w:val="none" w:sz="0" w:space="0" w:color="auto"/>
                <w:bottom w:val="none" w:sz="0" w:space="0" w:color="auto"/>
                <w:right w:val="none" w:sz="0" w:space="0" w:color="auto"/>
              </w:divBdr>
              <w:divsChild>
                <w:div w:id="779765534">
                  <w:marLeft w:val="0"/>
                  <w:marRight w:val="0"/>
                  <w:marTop w:val="0"/>
                  <w:marBottom w:val="0"/>
                  <w:divBdr>
                    <w:top w:val="none" w:sz="0" w:space="0" w:color="auto"/>
                    <w:left w:val="none" w:sz="0" w:space="0" w:color="auto"/>
                    <w:bottom w:val="none" w:sz="0" w:space="0" w:color="auto"/>
                    <w:right w:val="none" w:sz="0" w:space="0" w:color="auto"/>
                  </w:divBdr>
                  <w:divsChild>
                    <w:div w:id="847136661">
                      <w:marLeft w:val="0"/>
                      <w:marRight w:val="0"/>
                      <w:marTop w:val="0"/>
                      <w:marBottom w:val="0"/>
                      <w:divBdr>
                        <w:top w:val="none" w:sz="0" w:space="0" w:color="auto"/>
                        <w:left w:val="none" w:sz="0" w:space="0" w:color="auto"/>
                        <w:bottom w:val="none" w:sz="0" w:space="0" w:color="auto"/>
                        <w:right w:val="none" w:sz="0" w:space="0" w:color="auto"/>
                      </w:divBdr>
                      <w:divsChild>
                        <w:div w:id="1631082964">
                          <w:marLeft w:val="0"/>
                          <w:marRight w:val="0"/>
                          <w:marTop w:val="0"/>
                          <w:marBottom w:val="0"/>
                          <w:divBdr>
                            <w:top w:val="none" w:sz="0" w:space="0" w:color="auto"/>
                            <w:left w:val="none" w:sz="0" w:space="0" w:color="auto"/>
                            <w:bottom w:val="none" w:sz="0" w:space="0" w:color="auto"/>
                            <w:right w:val="none" w:sz="0" w:space="0" w:color="auto"/>
                          </w:divBdr>
                          <w:divsChild>
                            <w:div w:id="202645328">
                              <w:marLeft w:val="0"/>
                              <w:marRight w:val="0"/>
                              <w:marTop w:val="0"/>
                              <w:marBottom w:val="0"/>
                              <w:divBdr>
                                <w:top w:val="none" w:sz="0" w:space="0" w:color="auto"/>
                                <w:left w:val="none" w:sz="0" w:space="0" w:color="auto"/>
                                <w:bottom w:val="none" w:sz="0" w:space="0" w:color="auto"/>
                                <w:right w:val="none" w:sz="0" w:space="0" w:color="auto"/>
                              </w:divBdr>
                              <w:divsChild>
                                <w:div w:id="1005669905">
                                  <w:marLeft w:val="0"/>
                                  <w:marRight w:val="0"/>
                                  <w:marTop w:val="0"/>
                                  <w:marBottom w:val="0"/>
                                  <w:divBdr>
                                    <w:top w:val="none" w:sz="0" w:space="0" w:color="auto"/>
                                    <w:left w:val="none" w:sz="0" w:space="0" w:color="auto"/>
                                    <w:bottom w:val="none" w:sz="0" w:space="0" w:color="auto"/>
                                    <w:right w:val="none" w:sz="0" w:space="0" w:color="auto"/>
                                  </w:divBdr>
                                  <w:divsChild>
                                    <w:div w:id="951982300">
                                      <w:marLeft w:val="0"/>
                                      <w:marRight w:val="0"/>
                                      <w:marTop w:val="0"/>
                                      <w:marBottom w:val="0"/>
                                      <w:divBdr>
                                        <w:top w:val="none" w:sz="0" w:space="0" w:color="auto"/>
                                        <w:left w:val="none" w:sz="0" w:space="0" w:color="auto"/>
                                        <w:bottom w:val="none" w:sz="0" w:space="0" w:color="auto"/>
                                        <w:right w:val="none" w:sz="0" w:space="0" w:color="auto"/>
                                      </w:divBdr>
                                      <w:divsChild>
                                        <w:div w:id="5271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977407">
          <w:marLeft w:val="0"/>
          <w:marRight w:val="0"/>
          <w:marTop w:val="0"/>
          <w:marBottom w:val="0"/>
          <w:divBdr>
            <w:top w:val="none" w:sz="0" w:space="0" w:color="auto"/>
            <w:left w:val="none" w:sz="0" w:space="0" w:color="auto"/>
            <w:bottom w:val="none" w:sz="0" w:space="0" w:color="auto"/>
            <w:right w:val="none" w:sz="0" w:space="0" w:color="auto"/>
          </w:divBdr>
          <w:divsChild>
            <w:div w:id="1572159254">
              <w:marLeft w:val="0"/>
              <w:marRight w:val="0"/>
              <w:marTop w:val="0"/>
              <w:marBottom w:val="0"/>
              <w:divBdr>
                <w:top w:val="none" w:sz="0" w:space="0" w:color="auto"/>
                <w:left w:val="none" w:sz="0" w:space="0" w:color="auto"/>
                <w:bottom w:val="none" w:sz="0" w:space="0" w:color="auto"/>
                <w:right w:val="none" w:sz="0" w:space="0" w:color="auto"/>
              </w:divBdr>
              <w:divsChild>
                <w:div w:id="765537816">
                  <w:marLeft w:val="0"/>
                  <w:marRight w:val="0"/>
                  <w:marTop w:val="0"/>
                  <w:marBottom w:val="0"/>
                  <w:divBdr>
                    <w:top w:val="none" w:sz="0" w:space="0" w:color="auto"/>
                    <w:left w:val="none" w:sz="0" w:space="0" w:color="auto"/>
                    <w:bottom w:val="none" w:sz="0" w:space="0" w:color="auto"/>
                    <w:right w:val="none" w:sz="0" w:space="0" w:color="auto"/>
                  </w:divBdr>
                  <w:divsChild>
                    <w:div w:id="1972782993">
                      <w:marLeft w:val="0"/>
                      <w:marRight w:val="0"/>
                      <w:marTop w:val="0"/>
                      <w:marBottom w:val="0"/>
                      <w:divBdr>
                        <w:top w:val="none" w:sz="0" w:space="0" w:color="auto"/>
                        <w:left w:val="none" w:sz="0" w:space="0" w:color="auto"/>
                        <w:bottom w:val="none" w:sz="0" w:space="0" w:color="auto"/>
                        <w:right w:val="none" w:sz="0" w:space="0" w:color="auto"/>
                      </w:divBdr>
                      <w:divsChild>
                        <w:div w:id="1969969405">
                          <w:marLeft w:val="0"/>
                          <w:marRight w:val="0"/>
                          <w:marTop w:val="0"/>
                          <w:marBottom w:val="0"/>
                          <w:divBdr>
                            <w:top w:val="none" w:sz="0" w:space="0" w:color="auto"/>
                            <w:left w:val="none" w:sz="0" w:space="0" w:color="auto"/>
                            <w:bottom w:val="none" w:sz="0" w:space="0" w:color="auto"/>
                            <w:right w:val="none" w:sz="0" w:space="0" w:color="auto"/>
                          </w:divBdr>
                          <w:divsChild>
                            <w:div w:id="1344282796">
                              <w:marLeft w:val="0"/>
                              <w:marRight w:val="0"/>
                              <w:marTop w:val="0"/>
                              <w:marBottom w:val="0"/>
                              <w:divBdr>
                                <w:top w:val="none" w:sz="0" w:space="0" w:color="auto"/>
                                <w:left w:val="none" w:sz="0" w:space="0" w:color="auto"/>
                                <w:bottom w:val="none" w:sz="0" w:space="0" w:color="auto"/>
                                <w:right w:val="none" w:sz="0" w:space="0" w:color="auto"/>
                              </w:divBdr>
                              <w:divsChild>
                                <w:div w:id="17781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78523">
                  <w:marLeft w:val="0"/>
                  <w:marRight w:val="0"/>
                  <w:marTop w:val="0"/>
                  <w:marBottom w:val="0"/>
                  <w:divBdr>
                    <w:top w:val="none" w:sz="0" w:space="0" w:color="auto"/>
                    <w:left w:val="none" w:sz="0" w:space="0" w:color="auto"/>
                    <w:bottom w:val="none" w:sz="0" w:space="0" w:color="auto"/>
                    <w:right w:val="none" w:sz="0" w:space="0" w:color="auto"/>
                  </w:divBdr>
                  <w:divsChild>
                    <w:div w:id="435826862">
                      <w:marLeft w:val="0"/>
                      <w:marRight w:val="0"/>
                      <w:marTop w:val="0"/>
                      <w:marBottom w:val="0"/>
                      <w:divBdr>
                        <w:top w:val="none" w:sz="0" w:space="0" w:color="auto"/>
                        <w:left w:val="none" w:sz="0" w:space="0" w:color="auto"/>
                        <w:bottom w:val="none" w:sz="0" w:space="0" w:color="auto"/>
                        <w:right w:val="none" w:sz="0" w:space="0" w:color="auto"/>
                      </w:divBdr>
                      <w:divsChild>
                        <w:div w:id="1453095058">
                          <w:marLeft w:val="0"/>
                          <w:marRight w:val="0"/>
                          <w:marTop w:val="0"/>
                          <w:marBottom w:val="0"/>
                          <w:divBdr>
                            <w:top w:val="none" w:sz="0" w:space="0" w:color="auto"/>
                            <w:left w:val="none" w:sz="0" w:space="0" w:color="auto"/>
                            <w:bottom w:val="none" w:sz="0" w:space="0" w:color="auto"/>
                            <w:right w:val="none" w:sz="0" w:space="0" w:color="auto"/>
                          </w:divBdr>
                        </w:div>
                        <w:div w:id="392238845">
                          <w:marLeft w:val="0"/>
                          <w:marRight w:val="0"/>
                          <w:marTop w:val="0"/>
                          <w:marBottom w:val="0"/>
                          <w:divBdr>
                            <w:top w:val="none" w:sz="0" w:space="0" w:color="auto"/>
                            <w:left w:val="none" w:sz="0" w:space="0" w:color="auto"/>
                            <w:bottom w:val="none" w:sz="0" w:space="0" w:color="auto"/>
                            <w:right w:val="none" w:sz="0" w:space="0" w:color="auto"/>
                          </w:divBdr>
                          <w:divsChild>
                            <w:div w:id="839546298">
                              <w:marLeft w:val="0"/>
                              <w:marRight w:val="0"/>
                              <w:marTop w:val="0"/>
                              <w:marBottom w:val="0"/>
                              <w:divBdr>
                                <w:top w:val="none" w:sz="0" w:space="0" w:color="auto"/>
                                <w:left w:val="none" w:sz="0" w:space="0" w:color="auto"/>
                                <w:bottom w:val="none" w:sz="0" w:space="0" w:color="auto"/>
                                <w:right w:val="none" w:sz="0" w:space="0" w:color="auto"/>
                              </w:divBdr>
                              <w:divsChild>
                                <w:div w:id="2112622978">
                                  <w:marLeft w:val="0"/>
                                  <w:marRight w:val="0"/>
                                  <w:marTop w:val="0"/>
                                  <w:marBottom w:val="0"/>
                                  <w:divBdr>
                                    <w:top w:val="none" w:sz="0" w:space="0" w:color="auto"/>
                                    <w:left w:val="none" w:sz="0" w:space="0" w:color="auto"/>
                                    <w:bottom w:val="none" w:sz="0" w:space="0" w:color="auto"/>
                                    <w:right w:val="none" w:sz="0" w:space="0" w:color="auto"/>
                                  </w:divBdr>
                                  <w:divsChild>
                                    <w:div w:id="901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5838">
                          <w:marLeft w:val="0"/>
                          <w:marRight w:val="0"/>
                          <w:marTop w:val="0"/>
                          <w:marBottom w:val="0"/>
                          <w:divBdr>
                            <w:top w:val="none" w:sz="0" w:space="0" w:color="auto"/>
                            <w:left w:val="none" w:sz="0" w:space="0" w:color="auto"/>
                            <w:bottom w:val="none" w:sz="0" w:space="0" w:color="auto"/>
                            <w:right w:val="none" w:sz="0" w:space="0" w:color="auto"/>
                          </w:divBdr>
                          <w:divsChild>
                            <w:div w:id="693504920">
                              <w:marLeft w:val="0"/>
                              <w:marRight w:val="0"/>
                              <w:marTop w:val="0"/>
                              <w:marBottom w:val="0"/>
                              <w:divBdr>
                                <w:top w:val="none" w:sz="0" w:space="0" w:color="auto"/>
                                <w:left w:val="none" w:sz="0" w:space="0" w:color="auto"/>
                                <w:bottom w:val="none" w:sz="0" w:space="0" w:color="auto"/>
                                <w:right w:val="none" w:sz="0" w:space="0" w:color="auto"/>
                              </w:divBdr>
                              <w:divsChild>
                                <w:div w:id="1005748137">
                                  <w:marLeft w:val="0"/>
                                  <w:marRight w:val="0"/>
                                  <w:marTop w:val="0"/>
                                  <w:marBottom w:val="0"/>
                                  <w:divBdr>
                                    <w:top w:val="none" w:sz="0" w:space="0" w:color="auto"/>
                                    <w:left w:val="none" w:sz="0" w:space="0" w:color="auto"/>
                                    <w:bottom w:val="none" w:sz="0" w:space="0" w:color="auto"/>
                                    <w:right w:val="none" w:sz="0" w:space="0" w:color="auto"/>
                                  </w:divBdr>
                                  <w:divsChild>
                                    <w:div w:id="21160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996748">
          <w:marLeft w:val="0"/>
          <w:marRight w:val="0"/>
          <w:marTop w:val="0"/>
          <w:marBottom w:val="0"/>
          <w:divBdr>
            <w:top w:val="none" w:sz="0" w:space="0" w:color="auto"/>
            <w:left w:val="none" w:sz="0" w:space="0" w:color="auto"/>
            <w:bottom w:val="none" w:sz="0" w:space="0" w:color="auto"/>
            <w:right w:val="none" w:sz="0" w:space="0" w:color="auto"/>
          </w:divBdr>
          <w:divsChild>
            <w:div w:id="1519587078">
              <w:marLeft w:val="0"/>
              <w:marRight w:val="0"/>
              <w:marTop w:val="0"/>
              <w:marBottom w:val="0"/>
              <w:divBdr>
                <w:top w:val="none" w:sz="0" w:space="0" w:color="auto"/>
                <w:left w:val="none" w:sz="0" w:space="0" w:color="auto"/>
                <w:bottom w:val="none" w:sz="0" w:space="0" w:color="auto"/>
                <w:right w:val="none" w:sz="0" w:space="0" w:color="auto"/>
              </w:divBdr>
              <w:divsChild>
                <w:div w:id="637609579">
                  <w:marLeft w:val="0"/>
                  <w:marRight w:val="0"/>
                  <w:marTop w:val="0"/>
                  <w:marBottom w:val="0"/>
                  <w:divBdr>
                    <w:top w:val="none" w:sz="0" w:space="0" w:color="auto"/>
                    <w:left w:val="none" w:sz="0" w:space="0" w:color="auto"/>
                    <w:bottom w:val="none" w:sz="0" w:space="0" w:color="auto"/>
                    <w:right w:val="none" w:sz="0" w:space="0" w:color="auto"/>
                  </w:divBdr>
                  <w:divsChild>
                    <w:div w:id="29304562">
                      <w:marLeft w:val="0"/>
                      <w:marRight w:val="0"/>
                      <w:marTop w:val="0"/>
                      <w:marBottom w:val="0"/>
                      <w:divBdr>
                        <w:top w:val="none" w:sz="0" w:space="0" w:color="auto"/>
                        <w:left w:val="none" w:sz="0" w:space="0" w:color="auto"/>
                        <w:bottom w:val="none" w:sz="0" w:space="0" w:color="auto"/>
                        <w:right w:val="none" w:sz="0" w:space="0" w:color="auto"/>
                      </w:divBdr>
                      <w:divsChild>
                        <w:div w:id="1820074970">
                          <w:marLeft w:val="0"/>
                          <w:marRight w:val="0"/>
                          <w:marTop w:val="0"/>
                          <w:marBottom w:val="0"/>
                          <w:divBdr>
                            <w:top w:val="none" w:sz="0" w:space="0" w:color="auto"/>
                            <w:left w:val="none" w:sz="0" w:space="0" w:color="auto"/>
                            <w:bottom w:val="none" w:sz="0" w:space="0" w:color="auto"/>
                            <w:right w:val="none" w:sz="0" w:space="0" w:color="auto"/>
                          </w:divBdr>
                          <w:divsChild>
                            <w:div w:id="2027293352">
                              <w:marLeft w:val="0"/>
                              <w:marRight w:val="0"/>
                              <w:marTop w:val="0"/>
                              <w:marBottom w:val="0"/>
                              <w:divBdr>
                                <w:top w:val="none" w:sz="0" w:space="0" w:color="auto"/>
                                <w:left w:val="none" w:sz="0" w:space="0" w:color="auto"/>
                                <w:bottom w:val="none" w:sz="0" w:space="0" w:color="auto"/>
                                <w:right w:val="none" w:sz="0" w:space="0" w:color="auto"/>
                              </w:divBdr>
                              <w:divsChild>
                                <w:div w:id="1831142697">
                                  <w:marLeft w:val="0"/>
                                  <w:marRight w:val="0"/>
                                  <w:marTop w:val="0"/>
                                  <w:marBottom w:val="0"/>
                                  <w:divBdr>
                                    <w:top w:val="none" w:sz="0" w:space="0" w:color="auto"/>
                                    <w:left w:val="none" w:sz="0" w:space="0" w:color="auto"/>
                                    <w:bottom w:val="none" w:sz="0" w:space="0" w:color="auto"/>
                                    <w:right w:val="none" w:sz="0" w:space="0" w:color="auto"/>
                                  </w:divBdr>
                                  <w:divsChild>
                                    <w:div w:id="530267246">
                                      <w:marLeft w:val="0"/>
                                      <w:marRight w:val="0"/>
                                      <w:marTop w:val="0"/>
                                      <w:marBottom w:val="0"/>
                                      <w:divBdr>
                                        <w:top w:val="none" w:sz="0" w:space="0" w:color="auto"/>
                                        <w:left w:val="none" w:sz="0" w:space="0" w:color="auto"/>
                                        <w:bottom w:val="none" w:sz="0" w:space="0" w:color="auto"/>
                                        <w:right w:val="none" w:sz="0" w:space="0" w:color="auto"/>
                                      </w:divBdr>
                                      <w:divsChild>
                                        <w:div w:id="1367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70">
          <w:marLeft w:val="0"/>
          <w:marRight w:val="0"/>
          <w:marTop w:val="0"/>
          <w:marBottom w:val="0"/>
          <w:divBdr>
            <w:top w:val="none" w:sz="0" w:space="0" w:color="auto"/>
            <w:left w:val="none" w:sz="0" w:space="0" w:color="auto"/>
            <w:bottom w:val="none" w:sz="0" w:space="0" w:color="auto"/>
            <w:right w:val="none" w:sz="0" w:space="0" w:color="auto"/>
          </w:divBdr>
          <w:divsChild>
            <w:div w:id="2023706780">
              <w:marLeft w:val="0"/>
              <w:marRight w:val="0"/>
              <w:marTop w:val="0"/>
              <w:marBottom w:val="0"/>
              <w:divBdr>
                <w:top w:val="none" w:sz="0" w:space="0" w:color="auto"/>
                <w:left w:val="none" w:sz="0" w:space="0" w:color="auto"/>
                <w:bottom w:val="none" w:sz="0" w:space="0" w:color="auto"/>
                <w:right w:val="none" w:sz="0" w:space="0" w:color="auto"/>
              </w:divBdr>
              <w:divsChild>
                <w:div w:id="755706744">
                  <w:marLeft w:val="0"/>
                  <w:marRight w:val="0"/>
                  <w:marTop w:val="0"/>
                  <w:marBottom w:val="0"/>
                  <w:divBdr>
                    <w:top w:val="none" w:sz="0" w:space="0" w:color="auto"/>
                    <w:left w:val="none" w:sz="0" w:space="0" w:color="auto"/>
                    <w:bottom w:val="none" w:sz="0" w:space="0" w:color="auto"/>
                    <w:right w:val="none" w:sz="0" w:space="0" w:color="auto"/>
                  </w:divBdr>
                  <w:divsChild>
                    <w:div w:id="1907758606">
                      <w:marLeft w:val="0"/>
                      <w:marRight w:val="0"/>
                      <w:marTop w:val="0"/>
                      <w:marBottom w:val="0"/>
                      <w:divBdr>
                        <w:top w:val="none" w:sz="0" w:space="0" w:color="auto"/>
                        <w:left w:val="none" w:sz="0" w:space="0" w:color="auto"/>
                        <w:bottom w:val="none" w:sz="0" w:space="0" w:color="auto"/>
                        <w:right w:val="none" w:sz="0" w:space="0" w:color="auto"/>
                      </w:divBdr>
                      <w:divsChild>
                        <w:div w:id="609632136">
                          <w:marLeft w:val="0"/>
                          <w:marRight w:val="0"/>
                          <w:marTop w:val="0"/>
                          <w:marBottom w:val="0"/>
                          <w:divBdr>
                            <w:top w:val="none" w:sz="0" w:space="0" w:color="auto"/>
                            <w:left w:val="none" w:sz="0" w:space="0" w:color="auto"/>
                            <w:bottom w:val="none" w:sz="0" w:space="0" w:color="auto"/>
                            <w:right w:val="none" w:sz="0" w:space="0" w:color="auto"/>
                          </w:divBdr>
                          <w:divsChild>
                            <w:div w:id="353649556">
                              <w:marLeft w:val="0"/>
                              <w:marRight w:val="0"/>
                              <w:marTop w:val="0"/>
                              <w:marBottom w:val="0"/>
                              <w:divBdr>
                                <w:top w:val="none" w:sz="0" w:space="0" w:color="auto"/>
                                <w:left w:val="none" w:sz="0" w:space="0" w:color="auto"/>
                                <w:bottom w:val="none" w:sz="0" w:space="0" w:color="auto"/>
                                <w:right w:val="none" w:sz="0" w:space="0" w:color="auto"/>
                              </w:divBdr>
                              <w:divsChild>
                                <w:div w:id="10963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01867">
                  <w:marLeft w:val="0"/>
                  <w:marRight w:val="0"/>
                  <w:marTop w:val="0"/>
                  <w:marBottom w:val="0"/>
                  <w:divBdr>
                    <w:top w:val="none" w:sz="0" w:space="0" w:color="auto"/>
                    <w:left w:val="none" w:sz="0" w:space="0" w:color="auto"/>
                    <w:bottom w:val="none" w:sz="0" w:space="0" w:color="auto"/>
                    <w:right w:val="none" w:sz="0" w:space="0" w:color="auto"/>
                  </w:divBdr>
                  <w:divsChild>
                    <w:div w:id="244002008">
                      <w:marLeft w:val="0"/>
                      <w:marRight w:val="0"/>
                      <w:marTop w:val="0"/>
                      <w:marBottom w:val="0"/>
                      <w:divBdr>
                        <w:top w:val="none" w:sz="0" w:space="0" w:color="auto"/>
                        <w:left w:val="none" w:sz="0" w:space="0" w:color="auto"/>
                        <w:bottom w:val="none" w:sz="0" w:space="0" w:color="auto"/>
                        <w:right w:val="none" w:sz="0" w:space="0" w:color="auto"/>
                      </w:divBdr>
                      <w:divsChild>
                        <w:div w:id="246156763">
                          <w:marLeft w:val="0"/>
                          <w:marRight w:val="0"/>
                          <w:marTop w:val="0"/>
                          <w:marBottom w:val="0"/>
                          <w:divBdr>
                            <w:top w:val="none" w:sz="0" w:space="0" w:color="auto"/>
                            <w:left w:val="none" w:sz="0" w:space="0" w:color="auto"/>
                            <w:bottom w:val="none" w:sz="0" w:space="0" w:color="auto"/>
                            <w:right w:val="none" w:sz="0" w:space="0" w:color="auto"/>
                          </w:divBdr>
                          <w:divsChild>
                            <w:div w:id="283003246">
                              <w:marLeft w:val="0"/>
                              <w:marRight w:val="0"/>
                              <w:marTop w:val="0"/>
                              <w:marBottom w:val="0"/>
                              <w:divBdr>
                                <w:top w:val="none" w:sz="0" w:space="0" w:color="auto"/>
                                <w:left w:val="none" w:sz="0" w:space="0" w:color="auto"/>
                                <w:bottom w:val="none" w:sz="0" w:space="0" w:color="auto"/>
                                <w:right w:val="none" w:sz="0" w:space="0" w:color="auto"/>
                              </w:divBdr>
                              <w:divsChild>
                                <w:div w:id="791636843">
                                  <w:marLeft w:val="0"/>
                                  <w:marRight w:val="0"/>
                                  <w:marTop w:val="0"/>
                                  <w:marBottom w:val="0"/>
                                  <w:divBdr>
                                    <w:top w:val="none" w:sz="0" w:space="0" w:color="auto"/>
                                    <w:left w:val="none" w:sz="0" w:space="0" w:color="auto"/>
                                    <w:bottom w:val="none" w:sz="0" w:space="0" w:color="auto"/>
                                    <w:right w:val="none" w:sz="0" w:space="0" w:color="auto"/>
                                  </w:divBdr>
                                  <w:divsChild>
                                    <w:div w:id="15820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5300">
                          <w:marLeft w:val="0"/>
                          <w:marRight w:val="0"/>
                          <w:marTop w:val="0"/>
                          <w:marBottom w:val="0"/>
                          <w:divBdr>
                            <w:top w:val="none" w:sz="0" w:space="0" w:color="auto"/>
                            <w:left w:val="none" w:sz="0" w:space="0" w:color="auto"/>
                            <w:bottom w:val="none" w:sz="0" w:space="0" w:color="auto"/>
                            <w:right w:val="none" w:sz="0" w:space="0" w:color="auto"/>
                          </w:divBdr>
                          <w:divsChild>
                            <w:div w:id="2092576704">
                              <w:marLeft w:val="0"/>
                              <w:marRight w:val="0"/>
                              <w:marTop w:val="0"/>
                              <w:marBottom w:val="0"/>
                              <w:divBdr>
                                <w:top w:val="none" w:sz="0" w:space="0" w:color="auto"/>
                                <w:left w:val="none" w:sz="0" w:space="0" w:color="auto"/>
                                <w:bottom w:val="none" w:sz="0" w:space="0" w:color="auto"/>
                                <w:right w:val="none" w:sz="0" w:space="0" w:color="auto"/>
                              </w:divBdr>
                              <w:divsChild>
                                <w:div w:id="1142117285">
                                  <w:marLeft w:val="0"/>
                                  <w:marRight w:val="0"/>
                                  <w:marTop w:val="0"/>
                                  <w:marBottom w:val="0"/>
                                  <w:divBdr>
                                    <w:top w:val="none" w:sz="0" w:space="0" w:color="auto"/>
                                    <w:left w:val="none" w:sz="0" w:space="0" w:color="auto"/>
                                    <w:bottom w:val="none" w:sz="0" w:space="0" w:color="auto"/>
                                    <w:right w:val="none" w:sz="0" w:space="0" w:color="auto"/>
                                  </w:divBdr>
                                  <w:divsChild>
                                    <w:div w:id="635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428228">
          <w:marLeft w:val="0"/>
          <w:marRight w:val="0"/>
          <w:marTop w:val="0"/>
          <w:marBottom w:val="0"/>
          <w:divBdr>
            <w:top w:val="none" w:sz="0" w:space="0" w:color="auto"/>
            <w:left w:val="none" w:sz="0" w:space="0" w:color="auto"/>
            <w:bottom w:val="none" w:sz="0" w:space="0" w:color="auto"/>
            <w:right w:val="none" w:sz="0" w:space="0" w:color="auto"/>
          </w:divBdr>
          <w:divsChild>
            <w:div w:id="27874291">
              <w:marLeft w:val="0"/>
              <w:marRight w:val="0"/>
              <w:marTop w:val="0"/>
              <w:marBottom w:val="0"/>
              <w:divBdr>
                <w:top w:val="none" w:sz="0" w:space="0" w:color="auto"/>
                <w:left w:val="none" w:sz="0" w:space="0" w:color="auto"/>
                <w:bottom w:val="none" w:sz="0" w:space="0" w:color="auto"/>
                <w:right w:val="none" w:sz="0" w:space="0" w:color="auto"/>
              </w:divBdr>
              <w:divsChild>
                <w:div w:id="1957910804">
                  <w:marLeft w:val="0"/>
                  <w:marRight w:val="0"/>
                  <w:marTop w:val="0"/>
                  <w:marBottom w:val="0"/>
                  <w:divBdr>
                    <w:top w:val="none" w:sz="0" w:space="0" w:color="auto"/>
                    <w:left w:val="none" w:sz="0" w:space="0" w:color="auto"/>
                    <w:bottom w:val="none" w:sz="0" w:space="0" w:color="auto"/>
                    <w:right w:val="none" w:sz="0" w:space="0" w:color="auto"/>
                  </w:divBdr>
                  <w:divsChild>
                    <w:div w:id="2037386904">
                      <w:marLeft w:val="0"/>
                      <w:marRight w:val="0"/>
                      <w:marTop w:val="0"/>
                      <w:marBottom w:val="0"/>
                      <w:divBdr>
                        <w:top w:val="none" w:sz="0" w:space="0" w:color="auto"/>
                        <w:left w:val="none" w:sz="0" w:space="0" w:color="auto"/>
                        <w:bottom w:val="none" w:sz="0" w:space="0" w:color="auto"/>
                        <w:right w:val="none" w:sz="0" w:space="0" w:color="auto"/>
                      </w:divBdr>
                      <w:divsChild>
                        <w:div w:id="1789473215">
                          <w:marLeft w:val="0"/>
                          <w:marRight w:val="0"/>
                          <w:marTop w:val="0"/>
                          <w:marBottom w:val="0"/>
                          <w:divBdr>
                            <w:top w:val="none" w:sz="0" w:space="0" w:color="auto"/>
                            <w:left w:val="none" w:sz="0" w:space="0" w:color="auto"/>
                            <w:bottom w:val="none" w:sz="0" w:space="0" w:color="auto"/>
                            <w:right w:val="none" w:sz="0" w:space="0" w:color="auto"/>
                          </w:divBdr>
                          <w:divsChild>
                            <w:div w:id="1817065765">
                              <w:marLeft w:val="0"/>
                              <w:marRight w:val="0"/>
                              <w:marTop w:val="0"/>
                              <w:marBottom w:val="0"/>
                              <w:divBdr>
                                <w:top w:val="none" w:sz="0" w:space="0" w:color="auto"/>
                                <w:left w:val="none" w:sz="0" w:space="0" w:color="auto"/>
                                <w:bottom w:val="none" w:sz="0" w:space="0" w:color="auto"/>
                                <w:right w:val="none" w:sz="0" w:space="0" w:color="auto"/>
                              </w:divBdr>
                              <w:divsChild>
                                <w:div w:id="1090351692">
                                  <w:marLeft w:val="0"/>
                                  <w:marRight w:val="0"/>
                                  <w:marTop w:val="0"/>
                                  <w:marBottom w:val="0"/>
                                  <w:divBdr>
                                    <w:top w:val="none" w:sz="0" w:space="0" w:color="auto"/>
                                    <w:left w:val="none" w:sz="0" w:space="0" w:color="auto"/>
                                    <w:bottom w:val="none" w:sz="0" w:space="0" w:color="auto"/>
                                    <w:right w:val="none" w:sz="0" w:space="0" w:color="auto"/>
                                  </w:divBdr>
                                  <w:divsChild>
                                    <w:div w:id="168371461">
                                      <w:marLeft w:val="0"/>
                                      <w:marRight w:val="0"/>
                                      <w:marTop w:val="0"/>
                                      <w:marBottom w:val="0"/>
                                      <w:divBdr>
                                        <w:top w:val="none" w:sz="0" w:space="0" w:color="auto"/>
                                        <w:left w:val="none" w:sz="0" w:space="0" w:color="auto"/>
                                        <w:bottom w:val="none" w:sz="0" w:space="0" w:color="auto"/>
                                        <w:right w:val="none" w:sz="0" w:space="0" w:color="auto"/>
                                      </w:divBdr>
                                      <w:divsChild>
                                        <w:div w:id="4652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19598">
          <w:marLeft w:val="0"/>
          <w:marRight w:val="0"/>
          <w:marTop w:val="0"/>
          <w:marBottom w:val="0"/>
          <w:divBdr>
            <w:top w:val="none" w:sz="0" w:space="0" w:color="auto"/>
            <w:left w:val="none" w:sz="0" w:space="0" w:color="auto"/>
            <w:bottom w:val="none" w:sz="0" w:space="0" w:color="auto"/>
            <w:right w:val="none" w:sz="0" w:space="0" w:color="auto"/>
          </w:divBdr>
          <w:divsChild>
            <w:div w:id="1636566535">
              <w:marLeft w:val="0"/>
              <w:marRight w:val="0"/>
              <w:marTop w:val="0"/>
              <w:marBottom w:val="0"/>
              <w:divBdr>
                <w:top w:val="none" w:sz="0" w:space="0" w:color="auto"/>
                <w:left w:val="none" w:sz="0" w:space="0" w:color="auto"/>
                <w:bottom w:val="none" w:sz="0" w:space="0" w:color="auto"/>
                <w:right w:val="none" w:sz="0" w:space="0" w:color="auto"/>
              </w:divBdr>
              <w:divsChild>
                <w:div w:id="1785080641">
                  <w:marLeft w:val="0"/>
                  <w:marRight w:val="0"/>
                  <w:marTop w:val="0"/>
                  <w:marBottom w:val="0"/>
                  <w:divBdr>
                    <w:top w:val="none" w:sz="0" w:space="0" w:color="auto"/>
                    <w:left w:val="none" w:sz="0" w:space="0" w:color="auto"/>
                    <w:bottom w:val="none" w:sz="0" w:space="0" w:color="auto"/>
                    <w:right w:val="none" w:sz="0" w:space="0" w:color="auto"/>
                  </w:divBdr>
                  <w:divsChild>
                    <w:div w:id="905335676">
                      <w:marLeft w:val="0"/>
                      <w:marRight w:val="0"/>
                      <w:marTop w:val="0"/>
                      <w:marBottom w:val="0"/>
                      <w:divBdr>
                        <w:top w:val="none" w:sz="0" w:space="0" w:color="auto"/>
                        <w:left w:val="none" w:sz="0" w:space="0" w:color="auto"/>
                        <w:bottom w:val="none" w:sz="0" w:space="0" w:color="auto"/>
                        <w:right w:val="none" w:sz="0" w:space="0" w:color="auto"/>
                      </w:divBdr>
                      <w:divsChild>
                        <w:div w:id="1915775595">
                          <w:marLeft w:val="0"/>
                          <w:marRight w:val="0"/>
                          <w:marTop w:val="0"/>
                          <w:marBottom w:val="0"/>
                          <w:divBdr>
                            <w:top w:val="none" w:sz="0" w:space="0" w:color="auto"/>
                            <w:left w:val="none" w:sz="0" w:space="0" w:color="auto"/>
                            <w:bottom w:val="none" w:sz="0" w:space="0" w:color="auto"/>
                            <w:right w:val="none" w:sz="0" w:space="0" w:color="auto"/>
                          </w:divBdr>
                          <w:divsChild>
                            <w:div w:id="699859080">
                              <w:marLeft w:val="0"/>
                              <w:marRight w:val="0"/>
                              <w:marTop w:val="0"/>
                              <w:marBottom w:val="0"/>
                              <w:divBdr>
                                <w:top w:val="none" w:sz="0" w:space="0" w:color="auto"/>
                                <w:left w:val="none" w:sz="0" w:space="0" w:color="auto"/>
                                <w:bottom w:val="none" w:sz="0" w:space="0" w:color="auto"/>
                                <w:right w:val="none" w:sz="0" w:space="0" w:color="auto"/>
                              </w:divBdr>
                              <w:divsChild>
                                <w:div w:id="20311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7670">
                  <w:marLeft w:val="0"/>
                  <w:marRight w:val="0"/>
                  <w:marTop w:val="0"/>
                  <w:marBottom w:val="0"/>
                  <w:divBdr>
                    <w:top w:val="none" w:sz="0" w:space="0" w:color="auto"/>
                    <w:left w:val="none" w:sz="0" w:space="0" w:color="auto"/>
                    <w:bottom w:val="none" w:sz="0" w:space="0" w:color="auto"/>
                    <w:right w:val="none" w:sz="0" w:space="0" w:color="auto"/>
                  </w:divBdr>
                  <w:divsChild>
                    <w:div w:id="1546409764">
                      <w:marLeft w:val="0"/>
                      <w:marRight w:val="0"/>
                      <w:marTop w:val="0"/>
                      <w:marBottom w:val="0"/>
                      <w:divBdr>
                        <w:top w:val="none" w:sz="0" w:space="0" w:color="auto"/>
                        <w:left w:val="none" w:sz="0" w:space="0" w:color="auto"/>
                        <w:bottom w:val="none" w:sz="0" w:space="0" w:color="auto"/>
                        <w:right w:val="none" w:sz="0" w:space="0" w:color="auto"/>
                      </w:divBdr>
                      <w:divsChild>
                        <w:div w:id="1748184714">
                          <w:marLeft w:val="0"/>
                          <w:marRight w:val="0"/>
                          <w:marTop w:val="0"/>
                          <w:marBottom w:val="0"/>
                          <w:divBdr>
                            <w:top w:val="none" w:sz="0" w:space="0" w:color="auto"/>
                            <w:left w:val="none" w:sz="0" w:space="0" w:color="auto"/>
                            <w:bottom w:val="none" w:sz="0" w:space="0" w:color="auto"/>
                            <w:right w:val="none" w:sz="0" w:space="0" w:color="auto"/>
                          </w:divBdr>
                          <w:divsChild>
                            <w:div w:id="1572346267">
                              <w:marLeft w:val="0"/>
                              <w:marRight w:val="0"/>
                              <w:marTop w:val="0"/>
                              <w:marBottom w:val="0"/>
                              <w:divBdr>
                                <w:top w:val="none" w:sz="0" w:space="0" w:color="auto"/>
                                <w:left w:val="none" w:sz="0" w:space="0" w:color="auto"/>
                                <w:bottom w:val="none" w:sz="0" w:space="0" w:color="auto"/>
                                <w:right w:val="none" w:sz="0" w:space="0" w:color="auto"/>
                              </w:divBdr>
                              <w:divsChild>
                                <w:div w:id="1631548116">
                                  <w:marLeft w:val="0"/>
                                  <w:marRight w:val="0"/>
                                  <w:marTop w:val="0"/>
                                  <w:marBottom w:val="0"/>
                                  <w:divBdr>
                                    <w:top w:val="none" w:sz="0" w:space="0" w:color="auto"/>
                                    <w:left w:val="none" w:sz="0" w:space="0" w:color="auto"/>
                                    <w:bottom w:val="none" w:sz="0" w:space="0" w:color="auto"/>
                                    <w:right w:val="none" w:sz="0" w:space="0" w:color="auto"/>
                                  </w:divBdr>
                                  <w:divsChild>
                                    <w:div w:id="949900226">
                                      <w:marLeft w:val="0"/>
                                      <w:marRight w:val="0"/>
                                      <w:marTop w:val="0"/>
                                      <w:marBottom w:val="0"/>
                                      <w:divBdr>
                                        <w:top w:val="none" w:sz="0" w:space="0" w:color="auto"/>
                                        <w:left w:val="none" w:sz="0" w:space="0" w:color="auto"/>
                                        <w:bottom w:val="none" w:sz="0" w:space="0" w:color="auto"/>
                                        <w:right w:val="none" w:sz="0" w:space="0" w:color="auto"/>
                                      </w:divBdr>
                                      <w:divsChild>
                                        <w:div w:id="1265649109">
                                          <w:marLeft w:val="0"/>
                                          <w:marRight w:val="0"/>
                                          <w:marTop w:val="0"/>
                                          <w:marBottom w:val="0"/>
                                          <w:divBdr>
                                            <w:top w:val="none" w:sz="0" w:space="0" w:color="auto"/>
                                            <w:left w:val="none" w:sz="0" w:space="0" w:color="auto"/>
                                            <w:bottom w:val="none" w:sz="0" w:space="0" w:color="auto"/>
                                            <w:right w:val="none" w:sz="0" w:space="0" w:color="auto"/>
                                          </w:divBdr>
                                          <w:divsChild>
                                            <w:div w:id="1118838569">
                                              <w:marLeft w:val="0"/>
                                              <w:marRight w:val="0"/>
                                              <w:marTop w:val="0"/>
                                              <w:marBottom w:val="0"/>
                                              <w:divBdr>
                                                <w:top w:val="none" w:sz="0" w:space="0" w:color="auto"/>
                                                <w:left w:val="none" w:sz="0" w:space="0" w:color="auto"/>
                                                <w:bottom w:val="none" w:sz="0" w:space="0" w:color="auto"/>
                                                <w:right w:val="none" w:sz="0" w:space="0" w:color="auto"/>
                                              </w:divBdr>
                                            </w:div>
                                            <w:div w:id="129446196">
                                              <w:marLeft w:val="0"/>
                                              <w:marRight w:val="0"/>
                                              <w:marTop w:val="0"/>
                                              <w:marBottom w:val="0"/>
                                              <w:divBdr>
                                                <w:top w:val="none" w:sz="0" w:space="0" w:color="auto"/>
                                                <w:left w:val="none" w:sz="0" w:space="0" w:color="auto"/>
                                                <w:bottom w:val="none" w:sz="0" w:space="0" w:color="auto"/>
                                                <w:right w:val="none" w:sz="0" w:space="0" w:color="auto"/>
                                              </w:divBdr>
                                              <w:divsChild>
                                                <w:div w:id="131873743">
                                                  <w:marLeft w:val="0"/>
                                                  <w:marRight w:val="0"/>
                                                  <w:marTop w:val="0"/>
                                                  <w:marBottom w:val="0"/>
                                                  <w:divBdr>
                                                    <w:top w:val="none" w:sz="0" w:space="0" w:color="auto"/>
                                                    <w:left w:val="none" w:sz="0" w:space="0" w:color="auto"/>
                                                    <w:bottom w:val="none" w:sz="0" w:space="0" w:color="auto"/>
                                                    <w:right w:val="none" w:sz="0" w:space="0" w:color="auto"/>
                                                  </w:divBdr>
                                                  <w:divsChild>
                                                    <w:div w:id="926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0536">
                                              <w:marLeft w:val="0"/>
                                              <w:marRight w:val="0"/>
                                              <w:marTop w:val="0"/>
                                              <w:marBottom w:val="0"/>
                                              <w:divBdr>
                                                <w:top w:val="none" w:sz="0" w:space="0" w:color="auto"/>
                                                <w:left w:val="none" w:sz="0" w:space="0" w:color="auto"/>
                                                <w:bottom w:val="none" w:sz="0" w:space="0" w:color="auto"/>
                                                <w:right w:val="none" w:sz="0" w:space="0" w:color="auto"/>
                                              </w:divBdr>
                                            </w:div>
                                          </w:divsChild>
                                        </w:div>
                                        <w:div w:id="1817838004">
                                          <w:marLeft w:val="0"/>
                                          <w:marRight w:val="0"/>
                                          <w:marTop w:val="0"/>
                                          <w:marBottom w:val="0"/>
                                          <w:divBdr>
                                            <w:top w:val="none" w:sz="0" w:space="0" w:color="auto"/>
                                            <w:left w:val="none" w:sz="0" w:space="0" w:color="auto"/>
                                            <w:bottom w:val="none" w:sz="0" w:space="0" w:color="auto"/>
                                            <w:right w:val="none" w:sz="0" w:space="0" w:color="auto"/>
                                          </w:divBdr>
                                          <w:divsChild>
                                            <w:div w:id="1036156893">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sChild>
                                                <w:div w:id="353270906">
                                                  <w:marLeft w:val="0"/>
                                                  <w:marRight w:val="0"/>
                                                  <w:marTop w:val="0"/>
                                                  <w:marBottom w:val="0"/>
                                                  <w:divBdr>
                                                    <w:top w:val="none" w:sz="0" w:space="0" w:color="auto"/>
                                                    <w:left w:val="none" w:sz="0" w:space="0" w:color="auto"/>
                                                    <w:bottom w:val="none" w:sz="0" w:space="0" w:color="auto"/>
                                                    <w:right w:val="none" w:sz="0" w:space="0" w:color="auto"/>
                                                  </w:divBdr>
                                                  <w:divsChild>
                                                    <w:div w:id="1708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93986">
                          <w:marLeft w:val="0"/>
                          <w:marRight w:val="0"/>
                          <w:marTop w:val="0"/>
                          <w:marBottom w:val="0"/>
                          <w:divBdr>
                            <w:top w:val="none" w:sz="0" w:space="0" w:color="auto"/>
                            <w:left w:val="none" w:sz="0" w:space="0" w:color="auto"/>
                            <w:bottom w:val="none" w:sz="0" w:space="0" w:color="auto"/>
                            <w:right w:val="none" w:sz="0" w:space="0" w:color="auto"/>
                          </w:divBdr>
                          <w:divsChild>
                            <w:div w:id="1953708971">
                              <w:marLeft w:val="0"/>
                              <w:marRight w:val="0"/>
                              <w:marTop w:val="0"/>
                              <w:marBottom w:val="0"/>
                              <w:divBdr>
                                <w:top w:val="none" w:sz="0" w:space="0" w:color="auto"/>
                                <w:left w:val="none" w:sz="0" w:space="0" w:color="auto"/>
                                <w:bottom w:val="none" w:sz="0" w:space="0" w:color="auto"/>
                                <w:right w:val="none" w:sz="0" w:space="0" w:color="auto"/>
                              </w:divBdr>
                              <w:divsChild>
                                <w:div w:id="1724281910">
                                  <w:marLeft w:val="0"/>
                                  <w:marRight w:val="0"/>
                                  <w:marTop w:val="0"/>
                                  <w:marBottom w:val="0"/>
                                  <w:divBdr>
                                    <w:top w:val="none" w:sz="0" w:space="0" w:color="auto"/>
                                    <w:left w:val="none" w:sz="0" w:space="0" w:color="auto"/>
                                    <w:bottom w:val="none" w:sz="0" w:space="0" w:color="auto"/>
                                    <w:right w:val="none" w:sz="0" w:space="0" w:color="auto"/>
                                  </w:divBdr>
                                  <w:divsChild>
                                    <w:div w:id="1786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08312">
          <w:marLeft w:val="0"/>
          <w:marRight w:val="0"/>
          <w:marTop w:val="0"/>
          <w:marBottom w:val="0"/>
          <w:divBdr>
            <w:top w:val="none" w:sz="0" w:space="0" w:color="auto"/>
            <w:left w:val="none" w:sz="0" w:space="0" w:color="auto"/>
            <w:bottom w:val="none" w:sz="0" w:space="0" w:color="auto"/>
            <w:right w:val="none" w:sz="0" w:space="0" w:color="auto"/>
          </w:divBdr>
          <w:divsChild>
            <w:div w:id="417992262">
              <w:marLeft w:val="0"/>
              <w:marRight w:val="0"/>
              <w:marTop w:val="0"/>
              <w:marBottom w:val="0"/>
              <w:divBdr>
                <w:top w:val="none" w:sz="0" w:space="0" w:color="auto"/>
                <w:left w:val="none" w:sz="0" w:space="0" w:color="auto"/>
                <w:bottom w:val="none" w:sz="0" w:space="0" w:color="auto"/>
                <w:right w:val="none" w:sz="0" w:space="0" w:color="auto"/>
              </w:divBdr>
              <w:divsChild>
                <w:div w:id="1632589063">
                  <w:marLeft w:val="0"/>
                  <w:marRight w:val="0"/>
                  <w:marTop w:val="0"/>
                  <w:marBottom w:val="0"/>
                  <w:divBdr>
                    <w:top w:val="none" w:sz="0" w:space="0" w:color="auto"/>
                    <w:left w:val="none" w:sz="0" w:space="0" w:color="auto"/>
                    <w:bottom w:val="none" w:sz="0" w:space="0" w:color="auto"/>
                    <w:right w:val="none" w:sz="0" w:space="0" w:color="auto"/>
                  </w:divBdr>
                  <w:divsChild>
                    <w:div w:id="1926918671">
                      <w:marLeft w:val="0"/>
                      <w:marRight w:val="0"/>
                      <w:marTop w:val="0"/>
                      <w:marBottom w:val="0"/>
                      <w:divBdr>
                        <w:top w:val="none" w:sz="0" w:space="0" w:color="auto"/>
                        <w:left w:val="none" w:sz="0" w:space="0" w:color="auto"/>
                        <w:bottom w:val="none" w:sz="0" w:space="0" w:color="auto"/>
                        <w:right w:val="none" w:sz="0" w:space="0" w:color="auto"/>
                      </w:divBdr>
                      <w:divsChild>
                        <w:div w:id="1355304435">
                          <w:marLeft w:val="0"/>
                          <w:marRight w:val="0"/>
                          <w:marTop w:val="0"/>
                          <w:marBottom w:val="0"/>
                          <w:divBdr>
                            <w:top w:val="none" w:sz="0" w:space="0" w:color="auto"/>
                            <w:left w:val="none" w:sz="0" w:space="0" w:color="auto"/>
                            <w:bottom w:val="none" w:sz="0" w:space="0" w:color="auto"/>
                            <w:right w:val="none" w:sz="0" w:space="0" w:color="auto"/>
                          </w:divBdr>
                          <w:divsChild>
                            <w:div w:id="930311451">
                              <w:marLeft w:val="0"/>
                              <w:marRight w:val="0"/>
                              <w:marTop w:val="0"/>
                              <w:marBottom w:val="0"/>
                              <w:divBdr>
                                <w:top w:val="none" w:sz="0" w:space="0" w:color="auto"/>
                                <w:left w:val="none" w:sz="0" w:space="0" w:color="auto"/>
                                <w:bottom w:val="none" w:sz="0" w:space="0" w:color="auto"/>
                                <w:right w:val="none" w:sz="0" w:space="0" w:color="auto"/>
                              </w:divBdr>
                              <w:divsChild>
                                <w:div w:id="753013239">
                                  <w:marLeft w:val="0"/>
                                  <w:marRight w:val="0"/>
                                  <w:marTop w:val="0"/>
                                  <w:marBottom w:val="0"/>
                                  <w:divBdr>
                                    <w:top w:val="none" w:sz="0" w:space="0" w:color="auto"/>
                                    <w:left w:val="none" w:sz="0" w:space="0" w:color="auto"/>
                                    <w:bottom w:val="none" w:sz="0" w:space="0" w:color="auto"/>
                                    <w:right w:val="none" w:sz="0" w:space="0" w:color="auto"/>
                                  </w:divBdr>
                                  <w:divsChild>
                                    <w:div w:id="510800391">
                                      <w:marLeft w:val="0"/>
                                      <w:marRight w:val="0"/>
                                      <w:marTop w:val="0"/>
                                      <w:marBottom w:val="0"/>
                                      <w:divBdr>
                                        <w:top w:val="none" w:sz="0" w:space="0" w:color="auto"/>
                                        <w:left w:val="none" w:sz="0" w:space="0" w:color="auto"/>
                                        <w:bottom w:val="none" w:sz="0" w:space="0" w:color="auto"/>
                                        <w:right w:val="none" w:sz="0" w:space="0" w:color="auto"/>
                                      </w:divBdr>
                                      <w:divsChild>
                                        <w:div w:id="1781098721">
                                          <w:marLeft w:val="0"/>
                                          <w:marRight w:val="0"/>
                                          <w:marTop w:val="0"/>
                                          <w:marBottom w:val="0"/>
                                          <w:divBdr>
                                            <w:top w:val="none" w:sz="0" w:space="0" w:color="auto"/>
                                            <w:left w:val="none" w:sz="0" w:space="0" w:color="auto"/>
                                            <w:bottom w:val="none" w:sz="0" w:space="0" w:color="auto"/>
                                            <w:right w:val="none" w:sz="0" w:space="0" w:color="auto"/>
                                          </w:divBdr>
                                          <w:divsChild>
                                            <w:div w:id="452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305">
                                      <w:marLeft w:val="0"/>
                                      <w:marRight w:val="0"/>
                                      <w:marTop w:val="0"/>
                                      <w:marBottom w:val="0"/>
                                      <w:divBdr>
                                        <w:top w:val="none" w:sz="0" w:space="0" w:color="auto"/>
                                        <w:left w:val="none" w:sz="0" w:space="0" w:color="auto"/>
                                        <w:bottom w:val="none" w:sz="0" w:space="0" w:color="auto"/>
                                        <w:right w:val="none" w:sz="0" w:space="0" w:color="auto"/>
                                      </w:divBdr>
                                      <w:divsChild>
                                        <w:div w:id="14275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33916">
          <w:marLeft w:val="0"/>
          <w:marRight w:val="0"/>
          <w:marTop w:val="0"/>
          <w:marBottom w:val="0"/>
          <w:divBdr>
            <w:top w:val="none" w:sz="0" w:space="0" w:color="auto"/>
            <w:left w:val="none" w:sz="0" w:space="0" w:color="auto"/>
            <w:bottom w:val="none" w:sz="0" w:space="0" w:color="auto"/>
            <w:right w:val="none" w:sz="0" w:space="0" w:color="auto"/>
          </w:divBdr>
          <w:divsChild>
            <w:div w:id="1731920746">
              <w:marLeft w:val="0"/>
              <w:marRight w:val="0"/>
              <w:marTop w:val="0"/>
              <w:marBottom w:val="0"/>
              <w:divBdr>
                <w:top w:val="none" w:sz="0" w:space="0" w:color="auto"/>
                <w:left w:val="none" w:sz="0" w:space="0" w:color="auto"/>
                <w:bottom w:val="none" w:sz="0" w:space="0" w:color="auto"/>
                <w:right w:val="none" w:sz="0" w:space="0" w:color="auto"/>
              </w:divBdr>
              <w:divsChild>
                <w:div w:id="1718432069">
                  <w:marLeft w:val="0"/>
                  <w:marRight w:val="0"/>
                  <w:marTop w:val="0"/>
                  <w:marBottom w:val="0"/>
                  <w:divBdr>
                    <w:top w:val="none" w:sz="0" w:space="0" w:color="auto"/>
                    <w:left w:val="none" w:sz="0" w:space="0" w:color="auto"/>
                    <w:bottom w:val="none" w:sz="0" w:space="0" w:color="auto"/>
                    <w:right w:val="none" w:sz="0" w:space="0" w:color="auto"/>
                  </w:divBdr>
                  <w:divsChild>
                    <w:div w:id="1349910974">
                      <w:marLeft w:val="0"/>
                      <w:marRight w:val="0"/>
                      <w:marTop w:val="0"/>
                      <w:marBottom w:val="0"/>
                      <w:divBdr>
                        <w:top w:val="none" w:sz="0" w:space="0" w:color="auto"/>
                        <w:left w:val="none" w:sz="0" w:space="0" w:color="auto"/>
                        <w:bottom w:val="none" w:sz="0" w:space="0" w:color="auto"/>
                        <w:right w:val="none" w:sz="0" w:space="0" w:color="auto"/>
                      </w:divBdr>
                      <w:divsChild>
                        <w:div w:id="1654487110">
                          <w:marLeft w:val="0"/>
                          <w:marRight w:val="0"/>
                          <w:marTop w:val="0"/>
                          <w:marBottom w:val="0"/>
                          <w:divBdr>
                            <w:top w:val="none" w:sz="0" w:space="0" w:color="auto"/>
                            <w:left w:val="none" w:sz="0" w:space="0" w:color="auto"/>
                            <w:bottom w:val="none" w:sz="0" w:space="0" w:color="auto"/>
                            <w:right w:val="none" w:sz="0" w:space="0" w:color="auto"/>
                          </w:divBdr>
                          <w:divsChild>
                            <w:div w:id="783425047">
                              <w:marLeft w:val="0"/>
                              <w:marRight w:val="0"/>
                              <w:marTop w:val="0"/>
                              <w:marBottom w:val="0"/>
                              <w:divBdr>
                                <w:top w:val="none" w:sz="0" w:space="0" w:color="auto"/>
                                <w:left w:val="none" w:sz="0" w:space="0" w:color="auto"/>
                                <w:bottom w:val="none" w:sz="0" w:space="0" w:color="auto"/>
                                <w:right w:val="none" w:sz="0" w:space="0" w:color="auto"/>
                              </w:divBdr>
                              <w:divsChild>
                                <w:div w:id="923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58070">
                  <w:marLeft w:val="0"/>
                  <w:marRight w:val="0"/>
                  <w:marTop w:val="0"/>
                  <w:marBottom w:val="0"/>
                  <w:divBdr>
                    <w:top w:val="none" w:sz="0" w:space="0" w:color="auto"/>
                    <w:left w:val="none" w:sz="0" w:space="0" w:color="auto"/>
                    <w:bottom w:val="none" w:sz="0" w:space="0" w:color="auto"/>
                    <w:right w:val="none" w:sz="0" w:space="0" w:color="auto"/>
                  </w:divBdr>
                  <w:divsChild>
                    <w:div w:id="1488009639">
                      <w:marLeft w:val="0"/>
                      <w:marRight w:val="0"/>
                      <w:marTop w:val="0"/>
                      <w:marBottom w:val="0"/>
                      <w:divBdr>
                        <w:top w:val="none" w:sz="0" w:space="0" w:color="auto"/>
                        <w:left w:val="none" w:sz="0" w:space="0" w:color="auto"/>
                        <w:bottom w:val="none" w:sz="0" w:space="0" w:color="auto"/>
                        <w:right w:val="none" w:sz="0" w:space="0" w:color="auto"/>
                      </w:divBdr>
                      <w:divsChild>
                        <w:div w:id="985860515">
                          <w:marLeft w:val="0"/>
                          <w:marRight w:val="0"/>
                          <w:marTop w:val="0"/>
                          <w:marBottom w:val="0"/>
                          <w:divBdr>
                            <w:top w:val="none" w:sz="0" w:space="0" w:color="auto"/>
                            <w:left w:val="none" w:sz="0" w:space="0" w:color="auto"/>
                            <w:bottom w:val="none" w:sz="0" w:space="0" w:color="auto"/>
                            <w:right w:val="none" w:sz="0" w:space="0" w:color="auto"/>
                          </w:divBdr>
                          <w:divsChild>
                            <w:div w:id="1074207330">
                              <w:marLeft w:val="0"/>
                              <w:marRight w:val="0"/>
                              <w:marTop w:val="0"/>
                              <w:marBottom w:val="0"/>
                              <w:divBdr>
                                <w:top w:val="none" w:sz="0" w:space="0" w:color="auto"/>
                                <w:left w:val="none" w:sz="0" w:space="0" w:color="auto"/>
                                <w:bottom w:val="none" w:sz="0" w:space="0" w:color="auto"/>
                                <w:right w:val="none" w:sz="0" w:space="0" w:color="auto"/>
                              </w:divBdr>
                              <w:divsChild>
                                <w:div w:id="554318220">
                                  <w:marLeft w:val="0"/>
                                  <w:marRight w:val="0"/>
                                  <w:marTop w:val="0"/>
                                  <w:marBottom w:val="0"/>
                                  <w:divBdr>
                                    <w:top w:val="none" w:sz="0" w:space="0" w:color="auto"/>
                                    <w:left w:val="none" w:sz="0" w:space="0" w:color="auto"/>
                                    <w:bottom w:val="none" w:sz="0" w:space="0" w:color="auto"/>
                                    <w:right w:val="none" w:sz="0" w:space="0" w:color="auto"/>
                                  </w:divBdr>
                                  <w:divsChild>
                                    <w:div w:id="443770928">
                                      <w:marLeft w:val="0"/>
                                      <w:marRight w:val="0"/>
                                      <w:marTop w:val="0"/>
                                      <w:marBottom w:val="0"/>
                                      <w:divBdr>
                                        <w:top w:val="none" w:sz="0" w:space="0" w:color="auto"/>
                                        <w:left w:val="none" w:sz="0" w:space="0" w:color="auto"/>
                                        <w:bottom w:val="none" w:sz="0" w:space="0" w:color="auto"/>
                                        <w:right w:val="none" w:sz="0" w:space="0" w:color="auto"/>
                                      </w:divBdr>
                                      <w:divsChild>
                                        <w:div w:id="2071342714">
                                          <w:marLeft w:val="0"/>
                                          <w:marRight w:val="0"/>
                                          <w:marTop w:val="0"/>
                                          <w:marBottom w:val="0"/>
                                          <w:divBdr>
                                            <w:top w:val="none" w:sz="0" w:space="0" w:color="auto"/>
                                            <w:left w:val="none" w:sz="0" w:space="0" w:color="auto"/>
                                            <w:bottom w:val="none" w:sz="0" w:space="0" w:color="auto"/>
                                            <w:right w:val="none" w:sz="0" w:space="0" w:color="auto"/>
                                          </w:divBdr>
                                          <w:divsChild>
                                            <w:div w:id="913206141">
                                              <w:marLeft w:val="0"/>
                                              <w:marRight w:val="0"/>
                                              <w:marTop w:val="0"/>
                                              <w:marBottom w:val="0"/>
                                              <w:divBdr>
                                                <w:top w:val="none" w:sz="0" w:space="0" w:color="auto"/>
                                                <w:left w:val="none" w:sz="0" w:space="0" w:color="auto"/>
                                                <w:bottom w:val="none" w:sz="0" w:space="0" w:color="auto"/>
                                                <w:right w:val="none" w:sz="0" w:space="0" w:color="auto"/>
                                              </w:divBdr>
                                            </w:div>
                                            <w:div w:id="1103653338">
                                              <w:marLeft w:val="0"/>
                                              <w:marRight w:val="0"/>
                                              <w:marTop w:val="0"/>
                                              <w:marBottom w:val="0"/>
                                              <w:divBdr>
                                                <w:top w:val="none" w:sz="0" w:space="0" w:color="auto"/>
                                                <w:left w:val="none" w:sz="0" w:space="0" w:color="auto"/>
                                                <w:bottom w:val="none" w:sz="0" w:space="0" w:color="auto"/>
                                                <w:right w:val="none" w:sz="0" w:space="0" w:color="auto"/>
                                              </w:divBdr>
                                              <w:divsChild>
                                                <w:div w:id="1607425676">
                                                  <w:marLeft w:val="0"/>
                                                  <w:marRight w:val="0"/>
                                                  <w:marTop w:val="0"/>
                                                  <w:marBottom w:val="0"/>
                                                  <w:divBdr>
                                                    <w:top w:val="none" w:sz="0" w:space="0" w:color="auto"/>
                                                    <w:left w:val="none" w:sz="0" w:space="0" w:color="auto"/>
                                                    <w:bottom w:val="none" w:sz="0" w:space="0" w:color="auto"/>
                                                    <w:right w:val="none" w:sz="0" w:space="0" w:color="auto"/>
                                                  </w:divBdr>
                                                  <w:divsChild>
                                                    <w:div w:id="12350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971540">
                          <w:marLeft w:val="0"/>
                          <w:marRight w:val="0"/>
                          <w:marTop w:val="0"/>
                          <w:marBottom w:val="0"/>
                          <w:divBdr>
                            <w:top w:val="none" w:sz="0" w:space="0" w:color="auto"/>
                            <w:left w:val="none" w:sz="0" w:space="0" w:color="auto"/>
                            <w:bottom w:val="none" w:sz="0" w:space="0" w:color="auto"/>
                            <w:right w:val="none" w:sz="0" w:space="0" w:color="auto"/>
                          </w:divBdr>
                          <w:divsChild>
                            <w:div w:id="744882638">
                              <w:marLeft w:val="0"/>
                              <w:marRight w:val="0"/>
                              <w:marTop w:val="0"/>
                              <w:marBottom w:val="0"/>
                              <w:divBdr>
                                <w:top w:val="none" w:sz="0" w:space="0" w:color="auto"/>
                                <w:left w:val="none" w:sz="0" w:space="0" w:color="auto"/>
                                <w:bottom w:val="none" w:sz="0" w:space="0" w:color="auto"/>
                                <w:right w:val="none" w:sz="0" w:space="0" w:color="auto"/>
                              </w:divBdr>
                              <w:divsChild>
                                <w:div w:id="883521465">
                                  <w:marLeft w:val="0"/>
                                  <w:marRight w:val="0"/>
                                  <w:marTop w:val="0"/>
                                  <w:marBottom w:val="0"/>
                                  <w:divBdr>
                                    <w:top w:val="none" w:sz="0" w:space="0" w:color="auto"/>
                                    <w:left w:val="none" w:sz="0" w:space="0" w:color="auto"/>
                                    <w:bottom w:val="none" w:sz="0" w:space="0" w:color="auto"/>
                                    <w:right w:val="none" w:sz="0" w:space="0" w:color="auto"/>
                                  </w:divBdr>
                                  <w:divsChild>
                                    <w:div w:id="7405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782099">
          <w:marLeft w:val="0"/>
          <w:marRight w:val="0"/>
          <w:marTop w:val="0"/>
          <w:marBottom w:val="0"/>
          <w:divBdr>
            <w:top w:val="none" w:sz="0" w:space="0" w:color="auto"/>
            <w:left w:val="none" w:sz="0" w:space="0" w:color="auto"/>
            <w:bottom w:val="none" w:sz="0" w:space="0" w:color="auto"/>
            <w:right w:val="none" w:sz="0" w:space="0" w:color="auto"/>
          </w:divBdr>
          <w:divsChild>
            <w:div w:id="730929950">
              <w:marLeft w:val="0"/>
              <w:marRight w:val="0"/>
              <w:marTop w:val="0"/>
              <w:marBottom w:val="0"/>
              <w:divBdr>
                <w:top w:val="none" w:sz="0" w:space="0" w:color="auto"/>
                <w:left w:val="none" w:sz="0" w:space="0" w:color="auto"/>
                <w:bottom w:val="none" w:sz="0" w:space="0" w:color="auto"/>
                <w:right w:val="none" w:sz="0" w:space="0" w:color="auto"/>
              </w:divBdr>
              <w:divsChild>
                <w:div w:id="1287851997">
                  <w:marLeft w:val="0"/>
                  <w:marRight w:val="0"/>
                  <w:marTop w:val="0"/>
                  <w:marBottom w:val="0"/>
                  <w:divBdr>
                    <w:top w:val="none" w:sz="0" w:space="0" w:color="auto"/>
                    <w:left w:val="none" w:sz="0" w:space="0" w:color="auto"/>
                    <w:bottom w:val="none" w:sz="0" w:space="0" w:color="auto"/>
                    <w:right w:val="none" w:sz="0" w:space="0" w:color="auto"/>
                  </w:divBdr>
                  <w:divsChild>
                    <w:div w:id="1781335943">
                      <w:marLeft w:val="0"/>
                      <w:marRight w:val="0"/>
                      <w:marTop w:val="0"/>
                      <w:marBottom w:val="0"/>
                      <w:divBdr>
                        <w:top w:val="none" w:sz="0" w:space="0" w:color="auto"/>
                        <w:left w:val="none" w:sz="0" w:space="0" w:color="auto"/>
                        <w:bottom w:val="none" w:sz="0" w:space="0" w:color="auto"/>
                        <w:right w:val="none" w:sz="0" w:space="0" w:color="auto"/>
                      </w:divBdr>
                      <w:divsChild>
                        <w:div w:id="1980498990">
                          <w:marLeft w:val="0"/>
                          <w:marRight w:val="0"/>
                          <w:marTop w:val="0"/>
                          <w:marBottom w:val="0"/>
                          <w:divBdr>
                            <w:top w:val="none" w:sz="0" w:space="0" w:color="auto"/>
                            <w:left w:val="none" w:sz="0" w:space="0" w:color="auto"/>
                            <w:bottom w:val="none" w:sz="0" w:space="0" w:color="auto"/>
                            <w:right w:val="none" w:sz="0" w:space="0" w:color="auto"/>
                          </w:divBdr>
                          <w:divsChild>
                            <w:div w:id="276841456">
                              <w:marLeft w:val="0"/>
                              <w:marRight w:val="0"/>
                              <w:marTop w:val="0"/>
                              <w:marBottom w:val="0"/>
                              <w:divBdr>
                                <w:top w:val="none" w:sz="0" w:space="0" w:color="auto"/>
                                <w:left w:val="none" w:sz="0" w:space="0" w:color="auto"/>
                                <w:bottom w:val="none" w:sz="0" w:space="0" w:color="auto"/>
                                <w:right w:val="none" w:sz="0" w:space="0" w:color="auto"/>
                              </w:divBdr>
                              <w:divsChild>
                                <w:div w:id="1987776377">
                                  <w:marLeft w:val="0"/>
                                  <w:marRight w:val="0"/>
                                  <w:marTop w:val="0"/>
                                  <w:marBottom w:val="0"/>
                                  <w:divBdr>
                                    <w:top w:val="none" w:sz="0" w:space="0" w:color="auto"/>
                                    <w:left w:val="none" w:sz="0" w:space="0" w:color="auto"/>
                                    <w:bottom w:val="none" w:sz="0" w:space="0" w:color="auto"/>
                                    <w:right w:val="none" w:sz="0" w:space="0" w:color="auto"/>
                                  </w:divBdr>
                                  <w:divsChild>
                                    <w:div w:id="243033135">
                                      <w:marLeft w:val="0"/>
                                      <w:marRight w:val="0"/>
                                      <w:marTop w:val="0"/>
                                      <w:marBottom w:val="0"/>
                                      <w:divBdr>
                                        <w:top w:val="none" w:sz="0" w:space="0" w:color="auto"/>
                                        <w:left w:val="none" w:sz="0" w:space="0" w:color="auto"/>
                                        <w:bottom w:val="none" w:sz="0" w:space="0" w:color="auto"/>
                                        <w:right w:val="none" w:sz="0" w:space="0" w:color="auto"/>
                                      </w:divBdr>
                                      <w:divsChild>
                                        <w:div w:id="18583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37871">
          <w:marLeft w:val="0"/>
          <w:marRight w:val="0"/>
          <w:marTop w:val="0"/>
          <w:marBottom w:val="0"/>
          <w:divBdr>
            <w:top w:val="none" w:sz="0" w:space="0" w:color="auto"/>
            <w:left w:val="none" w:sz="0" w:space="0" w:color="auto"/>
            <w:bottom w:val="none" w:sz="0" w:space="0" w:color="auto"/>
            <w:right w:val="none" w:sz="0" w:space="0" w:color="auto"/>
          </w:divBdr>
          <w:divsChild>
            <w:div w:id="966663309">
              <w:marLeft w:val="0"/>
              <w:marRight w:val="0"/>
              <w:marTop w:val="0"/>
              <w:marBottom w:val="0"/>
              <w:divBdr>
                <w:top w:val="none" w:sz="0" w:space="0" w:color="auto"/>
                <w:left w:val="none" w:sz="0" w:space="0" w:color="auto"/>
                <w:bottom w:val="none" w:sz="0" w:space="0" w:color="auto"/>
                <w:right w:val="none" w:sz="0" w:space="0" w:color="auto"/>
              </w:divBdr>
              <w:divsChild>
                <w:div w:id="2034645567">
                  <w:marLeft w:val="0"/>
                  <w:marRight w:val="0"/>
                  <w:marTop w:val="0"/>
                  <w:marBottom w:val="0"/>
                  <w:divBdr>
                    <w:top w:val="none" w:sz="0" w:space="0" w:color="auto"/>
                    <w:left w:val="none" w:sz="0" w:space="0" w:color="auto"/>
                    <w:bottom w:val="none" w:sz="0" w:space="0" w:color="auto"/>
                    <w:right w:val="none" w:sz="0" w:space="0" w:color="auto"/>
                  </w:divBdr>
                  <w:divsChild>
                    <w:div w:id="836656501">
                      <w:marLeft w:val="0"/>
                      <w:marRight w:val="0"/>
                      <w:marTop w:val="0"/>
                      <w:marBottom w:val="0"/>
                      <w:divBdr>
                        <w:top w:val="none" w:sz="0" w:space="0" w:color="auto"/>
                        <w:left w:val="none" w:sz="0" w:space="0" w:color="auto"/>
                        <w:bottom w:val="none" w:sz="0" w:space="0" w:color="auto"/>
                        <w:right w:val="none" w:sz="0" w:space="0" w:color="auto"/>
                      </w:divBdr>
                      <w:divsChild>
                        <w:div w:id="1902014987">
                          <w:marLeft w:val="0"/>
                          <w:marRight w:val="0"/>
                          <w:marTop w:val="0"/>
                          <w:marBottom w:val="0"/>
                          <w:divBdr>
                            <w:top w:val="none" w:sz="0" w:space="0" w:color="auto"/>
                            <w:left w:val="none" w:sz="0" w:space="0" w:color="auto"/>
                            <w:bottom w:val="none" w:sz="0" w:space="0" w:color="auto"/>
                            <w:right w:val="none" w:sz="0" w:space="0" w:color="auto"/>
                          </w:divBdr>
                          <w:divsChild>
                            <w:div w:id="289019538">
                              <w:marLeft w:val="0"/>
                              <w:marRight w:val="0"/>
                              <w:marTop w:val="0"/>
                              <w:marBottom w:val="0"/>
                              <w:divBdr>
                                <w:top w:val="none" w:sz="0" w:space="0" w:color="auto"/>
                                <w:left w:val="none" w:sz="0" w:space="0" w:color="auto"/>
                                <w:bottom w:val="none" w:sz="0" w:space="0" w:color="auto"/>
                                <w:right w:val="none" w:sz="0" w:space="0" w:color="auto"/>
                              </w:divBdr>
                              <w:divsChild>
                                <w:div w:id="17902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6000">
                  <w:marLeft w:val="0"/>
                  <w:marRight w:val="0"/>
                  <w:marTop w:val="0"/>
                  <w:marBottom w:val="0"/>
                  <w:divBdr>
                    <w:top w:val="none" w:sz="0" w:space="0" w:color="auto"/>
                    <w:left w:val="none" w:sz="0" w:space="0" w:color="auto"/>
                    <w:bottom w:val="none" w:sz="0" w:space="0" w:color="auto"/>
                    <w:right w:val="none" w:sz="0" w:space="0" w:color="auto"/>
                  </w:divBdr>
                  <w:divsChild>
                    <w:div w:id="1726491082">
                      <w:marLeft w:val="0"/>
                      <w:marRight w:val="0"/>
                      <w:marTop w:val="0"/>
                      <w:marBottom w:val="0"/>
                      <w:divBdr>
                        <w:top w:val="none" w:sz="0" w:space="0" w:color="auto"/>
                        <w:left w:val="none" w:sz="0" w:space="0" w:color="auto"/>
                        <w:bottom w:val="none" w:sz="0" w:space="0" w:color="auto"/>
                        <w:right w:val="none" w:sz="0" w:space="0" w:color="auto"/>
                      </w:divBdr>
                      <w:divsChild>
                        <w:div w:id="2145851652">
                          <w:marLeft w:val="0"/>
                          <w:marRight w:val="0"/>
                          <w:marTop w:val="0"/>
                          <w:marBottom w:val="0"/>
                          <w:divBdr>
                            <w:top w:val="none" w:sz="0" w:space="0" w:color="auto"/>
                            <w:left w:val="none" w:sz="0" w:space="0" w:color="auto"/>
                            <w:bottom w:val="none" w:sz="0" w:space="0" w:color="auto"/>
                            <w:right w:val="none" w:sz="0" w:space="0" w:color="auto"/>
                          </w:divBdr>
                          <w:divsChild>
                            <w:div w:id="1999918056">
                              <w:marLeft w:val="0"/>
                              <w:marRight w:val="0"/>
                              <w:marTop w:val="0"/>
                              <w:marBottom w:val="0"/>
                              <w:divBdr>
                                <w:top w:val="none" w:sz="0" w:space="0" w:color="auto"/>
                                <w:left w:val="none" w:sz="0" w:space="0" w:color="auto"/>
                                <w:bottom w:val="none" w:sz="0" w:space="0" w:color="auto"/>
                                <w:right w:val="none" w:sz="0" w:space="0" w:color="auto"/>
                              </w:divBdr>
                              <w:divsChild>
                                <w:div w:id="149643314">
                                  <w:marLeft w:val="0"/>
                                  <w:marRight w:val="0"/>
                                  <w:marTop w:val="0"/>
                                  <w:marBottom w:val="0"/>
                                  <w:divBdr>
                                    <w:top w:val="none" w:sz="0" w:space="0" w:color="auto"/>
                                    <w:left w:val="none" w:sz="0" w:space="0" w:color="auto"/>
                                    <w:bottom w:val="none" w:sz="0" w:space="0" w:color="auto"/>
                                    <w:right w:val="none" w:sz="0" w:space="0" w:color="auto"/>
                                  </w:divBdr>
                                  <w:divsChild>
                                    <w:div w:id="703675453">
                                      <w:marLeft w:val="0"/>
                                      <w:marRight w:val="0"/>
                                      <w:marTop w:val="0"/>
                                      <w:marBottom w:val="0"/>
                                      <w:divBdr>
                                        <w:top w:val="none" w:sz="0" w:space="0" w:color="auto"/>
                                        <w:left w:val="none" w:sz="0" w:space="0" w:color="auto"/>
                                        <w:bottom w:val="none" w:sz="0" w:space="0" w:color="auto"/>
                                        <w:right w:val="none" w:sz="0" w:space="0" w:color="auto"/>
                                      </w:divBdr>
                                      <w:divsChild>
                                        <w:div w:id="903756451">
                                          <w:marLeft w:val="0"/>
                                          <w:marRight w:val="0"/>
                                          <w:marTop w:val="0"/>
                                          <w:marBottom w:val="0"/>
                                          <w:divBdr>
                                            <w:top w:val="none" w:sz="0" w:space="0" w:color="auto"/>
                                            <w:left w:val="none" w:sz="0" w:space="0" w:color="auto"/>
                                            <w:bottom w:val="none" w:sz="0" w:space="0" w:color="auto"/>
                                            <w:right w:val="none" w:sz="0" w:space="0" w:color="auto"/>
                                          </w:divBdr>
                                          <w:divsChild>
                                            <w:div w:id="748770833">
                                              <w:marLeft w:val="0"/>
                                              <w:marRight w:val="0"/>
                                              <w:marTop w:val="0"/>
                                              <w:marBottom w:val="0"/>
                                              <w:divBdr>
                                                <w:top w:val="none" w:sz="0" w:space="0" w:color="auto"/>
                                                <w:left w:val="none" w:sz="0" w:space="0" w:color="auto"/>
                                                <w:bottom w:val="none" w:sz="0" w:space="0" w:color="auto"/>
                                                <w:right w:val="none" w:sz="0" w:space="0" w:color="auto"/>
                                              </w:divBdr>
                                            </w:div>
                                            <w:div w:id="1126853828">
                                              <w:marLeft w:val="0"/>
                                              <w:marRight w:val="0"/>
                                              <w:marTop w:val="0"/>
                                              <w:marBottom w:val="0"/>
                                              <w:divBdr>
                                                <w:top w:val="none" w:sz="0" w:space="0" w:color="auto"/>
                                                <w:left w:val="none" w:sz="0" w:space="0" w:color="auto"/>
                                                <w:bottom w:val="none" w:sz="0" w:space="0" w:color="auto"/>
                                                <w:right w:val="none" w:sz="0" w:space="0" w:color="auto"/>
                                              </w:divBdr>
                                              <w:divsChild>
                                                <w:div w:id="244074302">
                                                  <w:marLeft w:val="0"/>
                                                  <w:marRight w:val="0"/>
                                                  <w:marTop w:val="0"/>
                                                  <w:marBottom w:val="0"/>
                                                  <w:divBdr>
                                                    <w:top w:val="none" w:sz="0" w:space="0" w:color="auto"/>
                                                    <w:left w:val="none" w:sz="0" w:space="0" w:color="auto"/>
                                                    <w:bottom w:val="none" w:sz="0" w:space="0" w:color="auto"/>
                                                    <w:right w:val="none" w:sz="0" w:space="0" w:color="auto"/>
                                                  </w:divBdr>
                                                  <w:divsChild>
                                                    <w:div w:id="1711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18208">
                          <w:marLeft w:val="0"/>
                          <w:marRight w:val="0"/>
                          <w:marTop w:val="0"/>
                          <w:marBottom w:val="0"/>
                          <w:divBdr>
                            <w:top w:val="none" w:sz="0" w:space="0" w:color="auto"/>
                            <w:left w:val="none" w:sz="0" w:space="0" w:color="auto"/>
                            <w:bottom w:val="none" w:sz="0" w:space="0" w:color="auto"/>
                            <w:right w:val="none" w:sz="0" w:space="0" w:color="auto"/>
                          </w:divBdr>
                          <w:divsChild>
                            <w:div w:id="894778154">
                              <w:marLeft w:val="0"/>
                              <w:marRight w:val="0"/>
                              <w:marTop w:val="0"/>
                              <w:marBottom w:val="0"/>
                              <w:divBdr>
                                <w:top w:val="none" w:sz="0" w:space="0" w:color="auto"/>
                                <w:left w:val="none" w:sz="0" w:space="0" w:color="auto"/>
                                <w:bottom w:val="none" w:sz="0" w:space="0" w:color="auto"/>
                                <w:right w:val="none" w:sz="0" w:space="0" w:color="auto"/>
                              </w:divBdr>
                              <w:divsChild>
                                <w:div w:id="752237657">
                                  <w:marLeft w:val="0"/>
                                  <w:marRight w:val="0"/>
                                  <w:marTop w:val="0"/>
                                  <w:marBottom w:val="0"/>
                                  <w:divBdr>
                                    <w:top w:val="none" w:sz="0" w:space="0" w:color="auto"/>
                                    <w:left w:val="none" w:sz="0" w:space="0" w:color="auto"/>
                                    <w:bottom w:val="none" w:sz="0" w:space="0" w:color="auto"/>
                                    <w:right w:val="none" w:sz="0" w:space="0" w:color="auto"/>
                                  </w:divBdr>
                                  <w:divsChild>
                                    <w:div w:id="13004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224378">
          <w:marLeft w:val="0"/>
          <w:marRight w:val="0"/>
          <w:marTop w:val="0"/>
          <w:marBottom w:val="0"/>
          <w:divBdr>
            <w:top w:val="none" w:sz="0" w:space="0" w:color="auto"/>
            <w:left w:val="none" w:sz="0" w:space="0" w:color="auto"/>
            <w:bottom w:val="none" w:sz="0" w:space="0" w:color="auto"/>
            <w:right w:val="none" w:sz="0" w:space="0" w:color="auto"/>
          </w:divBdr>
          <w:divsChild>
            <w:div w:id="1511677684">
              <w:marLeft w:val="0"/>
              <w:marRight w:val="0"/>
              <w:marTop w:val="0"/>
              <w:marBottom w:val="0"/>
              <w:divBdr>
                <w:top w:val="none" w:sz="0" w:space="0" w:color="auto"/>
                <w:left w:val="none" w:sz="0" w:space="0" w:color="auto"/>
                <w:bottom w:val="none" w:sz="0" w:space="0" w:color="auto"/>
                <w:right w:val="none" w:sz="0" w:space="0" w:color="auto"/>
              </w:divBdr>
              <w:divsChild>
                <w:div w:id="1426684542">
                  <w:marLeft w:val="0"/>
                  <w:marRight w:val="0"/>
                  <w:marTop w:val="0"/>
                  <w:marBottom w:val="0"/>
                  <w:divBdr>
                    <w:top w:val="none" w:sz="0" w:space="0" w:color="auto"/>
                    <w:left w:val="none" w:sz="0" w:space="0" w:color="auto"/>
                    <w:bottom w:val="none" w:sz="0" w:space="0" w:color="auto"/>
                    <w:right w:val="none" w:sz="0" w:space="0" w:color="auto"/>
                  </w:divBdr>
                  <w:divsChild>
                    <w:div w:id="2061589569">
                      <w:marLeft w:val="0"/>
                      <w:marRight w:val="0"/>
                      <w:marTop w:val="0"/>
                      <w:marBottom w:val="0"/>
                      <w:divBdr>
                        <w:top w:val="none" w:sz="0" w:space="0" w:color="auto"/>
                        <w:left w:val="none" w:sz="0" w:space="0" w:color="auto"/>
                        <w:bottom w:val="none" w:sz="0" w:space="0" w:color="auto"/>
                        <w:right w:val="none" w:sz="0" w:space="0" w:color="auto"/>
                      </w:divBdr>
                      <w:divsChild>
                        <w:div w:id="1720586501">
                          <w:marLeft w:val="0"/>
                          <w:marRight w:val="0"/>
                          <w:marTop w:val="0"/>
                          <w:marBottom w:val="0"/>
                          <w:divBdr>
                            <w:top w:val="none" w:sz="0" w:space="0" w:color="auto"/>
                            <w:left w:val="none" w:sz="0" w:space="0" w:color="auto"/>
                            <w:bottom w:val="none" w:sz="0" w:space="0" w:color="auto"/>
                            <w:right w:val="none" w:sz="0" w:space="0" w:color="auto"/>
                          </w:divBdr>
                          <w:divsChild>
                            <w:div w:id="856194650">
                              <w:marLeft w:val="0"/>
                              <w:marRight w:val="0"/>
                              <w:marTop w:val="0"/>
                              <w:marBottom w:val="0"/>
                              <w:divBdr>
                                <w:top w:val="none" w:sz="0" w:space="0" w:color="auto"/>
                                <w:left w:val="none" w:sz="0" w:space="0" w:color="auto"/>
                                <w:bottom w:val="none" w:sz="0" w:space="0" w:color="auto"/>
                                <w:right w:val="none" w:sz="0" w:space="0" w:color="auto"/>
                              </w:divBdr>
                              <w:divsChild>
                                <w:div w:id="604070293">
                                  <w:marLeft w:val="0"/>
                                  <w:marRight w:val="0"/>
                                  <w:marTop w:val="0"/>
                                  <w:marBottom w:val="0"/>
                                  <w:divBdr>
                                    <w:top w:val="none" w:sz="0" w:space="0" w:color="auto"/>
                                    <w:left w:val="none" w:sz="0" w:space="0" w:color="auto"/>
                                    <w:bottom w:val="none" w:sz="0" w:space="0" w:color="auto"/>
                                    <w:right w:val="none" w:sz="0" w:space="0" w:color="auto"/>
                                  </w:divBdr>
                                  <w:divsChild>
                                    <w:div w:id="1516504289">
                                      <w:marLeft w:val="0"/>
                                      <w:marRight w:val="0"/>
                                      <w:marTop w:val="0"/>
                                      <w:marBottom w:val="0"/>
                                      <w:divBdr>
                                        <w:top w:val="none" w:sz="0" w:space="0" w:color="auto"/>
                                        <w:left w:val="none" w:sz="0" w:space="0" w:color="auto"/>
                                        <w:bottom w:val="none" w:sz="0" w:space="0" w:color="auto"/>
                                        <w:right w:val="none" w:sz="0" w:space="0" w:color="auto"/>
                                      </w:divBdr>
                                      <w:divsChild>
                                        <w:div w:id="17284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22572">
          <w:marLeft w:val="0"/>
          <w:marRight w:val="0"/>
          <w:marTop w:val="0"/>
          <w:marBottom w:val="0"/>
          <w:divBdr>
            <w:top w:val="none" w:sz="0" w:space="0" w:color="auto"/>
            <w:left w:val="none" w:sz="0" w:space="0" w:color="auto"/>
            <w:bottom w:val="none" w:sz="0" w:space="0" w:color="auto"/>
            <w:right w:val="none" w:sz="0" w:space="0" w:color="auto"/>
          </w:divBdr>
          <w:divsChild>
            <w:div w:id="1894584494">
              <w:marLeft w:val="0"/>
              <w:marRight w:val="0"/>
              <w:marTop w:val="0"/>
              <w:marBottom w:val="0"/>
              <w:divBdr>
                <w:top w:val="none" w:sz="0" w:space="0" w:color="auto"/>
                <w:left w:val="none" w:sz="0" w:space="0" w:color="auto"/>
                <w:bottom w:val="none" w:sz="0" w:space="0" w:color="auto"/>
                <w:right w:val="none" w:sz="0" w:space="0" w:color="auto"/>
              </w:divBdr>
              <w:divsChild>
                <w:div w:id="819659704">
                  <w:marLeft w:val="0"/>
                  <w:marRight w:val="0"/>
                  <w:marTop w:val="0"/>
                  <w:marBottom w:val="0"/>
                  <w:divBdr>
                    <w:top w:val="none" w:sz="0" w:space="0" w:color="auto"/>
                    <w:left w:val="none" w:sz="0" w:space="0" w:color="auto"/>
                    <w:bottom w:val="none" w:sz="0" w:space="0" w:color="auto"/>
                    <w:right w:val="none" w:sz="0" w:space="0" w:color="auto"/>
                  </w:divBdr>
                  <w:divsChild>
                    <w:div w:id="1944996210">
                      <w:marLeft w:val="0"/>
                      <w:marRight w:val="0"/>
                      <w:marTop w:val="0"/>
                      <w:marBottom w:val="0"/>
                      <w:divBdr>
                        <w:top w:val="none" w:sz="0" w:space="0" w:color="auto"/>
                        <w:left w:val="none" w:sz="0" w:space="0" w:color="auto"/>
                        <w:bottom w:val="none" w:sz="0" w:space="0" w:color="auto"/>
                        <w:right w:val="none" w:sz="0" w:space="0" w:color="auto"/>
                      </w:divBdr>
                      <w:divsChild>
                        <w:div w:id="1621837845">
                          <w:marLeft w:val="0"/>
                          <w:marRight w:val="0"/>
                          <w:marTop w:val="0"/>
                          <w:marBottom w:val="0"/>
                          <w:divBdr>
                            <w:top w:val="none" w:sz="0" w:space="0" w:color="auto"/>
                            <w:left w:val="none" w:sz="0" w:space="0" w:color="auto"/>
                            <w:bottom w:val="none" w:sz="0" w:space="0" w:color="auto"/>
                            <w:right w:val="none" w:sz="0" w:space="0" w:color="auto"/>
                          </w:divBdr>
                          <w:divsChild>
                            <w:div w:id="1562643129">
                              <w:marLeft w:val="0"/>
                              <w:marRight w:val="0"/>
                              <w:marTop w:val="0"/>
                              <w:marBottom w:val="0"/>
                              <w:divBdr>
                                <w:top w:val="none" w:sz="0" w:space="0" w:color="auto"/>
                                <w:left w:val="none" w:sz="0" w:space="0" w:color="auto"/>
                                <w:bottom w:val="none" w:sz="0" w:space="0" w:color="auto"/>
                                <w:right w:val="none" w:sz="0" w:space="0" w:color="auto"/>
                              </w:divBdr>
                              <w:divsChild>
                                <w:div w:id="16204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4749">
                  <w:marLeft w:val="0"/>
                  <w:marRight w:val="0"/>
                  <w:marTop w:val="0"/>
                  <w:marBottom w:val="0"/>
                  <w:divBdr>
                    <w:top w:val="none" w:sz="0" w:space="0" w:color="auto"/>
                    <w:left w:val="none" w:sz="0" w:space="0" w:color="auto"/>
                    <w:bottom w:val="none" w:sz="0" w:space="0" w:color="auto"/>
                    <w:right w:val="none" w:sz="0" w:space="0" w:color="auto"/>
                  </w:divBdr>
                  <w:divsChild>
                    <w:div w:id="2036878031">
                      <w:marLeft w:val="0"/>
                      <w:marRight w:val="0"/>
                      <w:marTop w:val="0"/>
                      <w:marBottom w:val="0"/>
                      <w:divBdr>
                        <w:top w:val="none" w:sz="0" w:space="0" w:color="auto"/>
                        <w:left w:val="none" w:sz="0" w:space="0" w:color="auto"/>
                        <w:bottom w:val="none" w:sz="0" w:space="0" w:color="auto"/>
                        <w:right w:val="none" w:sz="0" w:space="0" w:color="auto"/>
                      </w:divBdr>
                      <w:divsChild>
                        <w:div w:id="1727608402">
                          <w:marLeft w:val="0"/>
                          <w:marRight w:val="0"/>
                          <w:marTop w:val="0"/>
                          <w:marBottom w:val="0"/>
                          <w:divBdr>
                            <w:top w:val="none" w:sz="0" w:space="0" w:color="auto"/>
                            <w:left w:val="none" w:sz="0" w:space="0" w:color="auto"/>
                            <w:bottom w:val="none" w:sz="0" w:space="0" w:color="auto"/>
                            <w:right w:val="none" w:sz="0" w:space="0" w:color="auto"/>
                          </w:divBdr>
                          <w:divsChild>
                            <w:div w:id="850991085">
                              <w:marLeft w:val="0"/>
                              <w:marRight w:val="0"/>
                              <w:marTop w:val="0"/>
                              <w:marBottom w:val="0"/>
                              <w:divBdr>
                                <w:top w:val="none" w:sz="0" w:space="0" w:color="auto"/>
                                <w:left w:val="none" w:sz="0" w:space="0" w:color="auto"/>
                                <w:bottom w:val="none" w:sz="0" w:space="0" w:color="auto"/>
                                <w:right w:val="none" w:sz="0" w:space="0" w:color="auto"/>
                              </w:divBdr>
                              <w:divsChild>
                                <w:div w:id="1830051858">
                                  <w:marLeft w:val="0"/>
                                  <w:marRight w:val="0"/>
                                  <w:marTop w:val="0"/>
                                  <w:marBottom w:val="0"/>
                                  <w:divBdr>
                                    <w:top w:val="none" w:sz="0" w:space="0" w:color="auto"/>
                                    <w:left w:val="none" w:sz="0" w:space="0" w:color="auto"/>
                                    <w:bottom w:val="none" w:sz="0" w:space="0" w:color="auto"/>
                                    <w:right w:val="none" w:sz="0" w:space="0" w:color="auto"/>
                                  </w:divBdr>
                                  <w:divsChild>
                                    <w:div w:id="32311963">
                                      <w:marLeft w:val="0"/>
                                      <w:marRight w:val="0"/>
                                      <w:marTop w:val="0"/>
                                      <w:marBottom w:val="0"/>
                                      <w:divBdr>
                                        <w:top w:val="none" w:sz="0" w:space="0" w:color="auto"/>
                                        <w:left w:val="none" w:sz="0" w:space="0" w:color="auto"/>
                                        <w:bottom w:val="none" w:sz="0" w:space="0" w:color="auto"/>
                                        <w:right w:val="none" w:sz="0" w:space="0" w:color="auto"/>
                                      </w:divBdr>
                                      <w:divsChild>
                                        <w:div w:id="126631158">
                                          <w:marLeft w:val="0"/>
                                          <w:marRight w:val="0"/>
                                          <w:marTop w:val="0"/>
                                          <w:marBottom w:val="0"/>
                                          <w:divBdr>
                                            <w:top w:val="none" w:sz="0" w:space="0" w:color="auto"/>
                                            <w:left w:val="none" w:sz="0" w:space="0" w:color="auto"/>
                                            <w:bottom w:val="none" w:sz="0" w:space="0" w:color="auto"/>
                                            <w:right w:val="none" w:sz="0" w:space="0" w:color="auto"/>
                                          </w:divBdr>
                                          <w:divsChild>
                                            <w:div w:id="1173686879">
                                              <w:marLeft w:val="0"/>
                                              <w:marRight w:val="0"/>
                                              <w:marTop w:val="0"/>
                                              <w:marBottom w:val="0"/>
                                              <w:divBdr>
                                                <w:top w:val="none" w:sz="0" w:space="0" w:color="auto"/>
                                                <w:left w:val="none" w:sz="0" w:space="0" w:color="auto"/>
                                                <w:bottom w:val="none" w:sz="0" w:space="0" w:color="auto"/>
                                                <w:right w:val="none" w:sz="0" w:space="0" w:color="auto"/>
                                              </w:divBdr>
                                            </w:div>
                                            <w:div w:id="1451364910">
                                              <w:marLeft w:val="0"/>
                                              <w:marRight w:val="0"/>
                                              <w:marTop w:val="0"/>
                                              <w:marBottom w:val="0"/>
                                              <w:divBdr>
                                                <w:top w:val="none" w:sz="0" w:space="0" w:color="auto"/>
                                                <w:left w:val="none" w:sz="0" w:space="0" w:color="auto"/>
                                                <w:bottom w:val="none" w:sz="0" w:space="0" w:color="auto"/>
                                                <w:right w:val="none" w:sz="0" w:space="0" w:color="auto"/>
                                              </w:divBdr>
                                              <w:divsChild>
                                                <w:div w:id="823665986">
                                                  <w:marLeft w:val="0"/>
                                                  <w:marRight w:val="0"/>
                                                  <w:marTop w:val="0"/>
                                                  <w:marBottom w:val="0"/>
                                                  <w:divBdr>
                                                    <w:top w:val="none" w:sz="0" w:space="0" w:color="auto"/>
                                                    <w:left w:val="none" w:sz="0" w:space="0" w:color="auto"/>
                                                    <w:bottom w:val="none" w:sz="0" w:space="0" w:color="auto"/>
                                                    <w:right w:val="none" w:sz="0" w:space="0" w:color="auto"/>
                                                  </w:divBdr>
                                                  <w:divsChild>
                                                    <w:div w:id="1797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85">
                                              <w:marLeft w:val="0"/>
                                              <w:marRight w:val="0"/>
                                              <w:marTop w:val="0"/>
                                              <w:marBottom w:val="0"/>
                                              <w:divBdr>
                                                <w:top w:val="none" w:sz="0" w:space="0" w:color="auto"/>
                                                <w:left w:val="none" w:sz="0" w:space="0" w:color="auto"/>
                                                <w:bottom w:val="none" w:sz="0" w:space="0" w:color="auto"/>
                                                <w:right w:val="none" w:sz="0" w:space="0" w:color="auto"/>
                                              </w:divBdr>
                                            </w:div>
                                          </w:divsChild>
                                        </w:div>
                                        <w:div w:id="1134445970">
                                          <w:marLeft w:val="0"/>
                                          <w:marRight w:val="0"/>
                                          <w:marTop w:val="0"/>
                                          <w:marBottom w:val="0"/>
                                          <w:divBdr>
                                            <w:top w:val="none" w:sz="0" w:space="0" w:color="auto"/>
                                            <w:left w:val="none" w:sz="0" w:space="0" w:color="auto"/>
                                            <w:bottom w:val="none" w:sz="0" w:space="0" w:color="auto"/>
                                            <w:right w:val="none" w:sz="0" w:space="0" w:color="auto"/>
                                          </w:divBdr>
                                          <w:divsChild>
                                            <w:div w:id="1281649965">
                                              <w:marLeft w:val="0"/>
                                              <w:marRight w:val="0"/>
                                              <w:marTop w:val="0"/>
                                              <w:marBottom w:val="0"/>
                                              <w:divBdr>
                                                <w:top w:val="none" w:sz="0" w:space="0" w:color="auto"/>
                                                <w:left w:val="none" w:sz="0" w:space="0" w:color="auto"/>
                                                <w:bottom w:val="none" w:sz="0" w:space="0" w:color="auto"/>
                                                <w:right w:val="none" w:sz="0" w:space="0" w:color="auto"/>
                                              </w:divBdr>
                                            </w:div>
                                            <w:div w:id="2006735643">
                                              <w:marLeft w:val="0"/>
                                              <w:marRight w:val="0"/>
                                              <w:marTop w:val="0"/>
                                              <w:marBottom w:val="0"/>
                                              <w:divBdr>
                                                <w:top w:val="none" w:sz="0" w:space="0" w:color="auto"/>
                                                <w:left w:val="none" w:sz="0" w:space="0" w:color="auto"/>
                                                <w:bottom w:val="none" w:sz="0" w:space="0" w:color="auto"/>
                                                <w:right w:val="none" w:sz="0" w:space="0" w:color="auto"/>
                                              </w:divBdr>
                                              <w:divsChild>
                                                <w:div w:id="646276393">
                                                  <w:marLeft w:val="0"/>
                                                  <w:marRight w:val="0"/>
                                                  <w:marTop w:val="0"/>
                                                  <w:marBottom w:val="0"/>
                                                  <w:divBdr>
                                                    <w:top w:val="none" w:sz="0" w:space="0" w:color="auto"/>
                                                    <w:left w:val="none" w:sz="0" w:space="0" w:color="auto"/>
                                                    <w:bottom w:val="none" w:sz="0" w:space="0" w:color="auto"/>
                                                    <w:right w:val="none" w:sz="0" w:space="0" w:color="auto"/>
                                                  </w:divBdr>
                                                  <w:divsChild>
                                                    <w:div w:id="19231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15042">
                          <w:marLeft w:val="0"/>
                          <w:marRight w:val="0"/>
                          <w:marTop w:val="0"/>
                          <w:marBottom w:val="0"/>
                          <w:divBdr>
                            <w:top w:val="none" w:sz="0" w:space="0" w:color="auto"/>
                            <w:left w:val="none" w:sz="0" w:space="0" w:color="auto"/>
                            <w:bottom w:val="none" w:sz="0" w:space="0" w:color="auto"/>
                            <w:right w:val="none" w:sz="0" w:space="0" w:color="auto"/>
                          </w:divBdr>
                          <w:divsChild>
                            <w:div w:id="1633250834">
                              <w:marLeft w:val="0"/>
                              <w:marRight w:val="0"/>
                              <w:marTop w:val="0"/>
                              <w:marBottom w:val="0"/>
                              <w:divBdr>
                                <w:top w:val="none" w:sz="0" w:space="0" w:color="auto"/>
                                <w:left w:val="none" w:sz="0" w:space="0" w:color="auto"/>
                                <w:bottom w:val="none" w:sz="0" w:space="0" w:color="auto"/>
                                <w:right w:val="none" w:sz="0" w:space="0" w:color="auto"/>
                              </w:divBdr>
                              <w:divsChild>
                                <w:div w:id="509217658">
                                  <w:marLeft w:val="0"/>
                                  <w:marRight w:val="0"/>
                                  <w:marTop w:val="0"/>
                                  <w:marBottom w:val="0"/>
                                  <w:divBdr>
                                    <w:top w:val="none" w:sz="0" w:space="0" w:color="auto"/>
                                    <w:left w:val="none" w:sz="0" w:space="0" w:color="auto"/>
                                    <w:bottom w:val="none" w:sz="0" w:space="0" w:color="auto"/>
                                    <w:right w:val="none" w:sz="0" w:space="0" w:color="auto"/>
                                  </w:divBdr>
                                  <w:divsChild>
                                    <w:div w:id="189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12961">
          <w:marLeft w:val="0"/>
          <w:marRight w:val="0"/>
          <w:marTop w:val="0"/>
          <w:marBottom w:val="0"/>
          <w:divBdr>
            <w:top w:val="none" w:sz="0" w:space="0" w:color="auto"/>
            <w:left w:val="none" w:sz="0" w:space="0" w:color="auto"/>
            <w:bottom w:val="none" w:sz="0" w:space="0" w:color="auto"/>
            <w:right w:val="none" w:sz="0" w:space="0" w:color="auto"/>
          </w:divBdr>
          <w:divsChild>
            <w:div w:id="735737023">
              <w:marLeft w:val="0"/>
              <w:marRight w:val="0"/>
              <w:marTop w:val="0"/>
              <w:marBottom w:val="0"/>
              <w:divBdr>
                <w:top w:val="none" w:sz="0" w:space="0" w:color="auto"/>
                <w:left w:val="none" w:sz="0" w:space="0" w:color="auto"/>
                <w:bottom w:val="none" w:sz="0" w:space="0" w:color="auto"/>
                <w:right w:val="none" w:sz="0" w:space="0" w:color="auto"/>
              </w:divBdr>
              <w:divsChild>
                <w:div w:id="449905639">
                  <w:marLeft w:val="0"/>
                  <w:marRight w:val="0"/>
                  <w:marTop w:val="0"/>
                  <w:marBottom w:val="0"/>
                  <w:divBdr>
                    <w:top w:val="none" w:sz="0" w:space="0" w:color="auto"/>
                    <w:left w:val="none" w:sz="0" w:space="0" w:color="auto"/>
                    <w:bottom w:val="none" w:sz="0" w:space="0" w:color="auto"/>
                    <w:right w:val="none" w:sz="0" w:space="0" w:color="auto"/>
                  </w:divBdr>
                  <w:divsChild>
                    <w:div w:id="265885648">
                      <w:marLeft w:val="0"/>
                      <w:marRight w:val="0"/>
                      <w:marTop w:val="0"/>
                      <w:marBottom w:val="0"/>
                      <w:divBdr>
                        <w:top w:val="none" w:sz="0" w:space="0" w:color="auto"/>
                        <w:left w:val="none" w:sz="0" w:space="0" w:color="auto"/>
                        <w:bottom w:val="none" w:sz="0" w:space="0" w:color="auto"/>
                        <w:right w:val="none" w:sz="0" w:space="0" w:color="auto"/>
                      </w:divBdr>
                      <w:divsChild>
                        <w:div w:id="1940747916">
                          <w:marLeft w:val="0"/>
                          <w:marRight w:val="0"/>
                          <w:marTop w:val="0"/>
                          <w:marBottom w:val="0"/>
                          <w:divBdr>
                            <w:top w:val="none" w:sz="0" w:space="0" w:color="auto"/>
                            <w:left w:val="none" w:sz="0" w:space="0" w:color="auto"/>
                            <w:bottom w:val="none" w:sz="0" w:space="0" w:color="auto"/>
                            <w:right w:val="none" w:sz="0" w:space="0" w:color="auto"/>
                          </w:divBdr>
                          <w:divsChild>
                            <w:div w:id="1058283538">
                              <w:marLeft w:val="0"/>
                              <w:marRight w:val="0"/>
                              <w:marTop w:val="0"/>
                              <w:marBottom w:val="0"/>
                              <w:divBdr>
                                <w:top w:val="none" w:sz="0" w:space="0" w:color="auto"/>
                                <w:left w:val="none" w:sz="0" w:space="0" w:color="auto"/>
                                <w:bottom w:val="none" w:sz="0" w:space="0" w:color="auto"/>
                                <w:right w:val="none" w:sz="0" w:space="0" w:color="auto"/>
                              </w:divBdr>
                              <w:divsChild>
                                <w:div w:id="2133670003">
                                  <w:marLeft w:val="0"/>
                                  <w:marRight w:val="0"/>
                                  <w:marTop w:val="0"/>
                                  <w:marBottom w:val="0"/>
                                  <w:divBdr>
                                    <w:top w:val="none" w:sz="0" w:space="0" w:color="auto"/>
                                    <w:left w:val="none" w:sz="0" w:space="0" w:color="auto"/>
                                    <w:bottom w:val="none" w:sz="0" w:space="0" w:color="auto"/>
                                    <w:right w:val="none" w:sz="0" w:space="0" w:color="auto"/>
                                  </w:divBdr>
                                  <w:divsChild>
                                    <w:div w:id="396055835">
                                      <w:marLeft w:val="0"/>
                                      <w:marRight w:val="0"/>
                                      <w:marTop w:val="0"/>
                                      <w:marBottom w:val="0"/>
                                      <w:divBdr>
                                        <w:top w:val="none" w:sz="0" w:space="0" w:color="auto"/>
                                        <w:left w:val="none" w:sz="0" w:space="0" w:color="auto"/>
                                        <w:bottom w:val="none" w:sz="0" w:space="0" w:color="auto"/>
                                        <w:right w:val="none" w:sz="0" w:space="0" w:color="auto"/>
                                      </w:divBdr>
                                      <w:divsChild>
                                        <w:div w:id="1010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172002">
          <w:marLeft w:val="0"/>
          <w:marRight w:val="0"/>
          <w:marTop w:val="0"/>
          <w:marBottom w:val="0"/>
          <w:divBdr>
            <w:top w:val="none" w:sz="0" w:space="0" w:color="auto"/>
            <w:left w:val="none" w:sz="0" w:space="0" w:color="auto"/>
            <w:bottom w:val="none" w:sz="0" w:space="0" w:color="auto"/>
            <w:right w:val="none" w:sz="0" w:space="0" w:color="auto"/>
          </w:divBdr>
          <w:divsChild>
            <w:div w:id="981426342">
              <w:marLeft w:val="0"/>
              <w:marRight w:val="0"/>
              <w:marTop w:val="0"/>
              <w:marBottom w:val="0"/>
              <w:divBdr>
                <w:top w:val="none" w:sz="0" w:space="0" w:color="auto"/>
                <w:left w:val="none" w:sz="0" w:space="0" w:color="auto"/>
                <w:bottom w:val="none" w:sz="0" w:space="0" w:color="auto"/>
                <w:right w:val="none" w:sz="0" w:space="0" w:color="auto"/>
              </w:divBdr>
              <w:divsChild>
                <w:div w:id="1569539688">
                  <w:marLeft w:val="0"/>
                  <w:marRight w:val="0"/>
                  <w:marTop w:val="0"/>
                  <w:marBottom w:val="0"/>
                  <w:divBdr>
                    <w:top w:val="none" w:sz="0" w:space="0" w:color="auto"/>
                    <w:left w:val="none" w:sz="0" w:space="0" w:color="auto"/>
                    <w:bottom w:val="none" w:sz="0" w:space="0" w:color="auto"/>
                    <w:right w:val="none" w:sz="0" w:space="0" w:color="auto"/>
                  </w:divBdr>
                  <w:divsChild>
                    <w:div w:id="1022903213">
                      <w:marLeft w:val="0"/>
                      <w:marRight w:val="0"/>
                      <w:marTop w:val="0"/>
                      <w:marBottom w:val="0"/>
                      <w:divBdr>
                        <w:top w:val="none" w:sz="0" w:space="0" w:color="auto"/>
                        <w:left w:val="none" w:sz="0" w:space="0" w:color="auto"/>
                        <w:bottom w:val="none" w:sz="0" w:space="0" w:color="auto"/>
                        <w:right w:val="none" w:sz="0" w:space="0" w:color="auto"/>
                      </w:divBdr>
                      <w:divsChild>
                        <w:div w:id="1002126495">
                          <w:marLeft w:val="0"/>
                          <w:marRight w:val="0"/>
                          <w:marTop w:val="0"/>
                          <w:marBottom w:val="0"/>
                          <w:divBdr>
                            <w:top w:val="none" w:sz="0" w:space="0" w:color="auto"/>
                            <w:left w:val="none" w:sz="0" w:space="0" w:color="auto"/>
                            <w:bottom w:val="none" w:sz="0" w:space="0" w:color="auto"/>
                            <w:right w:val="none" w:sz="0" w:space="0" w:color="auto"/>
                          </w:divBdr>
                          <w:divsChild>
                            <w:div w:id="1074545100">
                              <w:marLeft w:val="0"/>
                              <w:marRight w:val="0"/>
                              <w:marTop w:val="0"/>
                              <w:marBottom w:val="0"/>
                              <w:divBdr>
                                <w:top w:val="none" w:sz="0" w:space="0" w:color="auto"/>
                                <w:left w:val="none" w:sz="0" w:space="0" w:color="auto"/>
                                <w:bottom w:val="none" w:sz="0" w:space="0" w:color="auto"/>
                                <w:right w:val="none" w:sz="0" w:space="0" w:color="auto"/>
                              </w:divBdr>
                              <w:divsChild>
                                <w:div w:id="5684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361543">
                  <w:marLeft w:val="0"/>
                  <w:marRight w:val="0"/>
                  <w:marTop w:val="0"/>
                  <w:marBottom w:val="0"/>
                  <w:divBdr>
                    <w:top w:val="none" w:sz="0" w:space="0" w:color="auto"/>
                    <w:left w:val="none" w:sz="0" w:space="0" w:color="auto"/>
                    <w:bottom w:val="none" w:sz="0" w:space="0" w:color="auto"/>
                    <w:right w:val="none" w:sz="0" w:space="0" w:color="auto"/>
                  </w:divBdr>
                  <w:divsChild>
                    <w:div w:id="875585054">
                      <w:marLeft w:val="0"/>
                      <w:marRight w:val="0"/>
                      <w:marTop w:val="0"/>
                      <w:marBottom w:val="0"/>
                      <w:divBdr>
                        <w:top w:val="none" w:sz="0" w:space="0" w:color="auto"/>
                        <w:left w:val="none" w:sz="0" w:space="0" w:color="auto"/>
                        <w:bottom w:val="none" w:sz="0" w:space="0" w:color="auto"/>
                        <w:right w:val="none" w:sz="0" w:space="0" w:color="auto"/>
                      </w:divBdr>
                      <w:divsChild>
                        <w:div w:id="1337417514">
                          <w:marLeft w:val="0"/>
                          <w:marRight w:val="0"/>
                          <w:marTop w:val="0"/>
                          <w:marBottom w:val="0"/>
                          <w:divBdr>
                            <w:top w:val="none" w:sz="0" w:space="0" w:color="auto"/>
                            <w:left w:val="none" w:sz="0" w:space="0" w:color="auto"/>
                            <w:bottom w:val="none" w:sz="0" w:space="0" w:color="auto"/>
                            <w:right w:val="none" w:sz="0" w:space="0" w:color="auto"/>
                          </w:divBdr>
                          <w:divsChild>
                            <w:div w:id="680819883">
                              <w:marLeft w:val="0"/>
                              <w:marRight w:val="0"/>
                              <w:marTop w:val="0"/>
                              <w:marBottom w:val="0"/>
                              <w:divBdr>
                                <w:top w:val="none" w:sz="0" w:space="0" w:color="auto"/>
                                <w:left w:val="none" w:sz="0" w:space="0" w:color="auto"/>
                                <w:bottom w:val="none" w:sz="0" w:space="0" w:color="auto"/>
                                <w:right w:val="none" w:sz="0" w:space="0" w:color="auto"/>
                              </w:divBdr>
                              <w:divsChild>
                                <w:div w:id="729160136">
                                  <w:marLeft w:val="0"/>
                                  <w:marRight w:val="0"/>
                                  <w:marTop w:val="0"/>
                                  <w:marBottom w:val="0"/>
                                  <w:divBdr>
                                    <w:top w:val="none" w:sz="0" w:space="0" w:color="auto"/>
                                    <w:left w:val="none" w:sz="0" w:space="0" w:color="auto"/>
                                    <w:bottom w:val="none" w:sz="0" w:space="0" w:color="auto"/>
                                    <w:right w:val="none" w:sz="0" w:space="0" w:color="auto"/>
                                  </w:divBdr>
                                  <w:divsChild>
                                    <w:div w:id="1853716049">
                                      <w:marLeft w:val="0"/>
                                      <w:marRight w:val="0"/>
                                      <w:marTop w:val="0"/>
                                      <w:marBottom w:val="0"/>
                                      <w:divBdr>
                                        <w:top w:val="none" w:sz="0" w:space="0" w:color="auto"/>
                                        <w:left w:val="none" w:sz="0" w:space="0" w:color="auto"/>
                                        <w:bottom w:val="none" w:sz="0" w:space="0" w:color="auto"/>
                                        <w:right w:val="none" w:sz="0" w:space="0" w:color="auto"/>
                                      </w:divBdr>
                                      <w:divsChild>
                                        <w:div w:id="328219969">
                                          <w:marLeft w:val="0"/>
                                          <w:marRight w:val="0"/>
                                          <w:marTop w:val="0"/>
                                          <w:marBottom w:val="0"/>
                                          <w:divBdr>
                                            <w:top w:val="none" w:sz="0" w:space="0" w:color="auto"/>
                                            <w:left w:val="none" w:sz="0" w:space="0" w:color="auto"/>
                                            <w:bottom w:val="none" w:sz="0" w:space="0" w:color="auto"/>
                                            <w:right w:val="none" w:sz="0" w:space="0" w:color="auto"/>
                                          </w:divBdr>
                                          <w:divsChild>
                                            <w:div w:id="1058015399">
                                              <w:marLeft w:val="0"/>
                                              <w:marRight w:val="0"/>
                                              <w:marTop w:val="0"/>
                                              <w:marBottom w:val="0"/>
                                              <w:divBdr>
                                                <w:top w:val="none" w:sz="0" w:space="0" w:color="auto"/>
                                                <w:left w:val="none" w:sz="0" w:space="0" w:color="auto"/>
                                                <w:bottom w:val="none" w:sz="0" w:space="0" w:color="auto"/>
                                                <w:right w:val="none" w:sz="0" w:space="0" w:color="auto"/>
                                              </w:divBdr>
                                            </w:div>
                                            <w:div w:id="1178036661">
                                              <w:marLeft w:val="0"/>
                                              <w:marRight w:val="0"/>
                                              <w:marTop w:val="0"/>
                                              <w:marBottom w:val="0"/>
                                              <w:divBdr>
                                                <w:top w:val="none" w:sz="0" w:space="0" w:color="auto"/>
                                                <w:left w:val="none" w:sz="0" w:space="0" w:color="auto"/>
                                                <w:bottom w:val="none" w:sz="0" w:space="0" w:color="auto"/>
                                                <w:right w:val="none" w:sz="0" w:space="0" w:color="auto"/>
                                              </w:divBdr>
                                              <w:divsChild>
                                                <w:div w:id="468716330">
                                                  <w:marLeft w:val="0"/>
                                                  <w:marRight w:val="0"/>
                                                  <w:marTop w:val="0"/>
                                                  <w:marBottom w:val="0"/>
                                                  <w:divBdr>
                                                    <w:top w:val="none" w:sz="0" w:space="0" w:color="auto"/>
                                                    <w:left w:val="none" w:sz="0" w:space="0" w:color="auto"/>
                                                    <w:bottom w:val="none" w:sz="0" w:space="0" w:color="auto"/>
                                                    <w:right w:val="none" w:sz="0" w:space="0" w:color="auto"/>
                                                  </w:divBdr>
                                                  <w:divsChild>
                                                    <w:div w:id="1766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5536">
                          <w:marLeft w:val="0"/>
                          <w:marRight w:val="0"/>
                          <w:marTop w:val="0"/>
                          <w:marBottom w:val="0"/>
                          <w:divBdr>
                            <w:top w:val="none" w:sz="0" w:space="0" w:color="auto"/>
                            <w:left w:val="none" w:sz="0" w:space="0" w:color="auto"/>
                            <w:bottom w:val="none" w:sz="0" w:space="0" w:color="auto"/>
                            <w:right w:val="none" w:sz="0" w:space="0" w:color="auto"/>
                          </w:divBdr>
                          <w:divsChild>
                            <w:div w:id="177279758">
                              <w:marLeft w:val="0"/>
                              <w:marRight w:val="0"/>
                              <w:marTop w:val="0"/>
                              <w:marBottom w:val="0"/>
                              <w:divBdr>
                                <w:top w:val="none" w:sz="0" w:space="0" w:color="auto"/>
                                <w:left w:val="none" w:sz="0" w:space="0" w:color="auto"/>
                                <w:bottom w:val="none" w:sz="0" w:space="0" w:color="auto"/>
                                <w:right w:val="none" w:sz="0" w:space="0" w:color="auto"/>
                              </w:divBdr>
                              <w:divsChild>
                                <w:div w:id="721830406">
                                  <w:marLeft w:val="0"/>
                                  <w:marRight w:val="0"/>
                                  <w:marTop w:val="0"/>
                                  <w:marBottom w:val="0"/>
                                  <w:divBdr>
                                    <w:top w:val="none" w:sz="0" w:space="0" w:color="auto"/>
                                    <w:left w:val="none" w:sz="0" w:space="0" w:color="auto"/>
                                    <w:bottom w:val="none" w:sz="0" w:space="0" w:color="auto"/>
                                    <w:right w:val="none" w:sz="0" w:space="0" w:color="auto"/>
                                  </w:divBdr>
                                  <w:divsChild>
                                    <w:div w:id="21450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34685">
          <w:marLeft w:val="0"/>
          <w:marRight w:val="0"/>
          <w:marTop w:val="0"/>
          <w:marBottom w:val="0"/>
          <w:divBdr>
            <w:top w:val="none" w:sz="0" w:space="0" w:color="auto"/>
            <w:left w:val="none" w:sz="0" w:space="0" w:color="auto"/>
            <w:bottom w:val="none" w:sz="0" w:space="0" w:color="auto"/>
            <w:right w:val="none" w:sz="0" w:space="0" w:color="auto"/>
          </w:divBdr>
          <w:divsChild>
            <w:div w:id="284583152">
              <w:marLeft w:val="0"/>
              <w:marRight w:val="0"/>
              <w:marTop w:val="0"/>
              <w:marBottom w:val="0"/>
              <w:divBdr>
                <w:top w:val="none" w:sz="0" w:space="0" w:color="auto"/>
                <w:left w:val="none" w:sz="0" w:space="0" w:color="auto"/>
                <w:bottom w:val="none" w:sz="0" w:space="0" w:color="auto"/>
                <w:right w:val="none" w:sz="0" w:space="0" w:color="auto"/>
              </w:divBdr>
              <w:divsChild>
                <w:div w:id="1119295834">
                  <w:marLeft w:val="0"/>
                  <w:marRight w:val="0"/>
                  <w:marTop w:val="0"/>
                  <w:marBottom w:val="0"/>
                  <w:divBdr>
                    <w:top w:val="none" w:sz="0" w:space="0" w:color="auto"/>
                    <w:left w:val="none" w:sz="0" w:space="0" w:color="auto"/>
                    <w:bottom w:val="none" w:sz="0" w:space="0" w:color="auto"/>
                    <w:right w:val="none" w:sz="0" w:space="0" w:color="auto"/>
                  </w:divBdr>
                  <w:divsChild>
                    <w:div w:id="650331006">
                      <w:marLeft w:val="0"/>
                      <w:marRight w:val="0"/>
                      <w:marTop w:val="0"/>
                      <w:marBottom w:val="0"/>
                      <w:divBdr>
                        <w:top w:val="none" w:sz="0" w:space="0" w:color="auto"/>
                        <w:left w:val="none" w:sz="0" w:space="0" w:color="auto"/>
                        <w:bottom w:val="none" w:sz="0" w:space="0" w:color="auto"/>
                        <w:right w:val="none" w:sz="0" w:space="0" w:color="auto"/>
                      </w:divBdr>
                      <w:divsChild>
                        <w:div w:id="1080249360">
                          <w:marLeft w:val="0"/>
                          <w:marRight w:val="0"/>
                          <w:marTop w:val="0"/>
                          <w:marBottom w:val="0"/>
                          <w:divBdr>
                            <w:top w:val="none" w:sz="0" w:space="0" w:color="auto"/>
                            <w:left w:val="none" w:sz="0" w:space="0" w:color="auto"/>
                            <w:bottom w:val="none" w:sz="0" w:space="0" w:color="auto"/>
                            <w:right w:val="none" w:sz="0" w:space="0" w:color="auto"/>
                          </w:divBdr>
                          <w:divsChild>
                            <w:div w:id="1164128481">
                              <w:marLeft w:val="0"/>
                              <w:marRight w:val="0"/>
                              <w:marTop w:val="0"/>
                              <w:marBottom w:val="0"/>
                              <w:divBdr>
                                <w:top w:val="none" w:sz="0" w:space="0" w:color="auto"/>
                                <w:left w:val="none" w:sz="0" w:space="0" w:color="auto"/>
                                <w:bottom w:val="none" w:sz="0" w:space="0" w:color="auto"/>
                                <w:right w:val="none" w:sz="0" w:space="0" w:color="auto"/>
                              </w:divBdr>
                              <w:divsChild>
                                <w:div w:id="1582180053">
                                  <w:marLeft w:val="0"/>
                                  <w:marRight w:val="0"/>
                                  <w:marTop w:val="0"/>
                                  <w:marBottom w:val="0"/>
                                  <w:divBdr>
                                    <w:top w:val="none" w:sz="0" w:space="0" w:color="auto"/>
                                    <w:left w:val="none" w:sz="0" w:space="0" w:color="auto"/>
                                    <w:bottom w:val="none" w:sz="0" w:space="0" w:color="auto"/>
                                    <w:right w:val="none" w:sz="0" w:space="0" w:color="auto"/>
                                  </w:divBdr>
                                  <w:divsChild>
                                    <w:div w:id="1193804793">
                                      <w:marLeft w:val="0"/>
                                      <w:marRight w:val="0"/>
                                      <w:marTop w:val="0"/>
                                      <w:marBottom w:val="0"/>
                                      <w:divBdr>
                                        <w:top w:val="none" w:sz="0" w:space="0" w:color="auto"/>
                                        <w:left w:val="none" w:sz="0" w:space="0" w:color="auto"/>
                                        <w:bottom w:val="none" w:sz="0" w:space="0" w:color="auto"/>
                                        <w:right w:val="none" w:sz="0" w:space="0" w:color="auto"/>
                                      </w:divBdr>
                                      <w:divsChild>
                                        <w:div w:id="13034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438052">
          <w:marLeft w:val="0"/>
          <w:marRight w:val="0"/>
          <w:marTop w:val="0"/>
          <w:marBottom w:val="0"/>
          <w:divBdr>
            <w:top w:val="none" w:sz="0" w:space="0" w:color="auto"/>
            <w:left w:val="none" w:sz="0" w:space="0" w:color="auto"/>
            <w:bottom w:val="none" w:sz="0" w:space="0" w:color="auto"/>
            <w:right w:val="none" w:sz="0" w:space="0" w:color="auto"/>
          </w:divBdr>
          <w:divsChild>
            <w:div w:id="1555459908">
              <w:marLeft w:val="0"/>
              <w:marRight w:val="0"/>
              <w:marTop w:val="0"/>
              <w:marBottom w:val="0"/>
              <w:divBdr>
                <w:top w:val="none" w:sz="0" w:space="0" w:color="auto"/>
                <w:left w:val="none" w:sz="0" w:space="0" w:color="auto"/>
                <w:bottom w:val="none" w:sz="0" w:space="0" w:color="auto"/>
                <w:right w:val="none" w:sz="0" w:space="0" w:color="auto"/>
              </w:divBdr>
              <w:divsChild>
                <w:div w:id="1039623633">
                  <w:marLeft w:val="0"/>
                  <w:marRight w:val="0"/>
                  <w:marTop w:val="0"/>
                  <w:marBottom w:val="0"/>
                  <w:divBdr>
                    <w:top w:val="none" w:sz="0" w:space="0" w:color="auto"/>
                    <w:left w:val="none" w:sz="0" w:space="0" w:color="auto"/>
                    <w:bottom w:val="none" w:sz="0" w:space="0" w:color="auto"/>
                    <w:right w:val="none" w:sz="0" w:space="0" w:color="auto"/>
                  </w:divBdr>
                  <w:divsChild>
                    <w:div w:id="904414221">
                      <w:marLeft w:val="0"/>
                      <w:marRight w:val="0"/>
                      <w:marTop w:val="0"/>
                      <w:marBottom w:val="0"/>
                      <w:divBdr>
                        <w:top w:val="none" w:sz="0" w:space="0" w:color="auto"/>
                        <w:left w:val="none" w:sz="0" w:space="0" w:color="auto"/>
                        <w:bottom w:val="none" w:sz="0" w:space="0" w:color="auto"/>
                        <w:right w:val="none" w:sz="0" w:space="0" w:color="auto"/>
                      </w:divBdr>
                      <w:divsChild>
                        <w:div w:id="1534883926">
                          <w:marLeft w:val="0"/>
                          <w:marRight w:val="0"/>
                          <w:marTop w:val="0"/>
                          <w:marBottom w:val="0"/>
                          <w:divBdr>
                            <w:top w:val="none" w:sz="0" w:space="0" w:color="auto"/>
                            <w:left w:val="none" w:sz="0" w:space="0" w:color="auto"/>
                            <w:bottom w:val="none" w:sz="0" w:space="0" w:color="auto"/>
                            <w:right w:val="none" w:sz="0" w:space="0" w:color="auto"/>
                          </w:divBdr>
                          <w:divsChild>
                            <w:div w:id="360278910">
                              <w:marLeft w:val="0"/>
                              <w:marRight w:val="0"/>
                              <w:marTop w:val="0"/>
                              <w:marBottom w:val="0"/>
                              <w:divBdr>
                                <w:top w:val="none" w:sz="0" w:space="0" w:color="auto"/>
                                <w:left w:val="none" w:sz="0" w:space="0" w:color="auto"/>
                                <w:bottom w:val="none" w:sz="0" w:space="0" w:color="auto"/>
                                <w:right w:val="none" w:sz="0" w:space="0" w:color="auto"/>
                              </w:divBdr>
                              <w:divsChild>
                                <w:div w:id="1513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8822">
                  <w:marLeft w:val="0"/>
                  <w:marRight w:val="0"/>
                  <w:marTop w:val="0"/>
                  <w:marBottom w:val="0"/>
                  <w:divBdr>
                    <w:top w:val="none" w:sz="0" w:space="0" w:color="auto"/>
                    <w:left w:val="none" w:sz="0" w:space="0" w:color="auto"/>
                    <w:bottom w:val="none" w:sz="0" w:space="0" w:color="auto"/>
                    <w:right w:val="none" w:sz="0" w:space="0" w:color="auto"/>
                  </w:divBdr>
                  <w:divsChild>
                    <w:div w:id="1205365342">
                      <w:marLeft w:val="0"/>
                      <w:marRight w:val="0"/>
                      <w:marTop w:val="0"/>
                      <w:marBottom w:val="0"/>
                      <w:divBdr>
                        <w:top w:val="none" w:sz="0" w:space="0" w:color="auto"/>
                        <w:left w:val="none" w:sz="0" w:space="0" w:color="auto"/>
                        <w:bottom w:val="none" w:sz="0" w:space="0" w:color="auto"/>
                        <w:right w:val="none" w:sz="0" w:space="0" w:color="auto"/>
                      </w:divBdr>
                      <w:divsChild>
                        <w:div w:id="625744695">
                          <w:marLeft w:val="0"/>
                          <w:marRight w:val="0"/>
                          <w:marTop w:val="0"/>
                          <w:marBottom w:val="0"/>
                          <w:divBdr>
                            <w:top w:val="none" w:sz="0" w:space="0" w:color="auto"/>
                            <w:left w:val="none" w:sz="0" w:space="0" w:color="auto"/>
                            <w:bottom w:val="none" w:sz="0" w:space="0" w:color="auto"/>
                            <w:right w:val="none" w:sz="0" w:space="0" w:color="auto"/>
                          </w:divBdr>
                          <w:divsChild>
                            <w:div w:id="997611487">
                              <w:marLeft w:val="0"/>
                              <w:marRight w:val="0"/>
                              <w:marTop w:val="0"/>
                              <w:marBottom w:val="0"/>
                              <w:divBdr>
                                <w:top w:val="none" w:sz="0" w:space="0" w:color="auto"/>
                                <w:left w:val="none" w:sz="0" w:space="0" w:color="auto"/>
                                <w:bottom w:val="none" w:sz="0" w:space="0" w:color="auto"/>
                                <w:right w:val="none" w:sz="0" w:space="0" w:color="auto"/>
                              </w:divBdr>
                              <w:divsChild>
                                <w:div w:id="797144310">
                                  <w:marLeft w:val="0"/>
                                  <w:marRight w:val="0"/>
                                  <w:marTop w:val="0"/>
                                  <w:marBottom w:val="0"/>
                                  <w:divBdr>
                                    <w:top w:val="none" w:sz="0" w:space="0" w:color="auto"/>
                                    <w:left w:val="none" w:sz="0" w:space="0" w:color="auto"/>
                                    <w:bottom w:val="none" w:sz="0" w:space="0" w:color="auto"/>
                                    <w:right w:val="none" w:sz="0" w:space="0" w:color="auto"/>
                                  </w:divBdr>
                                  <w:divsChild>
                                    <w:div w:id="1650749672">
                                      <w:marLeft w:val="0"/>
                                      <w:marRight w:val="0"/>
                                      <w:marTop w:val="0"/>
                                      <w:marBottom w:val="0"/>
                                      <w:divBdr>
                                        <w:top w:val="none" w:sz="0" w:space="0" w:color="auto"/>
                                        <w:left w:val="none" w:sz="0" w:space="0" w:color="auto"/>
                                        <w:bottom w:val="none" w:sz="0" w:space="0" w:color="auto"/>
                                        <w:right w:val="none" w:sz="0" w:space="0" w:color="auto"/>
                                      </w:divBdr>
                                      <w:divsChild>
                                        <w:div w:id="1129711312">
                                          <w:marLeft w:val="0"/>
                                          <w:marRight w:val="0"/>
                                          <w:marTop w:val="0"/>
                                          <w:marBottom w:val="0"/>
                                          <w:divBdr>
                                            <w:top w:val="none" w:sz="0" w:space="0" w:color="auto"/>
                                            <w:left w:val="none" w:sz="0" w:space="0" w:color="auto"/>
                                            <w:bottom w:val="none" w:sz="0" w:space="0" w:color="auto"/>
                                            <w:right w:val="none" w:sz="0" w:space="0" w:color="auto"/>
                                          </w:divBdr>
                                          <w:divsChild>
                                            <w:div w:id="1619331009">
                                              <w:marLeft w:val="0"/>
                                              <w:marRight w:val="0"/>
                                              <w:marTop w:val="0"/>
                                              <w:marBottom w:val="0"/>
                                              <w:divBdr>
                                                <w:top w:val="none" w:sz="0" w:space="0" w:color="auto"/>
                                                <w:left w:val="none" w:sz="0" w:space="0" w:color="auto"/>
                                                <w:bottom w:val="none" w:sz="0" w:space="0" w:color="auto"/>
                                                <w:right w:val="none" w:sz="0" w:space="0" w:color="auto"/>
                                              </w:divBdr>
                                            </w:div>
                                            <w:div w:id="1509514924">
                                              <w:marLeft w:val="0"/>
                                              <w:marRight w:val="0"/>
                                              <w:marTop w:val="0"/>
                                              <w:marBottom w:val="0"/>
                                              <w:divBdr>
                                                <w:top w:val="none" w:sz="0" w:space="0" w:color="auto"/>
                                                <w:left w:val="none" w:sz="0" w:space="0" w:color="auto"/>
                                                <w:bottom w:val="none" w:sz="0" w:space="0" w:color="auto"/>
                                                <w:right w:val="none" w:sz="0" w:space="0" w:color="auto"/>
                                              </w:divBdr>
                                              <w:divsChild>
                                                <w:div w:id="1126040872">
                                                  <w:marLeft w:val="0"/>
                                                  <w:marRight w:val="0"/>
                                                  <w:marTop w:val="0"/>
                                                  <w:marBottom w:val="0"/>
                                                  <w:divBdr>
                                                    <w:top w:val="none" w:sz="0" w:space="0" w:color="auto"/>
                                                    <w:left w:val="none" w:sz="0" w:space="0" w:color="auto"/>
                                                    <w:bottom w:val="none" w:sz="0" w:space="0" w:color="auto"/>
                                                    <w:right w:val="none" w:sz="0" w:space="0" w:color="auto"/>
                                                  </w:divBdr>
                                                  <w:divsChild>
                                                    <w:div w:id="2701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87495">
                          <w:marLeft w:val="0"/>
                          <w:marRight w:val="0"/>
                          <w:marTop w:val="0"/>
                          <w:marBottom w:val="0"/>
                          <w:divBdr>
                            <w:top w:val="none" w:sz="0" w:space="0" w:color="auto"/>
                            <w:left w:val="none" w:sz="0" w:space="0" w:color="auto"/>
                            <w:bottom w:val="none" w:sz="0" w:space="0" w:color="auto"/>
                            <w:right w:val="none" w:sz="0" w:space="0" w:color="auto"/>
                          </w:divBdr>
                          <w:divsChild>
                            <w:div w:id="1261722746">
                              <w:marLeft w:val="0"/>
                              <w:marRight w:val="0"/>
                              <w:marTop w:val="0"/>
                              <w:marBottom w:val="0"/>
                              <w:divBdr>
                                <w:top w:val="none" w:sz="0" w:space="0" w:color="auto"/>
                                <w:left w:val="none" w:sz="0" w:space="0" w:color="auto"/>
                                <w:bottom w:val="none" w:sz="0" w:space="0" w:color="auto"/>
                                <w:right w:val="none" w:sz="0" w:space="0" w:color="auto"/>
                              </w:divBdr>
                              <w:divsChild>
                                <w:div w:id="1914199332">
                                  <w:marLeft w:val="0"/>
                                  <w:marRight w:val="0"/>
                                  <w:marTop w:val="0"/>
                                  <w:marBottom w:val="0"/>
                                  <w:divBdr>
                                    <w:top w:val="none" w:sz="0" w:space="0" w:color="auto"/>
                                    <w:left w:val="none" w:sz="0" w:space="0" w:color="auto"/>
                                    <w:bottom w:val="none" w:sz="0" w:space="0" w:color="auto"/>
                                    <w:right w:val="none" w:sz="0" w:space="0" w:color="auto"/>
                                  </w:divBdr>
                                  <w:divsChild>
                                    <w:div w:id="542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276088">
          <w:marLeft w:val="0"/>
          <w:marRight w:val="0"/>
          <w:marTop w:val="0"/>
          <w:marBottom w:val="0"/>
          <w:divBdr>
            <w:top w:val="none" w:sz="0" w:space="0" w:color="auto"/>
            <w:left w:val="none" w:sz="0" w:space="0" w:color="auto"/>
            <w:bottom w:val="none" w:sz="0" w:space="0" w:color="auto"/>
            <w:right w:val="none" w:sz="0" w:space="0" w:color="auto"/>
          </w:divBdr>
          <w:divsChild>
            <w:div w:id="1423837347">
              <w:marLeft w:val="0"/>
              <w:marRight w:val="0"/>
              <w:marTop w:val="0"/>
              <w:marBottom w:val="0"/>
              <w:divBdr>
                <w:top w:val="none" w:sz="0" w:space="0" w:color="auto"/>
                <w:left w:val="none" w:sz="0" w:space="0" w:color="auto"/>
                <w:bottom w:val="none" w:sz="0" w:space="0" w:color="auto"/>
                <w:right w:val="none" w:sz="0" w:space="0" w:color="auto"/>
              </w:divBdr>
              <w:divsChild>
                <w:div w:id="1479567176">
                  <w:marLeft w:val="0"/>
                  <w:marRight w:val="0"/>
                  <w:marTop w:val="0"/>
                  <w:marBottom w:val="0"/>
                  <w:divBdr>
                    <w:top w:val="none" w:sz="0" w:space="0" w:color="auto"/>
                    <w:left w:val="none" w:sz="0" w:space="0" w:color="auto"/>
                    <w:bottom w:val="none" w:sz="0" w:space="0" w:color="auto"/>
                    <w:right w:val="none" w:sz="0" w:space="0" w:color="auto"/>
                  </w:divBdr>
                  <w:divsChild>
                    <w:div w:id="764574194">
                      <w:marLeft w:val="0"/>
                      <w:marRight w:val="0"/>
                      <w:marTop w:val="0"/>
                      <w:marBottom w:val="0"/>
                      <w:divBdr>
                        <w:top w:val="none" w:sz="0" w:space="0" w:color="auto"/>
                        <w:left w:val="none" w:sz="0" w:space="0" w:color="auto"/>
                        <w:bottom w:val="none" w:sz="0" w:space="0" w:color="auto"/>
                        <w:right w:val="none" w:sz="0" w:space="0" w:color="auto"/>
                      </w:divBdr>
                      <w:divsChild>
                        <w:div w:id="851264161">
                          <w:marLeft w:val="0"/>
                          <w:marRight w:val="0"/>
                          <w:marTop w:val="0"/>
                          <w:marBottom w:val="0"/>
                          <w:divBdr>
                            <w:top w:val="none" w:sz="0" w:space="0" w:color="auto"/>
                            <w:left w:val="none" w:sz="0" w:space="0" w:color="auto"/>
                            <w:bottom w:val="none" w:sz="0" w:space="0" w:color="auto"/>
                            <w:right w:val="none" w:sz="0" w:space="0" w:color="auto"/>
                          </w:divBdr>
                          <w:divsChild>
                            <w:div w:id="275910842">
                              <w:marLeft w:val="0"/>
                              <w:marRight w:val="0"/>
                              <w:marTop w:val="0"/>
                              <w:marBottom w:val="0"/>
                              <w:divBdr>
                                <w:top w:val="none" w:sz="0" w:space="0" w:color="auto"/>
                                <w:left w:val="none" w:sz="0" w:space="0" w:color="auto"/>
                                <w:bottom w:val="none" w:sz="0" w:space="0" w:color="auto"/>
                                <w:right w:val="none" w:sz="0" w:space="0" w:color="auto"/>
                              </w:divBdr>
                              <w:divsChild>
                                <w:div w:id="474685476">
                                  <w:marLeft w:val="0"/>
                                  <w:marRight w:val="0"/>
                                  <w:marTop w:val="0"/>
                                  <w:marBottom w:val="0"/>
                                  <w:divBdr>
                                    <w:top w:val="none" w:sz="0" w:space="0" w:color="auto"/>
                                    <w:left w:val="none" w:sz="0" w:space="0" w:color="auto"/>
                                    <w:bottom w:val="none" w:sz="0" w:space="0" w:color="auto"/>
                                    <w:right w:val="none" w:sz="0" w:space="0" w:color="auto"/>
                                  </w:divBdr>
                                  <w:divsChild>
                                    <w:div w:id="701595281">
                                      <w:marLeft w:val="0"/>
                                      <w:marRight w:val="0"/>
                                      <w:marTop w:val="0"/>
                                      <w:marBottom w:val="0"/>
                                      <w:divBdr>
                                        <w:top w:val="none" w:sz="0" w:space="0" w:color="auto"/>
                                        <w:left w:val="none" w:sz="0" w:space="0" w:color="auto"/>
                                        <w:bottom w:val="none" w:sz="0" w:space="0" w:color="auto"/>
                                        <w:right w:val="none" w:sz="0" w:space="0" w:color="auto"/>
                                      </w:divBdr>
                                      <w:divsChild>
                                        <w:div w:id="19877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47305">
          <w:marLeft w:val="0"/>
          <w:marRight w:val="0"/>
          <w:marTop w:val="0"/>
          <w:marBottom w:val="0"/>
          <w:divBdr>
            <w:top w:val="none" w:sz="0" w:space="0" w:color="auto"/>
            <w:left w:val="none" w:sz="0" w:space="0" w:color="auto"/>
            <w:bottom w:val="none" w:sz="0" w:space="0" w:color="auto"/>
            <w:right w:val="none" w:sz="0" w:space="0" w:color="auto"/>
          </w:divBdr>
          <w:divsChild>
            <w:div w:id="944725560">
              <w:marLeft w:val="0"/>
              <w:marRight w:val="0"/>
              <w:marTop w:val="0"/>
              <w:marBottom w:val="0"/>
              <w:divBdr>
                <w:top w:val="none" w:sz="0" w:space="0" w:color="auto"/>
                <w:left w:val="none" w:sz="0" w:space="0" w:color="auto"/>
                <w:bottom w:val="none" w:sz="0" w:space="0" w:color="auto"/>
                <w:right w:val="none" w:sz="0" w:space="0" w:color="auto"/>
              </w:divBdr>
              <w:divsChild>
                <w:div w:id="1676376967">
                  <w:marLeft w:val="0"/>
                  <w:marRight w:val="0"/>
                  <w:marTop w:val="0"/>
                  <w:marBottom w:val="0"/>
                  <w:divBdr>
                    <w:top w:val="none" w:sz="0" w:space="0" w:color="auto"/>
                    <w:left w:val="none" w:sz="0" w:space="0" w:color="auto"/>
                    <w:bottom w:val="none" w:sz="0" w:space="0" w:color="auto"/>
                    <w:right w:val="none" w:sz="0" w:space="0" w:color="auto"/>
                  </w:divBdr>
                  <w:divsChild>
                    <w:div w:id="2095203075">
                      <w:marLeft w:val="0"/>
                      <w:marRight w:val="0"/>
                      <w:marTop w:val="0"/>
                      <w:marBottom w:val="0"/>
                      <w:divBdr>
                        <w:top w:val="none" w:sz="0" w:space="0" w:color="auto"/>
                        <w:left w:val="none" w:sz="0" w:space="0" w:color="auto"/>
                        <w:bottom w:val="none" w:sz="0" w:space="0" w:color="auto"/>
                        <w:right w:val="none" w:sz="0" w:space="0" w:color="auto"/>
                      </w:divBdr>
                      <w:divsChild>
                        <w:div w:id="1754890215">
                          <w:marLeft w:val="0"/>
                          <w:marRight w:val="0"/>
                          <w:marTop w:val="0"/>
                          <w:marBottom w:val="0"/>
                          <w:divBdr>
                            <w:top w:val="none" w:sz="0" w:space="0" w:color="auto"/>
                            <w:left w:val="none" w:sz="0" w:space="0" w:color="auto"/>
                            <w:bottom w:val="none" w:sz="0" w:space="0" w:color="auto"/>
                            <w:right w:val="none" w:sz="0" w:space="0" w:color="auto"/>
                          </w:divBdr>
                          <w:divsChild>
                            <w:div w:id="343095529">
                              <w:marLeft w:val="0"/>
                              <w:marRight w:val="0"/>
                              <w:marTop w:val="0"/>
                              <w:marBottom w:val="0"/>
                              <w:divBdr>
                                <w:top w:val="none" w:sz="0" w:space="0" w:color="auto"/>
                                <w:left w:val="none" w:sz="0" w:space="0" w:color="auto"/>
                                <w:bottom w:val="none" w:sz="0" w:space="0" w:color="auto"/>
                                <w:right w:val="none" w:sz="0" w:space="0" w:color="auto"/>
                              </w:divBdr>
                              <w:divsChild>
                                <w:div w:id="16727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5248">
                  <w:marLeft w:val="0"/>
                  <w:marRight w:val="0"/>
                  <w:marTop w:val="0"/>
                  <w:marBottom w:val="0"/>
                  <w:divBdr>
                    <w:top w:val="none" w:sz="0" w:space="0" w:color="auto"/>
                    <w:left w:val="none" w:sz="0" w:space="0" w:color="auto"/>
                    <w:bottom w:val="none" w:sz="0" w:space="0" w:color="auto"/>
                    <w:right w:val="none" w:sz="0" w:space="0" w:color="auto"/>
                  </w:divBdr>
                  <w:divsChild>
                    <w:div w:id="1594820958">
                      <w:marLeft w:val="0"/>
                      <w:marRight w:val="0"/>
                      <w:marTop w:val="0"/>
                      <w:marBottom w:val="0"/>
                      <w:divBdr>
                        <w:top w:val="none" w:sz="0" w:space="0" w:color="auto"/>
                        <w:left w:val="none" w:sz="0" w:space="0" w:color="auto"/>
                        <w:bottom w:val="none" w:sz="0" w:space="0" w:color="auto"/>
                        <w:right w:val="none" w:sz="0" w:space="0" w:color="auto"/>
                      </w:divBdr>
                      <w:divsChild>
                        <w:div w:id="2109546284">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sChild>
                                <w:div w:id="898714178">
                                  <w:marLeft w:val="0"/>
                                  <w:marRight w:val="0"/>
                                  <w:marTop w:val="0"/>
                                  <w:marBottom w:val="0"/>
                                  <w:divBdr>
                                    <w:top w:val="none" w:sz="0" w:space="0" w:color="auto"/>
                                    <w:left w:val="none" w:sz="0" w:space="0" w:color="auto"/>
                                    <w:bottom w:val="none" w:sz="0" w:space="0" w:color="auto"/>
                                    <w:right w:val="none" w:sz="0" w:space="0" w:color="auto"/>
                                  </w:divBdr>
                                  <w:divsChild>
                                    <w:div w:id="1581984155">
                                      <w:marLeft w:val="0"/>
                                      <w:marRight w:val="0"/>
                                      <w:marTop w:val="0"/>
                                      <w:marBottom w:val="0"/>
                                      <w:divBdr>
                                        <w:top w:val="none" w:sz="0" w:space="0" w:color="auto"/>
                                        <w:left w:val="none" w:sz="0" w:space="0" w:color="auto"/>
                                        <w:bottom w:val="none" w:sz="0" w:space="0" w:color="auto"/>
                                        <w:right w:val="none" w:sz="0" w:space="0" w:color="auto"/>
                                      </w:divBdr>
                                      <w:divsChild>
                                        <w:div w:id="1326783037">
                                          <w:marLeft w:val="0"/>
                                          <w:marRight w:val="0"/>
                                          <w:marTop w:val="0"/>
                                          <w:marBottom w:val="0"/>
                                          <w:divBdr>
                                            <w:top w:val="none" w:sz="0" w:space="0" w:color="auto"/>
                                            <w:left w:val="none" w:sz="0" w:space="0" w:color="auto"/>
                                            <w:bottom w:val="none" w:sz="0" w:space="0" w:color="auto"/>
                                            <w:right w:val="none" w:sz="0" w:space="0" w:color="auto"/>
                                          </w:divBdr>
                                          <w:divsChild>
                                            <w:div w:id="1121143555">
                                              <w:marLeft w:val="0"/>
                                              <w:marRight w:val="0"/>
                                              <w:marTop w:val="0"/>
                                              <w:marBottom w:val="0"/>
                                              <w:divBdr>
                                                <w:top w:val="none" w:sz="0" w:space="0" w:color="auto"/>
                                                <w:left w:val="none" w:sz="0" w:space="0" w:color="auto"/>
                                                <w:bottom w:val="none" w:sz="0" w:space="0" w:color="auto"/>
                                                <w:right w:val="none" w:sz="0" w:space="0" w:color="auto"/>
                                              </w:divBdr>
                                            </w:div>
                                            <w:div w:id="943614171">
                                              <w:marLeft w:val="0"/>
                                              <w:marRight w:val="0"/>
                                              <w:marTop w:val="0"/>
                                              <w:marBottom w:val="0"/>
                                              <w:divBdr>
                                                <w:top w:val="none" w:sz="0" w:space="0" w:color="auto"/>
                                                <w:left w:val="none" w:sz="0" w:space="0" w:color="auto"/>
                                                <w:bottom w:val="none" w:sz="0" w:space="0" w:color="auto"/>
                                                <w:right w:val="none" w:sz="0" w:space="0" w:color="auto"/>
                                              </w:divBdr>
                                              <w:divsChild>
                                                <w:div w:id="919481569">
                                                  <w:marLeft w:val="0"/>
                                                  <w:marRight w:val="0"/>
                                                  <w:marTop w:val="0"/>
                                                  <w:marBottom w:val="0"/>
                                                  <w:divBdr>
                                                    <w:top w:val="none" w:sz="0" w:space="0" w:color="auto"/>
                                                    <w:left w:val="none" w:sz="0" w:space="0" w:color="auto"/>
                                                    <w:bottom w:val="none" w:sz="0" w:space="0" w:color="auto"/>
                                                    <w:right w:val="none" w:sz="0" w:space="0" w:color="auto"/>
                                                  </w:divBdr>
                                                  <w:divsChild>
                                                    <w:div w:id="16272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527">
                          <w:marLeft w:val="0"/>
                          <w:marRight w:val="0"/>
                          <w:marTop w:val="0"/>
                          <w:marBottom w:val="0"/>
                          <w:divBdr>
                            <w:top w:val="none" w:sz="0" w:space="0" w:color="auto"/>
                            <w:left w:val="none" w:sz="0" w:space="0" w:color="auto"/>
                            <w:bottom w:val="none" w:sz="0" w:space="0" w:color="auto"/>
                            <w:right w:val="none" w:sz="0" w:space="0" w:color="auto"/>
                          </w:divBdr>
                          <w:divsChild>
                            <w:div w:id="1771243199">
                              <w:marLeft w:val="0"/>
                              <w:marRight w:val="0"/>
                              <w:marTop w:val="0"/>
                              <w:marBottom w:val="0"/>
                              <w:divBdr>
                                <w:top w:val="none" w:sz="0" w:space="0" w:color="auto"/>
                                <w:left w:val="none" w:sz="0" w:space="0" w:color="auto"/>
                                <w:bottom w:val="none" w:sz="0" w:space="0" w:color="auto"/>
                                <w:right w:val="none" w:sz="0" w:space="0" w:color="auto"/>
                              </w:divBdr>
                              <w:divsChild>
                                <w:div w:id="881553055">
                                  <w:marLeft w:val="0"/>
                                  <w:marRight w:val="0"/>
                                  <w:marTop w:val="0"/>
                                  <w:marBottom w:val="0"/>
                                  <w:divBdr>
                                    <w:top w:val="none" w:sz="0" w:space="0" w:color="auto"/>
                                    <w:left w:val="none" w:sz="0" w:space="0" w:color="auto"/>
                                    <w:bottom w:val="none" w:sz="0" w:space="0" w:color="auto"/>
                                    <w:right w:val="none" w:sz="0" w:space="0" w:color="auto"/>
                                  </w:divBdr>
                                  <w:divsChild>
                                    <w:div w:id="19959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40188">
          <w:marLeft w:val="0"/>
          <w:marRight w:val="0"/>
          <w:marTop w:val="0"/>
          <w:marBottom w:val="0"/>
          <w:divBdr>
            <w:top w:val="none" w:sz="0" w:space="0" w:color="auto"/>
            <w:left w:val="none" w:sz="0" w:space="0" w:color="auto"/>
            <w:bottom w:val="none" w:sz="0" w:space="0" w:color="auto"/>
            <w:right w:val="none" w:sz="0" w:space="0" w:color="auto"/>
          </w:divBdr>
          <w:divsChild>
            <w:div w:id="532039490">
              <w:marLeft w:val="0"/>
              <w:marRight w:val="0"/>
              <w:marTop w:val="0"/>
              <w:marBottom w:val="0"/>
              <w:divBdr>
                <w:top w:val="none" w:sz="0" w:space="0" w:color="auto"/>
                <w:left w:val="none" w:sz="0" w:space="0" w:color="auto"/>
                <w:bottom w:val="none" w:sz="0" w:space="0" w:color="auto"/>
                <w:right w:val="none" w:sz="0" w:space="0" w:color="auto"/>
              </w:divBdr>
              <w:divsChild>
                <w:div w:id="466364323">
                  <w:marLeft w:val="0"/>
                  <w:marRight w:val="0"/>
                  <w:marTop w:val="0"/>
                  <w:marBottom w:val="0"/>
                  <w:divBdr>
                    <w:top w:val="none" w:sz="0" w:space="0" w:color="auto"/>
                    <w:left w:val="none" w:sz="0" w:space="0" w:color="auto"/>
                    <w:bottom w:val="none" w:sz="0" w:space="0" w:color="auto"/>
                    <w:right w:val="none" w:sz="0" w:space="0" w:color="auto"/>
                  </w:divBdr>
                  <w:divsChild>
                    <w:div w:id="915092571">
                      <w:marLeft w:val="0"/>
                      <w:marRight w:val="0"/>
                      <w:marTop w:val="0"/>
                      <w:marBottom w:val="0"/>
                      <w:divBdr>
                        <w:top w:val="none" w:sz="0" w:space="0" w:color="auto"/>
                        <w:left w:val="none" w:sz="0" w:space="0" w:color="auto"/>
                        <w:bottom w:val="none" w:sz="0" w:space="0" w:color="auto"/>
                        <w:right w:val="none" w:sz="0" w:space="0" w:color="auto"/>
                      </w:divBdr>
                      <w:divsChild>
                        <w:div w:id="1052466557">
                          <w:marLeft w:val="0"/>
                          <w:marRight w:val="0"/>
                          <w:marTop w:val="0"/>
                          <w:marBottom w:val="0"/>
                          <w:divBdr>
                            <w:top w:val="none" w:sz="0" w:space="0" w:color="auto"/>
                            <w:left w:val="none" w:sz="0" w:space="0" w:color="auto"/>
                            <w:bottom w:val="none" w:sz="0" w:space="0" w:color="auto"/>
                            <w:right w:val="none" w:sz="0" w:space="0" w:color="auto"/>
                          </w:divBdr>
                          <w:divsChild>
                            <w:div w:id="1275135985">
                              <w:marLeft w:val="0"/>
                              <w:marRight w:val="0"/>
                              <w:marTop w:val="0"/>
                              <w:marBottom w:val="0"/>
                              <w:divBdr>
                                <w:top w:val="none" w:sz="0" w:space="0" w:color="auto"/>
                                <w:left w:val="none" w:sz="0" w:space="0" w:color="auto"/>
                                <w:bottom w:val="none" w:sz="0" w:space="0" w:color="auto"/>
                                <w:right w:val="none" w:sz="0" w:space="0" w:color="auto"/>
                              </w:divBdr>
                              <w:divsChild>
                                <w:div w:id="1561944313">
                                  <w:marLeft w:val="0"/>
                                  <w:marRight w:val="0"/>
                                  <w:marTop w:val="0"/>
                                  <w:marBottom w:val="0"/>
                                  <w:divBdr>
                                    <w:top w:val="none" w:sz="0" w:space="0" w:color="auto"/>
                                    <w:left w:val="none" w:sz="0" w:space="0" w:color="auto"/>
                                    <w:bottom w:val="none" w:sz="0" w:space="0" w:color="auto"/>
                                    <w:right w:val="none" w:sz="0" w:space="0" w:color="auto"/>
                                  </w:divBdr>
                                  <w:divsChild>
                                    <w:div w:id="786895836">
                                      <w:marLeft w:val="0"/>
                                      <w:marRight w:val="0"/>
                                      <w:marTop w:val="0"/>
                                      <w:marBottom w:val="0"/>
                                      <w:divBdr>
                                        <w:top w:val="none" w:sz="0" w:space="0" w:color="auto"/>
                                        <w:left w:val="none" w:sz="0" w:space="0" w:color="auto"/>
                                        <w:bottom w:val="none" w:sz="0" w:space="0" w:color="auto"/>
                                        <w:right w:val="none" w:sz="0" w:space="0" w:color="auto"/>
                                      </w:divBdr>
                                      <w:divsChild>
                                        <w:div w:id="15348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543596">
          <w:marLeft w:val="0"/>
          <w:marRight w:val="0"/>
          <w:marTop w:val="0"/>
          <w:marBottom w:val="0"/>
          <w:divBdr>
            <w:top w:val="none" w:sz="0" w:space="0" w:color="auto"/>
            <w:left w:val="none" w:sz="0" w:space="0" w:color="auto"/>
            <w:bottom w:val="none" w:sz="0" w:space="0" w:color="auto"/>
            <w:right w:val="none" w:sz="0" w:space="0" w:color="auto"/>
          </w:divBdr>
          <w:divsChild>
            <w:div w:id="715665215">
              <w:marLeft w:val="0"/>
              <w:marRight w:val="0"/>
              <w:marTop w:val="0"/>
              <w:marBottom w:val="0"/>
              <w:divBdr>
                <w:top w:val="none" w:sz="0" w:space="0" w:color="auto"/>
                <w:left w:val="none" w:sz="0" w:space="0" w:color="auto"/>
                <w:bottom w:val="none" w:sz="0" w:space="0" w:color="auto"/>
                <w:right w:val="none" w:sz="0" w:space="0" w:color="auto"/>
              </w:divBdr>
              <w:divsChild>
                <w:div w:id="1459492785">
                  <w:marLeft w:val="0"/>
                  <w:marRight w:val="0"/>
                  <w:marTop w:val="0"/>
                  <w:marBottom w:val="0"/>
                  <w:divBdr>
                    <w:top w:val="none" w:sz="0" w:space="0" w:color="auto"/>
                    <w:left w:val="none" w:sz="0" w:space="0" w:color="auto"/>
                    <w:bottom w:val="none" w:sz="0" w:space="0" w:color="auto"/>
                    <w:right w:val="none" w:sz="0" w:space="0" w:color="auto"/>
                  </w:divBdr>
                  <w:divsChild>
                    <w:div w:id="687831584">
                      <w:marLeft w:val="0"/>
                      <w:marRight w:val="0"/>
                      <w:marTop w:val="0"/>
                      <w:marBottom w:val="0"/>
                      <w:divBdr>
                        <w:top w:val="none" w:sz="0" w:space="0" w:color="auto"/>
                        <w:left w:val="none" w:sz="0" w:space="0" w:color="auto"/>
                        <w:bottom w:val="none" w:sz="0" w:space="0" w:color="auto"/>
                        <w:right w:val="none" w:sz="0" w:space="0" w:color="auto"/>
                      </w:divBdr>
                      <w:divsChild>
                        <w:div w:id="2146701528">
                          <w:marLeft w:val="0"/>
                          <w:marRight w:val="0"/>
                          <w:marTop w:val="0"/>
                          <w:marBottom w:val="0"/>
                          <w:divBdr>
                            <w:top w:val="none" w:sz="0" w:space="0" w:color="auto"/>
                            <w:left w:val="none" w:sz="0" w:space="0" w:color="auto"/>
                            <w:bottom w:val="none" w:sz="0" w:space="0" w:color="auto"/>
                            <w:right w:val="none" w:sz="0" w:space="0" w:color="auto"/>
                          </w:divBdr>
                          <w:divsChild>
                            <w:div w:id="1165432637">
                              <w:marLeft w:val="0"/>
                              <w:marRight w:val="0"/>
                              <w:marTop w:val="0"/>
                              <w:marBottom w:val="0"/>
                              <w:divBdr>
                                <w:top w:val="none" w:sz="0" w:space="0" w:color="auto"/>
                                <w:left w:val="none" w:sz="0" w:space="0" w:color="auto"/>
                                <w:bottom w:val="none" w:sz="0" w:space="0" w:color="auto"/>
                                <w:right w:val="none" w:sz="0" w:space="0" w:color="auto"/>
                              </w:divBdr>
                              <w:divsChild>
                                <w:div w:id="9409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3676">
                  <w:marLeft w:val="0"/>
                  <w:marRight w:val="0"/>
                  <w:marTop w:val="0"/>
                  <w:marBottom w:val="0"/>
                  <w:divBdr>
                    <w:top w:val="none" w:sz="0" w:space="0" w:color="auto"/>
                    <w:left w:val="none" w:sz="0" w:space="0" w:color="auto"/>
                    <w:bottom w:val="none" w:sz="0" w:space="0" w:color="auto"/>
                    <w:right w:val="none" w:sz="0" w:space="0" w:color="auto"/>
                  </w:divBdr>
                  <w:divsChild>
                    <w:div w:id="451746793">
                      <w:marLeft w:val="0"/>
                      <w:marRight w:val="0"/>
                      <w:marTop w:val="0"/>
                      <w:marBottom w:val="0"/>
                      <w:divBdr>
                        <w:top w:val="none" w:sz="0" w:space="0" w:color="auto"/>
                        <w:left w:val="none" w:sz="0" w:space="0" w:color="auto"/>
                        <w:bottom w:val="none" w:sz="0" w:space="0" w:color="auto"/>
                        <w:right w:val="none" w:sz="0" w:space="0" w:color="auto"/>
                      </w:divBdr>
                      <w:divsChild>
                        <w:div w:id="737899077">
                          <w:marLeft w:val="0"/>
                          <w:marRight w:val="0"/>
                          <w:marTop w:val="0"/>
                          <w:marBottom w:val="0"/>
                          <w:divBdr>
                            <w:top w:val="none" w:sz="0" w:space="0" w:color="auto"/>
                            <w:left w:val="none" w:sz="0" w:space="0" w:color="auto"/>
                            <w:bottom w:val="none" w:sz="0" w:space="0" w:color="auto"/>
                            <w:right w:val="none" w:sz="0" w:space="0" w:color="auto"/>
                          </w:divBdr>
                          <w:divsChild>
                            <w:div w:id="1267545933">
                              <w:marLeft w:val="0"/>
                              <w:marRight w:val="0"/>
                              <w:marTop w:val="0"/>
                              <w:marBottom w:val="0"/>
                              <w:divBdr>
                                <w:top w:val="none" w:sz="0" w:space="0" w:color="auto"/>
                                <w:left w:val="none" w:sz="0" w:space="0" w:color="auto"/>
                                <w:bottom w:val="none" w:sz="0" w:space="0" w:color="auto"/>
                                <w:right w:val="none" w:sz="0" w:space="0" w:color="auto"/>
                              </w:divBdr>
                              <w:divsChild>
                                <w:div w:id="489060819">
                                  <w:marLeft w:val="0"/>
                                  <w:marRight w:val="0"/>
                                  <w:marTop w:val="0"/>
                                  <w:marBottom w:val="0"/>
                                  <w:divBdr>
                                    <w:top w:val="none" w:sz="0" w:space="0" w:color="auto"/>
                                    <w:left w:val="none" w:sz="0" w:space="0" w:color="auto"/>
                                    <w:bottom w:val="none" w:sz="0" w:space="0" w:color="auto"/>
                                    <w:right w:val="none" w:sz="0" w:space="0" w:color="auto"/>
                                  </w:divBdr>
                                  <w:divsChild>
                                    <w:div w:id="7335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7015">
                          <w:marLeft w:val="0"/>
                          <w:marRight w:val="0"/>
                          <w:marTop w:val="0"/>
                          <w:marBottom w:val="0"/>
                          <w:divBdr>
                            <w:top w:val="none" w:sz="0" w:space="0" w:color="auto"/>
                            <w:left w:val="none" w:sz="0" w:space="0" w:color="auto"/>
                            <w:bottom w:val="none" w:sz="0" w:space="0" w:color="auto"/>
                            <w:right w:val="none" w:sz="0" w:space="0" w:color="auto"/>
                          </w:divBdr>
                          <w:divsChild>
                            <w:div w:id="1371225426">
                              <w:marLeft w:val="0"/>
                              <w:marRight w:val="0"/>
                              <w:marTop w:val="0"/>
                              <w:marBottom w:val="0"/>
                              <w:divBdr>
                                <w:top w:val="none" w:sz="0" w:space="0" w:color="auto"/>
                                <w:left w:val="none" w:sz="0" w:space="0" w:color="auto"/>
                                <w:bottom w:val="none" w:sz="0" w:space="0" w:color="auto"/>
                                <w:right w:val="none" w:sz="0" w:space="0" w:color="auto"/>
                              </w:divBdr>
                              <w:divsChild>
                                <w:div w:id="1494905002">
                                  <w:marLeft w:val="0"/>
                                  <w:marRight w:val="0"/>
                                  <w:marTop w:val="0"/>
                                  <w:marBottom w:val="0"/>
                                  <w:divBdr>
                                    <w:top w:val="none" w:sz="0" w:space="0" w:color="auto"/>
                                    <w:left w:val="none" w:sz="0" w:space="0" w:color="auto"/>
                                    <w:bottom w:val="none" w:sz="0" w:space="0" w:color="auto"/>
                                    <w:right w:val="none" w:sz="0" w:space="0" w:color="auto"/>
                                  </w:divBdr>
                                  <w:divsChild>
                                    <w:div w:id="20279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9765">
          <w:marLeft w:val="0"/>
          <w:marRight w:val="0"/>
          <w:marTop w:val="0"/>
          <w:marBottom w:val="0"/>
          <w:divBdr>
            <w:top w:val="none" w:sz="0" w:space="0" w:color="auto"/>
            <w:left w:val="none" w:sz="0" w:space="0" w:color="auto"/>
            <w:bottom w:val="none" w:sz="0" w:space="0" w:color="auto"/>
            <w:right w:val="none" w:sz="0" w:space="0" w:color="auto"/>
          </w:divBdr>
          <w:divsChild>
            <w:div w:id="2019230946">
              <w:marLeft w:val="0"/>
              <w:marRight w:val="0"/>
              <w:marTop w:val="0"/>
              <w:marBottom w:val="0"/>
              <w:divBdr>
                <w:top w:val="none" w:sz="0" w:space="0" w:color="auto"/>
                <w:left w:val="none" w:sz="0" w:space="0" w:color="auto"/>
                <w:bottom w:val="none" w:sz="0" w:space="0" w:color="auto"/>
                <w:right w:val="none" w:sz="0" w:space="0" w:color="auto"/>
              </w:divBdr>
              <w:divsChild>
                <w:div w:id="348457928">
                  <w:marLeft w:val="0"/>
                  <w:marRight w:val="0"/>
                  <w:marTop w:val="0"/>
                  <w:marBottom w:val="0"/>
                  <w:divBdr>
                    <w:top w:val="none" w:sz="0" w:space="0" w:color="auto"/>
                    <w:left w:val="none" w:sz="0" w:space="0" w:color="auto"/>
                    <w:bottom w:val="none" w:sz="0" w:space="0" w:color="auto"/>
                    <w:right w:val="none" w:sz="0" w:space="0" w:color="auto"/>
                  </w:divBdr>
                  <w:divsChild>
                    <w:div w:id="1681540074">
                      <w:marLeft w:val="0"/>
                      <w:marRight w:val="0"/>
                      <w:marTop w:val="0"/>
                      <w:marBottom w:val="0"/>
                      <w:divBdr>
                        <w:top w:val="none" w:sz="0" w:space="0" w:color="auto"/>
                        <w:left w:val="none" w:sz="0" w:space="0" w:color="auto"/>
                        <w:bottom w:val="none" w:sz="0" w:space="0" w:color="auto"/>
                        <w:right w:val="none" w:sz="0" w:space="0" w:color="auto"/>
                      </w:divBdr>
                      <w:divsChild>
                        <w:div w:id="1571884052">
                          <w:marLeft w:val="0"/>
                          <w:marRight w:val="0"/>
                          <w:marTop w:val="0"/>
                          <w:marBottom w:val="0"/>
                          <w:divBdr>
                            <w:top w:val="none" w:sz="0" w:space="0" w:color="auto"/>
                            <w:left w:val="none" w:sz="0" w:space="0" w:color="auto"/>
                            <w:bottom w:val="none" w:sz="0" w:space="0" w:color="auto"/>
                            <w:right w:val="none" w:sz="0" w:space="0" w:color="auto"/>
                          </w:divBdr>
                          <w:divsChild>
                            <w:div w:id="828600720">
                              <w:marLeft w:val="0"/>
                              <w:marRight w:val="0"/>
                              <w:marTop w:val="0"/>
                              <w:marBottom w:val="0"/>
                              <w:divBdr>
                                <w:top w:val="none" w:sz="0" w:space="0" w:color="auto"/>
                                <w:left w:val="none" w:sz="0" w:space="0" w:color="auto"/>
                                <w:bottom w:val="none" w:sz="0" w:space="0" w:color="auto"/>
                                <w:right w:val="none" w:sz="0" w:space="0" w:color="auto"/>
                              </w:divBdr>
                              <w:divsChild>
                                <w:div w:id="487793424">
                                  <w:marLeft w:val="0"/>
                                  <w:marRight w:val="0"/>
                                  <w:marTop w:val="0"/>
                                  <w:marBottom w:val="0"/>
                                  <w:divBdr>
                                    <w:top w:val="none" w:sz="0" w:space="0" w:color="auto"/>
                                    <w:left w:val="none" w:sz="0" w:space="0" w:color="auto"/>
                                    <w:bottom w:val="none" w:sz="0" w:space="0" w:color="auto"/>
                                    <w:right w:val="none" w:sz="0" w:space="0" w:color="auto"/>
                                  </w:divBdr>
                                  <w:divsChild>
                                    <w:div w:id="1562130924">
                                      <w:marLeft w:val="0"/>
                                      <w:marRight w:val="0"/>
                                      <w:marTop w:val="0"/>
                                      <w:marBottom w:val="0"/>
                                      <w:divBdr>
                                        <w:top w:val="none" w:sz="0" w:space="0" w:color="auto"/>
                                        <w:left w:val="none" w:sz="0" w:space="0" w:color="auto"/>
                                        <w:bottom w:val="none" w:sz="0" w:space="0" w:color="auto"/>
                                        <w:right w:val="none" w:sz="0" w:space="0" w:color="auto"/>
                                      </w:divBdr>
                                      <w:divsChild>
                                        <w:div w:id="16282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033130">
          <w:marLeft w:val="0"/>
          <w:marRight w:val="0"/>
          <w:marTop w:val="0"/>
          <w:marBottom w:val="0"/>
          <w:divBdr>
            <w:top w:val="none" w:sz="0" w:space="0" w:color="auto"/>
            <w:left w:val="none" w:sz="0" w:space="0" w:color="auto"/>
            <w:bottom w:val="none" w:sz="0" w:space="0" w:color="auto"/>
            <w:right w:val="none" w:sz="0" w:space="0" w:color="auto"/>
          </w:divBdr>
          <w:divsChild>
            <w:div w:id="2022927006">
              <w:marLeft w:val="0"/>
              <w:marRight w:val="0"/>
              <w:marTop w:val="0"/>
              <w:marBottom w:val="0"/>
              <w:divBdr>
                <w:top w:val="none" w:sz="0" w:space="0" w:color="auto"/>
                <w:left w:val="none" w:sz="0" w:space="0" w:color="auto"/>
                <w:bottom w:val="none" w:sz="0" w:space="0" w:color="auto"/>
                <w:right w:val="none" w:sz="0" w:space="0" w:color="auto"/>
              </w:divBdr>
              <w:divsChild>
                <w:div w:id="1802189555">
                  <w:marLeft w:val="0"/>
                  <w:marRight w:val="0"/>
                  <w:marTop w:val="0"/>
                  <w:marBottom w:val="0"/>
                  <w:divBdr>
                    <w:top w:val="none" w:sz="0" w:space="0" w:color="auto"/>
                    <w:left w:val="none" w:sz="0" w:space="0" w:color="auto"/>
                    <w:bottom w:val="none" w:sz="0" w:space="0" w:color="auto"/>
                    <w:right w:val="none" w:sz="0" w:space="0" w:color="auto"/>
                  </w:divBdr>
                  <w:divsChild>
                    <w:div w:id="671877006">
                      <w:marLeft w:val="0"/>
                      <w:marRight w:val="0"/>
                      <w:marTop w:val="0"/>
                      <w:marBottom w:val="0"/>
                      <w:divBdr>
                        <w:top w:val="none" w:sz="0" w:space="0" w:color="auto"/>
                        <w:left w:val="none" w:sz="0" w:space="0" w:color="auto"/>
                        <w:bottom w:val="none" w:sz="0" w:space="0" w:color="auto"/>
                        <w:right w:val="none" w:sz="0" w:space="0" w:color="auto"/>
                      </w:divBdr>
                      <w:divsChild>
                        <w:div w:id="175459381">
                          <w:marLeft w:val="0"/>
                          <w:marRight w:val="0"/>
                          <w:marTop w:val="0"/>
                          <w:marBottom w:val="0"/>
                          <w:divBdr>
                            <w:top w:val="none" w:sz="0" w:space="0" w:color="auto"/>
                            <w:left w:val="none" w:sz="0" w:space="0" w:color="auto"/>
                            <w:bottom w:val="none" w:sz="0" w:space="0" w:color="auto"/>
                            <w:right w:val="none" w:sz="0" w:space="0" w:color="auto"/>
                          </w:divBdr>
                          <w:divsChild>
                            <w:div w:id="598954850">
                              <w:marLeft w:val="0"/>
                              <w:marRight w:val="0"/>
                              <w:marTop w:val="0"/>
                              <w:marBottom w:val="0"/>
                              <w:divBdr>
                                <w:top w:val="none" w:sz="0" w:space="0" w:color="auto"/>
                                <w:left w:val="none" w:sz="0" w:space="0" w:color="auto"/>
                                <w:bottom w:val="none" w:sz="0" w:space="0" w:color="auto"/>
                                <w:right w:val="none" w:sz="0" w:space="0" w:color="auto"/>
                              </w:divBdr>
                              <w:divsChild>
                                <w:div w:id="2187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39828">
                  <w:marLeft w:val="0"/>
                  <w:marRight w:val="0"/>
                  <w:marTop w:val="0"/>
                  <w:marBottom w:val="0"/>
                  <w:divBdr>
                    <w:top w:val="none" w:sz="0" w:space="0" w:color="auto"/>
                    <w:left w:val="none" w:sz="0" w:space="0" w:color="auto"/>
                    <w:bottom w:val="none" w:sz="0" w:space="0" w:color="auto"/>
                    <w:right w:val="none" w:sz="0" w:space="0" w:color="auto"/>
                  </w:divBdr>
                  <w:divsChild>
                    <w:div w:id="1039159187">
                      <w:marLeft w:val="0"/>
                      <w:marRight w:val="0"/>
                      <w:marTop w:val="0"/>
                      <w:marBottom w:val="0"/>
                      <w:divBdr>
                        <w:top w:val="none" w:sz="0" w:space="0" w:color="auto"/>
                        <w:left w:val="none" w:sz="0" w:space="0" w:color="auto"/>
                        <w:bottom w:val="none" w:sz="0" w:space="0" w:color="auto"/>
                        <w:right w:val="none" w:sz="0" w:space="0" w:color="auto"/>
                      </w:divBdr>
                      <w:divsChild>
                        <w:div w:id="1291283909">
                          <w:marLeft w:val="0"/>
                          <w:marRight w:val="0"/>
                          <w:marTop w:val="0"/>
                          <w:marBottom w:val="0"/>
                          <w:divBdr>
                            <w:top w:val="none" w:sz="0" w:space="0" w:color="auto"/>
                            <w:left w:val="none" w:sz="0" w:space="0" w:color="auto"/>
                            <w:bottom w:val="none" w:sz="0" w:space="0" w:color="auto"/>
                            <w:right w:val="none" w:sz="0" w:space="0" w:color="auto"/>
                          </w:divBdr>
                          <w:divsChild>
                            <w:div w:id="1112019881">
                              <w:marLeft w:val="0"/>
                              <w:marRight w:val="0"/>
                              <w:marTop w:val="0"/>
                              <w:marBottom w:val="0"/>
                              <w:divBdr>
                                <w:top w:val="none" w:sz="0" w:space="0" w:color="auto"/>
                                <w:left w:val="none" w:sz="0" w:space="0" w:color="auto"/>
                                <w:bottom w:val="none" w:sz="0" w:space="0" w:color="auto"/>
                                <w:right w:val="none" w:sz="0" w:space="0" w:color="auto"/>
                              </w:divBdr>
                              <w:divsChild>
                                <w:div w:id="561914714">
                                  <w:marLeft w:val="0"/>
                                  <w:marRight w:val="0"/>
                                  <w:marTop w:val="0"/>
                                  <w:marBottom w:val="0"/>
                                  <w:divBdr>
                                    <w:top w:val="none" w:sz="0" w:space="0" w:color="auto"/>
                                    <w:left w:val="none" w:sz="0" w:space="0" w:color="auto"/>
                                    <w:bottom w:val="none" w:sz="0" w:space="0" w:color="auto"/>
                                    <w:right w:val="none" w:sz="0" w:space="0" w:color="auto"/>
                                  </w:divBdr>
                                  <w:divsChild>
                                    <w:div w:id="113865130">
                                      <w:marLeft w:val="0"/>
                                      <w:marRight w:val="0"/>
                                      <w:marTop w:val="0"/>
                                      <w:marBottom w:val="0"/>
                                      <w:divBdr>
                                        <w:top w:val="none" w:sz="0" w:space="0" w:color="auto"/>
                                        <w:left w:val="none" w:sz="0" w:space="0" w:color="auto"/>
                                        <w:bottom w:val="none" w:sz="0" w:space="0" w:color="auto"/>
                                        <w:right w:val="none" w:sz="0" w:space="0" w:color="auto"/>
                                      </w:divBdr>
                                      <w:divsChild>
                                        <w:div w:id="1757440559">
                                          <w:marLeft w:val="0"/>
                                          <w:marRight w:val="0"/>
                                          <w:marTop w:val="0"/>
                                          <w:marBottom w:val="0"/>
                                          <w:divBdr>
                                            <w:top w:val="none" w:sz="0" w:space="0" w:color="auto"/>
                                            <w:left w:val="none" w:sz="0" w:space="0" w:color="auto"/>
                                            <w:bottom w:val="none" w:sz="0" w:space="0" w:color="auto"/>
                                            <w:right w:val="none" w:sz="0" w:space="0" w:color="auto"/>
                                          </w:divBdr>
                                          <w:divsChild>
                                            <w:div w:id="203107028">
                                              <w:marLeft w:val="0"/>
                                              <w:marRight w:val="0"/>
                                              <w:marTop w:val="0"/>
                                              <w:marBottom w:val="0"/>
                                              <w:divBdr>
                                                <w:top w:val="none" w:sz="0" w:space="0" w:color="auto"/>
                                                <w:left w:val="none" w:sz="0" w:space="0" w:color="auto"/>
                                                <w:bottom w:val="none" w:sz="0" w:space="0" w:color="auto"/>
                                                <w:right w:val="none" w:sz="0" w:space="0" w:color="auto"/>
                                              </w:divBdr>
                                            </w:div>
                                            <w:div w:id="255872391">
                                              <w:marLeft w:val="0"/>
                                              <w:marRight w:val="0"/>
                                              <w:marTop w:val="0"/>
                                              <w:marBottom w:val="0"/>
                                              <w:divBdr>
                                                <w:top w:val="none" w:sz="0" w:space="0" w:color="auto"/>
                                                <w:left w:val="none" w:sz="0" w:space="0" w:color="auto"/>
                                                <w:bottom w:val="none" w:sz="0" w:space="0" w:color="auto"/>
                                                <w:right w:val="none" w:sz="0" w:space="0" w:color="auto"/>
                                              </w:divBdr>
                                              <w:divsChild>
                                                <w:div w:id="2088728952">
                                                  <w:marLeft w:val="0"/>
                                                  <w:marRight w:val="0"/>
                                                  <w:marTop w:val="0"/>
                                                  <w:marBottom w:val="0"/>
                                                  <w:divBdr>
                                                    <w:top w:val="none" w:sz="0" w:space="0" w:color="auto"/>
                                                    <w:left w:val="none" w:sz="0" w:space="0" w:color="auto"/>
                                                    <w:bottom w:val="none" w:sz="0" w:space="0" w:color="auto"/>
                                                    <w:right w:val="none" w:sz="0" w:space="0" w:color="auto"/>
                                                  </w:divBdr>
                                                  <w:divsChild>
                                                    <w:div w:id="3136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63842">
                          <w:marLeft w:val="0"/>
                          <w:marRight w:val="0"/>
                          <w:marTop w:val="0"/>
                          <w:marBottom w:val="0"/>
                          <w:divBdr>
                            <w:top w:val="none" w:sz="0" w:space="0" w:color="auto"/>
                            <w:left w:val="none" w:sz="0" w:space="0" w:color="auto"/>
                            <w:bottom w:val="none" w:sz="0" w:space="0" w:color="auto"/>
                            <w:right w:val="none" w:sz="0" w:space="0" w:color="auto"/>
                          </w:divBdr>
                          <w:divsChild>
                            <w:div w:id="1145703431">
                              <w:marLeft w:val="0"/>
                              <w:marRight w:val="0"/>
                              <w:marTop w:val="0"/>
                              <w:marBottom w:val="0"/>
                              <w:divBdr>
                                <w:top w:val="none" w:sz="0" w:space="0" w:color="auto"/>
                                <w:left w:val="none" w:sz="0" w:space="0" w:color="auto"/>
                                <w:bottom w:val="none" w:sz="0" w:space="0" w:color="auto"/>
                                <w:right w:val="none" w:sz="0" w:space="0" w:color="auto"/>
                              </w:divBdr>
                              <w:divsChild>
                                <w:div w:id="1393501629">
                                  <w:marLeft w:val="0"/>
                                  <w:marRight w:val="0"/>
                                  <w:marTop w:val="0"/>
                                  <w:marBottom w:val="0"/>
                                  <w:divBdr>
                                    <w:top w:val="none" w:sz="0" w:space="0" w:color="auto"/>
                                    <w:left w:val="none" w:sz="0" w:space="0" w:color="auto"/>
                                    <w:bottom w:val="none" w:sz="0" w:space="0" w:color="auto"/>
                                    <w:right w:val="none" w:sz="0" w:space="0" w:color="auto"/>
                                  </w:divBdr>
                                  <w:divsChild>
                                    <w:div w:id="1017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01007">
          <w:marLeft w:val="0"/>
          <w:marRight w:val="0"/>
          <w:marTop w:val="0"/>
          <w:marBottom w:val="0"/>
          <w:divBdr>
            <w:top w:val="none" w:sz="0" w:space="0" w:color="auto"/>
            <w:left w:val="none" w:sz="0" w:space="0" w:color="auto"/>
            <w:bottom w:val="none" w:sz="0" w:space="0" w:color="auto"/>
            <w:right w:val="none" w:sz="0" w:space="0" w:color="auto"/>
          </w:divBdr>
          <w:divsChild>
            <w:div w:id="960723545">
              <w:marLeft w:val="0"/>
              <w:marRight w:val="0"/>
              <w:marTop w:val="0"/>
              <w:marBottom w:val="0"/>
              <w:divBdr>
                <w:top w:val="none" w:sz="0" w:space="0" w:color="auto"/>
                <w:left w:val="none" w:sz="0" w:space="0" w:color="auto"/>
                <w:bottom w:val="none" w:sz="0" w:space="0" w:color="auto"/>
                <w:right w:val="none" w:sz="0" w:space="0" w:color="auto"/>
              </w:divBdr>
              <w:divsChild>
                <w:div w:id="1091316984">
                  <w:marLeft w:val="0"/>
                  <w:marRight w:val="0"/>
                  <w:marTop w:val="0"/>
                  <w:marBottom w:val="0"/>
                  <w:divBdr>
                    <w:top w:val="none" w:sz="0" w:space="0" w:color="auto"/>
                    <w:left w:val="none" w:sz="0" w:space="0" w:color="auto"/>
                    <w:bottom w:val="none" w:sz="0" w:space="0" w:color="auto"/>
                    <w:right w:val="none" w:sz="0" w:space="0" w:color="auto"/>
                  </w:divBdr>
                  <w:divsChild>
                    <w:div w:id="2114937921">
                      <w:marLeft w:val="0"/>
                      <w:marRight w:val="0"/>
                      <w:marTop w:val="0"/>
                      <w:marBottom w:val="0"/>
                      <w:divBdr>
                        <w:top w:val="none" w:sz="0" w:space="0" w:color="auto"/>
                        <w:left w:val="none" w:sz="0" w:space="0" w:color="auto"/>
                        <w:bottom w:val="none" w:sz="0" w:space="0" w:color="auto"/>
                        <w:right w:val="none" w:sz="0" w:space="0" w:color="auto"/>
                      </w:divBdr>
                      <w:divsChild>
                        <w:div w:id="574700992">
                          <w:marLeft w:val="0"/>
                          <w:marRight w:val="0"/>
                          <w:marTop w:val="0"/>
                          <w:marBottom w:val="0"/>
                          <w:divBdr>
                            <w:top w:val="none" w:sz="0" w:space="0" w:color="auto"/>
                            <w:left w:val="none" w:sz="0" w:space="0" w:color="auto"/>
                            <w:bottom w:val="none" w:sz="0" w:space="0" w:color="auto"/>
                            <w:right w:val="none" w:sz="0" w:space="0" w:color="auto"/>
                          </w:divBdr>
                          <w:divsChild>
                            <w:div w:id="1375345657">
                              <w:marLeft w:val="0"/>
                              <w:marRight w:val="0"/>
                              <w:marTop w:val="0"/>
                              <w:marBottom w:val="0"/>
                              <w:divBdr>
                                <w:top w:val="none" w:sz="0" w:space="0" w:color="auto"/>
                                <w:left w:val="none" w:sz="0" w:space="0" w:color="auto"/>
                                <w:bottom w:val="none" w:sz="0" w:space="0" w:color="auto"/>
                                <w:right w:val="none" w:sz="0" w:space="0" w:color="auto"/>
                              </w:divBdr>
                              <w:divsChild>
                                <w:div w:id="178080211">
                                  <w:marLeft w:val="0"/>
                                  <w:marRight w:val="0"/>
                                  <w:marTop w:val="0"/>
                                  <w:marBottom w:val="0"/>
                                  <w:divBdr>
                                    <w:top w:val="none" w:sz="0" w:space="0" w:color="auto"/>
                                    <w:left w:val="none" w:sz="0" w:space="0" w:color="auto"/>
                                    <w:bottom w:val="none" w:sz="0" w:space="0" w:color="auto"/>
                                    <w:right w:val="none" w:sz="0" w:space="0" w:color="auto"/>
                                  </w:divBdr>
                                  <w:divsChild>
                                    <w:div w:id="766658055">
                                      <w:marLeft w:val="0"/>
                                      <w:marRight w:val="0"/>
                                      <w:marTop w:val="0"/>
                                      <w:marBottom w:val="0"/>
                                      <w:divBdr>
                                        <w:top w:val="none" w:sz="0" w:space="0" w:color="auto"/>
                                        <w:left w:val="none" w:sz="0" w:space="0" w:color="auto"/>
                                        <w:bottom w:val="none" w:sz="0" w:space="0" w:color="auto"/>
                                        <w:right w:val="none" w:sz="0" w:space="0" w:color="auto"/>
                                      </w:divBdr>
                                      <w:divsChild>
                                        <w:div w:id="8979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94794">
          <w:marLeft w:val="0"/>
          <w:marRight w:val="0"/>
          <w:marTop w:val="0"/>
          <w:marBottom w:val="0"/>
          <w:divBdr>
            <w:top w:val="none" w:sz="0" w:space="0" w:color="auto"/>
            <w:left w:val="none" w:sz="0" w:space="0" w:color="auto"/>
            <w:bottom w:val="none" w:sz="0" w:space="0" w:color="auto"/>
            <w:right w:val="none" w:sz="0" w:space="0" w:color="auto"/>
          </w:divBdr>
          <w:divsChild>
            <w:div w:id="1853520855">
              <w:marLeft w:val="0"/>
              <w:marRight w:val="0"/>
              <w:marTop w:val="0"/>
              <w:marBottom w:val="0"/>
              <w:divBdr>
                <w:top w:val="none" w:sz="0" w:space="0" w:color="auto"/>
                <w:left w:val="none" w:sz="0" w:space="0" w:color="auto"/>
                <w:bottom w:val="none" w:sz="0" w:space="0" w:color="auto"/>
                <w:right w:val="none" w:sz="0" w:space="0" w:color="auto"/>
              </w:divBdr>
              <w:divsChild>
                <w:div w:id="1943563980">
                  <w:marLeft w:val="0"/>
                  <w:marRight w:val="0"/>
                  <w:marTop w:val="0"/>
                  <w:marBottom w:val="0"/>
                  <w:divBdr>
                    <w:top w:val="none" w:sz="0" w:space="0" w:color="auto"/>
                    <w:left w:val="none" w:sz="0" w:space="0" w:color="auto"/>
                    <w:bottom w:val="none" w:sz="0" w:space="0" w:color="auto"/>
                    <w:right w:val="none" w:sz="0" w:space="0" w:color="auto"/>
                  </w:divBdr>
                  <w:divsChild>
                    <w:div w:id="1325281670">
                      <w:marLeft w:val="0"/>
                      <w:marRight w:val="0"/>
                      <w:marTop w:val="0"/>
                      <w:marBottom w:val="0"/>
                      <w:divBdr>
                        <w:top w:val="none" w:sz="0" w:space="0" w:color="auto"/>
                        <w:left w:val="none" w:sz="0" w:space="0" w:color="auto"/>
                        <w:bottom w:val="none" w:sz="0" w:space="0" w:color="auto"/>
                        <w:right w:val="none" w:sz="0" w:space="0" w:color="auto"/>
                      </w:divBdr>
                      <w:divsChild>
                        <w:div w:id="106587972">
                          <w:marLeft w:val="0"/>
                          <w:marRight w:val="0"/>
                          <w:marTop w:val="0"/>
                          <w:marBottom w:val="0"/>
                          <w:divBdr>
                            <w:top w:val="none" w:sz="0" w:space="0" w:color="auto"/>
                            <w:left w:val="none" w:sz="0" w:space="0" w:color="auto"/>
                            <w:bottom w:val="none" w:sz="0" w:space="0" w:color="auto"/>
                            <w:right w:val="none" w:sz="0" w:space="0" w:color="auto"/>
                          </w:divBdr>
                          <w:divsChild>
                            <w:div w:id="225455397">
                              <w:marLeft w:val="0"/>
                              <w:marRight w:val="0"/>
                              <w:marTop w:val="0"/>
                              <w:marBottom w:val="0"/>
                              <w:divBdr>
                                <w:top w:val="none" w:sz="0" w:space="0" w:color="auto"/>
                                <w:left w:val="none" w:sz="0" w:space="0" w:color="auto"/>
                                <w:bottom w:val="none" w:sz="0" w:space="0" w:color="auto"/>
                                <w:right w:val="none" w:sz="0" w:space="0" w:color="auto"/>
                              </w:divBdr>
                              <w:divsChild>
                                <w:div w:id="1447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06270">
                  <w:marLeft w:val="0"/>
                  <w:marRight w:val="0"/>
                  <w:marTop w:val="0"/>
                  <w:marBottom w:val="0"/>
                  <w:divBdr>
                    <w:top w:val="none" w:sz="0" w:space="0" w:color="auto"/>
                    <w:left w:val="none" w:sz="0" w:space="0" w:color="auto"/>
                    <w:bottom w:val="none" w:sz="0" w:space="0" w:color="auto"/>
                    <w:right w:val="none" w:sz="0" w:space="0" w:color="auto"/>
                  </w:divBdr>
                  <w:divsChild>
                    <w:div w:id="1661691282">
                      <w:marLeft w:val="0"/>
                      <w:marRight w:val="0"/>
                      <w:marTop w:val="0"/>
                      <w:marBottom w:val="0"/>
                      <w:divBdr>
                        <w:top w:val="none" w:sz="0" w:space="0" w:color="auto"/>
                        <w:left w:val="none" w:sz="0" w:space="0" w:color="auto"/>
                        <w:bottom w:val="none" w:sz="0" w:space="0" w:color="auto"/>
                        <w:right w:val="none" w:sz="0" w:space="0" w:color="auto"/>
                      </w:divBdr>
                      <w:divsChild>
                        <w:div w:id="111100331">
                          <w:marLeft w:val="0"/>
                          <w:marRight w:val="0"/>
                          <w:marTop w:val="0"/>
                          <w:marBottom w:val="0"/>
                          <w:divBdr>
                            <w:top w:val="none" w:sz="0" w:space="0" w:color="auto"/>
                            <w:left w:val="none" w:sz="0" w:space="0" w:color="auto"/>
                            <w:bottom w:val="none" w:sz="0" w:space="0" w:color="auto"/>
                            <w:right w:val="none" w:sz="0" w:space="0" w:color="auto"/>
                          </w:divBdr>
                          <w:divsChild>
                            <w:div w:id="1990863718">
                              <w:marLeft w:val="0"/>
                              <w:marRight w:val="0"/>
                              <w:marTop w:val="0"/>
                              <w:marBottom w:val="0"/>
                              <w:divBdr>
                                <w:top w:val="none" w:sz="0" w:space="0" w:color="auto"/>
                                <w:left w:val="none" w:sz="0" w:space="0" w:color="auto"/>
                                <w:bottom w:val="none" w:sz="0" w:space="0" w:color="auto"/>
                                <w:right w:val="none" w:sz="0" w:space="0" w:color="auto"/>
                              </w:divBdr>
                              <w:divsChild>
                                <w:div w:id="254289399">
                                  <w:marLeft w:val="0"/>
                                  <w:marRight w:val="0"/>
                                  <w:marTop w:val="0"/>
                                  <w:marBottom w:val="0"/>
                                  <w:divBdr>
                                    <w:top w:val="none" w:sz="0" w:space="0" w:color="auto"/>
                                    <w:left w:val="none" w:sz="0" w:space="0" w:color="auto"/>
                                    <w:bottom w:val="none" w:sz="0" w:space="0" w:color="auto"/>
                                    <w:right w:val="none" w:sz="0" w:space="0" w:color="auto"/>
                                  </w:divBdr>
                                  <w:divsChild>
                                    <w:div w:id="1274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6479">
                          <w:marLeft w:val="0"/>
                          <w:marRight w:val="0"/>
                          <w:marTop w:val="0"/>
                          <w:marBottom w:val="0"/>
                          <w:divBdr>
                            <w:top w:val="none" w:sz="0" w:space="0" w:color="auto"/>
                            <w:left w:val="none" w:sz="0" w:space="0" w:color="auto"/>
                            <w:bottom w:val="none" w:sz="0" w:space="0" w:color="auto"/>
                            <w:right w:val="none" w:sz="0" w:space="0" w:color="auto"/>
                          </w:divBdr>
                          <w:divsChild>
                            <w:div w:id="537815258">
                              <w:marLeft w:val="0"/>
                              <w:marRight w:val="0"/>
                              <w:marTop w:val="0"/>
                              <w:marBottom w:val="0"/>
                              <w:divBdr>
                                <w:top w:val="none" w:sz="0" w:space="0" w:color="auto"/>
                                <w:left w:val="none" w:sz="0" w:space="0" w:color="auto"/>
                                <w:bottom w:val="none" w:sz="0" w:space="0" w:color="auto"/>
                                <w:right w:val="none" w:sz="0" w:space="0" w:color="auto"/>
                              </w:divBdr>
                              <w:divsChild>
                                <w:div w:id="38895032">
                                  <w:marLeft w:val="0"/>
                                  <w:marRight w:val="0"/>
                                  <w:marTop w:val="0"/>
                                  <w:marBottom w:val="0"/>
                                  <w:divBdr>
                                    <w:top w:val="none" w:sz="0" w:space="0" w:color="auto"/>
                                    <w:left w:val="none" w:sz="0" w:space="0" w:color="auto"/>
                                    <w:bottom w:val="none" w:sz="0" w:space="0" w:color="auto"/>
                                    <w:right w:val="none" w:sz="0" w:space="0" w:color="auto"/>
                                  </w:divBdr>
                                  <w:divsChild>
                                    <w:div w:id="15171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5451">
          <w:marLeft w:val="0"/>
          <w:marRight w:val="0"/>
          <w:marTop w:val="0"/>
          <w:marBottom w:val="0"/>
          <w:divBdr>
            <w:top w:val="none" w:sz="0" w:space="0" w:color="auto"/>
            <w:left w:val="none" w:sz="0" w:space="0" w:color="auto"/>
            <w:bottom w:val="none" w:sz="0" w:space="0" w:color="auto"/>
            <w:right w:val="none" w:sz="0" w:space="0" w:color="auto"/>
          </w:divBdr>
          <w:divsChild>
            <w:div w:id="1655374896">
              <w:marLeft w:val="0"/>
              <w:marRight w:val="0"/>
              <w:marTop w:val="0"/>
              <w:marBottom w:val="0"/>
              <w:divBdr>
                <w:top w:val="none" w:sz="0" w:space="0" w:color="auto"/>
                <w:left w:val="none" w:sz="0" w:space="0" w:color="auto"/>
                <w:bottom w:val="none" w:sz="0" w:space="0" w:color="auto"/>
                <w:right w:val="none" w:sz="0" w:space="0" w:color="auto"/>
              </w:divBdr>
              <w:divsChild>
                <w:div w:id="347489554">
                  <w:marLeft w:val="0"/>
                  <w:marRight w:val="0"/>
                  <w:marTop w:val="0"/>
                  <w:marBottom w:val="0"/>
                  <w:divBdr>
                    <w:top w:val="none" w:sz="0" w:space="0" w:color="auto"/>
                    <w:left w:val="none" w:sz="0" w:space="0" w:color="auto"/>
                    <w:bottom w:val="none" w:sz="0" w:space="0" w:color="auto"/>
                    <w:right w:val="none" w:sz="0" w:space="0" w:color="auto"/>
                  </w:divBdr>
                  <w:divsChild>
                    <w:div w:id="611783762">
                      <w:marLeft w:val="0"/>
                      <w:marRight w:val="0"/>
                      <w:marTop w:val="0"/>
                      <w:marBottom w:val="0"/>
                      <w:divBdr>
                        <w:top w:val="none" w:sz="0" w:space="0" w:color="auto"/>
                        <w:left w:val="none" w:sz="0" w:space="0" w:color="auto"/>
                        <w:bottom w:val="none" w:sz="0" w:space="0" w:color="auto"/>
                        <w:right w:val="none" w:sz="0" w:space="0" w:color="auto"/>
                      </w:divBdr>
                      <w:divsChild>
                        <w:div w:id="867990651">
                          <w:marLeft w:val="0"/>
                          <w:marRight w:val="0"/>
                          <w:marTop w:val="0"/>
                          <w:marBottom w:val="0"/>
                          <w:divBdr>
                            <w:top w:val="none" w:sz="0" w:space="0" w:color="auto"/>
                            <w:left w:val="none" w:sz="0" w:space="0" w:color="auto"/>
                            <w:bottom w:val="none" w:sz="0" w:space="0" w:color="auto"/>
                            <w:right w:val="none" w:sz="0" w:space="0" w:color="auto"/>
                          </w:divBdr>
                          <w:divsChild>
                            <w:div w:id="11076219">
                              <w:marLeft w:val="0"/>
                              <w:marRight w:val="0"/>
                              <w:marTop w:val="0"/>
                              <w:marBottom w:val="0"/>
                              <w:divBdr>
                                <w:top w:val="none" w:sz="0" w:space="0" w:color="auto"/>
                                <w:left w:val="none" w:sz="0" w:space="0" w:color="auto"/>
                                <w:bottom w:val="none" w:sz="0" w:space="0" w:color="auto"/>
                                <w:right w:val="none" w:sz="0" w:space="0" w:color="auto"/>
                              </w:divBdr>
                              <w:divsChild>
                                <w:div w:id="192771237">
                                  <w:marLeft w:val="0"/>
                                  <w:marRight w:val="0"/>
                                  <w:marTop w:val="0"/>
                                  <w:marBottom w:val="0"/>
                                  <w:divBdr>
                                    <w:top w:val="none" w:sz="0" w:space="0" w:color="auto"/>
                                    <w:left w:val="none" w:sz="0" w:space="0" w:color="auto"/>
                                    <w:bottom w:val="none" w:sz="0" w:space="0" w:color="auto"/>
                                    <w:right w:val="none" w:sz="0" w:space="0" w:color="auto"/>
                                  </w:divBdr>
                                  <w:divsChild>
                                    <w:div w:id="1531920642">
                                      <w:marLeft w:val="0"/>
                                      <w:marRight w:val="0"/>
                                      <w:marTop w:val="0"/>
                                      <w:marBottom w:val="0"/>
                                      <w:divBdr>
                                        <w:top w:val="none" w:sz="0" w:space="0" w:color="auto"/>
                                        <w:left w:val="none" w:sz="0" w:space="0" w:color="auto"/>
                                        <w:bottom w:val="none" w:sz="0" w:space="0" w:color="auto"/>
                                        <w:right w:val="none" w:sz="0" w:space="0" w:color="auto"/>
                                      </w:divBdr>
                                      <w:divsChild>
                                        <w:div w:id="146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427524">
          <w:marLeft w:val="0"/>
          <w:marRight w:val="0"/>
          <w:marTop w:val="0"/>
          <w:marBottom w:val="0"/>
          <w:divBdr>
            <w:top w:val="none" w:sz="0" w:space="0" w:color="auto"/>
            <w:left w:val="none" w:sz="0" w:space="0" w:color="auto"/>
            <w:bottom w:val="none" w:sz="0" w:space="0" w:color="auto"/>
            <w:right w:val="none" w:sz="0" w:space="0" w:color="auto"/>
          </w:divBdr>
          <w:divsChild>
            <w:div w:id="780804865">
              <w:marLeft w:val="0"/>
              <w:marRight w:val="0"/>
              <w:marTop w:val="0"/>
              <w:marBottom w:val="0"/>
              <w:divBdr>
                <w:top w:val="none" w:sz="0" w:space="0" w:color="auto"/>
                <w:left w:val="none" w:sz="0" w:space="0" w:color="auto"/>
                <w:bottom w:val="none" w:sz="0" w:space="0" w:color="auto"/>
                <w:right w:val="none" w:sz="0" w:space="0" w:color="auto"/>
              </w:divBdr>
              <w:divsChild>
                <w:div w:id="1518351996">
                  <w:marLeft w:val="0"/>
                  <w:marRight w:val="0"/>
                  <w:marTop w:val="0"/>
                  <w:marBottom w:val="0"/>
                  <w:divBdr>
                    <w:top w:val="none" w:sz="0" w:space="0" w:color="auto"/>
                    <w:left w:val="none" w:sz="0" w:space="0" w:color="auto"/>
                    <w:bottom w:val="none" w:sz="0" w:space="0" w:color="auto"/>
                    <w:right w:val="none" w:sz="0" w:space="0" w:color="auto"/>
                  </w:divBdr>
                  <w:divsChild>
                    <w:div w:id="1465611251">
                      <w:marLeft w:val="0"/>
                      <w:marRight w:val="0"/>
                      <w:marTop w:val="0"/>
                      <w:marBottom w:val="0"/>
                      <w:divBdr>
                        <w:top w:val="none" w:sz="0" w:space="0" w:color="auto"/>
                        <w:left w:val="none" w:sz="0" w:space="0" w:color="auto"/>
                        <w:bottom w:val="none" w:sz="0" w:space="0" w:color="auto"/>
                        <w:right w:val="none" w:sz="0" w:space="0" w:color="auto"/>
                      </w:divBdr>
                      <w:divsChild>
                        <w:div w:id="987705046">
                          <w:marLeft w:val="0"/>
                          <w:marRight w:val="0"/>
                          <w:marTop w:val="0"/>
                          <w:marBottom w:val="0"/>
                          <w:divBdr>
                            <w:top w:val="none" w:sz="0" w:space="0" w:color="auto"/>
                            <w:left w:val="none" w:sz="0" w:space="0" w:color="auto"/>
                            <w:bottom w:val="none" w:sz="0" w:space="0" w:color="auto"/>
                            <w:right w:val="none" w:sz="0" w:space="0" w:color="auto"/>
                          </w:divBdr>
                          <w:divsChild>
                            <w:div w:id="80177191">
                              <w:marLeft w:val="0"/>
                              <w:marRight w:val="0"/>
                              <w:marTop w:val="0"/>
                              <w:marBottom w:val="0"/>
                              <w:divBdr>
                                <w:top w:val="none" w:sz="0" w:space="0" w:color="auto"/>
                                <w:left w:val="none" w:sz="0" w:space="0" w:color="auto"/>
                                <w:bottom w:val="none" w:sz="0" w:space="0" w:color="auto"/>
                                <w:right w:val="none" w:sz="0" w:space="0" w:color="auto"/>
                              </w:divBdr>
                              <w:divsChild>
                                <w:div w:id="21425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8064">
                  <w:marLeft w:val="0"/>
                  <w:marRight w:val="0"/>
                  <w:marTop w:val="0"/>
                  <w:marBottom w:val="0"/>
                  <w:divBdr>
                    <w:top w:val="none" w:sz="0" w:space="0" w:color="auto"/>
                    <w:left w:val="none" w:sz="0" w:space="0" w:color="auto"/>
                    <w:bottom w:val="none" w:sz="0" w:space="0" w:color="auto"/>
                    <w:right w:val="none" w:sz="0" w:space="0" w:color="auto"/>
                  </w:divBdr>
                  <w:divsChild>
                    <w:div w:id="132527883">
                      <w:marLeft w:val="0"/>
                      <w:marRight w:val="0"/>
                      <w:marTop w:val="0"/>
                      <w:marBottom w:val="0"/>
                      <w:divBdr>
                        <w:top w:val="none" w:sz="0" w:space="0" w:color="auto"/>
                        <w:left w:val="none" w:sz="0" w:space="0" w:color="auto"/>
                        <w:bottom w:val="none" w:sz="0" w:space="0" w:color="auto"/>
                        <w:right w:val="none" w:sz="0" w:space="0" w:color="auto"/>
                      </w:divBdr>
                      <w:divsChild>
                        <w:div w:id="548538004">
                          <w:marLeft w:val="0"/>
                          <w:marRight w:val="0"/>
                          <w:marTop w:val="0"/>
                          <w:marBottom w:val="0"/>
                          <w:divBdr>
                            <w:top w:val="none" w:sz="0" w:space="0" w:color="auto"/>
                            <w:left w:val="none" w:sz="0" w:space="0" w:color="auto"/>
                            <w:bottom w:val="none" w:sz="0" w:space="0" w:color="auto"/>
                            <w:right w:val="none" w:sz="0" w:space="0" w:color="auto"/>
                          </w:divBdr>
                          <w:divsChild>
                            <w:div w:id="858666616">
                              <w:marLeft w:val="0"/>
                              <w:marRight w:val="0"/>
                              <w:marTop w:val="0"/>
                              <w:marBottom w:val="0"/>
                              <w:divBdr>
                                <w:top w:val="none" w:sz="0" w:space="0" w:color="auto"/>
                                <w:left w:val="none" w:sz="0" w:space="0" w:color="auto"/>
                                <w:bottom w:val="none" w:sz="0" w:space="0" w:color="auto"/>
                                <w:right w:val="none" w:sz="0" w:space="0" w:color="auto"/>
                              </w:divBdr>
                              <w:divsChild>
                                <w:div w:id="963582005">
                                  <w:marLeft w:val="0"/>
                                  <w:marRight w:val="0"/>
                                  <w:marTop w:val="0"/>
                                  <w:marBottom w:val="0"/>
                                  <w:divBdr>
                                    <w:top w:val="none" w:sz="0" w:space="0" w:color="auto"/>
                                    <w:left w:val="none" w:sz="0" w:space="0" w:color="auto"/>
                                    <w:bottom w:val="none" w:sz="0" w:space="0" w:color="auto"/>
                                    <w:right w:val="none" w:sz="0" w:space="0" w:color="auto"/>
                                  </w:divBdr>
                                  <w:divsChild>
                                    <w:div w:id="21218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6993">
                          <w:marLeft w:val="0"/>
                          <w:marRight w:val="0"/>
                          <w:marTop w:val="0"/>
                          <w:marBottom w:val="0"/>
                          <w:divBdr>
                            <w:top w:val="none" w:sz="0" w:space="0" w:color="auto"/>
                            <w:left w:val="none" w:sz="0" w:space="0" w:color="auto"/>
                            <w:bottom w:val="none" w:sz="0" w:space="0" w:color="auto"/>
                            <w:right w:val="none" w:sz="0" w:space="0" w:color="auto"/>
                          </w:divBdr>
                          <w:divsChild>
                            <w:div w:id="2005472076">
                              <w:marLeft w:val="0"/>
                              <w:marRight w:val="0"/>
                              <w:marTop w:val="0"/>
                              <w:marBottom w:val="0"/>
                              <w:divBdr>
                                <w:top w:val="none" w:sz="0" w:space="0" w:color="auto"/>
                                <w:left w:val="none" w:sz="0" w:space="0" w:color="auto"/>
                                <w:bottom w:val="none" w:sz="0" w:space="0" w:color="auto"/>
                                <w:right w:val="none" w:sz="0" w:space="0" w:color="auto"/>
                              </w:divBdr>
                              <w:divsChild>
                                <w:div w:id="2112235846">
                                  <w:marLeft w:val="0"/>
                                  <w:marRight w:val="0"/>
                                  <w:marTop w:val="0"/>
                                  <w:marBottom w:val="0"/>
                                  <w:divBdr>
                                    <w:top w:val="none" w:sz="0" w:space="0" w:color="auto"/>
                                    <w:left w:val="none" w:sz="0" w:space="0" w:color="auto"/>
                                    <w:bottom w:val="none" w:sz="0" w:space="0" w:color="auto"/>
                                    <w:right w:val="none" w:sz="0" w:space="0" w:color="auto"/>
                                  </w:divBdr>
                                  <w:divsChild>
                                    <w:div w:id="19176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96425">
          <w:marLeft w:val="0"/>
          <w:marRight w:val="0"/>
          <w:marTop w:val="0"/>
          <w:marBottom w:val="0"/>
          <w:divBdr>
            <w:top w:val="none" w:sz="0" w:space="0" w:color="auto"/>
            <w:left w:val="none" w:sz="0" w:space="0" w:color="auto"/>
            <w:bottom w:val="none" w:sz="0" w:space="0" w:color="auto"/>
            <w:right w:val="none" w:sz="0" w:space="0" w:color="auto"/>
          </w:divBdr>
          <w:divsChild>
            <w:div w:id="17969268">
              <w:marLeft w:val="0"/>
              <w:marRight w:val="0"/>
              <w:marTop w:val="0"/>
              <w:marBottom w:val="0"/>
              <w:divBdr>
                <w:top w:val="none" w:sz="0" w:space="0" w:color="auto"/>
                <w:left w:val="none" w:sz="0" w:space="0" w:color="auto"/>
                <w:bottom w:val="none" w:sz="0" w:space="0" w:color="auto"/>
                <w:right w:val="none" w:sz="0" w:space="0" w:color="auto"/>
              </w:divBdr>
              <w:divsChild>
                <w:div w:id="804081443">
                  <w:marLeft w:val="0"/>
                  <w:marRight w:val="0"/>
                  <w:marTop w:val="0"/>
                  <w:marBottom w:val="0"/>
                  <w:divBdr>
                    <w:top w:val="none" w:sz="0" w:space="0" w:color="auto"/>
                    <w:left w:val="none" w:sz="0" w:space="0" w:color="auto"/>
                    <w:bottom w:val="none" w:sz="0" w:space="0" w:color="auto"/>
                    <w:right w:val="none" w:sz="0" w:space="0" w:color="auto"/>
                  </w:divBdr>
                  <w:divsChild>
                    <w:div w:id="518088666">
                      <w:marLeft w:val="0"/>
                      <w:marRight w:val="0"/>
                      <w:marTop w:val="0"/>
                      <w:marBottom w:val="0"/>
                      <w:divBdr>
                        <w:top w:val="none" w:sz="0" w:space="0" w:color="auto"/>
                        <w:left w:val="none" w:sz="0" w:space="0" w:color="auto"/>
                        <w:bottom w:val="none" w:sz="0" w:space="0" w:color="auto"/>
                        <w:right w:val="none" w:sz="0" w:space="0" w:color="auto"/>
                      </w:divBdr>
                      <w:divsChild>
                        <w:div w:id="1357191804">
                          <w:marLeft w:val="0"/>
                          <w:marRight w:val="0"/>
                          <w:marTop w:val="0"/>
                          <w:marBottom w:val="0"/>
                          <w:divBdr>
                            <w:top w:val="none" w:sz="0" w:space="0" w:color="auto"/>
                            <w:left w:val="none" w:sz="0" w:space="0" w:color="auto"/>
                            <w:bottom w:val="none" w:sz="0" w:space="0" w:color="auto"/>
                            <w:right w:val="none" w:sz="0" w:space="0" w:color="auto"/>
                          </w:divBdr>
                          <w:divsChild>
                            <w:div w:id="1938361564">
                              <w:marLeft w:val="0"/>
                              <w:marRight w:val="0"/>
                              <w:marTop w:val="0"/>
                              <w:marBottom w:val="0"/>
                              <w:divBdr>
                                <w:top w:val="none" w:sz="0" w:space="0" w:color="auto"/>
                                <w:left w:val="none" w:sz="0" w:space="0" w:color="auto"/>
                                <w:bottom w:val="none" w:sz="0" w:space="0" w:color="auto"/>
                                <w:right w:val="none" w:sz="0" w:space="0" w:color="auto"/>
                              </w:divBdr>
                              <w:divsChild>
                                <w:div w:id="327711262">
                                  <w:marLeft w:val="0"/>
                                  <w:marRight w:val="0"/>
                                  <w:marTop w:val="0"/>
                                  <w:marBottom w:val="0"/>
                                  <w:divBdr>
                                    <w:top w:val="none" w:sz="0" w:space="0" w:color="auto"/>
                                    <w:left w:val="none" w:sz="0" w:space="0" w:color="auto"/>
                                    <w:bottom w:val="none" w:sz="0" w:space="0" w:color="auto"/>
                                    <w:right w:val="none" w:sz="0" w:space="0" w:color="auto"/>
                                  </w:divBdr>
                                  <w:divsChild>
                                    <w:div w:id="28116846">
                                      <w:marLeft w:val="0"/>
                                      <w:marRight w:val="0"/>
                                      <w:marTop w:val="0"/>
                                      <w:marBottom w:val="0"/>
                                      <w:divBdr>
                                        <w:top w:val="none" w:sz="0" w:space="0" w:color="auto"/>
                                        <w:left w:val="none" w:sz="0" w:space="0" w:color="auto"/>
                                        <w:bottom w:val="none" w:sz="0" w:space="0" w:color="auto"/>
                                        <w:right w:val="none" w:sz="0" w:space="0" w:color="auto"/>
                                      </w:divBdr>
                                      <w:divsChild>
                                        <w:div w:id="15424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108994">
          <w:marLeft w:val="0"/>
          <w:marRight w:val="0"/>
          <w:marTop w:val="0"/>
          <w:marBottom w:val="0"/>
          <w:divBdr>
            <w:top w:val="none" w:sz="0" w:space="0" w:color="auto"/>
            <w:left w:val="none" w:sz="0" w:space="0" w:color="auto"/>
            <w:bottom w:val="none" w:sz="0" w:space="0" w:color="auto"/>
            <w:right w:val="none" w:sz="0" w:space="0" w:color="auto"/>
          </w:divBdr>
          <w:divsChild>
            <w:div w:id="1688945564">
              <w:marLeft w:val="0"/>
              <w:marRight w:val="0"/>
              <w:marTop w:val="0"/>
              <w:marBottom w:val="0"/>
              <w:divBdr>
                <w:top w:val="none" w:sz="0" w:space="0" w:color="auto"/>
                <w:left w:val="none" w:sz="0" w:space="0" w:color="auto"/>
                <w:bottom w:val="none" w:sz="0" w:space="0" w:color="auto"/>
                <w:right w:val="none" w:sz="0" w:space="0" w:color="auto"/>
              </w:divBdr>
              <w:divsChild>
                <w:div w:id="1721129732">
                  <w:marLeft w:val="0"/>
                  <w:marRight w:val="0"/>
                  <w:marTop w:val="0"/>
                  <w:marBottom w:val="0"/>
                  <w:divBdr>
                    <w:top w:val="none" w:sz="0" w:space="0" w:color="auto"/>
                    <w:left w:val="none" w:sz="0" w:space="0" w:color="auto"/>
                    <w:bottom w:val="none" w:sz="0" w:space="0" w:color="auto"/>
                    <w:right w:val="none" w:sz="0" w:space="0" w:color="auto"/>
                  </w:divBdr>
                  <w:divsChild>
                    <w:div w:id="610820819">
                      <w:marLeft w:val="0"/>
                      <w:marRight w:val="0"/>
                      <w:marTop w:val="0"/>
                      <w:marBottom w:val="0"/>
                      <w:divBdr>
                        <w:top w:val="none" w:sz="0" w:space="0" w:color="auto"/>
                        <w:left w:val="none" w:sz="0" w:space="0" w:color="auto"/>
                        <w:bottom w:val="none" w:sz="0" w:space="0" w:color="auto"/>
                        <w:right w:val="none" w:sz="0" w:space="0" w:color="auto"/>
                      </w:divBdr>
                      <w:divsChild>
                        <w:div w:id="1964261551">
                          <w:marLeft w:val="0"/>
                          <w:marRight w:val="0"/>
                          <w:marTop w:val="0"/>
                          <w:marBottom w:val="0"/>
                          <w:divBdr>
                            <w:top w:val="none" w:sz="0" w:space="0" w:color="auto"/>
                            <w:left w:val="none" w:sz="0" w:space="0" w:color="auto"/>
                            <w:bottom w:val="none" w:sz="0" w:space="0" w:color="auto"/>
                            <w:right w:val="none" w:sz="0" w:space="0" w:color="auto"/>
                          </w:divBdr>
                          <w:divsChild>
                            <w:div w:id="1387492567">
                              <w:marLeft w:val="0"/>
                              <w:marRight w:val="0"/>
                              <w:marTop w:val="0"/>
                              <w:marBottom w:val="0"/>
                              <w:divBdr>
                                <w:top w:val="none" w:sz="0" w:space="0" w:color="auto"/>
                                <w:left w:val="none" w:sz="0" w:space="0" w:color="auto"/>
                                <w:bottom w:val="none" w:sz="0" w:space="0" w:color="auto"/>
                                <w:right w:val="none" w:sz="0" w:space="0" w:color="auto"/>
                              </w:divBdr>
                              <w:divsChild>
                                <w:div w:id="18011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4494">
                  <w:marLeft w:val="0"/>
                  <w:marRight w:val="0"/>
                  <w:marTop w:val="0"/>
                  <w:marBottom w:val="0"/>
                  <w:divBdr>
                    <w:top w:val="none" w:sz="0" w:space="0" w:color="auto"/>
                    <w:left w:val="none" w:sz="0" w:space="0" w:color="auto"/>
                    <w:bottom w:val="none" w:sz="0" w:space="0" w:color="auto"/>
                    <w:right w:val="none" w:sz="0" w:space="0" w:color="auto"/>
                  </w:divBdr>
                  <w:divsChild>
                    <w:div w:id="2133010392">
                      <w:marLeft w:val="0"/>
                      <w:marRight w:val="0"/>
                      <w:marTop w:val="0"/>
                      <w:marBottom w:val="0"/>
                      <w:divBdr>
                        <w:top w:val="none" w:sz="0" w:space="0" w:color="auto"/>
                        <w:left w:val="none" w:sz="0" w:space="0" w:color="auto"/>
                        <w:bottom w:val="none" w:sz="0" w:space="0" w:color="auto"/>
                        <w:right w:val="none" w:sz="0" w:space="0" w:color="auto"/>
                      </w:divBdr>
                      <w:divsChild>
                        <w:div w:id="996152105">
                          <w:marLeft w:val="0"/>
                          <w:marRight w:val="0"/>
                          <w:marTop w:val="0"/>
                          <w:marBottom w:val="0"/>
                          <w:divBdr>
                            <w:top w:val="none" w:sz="0" w:space="0" w:color="auto"/>
                            <w:left w:val="none" w:sz="0" w:space="0" w:color="auto"/>
                            <w:bottom w:val="none" w:sz="0" w:space="0" w:color="auto"/>
                            <w:right w:val="none" w:sz="0" w:space="0" w:color="auto"/>
                          </w:divBdr>
                          <w:divsChild>
                            <w:div w:id="1712463729">
                              <w:marLeft w:val="0"/>
                              <w:marRight w:val="0"/>
                              <w:marTop w:val="0"/>
                              <w:marBottom w:val="0"/>
                              <w:divBdr>
                                <w:top w:val="none" w:sz="0" w:space="0" w:color="auto"/>
                                <w:left w:val="none" w:sz="0" w:space="0" w:color="auto"/>
                                <w:bottom w:val="none" w:sz="0" w:space="0" w:color="auto"/>
                                <w:right w:val="none" w:sz="0" w:space="0" w:color="auto"/>
                              </w:divBdr>
                              <w:divsChild>
                                <w:div w:id="533081174">
                                  <w:marLeft w:val="0"/>
                                  <w:marRight w:val="0"/>
                                  <w:marTop w:val="0"/>
                                  <w:marBottom w:val="0"/>
                                  <w:divBdr>
                                    <w:top w:val="none" w:sz="0" w:space="0" w:color="auto"/>
                                    <w:left w:val="none" w:sz="0" w:space="0" w:color="auto"/>
                                    <w:bottom w:val="none" w:sz="0" w:space="0" w:color="auto"/>
                                    <w:right w:val="none" w:sz="0" w:space="0" w:color="auto"/>
                                  </w:divBdr>
                                  <w:divsChild>
                                    <w:div w:id="5087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95644">
                          <w:marLeft w:val="0"/>
                          <w:marRight w:val="0"/>
                          <w:marTop w:val="0"/>
                          <w:marBottom w:val="0"/>
                          <w:divBdr>
                            <w:top w:val="none" w:sz="0" w:space="0" w:color="auto"/>
                            <w:left w:val="none" w:sz="0" w:space="0" w:color="auto"/>
                            <w:bottom w:val="none" w:sz="0" w:space="0" w:color="auto"/>
                            <w:right w:val="none" w:sz="0" w:space="0" w:color="auto"/>
                          </w:divBdr>
                          <w:divsChild>
                            <w:div w:id="885145743">
                              <w:marLeft w:val="0"/>
                              <w:marRight w:val="0"/>
                              <w:marTop w:val="0"/>
                              <w:marBottom w:val="0"/>
                              <w:divBdr>
                                <w:top w:val="none" w:sz="0" w:space="0" w:color="auto"/>
                                <w:left w:val="none" w:sz="0" w:space="0" w:color="auto"/>
                                <w:bottom w:val="none" w:sz="0" w:space="0" w:color="auto"/>
                                <w:right w:val="none" w:sz="0" w:space="0" w:color="auto"/>
                              </w:divBdr>
                              <w:divsChild>
                                <w:div w:id="1107043625">
                                  <w:marLeft w:val="0"/>
                                  <w:marRight w:val="0"/>
                                  <w:marTop w:val="0"/>
                                  <w:marBottom w:val="0"/>
                                  <w:divBdr>
                                    <w:top w:val="none" w:sz="0" w:space="0" w:color="auto"/>
                                    <w:left w:val="none" w:sz="0" w:space="0" w:color="auto"/>
                                    <w:bottom w:val="none" w:sz="0" w:space="0" w:color="auto"/>
                                    <w:right w:val="none" w:sz="0" w:space="0" w:color="auto"/>
                                  </w:divBdr>
                                  <w:divsChild>
                                    <w:div w:id="466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654">
          <w:marLeft w:val="0"/>
          <w:marRight w:val="0"/>
          <w:marTop w:val="0"/>
          <w:marBottom w:val="0"/>
          <w:divBdr>
            <w:top w:val="none" w:sz="0" w:space="0" w:color="auto"/>
            <w:left w:val="none" w:sz="0" w:space="0" w:color="auto"/>
            <w:bottom w:val="none" w:sz="0" w:space="0" w:color="auto"/>
            <w:right w:val="none" w:sz="0" w:space="0" w:color="auto"/>
          </w:divBdr>
          <w:divsChild>
            <w:div w:id="858081356">
              <w:marLeft w:val="0"/>
              <w:marRight w:val="0"/>
              <w:marTop w:val="0"/>
              <w:marBottom w:val="0"/>
              <w:divBdr>
                <w:top w:val="none" w:sz="0" w:space="0" w:color="auto"/>
                <w:left w:val="none" w:sz="0" w:space="0" w:color="auto"/>
                <w:bottom w:val="none" w:sz="0" w:space="0" w:color="auto"/>
                <w:right w:val="none" w:sz="0" w:space="0" w:color="auto"/>
              </w:divBdr>
              <w:divsChild>
                <w:div w:id="394283611">
                  <w:marLeft w:val="0"/>
                  <w:marRight w:val="0"/>
                  <w:marTop w:val="0"/>
                  <w:marBottom w:val="0"/>
                  <w:divBdr>
                    <w:top w:val="none" w:sz="0" w:space="0" w:color="auto"/>
                    <w:left w:val="none" w:sz="0" w:space="0" w:color="auto"/>
                    <w:bottom w:val="none" w:sz="0" w:space="0" w:color="auto"/>
                    <w:right w:val="none" w:sz="0" w:space="0" w:color="auto"/>
                  </w:divBdr>
                  <w:divsChild>
                    <w:div w:id="1884170213">
                      <w:marLeft w:val="0"/>
                      <w:marRight w:val="0"/>
                      <w:marTop w:val="0"/>
                      <w:marBottom w:val="0"/>
                      <w:divBdr>
                        <w:top w:val="none" w:sz="0" w:space="0" w:color="auto"/>
                        <w:left w:val="none" w:sz="0" w:space="0" w:color="auto"/>
                        <w:bottom w:val="none" w:sz="0" w:space="0" w:color="auto"/>
                        <w:right w:val="none" w:sz="0" w:space="0" w:color="auto"/>
                      </w:divBdr>
                      <w:divsChild>
                        <w:div w:id="514610942">
                          <w:marLeft w:val="0"/>
                          <w:marRight w:val="0"/>
                          <w:marTop w:val="0"/>
                          <w:marBottom w:val="0"/>
                          <w:divBdr>
                            <w:top w:val="none" w:sz="0" w:space="0" w:color="auto"/>
                            <w:left w:val="none" w:sz="0" w:space="0" w:color="auto"/>
                            <w:bottom w:val="none" w:sz="0" w:space="0" w:color="auto"/>
                            <w:right w:val="none" w:sz="0" w:space="0" w:color="auto"/>
                          </w:divBdr>
                          <w:divsChild>
                            <w:div w:id="1864243292">
                              <w:marLeft w:val="0"/>
                              <w:marRight w:val="0"/>
                              <w:marTop w:val="0"/>
                              <w:marBottom w:val="0"/>
                              <w:divBdr>
                                <w:top w:val="none" w:sz="0" w:space="0" w:color="auto"/>
                                <w:left w:val="none" w:sz="0" w:space="0" w:color="auto"/>
                                <w:bottom w:val="none" w:sz="0" w:space="0" w:color="auto"/>
                                <w:right w:val="none" w:sz="0" w:space="0" w:color="auto"/>
                              </w:divBdr>
                              <w:divsChild>
                                <w:div w:id="1321810547">
                                  <w:marLeft w:val="0"/>
                                  <w:marRight w:val="0"/>
                                  <w:marTop w:val="0"/>
                                  <w:marBottom w:val="0"/>
                                  <w:divBdr>
                                    <w:top w:val="none" w:sz="0" w:space="0" w:color="auto"/>
                                    <w:left w:val="none" w:sz="0" w:space="0" w:color="auto"/>
                                    <w:bottom w:val="none" w:sz="0" w:space="0" w:color="auto"/>
                                    <w:right w:val="none" w:sz="0" w:space="0" w:color="auto"/>
                                  </w:divBdr>
                                  <w:divsChild>
                                    <w:div w:id="1608077229">
                                      <w:marLeft w:val="0"/>
                                      <w:marRight w:val="0"/>
                                      <w:marTop w:val="0"/>
                                      <w:marBottom w:val="0"/>
                                      <w:divBdr>
                                        <w:top w:val="none" w:sz="0" w:space="0" w:color="auto"/>
                                        <w:left w:val="none" w:sz="0" w:space="0" w:color="auto"/>
                                        <w:bottom w:val="none" w:sz="0" w:space="0" w:color="auto"/>
                                        <w:right w:val="none" w:sz="0" w:space="0" w:color="auto"/>
                                      </w:divBdr>
                                      <w:divsChild>
                                        <w:div w:id="1103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612448">
          <w:marLeft w:val="0"/>
          <w:marRight w:val="0"/>
          <w:marTop w:val="0"/>
          <w:marBottom w:val="0"/>
          <w:divBdr>
            <w:top w:val="none" w:sz="0" w:space="0" w:color="auto"/>
            <w:left w:val="none" w:sz="0" w:space="0" w:color="auto"/>
            <w:bottom w:val="none" w:sz="0" w:space="0" w:color="auto"/>
            <w:right w:val="none" w:sz="0" w:space="0" w:color="auto"/>
          </w:divBdr>
          <w:divsChild>
            <w:div w:id="933903246">
              <w:marLeft w:val="0"/>
              <w:marRight w:val="0"/>
              <w:marTop w:val="0"/>
              <w:marBottom w:val="0"/>
              <w:divBdr>
                <w:top w:val="none" w:sz="0" w:space="0" w:color="auto"/>
                <w:left w:val="none" w:sz="0" w:space="0" w:color="auto"/>
                <w:bottom w:val="none" w:sz="0" w:space="0" w:color="auto"/>
                <w:right w:val="none" w:sz="0" w:space="0" w:color="auto"/>
              </w:divBdr>
              <w:divsChild>
                <w:div w:id="1247619284">
                  <w:marLeft w:val="0"/>
                  <w:marRight w:val="0"/>
                  <w:marTop w:val="0"/>
                  <w:marBottom w:val="0"/>
                  <w:divBdr>
                    <w:top w:val="none" w:sz="0" w:space="0" w:color="auto"/>
                    <w:left w:val="none" w:sz="0" w:space="0" w:color="auto"/>
                    <w:bottom w:val="none" w:sz="0" w:space="0" w:color="auto"/>
                    <w:right w:val="none" w:sz="0" w:space="0" w:color="auto"/>
                  </w:divBdr>
                  <w:divsChild>
                    <w:div w:id="2124378839">
                      <w:marLeft w:val="0"/>
                      <w:marRight w:val="0"/>
                      <w:marTop w:val="0"/>
                      <w:marBottom w:val="0"/>
                      <w:divBdr>
                        <w:top w:val="none" w:sz="0" w:space="0" w:color="auto"/>
                        <w:left w:val="none" w:sz="0" w:space="0" w:color="auto"/>
                        <w:bottom w:val="none" w:sz="0" w:space="0" w:color="auto"/>
                        <w:right w:val="none" w:sz="0" w:space="0" w:color="auto"/>
                      </w:divBdr>
                      <w:divsChild>
                        <w:div w:id="1042825117">
                          <w:marLeft w:val="0"/>
                          <w:marRight w:val="0"/>
                          <w:marTop w:val="0"/>
                          <w:marBottom w:val="0"/>
                          <w:divBdr>
                            <w:top w:val="none" w:sz="0" w:space="0" w:color="auto"/>
                            <w:left w:val="none" w:sz="0" w:space="0" w:color="auto"/>
                            <w:bottom w:val="none" w:sz="0" w:space="0" w:color="auto"/>
                            <w:right w:val="none" w:sz="0" w:space="0" w:color="auto"/>
                          </w:divBdr>
                          <w:divsChild>
                            <w:div w:id="1129519457">
                              <w:marLeft w:val="0"/>
                              <w:marRight w:val="0"/>
                              <w:marTop w:val="0"/>
                              <w:marBottom w:val="0"/>
                              <w:divBdr>
                                <w:top w:val="none" w:sz="0" w:space="0" w:color="auto"/>
                                <w:left w:val="none" w:sz="0" w:space="0" w:color="auto"/>
                                <w:bottom w:val="none" w:sz="0" w:space="0" w:color="auto"/>
                                <w:right w:val="none" w:sz="0" w:space="0" w:color="auto"/>
                              </w:divBdr>
                              <w:divsChild>
                                <w:div w:id="17242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2113">
                  <w:marLeft w:val="0"/>
                  <w:marRight w:val="0"/>
                  <w:marTop w:val="0"/>
                  <w:marBottom w:val="0"/>
                  <w:divBdr>
                    <w:top w:val="none" w:sz="0" w:space="0" w:color="auto"/>
                    <w:left w:val="none" w:sz="0" w:space="0" w:color="auto"/>
                    <w:bottom w:val="none" w:sz="0" w:space="0" w:color="auto"/>
                    <w:right w:val="none" w:sz="0" w:space="0" w:color="auto"/>
                  </w:divBdr>
                  <w:divsChild>
                    <w:div w:id="402022652">
                      <w:marLeft w:val="0"/>
                      <w:marRight w:val="0"/>
                      <w:marTop w:val="0"/>
                      <w:marBottom w:val="0"/>
                      <w:divBdr>
                        <w:top w:val="none" w:sz="0" w:space="0" w:color="auto"/>
                        <w:left w:val="none" w:sz="0" w:space="0" w:color="auto"/>
                        <w:bottom w:val="none" w:sz="0" w:space="0" w:color="auto"/>
                        <w:right w:val="none" w:sz="0" w:space="0" w:color="auto"/>
                      </w:divBdr>
                      <w:divsChild>
                        <w:div w:id="969898588">
                          <w:marLeft w:val="0"/>
                          <w:marRight w:val="0"/>
                          <w:marTop w:val="0"/>
                          <w:marBottom w:val="0"/>
                          <w:divBdr>
                            <w:top w:val="none" w:sz="0" w:space="0" w:color="auto"/>
                            <w:left w:val="none" w:sz="0" w:space="0" w:color="auto"/>
                            <w:bottom w:val="none" w:sz="0" w:space="0" w:color="auto"/>
                            <w:right w:val="none" w:sz="0" w:space="0" w:color="auto"/>
                          </w:divBdr>
                          <w:divsChild>
                            <w:div w:id="1469857668">
                              <w:marLeft w:val="0"/>
                              <w:marRight w:val="0"/>
                              <w:marTop w:val="0"/>
                              <w:marBottom w:val="0"/>
                              <w:divBdr>
                                <w:top w:val="none" w:sz="0" w:space="0" w:color="auto"/>
                                <w:left w:val="none" w:sz="0" w:space="0" w:color="auto"/>
                                <w:bottom w:val="none" w:sz="0" w:space="0" w:color="auto"/>
                                <w:right w:val="none" w:sz="0" w:space="0" w:color="auto"/>
                              </w:divBdr>
                              <w:divsChild>
                                <w:div w:id="1010764336">
                                  <w:marLeft w:val="0"/>
                                  <w:marRight w:val="0"/>
                                  <w:marTop w:val="0"/>
                                  <w:marBottom w:val="0"/>
                                  <w:divBdr>
                                    <w:top w:val="none" w:sz="0" w:space="0" w:color="auto"/>
                                    <w:left w:val="none" w:sz="0" w:space="0" w:color="auto"/>
                                    <w:bottom w:val="none" w:sz="0" w:space="0" w:color="auto"/>
                                    <w:right w:val="none" w:sz="0" w:space="0" w:color="auto"/>
                                  </w:divBdr>
                                  <w:divsChild>
                                    <w:div w:id="1459180374">
                                      <w:marLeft w:val="0"/>
                                      <w:marRight w:val="0"/>
                                      <w:marTop w:val="0"/>
                                      <w:marBottom w:val="0"/>
                                      <w:divBdr>
                                        <w:top w:val="none" w:sz="0" w:space="0" w:color="auto"/>
                                        <w:left w:val="none" w:sz="0" w:space="0" w:color="auto"/>
                                        <w:bottom w:val="none" w:sz="0" w:space="0" w:color="auto"/>
                                        <w:right w:val="none" w:sz="0" w:space="0" w:color="auto"/>
                                      </w:divBdr>
                                      <w:divsChild>
                                        <w:div w:id="1936479943">
                                          <w:marLeft w:val="0"/>
                                          <w:marRight w:val="0"/>
                                          <w:marTop w:val="0"/>
                                          <w:marBottom w:val="0"/>
                                          <w:divBdr>
                                            <w:top w:val="none" w:sz="0" w:space="0" w:color="auto"/>
                                            <w:left w:val="none" w:sz="0" w:space="0" w:color="auto"/>
                                            <w:bottom w:val="none" w:sz="0" w:space="0" w:color="auto"/>
                                            <w:right w:val="none" w:sz="0" w:space="0" w:color="auto"/>
                                          </w:divBdr>
                                          <w:divsChild>
                                            <w:div w:id="1793472283">
                                              <w:marLeft w:val="0"/>
                                              <w:marRight w:val="0"/>
                                              <w:marTop w:val="0"/>
                                              <w:marBottom w:val="0"/>
                                              <w:divBdr>
                                                <w:top w:val="none" w:sz="0" w:space="0" w:color="auto"/>
                                                <w:left w:val="none" w:sz="0" w:space="0" w:color="auto"/>
                                                <w:bottom w:val="none" w:sz="0" w:space="0" w:color="auto"/>
                                                <w:right w:val="none" w:sz="0" w:space="0" w:color="auto"/>
                                              </w:divBdr>
                                            </w:div>
                                            <w:div w:id="1883783352">
                                              <w:marLeft w:val="0"/>
                                              <w:marRight w:val="0"/>
                                              <w:marTop w:val="0"/>
                                              <w:marBottom w:val="0"/>
                                              <w:divBdr>
                                                <w:top w:val="none" w:sz="0" w:space="0" w:color="auto"/>
                                                <w:left w:val="none" w:sz="0" w:space="0" w:color="auto"/>
                                                <w:bottom w:val="none" w:sz="0" w:space="0" w:color="auto"/>
                                                <w:right w:val="none" w:sz="0" w:space="0" w:color="auto"/>
                                              </w:divBdr>
                                              <w:divsChild>
                                                <w:div w:id="435977905">
                                                  <w:marLeft w:val="0"/>
                                                  <w:marRight w:val="0"/>
                                                  <w:marTop w:val="0"/>
                                                  <w:marBottom w:val="0"/>
                                                  <w:divBdr>
                                                    <w:top w:val="none" w:sz="0" w:space="0" w:color="auto"/>
                                                    <w:left w:val="none" w:sz="0" w:space="0" w:color="auto"/>
                                                    <w:bottom w:val="none" w:sz="0" w:space="0" w:color="auto"/>
                                                    <w:right w:val="none" w:sz="0" w:space="0" w:color="auto"/>
                                                  </w:divBdr>
                                                  <w:divsChild>
                                                    <w:div w:id="3036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277">
                          <w:marLeft w:val="0"/>
                          <w:marRight w:val="0"/>
                          <w:marTop w:val="0"/>
                          <w:marBottom w:val="0"/>
                          <w:divBdr>
                            <w:top w:val="none" w:sz="0" w:space="0" w:color="auto"/>
                            <w:left w:val="none" w:sz="0" w:space="0" w:color="auto"/>
                            <w:bottom w:val="none" w:sz="0" w:space="0" w:color="auto"/>
                            <w:right w:val="none" w:sz="0" w:space="0" w:color="auto"/>
                          </w:divBdr>
                          <w:divsChild>
                            <w:div w:id="450829147">
                              <w:marLeft w:val="0"/>
                              <w:marRight w:val="0"/>
                              <w:marTop w:val="0"/>
                              <w:marBottom w:val="0"/>
                              <w:divBdr>
                                <w:top w:val="none" w:sz="0" w:space="0" w:color="auto"/>
                                <w:left w:val="none" w:sz="0" w:space="0" w:color="auto"/>
                                <w:bottom w:val="none" w:sz="0" w:space="0" w:color="auto"/>
                                <w:right w:val="none" w:sz="0" w:space="0" w:color="auto"/>
                              </w:divBdr>
                              <w:divsChild>
                                <w:div w:id="581725079">
                                  <w:marLeft w:val="0"/>
                                  <w:marRight w:val="0"/>
                                  <w:marTop w:val="0"/>
                                  <w:marBottom w:val="0"/>
                                  <w:divBdr>
                                    <w:top w:val="none" w:sz="0" w:space="0" w:color="auto"/>
                                    <w:left w:val="none" w:sz="0" w:space="0" w:color="auto"/>
                                    <w:bottom w:val="none" w:sz="0" w:space="0" w:color="auto"/>
                                    <w:right w:val="none" w:sz="0" w:space="0" w:color="auto"/>
                                  </w:divBdr>
                                  <w:divsChild>
                                    <w:div w:id="914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701993">
          <w:marLeft w:val="0"/>
          <w:marRight w:val="0"/>
          <w:marTop w:val="0"/>
          <w:marBottom w:val="0"/>
          <w:divBdr>
            <w:top w:val="none" w:sz="0" w:space="0" w:color="auto"/>
            <w:left w:val="none" w:sz="0" w:space="0" w:color="auto"/>
            <w:bottom w:val="none" w:sz="0" w:space="0" w:color="auto"/>
            <w:right w:val="none" w:sz="0" w:space="0" w:color="auto"/>
          </w:divBdr>
          <w:divsChild>
            <w:div w:id="1707829913">
              <w:marLeft w:val="0"/>
              <w:marRight w:val="0"/>
              <w:marTop w:val="0"/>
              <w:marBottom w:val="0"/>
              <w:divBdr>
                <w:top w:val="none" w:sz="0" w:space="0" w:color="auto"/>
                <w:left w:val="none" w:sz="0" w:space="0" w:color="auto"/>
                <w:bottom w:val="none" w:sz="0" w:space="0" w:color="auto"/>
                <w:right w:val="none" w:sz="0" w:space="0" w:color="auto"/>
              </w:divBdr>
              <w:divsChild>
                <w:div w:id="669141613">
                  <w:marLeft w:val="0"/>
                  <w:marRight w:val="0"/>
                  <w:marTop w:val="0"/>
                  <w:marBottom w:val="0"/>
                  <w:divBdr>
                    <w:top w:val="none" w:sz="0" w:space="0" w:color="auto"/>
                    <w:left w:val="none" w:sz="0" w:space="0" w:color="auto"/>
                    <w:bottom w:val="none" w:sz="0" w:space="0" w:color="auto"/>
                    <w:right w:val="none" w:sz="0" w:space="0" w:color="auto"/>
                  </w:divBdr>
                  <w:divsChild>
                    <w:div w:id="119032161">
                      <w:marLeft w:val="0"/>
                      <w:marRight w:val="0"/>
                      <w:marTop w:val="0"/>
                      <w:marBottom w:val="0"/>
                      <w:divBdr>
                        <w:top w:val="none" w:sz="0" w:space="0" w:color="auto"/>
                        <w:left w:val="none" w:sz="0" w:space="0" w:color="auto"/>
                        <w:bottom w:val="none" w:sz="0" w:space="0" w:color="auto"/>
                        <w:right w:val="none" w:sz="0" w:space="0" w:color="auto"/>
                      </w:divBdr>
                      <w:divsChild>
                        <w:div w:id="1335298799">
                          <w:marLeft w:val="0"/>
                          <w:marRight w:val="0"/>
                          <w:marTop w:val="0"/>
                          <w:marBottom w:val="0"/>
                          <w:divBdr>
                            <w:top w:val="none" w:sz="0" w:space="0" w:color="auto"/>
                            <w:left w:val="none" w:sz="0" w:space="0" w:color="auto"/>
                            <w:bottom w:val="none" w:sz="0" w:space="0" w:color="auto"/>
                            <w:right w:val="none" w:sz="0" w:space="0" w:color="auto"/>
                          </w:divBdr>
                          <w:divsChild>
                            <w:div w:id="1802261151">
                              <w:marLeft w:val="0"/>
                              <w:marRight w:val="0"/>
                              <w:marTop w:val="0"/>
                              <w:marBottom w:val="0"/>
                              <w:divBdr>
                                <w:top w:val="none" w:sz="0" w:space="0" w:color="auto"/>
                                <w:left w:val="none" w:sz="0" w:space="0" w:color="auto"/>
                                <w:bottom w:val="none" w:sz="0" w:space="0" w:color="auto"/>
                                <w:right w:val="none" w:sz="0" w:space="0" w:color="auto"/>
                              </w:divBdr>
                              <w:divsChild>
                                <w:div w:id="225840599">
                                  <w:marLeft w:val="0"/>
                                  <w:marRight w:val="0"/>
                                  <w:marTop w:val="0"/>
                                  <w:marBottom w:val="0"/>
                                  <w:divBdr>
                                    <w:top w:val="none" w:sz="0" w:space="0" w:color="auto"/>
                                    <w:left w:val="none" w:sz="0" w:space="0" w:color="auto"/>
                                    <w:bottom w:val="none" w:sz="0" w:space="0" w:color="auto"/>
                                    <w:right w:val="none" w:sz="0" w:space="0" w:color="auto"/>
                                  </w:divBdr>
                                  <w:divsChild>
                                    <w:div w:id="1612319191">
                                      <w:marLeft w:val="0"/>
                                      <w:marRight w:val="0"/>
                                      <w:marTop w:val="0"/>
                                      <w:marBottom w:val="0"/>
                                      <w:divBdr>
                                        <w:top w:val="none" w:sz="0" w:space="0" w:color="auto"/>
                                        <w:left w:val="none" w:sz="0" w:space="0" w:color="auto"/>
                                        <w:bottom w:val="none" w:sz="0" w:space="0" w:color="auto"/>
                                        <w:right w:val="none" w:sz="0" w:space="0" w:color="auto"/>
                                      </w:divBdr>
                                      <w:divsChild>
                                        <w:div w:id="1920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845262">
          <w:marLeft w:val="0"/>
          <w:marRight w:val="0"/>
          <w:marTop w:val="0"/>
          <w:marBottom w:val="0"/>
          <w:divBdr>
            <w:top w:val="none" w:sz="0" w:space="0" w:color="auto"/>
            <w:left w:val="none" w:sz="0" w:space="0" w:color="auto"/>
            <w:bottom w:val="none" w:sz="0" w:space="0" w:color="auto"/>
            <w:right w:val="none" w:sz="0" w:space="0" w:color="auto"/>
          </w:divBdr>
          <w:divsChild>
            <w:div w:id="1663005136">
              <w:marLeft w:val="0"/>
              <w:marRight w:val="0"/>
              <w:marTop w:val="0"/>
              <w:marBottom w:val="0"/>
              <w:divBdr>
                <w:top w:val="none" w:sz="0" w:space="0" w:color="auto"/>
                <w:left w:val="none" w:sz="0" w:space="0" w:color="auto"/>
                <w:bottom w:val="none" w:sz="0" w:space="0" w:color="auto"/>
                <w:right w:val="none" w:sz="0" w:space="0" w:color="auto"/>
              </w:divBdr>
              <w:divsChild>
                <w:div w:id="468859260">
                  <w:marLeft w:val="0"/>
                  <w:marRight w:val="0"/>
                  <w:marTop w:val="0"/>
                  <w:marBottom w:val="0"/>
                  <w:divBdr>
                    <w:top w:val="none" w:sz="0" w:space="0" w:color="auto"/>
                    <w:left w:val="none" w:sz="0" w:space="0" w:color="auto"/>
                    <w:bottom w:val="none" w:sz="0" w:space="0" w:color="auto"/>
                    <w:right w:val="none" w:sz="0" w:space="0" w:color="auto"/>
                  </w:divBdr>
                  <w:divsChild>
                    <w:div w:id="1633101033">
                      <w:marLeft w:val="0"/>
                      <w:marRight w:val="0"/>
                      <w:marTop w:val="0"/>
                      <w:marBottom w:val="0"/>
                      <w:divBdr>
                        <w:top w:val="none" w:sz="0" w:space="0" w:color="auto"/>
                        <w:left w:val="none" w:sz="0" w:space="0" w:color="auto"/>
                        <w:bottom w:val="none" w:sz="0" w:space="0" w:color="auto"/>
                        <w:right w:val="none" w:sz="0" w:space="0" w:color="auto"/>
                      </w:divBdr>
                      <w:divsChild>
                        <w:div w:id="159198457">
                          <w:marLeft w:val="0"/>
                          <w:marRight w:val="0"/>
                          <w:marTop w:val="0"/>
                          <w:marBottom w:val="0"/>
                          <w:divBdr>
                            <w:top w:val="none" w:sz="0" w:space="0" w:color="auto"/>
                            <w:left w:val="none" w:sz="0" w:space="0" w:color="auto"/>
                            <w:bottom w:val="none" w:sz="0" w:space="0" w:color="auto"/>
                            <w:right w:val="none" w:sz="0" w:space="0" w:color="auto"/>
                          </w:divBdr>
                          <w:divsChild>
                            <w:div w:id="408430425">
                              <w:marLeft w:val="0"/>
                              <w:marRight w:val="0"/>
                              <w:marTop w:val="0"/>
                              <w:marBottom w:val="0"/>
                              <w:divBdr>
                                <w:top w:val="none" w:sz="0" w:space="0" w:color="auto"/>
                                <w:left w:val="none" w:sz="0" w:space="0" w:color="auto"/>
                                <w:bottom w:val="none" w:sz="0" w:space="0" w:color="auto"/>
                                <w:right w:val="none" w:sz="0" w:space="0" w:color="auto"/>
                              </w:divBdr>
                              <w:divsChild>
                                <w:div w:id="19308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01171">
                  <w:marLeft w:val="0"/>
                  <w:marRight w:val="0"/>
                  <w:marTop w:val="0"/>
                  <w:marBottom w:val="0"/>
                  <w:divBdr>
                    <w:top w:val="none" w:sz="0" w:space="0" w:color="auto"/>
                    <w:left w:val="none" w:sz="0" w:space="0" w:color="auto"/>
                    <w:bottom w:val="none" w:sz="0" w:space="0" w:color="auto"/>
                    <w:right w:val="none" w:sz="0" w:space="0" w:color="auto"/>
                  </w:divBdr>
                  <w:divsChild>
                    <w:div w:id="1205676474">
                      <w:marLeft w:val="0"/>
                      <w:marRight w:val="0"/>
                      <w:marTop w:val="0"/>
                      <w:marBottom w:val="0"/>
                      <w:divBdr>
                        <w:top w:val="none" w:sz="0" w:space="0" w:color="auto"/>
                        <w:left w:val="none" w:sz="0" w:space="0" w:color="auto"/>
                        <w:bottom w:val="none" w:sz="0" w:space="0" w:color="auto"/>
                        <w:right w:val="none" w:sz="0" w:space="0" w:color="auto"/>
                      </w:divBdr>
                      <w:divsChild>
                        <w:div w:id="1790395132">
                          <w:marLeft w:val="0"/>
                          <w:marRight w:val="0"/>
                          <w:marTop w:val="0"/>
                          <w:marBottom w:val="0"/>
                          <w:divBdr>
                            <w:top w:val="none" w:sz="0" w:space="0" w:color="auto"/>
                            <w:left w:val="none" w:sz="0" w:space="0" w:color="auto"/>
                            <w:bottom w:val="none" w:sz="0" w:space="0" w:color="auto"/>
                            <w:right w:val="none" w:sz="0" w:space="0" w:color="auto"/>
                          </w:divBdr>
                          <w:divsChild>
                            <w:div w:id="2124688053">
                              <w:marLeft w:val="0"/>
                              <w:marRight w:val="0"/>
                              <w:marTop w:val="0"/>
                              <w:marBottom w:val="0"/>
                              <w:divBdr>
                                <w:top w:val="none" w:sz="0" w:space="0" w:color="auto"/>
                                <w:left w:val="none" w:sz="0" w:space="0" w:color="auto"/>
                                <w:bottom w:val="none" w:sz="0" w:space="0" w:color="auto"/>
                                <w:right w:val="none" w:sz="0" w:space="0" w:color="auto"/>
                              </w:divBdr>
                              <w:divsChild>
                                <w:div w:id="1706558828">
                                  <w:marLeft w:val="0"/>
                                  <w:marRight w:val="0"/>
                                  <w:marTop w:val="0"/>
                                  <w:marBottom w:val="0"/>
                                  <w:divBdr>
                                    <w:top w:val="none" w:sz="0" w:space="0" w:color="auto"/>
                                    <w:left w:val="none" w:sz="0" w:space="0" w:color="auto"/>
                                    <w:bottom w:val="none" w:sz="0" w:space="0" w:color="auto"/>
                                    <w:right w:val="none" w:sz="0" w:space="0" w:color="auto"/>
                                  </w:divBdr>
                                  <w:divsChild>
                                    <w:div w:id="1403525298">
                                      <w:marLeft w:val="0"/>
                                      <w:marRight w:val="0"/>
                                      <w:marTop w:val="0"/>
                                      <w:marBottom w:val="0"/>
                                      <w:divBdr>
                                        <w:top w:val="none" w:sz="0" w:space="0" w:color="auto"/>
                                        <w:left w:val="none" w:sz="0" w:space="0" w:color="auto"/>
                                        <w:bottom w:val="none" w:sz="0" w:space="0" w:color="auto"/>
                                        <w:right w:val="none" w:sz="0" w:space="0" w:color="auto"/>
                                      </w:divBdr>
                                      <w:divsChild>
                                        <w:div w:id="1665233828">
                                          <w:marLeft w:val="0"/>
                                          <w:marRight w:val="0"/>
                                          <w:marTop w:val="0"/>
                                          <w:marBottom w:val="0"/>
                                          <w:divBdr>
                                            <w:top w:val="none" w:sz="0" w:space="0" w:color="auto"/>
                                            <w:left w:val="none" w:sz="0" w:space="0" w:color="auto"/>
                                            <w:bottom w:val="none" w:sz="0" w:space="0" w:color="auto"/>
                                            <w:right w:val="none" w:sz="0" w:space="0" w:color="auto"/>
                                          </w:divBdr>
                                          <w:divsChild>
                                            <w:div w:id="1565021371">
                                              <w:marLeft w:val="0"/>
                                              <w:marRight w:val="0"/>
                                              <w:marTop w:val="0"/>
                                              <w:marBottom w:val="0"/>
                                              <w:divBdr>
                                                <w:top w:val="none" w:sz="0" w:space="0" w:color="auto"/>
                                                <w:left w:val="none" w:sz="0" w:space="0" w:color="auto"/>
                                                <w:bottom w:val="none" w:sz="0" w:space="0" w:color="auto"/>
                                                <w:right w:val="none" w:sz="0" w:space="0" w:color="auto"/>
                                              </w:divBdr>
                                            </w:div>
                                            <w:div w:id="156698330">
                                              <w:marLeft w:val="0"/>
                                              <w:marRight w:val="0"/>
                                              <w:marTop w:val="0"/>
                                              <w:marBottom w:val="0"/>
                                              <w:divBdr>
                                                <w:top w:val="none" w:sz="0" w:space="0" w:color="auto"/>
                                                <w:left w:val="none" w:sz="0" w:space="0" w:color="auto"/>
                                                <w:bottom w:val="none" w:sz="0" w:space="0" w:color="auto"/>
                                                <w:right w:val="none" w:sz="0" w:space="0" w:color="auto"/>
                                              </w:divBdr>
                                              <w:divsChild>
                                                <w:div w:id="209541677">
                                                  <w:marLeft w:val="0"/>
                                                  <w:marRight w:val="0"/>
                                                  <w:marTop w:val="0"/>
                                                  <w:marBottom w:val="0"/>
                                                  <w:divBdr>
                                                    <w:top w:val="none" w:sz="0" w:space="0" w:color="auto"/>
                                                    <w:left w:val="none" w:sz="0" w:space="0" w:color="auto"/>
                                                    <w:bottom w:val="none" w:sz="0" w:space="0" w:color="auto"/>
                                                    <w:right w:val="none" w:sz="0" w:space="0" w:color="auto"/>
                                                  </w:divBdr>
                                                  <w:divsChild>
                                                    <w:div w:id="7628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664">
                                              <w:marLeft w:val="0"/>
                                              <w:marRight w:val="0"/>
                                              <w:marTop w:val="0"/>
                                              <w:marBottom w:val="0"/>
                                              <w:divBdr>
                                                <w:top w:val="none" w:sz="0" w:space="0" w:color="auto"/>
                                                <w:left w:val="none" w:sz="0" w:space="0" w:color="auto"/>
                                                <w:bottom w:val="none" w:sz="0" w:space="0" w:color="auto"/>
                                                <w:right w:val="none" w:sz="0" w:space="0" w:color="auto"/>
                                              </w:divBdr>
                                            </w:div>
                                          </w:divsChild>
                                        </w:div>
                                        <w:div w:id="234898155">
                                          <w:marLeft w:val="0"/>
                                          <w:marRight w:val="0"/>
                                          <w:marTop w:val="0"/>
                                          <w:marBottom w:val="0"/>
                                          <w:divBdr>
                                            <w:top w:val="none" w:sz="0" w:space="0" w:color="auto"/>
                                            <w:left w:val="none" w:sz="0" w:space="0" w:color="auto"/>
                                            <w:bottom w:val="none" w:sz="0" w:space="0" w:color="auto"/>
                                            <w:right w:val="none" w:sz="0" w:space="0" w:color="auto"/>
                                          </w:divBdr>
                                          <w:divsChild>
                                            <w:div w:id="346562863">
                                              <w:marLeft w:val="0"/>
                                              <w:marRight w:val="0"/>
                                              <w:marTop w:val="0"/>
                                              <w:marBottom w:val="0"/>
                                              <w:divBdr>
                                                <w:top w:val="none" w:sz="0" w:space="0" w:color="auto"/>
                                                <w:left w:val="none" w:sz="0" w:space="0" w:color="auto"/>
                                                <w:bottom w:val="none" w:sz="0" w:space="0" w:color="auto"/>
                                                <w:right w:val="none" w:sz="0" w:space="0" w:color="auto"/>
                                              </w:divBdr>
                                            </w:div>
                                            <w:div w:id="2105110018">
                                              <w:marLeft w:val="0"/>
                                              <w:marRight w:val="0"/>
                                              <w:marTop w:val="0"/>
                                              <w:marBottom w:val="0"/>
                                              <w:divBdr>
                                                <w:top w:val="none" w:sz="0" w:space="0" w:color="auto"/>
                                                <w:left w:val="none" w:sz="0" w:space="0" w:color="auto"/>
                                                <w:bottom w:val="none" w:sz="0" w:space="0" w:color="auto"/>
                                                <w:right w:val="none" w:sz="0" w:space="0" w:color="auto"/>
                                              </w:divBdr>
                                              <w:divsChild>
                                                <w:div w:id="497039724">
                                                  <w:marLeft w:val="0"/>
                                                  <w:marRight w:val="0"/>
                                                  <w:marTop w:val="0"/>
                                                  <w:marBottom w:val="0"/>
                                                  <w:divBdr>
                                                    <w:top w:val="none" w:sz="0" w:space="0" w:color="auto"/>
                                                    <w:left w:val="none" w:sz="0" w:space="0" w:color="auto"/>
                                                    <w:bottom w:val="none" w:sz="0" w:space="0" w:color="auto"/>
                                                    <w:right w:val="none" w:sz="0" w:space="0" w:color="auto"/>
                                                  </w:divBdr>
                                                  <w:divsChild>
                                                    <w:div w:id="2403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50956">
                          <w:marLeft w:val="0"/>
                          <w:marRight w:val="0"/>
                          <w:marTop w:val="0"/>
                          <w:marBottom w:val="0"/>
                          <w:divBdr>
                            <w:top w:val="none" w:sz="0" w:space="0" w:color="auto"/>
                            <w:left w:val="none" w:sz="0" w:space="0" w:color="auto"/>
                            <w:bottom w:val="none" w:sz="0" w:space="0" w:color="auto"/>
                            <w:right w:val="none" w:sz="0" w:space="0" w:color="auto"/>
                          </w:divBdr>
                          <w:divsChild>
                            <w:div w:id="213393138">
                              <w:marLeft w:val="0"/>
                              <w:marRight w:val="0"/>
                              <w:marTop w:val="0"/>
                              <w:marBottom w:val="0"/>
                              <w:divBdr>
                                <w:top w:val="none" w:sz="0" w:space="0" w:color="auto"/>
                                <w:left w:val="none" w:sz="0" w:space="0" w:color="auto"/>
                                <w:bottom w:val="none" w:sz="0" w:space="0" w:color="auto"/>
                                <w:right w:val="none" w:sz="0" w:space="0" w:color="auto"/>
                              </w:divBdr>
                              <w:divsChild>
                                <w:div w:id="23092521">
                                  <w:marLeft w:val="0"/>
                                  <w:marRight w:val="0"/>
                                  <w:marTop w:val="0"/>
                                  <w:marBottom w:val="0"/>
                                  <w:divBdr>
                                    <w:top w:val="none" w:sz="0" w:space="0" w:color="auto"/>
                                    <w:left w:val="none" w:sz="0" w:space="0" w:color="auto"/>
                                    <w:bottom w:val="none" w:sz="0" w:space="0" w:color="auto"/>
                                    <w:right w:val="none" w:sz="0" w:space="0" w:color="auto"/>
                                  </w:divBdr>
                                  <w:divsChild>
                                    <w:div w:id="17195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34277">
          <w:marLeft w:val="0"/>
          <w:marRight w:val="0"/>
          <w:marTop w:val="0"/>
          <w:marBottom w:val="0"/>
          <w:divBdr>
            <w:top w:val="none" w:sz="0" w:space="0" w:color="auto"/>
            <w:left w:val="none" w:sz="0" w:space="0" w:color="auto"/>
            <w:bottom w:val="none" w:sz="0" w:space="0" w:color="auto"/>
            <w:right w:val="none" w:sz="0" w:space="0" w:color="auto"/>
          </w:divBdr>
          <w:divsChild>
            <w:div w:id="1308129038">
              <w:marLeft w:val="0"/>
              <w:marRight w:val="0"/>
              <w:marTop w:val="0"/>
              <w:marBottom w:val="0"/>
              <w:divBdr>
                <w:top w:val="none" w:sz="0" w:space="0" w:color="auto"/>
                <w:left w:val="none" w:sz="0" w:space="0" w:color="auto"/>
                <w:bottom w:val="none" w:sz="0" w:space="0" w:color="auto"/>
                <w:right w:val="none" w:sz="0" w:space="0" w:color="auto"/>
              </w:divBdr>
              <w:divsChild>
                <w:div w:id="1063332725">
                  <w:marLeft w:val="0"/>
                  <w:marRight w:val="0"/>
                  <w:marTop w:val="0"/>
                  <w:marBottom w:val="0"/>
                  <w:divBdr>
                    <w:top w:val="none" w:sz="0" w:space="0" w:color="auto"/>
                    <w:left w:val="none" w:sz="0" w:space="0" w:color="auto"/>
                    <w:bottom w:val="none" w:sz="0" w:space="0" w:color="auto"/>
                    <w:right w:val="none" w:sz="0" w:space="0" w:color="auto"/>
                  </w:divBdr>
                  <w:divsChild>
                    <w:div w:id="2134325914">
                      <w:marLeft w:val="0"/>
                      <w:marRight w:val="0"/>
                      <w:marTop w:val="0"/>
                      <w:marBottom w:val="0"/>
                      <w:divBdr>
                        <w:top w:val="none" w:sz="0" w:space="0" w:color="auto"/>
                        <w:left w:val="none" w:sz="0" w:space="0" w:color="auto"/>
                        <w:bottom w:val="none" w:sz="0" w:space="0" w:color="auto"/>
                        <w:right w:val="none" w:sz="0" w:space="0" w:color="auto"/>
                      </w:divBdr>
                      <w:divsChild>
                        <w:div w:id="1429886738">
                          <w:marLeft w:val="0"/>
                          <w:marRight w:val="0"/>
                          <w:marTop w:val="0"/>
                          <w:marBottom w:val="0"/>
                          <w:divBdr>
                            <w:top w:val="none" w:sz="0" w:space="0" w:color="auto"/>
                            <w:left w:val="none" w:sz="0" w:space="0" w:color="auto"/>
                            <w:bottom w:val="none" w:sz="0" w:space="0" w:color="auto"/>
                            <w:right w:val="none" w:sz="0" w:space="0" w:color="auto"/>
                          </w:divBdr>
                          <w:divsChild>
                            <w:div w:id="518088613">
                              <w:marLeft w:val="0"/>
                              <w:marRight w:val="0"/>
                              <w:marTop w:val="0"/>
                              <w:marBottom w:val="0"/>
                              <w:divBdr>
                                <w:top w:val="none" w:sz="0" w:space="0" w:color="auto"/>
                                <w:left w:val="none" w:sz="0" w:space="0" w:color="auto"/>
                                <w:bottom w:val="none" w:sz="0" w:space="0" w:color="auto"/>
                                <w:right w:val="none" w:sz="0" w:space="0" w:color="auto"/>
                              </w:divBdr>
                              <w:divsChild>
                                <w:div w:id="1681859537">
                                  <w:marLeft w:val="0"/>
                                  <w:marRight w:val="0"/>
                                  <w:marTop w:val="0"/>
                                  <w:marBottom w:val="0"/>
                                  <w:divBdr>
                                    <w:top w:val="none" w:sz="0" w:space="0" w:color="auto"/>
                                    <w:left w:val="none" w:sz="0" w:space="0" w:color="auto"/>
                                    <w:bottom w:val="none" w:sz="0" w:space="0" w:color="auto"/>
                                    <w:right w:val="none" w:sz="0" w:space="0" w:color="auto"/>
                                  </w:divBdr>
                                  <w:divsChild>
                                    <w:div w:id="1626038254">
                                      <w:marLeft w:val="0"/>
                                      <w:marRight w:val="0"/>
                                      <w:marTop w:val="0"/>
                                      <w:marBottom w:val="0"/>
                                      <w:divBdr>
                                        <w:top w:val="none" w:sz="0" w:space="0" w:color="auto"/>
                                        <w:left w:val="none" w:sz="0" w:space="0" w:color="auto"/>
                                        <w:bottom w:val="none" w:sz="0" w:space="0" w:color="auto"/>
                                        <w:right w:val="none" w:sz="0" w:space="0" w:color="auto"/>
                                      </w:divBdr>
                                      <w:divsChild>
                                        <w:div w:id="12075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26715">
          <w:marLeft w:val="0"/>
          <w:marRight w:val="0"/>
          <w:marTop w:val="0"/>
          <w:marBottom w:val="0"/>
          <w:divBdr>
            <w:top w:val="none" w:sz="0" w:space="0" w:color="auto"/>
            <w:left w:val="none" w:sz="0" w:space="0" w:color="auto"/>
            <w:bottom w:val="none" w:sz="0" w:space="0" w:color="auto"/>
            <w:right w:val="none" w:sz="0" w:space="0" w:color="auto"/>
          </w:divBdr>
          <w:divsChild>
            <w:div w:id="1546286205">
              <w:marLeft w:val="0"/>
              <w:marRight w:val="0"/>
              <w:marTop w:val="0"/>
              <w:marBottom w:val="0"/>
              <w:divBdr>
                <w:top w:val="none" w:sz="0" w:space="0" w:color="auto"/>
                <w:left w:val="none" w:sz="0" w:space="0" w:color="auto"/>
                <w:bottom w:val="none" w:sz="0" w:space="0" w:color="auto"/>
                <w:right w:val="none" w:sz="0" w:space="0" w:color="auto"/>
              </w:divBdr>
              <w:divsChild>
                <w:div w:id="1792819812">
                  <w:marLeft w:val="0"/>
                  <w:marRight w:val="0"/>
                  <w:marTop w:val="0"/>
                  <w:marBottom w:val="0"/>
                  <w:divBdr>
                    <w:top w:val="none" w:sz="0" w:space="0" w:color="auto"/>
                    <w:left w:val="none" w:sz="0" w:space="0" w:color="auto"/>
                    <w:bottom w:val="none" w:sz="0" w:space="0" w:color="auto"/>
                    <w:right w:val="none" w:sz="0" w:space="0" w:color="auto"/>
                  </w:divBdr>
                  <w:divsChild>
                    <w:div w:id="2089382329">
                      <w:marLeft w:val="0"/>
                      <w:marRight w:val="0"/>
                      <w:marTop w:val="0"/>
                      <w:marBottom w:val="0"/>
                      <w:divBdr>
                        <w:top w:val="none" w:sz="0" w:space="0" w:color="auto"/>
                        <w:left w:val="none" w:sz="0" w:space="0" w:color="auto"/>
                        <w:bottom w:val="none" w:sz="0" w:space="0" w:color="auto"/>
                        <w:right w:val="none" w:sz="0" w:space="0" w:color="auto"/>
                      </w:divBdr>
                      <w:divsChild>
                        <w:div w:id="963074711">
                          <w:marLeft w:val="0"/>
                          <w:marRight w:val="0"/>
                          <w:marTop w:val="0"/>
                          <w:marBottom w:val="0"/>
                          <w:divBdr>
                            <w:top w:val="none" w:sz="0" w:space="0" w:color="auto"/>
                            <w:left w:val="none" w:sz="0" w:space="0" w:color="auto"/>
                            <w:bottom w:val="none" w:sz="0" w:space="0" w:color="auto"/>
                            <w:right w:val="none" w:sz="0" w:space="0" w:color="auto"/>
                          </w:divBdr>
                          <w:divsChild>
                            <w:div w:id="1079644426">
                              <w:marLeft w:val="0"/>
                              <w:marRight w:val="0"/>
                              <w:marTop w:val="0"/>
                              <w:marBottom w:val="0"/>
                              <w:divBdr>
                                <w:top w:val="none" w:sz="0" w:space="0" w:color="auto"/>
                                <w:left w:val="none" w:sz="0" w:space="0" w:color="auto"/>
                                <w:bottom w:val="none" w:sz="0" w:space="0" w:color="auto"/>
                                <w:right w:val="none" w:sz="0" w:space="0" w:color="auto"/>
                              </w:divBdr>
                              <w:divsChild>
                                <w:div w:id="1976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54108">
                  <w:marLeft w:val="0"/>
                  <w:marRight w:val="0"/>
                  <w:marTop w:val="0"/>
                  <w:marBottom w:val="0"/>
                  <w:divBdr>
                    <w:top w:val="none" w:sz="0" w:space="0" w:color="auto"/>
                    <w:left w:val="none" w:sz="0" w:space="0" w:color="auto"/>
                    <w:bottom w:val="none" w:sz="0" w:space="0" w:color="auto"/>
                    <w:right w:val="none" w:sz="0" w:space="0" w:color="auto"/>
                  </w:divBdr>
                  <w:divsChild>
                    <w:div w:id="110831697">
                      <w:marLeft w:val="0"/>
                      <w:marRight w:val="0"/>
                      <w:marTop w:val="0"/>
                      <w:marBottom w:val="0"/>
                      <w:divBdr>
                        <w:top w:val="none" w:sz="0" w:space="0" w:color="auto"/>
                        <w:left w:val="none" w:sz="0" w:space="0" w:color="auto"/>
                        <w:bottom w:val="none" w:sz="0" w:space="0" w:color="auto"/>
                        <w:right w:val="none" w:sz="0" w:space="0" w:color="auto"/>
                      </w:divBdr>
                      <w:divsChild>
                        <w:div w:id="1234007076">
                          <w:marLeft w:val="0"/>
                          <w:marRight w:val="0"/>
                          <w:marTop w:val="0"/>
                          <w:marBottom w:val="0"/>
                          <w:divBdr>
                            <w:top w:val="none" w:sz="0" w:space="0" w:color="auto"/>
                            <w:left w:val="none" w:sz="0" w:space="0" w:color="auto"/>
                            <w:bottom w:val="none" w:sz="0" w:space="0" w:color="auto"/>
                            <w:right w:val="none" w:sz="0" w:space="0" w:color="auto"/>
                          </w:divBdr>
                          <w:divsChild>
                            <w:div w:id="459692434">
                              <w:marLeft w:val="0"/>
                              <w:marRight w:val="0"/>
                              <w:marTop w:val="0"/>
                              <w:marBottom w:val="0"/>
                              <w:divBdr>
                                <w:top w:val="none" w:sz="0" w:space="0" w:color="auto"/>
                                <w:left w:val="none" w:sz="0" w:space="0" w:color="auto"/>
                                <w:bottom w:val="none" w:sz="0" w:space="0" w:color="auto"/>
                                <w:right w:val="none" w:sz="0" w:space="0" w:color="auto"/>
                              </w:divBdr>
                              <w:divsChild>
                                <w:div w:id="591162620">
                                  <w:marLeft w:val="0"/>
                                  <w:marRight w:val="0"/>
                                  <w:marTop w:val="0"/>
                                  <w:marBottom w:val="0"/>
                                  <w:divBdr>
                                    <w:top w:val="none" w:sz="0" w:space="0" w:color="auto"/>
                                    <w:left w:val="none" w:sz="0" w:space="0" w:color="auto"/>
                                    <w:bottom w:val="none" w:sz="0" w:space="0" w:color="auto"/>
                                    <w:right w:val="none" w:sz="0" w:space="0" w:color="auto"/>
                                  </w:divBdr>
                                  <w:divsChild>
                                    <w:div w:id="1549681242">
                                      <w:marLeft w:val="0"/>
                                      <w:marRight w:val="0"/>
                                      <w:marTop w:val="0"/>
                                      <w:marBottom w:val="0"/>
                                      <w:divBdr>
                                        <w:top w:val="none" w:sz="0" w:space="0" w:color="auto"/>
                                        <w:left w:val="none" w:sz="0" w:space="0" w:color="auto"/>
                                        <w:bottom w:val="none" w:sz="0" w:space="0" w:color="auto"/>
                                        <w:right w:val="none" w:sz="0" w:space="0" w:color="auto"/>
                                      </w:divBdr>
                                      <w:divsChild>
                                        <w:div w:id="1420835954">
                                          <w:marLeft w:val="0"/>
                                          <w:marRight w:val="0"/>
                                          <w:marTop w:val="0"/>
                                          <w:marBottom w:val="0"/>
                                          <w:divBdr>
                                            <w:top w:val="none" w:sz="0" w:space="0" w:color="auto"/>
                                            <w:left w:val="none" w:sz="0" w:space="0" w:color="auto"/>
                                            <w:bottom w:val="none" w:sz="0" w:space="0" w:color="auto"/>
                                            <w:right w:val="none" w:sz="0" w:space="0" w:color="auto"/>
                                          </w:divBdr>
                                          <w:divsChild>
                                            <w:div w:id="499584916">
                                              <w:marLeft w:val="0"/>
                                              <w:marRight w:val="0"/>
                                              <w:marTop w:val="0"/>
                                              <w:marBottom w:val="0"/>
                                              <w:divBdr>
                                                <w:top w:val="none" w:sz="0" w:space="0" w:color="auto"/>
                                                <w:left w:val="none" w:sz="0" w:space="0" w:color="auto"/>
                                                <w:bottom w:val="none" w:sz="0" w:space="0" w:color="auto"/>
                                                <w:right w:val="none" w:sz="0" w:space="0" w:color="auto"/>
                                              </w:divBdr>
                                            </w:div>
                                            <w:div w:id="796263602">
                                              <w:marLeft w:val="0"/>
                                              <w:marRight w:val="0"/>
                                              <w:marTop w:val="0"/>
                                              <w:marBottom w:val="0"/>
                                              <w:divBdr>
                                                <w:top w:val="none" w:sz="0" w:space="0" w:color="auto"/>
                                                <w:left w:val="none" w:sz="0" w:space="0" w:color="auto"/>
                                                <w:bottom w:val="none" w:sz="0" w:space="0" w:color="auto"/>
                                                <w:right w:val="none" w:sz="0" w:space="0" w:color="auto"/>
                                              </w:divBdr>
                                              <w:divsChild>
                                                <w:div w:id="75397860">
                                                  <w:marLeft w:val="0"/>
                                                  <w:marRight w:val="0"/>
                                                  <w:marTop w:val="0"/>
                                                  <w:marBottom w:val="0"/>
                                                  <w:divBdr>
                                                    <w:top w:val="none" w:sz="0" w:space="0" w:color="auto"/>
                                                    <w:left w:val="none" w:sz="0" w:space="0" w:color="auto"/>
                                                    <w:bottom w:val="none" w:sz="0" w:space="0" w:color="auto"/>
                                                    <w:right w:val="none" w:sz="0" w:space="0" w:color="auto"/>
                                                  </w:divBdr>
                                                  <w:divsChild>
                                                    <w:div w:id="6292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00994">
                          <w:marLeft w:val="0"/>
                          <w:marRight w:val="0"/>
                          <w:marTop w:val="0"/>
                          <w:marBottom w:val="0"/>
                          <w:divBdr>
                            <w:top w:val="none" w:sz="0" w:space="0" w:color="auto"/>
                            <w:left w:val="none" w:sz="0" w:space="0" w:color="auto"/>
                            <w:bottom w:val="none" w:sz="0" w:space="0" w:color="auto"/>
                            <w:right w:val="none" w:sz="0" w:space="0" w:color="auto"/>
                          </w:divBdr>
                          <w:divsChild>
                            <w:div w:id="1190533034">
                              <w:marLeft w:val="0"/>
                              <w:marRight w:val="0"/>
                              <w:marTop w:val="0"/>
                              <w:marBottom w:val="0"/>
                              <w:divBdr>
                                <w:top w:val="none" w:sz="0" w:space="0" w:color="auto"/>
                                <w:left w:val="none" w:sz="0" w:space="0" w:color="auto"/>
                                <w:bottom w:val="none" w:sz="0" w:space="0" w:color="auto"/>
                                <w:right w:val="none" w:sz="0" w:space="0" w:color="auto"/>
                              </w:divBdr>
                              <w:divsChild>
                                <w:div w:id="677775245">
                                  <w:marLeft w:val="0"/>
                                  <w:marRight w:val="0"/>
                                  <w:marTop w:val="0"/>
                                  <w:marBottom w:val="0"/>
                                  <w:divBdr>
                                    <w:top w:val="none" w:sz="0" w:space="0" w:color="auto"/>
                                    <w:left w:val="none" w:sz="0" w:space="0" w:color="auto"/>
                                    <w:bottom w:val="none" w:sz="0" w:space="0" w:color="auto"/>
                                    <w:right w:val="none" w:sz="0" w:space="0" w:color="auto"/>
                                  </w:divBdr>
                                  <w:divsChild>
                                    <w:div w:id="8443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858747">
          <w:marLeft w:val="0"/>
          <w:marRight w:val="0"/>
          <w:marTop w:val="0"/>
          <w:marBottom w:val="0"/>
          <w:divBdr>
            <w:top w:val="none" w:sz="0" w:space="0" w:color="auto"/>
            <w:left w:val="none" w:sz="0" w:space="0" w:color="auto"/>
            <w:bottom w:val="none" w:sz="0" w:space="0" w:color="auto"/>
            <w:right w:val="none" w:sz="0" w:space="0" w:color="auto"/>
          </w:divBdr>
          <w:divsChild>
            <w:div w:id="2130081314">
              <w:marLeft w:val="0"/>
              <w:marRight w:val="0"/>
              <w:marTop w:val="0"/>
              <w:marBottom w:val="0"/>
              <w:divBdr>
                <w:top w:val="none" w:sz="0" w:space="0" w:color="auto"/>
                <w:left w:val="none" w:sz="0" w:space="0" w:color="auto"/>
                <w:bottom w:val="none" w:sz="0" w:space="0" w:color="auto"/>
                <w:right w:val="none" w:sz="0" w:space="0" w:color="auto"/>
              </w:divBdr>
              <w:divsChild>
                <w:div w:id="796990486">
                  <w:marLeft w:val="0"/>
                  <w:marRight w:val="0"/>
                  <w:marTop w:val="0"/>
                  <w:marBottom w:val="0"/>
                  <w:divBdr>
                    <w:top w:val="none" w:sz="0" w:space="0" w:color="auto"/>
                    <w:left w:val="none" w:sz="0" w:space="0" w:color="auto"/>
                    <w:bottom w:val="none" w:sz="0" w:space="0" w:color="auto"/>
                    <w:right w:val="none" w:sz="0" w:space="0" w:color="auto"/>
                  </w:divBdr>
                  <w:divsChild>
                    <w:div w:id="1643464430">
                      <w:marLeft w:val="0"/>
                      <w:marRight w:val="0"/>
                      <w:marTop w:val="0"/>
                      <w:marBottom w:val="0"/>
                      <w:divBdr>
                        <w:top w:val="none" w:sz="0" w:space="0" w:color="auto"/>
                        <w:left w:val="none" w:sz="0" w:space="0" w:color="auto"/>
                        <w:bottom w:val="none" w:sz="0" w:space="0" w:color="auto"/>
                        <w:right w:val="none" w:sz="0" w:space="0" w:color="auto"/>
                      </w:divBdr>
                      <w:divsChild>
                        <w:div w:id="1077094298">
                          <w:marLeft w:val="0"/>
                          <w:marRight w:val="0"/>
                          <w:marTop w:val="0"/>
                          <w:marBottom w:val="0"/>
                          <w:divBdr>
                            <w:top w:val="none" w:sz="0" w:space="0" w:color="auto"/>
                            <w:left w:val="none" w:sz="0" w:space="0" w:color="auto"/>
                            <w:bottom w:val="none" w:sz="0" w:space="0" w:color="auto"/>
                            <w:right w:val="none" w:sz="0" w:space="0" w:color="auto"/>
                          </w:divBdr>
                          <w:divsChild>
                            <w:div w:id="604308472">
                              <w:marLeft w:val="0"/>
                              <w:marRight w:val="0"/>
                              <w:marTop w:val="0"/>
                              <w:marBottom w:val="0"/>
                              <w:divBdr>
                                <w:top w:val="none" w:sz="0" w:space="0" w:color="auto"/>
                                <w:left w:val="none" w:sz="0" w:space="0" w:color="auto"/>
                                <w:bottom w:val="none" w:sz="0" w:space="0" w:color="auto"/>
                                <w:right w:val="none" w:sz="0" w:space="0" w:color="auto"/>
                              </w:divBdr>
                              <w:divsChild>
                                <w:div w:id="3749119">
                                  <w:marLeft w:val="0"/>
                                  <w:marRight w:val="0"/>
                                  <w:marTop w:val="0"/>
                                  <w:marBottom w:val="0"/>
                                  <w:divBdr>
                                    <w:top w:val="none" w:sz="0" w:space="0" w:color="auto"/>
                                    <w:left w:val="none" w:sz="0" w:space="0" w:color="auto"/>
                                    <w:bottom w:val="none" w:sz="0" w:space="0" w:color="auto"/>
                                    <w:right w:val="none" w:sz="0" w:space="0" w:color="auto"/>
                                  </w:divBdr>
                                  <w:divsChild>
                                    <w:div w:id="357127321">
                                      <w:marLeft w:val="0"/>
                                      <w:marRight w:val="0"/>
                                      <w:marTop w:val="0"/>
                                      <w:marBottom w:val="0"/>
                                      <w:divBdr>
                                        <w:top w:val="none" w:sz="0" w:space="0" w:color="auto"/>
                                        <w:left w:val="none" w:sz="0" w:space="0" w:color="auto"/>
                                        <w:bottom w:val="none" w:sz="0" w:space="0" w:color="auto"/>
                                        <w:right w:val="none" w:sz="0" w:space="0" w:color="auto"/>
                                      </w:divBdr>
                                      <w:divsChild>
                                        <w:div w:id="11140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457699">
          <w:marLeft w:val="0"/>
          <w:marRight w:val="0"/>
          <w:marTop w:val="0"/>
          <w:marBottom w:val="0"/>
          <w:divBdr>
            <w:top w:val="none" w:sz="0" w:space="0" w:color="auto"/>
            <w:left w:val="none" w:sz="0" w:space="0" w:color="auto"/>
            <w:bottom w:val="none" w:sz="0" w:space="0" w:color="auto"/>
            <w:right w:val="none" w:sz="0" w:space="0" w:color="auto"/>
          </w:divBdr>
          <w:divsChild>
            <w:div w:id="290553576">
              <w:marLeft w:val="0"/>
              <w:marRight w:val="0"/>
              <w:marTop w:val="0"/>
              <w:marBottom w:val="0"/>
              <w:divBdr>
                <w:top w:val="none" w:sz="0" w:space="0" w:color="auto"/>
                <w:left w:val="none" w:sz="0" w:space="0" w:color="auto"/>
                <w:bottom w:val="none" w:sz="0" w:space="0" w:color="auto"/>
                <w:right w:val="none" w:sz="0" w:space="0" w:color="auto"/>
              </w:divBdr>
              <w:divsChild>
                <w:div w:id="1375884026">
                  <w:marLeft w:val="0"/>
                  <w:marRight w:val="0"/>
                  <w:marTop w:val="0"/>
                  <w:marBottom w:val="0"/>
                  <w:divBdr>
                    <w:top w:val="none" w:sz="0" w:space="0" w:color="auto"/>
                    <w:left w:val="none" w:sz="0" w:space="0" w:color="auto"/>
                    <w:bottom w:val="none" w:sz="0" w:space="0" w:color="auto"/>
                    <w:right w:val="none" w:sz="0" w:space="0" w:color="auto"/>
                  </w:divBdr>
                  <w:divsChild>
                    <w:div w:id="1949853075">
                      <w:marLeft w:val="0"/>
                      <w:marRight w:val="0"/>
                      <w:marTop w:val="0"/>
                      <w:marBottom w:val="0"/>
                      <w:divBdr>
                        <w:top w:val="none" w:sz="0" w:space="0" w:color="auto"/>
                        <w:left w:val="none" w:sz="0" w:space="0" w:color="auto"/>
                        <w:bottom w:val="none" w:sz="0" w:space="0" w:color="auto"/>
                        <w:right w:val="none" w:sz="0" w:space="0" w:color="auto"/>
                      </w:divBdr>
                      <w:divsChild>
                        <w:div w:id="308828166">
                          <w:marLeft w:val="0"/>
                          <w:marRight w:val="0"/>
                          <w:marTop w:val="0"/>
                          <w:marBottom w:val="0"/>
                          <w:divBdr>
                            <w:top w:val="none" w:sz="0" w:space="0" w:color="auto"/>
                            <w:left w:val="none" w:sz="0" w:space="0" w:color="auto"/>
                            <w:bottom w:val="none" w:sz="0" w:space="0" w:color="auto"/>
                            <w:right w:val="none" w:sz="0" w:space="0" w:color="auto"/>
                          </w:divBdr>
                          <w:divsChild>
                            <w:div w:id="535118900">
                              <w:marLeft w:val="0"/>
                              <w:marRight w:val="0"/>
                              <w:marTop w:val="0"/>
                              <w:marBottom w:val="0"/>
                              <w:divBdr>
                                <w:top w:val="none" w:sz="0" w:space="0" w:color="auto"/>
                                <w:left w:val="none" w:sz="0" w:space="0" w:color="auto"/>
                                <w:bottom w:val="none" w:sz="0" w:space="0" w:color="auto"/>
                                <w:right w:val="none" w:sz="0" w:space="0" w:color="auto"/>
                              </w:divBdr>
                              <w:divsChild>
                                <w:div w:id="5974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0300">
                  <w:marLeft w:val="0"/>
                  <w:marRight w:val="0"/>
                  <w:marTop w:val="0"/>
                  <w:marBottom w:val="0"/>
                  <w:divBdr>
                    <w:top w:val="none" w:sz="0" w:space="0" w:color="auto"/>
                    <w:left w:val="none" w:sz="0" w:space="0" w:color="auto"/>
                    <w:bottom w:val="none" w:sz="0" w:space="0" w:color="auto"/>
                    <w:right w:val="none" w:sz="0" w:space="0" w:color="auto"/>
                  </w:divBdr>
                  <w:divsChild>
                    <w:div w:id="629896266">
                      <w:marLeft w:val="0"/>
                      <w:marRight w:val="0"/>
                      <w:marTop w:val="0"/>
                      <w:marBottom w:val="0"/>
                      <w:divBdr>
                        <w:top w:val="none" w:sz="0" w:space="0" w:color="auto"/>
                        <w:left w:val="none" w:sz="0" w:space="0" w:color="auto"/>
                        <w:bottom w:val="none" w:sz="0" w:space="0" w:color="auto"/>
                        <w:right w:val="none" w:sz="0" w:space="0" w:color="auto"/>
                      </w:divBdr>
                      <w:divsChild>
                        <w:div w:id="1794404111">
                          <w:marLeft w:val="0"/>
                          <w:marRight w:val="0"/>
                          <w:marTop w:val="0"/>
                          <w:marBottom w:val="0"/>
                          <w:divBdr>
                            <w:top w:val="none" w:sz="0" w:space="0" w:color="auto"/>
                            <w:left w:val="none" w:sz="0" w:space="0" w:color="auto"/>
                            <w:bottom w:val="none" w:sz="0" w:space="0" w:color="auto"/>
                            <w:right w:val="none" w:sz="0" w:space="0" w:color="auto"/>
                          </w:divBdr>
                          <w:divsChild>
                            <w:div w:id="1816725287">
                              <w:marLeft w:val="0"/>
                              <w:marRight w:val="0"/>
                              <w:marTop w:val="0"/>
                              <w:marBottom w:val="0"/>
                              <w:divBdr>
                                <w:top w:val="none" w:sz="0" w:space="0" w:color="auto"/>
                                <w:left w:val="none" w:sz="0" w:space="0" w:color="auto"/>
                                <w:bottom w:val="none" w:sz="0" w:space="0" w:color="auto"/>
                                <w:right w:val="none" w:sz="0" w:space="0" w:color="auto"/>
                              </w:divBdr>
                              <w:divsChild>
                                <w:div w:id="881552911">
                                  <w:marLeft w:val="0"/>
                                  <w:marRight w:val="0"/>
                                  <w:marTop w:val="0"/>
                                  <w:marBottom w:val="0"/>
                                  <w:divBdr>
                                    <w:top w:val="none" w:sz="0" w:space="0" w:color="auto"/>
                                    <w:left w:val="none" w:sz="0" w:space="0" w:color="auto"/>
                                    <w:bottom w:val="none" w:sz="0" w:space="0" w:color="auto"/>
                                    <w:right w:val="none" w:sz="0" w:space="0" w:color="auto"/>
                                  </w:divBdr>
                                  <w:divsChild>
                                    <w:div w:id="1483548509">
                                      <w:marLeft w:val="0"/>
                                      <w:marRight w:val="0"/>
                                      <w:marTop w:val="0"/>
                                      <w:marBottom w:val="0"/>
                                      <w:divBdr>
                                        <w:top w:val="none" w:sz="0" w:space="0" w:color="auto"/>
                                        <w:left w:val="none" w:sz="0" w:space="0" w:color="auto"/>
                                        <w:bottom w:val="none" w:sz="0" w:space="0" w:color="auto"/>
                                        <w:right w:val="none" w:sz="0" w:space="0" w:color="auto"/>
                                      </w:divBdr>
                                      <w:divsChild>
                                        <w:div w:id="1872574900">
                                          <w:marLeft w:val="0"/>
                                          <w:marRight w:val="0"/>
                                          <w:marTop w:val="0"/>
                                          <w:marBottom w:val="0"/>
                                          <w:divBdr>
                                            <w:top w:val="none" w:sz="0" w:space="0" w:color="auto"/>
                                            <w:left w:val="none" w:sz="0" w:space="0" w:color="auto"/>
                                            <w:bottom w:val="none" w:sz="0" w:space="0" w:color="auto"/>
                                            <w:right w:val="none" w:sz="0" w:space="0" w:color="auto"/>
                                          </w:divBdr>
                                          <w:divsChild>
                                            <w:div w:id="1694109654">
                                              <w:marLeft w:val="0"/>
                                              <w:marRight w:val="0"/>
                                              <w:marTop w:val="0"/>
                                              <w:marBottom w:val="0"/>
                                              <w:divBdr>
                                                <w:top w:val="none" w:sz="0" w:space="0" w:color="auto"/>
                                                <w:left w:val="none" w:sz="0" w:space="0" w:color="auto"/>
                                                <w:bottom w:val="none" w:sz="0" w:space="0" w:color="auto"/>
                                                <w:right w:val="none" w:sz="0" w:space="0" w:color="auto"/>
                                              </w:divBdr>
                                            </w:div>
                                            <w:div w:id="176694586">
                                              <w:marLeft w:val="0"/>
                                              <w:marRight w:val="0"/>
                                              <w:marTop w:val="0"/>
                                              <w:marBottom w:val="0"/>
                                              <w:divBdr>
                                                <w:top w:val="none" w:sz="0" w:space="0" w:color="auto"/>
                                                <w:left w:val="none" w:sz="0" w:space="0" w:color="auto"/>
                                                <w:bottom w:val="none" w:sz="0" w:space="0" w:color="auto"/>
                                                <w:right w:val="none" w:sz="0" w:space="0" w:color="auto"/>
                                              </w:divBdr>
                                              <w:divsChild>
                                                <w:div w:id="1562908420">
                                                  <w:marLeft w:val="0"/>
                                                  <w:marRight w:val="0"/>
                                                  <w:marTop w:val="0"/>
                                                  <w:marBottom w:val="0"/>
                                                  <w:divBdr>
                                                    <w:top w:val="none" w:sz="0" w:space="0" w:color="auto"/>
                                                    <w:left w:val="none" w:sz="0" w:space="0" w:color="auto"/>
                                                    <w:bottom w:val="none" w:sz="0" w:space="0" w:color="auto"/>
                                                    <w:right w:val="none" w:sz="0" w:space="0" w:color="auto"/>
                                                  </w:divBdr>
                                                  <w:divsChild>
                                                    <w:div w:id="3272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89783">
                          <w:marLeft w:val="0"/>
                          <w:marRight w:val="0"/>
                          <w:marTop w:val="0"/>
                          <w:marBottom w:val="0"/>
                          <w:divBdr>
                            <w:top w:val="none" w:sz="0" w:space="0" w:color="auto"/>
                            <w:left w:val="none" w:sz="0" w:space="0" w:color="auto"/>
                            <w:bottom w:val="none" w:sz="0" w:space="0" w:color="auto"/>
                            <w:right w:val="none" w:sz="0" w:space="0" w:color="auto"/>
                          </w:divBdr>
                          <w:divsChild>
                            <w:div w:id="162596167">
                              <w:marLeft w:val="0"/>
                              <w:marRight w:val="0"/>
                              <w:marTop w:val="0"/>
                              <w:marBottom w:val="0"/>
                              <w:divBdr>
                                <w:top w:val="none" w:sz="0" w:space="0" w:color="auto"/>
                                <w:left w:val="none" w:sz="0" w:space="0" w:color="auto"/>
                                <w:bottom w:val="none" w:sz="0" w:space="0" w:color="auto"/>
                                <w:right w:val="none" w:sz="0" w:space="0" w:color="auto"/>
                              </w:divBdr>
                              <w:divsChild>
                                <w:div w:id="304511578">
                                  <w:marLeft w:val="0"/>
                                  <w:marRight w:val="0"/>
                                  <w:marTop w:val="0"/>
                                  <w:marBottom w:val="0"/>
                                  <w:divBdr>
                                    <w:top w:val="none" w:sz="0" w:space="0" w:color="auto"/>
                                    <w:left w:val="none" w:sz="0" w:space="0" w:color="auto"/>
                                    <w:bottom w:val="none" w:sz="0" w:space="0" w:color="auto"/>
                                    <w:right w:val="none" w:sz="0" w:space="0" w:color="auto"/>
                                  </w:divBdr>
                                  <w:divsChild>
                                    <w:div w:id="783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556019">
          <w:marLeft w:val="0"/>
          <w:marRight w:val="0"/>
          <w:marTop w:val="0"/>
          <w:marBottom w:val="0"/>
          <w:divBdr>
            <w:top w:val="none" w:sz="0" w:space="0" w:color="auto"/>
            <w:left w:val="none" w:sz="0" w:space="0" w:color="auto"/>
            <w:bottom w:val="none" w:sz="0" w:space="0" w:color="auto"/>
            <w:right w:val="none" w:sz="0" w:space="0" w:color="auto"/>
          </w:divBdr>
          <w:divsChild>
            <w:div w:id="1846362304">
              <w:marLeft w:val="0"/>
              <w:marRight w:val="0"/>
              <w:marTop w:val="0"/>
              <w:marBottom w:val="0"/>
              <w:divBdr>
                <w:top w:val="none" w:sz="0" w:space="0" w:color="auto"/>
                <w:left w:val="none" w:sz="0" w:space="0" w:color="auto"/>
                <w:bottom w:val="none" w:sz="0" w:space="0" w:color="auto"/>
                <w:right w:val="none" w:sz="0" w:space="0" w:color="auto"/>
              </w:divBdr>
              <w:divsChild>
                <w:div w:id="1599480066">
                  <w:marLeft w:val="0"/>
                  <w:marRight w:val="0"/>
                  <w:marTop w:val="0"/>
                  <w:marBottom w:val="0"/>
                  <w:divBdr>
                    <w:top w:val="none" w:sz="0" w:space="0" w:color="auto"/>
                    <w:left w:val="none" w:sz="0" w:space="0" w:color="auto"/>
                    <w:bottom w:val="none" w:sz="0" w:space="0" w:color="auto"/>
                    <w:right w:val="none" w:sz="0" w:space="0" w:color="auto"/>
                  </w:divBdr>
                  <w:divsChild>
                    <w:div w:id="795757886">
                      <w:marLeft w:val="0"/>
                      <w:marRight w:val="0"/>
                      <w:marTop w:val="0"/>
                      <w:marBottom w:val="0"/>
                      <w:divBdr>
                        <w:top w:val="none" w:sz="0" w:space="0" w:color="auto"/>
                        <w:left w:val="none" w:sz="0" w:space="0" w:color="auto"/>
                        <w:bottom w:val="none" w:sz="0" w:space="0" w:color="auto"/>
                        <w:right w:val="none" w:sz="0" w:space="0" w:color="auto"/>
                      </w:divBdr>
                      <w:divsChild>
                        <w:div w:id="307519859">
                          <w:marLeft w:val="0"/>
                          <w:marRight w:val="0"/>
                          <w:marTop w:val="0"/>
                          <w:marBottom w:val="0"/>
                          <w:divBdr>
                            <w:top w:val="none" w:sz="0" w:space="0" w:color="auto"/>
                            <w:left w:val="none" w:sz="0" w:space="0" w:color="auto"/>
                            <w:bottom w:val="none" w:sz="0" w:space="0" w:color="auto"/>
                            <w:right w:val="none" w:sz="0" w:space="0" w:color="auto"/>
                          </w:divBdr>
                          <w:divsChild>
                            <w:div w:id="201065933">
                              <w:marLeft w:val="0"/>
                              <w:marRight w:val="0"/>
                              <w:marTop w:val="0"/>
                              <w:marBottom w:val="0"/>
                              <w:divBdr>
                                <w:top w:val="none" w:sz="0" w:space="0" w:color="auto"/>
                                <w:left w:val="none" w:sz="0" w:space="0" w:color="auto"/>
                                <w:bottom w:val="none" w:sz="0" w:space="0" w:color="auto"/>
                                <w:right w:val="none" w:sz="0" w:space="0" w:color="auto"/>
                              </w:divBdr>
                              <w:divsChild>
                                <w:div w:id="628317488">
                                  <w:marLeft w:val="0"/>
                                  <w:marRight w:val="0"/>
                                  <w:marTop w:val="0"/>
                                  <w:marBottom w:val="0"/>
                                  <w:divBdr>
                                    <w:top w:val="none" w:sz="0" w:space="0" w:color="auto"/>
                                    <w:left w:val="none" w:sz="0" w:space="0" w:color="auto"/>
                                    <w:bottom w:val="none" w:sz="0" w:space="0" w:color="auto"/>
                                    <w:right w:val="none" w:sz="0" w:space="0" w:color="auto"/>
                                  </w:divBdr>
                                  <w:divsChild>
                                    <w:div w:id="414206805">
                                      <w:marLeft w:val="0"/>
                                      <w:marRight w:val="0"/>
                                      <w:marTop w:val="0"/>
                                      <w:marBottom w:val="0"/>
                                      <w:divBdr>
                                        <w:top w:val="none" w:sz="0" w:space="0" w:color="auto"/>
                                        <w:left w:val="none" w:sz="0" w:space="0" w:color="auto"/>
                                        <w:bottom w:val="none" w:sz="0" w:space="0" w:color="auto"/>
                                        <w:right w:val="none" w:sz="0" w:space="0" w:color="auto"/>
                                      </w:divBdr>
                                      <w:divsChild>
                                        <w:div w:id="11425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14070">
          <w:marLeft w:val="0"/>
          <w:marRight w:val="0"/>
          <w:marTop w:val="0"/>
          <w:marBottom w:val="0"/>
          <w:divBdr>
            <w:top w:val="none" w:sz="0" w:space="0" w:color="auto"/>
            <w:left w:val="none" w:sz="0" w:space="0" w:color="auto"/>
            <w:bottom w:val="none" w:sz="0" w:space="0" w:color="auto"/>
            <w:right w:val="none" w:sz="0" w:space="0" w:color="auto"/>
          </w:divBdr>
          <w:divsChild>
            <w:div w:id="1707364841">
              <w:marLeft w:val="0"/>
              <w:marRight w:val="0"/>
              <w:marTop w:val="0"/>
              <w:marBottom w:val="0"/>
              <w:divBdr>
                <w:top w:val="none" w:sz="0" w:space="0" w:color="auto"/>
                <w:left w:val="none" w:sz="0" w:space="0" w:color="auto"/>
                <w:bottom w:val="none" w:sz="0" w:space="0" w:color="auto"/>
                <w:right w:val="none" w:sz="0" w:space="0" w:color="auto"/>
              </w:divBdr>
              <w:divsChild>
                <w:div w:id="195578850">
                  <w:marLeft w:val="0"/>
                  <w:marRight w:val="0"/>
                  <w:marTop w:val="0"/>
                  <w:marBottom w:val="0"/>
                  <w:divBdr>
                    <w:top w:val="none" w:sz="0" w:space="0" w:color="auto"/>
                    <w:left w:val="none" w:sz="0" w:space="0" w:color="auto"/>
                    <w:bottom w:val="none" w:sz="0" w:space="0" w:color="auto"/>
                    <w:right w:val="none" w:sz="0" w:space="0" w:color="auto"/>
                  </w:divBdr>
                  <w:divsChild>
                    <w:div w:id="850797587">
                      <w:marLeft w:val="0"/>
                      <w:marRight w:val="0"/>
                      <w:marTop w:val="0"/>
                      <w:marBottom w:val="0"/>
                      <w:divBdr>
                        <w:top w:val="none" w:sz="0" w:space="0" w:color="auto"/>
                        <w:left w:val="none" w:sz="0" w:space="0" w:color="auto"/>
                        <w:bottom w:val="none" w:sz="0" w:space="0" w:color="auto"/>
                        <w:right w:val="none" w:sz="0" w:space="0" w:color="auto"/>
                      </w:divBdr>
                      <w:divsChild>
                        <w:div w:id="550968470">
                          <w:marLeft w:val="0"/>
                          <w:marRight w:val="0"/>
                          <w:marTop w:val="0"/>
                          <w:marBottom w:val="0"/>
                          <w:divBdr>
                            <w:top w:val="none" w:sz="0" w:space="0" w:color="auto"/>
                            <w:left w:val="none" w:sz="0" w:space="0" w:color="auto"/>
                            <w:bottom w:val="none" w:sz="0" w:space="0" w:color="auto"/>
                            <w:right w:val="none" w:sz="0" w:space="0" w:color="auto"/>
                          </w:divBdr>
                          <w:divsChild>
                            <w:div w:id="41222455">
                              <w:marLeft w:val="0"/>
                              <w:marRight w:val="0"/>
                              <w:marTop w:val="0"/>
                              <w:marBottom w:val="0"/>
                              <w:divBdr>
                                <w:top w:val="none" w:sz="0" w:space="0" w:color="auto"/>
                                <w:left w:val="none" w:sz="0" w:space="0" w:color="auto"/>
                                <w:bottom w:val="none" w:sz="0" w:space="0" w:color="auto"/>
                                <w:right w:val="none" w:sz="0" w:space="0" w:color="auto"/>
                              </w:divBdr>
                              <w:divsChild>
                                <w:div w:id="445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3436">
                  <w:marLeft w:val="0"/>
                  <w:marRight w:val="0"/>
                  <w:marTop w:val="0"/>
                  <w:marBottom w:val="0"/>
                  <w:divBdr>
                    <w:top w:val="none" w:sz="0" w:space="0" w:color="auto"/>
                    <w:left w:val="none" w:sz="0" w:space="0" w:color="auto"/>
                    <w:bottom w:val="none" w:sz="0" w:space="0" w:color="auto"/>
                    <w:right w:val="none" w:sz="0" w:space="0" w:color="auto"/>
                  </w:divBdr>
                  <w:divsChild>
                    <w:div w:id="1275668897">
                      <w:marLeft w:val="0"/>
                      <w:marRight w:val="0"/>
                      <w:marTop w:val="0"/>
                      <w:marBottom w:val="0"/>
                      <w:divBdr>
                        <w:top w:val="none" w:sz="0" w:space="0" w:color="auto"/>
                        <w:left w:val="none" w:sz="0" w:space="0" w:color="auto"/>
                        <w:bottom w:val="none" w:sz="0" w:space="0" w:color="auto"/>
                        <w:right w:val="none" w:sz="0" w:space="0" w:color="auto"/>
                      </w:divBdr>
                      <w:divsChild>
                        <w:div w:id="2059550558">
                          <w:marLeft w:val="0"/>
                          <w:marRight w:val="0"/>
                          <w:marTop w:val="0"/>
                          <w:marBottom w:val="0"/>
                          <w:divBdr>
                            <w:top w:val="none" w:sz="0" w:space="0" w:color="auto"/>
                            <w:left w:val="none" w:sz="0" w:space="0" w:color="auto"/>
                            <w:bottom w:val="none" w:sz="0" w:space="0" w:color="auto"/>
                            <w:right w:val="none" w:sz="0" w:space="0" w:color="auto"/>
                          </w:divBdr>
                          <w:divsChild>
                            <w:div w:id="325282873">
                              <w:marLeft w:val="0"/>
                              <w:marRight w:val="0"/>
                              <w:marTop w:val="0"/>
                              <w:marBottom w:val="0"/>
                              <w:divBdr>
                                <w:top w:val="none" w:sz="0" w:space="0" w:color="auto"/>
                                <w:left w:val="none" w:sz="0" w:space="0" w:color="auto"/>
                                <w:bottom w:val="none" w:sz="0" w:space="0" w:color="auto"/>
                                <w:right w:val="none" w:sz="0" w:space="0" w:color="auto"/>
                              </w:divBdr>
                              <w:divsChild>
                                <w:div w:id="770005783">
                                  <w:marLeft w:val="0"/>
                                  <w:marRight w:val="0"/>
                                  <w:marTop w:val="0"/>
                                  <w:marBottom w:val="0"/>
                                  <w:divBdr>
                                    <w:top w:val="none" w:sz="0" w:space="0" w:color="auto"/>
                                    <w:left w:val="none" w:sz="0" w:space="0" w:color="auto"/>
                                    <w:bottom w:val="none" w:sz="0" w:space="0" w:color="auto"/>
                                    <w:right w:val="none" w:sz="0" w:space="0" w:color="auto"/>
                                  </w:divBdr>
                                  <w:divsChild>
                                    <w:div w:id="1031416906">
                                      <w:marLeft w:val="0"/>
                                      <w:marRight w:val="0"/>
                                      <w:marTop w:val="0"/>
                                      <w:marBottom w:val="0"/>
                                      <w:divBdr>
                                        <w:top w:val="none" w:sz="0" w:space="0" w:color="auto"/>
                                        <w:left w:val="none" w:sz="0" w:space="0" w:color="auto"/>
                                        <w:bottom w:val="none" w:sz="0" w:space="0" w:color="auto"/>
                                        <w:right w:val="none" w:sz="0" w:space="0" w:color="auto"/>
                                      </w:divBdr>
                                      <w:divsChild>
                                        <w:div w:id="73430819">
                                          <w:marLeft w:val="0"/>
                                          <w:marRight w:val="0"/>
                                          <w:marTop w:val="0"/>
                                          <w:marBottom w:val="0"/>
                                          <w:divBdr>
                                            <w:top w:val="none" w:sz="0" w:space="0" w:color="auto"/>
                                            <w:left w:val="none" w:sz="0" w:space="0" w:color="auto"/>
                                            <w:bottom w:val="none" w:sz="0" w:space="0" w:color="auto"/>
                                            <w:right w:val="none" w:sz="0" w:space="0" w:color="auto"/>
                                          </w:divBdr>
                                          <w:divsChild>
                                            <w:div w:id="756482513">
                                              <w:marLeft w:val="0"/>
                                              <w:marRight w:val="0"/>
                                              <w:marTop w:val="0"/>
                                              <w:marBottom w:val="0"/>
                                              <w:divBdr>
                                                <w:top w:val="none" w:sz="0" w:space="0" w:color="auto"/>
                                                <w:left w:val="none" w:sz="0" w:space="0" w:color="auto"/>
                                                <w:bottom w:val="none" w:sz="0" w:space="0" w:color="auto"/>
                                                <w:right w:val="none" w:sz="0" w:space="0" w:color="auto"/>
                                              </w:divBdr>
                                            </w:div>
                                            <w:div w:id="227495644">
                                              <w:marLeft w:val="0"/>
                                              <w:marRight w:val="0"/>
                                              <w:marTop w:val="0"/>
                                              <w:marBottom w:val="0"/>
                                              <w:divBdr>
                                                <w:top w:val="none" w:sz="0" w:space="0" w:color="auto"/>
                                                <w:left w:val="none" w:sz="0" w:space="0" w:color="auto"/>
                                                <w:bottom w:val="none" w:sz="0" w:space="0" w:color="auto"/>
                                                <w:right w:val="none" w:sz="0" w:space="0" w:color="auto"/>
                                              </w:divBdr>
                                              <w:divsChild>
                                                <w:div w:id="1799764279">
                                                  <w:marLeft w:val="0"/>
                                                  <w:marRight w:val="0"/>
                                                  <w:marTop w:val="0"/>
                                                  <w:marBottom w:val="0"/>
                                                  <w:divBdr>
                                                    <w:top w:val="none" w:sz="0" w:space="0" w:color="auto"/>
                                                    <w:left w:val="none" w:sz="0" w:space="0" w:color="auto"/>
                                                    <w:bottom w:val="none" w:sz="0" w:space="0" w:color="auto"/>
                                                    <w:right w:val="none" w:sz="0" w:space="0" w:color="auto"/>
                                                  </w:divBdr>
                                                  <w:divsChild>
                                                    <w:div w:id="623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842">
                                              <w:marLeft w:val="0"/>
                                              <w:marRight w:val="0"/>
                                              <w:marTop w:val="0"/>
                                              <w:marBottom w:val="0"/>
                                              <w:divBdr>
                                                <w:top w:val="none" w:sz="0" w:space="0" w:color="auto"/>
                                                <w:left w:val="none" w:sz="0" w:space="0" w:color="auto"/>
                                                <w:bottom w:val="none" w:sz="0" w:space="0" w:color="auto"/>
                                                <w:right w:val="none" w:sz="0" w:space="0" w:color="auto"/>
                                              </w:divBdr>
                                            </w:div>
                                          </w:divsChild>
                                        </w:div>
                                        <w:div w:id="416679407">
                                          <w:marLeft w:val="0"/>
                                          <w:marRight w:val="0"/>
                                          <w:marTop w:val="0"/>
                                          <w:marBottom w:val="0"/>
                                          <w:divBdr>
                                            <w:top w:val="none" w:sz="0" w:space="0" w:color="auto"/>
                                            <w:left w:val="none" w:sz="0" w:space="0" w:color="auto"/>
                                            <w:bottom w:val="none" w:sz="0" w:space="0" w:color="auto"/>
                                            <w:right w:val="none" w:sz="0" w:space="0" w:color="auto"/>
                                          </w:divBdr>
                                          <w:divsChild>
                                            <w:div w:id="515390628">
                                              <w:marLeft w:val="0"/>
                                              <w:marRight w:val="0"/>
                                              <w:marTop w:val="0"/>
                                              <w:marBottom w:val="0"/>
                                              <w:divBdr>
                                                <w:top w:val="none" w:sz="0" w:space="0" w:color="auto"/>
                                                <w:left w:val="none" w:sz="0" w:space="0" w:color="auto"/>
                                                <w:bottom w:val="none" w:sz="0" w:space="0" w:color="auto"/>
                                                <w:right w:val="none" w:sz="0" w:space="0" w:color="auto"/>
                                              </w:divBdr>
                                            </w:div>
                                            <w:div w:id="1113866052">
                                              <w:marLeft w:val="0"/>
                                              <w:marRight w:val="0"/>
                                              <w:marTop w:val="0"/>
                                              <w:marBottom w:val="0"/>
                                              <w:divBdr>
                                                <w:top w:val="none" w:sz="0" w:space="0" w:color="auto"/>
                                                <w:left w:val="none" w:sz="0" w:space="0" w:color="auto"/>
                                                <w:bottom w:val="none" w:sz="0" w:space="0" w:color="auto"/>
                                                <w:right w:val="none" w:sz="0" w:space="0" w:color="auto"/>
                                              </w:divBdr>
                                              <w:divsChild>
                                                <w:div w:id="1530993094">
                                                  <w:marLeft w:val="0"/>
                                                  <w:marRight w:val="0"/>
                                                  <w:marTop w:val="0"/>
                                                  <w:marBottom w:val="0"/>
                                                  <w:divBdr>
                                                    <w:top w:val="none" w:sz="0" w:space="0" w:color="auto"/>
                                                    <w:left w:val="none" w:sz="0" w:space="0" w:color="auto"/>
                                                    <w:bottom w:val="none" w:sz="0" w:space="0" w:color="auto"/>
                                                    <w:right w:val="none" w:sz="0" w:space="0" w:color="auto"/>
                                                  </w:divBdr>
                                                  <w:divsChild>
                                                    <w:div w:id="1955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966410">
                          <w:marLeft w:val="0"/>
                          <w:marRight w:val="0"/>
                          <w:marTop w:val="0"/>
                          <w:marBottom w:val="0"/>
                          <w:divBdr>
                            <w:top w:val="none" w:sz="0" w:space="0" w:color="auto"/>
                            <w:left w:val="none" w:sz="0" w:space="0" w:color="auto"/>
                            <w:bottom w:val="none" w:sz="0" w:space="0" w:color="auto"/>
                            <w:right w:val="none" w:sz="0" w:space="0" w:color="auto"/>
                          </w:divBdr>
                          <w:divsChild>
                            <w:div w:id="707493790">
                              <w:marLeft w:val="0"/>
                              <w:marRight w:val="0"/>
                              <w:marTop w:val="0"/>
                              <w:marBottom w:val="0"/>
                              <w:divBdr>
                                <w:top w:val="none" w:sz="0" w:space="0" w:color="auto"/>
                                <w:left w:val="none" w:sz="0" w:space="0" w:color="auto"/>
                                <w:bottom w:val="none" w:sz="0" w:space="0" w:color="auto"/>
                                <w:right w:val="none" w:sz="0" w:space="0" w:color="auto"/>
                              </w:divBdr>
                              <w:divsChild>
                                <w:div w:id="817771818">
                                  <w:marLeft w:val="0"/>
                                  <w:marRight w:val="0"/>
                                  <w:marTop w:val="0"/>
                                  <w:marBottom w:val="0"/>
                                  <w:divBdr>
                                    <w:top w:val="none" w:sz="0" w:space="0" w:color="auto"/>
                                    <w:left w:val="none" w:sz="0" w:space="0" w:color="auto"/>
                                    <w:bottom w:val="none" w:sz="0" w:space="0" w:color="auto"/>
                                    <w:right w:val="none" w:sz="0" w:space="0" w:color="auto"/>
                                  </w:divBdr>
                                  <w:divsChild>
                                    <w:div w:id="175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426700">
          <w:marLeft w:val="0"/>
          <w:marRight w:val="0"/>
          <w:marTop w:val="0"/>
          <w:marBottom w:val="0"/>
          <w:divBdr>
            <w:top w:val="none" w:sz="0" w:space="0" w:color="auto"/>
            <w:left w:val="none" w:sz="0" w:space="0" w:color="auto"/>
            <w:bottom w:val="none" w:sz="0" w:space="0" w:color="auto"/>
            <w:right w:val="none" w:sz="0" w:space="0" w:color="auto"/>
          </w:divBdr>
          <w:divsChild>
            <w:div w:id="228082232">
              <w:marLeft w:val="0"/>
              <w:marRight w:val="0"/>
              <w:marTop w:val="0"/>
              <w:marBottom w:val="0"/>
              <w:divBdr>
                <w:top w:val="none" w:sz="0" w:space="0" w:color="auto"/>
                <w:left w:val="none" w:sz="0" w:space="0" w:color="auto"/>
                <w:bottom w:val="none" w:sz="0" w:space="0" w:color="auto"/>
                <w:right w:val="none" w:sz="0" w:space="0" w:color="auto"/>
              </w:divBdr>
              <w:divsChild>
                <w:div w:id="667637706">
                  <w:marLeft w:val="0"/>
                  <w:marRight w:val="0"/>
                  <w:marTop w:val="0"/>
                  <w:marBottom w:val="0"/>
                  <w:divBdr>
                    <w:top w:val="none" w:sz="0" w:space="0" w:color="auto"/>
                    <w:left w:val="none" w:sz="0" w:space="0" w:color="auto"/>
                    <w:bottom w:val="none" w:sz="0" w:space="0" w:color="auto"/>
                    <w:right w:val="none" w:sz="0" w:space="0" w:color="auto"/>
                  </w:divBdr>
                  <w:divsChild>
                    <w:div w:id="807547635">
                      <w:marLeft w:val="0"/>
                      <w:marRight w:val="0"/>
                      <w:marTop w:val="0"/>
                      <w:marBottom w:val="0"/>
                      <w:divBdr>
                        <w:top w:val="none" w:sz="0" w:space="0" w:color="auto"/>
                        <w:left w:val="none" w:sz="0" w:space="0" w:color="auto"/>
                        <w:bottom w:val="none" w:sz="0" w:space="0" w:color="auto"/>
                        <w:right w:val="none" w:sz="0" w:space="0" w:color="auto"/>
                      </w:divBdr>
                      <w:divsChild>
                        <w:div w:id="936672703">
                          <w:marLeft w:val="0"/>
                          <w:marRight w:val="0"/>
                          <w:marTop w:val="0"/>
                          <w:marBottom w:val="0"/>
                          <w:divBdr>
                            <w:top w:val="none" w:sz="0" w:space="0" w:color="auto"/>
                            <w:left w:val="none" w:sz="0" w:space="0" w:color="auto"/>
                            <w:bottom w:val="none" w:sz="0" w:space="0" w:color="auto"/>
                            <w:right w:val="none" w:sz="0" w:space="0" w:color="auto"/>
                          </w:divBdr>
                          <w:divsChild>
                            <w:div w:id="1439180887">
                              <w:marLeft w:val="0"/>
                              <w:marRight w:val="0"/>
                              <w:marTop w:val="0"/>
                              <w:marBottom w:val="0"/>
                              <w:divBdr>
                                <w:top w:val="none" w:sz="0" w:space="0" w:color="auto"/>
                                <w:left w:val="none" w:sz="0" w:space="0" w:color="auto"/>
                                <w:bottom w:val="none" w:sz="0" w:space="0" w:color="auto"/>
                                <w:right w:val="none" w:sz="0" w:space="0" w:color="auto"/>
                              </w:divBdr>
                              <w:divsChild>
                                <w:div w:id="1535457269">
                                  <w:marLeft w:val="0"/>
                                  <w:marRight w:val="0"/>
                                  <w:marTop w:val="0"/>
                                  <w:marBottom w:val="0"/>
                                  <w:divBdr>
                                    <w:top w:val="none" w:sz="0" w:space="0" w:color="auto"/>
                                    <w:left w:val="none" w:sz="0" w:space="0" w:color="auto"/>
                                    <w:bottom w:val="none" w:sz="0" w:space="0" w:color="auto"/>
                                    <w:right w:val="none" w:sz="0" w:space="0" w:color="auto"/>
                                  </w:divBdr>
                                  <w:divsChild>
                                    <w:div w:id="775908662">
                                      <w:marLeft w:val="0"/>
                                      <w:marRight w:val="0"/>
                                      <w:marTop w:val="0"/>
                                      <w:marBottom w:val="0"/>
                                      <w:divBdr>
                                        <w:top w:val="none" w:sz="0" w:space="0" w:color="auto"/>
                                        <w:left w:val="none" w:sz="0" w:space="0" w:color="auto"/>
                                        <w:bottom w:val="none" w:sz="0" w:space="0" w:color="auto"/>
                                        <w:right w:val="none" w:sz="0" w:space="0" w:color="auto"/>
                                      </w:divBdr>
                                      <w:divsChild>
                                        <w:div w:id="200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91401">
          <w:marLeft w:val="0"/>
          <w:marRight w:val="0"/>
          <w:marTop w:val="0"/>
          <w:marBottom w:val="0"/>
          <w:divBdr>
            <w:top w:val="none" w:sz="0" w:space="0" w:color="auto"/>
            <w:left w:val="none" w:sz="0" w:space="0" w:color="auto"/>
            <w:bottom w:val="none" w:sz="0" w:space="0" w:color="auto"/>
            <w:right w:val="none" w:sz="0" w:space="0" w:color="auto"/>
          </w:divBdr>
          <w:divsChild>
            <w:div w:id="2092384304">
              <w:marLeft w:val="0"/>
              <w:marRight w:val="0"/>
              <w:marTop w:val="0"/>
              <w:marBottom w:val="0"/>
              <w:divBdr>
                <w:top w:val="none" w:sz="0" w:space="0" w:color="auto"/>
                <w:left w:val="none" w:sz="0" w:space="0" w:color="auto"/>
                <w:bottom w:val="none" w:sz="0" w:space="0" w:color="auto"/>
                <w:right w:val="none" w:sz="0" w:space="0" w:color="auto"/>
              </w:divBdr>
              <w:divsChild>
                <w:div w:id="777220980">
                  <w:marLeft w:val="0"/>
                  <w:marRight w:val="0"/>
                  <w:marTop w:val="0"/>
                  <w:marBottom w:val="0"/>
                  <w:divBdr>
                    <w:top w:val="none" w:sz="0" w:space="0" w:color="auto"/>
                    <w:left w:val="none" w:sz="0" w:space="0" w:color="auto"/>
                    <w:bottom w:val="none" w:sz="0" w:space="0" w:color="auto"/>
                    <w:right w:val="none" w:sz="0" w:space="0" w:color="auto"/>
                  </w:divBdr>
                  <w:divsChild>
                    <w:div w:id="1074165035">
                      <w:marLeft w:val="0"/>
                      <w:marRight w:val="0"/>
                      <w:marTop w:val="0"/>
                      <w:marBottom w:val="0"/>
                      <w:divBdr>
                        <w:top w:val="none" w:sz="0" w:space="0" w:color="auto"/>
                        <w:left w:val="none" w:sz="0" w:space="0" w:color="auto"/>
                        <w:bottom w:val="none" w:sz="0" w:space="0" w:color="auto"/>
                        <w:right w:val="none" w:sz="0" w:space="0" w:color="auto"/>
                      </w:divBdr>
                      <w:divsChild>
                        <w:div w:id="473331228">
                          <w:marLeft w:val="0"/>
                          <w:marRight w:val="0"/>
                          <w:marTop w:val="0"/>
                          <w:marBottom w:val="0"/>
                          <w:divBdr>
                            <w:top w:val="none" w:sz="0" w:space="0" w:color="auto"/>
                            <w:left w:val="none" w:sz="0" w:space="0" w:color="auto"/>
                            <w:bottom w:val="none" w:sz="0" w:space="0" w:color="auto"/>
                            <w:right w:val="none" w:sz="0" w:space="0" w:color="auto"/>
                          </w:divBdr>
                          <w:divsChild>
                            <w:div w:id="614750508">
                              <w:marLeft w:val="0"/>
                              <w:marRight w:val="0"/>
                              <w:marTop w:val="0"/>
                              <w:marBottom w:val="0"/>
                              <w:divBdr>
                                <w:top w:val="none" w:sz="0" w:space="0" w:color="auto"/>
                                <w:left w:val="none" w:sz="0" w:space="0" w:color="auto"/>
                                <w:bottom w:val="none" w:sz="0" w:space="0" w:color="auto"/>
                                <w:right w:val="none" w:sz="0" w:space="0" w:color="auto"/>
                              </w:divBdr>
                              <w:divsChild>
                                <w:div w:id="18273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351">
                  <w:marLeft w:val="0"/>
                  <w:marRight w:val="0"/>
                  <w:marTop w:val="0"/>
                  <w:marBottom w:val="0"/>
                  <w:divBdr>
                    <w:top w:val="none" w:sz="0" w:space="0" w:color="auto"/>
                    <w:left w:val="none" w:sz="0" w:space="0" w:color="auto"/>
                    <w:bottom w:val="none" w:sz="0" w:space="0" w:color="auto"/>
                    <w:right w:val="none" w:sz="0" w:space="0" w:color="auto"/>
                  </w:divBdr>
                  <w:divsChild>
                    <w:div w:id="1634097614">
                      <w:marLeft w:val="0"/>
                      <w:marRight w:val="0"/>
                      <w:marTop w:val="0"/>
                      <w:marBottom w:val="0"/>
                      <w:divBdr>
                        <w:top w:val="none" w:sz="0" w:space="0" w:color="auto"/>
                        <w:left w:val="none" w:sz="0" w:space="0" w:color="auto"/>
                        <w:bottom w:val="none" w:sz="0" w:space="0" w:color="auto"/>
                        <w:right w:val="none" w:sz="0" w:space="0" w:color="auto"/>
                      </w:divBdr>
                      <w:divsChild>
                        <w:div w:id="731541022">
                          <w:marLeft w:val="0"/>
                          <w:marRight w:val="0"/>
                          <w:marTop w:val="0"/>
                          <w:marBottom w:val="0"/>
                          <w:divBdr>
                            <w:top w:val="none" w:sz="0" w:space="0" w:color="auto"/>
                            <w:left w:val="none" w:sz="0" w:space="0" w:color="auto"/>
                            <w:bottom w:val="none" w:sz="0" w:space="0" w:color="auto"/>
                            <w:right w:val="none" w:sz="0" w:space="0" w:color="auto"/>
                          </w:divBdr>
                          <w:divsChild>
                            <w:div w:id="956378263">
                              <w:marLeft w:val="0"/>
                              <w:marRight w:val="0"/>
                              <w:marTop w:val="0"/>
                              <w:marBottom w:val="0"/>
                              <w:divBdr>
                                <w:top w:val="none" w:sz="0" w:space="0" w:color="auto"/>
                                <w:left w:val="none" w:sz="0" w:space="0" w:color="auto"/>
                                <w:bottom w:val="none" w:sz="0" w:space="0" w:color="auto"/>
                                <w:right w:val="none" w:sz="0" w:space="0" w:color="auto"/>
                              </w:divBdr>
                              <w:divsChild>
                                <w:div w:id="803693967">
                                  <w:marLeft w:val="0"/>
                                  <w:marRight w:val="0"/>
                                  <w:marTop w:val="0"/>
                                  <w:marBottom w:val="0"/>
                                  <w:divBdr>
                                    <w:top w:val="none" w:sz="0" w:space="0" w:color="auto"/>
                                    <w:left w:val="none" w:sz="0" w:space="0" w:color="auto"/>
                                    <w:bottom w:val="none" w:sz="0" w:space="0" w:color="auto"/>
                                    <w:right w:val="none" w:sz="0" w:space="0" w:color="auto"/>
                                  </w:divBdr>
                                  <w:divsChild>
                                    <w:div w:id="595019348">
                                      <w:marLeft w:val="0"/>
                                      <w:marRight w:val="0"/>
                                      <w:marTop w:val="0"/>
                                      <w:marBottom w:val="0"/>
                                      <w:divBdr>
                                        <w:top w:val="none" w:sz="0" w:space="0" w:color="auto"/>
                                        <w:left w:val="none" w:sz="0" w:space="0" w:color="auto"/>
                                        <w:bottom w:val="none" w:sz="0" w:space="0" w:color="auto"/>
                                        <w:right w:val="none" w:sz="0" w:space="0" w:color="auto"/>
                                      </w:divBdr>
                                      <w:divsChild>
                                        <w:div w:id="139543256">
                                          <w:marLeft w:val="0"/>
                                          <w:marRight w:val="0"/>
                                          <w:marTop w:val="0"/>
                                          <w:marBottom w:val="0"/>
                                          <w:divBdr>
                                            <w:top w:val="none" w:sz="0" w:space="0" w:color="auto"/>
                                            <w:left w:val="none" w:sz="0" w:space="0" w:color="auto"/>
                                            <w:bottom w:val="none" w:sz="0" w:space="0" w:color="auto"/>
                                            <w:right w:val="none" w:sz="0" w:space="0" w:color="auto"/>
                                          </w:divBdr>
                                          <w:divsChild>
                                            <w:div w:id="1631009150">
                                              <w:marLeft w:val="0"/>
                                              <w:marRight w:val="0"/>
                                              <w:marTop w:val="0"/>
                                              <w:marBottom w:val="0"/>
                                              <w:divBdr>
                                                <w:top w:val="none" w:sz="0" w:space="0" w:color="auto"/>
                                                <w:left w:val="none" w:sz="0" w:space="0" w:color="auto"/>
                                                <w:bottom w:val="none" w:sz="0" w:space="0" w:color="auto"/>
                                                <w:right w:val="none" w:sz="0" w:space="0" w:color="auto"/>
                                              </w:divBdr>
                                            </w:div>
                                            <w:div w:id="21758096">
                                              <w:marLeft w:val="0"/>
                                              <w:marRight w:val="0"/>
                                              <w:marTop w:val="0"/>
                                              <w:marBottom w:val="0"/>
                                              <w:divBdr>
                                                <w:top w:val="none" w:sz="0" w:space="0" w:color="auto"/>
                                                <w:left w:val="none" w:sz="0" w:space="0" w:color="auto"/>
                                                <w:bottom w:val="none" w:sz="0" w:space="0" w:color="auto"/>
                                                <w:right w:val="none" w:sz="0" w:space="0" w:color="auto"/>
                                              </w:divBdr>
                                              <w:divsChild>
                                                <w:div w:id="1742406773">
                                                  <w:marLeft w:val="0"/>
                                                  <w:marRight w:val="0"/>
                                                  <w:marTop w:val="0"/>
                                                  <w:marBottom w:val="0"/>
                                                  <w:divBdr>
                                                    <w:top w:val="none" w:sz="0" w:space="0" w:color="auto"/>
                                                    <w:left w:val="none" w:sz="0" w:space="0" w:color="auto"/>
                                                    <w:bottom w:val="none" w:sz="0" w:space="0" w:color="auto"/>
                                                    <w:right w:val="none" w:sz="0" w:space="0" w:color="auto"/>
                                                  </w:divBdr>
                                                  <w:divsChild>
                                                    <w:div w:id="6655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27870">
                          <w:marLeft w:val="0"/>
                          <w:marRight w:val="0"/>
                          <w:marTop w:val="0"/>
                          <w:marBottom w:val="0"/>
                          <w:divBdr>
                            <w:top w:val="none" w:sz="0" w:space="0" w:color="auto"/>
                            <w:left w:val="none" w:sz="0" w:space="0" w:color="auto"/>
                            <w:bottom w:val="none" w:sz="0" w:space="0" w:color="auto"/>
                            <w:right w:val="none" w:sz="0" w:space="0" w:color="auto"/>
                          </w:divBdr>
                          <w:divsChild>
                            <w:div w:id="433211826">
                              <w:marLeft w:val="0"/>
                              <w:marRight w:val="0"/>
                              <w:marTop w:val="0"/>
                              <w:marBottom w:val="0"/>
                              <w:divBdr>
                                <w:top w:val="none" w:sz="0" w:space="0" w:color="auto"/>
                                <w:left w:val="none" w:sz="0" w:space="0" w:color="auto"/>
                                <w:bottom w:val="none" w:sz="0" w:space="0" w:color="auto"/>
                                <w:right w:val="none" w:sz="0" w:space="0" w:color="auto"/>
                              </w:divBdr>
                              <w:divsChild>
                                <w:div w:id="592082079">
                                  <w:marLeft w:val="0"/>
                                  <w:marRight w:val="0"/>
                                  <w:marTop w:val="0"/>
                                  <w:marBottom w:val="0"/>
                                  <w:divBdr>
                                    <w:top w:val="none" w:sz="0" w:space="0" w:color="auto"/>
                                    <w:left w:val="none" w:sz="0" w:space="0" w:color="auto"/>
                                    <w:bottom w:val="none" w:sz="0" w:space="0" w:color="auto"/>
                                    <w:right w:val="none" w:sz="0" w:space="0" w:color="auto"/>
                                  </w:divBdr>
                                  <w:divsChild>
                                    <w:div w:id="3820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1388">
          <w:marLeft w:val="0"/>
          <w:marRight w:val="0"/>
          <w:marTop w:val="0"/>
          <w:marBottom w:val="0"/>
          <w:divBdr>
            <w:top w:val="none" w:sz="0" w:space="0" w:color="auto"/>
            <w:left w:val="none" w:sz="0" w:space="0" w:color="auto"/>
            <w:bottom w:val="none" w:sz="0" w:space="0" w:color="auto"/>
            <w:right w:val="none" w:sz="0" w:space="0" w:color="auto"/>
          </w:divBdr>
          <w:divsChild>
            <w:div w:id="987783812">
              <w:marLeft w:val="0"/>
              <w:marRight w:val="0"/>
              <w:marTop w:val="0"/>
              <w:marBottom w:val="0"/>
              <w:divBdr>
                <w:top w:val="none" w:sz="0" w:space="0" w:color="auto"/>
                <w:left w:val="none" w:sz="0" w:space="0" w:color="auto"/>
                <w:bottom w:val="none" w:sz="0" w:space="0" w:color="auto"/>
                <w:right w:val="none" w:sz="0" w:space="0" w:color="auto"/>
              </w:divBdr>
              <w:divsChild>
                <w:div w:id="1096709934">
                  <w:marLeft w:val="0"/>
                  <w:marRight w:val="0"/>
                  <w:marTop w:val="0"/>
                  <w:marBottom w:val="0"/>
                  <w:divBdr>
                    <w:top w:val="none" w:sz="0" w:space="0" w:color="auto"/>
                    <w:left w:val="none" w:sz="0" w:space="0" w:color="auto"/>
                    <w:bottom w:val="none" w:sz="0" w:space="0" w:color="auto"/>
                    <w:right w:val="none" w:sz="0" w:space="0" w:color="auto"/>
                  </w:divBdr>
                  <w:divsChild>
                    <w:div w:id="1373385079">
                      <w:marLeft w:val="0"/>
                      <w:marRight w:val="0"/>
                      <w:marTop w:val="0"/>
                      <w:marBottom w:val="0"/>
                      <w:divBdr>
                        <w:top w:val="none" w:sz="0" w:space="0" w:color="auto"/>
                        <w:left w:val="none" w:sz="0" w:space="0" w:color="auto"/>
                        <w:bottom w:val="none" w:sz="0" w:space="0" w:color="auto"/>
                        <w:right w:val="none" w:sz="0" w:space="0" w:color="auto"/>
                      </w:divBdr>
                      <w:divsChild>
                        <w:div w:id="1573928046">
                          <w:marLeft w:val="0"/>
                          <w:marRight w:val="0"/>
                          <w:marTop w:val="0"/>
                          <w:marBottom w:val="0"/>
                          <w:divBdr>
                            <w:top w:val="none" w:sz="0" w:space="0" w:color="auto"/>
                            <w:left w:val="none" w:sz="0" w:space="0" w:color="auto"/>
                            <w:bottom w:val="none" w:sz="0" w:space="0" w:color="auto"/>
                            <w:right w:val="none" w:sz="0" w:space="0" w:color="auto"/>
                          </w:divBdr>
                          <w:divsChild>
                            <w:div w:id="949819313">
                              <w:marLeft w:val="0"/>
                              <w:marRight w:val="0"/>
                              <w:marTop w:val="0"/>
                              <w:marBottom w:val="0"/>
                              <w:divBdr>
                                <w:top w:val="none" w:sz="0" w:space="0" w:color="auto"/>
                                <w:left w:val="none" w:sz="0" w:space="0" w:color="auto"/>
                                <w:bottom w:val="none" w:sz="0" w:space="0" w:color="auto"/>
                                <w:right w:val="none" w:sz="0" w:space="0" w:color="auto"/>
                              </w:divBdr>
                              <w:divsChild>
                                <w:div w:id="1913351634">
                                  <w:marLeft w:val="0"/>
                                  <w:marRight w:val="0"/>
                                  <w:marTop w:val="0"/>
                                  <w:marBottom w:val="0"/>
                                  <w:divBdr>
                                    <w:top w:val="none" w:sz="0" w:space="0" w:color="auto"/>
                                    <w:left w:val="none" w:sz="0" w:space="0" w:color="auto"/>
                                    <w:bottom w:val="none" w:sz="0" w:space="0" w:color="auto"/>
                                    <w:right w:val="none" w:sz="0" w:space="0" w:color="auto"/>
                                  </w:divBdr>
                                  <w:divsChild>
                                    <w:div w:id="1665355571">
                                      <w:marLeft w:val="0"/>
                                      <w:marRight w:val="0"/>
                                      <w:marTop w:val="0"/>
                                      <w:marBottom w:val="0"/>
                                      <w:divBdr>
                                        <w:top w:val="none" w:sz="0" w:space="0" w:color="auto"/>
                                        <w:left w:val="none" w:sz="0" w:space="0" w:color="auto"/>
                                        <w:bottom w:val="none" w:sz="0" w:space="0" w:color="auto"/>
                                        <w:right w:val="none" w:sz="0" w:space="0" w:color="auto"/>
                                      </w:divBdr>
                                      <w:divsChild>
                                        <w:div w:id="271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633543">
          <w:marLeft w:val="0"/>
          <w:marRight w:val="0"/>
          <w:marTop w:val="0"/>
          <w:marBottom w:val="0"/>
          <w:divBdr>
            <w:top w:val="none" w:sz="0" w:space="0" w:color="auto"/>
            <w:left w:val="none" w:sz="0" w:space="0" w:color="auto"/>
            <w:bottom w:val="none" w:sz="0" w:space="0" w:color="auto"/>
            <w:right w:val="none" w:sz="0" w:space="0" w:color="auto"/>
          </w:divBdr>
          <w:divsChild>
            <w:div w:id="1524711802">
              <w:marLeft w:val="0"/>
              <w:marRight w:val="0"/>
              <w:marTop w:val="0"/>
              <w:marBottom w:val="0"/>
              <w:divBdr>
                <w:top w:val="none" w:sz="0" w:space="0" w:color="auto"/>
                <w:left w:val="none" w:sz="0" w:space="0" w:color="auto"/>
                <w:bottom w:val="none" w:sz="0" w:space="0" w:color="auto"/>
                <w:right w:val="none" w:sz="0" w:space="0" w:color="auto"/>
              </w:divBdr>
              <w:divsChild>
                <w:div w:id="1533765487">
                  <w:marLeft w:val="0"/>
                  <w:marRight w:val="0"/>
                  <w:marTop w:val="0"/>
                  <w:marBottom w:val="0"/>
                  <w:divBdr>
                    <w:top w:val="none" w:sz="0" w:space="0" w:color="auto"/>
                    <w:left w:val="none" w:sz="0" w:space="0" w:color="auto"/>
                    <w:bottom w:val="none" w:sz="0" w:space="0" w:color="auto"/>
                    <w:right w:val="none" w:sz="0" w:space="0" w:color="auto"/>
                  </w:divBdr>
                  <w:divsChild>
                    <w:div w:id="860554566">
                      <w:marLeft w:val="0"/>
                      <w:marRight w:val="0"/>
                      <w:marTop w:val="0"/>
                      <w:marBottom w:val="0"/>
                      <w:divBdr>
                        <w:top w:val="none" w:sz="0" w:space="0" w:color="auto"/>
                        <w:left w:val="none" w:sz="0" w:space="0" w:color="auto"/>
                        <w:bottom w:val="none" w:sz="0" w:space="0" w:color="auto"/>
                        <w:right w:val="none" w:sz="0" w:space="0" w:color="auto"/>
                      </w:divBdr>
                      <w:divsChild>
                        <w:div w:id="1093162832">
                          <w:marLeft w:val="0"/>
                          <w:marRight w:val="0"/>
                          <w:marTop w:val="0"/>
                          <w:marBottom w:val="0"/>
                          <w:divBdr>
                            <w:top w:val="none" w:sz="0" w:space="0" w:color="auto"/>
                            <w:left w:val="none" w:sz="0" w:space="0" w:color="auto"/>
                            <w:bottom w:val="none" w:sz="0" w:space="0" w:color="auto"/>
                            <w:right w:val="none" w:sz="0" w:space="0" w:color="auto"/>
                          </w:divBdr>
                          <w:divsChild>
                            <w:div w:id="1587373475">
                              <w:marLeft w:val="0"/>
                              <w:marRight w:val="0"/>
                              <w:marTop w:val="0"/>
                              <w:marBottom w:val="0"/>
                              <w:divBdr>
                                <w:top w:val="none" w:sz="0" w:space="0" w:color="auto"/>
                                <w:left w:val="none" w:sz="0" w:space="0" w:color="auto"/>
                                <w:bottom w:val="none" w:sz="0" w:space="0" w:color="auto"/>
                                <w:right w:val="none" w:sz="0" w:space="0" w:color="auto"/>
                              </w:divBdr>
                              <w:divsChild>
                                <w:div w:id="4428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4993">
                  <w:marLeft w:val="0"/>
                  <w:marRight w:val="0"/>
                  <w:marTop w:val="0"/>
                  <w:marBottom w:val="0"/>
                  <w:divBdr>
                    <w:top w:val="none" w:sz="0" w:space="0" w:color="auto"/>
                    <w:left w:val="none" w:sz="0" w:space="0" w:color="auto"/>
                    <w:bottom w:val="none" w:sz="0" w:space="0" w:color="auto"/>
                    <w:right w:val="none" w:sz="0" w:space="0" w:color="auto"/>
                  </w:divBdr>
                  <w:divsChild>
                    <w:div w:id="720250479">
                      <w:marLeft w:val="0"/>
                      <w:marRight w:val="0"/>
                      <w:marTop w:val="0"/>
                      <w:marBottom w:val="0"/>
                      <w:divBdr>
                        <w:top w:val="none" w:sz="0" w:space="0" w:color="auto"/>
                        <w:left w:val="none" w:sz="0" w:space="0" w:color="auto"/>
                        <w:bottom w:val="none" w:sz="0" w:space="0" w:color="auto"/>
                        <w:right w:val="none" w:sz="0" w:space="0" w:color="auto"/>
                      </w:divBdr>
                      <w:divsChild>
                        <w:div w:id="482890168">
                          <w:marLeft w:val="0"/>
                          <w:marRight w:val="0"/>
                          <w:marTop w:val="0"/>
                          <w:marBottom w:val="0"/>
                          <w:divBdr>
                            <w:top w:val="none" w:sz="0" w:space="0" w:color="auto"/>
                            <w:left w:val="none" w:sz="0" w:space="0" w:color="auto"/>
                            <w:bottom w:val="none" w:sz="0" w:space="0" w:color="auto"/>
                            <w:right w:val="none" w:sz="0" w:space="0" w:color="auto"/>
                          </w:divBdr>
                          <w:divsChild>
                            <w:div w:id="1733969709">
                              <w:marLeft w:val="0"/>
                              <w:marRight w:val="0"/>
                              <w:marTop w:val="0"/>
                              <w:marBottom w:val="0"/>
                              <w:divBdr>
                                <w:top w:val="none" w:sz="0" w:space="0" w:color="auto"/>
                                <w:left w:val="none" w:sz="0" w:space="0" w:color="auto"/>
                                <w:bottom w:val="none" w:sz="0" w:space="0" w:color="auto"/>
                                <w:right w:val="none" w:sz="0" w:space="0" w:color="auto"/>
                              </w:divBdr>
                              <w:divsChild>
                                <w:div w:id="1330713547">
                                  <w:marLeft w:val="0"/>
                                  <w:marRight w:val="0"/>
                                  <w:marTop w:val="0"/>
                                  <w:marBottom w:val="0"/>
                                  <w:divBdr>
                                    <w:top w:val="none" w:sz="0" w:space="0" w:color="auto"/>
                                    <w:left w:val="none" w:sz="0" w:space="0" w:color="auto"/>
                                    <w:bottom w:val="none" w:sz="0" w:space="0" w:color="auto"/>
                                    <w:right w:val="none" w:sz="0" w:space="0" w:color="auto"/>
                                  </w:divBdr>
                                  <w:divsChild>
                                    <w:div w:id="292057295">
                                      <w:marLeft w:val="0"/>
                                      <w:marRight w:val="0"/>
                                      <w:marTop w:val="0"/>
                                      <w:marBottom w:val="0"/>
                                      <w:divBdr>
                                        <w:top w:val="none" w:sz="0" w:space="0" w:color="auto"/>
                                        <w:left w:val="none" w:sz="0" w:space="0" w:color="auto"/>
                                        <w:bottom w:val="none" w:sz="0" w:space="0" w:color="auto"/>
                                        <w:right w:val="none" w:sz="0" w:space="0" w:color="auto"/>
                                      </w:divBdr>
                                      <w:divsChild>
                                        <w:div w:id="1090391275">
                                          <w:marLeft w:val="0"/>
                                          <w:marRight w:val="0"/>
                                          <w:marTop w:val="0"/>
                                          <w:marBottom w:val="0"/>
                                          <w:divBdr>
                                            <w:top w:val="none" w:sz="0" w:space="0" w:color="auto"/>
                                            <w:left w:val="none" w:sz="0" w:space="0" w:color="auto"/>
                                            <w:bottom w:val="none" w:sz="0" w:space="0" w:color="auto"/>
                                            <w:right w:val="none" w:sz="0" w:space="0" w:color="auto"/>
                                          </w:divBdr>
                                          <w:divsChild>
                                            <w:div w:id="370541280">
                                              <w:marLeft w:val="0"/>
                                              <w:marRight w:val="0"/>
                                              <w:marTop w:val="0"/>
                                              <w:marBottom w:val="0"/>
                                              <w:divBdr>
                                                <w:top w:val="none" w:sz="0" w:space="0" w:color="auto"/>
                                                <w:left w:val="none" w:sz="0" w:space="0" w:color="auto"/>
                                                <w:bottom w:val="none" w:sz="0" w:space="0" w:color="auto"/>
                                                <w:right w:val="none" w:sz="0" w:space="0" w:color="auto"/>
                                              </w:divBdr>
                                            </w:div>
                                            <w:div w:id="1944805939">
                                              <w:marLeft w:val="0"/>
                                              <w:marRight w:val="0"/>
                                              <w:marTop w:val="0"/>
                                              <w:marBottom w:val="0"/>
                                              <w:divBdr>
                                                <w:top w:val="none" w:sz="0" w:space="0" w:color="auto"/>
                                                <w:left w:val="none" w:sz="0" w:space="0" w:color="auto"/>
                                                <w:bottom w:val="none" w:sz="0" w:space="0" w:color="auto"/>
                                                <w:right w:val="none" w:sz="0" w:space="0" w:color="auto"/>
                                              </w:divBdr>
                                              <w:divsChild>
                                                <w:div w:id="391973088">
                                                  <w:marLeft w:val="0"/>
                                                  <w:marRight w:val="0"/>
                                                  <w:marTop w:val="0"/>
                                                  <w:marBottom w:val="0"/>
                                                  <w:divBdr>
                                                    <w:top w:val="none" w:sz="0" w:space="0" w:color="auto"/>
                                                    <w:left w:val="none" w:sz="0" w:space="0" w:color="auto"/>
                                                    <w:bottom w:val="none" w:sz="0" w:space="0" w:color="auto"/>
                                                    <w:right w:val="none" w:sz="0" w:space="0" w:color="auto"/>
                                                  </w:divBdr>
                                                  <w:divsChild>
                                                    <w:div w:id="12690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21486">
                          <w:marLeft w:val="0"/>
                          <w:marRight w:val="0"/>
                          <w:marTop w:val="0"/>
                          <w:marBottom w:val="0"/>
                          <w:divBdr>
                            <w:top w:val="none" w:sz="0" w:space="0" w:color="auto"/>
                            <w:left w:val="none" w:sz="0" w:space="0" w:color="auto"/>
                            <w:bottom w:val="none" w:sz="0" w:space="0" w:color="auto"/>
                            <w:right w:val="none" w:sz="0" w:space="0" w:color="auto"/>
                          </w:divBdr>
                          <w:divsChild>
                            <w:div w:id="1270310108">
                              <w:marLeft w:val="0"/>
                              <w:marRight w:val="0"/>
                              <w:marTop w:val="0"/>
                              <w:marBottom w:val="0"/>
                              <w:divBdr>
                                <w:top w:val="none" w:sz="0" w:space="0" w:color="auto"/>
                                <w:left w:val="none" w:sz="0" w:space="0" w:color="auto"/>
                                <w:bottom w:val="none" w:sz="0" w:space="0" w:color="auto"/>
                                <w:right w:val="none" w:sz="0" w:space="0" w:color="auto"/>
                              </w:divBdr>
                              <w:divsChild>
                                <w:div w:id="1987586837">
                                  <w:marLeft w:val="0"/>
                                  <w:marRight w:val="0"/>
                                  <w:marTop w:val="0"/>
                                  <w:marBottom w:val="0"/>
                                  <w:divBdr>
                                    <w:top w:val="none" w:sz="0" w:space="0" w:color="auto"/>
                                    <w:left w:val="none" w:sz="0" w:space="0" w:color="auto"/>
                                    <w:bottom w:val="none" w:sz="0" w:space="0" w:color="auto"/>
                                    <w:right w:val="none" w:sz="0" w:space="0" w:color="auto"/>
                                  </w:divBdr>
                                  <w:divsChild>
                                    <w:div w:id="8491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10892">
          <w:marLeft w:val="0"/>
          <w:marRight w:val="0"/>
          <w:marTop w:val="0"/>
          <w:marBottom w:val="0"/>
          <w:divBdr>
            <w:top w:val="none" w:sz="0" w:space="0" w:color="auto"/>
            <w:left w:val="none" w:sz="0" w:space="0" w:color="auto"/>
            <w:bottom w:val="none" w:sz="0" w:space="0" w:color="auto"/>
            <w:right w:val="none" w:sz="0" w:space="0" w:color="auto"/>
          </w:divBdr>
          <w:divsChild>
            <w:div w:id="1446541095">
              <w:marLeft w:val="0"/>
              <w:marRight w:val="0"/>
              <w:marTop w:val="0"/>
              <w:marBottom w:val="0"/>
              <w:divBdr>
                <w:top w:val="none" w:sz="0" w:space="0" w:color="auto"/>
                <w:left w:val="none" w:sz="0" w:space="0" w:color="auto"/>
                <w:bottom w:val="none" w:sz="0" w:space="0" w:color="auto"/>
                <w:right w:val="none" w:sz="0" w:space="0" w:color="auto"/>
              </w:divBdr>
              <w:divsChild>
                <w:div w:id="1215433691">
                  <w:marLeft w:val="0"/>
                  <w:marRight w:val="0"/>
                  <w:marTop w:val="0"/>
                  <w:marBottom w:val="0"/>
                  <w:divBdr>
                    <w:top w:val="none" w:sz="0" w:space="0" w:color="auto"/>
                    <w:left w:val="none" w:sz="0" w:space="0" w:color="auto"/>
                    <w:bottom w:val="none" w:sz="0" w:space="0" w:color="auto"/>
                    <w:right w:val="none" w:sz="0" w:space="0" w:color="auto"/>
                  </w:divBdr>
                  <w:divsChild>
                    <w:div w:id="1050955787">
                      <w:marLeft w:val="0"/>
                      <w:marRight w:val="0"/>
                      <w:marTop w:val="0"/>
                      <w:marBottom w:val="0"/>
                      <w:divBdr>
                        <w:top w:val="none" w:sz="0" w:space="0" w:color="auto"/>
                        <w:left w:val="none" w:sz="0" w:space="0" w:color="auto"/>
                        <w:bottom w:val="none" w:sz="0" w:space="0" w:color="auto"/>
                        <w:right w:val="none" w:sz="0" w:space="0" w:color="auto"/>
                      </w:divBdr>
                      <w:divsChild>
                        <w:div w:id="292947900">
                          <w:marLeft w:val="0"/>
                          <w:marRight w:val="0"/>
                          <w:marTop w:val="0"/>
                          <w:marBottom w:val="0"/>
                          <w:divBdr>
                            <w:top w:val="none" w:sz="0" w:space="0" w:color="auto"/>
                            <w:left w:val="none" w:sz="0" w:space="0" w:color="auto"/>
                            <w:bottom w:val="none" w:sz="0" w:space="0" w:color="auto"/>
                            <w:right w:val="none" w:sz="0" w:space="0" w:color="auto"/>
                          </w:divBdr>
                          <w:divsChild>
                            <w:div w:id="711078259">
                              <w:marLeft w:val="0"/>
                              <w:marRight w:val="0"/>
                              <w:marTop w:val="0"/>
                              <w:marBottom w:val="0"/>
                              <w:divBdr>
                                <w:top w:val="none" w:sz="0" w:space="0" w:color="auto"/>
                                <w:left w:val="none" w:sz="0" w:space="0" w:color="auto"/>
                                <w:bottom w:val="none" w:sz="0" w:space="0" w:color="auto"/>
                                <w:right w:val="none" w:sz="0" w:space="0" w:color="auto"/>
                              </w:divBdr>
                              <w:divsChild>
                                <w:div w:id="1359964365">
                                  <w:marLeft w:val="0"/>
                                  <w:marRight w:val="0"/>
                                  <w:marTop w:val="0"/>
                                  <w:marBottom w:val="0"/>
                                  <w:divBdr>
                                    <w:top w:val="none" w:sz="0" w:space="0" w:color="auto"/>
                                    <w:left w:val="none" w:sz="0" w:space="0" w:color="auto"/>
                                    <w:bottom w:val="none" w:sz="0" w:space="0" w:color="auto"/>
                                    <w:right w:val="none" w:sz="0" w:space="0" w:color="auto"/>
                                  </w:divBdr>
                                  <w:divsChild>
                                    <w:div w:id="1482843001">
                                      <w:marLeft w:val="0"/>
                                      <w:marRight w:val="0"/>
                                      <w:marTop w:val="0"/>
                                      <w:marBottom w:val="0"/>
                                      <w:divBdr>
                                        <w:top w:val="none" w:sz="0" w:space="0" w:color="auto"/>
                                        <w:left w:val="none" w:sz="0" w:space="0" w:color="auto"/>
                                        <w:bottom w:val="none" w:sz="0" w:space="0" w:color="auto"/>
                                        <w:right w:val="none" w:sz="0" w:space="0" w:color="auto"/>
                                      </w:divBdr>
                                      <w:divsChild>
                                        <w:div w:id="7983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700810">
          <w:marLeft w:val="0"/>
          <w:marRight w:val="0"/>
          <w:marTop w:val="0"/>
          <w:marBottom w:val="0"/>
          <w:divBdr>
            <w:top w:val="none" w:sz="0" w:space="0" w:color="auto"/>
            <w:left w:val="none" w:sz="0" w:space="0" w:color="auto"/>
            <w:bottom w:val="none" w:sz="0" w:space="0" w:color="auto"/>
            <w:right w:val="none" w:sz="0" w:space="0" w:color="auto"/>
          </w:divBdr>
          <w:divsChild>
            <w:div w:id="1014109284">
              <w:marLeft w:val="0"/>
              <w:marRight w:val="0"/>
              <w:marTop w:val="0"/>
              <w:marBottom w:val="0"/>
              <w:divBdr>
                <w:top w:val="none" w:sz="0" w:space="0" w:color="auto"/>
                <w:left w:val="none" w:sz="0" w:space="0" w:color="auto"/>
                <w:bottom w:val="none" w:sz="0" w:space="0" w:color="auto"/>
                <w:right w:val="none" w:sz="0" w:space="0" w:color="auto"/>
              </w:divBdr>
              <w:divsChild>
                <w:div w:id="1514690438">
                  <w:marLeft w:val="0"/>
                  <w:marRight w:val="0"/>
                  <w:marTop w:val="0"/>
                  <w:marBottom w:val="0"/>
                  <w:divBdr>
                    <w:top w:val="none" w:sz="0" w:space="0" w:color="auto"/>
                    <w:left w:val="none" w:sz="0" w:space="0" w:color="auto"/>
                    <w:bottom w:val="none" w:sz="0" w:space="0" w:color="auto"/>
                    <w:right w:val="none" w:sz="0" w:space="0" w:color="auto"/>
                  </w:divBdr>
                  <w:divsChild>
                    <w:div w:id="895357759">
                      <w:marLeft w:val="0"/>
                      <w:marRight w:val="0"/>
                      <w:marTop w:val="0"/>
                      <w:marBottom w:val="0"/>
                      <w:divBdr>
                        <w:top w:val="none" w:sz="0" w:space="0" w:color="auto"/>
                        <w:left w:val="none" w:sz="0" w:space="0" w:color="auto"/>
                        <w:bottom w:val="none" w:sz="0" w:space="0" w:color="auto"/>
                        <w:right w:val="none" w:sz="0" w:space="0" w:color="auto"/>
                      </w:divBdr>
                      <w:divsChild>
                        <w:div w:id="1889418182">
                          <w:marLeft w:val="0"/>
                          <w:marRight w:val="0"/>
                          <w:marTop w:val="0"/>
                          <w:marBottom w:val="0"/>
                          <w:divBdr>
                            <w:top w:val="none" w:sz="0" w:space="0" w:color="auto"/>
                            <w:left w:val="none" w:sz="0" w:space="0" w:color="auto"/>
                            <w:bottom w:val="none" w:sz="0" w:space="0" w:color="auto"/>
                            <w:right w:val="none" w:sz="0" w:space="0" w:color="auto"/>
                          </w:divBdr>
                          <w:divsChild>
                            <w:div w:id="1584561327">
                              <w:marLeft w:val="0"/>
                              <w:marRight w:val="0"/>
                              <w:marTop w:val="0"/>
                              <w:marBottom w:val="0"/>
                              <w:divBdr>
                                <w:top w:val="none" w:sz="0" w:space="0" w:color="auto"/>
                                <w:left w:val="none" w:sz="0" w:space="0" w:color="auto"/>
                                <w:bottom w:val="none" w:sz="0" w:space="0" w:color="auto"/>
                                <w:right w:val="none" w:sz="0" w:space="0" w:color="auto"/>
                              </w:divBdr>
                              <w:divsChild>
                                <w:div w:id="166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3519">
                  <w:marLeft w:val="0"/>
                  <w:marRight w:val="0"/>
                  <w:marTop w:val="0"/>
                  <w:marBottom w:val="0"/>
                  <w:divBdr>
                    <w:top w:val="none" w:sz="0" w:space="0" w:color="auto"/>
                    <w:left w:val="none" w:sz="0" w:space="0" w:color="auto"/>
                    <w:bottom w:val="none" w:sz="0" w:space="0" w:color="auto"/>
                    <w:right w:val="none" w:sz="0" w:space="0" w:color="auto"/>
                  </w:divBdr>
                  <w:divsChild>
                    <w:div w:id="950674418">
                      <w:marLeft w:val="0"/>
                      <w:marRight w:val="0"/>
                      <w:marTop w:val="0"/>
                      <w:marBottom w:val="0"/>
                      <w:divBdr>
                        <w:top w:val="none" w:sz="0" w:space="0" w:color="auto"/>
                        <w:left w:val="none" w:sz="0" w:space="0" w:color="auto"/>
                        <w:bottom w:val="none" w:sz="0" w:space="0" w:color="auto"/>
                        <w:right w:val="none" w:sz="0" w:space="0" w:color="auto"/>
                      </w:divBdr>
                      <w:divsChild>
                        <w:div w:id="1344934901">
                          <w:marLeft w:val="0"/>
                          <w:marRight w:val="0"/>
                          <w:marTop w:val="0"/>
                          <w:marBottom w:val="0"/>
                          <w:divBdr>
                            <w:top w:val="none" w:sz="0" w:space="0" w:color="auto"/>
                            <w:left w:val="none" w:sz="0" w:space="0" w:color="auto"/>
                            <w:bottom w:val="none" w:sz="0" w:space="0" w:color="auto"/>
                            <w:right w:val="none" w:sz="0" w:space="0" w:color="auto"/>
                          </w:divBdr>
                          <w:divsChild>
                            <w:div w:id="253974436">
                              <w:marLeft w:val="0"/>
                              <w:marRight w:val="0"/>
                              <w:marTop w:val="0"/>
                              <w:marBottom w:val="0"/>
                              <w:divBdr>
                                <w:top w:val="none" w:sz="0" w:space="0" w:color="auto"/>
                                <w:left w:val="none" w:sz="0" w:space="0" w:color="auto"/>
                                <w:bottom w:val="none" w:sz="0" w:space="0" w:color="auto"/>
                                <w:right w:val="none" w:sz="0" w:space="0" w:color="auto"/>
                              </w:divBdr>
                              <w:divsChild>
                                <w:div w:id="1597129563">
                                  <w:marLeft w:val="0"/>
                                  <w:marRight w:val="0"/>
                                  <w:marTop w:val="0"/>
                                  <w:marBottom w:val="0"/>
                                  <w:divBdr>
                                    <w:top w:val="none" w:sz="0" w:space="0" w:color="auto"/>
                                    <w:left w:val="none" w:sz="0" w:space="0" w:color="auto"/>
                                    <w:bottom w:val="none" w:sz="0" w:space="0" w:color="auto"/>
                                    <w:right w:val="none" w:sz="0" w:space="0" w:color="auto"/>
                                  </w:divBdr>
                                  <w:divsChild>
                                    <w:div w:id="1938950918">
                                      <w:marLeft w:val="0"/>
                                      <w:marRight w:val="0"/>
                                      <w:marTop w:val="0"/>
                                      <w:marBottom w:val="0"/>
                                      <w:divBdr>
                                        <w:top w:val="none" w:sz="0" w:space="0" w:color="auto"/>
                                        <w:left w:val="none" w:sz="0" w:space="0" w:color="auto"/>
                                        <w:bottom w:val="none" w:sz="0" w:space="0" w:color="auto"/>
                                        <w:right w:val="none" w:sz="0" w:space="0" w:color="auto"/>
                                      </w:divBdr>
                                      <w:divsChild>
                                        <w:div w:id="1548836775">
                                          <w:marLeft w:val="0"/>
                                          <w:marRight w:val="0"/>
                                          <w:marTop w:val="0"/>
                                          <w:marBottom w:val="0"/>
                                          <w:divBdr>
                                            <w:top w:val="none" w:sz="0" w:space="0" w:color="auto"/>
                                            <w:left w:val="none" w:sz="0" w:space="0" w:color="auto"/>
                                            <w:bottom w:val="none" w:sz="0" w:space="0" w:color="auto"/>
                                            <w:right w:val="none" w:sz="0" w:space="0" w:color="auto"/>
                                          </w:divBdr>
                                          <w:divsChild>
                                            <w:div w:id="1521237525">
                                              <w:marLeft w:val="0"/>
                                              <w:marRight w:val="0"/>
                                              <w:marTop w:val="0"/>
                                              <w:marBottom w:val="0"/>
                                              <w:divBdr>
                                                <w:top w:val="none" w:sz="0" w:space="0" w:color="auto"/>
                                                <w:left w:val="none" w:sz="0" w:space="0" w:color="auto"/>
                                                <w:bottom w:val="none" w:sz="0" w:space="0" w:color="auto"/>
                                                <w:right w:val="none" w:sz="0" w:space="0" w:color="auto"/>
                                              </w:divBdr>
                                            </w:div>
                                            <w:div w:id="552348881">
                                              <w:marLeft w:val="0"/>
                                              <w:marRight w:val="0"/>
                                              <w:marTop w:val="0"/>
                                              <w:marBottom w:val="0"/>
                                              <w:divBdr>
                                                <w:top w:val="none" w:sz="0" w:space="0" w:color="auto"/>
                                                <w:left w:val="none" w:sz="0" w:space="0" w:color="auto"/>
                                                <w:bottom w:val="none" w:sz="0" w:space="0" w:color="auto"/>
                                                <w:right w:val="none" w:sz="0" w:space="0" w:color="auto"/>
                                              </w:divBdr>
                                              <w:divsChild>
                                                <w:div w:id="1332564051">
                                                  <w:marLeft w:val="0"/>
                                                  <w:marRight w:val="0"/>
                                                  <w:marTop w:val="0"/>
                                                  <w:marBottom w:val="0"/>
                                                  <w:divBdr>
                                                    <w:top w:val="none" w:sz="0" w:space="0" w:color="auto"/>
                                                    <w:left w:val="none" w:sz="0" w:space="0" w:color="auto"/>
                                                    <w:bottom w:val="none" w:sz="0" w:space="0" w:color="auto"/>
                                                    <w:right w:val="none" w:sz="0" w:space="0" w:color="auto"/>
                                                  </w:divBdr>
                                                  <w:divsChild>
                                                    <w:div w:id="1356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89042">
                          <w:marLeft w:val="0"/>
                          <w:marRight w:val="0"/>
                          <w:marTop w:val="0"/>
                          <w:marBottom w:val="0"/>
                          <w:divBdr>
                            <w:top w:val="none" w:sz="0" w:space="0" w:color="auto"/>
                            <w:left w:val="none" w:sz="0" w:space="0" w:color="auto"/>
                            <w:bottom w:val="none" w:sz="0" w:space="0" w:color="auto"/>
                            <w:right w:val="none" w:sz="0" w:space="0" w:color="auto"/>
                          </w:divBdr>
                          <w:divsChild>
                            <w:div w:id="1264147231">
                              <w:marLeft w:val="0"/>
                              <w:marRight w:val="0"/>
                              <w:marTop w:val="0"/>
                              <w:marBottom w:val="0"/>
                              <w:divBdr>
                                <w:top w:val="none" w:sz="0" w:space="0" w:color="auto"/>
                                <w:left w:val="none" w:sz="0" w:space="0" w:color="auto"/>
                                <w:bottom w:val="none" w:sz="0" w:space="0" w:color="auto"/>
                                <w:right w:val="none" w:sz="0" w:space="0" w:color="auto"/>
                              </w:divBdr>
                              <w:divsChild>
                                <w:div w:id="1283417541">
                                  <w:marLeft w:val="0"/>
                                  <w:marRight w:val="0"/>
                                  <w:marTop w:val="0"/>
                                  <w:marBottom w:val="0"/>
                                  <w:divBdr>
                                    <w:top w:val="none" w:sz="0" w:space="0" w:color="auto"/>
                                    <w:left w:val="none" w:sz="0" w:space="0" w:color="auto"/>
                                    <w:bottom w:val="none" w:sz="0" w:space="0" w:color="auto"/>
                                    <w:right w:val="none" w:sz="0" w:space="0" w:color="auto"/>
                                  </w:divBdr>
                                  <w:divsChild>
                                    <w:div w:id="5960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75440">
          <w:marLeft w:val="0"/>
          <w:marRight w:val="0"/>
          <w:marTop w:val="0"/>
          <w:marBottom w:val="0"/>
          <w:divBdr>
            <w:top w:val="none" w:sz="0" w:space="0" w:color="auto"/>
            <w:left w:val="none" w:sz="0" w:space="0" w:color="auto"/>
            <w:bottom w:val="none" w:sz="0" w:space="0" w:color="auto"/>
            <w:right w:val="none" w:sz="0" w:space="0" w:color="auto"/>
          </w:divBdr>
          <w:divsChild>
            <w:div w:id="177887792">
              <w:marLeft w:val="0"/>
              <w:marRight w:val="0"/>
              <w:marTop w:val="0"/>
              <w:marBottom w:val="0"/>
              <w:divBdr>
                <w:top w:val="none" w:sz="0" w:space="0" w:color="auto"/>
                <w:left w:val="none" w:sz="0" w:space="0" w:color="auto"/>
                <w:bottom w:val="none" w:sz="0" w:space="0" w:color="auto"/>
                <w:right w:val="none" w:sz="0" w:space="0" w:color="auto"/>
              </w:divBdr>
              <w:divsChild>
                <w:div w:id="2035106070">
                  <w:marLeft w:val="0"/>
                  <w:marRight w:val="0"/>
                  <w:marTop w:val="0"/>
                  <w:marBottom w:val="0"/>
                  <w:divBdr>
                    <w:top w:val="none" w:sz="0" w:space="0" w:color="auto"/>
                    <w:left w:val="none" w:sz="0" w:space="0" w:color="auto"/>
                    <w:bottom w:val="none" w:sz="0" w:space="0" w:color="auto"/>
                    <w:right w:val="none" w:sz="0" w:space="0" w:color="auto"/>
                  </w:divBdr>
                  <w:divsChild>
                    <w:div w:id="1885675952">
                      <w:marLeft w:val="0"/>
                      <w:marRight w:val="0"/>
                      <w:marTop w:val="0"/>
                      <w:marBottom w:val="0"/>
                      <w:divBdr>
                        <w:top w:val="none" w:sz="0" w:space="0" w:color="auto"/>
                        <w:left w:val="none" w:sz="0" w:space="0" w:color="auto"/>
                        <w:bottom w:val="none" w:sz="0" w:space="0" w:color="auto"/>
                        <w:right w:val="none" w:sz="0" w:space="0" w:color="auto"/>
                      </w:divBdr>
                      <w:divsChild>
                        <w:div w:id="962075496">
                          <w:marLeft w:val="0"/>
                          <w:marRight w:val="0"/>
                          <w:marTop w:val="0"/>
                          <w:marBottom w:val="0"/>
                          <w:divBdr>
                            <w:top w:val="none" w:sz="0" w:space="0" w:color="auto"/>
                            <w:left w:val="none" w:sz="0" w:space="0" w:color="auto"/>
                            <w:bottom w:val="none" w:sz="0" w:space="0" w:color="auto"/>
                            <w:right w:val="none" w:sz="0" w:space="0" w:color="auto"/>
                          </w:divBdr>
                          <w:divsChild>
                            <w:div w:id="122888449">
                              <w:marLeft w:val="0"/>
                              <w:marRight w:val="0"/>
                              <w:marTop w:val="0"/>
                              <w:marBottom w:val="0"/>
                              <w:divBdr>
                                <w:top w:val="none" w:sz="0" w:space="0" w:color="auto"/>
                                <w:left w:val="none" w:sz="0" w:space="0" w:color="auto"/>
                                <w:bottom w:val="none" w:sz="0" w:space="0" w:color="auto"/>
                                <w:right w:val="none" w:sz="0" w:space="0" w:color="auto"/>
                              </w:divBdr>
                              <w:divsChild>
                                <w:div w:id="131141043">
                                  <w:marLeft w:val="0"/>
                                  <w:marRight w:val="0"/>
                                  <w:marTop w:val="0"/>
                                  <w:marBottom w:val="0"/>
                                  <w:divBdr>
                                    <w:top w:val="none" w:sz="0" w:space="0" w:color="auto"/>
                                    <w:left w:val="none" w:sz="0" w:space="0" w:color="auto"/>
                                    <w:bottom w:val="none" w:sz="0" w:space="0" w:color="auto"/>
                                    <w:right w:val="none" w:sz="0" w:space="0" w:color="auto"/>
                                  </w:divBdr>
                                  <w:divsChild>
                                    <w:div w:id="399064936">
                                      <w:marLeft w:val="0"/>
                                      <w:marRight w:val="0"/>
                                      <w:marTop w:val="0"/>
                                      <w:marBottom w:val="0"/>
                                      <w:divBdr>
                                        <w:top w:val="none" w:sz="0" w:space="0" w:color="auto"/>
                                        <w:left w:val="none" w:sz="0" w:space="0" w:color="auto"/>
                                        <w:bottom w:val="none" w:sz="0" w:space="0" w:color="auto"/>
                                        <w:right w:val="none" w:sz="0" w:space="0" w:color="auto"/>
                                      </w:divBdr>
                                      <w:divsChild>
                                        <w:div w:id="399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841918">
          <w:marLeft w:val="0"/>
          <w:marRight w:val="0"/>
          <w:marTop w:val="0"/>
          <w:marBottom w:val="0"/>
          <w:divBdr>
            <w:top w:val="none" w:sz="0" w:space="0" w:color="auto"/>
            <w:left w:val="none" w:sz="0" w:space="0" w:color="auto"/>
            <w:bottom w:val="none" w:sz="0" w:space="0" w:color="auto"/>
            <w:right w:val="none" w:sz="0" w:space="0" w:color="auto"/>
          </w:divBdr>
          <w:divsChild>
            <w:div w:id="1821114751">
              <w:marLeft w:val="0"/>
              <w:marRight w:val="0"/>
              <w:marTop w:val="0"/>
              <w:marBottom w:val="0"/>
              <w:divBdr>
                <w:top w:val="none" w:sz="0" w:space="0" w:color="auto"/>
                <w:left w:val="none" w:sz="0" w:space="0" w:color="auto"/>
                <w:bottom w:val="none" w:sz="0" w:space="0" w:color="auto"/>
                <w:right w:val="none" w:sz="0" w:space="0" w:color="auto"/>
              </w:divBdr>
              <w:divsChild>
                <w:div w:id="1078137851">
                  <w:marLeft w:val="0"/>
                  <w:marRight w:val="0"/>
                  <w:marTop w:val="0"/>
                  <w:marBottom w:val="0"/>
                  <w:divBdr>
                    <w:top w:val="none" w:sz="0" w:space="0" w:color="auto"/>
                    <w:left w:val="none" w:sz="0" w:space="0" w:color="auto"/>
                    <w:bottom w:val="none" w:sz="0" w:space="0" w:color="auto"/>
                    <w:right w:val="none" w:sz="0" w:space="0" w:color="auto"/>
                  </w:divBdr>
                  <w:divsChild>
                    <w:div w:id="1753506060">
                      <w:marLeft w:val="0"/>
                      <w:marRight w:val="0"/>
                      <w:marTop w:val="0"/>
                      <w:marBottom w:val="0"/>
                      <w:divBdr>
                        <w:top w:val="none" w:sz="0" w:space="0" w:color="auto"/>
                        <w:left w:val="none" w:sz="0" w:space="0" w:color="auto"/>
                        <w:bottom w:val="none" w:sz="0" w:space="0" w:color="auto"/>
                        <w:right w:val="none" w:sz="0" w:space="0" w:color="auto"/>
                      </w:divBdr>
                      <w:divsChild>
                        <w:div w:id="42293260">
                          <w:marLeft w:val="0"/>
                          <w:marRight w:val="0"/>
                          <w:marTop w:val="0"/>
                          <w:marBottom w:val="0"/>
                          <w:divBdr>
                            <w:top w:val="none" w:sz="0" w:space="0" w:color="auto"/>
                            <w:left w:val="none" w:sz="0" w:space="0" w:color="auto"/>
                            <w:bottom w:val="none" w:sz="0" w:space="0" w:color="auto"/>
                            <w:right w:val="none" w:sz="0" w:space="0" w:color="auto"/>
                          </w:divBdr>
                          <w:divsChild>
                            <w:div w:id="1001350531">
                              <w:marLeft w:val="0"/>
                              <w:marRight w:val="0"/>
                              <w:marTop w:val="0"/>
                              <w:marBottom w:val="0"/>
                              <w:divBdr>
                                <w:top w:val="none" w:sz="0" w:space="0" w:color="auto"/>
                                <w:left w:val="none" w:sz="0" w:space="0" w:color="auto"/>
                                <w:bottom w:val="none" w:sz="0" w:space="0" w:color="auto"/>
                                <w:right w:val="none" w:sz="0" w:space="0" w:color="auto"/>
                              </w:divBdr>
                              <w:divsChild>
                                <w:div w:id="10430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892231">
                  <w:marLeft w:val="0"/>
                  <w:marRight w:val="0"/>
                  <w:marTop w:val="0"/>
                  <w:marBottom w:val="0"/>
                  <w:divBdr>
                    <w:top w:val="none" w:sz="0" w:space="0" w:color="auto"/>
                    <w:left w:val="none" w:sz="0" w:space="0" w:color="auto"/>
                    <w:bottom w:val="none" w:sz="0" w:space="0" w:color="auto"/>
                    <w:right w:val="none" w:sz="0" w:space="0" w:color="auto"/>
                  </w:divBdr>
                  <w:divsChild>
                    <w:div w:id="377320287">
                      <w:marLeft w:val="0"/>
                      <w:marRight w:val="0"/>
                      <w:marTop w:val="0"/>
                      <w:marBottom w:val="0"/>
                      <w:divBdr>
                        <w:top w:val="none" w:sz="0" w:space="0" w:color="auto"/>
                        <w:left w:val="none" w:sz="0" w:space="0" w:color="auto"/>
                        <w:bottom w:val="none" w:sz="0" w:space="0" w:color="auto"/>
                        <w:right w:val="none" w:sz="0" w:space="0" w:color="auto"/>
                      </w:divBdr>
                      <w:divsChild>
                        <w:div w:id="129174040">
                          <w:marLeft w:val="0"/>
                          <w:marRight w:val="0"/>
                          <w:marTop w:val="0"/>
                          <w:marBottom w:val="0"/>
                          <w:divBdr>
                            <w:top w:val="none" w:sz="0" w:space="0" w:color="auto"/>
                            <w:left w:val="none" w:sz="0" w:space="0" w:color="auto"/>
                            <w:bottom w:val="none" w:sz="0" w:space="0" w:color="auto"/>
                            <w:right w:val="none" w:sz="0" w:space="0" w:color="auto"/>
                          </w:divBdr>
                          <w:divsChild>
                            <w:div w:id="886066635">
                              <w:marLeft w:val="0"/>
                              <w:marRight w:val="0"/>
                              <w:marTop w:val="0"/>
                              <w:marBottom w:val="0"/>
                              <w:divBdr>
                                <w:top w:val="none" w:sz="0" w:space="0" w:color="auto"/>
                                <w:left w:val="none" w:sz="0" w:space="0" w:color="auto"/>
                                <w:bottom w:val="none" w:sz="0" w:space="0" w:color="auto"/>
                                <w:right w:val="none" w:sz="0" w:space="0" w:color="auto"/>
                              </w:divBdr>
                              <w:divsChild>
                                <w:div w:id="2083942012">
                                  <w:marLeft w:val="0"/>
                                  <w:marRight w:val="0"/>
                                  <w:marTop w:val="0"/>
                                  <w:marBottom w:val="0"/>
                                  <w:divBdr>
                                    <w:top w:val="none" w:sz="0" w:space="0" w:color="auto"/>
                                    <w:left w:val="none" w:sz="0" w:space="0" w:color="auto"/>
                                    <w:bottom w:val="none" w:sz="0" w:space="0" w:color="auto"/>
                                    <w:right w:val="none" w:sz="0" w:space="0" w:color="auto"/>
                                  </w:divBdr>
                                  <w:divsChild>
                                    <w:div w:id="2104842152">
                                      <w:marLeft w:val="0"/>
                                      <w:marRight w:val="0"/>
                                      <w:marTop w:val="0"/>
                                      <w:marBottom w:val="0"/>
                                      <w:divBdr>
                                        <w:top w:val="none" w:sz="0" w:space="0" w:color="auto"/>
                                        <w:left w:val="none" w:sz="0" w:space="0" w:color="auto"/>
                                        <w:bottom w:val="none" w:sz="0" w:space="0" w:color="auto"/>
                                        <w:right w:val="none" w:sz="0" w:space="0" w:color="auto"/>
                                      </w:divBdr>
                                      <w:divsChild>
                                        <w:div w:id="538081311">
                                          <w:marLeft w:val="0"/>
                                          <w:marRight w:val="0"/>
                                          <w:marTop w:val="0"/>
                                          <w:marBottom w:val="0"/>
                                          <w:divBdr>
                                            <w:top w:val="none" w:sz="0" w:space="0" w:color="auto"/>
                                            <w:left w:val="none" w:sz="0" w:space="0" w:color="auto"/>
                                            <w:bottom w:val="none" w:sz="0" w:space="0" w:color="auto"/>
                                            <w:right w:val="none" w:sz="0" w:space="0" w:color="auto"/>
                                          </w:divBdr>
                                          <w:divsChild>
                                            <w:div w:id="392197753">
                                              <w:marLeft w:val="0"/>
                                              <w:marRight w:val="0"/>
                                              <w:marTop w:val="0"/>
                                              <w:marBottom w:val="0"/>
                                              <w:divBdr>
                                                <w:top w:val="none" w:sz="0" w:space="0" w:color="auto"/>
                                                <w:left w:val="none" w:sz="0" w:space="0" w:color="auto"/>
                                                <w:bottom w:val="none" w:sz="0" w:space="0" w:color="auto"/>
                                                <w:right w:val="none" w:sz="0" w:space="0" w:color="auto"/>
                                              </w:divBdr>
                                            </w:div>
                                            <w:div w:id="631255169">
                                              <w:marLeft w:val="0"/>
                                              <w:marRight w:val="0"/>
                                              <w:marTop w:val="0"/>
                                              <w:marBottom w:val="0"/>
                                              <w:divBdr>
                                                <w:top w:val="none" w:sz="0" w:space="0" w:color="auto"/>
                                                <w:left w:val="none" w:sz="0" w:space="0" w:color="auto"/>
                                                <w:bottom w:val="none" w:sz="0" w:space="0" w:color="auto"/>
                                                <w:right w:val="none" w:sz="0" w:space="0" w:color="auto"/>
                                              </w:divBdr>
                                              <w:divsChild>
                                                <w:div w:id="1361972369">
                                                  <w:marLeft w:val="0"/>
                                                  <w:marRight w:val="0"/>
                                                  <w:marTop w:val="0"/>
                                                  <w:marBottom w:val="0"/>
                                                  <w:divBdr>
                                                    <w:top w:val="none" w:sz="0" w:space="0" w:color="auto"/>
                                                    <w:left w:val="none" w:sz="0" w:space="0" w:color="auto"/>
                                                    <w:bottom w:val="none" w:sz="0" w:space="0" w:color="auto"/>
                                                    <w:right w:val="none" w:sz="0" w:space="0" w:color="auto"/>
                                                  </w:divBdr>
                                                  <w:divsChild>
                                                    <w:div w:id="6854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921657">
                          <w:marLeft w:val="0"/>
                          <w:marRight w:val="0"/>
                          <w:marTop w:val="0"/>
                          <w:marBottom w:val="0"/>
                          <w:divBdr>
                            <w:top w:val="none" w:sz="0" w:space="0" w:color="auto"/>
                            <w:left w:val="none" w:sz="0" w:space="0" w:color="auto"/>
                            <w:bottom w:val="none" w:sz="0" w:space="0" w:color="auto"/>
                            <w:right w:val="none" w:sz="0" w:space="0" w:color="auto"/>
                          </w:divBdr>
                          <w:divsChild>
                            <w:div w:id="439300612">
                              <w:marLeft w:val="0"/>
                              <w:marRight w:val="0"/>
                              <w:marTop w:val="0"/>
                              <w:marBottom w:val="0"/>
                              <w:divBdr>
                                <w:top w:val="none" w:sz="0" w:space="0" w:color="auto"/>
                                <w:left w:val="none" w:sz="0" w:space="0" w:color="auto"/>
                                <w:bottom w:val="none" w:sz="0" w:space="0" w:color="auto"/>
                                <w:right w:val="none" w:sz="0" w:space="0" w:color="auto"/>
                              </w:divBdr>
                              <w:divsChild>
                                <w:div w:id="1288270476">
                                  <w:marLeft w:val="0"/>
                                  <w:marRight w:val="0"/>
                                  <w:marTop w:val="0"/>
                                  <w:marBottom w:val="0"/>
                                  <w:divBdr>
                                    <w:top w:val="none" w:sz="0" w:space="0" w:color="auto"/>
                                    <w:left w:val="none" w:sz="0" w:space="0" w:color="auto"/>
                                    <w:bottom w:val="none" w:sz="0" w:space="0" w:color="auto"/>
                                    <w:right w:val="none" w:sz="0" w:space="0" w:color="auto"/>
                                  </w:divBdr>
                                  <w:divsChild>
                                    <w:div w:id="9780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06634">
          <w:marLeft w:val="0"/>
          <w:marRight w:val="0"/>
          <w:marTop w:val="0"/>
          <w:marBottom w:val="0"/>
          <w:divBdr>
            <w:top w:val="none" w:sz="0" w:space="0" w:color="auto"/>
            <w:left w:val="none" w:sz="0" w:space="0" w:color="auto"/>
            <w:bottom w:val="none" w:sz="0" w:space="0" w:color="auto"/>
            <w:right w:val="none" w:sz="0" w:space="0" w:color="auto"/>
          </w:divBdr>
          <w:divsChild>
            <w:div w:id="703987768">
              <w:marLeft w:val="0"/>
              <w:marRight w:val="0"/>
              <w:marTop w:val="0"/>
              <w:marBottom w:val="0"/>
              <w:divBdr>
                <w:top w:val="none" w:sz="0" w:space="0" w:color="auto"/>
                <w:left w:val="none" w:sz="0" w:space="0" w:color="auto"/>
                <w:bottom w:val="none" w:sz="0" w:space="0" w:color="auto"/>
                <w:right w:val="none" w:sz="0" w:space="0" w:color="auto"/>
              </w:divBdr>
              <w:divsChild>
                <w:div w:id="140344136">
                  <w:marLeft w:val="0"/>
                  <w:marRight w:val="0"/>
                  <w:marTop w:val="0"/>
                  <w:marBottom w:val="0"/>
                  <w:divBdr>
                    <w:top w:val="none" w:sz="0" w:space="0" w:color="auto"/>
                    <w:left w:val="none" w:sz="0" w:space="0" w:color="auto"/>
                    <w:bottom w:val="none" w:sz="0" w:space="0" w:color="auto"/>
                    <w:right w:val="none" w:sz="0" w:space="0" w:color="auto"/>
                  </w:divBdr>
                  <w:divsChild>
                    <w:div w:id="1921451289">
                      <w:marLeft w:val="0"/>
                      <w:marRight w:val="0"/>
                      <w:marTop w:val="0"/>
                      <w:marBottom w:val="0"/>
                      <w:divBdr>
                        <w:top w:val="none" w:sz="0" w:space="0" w:color="auto"/>
                        <w:left w:val="none" w:sz="0" w:space="0" w:color="auto"/>
                        <w:bottom w:val="none" w:sz="0" w:space="0" w:color="auto"/>
                        <w:right w:val="none" w:sz="0" w:space="0" w:color="auto"/>
                      </w:divBdr>
                      <w:divsChild>
                        <w:div w:id="620890112">
                          <w:marLeft w:val="0"/>
                          <w:marRight w:val="0"/>
                          <w:marTop w:val="0"/>
                          <w:marBottom w:val="0"/>
                          <w:divBdr>
                            <w:top w:val="none" w:sz="0" w:space="0" w:color="auto"/>
                            <w:left w:val="none" w:sz="0" w:space="0" w:color="auto"/>
                            <w:bottom w:val="none" w:sz="0" w:space="0" w:color="auto"/>
                            <w:right w:val="none" w:sz="0" w:space="0" w:color="auto"/>
                          </w:divBdr>
                          <w:divsChild>
                            <w:div w:id="105271826">
                              <w:marLeft w:val="0"/>
                              <w:marRight w:val="0"/>
                              <w:marTop w:val="0"/>
                              <w:marBottom w:val="0"/>
                              <w:divBdr>
                                <w:top w:val="none" w:sz="0" w:space="0" w:color="auto"/>
                                <w:left w:val="none" w:sz="0" w:space="0" w:color="auto"/>
                                <w:bottom w:val="none" w:sz="0" w:space="0" w:color="auto"/>
                                <w:right w:val="none" w:sz="0" w:space="0" w:color="auto"/>
                              </w:divBdr>
                              <w:divsChild>
                                <w:div w:id="771364519">
                                  <w:marLeft w:val="0"/>
                                  <w:marRight w:val="0"/>
                                  <w:marTop w:val="0"/>
                                  <w:marBottom w:val="0"/>
                                  <w:divBdr>
                                    <w:top w:val="none" w:sz="0" w:space="0" w:color="auto"/>
                                    <w:left w:val="none" w:sz="0" w:space="0" w:color="auto"/>
                                    <w:bottom w:val="none" w:sz="0" w:space="0" w:color="auto"/>
                                    <w:right w:val="none" w:sz="0" w:space="0" w:color="auto"/>
                                  </w:divBdr>
                                  <w:divsChild>
                                    <w:div w:id="1402370501">
                                      <w:marLeft w:val="0"/>
                                      <w:marRight w:val="0"/>
                                      <w:marTop w:val="0"/>
                                      <w:marBottom w:val="0"/>
                                      <w:divBdr>
                                        <w:top w:val="none" w:sz="0" w:space="0" w:color="auto"/>
                                        <w:left w:val="none" w:sz="0" w:space="0" w:color="auto"/>
                                        <w:bottom w:val="none" w:sz="0" w:space="0" w:color="auto"/>
                                        <w:right w:val="none" w:sz="0" w:space="0" w:color="auto"/>
                                      </w:divBdr>
                                      <w:divsChild>
                                        <w:div w:id="20508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939519">
          <w:marLeft w:val="0"/>
          <w:marRight w:val="0"/>
          <w:marTop w:val="0"/>
          <w:marBottom w:val="0"/>
          <w:divBdr>
            <w:top w:val="none" w:sz="0" w:space="0" w:color="auto"/>
            <w:left w:val="none" w:sz="0" w:space="0" w:color="auto"/>
            <w:bottom w:val="none" w:sz="0" w:space="0" w:color="auto"/>
            <w:right w:val="none" w:sz="0" w:space="0" w:color="auto"/>
          </w:divBdr>
          <w:divsChild>
            <w:div w:id="908727672">
              <w:marLeft w:val="0"/>
              <w:marRight w:val="0"/>
              <w:marTop w:val="0"/>
              <w:marBottom w:val="0"/>
              <w:divBdr>
                <w:top w:val="none" w:sz="0" w:space="0" w:color="auto"/>
                <w:left w:val="none" w:sz="0" w:space="0" w:color="auto"/>
                <w:bottom w:val="none" w:sz="0" w:space="0" w:color="auto"/>
                <w:right w:val="none" w:sz="0" w:space="0" w:color="auto"/>
              </w:divBdr>
              <w:divsChild>
                <w:div w:id="1422338565">
                  <w:marLeft w:val="0"/>
                  <w:marRight w:val="0"/>
                  <w:marTop w:val="0"/>
                  <w:marBottom w:val="0"/>
                  <w:divBdr>
                    <w:top w:val="none" w:sz="0" w:space="0" w:color="auto"/>
                    <w:left w:val="none" w:sz="0" w:space="0" w:color="auto"/>
                    <w:bottom w:val="none" w:sz="0" w:space="0" w:color="auto"/>
                    <w:right w:val="none" w:sz="0" w:space="0" w:color="auto"/>
                  </w:divBdr>
                  <w:divsChild>
                    <w:div w:id="1738355067">
                      <w:marLeft w:val="0"/>
                      <w:marRight w:val="0"/>
                      <w:marTop w:val="0"/>
                      <w:marBottom w:val="0"/>
                      <w:divBdr>
                        <w:top w:val="none" w:sz="0" w:space="0" w:color="auto"/>
                        <w:left w:val="none" w:sz="0" w:space="0" w:color="auto"/>
                        <w:bottom w:val="none" w:sz="0" w:space="0" w:color="auto"/>
                        <w:right w:val="none" w:sz="0" w:space="0" w:color="auto"/>
                      </w:divBdr>
                      <w:divsChild>
                        <w:div w:id="1286429301">
                          <w:marLeft w:val="0"/>
                          <w:marRight w:val="0"/>
                          <w:marTop w:val="0"/>
                          <w:marBottom w:val="0"/>
                          <w:divBdr>
                            <w:top w:val="none" w:sz="0" w:space="0" w:color="auto"/>
                            <w:left w:val="none" w:sz="0" w:space="0" w:color="auto"/>
                            <w:bottom w:val="none" w:sz="0" w:space="0" w:color="auto"/>
                            <w:right w:val="none" w:sz="0" w:space="0" w:color="auto"/>
                          </w:divBdr>
                          <w:divsChild>
                            <w:div w:id="1314261185">
                              <w:marLeft w:val="0"/>
                              <w:marRight w:val="0"/>
                              <w:marTop w:val="0"/>
                              <w:marBottom w:val="0"/>
                              <w:divBdr>
                                <w:top w:val="none" w:sz="0" w:space="0" w:color="auto"/>
                                <w:left w:val="none" w:sz="0" w:space="0" w:color="auto"/>
                                <w:bottom w:val="none" w:sz="0" w:space="0" w:color="auto"/>
                                <w:right w:val="none" w:sz="0" w:space="0" w:color="auto"/>
                              </w:divBdr>
                              <w:divsChild>
                                <w:div w:id="279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9821">
                  <w:marLeft w:val="0"/>
                  <w:marRight w:val="0"/>
                  <w:marTop w:val="0"/>
                  <w:marBottom w:val="0"/>
                  <w:divBdr>
                    <w:top w:val="none" w:sz="0" w:space="0" w:color="auto"/>
                    <w:left w:val="none" w:sz="0" w:space="0" w:color="auto"/>
                    <w:bottom w:val="none" w:sz="0" w:space="0" w:color="auto"/>
                    <w:right w:val="none" w:sz="0" w:space="0" w:color="auto"/>
                  </w:divBdr>
                  <w:divsChild>
                    <w:div w:id="979922405">
                      <w:marLeft w:val="0"/>
                      <w:marRight w:val="0"/>
                      <w:marTop w:val="0"/>
                      <w:marBottom w:val="0"/>
                      <w:divBdr>
                        <w:top w:val="none" w:sz="0" w:space="0" w:color="auto"/>
                        <w:left w:val="none" w:sz="0" w:space="0" w:color="auto"/>
                        <w:bottom w:val="none" w:sz="0" w:space="0" w:color="auto"/>
                        <w:right w:val="none" w:sz="0" w:space="0" w:color="auto"/>
                      </w:divBdr>
                      <w:divsChild>
                        <w:div w:id="807671690">
                          <w:marLeft w:val="0"/>
                          <w:marRight w:val="0"/>
                          <w:marTop w:val="0"/>
                          <w:marBottom w:val="0"/>
                          <w:divBdr>
                            <w:top w:val="none" w:sz="0" w:space="0" w:color="auto"/>
                            <w:left w:val="none" w:sz="0" w:space="0" w:color="auto"/>
                            <w:bottom w:val="none" w:sz="0" w:space="0" w:color="auto"/>
                            <w:right w:val="none" w:sz="0" w:space="0" w:color="auto"/>
                          </w:divBdr>
                          <w:divsChild>
                            <w:div w:id="506362439">
                              <w:marLeft w:val="0"/>
                              <w:marRight w:val="0"/>
                              <w:marTop w:val="0"/>
                              <w:marBottom w:val="0"/>
                              <w:divBdr>
                                <w:top w:val="none" w:sz="0" w:space="0" w:color="auto"/>
                                <w:left w:val="none" w:sz="0" w:space="0" w:color="auto"/>
                                <w:bottom w:val="none" w:sz="0" w:space="0" w:color="auto"/>
                                <w:right w:val="none" w:sz="0" w:space="0" w:color="auto"/>
                              </w:divBdr>
                              <w:divsChild>
                                <w:div w:id="138616448">
                                  <w:marLeft w:val="0"/>
                                  <w:marRight w:val="0"/>
                                  <w:marTop w:val="0"/>
                                  <w:marBottom w:val="0"/>
                                  <w:divBdr>
                                    <w:top w:val="none" w:sz="0" w:space="0" w:color="auto"/>
                                    <w:left w:val="none" w:sz="0" w:space="0" w:color="auto"/>
                                    <w:bottom w:val="none" w:sz="0" w:space="0" w:color="auto"/>
                                    <w:right w:val="none" w:sz="0" w:space="0" w:color="auto"/>
                                  </w:divBdr>
                                  <w:divsChild>
                                    <w:div w:id="1443261184">
                                      <w:marLeft w:val="0"/>
                                      <w:marRight w:val="0"/>
                                      <w:marTop w:val="0"/>
                                      <w:marBottom w:val="0"/>
                                      <w:divBdr>
                                        <w:top w:val="none" w:sz="0" w:space="0" w:color="auto"/>
                                        <w:left w:val="none" w:sz="0" w:space="0" w:color="auto"/>
                                        <w:bottom w:val="none" w:sz="0" w:space="0" w:color="auto"/>
                                        <w:right w:val="none" w:sz="0" w:space="0" w:color="auto"/>
                                      </w:divBdr>
                                      <w:divsChild>
                                        <w:div w:id="840776563">
                                          <w:marLeft w:val="0"/>
                                          <w:marRight w:val="0"/>
                                          <w:marTop w:val="0"/>
                                          <w:marBottom w:val="0"/>
                                          <w:divBdr>
                                            <w:top w:val="none" w:sz="0" w:space="0" w:color="auto"/>
                                            <w:left w:val="none" w:sz="0" w:space="0" w:color="auto"/>
                                            <w:bottom w:val="none" w:sz="0" w:space="0" w:color="auto"/>
                                            <w:right w:val="none" w:sz="0" w:space="0" w:color="auto"/>
                                          </w:divBdr>
                                          <w:divsChild>
                                            <w:div w:id="346955263">
                                              <w:marLeft w:val="0"/>
                                              <w:marRight w:val="0"/>
                                              <w:marTop w:val="0"/>
                                              <w:marBottom w:val="0"/>
                                              <w:divBdr>
                                                <w:top w:val="none" w:sz="0" w:space="0" w:color="auto"/>
                                                <w:left w:val="none" w:sz="0" w:space="0" w:color="auto"/>
                                                <w:bottom w:val="none" w:sz="0" w:space="0" w:color="auto"/>
                                                <w:right w:val="none" w:sz="0" w:space="0" w:color="auto"/>
                                              </w:divBdr>
                                            </w:div>
                                            <w:div w:id="1089496567">
                                              <w:marLeft w:val="0"/>
                                              <w:marRight w:val="0"/>
                                              <w:marTop w:val="0"/>
                                              <w:marBottom w:val="0"/>
                                              <w:divBdr>
                                                <w:top w:val="none" w:sz="0" w:space="0" w:color="auto"/>
                                                <w:left w:val="none" w:sz="0" w:space="0" w:color="auto"/>
                                                <w:bottom w:val="none" w:sz="0" w:space="0" w:color="auto"/>
                                                <w:right w:val="none" w:sz="0" w:space="0" w:color="auto"/>
                                              </w:divBdr>
                                              <w:divsChild>
                                                <w:div w:id="2106728932">
                                                  <w:marLeft w:val="0"/>
                                                  <w:marRight w:val="0"/>
                                                  <w:marTop w:val="0"/>
                                                  <w:marBottom w:val="0"/>
                                                  <w:divBdr>
                                                    <w:top w:val="none" w:sz="0" w:space="0" w:color="auto"/>
                                                    <w:left w:val="none" w:sz="0" w:space="0" w:color="auto"/>
                                                    <w:bottom w:val="none" w:sz="0" w:space="0" w:color="auto"/>
                                                    <w:right w:val="none" w:sz="0" w:space="0" w:color="auto"/>
                                                  </w:divBdr>
                                                  <w:divsChild>
                                                    <w:div w:id="15737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827">
                                              <w:marLeft w:val="0"/>
                                              <w:marRight w:val="0"/>
                                              <w:marTop w:val="0"/>
                                              <w:marBottom w:val="0"/>
                                              <w:divBdr>
                                                <w:top w:val="none" w:sz="0" w:space="0" w:color="auto"/>
                                                <w:left w:val="none" w:sz="0" w:space="0" w:color="auto"/>
                                                <w:bottom w:val="none" w:sz="0" w:space="0" w:color="auto"/>
                                                <w:right w:val="none" w:sz="0" w:space="0" w:color="auto"/>
                                              </w:divBdr>
                                            </w:div>
                                          </w:divsChild>
                                        </w:div>
                                        <w:div w:id="1854950829">
                                          <w:marLeft w:val="0"/>
                                          <w:marRight w:val="0"/>
                                          <w:marTop w:val="0"/>
                                          <w:marBottom w:val="0"/>
                                          <w:divBdr>
                                            <w:top w:val="none" w:sz="0" w:space="0" w:color="auto"/>
                                            <w:left w:val="none" w:sz="0" w:space="0" w:color="auto"/>
                                            <w:bottom w:val="none" w:sz="0" w:space="0" w:color="auto"/>
                                            <w:right w:val="none" w:sz="0" w:space="0" w:color="auto"/>
                                          </w:divBdr>
                                          <w:divsChild>
                                            <w:div w:id="1465392731">
                                              <w:marLeft w:val="0"/>
                                              <w:marRight w:val="0"/>
                                              <w:marTop w:val="0"/>
                                              <w:marBottom w:val="0"/>
                                              <w:divBdr>
                                                <w:top w:val="none" w:sz="0" w:space="0" w:color="auto"/>
                                                <w:left w:val="none" w:sz="0" w:space="0" w:color="auto"/>
                                                <w:bottom w:val="none" w:sz="0" w:space="0" w:color="auto"/>
                                                <w:right w:val="none" w:sz="0" w:space="0" w:color="auto"/>
                                              </w:divBdr>
                                            </w:div>
                                            <w:div w:id="846792910">
                                              <w:marLeft w:val="0"/>
                                              <w:marRight w:val="0"/>
                                              <w:marTop w:val="0"/>
                                              <w:marBottom w:val="0"/>
                                              <w:divBdr>
                                                <w:top w:val="none" w:sz="0" w:space="0" w:color="auto"/>
                                                <w:left w:val="none" w:sz="0" w:space="0" w:color="auto"/>
                                                <w:bottom w:val="none" w:sz="0" w:space="0" w:color="auto"/>
                                                <w:right w:val="none" w:sz="0" w:space="0" w:color="auto"/>
                                              </w:divBdr>
                                              <w:divsChild>
                                                <w:div w:id="646857731">
                                                  <w:marLeft w:val="0"/>
                                                  <w:marRight w:val="0"/>
                                                  <w:marTop w:val="0"/>
                                                  <w:marBottom w:val="0"/>
                                                  <w:divBdr>
                                                    <w:top w:val="none" w:sz="0" w:space="0" w:color="auto"/>
                                                    <w:left w:val="none" w:sz="0" w:space="0" w:color="auto"/>
                                                    <w:bottom w:val="none" w:sz="0" w:space="0" w:color="auto"/>
                                                    <w:right w:val="none" w:sz="0" w:space="0" w:color="auto"/>
                                                  </w:divBdr>
                                                  <w:divsChild>
                                                    <w:div w:id="4144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4066">
                                              <w:marLeft w:val="0"/>
                                              <w:marRight w:val="0"/>
                                              <w:marTop w:val="0"/>
                                              <w:marBottom w:val="0"/>
                                              <w:divBdr>
                                                <w:top w:val="none" w:sz="0" w:space="0" w:color="auto"/>
                                                <w:left w:val="none" w:sz="0" w:space="0" w:color="auto"/>
                                                <w:bottom w:val="none" w:sz="0" w:space="0" w:color="auto"/>
                                                <w:right w:val="none" w:sz="0" w:space="0" w:color="auto"/>
                                              </w:divBdr>
                                            </w:div>
                                          </w:divsChild>
                                        </w:div>
                                        <w:div w:id="1697383883">
                                          <w:marLeft w:val="0"/>
                                          <w:marRight w:val="0"/>
                                          <w:marTop w:val="0"/>
                                          <w:marBottom w:val="0"/>
                                          <w:divBdr>
                                            <w:top w:val="none" w:sz="0" w:space="0" w:color="auto"/>
                                            <w:left w:val="none" w:sz="0" w:space="0" w:color="auto"/>
                                            <w:bottom w:val="none" w:sz="0" w:space="0" w:color="auto"/>
                                            <w:right w:val="none" w:sz="0" w:space="0" w:color="auto"/>
                                          </w:divBdr>
                                          <w:divsChild>
                                            <w:div w:id="13768445">
                                              <w:marLeft w:val="0"/>
                                              <w:marRight w:val="0"/>
                                              <w:marTop w:val="0"/>
                                              <w:marBottom w:val="0"/>
                                              <w:divBdr>
                                                <w:top w:val="none" w:sz="0" w:space="0" w:color="auto"/>
                                                <w:left w:val="none" w:sz="0" w:space="0" w:color="auto"/>
                                                <w:bottom w:val="none" w:sz="0" w:space="0" w:color="auto"/>
                                                <w:right w:val="none" w:sz="0" w:space="0" w:color="auto"/>
                                              </w:divBdr>
                                            </w:div>
                                            <w:div w:id="1747872722">
                                              <w:marLeft w:val="0"/>
                                              <w:marRight w:val="0"/>
                                              <w:marTop w:val="0"/>
                                              <w:marBottom w:val="0"/>
                                              <w:divBdr>
                                                <w:top w:val="none" w:sz="0" w:space="0" w:color="auto"/>
                                                <w:left w:val="none" w:sz="0" w:space="0" w:color="auto"/>
                                                <w:bottom w:val="none" w:sz="0" w:space="0" w:color="auto"/>
                                                <w:right w:val="none" w:sz="0" w:space="0" w:color="auto"/>
                                              </w:divBdr>
                                              <w:divsChild>
                                                <w:div w:id="44573144">
                                                  <w:marLeft w:val="0"/>
                                                  <w:marRight w:val="0"/>
                                                  <w:marTop w:val="0"/>
                                                  <w:marBottom w:val="0"/>
                                                  <w:divBdr>
                                                    <w:top w:val="none" w:sz="0" w:space="0" w:color="auto"/>
                                                    <w:left w:val="none" w:sz="0" w:space="0" w:color="auto"/>
                                                    <w:bottom w:val="none" w:sz="0" w:space="0" w:color="auto"/>
                                                    <w:right w:val="none" w:sz="0" w:space="0" w:color="auto"/>
                                                  </w:divBdr>
                                                  <w:divsChild>
                                                    <w:div w:id="16942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6287">
                          <w:marLeft w:val="0"/>
                          <w:marRight w:val="0"/>
                          <w:marTop w:val="0"/>
                          <w:marBottom w:val="0"/>
                          <w:divBdr>
                            <w:top w:val="none" w:sz="0" w:space="0" w:color="auto"/>
                            <w:left w:val="none" w:sz="0" w:space="0" w:color="auto"/>
                            <w:bottom w:val="none" w:sz="0" w:space="0" w:color="auto"/>
                            <w:right w:val="none" w:sz="0" w:space="0" w:color="auto"/>
                          </w:divBdr>
                          <w:divsChild>
                            <w:div w:id="1054353820">
                              <w:marLeft w:val="0"/>
                              <w:marRight w:val="0"/>
                              <w:marTop w:val="0"/>
                              <w:marBottom w:val="0"/>
                              <w:divBdr>
                                <w:top w:val="none" w:sz="0" w:space="0" w:color="auto"/>
                                <w:left w:val="none" w:sz="0" w:space="0" w:color="auto"/>
                                <w:bottom w:val="none" w:sz="0" w:space="0" w:color="auto"/>
                                <w:right w:val="none" w:sz="0" w:space="0" w:color="auto"/>
                              </w:divBdr>
                              <w:divsChild>
                                <w:div w:id="178009390">
                                  <w:marLeft w:val="0"/>
                                  <w:marRight w:val="0"/>
                                  <w:marTop w:val="0"/>
                                  <w:marBottom w:val="0"/>
                                  <w:divBdr>
                                    <w:top w:val="none" w:sz="0" w:space="0" w:color="auto"/>
                                    <w:left w:val="none" w:sz="0" w:space="0" w:color="auto"/>
                                    <w:bottom w:val="none" w:sz="0" w:space="0" w:color="auto"/>
                                    <w:right w:val="none" w:sz="0" w:space="0" w:color="auto"/>
                                  </w:divBdr>
                                  <w:divsChild>
                                    <w:div w:id="3112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329530">
          <w:marLeft w:val="0"/>
          <w:marRight w:val="0"/>
          <w:marTop w:val="0"/>
          <w:marBottom w:val="0"/>
          <w:divBdr>
            <w:top w:val="none" w:sz="0" w:space="0" w:color="auto"/>
            <w:left w:val="none" w:sz="0" w:space="0" w:color="auto"/>
            <w:bottom w:val="none" w:sz="0" w:space="0" w:color="auto"/>
            <w:right w:val="none" w:sz="0" w:space="0" w:color="auto"/>
          </w:divBdr>
          <w:divsChild>
            <w:div w:id="634022756">
              <w:marLeft w:val="0"/>
              <w:marRight w:val="0"/>
              <w:marTop w:val="0"/>
              <w:marBottom w:val="0"/>
              <w:divBdr>
                <w:top w:val="none" w:sz="0" w:space="0" w:color="auto"/>
                <w:left w:val="none" w:sz="0" w:space="0" w:color="auto"/>
                <w:bottom w:val="none" w:sz="0" w:space="0" w:color="auto"/>
                <w:right w:val="none" w:sz="0" w:space="0" w:color="auto"/>
              </w:divBdr>
              <w:divsChild>
                <w:div w:id="913782322">
                  <w:marLeft w:val="0"/>
                  <w:marRight w:val="0"/>
                  <w:marTop w:val="0"/>
                  <w:marBottom w:val="0"/>
                  <w:divBdr>
                    <w:top w:val="none" w:sz="0" w:space="0" w:color="auto"/>
                    <w:left w:val="none" w:sz="0" w:space="0" w:color="auto"/>
                    <w:bottom w:val="none" w:sz="0" w:space="0" w:color="auto"/>
                    <w:right w:val="none" w:sz="0" w:space="0" w:color="auto"/>
                  </w:divBdr>
                  <w:divsChild>
                    <w:div w:id="1760979346">
                      <w:marLeft w:val="0"/>
                      <w:marRight w:val="0"/>
                      <w:marTop w:val="0"/>
                      <w:marBottom w:val="0"/>
                      <w:divBdr>
                        <w:top w:val="none" w:sz="0" w:space="0" w:color="auto"/>
                        <w:left w:val="none" w:sz="0" w:space="0" w:color="auto"/>
                        <w:bottom w:val="none" w:sz="0" w:space="0" w:color="auto"/>
                        <w:right w:val="none" w:sz="0" w:space="0" w:color="auto"/>
                      </w:divBdr>
                      <w:divsChild>
                        <w:div w:id="1288009222">
                          <w:marLeft w:val="0"/>
                          <w:marRight w:val="0"/>
                          <w:marTop w:val="0"/>
                          <w:marBottom w:val="0"/>
                          <w:divBdr>
                            <w:top w:val="none" w:sz="0" w:space="0" w:color="auto"/>
                            <w:left w:val="none" w:sz="0" w:space="0" w:color="auto"/>
                            <w:bottom w:val="none" w:sz="0" w:space="0" w:color="auto"/>
                            <w:right w:val="none" w:sz="0" w:space="0" w:color="auto"/>
                          </w:divBdr>
                          <w:divsChild>
                            <w:div w:id="445780058">
                              <w:marLeft w:val="0"/>
                              <w:marRight w:val="0"/>
                              <w:marTop w:val="0"/>
                              <w:marBottom w:val="0"/>
                              <w:divBdr>
                                <w:top w:val="none" w:sz="0" w:space="0" w:color="auto"/>
                                <w:left w:val="none" w:sz="0" w:space="0" w:color="auto"/>
                                <w:bottom w:val="none" w:sz="0" w:space="0" w:color="auto"/>
                                <w:right w:val="none" w:sz="0" w:space="0" w:color="auto"/>
                              </w:divBdr>
                              <w:divsChild>
                                <w:div w:id="2138789654">
                                  <w:marLeft w:val="0"/>
                                  <w:marRight w:val="0"/>
                                  <w:marTop w:val="0"/>
                                  <w:marBottom w:val="0"/>
                                  <w:divBdr>
                                    <w:top w:val="none" w:sz="0" w:space="0" w:color="auto"/>
                                    <w:left w:val="none" w:sz="0" w:space="0" w:color="auto"/>
                                    <w:bottom w:val="none" w:sz="0" w:space="0" w:color="auto"/>
                                    <w:right w:val="none" w:sz="0" w:space="0" w:color="auto"/>
                                  </w:divBdr>
                                  <w:divsChild>
                                    <w:div w:id="1059132384">
                                      <w:marLeft w:val="0"/>
                                      <w:marRight w:val="0"/>
                                      <w:marTop w:val="0"/>
                                      <w:marBottom w:val="0"/>
                                      <w:divBdr>
                                        <w:top w:val="none" w:sz="0" w:space="0" w:color="auto"/>
                                        <w:left w:val="none" w:sz="0" w:space="0" w:color="auto"/>
                                        <w:bottom w:val="none" w:sz="0" w:space="0" w:color="auto"/>
                                        <w:right w:val="none" w:sz="0" w:space="0" w:color="auto"/>
                                      </w:divBdr>
                                      <w:divsChild>
                                        <w:div w:id="10696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835235">
          <w:marLeft w:val="0"/>
          <w:marRight w:val="0"/>
          <w:marTop w:val="0"/>
          <w:marBottom w:val="0"/>
          <w:divBdr>
            <w:top w:val="none" w:sz="0" w:space="0" w:color="auto"/>
            <w:left w:val="none" w:sz="0" w:space="0" w:color="auto"/>
            <w:bottom w:val="none" w:sz="0" w:space="0" w:color="auto"/>
            <w:right w:val="none" w:sz="0" w:space="0" w:color="auto"/>
          </w:divBdr>
          <w:divsChild>
            <w:div w:id="1667707266">
              <w:marLeft w:val="0"/>
              <w:marRight w:val="0"/>
              <w:marTop w:val="0"/>
              <w:marBottom w:val="0"/>
              <w:divBdr>
                <w:top w:val="none" w:sz="0" w:space="0" w:color="auto"/>
                <w:left w:val="none" w:sz="0" w:space="0" w:color="auto"/>
                <w:bottom w:val="none" w:sz="0" w:space="0" w:color="auto"/>
                <w:right w:val="none" w:sz="0" w:space="0" w:color="auto"/>
              </w:divBdr>
              <w:divsChild>
                <w:div w:id="2094546258">
                  <w:marLeft w:val="0"/>
                  <w:marRight w:val="0"/>
                  <w:marTop w:val="0"/>
                  <w:marBottom w:val="0"/>
                  <w:divBdr>
                    <w:top w:val="none" w:sz="0" w:space="0" w:color="auto"/>
                    <w:left w:val="none" w:sz="0" w:space="0" w:color="auto"/>
                    <w:bottom w:val="none" w:sz="0" w:space="0" w:color="auto"/>
                    <w:right w:val="none" w:sz="0" w:space="0" w:color="auto"/>
                  </w:divBdr>
                  <w:divsChild>
                    <w:div w:id="306133479">
                      <w:marLeft w:val="0"/>
                      <w:marRight w:val="0"/>
                      <w:marTop w:val="0"/>
                      <w:marBottom w:val="0"/>
                      <w:divBdr>
                        <w:top w:val="none" w:sz="0" w:space="0" w:color="auto"/>
                        <w:left w:val="none" w:sz="0" w:space="0" w:color="auto"/>
                        <w:bottom w:val="none" w:sz="0" w:space="0" w:color="auto"/>
                        <w:right w:val="none" w:sz="0" w:space="0" w:color="auto"/>
                      </w:divBdr>
                      <w:divsChild>
                        <w:div w:id="162428813">
                          <w:marLeft w:val="0"/>
                          <w:marRight w:val="0"/>
                          <w:marTop w:val="0"/>
                          <w:marBottom w:val="0"/>
                          <w:divBdr>
                            <w:top w:val="none" w:sz="0" w:space="0" w:color="auto"/>
                            <w:left w:val="none" w:sz="0" w:space="0" w:color="auto"/>
                            <w:bottom w:val="none" w:sz="0" w:space="0" w:color="auto"/>
                            <w:right w:val="none" w:sz="0" w:space="0" w:color="auto"/>
                          </w:divBdr>
                          <w:divsChild>
                            <w:div w:id="513343538">
                              <w:marLeft w:val="0"/>
                              <w:marRight w:val="0"/>
                              <w:marTop w:val="0"/>
                              <w:marBottom w:val="0"/>
                              <w:divBdr>
                                <w:top w:val="none" w:sz="0" w:space="0" w:color="auto"/>
                                <w:left w:val="none" w:sz="0" w:space="0" w:color="auto"/>
                                <w:bottom w:val="none" w:sz="0" w:space="0" w:color="auto"/>
                                <w:right w:val="none" w:sz="0" w:space="0" w:color="auto"/>
                              </w:divBdr>
                              <w:divsChild>
                                <w:div w:id="1312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449270">
                  <w:marLeft w:val="0"/>
                  <w:marRight w:val="0"/>
                  <w:marTop w:val="0"/>
                  <w:marBottom w:val="0"/>
                  <w:divBdr>
                    <w:top w:val="none" w:sz="0" w:space="0" w:color="auto"/>
                    <w:left w:val="none" w:sz="0" w:space="0" w:color="auto"/>
                    <w:bottom w:val="none" w:sz="0" w:space="0" w:color="auto"/>
                    <w:right w:val="none" w:sz="0" w:space="0" w:color="auto"/>
                  </w:divBdr>
                  <w:divsChild>
                    <w:div w:id="1495607284">
                      <w:marLeft w:val="0"/>
                      <w:marRight w:val="0"/>
                      <w:marTop w:val="0"/>
                      <w:marBottom w:val="0"/>
                      <w:divBdr>
                        <w:top w:val="none" w:sz="0" w:space="0" w:color="auto"/>
                        <w:left w:val="none" w:sz="0" w:space="0" w:color="auto"/>
                        <w:bottom w:val="none" w:sz="0" w:space="0" w:color="auto"/>
                        <w:right w:val="none" w:sz="0" w:space="0" w:color="auto"/>
                      </w:divBdr>
                      <w:divsChild>
                        <w:div w:id="261036572">
                          <w:marLeft w:val="0"/>
                          <w:marRight w:val="0"/>
                          <w:marTop w:val="0"/>
                          <w:marBottom w:val="0"/>
                          <w:divBdr>
                            <w:top w:val="none" w:sz="0" w:space="0" w:color="auto"/>
                            <w:left w:val="none" w:sz="0" w:space="0" w:color="auto"/>
                            <w:bottom w:val="none" w:sz="0" w:space="0" w:color="auto"/>
                            <w:right w:val="none" w:sz="0" w:space="0" w:color="auto"/>
                          </w:divBdr>
                          <w:divsChild>
                            <w:div w:id="614404891">
                              <w:marLeft w:val="0"/>
                              <w:marRight w:val="0"/>
                              <w:marTop w:val="0"/>
                              <w:marBottom w:val="0"/>
                              <w:divBdr>
                                <w:top w:val="none" w:sz="0" w:space="0" w:color="auto"/>
                                <w:left w:val="none" w:sz="0" w:space="0" w:color="auto"/>
                                <w:bottom w:val="none" w:sz="0" w:space="0" w:color="auto"/>
                                <w:right w:val="none" w:sz="0" w:space="0" w:color="auto"/>
                              </w:divBdr>
                              <w:divsChild>
                                <w:div w:id="614210676">
                                  <w:marLeft w:val="0"/>
                                  <w:marRight w:val="0"/>
                                  <w:marTop w:val="0"/>
                                  <w:marBottom w:val="0"/>
                                  <w:divBdr>
                                    <w:top w:val="none" w:sz="0" w:space="0" w:color="auto"/>
                                    <w:left w:val="none" w:sz="0" w:space="0" w:color="auto"/>
                                    <w:bottom w:val="none" w:sz="0" w:space="0" w:color="auto"/>
                                    <w:right w:val="none" w:sz="0" w:space="0" w:color="auto"/>
                                  </w:divBdr>
                                  <w:divsChild>
                                    <w:div w:id="1824347289">
                                      <w:marLeft w:val="0"/>
                                      <w:marRight w:val="0"/>
                                      <w:marTop w:val="0"/>
                                      <w:marBottom w:val="0"/>
                                      <w:divBdr>
                                        <w:top w:val="none" w:sz="0" w:space="0" w:color="auto"/>
                                        <w:left w:val="none" w:sz="0" w:space="0" w:color="auto"/>
                                        <w:bottom w:val="none" w:sz="0" w:space="0" w:color="auto"/>
                                        <w:right w:val="none" w:sz="0" w:space="0" w:color="auto"/>
                                      </w:divBdr>
                                      <w:divsChild>
                                        <w:div w:id="694309639">
                                          <w:marLeft w:val="0"/>
                                          <w:marRight w:val="0"/>
                                          <w:marTop w:val="0"/>
                                          <w:marBottom w:val="0"/>
                                          <w:divBdr>
                                            <w:top w:val="none" w:sz="0" w:space="0" w:color="auto"/>
                                            <w:left w:val="none" w:sz="0" w:space="0" w:color="auto"/>
                                            <w:bottom w:val="none" w:sz="0" w:space="0" w:color="auto"/>
                                            <w:right w:val="none" w:sz="0" w:space="0" w:color="auto"/>
                                          </w:divBdr>
                                          <w:divsChild>
                                            <w:div w:id="159585145">
                                              <w:marLeft w:val="0"/>
                                              <w:marRight w:val="0"/>
                                              <w:marTop w:val="0"/>
                                              <w:marBottom w:val="0"/>
                                              <w:divBdr>
                                                <w:top w:val="none" w:sz="0" w:space="0" w:color="auto"/>
                                                <w:left w:val="none" w:sz="0" w:space="0" w:color="auto"/>
                                                <w:bottom w:val="none" w:sz="0" w:space="0" w:color="auto"/>
                                                <w:right w:val="none" w:sz="0" w:space="0" w:color="auto"/>
                                              </w:divBdr>
                                            </w:div>
                                            <w:div w:id="142545907">
                                              <w:marLeft w:val="0"/>
                                              <w:marRight w:val="0"/>
                                              <w:marTop w:val="0"/>
                                              <w:marBottom w:val="0"/>
                                              <w:divBdr>
                                                <w:top w:val="none" w:sz="0" w:space="0" w:color="auto"/>
                                                <w:left w:val="none" w:sz="0" w:space="0" w:color="auto"/>
                                                <w:bottom w:val="none" w:sz="0" w:space="0" w:color="auto"/>
                                                <w:right w:val="none" w:sz="0" w:space="0" w:color="auto"/>
                                              </w:divBdr>
                                              <w:divsChild>
                                                <w:div w:id="1579755283">
                                                  <w:marLeft w:val="0"/>
                                                  <w:marRight w:val="0"/>
                                                  <w:marTop w:val="0"/>
                                                  <w:marBottom w:val="0"/>
                                                  <w:divBdr>
                                                    <w:top w:val="none" w:sz="0" w:space="0" w:color="auto"/>
                                                    <w:left w:val="none" w:sz="0" w:space="0" w:color="auto"/>
                                                    <w:bottom w:val="none" w:sz="0" w:space="0" w:color="auto"/>
                                                    <w:right w:val="none" w:sz="0" w:space="0" w:color="auto"/>
                                                  </w:divBdr>
                                                  <w:divsChild>
                                                    <w:div w:id="97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5411">
                                              <w:marLeft w:val="0"/>
                                              <w:marRight w:val="0"/>
                                              <w:marTop w:val="0"/>
                                              <w:marBottom w:val="0"/>
                                              <w:divBdr>
                                                <w:top w:val="none" w:sz="0" w:space="0" w:color="auto"/>
                                                <w:left w:val="none" w:sz="0" w:space="0" w:color="auto"/>
                                                <w:bottom w:val="none" w:sz="0" w:space="0" w:color="auto"/>
                                                <w:right w:val="none" w:sz="0" w:space="0" w:color="auto"/>
                                              </w:divBdr>
                                            </w:div>
                                          </w:divsChild>
                                        </w:div>
                                        <w:div w:id="127823562">
                                          <w:marLeft w:val="0"/>
                                          <w:marRight w:val="0"/>
                                          <w:marTop w:val="0"/>
                                          <w:marBottom w:val="0"/>
                                          <w:divBdr>
                                            <w:top w:val="none" w:sz="0" w:space="0" w:color="auto"/>
                                            <w:left w:val="none" w:sz="0" w:space="0" w:color="auto"/>
                                            <w:bottom w:val="none" w:sz="0" w:space="0" w:color="auto"/>
                                            <w:right w:val="none" w:sz="0" w:space="0" w:color="auto"/>
                                          </w:divBdr>
                                          <w:divsChild>
                                            <w:div w:id="1350911479">
                                              <w:marLeft w:val="0"/>
                                              <w:marRight w:val="0"/>
                                              <w:marTop w:val="0"/>
                                              <w:marBottom w:val="0"/>
                                              <w:divBdr>
                                                <w:top w:val="none" w:sz="0" w:space="0" w:color="auto"/>
                                                <w:left w:val="none" w:sz="0" w:space="0" w:color="auto"/>
                                                <w:bottom w:val="none" w:sz="0" w:space="0" w:color="auto"/>
                                                <w:right w:val="none" w:sz="0" w:space="0" w:color="auto"/>
                                              </w:divBdr>
                                            </w:div>
                                            <w:div w:id="1405100874">
                                              <w:marLeft w:val="0"/>
                                              <w:marRight w:val="0"/>
                                              <w:marTop w:val="0"/>
                                              <w:marBottom w:val="0"/>
                                              <w:divBdr>
                                                <w:top w:val="none" w:sz="0" w:space="0" w:color="auto"/>
                                                <w:left w:val="none" w:sz="0" w:space="0" w:color="auto"/>
                                                <w:bottom w:val="none" w:sz="0" w:space="0" w:color="auto"/>
                                                <w:right w:val="none" w:sz="0" w:space="0" w:color="auto"/>
                                              </w:divBdr>
                                              <w:divsChild>
                                                <w:div w:id="1510103649">
                                                  <w:marLeft w:val="0"/>
                                                  <w:marRight w:val="0"/>
                                                  <w:marTop w:val="0"/>
                                                  <w:marBottom w:val="0"/>
                                                  <w:divBdr>
                                                    <w:top w:val="none" w:sz="0" w:space="0" w:color="auto"/>
                                                    <w:left w:val="none" w:sz="0" w:space="0" w:color="auto"/>
                                                    <w:bottom w:val="none" w:sz="0" w:space="0" w:color="auto"/>
                                                    <w:right w:val="none" w:sz="0" w:space="0" w:color="auto"/>
                                                  </w:divBdr>
                                                  <w:divsChild>
                                                    <w:div w:id="5221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7416">
                          <w:marLeft w:val="0"/>
                          <w:marRight w:val="0"/>
                          <w:marTop w:val="0"/>
                          <w:marBottom w:val="0"/>
                          <w:divBdr>
                            <w:top w:val="none" w:sz="0" w:space="0" w:color="auto"/>
                            <w:left w:val="none" w:sz="0" w:space="0" w:color="auto"/>
                            <w:bottom w:val="none" w:sz="0" w:space="0" w:color="auto"/>
                            <w:right w:val="none" w:sz="0" w:space="0" w:color="auto"/>
                          </w:divBdr>
                          <w:divsChild>
                            <w:div w:id="726801380">
                              <w:marLeft w:val="0"/>
                              <w:marRight w:val="0"/>
                              <w:marTop w:val="0"/>
                              <w:marBottom w:val="0"/>
                              <w:divBdr>
                                <w:top w:val="none" w:sz="0" w:space="0" w:color="auto"/>
                                <w:left w:val="none" w:sz="0" w:space="0" w:color="auto"/>
                                <w:bottom w:val="none" w:sz="0" w:space="0" w:color="auto"/>
                                <w:right w:val="none" w:sz="0" w:space="0" w:color="auto"/>
                              </w:divBdr>
                              <w:divsChild>
                                <w:div w:id="754088743">
                                  <w:marLeft w:val="0"/>
                                  <w:marRight w:val="0"/>
                                  <w:marTop w:val="0"/>
                                  <w:marBottom w:val="0"/>
                                  <w:divBdr>
                                    <w:top w:val="none" w:sz="0" w:space="0" w:color="auto"/>
                                    <w:left w:val="none" w:sz="0" w:space="0" w:color="auto"/>
                                    <w:bottom w:val="none" w:sz="0" w:space="0" w:color="auto"/>
                                    <w:right w:val="none" w:sz="0" w:space="0" w:color="auto"/>
                                  </w:divBdr>
                                  <w:divsChild>
                                    <w:div w:id="10286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738903">
          <w:marLeft w:val="0"/>
          <w:marRight w:val="0"/>
          <w:marTop w:val="0"/>
          <w:marBottom w:val="0"/>
          <w:divBdr>
            <w:top w:val="none" w:sz="0" w:space="0" w:color="auto"/>
            <w:left w:val="none" w:sz="0" w:space="0" w:color="auto"/>
            <w:bottom w:val="none" w:sz="0" w:space="0" w:color="auto"/>
            <w:right w:val="none" w:sz="0" w:space="0" w:color="auto"/>
          </w:divBdr>
          <w:divsChild>
            <w:div w:id="1717116851">
              <w:marLeft w:val="0"/>
              <w:marRight w:val="0"/>
              <w:marTop w:val="0"/>
              <w:marBottom w:val="0"/>
              <w:divBdr>
                <w:top w:val="none" w:sz="0" w:space="0" w:color="auto"/>
                <w:left w:val="none" w:sz="0" w:space="0" w:color="auto"/>
                <w:bottom w:val="none" w:sz="0" w:space="0" w:color="auto"/>
                <w:right w:val="none" w:sz="0" w:space="0" w:color="auto"/>
              </w:divBdr>
              <w:divsChild>
                <w:div w:id="629672096">
                  <w:marLeft w:val="0"/>
                  <w:marRight w:val="0"/>
                  <w:marTop w:val="0"/>
                  <w:marBottom w:val="0"/>
                  <w:divBdr>
                    <w:top w:val="none" w:sz="0" w:space="0" w:color="auto"/>
                    <w:left w:val="none" w:sz="0" w:space="0" w:color="auto"/>
                    <w:bottom w:val="none" w:sz="0" w:space="0" w:color="auto"/>
                    <w:right w:val="none" w:sz="0" w:space="0" w:color="auto"/>
                  </w:divBdr>
                  <w:divsChild>
                    <w:div w:id="1715233036">
                      <w:marLeft w:val="0"/>
                      <w:marRight w:val="0"/>
                      <w:marTop w:val="0"/>
                      <w:marBottom w:val="0"/>
                      <w:divBdr>
                        <w:top w:val="none" w:sz="0" w:space="0" w:color="auto"/>
                        <w:left w:val="none" w:sz="0" w:space="0" w:color="auto"/>
                        <w:bottom w:val="none" w:sz="0" w:space="0" w:color="auto"/>
                        <w:right w:val="none" w:sz="0" w:space="0" w:color="auto"/>
                      </w:divBdr>
                      <w:divsChild>
                        <w:div w:id="120271605">
                          <w:marLeft w:val="0"/>
                          <w:marRight w:val="0"/>
                          <w:marTop w:val="0"/>
                          <w:marBottom w:val="0"/>
                          <w:divBdr>
                            <w:top w:val="none" w:sz="0" w:space="0" w:color="auto"/>
                            <w:left w:val="none" w:sz="0" w:space="0" w:color="auto"/>
                            <w:bottom w:val="none" w:sz="0" w:space="0" w:color="auto"/>
                            <w:right w:val="none" w:sz="0" w:space="0" w:color="auto"/>
                          </w:divBdr>
                          <w:divsChild>
                            <w:div w:id="1181508685">
                              <w:marLeft w:val="0"/>
                              <w:marRight w:val="0"/>
                              <w:marTop w:val="0"/>
                              <w:marBottom w:val="0"/>
                              <w:divBdr>
                                <w:top w:val="none" w:sz="0" w:space="0" w:color="auto"/>
                                <w:left w:val="none" w:sz="0" w:space="0" w:color="auto"/>
                                <w:bottom w:val="none" w:sz="0" w:space="0" w:color="auto"/>
                                <w:right w:val="none" w:sz="0" w:space="0" w:color="auto"/>
                              </w:divBdr>
                              <w:divsChild>
                                <w:div w:id="1129594045">
                                  <w:marLeft w:val="0"/>
                                  <w:marRight w:val="0"/>
                                  <w:marTop w:val="0"/>
                                  <w:marBottom w:val="0"/>
                                  <w:divBdr>
                                    <w:top w:val="none" w:sz="0" w:space="0" w:color="auto"/>
                                    <w:left w:val="none" w:sz="0" w:space="0" w:color="auto"/>
                                    <w:bottom w:val="none" w:sz="0" w:space="0" w:color="auto"/>
                                    <w:right w:val="none" w:sz="0" w:space="0" w:color="auto"/>
                                  </w:divBdr>
                                  <w:divsChild>
                                    <w:div w:id="1075585789">
                                      <w:marLeft w:val="0"/>
                                      <w:marRight w:val="0"/>
                                      <w:marTop w:val="0"/>
                                      <w:marBottom w:val="0"/>
                                      <w:divBdr>
                                        <w:top w:val="none" w:sz="0" w:space="0" w:color="auto"/>
                                        <w:left w:val="none" w:sz="0" w:space="0" w:color="auto"/>
                                        <w:bottom w:val="none" w:sz="0" w:space="0" w:color="auto"/>
                                        <w:right w:val="none" w:sz="0" w:space="0" w:color="auto"/>
                                      </w:divBdr>
                                      <w:divsChild>
                                        <w:div w:id="1294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764510">
          <w:marLeft w:val="0"/>
          <w:marRight w:val="0"/>
          <w:marTop w:val="0"/>
          <w:marBottom w:val="0"/>
          <w:divBdr>
            <w:top w:val="none" w:sz="0" w:space="0" w:color="auto"/>
            <w:left w:val="none" w:sz="0" w:space="0" w:color="auto"/>
            <w:bottom w:val="none" w:sz="0" w:space="0" w:color="auto"/>
            <w:right w:val="none" w:sz="0" w:space="0" w:color="auto"/>
          </w:divBdr>
          <w:divsChild>
            <w:div w:id="829174315">
              <w:marLeft w:val="0"/>
              <w:marRight w:val="0"/>
              <w:marTop w:val="0"/>
              <w:marBottom w:val="0"/>
              <w:divBdr>
                <w:top w:val="none" w:sz="0" w:space="0" w:color="auto"/>
                <w:left w:val="none" w:sz="0" w:space="0" w:color="auto"/>
                <w:bottom w:val="none" w:sz="0" w:space="0" w:color="auto"/>
                <w:right w:val="none" w:sz="0" w:space="0" w:color="auto"/>
              </w:divBdr>
              <w:divsChild>
                <w:div w:id="226963015">
                  <w:marLeft w:val="0"/>
                  <w:marRight w:val="0"/>
                  <w:marTop w:val="0"/>
                  <w:marBottom w:val="0"/>
                  <w:divBdr>
                    <w:top w:val="none" w:sz="0" w:space="0" w:color="auto"/>
                    <w:left w:val="none" w:sz="0" w:space="0" w:color="auto"/>
                    <w:bottom w:val="none" w:sz="0" w:space="0" w:color="auto"/>
                    <w:right w:val="none" w:sz="0" w:space="0" w:color="auto"/>
                  </w:divBdr>
                  <w:divsChild>
                    <w:div w:id="621034804">
                      <w:marLeft w:val="0"/>
                      <w:marRight w:val="0"/>
                      <w:marTop w:val="0"/>
                      <w:marBottom w:val="0"/>
                      <w:divBdr>
                        <w:top w:val="none" w:sz="0" w:space="0" w:color="auto"/>
                        <w:left w:val="none" w:sz="0" w:space="0" w:color="auto"/>
                        <w:bottom w:val="none" w:sz="0" w:space="0" w:color="auto"/>
                        <w:right w:val="none" w:sz="0" w:space="0" w:color="auto"/>
                      </w:divBdr>
                      <w:divsChild>
                        <w:div w:id="1582136199">
                          <w:marLeft w:val="0"/>
                          <w:marRight w:val="0"/>
                          <w:marTop w:val="0"/>
                          <w:marBottom w:val="0"/>
                          <w:divBdr>
                            <w:top w:val="none" w:sz="0" w:space="0" w:color="auto"/>
                            <w:left w:val="none" w:sz="0" w:space="0" w:color="auto"/>
                            <w:bottom w:val="none" w:sz="0" w:space="0" w:color="auto"/>
                            <w:right w:val="none" w:sz="0" w:space="0" w:color="auto"/>
                          </w:divBdr>
                          <w:divsChild>
                            <w:div w:id="602030651">
                              <w:marLeft w:val="0"/>
                              <w:marRight w:val="0"/>
                              <w:marTop w:val="0"/>
                              <w:marBottom w:val="0"/>
                              <w:divBdr>
                                <w:top w:val="none" w:sz="0" w:space="0" w:color="auto"/>
                                <w:left w:val="none" w:sz="0" w:space="0" w:color="auto"/>
                                <w:bottom w:val="none" w:sz="0" w:space="0" w:color="auto"/>
                                <w:right w:val="none" w:sz="0" w:space="0" w:color="auto"/>
                              </w:divBdr>
                              <w:divsChild>
                                <w:div w:id="20432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09536">
                  <w:marLeft w:val="0"/>
                  <w:marRight w:val="0"/>
                  <w:marTop w:val="0"/>
                  <w:marBottom w:val="0"/>
                  <w:divBdr>
                    <w:top w:val="none" w:sz="0" w:space="0" w:color="auto"/>
                    <w:left w:val="none" w:sz="0" w:space="0" w:color="auto"/>
                    <w:bottom w:val="none" w:sz="0" w:space="0" w:color="auto"/>
                    <w:right w:val="none" w:sz="0" w:space="0" w:color="auto"/>
                  </w:divBdr>
                  <w:divsChild>
                    <w:div w:id="1314481337">
                      <w:marLeft w:val="0"/>
                      <w:marRight w:val="0"/>
                      <w:marTop w:val="0"/>
                      <w:marBottom w:val="0"/>
                      <w:divBdr>
                        <w:top w:val="none" w:sz="0" w:space="0" w:color="auto"/>
                        <w:left w:val="none" w:sz="0" w:space="0" w:color="auto"/>
                        <w:bottom w:val="none" w:sz="0" w:space="0" w:color="auto"/>
                        <w:right w:val="none" w:sz="0" w:space="0" w:color="auto"/>
                      </w:divBdr>
                      <w:divsChild>
                        <w:div w:id="1921938826">
                          <w:marLeft w:val="0"/>
                          <w:marRight w:val="0"/>
                          <w:marTop w:val="0"/>
                          <w:marBottom w:val="0"/>
                          <w:divBdr>
                            <w:top w:val="none" w:sz="0" w:space="0" w:color="auto"/>
                            <w:left w:val="none" w:sz="0" w:space="0" w:color="auto"/>
                            <w:bottom w:val="none" w:sz="0" w:space="0" w:color="auto"/>
                            <w:right w:val="none" w:sz="0" w:space="0" w:color="auto"/>
                          </w:divBdr>
                          <w:divsChild>
                            <w:div w:id="269239464">
                              <w:marLeft w:val="0"/>
                              <w:marRight w:val="0"/>
                              <w:marTop w:val="0"/>
                              <w:marBottom w:val="0"/>
                              <w:divBdr>
                                <w:top w:val="none" w:sz="0" w:space="0" w:color="auto"/>
                                <w:left w:val="none" w:sz="0" w:space="0" w:color="auto"/>
                                <w:bottom w:val="none" w:sz="0" w:space="0" w:color="auto"/>
                                <w:right w:val="none" w:sz="0" w:space="0" w:color="auto"/>
                              </w:divBdr>
                              <w:divsChild>
                                <w:div w:id="276909969">
                                  <w:marLeft w:val="0"/>
                                  <w:marRight w:val="0"/>
                                  <w:marTop w:val="0"/>
                                  <w:marBottom w:val="0"/>
                                  <w:divBdr>
                                    <w:top w:val="none" w:sz="0" w:space="0" w:color="auto"/>
                                    <w:left w:val="none" w:sz="0" w:space="0" w:color="auto"/>
                                    <w:bottom w:val="none" w:sz="0" w:space="0" w:color="auto"/>
                                    <w:right w:val="none" w:sz="0" w:space="0" w:color="auto"/>
                                  </w:divBdr>
                                  <w:divsChild>
                                    <w:div w:id="1147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8894">
                          <w:marLeft w:val="0"/>
                          <w:marRight w:val="0"/>
                          <w:marTop w:val="0"/>
                          <w:marBottom w:val="0"/>
                          <w:divBdr>
                            <w:top w:val="none" w:sz="0" w:space="0" w:color="auto"/>
                            <w:left w:val="none" w:sz="0" w:space="0" w:color="auto"/>
                            <w:bottom w:val="none" w:sz="0" w:space="0" w:color="auto"/>
                            <w:right w:val="none" w:sz="0" w:space="0" w:color="auto"/>
                          </w:divBdr>
                          <w:divsChild>
                            <w:div w:id="401223606">
                              <w:marLeft w:val="0"/>
                              <w:marRight w:val="0"/>
                              <w:marTop w:val="0"/>
                              <w:marBottom w:val="0"/>
                              <w:divBdr>
                                <w:top w:val="none" w:sz="0" w:space="0" w:color="auto"/>
                                <w:left w:val="none" w:sz="0" w:space="0" w:color="auto"/>
                                <w:bottom w:val="none" w:sz="0" w:space="0" w:color="auto"/>
                                <w:right w:val="none" w:sz="0" w:space="0" w:color="auto"/>
                              </w:divBdr>
                              <w:divsChild>
                                <w:div w:id="1933511298">
                                  <w:marLeft w:val="0"/>
                                  <w:marRight w:val="0"/>
                                  <w:marTop w:val="0"/>
                                  <w:marBottom w:val="0"/>
                                  <w:divBdr>
                                    <w:top w:val="none" w:sz="0" w:space="0" w:color="auto"/>
                                    <w:left w:val="none" w:sz="0" w:space="0" w:color="auto"/>
                                    <w:bottom w:val="none" w:sz="0" w:space="0" w:color="auto"/>
                                    <w:right w:val="none" w:sz="0" w:space="0" w:color="auto"/>
                                  </w:divBdr>
                                  <w:divsChild>
                                    <w:div w:id="15503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348874">
          <w:marLeft w:val="0"/>
          <w:marRight w:val="0"/>
          <w:marTop w:val="0"/>
          <w:marBottom w:val="0"/>
          <w:divBdr>
            <w:top w:val="none" w:sz="0" w:space="0" w:color="auto"/>
            <w:left w:val="none" w:sz="0" w:space="0" w:color="auto"/>
            <w:bottom w:val="none" w:sz="0" w:space="0" w:color="auto"/>
            <w:right w:val="none" w:sz="0" w:space="0" w:color="auto"/>
          </w:divBdr>
          <w:divsChild>
            <w:div w:id="858661761">
              <w:marLeft w:val="0"/>
              <w:marRight w:val="0"/>
              <w:marTop w:val="0"/>
              <w:marBottom w:val="0"/>
              <w:divBdr>
                <w:top w:val="none" w:sz="0" w:space="0" w:color="auto"/>
                <w:left w:val="none" w:sz="0" w:space="0" w:color="auto"/>
                <w:bottom w:val="none" w:sz="0" w:space="0" w:color="auto"/>
                <w:right w:val="none" w:sz="0" w:space="0" w:color="auto"/>
              </w:divBdr>
              <w:divsChild>
                <w:div w:id="1487088728">
                  <w:marLeft w:val="0"/>
                  <w:marRight w:val="0"/>
                  <w:marTop w:val="0"/>
                  <w:marBottom w:val="0"/>
                  <w:divBdr>
                    <w:top w:val="none" w:sz="0" w:space="0" w:color="auto"/>
                    <w:left w:val="none" w:sz="0" w:space="0" w:color="auto"/>
                    <w:bottom w:val="none" w:sz="0" w:space="0" w:color="auto"/>
                    <w:right w:val="none" w:sz="0" w:space="0" w:color="auto"/>
                  </w:divBdr>
                  <w:divsChild>
                    <w:div w:id="747583367">
                      <w:marLeft w:val="0"/>
                      <w:marRight w:val="0"/>
                      <w:marTop w:val="0"/>
                      <w:marBottom w:val="0"/>
                      <w:divBdr>
                        <w:top w:val="none" w:sz="0" w:space="0" w:color="auto"/>
                        <w:left w:val="none" w:sz="0" w:space="0" w:color="auto"/>
                        <w:bottom w:val="none" w:sz="0" w:space="0" w:color="auto"/>
                        <w:right w:val="none" w:sz="0" w:space="0" w:color="auto"/>
                      </w:divBdr>
                      <w:divsChild>
                        <w:div w:id="1981960722">
                          <w:marLeft w:val="0"/>
                          <w:marRight w:val="0"/>
                          <w:marTop w:val="0"/>
                          <w:marBottom w:val="0"/>
                          <w:divBdr>
                            <w:top w:val="none" w:sz="0" w:space="0" w:color="auto"/>
                            <w:left w:val="none" w:sz="0" w:space="0" w:color="auto"/>
                            <w:bottom w:val="none" w:sz="0" w:space="0" w:color="auto"/>
                            <w:right w:val="none" w:sz="0" w:space="0" w:color="auto"/>
                          </w:divBdr>
                          <w:divsChild>
                            <w:div w:id="1397971604">
                              <w:marLeft w:val="0"/>
                              <w:marRight w:val="0"/>
                              <w:marTop w:val="0"/>
                              <w:marBottom w:val="0"/>
                              <w:divBdr>
                                <w:top w:val="none" w:sz="0" w:space="0" w:color="auto"/>
                                <w:left w:val="none" w:sz="0" w:space="0" w:color="auto"/>
                                <w:bottom w:val="none" w:sz="0" w:space="0" w:color="auto"/>
                                <w:right w:val="none" w:sz="0" w:space="0" w:color="auto"/>
                              </w:divBdr>
                              <w:divsChild>
                                <w:div w:id="296960680">
                                  <w:marLeft w:val="0"/>
                                  <w:marRight w:val="0"/>
                                  <w:marTop w:val="0"/>
                                  <w:marBottom w:val="0"/>
                                  <w:divBdr>
                                    <w:top w:val="none" w:sz="0" w:space="0" w:color="auto"/>
                                    <w:left w:val="none" w:sz="0" w:space="0" w:color="auto"/>
                                    <w:bottom w:val="none" w:sz="0" w:space="0" w:color="auto"/>
                                    <w:right w:val="none" w:sz="0" w:space="0" w:color="auto"/>
                                  </w:divBdr>
                                  <w:divsChild>
                                    <w:div w:id="1378048333">
                                      <w:marLeft w:val="0"/>
                                      <w:marRight w:val="0"/>
                                      <w:marTop w:val="0"/>
                                      <w:marBottom w:val="0"/>
                                      <w:divBdr>
                                        <w:top w:val="none" w:sz="0" w:space="0" w:color="auto"/>
                                        <w:left w:val="none" w:sz="0" w:space="0" w:color="auto"/>
                                        <w:bottom w:val="none" w:sz="0" w:space="0" w:color="auto"/>
                                        <w:right w:val="none" w:sz="0" w:space="0" w:color="auto"/>
                                      </w:divBdr>
                                      <w:divsChild>
                                        <w:div w:id="1315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08438">
          <w:marLeft w:val="0"/>
          <w:marRight w:val="0"/>
          <w:marTop w:val="0"/>
          <w:marBottom w:val="0"/>
          <w:divBdr>
            <w:top w:val="none" w:sz="0" w:space="0" w:color="auto"/>
            <w:left w:val="none" w:sz="0" w:space="0" w:color="auto"/>
            <w:bottom w:val="none" w:sz="0" w:space="0" w:color="auto"/>
            <w:right w:val="none" w:sz="0" w:space="0" w:color="auto"/>
          </w:divBdr>
          <w:divsChild>
            <w:div w:id="169222096">
              <w:marLeft w:val="0"/>
              <w:marRight w:val="0"/>
              <w:marTop w:val="0"/>
              <w:marBottom w:val="0"/>
              <w:divBdr>
                <w:top w:val="none" w:sz="0" w:space="0" w:color="auto"/>
                <w:left w:val="none" w:sz="0" w:space="0" w:color="auto"/>
                <w:bottom w:val="none" w:sz="0" w:space="0" w:color="auto"/>
                <w:right w:val="none" w:sz="0" w:space="0" w:color="auto"/>
              </w:divBdr>
              <w:divsChild>
                <w:div w:id="813988447">
                  <w:marLeft w:val="0"/>
                  <w:marRight w:val="0"/>
                  <w:marTop w:val="0"/>
                  <w:marBottom w:val="0"/>
                  <w:divBdr>
                    <w:top w:val="none" w:sz="0" w:space="0" w:color="auto"/>
                    <w:left w:val="none" w:sz="0" w:space="0" w:color="auto"/>
                    <w:bottom w:val="none" w:sz="0" w:space="0" w:color="auto"/>
                    <w:right w:val="none" w:sz="0" w:space="0" w:color="auto"/>
                  </w:divBdr>
                  <w:divsChild>
                    <w:div w:id="730691907">
                      <w:marLeft w:val="0"/>
                      <w:marRight w:val="0"/>
                      <w:marTop w:val="0"/>
                      <w:marBottom w:val="0"/>
                      <w:divBdr>
                        <w:top w:val="none" w:sz="0" w:space="0" w:color="auto"/>
                        <w:left w:val="none" w:sz="0" w:space="0" w:color="auto"/>
                        <w:bottom w:val="none" w:sz="0" w:space="0" w:color="auto"/>
                        <w:right w:val="none" w:sz="0" w:space="0" w:color="auto"/>
                      </w:divBdr>
                      <w:divsChild>
                        <w:div w:id="341008288">
                          <w:marLeft w:val="0"/>
                          <w:marRight w:val="0"/>
                          <w:marTop w:val="0"/>
                          <w:marBottom w:val="0"/>
                          <w:divBdr>
                            <w:top w:val="none" w:sz="0" w:space="0" w:color="auto"/>
                            <w:left w:val="none" w:sz="0" w:space="0" w:color="auto"/>
                            <w:bottom w:val="none" w:sz="0" w:space="0" w:color="auto"/>
                            <w:right w:val="none" w:sz="0" w:space="0" w:color="auto"/>
                          </w:divBdr>
                          <w:divsChild>
                            <w:div w:id="971638628">
                              <w:marLeft w:val="0"/>
                              <w:marRight w:val="0"/>
                              <w:marTop w:val="0"/>
                              <w:marBottom w:val="0"/>
                              <w:divBdr>
                                <w:top w:val="none" w:sz="0" w:space="0" w:color="auto"/>
                                <w:left w:val="none" w:sz="0" w:space="0" w:color="auto"/>
                                <w:bottom w:val="none" w:sz="0" w:space="0" w:color="auto"/>
                                <w:right w:val="none" w:sz="0" w:space="0" w:color="auto"/>
                              </w:divBdr>
                              <w:divsChild>
                                <w:div w:id="6800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62245">
                  <w:marLeft w:val="0"/>
                  <w:marRight w:val="0"/>
                  <w:marTop w:val="0"/>
                  <w:marBottom w:val="0"/>
                  <w:divBdr>
                    <w:top w:val="none" w:sz="0" w:space="0" w:color="auto"/>
                    <w:left w:val="none" w:sz="0" w:space="0" w:color="auto"/>
                    <w:bottom w:val="none" w:sz="0" w:space="0" w:color="auto"/>
                    <w:right w:val="none" w:sz="0" w:space="0" w:color="auto"/>
                  </w:divBdr>
                  <w:divsChild>
                    <w:div w:id="1445033237">
                      <w:marLeft w:val="0"/>
                      <w:marRight w:val="0"/>
                      <w:marTop w:val="0"/>
                      <w:marBottom w:val="0"/>
                      <w:divBdr>
                        <w:top w:val="none" w:sz="0" w:space="0" w:color="auto"/>
                        <w:left w:val="none" w:sz="0" w:space="0" w:color="auto"/>
                        <w:bottom w:val="none" w:sz="0" w:space="0" w:color="auto"/>
                        <w:right w:val="none" w:sz="0" w:space="0" w:color="auto"/>
                      </w:divBdr>
                      <w:divsChild>
                        <w:div w:id="949780384">
                          <w:marLeft w:val="0"/>
                          <w:marRight w:val="0"/>
                          <w:marTop w:val="0"/>
                          <w:marBottom w:val="0"/>
                          <w:divBdr>
                            <w:top w:val="none" w:sz="0" w:space="0" w:color="auto"/>
                            <w:left w:val="none" w:sz="0" w:space="0" w:color="auto"/>
                            <w:bottom w:val="none" w:sz="0" w:space="0" w:color="auto"/>
                            <w:right w:val="none" w:sz="0" w:space="0" w:color="auto"/>
                          </w:divBdr>
                          <w:divsChild>
                            <w:div w:id="875234919">
                              <w:marLeft w:val="0"/>
                              <w:marRight w:val="0"/>
                              <w:marTop w:val="0"/>
                              <w:marBottom w:val="0"/>
                              <w:divBdr>
                                <w:top w:val="none" w:sz="0" w:space="0" w:color="auto"/>
                                <w:left w:val="none" w:sz="0" w:space="0" w:color="auto"/>
                                <w:bottom w:val="none" w:sz="0" w:space="0" w:color="auto"/>
                                <w:right w:val="none" w:sz="0" w:space="0" w:color="auto"/>
                              </w:divBdr>
                              <w:divsChild>
                                <w:div w:id="676541044">
                                  <w:marLeft w:val="0"/>
                                  <w:marRight w:val="0"/>
                                  <w:marTop w:val="0"/>
                                  <w:marBottom w:val="0"/>
                                  <w:divBdr>
                                    <w:top w:val="none" w:sz="0" w:space="0" w:color="auto"/>
                                    <w:left w:val="none" w:sz="0" w:space="0" w:color="auto"/>
                                    <w:bottom w:val="none" w:sz="0" w:space="0" w:color="auto"/>
                                    <w:right w:val="none" w:sz="0" w:space="0" w:color="auto"/>
                                  </w:divBdr>
                                  <w:divsChild>
                                    <w:div w:id="10597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2600">
                          <w:marLeft w:val="0"/>
                          <w:marRight w:val="0"/>
                          <w:marTop w:val="0"/>
                          <w:marBottom w:val="0"/>
                          <w:divBdr>
                            <w:top w:val="none" w:sz="0" w:space="0" w:color="auto"/>
                            <w:left w:val="none" w:sz="0" w:space="0" w:color="auto"/>
                            <w:bottom w:val="none" w:sz="0" w:space="0" w:color="auto"/>
                            <w:right w:val="none" w:sz="0" w:space="0" w:color="auto"/>
                          </w:divBdr>
                          <w:divsChild>
                            <w:div w:id="1279557513">
                              <w:marLeft w:val="0"/>
                              <w:marRight w:val="0"/>
                              <w:marTop w:val="0"/>
                              <w:marBottom w:val="0"/>
                              <w:divBdr>
                                <w:top w:val="none" w:sz="0" w:space="0" w:color="auto"/>
                                <w:left w:val="none" w:sz="0" w:space="0" w:color="auto"/>
                                <w:bottom w:val="none" w:sz="0" w:space="0" w:color="auto"/>
                                <w:right w:val="none" w:sz="0" w:space="0" w:color="auto"/>
                              </w:divBdr>
                              <w:divsChild>
                                <w:div w:id="1301031224">
                                  <w:marLeft w:val="0"/>
                                  <w:marRight w:val="0"/>
                                  <w:marTop w:val="0"/>
                                  <w:marBottom w:val="0"/>
                                  <w:divBdr>
                                    <w:top w:val="none" w:sz="0" w:space="0" w:color="auto"/>
                                    <w:left w:val="none" w:sz="0" w:space="0" w:color="auto"/>
                                    <w:bottom w:val="none" w:sz="0" w:space="0" w:color="auto"/>
                                    <w:right w:val="none" w:sz="0" w:space="0" w:color="auto"/>
                                  </w:divBdr>
                                  <w:divsChild>
                                    <w:div w:id="11849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7384">
          <w:marLeft w:val="0"/>
          <w:marRight w:val="0"/>
          <w:marTop w:val="0"/>
          <w:marBottom w:val="0"/>
          <w:divBdr>
            <w:top w:val="none" w:sz="0" w:space="0" w:color="auto"/>
            <w:left w:val="none" w:sz="0" w:space="0" w:color="auto"/>
            <w:bottom w:val="none" w:sz="0" w:space="0" w:color="auto"/>
            <w:right w:val="none" w:sz="0" w:space="0" w:color="auto"/>
          </w:divBdr>
          <w:divsChild>
            <w:div w:id="2026130968">
              <w:marLeft w:val="0"/>
              <w:marRight w:val="0"/>
              <w:marTop w:val="0"/>
              <w:marBottom w:val="0"/>
              <w:divBdr>
                <w:top w:val="none" w:sz="0" w:space="0" w:color="auto"/>
                <w:left w:val="none" w:sz="0" w:space="0" w:color="auto"/>
                <w:bottom w:val="none" w:sz="0" w:space="0" w:color="auto"/>
                <w:right w:val="none" w:sz="0" w:space="0" w:color="auto"/>
              </w:divBdr>
              <w:divsChild>
                <w:div w:id="1822654292">
                  <w:marLeft w:val="0"/>
                  <w:marRight w:val="0"/>
                  <w:marTop w:val="0"/>
                  <w:marBottom w:val="0"/>
                  <w:divBdr>
                    <w:top w:val="none" w:sz="0" w:space="0" w:color="auto"/>
                    <w:left w:val="none" w:sz="0" w:space="0" w:color="auto"/>
                    <w:bottom w:val="none" w:sz="0" w:space="0" w:color="auto"/>
                    <w:right w:val="none" w:sz="0" w:space="0" w:color="auto"/>
                  </w:divBdr>
                  <w:divsChild>
                    <w:div w:id="1440950851">
                      <w:marLeft w:val="0"/>
                      <w:marRight w:val="0"/>
                      <w:marTop w:val="0"/>
                      <w:marBottom w:val="0"/>
                      <w:divBdr>
                        <w:top w:val="none" w:sz="0" w:space="0" w:color="auto"/>
                        <w:left w:val="none" w:sz="0" w:space="0" w:color="auto"/>
                        <w:bottom w:val="none" w:sz="0" w:space="0" w:color="auto"/>
                        <w:right w:val="none" w:sz="0" w:space="0" w:color="auto"/>
                      </w:divBdr>
                      <w:divsChild>
                        <w:div w:id="2007710920">
                          <w:marLeft w:val="0"/>
                          <w:marRight w:val="0"/>
                          <w:marTop w:val="0"/>
                          <w:marBottom w:val="0"/>
                          <w:divBdr>
                            <w:top w:val="none" w:sz="0" w:space="0" w:color="auto"/>
                            <w:left w:val="none" w:sz="0" w:space="0" w:color="auto"/>
                            <w:bottom w:val="none" w:sz="0" w:space="0" w:color="auto"/>
                            <w:right w:val="none" w:sz="0" w:space="0" w:color="auto"/>
                          </w:divBdr>
                          <w:divsChild>
                            <w:div w:id="1904870400">
                              <w:marLeft w:val="0"/>
                              <w:marRight w:val="0"/>
                              <w:marTop w:val="0"/>
                              <w:marBottom w:val="0"/>
                              <w:divBdr>
                                <w:top w:val="none" w:sz="0" w:space="0" w:color="auto"/>
                                <w:left w:val="none" w:sz="0" w:space="0" w:color="auto"/>
                                <w:bottom w:val="none" w:sz="0" w:space="0" w:color="auto"/>
                                <w:right w:val="none" w:sz="0" w:space="0" w:color="auto"/>
                              </w:divBdr>
                              <w:divsChild>
                                <w:div w:id="926424309">
                                  <w:marLeft w:val="0"/>
                                  <w:marRight w:val="0"/>
                                  <w:marTop w:val="0"/>
                                  <w:marBottom w:val="0"/>
                                  <w:divBdr>
                                    <w:top w:val="none" w:sz="0" w:space="0" w:color="auto"/>
                                    <w:left w:val="none" w:sz="0" w:space="0" w:color="auto"/>
                                    <w:bottom w:val="none" w:sz="0" w:space="0" w:color="auto"/>
                                    <w:right w:val="none" w:sz="0" w:space="0" w:color="auto"/>
                                  </w:divBdr>
                                  <w:divsChild>
                                    <w:div w:id="2011105722">
                                      <w:marLeft w:val="0"/>
                                      <w:marRight w:val="0"/>
                                      <w:marTop w:val="0"/>
                                      <w:marBottom w:val="0"/>
                                      <w:divBdr>
                                        <w:top w:val="none" w:sz="0" w:space="0" w:color="auto"/>
                                        <w:left w:val="none" w:sz="0" w:space="0" w:color="auto"/>
                                        <w:bottom w:val="none" w:sz="0" w:space="0" w:color="auto"/>
                                        <w:right w:val="none" w:sz="0" w:space="0" w:color="auto"/>
                                      </w:divBdr>
                                      <w:divsChild>
                                        <w:div w:id="183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27428">
          <w:marLeft w:val="0"/>
          <w:marRight w:val="0"/>
          <w:marTop w:val="0"/>
          <w:marBottom w:val="0"/>
          <w:divBdr>
            <w:top w:val="none" w:sz="0" w:space="0" w:color="auto"/>
            <w:left w:val="none" w:sz="0" w:space="0" w:color="auto"/>
            <w:bottom w:val="none" w:sz="0" w:space="0" w:color="auto"/>
            <w:right w:val="none" w:sz="0" w:space="0" w:color="auto"/>
          </w:divBdr>
          <w:divsChild>
            <w:div w:id="1087924999">
              <w:marLeft w:val="0"/>
              <w:marRight w:val="0"/>
              <w:marTop w:val="0"/>
              <w:marBottom w:val="0"/>
              <w:divBdr>
                <w:top w:val="none" w:sz="0" w:space="0" w:color="auto"/>
                <w:left w:val="none" w:sz="0" w:space="0" w:color="auto"/>
                <w:bottom w:val="none" w:sz="0" w:space="0" w:color="auto"/>
                <w:right w:val="none" w:sz="0" w:space="0" w:color="auto"/>
              </w:divBdr>
              <w:divsChild>
                <w:div w:id="1671522447">
                  <w:marLeft w:val="0"/>
                  <w:marRight w:val="0"/>
                  <w:marTop w:val="0"/>
                  <w:marBottom w:val="0"/>
                  <w:divBdr>
                    <w:top w:val="none" w:sz="0" w:space="0" w:color="auto"/>
                    <w:left w:val="none" w:sz="0" w:space="0" w:color="auto"/>
                    <w:bottom w:val="none" w:sz="0" w:space="0" w:color="auto"/>
                    <w:right w:val="none" w:sz="0" w:space="0" w:color="auto"/>
                  </w:divBdr>
                  <w:divsChild>
                    <w:div w:id="548760172">
                      <w:marLeft w:val="0"/>
                      <w:marRight w:val="0"/>
                      <w:marTop w:val="0"/>
                      <w:marBottom w:val="0"/>
                      <w:divBdr>
                        <w:top w:val="none" w:sz="0" w:space="0" w:color="auto"/>
                        <w:left w:val="none" w:sz="0" w:space="0" w:color="auto"/>
                        <w:bottom w:val="none" w:sz="0" w:space="0" w:color="auto"/>
                        <w:right w:val="none" w:sz="0" w:space="0" w:color="auto"/>
                      </w:divBdr>
                      <w:divsChild>
                        <w:div w:id="1648970371">
                          <w:marLeft w:val="0"/>
                          <w:marRight w:val="0"/>
                          <w:marTop w:val="0"/>
                          <w:marBottom w:val="0"/>
                          <w:divBdr>
                            <w:top w:val="none" w:sz="0" w:space="0" w:color="auto"/>
                            <w:left w:val="none" w:sz="0" w:space="0" w:color="auto"/>
                            <w:bottom w:val="none" w:sz="0" w:space="0" w:color="auto"/>
                            <w:right w:val="none" w:sz="0" w:space="0" w:color="auto"/>
                          </w:divBdr>
                          <w:divsChild>
                            <w:div w:id="1820877513">
                              <w:marLeft w:val="0"/>
                              <w:marRight w:val="0"/>
                              <w:marTop w:val="0"/>
                              <w:marBottom w:val="0"/>
                              <w:divBdr>
                                <w:top w:val="none" w:sz="0" w:space="0" w:color="auto"/>
                                <w:left w:val="none" w:sz="0" w:space="0" w:color="auto"/>
                                <w:bottom w:val="none" w:sz="0" w:space="0" w:color="auto"/>
                                <w:right w:val="none" w:sz="0" w:space="0" w:color="auto"/>
                              </w:divBdr>
                              <w:divsChild>
                                <w:div w:id="12969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4464">
                  <w:marLeft w:val="0"/>
                  <w:marRight w:val="0"/>
                  <w:marTop w:val="0"/>
                  <w:marBottom w:val="0"/>
                  <w:divBdr>
                    <w:top w:val="none" w:sz="0" w:space="0" w:color="auto"/>
                    <w:left w:val="none" w:sz="0" w:space="0" w:color="auto"/>
                    <w:bottom w:val="none" w:sz="0" w:space="0" w:color="auto"/>
                    <w:right w:val="none" w:sz="0" w:space="0" w:color="auto"/>
                  </w:divBdr>
                  <w:divsChild>
                    <w:div w:id="1506820001">
                      <w:marLeft w:val="0"/>
                      <w:marRight w:val="0"/>
                      <w:marTop w:val="0"/>
                      <w:marBottom w:val="0"/>
                      <w:divBdr>
                        <w:top w:val="none" w:sz="0" w:space="0" w:color="auto"/>
                        <w:left w:val="none" w:sz="0" w:space="0" w:color="auto"/>
                        <w:bottom w:val="none" w:sz="0" w:space="0" w:color="auto"/>
                        <w:right w:val="none" w:sz="0" w:space="0" w:color="auto"/>
                      </w:divBdr>
                      <w:divsChild>
                        <w:div w:id="1848979867">
                          <w:marLeft w:val="0"/>
                          <w:marRight w:val="0"/>
                          <w:marTop w:val="0"/>
                          <w:marBottom w:val="0"/>
                          <w:divBdr>
                            <w:top w:val="none" w:sz="0" w:space="0" w:color="auto"/>
                            <w:left w:val="none" w:sz="0" w:space="0" w:color="auto"/>
                            <w:bottom w:val="none" w:sz="0" w:space="0" w:color="auto"/>
                            <w:right w:val="none" w:sz="0" w:space="0" w:color="auto"/>
                          </w:divBdr>
                          <w:divsChild>
                            <w:div w:id="1142192790">
                              <w:marLeft w:val="0"/>
                              <w:marRight w:val="0"/>
                              <w:marTop w:val="0"/>
                              <w:marBottom w:val="0"/>
                              <w:divBdr>
                                <w:top w:val="none" w:sz="0" w:space="0" w:color="auto"/>
                                <w:left w:val="none" w:sz="0" w:space="0" w:color="auto"/>
                                <w:bottom w:val="none" w:sz="0" w:space="0" w:color="auto"/>
                                <w:right w:val="none" w:sz="0" w:space="0" w:color="auto"/>
                              </w:divBdr>
                              <w:divsChild>
                                <w:div w:id="1446578225">
                                  <w:marLeft w:val="0"/>
                                  <w:marRight w:val="0"/>
                                  <w:marTop w:val="0"/>
                                  <w:marBottom w:val="0"/>
                                  <w:divBdr>
                                    <w:top w:val="none" w:sz="0" w:space="0" w:color="auto"/>
                                    <w:left w:val="none" w:sz="0" w:space="0" w:color="auto"/>
                                    <w:bottom w:val="none" w:sz="0" w:space="0" w:color="auto"/>
                                    <w:right w:val="none" w:sz="0" w:space="0" w:color="auto"/>
                                  </w:divBdr>
                                  <w:divsChild>
                                    <w:div w:id="970012548">
                                      <w:marLeft w:val="0"/>
                                      <w:marRight w:val="0"/>
                                      <w:marTop w:val="0"/>
                                      <w:marBottom w:val="0"/>
                                      <w:divBdr>
                                        <w:top w:val="none" w:sz="0" w:space="0" w:color="auto"/>
                                        <w:left w:val="none" w:sz="0" w:space="0" w:color="auto"/>
                                        <w:bottom w:val="none" w:sz="0" w:space="0" w:color="auto"/>
                                        <w:right w:val="none" w:sz="0" w:space="0" w:color="auto"/>
                                      </w:divBdr>
                                      <w:divsChild>
                                        <w:div w:id="283270636">
                                          <w:marLeft w:val="0"/>
                                          <w:marRight w:val="0"/>
                                          <w:marTop w:val="0"/>
                                          <w:marBottom w:val="0"/>
                                          <w:divBdr>
                                            <w:top w:val="none" w:sz="0" w:space="0" w:color="auto"/>
                                            <w:left w:val="none" w:sz="0" w:space="0" w:color="auto"/>
                                            <w:bottom w:val="none" w:sz="0" w:space="0" w:color="auto"/>
                                            <w:right w:val="none" w:sz="0" w:space="0" w:color="auto"/>
                                          </w:divBdr>
                                          <w:divsChild>
                                            <w:div w:id="617881798">
                                              <w:marLeft w:val="0"/>
                                              <w:marRight w:val="0"/>
                                              <w:marTop w:val="0"/>
                                              <w:marBottom w:val="0"/>
                                              <w:divBdr>
                                                <w:top w:val="none" w:sz="0" w:space="0" w:color="auto"/>
                                                <w:left w:val="none" w:sz="0" w:space="0" w:color="auto"/>
                                                <w:bottom w:val="none" w:sz="0" w:space="0" w:color="auto"/>
                                                <w:right w:val="none" w:sz="0" w:space="0" w:color="auto"/>
                                              </w:divBdr>
                                            </w:div>
                                            <w:div w:id="1499808336">
                                              <w:marLeft w:val="0"/>
                                              <w:marRight w:val="0"/>
                                              <w:marTop w:val="0"/>
                                              <w:marBottom w:val="0"/>
                                              <w:divBdr>
                                                <w:top w:val="none" w:sz="0" w:space="0" w:color="auto"/>
                                                <w:left w:val="none" w:sz="0" w:space="0" w:color="auto"/>
                                                <w:bottom w:val="none" w:sz="0" w:space="0" w:color="auto"/>
                                                <w:right w:val="none" w:sz="0" w:space="0" w:color="auto"/>
                                              </w:divBdr>
                                              <w:divsChild>
                                                <w:div w:id="369452271">
                                                  <w:marLeft w:val="0"/>
                                                  <w:marRight w:val="0"/>
                                                  <w:marTop w:val="0"/>
                                                  <w:marBottom w:val="0"/>
                                                  <w:divBdr>
                                                    <w:top w:val="none" w:sz="0" w:space="0" w:color="auto"/>
                                                    <w:left w:val="none" w:sz="0" w:space="0" w:color="auto"/>
                                                    <w:bottom w:val="none" w:sz="0" w:space="0" w:color="auto"/>
                                                    <w:right w:val="none" w:sz="0" w:space="0" w:color="auto"/>
                                                  </w:divBdr>
                                                  <w:divsChild>
                                                    <w:div w:id="1815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616543">
                          <w:marLeft w:val="0"/>
                          <w:marRight w:val="0"/>
                          <w:marTop w:val="0"/>
                          <w:marBottom w:val="0"/>
                          <w:divBdr>
                            <w:top w:val="none" w:sz="0" w:space="0" w:color="auto"/>
                            <w:left w:val="none" w:sz="0" w:space="0" w:color="auto"/>
                            <w:bottom w:val="none" w:sz="0" w:space="0" w:color="auto"/>
                            <w:right w:val="none" w:sz="0" w:space="0" w:color="auto"/>
                          </w:divBdr>
                          <w:divsChild>
                            <w:div w:id="145510625">
                              <w:marLeft w:val="0"/>
                              <w:marRight w:val="0"/>
                              <w:marTop w:val="0"/>
                              <w:marBottom w:val="0"/>
                              <w:divBdr>
                                <w:top w:val="none" w:sz="0" w:space="0" w:color="auto"/>
                                <w:left w:val="none" w:sz="0" w:space="0" w:color="auto"/>
                                <w:bottom w:val="none" w:sz="0" w:space="0" w:color="auto"/>
                                <w:right w:val="none" w:sz="0" w:space="0" w:color="auto"/>
                              </w:divBdr>
                              <w:divsChild>
                                <w:div w:id="1103846250">
                                  <w:marLeft w:val="0"/>
                                  <w:marRight w:val="0"/>
                                  <w:marTop w:val="0"/>
                                  <w:marBottom w:val="0"/>
                                  <w:divBdr>
                                    <w:top w:val="none" w:sz="0" w:space="0" w:color="auto"/>
                                    <w:left w:val="none" w:sz="0" w:space="0" w:color="auto"/>
                                    <w:bottom w:val="none" w:sz="0" w:space="0" w:color="auto"/>
                                    <w:right w:val="none" w:sz="0" w:space="0" w:color="auto"/>
                                  </w:divBdr>
                                  <w:divsChild>
                                    <w:div w:id="375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087375">
          <w:marLeft w:val="0"/>
          <w:marRight w:val="0"/>
          <w:marTop w:val="0"/>
          <w:marBottom w:val="0"/>
          <w:divBdr>
            <w:top w:val="none" w:sz="0" w:space="0" w:color="auto"/>
            <w:left w:val="none" w:sz="0" w:space="0" w:color="auto"/>
            <w:bottom w:val="none" w:sz="0" w:space="0" w:color="auto"/>
            <w:right w:val="none" w:sz="0" w:space="0" w:color="auto"/>
          </w:divBdr>
          <w:divsChild>
            <w:div w:id="323945370">
              <w:marLeft w:val="0"/>
              <w:marRight w:val="0"/>
              <w:marTop w:val="0"/>
              <w:marBottom w:val="0"/>
              <w:divBdr>
                <w:top w:val="none" w:sz="0" w:space="0" w:color="auto"/>
                <w:left w:val="none" w:sz="0" w:space="0" w:color="auto"/>
                <w:bottom w:val="none" w:sz="0" w:space="0" w:color="auto"/>
                <w:right w:val="none" w:sz="0" w:space="0" w:color="auto"/>
              </w:divBdr>
              <w:divsChild>
                <w:div w:id="2114470407">
                  <w:marLeft w:val="0"/>
                  <w:marRight w:val="0"/>
                  <w:marTop w:val="0"/>
                  <w:marBottom w:val="0"/>
                  <w:divBdr>
                    <w:top w:val="none" w:sz="0" w:space="0" w:color="auto"/>
                    <w:left w:val="none" w:sz="0" w:space="0" w:color="auto"/>
                    <w:bottom w:val="none" w:sz="0" w:space="0" w:color="auto"/>
                    <w:right w:val="none" w:sz="0" w:space="0" w:color="auto"/>
                  </w:divBdr>
                  <w:divsChild>
                    <w:div w:id="2008052701">
                      <w:marLeft w:val="0"/>
                      <w:marRight w:val="0"/>
                      <w:marTop w:val="0"/>
                      <w:marBottom w:val="0"/>
                      <w:divBdr>
                        <w:top w:val="none" w:sz="0" w:space="0" w:color="auto"/>
                        <w:left w:val="none" w:sz="0" w:space="0" w:color="auto"/>
                        <w:bottom w:val="none" w:sz="0" w:space="0" w:color="auto"/>
                        <w:right w:val="none" w:sz="0" w:space="0" w:color="auto"/>
                      </w:divBdr>
                      <w:divsChild>
                        <w:div w:id="688411203">
                          <w:marLeft w:val="0"/>
                          <w:marRight w:val="0"/>
                          <w:marTop w:val="0"/>
                          <w:marBottom w:val="0"/>
                          <w:divBdr>
                            <w:top w:val="none" w:sz="0" w:space="0" w:color="auto"/>
                            <w:left w:val="none" w:sz="0" w:space="0" w:color="auto"/>
                            <w:bottom w:val="none" w:sz="0" w:space="0" w:color="auto"/>
                            <w:right w:val="none" w:sz="0" w:space="0" w:color="auto"/>
                          </w:divBdr>
                          <w:divsChild>
                            <w:div w:id="2083286368">
                              <w:marLeft w:val="0"/>
                              <w:marRight w:val="0"/>
                              <w:marTop w:val="0"/>
                              <w:marBottom w:val="0"/>
                              <w:divBdr>
                                <w:top w:val="none" w:sz="0" w:space="0" w:color="auto"/>
                                <w:left w:val="none" w:sz="0" w:space="0" w:color="auto"/>
                                <w:bottom w:val="none" w:sz="0" w:space="0" w:color="auto"/>
                                <w:right w:val="none" w:sz="0" w:space="0" w:color="auto"/>
                              </w:divBdr>
                              <w:divsChild>
                                <w:div w:id="269241563">
                                  <w:marLeft w:val="0"/>
                                  <w:marRight w:val="0"/>
                                  <w:marTop w:val="0"/>
                                  <w:marBottom w:val="0"/>
                                  <w:divBdr>
                                    <w:top w:val="none" w:sz="0" w:space="0" w:color="auto"/>
                                    <w:left w:val="none" w:sz="0" w:space="0" w:color="auto"/>
                                    <w:bottom w:val="none" w:sz="0" w:space="0" w:color="auto"/>
                                    <w:right w:val="none" w:sz="0" w:space="0" w:color="auto"/>
                                  </w:divBdr>
                                  <w:divsChild>
                                    <w:div w:id="259529850">
                                      <w:marLeft w:val="0"/>
                                      <w:marRight w:val="0"/>
                                      <w:marTop w:val="0"/>
                                      <w:marBottom w:val="0"/>
                                      <w:divBdr>
                                        <w:top w:val="none" w:sz="0" w:space="0" w:color="auto"/>
                                        <w:left w:val="none" w:sz="0" w:space="0" w:color="auto"/>
                                        <w:bottom w:val="none" w:sz="0" w:space="0" w:color="auto"/>
                                        <w:right w:val="none" w:sz="0" w:space="0" w:color="auto"/>
                                      </w:divBdr>
                                      <w:divsChild>
                                        <w:div w:id="3452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70157">
          <w:marLeft w:val="0"/>
          <w:marRight w:val="0"/>
          <w:marTop w:val="0"/>
          <w:marBottom w:val="0"/>
          <w:divBdr>
            <w:top w:val="none" w:sz="0" w:space="0" w:color="auto"/>
            <w:left w:val="none" w:sz="0" w:space="0" w:color="auto"/>
            <w:bottom w:val="none" w:sz="0" w:space="0" w:color="auto"/>
            <w:right w:val="none" w:sz="0" w:space="0" w:color="auto"/>
          </w:divBdr>
          <w:divsChild>
            <w:div w:id="375856508">
              <w:marLeft w:val="0"/>
              <w:marRight w:val="0"/>
              <w:marTop w:val="0"/>
              <w:marBottom w:val="0"/>
              <w:divBdr>
                <w:top w:val="none" w:sz="0" w:space="0" w:color="auto"/>
                <w:left w:val="none" w:sz="0" w:space="0" w:color="auto"/>
                <w:bottom w:val="none" w:sz="0" w:space="0" w:color="auto"/>
                <w:right w:val="none" w:sz="0" w:space="0" w:color="auto"/>
              </w:divBdr>
              <w:divsChild>
                <w:div w:id="1566918484">
                  <w:marLeft w:val="0"/>
                  <w:marRight w:val="0"/>
                  <w:marTop w:val="0"/>
                  <w:marBottom w:val="0"/>
                  <w:divBdr>
                    <w:top w:val="none" w:sz="0" w:space="0" w:color="auto"/>
                    <w:left w:val="none" w:sz="0" w:space="0" w:color="auto"/>
                    <w:bottom w:val="none" w:sz="0" w:space="0" w:color="auto"/>
                    <w:right w:val="none" w:sz="0" w:space="0" w:color="auto"/>
                  </w:divBdr>
                  <w:divsChild>
                    <w:div w:id="2117872172">
                      <w:marLeft w:val="0"/>
                      <w:marRight w:val="0"/>
                      <w:marTop w:val="0"/>
                      <w:marBottom w:val="0"/>
                      <w:divBdr>
                        <w:top w:val="none" w:sz="0" w:space="0" w:color="auto"/>
                        <w:left w:val="none" w:sz="0" w:space="0" w:color="auto"/>
                        <w:bottom w:val="none" w:sz="0" w:space="0" w:color="auto"/>
                        <w:right w:val="none" w:sz="0" w:space="0" w:color="auto"/>
                      </w:divBdr>
                      <w:divsChild>
                        <w:div w:id="2078891274">
                          <w:marLeft w:val="0"/>
                          <w:marRight w:val="0"/>
                          <w:marTop w:val="0"/>
                          <w:marBottom w:val="0"/>
                          <w:divBdr>
                            <w:top w:val="none" w:sz="0" w:space="0" w:color="auto"/>
                            <w:left w:val="none" w:sz="0" w:space="0" w:color="auto"/>
                            <w:bottom w:val="none" w:sz="0" w:space="0" w:color="auto"/>
                            <w:right w:val="none" w:sz="0" w:space="0" w:color="auto"/>
                          </w:divBdr>
                          <w:divsChild>
                            <w:div w:id="1914391797">
                              <w:marLeft w:val="0"/>
                              <w:marRight w:val="0"/>
                              <w:marTop w:val="0"/>
                              <w:marBottom w:val="0"/>
                              <w:divBdr>
                                <w:top w:val="none" w:sz="0" w:space="0" w:color="auto"/>
                                <w:left w:val="none" w:sz="0" w:space="0" w:color="auto"/>
                                <w:bottom w:val="none" w:sz="0" w:space="0" w:color="auto"/>
                                <w:right w:val="none" w:sz="0" w:space="0" w:color="auto"/>
                              </w:divBdr>
                              <w:divsChild>
                                <w:div w:id="15847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3282">
                  <w:marLeft w:val="0"/>
                  <w:marRight w:val="0"/>
                  <w:marTop w:val="0"/>
                  <w:marBottom w:val="0"/>
                  <w:divBdr>
                    <w:top w:val="none" w:sz="0" w:space="0" w:color="auto"/>
                    <w:left w:val="none" w:sz="0" w:space="0" w:color="auto"/>
                    <w:bottom w:val="none" w:sz="0" w:space="0" w:color="auto"/>
                    <w:right w:val="none" w:sz="0" w:space="0" w:color="auto"/>
                  </w:divBdr>
                  <w:divsChild>
                    <w:div w:id="1683236167">
                      <w:marLeft w:val="0"/>
                      <w:marRight w:val="0"/>
                      <w:marTop w:val="0"/>
                      <w:marBottom w:val="0"/>
                      <w:divBdr>
                        <w:top w:val="none" w:sz="0" w:space="0" w:color="auto"/>
                        <w:left w:val="none" w:sz="0" w:space="0" w:color="auto"/>
                        <w:bottom w:val="none" w:sz="0" w:space="0" w:color="auto"/>
                        <w:right w:val="none" w:sz="0" w:space="0" w:color="auto"/>
                      </w:divBdr>
                      <w:divsChild>
                        <w:div w:id="1613635615">
                          <w:marLeft w:val="0"/>
                          <w:marRight w:val="0"/>
                          <w:marTop w:val="0"/>
                          <w:marBottom w:val="0"/>
                          <w:divBdr>
                            <w:top w:val="none" w:sz="0" w:space="0" w:color="auto"/>
                            <w:left w:val="none" w:sz="0" w:space="0" w:color="auto"/>
                            <w:bottom w:val="none" w:sz="0" w:space="0" w:color="auto"/>
                            <w:right w:val="none" w:sz="0" w:space="0" w:color="auto"/>
                          </w:divBdr>
                          <w:divsChild>
                            <w:div w:id="496112030">
                              <w:marLeft w:val="0"/>
                              <w:marRight w:val="0"/>
                              <w:marTop w:val="0"/>
                              <w:marBottom w:val="0"/>
                              <w:divBdr>
                                <w:top w:val="none" w:sz="0" w:space="0" w:color="auto"/>
                                <w:left w:val="none" w:sz="0" w:space="0" w:color="auto"/>
                                <w:bottom w:val="none" w:sz="0" w:space="0" w:color="auto"/>
                                <w:right w:val="none" w:sz="0" w:space="0" w:color="auto"/>
                              </w:divBdr>
                              <w:divsChild>
                                <w:div w:id="1839539563">
                                  <w:marLeft w:val="0"/>
                                  <w:marRight w:val="0"/>
                                  <w:marTop w:val="0"/>
                                  <w:marBottom w:val="0"/>
                                  <w:divBdr>
                                    <w:top w:val="none" w:sz="0" w:space="0" w:color="auto"/>
                                    <w:left w:val="none" w:sz="0" w:space="0" w:color="auto"/>
                                    <w:bottom w:val="none" w:sz="0" w:space="0" w:color="auto"/>
                                    <w:right w:val="none" w:sz="0" w:space="0" w:color="auto"/>
                                  </w:divBdr>
                                  <w:divsChild>
                                    <w:div w:id="1396972128">
                                      <w:marLeft w:val="0"/>
                                      <w:marRight w:val="0"/>
                                      <w:marTop w:val="0"/>
                                      <w:marBottom w:val="0"/>
                                      <w:divBdr>
                                        <w:top w:val="none" w:sz="0" w:space="0" w:color="auto"/>
                                        <w:left w:val="none" w:sz="0" w:space="0" w:color="auto"/>
                                        <w:bottom w:val="none" w:sz="0" w:space="0" w:color="auto"/>
                                        <w:right w:val="none" w:sz="0" w:space="0" w:color="auto"/>
                                      </w:divBdr>
                                      <w:divsChild>
                                        <w:div w:id="1220559347">
                                          <w:marLeft w:val="0"/>
                                          <w:marRight w:val="0"/>
                                          <w:marTop w:val="0"/>
                                          <w:marBottom w:val="0"/>
                                          <w:divBdr>
                                            <w:top w:val="none" w:sz="0" w:space="0" w:color="auto"/>
                                            <w:left w:val="none" w:sz="0" w:space="0" w:color="auto"/>
                                            <w:bottom w:val="none" w:sz="0" w:space="0" w:color="auto"/>
                                            <w:right w:val="none" w:sz="0" w:space="0" w:color="auto"/>
                                          </w:divBdr>
                                          <w:divsChild>
                                            <w:div w:id="1978147590">
                                              <w:marLeft w:val="0"/>
                                              <w:marRight w:val="0"/>
                                              <w:marTop w:val="0"/>
                                              <w:marBottom w:val="0"/>
                                              <w:divBdr>
                                                <w:top w:val="none" w:sz="0" w:space="0" w:color="auto"/>
                                                <w:left w:val="none" w:sz="0" w:space="0" w:color="auto"/>
                                                <w:bottom w:val="none" w:sz="0" w:space="0" w:color="auto"/>
                                                <w:right w:val="none" w:sz="0" w:space="0" w:color="auto"/>
                                              </w:divBdr>
                                            </w:div>
                                            <w:div w:id="2042589051">
                                              <w:marLeft w:val="0"/>
                                              <w:marRight w:val="0"/>
                                              <w:marTop w:val="0"/>
                                              <w:marBottom w:val="0"/>
                                              <w:divBdr>
                                                <w:top w:val="none" w:sz="0" w:space="0" w:color="auto"/>
                                                <w:left w:val="none" w:sz="0" w:space="0" w:color="auto"/>
                                                <w:bottom w:val="none" w:sz="0" w:space="0" w:color="auto"/>
                                                <w:right w:val="none" w:sz="0" w:space="0" w:color="auto"/>
                                              </w:divBdr>
                                              <w:divsChild>
                                                <w:div w:id="1777364909">
                                                  <w:marLeft w:val="0"/>
                                                  <w:marRight w:val="0"/>
                                                  <w:marTop w:val="0"/>
                                                  <w:marBottom w:val="0"/>
                                                  <w:divBdr>
                                                    <w:top w:val="none" w:sz="0" w:space="0" w:color="auto"/>
                                                    <w:left w:val="none" w:sz="0" w:space="0" w:color="auto"/>
                                                    <w:bottom w:val="none" w:sz="0" w:space="0" w:color="auto"/>
                                                    <w:right w:val="none" w:sz="0" w:space="0" w:color="auto"/>
                                                  </w:divBdr>
                                                  <w:divsChild>
                                                    <w:div w:id="6214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564249">
                          <w:marLeft w:val="0"/>
                          <w:marRight w:val="0"/>
                          <w:marTop w:val="0"/>
                          <w:marBottom w:val="0"/>
                          <w:divBdr>
                            <w:top w:val="none" w:sz="0" w:space="0" w:color="auto"/>
                            <w:left w:val="none" w:sz="0" w:space="0" w:color="auto"/>
                            <w:bottom w:val="none" w:sz="0" w:space="0" w:color="auto"/>
                            <w:right w:val="none" w:sz="0" w:space="0" w:color="auto"/>
                          </w:divBdr>
                          <w:divsChild>
                            <w:div w:id="467818767">
                              <w:marLeft w:val="0"/>
                              <w:marRight w:val="0"/>
                              <w:marTop w:val="0"/>
                              <w:marBottom w:val="0"/>
                              <w:divBdr>
                                <w:top w:val="none" w:sz="0" w:space="0" w:color="auto"/>
                                <w:left w:val="none" w:sz="0" w:space="0" w:color="auto"/>
                                <w:bottom w:val="none" w:sz="0" w:space="0" w:color="auto"/>
                                <w:right w:val="none" w:sz="0" w:space="0" w:color="auto"/>
                              </w:divBdr>
                              <w:divsChild>
                                <w:div w:id="1918633114">
                                  <w:marLeft w:val="0"/>
                                  <w:marRight w:val="0"/>
                                  <w:marTop w:val="0"/>
                                  <w:marBottom w:val="0"/>
                                  <w:divBdr>
                                    <w:top w:val="none" w:sz="0" w:space="0" w:color="auto"/>
                                    <w:left w:val="none" w:sz="0" w:space="0" w:color="auto"/>
                                    <w:bottom w:val="none" w:sz="0" w:space="0" w:color="auto"/>
                                    <w:right w:val="none" w:sz="0" w:space="0" w:color="auto"/>
                                  </w:divBdr>
                                  <w:divsChild>
                                    <w:div w:id="1140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765123">
          <w:marLeft w:val="0"/>
          <w:marRight w:val="0"/>
          <w:marTop w:val="0"/>
          <w:marBottom w:val="0"/>
          <w:divBdr>
            <w:top w:val="none" w:sz="0" w:space="0" w:color="auto"/>
            <w:left w:val="none" w:sz="0" w:space="0" w:color="auto"/>
            <w:bottom w:val="none" w:sz="0" w:space="0" w:color="auto"/>
            <w:right w:val="none" w:sz="0" w:space="0" w:color="auto"/>
          </w:divBdr>
          <w:divsChild>
            <w:div w:id="446046040">
              <w:marLeft w:val="0"/>
              <w:marRight w:val="0"/>
              <w:marTop w:val="0"/>
              <w:marBottom w:val="0"/>
              <w:divBdr>
                <w:top w:val="none" w:sz="0" w:space="0" w:color="auto"/>
                <w:left w:val="none" w:sz="0" w:space="0" w:color="auto"/>
                <w:bottom w:val="none" w:sz="0" w:space="0" w:color="auto"/>
                <w:right w:val="none" w:sz="0" w:space="0" w:color="auto"/>
              </w:divBdr>
              <w:divsChild>
                <w:div w:id="1369260671">
                  <w:marLeft w:val="0"/>
                  <w:marRight w:val="0"/>
                  <w:marTop w:val="0"/>
                  <w:marBottom w:val="0"/>
                  <w:divBdr>
                    <w:top w:val="none" w:sz="0" w:space="0" w:color="auto"/>
                    <w:left w:val="none" w:sz="0" w:space="0" w:color="auto"/>
                    <w:bottom w:val="none" w:sz="0" w:space="0" w:color="auto"/>
                    <w:right w:val="none" w:sz="0" w:space="0" w:color="auto"/>
                  </w:divBdr>
                  <w:divsChild>
                    <w:div w:id="364839434">
                      <w:marLeft w:val="0"/>
                      <w:marRight w:val="0"/>
                      <w:marTop w:val="0"/>
                      <w:marBottom w:val="0"/>
                      <w:divBdr>
                        <w:top w:val="none" w:sz="0" w:space="0" w:color="auto"/>
                        <w:left w:val="none" w:sz="0" w:space="0" w:color="auto"/>
                        <w:bottom w:val="none" w:sz="0" w:space="0" w:color="auto"/>
                        <w:right w:val="none" w:sz="0" w:space="0" w:color="auto"/>
                      </w:divBdr>
                      <w:divsChild>
                        <w:div w:id="1691100620">
                          <w:marLeft w:val="0"/>
                          <w:marRight w:val="0"/>
                          <w:marTop w:val="0"/>
                          <w:marBottom w:val="0"/>
                          <w:divBdr>
                            <w:top w:val="none" w:sz="0" w:space="0" w:color="auto"/>
                            <w:left w:val="none" w:sz="0" w:space="0" w:color="auto"/>
                            <w:bottom w:val="none" w:sz="0" w:space="0" w:color="auto"/>
                            <w:right w:val="none" w:sz="0" w:space="0" w:color="auto"/>
                          </w:divBdr>
                          <w:divsChild>
                            <w:div w:id="1137070011">
                              <w:marLeft w:val="0"/>
                              <w:marRight w:val="0"/>
                              <w:marTop w:val="0"/>
                              <w:marBottom w:val="0"/>
                              <w:divBdr>
                                <w:top w:val="none" w:sz="0" w:space="0" w:color="auto"/>
                                <w:left w:val="none" w:sz="0" w:space="0" w:color="auto"/>
                                <w:bottom w:val="none" w:sz="0" w:space="0" w:color="auto"/>
                                <w:right w:val="none" w:sz="0" w:space="0" w:color="auto"/>
                              </w:divBdr>
                              <w:divsChild>
                                <w:div w:id="675888024">
                                  <w:marLeft w:val="0"/>
                                  <w:marRight w:val="0"/>
                                  <w:marTop w:val="0"/>
                                  <w:marBottom w:val="0"/>
                                  <w:divBdr>
                                    <w:top w:val="none" w:sz="0" w:space="0" w:color="auto"/>
                                    <w:left w:val="none" w:sz="0" w:space="0" w:color="auto"/>
                                    <w:bottom w:val="none" w:sz="0" w:space="0" w:color="auto"/>
                                    <w:right w:val="none" w:sz="0" w:space="0" w:color="auto"/>
                                  </w:divBdr>
                                  <w:divsChild>
                                    <w:div w:id="1813717232">
                                      <w:marLeft w:val="0"/>
                                      <w:marRight w:val="0"/>
                                      <w:marTop w:val="0"/>
                                      <w:marBottom w:val="0"/>
                                      <w:divBdr>
                                        <w:top w:val="none" w:sz="0" w:space="0" w:color="auto"/>
                                        <w:left w:val="none" w:sz="0" w:space="0" w:color="auto"/>
                                        <w:bottom w:val="none" w:sz="0" w:space="0" w:color="auto"/>
                                        <w:right w:val="none" w:sz="0" w:space="0" w:color="auto"/>
                                      </w:divBdr>
                                      <w:divsChild>
                                        <w:div w:id="5955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837255">
          <w:marLeft w:val="0"/>
          <w:marRight w:val="0"/>
          <w:marTop w:val="0"/>
          <w:marBottom w:val="0"/>
          <w:divBdr>
            <w:top w:val="none" w:sz="0" w:space="0" w:color="auto"/>
            <w:left w:val="none" w:sz="0" w:space="0" w:color="auto"/>
            <w:bottom w:val="none" w:sz="0" w:space="0" w:color="auto"/>
            <w:right w:val="none" w:sz="0" w:space="0" w:color="auto"/>
          </w:divBdr>
          <w:divsChild>
            <w:div w:id="1286890723">
              <w:marLeft w:val="0"/>
              <w:marRight w:val="0"/>
              <w:marTop w:val="0"/>
              <w:marBottom w:val="0"/>
              <w:divBdr>
                <w:top w:val="none" w:sz="0" w:space="0" w:color="auto"/>
                <w:left w:val="none" w:sz="0" w:space="0" w:color="auto"/>
                <w:bottom w:val="none" w:sz="0" w:space="0" w:color="auto"/>
                <w:right w:val="none" w:sz="0" w:space="0" w:color="auto"/>
              </w:divBdr>
              <w:divsChild>
                <w:div w:id="1875802877">
                  <w:marLeft w:val="0"/>
                  <w:marRight w:val="0"/>
                  <w:marTop w:val="0"/>
                  <w:marBottom w:val="0"/>
                  <w:divBdr>
                    <w:top w:val="none" w:sz="0" w:space="0" w:color="auto"/>
                    <w:left w:val="none" w:sz="0" w:space="0" w:color="auto"/>
                    <w:bottom w:val="none" w:sz="0" w:space="0" w:color="auto"/>
                    <w:right w:val="none" w:sz="0" w:space="0" w:color="auto"/>
                  </w:divBdr>
                  <w:divsChild>
                    <w:div w:id="54547752">
                      <w:marLeft w:val="0"/>
                      <w:marRight w:val="0"/>
                      <w:marTop w:val="0"/>
                      <w:marBottom w:val="0"/>
                      <w:divBdr>
                        <w:top w:val="none" w:sz="0" w:space="0" w:color="auto"/>
                        <w:left w:val="none" w:sz="0" w:space="0" w:color="auto"/>
                        <w:bottom w:val="none" w:sz="0" w:space="0" w:color="auto"/>
                        <w:right w:val="none" w:sz="0" w:space="0" w:color="auto"/>
                      </w:divBdr>
                      <w:divsChild>
                        <w:div w:id="764767209">
                          <w:marLeft w:val="0"/>
                          <w:marRight w:val="0"/>
                          <w:marTop w:val="0"/>
                          <w:marBottom w:val="0"/>
                          <w:divBdr>
                            <w:top w:val="none" w:sz="0" w:space="0" w:color="auto"/>
                            <w:left w:val="none" w:sz="0" w:space="0" w:color="auto"/>
                            <w:bottom w:val="none" w:sz="0" w:space="0" w:color="auto"/>
                            <w:right w:val="none" w:sz="0" w:space="0" w:color="auto"/>
                          </w:divBdr>
                          <w:divsChild>
                            <w:div w:id="1473475930">
                              <w:marLeft w:val="0"/>
                              <w:marRight w:val="0"/>
                              <w:marTop w:val="0"/>
                              <w:marBottom w:val="0"/>
                              <w:divBdr>
                                <w:top w:val="none" w:sz="0" w:space="0" w:color="auto"/>
                                <w:left w:val="none" w:sz="0" w:space="0" w:color="auto"/>
                                <w:bottom w:val="none" w:sz="0" w:space="0" w:color="auto"/>
                                <w:right w:val="none" w:sz="0" w:space="0" w:color="auto"/>
                              </w:divBdr>
                              <w:divsChild>
                                <w:div w:id="2586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1206">
                  <w:marLeft w:val="0"/>
                  <w:marRight w:val="0"/>
                  <w:marTop w:val="0"/>
                  <w:marBottom w:val="0"/>
                  <w:divBdr>
                    <w:top w:val="none" w:sz="0" w:space="0" w:color="auto"/>
                    <w:left w:val="none" w:sz="0" w:space="0" w:color="auto"/>
                    <w:bottom w:val="none" w:sz="0" w:space="0" w:color="auto"/>
                    <w:right w:val="none" w:sz="0" w:space="0" w:color="auto"/>
                  </w:divBdr>
                  <w:divsChild>
                    <w:div w:id="593587097">
                      <w:marLeft w:val="0"/>
                      <w:marRight w:val="0"/>
                      <w:marTop w:val="0"/>
                      <w:marBottom w:val="0"/>
                      <w:divBdr>
                        <w:top w:val="none" w:sz="0" w:space="0" w:color="auto"/>
                        <w:left w:val="none" w:sz="0" w:space="0" w:color="auto"/>
                        <w:bottom w:val="none" w:sz="0" w:space="0" w:color="auto"/>
                        <w:right w:val="none" w:sz="0" w:space="0" w:color="auto"/>
                      </w:divBdr>
                      <w:divsChild>
                        <w:div w:id="311450876">
                          <w:marLeft w:val="0"/>
                          <w:marRight w:val="0"/>
                          <w:marTop w:val="0"/>
                          <w:marBottom w:val="0"/>
                          <w:divBdr>
                            <w:top w:val="none" w:sz="0" w:space="0" w:color="auto"/>
                            <w:left w:val="none" w:sz="0" w:space="0" w:color="auto"/>
                            <w:bottom w:val="none" w:sz="0" w:space="0" w:color="auto"/>
                            <w:right w:val="none" w:sz="0" w:space="0" w:color="auto"/>
                          </w:divBdr>
                          <w:divsChild>
                            <w:div w:id="1216963895">
                              <w:marLeft w:val="0"/>
                              <w:marRight w:val="0"/>
                              <w:marTop w:val="0"/>
                              <w:marBottom w:val="0"/>
                              <w:divBdr>
                                <w:top w:val="none" w:sz="0" w:space="0" w:color="auto"/>
                                <w:left w:val="none" w:sz="0" w:space="0" w:color="auto"/>
                                <w:bottom w:val="none" w:sz="0" w:space="0" w:color="auto"/>
                                <w:right w:val="none" w:sz="0" w:space="0" w:color="auto"/>
                              </w:divBdr>
                              <w:divsChild>
                                <w:div w:id="761954038">
                                  <w:marLeft w:val="0"/>
                                  <w:marRight w:val="0"/>
                                  <w:marTop w:val="0"/>
                                  <w:marBottom w:val="0"/>
                                  <w:divBdr>
                                    <w:top w:val="none" w:sz="0" w:space="0" w:color="auto"/>
                                    <w:left w:val="none" w:sz="0" w:space="0" w:color="auto"/>
                                    <w:bottom w:val="none" w:sz="0" w:space="0" w:color="auto"/>
                                    <w:right w:val="none" w:sz="0" w:space="0" w:color="auto"/>
                                  </w:divBdr>
                                  <w:divsChild>
                                    <w:div w:id="1534030290">
                                      <w:marLeft w:val="0"/>
                                      <w:marRight w:val="0"/>
                                      <w:marTop w:val="0"/>
                                      <w:marBottom w:val="0"/>
                                      <w:divBdr>
                                        <w:top w:val="none" w:sz="0" w:space="0" w:color="auto"/>
                                        <w:left w:val="none" w:sz="0" w:space="0" w:color="auto"/>
                                        <w:bottom w:val="none" w:sz="0" w:space="0" w:color="auto"/>
                                        <w:right w:val="none" w:sz="0" w:space="0" w:color="auto"/>
                                      </w:divBdr>
                                      <w:divsChild>
                                        <w:div w:id="418217236">
                                          <w:marLeft w:val="0"/>
                                          <w:marRight w:val="0"/>
                                          <w:marTop w:val="0"/>
                                          <w:marBottom w:val="0"/>
                                          <w:divBdr>
                                            <w:top w:val="none" w:sz="0" w:space="0" w:color="auto"/>
                                            <w:left w:val="none" w:sz="0" w:space="0" w:color="auto"/>
                                            <w:bottom w:val="none" w:sz="0" w:space="0" w:color="auto"/>
                                            <w:right w:val="none" w:sz="0" w:space="0" w:color="auto"/>
                                          </w:divBdr>
                                          <w:divsChild>
                                            <w:div w:id="1848014711">
                                              <w:marLeft w:val="0"/>
                                              <w:marRight w:val="0"/>
                                              <w:marTop w:val="0"/>
                                              <w:marBottom w:val="0"/>
                                              <w:divBdr>
                                                <w:top w:val="none" w:sz="0" w:space="0" w:color="auto"/>
                                                <w:left w:val="none" w:sz="0" w:space="0" w:color="auto"/>
                                                <w:bottom w:val="none" w:sz="0" w:space="0" w:color="auto"/>
                                                <w:right w:val="none" w:sz="0" w:space="0" w:color="auto"/>
                                              </w:divBdr>
                                            </w:div>
                                            <w:div w:id="1544294316">
                                              <w:marLeft w:val="0"/>
                                              <w:marRight w:val="0"/>
                                              <w:marTop w:val="0"/>
                                              <w:marBottom w:val="0"/>
                                              <w:divBdr>
                                                <w:top w:val="none" w:sz="0" w:space="0" w:color="auto"/>
                                                <w:left w:val="none" w:sz="0" w:space="0" w:color="auto"/>
                                                <w:bottom w:val="none" w:sz="0" w:space="0" w:color="auto"/>
                                                <w:right w:val="none" w:sz="0" w:space="0" w:color="auto"/>
                                              </w:divBdr>
                                              <w:divsChild>
                                                <w:div w:id="566962254">
                                                  <w:marLeft w:val="0"/>
                                                  <w:marRight w:val="0"/>
                                                  <w:marTop w:val="0"/>
                                                  <w:marBottom w:val="0"/>
                                                  <w:divBdr>
                                                    <w:top w:val="none" w:sz="0" w:space="0" w:color="auto"/>
                                                    <w:left w:val="none" w:sz="0" w:space="0" w:color="auto"/>
                                                    <w:bottom w:val="none" w:sz="0" w:space="0" w:color="auto"/>
                                                    <w:right w:val="none" w:sz="0" w:space="0" w:color="auto"/>
                                                  </w:divBdr>
                                                  <w:divsChild>
                                                    <w:div w:id="7826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59479">
                          <w:marLeft w:val="0"/>
                          <w:marRight w:val="0"/>
                          <w:marTop w:val="0"/>
                          <w:marBottom w:val="0"/>
                          <w:divBdr>
                            <w:top w:val="none" w:sz="0" w:space="0" w:color="auto"/>
                            <w:left w:val="none" w:sz="0" w:space="0" w:color="auto"/>
                            <w:bottom w:val="none" w:sz="0" w:space="0" w:color="auto"/>
                            <w:right w:val="none" w:sz="0" w:space="0" w:color="auto"/>
                          </w:divBdr>
                          <w:divsChild>
                            <w:div w:id="296037033">
                              <w:marLeft w:val="0"/>
                              <w:marRight w:val="0"/>
                              <w:marTop w:val="0"/>
                              <w:marBottom w:val="0"/>
                              <w:divBdr>
                                <w:top w:val="none" w:sz="0" w:space="0" w:color="auto"/>
                                <w:left w:val="none" w:sz="0" w:space="0" w:color="auto"/>
                                <w:bottom w:val="none" w:sz="0" w:space="0" w:color="auto"/>
                                <w:right w:val="none" w:sz="0" w:space="0" w:color="auto"/>
                              </w:divBdr>
                              <w:divsChild>
                                <w:div w:id="203912521">
                                  <w:marLeft w:val="0"/>
                                  <w:marRight w:val="0"/>
                                  <w:marTop w:val="0"/>
                                  <w:marBottom w:val="0"/>
                                  <w:divBdr>
                                    <w:top w:val="none" w:sz="0" w:space="0" w:color="auto"/>
                                    <w:left w:val="none" w:sz="0" w:space="0" w:color="auto"/>
                                    <w:bottom w:val="none" w:sz="0" w:space="0" w:color="auto"/>
                                    <w:right w:val="none" w:sz="0" w:space="0" w:color="auto"/>
                                  </w:divBdr>
                                  <w:divsChild>
                                    <w:div w:id="14519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77326">
          <w:marLeft w:val="0"/>
          <w:marRight w:val="0"/>
          <w:marTop w:val="0"/>
          <w:marBottom w:val="0"/>
          <w:divBdr>
            <w:top w:val="none" w:sz="0" w:space="0" w:color="auto"/>
            <w:left w:val="none" w:sz="0" w:space="0" w:color="auto"/>
            <w:bottom w:val="none" w:sz="0" w:space="0" w:color="auto"/>
            <w:right w:val="none" w:sz="0" w:space="0" w:color="auto"/>
          </w:divBdr>
          <w:divsChild>
            <w:div w:id="632298538">
              <w:marLeft w:val="0"/>
              <w:marRight w:val="0"/>
              <w:marTop w:val="0"/>
              <w:marBottom w:val="0"/>
              <w:divBdr>
                <w:top w:val="none" w:sz="0" w:space="0" w:color="auto"/>
                <w:left w:val="none" w:sz="0" w:space="0" w:color="auto"/>
                <w:bottom w:val="none" w:sz="0" w:space="0" w:color="auto"/>
                <w:right w:val="none" w:sz="0" w:space="0" w:color="auto"/>
              </w:divBdr>
              <w:divsChild>
                <w:div w:id="1461461259">
                  <w:marLeft w:val="0"/>
                  <w:marRight w:val="0"/>
                  <w:marTop w:val="0"/>
                  <w:marBottom w:val="0"/>
                  <w:divBdr>
                    <w:top w:val="none" w:sz="0" w:space="0" w:color="auto"/>
                    <w:left w:val="none" w:sz="0" w:space="0" w:color="auto"/>
                    <w:bottom w:val="none" w:sz="0" w:space="0" w:color="auto"/>
                    <w:right w:val="none" w:sz="0" w:space="0" w:color="auto"/>
                  </w:divBdr>
                  <w:divsChild>
                    <w:div w:id="89592485">
                      <w:marLeft w:val="0"/>
                      <w:marRight w:val="0"/>
                      <w:marTop w:val="0"/>
                      <w:marBottom w:val="0"/>
                      <w:divBdr>
                        <w:top w:val="none" w:sz="0" w:space="0" w:color="auto"/>
                        <w:left w:val="none" w:sz="0" w:space="0" w:color="auto"/>
                        <w:bottom w:val="none" w:sz="0" w:space="0" w:color="auto"/>
                        <w:right w:val="none" w:sz="0" w:space="0" w:color="auto"/>
                      </w:divBdr>
                      <w:divsChild>
                        <w:div w:id="1997102080">
                          <w:marLeft w:val="0"/>
                          <w:marRight w:val="0"/>
                          <w:marTop w:val="0"/>
                          <w:marBottom w:val="0"/>
                          <w:divBdr>
                            <w:top w:val="none" w:sz="0" w:space="0" w:color="auto"/>
                            <w:left w:val="none" w:sz="0" w:space="0" w:color="auto"/>
                            <w:bottom w:val="none" w:sz="0" w:space="0" w:color="auto"/>
                            <w:right w:val="none" w:sz="0" w:space="0" w:color="auto"/>
                          </w:divBdr>
                          <w:divsChild>
                            <w:div w:id="1357729854">
                              <w:marLeft w:val="0"/>
                              <w:marRight w:val="0"/>
                              <w:marTop w:val="0"/>
                              <w:marBottom w:val="0"/>
                              <w:divBdr>
                                <w:top w:val="none" w:sz="0" w:space="0" w:color="auto"/>
                                <w:left w:val="none" w:sz="0" w:space="0" w:color="auto"/>
                                <w:bottom w:val="none" w:sz="0" w:space="0" w:color="auto"/>
                                <w:right w:val="none" w:sz="0" w:space="0" w:color="auto"/>
                              </w:divBdr>
                              <w:divsChild>
                                <w:div w:id="1578663043">
                                  <w:marLeft w:val="0"/>
                                  <w:marRight w:val="0"/>
                                  <w:marTop w:val="0"/>
                                  <w:marBottom w:val="0"/>
                                  <w:divBdr>
                                    <w:top w:val="none" w:sz="0" w:space="0" w:color="auto"/>
                                    <w:left w:val="none" w:sz="0" w:space="0" w:color="auto"/>
                                    <w:bottom w:val="none" w:sz="0" w:space="0" w:color="auto"/>
                                    <w:right w:val="none" w:sz="0" w:space="0" w:color="auto"/>
                                  </w:divBdr>
                                  <w:divsChild>
                                    <w:div w:id="628513307">
                                      <w:marLeft w:val="0"/>
                                      <w:marRight w:val="0"/>
                                      <w:marTop w:val="0"/>
                                      <w:marBottom w:val="0"/>
                                      <w:divBdr>
                                        <w:top w:val="none" w:sz="0" w:space="0" w:color="auto"/>
                                        <w:left w:val="none" w:sz="0" w:space="0" w:color="auto"/>
                                        <w:bottom w:val="none" w:sz="0" w:space="0" w:color="auto"/>
                                        <w:right w:val="none" w:sz="0" w:space="0" w:color="auto"/>
                                      </w:divBdr>
                                      <w:divsChild>
                                        <w:div w:id="174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052380">
          <w:marLeft w:val="0"/>
          <w:marRight w:val="0"/>
          <w:marTop w:val="0"/>
          <w:marBottom w:val="0"/>
          <w:divBdr>
            <w:top w:val="none" w:sz="0" w:space="0" w:color="auto"/>
            <w:left w:val="none" w:sz="0" w:space="0" w:color="auto"/>
            <w:bottom w:val="none" w:sz="0" w:space="0" w:color="auto"/>
            <w:right w:val="none" w:sz="0" w:space="0" w:color="auto"/>
          </w:divBdr>
          <w:divsChild>
            <w:div w:id="39597143">
              <w:marLeft w:val="0"/>
              <w:marRight w:val="0"/>
              <w:marTop w:val="0"/>
              <w:marBottom w:val="0"/>
              <w:divBdr>
                <w:top w:val="none" w:sz="0" w:space="0" w:color="auto"/>
                <w:left w:val="none" w:sz="0" w:space="0" w:color="auto"/>
                <w:bottom w:val="none" w:sz="0" w:space="0" w:color="auto"/>
                <w:right w:val="none" w:sz="0" w:space="0" w:color="auto"/>
              </w:divBdr>
              <w:divsChild>
                <w:div w:id="922762672">
                  <w:marLeft w:val="0"/>
                  <w:marRight w:val="0"/>
                  <w:marTop w:val="0"/>
                  <w:marBottom w:val="0"/>
                  <w:divBdr>
                    <w:top w:val="none" w:sz="0" w:space="0" w:color="auto"/>
                    <w:left w:val="none" w:sz="0" w:space="0" w:color="auto"/>
                    <w:bottom w:val="none" w:sz="0" w:space="0" w:color="auto"/>
                    <w:right w:val="none" w:sz="0" w:space="0" w:color="auto"/>
                  </w:divBdr>
                  <w:divsChild>
                    <w:div w:id="399913125">
                      <w:marLeft w:val="0"/>
                      <w:marRight w:val="0"/>
                      <w:marTop w:val="0"/>
                      <w:marBottom w:val="0"/>
                      <w:divBdr>
                        <w:top w:val="none" w:sz="0" w:space="0" w:color="auto"/>
                        <w:left w:val="none" w:sz="0" w:space="0" w:color="auto"/>
                        <w:bottom w:val="none" w:sz="0" w:space="0" w:color="auto"/>
                        <w:right w:val="none" w:sz="0" w:space="0" w:color="auto"/>
                      </w:divBdr>
                      <w:divsChild>
                        <w:div w:id="1124276413">
                          <w:marLeft w:val="0"/>
                          <w:marRight w:val="0"/>
                          <w:marTop w:val="0"/>
                          <w:marBottom w:val="0"/>
                          <w:divBdr>
                            <w:top w:val="none" w:sz="0" w:space="0" w:color="auto"/>
                            <w:left w:val="none" w:sz="0" w:space="0" w:color="auto"/>
                            <w:bottom w:val="none" w:sz="0" w:space="0" w:color="auto"/>
                            <w:right w:val="none" w:sz="0" w:space="0" w:color="auto"/>
                          </w:divBdr>
                          <w:divsChild>
                            <w:div w:id="1322808847">
                              <w:marLeft w:val="0"/>
                              <w:marRight w:val="0"/>
                              <w:marTop w:val="0"/>
                              <w:marBottom w:val="0"/>
                              <w:divBdr>
                                <w:top w:val="none" w:sz="0" w:space="0" w:color="auto"/>
                                <w:left w:val="none" w:sz="0" w:space="0" w:color="auto"/>
                                <w:bottom w:val="none" w:sz="0" w:space="0" w:color="auto"/>
                                <w:right w:val="none" w:sz="0" w:space="0" w:color="auto"/>
                              </w:divBdr>
                              <w:divsChild>
                                <w:div w:id="969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31975">
                  <w:marLeft w:val="0"/>
                  <w:marRight w:val="0"/>
                  <w:marTop w:val="0"/>
                  <w:marBottom w:val="0"/>
                  <w:divBdr>
                    <w:top w:val="none" w:sz="0" w:space="0" w:color="auto"/>
                    <w:left w:val="none" w:sz="0" w:space="0" w:color="auto"/>
                    <w:bottom w:val="none" w:sz="0" w:space="0" w:color="auto"/>
                    <w:right w:val="none" w:sz="0" w:space="0" w:color="auto"/>
                  </w:divBdr>
                  <w:divsChild>
                    <w:div w:id="520363398">
                      <w:marLeft w:val="0"/>
                      <w:marRight w:val="0"/>
                      <w:marTop w:val="0"/>
                      <w:marBottom w:val="0"/>
                      <w:divBdr>
                        <w:top w:val="none" w:sz="0" w:space="0" w:color="auto"/>
                        <w:left w:val="none" w:sz="0" w:space="0" w:color="auto"/>
                        <w:bottom w:val="none" w:sz="0" w:space="0" w:color="auto"/>
                        <w:right w:val="none" w:sz="0" w:space="0" w:color="auto"/>
                      </w:divBdr>
                      <w:divsChild>
                        <w:div w:id="810708933">
                          <w:marLeft w:val="0"/>
                          <w:marRight w:val="0"/>
                          <w:marTop w:val="0"/>
                          <w:marBottom w:val="0"/>
                          <w:divBdr>
                            <w:top w:val="none" w:sz="0" w:space="0" w:color="auto"/>
                            <w:left w:val="none" w:sz="0" w:space="0" w:color="auto"/>
                            <w:bottom w:val="none" w:sz="0" w:space="0" w:color="auto"/>
                            <w:right w:val="none" w:sz="0" w:space="0" w:color="auto"/>
                          </w:divBdr>
                          <w:divsChild>
                            <w:div w:id="287977066">
                              <w:marLeft w:val="0"/>
                              <w:marRight w:val="0"/>
                              <w:marTop w:val="0"/>
                              <w:marBottom w:val="0"/>
                              <w:divBdr>
                                <w:top w:val="none" w:sz="0" w:space="0" w:color="auto"/>
                                <w:left w:val="none" w:sz="0" w:space="0" w:color="auto"/>
                                <w:bottom w:val="none" w:sz="0" w:space="0" w:color="auto"/>
                                <w:right w:val="none" w:sz="0" w:space="0" w:color="auto"/>
                              </w:divBdr>
                              <w:divsChild>
                                <w:div w:id="1644696551">
                                  <w:marLeft w:val="0"/>
                                  <w:marRight w:val="0"/>
                                  <w:marTop w:val="0"/>
                                  <w:marBottom w:val="0"/>
                                  <w:divBdr>
                                    <w:top w:val="none" w:sz="0" w:space="0" w:color="auto"/>
                                    <w:left w:val="none" w:sz="0" w:space="0" w:color="auto"/>
                                    <w:bottom w:val="none" w:sz="0" w:space="0" w:color="auto"/>
                                    <w:right w:val="none" w:sz="0" w:space="0" w:color="auto"/>
                                  </w:divBdr>
                                  <w:divsChild>
                                    <w:div w:id="301616162">
                                      <w:marLeft w:val="0"/>
                                      <w:marRight w:val="0"/>
                                      <w:marTop w:val="0"/>
                                      <w:marBottom w:val="0"/>
                                      <w:divBdr>
                                        <w:top w:val="none" w:sz="0" w:space="0" w:color="auto"/>
                                        <w:left w:val="none" w:sz="0" w:space="0" w:color="auto"/>
                                        <w:bottom w:val="none" w:sz="0" w:space="0" w:color="auto"/>
                                        <w:right w:val="none" w:sz="0" w:space="0" w:color="auto"/>
                                      </w:divBdr>
                                      <w:divsChild>
                                        <w:div w:id="204298283">
                                          <w:marLeft w:val="0"/>
                                          <w:marRight w:val="0"/>
                                          <w:marTop w:val="0"/>
                                          <w:marBottom w:val="0"/>
                                          <w:divBdr>
                                            <w:top w:val="none" w:sz="0" w:space="0" w:color="auto"/>
                                            <w:left w:val="none" w:sz="0" w:space="0" w:color="auto"/>
                                            <w:bottom w:val="none" w:sz="0" w:space="0" w:color="auto"/>
                                            <w:right w:val="none" w:sz="0" w:space="0" w:color="auto"/>
                                          </w:divBdr>
                                          <w:divsChild>
                                            <w:div w:id="1267884732">
                                              <w:marLeft w:val="0"/>
                                              <w:marRight w:val="0"/>
                                              <w:marTop w:val="0"/>
                                              <w:marBottom w:val="0"/>
                                              <w:divBdr>
                                                <w:top w:val="none" w:sz="0" w:space="0" w:color="auto"/>
                                                <w:left w:val="none" w:sz="0" w:space="0" w:color="auto"/>
                                                <w:bottom w:val="none" w:sz="0" w:space="0" w:color="auto"/>
                                                <w:right w:val="none" w:sz="0" w:space="0" w:color="auto"/>
                                              </w:divBdr>
                                            </w:div>
                                            <w:div w:id="387264620">
                                              <w:marLeft w:val="0"/>
                                              <w:marRight w:val="0"/>
                                              <w:marTop w:val="0"/>
                                              <w:marBottom w:val="0"/>
                                              <w:divBdr>
                                                <w:top w:val="none" w:sz="0" w:space="0" w:color="auto"/>
                                                <w:left w:val="none" w:sz="0" w:space="0" w:color="auto"/>
                                                <w:bottom w:val="none" w:sz="0" w:space="0" w:color="auto"/>
                                                <w:right w:val="none" w:sz="0" w:space="0" w:color="auto"/>
                                              </w:divBdr>
                                              <w:divsChild>
                                                <w:div w:id="1070468391">
                                                  <w:marLeft w:val="0"/>
                                                  <w:marRight w:val="0"/>
                                                  <w:marTop w:val="0"/>
                                                  <w:marBottom w:val="0"/>
                                                  <w:divBdr>
                                                    <w:top w:val="none" w:sz="0" w:space="0" w:color="auto"/>
                                                    <w:left w:val="none" w:sz="0" w:space="0" w:color="auto"/>
                                                    <w:bottom w:val="none" w:sz="0" w:space="0" w:color="auto"/>
                                                    <w:right w:val="none" w:sz="0" w:space="0" w:color="auto"/>
                                                  </w:divBdr>
                                                  <w:divsChild>
                                                    <w:div w:id="18791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0373">
                          <w:marLeft w:val="0"/>
                          <w:marRight w:val="0"/>
                          <w:marTop w:val="0"/>
                          <w:marBottom w:val="0"/>
                          <w:divBdr>
                            <w:top w:val="none" w:sz="0" w:space="0" w:color="auto"/>
                            <w:left w:val="none" w:sz="0" w:space="0" w:color="auto"/>
                            <w:bottom w:val="none" w:sz="0" w:space="0" w:color="auto"/>
                            <w:right w:val="none" w:sz="0" w:space="0" w:color="auto"/>
                          </w:divBdr>
                          <w:divsChild>
                            <w:div w:id="450637363">
                              <w:marLeft w:val="0"/>
                              <w:marRight w:val="0"/>
                              <w:marTop w:val="0"/>
                              <w:marBottom w:val="0"/>
                              <w:divBdr>
                                <w:top w:val="none" w:sz="0" w:space="0" w:color="auto"/>
                                <w:left w:val="none" w:sz="0" w:space="0" w:color="auto"/>
                                <w:bottom w:val="none" w:sz="0" w:space="0" w:color="auto"/>
                                <w:right w:val="none" w:sz="0" w:space="0" w:color="auto"/>
                              </w:divBdr>
                              <w:divsChild>
                                <w:div w:id="14818510">
                                  <w:marLeft w:val="0"/>
                                  <w:marRight w:val="0"/>
                                  <w:marTop w:val="0"/>
                                  <w:marBottom w:val="0"/>
                                  <w:divBdr>
                                    <w:top w:val="none" w:sz="0" w:space="0" w:color="auto"/>
                                    <w:left w:val="none" w:sz="0" w:space="0" w:color="auto"/>
                                    <w:bottom w:val="none" w:sz="0" w:space="0" w:color="auto"/>
                                    <w:right w:val="none" w:sz="0" w:space="0" w:color="auto"/>
                                  </w:divBdr>
                                  <w:divsChild>
                                    <w:div w:id="19405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64816">
          <w:marLeft w:val="0"/>
          <w:marRight w:val="0"/>
          <w:marTop w:val="0"/>
          <w:marBottom w:val="0"/>
          <w:divBdr>
            <w:top w:val="none" w:sz="0" w:space="0" w:color="auto"/>
            <w:left w:val="none" w:sz="0" w:space="0" w:color="auto"/>
            <w:bottom w:val="none" w:sz="0" w:space="0" w:color="auto"/>
            <w:right w:val="none" w:sz="0" w:space="0" w:color="auto"/>
          </w:divBdr>
          <w:divsChild>
            <w:div w:id="724522322">
              <w:marLeft w:val="0"/>
              <w:marRight w:val="0"/>
              <w:marTop w:val="0"/>
              <w:marBottom w:val="0"/>
              <w:divBdr>
                <w:top w:val="none" w:sz="0" w:space="0" w:color="auto"/>
                <w:left w:val="none" w:sz="0" w:space="0" w:color="auto"/>
                <w:bottom w:val="none" w:sz="0" w:space="0" w:color="auto"/>
                <w:right w:val="none" w:sz="0" w:space="0" w:color="auto"/>
              </w:divBdr>
              <w:divsChild>
                <w:div w:id="329211765">
                  <w:marLeft w:val="0"/>
                  <w:marRight w:val="0"/>
                  <w:marTop w:val="0"/>
                  <w:marBottom w:val="0"/>
                  <w:divBdr>
                    <w:top w:val="none" w:sz="0" w:space="0" w:color="auto"/>
                    <w:left w:val="none" w:sz="0" w:space="0" w:color="auto"/>
                    <w:bottom w:val="none" w:sz="0" w:space="0" w:color="auto"/>
                    <w:right w:val="none" w:sz="0" w:space="0" w:color="auto"/>
                  </w:divBdr>
                  <w:divsChild>
                    <w:div w:id="1253003207">
                      <w:marLeft w:val="0"/>
                      <w:marRight w:val="0"/>
                      <w:marTop w:val="0"/>
                      <w:marBottom w:val="0"/>
                      <w:divBdr>
                        <w:top w:val="none" w:sz="0" w:space="0" w:color="auto"/>
                        <w:left w:val="none" w:sz="0" w:space="0" w:color="auto"/>
                        <w:bottom w:val="none" w:sz="0" w:space="0" w:color="auto"/>
                        <w:right w:val="none" w:sz="0" w:space="0" w:color="auto"/>
                      </w:divBdr>
                      <w:divsChild>
                        <w:div w:id="238712962">
                          <w:marLeft w:val="0"/>
                          <w:marRight w:val="0"/>
                          <w:marTop w:val="0"/>
                          <w:marBottom w:val="0"/>
                          <w:divBdr>
                            <w:top w:val="none" w:sz="0" w:space="0" w:color="auto"/>
                            <w:left w:val="none" w:sz="0" w:space="0" w:color="auto"/>
                            <w:bottom w:val="none" w:sz="0" w:space="0" w:color="auto"/>
                            <w:right w:val="none" w:sz="0" w:space="0" w:color="auto"/>
                          </w:divBdr>
                          <w:divsChild>
                            <w:div w:id="998340170">
                              <w:marLeft w:val="0"/>
                              <w:marRight w:val="0"/>
                              <w:marTop w:val="0"/>
                              <w:marBottom w:val="0"/>
                              <w:divBdr>
                                <w:top w:val="none" w:sz="0" w:space="0" w:color="auto"/>
                                <w:left w:val="none" w:sz="0" w:space="0" w:color="auto"/>
                                <w:bottom w:val="none" w:sz="0" w:space="0" w:color="auto"/>
                                <w:right w:val="none" w:sz="0" w:space="0" w:color="auto"/>
                              </w:divBdr>
                              <w:divsChild>
                                <w:div w:id="614404542">
                                  <w:marLeft w:val="0"/>
                                  <w:marRight w:val="0"/>
                                  <w:marTop w:val="0"/>
                                  <w:marBottom w:val="0"/>
                                  <w:divBdr>
                                    <w:top w:val="none" w:sz="0" w:space="0" w:color="auto"/>
                                    <w:left w:val="none" w:sz="0" w:space="0" w:color="auto"/>
                                    <w:bottom w:val="none" w:sz="0" w:space="0" w:color="auto"/>
                                    <w:right w:val="none" w:sz="0" w:space="0" w:color="auto"/>
                                  </w:divBdr>
                                  <w:divsChild>
                                    <w:div w:id="44915492">
                                      <w:marLeft w:val="0"/>
                                      <w:marRight w:val="0"/>
                                      <w:marTop w:val="0"/>
                                      <w:marBottom w:val="0"/>
                                      <w:divBdr>
                                        <w:top w:val="none" w:sz="0" w:space="0" w:color="auto"/>
                                        <w:left w:val="none" w:sz="0" w:space="0" w:color="auto"/>
                                        <w:bottom w:val="none" w:sz="0" w:space="0" w:color="auto"/>
                                        <w:right w:val="none" w:sz="0" w:space="0" w:color="auto"/>
                                      </w:divBdr>
                                      <w:divsChild>
                                        <w:div w:id="169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21105">
          <w:marLeft w:val="0"/>
          <w:marRight w:val="0"/>
          <w:marTop w:val="0"/>
          <w:marBottom w:val="0"/>
          <w:divBdr>
            <w:top w:val="none" w:sz="0" w:space="0" w:color="auto"/>
            <w:left w:val="none" w:sz="0" w:space="0" w:color="auto"/>
            <w:bottom w:val="none" w:sz="0" w:space="0" w:color="auto"/>
            <w:right w:val="none" w:sz="0" w:space="0" w:color="auto"/>
          </w:divBdr>
          <w:divsChild>
            <w:div w:id="1275330698">
              <w:marLeft w:val="0"/>
              <w:marRight w:val="0"/>
              <w:marTop w:val="0"/>
              <w:marBottom w:val="0"/>
              <w:divBdr>
                <w:top w:val="none" w:sz="0" w:space="0" w:color="auto"/>
                <w:left w:val="none" w:sz="0" w:space="0" w:color="auto"/>
                <w:bottom w:val="none" w:sz="0" w:space="0" w:color="auto"/>
                <w:right w:val="none" w:sz="0" w:space="0" w:color="auto"/>
              </w:divBdr>
              <w:divsChild>
                <w:div w:id="907420574">
                  <w:marLeft w:val="0"/>
                  <w:marRight w:val="0"/>
                  <w:marTop w:val="0"/>
                  <w:marBottom w:val="0"/>
                  <w:divBdr>
                    <w:top w:val="none" w:sz="0" w:space="0" w:color="auto"/>
                    <w:left w:val="none" w:sz="0" w:space="0" w:color="auto"/>
                    <w:bottom w:val="none" w:sz="0" w:space="0" w:color="auto"/>
                    <w:right w:val="none" w:sz="0" w:space="0" w:color="auto"/>
                  </w:divBdr>
                  <w:divsChild>
                    <w:div w:id="620650954">
                      <w:marLeft w:val="0"/>
                      <w:marRight w:val="0"/>
                      <w:marTop w:val="0"/>
                      <w:marBottom w:val="0"/>
                      <w:divBdr>
                        <w:top w:val="none" w:sz="0" w:space="0" w:color="auto"/>
                        <w:left w:val="none" w:sz="0" w:space="0" w:color="auto"/>
                        <w:bottom w:val="none" w:sz="0" w:space="0" w:color="auto"/>
                        <w:right w:val="none" w:sz="0" w:space="0" w:color="auto"/>
                      </w:divBdr>
                      <w:divsChild>
                        <w:div w:id="1370566590">
                          <w:marLeft w:val="0"/>
                          <w:marRight w:val="0"/>
                          <w:marTop w:val="0"/>
                          <w:marBottom w:val="0"/>
                          <w:divBdr>
                            <w:top w:val="none" w:sz="0" w:space="0" w:color="auto"/>
                            <w:left w:val="none" w:sz="0" w:space="0" w:color="auto"/>
                            <w:bottom w:val="none" w:sz="0" w:space="0" w:color="auto"/>
                            <w:right w:val="none" w:sz="0" w:space="0" w:color="auto"/>
                          </w:divBdr>
                          <w:divsChild>
                            <w:div w:id="31880819">
                              <w:marLeft w:val="0"/>
                              <w:marRight w:val="0"/>
                              <w:marTop w:val="0"/>
                              <w:marBottom w:val="0"/>
                              <w:divBdr>
                                <w:top w:val="none" w:sz="0" w:space="0" w:color="auto"/>
                                <w:left w:val="none" w:sz="0" w:space="0" w:color="auto"/>
                                <w:bottom w:val="none" w:sz="0" w:space="0" w:color="auto"/>
                                <w:right w:val="none" w:sz="0" w:space="0" w:color="auto"/>
                              </w:divBdr>
                              <w:divsChild>
                                <w:div w:id="737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751">
                  <w:marLeft w:val="0"/>
                  <w:marRight w:val="0"/>
                  <w:marTop w:val="0"/>
                  <w:marBottom w:val="0"/>
                  <w:divBdr>
                    <w:top w:val="none" w:sz="0" w:space="0" w:color="auto"/>
                    <w:left w:val="none" w:sz="0" w:space="0" w:color="auto"/>
                    <w:bottom w:val="none" w:sz="0" w:space="0" w:color="auto"/>
                    <w:right w:val="none" w:sz="0" w:space="0" w:color="auto"/>
                  </w:divBdr>
                  <w:divsChild>
                    <w:div w:id="1832022258">
                      <w:marLeft w:val="0"/>
                      <w:marRight w:val="0"/>
                      <w:marTop w:val="0"/>
                      <w:marBottom w:val="0"/>
                      <w:divBdr>
                        <w:top w:val="none" w:sz="0" w:space="0" w:color="auto"/>
                        <w:left w:val="none" w:sz="0" w:space="0" w:color="auto"/>
                        <w:bottom w:val="none" w:sz="0" w:space="0" w:color="auto"/>
                        <w:right w:val="none" w:sz="0" w:space="0" w:color="auto"/>
                      </w:divBdr>
                      <w:divsChild>
                        <w:div w:id="506216835">
                          <w:marLeft w:val="0"/>
                          <w:marRight w:val="0"/>
                          <w:marTop w:val="0"/>
                          <w:marBottom w:val="0"/>
                          <w:divBdr>
                            <w:top w:val="none" w:sz="0" w:space="0" w:color="auto"/>
                            <w:left w:val="none" w:sz="0" w:space="0" w:color="auto"/>
                            <w:bottom w:val="none" w:sz="0" w:space="0" w:color="auto"/>
                            <w:right w:val="none" w:sz="0" w:space="0" w:color="auto"/>
                          </w:divBdr>
                          <w:divsChild>
                            <w:div w:id="949824359">
                              <w:marLeft w:val="0"/>
                              <w:marRight w:val="0"/>
                              <w:marTop w:val="0"/>
                              <w:marBottom w:val="0"/>
                              <w:divBdr>
                                <w:top w:val="none" w:sz="0" w:space="0" w:color="auto"/>
                                <w:left w:val="none" w:sz="0" w:space="0" w:color="auto"/>
                                <w:bottom w:val="none" w:sz="0" w:space="0" w:color="auto"/>
                                <w:right w:val="none" w:sz="0" w:space="0" w:color="auto"/>
                              </w:divBdr>
                              <w:divsChild>
                                <w:div w:id="572130282">
                                  <w:marLeft w:val="0"/>
                                  <w:marRight w:val="0"/>
                                  <w:marTop w:val="0"/>
                                  <w:marBottom w:val="0"/>
                                  <w:divBdr>
                                    <w:top w:val="none" w:sz="0" w:space="0" w:color="auto"/>
                                    <w:left w:val="none" w:sz="0" w:space="0" w:color="auto"/>
                                    <w:bottom w:val="none" w:sz="0" w:space="0" w:color="auto"/>
                                    <w:right w:val="none" w:sz="0" w:space="0" w:color="auto"/>
                                  </w:divBdr>
                                  <w:divsChild>
                                    <w:div w:id="1553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45703">
                          <w:marLeft w:val="0"/>
                          <w:marRight w:val="0"/>
                          <w:marTop w:val="0"/>
                          <w:marBottom w:val="0"/>
                          <w:divBdr>
                            <w:top w:val="none" w:sz="0" w:space="0" w:color="auto"/>
                            <w:left w:val="none" w:sz="0" w:space="0" w:color="auto"/>
                            <w:bottom w:val="none" w:sz="0" w:space="0" w:color="auto"/>
                            <w:right w:val="none" w:sz="0" w:space="0" w:color="auto"/>
                          </w:divBdr>
                          <w:divsChild>
                            <w:div w:id="144469661">
                              <w:marLeft w:val="0"/>
                              <w:marRight w:val="0"/>
                              <w:marTop w:val="0"/>
                              <w:marBottom w:val="0"/>
                              <w:divBdr>
                                <w:top w:val="none" w:sz="0" w:space="0" w:color="auto"/>
                                <w:left w:val="none" w:sz="0" w:space="0" w:color="auto"/>
                                <w:bottom w:val="none" w:sz="0" w:space="0" w:color="auto"/>
                                <w:right w:val="none" w:sz="0" w:space="0" w:color="auto"/>
                              </w:divBdr>
                              <w:divsChild>
                                <w:div w:id="787893230">
                                  <w:marLeft w:val="0"/>
                                  <w:marRight w:val="0"/>
                                  <w:marTop w:val="0"/>
                                  <w:marBottom w:val="0"/>
                                  <w:divBdr>
                                    <w:top w:val="none" w:sz="0" w:space="0" w:color="auto"/>
                                    <w:left w:val="none" w:sz="0" w:space="0" w:color="auto"/>
                                    <w:bottom w:val="none" w:sz="0" w:space="0" w:color="auto"/>
                                    <w:right w:val="none" w:sz="0" w:space="0" w:color="auto"/>
                                  </w:divBdr>
                                  <w:divsChild>
                                    <w:div w:id="15812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05022">
          <w:marLeft w:val="0"/>
          <w:marRight w:val="0"/>
          <w:marTop w:val="0"/>
          <w:marBottom w:val="0"/>
          <w:divBdr>
            <w:top w:val="none" w:sz="0" w:space="0" w:color="auto"/>
            <w:left w:val="none" w:sz="0" w:space="0" w:color="auto"/>
            <w:bottom w:val="none" w:sz="0" w:space="0" w:color="auto"/>
            <w:right w:val="none" w:sz="0" w:space="0" w:color="auto"/>
          </w:divBdr>
          <w:divsChild>
            <w:div w:id="1226064765">
              <w:marLeft w:val="0"/>
              <w:marRight w:val="0"/>
              <w:marTop w:val="0"/>
              <w:marBottom w:val="0"/>
              <w:divBdr>
                <w:top w:val="none" w:sz="0" w:space="0" w:color="auto"/>
                <w:left w:val="none" w:sz="0" w:space="0" w:color="auto"/>
                <w:bottom w:val="none" w:sz="0" w:space="0" w:color="auto"/>
                <w:right w:val="none" w:sz="0" w:space="0" w:color="auto"/>
              </w:divBdr>
              <w:divsChild>
                <w:div w:id="954605345">
                  <w:marLeft w:val="0"/>
                  <w:marRight w:val="0"/>
                  <w:marTop w:val="0"/>
                  <w:marBottom w:val="0"/>
                  <w:divBdr>
                    <w:top w:val="none" w:sz="0" w:space="0" w:color="auto"/>
                    <w:left w:val="none" w:sz="0" w:space="0" w:color="auto"/>
                    <w:bottom w:val="none" w:sz="0" w:space="0" w:color="auto"/>
                    <w:right w:val="none" w:sz="0" w:space="0" w:color="auto"/>
                  </w:divBdr>
                  <w:divsChild>
                    <w:div w:id="54427158">
                      <w:marLeft w:val="0"/>
                      <w:marRight w:val="0"/>
                      <w:marTop w:val="0"/>
                      <w:marBottom w:val="0"/>
                      <w:divBdr>
                        <w:top w:val="none" w:sz="0" w:space="0" w:color="auto"/>
                        <w:left w:val="none" w:sz="0" w:space="0" w:color="auto"/>
                        <w:bottom w:val="none" w:sz="0" w:space="0" w:color="auto"/>
                        <w:right w:val="none" w:sz="0" w:space="0" w:color="auto"/>
                      </w:divBdr>
                      <w:divsChild>
                        <w:div w:id="979111126">
                          <w:marLeft w:val="0"/>
                          <w:marRight w:val="0"/>
                          <w:marTop w:val="0"/>
                          <w:marBottom w:val="0"/>
                          <w:divBdr>
                            <w:top w:val="none" w:sz="0" w:space="0" w:color="auto"/>
                            <w:left w:val="none" w:sz="0" w:space="0" w:color="auto"/>
                            <w:bottom w:val="none" w:sz="0" w:space="0" w:color="auto"/>
                            <w:right w:val="none" w:sz="0" w:space="0" w:color="auto"/>
                          </w:divBdr>
                          <w:divsChild>
                            <w:div w:id="1402950356">
                              <w:marLeft w:val="0"/>
                              <w:marRight w:val="0"/>
                              <w:marTop w:val="0"/>
                              <w:marBottom w:val="0"/>
                              <w:divBdr>
                                <w:top w:val="none" w:sz="0" w:space="0" w:color="auto"/>
                                <w:left w:val="none" w:sz="0" w:space="0" w:color="auto"/>
                                <w:bottom w:val="none" w:sz="0" w:space="0" w:color="auto"/>
                                <w:right w:val="none" w:sz="0" w:space="0" w:color="auto"/>
                              </w:divBdr>
                              <w:divsChild>
                                <w:div w:id="144057138">
                                  <w:marLeft w:val="0"/>
                                  <w:marRight w:val="0"/>
                                  <w:marTop w:val="0"/>
                                  <w:marBottom w:val="0"/>
                                  <w:divBdr>
                                    <w:top w:val="none" w:sz="0" w:space="0" w:color="auto"/>
                                    <w:left w:val="none" w:sz="0" w:space="0" w:color="auto"/>
                                    <w:bottom w:val="none" w:sz="0" w:space="0" w:color="auto"/>
                                    <w:right w:val="none" w:sz="0" w:space="0" w:color="auto"/>
                                  </w:divBdr>
                                  <w:divsChild>
                                    <w:div w:id="1034422449">
                                      <w:marLeft w:val="0"/>
                                      <w:marRight w:val="0"/>
                                      <w:marTop w:val="0"/>
                                      <w:marBottom w:val="0"/>
                                      <w:divBdr>
                                        <w:top w:val="none" w:sz="0" w:space="0" w:color="auto"/>
                                        <w:left w:val="none" w:sz="0" w:space="0" w:color="auto"/>
                                        <w:bottom w:val="none" w:sz="0" w:space="0" w:color="auto"/>
                                        <w:right w:val="none" w:sz="0" w:space="0" w:color="auto"/>
                                      </w:divBdr>
                                      <w:divsChild>
                                        <w:div w:id="13828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04077">
          <w:marLeft w:val="0"/>
          <w:marRight w:val="0"/>
          <w:marTop w:val="0"/>
          <w:marBottom w:val="0"/>
          <w:divBdr>
            <w:top w:val="none" w:sz="0" w:space="0" w:color="auto"/>
            <w:left w:val="none" w:sz="0" w:space="0" w:color="auto"/>
            <w:bottom w:val="none" w:sz="0" w:space="0" w:color="auto"/>
            <w:right w:val="none" w:sz="0" w:space="0" w:color="auto"/>
          </w:divBdr>
          <w:divsChild>
            <w:div w:id="355158326">
              <w:marLeft w:val="0"/>
              <w:marRight w:val="0"/>
              <w:marTop w:val="0"/>
              <w:marBottom w:val="0"/>
              <w:divBdr>
                <w:top w:val="none" w:sz="0" w:space="0" w:color="auto"/>
                <w:left w:val="none" w:sz="0" w:space="0" w:color="auto"/>
                <w:bottom w:val="none" w:sz="0" w:space="0" w:color="auto"/>
                <w:right w:val="none" w:sz="0" w:space="0" w:color="auto"/>
              </w:divBdr>
              <w:divsChild>
                <w:div w:id="2113936825">
                  <w:marLeft w:val="0"/>
                  <w:marRight w:val="0"/>
                  <w:marTop w:val="0"/>
                  <w:marBottom w:val="0"/>
                  <w:divBdr>
                    <w:top w:val="none" w:sz="0" w:space="0" w:color="auto"/>
                    <w:left w:val="none" w:sz="0" w:space="0" w:color="auto"/>
                    <w:bottom w:val="none" w:sz="0" w:space="0" w:color="auto"/>
                    <w:right w:val="none" w:sz="0" w:space="0" w:color="auto"/>
                  </w:divBdr>
                  <w:divsChild>
                    <w:div w:id="768740079">
                      <w:marLeft w:val="0"/>
                      <w:marRight w:val="0"/>
                      <w:marTop w:val="0"/>
                      <w:marBottom w:val="0"/>
                      <w:divBdr>
                        <w:top w:val="none" w:sz="0" w:space="0" w:color="auto"/>
                        <w:left w:val="none" w:sz="0" w:space="0" w:color="auto"/>
                        <w:bottom w:val="none" w:sz="0" w:space="0" w:color="auto"/>
                        <w:right w:val="none" w:sz="0" w:space="0" w:color="auto"/>
                      </w:divBdr>
                      <w:divsChild>
                        <w:div w:id="1239630483">
                          <w:marLeft w:val="0"/>
                          <w:marRight w:val="0"/>
                          <w:marTop w:val="0"/>
                          <w:marBottom w:val="0"/>
                          <w:divBdr>
                            <w:top w:val="none" w:sz="0" w:space="0" w:color="auto"/>
                            <w:left w:val="none" w:sz="0" w:space="0" w:color="auto"/>
                            <w:bottom w:val="none" w:sz="0" w:space="0" w:color="auto"/>
                            <w:right w:val="none" w:sz="0" w:space="0" w:color="auto"/>
                          </w:divBdr>
                          <w:divsChild>
                            <w:div w:id="1101485314">
                              <w:marLeft w:val="0"/>
                              <w:marRight w:val="0"/>
                              <w:marTop w:val="0"/>
                              <w:marBottom w:val="0"/>
                              <w:divBdr>
                                <w:top w:val="none" w:sz="0" w:space="0" w:color="auto"/>
                                <w:left w:val="none" w:sz="0" w:space="0" w:color="auto"/>
                                <w:bottom w:val="none" w:sz="0" w:space="0" w:color="auto"/>
                                <w:right w:val="none" w:sz="0" w:space="0" w:color="auto"/>
                              </w:divBdr>
                              <w:divsChild>
                                <w:div w:id="79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05805">
                  <w:marLeft w:val="0"/>
                  <w:marRight w:val="0"/>
                  <w:marTop w:val="0"/>
                  <w:marBottom w:val="0"/>
                  <w:divBdr>
                    <w:top w:val="none" w:sz="0" w:space="0" w:color="auto"/>
                    <w:left w:val="none" w:sz="0" w:space="0" w:color="auto"/>
                    <w:bottom w:val="none" w:sz="0" w:space="0" w:color="auto"/>
                    <w:right w:val="none" w:sz="0" w:space="0" w:color="auto"/>
                  </w:divBdr>
                  <w:divsChild>
                    <w:div w:id="1060322967">
                      <w:marLeft w:val="0"/>
                      <w:marRight w:val="0"/>
                      <w:marTop w:val="0"/>
                      <w:marBottom w:val="0"/>
                      <w:divBdr>
                        <w:top w:val="none" w:sz="0" w:space="0" w:color="auto"/>
                        <w:left w:val="none" w:sz="0" w:space="0" w:color="auto"/>
                        <w:bottom w:val="none" w:sz="0" w:space="0" w:color="auto"/>
                        <w:right w:val="none" w:sz="0" w:space="0" w:color="auto"/>
                      </w:divBdr>
                      <w:divsChild>
                        <w:div w:id="1695302333">
                          <w:marLeft w:val="0"/>
                          <w:marRight w:val="0"/>
                          <w:marTop w:val="0"/>
                          <w:marBottom w:val="0"/>
                          <w:divBdr>
                            <w:top w:val="none" w:sz="0" w:space="0" w:color="auto"/>
                            <w:left w:val="none" w:sz="0" w:space="0" w:color="auto"/>
                            <w:bottom w:val="none" w:sz="0" w:space="0" w:color="auto"/>
                            <w:right w:val="none" w:sz="0" w:space="0" w:color="auto"/>
                          </w:divBdr>
                        </w:div>
                        <w:div w:id="1686244874">
                          <w:marLeft w:val="0"/>
                          <w:marRight w:val="0"/>
                          <w:marTop w:val="0"/>
                          <w:marBottom w:val="0"/>
                          <w:divBdr>
                            <w:top w:val="none" w:sz="0" w:space="0" w:color="auto"/>
                            <w:left w:val="none" w:sz="0" w:space="0" w:color="auto"/>
                            <w:bottom w:val="none" w:sz="0" w:space="0" w:color="auto"/>
                            <w:right w:val="none" w:sz="0" w:space="0" w:color="auto"/>
                          </w:divBdr>
                          <w:divsChild>
                            <w:div w:id="422728896">
                              <w:marLeft w:val="0"/>
                              <w:marRight w:val="0"/>
                              <w:marTop w:val="0"/>
                              <w:marBottom w:val="0"/>
                              <w:divBdr>
                                <w:top w:val="none" w:sz="0" w:space="0" w:color="auto"/>
                                <w:left w:val="none" w:sz="0" w:space="0" w:color="auto"/>
                                <w:bottom w:val="none" w:sz="0" w:space="0" w:color="auto"/>
                                <w:right w:val="none" w:sz="0" w:space="0" w:color="auto"/>
                              </w:divBdr>
                              <w:divsChild>
                                <w:div w:id="252473966">
                                  <w:marLeft w:val="0"/>
                                  <w:marRight w:val="0"/>
                                  <w:marTop w:val="0"/>
                                  <w:marBottom w:val="0"/>
                                  <w:divBdr>
                                    <w:top w:val="none" w:sz="0" w:space="0" w:color="auto"/>
                                    <w:left w:val="none" w:sz="0" w:space="0" w:color="auto"/>
                                    <w:bottom w:val="none" w:sz="0" w:space="0" w:color="auto"/>
                                    <w:right w:val="none" w:sz="0" w:space="0" w:color="auto"/>
                                  </w:divBdr>
                                  <w:divsChild>
                                    <w:div w:id="14656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80100">
                          <w:marLeft w:val="0"/>
                          <w:marRight w:val="0"/>
                          <w:marTop w:val="0"/>
                          <w:marBottom w:val="0"/>
                          <w:divBdr>
                            <w:top w:val="none" w:sz="0" w:space="0" w:color="auto"/>
                            <w:left w:val="none" w:sz="0" w:space="0" w:color="auto"/>
                            <w:bottom w:val="none" w:sz="0" w:space="0" w:color="auto"/>
                            <w:right w:val="none" w:sz="0" w:space="0" w:color="auto"/>
                          </w:divBdr>
                          <w:divsChild>
                            <w:div w:id="561789741">
                              <w:marLeft w:val="0"/>
                              <w:marRight w:val="0"/>
                              <w:marTop w:val="0"/>
                              <w:marBottom w:val="0"/>
                              <w:divBdr>
                                <w:top w:val="none" w:sz="0" w:space="0" w:color="auto"/>
                                <w:left w:val="none" w:sz="0" w:space="0" w:color="auto"/>
                                <w:bottom w:val="none" w:sz="0" w:space="0" w:color="auto"/>
                                <w:right w:val="none" w:sz="0" w:space="0" w:color="auto"/>
                              </w:divBdr>
                              <w:divsChild>
                                <w:div w:id="692271743">
                                  <w:marLeft w:val="0"/>
                                  <w:marRight w:val="0"/>
                                  <w:marTop w:val="0"/>
                                  <w:marBottom w:val="0"/>
                                  <w:divBdr>
                                    <w:top w:val="none" w:sz="0" w:space="0" w:color="auto"/>
                                    <w:left w:val="none" w:sz="0" w:space="0" w:color="auto"/>
                                    <w:bottom w:val="none" w:sz="0" w:space="0" w:color="auto"/>
                                    <w:right w:val="none" w:sz="0" w:space="0" w:color="auto"/>
                                  </w:divBdr>
                                  <w:divsChild>
                                    <w:div w:id="3847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9124">
          <w:marLeft w:val="0"/>
          <w:marRight w:val="0"/>
          <w:marTop w:val="0"/>
          <w:marBottom w:val="0"/>
          <w:divBdr>
            <w:top w:val="none" w:sz="0" w:space="0" w:color="auto"/>
            <w:left w:val="none" w:sz="0" w:space="0" w:color="auto"/>
            <w:bottom w:val="none" w:sz="0" w:space="0" w:color="auto"/>
            <w:right w:val="none" w:sz="0" w:space="0" w:color="auto"/>
          </w:divBdr>
          <w:divsChild>
            <w:div w:id="210844860">
              <w:marLeft w:val="0"/>
              <w:marRight w:val="0"/>
              <w:marTop w:val="0"/>
              <w:marBottom w:val="0"/>
              <w:divBdr>
                <w:top w:val="none" w:sz="0" w:space="0" w:color="auto"/>
                <w:left w:val="none" w:sz="0" w:space="0" w:color="auto"/>
                <w:bottom w:val="none" w:sz="0" w:space="0" w:color="auto"/>
                <w:right w:val="none" w:sz="0" w:space="0" w:color="auto"/>
              </w:divBdr>
              <w:divsChild>
                <w:div w:id="1943413946">
                  <w:marLeft w:val="0"/>
                  <w:marRight w:val="0"/>
                  <w:marTop w:val="0"/>
                  <w:marBottom w:val="0"/>
                  <w:divBdr>
                    <w:top w:val="none" w:sz="0" w:space="0" w:color="auto"/>
                    <w:left w:val="none" w:sz="0" w:space="0" w:color="auto"/>
                    <w:bottom w:val="none" w:sz="0" w:space="0" w:color="auto"/>
                    <w:right w:val="none" w:sz="0" w:space="0" w:color="auto"/>
                  </w:divBdr>
                  <w:divsChild>
                    <w:div w:id="1290668472">
                      <w:marLeft w:val="0"/>
                      <w:marRight w:val="0"/>
                      <w:marTop w:val="0"/>
                      <w:marBottom w:val="0"/>
                      <w:divBdr>
                        <w:top w:val="none" w:sz="0" w:space="0" w:color="auto"/>
                        <w:left w:val="none" w:sz="0" w:space="0" w:color="auto"/>
                        <w:bottom w:val="none" w:sz="0" w:space="0" w:color="auto"/>
                        <w:right w:val="none" w:sz="0" w:space="0" w:color="auto"/>
                      </w:divBdr>
                      <w:divsChild>
                        <w:div w:id="1329944774">
                          <w:marLeft w:val="0"/>
                          <w:marRight w:val="0"/>
                          <w:marTop w:val="0"/>
                          <w:marBottom w:val="0"/>
                          <w:divBdr>
                            <w:top w:val="none" w:sz="0" w:space="0" w:color="auto"/>
                            <w:left w:val="none" w:sz="0" w:space="0" w:color="auto"/>
                            <w:bottom w:val="none" w:sz="0" w:space="0" w:color="auto"/>
                            <w:right w:val="none" w:sz="0" w:space="0" w:color="auto"/>
                          </w:divBdr>
                          <w:divsChild>
                            <w:div w:id="1819880863">
                              <w:marLeft w:val="0"/>
                              <w:marRight w:val="0"/>
                              <w:marTop w:val="0"/>
                              <w:marBottom w:val="0"/>
                              <w:divBdr>
                                <w:top w:val="none" w:sz="0" w:space="0" w:color="auto"/>
                                <w:left w:val="none" w:sz="0" w:space="0" w:color="auto"/>
                                <w:bottom w:val="none" w:sz="0" w:space="0" w:color="auto"/>
                                <w:right w:val="none" w:sz="0" w:space="0" w:color="auto"/>
                              </w:divBdr>
                              <w:divsChild>
                                <w:div w:id="1355420559">
                                  <w:marLeft w:val="0"/>
                                  <w:marRight w:val="0"/>
                                  <w:marTop w:val="0"/>
                                  <w:marBottom w:val="0"/>
                                  <w:divBdr>
                                    <w:top w:val="none" w:sz="0" w:space="0" w:color="auto"/>
                                    <w:left w:val="none" w:sz="0" w:space="0" w:color="auto"/>
                                    <w:bottom w:val="none" w:sz="0" w:space="0" w:color="auto"/>
                                    <w:right w:val="none" w:sz="0" w:space="0" w:color="auto"/>
                                  </w:divBdr>
                                  <w:divsChild>
                                    <w:div w:id="1629237423">
                                      <w:marLeft w:val="0"/>
                                      <w:marRight w:val="0"/>
                                      <w:marTop w:val="0"/>
                                      <w:marBottom w:val="0"/>
                                      <w:divBdr>
                                        <w:top w:val="none" w:sz="0" w:space="0" w:color="auto"/>
                                        <w:left w:val="none" w:sz="0" w:space="0" w:color="auto"/>
                                        <w:bottom w:val="none" w:sz="0" w:space="0" w:color="auto"/>
                                        <w:right w:val="none" w:sz="0" w:space="0" w:color="auto"/>
                                      </w:divBdr>
                                      <w:divsChild>
                                        <w:div w:id="542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93997">
          <w:marLeft w:val="0"/>
          <w:marRight w:val="0"/>
          <w:marTop w:val="0"/>
          <w:marBottom w:val="0"/>
          <w:divBdr>
            <w:top w:val="none" w:sz="0" w:space="0" w:color="auto"/>
            <w:left w:val="none" w:sz="0" w:space="0" w:color="auto"/>
            <w:bottom w:val="none" w:sz="0" w:space="0" w:color="auto"/>
            <w:right w:val="none" w:sz="0" w:space="0" w:color="auto"/>
          </w:divBdr>
          <w:divsChild>
            <w:div w:id="1218787300">
              <w:marLeft w:val="0"/>
              <w:marRight w:val="0"/>
              <w:marTop w:val="0"/>
              <w:marBottom w:val="0"/>
              <w:divBdr>
                <w:top w:val="none" w:sz="0" w:space="0" w:color="auto"/>
                <w:left w:val="none" w:sz="0" w:space="0" w:color="auto"/>
                <w:bottom w:val="none" w:sz="0" w:space="0" w:color="auto"/>
                <w:right w:val="none" w:sz="0" w:space="0" w:color="auto"/>
              </w:divBdr>
              <w:divsChild>
                <w:div w:id="496307088">
                  <w:marLeft w:val="0"/>
                  <w:marRight w:val="0"/>
                  <w:marTop w:val="0"/>
                  <w:marBottom w:val="0"/>
                  <w:divBdr>
                    <w:top w:val="none" w:sz="0" w:space="0" w:color="auto"/>
                    <w:left w:val="none" w:sz="0" w:space="0" w:color="auto"/>
                    <w:bottom w:val="none" w:sz="0" w:space="0" w:color="auto"/>
                    <w:right w:val="none" w:sz="0" w:space="0" w:color="auto"/>
                  </w:divBdr>
                  <w:divsChild>
                    <w:div w:id="1527475565">
                      <w:marLeft w:val="0"/>
                      <w:marRight w:val="0"/>
                      <w:marTop w:val="0"/>
                      <w:marBottom w:val="0"/>
                      <w:divBdr>
                        <w:top w:val="none" w:sz="0" w:space="0" w:color="auto"/>
                        <w:left w:val="none" w:sz="0" w:space="0" w:color="auto"/>
                        <w:bottom w:val="none" w:sz="0" w:space="0" w:color="auto"/>
                        <w:right w:val="none" w:sz="0" w:space="0" w:color="auto"/>
                      </w:divBdr>
                      <w:divsChild>
                        <w:div w:id="660045088">
                          <w:marLeft w:val="0"/>
                          <w:marRight w:val="0"/>
                          <w:marTop w:val="0"/>
                          <w:marBottom w:val="0"/>
                          <w:divBdr>
                            <w:top w:val="none" w:sz="0" w:space="0" w:color="auto"/>
                            <w:left w:val="none" w:sz="0" w:space="0" w:color="auto"/>
                            <w:bottom w:val="none" w:sz="0" w:space="0" w:color="auto"/>
                            <w:right w:val="none" w:sz="0" w:space="0" w:color="auto"/>
                          </w:divBdr>
                          <w:divsChild>
                            <w:div w:id="1066954577">
                              <w:marLeft w:val="0"/>
                              <w:marRight w:val="0"/>
                              <w:marTop w:val="0"/>
                              <w:marBottom w:val="0"/>
                              <w:divBdr>
                                <w:top w:val="none" w:sz="0" w:space="0" w:color="auto"/>
                                <w:left w:val="none" w:sz="0" w:space="0" w:color="auto"/>
                                <w:bottom w:val="none" w:sz="0" w:space="0" w:color="auto"/>
                                <w:right w:val="none" w:sz="0" w:space="0" w:color="auto"/>
                              </w:divBdr>
                              <w:divsChild>
                                <w:div w:id="2060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9784">
                  <w:marLeft w:val="0"/>
                  <w:marRight w:val="0"/>
                  <w:marTop w:val="0"/>
                  <w:marBottom w:val="0"/>
                  <w:divBdr>
                    <w:top w:val="none" w:sz="0" w:space="0" w:color="auto"/>
                    <w:left w:val="none" w:sz="0" w:space="0" w:color="auto"/>
                    <w:bottom w:val="none" w:sz="0" w:space="0" w:color="auto"/>
                    <w:right w:val="none" w:sz="0" w:space="0" w:color="auto"/>
                  </w:divBdr>
                  <w:divsChild>
                    <w:div w:id="1600721667">
                      <w:marLeft w:val="0"/>
                      <w:marRight w:val="0"/>
                      <w:marTop w:val="0"/>
                      <w:marBottom w:val="0"/>
                      <w:divBdr>
                        <w:top w:val="none" w:sz="0" w:space="0" w:color="auto"/>
                        <w:left w:val="none" w:sz="0" w:space="0" w:color="auto"/>
                        <w:bottom w:val="none" w:sz="0" w:space="0" w:color="auto"/>
                        <w:right w:val="none" w:sz="0" w:space="0" w:color="auto"/>
                      </w:divBdr>
                      <w:divsChild>
                        <w:div w:id="153952992">
                          <w:marLeft w:val="0"/>
                          <w:marRight w:val="0"/>
                          <w:marTop w:val="0"/>
                          <w:marBottom w:val="0"/>
                          <w:divBdr>
                            <w:top w:val="none" w:sz="0" w:space="0" w:color="auto"/>
                            <w:left w:val="none" w:sz="0" w:space="0" w:color="auto"/>
                            <w:bottom w:val="none" w:sz="0" w:space="0" w:color="auto"/>
                            <w:right w:val="none" w:sz="0" w:space="0" w:color="auto"/>
                          </w:divBdr>
                          <w:divsChild>
                            <w:div w:id="128979386">
                              <w:marLeft w:val="0"/>
                              <w:marRight w:val="0"/>
                              <w:marTop w:val="0"/>
                              <w:marBottom w:val="0"/>
                              <w:divBdr>
                                <w:top w:val="none" w:sz="0" w:space="0" w:color="auto"/>
                                <w:left w:val="none" w:sz="0" w:space="0" w:color="auto"/>
                                <w:bottom w:val="none" w:sz="0" w:space="0" w:color="auto"/>
                                <w:right w:val="none" w:sz="0" w:space="0" w:color="auto"/>
                              </w:divBdr>
                              <w:divsChild>
                                <w:div w:id="974140813">
                                  <w:marLeft w:val="0"/>
                                  <w:marRight w:val="0"/>
                                  <w:marTop w:val="0"/>
                                  <w:marBottom w:val="0"/>
                                  <w:divBdr>
                                    <w:top w:val="none" w:sz="0" w:space="0" w:color="auto"/>
                                    <w:left w:val="none" w:sz="0" w:space="0" w:color="auto"/>
                                    <w:bottom w:val="none" w:sz="0" w:space="0" w:color="auto"/>
                                    <w:right w:val="none" w:sz="0" w:space="0" w:color="auto"/>
                                  </w:divBdr>
                                  <w:divsChild>
                                    <w:div w:id="1449543673">
                                      <w:marLeft w:val="0"/>
                                      <w:marRight w:val="0"/>
                                      <w:marTop w:val="0"/>
                                      <w:marBottom w:val="0"/>
                                      <w:divBdr>
                                        <w:top w:val="none" w:sz="0" w:space="0" w:color="auto"/>
                                        <w:left w:val="none" w:sz="0" w:space="0" w:color="auto"/>
                                        <w:bottom w:val="none" w:sz="0" w:space="0" w:color="auto"/>
                                        <w:right w:val="none" w:sz="0" w:space="0" w:color="auto"/>
                                      </w:divBdr>
                                      <w:divsChild>
                                        <w:div w:id="796947404">
                                          <w:marLeft w:val="0"/>
                                          <w:marRight w:val="0"/>
                                          <w:marTop w:val="0"/>
                                          <w:marBottom w:val="0"/>
                                          <w:divBdr>
                                            <w:top w:val="none" w:sz="0" w:space="0" w:color="auto"/>
                                            <w:left w:val="none" w:sz="0" w:space="0" w:color="auto"/>
                                            <w:bottom w:val="none" w:sz="0" w:space="0" w:color="auto"/>
                                            <w:right w:val="none" w:sz="0" w:space="0" w:color="auto"/>
                                          </w:divBdr>
                                          <w:divsChild>
                                            <w:div w:id="2083018364">
                                              <w:marLeft w:val="0"/>
                                              <w:marRight w:val="0"/>
                                              <w:marTop w:val="0"/>
                                              <w:marBottom w:val="0"/>
                                              <w:divBdr>
                                                <w:top w:val="none" w:sz="0" w:space="0" w:color="auto"/>
                                                <w:left w:val="none" w:sz="0" w:space="0" w:color="auto"/>
                                                <w:bottom w:val="none" w:sz="0" w:space="0" w:color="auto"/>
                                                <w:right w:val="none" w:sz="0" w:space="0" w:color="auto"/>
                                              </w:divBdr>
                                            </w:div>
                                            <w:div w:id="847600396">
                                              <w:marLeft w:val="0"/>
                                              <w:marRight w:val="0"/>
                                              <w:marTop w:val="0"/>
                                              <w:marBottom w:val="0"/>
                                              <w:divBdr>
                                                <w:top w:val="none" w:sz="0" w:space="0" w:color="auto"/>
                                                <w:left w:val="none" w:sz="0" w:space="0" w:color="auto"/>
                                                <w:bottom w:val="none" w:sz="0" w:space="0" w:color="auto"/>
                                                <w:right w:val="none" w:sz="0" w:space="0" w:color="auto"/>
                                              </w:divBdr>
                                              <w:divsChild>
                                                <w:div w:id="577515585">
                                                  <w:marLeft w:val="0"/>
                                                  <w:marRight w:val="0"/>
                                                  <w:marTop w:val="0"/>
                                                  <w:marBottom w:val="0"/>
                                                  <w:divBdr>
                                                    <w:top w:val="none" w:sz="0" w:space="0" w:color="auto"/>
                                                    <w:left w:val="none" w:sz="0" w:space="0" w:color="auto"/>
                                                    <w:bottom w:val="none" w:sz="0" w:space="0" w:color="auto"/>
                                                    <w:right w:val="none" w:sz="0" w:space="0" w:color="auto"/>
                                                  </w:divBdr>
                                                  <w:divsChild>
                                                    <w:div w:id="17814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05091">
                          <w:marLeft w:val="0"/>
                          <w:marRight w:val="0"/>
                          <w:marTop w:val="0"/>
                          <w:marBottom w:val="0"/>
                          <w:divBdr>
                            <w:top w:val="none" w:sz="0" w:space="0" w:color="auto"/>
                            <w:left w:val="none" w:sz="0" w:space="0" w:color="auto"/>
                            <w:bottom w:val="none" w:sz="0" w:space="0" w:color="auto"/>
                            <w:right w:val="none" w:sz="0" w:space="0" w:color="auto"/>
                          </w:divBdr>
                          <w:divsChild>
                            <w:div w:id="2046328105">
                              <w:marLeft w:val="0"/>
                              <w:marRight w:val="0"/>
                              <w:marTop w:val="0"/>
                              <w:marBottom w:val="0"/>
                              <w:divBdr>
                                <w:top w:val="none" w:sz="0" w:space="0" w:color="auto"/>
                                <w:left w:val="none" w:sz="0" w:space="0" w:color="auto"/>
                                <w:bottom w:val="none" w:sz="0" w:space="0" w:color="auto"/>
                                <w:right w:val="none" w:sz="0" w:space="0" w:color="auto"/>
                              </w:divBdr>
                              <w:divsChild>
                                <w:div w:id="1763523071">
                                  <w:marLeft w:val="0"/>
                                  <w:marRight w:val="0"/>
                                  <w:marTop w:val="0"/>
                                  <w:marBottom w:val="0"/>
                                  <w:divBdr>
                                    <w:top w:val="none" w:sz="0" w:space="0" w:color="auto"/>
                                    <w:left w:val="none" w:sz="0" w:space="0" w:color="auto"/>
                                    <w:bottom w:val="none" w:sz="0" w:space="0" w:color="auto"/>
                                    <w:right w:val="none" w:sz="0" w:space="0" w:color="auto"/>
                                  </w:divBdr>
                                  <w:divsChild>
                                    <w:div w:id="2325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726440">
          <w:marLeft w:val="0"/>
          <w:marRight w:val="0"/>
          <w:marTop w:val="0"/>
          <w:marBottom w:val="0"/>
          <w:divBdr>
            <w:top w:val="none" w:sz="0" w:space="0" w:color="auto"/>
            <w:left w:val="none" w:sz="0" w:space="0" w:color="auto"/>
            <w:bottom w:val="none" w:sz="0" w:space="0" w:color="auto"/>
            <w:right w:val="none" w:sz="0" w:space="0" w:color="auto"/>
          </w:divBdr>
          <w:divsChild>
            <w:div w:id="1652950439">
              <w:marLeft w:val="0"/>
              <w:marRight w:val="0"/>
              <w:marTop w:val="0"/>
              <w:marBottom w:val="0"/>
              <w:divBdr>
                <w:top w:val="none" w:sz="0" w:space="0" w:color="auto"/>
                <w:left w:val="none" w:sz="0" w:space="0" w:color="auto"/>
                <w:bottom w:val="none" w:sz="0" w:space="0" w:color="auto"/>
                <w:right w:val="none" w:sz="0" w:space="0" w:color="auto"/>
              </w:divBdr>
              <w:divsChild>
                <w:div w:id="727189787">
                  <w:marLeft w:val="0"/>
                  <w:marRight w:val="0"/>
                  <w:marTop w:val="0"/>
                  <w:marBottom w:val="0"/>
                  <w:divBdr>
                    <w:top w:val="none" w:sz="0" w:space="0" w:color="auto"/>
                    <w:left w:val="none" w:sz="0" w:space="0" w:color="auto"/>
                    <w:bottom w:val="none" w:sz="0" w:space="0" w:color="auto"/>
                    <w:right w:val="none" w:sz="0" w:space="0" w:color="auto"/>
                  </w:divBdr>
                  <w:divsChild>
                    <w:div w:id="689723339">
                      <w:marLeft w:val="0"/>
                      <w:marRight w:val="0"/>
                      <w:marTop w:val="0"/>
                      <w:marBottom w:val="0"/>
                      <w:divBdr>
                        <w:top w:val="none" w:sz="0" w:space="0" w:color="auto"/>
                        <w:left w:val="none" w:sz="0" w:space="0" w:color="auto"/>
                        <w:bottom w:val="none" w:sz="0" w:space="0" w:color="auto"/>
                        <w:right w:val="none" w:sz="0" w:space="0" w:color="auto"/>
                      </w:divBdr>
                      <w:divsChild>
                        <w:div w:id="1277566906">
                          <w:marLeft w:val="0"/>
                          <w:marRight w:val="0"/>
                          <w:marTop w:val="0"/>
                          <w:marBottom w:val="0"/>
                          <w:divBdr>
                            <w:top w:val="none" w:sz="0" w:space="0" w:color="auto"/>
                            <w:left w:val="none" w:sz="0" w:space="0" w:color="auto"/>
                            <w:bottom w:val="none" w:sz="0" w:space="0" w:color="auto"/>
                            <w:right w:val="none" w:sz="0" w:space="0" w:color="auto"/>
                          </w:divBdr>
                          <w:divsChild>
                            <w:div w:id="231351507">
                              <w:marLeft w:val="0"/>
                              <w:marRight w:val="0"/>
                              <w:marTop w:val="0"/>
                              <w:marBottom w:val="0"/>
                              <w:divBdr>
                                <w:top w:val="none" w:sz="0" w:space="0" w:color="auto"/>
                                <w:left w:val="none" w:sz="0" w:space="0" w:color="auto"/>
                                <w:bottom w:val="none" w:sz="0" w:space="0" w:color="auto"/>
                                <w:right w:val="none" w:sz="0" w:space="0" w:color="auto"/>
                              </w:divBdr>
                              <w:divsChild>
                                <w:div w:id="886524480">
                                  <w:marLeft w:val="0"/>
                                  <w:marRight w:val="0"/>
                                  <w:marTop w:val="0"/>
                                  <w:marBottom w:val="0"/>
                                  <w:divBdr>
                                    <w:top w:val="none" w:sz="0" w:space="0" w:color="auto"/>
                                    <w:left w:val="none" w:sz="0" w:space="0" w:color="auto"/>
                                    <w:bottom w:val="none" w:sz="0" w:space="0" w:color="auto"/>
                                    <w:right w:val="none" w:sz="0" w:space="0" w:color="auto"/>
                                  </w:divBdr>
                                  <w:divsChild>
                                    <w:div w:id="340131928">
                                      <w:marLeft w:val="0"/>
                                      <w:marRight w:val="0"/>
                                      <w:marTop w:val="0"/>
                                      <w:marBottom w:val="0"/>
                                      <w:divBdr>
                                        <w:top w:val="none" w:sz="0" w:space="0" w:color="auto"/>
                                        <w:left w:val="none" w:sz="0" w:space="0" w:color="auto"/>
                                        <w:bottom w:val="none" w:sz="0" w:space="0" w:color="auto"/>
                                        <w:right w:val="none" w:sz="0" w:space="0" w:color="auto"/>
                                      </w:divBdr>
                                      <w:divsChild>
                                        <w:div w:id="4235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596789">
          <w:marLeft w:val="0"/>
          <w:marRight w:val="0"/>
          <w:marTop w:val="0"/>
          <w:marBottom w:val="0"/>
          <w:divBdr>
            <w:top w:val="none" w:sz="0" w:space="0" w:color="auto"/>
            <w:left w:val="none" w:sz="0" w:space="0" w:color="auto"/>
            <w:bottom w:val="none" w:sz="0" w:space="0" w:color="auto"/>
            <w:right w:val="none" w:sz="0" w:space="0" w:color="auto"/>
          </w:divBdr>
          <w:divsChild>
            <w:div w:id="2006083268">
              <w:marLeft w:val="0"/>
              <w:marRight w:val="0"/>
              <w:marTop w:val="0"/>
              <w:marBottom w:val="0"/>
              <w:divBdr>
                <w:top w:val="none" w:sz="0" w:space="0" w:color="auto"/>
                <w:left w:val="none" w:sz="0" w:space="0" w:color="auto"/>
                <w:bottom w:val="none" w:sz="0" w:space="0" w:color="auto"/>
                <w:right w:val="none" w:sz="0" w:space="0" w:color="auto"/>
              </w:divBdr>
              <w:divsChild>
                <w:div w:id="196041975">
                  <w:marLeft w:val="0"/>
                  <w:marRight w:val="0"/>
                  <w:marTop w:val="0"/>
                  <w:marBottom w:val="0"/>
                  <w:divBdr>
                    <w:top w:val="none" w:sz="0" w:space="0" w:color="auto"/>
                    <w:left w:val="none" w:sz="0" w:space="0" w:color="auto"/>
                    <w:bottom w:val="none" w:sz="0" w:space="0" w:color="auto"/>
                    <w:right w:val="none" w:sz="0" w:space="0" w:color="auto"/>
                  </w:divBdr>
                  <w:divsChild>
                    <w:div w:id="507252380">
                      <w:marLeft w:val="0"/>
                      <w:marRight w:val="0"/>
                      <w:marTop w:val="0"/>
                      <w:marBottom w:val="0"/>
                      <w:divBdr>
                        <w:top w:val="none" w:sz="0" w:space="0" w:color="auto"/>
                        <w:left w:val="none" w:sz="0" w:space="0" w:color="auto"/>
                        <w:bottom w:val="none" w:sz="0" w:space="0" w:color="auto"/>
                        <w:right w:val="none" w:sz="0" w:space="0" w:color="auto"/>
                      </w:divBdr>
                      <w:divsChild>
                        <w:div w:id="1969319304">
                          <w:marLeft w:val="0"/>
                          <w:marRight w:val="0"/>
                          <w:marTop w:val="0"/>
                          <w:marBottom w:val="0"/>
                          <w:divBdr>
                            <w:top w:val="none" w:sz="0" w:space="0" w:color="auto"/>
                            <w:left w:val="none" w:sz="0" w:space="0" w:color="auto"/>
                            <w:bottom w:val="none" w:sz="0" w:space="0" w:color="auto"/>
                            <w:right w:val="none" w:sz="0" w:space="0" w:color="auto"/>
                          </w:divBdr>
                          <w:divsChild>
                            <w:div w:id="1532838199">
                              <w:marLeft w:val="0"/>
                              <w:marRight w:val="0"/>
                              <w:marTop w:val="0"/>
                              <w:marBottom w:val="0"/>
                              <w:divBdr>
                                <w:top w:val="none" w:sz="0" w:space="0" w:color="auto"/>
                                <w:left w:val="none" w:sz="0" w:space="0" w:color="auto"/>
                                <w:bottom w:val="none" w:sz="0" w:space="0" w:color="auto"/>
                                <w:right w:val="none" w:sz="0" w:space="0" w:color="auto"/>
                              </w:divBdr>
                              <w:divsChild>
                                <w:div w:id="10621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30390">
                  <w:marLeft w:val="0"/>
                  <w:marRight w:val="0"/>
                  <w:marTop w:val="0"/>
                  <w:marBottom w:val="0"/>
                  <w:divBdr>
                    <w:top w:val="none" w:sz="0" w:space="0" w:color="auto"/>
                    <w:left w:val="none" w:sz="0" w:space="0" w:color="auto"/>
                    <w:bottom w:val="none" w:sz="0" w:space="0" w:color="auto"/>
                    <w:right w:val="none" w:sz="0" w:space="0" w:color="auto"/>
                  </w:divBdr>
                  <w:divsChild>
                    <w:div w:id="188298267">
                      <w:marLeft w:val="0"/>
                      <w:marRight w:val="0"/>
                      <w:marTop w:val="0"/>
                      <w:marBottom w:val="0"/>
                      <w:divBdr>
                        <w:top w:val="none" w:sz="0" w:space="0" w:color="auto"/>
                        <w:left w:val="none" w:sz="0" w:space="0" w:color="auto"/>
                        <w:bottom w:val="none" w:sz="0" w:space="0" w:color="auto"/>
                        <w:right w:val="none" w:sz="0" w:space="0" w:color="auto"/>
                      </w:divBdr>
                      <w:divsChild>
                        <w:div w:id="152837890">
                          <w:marLeft w:val="0"/>
                          <w:marRight w:val="0"/>
                          <w:marTop w:val="0"/>
                          <w:marBottom w:val="0"/>
                          <w:divBdr>
                            <w:top w:val="none" w:sz="0" w:space="0" w:color="auto"/>
                            <w:left w:val="none" w:sz="0" w:space="0" w:color="auto"/>
                            <w:bottom w:val="none" w:sz="0" w:space="0" w:color="auto"/>
                            <w:right w:val="none" w:sz="0" w:space="0" w:color="auto"/>
                          </w:divBdr>
                        </w:div>
                        <w:div w:id="1635864202">
                          <w:marLeft w:val="0"/>
                          <w:marRight w:val="0"/>
                          <w:marTop w:val="0"/>
                          <w:marBottom w:val="0"/>
                          <w:divBdr>
                            <w:top w:val="none" w:sz="0" w:space="0" w:color="auto"/>
                            <w:left w:val="none" w:sz="0" w:space="0" w:color="auto"/>
                            <w:bottom w:val="none" w:sz="0" w:space="0" w:color="auto"/>
                            <w:right w:val="none" w:sz="0" w:space="0" w:color="auto"/>
                          </w:divBdr>
                          <w:divsChild>
                            <w:div w:id="1134325814">
                              <w:marLeft w:val="0"/>
                              <w:marRight w:val="0"/>
                              <w:marTop w:val="0"/>
                              <w:marBottom w:val="0"/>
                              <w:divBdr>
                                <w:top w:val="none" w:sz="0" w:space="0" w:color="auto"/>
                                <w:left w:val="none" w:sz="0" w:space="0" w:color="auto"/>
                                <w:bottom w:val="none" w:sz="0" w:space="0" w:color="auto"/>
                                <w:right w:val="none" w:sz="0" w:space="0" w:color="auto"/>
                              </w:divBdr>
                              <w:divsChild>
                                <w:div w:id="247229679">
                                  <w:marLeft w:val="0"/>
                                  <w:marRight w:val="0"/>
                                  <w:marTop w:val="0"/>
                                  <w:marBottom w:val="0"/>
                                  <w:divBdr>
                                    <w:top w:val="none" w:sz="0" w:space="0" w:color="auto"/>
                                    <w:left w:val="none" w:sz="0" w:space="0" w:color="auto"/>
                                    <w:bottom w:val="none" w:sz="0" w:space="0" w:color="auto"/>
                                    <w:right w:val="none" w:sz="0" w:space="0" w:color="auto"/>
                                  </w:divBdr>
                                  <w:divsChild>
                                    <w:div w:id="444033595">
                                      <w:marLeft w:val="0"/>
                                      <w:marRight w:val="0"/>
                                      <w:marTop w:val="0"/>
                                      <w:marBottom w:val="0"/>
                                      <w:divBdr>
                                        <w:top w:val="none" w:sz="0" w:space="0" w:color="auto"/>
                                        <w:left w:val="none" w:sz="0" w:space="0" w:color="auto"/>
                                        <w:bottom w:val="none" w:sz="0" w:space="0" w:color="auto"/>
                                        <w:right w:val="none" w:sz="0" w:space="0" w:color="auto"/>
                                      </w:divBdr>
                                      <w:divsChild>
                                        <w:div w:id="137918946">
                                          <w:marLeft w:val="0"/>
                                          <w:marRight w:val="0"/>
                                          <w:marTop w:val="0"/>
                                          <w:marBottom w:val="0"/>
                                          <w:divBdr>
                                            <w:top w:val="none" w:sz="0" w:space="0" w:color="auto"/>
                                            <w:left w:val="none" w:sz="0" w:space="0" w:color="auto"/>
                                            <w:bottom w:val="none" w:sz="0" w:space="0" w:color="auto"/>
                                            <w:right w:val="none" w:sz="0" w:space="0" w:color="auto"/>
                                          </w:divBdr>
                                          <w:divsChild>
                                            <w:div w:id="646012769">
                                              <w:marLeft w:val="0"/>
                                              <w:marRight w:val="0"/>
                                              <w:marTop w:val="0"/>
                                              <w:marBottom w:val="0"/>
                                              <w:divBdr>
                                                <w:top w:val="none" w:sz="0" w:space="0" w:color="auto"/>
                                                <w:left w:val="none" w:sz="0" w:space="0" w:color="auto"/>
                                                <w:bottom w:val="none" w:sz="0" w:space="0" w:color="auto"/>
                                                <w:right w:val="none" w:sz="0" w:space="0" w:color="auto"/>
                                              </w:divBdr>
                                            </w:div>
                                            <w:div w:id="83307724">
                                              <w:marLeft w:val="0"/>
                                              <w:marRight w:val="0"/>
                                              <w:marTop w:val="0"/>
                                              <w:marBottom w:val="0"/>
                                              <w:divBdr>
                                                <w:top w:val="none" w:sz="0" w:space="0" w:color="auto"/>
                                                <w:left w:val="none" w:sz="0" w:space="0" w:color="auto"/>
                                                <w:bottom w:val="none" w:sz="0" w:space="0" w:color="auto"/>
                                                <w:right w:val="none" w:sz="0" w:space="0" w:color="auto"/>
                                              </w:divBdr>
                                              <w:divsChild>
                                                <w:div w:id="327026842">
                                                  <w:marLeft w:val="0"/>
                                                  <w:marRight w:val="0"/>
                                                  <w:marTop w:val="0"/>
                                                  <w:marBottom w:val="0"/>
                                                  <w:divBdr>
                                                    <w:top w:val="none" w:sz="0" w:space="0" w:color="auto"/>
                                                    <w:left w:val="none" w:sz="0" w:space="0" w:color="auto"/>
                                                    <w:bottom w:val="none" w:sz="0" w:space="0" w:color="auto"/>
                                                    <w:right w:val="none" w:sz="0" w:space="0" w:color="auto"/>
                                                  </w:divBdr>
                                                  <w:divsChild>
                                                    <w:div w:id="8014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050051">
                          <w:marLeft w:val="0"/>
                          <w:marRight w:val="0"/>
                          <w:marTop w:val="0"/>
                          <w:marBottom w:val="0"/>
                          <w:divBdr>
                            <w:top w:val="none" w:sz="0" w:space="0" w:color="auto"/>
                            <w:left w:val="none" w:sz="0" w:space="0" w:color="auto"/>
                            <w:bottom w:val="none" w:sz="0" w:space="0" w:color="auto"/>
                            <w:right w:val="none" w:sz="0" w:space="0" w:color="auto"/>
                          </w:divBdr>
                          <w:divsChild>
                            <w:div w:id="456991669">
                              <w:marLeft w:val="0"/>
                              <w:marRight w:val="0"/>
                              <w:marTop w:val="0"/>
                              <w:marBottom w:val="0"/>
                              <w:divBdr>
                                <w:top w:val="none" w:sz="0" w:space="0" w:color="auto"/>
                                <w:left w:val="none" w:sz="0" w:space="0" w:color="auto"/>
                                <w:bottom w:val="none" w:sz="0" w:space="0" w:color="auto"/>
                                <w:right w:val="none" w:sz="0" w:space="0" w:color="auto"/>
                              </w:divBdr>
                              <w:divsChild>
                                <w:div w:id="1502626037">
                                  <w:marLeft w:val="0"/>
                                  <w:marRight w:val="0"/>
                                  <w:marTop w:val="0"/>
                                  <w:marBottom w:val="0"/>
                                  <w:divBdr>
                                    <w:top w:val="none" w:sz="0" w:space="0" w:color="auto"/>
                                    <w:left w:val="none" w:sz="0" w:space="0" w:color="auto"/>
                                    <w:bottom w:val="none" w:sz="0" w:space="0" w:color="auto"/>
                                    <w:right w:val="none" w:sz="0" w:space="0" w:color="auto"/>
                                  </w:divBdr>
                                  <w:divsChild>
                                    <w:div w:id="408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94874">
          <w:marLeft w:val="0"/>
          <w:marRight w:val="0"/>
          <w:marTop w:val="0"/>
          <w:marBottom w:val="0"/>
          <w:divBdr>
            <w:top w:val="none" w:sz="0" w:space="0" w:color="auto"/>
            <w:left w:val="none" w:sz="0" w:space="0" w:color="auto"/>
            <w:bottom w:val="none" w:sz="0" w:space="0" w:color="auto"/>
            <w:right w:val="none" w:sz="0" w:space="0" w:color="auto"/>
          </w:divBdr>
          <w:divsChild>
            <w:div w:id="1812597355">
              <w:marLeft w:val="0"/>
              <w:marRight w:val="0"/>
              <w:marTop w:val="0"/>
              <w:marBottom w:val="0"/>
              <w:divBdr>
                <w:top w:val="none" w:sz="0" w:space="0" w:color="auto"/>
                <w:left w:val="none" w:sz="0" w:space="0" w:color="auto"/>
                <w:bottom w:val="none" w:sz="0" w:space="0" w:color="auto"/>
                <w:right w:val="none" w:sz="0" w:space="0" w:color="auto"/>
              </w:divBdr>
              <w:divsChild>
                <w:div w:id="901410877">
                  <w:marLeft w:val="0"/>
                  <w:marRight w:val="0"/>
                  <w:marTop w:val="0"/>
                  <w:marBottom w:val="0"/>
                  <w:divBdr>
                    <w:top w:val="none" w:sz="0" w:space="0" w:color="auto"/>
                    <w:left w:val="none" w:sz="0" w:space="0" w:color="auto"/>
                    <w:bottom w:val="none" w:sz="0" w:space="0" w:color="auto"/>
                    <w:right w:val="none" w:sz="0" w:space="0" w:color="auto"/>
                  </w:divBdr>
                  <w:divsChild>
                    <w:div w:id="19360563">
                      <w:marLeft w:val="0"/>
                      <w:marRight w:val="0"/>
                      <w:marTop w:val="0"/>
                      <w:marBottom w:val="0"/>
                      <w:divBdr>
                        <w:top w:val="none" w:sz="0" w:space="0" w:color="auto"/>
                        <w:left w:val="none" w:sz="0" w:space="0" w:color="auto"/>
                        <w:bottom w:val="none" w:sz="0" w:space="0" w:color="auto"/>
                        <w:right w:val="none" w:sz="0" w:space="0" w:color="auto"/>
                      </w:divBdr>
                      <w:divsChild>
                        <w:div w:id="1079211441">
                          <w:marLeft w:val="0"/>
                          <w:marRight w:val="0"/>
                          <w:marTop w:val="0"/>
                          <w:marBottom w:val="0"/>
                          <w:divBdr>
                            <w:top w:val="none" w:sz="0" w:space="0" w:color="auto"/>
                            <w:left w:val="none" w:sz="0" w:space="0" w:color="auto"/>
                            <w:bottom w:val="none" w:sz="0" w:space="0" w:color="auto"/>
                            <w:right w:val="none" w:sz="0" w:space="0" w:color="auto"/>
                          </w:divBdr>
                          <w:divsChild>
                            <w:div w:id="1018852138">
                              <w:marLeft w:val="0"/>
                              <w:marRight w:val="0"/>
                              <w:marTop w:val="0"/>
                              <w:marBottom w:val="0"/>
                              <w:divBdr>
                                <w:top w:val="none" w:sz="0" w:space="0" w:color="auto"/>
                                <w:left w:val="none" w:sz="0" w:space="0" w:color="auto"/>
                                <w:bottom w:val="none" w:sz="0" w:space="0" w:color="auto"/>
                                <w:right w:val="none" w:sz="0" w:space="0" w:color="auto"/>
                              </w:divBdr>
                              <w:divsChild>
                                <w:div w:id="1830707662">
                                  <w:marLeft w:val="0"/>
                                  <w:marRight w:val="0"/>
                                  <w:marTop w:val="0"/>
                                  <w:marBottom w:val="0"/>
                                  <w:divBdr>
                                    <w:top w:val="none" w:sz="0" w:space="0" w:color="auto"/>
                                    <w:left w:val="none" w:sz="0" w:space="0" w:color="auto"/>
                                    <w:bottom w:val="none" w:sz="0" w:space="0" w:color="auto"/>
                                    <w:right w:val="none" w:sz="0" w:space="0" w:color="auto"/>
                                  </w:divBdr>
                                  <w:divsChild>
                                    <w:div w:id="2112773012">
                                      <w:marLeft w:val="0"/>
                                      <w:marRight w:val="0"/>
                                      <w:marTop w:val="0"/>
                                      <w:marBottom w:val="0"/>
                                      <w:divBdr>
                                        <w:top w:val="none" w:sz="0" w:space="0" w:color="auto"/>
                                        <w:left w:val="none" w:sz="0" w:space="0" w:color="auto"/>
                                        <w:bottom w:val="none" w:sz="0" w:space="0" w:color="auto"/>
                                        <w:right w:val="none" w:sz="0" w:space="0" w:color="auto"/>
                                      </w:divBdr>
                                      <w:divsChild>
                                        <w:div w:id="325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3726">
                          <w:marLeft w:val="0"/>
                          <w:marRight w:val="0"/>
                          <w:marTop w:val="0"/>
                          <w:marBottom w:val="0"/>
                          <w:divBdr>
                            <w:top w:val="none" w:sz="0" w:space="0" w:color="auto"/>
                            <w:left w:val="none" w:sz="0" w:space="0" w:color="auto"/>
                            <w:bottom w:val="none" w:sz="0" w:space="0" w:color="auto"/>
                            <w:right w:val="none" w:sz="0" w:space="0" w:color="auto"/>
                          </w:divBdr>
                          <w:divsChild>
                            <w:div w:id="742335528">
                              <w:marLeft w:val="0"/>
                              <w:marRight w:val="0"/>
                              <w:marTop w:val="0"/>
                              <w:marBottom w:val="0"/>
                              <w:divBdr>
                                <w:top w:val="none" w:sz="0" w:space="0" w:color="auto"/>
                                <w:left w:val="none" w:sz="0" w:space="0" w:color="auto"/>
                                <w:bottom w:val="none" w:sz="0" w:space="0" w:color="auto"/>
                                <w:right w:val="none" w:sz="0" w:space="0" w:color="auto"/>
                              </w:divBdr>
                              <w:divsChild>
                                <w:div w:id="308898985">
                                  <w:marLeft w:val="0"/>
                                  <w:marRight w:val="0"/>
                                  <w:marTop w:val="0"/>
                                  <w:marBottom w:val="0"/>
                                  <w:divBdr>
                                    <w:top w:val="none" w:sz="0" w:space="0" w:color="auto"/>
                                    <w:left w:val="none" w:sz="0" w:space="0" w:color="auto"/>
                                    <w:bottom w:val="none" w:sz="0" w:space="0" w:color="auto"/>
                                    <w:right w:val="none" w:sz="0" w:space="0" w:color="auto"/>
                                  </w:divBdr>
                                  <w:divsChild>
                                    <w:div w:id="9343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44829">
          <w:marLeft w:val="0"/>
          <w:marRight w:val="0"/>
          <w:marTop w:val="0"/>
          <w:marBottom w:val="0"/>
          <w:divBdr>
            <w:top w:val="none" w:sz="0" w:space="0" w:color="auto"/>
            <w:left w:val="none" w:sz="0" w:space="0" w:color="auto"/>
            <w:bottom w:val="none" w:sz="0" w:space="0" w:color="auto"/>
            <w:right w:val="none" w:sz="0" w:space="0" w:color="auto"/>
          </w:divBdr>
          <w:divsChild>
            <w:div w:id="1307314800">
              <w:marLeft w:val="0"/>
              <w:marRight w:val="0"/>
              <w:marTop w:val="0"/>
              <w:marBottom w:val="0"/>
              <w:divBdr>
                <w:top w:val="none" w:sz="0" w:space="0" w:color="auto"/>
                <w:left w:val="none" w:sz="0" w:space="0" w:color="auto"/>
                <w:bottom w:val="none" w:sz="0" w:space="0" w:color="auto"/>
                <w:right w:val="none" w:sz="0" w:space="0" w:color="auto"/>
              </w:divBdr>
              <w:divsChild>
                <w:div w:id="1066537854">
                  <w:marLeft w:val="0"/>
                  <w:marRight w:val="0"/>
                  <w:marTop w:val="0"/>
                  <w:marBottom w:val="0"/>
                  <w:divBdr>
                    <w:top w:val="none" w:sz="0" w:space="0" w:color="auto"/>
                    <w:left w:val="none" w:sz="0" w:space="0" w:color="auto"/>
                    <w:bottom w:val="none" w:sz="0" w:space="0" w:color="auto"/>
                    <w:right w:val="none" w:sz="0" w:space="0" w:color="auto"/>
                  </w:divBdr>
                  <w:divsChild>
                    <w:div w:id="1757440269">
                      <w:marLeft w:val="0"/>
                      <w:marRight w:val="0"/>
                      <w:marTop w:val="0"/>
                      <w:marBottom w:val="0"/>
                      <w:divBdr>
                        <w:top w:val="none" w:sz="0" w:space="0" w:color="auto"/>
                        <w:left w:val="none" w:sz="0" w:space="0" w:color="auto"/>
                        <w:bottom w:val="none" w:sz="0" w:space="0" w:color="auto"/>
                        <w:right w:val="none" w:sz="0" w:space="0" w:color="auto"/>
                      </w:divBdr>
                      <w:divsChild>
                        <w:div w:id="951280960">
                          <w:marLeft w:val="0"/>
                          <w:marRight w:val="0"/>
                          <w:marTop w:val="0"/>
                          <w:marBottom w:val="0"/>
                          <w:divBdr>
                            <w:top w:val="none" w:sz="0" w:space="0" w:color="auto"/>
                            <w:left w:val="none" w:sz="0" w:space="0" w:color="auto"/>
                            <w:bottom w:val="none" w:sz="0" w:space="0" w:color="auto"/>
                            <w:right w:val="none" w:sz="0" w:space="0" w:color="auto"/>
                          </w:divBdr>
                          <w:divsChild>
                            <w:div w:id="993797921">
                              <w:marLeft w:val="0"/>
                              <w:marRight w:val="0"/>
                              <w:marTop w:val="0"/>
                              <w:marBottom w:val="0"/>
                              <w:divBdr>
                                <w:top w:val="none" w:sz="0" w:space="0" w:color="auto"/>
                                <w:left w:val="none" w:sz="0" w:space="0" w:color="auto"/>
                                <w:bottom w:val="none" w:sz="0" w:space="0" w:color="auto"/>
                                <w:right w:val="none" w:sz="0" w:space="0" w:color="auto"/>
                              </w:divBdr>
                              <w:divsChild>
                                <w:div w:id="15685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6160">
                  <w:marLeft w:val="0"/>
                  <w:marRight w:val="0"/>
                  <w:marTop w:val="0"/>
                  <w:marBottom w:val="0"/>
                  <w:divBdr>
                    <w:top w:val="none" w:sz="0" w:space="0" w:color="auto"/>
                    <w:left w:val="none" w:sz="0" w:space="0" w:color="auto"/>
                    <w:bottom w:val="none" w:sz="0" w:space="0" w:color="auto"/>
                    <w:right w:val="none" w:sz="0" w:space="0" w:color="auto"/>
                  </w:divBdr>
                  <w:divsChild>
                    <w:div w:id="182980687">
                      <w:marLeft w:val="0"/>
                      <w:marRight w:val="0"/>
                      <w:marTop w:val="0"/>
                      <w:marBottom w:val="0"/>
                      <w:divBdr>
                        <w:top w:val="none" w:sz="0" w:space="0" w:color="auto"/>
                        <w:left w:val="none" w:sz="0" w:space="0" w:color="auto"/>
                        <w:bottom w:val="none" w:sz="0" w:space="0" w:color="auto"/>
                        <w:right w:val="none" w:sz="0" w:space="0" w:color="auto"/>
                      </w:divBdr>
                      <w:divsChild>
                        <w:div w:id="21782710">
                          <w:marLeft w:val="0"/>
                          <w:marRight w:val="0"/>
                          <w:marTop w:val="0"/>
                          <w:marBottom w:val="0"/>
                          <w:divBdr>
                            <w:top w:val="none" w:sz="0" w:space="0" w:color="auto"/>
                            <w:left w:val="none" w:sz="0" w:space="0" w:color="auto"/>
                            <w:bottom w:val="none" w:sz="0" w:space="0" w:color="auto"/>
                            <w:right w:val="none" w:sz="0" w:space="0" w:color="auto"/>
                          </w:divBdr>
                          <w:divsChild>
                            <w:div w:id="577399789">
                              <w:marLeft w:val="0"/>
                              <w:marRight w:val="0"/>
                              <w:marTop w:val="0"/>
                              <w:marBottom w:val="0"/>
                              <w:divBdr>
                                <w:top w:val="none" w:sz="0" w:space="0" w:color="auto"/>
                                <w:left w:val="none" w:sz="0" w:space="0" w:color="auto"/>
                                <w:bottom w:val="none" w:sz="0" w:space="0" w:color="auto"/>
                                <w:right w:val="none" w:sz="0" w:space="0" w:color="auto"/>
                              </w:divBdr>
                              <w:divsChild>
                                <w:div w:id="560017572">
                                  <w:marLeft w:val="0"/>
                                  <w:marRight w:val="0"/>
                                  <w:marTop w:val="0"/>
                                  <w:marBottom w:val="0"/>
                                  <w:divBdr>
                                    <w:top w:val="none" w:sz="0" w:space="0" w:color="auto"/>
                                    <w:left w:val="none" w:sz="0" w:space="0" w:color="auto"/>
                                    <w:bottom w:val="none" w:sz="0" w:space="0" w:color="auto"/>
                                    <w:right w:val="none" w:sz="0" w:space="0" w:color="auto"/>
                                  </w:divBdr>
                                  <w:divsChild>
                                    <w:div w:id="179321257">
                                      <w:marLeft w:val="0"/>
                                      <w:marRight w:val="0"/>
                                      <w:marTop w:val="0"/>
                                      <w:marBottom w:val="0"/>
                                      <w:divBdr>
                                        <w:top w:val="none" w:sz="0" w:space="0" w:color="auto"/>
                                        <w:left w:val="none" w:sz="0" w:space="0" w:color="auto"/>
                                        <w:bottom w:val="none" w:sz="0" w:space="0" w:color="auto"/>
                                        <w:right w:val="none" w:sz="0" w:space="0" w:color="auto"/>
                                      </w:divBdr>
                                      <w:divsChild>
                                        <w:div w:id="397821776">
                                          <w:marLeft w:val="0"/>
                                          <w:marRight w:val="0"/>
                                          <w:marTop w:val="0"/>
                                          <w:marBottom w:val="0"/>
                                          <w:divBdr>
                                            <w:top w:val="none" w:sz="0" w:space="0" w:color="auto"/>
                                            <w:left w:val="none" w:sz="0" w:space="0" w:color="auto"/>
                                            <w:bottom w:val="none" w:sz="0" w:space="0" w:color="auto"/>
                                            <w:right w:val="none" w:sz="0" w:space="0" w:color="auto"/>
                                          </w:divBdr>
                                          <w:divsChild>
                                            <w:div w:id="1043165778">
                                              <w:marLeft w:val="0"/>
                                              <w:marRight w:val="0"/>
                                              <w:marTop w:val="0"/>
                                              <w:marBottom w:val="0"/>
                                              <w:divBdr>
                                                <w:top w:val="none" w:sz="0" w:space="0" w:color="auto"/>
                                                <w:left w:val="none" w:sz="0" w:space="0" w:color="auto"/>
                                                <w:bottom w:val="none" w:sz="0" w:space="0" w:color="auto"/>
                                                <w:right w:val="none" w:sz="0" w:space="0" w:color="auto"/>
                                              </w:divBdr>
                                            </w:div>
                                            <w:div w:id="1033312606">
                                              <w:marLeft w:val="0"/>
                                              <w:marRight w:val="0"/>
                                              <w:marTop w:val="0"/>
                                              <w:marBottom w:val="0"/>
                                              <w:divBdr>
                                                <w:top w:val="none" w:sz="0" w:space="0" w:color="auto"/>
                                                <w:left w:val="none" w:sz="0" w:space="0" w:color="auto"/>
                                                <w:bottom w:val="none" w:sz="0" w:space="0" w:color="auto"/>
                                                <w:right w:val="none" w:sz="0" w:space="0" w:color="auto"/>
                                              </w:divBdr>
                                              <w:divsChild>
                                                <w:div w:id="1593199072">
                                                  <w:marLeft w:val="0"/>
                                                  <w:marRight w:val="0"/>
                                                  <w:marTop w:val="0"/>
                                                  <w:marBottom w:val="0"/>
                                                  <w:divBdr>
                                                    <w:top w:val="none" w:sz="0" w:space="0" w:color="auto"/>
                                                    <w:left w:val="none" w:sz="0" w:space="0" w:color="auto"/>
                                                    <w:bottom w:val="none" w:sz="0" w:space="0" w:color="auto"/>
                                                    <w:right w:val="none" w:sz="0" w:space="0" w:color="auto"/>
                                                  </w:divBdr>
                                                  <w:divsChild>
                                                    <w:div w:id="142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72704">
                          <w:marLeft w:val="0"/>
                          <w:marRight w:val="0"/>
                          <w:marTop w:val="0"/>
                          <w:marBottom w:val="0"/>
                          <w:divBdr>
                            <w:top w:val="none" w:sz="0" w:space="0" w:color="auto"/>
                            <w:left w:val="none" w:sz="0" w:space="0" w:color="auto"/>
                            <w:bottom w:val="none" w:sz="0" w:space="0" w:color="auto"/>
                            <w:right w:val="none" w:sz="0" w:space="0" w:color="auto"/>
                          </w:divBdr>
                          <w:divsChild>
                            <w:div w:id="1943144968">
                              <w:marLeft w:val="0"/>
                              <w:marRight w:val="0"/>
                              <w:marTop w:val="0"/>
                              <w:marBottom w:val="0"/>
                              <w:divBdr>
                                <w:top w:val="none" w:sz="0" w:space="0" w:color="auto"/>
                                <w:left w:val="none" w:sz="0" w:space="0" w:color="auto"/>
                                <w:bottom w:val="none" w:sz="0" w:space="0" w:color="auto"/>
                                <w:right w:val="none" w:sz="0" w:space="0" w:color="auto"/>
                              </w:divBdr>
                              <w:divsChild>
                                <w:div w:id="648629570">
                                  <w:marLeft w:val="0"/>
                                  <w:marRight w:val="0"/>
                                  <w:marTop w:val="0"/>
                                  <w:marBottom w:val="0"/>
                                  <w:divBdr>
                                    <w:top w:val="none" w:sz="0" w:space="0" w:color="auto"/>
                                    <w:left w:val="none" w:sz="0" w:space="0" w:color="auto"/>
                                    <w:bottom w:val="none" w:sz="0" w:space="0" w:color="auto"/>
                                    <w:right w:val="none" w:sz="0" w:space="0" w:color="auto"/>
                                  </w:divBdr>
                                  <w:divsChild>
                                    <w:div w:id="10021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11509">
          <w:marLeft w:val="0"/>
          <w:marRight w:val="0"/>
          <w:marTop w:val="0"/>
          <w:marBottom w:val="0"/>
          <w:divBdr>
            <w:top w:val="none" w:sz="0" w:space="0" w:color="auto"/>
            <w:left w:val="none" w:sz="0" w:space="0" w:color="auto"/>
            <w:bottom w:val="none" w:sz="0" w:space="0" w:color="auto"/>
            <w:right w:val="none" w:sz="0" w:space="0" w:color="auto"/>
          </w:divBdr>
          <w:divsChild>
            <w:div w:id="1992366675">
              <w:marLeft w:val="0"/>
              <w:marRight w:val="0"/>
              <w:marTop w:val="0"/>
              <w:marBottom w:val="0"/>
              <w:divBdr>
                <w:top w:val="none" w:sz="0" w:space="0" w:color="auto"/>
                <w:left w:val="none" w:sz="0" w:space="0" w:color="auto"/>
                <w:bottom w:val="none" w:sz="0" w:space="0" w:color="auto"/>
                <w:right w:val="none" w:sz="0" w:space="0" w:color="auto"/>
              </w:divBdr>
              <w:divsChild>
                <w:div w:id="1342506321">
                  <w:marLeft w:val="0"/>
                  <w:marRight w:val="0"/>
                  <w:marTop w:val="0"/>
                  <w:marBottom w:val="0"/>
                  <w:divBdr>
                    <w:top w:val="none" w:sz="0" w:space="0" w:color="auto"/>
                    <w:left w:val="none" w:sz="0" w:space="0" w:color="auto"/>
                    <w:bottom w:val="none" w:sz="0" w:space="0" w:color="auto"/>
                    <w:right w:val="none" w:sz="0" w:space="0" w:color="auto"/>
                  </w:divBdr>
                  <w:divsChild>
                    <w:div w:id="1482039544">
                      <w:marLeft w:val="0"/>
                      <w:marRight w:val="0"/>
                      <w:marTop w:val="0"/>
                      <w:marBottom w:val="0"/>
                      <w:divBdr>
                        <w:top w:val="none" w:sz="0" w:space="0" w:color="auto"/>
                        <w:left w:val="none" w:sz="0" w:space="0" w:color="auto"/>
                        <w:bottom w:val="none" w:sz="0" w:space="0" w:color="auto"/>
                        <w:right w:val="none" w:sz="0" w:space="0" w:color="auto"/>
                      </w:divBdr>
                      <w:divsChild>
                        <w:div w:id="2055345573">
                          <w:marLeft w:val="0"/>
                          <w:marRight w:val="0"/>
                          <w:marTop w:val="0"/>
                          <w:marBottom w:val="0"/>
                          <w:divBdr>
                            <w:top w:val="none" w:sz="0" w:space="0" w:color="auto"/>
                            <w:left w:val="none" w:sz="0" w:space="0" w:color="auto"/>
                            <w:bottom w:val="none" w:sz="0" w:space="0" w:color="auto"/>
                            <w:right w:val="none" w:sz="0" w:space="0" w:color="auto"/>
                          </w:divBdr>
                          <w:divsChild>
                            <w:div w:id="38362141">
                              <w:marLeft w:val="0"/>
                              <w:marRight w:val="0"/>
                              <w:marTop w:val="0"/>
                              <w:marBottom w:val="0"/>
                              <w:divBdr>
                                <w:top w:val="none" w:sz="0" w:space="0" w:color="auto"/>
                                <w:left w:val="none" w:sz="0" w:space="0" w:color="auto"/>
                                <w:bottom w:val="none" w:sz="0" w:space="0" w:color="auto"/>
                                <w:right w:val="none" w:sz="0" w:space="0" w:color="auto"/>
                              </w:divBdr>
                              <w:divsChild>
                                <w:div w:id="818501641">
                                  <w:marLeft w:val="0"/>
                                  <w:marRight w:val="0"/>
                                  <w:marTop w:val="0"/>
                                  <w:marBottom w:val="0"/>
                                  <w:divBdr>
                                    <w:top w:val="none" w:sz="0" w:space="0" w:color="auto"/>
                                    <w:left w:val="none" w:sz="0" w:space="0" w:color="auto"/>
                                    <w:bottom w:val="none" w:sz="0" w:space="0" w:color="auto"/>
                                    <w:right w:val="none" w:sz="0" w:space="0" w:color="auto"/>
                                  </w:divBdr>
                                  <w:divsChild>
                                    <w:div w:id="708409137">
                                      <w:marLeft w:val="0"/>
                                      <w:marRight w:val="0"/>
                                      <w:marTop w:val="0"/>
                                      <w:marBottom w:val="0"/>
                                      <w:divBdr>
                                        <w:top w:val="none" w:sz="0" w:space="0" w:color="auto"/>
                                        <w:left w:val="none" w:sz="0" w:space="0" w:color="auto"/>
                                        <w:bottom w:val="none" w:sz="0" w:space="0" w:color="auto"/>
                                        <w:right w:val="none" w:sz="0" w:space="0" w:color="auto"/>
                                      </w:divBdr>
                                      <w:divsChild>
                                        <w:div w:id="281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37324">
          <w:marLeft w:val="0"/>
          <w:marRight w:val="0"/>
          <w:marTop w:val="0"/>
          <w:marBottom w:val="0"/>
          <w:divBdr>
            <w:top w:val="none" w:sz="0" w:space="0" w:color="auto"/>
            <w:left w:val="none" w:sz="0" w:space="0" w:color="auto"/>
            <w:bottom w:val="none" w:sz="0" w:space="0" w:color="auto"/>
            <w:right w:val="none" w:sz="0" w:space="0" w:color="auto"/>
          </w:divBdr>
          <w:divsChild>
            <w:div w:id="258370810">
              <w:marLeft w:val="0"/>
              <w:marRight w:val="0"/>
              <w:marTop w:val="0"/>
              <w:marBottom w:val="0"/>
              <w:divBdr>
                <w:top w:val="none" w:sz="0" w:space="0" w:color="auto"/>
                <w:left w:val="none" w:sz="0" w:space="0" w:color="auto"/>
                <w:bottom w:val="none" w:sz="0" w:space="0" w:color="auto"/>
                <w:right w:val="none" w:sz="0" w:space="0" w:color="auto"/>
              </w:divBdr>
              <w:divsChild>
                <w:div w:id="123351706">
                  <w:marLeft w:val="0"/>
                  <w:marRight w:val="0"/>
                  <w:marTop w:val="0"/>
                  <w:marBottom w:val="0"/>
                  <w:divBdr>
                    <w:top w:val="none" w:sz="0" w:space="0" w:color="auto"/>
                    <w:left w:val="none" w:sz="0" w:space="0" w:color="auto"/>
                    <w:bottom w:val="none" w:sz="0" w:space="0" w:color="auto"/>
                    <w:right w:val="none" w:sz="0" w:space="0" w:color="auto"/>
                  </w:divBdr>
                  <w:divsChild>
                    <w:div w:id="551969422">
                      <w:marLeft w:val="0"/>
                      <w:marRight w:val="0"/>
                      <w:marTop w:val="0"/>
                      <w:marBottom w:val="0"/>
                      <w:divBdr>
                        <w:top w:val="none" w:sz="0" w:space="0" w:color="auto"/>
                        <w:left w:val="none" w:sz="0" w:space="0" w:color="auto"/>
                        <w:bottom w:val="none" w:sz="0" w:space="0" w:color="auto"/>
                        <w:right w:val="none" w:sz="0" w:space="0" w:color="auto"/>
                      </w:divBdr>
                      <w:divsChild>
                        <w:div w:id="585769273">
                          <w:marLeft w:val="0"/>
                          <w:marRight w:val="0"/>
                          <w:marTop w:val="0"/>
                          <w:marBottom w:val="0"/>
                          <w:divBdr>
                            <w:top w:val="none" w:sz="0" w:space="0" w:color="auto"/>
                            <w:left w:val="none" w:sz="0" w:space="0" w:color="auto"/>
                            <w:bottom w:val="none" w:sz="0" w:space="0" w:color="auto"/>
                            <w:right w:val="none" w:sz="0" w:space="0" w:color="auto"/>
                          </w:divBdr>
                          <w:divsChild>
                            <w:div w:id="1865364751">
                              <w:marLeft w:val="0"/>
                              <w:marRight w:val="0"/>
                              <w:marTop w:val="0"/>
                              <w:marBottom w:val="0"/>
                              <w:divBdr>
                                <w:top w:val="none" w:sz="0" w:space="0" w:color="auto"/>
                                <w:left w:val="none" w:sz="0" w:space="0" w:color="auto"/>
                                <w:bottom w:val="none" w:sz="0" w:space="0" w:color="auto"/>
                                <w:right w:val="none" w:sz="0" w:space="0" w:color="auto"/>
                              </w:divBdr>
                              <w:divsChild>
                                <w:div w:id="564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3552">
                  <w:marLeft w:val="0"/>
                  <w:marRight w:val="0"/>
                  <w:marTop w:val="0"/>
                  <w:marBottom w:val="0"/>
                  <w:divBdr>
                    <w:top w:val="none" w:sz="0" w:space="0" w:color="auto"/>
                    <w:left w:val="none" w:sz="0" w:space="0" w:color="auto"/>
                    <w:bottom w:val="none" w:sz="0" w:space="0" w:color="auto"/>
                    <w:right w:val="none" w:sz="0" w:space="0" w:color="auto"/>
                  </w:divBdr>
                  <w:divsChild>
                    <w:div w:id="741369808">
                      <w:marLeft w:val="0"/>
                      <w:marRight w:val="0"/>
                      <w:marTop w:val="0"/>
                      <w:marBottom w:val="0"/>
                      <w:divBdr>
                        <w:top w:val="none" w:sz="0" w:space="0" w:color="auto"/>
                        <w:left w:val="none" w:sz="0" w:space="0" w:color="auto"/>
                        <w:bottom w:val="none" w:sz="0" w:space="0" w:color="auto"/>
                        <w:right w:val="none" w:sz="0" w:space="0" w:color="auto"/>
                      </w:divBdr>
                      <w:divsChild>
                        <w:div w:id="189030670">
                          <w:marLeft w:val="0"/>
                          <w:marRight w:val="0"/>
                          <w:marTop w:val="0"/>
                          <w:marBottom w:val="0"/>
                          <w:divBdr>
                            <w:top w:val="none" w:sz="0" w:space="0" w:color="auto"/>
                            <w:left w:val="none" w:sz="0" w:space="0" w:color="auto"/>
                            <w:bottom w:val="none" w:sz="0" w:space="0" w:color="auto"/>
                            <w:right w:val="none" w:sz="0" w:space="0" w:color="auto"/>
                          </w:divBdr>
                          <w:divsChild>
                            <w:div w:id="575088683">
                              <w:marLeft w:val="0"/>
                              <w:marRight w:val="0"/>
                              <w:marTop w:val="0"/>
                              <w:marBottom w:val="0"/>
                              <w:divBdr>
                                <w:top w:val="none" w:sz="0" w:space="0" w:color="auto"/>
                                <w:left w:val="none" w:sz="0" w:space="0" w:color="auto"/>
                                <w:bottom w:val="none" w:sz="0" w:space="0" w:color="auto"/>
                                <w:right w:val="none" w:sz="0" w:space="0" w:color="auto"/>
                              </w:divBdr>
                              <w:divsChild>
                                <w:div w:id="437529614">
                                  <w:marLeft w:val="0"/>
                                  <w:marRight w:val="0"/>
                                  <w:marTop w:val="0"/>
                                  <w:marBottom w:val="0"/>
                                  <w:divBdr>
                                    <w:top w:val="none" w:sz="0" w:space="0" w:color="auto"/>
                                    <w:left w:val="none" w:sz="0" w:space="0" w:color="auto"/>
                                    <w:bottom w:val="none" w:sz="0" w:space="0" w:color="auto"/>
                                    <w:right w:val="none" w:sz="0" w:space="0" w:color="auto"/>
                                  </w:divBdr>
                                  <w:divsChild>
                                    <w:div w:id="11700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49547">
                          <w:marLeft w:val="0"/>
                          <w:marRight w:val="0"/>
                          <w:marTop w:val="0"/>
                          <w:marBottom w:val="0"/>
                          <w:divBdr>
                            <w:top w:val="none" w:sz="0" w:space="0" w:color="auto"/>
                            <w:left w:val="none" w:sz="0" w:space="0" w:color="auto"/>
                            <w:bottom w:val="none" w:sz="0" w:space="0" w:color="auto"/>
                            <w:right w:val="none" w:sz="0" w:space="0" w:color="auto"/>
                          </w:divBdr>
                          <w:divsChild>
                            <w:div w:id="1681423026">
                              <w:marLeft w:val="0"/>
                              <w:marRight w:val="0"/>
                              <w:marTop w:val="0"/>
                              <w:marBottom w:val="0"/>
                              <w:divBdr>
                                <w:top w:val="none" w:sz="0" w:space="0" w:color="auto"/>
                                <w:left w:val="none" w:sz="0" w:space="0" w:color="auto"/>
                                <w:bottom w:val="none" w:sz="0" w:space="0" w:color="auto"/>
                                <w:right w:val="none" w:sz="0" w:space="0" w:color="auto"/>
                              </w:divBdr>
                              <w:divsChild>
                                <w:div w:id="862061250">
                                  <w:marLeft w:val="0"/>
                                  <w:marRight w:val="0"/>
                                  <w:marTop w:val="0"/>
                                  <w:marBottom w:val="0"/>
                                  <w:divBdr>
                                    <w:top w:val="none" w:sz="0" w:space="0" w:color="auto"/>
                                    <w:left w:val="none" w:sz="0" w:space="0" w:color="auto"/>
                                    <w:bottom w:val="none" w:sz="0" w:space="0" w:color="auto"/>
                                    <w:right w:val="none" w:sz="0" w:space="0" w:color="auto"/>
                                  </w:divBdr>
                                  <w:divsChild>
                                    <w:div w:id="1086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98728">
          <w:marLeft w:val="0"/>
          <w:marRight w:val="0"/>
          <w:marTop w:val="0"/>
          <w:marBottom w:val="0"/>
          <w:divBdr>
            <w:top w:val="none" w:sz="0" w:space="0" w:color="auto"/>
            <w:left w:val="none" w:sz="0" w:space="0" w:color="auto"/>
            <w:bottom w:val="none" w:sz="0" w:space="0" w:color="auto"/>
            <w:right w:val="none" w:sz="0" w:space="0" w:color="auto"/>
          </w:divBdr>
          <w:divsChild>
            <w:div w:id="1415315963">
              <w:marLeft w:val="0"/>
              <w:marRight w:val="0"/>
              <w:marTop w:val="0"/>
              <w:marBottom w:val="0"/>
              <w:divBdr>
                <w:top w:val="none" w:sz="0" w:space="0" w:color="auto"/>
                <w:left w:val="none" w:sz="0" w:space="0" w:color="auto"/>
                <w:bottom w:val="none" w:sz="0" w:space="0" w:color="auto"/>
                <w:right w:val="none" w:sz="0" w:space="0" w:color="auto"/>
              </w:divBdr>
              <w:divsChild>
                <w:div w:id="1252659257">
                  <w:marLeft w:val="0"/>
                  <w:marRight w:val="0"/>
                  <w:marTop w:val="0"/>
                  <w:marBottom w:val="0"/>
                  <w:divBdr>
                    <w:top w:val="none" w:sz="0" w:space="0" w:color="auto"/>
                    <w:left w:val="none" w:sz="0" w:space="0" w:color="auto"/>
                    <w:bottom w:val="none" w:sz="0" w:space="0" w:color="auto"/>
                    <w:right w:val="none" w:sz="0" w:space="0" w:color="auto"/>
                  </w:divBdr>
                  <w:divsChild>
                    <w:div w:id="1184780636">
                      <w:marLeft w:val="0"/>
                      <w:marRight w:val="0"/>
                      <w:marTop w:val="0"/>
                      <w:marBottom w:val="0"/>
                      <w:divBdr>
                        <w:top w:val="none" w:sz="0" w:space="0" w:color="auto"/>
                        <w:left w:val="none" w:sz="0" w:space="0" w:color="auto"/>
                        <w:bottom w:val="none" w:sz="0" w:space="0" w:color="auto"/>
                        <w:right w:val="none" w:sz="0" w:space="0" w:color="auto"/>
                      </w:divBdr>
                      <w:divsChild>
                        <w:div w:id="2051683403">
                          <w:marLeft w:val="0"/>
                          <w:marRight w:val="0"/>
                          <w:marTop w:val="0"/>
                          <w:marBottom w:val="0"/>
                          <w:divBdr>
                            <w:top w:val="none" w:sz="0" w:space="0" w:color="auto"/>
                            <w:left w:val="none" w:sz="0" w:space="0" w:color="auto"/>
                            <w:bottom w:val="none" w:sz="0" w:space="0" w:color="auto"/>
                            <w:right w:val="none" w:sz="0" w:space="0" w:color="auto"/>
                          </w:divBdr>
                          <w:divsChild>
                            <w:div w:id="1485975038">
                              <w:marLeft w:val="0"/>
                              <w:marRight w:val="0"/>
                              <w:marTop w:val="0"/>
                              <w:marBottom w:val="0"/>
                              <w:divBdr>
                                <w:top w:val="none" w:sz="0" w:space="0" w:color="auto"/>
                                <w:left w:val="none" w:sz="0" w:space="0" w:color="auto"/>
                                <w:bottom w:val="none" w:sz="0" w:space="0" w:color="auto"/>
                                <w:right w:val="none" w:sz="0" w:space="0" w:color="auto"/>
                              </w:divBdr>
                              <w:divsChild>
                                <w:div w:id="2130780281">
                                  <w:marLeft w:val="0"/>
                                  <w:marRight w:val="0"/>
                                  <w:marTop w:val="0"/>
                                  <w:marBottom w:val="0"/>
                                  <w:divBdr>
                                    <w:top w:val="none" w:sz="0" w:space="0" w:color="auto"/>
                                    <w:left w:val="none" w:sz="0" w:space="0" w:color="auto"/>
                                    <w:bottom w:val="none" w:sz="0" w:space="0" w:color="auto"/>
                                    <w:right w:val="none" w:sz="0" w:space="0" w:color="auto"/>
                                  </w:divBdr>
                                  <w:divsChild>
                                    <w:div w:id="1873952175">
                                      <w:marLeft w:val="0"/>
                                      <w:marRight w:val="0"/>
                                      <w:marTop w:val="0"/>
                                      <w:marBottom w:val="0"/>
                                      <w:divBdr>
                                        <w:top w:val="none" w:sz="0" w:space="0" w:color="auto"/>
                                        <w:left w:val="none" w:sz="0" w:space="0" w:color="auto"/>
                                        <w:bottom w:val="none" w:sz="0" w:space="0" w:color="auto"/>
                                        <w:right w:val="none" w:sz="0" w:space="0" w:color="auto"/>
                                      </w:divBdr>
                                      <w:divsChild>
                                        <w:div w:id="6237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80467">
          <w:marLeft w:val="0"/>
          <w:marRight w:val="0"/>
          <w:marTop w:val="0"/>
          <w:marBottom w:val="0"/>
          <w:divBdr>
            <w:top w:val="none" w:sz="0" w:space="0" w:color="auto"/>
            <w:left w:val="none" w:sz="0" w:space="0" w:color="auto"/>
            <w:bottom w:val="none" w:sz="0" w:space="0" w:color="auto"/>
            <w:right w:val="none" w:sz="0" w:space="0" w:color="auto"/>
          </w:divBdr>
          <w:divsChild>
            <w:div w:id="575095626">
              <w:marLeft w:val="0"/>
              <w:marRight w:val="0"/>
              <w:marTop w:val="0"/>
              <w:marBottom w:val="0"/>
              <w:divBdr>
                <w:top w:val="none" w:sz="0" w:space="0" w:color="auto"/>
                <w:left w:val="none" w:sz="0" w:space="0" w:color="auto"/>
                <w:bottom w:val="none" w:sz="0" w:space="0" w:color="auto"/>
                <w:right w:val="none" w:sz="0" w:space="0" w:color="auto"/>
              </w:divBdr>
              <w:divsChild>
                <w:div w:id="1647738857">
                  <w:marLeft w:val="0"/>
                  <w:marRight w:val="0"/>
                  <w:marTop w:val="0"/>
                  <w:marBottom w:val="0"/>
                  <w:divBdr>
                    <w:top w:val="none" w:sz="0" w:space="0" w:color="auto"/>
                    <w:left w:val="none" w:sz="0" w:space="0" w:color="auto"/>
                    <w:bottom w:val="none" w:sz="0" w:space="0" w:color="auto"/>
                    <w:right w:val="none" w:sz="0" w:space="0" w:color="auto"/>
                  </w:divBdr>
                  <w:divsChild>
                    <w:div w:id="1249388336">
                      <w:marLeft w:val="0"/>
                      <w:marRight w:val="0"/>
                      <w:marTop w:val="0"/>
                      <w:marBottom w:val="0"/>
                      <w:divBdr>
                        <w:top w:val="none" w:sz="0" w:space="0" w:color="auto"/>
                        <w:left w:val="none" w:sz="0" w:space="0" w:color="auto"/>
                        <w:bottom w:val="none" w:sz="0" w:space="0" w:color="auto"/>
                        <w:right w:val="none" w:sz="0" w:space="0" w:color="auto"/>
                      </w:divBdr>
                      <w:divsChild>
                        <w:div w:id="1330130949">
                          <w:marLeft w:val="0"/>
                          <w:marRight w:val="0"/>
                          <w:marTop w:val="0"/>
                          <w:marBottom w:val="0"/>
                          <w:divBdr>
                            <w:top w:val="none" w:sz="0" w:space="0" w:color="auto"/>
                            <w:left w:val="none" w:sz="0" w:space="0" w:color="auto"/>
                            <w:bottom w:val="none" w:sz="0" w:space="0" w:color="auto"/>
                            <w:right w:val="none" w:sz="0" w:space="0" w:color="auto"/>
                          </w:divBdr>
                          <w:divsChild>
                            <w:div w:id="647129441">
                              <w:marLeft w:val="0"/>
                              <w:marRight w:val="0"/>
                              <w:marTop w:val="0"/>
                              <w:marBottom w:val="0"/>
                              <w:divBdr>
                                <w:top w:val="none" w:sz="0" w:space="0" w:color="auto"/>
                                <w:left w:val="none" w:sz="0" w:space="0" w:color="auto"/>
                                <w:bottom w:val="none" w:sz="0" w:space="0" w:color="auto"/>
                                <w:right w:val="none" w:sz="0" w:space="0" w:color="auto"/>
                              </w:divBdr>
                              <w:divsChild>
                                <w:div w:id="8631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00002">
                  <w:marLeft w:val="0"/>
                  <w:marRight w:val="0"/>
                  <w:marTop w:val="0"/>
                  <w:marBottom w:val="0"/>
                  <w:divBdr>
                    <w:top w:val="none" w:sz="0" w:space="0" w:color="auto"/>
                    <w:left w:val="none" w:sz="0" w:space="0" w:color="auto"/>
                    <w:bottom w:val="none" w:sz="0" w:space="0" w:color="auto"/>
                    <w:right w:val="none" w:sz="0" w:space="0" w:color="auto"/>
                  </w:divBdr>
                  <w:divsChild>
                    <w:div w:id="971710989">
                      <w:marLeft w:val="0"/>
                      <w:marRight w:val="0"/>
                      <w:marTop w:val="0"/>
                      <w:marBottom w:val="0"/>
                      <w:divBdr>
                        <w:top w:val="none" w:sz="0" w:space="0" w:color="auto"/>
                        <w:left w:val="none" w:sz="0" w:space="0" w:color="auto"/>
                        <w:bottom w:val="none" w:sz="0" w:space="0" w:color="auto"/>
                        <w:right w:val="none" w:sz="0" w:space="0" w:color="auto"/>
                      </w:divBdr>
                      <w:divsChild>
                        <w:div w:id="106051982">
                          <w:marLeft w:val="0"/>
                          <w:marRight w:val="0"/>
                          <w:marTop w:val="0"/>
                          <w:marBottom w:val="0"/>
                          <w:divBdr>
                            <w:top w:val="none" w:sz="0" w:space="0" w:color="auto"/>
                            <w:left w:val="none" w:sz="0" w:space="0" w:color="auto"/>
                            <w:bottom w:val="none" w:sz="0" w:space="0" w:color="auto"/>
                            <w:right w:val="none" w:sz="0" w:space="0" w:color="auto"/>
                          </w:divBdr>
                          <w:divsChild>
                            <w:div w:id="1365055613">
                              <w:marLeft w:val="0"/>
                              <w:marRight w:val="0"/>
                              <w:marTop w:val="0"/>
                              <w:marBottom w:val="0"/>
                              <w:divBdr>
                                <w:top w:val="none" w:sz="0" w:space="0" w:color="auto"/>
                                <w:left w:val="none" w:sz="0" w:space="0" w:color="auto"/>
                                <w:bottom w:val="none" w:sz="0" w:space="0" w:color="auto"/>
                                <w:right w:val="none" w:sz="0" w:space="0" w:color="auto"/>
                              </w:divBdr>
                              <w:divsChild>
                                <w:div w:id="1589535219">
                                  <w:marLeft w:val="0"/>
                                  <w:marRight w:val="0"/>
                                  <w:marTop w:val="0"/>
                                  <w:marBottom w:val="0"/>
                                  <w:divBdr>
                                    <w:top w:val="none" w:sz="0" w:space="0" w:color="auto"/>
                                    <w:left w:val="none" w:sz="0" w:space="0" w:color="auto"/>
                                    <w:bottom w:val="none" w:sz="0" w:space="0" w:color="auto"/>
                                    <w:right w:val="none" w:sz="0" w:space="0" w:color="auto"/>
                                  </w:divBdr>
                                  <w:divsChild>
                                    <w:div w:id="1549949864">
                                      <w:marLeft w:val="0"/>
                                      <w:marRight w:val="0"/>
                                      <w:marTop w:val="0"/>
                                      <w:marBottom w:val="0"/>
                                      <w:divBdr>
                                        <w:top w:val="none" w:sz="0" w:space="0" w:color="auto"/>
                                        <w:left w:val="none" w:sz="0" w:space="0" w:color="auto"/>
                                        <w:bottom w:val="none" w:sz="0" w:space="0" w:color="auto"/>
                                        <w:right w:val="none" w:sz="0" w:space="0" w:color="auto"/>
                                      </w:divBdr>
                                      <w:divsChild>
                                        <w:div w:id="1011447898">
                                          <w:marLeft w:val="0"/>
                                          <w:marRight w:val="0"/>
                                          <w:marTop w:val="0"/>
                                          <w:marBottom w:val="0"/>
                                          <w:divBdr>
                                            <w:top w:val="none" w:sz="0" w:space="0" w:color="auto"/>
                                            <w:left w:val="none" w:sz="0" w:space="0" w:color="auto"/>
                                            <w:bottom w:val="none" w:sz="0" w:space="0" w:color="auto"/>
                                            <w:right w:val="none" w:sz="0" w:space="0" w:color="auto"/>
                                          </w:divBdr>
                                          <w:divsChild>
                                            <w:div w:id="958726778">
                                              <w:marLeft w:val="0"/>
                                              <w:marRight w:val="0"/>
                                              <w:marTop w:val="0"/>
                                              <w:marBottom w:val="0"/>
                                              <w:divBdr>
                                                <w:top w:val="none" w:sz="0" w:space="0" w:color="auto"/>
                                                <w:left w:val="none" w:sz="0" w:space="0" w:color="auto"/>
                                                <w:bottom w:val="none" w:sz="0" w:space="0" w:color="auto"/>
                                                <w:right w:val="none" w:sz="0" w:space="0" w:color="auto"/>
                                              </w:divBdr>
                                            </w:div>
                                            <w:div w:id="1331450676">
                                              <w:marLeft w:val="0"/>
                                              <w:marRight w:val="0"/>
                                              <w:marTop w:val="0"/>
                                              <w:marBottom w:val="0"/>
                                              <w:divBdr>
                                                <w:top w:val="none" w:sz="0" w:space="0" w:color="auto"/>
                                                <w:left w:val="none" w:sz="0" w:space="0" w:color="auto"/>
                                                <w:bottom w:val="none" w:sz="0" w:space="0" w:color="auto"/>
                                                <w:right w:val="none" w:sz="0" w:space="0" w:color="auto"/>
                                              </w:divBdr>
                                              <w:divsChild>
                                                <w:div w:id="726804585">
                                                  <w:marLeft w:val="0"/>
                                                  <w:marRight w:val="0"/>
                                                  <w:marTop w:val="0"/>
                                                  <w:marBottom w:val="0"/>
                                                  <w:divBdr>
                                                    <w:top w:val="none" w:sz="0" w:space="0" w:color="auto"/>
                                                    <w:left w:val="none" w:sz="0" w:space="0" w:color="auto"/>
                                                    <w:bottom w:val="none" w:sz="0" w:space="0" w:color="auto"/>
                                                    <w:right w:val="none" w:sz="0" w:space="0" w:color="auto"/>
                                                  </w:divBdr>
                                                  <w:divsChild>
                                                    <w:div w:id="2040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62187">
                          <w:marLeft w:val="0"/>
                          <w:marRight w:val="0"/>
                          <w:marTop w:val="0"/>
                          <w:marBottom w:val="0"/>
                          <w:divBdr>
                            <w:top w:val="none" w:sz="0" w:space="0" w:color="auto"/>
                            <w:left w:val="none" w:sz="0" w:space="0" w:color="auto"/>
                            <w:bottom w:val="none" w:sz="0" w:space="0" w:color="auto"/>
                            <w:right w:val="none" w:sz="0" w:space="0" w:color="auto"/>
                          </w:divBdr>
                          <w:divsChild>
                            <w:div w:id="667830368">
                              <w:marLeft w:val="0"/>
                              <w:marRight w:val="0"/>
                              <w:marTop w:val="0"/>
                              <w:marBottom w:val="0"/>
                              <w:divBdr>
                                <w:top w:val="none" w:sz="0" w:space="0" w:color="auto"/>
                                <w:left w:val="none" w:sz="0" w:space="0" w:color="auto"/>
                                <w:bottom w:val="none" w:sz="0" w:space="0" w:color="auto"/>
                                <w:right w:val="none" w:sz="0" w:space="0" w:color="auto"/>
                              </w:divBdr>
                              <w:divsChild>
                                <w:div w:id="1492021874">
                                  <w:marLeft w:val="0"/>
                                  <w:marRight w:val="0"/>
                                  <w:marTop w:val="0"/>
                                  <w:marBottom w:val="0"/>
                                  <w:divBdr>
                                    <w:top w:val="none" w:sz="0" w:space="0" w:color="auto"/>
                                    <w:left w:val="none" w:sz="0" w:space="0" w:color="auto"/>
                                    <w:bottom w:val="none" w:sz="0" w:space="0" w:color="auto"/>
                                    <w:right w:val="none" w:sz="0" w:space="0" w:color="auto"/>
                                  </w:divBdr>
                                  <w:divsChild>
                                    <w:div w:id="136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0176">
          <w:marLeft w:val="0"/>
          <w:marRight w:val="0"/>
          <w:marTop w:val="0"/>
          <w:marBottom w:val="0"/>
          <w:divBdr>
            <w:top w:val="none" w:sz="0" w:space="0" w:color="auto"/>
            <w:left w:val="none" w:sz="0" w:space="0" w:color="auto"/>
            <w:bottom w:val="none" w:sz="0" w:space="0" w:color="auto"/>
            <w:right w:val="none" w:sz="0" w:space="0" w:color="auto"/>
          </w:divBdr>
          <w:divsChild>
            <w:div w:id="278149725">
              <w:marLeft w:val="0"/>
              <w:marRight w:val="0"/>
              <w:marTop w:val="0"/>
              <w:marBottom w:val="0"/>
              <w:divBdr>
                <w:top w:val="none" w:sz="0" w:space="0" w:color="auto"/>
                <w:left w:val="none" w:sz="0" w:space="0" w:color="auto"/>
                <w:bottom w:val="none" w:sz="0" w:space="0" w:color="auto"/>
                <w:right w:val="none" w:sz="0" w:space="0" w:color="auto"/>
              </w:divBdr>
              <w:divsChild>
                <w:div w:id="2047097917">
                  <w:marLeft w:val="0"/>
                  <w:marRight w:val="0"/>
                  <w:marTop w:val="0"/>
                  <w:marBottom w:val="0"/>
                  <w:divBdr>
                    <w:top w:val="none" w:sz="0" w:space="0" w:color="auto"/>
                    <w:left w:val="none" w:sz="0" w:space="0" w:color="auto"/>
                    <w:bottom w:val="none" w:sz="0" w:space="0" w:color="auto"/>
                    <w:right w:val="none" w:sz="0" w:space="0" w:color="auto"/>
                  </w:divBdr>
                  <w:divsChild>
                    <w:div w:id="171573368">
                      <w:marLeft w:val="0"/>
                      <w:marRight w:val="0"/>
                      <w:marTop w:val="0"/>
                      <w:marBottom w:val="0"/>
                      <w:divBdr>
                        <w:top w:val="none" w:sz="0" w:space="0" w:color="auto"/>
                        <w:left w:val="none" w:sz="0" w:space="0" w:color="auto"/>
                        <w:bottom w:val="none" w:sz="0" w:space="0" w:color="auto"/>
                        <w:right w:val="none" w:sz="0" w:space="0" w:color="auto"/>
                      </w:divBdr>
                      <w:divsChild>
                        <w:div w:id="1280600088">
                          <w:marLeft w:val="0"/>
                          <w:marRight w:val="0"/>
                          <w:marTop w:val="0"/>
                          <w:marBottom w:val="0"/>
                          <w:divBdr>
                            <w:top w:val="none" w:sz="0" w:space="0" w:color="auto"/>
                            <w:left w:val="none" w:sz="0" w:space="0" w:color="auto"/>
                            <w:bottom w:val="none" w:sz="0" w:space="0" w:color="auto"/>
                            <w:right w:val="none" w:sz="0" w:space="0" w:color="auto"/>
                          </w:divBdr>
                          <w:divsChild>
                            <w:div w:id="1060833586">
                              <w:marLeft w:val="0"/>
                              <w:marRight w:val="0"/>
                              <w:marTop w:val="0"/>
                              <w:marBottom w:val="0"/>
                              <w:divBdr>
                                <w:top w:val="none" w:sz="0" w:space="0" w:color="auto"/>
                                <w:left w:val="none" w:sz="0" w:space="0" w:color="auto"/>
                                <w:bottom w:val="none" w:sz="0" w:space="0" w:color="auto"/>
                                <w:right w:val="none" w:sz="0" w:space="0" w:color="auto"/>
                              </w:divBdr>
                              <w:divsChild>
                                <w:div w:id="356084999">
                                  <w:marLeft w:val="0"/>
                                  <w:marRight w:val="0"/>
                                  <w:marTop w:val="0"/>
                                  <w:marBottom w:val="0"/>
                                  <w:divBdr>
                                    <w:top w:val="none" w:sz="0" w:space="0" w:color="auto"/>
                                    <w:left w:val="none" w:sz="0" w:space="0" w:color="auto"/>
                                    <w:bottom w:val="none" w:sz="0" w:space="0" w:color="auto"/>
                                    <w:right w:val="none" w:sz="0" w:space="0" w:color="auto"/>
                                  </w:divBdr>
                                  <w:divsChild>
                                    <w:div w:id="505629461">
                                      <w:marLeft w:val="0"/>
                                      <w:marRight w:val="0"/>
                                      <w:marTop w:val="0"/>
                                      <w:marBottom w:val="0"/>
                                      <w:divBdr>
                                        <w:top w:val="none" w:sz="0" w:space="0" w:color="auto"/>
                                        <w:left w:val="none" w:sz="0" w:space="0" w:color="auto"/>
                                        <w:bottom w:val="none" w:sz="0" w:space="0" w:color="auto"/>
                                        <w:right w:val="none" w:sz="0" w:space="0" w:color="auto"/>
                                      </w:divBdr>
                                      <w:divsChild>
                                        <w:div w:id="5723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07032">
          <w:marLeft w:val="0"/>
          <w:marRight w:val="0"/>
          <w:marTop w:val="0"/>
          <w:marBottom w:val="0"/>
          <w:divBdr>
            <w:top w:val="none" w:sz="0" w:space="0" w:color="auto"/>
            <w:left w:val="none" w:sz="0" w:space="0" w:color="auto"/>
            <w:bottom w:val="none" w:sz="0" w:space="0" w:color="auto"/>
            <w:right w:val="none" w:sz="0" w:space="0" w:color="auto"/>
          </w:divBdr>
          <w:divsChild>
            <w:div w:id="930577525">
              <w:marLeft w:val="0"/>
              <w:marRight w:val="0"/>
              <w:marTop w:val="0"/>
              <w:marBottom w:val="0"/>
              <w:divBdr>
                <w:top w:val="none" w:sz="0" w:space="0" w:color="auto"/>
                <w:left w:val="none" w:sz="0" w:space="0" w:color="auto"/>
                <w:bottom w:val="none" w:sz="0" w:space="0" w:color="auto"/>
                <w:right w:val="none" w:sz="0" w:space="0" w:color="auto"/>
              </w:divBdr>
              <w:divsChild>
                <w:div w:id="1744135510">
                  <w:marLeft w:val="0"/>
                  <w:marRight w:val="0"/>
                  <w:marTop w:val="0"/>
                  <w:marBottom w:val="0"/>
                  <w:divBdr>
                    <w:top w:val="none" w:sz="0" w:space="0" w:color="auto"/>
                    <w:left w:val="none" w:sz="0" w:space="0" w:color="auto"/>
                    <w:bottom w:val="none" w:sz="0" w:space="0" w:color="auto"/>
                    <w:right w:val="none" w:sz="0" w:space="0" w:color="auto"/>
                  </w:divBdr>
                  <w:divsChild>
                    <w:div w:id="225921138">
                      <w:marLeft w:val="0"/>
                      <w:marRight w:val="0"/>
                      <w:marTop w:val="0"/>
                      <w:marBottom w:val="0"/>
                      <w:divBdr>
                        <w:top w:val="none" w:sz="0" w:space="0" w:color="auto"/>
                        <w:left w:val="none" w:sz="0" w:space="0" w:color="auto"/>
                        <w:bottom w:val="none" w:sz="0" w:space="0" w:color="auto"/>
                        <w:right w:val="none" w:sz="0" w:space="0" w:color="auto"/>
                      </w:divBdr>
                      <w:divsChild>
                        <w:div w:id="777335989">
                          <w:marLeft w:val="0"/>
                          <w:marRight w:val="0"/>
                          <w:marTop w:val="0"/>
                          <w:marBottom w:val="0"/>
                          <w:divBdr>
                            <w:top w:val="none" w:sz="0" w:space="0" w:color="auto"/>
                            <w:left w:val="none" w:sz="0" w:space="0" w:color="auto"/>
                            <w:bottom w:val="none" w:sz="0" w:space="0" w:color="auto"/>
                            <w:right w:val="none" w:sz="0" w:space="0" w:color="auto"/>
                          </w:divBdr>
                          <w:divsChild>
                            <w:div w:id="170267620">
                              <w:marLeft w:val="0"/>
                              <w:marRight w:val="0"/>
                              <w:marTop w:val="0"/>
                              <w:marBottom w:val="0"/>
                              <w:divBdr>
                                <w:top w:val="none" w:sz="0" w:space="0" w:color="auto"/>
                                <w:left w:val="none" w:sz="0" w:space="0" w:color="auto"/>
                                <w:bottom w:val="none" w:sz="0" w:space="0" w:color="auto"/>
                                <w:right w:val="none" w:sz="0" w:space="0" w:color="auto"/>
                              </w:divBdr>
                              <w:divsChild>
                                <w:div w:id="9755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2803">
                  <w:marLeft w:val="0"/>
                  <w:marRight w:val="0"/>
                  <w:marTop w:val="0"/>
                  <w:marBottom w:val="0"/>
                  <w:divBdr>
                    <w:top w:val="none" w:sz="0" w:space="0" w:color="auto"/>
                    <w:left w:val="none" w:sz="0" w:space="0" w:color="auto"/>
                    <w:bottom w:val="none" w:sz="0" w:space="0" w:color="auto"/>
                    <w:right w:val="none" w:sz="0" w:space="0" w:color="auto"/>
                  </w:divBdr>
                  <w:divsChild>
                    <w:div w:id="200676482">
                      <w:marLeft w:val="0"/>
                      <w:marRight w:val="0"/>
                      <w:marTop w:val="0"/>
                      <w:marBottom w:val="0"/>
                      <w:divBdr>
                        <w:top w:val="none" w:sz="0" w:space="0" w:color="auto"/>
                        <w:left w:val="none" w:sz="0" w:space="0" w:color="auto"/>
                        <w:bottom w:val="none" w:sz="0" w:space="0" w:color="auto"/>
                        <w:right w:val="none" w:sz="0" w:space="0" w:color="auto"/>
                      </w:divBdr>
                      <w:divsChild>
                        <w:div w:id="1360742900">
                          <w:marLeft w:val="0"/>
                          <w:marRight w:val="0"/>
                          <w:marTop w:val="0"/>
                          <w:marBottom w:val="0"/>
                          <w:divBdr>
                            <w:top w:val="none" w:sz="0" w:space="0" w:color="auto"/>
                            <w:left w:val="none" w:sz="0" w:space="0" w:color="auto"/>
                            <w:bottom w:val="none" w:sz="0" w:space="0" w:color="auto"/>
                            <w:right w:val="none" w:sz="0" w:space="0" w:color="auto"/>
                          </w:divBdr>
                          <w:divsChild>
                            <w:div w:id="1673800742">
                              <w:marLeft w:val="0"/>
                              <w:marRight w:val="0"/>
                              <w:marTop w:val="0"/>
                              <w:marBottom w:val="0"/>
                              <w:divBdr>
                                <w:top w:val="none" w:sz="0" w:space="0" w:color="auto"/>
                                <w:left w:val="none" w:sz="0" w:space="0" w:color="auto"/>
                                <w:bottom w:val="none" w:sz="0" w:space="0" w:color="auto"/>
                                <w:right w:val="none" w:sz="0" w:space="0" w:color="auto"/>
                              </w:divBdr>
                              <w:divsChild>
                                <w:div w:id="26105778">
                                  <w:marLeft w:val="0"/>
                                  <w:marRight w:val="0"/>
                                  <w:marTop w:val="0"/>
                                  <w:marBottom w:val="0"/>
                                  <w:divBdr>
                                    <w:top w:val="none" w:sz="0" w:space="0" w:color="auto"/>
                                    <w:left w:val="none" w:sz="0" w:space="0" w:color="auto"/>
                                    <w:bottom w:val="none" w:sz="0" w:space="0" w:color="auto"/>
                                    <w:right w:val="none" w:sz="0" w:space="0" w:color="auto"/>
                                  </w:divBdr>
                                  <w:divsChild>
                                    <w:div w:id="68818642">
                                      <w:marLeft w:val="0"/>
                                      <w:marRight w:val="0"/>
                                      <w:marTop w:val="0"/>
                                      <w:marBottom w:val="0"/>
                                      <w:divBdr>
                                        <w:top w:val="none" w:sz="0" w:space="0" w:color="auto"/>
                                        <w:left w:val="none" w:sz="0" w:space="0" w:color="auto"/>
                                        <w:bottom w:val="none" w:sz="0" w:space="0" w:color="auto"/>
                                        <w:right w:val="none" w:sz="0" w:space="0" w:color="auto"/>
                                      </w:divBdr>
                                      <w:divsChild>
                                        <w:div w:id="952904943">
                                          <w:marLeft w:val="0"/>
                                          <w:marRight w:val="0"/>
                                          <w:marTop w:val="0"/>
                                          <w:marBottom w:val="0"/>
                                          <w:divBdr>
                                            <w:top w:val="none" w:sz="0" w:space="0" w:color="auto"/>
                                            <w:left w:val="none" w:sz="0" w:space="0" w:color="auto"/>
                                            <w:bottom w:val="none" w:sz="0" w:space="0" w:color="auto"/>
                                            <w:right w:val="none" w:sz="0" w:space="0" w:color="auto"/>
                                          </w:divBdr>
                                          <w:divsChild>
                                            <w:div w:id="1278097294">
                                              <w:marLeft w:val="0"/>
                                              <w:marRight w:val="0"/>
                                              <w:marTop w:val="0"/>
                                              <w:marBottom w:val="0"/>
                                              <w:divBdr>
                                                <w:top w:val="none" w:sz="0" w:space="0" w:color="auto"/>
                                                <w:left w:val="none" w:sz="0" w:space="0" w:color="auto"/>
                                                <w:bottom w:val="none" w:sz="0" w:space="0" w:color="auto"/>
                                                <w:right w:val="none" w:sz="0" w:space="0" w:color="auto"/>
                                              </w:divBdr>
                                            </w:div>
                                            <w:div w:id="1166477135">
                                              <w:marLeft w:val="0"/>
                                              <w:marRight w:val="0"/>
                                              <w:marTop w:val="0"/>
                                              <w:marBottom w:val="0"/>
                                              <w:divBdr>
                                                <w:top w:val="none" w:sz="0" w:space="0" w:color="auto"/>
                                                <w:left w:val="none" w:sz="0" w:space="0" w:color="auto"/>
                                                <w:bottom w:val="none" w:sz="0" w:space="0" w:color="auto"/>
                                                <w:right w:val="none" w:sz="0" w:space="0" w:color="auto"/>
                                              </w:divBdr>
                                              <w:divsChild>
                                                <w:div w:id="2103408920">
                                                  <w:marLeft w:val="0"/>
                                                  <w:marRight w:val="0"/>
                                                  <w:marTop w:val="0"/>
                                                  <w:marBottom w:val="0"/>
                                                  <w:divBdr>
                                                    <w:top w:val="none" w:sz="0" w:space="0" w:color="auto"/>
                                                    <w:left w:val="none" w:sz="0" w:space="0" w:color="auto"/>
                                                    <w:bottom w:val="none" w:sz="0" w:space="0" w:color="auto"/>
                                                    <w:right w:val="none" w:sz="0" w:space="0" w:color="auto"/>
                                                  </w:divBdr>
                                                  <w:divsChild>
                                                    <w:div w:id="13309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3970">
                          <w:marLeft w:val="0"/>
                          <w:marRight w:val="0"/>
                          <w:marTop w:val="0"/>
                          <w:marBottom w:val="0"/>
                          <w:divBdr>
                            <w:top w:val="none" w:sz="0" w:space="0" w:color="auto"/>
                            <w:left w:val="none" w:sz="0" w:space="0" w:color="auto"/>
                            <w:bottom w:val="none" w:sz="0" w:space="0" w:color="auto"/>
                            <w:right w:val="none" w:sz="0" w:space="0" w:color="auto"/>
                          </w:divBdr>
                          <w:divsChild>
                            <w:div w:id="1005982424">
                              <w:marLeft w:val="0"/>
                              <w:marRight w:val="0"/>
                              <w:marTop w:val="0"/>
                              <w:marBottom w:val="0"/>
                              <w:divBdr>
                                <w:top w:val="none" w:sz="0" w:space="0" w:color="auto"/>
                                <w:left w:val="none" w:sz="0" w:space="0" w:color="auto"/>
                                <w:bottom w:val="none" w:sz="0" w:space="0" w:color="auto"/>
                                <w:right w:val="none" w:sz="0" w:space="0" w:color="auto"/>
                              </w:divBdr>
                              <w:divsChild>
                                <w:div w:id="363485942">
                                  <w:marLeft w:val="0"/>
                                  <w:marRight w:val="0"/>
                                  <w:marTop w:val="0"/>
                                  <w:marBottom w:val="0"/>
                                  <w:divBdr>
                                    <w:top w:val="none" w:sz="0" w:space="0" w:color="auto"/>
                                    <w:left w:val="none" w:sz="0" w:space="0" w:color="auto"/>
                                    <w:bottom w:val="none" w:sz="0" w:space="0" w:color="auto"/>
                                    <w:right w:val="none" w:sz="0" w:space="0" w:color="auto"/>
                                  </w:divBdr>
                                  <w:divsChild>
                                    <w:div w:id="11399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57953">
          <w:marLeft w:val="0"/>
          <w:marRight w:val="0"/>
          <w:marTop w:val="0"/>
          <w:marBottom w:val="0"/>
          <w:divBdr>
            <w:top w:val="none" w:sz="0" w:space="0" w:color="auto"/>
            <w:left w:val="none" w:sz="0" w:space="0" w:color="auto"/>
            <w:bottom w:val="none" w:sz="0" w:space="0" w:color="auto"/>
            <w:right w:val="none" w:sz="0" w:space="0" w:color="auto"/>
          </w:divBdr>
          <w:divsChild>
            <w:div w:id="1804616737">
              <w:marLeft w:val="0"/>
              <w:marRight w:val="0"/>
              <w:marTop w:val="0"/>
              <w:marBottom w:val="0"/>
              <w:divBdr>
                <w:top w:val="none" w:sz="0" w:space="0" w:color="auto"/>
                <w:left w:val="none" w:sz="0" w:space="0" w:color="auto"/>
                <w:bottom w:val="none" w:sz="0" w:space="0" w:color="auto"/>
                <w:right w:val="none" w:sz="0" w:space="0" w:color="auto"/>
              </w:divBdr>
              <w:divsChild>
                <w:div w:id="1118723738">
                  <w:marLeft w:val="0"/>
                  <w:marRight w:val="0"/>
                  <w:marTop w:val="0"/>
                  <w:marBottom w:val="0"/>
                  <w:divBdr>
                    <w:top w:val="none" w:sz="0" w:space="0" w:color="auto"/>
                    <w:left w:val="none" w:sz="0" w:space="0" w:color="auto"/>
                    <w:bottom w:val="none" w:sz="0" w:space="0" w:color="auto"/>
                    <w:right w:val="none" w:sz="0" w:space="0" w:color="auto"/>
                  </w:divBdr>
                  <w:divsChild>
                    <w:div w:id="1897739386">
                      <w:marLeft w:val="0"/>
                      <w:marRight w:val="0"/>
                      <w:marTop w:val="0"/>
                      <w:marBottom w:val="0"/>
                      <w:divBdr>
                        <w:top w:val="none" w:sz="0" w:space="0" w:color="auto"/>
                        <w:left w:val="none" w:sz="0" w:space="0" w:color="auto"/>
                        <w:bottom w:val="none" w:sz="0" w:space="0" w:color="auto"/>
                        <w:right w:val="none" w:sz="0" w:space="0" w:color="auto"/>
                      </w:divBdr>
                      <w:divsChild>
                        <w:div w:id="1333527145">
                          <w:marLeft w:val="0"/>
                          <w:marRight w:val="0"/>
                          <w:marTop w:val="0"/>
                          <w:marBottom w:val="0"/>
                          <w:divBdr>
                            <w:top w:val="none" w:sz="0" w:space="0" w:color="auto"/>
                            <w:left w:val="none" w:sz="0" w:space="0" w:color="auto"/>
                            <w:bottom w:val="none" w:sz="0" w:space="0" w:color="auto"/>
                            <w:right w:val="none" w:sz="0" w:space="0" w:color="auto"/>
                          </w:divBdr>
                          <w:divsChild>
                            <w:div w:id="928588514">
                              <w:marLeft w:val="0"/>
                              <w:marRight w:val="0"/>
                              <w:marTop w:val="0"/>
                              <w:marBottom w:val="0"/>
                              <w:divBdr>
                                <w:top w:val="none" w:sz="0" w:space="0" w:color="auto"/>
                                <w:left w:val="none" w:sz="0" w:space="0" w:color="auto"/>
                                <w:bottom w:val="none" w:sz="0" w:space="0" w:color="auto"/>
                                <w:right w:val="none" w:sz="0" w:space="0" w:color="auto"/>
                              </w:divBdr>
                              <w:divsChild>
                                <w:div w:id="2140492310">
                                  <w:marLeft w:val="0"/>
                                  <w:marRight w:val="0"/>
                                  <w:marTop w:val="0"/>
                                  <w:marBottom w:val="0"/>
                                  <w:divBdr>
                                    <w:top w:val="none" w:sz="0" w:space="0" w:color="auto"/>
                                    <w:left w:val="none" w:sz="0" w:space="0" w:color="auto"/>
                                    <w:bottom w:val="none" w:sz="0" w:space="0" w:color="auto"/>
                                    <w:right w:val="none" w:sz="0" w:space="0" w:color="auto"/>
                                  </w:divBdr>
                                  <w:divsChild>
                                    <w:div w:id="509563476">
                                      <w:marLeft w:val="0"/>
                                      <w:marRight w:val="0"/>
                                      <w:marTop w:val="0"/>
                                      <w:marBottom w:val="0"/>
                                      <w:divBdr>
                                        <w:top w:val="none" w:sz="0" w:space="0" w:color="auto"/>
                                        <w:left w:val="none" w:sz="0" w:space="0" w:color="auto"/>
                                        <w:bottom w:val="none" w:sz="0" w:space="0" w:color="auto"/>
                                        <w:right w:val="none" w:sz="0" w:space="0" w:color="auto"/>
                                      </w:divBdr>
                                      <w:divsChild>
                                        <w:div w:id="20192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247398">
          <w:marLeft w:val="0"/>
          <w:marRight w:val="0"/>
          <w:marTop w:val="0"/>
          <w:marBottom w:val="0"/>
          <w:divBdr>
            <w:top w:val="none" w:sz="0" w:space="0" w:color="auto"/>
            <w:left w:val="none" w:sz="0" w:space="0" w:color="auto"/>
            <w:bottom w:val="none" w:sz="0" w:space="0" w:color="auto"/>
            <w:right w:val="none" w:sz="0" w:space="0" w:color="auto"/>
          </w:divBdr>
          <w:divsChild>
            <w:div w:id="86119711">
              <w:marLeft w:val="0"/>
              <w:marRight w:val="0"/>
              <w:marTop w:val="0"/>
              <w:marBottom w:val="0"/>
              <w:divBdr>
                <w:top w:val="none" w:sz="0" w:space="0" w:color="auto"/>
                <w:left w:val="none" w:sz="0" w:space="0" w:color="auto"/>
                <w:bottom w:val="none" w:sz="0" w:space="0" w:color="auto"/>
                <w:right w:val="none" w:sz="0" w:space="0" w:color="auto"/>
              </w:divBdr>
              <w:divsChild>
                <w:div w:id="940839634">
                  <w:marLeft w:val="0"/>
                  <w:marRight w:val="0"/>
                  <w:marTop w:val="0"/>
                  <w:marBottom w:val="0"/>
                  <w:divBdr>
                    <w:top w:val="none" w:sz="0" w:space="0" w:color="auto"/>
                    <w:left w:val="none" w:sz="0" w:space="0" w:color="auto"/>
                    <w:bottom w:val="none" w:sz="0" w:space="0" w:color="auto"/>
                    <w:right w:val="none" w:sz="0" w:space="0" w:color="auto"/>
                  </w:divBdr>
                  <w:divsChild>
                    <w:div w:id="964001739">
                      <w:marLeft w:val="0"/>
                      <w:marRight w:val="0"/>
                      <w:marTop w:val="0"/>
                      <w:marBottom w:val="0"/>
                      <w:divBdr>
                        <w:top w:val="none" w:sz="0" w:space="0" w:color="auto"/>
                        <w:left w:val="none" w:sz="0" w:space="0" w:color="auto"/>
                        <w:bottom w:val="none" w:sz="0" w:space="0" w:color="auto"/>
                        <w:right w:val="none" w:sz="0" w:space="0" w:color="auto"/>
                      </w:divBdr>
                      <w:divsChild>
                        <w:div w:id="240675659">
                          <w:marLeft w:val="0"/>
                          <w:marRight w:val="0"/>
                          <w:marTop w:val="0"/>
                          <w:marBottom w:val="0"/>
                          <w:divBdr>
                            <w:top w:val="none" w:sz="0" w:space="0" w:color="auto"/>
                            <w:left w:val="none" w:sz="0" w:space="0" w:color="auto"/>
                            <w:bottom w:val="none" w:sz="0" w:space="0" w:color="auto"/>
                            <w:right w:val="none" w:sz="0" w:space="0" w:color="auto"/>
                          </w:divBdr>
                          <w:divsChild>
                            <w:div w:id="1366758061">
                              <w:marLeft w:val="0"/>
                              <w:marRight w:val="0"/>
                              <w:marTop w:val="0"/>
                              <w:marBottom w:val="0"/>
                              <w:divBdr>
                                <w:top w:val="none" w:sz="0" w:space="0" w:color="auto"/>
                                <w:left w:val="none" w:sz="0" w:space="0" w:color="auto"/>
                                <w:bottom w:val="none" w:sz="0" w:space="0" w:color="auto"/>
                                <w:right w:val="none" w:sz="0" w:space="0" w:color="auto"/>
                              </w:divBdr>
                              <w:divsChild>
                                <w:div w:id="21303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301">
                  <w:marLeft w:val="0"/>
                  <w:marRight w:val="0"/>
                  <w:marTop w:val="0"/>
                  <w:marBottom w:val="0"/>
                  <w:divBdr>
                    <w:top w:val="none" w:sz="0" w:space="0" w:color="auto"/>
                    <w:left w:val="none" w:sz="0" w:space="0" w:color="auto"/>
                    <w:bottom w:val="none" w:sz="0" w:space="0" w:color="auto"/>
                    <w:right w:val="none" w:sz="0" w:space="0" w:color="auto"/>
                  </w:divBdr>
                  <w:divsChild>
                    <w:div w:id="629677405">
                      <w:marLeft w:val="0"/>
                      <w:marRight w:val="0"/>
                      <w:marTop w:val="0"/>
                      <w:marBottom w:val="0"/>
                      <w:divBdr>
                        <w:top w:val="none" w:sz="0" w:space="0" w:color="auto"/>
                        <w:left w:val="none" w:sz="0" w:space="0" w:color="auto"/>
                        <w:bottom w:val="none" w:sz="0" w:space="0" w:color="auto"/>
                        <w:right w:val="none" w:sz="0" w:space="0" w:color="auto"/>
                      </w:divBdr>
                      <w:divsChild>
                        <w:div w:id="532310582">
                          <w:marLeft w:val="0"/>
                          <w:marRight w:val="0"/>
                          <w:marTop w:val="0"/>
                          <w:marBottom w:val="0"/>
                          <w:divBdr>
                            <w:top w:val="none" w:sz="0" w:space="0" w:color="auto"/>
                            <w:left w:val="none" w:sz="0" w:space="0" w:color="auto"/>
                            <w:bottom w:val="none" w:sz="0" w:space="0" w:color="auto"/>
                            <w:right w:val="none" w:sz="0" w:space="0" w:color="auto"/>
                          </w:divBdr>
                          <w:divsChild>
                            <w:div w:id="1498770390">
                              <w:marLeft w:val="0"/>
                              <w:marRight w:val="0"/>
                              <w:marTop w:val="0"/>
                              <w:marBottom w:val="0"/>
                              <w:divBdr>
                                <w:top w:val="none" w:sz="0" w:space="0" w:color="auto"/>
                                <w:left w:val="none" w:sz="0" w:space="0" w:color="auto"/>
                                <w:bottom w:val="none" w:sz="0" w:space="0" w:color="auto"/>
                                <w:right w:val="none" w:sz="0" w:space="0" w:color="auto"/>
                              </w:divBdr>
                              <w:divsChild>
                                <w:div w:id="2072537545">
                                  <w:marLeft w:val="0"/>
                                  <w:marRight w:val="0"/>
                                  <w:marTop w:val="0"/>
                                  <w:marBottom w:val="0"/>
                                  <w:divBdr>
                                    <w:top w:val="none" w:sz="0" w:space="0" w:color="auto"/>
                                    <w:left w:val="none" w:sz="0" w:space="0" w:color="auto"/>
                                    <w:bottom w:val="none" w:sz="0" w:space="0" w:color="auto"/>
                                    <w:right w:val="none" w:sz="0" w:space="0" w:color="auto"/>
                                  </w:divBdr>
                                  <w:divsChild>
                                    <w:div w:id="223298808">
                                      <w:marLeft w:val="0"/>
                                      <w:marRight w:val="0"/>
                                      <w:marTop w:val="0"/>
                                      <w:marBottom w:val="0"/>
                                      <w:divBdr>
                                        <w:top w:val="none" w:sz="0" w:space="0" w:color="auto"/>
                                        <w:left w:val="none" w:sz="0" w:space="0" w:color="auto"/>
                                        <w:bottom w:val="none" w:sz="0" w:space="0" w:color="auto"/>
                                        <w:right w:val="none" w:sz="0" w:space="0" w:color="auto"/>
                                      </w:divBdr>
                                      <w:divsChild>
                                        <w:div w:id="61952976">
                                          <w:marLeft w:val="0"/>
                                          <w:marRight w:val="0"/>
                                          <w:marTop w:val="0"/>
                                          <w:marBottom w:val="0"/>
                                          <w:divBdr>
                                            <w:top w:val="none" w:sz="0" w:space="0" w:color="auto"/>
                                            <w:left w:val="none" w:sz="0" w:space="0" w:color="auto"/>
                                            <w:bottom w:val="none" w:sz="0" w:space="0" w:color="auto"/>
                                            <w:right w:val="none" w:sz="0" w:space="0" w:color="auto"/>
                                          </w:divBdr>
                                          <w:divsChild>
                                            <w:div w:id="1746225899">
                                              <w:marLeft w:val="0"/>
                                              <w:marRight w:val="0"/>
                                              <w:marTop w:val="0"/>
                                              <w:marBottom w:val="0"/>
                                              <w:divBdr>
                                                <w:top w:val="none" w:sz="0" w:space="0" w:color="auto"/>
                                                <w:left w:val="none" w:sz="0" w:space="0" w:color="auto"/>
                                                <w:bottom w:val="none" w:sz="0" w:space="0" w:color="auto"/>
                                                <w:right w:val="none" w:sz="0" w:space="0" w:color="auto"/>
                                              </w:divBdr>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048916318">
                                                  <w:marLeft w:val="0"/>
                                                  <w:marRight w:val="0"/>
                                                  <w:marTop w:val="0"/>
                                                  <w:marBottom w:val="0"/>
                                                  <w:divBdr>
                                                    <w:top w:val="none" w:sz="0" w:space="0" w:color="auto"/>
                                                    <w:left w:val="none" w:sz="0" w:space="0" w:color="auto"/>
                                                    <w:bottom w:val="none" w:sz="0" w:space="0" w:color="auto"/>
                                                    <w:right w:val="none" w:sz="0" w:space="0" w:color="auto"/>
                                                  </w:divBdr>
                                                  <w:divsChild>
                                                    <w:div w:id="10310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351">
                                              <w:marLeft w:val="0"/>
                                              <w:marRight w:val="0"/>
                                              <w:marTop w:val="0"/>
                                              <w:marBottom w:val="0"/>
                                              <w:divBdr>
                                                <w:top w:val="none" w:sz="0" w:space="0" w:color="auto"/>
                                                <w:left w:val="none" w:sz="0" w:space="0" w:color="auto"/>
                                                <w:bottom w:val="none" w:sz="0" w:space="0" w:color="auto"/>
                                                <w:right w:val="none" w:sz="0" w:space="0" w:color="auto"/>
                                              </w:divBdr>
                                            </w:div>
                                          </w:divsChild>
                                        </w:div>
                                        <w:div w:id="758020839">
                                          <w:marLeft w:val="0"/>
                                          <w:marRight w:val="0"/>
                                          <w:marTop w:val="0"/>
                                          <w:marBottom w:val="0"/>
                                          <w:divBdr>
                                            <w:top w:val="none" w:sz="0" w:space="0" w:color="auto"/>
                                            <w:left w:val="none" w:sz="0" w:space="0" w:color="auto"/>
                                            <w:bottom w:val="none" w:sz="0" w:space="0" w:color="auto"/>
                                            <w:right w:val="none" w:sz="0" w:space="0" w:color="auto"/>
                                          </w:divBdr>
                                          <w:divsChild>
                                            <w:div w:id="940843255">
                                              <w:marLeft w:val="0"/>
                                              <w:marRight w:val="0"/>
                                              <w:marTop w:val="0"/>
                                              <w:marBottom w:val="0"/>
                                              <w:divBdr>
                                                <w:top w:val="none" w:sz="0" w:space="0" w:color="auto"/>
                                                <w:left w:val="none" w:sz="0" w:space="0" w:color="auto"/>
                                                <w:bottom w:val="none" w:sz="0" w:space="0" w:color="auto"/>
                                                <w:right w:val="none" w:sz="0" w:space="0" w:color="auto"/>
                                              </w:divBdr>
                                            </w:div>
                                            <w:div w:id="983312006">
                                              <w:marLeft w:val="0"/>
                                              <w:marRight w:val="0"/>
                                              <w:marTop w:val="0"/>
                                              <w:marBottom w:val="0"/>
                                              <w:divBdr>
                                                <w:top w:val="none" w:sz="0" w:space="0" w:color="auto"/>
                                                <w:left w:val="none" w:sz="0" w:space="0" w:color="auto"/>
                                                <w:bottom w:val="none" w:sz="0" w:space="0" w:color="auto"/>
                                                <w:right w:val="none" w:sz="0" w:space="0" w:color="auto"/>
                                              </w:divBdr>
                                              <w:divsChild>
                                                <w:div w:id="767703095">
                                                  <w:marLeft w:val="0"/>
                                                  <w:marRight w:val="0"/>
                                                  <w:marTop w:val="0"/>
                                                  <w:marBottom w:val="0"/>
                                                  <w:divBdr>
                                                    <w:top w:val="none" w:sz="0" w:space="0" w:color="auto"/>
                                                    <w:left w:val="none" w:sz="0" w:space="0" w:color="auto"/>
                                                    <w:bottom w:val="none" w:sz="0" w:space="0" w:color="auto"/>
                                                    <w:right w:val="none" w:sz="0" w:space="0" w:color="auto"/>
                                                  </w:divBdr>
                                                  <w:divsChild>
                                                    <w:div w:id="999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9362">
                          <w:marLeft w:val="0"/>
                          <w:marRight w:val="0"/>
                          <w:marTop w:val="0"/>
                          <w:marBottom w:val="0"/>
                          <w:divBdr>
                            <w:top w:val="none" w:sz="0" w:space="0" w:color="auto"/>
                            <w:left w:val="none" w:sz="0" w:space="0" w:color="auto"/>
                            <w:bottom w:val="none" w:sz="0" w:space="0" w:color="auto"/>
                            <w:right w:val="none" w:sz="0" w:space="0" w:color="auto"/>
                          </w:divBdr>
                          <w:divsChild>
                            <w:div w:id="508325708">
                              <w:marLeft w:val="0"/>
                              <w:marRight w:val="0"/>
                              <w:marTop w:val="0"/>
                              <w:marBottom w:val="0"/>
                              <w:divBdr>
                                <w:top w:val="none" w:sz="0" w:space="0" w:color="auto"/>
                                <w:left w:val="none" w:sz="0" w:space="0" w:color="auto"/>
                                <w:bottom w:val="none" w:sz="0" w:space="0" w:color="auto"/>
                                <w:right w:val="none" w:sz="0" w:space="0" w:color="auto"/>
                              </w:divBdr>
                              <w:divsChild>
                                <w:div w:id="1926108599">
                                  <w:marLeft w:val="0"/>
                                  <w:marRight w:val="0"/>
                                  <w:marTop w:val="0"/>
                                  <w:marBottom w:val="0"/>
                                  <w:divBdr>
                                    <w:top w:val="none" w:sz="0" w:space="0" w:color="auto"/>
                                    <w:left w:val="none" w:sz="0" w:space="0" w:color="auto"/>
                                    <w:bottom w:val="none" w:sz="0" w:space="0" w:color="auto"/>
                                    <w:right w:val="none" w:sz="0" w:space="0" w:color="auto"/>
                                  </w:divBdr>
                                  <w:divsChild>
                                    <w:div w:id="7889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010256">
          <w:marLeft w:val="0"/>
          <w:marRight w:val="0"/>
          <w:marTop w:val="0"/>
          <w:marBottom w:val="0"/>
          <w:divBdr>
            <w:top w:val="none" w:sz="0" w:space="0" w:color="auto"/>
            <w:left w:val="none" w:sz="0" w:space="0" w:color="auto"/>
            <w:bottom w:val="none" w:sz="0" w:space="0" w:color="auto"/>
            <w:right w:val="none" w:sz="0" w:space="0" w:color="auto"/>
          </w:divBdr>
          <w:divsChild>
            <w:div w:id="946737686">
              <w:marLeft w:val="0"/>
              <w:marRight w:val="0"/>
              <w:marTop w:val="0"/>
              <w:marBottom w:val="0"/>
              <w:divBdr>
                <w:top w:val="none" w:sz="0" w:space="0" w:color="auto"/>
                <w:left w:val="none" w:sz="0" w:space="0" w:color="auto"/>
                <w:bottom w:val="none" w:sz="0" w:space="0" w:color="auto"/>
                <w:right w:val="none" w:sz="0" w:space="0" w:color="auto"/>
              </w:divBdr>
              <w:divsChild>
                <w:div w:id="1502961755">
                  <w:marLeft w:val="0"/>
                  <w:marRight w:val="0"/>
                  <w:marTop w:val="0"/>
                  <w:marBottom w:val="0"/>
                  <w:divBdr>
                    <w:top w:val="none" w:sz="0" w:space="0" w:color="auto"/>
                    <w:left w:val="none" w:sz="0" w:space="0" w:color="auto"/>
                    <w:bottom w:val="none" w:sz="0" w:space="0" w:color="auto"/>
                    <w:right w:val="none" w:sz="0" w:space="0" w:color="auto"/>
                  </w:divBdr>
                  <w:divsChild>
                    <w:div w:id="121045822">
                      <w:marLeft w:val="0"/>
                      <w:marRight w:val="0"/>
                      <w:marTop w:val="0"/>
                      <w:marBottom w:val="0"/>
                      <w:divBdr>
                        <w:top w:val="none" w:sz="0" w:space="0" w:color="auto"/>
                        <w:left w:val="none" w:sz="0" w:space="0" w:color="auto"/>
                        <w:bottom w:val="none" w:sz="0" w:space="0" w:color="auto"/>
                        <w:right w:val="none" w:sz="0" w:space="0" w:color="auto"/>
                      </w:divBdr>
                      <w:divsChild>
                        <w:div w:id="1135639254">
                          <w:marLeft w:val="0"/>
                          <w:marRight w:val="0"/>
                          <w:marTop w:val="0"/>
                          <w:marBottom w:val="0"/>
                          <w:divBdr>
                            <w:top w:val="none" w:sz="0" w:space="0" w:color="auto"/>
                            <w:left w:val="none" w:sz="0" w:space="0" w:color="auto"/>
                            <w:bottom w:val="none" w:sz="0" w:space="0" w:color="auto"/>
                            <w:right w:val="none" w:sz="0" w:space="0" w:color="auto"/>
                          </w:divBdr>
                          <w:divsChild>
                            <w:div w:id="16125568">
                              <w:marLeft w:val="0"/>
                              <w:marRight w:val="0"/>
                              <w:marTop w:val="0"/>
                              <w:marBottom w:val="0"/>
                              <w:divBdr>
                                <w:top w:val="none" w:sz="0" w:space="0" w:color="auto"/>
                                <w:left w:val="none" w:sz="0" w:space="0" w:color="auto"/>
                                <w:bottom w:val="none" w:sz="0" w:space="0" w:color="auto"/>
                                <w:right w:val="none" w:sz="0" w:space="0" w:color="auto"/>
                              </w:divBdr>
                              <w:divsChild>
                                <w:div w:id="668555437">
                                  <w:marLeft w:val="0"/>
                                  <w:marRight w:val="0"/>
                                  <w:marTop w:val="0"/>
                                  <w:marBottom w:val="0"/>
                                  <w:divBdr>
                                    <w:top w:val="none" w:sz="0" w:space="0" w:color="auto"/>
                                    <w:left w:val="none" w:sz="0" w:space="0" w:color="auto"/>
                                    <w:bottom w:val="none" w:sz="0" w:space="0" w:color="auto"/>
                                    <w:right w:val="none" w:sz="0" w:space="0" w:color="auto"/>
                                  </w:divBdr>
                                  <w:divsChild>
                                    <w:div w:id="477302866">
                                      <w:marLeft w:val="0"/>
                                      <w:marRight w:val="0"/>
                                      <w:marTop w:val="0"/>
                                      <w:marBottom w:val="0"/>
                                      <w:divBdr>
                                        <w:top w:val="none" w:sz="0" w:space="0" w:color="auto"/>
                                        <w:left w:val="none" w:sz="0" w:space="0" w:color="auto"/>
                                        <w:bottom w:val="none" w:sz="0" w:space="0" w:color="auto"/>
                                        <w:right w:val="none" w:sz="0" w:space="0" w:color="auto"/>
                                      </w:divBdr>
                                      <w:divsChild>
                                        <w:div w:id="2109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2345">
          <w:marLeft w:val="0"/>
          <w:marRight w:val="0"/>
          <w:marTop w:val="0"/>
          <w:marBottom w:val="0"/>
          <w:divBdr>
            <w:top w:val="none" w:sz="0" w:space="0" w:color="auto"/>
            <w:left w:val="none" w:sz="0" w:space="0" w:color="auto"/>
            <w:bottom w:val="none" w:sz="0" w:space="0" w:color="auto"/>
            <w:right w:val="none" w:sz="0" w:space="0" w:color="auto"/>
          </w:divBdr>
          <w:divsChild>
            <w:div w:id="1714227282">
              <w:marLeft w:val="0"/>
              <w:marRight w:val="0"/>
              <w:marTop w:val="0"/>
              <w:marBottom w:val="0"/>
              <w:divBdr>
                <w:top w:val="none" w:sz="0" w:space="0" w:color="auto"/>
                <w:left w:val="none" w:sz="0" w:space="0" w:color="auto"/>
                <w:bottom w:val="none" w:sz="0" w:space="0" w:color="auto"/>
                <w:right w:val="none" w:sz="0" w:space="0" w:color="auto"/>
              </w:divBdr>
              <w:divsChild>
                <w:div w:id="1717729604">
                  <w:marLeft w:val="0"/>
                  <w:marRight w:val="0"/>
                  <w:marTop w:val="0"/>
                  <w:marBottom w:val="0"/>
                  <w:divBdr>
                    <w:top w:val="none" w:sz="0" w:space="0" w:color="auto"/>
                    <w:left w:val="none" w:sz="0" w:space="0" w:color="auto"/>
                    <w:bottom w:val="none" w:sz="0" w:space="0" w:color="auto"/>
                    <w:right w:val="none" w:sz="0" w:space="0" w:color="auto"/>
                  </w:divBdr>
                  <w:divsChild>
                    <w:div w:id="471293614">
                      <w:marLeft w:val="0"/>
                      <w:marRight w:val="0"/>
                      <w:marTop w:val="0"/>
                      <w:marBottom w:val="0"/>
                      <w:divBdr>
                        <w:top w:val="none" w:sz="0" w:space="0" w:color="auto"/>
                        <w:left w:val="none" w:sz="0" w:space="0" w:color="auto"/>
                        <w:bottom w:val="none" w:sz="0" w:space="0" w:color="auto"/>
                        <w:right w:val="none" w:sz="0" w:space="0" w:color="auto"/>
                      </w:divBdr>
                      <w:divsChild>
                        <w:div w:id="289239809">
                          <w:marLeft w:val="0"/>
                          <w:marRight w:val="0"/>
                          <w:marTop w:val="0"/>
                          <w:marBottom w:val="0"/>
                          <w:divBdr>
                            <w:top w:val="none" w:sz="0" w:space="0" w:color="auto"/>
                            <w:left w:val="none" w:sz="0" w:space="0" w:color="auto"/>
                            <w:bottom w:val="none" w:sz="0" w:space="0" w:color="auto"/>
                            <w:right w:val="none" w:sz="0" w:space="0" w:color="auto"/>
                          </w:divBdr>
                          <w:divsChild>
                            <w:div w:id="557547139">
                              <w:marLeft w:val="0"/>
                              <w:marRight w:val="0"/>
                              <w:marTop w:val="0"/>
                              <w:marBottom w:val="0"/>
                              <w:divBdr>
                                <w:top w:val="none" w:sz="0" w:space="0" w:color="auto"/>
                                <w:left w:val="none" w:sz="0" w:space="0" w:color="auto"/>
                                <w:bottom w:val="none" w:sz="0" w:space="0" w:color="auto"/>
                                <w:right w:val="none" w:sz="0" w:space="0" w:color="auto"/>
                              </w:divBdr>
                              <w:divsChild>
                                <w:div w:id="20496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07799">
                  <w:marLeft w:val="0"/>
                  <w:marRight w:val="0"/>
                  <w:marTop w:val="0"/>
                  <w:marBottom w:val="0"/>
                  <w:divBdr>
                    <w:top w:val="none" w:sz="0" w:space="0" w:color="auto"/>
                    <w:left w:val="none" w:sz="0" w:space="0" w:color="auto"/>
                    <w:bottom w:val="none" w:sz="0" w:space="0" w:color="auto"/>
                    <w:right w:val="none" w:sz="0" w:space="0" w:color="auto"/>
                  </w:divBdr>
                  <w:divsChild>
                    <w:div w:id="313874599">
                      <w:marLeft w:val="0"/>
                      <w:marRight w:val="0"/>
                      <w:marTop w:val="0"/>
                      <w:marBottom w:val="0"/>
                      <w:divBdr>
                        <w:top w:val="none" w:sz="0" w:space="0" w:color="auto"/>
                        <w:left w:val="none" w:sz="0" w:space="0" w:color="auto"/>
                        <w:bottom w:val="none" w:sz="0" w:space="0" w:color="auto"/>
                        <w:right w:val="none" w:sz="0" w:space="0" w:color="auto"/>
                      </w:divBdr>
                      <w:divsChild>
                        <w:div w:id="683826948">
                          <w:marLeft w:val="0"/>
                          <w:marRight w:val="0"/>
                          <w:marTop w:val="0"/>
                          <w:marBottom w:val="0"/>
                          <w:divBdr>
                            <w:top w:val="none" w:sz="0" w:space="0" w:color="auto"/>
                            <w:left w:val="none" w:sz="0" w:space="0" w:color="auto"/>
                            <w:bottom w:val="none" w:sz="0" w:space="0" w:color="auto"/>
                            <w:right w:val="none" w:sz="0" w:space="0" w:color="auto"/>
                          </w:divBdr>
                          <w:divsChild>
                            <w:div w:id="1851137884">
                              <w:marLeft w:val="0"/>
                              <w:marRight w:val="0"/>
                              <w:marTop w:val="0"/>
                              <w:marBottom w:val="0"/>
                              <w:divBdr>
                                <w:top w:val="none" w:sz="0" w:space="0" w:color="auto"/>
                                <w:left w:val="none" w:sz="0" w:space="0" w:color="auto"/>
                                <w:bottom w:val="none" w:sz="0" w:space="0" w:color="auto"/>
                                <w:right w:val="none" w:sz="0" w:space="0" w:color="auto"/>
                              </w:divBdr>
                              <w:divsChild>
                                <w:div w:id="679889331">
                                  <w:marLeft w:val="0"/>
                                  <w:marRight w:val="0"/>
                                  <w:marTop w:val="0"/>
                                  <w:marBottom w:val="0"/>
                                  <w:divBdr>
                                    <w:top w:val="none" w:sz="0" w:space="0" w:color="auto"/>
                                    <w:left w:val="none" w:sz="0" w:space="0" w:color="auto"/>
                                    <w:bottom w:val="none" w:sz="0" w:space="0" w:color="auto"/>
                                    <w:right w:val="none" w:sz="0" w:space="0" w:color="auto"/>
                                  </w:divBdr>
                                  <w:divsChild>
                                    <w:div w:id="865214090">
                                      <w:marLeft w:val="0"/>
                                      <w:marRight w:val="0"/>
                                      <w:marTop w:val="0"/>
                                      <w:marBottom w:val="0"/>
                                      <w:divBdr>
                                        <w:top w:val="none" w:sz="0" w:space="0" w:color="auto"/>
                                        <w:left w:val="none" w:sz="0" w:space="0" w:color="auto"/>
                                        <w:bottom w:val="none" w:sz="0" w:space="0" w:color="auto"/>
                                        <w:right w:val="none" w:sz="0" w:space="0" w:color="auto"/>
                                      </w:divBdr>
                                      <w:divsChild>
                                        <w:div w:id="1793667980">
                                          <w:marLeft w:val="0"/>
                                          <w:marRight w:val="0"/>
                                          <w:marTop w:val="0"/>
                                          <w:marBottom w:val="0"/>
                                          <w:divBdr>
                                            <w:top w:val="none" w:sz="0" w:space="0" w:color="auto"/>
                                            <w:left w:val="none" w:sz="0" w:space="0" w:color="auto"/>
                                            <w:bottom w:val="none" w:sz="0" w:space="0" w:color="auto"/>
                                            <w:right w:val="none" w:sz="0" w:space="0" w:color="auto"/>
                                          </w:divBdr>
                                          <w:divsChild>
                                            <w:div w:id="1329822198">
                                              <w:marLeft w:val="0"/>
                                              <w:marRight w:val="0"/>
                                              <w:marTop w:val="0"/>
                                              <w:marBottom w:val="0"/>
                                              <w:divBdr>
                                                <w:top w:val="none" w:sz="0" w:space="0" w:color="auto"/>
                                                <w:left w:val="none" w:sz="0" w:space="0" w:color="auto"/>
                                                <w:bottom w:val="none" w:sz="0" w:space="0" w:color="auto"/>
                                                <w:right w:val="none" w:sz="0" w:space="0" w:color="auto"/>
                                              </w:divBdr>
                                            </w:div>
                                            <w:div w:id="1080326538">
                                              <w:marLeft w:val="0"/>
                                              <w:marRight w:val="0"/>
                                              <w:marTop w:val="0"/>
                                              <w:marBottom w:val="0"/>
                                              <w:divBdr>
                                                <w:top w:val="none" w:sz="0" w:space="0" w:color="auto"/>
                                                <w:left w:val="none" w:sz="0" w:space="0" w:color="auto"/>
                                                <w:bottom w:val="none" w:sz="0" w:space="0" w:color="auto"/>
                                                <w:right w:val="none" w:sz="0" w:space="0" w:color="auto"/>
                                              </w:divBdr>
                                              <w:divsChild>
                                                <w:div w:id="1681617396">
                                                  <w:marLeft w:val="0"/>
                                                  <w:marRight w:val="0"/>
                                                  <w:marTop w:val="0"/>
                                                  <w:marBottom w:val="0"/>
                                                  <w:divBdr>
                                                    <w:top w:val="none" w:sz="0" w:space="0" w:color="auto"/>
                                                    <w:left w:val="none" w:sz="0" w:space="0" w:color="auto"/>
                                                    <w:bottom w:val="none" w:sz="0" w:space="0" w:color="auto"/>
                                                    <w:right w:val="none" w:sz="0" w:space="0" w:color="auto"/>
                                                  </w:divBdr>
                                                  <w:divsChild>
                                                    <w:div w:id="942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99877">
                                              <w:marLeft w:val="0"/>
                                              <w:marRight w:val="0"/>
                                              <w:marTop w:val="0"/>
                                              <w:marBottom w:val="0"/>
                                              <w:divBdr>
                                                <w:top w:val="none" w:sz="0" w:space="0" w:color="auto"/>
                                                <w:left w:val="none" w:sz="0" w:space="0" w:color="auto"/>
                                                <w:bottom w:val="none" w:sz="0" w:space="0" w:color="auto"/>
                                                <w:right w:val="none" w:sz="0" w:space="0" w:color="auto"/>
                                              </w:divBdr>
                                            </w:div>
                                          </w:divsChild>
                                        </w:div>
                                        <w:div w:id="1834296417">
                                          <w:marLeft w:val="0"/>
                                          <w:marRight w:val="0"/>
                                          <w:marTop w:val="0"/>
                                          <w:marBottom w:val="0"/>
                                          <w:divBdr>
                                            <w:top w:val="none" w:sz="0" w:space="0" w:color="auto"/>
                                            <w:left w:val="none" w:sz="0" w:space="0" w:color="auto"/>
                                            <w:bottom w:val="none" w:sz="0" w:space="0" w:color="auto"/>
                                            <w:right w:val="none" w:sz="0" w:space="0" w:color="auto"/>
                                          </w:divBdr>
                                          <w:divsChild>
                                            <w:div w:id="678704149">
                                              <w:marLeft w:val="0"/>
                                              <w:marRight w:val="0"/>
                                              <w:marTop w:val="0"/>
                                              <w:marBottom w:val="0"/>
                                              <w:divBdr>
                                                <w:top w:val="none" w:sz="0" w:space="0" w:color="auto"/>
                                                <w:left w:val="none" w:sz="0" w:space="0" w:color="auto"/>
                                                <w:bottom w:val="none" w:sz="0" w:space="0" w:color="auto"/>
                                                <w:right w:val="none" w:sz="0" w:space="0" w:color="auto"/>
                                              </w:divBdr>
                                            </w:div>
                                            <w:div w:id="1713723341">
                                              <w:marLeft w:val="0"/>
                                              <w:marRight w:val="0"/>
                                              <w:marTop w:val="0"/>
                                              <w:marBottom w:val="0"/>
                                              <w:divBdr>
                                                <w:top w:val="none" w:sz="0" w:space="0" w:color="auto"/>
                                                <w:left w:val="none" w:sz="0" w:space="0" w:color="auto"/>
                                                <w:bottom w:val="none" w:sz="0" w:space="0" w:color="auto"/>
                                                <w:right w:val="none" w:sz="0" w:space="0" w:color="auto"/>
                                              </w:divBdr>
                                              <w:divsChild>
                                                <w:div w:id="1363432516">
                                                  <w:marLeft w:val="0"/>
                                                  <w:marRight w:val="0"/>
                                                  <w:marTop w:val="0"/>
                                                  <w:marBottom w:val="0"/>
                                                  <w:divBdr>
                                                    <w:top w:val="none" w:sz="0" w:space="0" w:color="auto"/>
                                                    <w:left w:val="none" w:sz="0" w:space="0" w:color="auto"/>
                                                    <w:bottom w:val="none" w:sz="0" w:space="0" w:color="auto"/>
                                                    <w:right w:val="none" w:sz="0" w:space="0" w:color="auto"/>
                                                  </w:divBdr>
                                                  <w:divsChild>
                                                    <w:div w:id="5360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30689">
                          <w:marLeft w:val="0"/>
                          <w:marRight w:val="0"/>
                          <w:marTop w:val="0"/>
                          <w:marBottom w:val="0"/>
                          <w:divBdr>
                            <w:top w:val="none" w:sz="0" w:space="0" w:color="auto"/>
                            <w:left w:val="none" w:sz="0" w:space="0" w:color="auto"/>
                            <w:bottom w:val="none" w:sz="0" w:space="0" w:color="auto"/>
                            <w:right w:val="none" w:sz="0" w:space="0" w:color="auto"/>
                          </w:divBdr>
                          <w:divsChild>
                            <w:div w:id="70928627">
                              <w:marLeft w:val="0"/>
                              <w:marRight w:val="0"/>
                              <w:marTop w:val="0"/>
                              <w:marBottom w:val="0"/>
                              <w:divBdr>
                                <w:top w:val="none" w:sz="0" w:space="0" w:color="auto"/>
                                <w:left w:val="none" w:sz="0" w:space="0" w:color="auto"/>
                                <w:bottom w:val="none" w:sz="0" w:space="0" w:color="auto"/>
                                <w:right w:val="none" w:sz="0" w:space="0" w:color="auto"/>
                              </w:divBdr>
                              <w:divsChild>
                                <w:div w:id="235677362">
                                  <w:marLeft w:val="0"/>
                                  <w:marRight w:val="0"/>
                                  <w:marTop w:val="0"/>
                                  <w:marBottom w:val="0"/>
                                  <w:divBdr>
                                    <w:top w:val="none" w:sz="0" w:space="0" w:color="auto"/>
                                    <w:left w:val="none" w:sz="0" w:space="0" w:color="auto"/>
                                    <w:bottom w:val="none" w:sz="0" w:space="0" w:color="auto"/>
                                    <w:right w:val="none" w:sz="0" w:space="0" w:color="auto"/>
                                  </w:divBdr>
                                  <w:divsChild>
                                    <w:div w:id="1345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07000">
          <w:marLeft w:val="0"/>
          <w:marRight w:val="0"/>
          <w:marTop w:val="0"/>
          <w:marBottom w:val="0"/>
          <w:divBdr>
            <w:top w:val="none" w:sz="0" w:space="0" w:color="auto"/>
            <w:left w:val="none" w:sz="0" w:space="0" w:color="auto"/>
            <w:bottom w:val="none" w:sz="0" w:space="0" w:color="auto"/>
            <w:right w:val="none" w:sz="0" w:space="0" w:color="auto"/>
          </w:divBdr>
          <w:divsChild>
            <w:div w:id="1794323906">
              <w:marLeft w:val="0"/>
              <w:marRight w:val="0"/>
              <w:marTop w:val="0"/>
              <w:marBottom w:val="0"/>
              <w:divBdr>
                <w:top w:val="none" w:sz="0" w:space="0" w:color="auto"/>
                <w:left w:val="none" w:sz="0" w:space="0" w:color="auto"/>
                <w:bottom w:val="none" w:sz="0" w:space="0" w:color="auto"/>
                <w:right w:val="none" w:sz="0" w:space="0" w:color="auto"/>
              </w:divBdr>
              <w:divsChild>
                <w:div w:id="712848824">
                  <w:marLeft w:val="0"/>
                  <w:marRight w:val="0"/>
                  <w:marTop w:val="0"/>
                  <w:marBottom w:val="0"/>
                  <w:divBdr>
                    <w:top w:val="none" w:sz="0" w:space="0" w:color="auto"/>
                    <w:left w:val="none" w:sz="0" w:space="0" w:color="auto"/>
                    <w:bottom w:val="none" w:sz="0" w:space="0" w:color="auto"/>
                    <w:right w:val="none" w:sz="0" w:space="0" w:color="auto"/>
                  </w:divBdr>
                  <w:divsChild>
                    <w:div w:id="1434980247">
                      <w:marLeft w:val="0"/>
                      <w:marRight w:val="0"/>
                      <w:marTop w:val="0"/>
                      <w:marBottom w:val="0"/>
                      <w:divBdr>
                        <w:top w:val="none" w:sz="0" w:space="0" w:color="auto"/>
                        <w:left w:val="none" w:sz="0" w:space="0" w:color="auto"/>
                        <w:bottom w:val="none" w:sz="0" w:space="0" w:color="auto"/>
                        <w:right w:val="none" w:sz="0" w:space="0" w:color="auto"/>
                      </w:divBdr>
                      <w:divsChild>
                        <w:div w:id="1681546759">
                          <w:marLeft w:val="0"/>
                          <w:marRight w:val="0"/>
                          <w:marTop w:val="0"/>
                          <w:marBottom w:val="0"/>
                          <w:divBdr>
                            <w:top w:val="none" w:sz="0" w:space="0" w:color="auto"/>
                            <w:left w:val="none" w:sz="0" w:space="0" w:color="auto"/>
                            <w:bottom w:val="none" w:sz="0" w:space="0" w:color="auto"/>
                            <w:right w:val="none" w:sz="0" w:space="0" w:color="auto"/>
                          </w:divBdr>
                          <w:divsChild>
                            <w:div w:id="1793984201">
                              <w:marLeft w:val="0"/>
                              <w:marRight w:val="0"/>
                              <w:marTop w:val="0"/>
                              <w:marBottom w:val="0"/>
                              <w:divBdr>
                                <w:top w:val="none" w:sz="0" w:space="0" w:color="auto"/>
                                <w:left w:val="none" w:sz="0" w:space="0" w:color="auto"/>
                                <w:bottom w:val="none" w:sz="0" w:space="0" w:color="auto"/>
                                <w:right w:val="none" w:sz="0" w:space="0" w:color="auto"/>
                              </w:divBdr>
                              <w:divsChild>
                                <w:div w:id="1754737883">
                                  <w:marLeft w:val="0"/>
                                  <w:marRight w:val="0"/>
                                  <w:marTop w:val="0"/>
                                  <w:marBottom w:val="0"/>
                                  <w:divBdr>
                                    <w:top w:val="none" w:sz="0" w:space="0" w:color="auto"/>
                                    <w:left w:val="none" w:sz="0" w:space="0" w:color="auto"/>
                                    <w:bottom w:val="none" w:sz="0" w:space="0" w:color="auto"/>
                                    <w:right w:val="none" w:sz="0" w:space="0" w:color="auto"/>
                                  </w:divBdr>
                                  <w:divsChild>
                                    <w:div w:id="1940680471">
                                      <w:marLeft w:val="0"/>
                                      <w:marRight w:val="0"/>
                                      <w:marTop w:val="0"/>
                                      <w:marBottom w:val="0"/>
                                      <w:divBdr>
                                        <w:top w:val="none" w:sz="0" w:space="0" w:color="auto"/>
                                        <w:left w:val="none" w:sz="0" w:space="0" w:color="auto"/>
                                        <w:bottom w:val="none" w:sz="0" w:space="0" w:color="auto"/>
                                        <w:right w:val="none" w:sz="0" w:space="0" w:color="auto"/>
                                      </w:divBdr>
                                      <w:divsChild>
                                        <w:div w:id="1218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18192">
          <w:marLeft w:val="0"/>
          <w:marRight w:val="0"/>
          <w:marTop w:val="0"/>
          <w:marBottom w:val="0"/>
          <w:divBdr>
            <w:top w:val="none" w:sz="0" w:space="0" w:color="auto"/>
            <w:left w:val="none" w:sz="0" w:space="0" w:color="auto"/>
            <w:bottom w:val="none" w:sz="0" w:space="0" w:color="auto"/>
            <w:right w:val="none" w:sz="0" w:space="0" w:color="auto"/>
          </w:divBdr>
          <w:divsChild>
            <w:div w:id="841819521">
              <w:marLeft w:val="0"/>
              <w:marRight w:val="0"/>
              <w:marTop w:val="0"/>
              <w:marBottom w:val="0"/>
              <w:divBdr>
                <w:top w:val="none" w:sz="0" w:space="0" w:color="auto"/>
                <w:left w:val="none" w:sz="0" w:space="0" w:color="auto"/>
                <w:bottom w:val="none" w:sz="0" w:space="0" w:color="auto"/>
                <w:right w:val="none" w:sz="0" w:space="0" w:color="auto"/>
              </w:divBdr>
              <w:divsChild>
                <w:div w:id="1480460431">
                  <w:marLeft w:val="0"/>
                  <w:marRight w:val="0"/>
                  <w:marTop w:val="0"/>
                  <w:marBottom w:val="0"/>
                  <w:divBdr>
                    <w:top w:val="none" w:sz="0" w:space="0" w:color="auto"/>
                    <w:left w:val="none" w:sz="0" w:space="0" w:color="auto"/>
                    <w:bottom w:val="none" w:sz="0" w:space="0" w:color="auto"/>
                    <w:right w:val="none" w:sz="0" w:space="0" w:color="auto"/>
                  </w:divBdr>
                  <w:divsChild>
                    <w:div w:id="1770809544">
                      <w:marLeft w:val="0"/>
                      <w:marRight w:val="0"/>
                      <w:marTop w:val="0"/>
                      <w:marBottom w:val="0"/>
                      <w:divBdr>
                        <w:top w:val="none" w:sz="0" w:space="0" w:color="auto"/>
                        <w:left w:val="none" w:sz="0" w:space="0" w:color="auto"/>
                        <w:bottom w:val="none" w:sz="0" w:space="0" w:color="auto"/>
                        <w:right w:val="none" w:sz="0" w:space="0" w:color="auto"/>
                      </w:divBdr>
                      <w:divsChild>
                        <w:div w:id="852492788">
                          <w:marLeft w:val="0"/>
                          <w:marRight w:val="0"/>
                          <w:marTop w:val="0"/>
                          <w:marBottom w:val="0"/>
                          <w:divBdr>
                            <w:top w:val="none" w:sz="0" w:space="0" w:color="auto"/>
                            <w:left w:val="none" w:sz="0" w:space="0" w:color="auto"/>
                            <w:bottom w:val="none" w:sz="0" w:space="0" w:color="auto"/>
                            <w:right w:val="none" w:sz="0" w:space="0" w:color="auto"/>
                          </w:divBdr>
                          <w:divsChild>
                            <w:div w:id="1600526412">
                              <w:marLeft w:val="0"/>
                              <w:marRight w:val="0"/>
                              <w:marTop w:val="0"/>
                              <w:marBottom w:val="0"/>
                              <w:divBdr>
                                <w:top w:val="none" w:sz="0" w:space="0" w:color="auto"/>
                                <w:left w:val="none" w:sz="0" w:space="0" w:color="auto"/>
                                <w:bottom w:val="none" w:sz="0" w:space="0" w:color="auto"/>
                                <w:right w:val="none" w:sz="0" w:space="0" w:color="auto"/>
                              </w:divBdr>
                              <w:divsChild>
                                <w:div w:id="18797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78150">
                  <w:marLeft w:val="0"/>
                  <w:marRight w:val="0"/>
                  <w:marTop w:val="0"/>
                  <w:marBottom w:val="0"/>
                  <w:divBdr>
                    <w:top w:val="none" w:sz="0" w:space="0" w:color="auto"/>
                    <w:left w:val="none" w:sz="0" w:space="0" w:color="auto"/>
                    <w:bottom w:val="none" w:sz="0" w:space="0" w:color="auto"/>
                    <w:right w:val="none" w:sz="0" w:space="0" w:color="auto"/>
                  </w:divBdr>
                  <w:divsChild>
                    <w:div w:id="1686978832">
                      <w:marLeft w:val="0"/>
                      <w:marRight w:val="0"/>
                      <w:marTop w:val="0"/>
                      <w:marBottom w:val="0"/>
                      <w:divBdr>
                        <w:top w:val="none" w:sz="0" w:space="0" w:color="auto"/>
                        <w:left w:val="none" w:sz="0" w:space="0" w:color="auto"/>
                        <w:bottom w:val="none" w:sz="0" w:space="0" w:color="auto"/>
                        <w:right w:val="none" w:sz="0" w:space="0" w:color="auto"/>
                      </w:divBdr>
                      <w:divsChild>
                        <w:div w:id="1462192425">
                          <w:marLeft w:val="0"/>
                          <w:marRight w:val="0"/>
                          <w:marTop w:val="0"/>
                          <w:marBottom w:val="0"/>
                          <w:divBdr>
                            <w:top w:val="none" w:sz="0" w:space="0" w:color="auto"/>
                            <w:left w:val="none" w:sz="0" w:space="0" w:color="auto"/>
                            <w:bottom w:val="none" w:sz="0" w:space="0" w:color="auto"/>
                            <w:right w:val="none" w:sz="0" w:space="0" w:color="auto"/>
                          </w:divBdr>
                          <w:divsChild>
                            <w:div w:id="1743483861">
                              <w:marLeft w:val="0"/>
                              <w:marRight w:val="0"/>
                              <w:marTop w:val="0"/>
                              <w:marBottom w:val="0"/>
                              <w:divBdr>
                                <w:top w:val="none" w:sz="0" w:space="0" w:color="auto"/>
                                <w:left w:val="none" w:sz="0" w:space="0" w:color="auto"/>
                                <w:bottom w:val="none" w:sz="0" w:space="0" w:color="auto"/>
                                <w:right w:val="none" w:sz="0" w:space="0" w:color="auto"/>
                              </w:divBdr>
                              <w:divsChild>
                                <w:div w:id="1170557433">
                                  <w:marLeft w:val="0"/>
                                  <w:marRight w:val="0"/>
                                  <w:marTop w:val="0"/>
                                  <w:marBottom w:val="0"/>
                                  <w:divBdr>
                                    <w:top w:val="none" w:sz="0" w:space="0" w:color="auto"/>
                                    <w:left w:val="none" w:sz="0" w:space="0" w:color="auto"/>
                                    <w:bottom w:val="none" w:sz="0" w:space="0" w:color="auto"/>
                                    <w:right w:val="none" w:sz="0" w:space="0" w:color="auto"/>
                                  </w:divBdr>
                                  <w:divsChild>
                                    <w:div w:id="1622422483">
                                      <w:marLeft w:val="0"/>
                                      <w:marRight w:val="0"/>
                                      <w:marTop w:val="0"/>
                                      <w:marBottom w:val="0"/>
                                      <w:divBdr>
                                        <w:top w:val="none" w:sz="0" w:space="0" w:color="auto"/>
                                        <w:left w:val="none" w:sz="0" w:space="0" w:color="auto"/>
                                        <w:bottom w:val="none" w:sz="0" w:space="0" w:color="auto"/>
                                        <w:right w:val="none" w:sz="0" w:space="0" w:color="auto"/>
                                      </w:divBdr>
                                      <w:divsChild>
                                        <w:div w:id="118574554">
                                          <w:marLeft w:val="0"/>
                                          <w:marRight w:val="0"/>
                                          <w:marTop w:val="0"/>
                                          <w:marBottom w:val="0"/>
                                          <w:divBdr>
                                            <w:top w:val="none" w:sz="0" w:space="0" w:color="auto"/>
                                            <w:left w:val="none" w:sz="0" w:space="0" w:color="auto"/>
                                            <w:bottom w:val="none" w:sz="0" w:space="0" w:color="auto"/>
                                            <w:right w:val="none" w:sz="0" w:space="0" w:color="auto"/>
                                          </w:divBdr>
                                          <w:divsChild>
                                            <w:div w:id="1903367014">
                                              <w:marLeft w:val="0"/>
                                              <w:marRight w:val="0"/>
                                              <w:marTop w:val="0"/>
                                              <w:marBottom w:val="0"/>
                                              <w:divBdr>
                                                <w:top w:val="none" w:sz="0" w:space="0" w:color="auto"/>
                                                <w:left w:val="none" w:sz="0" w:space="0" w:color="auto"/>
                                                <w:bottom w:val="none" w:sz="0" w:space="0" w:color="auto"/>
                                                <w:right w:val="none" w:sz="0" w:space="0" w:color="auto"/>
                                              </w:divBdr>
                                            </w:div>
                                            <w:div w:id="1390301286">
                                              <w:marLeft w:val="0"/>
                                              <w:marRight w:val="0"/>
                                              <w:marTop w:val="0"/>
                                              <w:marBottom w:val="0"/>
                                              <w:divBdr>
                                                <w:top w:val="none" w:sz="0" w:space="0" w:color="auto"/>
                                                <w:left w:val="none" w:sz="0" w:space="0" w:color="auto"/>
                                                <w:bottom w:val="none" w:sz="0" w:space="0" w:color="auto"/>
                                                <w:right w:val="none" w:sz="0" w:space="0" w:color="auto"/>
                                              </w:divBdr>
                                              <w:divsChild>
                                                <w:div w:id="162430787">
                                                  <w:marLeft w:val="0"/>
                                                  <w:marRight w:val="0"/>
                                                  <w:marTop w:val="0"/>
                                                  <w:marBottom w:val="0"/>
                                                  <w:divBdr>
                                                    <w:top w:val="none" w:sz="0" w:space="0" w:color="auto"/>
                                                    <w:left w:val="none" w:sz="0" w:space="0" w:color="auto"/>
                                                    <w:bottom w:val="none" w:sz="0" w:space="0" w:color="auto"/>
                                                    <w:right w:val="none" w:sz="0" w:space="0" w:color="auto"/>
                                                  </w:divBdr>
                                                  <w:divsChild>
                                                    <w:div w:id="1329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535">
                                              <w:marLeft w:val="0"/>
                                              <w:marRight w:val="0"/>
                                              <w:marTop w:val="0"/>
                                              <w:marBottom w:val="0"/>
                                              <w:divBdr>
                                                <w:top w:val="none" w:sz="0" w:space="0" w:color="auto"/>
                                                <w:left w:val="none" w:sz="0" w:space="0" w:color="auto"/>
                                                <w:bottom w:val="none" w:sz="0" w:space="0" w:color="auto"/>
                                                <w:right w:val="none" w:sz="0" w:space="0" w:color="auto"/>
                                              </w:divBdr>
                                            </w:div>
                                          </w:divsChild>
                                        </w:div>
                                        <w:div w:id="935794216">
                                          <w:marLeft w:val="0"/>
                                          <w:marRight w:val="0"/>
                                          <w:marTop w:val="0"/>
                                          <w:marBottom w:val="0"/>
                                          <w:divBdr>
                                            <w:top w:val="none" w:sz="0" w:space="0" w:color="auto"/>
                                            <w:left w:val="none" w:sz="0" w:space="0" w:color="auto"/>
                                            <w:bottom w:val="none" w:sz="0" w:space="0" w:color="auto"/>
                                            <w:right w:val="none" w:sz="0" w:space="0" w:color="auto"/>
                                          </w:divBdr>
                                          <w:divsChild>
                                            <w:div w:id="926617929">
                                              <w:marLeft w:val="0"/>
                                              <w:marRight w:val="0"/>
                                              <w:marTop w:val="0"/>
                                              <w:marBottom w:val="0"/>
                                              <w:divBdr>
                                                <w:top w:val="none" w:sz="0" w:space="0" w:color="auto"/>
                                                <w:left w:val="none" w:sz="0" w:space="0" w:color="auto"/>
                                                <w:bottom w:val="none" w:sz="0" w:space="0" w:color="auto"/>
                                                <w:right w:val="none" w:sz="0" w:space="0" w:color="auto"/>
                                              </w:divBdr>
                                            </w:div>
                                            <w:div w:id="815075745">
                                              <w:marLeft w:val="0"/>
                                              <w:marRight w:val="0"/>
                                              <w:marTop w:val="0"/>
                                              <w:marBottom w:val="0"/>
                                              <w:divBdr>
                                                <w:top w:val="none" w:sz="0" w:space="0" w:color="auto"/>
                                                <w:left w:val="none" w:sz="0" w:space="0" w:color="auto"/>
                                                <w:bottom w:val="none" w:sz="0" w:space="0" w:color="auto"/>
                                                <w:right w:val="none" w:sz="0" w:space="0" w:color="auto"/>
                                              </w:divBdr>
                                              <w:divsChild>
                                                <w:div w:id="1209955524">
                                                  <w:marLeft w:val="0"/>
                                                  <w:marRight w:val="0"/>
                                                  <w:marTop w:val="0"/>
                                                  <w:marBottom w:val="0"/>
                                                  <w:divBdr>
                                                    <w:top w:val="none" w:sz="0" w:space="0" w:color="auto"/>
                                                    <w:left w:val="none" w:sz="0" w:space="0" w:color="auto"/>
                                                    <w:bottom w:val="none" w:sz="0" w:space="0" w:color="auto"/>
                                                    <w:right w:val="none" w:sz="0" w:space="0" w:color="auto"/>
                                                  </w:divBdr>
                                                  <w:divsChild>
                                                    <w:div w:id="816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17">
                                              <w:marLeft w:val="0"/>
                                              <w:marRight w:val="0"/>
                                              <w:marTop w:val="0"/>
                                              <w:marBottom w:val="0"/>
                                              <w:divBdr>
                                                <w:top w:val="none" w:sz="0" w:space="0" w:color="auto"/>
                                                <w:left w:val="none" w:sz="0" w:space="0" w:color="auto"/>
                                                <w:bottom w:val="none" w:sz="0" w:space="0" w:color="auto"/>
                                                <w:right w:val="none" w:sz="0" w:space="0" w:color="auto"/>
                                              </w:divBdr>
                                            </w:div>
                                          </w:divsChild>
                                        </w:div>
                                        <w:div w:id="293677648">
                                          <w:marLeft w:val="0"/>
                                          <w:marRight w:val="0"/>
                                          <w:marTop w:val="0"/>
                                          <w:marBottom w:val="0"/>
                                          <w:divBdr>
                                            <w:top w:val="none" w:sz="0" w:space="0" w:color="auto"/>
                                            <w:left w:val="none" w:sz="0" w:space="0" w:color="auto"/>
                                            <w:bottom w:val="none" w:sz="0" w:space="0" w:color="auto"/>
                                            <w:right w:val="none" w:sz="0" w:space="0" w:color="auto"/>
                                          </w:divBdr>
                                          <w:divsChild>
                                            <w:div w:id="2076583262">
                                              <w:marLeft w:val="0"/>
                                              <w:marRight w:val="0"/>
                                              <w:marTop w:val="0"/>
                                              <w:marBottom w:val="0"/>
                                              <w:divBdr>
                                                <w:top w:val="none" w:sz="0" w:space="0" w:color="auto"/>
                                                <w:left w:val="none" w:sz="0" w:space="0" w:color="auto"/>
                                                <w:bottom w:val="none" w:sz="0" w:space="0" w:color="auto"/>
                                                <w:right w:val="none" w:sz="0" w:space="0" w:color="auto"/>
                                              </w:divBdr>
                                            </w:div>
                                            <w:div w:id="2098091799">
                                              <w:marLeft w:val="0"/>
                                              <w:marRight w:val="0"/>
                                              <w:marTop w:val="0"/>
                                              <w:marBottom w:val="0"/>
                                              <w:divBdr>
                                                <w:top w:val="none" w:sz="0" w:space="0" w:color="auto"/>
                                                <w:left w:val="none" w:sz="0" w:space="0" w:color="auto"/>
                                                <w:bottom w:val="none" w:sz="0" w:space="0" w:color="auto"/>
                                                <w:right w:val="none" w:sz="0" w:space="0" w:color="auto"/>
                                              </w:divBdr>
                                              <w:divsChild>
                                                <w:div w:id="161970591">
                                                  <w:marLeft w:val="0"/>
                                                  <w:marRight w:val="0"/>
                                                  <w:marTop w:val="0"/>
                                                  <w:marBottom w:val="0"/>
                                                  <w:divBdr>
                                                    <w:top w:val="none" w:sz="0" w:space="0" w:color="auto"/>
                                                    <w:left w:val="none" w:sz="0" w:space="0" w:color="auto"/>
                                                    <w:bottom w:val="none" w:sz="0" w:space="0" w:color="auto"/>
                                                    <w:right w:val="none" w:sz="0" w:space="0" w:color="auto"/>
                                                  </w:divBdr>
                                                  <w:divsChild>
                                                    <w:div w:id="2553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70030">
                          <w:marLeft w:val="0"/>
                          <w:marRight w:val="0"/>
                          <w:marTop w:val="0"/>
                          <w:marBottom w:val="0"/>
                          <w:divBdr>
                            <w:top w:val="none" w:sz="0" w:space="0" w:color="auto"/>
                            <w:left w:val="none" w:sz="0" w:space="0" w:color="auto"/>
                            <w:bottom w:val="none" w:sz="0" w:space="0" w:color="auto"/>
                            <w:right w:val="none" w:sz="0" w:space="0" w:color="auto"/>
                          </w:divBdr>
                          <w:divsChild>
                            <w:div w:id="1166167851">
                              <w:marLeft w:val="0"/>
                              <w:marRight w:val="0"/>
                              <w:marTop w:val="0"/>
                              <w:marBottom w:val="0"/>
                              <w:divBdr>
                                <w:top w:val="none" w:sz="0" w:space="0" w:color="auto"/>
                                <w:left w:val="none" w:sz="0" w:space="0" w:color="auto"/>
                                <w:bottom w:val="none" w:sz="0" w:space="0" w:color="auto"/>
                                <w:right w:val="none" w:sz="0" w:space="0" w:color="auto"/>
                              </w:divBdr>
                              <w:divsChild>
                                <w:div w:id="927032632">
                                  <w:marLeft w:val="0"/>
                                  <w:marRight w:val="0"/>
                                  <w:marTop w:val="0"/>
                                  <w:marBottom w:val="0"/>
                                  <w:divBdr>
                                    <w:top w:val="none" w:sz="0" w:space="0" w:color="auto"/>
                                    <w:left w:val="none" w:sz="0" w:space="0" w:color="auto"/>
                                    <w:bottom w:val="none" w:sz="0" w:space="0" w:color="auto"/>
                                    <w:right w:val="none" w:sz="0" w:space="0" w:color="auto"/>
                                  </w:divBdr>
                                  <w:divsChild>
                                    <w:div w:id="1371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7881">
          <w:marLeft w:val="0"/>
          <w:marRight w:val="0"/>
          <w:marTop w:val="0"/>
          <w:marBottom w:val="0"/>
          <w:divBdr>
            <w:top w:val="none" w:sz="0" w:space="0" w:color="auto"/>
            <w:left w:val="none" w:sz="0" w:space="0" w:color="auto"/>
            <w:bottom w:val="none" w:sz="0" w:space="0" w:color="auto"/>
            <w:right w:val="none" w:sz="0" w:space="0" w:color="auto"/>
          </w:divBdr>
          <w:divsChild>
            <w:div w:id="387267301">
              <w:marLeft w:val="0"/>
              <w:marRight w:val="0"/>
              <w:marTop w:val="0"/>
              <w:marBottom w:val="0"/>
              <w:divBdr>
                <w:top w:val="none" w:sz="0" w:space="0" w:color="auto"/>
                <w:left w:val="none" w:sz="0" w:space="0" w:color="auto"/>
                <w:bottom w:val="none" w:sz="0" w:space="0" w:color="auto"/>
                <w:right w:val="none" w:sz="0" w:space="0" w:color="auto"/>
              </w:divBdr>
              <w:divsChild>
                <w:div w:id="416682159">
                  <w:marLeft w:val="0"/>
                  <w:marRight w:val="0"/>
                  <w:marTop w:val="0"/>
                  <w:marBottom w:val="0"/>
                  <w:divBdr>
                    <w:top w:val="none" w:sz="0" w:space="0" w:color="auto"/>
                    <w:left w:val="none" w:sz="0" w:space="0" w:color="auto"/>
                    <w:bottom w:val="none" w:sz="0" w:space="0" w:color="auto"/>
                    <w:right w:val="none" w:sz="0" w:space="0" w:color="auto"/>
                  </w:divBdr>
                  <w:divsChild>
                    <w:div w:id="605967153">
                      <w:marLeft w:val="0"/>
                      <w:marRight w:val="0"/>
                      <w:marTop w:val="0"/>
                      <w:marBottom w:val="0"/>
                      <w:divBdr>
                        <w:top w:val="none" w:sz="0" w:space="0" w:color="auto"/>
                        <w:left w:val="none" w:sz="0" w:space="0" w:color="auto"/>
                        <w:bottom w:val="none" w:sz="0" w:space="0" w:color="auto"/>
                        <w:right w:val="none" w:sz="0" w:space="0" w:color="auto"/>
                      </w:divBdr>
                      <w:divsChild>
                        <w:div w:id="2092314752">
                          <w:marLeft w:val="0"/>
                          <w:marRight w:val="0"/>
                          <w:marTop w:val="0"/>
                          <w:marBottom w:val="0"/>
                          <w:divBdr>
                            <w:top w:val="none" w:sz="0" w:space="0" w:color="auto"/>
                            <w:left w:val="none" w:sz="0" w:space="0" w:color="auto"/>
                            <w:bottom w:val="none" w:sz="0" w:space="0" w:color="auto"/>
                            <w:right w:val="none" w:sz="0" w:space="0" w:color="auto"/>
                          </w:divBdr>
                          <w:divsChild>
                            <w:div w:id="235090017">
                              <w:marLeft w:val="0"/>
                              <w:marRight w:val="0"/>
                              <w:marTop w:val="0"/>
                              <w:marBottom w:val="0"/>
                              <w:divBdr>
                                <w:top w:val="none" w:sz="0" w:space="0" w:color="auto"/>
                                <w:left w:val="none" w:sz="0" w:space="0" w:color="auto"/>
                                <w:bottom w:val="none" w:sz="0" w:space="0" w:color="auto"/>
                                <w:right w:val="none" w:sz="0" w:space="0" w:color="auto"/>
                              </w:divBdr>
                              <w:divsChild>
                                <w:div w:id="319578456">
                                  <w:marLeft w:val="0"/>
                                  <w:marRight w:val="0"/>
                                  <w:marTop w:val="0"/>
                                  <w:marBottom w:val="0"/>
                                  <w:divBdr>
                                    <w:top w:val="none" w:sz="0" w:space="0" w:color="auto"/>
                                    <w:left w:val="none" w:sz="0" w:space="0" w:color="auto"/>
                                    <w:bottom w:val="none" w:sz="0" w:space="0" w:color="auto"/>
                                    <w:right w:val="none" w:sz="0" w:space="0" w:color="auto"/>
                                  </w:divBdr>
                                  <w:divsChild>
                                    <w:div w:id="909579709">
                                      <w:marLeft w:val="0"/>
                                      <w:marRight w:val="0"/>
                                      <w:marTop w:val="0"/>
                                      <w:marBottom w:val="0"/>
                                      <w:divBdr>
                                        <w:top w:val="none" w:sz="0" w:space="0" w:color="auto"/>
                                        <w:left w:val="none" w:sz="0" w:space="0" w:color="auto"/>
                                        <w:bottom w:val="none" w:sz="0" w:space="0" w:color="auto"/>
                                        <w:right w:val="none" w:sz="0" w:space="0" w:color="auto"/>
                                      </w:divBdr>
                                      <w:divsChild>
                                        <w:div w:id="87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12831">
          <w:marLeft w:val="0"/>
          <w:marRight w:val="0"/>
          <w:marTop w:val="0"/>
          <w:marBottom w:val="0"/>
          <w:divBdr>
            <w:top w:val="none" w:sz="0" w:space="0" w:color="auto"/>
            <w:left w:val="none" w:sz="0" w:space="0" w:color="auto"/>
            <w:bottom w:val="none" w:sz="0" w:space="0" w:color="auto"/>
            <w:right w:val="none" w:sz="0" w:space="0" w:color="auto"/>
          </w:divBdr>
          <w:divsChild>
            <w:div w:id="1320839866">
              <w:marLeft w:val="0"/>
              <w:marRight w:val="0"/>
              <w:marTop w:val="0"/>
              <w:marBottom w:val="0"/>
              <w:divBdr>
                <w:top w:val="none" w:sz="0" w:space="0" w:color="auto"/>
                <w:left w:val="none" w:sz="0" w:space="0" w:color="auto"/>
                <w:bottom w:val="none" w:sz="0" w:space="0" w:color="auto"/>
                <w:right w:val="none" w:sz="0" w:space="0" w:color="auto"/>
              </w:divBdr>
              <w:divsChild>
                <w:div w:id="1837528225">
                  <w:marLeft w:val="0"/>
                  <w:marRight w:val="0"/>
                  <w:marTop w:val="0"/>
                  <w:marBottom w:val="0"/>
                  <w:divBdr>
                    <w:top w:val="none" w:sz="0" w:space="0" w:color="auto"/>
                    <w:left w:val="none" w:sz="0" w:space="0" w:color="auto"/>
                    <w:bottom w:val="none" w:sz="0" w:space="0" w:color="auto"/>
                    <w:right w:val="none" w:sz="0" w:space="0" w:color="auto"/>
                  </w:divBdr>
                  <w:divsChild>
                    <w:div w:id="1785610658">
                      <w:marLeft w:val="0"/>
                      <w:marRight w:val="0"/>
                      <w:marTop w:val="0"/>
                      <w:marBottom w:val="0"/>
                      <w:divBdr>
                        <w:top w:val="none" w:sz="0" w:space="0" w:color="auto"/>
                        <w:left w:val="none" w:sz="0" w:space="0" w:color="auto"/>
                        <w:bottom w:val="none" w:sz="0" w:space="0" w:color="auto"/>
                        <w:right w:val="none" w:sz="0" w:space="0" w:color="auto"/>
                      </w:divBdr>
                      <w:divsChild>
                        <w:div w:id="1777090180">
                          <w:marLeft w:val="0"/>
                          <w:marRight w:val="0"/>
                          <w:marTop w:val="0"/>
                          <w:marBottom w:val="0"/>
                          <w:divBdr>
                            <w:top w:val="none" w:sz="0" w:space="0" w:color="auto"/>
                            <w:left w:val="none" w:sz="0" w:space="0" w:color="auto"/>
                            <w:bottom w:val="none" w:sz="0" w:space="0" w:color="auto"/>
                            <w:right w:val="none" w:sz="0" w:space="0" w:color="auto"/>
                          </w:divBdr>
                          <w:divsChild>
                            <w:div w:id="1718312038">
                              <w:marLeft w:val="0"/>
                              <w:marRight w:val="0"/>
                              <w:marTop w:val="0"/>
                              <w:marBottom w:val="0"/>
                              <w:divBdr>
                                <w:top w:val="none" w:sz="0" w:space="0" w:color="auto"/>
                                <w:left w:val="none" w:sz="0" w:space="0" w:color="auto"/>
                                <w:bottom w:val="none" w:sz="0" w:space="0" w:color="auto"/>
                                <w:right w:val="none" w:sz="0" w:space="0" w:color="auto"/>
                              </w:divBdr>
                              <w:divsChild>
                                <w:div w:id="20070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4312">
                  <w:marLeft w:val="0"/>
                  <w:marRight w:val="0"/>
                  <w:marTop w:val="0"/>
                  <w:marBottom w:val="0"/>
                  <w:divBdr>
                    <w:top w:val="none" w:sz="0" w:space="0" w:color="auto"/>
                    <w:left w:val="none" w:sz="0" w:space="0" w:color="auto"/>
                    <w:bottom w:val="none" w:sz="0" w:space="0" w:color="auto"/>
                    <w:right w:val="none" w:sz="0" w:space="0" w:color="auto"/>
                  </w:divBdr>
                  <w:divsChild>
                    <w:div w:id="1723863128">
                      <w:marLeft w:val="0"/>
                      <w:marRight w:val="0"/>
                      <w:marTop w:val="0"/>
                      <w:marBottom w:val="0"/>
                      <w:divBdr>
                        <w:top w:val="none" w:sz="0" w:space="0" w:color="auto"/>
                        <w:left w:val="none" w:sz="0" w:space="0" w:color="auto"/>
                        <w:bottom w:val="none" w:sz="0" w:space="0" w:color="auto"/>
                        <w:right w:val="none" w:sz="0" w:space="0" w:color="auto"/>
                      </w:divBdr>
                      <w:divsChild>
                        <w:div w:id="1345984178">
                          <w:marLeft w:val="0"/>
                          <w:marRight w:val="0"/>
                          <w:marTop w:val="0"/>
                          <w:marBottom w:val="0"/>
                          <w:divBdr>
                            <w:top w:val="none" w:sz="0" w:space="0" w:color="auto"/>
                            <w:left w:val="none" w:sz="0" w:space="0" w:color="auto"/>
                            <w:bottom w:val="none" w:sz="0" w:space="0" w:color="auto"/>
                            <w:right w:val="none" w:sz="0" w:space="0" w:color="auto"/>
                          </w:divBdr>
                          <w:divsChild>
                            <w:div w:id="2109887729">
                              <w:marLeft w:val="0"/>
                              <w:marRight w:val="0"/>
                              <w:marTop w:val="0"/>
                              <w:marBottom w:val="0"/>
                              <w:divBdr>
                                <w:top w:val="none" w:sz="0" w:space="0" w:color="auto"/>
                                <w:left w:val="none" w:sz="0" w:space="0" w:color="auto"/>
                                <w:bottom w:val="none" w:sz="0" w:space="0" w:color="auto"/>
                                <w:right w:val="none" w:sz="0" w:space="0" w:color="auto"/>
                              </w:divBdr>
                              <w:divsChild>
                                <w:div w:id="791172365">
                                  <w:marLeft w:val="0"/>
                                  <w:marRight w:val="0"/>
                                  <w:marTop w:val="0"/>
                                  <w:marBottom w:val="0"/>
                                  <w:divBdr>
                                    <w:top w:val="none" w:sz="0" w:space="0" w:color="auto"/>
                                    <w:left w:val="none" w:sz="0" w:space="0" w:color="auto"/>
                                    <w:bottom w:val="none" w:sz="0" w:space="0" w:color="auto"/>
                                    <w:right w:val="none" w:sz="0" w:space="0" w:color="auto"/>
                                  </w:divBdr>
                                  <w:divsChild>
                                    <w:div w:id="500781436">
                                      <w:marLeft w:val="0"/>
                                      <w:marRight w:val="0"/>
                                      <w:marTop w:val="0"/>
                                      <w:marBottom w:val="0"/>
                                      <w:divBdr>
                                        <w:top w:val="none" w:sz="0" w:space="0" w:color="auto"/>
                                        <w:left w:val="none" w:sz="0" w:space="0" w:color="auto"/>
                                        <w:bottom w:val="none" w:sz="0" w:space="0" w:color="auto"/>
                                        <w:right w:val="none" w:sz="0" w:space="0" w:color="auto"/>
                                      </w:divBdr>
                                      <w:divsChild>
                                        <w:div w:id="1390684841">
                                          <w:marLeft w:val="0"/>
                                          <w:marRight w:val="0"/>
                                          <w:marTop w:val="0"/>
                                          <w:marBottom w:val="0"/>
                                          <w:divBdr>
                                            <w:top w:val="none" w:sz="0" w:space="0" w:color="auto"/>
                                            <w:left w:val="none" w:sz="0" w:space="0" w:color="auto"/>
                                            <w:bottom w:val="none" w:sz="0" w:space="0" w:color="auto"/>
                                            <w:right w:val="none" w:sz="0" w:space="0" w:color="auto"/>
                                          </w:divBdr>
                                          <w:divsChild>
                                            <w:div w:id="1661419271">
                                              <w:marLeft w:val="0"/>
                                              <w:marRight w:val="0"/>
                                              <w:marTop w:val="0"/>
                                              <w:marBottom w:val="0"/>
                                              <w:divBdr>
                                                <w:top w:val="none" w:sz="0" w:space="0" w:color="auto"/>
                                                <w:left w:val="none" w:sz="0" w:space="0" w:color="auto"/>
                                                <w:bottom w:val="none" w:sz="0" w:space="0" w:color="auto"/>
                                                <w:right w:val="none" w:sz="0" w:space="0" w:color="auto"/>
                                              </w:divBdr>
                                            </w:div>
                                            <w:div w:id="986470267">
                                              <w:marLeft w:val="0"/>
                                              <w:marRight w:val="0"/>
                                              <w:marTop w:val="0"/>
                                              <w:marBottom w:val="0"/>
                                              <w:divBdr>
                                                <w:top w:val="none" w:sz="0" w:space="0" w:color="auto"/>
                                                <w:left w:val="none" w:sz="0" w:space="0" w:color="auto"/>
                                                <w:bottom w:val="none" w:sz="0" w:space="0" w:color="auto"/>
                                                <w:right w:val="none" w:sz="0" w:space="0" w:color="auto"/>
                                              </w:divBdr>
                                              <w:divsChild>
                                                <w:div w:id="932740166">
                                                  <w:marLeft w:val="0"/>
                                                  <w:marRight w:val="0"/>
                                                  <w:marTop w:val="0"/>
                                                  <w:marBottom w:val="0"/>
                                                  <w:divBdr>
                                                    <w:top w:val="none" w:sz="0" w:space="0" w:color="auto"/>
                                                    <w:left w:val="none" w:sz="0" w:space="0" w:color="auto"/>
                                                    <w:bottom w:val="none" w:sz="0" w:space="0" w:color="auto"/>
                                                    <w:right w:val="none" w:sz="0" w:space="0" w:color="auto"/>
                                                  </w:divBdr>
                                                  <w:divsChild>
                                                    <w:div w:id="2357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786">
                                              <w:marLeft w:val="0"/>
                                              <w:marRight w:val="0"/>
                                              <w:marTop w:val="0"/>
                                              <w:marBottom w:val="0"/>
                                              <w:divBdr>
                                                <w:top w:val="none" w:sz="0" w:space="0" w:color="auto"/>
                                                <w:left w:val="none" w:sz="0" w:space="0" w:color="auto"/>
                                                <w:bottom w:val="none" w:sz="0" w:space="0" w:color="auto"/>
                                                <w:right w:val="none" w:sz="0" w:space="0" w:color="auto"/>
                                              </w:divBdr>
                                            </w:div>
                                          </w:divsChild>
                                        </w:div>
                                        <w:div w:id="187333008">
                                          <w:marLeft w:val="0"/>
                                          <w:marRight w:val="0"/>
                                          <w:marTop w:val="0"/>
                                          <w:marBottom w:val="0"/>
                                          <w:divBdr>
                                            <w:top w:val="none" w:sz="0" w:space="0" w:color="auto"/>
                                            <w:left w:val="none" w:sz="0" w:space="0" w:color="auto"/>
                                            <w:bottom w:val="none" w:sz="0" w:space="0" w:color="auto"/>
                                            <w:right w:val="none" w:sz="0" w:space="0" w:color="auto"/>
                                          </w:divBdr>
                                          <w:divsChild>
                                            <w:div w:id="1021204236">
                                              <w:marLeft w:val="0"/>
                                              <w:marRight w:val="0"/>
                                              <w:marTop w:val="0"/>
                                              <w:marBottom w:val="0"/>
                                              <w:divBdr>
                                                <w:top w:val="none" w:sz="0" w:space="0" w:color="auto"/>
                                                <w:left w:val="none" w:sz="0" w:space="0" w:color="auto"/>
                                                <w:bottom w:val="none" w:sz="0" w:space="0" w:color="auto"/>
                                                <w:right w:val="none" w:sz="0" w:space="0" w:color="auto"/>
                                              </w:divBdr>
                                            </w:div>
                                            <w:div w:id="596182303">
                                              <w:marLeft w:val="0"/>
                                              <w:marRight w:val="0"/>
                                              <w:marTop w:val="0"/>
                                              <w:marBottom w:val="0"/>
                                              <w:divBdr>
                                                <w:top w:val="none" w:sz="0" w:space="0" w:color="auto"/>
                                                <w:left w:val="none" w:sz="0" w:space="0" w:color="auto"/>
                                                <w:bottom w:val="none" w:sz="0" w:space="0" w:color="auto"/>
                                                <w:right w:val="none" w:sz="0" w:space="0" w:color="auto"/>
                                              </w:divBdr>
                                              <w:divsChild>
                                                <w:div w:id="1135215323">
                                                  <w:marLeft w:val="0"/>
                                                  <w:marRight w:val="0"/>
                                                  <w:marTop w:val="0"/>
                                                  <w:marBottom w:val="0"/>
                                                  <w:divBdr>
                                                    <w:top w:val="none" w:sz="0" w:space="0" w:color="auto"/>
                                                    <w:left w:val="none" w:sz="0" w:space="0" w:color="auto"/>
                                                    <w:bottom w:val="none" w:sz="0" w:space="0" w:color="auto"/>
                                                    <w:right w:val="none" w:sz="0" w:space="0" w:color="auto"/>
                                                  </w:divBdr>
                                                  <w:divsChild>
                                                    <w:div w:id="119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988">
                                              <w:marLeft w:val="0"/>
                                              <w:marRight w:val="0"/>
                                              <w:marTop w:val="0"/>
                                              <w:marBottom w:val="0"/>
                                              <w:divBdr>
                                                <w:top w:val="none" w:sz="0" w:space="0" w:color="auto"/>
                                                <w:left w:val="none" w:sz="0" w:space="0" w:color="auto"/>
                                                <w:bottom w:val="none" w:sz="0" w:space="0" w:color="auto"/>
                                                <w:right w:val="none" w:sz="0" w:space="0" w:color="auto"/>
                                              </w:divBdr>
                                            </w:div>
                                          </w:divsChild>
                                        </w:div>
                                        <w:div w:id="194663481">
                                          <w:marLeft w:val="0"/>
                                          <w:marRight w:val="0"/>
                                          <w:marTop w:val="0"/>
                                          <w:marBottom w:val="0"/>
                                          <w:divBdr>
                                            <w:top w:val="none" w:sz="0" w:space="0" w:color="auto"/>
                                            <w:left w:val="none" w:sz="0" w:space="0" w:color="auto"/>
                                            <w:bottom w:val="none" w:sz="0" w:space="0" w:color="auto"/>
                                            <w:right w:val="none" w:sz="0" w:space="0" w:color="auto"/>
                                          </w:divBdr>
                                          <w:divsChild>
                                            <w:div w:id="363529126">
                                              <w:marLeft w:val="0"/>
                                              <w:marRight w:val="0"/>
                                              <w:marTop w:val="0"/>
                                              <w:marBottom w:val="0"/>
                                              <w:divBdr>
                                                <w:top w:val="none" w:sz="0" w:space="0" w:color="auto"/>
                                                <w:left w:val="none" w:sz="0" w:space="0" w:color="auto"/>
                                                <w:bottom w:val="none" w:sz="0" w:space="0" w:color="auto"/>
                                                <w:right w:val="none" w:sz="0" w:space="0" w:color="auto"/>
                                              </w:divBdr>
                                            </w:div>
                                            <w:div w:id="70852765">
                                              <w:marLeft w:val="0"/>
                                              <w:marRight w:val="0"/>
                                              <w:marTop w:val="0"/>
                                              <w:marBottom w:val="0"/>
                                              <w:divBdr>
                                                <w:top w:val="none" w:sz="0" w:space="0" w:color="auto"/>
                                                <w:left w:val="none" w:sz="0" w:space="0" w:color="auto"/>
                                                <w:bottom w:val="none" w:sz="0" w:space="0" w:color="auto"/>
                                                <w:right w:val="none" w:sz="0" w:space="0" w:color="auto"/>
                                              </w:divBdr>
                                              <w:divsChild>
                                                <w:div w:id="455946554">
                                                  <w:marLeft w:val="0"/>
                                                  <w:marRight w:val="0"/>
                                                  <w:marTop w:val="0"/>
                                                  <w:marBottom w:val="0"/>
                                                  <w:divBdr>
                                                    <w:top w:val="none" w:sz="0" w:space="0" w:color="auto"/>
                                                    <w:left w:val="none" w:sz="0" w:space="0" w:color="auto"/>
                                                    <w:bottom w:val="none" w:sz="0" w:space="0" w:color="auto"/>
                                                    <w:right w:val="none" w:sz="0" w:space="0" w:color="auto"/>
                                                  </w:divBdr>
                                                  <w:divsChild>
                                                    <w:div w:id="19340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97134">
                          <w:marLeft w:val="0"/>
                          <w:marRight w:val="0"/>
                          <w:marTop w:val="0"/>
                          <w:marBottom w:val="0"/>
                          <w:divBdr>
                            <w:top w:val="none" w:sz="0" w:space="0" w:color="auto"/>
                            <w:left w:val="none" w:sz="0" w:space="0" w:color="auto"/>
                            <w:bottom w:val="none" w:sz="0" w:space="0" w:color="auto"/>
                            <w:right w:val="none" w:sz="0" w:space="0" w:color="auto"/>
                          </w:divBdr>
                          <w:divsChild>
                            <w:div w:id="450319651">
                              <w:marLeft w:val="0"/>
                              <w:marRight w:val="0"/>
                              <w:marTop w:val="0"/>
                              <w:marBottom w:val="0"/>
                              <w:divBdr>
                                <w:top w:val="none" w:sz="0" w:space="0" w:color="auto"/>
                                <w:left w:val="none" w:sz="0" w:space="0" w:color="auto"/>
                                <w:bottom w:val="none" w:sz="0" w:space="0" w:color="auto"/>
                                <w:right w:val="none" w:sz="0" w:space="0" w:color="auto"/>
                              </w:divBdr>
                              <w:divsChild>
                                <w:div w:id="1448622548">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758138">
          <w:marLeft w:val="0"/>
          <w:marRight w:val="0"/>
          <w:marTop w:val="0"/>
          <w:marBottom w:val="0"/>
          <w:divBdr>
            <w:top w:val="none" w:sz="0" w:space="0" w:color="auto"/>
            <w:left w:val="none" w:sz="0" w:space="0" w:color="auto"/>
            <w:bottom w:val="none" w:sz="0" w:space="0" w:color="auto"/>
            <w:right w:val="none" w:sz="0" w:space="0" w:color="auto"/>
          </w:divBdr>
          <w:divsChild>
            <w:div w:id="1839343755">
              <w:marLeft w:val="0"/>
              <w:marRight w:val="0"/>
              <w:marTop w:val="0"/>
              <w:marBottom w:val="0"/>
              <w:divBdr>
                <w:top w:val="none" w:sz="0" w:space="0" w:color="auto"/>
                <w:left w:val="none" w:sz="0" w:space="0" w:color="auto"/>
                <w:bottom w:val="none" w:sz="0" w:space="0" w:color="auto"/>
                <w:right w:val="none" w:sz="0" w:space="0" w:color="auto"/>
              </w:divBdr>
              <w:divsChild>
                <w:div w:id="872419078">
                  <w:marLeft w:val="0"/>
                  <w:marRight w:val="0"/>
                  <w:marTop w:val="0"/>
                  <w:marBottom w:val="0"/>
                  <w:divBdr>
                    <w:top w:val="none" w:sz="0" w:space="0" w:color="auto"/>
                    <w:left w:val="none" w:sz="0" w:space="0" w:color="auto"/>
                    <w:bottom w:val="none" w:sz="0" w:space="0" w:color="auto"/>
                    <w:right w:val="none" w:sz="0" w:space="0" w:color="auto"/>
                  </w:divBdr>
                  <w:divsChild>
                    <w:div w:id="40981865">
                      <w:marLeft w:val="0"/>
                      <w:marRight w:val="0"/>
                      <w:marTop w:val="0"/>
                      <w:marBottom w:val="0"/>
                      <w:divBdr>
                        <w:top w:val="none" w:sz="0" w:space="0" w:color="auto"/>
                        <w:left w:val="none" w:sz="0" w:space="0" w:color="auto"/>
                        <w:bottom w:val="none" w:sz="0" w:space="0" w:color="auto"/>
                        <w:right w:val="none" w:sz="0" w:space="0" w:color="auto"/>
                      </w:divBdr>
                      <w:divsChild>
                        <w:div w:id="379520651">
                          <w:marLeft w:val="0"/>
                          <w:marRight w:val="0"/>
                          <w:marTop w:val="0"/>
                          <w:marBottom w:val="0"/>
                          <w:divBdr>
                            <w:top w:val="none" w:sz="0" w:space="0" w:color="auto"/>
                            <w:left w:val="none" w:sz="0" w:space="0" w:color="auto"/>
                            <w:bottom w:val="none" w:sz="0" w:space="0" w:color="auto"/>
                            <w:right w:val="none" w:sz="0" w:space="0" w:color="auto"/>
                          </w:divBdr>
                          <w:divsChild>
                            <w:div w:id="520701550">
                              <w:marLeft w:val="0"/>
                              <w:marRight w:val="0"/>
                              <w:marTop w:val="0"/>
                              <w:marBottom w:val="0"/>
                              <w:divBdr>
                                <w:top w:val="none" w:sz="0" w:space="0" w:color="auto"/>
                                <w:left w:val="none" w:sz="0" w:space="0" w:color="auto"/>
                                <w:bottom w:val="none" w:sz="0" w:space="0" w:color="auto"/>
                                <w:right w:val="none" w:sz="0" w:space="0" w:color="auto"/>
                              </w:divBdr>
                              <w:divsChild>
                                <w:div w:id="1448086176">
                                  <w:marLeft w:val="0"/>
                                  <w:marRight w:val="0"/>
                                  <w:marTop w:val="0"/>
                                  <w:marBottom w:val="0"/>
                                  <w:divBdr>
                                    <w:top w:val="none" w:sz="0" w:space="0" w:color="auto"/>
                                    <w:left w:val="none" w:sz="0" w:space="0" w:color="auto"/>
                                    <w:bottom w:val="none" w:sz="0" w:space="0" w:color="auto"/>
                                    <w:right w:val="none" w:sz="0" w:space="0" w:color="auto"/>
                                  </w:divBdr>
                                  <w:divsChild>
                                    <w:div w:id="73210040">
                                      <w:marLeft w:val="0"/>
                                      <w:marRight w:val="0"/>
                                      <w:marTop w:val="0"/>
                                      <w:marBottom w:val="0"/>
                                      <w:divBdr>
                                        <w:top w:val="none" w:sz="0" w:space="0" w:color="auto"/>
                                        <w:left w:val="none" w:sz="0" w:space="0" w:color="auto"/>
                                        <w:bottom w:val="none" w:sz="0" w:space="0" w:color="auto"/>
                                        <w:right w:val="none" w:sz="0" w:space="0" w:color="auto"/>
                                      </w:divBdr>
                                      <w:divsChild>
                                        <w:div w:id="5813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67823">
          <w:marLeft w:val="0"/>
          <w:marRight w:val="0"/>
          <w:marTop w:val="0"/>
          <w:marBottom w:val="0"/>
          <w:divBdr>
            <w:top w:val="none" w:sz="0" w:space="0" w:color="auto"/>
            <w:left w:val="none" w:sz="0" w:space="0" w:color="auto"/>
            <w:bottom w:val="none" w:sz="0" w:space="0" w:color="auto"/>
            <w:right w:val="none" w:sz="0" w:space="0" w:color="auto"/>
          </w:divBdr>
          <w:divsChild>
            <w:div w:id="322898438">
              <w:marLeft w:val="0"/>
              <w:marRight w:val="0"/>
              <w:marTop w:val="0"/>
              <w:marBottom w:val="0"/>
              <w:divBdr>
                <w:top w:val="none" w:sz="0" w:space="0" w:color="auto"/>
                <w:left w:val="none" w:sz="0" w:space="0" w:color="auto"/>
                <w:bottom w:val="none" w:sz="0" w:space="0" w:color="auto"/>
                <w:right w:val="none" w:sz="0" w:space="0" w:color="auto"/>
              </w:divBdr>
              <w:divsChild>
                <w:div w:id="1664431231">
                  <w:marLeft w:val="0"/>
                  <w:marRight w:val="0"/>
                  <w:marTop w:val="0"/>
                  <w:marBottom w:val="0"/>
                  <w:divBdr>
                    <w:top w:val="none" w:sz="0" w:space="0" w:color="auto"/>
                    <w:left w:val="none" w:sz="0" w:space="0" w:color="auto"/>
                    <w:bottom w:val="none" w:sz="0" w:space="0" w:color="auto"/>
                    <w:right w:val="none" w:sz="0" w:space="0" w:color="auto"/>
                  </w:divBdr>
                  <w:divsChild>
                    <w:div w:id="1662657951">
                      <w:marLeft w:val="0"/>
                      <w:marRight w:val="0"/>
                      <w:marTop w:val="0"/>
                      <w:marBottom w:val="0"/>
                      <w:divBdr>
                        <w:top w:val="none" w:sz="0" w:space="0" w:color="auto"/>
                        <w:left w:val="none" w:sz="0" w:space="0" w:color="auto"/>
                        <w:bottom w:val="none" w:sz="0" w:space="0" w:color="auto"/>
                        <w:right w:val="none" w:sz="0" w:space="0" w:color="auto"/>
                      </w:divBdr>
                      <w:divsChild>
                        <w:div w:id="100882107">
                          <w:marLeft w:val="0"/>
                          <w:marRight w:val="0"/>
                          <w:marTop w:val="0"/>
                          <w:marBottom w:val="0"/>
                          <w:divBdr>
                            <w:top w:val="none" w:sz="0" w:space="0" w:color="auto"/>
                            <w:left w:val="none" w:sz="0" w:space="0" w:color="auto"/>
                            <w:bottom w:val="none" w:sz="0" w:space="0" w:color="auto"/>
                            <w:right w:val="none" w:sz="0" w:space="0" w:color="auto"/>
                          </w:divBdr>
                          <w:divsChild>
                            <w:div w:id="321399004">
                              <w:marLeft w:val="0"/>
                              <w:marRight w:val="0"/>
                              <w:marTop w:val="0"/>
                              <w:marBottom w:val="0"/>
                              <w:divBdr>
                                <w:top w:val="none" w:sz="0" w:space="0" w:color="auto"/>
                                <w:left w:val="none" w:sz="0" w:space="0" w:color="auto"/>
                                <w:bottom w:val="none" w:sz="0" w:space="0" w:color="auto"/>
                                <w:right w:val="none" w:sz="0" w:space="0" w:color="auto"/>
                              </w:divBdr>
                              <w:divsChild>
                                <w:div w:id="2273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3029">
                  <w:marLeft w:val="0"/>
                  <w:marRight w:val="0"/>
                  <w:marTop w:val="0"/>
                  <w:marBottom w:val="0"/>
                  <w:divBdr>
                    <w:top w:val="none" w:sz="0" w:space="0" w:color="auto"/>
                    <w:left w:val="none" w:sz="0" w:space="0" w:color="auto"/>
                    <w:bottom w:val="none" w:sz="0" w:space="0" w:color="auto"/>
                    <w:right w:val="none" w:sz="0" w:space="0" w:color="auto"/>
                  </w:divBdr>
                  <w:divsChild>
                    <w:div w:id="1658802293">
                      <w:marLeft w:val="0"/>
                      <w:marRight w:val="0"/>
                      <w:marTop w:val="0"/>
                      <w:marBottom w:val="0"/>
                      <w:divBdr>
                        <w:top w:val="none" w:sz="0" w:space="0" w:color="auto"/>
                        <w:left w:val="none" w:sz="0" w:space="0" w:color="auto"/>
                        <w:bottom w:val="none" w:sz="0" w:space="0" w:color="auto"/>
                        <w:right w:val="none" w:sz="0" w:space="0" w:color="auto"/>
                      </w:divBdr>
                      <w:divsChild>
                        <w:div w:id="1622761064">
                          <w:marLeft w:val="0"/>
                          <w:marRight w:val="0"/>
                          <w:marTop w:val="0"/>
                          <w:marBottom w:val="0"/>
                          <w:divBdr>
                            <w:top w:val="none" w:sz="0" w:space="0" w:color="auto"/>
                            <w:left w:val="none" w:sz="0" w:space="0" w:color="auto"/>
                            <w:bottom w:val="none" w:sz="0" w:space="0" w:color="auto"/>
                            <w:right w:val="none" w:sz="0" w:space="0" w:color="auto"/>
                          </w:divBdr>
                          <w:divsChild>
                            <w:div w:id="1252591976">
                              <w:marLeft w:val="0"/>
                              <w:marRight w:val="0"/>
                              <w:marTop w:val="0"/>
                              <w:marBottom w:val="0"/>
                              <w:divBdr>
                                <w:top w:val="none" w:sz="0" w:space="0" w:color="auto"/>
                                <w:left w:val="none" w:sz="0" w:space="0" w:color="auto"/>
                                <w:bottom w:val="none" w:sz="0" w:space="0" w:color="auto"/>
                                <w:right w:val="none" w:sz="0" w:space="0" w:color="auto"/>
                              </w:divBdr>
                              <w:divsChild>
                                <w:div w:id="243297540">
                                  <w:marLeft w:val="0"/>
                                  <w:marRight w:val="0"/>
                                  <w:marTop w:val="0"/>
                                  <w:marBottom w:val="0"/>
                                  <w:divBdr>
                                    <w:top w:val="none" w:sz="0" w:space="0" w:color="auto"/>
                                    <w:left w:val="none" w:sz="0" w:space="0" w:color="auto"/>
                                    <w:bottom w:val="none" w:sz="0" w:space="0" w:color="auto"/>
                                    <w:right w:val="none" w:sz="0" w:space="0" w:color="auto"/>
                                  </w:divBdr>
                                  <w:divsChild>
                                    <w:div w:id="12180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6073">
                          <w:marLeft w:val="0"/>
                          <w:marRight w:val="0"/>
                          <w:marTop w:val="0"/>
                          <w:marBottom w:val="0"/>
                          <w:divBdr>
                            <w:top w:val="none" w:sz="0" w:space="0" w:color="auto"/>
                            <w:left w:val="none" w:sz="0" w:space="0" w:color="auto"/>
                            <w:bottom w:val="none" w:sz="0" w:space="0" w:color="auto"/>
                            <w:right w:val="none" w:sz="0" w:space="0" w:color="auto"/>
                          </w:divBdr>
                          <w:divsChild>
                            <w:div w:id="452134853">
                              <w:marLeft w:val="0"/>
                              <w:marRight w:val="0"/>
                              <w:marTop w:val="0"/>
                              <w:marBottom w:val="0"/>
                              <w:divBdr>
                                <w:top w:val="none" w:sz="0" w:space="0" w:color="auto"/>
                                <w:left w:val="none" w:sz="0" w:space="0" w:color="auto"/>
                                <w:bottom w:val="none" w:sz="0" w:space="0" w:color="auto"/>
                                <w:right w:val="none" w:sz="0" w:space="0" w:color="auto"/>
                              </w:divBdr>
                              <w:divsChild>
                                <w:div w:id="1788235198">
                                  <w:marLeft w:val="0"/>
                                  <w:marRight w:val="0"/>
                                  <w:marTop w:val="0"/>
                                  <w:marBottom w:val="0"/>
                                  <w:divBdr>
                                    <w:top w:val="none" w:sz="0" w:space="0" w:color="auto"/>
                                    <w:left w:val="none" w:sz="0" w:space="0" w:color="auto"/>
                                    <w:bottom w:val="none" w:sz="0" w:space="0" w:color="auto"/>
                                    <w:right w:val="none" w:sz="0" w:space="0" w:color="auto"/>
                                  </w:divBdr>
                                  <w:divsChild>
                                    <w:div w:id="18558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29399">
          <w:marLeft w:val="0"/>
          <w:marRight w:val="0"/>
          <w:marTop w:val="0"/>
          <w:marBottom w:val="0"/>
          <w:divBdr>
            <w:top w:val="none" w:sz="0" w:space="0" w:color="auto"/>
            <w:left w:val="none" w:sz="0" w:space="0" w:color="auto"/>
            <w:bottom w:val="none" w:sz="0" w:space="0" w:color="auto"/>
            <w:right w:val="none" w:sz="0" w:space="0" w:color="auto"/>
          </w:divBdr>
          <w:divsChild>
            <w:div w:id="1960187453">
              <w:marLeft w:val="0"/>
              <w:marRight w:val="0"/>
              <w:marTop w:val="0"/>
              <w:marBottom w:val="0"/>
              <w:divBdr>
                <w:top w:val="none" w:sz="0" w:space="0" w:color="auto"/>
                <w:left w:val="none" w:sz="0" w:space="0" w:color="auto"/>
                <w:bottom w:val="none" w:sz="0" w:space="0" w:color="auto"/>
                <w:right w:val="none" w:sz="0" w:space="0" w:color="auto"/>
              </w:divBdr>
              <w:divsChild>
                <w:div w:id="986131602">
                  <w:marLeft w:val="0"/>
                  <w:marRight w:val="0"/>
                  <w:marTop w:val="0"/>
                  <w:marBottom w:val="0"/>
                  <w:divBdr>
                    <w:top w:val="none" w:sz="0" w:space="0" w:color="auto"/>
                    <w:left w:val="none" w:sz="0" w:space="0" w:color="auto"/>
                    <w:bottom w:val="none" w:sz="0" w:space="0" w:color="auto"/>
                    <w:right w:val="none" w:sz="0" w:space="0" w:color="auto"/>
                  </w:divBdr>
                  <w:divsChild>
                    <w:div w:id="496648478">
                      <w:marLeft w:val="0"/>
                      <w:marRight w:val="0"/>
                      <w:marTop w:val="0"/>
                      <w:marBottom w:val="0"/>
                      <w:divBdr>
                        <w:top w:val="none" w:sz="0" w:space="0" w:color="auto"/>
                        <w:left w:val="none" w:sz="0" w:space="0" w:color="auto"/>
                        <w:bottom w:val="none" w:sz="0" w:space="0" w:color="auto"/>
                        <w:right w:val="none" w:sz="0" w:space="0" w:color="auto"/>
                      </w:divBdr>
                      <w:divsChild>
                        <w:div w:id="24642978">
                          <w:marLeft w:val="0"/>
                          <w:marRight w:val="0"/>
                          <w:marTop w:val="0"/>
                          <w:marBottom w:val="0"/>
                          <w:divBdr>
                            <w:top w:val="none" w:sz="0" w:space="0" w:color="auto"/>
                            <w:left w:val="none" w:sz="0" w:space="0" w:color="auto"/>
                            <w:bottom w:val="none" w:sz="0" w:space="0" w:color="auto"/>
                            <w:right w:val="none" w:sz="0" w:space="0" w:color="auto"/>
                          </w:divBdr>
                          <w:divsChild>
                            <w:div w:id="1267469630">
                              <w:marLeft w:val="0"/>
                              <w:marRight w:val="0"/>
                              <w:marTop w:val="0"/>
                              <w:marBottom w:val="0"/>
                              <w:divBdr>
                                <w:top w:val="none" w:sz="0" w:space="0" w:color="auto"/>
                                <w:left w:val="none" w:sz="0" w:space="0" w:color="auto"/>
                                <w:bottom w:val="none" w:sz="0" w:space="0" w:color="auto"/>
                                <w:right w:val="none" w:sz="0" w:space="0" w:color="auto"/>
                              </w:divBdr>
                              <w:divsChild>
                                <w:div w:id="2047024569">
                                  <w:marLeft w:val="0"/>
                                  <w:marRight w:val="0"/>
                                  <w:marTop w:val="0"/>
                                  <w:marBottom w:val="0"/>
                                  <w:divBdr>
                                    <w:top w:val="none" w:sz="0" w:space="0" w:color="auto"/>
                                    <w:left w:val="none" w:sz="0" w:space="0" w:color="auto"/>
                                    <w:bottom w:val="none" w:sz="0" w:space="0" w:color="auto"/>
                                    <w:right w:val="none" w:sz="0" w:space="0" w:color="auto"/>
                                  </w:divBdr>
                                  <w:divsChild>
                                    <w:div w:id="1490829730">
                                      <w:marLeft w:val="0"/>
                                      <w:marRight w:val="0"/>
                                      <w:marTop w:val="0"/>
                                      <w:marBottom w:val="0"/>
                                      <w:divBdr>
                                        <w:top w:val="none" w:sz="0" w:space="0" w:color="auto"/>
                                        <w:left w:val="none" w:sz="0" w:space="0" w:color="auto"/>
                                        <w:bottom w:val="none" w:sz="0" w:space="0" w:color="auto"/>
                                        <w:right w:val="none" w:sz="0" w:space="0" w:color="auto"/>
                                      </w:divBdr>
                                      <w:divsChild>
                                        <w:div w:id="4435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294945">
          <w:marLeft w:val="0"/>
          <w:marRight w:val="0"/>
          <w:marTop w:val="0"/>
          <w:marBottom w:val="0"/>
          <w:divBdr>
            <w:top w:val="none" w:sz="0" w:space="0" w:color="auto"/>
            <w:left w:val="none" w:sz="0" w:space="0" w:color="auto"/>
            <w:bottom w:val="none" w:sz="0" w:space="0" w:color="auto"/>
            <w:right w:val="none" w:sz="0" w:space="0" w:color="auto"/>
          </w:divBdr>
          <w:divsChild>
            <w:div w:id="1676881839">
              <w:marLeft w:val="0"/>
              <w:marRight w:val="0"/>
              <w:marTop w:val="0"/>
              <w:marBottom w:val="0"/>
              <w:divBdr>
                <w:top w:val="none" w:sz="0" w:space="0" w:color="auto"/>
                <w:left w:val="none" w:sz="0" w:space="0" w:color="auto"/>
                <w:bottom w:val="none" w:sz="0" w:space="0" w:color="auto"/>
                <w:right w:val="none" w:sz="0" w:space="0" w:color="auto"/>
              </w:divBdr>
              <w:divsChild>
                <w:div w:id="277419976">
                  <w:marLeft w:val="0"/>
                  <w:marRight w:val="0"/>
                  <w:marTop w:val="0"/>
                  <w:marBottom w:val="0"/>
                  <w:divBdr>
                    <w:top w:val="none" w:sz="0" w:space="0" w:color="auto"/>
                    <w:left w:val="none" w:sz="0" w:space="0" w:color="auto"/>
                    <w:bottom w:val="none" w:sz="0" w:space="0" w:color="auto"/>
                    <w:right w:val="none" w:sz="0" w:space="0" w:color="auto"/>
                  </w:divBdr>
                  <w:divsChild>
                    <w:div w:id="890844227">
                      <w:marLeft w:val="0"/>
                      <w:marRight w:val="0"/>
                      <w:marTop w:val="0"/>
                      <w:marBottom w:val="0"/>
                      <w:divBdr>
                        <w:top w:val="none" w:sz="0" w:space="0" w:color="auto"/>
                        <w:left w:val="none" w:sz="0" w:space="0" w:color="auto"/>
                        <w:bottom w:val="none" w:sz="0" w:space="0" w:color="auto"/>
                        <w:right w:val="none" w:sz="0" w:space="0" w:color="auto"/>
                      </w:divBdr>
                      <w:divsChild>
                        <w:div w:id="782767967">
                          <w:marLeft w:val="0"/>
                          <w:marRight w:val="0"/>
                          <w:marTop w:val="0"/>
                          <w:marBottom w:val="0"/>
                          <w:divBdr>
                            <w:top w:val="none" w:sz="0" w:space="0" w:color="auto"/>
                            <w:left w:val="none" w:sz="0" w:space="0" w:color="auto"/>
                            <w:bottom w:val="none" w:sz="0" w:space="0" w:color="auto"/>
                            <w:right w:val="none" w:sz="0" w:space="0" w:color="auto"/>
                          </w:divBdr>
                          <w:divsChild>
                            <w:div w:id="834421946">
                              <w:marLeft w:val="0"/>
                              <w:marRight w:val="0"/>
                              <w:marTop w:val="0"/>
                              <w:marBottom w:val="0"/>
                              <w:divBdr>
                                <w:top w:val="none" w:sz="0" w:space="0" w:color="auto"/>
                                <w:left w:val="none" w:sz="0" w:space="0" w:color="auto"/>
                                <w:bottom w:val="none" w:sz="0" w:space="0" w:color="auto"/>
                                <w:right w:val="none" w:sz="0" w:space="0" w:color="auto"/>
                              </w:divBdr>
                              <w:divsChild>
                                <w:div w:id="1550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5470">
                  <w:marLeft w:val="0"/>
                  <w:marRight w:val="0"/>
                  <w:marTop w:val="0"/>
                  <w:marBottom w:val="0"/>
                  <w:divBdr>
                    <w:top w:val="none" w:sz="0" w:space="0" w:color="auto"/>
                    <w:left w:val="none" w:sz="0" w:space="0" w:color="auto"/>
                    <w:bottom w:val="none" w:sz="0" w:space="0" w:color="auto"/>
                    <w:right w:val="none" w:sz="0" w:space="0" w:color="auto"/>
                  </w:divBdr>
                  <w:divsChild>
                    <w:div w:id="17511344">
                      <w:marLeft w:val="0"/>
                      <w:marRight w:val="0"/>
                      <w:marTop w:val="0"/>
                      <w:marBottom w:val="0"/>
                      <w:divBdr>
                        <w:top w:val="none" w:sz="0" w:space="0" w:color="auto"/>
                        <w:left w:val="none" w:sz="0" w:space="0" w:color="auto"/>
                        <w:bottom w:val="none" w:sz="0" w:space="0" w:color="auto"/>
                        <w:right w:val="none" w:sz="0" w:space="0" w:color="auto"/>
                      </w:divBdr>
                      <w:divsChild>
                        <w:div w:id="1871066699">
                          <w:marLeft w:val="0"/>
                          <w:marRight w:val="0"/>
                          <w:marTop w:val="0"/>
                          <w:marBottom w:val="0"/>
                          <w:divBdr>
                            <w:top w:val="none" w:sz="0" w:space="0" w:color="auto"/>
                            <w:left w:val="none" w:sz="0" w:space="0" w:color="auto"/>
                            <w:bottom w:val="none" w:sz="0" w:space="0" w:color="auto"/>
                            <w:right w:val="none" w:sz="0" w:space="0" w:color="auto"/>
                          </w:divBdr>
                          <w:divsChild>
                            <w:div w:id="1394353568">
                              <w:marLeft w:val="0"/>
                              <w:marRight w:val="0"/>
                              <w:marTop w:val="0"/>
                              <w:marBottom w:val="0"/>
                              <w:divBdr>
                                <w:top w:val="none" w:sz="0" w:space="0" w:color="auto"/>
                                <w:left w:val="none" w:sz="0" w:space="0" w:color="auto"/>
                                <w:bottom w:val="none" w:sz="0" w:space="0" w:color="auto"/>
                                <w:right w:val="none" w:sz="0" w:space="0" w:color="auto"/>
                              </w:divBdr>
                              <w:divsChild>
                                <w:div w:id="811873613">
                                  <w:marLeft w:val="0"/>
                                  <w:marRight w:val="0"/>
                                  <w:marTop w:val="0"/>
                                  <w:marBottom w:val="0"/>
                                  <w:divBdr>
                                    <w:top w:val="none" w:sz="0" w:space="0" w:color="auto"/>
                                    <w:left w:val="none" w:sz="0" w:space="0" w:color="auto"/>
                                    <w:bottom w:val="none" w:sz="0" w:space="0" w:color="auto"/>
                                    <w:right w:val="none" w:sz="0" w:space="0" w:color="auto"/>
                                  </w:divBdr>
                                  <w:divsChild>
                                    <w:div w:id="808399366">
                                      <w:marLeft w:val="0"/>
                                      <w:marRight w:val="0"/>
                                      <w:marTop w:val="0"/>
                                      <w:marBottom w:val="0"/>
                                      <w:divBdr>
                                        <w:top w:val="none" w:sz="0" w:space="0" w:color="auto"/>
                                        <w:left w:val="none" w:sz="0" w:space="0" w:color="auto"/>
                                        <w:bottom w:val="none" w:sz="0" w:space="0" w:color="auto"/>
                                        <w:right w:val="none" w:sz="0" w:space="0" w:color="auto"/>
                                      </w:divBdr>
                                      <w:divsChild>
                                        <w:div w:id="1358853855">
                                          <w:marLeft w:val="0"/>
                                          <w:marRight w:val="0"/>
                                          <w:marTop w:val="0"/>
                                          <w:marBottom w:val="0"/>
                                          <w:divBdr>
                                            <w:top w:val="none" w:sz="0" w:space="0" w:color="auto"/>
                                            <w:left w:val="none" w:sz="0" w:space="0" w:color="auto"/>
                                            <w:bottom w:val="none" w:sz="0" w:space="0" w:color="auto"/>
                                            <w:right w:val="none" w:sz="0" w:space="0" w:color="auto"/>
                                          </w:divBdr>
                                          <w:divsChild>
                                            <w:div w:id="1683242406">
                                              <w:marLeft w:val="0"/>
                                              <w:marRight w:val="0"/>
                                              <w:marTop w:val="0"/>
                                              <w:marBottom w:val="0"/>
                                              <w:divBdr>
                                                <w:top w:val="none" w:sz="0" w:space="0" w:color="auto"/>
                                                <w:left w:val="none" w:sz="0" w:space="0" w:color="auto"/>
                                                <w:bottom w:val="none" w:sz="0" w:space="0" w:color="auto"/>
                                                <w:right w:val="none" w:sz="0" w:space="0" w:color="auto"/>
                                              </w:divBdr>
                                            </w:div>
                                            <w:div w:id="906035960">
                                              <w:marLeft w:val="0"/>
                                              <w:marRight w:val="0"/>
                                              <w:marTop w:val="0"/>
                                              <w:marBottom w:val="0"/>
                                              <w:divBdr>
                                                <w:top w:val="none" w:sz="0" w:space="0" w:color="auto"/>
                                                <w:left w:val="none" w:sz="0" w:space="0" w:color="auto"/>
                                                <w:bottom w:val="none" w:sz="0" w:space="0" w:color="auto"/>
                                                <w:right w:val="none" w:sz="0" w:space="0" w:color="auto"/>
                                              </w:divBdr>
                                              <w:divsChild>
                                                <w:div w:id="1069615670">
                                                  <w:marLeft w:val="0"/>
                                                  <w:marRight w:val="0"/>
                                                  <w:marTop w:val="0"/>
                                                  <w:marBottom w:val="0"/>
                                                  <w:divBdr>
                                                    <w:top w:val="none" w:sz="0" w:space="0" w:color="auto"/>
                                                    <w:left w:val="none" w:sz="0" w:space="0" w:color="auto"/>
                                                    <w:bottom w:val="none" w:sz="0" w:space="0" w:color="auto"/>
                                                    <w:right w:val="none" w:sz="0" w:space="0" w:color="auto"/>
                                                  </w:divBdr>
                                                  <w:divsChild>
                                                    <w:div w:id="8893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234581">
                          <w:marLeft w:val="0"/>
                          <w:marRight w:val="0"/>
                          <w:marTop w:val="0"/>
                          <w:marBottom w:val="0"/>
                          <w:divBdr>
                            <w:top w:val="none" w:sz="0" w:space="0" w:color="auto"/>
                            <w:left w:val="none" w:sz="0" w:space="0" w:color="auto"/>
                            <w:bottom w:val="none" w:sz="0" w:space="0" w:color="auto"/>
                            <w:right w:val="none" w:sz="0" w:space="0" w:color="auto"/>
                          </w:divBdr>
                          <w:divsChild>
                            <w:div w:id="1696032117">
                              <w:marLeft w:val="0"/>
                              <w:marRight w:val="0"/>
                              <w:marTop w:val="0"/>
                              <w:marBottom w:val="0"/>
                              <w:divBdr>
                                <w:top w:val="none" w:sz="0" w:space="0" w:color="auto"/>
                                <w:left w:val="none" w:sz="0" w:space="0" w:color="auto"/>
                                <w:bottom w:val="none" w:sz="0" w:space="0" w:color="auto"/>
                                <w:right w:val="none" w:sz="0" w:space="0" w:color="auto"/>
                              </w:divBdr>
                              <w:divsChild>
                                <w:div w:id="2060276237">
                                  <w:marLeft w:val="0"/>
                                  <w:marRight w:val="0"/>
                                  <w:marTop w:val="0"/>
                                  <w:marBottom w:val="0"/>
                                  <w:divBdr>
                                    <w:top w:val="none" w:sz="0" w:space="0" w:color="auto"/>
                                    <w:left w:val="none" w:sz="0" w:space="0" w:color="auto"/>
                                    <w:bottom w:val="none" w:sz="0" w:space="0" w:color="auto"/>
                                    <w:right w:val="none" w:sz="0" w:space="0" w:color="auto"/>
                                  </w:divBdr>
                                  <w:divsChild>
                                    <w:div w:id="18815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037467">
          <w:marLeft w:val="0"/>
          <w:marRight w:val="0"/>
          <w:marTop w:val="0"/>
          <w:marBottom w:val="0"/>
          <w:divBdr>
            <w:top w:val="none" w:sz="0" w:space="0" w:color="auto"/>
            <w:left w:val="none" w:sz="0" w:space="0" w:color="auto"/>
            <w:bottom w:val="none" w:sz="0" w:space="0" w:color="auto"/>
            <w:right w:val="none" w:sz="0" w:space="0" w:color="auto"/>
          </w:divBdr>
          <w:divsChild>
            <w:div w:id="1150900746">
              <w:marLeft w:val="0"/>
              <w:marRight w:val="0"/>
              <w:marTop w:val="0"/>
              <w:marBottom w:val="0"/>
              <w:divBdr>
                <w:top w:val="none" w:sz="0" w:space="0" w:color="auto"/>
                <w:left w:val="none" w:sz="0" w:space="0" w:color="auto"/>
                <w:bottom w:val="none" w:sz="0" w:space="0" w:color="auto"/>
                <w:right w:val="none" w:sz="0" w:space="0" w:color="auto"/>
              </w:divBdr>
              <w:divsChild>
                <w:div w:id="1838693395">
                  <w:marLeft w:val="0"/>
                  <w:marRight w:val="0"/>
                  <w:marTop w:val="0"/>
                  <w:marBottom w:val="0"/>
                  <w:divBdr>
                    <w:top w:val="none" w:sz="0" w:space="0" w:color="auto"/>
                    <w:left w:val="none" w:sz="0" w:space="0" w:color="auto"/>
                    <w:bottom w:val="none" w:sz="0" w:space="0" w:color="auto"/>
                    <w:right w:val="none" w:sz="0" w:space="0" w:color="auto"/>
                  </w:divBdr>
                  <w:divsChild>
                    <w:div w:id="1795248784">
                      <w:marLeft w:val="0"/>
                      <w:marRight w:val="0"/>
                      <w:marTop w:val="0"/>
                      <w:marBottom w:val="0"/>
                      <w:divBdr>
                        <w:top w:val="none" w:sz="0" w:space="0" w:color="auto"/>
                        <w:left w:val="none" w:sz="0" w:space="0" w:color="auto"/>
                        <w:bottom w:val="none" w:sz="0" w:space="0" w:color="auto"/>
                        <w:right w:val="none" w:sz="0" w:space="0" w:color="auto"/>
                      </w:divBdr>
                      <w:divsChild>
                        <w:div w:id="981348255">
                          <w:marLeft w:val="0"/>
                          <w:marRight w:val="0"/>
                          <w:marTop w:val="0"/>
                          <w:marBottom w:val="0"/>
                          <w:divBdr>
                            <w:top w:val="none" w:sz="0" w:space="0" w:color="auto"/>
                            <w:left w:val="none" w:sz="0" w:space="0" w:color="auto"/>
                            <w:bottom w:val="none" w:sz="0" w:space="0" w:color="auto"/>
                            <w:right w:val="none" w:sz="0" w:space="0" w:color="auto"/>
                          </w:divBdr>
                          <w:divsChild>
                            <w:div w:id="1728063566">
                              <w:marLeft w:val="0"/>
                              <w:marRight w:val="0"/>
                              <w:marTop w:val="0"/>
                              <w:marBottom w:val="0"/>
                              <w:divBdr>
                                <w:top w:val="none" w:sz="0" w:space="0" w:color="auto"/>
                                <w:left w:val="none" w:sz="0" w:space="0" w:color="auto"/>
                                <w:bottom w:val="none" w:sz="0" w:space="0" w:color="auto"/>
                                <w:right w:val="none" w:sz="0" w:space="0" w:color="auto"/>
                              </w:divBdr>
                              <w:divsChild>
                                <w:div w:id="775440692">
                                  <w:marLeft w:val="0"/>
                                  <w:marRight w:val="0"/>
                                  <w:marTop w:val="0"/>
                                  <w:marBottom w:val="0"/>
                                  <w:divBdr>
                                    <w:top w:val="none" w:sz="0" w:space="0" w:color="auto"/>
                                    <w:left w:val="none" w:sz="0" w:space="0" w:color="auto"/>
                                    <w:bottom w:val="none" w:sz="0" w:space="0" w:color="auto"/>
                                    <w:right w:val="none" w:sz="0" w:space="0" w:color="auto"/>
                                  </w:divBdr>
                                  <w:divsChild>
                                    <w:div w:id="84426768">
                                      <w:marLeft w:val="0"/>
                                      <w:marRight w:val="0"/>
                                      <w:marTop w:val="0"/>
                                      <w:marBottom w:val="0"/>
                                      <w:divBdr>
                                        <w:top w:val="none" w:sz="0" w:space="0" w:color="auto"/>
                                        <w:left w:val="none" w:sz="0" w:space="0" w:color="auto"/>
                                        <w:bottom w:val="none" w:sz="0" w:space="0" w:color="auto"/>
                                        <w:right w:val="none" w:sz="0" w:space="0" w:color="auto"/>
                                      </w:divBdr>
                                      <w:divsChild>
                                        <w:div w:id="1556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04689">
          <w:marLeft w:val="0"/>
          <w:marRight w:val="0"/>
          <w:marTop w:val="0"/>
          <w:marBottom w:val="0"/>
          <w:divBdr>
            <w:top w:val="none" w:sz="0" w:space="0" w:color="auto"/>
            <w:left w:val="none" w:sz="0" w:space="0" w:color="auto"/>
            <w:bottom w:val="none" w:sz="0" w:space="0" w:color="auto"/>
            <w:right w:val="none" w:sz="0" w:space="0" w:color="auto"/>
          </w:divBdr>
          <w:divsChild>
            <w:div w:id="1189682144">
              <w:marLeft w:val="0"/>
              <w:marRight w:val="0"/>
              <w:marTop w:val="0"/>
              <w:marBottom w:val="0"/>
              <w:divBdr>
                <w:top w:val="none" w:sz="0" w:space="0" w:color="auto"/>
                <w:left w:val="none" w:sz="0" w:space="0" w:color="auto"/>
                <w:bottom w:val="none" w:sz="0" w:space="0" w:color="auto"/>
                <w:right w:val="none" w:sz="0" w:space="0" w:color="auto"/>
              </w:divBdr>
              <w:divsChild>
                <w:div w:id="923757286">
                  <w:marLeft w:val="0"/>
                  <w:marRight w:val="0"/>
                  <w:marTop w:val="0"/>
                  <w:marBottom w:val="0"/>
                  <w:divBdr>
                    <w:top w:val="none" w:sz="0" w:space="0" w:color="auto"/>
                    <w:left w:val="none" w:sz="0" w:space="0" w:color="auto"/>
                    <w:bottom w:val="none" w:sz="0" w:space="0" w:color="auto"/>
                    <w:right w:val="none" w:sz="0" w:space="0" w:color="auto"/>
                  </w:divBdr>
                  <w:divsChild>
                    <w:div w:id="83184910">
                      <w:marLeft w:val="0"/>
                      <w:marRight w:val="0"/>
                      <w:marTop w:val="0"/>
                      <w:marBottom w:val="0"/>
                      <w:divBdr>
                        <w:top w:val="none" w:sz="0" w:space="0" w:color="auto"/>
                        <w:left w:val="none" w:sz="0" w:space="0" w:color="auto"/>
                        <w:bottom w:val="none" w:sz="0" w:space="0" w:color="auto"/>
                        <w:right w:val="none" w:sz="0" w:space="0" w:color="auto"/>
                      </w:divBdr>
                      <w:divsChild>
                        <w:div w:id="1885554229">
                          <w:marLeft w:val="0"/>
                          <w:marRight w:val="0"/>
                          <w:marTop w:val="0"/>
                          <w:marBottom w:val="0"/>
                          <w:divBdr>
                            <w:top w:val="none" w:sz="0" w:space="0" w:color="auto"/>
                            <w:left w:val="none" w:sz="0" w:space="0" w:color="auto"/>
                            <w:bottom w:val="none" w:sz="0" w:space="0" w:color="auto"/>
                            <w:right w:val="none" w:sz="0" w:space="0" w:color="auto"/>
                          </w:divBdr>
                          <w:divsChild>
                            <w:div w:id="687802872">
                              <w:marLeft w:val="0"/>
                              <w:marRight w:val="0"/>
                              <w:marTop w:val="0"/>
                              <w:marBottom w:val="0"/>
                              <w:divBdr>
                                <w:top w:val="none" w:sz="0" w:space="0" w:color="auto"/>
                                <w:left w:val="none" w:sz="0" w:space="0" w:color="auto"/>
                                <w:bottom w:val="none" w:sz="0" w:space="0" w:color="auto"/>
                                <w:right w:val="none" w:sz="0" w:space="0" w:color="auto"/>
                              </w:divBdr>
                              <w:divsChild>
                                <w:div w:id="1105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51330">
                  <w:marLeft w:val="0"/>
                  <w:marRight w:val="0"/>
                  <w:marTop w:val="0"/>
                  <w:marBottom w:val="0"/>
                  <w:divBdr>
                    <w:top w:val="none" w:sz="0" w:space="0" w:color="auto"/>
                    <w:left w:val="none" w:sz="0" w:space="0" w:color="auto"/>
                    <w:bottom w:val="none" w:sz="0" w:space="0" w:color="auto"/>
                    <w:right w:val="none" w:sz="0" w:space="0" w:color="auto"/>
                  </w:divBdr>
                  <w:divsChild>
                    <w:div w:id="98457467">
                      <w:marLeft w:val="0"/>
                      <w:marRight w:val="0"/>
                      <w:marTop w:val="0"/>
                      <w:marBottom w:val="0"/>
                      <w:divBdr>
                        <w:top w:val="none" w:sz="0" w:space="0" w:color="auto"/>
                        <w:left w:val="none" w:sz="0" w:space="0" w:color="auto"/>
                        <w:bottom w:val="none" w:sz="0" w:space="0" w:color="auto"/>
                        <w:right w:val="none" w:sz="0" w:space="0" w:color="auto"/>
                      </w:divBdr>
                      <w:divsChild>
                        <w:div w:id="693307176">
                          <w:marLeft w:val="0"/>
                          <w:marRight w:val="0"/>
                          <w:marTop w:val="0"/>
                          <w:marBottom w:val="0"/>
                          <w:divBdr>
                            <w:top w:val="none" w:sz="0" w:space="0" w:color="auto"/>
                            <w:left w:val="none" w:sz="0" w:space="0" w:color="auto"/>
                            <w:bottom w:val="none" w:sz="0" w:space="0" w:color="auto"/>
                            <w:right w:val="none" w:sz="0" w:space="0" w:color="auto"/>
                          </w:divBdr>
                          <w:divsChild>
                            <w:div w:id="977225927">
                              <w:marLeft w:val="0"/>
                              <w:marRight w:val="0"/>
                              <w:marTop w:val="0"/>
                              <w:marBottom w:val="0"/>
                              <w:divBdr>
                                <w:top w:val="none" w:sz="0" w:space="0" w:color="auto"/>
                                <w:left w:val="none" w:sz="0" w:space="0" w:color="auto"/>
                                <w:bottom w:val="none" w:sz="0" w:space="0" w:color="auto"/>
                                <w:right w:val="none" w:sz="0" w:space="0" w:color="auto"/>
                              </w:divBdr>
                              <w:divsChild>
                                <w:div w:id="671833576">
                                  <w:marLeft w:val="0"/>
                                  <w:marRight w:val="0"/>
                                  <w:marTop w:val="0"/>
                                  <w:marBottom w:val="0"/>
                                  <w:divBdr>
                                    <w:top w:val="none" w:sz="0" w:space="0" w:color="auto"/>
                                    <w:left w:val="none" w:sz="0" w:space="0" w:color="auto"/>
                                    <w:bottom w:val="none" w:sz="0" w:space="0" w:color="auto"/>
                                    <w:right w:val="none" w:sz="0" w:space="0" w:color="auto"/>
                                  </w:divBdr>
                                  <w:divsChild>
                                    <w:div w:id="17992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4485">
                          <w:marLeft w:val="0"/>
                          <w:marRight w:val="0"/>
                          <w:marTop w:val="0"/>
                          <w:marBottom w:val="0"/>
                          <w:divBdr>
                            <w:top w:val="none" w:sz="0" w:space="0" w:color="auto"/>
                            <w:left w:val="none" w:sz="0" w:space="0" w:color="auto"/>
                            <w:bottom w:val="none" w:sz="0" w:space="0" w:color="auto"/>
                            <w:right w:val="none" w:sz="0" w:space="0" w:color="auto"/>
                          </w:divBdr>
                          <w:divsChild>
                            <w:div w:id="388770023">
                              <w:marLeft w:val="0"/>
                              <w:marRight w:val="0"/>
                              <w:marTop w:val="0"/>
                              <w:marBottom w:val="0"/>
                              <w:divBdr>
                                <w:top w:val="none" w:sz="0" w:space="0" w:color="auto"/>
                                <w:left w:val="none" w:sz="0" w:space="0" w:color="auto"/>
                                <w:bottom w:val="none" w:sz="0" w:space="0" w:color="auto"/>
                                <w:right w:val="none" w:sz="0" w:space="0" w:color="auto"/>
                              </w:divBdr>
                              <w:divsChild>
                                <w:div w:id="453405250">
                                  <w:marLeft w:val="0"/>
                                  <w:marRight w:val="0"/>
                                  <w:marTop w:val="0"/>
                                  <w:marBottom w:val="0"/>
                                  <w:divBdr>
                                    <w:top w:val="none" w:sz="0" w:space="0" w:color="auto"/>
                                    <w:left w:val="none" w:sz="0" w:space="0" w:color="auto"/>
                                    <w:bottom w:val="none" w:sz="0" w:space="0" w:color="auto"/>
                                    <w:right w:val="none" w:sz="0" w:space="0" w:color="auto"/>
                                  </w:divBdr>
                                  <w:divsChild>
                                    <w:div w:id="436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067083">
          <w:marLeft w:val="0"/>
          <w:marRight w:val="0"/>
          <w:marTop w:val="0"/>
          <w:marBottom w:val="0"/>
          <w:divBdr>
            <w:top w:val="none" w:sz="0" w:space="0" w:color="auto"/>
            <w:left w:val="none" w:sz="0" w:space="0" w:color="auto"/>
            <w:bottom w:val="none" w:sz="0" w:space="0" w:color="auto"/>
            <w:right w:val="none" w:sz="0" w:space="0" w:color="auto"/>
          </w:divBdr>
          <w:divsChild>
            <w:div w:id="1317030950">
              <w:marLeft w:val="0"/>
              <w:marRight w:val="0"/>
              <w:marTop w:val="0"/>
              <w:marBottom w:val="0"/>
              <w:divBdr>
                <w:top w:val="none" w:sz="0" w:space="0" w:color="auto"/>
                <w:left w:val="none" w:sz="0" w:space="0" w:color="auto"/>
                <w:bottom w:val="none" w:sz="0" w:space="0" w:color="auto"/>
                <w:right w:val="none" w:sz="0" w:space="0" w:color="auto"/>
              </w:divBdr>
              <w:divsChild>
                <w:div w:id="2038190695">
                  <w:marLeft w:val="0"/>
                  <w:marRight w:val="0"/>
                  <w:marTop w:val="0"/>
                  <w:marBottom w:val="0"/>
                  <w:divBdr>
                    <w:top w:val="none" w:sz="0" w:space="0" w:color="auto"/>
                    <w:left w:val="none" w:sz="0" w:space="0" w:color="auto"/>
                    <w:bottom w:val="none" w:sz="0" w:space="0" w:color="auto"/>
                    <w:right w:val="none" w:sz="0" w:space="0" w:color="auto"/>
                  </w:divBdr>
                  <w:divsChild>
                    <w:div w:id="1207916617">
                      <w:marLeft w:val="0"/>
                      <w:marRight w:val="0"/>
                      <w:marTop w:val="0"/>
                      <w:marBottom w:val="0"/>
                      <w:divBdr>
                        <w:top w:val="none" w:sz="0" w:space="0" w:color="auto"/>
                        <w:left w:val="none" w:sz="0" w:space="0" w:color="auto"/>
                        <w:bottom w:val="none" w:sz="0" w:space="0" w:color="auto"/>
                        <w:right w:val="none" w:sz="0" w:space="0" w:color="auto"/>
                      </w:divBdr>
                      <w:divsChild>
                        <w:div w:id="415522758">
                          <w:marLeft w:val="0"/>
                          <w:marRight w:val="0"/>
                          <w:marTop w:val="0"/>
                          <w:marBottom w:val="0"/>
                          <w:divBdr>
                            <w:top w:val="none" w:sz="0" w:space="0" w:color="auto"/>
                            <w:left w:val="none" w:sz="0" w:space="0" w:color="auto"/>
                            <w:bottom w:val="none" w:sz="0" w:space="0" w:color="auto"/>
                            <w:right w:val="none" w:sz="0" w:space="0" w:color="auto"/>
                          </w:divBdr>
                          <w:divsChild>
                            <w:div w:id="1795371169">
                              <w:marLeft w:val="0"/>
                              <w:marRight w:val="0"/>
                              <w:marTop w:val="0"/>
                              <w:marBottom w:val="0"/>
                              <w:divBdr>
                                <w:top w:val="none" w:sz="0" w:space="0" w:color="auto"/>
                                <w:left w:val="none" w:sz="0" w:space="0" w:color="auto"/>
                                <w:bottom w:val="none" w:sz="0" w:space="0" w:color="auto"/>
                                <w:right w:val="none" w:sz="0" w:space="0" w:color="auto"/>
                              </w:divBdr>
                              <w:divsChild>
                                <w:div w:id="437798122">
                                  <w:marLeft w:val="0"/>
                                  <w:marRight w:val="0"/>
                                  <w:marTop w:val="0"/>
                                  <w:marBottom w:val="0"/>
                                  <w:divBdr>
                                    <w:top w:val="none" w:sz="0" w:space="0" w:color="auto"/>
                                    <w:left w:val="none" w:sz="0" w:space="0" w:color="auto"/>
                                    <w:bottom w:val="none" w:sz="0" w:space="0" w:color="auto"/>
                                    <w:right w:val="none" w:sz="0" w:space="0" w:color="auto"/>
                                  </w:divBdr>
                                  <w:divsChild>
                                    <w:div w:id="438454745">
                                      <w:marLeft w:val="0"/>
                                      <w:marRight w:val="0"/>
                                      <w:marTop w:val="0"/>
                                      <w:marBottom w:val="0"/>
                                      <w:divBdr>
                                        <w:top w:val="none" w:sz="0" w:space="0" w:color="auto"/>
                                        <w:left w:val="none" w:sz="0" w:space="0" w:color="auto"/>
                                        <w:bottom w:val="none" w:sz="0" w:space="0" w:color="auto"/>
                                        <w:right w:val="none" w:sz="0" w:space="0" w:color="auto"/>
                                      </w:divBdr>
                                      <w:divsChild>
                                        <w:div w:id="1205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80591">
          <w:marLeft w:val="0"/>
          <w:marRight w:val="0"/>
          <w:marTop w:val="0"/>
          <w:marBottom w:val="0"/>
          <w:divBdr>
            <w:top w:val="none" w:sz="0" w:space="0" w:color="auto"/>
            <w:left w:val="none" w:sz="0" w:space="0" w:color="auto"/>
            <w:bottom w:val="none" w:sz="0" w:space="0" w:color="auto"/>
            <w:right w:val="none" w:sz="0" w:space="0" w:color="auto"/>
          </w:divBdr>
          <w:divsChild>
            <w:div w:id="393436951">
              <w:marLeft w:val="0"/>
              <w:marRight w:val="0"/>
              <w:marTop w:val="0"/>
              <w:marBottom w:val="0"/>
              <w:divBdr>
                <w:top w:val="none" w:sz="0" w:space="0" w:color="auto"/>
                <w:left w:val="none" w:sz="0" w:space="0" w:color="auto"/>
                <w:bottom w:val="none" w:sz="0" w:space="0" w:color="auto"/>
                <w:right w:val="none" w:sz="0" w:space="0" w:color="auto"/>
              </w:divBdr>
              <w:divsChild>
                <w:div w:id="1754543660">
                  <w:marLeft w:val="0"/>
                  <w:marRight w:val="0"/>
                  <w:marTop w:val="0"/>
                  <w:marBottom w:val="0"/>
                  <w:divBdr>
                    <w:top w:val="none" w:sz="0" w:space="0" w:color="auto"/>
                    <w:left w:val="none" w:sz="0" w:space="0" w:color="auto"/>
                    <w:bottom w:val="none" w:sz="0" w:space="0" w:color="auto"/>
                    <w:right w:val="none" w:sz="0" w:space="0" w:color="auto"/>
                  </w:divBdr>
                  <w:divsChild>
                    <w:div w:id="1859465442">
                      <w:marLeft w:val="0"/>
                      <w:marRight w:val="0"/>
                      <w:marTop w:val="0"/>
                      <w:marBottom w:val="0"/>
                      <w:divBdr>
                        <w:top w:val="none" w:sz="0" w:space="0" w:color="auto"/>
                        <w:left w:val="none" w:sz="0" w:space="0" w:color="auto"/>
                        <w:bottom w:val="none" w:sz="0" w:space="0" w:color="auto"/>
                        <w:right w:val="none" w:sz="0" w:space="0" w:color="auto"/>
                      </w:divBdr>
                      <w:divsChild>
                        <w:div w:id="1038627489">
                          <w:marLeft w:val="0"/>
                          <w:marRight w:val="0"/>
                          <w:marTop w:val="0"/>
                          <w:marBottom w:val="0"/>
                          <w:divBdr>
                            <w:top w:val="none" w:sz="0" w:space="0" w:color="auto"/>
                            <w:left w:val="none" w:sz="0" w:space="0" w:color="auto"/>
                            <w:bottom w:val="none" w:sz="0" w:space="0" w:color="auto"/>
                            <w:right w:val="none" w:sz="0" w:space="0" w:color="auto"/>
                          </w:divBdr>
                          <w:divsChild>
                            <w:div w:id="1625186669">
                              <w:marLeft w:val="0"/>
                              <w:marRight w:val="0"/>
                              <w:marTop w:val="0"/>
                              <w:marBottom w:val="0"/>
                              <w:divBdr>
                                <w:top w:val="none" w:sz="0" w:space="0" w:color="auto"/>
                                <w:left w:val="none" w:sz="0" w:space="0" w:color="auto"/>
                                <w:bottom w:val="none" w:sz="0" w:space="0" w:color="auto"/>
                                <w:right w:val="none" w:sz="0" w:space="0" w:color="auto"/>
                              </w:divBdr>
                              <w:divsChild>
                                <w:div w:id="4569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732612">
                  <w:marLeft w:val="0"/>
                  <w:marRight w:val="0"/>
                  <w:marTop w:val="0"/>
                  <w:marBottom w:val="0"/>
                  <w:divBdr>
                    <w:top w:val="none" w:sz="0" w:space="0" w:color="auto"/>
                    <w:left w:val="none" w:sz="0" w:space="0" w:color="auto"/>
                    <w:bottom w:val="none" w:sz="0" w:space="0" w:color="auto"/>
                    <w:right w:val="none" w:sz="0" w:space="0" w:color="auto"/>
                  </w:divBdr>
                  <w:divsChild>
                    <w:div w:id="791632060">
                      <w:marLeft w:val="0"/>
                      <w:marRight w:val="0"/>
                      <w:marTop w:val="0"/>
                      <w:marBottom w:val="0"/>
                      <w:divBdr>
                        <w:top w:val="none" w:sz="0" w:space="0" w:color="auto"/>
                        <w:left w:val="none" w:sz="0" w:space="0" w:color="auto"/>
                        <w:bottom w:val="none" w:sz="0" w:space="0" w:color="auto"/>
                        <w:right w:val="none" w:sz="0" w:space="0" w:color="auto"/>
                      </w:divBdr>
                      <w:divsChild>
                        <w:div w:id="171070863">
                          <w:marLeft w:val="0"/>
                          <w:marRight w:val="0"/>
                          <w:marTop w:val="0"/>
                          <w:marBottom w:val="0"/>
                          <w:divBdr>
                            <w:top w:val="none" w:sz="0" w:space="0" w:color="auto"/>
                            <w:left w:val="none" w:sz="0" w:space="0" w:color="auto"/>
                            <w:bottom w:val="none" w:sz="0" w:space="0" w:color="auto"/>
                            <w:right w:val="none" w:sz="0" w:space="0" w:color="auto"/>
                          </w:divBdr>
                          <w:divsChild>
                            <w:div w:id="1648507908">
                              <w:marLeft w:val="0"/>
                              <w:marRight w:val="0"/>
                              <w:marTop w:val="0"/>
                              <w:marBottom w:val="0"/>
                              <w:divBdr>
                                <w:top w:val="none" w:sz="0" w:space="0" w:color="auto"/>
                                <w:left w:val="none" w:sz="0" w:space="0" w:color="auto"/>
                                <w:bottom w:val="none" w:sz="0" w:space="0" w:color="auto"/>
                                <w:right w:val="none" w:sz="0" w:space="0" w:color="auto"/>
                              </w:divBdr>
                              <w:divsChild>
                                <w:div w:id="104082968">
                                  <w:marLeft w:val="0"/>
                                  <w:marRight w:val="0"/>
                                  <w:marTop w:val="0"/>
                                  <w:marBottom w:val="0"/>
                                  <w:divBdr>
                                    <w:top w:val="none" w:sz="0" w:space="0" w:color="auto"/>
                                    <w:left w:val="none" w:sz="0" w:space="0" w:color="auto"/>
                                    <w:bottom w:val="none" w:sz="0" w:space="0" w:color="auto"/>
                                    <w:right w:val="none" w:sz="0" w:space="0" w:color="auto"/>
                                  </w:divBdr>
                                  <w:divsChild>
                                    <w:div w:id="9258479">
                                      <w:marLeft w:val="0"/>
                                      <w:marRight w:val="0"/>
                                      <w:marTop w:val="0"/>
                                      <w:marBottom w:val="0"/>
                                      <w:divBdr>
                                        <w:top w:val="none" w:sz="0" w:space="0" w:color="auto"/>
                                        <w:left w:val="none" w:sz="0" w:space="0" w:color="auto"/>
                                        <w:bottom w:val="none" w:sz="0" w:space="0" w:color="auto"/>
                                        <w:right w:val="none" w:sz="0" w:space="0" w:color="auto"/>
                                      </w:divBdr>
                                      <w:divsChild>
                                        <w:div w:id="482699338">
                                          <w:marLeft w:val="0"/>
                                          <w:marRight w:val="0"/>
                                          <w:marTop w:val="0"/>
                                          <w:marBottom w:val="0"/>
                                          <w:divBdr>
                                            <w:top w:val="none" w:sz="0" w:space="0" w:color="auto"/>
                                            <w:left w:val="none" w:sz="0" w:space="0" w:color="auto"/>
                                            <w:bottom w:val="none" w:sz="0" w:space="0" w:color="auto"/>
                                            <w:right w:val="none" w:sz="0" w:space="0" w:color="auto"/>
                                          </w:divBdr>
                                          <w:divsChild>
                                            <w:div w:id="1458328754">
                                              <w:marLeft w:val="0"/>
                                              <w:marRight w:val="0"/>
                                              <w:marTop w:val="0"/>
                                              <w:marBottom w:val="0"/>
                                              <w:divBdr>
                                                <w:top w:val="none" w:sz="0" w:space="0" w:color="auto"/>
                                                <w:left w:val="none" w:sz="0" w:space="0" w:color="auto"/>
                                                <w:bottom w:val="none" w:sz="0" w:space="0" w:color="auto"/>
                                                <w:right w:val="none" w:sz="0" w:space="0" w:color="auto"/>
                                              </w:divBdr>
                                            </w:div>
                                            <w:div w:id="1047950292">
                                              <w:marLeft w:val="0"/>
                                              <w:marRight w:val="0"/>
                                              <w:marTop w:val="0"/>
                                              <w:marBottom w:val="0"/>
                                              <w:divBdr>
                                                <w:top w:val="none" w:sz="0" w:space="0" w:color="auto"/>
                                                <w:left w:val="none" w:sz="0" w:space="0" w:color="auto"/>
                                                <w:bottom w:val="none" w:sz="0" w:space="0" w:color="auto"/>
                                                <w:right w:val="none" w:sz="0" w:space="0" w:color="auto"/>
                                              </w:divBdr>
                                              <w:divsChild>
                                                <w:div w:id="656887655">
                                                  <w:marLeft w:val="0"/>
                                                  <w:marRight w:val="0"/>
                                                  <w:marTop w:val="0"/>
                                                  <w:marBottom w:val="0"/>
                                                  <w:divBdr>
                                                    <w:top w:val="none" w:sz="0" w:space="0" w:color="auto"/>
                                                    <w:left w:val="none" w:sz="0" w:space="0" w:color="auto"/>
                                                    <w:bottom w:val="none" w:sz="0" w:space="0" w:color="auto"/>
                                                    <w:right w:val="none" w:sz="0" w:space="0" w:color="auto"/>
                                                  </w:divBdr>
                                                  <w:divsChild>
                                                    <w:div w:id="15548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7931">
                                              <w:marLeft w:val="0"/>
                                              <w:marRight w:val="0"/>
                                              <w:marTop w:val="0"/>
                                              <w:marBottom w:val="0"/>
                                              <w:divBdr>
                                                <w:top w:val="none" w:sz="0" w:space="0" w:color="auto"/>
                                                <w:left w:val="none" w:sz="0" w:space="0" w:color="auto"/>
                                                <w:bottom w:val="none" w:sz="0" w:space="0" w:color="auto"/>
                                                <w:right w:val="none" w:sz="0" w:space="0" w:color="auto"/>
                                              </w:divBdr>
                                            </w:div>
                                          </w:divsChild>
                                        </w:div>
                                        <w:div w:id="209926178">
                                          <w:marLeft w:val="0"/>
                                          <w:marRight w:val="0"/>
                                          <w:marTop w:val="0"/>
                                          <w:marBottom w:val="0"/>
                                          <w:divBdr>
                                            <w:top w:val="none" w:sz="0" w:space="0" w:color="auto"/>
                                            <w:left w:val="none" w:sz="0" w:space="0" w:color="auto"/>
                                            <w:bottom w:val="none" w:sz="0" w:space="0" w:color="auto"/>
                                            <w:right w:val="none" w:sz="0" w:space="0" w:color="auto"/>
                                          </w:divBdr>
                                          <w:divsChild>
                                            <w:div w:id="160049719">
                                              <w:marLeft w:val="0"/>
                                              <w:marRight w:val="0"/>
                                              <w:marTop w:val="0"/>
                                              <w:marBottom w:val="0"/>
                                              <w:divBdr>
                                                <w:top w:val="none" w:sz="0" w:space="0" w:color="auto"/>
                                                <w:left w:val="none" w:sz="0" w:space="0" w:color="auto"/>
                                                <w:bottom w:val="none" w:sz="0" w:space="0" w:color="auto"/>
                                                <w:right w:val="none" w:sz="0" w:space="0" w:color="auto"/>
                                              </w:divBdr>
                                            </w:div>
                                            <w:div w:id="781848837">
                                              <w:marLeft w:val="0"/>
                                              <w:marRight w:val="0"/>
                                              <w:marTop w:val="0"/>
                                              <w:marBottom w:val="0"/>
                                              <w:divBdr>
                                                <w:top w:val="none" w:sz="0" w:space="0" w:color="auto"/>
                                                <w:left w:val="none" w:sz="0" w:space="0" w:color="auto"/>
                                                <w:bottom w:val="none" w:sz="0" w:space="0" w:color="auto"/>
                                                <w:right w:val="none" w:sz="0" w:space="0" w:color="auto"/>
                                              </w:divBdr>
                                              <w:divsChild>
                                                <w:div w:id="2144275658">
                                                  <w:marLeft w:val="0"/>
                                                  <w:marRight w:val="0"/>
                                                  <w:marTop w:val="0"/>
                                                  <w:marBottom w:val="0"/>
                                                  <w:divBdr>
                                                    <w:top w:val="none" w:sz="0" w:space="0" w:color="auto"/>
                                                    <w:left w:val="none" w:sz="0" w:space="0" w:color="auto"/>
                                                    <w:bottom w:val="none" w:sz="0" w:space="0" w:color="auto"/>
                                                    <w:right w:val="none" w:sz="0" w:space="0" w:color="auto"/>
                                                  </w:divBdr>
                                                  <w:divsChild>
                                                    <w:div w:id="6431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4625">
                          <w:marLeft w:val="0"/>
                          <w:marRight w:val="0"/>
                          <w:marTop w:val="0"/>
                          <w:marBottom w:val="0"/>
                          <w:divBdr>
                            <w:top w:val="none" w:sz="0" w:space="0" w:color="auto"/>
                            <w:left w:val="none" w:sz="0" w:space="0" w:color="auto"/>
                            <w:bottom w:val="none" w:sz="0" w:space="0" w:color="auto"/>
                            <w:right w:val="none" w:sz="0" w:space="0" w:color="auto"/>
                          </w:divBdr>
                          <w:divsChild>
                            <w:div w:id="433020641">
                              <w:marLeft w:val="0"/>
                              <w:marRight w:val="0"/>
                              <w:marTop w:val="0"/>
                              <w:marBottom w:val="0"/>
                              <w:divBdr>
                                <w:top w:val="none" w:sz="0" w:space="0" w:color="auto"/>
                                <w:left w:val="none" w:sz="0" w:space="0" w:color="auto"/>
                                <w:bottom w:val="none" w:sz="0" w:space="0" w:color="auto"/>
                                <w:right w:val="none" w:sz="0" w:space="0" w:color="auto"/>
                              </w:divBdr>
                              <w:divsChild>
                                <w:div w:id="837161932">
                                  <w:marLeft w:val="0"/>
                                  <w:marRight w:val="0"/>
                                  <w:marTop w:val="0"/>
                                  <w:marBottom w:val="0"/>
                                  <w:divBdr>
                                    <w:top w:val="none" w:sz="0" w:space="0" w:color="auto"/>
                                    <w:left w:val="none" w:sz="0" w:space="0" w:color="auto"/>
                                    <w:bottom w:val="none" w:sz="0" w:space="0" w:color="auto"/>
                                    <w:right w:val="none" w:sz="0" w:space="0" w:color="auto"/>
                                  </w:divBdr>
                                  <w:divsChild>
                                    <w:div w:id="18480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06160">
          <w:marLeft w:val="0"/>
          <w:marRight w:val="0"/>
          <w:marTop w:val="0"/>
          <w:marBottom w:val="0"/>
          <w:divBdr>
            <w:top w:val="none" w:sz="0" w:space="0" w:color="auto"/>
            <w:left w:val="none" w:sz="0" w:space="0" w:color="auto"/>
            <w:bottom w:val="none" w:sz="0" w:space="0" w:color="auto"/>
            <w:right w:val="none" w:sz="0" w:space="0" w:color="auto"/>
          </w:divBdr>
          <w:divsChild>
            <w:div w:id="34041423">
              <w:marLeft w:val="0"/>
              <w:marRight w:val="0"/>
              <w:marTop w:val="0"/>
              <w:marBottom w:val="0"/>
              <w:divBdr>
                <w:top w:val="none" w:sz="0" w:space="0" w:color="auto"/>
                <w:left w:val="none" w:sz="0" w:space="0" w:color="auto"/>
                <w:bottom w:val="none" w:sz="0" w:space="0" w:color="auto"/>
                <w:right w:val="none" w:sz="0" w:space="0" w:color="auto"/>
              </w:divBdr>
              <w:divsChild>
                <w:div w:id="2021540021">
                  <w:marLeft w:val="0"/>
                  <w:marRight w:val="0"/>
                  <w:marTop w:val="0"/>
                  <w:marBottom w:val="0"/>
                  <w:divBdr>
                    <w:top w:val="none" w:sz="0" w:space="0" w:color="auto"/>
                    <w:left w:val="none" w:sz="0" w:space="0" w:color="auto"/>
                    <w:bottom w:val="none" w:sz="0" w:space="0" w:color="auto"/>
                    <w:right w:val="none" w:sz="0" w:space="0" w:color="auto"/>
                  </w:divBdr>
                  <w:divsChild>
                    <w:div w:id="1750879854">
                      <w:marLeft w:val="0"/>
                      <w:marRight w:val="0"/>
                      <w:marTop w:val="0"/>
                      <w:marBottom w:val="0"/>
                      <w:divBdr>
                        <w:top w:val="none" w:sz="0" w:space="0" w:color="auto"/>
                        <w:left w:val="none" w:sz="0" w:space="0" w:color="auto"/>
                        <w:bottom w:val="none" w:sz="0" w:space="0" w:color="auto"/>
                        <w:right w:val="none" w:sz="0" w:space="0" w:color="auto"/>
                      </w:divBdr>
                      <w:divsChild>
                        <w:div w:id="1792554487">
                          <w:marLeft w:val="0"/>
                          <w:marRight w:val="0"/>
                          <w:marTop w:val="0"/>
                          <w:marBottom w:val="0"/>
                          <w:divBdr>
                            <w:top w:val="none" w:sz="0" w:space="0" w:color="auto"/>
                            <w:left w:val="none" w:sz="0" w:space="0" w:color="auto"/>
                            <w:bottom w:val="none" w:sz="0" w:space="0" w:color="auto"/>
                            <w:right w:val="none" w:sz="0" w:space="0" w:color="auto"/>
                          </w:divBdr>
                          <w:divsChild>
                            <w:div w:id="258369369">
                              <w:marLeft w:val="0"/>
                              <w:marRight w:val="0"/>
                              <w:marTop w:val="0"/>
                              <w:marBottom w:val="0"/>
                              <w:divBdr>
                                <w:top w:val="none" w:sz="0" w:space="0" w:color="auto"/>
                                <w:left w:val="none" w:sz="0" w:space="0" w:color="auto"/>
                                <w:bottom w:val="none" w:sz="0" w:space="0" w:color="auto"/>
                                <w:right w:val="none" w:sz="0" w:space="0" w:color="auto"/>
                              </w:divBdr>
                              <w:divsChild>
                                <w:div w:id="1785878628">
                                  <w:marLeft w:val="0"/>
                                  <w:marRight w:val="0"/>
                                  <w:marTop w:val="0"/>
                                  <w:marBottom w:val="0"/>
                                  <w:divBdr>
                                    <w:top w:val="none" w:sz="0" w:space="0" w:color="auto"/>
                                    <w:left w:val="none" w:sz="0" w:space="0" w:color="auto"/>
                                    <w:bottom w:val="none" w:sz="0" w:space="0" w:color="auto"/>
                                    <w:right w:val="none" w:sz="0" w:space="0" w:color="auto"/>
                                  </w:divBdr>
                                  <w:divsChild>
                                    <w:div w:id="1172184396">
                                      <w:marLeft w:val="0"/>
                                      <w:marRight w:val="0"/>
                                      <w:marTop w:val="0"/>
                                      <w:marBottom w:val="0"/>
                                      <w:divBdr>
                                        <w:top w:val="none" w:sz="0" w:space="0" w:color="auto"/>
                                        <w:left w:val="none" w:sz="0" w:space="0" w:color="auto"/>
                                        <w:bottom w:val="none" w:sz="0" w:space="0" w:color="auto"/>
                                        <w:right w:val="none" w:sz="0" w:space="0" w:color="auto"/>
                                      </w:divBdr>
                                      <w:divsChild>
                                        <w:div w:id="6993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413006">
          <w:marLeft w:val="0"/>
          <w:marRight w:val="0"/>
          <w:marTop w:val="0"/>
          <w:marBottom w:val="0"/>
          <w:divBdr>
            <w:top w:val="none" w:sz="0" w:space="0" w:color="auto"/>
            <w:left w:val="none" w:sz="0" w:space="0" w:color="auto"/>
            <w:bottom w:val="none" w:sz="0" w:space="0" w:color="auto"/>
            <w:right w:val="none" w:sz="0" w:space="0" w:color="auto"/>
          </w:divBdr>
          <w:divsChild>
            <w:div w:id="1658847604">
              <w:marLeft w:val="0"/>
              <w:marRight w:val="0"/>
              <w:marTop w:val="0"/>
              <w:marBottom w:val="0"/>
              <w:divBdr>
                <w:top w:val="none" w:sz="0" w:space="0" w:color="auto"/>
                <w:left w:val="none" w:sz="0" w:space="0" w:color="auto"/>
                <w:bottom w:val="none" w:sz="0" w:space="0" w:color="auto"/>
                <w:right w:val="none" w:sz="0" w:space="0" w:color="auto"/>
              </w:divBdr>
              <w:divsChild>
                <w:div w:id="1913657939">
                  <w:marLeft w:val="0"/>
                  <w:marRight w:val="0"/>
                  <w:marTop w:val="0"/>
                  <w:marBottom w:val="0"/>
                  <w:divBdr>
                    <w:top w:val="none" w:sz="0" w:space="0" w:color="auto"/>
                    <w:left w:val="none" w:sz="0" w:space="0" w:color="auto"/>
                    <w:bottom w:val="none" w:sz="0" w:space="0" w:color="auto"/>
                    <w:right w:val="none" w:sz="0" w:space="0" w:color="auto"/>
                  </w:divBdr>
                  <w:divsChild>
                    <w:div w:id="1121654642">
                      <w:marLeft w:val="0"/>
                      <w:marRight w:val="0"/>
                      <w:marTop w:val="0"/>
                      <w:marBottom w:val="0"/>
                      <w:divBdr>
                        <w:top w:val="none" w:sz="0" w:space="0" w:color="auto"/>
                        <w:left w:val="none" w:sz="0" w:space="0" w:color="auto"/>
                        <w:bottom w:val="none" w:sz="0" w:space="0" w:color="auto"/>
                        <w:right w:val="none" w:sz="0" w:space="0" w:color="auto"/>
                      </w:divBdr>
                      <w:divsChild>
                        <w:div w:id="1239247394">
                          <w:marLeft w:val="0"/>
                          <w:marRight w:val="0"/>
                          <w:marTop w:val="0"/>
                          <w:marBottom w:val="0"/>
                          <w:divBdr>
                            <w:top w:val="none" w:sz="0" w:space="0" w:color="auto"/>
                            <w:left w:val="none" w:sz="0" w:space="0" w:color="auto"/>
                            <w:bottom w:val="none" w:sz="0" w:space="0" w:color="auto"/>
                            <w:right w:val="none" w:sz="0" w:space="0" w:color="auto"/>
                          </w:divBdr>
                          <w:divsChild>
                            <w:div w:id="1814059980">
                              <w:marLeft w:val="0"/>
                              <w:marRight w:val="0"/>
                              <w:marTop w:val="0"/>
                              <w:marBottom w:val="0"/>
                              <w:divBdr>
                                <w:top w:val="none" w:sz="0" w:space="0" w:color="auto"/>
                                <w:left w:val="none" w:sz="0" w:space="0" w:color="auto"/>
                                <w:bottom w:val="none" w:sz="0" w:space="0" w:color="auto"/>
                                <w:right w:val="none" w:sz="0" w:space="0" w:color="auto"/>
                              </w:divBdr>
                              <w:divsChild>
                                <w:div w:id="12680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7613">
                  <w:marLeft w:val="0"/>
                  <w:marRight w:val="0"/>
                  <w:marTop w:val="0"/>
                  <w:marBottom w:val="0"/>
                  <w:divBdr>
                    <w:top w:val="none" w:sz="0" w:space="0" w:color="auto"/>
                    <w:left w:val="none" w:sz="0" w:space="0" w:color="auto"/>
                    <w:bottom w:val="none" w:sz="0" w:space="0" w:color="auto"/>
                    <w:right w:val="none" w:sz="0" w:space="0" w:color="auto"/>
                  </w:divBdr>
                  <w:divsChild>
                    <w:div w:id="519710365">
                      <w:marLeft w:val="0"/>
                      <w:marRight w:val="0"/>
                      <w:marTop w:val="0"/>
                      <w:marBottom w:val="0"/>
                      <w:divBdr>
                        <w:top w:val="none" w:sz="0" w:space="0" w:color="auto"/>
                        <w:left w:val="none" w:sz="0" w:space="0" w:color="auto"/>
                        <w:bottom w:val="none" w:sz="0" w:space="0" w:color="auto"/>
                        <w:right w:val="none" w:sz="0" w:space="0" w:color="auto"/>
                      </w:divBdr>
                      <w:divsChild>
                        <w:div w:id="1171221079">
                          <w:marLeft w:val="0"/>
                          <w:marRight w:val="0"/>
                          <w:marTop w:val="0"/>
                          <w:marBottom w:val="0"/>
                          <w:divBdr>
                            <w:top w:val="none" w:sz="0" w:space="0" w:color="auto"/>
                            <w:left w:val="none" w:sz="0" w:space="0" w:color="auto"/>
                            <w:bottom w:val="none" w:sz="0" w:space="0" w:color="auto"/>
                            <w:right w:val="none" w:sz="0" w:space="0" w:color="auto"/>
                          </w:divBdr>
                          <w:divsChild>
                            <w:div w:id="1213926753">
                              <w:marLeft w:val="0"/>
                              <w:marRight w:val="0"/>
                              <w:marTop w:val="0"/>
                              <w:marBottom w:val="0"/>
                              <w:divBdr>
                                <w:top w:val="none" w:sz="0" w:space="0" w:color="auto"/>
                                <w:left w:val="none" w:sz="0" w:space="0" w:color="auto"/>
                                <w:bottom w:val="none" w:sz="0" w:space="0" w:color="auto"/>
                                <w:right w:val="none" w:sz="0" w:space="0" w:color="auto"/>
                              </w:divBdr>
                              <w:divsChild>
                                <w:div w:id="1389648804">
                                  <w:marLeft w:val="0"/>
                                  <w:marRight w:val="0"/>
                                  <w:marTop w:val="0"/>
                                  <w:marBottom w:val="0"/>
                                  <w:divBdr>
                                    <w:top w:val="none" w:sz="0" w:space="0" w:color="auto"/>
                                    <w:left w:val="none" w:sz="0" w:space="0" w:color="auto"/>
                                    <w:bottom w:val="none" w:sz="0" w:space="0" w:color="auto"/>
                                    <w:right w:val="none" w:sz="0" w:space="0" w:color="auto"/>
                                  </w:divBdr>
                                  <w:divsChild>
                                    <w:div w:id="912935276">
                                      <w:marLeft w:val="0"/>
                                      <w:marRight w:val="0"/>
                                      <w:marTop w:val="0"/>
                                      <w:marBottom w:val="0"/>
                                      <w:divBdr>
                                        <w:top w:val="none" w:sz="0" w:space="0" w:color="auto"/>
                                        <w:left w:val="none" w:sz="0" w:space="0" w:color="auto"/>
                                        <w:bottom w:val="none" w:sz="0" w:space="0" w:color="auto"/>
                                        <w:right w:val="none" w:sz="0" w:space="0" w:color="auto"/>
                                      </w:divBdr>
                                      <w:divsChild>
                                        <w:div w:id="2077437131">
                                          <w:marLeft w:val="0"/>
                                          <w:marRight w:val="0"/>
                                          <w:marTop w:val="0"/>
                                          <w:marBottom w:val="0"/>
                                          <w:divBdr>
                                            <w:top w:val="none" w:sz="0" w:space="0" w:color="auto"/>
                                            <w:left w:val="none" w:sz="0" w:space="0" w:color="auto"/>
                                            <w:bottom w:val="none" w:sz="0" w:space="0" w:color="auto"/>
                                            <w:right w:val="none" w:sz="0" w:space="0" w:color="auto"/>
                                          </w:divBdr>
                                          <w:divsChild>
                                            <w:div w:id="1859268942">
                                              <w:marLeft w:val="0"/>
                                              <w:marRight w:val="0"/>
                                              <w:marTop w:val="0"/>
                                              <w:marBottom w:val="0"/>
                                              <w:divBdr>
                                                <w:top w:val="none" w:sz="0" w:space="0" w:color="auto"/>
                                                <w:left w:val="none" w:sz="0" w:space="0" w:color="auto"/>
                                                <w:bottom w:val="none" w:sz="0" w:space="0" w:color="auto"/>
                                                <w:right w:val="none" w:sz="0" w:space="0" w:color="auto"/>
                                              </w:divBdr>
                                            </w:div>
                                            <w:div w:id="1275477724">
                                              <w:marLeft w:val="0"/>
                                              <w:marRight w:val="0"/>
                                              <w:marTop w:val="0"/>
                                              <w:marBottom w:val="0"/>
                                              <w:divBdr>
                                                <w:top w:val="none" w:sz="0" w:space="0" w:color="auto"/>
                                                <w:left w:val="none" w:sz="0" w:space="0" w:color="auto"/>
                                                <w:bottom w:val="none" w:sz="0" w:space="0" w:color="auto"/>
                                                <w:right w:val="none" w:sz="0" w:space="0" w:color="auto"/>
                                              </w:divBdr>
                                              <w:divsChild>
                                                <w:div w:id="977757903">
                                                  <w:marLeft w:val="0"/>
                                                  <w:marRight w:val="0"/>
                                                  <w:marTop w:val="0"/>
                                                  <w:marBottom w:val="0"/>
                                                  <w:divBdr>
                                                    <w:top w:val="none" w:sz="0" w:space="0" w:color="auto"/>
                                                    <w:left w:val="none" w:sz="0" w:space="0" w:color="auto"/>
                                                    <w:bottom w:val="none" w:sz="0" w:space="0" w:color="auto"/>
                                                    <w:right w:val="none" w:sz="0" w:space="0" w:color="auto"/>
                                                  </w:divBdr>
                                                  <w:divsChild>
                                                    <w:div w:id="2029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6328">
                                              <w:marLeft w:val="0"/>
                                              <w:marRight w:val="0"/>
                                              <w:marTop w:val="0"/>
                                              <w:marBottom w:val="0"/>
                                              <w:divBdr>
                                                <w:top w:val="none" w:sz="0" w:space="0" w:color="auto"/>
                                                <w:left w:val="none" w:sz="0" w:space="0" w:color="auto"/>
                                                <w:bottom w:val="none" w:sz="0" w:space="0" w:color="auto"/>
                                                <w:right w:val="none" w:sz="0" w:space="0" w:color="auto"/>
                                              </w:divBdr>
                                            </w:div>
                                          </w:divsChild>
                                        </w:div>
                                        <w:div w:id="720205069">
                                          <w:marLeft w:val="0"/>
                                          <w:marRight w:val="0"/>
                                          <w:marTop w:val="0"/>
                                          <w:marBottom w:val="0"/>
                                          <w:divBdr>
                                            <w:top w:val="none" w:sz="0" w:space="0" w:color="auto"/>
                                            <w:left w:val="none" w:sz="0" w:space="0" w:color="auto"/>
                                            <w:bottom w:val="none" w:sz="0" w:space="0" w:color="auto"/>
                                            <w:right w:val="none" w:sz="0" w:space="0" w:color="auto"/>
                                          </w:divBdr>
                                          <w:divsChild>
                                            <w:div w:id="2128356450">
                                              <w:marLeft w:val="0"/>
                                              <w:marRight w:val="0"/>
                                              <w:marTop w:val="0"/>
                                              <w:marBottom w:val="0"/>
                                              <w:divBdr>
                                                <w:top w:val="none" w:sz="0" w:space="0" w:color="auto"/>
                                                <w:left w:val="none" w:sz="0" w:space="0" w:color="auto"/>
                                                <w:bottom w:val="none" w:sz="0" w:space="0" w:color="auto"/>
                                                <w:right w:val="none" w:sz="0" w:space="0" w:color="auto"/>
                                              </w:divBdr>
                                            </w:div>
                                            <w:div w:id="504050678">
                                              <w:marLeft w:val="0"/>
                                              <w:marRight w:val="0"/>
                                              <w:marTop w:val="0"/>
                                              <w:marBottom w:val="0"/>
                                              <w:divBdr>
                                                <w:top w:val="none" w:sz="0" w:space="0" w:color="auto"/>
                                                <w:left w:val="none" w:sz="0" w:space="0" w:color="auto"/>
                                                <w:bottom w:val="none" w:sz="0" w:space="0" w:color="auto"/>
                                                <w:right w:val="none" w:sz="0" w:space="0" w:color="auto"/>
                                              </w:divBdr>
                                              <w:divsChild>
                                                <w:div w:id="1599215942">
                                                  <w:marLeft w:val="0"/>
                                                  <w:marRight w:val="0"/>
                                                  <w:marTop w:val="0"/>
                                                  <w:marBottom w:val="0"/>
                                                  <w:divBdr>
                                                    <w:top w:val="none" w:sz="0" w:space="0" w:color="auto"/>
                                                    <w:left w:val="none" w:sz="0" w:space="0" w:color="auto"/>
                                                    <w:bottom w:val="none" w:sz="0" w:space="0" w:color="auto"/>
                                                    <w:right w:val="none" w:sz="0" w:space="0" w:color="auto"/>
                                                  </w:divBdr>
                                                  <w:divsChild>
                                                    <w:div w:id="1281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923197">
                          <w:marLeft w:val="0"/>
                          <w:marRight w:val="0"/>
                          <w:marTop w:val="0"/>
                          <w:marBottom w:val="0"/>
                          <w:divBdr>
                            <w:top w:val="none" w:sz="0" w:space="0" w:color="auto"/>
                            <w:left w:val="none" w:sz="0" w:space="0" w:color="auto"/>
                            <w:bottom w:val="none" w:sz="0" w:space="0" w:color="auto"/>
                            <w:right w:val="none" w:sz="0" w:space="0" w:color="auto"/>
                          </w:divBdr>
                          <w:divsChild>
                            <w:div w:id="111487799">
                              <w:marLeft w:val="0"/>
                              <w:marRight w:val="0"/>
                              <w:marTop w:val="0"/>
                              <w:marBottom w:val="0"/>
                              <w:divBdr>
                                <w:top w:val="none" w:sz="0" w:space="0" w:color="auto"/>
                                <w:left w:val="none" w:sz="0" w:space="0" w:color="auto"/>
                                <w:bottom w:val="none" w:sz="0" w:space="0" w:color="auto"/>
                                <w:right w:val="none" w:sz="0" w:space="0" w:color="auto"/>
                              </w:divBdr>
                              <w:divsChild>
                                <w:div w:id="535460125">
                                  <w:marLeft w:val="0"/>
                                  <w:marRight w:val="0"/>
                                  <w:marTop w:val="0"/>
                                  <w:marBottom w:val="0"/>
                                  <w:divBdr>
                                    <w:top w:val="none" w:sz="0" w:space="0" w:color="auto"/>
                                    <w:left w:val="none" w:sz="0" w:space="0" w:color="auto"/>
                                    <w:bottom w:val="none" w:sz="0" w:space="0" w:color="auto"/>
                                    <w:right w:val="none" w:sz="0" w:space="0" w:color="auto"/>
                                  </w:divBdr>
                                  <w:divsChild>
                                    <w:div w:id="5695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71936">
          <w:marLeft w:val="0"/>
          <w:marRight w:val="0"/>
          <w:marTop w:val="0"/>
          <w:marBottom w:val="0"/>
          <w:divBdr>
            <w:top w:val="none" w:sz="0" w:space="0" w:color="auto"/>
            <w:left w:val="none" w:sz="0" w:space="0" w:color="auto"/>
            <w:bottom w:val="none" w:sz="0" w:space="0" w:color="auto"/>
            <w:right w:val="none" w:sz="0" w:space="0" w:color="auto"/>
          </w:divBdr>
          <w:divsChild>
            <w:div w:id="604535438">
              <w:marLeft w:val="0"/>
              <w:marRight w:val="0"/>
              <w:marTop w:val="0"/>
              <w:marBottom w:val="0"/>
              <w:divBdr>
                <w:top w:val="none" w:sz="0" w:space="0" w:color="auto"/>
                <w:left w:val="none" w:sz="0" w:space="0" w:color="auto"/>
                <w:bottom w:val="none" w:sz="0" w:space="0" w:color="auto"/>
                <w:right w:val="none" w:sz="0" w:space="0" w:color="auto"/>
              </w:divBdr>
              <w:divsChild>
                <w:div w:id="540554688">
                  <w:marLeft w:val="0"/>
                  <w:marRight w:val="0"/>
                  <w:marTop w:val="0"/>
                  <w:marBottom w:val="0"/>
                  <w:divBdr>
                    <w:top w:val="none" w:sz="0" w:space="0" w:color="auto"/>
                    <w:left w:val="none" w:sz="0" w:space="0" w:color="auto"/>
                    <w:bottom w:val="none" w:sz="0" w:space="0" w:color="auto"/>
                    <w:right w:val="none" w:sz="0" w:space="0" w:color="auto"/>
                  </w:divBdr>
                  <w:divsChild>
                    <w:div w:id="1424447602">
                      <w:marLeft w:val="0"/>
                      <w:marRight w:val="0"/>
                      <w:marTop w:val="0"/>
                      <w:marBottom w:val="0"/>
                      <w:divBdr>
                        <w:top w:val="none" w:sz="0" w:space="0" w:color="auto"/>
                        <w:left w:val="none" w:sz="0" w:space="0" w:color="auto"/>
                        <w:bottom w:val="none" w:sz="0" w:space="0" w:color="auto"/>
                        <w:right w:val="none" w:sz="0" w:space="0" w:color="auto"/>
                      </w:divBdr>
                      <w:divsChild>
                        <w:div w:id="1233930497">
                          <w:marLeft w:val="0"/>
                          <w:marRight w:val="0"/>
                          <w:marTop w:val="0"/>
                          <w:marBottom w:val="0"/>
                          <w:divBdr>
                            <w:top w:val="none" w:sz="0" w:space="0" w:color="auto"/>
                            <w:left w:val="none" w:sz="0" w:space="0" w:color="auto"/>
                            <w:bottom w:val="none" w:sz="0" w:space="0" w:color="auto"/>
                            <w:right w:val="none" w:sz="0" w:space="0" w:color="auto"/>
                          </w:divBdr>
                          <w:divsChild>
                            <w:div w:id="17395054">
                              <w:marLeft w:val="0"/>
                              <w:marRight w:val="0"/>
                              <w:marTop w:val="0"/>
                              <w:marBottom w:val="0"/>
                              <w:divBdr>
                                <w:top w:val="none" w:sz="0" w:space="0" w:color="auto"/>
                                <w:left w:val="none" w:sz="0" w:space="0" w:color="auto"/>
                                <w:bottom w:val="none" w:sz="0" w:space="0" w:color="auto"/>
                                <w:right w:val="none" w:sz="0" w:space="0" w:color="auto"/>
                              </w:divBdr>
                              <w:divsChild>
                                <w:div w:id="118307344">
                                  <w:marLeft w:val="0"/>
                                  <w:marRight w:val="0"/>
                                  <w:marTop w:val="0"/>
                                  <w:marBottom w:val="0"/>
                                  <w:divBdr>
                                    <w:top w:val="none" w:sz="0" w:space="0" w:color="auto"/>
                                    <w:left w:val="none" w:sz="0" w:space="0" w:color="auto"/>
                                    <w:bottom w:val="none" w:sz="0" w:space="0" w:color="auto"/>
                                    <w:right w:val="none" w:sz="0" w:space="0" w:color="auto"/>
                                  </w:divBdr>
                                  <w:divsChild>
                                    <w:div w:id="1943956274">
                                      <w:marLeft w:val="0"/>
                                      <w:marRight w:val="0"/>
                                      <w:marTop w:val="0"/>
                                      <w:marBottom w:val="0"/>
                                      <w:divBdr>
                                        <w:top w:val="none" w:sz="0" w:space="0" w:color="auto"/>
                                        <w:left w:val="none" w:sz="0" w:space="0" w:color="auto"/>
                                        <w:bottom w:val="none" w:sz="0" w:space="0" w:color="auto"/>
                                        <w:right w:val="none" w:sz="0" w:space="0" w:color="auto"/>
                                      </w:divBdr>
                                      <w:divsChild>
                                        <w:div w:id="1580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44688">
          <w:marLeft w:val="0"/>
          <w:marRight w:val="0"/>
          <w:marTop w:val="0"/>
          <w:marBottom w:val="0"/>
          <w:divBdr>
            <w:top w:val="none" w:sz="0" w:space="0" w:color="auto"/>
            <w:left w:val="none" w:sz="0" w:space="0" w:color="auto"/>
            <w:bottom w:val="none" w:sz="0" w:space="0" w:color="auto"/>
            <w:right w:val="none" w:sz="0" w:space="0" w:color="auto"/>
          </w:divBdr>
          <w:divsChild>
            <w:div w:id="39087203">
              <w:marLeft w:val="0"/>
              <w:marRight w:val="0"/>
              <w:marTop w:val="0"/>
              <w:marBottom w:val="0"/>
              <w:divBdr>
                <w:top w:val="none" w:sz="0" w:space="0" w:color="auto"/>
                <w:left w:val="none" w:sz="0" w:space="0" w:color="auto"/>
                <w:bottom w:val="none" w:sz="0" w:space="0" w:color="auto"/>
                <w:right w:val="none" w:sz="0" w:space="0" w:color="auto"/>
              </w:divBdr>
              <w:divsChild>
                <w:div w:id="1751735276">
                  <w:marLeft w:val="0"/>
                  <w:marRight w:val="0"/>
                  <w:marTop w:val="0"/>
                  <w:marBottom w:val="0"/>
                  <w:divBdr>
                    <w:top w:val="none" w:sz="0" w:space="0" w:color="auto"/>
                    <w:left w:val="none" w:sz="0" w:space="0" w:color="auto"/>
                    <w:bottom w:val="none" w:sz="0" w:space="0" w:color="auto"/>
                    <w:right w:val="none" w:sz="0" w:space="0" w:color="auto"/>
                  </w:divBdr>
                  <w:divsChild>
                    <w:div w:id="1857425131">
                      <w:marLeft w:val="0"/>
                      <w:marRight w:val="0"/>
                      <w:marTop w:val="0"/>
                      <w:marBottom w:val="0"/>
                      <w:divBdr>
                        <w:top w:val="none" w:sz="0" w:space="0" w:color="auto"/>
                        <w:left w:val="none" w:sz="0" w:space="0" w:color="auto"/>
                        <w:bottom w:val="none" w:sz="0" w:space="0" w:color="auto"/>
                        <w:right w:val="none" w:sz="0" w:space="0" w:color="auto"/>
                      </w:divBdr>
                      <w:divsChild>
                        <w:div w:id="1099255463">
                          <w:marLeft w:val="0"/>
                          <w:marRight w:val="0"/>
                          <w:marTop w:val="0"/>
                          <w:marBottom w:val="0"/>
                          <w:divBdr>
                            <w:top w:val="none" w:sz="0" w:space="0" w:color="auto"/>
                            <w:left w:val="none" w:sz="0" w:space="0" w:color="auto"/>
                            <w:bottom w:val="none" w:sz="0" w:space="0" w:color="auto"/>
                            <w:right w:val="none" w:sz="0" w:space="0" w:color="auto"/>
                          </w:divBdr>
                          <w:divsChild>
                            <w:div w:id="584848420">
                              <w:marLeft w:val="0"/>
                              <w:marRight w:val="0"/>
                              <w:marTop w:val="0"/>
                              <w:marBottom w:val="0"/>
                              <w:divBdr>
                                <w:top w:val="none" w:sz="0" w:space="0" w:color="auto"/>
                                <w:left w:val="none" w:sz="0" w:space="0" w:color="auto"/>
                                <w:bottom w:val="none" w:sz="0" w:space="0" w:color="auto"/>
                                <w:right w:val="none" w:sz="0" w:space="0" w:color="auto"/>
                              </w:divBdr>
                              <w:divsChild>
                                <w:div w:id="579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8143">
                  <w:marLeft w:val="0"/>
                  <w:marRight w:val="0"/>
                  <w:marTop w:val="0"/>
                  <w:marBottom w:val="0"/>
                  <w:divBdr>
                    <w:top w:val="none" w:sz="0" w:space="0" w:color="auto"/>
                    <w:left w:val="none" w:sz="0" w:space="0" w:color="auto"/>
                    <w:bottom w:val="none" w:sz="0" w:space="0" w:color="auto"/>
                    <w:right w:val="none" w:sz="0" w:space="0" w:color="auto"/>
                  </w:divBdr>
                  <w:divsChild>
                    <w:div w:id="1502576182">
                      <w:marLeft w:val="0"/>
                      <w:marRight w:val="0"/>
                      <w:marTop w:val="0"/>
                      <w:marBottom w:val="0"/>
                      <w:divBdr>
                        <w:top w:val="none" w:sz="0" w:space="0" w:color="auto"/>
                        <w:left w:val="none" w:sz="0" w:space="0" w:color="auto"/>
                        <w:bottom w:val="none" w:sz="0" w:space="0" w:color="auto"/>
                        <w:right w:val="none" w:sz="0" w:space="0" w:color="auto"/>
                      </w:divBdr>
                      <w:divsChild>
                        <w:div w:id="245922690">
                          <w:marLeft w:val="0"/>
                          <w:marRight w:val="0"/>
                          <w:marTop w:val="0"/>
                          <w:marBottom w:val="0"/>
                          <w:divBdr>
                            <w:top w:val="none" w:sz="0" w:space="0" w:color="auto"/>
                            <w:left w:val="none" w:sz="0" w:space="0" w:color="auto"/>
                            <w:bottom w:val="none" w:sz="0" w:space="0" w:color="auto"/>
                            <w:right w:val="none" w:sz="0" w:space="0" w:color="auto"/>
                          </w:divBdr>
                          <w:divsChild>
                            <w:div w:id="900409994">
                              <w:marLeft w:val="0"/>
                              <w:marRight w:val="0"/>
                              <w:marTop w:val="0"/>
                              <w:marBottom w:val="0"/>
                              <w:divBdr>
                                <w:top w:val="none" w:sz="0" w:space="0" w:color="auto"/>
                                <w:left w:val="none" w:sz="0" w:space="0" w:color="auto"/>
                                <w:bottom w:val="none" w:sz="0" w:space="0" w:color="auto"/>
                                <w:right w:val="none" w:sz="0" w:space="0" w:color="auto"/>
                              </w:divBdr>
                              <w:divsChild>
                                <w:div w:id="583077413">
                                  <w:marLeft w:val="0"/>
                                  <w:marRight w:val="0"/>
                                  <w:marTop w:val="0"/>
                                  <w:marBottom w:val="0"/>
                                  <w:divBdr>
                                    <w:top w:val="none" w:sz="0" w:space="0" w:color="auto"/>
                                    <w:left w:val="none" w:sz="0" w:space="0" w:color="auto"/>
                                    <w:bottom w:val="none" w:sz="0" w:space="0" w:color="auto"/>
                                    <w:right w:val="none" w:sz="0" w:space="0" w:color="auto"/>
                                  </w:divBdr>
                                  <w:divsChild>
                                    <w:div w:id="1929580172">
                                      <w:marLeft w:val="0"/>
                                      <w:marRight w:val="0"/>
                                      <w:marTop w:val="0"/>
                                      <w:marBottom w:val="0"/>
                                      <w:divBdr>
                                        <w:top w:val="none" w:sz="0" w:space="0" w:color="auto"/>
                                        <w:left w:val="none" w:sz="0" w:space="0" w:color="auto"/>
                                        <w:bottom w:val="none" w:sz="0" w:space="0" w:color="auto"/>
                                        <w:right w:val="none" w:sz="0" w:space="0" w:color="auto"/>
                                      </w:divBdr>
                                      <w:divsChild>
                                        <w:div w:id="938678219">
                                          <w:marLeft w:val="0"/>
                                          <w:marRight w:val="0"/>
                                          <w:marTop w:val="0"/>
                                          <w:marBottom w:val="0"/>
                                          <w:divBdr>
                                            <w:top w:val="none" w:sz="0" w:space="0" w:color="auto"/>
                                            <w:left w:val="none" w:sz="0" w:space="0" w:color="auto"/>
                                            <w:bottom w:val="none" w:sz="0" w:space="0" w:color="auto"/>
                                            <w:right w:val="none" w:sz="0" w:space="0" w:color="auto"/>
                                          </w:divBdr>
                                          <w:divsChild>
                                            <w:div w:id="490173264">
                                              <w:marLeft w:val="0"/>
                                              <w:marRight w:val="0"/>
                                              <w:marTop w:val="0"/>
                                              <w:marBottom w:val="0"/>
                                              <w:divBdr>
                                                <w:top w:val="none" w:sz="0" w:space="0" w:color="auto"/>
                                                <w:left w:val="none" w:sz="0" w:space="0" w:color="auto"/>
                                                <w:bottom w:val="none" w:sz="0" w:space="0" w:color="auto"/>
                                                <w:right w:val="none" w:sz="0" w:space="0" w:color="auto"/>
                                              </w:divBdr>
                                            </w:div>
                                            <w:div w:id="498469845">
                                              <w:marLeft w:val="0"/>
                                              <w:marRight w:val="0"/>
                                              <w:marTop w:val="0"/>
                                              <w:marBottom w:val="0"/>
                                              <w:divBdr>
                                                <w:top w:val="none" w:sz="0" w:space="0" w:color="auto"/>
                                                <w:left w:val="none" w:sz="0" w:space="0" w:color="auto"/>
                                                <w:bottom w:val="none" w:sz="0" w:space="0" w:color="auto"/>
                                                <w:right w:val="none" w:sz="0" w:space="0" w:color="auto"/>
                                              </w:divBdr>
                                              <w:divsChild>
                                                <w:div w:id="1022054023">
                                                  <w:marLeft w:val="0"/>
                                                  <w:marRight w:val="0"/>
                                                  <w:marTop w:val="0"/>
                                                  <w:marBottom w:val="0"/>
                                                  <w:divBdr>
                                                    <w:top w:val="none" w:sz="0" w:space="0" w:color="auto"/>
                                                    <w:left w:val="none" w:sz="0" w:space="0" w:color="auto"/>
                                                    <w:bottom w:val="none" w:sz="0" w:space="0" w:color="auto"/>
                                                    <w:right w:val="none" w:sz="0" w:space="0" w:color="auto"/>
                                                  </w:divBdr>
                                                  <w:divsChild>
                                                    <w:div w:id="17727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19">
                                              <w:marLeft w:val="0"/>
                                              <w:marRight w:val="0"/>
                                              <w:marTop w:val="0"/>
                                              <w:marBottom w:val="0"/>
                                              <w:divBdr>
                                                <w:top w:val="none" w:sz="0" w:space="0" w:color="auto"/>
                                                <w:left w:val="none" w:sz="0" w:space="0" w:color="auto"/>
                                                <w:bottom w:val="none" w:sz="0" w:space="0" w:color="auto"/>
                                                <w:right w:val="none" w:sz="0" w:space="0" w:color="auto"/>
                                              </w:divBdr>
                                            </w:div>
                                          </w:divsChild>
                                        </w:div>
                                        <w:div w:id="232157597">
                                          <w:marLeft w:val="0"/>
                                          <w:marRight w:val="0"/>
                                          <w:marTop w:val="0"/>
                                          <w:marBottom w:val="0"/>
                                          <w:divBdr>
                                            <w:top w:val="none" w:sz="0" w:space="0" w:color="auto"/>
                                            <w:left w:val="none" w:sz="0" w:space="0" w:color="auto"/>
                                            <w:bottom w:val="none" w:sz="0" w:space="0" w:color="auto"/>
                                            <w:right w:val="none" w:sz="0" w:space="0" w:color="auto"/>
                                          </w:divBdr>
                                          <w:divsChild>
                                            <w:div w:id="1408385285">
                                              <w:marLeft w:val="0"/>
                                              <w:marRight w:val="0"/>
                                              <w:marTop w:val="0"/>
                                              <w:marBottom w:val="0"/>
                                              <w:divBdr>
                                                <w:top w:val="none" w:sz="0" w:space="0" w:color="auto"/>
                                                <w:left w:val="none" w:sz="0" w:space="0" w:color="auto"/>
                                                <w:bottom w:val="none" w:sz="0" w:space="0" w:color="auto"/>
                                                <w:right w:val="none" w:sz="0" w:space="0" w:color="auto"/>
                                              </w:divBdr>
                                            </w:div>
                                            <w:div w:id="688603730">
                                              <w:marLeft w:val="0"/>
                                              <w:marRight w:val="0"/>
                                              <w:marTop w:val="0"/>
                                              <w:marBottom w:val="0"/>
                                              <w:divBdr>
                                                <w:top w:val="none" w:sz="0" w:space="0" w:color="auto"/>
                                                <w:left w:val="none" w:sz="0" w:space="0" w:color="auto"/>
                                                <w:bottom w:val="none" w:sz="0" w:space="0" w:color="auto"/>
                                                <w:right w:val="none" w:sz="0" w:space="0" w:color="auto"/>
                                              </w:divBdr>
                                              <w:divsChild>
                                                <w:div w:id="872502823">
                                                  <w:marLeft w:val="0"/>
                                                  <w:marRight w:val="0"/>
                                                  <w:marTop w:val="0"/>
                                                  <w:marBottom w:val="0"/>
                                                  <w:divBdr>
                                                    <w:top w:val="none" w:sz="0" w:space="0" w:color="auto"/>
                                                    <w:left w:val="none" w:sz="0" w:space="0" w:color="auto"/>
                                                    <w:bottom w:val="none" w:sz="0" w:space="0" w:color="auto"/>
                                                    <w:right w:val="none" w:sz="0" w:space="0" w:color="auto"/>
                                                  </w:divBdr>
                                                  <w:divsChild>
                                                    <w:div w:id="157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9140">
                                              <w:marLeft w:val="0"/>
                                              <w:marRight w:val="0"/>
                                              <w:marTop w:val="0"/>
                                              <w:marBottom w:val="0"/>
                                              <w:divBdr>
                                                <w:top w:val="none" w:sz="0" w:space="0" w:color="auto"/>
                                                <w:left w:val="none" w:sz="0" w:space="0" w:color="auto"/>
                                                <w:bottom w:val="none" w:sz="0" w:space="0" w:color="auto"/>
                                                <w:right w:val="none" w:sz="0" w:space="0" w:color="auto"/>
                                              </w:divBdr>
                                            </w:div>
                                          </w:divsChild>
                                        </w:div>
                                        <w:div w:id="1956521502">
                                          <w:marLeft w:val="0"/>
                                          <w:marRight w:val="0"/>
                                          <w:marTop w:val="0"/>
                                          <w:marBottom w:val="0"/>
                                          <w:divBdr>
                                            <w:top w:val="none" w:sz="0" w:space="0" w:color="auto"/>
                                            <w:left w:val="none" w:sz="0" w:space="0" w:color="auto"/>
                                            <w:bottom w:val="none" w:sz="0" w:space="0" w:color="auto"/>
                                            <w:right w:val="none" w:sz="0" w:space="0" w:color="auto"/>
                                          </w:divBdr>
                                          <w:divsChild>
                                            <w:div w:id="74324792">
                                              <w:marLeft w:val="0"/>
                                              <w:marRight w:val="0"/>
                                              <w:marTop w:val="0"/>
                                              <w:marBottom w:val="0"/>
                                              <w:divBdr>
                                                <w:top w:val="none" w:sz="0" w:space="0" w:color="auto"/>
                                                <w:left w:val="none" w:sz="0" w:space="0" w:color="auto"/>
                                                <w:bottom w:val="none" w:sz="0" w:space="0" w:color="auto"/>
                                                <w:right w:val="none" w:sz="0" w:space="0" w:color="auto"/>
                                              </w:divBdr>
                                            </w:div>
                                            <w:div w:id="1436754186">
                                              <w:marLeft w:val="0"/>
                                              <w:marRight w:val="0"/>
                                              <w:marTop w:val="0"/>
                                              <w:marBottom w:val="0"/>
                                              <w:divBdr>
                                                <w:top w:val="none" w:sz="0" w:space="0" w:color="auto"/>
                                                <w:left w:val="none" w:sz="0" w:space="0" w:color="auto"/>
                                                <w:bottom w:val="none" w:sz="0" w:space="0" w:color="auto"/>
                                                <w:right w:val="none" w:sz="0" w:space="0" w:color="auto"/>
                                              </w:divBdr>
                                              <w:divsChild>
                                                <w:div w:id="282082187">
                                                  <w:marLeft w:val="0"/>
                                                  <w:marRight w:val="0"/>
                                                  <w:marTop w:val="0"/>
                                                  <w:marBottom w:val="0"/>
                                                  <w:divBdr>
                                                    <w:top w:val="none" w:sz="0" w:space="0" w:color="auto"/>
                                                    <w:left w:val="none" w:sz="0" w:space="0" w:color="auto"/>
                                                    <w:bottom w:val="none" w:sz="0" w:space="0" w:color="auto"/>
                                                    <w:right w:val="none" w:sz="0" w:space="0" w:color="auto"/>
                                                  </w:divBdr>
                                                  <w:divsChild>
                                                    <w:div w:id="12149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92868">
                          <w:marLeft w:val="0"/>
                          <w:marRight w:val="0"/>
                          <w:marTop w:val="0"/>
                          <w:marBottom w:val="0"/>
                          <w:divBdr>
                            <w:top w:val="none" w:sz="0" w:space="0" w:color="auto"/>
                            <w:left w:val="none" w:sz="0" w:space="0" w:color="auto"/>
                            <w:bottom w:val="none" w:sz="0" w:space="0" w:color="auto"/>
                            <w:right w:val="none" w:sz="0" w:space="0" w:color="auto"/>
                          </w:divBdr>
                          <w:divsChild>
                            <w:div w:id="89936732">
                              <w:marLeft w:val="0"/>
                              <w:marRight w:val="0"/>
                              <w:marTop w:val="0"/>
                              <w:marBottom w:val="0"/>
                              <w:divBdr>
                                <w:top w:val="none" w:sz="0" w:space="0" w:color="auto"/>
                                <w:left w:val="none" w:sz="0" w:space="0" w:color="auto"/>
                                <w:bottom w:val="none" w:sz="0" w:space="0" w:color="auto"/>
                                <w:right w:val="none" w:sz="0" w:space="0" w:color="auto"/>
                              </w:divBdr>
                              <w:divsChild>
                                <w:div w:id="1920551327">
                                  <w:marLeft w:val="0"/>
                                  <w:marRight w:val="0"/>
                                  <w:marTop w:val="0"/>
                                  <w:marBottom w:val="0"/>
                                  <w:divBdr>
                                    <w:top w:val="none" w:sz="0" w:space="0" w:color="auto"/>
                                    <w:left w:val="none" w:sz="0" w:space="0" w:color="auto"/>
                                    <w:bottom w:val="none" w:sz="0" w:space="0" w:color="auto"/>
                                    <w:right w:val="none" w:sz="0" w:space="0" w:color="auto"/>
                                  </w:divBdr>
                                  <w:divsChild>
                                    <w:div w:id="17279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085315">
          <w:marLeft w:val="0"/>
          <w:marRight w:val="0"/>
          <w:marTop w:val="0"/>
          <w:marBottom w:val="0"/>
          <w:divBdr>
            <w:top w:val="none" w:sz="0" w:space="0" w:color="auto"/>
            <w:left w:val="none" w:sz="0" w:space="0" w:color="auto"/>
            <w:bottom w:val="none" w:sz="0" w:space="0" w:color="auto"/>
            <w:right w:val="none" w:sz="0" w:space="0" w:color="auto"/>
          </w:divBdr>
          <w:divsChild>
            <w:div w:id="974332694">
              <w:marLeft w:val="0"/>
              <w:marRight w:val="0"/>
              <w:marTop w:val="0"/>
              <w:marBottom w:val="0"/>
              <w:divBdr>
                <w:top w:val="none" w:sz="0" w:space="0" w:color="auto"/>
                <w:left w:val="none" w:sz="0" w:space="0" w:color="auto"/>
                <w:bottom w:val="none" w:sz="0" w:space="0" w:color="auto"/>
                <w:right w:val="none" w:sz="0" w:space="0" w:color="auto"/>
              </w:divBdr>
              <w:divsChild>
                <w:div w:id="1040712148">
                  <w:marLeft w:val="0"/>
                  <w:marRight w:val="0"/>
                  <w:marTop w:val="0"/>
                  <w:marBottom w:val="0"/>
                  <w:divBdr>
                    <w:top w:val="none" w:sz="0" w:space="0" w:color="auto"/>
                    <w:left w:val="none" w:sz="0" w:space="0" w:color="auto"/>
                    <w:bottom w:val="none" w:sz="0" w:space="0" w:color="auto"/>
                    <w:right w:val="none" w:sz="0" w:space="0" w:color="auto"/>
                  </w:divBdr>
                  <w:divsChild>
                    <w:div w:id="1908419969">
                      <w:marLeft w:val="0"/>
                      <w:marRight w:val="0"/>
                      <w:marTop w:val="0"/>
                      <w:marBottom w:val="0"/>
                      <w:divBdr>
                        <w:top w:val="none" w:sz="0" w:space="0" w:color="auto"/>
                        <w:left w:val="none" w:sz="0" w:space="0" w:color="auto"/>
                        <w:bottom w:val="none" w:sz="0" w:space="0" w:color="auto"/>
                        <w:right w:val="none" w:sz="0" w:space="0" w:color="auto"/>
                      </w:divBdr>
                      <w:divsChild>
                        <w:div w:id="1896700073">
                          <w:marLeft w:val="0"/>
                          <w:marRight w:val="0"/>
                          <w:marTop w:val="0"/>
                          <w:marBottom w:val="0"/>
                          <w:divBdr>
                            <w:top w:val="none" w:sz="0" w:space="0" w:color="auto"/>
                            <w:left w:val="none" w:sz="0" w:space="0" w:color="auto"/>
                            <w:bottom w:val="none" w:sz="0" w:space="0" w:color="auto"/>
                            <w:right w:val="none" w:sz="0" w:space="0" w:color="auto"/>
                          </w:divBdr>
                          <w:divsChild>
                            <w:div w:id="994912542">
                              <w:marLeft w:val="0"/>
                              <w:marRight w:val="0"/>
                              <w:marTop w:val="0"/>
                              <w:marBottom w:val="0"/>
                              <w:divBdr>
                                <w:top w:val="none" w:sz="0" w:space="0" w:color="auto"/>
                                <w:left w:val="none" w:sz="0" w:space="0" w:color="auto"/>
                                <w:bottom w:val="none" w:sz="0" w:space="0" w:color="auto"/>
                                <w:right w:val="none" w:sz="0" w:space="0" w:color="auto"/>
                              </w:divBdr>
                              <w:divsChild>
                                <w:div w:id="1630816216">
                                  <w:marLeft w:val="0"/>
                                  <w:marRight w:val="0"/>
                                  <w:marTop w:val="0"/>
                                  <w:marBottom w:val="0"/>
                                  <w:divBdr>
                                    <w:top w:val="none" w:sz="0" w:space="0" w:color="auto"/>
                                    <w:left w:val="none" w:sz="0" w:space="0" w:color="auto"/>
                                    <w:bottom w:val="none" w:sz="0" w:space="0" w:color="auto"/>
                                    <w:right w:val="none" w:sz="0" w:space="0" w:color="auto"/>
                                  </w:divBdr>
                                  <w:divsChild>
                                    <w:div w:id="1483156872">
                                      <w:marLeft w:val="0"/>
                                      <w:marRight w:val="0"/>
                                      <w:marTop w:val="0"/>
                                      <w:marBottom w:val="0"/>
                                      <w:divBdr>
                                        <w:top w:val="none" w:sz="0" w:space="0" w:color="auto"/>
                                        <w:left w:val="none" w:sz="0" w:space="0" w:color="auto"/>
                                        <w:bottom w:val="none" w:sz="0" w:space="0" w:color="auto"/>
                                        <w:right w:val="none" w:sz="0" w:space="0" w:color="auto"/>
                                      </w:divBdr>
                                      <w:divsChild>
                                        <w:div w:id="20911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5432">
          <w:marLeft w:val="0"/>
          <w:marRight w:val="0"/>
          <w:marTop w:val="0"/>
          <w:marBottom w:val="0"/>
          <w:divBdr>
            <w:top w:val="none" w:sz="0" w:space="0" w:color="auto"/>
            <w:left w:val="none" w:sz="0" w:space="0" w:color="auto"/>
            <w:bottom w:val="none" w:sz="0" w:space="0" w:color="auto"/>
            <w:right w:val="none" w:sz="0" w:space="0" w:color="auto"/>
          </w:divBdr>
          <w:divsChild>
            <w:div w:id="1745568445">
              <w:marLeft w:val="0"/>
              <w:marRight w:val="0"/>
              <w:marTop w:val="0"/>
              <w:marBottom w:val="0"/>
              <w:divBdr>
                <w:top w:val="none" w:sz="0" w:space="0" w:color="auto"/>
                <w:left w:val="none" w:sz="0" w:space="0" w:color="auto"/>
                <w:bottom w:val="none" w:sz="0" w:space="0" w:color="auto"/>
                <w:right w:val="none" w:sz="0" w:space="0" w:color="auto"/>
              </w:divBdr>
              <w:divsChild>
                <w:div w:id="631715296">
                  <w:marLeft w:val="0"/>
                  <w:marRight w:val="0"/>
                  <w:marTop w:val="0"/>
                  <w:marBottom w:val="0"/>
                  <w:divBdr>
                    <w:top w:val="none" w:sz="0" w:space="0" w:color="auto"/>
                    <w:left w:val="none" w:sz="0" w:space="0" w:color="auto"/>
                    <w:bottom w:val="none" w:sz="0" w:space="0" w:color="auto"/>
                    <w:right w:val="none" w:sz="0" w:space="0" w:color="auto"/>
                  </w:divBdr>
                  <w:divsChild>
                    <w:div w:id="866601006">
                      <w:marLeft w:val="0"/>
                      <w:marRight w:val="0"/>
                      <w:marTop w:val="0"/>
                      <w:marBottom w:val="0"/>
                      <w:divBdr>
                        <w:top w:val="none" w:sz="0" w:space="0" w:color="auto"/>
                        <w:left w:val="none" w:sz="0" w:space="0" w:color="auto"/>
                        <w:bottom w:val="none" w:sz="0" w:space="0" w:color="auto"/>
                        <w:right w:val="none" w:sz="0" w:space="0" w:color="auto"/>
                      </w:divBdr>
                      <w:divsChild>
                        <w:div w:id="1508517595">
                          <w:marLeft w:val="0"/>
                          <w:marRight w:val="0"/>
                          <w:marTop w:val="0"/>
                          <w:marBottom w:val="0"/>
                          <w:divBdr>
                            <w:top w:val="none" w:sz="0" w:space="0" w:color="auto"/>
                            <w:left w:val="none" w:sz="0" w:space="0" w:color="auto"/>
                            <w:bottom w:val="none" w:sz="0" w:space="0" w:color="auto"/>
                            <w:right w:val="none" w:sz="0" w:space="0" w:color="auto"/>
                          </w:divBdr>
                          <w:divsChild>
                            <w:div w:id="116796058">
                              <w:marLeft w:val="0"/>
                              <w:marRight w:val="0"/>
                              <w:marTop w:val="0"/>
                              <w:marBottom w:val="0"/>
                              <w:divBdr>
                                <w:top w:val="none" w:sz="0" w:space="0" w:color="auto"/>
                                <w:left w:val="none" w:sz="0" w:space="0" w:color="auto"/>
                                <w:bottom w:val="none" w:sz="0" w:space="0" w:color="auto"/>
                                <w:right w:val="none" w:sz="0" w:space="0" w:color="auto"/>
                              </w:divBdr>
                              <w:divsChild>
                                <w:div w:id="20752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3869">
                  <w:marLeft w:val="0"/>
                  <w:marRight w:val="0"/>
                  <w:marTop w:val="0"/>
                  <w:marBottom w:val="0"/>
                  <w:divBdr>
                    <w:top w:val="none" w:sz="0" w:space="0" w:color="auto"/>
                    <w:left w:val="none" w:sz="0" w:space="0" w:color="auto"/>
                    <w:bottom w:val="none" w:sz="0" w:space="0" w:color="auto"/>
                    <w:right w:val="none" w:sz="0" w:space="0" w:color="auto"/>
                  </w:divBdr>
                  <w:divsChild>
                    <w:div w:id="1979993993">
                      <w:marLeft w:val="0"/>
                      <w:marRight w:val="0"/>
                      <w:marTop w:val="0"/>
                      <w:marBottom w:val="0"/>
                      <w:divBdr>
                        <w:top w:val="none" w:sz="0" w:space="0" w:color="auto"/>
                        <w:left w:val="none" w:sz="0" w:space="0" w:color="auto"/>
                        <w:bottom w:val="none" w:sz="0" w:space="0" w:color="auto"/>
                        <w:right w:val="none" w:sz="0" w:space="0" w:color="auto"/>
                      </w:divBdr>
                      <w:divsChild>
                        <w:div w:id="490604224">
                          <w:marLeft w:val="0"/>
                          <w:marRight w:val="0"/>
                          <w:marTop w:val="0"/>
                          <w:marBottom w:val="0"/>
                          <w:divBdr>
                            <w:top w:val="none" w:sz="0" w:space="0" w:color="auto"/>
                            <w:left w:val="none" w:sz="0" w:space="0" w:color="auto"/>
                            <w:bottom w:val="none" w:sz="0" w:space="0" w:color="auto"/>
                            <w:right w:val="none" w:sz="0" w:space="0" w:color="auto"/>
                          </w:divBdr>
                          <w:divsChild>
                            <w:div w:id="1014653315">
                              <w:marLeft w:val="0"/>
                              <w:marRight w:val="0"/>
                              <w:marTop w:val="0"/>
                              <w:marBottom w:val="0"/>
                              <w:divBdr>
                                <w:top w:val="none" w:sz="0" w:space="0" w:color="auto"/>
                                <w:left w:val="none" w:sz="0" w:space="0" w:color="auto"/>
                                <w:bottom w:val="none" w:sz="0" w:space="0" w:color="auto"/>
                                <w:right w:val="none" w:sz="0" w:space="0" w:color="auto"/>
                              </w:divBdr>
                              <w:divsChild>
                                <w:div w:id="1173952849">
                                  <w:marLeft w:val="0"/>
                                  <w:marRight w:val="0"/>
                                  <w:marTop w:val="0"/>
                                  <w:marBottom w:val="0"/>
                                  <w:divBdr>
                                    <w:top w:val="none" w:sz="0" w:space="0" w:color="auto"/>
                                    <w:left w:val="none" w:sz="0" w:space="0" w:color="auto"/>
                                    <w:bottom w:val="none" w:sz="0" w:space="0" w:color="auto"/>
                                    <w:right w:val="none" w:sz="0" w:space="0" w:color="auto"/>
                                  </w:divBdr>
                                  <w:divsChild>
                                    <w:div w:id="17084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5856">
                              <w:marLeft w:val="0"/>
                              <w:marRight w:val="0"/>
                              <w:marTop w:val="0"/>
                              <w:marBottom w:val="0"/>
                              <w:divBdr>
                                <w:top w:val="none" w:sz="0" w:space="0" w:color="auto"/>
                                <w:left w:val="none" w:sz="0" w:space="0" w:color="auto"/>
                                <w:bottom w:val="none" w:sz="0" w:space="0" w:color="auto"/>
                                <w:right w:val="none" w:sz="0" w:space="0" w:color="auto"/>
                              </w:divBdr>
                              <w:divsChild>
                                <w:div w:id="1616407795">
                                  <w:marLeft w:val="0"/>
                                  <w:marRight w:val="0"/>
                                  <w:marTop w:val="0"/>
                                  <w:marBottom w:val="0"/>
                                  <w:divBdr>
                                    <w:top w:val="none" w:sz="0" w:space="0" w:color="auto"/>
                                    <w:left w:val="none" w:sz="0" w:space="0" w:color="auto"/>
                                    <w:bottom w:val="none" w:sz="0" w:space="0" w:color="auto"/>
                                    <w:right w:val="none" w:sz="0" w:space="0" w:color="auto"/>
                                  </w:divBdr>
                                  <w:divsChild>
                                    <w:div w:id="7781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1574">
                          <w:marLeft w:val="0"/>
                          <w:marRight w:val="0"/>
                          <w:marTop w:val="0"/>
                          <w:marBottom w:val="0"/>
                          <w:divBdr>
                            <w:top w:val="none" w:sz="0" w:space="0" w:color="auto"/>
                            <w:left w:val="none" w:sz="0" w:space="0" w:color="auto"/>
                            <w:bottom w:val="none" w:sz="0" w:space="0" w:color="auto"/>
                            <w:right w:val="none" w:sz="0" w:space="0" w:color="auto"/>
                          </w:divBdr>
                          <w:divsChild>
                            <w:div w:id="597105042">
                              <w:marLeft w:val="0"/>
                              <w:marRight w:val="0"/>
                              <w:marTop w:val="0"/>
                              <w:marBottom w:val="0"/>
                              <w:divBdr>
                                <w:top w:val="none" w:sz="0" w:space="0" w:color="auto"/>
                                <w:left w:val="none" w:sz="0" w:space="0" w:color="auto"/>
                                <w:bottom w:val="none" w:sz="0" w:space="0" w:color="auto"/>
                                <w:right w:val="none" w:sz="0" w:space="0" w:color="auto"/>
                              </w:divBdr>
                              <w:divsChild>
                                <w:div w:id="44333342">
                                  <w:marLeft w:val="0"/>
                                  <w:marRight w:val="0"/>
                                  <w:marTop w:val="0"/>
                                  <w:marBottom w:val="0"/>
                                  <w:divBdr>
                                    <w:top w:val="none" w:sz="0" w:space="0" w:color="auto"/>
                                    <w:left w:val="none" w:sz="0" w:space="0" w:color="auto"/>
                                    <w:bottom w:val="none" w:sz="0" w:space="0" w:color="auto"/>
                                    <w:right w:val="none" w:sz="0" w:space="0" w:color="auto"/>
                                  </w:divBdr>
                                  <w:divsChild>
                                    <w:div w:id="21032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418074">
          <w:marLeft w:val="0"/>
          <w:marRight w:val="0"/>
          <w:marTop w:val="0"/>
          <w:marBottom w:val="0"/>
          <w:divBdr>
            <w:top w:val="none" w:sz="0" w:space="0" w:color="auto"/>
            <w:left w:val="none" w:sz="0" w:space="0" w:color="auto"/>
            <w:bottom w:val="none" w:sz="0" w:space="0" w:color="auto"/>
            <w:right w:val="none" w:sz="0" w:space="0" w:color="auto"/>
          </w:divBdr>
          <w:divsChild>
            <w:div w:id="257718338">
              <w:marLeft w:val="0"/>
              <w:marRight w:val="0"/>
              <w:marTop w:val="0"/>
              <w:marBottom w:val="0"/>
              <w:divBdr>
                <w:top w:val="none" w:sz="0" w:space="0" w:color="auto"/>
                <w:left w:val="none" w:sz="0" w:space="0" w:color="auto"/>
                <w:bottom w:val="none" w:sz="0" w:space="0" w:color="auto"/>
                <w:right w:val="none" w:sz="0" w:space="0" w:color="auto"/>
              </w:divBdr>
              <w:divsChild>
                <w:div w:id="470489941">
                  <w:marLeft w:val="0"/>
                  <w:marRight w:val="0"/>
                  <w:marTop w:val="0"/>
                  <w:marBottom w:val="0"/>
                  <w:divBdr>
                    <w:top w:val="none" w:sz="0" w:space="0" w:color="auto"/>
                    <w:left w:val="none" w:sz="0" w:space="0" w:color="auto"/>
                    <w:bottom w:val="none" w:sz="0" w:space="0" w:color="auto"/>
                    <w:right w:val="none" w:sz="0" w:space="0" w:color="auto"/>
                  </w:divBdr>
                  <w:divsChild>
                    <w:div w:id="673729455">
                      <w:marLeft w:val="0"/>
                      <w:marRight w:val="0"/>
                      <w:marTop w:val="0"/>
                      <w:marBottom w:val="0"/>
                      <w:divBdr>
                        <w:top w:val="none" w:sz="0" w:space="0" w:color="auto"/>
                        <w:left w:val="none" w:sz="0" w:space="0" w:color="auto"/>
                        <w:bottom w:val="none" w:sz="0" w:space="0" w:color="auto"/>
                        <w:right w:val="none" w:sz="0" w:space="0" w:color="auto"/>
                      </w:divBdr>
                      <w:divsChild>
                        <w:div w:id="1841920310">
                          <w:marLeft w:val="0"/>
                          <w:marRight w:val="0"/>
                          <w:marTop w:val="0"/>
                          <w:marBottom w:val="0"/>
                          <w:divBdr>
                            <w:top w:val="none" w:sz="0" w:space="0" w:color="auto"/>
                            <w:left w:val="none" w:sz="0" w:space="0" w:color="auto"/>
                            <w:bottom w:val="none" w:sz="0" w:space="0" w:color="auto"/>
                            <w:right w:val="none" w:sz="0" w:space="0" w:color="auto"/>
                          </w:divBdr>
                          <w:divsChild>
                            <w:div w:id="1500196023">
                              <w:marLeft w:val="0"/>
                              <w:marRight w:val="0"/>
                              <w:marTop w:val="0"/>
                              <w:marBottom w:val="0"/>
                              <w:divBdr>
                                <w:top w:val="none" w:sz="0" w:space="0" w:color="auto"/>
                                <w:left w:val="none" w:sz="0" w:space="0" w:color="auto"/>
                                <w:bottom w:val="none" w:sz="0" w:space="0" w:color="auto"/>
                                <w:right w:val="none" w:sz="0" w:space="0" w:color="auto"/>
                              </w:divBdr>
                              <w:divsChild>
                                <w:div w:id="1706100335">
                                  <w:marLeft w:val="0"/>
                                  <w:marRight w:val="0"/>
                                  <w:marTop w:val="0"/>
                                  <w:marBottom w:val="0"/>
                                  <w:divBdr>
                                    <w:top w:val="none" w:sz="0" w:space="0" w:color="auto"/>
                                    <w:left w:val="none" w:sz="0" w:space="0" w:color="auto"/>
                                    <w:bottom w:val="none" w:sz="0" w:space="0" w:color="auto"/>
                                    <w:right w:val="none" w:sz="0" w:space="0" w:color="auto"/>
                                  </w:divBdr>
                                  <w:divsChild>
                                    <w:div w:id="491340357">
                                      <w:marLeft w:val="0"/>
                                      <w:marRight w:val="0"/>
                                      <w:marTop w:val="0"/>
                                      <w:marBottom w:val="0"/>
                                      <w:divBdr>
                                        <w:top w:val="none" w:sz="0" w:space="0" w:color="auto"/>
                                        <w:left w:val="none" w:sz="0" w:space="0" w:color="auto"/>
                                        <w:bottom w:val="none" w:sz="0" w:space="0" w:color="auto"/>
                                        <w:right w:val="none" w:sz="0" w:space="0" w:color="auto"/>
                                      </w:divBdr>
                                      <w:divsChild>
                                        <w:div w:id="18883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668429">
          <w:marLeft w:val="0"/>
          <w:marRight w:val="0"/>
          <w:marTop w:val="0"/>
          <w:marBottom w:val="0"/>
          <w:divBdr>
            <w:top w:val="none" w:sz="0" w:space="0" w:color="auto"/>
            <w:left w:val="none" w:sz="0" w:space="0" w:color="auto"/>
            <w:bottom w:val="none" w:sz="0" w:space="0" w:color="auto"/>
            <w:right w:val="none" w:sz="0" w:space="0" w:color="auto"/>
          </w:divBdr>
          <w:divsChild>
            <w:div w:id="522062357">
              <w:marLeft w:val="0"/>
              <w:marRight w:val="0"/>
              <w:marTop w:val="0"/>
              <w:marBottom w:val="0"/>
              <w:divBdr>
                <w:top w:val="none" w:sz="0" w:space="0" w:color="auto"/>
                <w:left w:val="none" w:sz="0" w:space="0" w:color="auto"/>
                <w:bottom w:val="none" w:sz="0" w:space="0" w:color="auto"/>
                <w:right w:val="none" w:sz="0" w:space="0" w:color="auto"/>
              </w:divBdr>
              <w:divsChild>
                <w:div w:id="2068721014">
                  <w:marLeft w:val="0"/>
                  <w:marRight w:val="0"/>
                  <w:marTop w:val="0"/>
                  <w:marBottom w:val="0"/>
                  <w:divBdr>
                    <w:top w:val="none" w:sz="0" w:space="0" w:color="auto"/>
                    <w:left w:val="none" w:sz="0" w:space="0" w:color="auto"/>
                    <w:bottom w:val="none" w:sz="0" w:space="0" w:color="auto"/>
                    <w:right w:val="none" w:sz="0" w:space="0" w:color="auto"/>
                  </w:divBdr>
                  <w:divsChild>
                    <w:div w:id="62919511">
                      <w:marLeft w:val="0"/>
                      <w:marRight w:val="0"/>
                      <w:marTop w:val="0"/>
                      <w:marBottom w:val="0"/>
                      <w:divBdr>
                        <w:top w:val="none" w:sz="0" w:space="0" w:color="auto"/>
                        <w:left w:val="none" w:sz="0" w:space="0" w:color="auto"/>
                        <w:bottom w:val="none" w:sz="0" w:space="0" w:color="auto"/>
                        <w:right w:val="none" w:sz="0" w:space="0" w:color="auto"/>
                      </w:divBdr>
                      <w:divsChild>
                        <w:div w:id="733356408">
                          <w:marLeft w:val="0"/>
                          <w:marRight w:val="0"/>
                          <w:marTop w:val="0"/>
                          <w:marBottom w:val="0"/>
                          <w:divBdr>
                            <w:top w:val="none" w:sz="0" w:space="0" w:color="auto"/>
                            <w:left w:val="none" w:sz="0" w:space="0" w:color="auto"/>
                            <w:bottom w:val="none" w:sz="0" w:space="0" w:color="auto"/>
                            <w:right w:val="none" w:sz="0" w:space="0" w:color="auto"/>
                          </w:divBdr>
                          <w:divsChild>
                            <w:div w:id="2023781222">
                              <w:marLeft w:val="0"/>
                              <w:marRight w:val="0"/>
                              <w:marTop w:val="0"/>
                              <w:marBottom w:val="0"/>
                              <w:divBdr>
                                <w:top w:val="none" w:sz="0" w:space="0" w:color="auto"/>
                                <w:left w:val="none" w:sz="0" w:space="0" w:color="auto"/>
                                <w:bottom w:val="none" w:sz="0" w:space="0" w:color="auto"/>
                                <w:right w:val="none" w:sz="0" w:space="0" w:color="auto"/>
                              </w:divBdr>
                              <w:divsChild>
                                <w:div w:id="322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7898">
                  <w:marLeft w:val="0"/>
                  <w:marRight w:val="0"/>
                  <w:marTop w:val="0"/>
                  <w:marBottom w:val="0"/>
                  <w:divBdr>
                    <w:top w:val="none" w:sz="0" w:space="0" w:color="auto"/>
                    <w:left w:val="none" w:sz="0" w:space="0" w:color="auto"/>
                    <w:bottom w:val="none" w:sz="0" w:space="0" w:color="auto"/>
                    <w:right w:val="none" w:sz="0" w:space="0" w:color="auto"/>
                  </w:divBdr>
                  <w:divsChild>
                    <w:div w:id="409930529">
                      <w:marLeft w:val="0"/>
                      <w:marRight w:val="0"/>
                      <w:marTop w:val="0"/>
                      <w:marBottom w:val="0"/>
                      <w:divBdr>
                        <w:top w:val="none" w:sz="0" w:space="0" w:color="auto"/>
                        <w:left w:val="none" w:sz="0" w:space="0" w:color="auto"/>
                        <w:bottom w:val="none" w:sz="0" w:space="0" w:color="auto"/>
                        <w:right w:val="none" w:sz="0" w:space="0" w:color="auto"/>
                      </w:divBdr>
                      <w:divsChild>
                        <w:div w:id="852496546">
                          <w:marLeft w:val="0"/>
                          <w:marRight w:val="0"/>
                          <w:marTop w:val="0"/>
                          <w:marBottom w:val="0"/>
                          <w:divBdr>
                            <w:top w:val="none" w:sz="0" w:space="0" w:color="auto"/>
                            <w:left w:val="none" w:sz="0" w:space="0" w:color="auto"/>
                            <w:bottom w:val="none" w:sz="0" w:space="0" w:color="auto"/>
                            <w:right w:val="none" w:sz="0" w:space="0" w:color="auto"/>
                          </w:divBdr>
                          <w:divsChild>
                            <w:div w:id="293096945">
                              <w:marLeft w:val="0"/>
                              <w:marRight w:val="0"/>
                              <w:marTop w:val="0"/>
                              <w:marBottom w:val="0"/>
                              <w:divBdr>
                                <w:top w:val="none" w:sz="0" w:space="0" w:color="auto"/>
                                <w:left w:val="none" w:sz="0" w:space="0" w:color="auto"/>
                                <w:bottom w:val="none" w:sz="0" w:space="0" w:color="auto"/>
                                <w:right w:val="none" w:sz="0" w:space="0" w:color="auto"/>
                              </w:divBdr>
                              <w:divsChild>
                                <w:div w:id="914710001">
                                  <w:marLeft w:val="0"/>
                                  <w:marRight w:val="0"/>
                                  <w:marTop w:val="0"/>
                                  <w:marBottom w:val="0"/>
                                  <w:divBdr>
                                    <w:top w:val="none" w:sz="0" w:space="0" w:color="auto"/>
                                    <w:left w:val="none" w:sz="0" w:space="0" w:color="auto"/>
                                    <w:bottom w:val="none" w:sz="0" w:space="0" w:color="auto"/>
                                    <w:right w:val="none" w:sz="0" w:space="0" w:color="auto"/>
                                  </w:divBdr>
                                  <w:divsChild>
                                    <w:div w:id="14092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9008">
                          <w:marLeft w:val="0"/>
                          <w:marRight w:val="0"/>
                          <w:marTop w:val="0"/>
                          <w:marBottom w:val="0"/>
                          <w:divBdr>
                            <w:top w:val="none" w:sz="0" w:space="0" w:color="auto"/>
                            <w:left w:val="none" w:sz="0" w:space="0" w:color="auto"/>
                            <w:bottom w:val="none" w:sz="0" w:space="0" w:color="auto"/>
                            <w:right w:val="none" w:sz="0" w:space="0" w:color="auto"/>
                          </w:divBdr>
                          <w:divsChild>
                            <w:div w:id="1513569559">
                              <w:marLeft w:val="0"/>
                              <w:marRight w:val="0"/>
                              <w:marTop w:val="0"/>
                              <w:marBottom w:val="0"/>
                              <w:divBdr>
                                <w:top w:val="none" w:sz="0" w:space="0" w:color="auto"/>
                                <w:left w:val="none" w:sz="0" w:space="0" w:color="auto"/>
                                <w:bottom w:val="none" w:sz="0" w:space="0" w:color="auto"/>
                                <w:right w:val="none" w:sz="0" w:space="0" w:color="auto"/>
                              </w:divBdr>
                              <w:divsChild>
                                <w:div w:id="2088988482">
                                  <w:marLeft w:val="0"/>
                                  <w:marRight w:val="0"/>
                                  <w:marTop w:val="0"/>
                                  <w:marBottom w:val="0"/>
                                  <w:divBdr>
                                    <w:top w:val="none" w:sz="0" w:space="0" w:color="auto"/>
                                    <w:left w:val="none" w:sz="0" w:space="0" w:color="auto"/>
                                    <w:bottom w:val="none" w:sz="0" w:space="0" w:color="auto"/>
                                    <w:right w:val="none" w:sz="0" w:space="0" w:color="auto"/>
                                  </w:divBdr>
                                  <w:divsChild>
                                    <w:div w:id="6690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403627">
          <w:marLeft w:val="0"/>
          <w:marRight w:val="0"/>
          <w:marTop w:val="0"/>
          <w:marBottom w:val="0"/>
          <w:divBdr>
            <w:top w:val="none" w:sz="0" w:space="0" w:color="auto"/>
            <w:left w:val="none" w:sz="0" w:space="0" w:color="auto"/>
            <w:bottom w:val="none" w:sz="0" w:space="0" w:color="auto"/>
            <w:right w:val="none" w:sz="0" w:space="0" w:color="auto"/>
          </w:divBdr>
          <w:divsChild>
            <w:div w:id="971059364">
              <w:marLeft w:val="0"/>
              <w:marRight w:val="0"/>
              <w:marTop w:val="0"/>
              <w:marBottom w:val="0"/>
              <w:divBdr>
                <w:top w:val="none" w:sz="0" w:space="0" w:color="auto"/>
                <w:left w:val="none" w:sz="0" w:space="0" w:color="auto"/>
                <w:bottom w:val="none" w:sz="0" w:space="0" w:color="auto"/>
                <w:right w:val="none" w:sz="0" w:space="0" w:color="auto"/>
              </w:divBdr>
              <w:divsChild>
                <w:div w:id="1704406614">
                  <w:marLeft w:val="0"/>
                  <w:marRight w:val="0"/>
                  <w:marTop w:val="0"/>
                  <w:marBottom w:val="0"/>
                  <w:divBdr>
                    <w:top w:val="none" w:sz="0" w:space="0" w:color="auto"/>
                    <w:left w:val="none" w:sz="0" w:space="0" w:color="auto"/>
                    <w:bottom w:val="none" w:sz="0" w:space="0" w:color="auto"/>
                    <w:right w:val="none" w:sz="0" w:space="0" w:color="auto"/>
                  </w:divBdr>
                  <w:divsChild>
                    <w:div w:id="2049068657">
                      <w:marLeft w:val="0"/>
                      <w:marRight w:val="0"/>
                      <w:marTop w:val="0"/>
                      <w:marBottom w:val="0"/>
                      <w:divBdr>
                        <w:top w:val="none" w:sz="0" w:space="0" w:color="auto"/>
                        <w:left w:val="none" w:sz="0" w:space="0" w:color="auto"/>
                        <w:bottom w:val="none" w:sz="0" w:space="0" w:color="auto"/>
                        <w:right w:val="none" w:sz="0" w:space="0" w:color="auto"/>
                      </w:divBdr>
                      <w:divsChild>
                        <w:div w:id="1729063453">
                          <w:marLeft w:val="0"/>
                          <w:marRight w:val="0"/>
                          <w:marTop w:val="0"/>
                          <w:marBottom w:val="0"/>
                          <w:divBdr>
                            <w:top w:val="none" w:sz="0" w:space="0" w:color="auto"/>
                            <w:left w:val="none" w:sz="0" w:space="0" w:color="auto"/>
                            <w:bottom w:val="none" w:sz="0" w:space="0" w:color="auto"/>
                            <w:right w:val="none" w:sz="0" w:space="0" w:color="auto"/>
                          </w:divBdr>
                          <w:divsChild>
                            <w:div w:id="1525512537">
                              <w:marLeft w:val="0"/>
                              <w:marRight w:val="0"/>
                              <w:marTop w:val="0"/>
                              <w:marBottom w:val="0"/>
                              <w:divBdr>
                                <w:top w:val="none" w:sz="0" w:space="0" w:color="auto"/>
                                <w:left w:val="none" w:sz="0" w:space="0" w:color="auto"/>
                                <w:bottom w:val="none" w:sz="0" w:space="0" w:color="auto"/>
                                <w:right w:val="none" w:sz="0" w:space="0" w:color="auto"/>
                              </w:divBdr>
                              <w:divsChild>
                                <w:div w:id="1044644459">
                                  <w:marLeft w:val="0"/>
                                  <w:marRight w:val="0"/>
                                  <w:marTop w:val="0"/>
                                  <w:marBottom w:val="0"/>
                                  <w:divBdr>
                                    <w:top w:val="none" w:sz="0" w:space="0" w:color="auto"/>
                                    <w:left w:val="none" w:sz="0" w:space="0" w:color="auto"/>
                                    <w:bottom w:val="none" w:sz="0" w:space="0" w:color="auto"/>
                                    <w:right w:val="none" w:sz="0" w:space="0" w:color="auto"/>
                                  </w:divBdr>
                                  <w:divsChild>
                                    <w:div w:id="1926458457">
                                      <w:marLeft w:val="0"/>
                                      <w:marRight w:val="0"/>
                                      <w:marTop w:val="0"/>
                                      <w:marBottom w:val="0"/>
                                      <w:divBdr>
                                        <w:top w:val="none" w:sz="0" w:space="0" w:color="auto"/>
                                        <w:left w:val="none" w:sz="0" w:space="0" w:color="auto"/>
                                        <w:bottom w:val="none" w:sz="0" w:space="0" w:color="auto"/>
                                        <w:right w:val="none" w:sz="0" w:space="0" w:color="auto"/>
                                      </w:divBdr>
                                      <w:divsChild>
                                        <w:div w:id="684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1008218954">
              <w:marLeft w:val="0"/>
              <w:marRight w:val="0"/>
              <w:marTop w:val="0"/>
              <w:marBottom w:val="0"/>
              <w:divBdr>
                <w:top w:val="none" w:sz="0" w:space="0" w:color="auto"/>
                <w:left w:val="none" w:sz="0" w:space="0" w:color="auto"/>
                <w:bottom w:val="none" w:sz="0" w:space="0" w:color="auto"/>
                <w:right w:val="none" w:sz="0" w:space="0" w:color="auto"/>
              </w:divBdr>
              <w:divsChild>
                <w:div w:id="1998027220">
                  <w:marLeft w:val="0"/>
                  <w:marRight w:val="0"/>
                  <w:marTop w:val="0"/>
                  <w:marBottom w:val="0"/>
                  <w:divBdr>
                    <w:top w:val="none" w:sz="0" w:space="0" w:color="auto"/>
                    <w:left w:val="none" w:sz="0" w:space="0" w:color="auto"/>
                    <w:bottom w:val="none" w:sz="0" w:space="0" w:color="auto"/>
                    <w:right w:val="none" w:sz="0" w:space="0" w:color="auto"/>
                  </w:divBdr>
                  <w:divsChild>
                    <w:div w:id="941644939">
                      <w:marLeft w:val="0"/>
                      <w:marRight w:val="0"/>
                      <w:marTop w:val="0"/>
                      <w:marBottom w:val="0"/>
                      <w:divBdr>
                        <w:top w:val="none" w:sz="0" w:space="0" w:color="auto"/>
                        <w:left w:val="none" w:sz="0" w:space="0" w:color="auto"/>
                        <w:bottom w:val="none" w:sz="0" w:space="0" w:color="auto"/>
                        <w:right w:val="none" w:sz="0" w:space="0" w:color="auto"/>
                      </w:divBdr>
                      <w:divsChild>
                        <w:div w:id="2122796572">
                          <w:marLeft w:val="0"/>
                          <w:marRight w:val="0"/>
                          <w:marTop w:val="0"/>
                          <w:marBottom w:val="0"/>
                          <w:divBdr>
                            <w:top w:val="none" w:sz="0" w:space="0" w:color="auto"/>
                            <w:left w:val="none" w:sz="0" w:space="0" w:color="auto"/>
                            <w:bottom w:val="none" w:sz="0" w:space="0" w:color="auto"/>
                            <w:right w:val="none" w:sz="0" w:space="0" w:color="auto"/>
                          </w:divBdr>
                          <w:divsChild>
                            <w:div w:id="1250458879">
                              <w:marLeft w:val="0"/>
                              <w:marRight w:val="0"/>
                              <w:marTop w:val="0"/>
                              <w:marBottom w:val="0"/>
                              <w:divBdr>
                                <w:top w:val="none" w:sz="0" w:space="0" w:color="auto"/>
                                <w:left w:val="none" w:sz="0" w:space="0" w:color="auto"/>
                                <w:bottom w:val="none" w:sz="0" w:space="0" w:color="auto"/>
                                <w:right w:val="none" w:sz="0" w:space="0" w:color="auto"/>
                              </w:divBdr>
                              <w:divsChild>
                                <w:div w:id="17732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67635">
                  <w:marLeft w:val="0"/>
                  <w:marRight w:val="0"/>
                  <w:marTop w:val="0"/>
                  <w:marBottom w:val="0"/>
                  <w:divBdr>
                    <w:top w:val="none" w:sz="0" w:space="0" w:color="auto"/>
                    <w:left w:val="none" w:sz="0" w:space="0" w:color="auto"/>
                    <w:bottom w:val="none" w:sz="0" w:space="0" w:color="auto"/>
                    <w:right w:val="none" w:sz="0" w:space="0" w:color="auto"/>
                  </w:divBdr>
                  <w:divsChild>
                    <w:div w:id="687098613">
                      <w:marLeft w:val="0"/>
                      <w:marRight w:val="0"/>
                      <w:marTop w:val="0"/>
                      <w:marBottom w:val="0"/>
                      <w:divBdr>
                        <w:top w:val="none" w:sz="0" w:space="0" w:color="auto"/>
                        <w:left w:val="none" w:sz="0" w:space="0" w:color="auto"/>
                        <w:bottom w:val="none" w:sz="0" w:space="0" w:color="auto"/>
                        <w:right w:val="none" w:sz="0" w:space="0" w:color="auto"/>
                      </w:divBdr>
                      <w:divsChild>
                        <w:div w:id="177501300">
                          <w:marLeft w:val="0"/>
                          <w:marRight w:val="0"/>
                          <w:marTop w:val="0"/>
                          <w:marBottom w:val="0"/>
                          <w:divBdr>
                            <w:top w:val="none" w:sz="0" w:space="0" w:color="auto"/>
                            <w:left w:val="none" w:sz="0" w:space="0" w:color="auto"/>
                            <w:bottom w:val="none" w:sz="0" w:space="0" w:color="auto"/>
                            <w:right w:val="none" w:sz="0" w:space="0" w:color="auto"/>
                          </w:divBdr>
                          <w:divsChild>
                            <w:div w:id="1514607077">
                              <w:marLeft w:val="0"/>
                              <w:marRight w:val="0"/>
                              <w:marTop w:val="0"/>
                              <w:marBottom w:val="0"/>
                              <w:divBdr>
                                <w:top w:val="none" w:sz="0" w:space="0" w:color="auto"/>
                                <w:left w:val="none" w:sz="0" w:space="0" w:color="auto"/>
                                <w:bottom w:val="none" w:sz="0" w:space="0" w:color="auto"/>
                                <w:right w:val="none" w:sz="0" w:space="0" w:color="auto"/>
                              </w:divBdr>
                              <w:divsChild>
                                <w:div w:id="966470458">
                                  <w:marLeft w:val="0"/>
                                  <w:marRight w:val="0"/>
                                  <w:marTop w:val="0"/>
                                  <w:marBottom w:val="0"/>
                                  <w:divBdr>
                                    <w:top w:val="none" w:sz="0" w:space="0" w:color="auto"/>
                                    <w:left w:val="none" w:sz="0" w:space="0" w:color="auto"/>
                                    <w:bottom w:val="none" w:sz="0" w:space="0" w:color="auto"/>
                                    <w:right w:val="none" w:sz="0" w:space="0" w:color="auto"/>
                                  </w:divBdr>
                                  <w:divsChild>
                                    <w:div w:id="39979340">
                                      <w:marLeft w:val="0"/>
                                      <w:marRight w:val="0"/>
                                      <w:marTop w:val="0"/>
                                      <w:marBottom w:val="0"/>
                                      <w:divBdr>
                                        <w:top w:val="none" w:sz="0" w:space="0" w:color="auto"/>
                                        <w:left w:val="none" w:sz="0" w:space="0" w:color="auto"/>
                                        <w:bottom w:val="none" w:sz="0" w:space="0" w:color="auto"/>
                                        <w:right w:val="none" w:sz="0" w:space="0" w:color="auto"/>
                                      </w:divBdr>
                                      <w:divsChild>
                                        <w:div w:id="731542477">
                                          <w:marLeft w:val="0"/>
                                          <w:marRight w:val="0"/>
                                          <w:marTop w:val="0"/>
                                          <w:marBottom w:val="0"/>
                                          <w:divBdr>
                                            <w:top w:val="none" w:sz="0" w:space="0" w:color="auto"/>
                                            <w:left w:val="none" w:sz="0" w:space="0" w:color="auto"/>
                                            <w:bottom w:val="none" w:sz="0" w:space="0" w:color="auto"/>
                                            <w:right w:val="none" w:sz="0" w:space="0" w:color="auto"/>
                                          </w:divBdr>
                                          <w:divsChild>
                                            <w:div w:id="1682198562">
                                              <w:marLeft w:val="0"/>
                                              <w:marRight w:val="0"/>
                                              <w:marTop w:val="0"/>
                                              <w:marBottom w:val="0"/>
                                              <w:divBdr>
                                                <w:top w:val="none" w:sz="0" w:space="0" w:color="auto"/>
                                                <w:left w:val="none" w:sz="0" w:space="0" w:color="auto"/>
                                                <w:bottom w:val="none" w:sz="0" w:space="0" w:color="auto"/>
                                                <w:right w:val="none" w:sz="0" w:space="0" w:color="auto"/>
                                              </w:divBdr>
                                            </w:div>
                                            <w:div w:id="1556744314">
                                              <w:marLeft w:val="0"/>
                                              <w:marRight w:val="0"/>
                                              <w:marTop w:val="0"/>
                                              <w:marBottom w:val="0"/>
                                              <w:divBdr>
                                                <w:top w:val="none" w:sz="0" w:space="0" w:color="auto"/>
                                                <w:left w:val="none" w:sz="0" w:space="0" w:color="auto"/>
                                                <w:bottom w:val="none" w:sz="0" w:space="0" w:color="auto"/>
                                                <w:right w:val="none" w:sz="0" w:space="0" w:color="auto"/>
                                              </w:divBdr>
                                              <w:divsChild>
                                                <w:div w:id="203636022">
                                                  <w:marLeft w:val="0"/>
                                                  <w:marRight w:val="0"/>
                                                  <w:marTop w:val="0"/>
                                                  <w:marBottom w:val="0"/>
                                                  <w:divBdr>
                                                    <w:top w:val="none" w:sz="0" w:space="0" w:color="auto"/>
                                                    <w:left w:val="none" w:sz="0" w:space="0" w:color="auto"/>
                                                    <w:bottom w:val="none" w:sz="0" w:space="0" w:color="auto"/>
                                                    <w:right w:val="none" w:sz="0" w:space="0" w:color="auto"/>
                                                  </w:divBdr>
                                                  <w:divsChild>
                                                    <w:div w:id="13488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3330">
                                              <w:marLeft w:val="0"/>
                                              <w:marRight w:val="0"/>
                                              <w:marTop w:val="0"/>
                                              <w:marBottom w:val="0"/>
                                              <w:divBdr>
                                                <w:top w:val="none" w:sz="0" w:space="0" w:color="auto"/>
                                                <w:left w:val="none" w:sz="0" w:space="0" w:color="auto"/>
                                                <w:bottom w:val="none" w:sz="0" w:space="0" w:color="auto"/>
                                                <w:right w:val="none" w:sz="0" w:space="0" w:color="auto"/>
                                              </w:divBdr>
                                            </w:div>
                                          </w:divsChild>
                                        </w:div>
                                        <w:div w:id="459422848">
                                          <w:marLeft w:val="0"/>
                                          <w:marRight w:val="0"/>
                                          <w:marTop w:val="0"/>
                                          <w:marBottom w:val="0"/>
                                          <w:divBdr>
                                            <w:top w:val="none" w:sz="0" w:space="0" w:color="auto"/>
                                            <w:left w:val="none" w:sz="0" w:space="0" w:color="auto"/>
                                            <w:bottom w:val="none" w:sz="0" w:space="0" w:color="auto"/>
                                            <w:right w:val="none" w:sz="0" w:space="0" w:color="auto"/>
                                          </w:divBdr>
                                          <w:divsChild>
                                            <w:div w:id="356854691">
                                              <w:marLeft w:val="0"/>
                                              <w:marRight w:val="0"/>
                                              <w:marTop w:val="0"/>
                                              <w:marBottom w:val="0"/>
                                              <w:divBdr>
                                                <w:top w:val="none" w:sz="0" w:space="0" w:color="auto"/>
                                                <w:left w:val="none" w:sz="0" w:space="0" w:color="auto"/>
                                                <w:bottom w:val="none" w:sz="0" w:space="0" w:color="auto"/>
                                                <w:right w:val="none" w:sz="0" w:space="0" w:color="auto"/>
                                              </w:divBdr>
                                            </w:div>
                                            <w:div w:id="1790854814">
                                              <w:marLeft w:val="0"/>
                                              <w:marRight w:val="0"/>
                                              <w:marTop w:val="0"/>
                                              <w:marBottom w:val="0"/>
                                              <w:divBdr>
                                                <w:top w:val="none" w:sz="0" w:space="0" w:color="auto"/>
                                                <w:left w:val="none" w:sz="0" w:space="0" w:color="auto"/>
                                                <w:bottom w:val="none" w:sz="0" w:space="0" w:color="auto"/>
                                                <w:right w:val="none" w:sz="0" w:space="0" w:color="auto"/>
                                              </w:divBdr>
                                              <w:divsChild>
                                                <w:div w:id="1214077604">
                                                  <w:marLeft w:val="0"/>
                                                  <w:marRight w:val="0"/>
                                                  <w:marTop w:val="0"/>
                                                  <w:marBottom w:val="0"/>
                                                  <w:divBdr>
                                                    <w:top w:val="none" w:sz="0" w:space="0" w:color="auto"/>
                                                    <w:left w:val="none" w:sz="0" w:space="0" w:color="auto"/>
                                                    <w:bottom w:val="none" w:sz="0" w:space="0" w:color="auto"/>
                                                    <w:right w:val="none" w:sz="0" w:space="0" w:color="auto"/>
                                                  </w:divBdr>
                                                  <w:divsChild>
                                                    <w:div w:id="373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69298">
                          <w:marLeft w:val="0"/>
                          <w:marRight w:val="0"/>
                          <w:marTop w:val="0"/>
                          <w:marBottom w:val="0"/>
                          <w:divBdr>
                            <w:top w:val="none" w:sz="0" w:space="0" w:color="auto"/>
                            <w:left w:val="none" w:sz="0" w:space="0" w:color="auto"/>
                            <w:bottom w:val="none" w:sz="0" w:space="0" w:color="auto"/>
                            <w:right w:val="none" w:sz="0" w:space="0" w:color="auto"/>
                          </w:divBdr>
                          <w:divsChild>
                            <w:div w:id="1169949716">
                              <w:marLeft w:val="0"/>
                              <w:marRight w:val="0"/>
                              <w:marTop w:val="0"/>
                              <w:marBottom w:val="0"/>
                              <w:divBdr>
                                <w:top w:val="none" w:sz="0" w:space="0" w:color="auto"/>
                                <w:left w:val="none" w:sz="0" w:space="0" w:color="auto"/>
                                <w:bottom w:val="none" w:sz="0" w:space="0" w:color="auto"/>
                                <w:right w:val="none" w:sz="0" w:space="0" w:color="auto"/>
                              </w:divBdr>
                              <w:divsChild>
                                <w:div w:id="2016105123">
                                  <w:marLeft w:val="0"/>
                                  <w:marRight w:val="0"/>
                                  <w:marTop w:val="0"/>
                                  <w:marBottom w:val="0"/>
                                  <w:divBdr>
                                    <w:top w:val="none" w:sz="0" w:space="0" w:color="auto"/>
                                    <w:left w:val="none" w:sz="0" w:space="0" w:color="auto"/>
                                    <w:bottom w:val="none" w:sz="0" w:space="0" w:color="auto"/>
                                    <w:right w:val="none" w:sz="0" w:space="0" w:color="auto"/>
                                  </w:divBdr>
                                  <w:divsChild>
                                    <w:div w:id="7600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196096">
          <w:marLeft w:val="0"/>
          <w:marRight w:val="0"/>
          <w:marTop w:val="0"/>
          <w:marBottom w:val="0"/>
          <w:divBdr>
            <w:top w:val="none" w:sz="0" w:space="0" w:color="auto"/>
            <w:left w:val="none" w:sz="0" w:space="0" w:color="auto"/>
            <w:bottom w:val="none" w:sz="0" w:space="0" w:color="auto"/>
            <w:right w:val="none" w:sz="0" w:space="0" w:color="auto"/>
          </w:divBdr>
          <w:divsChild>
            <w:div w:id="1877622045">
              <w:marLeft w:val="0"/>
              <w:marRight w:val="0"/>
              <w:marTop w:val="0"/>
              <w:marBottom w:val="0"/>
              <w:divBdr>
                <w:top w:val="none" w:sz="0" w:space="0" w:color="auto"/>
                <w:left w:val="none" w:sz="0" w:space="0" w:color="auto"/>
                <w:bottom w:val="none" w:sz="0" w:space="0" w:color="auto"/>
                <w:right w:val="none" w:sz="0" w:space="0" w:color="auto"/>
              </w:divBdr>
              <w:divsChild>
                <w:div w:id="188296999">
                  <w:marLeft w:val="0"/>
                  <w:marRight w:val="0"/>
                  <w:marTop w:val="0"/>
                  <w:marBottom w:val="0"/>
                  <w:divBdr>
                    <w:top w:val="none" w:sz="0" w:space="0" w:color="auto"/>
                    <w:left w:val="none" w:sz="0" w:space="0" w:color="auto"/>
                    <w:bottom w:val="none" w:sz="0" w:space="0" w:color="auto"/>
                    <w:right w:val="none" w:sz="0" w:space="0" w:color="auto"/>
                  </w:divBdr>
                  <w:divsChild>
                    <w:div w:id="1830248024">
                      <w:marLeft w:val="0"/>
                      <w:marRight w:val="0"/>
                      <w:marTop w:val="0"/>
                      <w:marBottom w:val="0"/>
                      <w:divBdr>
                        <w:top w:val="none" w:sz="0" w:space="0" w:color="auto"/>
                        <w:left w:val="none" w:sz="0" w:space="0" w:color="auto"/>
                        <w:bottom w:val="none" w:sz="0" w:space="0" w:color="auto"/>
                        <w:right w:val="none" w:sz="0" w:space="0" w:color="auto"/>
                      </w:divBdr>
                      <w:divsChild>
                        <w:div w:id="464978413">
                          <w:marLeft w:val="0"/>
                          <w:marRight w:val="0"/>
                          <w:marTop w:val="0"/>
                          <w:marBottom w:val="0"/>
                          <w:divBdr>
                            <w:top w:val="none" w:sz="0" w:space="0" w:color="auto"/>
                            <w:left w:val="none" w:sz="0" w:space="0" w:color="auto"/>
                            <w:bottom w:val="none" w:sz="0" w:space="0" w:color="auto"/>
                            <w:right w:val="none" w:sz="0" w:space="0" w:color="auto"/>
                          </w:divBdr>
                          <w:divsChild>
                            <w:div w:id="251738657">
                              <w:marLeft w:val="0"/>
                              <w:marRight w:val="0"/>
                              <w:marTop w:val="0"/>
                              <w:marBottom w:val="0"/>
                              <w:divBdr>
                                <w:top w:val="none" w:sz="0" w:space="0" w:color="auto"/>
                                <w:left w:val="none" w:sz="0" w:space="0" w:color="auto"/>
                                <w:bottom w:val="none" w:sz="0" w:space="0" w:color="auto"/>
                                <w:right w:val="none" w:sz="0" w:space="0" w:color="auto"/>
                              </w:divBdr>
                              <w:divsChild>
                                <w:div w:id="1049499016">
                                  <w:marLeft w:val="0"/>
                                  <w:marRight w:val="0"/>
                                  <w:marTop w:val="0"/>
                                  <w:marBottom w:val="0"/>
                                  <w:divBdr>
                                    <w:top w:val="none" w:sz="0" w:space="0" w:color="auto"/>
                                    <w:left w:val="none" w:sz="0" w:space="0" w:color="auto"/>
                                    <w:bottom w:val="none" w:sz="0" w:space="0" w:color="auto"/>
                                    <w:right w:val="none" w:sz="0" w:space="0" w:color="auto"/>
                                  </w:divBdr>
                                  <w:divsChild>
                                    <w:div w:id="1686251995">
                                      <w:marLeft w:val="0"/>
                                      <w:marRight w:val="0"/>
                                      <w:marTop w:val="0"/>
                                      <w:marBottom w:val="0"/>
                                      <w:divBdr>
                                        <w:top w:val="none" w:sz="0" w:space="0" w:color="auto"/>
                                        <w:left w:val="none" w:sz="0" w:space="0" w:color="auto"/>
                                        <w:bottom w:val="none" w:sz="0" w:space="0" w:color="auto"/>
                                        <w:right w:val="none" w:sz="0" w:space="0" w:color="auto"/>
                                      </w:divBdr>
                                      <w:divsChild>
                                        <w:div w:id="15112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31347">
          <w:marLeft w:val="0"/>
          <w:marRight w:val="0"/>
          <w:marTop w:val="0"/>
          <w:marBottom w:val="0"/>
          <w:divBdr>
            <w:top w:val="none" w:sz="0" w:space="0" w:color="auto"/>
            <w:left w:val="none" w:sz="0" w:space="0" w:color="auto"/>
            <w:bottom w:val="none" w:sz="0" w:space="0" w:color="auto"/>
            <w:right w:val="none" w:sz="0" w:space="0" w:color="auto"/>
          </w:divBdr>
          <w:divsChild>
            <w:div w:id="1207110626">
              <w:marLeft w:val="0"/>
              <w:marRight w:val="0"/>
              <w:marTop w:val="0"/>
              <w:marBottom w:val="0"/>
              <w:divBdr>
                <w:top w:val="none" w:sz="0" w:space="0" w:color="auto"/>
                <w:left w:val="none" w:sz="0" w:space="0" w:color="auto"/>
                <w:bottom w:val="none" w:sz="0" w:space="0" w:color="auto"/>
                <w:right w:val="none" w:sz="0" w:space="0" w:color="auto"/>
              </w:divBdr>
              <w:divsChild>
                <w:div w:id="2058042321">
                  <w:marLeft w:val="0"/>
                  <w:marRight w:val="0"/>
                  <w:marTop w:val="0"/>
                  <w:marBottom w:val="0"/>
                  <w:divBdr>
                    <w:top w:val="none" w:sz="0" w:space="0" w:color="auto"/>
                    <w:left w:val="none" w:sz="0" w:space="0" w:color="auto"/>
                    <w:bottom w:val="none" w:sz="0" w:space="0" w:color="auto"/>
                    <w:right w:val="none" w:sz="0" w:space="0" w:color="auto"/>
                  </w:divBdr>
                  <w:divsChild>
                    <w:div w:id="540360802">
                      <w:marLeft w:val="0"/>
                      <w:marRight w:val="0"/>
                      <w:marTop w:val="0"/>
                      <w:marBottom w:val="0"/>
                      <w:divBdr>
                        <w:top w:val="none" w:sz="0" w:space="0" w:color="auto"/>
                        <w:left w:val="none" w:sz="0" w:space="0" w:color="auto"/>
                        <w:bottom w:val="none" w:sz="0" w:space="0" w:color="auto"/>
                        <w:right w:val="none" w:sz="0" w:space="0" w:color="auto"/>
                      </w:divBdr>
                      <w:divsChild>
                        <w:div w:id="2031058717">
                          <w:marLeft w:val="0"/>
                          <w:marRight w:val="0"/>
                          <w:marTop w:val="0"/>
                          <w:marBottom w:val="0"/>
                          <w:divBdr>
                            <w:top w:val="none" w:sz="0" w:space="0" w:color="auto"/>
                            <w:left w:val="none" w:sz="0" w:space="0" w:color="auto"/>
                            <w:bottom w:val="none" w:sz="0" w:space="0" w:color="auto"/>
                            <w:right w:val="none" w:sz="0" w:space="0" w:color="auto"/>
                          </w:divBdr>
                          <w:divsChild>
                            <w:div w:id="629750774">
                              <w:marLeft w:val="0"/>
                              <w:marRight w:val="0"/>
                              <w:marTop w:val="0"/>
                              <w:marBottom w:val="0"/>
                              <w:divBdr>
                                <w:top w:val="none" w:sz="0" w:space="0" w:color="auto"/>
                                <w:left w:val="none" w:sz="0" w:space="0" w:color="auto"/>
                                <w:bottom w:val="none" w:sz="0" w:space="0" w:color="auto"/>
                                <w:right w:val="none" w:sz="0" w:space="0" w:color="auto"/>
                              </w:divBdr>
                              <w:divsChild>
                                <w:div w:id="10005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2025">
                  <w:marLeft w:val="0"/>
                  <w:marRight w:val="0"/>
                  <w:marTop w:val="0"/>
                  <w:marBottom w:val="0"/>
                  <w:divBdr>
                    <w:top w:val="none" w:sz="0" w:space="0" w:color="auto"/>
                    <w:left w:val="none" w:sz="0" w:space="0" w:color="auto"/>
                    <w:bottom w:val="none" w:sz="0" w:space="0" w:color="auto"/>
                    <w:right w:val="none" w:sz="0" w:space="0" w:color="auto"/>
                  </w:divBdr>
                  <w:divsChild>
                    <w:div w:id="2070957244">
                      <w:marLeft w:val="0"/>
                      <w:marRight w:val="0"/>
                      <w:marTop w:val="0"/>
                      <w:marBottom w:val="0"/>
                      <w:divBdr>
                        <w:top w:val="none" w:sz="0" w:space="0" w:color="auto"/>
                        <w:left w:val="none" w:sz="0" w:space="0" w:color="auto"/>
                        <w:bottom w:val="none" w:sz="0" w:space="0" w:color="auto"/>
                        <w:right w:val="none" w:sz="0" w:space="0" w:color="auto"/>
                      </w:divBdr>
                      <w:divsChild>
                        <w:div w:id="1808276141">
                          <w:marLeft w:val="0"/>
                          <w:marRight w:val="0"/>
                          <w:marTop w:val="0"/>
                          <w:marBottom w:val="0"/>
                          <w:divBdr>
                            <w:top w:val="none" w:sz="0" w:space="0" w:color="auto"/>
                            <w:left w:val="none" w:sz="0" w:space="0" w:color="auto"/>
                            <w:bottom w:val="none" w:sz="0" w:space="0" w:color="auto"/>
                            <w:right w:val="none" w:sz="0" w:space="0" w:color="auto"/>
                          </w:divBdr>
                        </w:div>
                        <w:div w:id="153763691">
                          <w:marLeft w:val="0"/>
                          <w:marRight w:val="0"/>
                          <w:marTop w:val="0"/>
                          <w:marBottom w:val="0"/>
                          <w:divBdr>
                            <w:top w:val="none" w:sz="0" w:space="0" w:color="auto"/>
                            <w:left w:val="none" w:sz="0" w:space="0" w:color="auto"/>
                            <w:bottom w:val="none" w:sz="0" w:space="0" w:color="auto"/>
                            <w:right w:val="none" w:sz="0" w:space="0" w:color="auto"/>
                          </w:divBdr>
                          <w:divsChild>
                            <w:div w:id="62141290">
                              <w:marLeft w:val="0"/>
                              <w:marRight w:val="0"/>
                              <w:marTop w:val="0"/>
                              <w:marBottom w:val="0"/>
                              <w:divBdr>
                                <w:top w:val="none" w:sz="0" w:space="0" w:color="auto"/>
                                <w:left w:val="none" w:sz="0" w:space="0" w:color="auto"/>
                                <w:bottom w:val="none" w:sz="0" w:space="0" w:color="auto"/>
                                <w:right w:val="none" w:sz="0" w:space="0" w:color="auto"/>
                              </w:divBdr>
                              <w:divsChild>
                                <w:div w:id="111285840">
                                  <w:marLeft w:val="0"/>
                                  <w:marRight w:val="0"/>
                                  <w:marTop w:val="0"/>
                                  <w:marBottom w:val="0"/>
                                  <w:divBdr>
                                    <w:top w:val="none" w:sz="0" w:space="0" w:color="auto"/>
                                    <w:left w:val="none" w:sz="0" w:space="0" w:color="auto"/>
                                    <w:bottom w:val="none" w:sz="0" w:space="0" w:color="auto"/>
                                    <w:right w:val="none" w:sz="0" w:space="0" w:color="auto"/>
                                  </w:divBdr>
                                  <w:divsChild>
                                    <w:div w:id="78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8662">
                          <w:marLeft w:val="0"/>
                          <w:marRight w:val="0"/>
                          <w:marTop w:val="0"/>
                          <w:marBottom w:val="0"/>
                          <w:divBdr>
                            <w:top w:val="none" w:sz="0" w:space="0" w:color="auto"/>
                            <w:left w:val="none" w:sz="0" w:space="0" w:color="auto"/>
                            <w:bottom w:val="none" w:sz="0" w:space="0" w:color="auto"/>
                            <w:right w:val="none" w:sz="0" w:space="0" w:color="auto"/>
                          </w:divBdr>
                          <w:divsChild>
                            <w:div w:id="832375973">
                              <w:marLeft w:val="0"/>
                              <w:marRight w:val="0"/>
                              <w:marTop w:val="0"/>
                              <w:marBottom w:val="0"/>
                              <w:divBdr>
                                <w:top w:val="none" w:sz="0" w:space="0" w:color="auto"/>
                                <w:left w:val="none" w:sz="0" w:space="0" w:color="auto"/>
                                <w:bottom w:val="none" w:sz="0" w:space="0" w:color="auto"/>
                                <w:right w:val="none" w:sz="0" w:space="0" w:color="auto"/>
                              </w:divBdr>
                              <w:divsChild>
                                <w:div w:id="322009768">
                                  <w:marLeft w:val="0"/>
                                  <w:marRight w:val="0"/>
                                  <w:marTop w:val="0"/>
                                  <w:marBottom w:val="0"/>
                                  <w:divBdr>
                                    <w:top w:val="none" w:sz="0" w:space="0" w:color="auto"/>
                                    <w:left w:val="none" w:sz="0" w:space="0" w:color="auto"/>
                                    <w:bottom w:val="none" w:sz="0" w:space="0" w:color="auto"/>
                                    <w:right w:val="none" w:sz="0" w:space="0" w:color="auto"/>
                                  </w:divBdr>
                                  <w:divsChild>
                                    <w:div w:id="21088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3509">
          <w:marLeft w:val="0"/>
          <w:marRight w:val="0"/>
          <w:marTop w:val="0"/>
          <w:marBottom w:val="0"/>
          <w:divBdr>
            <w:top w:val="none" w:sz="0" w:space="0" w:color="auto"/>
            <w:left w:val="none" w:sz="0" w:space="0" w:color="auto"/>
            <w:bottom w:val="none" w:sz="0" w:space="0" w:color="auto"/>
            <w:right w:val="none" w:sz="0" w:space="0" w:color="auto"/>
          </w:divBdr>
          <w:divsChild>
            <w:div w:id="29039261">
              <w:marLeft w:val="0"/>
              <w:marRight w:val="0"/>
              <w:marTop w:val="0"/>
              <w:marBottom w:val="0"/>
              <w:divBdr>
                <w:top w:val="none" w:sz="0" w:space="0" w:color="auto"/>
                <w:left w:val="none" w:sz="0" w:space="0" w:color="auto"/>
                <w:bottom w:val="none" w:sz="0" w:space="0" w:color="auto"/>
                <w:right w:val="none" w:sz="0" w:space="0" w:color="auto"/>
              </w:divBdr>
              <w:divsChild>
                <w:div w:id="1941717560">
                  <w:marLeft w:val="0"/>
                  <w:marRight w:val="0"/>
                  <w:marTop w:val="0"/>
                  <w:marBottom w:val="0"/>
                  <w:divBdr>
                    <w:top w:val="none" w:sz="0" w:space="0" w:color="auto"/>
                    <w:left w:val="none" w:sz="0" w:space="0" w:color="auto"/>
                    <w:bottom w:val="none" w:sz="0" w:space="0" w:color="auto"/>
                    <w:right w:val="none" w:sz="0" w:space="0" w:color="auto"/>
                  </w:divBdr>
                  <w:divsChild>
                    <w:div w:id="1828551348">
                      <w:marLeft w:val="0"/>
                      <w:marRight w:val="0"/>
                      <w:marTop w:val="0"/>
                      <w:marBottom w:val="0"/>
                      <w:divBdr>
                        <w:top w:val="none" w:sz="0" w:space="0" w:color="auto"/>
                        <w:left w:val="none" w:sz="0" w:space="0" w:color="auto"/>
                        <w:bottom w:val="none" w:sz="0" w:space="0" w:color="auto"/>
                        <w:right w:val="none" w:sz="0" w:space="0" w:color="auto"/>
                      </w:divBdr>
                      <w:divsChild>
                        <w:div w:id="1599676284">
                          <w:marLeft w:val="0"/>
                          <w:marRight w:val="0"/>
                          <w:marTop w:val="0"/>
                          <w:marBottom w:val="0"/>
                          <w:divBdr>
                            <w:top w:val="none" w:sz="0" w:space="0" w:color="auto"/>
                            <w:left w:val="none" w:sz="0" w:space="0" w:color="auto"/>
                            <w:bottom w:val="none" w:sz="0" w:space="0" w:color="auto"/>
                            <w:right w:val="none" w:sz="0" w:space="0" w:color="auto"/>
                          </w:divBdr>
                          <w:divsChild>
                            <w:div w:id="346442613">
                              <w:marLeft w:val="0"/>
                              <w:marRight w:val="0"/>
                              <w:marTop w:val="0"/>
                              <w:marBottom w:val="0"/>
                              <w:divBdr>
                                <w:top w:val="none" w:sz="0" w:space="0" w:color="auto"/>
                                <w:left w:val="none" w:sz="0" w:space="0" w:color="auto"/>
                                <w:bottom w:val="none" w:sz="0" w:space="0" w:color="auto"/>
                                <w:right w:val="none" w:sz="0" w:space="0" w:color="auto"/>
                              </w:divBdr>
                              <w:divsChild>
                                <w:div w:id="1422490650">
                                  <w:marLeft w:val="0"/>
                                  <w:marRight w:val="0"/>
                                  <w:marTop w:val="0"/>
                                  <w:marBottom w:val="0"/>
                                  <w:divBdr>
                                    <w:top w:val="none" w:sz="0" w:space="0" w:color="auto"/>
                                    <w:left w:val="none" w:sz="0" w:space="0" w:color="auto"/>
                                    <w:bottom w:val="none" w:sz="0" w:space="0" w:color="auto"/>
                                    <w:right w:val="none" w:sz="0" w:space="0" w:color="auto"/>
                                  </w:divBdr>
                                  <w:divsChild>
                                    <w:div w:id="1097555900">
                                      <w:marLeft w:val="0"/>
                                      <w:marRight w:val="0"/>
                                      <w:marTop w:val="0"/>
                                      <w:marBottom w:val="0"/>
                                      <w:divBdr>
                                        <w:top w:val="none" w:sz="0" w:space="0" w:color="auto"/>
                                        <w:left w:val="none" w:sz="0" w:space="0" w:color="auto"/>
                                        <w:bottom w:val="none" w:sz="0" w:space="0" w:color="auto"/>
                                        <w:right w:val="none" w:sz="0" w:space="0" w:color="auto"/>
                                      </w:divBdr>
                                      <w:divsChild>
                                        <w:div w:id="6079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816167">
          <w:marLeft w:val="0"/>
          <w:marRight w:val="0"/>
          <w:marTop w:val="0"/>
          <w:marBottom w:val="0"/>
          <w:divBdr>
            <w:top w:val="none" w:sz="0" w:space="0" w:color="auto"/>
            <w:left w:val="none" w:sz="0" w:space="0" w:color="auto"/>
            <w:bottom w:val="none" w:sz="0" w:space="0" w:color="auto"/>
            <w:right w:val="none" w:sz="0" w:space="0" w:color="auto"/>
          </w:divBdr>
          <w:divsChild>
            <w:div w:id="208884398">
              <w:marLeft w:val="0"/>
              <w:marRight w:val="0"/>
              <w:marTop w:val="0"/>
              <w:marBottom w:val="0"/>
              <w:divBdr>
                <w:top w:val="none" w:sz="0" w:space="0" w:color="auto"/>
                <w:left w:val="none" w:sz="0" w:space="0" w:color="auto"/>
                <w:bottom w:val="none" w:sz="0" w:space="0" w:color="auto"/>
                <w:right w:val="none" w:sz="0" w:space="0" w:color="auto"/>
              </w:divBdr>
              <w:divsChild>
                <w:div w:id="1426027100">
                  <w:marLeft w:val="0"/>
                  <w:marRight w:val="0"/>
                  <w:marTop w:val="0"/>
                  <w:marBottom w:val="0"/>
                  <w:divBdr>
                    <w:top w:val="none" w:sz="0" w:space="0" w:color="auto"/>
                    <w:left w:val="none" w:sz="0" w:space="0" w:color="auto"/>
                    <w:bottom w:val="none" w:sz="0" w:space="0" w:color="auto"/>
                    <w:right w:val="none" w:sz="0" w:space="0" w:color="auto"/>
                  </w:divBdr>
                  <w:divsChild>
                    <w:div w:id="1299339262">
                      <w:marLeft w:val="0"/>
                      <w:marRight w:val="0"/>
                      <w:marTop w:val="0"/>
                      <w:marBottom w:val="0"/>
                      <w:divBdr>
                        <w:top w:val="none" w:sz="0" w:space="0" w:color="auto"/>
                        <w:left w:val="none" w:sz="0" w:space="0" w:color="auto"/>
                        <w:bottom w:val="none" w:sz="0" w:space="0" w:color="auto"/>
                        <w:right w:val="none" w:sz="0" w:space="0" w:color="auto"/>
                      </w:divBdr>
                      <w:divsChild>
                        <w:div w:id="836265413">
                          <w:marLeft w:val="0"/>
                          <w:marRight w:val="0"/>
                          <w:marTop w:val="0"/>
                          <w:marBottom w:val="0"/>
                          <w:divBdr>
                            <w:top w:val="none" w:sz="0" w:space="0" w:color="auto"/>
                            <w:left w:val="none" w:sz="0" w:space="0" w:color="auto"/>
                            <w:bottom w:val="none" w:sz="0" w:space="0" w:color="auto"/>
                            <w:right w:val="none" w:sz="0" w:space="0" w:color="auto"/>
                          </w:divBdr>
                          <w:divsChild>
                            <w:div w:id="1631014949">
                              <w:marLeft w:val="0"/>
                              <w:marRight w:val="0"/>
                              <w:marTop w:val="0"/>
                              <w:marBottom w:val="0"/>
                              <w:divBdr>
                                <w:top w:val="none" w:sz="0" w:space="0" w:color="auto"/>
                                <w:left w:val="none" w:sz="0" w:space="0" w:color="auto"/>
                                <w:bottom w:val="none" w:sz="0" w:space="0" w:color="auto"/>
                                <w:right w:val="none" w:sz="0" w:space="0" w:color="auto"/>
                              </w:divBdr>
                              <w:divsChild>
                                <w:div w:id="7711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60883">
                  <w:marLeft w:val="0"/>
                  <w:marRight w:val="0"/>
                  <w:marTop w:val="0"/>
                  <w:marBottom w:val="0"/>
                  <w:divBdr>
                    <w:top w:val="none" w:sz="0" w:space="0" w:color="auto"/>
                    <w:left w:val="none" w:sz="0" w:space="0" w:color="auto"/>
                    <w:bottom w:val="none" w:sz="0" w:space="0" w:color="auto"/>
                    <w:right w:val="none" w:sz="0" w:space="0" w:color="auto"/>
                  </w:divBdr>
                  <w:divsChild>
                    <w:div w:id="1523784457">
                      <w:marLeft w:val="0"/>
                      <w:marRight w:val="0"/>
                      <w:marTop w:val="0"/>
                      <w:marBottom w:val="0"/>
                      <w:divBdr>
                        <w:top w:val="none" w:sz="0" w:space="0" w:color="auto"/>
                        <w:left w:val="none" w:sz="0" w:space="0" w:color="auto"/>
                        <w:bottom w:val="none" w:sz="0" w:space="0" w:color="auto"/>
                        <w:right w:val="none" w:sz="0" w:space="0" w:color="auto"/>
                      </w:divBdr>
                      <w:divsChild>
                        <w:div w:id="894586886">
                          <w:marLeft w:val="0"/>
                          <w:marRight w:val="0"/>
                          <w:marTop w:val="0"/>
                          <w:marBottom w:val="0"/>
                          <w:divBdr>
                            <w:top w:val="none" w:sz="0" w:space="0" w:color="auto"/>
                            <w:left w:val="none" w:sz="0" w:space="0" w:color="auto"/>
                            <w:bottom w:val="none" w:sz="0" w:space="0" w:color="auto"/>
                            <w:right w:val="none" w:sz="0" w:space="0" w:color="auto"/>
                          </w:divBdr>
                          <w:divsChild>
                            <w:div w:id="1204099555">
                              <w:marLeft w:val="0"/>
                              <w:marRight w:val="0"/>
                              <w:marTop w:val="0"/>
                              <w:marBottom w:val="0"/>
                              <w:divBdr>
                                <w:top w:val="none" w:sz="0" w:space="0" w:color="auto"/>
                                <w:left w:val="none" w:sz="0" w:space="0" w:color="auto"/>
                                <w:bottom w:val="none" w:sz="0" w:space="0" w:color="auto"/>
                                <w:right w:val="none" w:sz="0" w:space="0" w:color="auto"/>
                              </w:divBdr>
                              <w:divsChild>
                                <w:div w:id="17506101">
                                  <w:marLeft w:val="0"/>
                                  <w:marRight w:val="0"/>
                                  <w:marTop w:val="0"/>
                                  <w:marBottom w:val="0"/>
                                  <w:divBdr>
                                    <w:top w:val="none" w:sz="0" w:space="0" w:color="auto"/>
                                    <w:left w:val="none" w:sz="0" w:space="0" w:color="auto"/>
                                    <w:bottom w:val="none" w:sz="0" w:space="0" w:color="auto"/>
                                    <w:right w:val="none" w:sz="0" w:space="0" w:color="auto"/>
                                  </w:divBdr>
                                  <w:divsChild>
                                    <w:div w:id="2067412876">
                                      <w:marLeft w:val="0"/>
                                      <w:marRight w:val="0"/>
                                      <w:marTop w:val="0"/>
                                      <w:marBottom w:val="0"/>
                                      <w:divBdr>
                                        <w:top w:val="none" w:sz="0" w:space="0" w:color="auto"/>
                                        <w:left w:val="none" w:sz="0" w:space="0" w:color="auto"/>
                                        <w:bottom w:val="none" w:sz="0" w:space="0" w:color="auto"/>
                                        <w:right w:val="none" w:sz="0" w:space="0" w:color="auto"/>
                                      </w:divBdr>
                                      <w:divsChild>
                                        <w:div w:id="1354452690">
                                          <w:marLeft w:val="0"/>
                                          <w:marRight w:val="0"/>
                                          <w:marTop w:val="0"/>
                                          <w:marBottom w:val="0"/>
                                          <w:divBdr>
                                            <w:top w:val="none" w:sz="0" w:space="0" w:color="auto"/>
                                            <w:left w:val="none" w:sz="0" w:space="0" w:color="auto"/>
                                            <w:bottom w:val="none" w:sz="0" w:space="0" w:color="auto"/>
                                            <w:right w:val="none" w:sz="0" w:space="0" w:color="auto"/>
                                          </w:divBdr>
                                          <w:divsChild>
                                            <w:div w:id="1789159143">
                                              <w:marLeft w:val="0"/>
                                              <w:marRight w:val="0"/>
                                              <w:marTop w:val="0"/>
                                              <w:marBottom w:val="0"/>
                                              <w:divBdr>
                                                <w:top w:val="none" w:sz="0" w:space="0" w:color="auto"/>
                                                <w:left w:val="none" w:sz="0" w:space="0" w:color="auto"/>
                                                <w:bottom w:val="none" w:sz="0" w:space="0" w:color="auto"/>
                                                <w:right w:val="none" w:sz="0" w:space="0" w:color="auto"/>
                                              </w:divBdr>
                                            </w:div>
                                            <w:div w:id="62410134">
                                              <w:marLeft w:val="0"/>
                                              <w:marRight w:val="0"/>
                                              <w:marTop w:val="0"/>
                                              <w:marBottom w:val="0"/>
                                              <w:divBdr>
                                                <w:top w:val="none" w:sz="0" w:space="0" w:color="auto"/>
                                                <w:left w:val="none" w:sz="0" w:space="0" w:color="auto"/>
                                                <w:bottom w:val="none" w:sz="0" w:space="0" w:color="auto"/>
                                                <w:right w:val="none" w:sz="0" w:space="0" w:color="auto"/>
                                              </w:divBdr>
                                              <w:divsChild>
                                                <w:div w:id="302850587">
                                                  <w:marLeft w:val="0"/>
                                                  <w:marRight w:val="0"/>
                                                  <w:marTop w:val="0"/>
                                                  <w:marBottom w:val="0"/>
                                                  <w:divBdr>
                                                    <w:top w:val="none" w:sz="0" w:space="0" w:color="auto"/>
                                                    <w:left w:val="none" w:sz="0" w:space="0" w:color="auto"/>
                                                    <w:bottom w:val="none" w:sz="0" w:space="0" w:color="auto"/>
                                                    <w:right w:val="none" w:sz="0" w:space="0" w:color="auto"/>
                                                  </w:divBdr>
                                                  <w:divsChild>
                                                    <w:div w:id="12029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8700">
                                              <w:marLeft w:val="0"/>
                                              <w:marRight w:val="0"/>
                                              <w:marTop w:val="0"/>
                                              <w:marBottom w:val="0"/>
                                              <w:divBdr>
                                                <w:top w:val="none" w:sz="0" w:space="0" w:color="auto"/>
                                                <w:left w:val="none" w:sz="0" w:space="0" w:color="auto"/>
                                                <w:bottom w:val="none" w:sz="0" w:space="0" w:color="auto"/>
                                                <w:right w:val="none" w:sz="0" w:space="0" w:color="auto"/>
                                              </w:divBdr>
                                            </w:div>
                                          </w:divsChild>
                                        </w:div>
                                        <w:div w:id="1385636079">
                                          <w:marLeft w:val="0"/>
                                          <w:marRight w:val="0"/>
                                          <w:marTop w:val="0"/>
                                          <w:marBottom w:val="0"/>
                                          <w:divBdr>
                                            <w:top w:val="none" w:sz="0" w:space="0" w:color="auto"/>
                                            <w:left w:val="none" w:sz="0" w:space="0" w:color="auto"/>
                                            <w:bottom w:val="none" w:sz="0" w:space="0" w:color="auto"/>
                                            <w:right w:val="none" w:sz="0" w:space="0" w:color="auto"/>
                                          </w:divBdr>
                                          <w:divsChild>
                                            <w:div w:id="319114529">
                                              <w:marLeft w:val="0"/>
                                              <w:marRight w:val="0"/>
                                              <w:marTop w:val="0"/>
                                              <w:marBottom w:val="0"/>
                                              <w:divBdr>
                                                <w:top w:val="none" w:sz="0" w:space="0" w:color="auto"/>
                                                <w:left w:val="none" w:sz="0" w:space="0" w:color="auto"/>
                                                <w:bottom w:val="none" w:sz="0" w:space="0" w:color="auto"/>
                                                <w:right w:val="none" w:sz="0" w:space="0" w:color="auto"/>
                                              </w:divBdr>
                                            </w:div>
                                            <w:div w:id="2018002453">
                                              <w:marLeft w:val="0"/>
                                              <w:marRight w:val="0"/>
                                              <w:marTop w:val="0"/>
                                              <w:marBottom w:val="0"/>
                                              <w:divBdr>
                                                <w:top w:val="none" w:sz="0" w:space="0" w:color="auto"/>
                                                <w:left w:val="none" w:sz="0" w:space="0" w:color="auto"/>
                                                <w:bottom w:val="none" w:sz="0" w:space="0" w:color="auto"/>
                                                <w:right w:val="none" w:sz="0" w:space="0" w:color="auto"/>
                                              </w:divBdr>
                                              <w:divsChild>
                                                <w:div w:id="436020410">
                                                  <w:marLeft w:val="0"/>
                                                  <w:marRight w:val="0"/>
                                                  <w:marTop w:val="0"/>
                                                  <w:marBottom w:val="0"/>
                                                  <w:divBdr>
                                                    <w:top w:val="none" w:sz="0" w:space="0" w:color="auto"/>
                                                    <w:left w:val="none" w:sz="0" w:space="0" w:color="auto"/>
                                                    <w:bottom w:val="none" w:sz="0" w:space="0" w:color="auto"/>
                                                    <w:right w:val="none" w:sz="0" w:space="0" w:color="auto"/>
                                                  </w:divBdr>
                                                  <w:divsChild>
                                                    <w:div w:id="20689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29482">
                          <w:marLeft w:val="0"/>
                          <w:marRight w:val="0"/>
                          <w:marTop w:val="0"/>
                          <w:marBottom w:val="0"/>
                          <w:divBdr>
                            <w:top w:val="none" w:sz="0" w:space="0" w:color="auto"/>
                            <w:left w:val="none" w:sz="0" w:space="0" w:color="auto"/>
                            <w:bottom w:val="none" w:sz="0" w:space="0" w:color="auto"/>
                            <w:right w:val="none" w:sz="0" w:space="0" w:color="auto"/>
                          </w:divBdr>
                          <w:divsChild>
                            <w:div w:id="1405100863">
                              <w:marLeft w:val="0"/>
                              <w:marRight w:val="0"/>
                              <w:marTop w:val="0"/>
                              <w:marBottom w:val="0"/>
                              <w:divBdr>
                                <w:top w:val="none" w:sz="0" w:space="0" w:color="auto"/>
                                <w:left w:val="none" w:sz="0" w:space="0" w:color="auto"/>
                                <w:bottom w:val="none" w:sz="0" w:space="0" w:color="auto"/>
                                <w:right w:val="none" w:sz="0" w:space="0" w:color="auto"/>
                              </w:divBdr>
                              <w:divsChild>
                                <w:div w:id="1874069874">
                                  <w:marLeft w:val="0"/>
                                  <w:marRight w:val="0"/>
                                  <w:marTop w:val="0"/>
                                  <w:marBottom w:val="0"/>
                                  <w:divBdr>
                                    <w:top w:val="none" w:sz="0" w:space="0" w:color="auto"/>
                                    <w:left w:val="none" w:sz="0" w:space="0" w:color="auto"/>
                                    <w:bottom w:val="none" w:sz="0" w:space="0" w:color="auto"/>
                                    <w:right w:val="none" w:sz="0" w:space="0" w:color="auto"/>
                                  </w:divBdr>
                                  <w:divsChild>
                                    <w:div w:id="552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2360">
          <w:marLeft w:val="0"/>
          <w:marRight w:val="0"/>
          <w:marTop w:val="0"/>
          <w:marBottom w:val="0"/>
          <w:divBdr>
            <w:top w:val="none" w:sz="0" w:space="0" w:color="auto"/>
            <w:left w:val="none" w:sz="0" w:space="0" w:color="auto"/>
            <w:bottom w:val="none" w:sz="0" w:space="0" w:color="auto"/>
            <w:right w:val="none" w:sz="0" w:space="0" w:color="auto"/>
          </w:divBdr>
          <w:divsChild>
            <w:div w:id="1577208774">
              <w:marLeft w:val="0"/>
              <w:marRight w:val="0"/>
              <w:marTop w:val="0"/>
              <w:marBottom w:val="0"/>
              <w:divBdr>
                <w:top w:val="none" w:sz="0" w:space="0" w:color="auto"/>
                <w:left w:val="none" w:sz="0" w:space="0" w:color="auto"/>
                <w:bottom w:val="none" w:sz="0" w:space="0" w:color="auto"/>
                <w:right w:val="none" w:sz="0" w:space="0" w:color="auto"/>
              </w:divBdr>
              <w:divsChild>
                <w:div w:id="1368992213">
                  <w:marLeft w:val="0"/>
                  <w:marRight w:val="0"/>
                  <w:marTop w:val="0"/>
                  <w:marBottom w:val="0"/>
                  <w:divBdr>
                    <w:top w:val="none" w:sz="0" w:space="0" w:color="auto"/>
                    <w:left w:val="none" w:sz="0" w:space="0" w:color="auto"/>
                    <w:bottom w:val="none" w:sz="0" w:space="0" w:color="auto"/>
                    <w:right w:val="none" w:sz="0" w:space="0" w:color="auto"/>
                  </w:divBdr>
                  <w:divsChild>
                    <w:div w:id="1580289025">
                      <w:marLeft w:val="0"/>
                      <w:marRight w:val="0"/>
                      <w:marTop w:val="0"/>
                      <w:marBottom w:val="0"/>
                      <w:divBdr>
                        <w:top w:val="none" w:sz="0" w:space="0" w:color="auto"/>
                        <w:left w:val="none" w:sz="0" w:space="0" w:color="auto"/>
                        <w:bottom w:val="none" w:sz="0" w:space="0" w:color="auto"/>
                        <w:right w:val="none" w:sz="0" w:space="0" w:color="auto"/>
                      </w:divBdr>
                      <w:divsChild>
                        <w:div w:id="1801606589">
                          <w:marLeft w:val="0"/>
                          <w:marRight w:val="0"/>
                          <w:marTop w:val="0"/>
                          <w:marBottom w:val="0"/>
                          <w:divBdr>
                            <w:top w:val="none" w:sz="0" w:space="0" w:color="auto"/>
                            <w:left w:val="none" w:sz="0" w:space="0" w:color="auto"/>
                            <w:bottom w:val="none" w:sz="0" w:space="0" w:color="auto"/>
                            <w:right w:val="none" w:sz="0" w:space="0" w:color="auto"/>
                          </w:divBdr>
                          <w:divsChild>
                            <w:div w:id="1299267381">
                              <w:marLeft w:val="0"/>
                              <w:marRight w:val="0"/>
                              <w:marTop w:val="0"/>
                              <w:marBottom w:val="0"/>
                              <w:divBdr>
                                <w:top w:val="none" w:sz="0" w:space="0" w:color="auto"/>
                                <w:left w:val="none" w:sz="0" w:space="0" w:color="auto"/>
                                <w:bottom w:val="none" w:sz="0" w:space="0" w:color="auto"/>
                                <w:right w:val="none" w:sz="0" w:space="0" w:color="auto"/>
                              </w:divBdr>
                              <w:divsChild>
                                <w:div w:id="10182224">
                                  <w:marLeft w:val="0"/>
                                  <w:marRight w:val="0"/>
                                  <w:marTop w:val="0"/>
                                  <w:marBottom w:val="0"/>
                                  <w:divBdr>
                                    <w:top w:val="none" w:sz="0" w:space="0" w:color="auto"/>
                                    <w:left w:val="none" w:sz="0" w:space="0" w:color="auto"/>
                                    <w:bottom w:val="none" w:sz="0" w:space="0" w:color="auto"/>
                                    <w:right w:val="none" w:sz="0" w:space="0" w:color="auto"/>
                                  </w:divBdr>
                                  <w:divsChild>
                                    <w:div w:id="1952122440">
                                      <w:marLeft w:val="0"/>
                                      <w:marRight w:val="0"/>
                                      <w:marTop w:val="0"/>
                                      <w:marBottom w:val="0"/>
                                      <w:divBdr>
                                        <w:top w:val="none" w:sz="0" w:space="0" w:color="auto"/>
                                        <w:left w:val="none" w:sz="0" w:space="0" w:color="auto"/>
                                        <w:bottom w:val="none" w:sz="0" w:space="0" w:color="auto"/>
                                        <w:right w:val="none" w:sz="0" w:space="0" w:color="auto"/>
                                      </w:divBdr>
                                      <w:divsChild>
                                        <w:div w:id="11103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641853">
          <w:marLeft w:val="0"/>
          <w:marRight w:val="0"/>
          <w:marTop w:val="0"/>
          <w:marBottom w:val="0"/>
          <w:divBdr>
            <w:top w:val="none" w:sz="0" w:space="0" w:color="auto"/>
            <w:left w:val="none" w:sz="0" w:space="0" w:color="auto"/>
            <w:bottom w:val="none" w:sz="0" w:space="0" w:color="auto"/>
            <w:right w:val="none" w:sz="0" w:space="0" w:color="auto"/>
          </w:divBdr>
          <w:divsChild>
            <w:div w:id="1140658869">
              <w:marLeft w:val="0"/>
              <w:marRight w:val="0"/>
              <w:marTop w:val="0"/>
              <w:marBottom w:val="0"/>
              <w:divBdr>
                <w:top w:val="none" w:sz="0" w:space="0" w:color="auto"/>
                <w:left w:val="none" w:sz="0" w:space="0" w:color="auto"/>
                <w:bottom w:val="none" w:sz="0" w:space="0" w:color="auto"/>
                <w:right w:val="none" w:sz="0" w:space="0" w:color="auto"/>
              </w:divBdr>
              <w:divsChild>
                <w:div w:id="1352494280">
                  <w:marLeft w:val="0"/>
                  <w:marRight w:val="0"/>
                  <w:marTop w:val="0"/>
                  <w:marBottom w:val="0"/>
                  <w:divBdr>
                    <w:top w:val="none" w:sz="0" w:space="0" w:color="auto"/>
                    <w:left w:val="none" w:sz="0" w:space="0" w:color="auto"/>
                    <w:bottom w:val="none" w:sz="0" w:space="0" w:color="auto"/>
                    <w:right w:val="none" w:sz="0" w:space="0" w:color="auto"/>
                  </w:divBdr>
                  <w:divsChild>
                    <w:div w:id="818807046">
                      <w:marLeft w:val="0"/>
                      <w:marRight w:val="0"/>
                      <w:marTop w:val="0"/>
                      <w:marBottom w:val="0"/>
                      <w:divBdr>
                        <w:top w:val="none" w:sz="0" w:space="0" w:color="auto"/>
                        <w:left w:val="none" w:sz="0" w:space="0" w:color="auto"/>
                        <w:bottom w:val="none" w:sz="0" w:space="0" w:color="auto"/>
                        <w:right w:val="none" w:sz="0" w:space="0" w:color="auto"/>
                      </w:divBdr>
                      <w:divsChild>
                        <w:div w:id="1186552813">
                          <w:marLeft w:val="0"/>
                          <w:marRight w:val="0"/>
                          <w:marTop w:val="0"/>
                          <w:marBottom w:val="0"/>
                          <w:divBdr>
                            <w:top w:val="none" w:sz="0" w:space="0" w:color="auto"/>
                            <w:left w:val="none" w:sz="0" w:space="0" w:color="auto"/>
                            <w:bottom w:val="none" w:sz="0" w:space="0" w:color="auto"/>
                            <w:right w:val="none" w:sz="0" w:space="0" w:color="auto"/>
                          </w:divBdr>
                          <w:divsChild>
                            <w:div w:id="1742604944">
                              <w:marLeft w:val="0"/>
                              <w:marRight w:val="0"/>
                              <w:marTop w:val="0"/>
                              <w:marBottom w:val="0"/>
                              <w:divBdr>
                                <w:top w:val="none" w:sz="0" w:space="0" w:color="auto"/>
                                <w:left w:val="none" w:sz="0" w:space="0" w:color="auto"/>
                                <w:bottom w:val="none" w:sz="0" w:space="0" w:color="auto"/>
                                <w:right w:val="none" w:sz="0" w:space="0" w:color="auto"/>
                              </w:divBdr>
                              <w:divsChild>
                                <w:div w:id="19273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537044">
                  <w:marLeft w:val="0"/>
                  <w:marRight w:val="0"/>
                  <w:marTop w:val="0"/>
                  <w:marBottom w:val="0"/>
                  <w:divBdr>
                    <w:top w:val="none" w:sz="0" w:space="0" w:color="auto"/>
                    <w:left w:val="none" w:sz="0" w:space="0" w:color="auto"/>
                    <w:bottom w:val="none" w:sz="0" w:space="0" w:color="auto"/>
                    <w:right w:val="none" w:sz="0" w:space="0" w:color="auto"/>
                  </w:divBdr>
                  <w:divsChild>
                    <w:div w:id="2119719863">
                      <w:marLeft w:val="0"/>
                      <w:marRight w:val="0"/>
                      <w:marTop w:val="0"/>
                      <w:marBottom w:val="0"/>
                      <w:divBdr>
                        <w:top w:val="none" w:sz="0" w:space="0" w:color="auto"/>
                        <w:left w:val="none" w:sz="0" w:space="0" w:color="auto"/>
                        <w:bottom w:val="none" w:sz="0" w:space="0" w:color="auto"/>
                        <w:right w:val="none" w:sz="0" w:space="0" w:color="auto"/>
                      </w:divBdr>
                      <w:divsChild>
                        <w:div w:id="1939210521">
                          <w:marLeft w:val="0"/>
                          <w:marRight w:val="0"/>
                          <w:marTop w:val="0"/>
                          <w:marBottom w:val="0"/>
                          <w:divBdr>
                            <w:top w:val="none" w:sz="0" w:space="0" w:color="auto"/>
                            <w:left w:val="none" w:sz="0" w:space="0" w:color="auto"/>
                            <w:bottom w:val="none" w:sz="0" w:space="0" w:color="auto"/>
                            <w:right w:val="none" w:sz="0" w:space="0" w:color="auto"/>
                          </w:divBdr>
                          <w:divsChild>
                            <w:div w:id="1249776834">
                              <w:marLeft w:val="0"/>
                              <w:marRight w:val="0"/>
                              <w:marTop w:val="0"/>
                              <w:marBottom w:val="0"/>
                              <w:divBdr>
                                <w:top w:val="none" w:sz="0" w:space="0" w:color="auto"/>
                                <w:left w:val="none" w:sz="0" w:space="0" w:color="auto"/>
                                <w:bottom w:val="none" w:sz="0" w:space="0" w:color="auto"/>
                                <w:right w:val="none" w:sz="0" w:space="0" w:color="auto"/>
                              </w:divBdr>
                              <w:divsChild>
                                <w:div w:id="1239362108">
                                  <w:marLeft w:val="0"/>
                                  <w:marRight w:val="0"/>
                                  <w:marTop w:val="0"/>
                                  <w:marBottom w:val="0"/>
                                  <w:divBdr>
                                    <w:top w:val="none" w:sz="0" w:space="0" w:color="auto"/>
                                    <w:left w:val="none" w:sz="0" w:space="0" w:color="auto"/>
                                    <w:bottom w:val="none" w:sz="0" w:space="0" w:color="auto"/>
                                    <w:right w:val="none" w:sz="0" w:space="0" w:color="auto"/>
                                  </w:divBdr>
                                  <w:divsChild>
                                    <w:div w:id="1708413459">
                                      <w:marLeft w:val="0"/>
                                      <w:marRight w:val="0"/>
                                      <w:marTop w:val="0"/>
                                      <w:marBottom w:val="0"/>
                                      <w:divBdr>
                                        <w:top w:val="none" w:sz="0" w:space="0" w:color="auto"/>
                                        <w:left w:val="none" w:sz="0" w:space="0" w:color="auto"/>
                                        <w:bottom w:val="none" w:sz="0" w:space="0" w:color="auto"/>
                                        <w:right w:val="none" w:sz="0" w:space="0" w:color="auto"/>
                                      </w:divBdr>
                                      <w:divsChild>
                                        <w:div w:id="1041247170">
                                          <w:marLeft w:val="0"/>
                                          <w:marRight w:val="0"/>
                                          <w:marTop w:val="0"/>
                                          <w:marBottom w:val="0"/>
                                          <w:divBdr>
                                            <w:top w:val="none" w:sz="0" w:space="0" w:color="auto"/>
                                            <w:left w:val="none" w:sz="0" w:space="0" w:color="auto"/>
                                            <w:bottom w:val="none" w:sz="0" w:space="0" w:color="auto"/>
                                            <w:right w:val="none" w:sz="0" w:space="0" w:color="auto"/>
                                          </w:divBdr>
                                          <w:divsChild>
                                            <w:div w:id="257176894">
                                              <w:marLeft w:val="0"/>
                                              <w:marRight w:val="0"/>
                                              <w:marTop w:val="0"/>
                                              <w:marBottom w:val="0"/>
                                              <w:divBdr>
                                                <w:top w:val="none" w:sz="0" w:space="0" w:color="auto"/>
                                                <w:left w:val="none" w:sz="0" w:space="0" w:color="auto"/>
                                                <w:bottom w:val="none" w:sz="0" w:space="0" w:color="auto"/>
                                                <w:right w:val="none" w:sz="0" w:space="0" w:color="auto"/>
                                              </w:divBdr>
                                            </w:div>
                                            <w:div w:id="500197533">
                                              <w:marLeft w:val="0"/>
                                              <w:marRight w:val="0"/>
                                              <w:marTop w:val="0"/>
                                              <w:marBottom w:val="0"/>
                                              <w:divBdr>
                                                <w:top w:val="none" w:sz="0" w:space="0" w:color="auto"/>
                                                <w:left w:val="none" w:sz="0" w:space="0" w:color="auto"/>
                                                <w:bottom w:val="none" w:sz="0" w:space="0" w:color="auto"/>
                                                <w:right w:val="none" w:sz="0" w:space="0" w:color="auto"/>
                                              </w:divBdr>
                                              <w:divsChild>
                                                <w:div w:id="1135102645">
                                                  <w:marLeft w:val="0"/>
                                                  <w:marRight w:val="0"/>
                                                  <w:marTop w:val="0"/>
                                                  <w:marBottom w:val="0"/>
                                                  <w:divBdr>
                                                    <w:top w:val="none" w:sz="0" w:space="0" w:color="auto"/>
                                                    <w:left w:val="none" w:sz="0" w:space="0" w:color="auto"/>
                                                    <w:bottom w:val="none" w:sz="0" w:space="0" w:color="auto"/>
                                                    <w:right w:val="none" w:sz="0" w:space="0" w:color="auto"/>
                                                  </w:divBdr>
                                                  <w:divsChild>
                                                    <w:div w:id="7699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42">
                                              <w:marLeft w:val="0"/>
                                              <w:marRight w:val="0"/>
                                              <w:marTop w:val="0"/>
                                              <w:marBottom w:val="0"/>
                                              <w:divBdr>
                                                <w:top w:val="none" w:sz="0" w:space="0" w:color="auto"/>
                                                <w:left w:val="none" w:sz="0" w:space="0" w:color="auto"/>
                                                <w:bottom w:val="none" w:sz="0" w:space="0" w:color="auto"/>
                                                <w:right w:val="none" w:sz="0" w:space="0" w:color="auto"/>
                                              </w:divBdr>
                                            </w:div>
                                          </w:divsChild>
                                        </w:div>
                                        <w:div w:id="343360035">
                                          <w:marLeft w:val="0"/>
                                          <w:marRight w:val="0"/>
                                          <w:marTop w:val="0"/>
                                          <w:marBottom w:val="0"/>
                                          <w:divBdr>
                                            <w:top w:val="none" w:sz="0" w:space="0" w:color="auto"/>
                                            <w:left w:val="none" w:sz="0" w:space="0" w:color="auto"/>
                                            <w:bottom w:val="none" w:sz="0" w:space="0" w:color="auto"/>
                                            <w:right w:val="none" w:sz="0" w:space="0" w:color="auto"/>
                                          </w:divBdr>
                                          <w:divsChild>
                                            <w:div w:id="1281034653">
                                              <w:marLeft w:val="0"/>
                                              <w:marRight w:val="0"/>
                                              <w:marTop w:val="0"/>
                                              <w:marBottom w:val="0"/>
                                              <w:divBdr>
                                                <w:top w:val="none" w:sz="0" w:space="0" w:color="auto"/>
                                                <w:left w:val="none" w:sz="0" w:space="0" w:color="auto"/>
                                                <w:bottom w:val="none" w:sz="0" w:space="0" w:color="auto"/>
                                                <w:right w:val="none" w:sz="0" w:space="0" w:color="auto"/>
                                              </w:divBdr>
                                            </w:div>
                                            <w:div w:id="447892067">
                                              <w:marLeft w:val="0"/>
                                              <w:marRight w:val="0"/>
                                              <w:marTop w:val="0"/>
                                              <w:marBottom w:val="0"/>
                                              <w:divBdr>
                                                <w:top w:val="none" w:sz="0" w:space="0" w:color="auto"/>
                                                <w:left w:val="none" w:sz="0" w:space="0" w:color="auto"/>
                                                <w:bottom w:val="none" w:sz="0" w:space="0" w:color="auto"/>
                                                <w:right w:val="none" w:sz="0" w:space="0" w:color="auto"/>
                                              </w:divBdr>
                                              <w:divsChild>
                                                <w:div w:id="943684741">
                                                  <w:marLeft w:val="0"/>
                                                  <w:marRight w:val="0"/>
                                                  <w:marTop w:val="0"/>
                                                  <w:marBottom w:val="0"/>
                                                  <w:divBdr>
                                                    <w:top w:val="none" w:sz="0" w:space="0" w:color="auto"/>
                                                    <w:left w:val="none" w:sz="0" w:space="0" w:color="auto"/>
                                                    <w:bottom w:val="none" w:sz="0" w:space="0" w:color="auto"/>
                                                    <w:right w:val="none" w:sz="0" w:space="0" w:color="auto"/>
                                                  </w:divBdr>
                                                  <w:divsChild>
                                                    <w:div w:id="1262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294570">
                          <w:marLeft w:val="0"/>
                          <w:marRight w:val="0"/>
                          <w:marTop w:val="0"/>
                          <w:marBottom w:val="0"/>
                          <w:divBdr>
                            <w:top w:val="none" w:sz="0" w:space="0" w:color="auto"/>
                            <w:left w:val="none" w:sz="0" w:space="0" w:color="auto"/>
                            <w:bottom w:val="none" w:sz="0" w:space="0" w:color="auto"/>
                            <w:right w:val="none" w:sz="0" w:space="0" w:color="auto"/>
                          </w:divBdr>
                          <w:divsChild>
                            <w:div w:id="1221673175">
                              <w:marLeft w:val="0"/>
                              <w:marRight w:val="0"/>
                              <w:marTop w:val="0"/>
                              <w:marBottom w:val="0"/>
                              <w:divBdr>
                                <w:top w:val="none" w:sz="0" w:space="0" w:color="auto"/>
                                <w:left w:val="none" w:sz="0" w:space="0" w:color="auto"/>
                                <w:bottom w:val="none" w:sz="0" w:space="0" w:color="auto"/>
                                <w:right w:val="none" w:sz="0" w:space="0" w:color="auto"/>
                              </w:divBdr>
                              <w:divsChild>
                                <w:div w:id="483204950">
                                  <w:marLeft w:val="0"/>
                                  <w:marRight w:val="0"/>
                                  <w:marTop w:val="0"/>
                                  <w:marBottom w:val="0"/>
                                  <w:divBdr>
                                    <w:top w:val="none" w:sz="0" w:space="0" w:color="auto"/>
                                    <w:left w:val="none" w:sz="0" w:space="0" w:color="auto"/>
                                    <w:bottom w:val="none" w:sz="0" w:space="0" w:color="auto"/>
                                    <w:right w:val="none" w:sz="0" w:space="0" w:color="auto"/>
                                  </w:divBdr>
                                  <w:divsChild>
                                    <w:div w:id="4382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866252">
          <w:marLeft w:val="0"/>
          <w:marRight w:val="0"/>
          <w:marTop w:val="0"/>
          <w:marBottom w:val="0"/>
          <w:divBdr>
            <w:top w:val="none" w:sz="0" w:space="0" w:color="auto"/>
            <w:left w:val="none" w:sz="0" w:space="0" w:color="auto"/>
            <w:bottom w:val="none" w:sz="0" w:space="0" w:color="auto"/>
            <w:right w:val="none" w:sz="0" w:space="0" w:color="auto"/>
          </w:divBdr>
          <w:divsChild>
            <w:div w:id="752123535">
              <w:marLeft w:val="0"/>
              <w:marRight w:val="0"/>
              <w:marTop w:val="0"/>
              <w:marBottom w:val="0"/>
              <w:divBdr>
                <w:top w:val="none" w:sz="0" w:space="0" w:color="auto"/>
                <w:left w:val="none" w:sz="0" w:space="0" w:color="auto"/>
                <w:bottom w:val="none" w:sz="0" w:space="0" w:color="auto"/>
                <w:right w:val="none" w:sz="0" w:space="0" w:color="auto"/>
              </w:divBdr>
              <w:divsChild>
                <w:div w:id="1137991641">
                  <w:marLeft w:val="0"/>
                  <w:marRight w:val="0"/>
                  <w:marTop w:val="0"/>
                  <w:marBottom w:val="0"/>
                  <w:divBdr>
                    <w:top w:val="none" w:sz="0" w:space="0" w:color="auto"/>
                    <w:left w:val="none" w:sz="0" w:space="0" w:color="auto"/>
                    <w:bottom w:val="none" w:sz="0" w:space="0" w:color="auto"/>
                    <w:right w:val="none" w:sz="0" w:space="0" w:color="auto"/>
                  </w:divBdr>
                  <w:divsChild>
                    <w:div w:id="1603757458">
                      <w:marLeft w:val="0"/>
                      <w:marRight w:val="0"/>
                      <w:marTop w:val="0"/>
                      <w:marBottom w:val="0"/>
                      <w:divBdr>
                        <w:top w:val="none" w:sz="0" w:space="0" w:color="auto"/>
                        <w:left w:val="none" w:sz="0" w:space="0" w:color="auto"/>
                        <w:bottom w:val="none" w:sz="0" w:space="0" w:color="auto"/>
                        <w:right w:val="none" w:sz="0" w:space="0" w:color="auto"/>
                      </w:divBdr>
                      <w:divsChild>
                        <w:div w:id="1407535635">
                          <w:marLeft w:val="0"/>
                          <w:marRight w:val="0"/>
                          <w:marTop w:val="0"/>
                          <w:marBottom w:val="0"/>
                          <w:divBdr>
                            <w:top w:val="none" w:sz="0" w:space="0" w:color="auto"/>
                            <w:left w:val="none" w:sz="0" w:space="0" w:color="auto"/>
                            <w:bottom w:val="none" w:sz="0" w:space="0" w:color="auto"/>
                            <w:right w:val="none" w:sz="0" w:space="0" w:color="auto"/>
                          </w:divBdr>
                          <w:divsChild>
                            <w:div w:id="1971667201">
                              <w:marLeft w:val="0"/>
                              <w:marRight w:val="0"/>
                              <w:marTop w:val="0"/>
                              <w:marBottom w:val="0"/>
                              <w:divBdr>
                                <w:top w:val="none" w:sz="0" w:space="0" w:color="auto"/>
                                <w:left w:val="none" w:sz="0" w:space="0" w:color="auto"/>
                                <w:bottom w:val="none" w:sz="0" w:space="0" w:color="auto"/>
                                <w:right w:val="none" w:sz="0" w:space="0" w:color="auto"/>
                              </w:divBdr>
                              <w:divsChild>
                                <w:div w:id="864027271">
                                  <w:marLeft w:val="0"/>
                                  <w:marRight w:val="0"/>
                                  <w:marTop w:val="0"/>
                                  <w:marBottom w:val="0"/>
                                  <w:divBdr>
                                    <w:top w:val="none" w:sz="0" w:space="0" w:color="auto"/>
                                    <w:left w:val="none" w:sz="0" w:space="0" w:color="auto"/>
                                    <w:bottom w:val="none" w:sz="0" w:space="0" w:color="auto"/>
                                    <w:right w:val="none" w:sz="0" w:space="0" w:color="auto"/>
                                  </w:divBdr>
                                  <w:divsChild>
                                    <w:div w:id="497771548">
                                      <w:marLeft w:val="0"/>
                                      <w:marRight w:val="0"/>
                                      <w:marTop w:val="0"/>
                                      <w:marBottom w:val="0"/>
                                      <w:divBdr>
                                        <w:top w:val="none" w:sz="0" w:space="0" w:color="auto"/>
                                        <w:left w:val="none" w:sz="0" w:space="0" w:color="auto"/>
                                        <w:bottom w:val="none" w:sz="0" w:space="0" w:color="auto"/>
                                        <w:right w:val="none" w:sz="0" w:space="0" w:color="auto"/>
                                      </w:divBdr>
                                      <w:divsChild>
                                        <w:div w:id="3589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683570">
          <w:marLeft w:val="0"/>
          <w:marRight w:val="0"/>
          <w:marTop w:val="0"/>
          <w:marBottom w:val="0"/>
          <w:divBdr>
            <w:top w:val="none" w:sz="0" w:space="0" w:color="auto"/>
            <w:left w:val="none" w:sz="0" w:space="0" w:color="auto"/>
            <w:bottom w:val="none" w:sz="0" w:space="0" w:color="auto"/>
            <w:right w:val="none" w:sz="0" w:space="0" w:color="auto"/>
          </w:divBdr>
          <w:divsChild>
            <w:div w:id="1262302038">
              <w:marLeft w:val="0"/>
              <w:marRight w:val="0"/>
              <w:marTop w:val="0"/>
              <w:marBottom w:val="0"/>
              <w:divBdr>
                <w:top w:val="none" w:sz="0" w:space="0" w:color="auto"/>
                <w:left w:val="none" w:sz="0" w:space="0" w:color="auto"/>
                <w:bottom w:val="none" w:sz="0" w:space="0" w:color="auto"/>
                <w:right w:val="none" w:sz="0" w:space="0" w:color="auto"/>
              </w:divBdr>
              <w:divsChild>
                <w:div w:id="953633614">
                  <w:marLeft w:val="0"/>
                  <w:marRight w:val="0"/>
                  <w:marTop w:val="0"/>
                  <w:marBottom w:val="0"/>
                  <w:divBdr>
                    <w:top w:val="none" w:sz="0" w:space="0" w:color="auto"/>
                    <w:left w:val="none" w:sz="0" w:space="0" w:color="auto"/>
                    <w:bottom w:val="none" w:sz="0" w:space="0" w:color="auto"/>
                    <w:right w:val="none" w:sz="0" w:space="0" w:color="auto"/>
                  </w:divBdr>
                  <w:divsChild>
                    <w:div w:id="1663656565">
                      <w:marLeft w:val="0"/>
                      <w:marRight w:val="0"/>
                      <w:marTop w:val="0"/>
                      <w:marBottom w:val="0"/>
                      <w:divBdr>
                        <w:top w:val="none" w:sz="0" w:space="0" w:color="auto"/>
                        <w:left w:val="none" w:sz="0" w:space="0" w:color="auto"/>
                        <w:bottom w:val="none" w:sz="0" w:space="0" w:color="auto"/>
                        <w:right w:val="none" w:sz="0" w:space="0" w:color="auto"/>
                      </w:divBdr>
                      <w:divsChild>
                        <w:div w:id="221185187">
                          <w:marLeft w:val="0"/>
                          <w:marRight w:val="0"/>
                          <w:marTop w:val="0"/>
                          <w:marBottom w:val="0"/>
                          <w:divBdr>
                            <w:top w:val="none" w:sz="0" w:space="0" w:color="auto"/>
                            <w:left w:val="none" w:sz="0" w:space="0" w:color="auto"/>
                            <w:bottom w:val="none" w:sz="0" w:space="0" w:color="auto"/>
                            <w:right w:val="none" w:sz="0" w:space="0" w:color="auto"/>
                          </w:divBdr>
                          <w:divsChild>
                            <w:div w:id="729573904">
                              <w:marLeft w:val="0"/>
                              <w:marRight w:val="0"/>
                              <w:marTop w:val="0"/>
                              <w:marBottom w:val="0"/>
                              <w:divBdr>
                                <w:top w:val="none" w:sz="0" w:space="0" w:color="auto"/>
                                <w:left w:val="none" w:sz="0" w:space="0" w:color="auto"/>
                                <w:bottom w:val="none" w:sz="0" w:space="0" w:color="auto"/>
                                <w:right w:val="none" w:sz="0" w:space="0" w:color="auto"/>
                              </w:divBdr>
                              <w:divsChild>
                                <w:div w:id="426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368">
                  <w:marLeft w:val="0"/>
                  <w:marRight w:val="0"/>
                  <w:marTop w:val="0"/>
                  <w:marBottom w:val="0"/>
                  <w:divBdr>
                    <w:top w:val="none" w:sz="0" w:space="0" w:color="auto"/>
                    <w:left w:val="none" w:sz="0" w:space="0" w:color="auto"/>
                    <w:bottom w:val="none" w:sz="0" w:space="0" w:color="auto"/>
                    <w:right w:val="none" w:sz="0" w:space="0" w:color="auto"/>
                  </w:divBdr>
                  <w:divsChild>
                    <w:div w:id="558785004">
                      <w:marLeft w:val="0"/>
                      <w:marRight w:val="0"/>
                      <w:marTop w:val="0"/>
                      <w:marBottom w:val="0"/>
                      <w:divBdr>
                        <w:top w:val="none" w:sz="0" w:space="0" w:color="auto"/>
                        <w:left w:val="none" w:sz="0" w:space="0" w:color="auto"/>
                        <w:bottom w:val="none" w:sz="0" w:space="0" w:color="auto"/>
                        <w:right w:val="none" w:sz="0" w:space="0" w:color="auto"/>
                      </w:divBdr>
                      <w:divsChild>
                        <w:div w:id="1839152511">
                          <w:marLeft w:val="0"/>
                          <w:marRight w:val="0"/>
                          <w:marTop w:val="0"/>
                          <w:marBottom w:val="0"/>
                          <w:divBdr>
                            <w:top w:val="none" w:sz="0" w:space="0" w:color="auto"/>
                            <w:left w:val="none" w:sz="0" w:space="0" w:color="auto"/>
                            <w:bottom w:val="none" w:sz="0" w:space="0" w:color="auto"/>
                            <w:right w:val="none" w:sz="0" w:space="0" w:color="auto"/>
                          </w:divBdr>
                          <w:divsChild>
                            <w:div w:id="345986427">
                              <w:marLeft w:val="0"/>
                              <w:marRight w:val="0"/>
                              <w:marTop w:val="0"/>
                              <w:marBottom w:val="0"/>
                              <w:divBdr>
                                <w:top w:val="none" w:sz="0" w:space="0" w:color="auto"/>
                                <w:left w:val="none" w:sz="0" w:space="0" w:color="auto"/>
                                <w:bottom w:val="none" w:sz="0" w:space="0" w:color="auto"/>
                                <w:right w:val="none" w:sz="0" w:space="0" w:color="auto"/>
                              </w:divBdr>
                              <w:divsChild>
                                <w:div w:id="675307087">
                                  <w:marLeft w:val="0"/>
                                  <w:marRight w:val="0"/>
                                  <w:marTop w:val="0"/>
                                  <w:marBottom w:val="0"/>
                                  <w:divBdr>
                                    <w:top w:val="none" w:sz="0" w:space="0" w:color="auto"/>
                                    <w:left w:val="none" w:sz="0" w:space="0" w:color="auto"/>
                                    <w:bottom w:val="none" w:sz="0" w:space="0" w:color="auto"/>
                                    <w:right w:val="none" w:sz="0" w:space="0" w:color="auto"/>
                                  </w:divBdr>
                                  <w:divsChild>
                                    <w:div w:id="98525445">
                                      <w:marLeft w:val="0"/>
                                      <w:marRight w:val="0"/>
                                      <w:marTop w:val="0"/>
                                      <w:marBottom w:val="0"/>
                                      <w:divBdr>
                                        <w:top w:val="none" w:sz="0" w:space="0" w:color="auto"/>
                                        <w:left w:val="none" w:sz="0" w:space="0" w:color="auto"/>
                                        <w:bottom w:val="none" w:sz="0" w:space="0" w:color="auto"/>
                                        <w:right w:val="none" w:sz="0" w:space="0" w:color="auto"/>
                                      </w:divBdr>
                                      <w:divsChild>
                                        <w:div w:id="853417417">
                                          <w:marLeft w:val="0"/>
                                          <w:marRight w:val="0"/>
                                          <w:marTop w:val="0"/>
                                          <w:marBottom w:val="0"/>
                                          <w:divBdr>
                                            <w:top w:val="none" w:sz="0" w:space="0" w:color="auto"/>
                                            <w:left w:val="none" w:sz="0" w:space="0" w:color="auto"/>
                                            <w:bottom w:val="none" w:sz="0" w:space="0" w:color="auto"/>
                                            <w:right w:val="none" w:sz="0" w:space="0" w:color="auto"/>
                                          </w:divBdr>
                                          <w:divsChild>
                                            <w:div w:id="459225851">
                                              <w:marLeft w:val="0"/>
                                              <w:marRight w:val="0"/>
                                              <w:marTop w:val="0"/>
                                              <w:marBottom w:val="0"/>
                                              <w:divBdr>
                                                <w:top w:val="none" w:sz="0" w:space="0" w:color="auto"/>
                                                <w:left w:val="none" w:sz="0" w:space="0" w:color="auto"/>
                                                <w:bottom w:val="none" w:sz="0" w:space="0" w:color="auto"/>
                                                <w:right w:val="none" w:sz="0" w:space="0" w:color="auto"/>
                                              </w:divBdr>
                                            </w:div>
                                            <w:div w:id="1357343227">
                                              <w:marLeft w:val="0"/>
                                              <w:marRight w:val="0"/>
                                              <w:marTop w:val="0"/>
                                              <w:marBottom w:val="0"/>
                                              <w:divBdr>
                                                <w:top w:val="none" w:sz="0" w:space="0" w:color="auto"/>
                                                <w:left w:val="none" w:sz="0" w:space="0" w:color="auto"/>
                                                <w:bottom w:val="none" w:sz="0" w:space="0" w:color="auto"/>
                                                <w:right w:val="none" w:sz="0" w:space="0" w:color="auto"/>
                                              </w:divBdr>
                                              <w:divsChild>
                                                <w:div w:id="398214558">
                                                  <w:marLeft w:val="0"/>
                                                  <w:marRight w:val="0"/>
                                                  <w:marTop w:val="0"/>
                                                  <w:marBottom w:val="0"/>
                                                  <w:divBdr>
                                                    <w:top w:val="none" w:sz="0" w:space="0" w:color="auto"/>
                                                    <w:left w:val="none" w:sz="0" w:space="0" w:color="auto"/>
                                                    <w:bottom w:val="none" w:sz="0" w:space="0" w:color="auto"/>
                                                    <w:right w:val="none" w:sz="0" w:space="0" w:color="auto"/>
                                                  </w:divBdr>
                                                  <w:divsChild>
                                                    <w:div w:id="11274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116">
                                              <w:marLeft w:val="0"/>
                                              <w:marRight w:val="0"/>
                                              <w:marTop w:val="0"/>
                                              <w:marBottom w:val="0"/>
                                              <w:divBdr>
                                                <w:top w:val="none" w:sz="0" w:space="0" w:color="auto"/>
                                                <w:left w:val="none" w:sz="0" w:space="0" w:color="auto"/>
                                                <w:bottom w:val="none" w:sz="0" w:space="0" w:color="auto"/>
                                                <w:right w:val="none" w:sz="0" w:space="0" w:color="auto"/>
                                              </w:divBdr>
                                            </w:div>
                                          </w:divsChild>
                                        </w:div>
                                        <w:div w:id="1025717145">
                                          <w:marLeft w:val="0"/>
                                          <w:marRight w:val="0"/>
                                          <w:marTop w:val="0"/>
                                          <w:marBottom w:val="0"/>
                                          <w:divBdr>
                                            <w:top w:val="none" w:sz="0" w:space="0" w:color="auto"/>
                                            <w:left w:val="none" w:sz="0" w:space="0" w:color="auto"/>
                                            <w:bottom w:val="none" w:sz="0" w:space="0" w:color="auto"/>
                                            <w:right w:val="none" w:sz="0" w:space="0" w:color="auto"/>
                                          </w:divBdr>
                                          <w:divsChild>
                                            <w:div w:id="2037653042">
                                              <w:marLeft w:val="0"/>
                                              <w:marRight w:val="0"/>
                                              <w:marTop w:val="0"/>
                                              <w:marBottom w:val="0"/>
                                              <w:divBdr>
                                                <w:top w:val="none" w:sz="0" w:space="0" w:color="auto"/>
                                                <w:left w:val="none" w:sz="0" w:space="0" w:color="auto"/>
                                                <w:bottom w:val="none" w:sz="0" w:space="0" w:color="auto"/>
                                                <w:right w:val="none" w:sz="0" w:space="0" w:color="auto"/>
                                              </w:divBdr>
                                            </w:div>
                                            <w:div w:id="1139229888">
                                              <w:marLeft w:val="0"/>
                                              <w:marRight w:val="0"/>
                                              <w:marTop w:val="0"/>
                                              <w:marBottom w:val="0"/>
                                              <w:divBdr>
                                                <w:top w:val="none" w:sz="0" w:space="0" w:color="auto"/>
                                                <w:left w:val="none" w:sz="0" w:space="0" w:color="auto"/>
                                                <w:bottom w:val="none" w:sz="0" w:space="0" w:color="auto"/>
                                                <w:right w:val="none" w:sz="0" w:space="0" w:color="auto"/>
                                              </w:divBdr>
                                              <w:divsChild>
                                                <w:div w:id="1912812966">
                                                  <w:marLeft w:val="0"/>
                                                  <w:marRight w:val="0"/>
                                                  <w:marTop w:val="0"/>
                                                  <w:marBottom w:val="0"/>
                                                  <w:divBdr>
                                                    <w:top w:val="none" w:sz="0" w:space="0" w:color="auto"/>
                                                    <w:left w:val="none" w:sz="0" w:space="0" w:color="auto"/>
                                                    <w:bottom w:val="none" w:sz="0" w:space="0" w:color="auto"/>
                                                    <w:right w:val="none" w:sz="0" w:space="0" w:color="auto"/>
                                                  </w:divBdr>
                                                  <w:divsChild>
                                                    <w:div w:id="18702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91293">
                          <w:marLeft w:val="0"/>
                          <w:marRight w:val="0"/>
                          <w:marTop w:val="0"/>
                          <w:marBottom w:val="0"/>
                          <w:divBdr>
                            <w:top w:val="none" w:sz="0" w:space="0" w:color="auto"/>
                            <w:left w:val="none" w:sz="0" w:space="0" w:color="auto"/>
                            <w:bottom w:val="none" w:sz="0" w:space="0" w:color="auto"/>
                            <w:right w:val="none" w:sz="0" w:space="0" w:color="auto"/>
                          </w:divBdr>
                          <w:divsChild>
                            <w:div w:id="855463830">
                              <w:marLeft w:val="0"/>
                              <w:marRight w:val="0"/>
                              <w:marTop w:val="0"/>
                              <w:marBottom w:val="0"/>
                              <w:divBdr>
                                <w:top w:val="none" w:sz="0" w:space="0" w:color="auto"/>
                                <w:left w:val="none" w:sz="0" w:space="0" w:color="auto"/>
                                <w:bottom w:val="none" w:sz="0" w:space="0" w:color="auto"/>
                                <w:right w:val="none" w:sz="0" w:space="0" w:color="auto"/>
                              </w:divBdr>
                              <w:divsChild>
                                <w:div w:id="1514028358">
                                  <w:marLeft w:val="0"/>
                                  <w:marRight w:val="0"/>
                                  <w:marTop w:val="0"/>
                                  <w:marBottom w:val="0"/>
                                  <w:divBdr>
                                    <w:top w:val="none" w:sz="0" w:space="0" w:color="auto"/>
                                    <w:left w:val="none" w:sz="0" w:space="0" w:color="auto"/>
                                    <w:bottom w:val="none" w:sz="0" w:space="0" w:color="auto"/>
                                    <w:right w:val="none" w:sz="0" w:space="0" w:color="auto"/>
                                  </w:divBdr>
                                  <w:divsChild>
                                    <w:div w:id="1237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063641">
          <w:marLeft w:val="0"/>
          <w:marRight w:val="0"/>
          <w:marTop w:val="0"/>
          <w:marBottom w:val="0"/>
          <w:divBdr>
            <w:top w:val="none" w:sz="0" w:space="0" w:color="auto"/>
            <w:left w:val="none" w:sz="0" w:space="0" w:color="auto"/>
            <w:bottom w:val="none" w:sz="0" w:space="0" w:color="auto"/>
            <w:right w:val="none" w:sz="0" w:space="0" w:color="auto"/>
          </w:divBdr>
          <w:divsChild>
            <w:div w:id="1291399358">
              <w:marLeft w:val="0"/>
              <w:marRight w:val="0"/>
              <w:marTop w:val="0"/>
              <w:marBottom w:val="0"/>
              <w:divBdr>
                <w:top w:val="none" w:sz="0" w:space="0" w:color="auto"/>
                <w:left w:val="none" w:sz="0" w:space="0" w:color="auto"/>
                <w:bottom w:val="none" w:sz="0" w:space="0" w:color="auto"/>
                <w:right w:val="none" w:sz="0" w:space="0" w:color="auto"/>
              </w:divBdr>
              <w:divsChild>
                <w:div w:id="567879811">
                  <w:marLeft w:val="0"/>
                  <w:marRight w:val="0"/>
                  <w:marTop w:val="0"/>
                  <w:marBottom w:val="0"/>
                  <w:divBdr>
                    <w:top w:val="none" w:sz="0" w:space="0" w:color="auto"/>
                    <w:left w:val="none" w:sz="0" w:space="0" w:color="auto"/>
                    <w:bottom w:val="none" w:sz="0" w:space="0" w:color="auto"/>
                    <w:right w:val="none" w:sz="0" w:space="0" w:color="auto"/>
                  </w:divBdr>
                  <w:divsChild>
                    <w:div w:id="145631135">
                      <w:marLeft w:val="0"/>
                      <w:marRight w:val="0"/>
                      <w:marTop w:val="0"/>
                      <w:marBottom w:val="0"/>
                      <w:divBdr>
                        <w:top w:val="none" w:sz="0" w:space="0" w:color="auto"/>
                        <w:left w:val="none" w:sz="0" w:space="0" w:color="auto"/>
                        <w:bottom w:val="none" w:sz="0" w:space="0" w:color="auto"/>
                        <w:right w:val="none" w:sz="0" w:space="0" w:color="auto"/>
                      </w:divBdr>
                      <w:divsChild>
                        <w:div w:id="2102405663">
                          <w:marLeft w:val="0"/>
                          <w:marRight w:val="0"/>
                          <w:marTop w:val="0"/>
                          <w:marBottom w:val="0"/>
                          <w:divBdr>
                            <w:top w:val="none" w:sz="0" w:space="0" w:color="auto"/>
                            <w:left w:val="none" w:sz="0" w:space="0" w:color="auto"/>
                            <w:bottom w:val="none" w:sz="0" w:space="0" w:color="auto"/>
                            <w:right w:val="none" w:sz="0" w:space="0" w:color="auto"/>
                          </w:divBdr>
                          <w:divsChild>
                            <w:div w:id="1144852107">
                              <w:marLeft w:val="0"/>
                              <w:marRight w:val="0"/>
                              <w:marTop w:val="0"/>
                              <w:marBottom w:val="0"/>
                              <w:divBdr>
                                <w:top w:val="none" w:sz="0" w:space="0" w:color="auto"/>
                                <w:left w:val="none" w:sz="0" w:space="0" w:color="auto"/>
                                <w:bottom w:val="none" w:sz="0" w:space="0" w:color="auto"/>
                                <w:right w:val="none" w:sz="0" w:space="0" w:color="auto"/>
                              </w:divBdr>
                              <w:divsChild>
                                <w:div w:id="1913464509">
                                  <w:marLeft w:val="0"/>
                                  <w:marRight w:val="0"/>
                                  <w:marTop w:val="0"/>
                                  <w:marBottom w:val="0"/>
                                  <w:divBdr>
                                    <w:top w:val="none" w:sz="0" w:space="0" w:color="auto"/>
                                    <w:left w:val="none" w:sz="0" w:space="0" w:color="auto"/>
                                    <w:bottom w:val="none" w:sz="0" w:space="0" w:color="auto"/>
                                    <w:right w:val="none" w:sz="0" w:space="0" w:color="auto"/>
                                  </w:divBdr>
                                  <w:divsChild>
                                    <w:div w:id="1439180675">
                                      <w:marLeft w:val="0"/>
                                      <w:marRight w:val="0"/>
                                      <w:marTop w:val="0"/>
                                      <w:marBottom w:val="0"/>
                                      <w:divBdr>
                                        <w:top w:val="none" w:sz="0" w:space="0" w:color="auto"/>
                                        <w:left w:val="none" w:sz="0" w:space="0" w:color="auto"/>
                                        <w:bottom w:val="none" w:sz="0" w:space="0" w:color="auto"/>
                                        <w:right w:val="none" w:sz="0" w:space="0" w:color="auto"/>
                                      </w:divBdr>
                                      <w:divsChild>
                                        <w:div w:id="8366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599939">
          <w:marLeft w:val="0"/>
          <w:marRight w:val="0"/>
          <w:marTop w:val="0"/>
          <w:marBottom w:val="0"/>
          <w:divBdr>
            <w:top w:val="none" w:sz="0" w:space="0" w:color="auto"/>
            <w:left w:val="none" w:sz="0" w:space="0" w:color="auto"/>
            <w:bottom w:val="none" w:sz="0" w:space="0" w:color="auto"/>
            <w:right w:val="none" w:sz="0" w:space="0" w:color="auto"/>
          </w:divBdr>
          <w:divsChild>
            <w:div w:id="1902518849">
              <w:marLeft w:val="0"/>
              <w:marRight w:val="0"/>
              <w:marTop w:val="0"/>
              <w:marBottom w:val="0"/>
              <w:divBdr>
                <w:top w:val="none" w:sz="0" w:space="0" w:color="auto"/>
                <w:left w:val="none" w:sz="0" w:space="0" w:color="auto"/>
                <w:bottom w:val="none" w:sz="0" w:space="0" w:color="auto"/>
                <w:right w:val="none" w:sz="0" w:space="0" w:color="auto"/>
              </w:divBdr>
              <w:divsChild>
                <w:div w:id="392851370">
                  <w:marLeft w:val="0"/>
                  <w:marRight w:val="0"/>
                  <w:marTop w:val="0"/>
                  <w:marBottom w:val="0"/>
                  <w:divBdr>
                    <w:top w:val="none" w:sz="0" w:space="0" w:color="auto"/>
                    <w:left w:val="none" w:sz="0" w:space="0" w:color="auto"/>
                    <w:bottom w:val="none" w:sz="0" w:space="0" w:color="auto"/>
                    <w:right w:val="none" w:sz="0" w:space="0" w:color="auto"/>
                  </w:divBdr>
                  <w:divsChild>
                    <w:div w:id="1522235995">
                      <w:marLeft w:val="0"/>
                      <w:marRight w:val="0"/>
                      <w:marTop w:val="0"/>
                      <w:marBottom w:val="0"/>
                      <w:divBdr>
                        <w:top w:val="none" w:sz="0" w:space="0" w:color="auto"/>
                        <w:left w:val="none" w:sz="0" w:space="0" w:color="auto"/>
                        <w:bottom w:val="none" w:sz="0" w:space="0" w:color="auto"/>
                        <w:right w:val="none" w:sz="0" w:space="0" w:color="auto"/>
                      </w:divBdr>
                      <w:divsChild>
                        <w:div w:id="350104361">
                          <w:marLeft w:val="0"/>
                          <w:marRight w:val="0"/>
                          <w:marTop w:val="0"/>
                          <w:marBottom w:val="0"/>
                          <w:divBdr>
                            <w:top w:val="none" w:sz="0" w:space="0" w:color="auto"/>
                            <w:left w:val="none" w:sz="0" w:space="0" w:color="auto"/>
                            <w:bottom w:val="none" w:sz="0" w:space="0" w:color="auto"/>
                            <w:right w:val="none" w:sz="0" w:space="0" w:color="auto"/>
                          </w:divBdr>
                          <w:divsChild>
                            <w:div w:id="108404101">
                              <w:marLeft w:val="0"/>
                              <w:marRight w:val="0"/>
                              <w:marTop w:val="0"/>
                              <w:marBottom w:val="0"/>
                              <w:divBdr>
                                <w:top w:val="none" w:sz="0" w:space="0" w:color="auto"/>
                                <w:left w:val="none" w:sz="0" w:space="0" w:color="auto"/>
                                <w:bottom w:val="none" w:sz="0" w:space="0" w:color="auto"/>
                                <w:right w:val="none" w:sz="0" w:space="0" w:color="auto"/>
                              </w:divBdr>
                              <w:divsChild>
                                <w:div w:id="2124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3277">
                  <w:marLeft w:val="0"/>
                  <w:marRight w:val="0"/>
                  <w:marTop w:val="0"/>
                  <w:marBottom w:val="0"/>
                  <w:divBdr>
                    <w:top w:val="none" w:sz="0" w:space="0" w:color="auto"/>
                    <w:left w:val="none" w:sz="0" w:space="0" w:color="auto"/>
                    <w:bottom w:val="none" w:sz="0" w:space="0" w:color="auto"/>
                    <w:right w:val="none" w:sz="0" w:space="0" w:color="auto"/>
                  </w:divBdr>
                  <w:divsChild>
                    <w:div w:id="1777214007">
                      <w:marLeft w:val="0"/>
                      <w:marRight w:val="0"/>
                      <w:marTop w:val="0"/>
                      <w:marBottom w:val="0"/>
                      <w:divBdr>
                        <w:top w:val="none" w:sz="0" w:space="0" w:color="auto"/>
                        <w:left w:val="none" w:sz="0" w:space="0" w:color="auto"/>
                        <w:bottom w:val="none" w:sz="0" w:space="0" w:color="auto"/>
                        <w:right w:val="none" w:sz="0" w:space="0" w:color="auto"/>
                      </w:divBdr>
                      <w:divsChild>
                        <w:div w:id="676151177">
                          <w:marLeft w:val="0"/>
                          <w:marRight w:val="0"/>
                          <w:marTop w:val="0"/>
                          <w:marBottom w:val="0"/>
                          <w:divBdr>
                            <w:top w:val="none" w:sz="0" w:space="0" w:color="auto"/>
                            <w:left w:val="none" w:sz="0" w:space="0" w:color="auto"/>
                            <w:bottom w:val="none" w:sz="0" w:space="0" w:color="auto"/>
                            <w:right w:val="none" w:sz="0" w:space="0" w:color="auto"/>
                          </w:divBdr>
                          <w:divsChild>
                            <w:div w:id="1326982081">
                              <w:marLeft w:val="0"/>
                              <w:marRight w:val="0"/>
                              <w:marTop w:val="0"/>
                              <w:marBottom w:val="0"/>
                              <w:divBdr>
                                <w:top w:val="none" w:sz="0" w:space="0" w:color="auto"/>
                                <w:left w:val="none" w:sz="0" w:space="0" w:color="auto"/>
                                <w:bottom w:val="none" w:sz="0" w:space="0" w:color="auto"/>
                                <w:right w:val="none" w:sz="0" w:space="0" w:color="auto"/>
                              </w:divBdr>
                              <w:divsChild>
                                <w:div w:id="976295746">
                                  <w:marLeft w:val="0"/>
                                  <w:marRight w:val="0"/>
                                  <w:marTop w:val="0"/>
                                  <w:marBottom w:val="0"/>
                                  <w:divBdr>
                                    <w:top w:val="none" w:sz="0" w:space="0" w:color="auto"/>
                                    <w:left w:val="none" w:sz="0" w:space="0" w:color="auto"/>
                                    <w:bottom w:val="none" w:sz="0" w:space="0" w:color="auto"/>
                                    <w:right w:val="none" w:sz="0" w:space="0" w:color="auto"/>
                                  </w:divBdr>
                                  <w:divsChild>
                                    <w:div w:id="525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4801">
                          <w:marLeft w:val="0"/>
                          <w:marRight w:val="0"/>
                          <w:marTop w:val="0"/>
                          <w:marBottom w:val="0"/>
                          <w:divBdr>
                            <w:top w:val="none" w:sz="0" w:space="0" w:color="auto"/>
                            <w:left w:val="none" w:sz="0" w:space="0" w:color="auto"/>
                            <w:bottom w:val="none" w:sz="0" w:space="0" w:color="auto"/>
                            <w:right w:val="none" w:sz="0" w:space="0" w:color="auto"/>
                          </w:divBdr>
                          <w:divsChild>
                            <w:div w:id="1912957944">
                              <w:marLeft w:val="0"/>
                              <w:marRight w:val="0"/>
                              <w:marTop w:val="0"/>
                              <w:marBottom w:val="0"/>
                              <w:divBdr>
                                <w:top w:val="none" w:sz="0" w:space="0" w:color="auto"/>
                                <w:left w:val="none" w:sz="0" w:space="0" w:color="auto"/>
                                <w:bottom w:val="none" w:sz="0" w:space="0" w:color="auto"/>
                                <w:right w:val="none" w:sz="0" w:space="0" w:color="auto"/>
                              </w:divBdr>
                              <w:divsChild>
                                <w:div w:id="200676119">
                                  <w:marLeft w:val="0"/>
                                  <w:marRight w:val="0"/>
                                  <w:marTop w:val="0"/>
                                  <w:marBottom w:val="0"/>
                                  <w:divBdr>
                                    <w:top w:val="none" w:sz="0" w:space="0" w:color="auto"/>
                                    <w:left w:val="none" w:sz="0" w:space="0" w:color="auto"/>
                                    <w:bottom w:val="none" w:sz="0" w:space="0" w:color="auto"/>
                                    <w:right w:val="none" w:sz="0" w:space="0" w:color="auto"/>
                                  </w:divBdr>
                                  <w:divsChild>
                                    <w:div w:id="3716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959">
          <w:marLeft w:val="0"/>
          <w:marRight w:val="0"/>
          <w:marTop w:val="0"/>
          <w:marBottom w:val="0"/>
          <w:divBdr>
            <w:top w:val="none" w:sz="0" w:space="0" w:color="auto"/>
            <w:left w:val="none" w:sz="0" w:space="0" w:color="auto"/>
            <w:bottom w:val="none" w:sz="0" w:space="0" w:color="auto"/>
            <w:right w:val="none" w:sz="0" w:space="0" w:color="auto"/>
          </w:divBdr>
          <w:divsChild>
            <w:div w:id="780103514">
              <w:marLeft w:val="0"/>
              <w:marRight w:val="0"/>
              <w:marTop w:val="0"/>
              <w:marBottom w:val="0"/>
              <w:divBdr>
                <w:top w:val="none" w:sz="0" w:space="0" w:color="auto"/>
                <w:left w:val="none" w:sz="0" w:space="0" w:color="auto"/>
                <w:bottom w:val="none" w:sz="0" w:space="0" w:color="auto"/>
                <w:right w:val="none" w:sz="0" w:space="0" w:color="auto"/>
              </w:divBdr>
              <w:divsChild>
                <w:div w:id="1630085977">
                  <w:marLeft w:val="0"/>
                  <w:marRight w:val="0"/>
                  <w:marTop w:val="0"/>
                  <w:marBottom w:val="0"/>
                  <w:divBdr>
                    <w:top w:val="none" w:sz="0" w:space="0" w:color="auto"/>
                    <w:left w:val="none" w:sz="0" w:space="0" w:color="auto"/>
                    <w:bottom w:val="none" w:sz="0" w:space="0" w:color="auto"/>
                    <w:right w:val="none" w:sz="0" w:space="0" w:color="auto"/>
                  </w:divBdr>
                  <w:divsChild>
                    <w:div w:id="1464621034">
                      <w:marLeft w:val="0"/>
                      <w:marRight w:val="0"/>
                      <w:marTop w:val="0"/>
                      <w:marBottom w:val="0"/>
                      <w:divBdr>
                        <w:top w:val="none" w:sz="0" w:space="0" w:color="auto"/>
                        <w:left w:val="none" w:sz="0" w:space="0" w:color="auto"/>
                        <w:bottom w:val="none" w:sz="0" w:space="0" w:color="auto"/>
                        <w:right w:val="none" w:sz="0" w:space="0" w:color="auto"/>
                      </w:divBdr>
                      <w:divsChild>
                        <w:div w:id="923757991">
                          <w:marLeft w:val="0"/>
                          <w:marRight w:val="0"/>
                          <w:marTop w:val="0"/>
                          <w:marBottom w:val="0"/>
                          <w:divBdr>
                            <w:top w:val="none" w:sz="0" w:space="0" w:color="auto"/>
                            <w:left w:val="none" w:sz="0" w:space="0" w:color="auto"/>
                            <w:bottom w:val="none" w:sz="0" w:space="0" w:color="auto"/>
                            <w:right w:val="none" w:sz="0" w:space="0" w:color="auto"/>
                          </w:divBdr>
                          <w:divsChild>
                            <w:div w:id="851646961">
                              <w:marLeft w:val="0"/>
                              <w:marRight w:val="0"/>
                              <w:marTop w:val="0"/>
                              <w:marBottom w:val="0"/>
                              <w:divBdr>
                                <w:top w:val="none" w:sz="0" w:space="0" w:color="auto"/>
                                <w:left w:val="none" w:sz="0" w:space="0" w:color="auto"/>
                                <w:bottom w:val="none" w:sz="0" w:space="0" w:color="auto"/>
                                <w:right w:val="none" w:sz="0" w:space="0" w:color="auto"/>
                              </w:divBdr>
                              <w:divsChild>
                                <w:div w:id="490289224">
                                  <w:marLeft w:val="0"/>
                                  <w:marRight w:val="0"/>
                                  <w:marTop w:val="0"/>
                                  <w:marBottom w:val="0"/>
                                  <w:divBdr>
                                    <w:top w:val="none" w:sz="0" w:space="0" w:color="auto"/>
                                    <w:left w:val="none" w:sz="0" w:space="0" w:color="auto"/>
                                    <w:bottom w:val="none" w:sz="0" w:space="0" w:color="auto"/>
                                    <w:right w:val="none" w:sz="0" w:space="0" w:color="auto"/>
                                  </w:divBdr>
                                  <w:divsChild>
                                    <w:div w:id="111756023">
                                      <w:marLeft w:val="0"/>
                                      <w:marRight w:val="0"/>
                                      <w:marTop w:val="0"/>
                                      <w:marBottom w:val="0"/>
                                      <w:divBdr>
                                        <w:top w:val="none" w:sz="0" w:space="0" w:color="auto"/>
                                        <w:left w:val="none" w:sz="0" w:space="0" w:color="auto"/>
                                        <w:bottom w:val="none" w:sz="0" w:space="0" w:color="auto"/>
                                        <w:right w:val="none" w:sz="0" w:space="0" w:color="auto"/>
                                      </w:divBdr>
                                      <w:divsChild>
                                        <w:div w:id="11073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860605">
          <w:marLeft w:val="0"/>
          <w:marRight w:val="0"/>
          <w:marTop w:val="0"/>
          <w:marBottom w:val="0"/>
          <w:divBdr>
            <w:top w:val="none" w:sz="0" w:space="0" w:color="auto"/>
            <w:left w:val="none" w:sz="0" w:space="0" w:color="auto"/>
            <w:bottom w:val="none" w:sz="0" w:space="0" w:color="auto"/>
            <w:right w:val="none" w:sz="0" w:space="0" w:color="auto"/>
          </w:divBdr>
          <w:divsChild>
            <w:div w:id="935746337">
              <w:marLeft w:val="0"/>
              <w:marRight w:val="0"/>
              <w:marTop w:val="0"/>
              <w:marBottom w:val="0"/>
              <w:divBdr>
                <w:top w:val="none" w:sz="0" w:space="0" w:color="auto"/>
                <w:left w:val="none" w:sz="0" w:space="0" w:color="auto"/>
                <w:bottom w:val="none" w:sz="0" w:space="0" w:color="auto"/>
                <w:right w:val="none" w:sz="0" w:space="0" w:color="auto"/>
              </w:divBdr>
              <w:divsChild>
                <w:div w:id="430247575">
                  <w:marLeft w:val="0"/>
                  <w:marRight w:val="0"/>
                  <w:marTop w:val="0"/>
                  <w:marBottom w:val="0"/>
                  <w:divBdr>
                    <w:top w:val="none" w:sz="0" w:space="0" w:color="auto"/>
                    <w:left w:val="none" w:sz="0" w:space="0" w:color="auto"/>
                    <w:bottom w:val="none" w:sz="0" w:space="0" w:color="auto"/>
                    <w:right w:val="none" w:sz="0" w:space="0" w:color="auto"/>
                  </w:divBdr>
                  <w:divsChild>
                    <w:div w:id="930771213">
                      <w:marLeft w:val="0"/>
                      <w:marRight w:val="0"/>
                      <w:marTop w:val="0"/>
                      <w:marBottom w:val="0"/>
                      <w:divBdr>
                        <w:top w:val="none" w:sz="0" w:space="0" w:color="auto"/>
                        <w:left w:val="none" w:sz="0" w:space="0" w:color="auto"/>
                        <w:bottom w:val="none" w:sz="0" w:space="0" w:color="auto"/>
                        <w:right w:val="none" w:sz="0" w:space="0" w:color="auto"/>
                      </w:divBdr>
                      <w:divsChild>
                        <w:div w:id="774788700">
                          <w:marLeft w:val="0"/>
                          <w:marRight w:val="0"/>
                          <w:marTop w:val="0"/>
                          <w:marBottom w:val="0"/>
                          <w:divBdr>
                            <w:top w:val="none" w:sz="0" w:space="0" w:color="auto"/>
                            <w:left w:val="none" w:sz="0" w:space="0" w:color="auto"/>
                            <w:bottom w:val="none" w:sz="0" w:space="0" w:color="auto"/>
                            <w:right w:val="none" w:sz="0" w:space="0" w:color="auto"/>
                          </w:divBdr>
                          <w:divsChild>
                            <w:div w:id="971206828">
                              <w:marLeft w:val="0"/>
                              <w:marRight w:val="0"/>
                              <w:marTop w:val="0"/>
                              <w:marBottom w:val="0"/>
                              <w:divBdr>
                                <w:top w:val="none" w:sz="0" w:space="0" w:color="auto"/>
                                <w:left w:val="none" w:sz="0" w:space="0" w:color="auto"/>
                                <w:bottom w:val="none" w:sz="0" w:space="0" w:color="auto"/>
                                <w:right w:val="none" w:sz="0" w:space="0" w:color="auto"/>
                              </w:divBdr>
                              <w:divsChild>
                                <w:div w:id="8286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85984">
                  <w:marLeft w:val="0"/>
                  <w:marRight w:val="0"/>
                  <w:marTop w:val="0"/>
                  <w:marBottom w:val="0"/>
                  <w:divBdr>
                    <w:top w:val="none" w:sz="0" w:space="0" w:color="auto"/>
                    <w:left w:val="none" w:sz="0" w:space="0" w:color="auto"/>
                    <w:bottom w:val="none" w:sz="0" w:space="0" w:color="auto"/>
                    <w:right w:val="none" w:sz="0" w:space="0" w:color="auto"/>
                  </w:divBdr>
                  <w:divsChild>
                    <w:div w:id="1569148961">
                      <w:marLeft w:val="0"/>
                      <w:marRight w:val="0"/>
                      <w:marTop w:val="0"/>
                      <w:marBottom w:val="0"/>
                      <w:divBdr>
                        <w:top w:val="none" w:sz="0" w:space="0" w:color="auto"/>
                        <w:left w:val="none" w:sz="0" w:space="0" w:color="auto"/>
                        <w:bottom w:val="none" w:sz="0" w:space="0" w:color="auto"/>
                        <w:right w:val="none" w:sz="0" w:space="0" w:color="auto"/>
                      </w:divBdr>
                      <w:divsChild>
                        <w:div w:id="920944433">
                          <w:marLeft w:val="0"/>
                          <w:marRight w:val="0"/>
                          <w:marTop w:val="0"/>
                          <w:marBottom w:val="0"/>
                          <w:divBdr>
                            <w:top w:val="none" w:sz="0" w:space="0" w:color="auto"/>
                            <w:left w:val="none" w:sz="0" w:space="0" w:color="auto"/>
                            <w:bottom w:val="none" w:sz="0" w:space="0" w:color="auto"/>
                            <w:right w:val="none" w:sz="0" w:space="0" w:color="auto"/>
                          </w:divBdr>
                          <w:divsChild>
                            <w:div w:id="843281734">
                              <w:marLeft w:val="0"/>
                              <w:marRight w:val="0"/>
                              <w:marTop w:val="0"/>
                              <w:marBottom w:val="0"/>
                              <w:divBdr>
                                <w:top w:val="none" w:sz="0" w:space="0" w:color="auto"/>
                                <w:left w:val="none" w:sz="0" w:space="0" w:color="auto"/>
                                <w:bottom w:val="none" w:sz="0" w:space="0" w:color="auto"/>
                                <w:right w:val="none" w:sz="0" w:space="0" w:color="auto"/>
                              </w:divBdr>
                              <w:divsChild>
                                <w:div w:id="1317996009">
                                  <w:marLeft w:val="0"/>
                                  <w:marRight w:val="0"/>
                                  <w:marTop w:val="0"/>
                                  <w:marBottom w:val="0"/>
                                  <w:divBdr>
                                    <w:top w:val="none" w:sz="0" w:space="0" w:color="auto"/>
                                    <w:left w:val="none" w:sz="0" w:space="0" w:color="auto"/>
                                    <w:bottom w:val="none" w:sz="0" w:space="0" w:color="auto"/>
                                    <w:right w:val="none" w:sz="0" w:space="0" w:color="auto"/>
                                  </w:divBdr>
                                  <w:divsChild>
                                    <w:div w:id="1049501270">
                                      <w:marLeft w:val="0"/>
                                      <w:marRight w:val="0"/>
                                      <w:marTop w:val="0"/>
                                      <w:marBottom w:val="0"/>
                                      <w:divBdr>
                                        <w:top w:val="none" w:sz="0" w:space="0" w:color="auto"/>
                                        <w:left w:val="none" w:sz="0" w:space="0" w:color="auto"/>
                                        <w:bottom w:val="none" w:sz="0" w:space="0" w:color="auto"/>
                                        <w:right w:val="none" w:sz="0" w:space="0" w:color="auto"/>
                                      </w:divBdr>
                                      <w:divsChild>
                                        <w:div w:id="456412907">
                                          <w:marLeft w:val="0"/>
                                          <w:marRight w:val="0"/>
                                          <w:marTop w:val="0"/>
                                          <w:marBottom w:val="0"/>
                                          <w:divBdr>
                                            <w:top w:val="none" w:sz="0" w:space="0" w:color="auto"/>
                                            <w:left w:val="none" w:sz="0" w:space="0" w:color="auto"/>
                                            <w:bottom w:val="none" w:sz="0" w:space="0" w:color="auto"/>
                                            <w:right w:val="none" w:sz="0" w:space="0" w:color="auto"/>
                                          </w:divBdr>
                                          <w:divsChild>
                                            <w:div w:id="990594256">
                                              <w:marLeft w:val="0"/>
                                              <w:marRight w:val="0"/>
                                              <w:marTop w:val="0"/>
                                              <w:marBottom w:val="0"/>
                                              <w:divBdr>
                                                <w:top w:val="none" w:sz="0" w:space="0" w:color="auto"/>
                                                <w:left w:val="none" w:sz="0" w:space="0" w:color="auto"/>
                                                <w:bottom w:val="none" w:sz="0" w:space="0" w:color="auto"/>
                                                <w:right w:val="none" w:sz="0" w:space="0" w:color="auto"/>
                                              </w:divBdr>
                                            </w:div>
                                            <w:div w:id="1951357623">
                                              <w:marLeft w:val="0"/>
                                              <w:marRight w:val="0"/>
                                              <w:marTop w:val="0"/>
                                              <w:marBottom w:val="0"/>
                                              <w:divBdr>
                                                <w:top w:val="none" w:sz="0" w:space="0" w:color="auto"/>
                                                <w:left w:val="none" w:sz="0" w:space="0" w:color="auto"/>
                                                <w:bottom w:val="none" w:sz="0" w:space="0" w:color="auto"/>
                                                <w:right w:val="none" w:sz="0" w:space="0" w:color="auto"/>
                                              </w:divBdr>
                                              <w:divsChild>
                                                <w:div w:id="432480251">
                                                  <w:marLeft w:val="0"/>
                                                  <w:marRight w:val="0"/>
                                                  <w:marTop w:val="0"/>
                                                  <w:marBottom w:val="0"/>
                                                  <w:divBdr>
                                                    <w:top w:val="none" w:sz="0" w:space="0" w:color="auto"/>
                                                    <w:left w:val="none" w:sz="0" w:space="0" w:color="auto"/>
                                                    <w:bottom w:val="none" w:sz="0" w:space="0" w:color="auto"/>
                                                    <w:right w:val="none" w:sz="0" w:space="0" w:color="auto"/>
                                                  </w:divBdr>
                                                  <w:divsChild>
                                                    <w:div w:id="1053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71887">
                          <w:marLeft w:val="0"/>
                          <w:marRight w:val="0"/>
                          <w:marTop w:val="0"/>
                          <w:marBottom w:val="0"/>
                          <w:divBdr>
                            <w:top w:val="none" w:sz="0" w:space="0" w:color="auto"/>
                            <w:left w:val="none" w:sz="0" w:space="0" w:color="auto"/>
                            <w:bottom w:val="none" w:sz="0" w:space="0" w:color="auto"/>
                            <w:right w:val="none" w:sz="0" w:space="0" w:color="auto"/>
                          </w:divBdr>
                          <w:divsChild>
                            <w:div w:id="1360157028">
                              <w:marLeft w:val="0"/>
                              <w:marRight w:val="0"/>
                              <w:marTop w:val="0"/>
                              <w:marBottom w:val="0"/>
                              <w:divBdr>
                                <w:top w:val="none" w:sz="0" w:space="0" w:color="auto"/>
                                <w:left w:val="none" w:sz="0" w:space="0" w:color="auto"/>
                                <w:bottom w:val="none" w:sz="0" w:space="0" w:color="auto"/>
                                <w:right w:val="none" w:sz="0" w:space="0" w:color="auto"/>
                              </w:divBdr>
                              <w:divsChild>
                                <w:div w:id="1208028937">
                                  <w:marLeft w:val="0"/>
                                  <w:marRight w:val="0"/>
                                  <w:marTop w:val="0"/>
                                  <w:marBottom w:val="0"/>
                                  <w:divBdr>
                                    <w:top w:val="none" w:sz="0" w:space="0" w:color="auto"/>
                                    <w:left w:val="none" w:sz="0" w:space="0" w:color="auto"/>
                                    <w:bottom w:val="none" w:sz="0" w:space="0" w:color="auto"/>
                                    <w:right w:val="none" w:sz="0" w:space="0" w:color="auto"/>
                                  </w:divBdr>
                                  <w:divsChild>
                                    <w:div w:id="762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999395">
          <w:marLeft w:val="0"/>
          <w:marRight w:val="0"/>
          <w:marTop w:val="0"/>
          <w:marBottom w:val="0"/>
          <w:divBdr>
            <w:top w:val="none" w:sz="0" w:space="0" w:color="auto"/>
            <w:left w:val="none" w:sz="0" w:space="0" w:color="auto"/>
            <w:bottom w:val="none" w:sz="0" w:space="0" w:color="auto"/>
            <w:right w:val="none" w:sz="0" w:space="0" w:color="auto"/>
          </w:divBdr>
          <w:divsChild>
            <w:div w:id="1837183405">
              <w:marLeft w:val="0"/>
              <w:marRight w:val="0"/>
              <w:marTop w:val="0"/>
              <w:marBottom w:val="0"/>
              <w:divBdr>
                <w:top w:val="none" w:sz="0" w:space="0" w:color="auto"/>
                <w:left w:val="none" w:sz="0" w:space="0" w:color="auto"/>
                <w:bottom w:val="none" w:sz="0" w:space="0" w:color="auto"/>
                <w:right w:val="none" w:sz="0" w:space="0" w:color="auto"/>
              </w:divBdr>
              <w:divsChild>
                <w:div w:id="1345353913">
                  <w:marLeft w:val="0"/>
                  <w:marRight w:val="0"/>
                  <w:marTop w:val="0"/>
                  <w:marBottom w:val="0"/>
                  <w:divBdr>
                    <w:top w:val="none" w:sz="0" w:space="0" w:color="auto"/>
                    <w:left w:val="none" w:sz="0" w:space="0" w:color="auto"/>
                    <w:bottom w:val="none" w:sz="0" w:space="0" w:color="auto"/>
                    <w:right w:val="none" w:sz="0" w:space="0" w:color="auto"/>
                  </w:divBdr>
                  <w:divsChild>
                    <w:div w:id="1948350421">
                      <w:marLeft w:val="0"/>
                      <w:marRight w:val="0"/>
                      <w:marTop w:val="0"/>
                      <w:marBottom w:val="0"/>
                      <w:divBdr>
                        <w:top w:val="none" w:sz="0" w:space="0" w:color="auto"/>
                        <w:left w:val="none" w:sz="0" w:space="0" w:color="auto"/>
                        <w:bottom w:val="none" w:sz="0" w:space="0" w:color="auto"/>
                        <w:right w:val="none" w:sz="0" w:space="0" w:color="auto"/>
                      </w:divBdr>
                      <w:divsChild>
                        <w:div w:id="1719352524">
                          <w:marLeft w:val="0"/>
                          <w:marRight w:val="0"/>
                          <w:marTop w:val="0"/>
                          <w:marBottom w:val="0"/>
                          <w:divBdr>
                            <w:top w:val="none" w:sz="0" w:space="0" w:color="auto"/>
                            <w:left w:val="none" w:sz="0" w:space="0" w:color="auto"/>
                            <w:bottom w:val="none" w:sz="0" w:space="0" w:color="auto"/>
                            <w:right w:val="none" w:sz="0" w:space="0" w:color="auto"/>
                          </w:divBdr>
                          <w:divsChild>
                            <w:div w:id="911546989">
                              <w:marLeft w:val="0"/>
                              <w:marRight w:val="0"/>
                              <w:marTop w:val="0"/>
                              <w:marBottom w:val="0"/>
                              <w:divBdr>
                                <w:top w:val="none" w:sz="0" w:space="0" w:color="auto"/>
                                <w:left w:val="none" w:sz="0" w:space="0" w:color="auto"/>
                                <w:bottom w:val="none" w:sz="0" w:space="0" w:color="auto"/>
                                <w:right w:val="none" w:sz="0" w:space="0" w:color="auto"/>
                              </w:divBdr>
                              <w:divsChild>
                                <w:div w:id="172457047">
                                  <w:marLeft w:val="0"/>
                                  <w:marRight w:val="0"/>
                                  <w:marTop w:val="0"/>
                                  <w:marBottom w:val="0"/>
                                  <w:divBdr>
                                    <w:top w:val="none" w:sz="0" w:space="0" w:color="auto"/>
                                    <w:left w:val="none" w:sz="0" w:space="0" w:color="auto"/>
                                    <w:bottom w:val="none" w:sz="0" w:space="0" w:color="auto"/>
                                    <w:right w:val="none" w:sz="0" w:space="0" w:color="auto"/>
                                  </w:divBdr>
                                  <w:divsChild>
                                    <w:div w:id="2116554953">
                                      <w:marLeft w:val="0"/>
                                      <w:marRight w:val="0"/>
                                      <w:marTop w:val="0"/>
                                      <w:marBottom w:val="0"/>
                                      <w:divBdr>
                                        <w:top w:val="none" w:sz="0" w:space="0" w:color="auto"/>
                                        <w:left w:val="none" w:sz="0" w:space="0" w:color="auto"/>
                                        <w:bottom w:val="none" w:sz="0" w:space="0" w:color="auto"/>
                                        <w:right w:val="none" w:sz="0" w:space="0" w:color="auto"/>
                                      </w:divBdr>
                                      <w:divsChild>
                                        <w:div w:id="20898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32572">
          <w:marLeft w:val="0"/>
          <w:marRight w:val="0"/>
          <w:marTop w:val="0"/>
          <w:marBottom w:val="0"/>
          <w:divBdr>
            <w:top w:val="none" w:sz="0" w:space="0" w:color="auto"/>
            <w:left w:val="none" w:sz="0" w:space="0" w:color="auto"/>
            <w:bottom w:val="none" w:sz="0" w:space="0" w:color="auto"/>
            <w:right w:val="none" w:sz="0" w:space="0" w:color="auto"/>
          </w:divBdr>
          <w:divsChild>
            <w:div w:id="1902138054">
              <w:marLeft w:val="0"/>
              <w:marRight w:val="0"/>
              <w:marTop w:val="0"/>
              <w:marBottom w:val="0"/>
              <w:divBdr>
                <w:top w:val="none" w:sz="0" w:space="0" w:color="auto"/>
                <w:left w:val="none" w:sz="0" w:space="0" w:color="auto"/>
                <w:bottom w:val="none" w:sz="0" w:space="0" w:color="auto"/>
                <w:right w:val="none" w:sz="0" w:space="0" w:color="auto"/>
              </w:divBdr>
              <w:divsChild>
                <w:div w:id="760952094">
                  <w:marLeft w:val="0"/>
                  <w:marRight w:val="0"/>
                  <w:marTop w:val="0"/>
                  <w:marBottom w:val="0"/>
                  <w:divBdr>
                    <w:top w:val="none" w:sz="0" w:space="0" w:color="auto"/>
                    <w:left w:val="none" w:sz="0" w:space="0" w:color="auto"/>
                    <w:bottom w:val="none" w:sz="0" w:space="0" w:color="auto"/>
                    <w:right w:val="none" w:sz="0" w:space="0" w:color="auto"/>
                  </w:divBdr>
                  <w:divsChild>
                    <w:div w:id="2039625716">
                      <w:marLeft w:val="0"/>
                      <w:marRight w:val="0"/>
                      <w:marTop w:val="0"/>
                      <w:marBottom w:val="0"/>
                      <w:divBdr>
                        <w:top w:val="none" w:sz="0" w:space="0" w:color="auto"/>
                        <w:left w:val="none" w:sz="0" w:space="0" w:color="auto"/>
                        <w:bottom w:val="none" w:sz="0" w:space="0" w:color="auto"/>
                        <w:right w:val="none" w:sz="0" w:space="0" w:color="auto"/>
                      </w:divBdr>
                      <w:divsChild>
                        <w:div w:id="1746100828">
                          <w:marLeft w:val="0"/>
                          <w:marRight w:val="0"/>
                          <w:marTop w:val="0"/>
                          <w:marBottom w:val="0"/>
                          <w:divBdr>
                            <w:top w:val="none" w:sz="0" w:space="0" w:color="auto"/>
                            <w:left w:val="none" w:sz="0" w:space="0" w:color="auto"/>
                            <w:bottom w:val="none" w:sz="0" w:space="0" w:color="auto"/>
                            <w:right w:val="none" w:sz="0" w:space="0" w:color="auto"/>
                          </w:divBdr>
                          <w:divsChild>
                            <w:div w:id="1322348491">
                              <w:marLeft w:val="0"/>
                              <w:marRight w:val="0"/>
                              <w:marTop w:val="0"/>
                              <w:marBottom w:val="0"/>
                              <w:divBdr>
                                <w:top w:val="none" w:sz="0" w:space="0" w:color="auto"/>
                                <w:left w:val="none" w:sz="0" w:space="0" w:color="auto"/>
                                <w:bottom w:val="none" w:sz="0" w:space="0" w:color="auto"/>
                                <w:right w:val="none" w:sz="0" w:space="0" w:color="auto"/>
                              </w:divBdr>
                              <w:divsChild>
                                <w:div w:id="915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1759">
                  <w:marLeft w:val="0"/>
                  <w:marRight w:val="0"/>
                  <w:marTop w:val="0"/>
                  <w:marBottom w:val="0"/>
                  <w:divBdr>
                    <w:top w:val="none" w:sz="0" w:space="0" w:color="auto"/>
                    <w:left w:val="none" w:sz="0" w:space="0" w:color="auto"/>
                    <w:bottom w:val="none" w:sz="0" w:space="0" w:color="auto"/>
                    <w:right w:val="none" w:sz="0" w:space="0" w:color="auto"/>
                  </w:divBdr>
                  <w:divsChild>
                    <w:div w:id="51739433">
                      <w:marLeft w:val="0"/>
                      <w:marRight w:val="0"/>
                      <w:marTop w:val="0"/>
                      <w:marBottom w:val="0"/>
                      <w:divBdr>
                        <w:top w:val="none" w:sz="0" w:space="0" w:color="auto"/>
                        <w:left w:val="none" w:sz="0" w:space="0" w:color="auto"/>
                        <w:bottom w:val="none" w:sz="0" w:space="0" w:color="auto"/>
                        <w:right w:val="none" w:sz="0" w:space="0" w:color="auto"/>
                      </w:divBdr>
                      <w:divsChild>
                        <w:div w:id="2083680327">
                          <w:marLeft w:val="0"/>
                          <w:marRight w:val="0"/>
                          <w:marTop w:val="0"/>
                          <w:marBottom w:val="0"/>
                          <w:divBdr>
                            <w:top w:val="none" w:sz="0" w:space="0" w:color="auto"/>
                            <w:left w:val="none" w:sz="0" w:space="0" w:color="auto"/>
                            <w:bottom w:val="none" w:sz="0" w:space="0" w:color="auto"/>
                            <w:right w:val="none" w:sz="0" w:space="0" w:color="auto"/>
                          </w:divBdr>
                          <w:divsChild>
                            <w:div w:id="626011135">
                              <w:marLeft w:val="0"/>
                              <w:marRight w:val="0"/>
                              <w:marTop w:val="0"/>
                              <w:marBottom w:val="0"/>
                              <w:divBdr>
                                <w:top w:val="none" w:sz="0" w:space="0" w:color="auto"/>
                                <w:left w:val="none" w:sz="0" w:space="0" w:color="auto"/>
                                <w:bottom w:val="none" w:sz="0" w:space="0" w:color="auto"/>
                                <w:right w:val="none" w:sz="0" w:space="0" w:color="auto"/>
                              </w:divBdr>
                              <w:divsChild>
                                <w:div w:id="357006499">
                                  <w:marLeft w:val="0"/>
                                  <w:marRight w:val="0"/>
                                  <w:marTop w:val="0"/>
                                  <w:marBottom w:val="0"/>
                                  <w:divBdr>
                                    <w:top w:val="none" w:sz="0" w:space="0" w:color="auto"/>
                                    <w:left w:val="none" w:sz="0" w:space="0" w:color="auto"/>
                                    <w:bottom w:val="none" w:sz="0" w:space="0" w:color="auto"/>
                                    <w:right w:val="none" w:sz="0" w:space="0" w:color="auto"/>
                                  </w:divBdr>
                                  <w:divsChild>
                                    <w:div w:id="1860124383">
                                      <w:marLeft w:val="0"/>
                                      <w:marRight w:val="0"/>
                                      <w:marTop w:val="0"/>
                                      <w:marBottom w:val="0"/>
                                      <w:divBdr>
                                        <w:top w:val="none" w:sz="0" w:space="0" w:color="auto"/>
                                        <w:left w:val="none" w:sz="0" w:space="0" w:color="auto"/>
                                        <w:bottom w:val="none" w:sz="0" w:space="0" w:color="auto"/>
                                        <w:right w:val="none" w:sz="0" w:space="0" w:color="auto"/>
                                      </w:divBdr>
                                      <w:divsChild>
                                        <w:div w:id="195044406">
                                          <w:marLeft w:val="0"/>
                                          <w:marRight w:val="0"/>
                                          <w:marTop w:val="0"/>
                                          <w:marBottom w:val="0"/>
                                          <w:divBdr>
                                            <w:top w:val="none" w:sz="0" w:space="0" w:color="auto"/>
                                            <w:left w:val="none" w:sz="0" w:space="0" w:color="auto"/>
                                            <w:bottom w:val="none" w:sz="0" w:space="0" w:color="auto"/>
                                            <w:right w:val="none" w:sz="0" w:space="0" w:color="auto"/>
                                          </w:divBdr>
                                          <w:divsChild>
                                            <w:div w:id="1410692775">
                                              <w:marLeft w:val="0"/>
                                              <w:marRight w:val="0"/>
                                              <w:marTop w:val="0"/>
                                              <w:marBottom w:val="0"/>
                                              <w:divBdr>
                                                <w:top w:val="none" w:sz="0" w:space="0" w:color="auto"/>
                                                <w:left w:val="none" w:sz="0" w:space="0" w:color="auto"/>
                                                <w:bottom w:val="none" w:sz="0" w:space="0" w:color="auto"/>
                                                <w:right w:val="none" w:sz="0" w:space="0" w:color="auto"/>
                                              </w:divBdr>
                                            </w:div>
                                            <w:div w:id="1026711041">
                                              <w:marLeft w:val="0"/>
                                              <w:marRight w:val="0"/>
                                              <w:marTop w:val="0"/>
                                              <w:marBottom w:val="0"/>
                                              <w:divBdr>
                                                <w:top w:val="none" w:sz="0" w:space="0" w:color="auto"/>
                                                <w:left w:val="none" w:sz="0" w:space="0" w:color="auto"/>
                                                <w:bottom w:val="none" w:sz="0" w:space="0" w:color="auto"/>
                                                <w:right w:val="none" w:sz="0" w:space="0" w:color="auto"/>
                                              </w:divBdr>
                                              <w:divsChild>
                                                <w:div w:id="1616863861">
                                                  <w:marLeft w:val="0"/>
                                                  <w:marRight w:val="0"/>
                                                  <w:marTop w:val="0"/>
                                                  <w:marBottom w:val="0"/>
                                                  <w:divBdr>
                                                    <w:top w:val="none" w:sz="0" w:space="0" w:color="auto"/>
                                                    <w:left w:val="none" w:sz="0" w:space="0" w:color="auto"/>
                                                    <w:bottom w:val="none" w:sz="0" w:space="0" w:color="auto"/>
                                                    <w:right w:val="none" w:sz="0" w:space="0" w:color="auto"/>
                                                  </w:divBdr>
                                                  <w:divsChild>
                                                    <w:div w:id="2296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54">
                                              <w:marLeft w:val="0"/>
                                              <w:marRight w:val="0"/>
                                              <w:marTop w:val="0"/>
                                              <w:marBottom w:val="0"/>
                                              <w:divBdr>
                                                <w:top w:val="none" w:sz="0" w:space="0" w:color="auto"/>
                                                <w:left w:val="none" w:sz="0" w:space="0" w:color="auto"/>
                                                <w:bottom w:val="none" w:sz="0" w:space="0" w:color="auto"/>
                                                <w:right w:val="none" w:sz="0" w:space="0" w:color="auto"/>
                                              </w:divBdr>
                                            </w:div>
                                          </w:divsChild>
                                        </w:div>
                                        <w:div w:id="1464275512">
                                          <w:marLeft w:val="0"/>
                                          <w:marRight w:val="0"/>
                                          <w:marTop w:val="0"/>
                                          <w:marBottom w:val="0"/>
                                          <w:divBdr>
                                            <w:top w:val="none" w:sz="0" w:space="0" w:color="auto"/>
                                            <w:left w:val="none" w:sz="0" w:space="0" w:color="auto"/>
                                            <w:bottom w:val="none" w:sz="0" w:space="0" w:color="auto"/>
                                            <w:right w:val="none" w:sz="0" w:space="0" w:color="auto"/>
                                          </w:divBdr>
                                          <w:divsChild>
                                            <w:div w:id="966665773">
                                              <w:marLeft w:val="0"/>
                                              <w:marRight w:val="0"/>
                                              <w:marTop w:val="0"/>
                                              <w:marBottom w:val="0"/>
                                              <w:divBdr>
                                                <w:top w:val="none" w:sz="0" w:space="0" w:color="auto"/>
                                                <w:left w:val="none" w:sz="0" w:space="0" w:color="auto"/>
                                                <w:bottom w:val="none" w:sz="0" w:space="0" w:color="auto"/>
                                                <w:right w:val="none" w:sz="0" w:space="0" w:color="auto"/>
                                              </w:divBdr>
                                            </w:div>
                                            <w:div w:id="1140267168">
                                              <w:marLeft w:val="0"/>
                                              <w:marRight w:val="0"/>
                                              <w:marTop w:val="0"/>
                                              <w:marBottom w:val="0"/>
                                              <w:divBdr>
                                                <w:top w:val="none" w:sz="0" w:space="0" w:color="auto"/>
                                                <w:left w:val="none" w:sz="0" w:space="0" w:color="auto"/>
                                                <w:bottom w:val="none" w:sz="0" w:space="0" w:color="auto"/>
                                                <w:right w:val="none" w:sz="0" w:space="0" w:color="auto"/>
                                              </w:divBdr>
                                              <w:divsChild>
                                                <w:div w:id="289016271">
                                                  <w:marLeft w:val="0"/>
                                                  <w:marRight w:val="0"/>
                                                  <w:marTop w:val="0"/>
                                                  <w:marBottom w:val="0"/>
                                                  <w:divBdr>
                                                    <w:top w:val="none" w:sz="0" w:space="0" w:color="auto"/>
                                                    <w:left w:val="none" w:sz="0" w:space="0" w:color="auto"/>
                                                    <w:bottom w:val="none" w:sz="0" w:space="0" w:color="auto"/>
                                                    <w:right w:val="none" w:sz="0" w:space="0" w:color="auto"/>
                                                  </w:divBdr>
                                                  <w:divsChild>
                                                    <w:div w:id="7169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19464">
                          <w:marLeft w:val="0"/>
                          <w:marRight w:val="0"/>
                          <w:marTop w:val="0"/>
                          <w:marBottom w:val="0"/>
                          <w:divBdr>
                            <w:top w:val="none" w:sz="0" w:space="0" w:color="auto"/>
                            <w:left w:val="none" w:sz="0" w:space="0" w:color="auto"/>
                            <w:bottom w:val="none" w:sz="0" w:space="0" w:color="auto"/>
                            <w:right w:val="none" w:sz="0" w:space="0" w:color="auto"/>
                          </w:divBdr>
                          <w:divsChild>
                            <w:div w:id="1189295403">
                              <w:marLeft w:val="0"/>
                              <w:marRight w:val="0"/>
                              <w:marTop w:val="0"/>
                              <w:marBottom w:val="0"/>
                              <w:divBdr>
                                <w:top w:val="none" w:sz="0" w:space="0" w:color="auto"/>
                                <w:left w:val="none" w:sz="0" w:space="0" w:color="auto"/>
                                <w:bottom w:val="none" w:sz="0" w:space="0" w:color="auto"/>
                                <w:right w:val="none" w:sz="0" w:space="0" w:color="auto"/>
                              </w:divBdr>
                              <w:divsChild>
                                <w:div w:id="738671949">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427703">
          <w:marLeft w:val="0"/>
          <w:marRight w:val="0"/>
          <w:marTop w:val="0"/>
          <w:marBottom w:val="0"/>
          <w:divBdr>
            <w:top w:val="none" w:sz="0" w:space="0" w:color="auto"/>
            <w:left w:val="none" w:sz="0" w:space="0" w:color="auto"/>
            <w:bottom w:val="none" w:sz="0" w:space="0" w:color="auto"/>
            <w:right w:val="none" w:sz="0" w:space="0" w:color="auto"/>
          </w:divBdr>
          <w:divsChild>
            <w:div w:id="1306198511">
              <w:marLeft w:val="0"/>
              <w:marRight w:val="0"/>
              <w:marTop w:val="0"/>
              <w:marBottom w:val="0"/>
              <w:divBdr>
                <w:top w:val="none" w:sz="0" w:space="0" w:color="auto"/>
                <w:left w:val="none" w:sz="0" w:space="0" w:color="auto"/>
                <w:bottom w:val="none" w:sz="0" w:space="0" w:color="auto"/>
                <w:right w:val="none" w:sz="0" w:space="0" w:color="auto"/>
              </w:divBdr>
              <w:divsChild>
                <w:div w:id="1402144580">
                  <w:marLeft w:val="0"/>
                  <w:marRight w:val="0"/>
                  <w:marTop w:val="0"/>
                  <w:marBottom w:val="0"/>
                  <w:divBdr>
                    <w:top w:val="none" w:sz="0" w:space="0" w:color="auto"/>
                    <w:left w:val="none" w:sz="0" w:space="0" w:color="auto"/>
                    <w:bottom w:val="none" w:sz="0" w:space="0" w:color="auto"/>
                    <w:right w:val="none" w:sz="0" w:space="0" w:color="auto"/>
                  </w:divBdr>
                  <w:divsChild>
                    <w:div w:id="1957641796">
                      <w:marLeft w:val="0"/>
                      <w:marRight w:val="0"/>
                      <w:marTop w:val="0"/>
                      <w:marBottom w:val="0"/>
                      <w:divBdr>
                        <w:top w:val="none" w:sz="0" w:space="0" w:color="auto"/>
                        <w:left w:val="none" w:sz="0" w:space="0" w:color="auto"/>
                        <w:bottom w:val="none" w:sz="0" w:space="0" w:color="auto"/>
                        <w:right w:val="none" w:sz="0" w:space="0" w:color="auto"/>
                      </w:divBdr>
                      <w:divsChild>
                        <w:div w:id="1834757266">
                          <w:marLeft w:val="0"/>
                          <w:marRight w:val="0"/>
                          <w:marTop w:val="0"/>
                          <w:marBottom w:val="0"/>
                          <w:divBdr>
                            <w:top w:val="none" w:sz="0" w:space="0" w:color="auto"/>
                            <w:left w:val="none" w:sz="0" w:space="0" w:color="auto"/>
                            <w:bottom w:val="none" w:sz="0" w:space="0" w:color="auto"/>
                            <w:right w:val="none" w:sz="0" w:space="0" w:color="auto"/>
                          </w:divBdr>
                          <w:divsChild>
                            <w:div w:id="2005082260">
                              <w:marLeft w:val="0"/>
                              <w:marRight w:val="0"/>
                              <w:marTop w:val="0"/>
                              <w:marBottom w:val="0"/>
                              <w:divBdr>
                                <w:top w:val="none" w:sz="0" w:space="0" w:color="auto"/>
                                <w:left w:val="none" w:sz="0" w:space="0" w:color="auto"/>
                                <w:bottom w:val="none" w:sz="0" w:space="0" w:color="auto"/>
                                <w:right w:val="none" w:sz="0" w:space="0" w:color="auto"/>
                              </w:divBdr>
                              <w:divsChild>
                                <w:div w:id="667441989">
                                  <w:marLeft w:val="0"/>
                                  <w:marRight w:val="0"/>
                                  <w:marTop w:val="0"/>
                                  <w:marBottom w:val="0"/>
                                  <w:divBdr>
                                    <w:top w:val="none" w:sz="0" w:space="0" w:color="auto"/>
                                    <w:left w:val="none" w:sz="0" w:space="0" w:color="auto"/>
                                    <w:bottom w:val="none" w:sz="0" w:space="0" w:color="auto"/>
                                    <w:right w:val="none" w:sz="0" w:space="0" w:color="auto"/>
                                  </w:divBdr>
                                  <w:divsChild>
                                    <w:div w:id="1414666286">
                                      <w:marLeft w:val="0"/>
                                      <w:marRight w:val="0"/>
                                      <w:marTop w:val="0"/>
                                      <w:marBottom w:val="0"/>
                                      <w:divBdr>
                                        <w:top w:val="none" w:sz="0" w:space="0" w:color="auto"/>
                                        <w:left w:val="none" w:sz="0" w:space="0" w:color="auto"/>
                                        <w:bottom w:val="none" w:sz="0" w:space="0" w:color="auto"/>
                                        <w:right w:val="none" w:sz="0" w:space="0" w:color="auto"/>
                                      </w:divBdr>
                                      <w:divsChild>
                                        <w:div w:id="417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0564">
          <w:marLeft w:val="0"/>
          <w:marRight w:val="0"/>
          <w:marTop w:val="0"/>
          <w:marBottom w:val="0"/>
          <w:divBdr>
            <w:top w:val="none" w:sz="0" w:space="0" w:color="auto"/>
            <w:left w:val="none" w:sz="0" w:space="0" w:color="auto"/>
            <w:bottom w:val="none" w:sz="0" w:space="0" w:color="auto"/>
            <w:right w:val="none" w:sz="0" w:space="0" w:color="auto"/>
          </w:divBdr>
          <w:divsChild>
            <w:div w:id="323044919">
              <w:marLeft w:val="0"/>
              <w:marRight w:val="0"/>
              <w:marTop w:val="0"/>
              <w:marBottom w:val="0"/>
              <w:divBdr>
                <w:top w:val="none" w:sz="0" w:space="0" w:color="auto"/>
                <w:left w:val="none" w:sz="0" w:space="0" w:color="auto"/>
                <w:bottom w:val="none" w:sz="0" w:space="0" w:color="auto"/>
                <w:right w:val="none" w:sz="0" w:space="0" w:color="auto"/>
              </w:divBdr>
              <w:divsChild>
                <w:div w:id="310329966">
                  <w:marLeft w:val="0"/>
                  <w:marRight w:val="0"/>
                  <w:marTop w:val="0"/>
                  <w:marBottom w:val="0"/>
                  <w:divBdr>
                    <w:top w:val="none" w:sz="0" w:space="0" w:color="auto"/>
                    <w:left w:val="none" w:sz="0" w:space="0" w:color="auto"/>
                    <w:bottom w:val="none" w:sz="0" w:space="0" w:color="auto"/>
                    <w:right w:val="none" w:sz="0" w:space="0" w:color="auto"/>
                  </w:divBdr>
                  <w:divsChild>
                    <w:div w:id="1215194213">
                      <w:marLeft w:val="0"/>
                      <w:marRight w:val="0"/>
                      <w:marTop w:val="0"/>
                      <w:marBottom w:val="0"/>
                      <w:divBdr>
                        <w:top w:val="none" w:sz="0" w:space="0" w:color="auto"/>
                        <w:left w:val="none" w:sz="0" w:space="0" w:color="auto"/>
                        <w:bottom w:val="none" w:sz="0" w:space="0" w:color="auto"/>
                        <w:right w:val="none" w:sz="0" w:space="0" w:color="auto"/>
                      </w:divBdr>
                      <w:divsChild>
                        <w:div w:id="1119185629">
                          <w:marLeft w:val="0"/>
                          <w:marRight w:val="0"/>
                          <w:marTop w:val="0"/>
                          <w:marBottom w:val="0"/>
                          <w:divBdr>
                            <w:top w:val="none" w:sz="0" w:space="0" w:color="auto"/>
                            <w:left w:val="none" w:sz="0" w:space="0" w:color="auto"/>
                            <w:bottom w:val="none" w:sz="0" w:space="0" w:color="auto"/>
                            <w:right w:val="none" w:sz="0" w:space="0" w:color="auto"/>
                          </w:divBdr>
                          <w:divsChild>
                            <w:div w:id="105396049">
                              <w:marLeft w:val="0"/>
                              <w:marRight w:val="0"/>
                              <w:marTop w:val="0"/>
                              <w:marBottom w:val="0"/>
                              <w:divBdr>
                                <w:top w:val="none" w:sz="0" w:space="0" w:color="auto"/>
                                <w:left w:val="none" w:sz="0" w:space="0" w:color="auto"/>
                                <w:bottom w:val="none" w:sz="0" w:space="0" w:color="auto"/>
                                <w:right w:val="none" w:sz="0" w:space="0" w:color="auto"/>
                              </w:divBdr>
                              <w:divsChild>
                                <w:div w:id="111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834">
                  <w:marLeft w:val="0"/>
                  <w:marRight w:val="0"/>
                  <w:marTop w:val="0"/>
                  <w:marBottom w:val="0"/>
                  <w:divBdr>
                    <w:top w:val="none" w:sz="0" w:space="0" w:color="auto"/>
                    <w:left w:val="none" w:sz="0" w:space="0" w:color="auto"/>
                    <w:bottom w:val="none" w:sz="0" w:space="0" w:color="auto"/>
                    <w:right w:val="none" w:sz="0" w:space="0" w:color="auto"/>
                  </w:divBdr>
                  <w:divsChild>
                    <w:div w:id="855923612">
                      <w:marLeft w:val="0"/>
                      <w:marRight w:val="0"/>
                      <w:marTop w:val="0"/>
                      <w:marBottom w:val="0"/>
                      <w:divBdr>
                        <w:top w:val="none" w:sz="0" w:space="0" w:color="auto"/>
                        <w:left w:val="none" w:sz="0" w:space="0" w:color="auto"/>
                        <w:bottom w:val="none" w:sz="0" w:space="0" w:color="auto"/>
                        <w:right w:val="none" w:sz="0" w:space="0" w:color="auto"/>
                      </w:divBdr>
                      <w:divsChild>
                        <w:div w:id="471602723">
                          <w:marLeft w:val="0"/>
                          <w:marRight w:val="0"/>
                          <w:marTop w:val="0"/>
                          <w:marBottom w:val="0"/>
                          <w:divBdr>
                            <w:top w:val="none" w:sz="0" w:space="0" w:color="auto"/>
                            <w:left w:val="none" w:sz="0" w:space="0" w:color="auto"/>
                            <w:bottom w:val="none" w:sz="0" w:space="0" w:color="auto"/>
                            <w:right w:val="none" w:sz="0" w:space="0" w:color="auto"/>
                          </w:divBdr>
                          <w:divsChild>
                            <w:div w:id="1587768698">
                              <w:marLeft w:val="0"/>
                              <w:marRight w:val="0"/>
                              <w:marTop w:val="0"/>
                              <w:marBottom w:val="0"/>
                              <w:divBdr>
                                <w:top w:val="none" w:sz="0" w:space="0" w:color="auto"/>
                                <w:left w:val="none" w:sz="0" w:space="0" w:color="auto"/>
                                <w:bottom w:val="none" w:sz="0" w:space="0" w:color="auto"/>
                                <w:right w:val="none" w:sz="0" w:space="0" w:color="auto"/>
                              </w:divBdr>
                              <w:divsChild>
                                <w:div w:id="1663048241">
                                  <w:marLeft w:val="0"/>
                                  <w:marRight w:val="0"/>
                                  <w:marTop w:val="0"/>
                                  <w:marBottom w:val="0"/>
                                  <w:divBdr>
                                    <w:top w:val="none" w:sz="0" w:space="0" w:color="auto"/>
                                    <w:left w:val="none" w:sz="0" w:space="0" w:color="auto"/>
                                    <w:bottom w:val="none" w:sz="0" w:space="0" w:color="auto"/>
                                    <w:right w:val="none" w:sz="0" w:space="0" w:color="auto"/>
                                  </w:divBdr>
                                  <w:divsChild>
                                    <w:div w:id="1400711997">
                                      <w:marLeft w:val="0"/>
                                      <w:marRight w:val="0"/>
                                      <w:marTop w:val="0"/>
                                      <w:marBottom w:val="0"/>
                                      <w:divBdr>
                                        <w:top w:val="none" w:sz="0" w:space="0" w:color="auto"/>
                                        <w:left w:val="none" w:sz="0" w:space="0" w:color="auto"/>
                                        <w:bottom w:val="none" w:sz="0" w:space="0" w:color="auto"/>
                                        <w:right w:val="none" w:sz="0" w:space="0" w:color="auto"/>
                                      </w:divBdr>
                                      <w:divsChild>
                                        <w:div w:id="1109662529">
                                          <w:marLeft w:val="0"/>
                                          <w:marRight w:val="0"/>
                                          <w:marTop w:val="0"/>
                                          <w:marBottom w:val="0"/>
                                          <w:divBdr>
                                            <w:top w:val="none" w:sz="0" w:space="0" w:color="auto"/>
                                            <w:left w:val="none" w:sz="0" w:space="0" w:color="auto"/>
                                            <w:bottom w:val="none" w:sz="0" w:space="0" w:color="auto"/>
                                            <w:right w:val="none" w:sz="0" w:space="0" w:color="auto"/>
                                          </w:divBdr>
                                          <w:divsChild>
                                            <w:div w:id="230771598">
                                              <w:marLeft w:val="0"/>
                                              <w:marRight w:val="0"/>
                                              <w:marTop w:val="0"/>
                                              <w:marBottom w:val="0"/>
                                              <w:divBdr>
                                                <w:top w:val="none" w:sz="0" w:space="0" w:color="auto"/>
                                                <w:left w:val="none" w:sz="0" w:space="0" w:color="auto"/>
                                                <w:bottom w:val="none" w:sz="0" w:space="0" w:color="auto"/>
                                                <w:right w:val="none" w:sz="0" w:space="0" w:color="auto"/>
                                              </w:divBdr>
                                            </w:div>
                                            <w:div w:id="1606184706">
                                              <w:marLeft w:val="0"/>
                                              <w:marRight w:val="0"/>
                                              <w:marTop w:val="0"/>
                                              <w:marBottom w:val="0"/>
                                              <w:divBdr>
                                                <w:top w:val="none" w:sz="0" w:space="0" w:color="auto"/>
                                                <w:left w:val="none" w:sz="0" w:space="0" w:color="auto"/>
                                                <w:bottom w:val="none" w:sz="0" w:space="0" w:color="auto"/>
                                                <w:right w:val="none" w:sz="0" w:space="0" w:color="auto"/>
                                              </w:divBdr>
                                              <w:divsChild>
                                                <w:div w:id="1409497628">
                                                  <w:marLeft w:val="0"/>
                                                  <w:marRight w:val="0"/>
                                                  <w:marTop w:val="0"/>
                                                  <w:marBottom w:val="0"/>
                                                  <w:divBdr>
                                                    <w:top w:val="none" w:sz="0" w:space="0" w:color="auto"/>
                                                    <w:left w:val="none" w:sz="0" w:space="0" w:color="auto"/>
                                                    <w:bottom w:val="none" w:sz="0" w:space="0" w:color="auto"/>
                                                    <w:right w:val="none" w:sz="0" w:space="0" w:color="auto"/>
                                                  </w:divBdr>
                                                  <w:divsChild>
                                                    <w:div w:id="3748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0215">
                                              <w:marLeft w:val="0"/>
                                              <w:marRight w:val="0"/>
                                              <w:marTop w:val="0"/>
                                              <w:marBottom w:val="0"/>
                                              <w:divBdr>
                                                <w:top w:val="none" w:sz="0" w:space="0" w:color="auto"/>
                                                <w:left w:val="none" w:sz="0" w:space="0" w:color="auto"/>
                                                <w:bottom w:val="none" w:sz="0" w:space="0" w:color="auto"/>
                                                <w:right w:val="none" w:sz="0" w:space="0" w:color="auto"/>
                                              </w:divBdr>
                                            </w:div>
                                          </w:divsChild>
                                        </w:div>
                                        <w:div w:id="1379357744">
                                          <w:marLeft w:val="0"/>
                                          <w:marRight w:val="0"/>
                                          <w:marTop w:val="0"/>
                                          <w:marBottom w:val="0"/>
                                          <w:divBdr>
                                            <w:top w:val="none" w:sz="0" w:space="0" w:color="auto"/>
                                            <w:left w:val="none" w:sz="0" w:space="0" w:color="auto"/>
                                            <w:bottom w:val="none" w:sz="0" w:space="0" w:color="auto"/>
                                            <w:right w:val="none" w:sz="0" w:space="0" w:color="auto"/>
                                          </w:divBdr>
                                          <w:divsChild>
                                            <w:div w:id="1736708379">
                                              <w:marLeft w:val="0"/>
                                              <w:marRight w:val="0"/>
                                              <w:marTop w:val="0"/>
                                              <w:marBottom w:val="0"/>
                                              <w:divBdr>
                                                <w:top w:val="none" w:sz="0" w:space="0" w:color="auto"/>
                                                <w:left w:val="none" w:sz="0" w:space="0" w:color="auto"/>
                                                <w:bottom w:val="none" w:sz="0" w:space="0" w:color="auto"/>
                                                <w:right w:val="none" w:sz="0" w:space="0" w:color="auto"/>
                                              </w:divBdr>
                                            </w:div>
                                            <w:div w:id="1704942030">
                                              <w:marLeft w:val="0"/>
                                              <w:marRight w:val="0"/>
                                              <w:marTop w:val="0"/>
                                              <w:marBottom w:val="0"/>
                                              <w:divBdr>
                                                <w:top w:val="none" w:sz="0" w:space="0" w:color="auto"/>
                                                <w:left w:val="none" w:sz="0" w:space="0" w:color="auto"/>
                                                <w:bottom w:val="none" w:sz="0" w:space="0" w:color="auto"/>
                                                <w:right w:val="none" w:sz="0" w:space="0" w:color="auto"/>
                                              </w:divBdr>
                                              <w:divsChild>
                                                <w:div w:id="1928422933">
                                                  <w:marLeft w:val="0"/>
                                                  <w:marRight w:val="0"/>
                                                  <w:marTop w:val="0"/>
                                                  <w:marBottom w:val="0"/>
                                                  <w:divBdr>
                                                    <w:top w:val="none" w:sz="0" w:space="0" w:color="auto"/>
                                                    <w:left w:val="none" w:sz="0" w:space="0" w:color="auto"/>
                                                    <w:bottom w:val="none" w:sz="0" w:space="0" w:color="auto"/>
                                                    <w:right w:val="none" w:sz="0" w:space="0" w:color="auto"/>
                                                  </w:divBdr>
                                                  <w:divsChild>
                                                    <w:div w:id="890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572295">
                          <w:marLeft w:val="0"/>
                          <w:marRight w:val="0"/>
                          <w:marTop w:val="0"/>
                          <w:marBottom w:val="0"/>
                          <w:divBdr>
                            <w:top w:val="none" w:sz="0" w:space="0" w:color="auto"/>
                            <w:left w:val="none" w:sz="0" w:space="0" w:color="auto"/>
                            <w:bottom w:val="none" w:sz="0" w:space="0" w:color="auto"/>
                            <w:right w:val="none" w:sz="0" w:space="0" w:color="auto"/>
                          </w:divBdr>
                          <w:divsChild>
                            <w:div w:id="1624311258">
                              <w:marLeft w:val="0"/>
                              <w:marRight w:val="0"/>
                              <w:marTop w:val="0"/>
                              <w:marBottom w:val="0"/>
                              <w:divBdr>
                                <w:top w:val="none" w:sz="0" w:space="0" w:color="auto"/>
                                <w:left w:val="none" w:sz="0" w:space="0" w:color="auto"/>
                                <w:bottom w:val="none" w:sz="0" w:space="0" w:color="auto"/>
                                <w:right w:val="none" w:sz="0" w:space="0" w:color="auto"/>
                              </w:divBdr>
                              <w:divsChild>
                                <w:div w:id="552422298">
                                  <w:marLeft w:val="0"/>
                                  <w:marRight w:val="0"/>
                                  <w:marTop w:val="0"/>
                                  <w:marBottom w:val="0"/>
                                  <w:divBdr>
                                    <w:top w:val="none" w:sz="0" w:space="0" w:color="auto"/>
                                    <w:left w:val="none" w:sz="0" w:space="0" w:color="auto"/>
                                    <w:bottom w:val="none" w:sz="0" w:space="0" w:color="auto"/>
                                    <w:right w:val="none" w:sz="0" w:space="0" w:color="auto"/>
                                  </w:divBdr>
                                  <w:divsChild>
                                    <w:div w:id="10543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292475">
          <w:marLeft w:val="0"/>
          <w:marRight w:val="0"/>
          <w:marTop w:val="0"/>
          <w:marBottom w:val="0"/>
          <w:divBdr>
            <w:top w:val="none" w:sz="0" w:space="0" w:color="auto"/>
            <w:left w:val="none" w:sz="0" w:space="0" w:color="auto"/>
            <w:bottom w:val="none" w:sz="0" w:space="0" w:color="auto"/>
            <w:right w:val="none" w:sz="0" w:space="0" w:color="auto"/>
          </w:divBdr>
          <w:divsChild>
            <w:div w:id="1563979979">
              <w:marLeft w:val="0"/>
              <w:marRight w:val="0"/>
              <w:marTop w:val="0"/>
              <w:marBottom w:val="0"/>
              <w:divBdr>
                <w:top w:val="none" w:sz="0" w:space="0" w:color="auto"/>
                <w:left w:val="none" w:sz="0" w:space="0" w:color="auto"/>
                <w:bottom w:val="none" w:sz="0" w:space="0" w:color="auto"/>
                <w:right w:val="none" w:sz="0" w:space="0" w:color="auto"/>
              </w:divBdr>
              <w:divsChild>
                <w:div w:id="2118519174">
                  <w:marLeft w:val="0"/>
                  <w:marRight w:val="0"/>
                  <w:marTop w:val="0"/>
                  <w:marBottom w:val="0"/>
                  <w:divBdr>
                    <w:top w:val="none" w:sz="0" w:space="0" w:color="auto"/>
                    <w:left w:val="none" w:sz="0" w:space="0" w:color="auto"/>
                    <w:bottom w:val="none" w:sz="0" w:space="0" w:color="auto"/>
                    <w:right w:val="none" w:sz="0" w:space="0" w:color="auto"/>
                  </w:divBdr>
                  <w:divsChild>
                    <w:div w:id="1865094676">
                      <w:marLeft w:val="0"/>
                      <w:marRight w:val="0"/>
                      <w:marTop w:val="0"/>
                      <w:marBottom w:val="0"/>
                      <w:divBdr>
                        <w:top w:val="none" w:sz="0" w:space="0" w:color="auto"/>
                        <w:left w:val="none" w:sz="0" w:space="0" w:color="auto"/>
                        <w:bottom w:val="none" w:sz="0" w:space="0" w:color="auto"/>
                        <w:right w:val="none" w:sz="0" w:space="0" w:color="auto"/>
                      </w:divBdr>
                      <w:divsChild>
                        <w:div w:id="591626095">
                          <w:marLeft w:val="0"/>
                          <w:marRight w:val="0"/>
                          <w:marTop w:val="0"/>
                          <w:marBottom w:val="0"/>
                          <w:divBdr>
                            <w:top w:val="none" w:sz="0" w:space="0" w:color="auto"/>
                            <w:left w:val="none" w:sz="0" w:space="0" w:color="auto"/>
                            <w:bottom w:val="none" w:sz="0" w:space="0" w:color="auto"/>
                            <w:right w:val="none" w:sz="0" w:space="0" w:color="auto"/>
                          </w:divBdr>
                          <w:divsChild>
                            <w:div w:id="1835296009">
                              <w:marLeft w:val="0"/>
                              <w:marRight w:val="0"/>
                              <w:marTop w:val="0"/>
                              <w:marBottom w:val="0"/>
                              <w:divBdr>
                                <w:top w:val="none" w:sz="0" w:space="0" w:color="auto"/>
                                <w:left w:val="none" w:sz="0" w:space="0" w:color="auto"/>
                                <w:bottom w:val="none" w:sz="0" w:space="0" w:color="auto"/>
                                <w:right w:val="none" w:sz="0" w:space="0" w:color="auto"/>
                              </w:divBdr>
                              <w:divsChild>
                                <w:div w:id="423965402">
                                  <w:marLeft w:val="0"/>
                                  <w:marRight w:val="0"/>
                                  <w:marTop w:val="0"/>
                                  <w:marBottom w:val="0"/>
                                  <w:divBdr>
                                    <w:top w:val="none" w:sz="0" w:space="0" w:color="auto"/>
                                    <w:left w:val="none" w:sz="0" w:space="0" w:color="auto"/>
                                    <w:bottom w:val="none" w:sz="0" w:space="0" w:color="auto"/>
                                    <w:right w:val="none" w:sz="0" w:space="0" w:color="auto"/>
                                  </w:divBdr>
                                  <w:divsChild>
                                    <w:div w:id="88430175">
                                      <w:marLeft w:val="0"/>
                                      <w:marRight w:val="0"/>
                                      <w:marTop w:val="0"/>
                                      <w:marBottom w:val="0"/>
                                      <w:divBdr>
                                        <w:top w:val="none" w:sz="0" w:space="0" w:color="auto"/>
                                        <w:left w:val="none" w:sz="0" w:space="0" w:color="auto"/>
                                        <w:bottom w:val="none" w:sz="0" w:space="0" w:color="auto"/>
                                        <w:right w:val="none" w:sz="0" w:space="0" w:color="auto"/>
                                      </w:divBdr>
                                      <w:divsChild>
                                        <w:div w:id="190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042899">
          <w:marLeft w:val="0"/>
          <w:marRight w:val="0"/>
          <w:marTop w:val="0"/>
          <w:marBottom w:val="0"/>
          <w:divBdr>
            <w:top w:val="none" w:sz="0" w:space="0" w:color="auto"/>
            <w:left w:val="none" w:sz="0" w:space="0" w:color="auto"/>
            <w:bottom w:val="none" w:sz="0" w:space="0" w:color="auto"/>
            <w:right w:val="none" w:sz="0" w:space="0" w:color="auto"/>
          </w:divBdr>
          <w:divsChild>
            <w:div w:id="988366700">
              <w:marLeft w:val="0"/>
              <w:marRight w:val="0"/>
              <w:marTop w:val="0"/>
              <w:marBottom w:val="0"/>
              <w:divBdr>
                <w:top w:val="none" w:sz="0" w:space="0" w:color="auto"/>
                <w:left w:val="none" w:sz="0" w:space="0" w:color="auto"/>
                <w:bottom w:val="none" w:sz="0" w:space="0" w:color="auto"/>
                <w:right w:val="none" w:sz="0" w:space="0" w:color="auto"/>
              </w:divBdr>
              <w:divsChild>
                <w:div w:id="355349021">
                  <w:marLeft w:val="0"/>
                  <w:marRight w:val="0"/>
                  <w:marTop w:val="0"/>
                  <w:marBottom w:val="0"/>
                  <w:divBdr>
                    <w:top w:val="none" w:sz="0" w:space="0" w:color="auto"/>
                    <w:left w:val="none" w:sz="0" w:space="0" w:color="auto"/>
                    <w:bottom w:val="none" w:sz="0" w:space="0" w:color="auto"/>
                    <w:right w:val="none" w:sz="0" w:space="0" w:color="auto"/>
                  </w:divBdr>
                  <w:divsChild>
                    <w:div w:id="1358312065">
                      <w:marLeft w:val="0"/>
                      <w:marRight w:val="0"/>
                      <w:marTop w:val="0"/>
                      <w:marBottom w:val="0"/>
                      <w:divBdr>
                        <w:top w:val="none" w:sz="0" w:space="0" w:color="auto"/>
                        <w:left w:val="none" w:sz="0" w:space="0" w:color="auto"/>
                        <w:bottom w:val="none" w:sz="0" w:space="0" w:color="auto"/>
                        <w:right w:val="none" w:sz="0" w:space="0" w:color="auto"/>
                      </w:divBdr>
                      <w:divsChild>
                        <w:div w:id="492986003">
                          <w:marLeft w:val="0"/>
                          <w:marRight w:val="0"/>
                          <w:marTop w:val="0"/>
                          <w:marBottom w:val="0"/>
                          <w:divBdr>
                            <w:top w:val="none" w:sz="0" w:space="0" w:color="auto"/>
                            <w:left w:val="none" w:sz="0" w:space="0" w:color="auto"/>
                            <w:bottom w:val="none" w:sz="0" w:space="0" w:color="auto"/>
                            <w:right w:val="none" w:sz="0" w:space="0" w:color="auto"/>
                          </w:divBdr>
                          <w:divsChild>
                            <w:div w:id="1660815221">
                              <w:marLeft w:val="0"/>
                              <w:marRight w:val="0"/>
                              <w:marTop w:val="0"/>
                              <w:marBottom w:val="0"/>
                              <w:divBdr>
                                <w:top w:val="none" w:sz="0" w:space="0" w:color="auto"/>
                                <w:left w:val="none" w:sz="0" w:space="0" w:color="auto"/>
                                <w:bottom w:val="none" w:sz="0" w:space="0" w:color="auto"/>
                                <w:right w:val="none" w:sz="0" w:space="0" w:color="auto"/>
                              </w:divBdr>
                              <w:divsChild>
                                <w:div w:id="2281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958391">
                  <w:marLeft w:val="0"/>
                  <w:marRight w:val="0"/>
                  <w:marTop w:val="0"/>
                  <w:marBottom w:val="0"/>
                  <w:divBdr>
                    <w:top w:val="none" w:sz="0" w:space="0" w:color="auto"/>
                    <w:left w:val="none" w:sz="0" w:space="0" w:color="auto"/>
                    <w:bottom w:val="none" w:sz="0" w:space="0" w:color="auto"/>
                    <w:right w:val="none" w:sz="0" w:space="0" w:color="auto"/>
                  </w:divBdr>
                  <w:divsChild>
                    <w:div w:id="415174795">
                      <w:marLeft w:val="0"/>
                      <w:marRight w:val="0"/>
                      <w:marTop w:val="0"/>
                      <w:marBottom w:val="0"/>
                      <w:divBdr>
                        <w:top w:val="none" w:sz="0" w:space="0" w:color="auto"/>
                        <w:left w:val="none" w:sz="0" w:space="0" w:color="auto"/>
                        <w:bottom w:val="none" w:sz="0" w:space="0" w:color="auto"/>
                        <w:right w:val="none" w:sz="0" w:space="0" w:color="auto"/>
                      </w:divBdr>
                      <w:divsChild>
                        <w:div w:id="1499539718">
                          <w:marLeft w:val="0"/>
                          <w:marRight w:val="0"/>
                          <w:marTop w:val="0"/>
                          <w:marBottom w:val="0"/>
                          <w:divBdr>
                            <w:top w:val="none" w:sz="0" w:space="0" w:color="auto"/>
                            <w:left w:val="none" w:sz="0" w:space="0" w:color="auto"/>
                            <w:bottom w:val="none" w:sz="0" w:space="0" w:color="auto"/>
                            <w:right w:val="none" w:sz="0" w:space="0" w:color="auto"/>
                          </w:divBdr>
                          <w:divsChild>
                            <w:div w:id="1848666989">
                              <w:marLeft w:val="0"/>
                              <w:marRight w:val="0"/>
                              <w:marTop w:val="0"/>
                              <w:marBottom w:val="0"/>
                              <w:divBdr>
                                <w:top w:val="none" w:sz="0" w:space="0" w:color="auto"/>
                                <w:left w:val="none" w:sz="0" w:space="0" w:color="auto"/>
                                <w:bottom w:val="none" w:sz="0" w:space="0" w:color="auto"/>
                                <w:right w:val="none" w:sz="0" w:space="0" w:color="auto"/>
                              </w:divBdr>
                              <w:divsChild>
                                <w:div w:id="1060519303">
                                  <w:marLeft w:val="0"/>
                                  <w:marRight w:val="0"/>
                                  <w:marTop w:val="0"/>
                                  <w:marBottom w:val="0"/>
                                  <w:divBdr>
                                    <w:top w:val="none" w:sz="0" w:space="0" w:color="auto"/>
                                    <w:left w:val="none" w:sz="0" w:space="0" w:color="auto"/>
                                    <w:bottom w:val="none" w:sz="0" w:space="0" w:color="auto"/>
                                    <w:right w:val="none" w:sz="0" w:space="0" w:color="auto"/>
                                  </w:divBdr>
                                  <w:divsChild>
                                    <w:div w:id="4085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78496">
                          <w:marLeft w:val="0"/>
                          <w:marRight w:val="0"/>
                          <w:marTop w:val="0"/>
                          <w:marBottom w:val="0"/>
                          <w:divBdr>
                            <w:top w:val="none" w:sz="0" w:space="0" w:color="auto"/>
                            <w:left w:val="none" w:sz="0" w:space="0" w:color="auto"/>
                            <w:bottom w:val="none" w:sz="0" w:space="0" w:color="auto"/>
                            <w:right w:val="none" w:sz="0" w:space="0" w:color="auto"/>
                          </w:divBdr>
                          <w:divsChild>
                            <w:div w:id="660086563">
                              <w:marLeft w:val="0"/>
                              <w:marRight w:val="0"/>
                              <w:marTop w:val="0"/>
                              <w:marBottom w:val="0"/>
                              <w:divBdr>
                                <w:top w:val="none" w:sz="0" w:space="0" w:color="auto"/>
                                <w:left w:val="none" w:sz="0" w:space="0" w:color="auto"/>
                                <w:bottom w:val="none" w:sz="0" w:space="0" w:color="auto"/>
                                <w:right w:val="none" w:sz="0" w:space="0" w:color="auto"/>
                              </w:divBdr>
                              <w:divsChild>
                                <w:div w:id="642927752">
                                  <w:marLeft w:val="0"/>
                                  <w:marRight w:val="0"/>
                                  <w:marTop w:val="0"/>
                                  <w:marBottom w:val="0"/>
                                  <w:divBdr>
                                    <w:top w:val="none" w:sz="0" w:space="0" w:color="auto"/>
                                    <w:left w:val="none" w:sz="0" w:space="0" w:color="auto"/>
                                    <w:bottom w:val="none" w:sz="0" w:space="0" w:color="auto"/>
                                    <w:right w:val="none" w:sz="0" w:space="0" w:color="auto"/>
                                  </w:divBdr>
                                  <w:divsChild>
                                    <w:div w:id="1722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89161">
          <w:marLeft w:val="0"/>
          <w:marRight w:val="0"/>
          <w:marTop w:val="0"/>
          <w:marBottom w:val="0"/>
          <w:divBdr>
            <w:top w:val="none" w:sz="0" w:space="0" w:color="auto"/>
            <w:left w:val="none" w:sz="0" w:space="0" w:color="auto"/>
            <w:bottom w:val="none" w:sz="0" w:space="0" w:color="auto"/>
            <w:right w:val="none" w:sz="0" w:space="0" w:color="auto"/>
          </w:divBdr>
          <w:divsChild>
            <w:div w:id="910389941">
              <w:marLeft w:val="0"/>
              <w:marRight w:val="0"/>
              <w:marTop w:val="0"/>
              <w:marBottom w:val="0"/>
              <w:divBdr>
                <w:top w:val="none" w:sz="0" w:space="0" w:color="auto"/>
                <w:left w:val="none" w:sz="0" w:space="0" w:color="auto"/>
                <w:bottom w:val="none" w:sz="0" w:space="0" w:color="auto"/>
                <w:right w:val="none" w:sz="0" w:space="0" w:color="auto"/>
              </w:divBdr>
              <w:divsChild>
                <w:div w:id="2064594088">
                  <w:marLeft w:val="0"/>
                  <w:marRight w:val="0"/>
                  <w:marTop w:val="0"/>
                  <w:marBottom w:val="0"/>
                  <w:divBdr>
                    <w:top w:val="none" w:sz="0" w:space="0" w:color="auto"/>
                    <w:left w:val="none" w:sz="0" w:space="0" w:color="auto"/>
                    <w:bottom w:val="none" w:sz="0" w:space="0" w:color="auto"/>
                    <w:right w:val="none" w:sz="0" w:space="0" w:color="auto"/>
                  </w:divBdr>
                  <w:divsChild>
                    <w:div w:id="2005623244">
                      <w:marLeft w:val="0"/>
                      <w:marRight w:val="0"/>
                      <w:marTop w:val="0"/>
                      <w:marBottom w:val="0"/>
                      <w:divBdr>
                        <w:top w:val="none" w:sz="0" w:space="0" w:color="auto"/>
                        <w:left w:val="none" w:sz="0" w:space="0" w:color="auto"/>
                        <w:bottom w:val="none" w:sz="0" w:space="0" w:color="auto"/>
                        <w:right w:val="none" w:sz="0" w:space="0" w:color="auto"/>
                      </w:divBdr>
                      <w:divsChild>
                        <w:div w:id="2122872313">
                          <w:marLeft w:val="0"/>
                          <w:marRight w:val="0"/>
                          <w:marTop w:val="0"/>
                          <w:marBottom w:val="0"/>
                          <w:divBdr>
                            <w:top w:val="none" w:sz="0" w:space="0" w:color="auto"/>
                            <w:left w:val="none" w:sz="0" w:space="0" w:color="auto"/>
                            <w:bottom w:val="none" w:sz="0" w:space="0" w:color="auto"/>
                            <w:right w:val="none" w:sz="0" w:space="0" w:color="auto"/>
                          </w:divBdr>
                          <w:divsChild>
                            <w:div w:id="882786725">
                              <w:marLeft w:val="0"/>
                              <w:marRight w:val="0"/>
                              <w:marTop w:val="0"/>
                              <w:marBottom w:val="0"/>
                              <w:divBdr>
                                <w:top w:val="none" w:sz="0" w:space="0" w:color="auto"/>
                                <w:left w:val="none" w:sz="0" w:space="0" w:color="auto"/>
                                <w:bottom w:val="none" w:sz="0" w:space="0" w:color="auto"/>
                                <w:right w:val="none" w:sz="0" w:space="0" w:color="auto"/>
                              </w:divBdr>
                              <w:divsChild>
                                <w:div w:id="413597851">
                                  <w:marLeft w:val="0"/>
                                  <w:marRight w:val="0"/>
                                  <w:marTop w:val="0"/>
                                  <w:marBottom w:val="0"/>
                                  <w:divBdr>
                                    <w:top w:val="none" w:sz="0" w:space="0" w:color="auto"/>
                                    <w:left w:val="none" w:sz="0" w:space="0" w:color="auto"/>
                                    <w:bottom w:val="none" w:sz="0" w:space="0" w:color="auto"/>
                                    <w:right w:val="none" w:sz="0" w:space="0" w:color="auto"/>
                                  </w:divBdr>
                                  <w:divsChild>
                                    <w:div w:id="391124387">
                                      <w:marLeft w:val="0"/>
                                      <w:marRight w:val="0"/>
                                      <w:marTop w:val="0"/>
                                      <w:marBottom w:val="0"/>
                                      <w:divBdr>
                                        <w:top w:val="none" w:sz="0" w:space="0" w:color="auto"/>
                                        <w:left w:val="none" w:sz="0" w:space="0" w:color="auto"/>
                                        <w:bottom w:val="none" w:sz="0" w:space="0" w:color="auto"/>
                                        <w:right w:val="none" w:sz="0" w:space="0" w:color="auto"/>
                                      </w:divBdr>
                                      <w:divsChild>
                                        <w:div w:id="11894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66680">
          <w:marLeft w:val="0"/>
          <w:marRight w:val="0"/>
          <w:marTop w:val="0"/>
          <w:marBottom w:val="0"/>
          <w:divBdr>
            <w:top w:val="none" w:sz="0" w:space="0" w:color="auto"/>
            <w:left w:val="none" w:sz="0" w:space="0" w:color="auto"/>
            <w:bottom w:val="none" w:sz="0" w:space="0" w:color="auto"/>
            <w:right w:val="none" w:sz="0" w:space="0" w:color="auto"/>
          </w:divBdr>
          <w:divsChild>
            <w:div w:id="1070036223">
              <w:marLeft w:val="0"/>
              <w:marRight w:val="0"/>
              <w:marTop w:val="0"/>
              <w:marBottom w:val="0"/>
              <w:divBdr>
                <w:top w:val="none" w:sz="0" w:space="0" w:color="auto"/>
                <w:left w:val="none" w:sz="0" w:space="0" w:color="auto"/>
                <w:bottom w:val="none" w:sz="0" w:space="0" w:color="auto"/>
                <w:right w:val="none" w:sz="0" w:space="0" w:color="auto"/>
              </w:divBdr>
              <w:divsChild>
                <w:div w:id="2095122676">
                  <w:marLeft w:val="0"/>
                  <w:marRight w:val="0"/>
                  <w:marTop w:val="0"/>
                  <w:marBottom w:val="0"/>
                  <w:divBdr>
                    <w:top w:val="none" w:sz="0" w:space="0" w:color="auto"/>
                    <w:left w:val="none" w:sz="0" w:space="0" w:color="auto"/>
                    <w:bottom w:val="none" w:sz="0" w:space="0" w:color="auto"/>
                    <w:right w:val="none" w:sz="0" w:space="0" w:color="auto"/>
                  </w:divBdr>
                  <w:divsChild>
                    <w:div w:id="1870874862">
                      <w:marLeft w:val="0"/>
                      <w:marRight w:val="0"/>
                      <w:marTop w:val="0"/>
                      <w:marBottom w:val="0"/>
                      <w:divBdr>
                        <w:top w:val="none" w:sz="0" w:space="0" w:color="auto"/>
                        <w:left w:val="none" w:sz="0" w:space="0" w:color="auto"/>
                        <w:bottom w:val="none" w:sz="0" w:space="0" w:color="auto"/>
                        <w:right w:val="none" w:sz="0" w:space="0" w:color="auto"/>
                      </w:divBdr>
                      <w:divsChild>
                        <w:div w:id="2068335594">
                          <w:marLeft w:val="0"/>
                          <w:marRight w:val="0"/>
                          <w:marTop w:val="0"/>
                          <w:marBottom w:val="0"/>
                          <w:divBdr>
                            <w:top w:val="none" w:sz="0" w:space="0" w:color="auto"/>
                            <w:left w:val="none" w:sz="0" w:space="0" w:color="auto"/>
                            <w:bottom w:val="none" w:sz="0" w:space="0" w:color="auto"/>
                            <w:right w:val="none" w:sz="0" w:space="0" w:color="auto"/>
                          </w:divBdr>
                          <w:divsChild>
                            <w:div w:id="908079427">
                              <w:marLeft w:val="0"/>
                              <w:marRight w:val="0"/>
                              <w:marTop w:val="0"/>
                              <w:marBottom w:val="0"/>
                              <w:divBdr>
                                <w:top w:val="none" w:sz="0" w:space="0" w:color="auto"/>
                                <w:left w:val="none" w:sz="0" w:space="0" w:color="auto"/>
                                <w:bottom w:val="none" w:sz="0" w:space="0" w:color="auto"/>
                                <w:right w:val="none" w:sz="0" w:space="0" w:color="auto"/>
                              </w:divBdr>
                              <w:divsChild>
                                <w:div w:id="17236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51910">
                  <w:marLeft w:val="0"/>
                  <w:marRight w:val="0"/>
                  <w:marTop w:val="0"/>
                  <w:marBottom w:val="0"/>
                  <w:divBdr>
                    <w:top w:val="none" w:sz="0" w:space="0" w:color="auto"/>
                    <w:left w:val="none" w:sz="0" w:space="0" w:color="auto"/>
                    <w:bottom w:val="none" w:sz="0" w:space="0" w:color="auto"/>
                    <w:right w:val="none" w:sz="0" w:space="0" w:color="auto"/>
                  </w:divBdr>
                  <w:divsChild>
                    <w:div w:id="843131171">
                      <w:marLeft w:val="0"/>
                      <w:marRight w:val="0"/>
                      <w:marTop w:val="0"/>
                      <w:marBottom w:val="0"/>
                      <w:divBdr>
                        <w:top w:val="none" w:sz="0" w:space="0" w:color="auto"/>
                        <w:left w:val="none" w:sz="0" w:space="0" w:color="auto"/>
                        <w:bottom w:val="none" w:sz="0" w:space="0" w:color="auto"/>
                        <w:right w:val="none" w:sz="0" w:space="0" w:color="auto"/>
                      </w:divBdr>
                      <w:divsChild>
                        <w:div w:id="1392725788">
                          <w:marLeft w:val="0"/>
                          <w:marRight w:val="0"/>
                          <w:marTop w:val="0"/>
                          <w:marBottom w:val="0"/>
                          <w:divBdr>
                            <w:top w:val="none" w:sz="0" w:space="0" w:color="auto"/>
                            <w:left w:val="none" w:sz="0" w:space="0" w:color="auto"/>
                            <w:bottom w:val="none" w:sz="0" w:space="0" w:color="auto"/>
                            <w:right w:val="none" w:sz="0" w:space="0" w:color="auto"/>
                          </w:divBdr>
                          <w:divsChild>
                            <w:div w:id="2124180166">
                              <w:marLeft w:val="0"/>
                              <w:marRight w:val="0"/>
                              <w:marTop w:val="0"/>
                              <w:marBottom w:val="0"/>
                              <w:divBdr>
                                <w:top w:val="none" w:sz="0" w:space="0" w:color="auto"/>
                                <w:left w:val="none" w:sz="0" w:space="0" w:color="auto"/>
                                <w:bottom w:val="none" w:sz="0" w:space="0" w:color="auto"/>
                                <w:right w:val="none" w:sz="0" w:space="0" w:color="auto"/>
                              </w:divBdr>
                              <w:divsChild>
                                <w:div w:id="491026540">
                                  <w:marLeft w:val="0"/>
                                  <w:marRight w:val="0"/>
                                  <w:marTop w:val="0"/>
                                  <w:marBottom w:val="0"/>
                                  <w:divBdr>
                                    <w:top w:val="none" w:sz="0" w:space="0" w:color="auto"/>
                                    <w:left w:val="none" w:sz="0" w:space="0" w:color="auto"/>
                                    <w:bottom w:val="none" w:sz="0" w:space="0" w:color="auto"/>
                                    <w:right w:val="none" w:sz="0" w:space="0" w:color="auto"/>
                                  </w:divBdr>
                                  <w:divsChild>
                                    <w:div w:id="915407229">
                                      <w:marLeft w:val="0"/>
                                      <w:marRight w:val="0"/>
                                      <w:marTop w:val="0"/>
                                      <w:marBottom w:val="0"/>
                                      <w:divBdr>
                                        <w:top w:val="none" w:sz="0" w:space="0" w:color="auto"/>
                                        <w:left w:val="none" w:sz="0" w:space="0" w:color="auto"/>
                                        <w:bottom w:val="none" w:sz="0" w:space="0" w:color="auto"/>
                                        <w:right w:val="none" w:sz="0" w:space="0" w:color="auto"/>
                                      </w:divBdr>
                                      <w:divsChild>
                                        <w:div w:id="1376467983">
                                          <w:marLeft w:val="0"/>
                                          <w:marRight w:val="0"/>
                                          <w:marTop w:val="0"/>
                                          <w:marBottom w:val="0"/>
                                          <w:divBdr>
                                            <w:top w:val="none" w:sz="0" w:space="0" w:color="auto"/>
                                            <w:left w:val="none" w:sz="0" w:space="0" w:color="auto"/>
                                            <w:bottom w:val="none" w:sz="0" w:space="0" w:color="auto"/>
                                            <w:right w:val="none" w:sz="0" w:space="0" w:color="auto"/>
                                          </w:divBdr>
                                          <w:divsChild>
                                            <w:div w:id="1148980014">
                                              <w:marLeft w:val="0"/>
                                              <w:marRight w:val="0"/>
                                              <w:marTop w:val="0"/>
                                              <w:marBottom w:val="0"/>
                                              <w:divBdr>
                                                <w:top w:val="none" w:sz="0" w:space="0" w:color="auto"/>
                                                <w:left w:val="none" w:sz="0" w:space="0" w:color="auto"/>
                                                <w:bottom w:val="none" w:sz="0" w:space="0" w:color="auto"/>
                                                <w:right w:val="none" w:sz="0" w:space="0" w:color="auto"/>
                                              </w:divBdr>
                                            </w:div>
                                            <w:div w:id="354043426">
                                              <w:marLeft w:val="0"/>
                                              <w:marRight w:val="0"/>
                                              <w:marTop w:val="0"/>
                                              <w:marBottom w:val="0"/>
                                              <w:divBdr>
                                                <w:top w:val="none" w:sz="0" w:space="0" w:color="auto"/>
                                                <w:left w:val="none" w:sz="0" w:space="0" w:color="auto"/>
                                                <w:bottom w:val="none" w:sz="0" w:space="0" w:color="auto"/>
                                                <w:right w:val="none" w:sz="0" w:space="0" w:color="auto"/>
                                              </w:divBdr>
                                              <w:divsChild>
                                                <w:div w:id="842013335">
                                                  <w:marLeft w:val="0"/>
                                                  <w:marRight w:val="0"/>
                                                  <w:marTop w:val="0"/>
                                                  <w:marBottom w:val="0"/>
                                                  <w:divBdr>
                                                    <w:top w:val="none" w:sz="0" w:space="0" w:color="auto"/>
                                                    <w:left w:val="none" w:sz="0" w:space="0" w:color="auto"/>
                                                    <w:bottom w:val="none" w:sz="0" w:space="0" w:color="auto"/>
                                                    <w:right w:val="none" w:sz="0" w:space="0" w:color="auto"/>
                                                  </w:divBdr>
                                                  <w:divsChild>
                                                    <w:div w:id="20288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135">
                                              <w:marLeft w:val="0"/>
                                              <w:marRight w:val="0"/>
                                              <w:marTop w:val="0"/>
                                              <w:marBottom w:val="0"/>
                                              <w:divBdr>
                                                <w:top w:val="none" w:sz="0" w:space="0" w:color="auto"/>
                                                <w:left w:val="none" w:sz="0" w:space="0" w:color="auto"/>
                                                <w:bottom w:val="none" w:sz="0" w:space="0" w:color="auto"/>
                                                <w:right w:val="none" w:sz="0" w:space="0" w:color="auto"/>
                                              </w:divBdr>
                                            </w:div>
                                          </w:divsChild>
                                        </w:div>
                                        <w:div w:id="1725831444">
                                          <w:marLeft w:val="0"/>
                                          <w:marRight w:val="0"/>
                                          <w:marTop w:val="0"/>
                                          <w:marBottom w:val="0"/>
                                          <w:divBdr>
                                            <w:top w:val="none" w:sz="0" w:space="0" w:color="auto"/>
                                            <w:left w:val="none" w:sz="0" w:space="0" w:color="auto"/>
                                            <w:bottom w:val="none" w:sz="0" w:space="0" w:color="auto"/>
                                            <w:right w:val="none" w:sz="0" w:space="0" w:color="auto"/>
                                          </w:divBdr>
                                          <w:divsChild>
                                            <w:div w:id="662709348">
                                              <w:marLeft w:val="0"/>
                                              <w:marRight w:val="0"/>
                                              <w:marTop w:val="0"/>
                                              <w:marBottom w:val="0"/>
                                              <w:divBdr>
                                                <w:top w:val="none" w:sz="0" w:space="0" w:color="auto"/>
                                                <w:left w:val="none" w:sz="0" w:space="0" w:color="auto"/>
                                                <w:bottom w:val="none" w:sz="0" w:space="0" w:color="auto"/>
                                                <w:right w:val="none" w:sz="0" w:space="0" w:color="auto"/>
                                              </w:divBdr>
                                            </w:div>
                                            <w:div w:id="283774759">
                                              <w:marLeft w:val="0"/>
                                              <w:marRight w:val="0"/>
                                              <w:marTop w:val="0"/>
                                              <w:marBottom w:val="0"/>
                                              <w:divBdr>
                                                <w:top w:val="none" w:sz="0" w:space="0" w:color="auto"/>
                                                <w:left w:val="none" w:sz="0" w:space="0" w:color="auto"/>
                                                <w:bottom w:val="none" w:sz="0" w:space="0" w:color="auto"/>
                                                <w:right w:val="none" w:sz="0" w:space="0" w:color="auto"/>
                                              </w:divBdr>
                                              <w:divsChild>
                                                <w:div w:id="1771848682">
                                                  <w:marLeft w:val="0"/>
                                                  <w:marRight w:val="0"/>
                                                  <w:marTop w:val="0"/>
                                                  <w:marBottom w:val="0"/>
                                                  <w:divBdr>
                                                    <w:top w:val="none" w:sz="0" w:space="0" w:color="auto"/>
                                                    <w:left w:val="none" w:sz="0" w:space="0" w:color="auto"/>
                                                    <w:bottom w:val="none" w:sz="0" w:space="0" w:color="auto"/>
                                                    <w:right w:val="none" w:sz="0" w:space="0" w:color="auto"/>
                                                  </w:divBdr>
                                                  <w:divsChild>
                                                    <w:div w:id="4214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19298">
                          <w:marLeft w:val="0"/>
                          <w:marRight w:val="0"/>
                          <w:marTop w:val="0"/>
                          <w:marBottom w:val="0"/>
                          <w:divBdr>
                            <w:top w:val="none" w:sz="0" w:space="0" w:color="auto"/>
                            <w:left w:val="none" w:sz="0" w:space="0" w:color="auto"/>
                            <w:bottom w:val="none" w:sz="0" w:space="0" w:color="auto"/>
                            <w:right w:val="none" w:sz="0" w:space="0" w:color="auto"/>
                          </w:divBdr>
                          <w:divsChild>
                            <w:div w:id="1541480531">
                              <w:marLeft w:val="0"/>
                              <w:marRight w:val="0"/>
                              <w:marTop w:val="0"/>
                              <w:marBottom w:val="0"/>
                              <w:divBdr>
                                <w:top w:val="none" w:sz="0" w:space="0" w:color="auto"/>
                                <w:left w:val="none" w:sz="0" w:space="0" w:color="auto"/>
                                <w:bottom w:val="none" w:sz="0" w:space="0" w:color="auto"/>
                                <w:right w:val="none" w:sz="0" w:space="0" w:color="auto"/>
                              </w:divBdr>
                              <w:divsChild>
                                <w:div w:id="1180968651">
                                  <w:marLeft w:val="0"/>
                                  <w:marRight w:val="0"/>
                                  <w:marTop w:val="0"/>
                                  <w:marBottom w:val="0"/>
                                  <w:divBdr>
                                    <w:top w:val="none" w:sz="0" w:space="0" w:color="auto"/>
                                    <w:left w:val="none" w:sz="0" w:space="0" w:color="auto"/>
                                    <w:bottom w:val="none" w:sz="0" w:space="0" w:color="auto"/>
                                    <w:right w:val="none" w:sz="0" w:space="0" w:color="auto"/>
                                  </w:divBdr>
                                  <w:divsChild>
                                    <w:div w:id="382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90790">
          <w:marLeft w:val="0"/>
          <w:marRight w:val="0"/>
          <w:marTop w:val="0"/>
          <w:marBottom w:val="0"/>
          <w:divBdr>
            <w:top w:val="none" w:sz="0" w:space="0" w:color="auto"/>
            <w:left w:val="none" w:sz="0" w:space="0" w:color="auto"/>
            <w:bottom w:val="none" w:sz="0" w:space="0" w:color="auto"/>
            <w:right w:val="none" w:sz="0" w:space="0" w:color="auto"/>
          </w:divBdr>
          <w:divsChild>
            <w:div w:id="605576357">
              <w:marLeft w:val="0"/>
              <w:marRight w:val="0"/>
              <w:marTop w:val="0"/>
              <w:marBottom w:val="0"/>
              <w:divBdr>
                <w:top w:val="none" w:sz="0" w:space="0" w:color="auto"/>
                <w:left w:val="none" w:sz="0" w:space="0" w:color="auto"/>
                <w:bottom w:val="none" w:sz="0" w:space="0" w:color="auto"/>
                <w:right w:val="none" w:sz="0" w:space="0" w:color="auto"/>
              </w:divBdr>
              <w:divsChild>
                <w:div w:id="710689017">
                  <w:marLeft w:val="0"/>
                  <w:marRight w:val="0"/>
                  <w:marTop w:val="0"/>
                  <w:marBottom w:val="0"/>
                  <w:divBdr>
                    <w:top w:val="none" w:sz="0" w:space="0" w:color="auto"/>
                    <w:left w:val="none" w:sz="0" w:space="0" w:color="auto"/>
                    <w:bottom w:val="none" w:sz="0" w:space="0" w:color="auto"/>
                    <w:right w:val="none" w:sz="0" w:space="0" w:color="auto"/>
                  </w:divBdr>
                  <w:divsChild>
                    <w:div w:id="119032188">
                      <w:marLeft w:val="0"/>
                      <w:marRight w:val="0"/>
                      <w:marTop w:val="0"/>
                      <w:marBottom w:val="0"/>
                      <w:divBdr>
                        <w:top w:val="none" w:sz="0" w:space="0" w:color="auto"/>
                        <w:left w:val="none" w:sz="0" w:space="0" w:color="auto"/>
                        <w:bottom w:val="none" w:sz="0" w:space="0" w:color="auto"/>
                        <w:right w:val="none" w:sz="0" w:space="0" w:color="auto"/>
                      </w:divBdr>
                      <w:divsChild>
                        <w:div w:id="93746948">
                          <w:marLeft w:val="0"/>
                          <w:marRight w:val="0"/>
                          <w:marTop w:val="0"/>
                          <w:marBottom w:val="0"/>
                          <w:divBdr>
                            <w:top w:val="none" w:sz="0" w:space="0" w:color="auto"/>
                            <w:left w:val="none" w:sz="0" w:space="0" w:color="auto"/>
                            <w:bottom w:val="none" w:sz="0" w:space="0" w:color="auto"/>
                            <w:right w:val="none" w:sz="0" w:space="0" w:color="auto"/>
                          </w:divBdr>
                          <w:divsChild>
                            <w:div w:id="952709821">
                              <w:marLeft w:val="0"/>
                              <w:marRight w:val="0"/>
                              <w:marTop w:val="0"/>
                              <w:marBottom w:val="0"/>
                              <w:divBdr>
                                <w:top w:val="none" w:sz="0" w:space="0" w:color="auto"/>
                                <w:left w:val="none" w:sz="0" w:space="0" w:color="auto"/>
                                <w:bottom w:val="none" w:sz="0" w:space="0" w:color="auto"/>
                                <w:right w:val="none" w:sz="0" w:space="0" w:color="auto"/>
                              </w:divBdr>
                              <w:divsChild>
                                <w:div w:id="2031451503">
                                  <w:marLeft w:val="0"/>
                                  <w:marRight w:val="0"/>
                                  <w:marTop w:val="0"/>
                                  <w:marBottom w:val="0"/>
                                  <w:divBdr>
                                    <w:top w:val="none" w:sz="0" w:space="0" w:color="auto"/>
                                    <w:left w:val="none" w:sz="0" w:space="0" w:color="auto"/>
                                    <w:bottom w:val="none" w:sz="0" w:space="0" w:color="auto"/>
                                    <w:right w:val="none" w:sz="0" w:space="0" w:color="auto"/>
                                  </w:divBdr>
                                  <w:divsChild>
                                    <w:div w:id="32728561">
                                      <w:marLeft w:val="0"/>
                                      <w:marRight w:val="0"/>
                                      <w:marTop w:val="0"/>
                                      <w:marBottom w:val="0"/>
                                      <w:divBdr>
                                        <w:top w:val="none" w:sz="0" w:space="0" w:color="auto"/>
                                        <w:left w:val="none" w:sz="0" w:space="0" w:color="auto"/>
                                        <w:bottom w:val="none" w:sz="0" w:space="0" w:color="auto"/>
                                        <w:right w:val="none" w:sz="0" w:space="0" w:color="auto"/>
                                      </w:divBdr>
                                      <w:divsChild>
                                        <w:div w:id="1055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19456">
          <w:marLeft w:val="0"/>
          <w:marRight w:val="0"/>
          <w:marTop w:val="0"/>
          <w:marBottom w:val="0"/>
          <w:divBdr>
            <w:top w:val="none" w:sz="0" w:space="0" w:color="auto"/>
            <w:left w:val="none" w:sz="0" w:space="0" w:color="auto"/>
            <w:bottom w:val="none" w:sz="0" w:space="0" w:color="auto"/>
            <w:right w:val="none" w:sz="0" w:space="0" w:color="auto"/>
          </w:divBdr>
          <w:divsChild>
            <w:div w:id="322591278">
              <w:marLeft w:val="0"/>
              <w:marRight w:val="0"/>
              <w:marTop w:val="0"/>
              <w:marBottom w:val="0"/>
              <w:divBdr>
                <w:top w:val="none" w:sz="0" w:space="0" w:color="auto"/>
                <w:left w:val="none" w:sz="0" w:space="0" w:color="auto"/>
                <w:bottom w:val="none" w:sz="0" w:space="0" w:color="auto"/>
                <w:right w:val="none" w:sz="0" w:space="0" w:color="auto"/>
              </w:divBdr>
              <w:divsChild>
                <w:div w:id="600377222">
                  <w:marLeft w:val="0"/>
                  <w:marRight w:val="0"/>
                  <w:marTop w:val="0"/>
                  <w:marBottom w:val="0"/>
                  <w:divBdr>
                    <w:top w:val="none" w:sz="0" w:space="0" w:color="auto"/>
                    <w:left w:val="none" w:sz="0" w:space="0" w:color="auto"/>
                    <w:bottom w:val="none" w:sz="0" w:space="0" w:color="auto"/>
                    <w:right w:val="none" w:sz="0" w:space="0" w:color="auto"/>
                  </w:divBdr>
                  <w:divsChild>
                    <w:div w:id="990250205">
                      <w:marLeft w:val="0"/>
                      <w:marRight w:val="0"/>
                      <w:marTop w:val="0"/>
                      <w:marBottom w:val="0"/>
                      <w:divBdr>
                        <w:top w:val="none" w:sz="0" w:space="0" w:color="auto"/>
                        <w:left w:val="none" w:sz="0" w:space="0" w:color="auto"/>
                        <w:bottom w:val="none" w:sz="0" w:space="0" w:color="auto"/>
                        <w:right w:val="none" w:sz="0" w:space="0" w:color="auto"/>
                      </w:divBdr>
                      <w:divsChild>
                        <w:div w:id="381909429">
                          <w:marLeft w:val="0"/>
                          <w:marRight w:val="0"/>
                          <w:marTop w:val="0"/>
                          <w:marBottom w:val="0"/>
                          <w:divBdr>
                            <w:top w:val="none" w:sz="0" w:space="0" w:color="auto"/>
                            <w:left w:val="none" w:sz="0" w:space="0" w:color="auto"/>
                            <w:bottom w:val="none" w:sz="0" w:space="0" w:color="auto"/>
                            <w:right w:val="none" w:sz="0" w:space="0" w:color="auto"/>
                          </w:divBdr>
                          <w:divsChild>
                            <w:div w:id="485824124">
                              <w:marLeft w:val="0"/>
                              <w:marRight w:val="0"/>
                              <w:marTop w:val="0"/>
                              <w:marBottom w:val="0"/>
                              <w:divBdr>
                                <w:top w:val="none" w:sz="0" w:space="0" w:color="auto"/>
                                <w:left w:val="none" w:sz="0" w:space="0" w:color="auto"/>
                                <w:bottom w:val="none" w:sz="0" w:space="0" w:color="auto"/>
                                <w:right w:val="none" w:sz="0" w:space="0" w:color="auto"/>
                              </w:divBdr>
                              <w:divsChild>
                                <w:div w:id="600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0566">
                  <w:marLeft w:val="0"/>
                  <w:marRight w:val="0"/>
                  <w:marTop w:val="0"/>
                  <w:marBottom w:val="0"/>
                  <w:divBdr>
                    <w:top w:val="none" w:sz="0" w:space="0" w:color="auto"/>
                    <w:left w:val="none" w:sz="0" w:space="0" w:color="auto"/>
                    <w:bottom w:val="none" w:sz="0" w:space="0" w:color="auto"/>
                    <w:right w:val="none" w:sz="0" w:space="0" w:color="auto"/>
                  </w:divBdr>
                  <w:divsChild>
                    <w:div w:id="1621954222">
                      <w:marLeft w:val="0"/>
                      <w:marRight w:val="0"/>
                      <w:marTop w:val="0"/>
                      <w:marBottom w:val="0"/>
                      <w:divBdr>
                        <w:top w:val="none" w:sz="0" w:space="0" w:color="auto"/>
                        <w:left w:val="none" w:sz="0" w:space="0" w:color="auto"/>
                        <w:bottom w:val="none" w:sz="0" w:space="0" w:color="auto"/>
                        <w:right w:val="none" w:sz="0" w:space="0" w:color="auto"/>
                      </w:divBdr>
                      <w:divsChild>
                        <w:div w:id="944731723">
                          <w:marLeft w:val="0"/>
                          <w:marRight w:val="0"/>
                          <w:marTop w:val="0"/>
                          <w:marBottom w:val="0"/>
                          <w:divBdr>
                            <w:top w:val="none" w:sz="0" w:space="0" w:color="auto"/>
                            <w:left w:val="none" w:sz="0" w:space="0" w:color="auto"/>
                            <w:bottom w:val="none" w:sz="0" w:space="0" w:color="auto"/>
                            <w:right w:val="none" w:sz="0" w:space="0" w:color="auto"/>
                          </w:divBdr>
                          <w:divsChild>
                            <w:div w:id="740180364">
                              <w:marLeft w:val="0"/>
                              <w:marRight w:val="0"/>
                              <w:marTop w:val="0"/>
                              <w:marBottom w:val="0"/>
                              <w:divBdr>
                                <w:top w:val="none" w:sz="0" w:space="0" w:color="auto"/>
                                <w:left w:val="none" w:sz="0" w:space="0" w:color="auto"/>
                                <w:bottom w:val="none" w:sz="0" w:space="0" w:color="auto"/>
                                <w:right w:val="none" w:sz="0" w:space="0" w:color="auto"/>
                              </w:divBdr>
                              <w:divsChild>
                                <w:div w:id="2116627507">
                                  <w:marLeft w:val="0"/>
                                  <w:marRight w:val="0"/>
                                  <w:marTop w:val="0"/>
                                  <w:marBottom w:val="0"/>
                                  <w:divBdr>
                                    <w:top w:val="none" w:sz="0" w:space="0" w:color="auto"/>
                                    <w:left w:val="none" w:sz="0" w:space="0" w:color="auto"/>
                                    <w:bottom w:val="none" w:sz="0" w:space="0" w:color="auto"/>
                                    <w:right w:val="none" w:sz="0" w:space="0" w:color="auto"/>
                                  </w:divBdr>
                                  <w:divsChild>
                                    <w:div w:id="6869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8654">
                          <w:marLeft w:val="0"/>
                          <w:marRight w:val="0"/>
                          <w:marTop w:val="0"/>
                          <w:marBottom w:val="0"/>
                          <w:divBdr>
                            <w:top w:val="none" w:sz="0" w:space="0" w:color="auto"/>
                            <w:left w:val="none" w:sz="0" w:space="0" w:color="auto"/>
                            <w:bottom w:val="none" w:sz="0" w:space="0" w:color="auto"/>
                            <w:right w:val="none" w:sz="0" w:space="0" w:color="auto"/>
                          </w:divBdr>
                          <w:divsChild>
                            <w:div w:id="1557161680">
                              <w:marLeft w:val="0"/>
                              <w:marRight w:val="0"/>
                              <w:marTop w:val="0"/>
                              <w:marBottom w:val="0"/>
                              <w:divBdr>
                                <w:top w:val="none" w:sz="0" w:space="0" w:color="auto"/>
                                <w:left w:val="none" w:sz="0" w:space="0" w:color="auto"/>
                                <w:bottom w:val="none" w:sz="0" w:space="0" w:color="auto"/>
                                <w:right w:val="none" w:sz="0" w:space="0" w:color="auto"/>
                              </w:divBdr>
                              <w:divsChild>
                                <w:div w:id="878123993">
                                  <w:marLeft w:val="0"/>
                                  <w:marRight w:val="0"/>
                                  <w:marTop w:val="0"/>
                                  <w:marBottom w:val="0"/>
                                  <w:divBdr>
                                    <w:top w:val="none" w:sz="0" w:space="0" w:color="auto"/>
                                    <w:left w:val="none" w:sz="0" w:space="0" w:color="auto"/>
                                    <w:bottom w:val="none" w:sz="0" w:space="0" w:color="auto"/>
                                    <w:right w:val="none" w:sz="0" w:space="0" w:color="auto"/>
                                  </w:divBdr>
                                  <w:divsChild>
                                    <w:div w:id="9323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75565">
          <w:marLeft w:val="0"/>
          <w:marRight w:val="0"/>
          <w:marTop w:val="0"/>
          <w:marBottom w:val="0"/>
          <w:divBdr>
            <w:top w:val="none" w:sz="0" w:space="0" w:color="auto"/>
            <w:left w:val="none" w:sz="0" w:space="0" w:color="auto"/>
            <w:bottom w:val="none" w:sz="0" w:space="0" w:color="auto"/>
            <w:right w:val="none" w:sz="0" w:space="0" w:color="auto"/>
          </w:divBdr>
          <w:divsChild>
            <w:div w:id="1559853990">
              <w:marLeft w:val="0"/>
              <w:marRight w:val="0"/>
              <w:marTop w:val="0"/>
              <w:marBottom w:val="0"/>
              <w:divBdr>
                <w:top w:val="none" w:sz="0" w:space="0" w:color="auto"/>
                <w:left w:val="none" w:sz="0" w:space="0" w:color="auto"/>
                <w:bottom w:val="none" w:sz="0" w:space="0" w:color="auto"/>
                <w:right w:val="none" w:sz="0" w:space="0" w:color="auto"/>
              </w:divBdr>
              <w:divsChild>
                <w:div w:id="1649049521">
                  <w:marLeft w:val="0"/>
                  <w:marRight w:val="0"/>
                  <w:marTop w:val="0"/>
                  <w:marBottom w:val="0"/>
                  <w:divBdr>
                    <w:top w:val="none" w:sz="0" w:space="0" w:color="auto"/>
                    <w:left w:val="none" w:sz="0" w:space="0" w:color="auto"/>
                    <w:bottom w:val="none" w:sz="0" w:space="0" w:color="auto"/>
                    <w:right w:val="none" w:sz="0" w:space="0" w:color="auto"/>
                  </w:divBdr>
                  <w:divsChild>
                    <w:div w:id="2013530529">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0"/>
                          <w:divBdr>
                            <w:top w:val="none" w:sz="0" w:space="0" w:color="auto"/>
                            <w:left w:val="none" w:sz="0" w:space="0" w:color="auto"/>
                            <w:bottom w:val="none" w:sz="0" w:space="0" w:color="auto"/>
                            <w:right w:val="none" w:sz="0" w:space="0" w:color="auto"/>
                          </w:divBdr>
                          <w:divsChild>
                            <w:div w:id="521014399">
                              <w:marLeft w:val="0"/>
                              <w:marRight w:val="0"/>
                              <w:marTop w:val="0"/>
                              <w:marBottom w:val="0"/>
                              <w:divBdr>
                                <w:top w:val="none" w:sz="0" w:space="0" w:color="auto"/>
                                <w:left w:val="none" w:sz="0" w:space="0" w:color="auto"/>
                                <w:bottom w:val="none" w:sz="0" w:space="0" w:color="auto"/>
                                <w:right w:val="none" w:sz="0" w:space="0" w:color="auto"/>
                              </w:divBdr>
                              <w:divsChild>
                                <w:div w:id="799298446">
                                  <w:marLeft w:val="0"/>
                                  <w:marRight w:val="0"/>
                                  <w:marTop w:val="0"/>
                                  <w:marBottom w:val="0"/>
                                  <w:divBdr>
                                    <w:top w:val="none" w:sz="0" w:space="0" w:color="auto"/>
                                    <w:left w:val="none" w:sz="0" w:space="0" w:color="auto"/>
                                    <w:bottom w:val="none" w:sz="0" w:space="0" w:color="auto"/>
                                    <w:right w:val="none" w:sz="0" w:space="0" w:color="auto"/>
                                  </w:divBdr>
                                  <w:divsChild>
                                    <w:div w:id="866715049">
                                      <w:marLeft w:val="0"/>
                                      <w:marRight w:val="0"/>
                                      <w:marTop w:val="0"/>
                                      <w:marBottom w:val="0"/>
                                      <w:divBdr>
                                        <w:top w:val="none" w:sz="0" w:space="0" w:color="auto"/>
                                        <w:left w:val="none" w:sz="0" w:space="0" w:color="auto"/>
                                        <w:bottom w:val="none" w:sz="0" w:space="0" w:color="auto"/>
                                        <w:right w:val="none" w:sz="0" w:space="0" w:color="auto"/>
                                      </w:divBdr>
                                      <w:divsChild>
                                        <w:div w:id="89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0716">
          <w:marLeft w:val="0"/>
          <w:marRight w:val="0"/>
          <w:marTop w:val="0"/>
          <w:marBottom w:val="0"/>
          <w:divBdr>
            <w:top w:val="none" w:sz="0" w:space="0" w:color="auto"/>
            <w:left w:val="none" w:sz="0" w:space="0" w:color="auto"/>
            <w:bottom w:val="none" w:sz="0" w:space="0" w:color="auto"/>
            <w:right w:val="none" w:sz="0" w:space="0" w:color="auto"/>
          </w:divBdr>
          <w:divsChild>
            <w:div w:id="503282026">
              <w:marLeft w:val="0"/>
              <w:marRight w:val="0"/>
              <w:marTop w:val="0"/>
              <w:marBottom w:val="0"/>
              <w:divBdr>
                <w:top w:val="none" w:sz="0" w:space="0" w:color="auto"/>
                <w:left w:val="none" w:sz="0" w:space="0" w:color="auto"/>
                <w:bottom w:val="none" w:sz="0" w:space="0" w:color="auto"/>
                <w:right w:val="none" w:sz="0" w:space="0" w:color="auto"/>
              </w:divBdr>
              <w:divsChild>
                <w:div w:id="1094862785">
                  <w:marLeft w:val="0"/>
                  <w:marRight w:val="0"/>
                  <w:marTop w:val="0"/>
                  <w:marBottom w:val="0"/>
                  <w:divBdr>
                    <w:top w:val="none" w:sz="0" w:space="0" w:color="auto"/>
                    <w:left w:val="none" w:sz="0" w:space="0" w:color="auto"/>
                    <w:bottom w:val="none" w:sz="0" w:space="0" w:color="auto"/>
                    <w:right w:val="none" w:sz="0" w:space="0" w:color="auto"/>
                  </w:divBdr>
                  <w:divsChild>
                    <w:div w:id="1692102802">
                      <w:marLeft w:val="0"/>
                      <w:marRight w:val="0"/>
                      <w:marTop w:val="0"/>
                      <w:marBottom w:val="0"/>
                      <w:divBdr>
                        <w:top w:val="none" w:sz="0" w:space="0" w:color="auto"/>
                        <w:left w:val="none" w:sz="0" w:space="0" w:color="auto"/>
                        <w:bottom w:val="none" w:sz="0" w:space="0" w:color="auto"/>
                        <w:right w:val="none" w:sz="0" w:space="0" w:color="auto"/>
                      </w:divBdr>
                      <w:divsChild>
                        <w:div w:id="1371568769">
                          <w:marLeft w:val="0"/>
                          <w:marRight w:val="0"/>
                          <w:marTop w:val="0"/>
                          <w:marBottom w:val="0"/>
                          <w:divBdr>
                            <w:top w:val="none" w:sz="0" w:space="0" w:color="auto"/>
                            <w:left w:val="none" w:sz="0" w:space="0" w:color="auto"/>
                            <w:bottom w:val="none" w:sz="0" w:space="0" w:color="auto"/>
                            <w:right w:val="none" w:sz="0" w:space="0" w:color="auto"/>
                          </w:divBdr>
                          <w:divsChild>
                            <w:div w:id="1588809138">
                              <w:marLeft w:val="0"/>
                              <w:marRight w:val="0"/>
                              <w:marTop w:val="0"/>
                              <w:marBottom w:val="0"/>
                              <w:divBdr>
                                <w:top w:val="none" w:sz="0" w:space="0" w:color="auto"/>
                                <w:left w:val="none" w:sz="0" w:space="0" w:color="auto"/>
                                <w:bottom w:val="none" w:sz="0" w:space="0" w:color="auto"/>
                                <w:right w:val="none" w:sz="0" w:space="0" w:color="auto"/>
                              </w:divBdr>
                              <w:divsChild>
                                <w:div w:id="11328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295">
                  <w:marLeft w:val="0"/>
                  <w:marRight w:val="0"/>
                  <w:marTop w:val="0"/>
                  <w:marBottom w:val="0"/>
                  <w:divBdr>
                    <w:top w:val="none" w:sz="0" w:space="0" w:color="auto"/>
                    <w:left w:val="none" w:sz="0" w:space="0" w:color="auto"/>
                    <w:bottom w:val="none" w:sz="0" w:space="0" w:color="auto"/>
                    <w:right w:val="none" w:sz="0" w:space="0" w:color="auto"/>
                  </w:divBdr>
                  <w:divsChild>
                    <w:div w:id="1665668327">
                      <w:marLeft w:val="0"/>
                      <w:marRight w:val="0"/>
                      <w:marTop w:val="0"/>
                      <w:marBottom w:val="0"/>
                      <w:divBdr>
                        <w:top w:val="none" w:sz="0" w:space="0" w:color="auto"/>
                        <w:left w:val="none" w:sz="0" w:space="0" w:color="auto"/>
                        <w:bottom w:val="none" w:sz="0" w:space="0" w:color="auto"/>
                        <w:right w:val="none" w:sz="0" w:space="0" w:color="auto"/>
                      </w:divBdr>
                      <w:divsChild>
                        <w:div w:id="1417555902">
                          <w:marLeft w:val="0"/>
                          <w:marRight w:val="0"/>
                          <w:marTop w:val="0"/>
                          <w:marBottom w:val="0"/>
                          <w:divBdr>
                            <w:top w:val="none" w:sz="0" w:space="0" w:color="auto"/>
                            <w:left w:val="none" w:sz="0" w:space="0" w:color="auto"/>
                            <w:bottom w:val="none" w:sz="0" w:space="0" w:color="auto"/>
                            <w:right w:val="none" w:sz="0" w:space="0" w:color="auto"/>
                          </w:divBdr>
                          <w:divsChild>
                            <w:div w:id="1295526016">
                              <w:marLeft w:val="0"/>
                              <w:marRight w:val="0"/>
                              <w:marTop w:val="0"/>
                              <w:marBottom w:val="0"/>
                              <w:divBdr>
                                <w:top w:val="none" w:sz="0" w:space="0" w:color="auto"/>
                                <w:left w:val="none" w:sz="0" w:space="0" w:color="auto"/>
                                <w:bottom w:val="none" w:sz="0" w:space="0" w:color="auto"/>
                                <w:right w:val="none" w:sz="0" w:space="0" w:color="auto"/>
                              </w:divBdr>
                              <w:divsChild>
                                <w:div w:id="1995261528">
                                  <w:marLeft w:val="0"/>
                                  <w:marRight w:val="0"/>
                                  <w:marTop w:val="0"/>
                                  <w:marBottom w:val="0"/>
                                  <w:divBdr>
                                    <w:top w:val="none" w:sz="0" w:space="0" w:color="auto"/>
                                    <w:left w:val="none" w:sz="0" w:space="0" w:color="auto"/>
                                    <w:bottom w:val="none" w:sz="0" w:space="0" w:color="auto"/>
                                    <w:right w:val="none" w:sz="0" w:space="0" w:color="auto"/>
                                  </w:divBdr>
                                  <w:divsChild>
                                    <w:div w:id="771163656">
                                      <w:marLeft w:val="0"/>
                                      <w:marRight w:val="0"/>
                                      <w:marTop w:val="0"/>
                                      <w:marBottom w:val="0"/>
                                      <w:divBdr>
                                        <w:top w:val="none" w:sz="0" w:space="0" w:color="auto"/>
                                        <w:left w:val="none" w:sz="0" w:space="0" w:color="auto"/>
                                        <w:bottom w:val="none" w:sz="0" w:space="0" w:color="auto"/>
                                        <w:right w:val="none" w:sz="0" w:space="0" w:color="auto"/>
                                      </w:divBdr>
                                      <w:divsChild>
                                        <w:div w:id="1036344638">
                                          <w:marLeft w:val="0"/>
                                          <w:marRight w:val="0"/>
                                          <w:marTop w:val="0"/>
                                          <w:marBottom w:val="0"/>
                                          <w:divBdr>
                                            <w:top w:val="none" w:sz="0" w:space="0" w:color="auto"/>
                                            <w:left w:val="none" w:sz="0" w:space="0" w:color="auto"/>
                                            <w:bottom w:val="none" w:sz="0" w:space="0" w:color="auto"/>
                                            <w:right w:val="none" w:sz="0" w:space="0" w:color="auto"/>
                                          </w:divBdr>
                                          <w:divsChild>
                                            <w:div w:id="1604919300">
                                              <w:marLeft w:val="0"/>
                                              <w:marRight w:val="0"/>
                                              <w:marTop w:val="0"/>
                                              <w:marBottom w:val="0"/>
                                              <w:divBdr>
                                                <w:top w:val="none" w:sz="0" w:space="0" w:color="auto"/>
                                                <w:left w:val="none" w:sz="0" w:space="0" w:color="auto"/>
                                                <w:bottom w:val="none" w:sz="0" w:space="0" w:color="auto"/>
                                                <w:right w:val="none" w:sz="0" w:space="0" w:color="auto"/>
                                              </w:divBdr>
                                            </w:div>
                                            <w:div w:id="136454799">
                                              <w:marLeft w:val="0"/>
                                              <w:marRight w:val="0"/>
                                              <w:marTop w:val="0"/>
                                              <w:marBottom w:val="0"/>
                                              <w:divBdr>
                                                <w:top w:val="none" w:sz="0" w:space="0" w:color="auto"/>
                                                <w:left w:val="none" w:sz="0" w:space="0" w:color="auto"/>
                                                <w:bottom w:val="none" w:sz="0" w:space="0" w:color="auto"/>
                                                <w:right w:val="none" w:sz="0" w:space="0" w:color="auto"/>
                                              </w:divBdr>
                                              <w:divsChild>
                                                <w:div w:id="989676028">
                                                  <w:marLeft w:val="0"/>
                                                  <w:marRight w:val="0"/>
                                                  <w:marTop w:val="0"/>
                                                  <w:marBottom w:val="0"/>
                                                  <w:divBdr>
                                                    <w:top w:val="none" w:sz="0" w:space="0" w:color="auto"/>
                                                    <w:left w:val="none" w:sz="0" w:space="0" w:color="auto"/>
                                                    <w:bottom w:val="none" w:sz="0" w:space="0" w:color="auto"/>
                                                    <w:right w:val="none" w:sz="0" w:space="0" w:color="auto"/>
                                                  </w:divBdr>
                                                  <w:divsChild>
                                                    <w:div w:id="13075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247">
                                              <w:marLeft w:val="0"/>
                                              <w:marRight w:val="0"/>
                                              <w:marTop w:val="0"/>
                                              <w:marBottom w:val="0"/>
                                              <w:divBdr>
                                                <w:top w:val="none" w:sz="0" w:space="0" w:color="auto"/>
                                                <w:left w:val="none" w:sz="0" w:space="0" w:color="auto"/>
                                                <w:bottom w:val="none" w:sz="0" w:space="0" w:color="auto"/>
                                                <w:right w:val="none" w:sz="0" w:space="0" w:color="auto"/>
                                              </w:divBdr>
                                            </w:div>
                                          </w:divsChild>
                                        </w:div>
                                        <w:div w:id="1685789204">
                                          <w:marLeft w:val="0"/>
                                          <w:marRight w:val="0"/>
                                          <w:marTop w:val="0"/>
                                          <w:marBottom w:val="0"/>
                                          <w:divBdr>
                                            <w:top w:val="none" w:sz="0" w:space="0" w:color="auto"/>
                                            <w:left w:val="none" w:sz="0" w:space="0" w:color="auto"/>
                                            <w:bottom w:val="none" w:sz="0" w:space="0" w:color="auto"/>
                                            <w:right w:val="none" w:sz="0" w:space="0" w:color="auto"/>
                                          </w:divBdr>
                                          <w:divsChild>
                                            <w:div w:id="2085684253">
                                              <w:marLeft w:val="0"/>
                                              <w:marRight w:val="0"/>
                                              <w:marTop w:val="0"/>
                                              <w:marBottom w:val="0"/>
                                              <w:divBdr>
                                                <w:top w:val="none" w:sz="0" w:space="0" w:color="auto"/>
                                                <w:left w:val="none" w:sz="0" w:space="0" w:color="auto"/>
                                                <w:bottom w:val="none" w:sz="0" w:space="0" w:color="auto"/>
                                                <w:right w:val="none" w:sz="0" w:space="0" w:color="auto"/>
                                              </w:divBdr>
                                            </w:div>
                                            <w:div w:id="589581431">
                                              <w:marLeft w:val="0"/>
                                              <w:marRight w:val="0"/>
                                              <w:marTop w:val="0"/>
                                              <w:marBottom w:val="0"/>
                                              <w:divBdr>
                                                <w:top w:val="none" w:sz="0" w:space="0" w:color="auto"/>
                                                <w:left w:val="none" w:sz="0" w:space="0" w:color="auto"/>
                                                <w:bottom w:val="none" w:sz="0" w:space="0" w:color="auto"/>
                                                <w:right w:val="none" w:sz="0" w:space="0" w:color="auto"/>
                                              </w:divBdr>
                                              <w:divsChild>
                                                <w:div w:id="1267231108">
                                                  <w:marLeft w:val="0"/>
                                                  <w:marRight w:val="0"/>
                                                  <w:marTop w:val="0"/>
                                                  <w:marBottom w:val="0"/>
                                                  <w:divBdr>
                                                    <w:top w:val="none" w:sz="0" w:space="0" w:color="auto"/>
                                                    <w:left w:val="none" w:sz="0" w:space="0" w:color="auto"/>
                                                    <w:bottom w:val="none" w:sz="0" w:space="0" w:color="auto"/>
                                                    <w:right w:val="none" w:sz="0" w:space="0" w:color="auto"/>
                                                  </w:divBdr>
                                                  <w:divsChild>
                                                    <w:div w:id="11630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42192">
                          <w:marLeft w:val="0"/>
                          <w:marRight w:val="0"/>
                          <w:marTop w:val="0"/>
                          <w:marBottom w:val="0"/>
                          <w:divBdr>
                            <w:top w:val="none" w:sz="0" w:space="0" w:color="auto"/>
                            <w:left w:val="none" w:sz="0" w:space="0" w:color="auto"/>
                            <w:bottom w:val="none" w:sz="0" w:space="0" w:color="auto"/>
                            <w:right w:val="none" w:sz="0" w:space="0" w:color="auto"/>
                          </w:divBdr>
                          <w:divsChild>
                            <w:div w:id="196705211">
                              <w:marLeft w:val="0"/>
                              <w:marRight w:val="0"/>
                              <w:marTop w:val="0"/>
                              <w:marBottom w:val="0"/>
                              <w:divBdr>
                                <w:top w:val="none" w:sz="0" w:space="0" w:color="auto"/>
                                <w:left w:val="none" w:sz="0" w:space="0" w:color="auto"/>
                                <w:bottom w:val="none" w:sz="0" w:space="0" w:color="auto"/>
                                <w:right w:val="none" w:sz="0" w:space="0" w:color="auto"/>
                              </w:divBdr>
                              <w:divsChild>
                                <w:div w:id="1070926639">
                                  <w:marLeft w:val="0"/>
                                  <w:marRight w:val="0"/>
                                  <w:marTop w:val="0"/>
                                  <w:marBottom w:val="0"/>
                                  <w:divBdr>
                                    <w:top w:val="none" w:sz="0" w:space="0" w:color="auto"/>
                                    <w:left w:val="none" w:sz="0" w:space="0" w:color="auto"/>
                                    <w:bottom w:val="none" w:sz="0" w:space="0" w:color="auto"/>
                                    <w:right w:val="none" w:sz="0" w:space="0" w:color="auto"/>
                                  </w:divBdr>
                                  <w:divsChild>
                                    <w:div w:id="866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146269">
          <w:marLeft w:val="0"/>
          <w:marRight w:val="0"/>
          <w:marTop w:val="0"/>
          <w:marBottom w:val="0"/>
          <w:divBdr>
            <w:top w:val="none" w:sz="0" w:space="0" w:color="auto"/>
            <w:left w:val="none" w:sz="0" w:space="0" w:color="auto"/>
            <w:bottom w:val="none" w:sz="0" w:space="0" w:color="auto"/>
            <w:right w:val="none" w:sz="0" w:space="0" w:color="auto"/>
          </w:divBdr>
          <w:divsChild>
            <w:div w:id="1295604614">
              <w:marLeft w:val="0"/>
              <w:marRight w:val="0"/>
              <w:marTop w:val="0"/>
              <w:marBottom w:val="0"/>
              <w:divBdr>
                <w:top w:val="none" w:sz="0" w:space="0" w:color="auto"/>
                <w:left w:val="none" w:sz="0" w:space="0" w:color="auto"/>
                <w:bottom w:val="none" w:sz="0" w:space="0" w:color="auto"/>
                <w:right w:val="none" w:sz="0" w:space="0" w:color="auto"/>
              </w:divBdr>
              <w:divsChild>
                <w:div w:id="831260387">
                  <w:marLeft w:val="0"/>
                  <w:marRight w:val="0"/>
                  <w:marTop w:val="0"/>
                  <w:marBottom w:val="0"/>
                  <w:divBdr>
                    <w:top w:val="none" w:sz="0" w:space="0" w:color="auto"/>
                    <w:left w:val="none" w:sz="0" w:space="0" w:color="auto"/>
                    <w:bottom w:val="none" w:sz="0" w:space="0" w:color="auto"/>
                    <w:right w:val="none" w:sz="0" w:space="0" w:color="auto"/>
                  </w:divBdr>
                  <w:divsChild>
                    <w:div w:id="1960064555">
                      <w:marLeft w:val="0"/>
                      <w:marRight w:val="0"/>
                      <w:marTop w:val="0"/>
                      <w:marBottom w:val="0"/>
                      <w:divBdr>
                        <w:top w:val="none" w:sz="0" w:space="0" w:color="auto"/>
                        <w:left w:val="none" w:sz="0" w:space="0" w:color="auto"/>
                        <w:bottom w:val="none" w:sz="0" w:space="0" w:color="auto"/>
                        <w:right w:val="none" w:sz="0" w:space="0" w:color="auto"/>
                      </w:divBdr>
                      <w:divsChild>
                        <w:div w:id="422457227">
                          <w:marLeft w:val="0"/>
                          <w:marRight w:val="0"/>
                          <w:marTop w:val="0"/>
                          <w:marBottom w:val="0"/>
                          <w:divBdr>
                            <w:top w:val="none" w:sz="0" w:space="0" w:color="auto"/>
                            <w:left w:val="none" w:sz="0" w:space="0" w:color="auto"/>
                            <w:bottom w:val="none" w:sz="0" w:space="0" w:color="auto"/>
                            <w:right w:val="none" w:sz="0" w:space="0" w:color="auto"/>
                          </w:divBdr>
                          <w:divsChild>
                            <w:div w:id="1141777037">
                              <w:marLeft w:val="0"/>
                              <w:marRight w:val="0"/>
                              <w:marTop w:val="0"/>
                              <w:marBottom w:val="0"/>
                              <w:divBdr>
                                <w:top w:val="none" w:sz="0" w:space="0" w:color="auto"/>
                                <w:left w:val="none" w:sz="0" w:space="0" w:color="auto"/>
                                <w:bottom w:val="none" w:sz="0" w:space="0" w:color="auto"/>
                                <w:right w:val="none" w:sz="0" w:space="0" w:color="auto"/>
                              </w:divBdr>
                              <w:divsChild>
                                <w:div w:id="1341618199">
                                  <w:marLeft w:val="0"/>
                                  <w:marRight w:val="0"/>
                                  <w:marTop w:val="0"/>
                                  <w:marBottom w:val="0"/>
                                  <w:divBdr>
                                    <w:top w:val="none" w:sz="0" w:space="0" w:color="auto"/>
                                    <w:left w:val="none" w:sz="0" w:space="0" w:color="auto"/>
                                    <w:bottom w:val="none" w:sz="0" w:space="0" w:color="auto"/>
                                    <w:right w:val="none" w:sz="0" w:space="0" w:color="auto"/>
                                  </w:divBdr>
                                  <w:divsChild>
                                    <w:div w:id="1765029400">
                                      <w:marLeft w:val="0"/>
                                      <w:marRight w:val="0"/>
                                      <w:marTop w:val="0"/>
                                      <w:marBottom w:val="0"/>
                                      <w:divBdr>
                                        <w:top w:val="none" w:sz="0" w:space="0" w:color="auto"/>
                                        <w:left w:val="none" w:sz="0" w:space="0" w:color="auto"/>
                                        <w:bottom w:val="none" w:sz="0" w:space="0" w:color="auto"/>
                                        <w:right w:val="none" w:sz="0" w:space="0" w:color="auto"/>
                                      </w:divBdr>
                                      <w:divsChild>
                                        <w:div w:id="193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81369">
          <w:marLeft w:val="0"/>
          <w:marRight w:val="0"/>
          <w:marTop w:val="0"/>
          <w:marBottom w:val="0"/>
          <w:divBdr>
            <w:top w:val="none" w:sz="0" w:space="0" w:color="auto"/>
            <w:left w:val="none" w:sz="0" w:space="0" w:color="auto"/>
            <w:bottom w:val="none" w:sz="0" w:space="0" w:color="auto"/>
            <w:right w:val="none" w:sz="0" w:space="0" w:color="auto"/>
          </w:divBdr>
          <w:divsChild>
            <w:div w:id="822621064">
              <w:marLeft w:val="0"/>
              <w:marRight w:val="0"/>
              <w:marTop w:val="0"/>
              <w:marBottom w:val="0"/>
              <w:divBdr>
                <w:top w:val="none" w:sz="0" w:space="0" w:color="auto"/>
                <w:left w:val="none" w:sz="0" w:space="0" w:color="auto"/>
                <w:bottom w:val="none" w:sz="0" w:space="0" w:color="auto"/>
                <w:right w:val="none" w:sz="0" w:space="0" w:color="auto"/>
              </w:divBdr>
              <w:divsChild>
                <w:div w:id="1603489621">
                  <w:marLeft w:val="0"/>
                  <w:marRight w:val="0"/>
                  <w:marTop w:val="0"/>
                  <w:marBottom w:val="0"/>
                  <w:divBdr>
                    <w:top w:val="none" w:sz="0" w:space="0" w:color="auto"/>
                    <w:left w:val="none" w:sz="0" w:space="0" w:color="auto"/>
                    <w:bottom w:val="none" w:sz="0" w:space="0" w:color="auto"/>
                    <w:right w:val="none" w:sz="0" w:space="0" w:color="auto"/>
                  </w:divBdr>
                  <w:divsChild>
                    <w:div w:id="1462922173">
                      <w:marLeft w:val="0"/>
                      <w:marRight w:val="0"/>
                      <w:marTop w:val="0"/>
                      <w:marBottom w:val="0"/>
                      <w:divBdr>
                        <w:top w:val="none" w:sz="0" w:space="0" w:color="auto"/>
                        <w:left w:val="none" w:sz="0" w:space="0" w:color="auto"/>
                        <w:bottom w:val="none" w:sz="0" w:space="0" w:color="auto"/>
                        <w:right w:val="none" w:sz="0" w:space="0" w:color="auto"/>
                      </w:divBdr>
                      <w:divsChild>
                        <w:div w:id="1287542058">
                          <w:marLeft w:val="0"/>
                          <w:marRight w:val="0"/>
                          <w:marTop w:val="0"/>
                          <w:marBottom w:val="0"/>
                          <w:divBdr>
                            <w:top w:val="none" w:sz="0" w:space="0" w:color="auto"/>
                            <w:left w:val="none" w:sz="0" w:space="0" w:color="auto"/>
                            <w:bottom w:val="none" w:sz="0" w:space="0" w:color="auto"/>
                            <w:right w:val="none" w:sz="0" w:space="0" w:color="auto"/>
                          </w:divBdr>
                          <w:divsChild>
                            <w:div w:id="1088309245">
                              <w:marLeft w:val="0"/>
                              <w:marRight w:val="0"/>
                              <w:marTop w:val="0"/>
                              <w:marBottom w:val="0"/>
                              <w:divBdr>
                                <w:top w:val="none" w:sz="0" w:space="0" w:color="auto"/>
                                <w:left w:val="none" w:sz="0" w:space="0" w:color="auto"/>
                                <w:bottom w:val="none" w:sz="0" w:space="0" w:color="auto"/>
                                <w:right w:val="none" w:sz="0" w:space="0" w:color="auto"/>
                              </w:divBdr>
                              <w:divsChild>
                                <w:div w:id="1893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5117">
                  <w:marLeft w:val="0"/>
                  <w:marRight w:val="0"/>
                  <w:marTop w:val="0"/>
                  <w:marBottom w:val="0"/>
                  <w:divBdr>
                    <w:top w:val="none" w:sz="0" w:space="0" w:color="auto"/>
                    <w:left w:val="none" w:sz="0" w:space="0" w:color="auto"/>
                    <w:bottom w:val="none" w:sz="0" w:space="0" w:color="auto"/>
                    <w:right w:val="none" w:sz="0" w:space="0" w:color="auto"/>
                  </w:divBdr>
                  <w:divsChild>
                    <w:div w:id="938215680">
                      <w:marLeft w:val="0"/>
                      <w:marRight w:val="0"/>
                      <w:marTop w:val="0"/>
                      <w:marBottom w:val="0"/>
                      <w:divBdr>
                        <w:top w:val="none" w:sz="0" w:space="0" w:color="auto"/>
                        <w:left w:val="none" w:sz="0" w:space="0" w:color="auto"/>
                        <w:bottom w:val="none" w:sz="0" w:space="0" w:color="auto"/>
                        <w:right w:val="none" w:sz="0" w:space="0" w:color="auto"/>
                      </w:divBdr>
                      <w:divsChild>
                        <w:div w:id="995569747">
                          <w:marLeft w:val="0"/>
                          <w:marRight w:val="0"/>
                          <w:marTop w:val="0"/>
                          <w:marBottom w:val="0"/>
                          <w:divBdr>
                            <w:top w:val="none" w:sz="0" w:space="0" w:color="auto"/>
                            <w:left w:val="none" w:sz="0" w:space="0" w:color="auto"/>
                            <w:bottom w:val="none" w:sz="0" w:space="0" w:color="auto"/>
                            <w:right w:val="none" w:sz="0" w:space="0" w:color="auto"/>
                          </w:divBdr>
                          <w:divsChild>
                            <w:div w:id="2121217343">
                              <w:marLeft w:val="0"/>
                              <w:marRight w:val="0"/>
                              <w:marTop w:val="0"/>
                              <w:marBottom w:val="0"/>
                              <w:divBdr>
                                <w:top w:val="none" w:sz="0" w:space="0" w:color="auto"/>
                                <w:left w:val="none" w:sz="0" w:space="0" w:color="auto"/>
                                <w:bottom w:val="none" w:sz="0" w:space="0" w:color="auto"/>
                                <w:right w:val="none" w:sz="0" w:space="0" w:color="auto"/>
                              </w:divBdr>
                              <w:divsChild>
                                <w:div w:id="1996954756">
                                  <w:marLeft w:val="0"/>
                                  <w:marRight w:val="0"/>
                                  <w:marTop w:val="0"/>
                                  <w:marBottom w:val="0"/>
                                  <w:divBdr>
                                    <w:top w:val="none" w:sz="0" w:space="0" w:color="auto"/>
                                    <w:left w:val="none" w:sz="0" w:space="0" w:color="auto"/>
                                    <w:bottom w:val="none" w:sz="0" w:space="0" w:color="auto"/>
                                    <w:right w:val="none" w:sz="0" w:space="0" w:color="auto"/>
                                  </w:divBdr>
                                  <w:divsChild>
                                    <w:div w:id="1227642329">
                                      <w:marLeft w:val="0"/>
                                      <w:marRight w:val="0"/>
                                      <w:marTop w:val="0"/>
                                      <w:marBottom w:val="0"/>
                                      <w:divBdr>
                                        <w:top w:val="none" w:sz="0" w:space="0" w:color="auto"/>
                                        <w:left w:val="none" w:sz="0" w:space="0" w:color="auto"/>
                                        <w:bottom w:val="none" w:sz="0" w:space="0" w:color="auto"/>
                                        <w:right w:val="none" w:sz="0" w:space="0" w:color="auto"/>
                                      </w:divBdr>
                                      <w:divsChild>
                                        <w:div w:id="622855032">
                                          <w:marLeft w:val="0"/>
                                          <w:marRight w:val="0"/>
                                          <w:marTop w:val="0"/>
                                          <w:marBottom w:val="0"/>
                                          <w:divBdr>
                                            <w:top w:val="none" w:sz="0" w:space="0" w:color="auto"/>
                                            <w:left w:val="none" w:sz="0" w:space="0" w:color="auto"/>
                                            <w:bottom w:val="none" w:sz="0" w:space="0" w:color="auto"/>
                                            <w:right w:val="none" w:sz="0" w:space="0" w:color="auto"/>
                                          </w:divBdr>
                                          <w:divsChild>
                                            <w:div w:id="2104060273">
                                              <w:marLeft w:val="0"/>
                                              <w:marRight w:val="0"/>
                                              <w:marTop w:val="0"/>
                                              <w:marBottom w:val="0"/>
                                              <w:divBdr>
                                                <w:top w:val="none" w:sz="0" w:space="0" w:color="auto"/>
                                                <w:left w:val="none" w:sz="0" w:space="0" w:color="auto"/>
                                                <w:bottom w:val="none" w:sz="0" w:space="0" w:color="auto"/>
                                                <w:right w:val="none" w:sz="0" w:space="0" w:color="auto"/>
                                              </w:divBdr>
                                            </w:div>
                                            <w:div w:id="1002119787">
                                              <w:marLeft w:val="0"/>
                                              <w:marRight w:val="0"/>
                                              <w:marTop w:val="0"/>
                                              <w:marBottom w:val="0"/>
                                              <w:divBdr>
                                                <w:top w:val="none" w:sz="0" w:space="0" w:color="auto"/>
                                                <w:left w:val="none" w:sz="0" w:space="0" w:color="auto"/>
                                                <w:bottom w:val="none" w:sz="0" w:space="0" w:color="auto"/>
                                                <w:right w:val="none" w:sz="0" w:space="0" w:color="auto"/>
                                              </w:divBdr>
                                              <w:divsChild>
                                                <w:div w:id="881020802">
                                                  <w:marLeft w:val="0"/>
                                                  <w:marRight w:val="0"/>
                                                  <w:marTop w:val="0"/>
                                                  <w:marBottom w:val="0"/>
                                                  <w:divBdr>
                                                    <w:top w:val="none" w:sz="0" w:space="0" w:color="auto"/>
                                                    <w:left w:val="none" w:sz="0" w:space="0" w:color="auto"/>
                                                    <w:bottom w:val="none" w:sz="0" w:space="0" w:color="auto"/>
                                                    <w:right w:val="none" w:sz="0" w:space="0" w:color="auto"/>
                                                  </w:divBdr>
                                                  <w:divsChild>
                                                    <w:div w:id="9845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133">
                                              <w:marLeft w:val="0"/>
                                              <w:marRight w:val="0"/>
                                              <w:marTop w:val="0"/>
                                              <w:marBottom w:val="0"/>
                                              <w:divBdr>
                                                <w:top w:val="none" w:sz="0" w:space="0" w:color="auto"/>
                                                <w:left w:val="none" w:sz="0" w:space="0" w:color="auto"/>
                                                <w:bottom w:val="none" w:sz="0" w:space="0" w:color="auto"/>
                                                <w:right w:val="none" w:sz="0" w:space="0" w:color="auto"/>
                                              </w:divBdr>
                                            </w:div>
                                          </w:divsChild>
                                        </w:div>
                                        <w:div w:id="22413636">
                                          <w:marLeft w:val="0"/>
                                          <w:marRight w:val="0"/>
                                          <w:marTop w:val="0"/>
                                          <w:marBottom w:val="0"/>
                                          <w:divBdr>
                                            <w:top w:val="none" w:sz="0" w:space="0" w:color="auto"/>
                                            <w:left w:val="none" w:sz="0" w:space="0" w:color="auto"/>
                                            <w:bottom w:val="none" w:sz="0" w:space="0" w:color="auto"/>
                                            <w:right w:val="none" w:sz="0" w:space="0" w:color="auto"/>
                                          </w:divBdr>
                                          <w:divsChild>
                                            <w:div w:id="1738698383">
                                              <w:marLeft w:val="0"/>
                                              <w:marRight w:val="0"/>
                                              <w:marTop w:val="0"/>
                                              <w:marBottom w:val="0"/>
                                              <w:divBdr>
                                                <w:top w:val="none" w:sz="0" w:space="0" w:color="auto"/>
                                                <w:left w:val="none" w:sz="0" w:space="0" w:color="auto"/>
                                                <w:bottom w:val="none" w:sz="0" w:space="0" w:color="auto"/>
                                                <w:right w:val="none" w:sz="0" w:space="0" w:color="auto"/>
                                              </w:divBdr>
                                            </w:div>
                                            <w:div w:id="129717083">
                                              <w:marLeft w:val="0"/>
                                              <w:marRight w:val="0"/>
                                              <w:marTop w:val="0"/>
                                              <w:marBottom w:val="0"/>
                                              <w:divBdr>
                                                <w:top w:val="none" w:sz="0" w:space="0" w:color="auto"/>
                                                <w:left w:val="none" w:sz="0" w:space="0" w:color="auto"/>
                                                <w:bottom w:val="none" w:sz="0" w:space="0" w:color="auto"/>
                                                <w:right w:val="none" w:sz="0" w:space="0" w:color="auto"/>
                                              </w:divBdr>
                                              <w:divsChild>
                                                <w:div w:id="1922061134">
                                                  <w:marLeft w:val="0"/>
                                                  <w:marRight w:val="0"/>
                                                  <w:marTop w:val="0"/>
                                                  <w:marBottom w:val="0"/>
                                                  <w:divBdr>
                                                    <w:top w:val="none" w:sz="0" w:space="0" w:color="auto"/>
                                                    <w:left w:val="none" w:sz="0" w:space="0" w:color="auto"/>
                                                    <w:bottom w:val="none" w:sz="0" w:space="0" w:color="auto"/>
                                                    <w:right w:val="none" w:sz="0" w:space="0" w:color="auto"/>
                                                  </w:divBdr>
                                                  <w:divsChild>
                                                    <w:div w:id="246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636399">
                          <w:marLeft w:val="0"/>
                          <w:marRight w:val="0"/>
                          <w:marTop w:val="0"/>
                          <w:marBottom w:val="0"/>
                          <w:divBdr>
                            <w:top w:val="none" w:sz="0" w:space="0" w:color="auto"/>
                            <w:left w:val="none" w:sz="0" w:space="0" w:color="auto"/>
                            <w:bottom w:val="none" w:sz="0" w:space="0" w:color="auto"/>
                            <w:right w:val="none" w:sz="0" w:space="0" w:color="auto"/>
                          </w:divBdr>
                          <w:divsChild>
                            <w:div w:id="168907062">
                              <w:marLeft w:val="0"/>
                              <w:marRight w:val="0"/>
                              <w:marTop w:val="0"/>
                              <w:marBottom w:val="0"/>
                              <w:divBdr>
                                <w:top w:val="none" w:sz="0" w:space="0" w:color="auto"/>
                                <w:left w:val="none" w:sz="0" w:space="0" w:color="auto"/>
                                <w:bottom w:val="none" w:sz="0" w:space="0" w:color="auto"/>
                                <w:right w:val="none" w:sz="0" w:space="0" w:color="auto"/>
                              </w:divBdr>
                              <w:divsChild>
                                <w:div w:id="1751777300">
                                  <w:marLeft w:val="0"/>
                                  <w:marRight w:val="0"/>
                                  <w:marTop w:val="0"/>
                                  <w:marBottom w:val="0"/>
                                  <w:divBdr>
                                    <w:top w:val="none" w:sz="0" w:space="0" w:color="auto"/>
                                    <w:left w:val="none" w:sz="0" w:space="0" w:color="auto"/>
                                    <w:bottom w:val="none" w:sz="0" w:space="0" w:color="auto"/>
                                    <w:right w:val="none" w:sz="0" w:space="0" w:color="auto"/>
                                  </w:divBdr>
                                  <w:divsChild>
                                    <w:div w:id="36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3731">
          <w:marLeft w:val="0"/>
          <w:marRight w:val="0"/>
          <w:marTop w:val="0"/>
          <w:marBottom w:val="0"/>
          <w:divBdr>
            <w:top w:val="none" w:sz="0" w:space="0" w:color="auto"/>
            <w:left w:val="none" w:sz="0" w:space="0" w:color="auto"/>
            <w:bottom w:val="none" w:sz="0" w:space="0" w:color="auto"/>
            <w:right w:val="none" w:sz="0" w:space="0" w:color="auto"/>
          </w:divBdr>
          <w:divsChild>
            <w:div w:id="669064070">
              <w:marLeft w:val="0"/>
              <w:marRight w:val="0"/>
              <w:marTop w:val="0"/>
              <w:marBottom w:val="0"/>
              <w:divBdr>
                <w:top w:val="none" w:sz="0" w:space="0" w:color="auto"/>
                <w:left w:val="none" w:sz="0" w:space="0" w:color="auto"/>
                <w:bottom w:val="none" w:sz="0" w:space="0" w:color="auto"/>
                <w:right w:val="none" w:sz="0" w:space="0" w:color="auto"/>
              </w:divBdr>
              <w:divsChild>
                <w:div w:id="553003576">
                  <w:marLeft w:val="0"/>
                  <w:marRight w:val="0"/>
                  <w:marTop w:val="0"/>
                  <w:marBottom w:val="0"/>
                  <w:divBdr>
                    <w:top w:val="none" w:sz="0" w:space="0" w:color="auto"/>
                    <w:left w:val="none" w:sz="0" w:space="0" w:color="auto"/>
                    <w:bottom w:val="none" w:sz="0" w:space="0" w:color="auto"/>
                    <w:right w:val="none" w:sz="0" w:space="0" w:color="auto"/>
                  </w:divBdr>
                  <w:divsChild>
                    <w:div w:id="1167133014">
                      <w:marLeft w:val="0"/>
                      <w:marRight w:val="0"/>
                      <w:marTop w:val="0"/>
                      <w:marBottom w:val="0"/>
                      <w:divBdr>
                        <w:top w:val="none" w:sz="0" w:space="0" w:color="auto"/>
                        <w:left w:val="none" w:sz="0" w:space="0" w:color="auto"/>
                        <w:bottom w:val="none" w:sz="0" w:space="0" w:color="auto"/>
                        <w:right w:val="none" w:sz="0" w:space="0" w:color="auto"/>
                      </w:divBdr>
                      <w:divsChild>
                        <w:div w:id="535775372">
                          <w:marLeft w:val="0"/>
                          <w:marRight w:val="0"/>
                          <w:marTop w:val="0"/>
                          <w:marBottom w:val="0"/>
                          <w:divBdr>
                            <w:top w:val="none" w:sz="0" w:space="0" w:color="auto"/>
                            <w:left w:val="none" w:sz="0" w:space="0" w:color="auto"/>
                            <w:bottom w:val="none" w:sz="0" w:space="0" w:color="auto"/>
                            <w:right w:val="none" w:sz="0" w:space="0" w:color="auto"/>
                          </w:divBdr>
                          <w:divsChild>
                            <w:div w:id="1211958263">
                              <w:marLeft w:val="0"/>
                              <w:marRight w:val="0"/>
                              <w:marTop w:val="0"/>
                              <w:marBottom w:val="0"/>
                              <w:divBdr>
                                <w:top w:val="none" w:sz="0" w:space="0" w:color="auto"/>
                                <w:left w:val="none" w:sz="0" w:space="0" w:color="auto"/>
                                <w:bottom w:val="none" w:sz="0" w:space="0" w:color="auto"/>
                                <w:right w:val="none" w:sz="0" w:space="0" w:color="auto"/>
                              </w:divBdr>
                              <w:divsChild>
                                <w:div w:id="1994068808">
                                  <w:marLeft w:val="0"/>
                                  <w:marRight w:val="0"/>
                                  <w:marTop w:val="0"/>
                                  <w:marBottom w:val="0"/>
                                  <w:divBdr>
                                    <w:top w:val="none" w:sz="0" w:space="0" w:color="auto"/>
                                    <w:left w:val="none" w:sz="0" w:space="0" w:color="auto"/>
                                    <w:bottom w:val="none" w:sz="0" w:space="0" w:color="auto"/>
                                    <w:right w:val="none" w:sz="0" w:space="0" w:color="auto"/>
                                  </w:divBdr>
                                  <w:divsChild>
                                    <w:div w:id="2060980371">
                                      <w:marLeft w:val="0"/>
                                      <w:marRight w:val="0"/>
                                      <w:marTop w:val="0"/>
                                      <w:marBottom w:val="0"/>
                                      <w:divBdr>
                                        <w:top w:val="none" w:sz="0" w:space="0" w:color="auto"/>
                                        <w:left w:val="none" w:sz="0" w:space="0" w:color="auto"/>
                                        <w:bottom w:val="none" w:sz="0" w:space="0" w:color="auto"/>
                                        <w:right w:val="none" w:sz="0" w:space="0" w:color="auto"/>
                                      </w:divBdr>
                                      <w:divsChild>
                                        <w:div w:id="20349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19626">
          <w:marLeft w:val="0"/>
          <w:marRight w:val="0"/>
          <w:marTop w:val="0"/>
          <w:marBottom w:val="0"/>
          <w:divBdr>
            <w:top w:val="none" w:sz="0" w:space="0" w:color="auto"/>
            <w:left w:val="none" w:sz="0" w:space="0" w:color="auto"/>
            <w:bottom w:val="none" w:sz="0" w:space="0" w:color="auto"/>
            <w:right w:val="none" w:sz="0" w:space="0" w:color="auto"/>
          </w:divBdr>
          <w:divsChild>
            <w:div w:id="576210927">
              <w:marLeft w:val="0"/>
              <w:marRight w:val="0"/>
              <w:marTop w:val="0"/>
              <w:marBottom w:val="0"/>
              <w:divBdr>
                <w:top w:val="none" w:sz="0" w:space="0" w:color="auto"/>
                <w:left w:val="none" w:sz="0" w:space="0" w:color="auto"/>
                <w:bottom w:val="none" w:sz="0" w:space="0" w:color="auto"/>
                <w:right w:val="none" w:sz="0" w:space="0" w:color="auto"/>
              </w:divBdr>
              <w:divsChild>
                <w:div w:id="1904024742">
                  <w:marLeft w:val="0"/>
                  <w:marRight w:val="0"/>
                  <w:marTop w:val="0"/>
                  <w:marBottom w:val="0"/>
                  <w:divBdr>
                    <w:top w:val="none" w:sz="0" w:space="0" w:color="auto"/>
                    <w:left w:val="none" w:sz="0" w:space="0" w:color="auto"/>
                    <w:bottom w:val="none" w:sz="0" w:space="0" w:color="auto"/>
                    <w:right w:val="none" w:sz="0" w:space="0" w:color="auto"/>
                  </w:divBdr>
                  <w:divsChild>
                    <w:div w:id="1245335467">
                      <w:marLeft w:val="0"/>
                      <w:marRight w:val="0"/>
                      <w:marTop w:val="0"/>
                      <w:marBottom w:val="0"/>
                      <w:divBdr>
                        <w:top w:val="none" w:sz="0" w:space="0" w:color="auto"/>
                        <w:left w:val="none" w:sz="0" w:space="0" w:color="auto"/>
                        <w:bottom w:val="none" w:sz="0" w:space="0" w:color="auto"/>
                        <w:right w:val="none" w:sz="0" w:space="0" w:color="auto"/>
                      </w:divBdr>
                      <w:divsChild>
                        <w:div w:id="1997418117">
                          <w:marLeft w:val="0"/>
                          <w:marRight w:val="0"/>
                          <w:marTop w:val="0"/>
                          <w:marBottom w:val="0"/>
                          <w:divBdr>
                            <w:top w:val="none" w:sz="0" w:space="0" w:color="auto"/>
                            <w:left w:val="none" w:sz="0" w:space="0" w:color="auto"/>
                            <w:bottom w:val="none" w:sz="0" w:space="0" w:color="auto"/>
                            <w:right w:val="none" w:sz="0" w:space="0" w:color="auto"/>
                          </w:divBdr>
                          <w:divsChild>
                            <w:div w:id="55670191">
                              <w:marLeft w:val="0"/>
                              <w:marRight w:val="0"/>
                              <w:marTop w:val="0"/>
                              <w:marBottom w:val="0"/>
                              <w:divBdr>
                                <w:top w:val="none" w:sz="0" w:space="0" w:color="auto"/>
                                <w:left w:val="none" w:sz="0" w:space="0" w:color="auto"/>
                                <w:bottom w:val="none" w:sz="0" w:space="0" w:color="auto"/>
                                <w:right w:val="none" w:sz="0" w:space="0" w:color="auto"/>
                              </w:divBdr>
                              <w:divsChild>
                                <w:div w:id="303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97441">
                  <w:marLeft w:val="0"/>
                  <w:marRight w:val="0"/>
                  <w:marTop w:val="0"/>
                  <w:marBottom w:val="0"/>
                  <w:divBdr>
                    <w:top w:val="none" w:sz="0" w:space="0" w:color="auto"/>
                    <w:left w:val="none" w:sz="0" w:space="0" w:color="auto"/>
                    <w:bottom w:val="none" w:sz="0" w:space="0" w:color="auto"/>
                    <w:right w:val="none" w:sz="0" w:space="0" w:color="auto"/>
                  </w:divBdr>
                  <w:divsChild>
                    <w:div w:id="403912568">
                      <w:marLeft w:val="0"/>
                      <w:marRight w:val="0"/>
                      <w:marTop w:val="0"/>
                      <w:marBottom w:val="0"/>
                      <w:divBdr>
                        <w:top w:val="none" w:sz="0" w:space="0" w:color="auto"/>
                        <w:left w:val="none" w:sz="0" w:space="0" w:color="auto"/>
                        <w:bottom w:val="none" w:sz="0" w:space="0" w:color="auto"/>
                        <w:right w:val="none" w:sz="0" w:space="0" w:color="auto"/>
                      </w:divBdr>
                      <w:divsChild>
                        <w:div w:id="1829247116">
                          <w:marLeft w:val="0"/>
                          <w:marRight w:val="0"/>
                          <w:marTop w:val="0"/>
                          <w:marBottom w:val="0"/>
                          <w:divBdr>
                            <w:top w:val="none" w:sz="0" w:space="0" w:color="auto"/>
                            <w:left w:val="none" w:sz="0" w:space="0" w:color="auto"/>
                            <w:bottom w:val="none" w:sz="0" w:space="0" w:color="auto"/>
                            <w:right w:val="none" w:sz="0" w:space="0" w:color="auto"/>
                          </w:divBdr>
                          <w:divsChild>
                            <w:div w:id="797988246">
                              <w:marLeft w:val="0"/>
                              <w:marRight w:val="0"/>
                              <w:marTop w:val="0"/>
                              <w:marBottom w:val="0"/>
                              <w:divBdr>
                                <w:top w:val="none" w:sz="0" w:space="0" w:color="auto"/>
                                <w:left w:val="none" w:sz="0" w:space="0" w:color="auto"/>
                                <w:bottom w:val="none" w:sz="0" w:space="0" w:color="auto"/>
                                <w:right w:val="none" w:sz="0" w:space="0" w:color="auto"/>
                              </w:divBdr>
                              <w:divsChild>
                                <w:div w:id="386295666">
                                  <w:marLeft w:val="0"/>
                                  <w:marRight w:val="0"/>
                                  <w:marTop w:val="0"/>
                                  <w:marBottom w:val="0"/>
                                  <w:divBdr>
                                    <w:top w:val="none" w:sz="0" w:space="0" w:color="auto"/>
                                    <w:left w:val="none" w:sz="0" w:space="0" w:color="auto"/>
                                    <w:bottom w:val="none" w:sz="0" w:space="0" w:color="auto"/>
                                    <w:right w:val="none" w:sz="0" w:space="0" w:color="auto"/>
                                  </w:divBdr>
                                  <w:divsChild>
                                    <w:div w:id="4478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6740">
                          <w:marLeft w:val="0"/>
                          <w:marRight w:val="0"/>
                          <w:marTop w:val="0"/>
                          <w:marBottom w:val="0"/>
                          <w:divBdr>
                            <w:top w:val="none" w:sz="0" w:space="0" w:color="auto"/>
                            <w:left w:val="none" w:sz="0" w:space="0" w:color="auto"/>
                            <w:bottom w:val="none" w:sz="0" w:space="0" w:color="auto"/>
                            <w:right w:val="none" w:sz="0" w:space="0" w:color="auto"/>
                          </w:divBdr>
                          <w:divsChild>
                            <w:div w:id="1956477240">
                              <w:marLeft w:val="0"/>
                              <w:marRight w:val="0"/>
                              <w:marTop w:val="0"/>
                              <w:marBottom w:val="0"/>
                              <w:divBdr>
                                <w:top w:val="none" w:sz="0" w:space="0" w:color="auto"/>
                                <w:left w:val="none" w:sz="0" w:space="0" w:color="auto"/>
                                <w:bottom w:val="none" w:sz="0" w:space="0" w:color="auto"/>
                                <w:right w:val="none" w:sz="0" w:space="0" w:color="auto"/>
                              </w:divBdr>
                              <w:divsChild>
                                <w:div w:id="1208445862">
                                  <w:marLeft w:val="0"/>
                                  <w:marRight w:val="0"/>
                                  <w:marTop w:val="0"/>
                                  <w:marBottom w:val="0"/>
                                  <w:divBdr>
                                    <w:top w:val="none" w:sz="0" w:space="0" w:color="auto"/>
                                    <w:left w:val="none" w:sz="0" w:space="0" w:color="auto"/>
                                    <w:bottom w:val="none" w:sz="0" w:space="0" w:color="auto"/>
                                    <w:right w:val="none" w:sz="0" w:space="0" w:color="auto"/>
                                  </w:divBdr>
                                  <w:divsChild>
                                    <w:div w:id="14231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3298">
          <w:marLeft w:val="0"/>
          <w:marRight w:val="0"/>
          <w:marTop w:val="0"/>
          <w:marBottom w:val="0"/>
          <w:divBdr>
            <w:top w:val="none" w:sz="0" w:space="0" w:color="auto"/>
            <w:left w:val="none" w:sz="0" w:space="0" w:color="auto"/>
            <w:bottom w:val="none" w:sz="0" w:space="0" w:color="auto"/>
            <w:right w:val="none" w:sz="0" w:space="0" w:color="auto"/>
          </w:divBdr>
          <w:divsChild>
            <w:div w:id="2024896437">
              <w:marLeft w:val="0"/>
              <w:marRight w:val="0"/>
              <w:marTop w:val="0"/>
              <w:marBottom w:val="0"/>
              <w:divBdr>
                <w:top w:val="none" w:sz="0" w:space="0" w:color="auto"/>
                <w:left w:val="none" w:sz="0" w:space="0" w:color="auto"/>
                <w:bottom w:val="none" w:sz="0" w:space="0" w:color="auto"/>
                <w:right w:val="none" w:sz="0" w:space="0" w:color="auto"/>
              </w:divBdr>
              <w:divsChild>
                <w:div w:id="338242653">
                  <w:marLeft w:val="0"/>
                  <w:marRight w:val="0"/>
                  <w:marTop w:val="0"/>
                  <w:marBottom w:val="0"/>
                  <w:divBdr>
                    <w:top w:val="none" w:sz="0" w:space="0" w:color="auto"/>
                    <w:left w:val="none" w:sz="0" w:space="0" w:color="auto"/>
                    <w:bottom w:val="none" w:sz="0" w:space="0" w:color="auto"/>
                    <w:right w:val="none" w:sz="0" w:space="0" w:color="auto"/>
                  </w:divBdr>
                  <w:divsChild>
                    <w:div w:id="1923447170">
                      <w:marLeft w:val="0"/>
                      <w:marRight w:val="0"/>
                      <w:marTop w:val="0"/>
                      <w:marBottom w:val="0"/>
                      <w:divBdr>
                        <w:top w:val="none" w:sz="0" w:space="0" w:color="auto"/>
                        <w:left w:val="none" w:sz="0" w:space="0" w:color="auto"/>
                        <w:bottom w:val="none" w:sz="0" w:space="0" w:color="auto"/>
                        <w:right w:val="none" w:sz="0" w:space="0" w:color="auto"/>
                      </w:divBdr>
                      <w:divsChild>
                        <w:div w:id="33115701">
                          <w:marLeft w:val="0"/>
                          <w:marRight w:val="0"/>
                          <w:marTop w:val="0"/>
                          <w:marBottom w:val="0"/>
                          <w:divBdr>
                            <w:top w:val="none" w:sz="0" w:space="0" w:color="auto"/>
                            <w:left w:val="none" w:sz="0" w:space="0" w:color="auto"/>
                            <w:bottom w:val="none" w:sz="0" w:space="0" w:color="auto"/>
                            <w:right w:val="none" w:sz="0" w:space="0" w:color="auto"/>
                          </w:divBdr>
                          <w:divsChild>
                            <w:div w:id="1898124239">
                              <w:marLeft w:val="0"/>
                              <w:marRight w:val="0"/>
                              <w:marTop w:val="0"/>
                              <w:marBottom w:val="0"/>
                              <w:divBdr>
                                <w:top w:val="none" w:sz="0" w:space="0" w:color="auto"/>
                                <w:left w:val="none" w:sz="0" w:space="0" w:color="auto"/>
                                <w:bottom w:val="none" w:sz="0" w:space="0" w:color="auto"/>
                                <w:right w:val="none" w:sz="0" w:space="0" w:color="auto"/>
                              </w:divBdr>
                              <w:divsChild>
                                <w:div w:id="1593464794">
                                  <w:marLeft w:val="0"/>
                                  <w:marRight w:val="0"/>
                                  <w:marTop w:val="0"/>
                                  <w:marBottom w:val="0"/>
                                  <w:divBdr>
                                    <w:top w:val="none" w:sz="0" w:space="0" w:color="auto"/>
                                    <w:left w:val="none" w:sz="0" w:space="0" w:color="auto"/>
                                    <w:bottom w:val="none" w:sz="0" w:space="0" w:color="auto"/>
                                    <w:right w:val="none" w:sz="0" w:space="0" w:color="auto"/>
                                  </w:divBdr>
                                  <w:divsChild>
                                    <w:div w:id="343366338">
                                      <w:marLeft w:val="0"/>
                                      <w:marRight w:val="0"/>
                                      <w:marTop w:val="0"/>
                                      <w:marBottom w:val="0"/>
                                      <w:divBdr>
                                        <w:top w:val="none" w:sz="0" w:space="0" w:color="auto"/>
                                        <w:left w:val="none" w:sz="0" w:space="0" w:color="auto"/>
                                        <w:bottom w:val="none" w:sz="0" w:space="0" w:color="auto"/>
                                        <w:right w:val="none" w:sz="0" w:space="0" w:color="auto"/>
                                      </w:divBdr>
                                      <w:divsChild>
                                        <w:div w:id="16866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34555">
          <w:marLeft w:val="0"/>
          <w:marRight w:val="0"/>
          <w:marTop w:val="0"/>
          <w:marBottom w:val="0"/>
          <w:divBdr>
            <w:top w:val="none" w:sz="0" w:space="0" w:color="auto"/>
            <w:left w:val="none" w:sz="0" w:space="0" w:color="auto"/>
            <w:bottom w:val="none" w:sz="0" w:space="0" w:color="auto"/>
            <w:right w:val="none" w:sz="0" w:space="0" w:color="auto"/>
          </w:divBdr>
          <w:divsChild>
            <w:div w:id="1404795285">
              <w:marLeft w:val="0"/>
              <w:marRight w:val="0"/>
              <w:marTop w:val="0"/>
              <w:marBottom w:val="0"/>
              <w:divBdr>
                <w:top w:val="none" w:sz="0" w:space="0" w:color="auto"/>
                <w:left w:val="none" w:sz="0" w:space="0" w:color="auto"/>
                <w:bottom w:val="none" w:sz="0" w:space="0" w:color="auto"/>
                <w:right w:val="none" w:sz="0" w:space="0" w:color="auto"/>
              </w:divBdr>
              <w:divsChild>
                <w:div w:id="1505900530">
                  <w:marLeft w:val="0"/>
                  <w:marRight w:val="0"/>
                  <w:marTop w:val="0"/>
                  <w:marBottom w:val="0"/>
                  <w:divBdr>
                    <w:top w:val="none" w:sz="0" w:space="0" w:color="auto"/>
                    <w:left w:val="none" w:sz="0" w:space="0" w:color="auto"/>
                    <w:bottom w:val="none" w:sz="0" w:space="0" w:color="auto"/>
                    <w:right w:val="none" w:sz="0" w:space="0" w:color="auto"/>
                  </w:divBdr>
                  <w:divsChild>
                    <w:div w:id="1647121191">
                      <w:marLeft w:val="0"/>
                      <w:marRight w:val="0"/>
                      <w:marTop w:val="0"/>
                      <w:marBottom w:val="0"/>
                      <w:divBdr>
                        <w:top w:val="none" w:sz="0" w:space="0" w:color="auto"/>
                        <w:left w:val="none" w:sz="0" w:space="0" w:color="auto"/>
                        <w:bottom w:val="none" w:sz="0" w:space="0" w:color="auto"/>
                        <w:right w:val="none" w:sz="0" w:space="0" w:color="auto"/>
                      </w:divBdr>
                      <w:divsChild>
                        <w:div w:id="1964771448">
                          <w:marLeft w:val="0"/>
                          <w:marRight w:val="0"/>
                          <w:marTop w:val="0"/>
                          <w:marBottom w:val="0"/>
                          <w:divBdr>
                            <w:top w:val="none" w:sz="0" w:space="0" w:color="auto"/>
                            <w:left w:val="none" w:sz="0" w:space="0" w:color="auto"/>
                            <w:bottom w:val="none" w:sz="0" w:space="0" w:color="auto"/>
                            <w:right w:val="none" w:sz="0" w:space="0" w:color="auto"/>
                          </w:divBdr>
                          <w:divsChild>
                            <w:div w:id="46028515">
                              <w:marLeft w:val="0"/>
                              <w:marRight w:val="0"/>
                              <w:marTop w:val="0"/>
                              <w:marBottom w:val="0"/>
                              <w:divBdr>
                                <w:top w:val="none" w:sz="0" w:space="0" w:color="auto"/>
                                <w:left w:val="none" w:sz="0" w:space="0" w:color="auto"/>
                                <w:bottom w:val="none" w:sz="0" w:space="0" w:color="auto"/>
                                <w:right w:val="none" w:sz="0" w:space="0" w:color="auto"/>
                              </w:divBdr>
                              <w:divsChild>
                                <w:div w:id="277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98597">
                  <w:marLeft w:val="0"/>
                  <w:marRight w:val="0"/>
                  <w:marTop w:val="0"/>
                  <w:marBottom w:val="0"/>
                  <w:divBdr>
                    <w:top w:val="none" w:sz="0" w:space="0" w:color="auto"/>
                    <w:left w:val="none" w:sz="0" w:space="0" w:color="auto"/>
                    <w:bottom w:val="none" w:sz="0" w:space="0" w:color="auto"/>
                    <w:right w:val="none" w:sz="0" w:space="0" w:color="auto"/>
                  </w:divBdr>
                  <w:divsChild>
                    <w:div w:id="63260534">
                      <w:marLeft w:val="0"/>
                      <w:marRight w:val="0"/>
                      <w:marTop w:val="0"/>
                      <w:marBottom w:val="0"/>
                      <w:divBdr>
                        <w:top w:val="none" w:sz="0" w:space="0" w:color="auto"/>
                        <w:left w:val="none" w:sz="0" w:space="0" w:color="auto"/>
                        <w:bottom w:val="none" w:sz="0" w:space="0" w:color="auto"/>
                        <w:right w:val="none" w:sz="0" w:space="0" w:color="auto"/>
                      </w:divBdr>
                      <w:divsChild>
                        <w:div w:id="1562054028">
                          <w:marLeft w:val="0"/>
                          <w:marRight w:val="0"/>
                          <w:marTop w:val="0"/>
                          <w:marBottom w:val="0"/>
                          <w:divBdr>
                            <w:top w:val="none" w:sz="0" w:space="0" w:color="auto"/>
                            <w:left w:val="none" w:sz="0" w:space="0" w:color="auto"/>
                            <w:bottom w:val="none" w:sz="0" w:space="0" w:color="auto"/>
                            <w:right w:val="none" w:sz="0" w:space="0" w:color="auto"/>
                          </w:divBdr>
                          <w:divsChild>
                            <w:div w:id="917790399">
                              <w:marLeft w:val="0"/>
                              <w:marRight w:val="0"/>
                              <w:marTop w:val="0"/>
                              <w:marBottom w:val="0"/>
                              <w:divBdr>
                                <w:top w:val="none" w:sz="0" w:space="0" w:color="auto"/>
                                <w:left w:val="none" w:sz="0" w:space="0" w:color="auto"/>
                                <w:bottom w:val="none" w:sz="0" w:space="0" w:color="auto"/>
                                <w:right w:val="none" w:sz="0" w:space="0" w:color="auto"/>
                              </w:divBdr>
                              <w:divsChild>
                                <w:div w:id="659963953">
                                  <w:marLeft w:val="0"/>
                                  <w:marRight w:val="0"/>
                                  <w:marTop w:val="0"/>
                                  <w:marBottom w:val="0"/>
                                  <w:divBdr>
                                    <w:top w:val="none" w:sz="0" w:space="0" w:color="auto"/>
                                    <w:left w:val="none" w:sz="0" w:space="0" w:color="auto"/>
                                    <w:bottom w:val="none" w:sz="0" w:space="0" w:color="auto"/>
                                    <w:right w:val="none" w:sz="0" w:space="0" w:color="auto"/>
                                  </w:divBdr>
                                  <w:divsChild>
                                    <w:div w:id="453252906">
                                      <w:marLeft w:val="0"/>
                                      <w:marRight w:val="0"/>
                                      <w:marTop w:val="0"/>
                                      <w:marBottom w:val="0"/>
                                      <w:divBdr>
                                        <w:top w:val="none" w:sz="0" w:space="0" w:color="auto"/>
                                        <w:left w:val="none" w:sz="0" w:space="0" w:color="auto"/>
                                        <w:bottom w:val="none" w:sz="0" w:space="0" w:color="auto"/>
                                        <w:right w:val="none" w:sz="0" w:space="0" w:color="auto"/>
                                      </w:divBdr>
                                      <w:divsChild>
                                        <w:div w:id="357120357">
                                          <w:marLeft w:val="0"/>
                                          <w:marRight w:val="0"/>
                                          <w:marTop w:val="0"/>
                                          <w:marBottom w:val="0"/>
                                          <w:divBdr>
                                            <w:top w:val="none" w:sz="0" w:space="0" w:color="auto"/>
                                            <w:left w:val="none" w:sz="0" w:space="0" w:color="auto"/>
                                            <w:bottom w:val="none" w:sz="0" w:space="0" w:color="auto"/>
                                            <w:right w:val="none" w:sz="0" w:space="0" w:color="auto"/>
                                          </w:divBdr>
                                          <w:divsChild>
                                            <w:div w:id="1751923849">
                                              <w:marLeft w:val="0"/>
                                              <w:marRight w:val="0"/>
                                              <w:marTop w:val="0"/>
                                              <w:marBottom w:val="0"/>
                                              <w:divBdr>
                                                <w:top w:val="none" w:sz="0" w:space="0" w:color="auto"/>
                                                <w:left w:val="none" w:sz="0" w:space="0" w:color="auto"/>
                                                <w:bottom w:val="none" w:sz="0" w:space="0" w:color="auto"/>
                                                <w:right w:val="none" w:sz="0" w:space="0" w:color="auto"/>
                                              </w:divBdr>
                                            </w:div>
                                            <w:div w:id="739720091">
                                              <w:marLeft w:val="0"/>
                                              <w:marRight w:val="0"/>
                                              <w:marTop w:val="0"/>
                                              <w:marBottom w:val="0"/>
                                              <w:divBdr>
                                                <w:top w:val="none" w:sz="0" w:space="0" w:color="auto"/>
                                                <w:left w:val="none" w:sz="0" w:space="0" w:color="auto"/>
                                                <w:bottom w:val="none" w:sz="0" w:space="0" w:color="auto"/>
                                                <w:right w:val="none" w:sz="0" w:space="0" w:color="auto"/>
                                              </w:divBdr>
                                              <w:divsChild>
                                                <w:div w:id="889536354">
                                                  <w:marLeft w:val="0"/>
                                                  <w:marRight w:val="0"/>
                                                  <w:marTop w:val="0"/>
                                                  <w:marBottom w:val="0"/>
                                                  <w:divBdr>
                                                    <w:top w:val="none" w:sz="0" w:space="0" w:color="auto"/>
                                                    <w:left w:val="none" w:sz="0" w:space="0" w:color="auto"/>
                                                    <w:bottom w:val="none" w:sz="0" w:space="0" w:color="auto"/>
                                                    <w:right w:val="none" w:sz="0" w:space="0" w:color="auto"/>
                                                  </w:divBdr>
                                                  <w:divsChild>
                                                    <w:div w:id="1893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9375">
                                              <w:marLeft w:val="0"/>
                                              <w:marRight w:val="0"/>
                                              <w:marTop w:val="0"/>
                                              <w:marBottom w:val="0"/>
                                              <w:divBdr>
                                                <w:top w:val="none" w:sz="0" w:space="0" w:color="auto"/>
                                                <w:left w:val="none" w:sz="0" w:space="0" w:color="auto"/>
                                                <w:bottom w:val="none" w:sz="0" w:space="0" w:color="auto"/>
                                                <w:right w:val="none" w:sz="0" w:space="0" w:color="auto"/>
                                              </w:divBdr>
                                            </w:div>
                                          </w:divsChild>
                                        </w:div>
                                        <w:div w:id="1294171170">
                                          <w:marLeft w:val="0"/>
                                          <w:marRight w:val="0"/>
                                          <w:marTop w:val="0"/>
                                          <w:marBottom w:val="0"/>
                                          <w:divBdr>
                                            <w:top w:val="none" w:sz="0" w:space="0" w:color="auto"/>
                                            <w:left w:val="none" w:sz="0" w:space="0" w:color="auto"/>
                                            <w:bottom w:val="none" w:sz="0" w:space="0" w:color="auto"/>
                                            <w:right w:val="none" w:sz="0" w:space="0" w:color="auto"/>
                                          </w:divBdr>
                                          <w:divsChild>
                                            <w:div w:id="451168109">
                                              <w:marLeft w:val="0"/>
                                              <w:marRight w:val="0"/>
                                              <w:marTop w:val="0"/>
                                              <w:marBottom w:val="0"/>
                                              <w:divBdr>
                                                <w:top w:val="none" w:sz="0" w:space="0" w:color="auto"/>
                                                <w:left w:val="none" w:sz="0" w:space="0" w:color="auto"/>
                                                <w:bottom w:val="none" w:sz="0" w:space="0" w:color="auto"/>
                                                <w:right w:val="none" w:sz="0" w:space="0" w:color="auto"/>
                                              </w:divBdr>
                                            </w:div>
                                            <w:div w:id="426077502">
                                              <w:marLeft w:val="0"/>
                                              <w:marRight w:val="0"/>
                                              <w:marTop w:val="0"/>
                                              <w:marBottom w:val="0"/>
                                              <w:divBdr>
                                                <w:top w:val="none" w:sz="0" w:space="0" w:color="auto"/>
                                                <w:left w:val="none" w:sz="0" w:space="0" w:color="auto"/>
                                                <w:bottom w:val="none" w:sz="0" w:space="0" w:color="auto"/>
                                                <w:right w:val="none" w:sz="0" w:space="0" w:color="auto"/>
                                              </w:divBdr>
                                              <w:divsChild>
                                                <w:div w:id="494998386">
                                                  <w:marLeft w:val="0"/>
                                                  <w:marRight w:val="0"/>
                                                  <w:marTop w:val="0"/>
                                                  <w:marBottom w:val="0"/>
                                                  <w:divBdr>
                                                    <w:top w:val="none" w:sz="0" w:space="0" w:color="auto"/>
                                                    <w:left w:val="none" w:sz="0" w:space="0" w:color="auto"/>
                                                    <w:bottom w:val="none" w:sz="0" w:space="0" w:color="auto"/>
                                                    <w:right w:val="none" w:sz="0" w:space="0" w:color="auto"/>
                                                  </w:divBdr>
                                                  <w:divsChild>
                                                    <w:div w:id="13473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224549">
                          <w:marLeft w:val="0"/>
                          <w:marRight w:val="0"/>
                          <w:marTop w:val="0"/>
                          <w:marBottom w:val="0"/>
                          <w:divBdr>
                            <w:top w:val="none" w:sz="0" w:space="0" w:color="auto"/>
                            <w:left w:val="none" w:sz="0" w:space="0" w:color="auto"/>
                            <w:bottom w:val="none" w:sz="0" w:space="0" w:color="auto"/>
                            <w:right w:val="none" w:sz="0" w:space="0" w:color="auto"/>
                          </w:divBdr>
                          <w:divsChild>
                            <w:div w:id="899293392">
                              <w:marLeft w:val="0"/>
                              <w:marRight w:val="0"/>
                              <w:marTop w:val="0"/>
                              <w:marBottom w:val="0"/>
                              <w:divBdr>
                                <w:top w:val="none" w:sz="0" w:space="0" w:color="auto"/>
                                <w:left w:val="none" w:sz="0" w:space="0" w:color="auto"/>
                                <w:bottom w:val="none" w:sz="0" w:space="0" w:color="auto"/>
                                <w:right w:val="none" w:sz="0" w:space="0" w:color="auto"/>
                              </w:divBdr>
                              <w:divsChild>
                                <w:div w:id="1900436965">
                                  <w:marLeft w:val="0"/>
                                  <w:marRight w:val="0"/>
                                  <w:marTop w:val="0"/>
                                  <w:marBottom w:val="0"/>
                                  <w:divBdr>
                                    <w:top w:val="none" w:sz="0" w:space="0" w:color="auto"/>
                                    <w:left w:val="none" w:sz="0" w:space="0" w:color="auto"/>
                                    <w:bottom w:val="none" w:sz="0" w:space="0" w:color="auto"/>
                                    <w:right w:val="none" w:sz="0" w:space="0" w:color="auto"/>
                                  </w:divBdr>
                                  <w:divsChild>
                                    <w:div w:id="9546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3964">
          <w:marLeft w:val="0"/>
          <w:marRight w:val="0"/>
          <w:marTop w:val="0"/>
          <w:marBottom w:val="0"/>
          <w:divBdr>
            <w:top w:val="none" w:sz="0" w:space="0" w:color="auto"/>
            <w:left w:val="none" w:sz="0" w:space="0" w:color="auto"/>
            <w:bottom w:val="none" w:sz="0" w:space="0" w:color="auto"/>
            <w:right w:val="none" w:sz="0" w:space="0" w:color="auto"/>
          </w:divBdr>
          <w:divsChild>
            <w:div w:id="1168251035">
              <w:marLeft w:val="0"/>
              <w:marRight w:val="0"/>
              <w:marTop w:val="0"/>
              <w:marBottom w:val="0"/>
              <w:divBdr>
                <w:top w:val="none" w:sz="0" w:space="0" w:color="auto"/>
                <w:left w:val="none" w:sz="0" w:space="0" w:color="auto"/>
                <w:bottom w:val="none" w:sz="0" w:space="0" w:color="auto"/>
                <w:right w:val="none" w:sz="0" w:space="0" w:color="auto"/>
              </w:divBdr>
              <w:divsChild>
                <w:div w:id="1089501788">
                  <w:marLeft w:val="0"/>
                  <w:marRight w:val="0"/>
                  <w:marTop w:val="0"/>
                  <w:marBottom w:val="0"/>
                  <w:divBdr>
                    <w:top w:val="none" w:sz="0" w:space="0" w:color="auto"/>
                    <w:left w:val="none" w:sz="0" w:space="0" w:color="auto"/>
                    <w:bottom w:val="none" w:sz="0" w:space="0" w:color="auto"/>
                    <w:right w:val="none" w:sz="0" w:space="0" w:color="auto"/>
                  </w:divBdr>
                  <w:divsChild>
                    <w:div w:id="848522399">
                      <w:marLeft w:val="0"/>
                      <w:marRight w:val="0"/>
                      <w:marTop w:val="0"/>
                      <w:marBottom w:val="0"/>
                      <w:divBdr>
                        <w:top w:val="none" w:sz="0" w:space="0" w:color="auto"/>
                        <w:left w:val="none" w:sz="0" w:space="0" w:color="auto"/>
                        <w:bottom w:val="none" w:sz="0" w:space="0" w:color="auto"/>
                        <w:right w:val="none" w:sz="0" w:space="0" w:color="auto"/>
                      </w:divBdr>
                      <w:divsChild>
                        <w:div w:id="1106081024">
                          <w:marLeft w:val="0"/>
                          <w:marRight w:val="0"/>
                          <w:marTop w:val="0"/>
                          <w:marBottom w:val="0"/>
                          <w:divBdr>
                            <w:top w:val="none" w:sz="0" w:space="0" w:color="auto"/>
                            <w:left w:val="none" w:sz="0" w:space="0" w:color="auto"/>
                            <w:bottom w:val="none" w:sz="0" w:space="0" w:color="auto"/>
                            <w:right w:val="none" w:sz="0" w:space="0" w:color="auto"/>
                          </w:divBdr>
                          <w:divsChild>
                            <w:div w:id="1792942004">
                              <w:marLeft w:val="0"/>
                              <w:marRight w:val="0"/>
                              <w:marTop w:val="0"/>
                              <w:marBottom w:val="0"/>
                              <w:divBdr>
                                <w:top w:val="none" w:sz="0" w:space="0" w:color="auto"/>
                                <w:left w:val="none" w:sz="0" w:space="0" w:color="auto"/>
                                <w:bottom w:val="none" w:sz="0" w:space="0" w:color="auto"/>
                                <w:right w:val="none" w:sz="0" w:space="0" w:color="auto"/>
                              </w:divBdr>
                              <w:divsChild>
                                <w:div w:id="1703553476">
                                  <w:marLeft w:val="0"/>
                                  <w:marRight w:val="0"/>
                                  <w:marTop w:val="0"/>
                                  <w:marBottom w:val="0"/>
                                  <w:divBdr>
                                    <w:top w:val="none" w:sz="0" w:space="0" w:color="auto"/>
                                    <w:left w:val="none" w:sz="0" w:space="0" w:color="auto"/>
                                    <w:bottom w:val="none" w:sz="0" w:space="0" w:color="auto"/>
                                    <w:right w:val="none" w:sz="0" w:space="0" w:color="auto"/>
                                  </w:divBdr>
                                  <w:divsChild>
                                    <w:div w:id="1203126990">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524268">
          <w:marLeft w:val="0"/>
          <w:marRight w:val="0"/>
          <w:marTop w:val="0"/>
          <w:marBottom w:val="0"/>
          <w:divBdr>
            <w:top w:val="none" w:sz="0" w:space="0" w:color="auto"/>
            <w:left w:val="none" w:sz="0" w:space="0" w:color="auto"/>
            <w:bottom w:val="none" w:sz="0" w:space="0" w:color="auto"/>
            <w:right w:val="none" w:sz="0" w:space="0" w:color="auto"/>
          </w:divBdr>
          <w:divsChild>
            <w:div w:id="1127314429">
              <w:marLeft w:val="0"/>
              <w:marRight w:val="0"/>
              <w:marTop w:val="0"/>
              <w:marBottom w:val="0"/>
              <w:divBdr>
                <w:top w:val="none" w:sz="0" w:space="0" w:color="auto"/>
                <w:left w:val="none" w:sz="0" w:space="0" w:color="auto"/>
                <w:bottom w:val="none" w:sz="0" w:space="0" w:color="auto"/>
                <w:right w:val="none" w:sz="0" w:space="0" w:color="auto"/>
              </w:divBdr>
              <w:divsChild>
                <w:div w:id="344863081">
                  <w:marLeft w:val="0"/>
                  <w:marRight w:val="0"/>
                  <w:marTop w:val="0"/>
                  <w:marBottom w:val="0"/>
                  <w:divBdr>
                    <w:top w:val="none" w:sz="0" w:space="0" w:color="auto"/>
                    <w:left w:val="none" w:sz="0" w:space="0" w:color="auto"/>
                    <w:bottom w:val="none" w:sz="0" w:space="0" w:color="auto"/>
                    <w:right w:val="none" w:sz="0" w:space="0" w:color="auto"/>
                  </w:divBdr>
                  <w:divsChild>
                    <w:div w:id="660622542">
                      <w:marLeft w:val="0"/>
                      <w:marRight w:val="0"/>
                      <w:marTop w:val="0"/>
                      <w:marBottom w:val="0"/>
                      <w:divBdr>
                        <w:top w:val="none" w:sz="0" w:space="0" w:color="auto"/>
                        <w:left w:val="none" w:sz="0" w:space="0" w:color="auto"/>
                        <w:bottom w:val="none" w:sz="0" w:space="0" w:color="auto"/>
                        <w:right w:val="none" w:sz="0" w:space="0" w:color="auto"/>
                      </w:divBdr>
                      <w:divsChild>
                        <w:div w:id="1964194064">
                          <w:marLeft w:val="0"/>
                          <w:marRight w:val="0"/>
                          <w:marTop w:val="0"/>
                          <w:marBottom w:val="0"/>
                          <w:divBdr>
                            <w:top w:val="none" w:sz="0" w:space="0" w:color="auto"/>
                            <w:left w:val="none" w:sz="0" w:space="0" w:color="auto"/>
                            <w:bottom w:val="none" w:sz="0" w:space="0" w:color="auto"/>
                            <w:right w:val="none" w:sz="0" w:space="0" w:color="auto"/>
                          </w:divBdr>
                          <w:divsChild>
                            <w:div w:id="1568951314">
                              <w:marLeft w:val="0"/>
                              <w:marRight w:val="0"/>
                              <w:marTop w:val="0"/>
                              <w:marBottom w:val="0"/>
                              <w:divBdr>
                                <w:top w:val="none" w:sz="0" w:space="0" w:color="auto"/>
                                <w:left w:val="none" w:sz="0" w:space="0" w:color="auto"/>
                                <w:bottom w:val="none" w:sz="0" w:space="0" w:color="auto"/>
                                <w:right w:val="none" w:sz="0" w:space="0" w:color="auto"/>
                              </w:divBdr>
                              <w:divsChild>
                                <w:div w:id="6914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6735">
                  <w:marLeft w:val="0"/>
                  <w:marRight w:val="0"/>
                  <w:marTop w:val="0"/>
                  <w:marBottom w:val="0"/>
                  <w:divBdr>
                    <w:top w:val="none" w:sz="0" w:space="0" w:color="auto"/>
                    <w:left w:val="none" w:sz="0" w:space="0" w:color="auto"/>
                    <w:bottom w:val="none" w:sz="0" w:space="0" w:color="auto"/>
                    <w:right w:val="none" w:sz="0" w:space="0" w:color="auto"/>
                  </w:divBdr>
                  <w:divsChild>
                    <w:div w:id="461308397">
                      <w:marLeft w:val="0"/>
                      <w:marRight w:val="0"/>
                      <w:marTop w:val="0"/>
                      <w:marBottom w:val="0"/>
                      <w:divBdr>
                        <w:top w:val="none" w:sz="0" w:space="0" w:color="auto"/>
                        <w:left w:val="none" w:sz="0" w:space="0" w:color="auto"/>
                        <w:bottom w:val="none" w:sz="0" w:space="0" w:color="auto"/>
                        <w:right w:val="none" w:sz="0" w:space="0" w:color="auto"/>
                      </w:divBdr>
                      <w:divsChild>
                        <w:div w:id="945044208">
                          <w:marLeft w:val="0"/>
                          <w:marRight w:val="0"/>
                          <w:marTop w:val="0"/>
                          <w:marBottom w:val="0"/>
                          <w:divBdr>
                            <w:top w:val="none" w:sz="0" w:space="0" w:color="auto"/>
                            <w:left w:val="none" w:sz="0" w:space="0" w:color="auto"/>
                            <w:bottom w:val="none" w:sz="0" w:space="0" w:color="auto"/>
                            <w:right w:val="none" w:sz="0" w:space="0" w:color="auto"/>
                          </w:divBdr>
                          <w:divsChild>
                            <w:div w:id="458692558">
                              <w:marLeft w:val="0"/>
                              <w:marRight w:val="0"/>
                              <w:marTop w:val="0"/>
                              <w:marBottom w:val="0"/>
                              <w:divBdr>
                                <w:top w:val="none" w:sz="0" w:space="0" w:color="auto"/>
                                <w:left w:val="none" w:sz="0" w:space="0" w:color="auto"/>
                                <w:bottom w:val="none" w:sz="0" w:space="0" w:color="auto"/>
                                <w:right w:val="none" w:sz="0" w:space="0" w:color="auto"/>
                              </w:divBdr>
                              <w:divsChild>
                                <w:div w:id="632060126">
                                  <w:marLeft w:val="0"/>
                                  <w:marRight w:val="0"/>
                                  <w:marTop w:val="0"/>
                                  <w:marBottom w:val="0"/>
                                  <w:divBdr>
                                    <w:top w:val="none" w:sz="0" w:space="0" w:color="auto"/>
                                    <w:left w:val="none" w:sz="0" w:space="0" w:color="auto"/>
                                    <w:bottom w:val="none" w:sz="0" w:space="0" w:color="auto"/>
                                    <w:right w:val="none" w:sz="0" w:space="0" w:color="auto"/>
                                  </w:divBdr>
                                  <w:divsChild>
                                    <w:div w:id="4094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4056">
                          <w:marLeft w:val="0"/>
                          <w:marRight w:val="0"/>
                          <w:marTop w:val="0"/>
                          <w:marBottom w:val="0"/>
                          <w:divBdr>
                            <w:top w:val="none" w:sz="0" w:space="0" w:color="auto"/>
                            <w:left w:val="none" w:sz="0" w:space="0" w:color="auto"/>
                            <w:bottom w:val="none" w:sz="0" w:space="0" w:color="auto"/>
                            <w:right w:val="none" w:sz="0" w:space="0" w:color="auto"/>
                          </w:divBdr>
                          <w:divsChild>
                            <w:div w:id="58291012">
                              <w:marLeft w:val="0"/>
                              <w:marRight w:val="0"/>
                              <w:marTop w:val="0"/>
                              <w:marBottom w:val="0"/>
                              <w:divBdr>
                                <w:top w:val="none" w:sz="0" w:space="0" w:color="auto"/>
                                <w:left w:val="none" w:sz="0" w:space="0" w:color="auto"/>
                                <w:bottom w:val="none" w:sz="0" w:space="0" w:color="auto"/>
                                <w:right w:val="none" w:sz="0" w:space="0" w:color="auto"/>
                              </w:divBdr>
                              <w:divsChild>
                                <w:div w:id="1121192050">
                                  <w:marLeft w:val="0"/>
                                  <w:marRight w:val="0"/>
                                  <w:marTop w:val="0"/>
                                  <w:marBottom w:val="0"/>
                                  <w:divBdr>
                                    <w:top w:val="none" w:sz="0" w:space="0" w:color="auto"/>
                                    <w:left w:val="none" w:sz="0" w:space="0" w:color="auto"/>
                                    <w:bottom w:val="none" w:sz="0" w:space="0" w:color="auto"/>
                                    <w:right w:val="none" w:sz="0" w:space="0" w:color="auto"/>
                                  </w:divBdr>
                                  <w:divsChild>
                                    <w:div w:id="2980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804982">
          <w:marLeft w:val="0"/>
          <w:marRight w:val="0"/>
          <w:marTop w:val="0"/>
          <w:marBottom w:val="0"/>
          <w:divBdr>
            <w:top w:val="none" w:sz="0" w:space="0" w:color="auto"/>
            <w:left w:val="none" w:sz="0" w:space="0" w:color="auto"/>
            <w:bottom w:val="none" w:sz="0" w:space="0" w:color="auto"/>
            <w:right w:val="none" w:sz="0" w:space="0" w:color="auto"/>
          </w:divBdr>
          <w:divsChild>
            <w:div w:id="1621567285">
              <w:marLeft w:val="0"/>
              <w:marRight w:val="0"/>
              <w:marTop w:val="0"/>
              <w:marBottom w:val="0"/>
              <w:divBdr>
                <w:top w:val="none" w:sz="0" w:space="0" w:color="auto"/>
                <w:left w:val="none" w:sz="0" w:space="0" w:color="auto"/>
                <w:bottom w:val="none" w:sz="0" w:space="0" w:color="auto"/>
                <w:right w:val="none" w:sz="0" w:space="0" w:color="auto"/>
              </w:divBdr>
              <w:divsChild>
                <w:div w:id="1889602937">
                  <w:marLeft w:val="0"/>
                  <w:marRight w:val="0"/>
                  <w:marTop w:val="0"/>
                  <w:marBottom w:val="0"/>
                  <w:divBdr>
                    <w:top w:val="none" w:sz="0" w:space="0" w:color="auto"/>
                    <w:left w:val="none" w:sz="0" w:space="0" w:color="auto"/>
                    <w:bottom w:val="none" w:sz="0" w:space="0" w:color="auto"/>
                    <w:right w:val="none" w:sz="0" w:space="0" w:color="auto"/>
                  </w:divBdr>
                  <w:divsChild>
                    <w:div w:id="2106536803">
                      <w:marLeft w:val="0"/>
                      <w:marRight w:val="0"/>
                      <w:marTop w:val="0"/>
                      <w:marBottom w:val="0"/>
                      <w:divBdr>
                        <w:top w:val="none" w:sz="0" w:space="0" w:color="auto"/>
                        <w:left w:val="none" w:sz="0" w:space="0" w:color="auto"/>
                        <w:bottom w:val="none" w:sz="0" w:space="0" w:color="auto"/>
                        <w:right w:val="none" w:sz="0" w:space="0" w:color="auto"/>
                      </w:divBdr>
                      <w:divsChild>
                        <w:div w:id="154228285">
                          <w:marLeft w:val="0"/>
                          <w:marRight w:val="0"/>
                          <w:marTop w:val="0"/>
                          <w:marBottom w:val="0"/>
                          <w:divBdr>
                            <w:top w:val="none" w:sz="0" w:space="0" w:color="auto"/>
                            <w:left w:val="none" w:sz="0" w:space="0" w:color="auto"/>
                            <w:bottom w:val="none" w:sz="0" w:space="0" w:color="auto"/>
                            <w:right w:val="none" w:sz="0" w:space="0" w:color="auto"/>
                          </w:divBdr>
                          <w:divsChild>
                            <w:div w:id="1708214381">
                              <w:marLeft w:val="0"/>
                              <w:marRight w:val="0"/>
                              <w:marTop w:val="0"/>
                              <w:marBottom w:val="0"/>
                              <w:divBdr>
                                <w:top w:val="none" w:sz="0" w:space="0" w:color="auto"/>
                                <w:left w:val="none" w:sz="0" w:space="0" w:color="auto"/>
                                <w:bottom w:val="none" w:sz="0" w:space="0" w:color="auto"/>
                                <w:right w:val="none" w:sz="0" w:space="0" w:color="auto"/>
                              </w:divBdr>
                              <w:divsChild>
                                <w:div w:id="217128584">
                                  <w:marLeft w:val="0"/>
                                  <w:marRight w:val="0"/>
                                  <w:marTop w:val="0"/>
                                  <w:marBottom w:val="0"/>
                                  <w:divBdr>
                                    <w:top w:val="none" w:sz="0" w:space="0" w:color="auto"/>
                                    <w:left w:val="none" w:sz="0" w:space="0" w:color="auto"/>
                                    <w:bottom w:val="none" w:sz="0" w:space="0" w:color="auto"/>
                                    <w:right w:val="none" w:sz="0" w:space="0" w:color="auto"/>
                                  </w:divBdr>
                                  <w:divsChild>
                                    <w:div w:id="891885967">
                                      <w:marLeft w:val="0"/>
                                      <w:marRight w:val="0"/>
                                      <w:marTop w:val="0"/>
                                      <w:marBottom w:val="0"/>
                                      <w:divBdr>
                                        <w:top w:val="none" w:sz="0" w:space="0" w:color="auto"/>
                                        <w:left w:val="none" w:sz="0" w:space="0" w:color="auto"/>
                                        <w:bottom w:val="none" w:sz="0" w:space="0" w:color="auto"/>
                                        <w:right w:val="none" w:sz="0" w:space="0" w:color="auto"/>
                                      </w:divBdr>
                                      <w:divsChild>
                                        <w:div w:id="1887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18992">
          <w:marLeft w:val="0"/>
          <w:marRight w:val="0"/>
          <w:marTop w:val="0"/>
          <w:marBottom w:val="0"/>
          <w:divBdr>
            <w:top w:val="none" w:sz="0" w:space="0" w:color="auto"/>
            <w:left w:val="none" w:sz="0" w:space="0" w:color="auto"/>
            <w:bottom w:val="none" w:sz="0" w:space="0" w:color="auto"/>
            <w:right w:val="none" w:sz="0" w:space="0" w:color="auto"/>
          </w:divBdr>
          <w:divsChild>
            <w:div w:id="688138394">
              <w:marLeft w:val="0"/>
              <w:marRight w:val="0"/>
              <w:marTop w:val="0"/>
              <w:marBottom w:val="0"/>
              <w:divBdr>
                <w:top w:val="none" w:sz="0" w:space="0" w:color="auto"/>
                <w:left w:val="none" w:sz="0" w:space="0" w:color="auto"/>
                <w:bottom w:val="none" w:sz="0" w:space="0" w:color="auto"/>
                <w:right w:val="none" w:sz="0" w:space="0" w:color="auto"/>
              </w:divBdr>
              <w:divsChild>
                <w:div w:id="1793547573">
                  <w:marLeft w:val="0"/>
                  <w:marRight w:val="0"/>
                  <w:marTop w:val="0"/>
                  <w:marBottom w:val="0"/>
                  <w:divBdr>
                    <w:top w:val="none" w:sz="0" w:space="0" w:color="auto"/>
                    <w:left w:val="none" w:sz="0" w:space="0" w:color="auto"/>
                    <w:bottom w:val="none" w:sz="0" w:space="0" w:color="auto"/>
                    <w:right w:val="none" w:sz="0" w:space="0" w:color="auto"/>
                  </w:divBdr>
                  <w:divsChild>
                    <w:div w:id="497305754">
                      <w:marLeft w:val="0"/>
                      <w:marRight w:val="0"/>
                      <w:marTop w:val="0"/>
                      <w:marBottom w:val="0"/>
                      <w:divBdr>
                        <w:top w:val="none" w:sz="0" w:space="0" w:color="auto"/>
                        <w:left w:val="none" w:sz="0" w:space="0" w:color="auto"/>
                        <w:bottom w:val="none" w:sz="0" w:space="0" w:color="auto"/>
                        <w:right w:val="none" w:sz="0" w:space="0" w:color="auto"/>
                      </w:divBdr>
                      <w:divsChild>
                        <w:div w:id="1234970494">
                          <w:marLeft w:val="0"/>
                          <w:marRight w:val="0"/>
                          <w:marTop w:val="0"/>
                          <w:marBottom w:val="0"/>
                          <w:divBdr>
                            <w:top w:val="none" w:sz="0" w:space="0" w:color="auto"/>
                            <w:left w:val="none" w:sz="0" w:space="0" w:color="auto"/>
                            <w:bottom w:val="none" w:sz="0" w:space="0" w:color="auto"/>
                            <w:right w:val="none" w:sz="0" w:space="0" w:color="auto"/>
                          </w:divBdr>
                          <w:divsChild>
                            <w:div w:id="423192251">
                              <w:marLeft w:val="0"/>
                              <w:marRight w:val="0"/>
                              <w:marTop w:val="0"/>
                              <w:marBottom w:val="0"/>
                              <w:divBdr>
                                <w:top w:val="none" w:sz="0" w:space="0" w:color="auto"/>
                                <w:left w:val="none" w:sz="0" w:space="0" w:color="auto"/>
                                <w:bottom w:val="none" w:sz="0" w:space="0" w:color="auto"/>
                                <w:right w:val="none" w:sz="0" w:space="0" w:color="auto"/>
                              </w:divBdr>
                              <w:divsChild>
                                <w:div w:id="14005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90996">
                  <w:marLeft w:val="0"/>
                  <w:marRight w:val="0"/>
                  <w:marTop w:val="0"/>
                  <w:marBottom w:val="0"/>
                  <w:divBdr>
                    <w:top w:val="none" w:sz="0" w:space="0" w:color="auto"/>
                    <w:left w:val="none" w:sz="0" w:space="0" w:color="auto"/>
                    <w:bottom w:val="none" w:sz="0" w:space="0" w:color="auto"/>
                    <w:right w:val="none" w:sz="0" w:space="0" w:color="auto"/>
                  </w:divBdr>
                  <w:divsChild>
                    <w:div w:id="56780501">
                      <w:marLeft w:val="0"/>
                      <w:marRight w:val="0"/>
                      <w:marTop w:val="0"/>
                      <w:marBottom w:val="0"/>
                      <w:divBdr>
                        <w:top w:val="none" w:sz="0" w:space="0" w:color="auto"/>
                        <w:left w:val="none" w:sz="0" w:space="0" w:color="auto"/>
                        <w:bottom w:val="none" w:sz="0" w:space="0" w:color="auto"/>
                        <w:right w:val="none" w:sz="0" w:space="0" w:color="auto"/>
                      </w:divBdr>
                      <w:divsChild>
                        <w:div w:id="1527868198">
                          <w:marLeft w:val="0"/>
                          <w:marRight w:val="0"/>
                          <w:marTop w:val="0"/>
                          <w:marBottom w:val="0"/>
                          <w:divBdr>
                            <w:top w:val="none" w:sz="0" w:space="0" w:color="auto"/>
                            <w:left w:val="none" w:sz="0" w:space="0" w:color="auto"/>
                            <w:bottom w:val="none" w:sz="0" w:space="0" w:color="auto"/>
                            <w:right w:val="none" w:sz="0" w:space="0" w:color="auto"/>
                          </w:divBdr>
                        </w:div>
                        <w:div w:id="25301969">
                          <w:marLeft w:val="0"/>
                          <w:marRight w:val="0"/>
                          <w:marTop w:val="0"/>
                          <w:marBottom w:val="0"/>
                          <w:divBdr>
                            <w:top w:val="none" w:sz="0" w:space="0" w:color="auto"/>
                            <w:left w:val="none" w:sz="0" w:space="0" w:color="auto"/>
                            <w:bottom w:val="none" w:sz="0" w:space="0" w:color="auto"/>
                            <w:right w:val="none" w:sz="0" w:space="0" w:color="auto"/>
                          </w:divBdr>
                          <w:divsChild>
                            <w:div w:id="299113674">
                              <w:marLeft w:val="0"/>
                              <w:marRight w:val="0"/>
                              <w:marTop w:val="0"/>
                              <w:marBottom w:val="0"/>
                              <w:divBdr>
                                <w:top w:val="none" w:sz="0" w:space="0" w:color="auto"/>
                                <w:left w:val="none" w:sz="0" w:space="0" w:color="auto"/>
                                <w:bottom w:val="none" w:sz="0" w:space="0" w:color="auto"/>
                                <w:right w:val="none" w:sz="0" w:space="0" w:color="auto"/>
                              </w:divBdr>
                              <w:divsChild>
                                <w:div w:id="205334885">
                                  <w:marLeft w:val="0"/>
                                  <w:marRight w:val="0"/>
                                  <w:marTop w:val="0"/>
                                  <w:marBottom w:val="0"/>
                                  <w:divBdr>
                                    <w:top w:val="none" w:sz="0" w:space="0" w:color="auto"/>
                                    <w:left w:val="none" w:sz="0" w:space="0" w:color="auto"/>
                                    <w:bottom w:val="none" w:sz="0" w:space="0" w:color="auto"/>
                                    <w:right w:val="none" w:sz="0" w:space="0" w:color="auto"/>
                                  </w:divBdr>
                                  <w:divsChild>
                                    <w:div w:id="1492060614">
                                      <w:marLeft w:val="0"/>
                                      <w:marRight w:val="0"/>
                                      <w:marTop w:val="0"/>
                                      <w:marBottom w:val="0"/>
                                      <w:divBdr>
                                        <w:top w:val="none" w:sz="0" w:space="0" w:color="auto"/>
                                        <w:left w:val="none" w:sz="0" w:space="0" w:color="auto"/>
                                        <w:bottom w:val="none" w:sz="0" w:space="0" w:color="auto"/>
                                        <w:right w:val="none" w:sz="0" w:space="0" w:color="auto"/>
                                      </w:divBdr>
                                      <w:divsChild>
                                        <w:div w:id="211232008">
                                          <w:marLeft w:val="0"/>
                                          <w:marRight w:val="0"/>
                                          <w:marTop w:val="0"/>
                                          <w:marBottom w:val="0"/>
                                          <w:divBdr>
                                            <w:top w:val="none" w:sz="0" w:space="0" w:color="auto"/>
                                            <w:left w:val="none" w:sz="0" w:space="0" w:color="auto"/>
                                            <w:bottom w:val="none" w:sz="0" w:space="0" w:color="auto"/>
                                            <w:right w:val="none" w:sz="0" w:space="0" w:color="auto"/>
                                          </w:divBdr>
                                          <w:divsChild>
                                            <w:div w:id="664169594">
                                              <w:marLeft w:val="0"/>
                                              <w:marRight w:val="0"/>
                                              <w:marTop w:val="0"/>
                                              <w:marBottom w:val="0"/>
                                              <w:divBdr>
                                                <w:top w:val="none" w:sz="0" w:space="0" w:color="auto"/>
                                                <w:left w:val="none" w:sz="0" w:space="0" w:color="auto"/>
                                                <w:bottom w:val="none" w:sz="0" w:space="0" w:color="auto"/>
                                                <w:right w:val="none" w:sz="0" w:space="0" w:color="auto"/>
                                              </w:divBdr>
                                            </w:div>
                                            <w:div w:id="399905746">
                                              <w:marLeft w:val="0"/>
                                              <w:marRight w:val="0"/>
                                              <w:marTop w:val="0"/>
                                              <w:marBottom w:val="0"/>
                                              <w:divBdr>
                                                <w:top w:val="none" w:sz="0" w:space="0" w:color="auto"/>
                                                <w:left w:val="none" w:sz="0" w:space="0" w:color="auto"/>
                                                <w:bottom w:val="none" w:sz="0" w:space="0" w:color="auto"/>
                                                <w:right w:val="none" w:sz="0" w:space="0" w:color="auto"/>
                                              </w:divBdr>
                                              <w:divsChild>
                                                <w:div w:id="512307197">
                                                  <w:marLeft w:val="0"/>
                                                  <w:marRight w:val="0"/>
                                                  <w:marTop w:val="0"/>
                                                  <w:marBottom w:val="0"/>
                                                  <w:divBdr>
                                                    <w:top w:val="none" w:sz="0" w:space="0" w:color="auto"/>
                                                    <w:left w:val="none" w:sz="0" w:space="0" w:color="auto"/>
                                                    <w:bottom w:val="none" w:sz="0" w:space="0" w:color="auto"/>
                                                    <w:right w:val="none" w:sz="0" w:space="0" w:color="auto"/>
                                                  </w:divBdr>
                                                  <w:divsChild>
                                                    <w:div w:id="783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4302">
                                              <w:marLeft w:val="0"/>
                                              <w:marRight w:val="0"/>
                                              <w:marTop w:val="0"/>
                                              <w:marBottom w:val="0"/>
                                              <w:divBdr>
                                                <w:top w:val="none" w:sz="0" w:space="0" w:color="auto"/>
                                                <w:left w:val="none" w:sz="0" w:space="0" w:color="auto"/>
                                                <w:bottom w:val="none" w:sz="0" w:space="0" w:color="auto"/>
                                                <w:right w:val="none" w:sz="0" w:space="0" w:color="auto"/>
                                              </w:divBdr>
                                            </w:div>
                                          </w:divsChild>
                                        </w:div>
                                        <w:div w:id="1506508321">
                                          <w:marLeft w:val="0"/>
                                          <w:marRight w:val="0"/>
                                          <w:marTop w:val="0"/>
                                          <w:marBottom w:val="0"/>
                                          <w:divBdr>
                                            <w:top w:val="none" w:sz="0" w:space="0" w:color="auto"/>
                                            <w:left w:val="none" w:sz="0" w:space="0" w:color="auto"/>
                                            <w:bottom w:val="none" w:sz="0" w:space="0" w:color="auto"/>
                                            <w:right w:val="none" w:sz="0" w:space="0" w:color="auto"/>
                                          </w:divBdr>
                                          <w:divsChild>
                                            <w:div w:id="331447532">
                                              <w:marLeft w:val="0"/>
                                              <w:marRight w:val="0"/>
                                              <w:marTop w:val="0"/>
                                              <w:marBottom w:val="0"/>
                                              <w:divBdr>
                                                <w:top w:val="none" w:sz="0" w:space="0" w:color="auto"/>
                                                <w:left w:val="none" w:sz="0" w:space="0" w:color="auto"/>
                                                <w:bottom w:val="none" w:sz="0" w:space="0" w:color="auto"/>
                                                <w:right w:val="none" w:sz="0" w:space="0" w:color="auto"/>
                                              </w:divBdr>
                                            </w:div>
                                            <w:div w:id="1177772034">
                                              <w:marLeft w:val="0"/>
                                              <w:marRight w:val="0"/>
                                              <w:marTop w:val="0"/>
                                              <w:marBottom w:val="0"/>
                                              <w:divBdr>
                                                <w:top w:val="none" w:sz="0" w:space="0" w:color="auto"/>
                                                <w:left w:val="none" w:sz="0" w:space="0" w:color="auto"/>
                                                <w:bottom w:val="none" w:sz="0" w:space="0" w:color="auto"/>
                                                <w:right w:val="none" w:sz="0" w:space="0" w:color="auto"/>
                                              </w:divBdr>
                                              <w:divsChild>
                                                <w:div w:id="1138650905">
                                                  <w:marLeft w:val="0"/>
                                                  <w:marRight w:val="0"/>
                                                  <w:marTop w:val="0"/>
                                                  <w:marBottom w:val="0"/>
                                                  <w:divBdr>
                                                    <w:top w:val="none" w:sz="0" w:space="0" w:color="auto"/>
                                                    <w:left w:val="none" w:sz="0" w:space="0" w:color="auto"/>
                                                    <w:bottom w:val="none" w:sz="0" w:space="0" w:color="auto"/>
                                                    <w:right w:val="none" w:sz="0" w:space="0" w:color="auto"/>
                                                  </w:divBdr>
                                                  <w:divsChild>
                                                    <w:div w:id="1322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9245">
                          <w:marLeft w:val="0"/>
                          <w:marRight w:val="0"/>
                          <w:marTop w:val="0"/>
                          <w:marBottom w:val="0"/>
                          <w:divBdr>
                            <w:top w:val="none" w:sz="0" w:space="0" w:color="auto"/>
                            <w:left w:val="none" w:sz="0" w:space="0" w:color="auto"/>
                            <w:bottom w:val="none" w:sz="0" w:space="0" w:color="auto"/>
                            <w:right w:val="none" w:sz="0" w:space="0" w:color="auto"/>
                          </w:divBdr>
                          <w:divsChild>
                            <w:div w:id="1242518531">
                              <w:marLeft w:val="0"/>
                              <w:marRight w:val="0"/>
                              <w:marTop w:val="0"/>
                              <w:marBottom w:val="0"/>
                              <w:divBdr>
                                <w:top w:val="none" w:sz="0" w:space="0" w:color="auto"/>
                                <w:left w:val="none" w:sz="0" w:space="0" w:color="auto"/>
                                <w:bottom w:val="none" w:sz="0" w:space="0" w:color="auto"/>
                                <w:right w:val="none" w:sz="0" w:space="0" w:color="auto"/>
                              </w:divBdr>
                              <w:divsChild>
                                <w:div w:id="1818835564">
                                  <w:marLeft w:val="0"/>
                                  <w:marRight w:val="0"/>
                                  <w:marTop w:val="0"/>
                                  <w:marBottom w:val="0"/>
                                  <w:divBdr>
                                    <w:top w:val="none" w:sz="0" w:space="0" w:color="auto"/>
                                    <w:left w:val="none" w:sz="0" w:space="0" w:color="auto"/>
                                    <w:bottom w:val="none" w:sz="0" w:space="0" w:color="auto"/>
                                    <w:right w:val="none" w:sz="0" w:space="0" w:color="auto"/>
                                  </w:divBdr>
                                  <w:divsChild>
                                    <w:div w:id="12530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655921">
          <w:marLeft w:val="0"/>
          <w:marRight w:val="0"/>
          <w:marTop w:val="0"/>
          <w:marBottom w:val="0"/>
          <w:divBdr>
            <w:top w:val="none" w:sz="0" w:space="0" w:color="auto"/>
            <w:left w:val="none" w:sz="0" w:space="0" w:color="auto"/>
            <w:bottom w:val="none" w:sz="0" w:space="0" w:color="auto"/>
            <w:right w:val="none" w:sz="0" w:space="0" w:color="auto"/>
          </w:divBdr>
          <w:divsChild>
            <w:div w:id="1205022223">
              <w:marLeft w:val="0"/>
              <w:marRight w:val="0"/>
              <w:marTop w:val="0"/>
              <w:marBottom w:val="0"/>
              <w:divBdr>
                <w:top w:val="none" w:sz="0" w:space="0" w:color="auto"/>
                <w:left w:val="none" w:sz="0" w:space="0" w:color="auto"/>
                <w:bottom w:val="none" w:sz="0" w:space="0" w:color="auto"/>
                <w:right w:val="none" w:sz="0" w:space="0" w:color="auto"/>
              </w:divBdr>
              <w:divsChild>
                <w:div w:id="2104448171">
                  <w:marLeft w:val="0"/>
                  <w:marRight w:val="0"/>
                  <w:marTop w:val="0"/>
                  <w:marBottom w:val="0"/>
                  <w:divBdr>
                    <w:top w:val="none" w:sz="0" w:space="0" w:color="auto"/>
                    <w:left w:val="none" w:sz="0" w:space="0" w:color="auto"/>
                    <w:bottom w:val="none" w:sz="0" w:space="0" w:color="auto"/>
                    <w:right w:val="none" w:sz="0" w:space="0" w:color="auto"/>
                  </w:divBdr>
                  <w:divsChild>
                    <w:div w:id="1169366798">
                      <w:marLeft w:val="0"/>
                      <w:marRight w:val="0"/>
                      <w:marTop w:val="0"/>
                      <w:marBottom w:val="0"/>
                      <w:divBdr>
                        <w:top w:val="none" w:sz="0" w:space="0" w:color="auto"/>
                        <w:left w:val="none" w:sz="0" w:space="0" w:color="auto"/>
                        <w:bottom w:val="none" w:sz="0" w:space="0" w:color="auto"/>
                        <w:right w:val="none" w:sz="0" w:space="0" w:color="auto"/>
                      </w:divBdr>
                      <w:divsChild>
                        <w:div w:id="1224947220">
                          <w:marLeft w:val="0"/>
                          <w:marRight w:val="0"/>
                          <w:marTop w:val="0"/>
                          <w:marBottom w:val="0"/>
                          <w:divBdr>
                            <w:top w:val="none" w:sz="0" w:space="0" w:color="auto"/>
                            <w:left w:val="none" w:sz="0" w:space="0" w:color="auto"/>
                            <w:bottom w:val="none" w:sz="0" w:space="0" w:color="auto"/>
                            <w:right w:val="none" w:sz="0" w:space="0" w:color="auto"/>
                          </w:divBdr>
                          <w:divsChild>
                            <w:div w:id="1660839401">
                              <w:marLeft w:val="0"/>
                              <w:marRight w:val="0"/>
                              <w:marTop w:val="0"/>
                              <w:marBottom w:val="0"/>
                              <w:divBdr>
                                <w:top w:val="none" w:sz="0" w:space="0" w:color="auto"/>
                                <w:left w:val="none" w:sz="0" w:space="0" w:color="auto"/>
                                <w:bottom w:val="none" w:sz="0" w:space="0" w:color="auto"/>
                                <w:right w:val="none" w:sz="0" w:space="0" w:color="auto"/>
                              </w:divBdr>
                              <w:divsChild>
                                <w:div w:id="692341324">
                                  <w:marLeft w:val="0"/>
                                  <w:marRight w:val="0"/>
                                  <w:marTop w:val="0"/>
                                  <w:marBottom w:val="0"/>
                                  <w:divBdr>
                                    <w:top w:val="none" w:sz="0" w:space="0" w:color="auto"/>
                                    <w:left w:val="none" w:sz="0" w:space="0" w:color="auto"/>
                                    <w:bottom w:val="none" w:sz="0" w:space="0" w:color="auto"/>
                                    <w:right w:val="none" w:sz="0" w:space="0" w:color="auto"/>
                                  </w:divBdr>
                                  <w:divsChild>
                                    <w:div w:id="2146585563">
                                      <w:marLeft w:val="0"/>
                                      <w:marRight w:val="0"/>
                                      <w:marTop w:val="0"/>
                                      <w:marBottom w:val="0"/>
                                      <w:divBdr>
                                        <w:top w:val="none" w:sz="0" w:space="0" w:color="auto"/>
                                        <w:left w:val="none" w:sz="0" w:space="0" w:color="auto"/>
                                        <w:bottom w:val="none" w:sz="0" w:space="0" w:color="auto"/>
                                        <w:right w:val="none" w:sz="0" w:space="0" w:color="auto"/>
                                      </w:divBdr>
                                      <w:divsChild>
                                        <w:div w:id="19958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87230">
          <w:marLeft w:val="0"/>
          <w:marRight w:val="0"/>
          <w:marTop w:val="0"/>
          <w:marBottom w:val="0"/>
          <w:divBdr>
            <w:top w:val="none" w:sz="0" w:space="0" w:color="auto"/>
            <w:left w:val="none" w:sz="0" w:space="0" w:color="auto"/>
            <w:bottom w:val="none" w:sz="0" w:space="0" w:color="auto"/>
            <w:right w:val="none" w:sz="0" w:space="0" w:color="auto"/>
          </w:divBdr>
          <w:divsChild>
            <w:div w:id="114063980">
              <w:marLeft w:val="0"/>
              <w:marRight w:val="0"/>
              <w:marTop w:val="0"/>
              <w:marBottom w:val="0"/>
              <w:divBdr>
                <w:top w:val="none" w:sz="0" w:space="0" w:color="auto"/>
                <w:left w:val="none" w:sz="0" w:space="0" w:color="auto"/>
                <w:bottom w:val="none" w:sz="0" w:space="0" w:color="auto"/>
                <w:right w:val="none" w:sz="0" w:space="0" w:color="auto"/>
              </w:divBdr>
              <w:divsChild>
                <w:div w:id="2097245020">
                  <w:marLeft w:val="0"/>
                  <w:marRight w:val="0"/>
                  <w:marTop w:val="0"/>
                  <w:marBottom w:val="0"/>
                  <w:divBdr>
                    <w:top w:val="none" w:sz="0" w:space="0" w:color="auto"/>
                    <w:left w:val="none" w:sz="0" w:space="0" w:color="auto"/>
                    <w:bottom w:val="none" w:sz="0" w:space="0" w:color="auto"/>
                    <w:right w:val="none" w:sz="0" w:space="0" w:color="auto"/>
                  </w:divBdr>
                  <w:divsChild>
                    <w:div w:id="747196541">
                      <w:marLeft w:val="0"/>
                      <w:marRight w:val="0"/>
                      <w:marTop w:val="0"/>
                      <w:marBottom w:val="0"/>
                      <w:divBdr>
                        <w:top w:val="none" w:sz="0" w:space="0" w:color="auto"/>
                        <w:left w:val="none" w:sz="0" w:space="0" w:color="auto"/>
                        <w:bottom w:val="none" w:sz="0" w:space="0" w:color="auto"/>
                        <w:right w:val="none" w:sz="0" w:space="0" w:color="auto"/>
                      </w:divBdr>
                      <w:divsChild>
                        <w:div w:id="698166299">
                          <w:marLeft w:val="0"/>
                          <w:marRight w:val="0"/>
                          <w:marTop w:val="0"/>
                          <w:marBottom w:val="0"/>
                          <w:divBdr>
                            <w:top w:val="none" w:sz="0" w:space="0" w:color="auto"/>
                            <w:left w:val="none" w:sz="0" w:space="0" w:color="auto"/>
                            <w:bottom w:val="none" w:sz="0" w:space="0" w:color="auto"/>
                            <w:right w:val="none" w:sz="0" w:space="0" w:color="auto"/>
                          </w:divBdr>
                          <w:divsChild>
                            <w:div w:id="396905028">
                              <w:marLeft w:val="0"/>
                              <w:marRight w:val="0"/>
                              <w:marTop w:val="0"/>
                              <w:marBottom w:val="0"/>
                              <w:divBdr>
                                <w:top w:val="none" w:sz="0" w:space="0" w:color="auto"/>
                                <w:left w:val="none" w:sz="0" w:space="0" w:color="auto"/>
                                <w:bottom w:val="none" w:sz="0" w:space="0" w:color="auto"/>
                                <w:right w:val="none" w:sz="0" w:space="0" w:color="auto"/>
                              </w:divBdr>
                              <w:divsChild>
                                <w:div w:id="1911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473265">
                  <w:marLeft w:val="0"/>
                  <w:marRight w:val="0"/>
                  <w:marTop w:val="0"/>
                  <w:marBottom w:val="0"/>
                  <w:divBdr>
                    <w:top w:val="none" w:sz="0" w:space="0" w:color="auto"/>
                    <w:left w:val="none" w:sz="0" w:space="0" w:color="auto"/>
                    <w:bottom w:val="none" w:sz="0" w:space="0" w:color="auto"/>
                    <w:right w:val="none" w:sz="0" w:space="0" w:color="auto"/>
                  </w:divBdr>
                  <w:divsChild>
                    <w:div w:id="735007250">
                      <w:marLeft w:val="0"/>
                      <w:marRight w:val="0"/>
                      <w:marTop w:val="0"/>
                      <w:marBottom w:val="0"/>
                      <w:divBdr>
                        <w:top w:val="none" w:sz="0" w:space="0" w:color="auto"/>
                        <w:left w:val="none" w:sz="0" w:space="0" w:color="auto"/>
                        <w:bottom w:val="none" w:sz="0" w:space="0" w:color="auto"/>
                        <w:right w:val="none" w:sz="0" w:space="0" w:color="auto"/>
                      </w:divBdr>
                      <w:divsChild>
                        <w:div w:id="2106073795">
                          <w:marLeft w:val="0"/>
                          <w:marRight w:val="0"/>
                          <w:marTop w:val="0"/>
                          <w:marBottom w:val="0"/>
                          <w:divBdr>
                            <w:top w:val="none" w:sz="0" w:space="0" w:color="auto"/>
                            <w:left w:val="none" w:sz="0" w:space="0" w:color="auto"/>
                            <w:bottom w:val="none" w:sz="0" w:space="0" w:color="auto"/>
                            <w:right w:val="none" w:sz="0" w:space="0" w:color="auto"/>
                          </w:divBdr>
                          <w:divsChild>
                            <w:div w:id="906457406">
                              <w:marLeft w:val="0"/>
                              <w:marRight w:val="0"/>
                              <w:marTop w:val="0"/>
                              <w:marBottom w:val="0"/>
                              <w:divBdr>
                                <w:top w:val="none" w:sz="0" w:space="0" w:color="auto"/>
                                <w:left w:val="none" w:sz="0" w:space="0" w:color="auto"/>
                                <w:bottom w:val="none" w:sz="0" w:space="0" w:color="auto"/>
                                <w:right w:val="none" w:sz="0" w:space="0" w:color="auto"/>
                              </w:divBdr>
                              <w:divsChild>
                                <w:div w:id="1028798482">
                                  <w:marLeft w:val="0"/>
                                  <w:marRight w:val="0"/>
                                  <w:marTop w:val="0"/>
                                  <w:marBottom w:val="0"/>
                                  <w:divBdr>
                                    <w:top w:val="none" w:sz="0" w:space="0" w:color="auto"/>
                                    <w:left w:val="none" w:sz="0" w:space="0" w:color="auto"/>
                                    <w:bottom w:val="none" w:sz="0" w:space="0" w:color="auto"/>
                                    <w:right w:val="none" w:sz="0" w:space="0" w:color="auto"/>
                                  </w:divBdr>
                                  <w:divsChild>
                                    <w:div w:id="701636185">
                                      <w:marLeft w:val="0"/>
                                      <w:marRight w:val="0"/>
                                      <w:marTop w:val="0"/>
                                      <w:marBottom w:val="0"/>
                                      <w:divBdr>
                                        <w:top w:val="none" w:sz="0" w:space="0" w:color="auto"/>
                                        <w:left w:val="none" w:sz="0" w:space="0" w:color="auto"/>
                                        <w:bottom w:val="none" w:sz="0" w:space="0" w:color="auto"/>
                                        <w:right w:val="none" w:sz="0" w:space="0" w:color="auto"/>
                                      </w:divBdr>
                                      <w:divsChild>
                                        <w:div w:id="783814188">
                                          <w:marLeft w:val="0"/>
                                          <w:marRight w:val="0"/>
                                          <w:marTop w:val="0"/>
                                          <w:marBottom w:val="0"/>
                                          <w:divBdr>
                                            <w:top w:val="none" w:sz="0" w:space="0" w:color="auto"/>
                                            <w:left w:val="none" w:sz="0" w:space="0" w:color="auto"/>
                                            <w:bottom w:val="none" w:sz="0" w:space="0" w:color="auto"/>
                                            <w:right w:val="none" w:sz="0" w:space="0" w:color="auto"/>
                                          </w:divBdr>
                                          <w:divsChild>
                                            <w:div w:id="1274820790">
                                              <w:marLeft w:val="0"/>
                                              <w:marRight w:val="0"/>
                                              <w:marTop w:val="0"/>
                                              <w:marBottom w:val="0"/>
                                              <w:divBdr>
                                                <w:top w:val="none" w:sz="0" w:space="0" w:color="auto"/>
                                                <w:left w:val="none" w:sz="0" w:space="0" w:color="auto"/>
                                                <w:bottom w:val="none" w:sz="0" w:space="0" w:color="auto"/>
                                                <w:right w:val="none" w:sz="0" w:space="0" w:color="auto"/>
                                              </w:divBdr>
                                            </w:div>
                                            <w:div w:id="351345555">
                                              <w:marLeft w:val="0"/>
                                              <w:marRight w:val="0"/>
                                              <w:marTop w:val="0"/>
                                              <w:marBottom w:val="0"/>
                                              <w:divBdr>
                                                <w:top w:val="none" w:sz="0" w:space="0" w:color="auto"/>
                                                <w:left w:val="none" w:sz="0" w:space="0" w:color="auto"/>
                                                <w:bottom w:val="none" w:sz="0" w:space="0" w:color="auto"/>
                                                <w:right w:val="none" w:sz="0" w:space="0" w:color="auto"/>
                                              </w:divBdr>
                                              <w:divsChild>
                                                <w:div w:id="2087847627">
                                                  <w:marLeft w:val="0"/>
                                                  <w:marRight w:val="0"/>
                                                  <w:marTop w:val="0"/>
                                                  <w:marBottom w:val="0"/>
                                                  <w:divBdr>
                                                    <w:top w:val="none" w:sz="0" w:space="0" w:color="auto"/>
                                                    <w:left w:val="none" w:sz="0" w:space="0" w:color="auto"/>
                                                    <w:bottom w:val="none" w:sz="0" w:space="0" w:color="auto"/>
                                                    <w:right w:val="none" w:sz="0" w:space="0" w:color="auto"/>
                                                  </w:divBdr>
                                                  <w:divsChild>
                                                    <w:div w:id="6048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5720">
                                              <w:marLeft w:val="0"/>
                                              <w:marRight w:val="0"/>
                                              <w:marTop w:val="0"/>
                                              <w:marBottom w:val="0"/>
                                              <w:divBdr>
                                                <w:top w:val="none" w:sz="0" w:space="0" w:color="auto"/>
                                                <w:left w:val="none" w:sz="0" w:space="0" w:color="auto"/>
                                                <w:bottom w:val="none" w:sz="0" w:space="0" w:color="auto"/>
                                                <w:right w:val="none" w:sz="0" w:space="0" w:color="auto"/>
                                              </w:divBdr>
                                            </w:div>
                                          </w:divsChild>
                                        </w:div>
                                        <w:div w:id="1145002384">
                                          <w:marLeft w:val="0"/>
                                          <w:marRight w:val="0"/>
                                          <w:marTop w:val="0"/>
                                          <w:marBottom w:val="0"/>
                                          <w:divBdr>
                                            <w:top w:val="none" w:sz="0" w:space="0" w:color="auto"/>
                                            <w:left w:val="none" w:sz="0" w:space="0" w:color="auto"/>
                                            <w:bottom w:val="none" w:sz="0" w:space="0" w:color="auto"/>
                                            <w:right w:val="none" w:sz="0" w:space="0" w:color="auto"/>
                                          </w:divBdr>
                                          <w:divsChild>
                                            <w:div w:id="1435326209">
                                              <w:marLeft w:val="0"/>
                                              <w:marRight w:val="0"/>
                                              <w:marTop w:val="0"/>
                                              <w:marBottom w:val="0"/>
                                              <w:divBdr>
                                                <w:top w:val="none" w:sz="0" w:space="0" w:color="auto"/>
                                                <w:left w:val="none" w:sz="0" w:space="0" w:color="auto"/>
                                                <w:bottom w:val="none" w:sz="0" w:space="0" w:color="auto"/>
                                                <w:right w:val="none" w:sz="0" w:space="0" w:color="auto"/>
                                              </w:divBdr>
                                            </w:div>
                                            <w:div w:id="545262153">
                                              <w:marLeft w:val="0"/>
                                              <w:marRight w:val="0"/>
                                              <w:marTop w:val="0"/>
                                              <w:marBottom w:val="0"/>
                                              <w:divBdr>
                                                <w:top w:val="none" w:sz="0" w:space="0" w:color="auto"/>
                                                <w:left w:val="none" w:sz="0" w:space="0" w:color="auto"/>
                                                <w:bottom w:val="none" w:sz="0" w:space="0" w:color="auto"/>
                                                <w:right w:val="none" w:sz="0" w:space="0" w:color="auto"/>
                                              </w:divBdr>
                                              <w:divsChild>
                                                <w:div w:id="1107653187">
                                                  <w:marLeft w:val="0"/>
                                                  <w:marRight w:val="0"/>
                                                  <w:marTop w:val="0"/>
                                                  <w:marBottom w:val="0"/>
                                                  <w:divBdr>
                                                    <w:top w:val="none" w:sz="0" w:space="0" w:color="auto"/>
                                                    <w:left w:val="none" w:sz="0" w:space="0" w:color="auto"/>
                                                    <w:bottom w:val="none" w:sz="0" w:space="0" w:color="auto"/>
                                                    <w:right w:val="none" w:sz="0" w:space="0" w:color="auto"/>
                                                  </w:divBdr>
                                                  <w:divsChild>
                                                    <w:div w:id="14142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48187">
                          <w:marLeft w:val="0"/>
                          <w:marRight w:val="0"/>
                          <w:marTop w:val="0"/>
                          <w:marBottom w:val="0"/>
                          <w:divBdr>
                            <w:top w:val="none" w:sz="0" w:space="0" w:color="auto"/>
                            <w:left w:val="none" w:sz="0" w:space="0" w:color="auto"/>
                            <w:bottom w:val="none" w:sz="0" w:space="0" w:color="auto"/>
                            <w:right w:val="none" w:sz="0" w:space="0" w:color="auto"/>
                          </w:divBdr>
                          <w:divsChild>
                            <w:div w:id="1991207096">
                              <w:marLeft w:val="0"/>
                              <w:marRight w:val="0"/>
                              <w:marTop w:val="0"/>
                              <w:marBottom w:val="0"/>
                              <w:divBdr>
                                <w:top w:val="none" w:sz="0" w:space="0" w:color="auto"/>
                                <w:left w:val="none" w:sz="0" w:space="0" w:color="auto"/>
                                <w:bottom w:val="none" w:sz="0" w:space="0" w:color="auto"/>
                                <w:right w:val="none" w:sz="0" w:space="0" w:color="auto"/>
                              </w:divBdr>
                              <w:divsChild>
                                <w:div w:id="913274197">
                                  <w:marLeft w:val="0"/>
                                  <w:marRight w:val="0"/>
                                  <w:marTop w:val="0"/>
                                  <w:marBottom w:val="0"/>
                                  <w:divBdr>
                                    <w:top w:val="none" w:sz="0" w:space="0" w:color="auto"/>
                                    <w:left w:val="none" w:sz="0" w:space="0" w:color="auto"/>
                                    <w:bottom w:val="none" w:sz="0" w:space="0" w:color="auto"/>
                                    <w:right w:val="none" w:sz="0" w:space="0" w:color="auto"/>
                                  </w:divBdr>
                                  <w:divsChild>
                                    <w:div w:id="6494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975118">
          <w:marLeft w:val="0"/>
          <w:marRight w:val="0"/>
          <w:marTop w:val="0"/>
          <w:marBottom w:val="0"/>
          <w:divBdr>
            <w:top w:val="none" w:sz="0" w:space="0" w:color="auto"/>
            <w:left w:val="none" w:sz="0" w:space="0" w:color="auto"/>
            <w:bottom w:val="none" w:sz="0" w:space="0" w:color="auto"/>
            <w:right w:val="none" w:sz="0" w:space="0" w:color="auto"/>
          </w:divBdr>
          <w:divsChild>
            <w:div w:id="232936553">
              <w:marLeft w:val="0"/>
              <w:marRight w:val="0"/>
              <w:marTop w:val="0"/>
              <w:marBottom w:val="0"/>
              <w:divBdr>
                <w:top w:val="none" w:sz="0" w:space="0" w:color="auto"/>
                <w:left w:val="none" w:sz="0" w:space="0" w:color="auto"/>
                <w:bottom w:val="none" w:sz="0" w:space="0" w:color="auto"/>
                <w:right w:val="none" w:sz="0" w:space="0" w:color="auto"/>
              </w:divBdr>
              <w:divsChild>
                <w:div w:id="1936552364">
                  <w:marLeft w:val="0"/>
                  <w:marRight w:val="0"/>
                  <w:marTop w:val="0"/>
                  <w:marBottom w:val="0"/>
                  <w:divBdr>
                    <w:top w:val="none" w:sz="0" w:space="0" w:color="auto"/>
                    <w:left w:val="none" w:sz="0" w:space="0" w:color="auto"/>
                    <w:bottom w:val="none" w:sz="0" w:space="0" w:color="auto"/>
                    <w:right w:val="none" w:sz="0" w:space="0" w:color="auto"/>
                  </w:divBdr>
                  <w:divsChild>
                    <w:div w:id="1850631965">
                      <w:marLeft w:val="0"/>
                      <w:marRight w:val="0"/>
                      <w:marTop w:val="0"/>
                      <w:marBottom w:val="0"/>
                      <w:divBdr>
                        <w:top w:val="none" w:sz="0" w:space="0" w:color="auto"/>
                        <w:left w:val="none" w:sz="0" w:space="0" w:color="auto"/>
                        <w:bottom w:val="none" w:sz="0" w:space="0" w:color="auto"/>
                        <w:right w:val="none" w:sz="0" w:space="0" w:color="auto"/>
                      </w:divBdr>
                      <w:divsChild>
                        <w:div w:id="1233465193">
                          <w:marLeft w:val="0"/>
                          <w:marRight w:val="0"/>
                          <w:marTop w:val="0"/>
                          <w:marBottom w:val="0"/>
                          <w:divBdr>
                            <w:top w:val="none" w:sz="0" w:space="0" w:color="auto"/>
                            <w:left w:val="none" w:sz="0" w:space="0" w:color="auto"/>
                            <w:bottom w:val="none" w:sz="0" w:space="0" w:color="auto"/>
                            <w:right w:val="none" w:sz="0" w:space="0" w:color="auto"/>
                          </w:divBdr>
                          <w:divsChild>
                            <w:div w:id="431701765">
                              <w:marLeft w:val="0"/>
                              <w:marRight w:val="0"/>
                              <w:marTop w:val="0"/>
                              <w:marBottom w:val="0"/>
                              <w:divBdr>
                                <w:top w:val="none" w:sz="0" w:space="0" w:color="auto"/>
                                <w:left w:val="none" w:sz="0" w:space="0" w:color="auto"/>
                                <w:bottom w:val="none" w:sz="0" w:space="0" w:color="auto"/>
                                <w:right w:val="none" w:sz="0" w:space="0" w:color="auto"/>
                              </w:divBdr>
                              <w:divsChild>
                                <w:div w:id="765885950">
                                  <w:marLeft w:val="0"/>
                                  <w:marRight w:val="0"/>
                                  <w:marTop w:val="0"/>
                                  <w:marBottom w:val="0"/>
                                  <w:divBdr>
                                    <w:top w:val="none" w:sz="0" w:space="0" w:color="auto"/>
                                    <w:left w:val="none" w:sz="0" w:space="0" w:color="auto"/>
                                    <w:bottom w:val="none" w:sz="0" w:space="0" w:color="auto"/>
                                    <w:right w:val="none" w:sz="0" w:space="0" w:color="auto"/>
                                  </w:divBdr>
                                  <w:divsChild>
                                    <w:div w:id="576131495">
                                      <w:marLeft w:val="0"/>
                                      <w:marRight w:val="0"/>
                                      <w:marTop w:val="0"/>
                                      <w:marBottom w:val="0"/>
                                      <w:divBdr>
                                        <w:top w:val="none" w:sz="0" w:space="0" w:color="auto"/>
                                        <w:left w:val="none" w:sz="0" w:space="0" w:color="auto"/>
                                        <w:bottom w:val="none" w:sz="0" w:space="0" w:color="auto"/>
                                        <w:right w:val="none" w:sz="0" w:space="0" w:color="auto"/>
                                      </w:divBdr>
                                      <w:divsChild>
                                        <w:div w:id="50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88081">
          <w:marLeft w:val="0"/>
          <w:marRight w:val="0"/>
          <w:marTop w:val="0"/>
          <w:marBottom w:val="0"/>
          <w:divBdr>
            <w:top w:val="none" w:sz="0" w:space="0" w:color="auto"/>
            <w:left w:val="none" w:sz="0" w:space="0" w:color="auto"/>
            <w:bottom w:val="none" w:sz="0" w:space="0" w:color="auto"/>
            <w:right w:val="none" w:sz="0" w:space="0" w:color="auto"/>
          </w:divBdr>
          <w:divsChild>
            <w:div w:id="372656825">
              <w:marLeft w:val="0"/>
              <w:marRight w:val="0"/>
              <w:marTop w:val="0"/>
              <w:marBottom w:val="0"/>
              <w:divBdr>
                <w:top w:val="none" w:sz="0" w:space="0" w:color="auto"/>
                <w:left w:val="none" w:sz="0" w:space="0" w:color="auto"/>
                <w:bottom w:val="none" w:sz="0" w:space="0" w:color="auto"/>
                <w:right w:val="none" w:sz="0" w:space="0" w:color="auto"/>
              </w:divBdr>
              <w:divsChild>
                <w:div w:id="2087680148">
                  <w:marLeft w:val="0"/>
                  <w:marRight w:val="0"/>
                  <w:marTop w:val="0"/>
                  <w:marBottom w:val="0"/>
                  <w:divBdr>
                    <w:top w:val="none" w:sz="0" w:space="0" w:color="auto"/>
                    <w:left w:val="none" w:sz="0" w:space="0" w:color="auto"/>
                    <w:bottom w:val="none" w:sz="0" w:space="0" w:color="auto"/>
                    <w:right w:val="none" w:sz="0" w:space="0" w:color="auto"/>
                  </w:divBdr>
                  <w:divsChild>
                    <w:div w:id="1386175334">
                      <w:marLeft w:val="0"/>
                      <w:marRight w:val="0"/>
                      <w:marTop w:val="0"/>
                      <w:marBottom w:val="0"/>
                      <w:divBdr>
                        <w:top w:val="none" w:sz="0" w:space="0" w:color="auto"/>
                        <w:left w:val="none" w:sz="0" w:space="0" w:color="auto"/>
                        <w:bottom w:val="none" w:sz="0" w:space="0" w:color="auto"/>
                        <w:right w:val="none" w:sz="0" w:space="0" w:color="auto"/>
                      </w:divBdr>
                      <w:divsChild>
                        <w:div w:id="803811974">
                          <w:marLeft w:val="0"/>
                          <w:marRight w:val="0"/>
                          <w:marTop w:val="0"/>
                          <w:marBottom w:val="0"/>
                          <w:divBdr>
                            <w:top w:val="none" w:sz="0" w:space="0" w:color="auto"/>
                            <w:left w:val="none" w:sz="0" w:space="0" w:color="auto"/>
                            <w:bottom w:val="none" w:sz="0" w:space="0" w:color="auto"/>
                            <w:right w:val="none" w:sz="0" w:space="0" w:color="auto"/>
                          </w:divBdr>
                          <w:divsChild>
                            <w:div w:id="1603108300">
                              <w:marLeft w:val="0"/>
                              <w:marRight w:val="0"/>
                              <w:marTop w:val="0"/>
                              <w:marBottom w:val="0"/>
                              <w:divBdr>
                                <w:top w:val="none" w:sz="0" w:space="0" w:color="auto"/>
                                <w:left w:val="none" w:sz="0" w:space="0" w:color="auto"/>
                                <w:bottom w:val="none" w:sz="0" w:space="0" w:color="auto"/>
                                <w:right w:val="none" w:sz="0" w:space="0" w:color="auto"/>
                              </w:divBdr>
                              <w:divsChild>
                                <w:div w:id="16440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6696">
                  <w:marLeft w:val="0"/>
                  <w:marRight w:val="0"/>
                  <w:marTop w:val="0"/>
                  <w:marBottom w:val="0"/>
                  <w:divBdr>
                    <w:top w:val="none" w:sz="0" w:space="0" w:color="auto"/>
                    <w:left w:val="none" w:sz="0" w:space="0" w:color="auto"/>
                    <w:bottom w:val="none" w:sz="0" w:space="0" w:color="auto"/>
                    <w:right w:val="none" w:sz="0" w:space="0" w:color="auto"/>
                  </w:divBdr>
                  <w:divsChild>
                    <w:div w:id="1153791212">
                      <w:marLeft w:val="0"/>
                      <w:marRight w:val="0"/>
                      <w:marTop w:val="0"/>
                      <w:marBottom w:val="0"/>
                      <w:divBdr>
                        <w:top w:val="none" w:sz="0" w:space="0" w:color="auto"/>
                        <w:left w:val="none" w:sz="0" w:space="0" w:color="auto"/>
                        <w:bottom w:val="none" w:sz="0" w:space="0" w:color="auto"/>
                        <w:right w:val="none" w:sz="0" w:space="0" w:color="auto"/>
                      </w:divBdr>
                      <w:divsChild>
                        <w:div w:id="236939813">
                          <w:marLeft w:val="0"/>
                          <w:marRight w:val="0"/>
                          <w:marTop w:val="0"/>
                          <w:marBottom w:val="0"/>
                          <w:divBdr>
                            <w:top w:val="none" w:sz="0" w:space="0" w:color="auto"/>
                            <w:left w:val="none" w:sz="0" w:space="0" w:color="auto"/>
                            <w:bottom w:val="none" w:sz="0" w:space="0" w:color="auto"/>
                            <w:right w:val="none" w:sz="0" w:space="0" w:color="auto"/>
                          </w:divBdr>
                          <w:divsChild>
                            <w:div w:id="947545512">
                              <w:marLeft w:val="0"/>
                              <w:marRight w:val="0"/>
                              <w:marTop w:val="0"/>
                              <w:marBottom w:val="0"/>
                              <w:divBdr>
                                <w:top w:val="none" w:sz="0" w:space="0" w:color="auto"/>
                                <w:left w:val="none" w:sz="0" w:space="0" w:color="auto"/>
                                <w:bottom w:val="none" w:sz="0" w:space="0" w:color="auto"/>
                                <w:right w:val="none" w:sz="0" w:space="0" w:color="auto"/>
                              </w:divBdr>
                              <w:divsChild>
                                <w:div w:id="938637629">
                                  <w:marLeft w:val="0"/>
                                  <w:marRight w:val="0"/>
                                  <w:marTop w:val="0"/>
                                  <w:marBottom w:val="0"/>
                                  <w:divBdr>
                                    <w:top w:val="none" w:sz="0" w:space="0" w:color="auto"/>
                                    <w:left w:val="none" w:sz="0" w:space="0" w:color="auto"/>
                                    <w:bottom w:val="none" w:sz="0" w:space="0" w:color="auto"/>
                                    <w:right w:val="none" w:sz="0" w:space="0" w:color="auto"/>
                                  </w:divBdr>
                                  <w:divsChild>
                                    <w:div w:id="8581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3705">
                          <w:marLeft w:val="0"/>
                          <w:marRight w:val="0"/>
                          <w:marTop w:val="0"/>
                          <w:marBottom w:val="0"/>
                          <w:divBdr>
                            <w:top w:val="none" w:sz="0" w:space="0" w:color="auto"/>
                            <w:left w:val="none" w:sz="0" w:space="0" w:color="auto"/>
                            <w:bottom w:val="none" w:sz="0" w:space="0" w:color="auto"/>
                            <w:right w:val="none" w:sz="0" w:space="0" w:color="auto"/>
                          </w:divBdr>
                          <w:divsChild>
                            <w:div w:id="1816684209">
                              <w:marLeft w:val="0"/>
                              <w:marRight w:val="0"/>
                              <w:marTop w:val="0"/>
                              <w:marBottom w:val="0"/>
                              <w:divBdr>
                                <w:top w:val="none" w:sz="0" w:space="0" w:color="auto"/>
                                <w:left w:val="none" w:sz="0" w:space="0" w:color="auto"/>
                                <w:bottom w:val="none" w:sz="0" w:space="0" w:color="auto"/>
                                <w:right w:val="none" w:sz="0" w:space="0" w:color="auto"/>
                              </w:divBdr>
                              <w:divsChild>
                                <w:div w:id="71976788">
                                  <w:marLeft w:val="0"/>
                                  <w:marRight w:val="0"/>
                                  <w:marTop w:val="0"/>
                                  <w:marBottom w:val="0"/>
                                  <w:divBdr>
                                    <w:top w:val="none" w:sz="0" w:space="0" w:color="auto"/>
                                    <w:left w:val="none" w:sz="0" w:space="0" w:color="auto"/>
                                    <w:bottom w:val="none" w:sz="0" w:space="0" w:color="auto"/>
                                    <w:right w:val="none" w:sz="0" w:space="0" w:color="auto"/>
                                  </w:divBdr>
                                  <w:divsChild>
                                    <w:div w:id="6052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161766">
          <w:marLeft w:val="0"/>
          <w:marRight w:val="0"/>
          <w:marTop w:val="0"/>
          <w:marBottom w:val="0"/>
          <w:divBdr>
            <w:top w:val="none" w:sz="0" w:space="0" w:color="auto"/>
            <w:left w:val="none" w:sz="0" w:space="0" w:color="auto"/>
            <w:bottom w:val="none" w:sz="0" w:space="0" w:color="auto"/>
            <w:right w:val="none" w:sz="0" w:space="0" w:color="auto"/>
          </w:divBdr>
          <w:divsChild>
            <w:div w:id="1399475872">
              <w:marLeft w:val="0"/>
              <w:marRight w:val="0"/>
              <w:marTop w:val="0"/>
              <w:marBottom w:val="0"/>
              <w:divBdr>
                <w:top w:val="none" w:sz="0" w:space="0" w:color="auto"/>
                <w:left w:val="none" w:sz="0" w:space="0" w:color="auto"/>
                <w:bottom w:val="none" w:sz="0" w:space="0" w:color="auto"/>
                <w:right w:val="none" w:sz="0" w:space="0" w:color="auto"/>
              </w:divBdr>
              <w:divsChild>
                <w:div w:id="327560290">
                  <w:marLeft w:val="0"/>
                  <w:marRight w:val="0"/>
                  <w:marTop w:val="0"/>
                  <w:marBottom w:val="0"/>
                  <w:divBdr>
                    <w:top w:val="none" w:sz="0" w:space="0" w:color="auto"/>
                    <w:left w:val="none" w:sz="0" w:space="0" w:color="auto"/>
                    <w:bottom w:val="none" w:sz="0" w:space="0" w:color="auto"/>
                    <w:right w:val="none" w:sz="0" w:space="0" w:color="auto"/>
                  </w:divBdr>
                  <w:divsChild>
                    <w:div w:id="1185704110">
                      <w:marLeft w:val="0"/>
                      <w:marRight w:val="0"/>
                      <w:marTop w:val="0"/>
                      <w:marBottom w:val="0"/>
                      <w:divBdr>
                        <w:top w:val="none" w:sz="0" w:space="0" w:color="auto"/>
                        <w:left w:val="none" w:sz="0" w:space="0" w:color="auto"/>
                        <w:bottom w:val="none" w:sz="0" w:space="0" w:color="auto"/>
                        <w:right w:val="none" w:sz="0" w:space="0" w:color="auto"/>
                      </w:divBdr>
                      <w:divsChild>
                        <w:div w:id="564071870">
                          <w:marLeft w:val="0"/>
                          <w:marRight w:val="0"/>
                          <w:marTop w:val="0"/>
                          <w:marBottom w:val="0"/>
                          <w:divBdr>
                            <w:top w:val="none" w:sz="0" w:space="0" w:color="auto"/>
                            <w:left w:val="none" w:sz="0" w:space="0" w:color="auto"/>
                            <w:bottom w:val="none" w:sz="0" w:space="0" w:color="auto"/>
                            <w:right w:val="none" w:sz="0" w:space="0" w:color="auto"/>
                          </w:divBdr>
                          <w:divsChild>
                            <w:div w:id="718239713">
                              <w:marLeft w:val="0"/>
                              <w:marRight w:val="0"/>
                              <w:marTop w:val="0"/>
                              <w:marBottom w:val="0"/>
                              <w:divBdr>
                                <w:top w:val="none" w:sz="0" w:space="0" w:color="auto"/>
                                <w:left w:val="none" w:sz="0" w:space="0" w:color="auto"/>
                                <w:bottom w:val="none" w:sz="0" w:space="0" w:color="auto"/>
                                <w:right w:val="none" w:sz="0" w:space="0" w:color="auto"/>
                              </w:divBdr>
                              <w:divsChild>
                                <w:div w:id="355427633">
                                  <w:marLeft w:val="0"/>
                                  <w:marRight w:val="0"/>
                                  <w:marTop w:val="0"/>
                                  <w:marBottom w:val="0"/>
                                  <w:divBdr>
                                    <w:top w:val="none" w:sz="0" w:space="0" w:color="auto"/>
                                    <w:left w:val="none" w:sz="0" w:space="0" w:color="auto"/>
                                    <w:bottom w:val="none" w:sz="0" w:space="0" w:color="auto"/>
                                    <w:right w:val="none" w:sz="0" w:space="0" w:color="auto"/>
                                  </w:divBdr>
                                  <w:divsChild>
                                    <w:div w:id="290012758">
                                      <w:marLeft w:val="0"/>
                                      <w:marRight w:val="0"/>
                                      <w:marTop w:val="0"/>
                                      <w:marBottom w:val="0"/>
                                      <w:divBdr>
                                        <w:top w:val="none" w:sz="0" w:space="0" w:color="auto"/>
                                        <w:left w:val="none" w:sz="0" w:space="0" w:color="auto"/>
                                        <w:bottom w:val="none" w:sz="0" w:space="0" w:color="auto"/>
                                        <w:right w:val="none" w:sz="0" w:space="0" w:color="auto"/>
                                      </w:divBdr>
                                      <w:divsChild>
                                        <w:div w:id="1801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79726">
          <w:marLeft w:val="0"/>
          <w:marRight w:val="0"/>
          <w:marTop w:val="0"/>
          <w:marBottom w:val="0"/>
          <w:divBdr>
            <w:top w:val="none" w:sz="0" w:space="0" w:color="auto"/>
            <w:left w:val="none" w:sz="0" w:space="0" w:color="auto"/>
            <w:bottom w:val="none" w:sz="0" w:space="0" w:color="auto"/>
            <w:right w:val="none" w:sz="0" w:space="0" w:color="auto"/>
          </w:divBdr>
          <w:divsChild>
            <w:div w:id="1759910608">
              <w:marLeft w:val="0"/>
              <w:marRight w:val="0"/>
              <w:marTop w:val="0"/>
              <w:marBottom w:val="0"/>
              <w:divBdr>
                <w:top w:val="none" w:sz="0" w:space="0" w:color="auto"/>
                <w:left w:val="none" w:sz="0" w:space="0" w:color="auto"/>
                <w:bottom w:val="none" w:sz="0" w:space="0" w:color="auto"/>
                <w:right w:val="none" w:sz="0" w:space="0" w:color="auto"/>
              </w:divBdr>
              <w:divsChild>
                <w:div w:id="1751080219">
                  <w:marLeft w:val="0"/>
                  <w:marRight w:val="0"/>
                  <w:marTop w:val="0"/>
                  <w:marBottom w:val="0"/>
                  <w:divBdr>
                    <w:top w:val="none" w:sz="0" w:space="0" w:color="auto"/>
                    <w:left w:val="none" w:sz="0" w:space="0" w:color="auto"/>
                    <w:bottom w:val="none" w:sz="0" w:space="0" w:color="auto"/>
                    <w:right w:val="none" w:sz="0" w:space="0" w:color="auto"/>
                  </w:divBdr>
                  <w:divsChild>
                    <w:div w:id="1959480918">
                      <w:marLeft w:val="0"/>
                      <w:marRight w:val="0"/>
                      <w:marTop w:val="0"/>
                      <w:marBottom w:val="0"/>
                      <w:divBdr>
                        <w:top w:val="none" w:sz="0" w:space="0" w:color="auto"/>
                        <w:left w:val="none" w:sz="0" w:space="0" w:color="auto"/>
                        <w:bottom w:val="none" w:sz="0" w:space="0" w:color="auto"/>
                        <w:right w:val="none" w:sz="0" w:space="0" w:color="auto"/>
                      </w:divBdr>
                      <w:divsChild>
                        <w:div w:id="919409315">
                          <w:marLeft w:val="0"/>
                          <w:marRight w:val="0"/>
                          <w:marTop w:val="0"/>
                          <w:marBottom w:val="0"/>
                          <w:divBdr>
                            <w:top w:val="none" w:sz="0" w:space="0" w:color="auto"/>
                            <w:left w:val="none" w:sz="0" w:space="0" w:color="auto"/>
                            <w:bottom w:val="none" w:sz="0" w:space="0" w:color="auto"/>
                            <w:right w:val="none" w:sz="0" w:space="0" w:color="auto"/>
                          </w:divBdr>
                          <w:divsChild>
                            <w:div w:id="556864114">
                              <w:marLeft w:val="0"/>
                              <w:marRight w:val="0"/>
                              <w:marTop w:val="0"/>
                              <w:marBottom w:val="0"/>
                              <w:divBdr>
                                <w:top w:val="none" w:sz="0" w:space="0" w:color="auto"/>
                                <w:left w:val="none" w:sz="0" w:space="0" w:color="auto"/>
                                <w:bottom w:val="none" w:sz="0" w:space="0" w:color="auto"/>
                                <w:right w:val="none" w:sz="0" w:space="0" w:color="auto"/>
                              </w:divBdr>
                              <w:divsChild>
                                <w:div w:id="18560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98488">
                  <w:marLeft w:val="0"/>
                  <w:marRight w:val="0"/>
                  <w:marTop w:val="0"/>
                  <w:marBottom w:val="0"/>
                  <w:divBdr>
                    <w:top w:val="none" w:sz="0" w:space="0" w:color="auto"/>
                    <w:left w:val="none" w:sz="0" w:space="0" w:color="auto"/>
                    <w:bottom w:val="none" w:sz="0" w:space="0" w:color="auto"/>
                    <w:right w:val="none" w:sz="0" w:space="0" w:color="auto"/>
                  </w:divBdr>
                  <w:divsChild>
                    <w:div w:id="570576511">
                      <w:marLeft w:val="0"/>
                      <w:marRight w:val="0"/>
                      <w:marTop w:val="0"/>
                      <w:marBottom w:val="0"/>
                      <w:divBdr>
                        <w:top w:val="none" w:sz="0" w:space="0" w:color="auto"/>
                        <w:left w:val="none" w:sz="0" w:space="0" w:color="auto"/>
                        <w:bottom w:val="none" w:sz="0" w:space="0" w:color="auto"/>
                        <w:right w:val="none" w:sz="0" w:space="0" w:color="auto"/>
                      </w:divBdr>
                      <w:divsChild>
                        <w:div w:id="1064985649">
                          <w:marLeft w:val="0"/>
                          <w:marRight w:val="0"/>
                          <w:marTop w:val="0"/>
                          <w:marBottom w:val="0"/>
                          <w:divBdr>
                            <w:top w:val="none" w:sz="0" w:space="0" w:color="auto"/>
                            <w:left w:val="none" w:sz="0" w:space="0" w:color="auto"/>
                            <w:bottom w:val="none" w:sz="0" w:space="0" w:color="auto"/>
                            <w:right w:val="none" w:sz="0" w:space="0" w:color="auto"/>
                          </w:divBdr>
                          <w:divsChild>
                            <w:div w:id="642198663">
                              <w:marLeft w:val="0"/>
                              <w:marRight w:val="0"/>
                              <w:marTop w:val="0"/>
                              <w:marBottom w:val="0"/>
                              <w:divBdr>
                                <w:top w:val="none" w:sz="0" w:space="0" w:color="auto"/>
                                <w:left w:val="none" w:sz="0" w:space="0" w:color="auto"/>
                                <w:bottom w:val="none" w:sz="0" w:space="0" w:color="auto"/>
                                <w:right w:val="none" w:sz="0" w:space="0" w:color="auto"/>
                              </w:divBdr>
                              <w:divsChild>
                                <w:div w:id="1076829924">
                                  <w:marLeft w:val="0"/>
                                  <w:marRight w:val="0"/>
                                  <w:marTop w:val="0"/>
                                  <w:marBottom w:val="0"/>
                                  <w:divBdr>
                                    <w:top w:val="none" w:sz="0" w:space="0" w:color="auto"/>
                                    <w:left w:val="none" w:sz="0" w:space="0" w:color="auto"/>
                                    <w:bottom w:val="none" w:sz="0" w:space="0" w:color="auto"/>
                                    <w:right w:val="none" w:sz="0" w:space="0" w:color="auto"/>
                                  </w:divBdr>
                                  <w:divsChild>
                                    <w:div w:id="1677150205">
                                      <w:marLeft w:val="0"/>
                                      <w:marRight w:val="0"/>
                                      <w:marTop w:val="0"/>
                                      <w:marBottom w:val="0"/>
                                      <w:divBdr>
                                        <w:top w:val="none" w:sz="0" w:space="0" w:color="auto"/>
                                        <w:left w:val="none" w:sz="0" w:space="0" w:color="auto"/>
                                        <w:bottom w:val="none" w:sz="0" w:space="0" w:color="auto"/>
                                        <w:right w:val="none" w:sz="0" w:space="0" w:color="auto"/>
                                      </w:divBdr>
                                      <w:divsChild>
                                        <w:div w:id="708534003">
                                          <w:marLeft w:val="0"/>
                                          <w:marRight w:val="0"/>
                                          <w:marTop w:val="0"/>
                                          <w:marBottom w:val="0"/>
                                          <w:divBdr>
                                            <w:top w:val="none" w:sz="0" w:space="0" w:color="auto"/>
                                            <w:left w:val="none" w:sz="0" w:space="0" w:color="auto"/>
                                            <w:bottom w:val="none" w:sz="0" w:space="0" w:color="auto"/>
                                            <w:right w:val="none" w:sz="0" w:space="0" w:color="auto"/>
                                          </w:divBdr>
                                          <w:divsChild>
                                            <w:div w:id="1701662157">
                                              <w:marLeft w:val="0"/>
                                              <w:marRight w:val="0"/>
                                              <w:marTop w:val="0"/>
                                              <w:marBottom w:val="0"/>
                                              <w:divBdr>
                                                <w:top w:val="none" w:sz="0" w:space="0" w:color="auto"/>
                                                <w:left w:val="none" w:sz="0" w:space="0" w:color="auto"/>
                                                <w:bottom w:val="none" w:sz="0" w:space="0" w:color="auto"/>
                                                <w:right w:val="none" w:sz="0" w:space="0" w:color="auto"/>
                                              </w:divBdr>
                                            </w:div>
                                            <w:div w:id="42482998">
                                              <w:marLeft w:val="0"/>
                                              <w:marRight w:val="0"/>
                                              <w:marTop w:val="0"/>
                                              <w:marBottom w:val="0"/>
                                              <w:divBdr>
                                                <w:top w:val="none" w:sz="0" w:space="0" w:color="auto"/>
                                                <w:left w:val="none" w:sz="0" w:space="0" w:color="auto"/>
                                                <w:bottom w:val="none" w:sz="0" w:space="0" w:color="auto"/>
                                                <w:right w:val="none" w:sz="0" w:space="0" w:color="auto"/>
                                              </w:divBdr>
                                              <w:divsChild>
                                                <w:div w:id="1737046987">
                                                  <w:marLeft w:val="0"/>
                                                  <w:marRight w:val="0"/>
                                                  <w:marTop w:val="0"/>
                                                  <w:marBottom w:val="0"/>
                                                  <w:divBdr>
                                                    <w:top w:val="none" w:sz="0" w:space="0" w:color="auto"/>
                                                    <w:left w:val="none" w:sz="0" w:space="0" w:color="auto"/>
                                                    <w:bottom w:val="none" w:sz="0" w:space="0" w:color="auto"/>
                                                    <w:right w:val="none" w:sz="0" w:space="0" w:color="auto"/>
                                                  </w:divBdr>
                                                  <w:divsChild>
                                                    <w:div w:id="12901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621">
                                              <w:marLeft w:val="0"/>
                                              <w:marRight w:val="0"/>
                                              <w:marTop w:val="0"/>
                                              <w:marBottom w:val="0"/>
                                              <w:divBdr>
                                                <w:top w:val="none" w:sz="0" w:space="0" w:color="auto"/>
                                                <w:left w:val="none" w:sz="0" w:space="0" w:color="auto"/>
                                                <w:bottom w:val="none" w:sz="0" w:space="0" w:color="auto"/>
                                                <w:right w:val="none" w:sz="0" w:space="0" w:color="auto"/>
                                              </w:divBdr>
                                            </w:div>
                                          </w:divsChild>
                                        </w:div>
                                        <w:div w:id="1376930085">
                                          <w:marLeft w:val="0"/>
                                          <w:marRight w:val="0"/>
                                          <w:marTop w:val="0"/>
                                          <w:marBottom w:val="0"/>
                                          <w:divBdr>
                                            <w:top w:val="none" w:sz="0" w:space="0" w:color="auto"/>
                                            <w:left w:val="none" w:sz="0" w:space="0" w:color="auto"/>
                                            <w:bottom w:val="none" w:sz="0" w:space="0" w:color="auto"/>
                                            <w:right w:val="none" w:sz="0" w:space="0" w:color="auto"/>
                                          </w:divBdr>
                                          <w:divsChild>
                                            <w:div w:id="866524683">
                                              <w:marLeft w:val="0"/>
                                              <w:marRight w:val="0"/>
                                              <w:marTop w:val="0"/>
                                              <w:marBottom w:val="0"/>
                                              <w:divBdr>
                                                <w:top w:val="none" w:sz="0" w:space="0" w:color="auto"/>
                                                <w:left w:val="none" w:sz="0" w:space="0" w:color="auto"/>
                                                <w:bottom w:val="none" w:sz="0" w:space="0" w:color="auto"/>
                                                <w:right w:val="none" w:sz="0" w:space="0" w:color="auto"/>
                                              </w:divBdr>
                                            </w:div>
                                            <w:div w:id="1215772963">
                                              <w:marLeft w:val="0"/>
                                              <w:marRight w:val="0"/>
                                              <w:marTop w:val="0"/>
                                              <w:marBottom w:val="0"/>
                                              <w:divBdr>
                                                <w:top w:val="none" w:sz="0" w:space="0" w:color="auto"/>
                                                <w:left w:val="none" w:sz="0" w:space="0" w:color="auto"/>
                                                <w:bottom w:val="none" w:sz="0" w:space="0" w:color="auto"/>
                                                <w:right w:val="none" w:sz="0" w:space="0" w:color="auto"/>
                                              </w:divBdr>
                                              <w:divsChild>
                                                <w:div w:id="639767385">
                                                  <w:marLeft w:val="0"/>
                                                  <w:marRight w:val="0"/>
                                                  <w:marTop w:val="0"/>
                                                  <w:marBottom w:val="0"/>
                                                  <w:divBdr>
                                                    <w:top w:val="none" w:sz="0" w:space="0" w:color="auto"/>
                                                    <w:left w:val="none" w:sz="0" w:space="0" w:color="auto"/>
                                                    <w:bottom w:val="none" w:sz="0" w:space="0" w:color="auto"/>
                                                    <w:right w:val="none" w:sz="0" w:space="0" w:color="auto"/>
                                                  </w:divBdr>
                                                  <w:divsChild>
                                                    <w:div w:id="3252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58728">
                          <w:marLeft w:val="0"/>
                          <w:marRight w:val="0"/>
                          <w:marTop w:val="0"/>
                          <w:marBottom w:val="0"/>
                          <w:divBdr>
                            <w:top w:val="none" w:sz="0" w:space="0" w:color="auto"/>
                            <w:left w:val="none" w:sz="0" w:space="0" w:color="auto"/>
                            <w:bottom w:val="none" w:sz="0" w:space="0" w:color="auto"/>
                            <w:right w:val="none" w:sz="0" w:space="0" w:color="auto"/>
                          </w:divBdr>
                          <w:divsChild>
                            <w:div w:id="1554077812">
                              <w:marLeft w:val="0"/>
                              <w:marRight w:val="0"/>
                              <w:marTop w:val="0"/>
                              <w:marBottom w:val="0"/>
                              <w:divBdr>
                                <w:top w:val="none" w:sz="0" w:space="0" w:color="auto"/>
                                <w:left w:val="none" w:sz="0" w:space="0" w:color="auto"/>
                                <w:bottom w:val="none" w:sz="0" w:space="0" w:color="auto"/>
                                <w:right w:val="none" w:sz="0" w:space="0" w:color="auto"/>
                              </w:divBdr>
                              <w:divsChild>
                                <w:div w:id="1529834753">
                                  <w:marLeft w:val="0"/>
                                  <w:marRight w:val="0"/>
                                  <w:marTop w:val="0"/>
                                  <w:marBottom w:val="0"/>
                                  <w:divBdr>
                                    <w:top w:val="none" w:sz="0" w:space="0" w:color="auto"/>
                                    <w:left w:val="none" w:sz="0" w:space="0" w:color="auto"/>
                                    <w:bottom w:val="none" w:sz="0" w:space="0" w:color="auto"/>
                                    <w:right w:val="none" w:sz="0" w:space="0" w:color="auto"/>
                                  </w:divBdr>
                                  <w:divsChild>
                                    <w:div w:id="1423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402030">
          <w:marLeft w:val="0"/>
          <w:marRight w:val="0"/>
          <w:marTop w:val="0"/>
          <w:marBottom w:val="0"/>
          <w:divBdr>
            <w:top w:val="none" w:sz="0" w:space="0" w:color="auto"/>
            <w:left w:val="none" w:sz="0" w:space="0" w:color="auto"/>
            <w:bottom w:val="none" w:sz="0" w:space="0" w:color="auto"/>
            <w:right w:val="none" w:sz="0" w:space="0" w:color="auto"/>
          </w:divBdr>
          <w:divsChild>
            <w:div w:id="2021810945">
              <w:marLeft w:val="0"/>
              <w:marRight w:val="0"/>
              <w:marTop w:val="0"/>
              <w:marBottom w:val="0"/>
              <w:divBdr>
                <w:top w:val="none" w:sz="0" w:space="0" w:color="auto"/>
                <w:left w:val="none" w:sz="0" w:space="0" w:color="auto"/>
                <w:bottom w:val="none" w:sz="0" w:space="0" w:color="auto"/>
                <w:right w:val="none" w:sz="0" w:space="0" w:color="auto"/>
              </w:divBdr>
              <w:divsChild>
                <w:div w:id="1218513897">
                  <w:marLeft w:val="0"/>
                  <w:marRight w:val="0"/>
                  <w:marTop w:val="0"/>
                  <w:marBottom w:val="0"/>
                  <w:divBdr>
                    <w:top w:val="none" w:sz="0" w:space="0" w:color="auto"/>
                    <w:left w:val="none" w:sz="0" w:space="0" w:color="auto"/>
                    <w:bottom w:val="none" w:sz="0" w:space="0" w:color="auto"/>
                    <w:right w:val="none" w:sz="0" w:space="0" w:color="auto"/>
                  </w:divBdr>
                  <w:divsChild>
                    <w:div w:id="1057046541">
                      <w:marLeft w:val="0"/>
                      <w:marRight w:val="0"/>
                      <w:marTop w:val="0"/>
                      <w:marBottom w:val="0"/>
                      <w:divBdr>
                        <w:top w:val="none" w:sz="0" w:space="0" w:color="auto"/>
                        <w:left w:val="none" w:sz="0" w:space="0" w:color="auto"/>
                        <w:bottom w:val="none" w:sz="0" w:space="0" w:color="auto"/>
                        <w:right w:val="none" w:sz="0" w:space="0" w:color="auto"/>
                      </w:divBdr>
                      <w:divsChild>
                        <w:div w:id="1917978609">
                          <w:marLeft w:val="0"/>
                          <w:marRight w:val="0"/>
                          <w:marTop w:val="0"/>
                          <w:marBottom w:val="0"/>
                          <w:divBdr>
                            <w:top w:val="none" w:sz="0" w:space="0" w:color="auto"/>
                            <w:left w:val="none" w:sz="0" w:space="0" w:color="auto"/>
                            <w:bottom w:val="none" w:sz="0" w:space="0" w:color="auto"/>
                            <w:right w:val="none" w:sz="0" w:space="0" w:color="auto"/>
                          </w:divBdr>
                          <w:divsChild>
                            <w:div w:id="203950764">
                              <w:marLeft w:val="0"/>
                              <w:marRight w:val="0"/>
                              <w:marTop w:val="0"/>
                              <w:marBottom w:val="0"/>
                              <w:divBdr>
                                <w:top w:val="none" w:sz="0" w:space="0" w:color="auto"/>
                                <w:left w:val="none" w:sz="0" w:space="0" w:color="auto"/>
                                <w:bottom w:val="none" w:sz="0" w:space="0" w:color="auto"/>
                                <w:right w:val="none" w:sz="0" w:space="0" w:color="auto"/>
                              </w:divBdr>
                              <w:divsChild>
                                <w:div w:id="1496602697">
                                  <w:marLeft w:val="0"/>
                                  <w:marRight w:val="0"/>
                                  <w:marTop w:val="0"/>
                                  <w:marBottom w:val="0"/>
                                  <w:divBdr>
                                    <w:top w:val="none" w:sz="0" w:space="0" w:color="auto"/>
                                    <w:left w:val="none" w:sz="0" w:space="0" w:color="auto"/>
                                    <w:bottom w:val="none" w:sz="0" w:space="0" w:color="auto"/>
                                    <w:right w:val="none" w:sz="0" w:space="0" w:color="auto"/>
                                  </w:divBdr>
                                  <w:divsChild>
                                    <w:div w:id="1442454539">
                                      <w:marLeft w:val="0"/>
                                      <w:marRight w:val="0"/>
                                      <w:marTop w:val="0"/>
                                      <w:marBottom w:val="0"/>
                                      <w:divBdr>
                                        <w:top w:val="none" w:sz="0" w:space="0" w:color="auto"/>
                                        <w:left w:val="none" w:sz="0" w:space="0" w:color="auto"/>
                                        <w:bottom w:val="none" w:sz="0" w:space="0" w:color="auto"/>
                                        <w:right w:val="none" w:sz="0" w:space="0" w:color="auto"/>
                                      </w:divBdr>
                                      <w:divsChild>
                                        <w:div w:id="1538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69748">
          <w:marLeft w:val="0"/>
          <w:marRight w:val="0"/>
          <w:marTop w:val="0"/>
          <w:marBottom w:val="0"/>
          <w:divBdr>
            <w:top w:val="none" w:sz="0" w:space="0" w:color="auto"/>
            <w:left w:val="none" w:sz="0" w:space="0" w:color="auto"/>
            <w:bottom w:val="none" w:sz="0" w:space="0" w:color="auto"/>
            <w:right w:val="none" w:sz="0" w:space="0" w:color="auto"/>
          </w:divBdr>
          <w:divsChild>
            <w:div w:id="1418137032">
              <w:marLeft w:val="0"/>
              <w:marRight w:val="0"/>
              <w:marTop w:val="0"/>
              <w:marBottom w:val="0"/>
              <w:divBdr>
                <w:top w:val="none" w:sz="0" w:space="0" w:color="auto"/>
                <w:left w:val="none" w:sz="0" w:space="0" w:color="auto"/>
                <w:bottom w:val="none" w:sz="0" w:space="0" w:color="auto"/>
                <w:right w:val="none" w:sz="0" w:space="0" w:color="auto"/>
              </w:divBdr>
              <w:divsChild>
                <w:div w:id="408966922">
                  <w:marLeft w:val="0"/>
                  <w:marRight w:val="0"/>
                  <w:marTop w:val="0"/>
                  <w:marBottom w:val="0"/>
                  <w:divBdr>
                    <w:top w:val="none" w:sz="0" w:space="0" w:color="auto"/>
                    <w:left w:val="none" w:sz="0" w:space="0" w:color="auto"/>
                    <w:bottom w:val="none" w:sz="0" w:space="0" w:color="auto"/>
                    <w:right w:val="none" w:sz="0" w:space="0" w:color="auto"/>
                  </w:divBdr>
                  <w:divsChild>
                    <w:div w:id="1505974345">
                      <w:marLeft w:val="0"/>
                      <w:marRight w:val="0"/>
                      <w:marTop w:val="0"/>
                      <w:marBottom w:val="0"/>
                      <w:divBdr>
                        <w:top w:val="none" w:sz="0" w:space="0" w:color="auto"/>
                        <w:left w:val="none" w:sz="0" w:space="0" w:color="auto"/>
                        <w:bottom w:val="none" w:sz="0" w:space="0" w:color="auto"/>
                        <w:right w:val="none" w:sz="0" w:space="0" w:color="auto"/>
                      </w:divBdr>
                      <w:divsChild>
                        <w:div w:id="641545445">
                          <w:marLeft w:val="0"/>
                          <w:marRight w:val="0"/>
                          <w:marTop w:val="0"/>
                          <w:marBottom w:val="0"/>
                          <w:divBdr>
                            <w:top w:val="none" w:sz="0" w:space="0" w:color="auto"/>
                            <w:left w:val="none" w:sz="0" w:space="0" w:color="auto"/>
                            <w:bottom w:val="none" w:sz="0" w:space="0" w:color="auto"/>
                            <w:right w:val="none" w:sz="0" w:space="0" w:color="auto"/>
                          </w:divBdr>
                          <w:divsChild>
                            <w:div w:id="24719314">
                              <w:marLeft w:val="0"/>
                              <w:marRight w:val="0"/>
                              <w:marTop w:val="0"/>
                              <w:marBottom w:val="0"/>
                              <w:divBdr>
                                <w:top w:val="none" w:sz="0" w:space="0" w:color="auto"/>
                                <w:left w:val="none" w:sz="0" w:space="0" w:color="auto"/>
                                <w:bottom w:val="none" w:sz="0" w:space="0" w:color="auto"/>
                                <w:right w:val="none" w:sz="0" w:space="0" w:color="auto"/>
                              </w:divBdr>
                              <w:divsChild>
                                <w:div w:id="19997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6143">
                  <w:marLeft w:val="0"/>
                  <w:marRight w:val="0"/>
                  <w:marTop w:val="0"/>
                  <w:marBottom w:val="0"/>
                  <w:divBdr>
                    <w:top w:val="none" w:sz="0" w:space="0" w:color="auto"/>
                    <w:left w:val="none" w:sz="0" w:space="0" w:color="auto"/>
                    <w:bottom w:val="none" w:sz="0" w:space="0" w:color="auto"/>
                    <w:right w:val="none" w:sz="0" w:space="0" w:color="auto"/>
                  </w:divBdr>
                  <w:divsChild>
                    <w:div w:id="419913044">
                      <w:marLeft w:val="0"/>
                      <w:marRight w:val="0"/>
                      <w:marTop w:val="0"/>
                      <w:marBottom w:val="0"/>
                      <w:divBdr>
                        <w:top w:val="none" w:sz="0" w:space="0" w:color="auto"/>
                        <w:left w:val="none" w:sz="0" w:space="0" w:color="auto"/>
                        <w:bottom w:val="none" w:sz="0" w:space="0" w:color="auto"/>
                        <w:right w:val="none" w:sz="0" w:space="0" w:color="auto"/>
                      </w:divBdr>
                      <w:divsChild>
                        <w:div w:id="1823306631">
                          <w:marLeft w:val="0"/>
                          <w:marRight w:val="0"/>
                          <w:marTop w:val="0"/>
                          <w:marBottom w:val="0"/>
                          <w:divBdr>
                            <w:top w:val="none" w:sz="0" w:space="0" w:color="auto"/>
                            <w:left w:val="none" w:sz="0" w:space="0" w:color="auto"/>
                            <w:bottom w:val="none" w:sz="0" w:space="0" w:color="auto"/>
                            <w:right w:val="none" w:sz="0" w:space="0" w:color="auto"/>
                          </w:divBdr>
                          <w:divsChild>
                            <w:div w:id="77101457">
                              <w:marLeft w:val="0"/>
                              <w:marRight w:val="0"/>
                              <w:marTop w:val="0"/>
                              <w:marBottom w:val="0"/>
                              <w:divBdr>
                                <w:top w:val="none" w:sz="0" w:space="0" w:color="auto"/>
                                <w:left w:val="none" w:sz="0" w:space="0" w:color="auto"/>
                                <w:bottom w:val="none" w:sz="0" w:space="0" w:color="auto"/>
                                <w:right w:val="none" w:sz="0" w:space="0" w:color="auto"/>
                              </w:divBdr>
                              <w:divsChild>
                                <w:div w:id="326713001">
                                  <w:marLeft w:val="0"/>
                                  <w:marRight w:val="0"/>
                                  <w:marTop w:val="0"/>
                                  <w:marBottom w:val="0"/>
                                  <w:divBdr>
                                    <w:top w:val="none" w:sz="0" w:space="0" w:color="auto"/>
                                    <w:left w:val="none" w:sz="0" w:space="0" w:color="auto"/>
                                    <w:bottom w:val="none" w:sz="0" w:space="0" w:color="auto"/>
                                    <w:right w:val="none" w:sz="0" w:space="0" w:color="auto"/>
                                  </w:divBdr>
                                  <w:divsChild>
                                    <w:div w:id="986275667">
                                      <w:marLeft w:val="0"/>
                                      <w:marRight w:val="0"/>
                                      <w:marTop w:val="0"/>
                                      <w:marBottom w:val="0"/>
                                      <w:divBdr>
                                        <w:top w:val="none" w:sz="0" w:space="0" w:color="auto"/>
                                        <w:left w:val="none" w:sz="0" w:space="0" w:color="auto"/>
                                        <w:bottom w:val="none" w:sz="0" w:space="0" w:color="auto"/>
                                        <w:right w:val="none" w:sz="0" w:space="0" w:color="auto"/>
                                      </w:divBdr>
                                      <w:divsChild>
                                        <w:div w:id="1790591732">
                                          <w:marLeft w:val="0"/>
                                          <w:marRight w:val="0"/>
                                          <w:marTop w:val="0"/>
                                          <w:marBottom w:val="0"/>
                                          <w:divBdr>
                                            <w:top w:val="none" w:sz="0" w:space="0" w:color="auto"/>
                                            <w:left w:val="none" w:sz="0" w:space="0" w:color="auto"/>
                                            <w:bottom w:val="none" w:sz="0" w:space="0" w:color="auto"/>
                                            <w:right w:val="none" w:sz="0" w:space="0" w:color="auto"/>
                                          </w:divBdr>
                                          <w:divsChild>
                                            <w:div w:id="1138062045">
                                              <w:marLeft w:val="0"/>
                                              <w:marRight w:val="0"/>
                                              <w:marTop w:val="0"/>
                                              <w:marBottom w:val="0"/>
                                              <w:divBdr>
                                                <w:top w:val="none" w:sz="0" w:space="0" w:color="auto"/>
                                                <w:left w:val="none" w:sz="0" w:space="0" w:color="auto"/>
                                                <w:bottom w:val="none" w:sz="0" w:space="0" w:color="auto"/>
                                                <w:right w:val="none" w:sz="0" w:space="0" w:color="auto"/>
                                              </w:divBdr>
                                            </w:div>
                                            <w:div w:id="61409454">
                                              <w:marLeft w:val="0"/>
                                              <w:marRight w:val="0"/>
                                              <w:marTop w:val="0"/>
                                              <w:marBottom w:val="0"/>
                                              <w:divBdr>
                                                <w:top w:val="none" w:sz="0" w:space="0" w:color="auto"/>
                                                <w:left w:val="none" w:sz="0" w:space="0" w:color="auto"/>
                                                <w:bottom w:val="none" w:sz="0" w:space="0" w:color="auto"/>
                                                <w:right w:val="none" w:sz="0" w:space="0" w:color="auto"/>
                                              </w:divBdr>
                                              <w:divsChild>
                                                <w:div w:id="1469858874">
                                                  <w:marLeft w:val="0"/>
                                                  <w:marRight w:val="0"/>
                                                  <w:marTop w:val="0"/>
                                                  <w:marBottom w:val="0"/>
                                                  <w:divBdr>
                                                    <w:top w:val="none" w:sz="0" w:space="0" w:color="auto"/>
                                                    <w:left w:val="none" w:sz="0" w:space="0" w:color="auto"/>
                                                    <w:bottom w:val="none" w:sz="0" w:space="0" w:color="auto"/>
                                                    <w:right w:val="none" w:sz="0" w:space="0" w:color="auto"/>
                                                  </w:divBdr>
                                                  <w:divsChild>
                                                    <w:div w:id="919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1475">
                                              <w:marLeft w:val="0"/>
                                              <w:marRight w:val="0"/>
                                              <w:marTop w:val="0"/>
                                              <w:marBottom w:val="0"/>
                                              <w:divBdr>
                                                <w:top w:val="none" w:sz="0" w:space="0" w:color="auto"/>
                                                <w:left w:val="none" w:sz="0" w:space="0" w:color="auto"/>
                                                <w:bottom w:val="none" w:sz="0" w:space="0" w:color="auto"/>
                                                <w:right w:val="none" w:sz="0" w:space="0" w:color="auto"/>
                                              </w:divBdr>
                                            </w:div>
                                          </w:divsChild>
                                        </w:div>
                                        <w:div w:id="1859155270">
                                          <w:marLeft w:val="0"/>
                                          <w:marRight w:val="0"/>
                                          <w:marTop w:val="0"/>
                                          <w:marBottom w:val="0"/>
                                          <w:divBdr>
                                            <w:top w:val="none" w:sz="0" w:space="0" w:color="auto"/>
                                            <w:left w:val="none" w:sz="0" w:space="0" w:color="auto"/>
                                            <w:bottom w:val="none" w:sz="0" w:space="0" w:color="auto"/>
                                            <w:right w:val="none" w:sz="0" w:space="0" w:color="auto"/>
                                          </w:divBdr>
                                          <w:divsChild>
                                            <w:div w:id="805700896">
                                              <w:marLeft w:val="0"/>
                                              <w:marRight w:val="0"/>
                                              <w:marTop w:val="0"/>
                                              <w:marBottom w:val="0"/>
                                              <w:divBdr>
                                                <w:top w:val="none" w:sz="0" w:space="0" w:color="auto"/>
                                                <w:left w:val="none" w:sz="0" w:space="0" w:color="auto"/>
                                                <w:bottom w:val="none" w:sz="0" w:space="0" w:color="auto"/>
                                                <w:right w:val="none" w:sz="0" w:space="0" w:color="auto"/>
                                              </w:divBdr>
                                            </w:div>
                                            <w:div w:id="501745002">
                                              <w:marLeft w:val="0"/>
                                              <w:marRight w:val="0"/>
                                              <w:marTop w:val="0"/>
                                              <w:marBottom w:val="0"/>
                                              <w:divBdr>
                                                <w:top w:val="none" w:sz="0" w:space="0" w:color="auto"/>
                                                <w:left w:val="none" w:sz="0" w:space="0" w:color="auto"/>
                                                <w:bottom w:val="none" w:sz="0" w:space="0" w:color="auto"/>
                                                <w:right w:val="none" w:sz="0" w:space="0" w:color="auto"/>
                                              </w:divBdr>
                                              <w:divsChild>
                                                <w:div w:id="1172531785">
                                                  <w:marLeft w:val="0"/>
                                                  <w:marRight w:val="0"/>
                                                  <w:marTop w:val="0"/>
                                                  <w:marBottom w:val="0"/>
                                                  <w:divBdr>
                                                    <w:top w:val="none" w:sz="0" w:space="0" w:color="auto"/>
                                                    <w:left w:val="none" w:sz="0" w:space="0" w:color="auto"/>
                                                    <w:bottom w:val="none" w:sz="0" w:space="0" w:color="auto"/>
                                                    <w:right w:val="none" w:sz="0" w:space="0" w:color="auto"/>
                                                  </w:divBdr>
                                                  <w:divsChild>
                                                    <w:div w:id="8361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03926">
                          <w:marLeft w:val="0"/>
                          <w:marRight w:val="0"/>
                          <w:marTop w:val="0"/>
                          <w:marBottom w:val="0"/>
                          <w:divBdr>
                            <w:top w:val="none" w:sz="0" w:space="0" w:color="auto"/>
                            <w:left w:val="none" w:sz="0" w:space="0" w:color="auto"/>
                            <w:bottom w:val="none" w:sz="0" w:space="0" w:color="auto"/>
                            <w:right w:val="none" w:sz="0" w:space="0" w:color="auto"/>
                          </w:divBdr>
                          <w:divsChild>
                            <w:div w:id="153451060">
                              <w:marLeft w:val="0"/>
                              <w:marRight w:val="0"/>
                              <w:marTop w:val="0"/>
                              <w:marBottom w:val="0"/>
                              <w:divBdr>
                                <w:top w:val="none" w:sz="0" w:space="0" w:color="auto"/>
                                <w:left w:val="none" w:sz="0" w:space="0" w:color="auto"/>
                                <w:bottom w:val="none" w:sz="0" w:space="0" w:color="auto"/>
                                <w:right w:val="none" w:sz="0" w:space="0" w:color="auto"/>
                              </w:divBdr>
                              <w:divsChild>
                                <w:div w:id="604577220">
                                  <w:marLeft w:val="0"/>
                                  <w:marRight w:val="0"/>
                                  <w:marTop w:val="0"/>
                                  <w:marBottom w:val="0"/>
                                  <w:divBdr>
                                    <w:top w:val="none" w:sz="0" w:space="0" w:color="auto"/>
                                    <w:left w:val="none" w:sz="0" w:space="0" w:color="auto"/>
                                    <w:bottom w:val="none" w:sz="0" w:space="0" w:color="auto"/>
                                    <w:right w:val="none" w:sz="0" w:space="0" w:color="auto"/>
                                  </w:divBdr>
                                  <w:divsChild>
                                    <w:div w:id="9512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15122">
          <w:marLeft w:val="0"/>
          <w:marRight w:val="0"/>
          <w:marTop w:val="0"/>
          <w:marBottom w:val="0"/>
          <w:divBdr>
            <w:top w:val="none" w:sz="0" w:space="0" w:color="auto"/>
            <w:left w:val="none" w:sz="0" w:space="0" w:color="auto"/>
            <w:bottom w:val="none" w:sz="0" w:space="0" w:color="auto"/>
            <w:right w:val="none" w:sz="0" w:space="0" w:color="auto"/>
          </w:divBdr>
          <w:divsChild>
            <w:div w:id="690954039">
              <w:marLeft w:val="0"/>
              <w:marRight w:val="0"/>
              <w:marTop w:val="0"/>
              <w:marBottom w:val="0"/>
              <w:divBdr>
                <w:top w:val="none" w:sz="0" w:space="0" w:color="auto"/>
                <w:left w:val="none" w:sz="0" w:space="0" w:color="auto"/>
                <w:bottom w:val="none" w:sz="0" w:space="0" w:color="auto"/>
                <w:right w:val="none" w:sz="0" w:space="0" w:color="auto"/>
              </w:divBdr>
              <w:divsChild>
                <w:div w:id="2092962588">
                  <w:marLeft w:val="0"/>
                  <w:marRight w:val="0"/>
                  <w:marTop w:val="0"/>
                  <w:marBottom w:val="0"/>
                  <w:divBdr>
                    <w:top w:val="none" w:sz="0" w:space="0" w:color="auto"/>
                    <w:left w:val="none" w:sz="0" w:space="0" w:color="auto"/>
                    <w:bottom w:val="none" w:sz="0" w:space="0" w:color="auto"/>
                    <w:right w:val="none" w:sz="0" w:space="0" w:color="auto"/>
                  </w:divBdr>
                  <w:divsChild>
                    <w:div w:id="609162278">
                      <w:marLeft w:val="0"/>
                      <w:marRight w:val="0"/>
                      <w:marTop w:val="0"/>
                      <w:marBottom w:val="0"/>
                      <w:divBdr>
                        <w:top w:val="none" w:sz="0" w:space="0" w:color="auto"/>
                        <w:left w:val="none" w:sz="0" w:space="0" w:color="auto"/>
                        <w:bottom w:val="none" w:sz="0" w:space="0" w:color="auto"/>
                        <w:right w:val="none" w:sz="0" w:space="0" w:color="auto"/>
                      </w:divBdr>
                      <w:divsChild>
                        <w:div w:id="236525504">
                          <w:marLeft w:val="0"/>
                          <w:marRight w:val="0"/>
                          <w:marTop w:val="0"/>
                          <w:marBottom w:val="0"/>
                          <w:divBdr>
                            <w:top w:val="none" w:sz="0" w:space="0" w:color="auto"/>
                            <w:left w:val="none" w:sz="0" w:space="0" w:color="auto"/>
                            <w:bottom w:val="none" w:sz="0" w:space="0" w:color="auto"/>
                            <w:right w:val="none" w:sz="0" w:space="0" w:color="auto"/>
                          </w:divBdr>
                          <w:divsChild>
                            <w:div w:id="1635678944">
                              <w:marLeft w:val="0"/>
                              <w:marRight w:val="0"/>
                              <w:marTop w:val="0"/>
                              <w:marBottom w:val="0"/>
                              <w:divBdr>
                                <w:top w:val="none" w:sz="0" w:space="0" w:color="auto"/>
                                <w:left w:val="none" w:sz="0" w:space="0" w:color="auto"/>
                                <w:bottom w:val="none" w:sz="0" w:space="0" w:color="auto"/>
                                <w:right w:val="none" w:sz="0" w:space="0" w:color="auto"/>
                              </w:divBdr>
                              <w:divsChild>
                                <w:div w:id="283121888">
                                  <w:marLeft w:val="0"/>
                                  <w:marRight w:val="0"/>
                                  <w:marTop w:val="0"/>
                                  <w:marBottom w:val="0"/>
                                  <w:divBdr>
                                    <w:top w:val="none" w:sz="0" w:space="0" w:color="auto"/>
                                    <w:left w:val="none" w:sz="0" w:space="0" w:color="auto"/>
                                    <w:bottom w:val="none" w:sz="0" w:space="0" w:color="auto"/>
                                    <w:right w:val="none" w:sz="0" w:space="0" w:color="auto"/>
                                  </w:divBdr>
                                  <w:divsChild>
                                    <w:div w:id="1565480900">
                                      <w:marLeft w:val="0"/>
                                      <w:marRight w:val="0"/>
                                      <w:marTop w:val="0"/>
                                      <w:marBottom w:val="0"/>
                                      <w:divBdr>
                                        <w:top w:val="none" w:sz="0" w:space="0" w:color="auto"/>
                                        <w:left w:val="none" w:sz="0" w:space="0" w:color="auto"/>
                                        <w:bottom w:val="none" w:sz="0" w:space="0" w:color="auto"/>
                                        <w:right w:val="none" w:sz="0" w:space="0" w:color="auto"/>
                                      </w:divBdr>
                                      <w:divsChild>
                                        <w:div w:id="20856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38908">
          <w:marLeft w:val="0"/>
          <w:marRight w:val="0"/>
          <w:marTop w:val="0"/>
          <w:marBottom w:val="0"/>
          <w:divBdr>
            <w:top w:val="none" w:sz="0" w:space="0" w:color="auto"/>
            <w:left w:val="none" w:sz="0" w:space="0" w:color="auto"/>
            <w:bottom w:val="none" w:sz="0" w:space="0" w:color="auto"/>
            <w:right w:val="none" w:sz="0" w:space="0" w:color="auto"/>
          </w:divBdr>
          <w:divsChild>
            <w:div w:id="18625226">
              <w:marLeft w:val="0"/>
              <w:marRight w:val="0"/>
              <w:marTop w:val="0"/>
              <w:marBottom w:val="0"/>
              <w:divBdr>
                <w:top w:val="none" w:sz="0" w:space="0" w:color="auto"/>
                <w:left w:val="none" w:sz="0" w:space="0" w:color="auto"/>
                <w:bottom w:val="none" w:sz="0" w:space="0" w:color="auto"/>
                <w:right w:val="none" w:sz="0" w:space="0" w:color="auto"/>
              </w:divBdr>
              <w:divsChild>
                <w:div w:id="929629639">
                  <w:marLeft w:val="0"/>
                  <w:marRight w:val="0"/>
                  <w:marTop w:val="0"/>
                  <w:marBottom w:val="0"/>
                  <w:divBdr>
                    <w:top w:val="none" w:sz="0" w:space="0" w:color="auto"/>
                    <w:left w:val="none" w:sz="0" w:space="0" w:color="auto"/>
                    <w:bottom w:val="none" w:sz="0" w:space="0" w:color="auto"/>
                    <w:right w:val="none" w:sz="0" w:space="0" w:color="auto"/>
                  </w:divBdr>
                  <w:divsChild>
                    <w:div w:id="1107165566">
                      <w:marLeft w:val="0"/>
                      <w:marRight w:val="0"/>
                      <w:marTop w:val="0"/>
                      <w:marBottom w:val="0"/>
                      <w:divBdr>
                        <w:top w:val="none" w:sz="0" w:space="0" w:color="auto"/>
                        <w:left w:val="none" w:sz="0" w:space="0" w:color="auto"/>
                        <w:bottom w:val="none" w:sz="0" w:space="0" w:color="auto"/>
                        <w:right w:val="none" w:sz="0" w:space="0" w:color="auto"/>
                      </w:divBdr>
                      <w:divsChild>
                        <w:div w:id="1052846088">
                          <w:marLeft w:val="0"/>
                          <w:marRight w:val="0"/>
                          <w:marTop w:val="0"/>
                          <w:marBottom w:val="0"/>
                          <w:divBdr>
                            <w:top w:val="none" w:sz="0" w:space="0" w:color="auto"/>
                            <w:left w:val="none" w:sz="0" w:space="0" w:color="auto"/>
                            <w:bottom w:val="none" w:sz="0" w:space="0" w:color="auto"/>
                            <w:right w:val="none" w:sz="0" w:space="0" w:color="auto"/>
                          </w:divBdr>
                          <w:divsChild>
                            <w:div w:id="2017997215">
                              <w:marLeft w:val="0"/>
                              <w:marRight w:val="0"/>
                              <w:marTop w:val="0"/>
                              <w:marBottom w:val="0"/>
                              <w:divBdr>
                                <w:top w:val="none" w:sz="0" w:space="0" w:color="auto"/>
                                <w:left w:val="none" w:sz="0" w:space="0" w:color="auto"/>
                                <w:bottom w:val="none" w:sz="0" w:space="0" w:color="auto"/>
                                <w:right w:val="none" w:sz="0" w:space="0" w:color="auto"/>
                              </w:divBdr>
                              <w:divsChild>
                                <w:div w:id="3456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3508">
                  <w:marLeft w:val="0"/>
                  <w:marRight w:val="0"/>
                  <w:marTop w:val="0"/>
                  <w:marBottom w:val="0"/>
                  <w:divBdr>
                    <w:top w:val="none" w:sz="0" w:space="0" w:color="auto"/>
                    <w:left w:val="none" w:sz="0" w:space="0" w:color="auto"/>
                    <w:bottom w:val="none" w:sz="0" w:space="0" w:color="auto"/>
                    <w:right w:val="none" w:sz="0" w:space="0" w:color="auto"/>
                  </w:divBdr>
                  <w:divsChild>
                    <w:div w:id="1560483383">
                      <w:marLeft w:val="0"/>
                      <w:marRight w:val="0"/>
                      <w:marTop w:val="0"/>
                      <w:marBottom w:val="0"/>
                      <w:divBdr>
                        <w:top w:val="none" w:sz="0" w:space="0" w:color="auto"/>
                        <w:left w:val="none" w:sz="0" w:space="0" w:color="auto"/>
                        <w:bottom w:val="none" w:sz="0" w:space="0" w:color="auto"/>
                        <w:right w:val="none" w:sz="0" w:space="0" w:color="auto"/>
                      </w:divBdr>
                      <w:divsChild>
                        <w:div w:id="768113425">
                          <w:marLeft w:val="0"/>
                          <w:marRight w:val="0"/>
                          <w:marTop w:val="0"/>
                          <w:marBottom w:val="0"/>
                          <w:divBdr>
                            <w:top w:val="none" w:sz="0" w:space="0" w:color="auto"/>
                            <w:left w:val="none" w:sz="0" w:space="0" w:color="auto"/>
                            <w:bottom w:val="none" w:sz="0" w:space="0" w:color="auto"/>
                            <w:right w:val="none" w:sz="0" w:space="0" w:color="auto"/>
                          </w:divBdr>
                          <w:divsChild>
                            <w:div w:id="195505830">
                              <w:marLeft w:val="0"/>
                              <w:marRight w:val="0"/>
                              <w:marTop w:val="0"/>
                              <w:marBottom w:val="0"/>
                              <w:divBdr>
                                <w:top w:val="none" w:sz="0" w:space="0" w:color="auto"/>
                                <w:left w:val="none" w:sz="0" w:space="0" w:color="auto"/>
                                <w:bottom w:val="none" w:sz="0" w:space="0" w:color="auto"/>
                                <w:right w:val="none" w:sz="0" w:space="0" w:color="auto"/>
                              </w:divBdr>
                              <w:divsChild>
                                <w:div w:id="915090962">
                                  <w:marLeft w:val="0"/>
                                  <w:marRight w:val="0"/>
                                  <w:marTop w:val="0"/>
                                  <w:marBottom w:val="0"/>
                                  <w:divBdr>
                                    <w:top w:val="none" w:sz="0" w:space="0" w:color="auto"/>
                                    <w:left w:val="none" w:sz="0" w:space="0" w:color="auto"/>
                                    <w:bottom w:val="none" w:sz="0" w:space="0" w:color="auto"/>
                                    <w:right w:val="none" w:sz="0" w:space="0" w:color="auto"/>
                                  </w:divBdr>
                                  <w:divsChild>
                                    <w:div w:id="76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3568">
                          <w:marLeft w:val="0"/>
                          <w:marRight w:val="0"/>
                          <w:marTop w:val="0"/>
                          <w:marBottom w:val="0"/>
                          <w:divBdr>
                            <w:top w:val="none" w:sz="0" w:space="0" w:color="auto"/>
                            <w:left w:val="none" w:sz="0" w:space="0" w:color="auto"/>
                            <w:bottom w:val="none" w:sz="0" w:space="0" w:color="auto"/>
                            <w:right w:val="none" w:sz="0" w:space="0" w:color="auto"/>
                          </w:divBdr>
                          <w:divsChild>
                            <w:div w:id="2108497078">
                              <w:marLeft w:val="0"/>
                              <w:marRight w:val="0"/>
                              <w:marTop w:val="0"/>
                              <w:marBottom w:val="0"/>
                              <w:divBdr>
                                <w:top w:val="none" w:sz="0" w:space="0" w:color="auto"/>
                                <w:left w:val="none" w:sz="0" w:space="0" w:color="auto"/>
                                <w:bottom w:val="none" w:sz="0" w:space="0" w:color="auto"/>
                                <w:right w:val="none" w:sz="0" w:space="0" w:color="auto"/>
                              </w:divBdr>
                              <w:divsChild>
                                <w:div w:id="390422865">
                                  <w:marLeft w:val="0"/>
                                  <w:marRight w:val="0"/>
                                  <w:marTop w:val="0"/>
                                  <w:marBottom w:val="0"/>
                                  <w:divBdr>
                                    <w:top w:val="none" w:sz="0" w:space="0" w:color="auto"/>
                                    <w:left w:val="none" w:sz="0" w:space="0" w:color="auto"/>
                                    <w:bottom w:val="none" w:sz="0" w:space="0" w:color="auto"/>
                                    <w:right w:val="none" w:sz="0" w:space="0" w:color="auto"/>
                                  </w:divBdr>
                                  <w:divsChild>
                                    <w:div w:id="1689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8350">
          <w:marLeft w:val="0"/>
          <w:marRight w:val="0"/>
          <w:marTop w:val="0"/>
          <w:marBottom w:val="0"/>
          <w:divBdr>
            <w:top w:val="none" w:sz="0" w:space="0" w:color="auto"/>
            <w:left w:val="none" w:sz="0" w:space="0" w:color="auto"/>
            <w:bottom w:val="none" w:sz="0" w:space="0" w:color="auto"/>
            <w:right w:val="none" w:sz="0" w:space="0" w:color="auto"/>
          </w:divBdr>
          <w:divsChild>
            <w:div w:id="151020675">
              <w:marLeft w:val="0"/>
              <w:marRight w:val="0"/>
              <w:marTop w:val="0"/>
              <w:marBottom w:val="0"/>
              <w:divBdr>
                <w:top w:val="none" w:sz="0" w:space="0" w:color="auto"/>
                <w:left w:val="none" w:sz="0" w:space="0" w:color="auto"/>
                <w:bottom w:val="none" w:sz="0" w:space="0" w:color="auto"/>
                <w:right w:val="none" w:sz="0" w:space="0" w:color="auto"/>
              </w:divBdr>
              <w:divsChild>
                <w:div w:id="803085865">
                  <w:marLeft w:val="0"/>
                  <w:marRight w:val="0"/>
                  <w:marTop w:val="0"/>
                  <w:marBottom w:val="0"/>
                  <w:divBdr>
                    <w:top w:val="none" w:sz="0" w:space="0" w:color="auto"/>
                    <w:left w:val="none" w:sz="0" w:space="0" w:color="auto"/>
                    <w:bottom w:val="none" w:sz="0" w:space="0" w:color="auto"/>
                    <w:right w:val="none" w:sz="0" w:space="0" w:color="auto"/>
                  </w:divBdr>
                  <w:divsChild>
                    <w:div w:id="2013222532">
                      <w:marLeft w:val="0"/>
                      <w:marRight w:val="0"/>
                      <w:marTop w:val="0"/>
                      <w:marBottom w:val="0"/>
                      <w:divBdr>
                        <w:top w:val="none" w:sz="0" w:space="0" w:color="auto"/>
                        <w:left w:val="none" w:sz="0" w:space="0" w:color="auto"/>
                        <w:bottom w:val="none" w:sz="0" w:space="0" w:color="auto"/>
                        <w:right w:val="none" w:sz="0" w:space="0" w:color="auto"/>
                      </w:divBdr>
                      <w:divsChild>
                        <w:div w:id="1712218619">
                          <w:marLeft w:val="0"/>
                          <w:marRight w:val="0"/>
                          <w:marTop w:val="0"/>
                          <w:marBottom w:val="0"/>
                          <w:divBdr>
                            <w:top w:val="none" w:sz="0" w:space="0" w:color="auto"/>
                            <w:left w:val="none" w:sz="0" w:space="0" w:color="auto"/>
                            <w:bottom w:val="none" w:sz="0" w:space="0" w:color="auto"/>
                            <w:right w:val="none" w:sz="0" w:space="0" w:color="auto"/>
                          </w:divBdr>
                          <w:divsChild>
                            <w:div w:id="536695836">
                              <w:marLeft w:val="0"/>
                              <w:marRight w:val="0"/>
                              <w:marTop w:val="0"/>
                              <w:marBottom w:val="0"/>
                              <w:divBdr>
                                <w:top w:val="none" w:sz="0" w:space="0" w:color="auto"/>
                                <w:left w:val="none" w:sz="0" w:space="0" w:color="auto"/>
                                <w:bottom w:val="none" w:sz="0" w:space="0" w:color="auto"/>
                                <w:right w:val="none" w:sz="0" w:space="0" w:color="auto"/>
                              </w:divBdr>
                              <w:divsChild>
                                <w:div w:id="975912004">
                                  <w:marLeft w:val="0"/>
                                  <w:marRight w:val="0"/>
                                  <w:marTop w:val="0"/>
                                  <w:marBottom w:val="0"/>
                                  <w:divBdr>
                                    <w:top w:val="none" w:sz="0" w:space="0" w:color="auto"/>
                                    <w:left w:val="none" w:sz="0" w:space="0" w:color="auto"/>
                                    <w:bottom w:val="none" w:sz="0" w:space="0" w:color="auto"/>
                                    <w:right w:val="none" w:sz="0" w:space="0" w:color="auto"/>
                                  </w:divBdr>
                                  <w:divsChild>
                                    <w:div w:id="593167185">
                                      <w:marLeft w:val="0"/>
                                      <w:marRight w:val="0"/>
                                      <w:marTop w:val="0"/>
                                      <w:marBottom w:val="0"/>
                                      <w:divBdr>
                                        <w:top w:val="none" w:sz="0" w:space="0" w:color="auto"/>
                                        <w:left w:val="none" w:sz="0" w:space="0" w:color="auto"/>
                                        <w:bottom w:val="none" w:sz="0" w:space="0" w:color="auto"/>
                                        <w:right w:val="none" w:sz="0" w:space="0" w:color="auto"/>
                                      </w:divBdr>
                                      <w:divsChild>
                                        <w:div w:id="9730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21799">
          <w:marLeft w:val="0"/>
          <w:marRight w:val="0"/>
          <w:marTop w:val="0"/>
          <w:marBottom w:val="0"/>
          <w:divBdr>
            <w:top w:val="none" w:sz="0" w:space="0" w:color="auto"/>
            <w:left w:val="none" w:sz="0" w:space="0" w:color="auto"/>
            <w:bottom w:val="none" w:sz="0" w:space="0" w:color="auto"/>
            <w:right w:val="none" w:sz="0" w:space="0" w:color="auto"/>
          </w:divBdr>
          <w:divsChild>
            <w:div w:id="896622362">
              <w:marLeft w:val="0"/>
              <w:marRight w:val="0"/>
              <w:marTop w:val="0"/>
              <w:marBottom w:val="0"/>
              <w:divBdr>
                <w:top w:val="none" w:sz="0" w:space="0" w:color="auto"/>
                <w:left w:val="none" w:sz="0" w:space="0" w:color="auto"/>
                <w:bottom w:val="none" w:sz="0" w:space="0" w:color="auto"/>
                <w:right w:val="none" w:sz="0" w:space="0" w:color="auto"/>
              </w:divBdr>
              <w:divsChild>
                <w:div w:id="2142648132">
                  <w:marLeft w:val="0"/>
                  <w:marRight w:val="0"/>
                  <w:marTop w:val="0"/>
                  <w:marBottom w:val="0"/>
                  <w:divBdr>
                    <w:top w:val="none" w:sz="0" w:space="0" w:color="auto"/>
                    <w:left w:val="none" w:sz="0" w:space="0" w:color="auto"/>
                    <w:bottom w:val="none" w:sz="0" w:space="0" w:color="auto"/>
                    <w:right w:val="none" w:sz="0" w:space="0" w:color="auto"/>
                  </w:divBdr>
                  <w:divsChild>
                    <w:div w:id="1553809215">
                      <w:marLeft w:val="0"/>
                      <w:marRight w:val="0"/>
                      <w:marTop w:val="0"/>
                      <w:marBottom w:val="0"/>
                      <w:divBdr>
                        <w:top w:val="none" w:sz="0" w:space="0" w:color="auto"/>
                        <w:left w:val="none" w:sz="0" w:space="0" w:color="auto"/>
                        <w:bottom w:val="none" w:sz="0" w:space="0" w:color="auto"/>
                        <w:right w:val="none" w:sz="0" w:space="0" w:color="auto"/>
                      </w:divBdr>
                      <w:divsChild>
                        <w:div w:id="1480220537">
                          <w:marLeft w:val="0"/>
                          <w:marRight w:val="0"/>
                          <w:marTop w:val="0"/>
                          <w:marBottom w:val="0"/>
                          <w:divBdr>
                            <w:top w:val="none" w:sz="0" w:space="0" w:color="auto"/>
                            <w:left w:val="none" w:sz="0" w:space="0" w:color="auto"/>
                            <w:bottom w:val="none" w:sz="0" w:space="0" w:color="auto"/>
                            <w:right w:val="none" w:sz="0" w:space="0" w:color="auto"/>
                          </w:divBdr>
                          <w:divsChild>
                            <w:div w:id="800808232">
                              <w:marLeft w:val="0"/>
                              <w:marRight w:val="0"/>
                              <w:marTop w:val="0"/>
                              <w:marBottom w:val="0"/>
                              <w:divBdr>
                                <w:top w:val="none" w:sz="0" w:space="0" w:color="auto"/>
                                <w:left w:val="none" w:sz="0" w:space="0" w:color="auto"/>
                                <w:bottom w:val="none" w:sz="0" w:space="0" w:color="auto"/>
                                <w:right w:val="none" w:sz="0" w:space="0" w:color="auto"/>
                              </w:divBdr>
                              <w:divsChild>
                                <w:div w:id="880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28081">
                  <w:marLeft w:val="0"/>
                  <w:marRight w:val="0"/>
                  <w:marTop w:val="0"/>
                  <w:marBottom w:val="0"/>
                  <w:divBdr>
                    <w:top w:val="none" w:sz="0" w:space="0" w:color="auto"/>
                    <w:left w:val="none" w:sz="0" w:space="0" w:color="auto"/>
                    <w:bottom w:val="none" w:sz="0" w:space="0" w:color="auto"/>
                    <w:right w:val="none" w:sz="0" w:space="0" w:color="auto"/>
                  </w:divBdr>
                  <w:divsChild>
                    <w:div w:id="241914412">
                      <w:marLeft w:val="0"/>
                      <w:marRight w:val="0"/>
                      <w:marTop w:val="0"/>
                      <w:marBottom w:val="0"/>
                      <w:divBdr>
                        <w:top w:val="none" w:sz="0" w:space="0" w:color="auto"/>
                        <w:left w:val="none" w:sz="0" w:space="0" w:color="auto"/>
                        <w:bottom w:val="none" w:sz="0" w:space="0" w:color="auto"/>
                        <w:right w:val="none" w:sz="0" w:space="0" w:color="auto"/>
                      </w:divBdr>
                      <w:divsChild>
                        <w:div w:id="1112896813">
                          <w:marLeft w:val="0"/>
                          <w:marRight w:val="0"/>
                          <w:marTop w:val="0"/>
                          <w:marBottom w:val="0"/>
                          <w:divBdr>
                            <w:top w:val="none" w:sz="0" w:space="0" w:color="auto"/>
                            <w:left w:val="none" w:sz="0" w:space="0" w:color="auto"/>
                            <w:bottom w:val="none" w:sz="0" w:space="0" w:color="auto"/>
                            <w:right w:val="none" w:sz="0" w:space="0" w:color="auto"/>
                          </w:divBdr>
                          <w:divsChild>
                            <w:div w:id="1322998665">
                              <w:marLeft w:val="0"/>
                              <w:marRight w:val="0"/>
                              <w:marTop w:val="0"/>
                              <w:marBottom w:val="0"/>
                              <w:divBdr>
                                <w:top w:val="none" w:sz="0" w:space="0" w:color="auto"/>
                                <w:left w:val="none" w:sz="0" w:space="0" w:color="auto"/>
                                <w:bottom w:val="none" w:sz="0" w:space="0" w:color="auto"/>
                                <w:right w:val="none" w:sz="0" w:space="0" w:color="auto"/>
                              </w:divBdr>
                              <w:divsChild>
                                <w:div w:id="1586575022">
                                  <w:marLeft w:val="0"/>
                                  <w:marRight w:val="0"/>
                                  <w:marTop w:val="0"/>
                                  <w:marBottom w:val="0"/>
                                  <w:divBdr>
                                    <w:top w:val="none" w:sz="0" w:space="0" w:color="auto"/>
                                    <w:left w:val="none" w:sz="0" w:space="0" w:color="auto"/>
                                    <w:bottom w:val="none" w:sz="0" w:space="0" w:color="auto"/>
                                    <w:right w:val="none" w:sz="0" w:space="0" w:color="auto"/>
                                  </w:divBdr>
                                  <w:divsChild>
                                    <w:div w:id="159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6443">
                          <w:marLeft w:val="0"/>
                          <w:marRight w:val="0"/>
                          <w:marTop w:val="0"/>
                          <w:marBottom w:val="0"/>
                          <w:divBdr>
                            <w:top w:val="none" w:sz="0" w:space="0" w:color="auto"/>
                            <w:left w:val="none" w:sz="0" w:space="0" w:color="auto"/>
                            <w:bottom w:val="none" w:sz="0" w:space="0" w:color="auto"/>
                            <w:right w:val="none" w:sz="0" w:space="0" w:color="auto"/>
                          </w:divBdr>
                          <w:divsChild>
                            <w:div w:id="2070377625">
                              <w:marLeft w:val="0"/>
                              <w:marRight w:val="0"/>
                              <w:marTop w:val="0"/>
                              <w:marBottom w:val="0"/>
                              <w:divBdr>
                                <w:top w:val="none" w:sz="0" w:space="0" w:color="auto"/>
                                <w:left w:val="none" w:sz="0" w:space="0" w:color="auto"/>
                                <w:bottom w:val="none" w:sz="0" w:space="0" w:color="auto"/>
                                <w:right w:val="none" w:sz="0" w:space="0" w:color="auto"/>
                              </w:divBdr>
                              <w:divsChild>
                                <w:div w:id="1159886242">
                                  <w:marLeft w:val="0"/>
                                  <w:marRight w:val="0"/>
                                  <w:marTop w:val="0"/>
                                  <w:marBottom w:val="0"/>
                                  <w:divBdr>
                                    <w:top w:val="none" w:sz="0" w:space="0" w:color="auto"/>
                                    <w:left w:val="none" w:sz="0" w:space="0" w:color="auto"/>
                                    <w:bottom w:val="none" w:sz="0" w:space="0" w:color="auto"/>
                                    <w:right w:val="none" w:sz="0" w:space="0" w:color="auto"/>
                                  </w:divBdr>
                                  <w:divsChild>
                                    <w:div w:id="15133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704593">
          <w:marLeft w:val="0"/>
          <w:marRight w:val="0"/>
          <w:marTop w:val="0"/>
          <w:marBottom w:val="0"/>
          <w:divBdr>
            <w:top w:val="none" w:sz="0" w:space="0" w:color="auto"/>
            <w:left w:val="none" w:sz="0" w:space="0" w:color="auto"/>
            <w:bottom w:val="none" w:sz="0" w:space="0" w:color="auto"/>
            <w:right w:val="none" w:sz="0" w:space="0" w:color="auto"/>
          </w:divBdr>
          <w:divsChild>
            <w:div w:id="767652341">
              <w:marLeft w:val="0"/>
              <w:marRight w:val="0"/>
              <w:marTop w:val="0"/>
              <w:marBottom w:val="0"/>
              <w:divBdr>
                <w:top w:val="none" w:sz="0" w:space="0" w:color="auto"/>
                <w:left w:val="none" w:sz="0" w:space="0" w:color="auto"/>
                <w:bottom w:val="none" w:sz="0" w:space="0" w:color="auto"/>
                <w:right w:val="none" w:sz="0" w:space="0" w:color="auto"/>
              </w:divBdr>
              <w:divsChild>
                <w:div w:id="1453357312">
                  <w:marLeft w:val="0"/>
                  <w:marRight w:val="0"/>
                  <w:marTop w:val="0"/>
                  <w:marBottom w:val="0"/>
                  <w:divBdr>
                    <w:top w:val="none" w:sz="0" w:space="0" w:color="auto"/>
                    <w:left w:val="none" w:sz="0" w:space="0" w:color="auto"/>
                    <w:bottom w:val="none" w:sz="0" w:space="0" w:color="auto"/>
                    <w:right w:val="none" w:sz="0" w:space="0" w:color="auto"/>
                  </w:divBdr>
                  <w:divsChild>
                    <w:div w:id="1125002986">
                      <w:marLeft w:val="0"/>
                      <w:marRight w:val="0"/>
                      <w:marTop w:val="0"/>
                      <w:marBottom w:val="0"/>
                      <w:divBdr>
                        <w:top w:val="none" w:sz="0" w:space="0" w:color="auto"/>
                        <w:left w:val="none" w:sz="0" w:space="0" w:color="auto"/>
                        <w:bottom w:val="none" w:sz="0" w:space="0" w:color="auto"/>
                        <w:right w:val="none" w:sz="0" w:space="0" w:color="auto"/>
                      </w:divBdr>
                      <w:divsChild>
                        <w:div w:id="1133867918">
                          <w:marLeft w:val="0"/>
                          <w:marRight w:val="0"/>
                          <w:marTop w:val="0"/>
                          <w:marBottom w:val="0"/>
                          <w:divBdr>
                            <w:top w:val="none" w:sz="0" w:space="0" w:color="auto"/>
                            <w:left w:val="none" w:sz="0" w:space="0" w:color="auto"/>
                            <w:bottom w:val="none" w:sz="0" w:space="0" w:color="auto"/>
                            <w:right w:val="none" w:sz="0" w:space="0" w:color="auto"/>
                          </w:divBdr>
                          <w:divsChild>
                            <w:div w:id="340471466">
                              <w:marLeft w:val="0"/>
                              <w:marRight w:val="0"/>
                              <w:marTop w:val="0"/>
                              <w:marBottom w:val="0"/>
                              <w:divBdr>
                                <w:top w:val="none" w:sz="0" w:space="0" w:color="auto"/>
                                <w:left w:val="none" w:sz="0" w:space="0" w:color="auto"/>
                                <w:bottom w:val="none" w:sz="0" w:space="0" w:color="auto"/>
                                <w:right w:val="none" w:sz="0" w:space="0" w:color="auto"/>
                              </w:divBdr>
                              <w:divsChild>
                                <w:div w:id="1254163810">
                                  <w:marLeft w:val="0"/>
                                  <w:marRight w:val="0"/>
                                  <w:marTop w:val="0"/>
                                  <w:marBottom w:val="0"/>
                                  <w:divBdr>
                                    <w:top w:val="none" w:sz="0" w:space="0" w:color="auto"/>
                                    <w:left w:val="none" w:sz="0" w:space="0" w:color="auto"/>
                                    <w:bottom w:val="none" w:sz="0" w:space="0" w:color="auto"/>
                                    <w:right w:val="none" w:sz="0" w:space="0" w:color="auto"/>
                                  </w:divBdr>
                                  <w:divsChild>
                                    <w:div w:id="1166939436">
                                      <w:marLeft w:val="0"/>
                                      <w:marRight w:val="0"/>
                                      <w:marTop w:val="0"/>
                                      <w:marBottom w:val="0"/>
                                      <w:divBdr>
                                        <w:top w:val="none" w:sz="0" w:space="0" w:color="auto"/>
                                        <w:left w:val="none" w:sz="0" w:space="0" w:color="auto"/>
                                        <w:bottom w:val="none" w:sz="0" w:space="0" w:color="auto"/>
                                        <w:right w:val="none" w:sz="0" w:space="0" w:color="auto"/>
                                      </w:divBdr>
                                      <w:divsChild>
                                        <w:div w:id="18557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282413">
          <w:marLeft w:val="0"/>
          <w:marRight w:val="0"/>
          <w:marTop w:val="0"/>
          <w:marBottom w:val="0"/>
          <w:divBdr>
            <w:top w:val="none" w:sz="0" w:space="0" w:color="auto"/>
            <w:left w:val="none" w:sz="0" w:space="0" w:color="auto"/>
            <w:bottom w:val="none" w:sz="0" w:space="0" w:color="auto"/>
            <w:right w:val="none" w:sz="0" w:space="0" w:color="auto"/>
          </w:divBdr>
          <w:divsChild>
            <w:div w:id="1026641364">
              <w:marLeft w:val="0"/>
              <w:marRight w:val="0"/>
              <w:marTop w:val="0"/>
              <w:marBottom w:val="0"/>
              <w:divBdr>
                <w:top w:val="none" w:sz="0" w:space="0" w:color="auto"/>
                <w:left w:val="none" w:sz="0" w:space="0" w:color="auto"/>
                <w:bottom w:val="none" w:sz="0" w:space="0" w:color="auto"/>
                <w:right w:val="none" w:sz="0" w:space="0" w:color="auto"/>
              </w:divBdr>
              <w:divsChild>
                <w:div w:id="714432451">
                  <w:marLeft w:val="0"/>
                  <w:marRight w:val="0"/>
                  <w:marTop w:val="0"/>
                  <w:marBottom w:val="0"/>
                  <w:divBdr>
                    <w:top w:val="none" w:sz="0" w:space="0" w:color="auto"/>
                    <w:left w:val="none" w:sz="0" w:space="0" w:color="auto"/>
                    <w:bottom w:val="none" w:sz="0" w:space="0" w:color="auto"/>
                    <w:right w:val="none" w:sz="0" w:space="0" w:color="auto"/>
                  </w:divBdr>
                  <w:divsChild>
                    <w:div w:id="959845068">
                      <w:marLeft w:val="0"/>
                      <w:marRight w:val="0"/>
                      <w:marTop w:val="0"/>
                      <w:marBottom w:val="0"/>
                      <w:divBdr>
                        <w:top w:val="none" w:sz="0" w:space="0" w:color="auto"/>
                        <w:left w:val="none" w:sz="0" w:space="0" w:color="auto"/>
                        <w:bottom w:val="none" w:sz="0" w:space="0" w:color="auto"/>
                        <w:right w:val="none" w:sz="0" w:space="0" w:color="auto"/>
                      </w:divBdr>
                      <w:divsChild>
                        <w:div w:id="1585383633">
                          <w:marLeft w:val="0"/>
                          <w:marRight w:val="0"/>
                          <w:marTop w:val="0"/>
                          <w:marBottom w:val="0"/>
                          <w:divBdr>
                            <w:top w:val="none" w:sz="0" w:space="0" w:color="auto"/>
                            <w:left w:val="none" w:sz="0" w:space="0" w:color="auto"/>
                            <w:bottom w:val="none" w:sz="0" w:space="0" w:color="auto"/>
                            <w:right w:val="none" w:sz="0" w:space="0" w:color="auto"/>
                          </w:divBdr>
                          <w:divsChild>
                            <w:div w:id="1638339548">
                              <w:marLeft w:val="0"/>
                              <w:marRight w:val="0"/>
                              <w:marTop w:val="0"/>
                              <w:marBottom w:val="0"/>
                              <w:divBdr>
                                <w:top w:val="none" w:sz="0" w:space="0" w:color="auto"/>
                                <w:left w:val="none" w:sz="0" w:space="0" w:color="auto"/>
                                <w:bottom w:val="none" w:sz="0" w:space="0" w:color="auto"/>
                                <w:right w:val="none" w:sz="0" w:space="0" w:color="auto"/>
                              </w:divBdr>
                              <w:divsChild>
                                <w:div w:id="2085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4986">
                  <w:marLeft w:val="0"/>
                  <w:marRight w:val="0"/>
                  <w:marTop w:val="0"/>
                  <w:marBottom w:val="0"/>
                  <w:divBdr>
                    <w:top w:val="none" w:sz="0" w:space="0" w:color="auto"/>
                    <w:left w:val="none" w:sz="0" w:space="0" w:color="auto"/>
                    <w:bottom w:val="none" w:sz="0" w:space="0" w:color="auto"/>
                    <w:right w:val="none" w:sz="0" w:space="0" w:color="auto"/>
                  </w:divBdr>
                  <w:divsChild>
                    <w:div w:id="1397125755">
                      <w:marLeft w:val="0"/>
                      <w:marRight w:val="0"/>
                      <w:marTop w:val="0"/>
                      <w:marBottom w:val="0"/>
                      <w:divBdr>
                        <w:top w:val="none" w:sz="0" w:space="0" w:color="auto"/>
                        <w:left w:val="none" w:sz="0" w:space="0" w:color="auto"/>
                        <w:bottom w:val="none" w:sz="0" w:space="0" w:color="auto"/>
                        <w:right w:val="none" w:sz="0" w:space="0" w:color="auto"/>
                      </w:divBdr>
                      <w:divsChild>
                        <w:div w:id="1841893378">
                          <w:marLeft w:val="0"/>
                          <w:marRight w:val="0"/>
                          <w:marTop w:val="0"/>
                          <w:marBottom w:val="0"/>
                          <w:divBdr>
                            <w:top w:val="none" w:sz="0" w:space="0" w:color="auto"/>
                            <w:left w:val="none" w:sz="0" w:space="0" w:color="auto"/>
                            <w:bottom w:val="none" w:sz="0" w:space="0" w:color="auto"/>
                            <w:right w:val="none" w:sz="0" w:space="0" w:color="auto"/>
                          </w:divBdr>
                        </w:div>
                        <w:div w:id="1829519023">
                          <w:marLeft w:val="0"/>
                          <w:marRight w:val="0"/>
                          <w:marTop w:val="0"/>
                          <w:marBottom w:val="0"/>
                          <w:divBdr>
                            <w:top w:val="none" w:sz="0" w:space="0" w:color="auto"/>
                            <w:left w:val="none" w:sz="0" w:space="0" w:color="auto"/>
                            <w:bottom w:val="none" w:sz="0" w:space="0" w:color="auto"/>
                            <w:right w:val="none" w:sz="0" w:space="0" w:color="auto"/>
                          </w:divBdr>
                          <w:divsChild>
                            <w:div w:id="1343357548">
                              <w:marLeft w:val="0"/>
                              <w:marRight w:val="0"/>
                              <w:marTop w:val="0"/>
                              <w:marBottom w:val="0"/>
                              <w:divBdr>
                                <w:top w:val="none" w:sz="0" w:space="0" w:color="auto"/>
                                <w:left w:val="none" w:sz="0" w:space="0" w:color="auto"/>
                                <w:bottom w:val="none" w:sz="0" w:space="0" w:color="auto"/>
                                <w:right w:val="none" w:sz="0" w:space="0" w:color="auto"/>
                              </w:divBdr>
                              <w:divsChild>
                                <w:div w:id="1799951614">
                                  <w:marLeft w:val="0"/>
                                  <w:marRight w:val="0"/>
                                  <w:marTop w:val="0"/>
                                  <w:marBottom w:val="0"/>
                                  <w:divBdr>
                                    <w:top w:val="none" w:sz="0" w:space="0" w:color="auto"/>
                                    <w:left w:val="none" w:sz="0" w:space="0" w:color="auto"/>
                                    <w:bottom w:val="none" w:sz="0" w:space="0" w:color="auto"/>
                                    <w:right w:val="none" w:sz="0" w:space="0" w:color="auto"/>
                                  </w:divBdr>
                                  <w:divsChild>
                                    <w:div w:id="11260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4009">
                          <w:marLeft w:val="0"/>
                          <w:marRight w:val="0"/>
                          <w:marTop w:val="0"/>
                          <w:marBottom w:val="0"/>
                          <w:divBdr>
                            <w:top w:val="none" w:sz="0" w:space="0" w:color="auto"/>
                            <w:left w:val="none" w:sz="0" w:space="0" w:color="auto"/>
                            <w:bottom w:val="none" w:sz="0" w:space="0" w:color="auto"/>
                            <w:right w:val="none" w:sz="0" w:space="0" w:color="auto"/>
                          </w:divBdr>
                          <w:divsChild>
                            <w:div w:id="1518076273">
                              <w:marLeft w:val="0"/>
                              <w:marRight w:val="0"/>
                              <w:marTop w:val="0"/>
                              <w:marBottom w:val="0"/>
                              <w:divBdr>
                                <w:top w:val="none" w:sz="0" w:space="0" w:color="auto"/>
                                <w:left w:val="none" w:sz="0" w:space="0" w:color="auto"/>
                                <w:bottom w:val="none" w:sz="0" w:space="0" w:color="auto"/>
                                <w:right w:val="none" w:sz="0" w:space="0" w:color="auto"/>
                              </w:divBdr>
                              <w:divsChild>
                                <w:div w:id="1959289301">
                                  <w:marLeft w:val="0"/>
                                  <w:marRight w:val="0"/>
                                  <w:marTop w:val="0"/>
                                  <w:marBottom w:val="0"/>
                                  <w:divBdr>
                                    <w:top w:val="none" w:sz="0" w:space="0" w:color="auto"/>
                                    <w:left w:val="none" w:sz="0" w:space="0" w:color="auto"/>
                                    <w:bottom w:val="none" w:sz="0" w:space="0" w:color="auto"/>
                                    <w:right w:val="none" w:sz="0" w:space="0" w:color="auto"/>
                                  </w:divBdr>
                                  <w:divsChild>
                                    <w:div w:id="1685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88633">
          <w:marLeft w:val="0"/>
          <w:marRight w:val="0"/>
          <w:marTop w:val="0"/>
          <w:marBottom w:val="0"/>
          <w:divBdr>
            <w:top w:val="none" w:sz="0" w:space="0" w:color="auto"/>
            <w:left w:val="none" w:sz="0" w:space="0" w:color="auto"/>
            <w:bottom w:val="none" w:sz="0" w:space="0" w:color="auto"/>
            <w:right w:val="none" w:sz="0" w:space="0" w:color="auto"/>
          </w:divBdr>
          <w:divsChild>
            <w:div w:id="1660646414">
              <w:marLeft w:val="0"/>
              <w:marRight w:val="0"/>
              <w:marTop w:val="0"/>
              <w:marBottom w:val="0"/>
              <w:divBdr>
                <w:top w:val="none" w:sz="0" w:space="0" w:color="auto"/>
                <w:left w:val="none" w:sz="0" w:space="0" w:color="auto"/>
                <w:bottom w:val="none" w:sz="0" w:space="0" w:color="auto"/>
                <w:right w:val="none" w:sz="0" w:space="0" w:color="auto"/>
              </w:divBdr>
              <w:divsChild>
                <w:div w:id="1805346939">
                  <w:marLeft w:val="0"/>
                  <w:marRight w:val="0"/>
                  <w:marTop w:val="0"/>
                  <w:marBottom w:val="0"/>
                  <w:divBdr>
                    <w:top w:val="none" w:sz="0" w:space="0" w:color="auto"/>
                    <w:left w:val="none" w:sz="0" w:space="0" w:color="auto"/>
                    <w:bottom w:val="none" w:sz="0" w:space="0" w:color="auto"/>
                    <w:right w:val="none" w:sz="0" w:space="0" w:color="auto"/>
                  </w:divBdr>
                  <w:divsChild>
                    <w:div w:id="1113983830">
                      <w:marLeft w:val="0"/>
                      <w:marRight w:val="0"/>
                      <w:marTop w:val="0"/>
                      <w:marBottom w:val="0"/>
                      <w:divBdr>
                        <w:top w:val="none" w:sz="0" w:space="0" w:color="auto"/>
                        <w:left w:val="none" w:sz="0" w:space="0" w:color="auto"/>
                        <w:bottom w:val="none" w:sz="0" w:space="0" w:color="auto"/>
                        <w:right w:val="none" w:sz="0" w:space="0" w:color="auto"/>
                      </w:divBdr>
                      <w:divsChild>
                        <w:div w:id="480581375">
                          <w:marLeft w:val="0"/>
                          <w:marRight w:val="0"/>
                          <w:marTop w:val="0"/>
                          <w:marBottom w:val="0"/>
                          <w:divBdr>
                            <w:top w:val="none" w:sz="0" w:space="0" w:color="auto"/>
                            <w:left w:val="none" w:sz="0" w:space="0" w:color="auto"/>
                            <w:bottom w:val="none" w:sz="0" w:space="0" w:color="auto"/>
                            <w:right w:val="none" w:sz="0" w:space="0" w:color="auto"/>
                          </w:divBdr>
                          <w:divsChild>
                            <w:div w:id="1301231053">
                              <w:marLeft w:val="0"/>
                              <w:marRight w:val="0"/>
                              <w:marTop w:val="0"/>
                              <w:marBottom w:val="0"/>
                              <w:divBdr>
                                <w:top w:val="none" w:sz="0" w:space="0" w:color="auto"/>
                                <w:left w:val="none" w:sz="0" w:space="0" w:color="auto"/>
                                <w:bottom w:val="none" w:sz="0" w:space="0" w:color="auto"/>
                                <w:right w:val="none" w:sz="0" w:space="0" w:color="auto"/>
                              </w:divBdr>
                              <w:divsChild>
                                <w:div w:id="1582445350">
                                  <w:marLeft w:val="0"/>
                                  <w:marRight w:val="0"/>
                                  <w:marTop w:val="0"/>
                                  <w:marBottom w:val="0"/>
                                  <w:divBdr>
                                    <w:top w:val="none" w:sz="0" w:space="0" w:color="auto"/>
                                    <w:left w:val="none" w:sz="0" w:space="0" w:color="auto"/>
                                    <w:bottom w:val="none" w:sz="0" w:space="0" w:color="auto"/>
                                    <w:right w:val="none" w:sz="0" w:space="0" w:color="auto"/>
                                  </w:divBdr>
                                  <w:divsChild>
                                    <w:div w:id="2045210424">
                                      <w:marLeft w:val="0"/>
                                      <w:marRight w:val="0"/>
                                      <w:marTop w:val="0"/>
                                      <w:marBottom w:val="0"/>
                                      <w:divBdr>
                                        <w:top w:val="none" w:sz="0" w:space="0" w:color="auto"/>
                                        <w:left w:val="none" w:sz="0" w:space="0" w:color="auto"/>
                                        <w:bottom w:val="none" w:sz="0" w:space="0" w:color="auto"/>
                                        <w:right w:val="none" w:sz="0" w:space="0" w:color="auto"/>
                                      </w:divBdr>
                                      <w:divsChild>
                                        <w:div w:id="14249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127387">
          <w:marLeft w:val="0"/>
          <w:marRight w:val="0"/>
          <w:marTop w:val="0"/>
          <w:marBottom w:val="0"/>
          <w:divBdr>
            <w:top w:val="none" w:sz="0" w:space="0" w:color="auto"/>
            <w:left w:val="none" w:sz="0" w:space="0" w:color="auto"/>
            <w:bottom w:val="none" w:sz="0" w:space="0" w:color="auto"/>
            <w:right w:val="none" w:sz="0" w:space="0" w:color="auto"/>
          </w:divBdr>
          <w:divsChild>
            <w:div w:id="467822952">
              <w:marLeft w:val="0"/>
              <w:marRight w:val="0"/>
              <w:marTop w:val="0"/>
              <w:marBottom w:val="0"/>
              <w:divBdr>
                <w:top w:val="none" w:sz="0" w:space="0" w:color="auto"/>
                <w:left w:val="none" w:sz="0" w:space="0" w:color="auto"/>
                <w:bottom w:val="none" w:sz="0" w:space="0" w:color="auto"/>
                <w:right w:val="none" w:sz="0" w:space="0" w:color="auto"/>
              </w:divBdr>
              <w:divsChild>
                <w:div w:id="1570337497">
                  <w:marLeft w:val="0"/>
                  <w:marRight w:val="0"/>
                  <w:marTop w:val="0"/>
                  <w:marBottom w:val="0"/>
                  <w:divBdr>
                    <w:top w:val="none" w:sz="0" w:space="0" w:color="auto"/>
                    <w:left w:val="none" w:sz="0" w:space="0" w:color="auto"/>
                    <w:bottom w:val="none" w:sz="0" w:space="0" w:color="auto"/>
                    <w:right w:val="none" w:sz="0" w:space="0" w:color="auto"/>
                  </w:divBdr>
                  <w:divsChild>
                    <w:div w:id="1179462775">
                      <w:marLeft w:val="0"/>
                      <w:marRight w:val="0"/>
                      <w:marTop w:val="0"/>
                      <w:marBottom w:val="0"/>
                      <w:divBdr>
                        <w:top w:val="none" w:sz="0" w:space="0" w:color="auto"/>
                        <w:left w:val="none" w:sz="0" w:space="0" w:color="auto"/>
                        <w:bottom w:val="none" w:sz="0" w:space="0" w:color="auto"/>
                        <w:right w:val="none" w:sz="0" w:space="0" w:color="auto"/>
                      </w:divBdr>
                      <w:divsChild>
                        <w:div w:id="1062102959">
                          <w:marLeft w:val="0"/>
                          <w:marRight w:val="0"/>
                          <w:marTop w:val="0"/>
                          <w:marBottom w:val="0"/>
                          <w:divBdr>
                            <w:top w:val="none" w:sz="0" w:space="0" w:color="auto"/>
                            <w:left w:val="none" w:sz="0" w:space="0" w:color="auto"/>
                            <w:bottom w:val="none" w:sz="0" w:space="0" w:color="auto"/>
                            <w:right w:val="none" w:sz="0" w:space="0" w:color="auto"/>
                          </w:divBdr>
                          <w:divsChild>
                            <w:div w:id="899361243">
                              <w:marLeft w:val="0"/>
                              <w:marRight w:val="0"/>
                              <w:marTop w:val="0"/>
                              <w:marBottom w:val="0"/>
                              <w:divBdr>
                                <w:top w:val="none" w:sz="0" w:space="0" w:color="auto"/>
                                <w:left w:val="none" w:sz="0" w:space="0" w:color="auto"/>
                                <w:bottom w:val="none" w:sz="0" w:space="0" w:color="auto"/>
                                <w:right w:val="none" w:sz="0" w:space="0" w:color="auto"/>
                              </w:divBdr>
                              <w:divsChild>
                                <w:div w:id="21281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1145">
                  <w:marLeft w:val="0"/>
                  <w:marRight w:val="0"/>
                  <w:marTop w:val="0"/>
                  <w:marBottom w:val="0"/>
                  <w:divBdr>
                    <w:top w:val="none" w:sz="0" w:space="0" w:color="auto"/>
                    <w:left w:val="none" w:sz="0" w:space="0" w:color="auto"/>
                    <w:bottom w:val="none" w:sz="0" w:space="0" w:color="auto"/>
                    <w:right w:val="none" w:sz="0" w:space="0" w:color="auto"/>
                  </w:divBdr>
                  <w:divsChild>
                    <w:div w:id="1068842967">
                      <w:marLeft w:val="0"/>
                      <w:marRight w:val="0"/>
                      <w:marTop w:val="0"/>
                      <w:marBottom w:val="0"/>
                      <w:divBdr>
                        <w:top w:val="none" w:sz="0" w:space="0" w:color="auto"/>
                        <w:left w:val="none" w:sz="0" w:space="0" w:color="auto"/>
                        <w:bottom w:val="none" w:sz="0" w:space="0" w:color="auto"/>
                        <w:right w:val="none" w:sz="0" w:space="0" w:color="auto"/>
                      </w:divBdr>
                      <w:divsChild>
                        <w:div w:id="1138113425">
                          <w:marLeft w:val="0"/>
                          <w:marRight w:val="0"/>
                          <w:marTop w:val="0"/>
                          <w:marBottom w:val="0"/>
                          <w:divBdr>
                            <w:top w:val="none" w:sz="0" w:space="0" w:color="auto"/>
                            <w:left w:val="none" w:sz="0" w:space="0" w:color="auto"/>
                            <w:bottom w:val="none" w:sz="0" w:space="0" w:color="auto"/>
                            <w:right w:val="none" w:sz="0" w:space="0" w:color="auto"/>
                          </w:divBdr>
                          <w:divsChild>
                            <w:div w:id="953947279">
                              <w:marLeft w:val="0"/>
                              <w:marRight w:val="0"/>
                              <w:marTop w:val="0"/>
                              <w:marBottom w:val="0"/>
                              <w:divBdr>
                                <w:top w:val="none" w:sz="0" w:space="0" w:color="auto"/>
                                <w:left w:val="none" w:sz="0" w:space="0" w:color="auto"/>
                                <w:bottom w:val="none" w:sz="0" w:space="0" w:color="auto"/>
                                <w:right w:val="none" w:sz="0" w:space="0" w:color="auto"/>
                              </w:divBdr>
                              <w:divsChild>
                                <w:div w:id="773674508">
                                  <w:marLeft w:val="0"/>
                                  <w:marRight w:val="0"/>
                                  <w:marTop w:val="0"/>
                                  <w:marBottom w:val="0"/>
                                  <w:divBdr>
                                    <w:top w:val="none" w:sz="0" w:space="0" w:color="auto"/>
                                    <w:left w:val="none" w:sz="0" w:space="0" w:color="auto"/>
                                    <w:bottom w:val="none" w:sz="0" w:space="0" w:color="auto"/>
                                    <w:right w:val="none" w:sz="0" w:space="0" w:color="auto"/>
                                  </w:divBdr>
                                  <w:divsChild>
                                    <w:div w:id="176578077">
                                      <w:marLeft w:val="0"/>
                                      <w:marRight w:val="0"/>
                                      <w:marTop w:val="0"/>
                                      <w:marBottom w:val="0"/>
                                      <w:divBdr>
                                        <w:top w:val="none" w:sz="0" w:space="0" w:color="auto"/>
                                        <w:left w:val="none" w:sz="0" w:space="0" w:color="auto"/>
                                        <w:bottom w:val="none" w:sz="0" w:space="0" w:color="auto"/>
                                        <w:right w:val="none" w:sz="0" w:space="0" w:color="auto"/>
                                      </w:divBdr>
                                      <w:divsChild>
                                        <w:div w:id="582882969">
                                          <w:marLeft w:val="0"/>
                                          <w:marRight w:val="0"/>
                                          <w:marTop w:val="0"/>
                                          <w:marBottom w:val="0"/>
                                          <w:divBdr>
                                            <w:top w:val="none" w:sz="0" w:space="0" w:color="auto"/>
                                            <w:left w:val="none" w:sz="0" w:space="0" w:color="auto"/>
                                            <w:bottom w:val="none" w:sz="0" w:space="0" w:color="auto"/>
                                            <w:right w:val="none" w:sz="0" w:space="0" w:color="auto"/>
                                          </w:divBdr>
                                          <w:divsChild>
                                            <w:div w:id="395863254">
                                              <w:marLeft w:val="0"/>
                                              <w:marRight w:val="0"/>
                                              <w:marTop w:val="0"/>
                                              <w:marBottom w:val="0"/>
                                              <w:divBdr>
                                                <w:top w:val="none" w:sz="0" w:space="0" w:color="auto"/>
                                                <w:left w:val="none" w:sz="0" w:space="0" w:color="auto"/>
                                                <w:bottom w:val="none" w:sz="0" w:space="0" w:color="auto"/>
                                                <w:right w:val="none" w:sz="0" w:space="0" w:color="auto"/>
                                              </w:divBdr>
                                            </w:div>
                                            <w:div w:id="1927303929">
                                              <w:marLeft w:val="0"/>
                                              <w:marRight w:val="0"/>
                                              <w:marTop w:val="0"/>
                                              <w:marBottom w:val="0"/>
                                              <w:divBdr>
                                                <w:top w:val="none" w:sz="0" w:space="0" w:color="auto"/>
                                                <w:left w:val="none" w:sz="0" w:space="0" w:color="auto"/>
                                                <w:bottom w:val="none" w:sz="0" w:space="0" w:color="auto"/>
                                                <w:right w:val="none" w:sz="0" w:space="0" w:color="auto"/>
                                              </w:divBdr>
                                              <w:divsChild>
                                                <w:div w:id="202865622">
                                                  <w:marLeft w:val="0"/>
                                                  <w:marRight w:val="0"/>
                                                  <w:marTop w:val="0"/>
                                                  <w:marBottom w:val="0"/>
                                                  <w:divBdr>
                                                    <w:top w:val="none" w:sz="0" w:space="0" w:color="auto"/>
                                                    <w:left w:val="none" w:sz="0" w:space="0" w:color="auto"/>
                                                    <w:bottom w:val="none" w:sz="0" w:space="0" w:color="auto"/>
                                                    <w:right w:val="none" w:sz="0" w:space="0" w:color="auto"/>
                                                  </w:divBdr>
                                                  <w:divsChild>
                                                    <w:div w:id="3711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070322">
                          <w:marLeft w:val="0"/>
                          <w:marRight w:val="0"/>
                          <w:marTop w:val="0"/>
                          <w:marBottom w:val="0"/>
                          <w:divBdr>
                            <w:top w:val="none" w:sz="0" w:space="0" w:color="auto"/>
                            <w:left w:val="none" w:sz="0" w:space="0" w:color="auto"/>
                            <w:bottom w:val="none" w:sz="0" w:space="0" w:color="auto"/>
                            <w:right w:val="none" w:sz="0" w:space="0" w:color="auto"/>
                          </w:divBdr>
                          <w:divsChild>
                            <w:div w:id="642127522">
                              <w:marLeft w:val="0"/>
                              <w:marRight w:val="0"/>
                              <w:marTop w:val="0"/>
                              <w:marBottom w:val="0"/>
                              <w:divBdr>
                                <w:top w:val="none" w:sz="0" w:space="0" w:color="auto"/>
                                <w:left w:val="none" w:sz="0" w:space="0" w:color="auto"/>
                                <w:bottom w:val="none" w:sz="0" w:space="0" w:color="auto"/>
                                <w:right w:val="none" w:sz="0" w:space="0" w:color="auto"/>
                              </w:divBdr>
                              <w:divsChild>
                                <w:div w:id="1243830319">
                                  <w:marLeft w:val="0"/>
                                  <w:marRight w:val="0"/>
                                  <w:marTop w:val="0"/>
                                  <w:marBottom w:val="0"/>
                                  <w:divBdr>
                                    <w:top w:val="none" w:sz="0" w:space="0" w:color="auto"/>
                                    <w:left w:val="none" w:sz="0" w:space="0" w:color="auto"/>
                                    <w:bottom w:val="none" w:sz="0" w:space="0" w:color="auto"/>
                                    <w:right w:val="none" w:sz="0" w:space="0" w:color="auto"/>
                                  </w:divBdr>
                                  <w:divsChild>
                                    <w:div w:id="10169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03953">
          <w:marLeft w:val="0"/>
          <w:marRight w:val="0"/>
          <w:marTop w:val="0"/>
          <w:marBottom w:val="0"/>
          <w:divBdr>
            <w:top w:val="none" w:sz="0" w:space="0" w:color="auto"/>
            <w:left w:val="none" w:sz="0" w:space="0" w:color="auto"/>
            <w:bottom w:val="none" w:sz="0" w:space="0" w:color="auto"/>
            <w:right w:val="none" w:sz="0" w:space="0" w:color="auto"/>
          </w:divBdr>
          <w:divsChild>
            <w:div w:id="840200018">
              <w:marLeft w:val="0"/>
              <w:marRight w:val="0"/>
              <w:marTop w:val="0"/>
              <w:marBottom w:val="0"/>
              <w:divBdr>
                <w:top w:val="none" w:sz="0" w:space="0" w:color="auto"/>
                <w:left w:val="none" w:sz="0" w:space="0" w:color="auto"/>
                <w:bottom w:val="none" w:sz="0" w:space="0" w:color="auto"/>
                <w:right w:val="none" w:sz="0" w:space="0" w:color="auto"/>
              </w:divBdr>
              <w:divsChild>
                <w:div w:id="1006907340">
                  <w:marLeft w:val="0"/>
                  <w:marRight w:val="0"/>
                  <w:marTop w:val="0"/>
                  <w:marBottom w:val="0"/>
                  <w:divBdr>
                    <w:top w:val="none" w:sz="0" w:space="0" w:color="auto"/>
                    <w:left w:val="none" w:sz="0" w:space="0" w:color="auto"/>
                    <w:bottom w:val="none" w:sz="0" w:space="0" w:color="auto"/>
                    <w:right w:val="none" w:sz="0" w:space="0" w:color="auto"/>
                  </w:divBdr>
                  <w:divsChild>
                    <w:div w:id="1579830292">
                      <w:marLeft w:val="0"/>
                      <w:marRight w:val="0"/>
                      <w:marTop w:val="0"/>
                      <w:marBottom w:val="0"/>
                      <w:divBdr>
                        <w:top w:val="none" w:sz="0" w:space="0" w:color="auto"/>
                        <w:left w:val="none" w:sz="0" w:space="0" w:color="auto"/>
                        <w:bottom w:val="none" w:sz="0" w:space="0" w:color="auto"/>
                        <w:right w:val="none" w:sz="0" w:space="0" w:color="auto"/>
                      </w:divBdr>
                      <w:divsChild>
                        <w:div w:id="729157328">
                          <w:marLeft w:val="0"/>
                          <w:marRight w:val="0"/>
                          <w:marTop w:val="0"/>
                          <w:marBottom w:val="0"/>
                          <w:divBdr>
                            <w:top w:val="none" w:sz="0" w:space="0" w:color="auto"/>
                            <w:left w:val="none" w:sz="0" w:space="0" w:color="auto"/>
                            <w:bottom w:val="none" w:sz="0" w:space="0" w:color="auto"/>
                            <w:right w:val="none" w:sz="0" w:space="0" w:color="auto"/>
                          </w:divBdr>
                          <w:divsChild>
                            <w:div w:id="1088040584">
                              <w:marLeft w:val="0"/>
                              <w:marRight w:val="0"/>
                              <w:marTop w:val="0"/>
                              <w:marBottom w:val="0"/>
                              <w:divBdr>
                                <w:top w:val="none" w:sz="0" w:space="0" w:color="auto"/>
                                <w:left w:val="none" w:sz="0" w:space="0" w:color="auto"/>
                                <w:bottom w:val="none" w:sz="0" w:space="0" w:color="auto"/>
                                <w:right w:val="none" w:sz="0" w:space="0" w:color="auto"/>
                              </w:divBdr>
                              <w:divsChild>
                                <w:div w:id="1000695760">
                                  <w:marLeft w:val="0"/>
                                  <w:marRight w:val="0"/>
                                  <w:marTop w:val="0"/>
                                  <w:marBottom w:val="0"/>
                                  <w:divBdr>
                                    <w:top w:val="none" w:sz="0" w:space="0" w:color="auto"/>
                                    <w:left w:val="none" w:sz="0" w:space="0" w:color="auto"/>
                                    <w:bottom w:val="none" w:sz="0" w:space="0" w:color="auto"/>
                                    <w:right w:val="none" w:sz="0" w:space="0" w:color="auto"/>
                                  </w:divBdr>
                                  <w:divsChild>
                                    <w:div w:id="1377463976">
                                      <w:marLeft w:val="0"/>
                                      <w:marRight w:val="0"/>
                                      <w:marTop w:val="0"/>
                                      <w:marBottom w:val="0"/>
                                      <w:divBdr>
                                        <w:top w:val="none" w:sz="0" w:space="0" w:color="auto"/>
                                        <w:left w:val="none" w:sz="0" w:space="0" w:color="auto"/>
                                        <w:bottom w:val="none" w:sz="0" w:space="0" w:color="auto"/>
                                        <w:right w:val="none" w:sz="0" w:space="0" w:color="auto"/>
                                      </w:divBdr>
                                      <w:divsChild>
                                        <w:div w:id="5250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340426">
          <w:marLeft w:val="0"/>
          <w:marRight w:val="0"/>
          <w:marTop w:val="0"/>
          <w:marBottom w:val="0"/>
          <w:divBdr>
            <w:top w:val="none" w:sz="0" w:space="0" w:color="auto"/>
            <w:left w:val="none" w:sz="0" w:space="0" w:color="auto"/>
            <w:bottom w:val="none" w:sz="0" w:space="0" w:color="auto"/>
            <w:right w:val="none" w:sz="0" w:space="0" w:color="auto"/>
          </w:divBdr>
          <w:divsChild>
            <w:div w:id="242764057">
              <w:marLeft w:val="0"/>
              <w:marRight w:val="0"/>
              <w:marTop w:val="0"/>
              <w:marBottom w:val="0"/>
              <w:divBdr>
                <w:top w:val="none" w:sz="0" w:space="0" w:color="auto"/>
                <w:left w:val="none" w:sz="0" w:space="0" w:color="auto"/>
                <w:bottom w:val="none" w:sz="0" w:space="0" w:color="auto"/>
                <w:right w:val="none" w:sz="0" w:space="0" w:color="auto"/>
              </w:divBdr>
              <w:divsChild>
                <w:div w:id="1697192869">
                  <w:marLeft w:val="0"/>
                  <w:marRight w:val="0"/>
                  <w:marTop w:val="0"/>
                  <w:marBottom w:val="0"/>
                  <w:divBdr>
                    <w:top w:val="none" w:sz="0" w:space="0" w:color="auto"/>
                    <w:left w:val="none" w:sz="0" w:space="0" w:color="auto"/>
                    <w:bottom w:val="none" w:sz="0" w:space="0" w:color="auto"/>
                    <w:right w:val="none" w:sz="0" w:space="0" w:color="auto"/>
                  </w:divBdr>
                  <w:divsChild>
                    <w:div w:id="1778982246">
                      <w:marLeft w:val="0"/>
                      <w:marRight w:val="0"/>
                      <w:marTop w:val="0"/>
                      <w:marBottom w:val="0"/>
                      <w:divBdr>
                        <w:top w:val="none" w:sz="0" w:space="0" w:color="auto"/>
                        <w:left w:val="none" w:sz="0" w:space="0" w:color="auto"/>
                        <w:bottom w:val="none" w:sz="0" w:space="0" w:color="auto"/>
                        <w:right w:val="none" w:sz="0" w:space="0" w:color="auto"/>
                      </w:divBdr>
                      <w:divsChild>
                        <w:div w:id="549921290">
                          <w:marLeft w:val="0"/>
                          <w:marRight w:val="0"/>
                          <w:marTop w:val="0"/>
                          <w:marBottom w:val="0"/>
                          <w:divBdr>
                            <w:top w:val="none" w:sz="0" w:space="0" w:color="auto"/>
                            <w:left w:val="none" w:sz="0" w:space="0" w:color="auto"/>
                            <w:bottom w:val="none" w:sz="0" w:space="0" w:color="auto"/>
                            <w:right w:val="none" w:sz="0" w:space="0" w:color="auto"/>
                          </w:divBdr>
                          <w:divsChild>
                            <w:div w:id="1061051503">
                              <w:marLeft w:val="0"/>
                              <w:marRight w:val="0"/>
                              <w:marTop w:val="0"/>
                              <w:marBottom w:val="0"/>
                              <w:divBdr>
                                <w:top w:val="none" w:sz="0" w:space="0" w:color="auto"/>
                                <w:left w:val="none" w:sz="0" w:space="0" w:color="auto"/>
                                <w:bottom w:val="none" w:sz="0" w:space="0" w:color="auto"/>
                                <w:right w:val="none" w:sz="0" w:space="0" w:color="auto"/>
                              </w:divBdr>
                              <w:divsChild>
                                <w:div w:id="1318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4572">
                  <w:marLeft w:val="0"/>
                  <w:marRight w:val="0"/>
                  <w:marTop w:val="0"/>
                  <w:marBottom w:val="0"/>
                  <w:divBdr>
                    <w:top w:val="none" w:sz="0" w:space="0" w:color="auto"/>
                    <w:left w:val="none" w:sz="0" w:space="0" w:color="auto"/>
                    <w:bottom w:val="none" w:sz="0" w:space="0" w:color="auto"/>
                    <w:right w:val="none" w:sz="0" w:space="0" w:color="auto"/>
                  </w:divBdr>
                  <w:divsChild>
                    <w:div w:id="685525900">
                      <w:marLeft w:val="0"/>
                      <w:marRight w:val="0"/>
                      <w:marTop w:val="0"/>
                      <w:marBottom w:val="0"/>
                      <w:divBdr>
                        <w:top w:val="none" w:sz="0" w:space="0" w:color="auto"/>
                        <w:left w:val="none" w:sz="0" w:space="0" w:color="auto"/>
                        <w:bottom w:val="none" w:sz="0" w:space="0" w:color="auto"/>
                        <w:right w:val="none" w:sz="0" w:space="0" w:color="auto"/>
                      </w:divBdr>
                      <w:divsChild>
                        <w:div w:id="1077750546">
                          <w:marLeft w:val="0"/>
                          <w:marRight w:val="0"/>
                          <w:marTop w:val="0"/>
                          <w:marBottom w:val="0"/>
                          <w:divBdr>
                            <w:top w:val="none" w:sz="0" w:space="0" w:color="auto"/>
                            <w:left w:val="none" w:sz="0" w:space="0" w:color="auto"/>
                            <w:bottom w:val="none" w:sz="0" w:space="0" w:color="auto"/>
                            <w:right w:val="none" w:sz="0" w:space="0" w:color="auto"/>
                          </w:divBdr>
                          <w:divsChild>
                            <w:div w:id="1604462558">
                              <w:marLeft w:val="0"/>
                              <w:marRight w:val="0"/>
                              <w:marTop w:val="0"/>
                              <w:marBottom w:val="0"/>
                              <w:divBdr>
                                <w:top w:val="none" w:sz="0" w:space="0" w:color="auto"/>
                                <w:left w:val="none" w:sz="0" w:space="0" w:color="auto"/>
                                <w:bottom w:val="none" w:sz="0" w:space="0" w:color="auto"/>
                                <w:right w:val="none" w:sz="0" w:space="0" w:color="auto"/>
                              </w:divBdr>
                              <w:divsChild>
                                <w:div w:id="2047369322">
                                  <w:marLeft w:val="0"/>
                                  <w:marRight w:val="0"/>
                                  <w:marTop w:val="0"/>
                                  <w:marBottom w:val="0"/>
                                  <w:divBdr>
                                    <w:top w:val="none" w:sz="0" w:space="0" w:color="auto"/>
                                    <w:left w:val="none" w:sz="0" w:space="0" w:color="auto"/>
                                    <w:bottom w:val="none" w:sz="0" w:space="0" w:color="auto"/>
                                    <w:right w:val="none" w:sz="0" w:space="0" w:color="auto"/>
                                  </w:divBdr>
                                  <w:divsChild>
                                    <w:div w:id="440489089">
                                      <w:marLeft w:val="0"/>
                                      <w:marRight w:val="0"/>
                                      <w:marTop w:val="0"/>
                                      <w:marBottom w:val="0"/>
                                      <w:divBdr>
                                        <w:top w:val="none" w:sz="0" w:space="0" w:color="auto"/>
                                        <w:left w:val="none" w:sz="0" w:space="0" w:color="auto"/>
                                        <w:bottom w:val="none" w:sz="0" w:space="0" w:color="auto"/>
                                        <w:right w:val="none" w:sz="0" w:space="0" w:color="auto"/>
                                      </w:divBdr>
                                      <w:divsChild>
                                        <w:div w:id="1811821501">
                                          <w:marLeft w:val="0"/>
                                          <w:marRight w:val="0"/>
                                          <w:marTop w:val="0"/>
                                          <w:marBottom w:val="0"/>
                                          <w:divBdr>
                                            <w:top w:val="none" w:sz="0" w:space="0" w:color="auto"/>
                                            <w:left w:val="none" w:sz="0" w:space="0" w:color="auto"/>
                                            <w:bottom w:val="none" w:sz="0" w:space="0" w:color="auto"/>
                                            <w:right w:val="none" w:sz="0" w:space="0" w:color="auto"/>
                                          </w:divBdr>
                                          <w:divsChild>
                                            <w:div w:id="430590556">
                                              <w:marLeft w:val="0"/>
                                              <w:marRight w:val="0"/>
                                              <w:marTop w:val="0"/>
                                              <w:marBottom w:val="0"/>
                                              <w:divBdr>
                                                <w:top w:val="none" w:sz="0" w:space="0" w:color="auto"/>
                                                <w:left w:val="none" w:sz="0" w:space="0" w:color="auto"/>
                                                <w:bottom w:val="none" w:sz="0" w:space="0" w:color="auto"/>
                                                <w:right w:val="none" w:sz="0" w:space="0" w:color="auto"/>
                                              </w:divBdr>
                                            </w:div>
                                            <w:div w:id="1237745222">
                                              <w:marLeft w:val="0"/>
                                              <w:marRight w:val="0"/>
                                              <w:marTop w:val="0"/>
                                              <w:marBottom w:val="0"/>
                                              <w:divBdr>
                                                <w:top w:val="none" w:sz="0" w:space="0" w:color="auto"/>
                                                <w:left w:val="none" w:sz="0" w:space="0" w:color="auto"/>
                                                <w:bottom w:val="none" w:sz="0" w:space="0" w:color="auto"/>
                                                <w:right w:val="none" w:sz="0" w:space="0" w:color="auto"/>
                                              </w:divBdr>
                                              <w:divsChild>
                                                <w:div w:id="1187986058">
                                                  <w:marLeft w:val="0"/>
                                                  <w:marRight w:val="0"/>
                                                  <w:marTop w:val="0"/>
                                                  <w:marBottom w:val="0"/>
                                                  <w:divBdr>
                                                    <w:top w:val="none" w:sz="0" w:space="0" w:color="auto"/>
                                                    <w:left w:val="none" w:sz="0" w:space="0" w:color="auto"/>
                                                    <w:bottom w:val="none" w:sz="0" w:space="0" w:color="auto"/>
                                                    <w:right w:val="none" w:sz="0" w:space="0" w:color="auto"/>
                                                  </w:divBdr>
                                                  <w:divsChild>
                                                    <w:div w:id="10409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29327">
                              <w:marLeft w:val="0"/>
                              <w:marRight w:val="0"/>
                              <w:marTop w:val="0"/>
                              <w:marBottom w:val="0"/>
                              <w:divBdr>
                                <w:top w:val="none" w:sz="0" w:space="0" w:color="auto"/>
                                <w:left w:val="none" w:sz="0" w:space="0" w:color="auto"/>
                                <w:bottom w:val="none" w:sz="0" w:space="0" w:color="auto"/>
                                <w:right w:val="none" w:sz="0" w:space="0" w:color="auto"/>
                              </w:divBdr>
                              <w:divsChild>
                                <w:div w:id="623510423">
                                  <w:marLeft w:val="0"/>
                                  <w:marRight w:val="0"/>
                                  <w:marTop w:val="0"/>
                                  <w:marBottom w:val="0"/>
                                  <w:divBdr>
                                    <w:top w:val="none" w:sz="0" w:space="0" w:color="auto"/>
                                    <w:left w:val="none" w:sz="0" w:space="0" w:color="auto"/>
                                    <w:bottom w:val="none" w:sz="0" w:space="0" w:color="auto"/>
                                    <w:right w:val="none" w:sz="0" w:space="0" w:color="auto"/>
                                  </w:divBdr>
                                  <w:divsChild>
                                    <w:div w:id="662900638">
                                      <w:marLeft w:val="0"/>
                                      <w:marRight w:val="0"/>
                                      <w:marTop w:val="0"/>
                                      <w:marBottom w:val="0"/>
                                      <w:divBdr>
                                        <w:top w:val="none" w:sz="0" w:space="0" w:color="auto"/>
                                        <w:left w:val="none" w:sz="0" w:space="0" w:color="auto"/>
                                        <w:bottom w:val="none" w:sz="0" w:space="0" w:color="auto"/>
                                        <w:right w:val="none" w:sz="0" w:space="0" w:color="auto"/>
                                      </w:divBdr>
                                      <w:divsChild>
                                        <w:div w:id="799349794">
                                          <w:marLeft w:val="0"/>
                                          <w:marRight w:val="0"/>
                                          <w:marTop w:val="0"/>
                                          <w:marBottom w:val="0"/>
                                          <w:divBdr>
                                            <w:top w:val="none" w:sz="0" w:space="0" w:color="auto"/>
                                            <w:left w:val="none" w:sz="0" w:space="0" w:color="auto"/>
                                            <w:bottom w:val="none" w:sz="0" w:space="0" w:color="auto"/>
                                            <w:right w:val="none" w:sz="0" w:space="0" w:color="auto"/>
                                          </w:divBdr>
                                          <w:divsChild>
                                            <w:div w:id="241642820">
                                              <w:marLeft w:val="0"/>
                                              <w:marRight w:val="0"/>
                                              <w:marTop w:val="0"/>
                                              <w:marBottom w:val="0"/>
                                              <w:divBdr>
                                                <w:top w:val="none" w:sz="0" w:space="0" w:color="auto"/>
                                                <w:left w:val="none" w:sz="0" w:space="0" w:color="auto"/>
                                                <w:bottom w:val="none" w:sz="0" w:space="0" w:color="auto"/>
                                                <w:right w:val="none" w:sz="0" w:space="0" w:color="auto"/>
                                              </w:divBdr>
                                            </w:div>
                                            <w:div w:id="1733121143">
                                              <w:marLeft w:val="0"/>
                                              <w:marRight w:val="0"/>
                                              <w:marTop w:val="0"/>
                                              <w:marBottom w:val="0"/>
                                              <w:divBdr>
                                                <w:top w:val="none" w:sz="0" w:space="0" w:color="auto"/>
                                                <w:left w:val="none" w:sz="0" w:space="0" w:color="auto"/>
                                                <w:bottom w:val="none" w:sz="0" w:space="0" w:color="auto"/>
                                                <w:right w:val="none" w:sz="0" w:space="0" w:color="auto"/>
                                              </w:divBdr>
                                              <w:divsChild>
                                                <w:div w:id="202253154">
                                                  <w:marLeft w:val="0"/>
                                                  <w:marRight w:val="0"/>
                                                  <w:marTop w:val="0"/>
                                                  <w:marBottom w:val="0"/>
                                                  <w:divBdr>
                                                    <w:top w:val="none" w:sz="0" w:space="0" w:color="auto"/>
                                                    <w:left w:val="none" w:sz="0" w:space="0" w:color="auto"/>
                                                    <w:bottom w:val="none" w:sz="0" w:space="0" w:color="auto"/>
                                                    <w:right w:val="none" w:sz="0" w:space="0" w:color="auto"/>
                                                  </w:divBdr>
                                                  <w:divsChild>
                                                    <w:div w:id="3228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270612">
                          <w:marLeft w:val="0"/>
                          <w:marRight w:val="0"/>
                          <w:marTop w:val="0"/>
                          <w:marBottom w:val="0"/>
                          <w:divBdr>
                            <w:top w:val="none" w:sz="0" w:space="0" w:color="auto"/>
                            <w:left w:val="none" w:sz="0" w:space="0" w:color="auto"/>
                            <w:bottom w:val="none" w:sz="0" w:space="0" w:color="auto"/>
                            <w:right w:val="none" w:sz="0" w:space="0" w:color="auto"/>
                          </w:divBdr>
                          <w:divsChild>
                            <w:div w:id="1812747135">
                              <w:marLeft w:val="0"/>
                              <w:marRight w:val="0"/>
                              <w:marTop w:val="0"/>
                              <w:marBottom w:val="0"/>
                              <w:divBdr>
                                <w:top w:val="none" w:sz="0" w:space="0" w:color="auto"/>
                                <w:left w:val="none" w:sz="0" w:space="0" w:color="auto"/>
                                <w:bottom w:val="none" w:sz="0" w:space="0" w:color="auto"/>
                                <w:right w:val="none" w:sz="0" w:space="0" w:color="auto"/>
                              </w:divBdr>
                              <w:divsChild>
                                <w:div w:id="1406219974">
                                  <w:marLeft w:val="0"/>
                                  <w:marRight w:val="0"/>
                                  <w:marTop w:val="0"/>
                                  <w:marBottom w:val="0"/>
                                  <w:divBdr>
                                    <w:top w:val="none" w:sz="0" w:space="0" w:color="auto"/>
                                    <w:left w:val="none" w:sz="0" w:space="0" w:color="auto"/>
                                    <w:bottom w:val="none" w:sz="0" w:space="0" w:color="auto"/>
                                    <w:right w:val="none" w:sz="0" w:space="0" w:color="auto"/>
                                  </w:divBdr>
                                  <w:divsChild>
                                    <w:div w:id="19575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77029">
          <w:marLeft w:val="0"/>
          <w:marRight w:val="0"/>
          <w:marTop w:val="0"/>
          <w:marBottom w:val="0"/>
          <w:divBdr>
            <w:top w:val="none" w:sz="0" w:space="0" w:color="auto"/>
            <w:left w:val="none" w:sz="0" w:space="0" w:color="auto"/>
            <w:bottom w:val="none" w:sz="0" w:space="0" w:color="auto"/>
            <w:right w:val="none" w:sz="0" w:space="0" w:color="auto"/>
          </w:divBdr>
          <w:divsChild>
            <w:div w:id="1706710816">
              <w:marLeft w:val="0"/>
              <w:marRight w:val="0"/>
              <w:marTop w:val="0"/>
              <w:marBottom w:val="0"/>
              <w:divBdr>
                <w:top w:val="none" w:sz="0" w:space="0" w:color="auto"/>
                <w:left w:val="none" w:sz="0" w:space="0" w:color="auto"/>
                <w:bottom w:val="none" w:sz="0" w:space="0" w:color="auto"/>
                <w:right w:val="none" w:sz="0" w:space="0" w:color="auto"/>
              </w:divBdr>
              <w:divsChild>
                <w:div w:id="1123887029">
                  <w:marLeft w:val="0"/>
                  <w:marRight w:val="0"/>
                  <w:marTop w:val="0"/>
                  <w:marBottom w:val="0"/>
                  <w:divBdr>
                    <w:top w:val="none" w:sz="0" w:space="0" w:color="auto"/>
                    <w:left w:val="none" w:sz="0" w:space="0" w:color="auto"/>
                    <w:bottom w:val="none" w:sz="0" w:space="0" w:color="auto"/>
                    <w:right w:val="none" w:sz="0" w:space="0" w:color="auto"/>
                  </w:divBdr>
                  <w:divsChild>
                    <w:div w:id="1159540434">
                      <w:marLeft w:val="0"/>
                      <w:marRight w:val="0"/>
                      <w:marTop w:val="0"/>
                      <w:marBottom w:val="0"/>
                      <w:divBdr>
                        <w:top w:val="none" w:sz="0" w:space="0" w:color="auto"/>
                        <w:left w:val="none" w:sz="0" w:space="0" w:color="auto"/>
                        <w:bottom w:val="none" w:sz="0" w:space="0" w:color="auto"/>
                        <w:right w:val="none" w:sz="0" w:space="0" w:color="auto"/>
                      </w:divBdr>
                      <w:divsChild>
                        <w:div w:id="539317980">
                          <w:marLeft w:val="0"/>
                          <w:marRight w:val="0"/>
                          <w:marTop w:val="0"/>
                          <w:marBottom w:val="0"/>
                          <w:divBdr>
                            <w:top w:val="none" w:sz="0" w:space="0" w:color="auto"/>
                            <w:left w:val="none" w:sz="0" w:space="0" w:color="auto"/>
                            <w:bottom w:val="none" w:sz="0" w:space="0" w:color="auto"/>
                            <w:right w:val="none" w:sz="0" w:space="0" w:color="auto"/>
                          </w:divBdr>
                          <w:divsChild>
                            <w:div w:id="693651855">
                              <w:marLeft w:val="0"/>
                              <w:marRight w:val="0"/>
                              <w:marTop w:val="0"/>
                              <w:marBottom w:val="0"/>
                              <w:divBdr>
                                <w:top w:val="none" w:sz="0" w:space="0" w:color="auto"/>
                                <w:left w:val="none" w:sz="0" w:space="0" w:color="auto"/>
                                <w:bottom w:val="none" w:sz="0" w:space="0" w:color="auto"/>
                                <w:right w:val="none" w:sz="0" w:space="0" w:color="auto"/>
                              </w:divBdr>
                              <w:divsChild>
                                <w:div w:id="10955466">
                                  <w:marLeft w:val="0"/>
                                  <w:marRight w:val="0"/>
                                  <w:marTop w:val="0"/>
                                  <w:marBottom w:val="0"/>
                                  <w:divBdr>
                                    <w:top w:val="none" w:sz="0" w:space="0" w:color="auto"/>
                                    <w:left w:val="none" w:sz="0" w:space="0" w:color="auto"/>
                                    <w:bottom w:val="none" w:sz="0" w:space="0" w:color="auto"/>
                                    <w:right w:val="none" w:sz="0" w:space="0" w:color="auto"/>
                                  </w:divBdr>
                                  <w:divsChild>
                                    <w:div w:id="2038654823">
                                      <w:marLeft w:val="0"/>
                                      <w:marRight w:val="0"/>
                                      <w:marTop w:val="0"/>
                                      <w:marBottom w:val="0"/>
                                      <w:divBdr>
                                        <w:top w:val="none" w:sz="0" w:space="0" w:color="auto"/>
                                        <w:left w:val="none" w:sz="0" w:space="0" w:color="auto"/>
                                        <w:bottom w:val="none" w:sz="0" w:space="0" w:color="auto"/>
                                        <w:right w:val="none" w:sz="0" w:space="0" w:color="auto"/>
                                      </w:divBdr>
                                      <w:divsChild>
                                        <w:div w:id="789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418814">
          <w:marLeft w:val="0"/>
          <w:marRight w:val="0"/>
          <w:marTop w:val="0"/>
          <w:marBottom w:val="0"/>
          <w:divBdr>
            <w:top w:val="none" w:sz="0" w:space="0" w:color="auto"/>
            <w:left w:val="none" w:sz="0" w:space="0" w:color="auto"/>
            <w:bottom w:val="none" w:sz="0" w:space="0" w:color="auto"/>
            <w:right w:val="none" w:sz="0" w:space="0" w:color="auto"/>
          </w:divBdr>
          <w:divsChild>
            <w:div w:id="389303669">
              <w:marLeft w:val="0"/>
              <w:marRight w:val="0"/>
              <w:marTop w:val="0"/>
              <w:marBottom w:val="0"/>
              <w:divBdr>
                <w:top w:val="none" w:sz="0" w:space="0" w:color="auto"/>
                <w:left w:val="none" w:sz="0" w:space="0" w:color="auto"/>
                <w:bottom w:val="none" w:sz="0" w:space="0" w:color="auto"/>
                <w:right w:val="none" w:sz="0" w:space="0" w:color="auto"/>
              </w:divBdr>
              <w:divsChild>
                <w:div w:id="700978353">
                  <w:marLeft w:val="0"/>
                  <w:marRight w:val="0"/>
                  <w:marTop w:val="0"/>
                  <w:marBottom w:val="0"/>
                  <w:divBdr>
                    <w:top w:val="none" w:sz="0" w:space="0" w:color="auto"/>
                    <w:left w:val="none" w:sz="0" w:space="0" w:color="auto"/>
                    <w:bottom w:val="none" w:sz="0" w:space="0" w:color="auto"/>
                    <w:right w:val="none" w:sz="0" w:space="0" w:color="auto"/>
                  </w:divBdr>
                  <w:divsChild>
                    <w:div w:id="644430196">
                      <w:marLeft w:val="0"/>
                      <w:marRight w:val="0"/>
                      <w:marTop w:val="0"/>
                      <w:marBottom w:val="0"/>
                      <w:divBdr>
                        <w:top w:val="none" w:sz="0" w:space="0" w:color="auto"/>
                        <w:left w:val="none" w:sz="0" w:space="0" w:color="auto"/>
                        <w:bottom w:val="none" w:sz="0" w:space="0" w:color="auto"/>
                        <w:right w:val="none" w:sz="0" w:space="0" w:color="auto"/>
                      </w:divBdr>
                      <w:divsChild>
                        <w:div w:id="651059982">
                          <w:marLeft w:val="0"/>
                          <w:marRight w:val="0"/>
                          <w:marTop w:val="0"/>
                          <w:marBottom w:val="0"/>
                          <w:divBdr>
                            <w:top w:val="none" w:sz="0" w:space="0" w:color="auto"/>
                            <w:left w:val="none" w:sz="0" w:space="0" w:color="auto"/>
                            <w:bottom w:val="none" w:sz="0" w:space="0" w:color="auto"/>
                            <w:right w:val="none" w:sz="0" w:space="0" w:color="auto"/>
                          </w:divBdr>
                          <w:divsChild>
                            <w:div w:id="456291107">
                              <w:marLeft w:val="0"/>
                              <w:marRight w:val="0"/>
                              <w:marTop w:val="0"/>
                              <w:marBottom w:val="0"/>
                              <w:divBdr>
                                <w:top w:val="none" w:sz="0" w:space="0" w:color="auto"/>
                                <w:left w:val="none" w:sz="0" w:space="0" w:color="auto"/>
                                <w:bottom w:val="none" w:sz="0" w:space="0" w:color="auto"/>
                                <w:right w:val="none" w:sz="0" w:space="0" w:color="auto"/>
                              </w:divBdr>
                              <w:divsChild>
                                <w:div w:id="6166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1727">
                  <w:marLeft w:val="0"/>
                  <w:marRight w:val="0"/>
                  <w:marTop w:val="0"/>
                  <w:marBottom w:val="0"/>
                  <w:divBdr>
                    <w:top w:val="none" w:sz="0" w:space="0" w:color="auto"/>
                    <w:left w:val="none" w:sz="0" w:space="0" w:color="auto"/>
                    <w:bottom w:val="none" w:sz="0" w:space="0" w:color="auto"/>
                    <w:right w:val="none" w:sz="0" w:space="0" w:color="auto"/>
                  </w:divBdr>
                  <w:divsChild>
                    <w:div w:id="79720196">
                      <w:marLeft w:val="0"/>
                      <w:marRight w:val="0"/>
                      <w:marTop w:val="0"/>
                      <w:marBottom w:val="0"/>
                      <w:divBdr>
                        <w:top w:val="none" w:sz="0" w:space="0" w:color="auto"/>
                        <w:left w:val="none" w:sz="0" w:space="0" w:color="auto"/>
                        <w:bottom w:val="none" w:sz="0" w:space="0" w:color="auto"/>
                        <w:right w:val="none" w:sz="0" w:space="0" w:color="auto"/>
                      </w:divBdr>
                      <w:divsChild>
                        <w:div w:id="2081319177">
                          <w:marLeft w:val="0"/>
                          <w:marRight w:val="0"/>
                          <w:marTop w:val="0"/>
                          <w:marBottom w:val="0"/>
                          <w:divBdr>
                            <w:top w:val="none" w:sz="0" w:space="0" w:color="auto"/>
                            <w:left w:val="none" w:sz="0" w:space="0" w:color="auto"/>
                            <w:bottom w:val="none" w:sz="0" w:space="0" w:color="auto"/>
                            <w:right w:val="none" w:sz="0" w:space="0" w:color="auto"/>
                          </w:divBdr>
                          <w:divsChild>
                            <w:div w:id="1342929091">
                              <w:marLeft w:val="0"/>
                              <w:marRight w:val="0"/>
                              <w:marTop w:val="0"/>
                              <w:marBottom w:val="0"/>
                              <w:divBdr>
                                <w:top w:val="none" w:sz="0" w:space="0" w:color="auto"/>
                                <w:left w:val="none" w:sz="0" w:space="0" w:color="auto"/>
                                <w:bottom w:val="none" w:sz="0" w:space="0" w:color="auto"/>
                                <w:right w:val="none" w:sz="0" w:space="0" w:color="auto"/>
                              </w:divBdr>
                              <w:divsChild>
                                <w:div w:id="2140293647">
                                  <w:marLeft w:val="0"/>
                                  <w:marRight w:val="0"/>
                                  <w:marTop w:val="0"/>
                                  <w:marBottom w:val="0"/>
                                  <w:divBdr>
                                    <w:top w:val="none" w:sz="0" w:space="0" w:color="auto"/>
                                    <w:left w:val="none" w:sz="0" w:space="0" w:color="auto"/>
                                    <w:bottom w:val="none" w:sz="0" w:space="0" w:color="auto"/>
                                    <w:right w:val="none" w:sz="0" w:space="0" w:color="auto"/>
                                  </w:divBdr>
                                  <w:divsChild>
                                    <w:div w:id="5074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5741">
                          <w:marLeft w:val="0"/>
                          <w:marRight w:val="0"/>
                          <w:marTop w:val="0"/>
                          <w:marBottom w:val="0"/>
                          <w:divBdr>
                            <w:top w:val="none" w:sz="0" w:space="0" w:color="auto"/>
                            <w:left w:val="none" w:sz="0" w:space="0" w:color="auto"/>
                            <w:bottom w:val="none" w:sz="0" w:space="0" w:color="auto"/>
                            <w:right w:val="none" w:sz="0" w:space="0" w:color="auto"/>
                          </w:divBdr>
                          <w:divsChild>
                            <w:div w:id="571815010">
                              <w:marLeft w:val="0"/>
                              <w:marRight w:val="0"/>
                              <w:marTop w:val="0"/>
                              <w:marBottom w:val="0"/>
                              <w:divBdr>
                                <w:top w:val="none" w:sz="0" w:space="0" w:color="auto"/>
                                <w:left w:val="none" w:sz="0" w:space="0" w:color="auto"/>
                                <w:bottom w:val="none" w:sz="0" w:space="0" w:color="auto"/>
                                <w:right w:val="none" w:sz="0" w:space="0" w:color="auto"/>
                              </w:divBdr>
                              <w:divsChild>
                                <w:div w:id="1308895939">
                                  <w:marLeft w:val="0"/>
                                  <w:marRight w:val="0"/>
                                  <w:marTop w:val="0"/>
                                  <w:marBottom w:val="0"/>
                                  <w:divBdr>
                                    <w:top w:val="none" w:sz="0" w:space="0" w:color="auto"/>
                                    <w:left w:val="none" w:sz="0" w:space="0" w:color="auto"/>
                                    <w:bottom w:val="none" w:sz="0" w:space="0" w:color="auto"/>
                                    <w:right w:val="none" w:sz="0" w:space="0" w:color="auto"/>
                                  </w:divBdr>
                                  <w:divsChild>
                                    <w:div w:id="492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840893">
          <w:marLeft w:val="0"/>
          <w:marRight w:val="0"/>
          <w:marTop w:val="0"/>
          <w:marBottom w:val="0"/>
          <w:divBdr>
            <w:top w:val="none" w:sz="0" w:space="0" w:color="auto"/>
            <w:left w:val="none" w:sz="0" w:space="0" w:color="auto"/>
            <w:bottom w:val="none" w:sz="0" w:space="0" w:color="auto"/>
            <w:right w:val="none" w:sz="0" w:space="0" w:color="auto"/>
          </w:divBdr>
          <w:divsChild>
            <w:div w:id="304941647">
              <w:marLeft w:val="0"/>
              <w:marRight w:val="0"/>
              <w:marTop w:val="0"/>
              <w:marBottom w:val="0"/>
              <w:divBdr>
                <w:top w:val="none" w:sz="0" w:space="0" w:color="auto"/>
                <w:left w:val="none" w:sz="0" w:space="0" w:color="auto"/>
                <w:bottom w:val="none" w:sz="0" w:space="0" w:color="auto"/>
                <w:right w:val="none" w:sz="0" w:space="0" w:color="auto"/>
              </w:divBdr>
              <w:divsChild>
                <w:div w:id="836115215">
                  <w:marLeft w:val="0"/>
                  <w:marRight w:val="0"/>
                  <w:marTop w:val="0"/>
                  <w:marBottom w:val="0"/>
                  <w:divBdr>
                    <w:top w:val="none" w:sz="0" w:space="0" w:color="auto"/>
                    <w:left w:val="none" w:sz="0" w:space="0" w:color="auto"/>
                    <w:bottom w:val="none" w:sz="0" w:space="0" w:color="auto"/>
                    <w:right w:val="none" w:sz="0" w:space="0" w:color="auto"/>
                  </w:divBdr>
                  <w:divsChild>
                    <w:div w:id="440926219">
                      <w:marLeft w:val="0"/>
                      <w:marRight w:val="0"/>
                      <w:marTop w:val="0"/>
                      <w:marBottom w:val="0"/>
                      <w:divBdr>
                        <w:top w:val="none" w:sz="0" w:space="0" w:color="auto"/>
                        <w:left w:val="none" w:sz="0" w:space="0" w:color="auto"/>
                        <w:bottom w:val="none" w:sz="0" w:space="0" w:color="auto"/>
                        <w:right w:val="none" w:sz="0" w:space="0" w:color="auto"/>
                      </w:divBdr>
                      <w:divsChild>
                        <w:div w:id="773667851">
                          <w:marLeft w:val="0"/>
                          <w:marRight w:val="0"/>
                          <w:marTop w:val="0"/>
                          <w:marBottom w:val="0"/>
                          <w:divBdr>
                            <w:top w:val="none" w:sz="0" w:space="0" w:color="auto"/>
                            <w:left w:val="none" w:sz="0" w:space="0" w:color="auto"/>
                            <w:bottom w:val="none" w:sz="0" w:space="0" w:color="auto"/>
                            <w:right w:val="none" w:sz="0" w:space="0" w:color="auto"/>
                          </w:divBdr>
                          <w:divsChild>
                            <w:div w:id="1998730792">
                              <w:marLeft w:val="0"/>
                              <w:marRight w:val="0"/>
                              <w:marTop w:val="0"/>
                              <w:marBottom w:val="0"/>
                              <w:divBdr>
                                <w:top w:val="none" w:sz="0" w:space="0" w:color="auto"/>
                                <w:left w:val="none" w:sz="0" w:space="0" w:color="auto"/>
                                <w:bottom w:val="none" w:sz="0" w:space="0" w:color="auto"/>
                                <w:right w:val="none" w:sz="0" w:space="0" w:color="auto"/>
                              </w:divBdr>
                              <w:divsChild>
                                <w:div w:id="1139104994">
                                  <w:marLeft w:val="0"/>
                                  <w:marRight w:val="0"/>
                                  <w:marTop w:val="0"/>
                                  <w:marBottom w:val="0"/>
                                  <w:divBdr>
                                    <w:top w:val="none" w:sz="0" w:space="0" w:color="auto"/>
                                    <w:left w:val="none" w:sz="0" w:space="0" w:color="auto"/>
                                    <w:bottom w:val="none" w:sz="0" w:space="0" w:color="auto"/>
                                    <w:right w:val="none" w:sz="0" w:space="0" w:color="auto"/>
                                  </w:divBdr>
                                  <w:divsChild>
                                    <w:div w:id="941112853">
                                      <w:marLeft w:val="0"/>
                                      <w:marRight w:val="0"/>
                                      <w:marTop w:val="0"/>
                                      <w:marBottom w:val="0"/>
                                      <w:divBdr>
                                        <w:top w:val="none" w:sz="0" w:space="0" w:color="auto"/>
                                        <w:left w:val="none" w:sz="0" w:space="0" w:color="auto"/>
                                        <w:bottom w:val="none" w:sz="0" w:space="0" w:color="auto"/>
                                        <w:right w:val="none" w:sz="0" w:space="0" w:color="auto"/>
                                      </w:divBdr>
                                      <w:divsChild>
                                        <w:div w:id="1747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539941">
          <w:marLeft w:val="0"/>
          <w:marRight w:val="0"/>
          <w:marTop w:val="0"/>
          <w:marBottom w:val="0"/>
          <w:divBdr>
            <w:top w:val="none" w:sz="0" w:space="0" w:color="auto"/>
            <w:left w:val="none" w:sz="0" w:space="0" w:color="auto"/>
            <w:bottom w:val="none" w:sz="0" w:space="0" w:color="auto"/>
            <w:right w:val="none" w:sz="0" w:space="0" w:color="auto"/>
          </w:divBdr>
          <w:divsChild>
            <w:div w:id="1456949983">
              <w:marLeft w:val="0"/>
              <w:marRight w:val="0"/>
              <w:marTop w:val="0"/>
              <w:marBottom w:val="0"/>
              <w:divBdr>
                <w:top w:val="none" w:sz="0" w:space="0" w:color="auto"/>
                <w:left w:val="none" w:sz="0" w:space="0" w:color="auto"/>
                <w:bottom w:val="none" w:sz="0" w:space="0" w:color="auto"/>
                <w:right w:val="none" w:sz="0" w:space="0" w:color="auto"/>
              </w:divBdr>
              <w:divsChild>
                <w:div w:id="2124031066">
                  <w:marLeft w:val="0"/>
                  <w:marRight w:val="0"/>
                  <w:marTop w:val="0"/>
                  <w:marBottom w:val="0"/>
                  <w:divBdr>
                    <w:top w:val="none" w:sz="0" w:space="0" w:color="auto"/>
                    <w:left w:val="none" w:sz="0" w:space="0" w:color="auto"/>
                    <w:bottom w:val="none" w:sz="0" w:space="0" w:color="auto"/>
                    <w:right w:val="none" w:sz="0" w:space="0" w:color="auto"/>
                  </w:divBdr>
                  <w:divsChild>
                    <w:div w:id="918557123">
                      <w:marLeft w:val="0"/>
                      <w:marRight w:val="0"/>
                      <w:marTop w:val="0"/>
                      <w:marBottom w:val="0"/>
                      <w:divBdr>
                        <w:top w:val="none" w:sz="0" w:space="0" w:color="auto"/>
                        <w:left w:val="none" w:sz="0" w:space="0" w:color="auto"/>
                        <w:bottom w:val="none" w:sz="0" w:space="0" w:color="auto"/>
                        <w:right w:val="none" w:sz="0" w:space="0" w:color="auto"/>
                      </w:divBdr>
                      <w:divsChild>
                        <w:div w:id="1142193018">
                          <w:marLeft w:val="0"/>
                          <w:marRight w:val="0"/>
                          <w:marTop w:val="0"/>
                          <w:marBottom w:val="0"/>
                          <w:divBdr>
                            <w:top w:val="none" w:sz="0" w:space="0" w:color="auto"/>
                            <w:left w:val="none" w:sz="0" w:space="0" w:color="auto"/>
                            <w:bottom w:val="none" w:sz="0" w:space="0" w:color="auto"/>
                            <w:right w:val="none" w:sz="0" w:space="0" w:color="auto"/>
                          </w:divBdr>
                          <w:divsChild>
                            <w:div w:id="21322180">
                              <w:marLeft w:val="0"/>
                              <w:marRight w:val="0"/>
                              <w:marTop w:val="0"/>
                              <w:marBottom w:val="0"/>
                              <w:divBdr>
                                <w:top w:val="none" w:sz="0" w:space="0" w:color="auto"/>
                                <w:left w:val="none" w:sz="0" w:space="0" w:color="auto"/>
                                <w:bottom w:val="none" w:sz="0" w:space="0" w:color="auto"/>
                                <w:right w:val="none" w:sz="0" w:space="0" w:color="auto"/>
                              </w:divBdr>
                              <w:divsChild>
                                <w:div w:id="5187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9615">
                  <w:marLeft w:val="0"/>
                  <w:marRight w:val="0"/>
                  <w:marTop w:val="0"/>
                  <w:marBottom w:val="0"/>
                  <w:divBdr>
                    <w:top w:val="none" w:sz="0" w:space="0" w:color="auto"/>
                    <w:left w:val="none" w:sz="0" w:space="0" w:color="auto"/>
                    <w:bottom w:val="none" w:sz="0" w:space="0" w:color="auto"/>
                    <w:right w:val="none" w:sz="0" w:space="0" w:color="auto"/>
                  </w:divBdr>
                  <w:divsChild>
                    <w:div w:id="1908803123">
                      <w:marLeft w:val="0"/>
                      <w:marRight w:val="0"/>
                      <w:marTop w:val="0"/>
                      <w:marBottom w:val="0"/>
                      <w:divBdr>
                        <w:top w:val="none" w:sz="0" w:space="0" w:color="auto"/>
                        <w:left w:val="none" w:sz="0" w:space="0" w:color="auto"/>
                        <w:bottom w:val="none" w:sz="0" w:space="0" w:color="auto"/>
                        <w:right w:val="none" w:sz="0" w:space="0" w:color="auto"/>
                      </w:divBdr>
                      <w:divsChild>
                        <w:div w:id="1362825068">
                          <w:marLeft w:val="0"/>
                          <w:marRight w:val="0"/>
                          <w:marTop w:val="0"/>
                          <w:marBottom w:val="0"/>
                          <w:divBdr>
                            <w:top w:val="none" w:sz="0" w:space="0" w:color="auto"/>
                            <w:left w:val="none" w:sz="0" w:space="0" w:color="auto"/>
                            <w:bottom w:val="none" w:sz="0" w:space="0" w:color="auto"/>
                            <w:right w:val="none" w:sz="0" w:space="0" w:color="auto"/>
                          </w:divBdr>
                          <w:divsChild>
                            <w:div w:id="939068212">
                              <w:marLeft w:val="0"/>
                              <w:marRight w:val="0"/>
                              <w:marTop w:val="0"/>
                              <w:marBottom w:val="0"/>
                              <w:divBdr>
                                <w:top w:val="none" w:sz="0" w:space="0" w:color="auto"/>
                                <w:left w:val="none" w:sz="0" w:space="0" w:color="auto"/>
                                <w:bottom w:val="none" w:sz="0" w:space="0" w:color="auto"/>
                                <w:right w:val="none" w:sz="0" w:space="0" w:color="auto"/>
                              </w:divBdr>
                              <w:divsChild>
                                <w:div w:id="302346259">
                                  <w:marLeft w:val="0"/>
                                  <w:marRight w:val="0"/>
                                  <w:marTop w:val="0"/>
                                  <w:marBottom w:val="0"/>
                                  <w:divBdr>
                                    <w:top w:val="none" w:sz="0" w:space="0" w:color="auto"/>
                                    <w:left w:val="none" w:sz="0" w:space="0" w:color="auto"/>
                                    <w:bottom w:val="none" w:sz="0" w:space="0" w:color="auto"/>
                                    <w:right w:val="none" w:sz="0" w:space="0" w:color="auto"/>
                                  </w:divBdr>
                                  <w:divsChild>
                                    <w:div w:id="760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2364">
                          <w:marLeft w:val="0"/>
                          <w:marRight w:val="0"/>
                          <w:marTop w:val="0"/>
                          <w:marBottom w:val="0"/>
                          <w:divBdr>
                            <w:top w:val="none" w:sz="0" w:space="0" w:color="auto"/>
                            <w:left w:val="none" w:sz="0" w:space="0" w:color="auto"/>
                            <w:bottom w:val="none" w:sz="0" w:space="0" w:color="auto"/>
                            <w:right w:val="none" w:sz="0" w:space="0" w:color="auto"/>
                          </w:divBdr>
                          <w:divsChild>
                            <w:div w:id="646054713">
                              <w:marLeft w:val="0"/>
                              <w:marRight w:val="0"/>
                              <w:marTop w:val="0"/>
                              <w:marBottom w:val="0"/>
                              <w:divBdr>
                                <w:top w:val="none" w:sz="0" w:space="0" w:color="auto"/>
                                <w:left w:val="none" w:sz="0" w:space="0" w:color="auto"/>
                                <w:bottom w:val="none" w:sz="0" w:space="0" w:color="auto"/>
                                <w:right w:val="none" w:sz="0" w:space="0" w:color="auto"/>
                              </w:divBdr>
                              <w:divsChild>
                                <w:div w:id="133720866">
                                  <w:marLeft w:val="0"/>
                                  <w:marRight w:val="0"/>
                                  <w:marTop w:val="0"/>
                                  <w:marBottom w:val="0"/>
                                  <w:divBdr>
                                    <w:top w:val="none" w:sz="0" w:space="0" w:color="auto"/>
                                    <w:left w:val="none" w:sz="0" w:space="0" w:color="auto"/>
                                    <w:bottom w:val="none" w:sz="0" w:space="0" w:color="auto"/>
                                    <w:right w:val="none" w:sz="0" w:space="0" w:color="auto"/>
                                  </w:divBdr>
                                  <w:divsChild>
                                    <w:div w:id="5155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025194">
          <w:marLeft w:val="0"/>
          <w:marRight w:val="0"/>
          <w:marTop w:val="0"/>
          <w:marBottom w:val="0"/>
          <w:divBdr>
            <w:top w:val="none" w:sz="0" w:space="0" w:color="auto"/>
            <w:left w:val="none" w:sz="0" w:space="0" w:color="auto"/>
            <w:bottom w:val="none" w:sz="0" w:space="0" w:color="auto"/>
            <w:right w:val="none" w:sz="0" w:space="0" w:color="auto"/>
          </w:divBdr>
          <w:divsChild>
            <w:div w:id="259222824">
              <w:marLeft w:val="0"/>
              <w:marRight w:val="0"/>
              <w:marTop w:val="0"/>
              <w:marBottom w:val="0"/>
              <w:divBdr>
                <w:top w:val="none" w:sz="0" w:space="0" w:color="auto"/>
                <w:left w:val="none" w:sz="0" w:space="0" w:color="auto"/>
                <w:bottom w:val="none" w:sz="0" w:space="0" w:color="auto"/>
                <w:right w:val="none" w:sz="0" w:space="0" w:color="auto"/>
              </w:divBdr>
              <w:divsChild>
                <w:div w:id="1578200212">
                  <w:marLeft w:val="0"/>
                  <w:marRight w:val="0"/>
                  <w:marTop w:val="0"/>
                  <w:marBottom w:val="0"/>
                  <w:divBdr>
                    <w:top w:val="none" w:sz="0" w:space="0" w:color="auto"/>
                    <w:left w:val="none" w:sz="0" w:space="0" w:color="auto"/>
                    <w:bottom w:val="none" w:sz="0" w:space="0" w:color="auto"/>
                    <w:right w:val="none" w:sz="0" w:space="0" w:color="auto"/>
                  </w:divBdr>
                  <w:divsChild>
                    <w:div w:id="1365326644">
                      <w:marLeft w:val="0"/>
                      <w:marRight w:val="0"/>
                      <w:marTop w:val="0"/>
                      <w:marBottom w:val="0"/>
                      <w:divBdr>
                        <w:top w:val="none" w:sz="0" w:space="0" w:color="auto"/>
                        <w:left w:val="none" w:sz="0" w:space="0" w:color="auto"/>
                        <w:bottom w:val="none" w:sz="0" w:space="0" w:color="auto"/>
                        <w:right w:val="none" w:sz="0" w:space="0" w:color="auto"/>
                      </w:divBdr>
                      <w:divsChild>
                        <w:div w:id="937951538">
                          <w:marLeft w:val="0"/>
                          <w:marRight w:val="0"/>
                          <w:marTop w:val="0"/>
                          <w:marBottom w:val="0"/>
                          <w:divBdr>
                            <w:top w:val="none" w:sz="0" w:space="0" w:color="auto"/>
                            <w:left w:val="none" w:sz="0" w:space="0" w:color="auto"/>
                            <w:bottom w:val="none" w:sz="0" w:space="0" w:color="auto"/>
                            <w:right w:val="none" w:sz="0" w:space="0" w:color="auto"/>
                          </w:divBdr>
                          <w:divsChild>
                            <w:div w:id="394281379">
                              <w:marLeft w:val="0"/>
                              <w:marRight w:val="0"/>
                              <w:marTop w:val="0"/>
                              <w:marBottom w:val="0"/>
                              <w:divBdr>
                                <w:top w:val="none" w:sz="0" w:space="0" w:color="auto"/>
                                <w:left w:val="none" w:sz="0" w:space="0" w:color="auto"/>
                                <w:bottom w:val="none" w:sz="0" w:space="0" w:color="auto"/>
                                <w:right w:val="none" w:sz="0" w:space="0" w:color="auto"/>
                              </w:divBdr>
                              <w:divsChild>
                                <w:div w:id="1779372537">
                                  <w:marLeft w:val="0"/>
                                  <w:marRight w:val="0"/>
                                  <w:marTop w:val="0"/>
                                  <w:marBottom w:val="0"/>
                                  <w:divBdr>
                                    <w:top w:val="none" w:sz="0" w:space="0" w:color="auto"/>
                                    <w:left w:val="none" w:sz="0" w:space="0" w:color="auto"/>
                                    <w:bottom w:val="none" w:sz="0" w:space="0" w:color="auto"/>
                                    <w:right w:val="none" w:sz="0" w:space="0" w:color="auto"/>
                                  </w:divBdr>
                                  <w:divsChild>
                                    <w:div w:id="1616280988">
                                      <w:marLeft w:val="0"/>
                                      <w:marRight w:val="0"/>
                                      <w:marTop w:val="0"/>
                                      <w:marBottom w:val="0"/>
                                      <w:divBdr>
                                        <w:top w:val="none" w:sz="0" w:space="0" w:color="auto"/>
                                        <w:left w:val="none" w:sz="0" w:space="0" w:color="auto"/>
                                        <w:bottom w:val="none" w:sz="0" w:space="0" w:color="auto"/>
                                        <w:right w:val="none" w:sz="0" w:space="0" w:color="auto"/>
                                      </w:divBdr>
                                      <w:divsChild>
                                        <w:div w:id="923488702">
                                          <w:marLeft w:val="0"/>
                                          <w:marRight w:val="0"/>
                                          <w:marTop w:val="0"/>
                                          <w:marBottom w:val="0"/>
                                          <w:divBdr>
                                            <w:top w:val="none" w:sz="0" w:space="0" w:color="auto"/>
                                            <w:left w:val="none" w:sz="0" w:space="0" w:color="auto"/>
                                            <w:bottom w:val="none" w:sz="0" w:space="0" w:color="auto"/>
                                            <w:right w:val="none" w:sz="0" w:space="0" w:color="auto"/>
                                          </w:divBdr>
                                          <w:divsChild>
                                            <w:div w:id="431359024">
                                              <w:marLeft w:val="0"/>
                                              <w:marRight w:val="0"/>
                                              <w:marTop w:val="0"/>
                                              <w:marBottom w:val="0"/>
                                              <w:divBdr>
                                                <w:top w:val="none" w:sz="0" w:space="0" w:color="auto"/>
                                                <w:left w:val="none" w:sz="0" w:space="0" w:color="auto"/>
                                                <w:bottom w:val="none" w:sz="0" w:space="0" w:color="auto"/>
                                                <w:right w:val="none" w:sz="0" w:space="0" w:color="auto"/>
                                              </w:divBdr>
                                              <w:divsChild>
                                                <w:div w:id="57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2674">
                                          <w:marLeft w:val="0"/>
                                          <w:marRight w:val="0"/>
                                          <w:marTop w:val="0"/>
                                          <w:marBottom w:val="0"/>
                                          <w:divBdr>
                                            <w:top w:val="none" w:sz="0" w:space="0" w:color="auto"/>
                                            <w:left w:val="none" w:sz="0" w:space="0" w:color="auto"/>
                                            <w:bottom w:val="none" w:sz="0" w:space="0" w:color="auto"/>
                                            <w:right w:val="none" w:sz="0" w:space="0" w:color="auto"/>
                                          </w:divBdr>
                                          <w:divsChild>
                                            <w:div w:id="202328519">
                                              <w:marLeft w:val="0"/>
                                              <w:marRight w:val="0"/>
                                              <w:marTop w:val="0"/>
                                              <w:marBottom w:val="0"/>
                                              <w:divBdr>
                                                <w:top w:val="none" w:sz="0" w:space="0" w:color="auto"/>
                                                <w:left w:val="none" w:sz="0" w:space="0" w:color="auto"/>
                                                <w:bottom w:val="none" w:sz="0" w:space="0" w:color="auto"/>
                                                <w:right w:val="none" w:sz="0" w:space="0" w:color="auto"/>
                                              </w:divBdr>
                                              <w:divsChild>
                                                <w:div w:id="2390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768">
                                      <w:marLeft w:val="0"/>
                                      <w:marRight w:val="0"/>
                                      <w:marTop w:val="0"/>
                                      <w:marBottom w:val="0"/>
                                      <w:divBdr>
                                        <w:top w:val="none" w:sz="0" w:space="0" w:color="auto"/>
                                        <w:left w:val="none" w:sz="0" w:space="0" w:color="auto"/>
                                        <w:bottom w:val="none" w:sz="0" w:space="0" w:color="auto"/>
                                        <w:right w:val="none" w:sz="0" w:space="0" w:color="auto"/>
                                      </w:divBdr>
                                      <w:divsChild>
                                        <w:div w:id="128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2708">
          <w:marLeft w:val="0"/>
          <w:marRight w:val="0"/>
          <w:marTop w:val="0"/>
          <w:marBottom w:val="0"/>
          <w:divBdr>
            <w:top w:val="none" w:sz="0" w:space="0" w:color="auto"/>
            <w:left w:val="none" w:sz="0" w:space="0" w:color="auto"/>
            <w:bottom w:val="none" w:sz="0" w:space="0" w:color="auto"/>
            <w:right w:val="none" w:sz="0" w:space="0" w:color="auto"/>
          </w:divBdr>
          <w:divsChild>
            <w:div w:id="515273269">
              <w:marLeft w:val="0"/>
              <w:marRight w:val="0"/>
              <w:marTop w:val="0"/>
              <w:marBottom w:val="0"/>
              <w:divBdr>
                <w:top w:val="none" w:sz="0" w:space="0" w:color="auto"/>
                <w:left w:val="none" w:sz="0" w:space="0" w:color="auto"/>
                <w:bottom w:val="none" w:sz="0" w:space="0" w:color="auto"/>
                <w:right w:val="none" w:sz="0" w:space="0" w:color="auto"/>
              </w:divBdr>
              <w:divsChild>
                <w:div w:id="1046217721">
                  <w:marLeft w:val="0"/>
                  <w:marRight w:val="0"/>
                  <w:marTop w:val="0"/>
                  <w:marBottom w:val="0"/>
                  <w:divBdr>
                    <w:top w:val="none" w:sz="0" w:space="0" w:color="auto"/>
                    <w:left w:val="none" w:sz="0" w:space="0" w:color="auto"/>
                    <w:bottom w:val="none" w:sz="0" w:space="0" w:color="auto"/>
                    <w:right w:val="none" w:sz="0" w:space="0" w:color="auto"/>
                  </w:divBdr>
                  <w:divsChild>
                    <w:div w:id="1728644655">
                      <w:marLeft w:val="0"/>
                      <w:marRight w:val="0"/>
                      <w:marTop w:val="0"/>
                      <w:marBottom w:val="0"/>
                      <w:divBdr>
                        <w:top w:val="none" w:sz="0" w:space="0" w:color="auto"/>
                        <w:left w:val="none" w:sz="0" w:space="0" w:color="auto"/>
                        <w:bottom w:val="none" w:sz="0" w:space="0" w:color="auto"/>
                        <w:right w:val="none" w:sz="0" w:space="0" w:color="auto"/>
                      </w:divBdr>
                      <w:divsChild>
                        <w:div w:id="603533078">
                          <w:marLeft w:val="0"/>
                          <w:marRight w:val="0"/>
                          <w:marTop w:val="0"/>
                          <w:marBottom w:val="0"/>
                          <w:divBdr>
                            <w:top w:val="none" w:sz="0" w:space="0" w:color="auto"/>
                            <w:left w:val="none" w:sz="0" w:space="0" w:color="auto"/>
                            <w:bottom w:val="none" w:sz="0" w:space="0" w:color="auto"/>
                            <w:right w:val="none" w:sz="0" w:space="0" w:color="auto"/>
                          </w:divBdr>
                          <w:divsChild>
                            <w:div w:id="705182134">
                              <w:marLeft w:val="0"/>
                              <w:marRight w:val="0"/>
                              <w:marTop w:val="0"/>
                              <w:marBottom w:val="0"/>
                              <w:divBdr>
                                <w:top w:val="none" w:sz="0" w:space="0" w:color="auto"/>
                                <w:left w:val="none" w:sz="0" w:space="0" w:color="auto"/>
                                <w:bottom w:val="none" w:sz="0" w:space="0" w:color="auto"/>
                                <w:right w:val="none" w:sz="0" w:space="0" w:color="auto"/>
                              </w:divBdr>
                              <w:divsChild>
                                <w:div w:id="1789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5552">
                  <w:marLeft w:val="0"/>
                  <w:marRight w:val="0"/>
                  <w:marTop w:val="0"/>
                  <w:marBottom w:val="0"/>
                  <w:divBdr>
                    <w:top w:val="none" w:sz="0" w:space="0" w:color="auto"/>
                    <w:left w:val="none" w:sz="0" w:space="0" w:color="auto"/>
                    <w:bottom w:val="none" w:sz="0" w:space="0" w:color="auto"/>
                    <w:right w:val="none" w:sz="0" w:space="0" w:color="auto"/>
                  </w:divBdr>
                  <w:divsChild>
                    <w:div w:id="685642235">
                      <w:marLeft w:val="0"/>
                      <w:marRight w:val="0"/>
                      <w:marTop w:val="0"/>
                      <w:marBottom w:val="0"/>
                      <w:divBdr>
                        <w:top w:val="none" w:sz="0" w:space="0" w:color="auto"/>
                        <w:left w:val="none" w:sz="0" w:space="0" w:color="auto"/>
                        <w:bottom w:val="none" w:sz="0" w:space="0" w:color="auto"/>
                        <w:right w:val="none" w:sz="0" w:space="0" w:color="auto"/>
                      </w:divBdr>
                      <w:divsChild>
                        <w:div w:id="2042511730">
                          <w:marLeft w:val="0"/>
                          <w:marRight w:val="0"/>
                          <w:marTop w:val="0"/>
                          <w:marBottom w:val="0"/>
                          <w:divBdr>
                            <w:top w:val="none" w:sz="0" w:space="0" w:color="auto"/>
                            <w:left w:val="none" w:sz="0" w:space="0" w:color="auto"/>
                            <w:bottom w:val="none" w:sz="0" w:space="0" w:color="auto"/>
                            <w:right w:val="none" w:sz="0" w:space="0" w:color="auto"/>
                          </w:divBdr>
                          <w:divsChild>
                            <w:div w:id="1274048543">
                              <w:marLeft w:val="0"/>
                              <w:marRight w:val="0"/>
                              <w:marTop w:val="0"/>
                              <w:marBottom w:val="0"/>
                              <w:divBdr>
                                <w:top w:val="none" w:sz="0" w:space="0" w:color="auto"/>
                                <w:left w:val="none" w:sz="0" w:space="0" w:color="auto"/>
                                <w:bottom w:val="none" w:sz="0" w:space="0" w:color="auto"/>
                                <w:right w:val="none" w:sz="0" w:space="0" w:color="auto"/>
                              </w:divBdr>
                              <w:divsChild>
                                <w:div w:id="430585865">
                                  <w:marLeft w:val="0"/>
                                  <w:marRight w:val="0"/>
                                  <w:marTop w:val="0"/>
                                  <w:marBottom w:val="0"/>
                                  <w:divBdr>
                                    <w:top w:val="none" w:sz="0" w:space="0" w:color="auto"/>
                                    <w:left w:val="none" w:sz="0" w:space="0" w:color="auto"/>
                                    <w:bottom w:val="none" w:sz="0" w:space="0" w:color="auto"/>
                                    <w:right w:val="none" w:sz="0" w:space="0" w:color="auto"/>
                                  </w:divBdr>
                                  <w:divsChild>
                                    <w:div w:id="17625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2915">
                          <w:marLeft w:val="0"/>
                          <w:marRight w:val="0"/>
                          <w:marTop w:val="0"/>
                          <w:marBottom w:val="0"/>
                          <w:divBdr>
                            <w:top w:val="none" w:sz="0" w:space="0" w:color="auto"/>
                            <w:left w:val="none" w:sz="0" w:space="0" w:color="auto"/>
                            <w:bottom w:val="none" w:sz="0" w:space="0" w:color="auto"/>
                            <w:right w:val="none" w:sz="0" w:space="0" w:color="auto"/>
                          </w:divBdr>
                          <w:divsChild>
                            <w:div w:id="1630436250">
                              <w:marLeft w:val="0"/>
                              <w:marRight w:val="0"/>
                              <w:marTop w:val="0"/>
                              <w:marBottom w:val="0"/>
                              <w:divBdr>
                                <w:top w:val="none" w:sz="0" w:space="0" w:color="auto"/>
                                <w:left w:val="none" w:sz="0" w:space="0" w:color="auto"/>
                                <w:bottom w:val="none" w:sz="0" w:space="0" w:color="auto"/>
                                <w:right w:val="none" w:sz="0" w:space="0" w:color="auto"/>
                              </w:divBdr>
                              <w:divsChild>
                                <w:div w:id="2129733901">
                                  <w:marLeft w:val="0"/>
                                  <w:marRight w:val="0"/>
                                  <w:marTop w:val="0"/>
                                  <w:marBottom w:val="0"/>
                                  <w:divBdr>
                                    <w:top w:val="none" w:sz="0" w:space="0" w:color="auto"/>
                                    <w:left w:val="none" w:sz="0" w:space="0" w:color="auto"/>
                                    <w:bottom w:val="none" w:sz="0" w:space="0" w:color="auto"/>
                                    <w:right w:val="none" w:sz="0" w:space="0" w:color="auto"/>
                                  </w:divBdr>
                                  <w:divsChild>
                                    <w:div w:id="1395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4131">
          <w:marLeft w:val="0"/>
          <w:marRight w:val="0"/>
          <w:marTop w:val="0"/>
          <w:marBottom w:val="0"/>
          <w:divBdr>
            <w:top w:val="none" w:sz="0" w:space="0" w:color="auto"/>
            <w:left w:val="none" w:sz="0" w:space="0" w:color="auto"/>
            <w:bottom w:val="none" w:sz="0" w:space="0" w:color="auto"/>
            <w:right w:val="none" w:sz="0" w:space="0" w:color="auto"/>
          </w:divBdr>
          <w:divsChild>
            <w:div w:id="1314410068">
              <w:marLeft w:val="0"/>
              <w:marRight w:val="0"/>
              <w:marTop w:val="0"/>
              <w:marBottom w:val="0"/>
              <w:divBdr>
                <w:top w:val="none" w:sz="0" w:space="0" w:color="auto"/>
                <w:left w:val="none" w:sz="0" w:space="0" w:color="auto"/>
                <w:bottom w:val="none" w:sz="0" w:space="0" w:color="auto"/>
                <w:right w:val="none" w:sz="0" w:space="0" w:color="auto"/>
              </w:divBdr>
              <w:divsChild>
                <w:div w:id="959990291">
                  <w:marLeft w:val="0"/>
                  <w:marRight w:val="0"/>
                  <w:marTop w:val="0"/>
                  <w:marBottom w:val="0"/>
                  <w:divBdr>
                    <w:top w:val="none" w:sz="0" w:space="0" w:color="auto"/>
                    <w:left w:val="none" w:sz="0" w:space="0" w:color="auto"/>
                    <w:bottom w:val="none" w:sz="0" w:space="0" w:color="auto"/>
                    <w:right w:val="none" w:sz="0" w:space="0" w:color="auto"/>
                  </w:divBdr>
                  <w:divsChild>
                    <w:div w:id="1388645648">
                      <w:marLeft w:val="0"/>
                      <w:marRight w:val="0"/>
                      <w:marTop w:val="0"/>
                      <w:marBottom w:val="0"/>
                      <w:divBdr>
                        <w:top w:val="none" w:sz="0" w:space="0" w:color="auto"/>
                        <w:left w:val="none" w:sz="0" w:space="0" w:color="auto"/>
                        <w:bottom w:val="none" w:sz="0" w:space="0" w:color="auto"/>
                        <w:right w:val="none" w:sz="0" w:space="0" w:color="auto"/>
                      </w:divBdr>
                      <w:divsChild>
                        <w:div w:id="1231770195">
                          <w:marLeft w:val="0"/>
                          <w:marRight w:val="0"/>
                          <w:marTop w:val="0"/>
                          <w:marBottom w:val="0"/>
                          <w:divBdr>
                            <w:top w:val="none" w:sz="0" w:space="0" w:color="auto"/>
                            <w:left w:val="none" w:sz="0" w:space="0" w:color="auto"/>
                            <w:bottom w:val="none" w:sz="0" w:space="0" w:color="auto"/>
                            <w:right w:val="none" w:sz="0" w:space="0" w:color="auto"/>
                          </w:divBdr>
                          <w:divsChild>
                            <w:div w:id="414865613">
                              <w:marLeft w:val="0"/>
                              <w:marRight w:val="0"/>
                              <w:marTop w:val="0"/>
                              <w:marBottom w:val="0"/>
                              <w:divBdr>
                                <w:top w:val="none" w:sz="0" w:space="0" w:color="auto"/>
                                <w:left w:val="none" w:sz="0" w:space="0" w:color="auto"/>
                                <w:bottom w:val="none" w:sz="0" w:space="0" w:color="auto"/>
                                <w:right w:val="none" w:sz="0" w:space="0" w:color="auto"/>
                              </w:divBdr>
                              <w:divsChild>
                                <w:div w:id="1172379397">
                                  <w:marLeft w:val="0"/>
                                  <w:marRight w:val="0"/>
                                  <w:marTop w:val="0"/>
                                  <w:marBottom w:val="0"/>
                                  <w:divBdr>
                                    <w:top w:val="none" w:sz="0" w:space="0" w:color="auto"/>
                                    <w:left w:val="none" w:sz="0" w:space="0" w:color="auto"/>
                                    <w:bottom w:val="none" w:sz="0" w:space="0" w:color="auto"/>
                                    <w:right w:val="none" w:sz="0" w:space="0" w:color="auto"/>
                                  </w:divBdr>
                                  <w:divsChild>
                                    <w:div w:id="1031147109">
                                      <w:marLeft w:val="0"/>
                                      <w:marRight w:val="0"/>
                                      <w:marTop w:val="0"/>
                                      <w:marBottom w:val="0"/>
                                      <w:divBdr>
                                        <w:top w:val="none" w:sz="0" w:space="0" w:color="auto"/>
                                        <w:left w:val="none" w:sz="0" w:space="0" w:color="auto"/>
                                        <w:bottom w:val="none" w:sz="0" w:space="0" w:color="auto"/>
                                        <w:right w:val="none" w:sz="0" w:space="0" w:color="auto"/>
                                      </w:divBdr>
                                      <w:divsChild>
                                        <w:div w:id="17230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963345">
          <w:marLeft w:val="0"/>
          <w:marRight w:val="0"/>
          <w:marTop w:val="0"/>
          <w:marBottom w:val="0"/>
          <w:divBdr>
            <w:top w:val="none" w:sz="0" w:space="0" w:color="auto"/>
            <w:left w:val="none" w:sz="0" w:space="0" w:color="auto"/>
            <w:bottom w:val="none" w:sz="0" w:space="0" w:color="auto"/>
            <w:right w:val="none" w:sz="0" w:space="0" w:color="auto"/>
          </w:divBdr>
          <w:divsChild>
            <w:div w:id="1538085595">
              <w:marLeft w:val="0"/>
              <w:marRight w:val="0"/>
              <w:marTop w:val="0"/>
              <w:marBottom w:val="0"/>
              <w:divBdr>
                <w:top w:val="none" w:sz="0" w:space="0" w:color="auto"/>
                <w:left w:val="none" w:sz="0" w:space="0" w:color="auto"/>
                <w:bottom w:val="none" w:sz="0" w:space="0" w:color="auto"/>
                <w:right w:val="none" w:sz="0" w:space="0" w:color="auto"/>
              </w:divBdr>
              <w:divsChild>
                <w:div w:id="908150865">
                  <w:marLeft w:val="0"/>
                  <w:marRight w:val="0"/>
                  <w:marTop w:val="0"/>
                  <w:marBottom w:val="0"/>
                  <w:divBdr>
                    <w:top w:val="none" w:sz="0" w:space="0" w:color="auto"/>
                    <w:left w:val="none" w:sz="0" w:space="0" w:color="auto"/>
                    <w:bottom w:val="none" w:sz="0" w:space="0" w:color="auto"/>
                    <w:right w:val="none" w:sz="0" w:space="0" w:color="auto"/>
                  </w:divBdr>
                  <w:divsChild>
                    <w:div w:id="1432969921">
                      <w:marLeft w:val="0"/>
                      <w:marRight w:val="0"/>
                      <w:marTop w:val="0"/>
                      <w:marBottom w:val="0"/>
                      <w:divBdr>
                        <w:top w:val="none" w:sz="0" w:space="0" w:color="auto"/>
                        <w:left w:val="none" w:sz="0" w:space="0" w:color="auto"/>
                        <w:bottom w:val="none" w:sz="0" w:space="0" w:color="auto"/>
                        <w:right w:val="none" w:sz="0" w:space="0" w:color="auto"/>
                      </w:divBdr>
                      <w:divsChild>
                        <w:div w:id="386733296">
                          <w:marLeft w:val="0"/>
                          <w:marRight w:val="0"/>
                          <w:marTop w:val="0"/>
                          <w:marBottom w:val="0"/>
                          <w:divBdr>
                            <w:top w:val="none" w:sz="0" w:space="0" w:color="auto"/>
                            <w:left w:val="none" w:sz="0" w:space="0" w:color="auto"/>
                            <w:bottom w:val="none" w:sz="0" w:space="0" w:color="auto"/>
                            <w:right w:val="none" w:sz="0" w:space="0" w:color="auto"/>
                          </w:divBdr>
                          <w:divsChild>
                            <w:div w:id="25104065">
                              <w:marLeft w:val="0"/>
                              <w:marRight w:val="0"/>
                              <w:marTop w:val="0"/>
                              <w:marBottom w:val="0"/>
                              <w:divBdr>
                                <w:top w:val="none" w:sz="0" w:space="0" w:color="auto"/>
                                <w:left w:val="none" w:sz="0" w:space="0" w:color="auto"/>
                                <w:bottom w:val="none" w:sz="0" w:space="0" w:color="auto"/>
                                <w:right w:val="none" w:sz="0" w:space="0" w:color="auto"/>
                              </w:divBdr>
                              <w:divsChild>
                                <w:div w:id="17757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6688">
                  <w:marLeft w:val="0"/>
                  <w:marRight w:val="0"/>
                  <w:marTop w:val="0"/>
                  <w:marBottom w:val="0"/>
                  <w:divBdr>
                    <w:top w:val="none" w:sz="0" w:space="0" w:color="auto"/>
                    <w:left w:val="none" w:sz="0" w:space="0" w:color="auto"/>
                    <w:bottom w:val="none" w:sz="0" w:space="0" w:color="auto"/>
                    <w:right w:val="none" w:sz="0" w:space="0" w:color="auto"/>
                  </w:divBdr>
                  <w:divsChild>
                    <w:div w:id="609312217">
                      <w:marLeft w:val="0"/>
                      <w:marRight w:val="0"/>
                      <w:marTop w:val="0"/>
                      <w:marBottom w:val="0"/>
                      <w:divBdr>
                        <w:top w:val="none" w:sz="0" w:space="0" w:color="auto"/>
                        <w:left w:val="none" w:sz="0" w:space="0" w:color="auto"/>
                        <w:bottom w:val="none" w:sz="0" w:space="0" w:color="auto"/>
                        <w:right w:val="none" w:sz="0" w:space="0" w:color="auto"/>
                      </w:divBdr>
                      <w:divsChild>
                        <w:div w:id="2115133124">
                          <w:marLeft w:val="0"/>
                          <w:marRight w:val="0"/>
                          <w:marTop w:val="0"/>
                          <w:marBottom w:val="0"/>
                          <w:divBdr>
                            <w:top w:val="none" w:sz="0" w:space="0" w:color="auto"/>
                            <w:left w:val="none" w:sz="0" w:space="0" w:color="auto"/>
                            <w:bottom w:val="none" w:sz="0" w:space="0" w:color="auto"/>
                            <w:right w:val="none" w:sz="0" w:space="0" w:color="auto"/>
                          </w:divBdr>
                          <w:divsChild>
                            <w:div w:id="2096508240">
                              <w:marLeft w:val="0"/>
                              <w:marRight w:val="0"/>
                              <w:marTop w:val="0"/>
                              <w:marBottom w:val="0"/>
                              <w:divBdr>
                                <w:top w:val="none" w:sz="0" w:space="0" w:color="auto"/>
                                <w:left w:val="none" w:sz="0" w:space="0" w:color="auto"/>
                                <w:bottom w:val="none" w:sz="0" w:space="0" w:color="auto"/>
                                <w:right w:val="none" w:sz="0" w:space="0" w:color="auto"/>
                              </w:divBdr>
                              <w:divsChild>
                                <w:div w:id="865993698">
                                  <w:marLeft w:val="0"/>
                                  <w:marRight w:val="0"/>
                                  <w:marTop w:val="0"/>
                                  <w:marBottom w:val="0"/>
                                  <w:divBdr>
                                    <w:top w:val="none" w:sz="0" w:space="0" w:color="auto"/>
                                    <w:left w:val="none" w:sz="0" w:space="0" w:color="auto"/>
                                    <w:bottom w:val="none" w:sz="0" w:space="0" w:color="auto"/>
                                    <w:right w:val="none" w:sz="0" w:space="0" w:color="auto"/>
                                  </w:divBdr>
                                  <w:divsChild>
                                    <w:div w:id="20434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5890">
                          <w:marLeft w:val="0"/>
                          <w:marRight w:val="0"/>
                          <w:marTop w:val="0"/>
                          <w:marBottom w:val="0"/>
                          <w:divBdr>
                            <w:top w:val="none" w:sz="0" w:space="0" w:color="auto"/>
                            <w:left w:val="none" w:sz="0" w:space="0" w:color="auto"/>
                            <w:bottom w:val="none" w:sz="0" w:space="0" w:color="auto"/>
                            <w:right w:val="none" w:sz="0" w:space="0" w:color="auto"/>
                          </w:divBdr>
                          <w:divsChild>
                            <w:div w:id="230316546">
                              <w:marLeft w:val="0"/>
                              <w:marRight w:val="0"/>
                              <w:marTop w:val="0"/>
                              <w:marBottom w:val="0"/>
                              <w:divBdr>
                                <w:top w:val="none" w:sz="0" w:space="0" w:color="auto"/>
                                <w:left w:val="none" w:sz="0" w:space="0" w:color="auto"/>
                                <w:bottom w:val="none" w:sz="0" w:space="0" w:color="auto"/>
                                <w:right w:val="none" w:sz="0" w:space="0" w:color="auto"/>
                              </w:divBdr>
                              <w:divsChild>
                                <w:div w:id="65956281">
                                  <w:marLeft w:val="0"/>
                                  <w:marRight w:val="0"/>
                                  <w:marTop w:val="0"/>
                                  <w:marBottom w:val="0"/>
                                  <w:divBdr>
                                    <w:top w:val="none" w:sz="0" w:space="0" w:color="auto"/>
                                    <w:left w:val="none" w:sz="0" w:space="0" w:color="auto"/>
                                    <w:bottom w:val="none" w:sz="0" w:space="0" w:color="auto"/>
                                    <w:right w:val="none" w:sz="0" w:space="0" w:color="auto"/>
                                  </w:divBdr>
                                  <w:divsChild>
                                    <w:div w:id="9298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80617">
          <w:marLeft w:val="0"/>
          <w:marRight w:val="0"/>
          <w:marTop w:val="0"/>
          <w:marBottom w:val="0"/>
          <w:divBdr>
            <w:top w:val="none" w:sz="0" w:space="0" w:color="auto"/>
            <w:left w:val="none" w:sz="0" w:space="0" w:color="auto"/>
            <w:bottom w:val="none" w:sz="0" w:space="0" w:color="auto"/>
            <w:right w:val="none" w:sz="0" w:space="0" w:color="auto"/>
          </w:divBdr>
          <w:divsChild>
            <w:div w:id="873228253">
              <w:marLeft w:val="0"/>
              <w:marRight w:val="0"/>
              <w:marTop w:val="0"/>
              <w:marBottom w:val="0"/>
              <w:divBdr>
                <w:top w:val="none" w:sz="0" w:space="0" w:color="auto"/>
                <w:left w:val="none" w:sz="0" w:space="0" w:color="auto"/>
                <w:bottom w:val="none" w:sz="0" w:space="0" w:color="auto"/>
                <w:right w:val="none" w:sz="0" w:space="0" w:color="auto"/>
              </w:divBdr>
              <w:divsChild>
                <w:div w:id="1430420597">
                  <w:marLeft w:val="0"/>
                  <w:marRight w:val="0"/>
                  <w:marTop w:val="0"/>
                  <w:marBottom w:val="0"/>
                  <w:divBdr>
                    <w:top w:val="none" w:sz="0" w:space="0" w:color="auto"/>
                    <w:left w:val="none" w:sz="0" w:space="0" w:color="auto"/>
                    <w:bottom w:val="none" w:sz="0" w:space="0" w:color="auto"/>
                    <w:right w:val="none" w:sz="0" w:space="0" w:color="auto"/>
                  </w:divBdr>
                  <w:divsChild>
                    <w:div w:id="92090137">
                      <w:marLeft w:val="0"/>
                      <w:marRight w:val="0"/>
                      <w:marTop w:val="0"/>
                      <w:marBottom w:val="0"/>
                      <w:divBdr>
                        <w:top w:val="none" w:sz="0" w:space="0" w:color="auto"/>
                        <w:left w:val="none" w:sz="0" w:space="0" w:color="auto"/>
                        <w:bottom w:val="none" w:sz="0" w:space="0" w:color="auto"/>
                        <w:right w:val="none" w:sz="0" w:space="0" w:color="auto"/>
                      </w:divBdr>
                      <w:divsChild>
                        <w:div w:id="1499996823">
                          <w:marLeft w:val="0"/>
                          <w:marRight w:val="0"/>
                          <w:marTop w:val="0"/>
                          <w:marBottom w:val="0"/>
                          <w:divBdr>
                            <w:top w:val="none" w:sz="0" w:space="0" w:color="auto"/>
                            <w:left w:val="none" w:sz="0" w:space="0" w:color="auto"/>
                            <w:bottom w:val="none" w:sz="0" w:space="0" w:color="auto"/>
                            <w:right w:val="none" w:sz="0" w:space="0" w:color="auto"/>
                          </w:divBdr>
                          <w:divsChild>
                            <w:div w:id="1154372449">
                              <w:marLeft w:val="0"/>
                              <w:marRight w:val="0"/>
                              <w:marTop w:val="0"/>
                              <w:marBottom w:val="0"/>
                              <w:divBdr>
                                <w:top w:val="none" w:sz="0" w:space="0" w:color="auto"/>
                                <w:left w:val="none" w:sz="0" w:space="0" w:color="auto"/>
                                <w:bottom w:val="none" w:sz="0" w:space="0" w:color="auto"/>
                                <w:right w:val="none" w:sz="0" w:space="0" w:color="auto"/>
                              </w:divBdr>
                              <w:divsChild>
                                <w:div w:id="1422603199">
                                  <w:marLeft w:val="0"/>
                                  <w:marRight w:val="0"/>
                                  <w:marTop w:val="0"/>
                                  <w:marBottom w:val="0"/>
                                  <w:divBdr>
                                    <w:top w:val="none" w:sz="0" w:space="0" w:color="auto"/>
                                    <w:left w:val="none" w:sz="0" w:space="0" w:color="auto"/>
                                    <w:bottom w:val="none" w:sz="0" w:space="0" w:color="auto"/>
                                    <w:right w:val="none" w:sz="0" w:space="0" w:color="auto"/>
                                  </w:divBdr>
                                  <w:divsChild>
                                    <w:div w:id="536431170">
                                      <w:marLeft w:val="0"/>
                                      <w:marRight w:val="0"/>
                                      <w:marTop w:val="0"/>
                                      <w:marBottom w:val="0"/>
                                      <w:divBdr>
                                        <w:top w:val="none" w:sz="0" w:space="0" w:color="auto"/>
                                        <w:left w:val="none" w:sz="0" w:space="0" w:color="auto"/>
                                        <w:bottom w:val="none" w:sz="0" w:space="0" w:color="auto"/>
                                        <w:right w:val="none" w:sz="0" w:space="0" w:color="auto"/>
                                      </w:divBdr>
                                      <w:divsChild>
                                        <w:div w:id="372776311">
                                          <w:marLeft w:val="0"/>
                                          <w:marRight w:val="0"/>
                                          <w:marTop w:val="0"/>
                                          <w:marBottom w:val="0"/>
                                          <w:divBdr>
                                            <w:top w:val="none" w:sz="0" w:space="0" w:color="auto"/>
                                            <w:left w:val="none" w:sz="0" w:space="0" w:color="auto"/>
                                            <w:bottom w:val="none" w:sz="0" w:space="0" w:color="auto"/>
                                            <w:right w:val="none" w:sz="0" w:space="0" w:color="auto"/>
                                          </w:divBdr>
                                          <w:divsChild>
                                            <w:div w:id="1320960355">
                                              <w:marLeft w:val="0"/>
                                              <w:marRight w:val="0"/>
                                              <w:marTop w:val="0"/>
                                              <w:marBottom w:val="0"/>
                                              <w:divBdr>
                                                <w:top w:val="none" w:sz="0" w:space="0" w:color="auto"/>
                                                <w:left w:val="none" w:sz="0" w:space="0" w:color="auto"/>
                                                <w:bottom w:val="none" w:sz="0" w:space="0" w:color="auto"/>
                                                <w:right w:val="none" w:sz="0" w:space="0" w:color="auto"/>
                                              </w:divBdr>
                                              <w:divsChild>
                                                <w:div w:id="6046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282">
                                          <w:marLeft w:val="0"/>
                                          <w:marRight w:val="0"/>
                                          <w:marTop w:val="0"/>
                                          <w:marBottom w:val="0"/>
                                          <w:divBdr>
                                            <w:top w:val="none" w:sz="0" w:space="0" w:color="auto"/>
                                            <w:left w:val="none" w:sz="0" w:space="0" w:color="auto"/>
                                            <w:bottom w:val="none" w:sz="0" w:space="0" w:color="auto"/>
                                            <w:right w:val="none" w:sz="0" w:space="0" w:color="auto"/>
                                          </w:divBdr>
                                          <w:divsChild>
                                            <w:div w:id="894774474">
                                              <w:marLeft w:val="0"/>
                                              <w:marRight w:val="0"/>
                                              <w:marTop w:val="0"/>
                                              <w:marBottom w:val="0"/>
                                              <w:divBdr>
                                                <w:top w:val="none" w:sz="0" w:space="0" w:color="auto"/>
                                                <w:left w:val="none" w:sz="0" w:space="0" w:color="auto"/>
                                                <w:bottom w:val="none" w:sz="0" w:space="0" w:color="auto"/>
                                                <w:right w:val="none" w:sz="0" w:space="0" w:color="auto"/>
                                              </w:divBdr>
                                              <w:divsChild>
                                                <w:div w:id="1603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782056">
          <w:marLeft w:val="0"/>
          <w:marRight w:val="0"/>
          <w:marTop w:val="0"/>
          <w:marBottom w:val="0"/>
          <w:divBdr>
            <w:top w:val="none" w:sz="0" w:space="0" w:color="auto"/>
            <w:left w:val="none" w:sz="0" w:space="0" w:color="auto"/>
            <w:bottom w:val="none" w:sz="0" w:space="0" w:color="auto"/>
            <w:right w:val="none" w:sz="0" w:space="0" w:color="auto"/>
          </w:divBdr>
          <w:divsChild>
            <w:div w:id="355542143">
              <w:marLeft w:val="0"/>
              <w:marRight w:val="0"/>
              <w:marTop w:val="0"/>
              <w:marBottom w:val="0"/>
              <w:divBdr>
                <w:top w:val="none" w:sz="0" w:space="0" w:color="auto"/>
                <w:left w:val="none" w:sz="0" w:space="0" w:color="auto"/>
                <w:bottom w:val="none" w:sz="0" w:space="0" w:color="auto"/>
                <w:right w:val="none" w:sz="0" w:space="0" w:color="auto"/>
              </w:divBdr>
              <w:divsChild>
                <w:div w:id="1109853672">
                  <w:marLeft w:val="0"/>
                  <w:marRight w:val="0"/>
                  <w:marTop w:val="0"/>
                  <w:marBottom w:val="0"/>
                  <w:divBdr>
                    <w:top w:val="none" w:sz="0" w:space="0" w:color="auto"/>
                    <w:left w:val="none" w:sz="0" w:space="0" w:color="auto"/>
                    <w:bottom w:val="none" w:sz="0" w:space="0" w:color="auto"/>
                    <w:right w:val="none" w:sz="0" w:space="0" w:color="auto"/>
                  </w:divBdr>
                  <w:divsChild>
                    <w:div w:id="289632709">
                      <w:marLeft w:val="0"/>
                      <w:marRight w:val="0"/>
                      <w:marTop w:val="0"/>
                      <w:marBottom w:val="0"/>
                      <w:divBdr>
                        <w:top w:val="none" w:sz="0" w:space="0" w:color="auto"/>
                        <w:left w:val="none" w:sz="0" w:space="0" w:color="auto"/>
                        <w:bottom w:val="none" w:sz="0" w:space="0" w:color="auto"/>
                        <w:right w:val="none" w:sz="0" w:space="0" w:color="auto"/>
                      </w:divBdr>
                      <w:divsChild>
                        <w:div w:id="2018188487">
                          <w:marLeft w:val="0"/>
                          <w:marRight w:val="0"/>
                          <w:marTop w:val="0"/>
                          <w:marBottom w:val="0"/>
                          <w:divBdr>
                            <w:top w:val="none" w:sz="0" w:space="0" w:color="auto"/>
                            <w:left w:val="none" w:sz="0" w:space="0" w:color="auto"/>
                            <w:bottom w:val="none" w:sz="0" w:space="0" w:color="auto"/>
                            <w:right w:val="none" w:sz="0" w:space="0" w:color="auto"/>
                          </w:divBdr>
                          <w:divsChild>
                            <w:div w:id="1676493868">
                              <w:marLeft w:val="0"/>
                              <w:marRight w:val="0"/>
                              <w:marTop w:val="0"/>
                              <w:marBottom w:val="0"/>
                              <w:divBdr>
                                <w:top w:val="none" w:sz="0" w:space="0" w:color="auto"/>
                                <w:left w:val="none" w:sz="0" w:space="0" w:color="auto"/>
                                <w:bottom w:val="none" w:sz="0" w:space="0" w:color="auto"/>
                                <w:right w:val="none" w:sz="0" w:space="0" w:color="auto"/>
                              </w:divBdr>
                              <w:divsChild>
                                <w:div w:id="6250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40668">
                  <w:marLeft w:val="0"/>
                  <w:marRight w:val="0"/>
                  <w:marTop w:val="0"/>
                  <w:marBottom w:val="0"/>
                  <w:divBdr>
                    <w:top w:val="none" w:sz="0" w:space="0" w:color="auto"/>
                    <w:left w:val="none" w:sz="0" w:space="0" w:color="auto"/>
                    <w:bottom w:val="none" w:sz="0" w:space="0" w:color="auto"/>
                    <w:right w:val="none" w:sz="0" w:space="0" w:color="auto"/>
                  </w:divBdr>
                  <w:divsChild>
                    <w:div w:id="842401489">
                      <w:marLeft w:val="0"/>
                      <w:marRight w:val="0"/>
                      <w:marTop w:val="0"/>
                      <w:marBottom w:val="0"/>
                      <w:divBdr>
                        <w:top w:val="none" w:sz="0" w:space="0" w:color="auto"/>
                        <w:left w:val="none" w:sz="0" w:space="0" w:color="auto"/>
                        <w:bottom w:val="none" w:sz="0" w:space="0" w:color="auto"/>
                        <w:right w:val="none" w:sz="0" w:space="0" w:color="auto"/>
                      </w:divBdr>
                      <w:divsChild>
                        <w:div w:id="516188983">
                          <w:marLeft w:val="0"/>
                          <w:marRight w:val="0"/>
                          <w:marTop w:val="0"/>
                          <w:marBottom w:val="0"/>
                          <w:divBdr>
                            <w:top w:val="none" w:sz="0" w:space="0" w:color="auto"/>
                            <w:left w:val="none" w:sz="0" w:space="0" w:color="auto"/>
                            <w:bottom w:val="none" w:sz="0" w:space="0" w:color="auto"/>
                            <w:right w:val="none" w:sz="0" w:space="0" w:color="auto"/>
                          </w:divBdr>
                          <w:divsChild>
                            <w:div w:id="82534364">
                              <w:marLeft w:val="0"/>
                              <w:marRight w:val="0"/>
                              <w:marTop w:val="0"/>
                              <w:marBottom w:val="0"/>
                              <w:divBdr>
                                <w:top w:val="none" w:sz="0" w:space="0" w:color="auto"/>
                                <w:left w:val="none" w:sz="0" w:space="0" w:color="auto"/>
                                <w:bottom w:val="none" w:sz="0" w:space="0" w:color="auto"/>
                                <w:right w:val="none" w:sz="0" w:space="0" w:color="auto"/>
                              </w:divBdr>
                              <w:divsChild>
                                <w:div w:id="743839656">
                                  <w:marLeft w:val="0"/>
                                  <w:marRight w:val="0"/>
                                  <w:marTop w:val="0"/>
                                  <w:marBottom w:val="0"/>
                                  <w:divBdr>
                                    <w:top w:val="none" w:sz="0" w:space="0" w:color="auto"/>
                                    <w:left w:val="none" w:sz="0" w:space="0" w:color="auto"/>
                                    <w:bottom w:val="none" w:sz="0" w:space="0" w:color="auto"/>
                                    <w:right w:val="none" w:sz="0" w:space="0" w:color="auto"/>
                                  </w:divBdr>
                                  <w:divsChild>
                                    <w:div w:id="775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7846">
                          <w:marLeft w:val="0"/>
                          <w:marRight w:val="0"/>
                          <w:marTop w:val="0"/>
                          <w:marBottom w:val="0"/>
                          <w:divBdr>
                            <w:top w:val="none" w:sz="0" w:space="0" w:color="auto"/>
                            <w:left w:val="none" w:sz="0" w:space="0" w:color="auto"/>
                            <w:bottom w:val="none" w:sz="0" w:space="0" w:color="auto"/>
                            <w:right w:val="none" w:sz="0" w:space="0" w:color="auto"/>
                          </w:divBdr>
                          <w:divsChild>
                            <w:div w:id="1226601160">
                              <w:marLeft w:val="0"/>
                              <w:marRight w:val="0"/>
                              <w:marTop w:val="0"/>
                              <w:marBottom w:val="0"/>
                              <w:divBdr>
                                <w:top w:val="none" w:sz="0" w:space="0" w:color="auto"/>
                                <w:left w:val="none" w:sz="0" w:space="0" w:color="auto"/>
                                <w:bottom w:val="none" w:sz="0" w:space="0" w:color="auto"/>
                                <w:right w:val="none" w:sz="0" w:space="0" w:color="auto"/>
                              </w:divBdr>
                              <w:divsChild>
                                <w:div w:id="1433740035">
                                  <w:marLeft w:val="0"/>
                                  <w:marRight w:val="0"/>
                                  <w:marTop w:val="0"/>
                                  <w:marBottom w:val="0"/>
                                  <w:divBdr>
                                    <w:top w:val="none" w:sz="0" w:space="0" w:color="auto"/>
                                    <w:left w:val="none" w:sz="0" w:space="0" w:color="auto"/>
                                    <w:bottom w:val="none" w:sz="0" w:space="0" w:color="auto"/>
                                    <w:right w:val="none" w:sz="0" w:space="0" w:color="auto"/>
                                  </w:divBdr>
                                  <w:divsChild>
                                    <w:div w:id="1119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620865">
          <w:marLeft w:val="0"/>
          <w:marRight w:val="0"/>
          <w:marTop w:val="0"/>
          <w:marBottom w:val="0"/>
          <w:divBdr>
            <w:top w:val="none" w:sz="0" w:space="0" w:color="auto"/>
            <w:left w:val="none" w:sz="0" w:space="0" w:color="auto"/>
            <w:bottom w:val="none" w:sz="0" w:space="0" w:color="auto"/>
            <w:right w:val="none" w:sz="0" w:space="0" w:color="auto"/>
          </w:divBdr>
          <w:divsChild>
            <w:div w:id="690841016">
              <w:marLeft w:val="0"/>
              <w:marRight w:val="0"/>
              <w:marTop w:val="0"/>
              <w:marBottom w:val="0"/>
              <w:divBdr>
                <w:top w:val="none" w:sz="0" w:space="0" w:color="auto"/>
                <w:left w:val="none" w:sz="0" w:space="0" w:color="auto"/>
                <w:bottom w:val="none" w:sz="0" w:space="0" w:color="auto"/>
                <w:right w:val="none" w:sz="0" w:space="0" w:color="auto"/>
              </w:divBdr>
              <w:divsChild>
                <w:div w:id="1484396136">
                  <w:marLeft w:val="0"/>
                  <w:marRight w:val="0"/>
                  <w:marTop w:val="0"/>
                  <w:marBottom w:val="0"/>
                  <w:divBdr>
                    <w:top w:val="none" w:sz="0" w:space="0" w:color="auto"/>
                    <w:left w:val="none" w:sz="0" w:space="0" w:color="auto"/>
                    <w:bottom w:val="none" w:sz="0" w:space="0" w:color="auto"/>
                    <w:right w:val="none" w:sz="0" w:space="0" w:color="auto"/>
                  </w:divBdr>
                  <w:divsChild>
                    <w:div w:id="1684165897">
                      <w:marLeft w:val="0"/>
                      <w:marRight w:val="0"/>
                      <w:marTop w:val="0"/>
                      <w:marBottom w:val="0"/>
                      <w:divBdr>
                        <w:top w:val="none" w:sz="0" w:space="0" w:color="auto"/>
                        <w:left w:val="none" w:sz="0" w:space="0" w:color="auto"/>
                        <w:bottom w:val="none" w:sz="0" w:space="0" w:color="auto"/>
                        <w:right w:val="none" w:sz="0" w:space="0" w:color="auto"/>
                      </w:divBdr>
                      <w:divsChild>
                        <w:div w:id="505558476">
                          <w:marLeft w:val="0"/>
                          <w:marRight w:val="0"/>
                          <w:marTop w:val="0"/>
                          <w:marBottom w:val="0"/>
                          <w:divBdr>
                            <w:top w:val="none" w:sz="0" w:space="0" w:color="auto"/>
                            <w:left w:val="none" w:sz="0" w:space="0" w:color="auto"/>
                            <w:bottom w:val="none" w:sz="0" w:space="0" w:color="auto"/>
                            <w:right w:val="none" w:sz="0" w:space="0" w:color="auto"/>
                          </w:divBdr>
                          <w:divsChild>
                            <w:div w:id="1937904525">
                              <w:marLeft w:val="0"/>
                              <w:marRight w:val="0"/>
                              <w:marTop w:val="0"/>
                              <w:marBottom w:val="0"/>
                              <w:divBdr>
                                <w:top w:val="none" w:sz="0" w:space="0" w:color="auto"/>
                                <w:left w:val="none" w:sz="0" w:space="0" w:color="auto"/>
                                <w:bottom w:val="none" w:sz="0" w:space="0" w:color="auto"/>
                                <w:right w:val="none" w:sz="0" w:space="0" w:color="auto"/>
                              </w:divBdr>
                              <w:divsChild>
                                <w:div w:id="1928225101">
                                  <w:marLeft w:val="0"/>
                                  <w:marRight w:val="0"/>
                                  <w:marTop w:val="0"/>
                                  <w:marBottom w:val="0"/>
                                  <w:divBdr>
                                    <w:top w:val="none" w:sz="0" w:space="0" w:color="auto"/>
                                    <w:left w:val="none" w:sz="0" w:space="0" w:color="auto"/>
                                    <w:bottom w:val="none" w:sz="0" w:space="0" w:color="auto"/>
                                    <w:right w:val="none" w:sz="0" w:space="0" w:color="auto"/>
                                  </w:divBdr>
                                  <w:divsChild>
                                    <w:div w:id="2145854006">
                                      <w:marLeft w:val="0"/>
                                      <w:marRight w:val="0"/>
                                      <w:marTop w:val="0"/>
                                      <w:marBottom w:val="0"/>
                                      <w:divBdr>
                                        <w:top w:val="none" w:sz="0" w:space="0" w:color="auto"/>
                                        <w:left w:val="none" w:sz="0" w:space="0" w:color="auto"/>
                                        <w:bottom w:val="none" w:sz="0" w:space="0" w:color="auto"/>
                                        <w:right w:val="none" w:sz="0" w:space="0" w:color="auto"/>
                                      </w:divBdr>
                                      <w:divsChild>
                                        <w:div w:id="19233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85830">
          <w:marLeft w:val="0"/>
          <w:marRight w:val="0"/>
          <w:marTop w:val="0"/>
          <w:marBottom w:val="0"/>
          <w:divBdr>
            <w:top w:val="none" w:sz="0" w:space="0" w:color="auto"/>
            <w:left w:val="none" w:sz="0" w:space="0" w:color="auto"/>
            <w:bottom w:val="none" w:sz="0" w:space="0" w:color="auto"/>
            <w:right w:val="none" w:sz="0" w:space="0" w:color="auto"/>
          </w:divBdr>
          <w:divsChild>
            <w:div w:id="1682121095">
              <w:marLeft w:val="0"/>
              <w:marRight w:val="0"/>
              <w:marTop w:val="0"/>
              <w:marBottom w:val="0"/>
              <w:divBdr>
                <w:top w:val="none" w:sz="0" w:space="0" w:color="auto"/>
                <w:left w:val="none" w:sz="0" w:space="0" w:color="auto"/>
                <w:bottom w:val="none" w:sz="0" w:space="0" w:color="auto"/>
                <w:right w:val="none" w:sz="0" w:space="0" w:color="auto"/>
              </w:divBdr>
              <w:divsChild>
                <w:div w:id="1838106446">
                  <w:marLeft w:val="0"/>
                  <w:marRight w:val="0"/>
                  <w:marTop w:val="0"/>
                  <w:marBottom w:val="0"/>
                  <w:divBdr>
                    <w:top w:val="none" w:sz="0" w:space="0" w:color="auto"/>
                    <w:left w:val="none" w:sz="0" w:space="0" w:color="auto"/>
                    <w:bottom w:val="none" w:sz="0" w:space="0" w:color="auto"/>
                    <w:right w:val="none" w:sz="0" w:space="0" w:color="auto"/>
                  </w:divBdr>
                  <w:divsChild>
                    <w:div w:id="109787399">
                      <w:marLeft w:val="0"/>
                      <w:marRight w:val="0"/>
                      <w:marTop w:val="0"/>
                      <w:marBottom w:val="0"/>
                      <w:divBdr>
                        <w:top w:val="none" w:sz="0" w:space="0" w:color="auto"/>
                        <w:left w:val="none" w:sz="0" w:space="0" w:color="auto"/>
                        <w:bottom w:val="none" w:sz="0" w:space="0" w:color="auto"/>
                        <w:right w:val="none" w:sz="0" w:space="0" w:color="auto"/>
                      </w:divBdr>
                      <w:divsChild>
                        <w:div w:id="1098872170">
                          <w:marLeft w:val="0"/>
                          <w:marRight w:val="0"/>
                          <w:marTop w:val="0"/>
                          <w:marBottom w:val="0"/>
                          <w:divBdr>
                            <w:top w:val="none" w:sz="0" w:space="0" w:color="auto"/>
                            <w:left w:val="none" w:sz="0" w:space="0" w:color="auto"/>
                            <w:bottom w:val="none" w:sz="0" w:space="0" w:color="auto"/>
                            <w:right w:val="none" w:sz="0" w:space="0" w:color="auto"/>
                          </w:divBdr>
                          <w:divsChild>
                            <w:div w:id="1728257995">
                              <w:marLeft w:val="0"/>
                              <w:marRight w:val="0"/>
                              <w:marTop w:val="0"/>
                              <w:marBottom w:val="0"/>
                              <w:divBdr>
                                <w:top w:val="none" w:sz="0" w:space="0" w:color="auto"/>
                                <w:left w:val="none" w:sz="0" w:space="0" w:color="auto"/>
                                <w:bottom w:val="none" w:sz="0" w:space="0" w:color="auto"/>
                                <w:right w:val="none" w:sz="0" w:space="0" w:color="auto"/>
                              </w:divBdr>
                              <w:divsChild>
                                <w:div w:id="2867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3784">
                  <w:marLeft w:val="0"/>
                  <w:marRight w:val="0"/>
                  <w:marTop w:val="0"/>
                  <w:marBottom w:val="0"/>
                  <w:divBdr>
                    <w:top w:val="none" w:sz="0" w:space="0" w:color="auto"/>
                    <w:left w:val="none" w:sz="0" w:space="0" w:color="auto"/>
                    <w:bottom w:val="none" w:sz="0" w:space="0" w:color="auto"/>
                    <w:right w:val="none" w:sz="0" w:space="0" w:color="auto"/>
                  </w:divBdr>
                  <w:divsChild>
                    <w:div w:id="1639725854">
                      <w:marLeft w:val="0"/>
                      <w:marRight w:val="0"/>
                      <w:marTop w:val="0"/>
                      <w:marBottom w:val="0"/>
                      <w:divBdr>
                        <w:top w:val="none" w:sz="0" w:space="0" w:color="auto"/>
                        <w:left w:val="none" w:sz="0" w:space="0" w:color="auto"/>
                        <w:bottom w:val="none" w:sz="0" w:space="0" w:color="auto"/>
                        <w:right w:val="none" w:sz="0" w:space="0" w:color="auto"/>
                      </w:divBdr>
                      <w:divsChild>
                        <w:div w:id="1087732928">
                          <w:marLeft w:val="0"/>
                          <w:marRight w:val="0"/>
                          <w:marTop w:val="0"/>
                          <w:marBottom w:val="0"/>
                          <w:divBdr>
                            <w:top w:val="none" w:sz="0" w:space="0" w:color="auto"/>
                            <w:left w:val="none" w:sz="0" w:space="0" w:color="auto"/>
                            <w:bottom w:val="none" w:sz="0" w:space="0" w:color="auto"/>
                            <w:right w:val="none" w:sz="0" w:space="0" w:color="auto"/>
                          </w:divBdr>
                          <w:divsChild>
                            <w:div w:id="1190024977">
                              <w:marLeft w:val="0"/>
                              <w:marRight w:val="0"/>
                              <w:marTop w:val="0"/>
                              <w:marBottom w:val="0"/>
                              <w:divBdr>
                                <w:top w:val="none" w:sz="0" w:space="0" w:color="auto"/>
                                <w:left w:val="none" w:sz="0" w:space="0" w:color="auto"/>
                                <w:bottom w:val="none" w:sz="0" w:space="0" w:color="auto"/>
                                <w:right w:val="none" w:sz="0" w:space="0" w:color="auto"/>
                              </w:divBdr>
                              <w:divsChild>
                                <w:div w:id="406153425">
                                  <w:marLeft w:val="0"/>
                                  <w:marRight w:val="0"/>
                                  <w:marTop w:val="0"/>
                                  <w:marBottom w:val="0"/>
                                  <w:divBdr>
                                    <w:top w:val="none" w:sz="0" w:space="0" w:color="auto"/>
                                    <w:left w:val="none" w:sz="0" w:space="0" w:color="auto"/>
                                    <w:bottom w:val="none" w:sz="0" w:space="0" w:color="auto"/>
                                    <w:right w:val="none" w:sz="0" w:space="0" w:color="auto"/>
                                  </w:divBdr>
                                  <w:divsChild>
                                    <w:div w:id="4153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7249">
                          <w:marLeft w:val="0"/>
                          <w:marRight w:val="0"/>
                          <w:marTop w:val="0"/>
                          <w:marBottom w:val="0"/>
                          <w:divBdr>
                            <w:top w:val="none" w:sz="0" w:space="0" w:color="auto"/>
                            <w:left w:val="none" w:sz="0" w:space="0" w:color="auto"/>
                            <w:bottom w:val="none" w:sz="0" w:space="0" w:color="auto"/>
                            <w:right w:val="none" w:sz="0" w:space="0" w:color="auto"/>
                          </w:divBdr>
                          <w:divsChild>
                            <w:div w:id="2050059553">
                              <w:marLeft w:val="0"/>
                              <w:marRight w:val="0"/>
                              <w:marTop w:val="0"/>
                              <w:marBottom w:val="0"/>
                              <w:divBdr>
                                <w:top w:val="none" w:sz="0" w:space="0" w:color="auto"/>
                                <w:left w:val="none" w:sz="0" w:space="0" w:color="auto"/>
                                <w:bottom w:val="none" w:sz="0" w:space="0" w:color="auto"/>
                                <w:right w:val="none" w:sz="0" w:space="0" w:color="auto"/>
                              </w:divBdr>
                              <w:divsChild>
                                <w:div w:id="1659654686">
                                  <w:marLeft w:val="0"/>
                                  <w:marRight w:val="0"/>
                                  <w:marTop w:val="0"/>
                                  <w:marBottom w:val="0"/>
                                  <w:divBdr>
                                    <w:top w:val="none" w:sz="0" w:space="0" w:color="auto"/>
                                    <w:left w:val="none" w:sz="0" w:space="0" w:color="auto"/>
                                    <w:bottom w:val="none" w:sz="0" w:space="0" w:color="auto"/>
                                    <w:right w:val="none" w:sz="0" w:space="0" w:color="auto"/>
                                  </w:divBdr>
                                  <w:divsChild>
                                    <w:div w:id="1440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60351">
          <w:marLeft w:val="0"/>
          <w:marRight w:val="0"/>
          <w:marTop w:val="0"/>
          <w:marBottom w:val="0"/>
          <w:divBdr>
            <w:top w:val="none" w:sz="0" w:space="0" w:color="auto"/>
            <w:left w:val="none" w:sz="0" w:space="0" w:color="auto"/>
            <w:bottom w:val="none" w:sz="0" w:space="0" w:color="auto"/>
            <w:right w:val="none" w:sz="0" w:space="0" w:color="auto"/>
          </w:divBdr>
          <w:divsChild>
            <w:div w:id="566115671">
              <w:marLeft w:val="0"/>
              <w:marRight w:val="0"/>
              <w:marTop w:val="0"/>
              <w:marBottom w:val="0"/>
              <w:divBdr>
                <w:top w:val="none" w:sz="0" w:space="0" w:color="auto"/>
                <w:left w:val="none" w:sz="0" w:space="0" w:color="auto"/>
                <w:bottom w:val="none" w:sz="0" w:space="0" w:color="auto"/>
                <w:right w:val="none" w:sz="0" w:space="0" w:color="auto"/>
              </w:divBdr>
              <w:divsChild>
                <w:div w:id="1715083900">
                  <w:marLeft w:val="0"/>
                  <w:marRight w:val="0"/>
                  <w:marTop w:val="0"/>
                  <w:marBottom w:val="0"/>
                  <w:divBdr>
                    <w:top w:val="none" w:sz="0" w:space="0" w:color="auto"/>
                    <w:left w:val="none" w:sz="0" w:space="0" w:color="auto"/>
                    <w:bottom w:val="none" w:sz="0" w:space="0" w:color="auto"/>
                    <w:right w:val="none" w:sz="0" w:space="0" w:color="auto"/>
                  </w:divBdr>
                  <w:divsChild>
                    <w:div w:id="1247156188">
                      <w:marLeft w:val="0"/>
                      <w:marRight w:val="0"/>
                      <w:marTop w:val="0"/>
                      <w:marBottom w:val="0"/>
                      <w:divBdr>
                        <w:top w:val="none" w:sz="0" w:space="0" w:color="auto"/>
                        <w:left w:val="none" w:sz="0" w:space="0" w:color="auto"/>
                        <w:bottom w:val="none" w:sz="0" w:space="0" w:color="auto"/>
                        <w:right w:val="none" w:sz="0" w:space="0" w:color="auto"/>
                      </w:divBdr>
                      <w:divsChild>
                        <w:div w:id="508258984">
                          <w:marLeft w:val="0"/>
                          <w:marRight w:val="0"/>
                          <w:marTop w:val="0"/>
                          <w:marBottom w:val="0"/>
                          <w:divBdr>
                            <w:top w:val="none" w:sz="0" w:space="0" w:color="auto"/>
                            <w:left w:val="none" w:sz="0" w:space="0" w:color="auto"/>
                            <w:bottom w:val="none" w:sz="0" w:space="0" w:color="auto"/>
                            <w:right w:val="none" w:sz="0" w:space="0" w:color="auto"/>
                          </w:divBdr>
                          <w:divsChild>
                            <w:div w:id="921524114">
                              <w:marLeft w:val="0"/>
                              <w:marRight w:val="0"/>
                              <w:marTop w:val="0"/>
                              <w:marBottom w:val="0"/>
                              <w:divBdr>
                                <w:top w:val="none" w:sz="0" w:space="0" w:color="auto"/>
                                <w:left w:val="none" w:sz="0" w:space="0" w:color="auto"/>
                                <w:bottom w:val="none" w:sz="0" w:space="0" w:color="auto"/>
                                <w:right w:val="none" w:sz="0" w:space="0" w:color="auto"/>
                              </w:divBdr>
                              <w:divsChild>
                                <w:div w:id="1093555598">
                                  <w:marLeft w:val="0"/>
                                  <w:marRight w:val="0"/>
                                  <w:marTop w:val="0"/>
                                  <w:marBottom w:val="0"/>
                                  <w:divBdr>
                                    <w:top w:val="none" w:sz="0" w:space="0" w:color="auto"/>
                                    <w:left w:val="none" w:sz="0" w:space="0" w:color="auto"/>
                                    <w:bottom w:val="none" w:sz="0" w:space="0" w:color="auto"/>
                                    <w:right w:val="none" w:sz="0" w:space="0" w:color="auto"/>
                                  </w:divBdr>
                                  <w:divsChild>
                                    <w:div w:id="381255307">
                                      <w:marLeft w:val="0"/>
                                      <w:marRight w:val="0"/>
                                      <w:marTop w:val="0"/>
                                      <w:marBottom w:val="0"/>
                                      <w:divBdr>
                                        <w:top w:val="none" w:sz="0" w:space="0" w:color="auto"/>
                                        <w:left w:val="none" w:sz="0" w:space="0" w:color="auto"/>
                                        <w:bottom w:val="none" w:sz="0" w:space="0" w:color="auto"/>
                                        <w:right w:val="none" w:sz="0" w:space="0" w:color="auto"/>
                                      </w:divBdr>
                                      <w:divsChild>
                                        <w:div w:id="685903773">
                                          <w:marLeft w:val="0"/>
                                          <w:marRight w:val="0"/>
                                          <w:marTop w:val="0"/>
                                          <w:marBottom w:val="0"/>
                                          <w:divBdr>
                                            <w:top w:val="none" w:sz="0" w:space="0" w:color="auto"/>
                                            <w:left w:val="none" w:sz="0" w:space="0" w:color="auto"/>
                                            <w:bottom w:val="none" w:sz="0" w:space="0" w:color="auto"/>
                                            <w:right w:val="none" w:sz="0" w:space="0" w:color="auto"/>
                                          </w:divBdr>
                                          <w:divsChild>
                                            <w:div w:id="651175599">
                                              <w:marLeft w:val="0"/>
                                              <w:marRight w:val="0"/>
                                              <w:marTop w:val="0"/>
                                              <w:marBottom w:val="0"/>
                                              <w:divBdr>
                                                <w:top w:val="none" w:sz="0" w:space="0" w:color="auto"/>
                                                <w:left w:val="none" w:sz="0" w:space="0" w:color="auto"/>
                                                <w:bottom w:val="none" w:sz="0" w:space="0" w:color="auto"/>
                                                <w:right w:val="none" w:sz="0" w:space="0" w:color="auto"/>
                                              </w:divBdr>
                                              <w:divsChild>
                                                <w:div w:id="13758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976934">
          <w:marLeft w:val="0"/>
          <w:marRight w:val="0"/>
          <w:marTop w:val="0"/>
          <w:marBottom w:val="0"/>
          <w:divBdr>
            <w:top w:val="none" w:sz="0" w:space="0" w:color="auto"/>
            <w:left w:val="none" w:sz="0" w:space="0" w:color="auto"/>
            <w:bottom w:val="none" w:sz="0" w:space="0" w:color="auto"/>
            <w:right w:val="none" w:sz="0" w:space="0" w:color="auto"/>
          </w:divBdr>
          <w:divsChild>
            <w:div w:id="1816952135">
              <w:marLeft w:val="0"/>
              <w:marRight w:val="0"/>
              <w:marTop w:val="0"/>
              <w:marBottom w:val="0"/>
              <w:divBdr>
                <w:top w:val="none" w:sz="0" w:space="0" w:color="auto"/>
                <w:left w:val="none" w:sz="0" w:space="0" w:color="auto"/>
                <w:bottom w:val="none" w:sz="0" w:space="0" w:color="auto"/>
                <w:right w:val="none" w:sz="0" w:space="0" w:color="auto"/>
              </w:divBdr>
              <w:divsChild>
                <w:div w:id="967465959">
                  <w:marLeft w:val="0"/>
                  <w:marRight w:val="0"/>
                  <w:marTop w:val="0"/>
                  <w:marBottom w:val="0"/>
                  <w:divBdr>
                    <w:top w:val="none" w:sz="0" w:space="0" w:color="auto"/>
                    <w:left w:val="none" w:sz="0" w:space="0" w:color="auto"/>
                    <w:bottom w:val="none" w:sz="0" w:space="0" w:color="auto"/>
                    <w:right w:val="none" w:sz="0" w:space="0" w:color="auto"/>
                  </w:divBdr>
                  <w:divsChild>
                    <w:div w:id="1888495330">
                      <w:marLeft w:val="0"/>
                      <w:marRight w:val="0"/>
                      <w:marTop w:val="0"/>
                      <w:marBottom w:val="0"/>
                      <w:divBdr>
                        <w:top w:val="none" w:sz="0" w:space="0" w:color="auto"/>
                        <w:left w:val="none" w:sz="0" w:space="0" w:color="auto"/>
                        <w:bottom w:val="none" w:sz="0" w:space="0" w:color="auto"/>
                        <w:right w:val="none" w:sz="0" w:space="0" w:color="auto"/>
                      </w:divBdr>
                      <w:divsChild>
                        <w:div w:id="794910586">
                          <w:marLeft w:val="0"/>
                          <w:marRight w:val="0"/>
                          <w:marTop w:val="0"/>
                          <w:marBottom w:val="0"/>
                          <w:divBdr>
                            <w:top w:val="none" w:sz="0" w:space="0" w:color="auto"/>
                            <w:left w:val="none" w:sz="0" w:space="0" w:color="auto"/>
                            <w:bottom w:val="none" w:sz="0" w:space="0" w:color="auto"/>
                            <w:right w:val="none" w:sz="0" w:space="0" w:color="auto"/>
                          </w:divBdr>
                          <w:divsChild>
                            <w:div w:id="810055039">
                              <w:marLeft w:val="0"/>
                              <w:marRight w:val="0"/>
                              <w:marTop w:val="0"/>
                              <w:marBottom w:val="0"/>
                              <w:divBdr>
                                <w:top w:val="none" w:sz="0" w:space="0" w:color="auto"/>
                                <w:left w:val="none" w:sz="0" w:space="0" w:color="auto"/>
                                <w:bottom w:val="none" w:sz="0" w:space="0" w:color="auto"/>
                                <w:right w:val="none" w:sz="0" w:space="0" w:color="auto"/>
                              </w:divBdr>
                              <w:divsChild>
                                <w:div w:id="44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8046">
                  <w:marLeft w:val="0"/>
                  <w:marRight w:val="0"/>
                  <w:marTop w:val="0"/>
                  <w:marBottom w:val="0"/>
                  <w:divBdr>
                    <w:top w:val="none" w:sz="0" w:space="0" w:color="auto"/>
                    <w:left w:val="none" w:sz="0" w:space="0" w:color="auto"/>
                    <w:bottom w:val="none" w:sz="0" w:space="0" w:color="auto"/>
                    <w:right w:val="none" w:sz="0" w:space="0" w:color="auto"/>
                  </w:divBdr>
                  <w:divsChild>
                    <w:div w:id="2064060728">
                      <w:marLeft w:val="0"/>
                      <w:marRight w:val="0"/>
                      <w:marTop w:val="0"/>
                      <w:marBottom w:val="0"/>
                      <w:divBdr>
                        <w:top w:val="none" w:sz="0" w:space="0" w:color="auto"/>
                        <w:left w:val="none" w:sz="0" w:space="0" w:color="auto"/>
                        <w:bottom w:val="none" w:sz="0" w:space="0" w:color="auto"/>
                        <w:right w:val="none" w:sz="0" w:space="0" w:color="auto"/>
                      </w:divBdr>
                      <w:divsChild>
                        <w:div w:id="1850874783">
                          <w:marLeft w:val="0"/>
                          <w:marRight w:val="0"/>
                          <w:marTop w:val="0"/>
                          <w:marBottom w:val="0"/>
                          <w:divBdr>
                            <w:top w:val="none" w:sz="0" w:space="0" w:color="auto"/>
                            <w:left w:val="none" w:sz="0" w:space="0" w:color="auto"/>
                            <w:bottom w:val="none" w:sz="0" w:space="0" w:color="auto"/>
                            <w:right w:val="none" w:sz="0" w:space="0" w:color="auto"/>
                          </w:divBdr>
                          <w:divsChild>
                            <w:div w:id="1410079699">
                              <w:marLeft w:val="0"/>
                              <w:marRight w:val="0"/>
                              <w:marTop w:val="0"/>
                              <w:marBottom w:val="0"/>
                              <w:divBdr>
                                <w:top w:val="none" w:sz="0" w:space="0" w:color="auto"/>
                                <w:left w:val="none" w:sz="0" w:space="0" w:color="auto"/>
                                <w:bottom w:val="none" w:sz="0" w:space="0" w:color="auto"/>
                                <w:right w:val="none" w:sz="0" w:space="0" w:color="auto"/>
                              </w:divBdr>
                              <w:divsChild>
                                <w:div w:id="791826353">
                                  <w:marLeft w:val="0"/>
                                  <w:marRight w:val="0"/>
                                  <w:marTop w:val="0"/>
                                  <w:marBottom w:val="0"/>
                                  <w:divBdr>
                                    <w:top w:val="none" w:sz="0" w:space="0" w:color="auto"/>
                                    <w:left w:val="none" w:sz="0" w:space="0" w:color="auto"/>
                                    <w:bottom w:val="none" w:sz="0" w:space="0" w:color="auto"/>
                                    <w:right w:val="none" w:sz="0" w:space="0" w:color="auto"/>
                                  </w:divBdr>
                                  <w:divsChild>
                                    <w:div w:id="1632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2408">
                          <w:marLeft w:val="0"/>
                          <w:marRight w:val="0"/>
                          <w:marTop w:val="0"/>
                          <w:marBottom w:val="0"/>
                          <w:divBdr>
                            <w:top w:val="none" w:sz="0" w:space="0" w:color="auto"/>
                            <w:left w:val="none" w:sz="0" w:space="0" w:color="auto"/>
                            <w:bottom w:val="none" w:sz="0" w:space="0" w:color="auto"/>
                            <w:right w:val="none" w:sz="0" w:space="0" w:color="auto"/>
                          </w:divBdr>
                          <w:divsChild>
                            <w:div w:id="846751163">
                              <w:marLeft w:val="0"/>
                              <w:marRight w:val="0"/>
                              <w:marTop w:val="0"/>
                              <w:marBottom w:val="0"/>
                              <w:divBdr>
                                <w:top w:val="none" w:sz="0" w:space="0" w:color="auto"/>
                                <w:left w:val="none" w:sz="0" w:space="0" w:color="auto"/>
                                <w:bottom w:val="none" w:sz="0" w:space="0" w:color="auto"/>
                                <w:right w:val="none" w:sz="0" w:space="0" w:color="auto"/>
                              </w:divBdr>
                              <w:divsChild>
                                <w:div w:id="1640264990">
                                  <w:marLeft w:val="0"/>
                                  <w:marRight w:val="0"/>
                                  <w:marTop w:val="0"/>
                                  <w:marBottom w:val="0"/>
                                  <w:divBdr>
                                    <w:top w:val="none" w:sz="0" w:space="0" w:color="auto"/>
                                    <w:left w:val="none" w:sz="0" w:space="0" w:color="auto"/>
                                    <w:bottom w:val="none" w:sz="0" w:space="0" w:color="auto"/>
                                    <w:right w:val="none" w:sz="0" w:space="0" w:color="auto"/>
                                  </w:divBdr>
                                  <w:divsChild>
                                    <w:div w:id="10824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59476">
          <w:marLeft w:val="0"/>
          <w:marRight w:val="0"/>
          <w:marTop w:val="0"/>
          <w:marBottom w:val="0"/>
          <w:divBdr>
            <w:top w:val="none" w:sz="0" w:space="0" w:color="auto"/>
            <w:left w:val="none" w:sz="0" w:space="0" w:color="auto"/>
            <w:bottom w:val="none" w:sz="0" w:space="0" w:color="auto"/>
            <w:right w:val="none" w:sz="0" w:space="0" w:color="auto"/>
          </w:divBdr>
          <w:divsChild>
            <w:div w:id="802580395">
              <w:marLeft w:val="0"/>
              <w:marRight w:val="0"/>
              <w:marTop w:val="0"/>
              <w:marBottom w:val="0"/>
              <w:divBdr>
                <w:top w:val="none" w:sz="0" w:space="0" w:color="auto"/>
                <w:left w:val="none" w:sz="0" w:space="0" w:color="auto"/>
                <w:bottom w:val="none" w:sz="0" w:space="0" w:color="auto"/>
                <w:right w:val="none" w:sz="0" w:space="0" w:color="auto"/>
              </w:divBdr>
              <w:divsChild>
                <w:div w:id="1441993627">
                  <w:marLeft w:val="0"/>
                  <w:marRight w:val="0"/>
                  <w:marTop w:val="0"/>
                  <w:marBottom w:val="0"/>
                  <w:divBdr>
                    <w:top w:val="none" w:sz="0" w:space="0" w:color="auto"/>
                    <w:left w:val="none" w:sz="0" w:space="0" w:color="auto"/>
                    <w:bottom w:val="none" w:sz="0" w:space="0" w:color="auto"/>
                    <w:right w:val="none" w:sz="0" w:space="0" w:color="auto"/>
                  </w:divBdr>
                  <w:divsChild>
                    <w:div w:id="415319878">
                      <w:marLeft w:val="0"/>
                      <w:marRight w:val="0"/>
                      <w:marTop w:val="0"/>
                      <w:marBottom w:val="0"/>
                      <w:divBdr>
                        <w:top w:val="none" w:sz="0" w:space="0" w:color="auto"/>
                        <w:left w:val="none" w:sz="0" w:space="0" w:color="auto"/>
                        <w:bottom w:val="none" w:sz="0" w:space="0" w:color="auto"/>
                        <w:right w:val="none" w:sz="0" w:space="0" w:color="auto"/>
                      </w:divBdr>
                      <w:divsChild>
                        <w:div w:id="2014453102">
                          <w:marLeft w:val="0"/>
                          <w:marRight w:val="0"/>
                          <w:marTop w:val="0"/>
                          <w:marBottom w:val="0"/>
                          <w:divBdr>
                            <w:top w:val="none" w:sz="0" w:space="0" w:color="auto"/>
                            <w:left w:val="none" w:sz="0" w:space="0" w:color="auto"/>
                            <w:bottom w:val="none" w:sz="0" w:space="0" w:color="auto"/>
                            <w:right w:val="none" w:sz="0" w:space="0" w:color="auto"/>
                          </w:divBdr>
                          <w:divsChild>
                            <w:div w:id="1636524072">
                              <w:marLeft w:val="0"/>
                              <w:marRight w:val="0"/>
                              <w:marTop w:val="0"/>
                              <w:marBottom w:val="0"/>
                              <w:divBdr>
                                <w:top w:val="none" w:sz="0" w:space="0" w:color="auto"/>
                                <w:left w:val="none" w:sz="0" w:space="0" w:color="auto"/>
                                <w:bottom w:val="none" w:sz="0" w:space="0" w:color="auto"/>
                                <w:right w:val="none" w:sz="0" w:space="0" w:color="auto"/>
                              </w:divBdr>
                              <w:divsChild>
                                <w:div w:id="464085515">
                                  <w:marLeft w:val="0"/>
                                  <w:marRight w:val="0"/>
                                  <w:marTop w:val="0"/>
                                  <w:marBottom w:val="0"/>
                                  <w:divBdr>
                                    <w:top w:val="none" w:sz="0" w:space="0" w:color="auto"/>
                                    <w:left w:val="none" w:sz="0" w:space="0" w:color="auto"/>
                                    <w:bottom w:val="none" w:sz="0" w:space="0" w:color="auto"/>
                                    <w:right w:val="none" w:sz="0" w:space="0" w:color="auto"/>
                                  </w:divBdr>
                                  <w:divsChild>
                                    <w:div w:id="2085028942">
                                      <w:marLeft w:val="0"/>
                                      <w:marRight w:val="0"/>
                                      <w:marTop w:val="0"/>
                                      <w:marBottom w:val="0"/>
                                      <w:divBdr>
                                        <w:top w:val="none" w:sz="0" w:space="0" w:color="auto"/>
                                        <w:left w:val="none" w:sz="0" w:space="0" w:color="auto"/>
                                        <w:bottom w:val="none" w:sz="0" w:space="0" w:color="auto"/>
                                        <w:right w:val="none" w:sz="0" w:space="0" w:color="auto"/>
                                      </w:divBdr>
                                      <w:divsChild>
                                        <w:div w:id="1564634290">
                                          <w:marLeft w:val="0"/>
                                          <w:marRight w:val="0"/>
                                          <w:marTop w:val="0"/>
                                          <w:marBottom w:val="0"/>
                                          <w:divBdr>
                                            <w:top w:val="none" w:sz="0" w:space="0" w:color="auto"/>
                                            <w:left w:val="none" w:sz="0" w:space="0" w:color="auto"/>
                                            <w:bottom w:val="none" w:sz="0" w:space="0" w:color="auto"/>
                                            <w:right w:val="none" w:sz="0" w:space="0" w:color="auto"/>
                                          </w:divBdr>
                                          <w:divsChild>
                                            <w:div w:id="1965425049">
                                              <w:marLeft w:val="0"/>
                                              <w:marRight w:val="0"/>
                                              <w:marTop w:val="0"/>
                                              <w:marBottom w:val="0"/>
                                              <w:divBdr>
                                                <w:top w:val="none" w:sz="0" w:space="0" w:color="auto"/>
                                                <w:left w:val="none" w:sz="0" w:space="0" w:color="auto"/>
                                                <w:bottom w:val="none" w:sz="0" w:space="0" w:color="auto"/>
                                                <w:right w:val="none" w:sz="0" w:space="0" w:color="auto"/>
                                              </w:divBdr>
                                              <w:divsChild>
                                                <w:div w:id="1675373244">
                                                  <w:marLeft w:val="0"/>
                                                  <w:marRight w:val="0"/>
                                                  <w:marTop w:val="0"/>
                                                  <w:marBottom w:val="0"/>
                                                  <w:divBdr>
                                                    <w:top w:val="none" w:sz="0" w:space="0" w:color="auto"/>
                                                    <w:left w:val="none" w:sz="0" w:space="0" w:color="auto"/>
                                                    <w:bottom w:val="none" w:sz="0" w:space="0" w:color="auto"/>
                                                    <w:right w:val="none" w:sz="0" w:space="0" w:color="auto"/>
                                                  </w:divBdr>
                                                  <w:divsChild>
                                                    <w:div w:id="1225793174">
                                                      <w:marLeft w:val="0"/>
                                                      <w:marRight w:val="0"/>
                                                      <w:marTop w:val="0"/>
                                                      <w:marBottom w:val="0"/>
                                                      <w:divBdr>
                                                        <w:top w:val="none" w:sz="0" w:space="0" w:color="auto"/>
                                                        <w:left w:val="none" w:sz="0" w:space="0" w:color="auto"/>
                                                        <w:bottom w:val="none" w:sz="0" w:space="0" w:color="auto"/>
                                                        <w:right w:val="none" w:sz="0" w:space="0" w:color="auto"/>
                                                      </w:divBdr>
                                                      <w:divsChild>
                                                        <w:div w:id="609623524">
                                                          <w:marLeft w:val="0"/>
                                                          <w:marRight w:val="0"/>
                                                          <w:marTop w:val="0"/>
                                                          <w:marBottom w:val="0"/>
                                                          <w:divBdr>
                                                            <w:top w:val="none" w:sz="0" w:space="0" w:color="auto"/>
                                                            <w:left w:val="none" w:sz="0" w:space="0" w:color="auto"/>
                                                            <w:bottom w:val="none" w:sz="0" w:space="0" w:color="auto"/>
                                                            <w:right w:val="none" w:sz="0" w:space="0" w:color="auto"/>
                                                          </w:divBdr>
                                                          <w:divsChild>
                                                            <w:div w:id="1194003026">
                                                              <w:marLeft w:val="0"/>
                                                              <w:marRight w:val="0"/>
                                                              <w:marTop w:val="0"/>
                                                              <w:marBottom w:val="0"/>
                                                              <w:divBdr>
                                                                <w:top w:val="none" w:sz="0" w:space="0" w:color="auto"/>
                                                                <w:left w:val="none" w:sz="0" w:space="0" w:color="auto"/>
                                                                <w:bottom w:val="none" w:sz="0" w:space="0" w:color="auto"/>
                                                                <w:right w:val="none" w:sz="0" w:space="0" w:color="auto"/>
                                                              </w:divBdr>
                                                            </w:div>
                                                            <w:div w:id="17883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244866">
                                          <w:marLeft w:val="0"/>
                                          <w:marRight w:val="0"/>
                                          <w:marTop w:val="0"/>
                                          <w:marBottom w:val="0"/>
                                          <w:divBdr>
                                            <w:top w:val="none" w:sz="0" w:space="0" w:color="auto"/>
                                            <w:left w:val="none" w:sz="0" w:space="0" w:color="auto"/>
                                            <w:bottom w:val="none" w:sz="0" w:space="0" w:color="auto"/>
                                            <w:right w:val="none" w:sz="0" w:space="0" w:color="auto"/>
                                          </w:divBdr>
                                          <w:divsChild>
                                            <w:div w:id="1945921945">
                                              <w:marLeft w:val="0"/>
                                              <w:marRight w:val="0"/>
                                              <w:marTop w:val="0"/>
                                              <w:marBottom w:val="0"/>
                                              <w:divBdr>
                                                <w:top w:val="none" w:sz="0" w:space="0" w:color="auto"/>
                                                <w:left w:val="none" w:sz="0" w:space="0" w:color="auto"/>
                                                <w:bottom w:val="none" w:sz="0" w:space="0" w:color="auto"/>
                                                <w:right w:val="none" w:sz="0" w:space="0" w:color="auto"/>
                                              </w:divBdr>
                                              <w:divsChild>
                                                <w:div w:id="1933124063">
                                                  <w:marLeft w:val="0"/>
                                                  <w:marRight w:val="0"/>
                                                  <w:marTop w:val="0"/>
                                                  <w:marBottom w:val="0"/>
                                                  <w:divBdr>
                                                    <w:top w:val="none" w:sz="0" w:space="0" w:color="auto"/>
                                                    <w:left w:val="none" w:sz="0" w:space="0" w:color="auto"/>
                                                    <w:bottom w:val="none" w:sz="0" w:space="0" w:color="auto"/>
                                                    <w:right w:val="none" w:sz="0" w:space="0" w:color="auto"/>
                                                  </w:divBdr>
                                                  <w:divsChild>
                                                    <w:div w:id="1456603799">
                                                      <w:marLeft w:val="0"/>
                                                      <w:marRight w:val="0"/>
                                                      <w:marTop w:val="0"/>
                                                      <w:marBottom w:val="0"/>
                                                      <w:divBdr>
                                                        <w:top w:val="none" w:sz="0" w:space="0" w:color="auto"/>
                                                        <w:left w:val="none" w:sz="0" w:space="0" w:color="auto"/>
                                                        <w:bottom w:val="none" w:sz="0" w:space="0" w:color="auto"/>
                                                        <w:right w:val="none" w:sz="0" w:space="0" w:color="auto"/>
                                                      </w:divBdr>
                                                      <w:divsChild>
                                                        <w:div w:id="1276868241">
                                                          <w:marLeft w:val="0"/>
                                                          <w:marRight w:val="0"/>
                                                          <w:marTop w:val="0"/>
                                                          <w:marBottom w:val="0"/>
                                                          <w:divBdr>
                                                            <w:top w:val="none" w:sz="0" w:space="0" w:color="auto"/>
                                                            <w:left w:val="none" w:sz="0" w:space="0" w:color="auto"/>
                                                            <w:bottom w:val="none" w:sz="0" w:space="0" w:color="auto"/>
                                                            <w:right w:val="none" w:sz="0" w:space="0" w:color="auto"/>
                                                          </w:divBdr>
                                                          <w:divsChild>
                                                            <w:div w:id="382215462">
                                                              <w:marLeft w:val="0"/>
                                                              <w:marRight w:val="0"/>
                                                              <w:marTop w:val="0"/>
                                                              <w:marBottom w:val="0"/>
                                                              <w:divBdr>
                                                                <w:top w:val="none" w:sz="0" w:space="0" w:color="auto"/>
                                                                <w:left w:val="none" w:sz="0" w:space="0" w:color="auto"/>
                                                                <w:bottom w:val="none" w:sz="0" w:space="0" w:color="auto"/>
                                                                <w:right w:val="none" w:sz="0" w:space="0" w:color="auto"/>
                                                              </w:divBdr>
                                                            </w:div>
                                                            <w:div w:id="8962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4593066">
          <w:marLeft w:val="0"/>
          <w:marRight w:val="0"/>
          <w:marTop w:val="0"/>
          <w:marBottom w:val="0"/>
          <w:divBdr>
            <w:top w:val="none" w:sz="0" w:space="0" w:color="auto"/>
            <w:left w:val="none" w:sz="0" w:space="0" w:color="auto"/>
            <w:bottom w:val="none" w:sz="0" w:space="0" w:color="auto"/>
            <w:right w:val="none" w:sz="0" w:space="0" w:color="auto"/>
          </w:divBdr>
          <w:divsChild>
            <w:div w:id="647131611">
              <w:marLeft w:val="0"/>
              <w:marRight w:val="0"/>
              <w:marTop w:val="0"/>
              <w:marBottom w:val="0"/>
              <w:divBdr>
                <w:top w:val="none" w:sz="0" w:space="0" w:color="auto"/>
                <w:left w:val="none" w:sz="0" w:space="0" w:color="auto"/>
                <w:bottom w:val="none" w:sz="0" w:space="0" w:color="auto"/>
                <w:right w:val="none" w:sz="0" w:space="0" w:color="auto"/>
              </w:divBdr>
              <w:divsChild>
                <w:div w:id="812480173">
                  <w:marLeft w:val="0"/>
                  <w:marRight w:val="0"/>
                  <w:marTop w:val="0"/>
                  <w:marBottom w:val="0"/>
                  <w:divBdr>
                    <w:top w:val="none" w:sz="0" w:space="0" w:color="auto"/>
                    <w:left w:val="none" w:sz="0" w:space="0" w:color="auto"/>
                    <w:bottom w:val="none" w:sz="0" w:space="0" w:color="auto"/>
                    <w:right w:val="none" w:sz="0" w:space="0" w:color="auto"/>
                  </w:divBdr>
                  <w:divsChild>
                    <w:div w:id="1244950727">
                      <w:marLeft w:val="0"/>
                      <w:marRight w:val="0"/>
                      <w:marTop w:val="0"/>
                      <w:marBottom w:val="0"/>
                      <w:divBdr>
                        <w:top w:val="none" w:sz="0" w:space="0" w:color="auto"/>
                        <w:left w:val="none" w:sz="0" w:space="0" w:color="auto"/>
                        <w:bottom w:val="none" w:sz="0" w:space="0" w:color="auto"/>
                        <w:right w:val="none" w:sz="0" w:space="0" w:color="auto"/>
                      </w:divBdr>
                      <w:divsChild>
                        <w:div w:id="1481265983">
                          <w:marLeft w:val="0"/>
                          <w:marRight w:val="0"/>
                          <w:marTop w:val="0"/>
                          <w:marBottom w:val="0"/>
                          <w:divBdr>
                            <w:top w:val="none" w:sz="0" w:space="0" w:color="auto"/>
                            <w:left w:val="none" w:sz="0" w:space="0" w:color="auto"/>
                            <w:bottom w:val="none" w:sz="0" w:space="0" w:color="auto"/>
                            <w:right w:val="none" w:sz="0" w:space="0" w:color="auto"/>
                          </w:divBdr>
                          <w:divsChild>
                            <w:div w:id="1468208368">
                              <w:marLeft w:val="0"/>
                              <w:marRight w:val="0"/>
                              <w:marTop w:val="0"/>
                              <w:marBottom w:val="0"/>
                              <w:divBdr>
                                <w:top w:val="none" w:sz="0" w:space="0" w:color="auto"/>
                                <w:left w:val="none" w:sz="0" w:space="0" w:color="auto"/>
                                <w:bottom w:val="none" w:sz="0" w:space="0" w:color="auto"/>
                                <w:right w:val="none" w:sz="0" w:space="0" w:color="auto"/>
                              </w:divBdr>
                              <w:divsChild>
                                <w:div w:id="20153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19">
                  <w:marLeft w:val="0"/>
                  <w:marRight w:val="0"/>
                  <w:marTop w:val="0"/>
                  <w:marBottom w:val="0"/>
                  <w:divBdr>
                    <w:top w:val="none" w:sz="0" w:space="0" w:color="auto"/>
                    <w:left w:val="none" w:sz="0" w:space="0" w:color="auto"/>
                    <w:bottom w:val="none" w:sz="0" w:space="0" w:color="auto"/>
                    <w:right w:val="none" w:sz="0" w:space="0" w:color="auto"/>
                  </w:divBdr>
                  <w:divsChild>
                    <w:div w:id="319236392">
                      <w:marLeft w:val="0"/>
                      <w:marRight w:val="0"/>
                      <w:marTop w:val="0"/>
                      <w:marBottom w:val="0"/>
                      <w:divBdr>
                        <w:top w:val="none" w:sz="0" w:space="0" w:color="auto"/>
                        <w:left w:val="none" w:sz="0" w:space="0" w:color="auto"/>
                        <w:bottom w:val="none" w:sz="0" w:space="0" w:color="auto"/>
                        <w:right w:val="none" w:sz="0" w:space="0" w:color="auto"/>
                      </w:divBdr>
                      <w:divsChild>
                        <w:div w:id="1526477283">
                          <w:marLeft w:val="0"/>
                          <w:marRight w:val="0"/>
                          <w:marTop w:val="0"/>
                          <w:marBottom w:val="0"/>
                          <w:divBdr>
                            <w:top w:val="none" w:sz="0" w:space="0" w:color="auto"/>
                            <w:left w:val="none" w:sz="0" w:space="0" w:color="auto"/>
                            <w:bottom w:val="none" w:sz="0" w:space="0" w:color="auto"/>
                            <w:right w:val="none" w:sz="0" w:space="0" w:color="auto"/>
                          </w:divBdr>
                          <w:divsChild>
                            <w:div w:id="1133331179">
                              <w:marLeft w:val="0"/>
                              <w:marRight w:val="0"/>
                              <w:marTop w:val="0"/>
                              <w:marBottom w:val="0"/>
                              <w:divBdr>
                                <w:top w:val="none" w:sz="0" w:space="0" w:color="auto"/>
                                <w:left w:val="none" w:sz="0" w:space="0" w:color="auto"/>
                                <w:bottom w:val="none" w:sz="0" w:space="0" w:color="auto"/>
                                <w:right w:val="none" w:sz="0" w:space="0" w:color="auto"/>
                              </w:divBdr>
                              <w:divsChild>
                                <w:div w:id="1801529772">
                                  <w:marLeft w:val="0"/>
                                  <w:marRight w:val="0"/>
                                  <w:marTop w:val="0"/>
                                  <w:marBottom w:val="0"/>
                                  <w:divBdr>
                                    <w:top w:val="none" w:sz="0" w:space="0" w:color="auto"/>
                                    <w:left w:val="none" w:sz="0" w:space="0" w:color="auto"/>
                                    <w:bottom w:val="none" w:sz="0" w:space="0" w:color="auto"/>
                                    <w:right w:val="none" w:sz="0" w:space="0" w:color="auto"/>
                                  </w:divBdr>
                                  <w:divsChild>
                                    <w:div w:id="11765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6258">
                          <w:marLeft w:val="0"/>
                          <w:marRight w:val="0"/>
                          <w:marTop w:val="0"/>
                          <w:marBottom w:val="0"/>
                          <w:divBdr>
                            <w:top w:val="none" w:sz="0" w:space="0" w:color="auto"/>
                            <w:left w:val="none" w:sz="0" w:space="0" w:color="auto"/>
                            <w:bottom w:val="none" w:sz="0" w:space="0" w:color="auto"/>
                            <w:right w:val="none" w:sz="0" w:space="0" w:color="auto"/>
                          </w:divBdr>
                          <w:divsChild>
                            <w:div w:id="1009719271">
                              <w:marLeft w:val="0"/>
                              <w:marRight w:val="0"/>
                              <w:marTop w:val="0"/>
                              <w:marBottom w:val="0"/>
                              <w:divBdr>
                                <w:top w:val="none" w:sz="0" w:space="0" w:color="auto"/>
                                <w:left w:val="none" w:sz="0" w:space="0" w:color="auto"/>
                                <w:bottom w:val="none" w:sz="0" w:space="0" w:color="auto"/>
                                <w:right w:val="none" w:sz="0" w:space="0" w:color="auto"/>
                              </w:divBdr>
                              <w:divsChild>
                                <w:div w:id="106046508">
                                  <w:marLeft w:val="0"/>
                                  <w:marRight w:val="0"/>
                                  <w:marTop w:val="0"/>
                                  <w:marBottom w:val="0"/>
                                  <w:divBdr>
                                    <w:top w:val="none" w:sz="0" w:space="0" w:color="auto"/>
                                    <w:left w:val="none" w:sz="0" w:space="0" w:color="auto"/>
                                    <w:bottom w:val="none" w:sz="0" w:space="0" w:color="auto"/>
                                    <w:right w:val="none" w:sz="0" w:space="0" w:color="auto"/>
                                  </w:divBdr>
                                  <w:divsChild>
                                    <w:div w:id="15661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6314">
          <w:marLeft w:val="0"/>
          <w:marRight w:val="0"/>
          <w:marTop w:val="0"/>
          <w:marBottom w:val="0"/>
          <w:divBdr>
            <w:top w:val="none" w:sz="0" w:space="0" w:color="auto"/>
            <w:left w:val="none" w:sz="0" w:space="0" w:color="auto"/>
            <w:bottom w:val="none" w:sz="0" w:space="0" w:color="auto"/>
            <w:right w:val="none" w:sz="0" w:space="0" w:color="auto"/>
          </w:divBdr>
          <w:divsChild>
            <w:div w:id="2052881493">
              <w:marLeft w:val="0"/>
              <w:marRight w:val="0"/>
              <w:marTop w:val="0"/>
              <w:marBottom w:val="0"/>
              <w:divBdr>
                <w:top w:val="none" w:sz="0" w:space="0" w:color="auto"/>
                <w:left w:val="none" w:sz="0" w:space="0" w:color="auto"/>
                <w:bottom w:val="none" w:sz="0" w:space="0" w:color="auto"/>
                <w:right w:val="none" w:sz="0" w:space="0" w:color="auto"/>
              </w:divBdr>
              <w:divsChild>
                <w:div w:id="407382562">
                  <w:marLeft w:val="0"/>
                  <w:marRight w:val="0"/>
                  <w:marTop w:val="0"/>
                  <w:marBottom w:val="0"/>
                  <w:divBdr>
                    <w:top w:val="none" w:sz="0" w:space="0" w:color="auto"/>
                    <w:left w:val="none" w:sz="0" w:space="0" w:color="auto"/>
                    <w:bottom w:val="none" w:sz="0" w:space="0" w:color="auto"/>
                    <w:right w:val="none" w:sz="0" w:space="0" w:color="auto"/>
                  </w:divBdr>
                  <w:divsChild>
                    <w:div w:id="1709210793">
                      <w:marLeft w:val="0"/>
                      <w:marRight w:val="0"/>
                      <w:marTop w:val="0"/>
                      <w:marBottom w:val="0"/>
                      <w:divBdr>
                        <w:top w:val="none" w:sz="0" w:space="0" w:color="auto"/>
                        <w:left w:val="none" w:sz="0" w:space="0" w:color="auto"/>
                        <w:bottom w:val="none" w:sz="0" w:space="0" w:color="auto"/>
                        <w:right w:val="none" w:sz="0" w:space="0" w:color="auto"/>
                      </w:divBdr>
                      <w:divsChild>
                        <w:div w:id="1612663539">
                          <w:marLeft w:val="0"/>
                          <w:marRight w:val="0"/>
                          <w:marTop w:val="0"/>
                          <w:marBottom w:val="0"/>
                          <w:divBdr>
                            <w:top w:val="none" w:sz="0" w:space="0" w:color="auto"/>
                            <w:left w:val="none" w:sz="0" w:space="0" w:color="auto"/>
                            <w:bottom w:val="none" w:sz="0" w:space="0" w:color="auto"/>
                            <w:right w:val="none" w:sz="0" w:space="0" w:color="auto"/>
                          </w:divBdr>
                          <w:divsChild>
                            <w:div w:id="1735472521">
                              <w:marLeft w:val="0"/>
                              <w:marRight w:val="0"/>
                              <w:marTop w:val="0"/>
                              <w:marBottom w:val="0"/>
                              <w:divBdr>
                                <w:top w:val="none" w:sz="0" w:space="0" w:color="auto"/>
                                <w:left w:val="none" w:sz="0" w:space="0" w:color="auto"/>
                                <w:bottom w:val="none" w:sz="0" w:space="0" w:color="auto"/>
                                <w:right w:val="none" w:sz="0" w:space="0" w:color="auto"/>
                              </w:divBdr>
                              <w:divsChild>
                                <w:div w:id="2043165239">
                                  <w:marLeft w:val="0"/>
                                  <w:marRight w:val="0"/>
                                  <w:marTop w:val="0"/>
                                  <w:marBottom w:val="0"/>
                                  <w:divBdr>
                                    <w:top w:val="none" w:sz="0" w:space="0" w:color="auto"/>
                                    <w:left w:val="none" w:sz="0" w:space="0" w:color="auto"/>
                                    <w:bottom w:val="none" w:sz="0" w:space="0" w:color="auto"/>
                                    <w:right w:val="none" w:sz="0" w:space="0" w:color="auto"/>
                                  </w:divBdr>
                                  <w:divsChild>
                                    <w:div w:id="757596500">
                                      <w:marLeft w:val="0"/>
                                      <w:marRight w:val="0"/>
                                      <w:marTop w:val="0"/>
                                      <w:marBottom w:val="0"/>
                                      <w:divBdr>
                                        <w:top w:val="none" w:sz="0" w:space="0" w:color="auto"/>
                                        <w:left w:val="none" w:sz="0" w:space="0" w:color="auto"/>
                                        <w:bottom w:val="none" w:sz="0" w:space="0" w:color="auto"/>
                                        <w:right w:val="none" w:sz="0" w:space="0" w:color="auto"/>
                                      </w:divBdr>
                                      <w:divsChild>
                                        <w:div w:id="838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15309">
          <w:marLeft w:val="0"/>
          <w:marRight w:val="0"/>
          <w:marTop w:val="0"/>
          <w:marBottom w:val="0"/>
          <w:divBdr>
            <w:top w:val="none" w:sz="0" w:space="0" w:color="auto"/>
            <w:left w:val="none" w:sz="0" w:space="0" w:color="auto"/>
            <w:bottom w:val="none" w:sz="0" w:space="0" w:color="auto"/>
            <w:right w:val="none" w:sz="0" w:space="0" w:color="auto"/>
          </w:divBdr>
          <w:divsChild>
            <w:div w:id="733426769">
              <w:marLeft w:val="0"/>
              <w:marRight w:val="0"/>
              <w:marTop w:val="0"/>
              <w:marBottom w:val="0"/>
              <w:divBdr>
                <w:top w:val="none" w:sz="0" w:space="0" w:color="auto"/>
                <w:left w:val="none" w:sz="0" w:space="0" w:color="auto"/>
                <w:bottom w:val="none" w:sz="0" w:space="0" w:color="auto"/>
                <w:right w:val="none" w:sz="0" w:space="0" w:color="auto"/>
              </w:divBdr>
              <w:divsChild>
                <w:div w:id="366415699">
                  <w:marLeft w:val="0"/>
                  <w:marRight w:val="0"/>
                  <w:marTop w:val="0"/>
                  <w:marBottom w:val="0"/>
                  <w:divBdr>
                    <w:top w:val="none" w:sz="0" w:space="0" w:color="auto"/>
                    <w:left w:val="none" w:sz="0" w:space="0" w:color="auto"/>
                    <w:bottom w:val="none" w:sz="0" w:space="0" w:color="auto"/>
                    <w:right w:val="none" w:sz="0" w:space="0" w:color="auto"/>
                  </w:divBdr>
                  <w:divsChild>
                    <w:div w:id="1596867396">
                      <w:marLeft w:val="0"/>
                      <w:marRight w:val="0"/>
                      <w:marTop w:val="0"/>
                      <w:marBottom w:val="0"/>
                      <w:divBdr>
                        <w:top w:val="none" w:sz="0" w:space="0" w:color="auto"/>
                        <w:left w:val="none" w:sz="0" w:space="0" w:color="auto"/>
                        <w:bottom w:val="none" w:sz="0" w:space="0" w:color="auto"/>
                        <w:right w:val="none" w:sz="0" w:space="0" w:color="auto"/>
                      </w:divBdr>
                      <w:divsChild>
                        <w:div w:id="832840225">
                          <w:marLeft w:val="0"/>
                          <w:marRight w:val="0"/>
                          <w:marTop w:val="0"/>
                          <w:marBottom w:val="0"/>
                          <w:divBdr>
                            <w:top w:val="none" w:sz="0" w:space="0" w:color="auto"/>
                            <w:left w:val="none" w:sz="0" w:space="0" w:color="auto"/>
                            <w:bottom w:val="none" w:sz="0" w:space="0" w:color="auto"/>
                            <w:right w:val="none" w:sz="0" w:space="0" w:color="auto"/>
                          </w:divBdr>
                          <w:divsChild>
                            <w:div w:id="698362774">
                              <w:marLeft w:val="0"/>
                              <w:marRight w:val="0"/>
                              <w:marTop w:val="0"/>
                              <w:marBottom w:val="0"/>
                              <w:divBdr>
                                <w:top w:val="none" w:sz="0" w:space="0" w:color="auto"/>
                                <w:left w:val="none" w:sz="0" w:space="0" w:color="auto"/>
                                <w:bottom w:val="none" w:sz="0" w:space="0" w:color="auto"/>
                                <w:right w:val="none" w:sz="0" w:space="0" w:color="auto"/>
                              </w:divBdr>
                              <w:divsChild>
                                <w:div w:id="13760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83331">
                  <w:marLeft w:val="0"/>
                  <w:marRight w:val="0"/>
                  <w:marTop w:val="0"/>
                  <w:marBottom w:val="0"/>
                  <w:divBdr>
                    <w:top w:val="none" w:sz="0" w:space="0" w:color="auto"/>
                    <w:left w:val="none" w:sz="0" w:space="0" w:color="auto"/>
                    <w:bottom w:val="none" w:sz="0" w:space="0" w:color="auto"/>
                    <w:right w:val="none" w:sz="0" w:space="0" w:color="auto"/>
                  </w:divBdr>
                  <w:divsChild>
                    <w:div w:id="658926765">
                      <w:marLeft w:val="0"/>
                      <w:marRight w:val="0"/>
                      <w:marTop w:val="0"/>
                      <w:marBottom w:val="0"/>
                      <w:divBdr>
                        <w:top w:val="none" w:sz="0" w:space="0" w:color="auto"/>
                        <w:left w:val="none" w:sz="0" w:space="0" w:color="auto"/>
                        <w:bottom w:val="none" w:sz="0" w:space="0" w:color="auto"/>
                        <w:right w:val="none" w:sz="0" w:space="0" w:color="auto"/>
                      </w:divBdr>
                      <w:divsChild>
                        <w:div w:id="1291126066">
                          <w:marLeft w:val="0"/>
                          <w:marRight w:val="0"/>
                          <w:marTop w:val="0"/>
                          <w:marBottom w:val="0"/>
                          <w:divBdr>
                            <w:top w:val="none" w:sz="0" w:space="0" w:color="auto"/>
                            <w:left w:val="none" w:sz="0" w:space="0" w:color="auto"/>
                            <w:bottom w:val="none" w:sz="0" w:space="0" w:color="auto"/>
                            <w:right w:val="none" w:sz="0" w:space="0" w:color="auto"/>
                          </w:divBdr>
                          <w:divsChild>
                            <w:div w:id="95178819">
                              <w:marLeft w:val="0"/>
                              <w:marRight w:val="0"/>
                              <w:marTop w:val="0"/>
                              <w:marBottom w:val="0"/>
                              <w:divBdr>
                                <w:top w:val="none" w:sz="0" w:space="0" w:color="auto"/>
                                <w:left w:val="none" w:sz="0" w:space="0" w:color="auto"/>
                                <w:bottom w:val="none" w:sz="0" w:space="0" w:color="auto"/>
                                <w:right w:val="none" w:sz="0" w:space="0" w:color="auto"/>
                              </w:divBdr>
                              <w:divsChild>
                                <w:div w:id="940795908">
                                  <w:marLeft w:val="0"/>
                                  <w:marRight w:val="0"/>
                                  <w:marTop w:val="0"/>
                                  <w:marBottom w:val="0"/>
                                  <w:divBdr>
                                    <w:top w:val="none" w:sz="0" w:space="0" w:color="auto"/>
                                    <w:left w:val="none" w:sz="0" w:space="0" w:color="auto"/>
                                    <w:bottom w:val="none" w:sz="0" w:space="0" w:color="auto"/>
                                    <w:right w:val="none" w:sz="0" w:space="0" w:color="auto"/>
                                  </w:divBdr>
                                  <w:divsChild>
                                    <w:div w:id="18154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546">
                          <w:marLeft w:val="0"/>
                          <w:marRight w:val="0"/>
                          <w:marTop w:val="0"/>
                          <w:marBottom w:val="0"/>
                          <w:divBdr>
                            <w:top w:val="none" w:sz="0" w:space="0" w:color="auto"/>
                            <w:left w:val="none" w:sz="0" w:space="0" w:color="auto"/>
                            <w:bottom w:val="none" w:sz="0" w:space="0" w:color="auto"/>
                            <w:right w:val="none" w:sz="0" w:space="0" w:color="auto"/>
                          </w:divBdr>
                          <w:divsChild>
                            <w:div w:id="616569291">
                              <w:marLeft w:val="0"/>
                              <w:marRight w:val="0"/>
                              <w:marTop w:val="0"/>
                              <w:marBottom w:val="0"/>
                              <w:divBdr>
                                <w:top w:val="none" w:sz="0" w:space="0" w:color="auto"/>
                                <w:left w:val="none" w:sz="0" w:space="0" w:color="auto"/>
                                <w:bottom w:val="none" w:sz="0" w:space="0" w:color="auto"/>
                                <w:right w:val="none" w:sz="0" w:space="0" w:color="auto"/>
                              </w:divBdr>
                              <w:divsChild>
                                <w:div w:id="1762605338">
                                  <w:marLeft w:val="0"/>
                                  <w:marRight w:val="0"/>
                                  <w:marTop w:val="0"/>
                                  <w:marBottom w:val="0"/>
                                  <w:divBdr>
                                    <w:top w:val="none" w:sz="0" w:space="0" w:color="auto"/>
                                    <w:left w:val="none" w:sz="0" w:space="0" w:color="auto"/>
                                    <w:bottom w:val="none" w:sz="0" w:space="0" w:color="auto"/>
                                    <w:right w:val="none" w:sz="0" w:space="0" w:color="auto"/>
                                  </w:divBdr>
                                  <w:divsChild>
                                    <w:div w:id="15515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16817">
          <w:marLeft w:val="0"/>
          <w:marRight w:val="0"/>
          <w:marTop w:val="0"/>
          <w:marBottom w:val="0"/>
          <w:divBdr>
            <w:top w:val="none" w:sz="0" w:space="0" w:color="auto"/>
            <w:left w:val="none" w:sz="0" w:space="0" w:color="auto"/>
            <w:bottom w:val="none" w:sz="0" w:space="0" w:color="auto"/>
            <w:right w:val="none" w:sz="0" w:space="0" w:color="auto"/>
          </w:divBdr>
          <w:divsChild>
            <w:div w:id="1361391967">
              <w:marLeft w:val="0"/>
              <w:marRight w:val="0"/>
              <w:marTop w:val="0"/>
              <w:marBottom w:val="0"/>
              <w:divBdr>
                <w:top w:val="none" w:sz="0" w:space="0" w:color="auto"/>
                <w:left w:val="none" w:sz="0" w:space="0" w:color="auto"/>
                <w:bottom w:val="none" w:sz="0" w:space="0" w:color="auto"/>
                <w:right w:val="none" w:sz="0" w:space="0" w:color="auto"/>
              </w:divBdr>
              <w:divsChild>
                <w:div w:id="538249626">
                  <w:marLeft w:val="0"/>
                  <w:marRight w:val="0"/>
                  <w:marTop w:val="0"/>
                  <w:marBottom w:val="0"/>
                  <w:divBdr>
                    <w:top w:val="none" w:sz="0" w:space="0" w:color="auto"/>
                    <w:left w:val="none" w:sz="0" w:space="0" w:color="auto"/>
                    <w:bottom w:val="none" w:sz="0" w:space="0" w:color="auto"/>
                    <w:right w:val="none" w:sz="0" w:space="0" w:color="auto"/>
                  </w:divBdr>
                  <w:divsChild>
                    <w:div w:id="768742956">
                      <w:marLeft w:val="0"/>
                      <w:marRight w:val="0"/>
                      <w:marTop w:val="0"/>
                      <w:marBottom w:val="0"/>
                      <w:divBdr>
                        <w:top w:val="none" w:sz="0" w:space="0" w:color="auto"/>
                        <w:left w:val="none" w:sz="0" w:space="0" w:color="auto"/>
                        <w:bottom w:val="none" w:sz="0" w:space="0" w:color="auto"/>
                        <w:right w:val="none" w:sz="0" w:space="0" w:color="auto"/>
                      </w:divBdr>
                      <w:divsChild>
                        <w:div w:id="1758018071">
                          <w:marLeft w:val="0"/>
                          <w:marRight w:val="0"/>
                          <w:marTop w:val="0"/>
                          <w:marBottom w:val="0"/>
                          <w:divBdr>
                            <w:top w:val="none" w:sz="0" w:space="0" w:color="auto"/>
                            <w:left w:val="none" w:sz="0" w:space="0" w:color="auto"/>
                            <w:bottom w:val="none" w:sz="0" w:space="0" w:color="auto"/>
                            <w:right w:val="none" w:sz="0" w:space="0" w:color="auto"/>
                          </w:divBdr>
                          <w:divsChild>
                            <w:div w:id="1961569556">
                              <w:marLeft w:val="0"/>
                              <w:marRight w:val="0"/>
                              <w:marTop w:val="0"/>
                              <w:marBottom w:val="0"/>
                              <w:divBdr>
                                <w:top w:val="none" w:sz="0" w:space="0" w:color="auto"/>
                                <w:left w:val="none" w:sz="0" w:space="0" w:color="auto"/>
                                <w:bottom w:val="none" w:sz="0" w:space="0" w:color="auto"/>
                                <w:right w:val="none" w:sz="0" w:space="0" w:color="auto"/>
                              </w:divBdr>
                              <w:divsChild>
                                <w:div w:id="1434671547">
                                  <w:marLeft w:val="0"/>
                                  <w:marRight w:val="0"/>
                                  <w:marTop w:val="0"/>
                                  <w:marBottom w:val="0"/>
                                  <w:divBdr>
                                    <w:top w:val="none" w:sz="0" w:space="0" w:color="auto"/>
                                    <w:left w:val="none" w:sz="0" w:space="0" w:color="auto"/>
                                    <w:bottom w:val="none" w:sz="0" w:space="0" w:color="auto"/>
                                    <w:right w:val="none" w:sz="0" w:space="0" w:color="auto"/>
                                  </w:divBdr>
                                  <w:divsChild>
                                    <w:div w:id="1023239240">
                                      <w:marLeft w:val="0"/>
                                      <w:marRight w:val="0"/>
                                      <w:marTop w:val="0"/>
                                      <w:marBottom w:val="0"/>
                                      <w:divBdr>
                                        <w:top w:val="none" w:sz="0" w:space="0" w:color="auto"/>
                                        <w:left w:val="none" w:sz="0" w:space="0" w:color="auto"/>
                                        <w:bottom w:val="none" w:sz="0" w:space="0" w:color="auto"/>
                                        <w:right w:val="none" w:sz="0" w:space="0" w:color="auto"/>
                                      </w:divBdr>
                                      <w:divsChild>
                                        <w:div w:id="826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832012">
          <w:marLeft w:val="0"/>
          <w:marRight w:val="0"/>
          <w:marTop w:val="0"/>
          <w:marBottom w:val="0"/>
          <w:divBdr>
            <w:top w:val="none" w:sz="0" w:space="0" w:color="auto"/>
            <w:left w:val="none" w:sz="0" w:space="0" w:color="auto"/>
            <w:bottom w:val="none" w:sz="0" w:space="0" w:color="auto"/>
            <w:right w:val="none" w:sz="0" w:space="0" w:color="auto"/>
          </w:divBdr>
          <w:divsChild>
            <w:div w:id="1012537736">
              <w:marLeft w:val="0"/>
              <w:marRight w:val="0"/>
              <w:marTop w:val="0"/>
              <w:marBottom w:val="0"/>
              <w:divBdr>
                <w:top w:val="none" w:sz="0" w:space="0" w:color="auto"/>
                <w:left w:val="none" w:sz="0" w:space="0" w:color="auto"/>
                <w:bottom w:val="none" w:sz="0" w:space="0" w:color="auto"/>
                <w:right w:val="none" w:sz="0" w:space="0" w:color="auto"/>
              </w:divBdr>
              <w:divsChild>
                <w:div w:id="260069726">
                  <w:marLeft w:val="0"/>
                  <w:marRight w:val="0"/>
                  <w:marTop w:val="0"/>
                  <w:marBottom w:val="0"/>
                  <w:divBdr>
                    <w:top w:val="none" w:sz="0" w:space="0" w:color="auto"/>
                    <w:left w:val="none" w:sz="0" w:space="0" w:color="auto"/>
                    <w:bottom w:val="none" w:sz="0" w:space="0" w:color="auto"/>
                    <w:right w:val="none" w:sz="0" w:space="0" w:color="auto"/>
                  </w:divBdr>
                  <w:divsChild>
                    <w:div w:id="1358462545">
                      <w:marLeft w:val="0"/>
                      <w:marRight w:val="0"/>
                      <w:marTop w:val="0"/>
                      <w:marBottom w:val="0"/>
                      <w:divBdr>
                        <w:top w:val="none" w:sz="0" w:space="0" w:color="auto"/>
                        <w:left w:val="none" w:sz="0" w:space="0" w:color="auto"/>
                        <w:bottom w:val="none" w:sz="0" w:space="0" w:color="auto"/>
                        <w:right w:val="none" w:sz="0" w:space="0" w:color="auto"/>
                      </w:divBdr>
                      <w:divsChild>
                        <w:div w:id="180434893">
                          <w:marLeft w:val="0"/>
                          <w:marRight w:val="0"/>
                          <w:marTop w:val="0"/>
                          <w:marBottom w:val="0"/>
                          <w:divBdr>
                            <w:top w:val="none" w:sz="0" w:space="0" w:color="auto"/>
                            <w:left w:val="none" w:sz="0" w:space="0" w:color="auto"/>
                            <w:bottom w:val="none" w:sz="0" w:space="0" w:color="auto"/>
                            <w:right w:val="none" w:sz="0" w:space="0" w:color="auto"/>
                          </w:divBdr>
                          <w:divsChild>
                            <w:div w:id="770586027">
                              <w:marLeft w:val="0"/>
                              <w:marRight w:val="0"/>
                              <w:marTop w:val="0"/>
                              <w:marBottom w:val="0"/>
                              <w:divBdr>
                                <w:top w:val="none" w:sz="0" w:space="0" w:color="auto"/>
                                <w:left w:val="none" w:sz="0" w:space="0" w:color="auto"/>
                                <w:bottom w:val="none" w:sz="0" w:space="0" w:color="auto"/>
                                <w:right w:val="none" w:sz="0" w:space="0" w:color="auto"/>
                              </w:divBdr>
                              <w:divsChild>
                                <w:div w:id="5118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23186">
                  <w:marLeft w:val="0"/>
                  <w:marRight w:val="0"/>
                  <w:marTop w:val="0"/>
                  <w:marBottom w:val="0"/>
                  <w:divBdr>
                    <w:top w:val="none" w:sz="0" w:space="0" w:color="auto"/>
                    <w:left w:val="none" w:sz="0" w:space="0" w:color="auto"/>
                    <w:bottom w:val="none" w:sz="0" w:space="0" w:color="auto"/>
                    <w:right w:val="none" w:sz="0" w:space="0" w:color="auto"/>
                  </w:divBdr>
                  <w:divsChild>
                    <w:div w:id="1875581723">
                      <w:marLeft w:val="0"/>
                      <w:marRight w:val="0"/>
                      <w:marTop w:val="0"/>
                      <w:marBottom w:val="0"/>
                      <w:divBdr>
                        <w:top w:val="none" w:sz="0" w:space="0" w:color="auto"/>
                        <w:left w:val="none" w:sz="0" w:space="0" w:color="auto"/>
                        <w:bottom w:val="none" w:sz="0" w:space="0" w:color="auto"/>
                        <w:right w:val="none" w:sz="0" w:space="0" w:color="auto"/>
                      </w:divBdr>
                      <w:divsChild>
                        <w:div w:id="1485392418">
                          <w:marLeft w:val="0"/>
                          <w:marRight w:val="0"/>
                          <w:marTop w:val="0"/>
                          <w:marBottom w:val="0"/>
                          <w:divBdr>
                            <w:top w:val="none" w:sz="0" w:space="0" w:color="auto"/>
                            <w:left w:val="none" w:sz="0" w:space="0" w:color="auto"/>
                            <w:bottom w:val="none" w:sz="0" w:space="0" w:color="auto"/>
                            <w:right w:val="none" w:sz="0" w:space="0" w:color="auto"/>
                          </w:divBdr>
                          <w:divsChild>
                            <w:div w:id="65880171">
                              <w:marLeft w:val="0"/>
                              <w:marRight w:val="0"/>
                              <w:marTop w:val="0"/>
                              <w:marBottom w:val="0"/>
                              <w:divBdr>
                                <w:top w:val="none" w:sz="0" w:space="0" w:color="auto"/>
                                <w:left w:val="none" w:sz="0" w:space="0" w:color="auto"/>
                                <w:bottom w:val="none" w:sz="0" w:space="0" w:color="auto"/>
                                <w:right w:val="none" w:sz="0" w:space="0" w:color="auto"/>
                              </w:divBdr>
                              <w:divsChild>
                                <w:div w:id="1394424032">
                                  <w:marLeft w:val="0"/>
                                  <w:marRight w:val="0"/>
                                  <w:marTop w:val="0"/>
                                  <w:marBottom w:val="0"/>
                                  <w:divBdr>
                                    <w:top w:val="none" w:sz="0" w:space="0" w:color="auto"/>
                                    <w:left w:val="none" w:sz="0" w:space="0" w:color="auto"/>
                                    <w:bottom w:val="none" w:sz="0" w:space="0" w:color="auto"/>
                                    <w:right w:val="none" w:sz="0" w:space="0" w:color="auto"/>
                                  </w:divBdr>
                                  <w:divsChild>
                                    <w:div w:id="10881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3675">
                          <w:marLeft w:val="0"/>
                          <w:marRight w:val="0"/>
                          <w:marTop w:val="0"/>
                          <w:marBottom w:val="0"/>
                          <w:divBdr>
                            <w:top w:val="none" w:sz="0" w:space="0" w:color="auto"/>
                            <w:left w:val="none" w:sz="0" w:space="0" w:color="auto"/>
                            <w:bottom w:val="none" w:sz="0" w:space="0" w:color="auto"/>
                            <w:right w:val="none" w:sz="0" w:space="0" w:color="auto"/>
                          </w:divBdr>
                          <w:divsChild>
                            <w:div w:id="917129826">
                              <w:marLeft w:val="0"/>
                              <w:marRight w:val="0"/>
                              <w:marTop w:val="0"/>
                              <w:marBottom w:val="0"/>
                              <w:divBdr>
                                <w:top w:val="none" w:sz="0" w:space="0" w:color="auto"/>
                                <w:left w:val="none" w:sz="0" w:space="0" w:color="auto"/>
                                <w:bottom w:val="none" w:sz="0" w:space="0" w:color="auto"/>
                                <w:right w:val="none" w:sz="0" w:space="0" w:color="auto"/>
                              </w:divBdr>
                              <w:divsChild>
                                <w:div w:id="944506458">
                                  <w:marLeft w:val="0"/>
                                  <w:marRight w:val="0"/>
                                  <w:marTop w:val="0"/>
                                  <w:marBottom w:val="0"/>
                                  <w:divBdr>
                                    <w:top w:val="none" w:sz="0" w:space="0" w:color="auto"/>
                                    <w:left w:val="none" w:sz="0" w:space="0" w:color="auto"/>
                                    <w:bottom w:val="none" w:sz="0" w:space="0" w:color="auto"/>
                                    <w:right w:val="none" w:sz="0" w:space="0" w:color="auto"/>
                                  </w:divBdr>
                                  <w:divsChild>
                                    <w:div w:id="4463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744528">
          <w:marLeft w:val="0"/>
          <w:marRight w:val="0"/>
          <w:marTop w:val="0"/>
          <w:marBottom w:val="0"/>
          <w:divBdr>
            <w:top w:val="none" w:sz="0" w:space="0" w:color="auto"/>
            <w:left w:val="none" w:sz="0" w:space="0" w:color="auto"/>
            <w:bottom w:val="none" w:sz="0" w:space="0" w:color="auto"/>
            <w:right w:val="none" w:sz="0" w:space="0" w:color="auto"/>
          </w:divBdr>
          <w:divsChild>
            <w:div w:id="246236812">
              <w:marLeft w:val="0"/>
              <w:marRight w:val="0"/>
              <w:marTop w:val="0"/>
              <w:marBottom w:val="0"/>
              <w:divBdr>
                <w:top w:val="none" w:sz="0" w:space="0" w:color="auto"/>
                <w:left w:val="none" w:sz="0" w:space="0" w:color="auto"/>
                <w:bottom w:val="none" w:sz="0" w:space="0" w:color="auto"/>
                <w:right w:val="none" w:sz="0" w:space="0" w:color="auto"/>
              </w:divBdr>
              <w:divsChild>
                <w:div w:id="1268122701">
                  <w:marLeft w:val="0"/>
                  <w:marRight w:val="0"/>
                  <w:marTop w:val="0"/>
                  <w:marBottom w:val="0"/>
                  <w:divBdr>
                    <w:top w:val="none" w:sz="0" w:space="0" w:color="auto"/>
                    <w:left w:val="none" w:sz="0" w:space="0" w:color="auto"/>
                    <w:bottom w:val="none" w:sz="0" w:space="0" w:color="auto"/>
                    <w:right w:val="none" w:sz="0" w:space="0" w:color="auto"/>
                  </w:divBdr>
                  <w:divsChild>
                    <w:div w:id="259266970">
                      <w:marLeft w:val="0"/>
                      <w:marRight w:val="0"/>
                      <w:marTop w:val="0"/>
                      <w:marBottom w:val="0"/>
                      <w:divBdr>
                        <w:top w:val="none" w:sz="0" w:space="0" w:color="auto"/>
                        <w:left w:val="none" w:sz="0" w:space="0" w:color="auto"/>
                        <w:bottom w:val="none" w:sz="0" w:space="0" w:color="auto"/>
                        <w:right w:val="none" w:sz="0" w:space="0" w:color="auto"/>
                      </w:divBdr>
                      <w:divsChild>
                        <w:div w:id="192110639">
                          <w:marLeft w:val="0"/>
                          <w:marRight w:val="0"/>
                          <w:marTop w:val="0"/>
                          <w:marBottom w:val="0"/>
                          <w:divBdr>
                            <w:top w:val="none" w:sz="0" w:space="0" w:color="auto"/>
                            <w:left w:val="none" w:sz="0" w:space="0" w:color="auto"/>
                            <w:bottom w:val="none" w:sz="0" w:space="0" w:color="auto"/>
                            <w:right w:val="none" w:sz="0" w:space="0" w:color="auto"/>
                          </w:divBdr>
                          <w:divsChild>
                            <w:div w:id="350492894">
                              <w:marLeft w:val="0"/>
                              <w:marRight w:val="0"/>
                              <w:marTop w:val="0"/>
                              <w:marBottom w:val="0"/>
                              <w:divBdr>
                                <w:top w:val="none" w:sz="0" w:space="0" w:color="auto"/>
                                <w:left w:val="none" w:sz="0" w:space="0" w:color="auto"/>
                                <w:bottom w:val="none" w:sz="0" w:space="0" w:color="auto"/>
                                <w:right w:val="none" w:sz="0" w:space="0" w:color="auto"/>
                              </w:divBdr>
                              <w:divsChild>
                                <w:div w:id="819809856">
                                  <w:marLeft w:val="0"/>
                                  <w:marRight w:val="0"/>
                                  <w:marTop w:val="0"/>
                                  <w:marBottom w:val="0"/>
                                  <w:divBdr>
                                    <w:top w:val="none" w:sz="0" w:space="0" w:color="auto"/>
                                    <w:left w:val="none" w:sz="0" w:space="0" w:color="auto"/>
                                    <w:bottom w:val="none" w:sz="0" w:space="0" w:color="auto"/>
                                    <w:right w:val="none" w:sz="0" w:space="0" w:color="auto"/>
                                  </w:divBdr>
                                  <w:divsChild>
                                    <w:div w:id="1350139063">
                                      <w:marLeft w:val="0"/>
                                      <w:marRight w:val="0"/>
                                      <w:marTop w:val="0"/>
                                      <w:marBottom w:val="0"/>
                                      <w:divBdr>
                                        <w:top w:val="none" w:sz="0" w:space="0" w:color="auto"/>
                                        <w:left w:val="none" w:sz="0" w:space="0" w:color="auto"/>
                                        <w:bottom w:val="none" w:sz="0" w:space="0" w:color="auto"/>
                                        <w:right w:val="none" w:sz="0" w:space="0" w:color="auto"/>
                                      </w:divBdr>
                                      <w:divsChild>
                                        <w:div w:id="14875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6839">
          <w:marLeft w:val="0"/>
          <w:marRight w:val="0"/>
          <w:marTop w:val="0"/>
          <w:marBottom w:val="0"/>
          <w:divBdr>
            <w:top w:val="none" w:sz="0" w:space="0" w:color="auto"/>
            <w:left w:val="none" w:sz="0" w:space="0" w:color="auto"/>
            <w:bottom w:val="none" w:sz="0" w:space="0" w:color="auto"/>
            <w:right w:val="none" w:sz="0" w:space="0" w:color="auto"/>
          </w:divBdr>
          <w:divsChild>
            <w:div w:id="719942372">
              <w:marLeft w:val="0"/>
              <w:marRight w:val="0"/>
              <w:marTop w:val="0"/>
              <w:marBottom w:val="0"/>
              <w:divBdr>
                <w:top w:val="none" w:sz="0" w:space="0" w:color="auto"/>
                <w:left w:val="none" w:sz="0" w:space="0" w:color="auto"/>
                <w:bottom w:val="none" w:sz="0" w:space="0" w:color="auto"/>
                <w:right w:val="none" w:sz="0" w:space="0" w:color="auto"/>
              </w:divBdr>
              <w:divsChild>
                <w:div w:id="1423837267">
                  <w:marLeft w:val="0"/>
                  <w:marRight w:val="0"/>
                  <w:marTop w:val="0"/>
                  <w:marBottom w:val="0"/>
                  <w:divBdr>
                    <w:top w:val="none" w:sz="0" w:space="0" w:color="auto"/>
                    <w:left w:val="none" w:sz="0" w:space="0" w:color="auto"/>
                    <w:bottom w:val="none" w:sz="0" w:space="0" w:color="auto"/>
                    <w:right w:val="none" w:sz="0" w:space="0" w:color="auto"/>
                  </w:divBdr>
                  <w:divsChild>
                    <w:div w:id="1793014223">
                      <w:marLeft w:val="0"/>
                      <w:marRight w:val="0"/>
                      <w:marTop w:val="0"/>
                      <w:marBottom w:val="0"/>
                      <w:divBdr>
                        <w:top w:val="none" w:sz="0" w:space="0" w:color="auto"/>
                        <w:left w:val="none" w:sz="0" w:space="0" w:color="auto"/>
                        <w:bottom w:val="none" w:sz="0" w:space="0" w:color="auto"/>
                        <w:right w:val="none" w:sz="0" w:space="0" w:color="auto"/>
                      </w:divBdr>
                      <w:divsChild>
                        <w:div w:id="1257247968">
                          <w:marLeft w:val="0"/>
                          <w:marRight w:val="0"/>
                          <w:marTop w:val="0"/>
                          <w:marBottom w:val="0"/>
                          <w:divBdr>
                            <w:top w:val="none" w:sz="0" w:space="0" w:color="auto"/>
                            <w:left w:val="none" w:sz="0" w:space="0" w:color="auto"/>
                            <w:bottom w:val="none" w:sz="0" w:space="0" w:color="auto"/>
                            <w:right w:val="none" w:sz="0" w:space="0" w:color="auto"/>
                          </w:divBdr>
                          <w:divsChild>
                            <w:div w:id="1346639201">
                              <w:marLeft w:val="0"/>
                              <w:marRight w:val="0"/>
                              <w:marTop w:val="0"/>
                              <w:marBottom w:val="0"/>
                              <w:divBdr>
                                <w:top w:val="none" w:sz="0" w:space="0" w:color="auto"/>
                                <w:left w:val="none" w:sz="0" w:space="0" w:color="auto"/>
                                <w:bottom w:val="none" w:sz="0" w:space="0" w:color="auto"/>
                                <w:right w:val="none" w:sz="0" w:space="0" w:color="auto"/>
                              </w:divBdr>
                              <w:divsChild>
                                <w:div w:id="20792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6750">
                  <w:marLeft w:val="0"/>
                  <w:marRight w:val="0"/>
                  <w:marTop w:val="0"/>
                  <w:marBottom w:val="0"/>
                  <w:divBdr>
                    <w:top w:val="none" w:sz="0" w:space="0" w:color="auto"/>
                    <w:left w:val="none" w:sz="0" w:space="0" w:color="auto"/>
                    <w:bottom w:val="none" w:sz="0" w:space="0" w:color="auto"/>
                    <w:right w:val="none" w:sz="0" w:space="0" w:color="auto"/>
                  </w:divBdr>
                  <w:divsChild>
                    <w:div w:id="1857575770">
                      <w:marLeft w:val="0"/>
                      <w:marRight w:val="0"/>
                      <w:marTop w:val="0"/>
                      <w:marBottom w:val="0"/>
                      <w:divBdr>
                        <w:top w:val="none" w:sz="0" w:space="0" w:color="auto"/>
                        <w:left w:val="none" w:sz="0" w:space="0" w:color="auto"/>
                        <w:bottom w:val="none" w:sz="0" w:space="0" w:color="auto"/>
                        <w:right w:val="none" w:sz="0" w:space="0" w:color="auto"/>
                      </w:divBdr>
                      <w:divsChild>
                        <w:div w:id="1975213723">
                          <w:marLeft w:val="0"/>
                          <w:marRight w:val="0"/>
                          <w:marTop w:val="0"/>
                          <w:marBottom w:val="0"/>
                          <w:divBdr>
                            <w:top w:val="none" w:sz="0" w:space="0" w:color="auto"/>
                            <w:left w:val="none" w:sz="0" w:space="0" w:color="auto"/>
                            <w:bottom w:val="none" w:sz="0" w:space="0" w:color="auto"/>
                            <w:right w:val="none" w:sz="0" w:space="0" w:color="auto"/>
                          </w:divBdr>
                          <w:divsChild>
                            <w:div w:id="400754642">
                              <w:marLeft w:val="0"/>
                              <w:marRight w:val="0"/>
                              <w:marTop w:val="0"/>
                              <w:marBottom w:val="0"/>
                              <w:divBdr>
                                <w:top w:val="none" w:sz="0" w:space="0" w:color="auto"/>
                                <w:left w:val="none" w:sz="0" w:space="0" w:color="auto"/>
                                <w:bottom w:val="none" w:sz="0" w:space="0" w:color="auto"/>
                                <w:right w:val="none" w:sz="0" w:space="0" w:color="auto"/>
                              </w:divBdr>
                              <w:divsChild>
                                <w:div w:id="1206060543">
                                  <w:marLeft w:val="0"/>
                                  <w:marRight w:val="0"/>
                                  <w:marTop w:val="0"/>
                                  <w:marBottom w:val="0"/>
                                  <w:divBdr>
                                    <w:top w:val="none" w:sz="0" w:space="0" w:color="auto"/>
                                    <w:left w:val="none" w:sz="0" w:space="0" w:color="auto"/>
                                    <w:bottom w:val="none" w:sz="0" w:space="0" w:color="auto"/>
                                    <w:right w:val="none" w:sz="0" w:space="0" w:color="auto"/>
                                  </w:divBdr>
                                  <w:divsChild>
                                    <w:div w:id="1120496035">
                                      <w:marLeft w:val="0"/>
                                      <w:marRight w:val="0"/>
                                      <w:marTop w:val="0"/>
                                      <w:marBottom w:val="0"/>
                                      <w:divBdr>
                                        <w:top w:val="none" w:sz="0" w:space="0" w:color="auto"/>
                                        <w:left w:val="none" w:sz="0" w:space="0" w:color="auto"/>
                                        <w:bottom w:val="none" w:sz="0" w:space="0" w:color="auto"/>
                                        <w:right w:val="none" w:sz="0" w:space="0" w:color="auto"/>
                                      </w:divBdr>
                                      <w:divsChild>
                                        <w:div w:id="283847736">
                                          <w:marLeft w:val="0"/>
                                          <w:marRight w:val="0"/>
                                          <w:marTop w:val="0"/>
                                          <w:marBottom w:val="0"/>
                                          <w:divBdr>
                                            <w:top w:val="none" w:sz="0" w:space="0" w:color="auto"/>
                                            <w:left w:val="none" w:sz="0" w:space="0" w:color="auto"/>
                                            <w:bottom w:val="none" w:sz="0" w:space="0" w:color="auto"/>
                                            <w:right w:val="none" w:sz="0" w:space="0" w:color="auto"/>
                                          </w:divBdr>
                                          <w:divsChild>
                                            <w:div w:id="1828092363">
                                              <w:marLeft w:val="0"/>
                                              <w:marRight w:val="0"/>
                                              <w:marTop w:val="0"/>
                                              <w:marBottom w:val="0"/>
                                              <w:divBdr>
                                                <w:top w:val="none" w:sz="0" w:space="0" w:color="auto"/>
                                                <w:left w:val="none" w:sz="0" w:space="0" w:color="auto"/>
                                                <w:bottom w:val="none" w:sz="0" w:space="0" w:color="auto"/>
                                                <w:right w:val="none" w:sz="0" w:space="0" w:color="auto"/>
                                              </w:divBdr>
                                            </w:div>
                                            <w:div w:id="880289555">
                                              <w:marLeft w:val="0"/>
                                              <w:marRight w:val="0"/>
                                              <w:marTop w:val="0"/>
                                              <w:marBottom w:val="0"/>
                                              <w:divBdr>
                                                <w:top w:val="none" w:sz="0" w:space="0" w:color="auto"/>
                                                <w:left w:val="none" w:sz="0" w:space="0" w:color="auto"/>
                                                <w:bottom w:val="none" w:sz="0" w:space="0" w:color="auto"/>
                                                <w:right w:val="none" w:sz="0" w:space="0" w:color="auto"/>
                                              </w:divBdr>
                                              <w:divsChild>
                                                <w:div w:id="1860241523">
                                                  <w:marLeft w:val="0"/>
                                                  <w:marRight w:val="0"/>
                                                  <w:marTop w:val="0"/>
                                                  <w:marBottom w:val="0"/>
                                                  <w:divBdr>
                                                    <w:top w:val="none" w:sz="0" w:space="0" w:color="auto"/>
                                                    <w:left w:val="none" w:sz="0" w:space="0" w:color="auto"/>
                                                    <w:bottom w:val="none" w:sz="0" w:space="0" w:color="auto"/>
                                                    <w:right w:val="none" w:sz="0" w:space="0" w:color="auto"/>
                                                  </w:divBdr>
                                                  <w:divsChild>
                                                    <w:div w:id="20929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8010">
                              <w:marLeft w:val="0"/>
                              <w:marRight w:val="0"/>
                              <w:marTop w:val="0"/>
                              <w:marBottom w:val="0"/>
                              <w:divBdr>
                                <w:top w:val="none" w:sz="0" w:space="0" w:color="auto"/>
                                <w:left w:val="none" w:sz="0" w:space="0" w:color="auto"/>
                                <w:bottom w:val="none" w:sz="0" w:space="0" w:color="auto"/>
                                <w:right w:val="none" w:sz="0" w:space="0" w:color="auto"/>
                              </w:divBdr>
                              <w:divsChild>
                                <w:div w:id="487747073">
                                  <w:marLeft w:val="0"/>
                                  <w:marRight w:val="0"/>
                                  <w:marTop w:val="0"/>
                                  <w:marBottom w:val="0"/>
                                  <w:divBdr>
                                    <w:top w:val="none" w:sz="0" w:space="0" w:color="auto"/>
                                    <w:left w:val="none" w:sz="0" w:space="0" w:color="auto"/>
                                    <w:bottom w:val="none" w:sz="0" w:space="0" w:color="auto"/>
                                    <w:right w:val="none" w:sz="0" w:space="0" w:color="auto"/>
                                  </w:divBdr>
                                  <w:divsChild>
                                    <w:div w:id="1936359307">
                                      <w:marLeft w:val="0"/>
                                      <w:marRight w:val="0"/>
                                      <w:marTop w:val="0"/>
                                      <w:marBottom w:val="0"/>
                                      <w:divBdr>
                                        <w:top w:val="none" w:sz="0" w:space="0" w:color="auto"/>
                                        <w:left w:val="none" w:sz="0" w:space="0" w:color="auto"/>
                                        <w:bottom w:val="none" w:sz="0" w:space="0" w:color="auto"/>
                                        <w:right w:val="none" w:sz="0" w:space="0" w:color="auto"/>
                                      </w:divBdr>
                                      <w:divsChild>
                                        <w:div w:id="1514301030">
                                          <w:marLeft w:val="0"/>
                                          <w:marRight w:val="0"/>
                                          <w:marTop w:val="0"/>
                                          <w:marBottom w:val="0"/>
                                          <w:divBdr>
                                            <w:top w:val="none" w:sz="0" w:space="0" w:color="auto"/>
                                            <w:left w:val="none" w:sz="0" w:space="0" w:color="auto"/>
                                            <w:bottom w:val="none" w:sz="0" w:space="0" w:color="auto"/>
                                            <w:right w:val="none" w:sz="0" w:space="0" w:color="auto"/>
                                          </w:divBdr>
                                          <w:divsChild>
                                            <w:div w:id="2103840630">
                                              <w:marLeft w:val="0"/>
                                              <w:marRight w:val="0"/>
                                              <w:marTop w:val="0"/>
                                              <w:marBottom w:val="0"/>
                                              <w:divBdr>
                                                <w:top w:val="none" w:sz="0" w:space="0" w:color="auto"/>
                                                <w:left w:val="none" w:sz="0" w:space="0" w:color="auto"/>
                                                <w:bottom w:val="none" w:sz="0" w:space="0" w:color="auto"/>
                                                <w:right w:val="none" w:sz="0" w:space="0" w:color="auto"/>
                                              </w:divBdr>
                                            </w:div>
                                            <w:div w:id="826631178">
                                              <w:marLeft w:val="0"/>
                                              <w:marRight w:val="0"/>
                                              <w:marTop w:val="0"/>
                                              <w:marBottom w:val="0"/>
                                              <w:divBdr>
                                                <w:top w:val="none" w:sz="0" w:space="0" w:color="auto"/>
                                                <w:left w:val="none" w:sz="0" w:space="0" w:color="auto"/>
                                                <w:bottom w:val="none" w:sz="0" w:space="0" w:color="auto"/>
                                                <w:right w:val="none" w:sz="0" w:space="0" w:color="auto"/>
                                              </w:divBdr>
                                              <w:divsChild>
                                                <w:div w:id="2117365492">
                                                  <w:marLeft w:val="0"/>
                                                  <w:marRight w:val="0"/>
                                                  <w:marTop w:val="0"/>
                                                  <w:marBottom w:val="0"/>
                                                  <w:divBdr>
                                                    <w:top w:val="none" w:sz="0" w:space="0" w:color="auto"/>
                                                    <w:left w:val="none" w:sz="0" w:space="0" w:color="auto"/>
                                                    <w:bottom w:val="none" w:sz="0" w:space="0" w:color="auto"/>
                                                    <w:right w:val="none" w:sz="0" w:space="0" w:color="auto"/>
                                                  </w:divBdr>
                                                  <w:divsChild>
                                                    <w:div w:id="6654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7347">
                          <w:marLeft w:val="0"/>
                          <w:marRight w:val="0"/>
                          <w:marTop w:val="0"/>
                          <w:marBottom w:val="0"/>
                          <w:divBdr>
                            <w:top w:val="none" w:sz="0" w:space="0" w:color="auto"/>
                            <w:left w:val="none" w:sz="0" w:space="0" w:color="auto"/>
                            <w:bottom w:val="none" w:sz="0" w:space="0" w:color="auto"/>
                            <w:right w:val="none" w:sz="0" w:space="0" w:color="auto"/>
                          </w:divBdr>
                          <w:divsChild>
                            <w:div w:id="761073508">
                              <w:marLeft w:val="0"/>
                              <w:marRight w:val="0"/>
                              <w:marTop w:val="0"/>
                              <w:marBottom w:val="0"/>
                              <w:divBdr>
                                <w:top w:val="none" w:sz="0" w:space="0" w:color="auto"/>
                                <w:left w:val="none" w:sz="0" w:space="0" w:color="auto"/>
                                <w:bottom w:val="none" w:sz="0" w:space="0" w:color="auto"/>
                                <w:right w:val="none" w:sz="0" w:space="0" w:color="auto"/>
                              </w:divBdr>
                              <w:divsChild>
                                <w:div w:id="1355302101">
                                  <w:marLeft w:val="0"/>
                                  <w:marRight w:val="0"/>
                                  <w:marTop w:val="0"/>
                                  <w:marBottom w:val="0"/>
                                  <w:divBdr>
                                    <w:top w:val="none" w:sz="0" w:space="0" w:color="auto"/>
                                    <w:left w:val="none" w:sz="0" w:space="0" w:color="auto"/>
                                    <w:bottom w:val="none" w:sz="0" w:space="0" w:color="auto"/>
                                    <w:right w:val="none" w:sz="0" w:space="0" w:color="auto"/>
                                  </w:divBdr>
                                  <w:divsChild>
                                    <w:div w:id="21301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696457">
          <w:marLeft w:val="0"/>
          <w:marRight w:val="0"/>
          <w:marTop w:val="0"/>
          <w:marBottom w:val="0"/>
          <w:divBdr>
            <w:top w:val="none" w:sz="0" w:space="0" w:color="auto"/>
            <w:left w:val="none" w:sz="0" w:space="0" w:color="auto"/>
            <w:bottom w:val="none" w:sz="0" w:space="0" w:color="auto"/>
            <w:right w:val="none" w:sz="0" w:space="0" w:color="auto"/>
          </w:divBdr>
          <w:divsChild>
            <w:div w:id="1808234567">
              <w:marLeft w:val="0"/>
              <w:marRight w:val="0"/>
              <w:marTop w:val="0"/>
              <w:marBottom w:val="0"/>
              <w:divBdr>
                <w:top w:val="none" w:sz="0" w:space="0" w:color="auto"/>
                <w:left w:val="none" w:sz="0" w:space="0" w:color="auto"/>
                <w:bottom w:val="none" w:sz="0" w:space="0" w:color="auto"/>
                <w:right w:val="none" w:sz="0" w:space="0" w:color="auto"/>
              </w:divBdr>
              <w:divsChild>
                <w:div w:id="1318221355">
                  <w:marLeft w:val="0"/>
                  <w:marRight w:val="0"/>
                  <w:marTop w:val="0"/>
                  <w:marBottom w:val="0"/>
                  <w:divBdr>
                    <w:top w:val="none" w:sz="0" w:space="0" w:color="auto"/>
                    <w:left w:val="none" w:sz="0" w:space="0" w:color="auto"/>
                    <w:bottom w:val="none" w:sz="0" w:space="0" w:color="auto"/>
                    <w:right w:val="none" w:sz="0" w:space="0" w:color="auto"/>
                  </w:divBdr>
                  <w:divsChild>
                    <w:div w:id="416025806">
                      <w:marLeft w:val="0"/>
                      <w:marRight w:val="0"/>
                      <w:marTop w:val="0"/>
                      <w:marBottom w:val="0"/>
                      <w:divBdr>
                        <w:top w:val="none" w:sz="0" w:space="0" w:color="auto"/>
                        <w:left w:val="none" w:sz="0" w:space="0" w:color="auto"/>
                        <w:bottom w:val="none" w:sz="0" w:space="0" w:color="auto"/>
                        <w:right w:val="none" w:sz="0" w:space="0" w:color="auto"/>
                      </w:divBdr>
                      <w:divsChild>
                        <w:div w:id="1228956583">
                          <w:marLeft w:val="0"/>
                          <w:marRight w:val="0"/>
                          <w:marTop w:val="0"/>
                          <w:marBottom w:val="0"/>
                          <w:divBdr>
                            <w:top w:val="none" w:sz="0" w:space="0" w:color="auto"/>
                            <w:left w:val="none" w:sz="0" w:space="0" w:color="auto"/>
                            <w:bottom w:val="none" w:sz="0" w:space="0" w:color="auto"/>
                            <w:right w:val="none" w:sz="0" w:space="0" w:color="auto"/>
                          </w:divBdr>
                          <w:divsChild>
                            <w:div w:id="1632514036">
                              <w:marLeft w:val="0"/>
                              <w:marRight w:val="0"/>
                              <w:marTop w:val="0"/>
                              <w:marBottom w:val="0"/>
                              <w:divBdr>
                                <w:top w:val="none" w:sz="0" w:space="0" w:color="auto"/>
                                <w:left w:val="none" w:sz="0" w:space="0" w:color="auto"/>
                                <w:bottom w:val="none" w:sz="0" w:space="0" w:color="auto"/>
                                <w:right w:val="none" w:sz="0" w:space="0" w:color="auto"/>
                              </w:divBdr>
                              <w:divsChild>
                                <w:div w:id="621228001">
                                  <w:marLeft w:val="0"/>
                                  <w:marRight w:val="0"/>
                                  <w:marTop w:val="0"/>
                                  <w:marBottom w:val="0"/>
                                  <w:divBdr>
                                    <w:top w:val="none" w:sz="0" w:space="0" w:color="auto"/>
                                    <w:left w:val="none" w:sz="0" w:space="0" w:color="auto"/>
                                    <w:bottom w:val="none" w:sz="0" w:space="0" w:color="auto"/>
                                    <w:right w:val="none" w:sz="0" w:space="0" w:color="auto"/>
                                  </w:divBdr>
                                  <w:divsChild>
                                    <w:div w:id="189226276">
                                      <w:marLeft w:val="0"/>
                                      <w:marRight w:val="0"/>
                                      <w:marTop w:val="0"/>
                                      <w:marBottom w:val="0"/>
                                      <w:divBdr>
                                        <w:top w:val="none" w:sz="0" w:space="0" w:color="auto"/>
                                        <w:left w:val="none" w:sz="0" w:space="0" w:color="auto"/>
                                        <w:bottom w:val="none" w:sz="0" w:space="0" w:color="auto"/>
                                        <w:right w:val="none" w:sz="0" w:space="0" w:color="auto"/>
                                      </w:divBdr>
                                      <w:divsChild>
                                        <w:div w:id="1586911996">
                                          <w:marLeft w:val="0"/>
                                          <w:marRight w:val="0"/>
                                          <w:marTop w:val="0"/>
                                          <w:marBottom w:val="0"/>
                                          <w:divBdr>
                                            <w:top w:val="none" w:sz="0" w:space="0" w:color="auto"/>
                                            <w:left w:val="none" w:sz="0" w:space="0" w:color="auto"/>
                                            <w:bottom w:val="none" w:sz="0" w:space="0" w:color="auto"/>
                                            <w:right w:val="none" w:sz="0" w:space="0" w:color="auto"/>
                                          </w:divBdr>
                                          <w:divsChild>
                                            <w:div w:id="10480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7561">
                                      <w:marLeft w:val="0"/>
                                      <w:marRight w:val="0"/>
                                      <w:marTop w:val="0"/>
                                      <w:marBottom w:val="0"/>
                                      <w:divBdr>
                                        <w:top w:val="none" w:sz="0" w:space="0" w:color="auto"/>
                                        <w:left w:val="none" w:sz="0" w:space="0" w:color="auto"/>
                                        <w:bottom w:val="none" w:sz="0" w:space="0" w:color="auto"/>
                                        <w:right w:val="none" w:sz="0" w:space="0" w:color="auto"/>
                                      </w:divBdr>
                                      <w:divsChild>
                                        <w:div w:id="13140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2683">
          <w:marLeft w:val="0"/>
          <w:marRight w:val="0"/>
          <w:marTop w:val="0"/>
          <w:marBottom w:val="0"/>
          <w:divBdr>
            <w:top w:val="none" w:sz="0" w:space="0" w:color="auto"/>
            <w:left w:val="none" w:sz="0" w:space="0" w:color="auto"/>
            <w:bottom w:val="none" w:sz="0" w:space="0" w:color="auto"/>
            <w:right w:val="none" w:sz="0" w:space="0" w:color="auto"/>
          </w:divBdr>
          <w:divsChild>
            <w:div w:id="1896577087">
              <w:marLeft w:val="0"/>
              <w:marRight w:val="0"/>
              <w:marTop w:val="0"/>
              <w:marBottom w:val="0"/>
              <w:divBdr>
                <w:top w:val="none" w:sz="0" w:space="0" w:color="auto"/>
                <w:left w:val="none" w:sz="0" w:space="0" w:color="auto"/>
                <w:bottom w:val="none" w:sz="0" w:space="0" w:color="auto"/>
                <w:right w:val="none" w:sz="0" w:space="0" w:color="auto"/>
              </w:divBdr>
              <w:divsChild>
                <w:div w:id="1441224122">
                  <w:marLeft w:val="0"/>
                  <w:marRight w:val="0"/>
                  <w:marTop w:val="0"/>
                  <w:marBottom w:val="0"/>
                  <w:divBdr>
                    <w:top w:val="none" w:sz="0" w:space="0" w:color="auto"/>
                    <w:left w:val="none" w:sz="0" w:space="0" w:color="auto"/>
                    <w:bottom w:val="none" w:sz="0" w:space="0" w:color="auto"/>
                    <w:right w:val="none" w:sz="0" w:space="0" w:color="auto"/>
                  </w:divBdr>
                  <w:divsChild>
                    <w:div w:id="1265728930">
                      <w:marLeft w:val="0"/>
                      <w:marRight w:val="0"/>
                      <w:marTop w:val="0"/>
                      <w:marBottom w:val="0"/>
                      <w:divBdr>
                        <w:top w:val="none" w:sz="0" w:space="0" w:color="auto"/>
                        <w:left w:val="none" w:sz="0" w:space="0" w:color="auto"/>
                        <w:bottom w:val="none" w:sz="0" w:space="0" w:color="auto"/>
                        <w:right w:val="none" w:sz="0" w:space="0" w:color="auto"/>
                      </w:divBdr>
                      <w:divsChild>
                        <w:div w:id="1899240665">
                          <w:marLeft w:val="0"/>
                          <w:marRight w:val="0"/>
                          <w:marTop w:val="0"/>
                          <w:marBottom w:val="0"/>
                          <w:divBdr>
                            <w:top w:val="none" w:sz="0" w:space="0" w:color="auto"/>
                            <w:left w:val="none" w:sz="0" w:space="0" w:color="auto"/>
                            <w:bottom w:val="none" w:sz="0" w:space="0" w:color="auto"/>
                            <w:right w:val="none" w:sz="0" w:space="0" w:color="auto"/>
                          </w:divBdr>
                          <w:divsChild>
                            <w:div w:id="2129855251">
                              <w:marLeft w:val="0"/>
                              <w:marRight w:val="0"/>
                              <w:marTop w:val="0"/>
                              <w:marBottom w:val="0"/>
                              <w:divBdr>
                                <w:top w:val="none" w:sz="0" w:space="0" w:color="auto"/>
                                <w:left w:val="none" w:sz="0" w:space="0" w:color="auto"/>
                                <w:bottom w:val="none" w:sz="0" w:space="0" w:color="auto"/>
                                <w:right w:val="none" w:sz="0" w:space="0" w:color="auto"/>
                              </w:divBdr>
                              <w:divsChild>
                                <w:div w:id="11786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1317">
                  <w:marLeft w:val="0"/>
                  <w:marRight w:val="0"/>
                  <w:marTop w:val="0"/>
                  <w:marBottom w:val="0"/>
                  <w:divBdr>
                    <w:top w:val="none" w:sz="0" w:space="0" w:color="auto"/>
                    <w:left w:val="none" w:sz="0" w:space="0" w:color="auto"/>
                    <w:bottom w:val="none" w:sz="0" w:space="0" w:color="auto"/>
                    <w:right w:val="none" w:sz="0" w:space="0" w:color="auto"/>
                  </w:divBdr>
                  <w:divsChild>
                    <w:div w:id="27921295">
                      <w:marLeft w:val="0"/>
                      <w:marRight w:val="0"/>
                      <w:marTop w:val="0"/>
                      <w:marBottom w:val="0"/>
                      <w:divBdr>
                        <w:top w:val="none" w:sz="0" w:space="0" w:color="auto"/>
                        <w:left w:val="none" w:sz="0" w:space="0" w:color="auto"/>
                        <w:bottom w:val="none" w:sz="0" w:space="0" w:color="auto"/>
                        <w:right w:val="none" w:sz="0" w:space="0" w:color="auto"/>
                      </w:divBdr>
                      <w:divsChild>
                        <w:div w:id="2026201162">
                          <w:marLeft w:val="0"/>
                          <w:marRight w:val="0"/>
                          <w:marTop w:val="0"/>
                          <w:marBottom w:val="0"/>
                          <w:divBdr>
                            <w:top w:val="none" w:sz="0" w:space="0" w:color="auto"/>
                            <w:left w:val="none" w:sz="0" w:space="0" w:color="auto"/>
                            <w:bottom w:val="none" w:sz="0" w:space="0" w:color="auto"/>
                            <w:right w:val="none" w:sz="0" w:space="0" w:color="auto"/>
                          </w:divBdr>
                          <w:divsChild>
                            <w:div w:id="2017609392">
                              <w:marLeft w:val="0"/>
                              <w:marRight w:val="0"/>
                              <w:marTop w:val="0"/>
                              <w:marBottom w:val="0"/>
                              <w:divBdr>
                                <w:top w:val="none" w:sz="0" w:space="0" w:color="auto"/>
                                <w:left w:val="none" w:sz="0" w:space="0" w:color="auto"/>
                                <w:bottom w:val="none" w:sz="0" w:space="0" w:color="auto"/>
                                <w:right w:val="none" w:sz="0" w:space="0" w:color="auto"/>
                              </w:divBdr>
                              <w:divsChild>
                                <w:div w:id="95910320">
                                  <w:marLeft w:val="0"/>
                                  <w:marRight w:val="0"/>
                                  <w:marTop w:val="0"/>
                                  <w:marBottom w:val="0"/>
                                  <w:divBdr>
                                    <w:top w:val="none" w:sz="0" w:space="0" w:color="auto"/>
                                    <w:left w:val="none" w:sz="0" w:space="0" w:color="auto"/>
                                    <w:bottom w:val="none" w:sz="0" w:space="0" w:color="auto"/>
                                    <w:right w:val="none" w:sz="0" w:space="0" w:color="auto"/>
                                  </w:divBdr>
                                  <w:divsChild>
                                    <w:div w:id="1476140634">
                                      <w:marLeft w:val="0"/>
                                      <w:marRight w:val="0"/>
                                      <w:marTop w:val="0"/>
                                      <w:marBottom w:val="0"/>
                                      <w:divBdr>
                                        <w:top w:val="none" w:sz="0" w:space="0" w:color="auto"/>
                                        <w:left w:val="none" w:sz="0" w:space="0" w:color="auto"/>
                                        <w:bottom w:val="none" w:sz="0" w:space="0" w:color="auto"/>
                                        <w:right w:val="none" w:sz="0" w:space="0" w:color="auto"/>
                                      </w:divBdr>
                                      <w:divsChild>
                                        <w:div w:id="1332562199">
                                          <w:marLeft w:val="0"/>
                                          <w:marRight w:val="0"/>
                                          <w:marTop w:val="0"/>
                                          <w:marBottom w:val="0"/>
                                          <w:divBdr>
                                            <w:top w:val="none" w:sz="0" w:space="0" w:color="auto"/>
                                            <w:left w:val="none" w:sz="0" w:space="0" w:color="auto"/>
                                            <w:bottom w:val="none" w:sz="0" w:space="0" w:color="auto"/>
                                            <w:right w:val="none" w:sz="0" w:space="0" w:color="auto"/>
                                          </w:divBdr>
                                          <w:divsChild>
                                            <w:div w:id="1550875774">
                                              <w:marLeft w:val="0"/>
                                              <w:marRight w:val="0"/>
                                              <w:marTop w:val="0"/>
                                              <w:marBottom w:val="0"/>
                                              <w:divBdr>
                                                <w:top w:val="none" w:sz="0" w:space="0" w:color="auto"/>
                                                <w:left w:val="none" w:sz="0" w:space="0" w:color="auto"/>
                                                <w:bottom w:val="none" w:sz="0" w:space="0" w:color="auto"/>
                                                <w:right w:val="none" w:sz="0" w:space="0" w:color="auto"/>
                                              </w:divBdr>
                                            </w:div>
                                            <w:div w:id="2064482296">
                                              <w:marLeft w:val="0"/>
                                              <w:marRight w:val="0"/>
                                              <w:marTop w:val="0"/>
                                              <w:marBottom w:val="0"/>
                                              <w:divBdr>
                                                <w:top w:val="none" w:sz="0" w:space="0" w:color="auto"/>
                                                <w:left w:val="none" w:sz="0" w:space="0" w:color="auto"/>
                                                <w:bottom w:val="none" w:sz="0" w:space="0" w:color="auto"/>
                                                <w:right w:val="none" w:sz="0" w:space="0" w:color="auto"/>
                                              </w:divBdr>
                                              <w:divsChild>
                                                <w:div w:id="1235238009">
                                                  <w:marLeft w:val="0"/>
                                                  <w:marRight w:val="0"/>
                                                  <w:marTop w:val="0"/>
                                                  <w:marBottom w:val="0"/>
                                                  <w:divBdr>
                                                    <w:top w:val="none" w:sz="0" w:space="0" w:color="auto"/>
                                                    <w:left w:val="none" w:sz="0" w:space="0" w:color="auto"/>
                                                    <w:bottom w:val="none" w:sz="0" w:space="0" w:color="auto"/>
                                                    <w:right w:val="none" w:sz="0" w:space="0" w:color="auto"/>
                                                  </w:divBdr>
                                                  <w:divsChild>
                                                    <w:div w:id="3655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73552">
                          <w:marLeft w:val="0"/>
                          <w:marRight w:val="0"/>
                          <w:marTop w:val="0"/>
                          <w:marBottom w:val="0"/>
                          <w:divBdr>
                            <w:top w:val="none" w:sz="0" w:space="0" w:color="auto"/>
                            <w:left w:val="none" w:sz="0" w:space="0" w:color="auto"/>
                            <w:bottom w:val="none" w:sz="0" w:space="0" w:color="auto"/>
                            <w:right w:val="none" w:sz="0" w:space="0" w:color="auto"/>
                          </w:divBdr>
                          <w:divsChild>
                            <w:div w:id="93521417">
                              <w:marLeft w:val="0"/>
                              <w:marRight w:val="0"/>
                              <w:marTop w:val="0"/>
                              <w:marBottom w:val="0"/>
                              <w:divBdr>
                                <w:top w:val="none" w:sz="0" w:space="0" w:color="auto"/>
                                <w:left w:val="none" w:sz="0" w:space="0" w:color="auto"/>
                                <w:bottom w:val="none" w:sz="0" w:space="0" w:color="auto"/>
                                <w:right w:val="none" w:sz="0" w:space="0" w:color="auto"/>
                              </w:divBdr>
                              <w:divsChild>
                                <w:div w:id="2032757754">
                                  <w:marLeft w:val="0"/>
                                  <w:marRight w:val="0"/>
                                  <w:marTop w:val="0"/>
                                  <w:marBottom w:val="0"/>
                                  <w:divBdr>
                                    <w:top w:val="none" w:sz="0" w:space="0" w:color="auto"/>
                                    <w:left w:val="none" w:sz="0" w:space="0" w:color="auto"/>
                                    <w:bottom w:val="none" w:sz="0" w:space="0" w:color="auto"/>
                                    <w:right w:val="none" w:sz="0" w:space="0" w:color="auto"/>
                                  </w:divBdr>
                                  <w:divsChild>
                                    <w:div w:id="4983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566316">
          <w:marLeft w:val="0"/>
          <w:marRight w:val="0"/>
          <w:marTop w:val="0"/>
          <w:marBottom w:val="0"/>
          <w:divBdr>
            <w:top w:val="none" w:sz="0" w:space="0" w:color="auto"/>
            <w:left w:val="none" w:sz="0" w:space="0" w:color="auto"/>
            <w:bottom w:val="none" w:sz="0" w:space="0" w:color="auto"/>
            <w:right w:val="none" w:sz="0" w:space="0" w:color="auto"/>
          </w:divBdr>
          <w:divsChild>
            <w:div w:id="1855142605">
              <w:marLeft w:val="0"/>
              <w:marRight w:val="0"/>
              <w:marTop w:val="0"/>
              <w:marBottom w:val="0"/>
              <w:divBdr>
                <w:top w:val="none" w:sz="0" w:space="0" w:color="auto"/>
                <w:left w:val="none" w:sz="0" w:space="0" w:color="auto"/>
                <w:bottom w:val="none" w:sz="0" w:space="0" w:color="auto"/>
                <w:right w:val="none" w:sz="0" w:space="0" w:color="auto"/>
              </w:divBdr>
              <w:divsChild>
                <w:div w:id="1266614762">
                  <w:marLeft w:val="0"/>
                  <w:marRight w:val="0"/>
                  <w:marTop w:val="0"/>
                  <w:marBottom w:val="0"/>
                  <w:divBdr>
                    <w:top w:val="none" w:sz="0" w:space="0" w:color="auto"/>
                    <w:left w:val="none" w:sz="0" w:space="0" w:color="auto"/>
                    <w:bottom w:val="none" w:sz="0" w:space="0" w:color="auto"/>
                    <w:right w:val="none" w:sz="0" w:space="0" w:color="auto"/>
                  </w:divBdr>
                  <w:divsChild>
                    <w:div w:id="775562741">
                      <w:marLeft w:val="0"/>
                      <w:marRight w:val="0"/>
                      <w:marTop w:val="0"/>
                      <w:marBottom w:val="0"/>
                      <w:divBdr>
                        <w:top w:val="none" w:sz="0" w:space="0" w:color="auto"/>
                        <w:left w:val="none" w:sz="0" w:space="0" w:color="auto"/>
                        <w:bottom w:val="none" w:sz="0" w:space="0" w:color="auto"/>
                        <w:right w:val="none" w:sz="0" w:space="0" w:color="auto"/>
                      </w:divBdr>
                      <w:divsChild>
                        <w:div w:id="631718674">
                          <w:marLeft w:val="0"/>
                          <w:marRight w:val="0"/>
                          <w:marTop w:val="0"/>
                          <w:marBottom w:val="0"/>
                          <w:divBdr>
                            <w:top w:val="none" w:sz="0" w:space="0" w:color="auto"/>
                            <w:left w:val="none" w:sz="0" w:space="0" w:color="auto"/>
                            <w:bottom w:val="none" w:sz="0" w:space="0" w:color="auto"/>
                            <w:right w:val="none" w:sz="0" w:space="0" w:color="auto"/>
                          </w:divBdr>
                          <w:divsChild>
                            <w:div w:id="1251738505">
                              <w:marLeft w:val="0"/>
                              <w:marRight w:val="0"/>
                              <w:marTop w:val="0"/>
                              <w:marBottom w:val="0"/>
                              <w:divBdr>
                                <w:top w:val="none" w:sz="0" w:space="0" w:color="auto"/>
                                <w:left w:val="none" w:sz="0" w:space="0" w:color="auto"/>
                                <w:bottom w:val="none" w:sz="0" w:space="0" w:color="auto"/>
                                <w:right w:val="none" w:sz="0" w:space="0" w:color="auto"/>
                              </w:divBdr>
                              <w:divsChild>
                                <w:div w:id="583224120">
                                  <w:marLeft w:val="0"/>
                                  <w:marRight w:val="0"/>
                                  <w:marTop w:val="0"/>
                                  <w:marBottom w:val="0"/>
                                  <w:divBdr>
                                    <w:top w:val="none" w:sz="0" w:space="0" w:color="auto"/>
                                    <w:left w:val="none" w:sz="0" w:space="0" w:color="auto"/>
                                    <w:bottom w:val="none" w:sz="0" w:space="0" w:color="auto"/>
                                    <w:right w:val="none" w:sz="0" w:space="0" w:color="auto"/>
                                  </w:divBdr>
                                  <w:divsChild>
                                    <w:div w:id="40174229">
                                      <w:marLeft w:val="0"/>
                                      <w:marRight w:val="0"/>
                                      <w:marTop w:val="0"/>
                                      <w:marBottom w:val="0"/>
                                      <w:divBdr>
                                        <w:top w:val="none" w:sz="0" w:space="0" w:color="auto"/>
                                        <w:left w:val="none" w:sz="0" w:space="0" w:color="auto"/>
                                        <w:bottom w:val="none" w:sz="0" w:space="0" w:color="auto"/>
                                        <w:right w:val="none" w:sz="0" w:space="0" w:color="auto"/>
                                      </w:divBdr>
                                      <w:divsChild>
                                        <w:div w:id="13931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064268">
          <w:marLeft w:val="0"/>
          <w:marRight w:val="0"/>
          <w:marTop w:val="0"/>
          <w:marBottom w:val="0"/>
          <w:divBdr>
            <w:top w:val="none" w:sz="0" w:space="0" w:color="auto"/>
            <w:left w:val="none" w:sz="0" w:space="0" w:color="auto"/>
            <w:bottom w:val="none" w:sz="0" w:space="0" w:color="auto"/>
            <w:right w:val="none" w:sz="0" w:space="0" w:color="auto"/>
          </w:divBdr>
          <w:divsChild>
            <w:div w:id="1669675048">
              <w:marLeft w:val="0"/>
              <w:marRight w:val="0"/>
              <w:marTop w:val="0"/>
              <w:marBottom w:val="0"/>
              <w:divBdr>
                <w:top w:val="none" w:sz="0" w:space="0" w:color="auto"/>
                <w:left w:val="none" w:sz="0" w:space="0" w:color="auto"/>
                <w:bottom w:val="none" w:sz="0" w:space="0" w:color="auto"/>
                <w:right w:val="none" w:sz="0" w:space="0" w:color="auto"/>
              </w:divBdr>
              <w:divsChild>
                <w:div w:id="367031681">
                  <w:marLeft w:val="0"/>
                  <w:marRight w:val="0"/>
                  <w:marTop w:val="0"/>
                  <w:marBottom w:val="0"/>
                  <w:divBdr>
                    <w:top w:val="none" w:sz="0" w:space="0" w:color="auto"/>
                    <w:left w:val="none" w:sz="0" w:space="0" w:color="auto"/>
                    <w:bottom w:val="none" w:sz="0" w:space="0" w:color="auto"/>
                    <w:right w:val="none" w:sz="0" w:space="0" w:color="auto"/>
                  </w:divBdr>
                  <w:divsChild>
                    <w:div w:id="1154100107">
                      <w:marLeft w:val="0"/>
                      <w:marRight w:val="0"/>
                      <w:marTop w:val="0"/>
                      <w:marBottom w:val="0"/>
                      <w:divBdr>
                        <w:top w:val="none" w:sz="0" w:space="0" w:color="auto"/>
                        <w:left w:val="none" w:sz="0" w:space="0" w:color="auto"/>
                        <w:bottom w:val="none" w:sz="0" w:space="0" w:color="auto"/>
                        <w:right w:val="none" w:sz="0" w:space="0" w:color="auto"/>
                      </w:divBdr>
                      <w:divsChild>
                        <w:div w:id="693075778">
                          <w:marLeft w:val="0"/>
                          <w:marRight w:val="0"/>
                          <w:marTop w:val="0"/>
                          <w:marBottom w:val="0"/>
                          <w:divBdr>
                            <w:top w:val="none" w:sz="0" w:space="0" w:color="auto"/>
                            <w:left w:val="none" w:sz="0" w:space="0" w:color="auto"/>
                            <w:bottom w:val="none" w:sz="0" w:space="0" w:color="auto"/>
                            <w:right w:val="none" w:sz="0" w:space="0" w:color="auto"/>
                          </w:divBdr>
                          <w:divsChild>
                            <w:div w:id="159008467">
                              <w:marLeft w:val="0"/>
                              <w:marRight w:val="0"/>
                              <w:marTop w:val="0"/>
                              <w:marBottom w:val="0"/>
                              <w:divBdr>
                                <w:top w:val="none" w:sz="0" w:space="0" w:color="auto"/>
                                <w:left w:val="none" w:sz="0" w:space="0" w:color="auto"/>
                                <w:bottom w:val="none" w:sz="0" w:space="0" w:color="auto"/>
                                <w:right w:val="none" w:sz="0" w:space="0" w:color="auto"/>
                              </w:divBdr>
                              <w:divsChild>
                                <w:div w:id="17892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6425">
                  <w:marLeft w:val="0"/>
                  <w:marRight w:val="0"/>
                  <w:marTop w:val="0"/>
                  <w:marBottom w:val="0"/>
                  <w:divBdr>
                    <w:top w:val="none" w:sz="0" w:space="0" w:color="auto"/>
                    <w:left w:val="none" w:sz="0" w:space="0" w:color="auto"/>
                    <w:bottom w:val="none" w:sz="0" w:space="0" w:color="auto"/>
                    <w:right w:val="none" w:sz="0" w:space="0" w:color="auto"/>
                  </w:divBdr>
                  <w:divsChild>
                    <w:div w:id="1081171943">
                      <w:marLeft w:val="0"/>
                      <w:marRight w:val="0"/>
                      <w:marTop w:val="0"/>
                      <w:marBottom w:val="0"/>
                      <w:divBdr>
                        <w:top w:val="none" w:sz="0" w:space="0" w:color="auto"/>
                        <w:left w:val="none" w:sz="0" w:space="0" w:color="auto"/>
                        <w:bottom w:val="none" w:sz="0" w:space="0" w:color="auto"/>
                        <w:right w:val="none" w:sz="0" w:space="0" w:color="auto"/>
                      </w:divBdr>
                      <w:divsChild>
                        <w:div w:id="1943492150">
                          <w:marLeft w:val="0"/>
                          <w:marRight w:val="0"/>
                          <w:marTop w:val="0"/>
                          <w:marBottom w:val="0"/>
                          <w:divBdr>
                            <w:top w:val="none" w:sz="0" w:space="0" w:color="auto"/>
                            <w:left w:val="none" w:sz="0" w:space="0" w:color="auto"/>
                            <w:bottom w:val="none" w:sz="0" w:space="0" w:color="auto"/>
                            <w:right w:val="none" w:sz="0" w:space="0" w:color="auto"/>
                          </w:divBdr>
                          <w:divsChild>
                            <w:div w:id="2113011772">
                              <w:marLeft w:val="0"/>
                              <w:marRight w:val="0"/>
                              <w:marTop w:val="0"/>
                              <w:marBottom w:val="0"/>
                              <w:divBdr>
                                <w:top w:val="none" w:sz="0" w:space="0" w:color="auto"/>
                                <w:left w:val="none" w:sz="0" w:space="0" w:color="auto"/>
                                <w:bottom w:val="none" w:sz="0" w:space="0" w:color="auto"/>
                                <w:right w:val="none" w:sz="0" w:space="0" w:color="auto"/>
                              </w:divBdr>
                              <w:divsChild>
                                <w:div w:id="1618640151">
                                  <w:marLeft w:val="0"/>
                                  <w:marRight w:val="0"/>
                                  <w:marTop w:val="0"/>
                                  <w:marBottom w:val="0"/>
                                  <w:divBdr>
                                    <w:top w:val="none" w:sz="0" w:space="0" w:color="auto"/>
                                    <w:left w:val="none" w:sz="0" w:space="0" w:color="auto"/>
                                    <w:bottom w:val="none" w:sz="0" w:space="0" w:color="auto"/>
                                    <w:right w:val="none" w:sz="0" w:space="0" w:color="auto"/>
                                  </w:divBdr>
                                  <w:divsChild>
                                    <w:div w:id="1717002409">
                                      <w:marLeft w:val="0"/>
                                      <w:marRight w:val="0"/>
                                      <w:marTop w:val="0"/>
                                      <w:marBottom w:val="0"/>
                                      <w:divBdr>
                                        <w:top w:val="none" w:sz="0" w:space="0" w:color="auto"/>
                                        <w:left w:val="none" w:sz="0" w:space="0" w:color="auto"/>
                                        <w:bottom w:val="none" w:sz="0" w:space="0" w:color="auto"/>
                                        <w:right w:val="none" w:sz="0" w:space="0" w:color="auto"/>
                                      </w:divBdr>
                                      <w:divsChild>
                                        <w:div w:id="370157983">
                                          <w:marLeft w:val="0"/>
                                          <w:marRight w:val="0"/>
                                          <w:marTop w:val="0"/>
                                          <w:marBottom w:val="0"/>
                                          <w:divBdr>
                                            <w:top w:val="none" w:sz="0" w:space="0" w:color="auto"/>
                                            <w:left w:val="none" w:sz="0" w:space="0" w:color="auto"/>
                                            <w:bottom w:val="none" w:sz="0" w:space="0" w:color="auto"/>
                                            <w:right w:val="none" w:sz="0" w:space="0" w:color="auto"/>
                                          </w:divBdr>
                                          <w:divsChild>
                                            <w:div w:id="846750567">
                                              <w:marLeft w:val="0"/>
                                              <w:marRight w:val="0"/>
                                              <w:marTop w:val="0"/>
                                              <w:marBottom w:val="0"/>
                                              <w:divBdr>
                                                <w:top w:val="none" w:sz="0" w:space="0" w:color="auto"/>
                                                <w:left w:val="none" w:sz="0" w:space="0" w:color="auto"/>
                                                <w:bottom w:val="none" w:sz="0" w:space="0" w:color="auto"/>
                                                <w:right w:val="none" w:sz="0" w:space="0" w:color="auto"/>
                                              </w:divBdr>
                                            </w:div>
                                            <w:div w:id="1978952051">
                                              <w:marLeft w:val="0"/>
                                              <w:marRight w:val="0"/>
                                              <w:marTop w:val="0"/>
                                              <w:marBottom w:val="0"/>
                                              <w:divBdr>
                                                <w:top w:val="none" w:sz="0" w:space="0" w:color="auto"/>
                                                <w:left w:val="none" w:sz="0" w:space="0" w:color="auto"/>
                                                <w:bottom w:val="none" w:sz="0" w:space="0" w:color="auto"/>
                                                <w:right w:val="none" w:sz="0" w:space="0" w:color="auto"/>
                                              </w:divBdr>
                                              <w:divsChild>
                                                <w:div w:id="1890988862">
                                                  <w:marLeft w:val="0"/>
                                                  <w:marRight w:val="0"/>
                                                  <w:marTop w:val="0"/>
                                                  <w:marBottom w:val="0"/>
                                                  <w:divBdr>
                                                    <w:top w:val="none" w:sz="0" w:space="0" w:color="auto"/>
                                                    <w:left w:val="none" w:sz="0" w:space="0" w:color="auto"/>
                                                    <w:bottom w:val="none" w:sz="0" w:space="0" w:color="auto"/>
                                                    <w:right w:val="none" w:sz="0" w:space="0" w:color="auto"/>
                                                  </w:divBdr>
                                                  <w:divsChild>
                                                    <w:div w:id="1841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735">
                                              <w:marLeft w:val="0"/>
                                              <w:marRight w:val="0"/>
                                              <w:marTop w:val="0"/>
                                              <w:marBottom w:val="0"/>
                                              <w:divBdr>
                                                <w:top w:val="none" w:sz="0" w:space="0" w:color="auto"/>
                                                <w:left w:val="none" w:sz="0" w:space="0" w:color="auto"/>
                                                <w:bottom w:val="none" w:sz="0" w:space="0" w:color="auto"/>
                                                <w:right w:val="none" w:sz="0" w:space="0" w:color="auto"/>
                                              </w:divBdr>
                                            </w:div>
                                          </w:divsChild>
                                        </w:div>
                                        <w:div w:id="2058505711">
                                          <w:marLeft w:val="0"/>
                                          <w:marRight w:val="0"/>
                                          <w:marTop w:val="0"/>
                                          <w:marBottom w:val="0"/>
                                          <w:divBdr>
                                            <w:top w:val="none" w:sz="0" w:space="0" w:color="auto"/>
                                            <w:left w:val="none" w:sz="0" w:space="0" w:color="auto"/>
                                            <w:bottom w:val="none" w:sz="0" w:space="0" w:color="auto"/>
                                            <w:right w:val="none" w:sz="0" w:space="0" w:color="auto"/>
                                          </w:divBdr>
                                          <w:divsChild>
                                            <w:div w:id="1502549746">
                                              <w:marLeft w:val="0"/>
                                              <w:marRight w:val="0"/>
                                              <w:marTop w:val="0"/>
                                              <w:marBottom w:val="0"/>
                                              <w:divBdr>
                                                <w:top w:val="none" w:sz="0" w:space="0" w:color="auto"/>
                                                <w:left w:val="none" w:sz="0" w:space="0" w:color="auto"/>
                                                <w:bottom w:val="none" w:sz="0" w:space="0" w:color="auto"/>
                                                <w:right w:val="none" w:sz="0" w:space="0" w:color="auto"/>
                                              </w:divBdr>
                                            </w:div>
                                            <w:div w:id="1262102680">
                                              <w:marLeft w:val="0"/>
                                              <w:marRight w:val="0"/>
                                              <w:marTop w:val="0"/>
                                              <w:marBottom w:val="0"/>
                                              <w:divBdr>
                                                <w:top w:val="none" w:sz="0" w:space="0" w:color="auto"/>
                                                <w:left w:val="none" w:sz="0" w:space="0" w:color="auto"/>
                                                <w:bottom w:val="none" w:sz="0" w:space="0" w:color="auto"/>
                                                <w:right w:val="none" w:sz="0" w:space="0" w:color="auto"/>
                                              </w:divBdr>
                                              <w:divsChild>
                                                <w:div w:id="865364721">
                                                  <w:marLeft w:val="0"/>
                                                  <w:marRight w:val="0"/>
                                                  <w:marTop w:val="0"/>
                                                  <w:marBottom w:val="0"/>
                                                  <w:divBdr>
                                                    <w:top w:val="none" w:sz="0" w:space="0" w:color="auto"/>
                                                    <w:left w:val="none" w:sz="0" w:space="0" w:color="auto"/>
                                                    <w:bottom w:val="none" w:sz="0" w:space="0" w:color="auto"/>
                                                    <w:right w:val="none" w:sz="0" w:space="0" w:color="auto"/>
                                                  </w:divBdr>
                                                  <w:divsChild>
                                                    <w:div w:id="16315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91188">
                          <w:marLeft w:val="0"/>
                          <w:marRight w:val="0"/>
                          <w:marTop w:val="0"/>
                          <w:marBottom w:val="0"/>
                          <w:divBdr>
                            <w:top w:val="none" w:sz="0" w:space="0" w:color="auto"/>
                            <w:left w:val="none" w:sz="0" w:space="0" w:color="auto"/>
                            <w:bottom w:val="none" w:sz="0" w:space="0" w:color="auto"/>
                            <w:right w:val="none" w:sz="0" w:space="0" w:color="auto"/>
                          </w:divBdr>
                          <w:divsChild>
                            <w:div w:id="1326470358">
                              <w:marLeft w:val="0"/>
                              <w:marRight w:val="0"/>
                              <w:marTop w:val="0"/>
                              <w:marBottom w:val="0"/>
                              <w:divBdr>
                                <w:top w:val="none" w:sz="0" w:space="0" w:color="auto"/>
                                <w:left w:val="none" w:sz="0" w:space="0" w:color="auto"/>
                                <w:bottom w:val="none" w:sz="0" w:space="0" w:color="auto"/>
                                <w:right w:val="none" w:sz="0" w:space="0" w:color="auto"/>
                              </w:divBdr>
                              <w:divsChild>
                                <w:div w:id="1389842510">
                                  <w:marLeft w:val="0"/>
                                  <w:marRight w:val="0"/>
                                  <w:marTop w:val="0"/>
                                  <w:marBottom w:val="0"/>
                                  <w:divBdr>
                                    <w:top w:val="none" w:sz="0" w:space="0" w:color="auto"/>
                                    <w:left w:val="none" w:sz="0" w:space="0" w:color="auto"/>
                                    <w:bottom w:val="none" w:sz="0" w:space="0" w:color="auto"/>
                                    <w:right w:val="none" w:sz="0" w:space="0" w:color="auto"/>
                                  </w:divBdr>
                                  <w:divsChild>
                                    <w:div w:id="17232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377453">
          <w:marLeft w:val="0"/>
          <w:marRight w:val="0"/>
          <w:marTop w:val="0"/>
          <w:marBottom w:val="0"/>
          <w:divBdr>
            <w:top w:val="none" w:sz="0" w:space="0" w:color="auto"/>
            <w:left w:val="none" w:sz="0" w:space="0" w:color="auto"/>
            <w:bottom w:val="none" w:sz="0" w:space="0" w:color="auto"/>
            <w:right w:val="none" w:sz="0" w:space="0" w:color="auto"/>
          </w:divBdr>
          <w:divsChild>
            <w:div w:id="1971743467">
              <w:marLeft w:val="0"/>
              <w:marRight w:val="0"/>
              <w:marTop w:val="0"/>
              <w:marBottom w:val="0"/>
              <w:divBdr>
                <w:top w:val="none" w:sz="0" w:space="0" w:color="auto"/>
                <w:left w:val="none" w:sz="0" w:space="0" w:color="auto"/>
                <w:bottom w:val="none" w:sz="0" w:space="0" w:color="auto"/>
                <w:right w:val="none" w:sz="0" w:space="0" w:color="auto"/>
              </w:divBdr>
              <w:divsChild>
                <w:div w:id="886642139">
                  <w:marLeft w:val="0"/>
                  <w:marRight w:val="0"/>
                  <w:marTop w:val="0"/>
                  <w:marBottom w:val="0"/>
                  <w:divBdr>
                    <w:top w:val="none" w:sz="0" w:space="0" w:color="auto"/>
                    <w:left w:val="none" w:sz="0" w:space="0" w:color="auto"/>
                    <w:bottom w:val="none" w:sz="0" w:space="0" w:color="auto"/>
                    <w:right w:val="none" w:sz="0" w:space="0" w:color="auto"/>
                  </w:divBdr>
                  <w:divsChild>
                    <w:div w:id="1838039169">
                      <w:marLeft w:val="0"/>
                      <w:marRight w:val="0"/>
                      <w:marTop w:val="0"/>
                      <w:marBottom w:val="0"/>
                      <w:divBdr>
                        <w:top w:val="none" w:sz="0" w:space="0" w:color="auto"/>
                        <w:left w:val="none" w:sz="0" w:space="0" w:color="auto"/>
                        <w:bottom w:val="none" w:sz="0" w:space="0" w:color="auto"/>
                        <w:right w:val="none" w:sz="0" w:space="0" w:color="auto"/>
                      </w:divBdr>
                      <w:divsChild>
                        <w:div w:id="1074595263">
                          <w:marLeft w:val="0"/>
                          <w:marRight w:val="0"/>
                          <w:marTop w:val="0"/>
                          <w:marBottom w:val="0"/>
                          <w:divBdr>
                            <w:top w:val="none" w:sz="0" w:space="0" w:color="auto"/>
                            <w:left w:val="none" w:sz="0" w:space="0" w:color="auto"/>
                            <w:bottom w:val="none" w:sz="0" w:space="0" w:color="auto"/>
                            <w:right w:val="none" w:sz="0" w:space="0" w:color="auto"/>
                          </w:divBdr>
                          <w:divsChild>
                            <w:div w:id="35931793">
                              <w:marLeft w:val="0"/>
                              <w:marRight w:val="0"/>
                              <w:marTop w:val="0"/>
                              <w:marBottom w:val="0"/>
                              <w:divBdr>
                                <w:top w:val="none" w:sz="0" w:space="0" w:color="auto"/>
                                <w:left w:val="none" w:sz="0" w:space="0" w:color="auto"/>
                                <w:bottom w:val="none" w:sz="0" w:space="0" w:color="auto"/>
                                <w:right w:val="none" w:sz="0" w:space="0" w:color="auto"/>
                              </w:divBdr>
                              <w:divsChild>
                                <w:div w:id="208617620">
                                  <w:marLeft w:val="0"/>
                                  <w:marRight w:val="0"/>
                                  <w:marTop w:val="0"/>
                                  <w:marBottom w:val="0"/>
                                  <w:divBdr>
                                    <w:top w:val="none" w:sz="0" w:space="0" w:color="auto"/>
                                    <w:left w:val="none" w:sz="0" w:space="0" w:color="auto"/>
                                    <w:bottom w:val="none" w:sz="0" w:space="0" w:color="auto"/>
                                    <w:right w:val="none" w:sz="0" w:space="0" w:color="auto"/>
                                  </w:divBdr>
                                  <w:divsChild>
                                    <w:div w:id="189149735">
                                      <w:marLeft w:val="0"/>
                                      <w:marRight w:val="0"/>
                                      <w:marTop w:val="0"/>
                                      <w:marBottom w:val="0"/>
                                      <w:divBdr>
                                        <w:top w:val="none" w:sz="0" w:space="0" w:color="auto"/>
                                        <w:left w:val="none" w:sz="0" w:space="0" w:color="auto"/>
                                        <w:bottom w:val="none" w:sz="0" w:space="0" w:color="auto"/>
                                        <w:right w:val="none" w:sz="0" w:space="0" w:color="auto"/>
                                      </w:divBdr>
                                      <w:divsChild>
                                        <w:div w:id="12902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24002">
          <w:marLeft w:val="0"/>
          <w:marRight w:val="0"/>
          <w:marTop w:val="0"/>
          <w:marBottom w:val="0"/>
          <w:divBdr>
            <w:top w:val="none" w:sz="0" w:space="0" w:color="auto"/>
            <w:left w:val="none" w:sz="0" w:space="0" w:color="auto"/>
            <w:bottom w:val="none" w:sz="0" w:space="0" w:color="auto"/>
            <w:right w:val="none" w:sz="0" w:space="0" w:color="auto"/>
          </w:divBdr>
          <w:divsChild>
            <w:div w:id="474563692">
              <w:marLeft w:val="0"/>
              <w:marRight w:val="0"/>
              <w:marTop w:val="0"/>
              <w:marBottom w:val="0"/>
              <w:divBdr>
                <w:top w:val="none" w:sz="0" w:space="0" w:color="auto"/>
                <w:left w:val="none" w:sz="0" w:space="0" w:color="auto"/>
                <w:bottom w:val="none" w:sz="0" w:space="0" w:color="auto"/>
                <w:right w:val="none" w:sz="0" w:space="0" w:color="auto"/>
              </w:divBdr>
              <w:divsChild>
                <w:div w:id="2057116787">
                  <w:marLeft w:val="0"/>
                  <w:marRight w:val="0"/>
                  <w:marTop w:val="0"/>
                  <w:marBottom w:val="0"/>
                  <w:divBdr>
                    <w:top w:val="none" w:sz="0" w:space="0" w:color="auto"/>
                    <w:left w:val="none" w:sz="0" w:space="0" w:color="auto"/>
                    <w:bottom w:val="none" w:sz="0" w:space="0" w:color="auto"/>
                    <w:right w:val="none" w:sz="0" w:space="0" w:color="auto"/>
                  </w:divBdr>
                  <w:divsChild>
                    <w:div w:id="2135905282">
                      <w:marLeft w:val="0"/>
                      <w:marRight w:val="0"/>
                      <w:marTop w:val="0"/>
                      <w:marBottom w:val="0"/>
                      <w:divBdr>
                        <w:top w:val="none" w:sz="0" w:space="0" w:color="auto"/>
                        <w:left w:val="none" w:sz="0" w:space="0" w:color="auto"/>
                        <w:bottom w:val="none" w:sz="0" w:space="0" w:color="auto"/>
                        <w:right w:val="none" w:sz="0" w:space="0" w:color="auto"/>
                      </w:divBdr>
                      <w:divsChild>
                        <w:div w:id="1925067573">
                          <w:marLeft w:val="0"/>
                          <w:marRight w:val="0"/>
                          <w:marTop w:val="0"/>
                          <w:marBottom w:val="0"/>
                          <w:divBdr>
                            <w:top w:val="none" w:sz="0" w:space="0" w:color="auto"/>
                            <w:left w:val="none" w:sz="0" w:space="0" w:color="auto"/>
                            <w:bottom w:val="none" w:sz="0" w:space="0" w:color="auto"/>
                            <w:right w:val="none" w:sz="0" w:space="0" w:color="auto"/>
                          </w:divBdr>
                          <w:divsChild>
                            <w:div w:id="2039231454">
                              <w:marLeft w:val="0"/>
                              <w:marRight w:val="0"/>
                              <w:marTop w:val="0"/>
                              <w:marBottom w:val="0"/>
                              <w:divBdr>
                                <w:top w:val="none" w:sz="0" w:space="0" w:color="auto"/>
                                <w:left w:val="none" w:sz="0" w:space="0" w:color="auto"/>
                                <w:bottom w:val="none" w:sz="0" w:space="0" w:color="auto"/>
                                <w:right w:val="none" w:sz="0" w:space="0" w:color="auto"/>
                              </w:divBdr>
                              <w:divsChild>
                                <w:div w:id="150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6397">
                  <w:marLeft w:val="0"/>
                  <w:marRight w:val="0"/>
                  <w:marTop w:val="0"/>
                  <w:marBottom w:val="0"/>
                  <w:divBdr>
                    <w:top w:val="none" w:sz="0" w:space="0" w:color="auto"/>
                    <w:left w:val="none" w:sz="0" w:space="0" w:color="auto"/>
                    <w:bottom w:val="none" w:sz="0" w:space="0" w:color="auto"/>
                    <w:right w:val="none" w:sz="0" w:space="0" w:color="auto"/>
                  </w:divBdr>
                  <w:divsChild>
                    <w:div w:id="1009790548">
                      <w:marLeft w:val="0"/>
                      <w:marRight w:val="0"/>
                      <w:marTop w:val="0"/>
                      <w:marBottom w:val="0"/>
                      <w:divBdr>
                        <w:top w:val="none" w:sz="0" w:space="0" w:color="auto"/>
                        <w:left w:val="none" w:sz="0" w:space="0" w:color="auto"/>
                        <w:bottom w:val="none" w:sz="0" w:space="0" w:color="auto"/>
                        <w:right w:val="none" w:sz="0" w:space="0" w:color="auto"/>
                      </w:divBdr>
                      <w:divsChild>
                        <w:div w:id="643777538">
                          <w:marLeft w:val="0"/>
                          <w:marRight w:val="0"/>
                          <w:marTop w:val="0"/>
                          <w:marBottom w:val="0"/>
                          <w:divBdr>
                            <w:top w:val="none" w:sz="0" w:space="0" w:color="auto"/>
                            <w:left w:val="none" w:sz="0" w:space="0" w:color="auto"/>
                            <w:bottom w:val="none" w:sz="0" w:space="0" w:color="auto"/>
                            <w:right w:val="none" w:sz="0" w:space="0" w:color="auto"/>
                          </w:divBdr>
                          <w:divsChild>
                            <w:div w:id="1016269168">
                              <w:marLeft w:val="0"/>
                              <w:marRight w:val="0"/>
                              <w:marTop w:val="0"/>
                              <w:marBottom w:val="0"/>
                              <w:divBdr>
                                <w:top w:val="none" w:sz="0" w:space="0" w:color="auto"/>
                                <w:left w:val="none" w:sz="0" w:space="0" w:color="auto"/>
                                <w:bottom w:val="none" w:sz="0" w:space="0" w:color="auto"/>
                                <w:right w:val="none" w:sz="0" w:space="0" w:color="auto"/>
                              </w:divBdr>
                              <w:divsChild>
                                <w:div w:id="2038464172">
                                  <w:marLeft w:val="0"/>
                                  <w:marRight w:val="0"/>
                                  <w:marTop w:val="0"/>
                                  <w:marBottom w:val="0"/>
                                  <w:divBdr>
                                    <w:top w:val="none" w:sz="0" w:space="0" w:color="auto"/>
                                    <w:left w:val="none" w:sz="0" w:space="0" w:color="auto"/>
                                    <w:bottom w:val="none" w:sz="0" w:space="0" w:color="auto"/>
                                    <w:right w:val="none" w:sz="0" w:space="0" w:color="auto"/>
                                  </w:divBdr>
                                  <w:divsChild>
                                    <w:div w:id="1882353738">
                                      <w:marLeft w:val="0"/>
                                      <w:marRight w:val="0"/>
                                      <w:marTop w:val="0"/>
                                      <w:marBottom w:val="0"/>
                                      <w:divBdr>
                                        <w:top w:val="none" w:sz="0" w:space="0" w:color="auto"/>
                                        <w:left w:val="none" w:sz="0" w:space="0" w:color="auto"/>
                                        <w:bottom w:val="none" w:sz="0" w:space="0" w:color="auto"/>
                                        <w:right w:val="none" w:sz="0" w:space="0" w:color="auto"/>
                                      </w:divBdr>
                                      <w:divsChild>
                                        <w:div w:id="1349716546">
                                          <w:marLeft w:val="0"/>
                                          <w:marRight w:val="0"/>
                                          <w:marTop w:val="0"/>
                                          <w:marBottom w:val="0"/>
                                          <w:divBdr>
                                            <w:top w:val="none" w:sz="0" w:space="0" w:color="auto"/>
                                            <w:left w:val="none" w:sz="0" w:space="0" w:color="auto"/>
                                            <w:bottom w:val="none" w:sz="0" w:space="0" w:color="auto"/>
                                            <w:right w:val="none" w:sz="0" w:space="0" w:color="auto"/>
                                          </w:divBdr>
                                          <w:divsChild>
                                            <w:div w:id="1851678405">
                                              <w:marLeft w:val="0"/>
                                              <w:marRight w:val="0"/>
                                              <w:marTop w:val="0"/>
                                              <w:marBottom w:val="0"/>
                                              <w:divBdr>
                                                <w:top w:val="none" w:sz="0" w:space="0" w:color="auto"/>
                                                <w:left w:val="none" w:sz="0" w:space="0" w:color="auto"/>
                                                <w:bottom w:val="none" w:sz="0" w:space="0" w:color="auto"/>
                                                <w:right w:val="none" w:sz="0" w:space="0" w:color="auto"/>
                                              </w:divBdr>
                                            </w:div>
                                            <w:div w:id="2070760667">
                                              <w:marLeft w:val="0"/>
                                              <w:marRight w:val="0"/>
                                              <w:marTop w:val="0"/>
                                              <w:marBottom w:val="0"/>
                                              <w:divBdr>
                                                <w:top w:val="none" w:sz="0" w:space="0" w:color="auto"/>
                                                <w:left w:val="none" w:sz="0" w:space="0" w:color="auto"/>
                                                <w:bottom w:val="none" w:sz="0" w:space="0" w:color="auto"/>
                                                <w:right w:val="none" w:sz="0" w:space="0" w:color="auto"/>
                                              </w:divBdr>
                                              <w:divsChild>
                                                <w:div w:id="954673765">
                                                  <w:marLeft w:val="0"/>
                                                  <w:marRight w:val="0"/>
                                                  <w:marTop w:val="0"/>
                                                  <w:marBottom w:val="0"/>
                                                  <w:divBdr>
                                                    <w:top w:val="none" w:sz="0" w:space="0" w:color="auto"/>
                                                    <w:left w:val="none" w:sz="0" w:space="0" w:color="auto"/>
                                                    <w:bottom w:val="none" w:sz="0" w:space="0" w:color="auto"/>
                                                    <w:right w:val="none" w:sz="0" w:space="0" w:color="auto"/>
                                                  </w:divBdr>
                                                  <w:divsChild>
                                                    <w:div w:id="15876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98986">
                          <w:marLeft w:val="0"/>
                          <w:marRight w:val="0"/>
                          <w:marTop w:val="0"/>
                          <w:marBottom w:val="0"/>
                          <w:divBdr>
                            <w:top w:val="none" w:sz="0" w:space="0" w:color="auto"/>
                            <w:left w:val="none" w:sz="0" w:space="0" w:color="auto"/>
                            <w:bottom w:val="none" w:sz="0" w:space="0" w:color="auto"/>
                            <w:right w:val="none" w:sz="0" w:space="0" w:color="auto"/>
                          </w:divBdr>
                          <w:divsChild>
                            <w:div w:id="1319923778">
                              <w:marLeft w:val="0"/>
                              <w:marRight w:val="0"/>
                              <w:marTop w:val="0"/>
                              <w:marBottom w:val="0"/>
                              <w:divBdr>
                                <w:top w:val="none" w:sz="0" w:space="0" w:color="auto"/>
                                <w:left w:val="none" w:sz="0" w:space="0" w:color="auto"/>
                                <w:bottom w:val="none" w:sz="0" w:space="0" w:color="auto"/>
                                <w:right w:val="none" w:sz="0" w:space="0" w:color="auto"/>
                              </w:divBdr>
                              <w:divsChild>
                                <w:div w:id="1084572492">
                                  <w:marLeft w:val="0"/>
                                  <w:marRight w:val="0"/>
                                  <w:marTop w:val="0"/>
                                  <w:marBottom w:val="0"/>
                                  <w:divBdr>
                                    <w:top w:val="none" w:sz="0" w:space="0" w:color="auto"/>
                                    <w:left w:val="none" w:sz="0" w:space="0" w:color="auto"/>
                                    <w:bottom w:val="none" w:sz="0" w:space="0" w:color="auto"/>
                                    <w:right w:val="none" w:sz="0" w:space="0" w:color="auto"/>
                                  </w:divBdr>
                                  <w:divsChild>
                                    <w:div w:id="5118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385839">
          <w:marLeft w:val="0"/>
          <w:marRight w:val="0"/>
          <w:marTop w:val="0"/>
          <w:marBottom w:val="0"/>
          <w:divBdr>
            <w:top w:val="none" w:sz="0" w:space="0" w:color="auto"/>
            <w:left w:val="none" w:sz="0" w:space="0" w:color="auto"/>
            <w:bottom w:val="none" w:sz="0" w:space="0" w:color="auto"/>
            <w:right w:val="none" w:sz="0" w:space="0" w:color="auto"/>
          </w:divBdr>
          <w:divsChild>
            <w:div w:id="312955382">
              <w:marLeft w:val="0"/>
              <w:marRight w:val="0"/>
              <w:marTop w:val="0"/>
              <w:marBottom w:val="0"/>
              <w:divBdr>
                <w:top w:val="none" w:sz="0" w:space="0" w:color="auto"/>
                <w:left w:val="none" w:sz="0" w:space="0" w:color="auto"/>
                <w:bottom w:val="none" w:sz="0" w:space="0" w:color="auto"/>
                <w:right w:val="none" w:sz="0" w:space="0" w:color="auto"/>
              </w:divBdr>
              <w:divsChild>
                <w:div w:id="1558736510">
                  <w:marLeft w:val="0"/>
                  <w:marRight w:val="0"/>
                  <w:marTop w:val="0"/>
                  <w:marBottom w:val="0"/>
                  <w:divBdr>
                    <w:top w:val="none" w:sz="0" w:space="0" w:color="auto"/>
                    <w:left w:val="none" w:sz="0" w:space="0" w:color="auto"/>
                    <w:bottom w:val="none" w:sz="0" w:space="0" w:color="auto"/>
                    <w:right w:val="none" w:sz="0" w:space="0" w:color="auto"/>
                  </w:divBdr>
                  <w:divsChild>
                    <w:div w:id="829710078">
                      <w:marLeft w:val="0"/>
                      <w:marRight w:val="0"/>
                      <w:marTop w:val="0"/>
                      <w:marBottom w:val="0"/>
                      <w:divBdr>
                        <w:top w:val="none" w:sz="0" w:space="0" w:color="auto"/>
                        <w:left w:val="none" w:sz="0" w:space="0" w:color="auto"/>
                        <w:bottom w:val="none" w:sz="0" w:space="0" w:color="auto"/>
                        <w:right w:val="none" w:sz="0" w:space="0" w:color="auto"/>
                      </w:divBdr>
                      <w:divsChild>
                        <w:div w:id="539243678">
                          <w:marLeft w:val="0"/>
                          <w:marRight w:val="0"/>
                          <w:marTop w:val="0"/>
                          <w:marBottom w:val="0"/>
                          <w:divBdr>
                            <w:top w:val="none" w:sz="0" w:space="0" w:color="auto"/>
                            <w:left w:val="none" w:sz="0" w:space="0" w:color="auto"/>
                            <w:bottom w:val="none" w:sz="0" w:space="0" w:color="auto"/>
                            <w:right w:val="none" w:sz="0" w:space="0" w:color="auto"/>
                          </w:divBdr>
                          <w:divsChild>
                            <w:div w:id="711268611">
                              <w:marLeft w:val="0"/>
                              <w:marRight w:val="0"/>
                              <w:marTop w:val="0"/>
                              <w:marBottom w:val="0"/>
                              <w:divBdr>
                                <w:top w:val="none" w:sz="0" w:space="0" w:color="auto"/>
                                <w:left w:val="none" w:sz="0" w:space="0" w:color="auto"/>
                                <w:bottom w:val="none" w:sz="0" w:space="0" w:color="auto"/>
                                <w:right w:val="none" w:sz="0" w:space="0" w:color="auto"/>
                              </w:divBdr>
                              <w:divsChild>
                                <w:div w:id="1590001387">
                                  <w:marLeft w:val="0"/>
                                  <w:marRight w:val="0"/>
                                  <w:marTop w:val="0"/>
                                  <w:marBottom w:val="0"/>
                                  <w:divBdr>
                                    <w:top w:val="none" w:sz="0" w:space="0" w:color="auto"/>
                                    <w:left w:val="none" w:sz="0" w:space="0" w:color="auto"/>
                                    <w:bottom w:val="none" w:sz="0" w:space="0" w:color="auto"/>
                                    <w:right w:val="none" w:sz="0" w:space="0" w:color="auto"/>
                                  </w:divBdr>
                                  <w:divsChild>
                                    <w:div w:id="357973295">
                                      <w:marLeft w:val="0"/>
                                      <w:marRight w:val="0"/>
                                      <w:marTop w:val="0"/>
                                      <w:marBottom w:val="0"/>
                                      <w:divBdr>
                                        <w:top w:val="none" w:sz="0" w:space="0" w:color="auto"/>
                                        <w:left w:val="none" w:sz="0" w:space="0" w:color="auto"/>
                                        <w:bottom w:val="none" w:sz="0" w:space="0" w:color="auto"/>
                                        <w:right w:val="none" w:sz="0" w:space="0" w:color="auto"/>
                                      </w:divBdr>
                                      <w:divsChild>
                                        <w:div w:id="21473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54026">
          <w:marLeft w:val="0"/>
          <w:marRight w:val="0"/>
          <w:marTop w:val="0"/>
          <w:marBottom w:val="0"/>
          <w:divBdr>
            <w:top w:val="none" w:sz="0" w:space="0" w:color="auto"/>
            <w:left w:val="none" w:sz="0" w:space="0" w:color="auto"/>
            <w:bottom w:val="none" w:sz="0" w:space="0" w:color="auto"/>
            <w:right w:val="none" w:sz="0" w:space="0" w:color="auto"/>
          </w:divBdr>
          <w:divsChild>
            <w:div w:id="296766556">
              <w:marLeft w:val="0"/>
              <w:marRight w:val="0"/>
              <w:marTop w:val="0"/>
              <w:marBottom w:val="0"/>
              <w:divBdr>
                <w:top w:val="none" w:sz="0" w:space="0" w:color="auto"/>
                <w:left w:val="none" w:sz="0" w:space="0" w:color="auto"/>
                <w:bottom w:val="none" w:sz="0" w:space="0" w:color="auto"/>
                <w:right w:val="none" w:sz="0" w:space="0" w:color="auto"/>
              </w:divBdr>
              <w:divsChild>
                <w:div w:id="334964688">
                  <w:marLeft w:val="0"/>
                  <w:marRight w:val="0"/>
                  <w:marTop w:val="0"/>
                  <w:marBottom w:val="0"/>
                  <w:divBdr>
                    <w:top w:val="none" w:sz="0" w:space="0" w:color="auto"/>
                    <w:left w:val="none" w:sz="0" w:space="0" w:color="auto"/>
                    <w:bottom w:val="none" w:sz="0" w:space="0" w:color="auto"/>
                    <w:right w:val="none" w:sz="0" w:space="0" w:color="auto"/>
                  </w:divBdr>
                  <w:divsChild>
                    <w:div w:id="2026638337">
                      <w:marLeft w:val="0"/>
                      <w:marRight w:val="0"/>
                      <w:marTop w:val="0"/>
                      <w:marBottom w:val="0"/>
                      <w:divBdr>
                        <w:top w:val="none" w:sz="0" w:space="0" w:color="auto"/>
                        <w:left w:val="none" w:sz="0" w:space="0" w:color="auto"/>
                        <w:bottom w:val="none" w:sz="0" w:space="0" w:color="auto"/>
                        <w:right w:val="none" w:sz="0" w:space="0" w:color="auto"/>
                      </w:divBdr>
                      <w:divsChild>
                        <w:div w:id="954169305">
                          <w:marLeft w:val="0"/>
                          <w:marRight w:val="0"/>
                          <w:marTop w:val="0"/>
                          <w:marBottom w:val="0"/>
                          <w:divBdr>
                            <w:top w:val="none" w:sz="0" w:space="0" w:color="auto"/>
                            <w:left w:val="none" w:sz="0" w:space="0" w:color="auto"/>
                            <w:bottom w:val="none" w:sz="0" w:space="0" w:color="auto"/>
                            <w:right w:val="none" w:sz="0" w:space="0" w:color="auto"/>
                          </w:divBdr>
                          <w:divsChild>
                            <w:div w:id="1946228539">
                              <w:marLeft w:val="0"/>
                              <w:marRight w:val="0"/>
                              <w:marTop w:val="0"/>
                              <w:marBottom w:val="0"/>
                              <w:divBdr>
                                <w:top w:val="none" w:sz="0" w:space="0" w:color="auto"/>
                                <w:left w:val="none" w:sz="0" w:space="0" w:color="auto"/>
                                <w:bottom w:val="none" w:sz="0" w:space="0" w:color="auto"/>
                                <w:right w:val="none" w:sz="0" w:space="0" w:color="auto"/>
                              </w:divBdr>
                              <w:divsChild>
                                <w:div w:id="5775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3807">
                  <w:marLeft w:val="0"/>
                  <w:marRight w:val="0"/>
                  <w:marTop w:val="0"/>
                  <w:marBottom w:val="0"/>
                  <w:divBdr>
                    <w:top w:val="none" w:sz="0" w:space="0" w:color="auto"/>
                    <w:left w:val="none" w:sz="0" w:space="0" w:color="auto"/>
                    <w:bottom w:val="none" w:sz="0" w:space="0" w:color="auto"/>
                    <w:right w:val="none" w:sz="0" w:space="0" w:color="auto"/>
                  </w:divBdr>
                  <w:divsChild>
                    <w:div w:id="1001741930">
                      <w:marLeft w:val="0"/>
                      <w:marRight w:val="0"/>
                      <w:marTop w:val="0"/>
                      <w:marBottom w:val="0"/>
                      <w:divBdr>
                        <w:top w:val="none" w:sz="0" w:space="0" w:color="auto"/>
                        <w:left w:val="none" w:sz="0" w:space="0" w:color="auto"/>
                        <w:bottom w:val="none" w:sz="0" w:space="0" w:color="auto"/>
                        <w:right w:val="none" w:sz="0" w:space="0" w:color="auto"/>
                      </w:divBdr>
                      <w:divsChild>
                        <w:div w:id="565067497">
                          <w:marLeft w:val="0"/>
                          <w:marRight w:val="0"/>
                          <w:marTop w:val="0"/>
                          <w:marBottom w:val="0"/>
                          <w:divBdr>
                            <w:top w:val="none" w:sz="0" w:space="0" w:color="auto"/>
                            <w:left w:val="none" w:sz="0" w:space="0" w:color="auto"/>
                            <w:bottom w:val="none" w:sz="0" w:space="0" w:color="auto"/>
                            <w:right w:val="none" w:sz="0" w:space="0" w:color="auto"/>
                          </w:divBdr>
                          <w:divsChild>
                            <w:div w:id="1251307749">
                              <w:marLeft w:val="0"/>
                              <w:marRight w:val="0"/>
                              <w:marTop w:val="0"/>
                              <w:marBottom w:val="0"/>
                              <w:divBdr>
                                <w:top w:val="none" w:sz="0" w:space="0" w:color="auto"/>
                                <w:left w:val="none" w:sz="0" w:space="0" w:color="auto"/>
                                <w:bottom w:val="none" w:sz="0" w:space="0" w:color="auto"/>
                                <w:right w:val="none" w:sz="0" w:space="0" w:color="auto"/>
                              </w:divBdr>
                              <w:divsChild>
                                <w:div w:id="1597397377">
                                  <w:marLeft w:val="0"/>
                                  <w:marRight w:val="0"/>
                                  <w:marTop w:val="0"/>
                                  <w:marBottom w:val="0"/>
                                  <w:divBdr>
                                    <w:top w:val="none" w:sz="0" w:space="0" w:color="auto"/>
                                    <w:left w:val="none" w:sz="0" w:space="0" w:color="auto"/>
                                    <w:bottom w:val="none" w:sz="0" w:space="0" w:color="auto"/>
                                    <w:right w:val="none" w:sz="0" w:space="0" w:color="auto"/>
                                  </w:divBdr>
                                  <w:divsChild>
                                    <w:div w:id="347488967">
                                      <w:marLeft w:val="0"/>
                                      <w:marRight w:val="0"/>
                                      <w:marTop w:val="0"/>
                                      <w:marBottom w:val="0"/>
                                      <w:divBdr>
                                        <w:top w:val="none" w:sz="0" w:space="0" w:color="auto"/>
                                        <w:left w:val="none" w:sz="0" w:space="0" w:color="auto"/>
                                        <w:bottom w:val="none" w:sz="0" w:space="0" w:color="auto"/>
                                        <w:right w:val="none" w:sz="0" w:space="0" w:color="auto"/>
                                      </w:divBdr>
                                      <w:divsChild>
                                        <w:div w:id="287981152">
                                          <w:marLeft w:val="0"/>
                                          <w:marRight w:val="0"/>
                                          <w:marTop w:val="0"/>
                                          <w:marBottom w:val="0"/>
                                          <w:divBdr>
                                            <w:top w:val="none" w:sz="0" w:space="0" w:color="auto"/>
                                            <w:left w:val="none" w:sz="0" w:space="0" w:color="auto"/>
                                            <w:bottom w:val="none" w:sz="0" w:space="0" w:color="auto"/>
                                            <w:right w:val="none" w:sz="0" w:space="0" w:color="auto"/>
                                          </w:divBdr>
                                          <w:divsChild>
                                            <w:div w:id="1685277423">
                                              <w:marLeft w:val="0"/>
                                              <w:marRight w:val="0"/>
                                              <w:marTop w:val="0"/>
                                              <w:marBottom w:val="0"/>
                                              <w:divBdr>
                                                <w:top w:val="none" w:sz="0" w:space="0" w:color="auto"/>
                                                <w:left w:val="none" w:sz="0" w:space="0" w:color="auto"/>
                                                <w:bottom w:val="none" w:sz="0" w:space="0" w:color="auto"/>
                                                <w:right w:val="none" w:sz="0" w:space="0" w:color="auto"/>
                                              </w:divBdr>
                                            </w:div>
                                            <w:div w:id="421992447">
                                              <w:marLeft w:val="0"/>
                                              <w:marRight w:val="0"/>
                                              <w:marTop w:val="0"/>
                                              <w:marBottom w:val="0"/>
                                              <w:divBdr>
                                                <w:top w:val="none" w:sz="0" w:space="0" w:color="auto"/>
                                                <w:left w:val="none" w:sz="0" w:space="0" w:color="auto"/>
                                                <w:bottom w:val="none" w:sz="0" w:space="0" w:color="auto"/>
                                                <w:right w:val="none" w:sz="0" w:space="0" w:color="auto"/>
                                              </w:divBdr>
                                              <w:divsChild>
                                                <w:div w:id="1278490602">
                                                  <w:marLeft w:val="0"/>
                                                  <w:marRight w:val="0"/>
                                                  <w:marTop w:val="0"/>
                                                  <w:marBottom w:val="0"/>
                                                  <w:divBdr>
                                                    <w:top w:val="none" w:sz="0" w:space="0" w:color="auto"/>
                                                    <w:left w:val="none" w:sz="0" w:space="0" w:color="auto"/>
                                                    <w:bottom w:val="none" w:sz="0" w:space="0" w:color="auto"/>
                                                    <w:right w:val="none" w:sz="0" w:space="0" w:color="auto"/>
                                                  </w:divBdr>
                                                  <w:divsChild>
                                                    <w:div w:id="15819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5750">
                                              <w:marLeft w:val="0"/>
                                              <w:marRight w:val="0"/>
                                              <w:marTop w:val="0"/>
                                              <w:marBottom w:val="0"/>
                                              <w:divBdr>
                                                <w:top w:val="none" w:sz="0" w:space="0" w:color="auto"/>
                                                <w:left w:val="none" w:sz="0" w:space="0" w:color="auto"/>
                                                <w:bottom w:val="none" w:sz="0" w:space="0" w:color="auto"/>
                                                <w:right w:val="none" w:sz="0" w:space="0" w:color="auto"/>
                                              </w:divBdr>
                                            </w:div>
                                          </w:divsChild>
                                        </w:div>
                                        <w:div w:id="920333459">
                                          <w:marLeft w:val="0"/>
                                          <w:marRight w:val="0"/>
                                          <w:marTop w:val="0"/>
                                          <w:marBottom w:val="0"/>
                                          <w:divBdr>
                                            <w:top w:val="none" w:sz="0" w:space="0" w:color="auto"/>
                                            <w:left w:val="none" w:sz="0" w:space="0" w:color="auto"/>
                                            <w:bottom w:val="none" w:sz="0" w:space="0" w:color="auto"/>
                                            <w:right w:val="none" w:sz="0" w:space="0" w:color="auto"/>
                                          </w:divBdr>
                                          <w:divsChild>
                                            <w:div w:id="872616182">
                                              <w:marLeft w:val="0"/>
                                              <w:marRight w:val="0"/>
                                              <w:marTop w:val="0"/>
                                              <w:marBottom w:val="0"/>
                                              <w:divBdr>
                                                <w:top w:val="none" w:sz="0" w:space="0" w:color="auto"/>
                                                <w:left w:val="none" w:sz="0" w:space="0" w:color="auto"/>
                                                <w:bottom w:val="none" w:sz="0" w:space="0" w:color="auto"/>
                                                <w:right w:val="none" w:sz="0" w:space="0" w:color="auto"/>
                                              </w:divBdr>
                                            </w:div>
                                            <w:div w:id="797408562">
                                              <w:marLeft w:val="0"/>
                                              <w:marRight w:val="0"/>
                                              <w:marTop w:val="0"/>
                                              <w:marBottom w:val="0"/>
                                              <w:divBdr>
                                                <w:top w:val="none" w:sz="0" w:space="0" w:color="auto"/>
                                                <w:left w:val="none" w:sz="0" w:space="0" w:color="auto"/>
                                                <w:bottom w:val="none" w:sz="0" w:space="0" w:color="auto"/>
                                                <w:right w:val="none" w:sz="0" w:space="0" w:color="auto"/>
                                              </w:divBdr>
                                              <w:divsChild>
                                                <w:div w:id="1879396956">
                                                  <w:marLeft w:val="0"/>
                                                  <w:marRight w:val="0"/>
                                                  <w:marTop w:val="0"/>
                                                  <w:marBottom w:val="0"/>
                                                  <w:divBdr>
                                                    <w:top w:val="none" w:sz="0" w:space="0" w:color="auto"/>
                                                    <w:left w:val="none" w:sz="0" w:space="0" w:color="auto"/>
                                                    <w:bottom w:val="none" w:sz="0" w:space="0" w:color="auto"/>
                                                    <w:right w:val="none" w:sz="0" w:space="0" w:color="auto"/>
                                                  </w:divBdr>
                                                  <w:divsChild>
                                                    <w:div w:id="8873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0200">
                          <w:marLeft w:val="0"/>
                          <w:marRight w:val="0"/>
                          <w:marTop w:val="0"/>
                          <w:marBottom w:val="0"/>
                          <w:divBdr>
                            <w:top w:val="none" w:sz="0" w:space="0" w:color="auto"/>
                            <w:left w:val="none" w:sz="0" w:space="0" w:color="auto"/>
                            <w:bottom w:val="none" w:sz="0" w:space="0" w:color="auto"/>
                            <w:right w:val="none" w:sz="0" w:space="0" w:color="auto"/>
                          </w:divBdr>
                          <w:divsChild>
                            <w:div w:id="1333949048">
                              <w:marLeft w:val="0"/>
                              <w:marRight w:val="0"/>
                              <w:marTop w:val="0"/>
                              <w:marBottom w:val="0"/>
                              <w:divBdr>
                                <w:top w:val="none" w:sz="0" w:space="0" w:color="auto"/>
                                <w:left w:val="none" w:sz="0" w:space="0" w:color="auto"/>
                                <w:bottom w:val="none" w:sz="0" w:space="0" w:color="auto"/>
                                <w:right w:val="none" w:sz="0" w:space="0" w:color="auto"/>
                              </w:divBdr>
                              <w:divsChild>
                                <w:div w:id="483860367">
                                  <w:marLeft w:val="0"/>
                                  <w:marRight w:val="0"/>
                                  <w:marTop w:val="0"/>
                                  <w:marBottom w:val="0"/>
                                  <w:divBdr>
                                    <w:top w:val="none" w:sz="0" w:space="0" w:color="auto"/>
                                    <w:left w:val="none" w:sz="0" w:space="0" w:color="auto"/>
                                    <w:bottom w:val="none" w:sz="0" w:space="0" w:color="auto"/>
                                    <w:right w:val="none" w:sz="0" w:space="0" w:color="auto"/>
                                  </w:divBdr>
                                  <w:divsChild>
                                    <w:div w:id="368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0770">
          <w:marLeft w:val="0"/>
          <w:marRight w:val="0"/>
          <w:marTop w:val="0"/>
          <w:marBottom w:val="0"/>
          <w:divBdr>
            <w:top w:val="none" w:sz="0" w:space="0" w:color="auto"/>
            <w:left w:val="none" w:sz="0" w:space="0" w:color="auto"/>
            <w:bottom w:val="none" w:sz="0" w:space="0" w:color="auto"/>
            <w:right w:val="none" w:sz="0" w:space="0" w:color="auto"/>
          </w:divBdr>
          <w:divsChild>
            <w:div w:id="1418793595">
              <w:marLeft w:val="0"/>
              <w:marRight w:val="0"/>
              <w:marTop w:val="0"/>
              <w:marBottom w:val="0"/>
              <w:divBdr>
                <w:top w:val="none" w:sz="0" w:space="0" w:color="auto"/>
                <w:left w:val="none" w:sz="0" w:space="0" w:color="auto"/>
                <w:bottom w:val="none" w:sz="0" w:space="0" w:color="auto"/>
                <w:right w:val="none" w:sz="0" w:space="0" w:color="auto"/>
              </w:divBdr>
              <w:divsChild>
                <w:div w:id="2111587945">
                  <w:marLeft w:val="0"/>
                  <w:marRight w:val="0"/>
                  <w:marTop w:val="0"/>
                  <w:marBottom w:val="0"/>
                  <w:divBdr>
                    <w:top w:val="none" w:sz="0" w:space="0" w:color="auto"/>
                    <w:left w:val="none" w:sz="0" w:space="0" w:color="auto"/>
                    <w:bottom w:val="none" w:sz="0" w:space="0" w:color="auto"/>
                    <w:right w:val="none" w:sz="0" w:space="0" w:color="auto"/>
                  </w:divBdr>
                  <w:divsChild>
                    <w:div w:id="615991551">
                      <w:marLeft w:val="0"/>
                      <w:marRight w:val="0"/>
                      <w:marTop w:val="0"/>
                      <w:marBottom w:val="0"/>
                      <w:divBdr>
                        <w:top w:val="none" w:sz="0" w:space="0" w:color="auto"/>
                        <w:left w:val="none" w:sz="0" w:space="0" w:color="auto"/>
                        <w:bottom w:val="none" w:sz="0" w:space="0" w:color="auto"/>
                        <w:right w:val="none" w:sz="0" w:space="0" w:color="auto"/>
                      </w:divBdr>
                      <w:divsChild>
                        <w:div w:id="73205895">
                          <w:marLeft w:val="0"/>
                          <w:marRight w:val="0"/>
                          <w:marTop w:val="0"/>
                          <w:marBottom w:val="0"/>
                          <w:divBdr>
                            <w:top w:val="none" w:sz="0" w:space="0" w:color="auto"/>
                            <w:left w:val="none" w:sz="0" w:space="0" w:color="auto"/>
                            <w:bottom w:val="none" w:sz="0" w:space="0" w:color="auto"/>
                            <w:right w:val="none" w:sz="0" w:space="0" w:color="auto"/>
                          </w:divBdr>
                          <w:divsChild>
                            <w:div w:id="486361043">
                              <w:marLeft w:val="0"/>
                              <w:marRight w:val="0"/>
                              <w:marTop w:val="0"/>
                              <w:marBottom w:val="0"/>
                              <w:divBdr>
                                <w:top w:val="none" w:sz="0" w:space="0" w:color="auto"/>
                                <w:left w:val="none" w:sz="0" w:space="0" w:color="auto"/>
                                <w:bottom w:val="none" w:sz="0" w:space="0" w:color="auto"/>
                                <w:right w:val="none" w:sz="0" w:space="0" w:color="auto"/>
                              </w:divBdr>
                              <w:divsChild>
                                <w:div w:id="2025936646">
                                  <w:marLeft w:val="0"/>
                                  <w:marRight w:val="0"/>
                                  <w:marTop w:val="0"/>
                                  <w:marBottom w:val="0"/>
                                  <w:divBdr>
                                    <w:top w:val="none" w:sz="0" w:space="0" w:color="auto"/>
                                    <w:left w:val="none" w:sz="0" w:space="0" w:color="auto"/>
                                    <w:bottom w:val="none" w:sz="0" w:space="0" w:color="auto"/>
                                    <w:right w:val="none" w:sz="0" w:space="0" w:color="auto"/>
                                  </w:divBdr>
                                  <w:divsChild>
                                    <w:div w:id="152841566">
                                      <w:marLeft w:val="0"/>
                                      <w:marRight w:val="0"/>
                                      <w:marTop w:val="0"/>
                                      <w:marBottom w:val="0"/>
                                      <w:divBdr>
                                        <w:top w:val="none" w:sz="0" w:space="0" w:color="auto"/>
                                        <w:left w:val="none" w:sz="0" w:space="0" w:color="auto"/>
                                        <w:bottom w:val="none" w:sz="0" w:space="0" w:color="auto"/>
                                        <w:right w:val="none" w:sz="0" w:space="0" w:color="auto"/>
                                      </w:divBdr>
                                      <w:divsChild>
                                        <w:div w:id="5010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13473">
          <w:marLeft w:val="0"/>
          <w:marRight w:val="0"/>
          <w:marTop w:val="0"/>
          <w:marBottom w:val="0"/>
          <w:divBdr>
            <w:top w:val="none" w:sz="0" w:space="0" w:color="auto"/>
            <w:left w:val="none" w:sz="0" w:space="0" w:color="auto"/>
            <w:bottom w:val="none" w:sz="0" w:space="0" w:color="auto"/>
            <w:right w:val="none" w:sz="0" w:space="0" w:color="auto"/>
          </w:divBdr>
          <w:divsChild>
            <w:div w:id="30350666">
              <w:marLeft w:val="0"/>
              <w:marRight w:val="0"/>
              <w:marTop w:val="0"/>
              <w:marBottom w:val="0"/>
              <w:divBdr>
                <w:top w:val="none" w:sz="0" w:space="0" w:color="auto"/>
                <w:left w:val="none" w:sz="0" w:space="0" w:color="auto"/>
                <w:bottom w:val="none" w:sz="0" w:space="0" w:color="auto"/>
                <w:right w:val="none" w:sz="0" w:space="0" w:color="auto"/>
              </w:divBdr>
              <w:divsChild>
                <w:div w:id="533884349">
                  <w:marLeft w:val="0"/>
                  <w:marRight w:val="0"/>
                  <w:marTop w:val="0"/>
                  <w:marBottom w:val="0"/>
                  <w:divBdr>
                    <w:top w:val="none" w:sz="0" w:space="0" w:color="auto"/>
                    <w:left w:val="none" w:sz="0" w:space="0" w:color="auto"/>
                    <w:bottom w:val="none" w:sz="0" w:space="0" w:color="auto"/>
                    <w:right w:val="none" w:sz="0" w:space="0" w:color="auto"/>
                  </w:divBdr>
                  <w:divsChild>
                    <w:div w:id="2120249406">
                      <w:marLeft w:val="0"/>
                      <w:marRight w:val="0"/>
                      <w:marTop w:val="0"/>
                      <w:marBottom w:val="0"/>
                      <w:divBdr>
                        <w:top w:val="none" w:sz="0" w:space="0" w:color="auto"/>
                        <w:left w:val="none" w:sz="0" w:space="0" w:color="auto"/>
                        <w:bottom w:val="none" w:sz="0" w:space="0" w:color="auto"/>
                        <w:right w:val="none" w:sz="0" w:space="0" w:color="auto"/>
                      </w:divBdr>
                      <w:divsChild>
                        <w:div w:id="1204245033">
                          <w:marLeft w:val="0"/>
                          <w:marRight w:val="0"/>
                          <w:marTop w:val="0"/>
                          <w:marBottom w:val="0"/>
                          <w:divBdr>
                            <w:top w:val="none" w:sz="0" w:space="0" w:color="auto"/>
                            <w:left w:val="none" w:sz="0" w:space="0" w:color="auto"/>
                            <w:bottom w:val="none" w:sz="0" w:space="0" w:color="auto"/>
                            <w:right w:val="none" w:sz="0" w:space="0" w:color="auto"/>
                          </w:divBdr>
                          <w:divsChild>
                            <w:div w:id="2065368560">
                              <w:marLeft w:val="0"/>
                              <w:marRight w:val="0"/>
                              <w:marTop w:val="0"/>
                              <w:marBottom w:val="0"/>
                              <w:divBdr>
                                <w:top w:val="none" w:sz="0" w:space="0" w:color="auto"/>
                                <w:left w:val="none" w:sz="0" w:space="0" w:color="auto"/>
                                <w:bottom w:val="none" w:sz="0" w:space="0" w:color="auto"/>
                                <w:right w:val="none" w:sz="0" w:space="0" w:color="auto"/>
                              </w:divBdr>
                              <w:divsChild>
                                <w:div w:id="20426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4168">
                  <w:marLeft w:val="0"/>
                  <w:marRight w:val="0"/>
                  <w:marTop w:val="0"/>
                  <w:marBottom w:val="0"/>
                  <w:divBdr>
                    <w:top w:val="none" w:sz="0" w:space="0" w:color="auto"/>
                    <w:left w:val="none" w:sz="0" w:space="0" w:color="auto"/>
                    <w:bottom w:val="none" w:sz="0" w:space="0" w:color="auto"/>
                    <w:right w:val="none" w:sz="0" w:space="0" w:color="auto"/>
                  </w:divBdr>
                  <w:divsChild>
                    <w:div w:id="87774209">
                      <w:marLeft w:val="0"/>
                      <w:marRight w:val="0"/>
                      <w:marTop w:val="0"/>
                      <w:marBottom w:val="0"/>
                      <w:divBdr>
                        <w:top w:val="none" w:sz="0" w:space="0" w:color="auto"/>
                        <w:left w:val="none" w:sz="0" w:space="0" w:color="auto"/>
                        <w:bottom w:val="none" w:sz="0" w:space="0" w:color="auto"/>
                        <w:right w:val="none" w:sz="0" w:space="0" w:color="auto"/>
                      </w:divBdr>
                      <w:divsChild>
                        <w:div w:id="1776829231">
                          <w:marLeft w:val="0"/>
                          <w:marRight w:val="0"/>
                          <w:marTop w:val="0"/>
                          <w:marBottom w:val="0"/>
                          <w:divBdr>
                            <w:top w:val="none" w:sz="0" w:space="0" w:color="auto"/>
                            <w:left w:val="none" w:sz="0" w:space="0" w:color="auto"/>
                            <w:bottom w:val="none" w:sz="0" w:space="0" w:color="auto"/>
                            <w:right w:val="none" w:sz="0" w:space="0" w:color="auto"/>
                          </w:divBdr>
                          <w:divsChild>
                            <w:div w:id="145633046">
                              <w:marLeft w:val="0"/>
                              <w:marRight w:val="0"/>
                              <w:marTop w:val="0"/>
                              <w:marBottom w:val="0"/>
                              <w:divBdr>
                                <w:top w:val="none" w:sz="0" w:space="0" w:color="auto"/>
                                <w:left w:val="none" w:sz="0" w:space="0" w:color="auto"/>
                                <w:bottom w:val="none" w:sz="0" w:space="0" w:color="auto"/>
                                <w:right w:val="none" w:sz="0" w:space="0" w:color="auto"/>
                              </w:divBdr>
                              <w:divsChild>
                                <w:div w:id="1410731463">
                                  <w:marLeft w:val="0"/>
                                  <w:marRight w:val="0"/>
                                  <w:marTop w:val="0"/>
                                  <w:marBottom w:val="0"/>
                                  <w:divBdr>
                                    <w:top w:val="none" w:sz="0" w:space="0" w:color="auto"/>
                                    <w:left w:val="none" w:sz="0" w:space="0" w:color="auto"/>
                                    <w:bottom w:val="none" w:sz="0" w:space="0" w:color="auto"/>
                                    <w:right w:val="none" w:sz="0" w:space="0" w:color="auto"/>
                                  </w:divBdr>
                                  <w:divsChild>
                                    <w:div w:id="384447480">
                                      <w:marLeft w:val="0"/>
                                      <w:marRight w:val="0"/>
                                      <w:marTop w:val="0"/>
                                      <w:marBottom w:val="0"/>
                                      <w:divBdr>
                                        <w:top w:val="none" w:sz="0" w:space="0" w:color="auto"/>
                                        <w:left w:val="none" w:sz="0" w:space="0" w:color="auto"/>
                                        <w:bottom w:val="none" w:sz="0" w:space="0" w:color="auto"/>
                                        <w:right w:val="none" w:sz="0" w:space="0" w:color="auto"/>
                                      </w:divBdr>
                                      <w:divsChild>
                                        <w:div w:id="5716421">
                                          <w:marLeft w:val="0"/>
                                          <w:marRight w:val="0"/>
                                          <w:marTop w:val="0"/>
                                          <w:marBottom w:val="0"/>
                                          <w:divBdr>
                                            <w:top w:val="none" w:sz="0" w:space="0" w:color="auto"/>
                                            <w:left w:val="none" w:sz="0" w:space="0" w:color="auto"/>
                                            <w:bottom w:val="none" w:sz="0" w:space="0" w:color="auto"/>
                                            <w:right w:val="none" w:sz="0" w:space="0" w:color="auto"/>
                                          </w:divBdr>
                                          <w:divsChild>
                                            <w:div w:id="1684477640">
                                              <w:marLeft w:val="0"/>
                                              <w:marRight w:val="0"/>
                                              <w:marTop w:val="0"/>
                                              <w:marBottom w:val="0"/>
                                              <w:divBdr>
                                                <w:top w:val="none" w:sz="0" w:space="0" w:color="auto"/>
                                                <w:left w:val="none" w:sz="0" w:space="0" w:color="auto"/>
                                                <w:bottom w:val="none" w:sz="0" w:space="0" w:color="auto"/>
                                                <w:right w:val="none" w:sz="0" w:space="0" w:color="auto"/>
                                              </w:divBdr>
                                            </w:div>
                                            <w:div w:id="867528557">
                                              <w:marLeft w:val="0"/>
                                              <w:marRight w:val="0"/>
                                              <w:marTop w:val="0"/>
                                              <w:marBottom w:val="0"/>
                                              <w:divBdr>
                                                <w:top w:val="none" w:sz="0" w:space="0" w:color="auto"/>
                                                <w:left w:val="none" w:sz="0" w:space="0" w:color="auto"/>
                                                <w:bottom w:val="none" w:sz="0" w:space="0" w:color="auto"/>
                                                <w:right w:val="none" w:sz="0" w:space="0" w:color="auto"/>
                                              </w:divBdr>
                                              <w:divsChild>
                                                <w:div w:id="384570851">
                                                  <w:marLeft w:val="0"/>
                                                  <w:marRight w:val="0"/>
                                                  <w:marTop w:val="0"/>
                                                  <w:marBottom w:val="0"/>
                                                  <w:divBdr>
                                                    <w:top w:val="none" w:sz="0" w:space="0" w:color="auto"/>
                                                    <w:left w:val="none" w:sz="0" w:space="0" w:color="auto"/>
                                                    <w:bottom w:val="none" w:sz="0" w:space="0" w:color="auto"/>
                                                    <w:right w:val="none" w:sz="0" w:space="0" w:color="auto"/>
                                                  </w:divBdr>
                                                  <w:divsChild>
                                                    <w:div w:id="19510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18041">
                          <w:marLeft w:val="0"/>
                          <w:marRight w:val="0"/>
                          <w:marTop w:val="0"/>
                          <w:marBottom w:val="0"/>
                          <w:divBdr>
                            <w:top w:val="none" w:sz="0" w:space="0" w:color="auto"/>
                            <w:left w:val="none" w:sz="0" w:space="0" w:color="auto"/>
                            <w:bottom w:val="none" w:sz="0" w:space="0" w:color="auto"/>
                            <w:right w:val="none" w:sz="0" w:space="0" w:color="auto"/>
                          </w:divBdr>
                          <w:divsChild>
                            <w:div w:id="1130979230">
                              <w:marLeft w:val="0"/>
                              <w:marRight w:val="0"/>
                              <w:marTop w:val="0"/>
                              <w:marBottom w:val="0"/>
                              <w:divBdr>
                                <w:top w:val="none" w:sz="0" w:space="0" w:color="auto"/>
                                <w:left w:val="none" w:sz="0" w:space="0" w:color="auto"/>
                                <w:bottom w:val="none" w:sz="0" w:space="0" w:color="auto"/>
                                <w:right w:val="none" w:sz="0" w:space="0" w:color="auto"/>
                              </w:divBdr>
                              <w:divsChild>
                                <w:div w:id="483401108">
                                  <w:marLeft w:val="0"/>
                                  <w:marRight w:val="0"/>
                                  <w:marTop w:val="0"/>
                                  <w:marBottom w:val="0"/>
                                  <w:divBdr>
                                    <w:top w:val="none" w:sz="0" w:space="0" w:color="auto"/>
                                    <w:left w:val="none" w:sz="0" w:space="0" w:color="auto"/>
                                    <w:bottom w:val="none" w:sz="0" w:space="0" w:color="auto"/>
                                    <w:right w:val="none" w:sz="0" w:space="0" w:color="auto"/>
                                  </w:divBdr>
                                  <w:divsChild>
                                    <w:div w:id="2714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92440">
          <w:marLeft w:val="0"/>
          <w:marRight w:val="0"/>
          <w:marTop w:val="0"/>
          <w:marBottom w:val="0"/>
          <w:divBdr>
            <w:top w:val="none" w:sz="0" w:space="0" w:color="auto"/>
            <w:left w:val="none" w:sz="0" w:space="0" w:color="auto"/>
            <w:bottom w:val="none" w:sz="0" w:space="0" w:color="auto"/>
            <w:right w:val="none" w:sz="0" w:space="0" w:color="auto"/>
          </w:divBdr>
          <w:divsChild>
            <w:div w:id="2111201498">
              <w:marLeft w:val="0"/>
              <w:marRight w:val="0"/>
              <w:marTop w:val="0"/>
              <w:marBottom w:val="0"/>
              <w:divBdr>
                <w:top w:val="none" w:sz="0" w:space="0" w:color="auto"/>
                <w:left w:val="none" w:sz="0" w:space="0" w:color="auto"/>
                <w:bottom w:val="none" w:sz="0" w:space="0" w:color="auto"/>
                <w:right w:val="none" w:sz="0" w:space="0" w:color="auto"/>
              </w:divBdr>
              <w:divsChild>
                <w:div w:id="624777592">
                  <w:marLeft w:val="0"/>
                  <w:marRight w:val="0"/>
                  <w:marTop w:val="0"/>
                  <w:marBottom w:val="0"/>
                  <w:divBdr>
                    <w:top w:val="none" w:sz="0" w:space="0" w:color="auto"/>
                    <w:left w:val="none" w:sz="0" w:space="0" w:color="auto"/>
                    <w:bottom w:val="none" w:sz="0" w:space="0" w:color="auto"/>
                    <w:right w:val="none" w:sz="0" w:space="0" w:color="auto"/>
                  </w:divBdr>
                  <w:divsChild>
                    <w:div w:id="40835765">
                      <w:marLeft w:val="0"/>
                      <w:marRight w:val="0"/>
                      <w:marTop w:val="0"/>
                      <w:marBottom w:val="0"/>
                      <w:divBdr>
                        <w:top w:val="none" w:sz="0" w:space="0" w:color="auto"/>
                        <w:left w:val="none" w:sz="0" w:space="0" w:color="auto"/>
                        <w:bottom w:val="none" w:sz="0" w:space="0" w:color="auto"/>
                        <w:right w:val="none" w:sz="0" w:space="0" w:color="auto"/>
                      </w:divBdr>
                      <w:divsChild>
                        <w:div w:id="1637644610">
                          <w:marLeft w:val="0"/>
                          <w:marRight w:val="0"/>
                          <w:marTop w:val="0"/>
                          <w:marBottom w:val="0"/>
                          <w:divBdr>
                            <w:top w:val="none" w:sz="0" w:space="0" w:color="auto"/>
                            <w:left w:val="none" w:sz="0" w:space="0" w:color="auto"/>
                            <w:bottom w:val="none" w:sz="0" w:space="0" w:color="auto"/>
                            <w:right w:val="none" w:sz="0" w:space="0" w:color="auto"/>
                          </w:divBdr>
                          <w:divsChild>
                            <w:div w:id="116722187">
                              <w:marLeft w:val="0"/>
                              <w:marRight w:val="0"/>
                              <w:marTop w:val="0"/>
                              <w:marBottom w:val="0"/>
                              <w:divBdr>
                                <w:top w:val="none" w:sz="0" w:space="0" w:color="auto"/>
                                <w:left w:val="none" w:sz="0" w:space="0" w:color="auto"/>
                                <w:bottom w:val="none" w:sz="0" w:space="0" w:color="auto"/>
                                <w:right w:val="none" w:sz="0" w:space="0" w:color="auto"/>
                              </w:divBdr>
                              <w:divsChild>
                                <w:div w:id="1418865584">
                                  <w:marLeft w:val="0"/>
                                  <w:marRight w:val="0"/>
                                  <w:marTop w:val="0"/>
                                  <w:marBottom w:val="0"/>
                                  <w:divBdr>
                                    <w:top w:val="none" w:sz="0" w:space="0" w:color="auto"/>
                                    <w:left w:val="none" w:sz="0" w:space="0" w:color="auto"/>
                                    <w:bottom w:val="none" w:sz="0" w:space="0" w:color="auto"/>
                                    <w:right w:val="none" w:sz="0" w:space="0" w:color="auto"/>
                                  </w:divBdr>
                                  <w:divsChild>
                                    <w:div w:id="1643389623">
                                      <w:marLeft w:val="0"/>
                                      <w:marRight w:val="0"/>
                                      <w:marTop w:val="0"/>
                                      <w:marBottom w:val="0"/>
                                      <w:divBdr>
                                        <w:top w:val="none" w:sz="0" w:space="0" w:color="auto"/>
                                        <w:left w:val="none" w:sz="0" w:space="0" w:color="auto"/>
                                        <w:bottom w:val="none" w:sz="0" w:space="0" w:color="auto"/>
                                        <w:right w:val="none" w:sz="0" w:space="0" w:color="auto"/>
                                      </w:divBdr>
                                      <w:divsChild>
                                        <w:div w:id="14221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74446">
          <w:marLeft w:val="0"/>
          <w:marRight w:val="0"/>
          <w:marTop w:val="0"/>
          <w:marBottom w:val="0"/>
          <w:divBdr>
            <w:top w:val="none" w:sz="0" w:space="0" w:color="auto"/>
            <w:left w:val="none" w:sz="0" w:space="0" w:color="auto"/>
            <w:bottom w:val="none" w:sz="0" w:space="0" w:color="auto"/>
            <w:right w:val="none" w:sz="0" w:space="0" w:color="auto"/>
          </w:divBdr>
          <w:divsChild>
            <w:div w:id="23678010">
              <w:marLeft w:val="0"/>
              <w:marRight w:val="0"/>
              <w:marTop w:val="0"/>
              <w:marBottom w:val="0"/>
              <w:divBdr>
                <w:top w:val="none" w:sz="0" w:space="0" w:color="auto"/>
                <w:left w:val="none" w:sz="0" w:space="0" w:color="auto"/>
                <w:bottom w:val="none" w:sz="0" w:space="0" w:color="auto"/>
                <w:right w:val="none" w:sz="0" w:space="0" w:color="auto"/>
              </w:divBdr>
              <w:divsChild>
                <w:div w:id="1003977114">
                  <w:marLeft w:val="0"/>
                  <w:marRight w:val="0"/>
                  <w:marTop w:val="0"/>
                  <w:marBottom w:val="0"/>
                  <w:divBdr>
                    <w:top w:val="none" w:sz="0" w:space="0" w:color="auto"/>
                    <w:left w:val="none" w:sz="0" w:space="0" w:color="auto"/>
                    <w:bottom w:val="none" w:sz="0" w:space="0" w:color="auto"/>
                    <w:right w:val="none" w:sz="0" w:space="0" w:color="auto"/>
                  </w:divBdr>
                  <w:divsChild>
                    <w:div w:id="447043858">
                      <w:marLeft w:val="0"/>
                      <w:marRight w:val="0"/>
                      <w:marTop w:val="0"/>
                      <w:marBottom w:val="0"/>
                      <w:divBdr>
                        <w:top w:val="none" w:sz="0" w:space="0" w:color="auto"/>
                        <w:left w:val="none" w:sz="0" w:space="0" w:color="auto"/>
                        <w:bottom w:val="none" w:sz="0" w:space="0" w:color="auto"/>
                        <w:right w:val="none" w:sz="0" w:space="0" w:color="auto"/>
                      </w:divBdr>
                      <w:divsChild>
                        <w:div w:id="417097689">
                          <w:marLeft w:val="0"/>
                          <w:marRight w:val="0"/>
                          <w:marTop w:val="0"/>
                          <w:marBottom w:val="0"/>
                          <w:divBdr>
                            <w:top w:val="none" w:sz="0" w:space="0" w:color="auto"/>
                            <w:left w:val="none" w:sz="0" w:space="0" w:color="auto"/>
                            <w:bottom w:val="none" w:sz="0" w:space="0" w:color="auto"/>
                            <w:right w:val="none" w:sz="0" w:space="0" w:color="auto"/>
                          </w:divBdr>
                          <w:divsChild>
                            <w:div w:id="2099403636">
                              <w:marLeft w:val="0"/>
                              <w:marRight w:val="0"/>
                              <w:marTop w:val="0"/>
                              <w:marBottom w:val="0"/>
                              <w:divBdr>
                                <w:top w:val="none" w:sz="0" w:space="0" w:color="auto"/>
                                <w:left w:val="none" w:sz="0" w:space="0" w:color="auto"/>
                                <w:bottom w:val="none" w:sz="0" w:space="0" w:color="auto"/>
                                <w:right w:val="none" w:sz="0" w:space="0" w:color="auto"/>
                              </w:divBdr>
                              <w:divsChild>
                                <w:div w:id="9818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42160">
                  <w:marLeft w:val="0"/>
                  <w:marRight w:val="0"/>
                  <w:marTop w:val="0"/>
                  <w:marBottom w:val="0"/>
                  <w:divBdr>
                    <w:top w:val="none" w:sz="0" w:space="0" w:color="auto"/>
                    <w:left w:val="none" w:sz="0" w:space="0" w:color="auto"/>
                    <w:bottom w:val="none" w:sz="0" w:space="0" w:color="auto"/>
                    <w:right w:val="none" w:sz="0" w:space="0" w:color="auto"/>
                  </w:divBdr>
                  <w:divsChild>
                    <w:div w:id="1279070166">
                      <w:marLeft w:val="0"/>
                      <w:marRight w:val="0"/>
                      <w:marTop w:val="0"/>
                      <w:marBottom w:val="0"/>
                      <w:divBdr>
                        <w:top w:val="none" w:sz="0" w:space="0" w:color="auto"/>
                        <w:left w:val="none" w:sz="0" w:space="0" w:color="auto"/>
                        <w:bottom w:val="none" w:sz="0" w:space="0" w:color="auto"/>
                        <w:right w:val="none" w:sz="0" w:space="0" w:color="auto"/>
                      </w:divBdr>
                      <w:divsChild>
                        <w:div w:id="787046624">
                          <w:marLeft w:val="0"/>
                          <w:marRight w:val="0"/>
                          <w:marTop w:val="0"/>
                          <w:marBottom w:val="0"/>
                          <w:divBdr>
                            <w:top w:val="none" w:sz="0" w:space="0" w:color="auto"/>
                            <w:left w:val="none" w:sz="0" w:space="0" w:color="auto"/>
                            <w:bottom w:val="none" w:sz="0" w:space="0" w:color="auto"/>
                            <w:right w:val="none" w:sz="0" w:space="0" w:color="auto"/>
                          </w:divBdr>
                        </w:div>
                        <w:div w:id="888803613">
                          <w:marLeft w:val="0"/>
                          <w:marRight w:val="0"/>
                          <w:marTop w:val="0"/>
                          <w:marBottom w:val="0"/>
                          <w:divBdr>
                            <w:top w:val="none" w:sz="0" w:space="0" w:color="auto"/>
                            <w:left w:val="none" w:sz="0" w:space="0" w:color="auto"/>
                            <w:bottom w:val="none" w:sz="0" w:space="0" w:color="auto"/>
                            <w:right w:val="none" w:sz="0" w:space="0" w:color="auto"/>
                          </w:divBdr>
                          <w:divsChild>
                            <w:div w:id="797988898">
                              <w:marLeft w:val="0"/>
                              <w:marRight w:val="0"/>
                              <w:marTop w:val="0"/>
                              <w:marBottom w:val="0"/>
                              <w:divBdr>
                                <w:top w:val="none" w:sz="0" w:space="0" w:color="auto"/>
                                <w:left w:val="none" w:sz="0" w:space="0" w:color="auto"/>
                                <w:bottom w:val="none" w:sz="0" w:space="0" w:color="auto"/>
                                <w:right w:val="none" w:sz="0" w:space="0" w:color="auto"/>
                              </w:divBdr>
                              <w:divsChild>
                                <w:div w:id="337271869">
                                  <w:marLeft w:val="0"/>
                                  <w:marRight w:val="0"/>
                                  <w:marTop w:val="0"/>
                                  <w:marBottom w:val="0"/>
                                  <w:divBdr>
                                    <w:top w:val="none" w:sz="0" w:space="0" w:color="auto"/>
                                    <w:left w:val="none" w:sz="0" w:space="0" w:color="auto"/>
                                    <w:bottom w:val="none" w:sz="0" w:space="0" w:color="auto"/>
                                    <w:right w:val="none" w:sz="0" w:space="0" w:color="auto"/>
                                  </w:divBdr>
                                  <w:divsChild>
                                    <w:div w:id="516046366">
                                      <w:marLeft w:val="0"/>
                                      <w:marRight w:val="0"/>
                                      <w:marTop w:val="0"/>
                                      <w:marBottom w:val="0"/>
                                      <w:divBdr>
                                        <w:top w:val="none" w:sz="0" w:space="0" w:color="auto"/>
                                        <w:left w:val="none" w:sz="0" w:space="0" w:color="auto"/>
                                        <w:bottom w:val="none" w:sz="0" w:space="0" w:color="auto"/>
                                        <w:right w:val="none" w:sz="0" w:space="0" w:color="auto"/>
                                      </w:divBdr>
                                      <w:divsChild>
                                        <w:div w:id="302973920">
                                          <w:marLeft w:val="0"/>
                                          <w:marRight w:val="0"/>
                                          <w:marTop w:val="0"/>
                                          <w:marBottom w:val="0"/>
                                          <w:divBdr>
                                            <w:top w:val="none" w:sz="0" w:space="0" w:color="auto"/>
                                            <w:left w:val="none" w:sz="0" w:space="0" w:color="auto"/>
                                            <w:bottom w:val="none" w:sz="0" w:space="0" w:color="auto"/>
                                            <w:right w:val="none" w:sz="0" w:space="0" w:color="auto"/>
                                          </w:divBdr>
                                          <w:divsChild>
                                            <w:div w:id="375468368">
                                              <w:marLeft w:val="0"/>
                                              <w:marRight w:val="0"/>
                                              <w:marTop w:val="0"/>
                                              <w:marBottom w:val="0"/>
                                              <w:divBdr>
                                                <w:top w:val="none" w:sz="0" w:space="0" w:color="auto"/>
                                                <w:left w:val="none" w:sz="0" w:space="0" w:color="auto"/>
                                                <w:bottom w:val="none" w:sz="0" w:space="0" w:color="auto"/>
                                                <w:right w:val="none" w:sz="0" w:space="0" w:color="auto"/>
                                              </w:divBdr>
                                            </w:div>
                                            <w:div w:id="2127265475">
                                              <w:marLeft w:val="0"/>
                                              <w:marRight w:val="0"/>
                                              <w:marTop w:val="0"/>
                                              <w:marBottom w:val="0"/>
                                              <w:divBdr>
                                                <w:top w:val="none" w:sz="0" w:space="0" w:color="auto"/>
                                                <w:left w:val="none" w:sz="0" w:space="0" w:color="auto"/>
                                                <w:bottom w:val="none" w:sz="0" w:space="0" w:color="auto"/>
                                                <w:right w:val="none" w:sz="0" w:space="0" w:color="auto"/>
                                              </w:divBdr>
                                              <w:divsChild>
                                                <w:div w:id="914819953">
                                                  <w:marLeft w:val="0"/>
                                                  <w:marRight w:val="0"/>
                                                  <w:marTop w:val="0"/>
                                                  <w:marBottom w:val="0"/>
                                                  <w:divBdr>
                                                    <w:top w:val="none" w:sz="0" w:space="0" w:color="auto"/>
                                                    <w:left w:val="none" w:sz="0" w:space="0" w:color="auto"/>
                                                    <w:bottom w:val="none" w:sz="0" w:space="0" w:color="auto"/>
                                                    <w:right w:val="none" w:sz="0" w:space="0" w:color="auto"/>
                                                  </w:divBdr>
                                                  <w:divsChild>
                                                    <w:div w:id="16808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63082">
                          <w:marLeft w:val="0"/>
                          <w:marRight w:val="0"/>
                          <w:marTop w:val="0"/>
                          <w:marBottom w:val="0"/>
                          <w:divBdr>
                            <w:top w:val="none" w:sz="0" w:space="0" w:color="auto"/>
                            <w:left w:val="none" w:sz="0" w:space="0" w:color="auto"/>
                            <w:bottom w:val="none" w:sz="0" w:space="0" w:color="auto"/>
                            <w:right w:val="none" w:sz="0" w:space="0" w:color="auto"/>
                          </w:divBdr>
                          <w:divsChild>
                            <w:div w:id="675883604">
                              <w:marLeft w:val="0"/>
                              <w:marRight w:val="0"/>
                              <w:marTop w:val="0"/>
                              <w:marBottom w:val="0"/>
                              <w:divBdr>
                                <w:top w:val="none" w:sz="0" w:space="0" w:color="auto"/>
                                <w:left w:val="none" w:sz="0" w:space="0" w:color="auto"/>
                                <w:bottom w:val="none" w:sz="0" w:space="0" w:color="auto"/>
                                <w:right w:val="none" w:sz="0" w:space="0" w:color="auto"/>
                              </w:divBdr>
                              <w:divsChild>
                                <w:div w:id="2044285692">
                                  <w:marLeft w:val="0"/>
                                  <w:marRight w:val="0"/>
                                  <w:marTop w:val="0"/>
                                  <w:marBottom w:val="0"/>
                                  <w:divBdr>
                                    <w:top w:val="none" w:sz="0" w:space="0" w:color="auto"/>
                                    <w:left w:val="none" w:sz="0" w:space="0" w:color="auto"/>
                                    <w:bottom w:val="none" w:sz="0" w:space="0" w:color="auto"/>
                                    <w:right w:val="none" w:sz="0" w:space="0" w:color="auto"/>
                                  </w:divBdr>
                                  <w:divsChild>
                                    <w:div w:id="609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952771">
          <w:marLeft w:val="0"/>
          <w:marRight w:val="0"/>
          <w:marTop w:val="0"/>
          <w:marBottom w:val="0"/>
          <w:divBdr>
            <w:top w:val="none" w:sz="0" w:space="0" w:color="auto"/>
            <w:left w:val="none" w:sz="0" w:space="0" w:color="auto"/>
            <w:bottom w:val="none" w:sz="0" w:space="0" w:color="auto"/>
            <w:right w:val="none" w:sz="0" w:space="0" w:color="auto"/>
          </w:divBdr>
          <w:divsChild>
            <w:div w:id="1996254564">
              <w:marLeft w:val="0"/>
              <w:marRight w:val="0"/>
              <w:marTop w:val="0"/>
              <w:marBottom w:val="0"/>
              <w:divBdr>
                <w:top w:val="none" w:sz="0" w:space="0" w:color="auto"/>
                <w:left w:val="none" w:sz="0" w:space="0" w:color="auto"/>
                <w:bottom w:val="none" w:sz="0" w:space="0" w:color="auto"/>
                <w:right w:val="none" w:sz="0" w:space="0" w:color="auto"/>
              </w:divBdr>
              <w:divsChild>
                <w:div w:id="1442991616">
                  <w:marLeft w:val="0"/>
                  <w:marRight w:val="0"/>
                  <w:marTop w:val="0"/>
                  <w:marBottom w:val="0"/>
                  <w:divBdr>
                    <w:top w:val="none" w:sz="0" w:space="0" w:color="auto"/>
                    <w:left w:val="none" w:sz="0" w:space="0" w:color="auto"/>
                    <w:bottom w:val="none" w:sz="0" w:space="0" w:color="auto"/>
                    <w:right w:val="none" w:sz="0" w:space="0" w:color="auto"/>
                  </w:divBdr>
                  <w:divsChild>
                    <w:div w:id="1221095064">
                      <w:marLeft w:val="0"/>
                      <w:marRight w:val="0"/>
                      <w:marTop w:val="0"/>
                      <w:marBottom w:val="0"/>
                      <w:divBdr>
                        <w:top w:val="none" w:sz="0" w:space="0" w:color="auto"/>
                        <w:left w:val="none" w:sz="0" w:space="0" w:color="auto"/>
                        <w:bottom w:val="none" w:sz="0" w:space="0" w:color="auto"/>
                        <w:right w:val="none" w:sz="0" w:space="0" w:color="auto"/>
                      </w:divBdr>
                      <w:divsChild>
                        <w:div w:id="1935748508">
                          <w:marLeft w:val="0"/>
                          <w:marRight w:val="0"/>
                          <w:marTop w:val="0"/>
                          <w:marBottom w:val="0"/>
                          <w:divBdr>
                            <w:top w:val="none" w:sz="0" w:space="0" w:color="auto"/>
                            <w:left w:val="none" w:sz="0" w:space="0" w:color="auto"/>
                            <w:bottom w:val="none" w:sz="0" w:space="0" w:color="auto"/>
                            <w:right w:val="none" w:sz="0" w:space="0" w:color="auto"/>
                          </w:divBdr>
                          <w:divsChild>
                            <w:div w:id="1280334377">
                              <w:marLeft w:val="0"/>
                              <w:marRight w:val="0"/>
                              <w:marTop w:val="0"/>
                              <w:marBottom w:val="0"/>
                              <w:divBdr>
                                <w:top w:val="none" w:sz="0" w:space="0" w:color="auto"/>
                                <w:left w:val="none" w:sz="0" w:space="0" w:color="auto"/>
                                <w:bottom w:val="none" w:sz="0" w:space="0" w:color="auto"/>
                                <w:right w:val="none" w:sz="0" w:space="0" w:color="auto"/>
                              </w:divBdr>
                              <w:divsChild>
                                <w:div w:id="482088123">
                                  <w:marLeft w:val="0"/>
                                  <w:marRight w:val="0"/>
                                  <w:marTop w:val="0"/>
                                  <w:marBottom w:val="0"/>
                                  <w:divBdr>
                                    <w:top w:val="none" w:sz="0" w:space="0" w:color="auto"/>
                                    <w:left w:val="none" w:sz="0" w:space="0" w:color="auto"/>
                                    <w:bottom w:val="none" w:sz="0" w:space="0" w:color="auto"/>
                                    <w:right w:val="none" w:sz="0" w:space="0" w:color="auto"/>
                                  </w:divBdr>
                                  <w:divsChild>
                                    <w:div w:id="2051956483">
                                      <w:marLeft w:val="0"/>
                                      <w:marRight w:val="0"/>
                                      <w:marTop w:val="0"/>
                                      <w:marBottom w:val="0"/>
                                      <w:divBdr>
                                        <w:top w:val="none" w:sz="0" w:space="0" w:color="auto"/>
                                        <w:left w:val="none" w:sz="0" w:space="0" w:color="auto"/>
                                        <w:bottom w:val="none" w:sz="0" w:space="0" w:color="auto"/>
                                        <w:right w:val="none" w:sz="0" w:space="0" w:color="auto"/>
                                      </w:divBdr>
                                      <w:divsChild>
                                        <w:div w:id="167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04777">
          <w:marLeft w:val="0"/>
          <w:marRight w:val="0"/>
          <w:marTop w:val="0"/>
          <w:marBottom w:val="0"/>
          <w:divBdr>
            <w:top w:val="none" w:sz="0" w:space="0" w:color="auto"/>
            <w:left w:val="none" w:sz="0" w:space="0" w:color="auto"/>
            <w:bottom w:val="none" w:sz="0" w:space="0" w:color="auto"/>
            <w:right w:val="none" w:sz="0" w:space="0" w:color="auto"/>
          </w:divBdr>
          <w:divsChild>
            <w:div w:id="399866359">
              <w:marLeft w:val="0"/>
              <w:marRight w:val="0"/>
              <w:marTop w:val="0"/>
              <w:marBottom w:val="0"/>
              <w:divBdr>
                <w:top w:val="none" w:sz="0" w:space="0" w:color="auto"/>
                <w:left w:val="none" w:sz="0" w:space="0" w:color="auto"/>
                <w:bottom w:val="none" w:sz="0" w:space="0" w:color="auto"/>
                <w:right w:val="none" w:sz="0" w:space="0" w:color="auto"/>
              </w:divBdr>
              <w:divsChild>
                <w:div w:id="1951089920">
                  <w:marLeft w:val="0"/>
                  <w:marRight w:val="0"/>
                  <w:marTop w:val="0"/>
                  <w:marBottom w:val="0"/>
                  <w:divBdr>
                    <w:top w:val="none" w:sz="0" w:space="0" w:color="auto"/>
                    <w:left w:val="none" w:sz="0" w:space="0" w:color="auto"/>
                    <w:bottom w:val="none" w:sz="0" w:space="0" w:color="auto"/>
                    <w:right w:val="none" w:sz="0" w:space="0" w:color="auto"/>
                  </w:divBdr>
                  <w:divsChild>
                    <w:div w:id="228928298">
                      <w:marLeft w:val="0"/>
                      <w:marRight w:val="0"/>
                      <w:marTop w:val="0"/>
                      <w:marBottom w:val="0"/>
                      <w:divBdr>
                        <w:top w:val="none" w:sz="0" w:space="0" w:color="auto"/>
                        <w:left w:val="none" w:sz="0" w:space="0" w:color="auto"/>
                        <w:bottom w:val="none" w:sz="0" w:space="0" w:color="auto"/>
                        <w:right w:val="none" w:sz="0" w:space="0" w:color="auto"/>
                      </w:divBdr>
                      <w:divsChild>
                        <w:div w:id="1221789874">
                          <w:marLeft w:val="0"/>
                          <w:marRight w:val="0"/>
                          <w:marTop w:val="0"/>
                          <w:marBottom w:val="0"/>
                          <w:divBdr>
                            <w:top w:val="none" w:sz="0" w:space="0" w:color="auto"/>
                            <w:left w:val="none" w:sz="0" w:space="0" w:color="auto"/>
                            <w:bottom w:val="none" w:sz="0" w:space="0" w:color="auto"/>
                            <w:right w:val="none" w:sz="0" w:space="0" w:color="auto"/>
                          </w:divBdr>
                          <w:divsChild>
                            <w:div w:id="257951653">
                              <w:marLeft w:val="0"/>
                              <w:marRight w:val="0"/>
                              <w:marTop w:val="0"/>
                              <w:marBottom w:val="0"/>
                              <w:divBdr>
                                <w:top w:val="none" w:sz="0" w:space="0" w:color="auto"/>
                                <w:left w:val="none" w:sz="0" w:space="0" w:color="auto"/>
                                <w:bottom w:val="none" w:sz="0" w:space="0" w:color="auto"/>
                                <w:right w:val="none" w:sz="0" w:space="0" w:color="auto"/>
                              </w:divBdr>
                              <w:divsChild>
                                <w:div w:id="17883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5404">
                  <w:marLeft w:val="0"/>
                  <w:marRight w:val="0"/>
                  <w:marTop w:val="0"/>
                  <w:marBottom w:val="0"/>
                  <w:divBdr>
                    <w:top w:val="none" w:sz="0" w:space="0" w:color="auto"/>
                    <w:left w:val="none" w:sz="0" w:space="0" w:color="auto"/>
                    <w:bottom w:val="none" w:sz="0" w:space="0" w:color="auto"/>
                    <w:right w:val="none" w:sz="0" w:space="0" w:color="auto"/>
                  </w:divBdr>
                  <w:divsChild>
                    <w:div w:id="1869759111">
                      <w:marLeft w:val="0"/>
                      <w:marRight w:val="0"/>
                      <w:marTop w:val="0"/>
                      <w:marBottom w:val="0"/>
                      <w:divBdr>
                        <w:top w:val="none" w:sz="0" w:space="0" w:color="auto"/>
                        <w:left w:val="none" w:sz="0" w:space="0" w:color="auto"/>
                        <w:bottom w:val="none" w:sz="0" w:space="0" w:color="auto"/>
                        <w:right w:val="none" w:sz="0" w:space="0" w:color="auto"/>
                      </w:divBdr>
                      <w:divsChild>
                        <w:div w:id="926882458">
                          <w:marLeft w:val="0"/>
                          <w:marRight w:val="0"/>
                          <w:marTop w:val="0"/>
                          <w:marBottom w:val="0"/>
                          <w:divBdr>
                            <w:top w:val="none" w:sz="0" w:space="0" w:color="auto"/>
                            <w:left w:val="none" w:sz="0" w:space="0" w:color="auto"/>
                            <w:bottom w:val="none" w:sz="0" w:space="0" w:color="auto"/>
                            <w:right w:val="none" w:sz="0" w:space="0" w:color="auto"/>
                          </w:divBdr>
                          <w:divsChild>
                            <w:div w:id="212009912">
                              <w:marLeft w:val="0"/>
                              <w:marRight w:val="0"/>
                              <w:marTop w:val="0"/>
                              <w:marBottom w:val="0"/>
                              <w:divBdr>
                                <w:top w:val="none" w:sz="0" w:space="0" w:color="auto"/>
                                <w:left w:val="none" w:sz="0" w:space="0" w:color="auto"/>
                                <w:bottom w:val="none" w:sz="0" w:space="0" w:color="auto"/>
                                <w:right w:val="none" w:sz="0" w:space="0" w:color="auto"/>
                              </w:divBdr>
                              <w:divsChild>
                                <w:div w:id="1343165732">
                                  <w:marLeft w:val="0"/>
                                  <w:marRight w:val="0"/>
                                  <w:marTop w:val="0"/>
                                  <w:marBottom w:val="0"/>
                                  <w:divBdr>
                                    <w:top w:val="none" w:sz="0" w:space="0" w:color="auto"/>
                                    <w:left w:val="none" w:sz="0" w:space="0" w:color="auto"/>
                                    <w:bottom w:val="none" w:sz="0" w:space="0" w:color="auto"/>
                                    <w:right w:val="none" w:sz="0" w:space="0" w:color="auto"/>
                                  </w:divBdr>
                                  <w:divsChild>
                                    <w:div w:id="86272813">
                                      <w:marLeft w:val="0"/>
                                      <w:marRight w:val="0"/>
                                      <w:marTop w:val="0"/>
                                      <w:marBottom w:val="0"/>
                                      <w:divBdr>
                                        <w:top w:val="none" w:sz="0" w:space="0" w:color="auto"/>
                                        <w:left w:val="none" w:sz="0" w:space="0" w:color="auto"/>
                                        <w:bottom w:val="none" w:sz="0" w:space="0" w:color="auto"/>
                                        <w:right w:val="none" w:sz="0" w:space="0" w:color="auto"/>
                                      </w:divBdr>
                                      <w:divsChild>
                                        <w:div w:id="1986349277">
                                          <w:marLeft w:val="0"/>
                                          <w:marRight w:val="0"/>
                                          <w:marTop w:val="0"/>
                                          <w:marBottom w:val="0"/>
                                          <w:divBdr>
                                            <w:top w:val="none" w:sz="0" w:space="0" w:color="auto"/>
                                            <w:left w:val="none" w:sz="0" w:space="0" w:color="auto"/>
                                            <w:bottom w:val="none" w:sz="0" w:space="0" w:color="auto"/>
                                            <w:right w:val="none" w:sz="0" w:space="0" w:color="auto"/>
                                          </w:divBdr>
                                          <w:divsChild>
                                            <w:div w:id="515389900">
                                              <w:marLeft w:val="0"/>
                                              <w:marRight w:val="0"/>
                                              <w:marTop w:val="0"/>
                                              <w:marBottom w:val="0"/>
                                              <w:divBdr>
                                                <w:top w:val="none" w:sz="0" w:space="0" w:color="auto"/>
                                                <w:left w:val="none" w:sz="0" w:space="0" w:color="auto"/>
                                                <w:bottom w:val="none" w:sz="0" w:space="0" w:color="auto"/>
                                                <w:right w:val="none" w:sz="0" w:space="0" w:color="auto"/>
                                              </w:divBdr>
                                            </w:div>
                                            <w:div w:id="923995382">
                                              <w:marLeft w:val="0"/>
                                              <w:marRight w:val="0"/>
                                              <w:marTop w:val="0"/>
                                              <w:marBottom w:val="0"/>
                                              <w:divBdr>
                                                <w:top w:val="none" w:sz="0" w:space="0" w:color="auto"/>
                                                <w:left w:val="none" w:sz="0" w:space="0" w:color="auto"/>
                                                <w:bottom w:val="none" w:sz="0" w:space="0" w:color="auto"/>
                                                <w:right w:val="none" w:sz="0" w:space="0" w:color="auto"/>
                                              </w:divBdr>
                                              <w:divsChild>
                                                <w:div w:id="1029767386">
                                                  <w:marLeft w:val="0"/>
                                                  <w:marRight w:val="0"/>
                                                  <w:marTop w:val="0"/>
                                                  <w:marBottom w:val="0"/>
                                                  <w:divBdr>
                                                    <w:top w:val="none" w:sz="0" w:space="0" w:color="auto"/>
                                                    <w:left w:val="none" w:sz="0" w:space="0" w:color="auto"/>
                                                    <w:bottom w:val="none" w:sz="0" w:space="0" w:color="auto"/>
                                                    <w:right w:val="none" w:sz="0" w:space="0" w:color="auto"/>
                                                  </w:divBdr>
                                                  <w:divsChild>
                                                    <w:div w:id="17945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20721">
                          <w:marLeft w:val="0"/>
                          <w:marRight w:val="0"/>
                          <w:marTop w:val="0"/>
                          <w:marBottom w:val="0"/>
                          <w:divBdr>
                            <w:top w:val="none" w:sz="0" w:space="0" w:color="auto"/>
                            <w:left w:val="none" w:sz="0" w:space="0" w:color="auto"/>
                            <w:bottom w:val="none" w:sz="0" w:space="0" w:color="auto"/>
                            <w:right w:val="none" w:sz="0" w:space="0" w:color="auto"/>
                          </w:divBdr>
                          <w:divsChild>
                            <w:div w:id="1701199489">
                              <w:marLeft w:val="0"/>
                              <w:marRight w:val="0"/>
                              <w:marTop w:val="0"/>
                              <w:marBottom w:val="0"/>
                              <w:divBdr>
                                <w:top w:val="none" w:sz="0" w:space="0" w:color="auto"/>
                                <w:left w:val="none" w:sz="0" w:space="0" w:color="auto"/>
                                <w:bottom w:val="none" w:sz="0" w:space="0" w:color="auto"/>
                                <w:right w:val="none" w:sz="0" w:space="0" w:color="auto"/>
                              </w:divBdr>
                              <w:divsChild>
                                <w:div w:id="2018343930">
                                  <w:marLeft w:val="0"/>
                                  <w:marRight w:val="0"/>
                                  <w:marTop w:val="0"/>
                                  <w:marBottom w:val="0"/>
                                  <w:divBdr>
                                    <w:top w:val="none" w:sz="0" w:space="0" w:color="auto"/>
                                    <w:left w:val="none" w:sz="0" w:space="0" w:color="auto"/>
                                    <w:bottom w:val="none" w:sz="0" w:space="0" w:color="auto"/>
                                    <w:right w:val="none" w:sz="0" w:space="0" w:color="auto"/>
                                  </w:divBdr>
                                  <w:divsChild>
                                    <w:div w:id="5412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39738">
          <w:marLeft w:val="0"/>
          <w:marRight w:val="0"/>
          <w:marTop w:val="0"/>
          <w:marBottom w:val="0"/>
          <w:divBdr>
            <w:top w:val="none" w:sz="0" w:space="0" w:color="auto"/>
            <w:left w:val="none" w:sz="0" w:space="0" w:color="auto"/>
            <w:bottom w:val="none" w:sz="0" w:space="0" w:color="auto"/>
            <w:right w:val="none" w:sz="0" w:space="0" w:color="auto"/>
          </w:divBdr>
          <w:divsChild>
            <w:div w:id="2060280739">
              <w:marLeft w:val="0"/>
              <w:marRight w:val="0"/>
              <w:marTop w:val="0"/>
              <w:marBottom w:val="0"/>
              <w:divBdr>
                <w:top w:val="none" w:sz="0" w:space="0" w:color="auto"/>
                <w:left w:val="none" w:sz="0" w:space="0" w:color="auto"/>
                <w:bottom w:val="none" w:sz="0" w:space="0" w:color="auto"/>
                <w:right w:val="none" w:sz="0" w:space="0" w:color="auto"/>
              </w:divBdr>
              <w:divsChild>
                <w:div w:id="1922131888">
                  <w:marLeft w:val="0"/>
                  <w:marRight w:val="0"/>
                  <w:marTop w:val="0"/>
                  <w:marBottom w:val="0"/>
                  <w:divBdr>
                    <w:top w:val="none" w:sz="0" w:space="0" w:color="auto"/>
                    <w:left w:val="none" w:sz="0" w:space="0" w:color="auto"/>
                    <w:bottom w:val="none" w:sz="0" w:space="0" w:color="auto"/>
                    <w:right w:val="none" w:sz="0" w:space="0" w:color="auto"/>
                  </w:divBdr>
                  <w:divsChild>
                    <w:div w:id="895044209">
                      <w:marLeft w:val="0"/>
                      <w:marRight w:val="0"/>
                      <w:marTop w:val="0"/>
                      <w:marBottom w:val="0"/>
                      <w:divBdr>
                        <w:top w:val="none" w:sz="0" w:space="0" w:color="auto"/>
                        <w:left w:val="none" w:sz="0" w:space="0" w:color="auto"/>
                        <w:bottom w:val="none" w:sz="0" w:space="0" w:color="auto"/>
                        <w:right w:val="none" w:sz="0" w:space="0" w:color="auto"/>
                      </w:divBdr>
                      <w:divsChild>
                        <w:div w:id="243145745">
                          <w:marLeft w:val="0"/>
                          <w:marRight w:val="0"/>
                          <w:marTop w:val="0"/>
                          <w:marBottom w:val="0"/>
                          <w:divBdr>
                            <w:top w:val="none" w:sz="0" w:space="0" w:color="auto"/>
                            <w:left w:val="none" w:sz="0" w:space="0" w:color="auto"/>
                            <w:bottom w:val="none" w:sz="0" w:space="0" w:color="auto"/>
                            <w:right w:val="none" w:sz="0" w:space="0" w:color="auto"/>
                          </w:divBdr>
                          <w:divsChild>
                            <w:div w:id="222521191">
                              <w:marLeft w:val="0"/>
                              <w:marRight w:val="0"/>
                              <w:marTop w:val="0"/>
                              <w:marBottom w:val="0"/>
                              <w:divBdr>
                                <w:top w:val="none" w:sz="0" w:space="0" w:color="auto"/>
                                <w:left w:val="none" w:sz="0" w:space="0" w:color="auto"/>
                                <w:bottom w:val="none" w:sz="0" w:space="0" w:color="auto"/>
                                <w:right w:val="none" w:sz="0" w:space="0" w:color="auto"/>
                              </w:divBdr>
                              <w:divsChild>
                                <w:div w:id="471413941">
                                  <w:marLeft w:val="0"/>
                                  <w:marRight w:val="0"/>
                                  <w:marTop w:val="0"/>
                                  <w:marBottom w:val="0"/>
                                  <w:divBdr>
                                    <w:top w:val="none" w:sz="0" w:space="0" w:color="auto"/>
                                    <w:left w:val="none" w:sz="0" w:space="0" w:color="auto"/>
                                    <w:bottom w:val="none" w:sz="0" w:space="0" w:color="auto"/>
                                    <w:right w:val="none" w:sz="0" w:space="0" w:color="auto"/>
                                  </w:divBdr>
                                  <w:divsChild>
                                    <w:div w:id="1856721800">
                                      <w:marLeft w:val="0"/>
                                      <w:marRight w:val="0"/>
                                      <w:marTop w:val="0"/>
                                      <w:marBottom w:val="0"/>
                                      <w:divBdr>
                                        <w:top w:val="none" w:sz="0" w:space="0" w:color="auto"/>
                                        <w:left w:val="none" w:sz="0" w:space="0" w:color="auto"/>
                                        <w:bottom w:val="none" w:sz="0" w:space="0" w:color="auto"/>
                                        <w:right w:val="none" w:sz="0" w:space="0" w:color="auto"/>
                                      </w:divBdr>
                                      <w:divsChild>
                                        <w:div w:id="2138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818954">
          <w:marLeft w:val="0"/>
          <w:marRight w:val="0"/>
          <w:marTop w:val="0"/>
          <w:marBottom w:val="0"/>
          <w:divBdr>
            <w:top w:val="none" w:sz="0" w:space="0" w:color="auto"/>
            <w:left w:val="none" w:sz="0" w:space="0" w:color="auto"/>
            <w:bottom w:val="none" w:sz="0" w:space="0" w:color="auto"/>
            <w:right w:val="none" w:sz="0" w:space="0" w:color="auto"/>
          </w:divBdr>
          <w:divsChild>
            <w:div w:id="885020058">
              <w:marLeft w:val="0"/>
              <w:marRight w:val="0"/>
              <w:marTop w:val="0"/>
              <w:marBottom w:val="0"/>
              <w:divBdr>
                <w:top w:val="none" w:sz="0" w:space="0" w:color="auto"/>
                <w:left w:val="none" w:sz="0" w:space="0" w:color="auto"/>
                <w:bottom w:val="none" w:sz="0" w:space="0" w:color="auto"/>
                <w:right w:val="none" w:sz="0" w:space="0" w:color="auto"/>
              </w:divBdr>
              <w:divsChild>
                <w:div w:id="934172864">
                  <w:marLeft w:val="0"/>
                  <w:marRight w:val="0"/>
                  <w:marTop w:val="0"/>
                  <w:marBottom w:val="0"/>
                  <w:divBdr>
                    <w:top w:val="none" w:sz="0" w:space="0" w:color="auto"/>
                    <w:left w:val="none" w:sz="0" w:space="0" w:color="auto"/>
                    <w:bottom w:val="none" w:sz="0" w:space="0" w:color="auto"/>
                    <w:right w:val="none" w:sz="0" w:space="0" w:color="auto"/>
                  </w:divBdr>
                  <w:divsChild>
                    <w:div w:id="1114130292">
                      <w:marLeft w:val="0"/>
                      <w:marRight w:val="0"/>
                      <w:marTop w:val="0"/>
                      <w:marBottom w:val="0"/>
                      <w:divBdr>
                        <w:top w:val="none" w:sz="0" w:space="0" w:color="auto"/>
                        <w:left w:val="none" w:sz="0" w:space="0" w:color="auto"/>
                        <w:bottom w:val="none" w:sz="0" w:space="0" w:color="auto"/>
                        <w:right w:val="none" w:sz="0" w:space="0" w:color="auto"/>
                      </w:divBdr>
                      <w:divsChild>
                        <w:div w:id="1146894542">
                          <w:marLeft w:val="0"/>
                          <w:marRight w:val="0"/>
                          <w:marTop w:val="0"/>
                          <w:marBottom w:val="0"/>
                          <w:divBdr>
                            <w:top w:val="none" w:sz="0" w:space="0" w:color="auto"/>
                            <w:left w:val="none" w:sz="0" w:space="0" w:color="auto"/>
                            <w:bottom w:val="none" w:sz="0" w:space="0" w:color="auto"/>
                            <w:right w:val="none" w:sz="0" w:space="0" w:color="auto"/>
                          </w:divBdr>
                          <w:divsChild>
                            <w:div w:id="1387409239">
                              <w:marLeft w:val="0"/>
                              <w:marRight w:val="0"/>
                              <w:marTop w:val="0"/>
                              <w:marBottom w:val="0"/>
                              <w:divBdr>
                                <w:top w:val="none" w:sz="0" w:space="0" w:color="auto"/>
                                <w:left w:val="none" w:sz="0" w:space="0" w:color="auto"/>
                                <w:bottom w:val="none" w:sz="0" w:space="0" w:color="auto"/>
                                <w:right w:val="none" w:sz="0" w:space="0" w:color="auto"/>
                              </w:divBdr>
                              <w:divsChild>
                                <w:div w:id="2126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1968">
                  <w:marLeft w:val="0"/>
                  <w:marRight w:val="0"/>
                  <w:marTop w:val="0"/>
                  <w:marBottom w:val="0"/>
                  <w:divBdr>
                    <w:top w:val="none" w:sz="0" w:space="0" w:color="auto"/>
                    <w:left w:val="none" w:sz="0" w:space="0" w:color="auto"/>
                    <w:bottom w:val="none" w:sz="0" w:space="0" w:color="auto"/>
                    <w:right w:val="none" w:sz="0" w:space="0" w:color="auto"/>
                  </w:divBdr>
                  <w:divsChild>
                    <w:div w:id="1424915079">
                      <w:marLeft w:val="0"/>
                      <w:marRight w:val="0"/>
                      <w:marTop w:val="0"/>
                      <w:marBottom w:val="0"/>
                      <w:divBdr>
                        <w:top w:val="none" w:sz="0" w:space="0" w:color="auto"/>
                        <w:left w:val="none" w:sz="0" w:space="0" w:color="auto"/>
                        <w:bottom w:val="none" w:sz="0" w:space="0" w:color="auto"/>
                        <w:right w:val="none" w:sz="0" w:space="0" w:color="auto"/>
                      </w:divBdr>
                      <w:divsChild>
                        <w:div w:id="539434210">
                          <w:marLeft w:val="0"/>
                          <w:marRight w:val="0"/>
                          <w:marTop w:val="0"/>
                          <w:marBottom w:val="0"/>
                          <w:divBdr>
                            <w:top w:val="none" w:sz="0" w:space="0" w:color="auto"/>
                            <w:left w:val="none" w:sz="0" w:space="0" w:color="auto"/>
                            <w:bottom w:val="none" w:sz="0" w:space="0" w:color="auto"/>
                            <w:right w:val="none" w:sz="0" w:space="0" w:color="auto"/>
                          </w:divBdr>
                          <w:divsChild>
                            <w:div w:id="761686237">
                              <w:marLeft w:val="0"/>
                              <w:marRight w:val="0"/>
                              <w:marTop w:val="0"/>
                              <w:marBottom w:val="0"/>
                              <w:divBdr>
                                <w:top w:val="none" w:sz="0" w:space="0" w:color="auto"/>
                                <w:left w:val="none" w:sz="0" w:space="0" w:color="auto"/>
                                <w:bottom w:val="none" w:sz="0" w:space="0" w:color="auto"/>
                                <w:right w:val="none" w:sz="0" w:space="0" w:color="auto"/>
                              </w:divBdr>
                              <w:divsChild>
                                <w:div w:id="1870216881">
                                  <w:marLeft w:val="0"/>
                                  <w:marRight w:val="0"/>
                                  <w:marTop w:val="0"/>
                                  <w:marBottom w:val="0"/>
                                  <w:divBdr>
                                    <w:top w:val="none" w:sz="0" w:space="0" w:color="auto"/>
                                    <w:left w:val="none" w:sz="0" w:space="0" w:color="auto"/>
                                    <w:bottom w:val="none" w:sz="0" w:space="0" w:color="auto"/>
                                    <w:right w:val="none" w:sz="0" w:space="0" w:color="auto"/>
                                  </w:divBdr>
                                  <w:divsChild>
                                    <w:div w:id="1778713002">
                                      <w:marLeft w:val="0"/>
                                      <w:marRight w:val="0"/>
                                      <w:marTop w:val="0"/>
                                      <w:marBottom w:val="0"/>
                                      <w:divBdr>
                                        <w:top w:val="none" w:sz="0" w:space="0" w:color="auto"/>
                                        <w:left w:val="none" w:sz="0" w:space="0" w:color="auto"/>
                                        <w:bottom w:val="none" w:sz="0" w:space="0" w:color="auto"/>
                                        <w:right w:val="none" w:sz="0" w:space="0" w:color="auto"/>
                                      </w:divBdr>
                                      <w:divsChild>
                                        <w:div w:id="1118137687">
                                          <w:marLeft w:val="0"/>
                                          <w:marRight w:val="0"/>
                                          <w:marTop w:val="0"/>
                                          <w:marBottom w:val="0"/>
                                          <w:divBdr>
                                            <w:top w:val="none" w:sz="0" w:space="0" w:color="auto"/>
                                            <w:left w:val="none" w:sz="0" w:space="0" w:color="auto"/>
                                            <w:bottom w:val="none" w:sz="0" w:space="0" w:color="auto"/>
                                            <w:right w:val="none" w:sz="0" w:space="0" w:color="auto"/>
                                          </w:divBdr>
                                          <w:divsChild>
                                            <w:div w:id="1482385971">
                                              <w:marLeft w:val="0"/>
                                              <w:marRight w:val="0"/>
                                              <w:marTop w:val="0"/>
                                              <w:marBottom w:val="0"/>
                                              <w:divBdr>
                                                <w:top w:val="none" w:sz="0" w:space="0" w:color="auto"/>
                                                <w:left w:val="none" w:sz="0" w:space="0" w:color="auto"/>
                                                <w:bottom w:val="none" w:sz="0" w:space="0" w:color="auto"/>
                                                <w:right w:val="none" w:sz="0" w:space="0" w:color="auto"/>
                                              </w:divBdr>
                                            </w:div>
                                            <w:div w:id="650446695">
                                              <w:marLeft w:val="0"/>
                                              <w:marRight w:val="0"/>
                                              <w:marTop w:val="0"/>
                                              <w:marBottom w:val="0"/>
                                              <w:divBdr>
                                                <w:top w:val="none" w:sz="0" w:space="0" w:color="auto"/>
                                                <w:left w:val="none" w:sz="0" w:space="0" w:color="auto"/>
                                                <w:bottom w:val="none" w:sz="0" w:space="0" w:color="auto"/>
                                                <w:right w:val="none" w:sz="0" w:space="0" w:color="auto"/>
                                              </w:divBdr>
                                              <w:divsChild>
                                                <w:div w:id="1715541878">
                                                  <w:marLeft w:val="0"/>
                                                  <w:marRight w:val="0"/>
                                                  <w:marTop w:val="0"/>
                                                  <w:marBottom w:val="0"/>
                                                  <w:divBdr>
                                                    <w:top w:val="none" w:sz="0" w:space="0" w:color="auto"/>
                                                    <w:left w:val="none" w:sz="0" w:space="0" w:color="auto"/>
                                                    <w:bottom w:val="none" w:sz="0" w:space="0" w:color="auto"/>
                                                    <w:right w:val="none" w:sz="0" w:space="0" w:color="auto"/>
                                                  </w:divBdr>
                                                  <w:divsChild>
                                                    <w:div w:id="13170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87851">
                          <w:marLeft w:val="0"/>
                          <w:marRight w:val="0"/>
                          <w:marTop w:val="0"/>
                          <w:marBottom w:val="0"/>
                          <w:divBdr>
                            <w:top w:val="none" w:sz="0" w:space="0" w:color="auto"/>
                            <w:left w:val="none" w:sz="0" w:space="0" w:color="auto"/>
                            <w:bottom w:val="none" w:sz="0" w:space="0" w:color="auto"/>
                            <w:right w:val="none" w:sz="0" w:space="0" w:color="auto"/>
                          </w:divBdr>
                          <w:divsChild>
                            <w:div w:id="1272661590">
                              <w:marLeft w:val="0"/>
                              <w:marRight w:val="0"/>
                              <w:marTop w:val="0"/>
                              <w:marBottom w:val="0"/>
                              <w:divBdr>
                                <w:top w:val="none" w:sz="0" w:space="0" w:color="auto"/>
                                <w:left w:val="none" w:sz="0" w:space="0" w:color="auto"/>
                                <w:bottom w:val="none" w:sz="0" w:space="0" w:color="auto"/>
                                <w:right w:val="none" w:sz="0" w:space="0" w:color="auto"/>
                              </w:divBdr>
                              <w:divsChild>
                                <w:div w:id="819882614">
                                  <w:marLeft w:val="0"/>
                                  <w:marRight w:val="0"/>
                                  <w:marTop w:val="0"/>
                                  <w:marBottom w:val="0"/>
                                  <w:divBdr>
                                    <w:top w:val="none" w:sz="0" w:space="0" w:color="auto"/>
                                    <w:left w:val="none" w:sz="0" w:space="0" w:color="auto"/>
                                    <w:bottom w:val="none" w:sz="0" w:space="0" w:color="auto"/>
                                    <w:right w:val="none" w:sz="0" w:space="0" w:color="auto"/>
                                  </w:divBdr>
                                  <w:divsChild>
                                    <w:div w:id="334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95001">
          <w:marLeft w:val="0"/>
          <w:marRight w:val="0"/>
          <w:marTop w:val="0"/>
          <w:marBottom w:val="0"/>
          <w:divBdr>
            <w:top w:val="none" w:sz="0" w:space="0" w:color="auto"/>
            <w:left w:val="none" w:sz="0" w:space="0" w:color="auto"/>
            <w:bottom w:val="none" w:sz="0" w:space="0" w:color="auto"/>
            <w:right w:val="none" w:sz="0" w:space="0" w:color="auto"/>
          </w:divBdr>
          <w:divsChild>
            <w:div w:id="2070760267">
              <w:marLeft w:val="0"/>
              <w:marRight w:val="0"/>
              <w:marTop w:val="0"/>
              <w:marBottom w:val="0"/>
              <w:divBdr>
                <w:top w:val="none" w:sz="0" w:space="0" w:color="auto"/>
                <w:left w:val="none" w:sz="0" w:space="0" w:color="auto"/>
                <w:bottom w:val="none" w:sz="0" w:space="0" w:color="auto"/>
                <w:right w:val="none" w:sz="0" w:space="0" w:color="auto"/>
              </w:divBdr>
              <w:divsChild>
                <w:div w:id="698238684">
                  <w:marLeft w:val="0"/>
                  <w:marRight w:val="0"/>
                  <w:marTop w:val="0"/>
                  <w:marBottom w:val="0"/>
                  <w:divBdr>
                    <w:top w:val="none" w:sz="0" w:space="0" w:color="auto"/>
                    <w:left w:val="none" w:sz="0" w:space="0" w:color="auto"/>
                    <w:bottom w:val="none" w:sz="0" w:space="0" w:color="auto"/>
                    <w:right w:val="none" w:sz="0" w:space="0" w:color="auto"/>
                  </w:divBdr>
                  <w:divsChild>
                    <w:div w:id="1811170183">
                      <w:marLeft w:val="0"/>
                      <w:marRight w:val="0"/>
                      <w:marTop w:val="0"/>
                      <w:marBottom w:val="0"/>
                      <w:divBdr>
                        <w:top w:val="none" w:sz="0" w:space="0" w:color="auto"/>
                        <w:left w:val="none" w:sz="0" w:space="0" w:color="auto"/>
                        <w:bottom w:val="none" w:sz="0" w:space="0" w:color="auto"/>
                        <w:right w:val="none" w:sz="0" w:space="0" w:color="auto"/>
                      </w:divBdr>
                      <w:divsChild>
                        <w:div w:id="623124231">
                          <w:marLeft w:val="0"/>
                          <w:marRight w:val="0"/>
                          <w:marTop w:val="0"/>
                          <w:marBottom w:val="0"/>
                          <w:divBdr>
                            <w:top w:val="none" w:sz="0" w:space="0" w:color="auto"/>
                            <w:left w:val="none" w:sz="0" w:space="0" w:color="auto"/>
                            <w:bottom w:val="none" w:sz="0" w:space="0" w:color="auto"/>
                            <w:right w:val="none" w:sz="0" w:space="0" w:color="auto"/>
                          </w:divBdr>
                          <w:divsChild>
                            <w:div w:id="1765958934">
                              <w:marLeft w:val="0"/>
                              <w:marRight w:val="0"/>
                              <w:marTop w:val="0"/>
                              <w:marBottom w:val="0"/>
                              <w:divBdr>
                                <w:top w:val="none" w:sz="0" w:space="0" w:color="auto"/>
                                <w:left w:val="none" w:sz="0" w:space="0" w:color="auto"/>
                                <w:bottom w:val="none" w:sz="0" w:space="0" w:color="auto"/>
                                <w:right w:val="none" w:sz="0" w:space="0" w:color="auto"/>
                              </w:divBdr>
                              <w:divsChild>
                                <w:div w:id="1904171367">
                                  <w:marLeft w:val="0"/>
                                  <w:marRight w:val="0"/>
                                  <w:marTop w:val="0"/>
                                  <w:marBottom w:val="0"/>
                                  <w:divBdr>
                                    <w:top w:val="none" w:sz="0" w:space="0" w:color="auto"/>
                                    <w:left w:val="none" w:sz="0" w:space="0" w:color="auto"/>
                                    <w:bottom w:val="none" w:sz="0" w:space="0" w:color="auto"/>
                                    <w:right w:val="none" w:sz="0" w:space="0" w:color="auto"/>
                                  </w:divBdr>
                                  <w:divsChild>
                                    <w:div w:id="1660232269">
                                      <w:marLeft w:val="0"/>
                                      <w:marRight w:val="0"/>
                                      <w:marTop w:val="0"/>
                                      <w:marBottom w:val="0"/>
                                      <w:divBdr>
                                        <w:top w:val="none" w:sz="0" w:space="0" w:color="auto"/>
                                        <w:left w:val="none" w:sz="0" w:space="0" w:color="auto"/>
                                        <w:bottom w:val="none" w:sz="0" w:space="0" w:color="auto"/>
                                        <w:right w:val="none" w:sz="0" w:space="0" w:color="auto"/>
                                      </w:divBdr>
                                      <w:divsChild>
                                        <w:div w:id="907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680141">
          <w:marLeft w:val="0"/>
          <w:marRight w:val="0"/>
          <w:marTop w:val="0"/>
          <w:marBottom w:val="0"/>
          <w:divBdr>
            <w:top w:val="none" w:sz="0" w:space="0" w:color="auto"/>
            <w:left w:val="none" w:sz="0" w:space="0" w:color="auto"/>
            <w:bottom w:val="none" w:sz="0" w:space="0" w:color="auto"/>
            <w:right w:val="none" w:sz="0" w:space="0" w:color="auto"/>
          </w:divBdr>
          <w:divsChild>
            <w:div w:id="2053797931">
              <w:marLeft w:val="0"/>
              <w:marRight w:val="0"/>
              <w:marTop w:val="0"/>
              <w:marBottom w:val="0"/>
              <w:divBdr>
                <w:top w:val="none" w:sz="0" w:space="0" w:color="auto"/>
                <w:left w:val="none" w:sz="0" w:space="0" w:color="auto"/>
                <w:bottom w:val="none" w:sz="0" w:space="0" w:color="auto"/>
                <w:right w:val="none" w:sz="0" w:space="0" w:color="auto"/>
              </w:divBdr>
              <w:divsChild>
                <w:div w:id="967197333">
                  <w:marLeft w:val="0"/>
                  <w:marRight w:val="0"/>
                  <w:marTop w:val="0"/>
                  <w:marBottom w:val="0"/>
                  <w:divBdr>
                    <w:top w:val="none" w:sz="0" w:space="0" w:color="auto"/>
                    <w:left w:val="none" w:sz="0" w:space="0" w:color="auto"/>
                    <w:bottom w:val="none" w:sz="0" w:space="0" w:color="auto"/>
                    <w:right w:val="none" w:sz="0" w:space="0" w:color="auto"/>
                  </w:divBdr>
                  <w:divsChild>
                    <w:div w:id="1174683137">
                      <w:marLeft w:val="0"/>
                      <w:marRight w:val="0"/>
                      <w:marTop w:val="0"/>
                      <w:marBottom w:val="0"/>
                      <w:divBdr>
                        <w:top w:val="none" w:sz="0" w:space="0" w:color="auto"/>
                        <w:left w:val="none" w:sz="0" w:space="0" w:color="auto"/>
                        <w:bottom w:val="none" w:sz="0" w:space="0" w:color="auto"/>
                        <w:right w:val="none" w:sz="0" w:space="0" w:color="auto"/>
                      </w:divBdr>
                      <w:divsChild>
                        <w:div w:id="552229049">
                          <w:marLeft w:val="0"/>
                          <w:marRight w:val="0"/>
                          <w:marTop w:val="0"/>
                          <w:marBottom w:val="0"/>
                          <w:divBdr>
                            <w:top w:val="none" w:sz="0" w:space="0" w:color="auto"/>
                            <w:left w:val="none" w:sz="0" w:space="0" w:color="auto"/>
                            <w:bottom w:val="none" w:sz="0" w:space="0" w:color="auto"/>
                            <w:right w:val="none" w:sz="0" w:space="0" w:color="auto"/>
                          </w:divBdr>
                          <w:divsChild>
                            <w:div w:id="470751261">
                              <w:marLeft w:val="0"/>
                              <w:marRight w:val="0"/>
                              <w:marTop w:val="0"/>
                              <w:marBottom w:val="0"/>
                              <w:divBdr>
                                <w:top w:val="none" w:sz="0" w:space="0" w:color="auto"/>
                                <w:left w:val="none" w:sz="0" w:space="0" w:color="auto"/>
                                <w:bottom w:val="none" w:sz="0" w:space="0" w:color="auto"/>
                                <w:right w:val="none" w:sz="0" w:space="0" w:color="auto"/>
                              </w:divBdr>
                              <w:divsChild>
                                <w:div w:id="567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1039">
                  <w:marLeft w:val="0"/>
                  <w:marRight w:val="0"/>
                  <w:marTop w:val="0"/>
                  <w:marBottom w:val="0"/>
                  <w:divBdr>
                    <w:top w:val="none" w:sz="0" w:space="0" w:color="auto"/>
                    <w:left w:val="none" w:sz="0" w:space="0" w:color="auto"/>
                    <w:bottom w:val="none" w:sz="0" w:space="0" w:color="auto"/>
                    <w:right w:val="none" w:sz="0" w:space="0" w:color="auto"/>
                  </w:divBdr>
                  <w:divsChild>
                    <w:div w:id="363020516">
                      <w:marLeft w:val="0"/>
                      <w:marRight w:val="0"/>
                      <w:marTop w:val="0"/>
                      <w:marBottom w:val="0"/>
                      <w:divBdr>
                        <w:top w:val="none" w:sz="0" w:space="0" w:color="auto"/>
                        <w:left w:val="none" w:sz="0" w:space="0" w:color="auto"/>
                        <w:bottom w:val="none" w:sz="0" w:space="0" w:color="auto"/>
                        <w:right w:val="none" w:sz="0" w:space="0" w:color="auto"/>
                      </w:divBdr>
                      <w:divsChild>
                        <w:div w:id="687369987">
                          <w:marLeft w:val="0"/>
                          <w:marRight w:val="0"/>
                          <w:marTop w:val="0"/>
                          <w:marBottom w:val="0"/>
                          <w:divBdr>
                            <w:top w:val="none" w:sz="0" w:space="0" w:color="auto"/>
                            <w:left w:val="none" w:sz="0" w:space="0" w:color="auto"/>
                            <w:bottom w:val="none" w:sz="0" w:space="0" w:color="auto"/>
                            <w:right w:val="none" w:sz="0" w:space="0" w:color="auto"/>
                          </w:divBdr>
                          <w:divsChild>
                            <w:div w:id="1782609242">
                              <w:marLeft w:val="0"/>
                              <w:marRight w:val="0"/>
                              <w:marTop w:val="0"/>
                              <w:marBottom w:val="0"/>
                              <w:divBdr>
                                <w:top w:val="none" w:sz="0" w:space="0" w:color="auto"/>
                                <w:left w:val="none" w:sz="0" w:space="0" w:color="auto"/>
                                <w:bottom w:val="none" w:sz="0" w:space="0" w:color="auto"/>
                                <w:right w:val="none" w:sz="0" w:space="0" w:color="auto"/>
                              </w:divBdr>
                              <w:divsChild>
                                <w:div w:id="933244817">
                                  <w:marLeft w:val="0"/>
                                  <w:marRight w:val="0"/>
                                  <w:marTop w:val="0"/>
                                  <w:marBottom w:val="0"/>
                                  <w:divBdr>
                                    <w:top w:val="none" w:sz="0" w:space="0" w:color="auto"/>
                                    <w:left w:val="none" w:sz="0" w:space="0" w:color="auto"/>
                                    <w:bottom w:val="none" w:sz="0" w:space="0" w:color="auto"/>
                                    <w:right w:val="none" w:sz="0" w:space="0" w:color="auto"/>
                                  </w:divBdr>
                                  <w:divsChild>
                                    <w:div w:id="822771122">
                                      <w:marLeft w:val="0"/>
                                      <w:marRight w:val="0"/>
                                      <w:marTop w:val="0"/>
                                      <w:marBottom w:val="0"/>
                                      <w:divBdr>
                                        <w:top w:val="none" w:sz="0" w:space="0" w:color="auto"/>
                                        <w:left w:val="none" w:sz="0" w:space="0" w:color="auto"/>
                                        <w:bottom w:val="none" w:sz="0" w:space="0" w:color="auto"/>
                                        <w:right w:val="none" w:sz="0" w:space="0" w:color="auto"/>
                                      </w:divBdr>
                                      <w:divsChild>
                                        <w:div w:id="1145510770">
                                          <w:marLeft w:val="0"/>
                                          <w:marRight w:val="0"/>
                                          <w:marTop w:val="0"/>
                                          <w:marBottom w:val="0"/>
                                          <w:divBdr>
                                            <w:top w:val="none" w:sz="0" w:space="0" w:color="auto"/>
                                            <w:left w:val="none" w:sz="0" w:space="0" w:color="auto"/>
                                            <w:bottom w:val="none" w:sz="0" w:space="0" w:color="auto"/>
                                            <w:right w:val="none" w:sz="0" w:space="0" w:color="auto"/>
                                          </w:divBdr>
                                          <w:divsChild>
                                            <w:div w:id="671567469">
                                              <w:marLeft w:val="0"/>
                                              <w:marRight w:val="0"/>
                                              <w:marTop w:val="0"/>
                                              <w:marBottom w:val="0"/>
                                              <w:divBdr>
                                                <w:top w:val="none" w:sz="0" w:space="0" w:color="auto"/>
                                                <w:left w:val="none" w:sz="0" w:space="0" w:color="auto"/>
                                                <w:bottom w:val="none" w:sz="0" w:space="0" w:color="auto"/>
                                                <w:right w:val="none" w:sz="0" w:space="0" w:color="auto"/>
                                              </w:divBdr>
                                            </w:div>
                                            <w:div w:id="337268165">
                                              <w:marLeft w:val="0"/>
                                              <w:marRight w:val="0"/>
                                              <w:marTop w:val="0"/>
                                              <w:marBottom w:val="0"/>
                                              <w:divBdr>
                                                <w:top w:val="none" w:sz="0" w:space="0" w:color="auto"/>
                                                <w:left w:val="none" w:sz="0" w:space="0" w:color="auto"/>
                                                <w:bottom w:val="none" w:sz="0" w:space="0" w:color="auto"/>
                                                <w:right w:val="none" w:sz="0" w:space="0" w:color="auto"/>
                                              </w:divBdr>
                                              <w:divsChild>
                                                <w:div w:id="1979920374">
                                                  <w:marLeft w:val="0"/>
                                                  <w:marRight w:val="0"/>
                                                  <w:marTop w:val="0"/>
                                                  <w:marBottom w:val="0"/>
                                                  <w:divBdr>
                                                    <w:top w:val="none" w:sz="0" w:space="0" w:color="auto"/>
                                                    <w:left w:val="none" w:sz="0" w:space="0" w:color="auto"/>
                                                    <w:bottom w:val="none" w:sz="0" w:space="0" w:color="auto"/>
                                                    <w:right w:val="none" w:sz="0" w:space="0" w:color="auto"/>
                                                  </w:divBdr>
                                                  <w:divsChild>
                                                    <w:div w:id="13715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1677">
                          <w:marLeft w:val="0"/>
                          <w:marRight w:val="0"/>
                          <w:marTop w:val="0"/>
                          <w:marBottom w:val="0"/>
                          <w:divBdr>
                            <w:top w:val="none" w:sz="0" w:space="0" w:color="auto"/>
                            <w:left w:val="none" w:sz="0" w:space="0" w:color="auto"/>
                            <w:bottom w:val="none" w:sz="0" w:space="0" w:color="auto"/>
                            <w:right w:val="none" w:sz="0" w:space="0" w:color="auto"/>
                          </w:divBdr>
                          <w:divsChild>
                            <w:div w:id="1595094580">
                              <w:marLeft w:val="0"/>
                              <w:marRight w:val="0"/>
                              <w:marTop w:val="0"/>
                              <w:marBottom w:val="0"/>
                              <w:divBdr>
                                <w:top w:val="none" w:sz="0" w:space="0" w:color="auto"/>
                                <w:left w:val="none" w:sz="0" w:space="0" w:color="auto"/>
                                <w:bottom w:val="none" w:sz="0" w:space="0" w:color="auto"/>
                                <w:right w:val="none" w:sz="0" w:space="0" w:color="auto"/>
                              </w:divBdr>
                              <w:divsChild>
                                <w:div w:id="1341665633">
                                  <w:marLeft w:val="0"/>
                                  <w:marRight w:val="0"/>
                                  <w:marTop w:val="0"/>
                                  <w:marBottom w:val="0"/>
                                  <w:divBdr>
                                    <w:top w:val="none" w:sz="0" w:space="0" w:color="auto"/>
                                    <w:left w:val="none" w:sz="0" w:space="0" w:color="auto"/>
                                    <w:bottom w:val="none" w:sz="0" w:space="0" w:color="auto"/>
                                    <w:right w:val="none" w:sz="0" w:space="0" w:color="auto"/>
                                  </w:divBdr>
                                  <w:divsChild>
                                    <w:div w:id="20515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035091">
          <w:marLeft w:val="0"/>
          <w:marRight w:val="0"/>
          <w:marTop w:val="0"/>
          <w:marBottom w:val="0"/>
          <w:divBdr>
            <w:top w:val="none" w:sz="0" w:space="0" w:color="auto"/>
            <w:left w:val="none" w:sz="0" w:space="0" w:color="auto"/>
            <w:bottom w:val="none" w:sz="0" w:space="0" w:color="auto"/>
            <w:right w:val="none" w:sz="0" w:space="0" w:color="auto"/>
          </w:divBdr>
          <w:divsChild>
            <w:div w:id="1439834182">
              <w:marLeft w:val="0"/>
              <w:marRight w:val="0"/>
              <w:marTop w:val="0"/>
              <w:marBottom w:val="0"/>
              <w:divBdr>
                <w:top w:val="none" w:sz="0" w:space="0" w:color="auto"/>
                <w:left w:val="none" w:sz="0" w:space="0" w:color="auto"/>
                <w:bottom w:val="none" w:sz="0" w:space="0" w:color="auto"/>
                <w:right w:val="none" w:sz="0" w:space="0" w:color="auto"/>
              </w:divBdr>
              <w:divsChild>
                <w:div w:id="1977252221">
                  <w:marLeft w:val="0"/>
                  <w:marRight w:val="0"/>
                  <w:marTop w:val="0"/>
                  <w:marBottom w:val="0"/>
                  <w:divBdr>
                    <w:top w:val="none" w:sz="0" w:space="0" w:color="auto"/>
                    <w:left w:val="none" w:sz="0" w:space="0" w:color="auto"/>
                    <w:bottom w:val="none" w:sz="0" w:space="0" w:color="auto"/>
                    <w:right w:val="none" w:sz="0" w:space="0" w:color="auto"/>
                  </w:divBdr>
                  <w:divsChild>
                    <w:div w:id="213009959">
                      <w:marLeft w:val="0"/>
                      <w:marRight w:val="0"/>
                      <w:marTop w:val="0"/>
                      <w:marBottom w:val="0"/>
                      <w:divBdr>
                        <w:top w:val="none" w:sz="0" w:space="0" w:color="auto"/>
                        <w:left w:val="none" w:sz="0" w:space="0" w:color="auto"/>
                        <w:bottom w:val="none" w:sz="0" w:space="0" w:color="auto"/>
                        <w:right w:val="none" w:sz="0" w:space="0" w:color="auto"/>
                      </w:divBdr>
                      <w:divsChild>
                        <w:div w:id="2057007352">
                          <w:marLeft w:val="0"/>
                          <w:marRight w:val="0"/>
                          <w:marTop w:val="0"/>
                          <w:marBottom w:val="0"/>
                          <w:divBdr>
                            <w:top w:val="none" w:sz="0" w:space="0" w:color="auto"/>
                            <w:left w:val="none" w:sz="0" w:space="0" w:color="auto"/>
                            <w:bottom w:val="none" w:sz="0" w:space="0" w:color="auto"/>
                            <w:right w:val="none" w:sz="0" w:space="0" w:color="auto"/>
                          </w:divBdr>
                          <w:divsChild>
                            <w:div w:id="1524827646">
                              <w:marLeft w:val="0"/>
                              <w:marRight w:val="0"/>
                              <w:marTop w:val="0"/>
                              <w:marBottom w:val="0"/>
                              <w:divBdr>
                                <w:top w:val="none" w:sz="0" w:space="0" w:color="auto"/>
                                <w:left w:val="none" w:sz="0" w:space="0" w:color="auto"/>
                                <w:bottom w:val="none" w:sz="0" w:space="0" w:color="auto"/>
                                <w:right w:val="none" w:sz="0" w:space="0" w:color="auto"/>
                              </w:divBdr>
                              <w:divsChild>
                                <w:div w:id="81267171">
                                  <w:marLeft w:val="0"/>
                                  <w:marRight w:val="0"/>
                                  <w:marTop w:val="0"/>
                                  <w:marBottom w:val="0"/>
                                  <w:divBdr>
                                    <w:top w:val="none" w:sz="0" w:space="0" w:color="auto"/>
                                    <w:left w:val="none" w:sz="0" w:space="0" w:color="auto"/>
                                    <w:bottom w:val="none" w:sz="0" w:space="0" w:color="auto"/>
                                    <w:right w:val="none" w:sz="0" w:space="0" w:color="auto"/>
                                  </w:divBdr>
                                  <w:divsChild>
                                    <w:div w:id="271791268">
                                      <w:marLeft w:val="0"/>
                                      <w:marRight w:val="0"/>
                                      <w:marTop w:val="0"/>
                                      <w:marBottom w:val="0"/>
                                      <w:divBdr>
                                        <w:top w:val="none" w:sz="0" w:space="0" w:color="auto"/>
                                        <w:left w:val="none" w:sz="0" w:space="0" w:color="auto"/>
                                        <w:bottom w:val="none" w:sz="0" w:space="0" w:color="auto"/>
                                        <w:right w:val="none" w:sz="0" w:space="0" w:color="auto"/>
                                      </w:divBdr>
                                      <w:divsChild>
                                        <w:div w:id="10565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834385">
          <w:marLeft w:val="0"/>
          <w:marRight w:val="0"/>
          <w:marTop w:val="0"/>
          <w:marBottom w:val="0"/>
          <w:divBdr>
            <w:top w:val="none" w:sz="0" w:space="0" w:color="auto"/>
            <w:left w:val="none" w:sz="0" w:space="0" w:color="auto"/>
            <w:bottom w:val="none" w:sz="0" w:space="0" w:color="auto"/>
            <w:right w:val="none" w:sz="0" w:space="0" w:color="auto"/>
          </w:divBdr>
          <w:divsChild>
            <w:div w:id="795487638">
              <w:marLeft w:val="0"/>
              <w:marRight w:val="0"/>
              <w:marTop w:val="0"/>
              <w:marBottom w:val="0"/>
              <w:divBdr>
                <w:top w:val="none" w:sz="0" w:space="0" w:color="auto"/>
                <w:left w:val="none" w:sz="0" w:space="0" w:color="auto"/>
                <w:bottom w:val="none" w:sz="0" w:space="0" w:color="auto"/>
                <w:right w:val="none" w:sz="0" w:space="0" w:color="auto"/>
              </w:divBdr>
              <w:divsChild>
                <w:div w:id="751313620">
                  <w:marLeft w:val="0"/>
                  <w:marRight w:val="0"/>
                  <w:marTop w:val="0"/>
                  <w:marBottom w:val="0"/>
                  <w:divBdr>
                    <w:top w:val="none" w:sz="0" w:space="0" w:color="auto"/>
                    <w:left w:val="none" w:sz="0" w:space="0" w:color="auto"/>
                    <w:bottom w:val="none" w:sz="0" w:space="0" w:color="auto"/>
                    <w:right w:val="none" w:sz="0" w:space="0" w:color="auto"/>
                  </w:divBdr>
                  <w:divsChild>
                    <w:div w:id="429811717">
                      <w:marLeft w:val="0"/>
                      <w:marRight w:val="0"/>
                      <w:marTop w:val="0"/>
                      <w:marBottom w:val="0"/>
                      <w:divBdr>
                        <w:top w:val="none" w:sz="0" w:space="0" w:color="auto"/>
                        <w:left w:val="none" w:sz="0" w:space="0" w:color="auto"/>
                        <w:bottom w:val="none" w:sz="0" w:space="0" w:color="auto"/>
                        <w:right w:val="none" w:sz="0" w:space="0" w:color="auto"/>
                      </w:divBdr>
                      <w:divsChild>
                        <w:div w:id="713582800">
                          <w:marLeft w:val="0"/>
                          <w:marRight w:val="0"/>
                          <w:marTop w:val="0"/>
                          <w:marBottom w:val="0"/>
                          <w:divBdr>
                            <w:top w:val="none" w:sz="0" w:space="0" w:color="auto"/>
                            <w:left w:val="none" w:sz="0" w:space="0" w:color="auto"/>
                            <w:bottom w:val="none" w:sz="0" w:space="0" w:color="auto"/>
                            <w:right w:val="none" w:sz="0" w:space="0" w:color="auto"/>
                          </w:divBdr>
                          <w:divsChild>
                            <w:div w:id="1350063798">
                              <w:marLeft w:val="0"/>
                              <w:marRight w:val="0"/>
                              <w:marTop w:val="0"/>
                              <w:marBottom w:val="0"/>
                              <w:divBdr>
                                <w:top w:val="none" w:sz="0" w:space="0" w:color="auto"/>
                                <w:left w:val="none" w:sz="0" w:space="0" w:color="auto"/>
                                <w:bottom w:val="none" w:sz="0" w:space="0" w:color="auto"/>
                                <w:right w:val="none" w:sz="0" w:space="0" w:color="auto"/>
                              </w:divBdr>
                              <w:divsChild>
                                <w:div w:id="2104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28554">
                  <w:marLeft w:val="0"/>
                  <w:marRight w:val="0"/>
                  <w:marTop w:val="0"/>
                  <w:marBottom w:val="0"/>
                  <w:divBdr>
                    <w:top w:val="none" w:sz="0" w:space="0" w:color="auto"/>
                    <w:left w:val="none" w:sz="0" w:space="0" w:color="auto"/>
                    <w:bottom w:val="none" w:sz="0" w:space="0" w:color="auto"/>
                    <w:right w:val="none" w:sz="0" w:space="0" w:color="auto"/>
                  </w:divBdr>
                  <w:divsChild>
                    <w:div w:id="1903254934">
                      <w:marLeft w:val="0"/>
                      <w:marRight w:val="0"/>
                      <w:marTop w:val="0"/>
                      <w:marBottom w:val="0"/>
                      <w:divBdr>
                        <w:top w:val="none" w:sz="0" w:space="0" w:color="auto"/>
                        <w:left w:val="none" w:sz="0" w:space="0" w:color="auto"/>
                        <w:bottom w:val="none" w:sz="0" w:space="0" w:color="auto"/>
                        <w:right w:val="none" w:sz="0" w:space="0" w:color="auto"/>
                      </w:divBdr>
                      <w:divsChild>
                        <w:div w:id="1981957897">
                          <w:marLeft w:val="0"/>
                          <w:marRight w:val="0"/>
                          <w:marTop w:val="0"/>
                          <w:marBottom w:val="0"/>
                          <w:divBdr>
                            <w:top w:val="none" w:sz="0" w:space="0" w:color="auto"/>
                            <w:left w:val="none" w:sz="0" w:space="0" w:color="auto"/>
                            <w:bottom w:val="none" w:sz="0" w:space="0" w:color="auto"/>
                            <w:right w:val="none" w:sz="0" w:space="0" w:color="auto"/>
                          </w:divBdr>
                          <w:divsChild>
                            <w:div w:id="1355767711">
                              <w:marLeft w:val="0"/>
                              <w:marRight w:val="0"/>
                              <w:marTop w:val="0"/>
                              <w:marBottom w:val="0"/>
                              <w:divBdr>
                                <w:top w:val="none" w:sz="0" w:space="0" w:color="auto"/>
                                <w:left w:val="none" w:sz="0" w:space="0" w:color="auto"/>
                                <w:bottom w:val="none" w:sz="0" w:space="0" w:color="auto"/>
                                <w:right w:val="none" w:sz="0" w:space="0" w:color="auto"/>
                              </w:divBdr>
                              <w:divsChild>
                                <w:div w:id="1748963811">
                                  <w:marLeft w:val="0"/>
                                  <w:marRight w:val="0"/>
                                  <w:marTop w:val="0"/>
                                  <w:marBottom w:val="0"/>
                                  <w:divBdr>
                                    <w:top w:val="none" w:sz="0" w:space="0" w:color="auto"/>
                                    <w:left w:val="none" w:sz="0" w:space="0" w:color="auto"/>
                                    <w:bottom w:val="none" w:sz="0" w:space="0" w:color="auto"/>
                                    <w:right w:val="none" w:sz="0" w:space="0" w:color="auto"/>
                                  </w:divBdr>
                                  <w:divsChild>
                                    <w:div w:id="423650981">
                                      <w:marLeft w:val="0"/>
                                      <w:marRight w:val="0"/>
                                      <w:marTop w:val="0"/>
                                      <w:marBottom w:val="0"/>
                                      <w:divBdr>
                                        <w:top w:val="none" w:sz="0" w:space="0" w:color="auto"/>
                                        <w:left w:val="none" w:sz="0" w:space="0" w:color="auto"/>
                                        <w:bottom w:val="none" w:sz="0" w:space="0" w:color="auto"/>
                                        <w:right w:val="none" w:sz="0" w:space="0" w:color="auto"/>
                                      </w:divBdr>
                                      <w:divsChild>
                                        <w:div w:id="2075812191">
                                          <w:marLeft w:val="0"/>
                                          <w:marRight w:val="0"/>
                                          <w:marTop w:val="0"/>
                                          <w:marBottom w:val="0"/>
                                          <w:divBdr>
                                            <w:top w:val="none" w:sz="0" w:space="0" w:color="auto"/>
                                            <w:left w:val="none" w:sz="0" w:space="0" w:color="auto"/>
                                            <w:bottom w:val="none" w:sz="0" w:space="0" w:color="auto"/>
                                            <w:right w:val="none" w:sz="0" w:space="0" w:color="auto"/>
                                          </w:divBdr>
                                          <w:divsChild>
                                            <w:div w:id="1602488480">
                                              <w:marLeft w:val="0"/>
                                              <w:marRight w:val="0"/>
                                              <w:marTop w:val="0"/>
                                              <w:marBottom w:val="0"/>
                                              <w:divBdr>
                                                <w:top w:val="none" w:sz="0" w:space="0" w:color="auto"/>
                                                <w:left w:val="none" w:sz="0" w:space="0" w:color="auto"/>
                                                <w:bottom w:val="none" w:sz="0" w:space="0" w:color="auto"/>
                                                <w:right w:val="none" w:sz="0" w:space="0" w:color="auto"/>
                                              </w:divBdr>
                                            </w:div>
                                            <w:div w:id="1376464649">
                                              <w:marLeft w:val="0"/>
                                              <w:marRight w:val="0"/>
                                              <w:marTop w:val="0"/>
                                              <w:marBottom w:val="0"/>
                                              <w:divBdr>
                                                <w:top w:val="none" w:sz="0" w:space="0" w:color="auto"/>
                                                <w:left w:val="none" w:sz="0" w:space="0" w:color="auto"/>
                                                <w:bottom w:val="none" w:sz="0" w:space="0" w:color="auto"/>
                                                <w:right w:val="none" w:sz="0" w:space="0" w:color="auto"/>
                                              </w:divBdr>
                                              <w:divsChild>
                                                <w:div w:id="332144177">
                                                  <w:marLeft w:val="0"/>
                                                  <w:marRight w:val="0"/>
                                                  <w:marTop w:val="0"/>
                                                  <w:marBottom w:val="0"/>
                                                  <w:divBdr>
                                                    <w:top w:val="none" w:sz="0" w:space="0" w:color="auto"/>
                                                    <w:left w:val="none" w:sz="0" w:space="0" w:color="auto"/>
                                                    <w:bottom w:val="none" w:sz="0" w:space="0" w:color="auto"/>
                                                    <w:right w:val="none" w:sz="0" w:space="0" w:color="auto"/>
                                                  </w:divBdr>
                                                  <w:divsChild>
                                                    <w:div w:id="19980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988273">
                          <w:marLeft w:val="0"/>
                          <w:marRight w:val="0"/>
                          <w:marTop w:val="0"/>
                          <w:marBottom w:val="0"/>
                          <w:divBdr>
                            <w:top w:val="none" w:sz="0" w:space="0" w:color="auto"/>
                            <w:left w:val="none" w:sz="0" w:space="0" w:color="auto"/>
                            <w:bottom w:val="none" w:sz="0" w:space="0" w:color="auto"/>
                            <w:right w:val="none" w:sz="0" w:space="0" w:color="auto"/>
                          </w:divBdr>
                          <w:divsChild>
                            <w:div w:id="677774012">
                              <w:marLeft w:val="0"/>
                              <w:marRight w:val="0"/>
                              <w:marTop w:val="0"/>
                              <w:marBottom w:val="0"/>
                              <w:divBdr>
                                <w:top w:val="none" w:sz="0" w:space="0" w:color="auto"/>
                                <w:left w:val="none" w:sz="0" w:space="0" w:color="auto"/>
                                <w:bottom w:val="none" w:sz="0" w:space="0" w:color="auto"/>
                                <w:right w:val="none" w:sz="0" w:space="0" w:color="auto"/>
                              </w:divBdr>
                              <w:divsChild>
                                <w:div w:id="103810790">
                                  <w:marLeft w:val="0"/>
                                  <w:marRight w:val="0"/>
                                  <w:marTop w:val="0"/>
                                  <w:marBottom w:val="0"/>
                                  <w:divBdr>
                                    <w:top w:val="none" w:sz="0" w:space="0" w:color="auto"/>
                                    <w:left w:val="none" w:sz="0" w:space="0" w:color="auto"/>
                                    <w:bottom w:val="none" w:sz="0" w:space="0" w:color="auto"/>
                                    <w:right w:val="none" w:sz="0" w:space="0" w:color="auto"/>
                                  </w:divBdr>
                                  <w:divsChild>
                                    <w:div w:id="13834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916028">
          <w:marLeft w:val="0"/>
          <w:marRight w:val="0"/>
          <w:marTop w:val="0"/>
          <w:marBottom w:val="0"/>
          <w:divBdr>
            <w:top w:val="none" w:sz="0" w:space="0" w:color="auto"/>
            <w:left w:val="none" w:sz="0" w:space="0" w:color="auto"/>
            <w:bottom w:val="none" w:sz="0" w:space="0" w:color="auto"/>
            <w:right w:val="none" w:sz="0" w:space="0" w:color="auto"/>
          </w:divBdr>
          <w:divsChild>
            <w:div w:id="116337329">
              <w:marLeft w:val="0"/>
              <w:marRight w:val="0"/>
              <w:marTop w:val="0"/>
              <w:marBottom w:val="0"/>
              <w:divBdr>
                <w:top w:val="none" w:sz="0" w:space="0" w:color="auto"/>
                <w:left w:val="none" w:sz="0" w:space="0" w:color="auto"/>
                <w:bottom w:val="none" w:sz="0" w:space="0" w:color="auto"/>
                <w:right w:val="none" w:sz="0" w:space="0" w:color="auto"/>
              </w:divBdr>
              <w:divsChild>
                <w:div w:id="1969780491">
                  <w:marLeft w:val="0"/>
                  <w:marRight w:val="0"/>
                  <w:marTop w:val="0"/>
                  <w:marBottom w:val="0"/>
                  <w:divBdr>
                    <w:top w:val="none" w:sz="0" w:space="0" w:color="auto"/>
                    <w:left w:val="none" w:sz="0" w:space="0" w:color="auto"/>
                    <w:bottom w:val="none" w:sz="0" w:space="0" w:color="auto"/>
                    <w:right w:val="none" w:sz="0" w:space="0" w:color="auto"/>
                  </w:divBdr>
                  <w:divsChild>
                    <w:div w:id="477000008">
                      <w:marLeft w:val="0"/>
                      <w:marRight w:val="0"/>
                      <w:marTop w:val="0"/>
                      <w:marBottom w:val="0"/>
                      <w:divBdr>
                        <w:top w:val="none" w:sz="0" w:space="0" w:color="auto"/>
                        <w:left w:val="none" w:sz="0" w:space="0" w:color="auto"/>
                        <w:bottom w:val="none" w:sz="0" w:space="0" w:color="auto"/>
                        <w:right w:val="none" w:sz="0" w:space="0" w:color="auto"/>
                      </w:divBdr>
                      <w:divsChild>
                        <w:div w:id="1201894162">
                          <w:marLeft w:val="0"/>
                          <w:marRight w:val="0"/>
                          <w:marTop w:val="0"/>
                          <w:marBottom w:val="0"/>
                          <w:divBdr>
                            <w:top w:val="none" w:sz="0" w:space="0" w:color="auto"/>
                            <w:left w:val="none" w:sz="0" w:space="0" w:color="auto"/>
                            <w:bottom w:val="none" w:sz="0" w:space="0" w:color="auto"/>
                            <w:right w:val="none" w:sz="0" w:space="0" w:color="auto"/>
                          </w:divBdr>
                          <w:divsChild>
                            <w:div w:id="885944129">
                              <w:marLeft w:val="0"/>
                              <w:marRight w:val="0"/>
                              <w:marTop w:val="0"/>
                              <w:marBottom w:val="0"/>
                              <w:divBdr>
                                <w:top w:val="none" w:sz="0" w:space="0" w:color="auto"/>
                                <w:left w:val="none" w:sz="0" w:space="0" w:color="auto"/>
                                <w:bottom w:val="none" w:sz="0" w:space="0" w:color="auto"/>
                                <w:right w:val="none" w:sz="0" w:space="0" w:color="auto"/>
                              </w:divBdr>
                              <w:divsChild>
                                <w:div w:id="71895599">
                                  <w:marLeft w:val="0"/>
                                  <w:marRight w:val="0"/>
                                  <w:marTop w:val="0"/>
                                  <w:marBottom w:val="0"/>
                                  <w:divBdr>
                                    <w:top w:val="none" w:sz="0" w:space="0" w:color="auto"/>
                                    <w:left w:val="none" w:sz="0" w:space="0" w:color="auto"/>
                                    <w:bottom w:val="none" w:sz="0" w:space="0" w:color="auto"/>
                                    <w:right w:val="none" w:sz="0" w:space="0" w:color="auto"/>
                                  </w:divBdr>
                                  <w:divsChild>
                                    <w:div w:id="602229035">
                                      <w:marLeft w:val="0"/>
                                      <w:marRight w:val="0"/>
                                      <w:marTop w:val="0"/>
                                      <w:marBottom w:val="0"/>
                                      <w:divBdr>
                                        <w:top w:val="none" w:sz="0" w:space="0" w:color="auto"/>
                                        <w:left w:val="none" w:sz="0" w:space="0" w:color="auto"/>
                                        <w:bottom w:val="none" w:sz="0" w:space="0" w:color="auto"/>
                                        <w:right w:val="none" w:sz="0" w:space="0" w:color="auto"/>
                                      </w:divBdr>
                                      <w:divsChild>
                                        <w:div w:id="8204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721003">
          <w:marLeft w:val="0"/>
          <w:marRight w:val="0"/>
          <w:marTop w:val="0"/>
          <w:marBottom w:val="0"/>
          <w:divBdr>
            <w:top w:val="none" w:sz="0" w:space="0" w:color="auto"/>
            <w:left w:val="none" w:sz="0" w:space="0" w:color="auto"/>
            <w:bottom w:val="none" w:sz="0" w:space="0" w:color="auto"/>
            <w:right w:val="none" w:sz="0" w:space="0" w:color="auto"/>
          </w:divBdr>
          <w:divsChild>
            <w:div w:id="1539515415">
              <w:marLeft w:val="0"/>
              <w:marRight w:val="0"/>
              <w:marTop w:val="0"/>
              <w:marBottom w:val="0"/>
              <w:divBdr>
                <w:top w:val="none" w:sz="0" w:space="0" w:color="auto"/>
                <w:left w:val="none" w:sz="0" w:space="0" w:color="auto"/>
                <w:bottom w:val="none" w:sz="0" w:space="0" w:color="auto"/>
                <w:right w:val="none" w:sz="0" w:space="0" w:color="auto"/>
              </w:divBdr>
              <w:divsChild>
                <w:div w:id="1119687353">
                  <w:marLeft w:val="0"/>
                  <w:marRight w:val="0"/>
                  <w:marTop w:val="0"/>
                  <w:marBottom w:val="0"/>
                  <w:divBdr>
                    <w:top w:val="none" w:sz="0" w:space="0" w:color="auto"/>
                    <w:left w:val="none" w:sz="0" w:space="0" w:color="auto"/>
                    <w:bottom w:val="none" w:sz="0" w:space="0" w:color="auto"/>
                    <w:right w:val="none" w:sz="0" w:space="0" w:color="auto"/>
                  </w:divBdr>
                  <w:divsChild>
                    <w:div w:id="644167826">
                      <w:marLeft w:val="0"/>
                      <w:marRight w:val="0"/>
                      <w:marTop w:val="0"/>
                      <w:marBottom w:val="0"/>
                      <w:divBdr>
                        <w:top w:val="none" w:sz="0" w:space="0" w:color="auto"/>
                        <w:left w:val="none" w:sz="0" w:space="0" w:color="auto"/>
                        <w:bottom w:val="none" w:sz="0" w:space="0" w:color="auto"/>
                        <w:right w:val="none" w:sz="0" w:space="0" w:color="auto"/>
                      </w:divBdr>
                      <w:divsChild>
                        <w:div w:id="772285343">
                          <w:marLeft w:val="0"/>
                          <w:marRight w:val="0"/>
                          <w:marTop w:val="0"/>
                          <w:marBottom w:val="0"/>
                          <w:divBdr>
                            <w:top w:val="none" w:sz="0" w:space="0" w:color="auto"/>
                            <w:left w:val="none" w:sz="0" w:space="0" w:color="auto"/>
                            <w:bottom w:val="none" w:sz="0" w:space="0" w:color="auto"/>
                            <w:right w:val="none" w:sz="0" w:space="0" w:color="auto"/>
                          </w:divBdr>
                          <w:divsChild>
                            <w:div w:id="1144195584">
                              <w:marLeft w:val="0"/>
                              <w:marRight w:val="0"/>
                              <w:marTop w:val="0"/>
                              <w:marBottom w:val="0"/>
                              <w:divBdr>
                                <w:top w:val="none" w:sz="0" w:space="0" w:color="auto"/>
                                <w:left w:val="none" w:sz="0" w:space="0" w:color="auto"/>
                                <w:bottom w:val="none" w:sz="0" w:space="0" w:color="auto"/>
                                <w:right w:val="none" w:sz="0" w:space="0" w:color="auto"/>
                              </w:divBdr>
                              <w:divsChild>
                                <w:div w:id="13420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9492">
                  <w:marLeft w:val="0"/>
                  <w:marRight w:val="0"/>
                  <w:marTop w:val="0"/>
                  <w:marBottom w:val="0"/>
                  <w:divBdr>
                    <w:top w:val="none" w:sz="0" w:space="0" w:color="auto"/>
                    <w:left w:val="none" w:sz="0" w:space="0" w:color="auto"/>
                    <w:bottom w:val="none" w:sz="0" w:space="0" w:color="auto"/>
                    <w:right w:val="none" w:sz="0" w:space="0" w:color="auto"/>
                  </w:divBdr>
                  <w:divsChild>
                    <w:div w:id="1140196345">
                      <w:marLeft w:val="0"/>
                      <w:marRight w:val="0"/>
                      <w:marTop w:val="0"/>
                      <w:marBottom w:val="0"/>
                      <w:divBdr>
                        <w:top w:val="none" w:sz="0" w:space="0" w:color="auto"/>
                        <w:left w:val="none" w:sz="0" w:space="0" w:color="auto"/>
                        <w:bottom w:val="none" w:sz="0" w:space="0" w:color="auto"/>
                        <w:right w:val="none" w:sz="0" w:space="0" w:color="auto"/>
                      </w:divBdr>
                      <w:divsChild>
                        <w:div w:id="1998068552">
                          <w:marLeft w:val="0"/>
                          <w:marRight w:val="0"/>
                          <w:marTop w:val="0"/>
                          <w:marBottom w:val="0"/>
                          <w:divBdr>
                            <w:top w:val="none" w:sz="0" w:space="0" w:color="auto"/>
                            <w:left w:val="none" w:sz="0" w:space="0" w:color="auto"/>
                            <w:bottom w:val="none" w:sz="0" w:space="0" w:color="auto"/>
                            <w:right w:val="none" w:sz="0" w:space="0" w:color="auto"/>
                          </w:divBdr>
                          <w:divsChild>
                            <w:div w:id="1980768458">
                              <w:marLeft w:val="0"/>
                              <w:marRight w:val="0"/>
                              <w:marTop w:val="0"/>
                              <w:marBottom w:val="0"/>
                              <w:divBdr>
                                <w:top w:val="none" w:sz="0" w:space="0" w:color="auto"/>
                                <w:left w:val="none" w:sz="0" w:space="0" w:color="auto"/>
                                <w:bottom w:val="none" w:sz="0" w:space="0" w:color="auto"/>
                                <w:right w:val="none" w:sz="0" w:space="0" w:color="auto"/>
                              </w:divBdr>
                              <w:divsChild>
                                <w:div w:id="1453590218">
                                  <w:marLeft w:val="0"/>
                                  <w:marRight w:val="0"/>
                                  <w:marTop w:val="0"/>
                                  <w:marBottom w:val="0"/>
                                  <w:divBdr>
                                    <w:top w:val="none" w:sz="0" w:space="0" w:color="auto"/>
                                    <w:left w:val="none" w:sz="0" w:space="0" w:color="auto"/>
                                    <w:bottom w:val="none" w:sz="0" w:space="0" w:color="auto"/>
                                    <w:right w:val="none" w:sz="0" w:space="0" w:color="auto"/>
                                  </w:divBdr>
                                  <w:divsChild>
                                    <w:div w:id="1383750334">
                                      <w:marLeft w:val="0"/>
                                      <w:marRight w:val="0"/>
                                      <w:marTop w:val="0"/>
                                      <w:marBottom w:val="0"/>
                                      <w:divBdr>
                                        <w:top w:val="none" w:sz="0" w:space="0" w:color="auto"/>
                                        <w:left w:val="none" w:sz="0" w:space="0" w:color="auto"/>
                                        <w:bottom w:val="none" w:sz="0" w:space="0" w:color="auto"/>
                                        <w:right w:val="none" w:sz="0" w:space="0" w:color="auto"/>
                                      </w:divBdr>
                                      <w:divsChild>
                                        <w:div w:id="525142249">
                                          <w:marLeft w:val="0"/>
                                          <w:marRight w:val="0"/>
                                          <w:marTop w:val="0"/>
                                          <w:marBottom w:val="0"/>
                                          <w:divBdr>
                                            <w:top w:val="none" w:sz="0" w:space="0" w:color="auto"/>
                                            <w:left w:val="none" w:sz="0" w:space="0" w:color="auto"/>
                                            <w:bottom w:val="none" w:sz="0" w:space="0" w:color="auto"/>
                                            <w:right w:val="none" w:sz="0" w:space="0" w:color="auto"/>
                                          </w:divBdr>
                                          <w:divsChild>
                                            <w:div w:id="1210646976">
                                              <w:marLeft w:val="0"/>
                                              <w:marRight w:val="0"/>
                                              <w:marTop w:val="0"/>
                                              <w:marBottom w:val="0"/>
                                              <w:divBdr>
                                                <w:top w:val="none" w:sz="0" w:space="0" w:color="auto"/>
                                                <w:left w:val="none" w:sz="0" w:space="0" w:color="auto"/>
                                                <w:bottom w:val="none" w:sz="0" w:space="0" w:color="auto"/>
                                                <w:right w:val="none" w:sz="0" w:space="0" w:color="auto"/>
                                              </w:divBdr>
                                            </w:div>
                                            <w:div w:id="1174950536">
                                              <w:marLeft w:val="0"/>
                                              <w:marRight w:val="0"/>
                                              <w:marTop w:val="0"/>
                                              <w:marBottom w:val="0"/>
                                              <w:divBdr>
                                                <w:top w:val="none" w:sz="0" w:space="0" w:color="auto"/>
                                                <w:left w:val="none" w:sz="0" w:space="0" w:color="auto"/>
                                                <w:bottom w:val="none" w:sz="0" w:space="0" w:color="auto"/>
                                                <w:right w:val="none" w:sz="0" w:space="0" w:color="auto"/>
                                              </w:divBdr>
                                              <w:divsChild>
                                                <w:div w:id="19167392">
                                                  <w:marLeft w:val="0"/>
                                                  <w:marRight w:val="0"/>
                                                  <w:marTop w:val="0"/>
                                                  <w:marBottom w:val="0"/>
                                                  <w:divBdr>
                                                    <w:top w:val="none" w:sz="0" w:space="0" w:color="auto"/>
                                                    <w:left w:val="none" w:sz="0" w:space="0" w:color="auto"/>
                                                    <w:bottom w:val="none" w:sz="0" w:space="0" w:color="auto"/>
                                                    <w:right w:val="none" w:sz="0" w:space="0" w:color="auto"/>
                                                  </w:divBdr>
                                                  <w:divsChild>
                                                    <w:div w:id="4141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5751">
                          <w:marLeft w:val="0"/>
                          <w:marRight w:val="0"/>
                          <w:marTop w:val="0"/>
                          <w:marBottom w:val="0"/>
                          <w:divBdr>
                            <w:top w:val="none" w:sz="0" w:space="0" w:color="auto"/>
                            <w:left w:val="none" w:sz="0" w:space="0" w:color="auto"/>
                            <w:bottom w:val="none" w:sz="0" w:space="0" w:color="auto"/>
                            <w:right w:val="none" w:sz="0" w:space="0" w:color="auto"/>
                          </w:divBdr>
                          <w:divsChild>
                            <w:div w:id="1384718856">
                              <w:marLeft w:val="0"/>
                              <w:marRight w:val="0"/>
                              <w:marTop w:val="0"/>
                              <w:marBottom w:val="0"/>
                              <w:divBdr>
                                <w:top w:val="none" w:sz="0" w:space="0" w:color="auto"/>
                                <w:left w:val="none" w:sz="0" w:space="0" w:color="auto"/>
                                <w:bottom w:val="none" w:sz="0" w:space="0" w:color="auto"/>
                                <w:right w:val="none" w:sz="0" w:space="0" w:color="auto"/>
                              </w:divBdr>
                              <w:divsChild>
                                <w:div w:id="829755842">
                                  <w:marLeft w:val="0"/>
                                  <w:marRight w:val="0"/>
                                  <w:marTop w:val="0"/>
                                  <w:marBottom w:val="0"/>
                                  <w:divBdr>
                                    <w:top w:val="none" w:sz="0" w:space="0" w:color="auto"/>
                                    <w:left w:val="none" w:sz="0" w:space="0" w:color="auto"/>
                                    <w:bottom w:val="none" w:sz="0" w:space="0" w:color="auto"/>
                                    <w:right w:val="none" w:sz="0" w:space="0" w:color="auto"/>
                                  </w:divBdr>
                                  <w:divsChild>
                                    <w:div w:id="692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069525">
          <w:marLeft w:val="0"/>
          <w:marRight w:val="0"/>
          <w:marTop w:val="0"/>
          <w:marBottom w:val="0"/>
          <w:divBdr>
            <w:top w:val="none" w:sz="0" w:space="0" w:color="auto"/>
            <w:left w:val="none" w:sz="0" w:space="0" w:color="auto"/>
            <w:bottom w:val="none" w:sz="0" w:space="0" w:color="auto"/>
            <w:right w:val="none" w:sz="0" w:space="0" w:color="auto"/>
          </w:divBdr>
          <w:divsChild>
            <w:div w:id="1509783552">
              <w:marLeft w:val="0"/>
              <w:marRight w:val="0"/>
              <w:marTop w:val="0"/>
              <w:marBottom w:val="0"/>
              <w:divBdr>
                <w:top w:val="none" w:sz="0" w:space="0" w:color="auto"/>
                <w:left w:val="none" w:sz="0" w:space="0" w:color="auto"/>
                <w:bottom w:val="none" w:sz="0" w:space="0" w:color="auto"/>
                <w:right w:val="none" w:sz="0" w:space="0" w:color="auto"/>
              </w:divBdr>
              <w:divsChild>
                <w:div w:id="185680112">
                  <w:marLeft w:val="0"/>
                  <w:marRight w:val="0"/>
                  <w:marTop w:val="0"/>
                  <w:marBottom w:val="0"/>
                  <w:divBdr>
                    <w:top w:val="none" w:sz="0" w:space="0" w:color="auto"/>
                    <w:left w:val="none" w:sz="0" w:space="0" w:color="auto"/>
                    <w:bottom w:val="none" w:sz="0" w:space="0" w:color="auto"/>
                    <w:right w:val="none" w:sz="0" w:space="0" w:color="auto"/>
                  </w:divBdr>
                  <w:divsChild>
                    <w:div w:id="779762412">
                      <w:marLeft w:val="0"/>
                      <w:marRight w:val="0"/>
                      <w:marTop w:val="0"/>
                      <w:marBottom w:val="0"/>
                      <w:divBdr>
                        <w:top w:val="none" w:sz="0" w:space="0" w:color="auto"/>
                        <w:left w:val="none" w:sz="0" w:space="0" w:color="auto"/>
                        <w:bottom w:val="none" w:sz="0" w:space="0" w:color="auto"/>
                        <w:right w:val="none" w:sz="0" w:space="0" w:color="auto"/>
                      </w:divBdr>
                      <w:divsChild>
                        <w:div w:id="870383921">
                          <w:marLeft w:val="0"/>
                          <w:marRight w:val="0"/>
                          <w:marTop w:val="0"/>
                          <w:marBottom w:val="0"/>
                          <w:divBdr>
                            <w:top w:val="none" w:sz="0" w:space="0" w:color="auto"/>
                            <w:left w:val="none" w:sz="0" w:space="0" w:color="auto"/>
                            <w:bottom w:val="none" w:sz="0" w:space="0" w:color="auto"/>
                            <w:right w:val="none" w:sz="0" w:space="0" w:color="auto"/>
                          </w:divBdr>
                          <w:divsChild>
                            <w:div w:id="337318144">
                              <w:marLeft w:val="0"/>
                              <w:marRight w:val="0"/>
                              <w:marTop w:val="0"/>
                              <w:marBottom w:val="0"/>
                              <w:divBdr>
                                <w:top w:val="none" w:sz="0" w:space="0" w:color="auto"/>
                                <w:left w:val="none" w:sz="0" w:space="0" w:color="auto"/>
                                <w:bottom w:val="none" w:sz="0" w:space="0" w:color="auto"/>
                                <w:right w:val="none" w:sz="0" w:space="0" w:color="auto"/>
                              </w:divBdr>
                              <w:divsChild>
                                <w:div w:id="54671985">
                                  <w:marLeft w:val="0"/>
                                  <w:marRight w:val="0"/>
                                  <w:marTop w:val="0"/>
                                  <w:marBottom w:val="0"/>
                                  <w:divBdr>
                                    <w:top w:val="none" w:sz="0" w:space="0" w:color="auto"/>
                                    <w:left w:val="none" w:sz="0" w:space="0" w:color="auto"/>
                                    <w:bottom w:val="none" w:sz="0" w:space="0" w:color="auto"/>
                                    <w:right w:val="none" w:sz="0" w:space="0" w:color="auto"/>
                                  </w:divBdr>
                                  <w:divsChild>
                                    <w:div w:id="574052433">
                                      <w:marLeft w:val="0"/>
                                      <w:marRight w:val="0"/>
                                      <w:marTop w:val="0"/>
                                      <w:marBottom w:val="0"/>
                                      <w:divBdr>
                                        <w:top w:val="none" w:sz="0" w:space="0" w:color="auto"/>
                                        <w:left w:val="none" w:sz="0" w:space="0" w:color="auto"/>
                                        <w:bottom w:val="none" w:sz="0" w:space="0" w:color="auto"/>
                                        <w:right w:val="none" w:sz="0" w:space="0" w:color="auto"/>
                                      </w:divBdr>
                                      <w:divsChild>
                                        <w:div w:id="13962782">
                                          <w:marLeft w:val="0"/>
                                          <w:marRight w:val="0"/>
                                          <w:marTop w:val="0"/>
                                          <w:marBottom w:val="0"/>
                                          <w:divBdr>
                                            <w:top w:val="none" w:sz="0" w:space="0" w:color="auto"/>
                                            <w:left w:val="none" w:sz="0" w:space="0" w:color="auto"/>
                                            <w:bottom w:val="none" w:sz="0" w:space="0" w:color="auto"/>
                                            <w:right w:val="none" w:sz="0" w:space="0" w:color="auto"/>
                                          </w:divBdr>
                                          <w:divsChild>
                                            <w:div w:id="757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8955">
                                      <w:marLeft w:val="0"/>
                                      <w:marRight w:val="0"/>
                                      <w:marTop w:val="0"/>
                                      <w:marBottom w:val="0"/>
                                      <w:divBdr>
                                        <w:top w:val="none" w:sz="0" w:space="0" w:color="auto"/>
                                        <w:left w:val="none" w:sz="0" w:space="0" w:color="auto"/>
                                        <w:bottom w:val="none" w:sz="0" w:space="0" w:color="auto"/>
                                        <w:right w:val="none" w:sz="0" w:space="0" w:color="auto"/>
                                      </w:divBdr>
                                      <w:divsChild>
                                        <w:div w:id="723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456422">
          <w:marLeft w:val="0"/>
          <w:marRight w:val="0"/>
          <w:marTop w:val="0"/>
          <w:marBottom w:val="0"/>
          <w:divBdr>
            <w:top w:val="none" w:sz="0" w:space="0" w:color="auto"/>
            <w:left w:val="none" w:sz="0" w:space="0" w:color="auto"/>
            <w:bottom w:val="none" w:sz="0" w:space="0" w:color="auto"/>
            <w:right w:val="none" w:sz="0" w:space="0" w:color="auto"/>
          </w:divBdr>
          <w:divsChild>
            <w:div w:id="485902081">
              <w:marLeft w:val="0"/>
              <w:marRight w:val="0"/>
              <w:marTop w:val="0"/>
              <w:marBottom w:val="0"/>
              <w:divBdr>
                <w:top w:val="none" w:sz="0" w:space="0" w:color="auto"/>
                <w:left w:val="none" w:sz="0" w:space="0" w:color="auto"/>
                <w:bottom w:val="none" w:sz="0" w:space="0" w:color="auto"/>
                <w:right w:val="none" w:sz="0" w:space="0" w:color="auto"/>
              </w:divBdr>
              <w:divsChild>
                <w:div w:id="2104446683">
                  <w:marLeft w:val="0"/>
                  <w:marRight w:val="0"/>
                  <w:marTop w:val="0"/>
                  <w:marBottom w:val="0"/>
                  <w:divBdr>
                    <w:top w:val="none" w:sz="0" w:space="0" w:color="auto"/>
                    <w:left w:val="none" w:sz="0" w:space="0" w:color="auto"/>
                    <w:bottom w:val="none" w:sz="0" w:space="0" w:color="auto"/>
                    <w:right w:val="none" w:sz="0" w:space="0" w:color="auto"/>
                  </w:divBdr>
                  <w:divsChild>
                    <w:div w:id="1150515008">
                      <w:marLeft w:val="0"/>
                      <w:marRight w:val="0"/>
                      <w:marTop w:val="0"/>
                      <w:marBottom w:val="0"/>
                      <w:divBdr>
                        <w:top w:val="none" w:sz="0" w:space="0" w:color="auto"/>
                        <w:left w:val="none" w:sz="0" w:space="0" w:color="auto"/>
                        <w:bottom w:val="none" w:sz="0" w:space="0" w:color="auto"/>
                        <w:right w:val="none" w:sz="0" w:space="0" w:color="auto"/>
                      </w:divBdr>
                      <w:divsChild>
                        <w:div w:id="1804422034">
                          <w:marLeft w:val="0"/>
                          <w:marRight w:val="0"/>
                          <w:marTop w:val="0"/>
                          <w:marBottom w:val="0"/>
                          <w:divBdr>
                            <w:top w:val="none" w:sz="0" w:space="0" w:color="auto"/>
                            <w:left w:val="none" w:sz="0" w:space="0" w:color="auto"/>
                            <w:bottom w:val="none" w:sz="0" w:space="0" w:color="auto"/>
                            <w:right w:val="none" w:sz="0" w:space="0" w:color="auto"/>
                          </w:divBdr>
                          <w:divsChild>
                            <w:div w:id="2062509546">
                              <w:marLeft w:val="0"/>
                              <w:marRight w:val="0"/>
                              <w:marTop w:val="0"/>
                              <w:marBottom w:val="0"/>
                              <w:divBdr>
                                <w:top w:val="none" w:sz="0" w:space="0" w:color="auto"/>
                                <w:left w:val="none" w:sz="0" w:space="0" w:color="auto"/>
                                <w:bottom w:val="none" w:sz="0" w:space="0" w:color="auto"/>
                                <w:right w:val="none" w:sz="0" w:space="0" w:color="auto"/>
                              </w:divBdr>
                              <w:divsChild>
                                <w:div w:id="4630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49125">
                  <w:marLeft w:val="0"/>
                  <w:marRight w:val="0"/>
                  <w:marTop w:val="0"/>
                  <w:marBottom w:val="0"/>
                  <w:divBdr>
                    <w:top w:val="none" w:sz="0" w:space="0" w:color="auto"/>
                    <w:left w:val="none" w:sz="0" w:space="0" w:color="auto"/>
                    <w:bottom w:val="none" w:sz="0" w:space="0" w:color="auto"/>
                    <w:right w:val="none" w:sz="0" w:space="0" w:color="auto"/>
                  </w:divBdr>
                  <w:divsChild>
                    <w:div w:id="1394351141">
                      <w:marLeft w:val="0"/>
                      <w:marRight w:val="0"/>
                      <w:marTop w:val="0"/>
                      <w:marBottom w:val="0"/>
                      <w:divBdr>
                        <w:top w:val="none" w:sz="0" w:space="0" w:color="auto"/>
                        <w:left w:val="none" w:sz="0" w:space="0" w:color="auto"/>
                        <w:bottom w:val="none" w:sz="0" w:space="0" w:color="auto"/>
                        <w:right w:val="none" w:sz="0" w:space="0" w:color="auto"/>
                      </w:divBdr>
                      <w:divsChild>
                        <w:div w:id="1532373801">
                          <w:marLeft w:val="0"/>
                          <w:marRight w:val="0"/>
                          <w:marTop w:val="0"/>
                          <w:marBottom w:val="0"/>
                          <w:divBdr>
                            <w:top w:val="none" w:sz="0" w:space="0" w:color="auto"/>
                            <w:left w:val="none" w:sz="0" w:space="0" w:color="auto"/>
                            <w:bottom w:val="none" w:sz="0" w:space="0" w:color="auto"/>
                            <w:right w:val="none" w:sz="0" w:space="0" w:color="auto"/>
                          </w:divBdr>
                          <w:divsChild>
                            <w:div w:id="427583407">
                              <w:marLeft w:val="0"/>
                              <w:marRight w:val="0"/>
                              <w:marTop w:val="0"/>
                              <w:marBottom w:val="0"/>
                              <w:divBdr>
                                <w:top w:val="none" w:sz="0" w:space="0" w:color="auto"/>
                                <w:left w:val="none" w:sz="0" w:space="0" w:color="auto"/>
                                <w:bottom w:val="none" w:sz="0" w:space="0" w:color="auto"/>
                                <w:right w:val="none" w:sz="0" w:space="0" w:color="auto"/>
                              </w:divBdr>
                              <w:divsChild>
                                <w:div w:id="1593124921">
                                  <w:marLeft w:val="0"/>
                                  <w:marRight w:val="0"/>
                                  <w:marTop w:val="0"/>
                                  <w:marBottom w:val="0"/>
                                  <w:divBdr>
                                    <w:top w:val="none" w:sz="0" w:space="0" w:color="auto"/>
                                    <w:left w:val="none" w:sz="0" w:space="0" w:color="auto"/>
                                    <w:bottom w:val="none" w:sz="0" w:space="0" w:color="auto"/>
                                    <w:right w:val="none" w:sz="0" w:space="0" w:color="auto"/>
                                  </w:divBdr>
                                  <w:divsChild>
                                    <w:div w:id="781726846">
                                      <w:marLeft w:val="0"/>
                                      <w:marRight w:val="0"/>
                                      <w:marTop w:val="0"/>
                                      <w:marBottom w:val="0"/>
                                      <w:divBdr>
                                        <w:top w:val="none" w:sz="0" w:space="0" w:color="auto"/>
                                        <w:left w:val="none" w:sz="0" w:space="0" w:color="auto"/>
                                        <w:bottom w:val="none" w:sz="0" w:space="0" w:color="auto"/>
                                        <w:right w:val="none" w:sz="0" w:space="0" w:color="auto"/>
                                      </w:divBdr>
                                      <w:divsChild>
                                        <w:div w:id="1458183201">
                                          <w:marLeft w:val="0"/>
                                          <w:marRight w:val="0"/>
                                          <w:marTop w:val="0"/>
                                          <w:marBottom w:val="0"/>
                                          <w:divBdr>
                                            <w:top w:val="none" w:sz="0" w:space="0" w:color="auto"/>
                                            <w:left w:val="none" w:sz="0" w:space="0" w:color="auto"/>
                                            <w:bottom w:val="none" w:sz="0" w:space="0" w:color="auto"/>
                                            <w:right w:val="none" w:sz="0" w:space="0" w:color="auto"/>
                                          </w:divBdr>
                                          <w:divsChild>
                                            <w:div w:id="1234122419">
                                              <w:marLeft w:val="0"/>
                                              <w:marRight w:val="0"/>
                                              <w:marTop w:val="0"/>
                                              <w:marBottom w:val="0"/>
                                              <w:divBdr>
                                                <w:top w:val="none" w:sz="0" w:space="0" w:color="auto"/>
                                                <w:left w:val="none" w:sz="0" w:space="0" w:color="auto"/>
                                                <w:bottom w:val="none" w:sz="0" w:space="0" w:color="auto"/>
                                                <w:right w:val="none" w:sz="0" w:space="0" w:color="auto"/>
                                              </w:divBdr>
                                            </w:div>
                                            <w:div w:id="1597862110">
                                              <w:marLeft w:val="0"/>
                                              <w:marRight w:val="0"/>
                                              <w:marTop w:val="0"/>
                                              <w:marBottom w:val="0"/>
                                              <w:divBdr>
                                                <w:top w:val="none" w:sz="0" w:space="0" w:color="auto"/>
                                                <w:left w:val="none" w:sz="0" w:space="0" w:color="auto"/>
                                                <w:bottom w:val="none" w:sz="0" w:space="0" w:color="auto"/>
                                                <w:right w:val="none" w:sz="0" w:space="0" w:color="auto"/>
                                              </w:divBdr>
                                              <w:divsChild>
                                                <w:div w:id="2093817617">
                                                  <w:marLeft w:val="0"/>
                                                  <w:marRight w:val="0"/>
                                                  <w:marTop w:val="0"/>
                                                  <w:marBottom w:val="0"/>
                                                  <w:divBdr>
                                                    <w:top w:val="none" w:sz="0" w:space="0" w:color="auto"/>
                                                    <w:left w:val="none" w:sz="0" w:space="0" w:color="auto"/>
                                                    <w:bottom w:val="none" w:sz="0" w:space="0" w:color="auto"/>
                                                    <w:right w:val="none" w:sz="0" w:space="0" w:color="auto"/>
                                                  </w:divBdr>
                                                  <w:divsChild>
                                                    <w:div w:id="193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9869">
                          <w:marLeft w:val="0"/>
                          <w:marRight w:val="0"/>
                          <w:marTop w:val="0"/>
                          <w:marBottom w:val="0"/>
                          <w:divBdr>
                            <w:top w:val="none" w:sz="0" w:space="0" w:color="auto"/>
                            <w:left w:val="none" w:sz="0" w:space="0" w:color="auto"/>
                            <w:bottom w:val="none" w:sz="0" w:space="0" w:color="auto"/>
                            <w:right w:val="none" w:sz="0" w:space="0" w:color="auto"/>
                          </w:divBdr>
                          <w:divsChild>
                            <w:div w:id="570502514">
                              <w:marLeft w:val="0"/>
                              <w:marRight w:val="0"/>
                              <w:marTop w:val="0"/>
                              <w:marBottom w:val="0"/>
                              <w:divBdr>
                                <w:top w:val="none" w:sz="0" w:space="0" w:color="auto"/>
                                <w:left w:val="none" w:sz="0" w:space="0" w:color="auto"/>
                                <w:bottom w:val="none" w:sz="0" w:space="0" w:color="auto"/>
                                <w:right w:val="none" w:sz="0" w:space="0" w:color="auto"/>
                              </w:divBdr>
                              <w:divsChild>
                                <w:div w:id="1380547547">
                                  <w:marLeft w:val="0"/>
                                  <w:marRight w:val="0"/>
                                  <w:marTop w:val="0"/>
                                  <w:marBottom w:val="0"/>
                                  <w:divBdr>
                                    <w:top w:val="none" w:sz="0" w:space="0" w:color="auto"/>
                                    <w:left w:val="none" w:sz="0" w:space="0" w:color="auto"/>
                                    <w:bottom w:val="none" w:sz="0" w:space="0" w:color="auto"/>
                                    <w:right w:val="none" w:sz="0" w:space="0" w:color="auto"/>
                                  </w:divBdr>
                                  <w:divsChild>
                                    <w:div w:id="13086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832471">
          <w:marLeft w:val="0"/>
          <w:marRight w:val="0"/>
          <w:marTop w:val="0"/>
          <w:marBottom w:val="0"/>
          <w:divBdr>
            <w:top w:val="none" w:sz="0" w:space="0" w:color="auto"/>
            <w:left w:val="none" w:sz="0" w:space="0" w:color="auto"/>
            <w:bottom w:val="none" w:sz="0" w:space="0" w:color="auto"/>
            <w:right w:val="none" w:sz="0" w:space="0" w:color="auto"/>
          </w:divBdr>
          <w:divsChild>
            <w:div w:id="862288416">
              <w:marLeft w:val="0"/>
              <w:marRight w:val="0"/>
              <w:marTop w:val="0"/>
              <w:marBottom w:val="0"/>
              <w:divBdr>
                <w:top w:val="none" w:sz="0" w:space="0" w:color="auto"/>
                <w:left w:val="none" w:sz="0" w:space="0" w:color="auto"/>
                <w:bottom w:val="none" w:sz="0" w:space="0" w:color="auto"/>
                <w:right w:val="none" w:sz="0" w:space="0" w:color="auto"/>
              </w:divBdr>
              <w:divsChild>
                <w:div w:id="1961180185">
                  <w:marLeft w:val="0"/>
                  <w:marRight w:val="0"/>
                  <w:marTop w:val="0"/>
                  <w:marBottom w:val="0"/>
                  <w:divBdr>
                    <w:top w:val="none" w:sz="0" w:space="0" w:color="auto"/>
                    <w:left w:val="none" w:sz="0" w:space="0" w:color="auto"/>
                    <w:bottom w:val="none" w:sz="0" w:space="0" w:color="auto"/>
                    <w:right w:val="none" w:sz="0" w:space="0" w:color="auto"/>
                  </w:divBdr>
                  <w:divsChild>
                    <w:div w:id="1977490413">
                      <w:marLeft w:val="0"/>
                      <w:marRight w:val="0"/>
                      <w:marTop w:val="0"/>
                      <w:marBottom w:val="0"/>
                      <w:divBdr>
                        <w:top w:val="none" w:sz="0" w:space="0" w:color="auto"/>
                        <w:left w:val="none" w:sz="0" w:space="0" w:color="auto"/>
                        <w:bottom w:val="none" w:sz="0" w:space="0" w:color="auto"/>
                        <w:right w:val="none" w:sz="0" w:space="0" w:color="auto"/>
                      </w:divBdr>
                      <w:divsChild>
                        <w:div w:id="91829371">
                          <w:marLeft w:val="0"/>
                          <w:marRight w:val="0"/>
                          <w:marTop w:val="0"/>
                          <w:marBottom w:val="0"/>
                          <w:divBdr>
                            <w:top w:val="none" w:sz="0" w:space="0" w:color="auto"/>
                            <w:left w:val="none" w:sz="0" w:space="0" w:color="auto"/>
                            <w:bottom w:val="none" w:sz="0" w:space="0" w:color="auto"/>
                            <w:right w:val="none" w:sz="0" w:space="0" w:color="auto"/>
                          </w:divBdr>
                          <w:divsChild>
                            <w:div w:id="1521241731">
                              <w:marLeft w:val="0"/>
                              <w:marRight w:val="0"/>
                              <w:marTop w:val="0"/>
                              <w:marBottom w:val="0"/>
                              <w:divBdr>
                                <w:top w:val="none" w:sz="0" w:space="0" w:color="auto"/>
                                <w:left w:val="none" w:sz="0" w:space="0" w:color="auto"/>
                                <w:bottom w:val="none" w:sz="0" w:space="0" w:color="auto"/>
                                <w:right w:val="none" w:sz="0" w:space="0" w:color="auto"/>
                              </w:divBdr>
                              <w:divsChild>
                                <w:div w:id="1481192711">
                                  <w:marLeft w:val="0"/>
                                  <w:marRight w:val="0"/>
                                  <w:marTop w:val="0"/>
                                  <w:marBottom w:val="0"/>
                                  <w:divBdr>
                                    <w:top w:val="none" w:sz="0" w:space="0" w:color="auto"/>
                                    <w:left w:val="none" w:sz="0" w:space="0" w:color="auto"/>
                                    <w:bottom w:val="none" w:sz="0" w:space="0" w:color="auto"/>
                                    <w:right w:val="none" w:sz="0" w:space="0" w:color="auto"/>
                                  </w:divBdr>
                                  <w:divsChild>
                                    <w:div w:id="637338693">
                                      <w:marLeft w:val="0"/>
                                      <w:marRight w:val="0"/>
                                      <w:marTop w:val="0"/>
                                      <w:marBottom w:val="0"/>
                                      <w:divBdr>
                                        <w:top w:val="none" w:sz="0" w:space="0" w:color="auto"/>
                                        <w:left w:val="none" w:sz="0" w:space="0" w:color="auto"/>
                                        <w:bottom w:val="none" w:sz="0" w:space="0" w:color="auto"/>
                                        <w:right w:val="none" w:sz="0" w:space="0" w:color="auto"/>
                                      </w:divBdr>
                                      <w:divsChild>
                                        <w:div w:id="79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343195">
          <w:marLeft w:val="0"/>
          <w:marRight w:val="0"/>
          <w:marTop w:val="0"/>
          <w:marBottom w:val="0"/>
          <w:divBdr>
            <w:top w:val="none" w:sz="0" w:space="0" w:color="auto"/>
            <w:left w:val="none" w:sz="0" w:space="0" w:color="auto"/>
            <w:bottom w:val="none" w:sz="0" w:space="0" w:color="auto"/>
            <w:right w:val="none" w:sz="0" w:space="0" w:color="auto"/>
          </w:divBdr>
          <w:divsChild>
            <w:div w:id="1387680829">
              <w:marLeft w:val="0"/>
              <w:marRight w:val="0"/>
              <w:marTop w:val="0"/>
              <w:marBottom w:val="0"/>
              <w:divBdr>
                <w:top w:val="none" w:sz="0" w:space="0" w:color="auto"/>
                <w:left w:val="none" w:sz="0" w:space="0" w:color="auto"/>
                <w:bottom w:val="none" w:sz="0" w:space="0" w:color="auto"/>
                <w:right w:val="none" w:sz="0" w:space="0" w:color="auto"/>
              </w:divBdr>
              <w:divsChild>
                <w:div w:id="1701394168">
                  <w:marLeft w:val="0"/>
                  <w:marRight w:val="0"/>
                  <w:marTop w:val="0"/>
                  <w:marBottom w:val="0"/>
                  <w:divBdr>
                    <w:top w:val="none" w:sz="0" w:space="0" w:color="auto"/>
                    <w:left w:val="none" w:sz="0" w:space="0" w:color="auto"/>
                    <w:bottom w:val="none" w:sz="0" w:space="0" w:color="auto"/>
                    <w:right w:val="none" w:sz="0" w:space="0" w:color="auto"/>
                  </w:divBdr>
                  <w:divsChild>
                    <w:div w:id="1552961861">
                      <w:marLeft w:val="0"/>
                      <w:marRight w:val="0"/>
                      <w:marTop w:val="0"/>
                      <w:marBottom w:val="0"/>
                      <w:divBdr>
                        <w:top w:val="none" w:sz="0" w:space="0" w:color="auto"/>
                        <w:left w:val="none" w:sz="0" w:space="0" w:color="auto"/>
                        <w:bottom w:val="none" w:sz="0" w:space="0" w:color="auto"/>
                        <w:right w:val="none" w:sz="0" w:space="0" w:color="auto"/>
                      </w:divBdr>
                      <w:divsChild>
                        <w:div w:id="1949120001">
                          <w:marLeft w:val="0"/>
                          <w:marRight w:val="0"/>
                          <w:marTop w:val="0"/>
                          <w:marBottom w:val="0"/>
                          <w:divBdr>
                            <w:top w:val="none" w:sz="0" w:space="0" w:color="auto"/>
                            <w:left w:val="none" w:sz="0" w:space="0" w:color="auto"/>
                            <w:bottom w:val="none" w:sz="0" w:space="0" w:color="auto"/>
                            <w:right w:val="none" w:sz="0" w:space="0" w:color="auto"/>
                          </w:divBdr>
                          <w:divsChild>
                            <w:div w:id="8067664">
                              <w:marLeft w:val="0"/>
                              <w:marRight w:val="0"/>
                              <w:marTop w:val="0"/>
                              <w:marBottom w:val="0"/>
                              <w:divBdr>
                                <w:top w:val="none" w:sz="0" w:space="0" w:color="auto"/>
                                <w:left w:val="none" w:sz="0" w:space="0" w:color="auto"/>
                                <w:bottom w:val="none" w:sz="0" w:space="0" w:color="auto"/>
                                <w:right w:val="none" w:sz="0" w:space="0" w:color="auto"/>
                              </w:divBdr>
                              <w:divsChild>
                                <w:div w:id="3299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0399">
                  <w:marLeft w:val="0"/>
                  <w:marRight w:val="0"/>
                  <w:marTop w:val="0"/>
                  <w:marBottom w:val="0"/>
                  <w:divBdr>
                    <w:top w:val="none" w:sz="0" w:space="0" w:color="auto"/>
                    <w:left w:val="none" w:sz="0" w:space="0" w:color="auto"/>
                    <w:bottom w:val="none" w:sz="0" w:space="0" w:color="auto"/>
                    <w:right w:val="none" w:sz="0" w:space="0" w:color="auto"/>
                  </w:divBdr>
                  <w:divsChild>
                    <w:div w:id="1674525447">
                      <w:marLeft w:val="0"/>
                      <w:marRight w:val="0"/>
                      <w:marTop w:val="0"/>
                      <w:marBottom w:val="0"/>
                      <w:divBdr>
                        <w:top w:val="none" w:sz="0" w:space="0" w:color="auto"/>
                        <w:left w:val="none" w:sz="0" w:space="0" w:color="auto"/>
                        <w:bottom w:val="none" w:sz="0" w:space="0" w:color="auto"/>
                        <w:right w:val="none" w:sz="0" w:space="0" w:color="auto"/>
                      </w:divBdr>
                      <w:divsChild>
                        <w:div w:id="800415024">
                          <w:marLeft w:val="0"/>
                          <w:marRight w:val="0"/>
                          <w:marTop w:val="0"/>
                          <w:marBottom w:val="0"/>
                          <w:divBdr>
                            <w:top w:val="none" w:sz="0" w:space="0" w:color="auto"/>
                            <w:left w:val="none" w:sz="0" w:space="0" w:color="auto"/>
                            <w:bottom w:val="none" w:sz="0" w:space="0" w:color="auto"/>
                            <w:right w:val="none" w:sz="0" w:space="0" w:color="auto"/>
                          </w:divBdr>
                          <w:divsChild>
                            <w:div w:id="1743067656">
                              <w:marLeft w:val="0"/>
                              <w:marRight w:val="0"/>
                              <w:marTop w:val="0"/>
                              <w:marBottom w:val="0"/>
                              <w:divBdr>
                                <w:top w:val="none" w:sz="0" w:space="0" w:color="auto"/>
                                <w:left w:val="none" w:sz="0" w:space="0" w:color="auto"/>
                                <w:bottom w:val="none" w:sz="0" w:space="0" w:color="auto"/>
                                <w:right w:val="none" w:sz="0" w:space="0" w:color="auto"/>
                              </w:divBdr>
                              <w:divsChild>
                                <w:div w:id="99879843">
                                  <w:marLeft w:val="0"/>
                                  <w:marRight w:val="0"/>
                                  <w:marTop w:val="0"/>
                                  <w:marBottom w:val="0"/>
                                  <w:divBdr>
                                    <w:top w:val="none" w:sz="0" w:space="0" w:color="auto"/>
                                    <w:left w:val="none" w:sz="0" w:space="0" w:color="auto"/>
                                    <w:bottom w:val="none" w:sz="0" w:space="0" w:color="auto"/>
                                    <w:right w:val="none" w:sz="0" w:space="0" w:color="auto"/>
                                  </w:divBdr>
                                  <w:divsChild>
                                    <w:div w:id="1013067623">
                                      <w:marLeft w:val="0"/>
                                      <w:marRight w:val="0"/>
                                      <w:marTop w:val="0"/>
                                      <w:marBottom w:val="0"/>
                                      <w:divBdr>
                                        <w:top w:val="none" w:sz="0" w:space="0" w:color="auto"/>
                                        <w:left w:val="none" w:sz="0" w:space="0" w:color="auto"/>
                                        <w:bottom w:val="none" w:sz="0" w:space="0" w:color="auto"/>
                                        <w:right w:val="none" w:sz="0" w:space="0" w:color="auto"/>
                                      </w:divBdr>
                                      <w:divsChild>
                                        <w:div w:id="534661182">
                                          <w:marLeft w:val="0"/>
                                          <w:marRight w:val="0"/>
                                          <w:marTop w:val="0"/>
                                          <w:marBottom w:val="0"/>
                                          <w:divBdr>
                                            <w:top w:val="none" w:sz="0" w:space="0" w:color="auto"/>
                                            <w:left w:val="none" w:sz="0" w:space="0" w:color="auto"/>
                                            <w:bottom w:val="none" w:sz="0" w:space="0" w:color="auto"/>
                                            <w:right w:val="none" w:sz="0" w:space="0" w:color="auto"/>
                                          </w:divBdr>
                                          <w:divsChild>
                                            <w:div w:id="1457411628">
                                              <w:marLeft w:val="0"/>
                                              <w:marRight w:val="0"/>
                                              <w:marTop w:val="0"/>
                                              <w:marBottom w:val="0"/>
                                              <w:divBdr>
                                                <w:top w:val="none" w:sz="0" w:space="0" w:color="auto"/>
                                                <w:left w:val="none" w:sz="0" w:space="0" w:color="auto"/>
                                                <w:bottom w:val="none" w:sz="0" w:space="0" w:color="auto"/>
                                                <w:right w:val="none" w:sz="0" w:space="0" w:color="auto"/>
                                              </w:divBdr>
                                            </w:div>
                                            <w:div w:id="740911928">
                                              <w:marLeft w:val="0"/>
                                              <w:marRight w:val="0"/>
                                              <w:marTop w:val="0"/>
                                              <w:marBottom w:val="0"/>
                                              <w:divBdr>
                                                <w:top w:val="none" w:sz="0" w:space="0" w:color="auto"/>
                                                <w:left w:val="none" w:sz="0" w:space="0" w:color="auto"/>
                                                <w:bottom w:val="none" w:sz="0" w:space="0" w:color="auto"/>
                                                <w:right w:val="none" w:sz="0" w:space="0" w:color="auto"/>
                                              </w:divBdr>
                                              <w:divsChild>
                                                <w:div w:id="1575969783">
                                                  <w:marLeft w:val="0"/>
                                                  <w:marRight w:val="0"/>
                                                  <w:marTop w:val="0"/>
                                                  <w:marBottom w:val="0"/>
                                                  <w:divBdr>
                                                    <w:top w:val="none" w:sz="0" w:space="0" w:color="auto"/>
                                                    <w:left w:val="none" w:sz="0" w:space="0" w:color="auto"/>
                                                    <w:bottom w:val="none" w:sz="0" w:space="0" w:color="auto"/>
                                                    <w:right w:val="none" w:sz="0" w:space="0" w:color="auto"/>
                                                  </w:divBdr>
                                                  <w:divsChild>
                                                    <w:div w:id="21379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15560">
                          <w:marLeft w:val="0"/>
                          <w:marRight w:val="0"/>
                          <w:marTop w:val="0"/>
                          <w:marBottom w:val="0"/>
                          <w:divBdr>
                            <w:top w:val="none" w:sz="0" w:space="0" w:color="auto"/>
                            <w:left w:val="none" w:sz="0" w:space="0" w:color="auto"/>
                            <w:bottom w:val="none" w:sz="0" w:space="0" w:color="auto"/>
                            <w:right w:val="none" w:sz="0" w:space="0" w:color="auto"/>
                          </w:divBdr>
                          <w:divsChild>
                            <w:div w:id="1113017590">
                              <w:marLeft w:val="0"/>
                              <w:marRight w:val="0"/>
                              <w:marTop w:val="0"/>
                              <w:marBottom w:val="0"/>
                              <w:divBdr>
                                <w:top w:val="none" w:sz="0" w:space="0" w:color="auto"/>
                                <w:left w:val="none" w:sz="0" w:space="0" w:color="auto"/>
                                <w:bottom w:val="none" w:sz="0" w:space="0" w:color="auto"/>
                                <w:right w:val="none" w:sz="0" w:space="0" w:color="auto"/>
                              </w:divBdr>
                              <w:divsChild>
                                <w:div w:id="2100908943">
                                  <w:marLeft w:val="0"/>
                                  <w:marRight w:val="0"/>
                                  <w:marTop w:val="0"/>
                                  <w:marBottom w:val="0"/>
                                  <w:divBdr>
                                    <w:top w:val="none" w:sz="0" w:space="0" w:color="auto"/>
                                    <w:left w:val="none" w:sz="0" w:space="0" w:color="auto"/>
                                    <w:bottom w:val="none" w:sz="0" w:space="0" w:color="auto"/>
                                    <w:right w:val="none" w:sz="0" w:space="0" w:color="auto"/>
                                  </w:divBdr>
                                  <w:divsChild>
                                    <w:div w:id="560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53428">
          <w:marLeft w:val="0"/>
          <w:marRight w:val="0"/>
          <w:marTop w:val="0"/>
          <w:marBottom w:val="0"/>
          <w:divBdr>
            <w:top w:val="none" w:sz="0" w:space="0" w:color="auto"/>
            <w:left w:val="none" w:sz="0" w:space="0" w:color="auto"/>
            <w:bottom w:val="none" w:sz="0" w:space="0" w:color="auto"/>
            <w:right w:val="none" w:sz="0" w:space="0" w:color="auto"/>
          </w:divBdr>
          <w:divsChild>
            <w:div w:id="401605085">
              <w:marLeft w:val="0"/>
              <w:marRight w:val="0"/>
              <w:marTop w:val="0"/>
              <w:marBottom w:val="0"/>
              <w:divBdr>
                <w:top w:val="none" w:sz="0" w:space="0" w:color="auto"/>
                <w:left w:val="none" w:sz="0" w:space="0" w:color="auto"/>
                <w:bottom w:val="none" w:sz="0" w:space="0" w:color="auto"/>
                <w:right w:val="none" w:sz="0" w:space="0" w:color="auto"/>
              </w:divBdr>
              <w:divsChild>
                <w:div w:id="1132792967">
                  <w:marLeft w:val="0"/>
                  <w:marRight w:val="0"/>
                  <w:marTop w:val="0"/>
                  <w:marBottom w:val="0"/>
                  <w:divBdr>
                    <w:top w:val="none" w:sz="0" w:space="0" w:color="auto"/>
                    <w:left w:val="none" w:sz="0" w:space="0" w:color="auto"/>
                    <w:bottom w:val="none" w:sz="0" w:space="0" w:color="auto"/>
                    <w:right w:val="none" w:sz="0" w:space="0" w:color="auto"/>
                  </w:divBdr>
                  <w:divsChild>
                    <w:div w:id="1543446632">
                      <w:marLeft w:val="0"/>
                      <w:marRight w:val="0"/>
                      <w:marTop w:val="0"/>
                      <w:marBottom w:val="0"/>
                      <w:divBdr>
                        <w:top w:val="none" w:sz="0" w:space="0" w:color="auto"/>
                        <w:left w:val="none" w:sz="0" w:space="0" w:color="auto"/>
                        <w:bottom w:val="none" w:sz="0" w:space="0" w:color="auto"/>
                        <w:right w:val="none" w:sz="0" w:space="0" w:color="auto"/>
                      </w:divBdr>
                      <w:divsChild>
                        <w:div w:id="1046832000">
                          <w:marLeft w:val="0"/>
                          <w:marRight w:val="0"/>
                          <w:marTop w:val="0"/>
                          <w:marBottom w:val="0"/>
                          <w:divBdr>
                            <w:top w:val="none" w:sz="0" w:space="0" w:color="auto"/>
                            <w:left w:val="none" w:sz="0" w:space="0" w:color="auto"/>
                            <w:bottom w:val="none" w:sz="0" w:space="0" w:color="auto"/>
                            <w:right w:val="none" w:sz="0" w:space="0" w:color="auto"/>
                          </w:divBdr>
                          <w:divsChild>
                            <w:div w:id="367416064">
                              <w:marLeft w:val="0"/>
                              <w:marRight w:val="0"/>
                              <w:marTop w:val="0"/>
                              <w:marBottom w:val="0"/>
                              <w:divBdr>
                                <w:top w:val="none" w:sz="0" w:space="0" w:color="auto"/>
                                <w:left w:val="none" w:sz="0" w:space="0" w:color="auto"/>
                                <w:bottom w:val="none" w:sz="0" w:space="0" w:color="auto"/>
                                <w:right w:val="none" w:sz="0" w:space="0" w:color="auto"/>
                              </w:divBdr>
                              <w:divsChild>
                                <w:div w:id="1296107985">
                                  <w:marLeft w:val="0"/>
                                  <w:marRight w:val="0"/>
                                  <w:marTop w:val="0"/>
                                  <w:marBottom w:val="0"/>
                                  <w:divBdr>
                                    <w:top w:val="none" w:sz="0" w:space="0" w:color="auto"/>
                                    <w:left w:val="none" w:sz="0" w:space="0" w:color="auto"/>
                                    <w:bottom w:val="none" w:sz="0" w:space="0" w:color="auto"/>
                                    <w:right w:val="none" w:sz="0" w:space="0" w:color="auto"/>
                                  </w:divBdr>
                                  <w:divsChild>
                                    <w:div w:id="181750638">
                                      <w:marLeft w:val="0"/>
                                      <w:marRight w:val="0"/>
                                      <w:marTop w:val="0"/>
                                      <w:marBottom w:val="0"/>
                                      <w:divBdr>
                                        <w:top w:val="none" w:sz="0" w:space="0" w:color="auto"/>
                                        <w:left w:val="none" w:sz="0" w:space="0" w:color="auto"/>
                                        <w:bottom w:val="none" w:sz="0" w:space="0" w:color="auto"/>
                                        <w:right w:val="none" w:sz="0" w:space="0" w:color="auto"/>
                                      </w:divBdr>
                                      <w:divsChild>
                                        <w:div w:id="8514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65701">
          <w:marLeft w:val="0"/>
          <w:marRight w:val="0"/>
          <w:marTop w:val="0"/>
          <w:marBottom w:val="0"/>
          <w:divBdr>
            <w:top w:val="none" w:sz="0" w:space="0" w:color="auto"/>
            <w:left w:val="none" w:sz="0" w:space="0" w:color="auto"/>
            <w:bottom w:val="none" w:sz="0" w:space="0" w:color="auto"/>
            <w:right w:val="none" w:sz="0" w:space="0" w:color="auto"/>
          </w:divBdr>
          <w:divsChild>
            <w:div w:id="1582519521">
              <w:marLeft w:val="0"/>
              <w:marRight w:val="0"/>
              <w:marTop w:val="0"/>
              <w:marBottom w:val="0"/>
              <w:divBdr>
                <w:top w:val="none" w:sz="0" w:space="0" w:color="auto"/>
                <w:left w:val="none" w:sz="0" w:space="0" w:color="auto"/>
                <w:bottom w:val="none" w:sz="0" w:space="0" w:color="auto"/>
                <w:right w:val="none" w:sz="0" w:space="0" w:color="auto"/>
              </w:divBdr>
              <w:divsChild>
                <w:div w:id="186675891">
                  <w:marLeft w:val="0"/>
                  <w:marRight w:val="0"/>
                  <w:marTop w:val="0"/>
                  <w:marBottom w:val="0"/>
                  <w:divBdr>
                    <w:top w:val="none" w:sz="0" w:space="0" w:color="auto"/>
                    <w:left w:val="none" w:sz="0" w:space="0" w:color="auto"/>
                    <w:bottom w:val="none" w:sz="0" w:space="0" w:color="auto"/>
                    <w:right w:val="none" w:sz="0" w:space="0" w:color="auto"/>
                  </w:divBdr>
                  <w:divsChild>
                    <w:div w:id="583732929">
                      <w:marLeft w:val="0"/>
                      <w:marRight w:val="0"/>
                      <w:marTop w:val="0"/>
                      <w:marBottom w:val="0"/>
                      <w:divBdr>
                        <w:top w:val="none" w:sz="0" w:space="0" w:color="auto"/>
                        <w:left w:val="none" w:sz="0" w:space="0" w:color="auto"/>
                        <w:bottom w:val="none" w:sz="0" w:space="0" w:color="auto"/>
                        <w:right w:val="none" w:sz="0" w:space="0" w:color="auto"/>
                      </w:divBdr>
                      <w:divsChild>
                        <w:div w:id="315258128">
                          <w:marLeft w:val="0"/>
                          <w:marRight w:val="0"/>
                          <w:marTop w:val="0"/>
                          <w:marBottom w:val="0"/>
                          <w:divBdr>
                            <w:top w:val="none" w:sz="0" w:space="0" w:color="auto"/>
                            <w:left w:val="none" w:sz="0" w:space="0" w:color="auto"/>
                            <w:bottom w:val="none" w:sz="0" w:space="0" w:color="auto"/>
                            <w:right w:val="none" w:sz="0" w:space="0" w:color="auto"/>
                          </w:divBdr>
                          <w:divsChild>
                            <w:div w:id="1058631945">
                              <w:marLeft w:val="0"/>
                              <w:marRight w:val="0"/>
                              <w:marTop w:val="0"/>
                              <w:marBottom w:val="0"/>
                              <w:divBdr>
                                <w:top w:val="none" w:sz="0" w:space="0" w:color="auto"/>
                                <w:left w:val="none" w:sz="0" w:space="0" w:color="auto"/>
                                <w:bottom w:val="none" w:sz="0" w:space="0" w:color="auto"/>
                                <w:right w:val="none" w:sz="0" w:space="0" w:color="auto"/>
                              </w:divBdr>
                              <w:divsChild>
                                <w:div w:id="15510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4378">
                  <w:marLeft w:val="0"/>
                  <w:marRight w:val="0"/>
                  <w:marTop w:val="0"/>
                  <w:marBottom w:val="0"/>
                  <w:divBdr>
                    <w:top w:val="none" w:sz="0" w:space="0" w:color="auto"/>
                    <w:left w:val="none" w:sz="0" w:space="0" w:color="auto"/>
                    <w:bottom w:val="none" w:sz="0" w:space="0" w:color="auto"/>
                    <w:right w:val="none" w:sz="0" w:space="0" w:color="auto"/>
                  </w:divBdr>
                  <w:divsChild>
                    <w:div w:id="1759516127">
                      <w:marLeft w:val="0"/>
                      <w:marRight w:val="0"/>
                      <w:marTop w:val="0"/>
                      <w:marBottom w:val="0"/>
                      <w:divBdr>
                        <w:top w:val="none" w:sz="0" w:space="0" w:color="auto"/>
                        <w:left w:val="none" w:sz="0" w:space="0" w:color="auto"/>
                        <w:bottom w:val="none" w:sz="0" w:space="0" w:color="auto"/>
                        <w:right w:val="none" w:sz="0" w:space="0" w:color="auto"/>
                      </w:divBdr>
                      <w:divsChild>
                        <w:div w:id="638847662">
                          <w:marLeft w:val="0"/>
                          <w:marRight w:val="0"/>
                          <w:marTop w:val="0"/>
                          <w:marBottom w:val="0"/>
                          <w:divBdr>
                            <w:top w:val="none" w:sz="0" w:space="0" w:color="auto"/>
                            <w:left w:val="none" w:sz="0" w:space="0" w:color="auto"/>
                            <w:bottom w:val="none" w:sz="0" w:space="0" w:color="auto"/>
                            <w:right w:val="none" w:sz="0" w:space="0" w:color="auto"/>
                          </w:divBdr>
                          <w:divsChild>
                            <w:div w:id="1349482822">
                              <w:marLeft w:val="0"/>
                              <w:marRight w:val="0"/>
                              <w:marTop w:val="0"/>
                              <w:marBottom w:val="0"/>
                              <w:divBdr>
                                <w:top w:val="none" w:sz="0" w:space="0" w:color="auto"/>
                                <w:left w:val="none" w:sz="0" w:space="0" w:color="auto"/>
                                <w:bottom w:val="none" w:sz="0" w:space="0" w:color="auto"/>
                                <w:right w:val="none" w:sz="0" w:space="0" w:color="auto"/>
                              </w:divBdr>
                              <w:divsChild>
                                <w:div w:id="1853639584">
                                  <w:marLeft w:val="0"/>
                                  <w:marRight w:val="0"/>
                                  <w:marTop w:val="0"/>
                                  <w:marBottom w:val="0"/>
                                  <w:divBdr>
                                    <w:top w:val="none" w:sz="0" w:space="0" w:color="auto"/>
                                    <w:left w:val="none" w:sz="0" w:space="0" w:color="auto"/>
                                    <w:bottom w:val="none" w:sz="0" w:space="0" w:color="auto"/>
                                    <w:right w:val="none" w:sz="0" w:space="0" w:color="auto"/>
                                  </w:divBdr>
                                  <w:divsChild>
                                    <w:div w:id="1666124663">
                                      <w:marLeft w:val="0"/>
                                      <w:marRight w:val="0"/>
                                      <w:marTop w:val="0"/>
                                      <w:marBottom w:val="0"/>
                                      <w:divBdr>
                                        <w:top w:val="none" w:sz="0" w:space="0" w:color="auto"/>
                                        <w:left w:val="none" w:sz="0" w:space="0" w:color="auto"/>
                                        <w:bottom w:val="none" w:sz="0" w:space="0" w:color="auto"/>
                                        <w:right w:val="none" w:sz="0" w:space="0" w:color="auto"/>
                                      </w:divBdr>
                                      <w:divsChild>
                                        <w:div w:id="1678730445">
                                          <w:marLeft w:val="0"/>
                                          <w:marRight w:val="0"/>
                                          <w:marTop w:val="0"/>
                                          <w:marBottom w:val="0"/>
                                          <w:divBdr>
                                            <w:top w:val="none" w:sz="0" w:space="0" w:color="auto"/>
                                            <w:left w:val="none" w:sz="0" w:space="0" w:color="auto"/>
                                            <w:bottom w:val="none" w:sz="0" w:space="0" w:color="auto"/>
                                            <w:right w:val="none" w:sz="0" w:space="0" w:color="auto"/>
                                          </w:divBdr>
                                          <w:divsChild>
                                            <w:div w:id="1830514132">
                                              <w:marLeft w:val="0"/>
                                              <w:marRight w:val="0"/>
                                              <w:marTop w:val="0"/>
                                              <w:marBottom w:val="0"/>
                                              <w:divBdr>
                                                <w:top w:val="none" w:sz="0" w:space="0" w:color="auto"/>
                                                <w:left w:val="none" w:sz="0" w:space="0" w:color="auto"/>
                                                <w:bottom w:val="none" w:sz="0" w:space="0" w:color="auto"/>
                                                <w:right w:val="none" w:sz="0" w:space="0" w:color="auto"/>
                                              </w:divBdr>
                                            </w:div>
                                            <w:div w:id="323054043">
                                              <w:marLeft w:val="0"/>
                                              <w:marRight w:val="0"/>
                                              <w:marTop w:val="0"/>
                                              <w:marBottom w:val="0"/>
                                              <w:divBdr>
                                                <w:top w:val="none" w:sz="0" w:space="0" w:color="auto"/>
                                                <w:left w:val="none" w:sz="0" w:space="0" w:color="auto"/>
                                                <w:bottom w:val="none" w:sz="0" w:space="0" w:color="auto"/>
                                                <w:right w:val="none" w:sz="0" w:space="0" w:color="auto"/>
                                              </w:divBdr>
                                              <w:divsChild>
                                                <w:div w:id="2088305274">
                                                  <w:marLeft w:val="0"/>
                                                  <w:marRight w:val="0"/>
                                                  <w:marTop w:val="0"/>
                                                  <w:marBottom w:val="0"/>
                                                  <w:divBdr>
                                                    <w:top w:val="none" w:sz="0" w:space="0" w:color="auto"/>
                                                    <w:left w:val="none" w:sz="0" w:space="0" w:color="auto"/>
                                                    <w:bottom w:val="none" w:sz="0" w:space="0" w:color="auto"/>
                                                    <w:right w:val="none" w:sz="0" w:space="0" w:color="auto"/>
                                                  </w:divBdr>
                                                  <w:divsChild>
                                                    <w:div w:id="21191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243557">
                          <w:marLeft w:val="0"/>
                          <w:marRight w:val="0"/>
                          <w:marTop w:val="0"/>
                          <w:marBottom w:val="0"/>
                          <w:divBdr>
                            <w:top w:val="none" w:sz="0" w:space="0" w:color="auto"/>
                            <w:left w:val="none" w:sz="0" w:space="0" w:color="auto"/>
                            <w:bottom w:val="none" w:sz="0" w:space="0" w:color="auto"/>
                            <w:right w:val="none" w:sz="0" w:space="0" w:color="auto"/>
                          </w:divBdr>
                          <w:divsChild>
                            <w:div w:id="1114858871">
                              <w:marLeft w:val="0"/>
                              <w:marRight w:val="0"/>
                              <w:marTop w:val="0"/>
                              <w:marBottom w:val="0"/>
                              <w:divBdr>
                                <w:top w:val="none" w:sz="0" w:space="0" w:color="auto"/>
                                <w:left w:val="none" w:sz="0" w:space="0" w:color="auto"/>
                                <w:bottom w:val="none" w:sz="0" w:space="0" w:color="auto"/>
                                <w:right w:val="none" w:sz="0" w:space="0" w:color="auto"/>
                              </w:divBdr>
                              <w:divsChild>
                                <w:div w:id="1599365318">
                                  <w:marLeft w:val="0"/>
                                  <w:marRight w:val="0"/>
                                  <w:marTop w:val="0"/>
                                  <w:marBottom w:val="0"/>
                                  <w:divBdr>
                                    <w:top w:val="none" w:sz="0" w:space="0" w:color="auto"/>
                                    <w:left w:val="none" w:sz="0" w:space="0" w:color="auto"/>
                                    <w:bottom w:val="none" w:sz="0" w:space="0" w:color="auto"/>
                                    <w:right w:val="none" w:sz="0" w:space="0" w:color="auto"/>
                                  </w:divBdr>
                                  <w:divsChild>
                                    <w:div w:id="1169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3064">
          <w:marLeft w:val="0"/>
          <w:marRight w:val="0"/>
          <w:marTop w:val="0"/>
          <w:marBottom w:val="0"/>
          <w:divBdr>
            <w:top w:val="none" w:sz="0" w:space="0" w:color="auto"/>
            <w:left w:val="none" w:sz="0" w:space="0" w:color="auto"/>
            <w:bottom w:val="none" w:sz="0" w:space="0" w:color="auto"/>
            <w:right w:val="none" w:sz="0" w:space="0" w:color="auto"/>
          </w:divBdr>
          <w:divsChild>
            <w:div w:id="1152066870">
              <w:marLeft w:val="0"/>
              <w:marRight w:val="0"/>
              <w:marTop w:val="0"/>
              <w:marBottom w:val="0"/>
              <w:divBdr>
                <w:top w:val="none" w:sz="0" w:space="0" w:color="auto"/>
                <w:left w:val="none" w:sz="0" w:space="0" w:color="auto"/>
                <w:bottom w:val="none" w:sz="0" w:space="0" w:color="auto"/>
                <w:right w:val="none" w:sz="0" w:space="0" w:color="auto"/>
              </w:divBdr>
              <w:divsChild>
                <w:div w:id="2019961280">
                  <w:marLeft w:val="0"/>
                  <w:marRight w:val="0"/>
                  <w:marTop w:val="0"/>
                  <w:marBottom w:val="0"/>
                  <w:divBdr>
                    <w:top w:val="none" w:sz="0" w:space="0" w:color="auto"/>
                    <w:left w:val="none" w:sz="0" w:space="0" w:color="auto"/>
                    <w:bottom w:val="none" w:sz="0" w:space="0" w:color="auto"/>
                    <w:right w:val="none" w:sz="0" w:space="0" w:color="auto"/>
                  </w:divBdr>
                  <w:divsChild>
                    <w:div w:id="866521626">
                      <w:marLeft w:val="0"/>
                      <w:marRight w:val="0"/>
                      <w:marTop w:val="0"/>
                      <w:marBottom w:val="0"/>
                      <w:divBdr>
                        <w:top w:val="none" w:sz="0" w:space="0" w:color="auto"/>
                        <w:left w:val="none" w:sz="0" w:space="0" w:color="auto"/>
                        <w:bottom w:val="none" w:sz="0" w:space="0" w:color="auto"/>
                        <w:right w:val="none" w:sz="0" w:space="0" w:color="auto"/>
                      </w:divBdr>
                      <w:divsChild>
                        <w:div w:id="1140614719">
                          <w:marLeft w:val="0"/>
                          <w:marRight w:val="0"/>
                          <w:marTop w:val="0"/>
                          <w:marBottom w:val="0"/>
                          <w:divBdr>
                            <w:top w:val="none" w:sz="0" w:space="0" w:color="auto"/>
                            <w:left w:val="none" w:sz="0" w:space="0" w:color="auto"/>
                            <w:bottom w:val="none" w:sz="0" w:space="0" w:color="auto"/>
                            <w:right w:val="none" w:sz="0" w:space="0" w:color="auto"/>
                          </w:divBdr>
                          <w:divsChild>
                            <w:div w:id="300765805">
                              <w:marLeft w:val="0"/>
                              <w:marRight w:val="0"/>
                              <w:marTop w:val="0"/>
                              <w:marBottom w:val="0"/>
                              <w:divBdr>
                                <w:top w:val="none" w:sz="0" w:space="0" w:color="auto"/>
                                <w:left w:val="none" w:sz="0" w:space="0" w:color="auto"/>
                                <w:bottom w:val="none" w:sz="0" w:space="0" w:color="auto"/>
                                <w:right w:val="none" w:sz="0" w:space="0" w:color="auto"/>
                              </w:divBdr>
                              <w:divsChild>
                                <w:div w:id="310258738">
                                  <w:marLeft w:val="0"/>
                                  <w:marRight w:val="0"/>
                                  <w:marTop w:val="0"/>
                                  <w:marBottom w:val="0"/>
                                  <w:divBdr>
                                    <w:top w:val="none" w:sz="0" w:space="0" w:color="auto"/>
                                    <w:left w:val="none" w:sz="0" w:space="0" w:color="auto"/>
                                    <w:bottom w:val="none" w:sz="0" w:space="0" w:color="auto"/>
                                    <w:right w:val="none" w:sz="0" w:space="0" w:color="auto"/>
                                  </w:divBdr>
                                  <w:divsChild>
                                    <w:div w:id="910769130">
                                      <w:marLeft w:val="0"/>
                                      <w:marRight w:val="0"/>
                                      <w:marTop w:val="0"/>
                                      <w:marBottom w:val="0"/>
                                      <w:divBdr>
                                        <w:top w:val="none" w:sz="0" w:space="0" w:color="auto"/>
                                        <w:left w:val="none" w:sz="0" w:space="0" w:color="auto"/>
                                        <w:bottom w:val="none" w:sz="0" w:space="0" w:color="auto"/>
                                        <w:right w:val="none" w:sz="0" w:space="0" w:color="auto"/>
                                      </w:divBdr>
                                      <w:divsChild>
                                        <w:div w:id="1845394749">
                                          <w:marLeft w:val="0"/>
                                          <w:marRight w:val="0"/>
                                          <w:marTop w:val="0"/>
                                          <w:marBottom w:val="0"/>
                                          <w:divBdr>
                                            <w:top w:val="none" w:sz="0" w:space="0" w:color="auto"/>
                                            <w:left w:val="none" w:sz="0" w:space="0" w:color="auto"/>
                                            <w:bottom w:val="none" w:sz="0" w:space="0" w:color="auto"/>
                                            <w:right w:val="none" w:sz="0" w:space="0" w:color="auto"/>
                                          </w:divBdr>
                                          <w:divsChild>
                                            <w:div w:id="678585517">
                                              <w:marLeft w:val="0"/>
                                              <w:marRight w:val="0"/>
                                              <w:marTop w:val="0"/>
                                              <w:marBottom w:val="0"/>
                                              <w:divBdr>
                                                <w:top w:val="none" w:sz="0" w:space="0" w:color="auto"/>
                                                <w:left w:val="none" w:sz="0" w:space="0" w:color="auto"/>
                                                <w:bottom w:val="none" w:sz="0" w:space="0" w:color="auto"/>
                                                <w:right w:val="none" w:sz="0" w:space="0" w:color="auto"/>
                                              </w:divBdr>
                                              <w:divsChild>
                                                <w:div w:id="1620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56260">
          <w:marLeft w:val="0"/>
          <w:marRight w:val="0"/>
          <w:marTop w:val="0"/>
          <w:marBottom w:val="0"/>
          <w:divBdr>
            <w:top w:val="none" w:sz="0" w:space="0" w:color="auto"/>
            <w:left w:val="none" w:sz="0" w:space="0" w:color="auto"/>
            <w:bottom w:val="none" w:sz="0" w:space="0" w:color="auto"/>
            <w:right w:val="none" w:sz="0" w:space="0" w:color="auto"/>
          </w:divBdr>
          <w:divsChild>
            <w:div w:id="1193349177">
              <w:marLeft w:val="0"/>
              <w:marRight w:val="0"/>
              <w:marTop w:val="0"/>
              <w:marBottom w:val="0"/>
              <w:divBdr>
                <w:top w:val="none" w:sz="0" w:space="0" w:color="auto"/>
                <w:left w:val="none" w:sz="0" w:space="0" w:color="auto"/>
                <w:bottom w:val="none" w:sz="0" w:space="0" w:color="auto"/>
                <w:right w:val="none" w:sz="0" w:space="0" w:color="auto"/>
              </w:divBdr>
              <w:divsChild>
                <w:div w:id="1169249121">
                  <w:marLeft w:val="0"/>
                  <w:marRight w:val="0"/>
                  <w:marTop w:val="0"/>
                  <w:marBottom w:val="0"/>
                  <w:divBdr>
                    <w:top w:val="none" w:sz="0" w:space="0" w:color="auto"/>
                    <w:left w:val="none" w:sz="0" w:space="0" w:color="auto"/>
                    <w:bottom w:val="none" w:sz="0" w:space="0" w:color="auto"/>
                    <w:right w:val="none" w:sz="0" w:space="0" w:color="auto"/>
                  </w:divBdr>
                  <w:divsChild>
                    <w:div w:id="1244602412">
                      <w:marLeft w:val="0"/>
                      <w:marRight w:val="0"/>
                      <w:marTop w:val="0"/>
                      <w:marBottom w:val="0"/>
                      <w:divBdr>
                        <w:top w:val="none" w:sz="0" w:space="0" w:color="auto"/>
                        <w:left w:val="none" w:sz="0" w:space="0" w:color="auto"/>
                        <w:bottom w:val="none" w:sz="0" w:space="0" w:color="auto"/>
                        <w:right w:val="none" w:sz="0" w:space="0" w:color="auto"/>
                      </w:divBdr>
                      <w:divsChild>
                        <w:div w:id="531304598">
                          <w:marLeft w:val="0"/>
                          <w:marRight w:val="0"/>
                          <w:marTop w:val="0"/>
                          <w:marBottom w:val="0"/>
                          <w:divBdr>
                            <w:top w:val="none" w:sz="0" w:space="0" w:color="auto"/>
                            <w:left w:val="none" w:sz="0" w:space="0" w:color="auto"/>
                            <w:bottom w:val="none" w:sz="0" w:space="0" w:color="auto"/>
                            <w:right w:val="none" w:sz="0" w:space="0" w:color="auto"/>
                          </w:divBdr>
                          <w:divsChild>
                            <w:div w:id="1232277883">
                              <w:marLeft w:val="0"/>
                              <w:marRight w:val="0"/>
                              <w:marTop w:val="0"/>
                              <w:marBottom w:val="0"/>
                              <w:divBdr>
                                <w:top w:val="none" w:sz="0" w:space="0" w:color="auto"/>
                                <w:left w:val="none" w:sz="0" w:space="0" w:color="auto"/>
                                <w:bottom w:val="none" w:sz="0" w:space="0" w:color="auto"/>
                                <w:right w:val="none" w:sz="0" w:space="0" w:color="auto"/>
                              </w:divBdr>
                              <w:divsChild>
                                <w:div w:id="9981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7151">
                  <w:marLeft w:val="0"/>
                  <w:marRight w:val="0"/>
                  <w:marTop w:val="0"/>
                  <w:marBottom w:val="0"/>
                  <w:divBdr>
                    <w:top w:val="none" w:sz="0" w:space="0" w:color="auto"/>
                    <w:left w:val="none" w:sz="0" w:space="0" w:color="auto"/>
                    <w:bottom w:val="none" w:sz="0" w:space="0" w:color="auto"/>
                    <w:right w:val="none" w:sz="0" w:space="0" w:color="auto"/>
                  </w:divBdr>
                  <w:divsChild>
                    <w:div w:id="1305700241">
                      <w:marLeft w:val="0"/>
                      <w:marRight w:val="0"/>
                      <w:marTop w:val="0"/>
                      <w:marBottom w:val="0"/>
                      <w:divBdr>
                        <w:top w:val="none" w:sz="0" w:space="0" w:color="auto"/>
                        <w:left w:val="none" w:sz="0" w:space="0" w:color="auto"/>
                        <w:bottom w:val="none" w:sz="0" w:space="0" w:color="auto"/>
                        <w:right w:val="none" w:sz="0" w:space="0" w:color="auto"/>
                      </w:divBdr>
                      <w:divsChild>
                        <w:div w:id="1237787543">
                          <w:marLeft w:val="0"/>
                          <w:marRight w:val="0"/>
                          <w:marTop w:val="0"/>
                          <w:marBottom w:val="0"/>
                          <w:divBdr>
                            <w:top w:val="none" w:sz="0" w:space="0" w:color="auto"/>
                            <w:left w:val="none" w:sz="0" w:space="0" w:color="auto"/>
                            <w:bottom w:val="none" w:sz="0" w:space="0" w:color="auto"/>
                            <w:right w:val="none" w:sz="0" w:space="0" w:color="auto"/>
                          </w:divBdr>
                          <w:divsChild>
                            <w:div w:id="2101020421">
                              <w:marLeft w:val="0"/>
                              <w:marRight w:val="0"/>
                              <w:marTop w:val="0"/>
                              <w:marBottom w:val="0"/>
                              <w:divBdr>
                                <w:top w:val="none" w:sz="0" w:space="0" w:color="auto"/>
                                <w:left w:val="none" w:sz="0" w:space="0" w:color="auto"/>
                                <w:bottom w:val="none" w:sz="0" w:space="0" w:color="auto"/>
                                <w:right w:val="none" w:sz="0" w:space="0" w:color="auto"/>
                              </w:divBdr>
                              <w:divsChild>
                                <w:div w:id="2128503124">
                                  <w:marLeft w:val="0"/>
                                  <w:marRight w:val="0"/>
                                  <w:marTop w:val="0"/>
                                  <w:marBottom w:val="0"/>
                                  <w:divBdr>
                                    <w:top w:val="none" w:sz="0" w:space="0" w:color="auto"/>
                                    <w:left w:val="none" w:sz="0" w:space="0" w:color="auto"/>
                                    <w:bottom w:val="none" w:sz="0" w:space="0" w:color="auto"/>
                                    <w:right w:val="none" w:sz="0" w:space="0" w:color="auto"/>
                                  </w:divBdr>
                                  <w:divsChild>
                                    <w:div w:id="2047634726">
                                      <w:marLeft w:val="0"/>
                                      <w:marRight w:val="0"/>
                                      <w:marTop w:val="0"/>
                                      <w:marBottom w:val="0"/>
                                      <w:divBdr>
                                        <w:top w:val="none" w:sz="0" w:space="0" w:color="auto"/>
                                        <w:left w:val="none" w:sz="0" w:space="0" w:color="auto"/>
                                        <w:bottom w:val="none" w:sz="0" w:space="0" w:color="auto"/>
                                        <w:right w:val="none" w:sz="0" w:space="0" w:color="auto"/>
                                      </w:divBdr>
                                      <w:divsChild>
                                        <w:div w:id="139202374">
                                          <w:marLeft w:val="0"/>
                                          <w:marRight w:val="0"/>
                                          <w:marTop w:val="0"/>
                                          <w:marBottom w:val="0"/>
                                          <w:divBdr>
                                            <w:top w:val="none" w:sz="0" w:space="0" w:color="auto"/>
                                            <w:left w:val="none" w:sz="0" w:space="0" w:color="auto"/>
                                            <w:bottom w:val="none" w:sz="0" w:space="0" w:color="auto"/>
                                            <w:right w:val="none" w:sz="0" w:space="0" w:color="auto"/>
                                          </w:divBdr>
                                          <w:divsChild>
                                            <w:div w:id="1344816518">
                                              <w:marLeft w:val="0"/>
                                              <w:marRight w:val="0"/>
                                              <w:marTop w:val="0"/>
                                              <w:marBottom w:val="0"/>
                                              <w:divBdr>
                                                <w:top w:val="none" w:sz="0" w:space="0" w:color="auto"/>
                                                <w:left w:val="none" w:sz="0" w:space="0" w:color="auto"/>
                                                <w:bottom w:val="none" w:sz="0" w:space="0" w:color="auto"/>
                                                <w:right w:val="none" w:sz="0" w:space="0" w:color="auto"/>
                                              </w:divBdr>
                                            </w:div>
                                            <w:div w:id="727845003">
                                              <w:marLeft w:val="0"/>
                                              <w:marRight w:val="0"/>
                                              <w:marTop w:val="0"/>
                                              <w:marBottom w:val="0"/>
                                              <w:divBdr>
                                                <w:top w:val="none" w:sz="0" w:space="0" w:color="auto"/>
                                                <w:left w:val="none" w:sz="0" w:space="0" w:color="auto"/>
                                                <w:bottom w:val="none" w:sz="0" w:space="0" w:color="auto"/>
                                                <w:right w:val="none" w:sz="0" w:space="0" w:color="auto"/>
                                              </w:divBdr>
                                              <w:divsChild>
                                                <w:div w:id="262955373">
                                                  <w:marLeft w:val="0"/>
                                                  <w:marRight w:val="0"/>
                                                  <w:marTop w:val="0"/>
                                                  <w:marBottom w:val="0"/>
                                                  <w:divBdr>
                                                    <w:top w:val="none" w:sz="0" w:space="0" w:color="auto"/>
                                                    <w:left w:val="none" w:sz="0" w:space="0" w:color="auto"/>
                                                    <w:bottom w:val="none" w:sz="0" w:space="0" w:color="auto"/>
                                                    <w:right w:val="none" w:sz="0" w:space="0" w:color="auto"/>
                                                  </w:divBdr>
                                                  <w:divsChild>
                                                    <w:div w:id="1417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2547">
                          <w:marLeft w:val="0"/>
                          <w:marRight w:val="0"/>
                          <w:marTop w:val="0"/>
                          <w:marBottom w:val="0"/>
                          <w:divBdr>
                            <w:top w:val="none" w:sz="0" w:space="0" w:color="auto"/>
                            <w:left w:val="none" w:sz="0" w:space="0" w:color="auto"/>
                            <w:bottom w:val="none" w:sz="0" w:space="0" w:color="auto"/>
                            <w:right w:val="none" w:sz="0" w:space="0" w:color="auto"/>
                          </w:divBdr>
                          <w:divsChild>
                            <w:div w:id="2060937787">
                              <w:marLeft w:val="0"/>
                              <w:marRight w:val="0"/>
                              <w:marTop w:val="0"/>
                              <w:marBottom w:val="0"/>
                              <w:divBdr>
                                <w:top w:val="none" w:sz="0" w:space="0" w:color="auto"/>
                                <w:left w:val="none" w:sz="0" w:space="0" w:color="auto"/>
                                <w:bottom w:val="none" w:sz="0" w:space="0" w:color="auto"/>
                                <w:right w:val="none" w:sz="0" w:space="0" w:color="auto"/>
                              </w:divBdr>
                              <w:divsChild>
                                <w:div w:id="1009678124">
                                  <w:marLeft w:val="0"/>
                                  <w:marRight w:val="0"/>
                                  <w:marTop w:val="0"/>
                                  <w:marBottom w:val="0"/>
                                  <w:divBdr>
                                    <w:top w:val="none" w:sz="0" w:space="0" w:color="auto"/>
                                    <w:left w:val="none" w:sz="0" w:space="0" w:color="auto"/>
                                    <w:bottom w:val="none" w:sz="0" w:space="0" w:color="auto"/>
                                    <w:right w:val="none" w:sz="0" w:space="0" w:color="auto"/>
                                  </w:divBdr>
                                  <w:divsChild>
                                    <w:div w:id="17858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742746">
          <w:marLeft w:val="0"/>
          <w:marRight w:val="0"/>
          <w:marTop w:val="0"/>
          <w:marBottom w:val="0"/>
          <w:divBdr>
            <w:top w:val="none" w:sz="0" w:space="0" w:color="auto"/>
            <w:left w:val="none" w:sz="0" w:space="0" w:color="auto"/>
            <w:bottom w:val="none" w:sz="0" w:space="0" w:color="auto"/>
            <w:right w:val="none" w:sz="0" w:space="0" w:color="auto"/>
          </w:divBdr>
          <w:divsChild>
            <w:div w:id="419059950">
              <w:marLeft w:val="0"/>
              <w:marRight w:val="0"/>
              <w:marTop w:val="0"/>
              <w:marBottom w:val="0"/>
              <w:divBdr>
                <w:top w:val="none" w:sz="0" w:space="0" w:color="auto"/>
                <w:left w:val="none" w:sz="0" w:space="0" w:color="auto"/>
                <w:bottom w:val="none" w:sz="0" w:space="0" w:color="auto"/>
                <w:right w:val="none" w:sz="0" w:space="0" w:color="auto"/>
              </w:divBdr>
              <w:divsChild>
                <w:div w:id="1110318436">
                  <w:marLeft w:val="0"/>
                  <w:marRight w:val="0"/>
                  <w:marTop w:val="0"/>
                  <w:marBottom w:val="0"/>
                  <w:divBdr>
                    <w:top w:val="none" w:sz="0" w:space="0" w:color="auto"/>
                    <w:left w:val="none" w:sz="0" w:space="0" w:color="auto"/>
                    <w:bottom w:val="none" w:sz="0" w:space="0" w:color="auto"/>
                    <w:right w:val="none" w:sz="0" w:space="0" w:color="auto"/>
                  </w:divBdr>
                  <w:divsChild>
                    <w:div w:id="1163936924">
                      <w:marLeft w:val="0"/>
                      <w:marRight w:val="0"/>
                      <w:marTop w:val="0"/>
                      <w:marBottom w:val="0"/>
                      <w:divBdr>
                        <w:top w:val="none" w:sz="0" w:space="0" w:color="auto"/>
                        <w:left w:val="none" w:sz="0" w:space="0" w:color="auto"/>
                        <w:bottom w:val="none" w:sz="0" w:space="0" w:color="auto"/>
                        <w:right w:val="none" w:sz="0" w:space="0" w:color="auto"/>
                      </w:divBdr>
                      <w:divsChild>
                        <w:div w:id="365184961">
                          <w:marLeft w:val="0"/>
                          <w:marRight w:val="0"/>
                          <w:marTop w:val="0"/>
                          <w:marBottom w:val="0"/>
                          <w:divBdr>
                            <w:top w:val="none" w:sz="0" w:space="0" w:color="auto"/>
                            <w:left w:val="none" w:sz="0" w:space="0" w:color="auto"/>
                            <w:bottom w:val="none" w:sz="0" w:space="0" w:color="auto"/>
                            <w:right w:val="none" w:sz="0" w:space="0" w:color="auto"/>
                          </w:divBdr>
                          <w:divsChild>
                            <w:div w:id="1556701204">
                              <w:marLeft w:val="0"/>
                              <w:marRight w:val="0"/>
                              <w:marTop w:val="0"/>
                              <w:marBottom w:val="0"/>
                              <w:divBdr>
                                <w:top w:val="none" w:sz="0" w:space="0" w:color="auto"/>
                                <w:left w:val="none" w:sz="0" w:space="0" w:color="auto"/>
                                <w:bottom w:val="none" w:sz="0" w:space="0" w:color="auto"/>
                                <w:right w:val="none" w:sz="0" w:space="0" w:color="auto"/>
                              </w:divBdr>
                              <w:divsChild>
                                <w:div w:id="12268069">
                                  <w:marLeft w:val="0"/>
                                  <w:marRight w:val="0"/>
                                  <w:marTop w:val="0"/>
                                  <w:marBottom w:val="0"/>
                                  <w:divBdr>
                                    <w:top w:val="none" w:sz="0" w:space="0" w:color="auto"/>
                                    <w:left w:val="none" w:sz="0" w:space="0" w:color="auto"/>
                                    <w:bottom w:val="none" w:sz="0" w:space="0" w:color="auto"/>
                                    <w:right w:val="none" w:sz="0" w:space="0" w:color="auto"/>
                                  </w:divBdr>
                                  <w:divsChild>
                                    <w:div w:id="2049211984">
                                      <w:marLeft w:val="0"/>
                                      <w:marRight w:val="0"/>
                                      <w:marTop w:val="0"/>
                                      <w:marBottom w:val="0"/>
                                      <w:divBdr>
                                        <w:top w:val="none" w:sz="0" w:space="0" w:color="auto"/>
                                        <w:left w:val="none" w:sz="0" w:space="0" w:color="auto"/>
                                        <w:bottom w:val="none" w:sz="0" w:space="0" w:color="auto"/>
                                        <w:right w:val="none" w:sz="0" w:space="0" w:color="auto"/>
                                      </w:divBdr>
                                      <w:divsChild>
                                        <w:div w:id="15726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117756">
          <w:marLeft w:val="0"/>
          <w:marRight w:val="0"/>
          <w:marTop w:val="0"/>
          <w:marBottom w:val="0"/>
          <w:divBdr>
            <w:top w:val="none" w:sz="0" w:space="0" w:color="auto"/>
            <w:left w:val="none" w:sz="0" w:space="0" w:color="auto"/>
            <w:bottom w:val="none" w:sz="0" w:space="0" w:color="auto"/>
            <w:right w:val="none" w:sz="0" w:space="0" w:color="auto"/>
          </w:divBdr>
          <w:divsChild>
            <w:div w:id="1434594511">
              <w:marLeft w:val="0"/>
              <w:marRight w:val="0"/>
              <w:marTop w:val="0"/>
              <w:marBottom w:val="0"/>
              <w:divBdr>
                <w:top w:val="none" w:sz="0" w:space="0" w:color="auto"/>
                <w:left w:val="none" w:sz="0" w:space="0" w:color="auto"/>
                <w:bottom w:val="none" w:sz="0" w:space="0" w:color="auto"/>
                <w:right w:val="none" w:sz="0" w:space="0" w:color="auto"/>
              </w:divBdr>
              <w:divsChild>
                <w:div w:id="849951441">
                  <w:marLeft w:val="0"/>
                  <w:marRight w:val="0"/>
                  <w:marTop w:val="0"/>
                  <w:marBottom w:val="0"/>
                  <w:divBdr>
                    <w:top w:val="none" w:sz="0" w:space="0" w:color="auto"/>
                    <w:left w:val="none" w:sz="0" w:space="0" w:color="auto"/>
                    <w:bottom w:val="none" w:sz="0" w:space="0" w:color="auto"/>
                    <w:right w:val="none" w:sz="0" w:space="0" w:color="auto"/>
                  </w:divBdr>
                  <w:divsChild>
                    <w:div w:id="327245088">
                      <w:marLeft w:val="0"/>
                      <w:marRight w:val="0"/>
                      <w:marTop w:val="0"/>
                      <w:marBottom w:val="0"/>
                      <w:divBdr>
                        <w:top w:val="none" w:sz="0" w:space="0" w:color="auto"/>
                        <w:left w:val="none" w:sz="0" w:space="0" w:color="auto"/>
                        <w:bottom w:val="none" w:sz="0" w:space="0" w:color="auto"/>
                        <w:right w:val="none" w:sz="0" w:space="0" w:color="auto"/>
                      </w:divBdr>
                      <w:divsChild>
                        <w:div w:id="1787961954">
                          <w:marLeft w:val="0"/>
                          <w:marRight w:val="0"/>
                          <w:marTop w:val="0"/>
                          <w:marBottom w:val="0"/>
                          <w:divBdr>
                            <w:top w:val="none" w:sz="0" w:space="0" w:color="auto"/>
                            <w:left w:val="none" w:sz="0" w:space="0" w:color="auto"/>
                            <w:bottom w:val="none" w:sz="0" w:space="0" w:color="auto"/>
                            <w:right w:val="none" w:sz="0" w:space="0" w:color="auto"/>
                          </w:divBdr>
                          <w:divsChild>
                            <w:div w:id="932543920">
                              <w:marLeft w:val="0"/>
                              <w:marRight w:val="0"/>
                              <w:marTop w:val="0"/>
                              <w:marBottom w:val="0"/>
                              <w:divBdr>
                                <w:top w:val="none" w:sz="0" w:space="0" w:color="auto"/>
                                <w:left w:val="none" w:sz="0" w:space="0" w:color="auto"/>
                                <w:bottom w:val="none" w:sz="0" w:space="0" w:color="auto"/>
                                <w:right w:val="none" w:sz="0" w:space="0" w:color="auto"/>
                              </w:divBdr>
                              <w:divsChild>
                                <w:div w:id="1095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681">
                  <w:marLeft w:val="0"/>
                  <w:marRight w:val="0"/>
                  <w:marTop w:val="0"/>
                  <w:marBottom w:val="0"/>
                  <w:divBdr>
                    <w:top w:val="none" w:sz="0" w:space="0" w:color="auto"/>
                    <w:left w:val="none" w:sz="0" w:space="0" w:color="auto"/>
                    <w:bottom w:val="none" w:sz="0" w:space="0" w:color="auto"/>
                    <w:right w:val="none" w:sz="0" w:space="0" w:color="auto"/>
                  </w:divBdr>
                  <w:divsChild>
                    <w:div w:id="2097431960">
                      <w:marLeft w:val="0"/>
                      <w:marRight w:val="0"/>
                      <w:marTop w:val="0"/>
                      <w:marBottom w:val="0"/>
                      <w:divBdr>
                        <w:top w:val="none" w:sz="0" w:space="0" w:color="auto"/>
                        <w:left w:val="none" w:sz="0" w:space="0" w:color="auto"/>
                        <w:bottom w:val="none" w:sz="0" w:space="0" w:color="auto"/>
                        <w:right w:val="none" w:sz="0" w:space="0" w:color="auto"/>
                      </w:divBdr>
                      <w:divsChild>
                        <w:div w:id="1806119847">
                          <w:marLeft w:val="0"/>
                          <w:marRight w:val="0"/>
                          <w:marTop w:val="0"/>
                          <w:marBottom w:val="0"/>
                          <w:divBdr>
                            <w:top w:val="none" w:sz="0" w:space="0" w:color="auto"/>
                            <w:left w:val="none" w:sz="0" w:space="0" w:color="auto"/>
                            <w:bottom w:val="none" w:sz="0" w:space="0" w:color="auto"/>
                            <w:right w:val="none" w:sz="0" w:space="0" w:color="auto"/>
                          </w:divBdr>
                          <w:divsChild>
                            <w:div w:id="31419262">
                              <w:marLeft w:val="0"/>
                              <w:marRight w:val="0"/>
                              <w:marTop w:val="0"/>
                              <w:marBottom w:val="0"/>
                              <w:divBdr>
                                <w:top w:val="none" w:sz="0" w:space="0" w:color="auto"/>
                                <w:left w:val="none" w:sz="0" w:space="0" w:color="auto"/>
                                <w:bottom w:val="none" w:sz="0" w:space="0" w:color="auto"/>
                                <w:right w:val="none" w:sz="0" w:space="0" w:color="auto"/>
                              </w:divBdr>
                              <w:divsChild>
                                <w:div w:id="476798225">
                                  <w:marLeft w:val="0"/>
                                  <w:marRight w:val="0"/>
                                  <w:marTop w:val="0"/>
                                  <w:marBottom w:val="0"/>
                                  <w:divBdr>
                                    <w:top w:val="none" w:sz="0" w:space="0" w:color="auto"/>
                                    <w:left w:val="none" w:sz="0" w:space="0" w:color="auto"/>
                                    <w:bottom w:val="none" w:sz="0" w:space="0" w:color="auto"/>
                                    <w:right w:val="none" w:sz="0" w:space="0" w:color="auto"/>
                                  </w:divBdr>
                                  <w:divsChild>
                                    <w:div w:id="19893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8023">
                          <w:marLeft w:val="0"/>
                          <w:marRight w:val="0"/>
                          <w:marTop w:val="0"/>
                          <w:marBottom w:val="0"/>
                          <w:divBdr>
                            <w:top w:val="none" w:sz="0" w:space="0" w:color="auto"/>
                            <w:left w:val="none" w:sz="0" w:space="0" w:color="auto"/>
                            <w:bottom w:val="none" w:sz="0" w:space="0" w:color="auto"/>
                            <w:right w:val="none" w:sz="0" w:space="0" w:color="auto"/>
                          </w:divBdr>
                          <w:divsChild>
                            <w:div w:id="1749692353">
                              <w:marLeft w:val="0"/>
                              <w:marRight w:val="0"/>
                              <w:marTop w:val="0"/>
                              <w:marBottom w:val="0"/>
                              <w:divBdr>
                                <w:top w:val="none" w:sz="0" w:space="0" w:color="auto"/>
                                <w:left w:val="none" w:sz="0" w:space="0" w:color="auto"/>
                                <w:bottom w:val="none" w:sz="0" w:space="0" w:color="auto"/>
                                <w:right w:val="none" w:sz="0" w:space="0" w:color="auto"/>
                              </w:divBdr>
                              <w:divsChild>
                                <w:div w:id="938636372">
                                  <w:marLeft w:val="0"/>
                                  <w:marRight w:val="0"/>
                                  <w:marTop w:val="0"/>
                                  <w:marBottom w:val="0"/>
                                  <w:divBdr>
                                    <w:top w:val="none" w:sz="0" w:space="0" w:color="auto"/>
                                    <w:left w:val="none" w:sz="0" w:space="0" w:color="auto"/>
                                    <w:bottom w:val="none" w:sz="0" w:space="0" w:color="auto"/>
                                    <w:right w:val="none" w:sz="0" w:space="0" w:color="auto"/>
                                  </w:divBdr>
                                  <w:divsChild>
                                    <w:div w:id="6368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74654">
          <w:marLeft w:val="0"/>
          <w:marRight w:val="0"/>
          <w:marTop w:val="0"/>
          <w:marBottom w:val="0"/>
          <w:divBdr>
            <w:top w:val="none" w:sz="0" w:space="0" w:color="auto"/>
            <w:left w:val="none" w:sz="0" w:space="0" w:color="auto"/>
            <w:bottom w:val="none" w:sz="0" w:space="0" w:color="auto"/>
            <w:right w:val="none" w:sz="0" w:space="0" w:color="auto"/>
          </w:divBdr>
          <w:divsChild>
            <w:div w:id="656960748">
              <w:marLeft w:val="0"/>
              <w:marRight w:val="0"/>
              <w:marTop w:val="0"/>
              <w:marBottom w:val="0"/>
              <w:divBdr>
                <w:top w:val="none" w:sz="0" w:space="0" w:color="auto"/>
                <w:left w:val="none" w:sz="0" w:space="0" w:color="auto"/>
                <w:bottom w:val="none" w:sz="0" w:space="0" w:color="auto"/>
                <w:right w:val="none" w:sz="0" w:space="0" w:color="auto"/>
              </w:divBdr>
              <w:divsChild>
                <w:div w:id="856580894">
                  <w:marLeft w:val="0"/>
                  <w:marRight w:val="0"/>
                  <w:marTop w:val="0"/>
                  <w:marBottom w:val="0"/>
                  <w:divBdr>
                    <w:top w:val="none" w:sz="0" w:space="0" w:color="auto"/>
                    <w:left w:val="none" w:sz="0" w:space="0" w:color="auto"/>
                    <w:bottom w:val="none" w:sz="0" w:space="0" w:color="auto"/>
                    <w:right w:val="none" w:sz="0" w:space="0" w:color="auto"/>
                  </w:divBdr>
                  <w:divsChild>
                    <w:div w:id="936866595">
                      <w:marLeft w:val="0"/>
                      <w:marRight w:val="0"/>
                      <w:marTop w:val="0"/>
                      <w:marBottom w:val="0"/>
                      <w:divBdr>
                        <w:top w:val="none" w:sz="0" w:space="0" w:color="auto"/>
                        <w:left w:val="none" w:sz="0" w:space="0" w:color="auto"/>
                        <w:bottom w:val="none" w:sz="0" w:space="0" w:color="auto"/>
                        <w:right w:val="none" w:sz="0" w:space="0" w:color="auto"/>
                      </w:divBdr>
                      <w:divsChild>
                        <w:div w:id="1693799661">
                          <w:marLeft w:val="0"/>
                          <w:marRight w:val="0"/>
                          <w:marTop w:val="0"/>
                          <w:marBottom w:val="0"/>
                          <w:divBdr>
                            <w:top w:val="none" w:sz="0" w:space="0" w:color="auto"/>
                            <w:left w:val="none" w:sz="0" w:space="0" w:color="auto"/>
                            <w:bottom w:val="none" w:sz="0" w:space="0" w:color="auto"/>
                            <w:right w:val="none" w:sz="0" w:space="0" w:color="auto"/>
                          </w:divBdr>
                          <w:divsChild>
                            <w:div w:id="1399784968">
                              <w:marLeft w:val="0"/>
                              <w:marRight w:val="0"/>
                              <w:marTop w:val="0"/>
                              <w:marBottom w:val="0"/>
                              <w:divBdr>
                                <w:top w:val="none" w:sz="0" w:space="0" w:color="auto"/>
                                <w:left w:val="none" w:sz="0" w:space="0" w:color="auto"/>
                                <w:bottom w:val="none" w:sz="0" w:space="0" w:color="auto"/>
                                <w:right w:val="none" w:sz="0" w:space="0" w:color="auto"/>
                              </w:divBdr>
                              <w:divsChild>
                                <w:div w:id="1789932356">
                                  <w:marLeft w:val="0"/>
                                  <w:marRight w:val="0"/>
                                  <w:marTop w:val="0"/>
                                  <w:marBottom w:val="0"/>
                                  <w:divBdr>
                                    <w:top w:val="none" w:sz="0" w:space="0" w:color="auto"/>
                                    <w:left w:val="none" w:sz="0" w:space="0" w:color="auto"/>
                                    <w:bottom w:val="none" w:sz="0" w:space="0" w:color="auto"/>
                                    <w:right w:val="none" w:sz="0" w:space="0" w:color="auto"/>
                                  </w:divBdr>
                                  <w:divsChild>
                                    <w:div w:id="300427266">
                                      <w:marLeft w:val="0"/>
                                      <w:marRight w:val="0"/>
                                      <w:marTop w:val="0"/>
                                      <w:marBottom w:val="0"/>
                                      <w:divBdr>
                                        <w:top w:val="none" w:sz="0" w:space="0" w:color="auto"/>
                                        <w:left w:val="none" w:sz="0" w:space="0" w:color="auto"/>
                                        <w:bottom w:val="none" w:sz="0" w:space="0" w:color="auto"/>
                                        <w:right w:val="none" w:sz="0" w:space="0" w:color="auto"/>
                                      </w:divBdr>
                                      <w:divsChild>
                                        <w:div w:id="335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63633">
          <w:marLeft w:val="0"/>
          <w:marRight w:val="0"/>
          <w:marTop w:val="0"/>
          <w:marBottom w:val="0"/>
          <w:divBdr>
            <w:top w:val="none" w:sz="0" w:space="0" w:color="auto"/>
            <w:left w:val="none" w:sz="0" w:space="0" w:color="auto"/>
            <w:bottom w:val="none" w:sz="0" w:space="0" w:color="auto"/>
            <w:right w:val="none" w:sz="0" w:space="0" w:color="auto"/>
          </w:divBdr>
          <w:divsChild>
            <w:div w:id="1113943732">
              <w:marLeft w:val="0"/>
              <w:marRight w:val="0"/>
              <w:marTop w:val="0"/>
              <w:marBottom w:val="0"/>
              <w:divBdr>
                <w:top w:val="none" w:sz="0" w:space="0" w:color="auto"/>
                <w:left w:val="none" w:sz="0" w:space="0" w:color="auto"/>
                <w:bottom w:val="none" w:sz="0" w:space="0" w:color="auto"/>
                <w:right w:val="none" w:sz="0" w:space="0" w:color="auto"/>
              </w:divBdr>
              <w:divsChild>
                <w:div w:id="1792895389">
                  <w:marLeft w:val="0"/>
                  <w:marRight w:val="0"/>
                  <w:marTop w:val="0"/>
                  <w:marBottom w:val="0"/>
                  <w:divBdr>
                    <w:top w:val="none" w:sz="0" w:space="0" w:color="auto"/>
                    <w:left w:val="none" w:sz="0" w:space="0" w:color="auto"/>
                    <w:bottom w:val="none" w:sz="0" w:space="0" w:color="auto"/>
                    <w:right w:val="none" w:sz="0" w:space="0" w:color="auto"/>
                  </w:divBdr>
                  <w:divsChild>
                    <w:div w:id="1089156439">
                      <w:marLeft w:val="0"/>
                      <w:marRight w:val="0"/>
                      <w:marTop w:val="0"/>
                      <w:marBottom w:val="0"/>
                      <w:divBdr>
                        <w:top w:val="none" w:sz="0" w:space="0" w:color="auto"/>
                        <w:left w:val="none" w:sz="0" w:space="0" w:color="auto"/>
                        <w:bottom w:val="none" w:sz="0" w:space="0" w:color="auto"/>
                        <w:right w:val="none" w:sz="0" w:space="0" w:color="auto"/>
                      </w:divBdr>
                      <w:divsChild>
                        <w:div w:id="425422827">
                          <w:marLeft w:val="0"/>
                          <w:marRight w:val="0"/>
                          <w:marTop w:val="0"/>
                          <w:marBottom w:val="0"/>
                          <w:divBdr>
                            <w:top w:val="none" w:sz="0" w:space="0" w:color="auto"/>
                            <w:left w:val="none" w:sz="0" w:space="0" w:color="auto"/>
                            <w:bottom w:val="none" w:sz="0" w:space="0" w:color="auto"/>
                            <w:right w:val="none" w:sz="0" w:space="0" w:color="auto"/>
                          </w:divBdr>
                          <w:divsChild>
                            <w:div w:id="334459002">
                              <w:marLeft w:val="0"/>
                              <w:marRight w:val="0"/>
                              <w:marTop w:val="0"/>
                              <w:marBottom w:val="0"/>
                              <w:divBdr>
                                <w:top w:val="none" w:sz="0" w:space="0" w:color="auto"/>
                                <w:left w:val="none" w:sz="0" w:space="0" w:color="auto"/>
                                <w:bottom w:val="none" w:sz="0" w:space="0" w:color="auto"/>
                                <w:right w:val="none" w:sz="0" w:space="0" w:color="auto"/>
                              </w:divBdr>
                              <w:divsChild>
                                <w:div w:id="7452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600">
                  <w:marLeft w:val="0"/>
                  <w:marRight w:val="0"/>
                  <w:marTop w:val="0"/>
                  <w:marBottom w:val="0"/>
                  <w:divBdr>
                    <w:top w:val="none" w:sz="0" w:space="0" w:color="auto"/>
                    <w:left w:val="none" w:sz="0" w:space="0" w:color="auto"/>
                    <w:bottom w:val="none" w:sz="0" w:space="0" w:color="auto"/>
                    <w:right w:val="none" w:sz="0" w:space="0" w:color="auto"/>
                  </w:divBdr>
                  <w:divsChild>
                    <w:div w:id="1567835895">
                      <w:marLeft w:val="0"/>
                      <w:marRight w:val="0"/>
                      <w:marTop w:val="0"/>
                      <w:marBottom w:val="0"/>
                      <w:divBdr>
                        <w:top w:val="none" w:sz="0" w:space="0" w:color="auto"/>
                        <w:left w:val="none" w:sz="0" w:space="0" w:color="auto"/>
                        <w:bottom w:val="none" w:sz="0" w:space="0" w:color="auto"/>
                        <w:right w:val="none" w:sz="0" w:space="0" w:color="auto"/>
                      </w:divBdr>
                      <w:divsChild>
                        <w:div w:id="1020350521">
                          <w:marLeft w:val="0"/>
                          <w:marRight w:val="0"/>
                          <w:marTop w:val="0"/>
                          <w:marBottom w:val="0"/>
                          <w:divBdr>
                            <w:top w:val="none" w:sz="0" w:space="0" w:color="auto"/>
                            <w:left w:val="none" w:sz="0" w:space="0" w:color="auto"/>
                            <w:bottom w:val="none" w:sz="0" w:space="0" w:color="auto"/>
                            <w:right w:val="none" w:sz="0" w:space="0" w:color="auto"/>
                          </w:divBdr>
                          <w:divsChild>
                            <w:div w:id="113066123">
                              <w:marLeft w:val="0"/>
                              <w:marRight w:val="0"/>
                              <w:marTop w:val="0"/>
                              <w:marBottom w:val="0"/>
                              <w:divBdr>
                                <w:top w:val="none" w:sz="0" w:space="0" w:color="auto"/>
                                <w:left w:val="none" w:sz="0" w:space="0" w:color="auto"/>
                                <w:bottom w:val="none" w:sz="0" w:space="0" w:color="auto"/>
                                <w:right w:val="none" w:sz="0" w:space="0" w:color="auto"/>
                              </w:divBdr>
                              <w:divsChild>
                                <w:div w:id="1099109187">
                                  <w:marLeft w:val="0"/>
                                  <w:marRight w:val="0"/>
                                  <w:marTop w:val="0"/>
                                  <w:marBottom w:val="0"/>
                                  <w:divBdr>
                                    <w:top w:val="none" w:sz="0" w:space="0" w:color="auto"/>
                                    <w:left w:val="none" w:sz="0" w:space="0" w:color="auto"/>
                                    <w:bottom w:val="none" w:sz="0" w:space="0" w:color="auto"/>
                                    <w:right w:val="none" w:sz="0" w:space="0" w:color="auto"/>
                                  </w:divBdr>
                                  <w:divsChild>
                                    <w:div w:id="508787672">
                                      <w:marLeft w:val="0"/>
                                      <w:marRight w:val="0"/>
                                      <w:marTop w:val="0"/>
                                      <w:marBottom w:val="0"/>
                                      <w:divBdr>
                                        <w:top w:val="none" w:sz="0" w:space="0" w:color="auto"/>
                                        <w:left w:val="none" w:sz="0" w:space="0" w:color="auto"/>
                                        <w:bottom w:val="none" w:sz="0" w:space="0" w:color="auto"/>
                                        <w:right w:val="none" w:sz="0" w:space="0" w:color="auto"/>
                                      </w:divBdr>
                                      <w:divsChild>
                                        <w:div w:id="641034224">
                                          <w:marLeft w:val="0"/>
                                          <w:marRight w:val="0"/>
                                          <w:marTop w:val="0"/>
                                          <w:marBottom w:val="0"/>
                                          <w:divBdr>
                                            <w:top w:val="none" w:sz="0" w:space="0" w:color="auto"/>
                                            <w:left w:val="none" w:sz="0" w:space="0" w:color="auto"/>
                                            <w:bottom w:val="none" w:sz="0" w:space="0" w:color="auto"/>
                                            <w:right w:val="none" w:sz="0" w:space="0" w:color="auto"/>
                                          </w:divBdr>
                                          <w:divsChild>
                                            <w:div w:id="1130827278">
                                              <w:marLeft w:val="0"/>
                                              <w:marRight w:val="0"/>
                                              <w:marTop w:val="0"/>
                                              <w:marBottom w:val="0"/>
                                              <w:divBdr>
                                                <w:top w:val="none" w:sz="0" w:space="0" w:color="auto"/>
                                                <w:left w:val="none" w:sz="0" w:space="0" w:color="auto"/>
                                                <w:bottom w:val="none" w:sz="0" w:space="0" w:color="auto"/>
                                                <w:right w:val="none" w:sz="0" w:space="0" w:color="auto"/>
                                              </w:divBdr>
                                            </w:div>
                                            <w:div w:id="2110926360">
                                              <w:marLeft w:val="0"/>
                                              <w:marRight w:val="0"/>
                                              <w:marTop w:val="0"/>
                                              <w:marBottom w:val="0"/>
                                              <w:divBdr>
                                                <w:top w:val="none" w:sz="0" w:space="0" w:color="auto"/>
                                                <w:left w:val="none" w:sz="0" w:space="0" w:color="auto"/>
                                                <w:bottom w:val="none" w:sz="0" w:space="0" w:color="auto"/>
                                                <w:right w:val="none" w:sz="0" w:space="0" w:color="auto"/>
                                              </w:divBdr>
                                              <w:divsChild>
                                                <w:div w:id="1447499928">
                                                  <w:marLeft w:val="0"/>
                                                  <w:marRight w:val="0"/>
                                                  <w:marTop w:val="0"/>
                                                  <w:marBottom w:val="0"/>
                                                  <w:divBdr>
                                                    <w:top w:val="none" w:sz="0" w:space="0" w:color="auto"/>
                                                    <w:left w:val="none" w:sz="0" w:space="0" w:color="auto"/>
                                                    <w:bottom w:val="none" w:sz="0" w:space="0" w:color="auto"/>
                                                    <w:right w:val="none" w:sz="0" w:space="0" w:color="auto"/>
                                                  </w:divBdr>
                                                  <w:divsChild>
                                                    <w:div w:id="1224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007671">
                          <w:marLeft w:val="0"/>
                          <w:marRight w:val="0"/>
                          <w:marTop w:val="0"/>
                          <w:marBottom w:val="0"/>
                          <w:divBdr>
                            <w:top w:val="none" w:sz="0" w:space="0" w:color="auto"/>
                            <w:left w:val="none" w:sz="0" w:space="0" w:color="auto"/>
                            <w:bottom w:val="none" w:sz="0" w:space="0" w:color="auto"/>
                            <w:right w:val="none" w:sz="0" w:space="0" w:color="auto"/>
                          </w:divBdr>
                          <w:divsChild>
                            <w:div w:id="1339429998">
                              <w:marLeft w:val="0"/>
                              <w:marRight w:val="0"/>
                              <w:marTop w:val="0"/>
                              <w:marBottom w:val="0"/>
                              <w:divBdr>
                                <w:top w:val="none" w:sz="0" w:space="0" w:color="auto"/>
                                <w:left w:val="none" w:sz="0" w:space="0" w:color="auto"/>
                                <w:bottom w:val="none" w:sz="0" w:space="0" w:color="auto"/>
                                <w:right w:val="none" w:sz="0" w:space="0" w:color="auto"/>
                              </w:divBdr>
                              <w:divsChild>
                                <w:div w:id="1442069033">
                                  <w:marLeft w:val="0"/>
                                  <w:marRight w:val="0"/>
                                  <w:marTop w:val="0"/>
                                  <w:marBottom w:val="0"/>
                                  <w:divBdr>
                                    <w:top w:val="none" w:sz="0" w:space="0" w:color="auto"/>
                                    <w:left w:val="none" w:sz="0" w:space="0" w:color="auto"/>
                                    <w:bottom w:val="none" w:sz="0" w:space="0" w:color="auto"/>
                                    <w:right w:val="none" w:sz="0" w:space="0" w:color="auto"/>
                                  </w:divBdr>
                                  <w:divsChild>
                                    <w:div w:id="8928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1410">
          <w:marLeft w:val="0"/>
          <w:marRight w:val="0"/>
          <w:marTop w:val="0"/>
          <w:marBottom w:val="0"/>
          <w:divBdr>
            <w:top w:val="none" w:sz="0" w:space="0" w:color="auto"/>
            <w:left w:val="none" w:sz="0" w:space="0" w:color="auto"/>
            <w:bottom w:val="none" w:sz="0" w:space="0" w:color="auto"/>
            <w:right w:val="none" w:sz="0" w:space="0" w:color="auto"/>
          </w:divBdr>
          <w:divsChild>
            <w:div w:id="1585604857">
              <w:marLeft w:val="0"/>
              <w:marRight w:val="0"/>
              <w:marTop w:val="0"/>
              <w:marBottom w:val="0"/>
              <w:divBdr>
                <w:top w:val="none" w:sz="0" w:space="0" w:color="auto"/>
                <w:left w:val="none" w:sz="0" w:space="0" w:color="auto"/>
                <w:bottom w:val="none" w:sz="0" w:space="0" w:color="auto"/>
                <w:right w:val="none" w:sz="0" w:space="0" w:color="auto"/>
              </w:divBdr>
              <w:divsChild>
                <w:div w:id="589855278">
                  <w:marLeft w:val="0"/>
                  <w:marRight w:val="0"/>
                  <w:marTop w:val="0"/>
                  <w:marBottom w:val="0"/>
                  <w:divBdr>
                    <w:top w:val="none" w:sz="0" w:space="0" w:color="auto"/>
                    <w:left w:val="none" w:sz="0" w:space="0" w:color="auto"/>
                    <w:bottom w:val="none" w:sz="0" w:space="0" w:color="auto"/>
                    <w:right w:val="none" w:sz="0" w:space="0" w:color="auto"/>
                  </w:divBdr>
                  <w:divsChild>
                    <w:div w:id="1146581898">
                      <w:marLeft w:val="0"/>
                      <w:marRight w:val="0"/>
                      <w:marTop w:val="0"/>
                      <w:marBottom w:val="0"/>
                      <w:divBdr>
                        <w:top w:val="none" w:sz="0" w:space="0" w:color="auto"/>
                        <w:left w:val="none" w:sz="0" w:space="0" w:color="auto"/>
                        <w:bottom w:val="none" w:sz="0" w:space="0" w:color="auto"/>
                        <w:right w:val="none" w:sz="0" w:space="0" w:color="auto"/>
                      </w:divBdr>
                      <w:divsChild>
                        <w:div w:id="993265993">
                          <w:marLeft w:val="0"/>
                          <w:marRight w:val="0"/>
                          <w:marTop w:val="0"/>
                          <w:marBottom w:val="0"/>
                          <w:divBdr>
                            <w:top w:val="none" w:sz="0" w:space="0" w:color="auto"/>
                            <w:left w:val="none" w:sz="0" w:space="0" w:color="auto"/>
                            <w:bottom w:val="none" w:sz="0" w:space="0" w:color="auto"/>
                            <w:right w:val="none" w:sz="0" w:space="0" w:color="auto"/>
                          </w:divBdr>
                          <w:divsChild>
                            <w:div w:id="2047560817">
                              <w:marLeft w:val="0"/>
                              <w:marRight w:val="0"/>
                              <w:marTop w:val="0"/>
                              <w:marBottom w:val="0"/>
                              <w:divBdr>
                                <w:top w:val="none" w:sz="0" w:space="0" w:color="auto"/>
                                <w:left w:val="none" w:sz="0" w:space="0" w:color="auto"/>
                                <w:bottom w:val="none" w:sz="0" w:space="0" w:color="auto"/>
                                <w:right w:val="none" w:sz="0" w:space="0" w:color="auto"/>
                              </w:divBdr>
                              <w:divsChild>
                                <w:div w:id="144247301">
                                  <w:marLeft w:val="0"/>
                                  <w:marRight w:val="0"/>
                                  <w:marTop w:val="0"/>
                                  <w:marBottom w:val="0"/>
                                  <w:divBdr>
                                    <w:top w:val="none" w:sz="0" w:space="0" w:color="auto"/>
                                    <w:left w:val="none" w:sz="0" w:space="0" w:color="auto"/>
                                    <w:bottom w:val="none" w:sz="0" w:space="0" w:color="auto"/>
                                    <w:right w:val="none" w:sz="0" w:space="0" w:color="auto"/>
                                  </w:divBdr>
                                  <w:divsChild>
                                    <w:div w:id="1461411580">
                                      <w:marLeft w:val="0"/>
                                      <w:marRight w:val="0"/>
                                      <w:marTop w:val="0"/>
                                      <w:marBottom w:val="0"/>
                                      <w:divBdr>
                                        <w:top w:val="none" w:sz="0" w:space="0" w:color="auto"/>
                                        <w:left w:val="none" w:sz="0" w:space="0" w:color="auto"/>
                                        <w:bottom w:val="none" w:sz="0" w:space="0" w:color="auto"/>
                                        <w:right w:val="none" w:sz="0" w:space="0" w:color="auto"/>
                                      </w:divBdr>
                                      <w:divsChild>
                                        <w:div w:id="4296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530114">
          <w:marLeft w:val="0"/>
          <w:marRight w:val="0"/>
          <w:marTop w:val="0"/>
          <w:marBottom w:val="0"/>
          <w:divBdr>
            <w:top w:val="none" w:sz="0" w:space="0" w:color="auto"/>
            <w:left w:val="none" w:sz="0" w:space="0" w:color="auto"/>
            <w:bottom w:val="none" w:sz="0" w:space="0" w:color="auto"/>
            <w:right w:val="none" w:sz="0" w:space="0" w:color="auto"/>
          </w:divBdr>
          <w:divsChild>
            <w:div w:id="1547061100">
              <w:marLeft w:val="0"/>
              <w:marRight w:val="0"/>
              <w:marTop w:val="0"/>
              <w:marBottom w:val="0"/>
              <w:divBdr>
                <w:top w:val="none" w:sz="0" w:space="0" w:color="auto"/>
                <w:left w:val="none" w:sz="0" w:space="0" w:color="auto"/>
                <w:bottom w:val="none" w:sz="0" w:space="0" w:color="auto"/>
                <w:right w:val="none" w:sz="0" w:space="0" w:color="auto"/>
              </w:divBdr>
              <w:divsChild>
                <w:div w:id="2144957190">
                  <w:marLeft w:val="0"/>
                  <w:marRight w:val="0"/>
                  <w:marTop w:val="0"/>
                  <w:marBottom w:val="0"/>
                  <w:divBdr>
                    <w:top w:val="none" w:sz="0" w:space="0" w:color="auto"/>
                    <w:left w:val="none" w:sz="0" w:space="0" w:color="auto"/>
                    <w:bottom w:val="none" w:sz="0" w:space="0" w:color="auto"/>
                    <w:right w:val="none" w:sz="0" w:space="0" w:color="auto"/>
                  </w:divBdr>
                  <w:divsChild>
                    <w:div w:id="1171598689">
                      <w:marLeft w:val="0"/>
                      <w:marRight w:val="0"/>
                      <w:marTop w:val="0"/>
                      <w:marBottom w:val="0"/>
                      <w:divBdr>
                        <w:top w:val="none" w:sz="0" w:space="0" w:color="auto"/>
                        <w:left w:val="none" w:sz="0" w:space="0" w:color="auto"/>
                        <w:bottom w:val="none" w:sz="0" w:space="0" w:color="auto"/>
                        <w:right w:val="none" w:sz="0" w:space="0" w:color="auto"/>
                      </w:divBdr>
                      <w:divsChild>
                        <w:div w:id="153959543">
                          <w:marLeft w:val="0"/>
                          <w:marRight w:val="0"/>
                          <w:marTop w:val="0"/>
                          <w:marBottom w:val="0"/>
                          <w:divBdr>
                            <w:top w:val="none" w:sz="0" w:space="0" w:color="auto"/>
                            <w:left w:val="none" w:sz="0" w:space="0" w:color="auto"/>
                            <w:bottom w:val="none" w:sz="0" w:space="0" w:color="auto"/>
                            <w:right w:val="none" w:sz="0" w:space="0" w:color="auto"/>
                          </w:divBdr>
                          <w:divsChild>
                            <w:div w:id="237715781">
                              <w:marLeft w:val="0"/>
                              <w:marRight w:val="0"/>
                              <w:marTop w:val="0"/>
                              <w:marBottom w:val="0"/>
                              <w:divBdr>
                                <w:top w:val="none" w:sz="0" w:space="0" w:color="auto"/>
                                <w:left w:val="none" w:sz="0" w:space="0" w:color="auto"/>
                                <w:bottom w:val="none" w:sz="0" w:space="0" w:color="auto"/>
                                <w:right w:val="none" w:sz="0" w:space="0" w:color="auto"/>
                              </w:divBdr>
                              <w:divsChild>
                                <w:div w:id="21029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5009">
                  <w:marLeft w:val="0"/>
                  <w:marRight w:val="0"/>
                  <w:marTop w:val="0"/>
                  <w:marBottom w:val="0"/>
                  <w:divBdr>
                    <w:top w:val="none" w:sz="0" w:space="0" w:color="auto"/>
                    <w:left w:val="none" w:sz="0" w:space="0" w:color="auto"/>
                    <w:bottom w:val="none" w:sz="0" w:space="0" w:color="auto"/>
                    <w:right w:val="none" w:sz="0" w:space="0" w:color="auto"/>
                  </w:divBdr>
                  <w:divsChild>
                    <w:div w:id="20667962">
                      <w:marLeft w:val="0"/>
                      <w:marRight w:val="0"/>
                      <w:marTop w:val="0"/>
                      <w:marBottom w:val="0"/>
                      <w:divBdr>
                        <w:top w:val="none" w:sz="0" w:space="0" w:color="auto"/>
                        <w:left w:val="none" w:sz="0" w:space="0" w:color="auto"/>
                        <w:bottom w:val="none" w:sz="0" w:space="0" w:color="auto"/>
                        <w:right w:val="none" w:sz="0" w:space="0" w:color="auto"/>
                      </w:divBdr>
                      <w:divsChild>
                        <w:div w:id="1223298981">
                          <w:marLeft w:val="0"/>
                          <w:marRight w:val="0"/>
                          <w:marTop w:val="0"/>
                          <w:marBottom w:val="0"/>
                          <w:divBdr>
                            <w:top w:val="none" w:sz="0" w:space="0" w:color="auto"/>
                            <w:left w:val="none" w:sz="0" w:space="0" w:color="auto"/>
                            <w:bottom w:val="none" w:sz="0" w:space="0" w:color="auto"/>
                            <w:right w:val="none" w:sz="0" w:space="0" w:color="auto"/>
                          </w:divBdr>
                          <w:divsChild>
                            <w:div w:id="1915121123">
                              <w:marLeft w:val="0"/>
                              <w:marRight w:val="0"/>
                              <w:marTop w:val="0"/>
                              <w:marBottom w:val="0"/>
                              <w:divBdr>
                                <w:top w:val="none" w:sz="0" w:space="0" w:color="auto"/>
                                <w:left w:val="none" w:sz="0" w:space="0" w:color="auto"/>
                                <w:bottom w:val="none" w:sz="0" w:space="0" w:color="auto"/>
                                <w:right w:val="none" w:sz="0" w:space="0" w:color="auto"/>
                              </w:divBdr>
                              <w:divsChild>
                                <w:div w:id="207182637">
                                  <w:marLeft w:val="0"/>
                                  <w:marRight w:val="0"/>
                                  <w:marTop w:val="0"/>
                                  <w:marBottom w:val="0"/>
                                  <w:divBdr>
                                    <w:top w:val="none" w:sz="0" w:space="0" w:color="auto"/>
                                    <w:left w:val="none" w:sz="0" w:space="0" w:color="auto"/>
                                    <w:bottom w:val="none" w:sz="0" w:space="0" w:color="auto"/>
                                    <w:right w:val="none" w:sz="0" w:space="0" w:color="auto"/>
                                  </w:divBdr>
                                  <w:divsChild>
                                    <w:div w:id="1099721846">
                                      <w:marLeft w:val="0"/>
                                      <w:marRight w:val="0"/>
                                      <w:marTop w:val="0"/>
                                      <w:marBottom w:val="0"/>
                                      <w:divBdr>
                                        <w:top w:val="none" w:sz="0" w:space="0" w:color="auto"/>
                                        <w:left w:val="none" w:sz="0" w:space="0" w:color="auto"/>
                                        <w:bottom w:val="none" w:sz="0" w:space="0" w:color="auto"/>
                                        <w:right w:val="none" w:sz="0" w:space="0" w:color="auto"/>
                                      </w:divBdr>
                                      <w:divsChild>
                                        <w:div w:id="1535265847">
                                          <w:marLeft w:val="0"/>
                                          <w:marRight w:val="0"/>
                                          <w:marTop w:val="0"/>
                                          <w:marBottom w:val="0"/>
                                          <w:divBdr>
                                            <w:top w:val="none" w:sz="0" w:space="0" w:color="auto"/>
                                            <w:left w:val="none" w:sz="0" w:space="0" w:color="auto"/>
                                            <w:bottom w:val="none" w:sz="0" w:space="0" w:color="auto"/>
                                            <w:right w:val="none" w:sz="0" w:space="0" w:color="auto"/>
                                          </w:divBdr>
                                          <w:divsChild>
                                            <w:div w:id="1321229886">
                                              <w:marLeft w:val="0"/>
                                              <w:marRight w:val="0"/>
                                              <w:marTop w:val="0"/>
                                              <w:marBottom w:val="0"/>
                                              <w:divBdr>
                                                <w:top w:val="none" w:sz="0" w:space="0" w:color="auto"/>
                                                <w:left w:val="none" w:sz="0" w:space="0" w:color="auto"/>
                                                <w:bottom w:val="none" w:sz="0" w:space="0" w:color="auto"/>
                                                <w:right w:val="none" w:sz="0" w:space="0" w:color="auto"/>
                                              </w:divBdr>
                                            </w:div>
                                            <w:div w:id="1706979693">
                                              <w:marLeft w:val="0"/>
                                              <w:marRight w:val="0"/>
                                              <w:marTop w:val="0"/>
                                              <w:marBottom w:val="0"/>
                                              <w:divBdr>
                                                <w:top w:val="none" w:sz="0" w:space="0" w:color="auto"/>
                                                <w:left w:val="none" w:sz="0" w:space="0" w:color="auto"/>
                                                <w:bottom w:val="none" w:sz="0" w:space="0" w:color="auto"/>
                                                <w:right w:val="none" w:sz="0" w:space="0" w:color="auto"/>
                                              </w:divBdr>
                                              <w:divsChild>
                                                <w:div w:id="1597665868">
                                                  <w:marLeft w:val="0"/>
                                                  <w:marRight w:val="0"/>
                                                  <w:marTop w:val="0"/>
                                                  <w:marBottom w:val="0"/>
                                                  <w:divBdr>
                                                    <w:top w:val="none" w:sz="0" w:space="0" w:color="auto"/>
                                                    <w:left w:val="none" w:sz="0" w:space="0" w:color="auto"/>
                                                    <w:bottom w:val="none" w:sz="0" w:space="0" w:color="auto"/>
                                                    <w:right w:val="none" w:sz="0" w:space="0" w:color="auto"/>
                                                  </w:divBdr>
                                                  <w:divsChild>
                                                    <w:div w:id="2922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91059">
                          <w:marLeft w:val="0"/>
                          <w:marRight w:val="0"/>
                          <w:marTop w:val="0"/>
                          <w:marBottom w:val="0"/>
                          <w:divBdr>
                            <w:top w:val="none" w:sz="0" w:space="0" w:color="auto"/>
                            <w:left w:val="none" w:sz="0" w:space="0" w:color="auto"/>
                            <w:bottom w:val="none" w:sz="0" w:space="0" w:color="auto"/>
                            <w:right w:val="none" w:sz="0" w:space="0" w:color="auto"/>
                          </w:divBdr>
                          <w:divsChild>
                            <w:div w:id="844394338">
                              <w:marLeft w:val="0"/>
                              <w:marRight w:val="0"/>
                              <w:marTop w:val="0"/>
                              <w:marBottom w:val="0"/>
                              <w:divBdr>
                                <w:top w:val="none" w:sz="0" w:space="0" w:color="auto"/>
                                <w:left w:val="none" w:sz="0" w:space="0" w:color="auto"/>
                                <w:bottom w:val="none" w:sz="0" w:space="0" w:color="auto"/>
                                <w:right w:val="none" w:sz="0" w:space="0" w:color="auto"/>
                              </w:divBdr>
                              <w:divsChild>
                                <w:div w:id="402796458">
                                  <w:marLeft w:val="0"/>
                                  <w:marRight w:val="0"/>
                                  <w:marTop w:val="0"/>
                                  <w:marBottom w:val="0"/>
                                  <w:divBdr>
                                    <w:top w:val="none" w:sz="0" w:space="0" w:color="auto"/>
                                    <w:left w:val="none" w:sz="0" w:space="0" w:color="auto"/>
                                    <w:bottom w:val="none" w:sz="0" w:space="0" w:color="auto"/>
                                    <w:right w:val="none" w:sz="0" w:space="0" w:color="auto"/>
                                  </w:divBdr>
                                  <w:divsChild>
                                    <w:div w:id="6955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01803">
          <w:marLeft w:val="0"/>
          <w:marRight w:val="0"/>
          <w:marTop w:val="0"/>
          <w:marBottom w:val="0"/>
          <w:divBdr>
            <w:top w:val="none" w:sz="0" w:space="0" w:color="auto"/>
            <w:left w:val="none" w:sz="0" w:space="0" w:color="auto"/>
            <w:bottom w:val="none" w:sz="0" w:space="0" w:color="auto"/>
            <w:right w:val="none" w:sz="0" w:space="0" w:color="auto"/>
          </w:divBdr>
          <w:divsChild>
            <w:div w:id="212355528">
              <w:marLeft w:val="0"/>
              <w:marRight w:val="0"/>
              <w:marTop w:val="0"/>
              <w:marBottom w:val="0"/>
              <w:divBdr>
                <w:top w:val="none" w:sz="0" w:space="0" w:color="auto"/>
                <w:left w:val="none" w:sz="0" w:space="0" w:color="auto"/>
                <w:bottom w:val="none" w:sz="0" w:space="0" w:color="auto"/>
                <w:right w:val="none" w:sz="0" w:space="0" w:color="auto"/>
              </w:divBdr>
              <w:divsChild>
                <w:div w:id="1334797636">
                  <w:marLeft w:val="0"/>
                  <w:marRight w:val="0"/>
                  <w:marTop w:val="0"/>
                  <w:marBottom w:val="0"/>
                  <w:divBdr>
                    <w:top w:val="none" w:sz="0" w:space="0" w:color="auto"/>
                    <w:left w:val="none" w:sz="0" w:space="0" w:color="auto"/>
                    <w:bottom w:val="none" w:sz="0" w:space="0" w:color="auto"/>
                    <w:right w:val="none" w:sz="0" w:space="0" w:color="auto"/>
                  </w:divBdr>
                  <w:divsChild>
                    <w:div w:id="1685134727">
                      <w:marLeft w:val="0"/>
                      <w:marRight w:val="0"/>
                      <w:marTop w:val="0"/>
                      <w:marBottom w:val="0"/>
                      <w:divBdr>
                        <w:top w:val="none" w:sz="0" w:space="0" w:color="auto"/>
                        <w:left w:val="none" w:sz="0" w:space="0" w:color="auto"/>
                        <w:bottom w:val="none" w:sz="0" w:space="0" w:color="auto"/>
                        <w:right w:val="none" w:sz="0" w:space="0" w:color="auto"/>
                      </w:divBdr>
                      <w:divsChild>
                        <w:div w:id="1063990241">
                          <w:marLeft w:val="0"/>
                          <w:marRight w:val="0"/>
                          <w:marTop w:val="0"/>
                          <w:marBottom w:val="0"/>
                          <w:divBdr>
                            <w:top w:val="none" w:sz="0" w:space="0" w:color="auto"/>
                            <w:left w:val="none" w:sz="0" w:space="0" w:color="auto"/>
                            <w:bottom w:val="none" w:sz="0" w:space="0" w:color="auto"/>
                            <w:right w:val="none" w:sz="0" w:space="0" w:color="auto"/>
                          </w:divBdr>
                          <w:divsChild>
                            <w:div w:id="148718275">
                              <w:marLeft w:val="0"/>
                              <w:marRight w:val="0"/>
                              <w:marTop w:val="0"/>
                              <w:marBottom w:val="0"/>
                              <w:divBdr>
                                <w:top w:val="none" w:sz="0" w:space="0" w:color="auto"/>
                                <w:left w:val="none" w:sz="0" w:space="0" w:color="auto"/>
                                <w:bottom w:val="none" w:sz="0" w:space="0" w:color="auto"/>
                                <w:right w:val="none" w:sz="0" w:space="0" w:color="auto"/>
                              </w:divBdr>
                              <w:divsChild>
                                <w:div w:id="626551469">
                                  <w:marLeft w:val="0"/>
                                  <w:marRight w:val="0"/>
                                  <w:marTop w:val="0"/>
                                  <w:marBottom w:val="0"/>
                                  <w:divBdr>
                                    <w:top w:val="none" w:sz="0" w:space="0" w:color="auto"/>
                                    <w:left w:val="none" w:sz="0" w:space="0" w:color="auto"/>
                                    <w:bottom w:val="none" w:sz="0" w:space="0" w:color="auto"/>
                                    <w:right w:val="none" w:sz="0" w:space="0" w:color="auto"/>
                                  </w:divBdr>
                                  <w:divsChild>
                                    <w:div w:id="1655067771">
                                      <w:marLeft w:val="0"/>
                                      <w:marRight w:val="0"/>
                                      <w:marTop w:val="0"/>
                                      <w:marBottom w:val="0"/>
                                      <w:divBdr>
                                        <w:top w:val="none" w:sz="0" w:space="0" w:color="auto"/>
                                        <w:left w:val="none" w:sz="0" w:space="0" w:color="auto"/>
                                        <w:bottom w:val="none" w:sz="0" w:space="0" w:color="auto"/>
                                        <w:right w:val="none" w:sz="0" w:space="0" w:color="auto"/>
                                      </w:divBdr>
                                      <w:divsChild>
                                        <w:div w:id="7556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351443">
          <w:marLeft w:val="0"/>
          <w:marRight w:val="0"/>
          <w:marTop w:val="0"/>
          <w:marBottom w:val="0"/>
          <w:divBdr>
            <w:top w:val="none" w:sz="0" w:space="0" w:color="auto"/>
            <w:left w:val="none" w:sz="0" w:space="0" w:color="auto"/>
            <w:bottom w:val="none" w:sz="0" w:space="0" w:color="auto"/>
            <w:right w:val="none" w:sz="0" w:space="0" w:color="auto"/>
          </w:divBdr>
          <w:divsChild>
            <w:div w:id="126091842">
              <w:marLeft w:val="0"/>
              <w:marRight w:val="0"/>
              <w:marTop w:val="0"/>
              <w:marBottom w:val="0"/>
              <w:divBdr>
                <w:top w:val="none" w:sz="0" w:space="0" w:color="auto"/>
                <w:left w:val="none" w:sz="0" w:space="0" w:color="auto"/>
                <w:bottom w:val="none" w:sz="0" w:space="0" w:color="auto"/>
                <w:right w:val="none" w:sz="0" w:space="0" w:color="auto"/>
              </w:divBdr>
              <w:divsChild>
                <w:div w:id="1709910968">
                  <w:marLeft w:val="0"/>
                  <w:marRight w:val="0"/>
                  <w:marTop w:val="0"/>
                  <w:marBottom w:val="0"/>
                  <w:divBdr>
                    <w:top w:val="none" w:sz="0" w:space="0" w:color="auto"/>
                    <w:left w:val="none" w:sz="0" w:space="0" w:color="auto"/>
                    <w:bottom w:val="none" w:sz="0" w:space="0" w:color="auto"/>
                    <w:right w:val="none" w:sz="0" w:space="0" w:color="auto"/>
                  </w:divBdr>
                  <w:divsChild>
                    <w:div w:id="433332355">
                      <w:marLeft w:val="0"/>
                      <w:marRight w:val="0"/>
                      <w:marTop w:val="0"/>
                      <w:marBottom w:val="0"/>
                      <w:divBdr>
                        <w:top w:val="none" w:sz="0" w:space="0" w:color="auto"/>
                        <w:left w:val="none" w:sz="0" w:space="0" w:color="auto"/>
                        <w:bottom w:val="none" w:sz="0" w:space="0" w:color="auto"/>
                        <w:right w:val="none" w:sz="0" w:space="0" w:color="auto"/>
                      </w:divBdr>
                      <w:divsChild>
                        <w:div w:id="1371998643">
                          <w:marLeft w:val="0"/>
                          <w:marRight w:val="0"/>
                          <w:marTop w:val="0"/>
                          <w:marBottom w:val="0"/>
                          <w:divBdr>
                            <w:top w:val="none" w:sz="0" w:space="0" w:color="auto"/>
                            <w:left w:val="none" w:sz="0" w:space="0" w:color="auto"/>
                            <w:bottom w:val="none" w:sz="0" w:space="0" w:color="auto"/>
                            <w:right w:val="none" w:sz="0" w:space="0" w:color="auto"/>
                          </w:divBdr>
                          <w:divsChild>
                            <w:div w:id="2006590659">
                              <w:marLeft w:val="0"/>
                              <w:marRight w:val="0"/>
                              <w:marTop w:val="0"/>
                              <w:marBottom w:val="0"/>
                              <w:divBdr>
                                <w:top w:val="none" w:sz="0" w:space="0" w:color="auto"/>
                                <w:left w:val="none" w:sz="0" w:space="0" w:color="auto"/>
                                <w:bottom w:val="none" w:sz="0" w:space="0" w:color="auto"/>
                                <w:right w:val="none" w:sz="0" w:space="0" w:color="auto"/>
                              </w:divBdr>
                              <w:divsChild>
                                <w:div w:id="1015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88461">
                  <w:marLeft w:val="0"/>
                  <w:marRight w:val="0"/>
                  <w:marTop w:val="0"/>
                  <w:marBottom w:val="0"/>
                  <w:divBdr>
                    <w:top w:val="none" w:sz="0" w:space="0" w:color="auto"/>
                    <w:left w:val="none" w:sz="0" w:space="0" w:color="auto"/>
                    <w:bottom w:val="none" w:sz="0" w:space="0" w:color="auto"/>
                    <w:right w:val="none" w:sz="0" w:space="0" w:color="auto"/>
                  </w:divBdr>
                  <w:divsChild>
                    <w:div w:id="754664566">
                      <w:marLeft w:val="0"/>
                      <w:marRight w:val="0"/>
                      <w:marTop w:val="0"/>
                      <w:marBottom w:val="0"/>
                      <w:divBdr>
                        <w:top w:val="none" w:sz="0" w:space="0" w:color="auto"/>
                        <w:left w:val="none" w:sz="0" w:space="0" w:color="auto"/>
                        <w:bottom w:val="none" w:sz="0" w:space="0" w:color="auto"/>
                        <w:right w:val="none" w:sz="0" w:space="0" w:color="auto"/>
                      </w:divBdr>
                      <w:divsChild>
                        <w:div w:id="1741515329">
                          <w:marLeft w:val="0"/>
                          <w:marRight w:val="0"/>
                          <w:marTop w:val="0"/>
                          <w:marBottom w:val="0"/>
                          <w:divBdr>
                            <w:top w:val="none" w:sz="0" w:space="0" w:color="auto"/>
                            <w:left w:val="none" w:sz="0" w:space="0" w:color="auto"/>
                            <w:bottom w:val="none" w:sz="0" w:space="0" w:color="auto"/>
                            <w:right w:val="none" w:sz="0" w:space="0" w:color="auto"/>
                          </w:divBdr>
                          <w:divsChild>
                            <w:div w:id="2110351727">
                              <w:marLeft w:val="0"/>
                              <w:marRight w:val="0"/>
                              <w:marTop w:val="0"/>
                              <w:marBottom w:val="0"/>
                              <w:divBdr>
                                <w:top w:val="none" w:sz="0" w:space="0" w:color="auto"/>
                                <w:left w:val="none" w:sz="0" w:space="0" w:color="auto"/>
                                <w:bottom w:val="none" w:sz="0" w:space="0" w:color="auto"/>
                                <w:right w:val="none" w:sz="0" w:space="0" w:color="auto"/>
                              </w:divBdr>
                              <w:divsChild>
                                <w:div w:id="361325281">
                                  <w:marLeft w:val="0"/>
                                  <w:marRight w:val="0"/>
                                  <w:marTop w:val="0"/>
                                  <w:marBottom w:val="0"/>
                                  <w:divBdr>
                                    <w:top w:val="none" w:sz="0" w:space="0" w:color="auto"/>
                                    <w:left w:val="none" w:sz="0" w:space="0" w:color="auto"/>
                                    <w:bottom w:val="none" w:sz="0" w:space="0" w:color="auto"/>
                                    <w:right w:val="none" w:sz="0" w:space="0" w:color="auto"/>
                                  </w:divBdr>
                                  <w:divsChild>
                                    <w:div w:id="2043432616">
                                      <w:marLeft w:val="0"/>
                                      <w:marRight w:val="0"/>
                                      <w:marTop w:val="0"/>
                                      <w:marBottom w:val="0"/>
                                      <w:divBdr>
                                        <w:top w:val="none" w:sz="0" w:space="0" w:color="auto"/>
                                        <w:left w:val="none" w:sz="0" w:space="0" w:color="auto"/>
                                        <w:bottom w:val="none" w:sz="0" w:space="0" w:color="auto"/>
                                        <w:right w:val="none" w:sz="0" w:space="0" w:color="auto"/>
                                      </w:divBdr>
                                      <w:divsChild>
                                        <w:div w:id="1437940462">
                                          <w:marLeft w:val="0"/>
                                          <w:marRight w:val="0"/>
                                          <w:marTop w:val="0"/>
                                          <w:marBottom w:val="0"/>
                                          <w:divBdr>
                                            <w:top w:val="none" w:sz="0" w:space="0" w:color="auto"/>
                                            <w:left w:val="none" w:sz="0" w:space="0" w:color="auto"/>
                                            <w:bottom w:val="none" w:sz="0" w:space="0" w:color="auto"/>
                                            <w:right w:val="none" w:sz="0" w:space="0" w:color="auto"/>
                                          </w:divBdr>
                                          <w:divsChild>
                                            <w:div w:id="1329288706">
                                              <w:marLeft w:val="0"/>
                                              <w:marRight w:val="0"/>
                                              <w:marTop w:val="0"/>
                                              <w:marBottom w:val="0"/>
                                              <w:divBdr>
                                                <w:top w:val="none" w:sz="0" w:space="0" w:color="auto"/>
                                                <w:left w:val="none" w:sz="0" w:space="0" w:color="auto"/>
                                                <w:bottom w:val="none" w:sz="0" w:space="0" w:color="auto"/>
                                                <w:right w:val="none" w:sz="0" w:space="0" w:color="auto"/>
                                              </w:divBdr>
                                            </w:div>
                                            <w:div w:id="1665740657">
                                              <w:marLeft w:val="0"/>
                                              <w:marRight w:val="0"/>
                                              <w:marTop w:val="0"/>
                                              <w:marBottom w:val="0"/>
                                              <w:divBdr>
                                                <w:top w:val="none" w:sz="0" w:space="0" w:color="auto"/>
                                                <w:left w:val="none" w:sz="0" w:space="0" w:color="auto"/>
                                                <w:bottom w:val="none" w:sz="0" w:space="0" w:color="auto"/>
                                                <w:right w:val="none" w:sz="0" w:space="0" w:color="auto"/>
                                              </w:divBdr>
                                              <w:divsChild>
                                                <w:div w:id="2098400866">
                                                  <w:marLeft w:val="0"/>
                                                  <w:marRight w:val="0"/>
                                                  <w:marTop w:val="0"/>
                                                  <w:marBottom w:val="0"/>
                                                  <w:divBdr>
                                                    <w:top w:val="none" w:sz="0" w:space="0" w:color="auto"/>
                                                    <w:left w:val="none" w:sz="0" w:space="0" w:color="auto"/>
                                                    <w:bottom w:val="none" w:sz="0" w:space="0" w:color="auto"/>
                                                    <w:right w:val="none" w:sz="0" w:space="0" w:color="auto"/>
                                                  </w:divBdr>
                                                  <w:divsChild>
                                                    <w:div w:id="9777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6645">
                          <w:marLeft w:val="0"/>
                          <w:marRight w:val="0"/>
                          <w:marTop w:val="0"/>
                          <w:marBottom w:val="0"/>
                          <w:divBdr>
                            <w:top w:val="none" w:sz="0" w:space="0" w:color="auto"/>
                            <w:left w:val="none" w:sz="0" w:space="0" w:color="auto"/>
                            <w:bottom w:val="none" w:sz="0" w:space="0" w:color="auto"/>
                            <w:right w:val="none" w:sz="0" w:space="0" w:color="auto"/>
                          </w:divBdr>
                          <w:divsChild>
                            <w:div w:id="81608184">
                              <w:marLeft w:val="0"/>
                              <w:marRight w:val="0"/>
                              <w:marTop w:val="0"/>
                              <w:marBottom w:val="0"/>
                              <w:divBdr>
                                <w:top w:val="none" w:sz="0" w:space="0" w:color="auto"/>
                                <w:left w:val="none" w:sz="0" w:space="0" w:color="auto"/>
                                <w:bottom w:val="none" w:sz="0" w:space="0" w:color="auto"/>
                                <w:right w:val="none" w:sz="0" w:space="0" w:color="auto"/>
                              </w:divBdr>
                              <w:divsChild>
                                <w:div w:id="844519277">
                                  <w:marLeft w:val="0"/>
                                  <w:marRight w:val="0"/>
                                  <w:marTop w:val="0"/>
                                  <w:marBottom w:val="0"/>
                                  <w:divBdr>
                                    <w:top w:val="none" w:sz="0" w:space="0" w:color="auto"/>
                                    <w:left w:val="none" w:sz="0" w:space="0" w:color="auto"/>
                                    <w:bottom w:val="none" w:sz="0" w:space="0" w:color="auto"/>
                                    <w:right w:val="none" w:sz="0" w:space="0" w:color="auto"/>
                                  </w:divBdr>
                                  <w:divsChild>
                                    <w:div w:id="18350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537461">
          <w:marLeft w:val="0"/>
          <w:marRight w:val="0"/>
          <w:marTop w:val="0"/>
          <w:marBottom w:val="0"/>
          <w:divBdr>
            <w:top w:val="none" w:sz="0" w:space="0" w:color="auto"/>
            <w:left w:val="none" w:sz="0" w:space="0" w:color="auto"/>
            <w:bottom w:val="none" w:sz="0" w:space="0" w:color="auto"/>
            <w:right w:val="none" w:sz="0" w:space="0" w:color="auto"/>
          </w:divBdr>
          <w:divsChild>
            <w:div w:id="311951960">
              <w:marLeft w:val="0"/>
              <w:marRight w:val="0"/>
              <w:marTop w:val="0"/>
              <w:marBottom w:val="0"/>
              <w:divBdr>
                <w:top w:val="none" w:sz="0" w:space="0" w:color="auto"/>
                <w:left w:val="none" w:sz="0" w:space="0" w:color="auto"/>
                <w:bottom w:val="none" w:sz="0" w:space="0" w:color="auto"/>
                <w:right w:val="none" w:sz="0" w:space="0" w:color="auto"/>
              </w:divBdr>
              <w:divsChild>
                <w:div w:id="1572890625">
                  <w:marLeft w:val="0"/>
                  <w:marRight w:val="0"/>
                  <w:marTop w:val="0"/>
                  <w:marBottom w:val="0"/>
                  <w:divBdr>
                    <w:top w:val="none" w:sz="0" w:space="0" w:color="auto"/>
                    <w:left w:val="none" w:sz="0" w:space="0" w:color="auto"/>
                    <w:bottom w:val="none" w:sz="0" w:space="0" w:color="auto"/>
                    <w:right w:val="none" w:sz="0" w:space="0" w:color="auto"/>
                  </w:divBdr>
                  <w:divsChild>
                    <w:div w:id="41634266">
                      <w:marLeft w:val="0"/>
                      <w:marRight w:val="0"/>
                      <w:marTop w:val="0"/>
                      <w:marBottom w:val="0"/>
                      <w:divBdr>
                        <w:top w:val="none" w:sz="0" w:space="0" w:color="auto"/>
                        <w:left w:val="none" w:sz="0" w:space="0" w:color="auto"/>
                        <w:bottom w:val="none" w:sz="0" w:space="0" w:color="auto"/>
                        <w:right w:val="none" w:sz="0" w:space="0" w:color="auto"/>
                      </w:divBdr>
                      <w:divsChild>
                        <w:div w:id="553736732">
                          <w:marLeft w:val="0"/>
                          <w:marRight w:val="0"/>
                          <w:marTop w:val="0"/>
                          <w:marBottom w:val="0"/>
                          <w:divBdr>
                            <w:top w:val="none" w:sz="0" w:space="0" w:color="auto"/>
                            <w:left w:val="none" w:sz="0" w:space="0" w:color="auto"/>
                            <w:bottom w:val="none" w:sz="0" w:space="0" w:color="auto"/>
                            <w:right w:val="none" w:sz="0" w:space="0" w:color="auto"/>
                          </w:divBdr>
                          <w:divsChild>
                            <w:div w:id="59600020">
                              <w:marLeft w:val="0"/>
                              <w:marRight w:val="0"/>
                              <w:marTop w:val="0"/>
                              <w:marBottom w:val="0"/>
                              <w:divBdr>
                                <w:top w:val="none" w:sz="0" w:space="0" w:color="auto"/>
                                <w:left w:val="none" w:sz="0" w:space="0" w:color="auto"/>
                                <w:bottom w:val="none" w:sz="0" w:space="0" w:color="auto"/>
                                <w:right w:val="none" w:sz="0" w:space="0" w:color="auto"/>
                              </w:divBdr>
                              <w:divsChild>
                                <w:div w:id="1841968942">
                                  <w:marLeft w:val="0"/>
                                  <w:marRight w:val="0"/>
                                  <w:marTop w:val="0"/>
                                  <w:marBottom w:val="0"/>
                                  <w:divBdr>
                                    <w:top w:val="none" w:sz="0" w:space="0" w:color="auto"/>
                                    <w:left w:val="none" w:sz="0" w:space="0" w:color="auto"/>
                                    <w:bottom w:val="none" w:sz="0" w:space="0" w:color="auto"/>
                                    <w:right w:val="none" w:sz="0" w:space="0" w:color="auto"/>
                                  </w:divBdr>
                                  <w:divsChild>
                                    <w:div w:id="778376503">
                                      <w:marLeft w:val="0"/>
                                      <w:marRight w:val="0"/>
                                      <w:marTop w:val="0"/>
                                      <w:marBottom w:val="0"/>
                                      <w:divBdr>
                                        <w:top w:val="none" w:sz="0" w:space="0" w:color="auto"/>
                                        <w:left w:val="none" w:sz="0" w:space="0" w:color="auto"/>
                                        <w:bottom w:val="none" w:sz="0" w:space="0" w:color="auto"/>
                                        <w:right w:val="none" w:sz="0" w:space="0" w:color="auto"/>
                                      </w:divBdr>
                                      <w:divsChild>
                                        <w:div w:id="6642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266683">
          <w:marLeft w:val="0"/>
          <w:marRight w:val="0"/>
          <w:marTop w:val="0"/>
          <w:marBottom w:val="0"/>
          <w:divBdr>
            <w:top w:val="none" w:sz="0" w:space="0" w:color="auto"/>
            <w:left w:val="none" w:sz="0" w:space="0" w:color="auto"/>
            <w:bottom w:val="none" w:sz="0" w:space="0" w:color="auto"/>
            <w:right w:val="none" w:sz="0" w:space="0" w:color="auto"/>
          </w:divBdr>
          <w:divsChild>
            <w:div w:id="1778868143">
              <w:marLeft w:val="0"/>
              <w:marRight w:val="0"/>
              <w:marTop w:val="0"/>
              <w:marBottom w:val="0"/>
              <w:divBdr>
                <w:top w:val="none" w:sz="0" w:space="0" w:color="auto"/>
                <w:left w:val="none" w:sz="0" w:space="0" w:color="auto"/>
                <w:bottom w:val="none" w:sz="0" w:space="0" w:color="auto"/>
                <w:right w:val="none" w:sz="0" w:space="0" w:color="auto"/>
              </w:divBdr>
              <w:divsChild>
                <w:div w:id="997464268">
                  <w:marLeft w:val="0"/>
                  <w:marRight w:val="0"/>
                  <w:marTop w:val="0"/>
                  <w:marBottom w:val="0"/>
                  <w:divBdr>
                    <w:top w:val="none" w:sz="0" w:space="0" w:color="auto"/>
                    <w:left w:val="none" w:sz="0" w:space="0" w:color="auto"/>
                    <w:bottom w:val="none" w:sz="0" w:space="0" w:color="auto"/>
                    <w:right w:val="none" w:sz="0" w:space="0" w:color="auto"/>
                  </w:divBdr>
                  <w:divsChild>
                    <w:div w:id="1051198356">
                      <w:marLeft w:val="0"/>
                      <w:marRight w:val="0"/>
                      <w:marTop w:val="0"/>
                      <w:marBottom w:val="0"/>
                      <w:divBdr>
                        <w:top w:val="none" w:sz="0" w:space="0" w:color="auto"/>
                        <w:left w:val="none" w:sz="0" w:space="0" w:color="auto"/>
                        <w:bottom w:val="none" w:sz="0" w:space="0" w:color="auto"/>
                        <w:right w:val="none" w:sz="0" w:space="0" w:color="auto"/>
                      </w:divBdr>
                      <w:divsChild>
                        <w:div w:id="1469513926">
                          <w:marLeft w:val="0"/>
                          <w:marRight w:val="0"/>
                          <w:marTop w:val="0"/>
                          <w:marBottom w:val="0"/>
                          <w:divBdr>
                            <w:top w:val="none" w:sz="0" w:space="0" w:color="auto"/>
                            <w:left w:val="none" w:sz="0" w:space="0" w:color="auto"/>
                            <w:bottom w:val="none" w:sz="0" w:space="0" w:color="auto"/>
                            <w:right w:val="none" w:sz="0" w:space="0" w:color="auto"/>
                          </w:divBdr>
                          <w:divsChild>
                            <w:div w:id="1938295374">
                              <w:marLeft w:val="0"/>
                              <w:marRight w:val="0"/>
                              <w:marTop w:val="0"/>
                              <w:marBottom w:val="0"/>
                              <w:divBdr>
                                <w:top w:val="none" w:sz="0" w:space="0" w:color="auto"/>
                                <w:left w:val="none" w:sz="0" w:space="0" w:color="auto"/>
                                <w:bottom w:val="none" w:sz="0" w:space="0" w:color="auto"/>
                                <w:right w:val="none" w:sz="0" w:space="0" w:color="auto"/>
                              </w:divBdr>
                              <w:divsChild>
                                <w:div w:id="1629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79957">
                  <w:marLeft w:val="0"/>
                  <w:marRight w:val="0"/>
                  <w:marTop w:val="0"/>
                  <w:marBottom w:val="0"/>
                  <w:divBdr>
                    <w:top w:val="none" w:sz="0" w:space="0" w:color="auto"/>
                    <w:left w:val="none" w:sz="0" w:space="0" w:color="auto"/>
                    <w:bottom w:val="none" w:sz="0" w:space="0" w:color="auto"/>
                    <w:right w:val="none" w:sz="0" w:space="0" w:color="auto"/>
                  </w:divBdr>
                  <w:divsChild>
                    <w:div w:id="295526198">
                      <w:marLeft w:val="0"/>
                      <w:marRight w:val="0"/>
                      <w:marTop w:val="0"/>
                      <w:marBottom w:val="0"/>
                      <w:divBdr>
                        <w:top w:val="none" w:sz="0" w:space="0" w:color="auto"/>
                        <w:left w:val="none" w:sz="0" w:space="0" w:color="auto"/>
                        <w:bottom w:val="none" w:sz="0" w:space="0" w:color="auto"/>
                        <w:right w:val="none" w:sz="0" w:space="0" w:color="auto"/>
                      </w:divBdr>
                      <w:divsChild>
                        <w:div w:id="2045597894">
                          <w:marLeft w:val="0"/>
                          <w:marRight w:val="0"/>
                          <w:marTop w:val="0"/>
                          <w:marBottom w:val="0"/>
                          <w:divBdr>
                            <w:top w:val="none" w:sz="0" w:space="0" w:color="auto"/>
                            <w:left w:val="none" w:sz="0" w:space="0" w:color="auto"/>
                            <w:bottom w:val="none" w:sz="0" w:space="0" w:color="auto"/>
                            <w:right w:val="none" w:sz="0" w:space="0" w:color="auto"/>
                          </w:divBdr>
                          <w:divsChild>
                            <w:div w:id="540361212">
                              <w:marLeft w:val="0"/>
                              <w:marRight w:val="0"/>
                              <w:marTop w:val="0"/>
                              <w:marBottom w:val="0"/>
                              <w:divBdr>
                                <w:top w:val="none" w:sz="0" w:space="0" w:color="auto"/>
                                <w:left w:val="none" w:sz="0" w:space="0" w:color="auto"/>
                                <w:bottom w:val="none" w:sz="0" w:space="0" w:color="auto"/>
                                <w:right w:val="none" w:sz="0" w:space="0" w:color="auto"/>
                              </w:divBdr>
                              <w:divsChild>
                                <w:div w:id="2129080284">
                                  <w:marLeft w:val="0"/>
                                  <w:marRight w:val="0"/>
                                  <w:marTop w:val="0"/>
                                  <w:marBottom w:val="0"/>
                                  <w:divBdr>
                                    <w:top w:val="none" w:sz="0" w:space="0" w:color="auto"/>
                                    <w:left w:val="none" w:sz="0" w:space="0" w:color="auto"/>
                                    <w:bottom w:val="none" w:sz="0" w:space="0" w:color="auto"/>
                                    <w:right w:val="none" w:sz="0" w:space="0" w:color="auto"/>
                                  </w:divBdr>
                                  <w:divsChild>
                                    <w:div w:id="739409008">
                                      <w:marLeft w:val="0"/>
                                      <w:marRight w:val="0"/>
                                      <w:marTop w:val="0"/>
                                      <w:marBottom w:val="0"/>
                                      <w:divBdr>
                                        <w:top w:val="none" w:sz="0" w:space="0" w:color="auto"/>
                                        <w:left w:val="none" w:sz="0" w:space="0" w:color="auto"/>
                                        <w:bottom w:val="none" w:sz="0" w:space="0" w:color="auto"/>
                                        <w:right w:val="none" w:sz="0" w:space="0" w:color="auto"/>
                                      </w:divBdr>
                                      <w:divsChild>
                                        <w:div w:id="39670402">
                                          <w:marLeft w:val="0"/>
                                          <w:marRight w:val="0"/>
                                          <w:marTop w:val="0"/>
                                          <w:marBottom w:val="0"/>
                                          <w:divBdr>
                                            <w:top w:val="none" w:sz="0" w:space="0" w:color="auto"/>
                                            <w:left w:val="none" w:sz="0" w:space="0" w:color="auto"/>
                                            <w:bottom w:val="none" w:sz="0" w:space="0" w:color="auto"/>
                                            <w:right w:val="none" w:sz="0" w:space="0" w:color="auto"/>
                                          </w:divBdr>
                                          <w:divsChild>
                                            <w:div w:id="1228302039">
                                              <w:marLeft w:val="0"/>
                                              <w:marRight w:val="0"/>
                                              <w:marTop w:val="0"/>
                                              <w:marBottom w:val="0"/>
                                              <w:divBdr>
                                                <w:top w:val="none" w:sz="0" w:space="0" w:color="auto"/>
                                                <w:left w:val="none" w:sz="0" w:space="0" w:color="auto"/>
                                                <w:bottom w:val="none" w:sz="0" w:space="0" w:color="auto"/>
                                                <w:right w:val="none" w:sz="0" w:space="0" w:color="auto"/>
                                              </w:divBdr>
                                            </w:div>
                                            <w:div w:id="184832316">
                                              <w:marLeft w:val="0"/>
                                              <w:marRight w:val="0"/>
                                              <w:marTop w:val="0"/>
                                              <w:marBottom w:val="0"/>
                                              <w:divBdr>
                                                <w:top w:val="none" w:sz="0" w:space="0" w:color="auto"/>
                                                <w:left w:val="none" w:sz="0" w:space="0" w:color="auto"/>
                                                <w:bottom w:val="none" w:sz="0" w:space="0" w:color="auto"/>
                                                <w:right w:val="none" w:sz="0" w:space="0" w:color="auto"/>
                                              </w:divBdr>
                                              <w:divsChild>
                                                <w:div w:id="757214795">
                                                  <w:marLeft w:val="0"/>
                                                  <w:marRight w:val="0"/>
                                                  <w:marTop w:val="0"/>
                                                  <w:marBottom w:val="0"/>
                                                  <w:divBdr>
                                                    <w:top w:val="none" w:sz="0" w:space="0" w:color="auto"/>
                                                    <w:left w:val="none" w:sz="0" w:space="0" w:color="auto"/>
                                                    <w:bottom w:val="none" w:sz="0" w:space="0" w:color="auto"/>
                                                    <w:right w:val="none" w:sz="0" w:space="0" w:color="auto"/>
                                                  </w:divBdr>
                                                  <w:divsChild>
                                                    <w:div w:id="17020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26332">
                          <w:marLeft w:val="0"/>
                          <w:marRight w:val="0"/>
                          <w:marTop w:val="0"/>
                          <w:marBottom w:val="0"/>
                          <w:divBdr>
                            <w:top w:val="none" w:sz="0" w:space="0" w:color="auto"/>
                            <w:left w:val="none" w:sz="0" w:space="0" w:color="auto"/>
                            <w:bottom w:val="none" w:sz="0" w:space="0" w:color="auto"/>
                            <w:right w:val="none" w:sz="0" w:space="0" w:color="auto"/>
                          </w:divBdr>
                          <w:divsChild>
                            <w:div w:id="1510102663">
                              <w:marLeft w:val="0"/>
                              <w:marRight w:val="0"/>
                              <w:marTop w:val="0"/>
                              <w:marBottom w:val="0"/>
                              <w:divBdr>
                                <w:top w:val="none" w:sz="0" w:space="0" w:color="auto"/>
                                <w:left w:val="none" w:sz="0" w:space="0" w:color="auto"/>
                                <w:bottom w:val="none" w:sz="0" w:space="0" w:color="auto"/>
                                <w:right w:val="none" w:sz="0" w:space="0" w:color="auto"/>
                              </w:divBdr>
                              <w:divsChild>
                                <w:div w:id="601760706">
                                  <w:marLeft w:val="0"/>
                                  <w:marRight w:val="0"/>
                                  <w:marTop w:val="0"/>
                                  <w:marBottom w:val="0"/>
                                  <w:divBdr>
                                    <w:top w:val="none" w:sz="0" w:space="0" w:color="auto"/>
                                    <w:left w:val="none" w:sz="0" w:space="0" w:color="auto"/>
                                    <w:bottom w:val="none" w:sz="0" w:space="0" w:color="auto"/>
                                    <w:right w:val="none" w:sz="0" w:space="0" w:color="auto"/>
                                  </w:divBdr>
                                  <w:divsChild>
                                    <w:div w:id="896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0903">
          <w:marLeft w:val="0"/>
          <w:marRight w:val="0"/>
          <w:marTop w:val="0"/>
          <w:marBottom w:val="0"/>
          <w:divBdr>
            <w:top w:val="none" w:sz="0" w:space="0" w:color="auto"/>
            <w:left w:val="none" w:sz="0" w:space="0" w:color="auto"/>
            <w:bottom w:val="none" w:sz="0" w:space="0" w:color="auto"/>
            <w:right w:val="none" w:sz="0" w:space="0" w:color="auto"/>
          </w:divBdr>
          <w:divsChild>
            <w:div w:id="515534744">
              <w:marLeft w:val="0"/>
              <w:marRight w:val="0"/>
              <w:marTop w:val="0"/>
              <w:marBottom w:val="0"/>
              <w:divBdr>
                <w:top w:val="none" w:sz="0" w:space="0" w:color="auto"/>
                <w:left w:val="none" w:sz="0" w:space="0" w:color="auto"/>
                <w:bottom w:val="none" w:sz="0" w:space="0" w:color="auto"/>
                <w:right w:val="none" w:sz="0" w:space="0" w:color="auto"/>
              </w:divBdr>
              <w:divsChild>
                <w:div w:id="2077849102">
                  <w:marLeft w:val="0"/>
                  <w:marRight w:val="0"/>
                  <w:marTop w:val="0"/>
                  <w:marBottom w:val="0"/>
                  <w:divBdr>
                    <w:top w:val="none" w:sz="0" w:space="0" w:color="auto"/>
                    <w:left w:val="none" w:sz="0" w:space="0" w:color="auto"/>
                    <w:bottom w:val="none" w:sz="0" w:space="0" w:color="auto"/>
                    <w:right w:val="none" w:sz="0" w:space="0" w:color="auto"/>
                  </w:divBdr>
                  <w:divsChild>
                    <w:div w:id="1786846386">
                      <w:marLeft w:val="0"/>
                      <w:marRight w:val="0"/>
                      <w:marTop w:val="0"/>
                      <w:marBottom w:val="0"/>
                      <w:divBdr>
                        <w:top w:val="none" w:sz="0" w:space="0" w:color="auto"/>
                        <w:left w:val="none" w:sz="0" w:space="0" w:color="auto"/>
                        <w:bottom w:val="none" w:sz="0" w:space="0" w:color="auto"/>
                        <w:right w:val="none" w:sz="0" w:space="0" w:color="auto"/>
                      </w:divBdr>
                      <w:divsChild>
                        <w:div w:id="1533419001">
                          <w:marLeft w:val="0"/>
                          <w:marRight w:val="0"/>
                          <w:marTop w:val="0"/>
                          <w:marBottom w:val="0"/>
                          <w:divBdr>
                            <w:top w:val="none" w:sz="0" w:space="0" w:color="auto"/>
                            <w:left w:val="none" w:sz="0" w:space="0" w:color="auto"/>
                            <w:bottom w:val="none" w:sz="0" w:space="0" w:color="auto"/>
                            <w:right w:val="none" w:sz="0" w:space="0" w:color="auto"/>
                          </w:divBdr>
                          <w:divsChild>
                            <w:div w:id="1569723909">
                              <w:marLeft w:val="0"/>
                              <w:marRight w:val="0"/>
                              <w:marTop w:val="0"/>
                              <w:marBottom w:val="0"/>
                              <w:divBdr>
                                <w:top w:val="none" w:sz="0" w:space="0" w:color="auto"/>
                                <w:left w:val="none" w:sz="0" w:space="0" w:color="auto"/>
                                <w:bottom w:val="none" w:sz="0" w:space="0" w:color="auto"/>
                                <w:right w:val="none" w:sz="0" w:space="0" w:color="auto"/>
                              </w:divBdr>
                              <w:divsChild>
                                <w:div w:id="250160850">
                                  <w:marLeft w:val="0"/>
                                  <w:marRight w:val="0"/>
                                  <w:marTop w:val="0"/>
                                  <w:marBottom w:val="0"/>
                                  <w:divBdr>
                                    <w:top w:val="none" w:sz="0" w:space="0" w:color="auto"/>
                                    <w:left w:val="none" w:sz="0" w:space="0" w:color="auto"/>
                                    <w:bottom w:val="none" w:sz="0" w:space="0" w:color="auto"/>
                                    <w:right w:val="none" w:sz="0" w:space="0" w:color="auto"/>
                                  </w:divBdr>
                                  <w:divsChild>
                                    <w:div w:id="1817183082">
                                      <w:marLeft w:val="0"/>
                                      <w:marRight w:val="0"/>
                                      <w:marTop w:val="0"/>
                                      <w:marBottom w:val="0"/>
                                      <w:divBdr>
                                        <w:top w:val="none" w:sz="0" w:space="0" w:color="auto"/>
                                        <w:left w:val="none" w:sz="0" w:space="0" w:color="auto"/>
                                        <w:bottom w:val="none" w:sz="0" w:space="0" w:color="auto"/>
                                        <w:right w:val="none" w:sz="0" w:space="0" w:color="auto"/>
                                      </w:divBdr>
                                      <w:divsChild>
                                        <w:div w:id="119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90008">
          <w:marLeft w:val="0"/>
          <w:marRight w:val="0"/>
          <w:marTop w:val="0"/>
          <w:marBottom w:val="0"/>
          <w:divBdr>
            <w:top w:val="none" w:sz="0" w:space="0" w:color="auto"/>
            <w:left w:val="none" w:sz="0" w:space="0" w:color="auto"/>
            <w:bottom w:val="none" w:sz="0" w:space="0" w:color="auto"/>
            <w:right w:val="none" w:sz="0" w:space="0" w:color="auto"/>
          </w:divBdr>
          <w:divsChild>
            <w:div w:id="248197458">
              <w:marLeft w:val="0"/>
              <w:marRight w:val="0"/>
              <w:marTop w:val="0"/>
              <w:marBottom w:val="0"/>
              <w:divBdr>
                <w:top w:val="none" w:sz="0" w:space="0" w:color="auto"/>
                <w:left w:val="none" w:sz="0" w:space="0" w:color="auto"/>
                <w:bottom w:val="none" w:sz="0" w:space="0" w:color="auto"/>
                <w:right w:val="none" w:sz="0" w:space="0" w:color="auto"/>
              </w:divBdr>
              <w:divsChild>
                <w:div w:id="76444143">
                  <w:marLeft w:val="0"/>
                  <w:marRight w:val="0"/>
                  <w:marTop w:val="0"/>
                  <w:marBottom w:val="0"/>
                  <w:divBdr>
                    <w:top w:val="none" w:sz="0" w:space="0" w:color="auto"/>
                    <w:left w:val="none" w:sz="0" w:space="0" w:color="auto"/>
                    <w:bottom w:val="none" w:sz="0" w:space="0" w:color="auto"/>
                    <w:right w:val="none" w:sz="0" w:space="0" w:color="auto"/>
                  </w:divBdr>
                  <w:divsChild>
                    <w:div w:id="153492449">
                      <w:marLeft w:val="0"/>
                      <w:marRight w:val="0"/>
                      <w:marTop w:val="0"/>
                      <w:marBottom w:val="0"/>
                      <w:divBdr>
                        <w:top w:val="none" w:sz="0" w:space="0" w:color="auto"/>
                        <w:left w:val="none" w:sz="0" w:space="0" w:color="auto"/>
                        <w:bottom w:val="none" w:sz="0" w:space="0" w:color="auto"/>
                        <w:right w:val="none" w:sz="0" w:space="0" w:color="auto"/>
                      </w:divBdr>
                      <w:divsChild>
                        <w:div w:id="16128142">
                          <w:marLeft w:val="0"/>
                          <w:marRight w:val="0"/>
                          <w:marTop w:val="0"/>
                          <w:marBottom w:val="0"/>
                          <w:divBdr>
                            <w:top w:val="none" w:sz="0" w:space="0" w:color="auto"/>
                            <w:left w:val="none" w:sz="0" w:space="0" w:color="auto"/>
                            <w:bottom w:val="none" w:sz="0" w:space="0" w:color="auto"/>
                            <w:right w:val="none" w:sz="0" w:space="0" w:color="auto"/>
                          </w:divBdr>
                          <w:divsChild>
                            <w:div w:id="1858931936">
                              <w:marLeft w:val="0"/>
                              <w:marRight w:val="0"/>
                              <w:marTop w:val="0"/>
                              <w:marBottom w:val="0"/>
                              <w:divBdr>
                                <w:top w:val="none" w:sz="0" w:space="0" w:color="auto"/>
                                <w:left w:val="none" w:sz="0" w:space="0" w:color="auto"/>
                                <w:bottom w:val="none" w:sz="0" w:space="0" w:color="auto"/>
                                <w:right w:val="none" w:sz="0" w:space="0" w:color="auto"/>
                              </w:divBdr>
                              <w:divsChild>
                                <w:div w:id="7690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40604">
                  <w:marLeft w:val="0"/>
                  <w:marRight w:val="0"/>
                  <w:marTop w:val="0"/>
                  <w:marBottom w:val="0"/>
                  <w:divBdr>
                    <w:top w:val="none" w:sz="0" w:space="0" w:color="auto"/>
                    <w:left w:val="none" w:sz="0" w:space="0" w:color="auto"/>
                    <w:bottom w:val="none" w:sz="0" w:space="0" w:color="auto"/>
                    <w:right w:val="none" w:sz="0" w:space="0" w:color="auto"/>
                  </w:divBdr>
                  <w:divsChild>
                    <w:div w:id="2108771021">
                      <w:marLeft w:val="0"/>
                      <w:marRight w:val="0"/>
                      <w:marTop w:val="0"/>
                      <w:marBottom w:val="0"/>
                      <w:divBdr>
                        <w:top w:val="none" w:sz="0" w:space="0" w:color="auto"/>
                        <w:left w:val="none" w:sz="0" w:space="0" w:color="auto"/>
                        <w:bottom w:val="none" w:sz="0" w:space="0" w:color="auto"/>
                        <w:right w:val="none" w:sz="0" w:space="0" w:color="auto"/>
                      </w:divBdr>
                      <w:divsChild>
                        <w:div w:id="752893754">
                          <w:marLeft w:val="0"/>
                          <w:marRight w:val="0"/>
                          <w:marTop w:val="0"/>
                          <w:marBottom w:val="0"/>
                          <w:divBdr>
                            <w:top w:val="none" w:sz="0" w:space="0" w:color="auto"/>
                            <w:left w:val="none" w:sz="0" w:space="0" w:color="auto"/>
                            <w:bottom w:val="none" w:sz="0" w:space="0" w:color="auto"/>
                            <w:right w:val="none" w:sz="0" w:space="0" w:color="auto"/>
                          </w:divBdr>
                          <w:divsChild>
                            <w:div w:id="208885207">
                              <w:marLeft w:val="0"/>
                              <w:marRight w:val="0"/>
                              <w:marTop w:val="0"/>
                              <w:marBottom w:val="0"/>
                              <w:divBdr>
                                <w:top w:val="none" w:sz="0" w:space="0" w:color="auto"/>
                                <w:left w:val="none" w:sz="0" w:space="0" w:color="auto"/>
                                <w:bottom w:val="none" w:sz="0" w:space="0" w:color="auto"/>
                                <w:right w:val="none" w:sz="0" w:space="0" w:color="auto"/>
                              </w:divBdr>
                              <w:divsChild>
                                <w:div w:id="459081432">
                                  <w:marLeft w:val="0"/>
                                  <w:marRight w:val="0"/>
                                  <w:marTop w:val="0"/>
                                  <w:marBottom w:val="0"/>
                                  <w:divBdr>
                                    <w:top w:val="none" w:sz="0" w:space="0" w:color="auto"/>
                                    <w:left w:val="none" w:sz="0" w:space="0" w:color="auto"/>
                                    <w:bottom w:val="none" w:sz="0" w:space="0" w:color="auto"/>
                                    <w:right w:val="none" w:sz="0" w:space="0" w:color="auto"/>
                                  </w:divBdr>
                                  <w:divsChild>
                                    <w:div w:id="1536847490">
                                      <w:marLeft w:val="0"/>
                                      <w:marRight w:val="0"/>
                                      <w:marTop w:val="0"/>
                                      <w:marBottom w:val="0"/>
                                      <w:divBdr>
                                        <w:top w:val="none" w:sz="0" w:space="0" w:color="auto"/>
                                        <w:left w:val="none" w:sz="0" w:space="0" w:color="auto"/>
                                        <w:bottom w:val="none" w:sz="0" w:space="0" w:color="auto"/>
                                        <w:right w:val="none" w:sz="0" w:space="0" w:color="auto"/>
                                      </w:divBdr>
                                      <w:divsChild>
                                        <w:div w:id="1873028941">
                                          <w:marLeft w:val="0"/>
                                          <w:marRight w:val="0"/>
                                          <w:marTop w:val="0"/>
                                          <w:marBottom w:val="0"/>
                                          <w:divBdr>
                                            <w:top w:val="none" w:sz="0" w:space="0" w:color="auto"/>
                                            <w:left w:val="none" w:sz="0" w:space="0" w:color="auto"/>
                                            <w:bottom w:val="none" w:sz="0" w:space="0" w:color="auto"/>
                                            <w:right w:val="none" w:sz="0" w:space="0" w:color="auto"/>
                                          </w:divBdr>
                                          <w:divsChild>
                                            <w:div w:id="1513302414">
                                              <w:marLeft w:val="0"/>
                                              <w:marRight w:val="0"/>
                                              <w:marTop w:val="0"/>
                                              <w:marBottom w:val="0"/>
                                              <w:divBdr>
                                                <w:top w:val="none" w:sz="0" w:space="0" w:color="auto"/>
                                                <w:left w:val="none" w:sz="0" w:space="0" w:color="auto"/>
                                                <w:bottom w:val="none" w:sz="0" w:space="0" w:color="auto"/>
                                                <w:right w:val="none" w:sz="0" w:space="0" w:color="auto"/>
                                              </w:divBdr>
                                            </w:div>
                                            <w:div w:id="695694745">
                                              <w:marLeft w:val="0"/>
                                              <w:marRight w:val="0"/>
                                              <w:marTop w:val="0"/>
                                              <w:marBottom w:val="0"/>
                                              <w:divBdr>
                                                <w:top w:val="none" w:sz="0" w:space="0" w:color="auto"/>
                                                <w:left w:val="none" w:sz="0" w:space="0" w:color="auto"/>
                                                <w:bottom w:val="none" w:sz="0" w:space="0" w:color="auto"/>
                                                <w:right w:val="none" w:sz="0" w:space="0" w:color="auto"/>
                                              </w:divBdr>
                                              <w:divsChild>
                                                <w:div w:id="320932108">
                                                  <w:marLeft w:val="0"/>
                                                  <w:marRight w:val="0"/>
                                                  <w:marTop w:val="0"/>
                                                  <w:marBottom w:val="0"/>
                                                  <w:divBdr>
                                                    <w:top w:val="none" w:sz="0" w:space="0" w:color="auto"/>
                                                    <w:left w:val="none" w:sz="0" w:space="0" w:color="auto"/>
                                                    <w:bottom w:val="none" w:sz="0" w:space="0" w:color="auto"/>
                                                    <w:right w:val="none" w:sz="0" w:space="0" w:color="auto"/>
                                                  </w:divBdr>
                                                  <w:divsChild>
                                                    <w:div w:id="13690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93263">
                          <w:marLeft w:val="0"/>
                          <w:marRight w:val="0"/>
                          <w:marTop w:val="0"/>
                          <w:marBottom w:val="0"/>
                          <w:divBdr>
                            <w:top w:val="none" w:sz="0" w:space="0" w:color="auto"/>
                            <w:left w:val="none" w:sz="0" w:space="0" w:color="auto"/>
                            <w:bottom w:val="none" w:sz="0" w:space="0" w:color="auto"/>
                            <w:right w:val="none" w:sz="0" w:space="0" w:color="auto"/>
                          </w:divBdr>
                          <w:divsChild>
                            <w:div w:id="2063870368">
                              <w:marLeft w:val="0"/>
                              <w:marRight w:val="0"/>
                              <w:marTop w:val="0"/>
                              <w:marBottom w:val="0"/>
                              <w:divBdr>
                                <w:top w:val="none" w:sz="0" w:space="0" w:color="auto"/>
                                <w:left w:val="none" w:sz="0" w:space="0" w:color="auto"/>
                                <w:bottom w:val="none" w:sz="0" w:space="0" w:color="auto"/>
                                <w:right w:val="none" w:sz="0" w:space="0" w:color="auto"/>
                              </w:divBdr>
                              <w:divsChild>
                                <w:div w:id="563761131">
                                  <w:marLeft w:val="0"/>
                                  <w:marRight w:val="0"/>
                                  <w:marTop w:val="0"/>
                                  <w:marBottom w:val="0"/>
                                  <w:divBdr>
                                    <w:top w:val="none" w:sz="0" w:space="0" w:color="auto"/>
                                    <w:left w:val="none" w:sz="0" w:space="0" w:color="auto"/>
                                    <w:bottom w:val="none" w:sz="0" w:space="0" w:color="auto"/>
                                    <w:right w:val="none" w:sz="0" w:space="0" w:color="auto"/>
                                  </w:divBdr>
                                  <w:divsChild>
                                    <w:div w:id="930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06596">
          <w:marLeft w:val="0"/>
          <w:marRight w:val="0"/>
          <w:marTop w:val="0"/>
          <w:marBottom w:val="0"/>
          <w:divBdr>
            <w:top w:val="none" w:sz="0" w:space="0" w:color="auto"/>
            <w:left w:val="none" w:sz="0" w:space="0" w:color="auto"/>
            <w:bottom w:val="none" w:sz="0" w:space="0" w:color="auto"/>
            <w:right w:val="none" w:sz="0" w:space="0" w:color="auto"/>
          </w:divBdr>
          <w:divsChild>
            <w:div w:id="1013141848">
              <w:marLeft w:val="0"/>
              <w:marRight w:val="0"/>
              <w:marTop w:val="0"/>
              <w:marBottom w:val="0"/>
              <w:divBdr>
                <w:top w:val="none" w:sz="0" w:space="0" w:color="auto"/>
                <w:left w:val="none" w:sz="0" w:space="0" w:color="auto"/>
                <w:bottom w:val="none" w:sz="0" w:space="0" w:color="auto"/>
                <w:right w:val="none" w:sz="0" w:space="0" w:color="auto"/>
              </w:divBdr>
              <w:divsChild>
                <w:div w:id="1446659015">
                  <w:marLeft w:val="0"/>
                  <w:marRight w:val="0"/>
                  <w:marTop w:val="0"/>
                  <w:marBottom w:val="0"/>
                  <w:divBdr>
                    <w:top w:val="none" w:sz="0" w:space="0" w:color="auto"/>
                    <w:left w:val="none" w:sz="0" w:space="0" w:color="auto"/>
                    <w:bottom w:val="none" w:sz="0" w:space="0" w:color="auto"/>
                    <w:right w:val="none" w:sz="0" w:space="0" w:color="auto"/>
                  </w:divBdr>
                  <w:divsChild>
                    <w:div w:id="454256960">
                      <w:marLeft w:val="0"/>
                      <w:marRight w:val="0"/>
                      <w:marTop w:val="0"/>
                      <w:marBottom w:val="0"/>
                      <w:divBdr>
                        <w:top w:val="none" w:sz="0" w:space="0" w:color="auto"/>
                        <w:left w:val="none" w:sz="0" w:space="0" w:color="auto"/>
                        <w:bottom w:val="none" w:sz="0" w:space="0" w:color="auto"/>
                        <w:right w:val="none" w:sz="0" w:space="0" w:color="auto"/>
                      </w:divBdr>
                      <w:divsChild>
                        <w:div w:id="23021750">
                          <w:marLeft w:val="0"/>
                          <w:marRight w:val="0"/>
                          <w:marTop w:val="0"/>
                          <w:marBottom w:val="0"/>
                          <w:divBdr>
                            <w:top w:val="none" w:sz="0" w:space="0" w:color="auto"/>
                            <w:left w:val="none" w:sz="0" w:space="0" w:color="auto"/>
                            <w:bottom w:val="none" w:sz="0" w:space="0" w:color="auto"/>
                            <w:right w:val="none" w:sz="0" w:space="0" w:color="auto"/>
                          </w:divBdr>
                          <w:divsChild>
                            <w:div w:id="1386830454">
                              <w:marLeft w:val="0"/>
                              <w:marRight w:val="0"/>
                              <w:marTop w:val="0"/>
                              <w:marBottom w:val="0"/>
                              <w:divBdr>
                                <w:top w:val="none" w:sz="0" w:space="0" w:color="auto"/>
                                <w:left w:val="none" w:sz="0" w:space="0" w:color="auto"/>
                                <w:bottom w:val="none" w:sz="0" w:space="0" w:color="auto"/>
                                <w:right w:val="none" w:sz="0" w:space="0" w:color="auto"/>
                              </w:divBdr>
                              <w:divsChild>
                                <w:div w:id="1845241584">
                                  <w:marLeft w:val="0"/>
                                  <w:marRight w:val="0"/>
                                  <w:marTop w:val="0"/>
                                  <w:marBottom w:val="0"/>
                                  <w:divBdr>
                                    <w:top w:val="none" w:sz="0" w:space="0" w:color="auto"/>
                                    <w:left w:val="none" w:sz="0" w:space="0" w:color="auto"/>
                                    <w:bottom w:val="none" w:sz="0" w:space="0" w:color="auto"/>
                                    <w:right w:val="none" w:sz="0" w:space="0" w:color="auto"/>
                                  </w:divBdr>
                                  <w:divsChild>
                                    <w:div w:id="1433892548">
                                      <w:marLeft w:val="0"/>
                                      <w:marRight w:val="0"/>
                                      <w:marTop w:val="0"/>
                                      <w:marBottom w:val="0"/>
                                      <w:divBdr>
                                        <w:top w:val="none" w:sz="0" w:space="0" w:color="auto"/>
                                        <w:left w:val="none" w:sz="0" w:space="0" w:color="auto"/>
                                        <w:bottom w:val="none" w:sz="0" w:space="0" w:color="auto"/>
                                        <w:right w:val="none" w:sz="0" w:space="0" w:color="auto"/>
                                      </w:divBdr>
                                      <w:divsChild>
                                        <w:div w:id="1132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2143">
          <w:marLeft w:val="0"/>
          <w:marRight w:val="0"/>
          <w:marTop w:val="0"/>
          <w:marBottom w:val="0"/>
          <w:divBdr>
            <w:top w:val="none" w:sz="0" w:space="0" w:color="auto"/>
            <w:left w:val="none" w:sz="0" w:space="0" w:color="auto"/>
            <w:bottom w:val="none" w:sz="0" w:space="0" w:color="auto"/>
            <w:right w:val="none" w:sz="0" w:space="0" w:color="auto"/>
          </w:divBdr>
          <w:divsChild>
            <w:div w:id="786511781">
              <w:marLeft w:val="0"/>
              <w:marRight w:val="0"/>
              <w:marTop w:val="0"/>
              <w:marBottom w:val="0"/>
              <w:divBdr>
                <w:top w:val="none" w:sz="0" w:space="0" w:color="auto"/>
                <w:left w:val="none" w:sz="0" w:space="0" w:color="auto"/>
                <w:bottom w:val="none" w:sz="0" w:space="0" w:color="auto"/>
                <w:right w:val="none" w:sz="0" w:space="0" w:color="auto"/>
              </w:divBdr>
              <w:divsChild>
                <w:div w:id="560942080">
                  <w:marLeft w:val="0"/>
                  <w:marRight w:val="0"/>
                  <w:marTop w:val="0"/>
                  <w:marBottom w:val="0"/>
                  <w:divBdr>
                    <w:top w:val="none" w:sz="0" w:space="0" w:color="auto"/>
                    <w:left w:val="none" w:sz="0" w:space="0" w:color="auto"/>
                    <w:bottom w:val="none" w:sz="0" w:space="0" w:color="auto"/>
                    <w:right w:val="none" w:sz="0" w:space="0" w:color="auto"/>
                  </w:divBdr>
                  <w:divsChild>
                    <w:div w:id="1527597689">
                      <w:marLeft w:val="0"/>
                      <w:marRight w:val="0"/>
                      <w:marTop w:val="0"/>
                      <w:marBottom w:val="0"/>
                      <w:divBdr>
                        <w:top w:val="none" w:sz="0" w:space="0" w:color="auto"/>
                        <w:left w:val="none" w:sz="0" w:space="0" w:color="auto"/>
                        <w:bottom w:val="none" w:sz="0" w:space="0" w:color="auto"/>
                        <w:right w:val="none" w:sz="0" w:space="0" w:color="auto"/>
                      </w:divBdr>
                      <w:divsChild>
                        <w:div w:id="1688360525">
                          <w:marLeft w:val="0"/>
                          <w:marRight w:val="0"/>
                          <w:marTop w:val="0"/>
                          <w:marBottom w:val="0"/>
                          <w:divBdr>
                            <w:top w:val="none" w:sz="0" w:space="0" w:color="auto"/>
                            <w:left w:val="none" w:sz="0" w:space="0" w:color="auto"/>
                            <w:bottom w:val="none" w:sz="0" w:space="0" w:color="auto"/>
                            <w:right w:val="none" w:sz="0" w:space="0" w:color="auto"/>
                          </w:divBdr>
                          <w:divsChild>
                            <w:div w:id="55855966">
                              <w:marLeft w:val="0"/>
                              <w:marRight w:val="0"/>
                              <w:marTop w:val="0"/>
                              <w:marBottom w:val="0"/>
                              <w:divBdr>
                                <w:top w:val="none" w:sz="0" w:space="0" w:color="auto"/>
                                <w:left w:val="none" w:sz="0" w:space="0" w:color="auto"/>
                                <w:bottom w:val="none" w:sz="0" w:space="0" w:color="auto"/>
                                <w:right w:val="none" w:sz="0" w:space="0" w:color="auto"/>
                              </w:divBdr>
                              <w:divsChild>
                                <w:div w:id="33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65256">
                  <w:marLeft w:val="0"/>
                  <w:marRight w:val="0"/>
                  <w:marTop w:val="0"/>
                  <w:marBottom w:val="0"/>
                  <w:divBdr>
                    <w:top w:val="none" w:sz="0" w:space="0" w:color="auto"/>
                    <w:left w:val="none" w:sz="0" w:space="0" w:color="auto"/>
                    <w:bottom w:val="none" w:sz="0" w:space="0" w:color="auto"/>
                    <w:right w:val="none" w:sz="0" w:space="0" w:color="auto"/>
                  </w:divBdr>
                  <w:divsChild>
                    <w:div w:id="1523009696">
                      <w:marLeft w:val="0"/>
                      <w:marRight w:val="0"/>
                      <w:marTop w:val="0"/>
                      <w:marBottom w:val="0"/>
                      <w:divBdr>
                        <w:top w:val="none" w:sz="0" w:space="0" w:color="auto"/>
                        <w:left w:val="none" w:sz="0" w:space="0" w:color="auto"/>
                        <w:bottom w:val="none" w:sz="0" w:space="0" w:color="auto"/>
                        <w:right w:val="none" w:sz="0" w:space="0" w:color="auto"/>
                      </w:divBdr>
                      <w:divsChild>
                        <w:div w:id="1758482961">
                          <w:marLeft w:val="0"/>
                          <w:marRight w:val="0"/>
                          <w:marTop w:val="0"/>
                          <w:marBottom w:val="0"/>
                          <w:divBdr>
                            <w:top w:val="none" w:sz="0" w:space="0" w:color="auto"/>
                            <w:left w:val="none" w:sz="0" w:space="0" w:color="auto"/>
                            <w:bottom w:val="none" w:sz="0" w:space="0" w:color="auto"/>
                            <w:right w:val="none" w:sz="0" w:space="0" w:color="auto"/>
                          </w:divBdr>
                          <w:divsChild>
                            <w:div w:id="1267929535">
                              <w:marLeft w:val="0"/>
                              <w:marRight w:val="0"/>
                              <w:marTop w:val="0"/>
                              <w:marBottom w:val="0"/>
                              <w:divBdr>
                                <w:top w:val="none" w:sz="0" w:space="0" w:color="auto"/>
                                <w:left w:val="none" w:sz="0" w:space="0" w:color="auto"/>
                                <w:bottom w:val="none" w:sz="0" w:space="0" w:color="auto"/>
                                <w:right w:val="none" w:sz="0" w:space="0" w:color="auto"/>
                              </w:divBdr>
                              <w:divsChild>
                                <w:div w:id="59835427">
                                  <w:marLeft w:val="0"/>
                                  <w:marRight w:val="0"/>
                                  <w:marTop w:val="0"/>
                                  <w:marBottom w:val="0"/>
                                  <w:divBdr>
                                    <w:top w:val="none" w:sz="0" w:space="0" w:color="auto"/>
                                    <w:left w:val="none" w:sz="0" w:space="0" w:color="auto"/>
                                    <w:bottom w:val="none" w:sz="0" w:space="0" w:color="auto"/>
                                    <w:right w:val="none" w:sz="0" w:space="0" w:color="auto"/>
                                  </w:divBdr>
                                  <w:divsChild>
                                    <w:div w:id="356394824">
                                      <w:marLeft w:val="0"/>
                                      <w:marRight w:val="0"/>
                                      <w:marTop w:val="0"/>
                                      <w:marBottom w:val="0"/>
                                      <w:divBdr>
                                        <w:top w:val="none" w:sz="0" w:space="0" w:color="auto"/>
                                        <w:left w:val="none" w:sz="0" w:space="0" w:color="auto"/>
                                        <w:bottom w:val="none" w:sz="0" w:space="0" w:color="auto"/>
                                        <w:right w:val="none" w:sz="0" w:space="0" w:color="auto"/>
                                      </w:divBdr>
                                      <w:divsChild>
                                        <w:div w:id="179248231">
                                          <w:marLeft w:val="0"/>
                                          <w:marRight w:val="0"/>
                                          <w:marTop w:val="0"/>
                                          <w:marBottom w:val="0"/>
                                          <w:divBdr>
                                            <w:top w:val="none" w:sz="0" w:space="0" w:color="auto"/>
                                            <w:left w:val="none" w:sz="0" w:space="0" w:color="auto"/>
                                            <w:bottom w:val="none" w:sz="0" w:space="0" w:color="auto"/>
                                            <w:right w:val="none" w:sz="0" w:space="0" w:color="auto"/>
                                          </w:divBdr>
                                          <w:divsChild>
                                            <w:div w:id="1230385729">
                                              <w:marLeft w:val="0"/>
                                              <w:marRight w:val="0"/>
                                              <w:marTop w:val="0"/>
                                              <w:marBottom w:val="0"/>
                                              <w:divBdr>
                                                <w:top w:val="none" w:sz="0" w:space="0" w:color="auto"/>
                                                <w:left w:val="none" w:sz="0" w:space="0" w:color="auto"/>
                                                <w:bottom w:val="none" w:sz="0" w:space="0" w:color="auto"/>
                                                <w:right w:val="none" w:sz="0" w:space="0" w:color="auto"/>
                                              </w:divBdr>
                                            </w:div>
                                            <w:div w:id="1576865904">
                                              <w:marLeft w:val="0"/>
                                              <w:marRight w:val="0"/>
                                              <w:marTop w:val="0"/>
                                              <w:marBottom w:val="0"/>
                                              <w:divBdr>
                                                <w:top w:val="none" w:sz="0" w:space="0" w:color="auto"/>
                                                <w:left w:val="none" w:sz="0" w:space="0" w:color="auto"/>
                                                <w:bottom w:val="none" w:sz="0" w:space="0" w:color="auto"/>
                                                <w:right w:val="none" w:sz="0" w:space="0" w:color="auto"/>
                                              </w:divBdr>
                                              <w:divsChild>
                                                <w:div w:id="1823232598">
                                                  <w:marLeft w:val="0"/>
                                                  <w:marRight w:val="0"/>
                                                  <w:marTop w:val="0"/>
                                                  <w:marBottom w:val="0"/>
                                                  <w:divBdr>
                                                    <w:top w:val="none" w:sz="0" w:space="0" w:color="auto"/>
                                                    <w:left w:val="none" w:sz="0" w:space="0" w:color="auto"/>
                                                    <w:bottom w:val="none" w:sz="0" w:space="0" w:color="auto"/>
                                                    <w:right w:val="none" w:sz="0" w:space="0" w:color="auto"/>
                                                  </w:divBdr>
                                                  <w:divsChild>
                                                    <w:div w:id="280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78961">
                          <w:marLeft w:val="0"/>
                          <w:marRight w:val="0"/>
                          <w:marTop w:val="0"/>
                          <w:marBottom w:val="0"/>
                          <w:divBdr>
                            <w:top w:val="none" w:sz="0" w:space="0" w:color="auto"/>
                            <w:left w:val="none" w:sz="0" w:space="0" w:color="auto"/>
                            <w:bottom w:val="none" w:sz="0" w:space="0" w:color="auto"/>
                            <w:right w:val="none" w:sz="0" w:space="0" w:color="auto"/>
                          </w:divBdr>
                          <w:divsChild>
                            <w:div w:id="442500235">
                              <w:marLeft w:val="0"/>
                              <w:marRight w:val="0"/>
                              <w:marTop w:val="0"/>
                              <w:marBottom w:val="0"/>
                              <w:divBdr>
                                <w:top w:val="none" w:sz="0" w:space="0" w:color="auto"/>
                                <w:left w:val="none" w:sz="0" w:space="0" w:color="auto"/>
                                <w:bottom w:val="none" w:sz="0" w:space="0" w:color="auto"/>
                                <w:right w:val="none" w:sz="0" w:space="0" w:color="auto"/>
                              </w:divBdr>
                              <w:divsChild>
                                <w:div w:id="608857126">
                                  <w:marLeft w:val="0"/>
                                  <w:marRight w:val="0"/>
                                  <w:marTop w:val="0"/>
                                  <w:marBottom w:val="0"/>
                                  <w:divBdr>
                                    <w:top w:val="none" w:sz="0" w:space="0" w:color="auto"/>
                                    <w:left w:val="none" w:sz="0" w:space="0" w:color="auto"/>
                                    <w:bottom w:val="none" w:sz="0" w:space="0" w:color="auto"/>
                                    <w:right w:val="none" w:sz="0" w:space="0" w:color="auto"/>
                                  </w:divBdr>
                                  <w:divsChild>
                                    <w:div w:id="1917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955224">
          <w:marLeft w:val="0"/>
          <w:marRight w:val="0"/>
          <w:marTop w:val="0"/>
          <w:marBottom w:val="0"/>
          <w:divBdr>
            <w:top w:val="none" w:sz="0" w:space="0" w:color="auto"/>
            <w:left w:val="none" w:sz="0" w:space="0" w:color="auto"/>
            <w:bottom w:val="none" w:sz="0" w:space="0" w:color="auto"/>
            <w:right w:val="none" w:sz="0" w:space="0" w:color="auto"/>
          </w:divBdr>
          <w:divsChild>
            <w:div w:id="817112911">
              <w:marLeft w:val="0"/>
              <w:marRight w:val="0"/>
              <w:marTop w:val="0"/>
              <w:marBottom w:val="0"/>
              <w:divBdr>
                <w:top w:val="none" w:sz="0" w:space="0" w:color="auto"/>
                <w:left w:val="none" w:sz="0" w:space="0" w:color="auto"/>
                <w:bottom w:val="none" w:sz="0" w:space="0" w:color="auto"/>
                <w:right w:val="none" w:sz="0" w:space="0" w:color="auto"/>
              </w:divBdr>
              <w:divsChild>
                <w:div w:id="917180135">
                  <w:marLeft w:val="0"/>
                  <w:marRight w:val="0"/>
                  <w:marTop w:val="0"/>
                  <w:marBottom w:val="0"/>
                  <w:divBdr>
                    <w:top w:val="none" w:sz="0" w:space="0" w:color="auto"/>
                    <w:left w:val="none" w:sz="0" w:space="0" w:color="auto"/>
                    <w:bottom w:val="none" w:sz="0" w:space="0" w:color="auto"/>
                    <w:right w:val="none" w:sz="0" w:space="0" w:color="auto"/>
                  </w:divBdr>
                  <w:divsChild>
                    <w:div w:id="1450509731">
                      <w:marLeft w:val="0"/>
                      <w:marRight w:val="0"/>
                      <w:marTop w:val="0"/>
                      <w:marBottom w:val="0"/>
                      <w:divBdr>
                        <w:top w:val="none" w:sz="0" w:space="0" w:color="auto"/>
                        <w:left w:val="none" w:sz="0" w:space="0" w:color="auto"/>
                        <w:bottom w:val="none" w:sz="0" w:space="0" w:color="auto"/>
                        <w:right w:val="none" w:sz="0" w:space="0" w:color="auto"/>
                      </w:divBdr>
                      <w:divsChild>
                        <w:div w:id="316570294">
                          <w:marLeft w:val="0"/>
                          <w:marRight w:val="0"/>
                          <w:marTop w:val="0"/>
                          <w:marBottom w:val="0"/>
                          <w:divBdr>
                            <w:top w:val="none" w:sz="0" w:space="0" w:color="auto"/>
                            <w:left w:val="none" w:sz="0" w:space="0" w:color="auto"/>
                            <w:bottom w:val="none" w:sz="0" w:space="0" w:color="auto"/>
                            <w:right w:val="none" w:sz="0" w:space="0" w:color="auto"/>
                          </w:divBdr>
                          <w:divsChild>
                            <w:div w:id="623581173">
                              <w:marLeft w:val="0"/>
                              <w:marRight w:val="0"/>
                              <w:marTop w:val="0"/>
                              <w:marBottom w:val="0"/>
                              <w:divBdr>
                                <w:top w:val="none" w:sz="0" w:space="0" w:color="auto"/>
                                <w:left w:val="none" w:sz="0" w:space="0" w:color="auto"/>
                                <w:bottom w:val="none" w:sz="0" w:space="0" w:color="auto"/>
                                <w:right w:val="none" w:sz="0" w:space="0" w:color="auto"/>
                              </w:divBdr>
                              <w:divsChild>
                                <w:div w:id="1369529698">
                                  <w:marLeft w:val="0"/>
                                  <w:marRight w:val="0"/>
                                  <w:marTop w:val="0"/>
                                  <w:marBottom w:val="0"/>
                                  <w:divBdr>
                                    <w:top w:val="none" w:sz="0" w:space="0" w:color="auto"/>
                                    <w:left w:val="none" w:sz="0" w:space="0" w:color="auto"/>
                                    <w:bottom w:val="none" w:sz="0" w:space="0" w:color="auto"/>
                                    <w:right w:val="none" w:sz="0" w:space="0" w:color="auto"/>
                                  </w:divBdr>
                                  <w:divsChild>
                                    <w:div w:id="2004164569">
                                      <w:marLeft w:val="0"/>
                                      <w:marRight w:val="0"/>
                                      <w:marTop w:val="0"/>
                                      <w:marBottom w:val="0"/>
                                      <w:divBdr>
                                        <w:top w:val="none" w:sz="0" w:space="0" w:color="auto"/>
                                        <w:left w:val="none" w:sz="0" w:space="0" w:color="auto"/>
                                        <w:bottom w:val="none" w:sz="0" w:space="0" w:color="auto"/>
                                        <w:right w:val="none" w:sz="0" w:space="0" w:color="auto"/>
                                      </w:divBdr>
                                      <w:divsChild>
                                        <w:div w:id="3006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648536">
          <w:marLeft w:val="0"/>
          <w:marRight w:val="0"/>
          <w:marTop w:val="0"/>
          <w:marBottom w:val="0"/>
          <w:divBdr>
            <w:top w:val="none" w:sz="0" w:space="0" w:color="auto"/>
            <w:left w:val="none" w:sz="0" w:space="0" w:color="auto"/>
            <w:bottom w:val="none" w:sz="0" w:space="0" w:color="auto"/>
            <w:right w:val="none" w:sz="0" w:space="0" w:color="auto"/>
          </w:divBdr>
          <w:divsChild>
            <w:div w:id="479732090">
              <w:marLeft w:val="0"/>
              <w:marRight w:val="0"/>
              <w:marTop w:val="0"/>
              <w:marBottom w:val="0"/>
              <w:divBdr>
                <w:top w:val="none" w:sz="0" w:space="0" w:color="auto"/>
                <w:left w:val="none" w:sz="0" w:space="0" w:color="auto"/>
                <w:bottom w:val="none" w:sz="0" w:space="0" w:color="auto"/>
                <w:right w:val="none" w:sz="0" w:space="0" w:color="auto"/>
              </w:divBdr>
              <w:divsChild>
                <w:div w:id="1073432261">
                  <w:marLeft w:val="0"/>
                  <w:marRight w:val="0"/>
                  <w:marTop w:val="0"/>
                  <w:marBottom w:val="0"/>
                  <w:divBdr>
                    <w:top w:val="none" w:sz="0" w:space="0" w:color="auto"/>
                    <w:left w:val="none" w:sz="0" w:space="0" w:color="auto"/>
                    <w:bottom w:val="none" w:sz="0" w:space="0" w:color="auto"/>
                    <w:right w:val="none" w:sz="0" w:space="0" w:color="auto"/>
                  </w:divBdr>
                  <w:divsChild>
                    <w:div w:id="2088529986">
                      <w:marLeft w:val="0"/>
                      <w:marRight w:val="0"/>
                      <w:marTop w:val="0"/>
                      <w:marBottom w:val="0"/>
                      <w:divBdr>
                        <w:top w:val="none" w:sz="0" w:space="0" w:color="auto"/>
                        <w:left w:val="none" w:sz="0" w:space="0" w:color="auto"/>
                        <w:bottom w:val="none" w:sz="0" w:space="0" w:color="auto"/>
                        <w:right w:val="none" w:sz="0" w:space="0" w:color="auto"/>
                      </w:divBdr>
                      <w:divsChild>
                        <w:div w:id="621108457">
                          <w:marLeft w:val="0"/>
                          <w:marRight w:val="0"/>
                          <w:marTop w:val="0"/>
                          <w:marBottom w:val="0"/>
                          <w:divBdr>
                            <w:top w:val="none" w:sz="0" w:space="0" w:color="auto"/>
                            <w:left w:val="none" w:sz="0" w:space="0" w:color="auto"/>
                            <w:bottom w:val="none" w:sz="0" w:space="0" w:color="auto"/>
                            <w:right w:val="none" w:sz="0" w:space="0" w:color="auto"/>
                          </w:divBdr>
                          <w:divsChild>
                            <w:div w:id="1245796309">
                              <w:marLeft w:val="0"/>
                              <w:marRight w:val="0"/>
                              <w:marTop w:val="0"/>
                              <w:marBottom w:val="0"/>
                              <w:divBdr>
                                <w:top w:val="none" w:sz="0" w:space="0" w:color="auto"/>
                                <w:left w:val="none" w:sz="0" w:space="0" w:color="auto"/>
                                <w:bottom w:val="none" w:sz="0" w:space="0" w:color="auto"/>
                                <w:right w:val="none" w:sz="0" w:space="0" w:color="auto"/>
                              </w:divBdr>
                              <w:divsChild>
                                <w:div w:id="6694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968">
                  <w:marLeft w:val="0"/>
                  <w:marRight w:val="0"/>
                  <w:marTop w:val="0"/>
                  <w:marBottom w:val="0"/>
                  <w:divBdr>
                    <w:top w:val="none" w:sz="0" w:space="0" w:color="auto"/>
                    <w:left w:val="none" w:sz="0" w:space="0" w:color="auto"/>
                    <w:bottom w:val="none" w:sz="0" w:space="0" w:color="auto"/>
                    <w:right w:val="none" w:sz="0" w:space="0" w:color="auto"/>
                  </w:divBdr>
                  <w:divsChild>
                    <w:div w:id="323437812">
                      <w:marLeft w:val="0"/>
                      <w:marRight w:val="0"/>
                      <w:marTop w:val="0"/>
                      <w:marBottom w:val="0"/>
                      <w:divBdr>
                        <w:top w:val="none" w:sz="0" w:space="0" w:color="auto"/>
                        <w:left w:val="none" w:sz="0" w:space="0" w:color="auto"/>
                        <w:bottom w:val="none" w:sz="0" w:space="0" w:color="auto"/>
                        <w:right w:val="none" w:sz="0" w:space="0" w:color="auto"/>
                      </w:divBdr>
                      <w:divsChild>
                        <w:div w:id="125658598">
                          <w:marLeft w:val="0"/>
                          <w:marRight w:val="0"/>
                          <w:marTop w:val="0"/>
                          <w:marBottom w:val="0"/>
                          <w:divBdr>
                            <w:top w:val="none" w:sz="0" w:space="0" w:color="auto"/>
                            <w:left w:val="none" w:sz="0" w:space="0" w:color="auto"/>
                            <w:bottom w:val="none" w:sz="0" w:space="0" w:color="auto"/>
                            <w:right w:val="none" w:sz="0" w:space="0" w:color="auto"/>
                          </w:divBdr>
                          <w:divsChild>
                            <w:div w:id="1410034525">
                              <w:marLeft w:val="0"/>
                              <w:marRight w:val="0"/>
                              <w:marTop w:val="0"/>
                              <w:marBottom w:val="0"/>
                              <w:divBdr>
                                <w:top w:val="none" w:sz="0" w:space="0" w:color="auto"/>
                                <w:left w:val="none" w:sz="0" w:space="0" w:color="auto"/>
                                <w:bottom w:val="none" w:sz="0" w:space="0" w:color="auto"/>
                                <w:right w:val="none" w:sz="0" w:space="0" w:color="auto"/>
                              </w:divBdr>
                              <w:divsChild>
                                <w:div w:id="1161771551">
                                  <w:marLeft w:val="0"/>
                                  <w:marRight w:val="0"/>
                                  <w:marTop w:val="0"/>
                                  <w:marBottom w:val="0"/>
                                  <w:divBdr>
                                    <w:top w:val="none" w:sz="0" w:space="0" w:color="auto"/>
                                    <w:left w:val="none" w:sz="0" w:space="0" w:color="auto"/>
                                    <w:bottom w:val="none" w:sz="0" w:space="0" w:color="auto"/>
                                    <w:right w:val="none" w:sz="0" w:space="0" w:color="auto"/>
                                  </w:divBdr>
                                  <w:divsChild>
                                    <w:div w:id="195387083">
                                      <w:marLeft w:val="0"/>
                                      <w:marRight w:val="0"/>
                                      <w:marTop w:val="0"/>
                                      <w:marBottom w:val="0"/>
                                      <w:divBdr>
                                        <w:top w:val="none" w:sz="0" w:space="0" w:color="auto"/>
                                        <w:left w:val="none" w:sz="0" w:space="0" w:color="auto"/>
                                        <w:bottom w:val="none" w:sz="0" w:space="0" w:color="auto"/>
                                        <w:right w:val="none" w:sz="0" w:space="0" w:color="auto"/>
                                      </w:divBdr>
                                      <w:divsChild>
                                        <w:div w:id="473258256">
                                          <w:marLeft w:val="0"/>
                                          <w:marRight w:val="0"/>
                                          <w:marTop w:val="0"/>
                                          <w:marBottom w:val="0"/>
                                          <w:divBdr>
                                            <w:top w:val="none" w:sz="0" w:space="0" w:color="auto"/>
                                            <w:left w:val="none" w:sz="0" w:space="0" w:color="auto"/>
                                            <w:bottom w:val="none" w:sz="0" w:space="0" w:color="auto"/>
                                            <w:right w:val="none" w:sz="0" w:space="0" w:color="auto"/>
                                          </w:divBdr>
                                          <w:divsChild>
                                            <w:div w:id="332268224">
                                              <w:marLeft w:val="0"/>
                                              <w:marRight w:val="0"/>
                                              <w:marTop w:val="0"/>
                                              <w:marBottom w:val="0"/>
                                              <w:divBdr>
                                                <w:top w:val="none" w:sz="0" w:space="0" w:color="auto"/>
                                                <w:left w:val="none" w:sz="0" w:space="0" w:color="auto"/>
                                                <w:bottom w:val="none" w:sz="0" w:space="0" w:color="auto"/>
                                                <w:right w:val="none" w:sz="0" w:space="0" w:color="auto"/>
                                              </w:divBdr>
                                            </w:div>
                                            <w:div w:id="714164313">
                                              <w:marLeft w:val="0"/>
                                              <w:marRight w:val="0"/>
                                              <w:marTop w:val="0"/>
                                              <w:marBottom w:val="0"/>
                                              <w:divBdr>
                                                <w:top w:val="none" w:sz="0" w:space="0" w:color="auto"/>
                                                <w:left w:val="none" w:sz="0" w:space="0" w:color="auto"/>
                                                <w:bottom w:val="none" w:sz="0" w:space="0" w:color="auto"/>
                                                <w:right w:val="none" w:sz="0" w:space="0" w:color="auto"/>
                                              </w:divBdr>
                                              <w:divsChild>
                                                <w:div w:id="552230583">
                                                  <w:marLeft w:val="0"/>
                                                  <w:marRight w:val="0"/>
                                                  <w:marTop w:val="0"/>
                                                  <w:marBottom w:val="0"/>
                                                  <w:divBdr>
                                                    <w:top w:val="none" w:sz="0" w:space="0" w:color="auto"/>
                                                    <w:left w:val="none" w:sz="0" w:space="0" w:color="auto"/>
                                                    <w:bottom w:val="none" w:sz="0" w:space="0" w:color="auto"/>
                                                    <w:right w:val="none" w:sz="0" w:space="0" w:color="auto"/>
                                                  </w:divBdr>
                                                  <w:divsChild>
                                                    <w:div w:id="1844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993614">
                          <w:marLeft w:val="0"/>
                          <w:marRight w:val="0"/>
                          <w:marTop w:val="0"/>
                          <w:marBottom w:val="0"/>
                          <w:divBdr>
                            <w:top w:val="none" w:sz="0" w:space="0" w:color="auto"/>
                            <w:left w:val="none" w:sz="0" w:space="0" w:color="auto"/>
                            <w:bottom w:val="none" w:sz="0" w:space="0" w:color="auto"/>
                            <w:right w:val="none" w:sz="0" w:space="0" w:color="auto"/>
                          </w:divBdr>
                          <w:divsChild>
                            <w:div w:id="118764522">
                              <w:marLeft w:val="0"/>
                              <w:marRight w:val="0"/>
                              <w:marTop w:val="0"/>
                              <w:marBottom w:val="0"/>
                              <w:divBdr>
                                <w:top w:val="none" w:sz="0" w:space="0" w:color="auto"/>
                                <w:left w:val="none" w:sz="0" w:space="0" w:color="auto"/>
                                <w:bottom w:val="none" w:sz="0" w:space="0" w:color="auto"/>
                                <w:right w:val="none" w:sz="0" w:space="0" w:color="auto"/>
                              </w:divBdr>
                              <w:divsChild>
                                <w:div w:id="1622876789">
                                  <w:marLeft w:val="0"/>
                                  <w:marRight w:val="0"/>
                                  <w:marTop w:val="0"/>
                                  <w:marBottom w:val="0"/>
                                  <w:divBdr>
                                    <w:top w:val="none" w:sz="0" w:space="0" w:color="auto"/>
                                    <w:left w:val="none" w:sz="0" w:space="0" w:color="auto"/>
                                    <w:bottom w:val="none" w:sz="0" w:space="0" w:color="auto"/>
                                    <w:right w:val="none" w:sz="0" w:space="0" w:color="auto"/>
                                  </w:divBdr>
                                  <w:divsChild>
                                    <w:div w:id="15415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112019">
          <w:marLeft w:val="0"/>
          <w:marRight w:val="0"/>
          <w:marTop w:val="0"/>
          <w:marBottom w:val="0"/>
          <w:divBdr>
            <w:top w:val="none" w:sz="0" w:space="0" w:color="auto"/>
            <w:left w:val="none" w:sz="0" w:space="0" w:color="auto"/>
            <w:bottom w:val="none" w:sz="0" w:space="0" w:color="auto"/>
            <w:right w:val="none" w:sz="0" w:space="0" w:color="auto"/>
          </w:divBdr>
          <w:divsChild>
            <w:div w:id="636032525">
              <w:marLeft w:val="0"/>
              <w:marRight w:val="0"/>
              <w:marTop w:val="0"/>
              <w:marBottom w:val="0"/>
              <w:divBdr>
                <w:top w:val="none" w:sz="0" w:space="0" w:color="auto"/>
                <w:left w:val="none" w:sz="0" w:space="0" w:color="auto"/>
                <w:bottom w:val="none" w:sz="0" w:space="0" w:color="auto"/>
                <w:right w:val="none" w:sz="0" w:space="0" w:color="auto"/>
              </w:divBdr>
              <w:divsChild>
                <w:div w:id="1628928923">
                  <w:marLeft w:val="0"/>
                  <w:marRight w:val="0"/>
                  <w:marTop w:val="0"/>
                  <w:marBottom w:val="0"/>
                  <w:divBdr>
                    <w:top w:val="none" w:sz="0" w:space="0" w:color="auto"/>
                    <w:left w:val="none" w:sz="0" w:space="0" w:color="auto"/>
                    <w:bottom w:val="none" w:sz="0" w:space="0" w:color="auto"/>
                    <w:right w:val="none" w:sz="0" w:space="0" w:color="auto"/>
                  </w:divBdr>
                  <w:divsChild>
                    <w:div w:id="960573569">
                      <w:marLeft w:val="0"/>
                      <w:marRight w:val="0"/>
                      <w:marTop w:val="0"/>
                      <w:marBottom w:val="0"/>
                      <w:divBdr>
                        <w:top w:val="none" w:sz="0" w:space="0" w:color="auto"/>
                        <w:left w:val="none" w:sz="0" w:space="0" w:color="auto"/>
                        <w:bottom w:val="none" w:sz="0" w:space="0" w:color="auto"/>
                        <w:right w:val="none" w:sz="0" w:space="0" w:color="auto"/>
                      </w:divBdr>
                      <w:divsChild>
                        <w:div w:id="564267367">
                          <w:marLeft w:val="0"/>
                          <w:marRight w:val="0"/>
                          <w:marTop w:val="0"/>
                          <w:marBottom w:val="0"/>
                          <w:divBdr>
                            <w:top w:val="none" w:sz="0" w:space="0" w:color="auto"/>
                            <w:left w:val="none" w:sz="0" w:space="0" w:color="auto"/>
                            <w:bottom w:val="none" w:sz="0" w:space="0" w:color="auto"/>
                            <w:right w:val="none" w:sz="0" w:space="0" w:color="auto"/>
                          </w:divBdr>
                          <w:divsChild>
                            <w:div w:id="2043938487">
                              <w:marLeft w:val="0"/>
                              <w:marRight w:val="0"/>
                              <w:marTop w:val="0"/>
                              <w:marBottom w:val="0"/>
                              <w:divBdr>
                                <w:top w:val="none" w:sz="0" w:space="0" w:color="auto"/>
                                <w:left w:val="none" w:sz="0" w:space="0" w:color="auto"/>
                                <w:bottom w:val="none" w:sz="0" w:space="0" w:color="auto"/>
                                <w:right w:val="none" w:sz="0" w:space="0" w:color="auto"/>
                              </w:divBdr>
                              <w:divsChild>
                                <w:div w:id="1021979864">
                                  <w:marLeft w:val="0"/>
                                  <w:marRight w:val="0"/>
                                  <w:marTop w:val="0"/>
                                  <w:marBottom w:val="0"/>
                                  <w:divBdr>
                                    <w:top w:val="none" w:sz="0" w:space="0" w:color="auto"/>
                                    <w:left w:val="none" w:sz="0" w:space="0" w:color="auto"/>
                                    <w:bottom w:val="none" w:sz="0" w:space="0" w:color="auto"/>
                                    <w:right w:val="none" w:sz="0" w:space="0" w:color="auto"/>
                                  </w:divBdr>
                                  <w:divsChild>
                                    <w:div w:id="557664713">
                                      <w:marLeft w:val="0"/>
                                      <w:marRight w:val="0"/>
                                      <w:marTop w:val="0"/>
                                      <w:marBottom w:val="0"/>
                                      <w:divBdr>
                                        <w:top w:val="none" w:sz="0" w:space="0" w:color="auto"/>
                                        <w:left w:val="none" w:sz="0" w:space="0" w:color="auto"/>
                                        <w:bottom w:val="none" w:sz="0" w:space="0" w:color="auto"/>
                                        <w:right w:val="none" w:sz="0" w:space="0" w:color="auto"/>
                                      </w:divBdr>
                                      <w:divsChild>
                                        <w:div w:id="429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28191">
          <w:marLeft w:val="0"/>
          <w:marRight w:val="0"/>
          <w:marTop w:val="0"/>
          <w:marBottom w:val="0"/>
          <w:divBdr>
            <w:top w:val="none" w:sz="0" w:space="0" w:color="auto"/>
            <w:left w:val="none" w:sz="0" w:space="0" w:color="auto"/>
            <w:bottom w:val="none" w:sz="0" w:space="0" w:color="auto"/>
            <w:right w:val="none" w:sz="0" w:space="0" w:color="auto"/>
          </w:divBdr>
          <w:divsChild>
            <w:div w:id="507598385">
              <w:marLeft w:val="0"/>
              <w:marRight w:val="0"/>
              <w:marTop w:val="0"/>
              <w:marBottom w:val="0"/>
              <w:divBdr>
                <w:top w:val="none" w:sz="0" w:space="0" w:color="auto"/>
                <w:left w:val="none" w:sz="0" w:space="0" w:color="auto"/>
                <w:bottom w:val="none" w:sz="0" w:space="0" w:color="auto"/>
                <w:right w:val="none" w:sz="0" w:space="0" w:color="auto"/>
              </w:divBdr>
              <w:divsChild>
                <w:div w:id="242761862">
                  <w:marLeft w:val="0"/>
                  <w:marRight w:val="0"/>
                  <w:marTop w:val="0"/>
                  <w:marBottom w:val="0"/>
                  <w:divBdr>
                    <w:top w:val="none" w:sz="0" w:space="0" w:color="auto"/>
                    <w:left w:val="none" w:sz="0" w:space="0" w:color="auto"/>
                    <w:bottom w:val="none" w:sz="0" w:space="0" w:color="auto"/>
                    <w:right w:val="none" w:sz="0" w:space="0" w:color="auto"/>
                  </w:divBdr>
                  <w:divsChild>
                    <w:div w:id="1051615186">
                      <w:marLeft w:val="0"/>
                      <w:marRight w:val="0"/>
                      <w:marTop w:val="0"/>
                      <w:marBottom w:val="0"/>
                      <w:divBdr>
                        <w:top w:val="none" w:sz="0" w:space="0" w:color="auto"/>
                        <w:left w:val="none" w:sz="0" w:space="0" w:color="auto"/>
                        <w:bottom w:val="none" w:sz="0" w:space="0" w:color="auto"/>
                        <w:right w:val="none" w:sz="0" w:space="0" w:color="auto"/>
                      </w:divBdr>
                      <w:divsChild>
                        <w:div w:id="358245595">
                          <w:marLeft w:val="0"/>
                          <w:marRight w:val="0"/>
                          <w:marTop w:val="0"/>
                          <w:marBottom w:val="0"/>
                          <w:divBdr>
                            <w:top w:val="none" w:sz="0" w:space="0" w:color="auto"/>
                            <w:left w:val="none" w:sz="0" w:space="0" w:color="auto"/>
                            <w:bottom w:val="none" w:sz="0" w:space="0" w:color="auto"/>
                            <w:right w:val="none" w:sz="0" w:space="0" w:color="auto"/>
                          </w:divBdr>
                          <w:divsChild>
                            <w:div w:id="2086490372">
                              <w:marLeft w:val="0"/>
                              <w:marRight w:val="0"/>
                              <w:marTop w:val="0"/>
                              <w:marBottom w:val="0"/>
                              <w:divBdr>
                                <w:top w:val="none" w:sz="0" w:space="0" w:color="auto"/>
                                <w:left w:val="none" w:sz="0" w:space="0" w:color="auto"/>
                                <w:bottom w:val="none" w:sz="0" w:space="0" w:color="auto"/>
                                <w:right w:val="none" w:sz="0" w:space="0" w:color="auto"/>
                              </w:divBdr>
                              <w:divsChild>
                                <w:div w:id="13744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5842">
                  <w:marLeft w:val="0"/>
                  <w:marRight w:val="0"/>
                  <w:marTop w:val="0"/>
                  <w:marBottom w:val="0"/>
                  <w:divBdr>
                    <w:top w:val="none" w:sz="0" w:space="0" w:color="auto"/>
                    <w:left w:val="none" w:sz="0" w:space="0" w:color="auto"/>
                    <w:bottom w:val="none" w:sz="0" w:space="0" w:color="auto"/>
                    <w:right w:val="none" w:sz="0" w:space="0" w:color="auto"/>
                  </w:divBdr>
                  <w:divsChild>
                    <w:div w:id="1080444498">
                      <w:marLeft w:val="0"/>
                      <w:marRight w:val="0"/>
                      <w:marTop w:val="0"/>
                      <w:marBottom w:val="0"/>
                      <w:divBdr>
                        <w:top w:val="none" w:sz="0" w:space="0" w:color="auto"/>
                        <w:left w:val="none" w:sz="0" w:space="0" w:color="auto"/>
                        <w:bottom w:val="none" w:sz="0" w:space="0" w:color="auto"/>
                        <w:right w:val="none" w:sz="0" w:space="0" w:color="auto"/>
                      </w:divBdr>
                      <w:divsChild>
                        <w:div w:id="391850597">
                          <w:marLeft w:val="0"/>
                          <w:marRight w:val="0"/>
                          <w:marTop w:val="0"/>
                          <w:marBottom w:val="0"/>
                          <w:divBdr>
                            <w:top w:val="none" w:sz="0" w:space="0" w:color="auto"/>
                            <w:left w:val="none" w:sz="0" w:space="0" w:color="auto"/>
                            <w:bottom w:val="none" w:sz="0" w:space="0" w:color="auto"/>
                            <w:right w:val="none" w:sz="0" w:space="0" w:color="auto"/>
                          </w:divBdr>
                          <w:divsChild>
                            <w:div w:id="1945653024">
                              <w:marLeft w:val="0"/>
                              <w:marRight w:val="0"/>
                              <w:marTop w:val="0"/>
                              <w:marBottom w:val="0"/>
                              <w:divBdr>
                                <w:top w:val="none" w:sz="0" w:space="0" w:color="auto"/>
                                <w:left w:val="none" w:sz="0" w:space="0" w:color="auto"/>
                                <w:bottom w:val="none" w:sz="0" w:space="0" w:color="auto"/>
                                <w:right w:val="none" w:sz="0" w:space="0" w:color="auto"/>
                              </w:divBdr>
                              <w:divsChild>
                                <w:div w:id="1084496344">
                                  <w:marLeft w:val="0"/>
                                  <w:marRight w:val="0"/>
                                  <w:marTop w:val="0"/>
                                  <w:marBottom w:val="0"/>
                                  <w:divBdr>
                                    <w:top w:val="none" w:sz="0" w:space="0" w:color="auto"/>
                                    <w:left w:val="none" w:sz="0" w:space="0" w:color="auto"/>
                                    <w:bottom w:val="none" w:sz="0" w:space="0" w:color="auto"/>
                                    <w:right w:val="none" w:sz="0" w:space="0" w:color="auto"/>
                                  </w:divBdr>
                                  <w:divsChild>
                                    <w:div w:id="732974274">
                                      <w:marLeft w:val="0"/>
                                      <w:marRight w:val="0"/>
                                      <w:marTop w:val="0"/>
                                      <w:marBottom w:val="0"/>
                                      <w:divBdr>
                                        <w:top w:val="none" w:sz="0" w:space="0" w:color="auto"/>
                                        <w:left w:val="none" w:sz="0" w:space="0" w:color="auto"/>
                                        <w:bottom w:val="none" w:sz="0" w:space="0" w:color="auto"/>
                                        <w:right w:val="none" w:sz="0" w:space="0" w:color="auto"/>
                                      </w:divBdr>
                                      <w:divsChild>
                                        <w:div w:id="172108675">
                                          <w:marLeft w:val="0"/>
                                          <w:marRight w:val="0"/>
                                          <w:marTop w:val="0"/>
                                          <w:marBottom w:val="0"/>
                                          <w:divBdr>
                                            <w:top w:val="none" w:sz="0" w:space="0" w:color="auto"/>
                                            <w:left w:val="none" w:sz="0" w:space="0" w:color="auto"/>
                                            <w:bottom w:val="none" w:sz="0" w:space="0" w:color="auto"/>
                                            <w:right w:val="none" w:sz="0" w:space="0" w:color="auto"/>
                                          </w:divBdr>
                                          <w:divsChild>
                                            <w:div w:id="1777361835">
                                              <w:marLeft w:val="0"/>
                                              <w:marRight w:val="0"/>
                                              <w:marTop w:val="0"/>
                                              <w:marBottom w:val="0"/>
                                              <w:divBdr>
                                                <w:top w:val="none" w:sz="0" w:space="0" w:color="auto"/>
                                                <w:left w:val="none" w:sz="0" w:space="0" w:color="auto"/>
                                                <w:bottom w:val="none" w:sz="0" w:space="0" w:color="auto"/>
                                                <w:right w:val="none" w:sz="0" w:space="0" w:color="auto"/>
                                              </w:divBdr>
                                            </w:div>
                                            <w:div w:id="326712395">
                                              <w:marLeft w:val="0"/>
                                              <w:marRight w:val="0"/>
                                              <w:marTop w:val="0"/>
                                              <w:marBottom w:val="0"/>
                                              <w:divBdr>
                                                <w:top w:val="none" w:sz="0" w:space="0" w:color="auto"/>
                                                <w:left w:val="none" w:sz="0" w:space="0" w:color="auto"/>
                                                <w:bottom w:val="none" w:sz="0" w:space="0" w:color="auto"/>
                                                <w:right w:val="none" w:sz="0" w:space="0" w:color="auto"/>
                                              </w:divBdr>
                                              <w:divsChild>
                                                <w:div w:id="899904861">
                                                  <w:marLeft w:val="0"/>
                                                  <w:marRight w:val="0"/>
                                                  <w:marTop w:val="0"/>
                                                  <w:marBottom w:val="0"/>
                                                  <w:divBdr>
                                                    <w:top w:val="none" w:sz="0" w:space="0" w:color="auto"/>
                                                    <w:left w:val="none" w:sz="0" w:space="0" w:color="auto"/>
                                                    <w:bottom w:val="none" w:sz="0" w:space="0" w:color="auto"/>
                                                    <w:right w:val="none" w:sz="0" w:space="0" w:color="auto"/>
                                                  </w:divBdr>
                                                  <w:divsChild>
                                                    <w:div w:id="10122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21376">
                          <w:marLeft w:val="0"/>
                          <w:marRight w:val="0"/>
                          <w:marTop w:val="0"/>
                          <w:marBottom w:val="0"/>
                          <w:divBdr>
                            <w:top w:val="none" w:sz="0" w:space="0" w:color="auto"/>
                            <w:left w:val="none" w:sz="0" w:space="0" w:color="auto"/>
                            <w:bottom w:val="none" w:sz="0" w:space="0" w:color="auto"/>
                            <w:right w:val="none" w:sz="0" w:space="0" w:color="auto"/>
                          </w:divBdr>
                          <w:divsChild>
                            <w:div w:id="325208556">
                              <w:marLeft w:val="0"/>
                              <w:marRight w:val="0"/>
                              <w:marTop w:val="0"/>
                              <w:marBottom w:val="0"/>
                              <w:divBdr>
                                <w:top w:val="none" w:sz="0" w:space="0" w:color="auto"/>
                                <w:left w:val="none" w:sz="0" w:space="0" w:color="auto"/>
                                <w:bottom w:val="none" w:sz="0" w:space="0" w:color="auto"/>
                                <w:right w:val="none" w:sz="0" w:space="0" w:color="auto"/>
                              </w:divBdr>
                              <w:divsChild>
                                <w:div w:id="894897847">
                                  <w:marLeft w:val="0"/>
                                  <w:marRight w:val="0"/>
                                  <w:marTop w:val="0"/>
                                  <w:marBottom w:val="0"/>
                                  <w:divBdr>
                                    <w:top w:val="none" w:sz="0" w:space="0" w:color="auto"/>
                                    <w:left w:val="none" w:sz="0" w:space="0" w:color="auto"/>
                                    <w:bottom w:val="none" w:sz="0" w:space="0" w:color="auto"/>
                                    <w:right w:val="none" w:sz="0" w:space="0" w:color="auto"/>
                                  </w:divBdr>
                                  <w:divsChild>
                                    <w:div w:id="18705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65985">
          <w:marLeft w:val="0"/>
          <w:marRight w:val="0"/>
          <w:marTop w:val="0"/>
          <w:marBottom w:val="0"/>
          <w:divBdr>
            <w:top w:val="none" w:sz="0" w:space="0" w:color="auto"/>
            <w:left w:val="none" w:sz="0" w:space="0" w:color="auto"/>
            <w:bottom w:val="none" w:sz="0" w:space="0" w:color="auto"/>
            <w:right w:val="none" w:sz="0" w:space="0" w:color="auto"/>
          </w:divBdr>
          <w:divsChild>
            <w:div w:id="1870029378">
              <w:marLeft w:val="0"/>
              <w:marRight w:val="0"/>
              <w:marTop w:val="0"/>
              <w:marBottom w:val="0"/>
              <w:divBdr>
                <w:top w:val="none" w:sz="0" w:space="0" w:color="auto"/>
                <w:left w:val="none" w:sz="0" w:space="0" w:color="auto"/>
                <w:bottom w:val="none" w:sz="0" w:space="0" w:color="auto"/>
                <w:right w:val="none" w:sz="0" w:space="0" w:color="auto"/>
              </w:divBdr>
              <w:divsChild>
                <w:div w:id="731853040">
                  <w:marLeft w:val="0"/>
                  <w:marRight w:val="0"/>
                  <w:marTop w:val="0"/>
                  <w:marBottom w:val="0"/>
                  <w:divBdr>
                    <w:top w:val="none" w:sz="0" w:space="0" w:color="auto"/>
                    <w:left w:val="none" w:sz="0" w:space="0" w:color="auto"/>
                    <w:bottom w:val="none" w:sz="0" w:space="0" w:color="auto"/>
                    <w:right w:val="none" w:sz="0" w:space="0" w:color="auto"/>
                  </w:divBdr>
                  <w:divsChild>
                    <w:div w:id="1269921548">
                      <w:marLeft w:val="0"/>
                      <w:marRight w:val="0"/>
                      <w:marTop w:val="0"/>
                      <w:marBottom w:val="0"/>
                      <w:divBdr>
                        <w:top w:val="none" w:sz="0" w:space="0" w:color="auto"/>
                        <w:left w:val="none" w:sz="0" w:space="0" w:color="auto"/>
                        <w:bottom w:val="none" w:sz="0" w:space="0" w:color="auto"/>
                        <w:right w:val="none" w:sz="0" w:space="0" w:color="auto"/>
                      </w:divBdr>
                      <w:divsChild>
                        <w:div w:id="1449813608">
                          <w:marLeft w:val="0"/>
                          <w:marRight w:val="0"/>
                          <w:marTop w:val="0"/>
                          <w:marBottom w:val="0"/>
                          <w:divBdr>
                            <w:top w:val="none" w:sz="0" w:space="0" w:color="auto"/>
                            <w:left w:val="none" w:sz="0" w:space="0" w:color="auto"/>
                            <w:bottom w:val="none" w:sz="0" w:space="0" w:color="auto"/>
                            <w:right w:val="none" w:sz="0" w:space="0" w:color="auto"/>
                          </w:divBdr>
                          <w:divsChild>
                            <w:div w:id="788819624">
                              <w:marLeft w:val="0"/>
                              <w:marRight w:val="0"/>
                              <w:marTop w:val="0"/>
                              <w:marBottom w:val="0"/>
                              <w:divBdr>
                                <w:top w:val="none" w:sz="0" w:space="0" w:color="auto"/>
                                <w:left w:val="none" w:sz="0" w:space="0" w:color="auto"/>
                                <w:bottom w:val="none" w:sz="0" w:space="0" w:color="auto"/>
                                <w:right w:val="none" w:sz="0" w:space="0" w:color="auto"/>
                              </w:divBdr>
                              <w:divsChild>
                                <w:div w:id="1768382839">
                                  <w:marLeft w:val="0"/>
                                  <w:marRight w:val="0"/>
                                  <w:marTop w:val="0"/>
                                  <w:marBottom w:val="0"/>
                                  <w:divBdr>
                                    <w:top w:val="none" w:sz="0" w:space="0" w:color="auto"/>
                                    <w:left w:val="none" w:sz="0" w:space="0" w:color="auto"/>
                                    <w:bottom w:val="none" w:sz="0" w:space="0" w:color="auto"/>
                                    <w:right w:val="none" w:sz="0" w:space="0" w:color="auto"/>
                                  </w:divBdr>
                                  <w:divsChild>
                                    <w:div w:id="862399734">
                                      <w:marLeft w:val="0"/>
                                      <w:marRight w:val="0"/>
                                      <w:marTop w:val="0"/>
                                      <w:marBottom w:val="0"/>
                                      <w:divBdr>
                                        <w:top w:val="none" w:sz="0" w:space="0" w:color="auto"/>
                                        <w:left w:val="none" w:sz="0" w:space="0" w:color="auto"/>
                                        <w:bottom w:val="none" w:sz="0" w:space="0" w:color="auto"/>
                                        <w:right w:val="none" w:sz="0" w:space="0" w:color="auto"/>
                                      </w:divBdr>
                                      <w:divsChild>
                                        <w:div w:id="15836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438662">
          <w:marLeft w:val="0"/>
          <w:marRight w:val="0"/>
          <w:marTop w:val="0"/>
          <w:marBottom w:val="0"/>
          <w:divBdr>
            <w:top w:val="none" w:sz="0" w:space="0" w:color="auto"/>
            <w:left w:val="none" w:sz="0" w:space="0" w:color="auto"/>
            <w:bottom w:val="none" w:sz="0" w:space="0" w:color="auto"/>
            <w:right w:val="none" w:sz="0" w:space="0" w:color="auto"/>
          </w:divBdr>
          <w:divsChild>
            <w:div w:id="1853758406">
              <w:marLeft w:val="0"/>
              <w:marRight w:val="0"/>
              <w:marTop w:val="0"/>
              <w:marBottom w:val="0"/>
              <w:divBdr>
                <w:top w:val="none" w:sz="0" w:space="0" w:color="auto"/>
                <w:left w:val="none" w:sz="0" w:space="0" w:color="auto"/>
                <w:bottom w:val="none" w:sz="0" w:space="0" w:color="auto"/>
                <w:right w:val="none" w:sz="0" w:space="0" w:color="auto"/>
              </w:divBdr>
              <w:divsChild>
                <w:div w:id="1659530887">
                  <w:marLeft w:val="0"/>
                  <w:marRight w:val="0"/>
                  <w:marTop w:val="0"/>
                  <w:marBottom w:val="0"/>
                  <w:divBdr>
                    <w:top w:val="none" w:sz="0" w:space="0" w:color="auto"/>
                    <w:left w:val="none" w:sz="0" w:space="0" w:color="auto"/>
                    <w:bottom w:val="none" w:sz="0" w:space="0" w:color="auto"/>
                    <w:right w:val="none" w:sz="0" w:space="0" w:color="auto"/>
                  </w:divBdr>
                  <w:divsChild>
                    <w:div w:id="1598292661">
                      <w:marLeft w:val="0"/>
                      <w:marRight w:val="0"/>
                      <w:marTop w:val="0"/>
                      <w:marBottom w:val="0"/>
                      <w:divBdr>
                        <w:top w:val="none" w:sz="0" w:space="0" w:color="auto"/>
                        <w:left w:val="none" w:sz="0" w:space="0" w:color="auto"/>
                        <w:bottom w:val="none" w:sz="0" w:space="0" w:color="auto"/>
                        <w:right w:val="none" w:sz="0" w:space="0" w:color="auto"/>
                      </w:divBdr>
                      <w:divsChild>
                        <w:div w:id="1157065251">
                          <w:marLeft w:val="0"/>
                          <w:marRight w:val="0"/>
                          <w:marTop w:val="0"/>
                          <w:marBottom w:val="0"/>
                          <w:divBdr>
                            <w:top w:val="none" w:sz="0" w:space="0" w:color="auto"/>
                            <w:left w:val="none" w:sz="0" w:space="0" w:color="auto"/>
                            <w:bottom w:val="none" w:sz="0" w:space="0" w:color="auto"/>
                            <w:right w:val="none" w:sz="0" w:space="0" w:color="auto"/>
                          </w:divBdr>
                          <w:divsChild>
                            <w:div w:id="514079216">
                              <w:marLeft w:val="0"/>
                              <w:marRight w:val="0"/>
                              <w:marTop w:val="0"/>
                              <w:marBottom w:val="0"/>
                              <w:divBdr>
                                <w:top w:val="none" w:sz="0" w:space="0" w:color="auto"/>
                                <w:left w:val="none" w:sz="0" w:space="0" w:color="auto"/>
                                <w:bottom w:val="none" w:sz="0" w:space="0" w:color="auto"/>
                                <w:right w:val="none" w:sz="0" w:space="0" w:color="auto"/>
                              </w:divBdr>
                              <w:divsChild>
                                <w:div w:id="7594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98965">
          <w:marLeft w:val="0"/>
          <w:marRight w:val="0"/>
          <w:marTop w:val="0"/>
          <w:marBottom w:val="0"/>
          <w:divBdr>
            <w:top w:val="none" w:sz="0" w:space="0" w:color="auto"/>
            <w:left w:val="none" w:sz="0" w:space="0" w:color="auto"/>
            <w:bottom w:val="none" w:sz="0" w:space="0" w:color="auto"/>
            <w:right w:val="none" w:sz="0" w:space="0" w:color="auto"/>
          </w:divBdr>
          <w:divsChild>
            <w:div w:id="1141311594">
              <w:marLeft w:val="0"/>
              <w:marRight w:val="0"/>
              <w:marTop w:val="0"/>
              <w:marBottom w:val="0"/>
              <w:divBdr>
                <w:top w:val="none" w:sz="0" w:space="0" w:color="auto"/>
                <w:left w:val="none" w:sz="0" w:space="0" w:color="auto"/>
                <w:bottom w:val="none" w:sz="0" w:space="0" w:color="auto"/>
                <w:right w:val="none" w:sz="0" w:space="0" w:color="auto"/>
              </w:divBdr>
              <w:divsChild>
                <w:div w:id="946158401">
                  <w:marLeft w:val="0"/>
                  <w:marRight w:val="0"/>
                  <w:marTop w:val="0"/>
                  <w:marBottom w:val="0"/>
                  <w:divBdr>
                    <w:top w:val="none" w:sz="0" w:space="0" w:color="auto"/>
                    <w:left w:val="none" w:sz="0" w:space="0" w:color="auto"/>
                    <w:bottom w:val="none" w:sz="0" w:space="0" w:color="auto"/>
                    <w:right w:val="none" w:sz="0" w:space="0" w:color="auto"/>
                  </w:divBdr>
                  <w:divsChild>
                    <w:div w:id="126551038">
                      <w:marLeft w:val="0"/>
                      <w:marRight w:val="0"/>
                      <w:marTop w:val="0"/>
                      <w:marBottom w:val="0"/>
                      <w:divBdr>
                        <w:top w:val="none" w:sz="0" w:space="0" w:color="auto"/>
                        <w:left w:val="none" w:sz="0" w:space="0" w:color="auto"/>
                        <w:bottom w:val="none" w:sz="0" w:space="0" w:color="auto"/>
                        <w:right w:val="none" w:sz="0" w:space="0" w:color="auto"/>
                      </w:divBdr>
                      <w:divsChild>
                        <w:div w:id="1418403832">
                          <w:marLeft w:val="0"/>
                          <w:marRight w:val="0"/>
                          <w:marTop w:val="0"/>
                          <w:marBottom w:val="0"/>
                          <w:divBdr>
                            <w:top w:val="none" w:sz="0" w:space="0" w:color="auto"/>
                            <w:left w:val="none" w:sz="0" w:space="0" w:color="auto"/>
                            <w:bottom w:val="none" w:sz="0" w:space="0" w:color="auto"/>
                            <w:right w:val="none" w:sz="0" w:space="0" w:color="auto"/>
                          </w:divBdr>
                          <w:divsChild>
                            <w:div w:id="2140686663">
                              <w:marLeft w:val="0"/>
                              <w:marRight w:val="0"/>
                              <w:marTop w:val="0"/>
                              <w:marBottom w:val="0"/>
                              <w:divBdr>
                                <w:top w:val="none" w:sz="0" w:space="0" w:color="auto"/>
                                <w:left w:val="none" w:sz="0" w:space="0" w:color="auto"/>
                                <w:bottom w:val="none" w:sz="0" w:space="0" w:color="auto"/>
                                <w:right w:val="none" w:sz="0" w:space="0" w:color="auto"/>
                              </w:divBdr>
                              <w:divsChild>
                                <w:div w:id="703556072">
                                  <w:marLeft w:val="0"/>
                                  <w:marRight w:val="0"/>
                                  <w:marTop w:val="0"/>
                                  <w:marBottom w:val="0"/>
                                  <w:divBdr>
                                    <w:top w:val="none" w:sz="0" w:space="0" w:color="auto"/>
                                    <w:left w:val="none" w:sz="0" w:space="0" w:color="auto"/>
                                    <w:bottom w:val="none" w:sz="0" w:space="0" w:color="auto"/>
                                    <w:right w:val="none" w:sz="0" w:space="0" w:color="auto"/>
                                  </w:divBdr>
                                  <w:divsChild>
                                    <w:div w:id="2087343124">
                                      <w:marLeft w:val="0"/>
                                      <w:marRight w:val="0"/>
                                      <w:marTop w:val="0"/>
                                      <w:marBottom w:val="0"/>
                                      <w:divBdr>
                                        <w:top w:val="none" w:sz="0" w:space="0" w:color="auto"/>
                                        <w:left w:val="none" w:sz="0" w:space="0" w:color="auto"/>
                                        <w:bottom w:val="none" w:sz="0" w:space="0" w:color="auto"/>
                                        <w:right w:val="none" w:sz="0" w:space="0" w:color="auto"/>
                                      </w:divBdr>
                                      <w:divsChild>
                                        <w:div w:id="17635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960822">
          <w:marLeft w:val="0"/>
          <w:marRight w:val="0"/>
          <w:marTop w:val="0"/>
          <w:marBottom w:val="0"/>
          <w:divBdr>
            <w:top w:val="none" w:sz="0" w:space="0" w:color="auto"/>
            <w:left w:val="none" w:sz="0" w:space="0" w:color="auto"/>
            <w:bottom w:val="none" w:sz="0" w:space="0" w:color="auto"/>
            <w:right w:val="none" w:sz="0" w:space="0" w:color="auto"/>
          </w:divBdr>
          <w:divsChild>
            <w:div w:id="1746369683">
              <w:marLeft w:val="0"/>
              <w:marRight w:val="0"/>
              <w:marTop w:val="0"/>
              <w:marBottom w:val="0"/>
              <w:divBdr>
                <w:top w:val="none" w:sz="0" w:space="0" w:color="auto"/>
                <w:left w:val="none" w:sz="0" w:space="0" w:color="auto"/>
                <w:bottom w:val="none" w:sz="0" w:space="0" w:color="auto"/>
                <w:right w:val="none" w:sz="0" w:space="0" w:color="auto"/>
              </w:divBdr>
              <w:divsChild>
                <w:div w:id="853570532">
                  <w:marLeft w:val="0"/>
                  <w:marRight w:val="0"/>
                  <w:marTop w:val="0"/>
                  <w:marBottom w:val="0"/>
                  <w:divBdr>
                    <w:top w:val="none" w:sz="0" w:space="0" w:color="auto"/>
                    <w:left w:val="none" w:sz="0" w:space="0" w:color="auto"/>
                    <w:bottom w:val="none" w:sz="0" w:space="0" w:color="auto"/>
                    <w:right w:val="none" w:sz="0" w:space="0" w:color="auto"/>
                  </w:divBdr>
                  <w:divsChild>
                    <w:div w:id="1972976529">
                      <w:marLeft w:val="0"/>
                      <w:marRight w:val="0"/>
                      <w:marTop w:val="0"/>
                      <w:marBottom w:val="0"/>
                      <w:divBdr>
                        <w:top w:val="none" w:sz="0" w:space="0" w:color="auto"/>
                        <w:left w:val="none" w:sz="0" w:space="0" w:color="auto"/>
                        <w:bottom w:val="none" w:sz="0" w:space="0" w:color="auto"/>
                        <w:right w:val="none" w:sz="0" w:space="0" w:color="auto"/>
                      </w:divBdr>
                      <w:divsChild>
                        <w:div w:id="1444181977">
                          <w:marLeft w:val="0"/>
                          <w:marRight w:val="0"/>
                          <w:marTop w:val="0"/>
                          <w:marBottom w:val="0"/>
                          <w:divBdr>
                            <w:top w:val="none" w:sz="0" w:space="0" w:color="auto"/>
                            <w:left w:val="none" w:sz="0" w:space="0" w:color="auto"/>
                            <w:bottom w:val="none" w:sz="0" w:space="0" w:color="auto"/>
                            <w:right w:val="none" w:sz="0" w:space="0" w:color="auto"/>
                          </w:divBdr>
                          <w:divsChild>
                            <w:div w:id="490682437">
                              <w:marLeft w:val="0"/>
                              <w:marRight w:val="0"/>
                              <w:marTop w:val="0"/>
                              <w:marBottom w:val="0"/>
                              <w:divBdr>
                                <w:top w:val="none" w:sz="0" w:space="0" w:color="auto"/>
                                <w:left w:val="none" w:sz="0" w:space="0" w:color="auto"/>
                                <w:bottom w:val="none" w:sz="0" w:space="0" w:color="auto"/>
                                <w:right w:val="none" w:sz="0" w:space="0" w:color="auto"/>
                              </w:divBdr>
                              <w:divsChild>
                                <w:div w:id="1869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4772">
                  <w:marLeft w:val="0"/>
                  <w:marRight w:val="0"/>
                  <w:marTop w:val="0"/>
                  <w:marBottom w:val="0"/>
                  <w:divBdr>
                    <w:top w:val="none" w:sz="0" w:space="0" w:color="auto"/>
                    <w:left w:val="none" w:sz="0" w:space="0" w:color="auto"/>
                    <w:bottom w:val="none" w:sz="0" w:space="0" w:color="auto"/>
                    <w:right w:val="none" w:sz="0" w:space="0" w:color="auto"/>
                  </w:divBdr>
                  <w:divsChild>
                    <w:div w:id="189028118">
                      <w:marLeft w:val="0"/>
                      <w:marRight w:val="0"/>
                      <w:marTop w:val="0"/>
                      <w:marBottom w:val="0"/>
                      <w:divBdr>
                        <w:top w:val="none" w:sz="0" w:space="0" w:color="auto"/>
                        <w:left w:val="none" w:sz="0" w:space="0" w:color="auto"/>
                        <w:bottom w:val="none" w:sz="0" w:space="0" w:color="auto"/>
                        <w:right w:val="none" w:sz="0" w:space="0" w:color="auto"/>
                      </w:divBdr>
                      <w:divsChild>
                        <w:div w:id="579217001">
                          <w:marLeft w:val="0"/>
                          <w:marRight w:val="0"/>
                          <w:marTop w:val="0"/>
                          <w:marBottom w:val="0"/>
                          <w:divBdr>
                            <w:top w:val="none" w:sz="0" w:space="0" w:color="auto"/>
                            <w:left w:val="none" w:sz="0" w:space="0" w:color="auto"/>
                            <w:bottom w:val="none" w:sz="0" w:space="0" w:color="auto"/>
                            <w:right w:val="none" w:sz="0" w:space="0" w:color="auto"/>
                          </w:divBdr>
                          <w:divsChild>
                            <w:div w:id="465244582">
                              <w:marLeft w:val="0"/>
                              <w:marRight w:val="0"/>
                              <w:marTop w:val="0"/>
                              <w:marBottom w:val="0"/>
                              <w:divBdr>
                                <w:top w:val="none" w:sz="0" w:space="0" w:color="auto"/>
                                <w:left w:val="none" w:sz="0" w:space="0" w:color="auto"/>
                                <w:bottom w:val="none" w:sz="0" w:space="0" w:color="auto"/>
                                <w:right w:val="none" w:sz="0" w:space="0" w:color="auto"/>
                              </w:divBdr>
                              <w:divsChild>
                                <w:div w:id="839152846">
                                  <w:marLeft w:val="0"/>
                                  <w:marRight w:val="0"/>
                                  <w:marTop w:val="0"/>
                                  <w:marBottom w:val="0"/>
                                  <w:divBdr>
                                    <w:top w:val="none" w:sz="0" w:space="0" w:color="auto"/>
                                    <w:left w:val="none" w:sz="0" w:space="0" w:color="auto"/>
                                    <w:bottom w:val="none" w:sz="0" w:space="0" w:color="auto"/>
                                    <w:right w:val="none" w:sz="0" w:space="0" w:color="auto"/>
                                  </w:divBdr>
                                  <w:divsChild>
                                    <w:div w:id="629089070">
                                      <w:marLeft w:val="0"/>
                                      <w:marRight w:val="0"/>
                                      <w:marTop w:val="0"/>
                                      <w:marBottom w:val="0"/>
                                      <w:divBdr>
                                        <w:top w:val="none" w:sz="0" w:space="0" w:color="auto"/>
                                        <w:left w:val="none" w:sz="0" w:space="0" w:color="auto"/>
                                        <w:bottom w:val="none" w:sz="0" w:space="0" w:color="auto"/>
                                        <w:right w:val="none" w:sz="0" w:space="0" w:color="auto"/>
                                      </w:divBdr>
                                      <w:divsChild>
                                        <w:div w:id="731851824">
                                          <w:marLeft w:val="0"/>
                                          <w:marRight w:val="0"/>
                                          <w:marTop w:val="0"/>
                                          <w:marBottom w:val="0"/>
                                          <w:divBdr>
                                            <w:top w:val="none" w:sz="0" w:space="0" w:color="auto"/>
                                            <w:left w:val="none" w:sz="0" w:space="0" w:color="auto"/>
                                            <w:bottom w:val="none" w:sz="0" w:space="0" w:color="auto"/>
                                            <w:right w:val="none" w:sz="0" w:space="0" w:color="auto"/>
                                          </w:divBdr>
                                          <w:divsChild>
                                            <w:div w:id="305672747">
                                              <w:marLeft w:val="0"/>
                                              <w:marRight w:val="0"/>
                                              <w:marTop w:val="0"/>
                                              <w:marBottom w:val="0"/>
                                              <w:divBdr>
                                                <w:top w:val="none" w:sz="0" w:space="0" w:color="auto"/>
                                                <w:left w:val="none" w:sz="0" w:space="0" w:color="auto"/>
                                                <w:bottom w:val="none" w:sz="0" w:space="0" w:color="auto"/>
                                                <w:right w:val="none" w:sz="0" w:space="0" w:color="auto"/>
                                              </w:divBdr>
                                            </w:div>
                                            <w:div w:id="1029336283">
                                              <w:marLeft w:val="0"/>
                                              <w:marRight w:val="0"/>
                                              <w:marTop w:val="0"/>
                                              <w:marBottom w:val="0"/>
                                              <w:divBdr>
                                                <w:top w:val="none" w:sz="0" w:space="0" w:color="auto"/>
                                                <w:left w:val="none" w:sz="0" w:space="0" w:color="auto"/>
                                                <w:bottom w:val="none" w:sz="0" w:space="0" w:color="auto"/>
                                                <w:right w:val="none" w:sz="0" w:space="0" w:color="auto"/>
                                              </w:divBdr>
                                              <w:divsChild>
                                                <w:div w:id="1661738932">
                                                  <w:marLeft w:val="0"/>
                                                  <w:marRight w:val="0"/>
                                                  <w:marTop w:val="0"/>
                                                  <w:marBottom w:val="0"/>
                                                  <w:divBdr>
                                                    <w:top w:val="none" w:sz="0" w:space="0" w:color="auto"/>
                                                    <w:left w:val="none" w:sz="0" w:space="0" w:color="auto"/>
                                                    <w:bottom w:val="none" w:sz="0" w:space="0" w:color="auto"/>
                                                    <w:right w:val="none" w:sz="0" w:space="0" w:color="auto"/>
                                                  </w:divBdr>
                                                  <w:divsChild>
                                                    <w:div w:id="6416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37843">
                          <w:marLeft w:val="0"/>
                          <w:marRight w:val="0"/>
                          <w:marTop w:val="0"/>
                          <w:marBottom w:val="0"/>
                          <w:divBdr>
                            <w:top w:val="none" w:sz="0" w:space="0" w:color="auto"/>
                            <w:left w:val="none" w:sz="0" w:space="0" w:color="auto"/>
                            <w:bottom w:val="none" w:sz="0" w:space="0" w:color="auto"/>
                            <w:right w:val="none" w:sz="0" w:space="0" w:color="auto"/>
                          </w:divBdr>
                          <w:divsChild>
                            <w:div w:id="217785458">
                              <w:marLeft w:val="0"/>
                              <w:marRight w:val="0"/>
                              <w:marTop w:val="0"/>
                              <w:marBottom w:val="0"/>
                              <w:divBdr>
                                <w:top w:val="none" w:sz="0" w:space="0" w:color="auto"/>
                                <w:left w:val="none" w:sz="0" w:space="0" w:color="auto"/>
                                <w:bottom w:val="none" w:sz="0" w:space="0" w:color="auto"/>
                                <w:right w:val="none" w:sz="0" w:space="0" w:color="auto"/>
                              </w:divBdr>
                              <w:divsChild>
                                <w:div w:id="1589582119">
                                  <w:marLeft w:val="0"/>
                                  <w:marRight w:val="0"/>
                                  <w:marTop w:val="0"/>
                                  <w:marBottom w:val="0"/>
                                  <w:divBdr>
                                    <w:top w:val="none" w:sz="0" w:space="0" w:color="auto"/>
                                    <w:left w:val="none" w:sz="0" w:space="0" w:color="auto"/>
                                    <w:bottom w:val="none" w:sz="0" w:space="0" w:color="auto"/>
                                    <w:right w:val="none" w:sz="0" w:space="0" w:color="auto"/>
                                  </w:divBdr>
                                  <w:divsChild>
                                    <w:div w:id="211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661110">
          <w:marLeft w:val="0"/>
          <w:marRight w:val="0"/>
          <w:marTop w:val="0"/>
          <w:marBottom w:val="0"/>
          <w:divBdr>
            <w:top w:val="none" w:sz="0" w:space="0" w:color="auto"/>
            <w:left w:val="none" w:sz="0" w:space="0" w:color="auto"/>
            <w:bottom w:val="none" w:sz="0" w:space="0" w:color="auto"/>
            <w:right w:val="none" w:sz="0" w:space="0" w:color="auto"/>
          </w:divBdr>
          <w:divsChild>
            <w:div w:id="1476414921">
              <w:marLeft w:val="0"/>
              <w:marRight w:val="0"/>
              <w:marTop w:val="0"/>
              <w:marBottom w:val="0"/>
              <w:divBdr>
                <w:top w:val="none" w:sz="0" w:space="0" w:color="auto"/>
                <w:left w:val="none" w:sz="0" w:space="0" w:color="auto"/>
                <w:bottom w:val="none" w:sz="0" w:space="0" w:color="auto"/>
                <w:right w:val="none" w:sz="0" w:space="0" w:color="auto"/>
              </w:divBdr>
              <w:divsChild>
                <w:div w:id="1859466553">
                  <w:marLeft w:val="0"/>
                  <w:marRight w:val="0"/>
                  <w:marTop w:val="0"/>
                  <w:marBottom w:val="0"/>
                  <w:divBdr>
                    <w:top w:val="none" w:sz="0" w:space="0" w:color="auto"/>
                    <w:left w:val="none" w:sz="0" w:space="0" w:color="auto"/>
                    <w:bottom w:val="none" w:sz="0" w:space="0" w:color="auto"/>
                    <w:right w:val="none" w:sz="0" w:space="0" w:color="auto"/>
                  </w:divBdr>
                  <w:divsChild>
                    <w:div w:id="1206016653">
                      <w:marLeft w:val="0"/>
                      <w:marRight w:val="0"/>
                      <w:marTop w:val="0"/>
                      <w:marBottom w:val="0"/>
                      <w:divBdr>
                        <w:top w:val="none" w:sz="0" w:space="0" w:color="auto"/>
                        <w:left w:val="none" w:sz="0" w:space="0" w:color="auto"/>
                        <w:bottom w:val="none" w:sz="0" w:space="0" w:color="auto"/>
                        <w:right w:val="none" w:sz="0" w:space="0" w:color="auto"/>
                      </w:divBdr>
                      <w:divsChild>
                        <w:div w:id="427586316">
                          <w:marLeft w:val="0"/>
                          <w:marRight w:val="0"/>
                          <w:marTop w:val="0"/>
                          <w:marBottom w:val="0"/>
                          <w:divBdr>
                            <w:top w:val="none" w:sz="0" w:space="0" w:color="auto"/>
                            <w:left w:val="none" w:sz="0" w:space="0" w:color="auto"/>
                            <w:bottom w:val="none" w:sz="0" w:space="0" w:color="auto"/>
                            <w:right w:val="none" w:sz="0" w:space="0" w:color="auto"/>
                          </w:divBdr>
                          <w:divsChild>
                            <w:div w:id="170265304">
                              <w:marLeft w:val="0"/>
                              <w:marRight w:val="0"/>
                              <w:marTop w:val="0"/>
                              <w:marBottom w:val="0"/>
                              <w:divBdr>
                                <w:top w:val="none" w:sz="0" w:space="0" w:color="auto"/>
                                <w:left w:val="none" w:sz="0" w:space="0" w:color="auto"/>
                                <w:bottom w:val="none" w:sz="0" w:space="0" w:color="auto"/>
                                <w:right w:val="none" w:sz="0" w:space="0" w:color="auto"/>
                              </w:divBdr>
                              <w:divsChild>
                                <w:div w:id="1126198086">
                                  <w:marLeft w:val="0"/>
                                  <w:marRight w:val="0"/>
                                  <w:marTop w:val="0"/>
                                  <w:marBottom w:val="0"/>
                                  <w:divBdr>
                                    <w:top w:val="none" w:sz="0" w:space="0" w:color="auto"/>
                                    <w:left w:val="none" w:sz="0" w:space="0" w:color="auto"/>
                                    <w:bottom w:val="none" w:sz="0" w:space="0" w:color="auto"/>
                                    <w:right w:val="none" w:sz="0" w:space="0" w:color="auto"/>
                                  </w:divBdr>
                                  <w:divsChild>
                                    <w:div w:id="59981817">
                                      <w:marLeft w:val="0"/>
                                      <w:marRight w:val="0"/>
                                      <w:marTop w:val="0"/>
                                      <w:marBottom w:val="0"/>
                                      <w:divBdr>
                                        <w:top w:val="none" w:sz="0" w:space="0" w:color="auto"/>
                                        <w:left w:val="none" w:sz="0" w:space="0" w:color="auto"/>
                                        <w:bottom w:val="none" w:sz="0" w:space="0" w:color="auto"/>
                                        <w:right w:val="none" w:sz="0" w:space="0" w:color="auto"/>
                                      </w:divBdr>
                                      <w:divsChild>
                                        <w:div w:id="1274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344606">
          <w:marLeft w:val="0"/>
          <w:marRight w:val="0"/>
          <w:marTop w:val="0"/>
          <w:marBottom w:val="0"/>
          <w:divBdr>
            <w:top w:val="none" w:sz="0" w:space="0" w:color="auto"/>
            <w:left w:val="none" w:sz="0" w:space="0" w:color="auto"/>
            <w:bottom w:val="none" w:sz="0" w:space="0" w:color="auto"/>
            <w:right w:val="none" w:sz="0" w:space="0" w:color="auto"/>
          </w:divBdr>
          <w:divsChild>
            <w:div w:id="389495925">
              <w:marLeft w:val="0"/>
              <w:marRight w:val="0"/>
              <w:marTop w:val="0"/>
              <w:marBottom w:val="0"/>
              <w:divBdr>
                <w:top w:val="none" w:sz="0" w:space="0" w:color="auto"/>
                <w:left w:val="none" w:sz="0" w:space="0" w:color="auto"/>
                <w:bottom w:val="none" w:sz="0" w:space="0" w:color="auto"/>
                <w:right w:val="none" w:sz="0" w:space="0" w:color="auto"/>
              </w:divBdr>
              <w:divsChild>
                <w:div w:id="1243757624">
                  <w:marLeft w:val="0"/>
                  <w:marRight w:val="0"/>
                  <w:marTop w:val="0"/>
                  <w:marBottom w:val="0"/>
                  <w:divBdr>
                    <w:top w:val="none" w:sz="0" w:space="0" w:color="auto"/>
                    <w:left w:val="none" w:sz="0" w:space="0" w:color="auto"/>
                    <w:bottom w:val="none" w:sz="0" w:space="0" w:color="auto"/>
                    <w:right w:val="none" w:sz="0" w:space="0" w:color="auto"/>
                  </w:divBdr>
                  <w:divsChild>
                    <w:div w:id="1181507859">
                      <w:marLeft w:val="0"/>
                      <w:marRight w:val="0"/>
                      <w:marTop w:val="0"/>
                      <w:marBottom w:val="0"/>
                      <w:divBdr>
                        <w:top w:val="none" w:sz="0" w:space="0" w:color="auto"/>
                        <w:left w:val="none" w:sz="0" w:space="0" w:color="auto"/>
                        <w:bottom w:val="none" w:sz="0" w:space="0" w:color="auto"/>
                        <w:right w:val="none" w:sz="0" w:space="0" w:color="auto"/>
                      </w:divBdr>
                      <w:divsChild>
                        <w:div w:id="2052460757">
                          <w:marLeft w:val="0"/>
                          <w:marRight w:val="0"/>
                          <w:marTop w:val="0"/>
                          <w:marBottom w:val="0"/>
                          <w:divBdr>
                            <w:top w:val="none" w:sz="0" w:space="0" w:color="auto"/>
                            <w:left w:val="none" w:sz="0" w:space="0" w:color="auto"/>
                            <w:bottom w:val="none" w:sz="0" w:space="0" w:color="auto"/>
                            <w:right w:val="none" w:sz="0" w:space="0" w:color="auto"/>
                          </w:divBdr>
                          <w:divsChild>
                            <w:div w:id="573703692">
                              <w:marLeft w:val="0"/>
                              <w:marRight w:val="0"/>
                              <w:marTop w:val="0"/>
                              <w:marBottom w:val="0"/>
                              <w:divBdr>
                                <w:top w:val="none" w:sz="0" w:space="0" w:color="auto"/>
                                <w:left w:val="none" w:sz="0" w:space="0" w:color="auto"/>
                                <w:bottom w:val="none" w:sz="0" w:space="0" w:color="auto"/>
                                <w:right w:val="none" w:sz="0" w:space="0" w:color="auto"/>
                              </w:divBdr>
                              <w:divsChild>
                                <w:div w:id="2106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92987">
                  <w:marLeft w:val="0"/>
                  <w:marRight w:val="0"/>
                  <w:marTop w:val="0"/>
                  <w:marBottom w:val="0"/>
                  <w:divBdr>
                    <w:top w:val="none" w:sz="0" w:space="0" w:color="auto"/>
                    <w:left w:val="none" w:sz="0" w:space="0" w:color="auto"/>
                    <w:bottom w:val="none" w:sz="0" w:space="0" w:color="auto"/>
                    <w:right w:val="none" w:sz="0" w:space="0" w:color="auto"/>
                  </w:divBdr>
                  <w:divsChild>
                    <w:div w:id="1914780382">
                      <w:marLeft w:val="0"/>
                      <w:marRight w:val="0"/>
                      <w:marTop w:val="0"/>
                      <w:marBottom w:val="0"/>
                      <w:divBdr>
                        <w:top w:val="none" w:sz="0" w:space="0" w:color="auto"/>
                        <w:left w:val="none" w:sz="0" w:space="0" w:color="auto"/>
                        <w:bottom w:val="none" w:sz="0" w:space="0" w:color="auto"/>
                        <w:right w:val="none" w:sz="0" w:space="0" w:color="auto"/>
                      </w:divBdr>
                      <w:divsChild>
                        <w:div w:id="50665315">
                          <w:marLeft w:val="0"/>
                          <w:marRight w:val="0"/>
                          <w:marTop w:val="0"/>
                          <w:marBottom w:val="0"/>
                          <w:divBdr>
                            <w:top w:val="none" w:sz="0" w:space="0" w:color="auto"/>
                            <w:left w:val="none" w:sz="0" w:space="0" w:color="auto"/>
                            <w:bottom w:val="none" w:sz="0" w:space="0" w:color="auto"/>
                            <w:right w:val="none" w:sz="0" w:space="0" w:color="auto"/>
                          </w:divBdr>
                          <w:divsChild>
                            <w:div w:id="471095919">
                              <w:marLeft w:val="0"/>
                              <w:marRight w:val="0"/>
                              <w:marTop w:val="0"/>
                              <w:marBottom w:val="0"/>
                              <w:divBdr>
                                <w:top w:val="none" w:sz="0" w:space="0" w:color="auto"/>
                                <w:left w:val="none" w:sz="0" w:space="0" w:color="auto"/>
                                <w:bottom w:val="none" w:sz="0" w:space="0" w:color="auto"/>
                                <w:right w:val="none" w:sz="0" w:space="0" w:color="auto"/>
                              </w:divBdr>
                              <w:divsChild>
                                <w:div w:id="357435403">
                                  <w:marLeft w:val="0"/>
                                  <w:marRight w:val="0"/>
                                  <w:marTop w:val="0"/>
                                  <w:marBottom w:val="0"/>
                                  <w:divBdr>
                                    <w:top w:val="none" w:sz="0" w:space="0" w:color="auto"/>
                                    <w:left w:val="none" w:sz="0" w:space="0" w:color="auto"/>
                                    <w:bottom w:val="none" w:sz="0" w:space="0" w:color="auto"/>
                                    <w:right w:val="none" w:sz="0" w:space="0" w:color="auto"/>
                                  </w:divBdr>
                                  <w:divsChild>
                                    <w:div w:id="1879464753">
                                      <w:marLeft w:val="0"/>
                                      <w:marRight w:val="0"/>
                                      <w:marTop w:val="0"/>
                                      <w:marBottom w:val="0"/>
                                      <w:divBdr>
                                        <w:top w:val="none" w:sz="0" w:space="0" w:color="auto"/>
                                        <w:left w:val="none" w:sz="0" w:space="0" w:color="auto"/>
                                        <w:bottom w:val="none" w:sz="0" w:space="0" w:color="auto"/>
                                        <w:right w:val="none" w:sz="0" w:space="0" w:color="auto"/>
                                      </w:divBdr>
                                      <w:divsChild>
                                        <w:div w:id="110364518">
                                          <w:marLeft w:val="0"/>
                                          <w:marRight w:val="0"/>
                                          <w:marTop w:val="0"/>
                                          <w:marBottom w:val="0"/>
                                          <w:divBdr>
                                            <w:top w:val="none" w:sz="0" w:space="0" w:color="auto"/>
                                            <w:left w:val="none" w:sz="0" w:space="0" w:color="auto"/>
                                            <w:bottom w:val="none" w:sz="0" w:space="0" w:color="auto"/>
                                            <w:right w:val="none" w:sz="0" w:space="0" w:color="auto"/>
                                          </w:divBdr>
                                          <w:divsChild>
                                            <w:div w:id="1269042301">
                                              <w:marLeft w:val="0"/>
                                              <w:marRight w:val="0"/>
                                              <w:marTop w:val="0"/>
                                              <w:marBottom w:val="0"/>
                                              <w:divBdr>
                                                <w:top w:val="none" w:sz="0" w:space="0" w:color="auto"/>
                                                <w:left w:val="none" w:sz="0" w:space="0" w:color="auto"/>
                                                <w:bottom w:val="none" w:sz="0" w:space="0" w:color="auto"/>
                                                <w:right w:val="none" w:sz="0" w:space="0" w:color="auto"/>
                                              </w:divBdr>
                                            </w:div>
                                            <w:div w:id="2141336662">
                                              <w:marLeft w:val="0"/>
                                              <w:marRight w:val="0"/>
                                              <w:marTop w:val="0"/>
                                              <w:marBottom w:val="0"/>
                                              <w:divBdr>
                                                <w:top w:val="none" w:sz="0" w:space="0" w:color="auto"/>
                                                <w:left w:val="none" w:sz="0" w:space="0" w:color="auto"/>
                                                <w:bottom w:val="none" w:sz="0" w:space="0" w:color="auto"/>
                                                <w:right w:val="none" w:sz="0" w:space="0" w:color="auto"/>
                                              </w:divBdr>
                                              <w:divsChild>
                                                <w:div w:id="1293898908">
                                                  <w:marLeft w:val="0"/>
                                                  <w:marRight w:val="0"/>
                                                  <w:marTop w:val="0"/>
                                                  <w:marBottom w:val="0"/>
                                                  <w:divBdr>
                                                    <w:top w:val="none" w:sz="0" w:space="0" w:color="auto"/>
                                                    <w:left w:val="none" w:sz="0" w:space="0" w:color="auto"/>
                                                    <w:bottom w:val="none" w:sz="0" w:space="0" w:color="auto"/>
                                                    <w:right w:val="none" w:sz="0" w:space="0" w:color="auto"/>
                                                  </w:divBdr>
                                                  <w:divsChild>
                                                    <w:div w:id="5573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254985">
                          <w:marLeft w:val="0"/>
                          <w:marRight w:val="0"/>
                          <w:marTop w:val="0"/>
                          <w:marBottom w:val="0"/>
                          <w:divBdr>
                            <w:top w:val="none" w:sz="0" w:space="0" w:color="auto"/>
                            <w:left w:val="none" w:sz="0" w:space="0" w:color="auto"/>
                            <w:bottom w:val="none" w:sz="0" w:space="0" w:color="auto"/>
                            <w:right w:val="none" w:sz="0" w:space="0" w:color="auto"/>
                          </w:divBdr>
                          <w:divsChild>
                            <w:div w:id="761800573">
                              <w:marLeft w:val="0"/>
                              <w:marRight w:val="0"/>
                              <w:marTop w:val="0"/>
                              <w:marBottom w:val="0"/>
                              <w:divBdr>
                                <w:top w:val="none" w:sz="0" w:space="0" w:color="auto"/>
                                <w:left w:val="none" w:sz="0" w:space="0" w:color="auto"/>
                                <w:bottom w:val="none" w:sz="0" w:space="0" w:color="auto"/>
                                <w:right w:val="none" w:sz="0" w:space="0" w:color="auto"/>
                              </w:divBdr>
                              <w:divsChild>
                                <w:div w:id="980114570">
                                  <w:marLeft w:val="0"/>
                                  <w:marRight w:val="0"/>
                                  <w:marTop w:val="0"/>
                                  <w:marBottom w:val="0"/>
                                  <w:divBdr>
                                    <w:top w:val="none" w:sz="0" w:space="0" w:color="auto"/>
                                    <w:left w:val="none" w:sz="0" w:space="0" w:color="auto"/>
                                    <w:bottom w:val="none" w:sz="0" w:space="0" w:color="auto"/>
                                    <w:right w:val="none" w:sz="0" w:space="0" w:color="auto"/>
                                  </w:divBdr>
                                  <w:divsChild>
                                    <w:div w:id="136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635339">
          <w:marLeft w:val="0"/>
          <w:marRight w:val="0"/>
          <w:marTop w:val="0"/>
          <w:marBottom w:val="0"/>
          <w:divBdr>
            <w:top w:val="none" w:sz="0" w:space="0" w:color="auto"/>
            <w:left w:val="none" w:sz="0" w:space="0" w:color="auto"/>
            <w:bottom w:val="none" w:sz="0" w:space="0" w:color="auto"/>
            <w:right w:val="none" w:sz="0" w:space="0" w:color="auto"/>
          </w:divBdr>
          <w:divsChild>
            <w:div w:id="1181580643">
              <w:marLeft w:val="0"/>
              <w:marRight w:val="0"/>
              <w:marTop w:val="0"/>
              <w:marBottom w:val="0"/>
              <w:divBdr>
                <w:top w:val="none" w:sz="0" w:space="0" w:color="auto"/>
                <w:left w:val="none" w:sz="0" w:space="0" w:color="auto"/>
                <w:bottom w:val="none" w:sz="0" w:space="0" w:color="auto"/>
                <w:right w:val="none" w:sz="0" w:space="0" w:color="auto"/>
              </w:divBdr>
              <w:divsChild>
                <w:div w:id="1382637236">
                  <w:marLeft w:val="0"/>
                  <w:marRight w:val="0"/>
                  <w:marTop w:val="0"/>
                  <w:marBottom w:val="0"/>
                  <w:divBdr>
                    <w:top w:val="none" w:sz="0" w:space="0" w:color="auto"/>
                    <w:left w:val="none" w:sz="0" w:space="0" w:color="auto"/>
                    <w:bottom w:val="none" w:sz="0" w:space="0" w:color="auto"/>
                    <w:right w:val="none" w:sz="0" w:space="0" w:color="auto"/>
                  </w:divBdr>
                  <w:divsChild>
                    <w:div w:id="692875834">
                      <w:marLeft w:val="0"/>
                      <w:marRight w:val="0"/>
                      <w:marTop w:val="0"/>
                      <w:marBottom w:val="0"/>
                      <w:divBdr>
                        <w:top w:val="none" w:sz="0" w:space="0" w:color="auto"/>
                        <w:left w:val="none" w:sz="0" w:space="0" w:color="auto"/>
                        <w:bottom w:val="none" w:sz="0" w:space="0" w:color="auto"/>
                        <w:right w:val="none" w:sz="0" w:space="0" w:color="auto"/>
                      </w:divBdr>
                      <w:divsChild>
                        <w:div w:id="490878540">
                          <w:marLeft w:val="0"/>
                          <w:marRight w:val="0"/>
                          <w:marTop w:val="0"/>
                          <w:marBottom w:val="0"/>
                          <w:divBdr>
                            <w:top w:val="none" w:sz="0" w:space="0" w:color="auto"/>
                            <w:left w:val="none" w:sz="0" w:space="0" w:color="auto"/>
                            <w:bottom w:val="none" w:sz="0" w:space="0" w:color="auto"/>
                            <w:right w:val="none" w:sz="0" w:space="0" w:color="auto"/>
                          </w:divBdr>
                          <w:divsChild>
                            <w:div w:id="578757525">
                              <w:marLeft w:val="0"/>
                              <w:marRight w:val="0"/>
                              <w:marTop w:val="0"/>
                              <w:marBottom w:val="0"/>
                              <w:divBdr>
                                <w:top w:val="none" w:sz="0" w:space="0" w:color="auto"/>
                                <w:left w:val="none" w:sz="0" w:space="0" w:color="auto"/>
                                <w:bottom w:val="none" w:sz="0" w:space="0" w:color="auto"/>
                                <w:right w:val="none" w:sz="0" w:space="0" w:color="auto"/>
                              </w:divBdr>
                              <w:divsChild>
                                <w:div w:id="1588034359">
                                  <w:marLeft w:val="0"/>
                                  <w:marRight w:val="0"/>
                                  <w:marTop w:val="0"/>
                                  <w:marBottom w:val="0"/>
                                  <w:divBdr>
                                    <w:top w:val="none" w:sz="0" w:space="0" w:color="auto"/>
                                    <w:left w:val="none" w:sz="0" w:space="0" w:color="auto"/>
                                    <w:bottom w:val="none" w:sz="0" w:space="0" w:color="auto"/>
                                    <w:right w:val="none" w:sz="0" w:space="0" w:color="auto"/>
                                  </w:divBdr>
                                  <w:divsChild>
                                    <w:div w:id="71126848">
                                      <w:marLeft w:val="0"/>
                                      <w:marRight w:val="0"/>
                                      <w:marTop w:val="0"/>
                                      <w:marBottom w:val="0"/>
                                      <w:divBdr>
                                        <w:top w:val="none" w:sz="0" w:space="0" w:color="auto"/>
                                        <w:left w:val="none" w:sz="0" w:space="0" w:color="auto"/>
                                        <w:bottom w:val="none" w:sz="0" w:space="0" w:color="auto"/>
                                        <w:right w:val="none" w:sz="0" w:space="0" w:color="auto"/>
                                      </w:divBdr>
                                      <w:divsChild>
                                        <w:div w:id="2089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10091">
          <w:marLeft w:val="0"/>
          <w:marRight w:val="0"/>
          <w:marTop w:val="0"/>
          <w:marBottom w:val="0"/>
          <w:divBdr>
            <w:top w:val="none" w:sz="0" w:space="0" w:color="auto"/>
            <w:left w:val="none" w:sz="0" w:space="0" w:color="auto"/>
            <w:bottom w:val="none" w:sz="0" w:space="0" w:color="auto"/>
            <w:right w:val="none" w:sz="0" w:space="0" w:color="auto"/>
          </w:divBdr>
          <w:divsChild>
            <w:div w:id="1892886439">
              <w:marLeft w:val="0"/>
              <w:marRight w:val="0"/>
              <w:marTop w:val="0"/>
              <w:marBottom w:val="0"/>
              <w:divBdr>
                <w:top w:val="none" w:sz="0" w:space="0" w:color="auto"/>
                <w:left w:val="none" w:sz="0" w:space="0" w:color="auto"/>
                <w:bottom w:val="none" w:sz="0" w:space="0" w:color="auto"/>
                <w:right w:val="none" w:sz="0" w:space="0" w:color="auto"/>
              </w:divBdr>
              <w:divsChild>
                <w:div w:id="1483619126">
                  <w:marLeft w:val="0"/>
                  <w:marRight w:val="0"/>
                  <w:marTop w:val="0"/>
                  <w:marBottom w:val="0"/>
                  <w:divBdr>
                    <w:top w:val="none" w:sz="0" w:space="0" w:color="auto"/>
                    <w:left w:val="none" w:sz="0" w:space="0" w:color="auto"/>
                    <w:bottom w:val="none" w:sz="0" w:space="0" w:color="auto"/>
                    <w:right w:val="none" w:sz="0" w:space="0" w:color="auto"/>
                  </w:divBdr>
                  <w:divsChild>
                    <w:div w:id="692458126">
                      <w:marLeft w:val="0"/>
                      <w:marRight w:val="0"/>
                      <w:marTop w:val="0"/>
                      <w:marBottom w:val="0"/>
                      <w:divBdr>
                        <w:top w:val="none" w:sz="0" w:space="0" w:color="auto"/>
                        <w:left w:val="none" w:sz="0" w:space="0" w:color="auto"/>
                        <w:bottom w:val="none" w:sz="0" w:space="0" w:color="auto"/>
                        <w:right w:val="none" w:sz="0" w:space="0" w:color="auto"/>
                      </w:divBdr>
                      <w:divsChild>
                        <w:div w:id="1646742097">
                          <w:marLeft w:val="0"/>
                          <w:marRight w:val="0"/>
                          <w:marTop w:val="0"/>
                          <w:marBottom w:val="0"/>
                          <w:divBdr>
                            <w:top w:val="none" w:sz="0" w:space="0" w:color="auto"/>
                            <w:left w:val="none" w:sz="0" w:space="0" w:color="auto"/>
                            <w:bottom w:val="none" w:sz="0" w:space="0" w:color="auto"/>
                            <w:right w:val="none" w:sz="0" w:space="0" w:color="auto"/>
                          </w:divBdr>
                          <w:divsChild>
                            <w:div w:id="1971129277">
                              <w:marLeft w:val="0"/>
                              <w:marRight w:val="0"/>
                              <w:marTop w:val="0"/>
                              <w:marBottom w:val="0"/>
                              <w:divBdr>
                                <w:top w:val="none" w:sz="0" w:space="0" w:color="auto"/>
                                <w:left w:val="none" w:sz="0" w:space="0" w:color="auto"/>
                                <w:bottom w:val="none" w:sz="0" w:space="0" w:color="auto"/>
                                <w:right w:val="none" w:sz="0" w:space="0" w:color="auto"/>
                              </w:divBdr>
                              <w:divsChild>
                                <w:div w:id="10215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26991">
                  <w:marLeft w:val="0"/>
                  <w:marRight w:val="0"/>
                  <w:marTop w:val="0"/>
                  <w:marBottom w:val="0"/>
                  <w:divBdr>
                    <w:top w:val="none" w:sz="0" w:space="0" w:color="auto"/>
                    <w:left w:val="none" w:sz="0" w:space="0" w:color="auto"/>
                    <w:bottom w:val="none" w:sz="0" w:space="0" w:color="auto"/>
                    <w:right w:val="none" w:sz="0" w:space="0" w:color="auto"/>
                  </w:divBdr>
                  <w:divsChild>
                    <w:div w:id="539175249">
                      <w:marLeft w:val="0"/>
                      <w:marRight w:val="0"/>
                      <w:marTop w:val="0"/>
                      <w:marBottom w:val="0"/>
                      <w:divBdr>
                        <w:top w:val="none" w:sz="0" w:space="0" w:color="auto"/>
                        <w:left w:val="none" w:sz="0" w:space="0" w:color="auto"/>
                        <w:bottom w:val="none" w:sz="0" w:space="0" w:color="auto"/>
                        <w:right w:val="none" w:sz="0" w:space="0" w:color="auto"/>
                      </w:divBdr>
                      <w:divsChild>
                        <w:div w:id="1541355821">
                          <w:marLeft w:val="0"/>
                          <w:marRight w:val="0"/>
                          <w:marTop w:val="0"/>
                          <w:marBottom w:val="0"/>
                          <w:divBdr>
                            <w:top w:val="none" w:sz="0" w:space="0" w:color="auto"/>
                            <w:left w:val="none" w:sz="0" w:space="0" w:color="auto"/>
                            <w:bottom w:val="none" w:sz="0" w:space="0" w:color="auto"/>
                            <w:right w:val="none" w:sz="0" w:space="0" w:color="auto"/>
                          </w:divBdr>
                          <w:divsChild>
                            <w:div w:id="542864251">
                              <w:marLeft w:val="0"/>
                              <w:marRight w:val="0"/>
                              <w:marTop w:val="0"/>
                              <w:marBottom w:val="0"/>
                              <w:divBdr>
                                <w:top w:val="none" w:sz="0" w:space="0" w:color="auto"/>
                                <w:left w:val="none" w:sz="0" w:space="0" w:color="auto"/>
                                <w:bottom w:val="none" w:sz="0" w:space="0" w:color="auto"/>
                                <w:right w:val="none" w:sz="0" w:space="0" w:color="auto"/>
                              </w:divBdr>
                              <w:divsChild>
                                <w:div w:id="1904833692">
                                  <w:marLeft w:val="0"/>
                                  <w:marRight w:val="0"/>
                                  <w:marTop w:val="0"/>
                                  <w:marBottom w:val="0"/>
                                  <w:divBdr>
                                    <w:top w:val="none" w:sz="0" w:space="0" w:color="auto"/>
                                    <w:left w:val="none" w:sz="0" w:space="0" w:color="auto"/>
                                    <w:bottom w:val="none" w:sz="0" w:space="0" w:color="auto"/>
                                    <w:right w:val="none" w:sz="0" w:space="0" w:color="auto"/>
                                  </w:divBdr>
                                  <w:divsChild>
                                    <w:div w:id="469592371">
                                      <w:marLeft w:val="0"/>
                                      <w:marRight w:val="0"/>
                                      <w:marTop w:val="0"/>
                                      <w:marBottom w:val="0"/>
                                      <w:divBdr>
                                        <w:top w:val="none" w:sz="0" w:space="0" w:color="auto"/>
                                        <w:left w:val="none" w:sz="0" w:space="0" w:color="auto"/>
                                        <w:bottom w:val="none" w:sz="0" w:space="0" w:color="auto"/>
                                        <w:right w:val="none" w:sz="0" w:space="0" w:color="auto"/>
                                      </w:divBdr>
                                      <w:divsChild>
                                        <w:div w:id="1051032555">
                                          <w:marLeft w:val="0"/>
                                          <w:marRight w:val="0"/>
                                          <w:marTop w:val="0"/>
                                          <w:marBottom w:val="0"/>
                                          <w:divBdr>
                                            <w:top w:val="none" w:sz="0" w:space="0" w:color="auto"/>
                                            <w:left w:val="none" w:sz="0" w:space="0" w:color="auto"/>
                                            <w:bottom w:val="none" w:sz="0" w:space="0" w:color="auto"/>
                                            <w:right w:val="none" w:sz="0" w:space="0" w:color="auto"/>
                                          </w:divBdr>
                                          <w:divsChild>
                                            <w:div w:id="370572518">
                                              <w:marLeft w:val="0"/>
                                              <w:marRight w:val="0"/>
                                              <w:marTop w:val="0"/>
                                              <w:marBottom w:val="0"/>
                                              <w:divBdr>
                                                <w:top w:val="none" w:sz="0" w:space="0" w:color="auto"/>
                                                <w:left w:val="none" w:sz="0" w:space="0" w:color="auto"/>
                                                <w:bottom w:val="none" w:sz="0" w:space="0" w:color="auto"/>
                                                <w:right w:val="none" w:sz="0" w:space="0" w:color="auto"/>
                                              </w:divBdr>
                                            </w:div>
                                            <w:div w:id="72358258">
                                              <w:marLeft w:val="0"/>
                                              <w:marRight w:val="0"/>
                                              <w:marTop w:val="0"/>
                                              <w:marBottom w:val="0"/>
                                              <w:divBdr>
                                                <w:top w:val="none" w:sz="0" w:space="0" w:color="auto"/>
                                                <w:left w:val="none" w:sz="0" w:space="0" w:color="auto"/>
                                                <w:bottom w:val="none" w:sz="0" w:space="0" w:color="auto"/>
                                                <w:right w:val="none" w:sz="0" w:space="0" w:color="auto"/>
                                              </w:divBdr>
                                              <w:divsChild>
                                                <w:div w:id="1302075520">
                                                  <w:marLeft w:val="0"/>
                                                  <w:marRight w:val="0"/>
                                                  <w:marTop w:val="0"/>
                                                  <w:marBottom w:val="0"/>
                                                  <w:divBdr>
                                                    <w:top w:val="none" w:sz="0" w:space="0" w:color="auto"/>
                                                    <w:left w:val="none" w:sz="0" w:space="0" w:color="auto"/>
                                                    <w:bottom w:val="none" w:sz="0" w:space="0" w:color="auto"/>
                                                    <w:right w:val="none" w:sz="0" w:space="0" w:color="auto"/>
                                                  </w:divBdr>
                                                  <w:divsChild>
                                                    <w:div w:id="748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628609">
                          <w:marLeft w:val="0"/>
                          <w:marRight w:val="0"/>
                          <w:marTop w:val="0"/>
                          <w:marBottom w:val="0"/>
                          <w:divBdr>
                            <w:top w:val="none" w:sz="0" w:space="0" w:color="auto"/>
                            <w:left w:val="none" w:sz="0" w:space="0" w:color="auto"/>
                            <w:bottom w:val="none" w:sz="0" w:space="0" w:color="auto"/>
                            <w:right w:val="none" w:sz="0" w:space="0" w:color="auto"/>
                          </w:divBdr>
                          <w:divsChild>
                            <w:div w:id="632441369">
                              <w:marLeft w:val="0"/>
                              <w:marRight w:val="0"/>
                              <w:marTop w:val="0"/>
                              <w:marBottom w:val="0"/>
                              <w:divBdr>
                                <w:top w:val="none" w:sz="0" w:space="0" w:color="auto"/>
                                <w:left w:val="none" w:sz="0" w:space="0" w:color="auto"/>
                                <w:bottom w:val="none" w:sz="0" w:space="0" w:color="auto"/>
                                <w:right w:val="none" w:sz="0" w:space="0" w:color="auto"/>
                              </w:divBdr>
                              <w:divsChild>
                                <w:div w:id="1287468570">
                                  <w:marLeft w:val="0"/>
                                  <w:marRight w:val="0"/>
                                  <w:marTop w:val="0"/>
                                  <w:marBottom w:val="0"/>
                                  <w:divBdr>
                                    <w:top w:val="none" w:sz="0" w:space="0" w:color="auto"/>
                                    <w:left w:val="none" w:sz="0" w:space="0" w:color="auto"/>
                                    <w:bottom w:val="none" w:sz="0" w:space="0" w:color="auto"/>
                                    <w:right w:val="none" w:sz="0" w:space="0" w:color="auto"/>
                                  </w:divBdr>
                                  <w:divsChild>
                                    <w:div w:id="20997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17871">
          <w:marLeft w:val="0"/>
          <w:marRight w:val="0"/>
          <w:marTop w:val="0"/>
          <w:marBottom w:val="0"/>
          <w:divBdr>
            <w:top w:val="none" w:sz="0" w:space="0" w:color="auto"/>
            <w:left w:val="none" w:sz="0" w:space="0" w:color="auto"/>
            <w:bottom w:val="none" w:sz="0" w:space="0" w:color="auto"/>
            <w:right w:val="none" w:sz="0" w:space="0" w:color="auto"/>
          </w:divBdr>
          <w:divsChild>
            <w:div w:id="551037036">
              <w:marLeft w:val="0"/>
              <w:marRight w:val="0"/>
              <w:marTop w:val="0"/>
              <w:marBottom w:val="0"/>
              <w:divBdr>
                <w:top w:val="none" w:sz="0" w:space="0" w:color="auto"/>
                <w:left w:val="none" w:sz="0" w:space="0" w:color="auto"/>
                <w:bottom w:val="none" w:sz="0" w:space="0" w:color="auto"/>
                <w:right w:val="none" w:sz="0" w:space="0" w:color="auto"/>
              </w:divBdr>
              <w:divsChild>
                <w:div w:id="1437092363">
                  <w:marLeft w:val="0"/>
                  <w:marRight w:val="0"/>
                  <w:marTop w:val="0"/>
                  <w:marBottom w:val="0"/>
                  <w:divBdr>
                    <w:top w:val="none" w:sz="0" w:space="0" w:color="auto"/>
                    <w:left w:val="none" w:sz="0" w:space="0" w:color="auto"/>
                    <w:bottom w:val="none" w:sz="0" w:space="0" w:color="auto"/>
                    <w:right w:val="none" w:sz="0" w:space="0" w:color="auto"/>
                  </w:divBdr>
                  <w:divsChild>
                    <w:div w:id="439027614">
                      <w:marLeft w:val="0"/>
                      <w:marRight w:val="0"/>
                      <w:marTop w:val="0"/>
                      <w:marBottom w:val="0"/>
                      <w:divBdr>
                        <w:top w:val="none" w:sz="0" w:space="0" w:color="auto"/>
                        <w:left w:val="none" w:sz="0" w:space="0" w:color="auto"/>
                        <w:bottom w:val="none" w:sz="0" w:space="0" w:color="auto"/>
                        <w:right w:val="none" w:sz="0" w:space="0" w:color="auto"/>
                      </w:divBdr>
                      <w:divsChild>
                        <w:div w:id="1906255899">
                          <w:marLeft w:val="0"/>
                          <w:marRight w:val="0"/>
                          <w:marTop w:val="0"/>
                          <w:marBottom w:val="0"/>
                          <w:divBdr>
                            <w:top w:val="none" w:sz="0" w:space="0" w:color="auto"/>
                            <w:left w:val="none" w:sz="0" w:space="0" w:color="auto"/>
                            <w:bottom w:val="none" w:sz="0" w:space="0" w:color="auto"/>
                            <w:right w:val="none" w:sz="0" w:space="0" w:color="auto"/>
                          </w:divBdr>
                          <w:divsChild>
                            <w:div w:id="1496725894">
                              <w:marLeft w:val="0"/>
                              <w:marRight w:val="0"/>
                              <w:marTop w:val="0"/>
                              <w:marBottom w:val="0"/>
                              <w:divBdr>
                                <w:top w:val="none" w:sz="0" w:space="0" w:color="auto"/>
                                <w:left w:val="none" w:sz="0" w:space="0" w:color="auto"/>
                                <w:bottom w:val="none" w:sz="0" w:space="0" w:color="auto"/>
                                <w:right w:val="none" w:sz="0" w:space="0" w:color="auto"/>
                              </w:divBdr>
                              <w:divsChild>
                                <w:div w:id="323317163">
                                  <w:marLeft w:val="0"/>
                                  <w:marRight w:val="0"/>
                                  <w:marTop w:val="0"/>
                                  <w:marBottom w:val="0"/>
                                  <w:divBdr>
                                    <w:top w:val="none" w:sz="0" w:space="0" w:color="auto"/>
                                    <w:left w:val="none" w:sz="0" w:space="0" w:color="auto"/>
                                    <w:bottom w:val="none" w:sz="0" w:space="0" w:color="auto"/>
                                    <w:right w:val="none" w:sz="0" w:space="0" w:color="auto"/>
                                  </w:divBdr>
                                  <w:divsChild>
                                    <w:div w:id="1149634601">
                                      <w:marLeft w:val="0"/>
                                      <w:marRight w:val="0"/>
                                      <w:marTop w:val="0"/>
                                      <w:marBottom w:val="0"/>
                                      <w:divBdr>
                                        <w:top w:val="none" w:sz="0" w:space="0" w:color="auto"/>
                                        <w:left w:val="none" w:sz="0" w:space="0" w:color="auto"/>
                                        <w:bottom w:val="none" w:sz="0" w:space="0" w:color="auto"/>
                                        <w:right w:val="none" w:sz="0" w:space="0" w:color="auto"/>
                                      </w:divBdr>
                                      <w:divsChild>
                                        <w:div w:id="20966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93546">
          <w:marLeft w:val="0"/>
          <w:marRight w:val="0"/>
          <w:marTop w:val="0"/>
          <w:marBottom w:val="0"/>
          <w:divBdr>
            <w:top w:val="none" w:sz="0" w:space="0" w:color="auto"/>
            <w:left w:val="none" w:sz="0" w:space="0" w:color="auto"/>
            <w:bottom w:val="none" w:sz="0" w:space="0" w:color="auto"/>
            <w:right w:val="none" w:sz="0" w:space="0" w:color="auto"/>
          </w:divBdr>
          <w:divsChild>
            <w:div w:id="1949002332">
              <w:marLeft w:val="0"/>
              <w:marRight w:val="0"/>
              <w:marTop w:val="0"/>
              <w:marBottom w:val="0"/>
              <w:divBdr>
                <w:top w:val="none" w:sz="0" w:space="0" w:color="auto"/>
                <w:left w:val="none" w:sz="0" w:space="0" w:color="auto"/>
                <w:bottom w:val="none" w:sz="0" w:space="0" w:color="auto"/>
                <w:right w:val="none" w:sz="0" w:space="0" w:color="auto"/>
              </w:divBdr>
              <w:divsChild>
                <w:div w:id="344400581">
                  <w:marLeft w:val="0"/>
                  <w:marRight w:val="0"/>
                  <w:marTop w:val="0"/>
                  <w:marBottom w:val="0"/>
                  <w:divBdr>
                    <w:top w:val="none" w:sz="0" w:space="0" w:color="auto"/>
                    <w:left w:val="none" w:sz="0" w:space="0" w:color="auto"/>
                    <w:bottom w:val="none" w:sz="0" w:space="0" w:color="auto"/>
                    <w:right w:val="none" w:sz="0" w:space="0" w:color="auto"/>
                  </w:divBdr>
                  <w:divsChild>
                    <w:div w:id="1126964940">
                      <w:marLeft w:val="0"/>
                      <w:marRight w:val="0"/>
                      <w:marTop w:val="0"/>
                      <w:marBottom w:val="0"/>
                      <w:divBdr>
                        <w:top w:val="none" w:sz="0" w:space="0" w:color="auto"/>
                        <w:left w:val="none" w:sz="0" w:space="0" w:color="auto"/>
                        <w:bottom w:val="none" w:sz="0" w:space="0" w:color="auto"/>
                        <w:right w:val="none" w:sz="0" w:space="0" w:color="auto"/>
                      </w:divBdr>
                      <w:divsChild>
                        <w:div w:id="1284309791">
                          <w:marLeft w:val="0"/>
                          <w:marRight w:val="0"/>
                          <w:marTop w:val="0"/>
                          <w:marBottom w:val="0"/>
                          <w:divBdr>
                            <w:top w:val="none" w:sz="0" w:space="0" w:color="auto"/>
                            <w:left w:val="none" w:sz="0" w:space="0" w:color="auto"/>
                            <w:bottom w:val="none" w:sz="0" w:space="0" w:color="auto"/>
                            <w:right w:val="none" w:sz="0" w:space="0" w:color="auto"/>
                          </w:divBdr>
                          <w:divsChild>
                            <w:div w:id="1252393639">
                              <w:marLeft w:val="0"/>
                              <w:marRight w:val="0"/>
                              <w:marTop w:val="0"/>
                              <w:marBottom w:val="0"/>
                              <w:divBdr>
                                <w:top w:val="none" w:sz="0" w:space="0" w:color="auto"/>
                                <w:left w:val="none" w:sz="0" w:space="0" w:color="auto"/>
                                <w:bottom w:val="none" w:sz="0" w:space="0" w:color="auto"/>
                                <w:right w:val="none" w:sz="0" w:space="0" w:color="auto"/>
                              </w:divBdr>
                              <w:divsChild>
                                <w:div w:id="19090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34455">
                  <w:marLeft w:val="0"/>
                  <w:marRight w:val="0"/>
                  <w:marTop w:val="0"/>
                  <w:marBottom w:val="0"/>
                  <w:divBdr>
                    <w:top w:val="none" w:sz="0" w:space="0" w:color="auto"/>
                    <w:left w:val="none" w:sz="0" w:space="0" w:color="auto"/>
                    <w:bottom w:val="none" w:sz="0" w:space="0" w:color="auto"/>
                    <w:right w:val="none" w:sz="0" w:space="0" w:color="auto"/>
                  </w:divBdr>
                  <w:divsChild>
                    <w:div w:id="1333603215">
                      <w:marLeft w:val="0"/>
                      <w:marRight w:val="0"/>
                      <w:marTop w:val="0"/>
                      <w:marBottom w:val="0"/>
                      <w:divBdr>
                        <w:top w:val="none" w:sz="0" w:space="0" w:color="auto"/>
                        <w:left w:val="none" w:sz="0" w:space="0" w:color="auto"/>
                        <w:bottom w:val="none" w:sz="0" w:space="0" w:color="auto"/>
                        <w:right w:val="none" w:sz="0" w:space="0" w:color="auto"/>
                      </w:divBdr>
                      <w:divsChild>
                        <w:div w:id="2059012484">
                          <w:marLeft w:val="0"/>
                          <w:marRight w:val="0"/>
                          <w:marTop w:val="0"/>
                          <w:marBottom w:val="0"/>
                          <w:divBdr>
                            <w:top w:val="none" w:sz="0" w:space="0" w:color="auto"/>
                            <w:left w:val="none" w:sz="0" w:space="0" w:color="auto"/>
                            <w:bottom w:val="none" w:sz="0" w:space="0" w:color="auto"/>
                            <w:right w:val="none" w:sz="0" w:space="0" w:color="auto"/>
                          </w:divBdr>
                          <w:divsChild>
                            <w:div w:id="322588497">
                              <w:marLeft w:val="0"/>
                              <w:marRight w:val="0"/>
                              <w:marTop w:val="0"/>
                              <w:marBottom w:val="0"/>
                              <w:divBdr>
                                <w:top w:val="none" w:sz="0" w:space="0" w:color="auto"/>
                                <w:left w:val="none" w:sz="0" w:space="0" w:color="auto"/>
                                <w:bottom w:val="none" w:sz="0" w:space="0" w:color="auto"/>
                                <w:right w:val="none" w:sz="0" w:space="0" w:color="auto"/>
                              </w:divBdr>
                              <w:divsChild>
                                <w:div w:id="239949280">
                                  <w:marLeft w:val="0"/>
                                  <w:marRight w:val="0"/>
                                  <w:marTop w:val="0"/>
                                  <w:marBottom w:val="0"/>
                                  <w:divBdr>
                                    <w:top w:val="none" w:sz="0" w:space="0" w:color="auto"/>
                                    <w:left w:val="none" w:sz="0" w:space="0" w:color="auto"/>
                                    <w:bottom w:val="none" w:sz="0" w:space="0" w:color="auto"/>
                                    <w:right w:val="none" w:sz="0" w:space="0" w:color="auto"/>
                                  </w:divBdr>
                                  <w:divsChild>
                                    <w:div w:id="992224129">
                                      <w:marLeft w:val="0"/>
                                      <w:marRight w:val="0"/>
                                      <w:marTop w:val="0"/>
                                      <w:marBottom w:val="0"/>
                                      <w:divBdr>
                                        <w:top w:val="none" w:sz="0" w:space="0" w:color="auto"/>
                                        <w:left w:val="none" w:sz="0" w:space="0" w:color="auto"/>
                                        <w:bottom w:val="none" w:sz="0" w:space="0" w:color="auto"/>
                                        <w:right w:val="none" w:sz="0" w:space="0" w:color="auto"/>
                                      </w:divBdr>
                                      <w:divsChild>
                                        <w:div w:id="1751341242">
                                          <w:marLeft w:val="0"/>
                                          <w:marRight w:val="0"/>
                                          <w:marTop w:val="0"/>
                                          <w:marBottom w:val="0"/>
                                          <w:divBdr>
                                            <w:top w:val="none" w:sz="0" w:space="0" w:color="auto"/>
                                            <w:left w:val="none" w:sz="0" w:space="0" w:color="auto"/>
                                            <w:bottom w:val="none" w:sz="0" w:space="0" w:color="auto"/>
                                            <w:right w:val="none" w:sz="0" w:space="0" w:color="auto"/>
                                          </w:divBdr>
                                          <w:divsChild>
                                            <w:div w:id="1815289870">
                                              <w:marLeft w:val="0"/>
                                              <w:marRight w:val="0"/>
                                              <w:marTop w:val="0"/>
                                              <w:marBottom w:val="0"/>
                                              <w:divBdr>
                                                <w:top w:val="none" w:sz="0" w:space="0" w:color="auto"/>
                                                <w:left w:val="none" w:sz="0" w:space="0" w:color="auto"/>
                                                <w:bottom w:val="none" w:sz="0" w:space="0" w:color="auto"/>
                                                <w:right w:val="none" w:sz="0" w:space="0" w:color="auto"/>
                                              </w:divBdr>
                                            </w:div>
                                            <w:div w:id="2042508461">
                                              <w:marLeft w:val="0"/>
                                              <w:marRight w:val="0"/>
                                              <w:marTop w:val="0"/>
                                              <w:marBottom w:val="0"/>
                                              <w:divBdr>
                                                <w:top w:val="none" w:sz="0" w:space="0" w:color="auto"/>
                                                <w:left w:val="none" w:sz="0" w:space="0" w:color="auto"/>
                                                <w:bottom w:val="none" w:sz="0" w:space="0" w:color="auto"/>
                                                <w:right w:val="none" w:sz="0" w:space="0" w:color="auto"/>
                                              </w:divBdr>
                                              <w:divsChild>
                                                <w:div w:id="289358532">
                                                  <w:marLeft w:val="0"/>
                                                  <w:marRight w:val="0"/>
                                                  <w:marTop w:val="0"/>
                                                  <w:marBottom w:val="0"/>
                                                  <w:divBdr>
                                                    <w:top w:val="none" w:sz="0" w:space="0" w:color="auto"/>
                                                    <w:left w:val="none" w:sz="0" w:space="0" w:color="auto"/>
                                                    <w:bottom w:val="none" w:sz="0" w:space="0" w:color="auto"/>
                                                    <w:right w:val="none" w:sz="0" w:space="0" w:color="auto"/>
                                                  </w:divBdr>
                                                  <w:divsChild>
                                                    <w:div w:id="13281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022">
                                              <w:marLeft w:val="0"/>
                                              <w:marRight w:val="0"/>
                                              <w:marTop w:val="0"/>
                                              <w:marBottom w:val="0"/>
                                              <w:divBdr>
                                                <w:top w:val="none" w:sz="0" w:space="0" w:color="auto"/>
                                                <w:left w:val="none" w:sz="0" w:space="0" w:color="auto"/>
                                                <w:bottom w:val="none" w:sz="0" w:space="0" w:color="auto"/>
                                                <w:right w:val="none" w:sz="0" w:space="0" w:color="auto"/>
                                              </w:divBdr>
                                            </w:div>
                                          </w:divsChild>
                                        </w:div>
                                        <w:div w:id="175074064">
                                          <w:marLeft w:val="0"/>
                                          <w:marRight w:val="0"/>
                                          <w:marTop w:val="0"/>
                                          <w:marBottom w:val="0"/>
                                          <w:divBdr>
                                            <w:top w:val="none" w:sz="0" w:space="0" w:color="auto"/>
                                            <w:left w:val="none" w:sz="0" w:space="0" w:color="auto"/>
                                            <w:bottom w:val="none" w:sz="0" w:space="0" w:color="auto"/>
                                            <w:right w:val="none" w:sz="0" w:space="0" w:color="auto"/>
                                          </w:divBdr>
                                          <w:divsChild>
                                            <w:div w:id="1810703480">
                                              <w:marLeft w:val="0"/>
                                              <w:marRight w:val="0"/>
                                              <w:marTop w:val="0"/>
                                              <w:marBottom w:val="0"/>
                                              <w:divBdr>
                                                <w:top w:val="none" w:sz="0" w:space="0" w:color="auto"/>
                                                <w:left w:val="none" w:sz="0" w:space="0" w:color="auto"/>
                                                <w:bottom w:val="none" w:sz="0" w:space="0" w:color="auto"/>
                                                <w:right w:val="none" w:sz="0" w:space="0" w:color="auto"/>
                                              </w:divBdr>
                                            </w:div>
                                            <w:div w:id="1882596448">
                                              <w:marLeft w:val="0"/>
                                              <w:marRight w:val="0"/>
                                              <w:marTop w:val="0"/>
                                              <w:marBottom w:val="0"/>
                                              <w:divBdr>
                                                <w:top w:val="none" w:sz="0" w:space="0" w:color="auto"/>
                                                <w:left w:val="none" w:sz="0" w:space="0" w:color="auto"/>
                                                <w:bottom w:val="none" w:sz="0" w:space="0" w:color="auto"/>
                                                <w:right w:val="none" w:sz="0" w:space="0" w:color="auto"/>
                                              </w:divBdr>
                                              <w:divsChild>
                                                <w:div w:id="2059428320">
                                                  <w:marLeft w:val="0"/>
                                                  <w:marRight w:val="0"/>
                                                  <w:marTop w:val="0"/>
                                                  <w:marBottom w:val="0"/>
                                                  <w:divBdr>
                                                    <w:top w:val="none" w:sz="0" w:space="0" w:color="auto"/>
                                                    <w:left w:val="none" w:sz="0" w:space="0" w:color="auto"/>
                                                    <w:bottom w:val="none" w:sz="0" w:space="0" w:color="auto"/>
                                                    <w:right w:val="none" w:sz="0" w:space="0" w:color="auto"/>
                                                  </w:divBdr>
                                                  <w:divsChild>
                                                    <w:div w:id="4707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960953">
                          <w:marLeft w:val="0"/>
                          <w:marRight w:val="0"/>
                          <w:marTop w:val="0"/>
                          <w:marBottom w:val="0"/>
                          <w:divBdr>
                            <w:top w:val="none" w:sz="0" w:space="0" w:color="auto"/>
                            <w:left w:val="none" w:sz="0" w:space="0" w:color="auto"/>
                            <w:bottom w:val="none" w:sz="0" w:space="0" w:color="auto"/>
                            <w:right w:val="none" w:sz="0" w:space="0" w:color="auto"/>
                          </w:divBdr>
                          <w:divsChild>
                            <w:div w:id="840244757">
                              <w:marLeft w:val="0"/>
                              <w:marRight w:val="0"/>
                              <w:marTop w:val="0"/>
                              <w:marBottom w:val="0"/>
                              <w:divBdr>
                                <w:top w:val="none" w:sz="0" w:space="0" w:color="auto"/>
                                <w:left w:val="none" w:sz="0" w:space="0" w:color="auto"/>
                                <w:bottom w:val="none" w:sz="0" w:space="0" w:color="auto"/>
                                <w:right w:val="none" w:sz="0" w:space="0" w:color="auto"/>
                              </w:divBdr>
                              <w:divsChild>
                                <w:div w:id="422342178">
                                  <w:marLeft w:val="0"/>
                                  <w:marRight w:val="0"/>
                                  <w:marTop w:val="0"/>
                                  <w:marBottom w:val="0"/>
                                  <w:divBdr>
                                    <w:top w:val="none" w:sz="0" w:space="0" w:color="auto"/>
                                    <w:left w:val="none" w:sz="0" w:space="0" w:color="auto"/>
                                    <w:bottom w:val="none" w:sz="0" w:space="0" w:color="auto"/>
                                    <w:right w:val="none" w:sz="0" w:space="0" w:color="auto"/>
                                  </w:divBdr>
                                  <w:divsChild>
                                    <w:div w:id="3277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7745">
          <w:marLeft w:val="0"/>
          <w:marRight w:val="0"/>
          <w:marTop w:val="0"/>
          <w:marBottom w:val="0"/>
          <w:divBdr>
            <w:top w:val="none" w:sz="0" w:space="0" w:color="auto"/>
            <w:left w:val="none" w:sz="0" w:space="0" w:color="auto"/>
            <w:bottom w:val="none" w:sz="0" w:space="0" w:color="auto"/>
            <w:right w:val="none" w:sz="0" w:space="0" w:color="auto"/>
          </w:divBdr>
          <w:divsChild>
            <w:div w:id="1270546443">
              <w:marLeft w:val="0"/>
              <w:marRight w:val="0"/>
              <w:marTop w:val="0"/>
              <w:marBottom w:val="0"/>
              <w:divBdr>
                <w:top w:val="none" w:sz="0" w:space="0" w:color="auto"/>
                <w:left w:val="none" w:sz="0" w:space="0" w:color="auto"/>
                <w:bottom w:val="none" w:sz="0" w:space="0" w:color="auto"/>
                <w:right w:val="none" w:sz="0" w:space="0" w:color="auto"/>
              </w:divBdr>
              <w:divsChild>
                <w:div w:id="35129847">
                  <w:marLeft w:val="0"/>
                  <w:marRight w:val="0"/>
                  <w:marTop w:val="0"/>
                  <w:marBottom w:val="0"/>
                  <w:divBdr>
                    <w:top w:val="none" w:sz="0" w:space="0" w:color="auto"/>
                    <w:left w:val="none" w:sz="0" w:space="0" w:color="auto"/>
                    <w:bottom w:val="none" w:sz="0" w:space="0" w:color="auto"/>
                    <w:right w:val="none" w:sz="0" w:space="0" w:color="auto"/>
                  </w:divBdr>
                  <w:divsChild>
                    <w:div w:id="198323817">
                      <w:marLeft w:val="0"/>
                      <w:marRight w:val="0"/>
                      <w:marTop w:val="0"/>
                      <w:marBottom w:val="0"/>
                      <w:divBdr>
                        <w:top w:val="none" w:sz="0" w:space="0" w:color="auto"/>
                        <w:left w:val="none" w:sz="0" w:space="0" w:color="auto"/>
                        <w:bottom w:val="none" w:sz="0" w:space="0" w:color="auto"/>
                        <w:right w:val="none" w:sz="0" w:space="0" w:color="auto"/>
                      </w:divBdr>
                      <w:divsChild>
                        <w:div w:id="415522389">
                          <w:marLeft w:val="0"/>
                          <w:marRight w:val="0"/>
                          <w:marTop w:val="0"/>
                          <w:marBottom w:val="0"/>
                          <w:divBdr>
                            <w:top w:val="none" w:sz="0" w:space="0" w:color="auto"/>
                            <w:left w:val="none" w:sz="0" w:space="0" w:color="auto"/>
                            <w:bottom w:val="none" w:sz="0" w:space="0" w:color="auto"/>
                            <w:right w:val="none" w:sz="0" w:space="0" w:color="auto"/>
                          </w:divBdr>
                          <w:divsChild>
                            <w:div w:id="1965962307">
                              <w:marLeft w:val="0"/>
                              <w:marRight w:val="0"/>
                              <w:marTop w:val="0"/>
                              <w:marBottom w:val="0"/>
                              <w:divBdr>
                                <w:top w:val="none" w:sz="0" w:space="0" w:color="auto"/>
                                <w:left w:val="none" w:sz="0" w:space="0" w:color="auto"/>
                                <w:bottom w:val="none" w:sz="0" w:space="0" w:color="auto"/>
                                <w:right w:val="none" w:sz="0" w:space="0" w:color="auto"/>
                              </w:divBdr>
                              <w:divsChild>
                                <w:div w:id="1849518908">
                                  <w:marLeft w:val="0"/>
                                  <w:marRight w:val="0"/>
                                  <w:marTop w:val="0"/>
                                  <w:marBottom w:val="0"/>
                                  <w:divBdr>
                                    <w:top w:val="none" w:sz="0" w:space="0" w:color="auto"/>
                                    <w:left w:val="none" w:sz="0" w:space="0" w:color="auto"/>
                                    <w:bottom w:val="none" w:sz="0" w:space="0" w:color="auto"/>
                                    <w:right w:val="none" w:sz="0" w:space="0" w:color="auto"/>
                                  </w:divBdr>
                                  <w:divsChild>
                                    <w:div w:id="1929730904">
                                      <w:marLeft w:val="0"/>
                                      <w:marRight w:val="0"/>
                                      <w:marTop w:val="0"/>
                                      <w:marBottom w:val="0"/>
                                      <w:divBdr>
                                        <w:top w:val="none" w:sz="0" w:space="0" w:color="auto"/>
                                        <w:left w:val="none" w:sz="0" w:space="0" w:color="auto"/>
                                        <w:bottom w:val="none" w:sz="0" w:space="0" w:color="auto"/>
                                        <w:right w:val="none" w:sz="0" w:space="0" w:color="auto"/>
                                      </w:divBdr>
                                      <w:divsChild>
                                        <w:div w:id="873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7226">
          <w:marLeft w:val="0"/>
          <w:marRight w:val="0"/>
          <w:marTop w:val="0"/>
          <w:marBottom w:val="0"/>
          <w:divBdr>
            <w:top w:val="none" w:sz="0" w:space="0" w:color="auto"/>
            <w:left w:val="none" w:sz="0" w:space="0" w:color="auto"/>
            <w:bottom w:val="none" w:sz="0" w:space="0" w:color="auto"/>
            <w:right w:val="none" w:sz="0" w:space="0" w:color="auto"/>
          </w:divBdr>
          <w:divsChild>
            <w:div w:id="1835218154">
              <w:marLeft w:val="0"/>
              <w:marRight w:val="0"/>
              <w:marTop w:val="0"/>
              <w:marBottom w:val="0"/>
              <w:divBdr>
                <w:top w:val="none" w:sz="0" w:space="0" w:color="auto"/>
                <w:left w:val="none" w:sz="0" w:space="0" w:color="auto"/>
                <w:bottom w:val="none" w:sz="0" w:space="0" w:color="auto"/>
                <w:right w:val="none" w:sz="0" w:space="0" w:color="auto"/>
              </w:divBdr>
              <w:divsChild>
                <w:div w:id="1878270720">
                  <w:marLeft w:val="0"/>
                  <w:marRight w:val="0"/>
                  <w:marTop w:val="0"/>
                  <w:marBottom w:val="0"/>
                  <w:divBdr>
                    <w:top w:val="none" w:sz="0" w:space="0" w:color="auto"/>
                    <w:left w:val="none" w:sz="0" w:space="0" w:color="auto"/>
                    <w:bottom w:val="none" w:sz="0" w:space="0" w:color="auto"/>
                    <w:right w:val="none" w:sz="0" w:space="0" w:color="auto"/>
                  </w:divBdr>
                  <w:divsChild>
                    <w:div w:id="475494241">
                      <w:marLeft w:val="0"/>
                      <w:marRight w:val="0"/>
                      <w:marTop w:val="0"/>
                      <w:marBottom w:val="0"/>
                      <w:divBdr>
                        <w:top w:val="none" w:sz="0" w:space="0" w:color="auto"/>
                        <w:left w:val="none" w:sz="0" w:space="0" w:color="auto"/>
                        <w:bottom w:val="none" w:sz="0" w:space="0" w:color="auto"/>
                        <w:right w:val="none" w:sz="0" w:space="0" w:color="auto"/>
                      </w:divBdr>
                      <w:divsChild>
                        <w:div w:id="1614896499">
                          <w:marLeft w:val="0"/>
                          <w:marRight w:val="0"/>
                          <w:marTop w:val="0"/>
                          <w:marBottom w:val="0"/>
                          <w:divBdr>
                            <w:top w:val="none" w:sz="0" w:space="0" w:color="auto"/>
                            <w:left w:val="none" w:sz="0" w:space="0" w:color="auto"/>
                            <w:bottom w:val="none" w:sz="0" w:space="0" w:color="auto"/>
                            <w:right w:val="none" w:sz="0" w:space="0" w:color="auto"/>
                          </w:divBdr>
                          <w:divsChild>
                            <w:div w:id="20711667">
                              <w:marLeft w:val="0"/>
                              <w:marRight w:val="0"/>
                              <w:marTop w:val="0"/>
                              <w:marBottom w:val="0"/>
                              <w:divBdr>
                                <w:top w:val="none" w:sz="0" w:space="0" w:color="auto"/>
                                <w:left w:val="none" w:sz="0" w:space="0" w:color="auto"/>
                                <w:bottom w:val="none" w:sz="0" w:space="0" w:color="auto"/>
                                <w:right w:val="none" w:sz="0" w:space="0" w:color="auto"/>
                              </w:divBdr>
                              <w:divsChild>
                                <w:div w:id="19932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4977">
                  <w:marLeft w:val="0"/>
                  <w:marRight w:val="0"/>
                  <w:marTop w:val="0"/>
                  <w:marBottom w:val="0"/>
                  <w:divBdr>
                    <w:top w:val="none" w:sz="0" w:space="0" w:color="auto"/>
                    <w:left w:val="none" w:sz="0" w:space="0" w:color="auto"/>
                    <w:bottom w:val="none" w:sz="0" w:space="0" w:color="auto"/>
                    <w:right w:val="none" w:sz="0" w:space="0" w:color="auto"/>
                  </w:divBdr>
                  <w:divsChild>
                    <w:div w:id="756757368">
                      <w:marLeft w:val="0"/>
                      <w:marRight w:val="0"/>
                      <w:marTop w:val="0"/>
                      <w:marBottom w:val="0"/>
                      <w:divBdr>
                        <w:top w:val="none" w:sz="0" w:space="0" w:color="auto"/>
                        <w:left w:val="none" w:sz="0" w:space="0" w:color="auto"/>
                        <w:bottom w:val="none" w:sz="0" w:space="0" w:color="auto"/>
                        <w:right w:val="none" w:sz="0" w:space="0" w:color="auto"/>
                      </w:divBdr>
                      <w:divsChild>
                        <w:div w:id="1733238689">
                          <w:marLeft w:val="0"/>
                          <w:marRight w:val="0"/>
                          <w:marTop w:val="0"/>
                          <w:marBottom w:val="0"/>
                          <w:divBdr>
                            <w:top w:val="none" w:sz="0" w:space="0" w:color="auto"/>
                            <w:left w:val="none" w:sz="0" w:space="0" w:color="auto"/>
                            <w:bottom w:val="none" w:sz="0" w:space="0" w:color="auto"/>
                            <w:right w:val="none" w:sz="0" w:space="0" w:color="auto"/>
                          </w:divBdr>
                          <w:divsChild>
                            <w:div w:id="1805151743">
                              <w:marLeft w:val="0"/>
                              <w:marRight w:val="0"/>
                              <w:marTop w:val="0"/>
                              <w:marBottom w:val="0"/>
                              <w:divBdr>
                                <w:top w:val="none" w:sz="0" w:space="0" w:color="auto"/>
                                <w:left w:val="none" w:sz="0" w:space="0" w:color="auto"/>
                                <w:bottom w:val="none" w:sz="0" w:space="0" w:color="auto"/>
                                <w:right w:val="none" w:sz="0" w:space="0" w:color="auto"/>
                              </w:divBdr>
                              <w:divsChild>
                                <w:div w:id="1868565971">
                                  <w:marLeft w:val="0"/>
                                  <w:marRight w:val="0"/>
                                  <w:marTop w:val="0"/>
                                  <w:marBottom w:val="0"/>
                                  <w:divBdr>
                                    <w:top w:val="none" w:sz="0" w:space="0" w:color="auto"/>
                                    <w:left w:val="none" w:sz="0" w:space="0" w:color="auto"/>
                                    <w:bottom w:val="none" w:sz="0" w:space="0" w:color="auto"/>
                                    <w:right w:val="none" w:sz="0" w:space="0" w:color="auto"/>
                                  </w:divBdr>
                                  <w:divsChild>
                                    <w:div w:id="624889846">
                                      <w:marLeft w:val="0"/>
                                      <w:marRight w:val="0"/>
                                      <w:marTop w:val="0"/>
                                      <w:marBottom w:val="0"/>
                                      <w:divBdr>
                                        <w:top w:val="none" w:sz="0" w:space="0" w:color="auto"/>
                                        <w:left w:val="none" w:sz="0" w:space="0" w:color="auto"/>
                                        <w:bottom w:val="none" w:sz="0" w:space="0" w:color="auto"/>
                                        <w:right w:val="none" w:sz="0" w:space="0" w:color="auto"/>
                                      </w:divBdr>
                                      <w:divsChild>
                                        <w:div w:id="1181160452">
                                          <w:marLeft w:val="0"/>
                                          <w:marRight w:val="0"/>
                                          <w:marTop w:val="0"/>
                                          <w:marBottom w:val="0"/>
                                          <w:divBdr>
                                            <w:top w:val="none" w:sz="0" w:space="0" w:color="auto"/>
                                            <w:left w:val="none" w:sz="0" w:space="0" w:color="auto"/>
                                            <w:bottom w:val="none" w:sz="0" w:space="0" w:color="auto"/>
                                            <w:right w:val="none" w:sz="0" w:space="0" w:color="auto"/>
                                          </w:divBdr>
                                          <w:divsChild>
                                            <w:div w:id="1301616061">
                                              <w:marLeft w:val="0"/>
                                              <w:marRight w:val="0"/>
                                              <w:marTop w:val="0"/>
                                              <w:marBottom w:val="0"/>
                                              <w:divBdr>
                                                <w:top w:val="none" w:sz="0" w:space="0" w:color="auto"/>
                                                <w:left w:val="none" w:sz="0" w:space="0" w:color="auto"/>
                                                <w:bottom w:val="none" w:sz="0" w:space="0" w:color="auto"/>
                                                <w:right w:val="none" w:sz="0" w:space="0" w:color="auto"/>
                                              </w:divBdr>
                                            </w:div>
                                            <w:div w:id="2015302186">
                                              <w:marLeft w:val="0"/>
                                              <w:marRight w:val="0"/>
                                              <w:marTop w:val="0"/>
                                              <w:marBottom w:val="0"/>
                                              <w:divBdr>
                                                <w:top w:val="none" w:sz="0" w:space="0" w:color="auto"/>
                                                <w:left w:val="none" w:sz="0" w:space="0" w:color="auto"/>
                                                <w:bottom w:val="none" w:sz="0" w:space="0" w:color="auto"/>
                                                <w:right w:val="none" w:sz="0" w:space="0" w:color="auto"/>
                                              </w:divBdr>
                                              <w:divsChild>
                                                <w:div w:id="438985508">
                                                  <w:marLeft w:val="0"/>
                                                  <w:marRight w:val="0"/>
                                                  <w:marTop w:val="0"/>
                                                  <w:marBottom w:val="0"/>
                                                  <w:divBdr>
                                                    <w:top w:val="none" w:sz="0" w:space="0" w:color="auto"/>
                                                    <w:left w:val="none" w:sz="0" w:space="0" w:color="auto"/>
                                                    <w:bottom w:val="none" w:sz="0" w:space="0" w:color="auto"/>
                                                    <w:right w:val="none" w:sz="0" w:space="0" w:color="auto"/>
                                                  </w:divBdr>
                                                  <w:divsChild>
                                                    <w:div w:id="312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72211">
                          <w:marLeft w:val="0"/>
                          <w:marRight w:val="0"/>
                          <w:marTop w:val="0"/>
                          <w:marBottom w:val="0"/>
                          <w:divBdr>
                            <w:top w:val="none" w:sz="0" w:space="0" w:color="auto"/>
                            <w:left w:val="none" w:sz="0" w:space="0" w:color="auto"/>
                            <w:bottom w:val="none" w:sz="0" w:space="0" w:color="auto"/>
                            <w:right w:val="none" w:sz="0" w:space="0" w:color="auto"/>
                          </w:divBdr>
                          <w:divsChild>
                            <w:div w:id="578097784">
                              <w:marLeft w:val="0"/>
                              <w:marRight w:val="0"/>
                              <w:marTop w:val="0"/>
                              <w:marBottom w:val="0"/>
                              <w:divBdr>
                                <w:top w:val="none" w:sz="0" w:space="0" w:color="auto"/>
                                <w:left w:val="none" w:sz="0" w:space="0" w:color="auto"/>
                                <w:bottom w:val="none" w:sz="0" w:space="0" w:color="auto"/>
                                <w:right w:val="none" w:sz="0" w:space="0" w:color="auto"/>
                              </w:divBdr>
                              <w:divsChild>
                                <w:div w:id="1251548003">
                                  <w:marLeft w:val="0"/>
                                  <w:marRight w:val="0"/>
                                  <w:marTop w:val="0"/>
                                  <w:marBottom w:val="0"/>
                                  <w:divBdr>
                                    <w:top w:val="none" w:sz="0" w:space="0" w:color="auto"/>
                                    <w:left w:val="none" w:sz="0" w:space="0" w:color="auto"/>
                                    <w:bottom w:val="none" w:sz="0" w:space="0" w:color="auto"/>
                                    <w:right w:val="none" w:sz="0" w:space="0" w:color="auto"/>
                                  </w:divBdr>
                                  <w:divsChild>
                                    <w:div w:id="16983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687849">
          <w:marLeft w:val="0"/>
          <w:marRight w:val="0"/>
          <w:marTop w:val="0"/>
          <w:marBottom w:val="0"/>
          <w:divBdr>
            <w:top w:val="none" w:sz="0" w:space="0" w:color="auto"/>
            <w:left w:val="none" w:sz="0" w:space="0" w:color="auto"/>
            <w:bottom w:val="none" w:sz="0" w:space="0" w:color="auto"/>
            <w:right w:val="none" w:sz="0" w:space="0" w:color="auto"/>
          </w:divBdr>
          <w:divsChild>
            <w:div w:id="1511527098">
              <w:marLeft w:val="0"/>
              <w:marRight w:val="0"/>
              <w:marTop w:val="0"/>
              <w:marBottom w:val="0"/>
              <w:divBdr>
                <w:top w:val="none" w:sz="0" w:space="0" w:color="auto"/>
                <w:left w:val="none" w:sz="0" w:space="0" w:color="auto"/>
                <w:bottom w:val="none" w:sz="0" w:space="0" w:color="auto"/>
                <w:right w:val="none" w:sz="0" w:space="0" w:color="auto"/>
              </w:divBdr>
              <w:divsChild>
                <w:div w:id="1843623486">
                  <w:marLeft w:val="0"/>
                  <w:marRight w:val="0"/>
                  <w:marTop w:val="0"/>
                  <w:marBottom w:val="0"/>
                  <w:divBdr>
                    <w:top w:val="none" w:sz="0" w:space="0" w:color="auto"/>
                    <w:left w:val="none" w:sz="0" w:space="0" w:color="auto"/>
                    <w:bottom w:val="none" w:sz="0" w:space="0" w:color="auto"/>
                    <w:right w:val="none" w:sz="0" w:space="0" w:color="auto"/>
                  </w:divBdr>
                  <w:divsChild>
                    <w:div w:id="1318993857">
                      <w:marLeft w:val="0"/>
                      <w:marRight w:val="0"/>
                      <w:marTop w:val="0"/>
                      <w:marBottom w:val="0"/>
                      <w:divBdr>
                        <w:top w:val="none" w:sz="0" w:space="0" w:color="auto"/>
                        <w:left w:val="none" w:sz="0" w:space="0" w:color="auto"/>
                        <w:bottom w:val="none" w:sz="0" w:space="0" w:color="auto"/>
                        <w:right w:val="none" w:sz="0" w:space="0" w:color="auto"/>
                      </w:divBdr>
                      <w:divsChild>
                        <w:div w:id="201332896">
                          <w:marLeft w:val="0"/>
                          <w:marRight w:val="0"/>
                          <w:marTop w:val="0"/>
                          <w:marBottom w:val="0"/>
                          <w:divBdr>
                            <w:top w:val="none" w:sz="0" w:space="0" w:color="auto"/>
                            <w:left w:val="none" w:sz="0" w:space="0" w:color="auto"/>
                            <w:bottom w:val="none" w:sz="0" w:space="0" w:color="auto"/>
                            <w:right w:val="none" w:sz="0" w:space="0" w:color="auto"/>
                          </w:divBdr>
                          <w:divsChild>
                            <w:div w:id="1145123040">
                              <w:marLeft w:val="0"/>
                              <w:marRight w:val="0"/>
                              <w:marTop w:val="0"/>
                              <w:marBottom w:val="0"/>
                              <w:divBdr>
                                <w:top w:val="none" w:sz="0" w:space="0" w:color="auto"/>
                                <w:left w:val="none" w:sz="0" w:space="0" w:color="auto"/>
                                <w:bottom w:val="none" w:sz="0" w:space="0" w:color="auto"/>
                                <w:right w:val="none" w:sz="0" w:space="0" w:color="auto"/>
                              </w:divBdr>
                              <w:divsChild>
                                <w:div w:id="721713406">
                                  <w:marLeft w:val="0"/>
                                  <w:marRight w:val="0"/>
                                  <w:marTop w:val="0"/>
                                  <w:marBottom w:val="0"/>
                                  <w:divBdr>
                                    <w:top w:val="none" w:sz="0" w:space="0" w:color="auto"/>
                                    <w:left w:val="none" w:sz="0" w:space="0" w:color="auto"/>
                                    <w:bottom w:val="none" w:sz="0" w:space="0" w:color="auto"/>
                                    <w:right w:val="none" w:sz="0" w:space="0" w:color="auto"/>
                                  </w:divBdr>
                                  <w:divsChild>
                                    <w:div w:id="184288838">
                                      <w:marLeft w:val="0"/>
                                      <w:marRight w:val="0"/>
                                      <w:marTop w:val="0"/>
                                      <w:marBottom w:val="0"/>
                                      <w:divBdr>
                                        <w:top w:val="none" w:sz="0" w:space="0" w:color="auto"/>
                                        <w:left w:val="none" w:sz="0" w:space="0" w:color="auto"/>
                                        <w:bottom w:val="none" w:sz="0" w:space="0" w:color="auto"/>
                                        <w:right w:val="none" w:sz="0" w:space="0" w:color="auto"/>
                                      </w:divBdr>
                                      <w:divsChild>
                                        <w:div w:id="1498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287175">
          <w:marLeft w:val="0"/>
          <w:marRight w:val="0"/>
          <w:marTop w:val="0"/>
          <w:marBottom w:val="0"/>
          <w:divBdr>
            <w:top w:val="none" w:sz="0" w:space="0" w:color="auto"/>
            <w:left w:val="none" w:sz="0" w:space="0" w:color="auto"/>
            <w:bottom w:val="none" w:sz="0" w:space="0" w:color="auto"/>
            <w:right w:val="none" w:sz="0" w:space="0" w:color="auto"/>
          </w:divBdr>
          <w:divsChild>
            <w:div w:id="737897326">
              <w:marLeft w:val="0"/>
              <w:marRight w:val="0"/>
              <w:marTop w:val="0"/>
              <w:marBottom w:val="0"/>
              <w:divBdr>
                <w:top w:val="none" w:sz="0" w:space="0" w:color="auto"/>
                <w:left w:val="none" w:sz="0" w:space="0" w:color="auto"/>
                <w:bottom w:val="none" w:sz="0" w:space="0" w:color="auto"/>
                <w:right w:val="none" w:sz="0" w:space="0" w:color="auto"/>
              </w:divBdr>
              <w:divsChild>
                <w:div w:id="168759081">
                  <w:marLeft w:val="0"/>
                  <w:marRight w:val="0"/>
                  <w:marTop w:val="0"/>
                  <w:marBottom w:val="0"/>
                  <w:divBdr>
                    <w:top w:val="none" w:sz="0" w:space="0" w:color="auto"/>
                    <w:left w:val="none" w:sz="0" w:space="0" w:color="auto"/>
                    <w:bottom w:val="none" w:sz="0" w:space="0" w:color="auto"/>
                    <w:right w:val="none" w:sz="0" w:space="0" w:color="auto"/>
                  </w:divBdr>
                  <w:divsChild>
                    <w:div w:id="1781679476">
                      <w:marLeft w:val="0"/>
                      <w:marRight w:val="0"/>
                      <w:marTop w:val="0"/>
                      <w:marBottom w:val="0"/>
                      <w:divBdr>
                        <w:top w:val="none" w:sz="0" w:space="0" w:color="auto"/>
                        <w:left w:val="none" w:sz="0" w:space="0" w:color="auto"/>
                        <w:bottom w:val="none" w:sz="0" w:space="0" w:color="auto"/>
                        <w:right w:val="none" w:sz="0" w:space="0" w:color="auto"/>
                      </w:divBdr>
                      <w:divsChild>
                        <w:div w:id="1350065932">
                          <w:marLeft w:val="0"/>
                          <w:marRight w:val="0"/>
                          <w:marTop w:val="0"/>
                          <w:marBottom w:val="0"/>
                          <w:divBdr>
                            <w:top w:val="none" w:sz="0" w:space="0" w:color="auto"/>
                            <w:left w:val="none" w:sz="0" w:space="0" w:color="auto"/>
                            <w:bottom w:val="none" w:sz="0" w:space="0" w:color="auto"/>
                            <w:right w:val="none" w:sz="0" w:space="0" w:color="auto"/>
                          </w:divBdr>
                          <w:divsChild>
                            <w:div w:id="1907648681">
                              <w:marLeft w:val="0"/>
                              <w:marRight w:val="0"/>
                              <w:marTop w:val="0"/>
                              <w:marBottom w:val="0"/>
                              <w:divBdr>
                                <w:top w:val="none" w:sz="0" w:space="0" w:color="auto"/>
                                <w:left w:val="none" w:sz="0" w:space="0" w:color="auto"/>
                                <w:bottom w:val="none" w:sz="0" w:space="0" w:color="auto"/>
                                <w:right w:val="none" w:sz="0" w:space="0" w:color="auto"/>
                              </w:divBdr>
                              <w:divsChild>
                                <w:div w:id="2026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2985">
                  <w:marLeft w:val="0"/>
                  <w:marRight w:val="0"/>
                  <w:marTop w:val="0"/>
                  <w:marBottom w:val="0"/>
                  <w:divBdr>
                    <w:top w:val="none" w:sz="0" w:space="0" w:color="auto"/>
                    <w:left w:val="none" w:sz="0" w:space="0" w:color="auto"/>
                    <w:bottom w:val="none" w:sz="0" w:space="0" w:color="auto"/>
                    <w:right w:val="none" w:sz="0" w:space="0" w:color="auto"/>
                  </w:divBdr>
                  <w:divsChild>
                    <w:div w:id="1732271529">
                      <w:marLeft w:val="0"/>
                      <w:marRight w:val="0"/>
                      <w:marTop w:val="0"/>
                      <w:marBottom w:val="0"/>
                      <w:divBdr>
                        <w:top w:val="none" w:sz="0" w:space="0" w:color="auto"/>
                        <w:left w:val="none" w:sz="0" w:space="0" w:color="auto"/>
                        <w:bottom w:val="none" w:sz="0" w:space="0" w:color="auto"/>
                        <w:right w:val="none" w:sz="0" w:space="0" w:color="auto"/>
                      </w:divBdr>
                      <w:divsChild>
                        <w:div w:id="2070227079">
                          <w:marLeft w:val="0"/>
                          <w:marRight w:val="0"/>
                          <w:marTop w:val="0"/>
                          <w:marBottom w:val="0"/>
                          <w:divBdr>
                            <w:top w:val="none" w:sz="0" w:space="0" w:color="auto"/>
                            <w:left w:val="none" w:sz="0" w:space="0" w:color="auto"/>
                            <w:bottom w:val="none" w:sz="0" w:space="0" w:color="auto"/>
                            <w:right w:val="none" w:sz="0" w:space="0" w:color="auto"/>
                          </w:divBdr>
                          <w:divsChild>
                            <w:div w:id="2124618193">
                              <w:marLeft w:val="0"/>
                              <w:marRight w:val="0"/>
                              <w:marTop w:val="0"/>
                              <w:marBottom w:val="0"/>
                              <w:divBdr>
                                <w:top w:val="none" w:sz="0" w:space="0" w:color="auto"/>
                                <w:left w:val="none" w:sz="0" w:space="0" w:color="auto"/>
                                <w:bottom w:val="none" w:sz="0" w:space="0" w:color="auto"/>
                                <w:right w:val="none" w:sz="0" w:space="0" w:color="auto"/>
                              </w:divBdr>
                              <w:divsChild>
                                <w:div w:id="610548490">
                                  <w:marLeft w:val="0"/>
                                  <w:marRight w:val="0"/>
                                  <w:marTop w:val="0"/>
                                  <w:marBottom w:val="0"/>
                                  <w:divBdr>
                                    <w:top w:val="none" w:sz="0" w:space="0" w:color="auto"/>
                                    <w:left w:val="none" w:sz="0" w:space="0" w:color="auto"/>
                                    <w:bottom w:val="none" w:sz="0" w:space="0" w:color="auto"/>
                                    <w:right w:val="none" w:sz="0" w:space="0" w:color="auto"/>
                                  </w:divBdr>
                                  <w:divsChild>
                                    <w:div w:id="604701567">
                                      <w:marLeft w:val="0"/>
                                      <w:marRight w:val="0"/>
                                      <w:marTop w:val="0"/>
                                      <w:marBottom w:val="0"/>
                                      <w:divBdr>
                                        <w:top w:val="none" w:sz="0" w:space="0" w:color="auto"/>
                                        <w:left w:val="none" w:sz="0" w:space="0" w:color="auto"/>
                                        <w:bottom w:val="none" w:sz="0" w:space="0" w:color="auto"/>
                                        <w:right w:val="none" w:sz="0" w:space="0" w:color="auto"/>
                                      </w:divBdr>
                                      <w:divsChild>
                                        <w:div w:id="2097315479">
                                          <w:marLeft w:val="0"/>
                                          <w:marRight w:val="0"/>
                                          <w:marTop w:val="0"/>
                                          <w:marBottom w:val="0"/>
                                          <w:divBdr>
                                            <w:top w:val="none" w:sz="0" w:space="0" w:color="auto"/>
                                            <w:left w:val="none" w:sz="0" w:space="0" w:color="auto"/>
                                            <w:bottom w:val="none" w:sz="0" w:space="0" w:color="auto"/>
                                            <w:right w:val="none" w:sz="0" w:space="0" w:color="auto"/>
                                          </w:divBdr>
                                          <w:divsChild>
                                            <w:div w:id="2025747726">
                                              <w:marLeft w:val="0"/>
                                              <w:marRight w:val="0"/>
                                              <w:marTop w:val="0"/>
                                              <w:marBottom w:val="0"/>
                                              <w:divBdr>
                                                <w:top w:val="none" w:sz="0" w:space="0" w:color="auto"/>
                                                <w:left w:val="none" w:sz="0" w:space="0" w:color="auto"/>
                                                <w:bottom w:val="none" w:sz="0" w:space="0" w:color="auto"/>
                                                <w:right w:val="none" w:sz="0" w:space="0" w:color="auto"/>
                                              </w:divBdr>
                                            </w:div>
                                            <w:div w:id="903300984">
                                              <w:marLeft w:val="0"/>
                                              <w:marRight w:val="0"/>
                                              <w:marTop w:val="0"/>
                                              <w:marBottom w:val="0"/>
                                              <w:divBdr>
                                                <w:top w:val="none" w:sz="0" w:space="0" w:color="auto"/>
                                                <w:left w:val="none" w:sz="0" w:space="0" w:color="auto"/>
                                                <w:bottom w:val="none" w:sz="0" w:space="0" w:color="auto"/>
                                                <w:right w:val="none" w:sz="0" w:space="0" w:color="auto"/>
                                              </w:divBdr>
                                              <w:divsChild>
                                                <w:div w:id="1987078496">
                                                  <w:marLeft w:val="0"/>
                                                  <w:marRight w:val="0"/>
                                                  <w:marTop w:val="0"/>
                                                  <w:marBottom w:val="0"/>
                                                  <w:divBdr>
                                                    <w:top w:val="none" w:sz="0" w:space="0" w:color="auto"/>
                                                    <w:left w:val="none" w:sz="0" w:space="0" w:color="auto"/>
                                                    <w:bottom w:val="none" w:sz="0" w:space="0" w:color="auto"/>
                                                    <w:right w:val="none" w:sz="0" w:space="0" w:color="auto"/>
                                                  </w:divBdr>
                                                  <w:divsChild>
                                                    <w:div w:id="13251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58">
                          <w:marLeft w:val="0"/>
                          <w:marRight w:val="0"/>
                          <w:marTop w:val="0"/>
                          <w:marBottom w:val="0"/>
                          <w:divBdr>
                            <w:top w:val="none" w:sz="0" w:space="0" w:color="auto"/>
                            <w:left w:val="none" w:sz="0" w:space="0" w:color="auto"/>
                            <w:bottom w:val="none" w:sz="0" w:space="0" w:color="auto"/>
                            <w:right w:val="none" w:sz="0" w:space="0" w:color="auto"/>
                          </w:divBdr>
                          <w:divsChild>
                            <w:div w:id="1319773819">
                              <w:marLeft w:val="0"/>
                              <w:marRight w:val="0"/>
                              <w:marTop w:val="0"/>
                              <w:marBottom w:val="0"/>
                              <w:divBdr>
                                <w:top w:val="none" w:sz="0" w:space="0" w:color="auto"/>
                                <w:left w:val="none" w:sz="0" w:space="0" w:color="auto"/>
                                <w:bottom w:val="none" w:sz="0" w:space="0" w:color="auto"/>
                                <w:right w:val="none" w:sz="0" w:space="0" w:color="auto"/>
                              </w:divBdr>
                              <w:divsChild>
                                <w:div w:id="357124180">
                                  <w:marLeft w:val="0"/>
                                  <w:marRight w:val="0"/>
                                  <w:marTop w:val="0"/>
                                  <w:marBottom w:val="0"/>
                                  <w:divBdr>
                                    <w:top w:val="none" w:sz="0" w:space="0" w:color="auto"/>
                                    <w:left w:val="none" w:sz="0" w:space="0" w:color="auto"/>
                                    <w:bottom w:val="none" w:sz="0" w:space="0" w:color="auto"/>
                                    <w:right w:val="none" w:sz="0" w:space="0" w:color="auto"/>
                                  </w:divBdr>
                                  <w:divsChild>
                                    <w:div w:id="12408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269">
          <w:marLeft w:val="0"/>
          <w:marRight w:val="0"/>
          <w:marTop w:val="0"/>
          <w:marBottom w:val="0"/>
          <w:divBdr>
            <w:top w:val="none" w:sz="0" w:space="0" w:color="auto"/>
            <w:left w:val="none" w:sz="0" w:space="0" w:color="auto"/>
            <w:bottom w:val="none" w:sz="0" w:space="0" w:color="auto"/>
            <w:right w:val="none" w:sz="0" w:space="0" w:color="auto"/>
          </w:divBdr>
          <w:divsChild>
            <w:div w:id="721095267">
              <w:marLeft w:val="0"/>
              <w:marRight w:val="0"/>
              <w:marTop w:val="0"/>
              <w:marBottom w:val="0"/>
              <w:divBdr>
                <w:top w:val="none" w:sz="0" w:space="0" w:color="auto"/>
                <w:left w:val="none" w:sz="0" w:space="0" w:color="auto"/>
                <w:bottom w:val="none" w:sz="0" w:space="0" w:color="auto"/>
                <w:right w:val="none" w:sz="0" w:space="0" w:color="auto"/>
              </w:divBdr>
              <w:divsChild>
                <w:div w:id="324746545">
                  <w:marLeft w:val="0"/>
                  <w:marRight w:val="0"/>
                  <w:marTop w:val="0"/>
                  <w:marBottom w:val="0"/>
                  <w:divBdr>
                    <w:top w:val="none" w:sz="0" w:space="0" w:color="auto"/>
                    <w:left w:val="none" w:sz="0" w:space="0" w:color="auto"/>
                    <w:bottom w:val="none" w:sz="0" w:space="0" w:color="auto"/>
                    <w:right w:val="none" w:sz="0" w:space="0" w:color="auto"/>
                  </w:divBdr>
                  <w:divsChild>
                    <w:div w:id="886795442">
                      <w:marLeft w:val="0"/>
                      <w:marRight w:val="0"/>
                      <w:marTop w:val="0"/>
                      <w:marBottom w:val="0"/>
                      <w:divBdr>
                        <w:top w:val="none" w:sz="0" w:space="0" w:color="auto"/>
                        <w:left w:val="none" w:sz="0" w:space="0" w:color="auto"/>
                        <w:bottom w:val="none" w:sz="0" w:space="0" w:color="auto"/>
                        <w:right w:val="none" w:sz="0" w:space="0" w:color="auto"/>
                      </w:divBdr>
                      <w:divsChild>
                        <w:div w:id="716783138">
                          <w:marLeft w:val="0"/>
                          <w:marRight w:val="0"/>
                          <w:marTop w:val="0"/>
                          <w:marBottom w:val="0"/>
                          <w:divBdr>
                            <w:top w:val="none" w:sz="0" w:space="0" w:color="auto"/>
                            <w:left w:val="none" w:sz="0" w:space="0" w:color="auto"/>
                            <w:bottom w:val="none" w:sz="0" w:space="0" w:color="auto"/>
                            <w:right w:val="none" w:sz="0" w:space="0" w:color="auto"/>
                          </w:divBdr>
                          <w:divsChild>
                            <w:div w:id="64107558">
                              <w:marLeft w:val="0"/>
                              <w:marRight w:val="0"/>
                              <w:marTop w:val="0"/>
                              <w:marBottom w:val="0"/>
                              <w:divBdr>
                                <w:top w:val="none" w:sz="0" w:space="0" w:color="auto"/>
                                <w:left w:val="none" w:sz="0" w:space="0" w:color="auto"/>
                                <w:bottom w:val="none" w:sz="0" w:space="0" w:color="auto"/>
                                <w:right w:val="none" w:sz="0" w:space="0" w:color="auto"/>
                              </w:divBdr>
                              <w:divsChild>
                                <w:div w:id="1693921567">
                                  <w:marLeft w:val="0"/>
                                  <w:marRight w:val="0"/>
                                  <w:marTop w:val="0"/>
                                  <w:marBottom w:val="0"/>
                                  <w:divBdr>
                                    <w:top w:val="none" w:sz="0" w:space="0" w:color="auto"/>
                                    <w:left w:val="none" w:sz="0" w:space="0" w:color="auto"/>
                                    <w:bottom w:val="none" w:sz="0" w:space="0" w:color="auto"/>
                                    <w:right w:val="none" w:sz="0" w:space="0" w:color="auto"/>
                                  </w:divBdr>
                                  <w:divsChild>
                                    <w:div w:id="1316841625">
                                      <w:marLeft w:val="0"/>
                                      <w:marRight w:val="0"/>
                                      <w:marTop w:val="0"/>
                                      <w:marBottom w:val="0"/>
                                      <w:divBdr>
                                        <w:top w:val="none" w:sz="0" w:space="0" w:color="auto"/>
                                        <w:left w:val="none" w:sz="0" w:space="0" w:color="auto"/>
                                        <w:bottom w:val="none" w:sz="0" w:space="0" w:color="auto"/>
                                        <w:right w:val="none" w:sz="0" w:space="0" w:color="auto"/>
                                      </w:divBdr>
                                      <w:divsChild>
                                        <w:div w:id="17436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932">
          <w:marLeft w:val="0"/>
          <w:marRight w:val="0"/>
          <w:marTop w:val="0"/>
          <w:marBottom w:val="0"/>
          <w:divBdr>
            <w:top w:val="none" w:sz="0" w:space="0" w:color="auto"/>
            <w:left w:val="none" w:sz="0" w:space="0" w:color="auto"/>
            <w:bottom w:val="none" w:sz="0" w:space="0" w:color="auto"/>
            <w:right w:val="none" w:sz="0" w:space="0" w:color="auto"/>
          </w:divBdr>
          <w:divsChild>
            <w:div w:id="1043939832">
              <w:marLeft w:val="0"/>
              <w:marRight w:val="0"/>
              <w:marTop w:val="0"/>
              <w:marBottom w:val="0"/>
              <w:divBdr>
                <w:top w:val="none" w:sz="0" w:space="0" w:color="auto"/>
                <w:left w:val="none" w:sz="0" w:space="0" w:color="auto"/>
                <w:bottom w:val="none" w:sz="0" w:space="0" w:color="auto"/>
                <w:right w:val="none" w:sz="0" w:space="0" w:color="auto"/>
              </w:divBdr>
              <w:divsChild>
                <w:div w:id="533152949">
                  <w:marLeft w:val="0"/>
                  <w:marRight w:val="0"/>
                  <w:marTop w:val="0"/>
                  <w:marBottom w:val="0"/>
                  <w:divBdr>
                    <w:top w:val="none" w:sz="0" w:space="0" w:color="auto"/>
                    <w:left w:val="none" w:sz="0" w:space="0" w:color="auto"/>
                    <w:bottom w:val="none" w:sz="0" w:space="0" w:color="auto"/>
                    <w:right w:val="none" w:sz="0" w:space="0" w:color="auto"/>
                  </w:divBdr>
                  <w:divsChild>
                    <w:div w:id="893396832">
                      <w:marLeft w:val="0"/>
                      <w:marRight w:val="0"/>
                      <w:marTop w:val="0"/>
                      <w:marBottom w:val="0"/>
                      <w:divBdr>
                        <w:top w:val="none" w:sz="0" w:space="0" w:color="auto"/>
                        <w:left w:val="none" w:sz="0" w:space="0" w:color="auto"/>
                        <w:bottom w:val="none" w:sz="0" w:space="0" w:color="auto"/>
                        <w:right w:val="none" w:sz="0" w:space="0" w:color="auto"/>
                      </w:divBdr>
                      <w:divsChild>
                        <w:div w:id="1133475609">
                          <w:marLeft w:val="0"/>
                          <w:marRight w:val="0"/>
                          <w:marTop w:val="0"/>
                          <w:marBottom w:val="0"/>
                          <w:divBdr>
                            <w:top w:val="none" w:sz="0" w:space="0" w:color="auto"/>
                            <w:left w:val="none" w:sz="0" w:space="0" w:color="auto"/>
                            <w:bottom w:val="none" w:sz="0" w:space="0" w:color="auto"/>
                            <w:right w:val="none" w:sz="0" w:space="0" w:color="auto"/>
                          </w:divBdr>
                          <w:divsChild>
                            <w:div w:id="561406571">
                              <w:marLeft w:val="0"/>
                              <w:marRight w:val="0"/>
                              <w:marTop w:val="0"/>
                              <w:marBottom w:val="0"/>
                              <w:divBdr>
                                <w:top w:val="none" w:sz="0" w:space="0" w:color="auto"/>
                                <w:left w:val="none" w:sz="0" w:space="0" w:color="auto"/>
                                <w:bottom w:val="none" w:sz="0" w:space="0" w:color="auto"/>
                                <w:right w:val="none" w:sz="0" w:space="0" w:color="auto"/>
                              </w:divBdr>
                              <w:divsChild>
                                <w:div w:id="298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4877">
                  <w:marLeft w:val="0"/>
                  <w:marRight w:val="0"/>
                  <w:marTop w:val="0"/>
                  <w:marBottom w:val="0"/>
                  <w:divBdr>
                    <w:top w:val="none" w:sz="0" w:space="0" w:color="auto"/>
                    <w:left w:val="none" w:sz="0" w:space="0" w:color="auto"/>
                    <w:bottom w:val="none" w:sz="0" w:space="0" w:color="auto"/>
                    <w:right w:val="none" w:sz="0" w:space="0" w:color="auto"/>
                  </w:divBdr>
                  <w:divsChild>
                    <w:div w:id="1926694116">
                      <w:marLeft w:val="0"/>
                      <w:marRight w:val="0"/>
                      <w:marTop w:val="0"/>
                      <w:marBottom w:val="0"/>
                      <w:divBdr>
                        <w:top w:val="none" w:sz="0" w:space="0" w:color="auto"/>
                        <w:left w:val="none" w:sz="0" w:space="0" w:color="auto"/>
                        <w:bottom w:val="none" w:sz="0" w:space="0" w:color="auto"/>
                        <w:right w:val="none" w:sz="0" w:space="0" w:color="auto"/>
                      </w:divBdr>
                      <w:divsChild>
                        <w:div w:id="616374889">
                          <w:marLeft w:val="0"/>
                          <w:marRight w:val="0"/>
                          <w:marTop w:val="0"/>
                          <w:marBottom w:val="0"/>
                          <w:divBdr>
                            <w:top w:val="none" w:sz="0" w:space="0" w:color="auto"/>
                            <w:left w:val="none" w:sz="0" w:space="0" w:color="auto"/>
                            <w:bottom w:val="none" w:sz="0" w:space="0" w:color="auto"/>
                            <w:right w:val="none" w:sz="0" w:space="0" w:color="auto"/>
                          </w:divBdr>
                          <w:divsChild>
                            <w:div w:id="500778523">
                              <w:marLeft w:val="0"/>
                              <w:marRight w:val="0"/>
                              <w:marTop w:val="0"/>
                              <w:marBottom w:val="0"/>
                              <w:divBdr>
                                <w:top w:val="none" w:sz="0" w:space="0" w:color="auto"/>
                                <w:left w:val="none" w:sz="0" w:space="0" w:color="auto"/>
                                <w:bottom w:val="none" w:sz="0" w:space="0" w:color="auto"/>
                                <w:right w:val="none" w:sz="0" w:space="0" w:color="auto"/>
                              </w:divBdr>
                              <w:divsChild>
                                <w:div w:id="1691102749">
                                  <w:marLeft w:val="0"/>
                                  <w:marRight w:val="0"/>
                                  <w:marTop w:val="0"/>
                                  <w:marBottom w:val="0"/>
                                  <w:divBdr>
                                    <w:top w:val="none" w:sz="0" w:space="0" w:color="auto"/>
                                    <w:left w:val="none" w:sz="0" w:space="0" w:color="auto"/>
                                    <w:bottom w:val="none" w:sz="0" w:space="0" w:color="auto"/>
                                    <w:right w:val="none" w:sz="0" w:space="0" w:color="auto"/>
                                  </w:divBdr>
                                  <w:divsChild>
                                    <w:div w:id="20858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4272">
                          <w:marLeft w:val="0"/>
                          <w:marRight w:val="0"/>
                          <w:marTop w:val="0"/>
                          <w:marBottom w:val="0"/>
                          <w:divBdr>
                            <w:top w:val="none" w:sz="0" w:space="0" w:color="auto"/>
                            <w:left w:val="none" w:sz="0" w:space="0" w:color="auto"/>
                            <w:bottom w:val="none" w:sz="0" w:space="0" w:color="auto"/>
                            <w:right w:val="none" w:sz="0" w:space="0" w:color="auto"/>
                          </w:divBdr>
                          <w:divsChild>
                            <w:div w:id="897594999">
                              <w:marLeft w:val="0"/>
                              <w:marRight w:val="0"/>
                              <w:marTop w:val="0"/>
                              <w:marBottom w:val="0"/>
                              <w:divBdr>
                                <w:top w:val="none" w:sz="0" w:space="0" w:color="auto"/>
                                <w:left w:val="none" w:sz="0" w:space="0" w:color="auto"/>
                                <w:bottom w:val="none" w:sz="0" w:space="0" w:color="auto"/>
                                <w:right w:val="none" w:sz="0" w:space="0" w:color="auto"/>
                              </w:divBdr>
                              <w:divsChild>
                                <w:div w:id="2048945434">
                                  <w:marLeft w:val="0"/>
                                  <w:marRight w:val="0"/>
                                  <w:marTop w:val="0"/>
                                  <w:marBottom w:val="0"/>
                                  <w:divBdr>
                                    <w:top w:val="none" w:sz="0" w:space="0" w:color="auto"/>
                                    <w:left w:val="none" w:sz="0" w:space="0" w:color="auto"/>
                                    <w:bottom w:val="none" w:sz="0" w:space="0" w:color="auto"/>
                                    <w:right w:val="none" w:sz="0" w:space="0" w:color="auto"/>
                                  </w:divBdr>
                                  <w:divsChild>
                                    <w:div w:id="967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771470">
          <w:marLeft w:val="0"/>
          <w:marRight w:val="0"/>
          <w:marTop w:val="0"/>
          <w:marBottom w:val="0"/>
          <w:divBdr>
            <w:top w:val="none" w:sz="0" w:space="0" w:color="auto"/>
            <w:left w:val="none" w:sz="0" w:space="0" w:color="auto"/>
            <w:bottom w:val="none" w:sz="0" w:space="0" w:color="auto"/>
            <w:right w:val="none" w:sz="0" w:space="0" w:color="auto"/>
          </w:divBdr>
          <w:divsChild>
            <w:div w:id="216598514">
              <w:marLeft w:val="0"/>
              <w:marRight w:val="0"/>
              <w:marTop w:val="0"/>
              <w:marBottom w:val="0"/>
              <w:divBdr>
                <w:top w:val="none" w:sz="0" w:space="0" w:color="auto"/>
                <w:left w:val="none" w:sz="0" w:space="0" w:color="auto"/>
                <w:bottom w:val="none" w:sz="0" w:space="0" w:color="auto"/>
                <w:right w:val="none" w:sz="0" w:space="0" w:color="auto"/>
              </w:divBdr>
              <w:divsChild>
                <w:div w:id="1466046809">
                  <w:marLeft w:val="0"/>
                  <w:marRight w:val="0"/>
                  <w:marTop w:val="0"/>
                  <w:marBottom w:val="0"/>
                  <w:divBdr>
                    <w:top w:val="none" w:sz="0" w:space="0" w:color="auto"/>
                    <w:left w:val="none" w:sz="0" w:space="0" w:color="auto"/>
                    <w:bottom w:val="none" w:sz="0" w:space="0" w:color="auto"/>
                    <w:right w:val="none" w:sz="0" w:space="0" w:color="auto"/>
                  </w:divBdr>
                  <w:divsChild>
                    <w:div w:id="514731670">
                      <w:marLeft w:val="0"/>
                      <w:marRight w:val="0"/>
                      <w:marTop w:val="0"/>
                      <w:marBottom w:val="0"/>
                      <w:divBdr>
                        <w:top w:val="none" w:sz="0" w:space="0" w:color="auto"/>
                        <w:left w:val="none" w:sz="0" w:space="0" w:color="auto"/>
                        <w:bottom w:val="none" w:sz="0" w:space="0" w:color="auto"/>
                        <w:right w:val="none" w:sz="0" w:space="0" w:color="auto"/>
                      </w:divBdr>
                      <w:divsChild>
                        <w:div w:id="672102953">
                          <w:marLeft w:val="0"/>
                          <w:marRight w:val="0"/>
                          <w:marTop w:val="0"/>
                          <w:marBottom w:val="0"/>
                          <w:divBdr>
                            <w:top w:val="none" w:sz="0" w:space="0" w:color="auto"/>
                            <w:left w:val="none" w:sz="0" w:space="0" w:color="auto"/>
                            <w:bottom w:val="none" w:sz="0" w:space="0" w:color="auto"/>
                            <w:right w:val="none" w:sz="0" w:space="0" w:color="auto"/>
                          </w:divBdr>
                          <w:divsChild>
                            <w:div w:id="102463227">
                              <w:marLeft w:val="0"/>
                              <w:marRight w:val="0"/>
                              <w:marTop w:val="0"/>
                              <w:marBottom w:val="0"/>
                              <w:divBdr>
                                <w:top w:val="none" w:sz="0" w:space="0" w:color="auto"/>
                                <w:left w:val="none" w:sz="0" w:space="0" w:color="auto"/>
                                <w:bottom w:val="none" w:sz="0" w:space="0" w:color="auto"/>
                                <w:right w:val="none" w:sz="0" w:space="0" w:color="auto"/>
                              </w:divBdr>
                              <w:divsChild>
                                <w:div w:id="1471823056">
                                  <w:marLeft w:val="0"/>
                                  <w:marRight w:val="0"/>
                                  <w:marTop w:val="0"/>
                                  <w:marBottom w:val="0"/>
                                  <w:divBdr>
                                    <w:top w:val="none" w:sz="0" w:space="0" w:color="auto"/>
                                    <w:left w:val="none" w:sz="0" w:space="0" w:color="auto"/>
                                    <w:bottom w:val="none" w:sz="0" w:space="0" w:color="auto"/>
                                    <w:right w:val="none" w:sz="0" w:space="0" w:color="auto"/>
                                  </w:divBdr>
                                  <w:divsChild>
                                    <w:div w:id="1374111901">
                                      <w:marLeft w:val="0"/>
                                      <w:marRight w:val="0"/>
                                      <w:marTop w:val="0"/>
                                      <w:marBottom w:val="0"/>
                                      <w:divBdr>
                                        <w:top w:val="none" w:sz="0" w:space="0" w:color="auto"/>
                                        <w:left w:val="none" w:sz="0" w:space="0" w:color="auto"/>
                                        <w:bottom w:val="none" w:sz="0" w:space="0" w:color="auto"/>
                                        <w:right w:val="none" w:sz="0" w:space="0" w:color="auto"/>
                                      </w:divBdr>
                                      <w:divsChild>
                                        <w:div w:id="10710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207770">
          <w:marLeft w:val="0"/>
          <w:marRight w:val="0"/>
          <w:marTop w:val="0"/>
          <w:marBottom w:val="0"/>
          <w:divBdr>
            <w:top w:val="none" w:sz="0" w:space="0" w:color="auto"/>
            <w:left w:val="none" w:sz="0" w:space="0" w:color="auto"/>
            <w:bottom w:val="none" w:sz="0" w:space="0" w:color="auto"/>
            <w:right w:val="none" w:sz="0" w:space="0" w:color="auto"/>
          </w:divBdr>
          <w:divsChild>
            <w:div w:id="746732295">
              <w:marLeft w:val="0"/>
              <w:marRight w:val="0"/>
              <w:marTop w:val="0"/>
              <w:marBottom w:val="0"/>
              <w:divBdr>
                <w:top w:val="none" w:sz="0" w:space="0" w:color="auto"/>
                <w:left w:val="none" w:sz="0" w:space="0" w:color="auto"/>
                <w:bottom w:val="none" w:sz="0" w:space="0" w:color="auto"/>
                <w:right w:val="none" w:sz="0" w:space="0" w:color="auto"/>
              </w:divBdr>
              <w:divsChild>
                <w:div w:id="446048798">
                  <w:marLeft w:val="0"/>
                  <w:marRight w:val="0"/>
                  <w:marTop w:val="0"/>
                  <w:marBottom w:val="0"/>
                  <w:divBdr>
                    <w:top w:val="none" w:sz="0" w:space="0" w:color="auto"/>
                    <w:left w:val="none" w:sz="0" w:space="0" w:color="auto"/>
                    <w:bottom w:val="none" w:sz="0" w:space="0" w:color="auto"/>
                    <w:right w:val="none" w:sz="0" w:space="0" w:color="auto"/>
                  </w:divBdr>
                  <w:divsChild>
                    <w:div w:id="1468932603">
                      <w:marLeft w:val="0"/>
                      <w:marRight w:val="0"/>
                      <w:marTop w:val="0"/>
                      <w:marBottom w:val="0"/>
                      <w:divBdr>
                        <w:top w:val="none" w:sz="0" w:space="0" w:color="auto"/>
                        <w:left w:val="none" w:sz="0" w:space="0" w:color="auto"/>
                        <w:bottom w:val="none" w:sz="0" w:space="0" w:color="auto"/>
                        <w:right w:val="none" w:sz="0" w:space="0" w:color="auto"/>
                      </w:divBdr>
                      <w:divsChild>
                        <w:div w:id="1711345420">
                          <w:marLeft w:val="0"/>
                          <w:marRight w:val="0"/>
                          <w:marTop w:val="0"/>
                          <w:marBottom w:val="0"/>
                          <w:divBdr>
                            <w:top w:val="none" w:sz="0" w:space="0" w:color="auto"/>
                            <w:left w:val="none" w:sz="0" w:space="0" w:color="auto"/>
                            <w:bottom w:val="none" w:sz="0" w:space="0" w:color="auto"/>
                            <w:right w:val="none" w:sz="0" w:space="0" w:color="auto"/>
                          </w:divBdr>
                          <w:divsChild>
                            <w:div w:id="493617528">
                              <w:marLeft w:val="0"/>
                              <w:marRight w:val="0"/>
                              <w:marTop w:val="0"/>
                              <w:marBottom w:val="0"/>
                              <w:divBdr>
                                <w:top w:val="none" w:sz="0" w:space="0" w:color="auto"/>
                                <w:left w:val="none" w:sz="0" w:space="0" w:color="auto"/>
                                <w:bottom w:val="none" w:sz="0" w:space="0" w:color="auto"/>
                                <w:right w:val="none" w:sz="0" w:space="0" w:color="auto"/>
                              </w:divBdr>
                              <w:divsChild>
                                <w:div w:id="20006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4436">
                  <w:marLeft w:val="0"/>
                  <w:marRight w:val="0"/>
                  <w:marTop w:val="0"/>
                  <w:marBottom w:val="0"/>
                  <w:divBdr>
                    <w:top w:val="none" w:sz="0" w:space="0" w:color="auto"/>
                    <w:left w:val="none" w:sz="0" w:space="0" w:color="auto"/>
                    <w:bottom w:val="none" w:sz="0" w:space="0" w:color="auto"/>
                    <w:right w:val="none" w:sz="0" w:space="0" w:color="auto"/>
                  </w:divBdr>
                  <w:divsChild>
                    <w:div w:id="824858299">
                      <w:marLeft w:val="0"/>
                      <w:marRight w:val="0"/>
                      <w:marTop w:val="0"/>
                      <w:marBottom w:val="0"/>
                      <w:divBdr>
                        <w:top w:val="none" w:sz="0" w:space="0" w:color="auto"/>
                        <w:left w:val="none" w:sz="0" w:space="0" w:color="auto"/>
                        <w:bottom w:val="none" w:sz="0" w:space="0" w:color="auto"/>
                        <w:right w:val="none" w:sz="0" w:space="0" w:color="auto"/>
                      </w:divBdr>
                      <w:divsChild>
                        <w:div w:id="1906990528">
                          <w:marLeft w:val="0"/>
                          <w:marRight w:val="0"/>
                          <w:marTop w:val="0"/>
                          <w:marBottom w:val="0"/>
                          <w:divBdr>
                            <w:top w:val="none" w:sz="0" w:space="0" w:color="auto"/>
                            <w:left w:val="none" w:sz="0" w:space="0" w:color="auto"/>
                            <w:bottom w:val="none" w:sz="0" w:space="0" w:color="auto"/>
                            <w:right w:val="none" w:sz="0" w:space="0" w:color="auto"/>
                          </w:divBdr>
                          <w:divsChild>
                            <w:div w:id="1489708761">
                              <w:marLeft w:val="0"/>
                              <w:marRight w:val="0"/>
                              <w:marTop w:val="0"/>
                              <w:marBottom w:val="0"/>
                              <w:divBdr>
                                <w:top w:val="none" w:sz="0" w:space="0" w:color="auto"/>
                                <w:left w:val="none" w:sz="0" w:space="0" w:color="auto"/>
                                <w:bottom w:val="none" w:sz="0" w:space="0" w:color="auto"/>
                                <w:right w:val="none" w:sz="0" w:space="0" w:color="auto"/>
                              </w:divBdr>
                              <w:divsChild>
                                <w:div w:id="1737899702">
                                  <w:marLeft w:val="0"/>
                                  <w:marRight w:val="0"/>
                                  <w:marTop w:val="0"/>
                                  <w:marBottom w:val="0"/>
                                  <w:divBdr>
                                    <w:top w:val="none" w:sz="0" w:space="0" w:color="auto"/>
                                    <w:left w:val="none" w:sz="0" w:space="0" w:color="auto"/>
                                    <w:bottom w:val="none" w:sz="0" w:space="0" w:color="auto"/>
                                    <w:right w:val="none" w:sz="0" w:space="0" w:color="auto"/>
                                  </w:divBdr>
                                  <w:divsChild>
                                    <w:div w:id="16535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1328">
                          <w:marLeft w:val="0"/>
                          <w:marRight w:val="0"/>
                          <w:marTop w:val="0"/>
                          <w:marBottom w:val="0"/>
                          <w:divBdr>
                            <w:top w:val="none" w:sz="0" w:space="0" w:color="auto"/>
                            <w:left w:val="none" w:sz="0" w:space="0" w:color="auto"/>
                            <w:bottom w:val="none" w:sz="0" w:space="0" w:color="auto"/>
                            <w:right w:val="none" w:sz="0" w:space="0" w:color="auto"/>
                          </w:divBdr>
                          <w:divsChild>
                            <w:div w:id="632055685">
                              <w:marLeft w:val="0"/>
                              <w:marRight w:val="0"/>
                              <w:marTop w:val="0"/>
                              <w:marBottom w:val="0"/>
                              <w:divBdr>
                                <w:top w:val="none" w:sz="0" w:space="0" w:color="auto"/>
                                <w:left w:val="none" w:sz="0" w:space="0" w:color="auto"/>
                                <w:bottom w:val="none" w:sz="0" w:space="0" w:color="auto"/>
                                <w:right w:val="none" w:sz="0" w:space="0" w:color="auto"/>
                              </w:divBdr>
                              <w:divsChild>
                                <w:div w:id="1357775439">
                                  <w:marLeft w:val="0"/>
                                  <w:marRight w:val="0"/>
                                  <w:marTop w:val="0"/>
                                  <w:marBottom w:val="0"/>
                                  <w:divBdr>
                                    <w:top w:val="none" w:sz="0" w:space="0" w:color="auto"/>
                                    <w:left w:val="none" w:sz="0" w:space="0" w:color="auto"/>
                                    <w:bottom w:val="none" w:sz="0" w:space="0" w:color="auto"/>
                                    <w:right w:val="none" w:sz="0" w:space="0" w:color="auto"/>
                                  </w:divBdr>
                                  <w:divsChild>
                                    <w:div w:id="10407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8285">
          <w:marLeft w:val="0"/>
          <w:marRight w:val="0"/>
          <w:marTop w:val="0"/>
          <w:marBottom w:val="0"/>
          <w:divBdr>
            <w:top w:val="none" w:sz="0" w:space="0" w:color="auto"/>
            <w:left w:val="none" w:sz="0" w:space="0" w:color="auto"/>
            <w:bottom w:val="none" w:sz="0" w:space="0" w:color="auto"/>
            <w:right w:val="none" w:sz="0" w:space="0" w:color="auto"/>
          </w:divBdr>
          <w:divsChild>
            <w:div w:id="1607689707">
              <w:marLeft w:val="0"/>
              <w:marRight w:val="0"/>
              <w:marTop w:val="0"/>
              <w:marBottom w:val="0"/>
              <w:divBdr>
                <w:top w:val="none" w:sz="0" w:space="0" w:color="auto"/>
                <w:left w:val="none" w:sz="0" w:space="0" w:color="auto"/>
                <w:bottom w:val="none" w:sz="0" w:space="0" w:color="auto"/>
                <w:right w:val="none" w:sz="0" w:space="0" w:color="auto"/>
              </w:divBdr>
              <w:divsChild>
                <w:div w:id="1066417239">
                  <w:marLeft w:val="0"/>
                  <w:marRight w:val="0"/>
                  <w:marTop w:val="0"/>
                  <w:marBottom w:val="0"/>
                  <w:divBdr>
                    <w:top w:val="none" w:sz="0" w:space="0" w:color="auto"/>
                    <w:left w:val="none" w:sz="0" w:space="0" w:color="auto"/>
                    <w:bottom w:val="none" w:sz="0" w:space="0" w:color="auto"/>
                    <w:right w:val="none" w:sz="0" w:space="0" w:color="auto"/>
                  </w:divBdr>
                  <w:divsChild>
                    <w:div w:id="1466388087">
                      <w:marLeft w:val="0"/>
                      <w:marRight w:val="0"/>
                      <w:marTop w:val="0"/>
                      <w:marBottom w:val="0"/>
                      <w:divBdr>
                        <w:top w:val="none" w:sz="0" w:space="0" w:color="auto"/>
                        <w:left w:val="none" w:sz="0" w:space="0" w:color="auto"/>
                        <w:bottom w:val="none" w:sz="0" w:space="0" w:color="auto"/>
                        <w:right w:val="none" w:sz="0" w:space="0" w:color="auto"/>
                      </w:divBdr>
                      <w:divsChild>
                        <w:div w:id="236138088">
                          <w:marLeft w:val="0"/>
                          <w:marRight w:val="0"/>
                          <w:marTop w:val="0"/>
                          <w:marBottom w:val="0"/>
                          <w:divBdr>
                            <w:top w:val="none" w:sz="0" w:space="0" w:color="auto"/>
                            <w:left w:val="none" w:sz="0" w:space="0" w:color="auto"/>
                            <w:bottom w:val="none" w:sz="0" w:space="0" w:color="auto"/>
                            <w:right w:val="none" w:sz="0" w:space="0" w:color="auto"/>
                          </w:divBdr>
                          <w:divsChild>
                            <w:div w:id="1633628684">
                              <w:marLeft w:val="0"/>
                              <w:marRight w:val="0"/>
                              <w:marTop w:val="0"/>
                              <w:marBottom w:val="0"/>
                              <w:divBdr>
                                <w:top w:val="none" w:sz="0" w:space="0" w:color="auto"/>
                                <w:left w:val="none" w:sz="0" w:space="0" w:color="auto"/>
                                <w:bottom w:val="none" w:sz="0" w:space="0" w:color="auto"/>
                                <w:right w:val="none" w:sz="0" w:space="0" w:color="auto"/>
                              </w:divBdr>
                              <w:divsChild>
                                <w:div w:id="275842378">
                                  <w:marLeft w:val="0"/>
                                  <w:marRight w:val="0"/>
                                  <w:marTop w:val="0"/>
                                  <w:marBottom w:val="0"/>
                                  <w:divBdr>
                                    <w:top w:val="none" w:sz="0" w:space="0" w:color="auto"/>
                                    <w:left w:val="none" w:sz="0" w:space="0" w:color="auto"/>
                                    <w:bottom w:val="none" w:sz="0" w:space="0" w:color="auto"/>
                                    <w:right w:val="none" w:sz="0" w:space="0" w:color="auto"/>
                                  </w:divBdr>
                                  <w:divsChild>
                                    <w:div w:id="1613052245">
                                      <w:marLeft w:val="0"/>
                                      <w:marRight w:val="0"/>
                                      <w:marTop w:val="0"/>
                                      <w:marBottom w:val="0"/>
                                      <w:divBdr>
                                        <w:top w:val="none" w:sz="0" w:space="0" w:color="auto"/>
                                        <w:left w:val="none" w:sz="0" w:space="0" w:color="auto"/>
                                        <w:bottom w:val="none" w:sz="0" w:space="0" w:color="auto"/>
                                        <w:right w:val="none" w:sz="0" w:space="0" w:color="auto"/>
                                      </w:divBdr>
                                      <w:divsChild>
                                        <w:div w:id="546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0112">
          <w:marLeft w:val="0"/>
          <w:marRight w:val="0"/>
          <w:marTop w:val="0"/>
          <w:marBottom w:val="0"/>
          <w:divBdr>
            <w:top w:val="none" w:sz="0" w:space="0" w:color="auto"/>
            <w:left w:val="none" w:sz="0" w:space="0" w:color="auto"/>
            <w:bottom w:val="none" w:sz="0" w:space="0" w:color="auto"/>
            <w:right w:val="none" w:sz="0" w:space="0" w:color="auto"/>
          </w:divBdr>
          <w:divsChild>
            <w:div w:id="62874274">
              <w:marLeft w:val="0"/>
              <w:marRight w:val="0"/>
              <w:marTop w:val="0"/>
              <w:marBottom w:val="0"/>
              <w:divBdr>
                <w:top w:val="none" w:sz="0" w:space="0" w:color="auto"/>
                <w:left w:val="none" w:sz="0" w:space="0" w:color="auto"/>
                <w:bottom w:val="none" w:sz="0" w:space="0" w:color="auto"/>
                <w:right w:val="none" w:sz="0" w:space="0" w:color="auto"/>
              </w:divBdr>
              <w:divsChild>
                <w:div w:id="125203526">
                  <w:marLeft w:val="0"/>
                  <w:marRight w:val="0"/>
                  <w:marTop w:val="0"/>
                  <w:marBottom w:val="0"/>
                  <w:divBdr>
                    <w:top w:val="none" w:sz="0" w:space="0" w:color="auto"/>
                    <w:left w:val="none" w:sz="0" w:space="0" w:color="auto"/>
                    <w:bottom w:val="none" w:sz="0" w:space="0" w:color="auto"/>
                    <w:right w:val="none" w:sz="0" w:space="0" w:color="auto"/>
                  </w:divBdr>
                  <w:divsChild>
                    <w:div w:id="616369450">
                      <w:marLeft w:val="0"/>
                      <w:marRight w:val="0"/>
                      <w:marTop w:val="0"/>
                      <w:marBottom w:val="0"/>
                      <w:divBdr>
                        <w:top w:val="none" w:sz="0" w:space="0" w:color="auto"/>
                        <w:left w:val="none" w:sz="0" w:space="0" w:color="auto"/>
                        <w:bottom w:val="none" w:sz="0" w:space="0" w:color="auto"/>
                        <w:right w:val="none" w:sz="0" w:space="0" w:color="auto"/>
                      </w:divBdr>
                      <w:divsChild>
                        <w:div w:id="926160515">
                          <w:marLeft w:val="0"/>
                          <w:marRight w:val="0"/>
                          <w:marTop w:val="0"/>
                          <w:marBottom w:val="0"/>
                          <w:divBdr>
                            <w:top w:val="none" w:sz="0" w:space="0" w:color="auto"/>
                            <w:left w:val="none" w:sz="0" w:space="0" w:color="auto"/>
                            <w:bottom w:val="none" w:sz="0" w:space="0" w:color="auto"/>
                            <w:right w:val="none" w:sz="0" w:space="0" w:color="auto"/>
                          </w:divBdr>
                          <w:divsChild>
                            <w:div w:id="1762019831">
                              <w:marLeft w:val="0"/>
                              <w:marRight w:val="0"/>
                              <w:marTop w:val="0"/>
                              <w:marBottom w:val="0"/>
                              <w:divBdr>
                                <w:top w:val="none" w:sz="0" w:space="0" w:color="auto"/>
                                <w:left w:val="none" w:sz="0" w:space="0" w:color="auto"/>
                                <w:bottom w:val="none" w:sz="0" w:space="0" w:color="auto"/>
                                <w:right w:val="none" w:sz="0" w:space="0" w:color="auto"/>
                              </w:divBdr>
                              <w:divsChild>
                                <w:div w:id="13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6524">
                  <w:marLeft w:val="0"/>
                  <w:marRight w:val="0"/>
                  <w:marTop w:val="0"/>
                  <w:marBottom w:val="0"/>
                  <w:divBdr>
                    <w:top w:val="none" w:sz="0" w:space="0" w:color="auto"/>
                    <w:left w:val="none" w:sz="0" w:space="0" w:color="auto"/>
                    <w:bottom w:val="none" w:sz="0" w:space="0" w:color="auto"/>
                    <w:right w:val="none" w:sz="0" w:space="0" w:color="auto"/>
                  </w:divBdr>
                  <w:divsChild>
                    <w:div w:id="2013097735">
                      <w:marLeft w:val="0"/>
                      <w:marRight w:val="0"/>
                      <w:marTop w:val="0"/>
                      <w:marBottom w:val="0"/>
                      <w:divBdr>
                        <w:top w:val="none" w:sz="0" w:space="0" w:color="auto"/>
                        <w:left w:val="none" w:sz="0" w:space="0" w:color="auto"/>
                        <w:bottom w:val="none" w:sz="0" w:space="0" w:color="auto"/>
                        <w:right w:val="none" w:sz="0" w:space="0" w:color="auto"/>
                      </w:divBdr>
                      <w:divsChild>
                        <w:div w:id="2134247979">
                          <w:marLeft w:val="0"/>
                          <w:marRight w:val="0"/>
                          <w:marTop w:val="0"/>
                          <w:marBottom w:val="0"/>
                          <w:divBdr>
                            <w:top w:val="none" w:sz="0" w:space="0" w:color="auto"/>
                            <w:left w:val="none" w:sz="0" w:space="0" w:color="auto"/>
                            <w:bottom w:val="none" w:sz="0" w:space="0" w:color="auto"/>
                            <w:right w:val="none" w:sz="0" w:space="0" w:color="auto"/>
                          </w:divBdr>
                          <w:divsChild>
                            <w:div w:id="185757413">
                              <w:marLeft w:val="0"/>
                              <w:marRight w:val="0"/>
                              <w:marTop w:val="0"/>
                              <w:marBottom w:val="0"/>
                              <w:divBdr>
                                <w:top w:val="none" w:sz="0" w:space="0" w:color="auto"/>
                                <w:left w:val="none" w:sz="0" w:space="0" w:color="auto"/>
                                <w:bottom w:val="none" w:sz="0" w:space="0" w:color="auto"/>
                                <w:right w:val="none" w:sz="0" w:space="0" w:color="auto"/>
                              </w:divBdr>
                              <w:divsChild>
                                <w:div w:id="1284189728">
                                  <w:marLeft w:val="0"/>
                                  <w:marRight w:val="0"/>
                                  <w:marTop w:val="0"/>
                                  <w:marBottom w:val="0"/>
                                  <w:divBdr>
                                    <w:top w:val="none" w:sz="0" w:space="0" w:color="auto"/>
                                    <w:left w:val="none" w:sz="0" w:space="0" w:color="auto"/>
                                    <w:bottom w:val="none" w:sz="0" w:space="0" w:color="auto"/>
                                    <w:right w:val="none" w:sz="0" w:space="0" w:color="auto"/>
                                  </w:divBdr>
                                  <w:divsChild>
                                    <w:div w:id="1515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4178">
                          <w:marLeft w:val="0"/>
                          <w:marRight w:val="0"/>
                          <w:marTop w:val="0"/>
                          <w:marBottom w:val="0"/>
                          <w:divBdr>
                            <w:top w:val="none" w:sz="0" w:space="0" w:color="auto"/>
                            <w:left w:val="none" w:sz="0" w:space="0" w:color="auto"/>
                            <w:bottom w:val="none" w:sz="0" w:space="0" w:color="auto"/>
                            <w:right w:val="none" w:sz="0" w:space="0" w:color="auto"/>
                          </w:divBdr>
                          <w:divsChild>
                            <w:div w:id="1324968374">
                              <w:marLeft w:val="0"/>
                              <w:marRight w:val="0"/>
                              <w:marTop w:val="0"/>
                              <w:marBottom w:val="0"/>
                              <w:divBdr>
                                <w:top w:val="none" w:sz="0" w:space="0" w:color="auto"/>
                                <w:left w:val="none" w:sz="0" w:space="0" w:color="auto"/>
                                <w:bottom w:val="none" w:sz="0" w:space="0" w:color="auto"/>
                                <w:right w:val="none" w:sz="0" w:space="0" w:color="auto"/>
                              </w:divBdr>
                              <w:divsChild>
                                <w:div w:id="1949116137">
                                  <w:marLeft w:val="0"/>
                                  <w:marRight w:val="0"/>
                                  <w:marTop w:val="0"/>
                                  <w:marBottom w:val="0"/>
                                  <w:divBdr>
                                    <w:top w:val="none" w:sz="0" w:space="0" w:color="auto"/>
                                    <w:left w:val="none" w:sz="0" w:space="0" w:color="auto"/>
                                    <w:bottom w:val="none" w:sz="0" w:space="0" w:color="auto"/>
                                    <w:right w:val="none" w:sz="0" w:space="0" w:color="auto"/>
                                  </w:divBdr>
                                  <w:divsChild>
                                    <w:div w:id="5543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576216">
          <w:marLeft w:val="0"/>
          <w:marRight w:val="0"/>
          <w:marTop w:val="0"/>
          <w:marBottom w:val="0"/>
          <w:divBdr>
            <w:top w:val="none" w:sz="0" w:space="0" w:color="auto"/>
            <w:left w:val="none" w:sz="0" w:space="0" w:color="auto"/>
            <w:bottom w:val="none" w:sz="0" w:space="0" w:color="auto"/>
            <w:right w:val="none" w:sz="0" w:space="0" w:color="auto"/>
          </w:divBdr>
          <w:divsChild>
            <w:div w:id="1623999648">
              <w:marLeft w:val="0"/>
              <w:marRight w:val="0"/>
              <w:marTop w:val="0"/>
              <w:marBottom w:val="0"/>
              <w:divBdr>
                <w:top w:val="none" w:sz="0" w:space="0" w:color="auto"/>
                <w:left w:val="none" w:sz="0" w:space="0" w:color="auto"/>
                <w:bottom w:val="none" w:sz="0" w:space="0" w:color="auto"/>
                <w:right w:val="none" w:sz="0" w:space="0" w:color="auto"/>
              </w:divBdr>
              <w:divsChild>
                <w:div w:id="1325669654">
                  <w:marLeft w:val="0"/>
                  <w:marRight w:val="0"/>
                  <w:marTop w:val="0"/>
                  <w:marBottom w:val="0"/>
                  <w:divBdr>
                    <w:top w:val="none" w:sz="0" w:space="0" w:color="auto"/>
                    <w:left w:val="none" w:sz="0" w:space="0" w:color="auto"/>
                    <w:bottom w:val="none" w:sz="0" w:space="0" w:color="auto"/>
                    <w:right w:val="none" w:sz="0" w:space="0" w:color="auto"/>
                  </w:divBdr>
                  <w:divsChild>
                    <w:div w:id="2088961400">
                      <w:marLeft w:val="0"/>
                      <w:marRight w:val="0"/>
                      <w:marTop w:val="0"/>
                      <w:marBottom w:val="0"/>
                      <w:divBdr>
                        <w:top w:val="none" w:sz="0" w:space="0" w:color="auto"/>
                        <w:left w:val="none" w:sz="0" w:space="0" w:color="auto"/>
                        <w:bottom w:val="none" w:sz="0" w:space="0" w:color="auto"/>
                        <w:right w:val="none" w:sz="0" w:space="0" w:color="auto"/>
                      </w:divBdr>
                      <w:divsChild>
                        <w:div w:id="210969943">
                          <w:marLeft w:val="0"/>
                          <w:marRight w:val="0"/>
                          <w:marTop w:val="0"/>
                          <w:marBottom w:val="0"/>
                          <w:divBdr>
                            <w:top w:val="none" w:sz="0" w:space="0" w:color="auto"/>
                            <w:left w:val="none" w:sz="0" w:space="0" w:color="auto"/>
                            <w:bottom w:val="none" w:sz="0" w:space="0" w:color="auto"/>
                            <w:right w:val="none" w:sz="0" w:space="0" w:color="auto"/>
                          </w:divBdr>
                          <w:divsChild>
                            <w:div w:id="1898004585">
                              <w:marLeft w:val="0"/>
                              <w:marRight w:val="0"/>
                              <w:marTop w:val="0"/>
                              <w:marBottom w:val="0"/>
                              <w:divBdr>
                                <w:top w:val="none" w:sz="0" w:space="0" w:color="auto"/>
                                <w:left w:val="none" w:sz="0" w:space="0" w:color="auto"/>
                                <w:bottom w:val="none" w:sz="0" w:space="0" w:color="auto"/>
                                <w:right w:val="none" w:sz="0" w:space="0" w:color="auto"/>
                              </w:divBdr>
                              <w:divsChild>
                                <w:div w:id="1874731293">
                                  <w:marLeft w:val="0"/>
                                  <w:marRight w:val="0"/>
                                  <w:marTop w:val="0"/>
                                  <w:marBottom w:val="0"/>
                                  <w:divBdr>
                                    <w:top w:val="none" w:sz="0" w:space="0" w:color="auto"/>
                                    <w:left w:val="none" w:sz="0" w:space="0" w:color="auto"/>
                                    <w:bottom w:val="none" w:sz="0" w:space="0" w:color="auto"/>
                                    <w:right w:val="none" w:sz="0" w:space="0" w:color="auto"/>
                                  </w:divBdr>
                                  <w:divsChild>
                                    <w:div w:id="527838254">
                                      <w:marLeft w:val="0"/>
                                      <w:marRight w:val="0"/>
                                      <w:marTop w:val="0"/>
                                      <w:marBottom w:val="0"/>
                                      <w:divBdr>
                                        <w:top w:val="none" w:sz="0" w:space="0" w:color="auto"/>
                                        <w:left w:val="none" w:sz="0" w:space="0" w:color="auto"/>
                                        <w:bottom w:val="none" w:sz="0" w:space="0" w:color="auto"/>
                                        <w:right w:val="none" w:sz="0" w:space="0" w:color="auto"/>
                                      </w:divBdr>
                                      <w:divsChild>
                                        <w:div w:id="1125124127">
                                          <w:marLeft w:val="0"/>
                                          <w:marRight w:val="0"/>
                                          <w:marTop w:val="0"/>
                                          <w:marBottom w:val="0"/>
                                          <w:divBdr>
                                            <w:top w:val="none" w:sz="0" w:space="0" w:color="auto"/>
                                            <w:left w:val="none" w:sz="0" w:space="0" w:color="auto"/>
                                            <w:bottom w:val="none" w:sz="0" w:space="0" w:color="auto"/>
                                            <w:right w:val="none" w:sz="0" w:space="0" w:color="auto"/>
                                          </w:divBdr>
                                          <w:divsChild>
                                            <w:div w:id="899247934">
                                              <w:marLeft w:val="0"/>
                                              <w:marRight w:val="0"/>
                                              <w:marTop w:val="0"/>
                                              <w:marBottom w:val="0"/>
                                              <w:divBdr>
                                                <w:top w:val="none" w:sz="0" w:space="0" w:color="auto"/>
                                                <w:left w:val="none" w:sz="0" w:space="0" w:color="auto"/>
                                                <w:bottom w:val="none" w:sz="0" w:space="0" w:color="auto"/>
                                                <w:right w:val="none" w:sz="0" w:space="0" w:color="auto"/>
                                              </w:divBdr>
                                              <w:divsChild>
                                                <w:div w:id="1420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671373">
          <w:marLeft w:val="0"/>
          <w:marRight w:val="0"/>
          <w:marTop w:val="0"/>
          <w:marBottom w:val="0"/>
          <w:divBdr>
            <w:top w:val="none" w:sz="0" w:space="0" w:color="auto"/>
            <w:left w:val="none" w:sz="0" w:space="0" w:color="auto"/>
            <w:bottom w:val="none" w:sz="0" w:space="0" w:color="auto"/>
            <w:right w:val="none" w:sz="0" w:space="0" w:color="auto"/>
          </w:divBdr>
          <w:divsChild>
            <w:div w:id="1358314884">
              <w:marLeft w:val="0"/>
              <w:marRight w:val="0"/>
              <w:marTop w:val="0"/>
              <w:marBottom w:val="0"/>
              <w:divBdr>
                <w:top w:val="none" w:sz="0" w:space="0" w:color="auto"/>
                <w:left w:val="none" w:sz="0" w:space="0" w:color="auto"/>
                <w:bottom w:val="none" w:sz="0" w:space="0" w:color="auto"/>
                <w:right w:val="none" w:sz="0" w:space="0" w:color="auto"/>
              </w:divBdr>
              <w:divsChild>
                <w:div w:id="1225800503">
                  <w:marLeft w:val="0"/>
                  <w:marRight w:val="0"/>
                  <w:marTop w:val="0"/>
                  <w:marBottom w:val="0"/>
                  <w:divBdr>
                    <w:top w:val="none" w:sz="0" w:space="0" w:color="auto"/>
                    <w:left w:val="none" w:sz="0" w:space="0" w:color="auto"/>
                    <w:bottom w:val="none" w:sz="0" w:space="0" w:color="auto"/>
                    <w:right w:val="none" w:sz="0" w:space="0" w:color="auto"/>
                  </w:divBdr>
                  <w:divsChild>
                    <w:div w:id="1191643655">
                      <w:marLeft w:val="0"/>
                      <w:marRight w:val="0"/>
                      <w:marTop w:val="0"/>
                      <w:marBottom w:val="0"/>
                      <w:divBdr>
                        <w:top w:val="none" w:sz="0" w:space="0" w:color="auto"/>
                        <w:left w:val="none" w:sz="0" w:space="0" w:color="auto"/>
                        <w:bottom w:val="none" w:sz="0" w:space="0" w:color="auto"/>
                        <w:right w:val="none" w:sz="0" w:space="0" w:color="auto"/>
                      </w:divBdr>
                      <w:divsChild>
                        <w:div w:id="291254898">
                          <w:marLeft w:val="0"/>
                          <w:marRight w:val="0"/>
                          <w:marTop w:val="0"/>
                          <w:marBottom w:val="0"/>
                          <w:divBdr>
                            <w:top w:val="none" w:sz="0" w:space="0" w:color="auto"/>
                            <w:left w:val="none" w:sz="0" w:space="0" w:color="auto"/>
                            <w:bottom w:val="none" w:sz="0" w:space="0" w:color="auto"/>
                            <w:right w:val="none" w:sz="0" w:space="0" w:color="auto"/>
                          </w:divBdr>
                          <w:divsChild>
                            <w:div w:id="122626991">
                              <w:marLeft w:val="0"/>
                              <w:marRight w:val="0"/>
                              <w:marTop w:val="0"/>
                              <w:marBottom w:val="0"/>
                              <w:divBdr>
                                <w:top w:val="none" w:sz="0" w:space="0" w:color="auto"/>
                                <w:left w:val="none" w:sz="0" w:space="0" w:color="auto"/>
                                <w:bottom w:val="none" w:sz="0" w:space="0" w:color="auto"/>
                                <w:right w:val="none" w:sz="0" w:space="0" w:color="auto"/>
                              </w:divBdr>
                              <w:divsChild>
                                <w:div w:id="8217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8453">
                  <w:marLeft w:val="0"/>
                  <w:marRight w:val="0"/>
                  <w:marTop w:val="0"/>
                  <w:marBottom w:val="0"/>
                  <w:divBdr>
                    <w:top w:val="none" w:sz="0" w:space="0" w:color="auto"/>
                    <w:left w:val="none" w:sz="0" w:space="0" w:color="auto"/>
                    <w:bottom w:val="none" w:sz="0" w:space="0" w:color="auto"/>
                    <w:right w:val="none" w:sz="0" w:space="0" w:color="auto"/>
                  </w:divBdr>
                  <w:divsChild>
                    <w:div w:id="1081609001">
                      <w:marLeft w:val="0"/>
                      <w:marRight w:val="0"/>
                      <w:marTop w:val="0"/>
                      <w:marBottom w:val="0"/>
                      <w:divBdr>
                        <w:top w:val="none" w:sz="0" w:space="0" w:color="auto"/>
                        <w:left w:val="none" w:sz="0" w:space="0" w:color="auto"/>
                        <w:bottom w:val="none" w:sz="0" w:space="0" w:color="auto"/>
                        <w:right w:val="none" w:sz="0" w:space="0" w:color="auto"/>
                      </w:divBdr>
                      <w:divsChild>
                        <w:div w:id="1297876346">
                          <w:marLeft w:val="0"/>
                          <w:marRight w:val="0"/>
                          <w:marTop w:val="0"/>
                          <w:marBottom w:val="0"/>
                          <w:divBdr>
                            <w:top w:val="none" w:sz="0" w:space="0" w:color="auto"/>
                            <w:left w:val="none" w:sz="0" w:space="0" w:color="auto"/>
                            <w:bottom w:val="none" w:sz="0" w:space="0" w:color="auto"/>
                            <w:right w:val="none" w:sz="0" w:space="0" w:color="auto"/>
                          </w:divBdr>
                          <w:divsChild>
                            <w:div w:id="1510868360">
                              <w:marLeft w:val="0"/>
                              <w:marRight w:val="0"/>
                              <w:marTop w:val="0"/>
                              <w:marBottom w:val="0"/>
                              <w:divBdr>
                                <w:top w:val="none" w:sz="0" w:space="0" w:color="auto"/>
                                <w:left w:val="none" w:sz="0" w:space="0" w:color="auto"/>
                                <w:bottom w:val="none" w:sz="0" w:space="0" w:color="auto"/>
                                <w:right w:val="none" w:sz="0" w:space="0" w:color="auto"/>
                              </w:divBdr>
                              <w:divsChild>
                                <w:div w:id="393238279">
                                  <w:marLeft w:val="0"/>
                                  <w:marRight w:val="0"/>
                                  <w:marTop w:val="0"/>
                                  <w:marBottom w:val="0"/>
                                  <w:divBdr>
                                    <w:top w:val="none" w:sz="0" w:space="0" w:color="auto"/>
                                    <w:left w:val="none" w:sz="0" w:space="0" w:color="auto"/>
                                    <w:bottom w:val="none" w:sz="0" w:space="0" w:color="auto"/>
                                    <w:right w:val="none" w:sz="0" w:space="0" w:color="auto"/>
                                  </w:divBdr>
                                  <w:divsChild>
                                    <w:div w:id="429813588">
                                      <w:marLeft w:val="0"/>
                                      <w:marRight w:val="0"/>
                                      <w:marTop w:val="0"/>
                                      <w:marBottom w:val="0"/>
                                      <w:divBdr>
                                        <w:top w:val="none" w:sz="0" w:space="0" w:color="auto"/>
                                        <w:left w:val="none" w:sz="0" w:space="0" w:color="auto"/>
                                        <w:bottom w:val="none" w:sz="0" w:space="0" w:color="auto"/>
                                        <w:right w:val="none" w:sz="0" w:space="0" w:color="auto"/>
                                      </w:divBdr>
                                      <w:divsChild>
                                        <w:div w:id="855114689">
                                          <w:marLeft w:val="0"/>
                                          <w:marRight w:val="0"/>
                                          <w:marTop w:val="0"/>
                                          <w:marBottom w:val="0"/>
                                          <w:divBdr>
                                            <w:top w:val="none" w:sz="0" w:space="0" w:color="auto"/>
                                            <w:left w:val="none" w:sz="0" w:space="0" w:color="auto"/>
                                            <w:bottom w:val="none" w:sz="0" w:space="0" w:color="auto"/>
                                            <w:right w:val="none" w:sz="0" w:space="0" w:color="auto"/>
                                          </w:divBdr>
                                          <w:divsChild>
                                            <w:div w:id="1886483194">
                                              <w:marLeft w:val="0"/>
                                              <w:marRight w:val="0"/>
                                              <w:marTop w:val="0"/>
                                              <w:marBottom w:val="0"/>
                                              <w:divBdr>
                                                <w:top w:val="none" w:sz="0" w:space="0" w:color="auto"/>
                                                <w:left w:val="none" w:sz="0" w:space="0" w:color="auto"/>
                                                <w:bottom w:val="none" w:sz="0" w:space="0" w:color="auto"/>
                                                <w:right w:val="none" w:sz="0" w:space="0" w:color="auto"/>
                                              </w:divBdr>
                                            </w:div>
                                            <w:div w:id="488182100">
                                              <w:marLeft w:val="0"/>
                                              <w:marRight w:val="0"/>
                                              <w:marTop w:val="0"/>
                                              <w:marBottom w:val="0"/>
                                              <w:divBdr>
                                                <w:top w:val="none" w:sz="0" w:space="0" w:color="auto"/>
                                                <w:left w:val="none" w:sz="0" w:space="0" w:color="auto"/>
                                                <w:bottom w:val="none" w:sz="0" w:space="0" w:color="auto"/>
                                                <w:right w:val="none" w:sz="0" w:space="0" w:color="auto"/>
                                              </w:divBdr>
                                              <w:divsChild>
                                                <w:div w:id="1838496362">
                                                  <w:marLeft w:val="0"/>
                                                  <w:marRight w:val="0"/>
                                                  <w:marTop w:val="0"/>
                                                  <w:marBottom w:val="0"/>
                                                  <w:divBdr>
                                                    <w:top w:val="none" w:sz="0" w:space="0" w:color="auto"/>
                                                    <w:left w:val="none" w:sz="0" w:space="0" w:color="auto"/>
                                                    <w:bottom w:val="none" w:sz="0" w:space="0" w:color="auto"/>
                                                    <w:right w:val="none" w:sz="0" w:space="0" w:color="auto"/>
                                                  </w:divBdr>
                                                  <w:divsChild>
                                                    <w:div w:id="828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834449">
                          <w:marLeft w:val="0"/>
                          <w:marRight w:val="0"/>
                          <w:marTop w:val="0"/>
                          <w:marBottom w:val="0"/>
                          <w:divBdr>
                            <w:top w:val="none" w:sz="0" w:space="0" w:color="auto"/>
                            <w:left w:val="none" w:sz="0" w:space="0" w:color="auto"/>
                            <w:bottom w:val="none" w:sz="0" w:space="0" w:color="auto"/>
                            <w:right w:val="none" w:sz="0" w:space="0" w:color="auto"/>
                          </w:divBdr>
                          <w:divsChild>
                            <w:div w:id="662778989">
                              <w:marLeft w:val="0"/>
                              <w:marRight w:val="0"/>
                              <w:marTop w:val="0"/>
                              <w:marBottom w:val="0"/>
                              <w:divBdr>
                                <w:top w:val="none" w:sz="0" w:space="0" w:color="auto"/>
                                <w:left w:val="none" w:sz="0" w:space="0" w:color="auto"/>
                                <w:bottom w:val="none" w:sz="0" w:space="0" w:color="auto"/>
                                <w:right w:val="none" w:sz="0" w:space="0" w:color="auto"/>
                              </w:divBdr>
                              <w:divsChild>
                                <w:div w:id="302933120">
                                  <w:marLeft w:val="0"/>
                                  <w:marRight w:val="0"/>
                                  <w:marTop w:val="0"/>
                                  <w:marBottom w:val="0"/>
                                  <w:divBdr>
                                    <w:top w:val="none" w:sz="0" w:space="0" w:color="auto"/>
                                    <w:left w:val="none" w:sz="0" w:space="0" w:color="auto"/>
                                    <w:bottom w:val="none" w:sz="0" w:space="0" w:color="auto"/>
                                    <w:right w:val="none" w:sz="0" w:space="0" w:color="auto"/>
                                  </w:divBdr>
                                  <w:divsChild>
                                    <w:div w:id="7743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4656">
          <w:marLeft w:val="0"/>
          <w:marRight w:val="0"/>
          <w:marTop w:val="0"/>
          <w:marBottom w:val="0"/>
          <w:divBdr>
            <w:top w:val="none" w:sz="0" w:space="0" w:color="auto"/>
            <w:left w:val="none" w:sz="0" w:space="0" w:color="auto"/>
            <w:bottom w:val="none" w:sz="0" w:space="0" w:color="auto"/>
            <w:right w:val="none" w:sz="0" w:space="0" w:color="auto"/>
          </w:divBdr>
          <w:divsChild>
            <w:div w:id="888493736">
              <w:marLeft w:val="0"/>
              <w:marRight w:val="0"/>
              <w:marTop w:val="0"/>
              <w:marBottom w:val="0"/>
              <w:divBdr>
                <w:top w:val="none" w:sz="0" w:space="0" w:color="auto"/>
                <w:left w:val="none" w:sz="0" w:space="0" w:color="auto"/>
                <w:bottom w:val="none" w:sz="0" w:space="0" w:color="auto"/>
                <w:right w:val="none" w:sz="0" w:space="0" w:color="auto"/>
              </w:divBdr>
              <w:divsChild>
                <w:div w:id="494535875">
                  <w:marLeft w:val="0"/>
                  <w:marRight w:val="0"/>
                  <w:marTop w:val="0"/>
                  <w:marBottom w:val="0"/>
                  <w:divBdr>
                    <w:top w:val="none" w:sz="0" w:space="0" w:color="auto"/>
                    <w:left w:val="none" w:sz="0" w:space="0" w:color="auto"/>
                    <w:bottom w:val="none" w:sz="0" w:space="0" w:color="auto"/>
                    <w:right w:val="none" w:sz="0" w:space="0" w:color="auto"/>
                  </w:divBdr>
                  <w:divsChild>
                    <w:div w:id="1622149081">
                      <w:marLeft w:val="0"/>
                      <w:marRight w:val="0"/>
                      <w:marTop w:val="0"/>
                      <w:marBottom w:val="0"/>
                      <w:divBdr>
                        <w:top w:val="none" w:sz="0" w:space="0" w:color="auto"/>
                        <w:left w:val="none" w:sz="0" w:space="0" w:color="auto"/>
                        <w:bottom w:val="none" w:sz="0" w:space="0" w:color="auto"/>
                        <w:right w:val="none" w:sz="0" w:space="0" w:color="auto"/>
                      </w:divBdr>
                      <w:divsChild>
                        <w:div w:id="1294487537">
                          <w:marLeft w:val="0"/>
                          <w:marRight w:val="0"/>
                          <w:marTop w:val="0"/>
                          <w:marBottom w:val="0"/>
                          <w:divBdr>
                            <w:top w:val="none" w:sz="0" w:space="0" w:color="auto"/>
                            <w:left w:val="none" w:sz="0" w:space="0" w:color="auto"/>
                            <w:bottom w:val="none" w:sz="0" w:space="0" w:color="auto"/>
                            <w:right w:val="none" w:sz="0" w:space="0" w:color="auto"/>
                          </w:divBdr>
                          <w:divsChild>
                            <w:div w:id="542330731">
                              <w:marLeft w:val="0"/>
                              <w:marRight w:val="0"/>
                              <w:marTop w:val="0"/>
                              <w:marBottom w:val="0"/>
                              <w:divBdr>
                                <w:top w:val="none" w:sz="0" w:space="0" w:color="auto"/>
                                <w:left w:val="none" w:sz="0" w:space="0" w:color="auto"/>
                                <w:bottom w:val="none" w:sz="0" w:space="0" w:color="auto"/>
                                <w:right w:val="none" w:sz="0" w:space="0" w:color="auto"/>
                              </w:divBdr>
                              <w:divsChild>
                                <w:div w:id="1324117808">
                                  <w:marLeft w:val="0"/>
                                  <w:marRight w:val="0"/>
                                  <w:marTop w:val="0"/>
                                  <w:marBottom w:val="0"/>
                                  <w:divBdr>
                                    <w:top w:val="none" w:sz="0" w:space="0" w:color="auto"/>
                                    <w:left w:val="none" w:sz="0" w:space="0" w:color="auto"/>
                                    <w:bottom w:val="none" w:sz="0" w:space="0" w:color="auto"/>
                                    <w:right w:val="none" w:sz="0" w:space="0" w:color="auto"/>
                                  </w:divBdr>
                                  <w:divsChild>
                                    <w:div w:id="1492679060">
                                      <w:marLeft w:val="0"/>
                                      <w:marRight w:val="0"/>
                                      <w:marTop w:val="0"/>
                                      <w:marBottom w:val="0"/>
                                      <w:divBdr>
                                        <w:top w:val="none" w:sz="0" w:space="0" w:color="auto"/>
                                        <w:left w:val="none" w:sz="0" w:space="0" w:color="auto"/>
                                        <w:bottom w:val="none" w:sz="0" w:space="0" w:color="auto"/>
                                        <w:right w:val="none" w:sz="0" w:space="0" w:color="auto"/>
                                      </w:divBdr>
                                      <w:divsChild>
                                        <w:div w:id="18381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51565">
          <w:marLeft w:val="0"/>
          <w:marRight w:val="0"/>
          <w:marTop w:val="0"/>
          <w:marBottom w:val="0"/>
          <w:divBdr>
            <w:top w:val="none" w:sz="0" w:space="0" w:color="auto"/>
            <w:left w:val="none" w:sz="0" w:space="0" w:color="auto"/>
            <w:bottom w:val="none" w:sz="0" w:space="0" w:color="auto"/>
            <w:right w:val="none" w:sz="0" w:space="0" w:color="auto"/>
          </w:divBdr>
          <w:divsChild>
            <w:div w:id="420763124">
              <w:marLeft w:val="0"/>
              <w:marRight w:val="0"/>
              <w:marTop w:val="0"/>
              <w:marBottom w:val="0"/>
              <w:divBdr>
                <w:top w:val="none" w:sz="0" w:space="0" w:color="auto"/>
                <w:left w:val="none" w:sz="0" w:space="0" w:color="auto"/>
                <w:bottom w:val="none" w:sz="0" w:space="0" w:color="auto"/>
                <w:right w:val="none" w:sz="0" w:space="0" w:color="auto"/>
              </w:divBdr>
              <w:divsChild>
                <w:div w:id="1374647693">
                  <w:marLeft w:val="0"/>
                  <w:marRight w:val="0"/>
                  <w:marTop w:val="0"/>
                  <w:marBottom w:val="0"/>
                  <w:divBdr>
                    <w:top w:val="none" w:sz="0" w:space="0" w:color="auto"/>
                    <w:left w:val="none" w:sz="0" w:space="0" w:color="auto"/>
                    <w:bottom w:val="none" w:sz="0" w:space="0" w:color="auto"/>
                    <w:right w:val="none" w:sz="0" w:space="0" w:color="auto"/>
                  </w:divBdr>
                  <w:divsChild>
                    <w:div w:id="1501121170">
                      <w:marLeft w:val="0"/>
                      <w:marRight w:val="0"/>
                      <w:marTop w:val="0"/>
                      <w:marBottom w:val="0"/>
                      <w:divBdr>
                        <w:top w:val="none" w:sz="0" w:space="0" w:color="auto"/>
                        <w:left w:val="none" w:sz="0" w:space="0" w:color="auto"/>
                        <w:bottom w:val="none" w:sz="0" w:space="0" w:color="auto"/>
                        <w:right w:val="none" w:sz="0" w:space="0" w:color="auto"/>
                      </w:divBdr>
                      <w:divsChild>
                        <w:div w:id="599528995">
                          <w:marLeft w:val="0"/>
                          <w:marRight w:val="0"/>
                          <w:marTop w:val="0"/>
                          <w:marBottom w:val="0"/>
                          <w:divBdr>
                            <w:top w:val="none" w:sz="0" w:space="0" w:color="auto"/>
                            <w:left w:val="none" w:sz="0" w:space="0" w:color="auto"/>
                            <w:bottom w:val="none" w:sz="0" w:space="0" w:color="auto"/>
                            <w:right w:val="none" w:sz="0" w:space="0" w:color="auto"/>
                          </w:divBdr>
                          <w:divsChild>
                            <w:div w:id="1720015008">
                              <w:marLeft w:val="0"/>
                              <w:marRight w:val="0"/>
                              <w:marTop w:val="0"/>
                              <w:marBottom w:val="0"/>
                              <w:divBdr>
                                <w:top w:val="none" w:sz="0" w:space="0" w:color="auto"/>
                                <w:left w:val="none" w:sz="0" w:space="0" w:color="auto"/>
                                <w:bottom w:val="none" w:sz="0" w:space="0" w:color="auto"/>
                                <w:right w:val="none" w:sz="0" w:space="0" w:color="auto"/>
                              </w:divBdr>
                              <w:divsChild>
                                <w:div w:id="4943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84536">
                  <w:marLeft w:val="0"/>
                  <w:marRight w:val="0"/>
                  <w:marTop w:val="0"/>
                  <w:marBottom w:val="0"/>
                  <w:divBdr>
                    <w:top w:val="none" w:sz="0" w:space="0" w:color="auto"/>
                    <w:left w:val="none" w:sz="0" w:space="0" w:color="auto"/>
                    <w:bottom w:val="none" w:sz="0" w:space="0" w:color="auto"/>
                    <w:right w:val="none" w:sz="0" w:space="0" w:color="auto"/>
                  </w:divBdr>
                  <w:divsChild>
                    <w:div w:id="381908984">
                      <w:marLeft w:val="0"/>
                      <w:marRight w:val="0"/>
                      <w:marTop w:val="0"/>
                      <w:marBottom w:val="0"/>
                      <w:divBdr>
                        <w:top w:val="none" w:sz="0" w:space="0" w:color="auto"/>
                        <w:left w:val="none" w:sz="0" w:space="0" w:color="auto"/>
                        <w:bottom w:val="none" w:sz="0" w:space="0" w:color="auto"/>
                        <w:right w:val="none" w:sz="0" w:space="0" w:color="auto"/>
                      </w:divBdr>
                      <w:divsChild>
                        <w:div w:id="98912652">
                          <w:marLeft w:val="0"/>
                          <w:marRight w:val="0"/>
                          <w:marTop w:val="0"/>
                          <w:marBottom w:val="0"/>
                          <w:divBdr>
                            <w:top w:val="none" w:sz="0" w:space="0" w:color="auto"/>
                            <w:left w:val="none" w:sz="0" w:space="0" w:color="auto"/>
                            <w:bottom w:val="none" w:sz="0" w:space="0" w:color="auto"/>
                            <w:right w:val="none" w:sz="0" w:space="0" w:color="auto"/>
                          </w:divBdr>
                          <w:divsChild>
                            <w:div w:id="853691587">
                              <w:marLeft w:val="0"/>
                              <w:marRight w:val="0"/>
                              <w:marTop w:val="0"/>
                              <w:marBottom w:val="0"/>
                              <w:divBdr>
                                <w:top w:val="none" w:sz="0" w:space="0" w:color="auto"/>
                                <w:left w:val="none" w:sz="0" w:space="0" w:color="auto"/>
                                <w:bottom w:val="none" w:sz="0" w:space="0" w:color="auto"/>
                                <w:right w:val="none" w:sz="0" w:space="0" w:color="auto"/>
                              </w:divBdr>
                              <w:divsChild>
                                <w:div w:id="1175605759">
                                  <w:marLeft w:val="0"/>
                                  <w:marRight w:val="0"/>
                                  <w:marTop w:val="0"/>
                                  <w:marBottom w:val="0"/>
                                  <w:divBdr>
                                    <w:top w:val="none" w:sz="0" w:space="0" w:color="auto"/>
                                    <w:left w:val="none" w:sz="0" w:space="0" w:color="auto"/>
                                    <w:bottom w:val="none" w:sz="0" w:space="0" w:color="auto"/>
                                    <w:right w:val="none" w:sz="0" w:space="0" w:color="auto"/>
                                  </w:divBdr>
                                  <w:divsChild>
                                    <w:div w:id="322469395">
                                      <w:marLeft w:val="0"/>
                                      <w:marRight w:val="0"/>
                                      <w:marTop w:val="0"/>
                                      <w:marBottom w:val="0"/>
                                      <w:divBdr>
                                        <w:top w:val="none" w:sz="0" w:space="0" w:color="auto"/>
                                        <w:left w:val="none" w:sz="0" w:space="0" w:color="auto"/>
                                        <w:bottom w:val="none" w:sz="0" w:space="0" w:color="auto"/>
                                        <w:right w:val="none" w:sz="0" w:space="0" w:color="auto"/>
                                      </w:divBdr>
                                      <w:divsChild>
                                        <w:div w:id="593592096">
                                          <w:marLeft w:val="0"/>
                                          <w:marRight w:val="0"/>
                                          <w:marTop w:val="0"/>
                                          <w:marBottom w:val="0"/>
                                          <w:divBdr>
                                            <w:top w:val="none" w:sz="0" w:space="0" w:color="auto"/>
                                            <w:left w:val="none" w:sz="0" w:space="0" w:color="auto"/>
                                            <w:bottom w:val="none" w:sz="0" w:space="0" w:color="auto"/>
                                            <w:right w:val="none" w:sz="0" w:space="0" w:color="auto"/>
                                          </w:divBdr>
                                          <w:divsChild>
                                            <w:div w:id="1185678735">
                                              <w:marLeft w:val="0"/>
                                              <w:marRight w:val="0"/>
                                              <w:marTop w:val="0"/>
                                              <w:marBottom w:val="0"/>
                                              <w:divBdr>
                                                <w:top w:val="none" w:sz="0" w:space="0" w:color="auto"/>
                                                <w:left w:val="none" w:sz="0" w:space="0" w:color="auto"/>
                                                <w:bottom w:val="none" w:sz="0" w:space="0" w:color="auto"/>
                                                <w:right w:val="none" w:sz="0" w:space="0" w:color="auto"/>
                                              </w:divBdr>
                                            </w:div>
                                            <w:div w:id="1947886828">
                                              <w:marLeft w:val="0"/>
                                              <w:marRight w:val="0"/>
                                              <w:marTop w:val="0"/>
                                              <w:marBottom w:val="0"/>
                                              <w:divBdr>
                                                <w:top w:val="none" w:sz="0" w:space="0" w:color="auto"/>
                                                <w:left w:val="none" w:sz="0" w:space="0" w:color="auto"/>
                                                <w:bottom w:val="none" w:sz="0" w:space="0" w:color="auto"/>
                                                <w:right w:val="none" w:sz="0" w:space="0" w:color="auto"/>
                                              </w:divBdr>
                                              <w:divsChild>
                                                <w:div w:id="1128162204">
                                                  <w:marLeft w:val="0"/>
                                                  <w:marRight w:val="0"/>
                                                  <w:marTop w:val="0"/>
                                                  <w:marBottom w:val="0"/>
                                                  <w:divBdr>
                                                    <w:top w:val="none" w:sz="0" w:space="0" w:color="auto"/>
                                                    <w:left w:val="none" w:sz="0" w:space="0" w:color="auto"/>
                                                    <w:bottom w:val="none" w:sz="0" w:space="0" w:color="auto"/>
                                                    <w:right w:val="none" w:sz="0" w:space="0" w:color="auto"/>
                                                  </w:divBdr>
                                                  <w:divsChild>
                                                    <w:div w:id="13893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224">
                          <w:marLeft w:val="0"/>
                          <w:marRight w:val="0"/>
                          <w:marTop w:val="0"/>
                          <w:marBottom w:val="0"/>
                          <w:divBdr>
                            <w:top w:val="none" w:sz="0" w:space="0" w:color="auto"/>
                            <w:left w:val="none" w:sz="0" w:space="0" w:color="auto"/>
                            <w:bottom w:val="none" w:sz="0" w:space="0" w:color="auto"/>
                            <w:right w:val="none" w:sz="0" w:space="0" w:color="auto"/>
                          </w:divBdr>
                          <w:divsChild>
                            <w:div w:id="1580941731">
                              <w:marLeft w:val="0"/>
                              <w:marRight w:val="0"/>
                              <w:marTop w:val="0"/>
                              <w:marBottom w:val="0"/>
                              <w:divBdr>
                                <w:top w:val="none" w:sz="0" w:space="0" w:color="auto"/>
                                <w:left w:val="none" w:sz="0" w:space="0" w:color="auto"/>
                                <w:bottom w:val="none" w:sz="0" w:space="0" w:color="auto"/>
                                <w:right w:val="none" w:sz="0" w:space="0" w:color="auto"/>
                              </w:divBdr>
                              <w:divsChild>
                                <w:div w:id="2115861575">
                                  <w:marLeft w:val="0"/>
                                  <w:marRight w:val="0"/>
                                  <w:marTop w:val="0"/>
                                  <w:marBottom w:val="0"/>
                                  <w:divBdr>
                                    <w:top w:val="none" w:sz="0" w:space="0" w:color="auto"/>
                                    <w:left w:val="none" w:sz="0" w:space="0" w:color="auto"/>
                                    <w:bottom w:val="none" w:sz="0" w:space="0" w:color="auto"/>
                                    <w:right w:val="none" w:sz="0" w:space="0" w:color="auto"/>
                                  </w:divBdr>
                                  <w:divsChild>
                                    <w:div w:id="5496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200324">
          <w:marLeft w:val="0"/>
          <w:marRight w:val="0"/>
          <w:marTop w:val="0"/>
          <w:marBottom w:val="0"/>
          <w:divBdr>
            <w:top w:val="none" w:sz="0" w:space="0" w:color="auto"/>
            <w:left w:val="none" w:sz="0" w:space="0" w:color="auto"/>
            <w:bottom w:val="none" w:sz="0" w:space="0" w:color="auto"/>
            <w:right w:val="none" w:sz="0" w:space="0" w:color="auto"/>
          </w:divBdr>
          <w:divsChild>
            <w:div w:id="897595784">
              <w:marLeft w:val="0"/>
              <w:marRight w:val="0"/>
              <w:marTop w:val="0"/>
              <w:marBottom w:val="0"/>
              <w:divBdr>
                <w:top w:val="none" w:sz="0" w:space="0" w:color="auto"/>
                <w:left w:val="none" w:sz="0" w:space="0" w:color="auto"/>
                <w:bottom w:val="none" w:sz="0" w:space="0" w:color="auto"/>
                <w:right w:val="none" w:sz="0" w:space="0" w:color="auto"/>
              </w:divBdr>
              <w:divsChild>
                <w:div w:id="1640921621">
                  <w:marLeft w:val="0"/>
                  <w:marRight w:val="0"/>
                  <w:marTop w:val="0"/>
                  <w:marBottom w:val="0"/>
                  <w:divBdr>
                    <w:top w:val="none" w:sz="0" w:space="0" w:color="auto"/>
                    <w:left w:val="none" w:sz="0" w:space="0" w:color="auto"/>
                    <w:bottom w:val="none" w:sz="0" w:space="0" w:color="auto"/>
                    <w:right w:val="none" w:sz="0" w:space="0" w:color="auto"/>
                  </w:divBdr>
                  <w:divsChild>
                    <w:div w:id="1682658529">
                      <w:marLeft w:val="0"/>
                      <w:marRight w:val="0"/>
                      <w:marTop w:val="0"/>
                      <w:marBottom w:val="0"/>
                      <w:divBdr>
                        <w:top w:val="none" w:sz="0" w:space="0" w:color="auto"/>
                        <w:left w:val="none" w:sz="0" w:space="0" w:color="auto"/>
                        <w:bottom w:val="none" w:sz="0" w:space="0" w:color="auto"/>
                        <w:right w:val="none" w:sz="0" w:space="0" w:color="auto"/>
                      </w:divBdr>
                      <w:divsChild>
                        <w:div w:id="947390937">
                          <w:marLeft w:val="0"/>
                          <w:marRight w:val="0"/>
                          <w:marTop w:val="0"/>
                          <w:marBottom w:val="0"/>
                          <w:divBdr>
                            <w:top w:val="none" w:sz="0" w:space="0" w:color="auto"/>
                            <w:left w:val="none" w:sz="0" w:space="0" w:color="auto"/>
                            <w:bottom w:val="none" w:sz="0" w:space="0" w:color="auto"/>
                            <w:right w:val="none" w:sz="0" w:space="0" w:color="auto"/>
                          </w:divBdr>
                          <w:divsChild>
                            <w:div w:id="1101099257">
                              <w:marLeft w:val="0"/>
                              <w:marRight w:val="0"/>
                              <w:marTop w:val="0"/>
                              <w:marBottom w:val="0"/>
                              <w:divBdr>
                                <w:top w:val="none" w:sz="0" w:space="0" w:color="auto"/>
                                <w:left w:val="none" w:sz="0" w:space="0" w:color="auto"/>
                                <w:bottom w:val="none" w:sz="0" w:space="0" w:color="auto"/>
                                <w:right w:val="none" w:sz="0" w:space="0" w:color="auto"/>
                              </w:divBdr>
                              <w:divsChild>
                                <w:div w:id="1021082684">
                                  <w:marLeft w:val="0"/>
                                  <w:marRight w:val="0"/>
                                  <w:marTop w:val="0"/>
                                  <w:marBottom w:val="0"/>
                                  <w:divBdr>
                                    <w:top w:val="none" w:sz="0" w:space="0" w:color="auto"/>
                                    <w:left w:val="none" w:sz="0" w:space="0" w:color="auto"/>
                                    <w:bottom w:val="none" w:sz="0" w:space="0" w:color="auto"/>
                                    <w:right w:val="none" w:sz="0" w:space="0" w:color="auto"/>
                                  </w:divBdr>
                                  <w:divsChild>
                                    <w:div w:id="1047217595">
                                      <w:marLeft w:val="0"/>
                                      <w:marRight w:val="0"/>
                                      <w:marTop w:val="0"/>
                                      <w:marBottom w:val="0"/>
                                      <w:divBdr>
                                        <w:top w:val="none" w:sz="0" w:space="0" w:color="auto"/>
                                        <w:left w:val="none" w:sz="0" w:space="0" w:color="auto"/>
                                        <w:bottom w:val="none" w:sz="0" w:space="0" w:color="auto"/>
                                        <w:right w:val="none" w:sz="0" w:space="0" w:color="auto"/>
                                      </w:divBdr>
                                      <w:divsChild>
                                        <w:div w:id="11649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172828">
          <w:marLeft w:val="0"/>
          <w:marRight w:val="0"/>
          <w:marTop w:val="0"/>
          <w:marBottom w:val="0"/>
          <w:divBdr>
            <w:top w:val="none" w:sz="0" w:space="0" w:color="auto"/>
            <w:left w:val="none" w:sz="0" w:space="0" w:color="auto"/>
            <w:bottom w:val="none" w:sz="0" w:space="0" w:color="auto"/>
            <w:right w:val="none" w:sz="0" w:space="0" w:color="auto"/>
          </w:divBdr>
          <w:divsChild>
            <w:div w:id="1885368110">
              <w:marLeft w:val="0"/>
              <w:marRight w:val="0"/>
              <w:marTop w:val="0"/>
              <w:marBottom w:val="0"/>
              <w:divBdr>
                <w:top w:val="none" w:sz="0" w:space="0" w:color="auto"/>
                <w:left w:val="none" w:sz="0" w:space="0" w:color="auto"/>
                <w:bottom w:val="none" w:sz="0" w:space="0" w:color="auto"/>
                <w:right w:val="none" w:sz="0" w:space="0" w:color="auto"/>
              </w:divBdr>
              <w:divsChild>
                <w:div w:id="146090018">
                  <w:marLeft w:val="0"/>
                  <w:marRight w:val="0"/>
                  <w:marTop w:val="0"/>
                  <w:marBottom w:val="0"/>
                  <w:divBdr>
                    <w:top w:val="none" w:sz="0" w:space="0" w:color="auto"/>
                    <w:left w:val="none" w:sz="0" w:space="0" w:color="auto"/>
                    <w:bottom w:val="none" w:sz="0" w:space="0" w:color="auto"/>
                    <w:right w:val="none" w:sz="0" w:space="0" w:color="auto"/>
                  </w:divBdr>
                  <w:divsChild>
                    <w:div w:id="1761100368">
                      <w:marLeft w:val="0"/>
                      <w:marRight w:val="0"/>
                      <w:marTop w:val="0"/>
                      <w:marBottom w:val="0"/>
                      <w:divBdr>
                        <w:top w:val="none" w:sz="0" w:space="0" w:color="auto"/>
                        <w:left w:val="none" w:sz="0" w:space="0" w:color="auto"/>
                        <w:bottom w:val="none" w:sz="0" w:space="0" w:color="auto"/>
                        <w:right w:val="none" w:sz="0" w:space="0" w:color="auto"/>
                      </w:divBdr>
                      <w:divsChild>
                        <w:div w:id="1947735951">
                          <w:marLeft w:val="0"/>
                          <w:marRight w:val="0"/>
                          <w:marTop w:val="0"/>
                          <w:marBottom w:val="0"/>
                          <w:divBdr>
                            <w:top w:val="none" w:sz="0" w:space="0" w:color="auto"/>
                            <w:left w:val="none" w:sz="0" w:space="0" w:color="auto"/>
                            <w:bottom w:val="none" w:sz="0" w:space="0" w:color="auto"/>
                            <w:right w:val="none" w:sz="0" w:space="0" w:color="auto"/>
                          </w:divBdr>
                          <w:divsChild>
                            <w:div w:id="987632561">
                              <w:marLeft w:val="0"/>
                              <w:marRight w:val="0"/>
                              <w:marTop w:val="0"/>
                              <w:marBottom w:val="0"/>
                              <w:divBdr>
                                <w:top w:val="none" w:sz="0" w:space="0" w:color="auto"/>
                                <w:left w:val="none" w:sz="0" w:space="0" w:color="auto"/>
                                <w:bottom w:val="none" w:sz="0" w:space="0" w:color="auto"/>
                                <w:right w:val="none" w:sz="0" w:space="0" w:color="auto"/>
                              </w:divBdr>
                              <w:divsChild>
                                <w:div w:id="403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702">
                  <w:marLeft w:val="0"/>
                  <w:marRight w:val="0"/>
                  <w:marTop w:val="0"/>
                  <w:marBottom w:val="0"/>
                  <w:divBdr>
                    <w:top w:val="none" w:sz="0" w:space="0" w:color="auto"/>
                    <w:left w:val="none" w:sz="0" w:space="0" w:color="auto"/>
                    <w:bottom w:val="none" w:sz="0" w:space="0" w:color="auto"/>
                    <w:right w:val="none" w:sz="0" w:space="0" w:color="auto"/>
                  </w:divBdr>
                  <w:divsChild>
                    <w:div w:id="794296700">
                      <w:marLeft w:val="0"/>
                      <w:marRight w:val="0"/>
                      <w:marTop w:val="0"/>
                      <w:marBottom w:val="0"/>
                      <w:divBdr>
                        <w:top w:val="none" w:sz="0" w:space="0" w:color="auto"/>
                        <w:left w:val="none" w:sz="0" w:space="0" w:color="auto"/>
                        <w:bottom w:val="none" w:sz="0" w:space="0" w:color="auto"/>
                        <w:right w:val="none" w:sz="0" w:space="0" w:color="auto"/>
                      </w:divBdr>
                      <w:divsChild>
                        <w:div w:id="1599950933">
                          <w:marLeft w:val="0"/>
                          <w:marRight w:val="0"/>
                          <w:marTop w:val="0"/>
                          <w:marBottom w:val="0"/>
                          <w:divBdr>
                            <w:top w:val="none" w:sz="0" w:space="0" w:color="auto"/>
                            <w:left w:val="none" w:sz="0" w:space="0" w:color="auto"/>
                            <w:bottom w:val="none" w:sz="0" w:space="0" w:color="auto"/>
                            <w:right w:val="none" w:sz="0" w:space="0" w:color="auto"/>
                          </w:divBdr>
                          <w:divsChild>
                            <w:div w:id="636491223">
                              <w:marLeft w:val="0"/>
                              <w:marRight w:val="0"/>
                              <w:marTop w:val="0"/>
                              <w:marBottom w:val="0"/>
                              <w:divBdr>
                                <w:top w:val="none" w:sz="0" w:space="0" w:color="auto"/>
                                <w:left w:val="none" w:sz="0" w:space="0" w:color="auto"/>
                                <w:bottom w:val="none" w:sz="0" w:space="0" w:color="auto"/>
                                <w:right w:val="none" w:sz="0" w:space="0" w:color="auto"/>
                              </w:divBdr>
                              <w:divsChild>
                                <w:div w:id="1849976937">
                                  <w:marLeft w:val="0"/>
                                  <w:marRight w:val="0"/>
                                  <w:marTop w:val="0"/>
                                  <w:marBottom w:val="0"/>
                                  <w:divBdr>
                                    <w:top w:val="none" w:sz="0" w:space="0" w:color="auto"/>
                                    <w:left w:val="none" w:sz="0" w:space="0" w:color="auto"/>
                                    <w:bottom w:val="none" w:sz="0" w:space="0" w:color="auto"/>
                                    <w:right w:val="none" w:sz="0" w:space="0" w:color="auto"/>
                                  </w:divBdr>
                                  <w:divsChild>
                                    <w:div w:id="72507318">
                                      <w:marLeft w:val="0"/>
                                      <w:marRight w:val="0"/>
                                      <w:marTop w:val="0"/>
                                      <w:marBottom w:val="0"/>
                                      <w:divBdr>
                                        <w:top w:val="none" w:sz="0" w:space="0" w:color="auto"/>
                                        <w:left w:val="none" w:sz="0" w:space="0" w:color="auto"/>
                                        <w:bottom w:val="none" w:sz="0" w:space="0" w:color="auto"/>
                                        <w:right w:val="none" w:sz="0" w:space="0" w:color="auto"/>
                                      </w:divBdr>
                                      <w:divsChild>
                                        <w:div w:id="597178889">
                                          <w:marLeft w:val="0"/>
                                          <w:marRight w:val="0"/>
                                          <w:marTop w:val="0"/>
                                          <w:marBottom w:val="0"/>
                                          <w:divBdr>
                                            <w:top w:val="none" w:sz="0" w:space="0" w:color="auto"/>
                                            <w:left w:val="none" w:sz="0" w:space="0" w:color="auto"/>
                                            <w:bottom w:val="none" w:sz="0" w:space="0" w:color="auto"/>
                                            <w:right w:val="none" w:sz="0" w:space="0" w:color="auto"/>
                                          </w:divBdr>
                                          <w:divsChild>
                                            <w:div w:id="1930844021">
                                              <w:marLeft w:val="0"/>
                                              <w:marRight w:val="0"/>
                                              <w:marTop w:val="0"/>
                                              <w:marBottom w:val="0"/>
                                              <w:divBdr>
                                                <w:top w:val="none" w:sz="0" w:space="0" w:color="auto"/>
                                                <w:left w:val="none" w:sz="0" w:space="0" w:color="auto"/>
                                                <w:bottom w:val="none" w:sz="0" w:space="0" w:color="auto"/>
                                                <w:right w:val="none" w:sz="0" w:space="0" w:color="auto"/>
                                              </w:divBdr>
                                            </w:div>
                                            <w:div w:id="801725901">
                                              <w:marLeft w:val="0"/>
                                              <w:marRight w:val="0"/>
                                              <w:marTop w:val="0"/>
                                              <w:marBottom w:val="0"/>
                                              <w:divBdr>
                                                <w:top w:val="none" w:sz="0" w:space="0" w:color="auto"/>
                                                <w:left w:val="none" w:sz="0" w:space="0" w:color="auto"/>
                                                <w:bottom w:val="none" w:sz="0" w:space="0" w:color="auto"/>
                                                <w:right w:val="none" w:sz="0" w:space="0" w:color="auto"/>
                                              </w:divBdr>
                                              <w:divsChild>
                                                <w:div w:id="1491750011">
                                                  <w:marLeft w:val="0"/>
                                                  <w:marRight w:val="0"/>
                                                  <w:marTop w:val="0"/>
                                                  <w:marBottom w:val="0"/>
                                                  <w:divBdr>
                                                    <w:top w:val="none" w:sz="0" w:space="0" w:color="auto"/>
                                                    <w:left w:val="none" w:sz="0" w:space="0" w:color="auto"/>
                                                    <w:bottom w:val="none" w:sz="0" w:space="0" w:color="auto"/>
                                                    <w:right w:val="none" w:sz="0" w:space="0" w:color="auto"/>
                                                  </w:divBdr>
                                                  <w:divsChild>
                                                    <w:div w:id="14739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95966">
                          <w:marLeft w:val="0"/>
                          <w:marRight w:val="0"/>
                          <w:marTop w:val="0"/>
                          <w:marBottom w:val="0"/>
                          <w:divBdr>
                            <w:top w:val="none" w:sz="0" w:space="0" w:color="auto"/>
                            <w:left w:val="none" w:sz="0" w:space="0" w:color="auto"/>
                            <w:bottom w:val="none" w:sz="0" w:space="0" w:color="auto"/>
                            <w:right w:val="none" w:sz="0" w:space="0" w:color="auto"/>
                          </w:divBdr>
                          <w:divsChild>
                            <w:div w:id="1034190790">
                              <w:marLeft w:val="0"/>
                              <w:marRight w:val="0"/>
                              <w:marTop w:val="0"/>
                              <w:marBottom w:val="0"/>
                              <w:divBdr>
                                <w:top w:val="none" w:sz="0" w:space="0" w:color="auto"/>
                                <w:left w:val="none" w:sz="0" w:space="0" w:color="auto"/>
                                <w:bottom w:val="none" w:sz="0" w:space="0" w:color="auto"/>
                                <w:right w:val="none" w:sz="0" w:space="0" w:color="auto"/>
                              </w:divBdr>
                              <w:divsChild>
                                <w:div w:id="2089693879">
                                  <w:marLeft w:val="0"/>
                                  <w:marRight w:val="0"/>
                                  <w:marTop w:val="0"/>
                                  <w:marBottom w:val="0"/>
                                  <w:divBdr>
                                    <w:top w:val="none" w:sz="0" w:space="0" w:color="auto"/>
                                    <w:left w:val="none" w:sz="0" w:space="0" w:color="auto"/>
                                    <w:bottom w:val="none" w:sz="0" w:space="0" w:color="auto"/>
                                    <w:right w:val="none" w:sz="0" w:space="0" w:color="auto"/>
                                  </w:divBdr>
                                  <w:divsChild>
                                    <w:div w:id="21259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940422">
          <w:marLeft w:val="0"/>
          <w:marRight w:val="0"/>
          <w:marTop w:val="0"/>
          <w:marBottom w:val="0"/>
          <w:divBdr>
            <w:top w:val="none" w:sz="0" w:space="0" w:color="auto"/>
            <w:left w:val="none" w:sz="0" w:space="0" w:color="auto"/>
            <w:bottom w:val="none" w:sz="0" w:space="0" w:color="auto"/>
            <w:right w:val="none" w:sz="0" w:space="0" w:color="auto"/>
          </w:divBdr>
          <w:divsChild>
            <w:div w:id="321128026">
              <w:marLeft w:val="0"/>
              <w:marRight w:val="0"/>
              <w:marTop w:val="0"/>
              <w:marBottom w:val="0"/>
              <w:divBdr>
                <w:top w:val="none" w:sz="0" w:space="0" w:color="auto"/>
                <w:left w:val="none" w:sz="0" w:space="0" w:color="auto"/>
                <w:bottom w:val="none" w:sz="0" w:space="0" w:color="auto"/>
                <w:right w:val="none" w:sz="0" w:space="0" w:color="auto"/>
              </w:divBdr>
              <w:divsChild>
                <w:div w:id="774324706">
                  <w:marLeft w:val="0"/>
                  <w:marRight w:val="0"/>
                  <w:marTop w:val="0"/>
                  <w:marBottom w:val="0"/>
                  <w:divBdr>
                    <w:top w:val="none" w:sz="0" w:space="0" w:color="auto"/>
                    <w:left w:val="none" w:sz="0" w:space="0" w:color="auto"/>
                    <w:bottom w:val="none" w:sz="0" w:space="0" w:color="auto"/>
                    <w:right w:val="none" w:sz="0" w:space="0" w:color="auto"/>
                  </w:divBdr>
                  <w:divsChild>
                    <w:div w:id="311368003">
                      <w:marLeft w:val="0"/>
                      <w:marRight w:val="0"/>
                      <w:marTop w:val="0"/>
                      <w:marBottom w:val="0"/>
                      <w:divBdr>
                        <w:top w:val="none" w:sz="0" w:space="0" w:color="auto"/>
                        <w:left w:val="none" w:sz="0" w:space="0" w:color="auto"/>
                        <w:bottom w:val="none" w:sz="0" w:space="0" w:color="auto"/>
                        <w:right w:val="none" w:sz="0" w:space="0" w:color="auto"/>
                      </w:divBdr>
                      <w:divsChild>
                        <w:div w:id="37778247">
                          <w:marLeft w:val="0"/>
                          <w:marRight w:val="0"/>
                          <w:marTop w:val="0"/>
                          <w:marBottom w:val="0"/>
                          <w:divBdr>
                            <w:top w:val="none" w:sz="0" w:space="0" w:color="auto"/>
                            <w:left w:val="none" w:sz="0" w:space="0" w:color="auto"/>
                            <w:bottom w:val="none" w:sz="0" w:space="0" w:color="auto"/>
                            <w:right w:val="none" w:sz="0" w:space="0" w:color="auto"/>
                          </w:divBdr>
                          <w:divsChild>
                            <w:div w:id="618219318">
                              <w:marLeft w:val="0"/>
                              <w:marRight w:val="0"/>
                              <w:marTop w:val="0"/>
                              <w:marBottom w:val="0"/>
                              <w:divBdr>
                                <w:top w:val="none" w:sz="0" w:space="0" w:color="auto"/>
                                <w:left w:val="none" w:sz="0" w:space="0" w:color="auto"/>
                                <w:bottom w:val="none" w:sz="0" w:space="0" w:color="auto"/>
                                <w:right w:val="none" w:sz="0" w:space="0" w:color="auto"/>
                              </w:divBdr>
                              <w:divsChild>
                                <w:div w:id="1067917095">
                                  <w:marLeft w:val="0"/>
                                  <w:marRight w:val="0"/>
                                  <w:marTop w:val="0"/>
                                  <w:marBottom w:val="0"/>
                                  <w:divBdr>
                                    <w:top w:val="none" w:sz="0" w:space="0" w:color="auto"/>
                                    <w:left w:val="none" w:sz="0" w:space="0" w:color="auto"/>
                                    <w:bottom w:val="none" w:sz="0" w:space="0" w:color="auto"/>
                                    <w:right w:val="none" w:sz="0" w:space="0" w:color="auto"/>
                                  </w:divBdr>
                                  <w:divsChild>
                                    <w:div w:id="1339425080">
                                      <w:marLeft w:val="0"/>
                                      <w:marRight w:val="0"/>
                                      <w:marTop w:val="0"/>
                                      <w:marBottom w:val="0"/>
                                      <w:divBdr>
                                        <w:top w:val="none" w:sz="0" w:space="0" w:color="auto"/>
                                        <w:left w:val="none" w:sz="0" w:space="0" w:color="auto"/>
                                        <w:bottom w:val="none" w:sz="0" w:space="0" w:color="auto"/>
                                        <w:right w:val="none" w:sz="0" w:space="0" w:color="auto"/>
                                      </w:divBdr>
                                      <w:divsChild>
                                        <w:div w:id="6505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6202">
          <w:marLeft w:val="0"/>
          <w:marRight w:val="0"/>
          <w:marTop w:val="0"/>
          <w:marBottom w:val="0"/>
          <w:divBdr>
            <w:top w:val="none" w:sz="0" w:space="0" w:color="auto"/>
            <w:left w:val="none" w:sz="0" w:space="0" w:color="auto"/>
            <w:bottom w:val="none" w:sz="0" w:space="0" w:color="auto"/>
            <w:right w:val="none" w:sz="0" w:space="0" w:color="auto"/>
          </w:divBdr>
          <w:divsChild>
            <w:div w:id="360790542">
              <w:marLeft w:val="0"/>
              <w:marRight w:val="0"/>
              <w:marTop w:val="0"/>
              <w:marBottom w:val="0"/>
              <w:divBdr>
                <w:top w:val="none" w:sz="0" w:space="0" w:color="auto"/>
                <w:left w:val="none" w:sz="0" w:space="0" w:color="auto"/>
                <w:bottom w:val="none" w:sz="0" w:space="0" w:color="auto"/>
                <w:right w:val="none" w:sz="0" w:space="0" w:color="auto"/>
              </w:divBdr>
              <w:divsChild>
                <w:div w:id="817497115">
                  <w:marLeft w:val="0"/>
                  <w:marRight w:val="0"/>
                  <w:marTop w:val="0"/>
                  <w:marBottom w:val="0"/>
                  <w:divBdr>
                    <w:top w:val="none" w:sz="0" w:space="0" w:color="auto"/>
                    <w:left w:val="none" w:sz="0" w:space="0" w:color="auto"/>
                    <w:bottom w:val="none" w:sz="0" w:space="0" w:color="auto"/>
                    <w:right w:val="none" w:sz="0" w:space="0" w:color="auto"/>
                  </w:divBdr>
                  <w:divsChild>
                    <w:div w:id="2105419019">
                      <w:marLeft w:val="0"/>
                      <w:marRight w:val="0"/>
                      <w:marTop w:val="0"/>
                      <w:marBottom w:val="0"/>
                      <w:divBdr>
                        <w:top w:val="none" w:sz="0" w:space="0" w:color="auto"/>
                        <w:left w:val="none" w:sz="0" w:space="0" w:color="auto"/>
                        <w:bottom w:val="none" w:sz="0" w:space="0" w:color="auto"/>
                        <w:right w:val="none" w:sz="0" w:space="0" w:color="auto"/>
                      </w:divBdr>
                      <w:divsChild>
                        <w:div w:id="1559978221">
                          <w:marLeft w:val="0"/>
                          <w:marRight w:val="0"/>
                          <w:marTop w:val="0"/>
                          <w:marBottom w:val="0"/>
                          <w:divBdr>
                            <w:top w:val="none" w:sz="0" w:space="0" w:color="auto"/>
                            <w:left w:val="none" w:sz="0" w:space="0" w:color="auto"/>
                            <w:bottom w:val="none" w:sz="0" w:space="0" w:color="auto"/>
                            <w:right w:val="none" w:sz="0" w:space="0" w:color="auto"/>
                          </w:divBdr>
                          <w:divsChild>
                            <w:div w:id="1385831198">
                              <w:marLeft w:val="0"/>
                              <w:marRight w:val="0"/>
                              <w:marTop w:val="0"/>
                              <w:marBottom w:val="0"/>
                              <w:divBdr>
                                <w:top w:val="none" w:sz="0" w:space="0" w:color="auto"/>
                                <w:left w:val="none" w:sz="0" w:space="0" w:color="auto"/>
                                <w:bottom w:val="none" w:sz="0" w:space="0" w:color="auto"/>
                                <w:right w:val="none" w:sz="0" w:space="0" w:color="auto"/>
                              </w:divBdr>
                              <w:divsChild>
                                <w:div w:id="14103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3021">
                  <w:marLeft w:val="0"/>
                  <w:marRight w:val="0"/>
                  <w:marTop w:val="0"/>
                  <w:marBottom w:val="0"/>
                  <w:divBdr>
                    <w:top w:val="none" w:sz="0" w:space="0" w:color="auto"/>
                    <w:left w:val="none" w:sz="0" w:space="0" w:color="auto"/>
                    <w:bottom w:val="none" w:sz="0" w:space="0" w:color="auto"/>
                    <w:right w:val="none" w:sz="0" w:space="0" w:color="auto"/>
                  </w:divBdr>
                  <w:divsChild>
                    <w:div w:id="295260456">
                      <w:marLeft w:val="0"/>
                      <w:marRight w:val="0"/>
                      <w:marTop w:val="0"/>
                      <w:marBottom w:val="0"/>
                      <w:divBdr>
                        <w:top w:val="none" w:sz="0" w:space="0" w:color="auto"/>
                        <w:left w:val="none" w:sz="0" w:space="0" w:color="auto"/>
                        <w:bottom w:val="none" w:sz="0" w:space="0" w:color="auto"/>
                        <w:right w:val="none" w:sz="0" w:space="0" w:color="auto"/>
                      </w:divBdr>
                      <w:divsChild>
                        <w:div w:id="952253628">
                          <w:marLeft w:val="0"/>
                          <w:marRight w:val="0"/>
                          <w:marTop w:val="0"/>
                          <w:marBottom w:val="0"/>
                          <w:divBdr>
                            <w:top w:val="none" w:sz="0" w:space="0" w:color="auto"/>
                            <w:left w:val="none" w:sz="0" w:space="0" w:color="auto"/>
                            <w:bottom w:val="none" w:sz="0" w:space="0" w:color="auto"/>
                            <w:right w:val="none" w:sz="0" w:space="0" w:color="auto"/>
                          </w:divBdr>
                          <w:divsChild>
                            <w:div w:id="1854373061">
                              <w:marLeft w:val="0"/>
                              <w:marRight w:val="0"/>
                              <w:marTop w:val="0"/>
                              <w:marBottom w:val="0"/>
                              <w:divBdr>
                                <w:top w:val="none" w:sz="0" w:space="0" w:color="auto"/>
                                <w:left w:val="none" w:sz="0" w:space="0" w:color="auto"/>
                                <w:bottom w:val="none" w:sz="0" w:space="0" w:color="auto"/>
                                <w:right w:val="none" w:sz="0" w:space="0" w:color="auto"/>
                              </w:divBdr>
                              <w:divsChild>
                                <w:div w:id="809446596">
                                  <w:marLeft w:val="0"/>
                                  <w:marRight w:val="0"/>
                                  <w:marTop w:val="0"/>
                                  <w:marBottom w:val="0"/>
                                  <w:divBdr>
                                    <w:top w:val="none" w:sz="0" w:space="0" w:color="auto"/>
                                    <w:left w:val="none" w:sz="0" w:space="0" w:color="auto"/>
                                    <w:bottom w:val="none" w:sz="0" w:space="0" w:color="auto"/>
                                    <w:right w:val="none" w:sz="0" w:space="0" w:color="auto"/>
                                  </w:divBdr>
                                  <w:divsChild>
                                    <w:div w:id="688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7335">
                          <w:marLeft w:val="0"/>
                          <w:marRight w:val="0"/>
                          <w:marTop w:val="0"/>
                          <w:marBottom w:val="0"/>
                          <w:divBdr>
                            <w:top w:val="none" w:sz="0" w:space="0" w:color="auto"/>
                            <w:left w:val="none" w:sz="0" w:space="0" w:color="auto"/>
                            <w:bottom w:val="none" w:sz="0" w:space="0" w:color="auto"/>
                            <w:right w:val="none" w:sz="0" w:space="0" w:color="auto"/>
                          </w:divBdr>
                          <w:divsChild>
                            <w:div w:id="892548258">
                              <w:marLeft w:val="0"/>
                              <w:marRight w:val="0"/>
                              <w:marTop w:val="0"/>
                              <w:marBottom w:val="0"/>
                              <w:divBdr>
                                <w:top w:val="none" w:sz="0" w:space="0" w:color="auto"/>
                                <w:left w:val="none" w:sz="0" w:space="0" w:color="auto"/>
                                <w:bottom w:val="none" w:sz="0" w:space="0" w:color="auto"/>
                                <w:right w:val="none" w:sz="0" w:space="0" w:color="auto"/>
                              </w:divBdr>
                              <w:divsChild>
                                <w:div w:id="1964114759">
                                  <w:marLeft w:val="0"/>
                                  <w:marRight w:val="0"/>
                                  <w:marTop w:val="0"/>
                                  <w:marBottom w:val="0"/>
                                  <w:divBdr>
                                    <w:top w:val="none" w:sz="0" w:space="0" w:color="auto"/>
                                    <w:left w:val="none" w:sz="0" w:space="0" w:color="auto"/>
                                    <w:bottom w:val="none" w:sz="0" w:space="0" w:color="auto"/>
                                    <w:right w:val="none" w:sz="0" w:space="0" w:color="auto"/>
                                  </w:divBdr>
                                  <w:divsChild>
                                    <w:div w:id="476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816074">
          <w:marLeft w:val="0"/>
          <w:marRight w:val="0"/>
          <w:marTop w:val="0"/>
          <w:marBottom w:val="0"/>
          <w:divBdr>
            <w:top w:val="none" w:sz="0" w:space="0" w:color="auto"/>
            <w:left w:val="none" w:sz="0" w:space="0" w:color="auto"/>
            <w:bottom w:val="none" w:sz="0" w:space="0" w:color="auto"/>
            <w:right w:val="none" w:sz="0" w:space="0" w:color="auto"/>
          </w:divBdr>
          <w:divsChild>
            <w:div w:id="2027250083">
              <w:marLeft w:val="0"/>
              <w:marRight w:val="0"/>
              <w:marTop w:val="0"/>
              <w:marBottom w:val="0"/>
              <w:divBdr>
                <w:top w:val="none" w:sz="0" w:space="0" w:color="auto"/>
                <w:left w:val="none" w:sz="0" w:space="0" w:color="auto"/>
                <w:bottom w:val="none" w:sz="0" w:space="0" w:color="auto"/>
                <w:right w:val="none" w:sz="0" w:space="0" w:color="auto"/>
              </w:divBdr>
              <w:divsChild>
                <w:div w:id="542013435">
                  <w:marLeft w:val="0"/>
                  <w:marRight w:val="0"/>
                  <w:marTop w:val="0"/>
                  <w:marBottom w:val="0"/>
                  <w:divBdr>
                    <w:top w:val="none" w:sz="0" w:space="0" w:color="auto"/>
                    <w:left w:val="none" w:sz="0" w:space="0" w:color="auto"/>
                    <w:bottom w:val="none" w:sz="0" w:space="0" w:color="auto"/>
                    <w:right w:val="none" w:sz="0" w:space="0" w:color="auto"/>
                  </w:divBdr>
                  <w:divsChild>
                    <w:div w:id="285627422">
                      <w:marLeft w:val="0"/>
                      <w:marRight w:val="0"/>
                      <w:marTop w:val="0"/>
                      <w:marBottom w:val="0"/>
                      <w:divBdr>
                        <w:top w:val="none" w:sz="0" w:space="0" w:color="auto"/>
                        <w:left w:val="none" w:sz="0" w:space="0" w:color="auto"/>
                        <w:bottom w:val="none" w:sz="0" w:space="0" w:color="auto"/>
                        <w:right w:val="none" w:sz="0" w:space="0" w:color="auto"/>
                      </w:divBdr>
                      <w:divsChild>
                        <w:div w:id="997541345">
                          <w:marLeft w:val="0"/>
                          <w:marRight w:val="0"/>
                          <w:marTop w:val="0"/>
                          <w:marBottom w:val="0"/>
                          <w:divBdr>
                            <w:top w:val="none" w:sz="0" w:space="0" w:color="auto"/>
                            <w:left w:val="none" w:sz="0" w:space="0" w:color="auto"/>
                            <w:bottom w:val="none" w:sz="0" w:space="0" w:color="auto"/>
                            <w:right w:val="none" w:sz="0" w:space="0" w:color="auto"/>
                          </w:divBdr>
                          <w:divsChild>
                            <w:div w:id="368577662">
                              <w:marLeft w:val="0"/>
                              <w:marRight w:val="0"/>
                              <w:marTop w:val="0"/>
                              <w:marBottom w:val="0"/>
                              <w:divBdr>
                                <w:top w:val="none" w:sz="0" w:space="0" w:color="auto"/>
                                <w:left w:val="none" w:sz="0" w:space="0" w:color="auto"/>
                                <w:bottom w:val="none" w:sz="0" w:space="0" w:color="auto"/>
                                <w:right w:val="none" w:sz="0" w:space="0" w:color="auto"/>
                              </w:divBdr>
                              <w:divsChild>
                                <w:div w:id="729965278">
                                  <w:marLeft w:val="0"/>
                                  <w:marRight w:val="0"/>
                                  <w:marTop w:val="0"/>
                                  <w:marBottom w:val="0"/>
                                  <w:divBdr>
                                    <w:top w:val="none" w:sz="0" w:space="0" w:color="auto"/>
                                    <w:left w:val="none" w:sz="0" w:space="0" w:color="auto"/>
                                    <w:bottom w:val="none" w:sz="0" w:space="0" w:color="auto"/>
                                    <w:right w:val="none" w:sz="0" w:space="0" w:color="auto"/>
                                  </w:divBdr>
                                  <w:divsChild>
                                    <w:div w:id="758062687">
                                      <w:marLeft w:val="0"/>
                                      <w:marRight w:val="0"/>
                                      <w:marTop w:val="0"/>
                                      <w:marBottom w:val="0"/>
                                      <w:divBdr>
                                        <w:top w:val="none" w:sz="0" w:space="0" w:color="auto"/>
                                        <w:left w:val="none" w:sz="0" w:space="0" w:color="auto"/>
                                        <w:bottom w:val="none" w:sz="0" w:space="0" w:color="auto"/>
                                        <w:right w:val="none" w:sz="0" w:space="0" w:color="auto"/>
                                      </w:divBdr>
                                      <w:divsChild>
                                        <w:div w:id="4009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32354">
                          <w:marLeft w:val="0"/>
                          <w:marRight w:val="0"/>
                          <w:marTop w:val="0"/>
                          <w:marBottom w:val="0"/>
                          <w:divBdr>
                            <w:top w:val="none" w:sz="0" w:space="0" w:color="auto"/>
                            <w:left w:val="none" w:sz="0" w:space="0" w:color="auto"/>
                            <w:bottom w:val="none" w:sz="0" w:space="0" w:color="auto"/>
                            <w:right w:val="none" w:sz="0" w:space="0" w:color="auto"/>
                          </w:divBdr>
                          <w:divsChild>
                            <w:div w:id="1104422960">
                              <w:marLeft w:val="0"/>
                              <w:marRight w:val="0"/>
                              <w:marTop w:val="0"/>
                              <w:marBottom w:val="0"/>
                              <w:divBdr>
                                <w:top w:val="none" w:sz="0" w:space="0" w:color="auto"/>
                                <w:left w:val="none" w:sz="0" w:space="0" w:color="auto"/>
                                <w:bottom w:val="none" w:sz="0" w:space="0" w:color="auto"/>
                                <w:right w:val="none" w:sz="0" w:space="0" w:color="auto"/>
                              </w:divBdr>
                              <w:divsChild>
                                <w:div w:id="2020307911">
                                  <w:marLeft w:val="0"/>
                                  <w:marRight w:val="0"/>
                                  <w:marTop w:val="0"/>
                                  <w:marBottom w:val="0"/>
                                  <w:divBdr>
                                    <w:top w:val="none" w:sz="0" w:space="0" w:color="auto"/>
                                    <w:left w:val="none" w:sz="0" w:space="0" w:color="auto"/>
                                    <w:bottom w:val="none" w:sz="0" w:space="0" w:color="auto"/>
                                    <w:right w:val="none" w:sz="0" w:space="0" w:color="auto"/>
                                  </w:divBdr>
                                  <w:divsChild>
                                    <w:div w:id="19711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29992">
          <w:marLeft w:val="0"/>
          <w:marRight w:val="0"/>
          <w:marTop w:val="0"/>
          <w:marBottom w:val="0"/>
          <w:divBdr>
            <w:top w:val="none" w:sz="0" w:space="0" w:color="auto"/>
            <w:left w:val="none" w:sz="0" w:space="0" w:color="auto"/>
            <w:bottom w:val="none" w:sz="0" w:space="0" w:color="auto"/>
            <w:right w:val="none" w:sz="0" w:space="0" w:color="auto"/>
          </w:divBdr>
          <w:divsChild>
            <w:div w:id="882861077">
              <w:marLeft w:val="0"/>
              <w:marRight w:val="0"/>
              <w:marTop w:val="0"/>
              <w:marBottom w:val="0"/>
              <w:divBdr>
                <w:top w:val="none" w:sz="0" w:space="0" w:color="auto"/>
                <w:left w:val="none" w:sz="0" w:space="0" w:color="auto"/>
                <w:bottom w:val="none" w:sz="0" w:space="0" w:color="auto"/>
                <w:right w:val="none" w:sz="0" w:space="0" w:color="auto"/>
              </w:divBdr>
              <w:divsChild>
                <w:div w:id="1573737807">
                  <w:marLeft w:val="0"/>
                  <w:marRight w:val="0"/>
                  <w:marTop w:val="0"/>
                  <w:marBottom w:val="0"/>
                  <w:divBdr>
                    <w:top w:val="none" w:sz="0" w:space="0" w:color="auto"/>
                    <w:left w:val="none" w:sz="0" w:space="0" w:color="auto"/>
                    <w:bottom w:val="none" w:sz="0" w:space="0" w:color="auto"/>
                    <w:right w:val="none" w:sz="0" w:space="0" w:color="auto"/>
                  </w:divBdr>
                  <w:divsChild>
                    <w:div w:id="1387530313">
                      <w:marLeft w:val="0"/>
                      <w:marRight w:val="0"/>
                      <w:marTop w:val="0"/>
                      <w:marBottom w:val="0"/>
                      <w:divBdr>
                        <w:top w:val="none" w:sz="0" w:space="0" w:color="auto"/>
                        <w:left w:val="none" w:sz="0" w:space="0" w:color="auto"/>
                        <w:bottom w:val="none" w:sz="0" w:space="0" w:color="auto"/>
                        <w:right w:val="none" w:sz="0" w:space="0" w:color="auto"/>
                      </w:divBdr>
                      <w:divsChild>
                        <w:div w:id="979533111">
                          <w:marLeft w:val="0"/>
                          <w:marRight w:val="0"/>
                          <w:marTop w:val="0"/>
                          <w:marBottom w:val="0"/>
                          <w:divBdr>
                            <w:top w:val="none" w:sz="0" w:space="0" w:color="auto"/>
                            <w:left w:val="none" w:sz="0" w:space="0" w:color="auto"/>
                            <w:bottom w:val="none" w:sz="0" w:space="0" w:color="auto"/>
                            <w:right w:val="none" w:sz="0" w:space="0" w:color="auto"/>
                          </w:divBdr>
                          <w:divsChild>
                            <w:div w:id="986011779">
                              <w:marLeft w:val="0"/>
                              <w:marRight w:val="0"/>
                              <w:marTop w:val="0"/>
                              <w:marBottom w:val="0"/>
                              <w:divBdr>
                                <w:top w:val="none" w:sz="0" w:space="0" w:color="auto"/>
                                <w:left w:val="none" w:sz="0" w:space="0" w:color="auto"/>
                                <w:bottom w:val="none" w:sz="0" w:space="0" w:color="auto"/>
                                <w:right w:val="none" w:sz="0" w:space="0" w:color="auto"/>
                              </w:divBdr>
                              <w:divsChild>
                                <w:div w:id="15140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9568">
                  <w:marLeft w:val="0"/>
                  <w:marRight w:val="0"/>
                  <w:marTop w:val="0"/>
                  <w:marBottom w:val="0"/>
                  <w:divBdr>
                    <w:top w:val="none" w:sz="0" w:space="0" w:color="auto"/>
                    <w:left w:val="none" w:sz="0" w:space="0" w:color="auto"/>
                    <w:bottom w:val="none" w:sz="0" w:space="0" w:color="auto"/>
                    <w:right w:val="none" w:sz="0" w:space="0" w:color="auto"/>
                  </w:divBdr>
                  <w:divsChild>
                    <w:div w:id="1921940184">
                      <w:marLeft w:val="0"/>
                      <w:marRight w:val="0"/>
                      <w:marTop w:val="0"/>
                      <w:marBottom w:val="0"/>
                      <w:divBdr>
                        <w:top w:val="none" w:sz="0" w:space="0" w:color="auto"/>
                        <w:left w:val="none" w:sz="0" w:space="0" w:color="auto"/>
                        <w:bottom w:val="none" w:sz="0" w:space="0" w:color="auto"/>
                        <w:right w:val="none" w:sz="0" w:space="0" w:color="auto"/>
                      </w:divBdr>
                      <w:divsChild>
                        <w:div w:id="1648826111">
                          <w:marLeft w:val="0"/>
                          <w:marRight w:val="0"/>
                          <w:marTop w:val="0"/>
                          <w:marBottom w:val="0"/>
                          <w:divBdr>
                            <w:top w:val="none" w:sz="0" w:space="0" w:color="auto"/>
                            <w:left w:val="none" w:sz="0" w:space="0" w:color="auto"/>
                            <w:bottom w:val="none" w:sz="0" w:space="0" w:color="auto"/>
                            <w:right w:val="none" w:sz="0" w:space="0" w:color="auto"/>
                          </w:divBdr>
                        </w:div>
                        <w:div w:id="1989282110">
                          <w:marLeft w:val="0"/>
                          <w:marRight w:val="0"/>
                          <w:marTop w:val="0"/>
                          <w:marBottom w:val="0"/>
                          <w:divBdr>
                            <w:top w:val="none" w:sz="0" w:space="0" w:color="auto"/>
                            <w:left w:val="none" w:sz="0" w:space="0" w:color="auto"/>
                            <w:bottom w:val="none" w:sz="0" w:space="0" w:color="auto"/>
                            <w:right w:val="none" w:sz="0" w:space="0" w:color="auto"/>
                          </w:divBdr>
                          <w:divsChild>
                            <w:div w:id="2077363507">
                              <w:marLeft w:val="0"/>
                              <w:marRight w:val="0"/>
                              <w:marTop w:val="0"/>
                              <w:marBottom w:val="0"/>
                              <w:divBdr>
                                <w:top w:val="none" w:sz="0" w:space="0" w:color="auto"/>
                                <w:left w:val="none" w:sz="0" w:space="0" w:color="auto"/>
                                <w:bottom w:val="none" w:sz="0" w:space="0" w:color="auto"/>
                                <w:right w:val="none" w:sz="0" w:space="0" w:color="auto"/>
                              </w:divBdr>
                              <w:divsChild>
                                <w:div w:id="419527141">
                                  <w:marLeft w:val="0"/>
                                  <w:marRight w:val="0"/>
                                  <w:marTop w:val="0"/>
                                  <w:marBottom w:val="0"/>
                                  <w:divBdr>
                                    <w:top w:val="none" w:sz="0" w:space="0" w:color="auto"/>
                                    <w:left w:val="none" w:sz="0" w:space="0" w:color="auto"/>
                                    <w:bottom w:val="none" w:sz="0" w:space="0" w:color="auto"/>
                                    <w:right w:val="none" w:sz="0" w:space="0" w:color="auto"/>
                                  </w:divBdr>
                                  <w:divsChild>
                                    <w:div w:id="1407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06749">
                          <w:marLeft w:val="0"/>
                          <w:marRight w:val="0"/>
                          <w:marTop w:val="0"/>
                          <w:marBottom w:val="0"/>
                          <w:divBdr>
                            <w:top w:val="none" w:sz="0" w:space="0" w:color="auto"/>
                            <w:left w:val="none" w:sz="0" w:space="0" w:color="auto"/>
                            <w:bottom w:val="none" w:sz="0" w:space="0" w:color="auto"/>
                            <w:right w:val="none" w:sz="0" w:space="0" w:color="auto"/>
                          </w:divBdr>
                          <w:divsChild>
                            <w:div w:id="112479485">
                              <w:marLeft w:val="0"/>
                              <w:marRight w:val="0"/>
                              <w:marTop w:val="0"/>
                              <w:marBottom w:val="0"/>
                              <w:divBdr>
                                <w:top w:val="none" w:sz="0" w:space="0" w:color="auto"/>
                                <w:left w:val="none" w:sz="0" w:space="0" w:color="auto"/>
                                <w:bottom w:val="none" w:sz="0" w:space="0" w:color="auto"/>
                                <w:right w:val="none" w:sz="0" w:space="0" w:color="auto"/>
                              </w:divBdr>
                              <w:divsChild>
                                <w:div w:id="1885754444">
                                  <w:marLeft w:val="0"/>
                                  <w:marRight w:val="0"/>
                                  <w:marTop w:val="0"/>
                                  <w:marBottom w:val="0"/>
                                  <w:divBdr>
                                    <w:top w:val="none" w:sz="0" w:space="0" w:color="auto"/>
                                    <w:left w:val="none" w:sz="0" w:space="0" w:color="auto"/>
                                    <w:bottom w:val="none" w:sz="0" w:space="0" w:color="auto"/>
                                    <w:right w:val="none" w:sz="0" w:space="0" w:color="auto"/>
                                  </w:divBdr>
                                  <w:divsChild>
                                    <w:div w:id="4910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17639">
          <w:marLeft w:val="0"/>
          <w:marRight w:val="0"/>
          <w:marTop w:val="0"/>
          <w:marBottom w:val="0"/>
          <w:divBdr>
            <w:top w:val="none" w:sz="0" w:space="0" w:color="auto"/>
            <w:left w:val="none" w:sz="0" w:space="0" w:color="auto"/>
            <w:bottom w:val="none" w:sz="0" w:space="0" w:color="auto"/>
            <w:right w:val="none" w:sz="0" w:space="0" w:color="auto"/>
          </w:divBdr>
          <w:divsChild>
            <w:div w:id="1489591955">
              <w:marLeft w:val="0"/>
              <w:marRight w:val="0"/>
              <w:marTop w:val="0"/>
              <w:marBottom w:val="0"/>
              <w:divBdr>
                <w:top w:val="none" w:sz="0" w:space="0" w:color="auto"/>
                <w:left w:val="none" w:sz="0" w:space="0" w:color="auto"/>
                <w:bottom w:val="none" w:sz="0" w:space="0" w:color="auto"/>
                <w:right w:val="none" w:sz="0" w:space="0" w:color="auto"/>
              </w:divBdr>
              <w:divsChild>
                <w:div w:id="867110205">
                  <w:marLeft w:val="0"/>
                  <w:marRight w:val="0"/>
                  <w:marTop w:val="0"/>
                  <w:marBottom w:val="0"/>
                  <w:divBdr>
                    <w:top w:val="none" w:sz="0" w:space="0" w:color="auto"/>
                    <w:left w:val="none" w:sz="0" w:space="0" w:color="auto"/>
                    <w:bottom w:val="none" w:sz="0" w:space="0" w:color="auto"/>
                    <w:right w:val="none" w:sz="0" w:space="0" w:color="auto"/>
                  </w:divBdr>
                  <w:divsChild>
                    <w:div w:id="880239741">
                      <w:marLeft w:val="0"/>
                      <w:marRight w:val="0"/>
                      <w:marTop w:val="0"/>
                      <w:marBottom w:val="0"/>
                      <w:divBdr>
                        <w:top w:val="none" w:sz="0" w:space="0" w:color="auto"/>
                        <w:left w:val="none" w:sz="0" w:space="0" w:color="auto"/>
                        <w:bottom w:val="none" w:sz="0" w:space="0" w:color="auto"/>
                        <w:right w:val="none" w:sz="0" w:space="0" w:color="auto"/>
                      </w:divBdr>
                      <w:divsChild>
                        <w:div w:id="810169462">
                          <w:marLeft w:val="0"/>
                          <w:marRight w:val="0"/>
                          <w:marTop w:val="0"/>
                          <w:marBottom w:val="0"/>
                          <w:divBdr>
                            <w:top w:val="none" w:sz="0" w:space="0" w:color="auto"/>
                            <w:left w:val="none" w:sz="0" w:space="0" w:color="auto"/>
                            <w:bottom w:val="none" w:sz="0" w:space="0" w:color="auto"/>
                            <w:right w:val="none" w:sz="0" w:space="0" w:color="auto"/>
                          </w:divBdr>
                          <w:divsChild>
                            <w:div w:id="1230844703">
                              <w:marLeft w:val="0"/>
                              <w:marRight w:val="0"/>
                              <w:marTop w:val="0"/>
                              <w:marBottom w:val="0"/>
                              <w:divBdr>
                                <w:top w:val="none" w:sz="0" w:space="0" w:color="auto"/>
                                <w:left w:val="none" w:sz="0" w:space="0" w:color="auto"/>
                                <w:bottom w:val="none" w:sz="0" w:space="0" w:color="auto"/>
                                <w:right w:val="none" w:sz="0" w:space="0" w:color="auto"/>
                              </w:divBdr>
                              <w:divsChild>
                                <w:div w:id="1231961504">
                                  <w:marLeft w:val="0"/>
                                  <w:marRight w:val="0"/>
                                  <w:marTop w:val="0"/>
                                  <w:marBottom w:val="0"/>
                                  <w:divBdr>
                                    <w:top w:val="none" w:sz="0" w:space="0" w:color="auto"/>
                                    <w:left w:val="none" w:sz="0" w:space="0" w:color="auto"/>
                                    <w:bottom w:val="none" w:sz="0" w:space="0" w:color="auto"/>
                                    <w:right w:val="none" w:sz="0" w:space="0" w:color="auto"/>
                                  </w:divBdr>
                                  <w:divsChild>
                                    <w:div w:id="1563175644">
                                      <w:marLeft w:val="0"/>
                                      <w:marRight w:val="0"/>
                                      <w:marTop w:val="0"/>
                                      <w:marBottom w:val="0"/>
                                      <w:divBdr>
                                        <w:top w:val="none" w:sz="0" w:space="0" w:color="auto"/>
                                        <w:left w:val="none" w:sz="0" w:space="0" w:color="auto"/>
                                        <w:bottom w:val="none" w:sz="0" w:space="0" w:color="auto"/>
                                        <w:right w:val="none" w:sz="0" w:space="0" w:color="auto"/>
                                      </w:divBdr>
                                      <w:divsChild>
                                        <w:div w:id="17009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055341">
          <w:marLeft w:val="0"/>
          <w:marRight w:val="0"/>
          <w:marTop w:val="0"/>
          <w:marBottom w:val="0"/>
          <w:divBdr>
            <w:top w:val="none" w:sz="0" w:space="0" w:color="auto"/>
            <w:left w:val="none" w:sz="0" w:space="0" w:color="auto"/>
            <w:bottom w:val="none" w:sz="0" w:space="0" w:color="auto"/>
            <w:right w:val="none" w:sz="0" w:space="0" w:color="auto"/>
          </w:divBdr>
          <w:divsChild>
            <w:div w:id="396976551">
              <w:marLeft w:val="0"/>
              <w:marRight w:val="0"/>
              <w:marTop w:val="0"/>
              <w:marBottom w:val="0"/>
              <w:divBdr>
                <w:top w:val="none" w:sz="0" w:space="0" w:color="auto"/>
                <w:left w:val="none" w:sz="0" w:space="0" w:color="auto"/>
                <w:bottom w:val="none" w:sz="0" w:space="0" w:color="auto"/>
                <w:right w:val="none" w:sz="0" w:space="0" w:color="auto"/>
              </w:divBdr>
              <w:divsChild>
                <w:div w:id="919293950">
                  <w:marLeft w:val="0"/>
                  <w:marRight w:val="0"/>
                  <w:marTop w:val="0"/>
                  <w:marBottom w:val="0"/>
                  <w:divBdr>
                    <w:top w:val="none" w:sz="0" w:space="0" w:color="auto"/>
                    <w:left w:val="none" w:sz="0" w:space="0" w:color="auto"/>
                    <w:bottom w:val="none" w:sz="0" w:space="0" w:color="auto"/>
                    <w:right w:val="none" w:sz="0" w:space="0" w:color="auto"/>
                  </w:divBdr>
                  <w:divsChild>
                    <w:div w:id="1493258934">
                      <w:marLeft w:val="0"/>
                      <w:marRight w:val="0"/>
                      <w:marTop w:val="0"/>
                      <w:marBottom w:val="0"/>
                      <w:divBdr>
                        <w:top w:val="none" w:sz="0" w:space="0" w:color="auto"/>
                        <w:left w:val="none" w:sz="0" w:space="0" w:color="auto"/>
                        <w:bottom w:val="none" w:sz="0" w:space="0" w:color="auto"/>
                        <w:right w:val="none" w:sz="0" w:space="0" w:color="auto"/>
                      </w:divBdr>
                      <w:divsChild>
                        <w:div w:id="81798095">
                          <w:marLeft w:val="0"/>
                          <w:marRight w:val="0"/>
                          <w:marTop w:val="0"/>
                          <w:marBottom w:val="0"/>
                          <w:divBdr>
                            <w:top w:val="none" w:sz="0" w:space="0" w:color="auto"/>
                            <w:left w:val="none" w:sz="0" w:space="0" w:color="auto"/>
                            <w:bottom w:val="none" w:sz="0" w:space="0" w:color="auto"/>
                            <w:right w:val="none" w:sz="0" w:space="0" w:color="auto"/>
                          </w:divBdr>
                          <w:divsChild>
                            <w:div w:id="1540818944">
                              <w:marLeft w:val="0"/>
                              <w:marRight w:val="0"/>
                              <w:marTop w:val="0"/>
                              <w:marBottom w:val="0"/>
                              <w:divBdr>
                                <w:top w:val="none" w:sz="0" w:space="0" w:color="auto"/>
                                <w:left w:val="none" w:sz="0" w:space="0" w:color="auto"/>
                                <w:bottom w:val="none" w:sz="0" w:space="0" w:color="auto"/>
                                <w:right w:val="none" w:sz="0" w:space="0" w:color="auto"/>
                              </w:divBdr>
                              <w:divsChild>
                                <w:div w:id="1537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107">
                  <w:marLeft w:val="0"/>
                  <w:marRight w:val="0"/>
                  <w:marTop w:val="0"/>
                  <w:marBottom w:val="0"/>
                  <w:divBdr>
                    <w:top w:val="none" w:sz="0" w:space="0" w:color="auto"/>
                    <w:left w:val="none" w:sz="0" w:space="0" w:color="auto"/>
                    <w:bottom w:val="none" w:sz="0" w:space="0" w:color="auto"/>
                    <w:right w:val="none" w:sz="0" w:space="0" w:color="auto"/>
                  </w:divBdr>
                  <w:divsChild>
                    <w:div w:id="40370758">
                      <w:marLeft w:val="0"/>
                      <w:marRight w:val="0"/>
                      <w:marTop w:val="0"/>
                      <w:marBottom w:val="0"/>
                      <w:divBdr>
                        <w:top w:val="none" w:sz="0" w:space="0" w:color="auto"/>
                        <w:left w:val="none" w:sz="0" w:space="0" w:color="auto"/>
                        <w:bottom w:val="none" w:sz="0" w:space="0" w:color="auto"/>
                        <w:right w:val="none" w:sz="0" w:space="0" w:color="auto"/>
                      </w:divBdr>
                      <w:divsChild>
                        <w:div w:id="125243239">
                          <w:marLeft w:val="0"/>
                          <w:marRight w:val="0"/>
                          <w:marTop w:val="0"/>
                          <w:marBottom w:val="0"/>
                          <w:divBdr>
                            <w:top w:val="none" w:sz="0" w:space="0" w:color="auto"/>
                            <w:left w:val="none" w:sz="0" w:space="0" w:color="auto"/>
                            <w:bottom w:val="none" w:sz="0" w:space="0" w:color="auto"/>
                            <w:right w:val="none" w:sz="0" w:space="0" w:color="auto"/>
                          </w:divBdr>
                          <w:divsChild>
                            <w:div w:id="1985894016">
                              <w:marLeft w:val="0"/>
                              <w:marRight w:val="0"/>
                              <w:marTop w:val="0"/>
                              <w:marBottom w:val="0"/>
                              <w:divBdr>
                                <w:top w:val="none" w:sz="0" w:space="0" w:color="auto"/>
                                <w:left w:val="none" w:sz="0" w:space="0" w:color="auto"/>
                                <w:bottom w:val="none" w:sz="0" w:space="0" w:color="auto"/>
                                <w:right w:val="none" w:sz="0" w:space="0" w:color="auto"/>
                              </w:divBdr>
                              <w:divsChild>
                                <w:div w:id="1110273318">
                                  <w:marLeft w:val="0"/>
                                  <w:marRight w:val="0"/>
                                  <w:marTop w:val="0"/>
                                  <w:marBottom w:val="0"/>
                                  <w:divBdr>
                                    <w:top w:val="none" w:sz="0" w:space="0" w:color="auto"/>
                                    <w:left w:val="none" w:sz="0" w:space="0" w:color="auto"/>
                                    <w:bottom w:val="none" w:sz="0" w:space="0" w:color="auto"/>
                                    <w:right w:val="none" w:sz="0" w:space="0" w:color="auto"/>
                                  </w:divBdr>
                                  <w:divsChild>
                                    <w:div w:id="924921491">
                                      <w:marLeft w:val="0"/>
                                      <w:marRight w:val="0"/>
                                      <w:marTop w:val="0"/>
                                      <w:marBottom w:val="0"/>
                                      <w:divBdr>
                                        <w:top w:val="none" w:sz="0" w:space="0" w:color="auto"/>
                                        <w:left w:val="none" w:sz="0" w:space="0" w:color="auto"/>
                                        <w:bottom w:val="none" w:sz="0" w:space="0" w:color="auto"/>
                                        <w:right w:val="none" w:sz="0" w:space="0" w:color="auto"/>
                                      </w:divBdr>
                                      <w:divsChild>
                                        <w:div w:id="1768580584">
                                          <w:marLeft w:val="0"/>
                                          <w:marRight w:val="0"/>
                                          <w:marTop w:val="0"/>
                                          <w:marBottom w:val="0"/>
                                          <w:divBdr>
                                            <w:top w:val="none" w:sz="0" w:space="0" w:color="auto"/>
                                            <w:left w:val="none" w:sz="0" w:space="0" w:color="auto"/>
                                            <w:bottom w:val="none" w:sz="0" w:space="0" w:color="auto"/>
                                            <w:right w:val="none" w:sz="0" w:space="0" w:color="auto"/>
                                          </w:divBdr>
                                          <w:divsChild>
                                            <w:div w:id="1732000197">
                                              <w:marLeft w:val="0"/>
                                              <w:marRight w:val="0"/>
                                              <w:marTop w:val="0"/>
                                              <w:marBottom w:val="0"/>
                                              <w:divBdr>
                                                <w:top w:val="none" w:sz="0" w:space="0" w:color="auto"/>
                                                <w:left w:val="none" w:sz="0" w:space="0" w:color="auto"/>
                                                <w:bottom w:val="none" w:sz="0" w:space="0" w:color="auto"/>
                                                <w:right w:val="none" w:sz="0" w:space="0" w:color="auto"/>
                                              </w:divBdr>
                                            </w:div>
                                            <w:div w:id="3486370">
                                              <w:marLeft w:val="0"/>
                                              <w:marRight w:val="0"/>
                                              <w:marTop w:val="0"/>
                                              <w:marBottom w:val="0"/>
                                              <w:divBdr>
                                                <w:top w:val="none" w:sz="0" w:space="0" w:color="auto"/>
                                                <w:left w:val="none" w:sz="0" w:space="0" w:color="auto"/>
                                                <w:bottom w:val="none" w:sz="0" w:space="0" w:color="auto"/>
                                                <w:right w:val="none" w:sz="0" w:space="0" w:color="auto"/>
                                              </w:divBdr>
                                              <w:divsChild>
                                                <w:div w:id="114835033">
                                                  <w:marLeft w:val="0"/>
                                                  <w:marRight w:val="0"/>
                                                  <w:marTop w:val="0"/>
                                                  <w:marBottom w:val="0"/>
                                                  <w:divBdr>
                                                    <w:top w:val="none" w:sz="0" w:space="0" w:color="auto"/>
                                                    <w:left w:val="none" w:sz="0" w:space="0" w:color="auto"/>
                                                    <w:bottom w:val="none" w:sz="0" w:space="0" w:color="auto"/>
                                                    <w:right w:val="none" w:sz="0" w:space="0" w:color="auto"/>
                                                  </w:divBdr>
                                                  <w:divsChild>
                                                    <w:div w:id="1479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29379">
                          <w:marLeft w:val="0"/>
                          <w:marRight w:val="0"/>
                          <w:marTop w:val="0"/>
                          <w:marBottom w:val="0"/>
                          <w:divBdr>
                            <w:top w:val="none" w:sz="0" w:space="0" w:color="auto"/>
                            <w:left w:val="none" w:sz="0" w:space="0" w:color="auto"/>
                            <w:bottom w:val="none" w:sz="0" w:space="0" w:color="auto"/>
                            <w:right w:val="none" w:sz="0" w:space="0" w:color="auto"/>
                          </w:divBdr>
                          <w:divsChild>
                            <w:div w:id="1747217115">
                              <w:marLeft w:val="0"/>
                              <w:marRight w:val="0"/>
                              <w:marTop w:val="0"/>
                              <w:marBottom w:val="0"/>
                              <w:divBdr>
                                <w:top w:val="none" w:sz="0" w:space="0" w:color="auto"/>
                                <w:left w:val="none" w:sz="0" w:space="0" w:color="auto"/>
                                <w:bottom w:val="none" w:sz="0" w:space="0" w:color="auto"/>
                                <w:right w:val="none" w:sz="0" w:space="0" w:color="auto"/>
                              </w:divBdr>
                              <w:divsChild>
                                <w:div w:id="820199354">
                                  <w:marLeft w:val="0"/>
                                  <w:marRight w:val="0"/>
                                  <w:marTop w:val="0"/>
                                  <w:marBottom w:val="0"/>
                                  <w:divBdr>
                                    <w:top w:val="none" w:sz="0" w:space="0" w:color="auto"/>
                                    <w:left w:val="none" w:sz="0" w:space="0" w:color="auto"/>
                                    <w:bottom w:val="none" w:sz="0" w:space="0" w:color="auto"/>
                                    <w:right w:val="none" w:sz="0" w:space="0" w:color="auto"/>
                                  </w:divBdr>
                                  <w:divsChild>
                                    <w:div w:id="18987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25229">
          <w:marLeft w:val="0"/>
          <w:marRight w:val="0"/>
          <w:marTop w:val="0"/>
          <w:marBottom w:val="0"/>
          <w:divBdr>
            <w:top w:val="none" w:sz="0" w:space="0" w:color="auto"/>
            <w:left w:val="none" w:sz="0" w:space="0" w:color="auto"/>
            <w:bottom w:val="none" w:sz="0" w:space="0" w:color="auto"/>
            <w:right w:val="none" w:sz="0" w:space="0" w:color="auto"/>
          </w:divBdr>
          <w:divsChild>
            <w:div w:id="1616912301">
              <w:marLeft w:val="0"/>
              <w:marRight w:val="0"/>
              <w:marTop w:val="0"/>
              <w:marBottom w:val="0"/>
              <w:divBdr>
                <w:top w:val="none" w:sz="0" w:space="0" w:color="auto"/>
                <w:left w:val="none" w:sz="0" w:space="0" w:color="auto"/>
                <w:bottom w:val="none" w:sz="0" w:space="0" w:color="auto"/>
                <w:right w:val="none" w:sz="0" w:space="0" w:color="auto"/>
              </w:divBdr>
              <w:divsChild>
                <w:div w:id="1623924640">
                  <w:marLeft w:val="0"/>
                  <w:marRight w:val="0"/>
                  <w:marTop w:val="0"/>
                  <w:marBottom w:val="0"/>
                  <w:divBdr>
                    <w:top w:val="none" w:sz="0" w:space="0" w:color="auto"/>
                    <w:left w:val="none" w:sz="0" w:space="0" w:color="auto"/>
                    <w:bottom w:val="none" w:sz="0" w:space="0" w:color="auto"/>
                    <w:right w:val="none" w:sz="0" w:space="0" w:color="auto"/>
                  </w:divBdr>
                  <w:divsChild>
                    <w:div w:id="771707829">
                      <w:marLeft w:val="0"/>
                      <w:marRight w:val="0"/>
                      <w:marTop w:val="0"/>
                      <w:marBottom w:val="0"/>
                      <w:divBdr>
                        <w:top w:val="none" w:sz="0" w:space="0" w:color="auto"/>
                        <w:left w:val="none" w:sz="0" w:space="0" w:color="auto"/>
                        <w:bottom w:val="none" w:sz="0" w:space="0" w:color="auto"/>
                        <w:right w:val="none" w:sz="0" w:space="0" w:color="auto"/>
                      </w:divBdr>
                      <w:divsChild>
                        <w:div w:id="91514795">
                          <w:marLeft w:val="0"/>
                          <w:marRight w:val="0"/>
                          <w:marTop w:val="0"/>
                          <w:marBottom w:val="0"/>
                          <w:divBdr>
                            <w:top w:val="none" w:sz="0" w:space="0" w:color="auto"/>
                            <w:left w:val="none" w:sz="0" w:space="0" w:color="auto"/>
                            <w:bottom w:val="none" w:sz="0" w:space="0" w:color="auto"/>
                            <w:right w:val="none" w:sz="0" w:space="0" w:color="auto"/>
                          </w:divBdr>
                          <w:divsChild>
                            <w:div w:id="1705208836">
                              <w:marLeft w:val="0"/>
                              <w:marRight w:val="0"/>
                              <w:marTop w:val="0"/>
                              <w:marBottom w:val="0"/>
                              <w:divBdr>
                                <w:top w:val="none" w:sz="0" w:space="0" w:color="auto"/>
                                <w:left w:val="none" w:sz="0" w:space="0" w:color="auto"/>
                                <w:bottom w:val="none" w:sz="0" w:space="0" w:color="auto"/>
                                <w:right w:val="none" w:sz="0" w:space="0" w:color="auto"/>
                              </w:divBdr>
                              <w:divsChild>
                                <w:div w:id="140461971">
                                  <w:marLeft w:val="0"/>
                                  <w:marRight w:val="0"/>
                                  <w:marTop w:val="0"/>
                                  <w:marBottom w:val="0"/>
                                  <w:divBdr>
                                    <w:top w:val="none" w:sz="0" w:space="0" w:color="auto"/>
                                    <w:left w:val="none" w:sz="0" w:space="0" w:color="auto"/>
                                    <w:bottom w:val="none" w:sz="0" w:space="0" w:color="auto"/>
                                    <w:right w:val="none" w:sz="0" w:space="0" w:color="auto"/>
                                  </w:divBdr>
                                  <w:divsChild>
                                    <w:div w:id="2008826181">
                                      <w:marLeft w:val="0"/>
                                      <w:marRight w:val="0"/>
                                      <w:marTop w:val="0"/>
                                      <w:marBottom w:val="0"/>
                                      <w:divBdr>
                                        <w:top w:val="none" w:sz="0" w:space="0" w:color="auto"/>
                                        <w:left w:val="none" w:sz="0" w:space="0" w:color="auto"/>
                                        <w:bottom w:val="none" w:sz="0" w:space="0" w:color="auto"/>
                                        <w:right w:val="none" w:sz="0" w:space="0" w:color="auto"/>
                                      </w:divBdr>
                                      <w:divsChild>
                                        <w:div w:id="131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045984">
          <w:marLeft w:val="0"/>
          <w:marRight w:val="0"/>
          <w:marTop w:val="0"/>
          <w:marBottom w:val="0"/>
          <w:divBdr>
            <w:top w:val="none" w:sz="0" w:space="0" w:color="auto"/>
            <w:left w:val="none" w:sz="0" w:space="0" w:color="auto"/>
            <w:bottom w:val="none" w:sz="0" w:space="0" w:color="auto"/>
            <w:right w:val="none" w:sz="0" w:space="0" w:color="auto"/>
          </w:divBdr>
          <w:divsChild>
            <w:div w:id="1523007965">
              <w:marLeft w:val="0"/>
              <w:marRight w:val="0"/>
              <w:marTop w:val="0"/>
              <w:marBottom w:val="0"/>
              <w:divBdr>
                <w:top w:val="none" w:sz="0" w:space="0" w:color="auto"/>
                <w:left w:val="none" w:sz="0" w:space="0" w:color="auto"/>
                <w:bottom w:val="none" w:sz="0" w:space="0" w:color="auto"/>
                <w:right w:val="none" w:sz="0" w:space="0" w:color="auto"/>
              </w:divBdr>
              <w:divsChild>
                <w:div w:id="655260203">
                  <w:marLeft w:val="0"/>
                  <w:marRight w:val="0"/>
                  <w:marTop w:val="0"/>
                  <w:marBottom w:val="0"/>
                  <w:divBdr>
                    <w:top w:val="none" w:sz="0" w:space="0" w:color="auto"/>
                    <w:left w:val="none" w:sz="0" w:space="0" w:color="auto"/>
                    <w:bottom w:val="none" w:sz="0" w:space="0" w:color="auto"/>
                    <w:right w:val="none" w:sz="0" w:space="0" w:color="auto"/>
                  </w:divBdr>
                  <w:divsChild>
                    <w:div w:id="353001133">
                      <w:marLeft w:val="0"/>
                      <w:marRight w:val="0"/>
                      <w:marTop w:val="0"/>
                      <w:marBottom w:val="0"/>
                      <w:divBdr>
                        <w:top w:val="none" w:sz="0" w:space="0" w:color="auto"/>
                        <w:left w:val="none" w:sz="0" w:space="0" w:color="auto"/>
                        <w:bottom w:val="none" w:sz="0" w:space="0" w:color="auto"/>
                        <w:right w:val="none" w:sz="0" w:space="0" w:color="auto"/>
                      </w:divBdr>
                      <w:divsChild>
                        <w:div w:id="448165373">
                          <w:marLeft w:val="0"/>
                          <w:marRight w:val="0"/>
                          <w:marTop w:val="0"/>
                          <w:marBottom w:val="0"/>
                          <w:divBdr>
                            <w:top w:val="none" w:sz="0" w:space="0" w:color="auto"/>
                            <w:left w:val="none" w:sz="0" w:space="0" w:color="auto"/>
                            <w:bottom w:val="none" w:sz="0" w:space="0" w:color="auto"/>
                            <w:right w:val="none" w:sz="0" w:space="0" w:color="auto"/>
                          </w:divBdr>
                          <w:divsChild>
                            <w:div w:id="1491098738">
                              <w:marLeft w:val="0"/>
                              <w:marRight w:val="0"/>
                              <w:marTop w:val="0"/>
                              <w:marBottom w:val="0"/>
                              <w:divBdr>
                                <w:top w:val="none" w:sz="0" w:space="0" w:color="auto"/>
                                <w:left w:val="none" w:sz="0" w:space="0" w:color="auto"/>
                                <w:bottom w:val="none" w:sz="0" w:space="0" w:color="auto"/>
                                <w:right w:val="none" w:sz="0" w:space="0" w:color="auto"/>
                              </w:divBdr>
                              <w:divsChild>
                                <w:div w:id="19428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562699">
                  <w:marLeft w:val="0"/>
                  <w:marRight w:val="0"/>
                  <w:marTop w:val="0"/>
                  <w:marBottom w:val="0"/>
                  <w:divBdr>
                    <w:top w:val="none" w:sz="0" w:space="0" w:color="auto"/>
                    <w:left w:val="none" w:sz="0" w:space="0" w:color="auto"/>
                    <w:bottom w:val="none" w:sz="0" w:space="0" w:color="auto"/>
                    <w:right w:val="none" w:sz="0" w:space="0" w:color="auto"/>
                  </w:divBdr>
                  <w:divsChild>
                    <w:div w:id="927351222">
                      <w:marLeft w:val="0"/>
                      <w:marRight w:val="0"/>
                      <w:marTop w:val="0"/>
                      <w:marBottom w:val="0"/>
                      <w:divBdr>
                        <w:top w:val="none" w:sz="0" w:space="0" w:color="auto"/>
                        <w:left w:val="none" w:sz="0" w:space="0" w:color="auto"/>
                        <w:bottom w:val="none" w:sz="0" w:space="0" w:color="auto"/>
                        <w:right w:val="none" w:sz="0" w:space="0" w:color="auto"/>
                      </w:divBdr>
                      <w:divsChild>
                        <w:div w:id="1965653866">
                          <w:marLeft w:val="0"/>
                          <w:marRight w:val="0"/>
                          <w:marTop w:val="0"/>
                          <w:marBottom w:val="0"/>
                          <w:divBdr>
                            <w:top w:val="none" w:sz="0" w:space="0" w:color="auto"/>
                            <w:left w:val="none" w:sz="0" w:space="0" w:color="auto"/>
                            <w:bottom w:val="none" w:sz="0" w:space="0" w:color="auto"/>
                            <w:right w:val="none" w:sz="0" w:space="0" w:color="auto"/>
                          </w:divBdr>
                          <w:divsChild>
                            <w:div w:id="154226329">
                              <w:marLeft w:val="0"/>
                              <w:marRight w:val="0"/>
                              <w:marTop w:val="0"/>
                              <w:marBottom w:val="0"/>
                              <w:divBdr>
                                <w:top w:val="none" w:sz="0" w:space="0" w:color="auto"/>
                                <w:left w:val="none" w:sz="0" w:space="0" w:color="auto"/>
                                <w:bottom w:val="none" w:sz="0" w:space="0" w:color="auto"/>
                                <w:right w:val="none" w:sz="0" w:space="0" w:color="auto"/>
                              </w:divBdr>
                              <w:divsChild>
                                <w:div w:id="1568610049">
                                  <w:marLeft w:val="0"/>
                                  <w:marRight w:val="0"/>
                                  <w:marTop w:val="0"/>
                                  <w:marBottom w:val="0"/>
                                  <w:divBdr>
                                    <w:top w:val="none" w:sz="0" w:space="0" w:color="auto"/>
                                    <w:left w:val="none" w:sz="0" w:space="0" w:color="auto"/>
                                    <w:bottom w:val="none" w:sz="0" w:space="0" w:color="auto"/>
                                    <w:right w:val="none" w:sz="0" w:space="0" w:color="auto"/>
                                  </w:divBdr>
                                  <w:divsChild>
                                    <w:div w:id="935164582">
                                      <w:marLeft w:val="0"/>
                                      <w:marRight w:val="0"/>
                                      <w:marTop w:val="0"/>
                                      <w:marBottom w:val="0"/>
                                      <w:divBdr>
                                        <w:top w:val="none" w:sz="0" w:space="0" w:color="auto"/>
                                        <w:left w:val="none" w:sz="0" w:space="0" w:color="auto"/>
                                        <w:bottom w:val="none" w:sz="0" w:space="0" w:color="auto"/>
                                        <w:right w:val="none" w:sz="0" w:space="0" w:color="auto"/>
                                      </w:divBdr>
                                      <w:divsChild>
                                        <w:div w:id="852033871">
                                          <w:marLeft w:val="0"/>
                                          <w:marRight w:val="0"/>
                                          <w:marTop w:val="0"/>
                                          <w:marBottom w:val="0"/>
                                          <w:divBdr>
                                            <w:top w:val="none" w:sz="0" w:space="0" w:color="auto"/>
                                            <w:left w:val="none" w:sz="0" w:space="0" w:color="auto"/>
                                            <w:bottom w:val="none" w:sz="0" w:space="0" w:color="auto"/>
                                            <w:right w:val="none" w:sz="0" w:space="0" w:color="auto"/>
                                          </w:divBdr>
                                          <w:divsChild>
                                            <w:div w:id="1656839946">
                                              <w:marLeft w:val="0"/>
                                              <w:marRight w:val="0"/>
                                              <w:marTop w:val="0"/>
                                              <w:marBottom w:val="0"/>
                                              <w:divBdr>
                                                <w:top w:val="none" w:sz="0" w:space="0" w:color="auto"/>
                                                <w:left w:val="none" w:sz="0" w:space="0" w:color="auto"/>
                                                <w:bottom w:val="none" w:sz="0" w:space="0" w:color="auto"/>
                                                <w:right w:val="none" w:sz="0" w:space="0" w:color="auto"/>
                                              </w:divBdr>
                                            </w:div>
                                            <w:div w:id="27722397">
                                              <w:marLeft w:val="0"/>
                                              <w:marRight w:val="0"/>
                                              <w:marTop w:val="0"/>
                                              <w:marBottom w:val="0"/>
                                              <w:divBdr>
                                                <w:top w:val="none" w:sz="0" w:space="0" w:color="auto"/>
                                                <w:left w:val="none" w:sz="0" w:space="0" w:color="auto"/>
                                                <w:bottom w:val="none" w:sz="0" w:space="0" w:color="auto"/>
                                                <w:right w:val="none" w:sz="0" w:space="0" w:color="auto"/>
                                              </w:divBdr>
                                              <w:divsChild>
                                                <w:div w:id="957374427">
                                                  <w:marLeft w:val="0"/>
                                                  <w:marRight w:val="0"/>
                                                  <w:marTop w:val="0"/>
                                                  <w:marBottom w:val="0"/>
                                                  <w:divBdr>
                                                    <w:top w:val="none" w:sz="0" w:space="0" w:color="auto"/>
                                                    <w:left w:val="none" w:sz="0" w:space="0" w:color="auto"/>
                                                    <w:bottom w:val="none" w:sz="0" w:space="0" w:color="auto"/>
                                                    <w:right w:val="none" w:sz="0" w:space="0" w:color="auto"/>
                                                  </w:divBdr>
                                                  <w:divsChild>
                                                    <w:div w:id="5226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227811">
                          <w:marLeft w:val="0"/>
                          <w:marRight w:val="0"/>
                          <w:marTop w:val="0"/>
                          <w:marBottom w:val="0"/>
                          <w:divBdr>
                            <w:top w:val="none" w:sz="0" w:space="0" w:color="auto"/>
                            <w:left w:val="none" w:sz="0" w:space="0" w:color="auto"/>
                            <w:bottom w:val="none" w:sz="0" w:space="0" w:color="auto"/>
                            <w:right w:val="none" w:sz="0" w:space="0" w:color="auto"/>
                          </w:divBdr>
                          <w:divsChild>
                            <w:div w:id="1421637495">
                              <w:marLeft w:val="0"/>
                              <w:marRight w:val="0"/>
                              <w:marTop w:val="0"/>
                              <w:marBottom w:val="0"/>
                              <w:divBdr>
                                <w:top w:val="none" w:sz="0" w:space="0" w:color="auto"/>
                                <w:left w:val="none" w:sz="0" w:space="0" w:color="auto"/>
                                <w:bottom w:val="none" w:sz="0" w:space="0" w:color="auto"/>
                                <w:right w:val="none" w:sz="0" w:space="0" w:color="auto"/>
                              </w:divBdr>
                              <w:divsChild>
                                <w:div w:id="1396471341">
                                  <w:marLeft w:val="0"/>
                                  <w:marRight w:val="0"/>
                                  <w:marTop w:val="0"/>
                                  <w:marBottom w:val="0"/>
                                  <w:divBdr>
                                    <w:top w:val="none" w:sz="0" w:space="0" w:color="auto"/>
                                    <w:left w:val="none" w:sz="0" w:space="0" w:color="auto"/>
                                    <w:bottom w:val="none" w:sz="0" w:space="0" w:color="auto"/>
                                    <w:right w:val="none" w:sz="0" w:space="0" w:color="auto"/>
                                  </w:divBdr>
                                  <w:divsChild>
                                    <w:div w:id="6185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066041">
          <w:marLeft w:val="0"/>
          <w:marRight w:val="0"/>
          <w:marTop w:val="0"/>
          <w:marBottom w:val="0"/>
          <w:divBdr>
            <w:top w:val="none" w:sz="0" w:space="0" w:color="auto"/>
            <w:left w:val="none" w:sz="0" w:space="0" w:color="auto"/>
            <w:bottom w:val="none" w:sz="0" w:space="0" w:color="auto"/>
            <w:right w:val="none" w:sz="0" w:space="0" w:color="auto"/>
          </w:divBdr>
          <w:divsChild>
            <w:div w:id="133839826">
              <w:marLeft w:val="0"/>
              <w:marRight w:val="0"/>
              <w:marTop w:val="0"/>
              <w:marBottom w:val="0"/>
              <w:divBdr>
                <w:top w:val="none" w:sz="0" w:space="0" w:color="auto"/>
                <w:left w:val="none" w:sz="0" w:space="0" w:color="auto"/>
                <w:bottom w:val="none" w:sz="0" w:space="0" w:color="auto"/>
                <w:right w:val="none" w:sz="0" w:space="0" w:color="auto"/>
              </w:divBdr>
              <w:divsChild>
                <w:div w:id="1228763528">
                  <w:marLeft w:val="0"/>
                  <w:marRight w:val="0"/>
                  <w:marTop w:val="0"/>
                  <w:marBottom w:val="0"/>
                  <w:divBdr>
                    <w:top w:val="none" w:sz="0" w:space="0" w:color="auto"/>
                    <w:left w:val="none" w:sz="0" w:space="0" w:color="auto"/>
                    <w:bottom w:val="none" w:sz="0" w:space="0" w:color="auto"/>
                    <w:right w:val="none" w:sz="0" w:space="0" w:color="auto"/>
                  </w:divBdr>
                  <w:divsChild>
                    <w:div w:id="1948999542">
                      <w:marLeft w:val="0"/>
                      <w:marRight w:val="0"/>
                      <w:marTop w:val="0"/>
                      <w:marBottom w:val="0"/>
                      <w:divBdr>
                        <w:top w:val="none" w:sz="0" w:space="0" w:color="auto"/>
                        <w:left w:val="none" w:sz="0" w:space="0" w:color="auto"/>
                        <w:bottom w:val="none" w:sz="0" w:space="0" w:color="auto"/>
                        <w:right w:val="none" w:sz="0" w:space="0" w:color="auto"/>
                      </w:divBdr>
                      <w:divsChild>
                        <w:div w:id="445269854">
                          <w:marLeft w:val="0"/>
                          <w:marRight w:val="0"/>
                          <w:marTop w:val="0"/>
                          <w:marBottom w:val="0"/>
                          <w:divBdr>
                            <w:top w:val="none" w:sz="0" w:space="0" w:color="auto"/>
                            <w:left w:val="none" w:sz="0" w:space="0" w:color="auto"/>
                            <w:bottom w:val="none" w:sz="0" w:space="0" w:color="auto"/>
                            <w:right w:val="none" w:sz="0" w:space="0" w:color="auto"/>
                          </w:divBdr>
                          <w:divsChild>
                            <w:div w:id="1682464729">
                              <w:marLeft w:val="0"/>
                              <w:marRight w:val="0"/>
                              <w:marTop w:val="0"/>
                              <w:marBottom w:val="0"/>
                              <w:divBdr>
                                <w:top w:val="none" w:sz="0" w:space="0" w:color="auto"/>
                                <w:left w:val="none" w:sz="0" w:space="0" w:color="auto"/>
                                <w:bottom w:val="none" w:sz="0" w:space="0" w:color="auto"/>
                                <w:right w:val="none" w:sz="0" w:space="0" w:color="auto"/>
                              </w:divBdr>
                              <w:divsChild>
                                <w:div w:id="2133329002">
                                  <w:marLeft w:val="0"/>
                                  <w:marRight w:val="0"/>
                                  <w:marTop w:val="0"/>
                                  <w:marBottom w:val="0"/>
                                  <w:divBdr>
                                    <w:top w:val="none" w:sz="0" w:space="0" w:color="auto"/>
                                    <w:left w:val="none" w:sz="0" w:space="0" w:color="auto"/>
                                    <w:bottom w:val="none" w:sz="0" w:space="0" w:color="auto"/>
                                    <w:right w:val="none" w:sz="0" w:space="0" w:color="auto"/>
                                  </w:divBdr>
                                  <w:divsChild>
                                    <w:div w:id="933898009">
                                      <w:marLeft w:val="0"/>
                                      <w:marRight w:val="0"/>
                                      <w:marTop w:val="0"/>
                                      <w:marBottom w:val="0"/>
                                      <w:divBdr>
                                        <w:top w:val="none" w:sz="0" w:space="0" w:color="auto"/>
                                        <w:left w:val="none" w:sz="0" w:space="0" w:color="auto"/>
                                        <w:bottom w:val="none" w:sz="0" w:space="0" w:color="auto"/>
                                        <w:right w:val="none" w:sz="0" w:space="0" w:color="auto"/>
                                      </w:divBdr>
                                      <w:divsChild>
                                        <w:div w:id="105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795491">
          <w:marLeft w:val="0"/>
          <w:marRight w:val="0"/>
          <w:marTop w:val="0"/>
          <w:marBottom w:val="0"/>
          <w:divBdr>
            <w:top w:val="none" w:sz="0" w:space="0" w:color="auto"/>
            <w:left w:val="none" w:sz="0" w:space="0" w:color="auto"/>
            <w:bottom w:val="none" w:sz="0" w:space="0" w:color="auto"/>
            <w:right w:val="none" w:sz="0" w:space="0" w:color="auto"/>
          </w:divBdr>
          <w:divsChild>
            <w:div w:id="134956740">
              <w:marLeft w:val="0"/>
              <w:marRight w:val="0"/>
              <w:marTop w:val="0"/>
              <w:marBottom w:val="0"/>
              <w:divBdr>
                <w:top w:val="none" w:sz="0" w:space="0" w:color="auto"/>
                <w:left w:val="none" w:sz="0" w:space="0" w:color="auto"/>
                <w:bottom w:val="none" w:sz="0" w:space="0" w:color="auto"/>
                <w:right w:val="none" w:sz="0" w:space="0" w:color="auto"/>
              </w:divBdr>
              <w:divsChild>
                <w:div w:id="560091632">
                  <w:marLeft w:val="0"/>
                  <w:marRight w:val="0"/>
                  <w:marTop w:val="0"/>
                  <w:marBottom w:val="0"/>
                  <w:divBdr>
                    <w:top w:val="none" w:sz="0" w:space="0" w:color="auto"/>
                    <w:left w:val="none" w:sz="0" w:space="0" w:color="auto"/>
                    <w:bottom w:val="none" w:sz="0" w:space="0" w:color="auto"/>
                    <w:right w:val="none" w:sz="0" w:space="0" w:color="auto"/>
                  </w:divBdr>
                  <w:divsChild>
                    <w:div w:id="731999017">
                      <w:marLeft w:val="0"/>
                      <w:marRight w:val="0"/>
                      <w:marTop w:val="0"/>
                      <w:marBottom w:val="0"/>
                      <w:divBdr>
                        <w:top w:val="none" w:sz="0" w:space="0" w:color="auto"/>
                        <w:left w:val="none" w:sz="0" w:space="0" w:color="auto"/>
                        <w:bottom w:val="none" w:sz="0" w:space="0" w:color="auto"/>
                        <w:right w:val="none" w:sz="0" w:space="0" w:color="auto"/>
                      </w:divBdr>
                      <w:divsChild>
                        <w:div w:id="1001078055">
                          <w:marLeft w:val="0"/>
                          <w:marRight w:val="0"/>
                          <w:marTop w:val="0"/>
                          <w:marBottom w:val="0"/>
                          <w:divBdr>
                            <w:top w:val="none" w:sz="0" w:space="0" w:color="auto"/>
                            <w:left w:val="none" w:sz="0" w:space="0" w:color="auto"/>
                            <w:bottom w:val="none" w:sz="0" w:space="0" w:color="auto"/>
                            <w:right w:val="none" w:sz="0" w:space="0" w:color="auto"/>
                          </w:divBdr>
                          <w:divsChild>
                            <w:div w:id="1530333526">
                              <w:marLeft w:val="0"/>
                              <w:marRight w:val="0"/>
                              <w:marTop w:val="0"/>
                              <w:marBottom w:val="0"/>
                              <w:divBdr>
                                <w:top w:val="none" w:sz="0" w:space="0" w:color="auto"/>
                                <w:left w:val="none" w:sz="0" w:space="0" w:color="auto"/>
                                <w:bottom w:val="none" w:sz="0" w:space="0" w:color="auto"/>
                                <w:right w:val="none" w:sz="0" w:space="0" w:color="auto"/>
                              </w:divBdr>
                              <w:divsChild>
                                <w:div w:id="992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20694">
                  <w:marLeft w:val="0"/>
                  <w:marRight w:val="0"/>
                  <w:marTop w:val="0"/>
                  <w:marBottom w:val="0"/>
                  <w:divBdr>
                    <w:top w:val="none" w:sz="0" w:space="0" w:color="auto"/>
                    <w:left w:val="none" w:sz="0" w:space="0" w:color="auto"/>
                    <w:bottom w:val="none" w:sz="0" w:space="0" w:color="auto"/>
                    <w:right w:val="none" w:sz="0" w:space="0" w:color="auto"/>
                  </w:divBdr>
                  <w:divsChild>
                    <w:div w:id="2098555132">
                      <w:marLeft w:val="0"/>
                      <w:marRight w:val="0"/>
                      <w:marTop w:val="0"/>
                      <w:marBottom w:val="0"/>
                      <w:divBdr>
                        <w:top w:val="none" w:sz="0" w:space="0" w:color="auto"/>
                        <w:left w:val="none" w:sz="0" w:space="0" w:color="auto"/>
                        <w:bottom w:val="none" w:sz="0" w:space="0" w:color="auto"/>
                        <w:right w:val="none" w:sz="0" w:space="0" w:color="auto"/>
                      </w:divBdr>
                      <w:divsChild>
                        <w:div w:id="70467782">
                          <w:marLeft w:val="0"/>
                          <w:marRight w:val="0"/>
                          <w:marTop w:val="0"/>
                          <w:marBottom w:val="0"/>
                          <w:divBdr>
                            <w:top w:val="none" w:sz="0" w:space="0" w:color="auto"/>
                            <w:left w:val="none" w:sz="0" w:space="0" w:color="auto"/>
                            <w:bottom w:val="none" w:sz="0" w:space="0" w:color="auto"/>
                            <w:right w:val="none" w:sz="0" w:space="0" w:color="auto"/>
                          </w:divBdr>
                        </w:div>
                        <w:div w:id="1655448778">
                          <w:marLeft w:val="0"/>
                          <w:marRight w:val="0"/>
                          <w:marTop w:val="0"/>
                          <w:marBottom w:val="0"/>
                          <w:divBdr>
                            <w:top w:val="none" w:sz="0" w:space="0" w:color="auto"/>
                            <w:left w:val="none" w:sz="0" w:space="0" w:color="auto"/>
                            <w:bottom w:val="none" w:sz="0" w:space="0" w:color="auto"/>
                            <w:right w:val="none" w:sz="0" w:space="0" w:color="auto"/>
                          </w:divBdr>
                          <w:divsChild>
                            <w:div w:id="50662370">
                              <w:marLeft w:val="0"/>
                              <w:marRight w:val="0"/>
                              <w:marTop w:val="0"/>
                              <w:marBottom w:val="0"/>
                              <w:divBdr>
                                <w:top w:val="none" w:sz="0" w:space="0" w:color="auto"/>
                                <w:left w:val="none" w:sz="0" w:space="0" w:color="auto"/>
                                <w:bottom w:val="none" w:sz="0" w:space="0" w:color="auto"/>
                                <w:right w:val="none" w:sz="0" w:space="0" w:color="auto"/>
                              </w:divBdr>
                              <w:divsChild>
                                <w:div w:id="1555778802">
                                  <w:marLeft w:val="0"/>
                                  <w:marRight w:val="0"/>
                                  <w:marTop w:val="0"/>
                                  <w:marBottom w:val="0"/>
                                  <w:divBdr>
                                    <w:top w:val="none" w:sz="0" w:space="0" w:color="auto"/>
                                    <w:left w:val="none" w:sz="0" w:space="0" w:color="auto"/>
                                    <w:bottom w:val="none" w:sz="0" w:space="0" w:color="auto"/>
                                    <w:right w:val="none" w:sz="0" w:space="0" w:color="auto"/>
                                  </w:divBdr>
                                  <w:divsChild>
                                    <w:div w:id="1925601202">
                                      <w:marLeft w:val="0"/>
                                      <w:marRight w:val="0"/>
                                      <w:marTop w:val="0"/>
                                      <w:marBottom w:val="0"/>
                                      <w:divBdr>
                                        <w:top w:val="none" w:sz="0" w:space="0" w:color="auto"/>
                                        <w:left w:val="none" w:sz="0" w:space="0" w:color="auto"/>
                                        <w:bottom w:val="none" w:sz="0" w:space="0" w:color="auto"/>
                                        <w:right w:val="none" w:sz="0" w:space="0" w:color="auto"/>
                                      </w:divBdr>
                                      <w:divsChild>
                                        <w:div w:id="1358576509">
                                          <w:marLeft w:val="0"/>
                                          <w:marRight w:val="0"/>
                                          <w:marTop w:val="0"/>
                                          <w:marBottom w:val="0"/>
                                          <w:divBdr>
                                            <w:top w:val="none" w:sz="0" w:space="0" w:color="auto"/>
                                            <w:left w:val="none" w:sz="0" w:space="0" w:color="auto"/>
                                            <w:bottom w:val="none" w:sz="0" w:space="0" w:color="auto"/>
                                            <w:right w:val="none" w:sz="0" w:space="0" w:color="auto"/>
                                          </w:divBdr>
                                          <w:divsChild>
                                            <w:div w:id="200897326">
                                              <w:marLeft w:val="0"/>
                                              <w:marRight w:val="0"/>
                                              <w:marTop w:val="0"/>
                                              <w:marBottom w:val="0"/>
                                              <w:divBdr>
                                                <w:top w:val="none" w:sz="0" w:space="0" w:color="auto"/>
                                                <w:left w:val="none" w:sz="0" w:space="0" w:color="auto"/>
                                                <w:bottom w:val="none" w:sz="0" w:space="0" w:color="auto"/>
                                                <w:right w:val="none" w:sz="0" w:space="0" w:color="auto"/>
                                              </w:divBdr>
                                            </w:div>
                                            <w:div w:id="127868820">
                                              <w:marLeft w:val="0"/>
                                              <w:marRight w:val="0"/>
                                              <w:marTop w:val="0"/>
                                              <w:marBottom w:val="0"/>
                                              <w:divBdr>
                                                <w:top w:val="none" w:sz="0" w:space="0" w:color="auto"/>
                                                <w:left w:val="none" w:sz="0" w:space="0" w:color="auto"/>
                                                <w:bottom w:val="none" w:sz="0" w:space="0" w:color="auto"/>
                                                <w:right w:val="none" w:sz="0" w:space="0" w:color="auto"/>
                                              </w:divBdr>
                                              <w:divsChild>
                                                <w:div w:id="1496531969">
                                                  <w:marLeft w:val="0"/>
                                                  <w:marRight w:val="0"/>
                                                  <w:marTop w:val="0"/>
                                                  <w:marBottom w:val="0"/>
                                                  <w:divBdr>
                                                    <w:top w:val="none" w:sz="0" w:space="0" w:color="auto"/>
                                                    <w:left w:val="none" w:sz="0" w:space="0" w:color="auto"/>
                                                    <w:bottom w:val="none" w:sz="0" w:space="0" w:color="auto"/>
                                                    <w:right w:val="none" w:sz="0" w:space="0" w:color="auto"/>
                                                  </w:divBdr>
                                                  <w:divsChild>
                                                    <w:div w:id="13645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2915">
                          <w:marLeft w:val="0"/>
                          <w:marRight w:val="0"/>
                          <w:marTop w:val="0"/>
                          <w:marBottom w:val="0"/>
                          <w:divBdr>
                            <w:top w:val="none" w:sz="0" w:space="0" w:color="auto"/>
                            <w:left w:val="none" w:sz="0" w:space="0" w:color="auto"/>
                            <w:bottom w:val="none" w:sz="0" w:space="0" w:color="auto"/>
                            <w:right w:val="none" w:sz="0" w:space="0" w:color="auto"/>
                          </w:divBdr>
                          <w:divsChild>
                            <w:div w:id="626086742">
                              <w:marLeft w:val="0"/>
                              <w:marRight w:val="0"/>
                              <w:marTop w:val="0"/>
                              <w:marBottom w:val="0"/>
                              <w:divBdr>
                                <w:top w:val="none" w:sz="0" w:space="0" w:color="auto"/>
                                <w:left w:val="none" w:sz="0" w:space="0" w:color="auto"/>
                                <w:bottom w:val="none" w:sz="0" w:space="0" w:color="auto"/>
                                <w:right w:val="none" w:sz="0" w:space="0" w:color="auto"/>
                              </w:divBdr>
                              <w:divsChild>
                                <w:div w:id="1488940417">
                                  <w:marLeft w:val="0"/>
                                  <w:marRight w:val="0"/>
                                  <w:marTop w:val="0"/>
                                  <w:marBottom w:val="0"/>
                                  <w:divBdr>
                                    <w:top w:val="none" w:sz="0" w:space="0" w:color="auto"/>
                                    <w:left w:val="none" w:sz="0" w:space="0" w:color="auto"/>
                                    <w:bottom w:val="none" w:sz="0" w:space="0" w:color="auto"/>
                                    <w:right w:val="none" w:sz="0" w:space="0" w:color="auto"/>
                                  </w:divBdr>
                                  <w:divsChild>
                                    <w:div w:id="1853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643747">
          <w:marLeft w:val="0"/>
          <w:marRight w:val="0"/>
          <w:marTop w:val="0"/>
          <w:marBottom w:val="0"/>
          <w:divBdr>
            <w:top w:val="none" w:sz="0" w:space="0" w:color="auto"/>
            <w:left w:val="none" w:sz="0" w:space="0" w:color="auto"/>
            <w:bottom w:val="none" w:sz="0" w:space="0" w:color="auto"/>
            <w:right w:val="none" w:sz="0" w:space="0" w:color="auto"/>
          </w:divBdr>
          <w:divsChild>
            <w:div w:id="444006434">
              <w:marLeft w:val="0"/>
              <w:marRight w:val="0"/>
              <w:marTop w:val="0"/>
              <w:marBottom w:val="0"/>
              <w:divBdr>
                <w:top w:val="none" w:sz="0" w:space="0" w:color="auto"/>
                <w:left w:val="none" w:sz="0" w:space="0" w:color="auto"/>
                <w:bottom w:val="none" w:sz="0" w:space="0" w:color="auto"/>
                <w:right w:val="none" w:sz="0" w:space="0" w:color="auto"/>
              </w:divBdr>
              <w:divsChild>
                <w:div w:id="1811170349">
                  <w:marLeft w:val="0"/>
                  <w:marRight w:val="0"/>
                  <w:marTop w:val="0"/>
                  <w:marBottom w:val="0"/>
                  <w:divBdr>
                    <w:top w:val="none" w:sz="0" w:space="0" w:color="auto"/>
                    <w:left w:val="none" w:sz="0" w:space="0" w:color="auto"/>
                    <w:bottom w:val="none" w:sz="0" w:space="0" w:color="auto"/>
                    <w:right w:val="none" w:sz="0" w:space="0" w:color="auto"/>
                  </w:divBdr>
                  <w:divsChild>
                    <w:div w:id="1678460415">
                      <w:marLeft w:val="0"/>
                      <w:marRight w:val="0"/>
                      <w:marTop w:val="0"/>
                      <w:marBottom w:val="0"/>
                      <w:divBdr>
                        <w:top w:val="none" w:sz="0" w:space="0" w:color="auto"/>
                        <w:left w:val="none" w:sz="0" w:space="0" w:color="auto"/>
                        <w:bottom w:val="none" w:sz="0" w:space="0" w:color="auto"/>
                        <w:right w:val="none" w:sz="0" w:space="0" w:color="auto"/>
                      </w:divBdr>
                      <w:divsChild>
                        <w:div w:id="1153526447">
                          <w:marLeft w:val="0"/>
                          <w:marRight w:val="0"/>
                          <w:marTop w:val="0"/>
                          <w:marBottom w:val="0"/>
                          <w:divBdr>
                            <w:top w:val="none" w:sz="0" w:space="0" w:color="auto"/>
                            <w:left w:val="none" w:sz="0" w:space="0" w:color="auto"/>
                            <w:bottom w:val="none" w:sz="0" w:space="0" w:color="auto"/>
                            <w:right w:val="none" w:sz="0" w:space="0" w:color="auto"/>
                          </w:divBdr>
                          <w:divsChild>
                            <w:div w:id="1083145620">
                              <w:marLeft w:val="0"/>
                              <w:marRight w:val="0"/>
                              <w:marTop w:val="0"/>
                              <w:marBottom w:val="0"/>
                              <w:divBdr>
                                <w:top w:val="none" w:sz="0" w:space="0" w:color="auto"/>
                                <w:left w:val="none" w:sz="0" w:space="0" w:color="auto"/>
                                <w:bottom w:val="none" w:sz="0" w:space="0" w:color="auto"/>
                                <w:right w:val="none" w:sz="0" w:space="0" w:color="auto"/>
                              </w:divBdr>
                              <w:divsChild>
                                <w:div w:id="1191724892">
                                  <w:marLeft w:val="0"/>
                                  <w:marRight w:val="0"/>
                                  <w:marTop w:val="0"/>
                                  <w:marBottom w:val="0"/>
                                  <w:divBdr>
                                    <w:top w:val="none" w:sz="0" w:space="0" w:color="auto"/>
                                    <w:left w:val="none" w:sz="0" w:space="0" w:color="auto"/>
                                    <w:bottom w:val="none" w:sz="0" w:space="0" w:color="auto"/>
                                    <w:right w:val="none" w:sz="0" w:space="0" w:color="auto"/>
                                  </w:divBdr>
                                  <w:divsChild>
                                    <w:div w:id="1842886545">
                                      <w:marLeft w:val="0"/>
                                      <w:marRight w:val="0"/>
                                      <w:marTop w:val="0"/>
                                      <w:marBottom w:val="0"/>
                                      <w:divBdr>
                                        <w:top w:val="none" w:sz="0" w:space="0" w:color="auto"/>
                                        <w:left w:val="none" w:sz="0" w:space="0" w:color="auto"/>
                                        <w:bottom w:val="none" w:sz="0" w:space="0" w:color="auto"/>
                                        <w:right w:val="none" w:sz="0" w:space="0" w:color="auto"/>
                                      </w:divBdr>
                                      <w:divsChild>
                                        <w:div w:id="1495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003651">
          <w:marLeft w:val="0"/>
          <w:marRight w:val="0"/>
          <w:marTop w:val="0"/>
          <w:marBottom w:val="0"/>
          <w:divBdr>
            <w:top w:val="none" w:sz="0" w:space="0" w:color="auto"/>
            <w:left w:val="none" w:sz="0" w:space="0" w:color="auto"/>
            <w:bottom w:val="none" w:sz="0" w:space="0" w:color="auto"/>
            <w:right w:val="none" w:sz="0" w:space="0" w:color="auto"/>
          </w:divBdr>
          <w:divsChild>
            <w:div w:id="451828322">
              <w:marLeft w:val="0"/>
              <w:marRight w:val="0"/>
              <w:marTop w:val="0"/>
              <w:marBottom w:val="0"/>
              <w:divBdr>
                <w:top w:val="none" w:sz="0" w:space="0" w:color="auto"/>
                <w:left w:val="none" w:sz="0" w:space="0" w:color="auto"/>
                <w:bottom w:val="none" w:sz="0" w:space="0" w:color="auto"/>
                <w:right w:val="none" w:sz="0" w:space="0" w:color="auto"/>
              </w:divBdr>
              <w:divsChild>
                <w:div w:id="275794392">
                  <w:marLeft w:val="0"/>
                  <w:marRight w:val="0"/>
                  <w:marTop w:val="0"/>
                  <w:marBottom w:val="0"/>
                  <w:divBdr>
                    <w:top w:val="none" w:sz="0" w:space="0" w:color="auto"/>
                    <w:left w:val="none" w:sz="0" w:space="0" w:color="auto"/>
                    <w:bottom w:val="none" w:sz="0" w:space="0" w:color="auto"/>
                    <w:right w:val="none" w:sz="0" w:space="0" w:color="auto"/>
                  </w:divBdr>
                  <w:divsChild>
                    <w:div w:id="390542096">
                      <w:marLeft w:val="0"/>
                      <w:marRight w:val="0"/>
                      <w:marTop w:val="0"/>
                      <w:marBottom w:val="0"/>
                      <w:divBdr>
                        <w:top w:val="none" w:sz="0" w:space="0" w:color="auto"/>
                        <w:left w:val="none" w:sz="0" w:space="0" w:color="auto"/>
                        <w:bottom w:val="none" w:sz="0" w:space="0" w:color="auto"/>
                        <w:right w:val="none" w:sz="0" w:space="0" w:color="auto"/>
                      </w:divBdr>
                      <w:divsChild>
                        <w:div w:id="109781375">
                          <w:marLeft w:val="0"/>
                          <w:marRight w:val="0"/>
                          <w:marTop w:val="0"/>
                          <w:marBottom w:val="0"/>
                          <w:divBdr>
                            <w:top w:val="none" w:sz="0" w:space="0" w:color="auto"/>
                            <w:left w:val="none" w:sz="0" w:space="0" w:color="auto"/>
                            <w:bottom w:val="none" w:sz="0" w:space="0" w:color="auto"/>
                            <w:right w:val="none" w:sz="0" w:space="0" w:color="auto"/>
                          </w:divBdr>
                          <w:divsChild>
                            <w:div w:id="1019427541">
                              <w:marLeft w:val="0"/>
                              <w:marRight w:val="0"/>
                              <w:marTop w:val="0"/>
                              <w:marBottom w:val="0"/>
                              <w:divBdr>
                                <w:top w:val="none" w:sz="0" w:space="0" w:color="auto"/>
                                <w:left w:val="none" w:sz="0" w:space="0" w:color="auto"/>
                                <w:bottom w:val="none" w:sz="0" w:space="0" w:color="auto"/>
                                <w:right w:val="none" w:sz="0" w:space="0" w:color="auto"/>
                              </w:divBdr>
                              <w:divsChild>
                                <w:div w:id="1663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22405">
                  <w:marLeft w:val="0"/>
                  <w:marRight w:val="0"/>
                  <w:marTop w:val="0"/>
                  <w:marBottom w:val="0"/>
                  <w:divBdr>
                    <w:top w:val="none" w:sz="0" w:space="0" w:color="auto"/>
                    <w:left w:val="none" w:sz="0" w:space="0" w:color="auto"/>
                    <w:bottom w:val="none" w:sz="0" w:space="0" w:color="auto"/>
                    <w:right w:val="none" w:sz="0" w:space="0" w:color="auto"/>
                  </w:divBdr>
                  <w:divsChild>
                    <w:div w:id="1510564488">
                      <w:marLeft w:val="0"/>
                      <w:marRight w:val="0"/>
                      <w:marTop w:val="0"/>
                      <w:marBottom w:val="0"/>
                      <w:divBdr>
                        <w:top w:val="none" w:sz="0" w:space="0" w:color="auto"/>
                        <w:left w:val="none" w:sz="0" w:space="0" w:color="auto"/>
                        <w:bottom w:val="none" w:sz="0" w:space="0" w:color="auto"/>
                        <w:right w:val="none" w:sz="0" w:space="0" w:color="auto"/>
                      </w:divBdr>
                      <w:divsChild>
                        <w:div w:id="1964773432">
                          <w:marLeft w:val="0"/>
                          <w:marRight w:val="0"/>
                          <w:marTop w:val="0"/>
                          <w:marBottom w:val="0"/>
                          <w:divBdr>
                            <w:top w:val="none" w:sz="0" w:space="0" w:color="auto"/>
                            <w:left w:val="none" w:sz="0" w:space="0" w:color="auto"/>
                            <w:bottom w:val="none" w:sz="0" w:space="0" w:color="auto"/>
                            <w:right w:val="none" w:sz="0" w:space="0" w:color="auto"/>
                          </w:divBdr>
                          <w:divsChild>
                            <w:div w:id="1044477713">
                              <w:marLeft w:val="0"/>
                              <w:marRight w:val="0"/>
                              <w:marTop w:val="0"/>
                              <w:marBottom w:val="0"/>
                              <w:divBdr>
                                <w:top w:val="none" w:sz="0" w:space="0" w:color="auto"/>
                                <w:left w:val="none" w:sz="0" w:space="0" w:color="auto"/>
                                <w:bottom w:val="none" w:sz="0" w:space="0" w:color="auto"/>
                                <w:right w:val="none" w:sz="0" w:space="0" w:color="auto"/>
                              </w:divBdr>
                              <w:divsChild>
                                <w:div w:id="846872158">
                                  <w:marLeft w:val="0"/>
                                  <w:marRight w:val="0"/>
                                  <w:marTop w:val="0"/>
                                  <w:marBottom w:val="0"/>
                                  <w:divBdr>
                                    <w:top w:val="none" w:sz="0" w:space="0" w:color="auto"/>
                                    <w:left w:val="none" w:sz="0" w:space="0" w:color="auto"/>
                                    <w:bottom w:val="none" w:sz="0" w:space="0" w:color="auto"/>
                                    <w:right w:val="none" w:sz="0" w:space="0" w:color="auto"/>
                                  </w:divBdr>
                                  <w:divsChild>
                                    <w:div w:id="1446072477">
                                      <w:marLeft w:val="0"/>
                                      <w:marRight w:val="0"/>
                                      <w:marTop w:val="0"/>
                                      <w:marBottom w:val="0"/>
                                      <w:divBdr>
                                        <w:top w:val="none" w:sz="0" w:space="0" w:color="auto"/>
                                        <w:left w:val="none" w:sz="0" w:space="0" w:color="auto"/>
                                        <w:bottom w:val="none" w:sz="0" w:space="0" w:color="auto"/>
                                        <w:right w:val="none" w:sz="0" w:space="0" w:color="auto"/>
                                      </w:divBdr>
                                      <w:divsChild>
                                        <w:div w:id="1695495884">
                                          <w:marLeft w:val="0"/>
                                          <w:marRight w:val="0"/>
                                          <w:marTop w:val="0"/>
                                          <w:marBottom w:val="0"/>
                                          <w:divBdr>
                                            <w:top w:val="none" w:sz="0" w:space="0" w:color="auto"/>
                                            <w:left w:val="none" w:sz="0" w:space="0" w:color="auto"/>
                                            <w:bottom w:val="none" w:sz="0" w:space="0" w:color="auto"/>
                                            <w:right w:val="none" w:sz="0" w:space="0" w:color="auto"/>
                                          </w:divBdr>
                                          <w:divsChild>
                                            <w:div w:id="334648325">
                                              <w:marLeft w:val="0"/>
                                              <w:marRight w:val="0"/>
                                              <w:marTop w:val="0"/>
                                              <w:marBottom w:val="0"/>
                                              <w:divBdr>
                                                <w:top w:val="none" w:sz="0" w:space="0" w:color="auto"/>
                                                <w:left w:val="none" w:sz="0" w:space="0" w:color="auto"/>
                                                <w:bottom w:val="none" w:sz="0" w:space="0" w:color="auto"/>
                                                <w:right w:val="none" w:sz="0" w:space="0" w:color="auto"/>
                                              </w:divBdr>
                                            </w:div>
                                            <w:div w:id="512375762">
                                              <w:marLeft w:val="0"/>
                                              <w:marRight w:val="0"/>
                                              <w:marTop w:val="0"/>
                                              <w:marBottom w:val="0"/>
                                              <w:divBdr>
                                                <w:top w:val="none" w:sz="0" w:space="0" w:color="auto"/>
                                                <w:left w:val="none" w:sz="0" w:space="0" w:color="auto"/>
                                                <w:bottom w:val="none" w:sz="0" w:space="0" w:color="auto"/>
                                                <w:right w:val="none" w:sz="0" w:space="0" w:color="auto"/>
                                              </w:divBdr>
                                              <w:divsChild>
                                                <w:div w:id="1765299380">
                                                  <w:marLeft w:val="0"/>
                                                  <w:marRight w:val="0"/>
                                                  <w:marTop w:val="0"/>
                                                  <w:marBottom w:val="0"/>
                                                  <w:divBdr>
                                                    <w:top w:val="none" w:sz="0" w:space="0" w:color="auto"/>
                                                    <w:left w:val="none" w:sz="0" w:space="0" w:color="auto"/>
                                                    <w:bottom w:val="none" w:sz="0" w:space="0" w:color="auto"/>
                                                    <w:right w:val="none" w:sz="0" w:space="0" w:color="auto"/>
                                                  </w:divBdr>
                                                  <w:divsChild>
                                                    <w:div w:id="16856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169578">
                          <w:marLeft w:val="0"/>
                          <w:marRight w:val="0"/>
                          <w:marTop w:val="0"/>
                          <w:marBottom w:val="0"/>
                          <w:divBdr>
                            <w:top w:val="none" w:sz="0" w:space="0" w:color="auto"/>
                            <w:left w:val="none" w:sz="0" w:space="0" w:color="auto"/>
                            <w:bottom w:val="none" w:sz="0" w:space="0" w:color="auto"/>
                            <w:right w:val="none" w:sz="0" w:space="0" w:color="auto"/>
                          </w:divBdr>
                          <w:divsChild>
                            <w:div w:id="1512720362">
                              <w:marLeft w:val="0"/>
                              <w:marRight w:val="0"/>
                              <w:marTop w:val="0"/>
                              <w:marBottom w:val="0"/>
                              <w:divBdr>
                                <w:top w:val="none" w:sz="0" w:space="0" w:color="auto"/>
                                <w:left w:val="none" w:sz="0" w:space="0" w:color="auto"/>
                                <w:bottom w:val="none" w:sz="0" w:space="0" w:color="auto"/>
                                <w:right w:val="none" w:sz="0" w:space="0" w:color="auto"/>
                              </w:divBdr>
                              <w:divsChild>
                                <w:div w:id="1056900165">
                                  <w:marLeft w:val="0"/>
                                  <w:marRight w:val="0"/>
                                  <w:marTop w:val="0"/>
                                  <w:marBottom w:val="0"/>
                                  <w:divBdr>
                                    <w:top w:val="none" w:sz="0" w:space="0" w:color="auto"/>
                                    <w:left w:val="none" w:sz="0" w:space="0" w:color="auto"/>
                                    <w:bottom w:val="none" w:sz="0" w:space="0" w:color="auto"/>
                                    <w:right w:val="none" w:sz="0" w:space="0" w:color="auto"/>
                                  </w:divBdr>
                                  <w:divsChild>
                                    <w:div w:id="13688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695610">
          <w:marLeft w:val="0"/>
          <w:marRight w:val="0"/>
          <w:marTop w:val="0"/>
          <w:marBottom w:val="0"/>
          <w:divBdr>
            <w:top w:val="none" w:sz="0" w:space="0" w:color="auto"/>
            <w:left w:val="none" w:sz="0" w:space="0" w:color="auto"/>
            <w:bottom w:val="none" w:sz="0" w:space="0" w:color="auto"/>
            <w:right w:val="none" w:sz="0" w:space="0" w:color="auto"/>
          </w:divBdr>
          <w:divsChild>
            <w:div w:id="276643459">
              <w:marLeft w:val="0"/>
              <w:marRight w:val="0"/>
              <w:marTop w:val="0"/>
              <w:marBottom w:val="0"/>
              <w:divBdr>
                <w:top w:val="none" w:sz="0" w:space="0" w:color="auto"/>
                <w:left w:val="none" w:sz="0" w:space="0" w:color="auto"/>
                <w:bottom w:val="none" w:sz="0" w:space="0" w:color="auto"/>
                <w:right w:val="none" w:sz="0" w:space="0" w:color="auto"/>
              </w:divBdr>
              <w:divsChild>
                <w:div w:id="1554122716">
                  <w:marLeft w:val="0"/>
                  <w:marRight w:val="0"/>
                  <w:marTop w:val="0"/>
                  <w:marBottom w:val="0"/>
                  <w:divBdr>
                    <w:top w:val="none" w:sz="0" w:space="0" w:color="auto"/>
                    <w:left w:val="none" w:sz="0" w:space="0" w:color="auto"/>
                    <w:bottom w:val="none" w:sz="0" w:space="0" w:color="auto"/>
                    <w:right w:val="none" w:sz="0" w:space="0" w:color="auto"/>
                  </w:divBdr>
                  <w:divsChild>
                    <w:div w:id="1408650478">
                      <w:marLeft w:val="0"/>
                      <w:marRight w:val="0"/>
                      <w:marTop w:val="0"/>
                      <w:marBottom w:val="0"/>
                      <w:divBdr>
                        <w:top w:val="none" w:sz="0" w:space="0" w:color="auto"/>
                        <w:left w:val="none" w:sz="0" w:space="0" w:color="auto"/>
                        <w:bottom w:val="none" w:sz="0" w:space="0" w:color="auto"/>
                        <w:right w:val="none" w:sz="0" w:space="0" w:color="auto"/>
                      </w:divBdr>
                      <w:divsChild>
                        <w:div w:id="323583677">
                          <w:marLeft w:val="0"/>
                          <w:marRight w:val="0"/>
                          <w:marTop w:val="0"/>
                          <w:marBottom w:val="0"/>
                          <w:divBdr>
                            <w:top w:val="none" w:sz="0" w:space="0" w:color="auto"/>
                            <w:left w:val="none" w:sz="0" w:space="0" w:color="auto"/>
                            <w:bottom w:val="none" w:sz="0" w:space="0" w:color="auto"/>
                            <w:right w:val="none" w:sz="0" w:space="0" w:color="auto"/>
                          </w:divBdr>
                          <w:divsChild>
                            <w:div w:id="1098670431">
                              <w:marLeft w:val="0"/>
                              <w:marRight w:val="0"/>
                              <w:marTop w:val="0"/>
                              <w:marBottom w:val="0"/>
                              <w:divBdr>
                                <w:top w:val="none" w:sz="0" w:space="0" w:color="auto"/>
                                <w:left w:val="none" w:sz="0" w:space="0" w:color="auto"/>
                                <w:bottom w:val="none" w:sz="0" w:space="0" w:color="auto"/>
                                <w:right w:val="none" w:sz="0" w:space="0" w:color="auto"/>
                              </w:divBdr>
                              <w:divsChild>
                                <w:div w:id="877667018">
                                  <w:marLeft w:val="0"/>
                                  <w:marRight w:val="0"/>
                                  <w:marTop w:val="0"/>
                                  <w:marBottom w:val="0"/>
                                  <w:divBdr>
                                    <w:top w:val="none" w:sz="0" w:space="0" w:color="auto"/>
                                    <w:left w:val="none" w:sz="0" w:space="0" w:color="auto"/>
                                    <w:bottom w:val="none" w:sz="0" w:space="0" w:color="auto"/>
                                    <w:right w:val="none" w:sz="0" w:space="0" w:color="auto"/>
                                  </w:divBdr>
                                  <w:divsChild>
                                    <w:div w:id="815923584">
                                      <w:marLeft w:val="0"/>
                                      <w:marRight w:val="0"/>
                                      <w:marTop w:val="0"/>
                                      <w:marBottom w:val="0"/>
                                      <w:divBdr>
                                        <w:top w:val="none" w:sz="0" w:space="0" w:color="auto"/>
                                        <w:left w:val="none" w:sz="0" w:space="0" w:color="auto"/>
                                        <w:bottom w:val="none" w:sz="0" w:space="0" w:color="auto"/>
                                        <w:right w:val="none" w:sz="0" w:space="0" w:color="auto"/>
                                      </w:divBdr>
                                      <w:divsChild>
                                        <w:div w:id="1559196758">
                                          <w:marLeft w:val="0"/>
                                          <w:marRight w:val="0"/>
                                          <w:marTop w:val="0"/>
                                          <w:marBottom w:val="0"/>
                                          <w:divBdr>
                                            <w:top w:val="none" w:sz="0" w:space="0" w:color="auto"/>
                                            <w:left w:val="none" w:sz="0" w:space="0" w:color="auto"/>
                                            <w:bottom w:val="none" w:sz="0" w:space="0" w:color="auto"/>
                                            <w:right w:val="none" w:sz="0" w:space="0" w:color="auto"/>
                                          </w:divBdr>
                                          <w:divsChild>
                                            <w:div w:id="7463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069">
                                      <w:marLeft w:val="0"/>
                                      <w:marRight w:val="0"/>
                                      <w:marTop w:val="0"/>
                                      <w:marBottom w:val="0"/>
                                      <w:divBdr>
                                        <w:top w:val="none" w:sz="0" w:space="0" w:color="auto"/>
                                        <w:left w:val="none" w:sz="0" w:space="0" w:color="auto"/>
                                        <w:bottom w:val="none" w:sz="0" w:space="0" w:color="auto"/>
                                        <w:right w:val="none" w:sz="0" w:space="0" w:color="auto"/>
                                      </w:divBdr>
                                      <w:divsChild>
                                        <w:div w:id="2238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281949">
          <w:marLeft w:val="0"/>
          <w:marRight w:val="0"/>
          <w:marTop w:val="0"/>
          <w:marBottom w:val="0"/>
          <w:divBdr>
            <w:top w:val="none" w:sz="0" w:space="0" w:color="auto"/>
            <w:left w:val="none" w:sz="0" w:space="0" w:color="auto"/>
            <w:bottom w:val="none" w:sz="0" w:space="0" w:color="auto"/>
            <w:right w:val="none" w:sz="0" w:space="0" w:color="auto"/>
          </w:divBdr>
          <w:divsChild>
            <w:div w:id="2110393548">
              <w:marLeft w:val="0"/>
              <w:marRight w:val="0"/>
              <w:marTop w:val="0"/>
              <w:marBottom w:val="0"/>
              <w:divBdr>
                <w:top w:val="none" w:sz="0" w:space="0" w:color="auto"/>
                <w:left w:val="none" w:sz="0" w:space="0" w:color="auto"/>
                <w:bottom w:val="none" w:sz="0" w:space="0" w:color="auto"/>
                <w:right w:val="none" w:sz="0" w:space="0" w:color="auto"/>
              </w:divBdr>
              <w:divsChild>
                <w:div w:id="1825243743">
                  <w:marLeft w:val="0"/>
                  <w:marRight w:val="0"/>
                  <w:marTop w:val="0"/>
                  <w:marBottom w:val="0"/>
                  <w:divBdr>
                    <w:top w:val="none" w:sz="0" w:space="0" w:color="auto"/>
                    <w:left w:val="none" w:sz="0" w:space="0" w:color="auto"/>
                    <w:bottom w:val="none" w:sz="0" w:space="0" w:color="auto"/>
                    <w:right w:val="none" w:sz="0" w:space="0" w:color="auto"/>
                  </w:divBdr>
                  <w:divsChild>
                    <w:div w:id="391464511">
                      <w:marLeft w:val="0"/>
                      <w:marRight w:val="0"/>
                      <w:marTop w:val="0"/>
                      <w:marBottom w:val="0"/>
                      <w:divBdr>
                        <w:top w:val="none" w:sz="0" w:space="0" w:color="auto"/>
                        <w:left w:val="none" w:sz="0" w:space="0" w:color="auto"/>
                        <w:bottom w:val="none" w:sz="0" w:space="0" w:color="auto"/>
                        <w:right w:val="none" w:sz="0" w:space="0" w:color="auto"/>
                      </w:divBdr>
                      <w:divsChild>
                        <w:div w:id="1487932931">
                          <w:marLeft w:val="0"/>
                          <w:marRight w:val="0"/>
                          <w:marTop w:val="0"/>
                          <w:marBottom w:val="0"/>
                          <w:divBdr>
                            <w:top w:val="none" w:sz="0" w:space="0" w:color="auto"/>
                            <w:left w:val="none" w:sz="0" w:space="0" w:color="auto"/>
                            <w:bottom w:val="none" w:sz="0" w:space="0" w:color="auto"/>
                            <w:right w:val="none" w:sz="0" w:space="0" w:color="auto"/>
                          </w:divBdr>
                          <w:divsChild>
                            <w:div w:id="394089403">
                              <w:marLeft w:val="0"/>
                              <w:marRight w:val="0"/>
                              <w:marTop w:val="0"/>
                              <w:marBottom w:val="0"/>
                              <w:divBdr>
                                <w:top w:val="none" w:sz="0" w:space="0" w:color="auto"/>
                                <w:left w:val="none" w:sz="0" w:space="0" w:color="auto"/>
                                <w:bottom w:val="none" w:sz="0" w:space="0" w:color="auto"/>
                                <w:right w:val="none" w:sz="0" w:space="0" w:color="auto"/>
                              </w:divBdr>
                              <w:divsChild>
                                <w:div w:id="10818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86074">
                  <w:marLeft w:val="0"/>
                  <w:marRight w:val="0"/>
                  <w:marTop w:val="0"/>
                  <w:marBottom w:val="0"/>
                  <w:divBdr>
                    <w:top w:val="none" w:sz="0" w:space="0" w:color="auto"/>
                    <w:left w:val="none" w:sz="0" w:space="0" w:color="auto"/>
                    <w:bottom w:val="none" w:sz="0" w:space="0" w:color="auto"/>
                    <w:right w:val="none" w:sz="0" w:space="0" w:color="auto"/>
                  </w:divBdr>
                  <w:divsChild>
                    <w:div w:id="1624310676">
                      <w:marLeft w:val="0"/>
                      <w:marRight w:val="0"/>
                      <w:marTop w:val="0"/>
                      <w:marBottom w:val="0"/>
                      <w:divBdr>
                        <w:top w:val="none" w:sz="0" w:space="0" w:color="auto"/>
                        <w:left w:val="none" w:sz="0" w:space="0" w:color="auto"/>
                        <w:bottom w:val="none" w:sz="0" w:space="0" w:color="auto"/>
                        <w:right w:val="none" w:sz="0" w:space="0" w:color="auto"/>
                      </w:divBdr>
                      <w:divsChild>
                        <w:div w:id="360862855">
                          <w:marLeft w:val="0"/>
                          <w:marRight w:val="0"/>
                          <w:marTop w:val="0"/>
                          <w:marBottom w:val="0"/>
                          <w:divBdr>
                            <w:top w:val="none" w:sz="0" w:space="0" w:color="auto"/>
                            <w:left w:val="none" w:sz="0" w:space="0" w:color="auto"/>
                            <w:bottom w:val="none" w:sz="0" w:space="0" w:color="auto"/>
                            <w:right w:val="none" w:sz="0" w:space="0" w:color="auto"/>
                          </w:divBdr>
                          <w:divsChild>
                            <w:div w:id="855728923">
                              <w:marLeft w:val="0"/>
                              <w:marRight w:val="0"/>
                              <w:marTop w:val="0"/>
                              <w:marBottom w:val="0"/>
                              <w:divBdr>
                                <w:top w:val="none" w:sz="0" w:space="0" w:color="auto"/>
                                <w:left w:val="none" w:sz="0" w:space="0" w:color="auto"/>
                                <w:bottom w:val="none" w:sz="0" w:space="0" w:color="auto"/>
                                <w:right w:val="none" w:sz="0" w:space="0" w:color="auto"/>
                              </w:divBdr>
                              <w:divsChild>
                                <w:div w:id="401292417">
                                  <w:marLeft w:val="0"/>
                                  <w:marRight w:val="0"/>
                                  <w:marTop w:val="0"/>
                                  <w:marBottom w:val="0"/>
                                  <w:divBdr>
                                    <w:top w:val="none" w:sz="0" w:space="0" w:color="auto"/>
                                    <w:left w:val="none" w:sz="0" w:space="0" w:color="auto"/>
                                    <w:bottom w:val="none" w:sz="0" w:space="0" w:color="auto"/>
                                    <w:right w:val="none" w:sz="0" w:space="0" w:color="auto"/>
                                  </w:divBdr>
                                  <w:divsChild>
                                    <w:div w:id="1446465976">
                                      <w:marLeft w:val="0"/>
                                      <w:marRight w:val="0"/>
                                      <w:marTop w:val="0"/>
                                      <w:marBottom w:val="0"/>
                                      <w:divBdr>
                                        <w:top w:val="none" w:sz="0" w:space="0" w:color="auto"/>
                                        <w:left w:val="none" w:sz="0" w:space="0" w:color="auto"/>
                                        <w:bottom w:val="none" w:sz="0" w:space="0" w:color="auto"/>
                                        <w:right w:val="none" w:sz="0" w:space="0" w:color="auto"/>
                                      </w:divBdr>
                                      <w:divsChild>
                                        <w:div w:id="1469515368">
                                          <w:marLeft w:val="0"/>
                                          <w:marRight w:val="0"/>
                                          <w:marTop w:val="0"/>
                                          <w:marBottom w:val="0"/>
                                          <w:divBdr>
                                            <w:top w:val="none" w:sz="0" w:space="0" w:color="auto"/>
                                            <w:left w:val="none" w:sz="0" w:space="0" w:color="auto"/>
                                            <w:bottom w:val="none" w:sz="0" w:space="0" w:color="auto"/>
                                            <w:right w:val="none" w:sz="0" w:space="0" w:color="auto"/>
                                          </w:divBdr>
                                          <w:divsChild>
                                            <w:div w:id="199321266">
                                              <w:marLeft w:val="0"/>
                                              <w:marRight w:val="0"/>
                                              <w:marTop w:val="0"/>
                                              <w:marBottom w:val="0"/>
                                              <w:divBdr>
                                                <w:top w:val="none" w:sz="0" w:space="0" w:color="auto"/>
                                                <w:left w:val="none" w:sz="0" w:space="0" w:color="auto"/>
                                                <w:bottom w:val="none" w:sz="0" w:space="0" w:color="auto"/>
                                                <w:right w:val="none" w:sz="0" w:space="0" w:color="auto"/>
                                              </w:divBdr>
                                            </w:div>
                                            <w:div w:id="383795117">
                                              <w:marLeft w:val="0"/>
                                              <w:marRight w:val="0"/>
                                              <w:marTop w:val="0"/>
                                              <w:marBottom w:val="0"/>
                                              <w:divBdr>
                                                <w:top w:val="none" w:sz="0" w:space="0" w:color="auto"/>
                                                <w:left w:val="none" w:sz="0" w:space="0" w:color="auto"/>
                                                <w:bottom w:val="none" w:sz="0" w:space="0" w:color="auto"/>
                                                <w:right w:val="none" w:sz="0" w:space="0" w:color="auto"/>
                                              </w:divBdr>
                                              <w:divsChild>
                                                <w:div w:id="1760444324">
                                                  <w:marLeft w:val="0"/>
                                                  <w:marRight w:val="0"/>
                                                  <w:marTop w:val="0"/>
                                                  <w:marBottom w:val="0"/>
                                                  <w:divBdr>
                                                    <w:top w:val="none" w:sz="0" w:space="0" w:color="auto"/>
                                                    <w:left w:val="none" w:sz="0" w:space="0" w:color="auto"/>
                                                    <w:bottom w:val="none" w:sz="0" w:space="0" w:color="auto"/>
                                                    <w:right w:val="none" w:sz="0" w:space="0" w:color="auto"/>
                                                  </w:divBdr>
                                                  <w:divsChild>
                                                    <w:div w:id="1917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18076">
                          <w:marLeft w:val="0"/>
                          <w:marRight w:val="0"/>
                          <w:marTop w:val="0"/>
                          <w:marBottom w:val="0"/>
                          <w:divBdr>
                            <w:top w:val="none" w:sz="0" w:space="0" w:color="auto"/>
                            <w:left w:val="none" w:sz="0" w:space="0" w:color="auto"/>
                            <w:bottom w:val="none" w:sz="0" w:space="0" w:color="auto"/>
                            <w:right w:val="none" w:sz="0" w:space="0" w:color="auto"/>
                          </w:divBdr>
                          <w:divsChild>
                            <w:div w:id="788671308">
                              <w:marLeft w:val="0"/>
                              <w:marRight w:val="0"/>
                              <w:marTop w:val="0"/>
                              <w:marBottom w:val="0"/>
                              <w:divBdr>
                                <w:top w:val="none" w:sz="0" w:space="0" w:color="auto"/>
                                <w:left w:val="none" w:sz="0" w:space="0" w:color="auto"/>
                                <w:bottom w:val="none" w:sz="0" w:space="0" w:color="auto"/>
                                <w:right w:val="none" w:sz="0" w:space="0" w:color="auto"/>
                              </w:divBdr>
                              <w:divsChild>
                                <w:div w:id="893538474">
                                  <w:marLeft w:val="0"/>
                                  <w:marRight w:val="0"/>
                                  <w:marTop w:val="0"/>
                                  <w:marBottom w:val="0"/>
                                  <w:divBdr>
                                    <w:top w:val="none" w:sz="0" w:space="0" w:color="auto"/>
                                    <w:left w:val="none" w:sz="0" w:space="0" w:color="auto"/>
                                    <w:bottom w:val="none" w:sz="0" w:space="0" w:color="auto"/>
                                    <w:right w:val="none" w:sz="0" w:space="0" w:color="auto"/>
                                  </w:divBdr>
                                  <w:divsChild>
                                    <w:div w:id="18974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992935">
          <w:marLeft w:val="0"/>
          <w:marRight w:val="0"/>
          <w:marTop w:val="0"/>
          <w:marBottom w:val="0"/>
          <w:divBdr>
            <w:top w:val="none" w:sz="0" w:space="0" w:color="auto"/>
            <w:left w:val="none" w:sz="0" w:space="0" w:color="auto"/>
            <w:bottom w:val="none" w:sz="0" w:space="0" w:color="auto"/>
            <w:right w:val="none" w:sz="0" w:space="0" w:color="auto"/>
          </w:divBdr>
          <w:divsChild>
            <w:div w:id="1211726470">
              <w:marLeft w:val="0"/>
              <w:marRight w:val="0"/>
              <w:marTop w:val="0"/>
              <w:marBottom w:val="0"/>
              <w:divBdr>
                <w:top w:val="none" w:sz="0" w:space="0" w:color="auto"/>
                <w:left w:val="none" w:sz="0" w:space="0" w:color="auto"/>
                <w:bottom w:val="none" w:sz="0" w:space="0" w:color="auto"/>
                <w:right w:val="none" w:sz="0" w:space="0" w:color="auto"/>
              </w:divBdr>
              <w:divsChild>
                <w:div w:id="1326981658">
                  <w:marLeft w:val="0"/>
                  <w:marRight w:val="0"/>
                  <w:marTop w:val="0"/>
                  <w:marBottom w:val="0"/>
                  <w:divBdr>
                    <w:top w:val="none" w:sz="0" w:space="0" w:color="auto"/>
                    <w:left w:val="none" w:sz="0" w:space="0" w:color="auto"/>
                    <w:bottom w:val="none" w:sz="0" w:space="0" w:color="auto"/>
                    <w:right w:val="none" w:sz="0" w:space="0" w:color="auto"/>
                  </w:divBdr>
                  <w:divsChild>
                    <w:div w:id="1218392883">
                      <w:marLeft w:val="0"/>
                      <w:marRight w:val="0"/>
                      <w:marTop w:val="0"/>
                      <w:marBottom w:val="0"/>
                      <w:divBdr>
                        <w:top w:val="none" w:sz="0" w:space="0" w:color="auto"/>
                        <w:left w:val="none" w:sz="0" w:space="0" w:color="auto"/>
                        <w:bottom w:val="none" w:sz="0" w:space="0" w:color="auto"/>
                        <w:right w:val="none" w:sz="0" w:space="0" w:color="auto"/>
                      </w:divBdr>
                      <w:divsChild>
                        <w:div w:id="2095011224">
                          <w:marLeft w:val="0"/>
                          <w:marRight w:val="0"/>
                          <w:marTop w:val="0"/>
                          <w:marBottom w:val="0"/>
                          <w:divBdr>
                            <w:top w:val="none" w:sz="0" w:space="0" w:color="auto"/>
                            <w:left w:val="none" w:sz="0" w:space="0" w:color="auto"/>
                            <w:bottom w:val="none" w:sz="0" w:space="0" w:color="auto"/>
                            <w:right w:val="none" w:sz="0" w:space="0" w:color="auto"/>
                          </w:divBdr>
                          <w:divsChild>
                            <w:div w:id="2106535602">
                              <w:marLeft w:val="0"/>
                              <w:marRight w:val="0"/>
                              <w:marTop w:val="0"/>
                              <w:marBottom w:val="0"/>
                              <w:divBdr>
                                <w:top w:val="none" w:sz="0" w:space="0" w:color="auto"/>
                                <w:left w:val="none" w:sz="0" w:space="0" w:color="auto"/>
                                <w:bottom w:val="none" w:sz="0" w:space="0" w:color="auto"/>
                                <w:right w:val="none" w:sz="0" w:space="0" w:color="auto"/>
                              </w:divBdr>
                              <w:divsChild>
                                <w:div w:id="223955806">
                                  <w:marLeft w:val="0"/>
                                  <w:marRight w:val="0"/>
                                  <w:marTop w:val="0"/>
                                  <w:marBottom w:val="0"/>
                                  <w:divBdr>
                                    <w:top w:val="none" w:sz="0" w:space="0" w:color="auto"/>
                                    <w:left w:val="none" w:sz="0" w:space="0" w:color="auto"/>
                                    <w:bottom w:val="none" w:sz="0" w:space="0" w:color="auto"/>
                                    <w:right w:val="none" w:sz="0" w:space="0" w:color="auto"/>
                                  </w:divBdr>
                                  <w:divsChild>
                                    <w:div w:id="667638951">
                                      <w:marLeft w:val="0"/>
                                      <w:marRight w:val="0"/>
                                      <w:marTop w:val="0"/>
                                      <w:marBottom w:val="0"/>
                                      <w:divBdr>
                                        <w:top w:val="none" w:sz="0" w:space="0" w:color="auto"/>
                                        <w:left w:val="none" w:sz="0" w:space="0" w:color="auto"/>
                                        <w:bottom w:val="none" w:sz="0" w:space="0" w:color="auto"/>
                                        <w:right w:val="none" w:sz="0" w:space="0" w:color="auto"/>
                                      </w:divBdr>
                                      <w:divsChild>
                                        <w:div w:id="1358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684152">
          <w:marLeft w:val="0"/>
          <w:marRight w:val="0"/>
          <w:marTop w:val="0"/>
          <w:marBottom w:val="0"/>
          <w:divBdr>
            <w:top w:val="none" w:sz="0" w:space="0" w:color="auto"/>
            <w:left w:val="none" w:sz="0" w:space="0" w:color="auto"/>
            <w:bottom w:val="none" w:sz="0" w:space="0" w:color="auto"/>
            <w:right w:val="none" w:sz="0" w:space="0" w:color="auto"/>
          </w:divBdr>
          <w:divsChild>
            <w:div w:id="1516307910">
              <w:marLeft w:val="0"/>
              <w:marRight w:val="0"/>
              <w:marTop w:val="0"/>
              <w:marBottom w:val="0"/>
              <w:divBdr>
                <w:top w:val="none" w:sz="0" w:space="0" w:color="auto"/>
                <w:left w:val="none" w:sz="0" w:space="0" w:color="auto"/>
                <w:bottom w:val="none" w:sz="0" w:space="0" w:color="auto"/>
                <w:right w:val="none" w:sz="0" w:space="0" w:color="auto"/>
              </w:divBdr>
              <w:divsChild>
                <w:div w:id="1150439535">
                  <w:marLeft w:val="0"/>
                  <w:marRight w:val="0"/>
                  <w:marTop w:val="0"/>
                  <w:marBottom w:val="0"/>
                  <w:divBdr>
                    <w:top w:val="none" w:sz="0" w:space="0" w:color="auto"/>
                    <w:left w:val="none" w:sz="0" w:space="0" w:color="auto"/>
                    <w:bottom w:val="none" w:sz="0" w:space="0" w:color="auto"/>
                    <w:right w:val="none" w:sz="0" w:space="0" w:color="auto"/>
                  </w:divBdr>
                  <w:divsChild>
                    <w:div w:id="1436559811">
                      <w:marLeft w:val="0"/>
                      <w:marRight w:val="0"/>
                      <w:marTop w:val="0"/>
                      <w:marBottom w:val="0"/>
                      <w:divBdr>
                        <w:top w:val="none" w:sz="0" w:space="0" w:color="auto"/>
                        <w:left w:val="none" w:sz="0" w:space="0" w:color="auto"/>
                        <w:bottom w:val="none" w:sz="0" w:space="0" w:color="auto"/>
                        <w:right w:val="none" w:sz="0" w:space="0" w:color="auto"/>
                      </w:divBdr>
                      <w:divsChild>
                        <w:div w:id="1116218900">
                          <w:marLeft w:val="0"/>
                          <w:marRight w:val="0"/>
                          <w:marTop w:val="0"/>
                          <w:marBottom w:val="0"/>
                          <w:divBdr>
                            <w:top w:val="none" w:sz="0" w:space="0" w:color="auto"/>
                            <w:left w:val="none" w:sz="0" w:space="0" w:color="auto"/>
                            <w:bottom w:val="none" w:sz="0" w:space="0" w:color="auto"/>
                            <w:right w:val="none" w:sz="0" w:space="0" w:color="auto"/>
                          </w:divBdr>
                          <w:divsChild>
                            <w:div w:id="949046326">
                              <w:marLeft w:val="0"/>
                              <w:marRight w:val="0"/>
                              <w:marTop w:val="0"/>
                              <w:marBottom w:val="0"/>
                              <w:divBdr>
                                <w:top w:val="none" w:sz="0" w:space="0" w:color="auto"/>
                                <w:left w:val="none" w:sz="0" w:space="0" w:color="auto"/>
                                <w:bottom w:val="none" w:sz="0" w:space="0" w:color="auto"/>
                                <w:right w:val="none" w:sz="0" w:space="0" w:color="auto"/>
                              </w:divBdr>
                              <w:divsChild>
                                <w:div w:id="11025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39199">
                  <w:marLeft w:val="0"/>
                  <w:marRight w:val="0"/>
                  <w:marTop w:val="0"/>
                  <w:marBottom w:val="0"/>
                  <w:divBdr>
                    <w:top w:val="none" w:sz="0" w:space="0" w:color="auto"/>
                    <w:left w:val="none" w:sz="0" w:space="0" w:color="auto"/>
                    <w:bottom w:val="none" w:sz="0" w:space="0" w:color="auto"/>
                    <w:right w:val="none" w:sz="0" w:space="0" w:color="auto"/>
                  </w:divBdr>
                  <w:divsChild>
                    <w:div w:id="43137391">
                      <w:marLeft w:val="0"/>
                      <w:marRight w:val="0"/>
                      <w:marTop w:val="0"/>
                      <w:marBottom w:val="0"/>
                      <w:divBdr>
                        <w:top w:val="none" w:sz="0" w:space="0" w:color="auto"/>
                        <w:left w:val="none" w:sz="0" w:space="0" w:color="auto"/>
                        <w:bottom w:val="none" w:sz="0" w:space="0" w:color="auto"/>
                        <w:right w:val="none" w:sz="0" w:space="0" w:color="auto"/>
                      </w:divBdr>
                      <w:divsChild>
                        <w:div w:id="353965656">
                          <w:marLeft w:val="0"/>
                          <w:marRight w:val="0"/>
                          <w:marTop w:val="0"/>
                          <w:marBottom w:val="0"/>
                          <w:divBdr>
                            <w:top w:val="none" w:sz="0" w:space="0" w:color="auto"/>
                            <w:left w:val="none" w:sz="0" w:space="0" w:color="auto"/>
                            <w:bottom w:val="none" w:sz="0" w:space="0" w:color="auto"/>
                            <w:right w:val="none" w:sz="0" w:space="0" w:color="auto"/>
                          </w:divBdr>
                          <w:divsChild>
                            <w:div w:id="917636140">
                              <w:marLeft w:val="0"/>
                              <w:marRight w:val="0"/>
                              <w:marTop w:val="0"/>
                              <w:marBottom w:val="0"/>
                              <w:divBdr>
                                <w:top w:val="none" w:sz="0" w:space="0" w:color="auto"/>
                                <w:left w:val="none" w:sz="0" w:space="0" w:color="auto"/>
                                <w:bottom w:val="none" w:sz="0" w:space="0" w:color="auto"/>
                                <w:right w:val="none" w:sz="0" w:space="0" w:color="auto"/>
                              </w:divBdr>
                              <w:divsChild>
                                <w:div w:id="367025290">
                                  <w:marLeft w:val="0"/>
                                  <w:marRight w:val="0"/>
                                  <w:marTop w:val="0"/>
                                  <w:marBottom w:val="0"/>
                                  <w:divBdr>
                                    <w:top w:val="none" w:sz="0" w:space="0" w:color="auto"/>
                                    <w:left w:val="none" w:sz="0" w:space="0" w:color="auto"/>
                                    <w:bottom w:val="none" w:sz="0" w:space="0" w:color="auto"/>
                                    <w:right w:val="none" w:sz="0" w:space="0" w:color="auto"/>
                                  </w:divBdr>
                                  <w:divsChild>
                                    <w:div w:id="554976068">
                                      <w:marLeft w:val="0"/>
                                      <w:marRight w:val="0"/>
                                      <w:marTop w:val="0"/>
                                      <w:marBottom w:val="0"/>
                                      <w:divBdr>
                                        <w:top w:val="none" w:sz="0" w:space="0" w:color="auto"/>
                                        <w:left w:val="none" w:sz="0" w:space="0" w:color="auto"/>
                                        <w:bottom w:val="none" w:sz="0" w:space="0" w:color="auto"/>
                                        <w:right w:val="none" w:sz="0" w:space="0" w:color="auto"/>
                                      </w:divBdr>
                                      <w:divsChild>
                                        <w:div w:id="460729631">
                                          <w:marLeft w:val="0"/>
                                          <w:marRight w:val="0"/>
                                          <w:marTop w:val="0"/>
                                          <w:marBottom w:val="0"/>
                                          <w:divBdr>
                                            <w:top w:val="none" w:sz="0" w:space="0" w:color="auto"/>
                                            <w:left w:val="none" w:sz="0" w:space="0" w:color="auto"/>
                                            <w:bottom w:val="none" w:sz="0" w:space="0" w:color="auto"/>
                                            <w:right w:val="none" w:sz="0" w:space="0" w:color="auto"/>
                                          </w:divBdr>
                                          <w:divsChild>
                                            <w:div w:id="1495486229">
                                              <w:marLeft w:val="0"/>
                                              <w:marRight w:val="0"/>
                                              <w:marTop w:val="0"/>
                                              <w:marBottom w:val="0"/>
                                              <w:divBdr>
                                                <w:top w:val="none" w:sz="0" w:space="0" w:color="auto"/>
                                                <w:left w:val="none" w:sz="0" w:space="0" w:color="auto"/>
                                                <w:bottom w:val="none" w:sz="0" w:space="0" w:color="auto"/>
                                                <w:right w:val="none" w:sz="0" w:space="0" w:color="auto"/>
                                              </w:divBdr>
                                            </w:div>
                                            <w:div w:id="1185048034">
                                              <w:marLeft w:val="0"/>
                                              <w:marRight w:val="0"/>
                                              <w:marTop w:val="0"/>
                                              <w:marBottom w:val="0"/>
                                              <w:divBdr>
                                                <w:top w:val="none" w:sz="0" w:space="0" w:color="auto"/>
                                                <w:left w:val="none" w:sz="0" w:space="0" w:color="auto"/>
                                                <w:bottom w:val="none" w:sz="0" w:space="0" w:color="auto"/>
                                                <w:right w:val="none" w:sz="0" w:space="0" w:color="auto"/>
                                              </w:divBdr>
                                              <w:divsChild>
                                                <w:div w:id="716927296">
                                                  <w:marLeft w:val="0"/>
                                                  <w:marRight w:val="0"/>
                                                  <w:marTop w:val="0"/>
                                                  <w:marBottom w:val="0"/>
                                                  <w:divBdr>
                                                    <w:top w:val="none" w:sz="0" w:space="0" w:color="auto"/>
                                                    <w:left w:val="none" w:sz="0" w:space="0" w:color="auto"/>
                                                    <w:bottom w:val="none" w:sz="0" w:space="0" w:color="auto"/>
                                                    <w:right w:val="none" w:sz="0" w:space="0" w:color="auto"/>
                                                  </w:divBdr>
                                                  <w:divsChild>
                                                    <w:div w:id="1819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13178">
                          <w:marLeft w:val="0"/>
                          <w:marRight w:val="0"/>
                          <w:marTop w:val="0"/>
                          <w:marBottom w:val="0"/>
                          <w:divBdr>
                            <w:top w:val="none" w:sz="0" w:space="0" w:color="auto"/>
                            <w:left w:val="none" w:sz="0" w:space="0" w:color="auto"/>
                            <w:bottom w:val="none" w:sz="0" w:space="0" w:color="auto"/>
                            <w:right w:val="none" w:sz="0" w:space="0" w:color="auto"/>
                          </w:divBdr>
                          <w:divsChild>
                            <w:div w:id="281887466">
                              <w:marLeft w:val="0"/>
                              <w:marRight w:val="0"/>
                              <w:marTop w:val="0"/>
                              <w:marBottom w:val="0"/>
                              <w:divBdr>
                                <w:top w:val="none" w:sz="0" w:space="0" w:color="auto"/>
                                <w:left w:val="none" w:sz="0" w:space="0" w:color="auto"/>
                                <w:bottom w:val="none" w:sz="0" w:space="0" w:color="auto"/>
                                <w:right w:val="none" w:sz="0" w:space="0" w:color="auto"/>
                              </w:divBdr>
                              <w:divsChild>
                                <w:div w:id="2111000749">
                                  <w:marLeft w:val="0"/>
                                  <w:marRight w:val="0"/>
                                  <w:marTop w:val="0"/>
                                  <w:marBottom w:val="0"/>
                                  <w:divBdr>
                                    <w:top w:val="none" w:sz="0" w:space="0" w:color="auto"/>
                                    <w:left w:val="none" w:sz="0" w:space="0" w:color="auto"/>
                                    <w:bottom w:val="none" w:sz="0" w:space="0" w:color="auto"/>
                                    <w:right w:val="none" w:sz="0" w:space="0" w:color="auto"/>
                                  </w:divBdr>
                                  <w:divsChild>
                                    <w:div w:id="13274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1380">
          <w:marLeft w:val="0"/>
          <w:marRight w:val="0"/>
          <w:marTop w:val="0"/>
          <w:marBottom w:val="0"/>
          <w:divBdr>
            <w:top w:val="none" w:sz="0" w:space="0" w:color="auto"/>
            <w:left w:val="none" w:sz="0" w:space="0" w:color="auto"/>
            <w:bottom w:val="none" w:sz="0" w:space="0" w:color="auto"/>
            <w:right w:val="none" w:sz="0" w:space="0" w:color="auto"/>
          </w:divBdr>
          <w:divsChild>
            <w:div w:id="347603067">
              <w:marLeft w:val="0"/>
              <w:marRight w:val="0"/>
              <w:marTop w:val="0"/>
              <w:marBottom w:val="0"/>
              <w:divBdr>
                <w:top w:val="none" w:sz="0" w:space="0" w:color="auto"/>
                <w:left w:val="none" w:sz="0" w:space="0" w:color="auto"/>
                <w:bottom w:val="none" w:sz="0" w:space="0" w:color="auto"/>
                <w:right w:val="none" w:sz="0" w:space="0" w:color="auto"/>
              </w:divBdr>
              <w:divsChild>
                <w:div w:id="1820731816">
                  <w:marLeft w:val="0"/>
                  <w:marRight w:val="0"/>
                  <w:marTop w:val="0"/>
                  <w:marBottom w:val="0"/>
                  <w:divBdr>
                    <w:top w:val="none" w:sz="0" w:space="0" w:color="auto"/>
                    <w:left w:val="none" w:sz="0" w:space="0" w:color="auto"/>
                    <w:bottom w:val="none" w:sz="0" w:space="0" w:color="auto"/>
                    <w:right w:val="none" w:sz="0" w:space="0" w:color="auto"/>
                  </w:divBdr>
                  <w:divsChild>
                    <w:div w:id="1852335341">
                      <w:marLeft w:val="0"/>
                      <w:marRight w:val="0"/>
                      <w:marTop w:val="0"/>
                      <w:marBottom w:val="0"/>
                      <w:divBdr>
                        <w:top w:val="none" w:sz="0" w:space="0" w:color="auto"/>
                        <w:left w:val="none" w:sz="0" w:space="0" w:color="auto"/>
                        <w:bottom w:val="none" w:sz="0" w:space="0" w:color="auto"/>
                        <w:right w:val="none" w:sz="0" w:space="0" w:color="auto"/>
                      </w:divBdr>
                      <w:divsChild>
                        <w:div w:id="204291679">
                          <w:marLeft w:val="0"/>
                          <w:marRight w:val="0"/>
                          <w:marTop w:val="0"/>
                          <w:marBottom w:val="0"/>
                          <w:divBdr>
                            <w:top w:val="none" w:sz="0" w:space="0" w:color="auto"/>
                            <w:left w:val="none" w:sz="0" w:space="0" w:color="auto"/>
                            <w:bottom w:val="none" w:sz="0" w:space="0" w:color="auto"/>
                            <w:right w:val="none" w:sz="0" w:space="0" w:color="auto"/>
                          </w:divBdr>
                          <w:divsChild>
                            <w:div w:id="2134322656">
                              <w:marLeft w:val="0"/>
                              <w:marRight w:val="0"/>
                              <w:marTop w:val="0"/>
                              <w:marBottom w:val="0"/>
                              <w:divBdr>
                                <w:top w:val="none" w:sz="0" w:space="0" w:color="auto"/>
                                <w:left w:val="none" w:sz="0" w:space="0" w:color="auto"/>
                                <w:bottom w:val="none" w:sz="0" w:space="0" w:color="auto"/>
                                <w:right w:val="none" w:sz="0" w:space="0" w:color="auto"/>
                              </w:divBdr>
                              <w:divsChild>
                                <w:div w:id="1869298916">
                                  <w:marLeft w:val="0"/>
                                  <w:marRight w:val="0"/>
                                  <w:marTop w:val="0"/>
                                  <w:marBottom w:val="0"/>
                                  <w:divBdr>
                                    <w:top w:val="none" w:sz="0" w:space="0" w:color="auto"/>
                                    <w:left w:val="none" w:sz="0" w:space="0" w:color="auto"/>
                                    <w:bottom w:val="none" w:sz="0" w:space="0" w:color="auto"/>
                                    <w:right w:val="none" w:sz="0" w:space="0" w:color="auto"/>
                                  </w:divBdr>
                                  <w:divsChild>
                                    <w:div w:id="2100364451">
                                      <w:marLeft w:val="0"/>
                                      <w:marRight w:val="0"/>
                                      <w:marTop w:val="0"/>
                                      <w:marBottom w:val="0"/>
                                      <w:divBdr>
                                        <w:top w:val="none" w:sz="0" w:space="0" w:color="auto"/>
                                        <w:left w:val="none" w:sz="0" w:space="0" w:color="auto"/>
                                        <w:bottom w:val="none" w:sz="0" w:space="0" w:color="auto"/>
                                        <w:right w:val="none" w:sz="0" w:space="0" w:color="auto"/>
                                      </w:divBdr>
                                      <w:divsChild>
                                        <w:div w:id="15421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95502">
          <w:marLeft w:val="0"/>
          <w:marRight w:val="0"/>
          <w:marTop w:val="0"/>
          <w:marBottom w:val="0"/>
          <w:divBdr>
            <w:top w:val="none" w:sz="0" w:space="0" w:color="auto"/>
            <w:left w:val="none" w:sz="0" w:space="0" w:color="auto"/>
            <w:bottom w:val="none" w:sz="0" w:space="0" w:color="auto"/>
            <w:right w:val="none" w:sz="0" w:space="0" w:color="auto"/>
          </w:divBdr>
          <w:divsChild>
            <w:div w:id="1816603014">
              <w:marLeft w:val="0"/>
              <w:marRight w:val="0"/>
              <w:marTop w:val="0"/>
              <w:marBottom w:val="0"/>
              <w:divBdr>
                <w:top w:val="none" w:sz="0" w:space="0" w:color="auto"/>
                <w:left w:val="none" w:sz="0" w:space="0" w:color="auto"/>
                <w:bottom w:val="none" w:sz="0" w:space="0" w:color="auto"/>
                <w:right w:val="none" w:sz="0" w:space="0" w:color="auto"/>
              </w:divBdr>
              <w:divsChild>
                <w:div w:id="468131038">
                  <w:marLeft w:val="0"/>
                  <w:marRight w:val="0"/>
                  <w:marTop w:val="0"/>
                  <w:marBottom w:val="0"/>
                  <w:divBdr>
                    <w:top w:val="none" w:sz="0" w:space="0" w:color="auto"/>
                    <w:left w:val="none" w:sz="0" w:space="0" w:color="auto"/>
                    <w:bottom w:val="none" w:sz="0" w:space="0" w:color="auto"/>
                    <w:right w:val="none" w:sz="0" w:space="0" w:color="auto"/>
                  </w:divBdr>
                  <w:divsChild>
                    <w:div w:id="2127504581">
                      <w:marLeft w:val="0"/>
                      <w:marRight w:val="0"/>
                      <w:marTop w:val="0"/>
                      <w:marBottom w:val="0"/>
                      <w:divBdr>
                        <w:top w:val="none" w:sz="0" w:space="0" w:color="auto"/>
                        <w:left w:val="none" w:sz="0" w:space="0" w:color="auto"/>
                        <w:bottom w:val="none" w:sz="0" w:space="0" w:color="auto"/>
                        <w:right w:val="none" w:sz="0" w:space="0" w:color="auto"/>
                      </w:divBdr>
                      <w:divsChild>
                        <w:div w:id="1405563584">
                          <w:marLeft w:val="0"/>
                          <w:marRight w:val="0"/>
                          <w:marTop w:val="0"/>
                          <w:marBottom w:val="0"/>
                          <w:divBdr>
                            <w:top w:val="none" w:sz="0" w:space="0" w:color="auto"/>
                            <w:left w:val="none" w:sz="0" w:space="0" w:color="auto"/>
                            <w:bottom w:val="none" w:sz="0" w:space="0" w:color="auto"/>
                            <w:right w:val="none" w:sz="0" w:space="0" w:color="auto"/>
                          </w:divBdr>
                          <w:divsChild>
                            <w:div w:id="914895534">
                              <w:marLeft w:val="0"/>
                              <w:marRight w:val="0"/>
                              <w:marTop w:val="0"/>
                              <w:marBottom w:val="0"/>
                              <w:divBdr>
                                <w:top w:val="none" w:sz="0" w:space="0" w:color="auto"/>
                                <w:left w:val="none" w:sz="0" w:space="0" w:color="auto"/>
                                <w:bottom w:val="none" w:sz="0" w:space="0" w:color="auto"/>
                                <w:right w:val="none" w:sz="0" w:space="0" w:color="auto"/>
                              </w:divBdr>
                              <w:divsChild>
                                <w:div w:id="3536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4136">
                  <w:marLeft w:val="0"/>
                  <w:marRight w:val="0"/>
                  <w:marTop w:val="0"/>
                  <w:marBottom w:val="0"/>
                  <w:divBdr>
                    <w:top w:val="none" w:sz="0" w:space="0" w:color="auto"/>
                    <w:left w:val="none" w:sz="0" w:space="0" w:color="auto"/>
                    <w:bottom w:val="none" w:sz="0" w:space="0" w:color="auto"/>
                    <w:right w:val="none" w:sz="0" w:space="0" w:color="auto"/>
                  </w:divBdr>
                  <w:divsChild>
                    <w:div w:id="466434484">
                      <w:marLeft w:val="0"/>
                      <w:marRight w:val="0"/>
                      <w:marTop w:val="0"/>
                      <w:marBottom w:val="0"/>
                      <w:divBdr>
                        <w:top w:val="none" w:sz="0" w:space="0" w:color="auto"/>
                        <w:left w:val="none" w:sz="0" w:space="0" w:color="auto"/>
                        <w:bottom w:val="none" w:sz="0" w:space="0" w:color="auto"/>
                        <w:right w:val="none" w:sz="0" w:space="0" w:color="auto"/>
                      </w:divBdr>
                      <w:divsChild>
                        <w:div w:id="124398155">
                          <w:marLeft w:val="0"/>
                          <w:marRight w:val="0"/>
                          <w:marTop w:val="0"/>
                          <w:marBottom w:val="0"/>
                          <w:divBdr>
                            <w:top w:val="none" w:sz="0" w:space="0" w:color="auto"/>
                            <w:left w:val="none" w:sz="0" w:space="0" w:color="auto"/>
                            <w:bottom w:val="none" w:sz="0" w:space="0" w:color="auto"/>
                            <w:right w:val="none" w:sz="0" w:space="0" w:color="auto"/>
                          </w:divBdr>
                          <w:divsChild>
                            <w:div w:id="32967554">
                              <w:marLeft w:val="0"/>
                              <w:marRight w:val="0"/>
                              <w:marTop w:val="0"/>
                              <w:marBottom w:val="0"/>
                              <w:divBdr>
                                <w:top w:val="none" w:sz="0" w:space="0" w:color="auto"/>
                                <w:left w:val="none" w:sz="0" w:space="0" w:color="auto"/>
                                <w:bottom w:val="none" w:sz="0" w:space="0" w:color="auto"/>
                                <w:right w:val="none" w:sz="0" w:space="0" w:color="auto"/>
                              </w:divBdr>
                              <w:divsChild>
                                <w:div w:id="1263299742">
                                  <w:marLeft w:val="0"/>
                                  <w:marRight w:val="0"/>
                                  <w:marTop w:val="0"/>
                                  <w:marBottom w:val="0"/>
                                  <w:divBdr>
                                    <w:top w:val="none" w:sz="0" w:space="0" w:color="auto"/>
                                    <w:left w:val="none" w:sz="0" w:space="0" w:color="auto"/>
                                    <w:bottom w:val="none" w:sz="0" w:space="0" w:color="auto"/>
                                    <w:right w:val="none" w:sz="0" w:space="0" w:color="auto"/>
                                  </w:divBdr>
                                  <w:divsChild>
                                    <w:div w:id="702554526">
                                      <w:marLeft w:val="0"/>
                                      <w:marRight w:val="0"/>
                                      <w:marTop w:val="0"/>
                                      <w:marBottom w:val="0"/>
                                      <w:divBdr>
                                        <w:top w:val="none" w:sz="0" w:space="0" w:color="auto"/>
                                        <w:left w:val="none" w:sz="0" w:space="0" w:color="auto"/>
                                        <w:bottom w:val="none" w:sz="0" w:space="0" w:color="auto"/>
                                        <w:right w:val="none" w:sz="0" w:space="0" w:color="auto"/>
                                      </w:divBdr>
                                      <w:divsChild>
                                        <w:div w:id="1953510337">
                                          <w:marLeft w:val="0"/>
                                          <w:marRight w:val="0"/>
                                          <w:marTop w:val="0"/>
                                          <w:marBottom w:val="0"/>
                                          <w:divBdr>
                                            <w:top w:val="none" w:sz="0" w:space="0" w:color="auto"/>
                                            <w:left w:val="none" w:sz="0" w:space="0" w:color="auto"/>
                                            <w:bottom w:val="none" w:sz="0" w:space="0" w:color="auto"/>
                                            <w:right w:val="none" w:sz="0" w:space="0" w:color="auto"/>
                                          </w:divBdr>
                                          <w:divsChild>
                                            <w:div w:id="2050912032">
                                              <w:marLeft w:val="0"/>
                                              <w:marRight w:val="0"/>
                                              <w:marTop w:val="0"/>
                                              <w:marBottom w:val="0"/>
                                              <w:divBdr>
                                                <w:top w:val="none" w:sz="0" w:space="0" w:color="auto"/>
                                                <w:left w:val="none" w:sz="0" w:space="0" w:color="auto"/>
                                                <w:bottom w:val="none" w:sz="0" w:space="0" w:color="auto"/>
                                                <w:right w:val="none" w:sz="0" w:space="0" w:color="auto"/>
                                              </w:divBdr>
                                            </w:div>
                                            <w:div w:id="1054694001">
                                              <w:marLeft w:val="0"/>
                                              <w:marRight w:val="0"/>
                                              <w:marTop w:val="0"/>
                                              <w:marBottom w:val="0"/>
                                              <w:divBdr>
                                                <w:top w:val="none" w:sz="0" w:space="0" w:color="auto"/>
                                                <w:left w:val="none" w:sz="0" w:space="0" w:color="auto"/>
                                                <w:bottom w:val="none" w:sz="0" w:space="0" w:color="auto"/>
                                                <w:right w:val="none" w:sz="0" w:space="0" w:color="auto"/>
                                              </w:divBdr>
                                              <w:divsChild>
                                                <w:div w:id="951281092">
                                                  <w:marLeft w:val="0"/>
                                                  <w:marRight w:val="0"/>
                                                  <w:marTop w:val="0"/>
                                                  <w:marBottom w:val="0"/>
                                                  <w:divBdr>
                                                    <w:top w:val="none" w:sz="0" w:space="0" w:color="auto"/>
                                                    <w:left w:val="none" w:sz="0" w:space="0" w:color="auto"/>
                                                    <w:bottom w:val="none" w:sz="0" w:space="0" w:color="auto"/>
                                                    <w:right w:val="none" w:sz="0" w:space="0" w:color="auto"/>
                                                  </w:divBdr>
                                                  <w:divsChild>
                                                    <w:div w:id="15059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60299">
                          <w:marLeft w:val="0"/>
                          <w:marRight w:val="0"/>
                          <w:marTop w:val="0"/>
                          <w:marBottom w:val="0"/>
                          <w:divBdr>
                            <w:top w:val="none" w:sz="0" w:space="0" w:color="auto"/>
                            <w:left w:val="none" w:sz="0" w:space="0" w:color="auto"/>
                            <w:bottom w:val="none" w:sz="0" w:space="0" w:color="auto"/>
                            <w:right w:val="none" w:sz="0" w:space="0" w:color="auto"/>
                          </w:divBdr>
                          <w:divsChild>
                            <w:div w:id="1926958651">
                              <w:marLeft w:val="0"/>
                              <w:marRight w:val="0"/>
                              <w:marTop w:val="0"/>
                              <w:marBottom w:val="0"/>
                              <w:divBdr>
                                <w:top w:val="none" w:sz="0" w:space="0" w:color="auto"/>
                                <w:left w:val="none" w:sz="0" w:space="0" w:color="auto"/>
                                <w:bottom w:val="none" w:sz="0" w:space="0" w:color="auto"/>
                                <w:right w:val="none" w:sz="0" w:space="0" w:color="auto"/>
                              </w:divBdr>
                              <w:divsChild>
                                <w:div w:id="914365348">
                                  <w:marLeft w:val="0"/>
                                  <w:marRight w:val="0"/>
                                  <w:marTop w:val="0"/>
                                  <w:marBottom w:val="0"/>
                                  <w:divBdr>
                                    <w:top w:val="none" w:sz="0" w:space="0" w:color="auto"/>
                                    <w:left w:val="none" w:sz="0" w:space="0" w:color="auto"/>
                                    <w:bottom w:val="none" w:sz="0" w:space="0" w:color="auto"/>
                                    <w:right w:val="none" w:sz="0" w:space="0" w:color="auto"/>
                                  </w:divBdr>
                                  <w:divsChild>
                                    <w:div w:id="3558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29936">
          <w:marLeft w:val="0"/>
          <w:marRight w:val="0"/>
          <w:marTop w:val="0"/>
          <w:marBottom w:val="0"/>
          <w:divBdr>
            <w:top w:val="none" w:sz="0" w:space="0" w:color="auto"/>
            <w:left w:val="none" w:sz="0" w:space="0" w:color="auto"/>
            <w:bottom w:val="none" w:sz="0" w:space="0" w:color="auto"/>
            <w:right w:val="none" w:sz="0" w:space="0" w:color="auto"/>
          </w:divBdr>
          <w:divsChild>
            <w:div w:id="1390766181">
              <w:marLeft w:val="0"/>
              <w:marRight w:val="0"/>
              <w:marTop w:val="0"/>
              <w:marBottom w:val="0"/>
              <w:divBdr>
                <w:top w:val="none" w:sz="0" w:space="0" w:color="auto"/>
                <w:left w:val="none" w:sz="0" w:space="0" w:color="auto"/>
                <w:bottom w:val="none" w:sz="0" w:space="0" w:color="auto"/>
                <w:right w:val="none" w:sz="0" w:space="0" w:color="auto"/>
              </w:divBdr>
              <w:divsChild>
                <w:div w:id="1003364226">
                  <w:marLeft w:val="0"/>
                  <w:marRight w:val="0"/>
                  <w:marTop w:val="0"/>
                  <w:marBottom w:val="0"/>
                  <w:divBdr>
                    <w:top w:val="none" w:sz="0" w:space="0" w:color="auto"/>
                    <w:left w:val="none" w:sz="0" w:space="0" w:color="auto"/>
                    <w:bottom w:val="none" w:sz="0" w:space="0" w:color="auto"/>
                    <w:right w:val="none" w:sz="0" w:space="0" w:color="auto"/>
                  </w:divBdr>
                  <w:divsChild>
                    <w:div w:id="1353069246">
                      <w:marLeft w:val="0"/>
                      <w:marRight w:val="0"/>
                      <w:marTop w:val="0"/>
                      <w:marBottom w:val="0"/>
                      <w:divBdr>
                        <w:top w:val="none" w:sz="0" w:space="0" w:color="auto"/>
                        <w:left w:val="none" w:sz="0" w:space="0" w:color="auto"/>
                        <w:bottom w:val="none" w:sz="0" w:space="0" w:color="auto"/>
                        <w:right w:val="none" w:sz="0" w:space="0" w:color="auto"/>
                      </w:divBdr>
                      <w:divsChild>
                        <w:div w:id="1006829930">
                          <w:marLeft w:val="0"/>
                          <w:marRight w:val="0"/>
                          <w:marTop w:val="0"/>
                          <w:marBottom w:val="0"/>
                          <w:divBdr>
                            <w:top w:val="none" w:sz="0" w:space="0" w:color="auto"/>
                            <w:left w:val="none" w:sz="0" w:space="0" w:color="auto"/>
                            <w:bottom w:val="none" w:sz="0" w:space="0" w:color="auto"/>
                            <w:right w:val="none" w:sz="0" w:space="0" w:color="auto"/>
                          </w:divBdr>
                          <w:divsChild>
                            <w:div w:id="2076924966">
                              <w:marLeft w:val="0"/>
                              <w:marRight w:val="0"/>
                              <w:marTop w:val="0"/>
                              <w:marBottom w:val="0"/>
                              <w:divBdr>
                                <w:top w:val="none" w:sz="0" w:space="0" w:color="auto"/>
                                <w:left w:val="none" w:sz="0" w:space="0" w:color="auto"/>
                                <w:bottom w:val="none" w:sz="0" w:space="0" w:color="auto"/>
                                <w:right w:val="none" w:sz="0" w:space="0" w:color="auto"/>
                              </w:divBdr>
                              <w:divsChild>
                                <w:div w:id="1060708884">
                                  <w:marLeft w:val="0"/>
                                  <w:marRight w:val="0"/>
                                  <w:marTop w:val="0"/>
                                  <w:marBottom w:val="0"/>
                                  <w:divBdr>
                                    <w:top w:val="none" w:sz="0" w:space="0" w:color="auto"/>
                                    <w:left w:val="none" w:sz="0" w:space="0" w:color="auto"/>
                                    <w:bottom w:val="none" w:sz="0" w:space="0" w:color="auto"/>
                                    <w:right w:val="none" w:sz="0" w:space="0" w:color="auto"/>
                                  </w:divBdr>
                                  <w:divsChild>
                                    <w:div w:id="445655455">
                                      <w:marLeft w:val="0"/>
                                      <w:marRight w:val="0"/>
                                      <w:marTop w:val="0"/>
                                      <w:marBottom w:val="0"/>
                                      <w:divBdr>
                                        <w:top w:val="none" w:sz="0" w:space="0" w:color="auto"/>
                                        <w:left w:val="none" w:sz="0" w:space="0" w:color="auto"/>
                                        <w:bottom w:val="none" w:sz="0" w:space="0" w:color="auto"/>
                                        <w:right w:val="none" w:sz="0" w:space="0" w:color="auto"/>
                                      </w:divBdr>
                                      <w:divsChild>
                                        <w:div w:id="2004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21820">
          <w:marLeft w:val="0"/>
          <w:marRight w:val="0"/>
          <w:marTop w:val="0"/>
          <w:marBottom w:val="0"/>
          <w:divBdr>
            <w:top w:val="none" w:sz="0" w:space="0" w:color="auto"/>
            <w:left w:val="none" w:sz="0" w:space="0" w:color="auto"/>
            <w:bottom w:val="none" w:sz="0" w:space="0" w:color="auto"/>
            <w:right w:val="none" w:sz="0" w:space="0" w:color="auto"/>
          </w:divBdr>
          <w:divsChild>
            <w:div w:id="138806946">
              <w:marLeft w:val="0"/>
              <w:marRight w:val="0"/>
              <w:marTop w:val="0"/>
              <w:marBottom w:val="0"/>
              <w:divBdr>
                <w:top w:val="none" w:sz="0" w:space="0" w:color="auto"/>
                <w:left w:val="none" w:sz="0" w:space="0" w:color="auto"/>
                <w:bottom w:val="none" w:sz="0" w:space="0" w:color="auto"/>
                <w:right w:val="none" w:sz="0" w:space="0" w:color="auto"/>
              </w:divBdr>
              <w:divsChild>
                <w:div w:id="2127656200">
                  <w:marLeft w:val="0"/>
                  <w:marRight w:val="0"/>
                  <w:marTop w:val="0"/>
                  <w:marBottom w:val="0"/>
                  <w:divBdr>
                    <w:top w:val="none" w:sz="0" w:space="0" w:color="auto"/>
                    <w:left w:val="none" w:sz="0" w:space="0" w:color="auto"/>
                    <w:bottom w:val="none" w:sz="0" w:space="0" w:color="auto"/>
                    <w:right w:val="none" w:sz="0" w:space="0" w:color="auto"/>
                  </w:divBdr>
                  <w:divsChild>
                    <w:div w:id="1638417082">
                      <w:marLeft w:val="0"/>
                      <w:marRight w:val="0"/>
                      <w:marTop w:val="0"/>
                      <w:marBottom w:val="0"/>
                      <w:divBdr>
                        <w:top w:val="none" w:sz="0" w:space="0" w:color="auto"/>
                        <w:left w:val="none" w:sz="0" w:space="0" w:color="auto"/>
                        <w:bottom w:val="none" w:sz="0" w:space="0" w:color="auto"/>
                        <w:right w:val="none" w:sz="0" w:space="0" w:color="auto"/>
                      </w:divBdr>
                      <w:divsChild>
                        <w:div w:id="714281918">
                          <w:marLeft w:val="0"/>
                          <w:marRight w:val="0"/>
                          <w:marTop w:val="0"/>
                          <w:marBottom w:val="0"/>
                          <w:divBdr>
                            <w:top w:val="none" w:sz="0" w:space="0" w:color="auto"/>
                            <w:left w:val="none" w:sz="0" w:space="0" w:color="auto"/>
                            <w:bottom w:val="none" w:sz="0" w:space="0" w:color="auto"/>
                            <w:right w:val="none" w:sz="0" w:space="0" w:color="auto"/>
                          </w:divBdr>
                          <w:divsChild>
                            <w:div w:id="1251351248">
                              <w:marLeft w:val="0"/>
                              <w:marRight w:val="0"/>
                              <w:marTop w:val="0"/>
                              <w:marBottom w:val="0"/>
                              <w:divBdr>
                                <w:top w:val="none" w:sz="0" w:space="0" w:color="auto"/>
                                <w:left w:val="none" w:sz="0" w:space="0" w:color="auto"/>
                                <w:bottom w:val="none" w:sz="0" w:space="0" w:color="auto"/>
                                <w:right w:val="none" w:sz="0" w:space="0" w:color="auto"/>
                              </w:divBdr>
                              <w:divsChild>
                                <w:div w:id="7730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3824">
                  <w:marLeft w:val="0"/>
                  <w:marRight w:val="0"/>
                  <w:marTop w:val="0"/>
                  <w:marBottom w:val="0"/>
                  <w:divBdr>
                    <w:top w:val="none" w:sz="0" w:space="0" w:color="auto"/>
                    <w:left w:val="none" w:sz="0" w:space="0" w:color="auto"/>
                    <w:bottom w:val="none" w:sz="0" w:space="0" w:color="auto"/>
                    <w:right w:val="none" w:sz="0" w:space="0" w:color="auto"/>
                  </w:divBdr>
                  <w:divsChild>
                    <w:div w:id="2069062437">
                      <w:marLeft w:val="0"/>
                      <w:marRight w:val="0"/>
                      <w:marTop w:val="0"/>
                      <w:marBottom w:val="0"/>
                      <w:divBdr>
                        <w:top w:val="none" w:sz="0" w:space="0" w:color="auto"/>
                        <w:left w:val="none" w:sz="0" w:space="0" w:color="auto"/>
                        <w:bottom w:val="none" w:sz="0" w:space="0" w:color="auto"/>
                        <w:right w:val="none" w:sz="0" w:space="0" w:color="auto"/>
                      </w:divBdr>
                      <w:divsChild>
                        <w:div w:id="1777366481">
                          <w:marLeft w:val="0"/>
                          <w:marRight w:val="0"/>
                          <w:marTop w:val="0"/>
                          <w:marBottom w:val="0"/>
                          <w:divBdr>
                            <w:top w:val="none" w:sz="0" w:space="0" w:color="auto"/>
                            <w:left w:val="none" w:sz="0" w:space="0" w:color="auto"/>
                            <w:bottom w:val="none" w:sz="0" w:space="0" w:color="auto"/>
                            <w:right w:val="none" w:sz="0" w:space="0" w:color="auto"/>
                          </w:divBdr>
                          <w:divsChild>
                            <w:div w:id="1245534971">
                              <w:marLeft w:val="0"/>
                              <w:marRight w:val="0"/>
                              <w:marTop w:val="0"/>
                              <w:marBottom w:val="0"/>
                              <w:divBdr>
                                <w:top w:val="none" w:sz="0" w:space="0" w:color="auto"/>
                                <w:left w:val="none" w:sz="0" w:space="0" w:color="auto"/>
                                <w:bottom w:val="none" w:sz="0" w:space="0" w:color="auto"/>
                                <w:right w:val="none" w:sz="0" w:space="0" w:color="auto"/>
                              </w:divBdr>
                              <w:divsChild>
                                <w:div w:id="544373687">
                                  <w:marLeft w:val="0"/>
                                  <w:marRight w:val="0"/>
                                  <w:marTop w:val="0"/>
                                  <w:marBottom w:val="0"/>
                                  <w:divBdr>
                                    <w:top w:val="none" w:sz="0" w:space="0" w:color="auto"/>
                                    <w:left w:val="none" w:sz="0" w:space="0" w:color="auto"/>
                                    <w:bottom w:val="none" w:sz="0" w:space="0" w:color="auto"/>
                                    <w:right w:val="none" w:sz="0" w:space="0" w:color="auto"/>
                                  </w:divBdr>
                                  <w:divsChild>
                                    <w:div w:id="12720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299908">
          <w:marLeft w:val="0"/>
          <w:marRight w:val="0"/>
          <w:marTop w:val="0"/>
          <w:marBottom w:val="0"/>
          <w:divBdr>
            <w:top w:val="none" w:sz="0" w:space="0" w:color="auto"/>
            <w:left w:val="none" w:sz="0" w:space="0" w:color="auto"/>
            <w:bottom w:val="none" w:sz="0" w:space="0" w:color="auto"/>
            <w:right w:val="none" w:sz="0" w:space="0" w:color="auto"/>
          </w:divBdr>
          <w:divsChild>
            <w:div w:id="777723987">
              <w:marLeft w:val="0"/>
              <w:marRight w:val="0"/>
              <w:marTop w:val="0"/>
              <w:marBottom w:val="0"/>
              <w:divBdr>
                <w:top w:val="none" w:sz="0" w:space="0" w:color="auto"/>
                <w:left w:val="none" w:sz="0" w:space="0" w:color="auto"/>
                <w:bottom w:val="none" w:sz="0" w:space="0" w:color="auto"/>
                <w:right w:val="none" w:sz="0" w:space="0" w:color="auto"/>
              </w:divBdr>
              <w:divsChild>
                <w:div w:id="1230000041">
                  <w:marLeft w:val="0"/>
                  <w:marRight w:val="0"/>
                  <w:marTop w:val="0"/>
                  <w:marBottom w:val="0"/>
                  <w:divBdr>
                    <w:top w:val="none" w:sz="0" w:space="0" w:color="auto"/>
                    <w:left w:val="none" w:sz="0" w:space="0" w:color="auto"/>
                    <w:bottom w:val="none" w:sz="0" w:space="0" w:color="auto"/>
                    <w:right w:val="none" w:sz="0" w:space="0" w:color="auto"/>
                  </w:divBdr>
                  <w:divsChild>
                    <w:div w:id="154499246">
                      <w:marLeft w:val="0"/>
                      <w:marRight w:val="0"/>
                      <w:marTop w:val="0"/>
                      <w:marBottom w:val="0"/>
                      <w:divBdr>
                        <w:top w:val="none" w:sz="0" w:space="0" w:color="auto"/>
                        <w:left w:val="none" w:sz="0" w:space="0" w:color="auto"/>
                        <w:bottom w:val="none" w:sz="0" w:space="0" w:color="auto"/>
                        <w:right w:val="none" w:sz="0" w:space="0" w:color="auto"/>
                      </w:divBdr>
                      <w:divsChild>
                        <w:div w:id="1911571364">
                          <w:marLeft w:val="0"/>
                          <w:marRight w:val="0"/>
                          <w:marTop w:val="0"/>
                          <w:marBottom w:val="0"/>
                          <w:divBdr>
                            <w:top w:val="none" w:sz="0" w:space="0" w:color="auto"/>
                            <w:left w:val="none" w:sz="0" w:space="0" w:color="auto"/>
                            <w:bottom w:val="none" w:sz="0" w:space="0" w:color="auto"/>
                            <w:right w:val="none" w:sz="0" w:space="0" w:color="auto"/>
                          </w:divBdr>
                          <w:divsChild>
                            <w:div w:id="2141728033">
                              <w:marLeft w:val="0"/>
                              <w:marRight w:val="0"/>
                              <w:marTop w:val="0"/>
                              <w:marBottom w:val="0"/>
                              <w:divBdr>
                                <w:top w:val="none" w:sz="0" w:space="0" w:color="auto"/>
                                <w:left w:val="none" w:sz="0" w:space="0" w:color="auto"/>
                                <w:bottom w:val="none" w:sz="0" w:space="0" w:color="auto"/>
                                <w:right w:val="none" w:sz="0" w:space="0" w:color="auto"/>
                              </w:divBdr>
                              <w:divsChild>
                                <w:div w:id="315229541">
                                  <w:marLeft w:val="0"/>
                                  <w:marRight w:val="0"/>
                                  <w:marTop w:val="0"/>
                                  <w:marBottom w:val="0"/>
                                  <w:divBdr>
                                    <w:top w:val="none" w:sz="0" w:space="0" w:color="auto"/>
                                    <w:left w:val="none" w:sz="0" w:space="0" w:color="auto"/>
                                    <w:bottom w:val="none" w:sz="0" w:space="0" w:color="auto"/>
                                    <w:right w:val="none" w:sz="0" w:space="0" w:color="auto"/>
                                  </w:divBdr>
                                  <w:divsChild>
                                    <w:div w:id="1289504627">
                                      <w:marLeft w:val="0"/>
                                      <w:marRight w:val="0"/>
                                      <w:marTop w:val="0"/>
                                      <w:marBottom w:val="0"/>
                                      <w:divBdr>
                                        <w:top w:val="none" w:sz="0" w:space="0" w:color="auto"/>
                                        <w:left w:val="none" w:sz="0" w:space="0" w:color="auto"/>
                                        <w:bottom w:val="none" w:sz="0" w:space="0" w:color="auto"/>
                                        <w:right w:val="none" w:sz="0" w:space="0" w:color="auto"/>
                                      </w:divBdr>
                                      <w:divsChild>
                                        <w:div w:id="1738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864767">
          <w:marLeft w:val="0"/>
          <w:marRight w:val="0"/>
          <w:marTop w:val="0"/>
          <w:marBottom w:val="0"/>
          <w:divBdr>
            <w:top w:val="none" w:sz="0" w:space="0" w:color="auto"/>
            <w:left w:val="none" w:sz="0" w:space="0" w:color="auto"/>
            <w:bottom w:val="none" w:sz="0" w:space="0" w:color="auto"/>
            <w:right w:val="none" w:sz="0" w:space="0" w:color="auto"/>
          </w:divBdr>
          <w:divsChild>
            <w:div w:id="1619987386">
              <w:marLeft w:val="0"/>
              <w:marRight w:val="0"/>
              <w:marTop w:val="0"/>
              <w:marBottom w:val="0"/>
              <w:divBdr>
                <w:top w:val="none" w:sz="0" w:space="0" w:color="auto"/>
                <w:left w:val="none" w:sz="0" w:space="0" w:color="auto"/>
                <w:bottom w:val="none" w:sz="0" w:space="0" w:color="auto"/>
                <w:right w:val="none" w:sz="0" w:space="0" w:color="auto"/>
              </w:divBdr>
              <w:divsChild>
                <w:div w:id="1598633630">
                  <w:marLeft w:val="0"/>
                  <w:marRight w:val="0"/>
                  <w:marTop w:val="0"/>
                  <w:marBottom w:val="0"/>
                  <w:divBdr>
                    <w:top w:val="none" w:sz="0" w:space="0" w:color="auto"/>
                    <w:left w:val="none" w:sz="0" w:space="0" w:color="auto"/>
                    <w:bottom w:val="none" w:sz="0" w:space="0" w:color="auto"/>
                    <w:right w:val="none" w:sz="0" w:space="0" w:color="auto"/>
                  </w:divBdr>
                  <w:divsChild>
                    <w:div w:id="1116290435">
                      <w:marLeft w:val="0"/>
                      <w:marRight w:val="0"/>
                      <w:marTop w:val="0"/>
                      <w:marBottom w:val="0"/>
                      <w:divBdr>
                        <w:top w:val="none" w:sz="0" w:space="0" w:color="auto"/>
                        <w:left w:val="none" w:sz="0" w:space="0" w:color="auto"/>
                        <w:bottom w:val="none" w:sz="0" w:space="0" w:color="auto"/>
                        <w:right w:val="none" w:sz="0" w:space="0" w:color="auto"/>
                      </w:divBdr>
                      <w:divsChild>
                        <w:div w:id="146867102">
                          <w:marLeft w:val="0"/>
                          <w:marRight w:val="0"/>
                          <w:marTop w:val="0"/>
                          <w:marBottom w:val="0"/>
                          <w:divBdr>
                            <w:top w:val="none" w:sz="0" w:space="0" w:color="auto"/>
                            <w:left w:val="none" w:sz="0" w:space="0" w:color="auto"/>
                            <w:bottom w:val="none" w:sz="0" w:space="0" w:color="auto"/>
                            <w:right w:val="none" w:sz="0" w:space="0" w:color="auto"/>
                          </w:divBdr>
                          <w:divsChild>
                            <w:div w:id="473376164">
                              <w:marLeft w:val="0"/>
                              <w:marRight w:val="0"/>
                              <w:marTop w:val="0"/>
                              <w:marBottom w:val="0"/>
                              <w:divBdr>
                                <w:top w:val="none" w:sz="0" w:space="0" w:color="auto"/>
                                <w:left w:val="none" w:sz="0" w:space="0" w:color="auto"/>
                                <w:bottom w:val="none" w:sz="0" w:space="0" w:color="auto"/>
                                <w:right w:val="none" w:sz="0" w:space="0" w:color="auto"/>
                              </w:divBdr>
                              <w:divsChild>
                                <w:div w:id="9797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0776">
                  <w:marLeft w:val="0"/>
                  <w:marRight w:val="0"/>
                  <w:marTop w:val="0"/>
                  <w:marBottom w:val="0"/>
                  <w:divBdr>
                    <w:top w:val="none" w:sz="0" w:space="0" w:color="auto"/>
                    <w:left w:val="none" w:sz="0" w:space="0" w:color="auto"/>
                    <w:bottom w:val="none" w:sz="0" w:space="0" w:color="auto"/>
                    <w:right w:val="none" w:sz="0" w:space="0" w:color="auto"/>
                  </w:divBdr>
                  <w:divsChild>
                    <w:div w:id="423378634">
                      <w:marLeft w:val="0"/>
                      <w:marRight w:val="0"/>
                      <w:marTop w:val="0"/>
                      <w:marBottom w:val="0"/>
                      <w:divBdr>
                        <w:top w:val="none" w:sz="0" w:space="0" w:color="auto"/>
                        <w:left w:val="none" w:sz="0" w:space="0" w:color="auto"/>
                        <w:bottom w:val="none" w:sz="0" w:space="0" w:color="auto"/>
                        <w:right w:val="none" w:sz="0" w:space="0" w:color="auto"/>
                      </w:divBdr>
                      <w:divsChild>
                        <w:div w:id="306789939">
                          <w:marLeft w:val="0"/>
                          <w:marRight w:val="0"/>
                          <w:marTop w:val="0"/>
                          <w:marBottom w:val="0"/>
                          <w:divBdr>
                            <w:top w:val="none" w:sz="0" w:space="0" w:color="auto"/>
                            <w:left w:val="none" w:sz="0" w:space="0" w:color="auto"/>
                            <w:bottom w:val="none" w:sz="0" w:space="0" w:color="auto"/>
                            <w:right w:val="none" w:sz="0" w:space="0" w:color="auto"/>
                          </w:divBdr>
                          <w:divsChild>
                            <w:div w:id="1201698978">
                              <w:marLeft w:val="0"/>
                              <w:marRight w:val="0"/>
                              <w:marTop w:val="0"/>
                              <w:marBottom w:val="0"/>
                              <w:divBdr>
                                <w:top w:val="none" w:sz="0" w:space="0" w:color="auto"/>
                                <w:left w:val="none" w:sz="0" w:space="0" w:color="auto"/>
                                <w:bottom w:val="none" w:sz="0" w:space="0" w:color="auto"/>
                                <w:right w:val="none" w:sz="0" w:space="0" w:color="auto"/>
                              </w:divBdr>
                              <w:divsChild>
                                <w:div w:id="1270164481">
                                  <w:marLeft w:val="0"/>
                                  <w:marRight w:val="0"/>
                                  <w:marTop w:val="0"/>
                                  <w:marBottom w:val="0"/>
                                  <w:divBdr>
                                    <w:top w:val="none" w:sz="0" w:space="0" w:color="auto"/>
                                    <w:left w:val="none" w:sz="0" w:space="0" w:color="auto"/>
                                    <w:bottom w:val="none" w:sz="0" w:space="0" w:color="auto"/>
                                    <w:right w:val="none" w:sz="0" w:space="0" w:color="auto"/>
                                  </w:divBdr>
                                  <w:divsChild>
                                    <w:div w:id="1224367179">
                                      <w:marLeft w:val="0"/>
                                      <w:marRight w:val="0"/>
                                      <w:marTop w:val="0"/>
                                      <w:marBottom w:val="0"/>
                                      <w:divBdr>
                                        <w:top w:val="none" w:sz="0" w:space="0" w:color="auto"/>
                                        <w:left w:val="none" w:sz="0" w:space="0" w:color="auto"/>
                                        <w:bottom w:val="none" w:sz="0" w:space="0" w:color="auto"/>
                                        <w:right w:val="none" w:sz="0" w:space="0" w:color="auto"/>
                                      </w:divBdr>
                                      <w:divsChild>
                                        <w:div w:id="1587694140">
                                          <w:marLeft w:val="0"/>
                                          <w:marRight w:val="0"/>
                                          <w:marTop w:val="0"/>
                                          <w:marBottom w:val="0"/>
                                          <w:divBdr>
                                            <w:top w:val="none" w:sz="0" w:space="0" w:color="auto"/>
                                            <w:left w:val="none" w:sz="0" w:space="0" w:color="auto"/>
                                            <w:bottom w:val="none" w:sz="0" w:space="0" w:color="auto"/>
                                            <w:right w:val="none" w:sz="0" w:space="0" w:color="auto"/>
                                          </w:divBdr>
                                          <w:divsChild>
                                            <w:div w:id="1480997516">
                                              <w:marLeft w:val="0"/>
                                              <w:marRight w:val="0"/>
                                              <w:marTop w:val="0"/>
                                              <w:marBottom w:val="0"/>
                                              <w:divBdr>
                                                <w:top w:val="none" w:sz="0" w:space="0" w:color="auto"/>
                                                <w:left w:val="none" w:sz="0" w:space="0" w:color="auto"/>
                                                <w:bottom w:val="none" w:sz="0" w:space="0" w:color="auto"/>
                                                <w:right w:val="none" w:sz="0" w:space="0" w:color="auto"/>
                                              </w:divBdr>
                                            </w:div>
                                            <w:div w:id="1227112046">
                                              <w:marLeft w:val="0"/>
                                              <w:marRight w:val="0"/>
                                              <w:marTop w:val="0"/>
                                              <w:marBottom w:val="0"/>
                                              <w:divBdr>
                                                <w:top w:val="none" w:sz="0" w:space="0" w:color="auto"/>
                                                <w:left w:val="none" w:sz="0" w:space="0" w:color="auto"/>
                                                <w:bottom w:val="none" w:sz="0" w:space="0" w:color="auto"/>
                                                <w:right w:val="none" w:sz="0" w:space="0" w:color="auto"/>
                                              </w:divBdr>
                                              <w:divsChild>
                                                <w:div w:id="1363626691">
                                                  <w:marLeft w:val="0"/>
                                                  <w:marRight w:val="0"/>
                                                  <w:marTop w:val="0"/>
                                                  <w:marBottom w:val="0"/>
                                                  <w:divBdr>
                                                    <w:top w:val="none" w:sz="0" w:space="0" w:color="auto"/>
                                                    <w:left w:val="none" w:sz="0" w:space="0" w:color="auto"/>
                                                    <w:bottom w:val="none" w:sz="0" w:space="0" w:color="auto"/>
                                                    <w:right w:val="none" w:sz="0" w:space="0" w:color="auto"/>
                                                  </w:divBdr>
                                                  <w:divsChild>
                                                    <w:div w:id="4973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51868">
                          <w:marLeft w:val="0"/>
                          <w:marRight w:val="0"/>
                          <w:marTop w:val="0"/>
                          <w:marBottom w:val="0"/>
                          <w:divBdr>
                            <w:top w:val="none" w:sz="0" w:space="0" w:color="auto"/>
                            <w:left w:val="none" w:sz="0" w:space="0" w:color="auto"/>
                            <w:bottom w:val="none" w:sz="0" w:space="0" w:color="auto"/>
                            <w:right w:val="none" w:sz="0" w:space="0" w:color="auto"/>
                          </w:divBdr>
                          <w:divsChild>
                            <w:div w:id="1160194575">
                              <w:marLeft w:val="0"/>
                              <w:marRight w:val="0"/>
                              <w:marTop w:val="0"/>
                              <w:marBottom w:val="0"/>
                              <w:divBdr>
                                <w:top w:val="none" w:sz="0" w:space="0" w:color="auto"/>
                                <w:left w:val="none" w:sz="0" w:space="0" w:color="auto"/>
                                <w:bottom w:val="none" w:sz="0" w:space="0" w:color="auto"/>
                                <w:right w:val="none" w:sz="0" w:space="0" w:color="auto"/>
                              </w:divBdr>
                              <w:divsChild>
                                <w:div w:id="1637947802">
                                  <w:marLeft w:val="0"/>
                                  <w:marRight w:val="0"/>
                                  <w:marTop w:val="0"/>
                                  <w:marBottom w:val="0"/>
                                  <w:divBdr>
                                    <w:top w:val="none" w:sz="0" w:space="0" w:color="auto"/>
                                    <w:left w:val="none" w:sz="0" w:space="0" w:color="auto"/>
                                    <w:bottom w:val="none" w:sz="0" w:space="0" w:color="auto"/>
                                    <w:right w:val="none" w:sz="0" w:space="0" w:color="auto"/>
                                  </w:divBdr>
                                  <w:divsChild>
                                    <w:div w:id="1004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546226">
          <w:marLeft w:val="0"/>
          <w:marRight w:val="0"/>
          <w:marTop w:val="0"/>
          <w:marBottom w:val="0"/>
          <w:divBdr>
            <w:top w:val="none" w:sz="0" w:space="0" w:color="auto"/>
            <w:left w:val="none" w:sz="0" w:space="0" w:color="auto"/>
            <w:bottom w:val="none" w:sz="0" w:space="0" w:color="auto"/>
            <w:right w:val="none" w:sz="0" w:space="0" w:color="auto"/>
          </w:divBdr>
          <w:divsChild>
            <w:div w:id="1093093143">
              <w:marLeft w:val="0"/>
              <w:marRight w:val="0"/>
              <w:marTop w:val="0"/>
              <w:marBottom w:val="0"/>
              <w:divBdr>
                <w:top w:val="none" w:sz="0" w:space="0" w:color="auto"/>
                <w:left w:val="none" w:sz="0" w:space="0" w:color="auto"/>
                <w:bottom w:val="none" w:sz="0" w:space="0" w:color="auto"/>
                <w:right w:val="none" w:sz="0" w:space="0" w:color="auto"/>
              </w:divBdr>
              <w:divsChild>
                <w:div w:id="787040873">
                  <w:marLeft w:val="0"/>
                  <w:marRight w:val="0"/>
                  <w:marTop w:val="0"/>
                  <w:marBottom w:val="0"/>
                  <w:divBdr>
                    <w:top w:val="none" w:sz="0" w:space="0" w:color="auto"/>
                    <w:left w:val="none" w:sz="0" w:space="0" w:color="auto"/>
                    <w:bottom w:val="none" w:sz="0" w:space="0" w:color="auto"/>
                    <w:right w:val="none" w:sz="0" w:space="0" w:color="auto"/>
                  </w:divBdr>
                  <w:divsChild>
                    <w:div w:id="1485391975">
                      <w:marLeft w:val="0"/>
                      <w:marRight w:val="0"/>
                      <w:marTop w:val="0"/>
                      <w:marBottom w:val="0"/>
                      <w:divBdr>
                        <w:top w:val="none" w:sz="0" w:space="0" w:color="auto"/>
                        <w:left w:val="none" w:sz="0" w:space="0" w:color="auto"/>
                        <w:bottom w:val="none" w:sz="0" w:space="0" w:color="auto"/>
                        <w:right w:val="none" w:sz="0" w:space="0" w:color="auto"/>
                      </w:divBdr>
                      <w:divsChild>
                        <w:div w:id="1507018018">
                          <w:marLeft w:val="0"/>
                          <w:marRight w:val="0"/>
                          <w:marTop w:val="0"/>
                          <w:marBottom w:val="0"/>
                          <w:divBdr>
                            <w:top w:val="none" w:sz="0" w:space="0" w:color="auto"/>
                            <w:left w:val="none" w:sz="0" w:space="0" w:color="auto"/>
                            <w:bottom w:val="none" w:sz="0" w:space="0" w:color="auto"/>
                            <w:right w:val="none" w:sz="0" w:space="0" w:color="auto"/>
                          </w:divBdr>
                          <w:divsChild>
                            <w:div w:id="1209756064">
                              <w:marLeft w:val="0"/>
                              <w:marRight w:val="0"/>
                              <w:marTop w:val="0"/>
                              <w:marBottom w:val="0"/>
                              <w:divBdr>
                                <w:top w:val="none" w:sz="0" w:space="0" w:color="auto"/>
                                <w:left w:val="none" w:sz="0" w:space="0" w:color="auto"/>
                                <w:bottom w:val="none" w:sz="0" w:space="0" w:color="auto"/>
                                <w:right w:val="none" w:sz="0" w:space="0" w:color="auto"/>
                              </w:divBdr>
                              <w:divsChild>
                                <w:div w:id="1589538128">
                                  <w:marLeft w:val="0"/>
                                  <w:marRight w:val="0"/>
                                  <w:marTop w:val="0"/>
                                  <w:marBottom w:val="0"/>
                                  <w:divBdr>
                                    <w:top w:val="none" w:sz="0" w:space="0" w:color="auto"/>
                                    <w:left w:val="none" w:sz="0" w:space="0" w:color="auto"/>
                                    <w:bottom w:val="none" w:sz="0" w:space="0" w:color="auto"/>
                                    <w:right w:val="none" w:sz="0" w:space="0" w:color="auto"/>
                                  </w:divBdr>
                                  <w:divsChild>
                                    <w:div w:id="145585930">
                                      <w:marLeft w:val="0"/>
                                      <w:marRight w:val="0"/>
                                      <w:marTop w:val="0"/>
                                      <w:marBottom w:val="0"/>
                                      <w:divBdr>
                                        <w:top w:val="none" w:sz="0" w:space="0" w:color="auto"/>
                                        <w:left w:val="none" w:sz="0" w:space="0" w:color="auto"/>
                                        <w:bottom w:val="none" w:sz="0" w:space="0" w:color="auto"/>
                                        <w:right w:val="none" w:sz="0" w:space="0" w:color="auto"/>
                                      </w:divBdr>
                                      <w:divsChild>
                                        <w:div w:id="1125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066342">
          <w:marLeft w:val="0"/>
          <w:marRight w:val="0"/>
          <w:marTop w:val="0"/>
          <w:marBottom w:val="0"/>
          <w:divBdr>
            <w:top w:val="none" w:sz="0" w:space="0" w:color="auto"/>
            <w:left w:val="none" w:sz="0" w:space="0" w:color="auto"/>
            <w:bottom w:val="none" w:sz="0" w:space="0" w:color="auto"/>
            <w:right w:val="none" w:sz="0" w:space="0" w:color="auto"/>
          </w:divBdr>
          <w:divsChild>
            <w:div w:id="315303263">
              <w:marLeft w:val="0"/>
              <w:marRight w:val="0"/>
              <w:marTop w:val="0"/>
              <w:marBottom w:val="0"/>
              <w:divBdr>
                <w:top w:val="none" w:sz="0" w:space="0" w:color="auto"/>
                <w:left w:val="none" w:sz="0" w:space="0" w:color="auto"/>
                <w:bottom w:val="none" w:sz="0" w:space="0" w:color="auto"/>
                <w:right w:val="none" w:sz="0" w:space="0" w:color="auto"/>
              </w:divBdr>
              <w:divsChild>
                <w:div w:id="2088527304">
                  <w:marLeft w:val="0"/>
                  <w:marRight w:val="0"/>
                  <w:marTop w:val="0"/>
                  <w:marBottom w:val="0"/>
                  <w:divBdr>
                    <w:top w:val="none" w:sz="0" w:space="0" w:color="auto"/>
                    <w:left w:val="none" w:sz="0" w:space="0" w:color="auto"/>
                    <w:bottom w:val="none" w:sz="0" w:space="0" w:color="auto"/>
                    <w:right w:val="none" w:sz="0" w:space="0" w:color="auto"/>
                  </w:divBdr>
                  <w:divsChild>
                    <w:div w:id="877282946">
                      <w:marLeft w:val="0"/>
                      <w:marRight w:val="0"/>
                      <w:marTop w:val="0"/>
                      <w:marBottom w:val="0"/>
                      <w:divBdr>
                        <w:top w:val="none" w:sz="0" w:space="0" w:color="auto"/>
                        <w:left w:val="none" w:sz="0" w:space="0" w:color="auto"/>
                        <w:bottom w:val="none" w:sz="0" w:space="0" w:color="auto"/>
                        <w:right w:val="none" w:sz="0" w:space="0" w:color="auto"/>
                      </w:divBdr>
                      <w:divsChild>
                        <w:div w:id="1651056130">
                          <w:marLeft w:val="0"/>
                          <w:marRight w:val="0"/>
                          <w:marTop w:val="0"/>
                          <w:marBottom w:val="0"/>
                          <w:divBdr>
                            <w:top w:val="none" w:sz="0" w:space="0" w:color="auto"/>
                            <w:left w:val="none" w:sz="0" w:space="0" w:color="auto"/>
                            <w:bottom w:val="none" w:sz="0" w:space="0" w:color="auto"/>
                            <w:right w:val="none" w:sz="0" w:space="0" w:color="auto"/>
                          </w:divBdr>
                          <w:divsChild>
                            <w:div w:id="932662460">
                              <w:marLeft w:val="0"/>
                              <w:marRight w:val="0"/>
                              <w:marTop w:val="0"/>
                              <w:marBottom w:val="0"/>
                              <w:divBdr>
                                <w:top w:val="none" w:sz="0" w:space="0" w:color="auto"/>
                                <w:left w:val="none" w:sz="0" w:space="0" w:color="auto"/>
                                <w:bottom w:val="none" w:sz="0" w:space="0" w:color="auto"/>
                                <w:right w:val="none" w:sz="0" w:space="0" w:color="auto"/>
                              </w:divBdr>
                              <w:divsChild>
                                <w:div w:id="19767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52080">
                  <w:marLeft w:val="0"/>
                  <w:marRight w:val="0"/>
                  <w:marTop w:val="0"/>
                  <w:marBottom w:val="0"/>
                  <w:divBdr>
                    <w:top w:val="none" w:sz="0" w:space="0" w:color="auto"/>
                    <w:left w:val="none" w:sz="0" w:space="0" w:color="auto"/>
                    <w:bottom w:val="none" w:sz="0" w:space="0" w:color="auto"/>
                    <w:right w:val="none" w:sz="0" w:space="0" w:color="auto"/>
                  </w:divBdr>
                  <w:divsChild>
                    <w:div w:id="2051952882">
                      <w:marLeft w:val="0"/>
                      <w:marRight w:val="0"/>
                      <w:marTop w:val="0"/>
                      <w:marBottom w:val="0"/>
                      <w:divBdr>
                        <w:top w:val="none" w:sz="0" w:space="0" w:color="auto"/>
                        <w:left w:val="none" w:sz="0" w:space="0" w:color="auto"/>
                        <w:bottom w:val="none" w:sz="0" w:space="0" w:color="auto"/>
                        <w:right w:val="none" w:sz="0" w:space="0" w:color="auto"/>
                      </w:divBdr>
                      <w:divsChild>
                        <w:div w:id="304356303">
                          <w:marLeft w:val="0"/>
                          <w:marRight w:val="0"/>
                          <w:marTop w:val="0"/>
                          <w:marBottom w:val="0"/>
                          <w:divBdr>
                            <w:top w:val="none" w:sz="0" w:space="0" w:color="auto"/>
                            <w:left w:val="none" w:sz="0" w:space="0" w:color="auto"/>
                            <w:bottom w:val="none" w:sz="0" w:space="0" w:color="auto"/>
                            <w:right w:val="none" w:sz="0" w:space="0" w:color="auto"/>
                          </w:divBdr>
                          <w:divsChild>
                            <w:div w:id="1331253931">
                              <w:marLeft w:val="0"/>
                              <w:marRight w:val="0"/>
                              <w:marTop w:val="0"/>
                              <w:marBottom w:val="0"/>
                              <w:divBdr>
                                <w:top w:val="none" w:sz="0" w:space="0" w:color="auto"/>
                                <w:left w:val="none" w:sz="0" w:space="0" w:color="auto"/>
                                <w:bottom w:val="none" w:sz="0" w:space="0" w:color="auto"/>
                                <w:right w:val="none" w:sz="0" w:space="0" w:color="auto"/>
                              </w:divBdr>
                              <w:divsChild>
                                <w:div w:id="1366176370">
                                  <w:marLeft w:val="0"/>
                                  <w:marRight w:val="0"/>
                                  <w:marTop w:val="0"/>
                                  <w:marBottom w:val="0"/>
                                  <w:divBdr>
                                    <w:top w:val="none" w:sz="0" w:space="0" w:color="auto"/>
                                    <w:left w:val="none" w:sz="0" w:space="0" w:color="auto"/>
                                    <w:bottom w:val="none" w:sz="0" w:space="0" w:color="auto"/>
                                    <w:right w:val="none" w:sz="0" w:space="0" w:color="auto"/>
                                  </w:divBdr>
                                  <w:divsChild>
                                    <w:div w:id="1945991042">
                                      <w:marLeft w:val="0"/>
                                      <w:marRight w:val="0"/>
                                      <w:marTop w:val="0"/>
                                      <w:marBottom w:val="0"/>
                                      <w:divBdr>
                                        <w:top w:val="none" w:sz="0" w:space="0" w:color="auto"/>
                                        <w:left w:val="none" w:sz="0" w:space="0" w:color="auto"/>
                                        <w:bottom w:val="none" w:sz="0" w:space="0" w:color="auto"/>
                                        <w:right w:val="none" w:sz="0" w:space="0" w:color="auto"/>
                                      </w:divBdr>
                                      <w:divsChild>
                                        <w:div w:id="900364078">
                                          <w:marLeft w:val="0"/>
                                          <w:marRight w:val="0"/>
                                          <w:marTop w:val="0"/>
                                          <w:marBottom w:val="0"/>
                                          <w:divBdr>
                                            <w:top w:val="none" w:sz="0" w:space="0" w:color="auto"/>
                                            <w:left w:val="none" w:sz="0" w:space="0" w:color="auto"/>
                                            <w:bottom w:val="none" w:sz="0" w:space="0" w:color="auto"/>
                                            <w:right w:val="none" w:sz="0" w:space="0" w:color="auto"/>
                                          </w:divBdr>
                                          <w:divsChild>
                                            <w:div w:id="76177651">
                                              <w:marLeft w:val="0"/>
                                              <w:marRight w:val="0"/>
                                              <w:marTop w:val="0"/>
                                              <w:marBottom w:val="0"/>
                                              <w:divBdr>
                                                <w:top w:val="none" w:sz="0" w:space="0" w:color="auto"/>
                                                <w:left w:val="none" w:sz="0" w:space="0" w:color="auto"/>
                                                <w:bottom w:val="none" w:sz="0" w:space="0" w:color="auto"/>
                                                <w:right w:val="none" w:sz="0" w:space="0" w:color="auto"/>
                                              </w:divBdr>
                                            </w:div>
                                            <w:div w:id="1685008779">
                                              <w:marLeft w:val="0"/>
                                              <w:marRight w:val="0"/>
                                              <w:marTop w:val="0"/>
                                              <w:marBottom w:val="0"/>
                                              <w:divBdr>
                                                <w:top w:val="none" w:sz="0" w:space="0" w:color="auto"/>
                                                <w:left w:val="none" w:sz="0" w:space="0" w:color="auto"/>
                                                <w:bottom w:val="none" w:sz="0" w:space="0" w:color="auto"/>
                                                <w:right w:val="none" w:sz="0" w:space="0" w:color="auto"/>
                                              </w:divBdr>
                                              <w:divsChild>
                                                <w:div w:id="794952787">
                                                  <w:marLeft w:val="0"/>
                                                  <w:marRight w:val="0"/>
                                                  <w:marTop w:val="0"/>
                                                  <w:marBottom w:val="0"/>
                                                  <w:divBdr>
                                                    <w:top w:val="none" w:sz="0" w:space="0" w:color="auto"/>
                                                    <w:left w:val="none" w:sz="0" w:space="0" w:color="auto"/>
                                                    <w:bottom w:val="none" w:sz="0" w:space="0" w:color="auto"/>
                                                    <w:right w:val="none" w:sz="0" w:space="0" w:color="auto"/>
                                                  </w:divBdr>
                                                  <w:divsChild>
                                                    <w:div w:id="20521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782991">
                          <w:marLeft w:val="0"/>
                          <w:marRight w:val="0"/>
                          <w:marTop w:val="0"/>
                          <w:marBottom w:val="0"/>
                          <w:divBdr>
                            <w:top w:val="none" w:sz="0" w:space="0" w:color="auto"/>
                            <w:left w:val="none" w:sz="0" w:space="0" w:color="auto"/>
                            <w:bottom w:val="none" w:sz="0" w:space="0" w:color="auto"/>
                            <w:right w:val="none" w:sz="0" w:space="0" w:color="auto"/>
                          </w:divBdr>
                          <w:divsChild>
                            <w:div w:id="339083418">
                              <w:marLeft w:val="0"/>
                              <w:marRight w:val="0"/>
                              <w:marTop w:val="0"/>
                              <w:marBottom w:val="0"/>
                              <w:divBdr>
                                <w:top w:val="none" w:sz="0" w:space="0" w:color="auto"/>
                                <w:left w:val="none" w:sz="0" w:space="0" w:color="auto"/>
                                <w:bottom w:val="none" w:sz="0" w:space="0" w:color="auto"/>
                                <w:right w:val="none" w:sz="0" w:space="0" w:color="auto"/>
                              </w:divBdr>
                              <w:divsChild>
                                <w:div w:id="967247986">
                                  <w:marLeft w:val="0"/>
                                  <w:marRight w:val="0"/>
                                  <w:marTop w:val="0"/>
                                  <w:marBottom w:val="0"/>
                                  <w:divBdr>
                                    <w:top w:val="none" w:sz="0" w:space="0" w:color="auto"/>
                                    <w:left w:val="none" w:sz="0" w:space="0" w:color="auto"/>
                                    <w:bottom w:val="none" w:sz="0" w:space="0" w:color="auto"/>
                                    <w:right w:val="none" w:sz="0" w:space="0" w:color="auto"/>
                                  </w:divBdr>
                                  <w:divsChild>
                                    <w:div w:id="17943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621415">
          <w:marLeft w:val="0"/>
          <w:marRight w:val="0"/>
          <w:marTop w:val="0"/>
          <w:marBottom w:val="0"/>
          <w:divBdr>
            <w:top w:val="none" w:sz="0" w:space="0" w:color="auto"/>
            <w:left w:val="none" w:sz="0" w:space="0" w:color="auto"/>
            <w:bottom w:val="none" w:sz="0" w:space="0" w:color="auto"/>
            <w:right w:val="none" w:sz="0" w:space="0" w:color="auto"/>
          </w:divBdr>
          <w:divsChild>
            <w:div w:id="1176119054">
              <w:marLeft w:val="0"/>
              <w:marRight w:val="0"/>
              <w:marTop w:val="0"/>
              <w:marBottom w:val="0"/>
              <w:divBdr>
                <w:top w:val="none" w:sz="0" w:space="0" w:color="auto"/>
                <w:left w:val="none" w:sz="0" w:space="0" w:color="auto"/>
                <w:bottom w:val="none" w:sz="0" w:space="0" w:color="auto"/>
                <w:right w:val="none" w:sz="0" w:space="0" w:color="auto"/>
              </w:divBdr>
              <w:divsChild>
                <w:div w:id="1646396531">
                  <w:marLeft w:val="0"/>
                  <w:marRight w:val="0"/>
                  <w:marTop w:val="0"/>
                  <w:marBottom w:val="0"/>
                  <w:divBdr>
                    <w:top w:val="none" w:sz="0" w:space="0" w:color="auto"/>
                    <w:left w:val="none" w:sz="0" w:space="0" w:color="auto"/>
                    <w:bottom w:val="none" w:sz="0" w:space="0" w:color="auto"/>
                    <w:right w:val="none" w:sz="0" w:space="0" w:color="auto"/>
                  </w:divBdr>
                  <w:divsChild>
                    <w:div w:id="157309213">
                      <w:marLeft w:val="0"/>
                      <w:marRight w:val="0"/>
                      <w:marTop w:val="0"/>
                      <w:marBottom w:val="0"/>
                      <w:divBdr>
                        <w:top w:val="none" w:sz="0" w:space="0" w:color="auto"/>
                        <w:left w:val="none" w:sz="0" w:space="0" w:color="auto"/>
                        <w:bottom w:val="none" w:sz="0" w:space="0" w:color="auto"/>
                        <w:right w:val="none" w:sz="0" w:space="0" w:color="auto"/>
                      </w:divBdr>
                      <w:divsChild>
                        <w:div w:id="1828545460">
                          <w:marLeft w:val="0"/>
                          <w:marRight w:val="0"/>
                          <w:marTop w:val="0"/>
                          <w:marBottom w:val="0"/>
                          <w:divBdr>
                            <w:top w:val="none" w:sz="0" w:space="0" w:color="auto"/>
                            <w:left w:val="none" w:sz="0" w:space="0" w:color="auto"/>
                            <w:bottom w:val="none" w:sz="0" w:space="0" w:color="auto"/>
                            <w:right w:val="none" w:sz="0" w:space="0" w:color="auto"/>
                          </w:divBdr>
                          <w:divsChild>
                            <w:div w:id="1965500215">
                              <w:marLeft w:val="0"/>
                              <w:marRight w:val="0"/>
                              <w:marTop w:val="0"/>
                              <w:marBottom w:val="0"/>
                              <w:divBdr>
                                <w:top w:val="none" w:sz="0" w:space="0" w:color="auto"/>
                                <w:left w:val="none" w:sz="0" w:space="0" w:color="auto"/>
                                <w:bottom w:val="none" w:sz="0" w:space="0" w:color="auto"/>
                                <w:right w:val="none" w:sz="0" w:space="0" w:color="auto"/>
                              </w:divBdr>
                              <w:divsChild>
                                <w:div w:id="309023569">
                                  <w:marLeft w:val="0"/>
                                  <w:marRight w:val="0"/>
                                  <w:marTop w:val="0"/>
                                  <w:marBottom w:val="0"/>
                                  <w:divBdr>
                                    <w:top w:val="none" w:sz="0" w:space="0" w:color="auto"/>
                                    <w:left w:val="none" w:sz="0" w:space="0" w:color="auto"/>
                                    <w:bottom w:val="none" w:sz="0" w:space="0" w:color="auto"/>
                                    <w:right w:val="none" w:sz="0" w:space="0" w:color="auto"/>
                                  </w:divBdr>
                                  <w:divsChild>
                                    <w:div w:id="370810115">
                                      <w:marLeft w:val="0"/>
                                      <w:marRight w:val="0"/>
                                      <w:marTop w:val="0"/>
                                      <w:marBottom w:val="0"/>
                                      <w:divBdr>
                                        <w:top w:val="none" w:sz="0" w:space="0" w:color="auto"/>
                                        <w:left w:val="none" w:sz="0" w:space="0" w:color="auto"/>
                                        <w:bottom w:val="none" w:sz="0" w:space="0" w:color="auto"/>
                                        <w:right w:val="none" w:sz="0" w:space="0" w:color="auto"/>
                                      </w:divBdr>
                                      <w:divsChild>
                                        <w:div w:id="5588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411322">
          <w:marLeft w:val="0"/>
          <w:marRight w:val="0"/>
          <w:marTop w:val="0"/>
          <w:marBottom w:val="0"/>
          <w:divBdr>
            <w:top w:val="none" w:sz="0" w:space="0" w:color="auto"/>
            <w:left w:val="none" w:sz="0" w:space="0" w:color="auto"/>
            <w:bottom w:val="none" w:sz="0" w:space="0" w:color="auto"/>
            <w:right w:val="none" w:sz="0" w:space="0" w:color="auto"/>
          </w:divBdr>
          <w:divsChild>
            <w:div w:id="285240989">
              <w:marLeft w:val="0"/>
              <w:marRight w:val="0"/>
              <w:marTop w:val="0"/>
              <w:marBottom w:val="0"/>
              <w:divBdr>
                <w:top w:val="none" w:sz="0" w:space="0" w:color="auto"/>
                <w:left w:val="none" w:sz="0" w:space="0" w:color="auto"/>
                <w:bottom w:val="none" w:sz="0" w:space="0" w:color="auto"/>
                <w:right w:val="none" w:sz="0" w:space="0" w:color="auto"/>
              </w:divBdr>
              <w:divsChild>
                <w:div w:id="1725252582">
                  <w:marLeft w:val="0"/>
                  <w:marRight w:val="0"/>
                  <w:marTop w:val="0"/>
                  <w:marBottom w:val="0"/>
                  <w:divBdr>
                    <w:top w:val="none" w:sz="0" w:space="0" w:color="auto"/>
                    <w:left w:val="none" w:sz="0" w:space="0" w:color="auto"/>
                    <w:bottom w:val="none" w:sz="0" w:space="0" w:color="auto"/>
                    <w:right w:val="none" w:sz="0" w:space="0" w:color="auto"/>
                  </w:divBdr>
                  <w:divsChild>
                    <w:div w:id="810442621">
                      <w:marLeft w:val="0"/>
                      <w:marRight w:val="0"/>
                      <w:marTop w:val="0"/>
                      <w:marBottom w:val="0"/>
                      <w:divBdr>
                        <w:top w:val="none" w:sz="0" w:space="0" w:color="auto"/>
                        <w:left w:val="none" w:sz="0" w:space="0" w:color="auto"/>
                        <w:bottom w:val="none" w:sz="0" w:space="0" w:color="auto"/>
                        <w:right w:val="none" w:sz="0" w:space="0" w:color="auto"/>
                      </w:divBdr>
                      <w:divsChild>
                        <w:div w:id="659307315">
                          <w:marLeft w:val="0"/>
                          <w:marRight w:val="0"/>
                          <w:marTop w:val="0"/>
                          <w:marBottom w:val="0"/>
                          <w:divBdr>
                            <w:top w:val="none" w:sz="0" w:space="0" w:color="auto"/>
                            <w:left w:val="none" w:sz="0" w:space="0" w:color="auto"/>
                            <w:bottom w:val="none" w:sz="0" w:space="0" w:color="auto"/>
                            <w:right w:val="none" w:sz="0" w:space="0" w:color="auto"/>
                          </w:divBdr>
                          <w:divsChild>
                            <w:div w:id="1895039961">
                              <w:marLeft w:val="0"/>
                              <w:marRight w:val="0"/>
                              <w:marTop w:val="0"/>
                              <w:marBottom w:val="0"/>
                              <w:divBdr>
                                <w:top w:val="none" w:sz="0" w:space="0" w:color="auto"/>
                                <w:left w:val="none" w:sz="0" w:space="0" w:color="auto"/>
                                <w:bottom w:val="none" w:sz="0" w:space="0" w:color="auto"/>
                                <w:right w:val="none" w:sz="0" w:space="0" w:color="auto"/>
                              </w:divBdr>
                              <w:divsChild>
                                <w:div w:id="6930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71162">
                  <w:marLeft w:val="0"/>
                  <w:marRight w:val="0"/>
                  <w:marTop w:val="0"/>
                  <w:marBottom w:val="0"/>
                  <w:divBdr>
                    <w:top w:val="none" w:sz="0" w:space="0" w:color="auto"/>
                    <w:left w:val="none" w:sz="0" w:space="0" w:color="auto"/>
                    <w:bottom w:val="none" w:sz="0" w:space="0" w:color="auto"/>
                    <w:right w:val="none" w:sz="0" w:space="0" w:color="auto"/>
                  </w:divBdr>
                  <w:divsChild>
                    <w:div w:id="587277542">
                      <w:marLeft w:val="0"/>
                      <w:marRight w:val="0"/>
                      <w:marTop w:val="0"/>
                      <w:marBottom w:val="0"/>
                      <w:divBdr>
                        <w:top w:val="none" w:sz="0" w:space="0" w:color="auto"/>
                        <w:left w:val="none" w:sz="0" w:space="0" w:color="auto"/>
                        <w:bottom w:val="none" w:sz="0" w:space="0" w:color="auto"/>
                        <w:right w:val="none" w:sz="0" w:space="0" w:color="auto"/>
                      </w:divBdr>
                      <w:divsChild>
                        <w:div w:id="2089954732">
                          <w:marLeft w:val="0"/>
                          <w:marRight w:val="0"/>
                          <w:marTop w:val="0"/>
                          <w:marBottom w:val="0"/>
                          <w:divBdr>
                            <w:top w:val="none" w:sz="0" w:space="0" w:color="auto"/>
                            <w:left w:val="none" w:sz="0" w:space="0" w:color="auto"/>
                            <w:bottom w:val="none" w:sz="0" w:space="0" w:color="auto"/>
                            <w:right w:val="none" w:sz="0" w:space="0" w:color="auto"/>
                          </w:divBdr>
                          <w:divsChild>
                            <w:div w:id="565916118">
                              <w:marLeft w:val="0"/>
                              <w:marRight w:val="0"/>
                              <w:marTop w:val="0"/>
                              <w:marBottom w:val="0"/>
                              <w:divBdr>
                                <w:top w:val="none" w:sz="0" w:space="0" w:color="auto"/>
                                <w:left w:val="none" w:sz="0" w:space="0" w:color="auto"/>
                                <w:bottom w:val="none" w:sz="0" w:space="0" w:color="auto"/>
                                <w:right w:val="none" w:sz="0" w:space="0" w:color="auto"/>
                              </w:divBdr>
                              <w:divsChild>
                                <w:div w:id="1504469433">
                                  <w:marLeft w:val="0"/>
                                  <w:marRight w:val="0"/>
                                  <w:marTop w:val="0"/>
                                  <w:marBottom w:val="0"/>
                                  <w:divBdr>
                                    <w:top w:val="none" w:sz="0" w:space="0" w:color="auto"/>
                                    <w:left w:val="none" w:sz="0" w:space="0" w:color="auto"/>
                                    <w:bottom w:val="none" w:sz="0" w:space="0" w:color="auto"/>
                                    <w:right w:val="none" w:sz="0" w:space="0" w:color="auto"/>
                                  </w:divBdr>
                                  <w:divsChild>
                                    <w:div w:id="1709068246">
                                      <w:marLeft w:val="0"/>
                                      <w:marRight w:val="0"/>
                                      <w:marTop w:val="0"/>
                                      <w:marBottom w:val="0"/>
                                      <w:divBdr>
                                        <w:top w:val="none" w:sz="0" w:space="0" w:color="auto"/>
                                        <w:left w:val="none" w:sz="0" w:space="0" w:color="auto"/>
                                        <w:bottom w:val="none" w:sz="0" w:space="0" w:color="auto"/>
                                        <w:right w:val="none" w:sz="0" w:space="0" w:color="auto"/>
                                      </w:divBdr>
                                      <w:divsChild>
                                        <w:div w:id="1119839304">
                                          <w:marLeft w:val="0"/>
                                          <w:marRight w:val="0"/>
                                          <w:marTop w:val="0"/>
                                          <w:marBottom w:val="0"/>
                                          <w:divBdr>
                                            <w:top w:val="none" w:sz="0" w:space="0" w:color="auto"/>
                                            <w:left w:val="none" w:sz="0" w:space="0" w:color="auto"/>
                                            <w:bottom w:val="none" w:sz="0" w:space="0" w:color="auto"/>
                                            <w:right w:val="none" w:sz="0" w:space="0" w:color="auto"/>
                                          </w:divBdr>
                                          <w:divsChild>
                                            <w:div w:id="2026052674">
                                              <w:marLeft w:val="0"/>
                                              <w:marRight w:val="0"/>
                                              <w:marTop w:val="0"/>
                                              <w:marBottom w:val="0"/>
                                              <w:divBdr>
                                                <w:top w:val="none" w:sz="0" w:space="0" w:color="auto"/>
                                                <w:left w:val="none" w:sz="0" w:space="0" w:color="auto"/>
                                                <w:bottom w:val="none" w:sz="0" w:space="0" w:color="auto"/>
                                                <w:right w:val="none" w:sz="0" w:space="0" w:color="auto"/>
                                              </w:divBdr>
                                            </w:div>
                                            <w:div w:id="1600874702">
                                              <w:marLeft w:val="0"/>
                                              <w:marRight w:val="0"/>
                                              <w:marTop w:val="0"/>
                                              <w:marBottom w:val="0"/>
                                              <w:divBdr>
                                                <w:top w:val="none" w:sz="0" w:space="0" w:color="auto"/>
                                                <w:left w:val="none" w:sz="0" w:space="0" w:color="auto"/>
                                                <w:bottom w:val="none" w:sz="0" w:space="0" w:color="auto"/>
                                                <w:right w:val="none" w:sz="0" w:space="0" w:color="auto"/>
                                              </w:divBdr>
                                              <w:divsChild>
                                                <w:div w:id="905800984">
                                                  <w:marLeft w:val="0"/>
                                                  <w:marRight w:val="0"/>
                                                  <w:marTop w:val="0"/>
                                                  <w:marBottom w:val="0"/>
                                                  <w:divBdr>
                                                    <w:top w:val="none" w:sz="0" w:space="0" w:color="auto"/>
                                                    <w:left w:val="none" w:sz="0" w:space="0" w:color="auto"/>
                                                    <w:bottom w:val="none" w:sz="0" w:space="0" w:color="auto"/>
                                                    <w:right w:val="none" w:sz="0" w:space="0" w:color="auto"/>
                                                  </w:divBdr>
                                                  <w:divsChild>
                                                    <w:div w:id="2874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272450">
                          <w:marLeft w:val="0"/>
                          <w:marRight w:val="0"/>
                          <w:marTop w:val="0"/>
                          <w:marBottom w:val="0"/>
                          <w:divBdr>
                            <w:top w:val="none" w:sz="0" w:space="0" w:color="auto"/>
                            <w:left w:val="none" w:sz="0" w:space="0" w:color="auto"/>
                            <w:bottom w:val="none" w:sz="0" w:space="0" w:color="auto"/>
                            <w:right w:val="none" w:sz="0" w:space="0" w:color="auto"/>
                          </w:divBdr>
                          <w:divsChild>
                            <w:div w:id="445008541">
                              <w:marLeft w:val="0"/>
                              <w:marRight w:val="0"/>
                              <w:marTop w:val="0"/>
                              <w:marBottom w:val="0"/>
                              <w:divBdr>
                                <w:top w:val="none" w:sz="0" w:space="0" w:color="auto"/>
                                <w:left w:val="none" w:sz="0" w:space="0" w:color="auto"/>
                                <w:bottom w:val="none" w:sz="0" w:space="0" w:color="auto"/>
                                <w:right w:val="none" w:sz="0" w:space="0" w:color="auto"/>
                              </w:divBdr>
                              <w:divsChild>
                                <w:div w:id="214702706">
                                  <w:marLeft w:val="0"/>
                                  <w:marRight w:val="0"/>
                                  <w:marTop w:val="0"/>
                                  <w:marBottom w:val="0"/>
                                  <w:divBdr>
                                    <w:top w:val="none" w:sz="0" w:space="0" w:color="auto"/>
                                    <w:left w:val="none" w:sz="0" w:space="0" w:color="auto"/>
                                    <w:bottom w:val="none" w:sz="0" w:space="0" w:color="auto"/>
                                    <w:right w:val="none" w:sz="0" w:space="0" w:color="auto"/>
                                  </w:divBdr>
                                  <w:divsChild>
                                    <w:div w:id="5730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220726">
          <w:marLeft w:val="0"/>
          <w:marRight w:val="0"/>
          <w:marTop w:val="0"/>
          <w:marBottom w:val="0"/>
          <w:divBdr>
            <w:top w:val="none" w:sz="0" w:space="0" w:color="auto"/>
            <w:left w:val="none" w:sz="0" w:space="0" w:color="auto"/>
            <w:bottom w:val="none" w:sz="0" w:space="0" w:color="auto"/>
            <w:right w:val="none" w:sz="0" w:space="0" w:color="auto"/>
          </w:divBdr>
          <w:divsChild>
            <w:div w:id="41179898">
              <w:marLeft w:val="0"/>
              <w:marRight w:val="0"/>
              <w:marTop w:val="0"/>
              <w:marBottom w:val="0"/>
              <w:divBdr>
                <w:top w:val="none" w:sz="0" w:space="0" w:color="auto"/>
                <w:left w:val="none" w:sz="0" w:space="0" w:color="auto"/>
                <w:bottom w:val="none" w:sz="0" w:space="0" w:color="auto"/>
                <w:right w:val="none" w:sz="0" w:space="0" w:color="auto"/>
              </w:divBdr>
              <w:divsChild>
                <w:div w:id="254750300">
                  <w:marLeft w:val="0"/>
                  <w:marRight w:val="0"/>
                  <w:marTop w:val="0"/>
                  <w:marBottom w:val="0"/>
                  <w:divBdr>
                    <w:top w:val="none" w:sz="0" w:space="0" w:color="auto"/>
                    <w:left w:val="none" w:sz="0" w:space="0" w:color="auto"/>
                    <w:bottom w:val="none" w:sz="0" w:space="0" w:color="auto"/>
                    <w:right w:val="none" w:sz="0" w:space="0" w:color="auto"/>
                  </w:divBdr>
                  <w:divsChild>
                    <w:div w:id="1466047600">
                      <w:marLeft w:val="0"/>
                      <w:marRight w:val="0"/>
                      <w:marTop w:val="0"/>
                      <w:marBottom w:val="0"/>
                      <w:divBdr>
                        <w:top w:val="none" w:sz="0" w:space="0" w:color="auto"/>
                        <w:left w:val="none" w:sz="0" w:space="0" w:color="auto"/>
                        <w:bottom w:val="none" w:sz="0" w:space="0" w:color="auto"/>
                        <w:right w:val="none" w:sz="0" w:space="0" w:color="auto"/>
                      </w:divBdr>
                      <w:divsChild>
                        <w:div w:id="305739238">
                          <w:marLeft w:val="0"/>
                          <w:marRight w:val="0"/>
                          <w:marTop w:val="0"/>
                          <w:marBottom w:val="0"/>
                          <w:divBdr>
                            <w:top w:val="none" w:sz="0" w:space="0" w:color="auto"/>
                            <w:left w:val="none" w:sz="0" w:space="0" w:color="auto"/>
                            <w:bottom w:val="none" w:sz="0" w:space="0" w:color="auto"/>
                            <w:right w:val="none" w:sz="0" w:space="0" w:color="auto"/>
                          </w:divBdr>
                          <w:divsChild>
                            <w:div w:id="1066800273">
                              <w:marLeft w:val="0"/>
                              <w:marRight w:val="0"/>
                              <w:marTop w:val="0"/>
                              <w:marBottom w:val="0"/>
                              <w:divBdr>
                                <w:top w:val="none" w:sz="0" w:space="0" w:color="auto"/>
                                <w:left w:val="none" w:sz="0" w:space="0" w:color="auto"/>
                                <w:bottom w:val="none" w:sz="0" w:space="0" w:color="auto"/>
                                <w:right w:val="none" w:sz="0" w:space="0" w:color="auto"/>
                              </w:divBdr>
                              <w:divsChild>
                                <w:div w:id="1296334685">
                                  <w:marLeft w:val="0"/>
                                  <w:marRight w:val="0"/>
                                  <w:marTop w:val="0"/>
                                  <w:marBottom w:val="0"/>
                                  <w:divBdr>
                                    <w:top w:val="none" w:sz="0" w:space="0" w:color="auto"/>
                                    <w:left w:val="none" w:sz="0" w:space="0" w:color="auto"/>
                                    <w:bottom w:val="none" w:sz="0" w:space="0" w:color="auto"/>
                                    <w:right w:val="none" w:sz="0" w:space="0" w:color="auto"/>
                                  </w:divBdr>
                                  <w:divsChild>
                                    <w:div w:id="994844172">
                                      <w:marLeft w:val="0"/>
                                      <w:marRight w:val="0"/>
                                      <w:marTop w:val="0"/>
                                      <w:marBottom w:val="0"/>
                                      <w:divBdr>
                                        <w:top w:val="none" w:sz="0" w:space="0" w:color="auto"/>
                                        <w:left w:val="none" w:sz="0" w:space="0" w:color="auto"/>
                                        <w:bottom w:val="none" w:sz="0" w:space="0" w:color="auto"/>
                                        <w:right w:val="none" w:sz="0" w:space="0" w:color="auto"/>
                                      </w:divBdr>
                                      <w:divsChild>
                                        <w:div w:id="16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21700">
          <w:marLeft w:val="0"/>
          <w:marRight w:val="0"/>
          <w:marTop w:val="0"/>
          <w:marBottom w:val="0"/>
          <w:divBdr>
            <w:top w:val="none" w:sz="0" w:space="0" w:color="auto"/>
            <w:left w:val="none" w:sz="0" w:space="0" w:color="auto"/>
            <w:bottom w:val="none" w:sz="0" w:space="0" w:color="auto"/>
            <w:right w:val="none" w:sz="0" w:space="0" w:color="auto"/>
          </w:divBdr>
          <w:divsChild>
            <w:div w:id="2103254280">
              <w:marLeft w:val="0"/>
              <w:marRight w:val="0"/>
              <w:marTop w:val="0"/>
              <w:marBottom w:val="0"/>
              <w:divBdr>
                <w:top w:val="none" w:sz="0" w:space="0" w:color="auto"/>
                <w:left w:val="none" w:sz="0" w:space="0" w:color="auto"/>
                <w:bottom w:val="none" w:sz="0" w:space="0" w:color="auto"/>
                <w:right w:val="none" w:sz="0" w:space="0" w:color="auto"/>
              </w:divBdr>
              <w:divsChild>
                <w:div w:id="914390174">
                  <w:marLeft w:val="0"/>
                  <w:marRight w:val="0"/>
                  <w:marTop w:val="0"/>
                  <w:marBottom w:val="0"/>
                  <w:divBdr>
                    <w:top w:val="none" w:sz="0" w:space="0" w:color="auto"/>
                    <w:left w:val="none" w:sz="0" w:space="0" w:color="auto"/>
                    <w:bottom w:val="none" w:sz="0" w:space="0" w:color="auto"/>
                    <w:right w:val="none" w:sz="0" w:space="0" w:color="auto"/>
                  </w:divBdr>
                  <w:divsChild>
                    <w:div w:id="1029602854">
                      <w:marLeft w:val="0"/>
                      <w:marRight w:val="0"/>
                      <w:marTop w:val="0"/>
                      <w:marBottom w:val="0"/>
                      <w:divBdr>
                        <w:top w:val="none" w:sz="0" w:space="0" w:color="auto"/>
                        <w:left w:val="none" w:sz="0" w:space="0" w:color="auto"/>
                        <w:bottom w:val="none" w:sz="0" w:space="0" w:color="auto"/>
                        <w:right w:val="none" w:sz="0" w:space="0" w:color="auto"/>
                      </w:divBdr>
                      <w:divsChild>
                        <w:div w:id="776292912">
                          <w:marLeft w:val="0"/>
                          <w:marRight w:val="0"/>
                          <w:marTop w:val="0"/>
                          <w:marBottom w:val="0"/>
                          <w:divBdr>
                            <w:top w:val="none" w:sz="0" w:space="0" w:color="auto"/>
                            <w:left w:val="none" w:sz="0" w:space="0" w:color="auto"/>
                            <w:bottom w:val="none" w:sz="0" w:space="0" w:color="auto"/>
                            <w:right w:val="none" w:sz="0" w:space="0" w:color="auto"/>
                          </w:divBdr>
                          <w:divsChild>
                            <w:div w:id="491914572">
                              <w:marLeft w:val="0"/>
                              <w:marRight w:val="0"/>
                              <w:marTop w:val="0"/>
                              <w:marBottom w:val="0"/>
                              <w:divBdr>
                                <w:top w:val="none" w:sz="0" w:space="0" w:color="auto"/>
                                <w:left w:val="none" w:sz="0" w:space="0" w:color="auto"/>
                                <w:bottom w:val="none" w:sz="0" w:space="0" w:color="auto"/>
                                <w:right w:val="none" w:sz="0" w:space="0" w:color="auto"/>
                              </w:divBdr>
                              <w:divsChild>
                                <w:div w:id="6803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3320">
                  <w:marLeft w:val="0"/>
                  <w:marRight w:val="0"/>
                  <w:marTop w:val="0"/>
                  <w:marBottom w:val="0"/>
                  <w:divBdr>
                    <w:top w:val="none" w:sz="0" w:space="0" w:color="auto"/>
                    <w:left w:val="none" w:sz="0" w:space="0" w:color="auto"/>
                    <w:bottom w:val="none" w:sz="0" w:space="0" w:color="auto"/>
                    <w:right w:val="none" w:sz="0" w:space="0" w:color="auto"/>
                  </w:divBdr>
                  <w:divsChild>
                    <w:div w:id="1337609719">
                      <w:marLeft w:val="0"/>
                      <w:marRight w:val="0"/>
                      <w:marTop w:val="0"/>
                      <w:marBottom w:val="0"/>
                      <w:divBdr>
                        <w:top w:val="none" w:sz="0" w:space="0" w:color="auto"/>
                        <w:left w:val="none" w:sz="0" w:space="0" w:color="auto"/>
                        <w:bottom w:val="none" w:sz="0" w:space="0" w:color="auto"/>
                        <w:right w:val="none" w:sz="0" w:space="0" w:color="auto"/>
                      </w:divBdr>
                      <w:divsChild>
                        <w:div w:id="642925369">
                          <w:marLeft w:val="0"/>
                          <w:marRight w:val="0"/>
                          <w:marTop w:val="0"/>
                          <w:marBottom w:val="0"/>
                          <w:divBdr>
                            <w:top w:val="none" w:sz="0" w:space="0" w:color="auto"/>
                            <w:left w:val="none" w:sz="0" w:space="0" w:color="auto"/>
                            <w:bottom w:val="none" w:sz="0" w:space="0" w:color="auto"/>
                            <w:right w:val="none" w:sz="0" w:space="0" w:color="auto"/>
                          </w:divBdr>
                          <w:divsChild>
                            <w:div w:id="2045667403">
                              <w:marLeft w:val="0"/>
                              <w:marRight w:val="0"/>
                              <w:marTop w:val="0"/>
                              <w:marBottom w:val="0"/>
                              <w:divBdr>
                                <w:top w:val="none" w:sz="0" w:space="0" w:color="auto"/>
                                <w:left w:val="none" w:sz="0" w:space="0" w:color="auto"/>
                                <w:bottom w:val="none" w:sz="0" w:space="0" w:color="auto"/>
                                <w:right w:val="none" w:sz="0" w:space="0" w:color="auto"/>
                              </w:divBdr>
                              <w:divsChild>
                                <w:div w:id="1526361826">
                                  <w:marLeft w:val="0"/>
                                  <w:marRight w:val="0"/>
                                  <w:marTop w:val="0"/>
                                  <w:marBottom w:val="0"/>
                                  <w:divBdr>
                                    <w:top w:val="none" w:sz="0" w:space="0" w:color="auto"/>
                                    <w:left w:val="none" w:sz="0" w:space="0" w:color="auto"/>
                                    <w:bottom w:val="none" w:sz="0" w:space="0" w:color="auto"/>
                                    <w:right w:val="none" w:sz="0" w:space="0" w:color="auto"/>
                                  </w:divBdr>
                                  <w:divsChild>
                                    <w:div w:id="1239172006">
                                      <w:marLeft w:val="0"/>
                                      <w:marRight w:val="0"/>
                                      <w:marTop w:val="0"/>
                                      <w:marBottom w:val="0"/>
                                      <w:divBdr>
                                        <w:top w:val="none" w:sz="0" w:space="0" w:color="auto"/>
                                        <w:left w:val="none" w:sz="0" w:space="0" w:color="auto"/>
                                        <w:bottom w:val="none" w:sz="0" w:space="0" w:color="auto"/>
                                        <w:right w:val="none" w:sz="0" w:space="0" w:color="auto"/>
                                      </w:divBdr>
                                      <w:divsChild>
                                        <w:div w:id="1762143752">
                                          <w:marLeft w:val="0"/>
                                          <w:marRight w:val="0"/>
                                          <w:marTop w:val="0"/>
                                          <w:marBottom w:val="0"/>
                                          <w:divBdr>
                                            <w:top w:val="none" w:sz="0" w:space="0" w:color="auto"/>
                                            <w:left w:val="none" w:sz="0" w:space="0" w:color="auto"/>
                                            <w:bottom w:val="none" w:sz="0" w:space="0" w:color="auto"/>
                                            <w:right w:val="none" w:sz="0" w:space="0" w:color="auto"/>
                                          </w:divBdr>
                                          <w:divsChild>
                                            <w:div w:id="1054818537">
                                              <w:marLeft w:val="0"/>
                                              <w:marRight w:val="0"/>
                                              <w:marTop w:val="0"/>
                                              <w:marBottom w:val="0"/>
                                              <w:divBdr>
                                                <w:top w:val="none" w:sz="0" w:space="0" w:color="auto"/>
                                                <w:left w:val="none" w:sz="0" w:space="0" w:color="auto"/>
                                                <w:bottom w:val="none" w:sz="0" w:space="0" w:color="auto"/>
                                                <w:right w:val="none" w:sz="0" w:space="0" w:color="auto"/>
                                              </w:divBdr>
                                            </w:div>
                                            <w:div w:id="1949585169">
                                              <w:marLeft w:val="0"/>
                                              <w:marRight w:val="0"/>
                                              <w:marTop w:val="0"/>
                                              <w:marBottom w:val="0"/>
                                              <w:divBdr>
                                                <w:top w:val="none" w:sz="0" w:space="0" w:color="auto"/>
                                                <w:left w:val="none" w:sz="0" w:space="0" w:color="auto"/>
                                                <w:bottom w:val="none" w:sz="0" w:space="0" w:color="auto"/>
                                                <w:right w:val="none" w:sz="0" w:space="0" w:color="auto"/>
                                              </w:divBdr>
                                              <w:divsChild>
                                                <w:div w:id="1088817993">
                                                  <w:marLeft w:val="0"/>
                                                  <w:marRight w:val="0"/>
                                                  <w:marTop w:val="0"/>
                                                  <w:marBottom w:val="0"/>
                                                  <w:divBdr>
                                                    <w:top w:val="none" w:sz="0" w:space="0" w:color="auto"/>
                                                    <w:left w:val="none" w:sz="0" w:space="0" w:color="auto"/>
                                                    <w:bottom w:val="none" w:sz="0" w:space="0" w:color="auto"/>
                                                    <w:right w:val="none" w:sz="0" w:space="0" w:color="auto"/>
                                                  </w:divBdr>
                                                  <w:divsChild>
                                                    <w:div w:id="12735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2705">
                                              <w:marLeft w:val="0"/>
                                              <w:marRight w:val="0"/>
                                              <w:marTop w:val="0"/>
                                              <w:marBottom w:val="0"/>
                                              <w:divBdr>
                                                <w:top w:val="none" w:sz="0" w:space="0" w:color="auto"/>
                                                <w:left w:val="none" w:sz="0" w:space="0" w:color="auto"/>
                                                <w:bottom w:val="none" w:sz="0" w:space="0" w:color="auto"/>
                                                <w:right w:val="none" w:sz="0" w:space="0" w:color="auto"/>
                                              </w:divBdr>
                                            </w:div>
                                          </w:divsChild>
                                        </w:div>
                                        <w:div w:id="829832016">
                                          <w:marLeft w:val="0"/>
                                          <w:marRight w:val="0"/>
                                          <w:marTop w:val="0"/>
                                          <w:marBottom w:val="0"/>
                                          <w:divBdr>
                                            <w:top w:val="none" w:sz="0" w:space="0" w:color="auto"/>
                                            <w:left w:val="none" w:sz="0" w:space="0" w:color="auto"/>
                                            <w:bottom w:val="none" w:sz="0" w:space="0" w:color="auto"/>
                                            <w:right w:val="none" w:sz="0" w:space="0" w:color="auto"/>
                                          </w:divBdr>
                                          <w:divsChild>
                                            <w:div w:id="2052265113">
                                              <w:marLeft w:val="0"/>
                                              <w:marRight w:val="0"/>
                                              <w:marTop w:val="0"/>
                                              <w:marBottom w:val="0"/>
                                              <w:divBdr>
                                                <w:top w:val="none" w:sz="0" w:space="0" w:color="auto"/>
                                                <w:left w:val="none" w:sz="0" w:space="0" w:color="auto"/>
                                                <w:bottom w:val="none" w:sz="0" w:space="0" w:color="auto"/>
                                                <w:right w:val="none" w:sz="0" w:space="0" w:color="auto"/>
                                              </w:divBdr>
                                            </w:div>
                                            <w:div w:id="313873120">
                                              <w:marLeft w:val="0"/>
                                              <w:marRight w:val="0"/>
                                              <w:marTop w:val="0"/>
                                              <w:marBottom w:val="0"/>
                                              <w:divBdr>
                                                <w:top w:val="none" w:sz="0" w:space="0" w:color="auto"/>
                                                <w:left w:val="none" w:sz="0" w:space="0" w:color="auto"/>
                                                <w:bottom w:val="none" w:sz="0" w:space="0" w:color="auto"/>
                                                <w:right w:val="none" w:sz="0" w:space="0" w:color="auto"/>
                                              </w:divBdr>
                                              <w:divsChild>
                                                <w:div w:id="1903364267">
                                                  <w:marLeft w:val="0"/>
                                                  <w:marRight w:val="0"/>
                                                  <w:marTop w:val="0"/>
                                                  <w:marBottom w:val="0"/>
                                                  <w:divBdr>
                                                    <w:top w:val="none" w:sz="0" w:space="0" w:color="auto"/>
                                                    <w:left w:val="none" w:sz="0" w:space="0" w:color="auto"/>
                                                    <w:bottom w:val="none" w:sz="0" w:space="0" w:color="auto"/>
                                                    <w:right w:val="none" w:sz="0" w:space="0" w:color="auto"/>
                                                  </w:divBdr>
                                                  <w:divsChild>
                                                    <w:div w:id="754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308337">
                          <w:marLeft w:val="0"/>
                          <w:marRight w:val="0"/>
                          <w:marTop w:val="0"/>
                          <w:marBottom w:val="0"/>
                          <w:divBdr>
                            <w:top w:val="none" w:sz="0" w:space="0" w:color="auto"/>
                            <w:left w:val="none" w:sz="0" w:space="0" w:color="auto"/>
                            <w:bottom w:val="none" w:sz="0" w:space="0" w:color="auto"/>
                            <w:right w:val="none" w:sz="0" w:space="0" w:color="auto"/>
                          </w:divBdr>
                          <w:divsChild>
                            <w:div w:id="1597401539">
                              <w:marLeft w:val="0"/>
                              <w:marRight w:val="0"/>
                              <w:marTop w:val="0"/>
                              <w:marBottom w:val="0"/>
                              <w:divBdr>
                                <w:top w:val="none" w:sz="0" w:space="0" w:color="auto"/>
                                <w:left w:val="none" w:sz="0" w:space="0" w:color="auto"/>
                                <w:bottom w:val="none" w:sz="0" w:space="0" w:color="auto"/>
                                <w:right w:val="none" w:sz="0" w:space="0" w:color="auto"/>
                              </w:divBdr>
                              <w:divsChild>
                                <w:div w:id="1205754552">
                                  <w:marLeft w:val="0"/>
                                  <w:marRight w:val="0"/>
                                  <w:marTop w:val="0"/>
                                  <w:marBottom w:val="0"/>
                                  <w:divBdr>
                                    <w:top w:val="none" w:sz="0" w:space="0" w:color="auto"/>
                                    <w:left w:val="none" w:sz="0" w:space="0" w:color="auto"/>
                                    <w:bottom w:val="none" w:sz="0" w:space="0" w:color="auto"/>
                                    <w:right w:val="none" w:sz="0" w:space="0" w:color="auto"/>
                                  </w:divBdr>
                                  <w:divsChild>
                                    <w:div w:id="18620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548147">
          <w:marLeft w:val="0"/>
          <w:marRight w:val="0"/>
          <w:marTop w:val="0"/>
          <w:marBottom w:val="0"/>
          <w:divBdr>
            <w:top w:val="none" w:sz="0" w:space="0" w:color="auto"/>
            <w:left w:val="none" w:sz="0" w:space="0" w:color="auto"/>
            <w:bottom w:val="none" w:sz="0" w:space="0" w:color="auto"/>
            <w:right w:val="none" w:sz="0" w:space="0" w:color="auto"/>
          </w:divBdr>
          <w:divsChild>
            <w:div w:id="1137992060">
              <w:marLeft w:val="0"/>
              <w:marRight w:val="0"/>
              <w:marTop w:val="0"/>
              <w:marBottom w:val="0"/>
              <w:divBdr>
                <w:top w:val="none" w:sz="0" w:space="0" w:color="auto"/>
                <w:left w:val="none" w:sz="0" w:space="0" w:color="auto"/>
                <w:bottom w:val="none" w:sz="0" w:space="0" w:color="auto"/>
                <w:right w:val="none" w:sz="0" w:space="0" w:color="auto"/>
              </w:divBdr>
              <w:divsChild>
                <w:div w:id="50924917">
                  <w:marLeft w:val="0"/>
                  <w:marRight w:val="0"/>
                  <w:marTop w:val="0"/>
                  <w:marBottom w:val="0"/>
                  <w:divBdr>
                    <w:top w:val="none" w:sz="0" w:space="0" w:color="auto"/>
                    <w:left w:val="none" w:sz="0" w:space="0" w:color="auto"/>
                    <w:bottom w:val="none" w:sz="0" w:space="0" w:color="auto"/>
                    <w:right w:val="none" w:sz="0" w:space="0" w:color="auto"/>
                  </w:divBdr>
                  <w:divsChild>
                    <w:div w:id="1215434092">
                      <w:marLeft w:val="0"/>
                      <w:marRight w:val="0"/>
                      <w:marTop w:val="0"/>
                      <w:marBottom w:val="0"/>
                      <w:divBdr>
                        <w:top w:val="none" w:sz="0" w:space="0" w:color="auto"/>
                        <w:left w:val="none" w:sz="0" w:space="0" w:color="auto"/>
                        <w:bottom w:val="none" w:sz="0" w:space="0" w:color="auto"/>
                        <w:right w:val="none" w:sz="0" w:space="0" w:color="auto"/>
                      </w:divBdr>
                      <w:divsChild>
                        <w:div w:id="2049603127">
                          <w:marLeft w:val="0"/>
                          <w:marRight w:val="0"/>
                          <w:marTop w:val="0"/>
                          <w:marBottom w:val="0"/>
                          <w:divBdr>
                            <w:top w:val="none" w:sz="0" w:space="0" w:color="auto"/>
                            <w:left w:val="none" w:sz="0" w:space="0" w:color="auto"/>
                            <w:bottom w:val="none" w:sz="0" w:space="0" w:color="auto"/>
                            <w:right w:val="none" w:sz="0" w:space="0" w:color="auto"/>
                          </w:divBdr>
                          <w:divsChild>
                            <w:div w:id="1905599423">
                              <w:marLeft w:val="0"/>
                              <w:marRight w:val="0"/>
                              <w:marTop w:val="0"/>
                              <w:marBottom w:val="0"/>
                              <w:divBdr>
                                <w:top w:val="none" w:sz="0" w:space="0" w:color="auto"/>
                                <w:left w:val="none" w:sz="0" w:space="0" w:color="auto"/>
                                <w:bottom w:val="none" w:sz="0" w:space="0" w:color="auto"/>
                                <w:right w:val="none" w:sz="0" w:space="0" w:color="auto"/>
                              </w:divBdr>
                              <w:divsChild>
                                <w:div w:id="1127426848">
                                  <w:marLeft w:val="0"/>
                                  <w:marRight w:val="0"/>
                                  <w:marTop w:val="0"/>
                                  <w:marBottom w:val="0"/>
                                  <w:divBdr>
                                    <w:top w:val="none" w:sz="0" w:space="0" w:color="auto"/>
                                    <w:left w:val="none" w:sz="0" w:space="0" w:color="auto"/>
                                    <w:bottom w:val="none" w:sz="0" w:space="0" w:color="auto"/>
                                    <w:right w:val="none" w:sz="0" w:space="0" w:color="auto"/>
                                  </w:divBdr>
                                  <w:divsChild>
                                    <w:div w:id="2089186891">
                                      <w:marLeft w:val="0"/>
                                      <w:marRight w:val="0"/>
                                      <w:marTop w:val="0"/>
                                      <w:marBottom w:val="0"/>
                                      <w:divBdr>
                                        <w:top w:val="none" w:sz="0" w:space="0" w:color="auto"/>
                                        <w:left w:val="none" w:sz="0" w:space="0" w:color="auto"/>
                                        <w:bottom w:val="none" w:sz="0" w:space="0" w:color="auto"/>
                                        <w:right w:val="none" w:sz="0" w:space="0" w:color="auto"/>
                                      </w:divBdr>
                                      <w:divsChild>
                                        <w:div w:id="16693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982789">
          <w:marLeft w:val="0"/>
          <w:marRight w:val="0"/>
          <w:marTop w:val="0"/>
          <w:marBottom w:val="0"/>
          <w:divBdr>
            <w:top w:val="none" w:sz="0" w:space="0" w:color="auto"/>
            <w:left w:val="none" w:sz="0" w:space="0" w:color="auto"/>
            <w:bottom w:val="none" w:sz="0" w:space="0" w:color="auto"/>
            <w:right w:val="none" w:sz="0" w:space="0" w:color="auto"/>
          </w:divBdr>
          <w:divsChild>
            <w:div w:id="217211717">
              <w:marLeft w:val="0"/>
              <w:marRight w:val="0"/>
              <w:marTop w:val="0"/>
              <w:marBottom w:val="0"/>
              <w:divBdr>
                <w:top w:val="none" w:sz="0" w:space="0" w:color="auto"/>
                <w:left w:val="none" w:sz="0" w:space="0" w:color="auto"/>
                <w:bottom w:val="none" w:sz="0" w:space="0" w:color="auto"/>
                <w:right w:val="none" w:sz="0" w:space="0" w:color="auto"/>
              </w:divBdr>
              <w:divsChild>
                <w:div w:id="747966607">
                  <w:marLeft w:val="0"/>
                  <w:marRight w:val="0"/>
                  <w:marTop w:val="0"/>
                  <w:marBottom w:val="0"/>
                  <w:divBdr>
                    <w:top w:val="none" w:sz="0" w:space="0" w:color="auto"/>
                    <w:left w:val="none" w:sz="0" w:space="0" w:color="auto"/>
                    <w:bottom w:val="none" w:sz="0" w:space="0" w:color="auto"/>
                    <w:right w:val="none" w:sz="0" w:space="0" w:color="auto"/>
                  </w:divBdr>
                  <w:divsChild>
                    <w:div w:id="501118675">
                      <w:marLeft w:val="0"/>
                      <w:marRight w:val="0"/>
                      <w:marTop w:val="0"/>
                      <w:marBottom w:val="0"/>
                      <w:divBdr>
                        <w:top w:val="none" w:sz="0" w:space="0" w:color="auto"/>
                        <w:left w:val="none" w:sz="0" w:space="0" w:color="auto"/>
                        <w:bottom w:val="none" w:sz="0" w:space="0" w:color="auto"/>
                        <w:right w:val="none" w:sz="0" w:space="0" w:color="auto"/>
                      </w:divBdr>
                      <w:divsChild>
                        <w:div w:id="1433092111">
                          <w:marLeft w:val="0"/>
                          <w:marRight w:val="0"/>
                          <w:marTop w:val="0"/>
                          <w:marBottom w:val="0"/>
                          <w:divBdr>
                            <w:top w:val="none" w:sz="0" w:space="0" w:color="auto"/>
                            <w:left w:val="none" w:sz="0" w:space="0" w:color="auto"/>
                            <w:bottom w:val="none" w:sz="0" w:space="0" w:color="auto"/>
                            <w:right w:val="none" w:sz="0" w:space="0" w:color="auto"/>
                          </w:divBdr>
                          <w:divsChild>
                            <w:div w:id="256907985">
                              <w:marLeft w:val="0"/>
                              <w:marRight w:val="0"/>
                              <w:marTop w:val="0"/>
                              <w:marBottom w:val="0"/>
                              <w:divBdr>
                                <w:top w:val="none" w:sz="0" w:space="0" w:color="auto"/>
                                <w:left w:val="none" w:sz="0" w:space="0" w:color="auto"/>
                                <w:bottom w:val="none" w:sz="0" w:space="0" w:color="auto"/>
                                <w:right w:val="none" w:sz="0" w:space="0" w:color="auto"/>
                              </w:divBdr>
                              <w:divsChild>
                                <w:div w:id="9346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88400">
                  <w:marLeft w:val="0"/>
                  <w:marRight w:val="0"/>
                  <w:marTop w:val="0"/>
                  <w:marBottom w:val="0"/>
                  <w:divBdr>
                    <w:top w:val="none" w:sz="0" w:space="0" w:color="auto"/>
                    <w:left w:val="none" w:sz="0" w:space="0" w:color="auto"/>
                    <w:bottom w:val="none" w:sz="0" w:space="0" w:color="auto"/>
                    <w:right w:val="none" w:sz="0" w:space="0" w:color="auto"/>
                  </w:divBdr>
                  <w:divsChild>
                    <w:div w:id="1451584785">
                      <w:marLeft w:val="0"/>
                      <w:marRight w:val="0"/>
                      <w:marTop w:val="0"/>
                      <w:marBottom w:val="0"/>
                      <w:divBdr>
                        <w:top w:val="none" w:sz="0" w:space="0" w:color="auto"/>
                        <w:left w:val="none" w:sz="0" w:space="0" w:color="auto"/>
                        <w:bottom w:val="none" w:sz="0" w:space="0" w:color="auto"/>
                        <w:right w:val="none" w:sz="0" w:space="0" w:color="auto"/>
                      </w:divBdr>
                      <w:divsChild>
                        <w:div w:id="1091315731">
                          <w:marLeft w:val="0"/>
                          <w:marRight w:val="0"/>
                          <w:marTop w:val="0"/>
                          <w:marBottom w:val="0"/>
                          <w:divBdr>
                            <w:top w:val="none" w:sz="0" w:space="0" w:color="auto"/>
                            <w:left w:val="none" w:sz="0" w:space="0" w:color="auto"/>
                            <w:bottom w:val="none" w:sz="0" w:space="0" w:color="auto"/>
                            <w:right w:val="none" w:sz="0" w:space="0" w:color="auto"/>
                          </w:divBdr>
                          <w:divsChild>
                            <w:div w:id="1203635429">
                              <w:marLeft w:val="0"/>
                              <w:marRight w:val="0"/>
                              <w:marTop w:val="0"/>
                              <w:marBottom w:val="0"/>
                              <w:divBdr>
                                <w:top w:val="none" w:sz="0" w:space="0" w:color="auto"/>
                                <w:left w:val="none" w:sz="0" w:space="0" w:color="auto"/>
                                <w:bottom w:val="none" w:sz="0" w:space="0" w:color="auto"/>
                                <w:right w:val="none" w:sz="0" w:space="0" w:color="auto"/>
                              </w:divBdr>
                              <w:divsChild>
                                <w:div w:id="881792600">
                                  <w:marLeft w:val="0"/>
                                  <w:marRight w:val="0"/>
                                  <w:marTop w:val="0"/>
                                  <w:marBottom w:val="0"/>
                                  <w:divBdr>
                                    <w:top w:val="none" w:sz="0" w:space="0" w:color="auto"/>
                                    <w:left w:val="none" w:sz="0" w:space="0" w:color="auto"/>
                                    <w:bottom w:val="none" w:sz="0" w:space="0" w:color="auto"/>
                                    <w:right w:val="none" w:sz="0" w:space="0" w:color="auto"/>
                                  </w:divBdr>
                                  <w:divsChild>
                                    <w:div w:id="1262034143">
                                      <w:marLeft w:val="0"/>
                                      <w:marRight w:val="0"/>
                                      <w:marTop w:val="0"/>
                                      <w:marBottom w:val="0"/>
                                      <w:divBdr>
                                        <w:top w:val="none" w:sz="0" w:space="0" w:color="auto"/>
                                        <w:left w:val="none" w:sz="0" w:space="0" w:color="auto"/>
                                        <w:bottom w:val="none" w:sz="0" w:space="0" w:color="auto"/>
                                        <w:right w:val="none" w:sz="0" w:space="0" w:color="auto"/>
                                      </w:divBdr>
                                      <w:divsChild>
                                        <w:div w:id="1711681230">
                                          <w:marLeft w:val="0"/>
                                          <w:marRight w:val="0"/>
                                          <w:marTop w:val="0"/>
                                          <w:marBottom w:val="0"/>
                                          <w:divBdr>
                                            <w:top w:val="none" w:sz="0" w:space="0" w:color="auto"/>
                                            <w:left w:val="none" w:sz="0" w:space="0" w:color="auto"/>
                                            <w:bottom w:val="none" w:sz="0" w:space="0" w:color="auto"/>
                                            <w:right w:val="none" w:sz="0" w:space="0" w:color="auto"/>
                                          </w:divBdr>
                                          <w:divsChild>
                                            <w:div w:id="1306810103">
                                              <w:marLeft w:val="0"/>
                                              <w:marRight w:val="0"/>
                                              <w:marTop w:val="0"/>
                                              <w:marBottom w:val="0"/>
                                              <w:divBdr>
                                                <w:top w:val="none" w:sz="0" w:space="0" w:color="auto"/>
                                                <w:left w:val="none" w:sz="0" w:space="0" w:color="auto"/>
                                                <w:bottom w:val="none" w:sz="0" w:space="0" w:color="auto"/>
                                                <w:right w:val="none" w:sz="0" w:space="0" w:color="auto"/>
                                              </w:divBdr>
                                            </w:div>
                                            <w:div w:id="411436189">
                                              <w:marLeft w:val="0"/>
                                              <w:marRight w:val="0"/>
                                              <w:marTop w:val="0"/>
                                              <w:marBottom w:val="0"/>
                                              <w:divBdr>
                                                <w:top w:val="none" w:sz="0" w:space="0" w:color="auto"/>
                                                <w:left w:val="none" w:sz="0" w:space="0" w:color="auto"/>
                                                <w:bottom w:val="none" w:sz="0" w:space="0" w:color="auto"/>
                                                <w:right w:val="none" w:sz="0" w:space="0" w:color="auto"/>
                                              </w:divBdr>
                                              <w:divsChild>
                                                <w:div w:id="304552292">
                                                  <w:marLeft w:val="0"/>
                                                  <w:marRight w:val="0"/>
                                                  <w:marTop w:val="0"/>
                                                  <w:marBottom w:val="0"/>
                                                  <w:divBdr>
                                                    <w:top w:val="none" w:sz="0" w:space="0" w:color="auto"/>
                                                    <w:left w:val="none" w:sz="0" w:space="0" w:color="auto"/>
                                                    <w:bottom w:val="none" w:sz="0" w:space="0" w:color="auto"/>
                                                    <w:right w:val="none" w:sz="0" w:space="0" w:color="auto"/>
                                                  </w:divBdr>
                                                  <w:divsChild>
                                                    <w:div w:id="18991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183738">
                          <w:marLeft w:val="0"/>
                          <w:marRight w:val="0"/>
                          <w:marTop w:val="0"/>
                          <w:marBottom w:val="0"/>
                          <w:divBdr>
                            <w:top w:val="none" w:sz="0" w:space="0" w:color="auto"/>
                            <w:left w:val="none" w:sz="0" w:space="0" w:color="auto"/>
                            <w:bottom w:val="none" w:sz="0" w:space="0" w:color="auto"/>
                            <w:right w:val="none" w:sz="0" w:space="0" w:color="auto"/>
                          </w:divBdr>
                          <w:divsChild>
                            <w:div w:id="1614436255">
                              <w:marLeft w:val="0"/>
                              <w:marRight w:val="0"/>
                              <w:marTop w:val="0"/>
                              <w:marBottom w:val="0"/>
                              <w:divBdr>
                                <w:top w:val="none" w:sz="0" w:space="0" w:color="auto"/>
                                <w:left w:val="none" w:sz="0" w:space="0" w:color="auto"/>
                                <w:bottom w:val="none" w:sz="0" w:space="0" w:color="auto"/>
                                <w:right w:val="none" w:sz="0" w:space="0" w:color="auto"/>
                              </w:divBdr>
                              <w:divsChild>
                                <w:div w:id="1561089783">
                                  <w:marLeft w:val="0"/>
                                  <w:marRight w:val="0"/>
                                  <w:marTop w:val="0"/>
                                  <w:marBottom w:val="0"/>
                                  <w:divBdr>
                                    <w:top w:val="none" w:sz="0" w:space="0" w:color="auto"/>
                                    <w:left w:val="none" w:sz="0" w:space="0" w:color="auto"/>
                                    <w:bottom w:val="none" w:sz="0" w:space="0" w:color="auto"/>
                                    <w:right w:val="none" w:sz="0" w:space="0" w:color="auto"/>
                                  </w:divBdr>
                                  <w:divsChild>
                                    <w:div w:id="17139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756840">
          <w:marLeft w:val="0"/>
          <w:marRight w:val="0"/>
          <w:marTop w:val="0"/>
          <w:marBottom w:val="0"/>
          <w:divBdr>
            <w:top w:val="none" w:sz="0" w:space="0" w:color="auto"/>
            <w:left w:val="none" w:sz="0" w:space="0" w:color="auto"/>
            <w:bottom w:val="none" w:sz="0" w:space="0" w:color="auto"/>
            <w:right w:val="none" w:sz="0" w:space="0" w:color="auto"/>
          </w:divBdr>
          <w:divsChild>
            <w:div w:id="619730145">
              <w:marLeft w:val="0"/>
              <w:marRight w:val="0"/>
              <w:marTop w:val="0"/>
              <w:marBottom w:val="0"/>
              <w:divBdr>
                <w:top w:val="none" w:sz="0" w:space="0" w:color="auto"/>
                <w:left w:val="none" w:sz="0" w:space="0" w:color="auto"/>
                <w:bottom w:val="none" w:sz="0" w:space="0" w:color="auto"/>
                <w:right w:val="none" w:sz="0" w:space="0" w:color="auto"/>
              </w:divBdr>
              <w:divsChild>
                <w:div w:id="1954364224">
                  <w:marLeft w:val="0"/>
                  <w:marRight w:val="0"/>
                  <w:marTop w:val="0"/>
                  <w:marBottom w:val="0"/>
                  <w:divBdr>
                    <w:top w:val="none" w:sz="0" w:space="0" w:color="auto"/>
                    <w:left w:val="none" w:sz="0" w:space="0" w:color="auto"/>
                    <w:bottom w:val="none" w:sz="0" w:space="0" w:color="auto"/>
                    <w:right w:val="none" w:sz="0" w:space="0" w:color="auto"/>
                  </w:divBdr>
                  <w:divsChild>
                    <w:div w:id="411900683">
                      <w:marLeft w:val="0"/>
                      <w:marRight w:val="0"/>
                      <w:marTop w:val="0"/>
                      <w:marBottom w:val="0"/>
                      <w:divBdr>
                        <w:top w:val="none" w:sz="0" w:space="0" w:color="auto"/>
                        <w:left w:val="none" w:sz="0" w:space="0" w:color="auto"/>
                        <w:bottom w:val="none" w:sz="0" w:space="0" w:color="auto"/>
                        <w:right w:val="none" w:sz="0" w:space="0" w:color="auto"/>
                      </w:divBdr>
                      <w:divsChild>
                        <w:div w:id="864682478">
                          <w:marLeft w:val="0"/>
                          <w:marRight w:val="0"/>
                          <w:marTop w:val="0"/>
                          <w:marBottom w:val="0"/>
                          <w:divBdr>
                            <w:top w:val="none" w:sz="0" w:space="0" w:color="auto"/>
                            <w:left w:val="none" w:sz="0" w:space="0" w:color="auto"/>
                            <w:bottom w:val="none" w:sz="0" w:space="0" w:color="auto"/>
                            <w:right w:val="none" w:sz="0" w:space="0" w:color="auto"/>
                          </w:divBdr>
                          <w:divsChild>
                            <w:div w:id="67966151">
                              <w:marLeft w:val="0"/>
                              <w:marRight w:val="0"/>
                              <w:marTop w:val="0"/>
                              <w:marBottom w:val="0"/>
                              <w:divBdr>
                                <w:top w:val="none" w:sz="0" w:space="0" w:color="auto"/>
                                <w:left w:val="none" w:sz="0" w:space="0" w:color="auto"/>
                                <w:bottom w:val="none" w:sz="0" w:space="0" w:color="auto"/>
                                <w:right w:val="none" w:sz="0" w:space="0" w:color="auto"/>
                              </w:divBdr>
                              <w:divsChild>
                                <w:div w:id="1271863261">
                                  <w:marLeft w:val="0"/>
                                  <w:marRight w:val="0"/>
                                  <w:marTop w:val="0"/>
                                  <w:marBottom w:val="0"/>
                                  <w:divBdr>
                                    <w:top w:val="none" w:sz="0" w:space="0" w:color="auto"/>
                                    <w:left w:val="none" w:sz="0" w:space="0" w:color="auto"/>
                                    <w:bottom w:val="none" w:sz="0" w:space="0" w:color="auto"/>
                                    <w:right w:val="none" w:sz="0" w:space="0" w:color="auto"/>
                                  </w:divBdr>
                                  <w:divsChild>
                                    <w:div w:id="1195539910">
                                      <w:marLeft w:val="0"/>
                                      <w:marRight w:val="0"/>
                                      <w:marTop w:val="0"/>
                                      <w:marBottom w:val="0"/>
                                      <w:divBdr>
                                        <w:top w:val="none" w:sz="0" w:space="0" w:color="auto"/>
                                        <w:left w:val="none" w:sz="0" w:space="0" w:color="auto"/>
                                        <w:bottom w:val="none" w:sz="0" w:space="0" w:color="auto"/>
                                        <w:right w:val="none" w:sz="0" w:space="0" w:color="auto"/>
                                      </w:divBdr>
                                      <w:divsChild>
                                        <w:div w:id="832642699">
                                          <w:marLeft w:val="0"/>
                                          <w:marRight w:val="0"/>
                                          <w:marTop w:val="0"/>
                                          <w:marBottom w:val="0"/>
                                          <w:divBdr>
                                            <w:top w:val="none" w:sz="0" w:space="0" w:color="auto"/>
                                            <w:left w:val="none" w:sz="0" w:space="0" w:color="auto"/>
                                            <w:bottom w:val="none" w:sz="0" w:space="0" w:color="auto"/>
                                            <w:right w:val="none" w:sz="0" w:space="0" w:color="auto"/>
                                          </w:divBdr>
                                          <w:divsChild>
                                            <w:div w:id="17934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18923">
          <w:marLeft w:val="0"/>
          <w:marRight w:val="0"/>
          <w:marTop w:val="0"/>
          <w:marBottom w:val="0"/>
          <w:divBdr>
            <w:top w:val="none" w:sz="0" w:space="0" w:color="auto"/>
            <w:left w:val="none" w:sz="0" w:space="0" w:color="auto"/>
            <w:bottom w:val="none" w:sz="0" w:space="0" w:color="auto"/>
            <w:right w:val="none" w:sz="0" w:space="0" w:color="auto"/>
          </w:divBdr>
          <w:divsChild>
            <w:div w:id="932977566">
              <w:marLeft w:val="0"/>
              <w:marRight w:val="0"/>
              <w:marTop w:val="0"/>
              <w:marBottom w:val="0"/>
              <w:divBdr>
                <w:top w:val="none" w:sz="0" w:space="0" w:color="auto"/>
                <w:left w:val="none" w:sz="0" w:space="0" w:color="auto"/>
                <w:bottom w:val="none" w:sz="0" w:space="0" w:color="auto"/>
                <w:right w:val="none" w:sz="0" w:space="0" w:color="auto"/>
              </w:divBdr>
              <w:divsChild>
                <w:div w:id="5904679">
                  <w:marLeft w:val="0"/>
                  <w:marRight w:val="0"/>
                  <w:marTop w:val="0"/>
                  <w:marBottom w:val="0"/>
                  <w:divBdr>
                    <w:top w:val="none" w:sz="0" w:space="0" w:color="auto"/>
                    <w:left w:val="none" w:sz="0" w:space="0" w:color="auto"/>
                    <w:bottom w:val="none" w:sz="0" w:space="0" w:color="auto"/>
                    <w:right w:val="none" w:sz="0" w:space="0" w:color="auto"/>
                  </w:divBdr>
                  <w:divsChild>
                    <w:div w:id="534193421">
                      <w:marLeft w:val="0"/>
                      <w:marRight w:val="0"/>
                      <w:marTop w:val="0"/>
                      <w:marBottom w:val="0"/>
                      <w:divBdr>
                        <w:top w:val="none" w:sz="0" w:space="0" w:color="auto"/>
                        <w:left w:val="none" w:sz="0" w:space="0" w:color="auto"/>
                        <w:bottom w:val="none" w:sz="0" w:space="0" w:color="auto"/>
                        <w:right w:val="none" w:sz="0" w:space="0" w:color="auto"/>
                      </w:divBdr>
                      <w:divsChild>
                        <w:div w:id="1229193867">
                          <w:marLeft w:val="0"/>
                          <w:marRight w:val="0"/>
                          <w:marTop w:val="0"/>
                          <w:marBottom w:val="0"/>
                          <w:divBdr>
                            <w:top w:val="none" w:sz="0" w:space="0" w:color="auto"/>
                            <w:left w:val="none" w:sz="0" w:space="0" w:color="auto"/>
                            <w:bottom w:val="none" w:sz="0" w:space="0" w:color="auto"/>
                            <w:right w:val="none" w:sz="0" w:space="0" w:color="auto"/>
                          </w:divBdr>
                          <w:divsChild>
                            <w:div w:id="1488015798">
                              <w:marLeft w:val="0"/>
                              <w:marRight w:val="0"/>
                              <w:marTop w:val="0"/>
                              <w:marBottom w:val="0"/>
                              <w:divBdr>
                                <w:top w:val="none" w:sz="0" w:space="0" w:color="auto"/>
                                <w:left w:val="none" w:sz="0" w:space="0" w:color="auto"/>
                                <w:bottom w:val="none" w:sz="0" w:space="0" w:color="auto"/>
                                <w:right w:val="none" w:sz="0" w:space="0" w:color="auto"/>
                              </w:divBdr>
                              <w:divsChild>
                                <w:div w:id="6595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13735">
                  <w:marLeft w:val="0"/>
                  <w:marRight w:val="0"/>
                  <w:marTop w:val="0"/>
                  <w:marBottom w:val="0"/>
                  <w:divBdr>
                    <w:top w:val="none" w:sz="0" w:space="0" w:color="auto"/>
                    <w:left w:val="none" w:sz="0" w:space="0" w:color="auto"/>
                    <w:bottom w:val="none" w:sz="0" w:space="0" w:color="auto"/>
                    <w:right w:val="none" w:sz="0" w:space="0" w:color="auto"/>
                  </w:divBdr>
                  <w:divsChild>
                    <w:div w:id="819493245">
                      <w:marLeft w:val="0"/>
                      <w:marRight w:val="0"/>
                      <w:marTop w:val="0"/>
                      <w:marBottom w:val="0"/>
                      <w:divBdr>
                        <w:top w:val="none" w:sz="0" w:space="0" w:color="auto"/>
                        <w:left w:val="none" w:sz="0" w:space="0" w:color="auto"/>
                        <w:bottom w:val="none" w:sz="0" w:space="0" w:color="auto"/>
                        <w:right w:val="none" w:sz="0" w:space="0" w:color="auto"/>
                      </w:divBdr>
                      <w:divsChild>
                        <w:div w:id="1937244412">
                          <w:marLeft w:val="0"/>
                          <w:marRight w:val="0"/>
                          <w:marTop w:val="0"/>
                          <w:marBottom w:val="0"/>
                          <w:divBdr>
                            <w:top w:val="none" w:sz="0" w:space="0" w:color="auto"/>
                            <w:left w:val="none" w:sz="0" w:space="0" w:color="auto"/>
                            <w:bottom w:val="none" w:sz="0" w:space="0" w:color="auto"/>
                            <w:right w:val="none" w:sz="0" w:space="0" w:color="auto"/>
                          </w:divBdr>
                          <w:divsChild>
                            <w:div w:id="1527867419">
                              <w:marLeft w:val="0"/>
                              <w:marRight w:val="0"/>
                              <w:marTop w:val="0"/>
                              <w:marBottom w:val="0"/>
                              <w:divBdr>
                                <w:top w:val="none" w:sz="0" w:space="0" w:color="auto"/>
                                <w:left w:val="none" w:sz="0" w:space="0" w:color="auto"/>
                                <w:bottom w:val="none" w:sz="0" w:space="0" w:color="auto"/>
                                <w:right w:val="none" w:sz="0" w:space="0" w:color="auto"/>
                              </w:divBdr>
                              <w:divsChild>
                                <w:div w:id="623469077">
                                  <w:marLeft w:val="0"/>
                                  <w:marRight w:val="0"/>
                                  <w:marTop w:val="0"/>
                                  <w:marBottom w:val="0"/>
                                  <w:divBdr>
                                    <w:top w:val="none" w:sz="0" w:space="0" w:color="auto"/>
                                    <w:left w:val="none" w:sz="0" w:space="0" w:color="auto"/>
                                    <w:bottom w:val="none" w:sz="0" w:space="0" w:color="auto"/>
                                    <w:right w:val="none" w:sz="0" w:space="0" w:color="auto"/>
                                  </w:divBdr>
                                  <w:divsChild>
                                    <w:div w:id="789276380">
                                      <w:marLeft w:val="0"/>
                                      <w:marRight w:val="0"/>
                                      <w:marTop w:val="0"/>
                                      <w:marBottom w:val="0"/>
                                      <w:divBdr>
                                        <w:top w:val="none" w:sz="0" w:space="0" w:color="auto"/>
                                        <w:left w:val="none" w:sz="0" w:space="0" w:color="auto"/>
                                        <w:bottom w:val="none" w:sz="0" w:space="0" w:color="auto"/>
                                        <w:right w:val="none" w:sz="0" w:space="0" w:color="auto"/>
                                      </w:divBdr>
                                      <w:divsChild>
                                        <w:div w:id="1988437181">
                                          <w:marLeft w:val="0"/>
                                          <w:marRight w:val="0"/>
                                          <w:marTop w:val="0"/>
                                          <w:marBottom w:val="0"/>
                                          <w:divBdr>
                                            <w:top w:val="none" w:sz="0" w:space="0" w:color="auto"/>
                                            <w:left w:val="none" w:sz="0" w:space="0" w:color="auto"/>
                                            <w:bottom w:val="none" w:sz="0" w:space="0" w:color="auto"/>
                                            <w:right w:val="none" w:sz="0" w:space="0" w:color="auto"/>
                                          </w:divBdr>
                                          <w:divsChild>
                                            <w:div w:id="1440642557">
                                              <w:marLeft w:val="0"/>
                                              <w:marRight w:val="0"/>
                                              <w:marTop w:val="0"/>
                                              <w:marBottom w:val="0"/>
                                              <w:divBdr>
                                                <w:top w:val="none" w:sz="0" w:space="0" w:color="auto"/>
                                                <w:left w:val="none" w:sz="0" w:space="0" w:color="auto"/>
                                                <w:bottom w:val="none" w:sz="0" w:space="0" w:color="auto"/>
                                                <w:right w:val="none" w:sz="0" w:space="0" w:color="auto"/>
                                              </w:divBdr>
                                            </w:div>
                                            <w:div w:id="2067414430">
                                              <w:marLeft w:val="0"/>
                                              <w:marRight w:val="0"/>
                                              <w:marTop w:val="0"/>
                                              <w:marBottom w:val="0"/>
                                              <w:divBdr>
                                                <w:top w:val="none" w:sz="0" w:space="0" w:color="auto"/>
                                                <w:left w:val="none" w:sz="0" w:space="0" w:color="auto"/>
                                                <w:bottom w:val="none" w:sz="0" w:space="0" w:color="auto"/>
                                                <w:right w:val="none" w:sz="0" w:space="0" w:color="auto"/>
                                              </w:divBdr>
                                              <w:divsChild>
                                                <w:div w:id="802311166">
                                                  <w:marLeft w:val="0"/>
                                                  <w:marRight w:val="0"/>
                                                  <w:marTop w:val="0"/>
                                                  <w:marBottom w:val="0"/>
                                                  <w:divBdr>
                                                    <w:top w:val="none" w:sz="0" w:space="0" w:color="auto"/>
                                                    <w:left w:val="none" w:sz="0" w:space="0" w:color="auto"/>
                                                    <w:bottom w:val="none" w:sz="0" w:space="0" w:color="auto"/>
                                                    <w:right w:val="none" w:sz="0" w:space="0" w:color="auto"/>
                                                  </w:divBdr>
                                                  <w:divsChild>
                                                    <w:div w:id="4772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0952">
                                              <w:marLeft w:val="0"/>
                                              <w:marRight w:val="0"/>
                                              <w:marTop w:val="0"/>
                                              <w:marBottom w:val="0"/>
                                              <w:divBdr>
                                                <w:top w:val="none" w:sz="0" w:space="0" w:color="auto"/>
                                                <w:left w:val="none" w:sz="0" w:space="0" w:color="auto"/>
                                                <w:bottom w:val="none" w:sz="0" w:space="0" w:color="auto"/>
                                                <w:right w:val="none" w:sz="0" w:space="0" w:color="auto"/>
                                              </w:divBdr>
                                            </w:div>
                                          </w:divsChild>
                                        </w:div>
                                        <w:div w:id="1536503869">
                                          <w:marLeft w:val="0"/>
                                          <w:marRight w:val="0"/>
                                          <w:marTop w:val="0"/>
                                          <w:marBottom w:val="0"/>
                                          <w:divBdr>
                                            <w:top w:val="none" w:sz="0" w:space="0" w:color="auto"/>
                                            <w:left w:val="none" w:sz="0" w:space="0" w:color="auto"/>
                                            <w:bottom w:val="none" w:sz="0" w:space="0" w:color="auto"/>
                                            <w:right w:val="none" w:sz="0" w:space="0" w:color="auto"/>
                                          </w:divBdr>
                                          <w:divsChild>
                                            <w:div w:id="643432923">
                                              <w:marLeft w:val="0"/>
                                              <w:marRight w:val="0"/>
                                              <w:marTop w:val="0"/>
                                              <w:marBottom w:val="0"/>
                                              <w:divBdr>
                                                <w:top w:val="none" w:sz="0" w:space="0" w:color="auto"/>
                                                <w:left w:val="none" w:sz="0" w:space="0" w:color="auto"/>
                                                <w:bottom w:val="none" w:sz="0" w:space="0" w:color="auto"/>
                                                <w:right w:val="none" w:sz="0" w:space="0" w:color="auto"/>
                                              </w:divBdr>
                                            </w:div>
                                            <w:div w:id="2144959335">
                                              <w:marLeft w:val="0"/>
                                              <w:marRight w:val="0"/>
                                              <w:marTop w:val="0"/>
                                              <w:marBottom w:val="0"/>
                                              <w:divBdr>
                                                <w:top w:val="none" w:sz="0" w:space="0" w:color="auto"/>
                                                <w:left w:val="none" w:sz="0" w:space="0" w:color="auto"/>
                                                <w:bottom w:val="none" w:sz="0" w:space="0" w:color="auto"/>
                                                <w:right w:val="none" w:sz="0" w:space="0" w:color="auto"/>
                                              </w:divBdr>
                                              <w:divsChild>
                                                <w:div w:id="1548103993">
                                                  <w:marLeft w:val="0"/>
                                                  <w:marRight w:val="0"/>
                                                  <w:marTop w:val="0"/>
                                                  <w:marBottom w:val="0"/>
                                                  <w:divBdr>
                                                    <w:top w:val="none" w:sz="0" w:space="0" w:color="auto"/>
                                                    <w:left w:val="none" w:sz="0" w:space="0" w:color="auto"/>
                                                    <w:bottom w:val="none" w:sz="0" w:space="0" w:color="auto"/>
                                                    <w:right w:val="none" w:sz="0" w:space="0" w:color="auto"/>
                                                  </w:divBdr>
                                                  <w:divsChild>
                                                    <w:div w:id="11805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82624">
                          <w:marLeft w:val="0"/>
                          <w:marRight w:val="0"/>
                          <w:marTop w:val="0"/>
                          <w:marBottom w:val="0"/>
                          <w:divBdr>
                            <w:top w:val="none" w:sz="0" w:space="0" w:color="auto"/>
                            <w:left w:val="none" w:sz="0" w:space="0" w:color="auto"/>
                            <w:bottom w:val="none" w:sz="0" w:space="0" w:color="auto"/>
                            <w:right w:val="none" w:sz="0" w:space="0" w:color="auto"/>
                          </w:divBdr>
                          <w:divsChild>
                            <w:div w:id="1538933818">
                              <w:marLeft w:val="0"/>
                              <w:marRight w:val="0"/>
                              <w:marTop w:val="0"/>
                              <w:marBottom w:val="0"/>
                              <w:divBdr>
                                <w:top w:val="none" w:sz="0" w:space="0" w:color="auto"/>
                                <w:left w:val="none" w:sz="0" w:space="0" w:color="auto"/>
                                <w:bottom w:val="none" w:sz="0" w:space="0" w:color="auto"/>
                                <w:right w:val="none" w:sz="0" w:space="0" w:color="auto"/>
                              </w:divBdr>
                              <w:divsChild>
                                <w:div w:id="1512329107">
                                  <w:marLeft w:val="0"/>
                                  <w:marRight w:val="0"/>
                                  <w:marTop w:val="0"/>
                                  <w:marBottom w:val="0"/>
                                  <w:divBdr>
                                    <w:top w:val="none" w:sz="0" w:space="0" w:color="auto"/>
                                    <w:left w:val="none" w:sz="0" w:space="0" w:color="auto"/>
                                    <w:bottom w:val="none" w:sz="0" w:space="0" w:color="auto"/>
                                    <w:right w:val="none" w:sz="0" w:space="0" w:color="auto"/>
                                  </w:divBdr>
                                  <w:divsChild>
                                    <w:div w:id="14090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476050">
          <w:marLeft w:val="0"/>
          <w:marRight w:val="0"/>
          <w:marTop w:val="0"/>
          <w:marBottom w:val="0"/>
          <w:divBdr>
            <w:top w:val="none" w:sz="0" w:space="0" w:color="auto"/>
            <w:left w:val="none" w:sz="0" w:space="0" w:color="auto"/>
            <w:bottom w:val="none" w:sz="0" w:space="0" w:color="auto"/>
            <w:right w:val="none" w:sz="0" w:space="0" w:color="auto"/>
          </w:divBdr>
          <w:divsChild>
            <w:div w:id="502279912">
              <w:marLeft w:val="0"/>
              <w:marRight w:val="0"/>
              <w:marTop w:val="0"/>
              <w:marBottom w:val="0"/>
              <w:divBdr>
                <w:top w:val="none" w:sz="0" w:space="0" w:color="auto"/>
                <w:left w:val="none" w:sz="0" w:space="0" w:color="auto"/>
                <w:bottom w:val="none" w:sz="0" w:space="0" w:color="auto"/>
                <w:right w:val="none" w:sz="0" w:space="0" w:color="auto"/>
              </w:divBdr>
              <w:divsChild>
                <w:div w:id="1319534208">
                  <w:marLeft w:val="0"/>
                  <w:marRight w:val="0"/>
                  <w:marTop w:val="0"/>
                  <w:marBottom w:val="0"/>
                  <w:divBdr>
                    <w:top w:val="none" w:sz="0" w:space="0" w:color="auto"/>
                    <w:left w:val="none" w:sz="0" w:space="0" w:color="auto"/>
                    <w:bottom w:val="none" w:sz="0" w:space="0" w:color="auto"/>
                    <w:right w:val="none" w:sz="0" w:space="0" w:color="auto"/>
                  </w:divBdr>
                  <w:divsChild>
                    <w:div w:id="395397804">
                      <w:marLeft w:val="0"/>
                      <w:marRight w:val="0"/>
                      <w:marTop w:val="0"/>
                      <w:marBottom w:val="0"/>
                      <w:divBdr>
                        <w:top w:val="none" w:sz="0" w:space="0" w:color="auto"/>
                        <w:left w:val="none" w:sz="0" w:space="0" w:color="auto"/>
                        <w:bottom w:val="none" w:sz="0" w:space="0" w:color="auto"/>
                        <w:right w:val="none" w:sz="0" w:space="0" w:color="auto"/>
                      </w:divBdr>
                      <w:divsChild>
                        <w:div w:id="1077946111">
                          <w:marLeft w:val="0"/>
                          <w:marRight w:val="0"/>
                          <w:marTop w:val="0"/>
                          <w:marBottom w:val="0"/>
                          <w:divBdr>
                            <w:top w:val="none" w:sz="0" w:space="0" w:color="auto"/>
                            <w:left w:val="none" w:sz="0" w:space="0" w:color="auto"/>
                            <w:bottom w:val="none" w:sz="0" w:space="0" w:color="auto"/>
                            <w:right w:val="none" w:sz="0" w:space="0" w:color="auto"/>
                          </w:divBdr>
                          <w:divsChild>
                            <w:div w:id="396705391">
                              <w:marLeft w:val="0"/>
                              <w:marRight w:val="0"/>
                              <w:marTop w:val="0"/>
                              <w:marBottom w:val="0"/>
                              <w:divBdr>
                                <w:top w:val="none" w:sz="0" w:space="0" w:color="auto"/>
                                <w:left w:val="none" w:sz="0" w:space="0" w:color="auto"/>
                                <w:bottom w:val="none" w:sz="0" w:space="0" w:color="auto"/>
                                <w:right w:val="none" w:sz="0" w:space="0" w:color="auto"/>
                              </w:divBdr>
                              <w:divsChild>
                                <w:div w:id="1692877079">
                                  <w:marLeft w:val="0"/>
                                  <w:marRight w:val="0"/>
                                  <w:marTop w:val="0"/>
                                  <w:marBottom w:val="0"/>
                                  <w:divBdr>
                                    <w:top w:val="none" w:sz="0" w:space="0" w:color="auto"/>
                                    <w:left w:val="none" w:sz="0" w:space="0" w:color="auto"/>
                                    <w:bottom w:val="none" w:sz="0" w:space="0" w:color="auto"/>
                                    <w:right w:val="none" w:sz="0" w:space="0" w:color="auto"/>
                                  </w:divBdr>
                                  <w:divsChild>
                                    <w:div w:id="540097192">
                                      <w:marLeft w:val="0"/>
                                      <w:marRight w:val="0"/>
                                      <w:marTop w:val="0"/>
                                      <w:marBottom w:val="0"/>
                                      <w:divBdr>
                                        <w:top w:val="none" w:sz="0" w:space="0" w:color="auto"/>
                                        <w:left w:val="none" w:sz="0" w:space="0" w:color="auto"/>
                                        <w:bottom w:val="none" w:sz="0" w:space="0" w:color="auto"/>
                                        <w:right w:val="none" w:sz="0" w:space="0" w:color="auto"/>
                                      </w:divBdr>
                                      <w:divsChild>
                                        <w:div w:id="21337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2714">
          <w:marLeft w:val="0"/>
          <w:marRight w:val="0"/>
          <w:marTop w:val="0"/>
          <w:marBottom w:val="0"/>
          <w:divBdr>
            <w:top w:val="none" w:sz="0" w:space="0" w:color="auto"/>
            <w:left w:val="none" w:sz="0" w:space="0" w:color="auto"/>
            <w:bottom w:val="none" w:sz="0" w:space="0" w:color="auto"/>
            <w:right w:val="none" w:sz="0" w:space="0" w:color="auto"/>
          </w:divBdr>
          <w:divsChild>
            <w:div w:id="316886742">
              <w:marLeft w:val="0"/>
              <w:marRight w:val="0"/>
              <w:marTop w:val="0"/>
              <w:marBottom w:val="0"/>
              <w:divBdr>
                <w:top w:val="none" w:sz="0" w:space="0" w:color="auto"/>
                <w:left w:val="none" w:sz="0" w:space="0" w:color="auto"/>
                <w:bottom w:val="none" w:sz="0" w:space="0" w:color="auto"/>
                <w:right w:val="none" w:sz="0" w:space="0" w:color="auto"/>
              </w:divBdr>
              <w:divsChild>
                <w:div w:id="1247685255">
                  <w:marLeft w:val="0"/>
                  <w:marRight w:val="0"/>
                  <w:marTop w:val="0"/>
                  <w:marBottom w:val="0"/>
                  <w:divBdr>
                    <w:top w:val="none" w:sz="0" w:space="0" w:color="auto"/>
                    <w:left w:val="none" w:sz="0" w:space="0" w:color="auto"/>
                    <w:bottom w:val="none" w:sz="0" w:space="0" w:color="auto"/>
                    <w:right w:val="none" w:sz="0" w:space="0" w:color="auto"/>
                  </w:divBdr>
                  <w:divsChild>
                    <w:div w:id="2141653468">
                      <w:marLeft w:val="0"/>
                      <w:marRight w:val="0"/>
                      <w:marTop w:val="0"/>
                      <w:marBottom w:val="0"/>
                      <w:divBdr>
                        <w:top w:val="none" w:sz="0" w:space="0" w:color="auto"/>
                        <w:left w:val="none" w:sz="0" w:space="0" w:color="auto"/>
                        <w:bottom w:val="none" w:sz="0" w:space="0" w:color="auto"/>
                        <w:right w:val="none" w:sz="0" w:space="0" w:color="auto"/>
                      </w:divBdr>
                      <w:divsChild>
                        <w:div w:id="874348172">
                          <w:marLeft w:val="0"/>
                          <w:marRight w:val="0"/>
                          <w:marTop w:val="0"/>
                          <w:marBottom w:val="0"/>
                          <w:divBdr>
                            <w:top w:val="none" w:sz="0" w:space="0" w:color="auto"/>
                            <w:left w:val="none" w:sz="0" w:space="0" w:color="auto"/>
                            <w:bottom w:val="none" w:sz="0" w:space="0" w:color="auto"/>
                            <w:right w:val="none" w:sz="0" w:space="0" w:color="auto"/>
                          </w:divBdr>
                          <w:divsChild>
                            <w:div w:id="1647592227">
                              <w:marLeft w:val="0"/>
                              <w:marRight w:val="0"/>
                              <w:marTop w:val="0"/>
                              <w:marBottom w:val="0"/>
                              <w:divBdr>
                                <w:top w:val="none" w:sz="0" w:space="0" w:color="auto"/>
                                <w:left w:val="none" w:sz="0" w:space="0" w:color="auto"/>
                                <w:bottom w:val="none" w:sz="0" w:space="0" w:color="auto"/>
                                <w:right w:val="none" w:sz="0" w:space="0" w:color="auto"/>
                              </w:divBdr>
                              <w:divsChild>
                                <w:div w:id="18675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1605">
                  <w:marLeft w:val="0"/>
                  <w:marRight w:val="0"/>
                  <w:marTop w:val="0"/>
                  <w:marBottom w:val="0"/>
                  <w:divBdr>
                    <w:top w:val="none" w:sz="0" w:space="0" w:color="auto"/>
                    <w:left w:val="none" w:sz="0" w:space="0" w:color="auto"/>
                    <w:bottom w:val="none" w:sz="0" w:space="0" w:color="auto"/>
                    <w:right w:val="none" w:sz="0" w:space="0" w:color="auto"/>
                  </w:divBdr>
                  <w:divsChild>
                    <w:div w:id="677076578">
                      <w:marLeft w:val="0"/>
                      <w:marRight w:val="0"/>
                      <w:marTop w:val="0"/>
                      <w:marBottom w:val="0"/>
                      <w:divBdr>
                        <w:top w:val="none" w:sz="0" w:space="0" w:color="auto"/>
                        <w:left w:val="none" w:sz="0" w:space="0" w:color="auto"/>
                        <w:bottom w:val="none" w:sz="0" w:space="0" w:color="auto"/>
                        <w:right w:val="none" w:sz="0" w:space="0" w:color="auto"/>
                      </w:divBdr>
                      <w:divsChild>
                        <w:div w:id="28604826">
                          <w:marLeft w:val="0"/>
                          <w:marRight w:val="0"/>
                          <w:marTop w:val="0"/>
                          <w:marBottom w:val="0"/>
                          <w:divBdr>
                            <w:top w:val="none" w:sz="0" w:space="0" w:color="auto"/>
                            <w:left w:val="none" w:sz="0" w:space="0" w:color="auto"/>
                            <w:bottom w:val="none" w:sz="0" w:space="0" w:color="auto"/>
                            <w:right w:val="none" w:sz="0" w:space="0" w:color="auto"/>
                          </w:divBdr>
                          <w:divsChild>
                            <w:div w:id="2026009785">
                              <w:marLeft w:val="0"/>
                              <w:marRight w:val="0"/>
                              <w:marTop w:val="0"/>
                              <w:marBottom w:val="0"/>
                              <w:divBdr>
                                <w:top w:val="none" w:sz="0" w:space="0" w:color="auto"/>
                                <w:left w:val="none" w:sz="0" w:space="0" w:color="auto"/>
                                <w:bottom w:val="none" w:sz="0" w:space="0" w:color="auto"/>
                                <w:right w:val="none" w:sz="0" w:space="0" w:color="auto"/>
                              </w:divBdr>
                              <w:divsChild>
                                <w:div w:id="1790392674">
                                  <w:marLeft w:val="0"/>
                                  <w:marRight w:val="0"/>
                                  <w:marTop w:val="0"/>
                                  <w:marBottom w:val="0"/>
                                  <w:divBdr>
                                    <w:top w:val="none" w:sz="0" w:space="0" w:color="auto"/>
                                    <w:left w:val="none" w:sz="0" w:space="0" w:color="auto"/>
                                    <w:bottom w:val="none" w:sz="0" w:space="0" w:color="auto"/>
                                    <w:right w:val="none" w:sz="0" w:space="0" w:color="auto"/>
                                  </w:divBdr>
                                  <w:divsChild>
                                    <w:div w:id="1761366935">
                                      <w:marLeft w:val="0"/>
                                      <w:marRight w:val="0"/>
                                      <w:marTop w:val="0"/>
                                      <w:marBottom w:val="0"/>
                                      <w:divBdr>
                                        <w:top w:val="none" w:sz="0" w:space="0" w:color="auto"/>
                                        <w:left w:val="none" w:sz="0" w:space="0" w:color="auto"/>
                                        <w:bottom w:val="none" w:sz="0" w:space="0" w:color="auto"/>
                                        <w:right w:val="none" w:sz="0" w:space="0" w:color="auto"/>
                                      </w:divBdr>
                                      <w:divsChild>
                                        <w:div w:id="106582582">
                                          <w:marLeft w:val="0"/>
                                          <w:marRight w:val="0"/>
                                          <w:marTop w:val="0"/>
                                          <w:marBottom w:val="0"/>
                                          <w:divBdr>
                                            <w:top w:val="none" w:sz="0" w:space="0" w:color="auto"/>
                                            <w:left w:val="none" w:sz="0" w:space="0" w:color="auto"/>
                                            <w:bottom w:val="none" w:sz="0" w:space="0" w:color="auto"/>
                                            <w:right w:val="none" w:sz="0" w:space="0" w:color="auto"/>
                                          </w:divBdr>
                                          <w:divsChild>
                                            <w:div w:id="536092228">
                                              <w:marLeft w:val="0"/>
                                              <w:marRight w:val="0"/>
                                              <w:marTop w:val="0"/>
                                              <w:marBottom w:val="0"/>
                                              <w:divBdr>
                                                <w:top w:val="none" w:sz="0" w:space="0" w:color="auto"/>
                                                <w:left w:val="none" w:sz="0" w:space="0" w:color="auto"/>
                                                <w:bottom w:val="none" w:sz="0" w:space="0" w:color="auto"/>
                                                <w:right w:val="none" w:sz="0" w:space="0" w:color="auto"/>
                                              </w:divBdr>
                                            </w:div>
                                            <w:div w:id="283123361">
                                              <w:marLeft w:val="0"/>
                                              <w:marRight w:val="0"/>
                                              <w:marTop w:val="0"/>
                                              <w:marBottom w:val="0"/>
                                              <w:divBdr>
                                                <w:top w:val="none" w:sz="0" w:space="0" w:color="auto"/>
                                                <w:left w:val="none" w:sz="0" w:space="0" w:color="auto"/>
                                                <w:bottom w:val="none" w:sz="0" w:space="0" w:color="auto"/>
                                                <w:right w:val="none" w:sz="0" w:space="0" w:color="auto"/>
                                              </w:divBdr>
                                              <w:divsChild>
                                                <w:div w:id="438645604">
                                                  <w:marLeft w:val="0"/>
                                                  <w:marRight w:val="0"/>
                                                  <w:marTop w:val="0"/>
                                                  <w:marBottom w:val="0"/>
                                                  <w:divBdr>
                                                    <w:top w:val="none" w:sz="0" w:space="0" w:color="auto"/>
                                                    <w:left w:val="none" w:sz="0" w:space="0" w:color="auto"/>
                                                    <w:bottom w:val="none" w:sz="0" w:space="0" w:color="auto"/>
                                                    <w:right w:val="none" w:sz="0" w:space="0" w:color="auto"/>
                                                  </w:divBdr>
                                                  <w:divsChild>
                                                    <w:div w:id="5257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097">
                                              <w:marLeft w:val="0"/>
                                              <w:marRight w:val="0"/>
                                              <w:marTop w:val="0"/>
                                              <w:marBottom w:val="0"/>
                                              <w:divBdr>
                                                <w:top w:val="none" w:sz="0" w:space="0" w:color="auto"/>
                                                <w:left w:val="none" w:sz="0" w:space="0" w:color="auto"/>
                                                <w:bottom w:val="none" w:sz="0" w:space="0" w:color="auto"/>
                                                <w:right w:val="none" w:sz="0" w:space="0" w:color="auto"/>
                                              </w:divBdr>
                                            </w:div>
                                          </w:divsChild>
                                        </w:div>
                                        <w:div w:id="134377228">
                                          <w:marLeft w:val="0"/>
                                          <w:marRight w:val="0"/>
                                          <w:marTop w:val="0"/>
                                          <w:marBottom w:val="0"/>
                                          <w:divBdr>
                                            <w:top w:val="none" w:sz="0" w:space="0" w:color="auto"/>
                                            <w:left w:val="none" w:sz="0" w:space="0" w:color="auto"/>
                                            <w:bottom w:val="none" w:sz="0" w:space="0" w:color="auto"/>
                                            <w:right w:val="none" w:sz="0" w:space="0" w:color="auto"/>
                                          </w:divBdr>
                                          <w:divsChild>
                                            <w:div w:id="20522134">
                                              <w:marLeft w:val="0"/>
                                              <w:marRight w:val="0"/>
                                              <w:marTop w:val="0"/>
                                              <w:marBottom w:val="0"/>
                                              <w:divBdr>
                                                <w:top w:val="none" w:sz="0" w:space="0" w:color="auto"/>
                                                <w:left w:val="none" w:sz="0" w:space="0" w:color="auto"/>
                                                <w:bottom w:val="none" w:sz="0" w:space="0" w:color="auto"/>
                                                <w:right w:val="none" w:sz="0" w:space="0" w:color="auto"/>
                                              </w:divBdr>
                                            </w:div>
                                            <w:div w:id="1534027941">
                                              <w:marLeft w:val="0"/>
                                              <w:marRight w:val="0"/>
                                              <w:marTop w:val="0"/>
                                              <w:marBottom w:val="0"/>
                                              <w:divBdr>
                                                <w:top w:val="none" w:sz="0" w:space="0" w:color="auto"/>
                                                <w:left w:val="none" w:sz="0" w:space="0" w:color="auto"/>
                                                <w:bottom w:val="none" w:sz="0" w:space="0" w:color="auto"/>
                                                <w:right w:val="none" w:sz="0" w:space="0" w:color="auto"/>
                                              </w:divBdr>
                                              <w:divsChild>
                                                <w:div w:id="160703896">
                                                  <w:marLeft w:val="0"/>
                                                  <w:marRight w:val="0"/>
                                                  <w:marTop w:val="0"/>
                                                  <w:marBottom w:val="0"/>
                                                  <w:divBdr>
                                                    <w:top w:val="none" w:sz="0" w:space="0" w:color="auto"/>
                                                    <w:left w:val="none" w:sz="0" w:space="0" w:color="auto"/>
                                                    <w:bottom w:val="none" w:sz="0" w:space="0" w:color="auto"/>
                                                    <w:right w:val="none" w:sz="0" w:space="0" w:color="auto"/>
                                                  </w:divBdr>
                                                  <w:divsChild>
                                                    <w:div w:id="5878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46037">
                          <w:marLeft w:val="0"/>
                          <w:marRight w:val="0"/>
                          <w:marTop w:val="0"/>
                          <w:marBottom w:val="0"/>
                          <w:divBdr>
                            <w:top w:val="none" w:sz="0" w:space="0" w:color="auto"/>
                            <w:left w:val="none" w:sz="0" w:space="0" w:color="auto"/>
                            <w:bottom w:val="none" w:sz="0" w:space="0" w:color="auto"/>
                            <w:right w:val="none" w:sz="0" w:space="0" w:color="auto"/>
                          </w:divBdr>
                          <w:divsChild>
                            <w:div w:id="1636641875">
                              <w:marLeft w:val="0"/>
                              <w:marRight w:val="0"/>
                              <w:marTop w:val="0"/>
                              <w:marBottom w:val="0"/>
                              <w:divBdr>
                                <w:top w:val="none" w:sz="0" w:space="0" w:color="auto"/>
                                <w:left w:val="none" w:sz="0" w:space="0" w:color="auto"/>
                                <w:bottom w:val="none" w:sz="0" w:space="0" w:color="auto"/>
                                <w:right w:val="none" w:sz="0" w:space="0" w:color="auto"/>
                              </w:divBdr>
                              <w:divsChild>
                                <w:div w:id="551966645">
                                  <w:marLeft w:val="0"/>
                                  <w:marRight w:val="0"/>
                                  <w:marTop w:val="0"/>
                                  <w:marBottom w:val="0"/>
                                  <w:divBdr>
                                    <w:top w:val="none" w:sz="0" w:space="0" w:color="auto"/>
                                    <w:left w:val="none" w:sz="0" w:space="0" w:color="auto"/>
                                    <w:bottom w:val="none" w:sz="0" w:space="0" w:color="auto"/>
                                    <w:right w:val="none" w:sz="0" w:space="0" w:color="auto"/>
                                  </w:divBdr>
                                  <w:divsChild>
                                    <w:div w:id="11118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1921">
          <w:marLeft w:val="0"/>
          <w:marRight w:val="0"/>
          <w:marTop w:val="0"/>
          <w:marBottom w:val="0"/>
          <w:divBdr>
            <w:top w:val="none" w:sz="0" w:space="0" w:color="auto"/>
            <w:left w:val="none" w:sz="0" w:space="0" w:color="auto"/>
            <w:bottom w:val="none" w:sz="0" w:space="0" w:color="auto"/>
            <w:right w:val="none" w:sz="0" w:space="0" w:color="auto"/>
          </w:divBdr>
          <w:divsChild>
            <w:div w:id="351228043">
              <w:marLeft w:val="0"/>
              <w:marRight w:val="0"/>
              <w:marTop w:val="0"/>
              <w:marBottom w:val="0"/>
              <w:divBdr>
                <w:top w:val="none" w:sz="0" w:space="0" w:color="auto"/>
                <w:left w:val="none" w:sz="0" w:space="0" w:color="auto"/>
                <w:bottom w:val="none" w:sz="0" w:space="0" w:color="auto"/>
                <w:right w:val="none" w:sz="0" w:space="0" w:color="auto"/>
              </w:divBdr>
              <w:divsChild>
                <w:div w:id="935284258">
                  <w:marLeft w:val="0"/>
                  <w:marRight w:val="0"/>
                  <w:marTop w:val="0"/>
                  <w:marBottom w:val="0"/>
                  <w:divBdr>
                    <w:top w:val="none" w:sz="0" w:space="0" w:color="auto"/>
                    <w:left w:val="none" w:sz="0" w:space="0" w:color="auto"/>
                    <w:bottom w:val="none" w:sz="0" w:space="0" w:color="auto"/>
                    <w:right w:val="none" w:sz="0" w:space="0" w:color="auto"/>
                  </w:divBdr>
                  <w:divsChild>
                    <w:div w:id="405687790">
                      <w:marLeft w:val="0"/>
                      <w:marRight w:val="0"/>
                      <w:marTop w:val="0"/>
                      <w:marBottom w:val="0"/>
                      <w:divBdr>
                        <w:top w:val="none" w:sz="0" w:space="0" w:color="auto"/>
                        <w:left w:val="none" w:sz="0" w:space="0" w:color="auto"/>
                        <w:bottom w:val="none" w:sz="0" w:space="0" w:color="auto"/>
                        <w:right w:val="none" w:sz="0" w:space="0" w:color="auto"/>
                      </w:divBdr>
                      <w:divsChild>
                        <w:div w:id="1852600428">
                          <w:marLeft w:val="0"/>
                          <w:marRight w:val="0"/>
                          <w:marTop w:val="0"/>
                          <w:marBottom w:val="0"/>
                          <w:divBdr>
                            <w:top w:val="none" w:sz="0" w:space="0" w:color="auto"/>
                            <w:left w:val="none" w:sz="0" w:space="0" w:color="auto"/>
                            <w:bottom w:val="none" w:sz="0" w:space="0" w:color="auto"/>
                            <w:right w:val="none" w:sz="0" w:space="0" w:color="auto"/>
                          </w:divBdr>
                          <w:divsChild>
                            <w:div w:id="1579747161">
                              <w:marLeft w:val="0"/>
                              <w:marRight w:val="0"/>
                              <w:marTop w:val="0"/>
                              <w:marBottom w:val="0"/>
                              <w:divBdr>
                                <w:top w:val="none" w:sz="0" w:space="0" w:color="auto"/>
                                <w:left w:val="none" w:sz="0" w:space="0" w:color="auto"/>
                                <w:bottom w:val="none" w:sz="0" w:space="0" w:color="auto"/>
                                <w:right w:val="none" w:sz="0" w:space="0" w:color="auto"/>
                              </w:divBdr>
                              <w:divsChild>
                                <w:div w:id="1271430198">
                                  <w:marLeft w:val="0"/>
                                  <w:marRight w:val="0"/>
                                  <w:marTop w:val="0"/>
                                  <w:marBottom w:val="0"/>
                                  <w:divBdr>
                                    <w:top w:val="none" w:sz="0" w:space="0" w:color="auto"/>
                                    <w:left w:val="none" w:sz="0" w:space="0" w:color="auto"/>
                                    <w:bottom w:val="none" w:sz="0" w:space="0" w:color="auto"/>
                                    <w:right w:val="none" w:sz="0" w:space="0" w:color="auto"/>
                                  </w:divBdr>
                                  <w:divsChild>
                                    <w:div w:id="842740818">
                                      <w:marLeft w:val="0"/>
                                      <w:marRight w:val="0"/>
                                      <w:marTop w:val="0"/>
                                      <w:marBottom w:val="0"/>
                                      <w:divBdr>
                                        <w:top w:val="none" w:sz="0" w:space="0" w:color="auto"/>
                                        <w:left w:val="none" w:sz="0" w:space="0" w:color="auto"/>
                                        <w:bottom w:val="none" w:sz="0" w:space="0" w:color="auto"/>
                                        <w:right w:val="none" w:sz="0" w:space="0" w:color="auto"/>
                                      </w:divBdr>
                                      <w:divsChild>
                                        <w:div w:id="10553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92027">
          <w:marLeft w:val="0"/>
          <w:marRight w:val="0"/>
          <w:marTop w:val="0"/>
          <w:marBottom w:val="0"/>
          <w:divBdr>
            <w:top w:val="none" w:sz="0" w:space="0" w:color="auto"/>
            <w:left w:val="none" w:sz="0" w:space="0" w:color="auto"/>
            <w:bottom w:val="none" w:sz="0" w:space="0" w:color="auto"/>
            <w:right w:val="none" w:sz="0" w:space="0" w:color="auto"/>
          </w:divBdr>
          <w:divsChild>
            <w:div w:id="848521252">
              <w:marLeft w:val="0"/>
              <w:marRight w:val="0"/>
              <w:marTop w:val="0"/>
              <w:marBottom w:val="0"/>
              <w:divBdr>
                <w:top w:val="none" w:sz="0" w:space="0" w:color="auto"/>
                <w:left w:val="none" w:sz="0" w:space="0" w:color="auto"/>
                <w:bottom w:val="none" w:sz="0" w:space="0" w:color="auto"/>
                <w:right w:val="none" w:sz="0" w:space="0" w:color="auto"/>
              </w:divBdr>
              <w:divsChild>
                <w:div w:id="1773937196">
                  <w:marLeft w:val="0"/>
                  <w:marRight w:val="0"/>
                  <w:marTop w:val="0"/>
                  <w:marBottom w:val="0"/>
                  <w:divBdr>
                    <w:top w:val="none" w:sz="0" w:space="0" w:color="auto"/>
                    <w:left w:val="none" w:sz="0" w:space="0" w:color="auto"/>
                    <w:bottom w:val="none" w:sz="0" w:space="0" w:color="auto"/>
                    <w:right w:val="none" w:sz="0" w:space="0" w:color="auto"/>
                  </w:divBdr>
                  <w:divsChild>
                    <w:div w:id="1662346733">
                      <w:marLeft w:val="0"/>
                      <w:marRight w:val="0"/>
                      <w:marTop w:val="0"/>
                      <w:marBottom w:val="0"/>
                      <w:divBdr>
                        <w:top w:val="none" w:sz="0" w:space="0" w:color="auto"/>
                        <w:left w:val="none" w:sz="0" w:space="0" w:color="auto"/>
                        <w:bottom w:val="none" w:sz="0" w:space="0" w:color="auto"/>
                        <w:right w:val="none" w:sz="0" w:space="0" w:color="auto"/>
                      </w:divBdr>
                      <w:divsChild>
                        <w:div w:id="335693314">
                          <w:marLeft w:val="0"/>
                          <w:marRight w:val="0"/>
                          <w:marTop w:val="0"/>
                          <w:marBottom w:val="0"/>
                          <w:divBdr>
                            <w:top w:val="none" w:sz="0" w:space="0" w:color="auto"/>
                            <w:left w:val="none" w:sz="0" w:space="0" w:color="auto"/>
                            <w:bottom w:val="none" w:sz="0" w:space="0" w:color="auto"/>
                            <w:right w:val="none" w:sz="0" w:space="0" w:color="auto"/>
                          </w:divBdr>
                          <w:divsChild>
                            <w:div w:id="271089383">
                              <w:marLeft w:val="0"/>
                              <w:marRight w:val="0"/>
                              <w:marTop w:val="0"/>
                              <w:marBottom w:val="0"/>
                              <w:divBdr>
                                <w:top w:val="none" w:sz="0" w:space="0" w:color="auto"/>
                                <w:left w:val="none" w:sz="0" w:space="0" w:color="auto"/>
                                <w:bottom w:val="none" w:sz="0" w:space="0" w:color="auto"/>
                                <w:right w:val="none" w:sz="0" w:space="0" w:color="auto"/>
                              </w:divBdr>
                              <w:divsChild>
                                <w:div w:id="2617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97468">
                  <w:marLeft w:val="0"/>
                  <w:marRight w:val="0"/>
                  <w:marTop w:val="0"/>
                  <w:marBottom w:val="0"/>
                  <w:divBdr>
                    <w:top w:val="none" w:sz="0" w:space="0" w:color="auto"/>
                    <w:left w:val="none" w:sz="0" w:space="0" w:color="auto"/>
                    <w:bottom w:val="none" w:sz="0" w:space="0" w:color="auto"/>
                    <w:right w:val="none" w:sz="0" w:space="0" w:color="auto"/>
                  </w:divBdr>
                  <w:divsChild>
                    <w:div w:id="882254276">
                      <w:marLeft w:val="0"/>
                      <w:marRight w:val="0"/>
                      <w:marTop w:val="0"/>
                      <w:marBottom w:val="0"/>
                      <w:divBdr>
                        <w:top w:val="none" w:sz="0" w:space="0" w:color="auto"/>
                        <w:left w:val="none" w:sz="0" w:space="0" w:color="auto"/>
                        <w:bottom w:val="none" w:sz="0" w:space="0" w:color="auto"/>
                        <w:right w:val="none" w:sz="0" w:space="0" w:color="auto"/>
                      </w:divBdr>
                      <w:divsChild>
                        <w:div w:id="1256745010">
                          <w:marLeft w:val="0"/>
                          <w:marRight w:val="0"/>
                          <w:marTop w:val="0"/>
                          <w:marBottom w:val="0"/>
                          <w:divBdr>
                            <w:top w:val="none" w:sz="0" w:space="0" w:color="auto"/>
                            <w:left w:val="none" w:sz="0" w:space="0" w:color="auto"/>
                            <w:bottom w:val="none" w:sz="0" w:space="0" w:color="auto"/>
                            <w:right w:val="none" w:sz="0" w:space="0" w:color="auto"/>
                          </w:divBdr>
                          <w:divsChild>
                            <w:div w:id="378210373">
                              <w:marLeft w:val="0"/>
                              <w:marRight w:val="0"/>
                              <w:marTop w:val="0"/>
                              <w:marBottom w:val="0"/>
                              <w:divBdr>
                                <w:top w:val="none" w:sz="0" w:space="0" w:color="auto"/>
                                <w:left w:val="none" w:sz="0" w:space="0" w:color="auto"/>
                                <w:bottom w:val="none" w:sz="0" w:space="0" w:color="auto"/>
                                <w:right w:val="none" w:sz="0" w:space="0" w:color="auto"/>
                              </w:divBdr>
                              <w:divsChild>
                                <w:div w:id="190152280">
                                  <w:marLeft w:val="0"/>
                                  <w:marRight w:val="0"/>
                                  <w:marTop w:val="0"/>
                                  <w:marBottom w:val="0"/>
                                  <w:divBdr>
                                    <w:top w:val="none" w:sz="0" w:space="0" w:color="auto"/>
                                    <w:left w:val="none" w:sz="0" w:space="0" w:color="auto"/>
                                    <w:bottom w:val="none" w:sz="0" w:space="0" w:color="auto"/>
                                    <w:right w:val="none" w:sz="0" w:space="0" w:color="auto"/>
                                  </w:divBdr>
                                  <w:divsChild>
                                    <w:div w:id="1593779153">
                                      <w:marLeft w:val="0"/>
                                      <w:marRight w:val="0"/>
                                      <w:marTop w:val="0"/>
                                      <w:marBottom w:val="0"/>
                                      <w:divBdr>
                                        <w:top w:val="none" w:sz="0" w:space="0" w:color="auto"/>
                                        <w:left w:val="none" w:sz="0" w:space="0" w:color="auto"/>
                                        <w:bottom w:val="none" w:sz="0" w:space="0" w:color="auto"/>
                                        <w:right w:val="none" w:sz="0" w:space="0" w:color="auto"/>
                                      </w:divBdr>
                                      <w:divsChild>
                                        <w:div w:id="461046165">
                                          <w:marLeft w:val="0"/>
                                          <w:marRight w:val="0"/>
                                          <w:marTop w:val="0"/>
                                          <w:marBottom w:val="0"/>
                                          <w:divBdr>
                                            <w:top w:val="none" w:sz="0" w:space="0" w:color="auto"/>
                                            <w:left w:val="none" w:sz="0" w:space="0" w:color="auto"/>
                                            <w:bottom w:val="none" w:sz="0" w:space="0" w:color="auto"/>
                                            <w:right w:val="none" w:sz="0" w:space="0" w:color="auto"/>
                                          </w:divBdr>
                                          <w:divsChild>
                                            <w:div w:id="2074546232">
                                              <w:marLeft w:val="0"/>
                                              <w:marRight w:val="0"/>
                                              <w:marTop w:val="0"/>
                                              <w:marBottom w:val="0"/>
                                              <w:divBdr>
                                                <w:top w:val="none" w:sz="0" w:space="0" w:color="auto"/>
                                                <w:left w:val="none" w:sz="0" w:space="0" w:color="auto"/>
                                                <w:bottom w:val="none" w:sz="0" w:space="0" w:color="auto"/>
                                                <w:right w:val="none" w:sz="0" w:space="0" w:color="auto"/>
                                              </w:divBdr>
                                            </w:div>
                                            <w:div w:id="1473016196">
                                              <w:marLeft w:val="0"/>
                                              <w:marRight w:val="0"/>
                                              <w:marTop w:val="0"/>
                                              <w:marBottom w:val="0"/>
                                              <w:divBdr>
                                                <w:top w:val="none" w:sz="0" w:space="0" w:color="auto"/>
                                                <w:left w:val="none" w:sz="0" w:space="0" w:color="auto"/>
                                                <w:bottom w:val="none" w:sz="0" w:space="0" w:color="auto"/>
                                                <w:right w:val="none" w:sz="0" w:space="0" w:color="auto"/>
                                              </w:divBdr>
                                              <w:divsChild>
                                                <w:div w:id="1882471697">
                                                  <w:marLeft w:val="0"/>
                                                  <w:marRight w:val="0"/>
                                                  <w:marTop w:val="0"/>
                                                  <w:marBottom w:val="0"/>
                                                  <w:divBdr>
                                                    <w:top w:val="none" w:sz="0" w:space="0" w:color="auto"/>
                                                    <w:left w:val="none" w:sz="0" w:space="0" w:color="auto"/>
                                                    <w:bottom w:val="none" w:sz="0" w:space="0" w:color="auto"/>
                                                    <w:right w:val="none" w:sz="0" w:space="0" w:color="auto"/>
                                                  </w:divBdr>
                                                  <w:divsChild>
                                                    <w:div w:id="12097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316095">
                          <w:marLeft w:val="0"/>
                          <w:marRight w:val="0"/>
                          <w:marTop w:val="0"/>
                          <w:marBottom w:val="0"/>
                          <w:divBdr>
                            <w:top w:val="none" w:sz="0" w:space="0" w:color="auto"/>
                            <w:left w:val="none" w:sz="0" w:space="0" w:color="auto"/>
                            <w:bottom w:val="none" w:sz="0" w:space="0" w:color="auto"/>
                            <w:right w:val="none" w:sz="0" w:space="0" w:color="auto"/>
                          </w:divBdr>
                          <w:divsChild>
                            <w:div w:id="1393313433">
                              <w:marLeft w:val="0"/>
                              <w:marRight w:val="0"/>
                              <w:marTop w:val="0"/>
                              <w:marBottom w:val="0"/>
                              <w:divBdr>
                                <w:top w:val="none" w:sz="0" w:space="0" w:color="auto"/>
                                <w:left w:val="none" w:sz="0" w:space="0" w:color="auto"/>
                                <w:bottom w:val="none" w:sz="0" w:space="0" w:color="auto"/>
                                <w:right w:val="none" w:sz="0" w:space="0" w:color="auto"/>
                              </w:divBdr>
                              <w:divsChild>
                                <w:div w:id="1343167742">
                                  <w:marLeft w:val="0"/>
                                  <w:marRight w:val="0"/>
                                  <w:marTop w:val="0"/>
                                  <w:marBottom w:val="0"/>
                                  <w:divBdr>
                                    <w:top w:val="none" w:sz="0" w:space="0" w:color="auto"/>
                                    <w:left w:val="none" w:sz="0" w:space="0" w:color="auto"/>
                                    <w:bottom w:val="none" w:sz="0" w:space="0" w:color="auto"/>
                                    <w:right w:val="none" w:sz="0" w:space="0" w:color="auto"/>
                                  </w:divBdr>
                                  <w:divsChild>
                                    <w:div w:id="21233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66548">
          <w:marLeft w:val="0"/>
          <w:marRight w:val="0"/>
          <w:marTop w:val="0"/>
          <w:marBottom w:val="0"/>
          <w:divBdr>
            <w:top w:val="none" w:sz="0" w:space="0" w:color="auto"/>
            <w:left w:val="none" w:sz="0" w:space="0" w:color="auto"/>
            <w:bottom w:val="none" w:sz="0" w:space="0" w:color="auto"/>
            <w:right w:val="none" w:sz="0" w:space="0" w:color="auto"/>
          </w:divBdr>
          <w:divsChild>
            <w:div w:id="734359935">
              <w:marLeft w:val="0"/>
              <w:marRight w:val="0"/>
              <w:marTop w:val="0"/>
              <w:marBottom w:val="0"/>
              <w:divBdr>
                <w:top w:val="none" w:sz="0" w:space="0" w:color="auto"/>
                <w:left w:val="none" w:sz="0" w:space="0" w:color="auto"/>
                <w:bottom w:val="none" w:sz="0" w:space="0" w:color="auto"/>
                <w:right w:val="none" w:sz="0" w:space="0" w:color="auto"/>
              </w:divBdr>
              <w:divsChild>
                <w:div w:id="175047715">
                  <w:marLeft w:val="0"/>
                  <w:marRight w:val="0"/>
                  <w:marTop w:val="0"/>
                  <w:marBottom w:val="0"/>
                  <w:divBdr>
                    <w:top w:val="none" w:sz="0" w:space="0" w:color="auto"/>
                    <w:left w:val="none" w:sz="0" w:space="0" w:color="auto"/>
                    <w:bottom w:val="none" w:sz="0" w:space="0" w:color="auto"/>
                    <w:right w:val="none" w:sz="0" w:space="0" w:color="auto"/>
                  </w:divBdr>
                  <w:divsChild>
                    <w:div w:id="676083072">
                      <w:marLeft w:val="0"/>
                      <w:marRight w:val="0"/>
                      <w:marTop w:val="0"/>
                      <w:marBottom w:val="0"/>
                      <w:divBdr>
                        <w:top w:val="none" w:sz="0" w:space="0" w:color="auto"/>
                        <w:left w:val="none" w:sz="0" w:space="0" w:color="auto"/>
                        <w:bottom w:val="none" w:sz="0" w:space="0" w:color="auto"/>
                        <w:right w:val="none" w:sz="0" w:space="0" w:color="auto"/>
                      </w:divBdr>
                      <w:divsChild>
                        <w:div w:id="1439178668">
                          <w:marLeft w:val="0"/>
                          <w:marRight w:val="0"/>
                          <w:marTop w:val="0"/>
                          <w:marBottom w:val="0"/>
                          <w:divBdr>
                            <w:top w:val="none" w:sz="0" w:space="0" w:color="auto"/>
                            <w:left w:val="none" w:sz="0" w:space="0" w:color="auto"/>
                            <w:bottom w:val="none" w:sz="0" w:space="0" w:color="auto"/>
                            <w:right w:val="none" w:sz="0" w:space="0" w:color="auto"/>
                          </w:divBdr>
                          <w:divsChild>
                            <w:div w:id="1117336942">
                              <w:marLeft w:val="0"/>
                              <w:marRight w:val="0"/>
                              <w:marTop w:val="0"/>
                              <w:marBottom w:val="0"/>
                              <w:divBdr>
                                <w:top w:val="none" w:sz="0" w:space="0" w:color="auto"/>
                                <w:left w:val="none" w:sz="0" w:space="0" w:color="auto"/>
                                <w:bottom w:val="none" w:sz="0" w:space="0" w:color="auto"/>
                                <w:right w:val="none" w:sz="0" w:space="0" w:color="auto"/>
                              </w:divBdr>
                              <w:divsChild>
                                <w:div w:id="227880147">
                                  <w:marLeft w:val="0"/>
                                  <w:marRight w:val="0"/>
                                  <w:marTop w:val="0"/>
                                  <w:marBottom w:val="0"/>
                                  <w:divBdr>
                                    <w:top w:val="none" w:sz="0" w:space="0" w:color="auto"/>
                                    <w:left w:val="none" w:sz="0" w:space="0" w:color="auto"/>
                                    <w:bottom w:val="none" w:sz="0" w:space="0" w:color="auto"/>
                                    <w:right w:val="none" w:sz="0" w:space="0" w:color="auto"/>
                                  </w:divBdr>
                                  <w:divsChild>
                                    <w:div w:id="626736686">
                                      <w:marLeft w:val="0"/>
                                      <w:marRight w:val="0"/>
                                      <w:marTop w:val="0"/>
                                      <w:marBottom w:val="0"/>
                                      <w:divBdr>
                                        <w:top w:val="none" w:sz="0" w:space="0" w:color="auto"/>
                                        <w:left w:val="none" w:sz="0" w:space="0" w:color="auto"/>
                                        <w:bottom w:val="none" w:sz="0" w:space="0" w:color="auto"/>
                                        <w:right w:val="none" w:sz="0" w:space="0" w:color="auto"/>
                                      </w:divBdr>
                                      <w:divsChild>
                                        <w:div w:id="12281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1292">
          <w:marLeft w:val="0"/>
          <w:marRight w:val="0"/>
          <w:marTop w:val="0"/>
          <w:marBottom w:val="0"/>
          <w:divBdr>
            <w:top w:val="none" w:sz="0" w:space="0" w:color="auto"/>
            <w:left w:val="none" w:sz="0" w:space="0" w:color="auto"/>
            <w:bottom w:val="none" w:sz="0" w:space="0" w:color="auto"/>
            <w:right w:val="none" w:sz="0" w:space="0" w:color="auto"/>
          </w:divBdr>
          <w:divsChild>
            <w:div w:id="1541359296">
              <w:marLeft w:val="0"/>
              <w:marRight w:val="0"/>
              <w:marTop w:val="0"/>
              <w:marBottom w:val="0"/>
              <w:divBdr>
                <w:top w:val="none" w:sz="0" w:space="0" w:color="auto"/>
                <w:left w:val="none" w:sz="0" w:space="0" w:color="auto"/>
                <w:bottom w:val="none" w:sz="0" w:space="0" w:color="auto"/>
                <w:right w:val="none" w:sz="0" w:space="0" w:color="auto"/>
              </w:divBdr>
              <w:divsChild>
                <w:div w:id="1144782849">
                  <w:marLeft w:val="0"/>
                  <w:marRight w:val="0"/>
                  <w:marTop w:val="0"/>
                  <w:marBottom w:val="0"/>
                  <w:divBdr>
                    <w:top w:val="none" w:sz="0" w:space="0" w:color="auto"/>
                    <w:left w:val="none" w:sz="0" w:space="0" w:color="auto"/>
                    <w:bottom w:val="none" w:sz="0" w:space="0" w:color="auto"/>
                    <w:right w:val="none" w:sz="0" w:space="0" w:color="auto"/>
                  </w:divBdr>
                  <w:divsChild>
                    <w:div w:id="752244090">
                      <w:marLeft w:val="0"/>
                      <w:marRight w:val="0"/>
                      <w:marTop w:val="0"/>
                      <w:marBottom w:val="0"/>
                      <w:divBdr>
                        <w:top w:val="none" w:sz="0" w:space="0" w:color="auto"/>
                        <w:left w:val="none" w:sz="0" w:space="0" w:color="auto"/>
                        <w:bottom w:val="none" w:sz="0" w:space="0" w:color="auto"/>
                        <w:right w:val="none" w:sz="0" w:space="0" w:color="auto"/>
                      </w:divBdr>
                      <w:divsChild>
                        <w:div w:id="1994677295">
                          <w:marLeft w:val="0"/>
                          <w:marRight w:val="0"/>
                          <w:marTop w:val="0"/>
                          <w:marBottom w:val="0"/>
                          <w:divBdr>
                            <w:top w:val="none" w:sz="0" w:space="0" w:color="auto"/>
                            <w:left w:val="none" w:sz="0" w:space="0" w:color="auto"/>
                            <w:bottom w:val="none" w:sz="0" w:space="0" w:color="auto"/>
                            <w:right w:val="none" w:sz="0" w:space="0" w:color="auto"/>
                          </w:divBdr>
                          <w:divsChild>
                            <w:div w:id="928271905">
                              <w:marLeft w:val="0"/>
                              <w:marRight w:val="0"/>
                              <w:marTop w:val="0"/>
                              <w:marBottom w:val="0"/>
                              <w:divBdr>
                                <w:top w:val="none" w:sz="0" w:space="0" w:color="auto"/>
                                <w:left w:val="none" w:sz="0" w:space="0" w:color="auto"/>
                                <w:bottom w:val="none" w:sz="0" w:space="0" w:color="auto"/>
                                <w:right w:val="none" w:sz="0" w:space="0" w:color="auto"/>
                              </w:divBdr>
                              <w:divsChild>
                                <w:div w:id="17905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9481">
                  <w:marLeft w:val="0"/>
                  <w:marRight w:val="0"/>
                  <w:marTop w:val="0"/>
                  <w:marBottom w:val="0"/>
                  <w:divBdr>
                    <w:top w:val="none" w:sz="0" w:space="0" w:color="auto"/>
                    <w:left w:val="none" w:sz="0" w:space="0" w:color="auto"/>
                    <w:bottom w:val="none" w:sz="0" w:space="0" w:color="auto"/>
                    <w:right w:val="none" w:sz="0" w:space="0" w:color="auto"/>
                  </w:divBdr>
                  <w:divsChild>
                    <w:div w:id="1604191431">
                      <w:marLeft w:val="0"/>
                      <w:marRight w:val="0"/>
                      <w:marTop w:val="0"/>
                      <w:marBottom w:val="0"/>
                      <w:divBdr>
                        <w:top w:val="none" w:sz="0" w:space="0" w:color="auto"/>
                        <w:left w:val="none" w:sz="0" w:space="0" w:color="auto"/>
                        <w:bottom w:val="none" w:sz="0" w:space="0" w:color="auto"/>
                        <w:right w:val="none" w:sz="0" w:space="0" w:color="auto"/>
                      </w:divBdr>
                      <w:divsChild>
                        <w:div w:id="596250968">
                          <w:marLeft w:val="0"/>
                          <w:marRight w:val="0"/>
                          <w:marTop w:val="0"/>
                          <w:marBottom w:val="0"/>
                          <w:divBdr>
                            <w:top w:val="none" w:sz="0" w:space="0" w:color="auto"/>
                            <w:left w:val="none" w:sz="0" w:space="0" w:color="auto"/>
                            <w:bottom w:val="none" w:sz="0" w:space="0" w:color="auto"/>
                            <w:right w:val="none" w:sz="0" w:space="0" w:color="auto"/>
                          </w:divBdr>
                        </w:div>
                        <w:div w:id="263734377">
                          <w:marLeft w:val="0"/>
                          <w:marRight w:val="0"/>
                          <w:marTop w:val="0"/>
                          <w:marBottom w:val="0"/>
                          <w:divBdr>
                            <w:top w:val="none" w:sz="0" w:space="0" w:color="auto"/>
                            <w:left w:val="none" w:sz="0" w:space="0" w:color="auto"/>
                            <w:bottom w:val="none" w:sz="0" w:space="0" w:color="auto"/>
                            <w:right w:val="none" w:sz="0" w:space="0" w:color="auto"/>
                          </w:divBdr>
                          <w:divsChild>
                            <w:div w:id="783616698">
                              <w:marLeft w:val="0"/>
                              <w:marRight w:val="0"/>
                              <w:marTop w:val="0"/>
                              <w:marBottom w:val="0"/>
                              <w:divBdr>
                                <w:top w:val="none" w:sz="0" w:space="0" w:color="auto"/>
                                <w:left w:val="none" w:sz="0" w:space="0" w:color="auto"/>
                                <w:bottom w:val="none" w:sz="0" w:space="0" w:color="auto"/>
                                <w:right w:val="none" w:sz="0" w:space="0" w:color="auto"/>
                              </w:divBdr>
                              <w:divsChild>
                                <w:div w:id="16396896">
                                  <w:marLeft w:val="0"/>
                                  <w:marRight w:val="0"/>
                                  <w:marTop w:val="0"/>
                                  <w:marBottom w:val="0"/>
                                  <w:divBdr>
                                    <w:top w:val="none" w:sz="0" w:space="0" w:color="auto"/>
                                    <w:left w:val="none" w:sz="0" w:space="0" w:color="auto"/>
                                    <w:bottom w:val="none" w:sz="0" w:space="0" w:color="auto"/>
                                    <w:right w:val="none" w:sz="0" w:space="0" w:color="auto"/>
                                  </w:divBdr>
                                  <w:divsChild>
                                    <w:div w:id="1483808099">
                                      <w:marLeft w:val="0"/>
                                      <w:marRight w:val="0"/>
                                      <w:marTop w:val="0"/>
                                      <w:marBottom w:val="0"/>
                                      <w:divBdr>
                                        <w:top w:val="none" w:sz="0" w:space="0" w:color="auto"/>
                                        <w:left w:val="none" w:sz="0" w:space="0" w:color="auto"/>
                                        <w:bottom w:val="none" w:sz="0" w:space="0" w:color="auto"/>
                                        <w:right w:val="none" w:sz="0" w:space="0" w:color="auto"/>
                                      </w:divBdr>
                                      <w:divsChild>
                                        <w:div w:id="709576405">
                                          <w:marLeft w:val="0"/>
                                          <w:marRight w:val="0"/>
                                          <w:marTop w:val="0"/>
                                          <w:marBottom w:val="0"/>
                                          <w:divBdr>
                                            <w:top w:val="none" w:sz="0" w:space="0" w:color="auto"/>
                                            <w:left w:val="none" w:sz="0" w:space="0" w:color="auto"/>
                                            <w:bottom w:val="none" w:sz="0" w:space="0" w:color="auto"/>
                                            <w:right w:val="none" w:sz="0" w:space="0" w:color="auto"/>
                                          </w:divBdr>
                                          <w:divsChild>
                                            <w:div w:id="1693723127">
                                              <w:marLeft w:val="0"/>
                                              <w:marRight w:val="0"/>
                                              <w:marTop w:val="0"/>
                                              <w:marBottom w:val="0"/>
                                              <w:divBdr>
                                                <w:top w:val="none" w:sz="0" w:space="0" w:color="auto"/>
                                                <w:left w:val="none" w:sz="0" w:space="0" w:color="auto"/>
                                                <w:bottom w:val="none" w:sz="0" w:space="0" w:color="auto"/>
                                                <w:right w:val="none" w:sz="0" w:space="0" w:color="auto"/>
                                              </w:divBdr>
                                            </w:div>
                                            <w:div w:id="1789011798">
                                              <w:marLeft w:val="0"/>
                                              <w:marRight w:val="0"/>
                                              <w:marTop w:val="0"/>
                                              <w:marBottom w:val="0"/>
                                              <w:divBdr>
                                                <w:top w:val="none" w:sz="0" w:space="0" w:color="auto"/>
                                                <w:left w:val="none" w:sz="0" w:space="0" w:color="auto"/>
                                                <w:bottom w:val="none" w:sz="0" w:space="0" w:color="auto"/>
                                                <w:right w:val="none" w:sz="0" w:space="0" w:color="auto"/>
                                              </w:divBdr>
                                              <w:divsChild>
                                                <w:div w:id="1243445659">
                                                  <w:marLeft w:val="0"/>
                                                  <w:marRight w:val="0"/>
                                                  <w:marTop w:val="0"/>
                                                  <w:marBottom w:val="0"/>
                                                  <w:divBdr>
                                                    <w:top w:val="none" w:sz="0" w:space="0" w:color="auto"/>
                                                    <w:left w:val="none" w:sz="0" w:space="0" w:color="auto"/>
                                                    <w:bottom w:val="none" w:sz="0" w:space="0" w:color="auto"/>
                                                    <w:right w:val="none" w:sz="0" w:space="0" w:color="auto"/>
                                                  </w:divBdr>
                                                  <w:divsChild>
                                                    <w:div w:id="2526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942919">
                          <w:marLeft w:val="0"/>
                          <w:marRight w:val="0"/>
                          <w:marTop w:val="0"/>
                          <w:marBottom w:val="0"/>
                          <w:divBdr>
                            <w:top w:val="none" w:sz="0" w:space="0" w:color="auto"/>
                            <w:left w:val="none" w:sz="0" w:space="0" w:color="auto"/>
                            <w:bottom w:val="none" w:sz="0" w:space="0" w:color="auto"/>
                            <w:right w:val="none" w:sz="0" w:space="0" w:color="auto"/>
                          </w:divBdr>
                          <w:divsChild>
                            <w:div w:id="295335538">
                              <w:marLeft w:val="0"/>
                              <w:marRight w:val="0"/>
                              <w:marTop w:val="0"/>
                              <w:marBottom w:val="0"/>
                              <w:divBdr>
                                <w:top w:val="none" w:sz="0" w:space="0" w:color="auto"/>
                                <w:left w:val="none" w:sz="0" w:space="0" w:color="auto"/>
                                <w:bottom w:val="none" w:sz="0" w:space="0" w:color="auto"/>
                                <w:right w:val="none" w:sz="0" w:space="0" w:color="auto"/>
                              </w:divBdr>
                              <w:divsChild>
                                <w:div w:id="744688928">
                                  <w:marLeft w:val="0"/>
                                  <w:marRight w:val="0"/>
                                  <w:marTop w:val="0"/>
                                  <w:marBottom w:val="0"/>
                                  <w:divBdr>
                                    <w:top w:val="none" w:sz="0" w:space="0" w:color="auto"/>
                                    <w:left w:val="none" w:sz="0" w:space="0" w:color="auto"/>
                                    <w:bottom w:val="none" w:sz="0" w:space="0" w:color="auto"/>
                                    <w:right w:val="none" w:sz="0" w:space="0" w:color="auto"/>
                                  </w:divBdr>
                                  <w:divsChild>
                                    <w:div w:id="3744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82295">
          <w:marLeft w:val="0"/>
          <w:marRight w:val="0"/>
          <w:marTop w:val="0"/>
          <w:marBottom w:val="0"/>
          <w:divBdr>
            <w:top w:val="none" w:sz="0" w:space="0" w:color="auto"/>
            <w:left w:val="none" w:sz="0" w:space="0" w:color="auto"/>
            <w:bottom w:val="none" w:sz="0" w:space="0" w:color="auto"/>
            <w:right w:val="none" w:sz="0" w:space="0" w:color="auto"/>
          </w:divBdr>
          <w:divsChild>
            <w:div w:id="75131978">
              <w:marLeft w:val="0"/>
              <w:marRight w:val="0"/>
              <w:marTop w:val="0"/>
              <w:marBottom w:val="0"/>
              <w:divBdr>
                <w:top w:val="none" w:sz="0" w:space="0" w:color="auto"/>
                <w:left w:val="none" w:sz="0" w:space="0" w:color="auto"/>
                <w:bottom w:val="none" w:sz="0" w:space="0" w:color="auto"/>
                <w:right w:val="none" w:sz="0" w:space="0" w:color="auto"/>
              </w:divBdr>
              <w:divsChild>
                <w:div w:id="1207182539">
                  <w:marLeft w:val="0"/>
                  <w:marRight w:val="0"/>
                  <w:marTop w:val="0"/>
                  <w:marBottom w:val="0"/>
                  <w:divBdr>
                    <w:top w:val="none" w:sz="0" w:space="0" w:color="auto"/>
                    <w:left w:val="none" w:sz="0" w:space="0" w:color="auto"/>
                    <w:bottom w:val="none" w:sz="0" w:space="0" w:color="auto"/>
                    <w:right w:val="none" w:sz="0" w:space="0" w:color="auto"/>
                  </w:divBdr>
                  <w:divsChild>
                    <w:div w:id="2055808415">
                      <w:marLeft w:val="0"/>
                      <w:marRight w:val="0"/>
                      <w:marTop w:val="0"/>
                      <w:marBottom w:val="0"/>
                      <w:divBdr>
                        <w:top w:val="none" w:sz="0" w:space="0" w:color="auto"/>
                        <w:left w:val="none" w:sz="0" w:space="0" w:color="auto"/>
                        <w:bottom w:val="none" w:sz="0" w:space="0" w:color="auto"/>
                        <w:right w:val="none" w:sz="0" w:space="0" w:color="auto"/>
                      </w:divBdr>
                      <w:divsChild>
                        <w:div w:id="583800426">
                          <w:marLeft w:val="0"/>
                          <w:marRight w:val="0"/>
                          <w:marTop w:val="0"/>
                          <w:marBottom w:val="0"/>
                          <w:divBdr>
                            <w:top w:val="none" w:sz="0" w:space="0" w:color="auto"/>
                            <w:left w:val="none" w:sz="0" w:space="0" w:color="auto"/>
                            <w:bottom w:val="none" w:sz="0" w:space="0" w:color="auto"/>
                            <w:right w:val="none" w:sz="0" w:space="0" w:color="auto"/>
                          </w:divBdr>
                          <w:divsChild>
                            <w:div w:id="735980334">
                              <w:marLeft w:val="0"/>
                              <w:marRight w:val="0"/>
                              <w:marTop w:val="0"/>
                              <w:marBottom w:val="0"/>
                              <w:divBdr>
                                <w:top w:val="none" w:sz="0" w:space="0" w:color="auto"/>
                                <w:left w:val="none" w:sz="0" w:space="0" w:color="auto"/>
                                <w:bottom w:val="none" w:sz="0" w:space="0" w:color="auto"/>
                                <w:right w:val="none" w:sz="0" w:space="0" w:color="auto"/>
                              </w:divBdr>
                              <w:divsChild>
                                <w:div w:id="1893153954">
                                  <w:marLeft w:val="0"/>
                                  <w:marRight w:val="0"/>
                                  <w:marTop w:val="0"/>
                                  <w:marBottom w:val="0"/>
                                  <w:divBdr>
                                    <w:top w:val="none" w:sz="0" w:space="0" w:color="auto"/>
                                    <w:left w:val="none" w:sz="0" w:space="0" w:color="auto"/>
                                    <w:bottom w:val="none" w:sz="0" w:space="0" w:color="auto"/>
                                    <w:right w:val="none" w:sz="0" w:space="0" w:color="auto"/>
                                  </w:divBdr>
                                  <w:divsChild>
                                    <w:div w:id="1528371308">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638351">
          <w:marLeft w:val="0"/>
          <w:marRight w:val="0"/>
          <w:marTop w:val="0"/>
          <w:marBottom w:val="0"/>
          <w:divBdr>
            <w:top w:val="none" w:sz="0" w:space="0" w:color="auto"/>
            <w:left w:val="none" w:sz="0" w:space="0" w:color="auto"/>
            <w:bottom w:val="none" w:sz="0" w:space="0" w:color="auto"/>
            <w:right w:val="none" w:sz="0" w:space="0" w:color="auto"/>
          </w:divBdr>
          <w:divsChild>
            <w:div w:id="1161316623">
              <w:marLeft w:val="0"/>
              <w:marRight w:val="0"/>
              <w:marTop w:val="0"/>
              <w:marBottom w:val="0"/>
              <w:divBdr>
                <w:top w:val="none" w:sz="0" w:space="0" w:color="auto"/>
                <w:left w:val="none" w:sz="0" w:space="0" w:color="auto"/>
                <w:bottom w:val="none" w:sz="0" w:space="0" w:color="auto"/>
                <w:right w:val="none" w:sz="0" w:space="0" w:color="auto"/>
              </w:divBdr>
              <w:divsChild>
                <w:div w:id="1287657828">
                  <w:marLeft w:val="0"/>
                  <w:marRight w:val="0"/>
                  <w:marTop w:val="0"/>
                  <w:marBottom w:val="0"/>
                  <w:divBdr>
                    <w:top w:val="none" w:sz="0" w:space="0" w:color="auto"/>
                    <w:left w:val="none" w:sz="0" w:space="0" w:color="auto"/>
                    <w:bottom w:val="none" w:sz="0" w:space="0" w:color="auto"/>
                    <w:right w:val="none" w:sz="0" w:space="0" w:color="auto"/>
                  </w:divBdr>
                  <w:divsChild>
                    <w:div w:id="499270519">
                      <w:marLeft w:val="0"/>
                      <w:marRight w:val="0"/>
                      <w:marTop w:val="0"/>
                      <w:marBottom w:val="0"/>
                      <w:divBdr>
                        <w:top w:val="none" w:sz="0" w:space="0" w:color="auto"/>
                        <w:left w:val="none" w:sz="0" w:space="0" w:color="auto"/>
                        <w:bottom w:val="none" w:sz="0" w:space="0" w:color="auto"/>
                        <w:right w:val="none" w:sz="0" w:space="0" w:color="auto"/>
                      </w:divBdr>
                      <w:divsChild>
                        <w:div w:id="1483426622">
                          <w:marLeft w:val="0"/>
                          <w:marRight w:val="0"/>
                          <w:marTop w:val="0"/>
                          <w:marBottom w:val="0"/>
                          <w:divBdr>
                            <w:top w:val="none" w:sz="0" w:space="0" w:color="auto"/>
                            <w:left w:val="none" w:sz="0" w:space="0" w:color="auto"/>
                            <w:bottom w:val="none" w:sz="0" w:space="0" w:color="auto"/>
                            <w:right w:val="none" w:sz="0" w:space="0" w:color="auto"/>
                          </w:divBdr>
                          <w:divsChild>
                            <w:div w:id="1457018591">
                              <w:marLeft w:val="0"/>
                              <w:marRight w:val="0"/>
                              <w:marTop w:val="0"/>
                              <w:marBottom w:val="0"/>
                              <w:divBdr>
                                <w:top w:val="none" w:sz="0" w:space="0" w:color="auto"/>
                                <w:left w:val="none" w:sz="0" w:space="0" w:color="auto"/>
                                <w:bottom w:val="none" w:sz="0" w:space="0" w:color="auto"/>
                                <w:right w:val="none" w:sz="0" w:space="0" w:color="auto"/>
                              </w:divBdr>
                              <w:divsChild>
                                <w:div w:id="1615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733825">
                  <w:marLeft w:val="0"/>
                  <w:marRight w:val="0"/>
                  <w:marTop w:val="0"/>
                  <w:marBottom w:val="0"/>
                  <w:divBdr>
                    <w:top w:val="none" w:sz="0" w:space="0" w:color="auto"/>
                    <w:left w:val="none" w:sz="0" w:space="0" w:color="auto"/>
                    <w:bottom w:val="none" w:sz="0" w:space="0" w:color="auto"/>
                    <w:right w:val="none" w:sz="0" w:space="0" w:color="auto"/>
                  </w:divBdr>
                  <w:divsChild>
                    <w:div w:id="361562480">
                      <w:marLeft w:val="0"/>
                      <w:marRight w:val="0"/>
                      <w:marTop w:val="0"/>
                      <w:marBottom w:val="0"/>
                      <w:divBdr>
                        <w:top w:val="none" w:sz="0" w:space="0" w:color="auto"/>
                        <w:left w:val="none" w:sz="0" w:space="0" w:color="auto"/>
                        <w:bottom w:val="none" w:sz="0" w:space="0" w:color="auto"/>
                        <w:right w:val="none" w:sz="0" w:space="0" w:color="auto"/>
                      </w:divBdr>
                      <w:divsChild>
                        <w:div w:id="786312182">
                          <w:marLeft w:val="0"/>
                          <w:marRight w:val="0"/>
                          <w:marTop w:val="0"/>
                          <w:marBottom w:val="0"/>
                          <w:divBdr>
                            <w:top w:val="none" w:sz="0" w:space="0" w:color="auto"/>
                            <w:left w:val="none" w:sz="0" w:space="0" w:color="auto"/>
                            <w:bottom w:val="none" w:sz="0" w:space="0" w:color="auto"/>
                            <w:right w:val="none" w:sz="0" w:space="0" w:color="auto"/>
                          </w:divBdr>
                          <w:divsChild>
                            <w:div w:id="1480228811">
                              <w:marLeft w:val="0"/>
                              <w:marRight w:val="0"/>
                              <w:marTop w:val="0"/>
                              <w:marBottom w:val="0"/>
                              <w:divBdr>
                                <w:top w:val="none" w:sz="0" w:space="0" w:color="auto"/>
                                <w:left w:val="none" w:sz="0" w:space="0" w:color="auto"/>
                                <w:bottom w:val="none" w:sz="0" w:space="0" w:color="auto"/>
                                <w:right w:val="none" w:sz="0" w:space="0" w:color="auto"/>
                              </w:divBdr>
                              <w:divsChild>
                                <w:div w:id="698051227">
                                  <w:marLeft w:val="0"/>
                                  <w:marRight w:val="0"/>
                                  <w:marTop w:val="0"/>
                                  <w:marBottom w:val="0"/>
                                  <w:divBdr>
                                    <w:top w:val="none" w:sz="0" w:space="0" w:color="auto"/>
                                    <w:left w:val="none" w:sz="0" w:space="0" w:color="auto"/>
                                    <w:bottom w:val="none" w:sz="0" w:space="0" w:color="auto"/>
                                    <w:right w:val="none" w:sz="0" w:space="0" w:color="auto"/>
                                  </w:divBdr>
                                  <w:divsChild>
                                    <w:div w:id="1343363038">
                                      <w:marLeft w:val="0"/>
                                      <w:marRight w:val="0"/>
                                      <w:marTop w:val="0"/>
                                      <w:marBottom w:val="0"/>
                                      <w:divBdr>
                                        <w:top w:val="none" w:sz="0" w:space="0" w:color="auto"/>
                                        <w:left w:val="none" w:sz="0" w:space="0" w:color="auto"/>
                                        <w:bottom w:val="none" w:sz="0" w:space="0" w:color="auto"/>
                                        <w:right w:val="none" w:sz="0" w:space="0" w:color="auto"/>
                                      </w:divBdr>
                                      <w:divsChild>
                                        <w:div w:id="1980766600">
                                          <w:marLeft w:val="0"/>
                                          <w:marRight w:val="0"/>
                                          <w:marTop w:val="0"/>
                                          <w:marBottom w:val="0"/>
                                          <w:divBdr>
                                            <w:top w:val="none" w:sz="0" w:space="0" w:color="auto"/>
                                            <w:left w:val="none" w:sz="0" w:space="0" w:color="auto"/>
                                            <w:bottom w:val="none" w:sz="0" w:space="0" w:color="auto"/>
                                            <w:right w:val="none" w:sz="0" w:space="0" w:color="auto"/>
                                          </w:divBdr>
                                          <w:divsChild>
                                            <w:div w:id="1144275142">
                                              <w:marLeft w:val="0"/>
                                              <w:marRight w:val="0"/>
                                              <w:marTop w:val="0"/>
                                              <w:marBottom w:val="0"/>
                                              <w:divBdr>
                                                <w:top w:val="none" w:sz="0" w:space="0" w:color="auto"/>
                                                <w:left w:val="none" w:sz="0" w:space="0" w:color="auto"/>
                                                <w:bottom w:val="none" w:sz="0" w:space="0" w:color="auto"/>
                                                <w:right w:val="none" w:sz="0" w:space="0" w:color="auto"/>
                                              </w:divBdr>
                                            </w:div>
                                            <w:div w:id="9644883">
                                              <w:marLeft w:val="0"/>
                                              <w:marRight w:val="0"/>
                                              <w:marTop w:val="0"/>
                                              <w:marBottom w:val="0"/>
                                              <w:divBdr>
                                                <w:top w:val="none" w:sz="0" w:space="0" w:color="auto"/>
                                                <w:left w:val="none" w:sz="0" w:space="0" w:color="auto"/>
                                                <w:bottom w:val="none" w:sz="0" w:space="0" w:color="auto"/>
                                                <w:right w:val="none" w:sz="0" w:space="0" w:color="auto"/>
                                              </w:divBdr>
                                              <w:divsChild>
                                                <w:div w:id="706029387">
                                                  <w:marLeft w:val="0"/>
                                                  <w:marRight w:val="0"/>
                                                  <w:marTop w:val="0"/>
                                                  <w:marBottom w:val="0"/>
                                                  <w:divBdr>
                                                    <w:top w:val="none" w:sz="0" w:space="0" w:color="auto"/>
                                                    <w:left w:val="none" w:sz="0" w:space="0" w:color="auto"/>
                                                    <w:bottom w:val="none" w:sz="0" w:space="0" w:color="auto"/>
                                                    <w:right w:val="none" w:sz="0" w:space="0" w:color="auto"/>
                                                  </w:divBdr>
                                                  <w:divsChild>
                                                    <w:div w:id="4103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912">
                                              <w:marLeft w:val="0"/>
                                              <w:marRight w:val="0"/>
                                              <w:marTop w:val="0"/>
                                              <w:marBottom w:val="0"/>
                                              <w:divBdr>
                                                <w:top w:val="none" w:sz="0" w:space="0" w:color="auto"/>
                                                <w:left w:val="none" w:sz="0" w:space="0" w:color="auto"/>
                                                <w:bottom w:val="none" w:sz="0" w:space="0" w:color="auto"/>
                                                <w:right w:val="none" w:sz="0" w:space="0" w:color="auto"/>
                                              </w:divBdr>
                                            </w:div>
                                          </w:divsChild>
                                        </w:div>
                                        <w:div w:id="2044475930">
                                          <w:marLeft w:val="0"/>
                                          <w:marRight w:val="0"/>
                                          <w:marTop w:val="0"/>
                                          <w:marBottom w:val="0"/>
                                          <w:divBdr>
                                            <w:top w:val="none" w:sz="0" w:space="0" w:color="auto"/>
                                            <w:left w:val="none" w:sz="0" w:space="0" w:color="auto"/>
                                            <w:bottom w:val="none" w:sz="0" w:space="0" w:color="auto"/>
                                            <w:right w:val="none" w:sz="0" w:space="0" w:color="auto"/>
                                          </w:divBdr>
                                          <w:divsChild>
                                            <w:div w:id="61561892">
                                              <w:marLeft w:val="0"/>
                                              <w:marRight w:val="0"/>
                                              <w:marTop w:val="0"/>
                                              <w:marBottom w:val="0"/>
                                              <w:divBdr>
                                                <w:top w:val="none" w:sz="0" w:space="0" w:color="auto"/>
                                                <w:left w:val="none" w:sz="0" w:space="0" w:color="auto"/>
                                                <w:bottom w:val="none" w:sz="0" w:space="0" w:color="auto"/>
                                                <w:right w:val="none" w:sz="0" w:space="0" w:color="auto"/>
                                              </w:divBdr>
                                            </w:div>
                                            <w:div w:id="1353216297">
                                              <w:marLeft w:val="0"/>
                                              <w:marRight w:val="0"/>
                                              <w:marTop w:val="0"/>
                                              <w:marBottom w:val="0"/>
                                              <w:divBdr>
                                                <w:top w:val="none" w:sz="0" w:space="0" w:color="auto"/>
                                                <w:left w:val="none" w:sz="0" w:space="0" w:color="auto"/>
                                                <w:bottom w:val="none" w:sz="0" w:space="0" w:color="auto"/>
                                                <w:right w:val="none" w:sz="0" w:space="0" w:color="auto"/>
                                              </w:divBdr>
                                              <w:divsChild>
                                                <w:div w:id="1874030585">
                                                  <w:marLeft w:val="0"/>
                                                  <w:marRight w:val="0"/>
                                                  <w:marTop w:val="0"/>
                                                  <w:marBottom w:val="0"/>
                                                  <w:divBdr>
                                                    <w:top w:val="none" w:sz="0" w:space="0" w:color="auto"/>
                                                    <w:left w:val="none" w:sz="0" w:space="0" w:color="auto"/>
                                                    <w:bottom w:val="none" w:sz="0" w:space="0" w:color="auto"/>
                                                    <w:right w:val="none" w:sz="0" w:space="0" w:color="auto"/>
                                                  </w:divBdr>
                                                  <w:divsChild>
                                                    <w:div w:id="1928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079">
                                              <w:marLeft w:val="0"/>
                                              <w:marRight w:val="0"/>
                                              <w:marTop w:val="0"/>
                                              <w:marBottom w:val="0"/>
                                              <w:divBdr>
                                                <w:top w:val="none" w:sz="0" w:space="0" w:color="auto"/>
                                                <w:left w:val="none" w:sz="0" w:space="0" w:color="auto"/>
                                                <w:bottom w:val="none" w:sz="0" w:space="0" w:color="auto"/>
                                                <w:right w:val="none" w:sz="0" w:space="0" w:color="auto"/>
                                              </w:divBdr>
                                            </w:div>
                                          </w:divsChild>
                                        </w:div>
                                        <w:div w:id="995257864">
                                          <w:marLeft w:val="0"/>
                                          <w:marRight w:val="0"/>
                                          <w:marTop w:val="0"/>
                                          <w:marBottom w:val="0"/>
                                          <w:divBdr>
                                            <w:top w:val="none" w:sz="0" w:space="0" w:color="auto"/>
                                            <w:left w:val="none" w:sz="0" w:space="0" w:color="auto"/>
                                            <w:bottom w:val="none" w:sz="0" w:space="0" w:color="auto"/>
                                            <w:right w:val="none" w:sz="0" w:space="0" w:color="auto"/>
                                          </w:divBdr>
                                          <w:divsChild>
                                            <w:div w:id="401879951">
                                              <w:marLeft w:val="0"/>
                                              <w:marRight w:val="0"/>
                                              <w:marTop w:val="0"/>
                                              <w:marBottom w:val="0"/>
                                              <w:divBdr>
                                                <w:top w:val="none" w:sz="0" w:space="0" w:color="auto"/>
                                                <w:left w:val="none" w:sz="0" w:space="0" w:color="auto"/>
                                                <w:bottom w:val="none" w:sz="0" w:space="0" w:color="auto"/>
                                                <w:right w:val="none" w:sz="0" w:space="0" w:color="auto"/>
                                              </w:divBdr>
                                            </w:div>
                                            <w:div w:id="1167794013">
                                              <w:marLeft w:val="0"/>
                                              <w:marRight w:val="0"/>
                                              <w:marTop w:val="0"/>
                                              <w:marBottom w:val="0"/>
                                              <w:divBdr>
                                                <w:top w:val="none" w:sz="0" w:space="0" w:color="auto"/>
                                                <w:left w:val="none" w:sz="0" w:space="0" w:color="auto"/>
                                                <w:bottom w:val="none" w:sz="0" w:space="0" w:color="auto"/>
                                                <w:right w:val="none" w:sz="0" w:space="0" w:color="auto"/>
                                              </w:divBdr>
                                              <w:divsChild>
                                                <w:div w:id="1158498014">
                                                  <w:marLeft w:val="0"/>
                                                  <w:marRight w:val="0"/>
                                                  <w:marTop w:val="0"/>
                                                  <w:marBottom w:val="0"/>
                                                  <w:divBdr>
                                                    <w:top w:val="none" w:sz="0" w:space="0" w:color="auto"/>
                                                    <w:left w:val="none" w:sz="0" w:space="0" w:color="auto"/>
                                                    <w:bottom w:val="none" w:sz="0" w:space="0" w:color="auto"/>
                                                    <w:right w:val="none" w:sz="0" w:space="0" w:color="auto"/>
                                                  </w:divBdr>
                                                  <w:divsChild>
                                                    <w:div w:id="512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96156">
                          <w:marLeft w:val="0"/>
                          <w:marRight w:val="0"/>
                          <w:marTop w:val="0"/>
                          <w:marBottom w:val="0"/>
                          <w:divBdr>
                            <w:top w:val="none" w:sz="0" w:space="0" w:color="auto"/>
                            <w:left w:val="none" w:sz="0" w:space="0" w:color="auto"/>
                            <w:bottom w:val="none" w:sz="0" w:space="0" w:color="auto"/>
                            <w:right w:val="none" w:sz="0" w:space="0" w:color="auto"/>
                          </w:divBdr>
                          <w:divsChild>
                            <w:div w:id="118452931">
                              <w:marLeft w:val="0"/>
                              <w:marRight w:val="0"/>
                              <w:marTop w:val="0"/>
                              <w:marBottom w:val="0"/>
                              <w:divBdr>
                                <w:top w:val="none" w:sz="0" w:space="0" w:color="auto"/>
                                <w:left w:val="none" w:sz="0" w:space="0" w:color="auto"/>
                                <w:bottom w:val="none" w:sz="0" w:space="0" w:color="auto"/>
                                <w:right w:val="none" w:sz="0" w:space="0" w:color="auto"/>
                              </w:divBdr>
                              <w:divsChild>
                                <w:div w:id="1830629026">
                                  <w:marLeft w:val="0"/>
                                  <w:marRight w:val="0"/>
                                  <w:marTop w:val="0"/>
                                  <w:marBottom w:val="0"/>
                                  <w:divBdr>
                                    <w:top w:val="none" w:sz="0" w:space="0" w:color="auto"/>
                                    <w:left w:val="none" w:sz="0" w:space="0" w:color="auto"/>
                                    <w:bottom w:val="none" w:sz="0" w:space="0" w:color="auto"/>
                                    <w:right w:val="none" w:sz="0" w:space="0" w:color="auto"/>
                                  </w:divBdr>
                                  <w:divsChild>
                                    <w:div w:id="31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30630">
          <w:marLeft w:val="0"/>
          <w:marRight w:val="0"/>
          <w:marTop w:val="0"/>
          <w:marBottom w:val="0"/>
          <w:divBdr>
            <w:top w:val="none" w:sz="0" w:space="0" w:color="auto"/>
            <w:left w:val="none" w:sz="0" w:space="0" w:color="auto"/>
            <w:bottom w:val="none" w:sz="0" w:space="0" w:color="auto"/>
            <w:right w:val="none" w:sz="0" w:space="0" w:color="auto"/>
          </w:divBdr>
          <w:divsChild>
            <w:div w:id="1103303536">
              <w:marLeft w:val="0"/>
              <w:marRight w:val="0"/>
              <w:marTop w:val="0"/>
              <w:marBottom w:val="0"/>
              <w:divBdr>
                <w:top w:val="none" w:sz="0" w:space="0" w:color="auto"/>
                <w:left w:val="none" w:sz="0" w:space="0" w:color="auto"/>
                <w:bottom w:val="none" w:sz="0" w:space="0" w:color="auto"/>
                <w:right w:val="none" w:sz="0" w:space="0" w:color="auto"/>
              </w:divBdr>
              <w:divsChild>
                <w:div w:id="2078552656">
                  <w:marLeft w:val="0"/>
                  <w:marRight w:val="0"/>
                  <w:marTop w:val="0"/>
                  <w:marBottom w:val="0"/>
                  <w:divBdr>
                    <w:top w:val="none" w:sz="0" w:space="0" w:color="auto"/>
                    <w:left w:val="none" w:sz="0" w:space="0" w:color="auto"/>
                    <w:bottom w:val="none" w:sz="0" w:space="0" w:color="auto"/>
                    <w:right w:val="none" w:sz="0" w:space="0" w:color="auto"/>
                  </w:divBdr>
                  <w:divsChild>
                    <w:div w:id="286669491">
                      <w:marLeft w:val="0"/>
                      <w:marRight w:val="0"/>
                      <w:marTop w:val="0"/>
                      <w:marBottom w:val="0"/>
                      <w:divBdr>
                        <w:top w:val="none" w:sz="0" w:space="0" w:color="auto"/>
                        <w:left w:val="none" w:sz="0" w:space="0" w:color="auto"/>
                        <w:bottom w:val="none" w:sz="0" w:space="0" w:color="auto"/>
                        <w:right w:val="none" w:sz="0" w:space="0" w:color="auto"/>
                      </w:divBdr>
                      <w:divsChild>
                        <w:div w:id="1597134407">
                          <w:marLeft w:val="0"/>
                          <w:marRight w:val="0"/>
                          <w:marTop w:val="0"/>
                          <w:marBottom w:val="0"/>
                          <w:divBdr>
                            <w:top w:val="none" w:sz="0" w:space="0" w:color="auto"/>
                            <w:left w:val="none" w:sz="0" w:space="0" w:color="auto"/>
                            <w:bottom w:val="none" w:sz="0" w:space="0" w:color="auto"/>
                            <w:right w:val="none" w:sz="0" w:space="0" w:color="auto"/>
                          </w:divBdr>
                          <w:divsChild>
                            <w:div w:id="1532838432">
                              <w:marLeft w:val="0"/>
                              <w:marRight w:val="0"/>
                              <w:marTop w:val="0"/>
                              <w:marBottom w:val="0"/>
                              <w:divBdr>
                                <w:top w:val="none" w:sz="0" w:space="0" w:color="auto"/>
                                <w:left w:val="none" w:sz="0" w:space="0" w:color="auto"/>
                                <w:bottom w:val="none" w:sz="0" w:space="0" w:color="auto"/>
                                <w:right w:val="none" w:sz="0" w:space="0" w:color="auto"/>
                              </w:divBdr>
                              <w:divsChild>
                                <w:div w:id="1464543858">
                                  <w:marLeft w:val="0"/>
                                  <w:marRight w:val="0"/>
                                  <w:marTop w:val="0"/>
                                  <w:marBottom w:val="0"/>
                                  <w:divBdr>
                                    <w:top w:val="none" w:sz="0" w:space="0" w:color="auto"/>
                                    <w:left w:val="none" w:sz="0" w:space="0" w:color="auto"/>
                                    <w:bottom w:val="none" w:sz="0" w:space="0" w:color="auto"/>
                                    <w:right w:val="none" w:sz="0" w:space="0" w:color="auto"/>
                                  </w:divBdr>
                                  <w:divsChild>
                                    <w:div w:id="837311677">
                                      <w:marLeft w:val="0"/>
                                      <w:marRight w:val="0"/>
                                      <w:marTop w:val="0"/>
                                      <w:marBottom w:val="0"/>
                                      <w:divBdr>
                                        <w:top w:val="none" w:sz="0" w:space="0" w:color="auto"/>
                                        <w:left w:val="none" w:sz="0" w:space="0" w:color="auto"/>
                                        <w:bottom w:val="none" w:sz="0" w:space="0" w:color="auto"/>
                                        <w:right w:val="none" w:sz="0" w:space="0" w:color="auto"/>
                                      </w:divBdr>
                                      <w:divsChild>
                                        <w:div w:id="4103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6310">
          <w:marLeft w:val="0"/>
          <w:marRight w:val="0"/>
          <w:marTop w:val="0"/>
          <w:marBottom w:val="0"/>
          <w:divBdr>
            <w:top w:val="none" w:sz="0" w:space="0" w:color="auto"/>
            <w:left w:val="none" w:sz="0" w:space="0" w:color="auto"/>
            <w:bottom w:val="none" w:sz="0" w:space="0" w:color="auto"/>
            <w:right w:val="none" w:sz="0" w:space="0" w:color="auto"/>
          </w:divBdr>
          <w:divsChild>
            <w:div w:id="877816402">
              <w:marLeft w:val="0"/>
              <w:marRight w:val="0"/>
              <w:marTop w:val="0"/>
              <w:marBottom w:val="0"/>
              <w:divBdr>
                <w:top w:val="none" w:sz="0" w:space="0" w:color="auto"/>
                <w:left w:val="none" w:sz="0" w:space="0" w:color="auto"/>
                <w:bottom w:val="none" w:sz="0" w:space="0" w:color="auto"/>
                <w:right w:val="none" w:sz="0" w:space="0" w:color="auto"/>
              </w:divBdr>
              <w:divsChild>
                <w:div w:id="1318996601">
                  <w:marLeft w:val="0"/>
                  <w:marRight w:val="0"/>
                  <w:marTop w:val="0"/>
                  <w:marBottom w:val="0"/>
                  <w:divBdr>
                    <w:top w:val="none" w:sz="0" w:space="0" w:color="auto"/>
                    <w:left w:val="none" w:sz="0" w:space="0" w:color="auto"/>
                    <w:bottom w:val="none" w:sz="0" w:space="0" w:color="auto"/>
                    <w:right w:val="none" w:sz="0" w:space="0" w:color="auto"/>
                  </w:divBdr>
                  <w:divsChild>
                    <w:div w:id="358815958">
                      <w:marLeft w:val="0"/>
                      <w:marRight w:val="0"/>
                      <w:marTop w:val="0"/>
                      <w:marBottom w:val="0"/>
                      <w:divBdr>
                        <w:top w:val="none" w:sz="0" w:space="0" w:color="auto"/>
                        <w:left w:val="none" w:sz="0" w:space="0" w:color="auto"/>
                        <w:bottom w:val="none" w:sz="0" w:space="0" w:color="auto"/>
                        <w:right w:val="none" w:sz="0" w:space="0" w:color="auto"/>
                      </w:divBdr>
                      <w:divsChild>
                        <w:div w:id="2004159146">
                          <w:marLeft w:val="0"/>
                          <w:marRight w:val="0"/>
                          <w:marTop w:val="0"/>
                          <w:marBottom w:val="0"/>
                          <w:divBdr>
                            <w:top w:val="none" w:sz="0" w:space="0" w:color="auto"/>
                            <w:left w:val="none" w:sz="0" w:space="0" w:color="auto"/>
                            <w:bottom w:val="none" w:sz="0" w:space="0" w:color="auto"/>
                            <w:right w:val="none" w:sz="0" w:space="0" w:color="auto"/>
                          </w:divBdr>
                          <w:divsChild>
                            <w:div w:id="209074510">
                              <w:marLeft w:val="0"/>
                              <w:marRight w:val="0"/>
                              <w:marTop w:val="0"/>
                              <w:marBottom w:val="0"/>
                              <w:divBdr>
                                <w:top w:val="none" w:sz="0" w:space="0" w:color="auto"/>
                                <w:left w:val="none" w:sz="0" w:space="0" w:color="auto"/>
                                <w:bottom w:val="none" w:sz="0" w:space="0" w:color="auto"/>
                                <w:right w:val="none" w:sz="0" w:space="0" w:color="auto"/>
                              </w:divBdr>
                              <w:divsChild>
                                <w:div w:id="13199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4895">
                  <w:marLeft w:val="0"/>
                  <w:marRight w:val="0"/>
                  <w:marTop w:val="0"/>
                  <w:marBottom w:val="0"/>
                  <w:divBdr>
                    <w:top w:val="none" w:sz="0" w:space="0" w:color="auto"/>
                    <w:left w:val="none" w:sz="0" w:space="0" w:color="auto"/>
                    <w:bottom w:val="none" w:sz="0" w:space="0" w:color="auto"/>
                    <w:right w:val="none" w:sz="0" w:space="0" w:color="auto"/>
                  </w:divBdr>
                  <w:divsChild>
                    <w:div w:id="740491473">
                      <w:marLeft w:val="0"/>
                      <w:marRight w:val="0"/>
                      <w:marTop w:val="0"/>
                      <w:marBottom w:val="0"/>
                      <w:divBdr>
                        <w:top w:val="none" w:sz="0" w:space="0" w:color="auto"/>
                        <w:left w:val="none" w:sz="0" w:space="0" w:color="auto"/>
                        <w:bottom w:val="none" w:sz="0" w:space="0" w:color="auto"/>
                        <w:right w:val="none" w:sz="0" w:space="0" w:color="auto"/>
                      </w:divBdr>
                      <w:divsChild>
                        <w:div w:id="2045668953">
                          <w:marLeft w:val="0"/>
                          <w:marRight w:val="0"/>
                          <w:marTop w:val="0"/>
                          <w:marBottom w:val="0"/>
                          <w:divBdr>
                            <w:top w:val="none" w:sz="0" w:space="0" w:color="auto"/>
                            <w:left w:val="none" w:sz="0" w:space="0" w:color="auto"/>
                            <w:bottom w:val="none" w:sz="0" w:space="0" w:color="auto"/>
                            <w:right w:val="none" w:sz="0" w:space="0" w:color="auto"/>
                          </w:divBdr>
                          <w:divsChild>
                            <w:div w:id="807430832">
                              <w:marLeft w:val="0"/>
                              <w:marRight w:val="0"/>
                              <w:marTop w:val="0"/>
                              <w:marBottom w:val="0"/>
                              <w:divBdr>
                                <w:top w:val="none" w:sz="0" w:space="0" w:color="auto"/>
                                <w:left w:val="none" w:sz="0" w:space="0" w:color="auto"/>
                                <w:bottom w:val="none" w:sz="0" w:space="0" w:color="auto"/>
                                <w:right w:val="none" w:sz="0" w:space="0" w:color="auto"/>
                              </w:divBdr>
                              <w:divsChild>
                                <w:div w:id="461653255">
                                  <w:marLeft w:val="0"/>
                                  <w:marRight w:val="0"/>
                                  <w:marTop w:val="0"/>
                                  <w:marBottom w:val="0"/>
                                  <w:divBdr>
                                    <w:top w:val="none" w:sz="0" w:space="0" w:color="auto"/>
                                    <w:left w:val="none" w:sz="0" w:space="0" w:color="auto"/>
                                    <w:bottom w:val="none" w:sz="0" w:space="0" w:color="auto"/>
                                    <w:right w:val="none" w:sz="0" w:space="0" w:color="auto"/>
                                  </w:divBdr>
                                  <w:divsChild>
                                    <w:div w:id="282151388">
                                      <w:marLeft w:val="0"/>
                                      <w:marRight w:val="0"/>
                                      <w:marTop w:val="0"/>
                                      <w:marBottom w:val="0"/>
                                      <w:divBdr>
                                        <w:top w:val="none" w:sz="0" w:space="0" w:color="auto"/>
                                        <w:left w:val="none" w:sz="0" w:space="0" w:color="auto"/>
                                        <w:bottom w:val="none" w:sz="0" w:space="0" w:color="auto"/>
                                        <w:right w:val="none" w:sz="0" w:space="0" w:color="auto"/>
                                      </w:divBdr>
                                      <w:divsChild>
                                        <w:div w:id="322242142">
                                          <w:marLeft w:val="0"/>
                                          <w:marRight w:val="0"/>
                                          <w:marTop w:val="0"/>
                                          <w:marBottom w:val="0"/>
                                          <w:divBdr>
                                            <w:top w:val="none" w:sz="0" w:space="0" w:color="auto"/>
                                            <w:left w:val="none" w:sz="0" w:space="0" w:color="auto"/>
                                            <w:bottom w:val="none" w:sz="0" w:space="0" w:color="auto"/>
                                            <w:right w:val="none" w:sz="0" w:space="0" w:color="auto"/>
                                          </w:divBdr>
                                          <w:divsChild>
                                            <w:div w:id="750351083">
                                              <w:marLeft w:val="0"/>
                                              <w:marRight w:val="0"/>
                                              <w:marTop w:val="0"/>
                                              <w:marBottom w:val="0"/>
                                              <w:divBdr>
                                                <w:top w:val="none" w:sz="0" w:space="0" w:color="auto"/>
                                                <w:left w:val="none" w:sz="0" w:space="0" w:color="auto"/>
                                                <w:bottom w:val="none" w:sz="0" w:space="0" w:color="auto"/>
                                                <w:right w:val="none" w:sz="0" w:space="0" w:color="auto"/>
                                              </w:divBdr>
                                            </w:div>
                                            <w:div w:id="438960262">
                                              <w:marLeft w:val="0"/>
                                              <w:marRight w:val="0"/>
                                              <w:marTop w:val="0"/>
                                              <w:marBottom w:val="0"/>
                                              <w:divBdr>
                                                <w:top w:val="none" w:sz="0" w:space="0" w:color="auto"/>
                                                <w:left w:val="none" w:sz="0" w:space="0" w:color="auto"/>
                                                <w:bottom w:val="none" w:sz="0" w:space="0" w:color="auto"/>
                                                <w:right w:val="none" w:sz="0" w:space="0" w:color="auto"/>
                                              </w:divBdr>
                                              <w:divsChild>
                                                <w:div w:id="1153302729">
                                                  <w:marLeft w:val="0"/>
                                                  <w:marRight w:val="0"/>
                                                  <w:marTop w:val="0"/>
                                                  <w:marBottom w:val="0"/>
                                                  <w:divBdr>
                                                    <w:top w:val="none" w:sz="0" w:space="0" w:color="auto"/>
                                                    <w:left w:val="none" w:sz="0" w:space="0" w:color="auto"/>
                                                    <w:bottom w:val="none" w:sz="0" w:space="0" w:color="auto"/>
                                                    <w:right w:val="none" w:sz="0" w:space="0" w:color="auto"/>
                                                  </w:divBdr>
                                                  <w:divsChild>
                                                    <w:div w:id="1067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77014">
                          <w:marLeft w:val="0"/>
                          <w:marRight w:val="0"/>
                          <w:marTop w:val="0"/>
                          <w:marBottom w:val="0"/>
                          <w:divBdr>
                            <w:top w:val="none" w:sz="0" w:space="0" w:color="auto"/>
                            <w:left w:val="none" w:sz="0" w:space="0" w:color="auto"/>
                            <w:bottom w:val="none" w:sz="0" w:space="0" w:color="auto"/>
                            <w:right w:val="none" w:sz="0" w:space="0" w:color="auto"/>
                          </w:divBdr>
                          <w:divsChild>
                            <w:div w:id="1096561730">
                              <w:marLeft w:val="0"/>
                              <w:marRight w:val="0"/>
                              <w:marTop w:val="0"/>
                              <w:marBottom w:val="0"/>
                              <w:divBdr>
                                <w:top w:val="none" w:sz="0" w:space="0" w:color="auto"/>
                                <w:left w:val="none" w:sz="0" w:space="0" w:color="auto"/>
                                <w:bottom w:val="none" w:sz="0" w:space="0" w:color="auto"/>
                                <w:right w:val="none" w:sz="0" w:space="0" w:color="auto"/>
                              </w:divBdr>
                              <w:divsChild>
                                <w:div w:id="1664434716">
                                  <w:marLeft w:val="0"/>
                                  <w:marRight w:val="0"/>
                                  <w:marTop w:val="0"/>
                                  <w:marBottom w:val="0"/>
                                  <w:divBdr>
                                    <w:top w:val="none" w:sz="0" w:space="0" w:color="auto"/>
                                    <w:left w:val="none" w:sz="0" w:space="0" w:color="auto"/>
                                    <w:bottom w:val="none" w:sz="0" w:space="0" w:color="auto"/>
                                    <w:right w:val="none" w:sz="0" w:space="0" w:color="auto"/>
                                  </w:divBdr>
                                  <w:divsChild>
                                    <w:div w:id="599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02999">
          <w:marLeft w:val="0"/>
          <w:marRight w:val="0"/>
          <w:marTop w:val="0"/>
          <w:marBottom w:val="0"/>
          <w:divBdr>
            <w:top w:val="none" w:sz="0" w:space="0" w:color="auto"/>
            <w:left w:val="none" w:sz="0" w:space="0" w:color="auto"/>
            <w:bottom w:val="none" w:sz="0" w:space="0" w:color="auto"/>
            <w:right w:val="none" w:sz="0" w:space="0" w:color="auto"/>
          </w:divBdr>
          <w:divsChild>
            <w:div w:id="160048509">
              <w:marLeft w:val="0"/>
              <w:marRight w:val="0"/>
              <w:marTop w:val="0"/>
              <w:marBottom w:val="0"/>
              <w:divBdr>
                <w:top w:val="none" w:sz="0" w:space="0" w:color="auto"/>
                <w:left w:val="none" w:sz="0" w:space="0" w:color="auto"/>
                <w:bottom w:val="none" w:sz="0" w:space="0" w:color="auto"/>
                <w:right w:val="none" w:sz="0" w:space="0" w:color="auto"/>
              </w:divBdr>
              <w:divsChild>
                <w:div w:id="247469565">
                  <w:marLeft w:val="0"/>
                  <w:marRight w:val="0"/>
                  <w:marTop w:val="0"/>
                  <w:marBottom w:val="0"/>
                  <w:divBdr>
                    <w:top w:val="none" w:sz="0" w:space="0" w:color="auto"/>
                    <w:left w:val="none" w:sz="0" w:space="0" w:color="auto"/>
                    <w:bottom w:val="none" w:sz="0" w:space="0" w:color="auto"/>
                    <w:right w:val="none" w:sz="0" w:space="0" w:color="auto"/>
                  </w:divBdr>
                  <w:divsChild>
                    <w:div w:id="521406415">
                      <w:marLeft w:val="0"/>
                      <w:marRight w:val="0"/>
                      <w:marTop w:val="0"/>
                      <w:marBottom w:val="0"/>
                      <w:divBdr>
                        <w:top w:val="none" w:sz="0" w:space="0" w:color="auto"/>
                        <w:left w:val="none" w:sz="0" w:space="0" w:color="auto"/>
                        <w:bottom w:val="none" w:sz="0" w:space="0" w:color="auto"/>
                        <w:right w:val="none" w:sz="0" w:space="0" w:color="auto"/>
                      </w:divBdr>
                      <w:divsChild>
                        <w:div w:id="753402010">
                          <w:marLeft w:val="0"/>
                          <w:marRight w:val="0"/>
                          <w:marTop w:val="0"/>
                          <w:marBottom w:val="0"/>
                          <w:divBdr>
                            <w:top w:val="none" w:sz="0" w:space="0" w:color="auto"/>
                            <w:left w:val="none" w:sz="0" w:space="0" w:color="auto"/>
                            <w:bottom w:val="none" w:sz="0" w:space="0" w:color="auto"/>
                            <w:right w:val="none" w:sz="0" w:space="0" w:color="auto"/>
                          </w:divBdr>
                          <w:divsChild>
                            <w:div w:id="1686783906">
                              <w:marLeft w:val="0"/>
                              <w:marRight w:val="0"/>
                              <w:marTop w:val="0"/>
                              <w:marBottom w:val="0"/>
                              <w:divBdr>
                                <w:top w:val="none" w:sz="0" w:space="0" w:color="auto"/>
                                <w:left w:val="none" w:sz="0" w:space="0" w:color="auto"/>
                                <w:bottom w:val="none" w:sz="0" w:space="0" w:color="auto"/>
                                <w:right w:val="none" w:sz="0" w:space="0" w:color="auto"/>
                              </w:divBdr>
                              <w:divsChild>
                                <w:div w:id="769474350">
                                  <w:marLeft w:val="0"/>
                                  <w:marRight w:val="0"/>
                                  <w:marTop w:val="0"/>
                                  <w:marBottom w:val="0"/>
                                  <w:divBdr>
                                    <w:top w:val="none" w:sz="0" w:space="0" w:color="auto"/>
                                    <w:left w:val="none" w:sz="0" w:space="0" w:color="auto"/>
                                    <w:bottom w:val="none" w:sz="0" w:space="0" w:color="auto"/>
                                    <w:right w:val="none" w:sz="0" w:space="0" w:color="auto"/>
                                  </w:divBdr>
                                  <w:divsChild>
                                    <w:div w:id="516625811">
                                      <w:marLeft w:val="0"/>
                                      <w:marRight w:val="0"/>
                                      <w:marTop w:val="0"/>
                                      <w:marBottom w:val="0"/>
                                      <w:divBdr>
                                        <w:top w:val="none" w:sz="0" w:space="0" w:color="auto"/>
                                        <w:left w:val="none" w:sz="0" w:space="0" w:color="auto"/>
                                        <w:bottom w:val="none" w:sz="0" w:space="0" w:color="auto"/>
                                        <w:right w:val="none" w:sz="0" w:space="0" w:color="auto"/>
                                      </w:divBdr>
                                      <w:divsChild>
                                        <w:div w:id="935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610195">
          <w:marLeft w:val="0"/>
          <w:marRight w:val="0"/>
          <w:marTop w:val="0"/>
          <w:marBottom w:val="0"/>
          <w:divBdr>
            <w:top w:val="none" w:sz="0" w:space="0" w:color="auto"/>
            <w:left w:val="none" w:sz="0" w:space="0" w:color="auto"/>
            <w:bottom w:val="none" w:sz="0" w:space="0" w:color="auto"/>
            <w:right w:val="none" w:sz="0" w:space="0" w:color="auto"/>
          </w:divBdr>
          <w:divsChild>
            <w:div w:id="546647633">
              <w:marLeft w:val="0"/>
              <w:marRight w:val="0"/>
              <w:marTop w:val="0"/>
              <w:marBottom w:val="0"/>
              <w:divBdr>
                <w:top w:val="none" w:sz="0" w:space="0" w:color="auto"/>
                <w:left w:val="none" w:sz="0" w:space="0" w:color="auto"/>
                <w:bottom w:val="none" w:sz="0" w:space="0" w:color="auto"/>
                <w:right w:val="none" w:sz="0" w:space="0" w:color="auto"/>
              </w:divBdr>
              <w:divsChild>
                <w:div w:id="145516404">
                  <w:marLeft w:val="0"/>
                  <w:marRight w:val="0"/>
                  <w:marTop w:val="0"/>
                  <w:marBottom w:val="0"/>
                  <w:divBdr>
                    <w:top w:val="none" w:sz="0" w:space="0" w:color="auto"/>
                    <w:left w:val="none" w:sz="0" w:space="0" w:color="auto"/>
                    <w:bottom w:val="none" w:sz="0" w:space="0" w:color="auto"/>
                    <w:right w:val="none" w:sz="0" w:space="0" w:color="auto"/>
                  </w:divBdr>
                  <w:divsChild>
                    <w:div w:id="1190873070">
                      <w:marLeft w:val="0"/>
                      <w:marRight w:val="0"/>
                      <w:marTop w:val="0"/>
                      <w:marBottom w:val="0"/>
                      <w:divBdr>
                        <w:top w:val="none" w:sz="0" w:space="0" w:color="auto"/>
                        <w:left w:val="none" w:sz="0" w:space="0" w:color="auto"/>
                        <w:bottom w:val="none" w:sz="0" w:space="0" w:color="auto"/>
                        <w:right w:val="none" w:sz="0" w:space="0" w:color="auto"/>
                      </w:divBdr>
                      <w:divsChild>
                        <w:div w:id="1873571779">
                          <w:marLeft w:val="0"/>
                          <w:marRight w:val="0"/>
                          <w:marTop w:val="0"/>
                          <w:marBottom w:val="0"/>
                          <w:divBdr>
                            <w:top w:val="none" w:sz="0" w:space="0" w:color="auto"/>
                            <w:left w:val="none" w:sz="0" w:space="0" w:color="auto"/>
                            <w:bottom w:val="none" w:sz="0" w:space="0" w:color="auto"/>
                            <w:right w:val="none" w:sz="0" w:space="0" w:color="auto"/>
                          </w:divBdr>
                          <w:divsChild>
                            <w:div w:id="92938599">
                              <w:marLeft w:val="0"/>
                              <w:marRight w:val="0"/>
                              <w:marTop w:val="0"/>
                              <w:marBottom w:val="0"/>
                              <w:divBdr>
                                <w:top w:val="none" w:sz="0" w:space="0" w:color="auto"/>
                                <w:left w:val="none" w:sz="0" w:space="0" w:color="auto"/>
                                <w:bottom w:val="none" w:sz="0" w:space="0" w:color="auto"/>
                                <w:right w:val="none" w:sz="0" w:space="0" w:color="auto"/>
                              </w:divBdr>
                              <w:divsChild>
                                <w:div w:id="6354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29548">
                  <w:marLeft w:val="0"/>
                  <w:marRight w:val="0"/>
                  <w:marTop w:val="0"/>
                  <w:marBottom w:val="0"/>
                  <w:divBdr>
                    <w:top w:val="none" w:sz="0" w:space="0" w:color="auto"/>
                    <w:left w:val="none" w:sz="0" w:space="0" w:color="auto"/>
                    <w:bottom w:val="none" w:sz="0" w:space="0" w:color="auto"/>
                    <w:right w:val="none" w:sz="0" w:space="0" w:color="auto"/>
                  </w:divBdr>
                  <w:divsChild>
                    <w:div w:id="1891727409">
                      <w:marLeft w:val="0"/>
                      <w:marRight w:val="0"/>
                      <w:marTop w:val="0"/>
                      <w:marBottom w:val="0"/>
                      <w:divBdr>
                        <w:top w:val="none" w:sz="0" w:space="0" w:color="auto"/>
                        <w:left w:val="none" w:sz="0" w:space="0" w:color="auto"/>
                        <w:bottom w:val="none" w:sz="0" w:space="0" w:color="auto"/>
                        <w:right w:val="none" w:sz="0" w:space="0" w:color="auto"/>
                      </w:divBdr>
                      <w:divsChild>
                        <w:div w:id="655034377">
                          <w:marLeft w:val="0"/>
                          <w:marRight w:val="0"/>
                          <w:marTop w:val="0"/>
                          <w:marBottom w:val="0"/>
                          <w:divBdr>
                            <w:top w:val="none" w:sz="0" w:space="0" w:color="auto"/>
                            <w:left w:val="none" w:sz="0" w:space="0" w:color="auto"/>
                            <w:bottom w:val="none" w:sz="0" w:space="0" w:color="auto"/>
                            <w:right w:val="none" w:sz="0" w:space="0" w:color="auto"/>
                          </w:divBdr>
                          <w:divsChild>
                            <w:div w:id="2128619257">
                              <w:marLeft w:val="0"/>
                              <w:marRight w:val="0"/>
                              <w:marTop w:val="0"/>
                              <w:marBottom w:val="0"/>
                              <w:divBdr>
                                <w:top w:val="none" w:sz="0" w:space="0" w:color="auto"/>
                                <w:left w:val="none" w:sz="0" w:space="0" w:color="auto"/>
                                <w:bottom w:val="none" w:sz="0" w:space="0" w:color="auto"/>
                                <w:right w:val="none" w:sz="0" w:space="0" w:color="auto"/>
                              </w:divBdr>
                              <w:divsChild>
                                <w:div w:id="1872650270">
                                  <w:marLeft w:val="0"/>
                                  <w:marRight w:val="0"/>
                                  <w:marTop w:val="0"/>
                                  <w:marBottom w:val="0"/>
                                  <w:divBdr>
                                    <w:top w:val="none" w:sz="0" w:space="0" w:color="auto"/>
                                    <w:left w:val="none" w:sz="0" w:space="0" w:color="auto"/>
                                    <w:bottom w:val="none" w:sz="0" w:space="0" w:color="auto"/>
                                    <w:right w:val="none" w:sz="0" w:space="0" w:color="auto"/>
                                  </w:divBdr>
                                  <w:divsChild>
                                    <w:div w:id="552236727">
                                      <w:marLeft w:val="0"/>
                                      <w:marRight w:val="0"/>
                                      <w:marTop w:val="0"/>
                                      <w:marBottom w:val="0"/>
                                      <w:divBdr>
                                        <w:top w:val="none" w:sz="0" w:space="0" w:color="auto"/>
                                        <w:left w:val="none" w:sz="0" w:space="0" w:color="auto"/>
                                        <w:bottom w:val="none" w:sz="0" w:space="0" w:color="auto"/>
                                        <w:right w:val="none" w:sz="0" w:space="0" w:color="auto"/>
                                      </w:divBdr>
                                      <w:divsChild>
                                        <w:div w:id="421725524">
                                          <w:marLeft w:val="0"/>
                                          <w:marRight w:val="0"/>
                                          <w:marTop w:val="0"/>
                                          <w:marBottom w:val="0"/>
                                          <w:divBdr>
                                            <w:top w:val="none" w:sz="0" w:space="0" w:color="auto"/>
                                            <w:left w:val="none" w:sz="0" w:space="0" w:color="auto"/>
                                            <w:bottom w:val="none" w:sz="0" w:space="0" w:color="auto"/>
                                            <w:right w:val="none" w:sz="0" w:space="0" w:color="auto"/>
                                          </w:divBdr>
                                          <w:divsChild>
                                            <w:div w:id="1523785873">
                                              <w:marLeft w:val="0"/>
                                              <w:marRight w:val="0"/>
                                              <w:marTop w:val="0"/>
                                              <w:marBottom w:val="0"/>
                                              <w:divBdr>
                                                <w:top w:val="none" w:sz="0" w:space="0" w:color="auto"/>
                                                <w:left w:val="none" w:sz="0" w:space="0" w:color="auto"/>
                                                <w:bottom w:val="none" w:sz="0" w:space="0" w:color="auto"/>
                                                <w:right w:val="none" w:sz="0" w:space="0" w:color="auto"/>
                                              </w:divBdr>
                                            </w:div>
                                            <w:div w:id="1067343711">
                                              <w:marLeft w:val="0"/>
                                              <w:marRight w:val="0"/>
                                              <w:marTop w:val="0"/>
                                              <w:marBottom w:val="0"/>
                                              <w:divBdr>
                                                <w:top w:val="none" w:sz="0" w:space="0" w:color="auto"/>
                                                <w:left w:val="none" w:sz="0" w:space="0" w:color="auto"/>
                                                <w:bottom w:val="none" w:sz="0" w:space="0" w:color="auto"/>
                                                <w:right w:val="none" w:sz="0" w:space="0" w:color="auto"/>
                                              </w:divBdr>
                                              <w:divsChild>
                                                <w:div w:id="459425028">
                                                  <w:marLeft w:val="0"/>
                                                  <w:marRight w:val="0"/>
                                                  <w:marTop w:val="0"/>
                                                  <w:marBottom w:val="0"/>
                                                  <w:divBdr>
                                                    <w:top w:val="none" w:sz="0" w:space="0" w:color="auto"/>
                                                    <w:left w:val="none" w:sz="0" w:space="0" w:color="auto"/>
                                                    <w:bottom w:val="none" w:sz="0" w:space="0" w:color="auto"/>
                                                    <w:right w:val="none" w:sz="0" w:space="0" w:color="auto"/>
                                                  </w:divBdr>
                                                  <w:divsChild>
                                                    <w:div w:id="16669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953">
                          <w:marLeft w:val="0"/>
                          <w:marRight w:val="0"/>
                          <w:marTop w:val="0"/>
                          <w:marBottom w:val="0"/>
                          <w:divBdr>
                            <w:top w:val="none" w:sz="0" w:space="0" w:color="auto"/>
                            <w:left w:val="none" w:sz="0" w:space="0" w:color="auto"/>
                            <w:bottom w:val="none" w:sz="0" w:space="0" w:color="auto"/>
                            <w:right w:val="none" w:sz="0" w:space="0" w:color="auto"/>
                          </w:divBdr>
                          <w:divsChild>
                            <w:div w:id="1835029298">
                              <w:marLeft w:val="0"/>
                              <w:marRight w:val="0"/>
                              <w:marTop w:val="0"/>
                              <w:marBottom w:val="0"/>
                              <w:divBdr>
                                <w:top w:val="none" w:sz="0" w:space="0" w:color="auto"/>
                                <w:left w:val="none" w:sz="0" w:space="0" w:color="auto"/>
                                <w:bottom w:val="none" w:sz="0" w:space="0" w:color="auto"/>
                                <w:right w:val="none" w:sz="0" w:space="0" w:color="auto"/>
                              </w:divBdr>
                              <w:divsChild>
                                <w:div w:id="898829225">
                                  <w:marLeft w:val="0"/>
                                  <w:marRight w:val="0"/>
                                  <w:marTop w:val="0"/>
                                  <w:marBottom w:val="0"/>
                                  <w:divBdr>
                                    <w:top w:val="none" w:sz="0" w:space="0" w:color="auto"/>
                                    <w:left w:val="none" w:sz="0" w:space="0" w:color="auto"/>
                                    <w:bottom w:val="none" w:sz="0" w:space="0" w:color="auto"/>
                                    <w:right w:val="none" w:sz="0" w:space="0" w:color="auto"/>
                                  </w:divBdr>
                                  <w:divsChild>
                                    <w:div w:id="1313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447775">
          <w:marLeft w:val="0"/>
          <w:marRight w:val="0"/>
          <w:marTop w:val="0"/>
          <w:marBottom w:val="0"/>
          <w:divBdr>
            <w:top w:val="none" w:sz="0" w:space="0" w:color="auto"/>
            <w:left w:val="none" w:sz="0" w:space="0" w:color="auto"/>
            <w:bottom w:val="none" w:sz="0" w:space="0" w:color="auto"/>
            <w:right w:val="none" w:sz="0" w:space="0" w:color="auto"/>
          </w:divBdr>
          <w:divsChild>
            <w:div w:id="119111273">
              <w:marLeft w:val="0"/>
              <w:marRight w:val="0"/>
              <w:marTop w:val="0"/>
              <w:marBottom w:val="0"/>
              <w:divBdr>
                <w:top w:val="none" w:sz="0" w:space="0" w:color="auto"/>
                <w:left w:val="none" w:sz="0" w:space="0" w:color="auto"/>
                <w:bottom w:val="none" w:sz="0" w:space="0" w:color="auto"/>
                <w:right w:val="none" w:sz="0" w:space="0" w:color="auto"/>
              </w:divBdr>
              <w:divsChild>
                <w:div w:id="1040519673">
                  <w:marLeft w:val="0"/>
                  <w:marRight w:val="0"/>
                  <w:marTop w:val="0"/>
                  <w:marBottom w:val="0"/>
                  <w:divBdr>
                    <w:top w:val="none" w:sz="0" w:space="0" w:color="auto"/>
                    <w:left w:val="none" w:sz="0" w:space="0" w:color="auto"/>
                    <w:bottom w:val="none" w:sz="0" w:space="0" w:color="auto"/>
                    <w:right w:val="none" w:sz="0" w:space="0" w:color="auto"/>
                  </w:divBdr>
                  <w:divsChild>
                    <w:div w:id="1098480050">
                      <w:marLeft w:val="0"/>
                      <w:marRight w:val="0"/>
                      <w:marTop w:val="0"/>
                      <w:marBottom w:val="0"/>
                      <w:divBdr>
                        <w:top w:val="none" w:sz="0" w:space="0" w:color="auto"/>
                        <w:left w:val="none" w:sz="0" w:space="0" w:color="auto"/>
                        <w:bottom w:val="none" w:sz="0" w:space="0" w:color="auto"/>
                        <w:right w:val="none" w:sz="0" w:space="0" w:color="auto"/>
                      </w:divBdr>
                      <w:divsChild>
                        <w:div w:id="1031493426">
                          <w:marLeft w:val="0"/>
                          <w:marRight w:val="0"/>
                          <w:marTop w:val="0"/>
                          <w:marBottom w:val="0"/>
                          <w:divBdr>
                            <w:top w:val="none" w:sz="0" w:space="0" w:color="auto"/>
                            <w:left w:val="none" w:sz="0" w:space="0" w:color="auto"/>
                            <w:bottom w:val="none" w:sz="0" w:space="0" w:color="auto"/>
                            <w:right w:val="none" w:sz="0" w:space="0" w:color="auto"/>
                          </w:divBdr>
                          <w:divsChild>
                            <w:div w:id="206528163">
                              <w:marLeft w:val="0"/>
                              <w:marRight w:val="0"/>
                              <w:marTop w:val="0"/>
                              <w:marBottom w:val="0"/>
                              <w:divBdr>
                                <w:top w:val="none" w:sz="0" w:space="0" w:color="auto"/>
                                <w:left w:val="none" w:sz="0" w:space="0" w:color="auto"/>
                                <w:bottom w:val="none" w:sz="0" w:space="0" w:color="auto"/>
                                <w:right w:val="none" w:sz="0" w:space="0" w:color="auto"/>
                              </w:divBdr>
                              <w:divsChild>
                                <w:div w:id="65811503">
                                  <w:marLeft w:val="0"/>
                                  <w:marRight w:val="0"/>
                                  <w:marTop w:val="0"/>
                                  <w:marBottom w:val="0"/>
                                  <w:divBdr>
                                    <w:top w:val="none" w:sz="0" w:space="0" w:color="auto"/>
                                    <w:left w:val="none" w:sz="0" w:space="0" w:color="auto"/>
                                    <w:bottom w:val="none" w:sz="0" w:space="0" w:color="auto"/>
                                    <w:right w:val="none" w:sz="0" w:space="0" w:color="auto"/>
                                  </w:divBdr>
                                  <w:divsChild>
                                    <w:div w:id="434834476">
                                      <w:marLeft w:val="0"/>
                                      <w:marRight w:val="0"/>
                                      <w:marTop w:val="0"/>
                                      <w:marBottom w:val="0"/>
                                      <w:divBdr>
                                        <w:top w:val="none" w:sz="0" w:space="0" w:color="auto"/>
                                        <w:left w:val="none" w:sz="0" w:space="0" w:color="auto"/>
                                        <w:bottom w:val="none" w:sz="0" w:space="0" w:color="auto"/>
                                        <w:right w:val="none" w:sz="0" w:space="0" w:color="auto"/>
                                      </w:divBdr>
                                      <w:divsChild>
                                        <w:div w:id="14774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30099">
          <w:marLeft w:val="0"/>
          <w:marRight w:val="0"/>
          <w:marTop w:val="0"/>
          <w:marBottom w:val="0"/>
          <w:divBdr>
            <w:top w:val="none" w:sz="0" w:space="0" w:color="auto"/>
            <w:left w:val="none" w:sz="0" w:space="0" w:color="auto"/>
            <w:bottom w:val="none" w:sz="0" w:space="0" w:color="auto"/>
            <w:right w:val="none" w:sz="0" w:space="0" w:color="auto"/>
          </w:divBdr>
          <w:divsChild>
            <w:div w:id="40791763">
              <w:marLeft w:val="0"/>
              <w:marRight w:val="0"/>
              <w:marTop w:val="0"/>
              <w:marBottom w:val="0"/>
              <w:divBdr>
                <w:top w:val="none" w:sz="0" w:space="0" w:color="auto"/>
                <w:left w:val="none" w:sz="0" w:space="0" w:color="auto"/>
                <w:bottom w:val="none" w:sz="0" w:space="0" w:color="auto"/>
                <w:right w:val="none" w:sz="0" w:space="0" w:color="auto"/>
              </w:divBdr>
              <w:divsChild>
                <w:div w:id="1688169426">
                  <w:marLeft w:val="0"/>
                  <w:marRight w:val="0"/>
                  <w:marTop w:val="0"/>
                  <w:marBottom w:val="0"/>
                  <w:divBdr>
                    <w:top w:val="none" w:sz="0" w:space="0" w:color="auto"/>
                    <w:left w:val="none" w:sz="0" w:space="0" w:color="auto"/>
                    <w:bottom w:val="none" w:sz="0" w:space="0" w:color="auto"/>
                    <w:right w:val="none" w:sz="0" w:space="0" w:color="auto"/>
                  </w:divBdr>
                  <w:divsChild>
                    <w:div w:id="586811305">
                      <w:marLeft w:val="0"/>
                      <w:marRight w:val="0"/>
                      <w:marTop w:val="0"/>
                      <w:marBottom w:val="0"/>
                      <w:divBdr>
                        <w:top w:val="none" w:sz="0" w:space="0" w:color="auto"/>
                        <w:left w:val="none" w:sz="0" w:space="0" w:color="auto"/>
                        <w:bottom w:val="none" w:sz="0" w:space="0" w:color="auto"/>
                        <w:right w:val="none" w:sz="0" w:space="0" w:color="auto"/>
                      </w:divBdr>
                      <w:divsChild>
                        <w:div w:id="1419054268">
                          <w:marLeft w:val="0"/>
                          <w:marRight w:val="0"/>
                          <w:marTop w:val="0"/>
                          <w:marBottom w:val="0"/>
                          <w:divBdr>
                            <w:top w:val="none" w:sz="0" w:space="0" w:color="auto"/>
                            <w:left w:val="none" w:sz="0" w:space="0" w:color="auto"/>
                            <w:bottom w:val="none" w:sz="0" w:space="0" w:color="auto"/>
                            <w:right w:val="none" w:sz="0" w:space="0" w:color="auto"/>
                          </w:divBdr>
                          <w:divsChild>
                            <w:div w:id="830603309">
                              <w:marLeft w:val="0"/>
                              <w:marRight w:val="0"/>
                              <w:marTop w:val="0"/>
                              <w:marBottom w:val="0"/>
                              <w:divBdr>
                                <w:top w:val="none" w:sz="0" w:space="0" w:color="auto"/>
                                <w:left w:val="none" w:sz="0" w:space="0" w:color="auto"/>
                                <w:bottom w:val="none" w:sz="0" w:space="0" w:color="auto"/>
                                <w:right w:val="none" w:sz="0" w:space="0" w:color="auto"/>
                              </w:divBdr>
                              <w:divsChild>
                                <w:div w:id="8377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99986">
                  <w:marLeft w:val="0"/>
                  <w:marRight w:val="0"/>
                  <w:marTop w:val="0"/>
                  <w:marBottom w:val="0"/>
                  <w:divBdr>
                    <w:top w:val="none" w:sz="0" w:space="0" w:color="auto"/>
                    <w:left w:val="none" w:sz="0" w:space="0" w:color="auto"/>
                    <w:bottom w:val="none" w:sz="0" w:space="0" w:color="auto"/>
                    <w:right w:val="none" w:sz="0" w:space="0" w:color="auto"/>
                  </w:divBdr>
                  <w:divsChild>
                    <w:div w:id="934829297">
                      <w:marLeft w:val="0"/>
                      <w:marRight w:val="0"/>
                      <w:marTop w:val="0"/>
                      <w:marBottom w:val="0"/>
                      <w:divBdr>
                        <w:top w:val="none" w:sz="0" w:space="0" w:color="auto"/>
                        <w:left w:val="none" w:sz="0" w:space="0" w:color="auto"/>
                        <w:bottom w:val="none" w:sz="0" w:space="0" w:color="auto"/>
                        <w:right w:val="none" w:sz="0" w:space="0" w:color="auto"/>
                      </w:divBdr>
                      <w:divsChild>
                        <w:div w:id="1869293234">
                          <w:marLeft w:val="0"/>
                          <w:marRight w:val="0"/>
                          <w:marTop w:val="0"/>
                          <w:marBottom w:val="0"/>
                          <w:divBdr>
                            <w:top w:val="none" w:sz="0" w:space="0" w:color="auto"/>
                            <w:left w:val="none" w:sz="0" w:space="0" w:color="auto"/>
                            <w:bottom w:val="none" w:sz="0" w:space="0" w:color="auto"/>
                            <w:right w:val="none" w:sz="0" w:space="0" w:color="auto"/>
                          </w:divBdr>
                        </w:div>
                        <w:div w:id="590815613">
                          <w:marLeft w:val="0"/>
                          <w:marRight w:val="0"/>
                          <w:marTop w:val="0"/>
                          <w:marBottom w:val="0"/>
                          <w:divBdr>
                            <w:top w:val="none" w:sz="0" w:space="0" w:color="auto"/>
                            <w:left w:val="none" w:sz="0" w:space="0" w:color="auto"/>
                            <w:bottom w:val="none" w:sz="0" w:space="0" w:color="auto"/>
                            <w:right w:val="none" w:sz="0" w:space="0" w:color="auto"/>
                          </w:divBdr>
                          <w:divsChild>
                            <w:div w:id="1674532234">
                              <w:marLeft w:val="0"/>
                              <w:marRight w:val="0"/>
                              <w:marTop w:val="0"/>
                              <w:marBottom w:val="0"/>
                              <w:divBdr>
                                <w:top w:val="none" w:sz="0" w:space="0" w:color="auto"/>
                                <w:left w:val="none" w:sz="0" w:space="0" w:color="auto"/>
                                <w:bottom w:val="none" w:sz="0" w:space="0" w:color="auto"/>
                                <w:right w:val="none" w:sz="0" w:space="0" w:color="auto"/>
                              </w:divBdr>
                              <w:divsChild>
                                <w:div w:id="1505050724">
                                  <w:marLeft w:val="0"/>
                                  <w:marRight w:val="0"/>
                                  <w:marTop w:val="0"/>
                                  <w:marBottom w:val="0"/>
                                  <w:divBdr>
                                    <w:top w:val="none" w:sz="0" w:space="0" w:color="auto"/>
                                    <w:left w:val="none" w:sz="0" w:space="0" w:color="auto"/>
                                    <w:bottom w:val="none" w:sz="0" w:space="0" w:color="auto"/>
                                    <w:right w:val="none" w:sz="0" w:space="0" w:color="auto"/>
                                  </w:divBdr>
                                  <w:divsChild>
                                    <w:div w:id="871725207">
                                      <w:marLeft w:val="0"/>
                                      <w:marRight w:val="0"/>
                                      <w:marTop w:val="0"/>
                                      <w:marBottom w:val="0"/>
                                      <w:divBdr>
                                        <w:top w:val="none" w:sz="0" w:space="0" w:color="auto"/>
                                        <w:left w:val="none" w:sz="0" w:space="0" w:color="auto"/>
                                        <w:bottom w:val="none" w:sz="0" w:space="0" w:color="auto"/>
                                        <w:right w:val="none" w:sz="0" w:space="0" w:color="auto"/>
                                      </w:divBdr>
                                      <w:divsChild>
                                        <w:div w:id="222181545">
                                          <w:marLeft w:val="0"/>
                                          <w:marRight w:val="0"/>
                                          <w:marTop w:val="0"/>
                                          <w:marBottom w:val="0"/>
                                          <w:divBdr>
                                            <w:top w:val="none" w:sz="0" w:space="0" w:color="auto"/>
                                            <w:left w:val="none" w:sz="0" w:space="0" w:color="auto"/>
                                            <w:bottom w:val="none" w:sz="0" w:space="0" w:color="auto"/>
                                            <w:right w:val="none" w:sz="0" w:space="0" w:color="auto"/>
                                          </w:divBdr>
                                          <w:divsChild>
                                            <w:div w:id="449931025">
                                              <w:marLeft w:val="0"/>
                                              <w:marRight w:val="0"/>
                                              <w:marTop w:val="0"/>
                                              <w:marBottom w:val="0"/>
                                              <w:divBdr>
                                                <w:top w:val="none" w:sz="0" w:space="0" w:color="auto"/>
                                                <w:left w:val="none" w:sz="0" w:space="0" w:color="auto"/>
                                                <w:bottom w:val="none" w:sz="0" w:space="0" w:color="auto"/>
                                                <w:right w:val="none" w:sz="0" w:space="0" w:color="auto"/>
                                              </w:divBdr>
                                            </w:div>
                                            <w:div w:id="219825378">
                                              <w:marLeft w:val="0"/>
                                              <w:marRight w:val="0"/>
                                              <w:marTop w:val="0"/>
                                              <w:marBottom w:val="0"/>
                                              <w:divBdr>
                                                <w:top w:val="none" w:sz="0" w:space="0" w:color="auto"/>
                                                <w:left w:val="none" w:sz="0" w:space="0" w:color="auto"/>
                                                <w:bottom w:val="none" w:sz="0" w:space="0" w:color="auto"/>
                                                <w:right w:val="none" w:sz="0" w:space="0" w:color="auto"/>
                                              </w:divBdr>
                                              <w:divsChild>
                                                <w:div w:id="453333368">
                                                  <w:marLeft w:val="0"/>
                                                  <w:marRight w:val="0"/>
                                                  <w:marTop w:val="0"/>
                                                  <w:marBottom w:val="0"/>
                                                  <w:divBdr>
                                                    <w:top w:val="none" w:sz="0" w:space="0" w:color="auto"/>
                                                    <w:left w:val="none" w:sz="0" w:space="0" w:color="auto"/>
                                                    <w:bottom w:val="none" w:sz="0" w:space="0" w:color="auto"/>
                                                    <w:right w:val="none" w:sz="0" w:space="0" w:color="auto"/>
                                                  </w:divBdr>
                                                  <w:divsChild>
                                                    <w:div w:id="5304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53072">
                          <w:marLeft w:val="0"/>
                          <w:marRight w:val="0"/>
                          <w:marTop w:val="0"/>
                          <w:marBottom w:val="0"/>
                          <w:divBdr>
                            <w:top w:val="none" w:sz="0" w:space="0" w:color="auto"/>
                            <w:left w:val="none" w:sz="0" w:space="0" w:color="auto"/>
                            <w:bottom w:val="none" w:sz="0" w:space="0" w:color="auto"/>
                            <w:right w:val="none" w:sz="0" w:space="0" w:color="auto"/>
                          </w:divBdr>
                          <w:divsChild>
                            <w:div w:id="1917280404">
                              <w:marLeft w:val="0"/>
                              <w:marRight w:val="0"/>
                              <w:marTop w:val="0"/>
                              <w:marBottom w:val="0"/>
                              <w:divBdr>
                                <w:top w:val="none" w:sz="0" w:space="0" w:color="auto"/>
                                <w:left w:val="none" w:sz="0" w:space="0" w:color="auto"/>
                                <w:bottom w:val="none" w:sz="0" w:space="0" w:color="auto"/>
                                <w:right w:val="none" w:sz="0" w:space="0" w:color="auto"/>
                              </w:divBdr>
                              <w:divsChild>
                                <w:div w:id="1803229549">
                                  <w:marLeft w:val="0"/>
                                  <w:marRight w:val="0"/>
                                  <w:marTop w:val="0"/>
                                  <w:marBottom w:val="0"/>
                                  <w:divBdr>
                                    <w:top w:val="none" w:sz="0" w:space="0" w:color="auto"/>
                                    <w:left w:val="none" w:sz="0" w:space="0" w:color="auto"/>
                                    <w:bottom w:val="none" w:sz="0" w:space="0" w:color="auto"/>
                                    <w:right w:val="none" w:sz="0" w:space="0" w:color="auto"/>
                                  </w:divBdr>
                                  <w:divsChild>
                                    <w:div w:id="13217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437">
          <w:marLeft w:val="0"/>
          <w:marRight w:val="0"/>
          <w:marTop w:val="0"/>
          <w:marBottom w:val="0"/>
          <w:divBdr>
            <w:top w:val="none" w:sz="0" w:space="0" w:color="auto"/>
            <w:left w:val="none" w:sz="0" w:space="0" w:color="auto"/>
            <w:bottom w:val="none" w:sz="0" w:space="0" w:color="auto"/>
            <w:right w:val="none" w:sz="0" w:space="0" w:color="auto"/>
          </w:divBdr>
          <w:divsChild>
            <w:div w:id="1260793688">
              <w:marLeft w:val="0"/>
              <w:marRight w:val="0"/>
              <w:marTop w:val="0"/>
              <w:marBottom w:val="0"/>
              <w:divBdr>
                <w:top w:val="none" w:sz="0" w:space="0" w:color="auto"/>
                <w:left w:val="none" w:sz="0" w:space="0" w:color="auto"/>
                <w:bottom w:val="none" w:sz="0" w:space="0" w:color="auto"/>
                <w:right w:val="none" w:sz="0" w:space="0" w:color="auto"/>
              </w:divBdr>
              <w:divsChild>
                <w:div w:id="1577201896">
                  <w:marLeft w:val="0"/>
                  <w:marRight w:val="0"/>
                  <w:marTop w:val="0"/>
                  <w:marBottom w:val="0"/>
                  <w:divBdr>
                    <w:top w:val="none" w:sz="0" w:space="0" w:color="auto"/>
                    <w:left w:val="none" w:sz="0" w:space="0" w:color="auto"/>
                    <w:bottom w:val="none" w:sz="0" w:space="0" w:color="auto"/>
                    <w:right w:val="none" w:sz="0" w:space="0" w:color="auto"/>
                  </w:divBdr>
                  <w:divsChild>
                    <w:div w:id="711880557">
                      <w:marLeft w:val="0"/>
                      <w:marRight w:val="0"/>
                      <w:marTop w:val="0"/>
                      <w:marBottom w:val="0"/>
                      <w:divBdr>
                        <w:top w:val="none" w:sz="0" w:space="0" w:color="auto"/>
                        <w:left w:val="none" w:sz="0" w:space="0" w:color="auto"/>
                        <w:bottom w:val="none" w:sz="0" w:space="0" w:color="auto"/>
                        <w:right w:val="none" w:sz="0" w:space="0" w:color="auto"/>
                      </w:divBdr>
                      <w:divsChild>
                        <w:div w:id="498231925">
                          <w:marLeft w:val="0"/>
                          <w:marRight w:val="0"/>
                          <w:marTop w:val="0"/>
                          <w:marBottom w:val="0"/>
                          <w:divBdr>
                            <w:top w:val="none" w:sz="0" w:space="0" w:color="auto"/>
                            <w:left w:val="none" w:sz="0" w:space="0" w:color="auto"/>
                            <w:bottom w:val="none" w:sz="0" w:space="0" w:color="auto"/>
                            <w:right w:val="none" w:sz="0" w:space="0" w:color="auto"/>
                          </w:divBdr>
                          <w:divsChild>
                            <w:div w:id="1351029375">
                              <w:marLeft w:val="0"/>
                              <w:marRight w:val="0"/>
                              <w:marTop w:val="0"/>
                              <w:marBottom w:val="0"/>
                              <w:divBdr>
                                <w:top w:val="none" w:sz="0" w:space="0" w:color="auto"/>
                                <w:left w:val="none" w:sz="0" w:space="0" w:color="auto"/>
                                <w:bottom w:val="none" w:sz="0" w:space="0" w:color="auto"/>
                                <w:right w:val="none" w:sz="0" w:space="0" w:color="auto"/>
                              </w:divBdr>
                              <w:divsChild>
                                <w:div w:id="450779765">
                                  <w:marLeft w:val="0"/>
                                  <w:marRight w:val="0"/>
                                  <w:marTop w:val="0"/>
                                  <w:marBottom w:val="0"/>
                                  <w:divBdr>
                                    <w:top w:val="none" w:sz="0" w:space="0" w:color="auto"/>
                                    <w:left w:val="none" w:sz="0" w:space="0" w:color="auto"/>
                                    <w:bottom w:val="none" w:sz="0" w:space="0" w:color="auto"/>
                                    <w:right w:val="none" w:sz="0" w:space="0" w:color="auto"/>
                                  </w:divBdr>
                                  <w:divsChild>
                                    <w:div w:id="942569945">
                                      <w:marLeft w:val="0"/>
                                      <w:marRight w:val="0"/>
                                      <w:marTop w:val="0"/>
                                      <w:marBottom w:val="0"/>
                                      <w:divBdr>
                                        <w:top w:val="none" w:sz="0" w:space="0" w:color="auto"/>
                                        <w:left w:val="none" w:sz="0" w:space="0" w:color="auto"/>
                                        <w:bottom w:val="none" w:sz="0" w:space="0" w:color="auto"/>
                                        <w:right w:val="none" w:sz="0" w:space="0" w:color="auto"/>
                                      </w:divBdr>
                                      <w:divsChild>
                                        <w:div w:id="19409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13138">
          <w:marLeft w:val="0"/>
          <w:marRight w:val="0"/>
          <w:marTop w:val="0"/>
          <w:marBottom w:val="0"/>
          <w:divBdr>
            <w:top w:val="none" w:sz="0" w:space="0" w:color="auto"/>
            <w:left w:val="none" w:sz="0" w:space="0" w:color="auto"/>
            <w:bottom w:val="none" w:sz="0" w:space="0" w:color="auto"/>
            <w:right w:val="none" w:sz="0" w:space="0" w:color="auto"/>
          </w:divBdr>
          <w:divsChild>
            <w:div w:id="457532005">
              <w:marLeft w:val="0"/>
              <w:marRight w:val="0"/>
              <w:marTop w:val="0"/>
              <w:marBottom w:val="0"/>
              <w:divBdr>
                <w:top w:val="none" w:sz="0" w:space="0" w:color="auto"/>
                <w:left w:val="none" w:sz="0" w:space="0" w:color="auto"/>
                <w:bottom w:val="none" w:sz="0" w:space="0" w:color="auto"/>
                <w:right w:val="none" w:sz="0" w:space="0" w:color="auto"/>
              </w:divBdr>
              <w:divsChild>
                <w:div w:id="1264802187">
                  <w:marLeft w:val="0"/>
                  <w:marRight w:val="0"/>
                  <w:marTop w:val="0"/>
                  <w:marBottom w:val="0"/>
                  <w:divBdr>
                    <w:top w:val="none" w:sz="0" w:space="0" w:color="auto"/>
                    <w:left w:val="none" w:sz="0" w:space="0" w:color="auto"/>
                    <w:bottom w:val="none" w:sz="0" w:space="0" w:color="auto"/>
                    <w:right w:val="none" w:sz="0" w:space="0" w:color="auto"/>
                  </w:divBdr>
                  <w:divsChild>
                    <w:div w:id="1816874191">
                      <w:marLeft w:val="0"/>
                      <w:marRight w:val="0"/>
                      <w:marTop w:val="0"/>
                      <w:marBottom w:val="0"/>
                      <w:divBdr>
                        <w:top w:val="none" w:sz="0" w:space="0" w:color="auto"/>
                        <w:left w:val="none" w:sz="0" w:space="0" w:color="auto"/>
                        <w:bottom w:val="none" w:sz="0" w:space="0" w:color="auto"/>
                        <w:right w:val="none" w:sz="0" w:space="0" w:color="auto"/>
                      </w:divBdr>
                      <w:divsChild>
                        <w:div w:id="43529806">
                          <w:marLeft w:val="0"/>
                          <w:marRight w:val="0"/>
                          <w:marTop w:val="0"/>
                          <w:marBottom w:val="0"/>
                          <w:divBdr>
                            <w:top w:val="none" w:sz="0" w:space="0" w:color="auto"/>
                            <w:left w:val="none" w:sz="0" w:space="0" w:color="auto"/>
                            <w:bottom w:val="none" w:sz="0" w:space="0" w:color="auto"/>
                            <w:right w:val="none" w:sz="0" w:space="0" w:color="auto"/>
                          </w:divBdr>
                          <w:divsChild>
                            <w:div w:id="353116986">
                              <w:marLeft w:val="0"/>
                              <w:marRight w:val="0"/>
                              <w:marTop w:val="0"/>
                              <w:marBottom w:val="0"/>
                              <w:divBdr>
                                <w:top w:val="none" w:sz="0" w:space="0" w:color="auto"/>
                                <w:left w:val="none" w:sz="0" w:space="0" w:color="auto"/>
                                <w:bottom w:val="none" w:sz="0" w:space="0" w:color="auto"/>
                                <w:right w:val="none" w:sz="0" w:space="0" w:color="auto"/>
                              </w:divBdr>
                              <w:divsChild>
                                <w:div w:id="1451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8772">
                  <w:marLeft w:val="0"/>
                  <w:marRight w:val="0"/>
                  <w:marTop w:val="0"/>
                  <w:marBottom w:val="0"/>
                  <w:divBdr>
                    <w:top w:val="none" w:sz="0" w:space="0" w:color="auto"/>
                    <w:left w:val="none" w:sz="0" w:space="0" w:color="auto"/>
                    <w:bottom w:val="none" w:sz="0" w:space="0" w:color="auto"/>
                    <w:right w:val="none" w:sz="0" w:space="0" w:color="auto"/>
                  </w:divBdr>
                  <w:divsChild>
                    <w:div w:id="1411612365">
                      <w:marLeft w:val="0"/>
                      <w:marRight w:val="0"/>
                      <w:marTop w:val="0"/>
                      <w:marBottom w:val="0"/>
                      <w:divBdr>
                        <w:top w:val="none" w:sz="0" w:space="0" w:color="auto"/>
                        <w:left w:val="none" w:sz="0" w:space="0" w:color="auto"/>
                        <w:bottom w:val="none" w:sz="0" w:space="0" w:color="auto"/>
                        <w:right w:val="none" w:sz="0" w:space="0" w:color="auto"/>
                      </w:divBdr>
                      <w:divsChild>
                        <w:div w:id="1745178455">
                          <w:marLeft w:val="0"/>
                          <w:marRight w:val="0"/>
                          <w:marTop w:val="0"/>
                          <w:marBottom w:val="0"/>
                          <w:divBdr>
                            <w:top w:val="none" w:sz="0" w:space="0" w:color="auto"/>
                            <w:left w:val="none" w:sz="0" w:space="0" w:color="auto"/>
                            <w:bottom w:val="none" w:sz="0" w:space="0" w:color="auto"/>
                            <w:right w:val="none" w:sz="0" w:space="0" w:color="auto"/>
                          </w:divBdr>
                          <w:divsChild>
                            <w:div w:id="175390620">
                              <w:marLeft w:val="0"/>
                              <w:marRight w:val="0"/>
                              <w:marTop w:val="0"/>
                              <w:marBottom w:val="0"/>
                              <w:divBdr>
                                <w:top w:val="none" w:sz="0" w:space="0" w:color="auto"/>
                                <w:left w:val="none" w:sz="0" w:space="0" w:color="auto"/>
                                <w:bottom w:val="none" w:sz="0" w:space="0" w:color="auto"/>
                                <w:right w:val="none" w:sz="0" w:space="0" w:color="auto"/>
                              </w:divBdr>
                              <w:divsChild>
                                <w:div w:id="1010840670">
                                  <w:marLeft w:val="0"/>
                                  <w:marRight w:val="0"/>
                                  <w:marTop w:val="0"/>
                                  <w:marBottom w:val="0"/>
                                  <w:divBdr>
                                    <w:top w:val="none" w:sz="0" w:space="0" w:color="auto"/>
                                    <w:left w:val="none" w:sz="0" w:space="0" w:color="auto"/>
                                    <w:bottom w:val="none" w:sz="0" w:space="0" w:color="auto"/>
                                    <w:right w:val="none" w:sz="0" w:space="0" w:color="auto"/>
                                  </w:divBdr>
                                  <w:divsChild>
                                    <w:div w:id="550113172">
                                      <w:marLeft w:val="0"/>
                                      <w:marRight w:val="0"/>
                                      <w:marTop w:val="0"/>
                                      <w:marBottom w:val="0"/>
                                      <w:divBdr>
                                        <w:top w:val="none" w:sz="0" w:space="0" w:color="auto"/>
                                        <w:left w:val="none" w:sz="0" w:space="0" w:color="auto"/>
                                        <w:bottom w:val="none" w:sz="0" w:space="0" w:color="auto"/>
                                        <w:right w:val="none" w:sz="0" w:space="0" w:color="auto"/>
                                      </w:divBdr>
                                      <w:divsChild>
                                        <w:div w:id="1269779334">
                                          <w:marLeft w:val="0"/>
                                          <w:marRight w:val="0"/>
                                          <w:marTop w:val="0"/>
                                          <w:marBottom w:val="0"/>
                                          <w:divBdr>
                                            <w:top w:val="none" w:sz="0" w:space="0" w:color="auto"/>
                                            <w:left w:val="none" w:sz="0" w:space="0" w:color="auto"/>
                                            <w:bottom w:val="none" w:sz="0" w:space="0" w:color="auto"/>
                                            <w:right w:val="none" w:sz="0" w:space="0" w:color="auto"/>
                                          </w:divBdr>
                                          <w:divsChild>
                                            <w:div w:id="997267808">
                                              <w:marLeft w:val="0"/>
                                              <w:marRight w:val="0"/>
                                              <w:marTop w:val="0"/>
                                              <w:marBottom w:val="0"/>
                                              <w:divBdr>
                                                <w:top w:val="none" w:sz="0" w:space="0" w:color="auto"/>
                                                <w:left w:val="none" w:sz="0" w:space="0" w:color="auto"/>
                                                <w:bottom w:val="none" w:sz="0" w:space="0" w:color="auto"/>
                                                <w:right w:val="none" w:sz="0" w:space="0" w:color="auto"/>
                                              </w:divBdr>
                                            </w:div>
                                            <w:div w:id="258148110">
                                              <w:marLeft w:val="0"/>
                                              <w:marRight w:val="0"/>
                                              <w:marTop w:val="0"/>
                                              <w:marBottom w:val="0"/>
                                              <w:divBdr>
                                                <w:top w:val="none" w:sz="0" w:space="0" w:color="auto"/>
                                                <w:left w:val="none" w:sz="0" w:space="0" w:color="auto"/>
                                                <w:bottom w:val="none" w:sz="0" w:space="0" w:color="auto"/>
                                                <w:right w:val="none" w:sz="0" w:space="0" w:color="auto"/>
                                              </w:divBdr>
                                              <w:divsChild>
                                                <w:div w:id="1937320082">
                                                  <w:marLeft w:val="0"/>
                                                  <w:marRight w:val="0"/>
                                                  <w:marTop w:val="0"/>
                                                  <w:marBottom w:val="0"/>
                                                  <w:divBdr>
                                                    <w:top w:val="none" w:sz="0" w:space="0" w:color="auto"/>
                                                    <w:left w:val="none" w:sz="0" w:space="0" w:color="auto"/>
                                                    <w:bottom w:val="none" w:sz="0" w:space="0" w:color="auto"/>
                                                    <w:right w:val="none" w:sz="0" w:space="0" w:color="auto"/>
                                                  </w:divBdr>
                                                  <w:divsChild>
                                                    <w:div w:id="2114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340002">
                          <w:marLeft w:val="0"/>
                          <w:marRight w:val="0"/>
                          <w:marTop w:val="0"/>
                          <w:marBottom w:val="0"/>
                          <w:divBdr>
                            <w:top w:val="none" w:sz="0" w:space="0" w:color="auto"/>
                            <w:left w:val="none" w:sz="0" w:space="0" w:color="auto"/>
                            <w:bottom w:val="none" w:sz="0" w:space="0" w:color="auto"/>
                            <w:right w:val="none" w:sz="0" w:space="0" w:color="auto"/>
                          </w:divBdr>
                          <w:divsChild>
                            <w:div w:id="1559897835">
                              <w:marLeft w:val="0"/>
                              <w:marRight w:val="0"/>
                              <w:marTop w:val="0"/>
                              <w:marBottom w:val="0"/>
                              <w:divBdr>
                                <w:top w:val="none" w:sz="0" w:space="0" w:color="auto"/>
                                <w:left w:val="none" w:sz="0" w:space="0" w:color="auto"/>
                                <w:bottom w:val="none" w:sz="0" w:space="0" w:color="auto"/>
                                <w:right w:val="none" w:sz="0" w:space="0" w:color="auto"/>
                              </w:divBdr>
                              <w:divsChild>
                                <w:div w:id="1361661656">
                                  <w:marLeft w:val="0"/>
                                  <w:marRight w:val="0"/>
                                  <w:marTop w:val="0"/>
                                  <w:marBottom w:val="0"/>
                                  <w:divBdr>
                                    <w:top w:val="none" w:sz="0" w:space="0" w:color="auto"/>
                                    <w:left w:val="none" w:sz="0" w:space="0" w:color="auto"/>
                                    <w:bottom w:val="none" w:sz="0" w:space="0" w:color="auto"/>
                                    <w:right w:val="none" w:sz="0" w:space="0" w:color="auto"/>
                                  </w:divBdr>
                                  <w:divsChild>
                                    <w:div w:id="17074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844471">
          <w:marLeft w:val="0"/>
          <w:marRight w:val="0"/>
          <w:marTop w:val="0"/>
          <w:marBottom w:val="0"/>
          <w:divBdr>
            <w:top w:val="none" w:sz="0" w:space="0" w:color="auto"/>
            <w:left w:val="none" w:sz="0" w:space="0" w:color="auto"/>
            <w:bottom w:val="none" w:sz="0" w:space="0" w:color="auto"/>
            <w:right w:val="none" w:sz="0" w:space="0" w:color="auto"/>
          </w:divBdr>
          <w:divsChild>
            <w:div w:id="2128575593">
              <w:marLeft w:val="0"/>
              <w:marRight w:val="0"/>
              <w:marTop w:val="0"/>
              <w:marBottom w:val="0"/>
              <w:divBdr>
                <w:top w:val="none" w:sz="0" w:space="0" w:color="auto"/>
                <w:left w:val="none" w:sz="0" w:space="0" w:color="auto"/>
                <w:bottom w:val="none" w:sz="0" w:space="0" w:color="auto"/>
                <w:right w:val="none" w:sz="0" w:space="0" w:color="auto"/>
              </w:divBdr>
              <w:divsChild>
                <w:div w:id="1063599402">
                  <w:marLeft w:val="0"/>
                  <w:marRight w:val="0"/>
                  <w:marTop w:val="0"/>
                  <w:marBottom w:val="0"/>
                  <w:divBdr>
                    <w:top w:val="none" w:sz="0" w:space="0" w:color="auto"/>
                    <w:left w:val="none" w:sz="0" w:space="0" w:color="auto"/>
                    <w:bottom w:val="none" w:sz="0" w:space="0" w:color="auto"/>
                    <w:right w:val="none" w:sz="0" w:space="0" w:color="auto"/>
                  </w:divBdr>
                  <w:divsChild>
                    <w:div w:id="1710644669">
                      <w:marLeft w:val="0"/>
                      <w:marRight w:val="0"/>
                      <w:marTop w:val="0"/>
                      <w:marBottom w:val="0"/>
                      <w:divBdr>
                        <w:top w:val="none" w:sz="0" w:space="0" w:color="auto"/>
                        <w:left w:val="none" w:sz="0" w:space="0" w:color="auto"/>
                        <w:bottom w:val="none" w:sz="0" w:space="0" w:color="auto"/>
                        <w:right w:val="none" w:sz="0" w:space="0" w:color="auto"/>
                      </w:divBdr>
                      <w:divsChild>
                        <w:div w:id="593903042">
                          <w:marLeft w:val="0"/>
                          <w:marRight w:val="0"/>
                          <w:marTop w:val="0"/>
                          <w:marBottom w:val="0"/>
                          <w:divBdr>
                            <w:top w:val="none" w:sz="0" w:space="0" w:color="auto"/>
                            <w:left w:val="none" w:sz="0" w:space="0" w:color="auto"/>
                            <w:bottom w:val="none" w:sz="0" w:space="0" w:color="auto"/>
                            <w:right w:val="none" w:sz="0" w:space="0" w:color="auto"/>
                          </w:divBdr>
                          <w:divsChild>
                            <w:div w:id="2011591592">
                              <w:marLeft w:val="0"/>
                              <w:marRight w:val="0"/>
                              <w:marTop w:val="0"/>
                              <w:marBottom w:val="0"/>
                              <w:divBdr>
                                <w:top w:val="none" w:sz="0" w:space="0" w:color="auto"/>
                                <w:left w:val="none" w:sz="0" w:space="0" w:color="auto"/>
                                <w:bottom w:val="none" w:sz="0" w:space="0" w:color="auto"/>
                                <w:right w:val="none" w:sz="0" w:space="0" w:color="auto"/>
                              </w:divBdr>
                              <w:divsChild>
                                <w:div w:id="757140097">
                                  <w:marLeft w:val="0"/>
                                  <w:marRight w:val="0"/>
                                  <w:marTop w:val="0"/>
                                  <w:marBottom w:val="0"/>
                                  <w:divBdr>
                                    <w:top w:val="none" w:sz="0" w:space="0" w:color="auto"/>
                                    <w:left w:val="none" w:sz="0" w:space="0" w:color="auto"/>
                                    <w:bottom w:val="none" w:sz="0" w:space="0" w:color="auto"/>
                                    <w:right w:val="none" w:sz="0" w:space="0" w:color="auto"/>
                                  </w:divBdr>
                                  <w:divsChild>
                                    <w:div w:id="574973500">
                                      <w:marLeft w:val="0"/>
                                      <w:marRight w:val="0"/>
                                      <w:marTop w:val="0"/>
                                      <w:marBottom w:val="0"/>
                                      <w:divBdr>
                                        <w:top w:val="none" w:sz="0" w:space="0" w:color="auto"/>
                                        <w:left w:val="none" w:sz="0" w:space="0" w:color="auto"/>
                                        <w:bottom w:val="none" w:sz="0" w:space="0" w:color="auto"/>
                                        <w:right w:val="none" w:sz="0" w:space="0" w:color="auto"/>
                                      </w:divBdr>
                                      <w:divsChild>
                                        <w:div w:id="3361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557451">
          <w:marLeft w:val="0"/>
          <w:marRight w:val="0"/>
          <w:marTop w:val="0"/>
          <w:marBottom w:val="0"/>
          <w:divBdr>
            <w:top w:val="none" w:sz="0" w:space="0" w:color="auto"/>
            <w:left w:val="none" w:sz="0" w:space="0" w:color="auto"/>
            <w:bottom w:val="none" w:sz="0" w:space="0" w:color="auto"/>
            <w:right w:val="none" w:sz="0" w:space="0" w:color="auto"/>
          </w:divBdr>
          <w:divsChild>
            <w:div w:id="810635489">
              <w:marLeft w:val="0"/>
              <w:marRight w:val="0"/>
              <w:marTop w:val="0"/>
              <w:marBottom w:val="0"/>
              <w:divBdr>
                <w:top w:val="none" w:sz="0" w:space="0" w:color="auto"/>
                <w:left w:val="none" w:sz="0" w:space="0" w:color="auto"/>
                <w:bottom w:val="none" w:sz="0" w:space="0" w:color="auto"/>
                <w:right w:val="none" w:sz="0" w:space="0" w:color="auto"/>
              </w:divBdr>
              <w:divsChild>
                <w:div w:id="1059476409">
                  <w:marLeft w:val="0"/>
                  <w:marRight w:val="0"/>
                  <w:marTop w:val="0"/>
                  <w:marBottom w:val="0"/>
                  <w:divBdr>
                    <w:top w:val="none" w:sz="0" w:space="0" w:color="auto"/>
                    <w:left w:val="none" w:sz="0" w:space="0" w:color="auto"/>
                    <w:bottom w:val="none" w:sz="0" w:space="0" w:color="auto"/>
                    <w:right w:val="none" w:sz="0" w:space="0" w:color="auto"/>
                  </w:divBdr>
                  <w:divsChild>
                    <w:div w:id="813986132">
                      <w:marLeft w:val="0"/>
                      <w:marRight w:val="0"/>
                      <w:marTop w:val="0"/>
                      <w:marBottom w:val="0"/>
                      <w:divBdr>
                        <w:top w:val="none" w:sz="0" w:space="0" w:color="auto"/>
                        <w:left w:val="none" w:sz="0" w:space="0" w:color="auto"/>
                        <w:bottom w:val="none" w:sz="0" w:space="0" w:color="auto"/>
                        <w:right w:val="none" w:sz="0" w:space="0" w:color="auto"/>
                      </w:divBdr>
                      <w:divsChild>
                        <w:div w:id="98179642">
                          <w:marLeft w:val="0"/>
                          <w:marRight w:val="0"/>
                          <w:marTop w:val="0"/>
                          <w:marBottom w:val="0"/>
                          <w:divBdr>
                            <w:top w:val="none" w:sz="0" w:space="0" w:color="auto"/>
                            <w:left w:val="none" w:sz="0" w:space="0" w:color="auto"/>
                            <w:bottom w:val="none" w:sz="0" w:space="0" w:color="auto"/>
                            <w:right w:val="none" w:sz="0" w:space="0" w:color="auto"/>
                          </w:divBdr>
                          <w:divsChild>
                            <w:div w:id="1412921549">
                              <w:marLeft w:val="0"/>
                              <w:marRight w:val="0"/>
                              <w:marTop w:val="0"/>
                              <w:marBottom w:val="0"/>
                              <w:divBdr>
                                <w:top w:val="none" w:sz="0" w:space="0" w:color="auto"/>
                                <w:left w:val="none" w:sz="0" w:space="0" w:color="auto"/>
                                <w:bottom w:val="none" w:sz="0" w:space="0" w:color="auto"/>
                                <w:right w:val="none" w:sz="0" w:space="0" w:color="auto"/>
                              </w:divBdr>
                              <w:divsChild>
                                <w:div w:id="11337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3576">
                  <w:marLeft w:val="0"/>
                  <w:marRight w:val="0"/>
                  <w:marTop w:val="0"/>
                  <w:marBottom w:val="0"/>
                  <w:divBdr>
                    <w:top w:val="none" w:sz="0" w:space="0" w:color="auto"/>
                    <w:left w:val="none" w:sz="0" w:space="0" w:color="auto"/>
                    <w:bottom w:val="none" w:sz="0" w:space="0" w:color="auto"/>
                    <w:right w:val="none" w:sz="0" w:space="0" w:color="auto"/>
                  </w:divBdr>
                  <w:divsChild>
                    <w:div w:id="953631858">
                      <w:marLeft w:val="0"/>
                      <w:marRight w:val="0"/>
                      <w:marTop w:val="0"/>
                      <w:marBottom w:val="0"/>
                      <w:divBdr>
                        <w:top w:val="none" w:sz="0" w:space="0" w:color="auto"/>
                        <w:left w:val="none" w:sz="0" w:space="0" w:color="auto"/>
                        <w:bottom w:val="none" w:sz="0" w:space="0" w:color="auto"/>
                        <w:right w:val="none" w:sz="0" w:space="0" w:color="auto"/>
                      </w:divBdr>
                      <w:divsChild>
                        <w:div w:id="1289093200">
                          <w:marLeft w:val="0"/>
                          <w:marRight w:val="0"/>
                          <w:marTop w:val="0"/>
                          <w:marBottom w:val="0"/>
                          <w:divBdr>
                            <w:top w:val="none" w:sz="0" w:space="0" w:color="auto"/>
                            <w:left w:val="none" w:sz="0" w:space="0" w:color="auto"/>
                            <w:bottom w:val="none" w:sz="0" w:space="0" w:color="auto"/>
                            <w:right w:val="none" w:sz="0" w:space="0" w:color="auto"/>
                          </w:divBdr>
                          <w:divsChild>
                            <w:div w:id="68967219">
                              <w:marLeft w:val="0"/>
                              <w:marRight w:val="0"/>
                              <w:marTop w:val="0"/>
                              <w:marBottom w:val="0"/>
                              <w:divBdr>
                                <w:top w:val="none" w:sz="0" w:space="0" w:color="auto"/>
                                <w:left w:val="none" w:sz="0" w:space="0" w:color="auto"/>
                                <w:bottom w:val="none" w:sz="0" w:space="0" w:color="auto"/>
                                <w:right w:val="none" w:sz="0" w:space="0" w:color="auto"/>
                              </w:divBdr>
                              <w:divsChild>
                                <w:div w:id="434056569">
                                  <w:marLeft w:val="0"/>
                                  <w:marRight w:val="0"/>
                                  <w:marTop w:val="0"/>
                                  <w:marBottom w:val="0"/>
                                  <w:divBdr>
                                    <w:top w:val="none" w:sz="0" w:space="0" w:color="auto"/>
                                    <w:left w:val="none" w:sz="0" w:space="0" w:color="auto"/>
                                    <w:bottom w:val="none" w:sz="0" w:space="0" w:color="auto"/>
                                    <w:right w:val="none" w:sz="0" w:space="0" w:color="auto"/>
                                  </w:divBdr>
                                  <w:divsChild>
                                    <w:div w:id="1125079434">
                                      <w:marLeft w:val="0"/>
                                      <w:marRight w:val="0"/>
                                      <w:marTop w:val="0"/>
                                      <w:marBottom w:val="0"/>
                                      <w:divBdr>
                                        <w:top w:val="none" w:sz="0" w:space="0" w:color="auto"/>
                                        <w:left w:val="none" w:sz="0" w:space="0" w:color="auto"/>
                                        <w:bottom w:val="none" w:sz="0" w:space="0" w:color="auto"/>
                                        <w:right w:val="none" w:sz="0" w:space="0" w:color="auto"/>
                                      </w:divBdr>
                                      <w:divsChild>
                                        <w:div w:id="1238897898">
                                          <w:marLeft w:val="0"/>
                                          <w:marRight w:val="0"/>
                                          <w:marTop w:val="0"/>
                                          <w:marBottom w:val="0"/>
                                          <w:divBdr>
                                            <w:top w:val="none" w:sz="0" w:space="0" w:color="auto"/>
                                            <w:left w:val="none" w:sz="0" w:space="0" w:color="auto"/>
                                            <w:bottom w:val="none" w:sz="0" w:space="0" w:color="auto"/>
                                            <w:right w:val="none" w:sz="0" w:space="0" w:color="auto"/>
                                          </w:divBdr>
                                          <w:divsChild>
                                            <w:div w:id="2140410609">
                                              <w:marLeft w:val="0"/>
                                              <w:marRight w:val="0"/>
                                              <w:marTop w:val="0"/>
                                              <w:marBottom w:val="0"/>
                                              <w:divBdr>
                                                <w:top w:val="none" w:sz="0" w:space="0" w:color="auto"/>
                                                <w:left w:val="none" w:sz="0" w:space="0" w:color="auto"/>
                                                <w:bottom w:val="none" w:sz="0" w:space="0" w:color="auto"/>
                                                <w:right w:val="none" w:sz="0" w:space="0" w:color="auto"/>
                                              </w:divBdr>
                                            </w:div>
                                            <w:div w:id="1117869743">
                                              <w:marLeft w:val="0"/>
                                              <w:marRight w:val="0"/>
                                              <w:marTop w:val="0"/>
                                              <w:marBottom w:val="0"/>
                                              <w:divBdr>
                                                <w:top w:val="none" w:sz="0" w:space="0" w:color="auto"/>
                                                <w:left w:val="none" w:sz="0" w:space="0" w:color="auto"/>
                                                <w:bottom w:val="none" w:sz="0" w:space="0" w:color="auto"/>
                                                <w:right w:val="none" w:sz="0" w:space="0" w:color="auto"/>
                                              </w:divBdr>
                                              <w:divsChild>
                                                <w:div w:id="1459494639">
                                                  <w:marLeft w:val="0"/>
                                                  <w:marRight w:val="0"/>
                                                  <w:marTop w:val="0"/>
                                                  <w:marBottom w:val="0"/>
                                                  <w:divBdr>
                                                    <w:top w:val="none" w:sz="0" w:space="0" w:color="auto"/>
                                                    <w:left w:val="none" w:sz="0" w:space="0" w:color="auto"/>
                                                    <w:bottom w:val="none" w:sz="0" w:space="0" w:color="auto"/>
                                                    <w:right w:val="none" w:sz="0" w:space="0" w:color="auto"/>
                                                  </w:divBdr>
                                                  <w:divsChild>
                                                    <w:div w:id="7728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3505">
                          <w:marLeft w:val="0"/>
                          <w:marRight w:val="0"/>
                          <w:marTop w:val="0"/>
                          <w:marBottom w:val="0"/>
                          <w:divBdr>
                            <w:top w:val="none" w:sz="0" w:space="0" w:color="auto"/>
                            <w:left w:val="none" w:sz="0" w:space="0" w:color="auto"/>
                            <w:bottom w:val="none" w:sz="0" w:space="0" w:color="auto"/>
                            <w:right w:val="none" w:sz="0" w:space="0" w:color="auto"/>
                          </w:divBdr>
                          <w:divsChild>
                            <w:div w:id="637730849">
                              <w:marLeft w:val="0"/>
                              <w:marRight w:val="0"/>
                              <w:marTop w:val="0"/>
                              <w:marBottom w:val="0"/>
                              <w:divBdr>
                                <w:top w:val="none" w:sz="0" w:space="0" w:color="auto"/>
                                <w:left w:val="none" w:sz="0" w:space="0" w:color="auto"/>
                                <w:bottom w:val="none" w:sz="0" w:space="0" w:color="auto"/>
                                <w:right w:val="none" w:sz="0" w:space="0" w:color="auto"/>
                              </w:divBdr>
                              <w:divsChild>
                                <w:div w:id="1469592530">
                                  <w:marLeft w:val="0"/>
                                  <w:marRight w:val="0"/>
                                  <w:marTop w:val="0"/>
                                  <w:marBottom w:val="0"/>
                                  <w:divBdr>
                                    <w:top w:val="none" w:sz="0" w:space="0" w:color="auto"/>
                                    <w:left w:val="none" w:sz="0" w:space="0" w:color="auto"/>
                                    <w:bottom w:val="none" w:sz="0" w:space="0" w:color="auto"/>
                                    <w:right w:val="none" w:sz="0" w:space="0" w:color="auto"/>
                                  </w:divBdr>
                                  <w:divsChild>
                                    <w:div w:id="1850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748097">
          <w:marLeft w:val="0"/>
          <w:marRight w:val="0"/>
          <w:marTop w:val="0"/>
          <w:marBottom w:val="0"/>
          <w:divBdr>
            <w:top w:val="none" w:sz="0" w:space="0" w:color="auto"/>
            <w:left w:val="none" w:sz="0" w:space="0" w:color="auto"/>
            <w:bottom w:val="none" w:sz="0" w:space="0" w:color="auto"/>
            <w:right w:val="none" w:sz="0" w:space="0" w:color="auto"/>
          </w:divBdr>
          <w:divsChild>
            <w:div w:id="1976908439">
              <w:marLeft w:val="0"/>
              <w:marRight w:val="0"/>
              <w:marTop w:val="0"/>
              <w:marBottom w:val="0"/>
              <w:divBdr>
                <w:top w:val="none" w:sz="0" w:space="0" w:color="auto"/>
                <w:left w:val="none" w:sz="0" w:space="0" w:color="auto"/>
                <w:bottom w:val="none" w:sz="0" w:space="0" w:color="auto"/>
                <w:right w:val="none" w:sz="0" w:space="0" w:color="auto"/>
              </w:divBdr>
              <w:divsChild>
                <w:div w:id="211888541">
                  <w:marLeft w:val="0"/>
                  <w:marRight w:val="0"/>
                  <w:marTop w:val="0"/>
                  <w:marBottom w:val="0"/>
                  <w:divBdr>
                    <w:top w:val="none" w:sz="0" w:space="0" w:color="auto"/>
                    <w:left w:val="none" w:sz="0" w:space="0" w:color="auto"/>
                    <w:bottom w:val="none" w:sz="0" w:space="0" w:color="auto"/>
                    <w:right w:val="none" w:sz="0" w:space="0" w:color="auto"/>
                  </w:divBdr>
                  <w:divsChild>
                    <w:div w:id="675694617">
                      <w:marLeft w:val="0"/>
                      <w:marRight w:val="0"/>
                      <w:marTop w:val="0"/>
                      <w:marBottom w:val="0"/>
                      <w:divBdr>
                        <w:top w:val="none" w:sz="0" w:space="0" w:color="auto"/>
                        <w:left w:val="none" w:sz="0" w:space="0" w:color="auto"/>
                        <w:bottom w:val="none" w:sz="0" w:space="0" w:color="auto"/>
                        <w:right w:val="none" w:sz="0" w:space="0" w:color="auto"/>
                      </w:divBdr>
                      <w:divsChild>
                        <w:div w:id="910773511">
                          <w:marLeft w:val="0"/>
                          <w:marRight w:val="0"/>
                          <w:marTop w:val="0"/>
                          <w:marBottom w:val="0"/>
                          <w:divBdr>
                            <w:top w:val="none" w:sz="0" w:space="0" w:color="auto"/>
                            <w:left w:val="none" w:sz="0" w:space="0" w:color="auto"/>
                            <w:bottom w:val="none" w:sz="0" w:space="0" w:color="auto"/>
                            <w:right w:val="none" w:sz="0" w:space="0" w:color="auto"/>
                          </w:divBdr>
                          <w:divsChild>
                            <w:div w:id="813303686">
                              <w:marLeft w:val="0"/>
                              <w:marRight w:val="0"/>
                              <w:marTop w:val="0"/>
                              <w:marBottom w:val="0"/>
                              <w:divBdr>
                                <w:top w:val="none" w:sz="0" w:space="0" w:color="auto"/>
                                <w:left w:val="none" w:sz="0" w:space="0" w:color="auto"/>
                                <w:bottom w:val="none" w:sz="0" w:space="0" w:color="auto"/>
                                <w:right w:val="none" w:sz="0" w:space="0" w:color="auto"/>
                              </w:divBdr>
                              <w:divsChild>
                                <w:div w:id="1370227780">
                                  <w:marLeft w:val="0"/>
                                  <w:marRight w:val="0"/>
                                  <w:marTop w:val="0"/>
                                  <w:marBottom w:val="0"/>
                                  <w:divBdr>
                                    <w:top w:val="none" w:sz="0" w:space="0" w:color="auto"/>
                                    <w:left w:val="none" w:sz="0" w:space="0" w:color="auto"/>
                                    <w:bottom w:val="none" w:sz="0" w:space="0" w:color="auto"/>
                                    <w:right w:val="none" w:sz="0" w:space="0" w:color="auto"/>
                                  </w:divBdr>
                                  <w:divsChild>
                                    <w:div w:id="890575439">
                                      <w:marLeft w:val="0"/>
                                      <w:marRight w:val="0"/>
                                      <w:marTop w:val="0"/>
                                      <w:marBottom w:val="0"/>
                                      <w:divBdr>
                                        <w:top w:val="none" w:sz="0" w:space="0" w:color="auto"/>
                                        <w:left w:val="none" w:sz="0" w:space="0" w:color="auto"/>
                                        <w:bottom w:val="none" w:sz="0" w:space="0" w:color="auto"/>
                                        <w:right w:val="none" w:sz="0" w:space="0" w:color="auto"/>
                                      </w:divBdr>
                                      <w:divsChild>
                                        <w:div w:id="20398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5582">
          <w:marLeft w:val="0"/>
          <w:marRight w:val="0"/>
          <w:marTop w:val="0"/>
          <w:marBottom w:val="0"/>
          <w:divBdr>
            <w:top w:val="none" w:sz="0" w:space="0" w:color="auto"/>
            <w:left w:val="none" w:sz="0" w:space="0" w:color="auto"/>
            <w:bottom w:val="none" w:sz="0" w:space="0" w:color="auto"/>
            <w:right w:val="none" w:sz="0" w:space="0" w:color="auto"/>
          </w:divBdr>
          <w:divsChild>
            <w:div w:id="96366420">
              <w:marLeft w:val="0"/>
              <w:marRight w:val="0"/>
              <w:marTop w:val="0"/>
              <w:marBottom w:val="0"/>
              <w:divBdr>
                <w:top w:val="none" w:sz="0" w:space="0" w:color="auto"/>
                <w:left w:val="none" w:sz="0" w:space="0" w:color="auto"/>
                <w:bottom w:val="none" w:sz="0" w:space="0" w:color="auto"/>
                <w:right w:val="none" w:sz="0" w:space="0" w:color="auto"/>
              </w:divBdr>
              <w:divsChild>
                <w:div w:id="683559991">
                  <w:marLeft w:val="0"/>
                  <w:marRight w:val="0"/>
                  <w:marTop w:val="0"/>
                  <w:marBottom w:val="0"/>
                  <w:divBdr>
                    <w:top w:val="none" w:sz="0" w:space="0" w:color="auto"/>
                    <w:left w:val="none" w:sz="0" w:space="0" w:color="auto"/>
                    <w:bottom w:val="none" w:sz="0" w:space="0" w:color="auto"/>
                    <w:right w:val="none" w:sz="0" w:space="0" w:color="auto"/>
                  </w:divBdr>
                  <w:divsChild>
                    <w:div w:id="885415887">
                      <w:marLeft w:val="0"/>
                      <w:marRight w:val="0"/>
                      <w:marTop w:val="0"/>
                      <w:marBottom w:val="0"/>
                      <w:divBdr>
                        <w:top w:val="none" w:sz="0" w:space="0" w:color="auto"/>
                        <w:left w:val="none" w:sz="0" w:space="0" w:color="auto"/>
                        <w:bottom w:val="none" w:sz="0" w:space="0" w:color="auto"/>
                        <w:right w:val="none" w:sz="0" w:space="0" w:color="auto"/>
                      </w:divBdr>
                      <w:divsChild>
                        <w:div w:id="406532571">
                          <w:marLeft w:val="0"/>
                          <w:marRight w:val="0"/>
                          <w:marTop w:val="0"/>
                          <w:marBottom w:val="0"/>
                          <w:divBdr>
                            <w:top w:val="none" w:sz="0" w:space="0" w:color="auto"/>
                            <w:left w:val="none" w:sz="0" w:space="0" w:color="auto"/>
                            <w:bottom w:val="none" w:sz="0" w:space="0" w:color="auto"/>
                            <w:right w:val="none" w:sz="0" w:space="0" w:color="auto"/>
                          </w:divBdr>
                          <w:divsChild>
                            <w:div w:id="23362813">
                              <w:marLeft w:val="0"/>
                              <w:marRight w:val="0"/>
                              <w:marTop w:val="0"/>
                              <w:marBottom w:val="0"/>
                              <w:divBdr>
                                <w:top w:val="none" w:sz="0" w:space="0" w:color="auto"/>
                                <w:left w:val="none" w:sz="0" w:space="0" w:color="auto"/>
                                <w:bottom w:val="none" w:sz="0" w:space="0" w:color="auto"/>
                                <w:right w:val="none" w:sz="0" w:space="0" w:color="auto"/>
                              </w:divBdr>
                              <w:divsChild>
                                <w:div w:id="7226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7498">
                  <w:marLeft w:val="0"/>
                  <w:marRight w:val="0"/>
                  <w:marTop w:val="0"/>
                  <w:marBottom w:val="0"/>
                  <w:divBdr>
                    <w:top w:val="none" w:sz="0" w:space="0" w:color="auto"/>
                    <w:left w:val="none" w:sz="0" w:space="0" w:color="auto"/>
                    <w:bottom w:val="none" w:sz="0" w:space="0" w:color="auto"/>
                    <w:right w:val="none" w:sz="0" w:space="0" w:color="auto"/>
                  </w:divBdr>
                  <w:divsChild>
                    <w:div w:id="1356731583">
                      <w:marLeft w:val="0"/>
                      <w:marRight w:val="0"/>
                      <w:marTop w:val="0"/>
                      <w:marBottom w:val="0"/>
                      <w:divBdr>
                        <w:top w:val="none" w:sz="0" w:space="0" w:color="auto"/>
                        <w:left w:val="none" w:sz="0" w:space="0" w:color="auto"/>
                        <w:bottom w:val="none" w:sz="0" w:space="0" w:color="auto"/>
                        <w:right w:val="none" w:sz="0" w:space="0" w:color="auto"/>
                      </w:divBdr>
                      <w:divsChild>
                        <w:div w:id="1900050422">
                          <w:marLeft w:val="0"/>
                          <w:marRight w:val="0"/>
                          <w:marTop w:val="0"/>
                          <w:marBottom w:val="0"/>
                          <w:divBdr>
                            <w:top w:val="none" w:sz="0" w:space="0" w:color="auto"/>
                            <w:left w:val="none" w:sz="0" w:space="0" w:color="auto"/>
                            <w:bottom w:val="none" w:sz="0" w:space="0" w:color="auto"/>
                            <w:right w:val="none" w:sz="0" w:space="0" w:color="auto"/>
                          </w:divBdr>
                          <w:divsChild>
                            <w:div w:id="1964460310">
                              <w:marLeft w:val="0"/>
                              <w:marRight w:val="0"/>
                              <w:marTop w:val="0"/>
                              <w:marBottom w:val="0"/>
                              <w:divBdr>
                                <w:top w:val="none" w:sz="0" w:space="0" w:color="auto"/>
                                <w:left w:val="none" w:sz="0" w:space="0" w:color="auto"/>
                                <w:bottom w:val="none" w:sz="0" w:space="0" w:color="auto"/>
                                <w:right w:val="none" w:sz="0" w:space="0" w:color="auto"/>
                              </w:divBdr>
                              <w:divsChild>
                                <w:div w:id="751657093">
                                  <w:marLeft w:val="0"/>
                                  <w:marRight w:val="0"/>
                                  <w:marTop w:val="0"/>
                                  <w:marBottom w:val="0"/>
                                  <w:divBdr>
                                    <w:top w:val="none" w:sz="0" w:space="0" w:color="auto"/>
                                    <w:left w:val="none" w:sz="0" w:space="0" w:color="auto"/>
                                    <w:bottom w:val="none" w:sz="0" w:space="0" w:color="auto"/>
                                    <w:right w:val="none" w:sz="0" w:space="0" w:color="auto"/>
                                  </w:divBdr>
                                  <w:divsChild>
                                    <w:div w:id="1350256349">
                                      <w:marLeft w:val="0"/>
                                      <w:marRight w:val="0"/>
                                      <w:marTop w:val="0"/>
                                      <w:marBottom w:val="0"/>
                                      <w:divBdr>
                                        <w:top w:val="none" w:sz="0" w:space="0" w:color="auto"/>
                                        <w:left w:val="none" w:sz="0" w:space="0" w:color="auto"/>
                                        <w:bottom w:val="none" w:sz="0" w:space="0" w:color="auto"/>
                                        <w:right w:val="none" w:sz="0" w:space="0" w:color="auto"/>
                                      </w:divBdr>
                                      <w:divsChild>
                                        <w:div w:id="1799105792">
                                          <w:marLeft w:val="0"/>
                                          <w:marRight w:val="0"/>
                                          <w:marTop w:val="0"/>
                                          <w:marBottom w:val="0"/>
                                          <w:divBdr>
                                            <w:top w:val="none" w:sz="0" w:space="0" w:color="auto"/>
                                            <w:left w:val="none" w:sz="0" w:space="0" w:color="auto"/>
                                            <w:bottom w:val="none" w:sz="0" w:space="0" w:color="auto"/>
                                            <w:right w:val="none" w:sz="0" w:space="0" w:color="auto"/>
                                          </w:divBdr>
                                          <w:divsChild>
                                            <w:div w:id="915357984">
                                              <w:marLeft w:val="0"/>
                                              <w:marRight w:val="0"/>
                                              <w:marTop w:val="0"/>
                                              <w:marBottom w:val="0"/>
                                              <w:divBdr>
                                                <w:top w:val="none" w:sz="0" w:space="0" w:color="auto"/>
                                                <w:left w:val="none" w:sz="0" w:space="0" w:color="auto"/>
                                                <w:bottom w:val="none" w:sz="0" w:space="0" w:color="auto"/>
                                                <w:right w:val="none" w:sz="0" w:space="0" w:color="auto"/>
                                              </w:divBdr>
                                            </w:div>
                                            <w:div w:id="1481193059">
                                              <w:marLeft w:val="0"/>
                                              <w:marRight w:val="0"/>
                                              <w:marTop w:val="0"/>
                                              <w:marBottom w:val="0"/>
                                              <w:divBdr>
                                                <w:top w:val="none" w:sz="0" w:space="0" w:color="auto"/>
                                                <w:left w:val="none" w:sz="0" w:space="0" w:color="auto"/>
                                                <w:bottom w:val="none" w:sz="0" w:space="0" w:color="auto"/>
                                                <w:right w:val="none" w:sz="0" w:space="0" w:color="auto"/>
                                              </w:divBdr>
                                              <w:divsChild>
                                                <w:div w:id="2026519235">
                                                  <w:marLeft w:val="0"/>
                                                  <w:marRight w:val="0"/>
                                                  <w:marTop w:val="0"/>
                                                  <w:marBottom w:val="0"/>
                                                  <w:divBdr>
                                                    <w:top w:val="none" w:sz="0" w:space="0" w:color="auto"/>
                                                    <w:left w:val="none" w:sz="0" w:space="0" w:color="auto"/>
                                                    <w:bottom w:val="none" w:sz="0" w:space="0" w:color="auto"/>
                                                    <w:right w:val="none" w:sz="0" w:space="0" w:color="auto"/>
                                                  </w:divBdr>
                                                  <w:divsChild>
                                                    <w:div w:id="11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1558">
                          <w:marLeft w:val="0"/>
                          <w:marRight w:val="0"/>
                          <w:marTop w:val="0"/>
                          <w:marBottom w:val="0"/>
                          <w:divBdr>
                            <w:top w:val="none" w:sz="0" w:space="0" w:color="auto"/>
                            <w:left w:val="none" w:sz="0" w:space="0" w:color="auto"/>
                            <w:bottom w:val="none" w:sz="0" w:space="0" w:color="auto"/>
                            <w:right w:val="none" w:sz="0" w:space="0" w:color="auto"/>
                          </w:divBdr>
                          <w:divsChild>
                            <w:div w:id="479732117">
                              <w:marLeft w:val="0"/>
                              <w:marRight w:val="0"/>
                              <w:marTop w:val="0"/>
                              <w:marBottom w:val="0"/>
                              <w:divBdr>
                                <w:top w:val="none" w:sz="0" w:space="0" w:color="auto"/>
                                <w:left w:val="none" w:sz="0" w:space="0" w:color="auto"/>
                                <w:bottom w:val="none" w:sz="0" w:space="0" w:color="auto"/>
                                <w:right w:val="none" w:sz="0" w:space="0" w:color="auto"/>
                              </w:divBdr>
                              <w:divsChild>
                                <w:div w:id="1505393870">
                                  <w:marLeft w:val="0"/>
                                  <w:marRight w:val="0"/>
                                  <w:marTop w:val="0"/>
                                  <w:marBottom w:val="0"/>
                                  <w:divBdr>
                                    <w:top w:val="none" w:sz="0" w:space="0" w:color="auto"/>
                                    <w:left w:val="none" w:sz="0" w:space="0" w:color="auto"/>
                                    <w:bottom w:val="none" w:sz="0" w:space="0" w:color="auto"/>
                                    <w:right w:val="none" w:sz="0" w:space="0" w:color="auto"/>
                                  </w:divBdr>
                                  <w:divsChild>
                                    <w:div w:id="13851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0864">
          <w:marLeft w:val="0"/>
          <w:marRight w:val="0"/>
          <w:marTop w:val="0"/>
          <w:marBottom w:val="0"/>
          <w:divBdr>
            <w:top w:val="none" w:sz="0" w:space="0" w:color="auto"/>
            <w:left w:val="none" w:sz="0" w:space="0" w:color="auto"/>
            <w:bottom w:val="none" w:sz="0" w:space="0" w:color="auto"/>
            <w:right w:val="none" w:sz="0" w:space="0" w:color="auto"/>
          </w:divBdr>
          <w:divsChild>
            <w:div w:id="661390238">
              <w:marLeft w:val="0"/>
              <w:marRight w:val="0"/>
              <w:marTop w:val="0"/>
              <w:marBottom w:val="0"/>
              <w:divBdr>
                <w:top w:val="none" w:sz="0" w:space="0" w:color="auto"/>
                <w:left w:val="none" w:sz="0" w:space="0" w:color="auto"/>
                <w:bottom w:val="none" w:sz="0" w:space="0" w:color="auto"/>
                <w:right w:val="none" w:sz="0" w:space="0" w:color="auto"/>
              </w:divBdr>
              <w:divsChild>
                <w:div w:id="1799378707">
                  <w:marLeft w:val="0"/>
                  <w:marRight w:val="0"/>
                  <w:marTop w:val="0"/>
                  <w:marBottom w:val="0"/>
                  <w:divBdr>
                    <w:top w:val="none" w:sz="0" w:space="0" w:color="auto"/>
                    <w:left w:val="none" w:sz="0" w:space="0" w:color="auto"/>
                    <w:bottom w:val="none" w:sz="0" w:space="0" w:color="auto"/>
                    <w:right w:val="none" w:sz="0" w:space="0" w:color="auto"/>
                  </w:divBdr>
                  <w:divsChild>
                    <w:div w:id="567149374">
                      <w:marLeft w:val="0"/>
                      <w:marRight w:val="0"/>
                      <w:marTop w:val="0"/>
                      <w:marBottom w:val="0"/>
                      <w:divBdr>
                        <w:top w:val="none" w:sz="0" w:space="0" w:color="auto"/>
                        <w:left w:val="none" w:sz="0" w:space="0" w:color="auto"/>
                        <w:bottom w:val="none" w:sz="0" w:space="0" w:color="auto"/>
                        <w:right w:val="none" w:sz="0" w:space="0" w:color="auto"/>
                      </w:divBdr>
                      <w:divsChild>
                        <w:div w:id="96408164">
                          <w:marLeft w:val="0"/>
                          <w:marRight w:val="0"/>
                          <w:marTop w:val="0"/>
                          <w:marBottom w:val="0"/>
                          <w:divBdr>
                            <w:top w:val="none" w:sz="0" w:space="0" w:color="auto"/>
                            <w:left w:val="none" w:sz="0" w:space="0" w:color="auto"/>
                            <w:bottom w:val="none" w:sz="0" w:space="0" w:color="auto"/>
                            <w:right w:val="none" w:sz="0" w:space="0" w:color="auto"/>
                          </w:divBdr>
                          <w:divsChild>
                            <w:div w:id="578102004">
                              <w:marLeft w:val="0"/>
                              <w:marRight w:val="0"/>
                              <w:marTop w:val="0"/>
                              <w:marBottom w:val="0"/>
                              <w:divBdr>
                                <w:top w:val="none" w:sz="0" w:space="0" w:color="auto"/>
                                <w:left w:val="none" w:sz="0" w:space="0" w:color="auto"/>
                                <w:bottom w:val="none" w:sz="0" w:space="0" w:color="auto"/>
                                <w:right w:val="none" w:sz="0" w:space="0" w:color="auto"/>
                              </w:divBdr>
                              <w:divsChild>
                                <w:div w:id="1313750872">
                                  <w:marLeft w:val="0"/>
                                  <w:marRight w:val="0"/>
                                  <w:marTop w:val="0"/>
                                  <w:marBottom w:val="0"/>
                                  <w:divBdr>
                                    <w:top w:val="none" w:sz="0" w:space="0" w:color="auto"/>
                                    <w:left w:val="none" w:sz="0" w:space="0" w:color="auto"/>
                                    <w:bottom w:val="none" w:sz="0" w:space="0" w:color="auto"/>
                                    <w:right w:val="none" w:sz="0" w:space="0" w:color="auto"/>
                                  </w:divBdr>
                                  <w:divsChild>
                                    <w:div w:id="565919437">
                                      <w:marLeft w:val="0"/>
                                      <w:marRight w:val="0"/>
                                      <w:marTop w:val="0"/>
                                      <w:marBottom w:val="0"/>
                                      <w:divBdr>
                                        <w:top w:val="none" w:sz="0" w:space="0" w:color="auto"/>
                                        <w:left w:val="none" w:sz="0" w:space="0" w:color="auto"/>
                                        <w:bottom w:val="none" w:sz="0" w:space="0" w:color="auto"/>
                                        <w:right w:val="none" w:sz="0" w:space="0" w:color="auto"/>
                                      </w:divBdr>
                                      <w:divsChild>
                                        <w:div w:id="9956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37421">
          <w:marLeft w:val="0"/>
          <w:marRight w:val="0"/>
          <w:marTop w:val="0"/>
          <w:marBottom w:val="0"/>
          <w:divBdr>
            <w:top w:val="none" w:sz="0" w:space="0" w:color="auto"/>
            <w:left w:val="none" w:sz="0" w:space="0" w:color="auto"/>
            <w:bottom w:val="none" w:sz="0" w:space="0" w:color="auto"/>
            <w:right w:val="none" w:sz="0" w:space="0" w:color="auto"/>
          </w:divBdr>
          <w:divsChild>
            <w:div w:id="1772162003">
              <w:marLeft w:val="0"/>
              <w:marRight w:val="0"/>
              <w:marTop w:val="0"/>
              <w:marBottom w:val="0"/>
              <w:divBdr>
                <w:top w:val="none" w:sz="0" w:space="0" w:color="auto"/>
                <w:left w:val="none" w:sz="0" w:space="0" w:color="auto"/>
                <w:bottom w:val="none" w:sz="0" w:space="0" w:color="auto"/>
                <w:right w:val="none" w:sz="0" w:space="0" w:color="auto"/>
              </w:divBdr>
              <w:divsChild>
                <w:div w:id="1437217578">
                  <w:marLeft w:val="0"/>
                  <w:marRight w:val="0"/>
                  <w:marTop w:val="0"/>
                  <w:marBottom w:val="0"/>
                  <w:divBdr>
                    <w:top w:val="none" w:sz="0" w:space="0" w:color="auto"/>
                    <w:left w:val="none" w:sz="0" w:space="0" w:color="auto"/>
                    <w:bottom w:val="none" w:sz="0" w:space="0" w:color="auto"/>
                    <w:right w:val="none" w:sz="0" w:space="0" w:color="auto"/>
                  </w:divBdr>
                  <w:divsChild>
                    <w:div w:id="1110272223">
                      <w:marLeft w:val="0"/>
                      <w:marRight w:val="0"/>
                      <w:marTop w:val="0"/>
                      <w:marBottom w:val="0"/>
                      <w:divBdr>
                        <w:top w:val="none" w:sz="0" w:space="0" w:color="auto"/>
                        <w:left w:val="none" w:sz="0" w:space="0" w:color="auto"/>
                        <w:bottom w:val="none" w:sz="0" w:space="0" w:color="auto"/>
                        <w:right w:val="none" w:sz="0" w:space="0" w:color="auto"/>
                      </w:divBdr>
                      <w:divsChild>
                        <w:div w:id="798643384">
                          <w:marLeft w:val="0"/>
                          <w:marRight w:val="0"/>
                          <w:marTop w:val="0"/>
                          <w:marBottom w:val="0"/>
                          <w:divBdr>
                            <w:top w:val="none" w:sz="0" w:space="0" w:color="auto"/>
                            <w:left w:val="none" w:sz="0" w:space="0" w:color="auto"/>
                            <w:bottom w:val="none" w:sz="0" w:space="0" w:color="auto"/>
                            <w:right w:val="none" w:sz="0" w:space="0" w:color="auto"/>
                          </w:divBdr>
                          <w:divsChild>
                            <w:div w:id="524103488">
                              <w:marLeft w:val="0"/>
                              <w:marRight w:val="0"/>
                              <w:marTop w:val="0"/>
                              <w:marBottom w:val="0"/>
                              <w:divBdr>
                                <w:top w:val="none" w:sz="0" w:space="0" w:color="auto"/>
                                <w:left w:val="none" w:sz="0" w:space="0" w:color="auto"/>
                                <w:bottom w:val="none" w:sz="0" w:space="0" w:color="auto"/>
                                <w:right w:val="none" w:sz="0" w:space="0" w:color="auto"/>
                              </w:divBdr>
                              <w:divsChild>
                                <w:div w:id="13410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6754">
                  <w:marLeft w:val="0"/>
                  <w:marRight w:val="0"/>
                  <w:marTop w:val="0"/>
                  <w:marBottom w:val="0"/>
                  <w:divBdr>
                    <w:top w:val="none" w:sz="0" w:space="0" w:color="auto"/>
                    <w:left w:val="none" w:sz="0" w:space="0" w:color="auto"/>
                    <w:bottom w:val="none" w:sz="0" w:space="0" w:color="auto"/>
                    <w:right w:val="none" w:sz="0" w:space="0" w:color="auto"/>
                  </w:divBdr>
                  <w:divsChild>
                    <w:div w:id="540869171">
                      <w:marLeft w:val="0"/>
                      <w:marRight w:val="0"/>
                      <w:marTop w:val="0"/>
                      <w:marBottom w:val="0"/>
                      <w:divBdr>
                        <w:top w:val="none" w:sz="0" w:space="0" w:color="auto"/>
                        <w:left w:val="none" w:sz="0" w:space="0" w:color="auto"/>
                        <w:bottom w:val="none" w:sz="0" w:space="0" w:color="auto"/>
                        <w:right w:val="none" w:sz="0" w:space="0" w:color="auto"/>
                      </w:divBdr>
                      <w:divsChild>
                        <w:div w:id="508953599">
                          <w:marLeft w:val="0"/>
                          <w:marRight w:val="0"/>
                          <w:marTop w:val="0"/>
                          <w:marBottom w:val="0"/>
                          <w:divBdr>
                            <w:top w:val="none" w:sz="0" w:space="0" w:color="auto"/>
                            <w:left w:val="none" w:sz="0" w:space="0" w:color="auto"/>
                            <w:bottom w:val="none" w:sz="0" w:space="0" w:color="auto"/>
                            <w:right w:val="none" w:sz="0" w:space="0" w:color="auto"/>
                          </w:divBdr>
                          <w:divsChild>
                            <w:div w:id="354622690">
                              <w:marLeft w:val="0"/>
                              <w:marRight w:val="0"/>
                              <w:marTop w:val="0"/>
                              <w:marBottom w:val="0"/>
                              <w:divBdr>
                                <w:top w:val="none" w:sz="0" w:space="0" w:color="auto"/>
                                <w:left w:val="none" w:sz="0" w:space="0" w:color="auto"/>
                                <w:bottom w:val="none" w:sz="0" w:space="0" w:color="auto"/>
                                <w:right w:val="none" w:sz="0" w:space="0" w:color="auto"/>
                              </w:divBdr>
                              <w:divsChild>
                                <w:div w:id="1149521716">
                                  <w:marLeft w:val="0"/>
                                  <w:marRight w:val="0"/>
                                  <w:marTop w:val="0"/>
                                  <w:marBottom w:val="0"/>
                                  <w:divBdr>
                                    <w:top w:val="none" w:sz="0" w:space="0" w:color="auto"/>
                                    <w:left w:val="none" w:sz="0" w:space="0" w:color="auto"/>
                                    <w:bottom w:val="none" w:sz="0" w:space="0" w:color="auto"/>
                                    <w:right w:val="none" w:sz="0" w:space="0" w:color="auto"/>
                                  </w:divBdr>
                                  <w:divsChild>
                                    <w:div w:id="366301114">
                                      <w:marLeft w:val="0"/>
                                      <w:marRight w:val="0"/>
                                      <w:marTop w:val="0"/>
                                      <w:marBottom w:val="0"/>
                                      <w:divBdr>
                                        <w:top w:val="none" w:sz="0" w:space="0" w:color="auto"/>
                                        <w:left w:val="none" w:sz="0" w:space="0" w:color="auto"/>
                                        <w:bottom w:val="none" w:sz="0" w:space="0" w:color="auto"/>
                                        <w:right w:val="none" w:sz="0" w:space="0" w:color="auto"/>
                                      </w:divBdr>
                                      <w:divsChild>
                                        <w:div w:id="267784176">
                                          <w:marLeft w:val="0"/>
                                          <w:marRight w:val="0"/>
                                          <w:marTop w:val="0"/>
                                          <w:marBottom w:val="0"/>
                                          <w:divBdr>
                                            <w:top w:val="none" w:sz="0" w:space="0" w:color="auto"/>
                                            <w:left w:val="none" w:sz="0" w:space="0" w:color="auto"/>
                                            <w:bottom w:val="none" w:sz="0" w:space="0" w:color="auto"/>
                                            <w:right w:val="none" w:sz="0" w:space="0" w:color="auto"/>
                                          </w:divBdr>
                                          <w:divsChild>
                                            <w:div w:id="1169056241">
                                              <w:marLeft w:val="0"/>
                                              <w:marRight w:val="0"/>
                                              <w:marTop w:val="0"/>
                                              <w:marBottom w:val="0"/>
                                              <w:divBdr>
                                                <w:top w:val="none" w:sz="0" w:space="0" w:color="auto"/>
                                                <w:left w:val="none" w:sz="0" w:space="0" w:color="auto"/>
                                                <w:bottom w:val="none" w:sz="0" w:space="0" w:color="auto"/>
                                                <w:right w:val="none" w:sz="0" w:space="0" w:color="auto"/>
                                              </w:divBdr>
                                            </w:div>
                                            <w:div w:id="1146553940">
                                              <w:marLeft w:val="0"/>
                                              <w:marRight w:val="0"/>
                                              <w:marTop w:val="0"/>
                                              <w:marBottom w:val="0"/>
                                              <w:divBdr>
                                                <w:top w:val="none" w:sz="0" w:space="0" w:color="auto"/>
                                                <w:left w:val="none" w:sz="0" w:space="0" w:color="auto"/>
                                                <w:bottom w:val="none" w:sz="0" w:space="0" w:color="auto"/>
                                                <w:right w:val="none" w:sz="0" w:space="0" w:color="auto"/>
                                              </w:divBdr>
                                              <w:divsChild>
                                                <w:div w:id="1361780656">
                                                  <w:marLeft w:val="0"/>
                                                  <w:marRight w:val="0"/>
                                                  <w:marTop w:val="0"/>
                                                  <w:marBottom w:val="0"/>
                                                  <w:divBdr>
                                                    <w:top w:val="none" w:sz="0" w:space="0" w:color="auto"/>
                                                    <w:left w:val="none" w:sz="0" w:space="0" w:color="auto"/>
                                                    <w:bottom w:val="none" w:sz="0" w:space="0" w:color="auto"/>
                                                    <w:right w:val="none" w:sz="0" w:space="0" w:color="auto"/>
                                                  </w:divBdr>
                                                  <w:divsChild>
                                                    <w:div w:id="157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80373">
                          <w:marLeft w:val="0"/>
                          <w:marRight w:val="0"/>
                          <w:marTop w:val="0"/>
                          <w:marBottom w:val="0"/>
                          <w:divBdr>
                            <w:top w:val="none" w:sz="0" w:space="0" w:color="auto"/>
                            <w:left w:val="none" w:sz="0" w:space="0" w:color="auto"/>
                            <w:bottom w:val="none" w:sz="0" w:space="0" w:color="auto"/>
                            <w:right w:val="none" w:sz="0" w:space="0" w:color="auto"/>
                          </w:divBdr>
                          <w:divsChild>
                            <w:div w:id="1207445415">
                              <w:marLeft w:val="0"/>
                              <w:marRight w:val="0"/>
                              <w:marTop w:val="0"/>
                              <w:marBottom w:val="0"/>
                              <w:divBdr>
                                <w:top w:val="none" w:sz="0" w:space="0" w:color="auto"/>
                                <w:left w:val="none" w:sz="0" w:space="0" w:color="auto"/>
                                <w:bottom w:val="none" w:sz="0" w:space="0" w:color="auto"/>
                                <w:right w:val="none" w:sz="0" w:space="0" w:color="auto"/>
                              </w:divBdr>
                              <w:divsChild>
                                <w:div w:id="1921062545">
                                  <w:marLeft w:val="0"/>
                                  <w:marRight w:val="0"/>
                                  <w:marTop w:val="0"/>
                                  <w:marBottom w:val="0"/>
                                  <w:divBdr>
                                    <w:top w:val="none" w:sz="0" w:space="0" w:color="auto"/>
                                    <w:left w:val="none" w:sz="0" w:space="0" w:color="auto"/>
                                    <w:bottom w:val="none" w:sz="0" w:space="0" w:color="auto"/>
                                    <w:right w:val="none" w:sz="0" w:space="0" w:color="auto"/>
                                  </w:divBdr>
                                  <w:divsChild>
                                    <w:div w:id="13852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709969">
          <w:marLeft w:val="0"/>
          <w:marRight w:val="0"/>
          <w:marTop w:val="0"/>
          <w:marBottom w:val="0"/>
          <w:divBdr>
            <w:top w:val="none" w:sz="0" w:space="0" w:color="auto"/>
            <w:left w:val="none" w:sz="0" w:space="0" w:color="auto"/>
            <w:bottom w:val="none" w:sz="0" w:space="0" w:color="auto"/>
            <w:right w:val="none" w:sz="0" w:space="0" w:color="auto"/>
          </w:divBdr>
          <w:divsChild>
            <w:div w:id="1015115456">
              <w:marLeft w:val="0"/>
              <w:marRight w:val="0"/>
              <w:marTop w:val="0"/>
              <w:marBottom w:val="0"/>
              <w:divBdr>
                <w:top w:val="none" w:sz="0" w:space="0" w:color="auto"/>
                <w:left w:val="none" w:sz="0" w:space="0" w:color="auto"/>
                <w:bottom w:val="none" w:sz="0" w:space="0" w:color="auto"/>
                <w:right w:val="none" w:sz="0" w:space="0" w:color="auto"/>
              </w:divBdr>
              <w:divsChild>
                <w:div w:id="1254241198">
                  <w:marLeft w:val="0"/>
                  <w:marRight w:val="0"/>
                  <w:marTop w:val="0"/>
                  <w:marBottom w:val="0"/>
                  <w:divBdr>
                    <w:top w:val="none" w:sz="0" w:space="0" w:color="auto"/>
                    <w:left w:val="none" w:sz="0" w:space="0" w:color="auto"/>
                    <w:bottom w:val="none" w:sz="0" w:space="0" w:color="auto"/>
                    <w:right w:val="none" w:sz="0" w:space="0" w:color="auto"/>
                  </w:divBdr>
                  <w:divsChild>
                    <w:div w:id="204217741">
                      <w:marLeft w:val="0"/>
                      <w:marRight w:val="0"/>
                      <w:marTop w:val="0"/>
                      <w:marBottom w:val="0"/>
                      <w:divBdr>
                        <w:top w:val="none" w:sz="0" w:space="0" w:color="auto"/>
                        <w:left w:val="none" w:sz="0" w:space="0" w:color="auto"/>
                        <w:bottom w:val="none" w:sz="0" w:space="0" w:color="auto"/>
                        <w:right w:val="none" w:sz="0" w:space="0" w:color="auto"/>
                      </w:divBdr>
                      <w:divsChild>
                        <w:div w:id="1660112932">
                          <w:marLeft w:val="0"/>
                          <w:marRight w:val="0"/>
                          <w:marTop w:val="0"/>
                          <w:marBottom w:val="0"/>
                          <w:divBdr>
                            <w:top w:val="none" w:sz="0" w:space="0" w:color="auto"/>
                            <w:left w:val="none" w:sz="0" w:space="0" w:color="auto"/>
                            <w:bottom w:val="none" w:sz="0" w:space="0" w:color="auto"/>
                            <w:right w:val="none" w:sz="0" w:space="0" w:color="auto"/>
                          </w:divBdr>
                          <w:divsChild>
                            <w:div w:id="133912948">
                              <w:marLeft w:val="0"/>
                              <w:marRight w:val="0"/>
                              <w:marTop w:val="0"/>
                              <w:marBottom w:val="0"/>
                              <w:divBdr>
                                <w:top w:val="none" w:sz="0" w:space="0" w:color="auto"/>
                                <w:left w:val="none" w:sz="0" w:space="0" w:color="auto"/>
                                <w:bottom w:val="none" w:sz="0" w:space="0" w:color="auto"/>
                                <w:right w:val="none" w:sz="0" w:space="0" w:color="auto"/>
                              </w:divBdr>
                              <w:divsChild>
                                <w:div w:id="217136332">
                                  <w:marLeft w:val="0"/>
                                  <w:marRight w:val="0"/>
                                  <w:marTop w:val="0"/>
                                  <w:marBottom w:val="0"/>
                                  <w:divBdr>
                                    <w:top w:val="none" w:sz="0" w:space="0" w:color="auto"/>
                                    <w:left w:val="none" w:sz="0" w:space="0" w:color="auto"/>
                                    <w:bottom w:val="none" w:sz="0" w:space="0" w:color="auto"/>
                                    <w:right w:val="none" w:sz="0" w:space="0" w:color="auto"/>
                                  </w:divBdr>
                                  <w:divsChild>
                                    <w:div w:id="324668380">
                                      <w:marLeft w:val="0"/>
                                      <w:marRight w:val="0"/>
                                      <w:marTop w:val="0"/>
                                      <w:marBottom w:val="0"/>
                                      <w:divBdr>
                                        <w:top w:val="none" w:sz="0" w:space="0" w:color="auto"/>
                                        <w:left w:val="none" w:sz="0" w:space="0" w:color="auto"/>
                                        <w:bottom w:val="none" w:sz="0" w:space="0" w:color="auto"/>
                                        <w:right w:val="none" w:sz="0" w:space="0" w:color="auto"/>
                                      </w:divBdr>
                                      <w:divsChild>
                                        <w:div w:id="13149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69313">
          <w:marLeft w:val="0"/>
          <w:marRight w:val="0"/>
          <w:marTop w:val="0"/>
          <w:marBottom w:val="0"/>
          <w:divBdr>
            <w:top w:val="none" w:sz="0" w:space="0" w:color="auto"/>
            <w:left w:val="none" w:sz="0" w:space="0" w:color="auto"/>
            <w:bottom w:val="none" w:sz="0" w:space="0" w:color="auto"/>
            <w:right w:val="none" w:sz="0" w:space="0" w:color="auto"/>
          </w:divBdr>
          <w:divsChild>
            <w:div w:id="33772679">
              <w:marLeft w:val="0"/>
              <w:marRight w:val="0"/>
              <w:marTop w:val="0"/>
              <w:marBottom w:val="0"/>
              <w:divBdr>
                <w:top w:val="none" w:sz="0" w:space="0" w:color="auto"/>
                <w:left w:val="none" w:sz="0" w:space="0" w:color="auto"/>
                <w:bottom w:val="none" w:sz="0" w:space="0" w:color="auto"/>
                <w:right w:val="none" w:sz="0" w:space="0" w:color="auto"/>
              </w:divBdr>
              <w:divsChild>
                <w:div w:id="621300886">
                  <w:marLeft w:val="0"/>
                  <w:marRight w:val="0"/>
                  <w:marTop w:val="0"/>
                  <w:marBottom w:val="0"/>
                  <w:divBdr>
                    <w:top w:val="none" w:sz="0" w:space="0" w:color="auto"/>
                    <w:left w:val="none" w:sz="0" w:space="0" w:color="auto"/>
                    <w:bottom w:val="none" w:sz="0" w:space="0" w:color="auto"/>
                    <w:right w:val="none" w:sz="0" w:space="0" w:color="auto"/>
                  </w:divBdr>
                  <w:divsChild>
                    <w:div w:id="164171848">
                      <w:marLeft w:val="0"/>
                      <w:marRight w:val="0"/>
                      <w:marTop w:val="0"/>
                      <w:marBottom w:val="0"/>
                      <w:divBdr>
                        <w:top w:val="none" w:sz="0" w:space="0" w:color="auto"/>
                        <w:left w:val="none" w:sz="0" w:space="0" w:color="auto"/>
                        <w:bottom w:val="none" w:sz="0" w:space="0" w:color="auto"/>
                        <w:right w:val="none" w:sz="0" w:space="0" w:color="auto"/>
                      </w:divBdr>
                      <w:divsChild>
                        <w:div w:id="542406448">
                          <w:marLeft w:val="0"/>
                          <w:marRight w:val="0"/>
                          <w:marTop w:val="0"/>
                          <w:marBottom w:val="0"/>
                          <w:divBdr>
                            <w:top w:val="none" w:sz="0" w:space="0" w:color="auto"/>
                            <w:left w:val="none" w:sz="0" w:space="0" w:color="auto"/>
                            <w:bottom w:val="none" w:sz="0" w:space="0" w:color="auto"/>
                            <w:right w:val="none" w:sz="0" w:space="0" w:color="auto"/>
                          </w:divBdr>
                          <w:divsChild>
                            <w:div w:id="851919173">
                              <w:marLeft w:val="0"/>
                              <w:marRight w:val="0"/>
                              <w:marTop w:val="0"/>
                              <w:marBottom w:val="0"/>
                              <w:divBdr>
                                <w:top w:val="none" w:sz="0" w:space="0" w:color="auto"/>
                                <w:left w:val="none" w:sz="0" w:space="0" w:color="auto"/>
                                <w:bottom w:val="none" w:sz="0" w:space="0" w:color="auto"/>
                                <w:right w:val="none" w:sz="0" w:space="0" w:color="auto"/>
                              </w:divBdr>
                              <w:divsChild>
                                <w:div w:id="1253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692">
                  <w:marLeft w:val="0"/>
                  <w:marRight w:val="0"/>
                  <w:marTop w:val="0"/>
                  <w:marBottom w:val="0"/>
                  <w:divBdr>
                    <w:top w:val="none" w:sz="0" w:space="0" w:color="auto"/>
                    <w:left w:val="none" w:sz="0" w:space="0" w:color="auto"/>
                    <w:bottom w:val="none" w:sz="0" w:space="0" w:color="auto"/>
                    <w:right w:val="none" w:sz="0" w:space="0" w:color="auto"/>
                  </w:divBdr>
                  <w:divsChild>
                    <w:div w:id="1969815986">
                      <w:marLeft w:val="0"/>
                      <w:marRight w:val="0"/>
                      <w:marTop w:val="0"/>
                      <w:marBottom w:val="0"/>
                      <w:divBdr>
                        <w:top w:val="none" w:sz="0" w:space="0" w:color="auto"/>
                        <w:left w:val="none" w:sz="0" w:space="0" w:color="auto"/>
                        <w:bottom w:val="none" w:sz="0" w:space="0" w:color="auto"/>
                        <w:right w:val="none" w:sz="0" w:space="0" w:color="auto"/>
                      </w:divBdr>
                      <w:divsChild>
                        <w:div w:id="1740133980">
                          <w:marLeft w:val="0"/>
                          <w:marRight w:val="0"/>
                          <w:marTop w:val="0"/>
                          <w:marBottom w:val="0"/>
                          <w:divBdr>
                            <w:top w:val="none" w:sz="0" w:space="0" w:color="auto"/>
                            <w:left w:val="none" w:sz="0" w:space="0" w:color="auto"/>
                            <w:bottom w:val="none" w:sz="0" w:space="0" w:color="auto"/>
                            <w:right w:val="none" w:sz="0" w:space="0" w:color="auto"/>
                          </w:divBdr>
                          <w:divsChild>
                            <w:div w:id="1260330536">
                              <w:marLeft w:val="0"/>
                              <w:marRight w:val="0"/>
                              <w:marTop w:val="0"/>
                              <w:marBottom w:val="0"/>
                              <w:divBdr>
                                <w:top w:val="none" w:sz="0" w:space="0" w:color="auto"/>
                                <w:left w:val="none" w:sz="0" w:space="0" w:color="auto"/>
                                <w:bottom w:val="none" w:sz="0" w:space="0" w:color="auto"/>
                                <w:right w:val="none" w:sz="0" w:space="0" w:color="auto"/>
                              </w:divBdr>
                              <w:divsChild>
                                <w:div w:id="2018459327">
                                  <w:marLeft w:val="0"/>
                                  <w:marRight w:val="0"/>
                                  <w:marTop w:val="0"/>
                                  <w:marBottom w:val="0"/>
                                  <w:divBdr>
                                    <w:top w:val="none" w:sz="0" w:space="0" w:color="auto"/>
                                    <w:left w:val="none" w:sz="0" w:space="0" w:color="auto"/>
                                    <w:bottom w:val="none" w:sz="0" w:space="0" w:color="auto"/>
                                    <w:right w:val="none" w:sz="0" w:space="0" w:color="auto"/>
                                  </w:divBdr>
                                  <w:divsChild>
                                    <w:div w:id="791247350">
                                      <w:marLeft w:val="0"/>
                                      <w:marRight w:val="0"/>
                                      <w:marTop w:val="0"/>
                                      <w:marBottom w:val="0"/>
                                      <w:divBdr>
                                        <w:top w:val="none" w:sz="0" w:space="0" w:color="auto"/>
                                        <w:left w:val="none" w:sz="0" w:space="0" w:color="auto"/>
                                        <w:bottom w:val="none" w:sz="0" w:space="0" w:color="auto"/>
                                        <w:right w:val="none" w:sz="0" w:space="0" w:color="auto"/>
                                      </w:divBdr>
                                      <w:divsChild>
                                        <w:div w:id="1915699509">
                                          <w:marLeft w:val="0"/>
                                          <w:marRight w:val="0"/>
                                          <w:marTop w:val="0"/>
                                          <w:marBottom w:val="0"/>
                                          <w:divBdr>
                                            <w:top w:val="none" w:sz="0" w:space="0" w:color="auto"/>
                                            <w:left w:val="none" w:sz="0" w:space="0" w:color="auto"/>
                                            <w:bottom w:val="none" w:sz="0" w:space="0" w:color="auto"/>
                                            <w:right w:val="none" w:sz="0" w:space="0" w:color="auto"/>
                                          </w:divBdr>
                                          <w:divsChild>
                                            <w:div w:id="651832094">
                                              <w:marLeft w:val="0"/>
                                              <w:marRight w:val="0"/>
                                              <w:marTop w:val="0"/>
                                              <w:marBottom w:val="0"/>
                                              <w:divBdr>
                                                <w:top w:val="none" w:sz="0" w:space="0" w:color="auto"/>
                                                <w:left w:val="none" w:sz="0" w:space="0" w:color="auto"/>
                                                <w:bottom w:val="none" w:sz="0" w:space="0" w:color="auto"/>
                                                <w:right w:val="none" w:sz="0" w:space="0" w:color="auto"/>
                                              </w:divBdr>
                                            </w:div>
                                            <w:div w:id="1476020450">
                                              <w:marLeft w:val="0"/>
                                              <w:marRight w:val="0"/>
                                              <w:marTop w:val="0"/>
                                              <w:marBottom w:val="0"/>
                                              <w:divBdr>
                                                <w:top w:val="none" w:sz="0" w:space="0" w:color="auto"/>
                                                <w:left w:val="none" w:sz="0" w:space="0" w:color="auto"/>
                                                <w:bottom w:val="none" w:sz="0" w:space="0" w:color="auto"/>
                                                <w:right w:val="none" w:sz="0" w:space="0" w:color="auto"/>
                                              </w:divBdr>
                                              <w:divsChild>
                                                <w:div w:id="1673725327">
                                                  <w:marLeft w:val="0"/>
                                                  <w:marRight w:val="0"/>
                                                  <w:marTop w:val="0"/>
                                                  <w:marBottom w:val="0"/>
                                                  <w:divBdr>
                                                    <w:top w:val="none" w:sz="0" w:space="0" w:color="auto"/>
                                                    <w:left w:val="none" w:sz="0" w:space="0" w:color="auto"/>
                                                    <w:bottom w:val="none" w:sz="0" w:space="0" w:color="auto"/>
                                                    <w:right w:val="none" w:sz="0" w:space="0" w:color="auto"/>
                                                  </w:divBdr>
                                                  <w:divsChild>
                                                    <w:div w:id="7997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48511">
                          <w:marLeft w:val="0"/>
                          <w:marRight w:val="0"/>
                          <w:marTop w:val="0"/>
                          <w:marBottom w:val="0"/>
                          <w:divBdr>
                            <w:top w:val="none" w:sz="0" w:space="0" w:color="auto"/>
                            <w:left w:val="none" w:sz="0" w:space="0" w:color="auto"/>
                            <w:bottom w:val="none" w:sz="0" w:space="0" w:color="auto"/>
                            <w:right w:val="none" w:sz="0" w:space="0" w:color="auto"/>
                          </w:divBdr>
                          <w:divsChild>
                            <w:div w:id="1685981953">
                              <w:marLeft w:val="0"/>
                              <w:marRight w:val="0"/>
                              <w:marTop w:val="0"/>
                              <w:marBottom w:val="0"/>
                              <w:divBdr>
                                <w:top w:val="none" w:sz="0" w:space="0" w:color="auto"/>
                                <w:left w:val="none" w:sz="0" w:space="0" w:color="auto"/>
                                <w:bottom w:val="none" w:sz="0" w:space="0" w:color="auto"/>
                                <w:right w:val="none" w:sz="0" w:space="0" w:color="auto"/>
                              </w:divBdr>
                              <w:divsChild>
                                <w:div w:id="603458273">
                                  <w:marLeft w:val="0"/>
                                  <w:marRight w:val="0"/>
                                  <w:marTop w:val="0"/>
                                  <w:marBottom w:val="0"/>
                                  <w:divBdr>
                                    <w:top w:val="none" w:sz="0" w:space="0" w:color="auto"/>
                                    <w:left w:val="none" w:sz="0" w:space="0" w:color="auto"/>
                                    <w:bottom w:val="none" w:sz="0" w:space="0" w:color="auto"/>
                                    <w:right w:val="none" w:sz="0" w:space="0" w:color="auto"/>
                                  </w:divBdr>
                                  <w:divsChild>
                                    <w:div w:id="8697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830389">
          <w:marLeft w:val="0"/>
          <w:marRight w:val="0"/>
          <w:marTop w:val="0"/>
          <w:marBottom w:val="0"/>
          <w:divBdr>
            <w:top w:val="none" w:sz="0" w:space="0" w:color="auto"/>
            <w:left w:val="none" w:sz="0" w:space="0" w:color="auto"/>
            <w:bottom w:val="none" w:sz="0" w:space="0" w:color="auto"/>
            <w:right w:val="none" w:sz="0" w:space="0" w:color="auto"/>
          </w:divBdr>
          <w:divsChild>
            <w:div w:id="1450515131">
              <w:marLeft w:val="0"/>
              <w:marRight w:val="0"/>
              <w:marTop w:val="0"/>
              <w:marBottom w:val="0"/>
              <w:divBdr>
                <w:top w:val="none" w:sz="0" w:space="0" w:color="auto"/>
                <w:left w:val="none" w:sz="0" w:space="0" w:color="auto"/>
                <w:bottom w:val="none" w:sz="0" w:space="0" w:color="auto"/>
                <w:right w:val="none" w:sz="0" w:space="0" w:color="auto"/>
              </w:divBdr>
              <w:divsChild>
                <w:div w:id="97337364">
                  <w:marLeft w:val="0"/>
                  <w:marRight w:val="0"/>
                  <w:marTop w:val="0"/>
                  <w:marBottom w:val="0"/>
                  <w:divBdr>
                    <w:top w:val="none" w:sz="0" w:space="0" w:color="auto"/>
                    <w:left w:val="none" w:sz="0" w:space="0" w:color="auto"/>
                    <w:bottom w:val="none" w:sz="0" w:space="0" w:color="auto"/>
                    <w:right w:val="none" w:sz="0" w:space="0" w:color="auto"/>
                  </w:divBdr>
                  <w:divsChild>
                    <w:div w:id="2011715377">
                      <w:marLeft w:val="0"/>
                      <w:marRight w:val="0"/>
                      <w:marTop w:val="0"/>
                      <w:marBottom w:val="0"/>
                      <w:divBdr>
                        <w:top w:val="none" w:sz="0" w:space="0" w:color="auto"/>
                        <w:left w:val="none" w:sz="0" w:space="0" w:color="auto"/>
                        <w:bottom w:val="none" w:sz="0" w:space="0" w:color="auto"/>
                        <w:right w:val="none" w:sz="0" w:space="0" w:color="auto"/>
                      </w:divBdr>
                      <w:divsChild>
                        <w:div w:id="377166042">
                          <w:marLeft w:val="0"/>
                          <w:marRight w:val="0"/>
                          <w:marTop w:val="0"/>
                          <w:marBottom w:val="0"/>
                          <w:divBdr>
                            <w:top w:val="none" w:sz="0" w:space="0" w:color="auto"/>
                            <w:left w:val="none" w:sz="0" w:space="0" w:color="auto"/>
                            <w:bottom w:val="none" w:sz="0" w:space="0" w:color="auto"/>
                            <w:right w:val="none" w:sz="0" w:space="0" w:color="auto"/>
                          </w:divBdr>
                          <w:divsChild>
                            <w:div w:id="1307932444">
                              <w:marLeft w:val="0"/>
                              <w:marRight w:val="0"/>
                              <w:marTop w:val="0"/>
                              <w:marBottom w:val="0"/>
                              <w:divBdr>
                                <w:top w:val="none" w:sz="0" w:space="0" w:color="auto"/>
                                <w:left w:val="none" w:sz="0" w:space="0" w:color="auto"/>
                                <w:bottom w:val="none" w:sz="0" w:space="0" w:color="auto"/>
                                <w:right w:val="none" w:sz="0" w:space="0" w:color="auto"/>
                              </w:divBdr>
                              <w:divsChild>
                                <w:div w:id="1895265237">
                                  <w:marLeft w:val="0"/>
                                  <w:marRight w:val="0"/>
                                  <w:marTop w:val="0"/>
                                  <w:marBottom w:val="0"/>
                                  <w:divBdr>
                                    <w:top w:val="none" w:sz="0" w:space="0" w:color="auto"/>
                                    <w:left w:val="none" w:sz="0" w:space="0" w:color="auto"/>
                                    <w:bottom w:val="none" w:sz="0" w:space="0" w:color="auto"/>
                                    <w:right w:val="none" w:sz="0" w:space="0" w:color="auto"/>
                                  </w:divBdr>
                                  <w:divsChild>
                                    <w:div w:id="561135593">
                                      <w:marLeft w:val="0"/>
                                      <w:marRight w:val="0"/>
                                      <w:marTop w:val="0"/>
                                      <w:marBottom w:val="0"/>
                                      <w:divBdr>
                                        <w:top w:val="none" w:sz="0" w:space="0" w:color="auto"/>
                                        <w:left w:val="none" w:sz="0" w:space="0" w:color="auto"/>
                                        <w:bottom w:val="none" w:sz="0" w:space="0" w:color="auto"/>
                                        <w:right w:val="none" w:sz="0" w:space="0" w:color="auto"/>
                                      </w:divBdr>
                                      <w:divsChild>
                                        <w:div w:id="1536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5715">
          <w:marLeft w:val="0"/>
          <w:marRight w:val="0"/>
          <w:marTop w:val="0"/>
          <w:marBottom w:val="0"/>
          <w:divBdr>
            <w:top w:val="none" w:sz="0" w:space="0" w:color="auto"/>
            <w:left w:val="none" w:sz="0" w:space="0" w:color="auto"/>
            <w:bottom w:val="none" w:sz="0" w:space="0" w:color="auto"/>
            <w:right w:val="none" w:sz="0" w:space="0" w:color="auto"/>
          </w:divBdr>
          <w:divsChild>
            <w:div w:id="1418820920">
              <w:marLeft w:val="0"/>
              <w:marRight w:val="0"/>
              <w:marTop w:val="0"/>
              <w:marBottom w:val="0"/>
              <w:divBdr>
                <w:top w:val="none" w:sz="0" w:space="0" w:color="auto"/>
                <w:left w:val="none" w:sz="0" w:space="0" w:color="auto"/>
                <w:bottom w:val="none" w:sz="0" w:space="0" w:color="auto"/>
                <w:right w:val="none" w:sz="0" w:space="0" w:color="auto"/>
              </w:divBdr>
              <w:divsChild>
                <w:div w:id="1542132489">
                  <w:marLeft w:val="0"/>
                  <w:marRight w:val="0"/>
                  <w:marTop w:val="0"/>
                  <w:marBottom w:val="0"/>
                  <w:divBdr>
                    <w:top w:val="none" w:sz="0" w:space="0" w:color="auto"/>
                    <w:left w:val="none" w:sz="0" w:space="0" w:color="auto"/>
                    <w:bottom w:val="none" w:sz="0" w:space="0" w:color="auto"/>
                    <w:right w:val="none" w:sz="0" w:space="0" w:color="auto"/>
                  </w:divBdr>
                  <w:divsChild>
                    <w:div w:id="370738012">
                      <w:marLeft w:val="0"/>
                      <w:marRight w:val="0"/>
                      <w:marTop w:val="0"/>
                      <w:marBottom w:val="0"/>
                      <w:divBdr>
                        <w:top w:val="none" w:sz="0" w:space="0" w:color="auto"/>
                        <w:left w:val="none" w:sz="0" w:space="0" w:color="auto"/>
                        <w:bottom w:val="none" w:sz="0" w:space="0" w:color="auto"/>
                        <w:right w:val="none" w:sz="0" w:space="0" w:color="auto"/>
                      </w:divBdr>
                      <w:divsChild>
                        <w:div w:id="1888108786">
                          <w:marLeft w:val="0"/>
                          <w:marRight w:val="0"/>
                          <w:marTop w:val="0"/>
                          <w:marBottom w:val="0"/>
                          <w:divBdr>
                            <w:top w:val="none" w:sz="0" w:space="0" w:color="auto"/>
                            <w:left w:val="none" w:sz="0" w:space="0" w:color="auto"/>
                            <w:bottom w:val="none" w:sz="0" w:space="0" w:color="auto"/>
                            <w:right w:val="none" w:sz="0" w:space="0" w:color="auto"/>
                          </w:divBdr>
                          <w:divsChild>
                            <w:div w:id="1965773499">
                              <w:marLeft w:val="0"/>
                              <w:marRight w:val="0"/>
                              <w:marTop w:val="0"/>
                              <w:marBottom w:val="0"/>
                              <w:divBdr>
                                <w:top w:val="none" w:sz="0" w:space="0" w:color="auto"/>
                                <w:left w:val="none" w:sz="0" w:space="0" w:color="auto"/>
                                <w:bottom w:val="none" w:sz="0" w:space="0" w:color="auto"/>
                                <w:right w:val="none" w:sz="0" w:space="0" w:color="auto"/>
                              </w:divBdr>
                              <w:divsChild>
                                <w:div w:id="943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26012">
                  <w:marLeft w:val="0"/>
                  <w:marRight w:val="0"/>
                  <w:marTop w:val="0"/>
                  <w:marBottom w:val="0"/>
                  <w:divBdr>
                    <w:top w:val="none" w:sz="0" w:space="0" w:color="auto"/>
                    <w:left w:val="none" w:sz="0" w:space="0" w:color="auto"/>
                    <w:bottom w:val="none" w:sz="0" w:space="0" w:color="auto"/>
                    <w:right w:val="none" w:sz="0" w:space="0" w:color="auto"/>
                  </w:divBdr>
                  <w:divsChild>
                    <w:div w:id="1866019445">
                      <w:marLeft w:val="0"/>
                      <w:marRight w:val="0"/>
                      <w:marTop w:val="0"/>
                      <w:marBottom w:val="0"/>
                      <w:divBdr>
                        <w:top w:val="none" w:sz="0" w:space="0" w:color="auto"/>
                        <w:left w:val="none" w:sz="0" w:space="0" w:color="auto"/>
                        <w:bottom w:val="none" w:sz="0" w:space="0" w:color="auto"/>
                        <w:right w:val="none" w:sz="0" w:space="0" w:color="auto"/>
                      </w:divBdr>
                      <w:divsChild>
                        <w:div w:id="1519852847">
                          <w:marLeft w:val="0"/>
                          <w:marRight w:val="0"/>
                          <w:marTop w:val="0"/>
                          <w:marBottom w:val="0"/>
                          <w:divBdr>
                            <w:top w:val="none" w:sz="0" w:space="0" w:color="auto"/>
                            <w:left w:val="none" w:sz="0" w:space="0" w:color="auto"/>
                            <w:bottom w:val="none" w:sz="0" w:space="0" w:color="auto"/>
                            <w:right w:val="none" w:sz="0" w:space="0" w:color="auto"/>
                          </w:divBdr>
                          <w:divsChild>
                            <w:div w:id="1054504810">
                              <w:marLeft w:val="0"/>
                              <w:marRight w:val="0"/>
                              <w:marTop w:val="0"/>
                              <w:marBottom w:val="0"/>
                              <w:divBdr>
                                <w:top w:val="none" w:sz="0" w:space="0" w:color="auto"/>
                                <w:left w:val="none" w:sz="0" w:space="0" w:color="auto"/>
                                <w:bottom w:val="none" w:sz="0" w:space="0" w:color="auto"/>
                                <w:right w:val="none" w:sz="0" w:space="0" w:color="auto"/>
                              </w:divBdr>
                              <w:divsChild>
                                <w:div w:id="631254871">
                                  <w:marLeft w:val="0"/>
                                  <w:marRight w:val="0"/>
                                  <w:marTop w:val="0"/>
                                  <w:marBottom w:val="0"/>
                                  <w:divBdr>
                                    <w:top w:val="none" w:sz="0" w:space="0" w:color="auto"/>
                                    <w:left w:val="none" w:sz="0" w:space="0" w:color="auto"/>
                                    <w:bottom w:val="none" w:sz="0" w:space="0" w:color="auto"/>
                                    <w:right w:val="none" w:sz="0" w:space="0" w:color="auto"/>
                                  </w:divBdr>
                                  <w:divsChild>
                                    <w:div w:id="2019187519">
                                      <w:marLeft w:val="0"/>
                                      <w:marRight w:val="0"/>
                                      <w:marTop w:val="0"/>
                                      <w:marBottom w:val="0"/>
                                      <w:divBdr>
                                        <w:top w:val="none" w:sz="0" w:space="0" w:color="auto"/>
                                        <w:left w:val="none" w:sz="0" w:space="0" w:color="auto"/>
                                        <w:bottom w:val="none" w:sz="0" w:space="0" w:color="auto"/>
                                        <w:right w:val="none" w:sz="0" w:space="0" w:color="auto"/>
                                      </w:divBdr>
                                      <w:divsChild>
                                        <w:div w:id="1175462462">
                                          <w:marLeft w:val="0"/>
                                          <w:marRight w:val="0"/>
                                          <w:marTop w:val="0"/>
                                          <w:marBottom w:val="0"/>
                                          <w:divBdr>
                                            <w:top w:val="none" w:sz="0" w:space="0" w:color="auto"/>
                                            <w:left w:val="none" w:sz="0" w:space="0" w:color="auto"/>
                                            <w:bottom w:val="none" w:sz="0" w:space="0" w:color="auto"/>
                                            <w:right w:val="none" w:sz="0" w:space="0" w:color="auto"/>
                                          </w:divBdr>
                                          <w:divsChild>
                                            <w:div w:id="1030687598">
                                              <w:marLeft w:val="0"/>
                                              <w:marRight w:val="0"/>
                                              <w:marTop w:val="0"/>
                                              <w:marBottom w:val="0"/>
                                              <w:divBdr>
                                                <w:top w:val="none" w:sz="0" w:space="0" w:color="auto"/>
                                                <w:left w:val="none" w:sz="0" w:space="0" w:color="auto"/>
                                                <w:bottom w:val="none" w:sz="0" w:space="0" w:color="auto"/>
                                                <w:right w:val="none" w:sz="0" w:space="0" w:color="auto"/>
                                              </w:divBdr>
                                            </w:div>
                                            <w:div w:id="1962301187">
                                              <w:marLeft w:val="0"/>
                                              <w:marRight w:val="0"/>
                                              <w:marTop w:val="0"/>
                                              <w:marBottom w:val="0"/>
                                              <w:divBdr>
                                                <w:top w:val="none" w:sz="0" w:space="0" w:color="auto"/>
                                                <w:left w:val="none" w:sz="0" w:space="0" w:color="auto"/>
                                                <w:bottom w:val="none" w:sz="0" w:space="0" w:color="auto"/>
                                                <w:right w:val="none" w:sz="0" w:space="0" w:color="auto"/>
                                              </w:divBdr>
                                              <w:divsChild>
                                                <w:div w:id="1212040840">
                                                  <w:marLeft w:val="0"/>
                                                  <w:marRight w:val="0"/>
                                                  <w:marTop w:val="0"/>
                                                  <w:marBottom w:val="0"/>
                                                  <w:divBdr>
                                                    <w:top w:val="none" w:sz="0" w:space="0" w:color="auto"/>
                                                    <w:left w:val="none" w:sz="0" w:space="0" w:color="auto"/>
                                                    <w:bottom w:val="none" w:sz="0" w:space="0" w:color="auto"/>
                                                    <w:right w:val="none" w:sz="0" w:space="0" w:color="auto"/>
                                                  </w:divBdr>
                                                  <w:divsChild>
                                                    <w:div w:id="706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6357">
                          <w:marLeft w:val="0"/>
                          <w:marRight w:val="0"/>
                          <w:marTop w:val="0"/>
                          <w:marBottom w:val="0"/>
                          <w:divBdr>
                            <w:top w:val="none" w:sz="0" w:space="0" w:color="auto"/>
                            <w:left w:val="none" w:sz="0" w:space="0" w:color="auto"/>
                            <w:bottom w:val="none" w:sz="0" w:space="0" w:color="auto"/>
                            <w:right w:val="none" w:sz="0" w:space="0" w:color="auto"/>
                          </w:divBdr>
                          <w:divsChild>
                            <w:div w:id="227959332">
                              <w:marLeft w:val="0"/>
                              <w:marRight w:val="0"/>
                              <w:marTop w:val="0"/>
                              <w:marBottom w:val="0"/>
                              <w:divBdr>
                                <w:top w:val="none" w:sz="0" w:space="0" w:color="auto"/>
                                <w:left w:val="none" w:sz="0" w:space="0" w:color="auto"/>
                                <w:bottom w:val="none" w:sz="0" w:space="0" w:color="auto"/>
                                <w:right w:val="none" w:sz="0" w:space="0" w:color="auto"/>
                              </w:divBdr>
                              <w:divsChild>
                                <w:div w:id="2009013497">
                                  <w:marLeft w:val="0"/>
                                  <w:marRight w:val="0"/>
                                  <w:marTop w:val="0"/>
                                  <w:marBottom w:val="0"/>
                                  <w:divBdr>
                                    <w:top w:val="none" w:sz="0" w:space="0" w:color="auto"/>
                                    <w:left w:val="none" w:sz="0" w:space="0" w:color="auto"/>
                                    <w:bottom w:val="none" w:sz="0" w:space="0" w:color="auto"/>
                                    <w:right w:val="none" w:sz="0" w:space="0" w:color="auto"/>
                                  </w:divBdr>
                                  <w:divsChild>
                                    <w:div w:id="7036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77190">
          <w:marLeft w:val="0"/>
          <w:marRight w:val="0"/>
          <w:marTop w:val="0"/>
          <w:marBottom w:val="0"/>
          <w:divBdr>
            <w:top w:val="none" w:sz="0" w:space="0" w:color="auto"/>
            <w:left w:val="none" w:sz="0" w:space="0" w:color="auto"/>
            <w:bottom w:val="none" w:sz="0" w:space="0" w:color="auto"/>
            <w:right w:val="none" w:sz="0" w:space="0" w:color="auto"/>
          </w:divBdr>
          <w:divsChild>
            <w:div w:id="1169173153">
              <w:marLeft w:val="0"/>
              <w:marRight w:val="0"/>
              <w:marTop w:val="0"/>
              <w:marBottom w:val="0"/>
              <w:divBdr>
                <w:top w:val="none" w:sz="0" w:space="0" w:color="auto"/>
                <w:left w:val="none" w:sz="0" w:space="0" w:color="auto"/>
                <w:bottom w:val="none" w:sz="0" w:space="0" w:color="auto"/>
                <w:right w:val="none" w:sz="0" w:space="0" w:color="auto"/>
              </w:divBdr>
              <w:divsChild>
                <w:div w:id="205679528">
                  <w:marLeft w:val="0"/>
                  <w:marRight w:val="0"/>
                  <w:marTop w:val="0"/>
                  <w:marBottom w:val="0"/>
                  <w:divBdr>
                    <w:top w:val="none" w:sz="0" w:space="0" w:color="auto"/>
                    <w:left w:val="none" w:sz="0" w:space="0" w:color="auto"/>
                    <w:bottom w:val="none" w:sz="0" w:space="0" w:color="auto"/>
                    <w:right w:val="none" w:sz="0" w:space="0" w:color="auto"/>
                  </w:divBdr>
                  <w:divsChild>
                    <w:div w:id="1420323010">
                      <w:marLeft w:val="0"/>
                      <w:marRight w:val="0"/>
                      <w:marTop w:val="0"/>
                      <w:marBottom w:val="0"/>
                      <w:divBdr>
                        <w:top w:val="none" w:sz="0" w:space="0" w:color="auto"/>
                        <w:left w:val="none" w:sz="0" w:space="0" w:color="auto"/>
                        <w:bottom w:val="none" w:sz="0" w:space="0" w:color="auto"/>
                        <w:right w:val="none" w:sz="0" w:space="0" w:color="auto"/>
                      </w:divBdr>
                      <w:divsChild>
                        <w:div w:id="1149445655">
                          <w:marLeft w:val="0"/>
                          <w:marRight w:val="0"/>
                          <w:marTop w:val="0"/>
                          <w:marBottom w:val="0"/>
                          <w:divBdr>
                            <w:top w:val="none" w:sz="0" w:space="0" w:color="auto"/>
                            <w:left w:val="none" w:sz="0" w:space="0" w:color="auto"/>
                            <w:bottom w:val="none" w:sz="0" w:space="0" w:color="auto"/>
                            <w:right w:val="none" w:sz="0" w:space="0" w:color="auto"/>
                          </w:divBdr>
                          <w:divsChild>
                            <w:div w:id="1241403242">
                              <w:marLeft w:val="0"/>
                              <w:marRight w:val="0"/>
                              <w:marTop w:val="0"/>
                              <w:marBottom w:val="0"/>
                              <w:divBdr>
                                <w:top w:val="none" w:sz="0" w:space="0" w:color="auto"/>
                                <w:left w:val="none" w:sz="0" w:space="0" w:color="auto"/>
                                <w:bottom w:val="none" w:sz="0" w:space="0" w:color="auto"/>
                                <w:right w:val="none" w:sz="0" w:space="0" w:color="auto"/>
                              </w:divBdr>
                              <w:divsChild>
                                <w:div w:id="747507905">
                                  <w:marLeft w:val="0"/>
                                  <w:marRight w:val="0"/>
                                  <w:marTop w:val="0"/>
                                  <w:marBottom w:val="0"/>
                                  <w:divBdr>
                                    <w:top w:val="none" w:sz="0" w:space="0" w:color="auto"/>
                                    <w:left w:val="none" w:sz="0" w:space="0" w:color="auto"/>
                                    <w:bottom w:val="none" w:sz="0" w:space="0" w:color="auto"/>
                                    <w:right w:val="none" w:sz="0" w:space="0" w:color="auto"/>
                                  </w:divBdr>
                                  <w:divsChild>
                                    <w:div w:id="2055035122">
                                      <w:marLeft w:val="0"/>
                                      <w:marRight w:val="0"/>
                                      <w:marTop w:val="0"/>
                                      <w:marBottom w:val="0"/>
                                      <w:divBdr>
                                        <w:top w:val="none" w:sz="0" w:space="0" w:color="auto"/>
                                        <w:left w:val="none" w:sz="0" w:space="0" w:color="auto"/>
                                        <w:bottom w:val="none" w:sz="0" w:space="0" w:color="auto"/>
                                        <w:right w:val="none" w:sz="0" w:space="0" w:color="auto"/>
                                      </w:divBdr>
                                      <w:divsChild>
                                        <w:div w:id="329410757">
                                          <w:marLeft w:val="0"/>
                                          <w:marRight w:val="0"/>
                                          <w:marTop w:val="0"/>
                                          <w:marBottom w:val="0"/>
                                          <w:divBdr>
                                            <w:top w:val="none" w:sz="0" w:space="0" w:color="auto"/>
                                            <w:left w:val="none" w:sz="0" w:space="0" w:color="auto"/>
                                            <w:bottom w:val="none" w:sz="0" w:space="0" w:color="auto"/>
                                            <w:right w:val="none" w:sz="0" w:space="0" w:color="auto"/>
                                          </w:divBdr>
                                          <w:divsChild>
                                            <w:div w:id="43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668">
                                      <w:marLeft w:val="0"/>
                                      <w:marRight w:val="0"/>
                                      <w:marTop w:val="0"/>
                                      <w:marBottom w:val="0"/>
                                      <w:divBdr>
                                        <w:top w:val="none" w:sz="0" w:space="0" w:color="auto"/>
                                        <w:left w:val="none" w:sz="0" w:space="0" w:color="auto"/>
                                        <w:bottom w:val="none" w:sz="0" w:space="0" w:color="auto"/>
                                        <w:right w:val="none" w:sz="0" w:space="0" w:color="auto"/>
                                      </w:divBdr>
                                      <w:divsChild>
                                        <w:div w:id="16217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378599">
          <w:marLeft w:val="0"/>
          <w:marRight w:val="0"/>
          <w:marTop w:val="0"/>
          <w:marBottom w:val="0"/>
          <w:divBdr>
            <w:top w:val="none" w:sz="0" w:space="0" w:color="auto"/>
            <w:left w:val="none" w:sz="0" w:space="0" w:color="auto"/>
            <w:bottom w:val="none" w:sz="0" w:space="0" w:color="auto"/>
            <w:right w:val="none" w:sz="0" w:space="0" w:color="auto"/>
          </w:divBdr>
          <w:divsChild>
            <w:div w:id="2108884941">
              <w:marLeft w:val="0"/>
              <w:marRight w:val="0"/>
              <w:marTop w:val="0"/>
              <w:marBottom w:val="0"/>
              <w:divBdr>
                <w:top w:val="none" w:sz="0" w:space="0" w:color="auto"/>
                <w:left w:val="none" w:sz="0" w:space="0" w:color="auto"/>
                <w:bottom w:val="none" w:sz="0" w:space="0" w:color="auto"/>
                <w:right w:val="none" w:sz="0" w:space="0" w:color="auto"/>
              </w:divBdr>
              <w:divsChild>
                <w:div w:id="2106262399">
                  <w:marLeft w:val="0"/>
                  <w:marRight w:val="0"/>
                  <w:marTop w:val="0"/>
                  <w:marBottom w:val="0"/>
                  <w:divBdr>
                    <w:top w:val="none" w:sz="0" w:space="0" w:color="auto"/>
                    <w:left w:val="none" w:sz="0" w:space="0" w:color="auto"/>
                    <w:bottom w:val="none" w:sz="0" w:space="0" w:color="auto"/>
                    <w:right w:val="none" w:sz="0" w:space="0" w:color="auto"/>
                  </w:divBdr>
                  <w:divsChild>
                    <w:div w:id="1848472334">
                      <w:marLeft w:val="0"/>
                      <w:marRight w:val="0"/>
                      <w:marTop w:val="0"/>
                      <w:marBottom w:val="0"/>
                      <w:divBdr>
                        <w:top w:val="none" w:sz="0" w:space="0" w:color="auto"/>
                        <w:left w:val="none" w:sz="0" w:space="0" w:color="auto"/>
                        <w:bottom w:val="none" w:sz="0" w:space="0" w:color="auto"/>
                        <w:right w:val="none" w:sz="0" w:space="0" w:color="auto"/>
                      </w:divBdr>
                      <w:divsChild>
                        <w:div w:id="1563173393">
                          <w:marLeft w:val="0"/>
                          <w:marRight w:val="0"/>
                          <w:marTop w:val="0"/>
                          <w:marBottom w:val="0"/>
                          <w:divBdr>
                            <w:top w:val="none" w:sz="0" w:space="0" w:color="auto"/>
                            <w:left w:val="none" w:sz="0" w:space="0" w:color="auto"/>
                            <w:bottom w:val="none" w:sz="0" w:space="0" w:color="auto"/>
                            <w:right w:val="none" w:sz="0" w:space="0" w:color="auto"/>
                          </w:divBdr>
                          <w:divsChild>
                            <w:div w:id="345985112">
                              <w:marLeft w:val="0"/>
                              <w:marRight w:val="0"/>
                              <w:marTop w:val="0"/>
                              <w:marBottom w:val="0"/>
                              <w:divBdr>
                                <w:top w:val="none" w:sz="0" w:space="0" w:color="auto"/>
                                <w:left w:val="none" w:sz="0" w:space="0" w:color="auto"/>
                                <w:bottom w:val="none" w:sz="0" w:space="0" w:color="auto"/>
                                <w:right w:val="none" w:sz="0" w:space="0" w:color="auto"/>
                              </w:divBdr>
                              <w:divsChild>
                                <w:div w:id="1332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90042">
                  <w:marLeft w:val="0"/>
                  <w:marRight w:val="0"/>
                  <w:marTop w:val="0"/>
                  <w:marBottom w:val="0"/>
                  <w:divBdr>
                    <w:top w:val="none" w:sz="0" w:space="0" w:color="auto"/>
                    <w:left w:val="none" w:sz="0" w:space="0" w:color="auto"/>
                    <w:bottom w:val="none" w:sz="0" w:space="0" w:color="auto"/>
                    <w:right w:val="none" w:sz="0" w:space="0" w:color="auto"/>
                  </w:divBdr>
                  <w:divsChild>
                    <w:div w:id="1587957503">
                      <w:marLeft w:val="0"/>
                      <w:marRight w:val="0"/>
                      <w:marTop w:val="0"/>
                      <w:marBottom w:val="0"/>
                      <w:divBdr>
                        <w:top w:val="none" w:sz="0" w:space="0" w:color="auto"/>
                        <w:left w:val="none" w:sz="0" w:space="0" w:color="auto"/>
                        <w:bottom w:val="none" w:sz="0" w:space="0" w:color="auto"/>
                        <w:right w:val="none" w:sz="0" w:space="0" w:color="auto"/>
                      </w:divBdr>
                      <w:divsChild>
                        <w:div w:id="67313011">
                          <w:marLeft w:val="0"/>
                          <w:marRight w:val="0"/>
                          <w:marTop w:val="0"/>
                          <w:marBottom w:val="0"/>
                          <w:divBdr>
                            <w:top w:val="none" w:sz="0" w:space="0" w:color="auto"/>
                            <w:left w:val="none" w:sz="0" w:space="0" w:color="auto"/>
                            <w:bottom w:val="none" w:sz="0" w:space="0" w:color="auto"/>
                            <w:right w:val="none" w:sz="0" w:space="0" w:color="auto"/>
                          </w:divBdr>
                          <w:divsChild>
                            <w:div w:id="1471482827">
                              <w:marLeft w:val="0"/>
                              <w:marRight w:val="0"/>
                              <w:marTop w:val="0"/>
                              <w:marBottom w:val="0"/>
                              <w:divBdr>
                                <w:top w:val="none" w:sz="0" w:space="0" w:color="auto"/>
                                <w:left w:val="none" w:sz="0" w:space="0" w:color="auto"/>
                                <w:bottom w:val="none" w:sz="0" w:space="0" w:color="auto"/>
                                <w:right w:val="none" w:sz="0" w:space="0" w:color="auto"/>
                              </w:divBdr>
                              <w:divsChild>
                                <w:div w:id="279344455">
                                  <w:marLeft w:val="0"/>
                                  <w:marRight w:val="0"/>
                                  <w:marTop w:val="0"/>
                                  <w:marBottom w:val="0"/>
                                  <w:divBdr>
                                    <w:top w:val="none" w:sz="0" w:space="0" w:color="auto"/>
                                    <w:left w:val="none" w:sz="0" w:space="0" w:color="auto"/>
                                    <w:bottom w:val="none" w:sz="0" w:space="0" w:color="auto"/>
                                    <w:right w:val="none" w:sz="0" w:space="0" w:color="auto"/>
                                  </w:divBdr>
                                  <w:divsChild>
                                    <w:div w:id="1263537103">
                                      <w:marLeft w:val="0"/>
                                      <w:marRight w:val="0"/>
                                      <w:marTop w:val="0"/>
                                      <w:marBottom w:val="0"/>
                                      <w:divBdr>
                                        <w:top w:val="none" w:sz="0" w:space="0" w:color="auto"/>
                                        <w:left w:val="none" w:sz="0" w:space="0" w:color="auto"/>
                                        <w:bottom w:val="none" w:sz="0" w:space="0" w:color="auto"/>
                                        <w:right w:val="none" w:sz="0" w:space="0" w:color="auto"/>
                                      </w:divBdr>
                                      <w:divsChild>
                                        <w:div w:id="1416898904">
                                          <w:marLeft w:val="0"/>
                                          <w:marRight w:val="0"/>
                                          <w:marTop w:val="0"/>
                                          <w:marBottom w:val="0"/>
                                          <w:divBdr>
                                            <w:top w:val="none" w:sz="0" w:space="0" w:color="auto"/>
                                            <w:left w:val="none" w:sz="0" w:space="0" w:color="auto"/>
                                            <w:bottom w:val="none" w:sz="0" w:space="0" w:color="auto"/>
                                            <w:right w:val="none" w:sz="0" w:space="0" w:color="auto"/>
                                          </w:divBdr>
                                          <w:divsChild>
                                            <w:div w:id="633679098">
                                              <w:marLeft w:val="0"/>
                                              <w:marRight w:val="0"/>
                                              <w:marTop w:val="0"/>
                                              <w:marBottom w:val="0"/>
                                              <w:divBdr>
                                                <w:top w:val="none" w:sz="0" w:space="0" w:color="auto"/>
                                                <w:left w:val="none" w:sz="0" w:space="0" w:color="auto"/>
                                                <w:bottom w:val="none" w:sz="0" w:space="0" w:color="auto"/>
                                                <w:right w:val="none" w:sz="0" w:space="0" w:color="auto"/>
                                              </w:divBdr>
                                            </w:div>
                                            <w:div w:id="1209562907">
                                              <w:marLeft w:val="0"/>
                                              <w:marRight w:val="0"/>
                                              <w:marTop w:val="0"/>
                                              <w:marBottom w:val="0"/>
                                              <w:divBdr>
                                                <w:top w:val="none" w:sz="0" w:space="0" w:color="auto"/>
                                                <w:left w:val="none" w:sz="0" w:space="0" w:color="auto"/>
                                                <w:bottom w:val="none" w:sz="0" w:space="0" w:color="auto"/>
                                                <w:right w:val="none" w:sz="0" w:space="0" w:color="auto"/>
                                              </w:divBdr>
                                              <w:divsChild>
                                                <w:div w:id="1963074451">
                                                  <w:marLeft w:val="0"/>
                                                  <w:marRight w:val="0"/>
                                                  <w:marTop w:val="0"/>
                                                  <w:marBottom w:val="0"/>
                                                  <w:divBdr>
                                                    <w:top w:val="none" w:sz="0" w:space="0" w:color="auto"/>
                                                    <w:left w:val="none" w:sz="0" w:space="0" w:color="auto"/>
                                                    <w:bottom w:val="none" w:sz="0" w:space="0" w:color="auto"/>
                                                    <w:right w:val="none" w:sz="0" w:space="0" w:color="auto"/>
                                                  </w:divBdr>
                                                  <w:divsChild>
                                                    <w:div w:id="3353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3185">
                          <w:marLeft w:val="0"/>
                          <w:marRight w:val="0"/>
                          <w:marTop w:val="0"/>
                          <w:marBottom w:val="0"/>
                          <w:divBdr>
                            <w:top w:val="none" w:sz="0" w:space="0" w:color="auto"/>
                            <w:left w:val="none" w:sz="0" w:space="0" w:color="auto"/>
                            <w:bottom w:val="none" w:sz="0" w:space="0" w:color="auto"/>
                            <w:right w:val="none" w:sz="0" w:space="0" w:color="auto"/>
                          </w:divBdr>
                          <w:divsChild>
                            <w:div w:id="1283073060">
                              <w:marLeft w:val="0"/>
                              <w:marRight w:val="0"/>
                              <w:marTop w:val="0"/>
                              <w:marBottom w:val="0"/>
                              <w:divBdr>
                                <w:top w:val="none" w:sz="0" w:space="0" w:color="auto"/>
                                <w:left w:val="none" w:sz="0" w:space="0" w:color="auto"/>
                                <w:bottom w:val="none" w:sz="0" w:space="0" w:color="auto"/>
                                <w:right w:val="none" w:sz="0" w:space="0" w:color="auto"/>
                              </w:divBdr>
                              <w:divsChild>
                                <w:div w:id="1395468346">
                                  <w:marLeft w:val="0"/>
                                  <w:marRight w:val="0"/>
                                  <w:marTop w:val="0"/>
                                  <w:marBottom w:val="0"/>
                                  <w:divBdr>
                                    <w:top w:val="none" w:sz="0" w:space="0" w:color="auto"/>
                                    <w:left w:val="none" w:sz="0" w:space="0" w:color="auto"/>
                                    <w:bottom w:val="none" w:sz="0" w:space="0" w:color="auto"/>
                                    <w:right w:val="none" w:sz="0" w:space="0" w:color="auto"/>
                                  </w:divBdr>
                                  <w:divsChild>
                                    <w:div w:id="14719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19834">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269579976">
                  <w:marLeft w:val="0"/>
                  <w:marRight w:val="0"/>
                  <w:marTop w:val="0"/>
                  <w:marBottom w:val="0"/>
                  <w:divBdr>
                    <w:top w:val="none" w:sz="0" w:space="0" w:color="auto"/>
                    <w:left w:val="none" w:sz="0" w:space="0" w:color="auto"/>
                    <w:bottom w:val="none" w:sz="0" w:space="0" w:color="auto"/>
                    <w:right w:val="none" w:sz="0" w:space="0" w:color="auto"/>
                  </w:divBdr>
                  <w:divsChild>
                    <w:div w:id="1123354156">
                      <w:marLeft w:val="0"/>
                      <w:marRight w:val="0"/>
                      <w:marTop w:val="0"/>
                      <w:marBottom w:val="0"/>
                      <w:divBdr>
                        <w:top w:val="none" w:sz="0" w:space="0" w:color="auto"/>
                        <w:left w:val="none" w:sz="0" w:space="0" w:color="auto"/>
                        <w:bottom w:val="none" w:sz="0" w:space="0" w:color="auto"/>
                        <w:right w:val="none" w:sz="0" w:space="0" w:color="auto"/>
                      </w:divBdr>
                      <w:divsChild>
                        <w:div w:id="914705712">
                          <w:marLeft w:val="0"/>
                          <w:marRight w:val="0"/>
                          <w:marTop w:val="0"/>
                          <w:marBottom w:val="0"/>
                          <w:divBdr>
                            <w:top w:val="none" w:sz="0" w:space="0" w:color="auto"/>
                            <w:left w:val="none" w:sz="0" w:space="0" w:color="auto"/>
                            <w:bottom w:val="none" w:sz="0" w:space="0" w:color="auto"/>
                            <w:right w:val="none" w:sz="0" w:space="0" w:color="auto"/>
                          </w:divBdr>
                          <w:divsChild>
                            <w:div w:id="1030492943">
                              <w:marLeft w:val="0"/>
                              <w:marRight w:val="0"/>
                              <w:marTop w:val="0"/>
                              <w:marBottom w:val="0"/>
                              <w:divBdr>
                                <w:top w:val="none" w:sz="0" w:space="0" w:color="auto"/>
                                <w:left w:val="none" w:sz="0" w:space="0" w:color="auto"/>
                                <w:bottom w:val="none" w:sz="0" w:space="0" w:color="auto"/>
                                <w:right w:val="none" w:sz="0" w:space="0" w:color="auto"/>
                              </w:divBdr>
                              <w:divsChild>
                                <w:div w:id="64883200">
                                  <w:marLeft w:val="0"/>
                                  <w:marRight w:val="0"/>
                                  <w:marTop w:val="0"/>
                                  <w:marBottom w:val="0"/>
                                  <w:divBdr>
                                    <w:top w:val="none" w:sz="0" w:space="0" w:color="auto"/>
                                    <w:left w:val="none" w:sz="0" w:space="0" w:color="auto"/>
                                    <w:bottom w:val="none" w:sz="0" w:space="0" w:color="auto"/>
                                    <w:right w:val="none" w:sz="0" w:space="0" w:color="auto"/>
                                  </w:divBdr>
                                  <w:divsChild>
                                    <w:div w:id="450710343">
                                      <w:marLeft w:val="0"/>
                                      <w:marRight w:val="0"/>
                                      <w:marTop w:val="0"/>
                                      <w:marBottom w:val="0"/>
                                      <w:divBdr>
                                        <w:top w:val="none" w:sz="0" w:space="0" w:color="auto"/>
                                        <w:left w:val="none" w:sz="0" w:space="0" w:color="auto"/>
                                        <w:bottom w:val="none" w:sz="0" w:space="0" w:color="auto"/>
                                        <w:right w:val="none" w:sz="0" w:space="0" w:color="auto"/>
                                      </w:divBdr>
                                      <w:divsChild>
                                        <w:div w:id="19218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537762">
          <w:marLeft w:val="0"/>
          <w:marRight w:val="0"/>
          <w:marTop w:val="0"/>
          <w:marBottom w:val="0"/>
          <w:divBdr>
            <w:top w:val="none" w:sz="0" w:space="0" w:color="auto"/>
            <w:left w:val="none" w:sz="0" w:space="0" w:color="auto"/>
            <w:bottom w:val="none" w:sz="0" w:space="0" w:color="auto"/>
            <w:right w:val="none" w:sz="0" w:space="0" w:color="auto"/>
          </w:divBdr>
          <w:divsChild>
            <w:div w:id="1588684554">
              <w:marLeft w:val="0"/>
              <w:marRight w:val="0"/>
              <w:marTop w:val="0"/>
              <w:marBottom w:val="0"/>
              <w:divBdr>
                <w:top w:val="none" w:sz="0" w:space="0" w:color="auto"/>
                <w:left w:val="none" w:sz="0" w:space="0" w:color="auto"/>
                <w:bottom w:val="none" w:sz="0" w:space="0" w:color="auto"/>
                <w:right w:val="none" w:sz="0" w:space="0" w:color="auto"/>
              </w:divBdr>
              <w:divsChild>
                <w:div w:id="1319919730">
                  <w:marLeft w:val="0"/>
                  <w:marRight w:val="0"/>
                  <w:marTop w:val="0"/>
                  <w:marBottom w:val="0"/>
                  <w:divBdr>
                    <w:top w:val="none" w:sz="0" w:space="0" w:color="auto"/>
                    <w:left w:val="none" w:sz="0" w:space="0" w:color="auto"/>
                    <w:bottom w:val="none" w:sz="0" w:space="0" w:color="auto"/>
                    <w:right w:val="none" w:sz="0" w:space="0" w:color="auto"/>
                  </w:divBdr>
                  <w:divsChild>
                    <w:div w:id="1169443674">
                      <w:marLeft w:val="0"/>
                      <w:marRight w:val="0"/>
                      <w:marTop w:val="0"/>
                      <w:marBottom w:val="0"/>
                      <w:divBdr>
                        <w:top w:val="none" w:sz="0" w:space="0" w:color="auto"/>
                        <w:left w:val="none" w:sz="0" w:space="0" w:color="auto"/>
                        <w:bottom w:val="none" w:sz="0" w:space="0" w:color="auto"/>
                        <w:right w:val="none" w:sz="0" w:space="0" w:color="auto"/>
                      </w:divBdr>
                      <w:divsChild>
                        <w:div w:id="2048868198">
                          <w:marLeft w:val="0"/>
                          <w:marRight w:val="0"/>
                          <w:marTop w:val="0"/>
                          <w:marBottom w:val="0"/>
                          <w:divBdr>
                            <w:top w:val="none" w:sz="0" w:space="0" w:color="auto"/>
                            <w:left w:val="none" w:sz="0" w:space="0" w:color="auto"/>
                            <w:bottom w:val="none" w:sz="0" w:space="0" w:color="auto"/>
                            <w:right w:val="none" w:sz="0" w:space="0" w:color="auto"/>
                          </w:divBdr>
                          <w:divsChild>
                            <w:div w:id="1265384158">
                              <w:marLeft w:val="0"/>
                              <w:marRight w:val="0"/>
                              <w:marTop w:val="0"/>
                              <w:marBottom w:val="0"/>
                              <w:divBdr>
                                <w:top w:val="none" w:sz="0" w:space="0" w:color="auto"/>
                                <w:left w:val="none" w:sz="0" w:space="0" w:color="auto"/>
                                <w:bottom w:val="none" w:sz="0" w:space="0" w:color="auto"/>
                                <w:right w:val="none" w:sz="0" w:space="0" w:color="auto"/>
                              </w:divBdr>
                              <w:divsChild>
                                <w:div w:id="200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78971">
                  <w:marLeft w:val="0"/>
                  <w:marRight w:val="0"/>
                  <w:marTop w:val="0"/>
                  <w:marBottom w:val="0"/>
                  <w:divBdr>
                    <w:top w:val="none" w:sz="0" w:space="0" w:color="auto"/>
                    <w:left w:val="none" w:sz="0" w:space="0" w:color="auto"/>
                    <w:bottom w:val="none" w:sz="0" w:space="0" w:color="auto"/>
                    <w:right w:val="none" w:sz="0" w:space="0" w:color="auto"/>
                  </w:divBdr>
                  <w:divsChild>
                    <w:div w:id="622809157">
                      <w:marLeft w:val="0"/>
                      <w:marRight w:val="0"/>
                      <w:marTop w:val="0"/>
                      <w:marBottom w:val="0"/>
                      <w:divBdr>
                        <w:top w:val="none" w:sz="0" w:space="0" w:color="auto"/>
                        <w:left w:val="none" w:sz="0" w:space="0" w:color="auto"/>
                        <w:bottom w:val="none" w:sz="0" w:space="0" w:color="auto"/>
                        <w:right w:val="none" w:sz="0" w:space="0" w:color="auto"/>
                      </w:divBdr>
                      <w:divsChild>
                        <w:div w:id="1787893817">
                          <w:marLeft w:val="0"/>
                          <w:marRight w:val="0"/>
                          <w:marTop w:val="0"/>
                          <w:marBottom w:val="0"/>
                          <w:divBdr>
                            <w:top w:val="none" w:sz="0" w:space="0" w:color="auto"/>
                            <w:left w:val="none" w:sz="0" w:space="0" w:color="auto"/>
                            <w:bottom w:val="none" w:sz="0" w:space="0" w:color="auto"/>
                            <w:right w:val="none" w:sz="0" w:space="0" w:color="auto"/>
                          </w:divBdr>
                          <w:divsChild>
                            <w:div w:id="696738772">
                              <w:marLeft w:val="0"/>
                              <w:marRight w:val="0"/>
                              <w:marTop w:val="0"/>
                              <w:marBottom w:val="0"/>
                              <w:divBdr>
                                <w:top w:val="none" w:sz="0" w:space="0" w:color="auto"/>
                                <w:left w:val="none" w:sz="0" w:space="0" w:color="auto"/>
                                <w:bottom w:val="none" w:sz="0" w:space="0" w:color="auto"/>
                                <w:right w:val="none" w:sz="0" w:space="0" w:color="auto"/>
                              </w:divBdr>
                              <w:divsChild>
                                <w:div w:id="1969361749">
                                  <w:marLeft w:val="0"/>
                                  <w:marRight w:val="0"/>
                                  <w:marTop w:val="0"/>
                                  <w:marBottom w:val="0"/>
                                  <w:divBdr>
                                    <w:top w:val="none" w:sz="0" w:space="0" w:color="auto"/>
                                    <w:left w:val="none" w:sz="0" w:space="0" w:color="auto"/>
                                    <w:bottom w:val="none" w:sz="0" w:space="0" w:color="auto"/>
                                    <w:right w:val="none" w:sz="0" w:space="0" w:color="auto"/>
                                  </w:divBdr>
                                  <w:divsChild>
                                    <w:div w:id="1187793097">
                                      <w:marLeft w:val="0"/>
                                      <w:marRight w:val="0"/>
                                      <w:marTop w:val="0"/>
                                      <w:marBottom w:val="0"/>
                                      <w:divBdr>
                                        <w:top w:val="none" w:sz="0" w:space="0" w:color="auto"/>
                                        <w:left w:val="none" w:sz="0" w:space="0" w:color="auto"/>
                                        <w:bottom w:val="none" w:sz="0" w:space="0" w:color="auto"/>
                                        <w:right w:val="none" w:sz="0" w:space="0" w:color="auto"/>
                                      </w:divBdr>
                                      <w:divsChild>
                                        <w:div w:id="1136265771">
                                          <w:marLeft w:val="0"/>
                                          <w:marRight w:val="0"/>
                                          <w:marTop w:val="0"/>
                                          <w:marBottom w:val="0"/>
                                          <w:divBdr>
                                            <w:top w:val="none" w:sz="0" w:space="0" w:color="auto"/>
                                            <w:left w:val="none" w:sz="0" w:space="0" w:color="auto"/>
                                            <w:bottom w:val="none" w:sz="0" w:space="0" w:color="auto"/>
                                            <w:right w:val="none" w:sz="0" w:space="0" w:color="auto"/>
                                          </w:divBdr>
                                          <w:divsChild>
                                            <w:div w:id="1441993153">
                                              <w:marLeft w:val="0"/>
                                              <w:marRight w:val="0"/>
                                              <w:marTop w:val="0"/>
                                              <w:marBottom w:val="0"/>
                                              <w:divBdr>
                                                <w:top w:val="none" w:sz="0" w:space="0" w:color="auto"/>
                                                <w:left w:val="none" w:sz="0" w:space="0" w:color="auto"/>
                                                <w:bottom w:val="none" w:sz="0" w:space="0" w:color="auto"/>
                                                <w:right w:val="none" w:sz="0" w:space="0" w:color="auto"/>
                                              </w:divBdr>
                                            </w:div>
                                            <w:div w:id="3870587">
                                              <w:marLeft w:val="0"/>
                                              <w:marRight w:val="0"/>
                                              <w:marTop w:val="0"/>
                                              <w:marBottom w:val="0"/>
                                              <w:divBdr>
                                                <w:top w:val="none" w:sz="0" w:space="0" w:color="auto"/>
                                                <w:left w:val="none" w:sz="0" w:space="0" w:color="auto"/>
                                                <w:bottom w:val="none" w:sz="0" w:space="0" w:color="auto"/>
                                                <w:right w:val="none" w:sz="0" w:space="0" w:color="auto"/>
                                              </w:divBdr>
                                              <w:divsChild>
                                                <w:div w:id="48498221">
                                                  <w:marLeft w:val="0"/>
                                                  <w:marRight w:val="0"/>
                                                  <w:marTop w:val="0"/>
                                                  <w:marBottom w:val="0"/>
                                                  <w:divBdr>
                                                    <w:top w:val="none" w:sz="0" w:space="0" w:color="auto"/>
                                                    <w:left w:val="none" w:sz="0" w:space="0" w:color="auto"/>
                                                    <w:bottom w:val="none" w:sz="0" w:space="0" w:color="auto"/>
                                                    <w:right w:val="none" w:sz="0" w:space="0" w:color="auto"/>
                                                  </w:divBdr>
                                                  <w:divsChild>
                                                    <w:div w:id="4493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402916">
                          <w:marLeft w:val="0"/>
                          <w:marRight w:val="0"/>
                          <w:marTop w:val="0"/>
                          <w:marBottom w:val="0"/>
                          <w:divBdr>
                            <w:top w:val="none" w:sz="0" w:space="0" w:color="auto"/>
                            <w:left w:val="none" w:sz="0" w:space="0" w:color="auto"/>
                            <w:bottom w:val="none" w:sz="0" w:space="0" w:color="auto"/>
                            <w:right w:val="none" w:sz="0" w:space="0" w:color="auto"/>
                          </w:divBdr>
                          <w:divsChild>
                            <w:div w:id="19166681">
                              <w:marLeft w:val="0"/>
                              <w:marRight w:val="0"/>
                              <w:marTop w:val="0"/>
                              <w:marBottom w:val="0"/>
                              <w:divBdr>
                                <w:top w:val="none" w:sz="0" w:space="0" w:color="auto"/>
                                <w:left w:val="none" w:sz="0" w:space="0" w:color="auto"/>
                                <w:bottom w:val="none" w:sz="0" w:space="0" w:color="auto"/>
                                <w:right w:val="none" w:sz="0" w:space="0" w:color="auto"/>
                              </w:divBdr>
                              <w:divsChild>
                                <w:div w:id="846214995">
                                  <w:marLeft w:val="0"/>
                                  <w:marRight w:val="0"/>
                                  <w:marTop w:val="0"/>
                                  <w:marBottom w:val="0"/>
                                  <w:divBdr>
                                    <w:top w:val="none" w:sz="0" w:space="0" w:color="auto"/>
                                    <w:left w:val="none" w:sz="0" w:space="0" w:color="auto"/>
                                    <w:bottom w:val="none" w:sz="0" w:space="0" w:color="auto"/>
                                    <w:right w:val="none" w:sz="0" w:space="0" w:color="auto"/>
                                  </w:divBdr>
                                  <w:divsChild>
                                    <w:div w:id="11176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57316">
          <w:marLeft w:val="0"/>
          <w:marRight w:val="0"/>
          <w:marTop w:val="0"/>
          <w:marBottom w:val="0"/>
          <w:divBdr>
            <w:top w:val="none" w:sz="0" w:space="0" w:color="auto"/>
            <w:left w:val="none" w:sz="0" w:space="0" w:color="auto"/>
            <w:bottom w:val="none" w:sz="0" w:space="0" w:color="auto"/>
            <w:right w:val="none" w:sz="0" w:space="0" w:color="auto"/>
          </w:divBdr>
          <w:divsChild>
            <w:div w:id="1606961152">
              <w:marLeft w:val="0"/>
              <w:marRight w:val="0"/>
              <w:marTop w:val="0"/>
              <w:marBottom w:val="0"/>
              <w:divBdr>
                <w:top w:val="none" w:sz="0" w:space="0" w:color="auto"/>
                <w:left w:val="none" w:sz="0" w:space="0" w:color="auto"/>
                <w:bottom w:val="none" w:sz="0" w:space="0" w:color="auto"/>
                <w:right w:val="none" w:sz="0" w:space="0" w:color="auto"/>
              </w:divBdr>
              <w:divsChild>
                <w:div w:id="616911833">
                  <w:marLeft w:val="0"/>
                  <w:marRight w:val="0"/>
                  <w:marTop w:val="0"/>
                  <w:marBottom w:val="0"/>
                  <w:divBdr>
                    <w:top w:val="none" w:sz="0" w:space="0" w:color="auto"/>
                    <w:left w:val="none" w:sz="0" w:space="0" w:color="auto"/>
                    <w:bottom w:val="none" w:sz="0" w:space="0" w:color="auto"/>
                    <w:right w:val="none" w:sz="0" w:space="0" w:color="auto"/>
                  </w:divBdr>
                  <w:divsChild>
                    <w:div w:id="1524172127">
                      <w:marLeft w:val="0"/>
                      <w:marRight w:val="0"/>
                      <w:marTop w:val="0"/>
                      <w:marBottom w:val="0"/>
                      <w:divBdr>
                        <w:top w:val="none" w:sz="0" w:space="0" w:color="auto"/>
                        <w:left w:val="none" w:sz="0" w:space="0" w:color="auto"/>
                        <w:bottom w:val="none" w:sz="0" w:space="0" w:color="auto"/>
                        <w:right w:val="none" w:sz="0" w:space="0" w:color="auto"/>
                      </w:divBdr>
                      <w:divsChild>
                        <w:div w:id="1937445915">
                          <w:marLeft w:val="0"/>
                          <w:marRight w:val="0"/>
                          <w:marTop w:val="0"/>
                          <w:marBottom w:val="0"/>
                          <w:divBdr>
                            <w:top w:val="none" w:sz="0" w:space="0" w:color="auto"/>
                            <w:left w:val="none" w:sz="0" w:space="0" w:color="auto"/>
                            <w:bottom w:val="none" w:sz="0" w:space="0" w:color="auto"/>
                            <w:right w:val="none" w:sz="0" w:space="0" w:color="auto"/>
                          </w:divBdr>
                          <w:divsChild>
                            <w:div w:id="1196770188">
                              <w:marLeft w:val="0"/>
                              <w:marRight w:val="0"/>
                              <w:marTop w:val="0"/>
                              <w:marBottom w:val="0"/>
                              <w:divBdr>
                                <w:top w:val="none" w:sz="0" w:space="0" w:color="auto"/>
                                <w:left w:val="none" w:sz="0" w:space="0" w:color="auto"/>
                                <w:bottom w:val="none" w:sz="0" w:space="0" w:color="auto"/>
                                <w:right w:val="none" w:sz="0" w:space="0" w:color="auto"/>
                              </w:divBdr>
                              <w:divsChild>
                                <w:div w:id="550382650">
                                  <w:marLeft w:val="0"/>
                                  <w:marRight w:val="0"/>
                                  <w:marTop w:val="0"/>
                                  <w:marBottom w:val="0"/>
                                  <w:divBdr>
                                    <w:top w:val="none" w:sz="0" w:space="0" w:color="auto"/>
                                    <w:left w:val="none" w:sz="0" w:space="0" w:color="auto"/>
                                    <w:bottom w:val="none" w:sz="0" w:space="0" w:color="auto"/>
                                    <w:right w:val="none" w:sz="0" w:space="0" w:color="auto"/>
                                  </w:divBdr>
                                  <w:divsChild>
                                    <w:div w:id="454834281">
                                      <w:marLeft w:val="0"/>
                                      <w:marRight w:val="0"/>
                                      <w:marTop w:val="0"/>
                                      <w:marBottom w:val="0"/>
                                      <w:divBdr>
                                        <w:top w:val="none" w:sz="0" w:space="0" w:color="auto"/>
                                        <w:left w:val="none" w:sz="0" w:space="0" w:color="auto"/>
                                        <w:bottom w:val="none" w:sz="0" w:space="0" w:color="auto"/>
                                        <w:right w:val="none" w:sz="0" w:space="0" w:color="auto"/>
                                      </w:divBdr>
                                      <w:divsChild>
                                        <w:div w:id="14872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142983">
          <w:marLeft w:val="0"/>
          <w:marRight w:val="0"/>
          <w:marTop w:val="0"/>
          <w:marBottom w:val="0"/>
          <w:divBdr>
            <w:top w:val="none" w:sz="0" w:space="0" w:color="auto"/>
            <w:left w:val="none" w:sz="0" w:space="0" w:color="auto"/>
            <w:bottom w:val="none" w:sz="0" w:space="0" w:color="auto"/>
            <w:right w:val="none" w:sz="0" w:space="0" w:color="auto"/>
          </w:divBdr>
          <w:divsChild>
            <w:div w:id="1017464890">
              <w:marLeft w:val="0"/>
              <w:marRight w:val="0"/>
              <w:marTop w:val="0"/>
              <w:marBottom w:val="0"/>
              <w:divBdr>
                <w:top w:val="none" w:sz="0" w:space="0" w:color="auto"/>
                <w:left w:val="none" w:sz="0" w:space="0" w:color="auto"/>
                <w:bottom w:val="none" w:sz="0" w:space="0" w:color="auto"/>
                <w:right w:val="none" w:sz="0" w:space="0" w:color="auto"/>
              </w:divBdr>
              <w:divsChild>
                <w:div w:id="2047364071">
                  <w:marLeft w:val="0"/>
                  <w:marRight w:val="0"/>
                  <w:marTop w:val="0"/>
                  <w:marBottom w:val="0"/>
                  <w:divBdr>
                    <w:top w:val="none" w:sz="0" w:space="0" w:color="auto"/>
                    <w:left w:val="none" w:sz="0" w:space="0" w:color="auto"/>
                    <w:bottom w:val="none" w:sz="0" w:space="0" w:color="auto"/>
                    <w:right w:val="none" w:sz="0" w:space="0" w:color="auto"/>
                  </w:divBdr>
                  <w:divsChild>
                    <w:div w:id="716243701">
                      <w:marLeft w:val="0"/>
                      <w:marRight w:val="0"/>
                      <w:marTop w:val="0"/>
                      <w:marBottom w:val="0"/>
                      <w:divBdr>
                        <w:top w:val="none" w:sz="0" w:space="0" w:color="auto"/>
                        <w:left w:val="none" w:sz="0" w:space="0" w:color="auto"/>
                        <w:bottom w:val="none" w:sz="0" w:space="0" w:color="auto"/>
                        <w:right w:val="none" w:sz="0" w:space="0" w:color="auto"/>
                      </w:divBdr>
                      <w:divsChild>
                        <w:div w:id="1922400216">
                          <w:marLeft w:val="0"/>
                          <w:marRight w:val="0"/>
                          <w:marTop w:val="0"/>
                          <w:marBottom w:val="0"/>
                          <w:divBdr>
                            <w:top w:val="none" w:sz="0" w:space="0" w:color="auto"/>
                            <w:left w:val="none" w:sz="0" w:space="0" w:color="auto"/>
                            <w:bottom w:val="none" w:sz="0" w:space="0" w:color="auto"/>
                            <w:right w:val="none" w:sz="0" w:space="0" w:color="auto"/>
                          </w:divBdr>
                          <w:divsChild>
                            <w:div w:id="1161654056">
                              <w:marLeft w:val="0"/>
                              <w:marRight w:val="0"/>
                              <w:marTop w:val="0"/>
                              <w:marBottom w:val="0"/>
                              <w:divBdr>
                                <w:top w:val="none" w:sz="0" w:space="0" w:color="auto"/>
                                <w:left w:val="none" w:sz="0" w:space="0" w:color="auto"/>
                                <w:bottom w:val="none" w:sz="0" w:space="0" w:color="auto"/>
                                <w:right w:val="none" w:sz="0" w:space="0" w:color="auto"/>
                              </w:divBdr>
                              <w:divsChild>
                                <w:div w:id="6382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60435">
                  <w:marLeft w:val="0"/>
                  <w:marRight w:val="0"/>
                  <w:marTop w:val="0"/>
                  <w:marBottom w:val="0"/>
                  <w:divBdr>
                    <w:top w:val="none" w:sz="0" w:space="0" w:color="auto"/>
                    <w:left w:val="none" w:sz="0" w:space="0" w:color="auto"/>
                    <w:bottom w:val="none" w:sz="0" w:space="0" w:color="auto"/>
                    <w:right w:val="none" w:sz="0" w:space="0" w:color="auto"/>
                  </w:divBdr>
                  <w:divsChild>
                    <w:div w:id="1593780808">
                      <w:marLeft w:val="0"/>
                      <w:marRight w:val="0"/>
                      <w:marTop w:val="0"/>
                      <w:marBottom w:val="0"/>
                      <w:divBdr>
                        <w:top w:val="none" w:sz="0" w:space="0" w:color="auto"/>
                        <w:left w:val="none" w:sz="0" w:space="0" w:color="auto"/>
                        <w:bottom w:val="none" w:sz="0" w:space="0" w:color="auto"/>
                        <w:right w:val="none" w:sz="0" w:space="0" w:color="auto"/>
                      </w:divBdr>
                      <w:divsChild>
                        <w:div w:id="1384207312">
                          <w:marLeft w:val="0"/>
                          <w:marRight w:val="0"/>
                          <w:marTop w:val="0"/>
                          <w:marBottom w:val="0"/>
                          <w:divBdr>
                            <w:top w:val="none" w:sz="0" w:space="0" w:color="auto"/>
                            <w:left w:val="none" w:sz="0" w:space="0" w:color="auto"/>
                            <w:bottom w:val="none" w:sz="0" w:space="0" w:color="auto"/>
                            <w:right w:val="none" w:sz="0" w:space="0" w:color="auto"/>
                          </w:divBdr>
                          <w:divsChild>
                            <w:div w:id="1586499253">
                              <w:marLeft w:val="0"/>
                              <w:marRight w:val="0"/>
                              <w:marTop w:val="0"/>
                              <w:marBottom w:val="0"/>
                              <w:divBdr>
                                <w:top w:val="none" w:sz="0" w:space="0" w:color="auto"/>
                                <w:left w:val="none" w:sz="0" w:space="0" w:color="auto"/>
                                <w:bottom w:val="none" w:sz="0" w:space="0" w:color="auto"/>
                                <w:right w:val="none" w:sz="0" w:space="0" w:color="auto"/>
                              </w:divBdr>
                              <w:divsChild>
                                <w:div w:id="253511274">
                                  <w:marLeft w:val="0"/>
                                  <w:marRight w:val="0"/>
                                  <w:marTop w:val="0"/>
                                  <w:marBottom w:val="0"/>
                                  <w:divBdr>
                                    <w:top w:val="none" w:sz="0" w:space="0" w:color="auto"/>
                                    <w:left w:val="none" w:sz="0" w:space="0" w:color="auto"/>
                                    <w:bottom w:val="none" w:sz="0" w:space="0" w:color="auto"/>
                                    <w:right w:val="none" w:sz="0" w:space="0" w:color="auto"/>
                                  </w:divBdr>
                                  <w:divsChild>
                                    <w:div w:id="776292054">
                                      <w:marLeft w:val="0"/>
                                      <w:marRight w:val="0"/>
                                      <w:marTop w:val="0"/>
                                      <w:marBottom w:val="0"/>
                                      <w:divBdr>
                                        <w:top w:val="none" w:sz="0" w:space="0" w:color="auto"/>
                                        <w:left w:val="none" w:sz="0" w:space="0" w:color="auto"/>
                                        <w:bottom w:val="none" w:sz="0" w:space="0" w:color="auto"/>
                                        <w:right w:val="none" w:sz="0" w:space="0" w:color="auto"/>
                                      </w:divBdr>
                                      <w:divsChild>
                                        <w:div w:id="2093504590">
                                          <w:marLeft w:val="0"/>
                                          <w:marRight w:val="0"/>
                                          <w:marTop w:val="0"/>
                                          <w:marBottom w:val="0"/>
                                          <w:divBdr>
                                            <w:top w:val="none" w:sz="0" w:space="0" w:color="auto"/>
                                            <w:left w:val="none" w:sz="0" w:space="0" w:color="auto"/>
                                            <w:bottom w:val="none" w:sz="0" w:space="0" w:color="auto"/>
                                            <w:right w:val="none" w:sz="0" w:space="0" w:color="auto"/>
                                          </w:divBdr>
                                          <w:divsChild>
                                            <w:div w:id="1853834883">
                                              <w:marLeft w:val="0"/>
                                              <w:marRight w:val="0"/>
                                              <w:marTop w:val="0"/>
                                              <w:marBottom w:val="0"/>
                                              <w:divBdr>
                                                <w:top w:val="none" w:sz="0" w:space="0" w:color="auto"/>
                                                <w:left w:val="none" w:sz="0" w:space="0" w:color="auto"/>
                                                <w:bottom w:val="none" w:sz="0" w:space="0" w:color="auto"/>
                                                <w:right w:val="none" w:sz="0" w:space="0" w:color="auto"/>
                                              </w:divBdr>
                                            </w:div>
                                            <w:div w:id="2027364015">
                                              <w:marLeft w:val="0"/>
                                              <w:marRight w:val="0"/>
                                              <w:marTop w:val="0"/>
                                              <w:marBottom w:val="0"/>
                                              <w:divBdr>
                                                <w:top w:val="none" w:sz="0" w:space="0" w:color="auto"/>
                                                <w:left w:val="none" w:sz="0" w:space="0" w:color="auto"/>
                                                <w:bottom w:val="none" w:sz="0" w:space="0" w:color="auto"/>
                                                <w:right w:val="none" w:sz="0" w:space="0" w:color="auto"/>
                                              </w:divBdr>
                                              <w:divsChild>
                                                <w:div w:id="340545962">
                                                  <w:marLeft w:val="0"/>
                                                  <w:marRight w:val="0"/>
                                                  <w:marTop w:val="0"/>
                                                  <w:marBottom w:val="0"/>
                                                  <w:divBdr>
                                                    <w:top w:val="none" w:sz="0" w:space="0" w:color="auto"/>
                                                    <w:left w:val="none" w:sz="0" w:space="0" w:color="auto"/>
                                                    <w:bottom w:val="none" w:sz="0" w:space="0" w:color="auto"/>
                                                    <w:right w:val="none" w:sz="0" w:space="0" w:color="auto"/>
                                                  </w:divBdr>
                                                  <w:divsChild>
                                                    <w:div w:id="6268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2023">
                          <w:marLeft w:val="0"/>
                          <w:marRight w:val="0"/>
                          <w:marTop w:val="0"/>
                          <w:marBottom w:val="0"/>
                          <w:divBdr>
                            <w:top w:val="none" w:sz="0" w:space="0" w:color="auto"/>
                            <w:left w:val="none" w:sz="0" w:space="0" w:color="auto"/>
                            <w:bottom w:val="none" w:sz="0" w:space="0" w:color="auto"/>
                            <w:right w:val="none" w:sz="0" w:space="0" w:color="auto"/>
                          </w:divBdr>
                          <w:divsChild>
                            <w:div w:id="2010596701">
                              <w:marLeft w:val="0"/>
                              <w:marRight w:val="0"/>
                              <w:marTop w:val="0"/>
                              <w:marBottom w:val="0"/>
                              <w:divBdr>
                                <w:top w:val="none" w:sz="0" w:space="0" w:color="auto"/>
                                <w:left w:val="none" w:sz="0" w:space="0" w:color="auto"/>
                                <w:bottom w:val="none" w:sz="0" w:space="0" w:color="auto"/>
                                <w:right w:val="none" w:sz="0" w:space="0" w:color="auto"/>
                              </w:divBdr>
                              <w:divsChild>
                                <w:div w:id="2095587176">
                                  <w:marLeft w:val="0"/>
                                  <w:marRight w:val="0"/>
                                  <w:marTop w:val="0"/>
                                  <w:marBottom w:val="0"/>
                                  <w:divBdr>
                                    <w:top w:val="none" w:sz="0" w:space="0" w:color="auto"/>
                                    <w:left w:val="none" w:sz="0" w:space="0" w:color="auto"/>
                                    <w:bottom w:val="none" w:sz="0" w:space="0" w:color="auto"/>
                                    <w:right w:val="none" w:sz="0" w:space="0" w:color="auto"/>
                                  </w:divBdr>
                                  <w:divsChild>
                                    <w:div w:id="18484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29989">
          <w:marLeft w:val="0"/>
          <w:marRight w:val="0"/>
          <w:marTop w:val="0"/>
          <w:marBottom w:val="0"/>
          <w:divBdr>
            <w:top w:val="none" w:sz="0" w:space="0" w:color="auto"/>
            <w:left w:val="none" w:sz="0" w:space="0" w:color="auto"/>
            <w:bottom w:val="none" w:sz="0" w:space="0" w:color="auto"/>
            <w:right w:val="none" w:sz="0" w:space="0" w:color="auto"/>
          </w:divBdr>
          <w:divsChild>
            <w:div w:id="556477087">
              <w:marLeft w:val="0"/>
              <w:marRight w:val="0"/>
              <w:marTop w:val="0"/>
              <w:marBottom w:val="0"/>
              <w:divBdr>
                <w:top w:val="none" w:sz="0" w:space="0" w:color="auto"/>
                <w:left w:val="none" w:sz="0" w:space="0" w:color="auto"/>
                <w:bottom w:val="none" w:sz="0" w:space="0" w:color="auto"/>
                <w:right w:val="none" w:sz="0" w:space="0" w:color="auto"/>
              </w:divBdr>
              <w:divsChild>
                <w:div w:id="1779836965">
                  <w:marLeft w:val="0"/>
                  <w:marRight w:val="0"/>
                  <w:marTop w:val="0"/>
                  <w:marBottom w:val="0"/>
                  <w:divBdr>
                    <w:top w:val="none" w:sz="0" w:space="0" w:color="auto"/>
                    <w:left w:val="none" w:sz="0" w:space="0" w:color="auto"/>
                    <w:bottom w:val="none" w:sz="0" w:space="0" w:color="auto"/>
                    <w:right w:val="none" w:sz="0" w:space="0" w:color="auto"/>
                  </w:divBdr>
                  <w:divsChild>
                    <w:div w:id="368652734">
                      <w:marLeft w:val="0"/>
                      <w:marRight w:val="0"/>
                      <w:marTop w:val="0"/>
                      <w:marBottom w:val="0"/>
                      <w:divBdr>
                        <w:top w:val="none" w:sz="0" w:space="0" w:color="auto"/>
                        <w:left w:val="none" w:sz="0" w:space="0" w:color="auto"/>
                        <w:bottom w:val="none" w:sz="0" w:space="0" w:color="auto"/>
                        <w:right w:val="none" w:sz="0" w:space="0" w:color="auto"/>
                      </w:divBdr>
                      <w:divsChild>
                        <w:div w:id="1263226092">
                          <w:marLeft w:val="0"/>
                          <w:marRight w:val="0"/>
                          <w:marTop w:val="0"/>
                          <w:marBottom w:val="0"/>
                          <w:divBdr>
                            <w:top w:val="none" w:sz="0" w:space="0" w:color="auto"/>
                            <w:left w:val="none" w:sz="0" w:space="0" w:color="auto"/>
                            <w:bottom w:val="none" w:sz="0" w:space="0" w:color="auto"/>
                            <w:right w:val="none" w:sz="0" w:space="0" w:color="auto"/>
                          </w:divBdr>
                          <w:divsChild>
                            <w:div w:id="237834093">
                              <w:marLeft w:val="0"/>
                              <w:marRight w:val="0"/>
                              <w:marTop w:val="0"/>
                              <w:marBottom w:val="0"/>
                              <w:divBdr>
                                <w:top w:val="none" w:sz="0" w:space="0" w:color="auto"/>
                                <w:left w:val="none" w:sz="0" w:space="0" w:color="auto"/>
                                <w:bottom w:val="none" w:sz="0" w:space="0" w:color="auto"/>
                                <w:right w:val="none" w:sz="0" w:space="0" w:color="auto"/>
                              </w:divBdr>
                              <w:divsChild>
                                <w:div w:id="1701467229">
                                  <w:marLeft w:val="0"/>
                                  <w:marRight w:val="0"/>
                                  <w:marTop w:val="0"/>
                                  <w:marBottom w:val="0"/>
                                  <w:divBdr>
                                    <w:top w:val="none" w:sz="0" w:space="0" w:color="auto"/>
                                    <w:left w:val="none" w:sz="0" w:space="0" w:color="auto"/>
                                    <w:bottom w:val="none" w:sz="0" w:space="0" w:color="auto"/>
                                    <w:right w:val="none" w:sz="0" w:space="0" w:color="auto"/>
                                  </w:divBdr>
                                  <w:divsChild>
                                    <w:div w:id="1641106810">
                                      <w:marLeft w:val="0"/>
                                      <w:marRight w:val="0"/>
                                      <w:marTop w:val="0"/>
                                      <w:marBottom w:val="0"/>
                                      <w:divBdr>
                                        <w:top w:val="none" w:sz="0" w:space="0" w:color="auto"/>
                                        <w:left w:val="none" w:sz="0" w:space="0" w:color="auto"/>
                                        <w:bottom w:val="none" w:sz="0" w:space="0" w:color="auto"/>
                                        <w:right w:val="none" w:sz="0" w:space="0" w:color="auto"/>
                                      </w:divBdr>
                                      <w:divsChild>
                                        <w:div w:id="7044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26036">
          <w:marLeft w:val="0"/>
          <w:marRight w:val="0"/>
          <w:marTop w:val="0"/>
          <w:marBottom w:val="0"/>
          <w:divBdr>
            <w:top w:val="none" w:sz="0" w:space="0" w:color="auto"/>
            <w:left w:val="none" w:sz="0" w:space="0" w:color="auto"/>
            <w:bottom w:val="none" w:sz="0" w:space="0" w:color="auto"/>
            <w:right w:val="none" w:sz="0" w:space="0" w:color="auto"/>
          </w:divBdr>
          <w:divsChild>
            <w:div w:id="1104955182">
              <w:marLeft w:val="0"/>
              <w:marRight w:val="0"/>
              <w:marTop w:val="0"/>
              <w:marBottom w:val="0"/>
              <w:divBdr>
                <w:top w:val="none" w:sz="0" w:space="0" w:color="auto"/>
                <w:left w:val="none" w:sz="0" w:space="0" w:color="auto"/>
                <w:bottom w:val="none" w:sz="0" w:space="0" w:color="auto"/>
                <w:right w:val="none" w:sz="0" w:space="0" w:color="auto"/>
              </w:divBdr>
              <w:divsChild>
                <w:div w:id="1672560259">
                  <w:marLeft w:val="0"/>
                  <w:marRight w:val="0"/>
                  <w:marTop w:val="0"/>
                  <w:marBottom w:val="0"/>
                  <w:divBdr>
                    <w:top w:val="none" w:sz="0" w:space="0" w:color="auto"/>
                    <w:left w:val="none" w:sz="0" w:space="0" w:color="auto"/>
                    <w:bottom w:val="none" w:sz="0" w:space="0" w:color="auto"/>
                    <w:right w:val="none" w:sz="0" w:space="0" w:color="auto"/>
                  </w:divBdr>
                  <w:divsChild>
                    <w:div w:id="1382823996">
                      <w:marLeft w:val="0"/>
                      <w:marRight w:val="0"/>
                      <w:marTop w:val="0"/>
                      <w:marBottom w:val="0"/>
                      <w:divBdr>
                        <w:top w:val="none" w:sz="0" w:space="0" w:color="auto"/>
                        <w:left w:val="none" w:sz="0" w:space="0" w:color="auto"/>
                        <w:bottom w:val="none" w:sz="0" w:space="0" w:color="auto"/>
                        <w:right w:val="none" w:sz="0" w:space="0" w:color="auto"/>
                      </w:divBdr>
                      <w:divsChild>
                        <w:div w:id="2144538771">
                          <w:marLeft w:val="0"/>
                          <w:marRight w:val="0"/>
                          <w:marTop w:val="0"/>
                          <w:marBottom w:val="0"/>
                          <w:divBdr>
                            <w:top w:val="none" w:sz="0" w:space="0" w:color="auto"/>
                            <w:left w:val="none" w:sz="0" w:space="0" w:color="auto"/>
                            <w:bottom w:val="none" w:sz="0" w:space="0" w:color="auto"/>
                            <w:right w:val="none" w:sz="0" w:space="0" w:color="auto"/>
                          </w:divBdr>
                          <w:divsChild>
                            <w:div w:id="1916550375">
                              <w:marLeft w:val="0"/>
                              <w:marRight w:val="0"/>
                              <w:marTop w:val="0"/>
                              <w:marBottom w:val="0"/>
                              <w:divBdr>
                                <w:top w:val="none" w:sz="0" w:space="0" w:color="auto"/>
                                <w:left w:val="none" w:sz="0" w:space="0" w:color="auto"/>
                                <w:bottom w:val="none" w:sz="0" w:space="0" w:color="auto"/>
                                <w:right w:val="none" w:sz="0" w:space="0" w:color="auto"/>
                              </w:divBdr>
                              <w:divsChild>
                                <w:div w:id="8496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4192">
                  <w:marLeft w:val="0"/>
                  <w:marRight w:val="0"/>
                  <w:marTop w:val="0"/>
                  <w:marBottom w:val="0"/>
                  <w:divBdr>
                    <w:top w:val="none" w:sz="0" w:space="0" w:color="auto"/>
                    <w:left w:val="none" w:sz="0" w:space="0" w:color="auto"/>
                    <w:bottom w:val="none" w:sz="0" w:space="0" w:color="auto"/>
                    <w:right w:val="none" w:sz="0" w:space="0" w:color="auto"/>
                  </w:divBdr>
                  <w:divsChild>
                    <w:div w:id="1418868087">
                      <w:marLeft w:val="0"/>
                      <w:marRight w:val="0"/>
                      <w:marTop w:val="0"/>
                      <w:marBottom w:val="0"/>
                      <w:divBdr>
                        <w:top w:val="none" w:sz="0" w:space="0" w:color="auto"/>
                        <w:left w:val="none" w:sz="0" w:space="0" w:color="auto"/>
                        <w:bottom w:val="none" w:sz="0" w:space="0" w:color="auto"/>
                        <w:right w:val="none" w:sz="0" w:space="0" w:color="auto"/>
                      </w:divBdr>
                      <w:divsChild>
                        <w:div w:id="2100523259">
                          <w:marLeft w:val="0"/>
                          <w:marRight w:val="0"/>
                          <w:marTop w:val="0"/>
                          <w:marBottom w:val="0"/>
                          <w:divBdr>
                            <w:top w:val="none" w:sz="0" w:space="0" w:color="auto"/>
                            <w:left w:val="none" w:sz="0" w:space="0" w:color="auto"/>
                            <w:bottom w:val="none" w:sz="0" w:space="0" w:color="auto"/>
                            <w:right w:val="none" w:sz="0" w:space="0" w:color="auto"/>
                          </w:divBdr>
                          <w:divsChild>
                            <w:div w:id="1712997260">
                              <w:marLeft w:val="0"/>
                              <w:marRight w:val="0"/>
                              <w:marTop w:val="0"/>
                              <w:marBottom w:val="0"/>
                              <w:divBdr>
                                <w:top w:val="none" w:sz="0" w:space="0" w:color="auto"/>
                                <w:left w:val="none" w:sz="0" w:space="0" w:color="auto"/>
                                <w:bottom w:val="none" w:sz="0" w:space="0" w:color="auto"/>
                                <w:right w:val="none" w:sz="0" w:space="0" w:color="auto"/>
                              </w:divBdr>
                              <w:divsChild>
                                <w:div w:id="1129586329">
                                  <w:marLeft w:val="0"/>
                                  <w:marRight w:val="0"/>
                                  <w:marTop w:val="0"/>
                                  <w:marBottom w:val="0"/>
                                  <w:divBdr>
                                    <w:top w:val="none" w:sz="0" w:space="0" w:color="auto"/>
                                    <w:left w:val="none" w:sz="0" w:space="0" w:color="auto"/>
                                    <w:bottom w:val="none" w:sz="0" w:space="0" w:color="auto"/>
                                    <w:right w:val="none" w:sz="0" w:space="0" w:color="auto"/>
                                  </w:divBdr>
                                  <w:divsChild>
                                    <w:div w:id="724138701">
                                      <w:marLeft w:val="0"/>
                                      <w:marRight w:val="0"/>
                                      <w:marTop w:val="0"/>
                                      <w:marBottom w:val="0"/>
                                      <w:divBdr>
                                        <w:top w:val="none" w:sz="0" w:space="0" w:color="auto"/>
                                        <w:left w:val="none" w:sz="0" w:space="0" w:color="auto"/>
                                        <w:bottom w:val="none" w:sz="0" w:space="0" w:color="auto"/>
                                        <w:right w:val="none" w:sz="0" w:space="0" w:color="auto"/>
                                      </w:divBdr>
                                      <w:divsChild>
                                        <w:div w:id="1431899860">
                                          <w:marLeft w:val="0"/>
                                          <w:marRight w:val="0"/>
                                          <w:marTop w:val="0"/>
                                          <w:marBottom w:val="0"/>
                                          <w:divBdr>
                                            <w:top w:val="none" w:sz="0" w:space="0" w:color="auto"/>
                                            <w:left w:val="none" w:sz="0" w:space="0" w:color="auto"/>
                                            <w:bottom w:val="none" w:sz="0" w:space="0" w:color="auto"/>
                                            <w:right w:val="none" w:sz="0" w:space="0" w:color="auto"/>
                                          </w:divBdr>
                                          <w:divsChild>
                                            <w:div w:id="1309936673">
                                              <w:marLeft w:val="0"/>
                                              <w:marRight w:val="0"/>
                                              <w:marTop w:val="0"/>
                                              <w:marBottom w:val="0"/>
                                              <w:divBdr>
                                                <w:top w:val="none" w:sz="0" w:space="0" w:color="auto"/>
                                                <w:left w:val="none" w:sz="0" w:space="0" w:color="auto"/>
                                                <w:bottom w:val="none" w:sz="0" w:space="0" w:color="auto"/>
                                                <w:right w:val="none" w:sz="0" w:space="0" w:color="auto"/>
                                              </w:divBdr>
                                            </w:div>
                                            <w:div w:id="411047799">
                                              <w:marLeft w:val="0"/>
                                              <w:marRight w:val="0"/>
                                              <w:marTop w:val="0"/>
                                              <w:marBottom w:val="0"/>
                                              <w:divBdr>
                                                <w:top w:val="none" w:sz="0" w:space="0" w:color="auto"/>
                                                <w:left w:val="none" w:sz="0" w:space="0" w:color="auto"/>
                                                <w:bottom w:val="none" w:sz="0" w:space="0" w:color="auto"/>
                                                <w:right w:val="none" w:sz="0" w:space="0" w:color="auto"/>
                                              </w:divBdr>
                                              <w:divsChild>
                                                <w:div w:id="220412773">
                                                  <w:marLeft w:val="0"/>
                                                  <w:marRight w:val="0"/>
                                                  <w:marTop w:val="0"/>
                                                  <w:marBottom w:val="0"/>
                                                  <w:divBdr>
                                                    <w:top w:val="none" w:sz="0" w:space="0" w:color="auto"/>
                                                    <w:left w:val="none" w:sz="0" w:space="0" w:color="auto"/>
                                                    <w:bottom w:val="none" w:sz="0" w:space="0" w:color="auto"/>
                                                    <w:right w:val="none" w:sz="0" w:space="0" w:color="auto"/>
                                                  </w:divBdr>
                                                  <w:divsChild>
                                                    <w:div w:id="15352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089584">
                          <w:marLeft w:val="0"/>
                          <w:marRight w:val="0"/>
                          <w:marTop w:val="0"/>
                          <w:marBottom w:val="0"/>
                          <w:divBdr>
                            <w:top w:val="none" w:sz="0" w:space="0" w:color="auto"/>
                            <w:left w:val="none" w:sz="0" w:space="0" w:color="auto"/>
                            <w:bottom w:val="none" w:sz="0" w:space="0" w:color="auto"/>
                            <w:right w:val="none" w:sz="0" w:space="0" w:color="auto"/>
                          </w:divBdr>
                          <w:divsChild>
                            <w:div w:id="1228883795">
                              <w:marLeft w:val="0"/>
                              <w:marRight w:val="0"/>
                              <w:marTop w:val="0"/>
                              <w:marBottom w:val="0"/>
                              <w:divBdr>
                                <w:top w:val="none" w:sz="0" w:space="0" w:color="auto"/>
                                <w:left w:val="none" w:sz="0" w:space="0" w:color="auto"/>
                                <w:bottom w:val="none" w:sz="0" w:space="0" w:color="auto"/>
                                <w:right w:val="none" w:sz="0" w:space="0" w:color="auto"/>
                              </w:divBdr>
                              <w:divsChild>
                                <w:div w:id="250819102">
                                  <w:marLeft w:val="0"/>
                                  <w:marRight w:val="0"/>
                                  <w:marTop w:val="0"/>
                                  <w:marBottom w:val="0"/>
                                  <w:divBdr>
                                    <w:top w:val="none" w:sz="0" w:space="0" w:color="auto"/>
                                    <w:left w:val="none" w:sz="0" w:space="0" w:color="auto"/>
                                    <w:bottom w:val="none" w:sz="0" w:space="0" w:color="auto"/>
                                    <w:right w:val="none" w:sz="0" w:space="0" w:color="auto"/>
                                  </w:divBdr>
                                  <w:divsChild>
                                    <w:div w:id="1961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783931">
          <w:marLeft w:val="0"/>
          <w:marRight w:val="0"/>
          <w:marTop w:val="0"/>
          <w:marBottom w:val="0"/>
          <w:divBdr>
            <w:top w:val="none" w:sz="0" w:space="0" w:color="auto"/>
            <w:left w:val="none" w:sz="0" w:space="0" w:color="auto"/>
            <w:bottom w:val="none" w:sz="0" w:space="0" w:color="auto"/>
            <w:right w:val="none" w:sz="0" w:space="0" w:color="auto"/>
          </w:divBdr>
          <w:divsChild>
            <w:div w:id="723018550">
              <w:marLeft w:val="0"/>
              <w:marRight w:val="0"/>
              <w:marTop w:val="0"/>
              <w:marBottom w:val="0"/>
              <w:divBdr>
                <w:top w:val="none" w:sz="0" w:space="0" w:color="auto"/>
                <w:left w:val="none" w:sz="0" w:space="0" w:color="auto"/>
                <w:bottom w:val="none" w:sz="0" w:space="0" w:color="auto"/>
                <w:right w:val="none" w:sz="0" w:space="0" w:color="auto"/>
              </w:divBdr>
              <w:divsChild>
                <w:div w:id="147673755">
                  <w:marLeft w:val="0"/>
                  <w:marRight w:val="0"/>
                  <w:marTop w:val="0"/>
                  <w:marBottom w:val="0"/>
                  <w:divBdr>
                    <w:top w:val="none" w:sz="0" w:space="0" w:color="auto"/>
                    <w:left w:val="none" w:sz="0" w:space="0" w:color="auto"/>
                    <w:bottom w:val="none" w:sz="0" w:space="0" w:color="auto"/>
                    <w:right w:val="none" w:sz="0" w:space="0" w:color="auto"/>
                  </w:divBdr>
                  <w:divsChild>
                    <w:div w:id="254481997">
                      <w:marLeft w:val="0"/>
                      <w:marRight w:val="0"/>
                      <w:marTop w:val="0"/>
                      <w:marBottom w:val="0"/>
                      <w:divBdr>
                        <w:top w:val="none" w:sz="0" w:space="0" w:color="auto"/>
                        <w:left w:val="none" w:sz="0" w:space="0" w:color="auto"/>
                        <w:bottom w:val="none" w:sz="0" w:space="0" w:color="auto"/>
                        <w:right w:val="none" w:sz="0" w:space="0" w:color="auto"/>
                      </w:divBdr>
                      <w:divsChild>
                        <w:div w:id="486750562">
                          <w:marLeft w:val="0"/>
                          <w:marRight w:val="0"/>
                          <w:marTop w:val="0"/>
                          <w:marBottom w:val="0"/>
                          <w:divBdr>
                            <w:top w:val="none" w:sz="0" w:space="0" w:color="auto"/>
                            <w:left w:val="none" w:sz="0" w:space="0" w:color="auto"/>
                            <w:bottom w:val="none" w:sz="0" w:space="0" w:color="auto"/>
                            <w:right w:val="none" w:sz="0" w:space="0" w:color="auto"/>
                          </w:divBdr>
                          <w:divsChild>
                            <w:div w:id="1463189100">
                              <w:marLeft w:val="0"/>
                              <w:marRight w:val="0"/>
                              <w:marTop w:val="0"/>
                              <w:marBottom w:val="0"/>
                              <w:divBdr>
                                <w:top w:val="none" w:sz="0" w:space="0" w:color="auto"/>
                                <w:left w:val="none" w:sz="0" w:space="0" w:color="auto"/>
                                <w:bottom w:val="none" w:sz="0" w:space="0" w:color="auto"/>
                                <w:right w:val="none" w:sz="0" w:space="0" w:color="auto"/>
                              </w:divBdr>
                              <w:divsChild>
                                <w:div w:id="1609700039">
                                  <w:marLeft w:val="0"/>
                                  <w:marRight w:val="0"/>
                                  <w:marTop w:val="0"/>
                                  <w:marBottom w:val="0"/>
                                  <w:divBdr>
                                    <w:top w:val="none" w:sz="0" w:space="0" w:color="auto"/>
                                    <w:left w:val="none" w:sz="0" w:space="0" w:color="auto"/>
                                    <w:bottom w:val="none" w:sz="0" w:space="0" w:color="auto"/>
                                    <w:right w:val="none" w:sz="0" w:space="0" w:color="auto"/>
                                  </w:divBdr>
                                  <w:divsChild>
                                    <w:div w:id="684751473">
                                      <w:marLeft w:val="0"/>
                                      <w:marRight w:val="0"/>
                                      <w:marTop w:val="0"/>
                                      <w:marBottom w:val="0"/>
                                      <w:divBdr>
                                        <w:top w:val="none" w:sz="0" w:space="0" w:color="auto"/>
                                        <w:left w:val="none" w:sz="0" w:space="0" w:color="auto"/>
                                        <w:bottom w:val="none" w:sz="0" w:space="0" w:color="auto"/>
                                        <w:right w:val="none" w:sz="0" w:space="0" w:color="auto"/>
                                      </w:divBdr>
                                      <w:divsChild>
                                        <w:div w:id="10953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09553">
          <w:marLeft w:val="0"/>
          <w:marRight w:val="0"/>
          <w:marTop w:val="0"/>
          <w:marBottom w:val="0"/>
          <w:divBdr>
            <w:top w:val="none" w:sz="0" w:space="0" w:color="auto"/>
            <w:left w:val="none" w:sz="0" w:space="0" w:color="auto"/>
            <w:bottom w:val="none" w:sz="0" w:space="0" w:color="auto"/>
            <w:right w:val="none" w:sz="0" w:space="0" w:color="auto"/>
          </w:divBdr>
          <w:divsChild>
            <w:div w:id="1844707349">
              <w:marLeft w:val="0"/>
              <w:marRight w:val="0"/>
              <w:marTop w:val="0"/>
              <w:marBottom w:val="0"/>
              <w:divBdr>
                <w:top w:val="none" w:sz="0" w:space="0" w:color="auto"/>
                <w:left w:val="none" w:sz="0" w:space="0" w:color="auto"/>
                <w:bottom w:val="none" w:sz="0" w:space="0" w:color="auto"/>
                <w:right w:val="none" w:sz="0" w:space="0" w:color="auto"/>
              </w:divBdr>
              <w:divsChild>
                <w:div w:id="22680592">
                  <w:marLeft w:val="0"/>
                  <w:marRight w:val="0"/>
                  <w:marTop w:val="0"/>
                  <w:marBottom w:val="0"/>
                  <w:divBdr>
                    <w:top w:val="none" w:sz="0" w:space="0" w:color="auto"/>
                    <w:left w:val="none" w:sz="0" w:space="0" w:color="auto"/>
                    <w:bottom w:val="none" w:sz="0" w:space="0" w:color="auto"/>
                    <w:right w:val="none" w:sz="0" w:space="0" w:color="auto"/>
                  </w:divBdr>
                  <w:divsChild>
                    <w:div w:id="986975686">
                      <w:marLeft w:val="0"/>
                      <w:marRight w:val="0"/>
                      <w:marTop w:val="0"/>
                      <w:marBottom w:val="0"/>
                      <w:divBdr>
                        <w:top w:val="none" w:sz="0" w:space="0" w:color="auto"/>
                        <w:left w:val="none" w:sz="0" w:space="0" w:color="auto"/>
                        <w:bottom w:val="none" w:sz="0" w:space="0" w:color="auto"/>
                        <w:right w:val="none" w:sz="0" w:space="0" w:color="auto"/>
                      </w:divBdr>
                      <w:divsChild>
                        <w:div w:id="1431586672">
                          <w:marLeft w:val="0"/>
                          <w:marRight w:val="0"/>
                          <w:marTop w:val="0"/>
                          <w:marBottom w:val="0"/>
                          <w:divBdr>
                            <w:top w:val="none" w:sz="0" w:space="0" w:color="auto"/>
                            <w:left w:val="none" w:sz="0" w:space="0" w:color="auto"/>
                            <w:bottom w:val="none" w:sz="0" w:space="0" w:color="auto"/>
                            <w:right w:val="none" w:sz="0" w:space="0" w:color="auto"/>
                          </w:divBdr>
                          <w:divsChild>
                            <w:div w:id="1321888574">
                              <w:marLeft w:val="0"/>
                              <w:marRight w:val="0"/>
                              <w:marTop w:val="0"/>
                              <w:marBottom w:val="0"/>
                              <w:divBdr>
                                <w:top w:val="none" w:sz="0" w:space="0" w:color="auto"/>
                                <w:left w:val="none" w:sz="0" w:space="0" w:color="auto"/>
                                <w:bottom w:val="none" w:sz="0" w:space="0" w:color="auto"/>
                                <w:right w:val="none" w:sz="0" w:space="0" w:color="auto"/>
                              </w:divBdr>
                              <w:divsChild>
                                <w:div w:id="653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1581">
                  <w:marLeft w:val="0"/>
                  <w:marRight w:val="0"/>
                  <w:marTop w:val="0"/>
                  <w:marBottom w:val="0"/>
                  <w:divBdr>
                    <w:top w:val="none" w:sz="0" w:space="0" w:color="auto"/>
                    <w:left w:val="none" w:sz="0" w:space="0" w:color="auto"/>
                    <w:bottom w:val="none" w:sz="0" w:space="0" w:color="auto"/>
                    <w:right w:val="none" w:sz="0" w:space="0" w:color="auto"/>
                  </w:divBdr>
                  <w:divsChild>
                    <w:div w:id="1339698486">
                      <w:marLeft w:val="0"/>
                      <w:marRight w:val="0"/>
                      <w:marTop w:val="0"/>
                      <w:marBottom w:val="0"/>
                      <w:divBdr>
                        <w:top w:val="none" w:sz="0" w:space="0" w:color="auto"/>
                        <w:left w:val="none" w:sz="0" w:space="0" w:color="auto"/>
                        <w:bottom w:val="none" w:sz="0" w:space="0" w:color="auto"/>
                        <w:right w:val="none" w:sz="0" w:space="0" w:color="auto"/>
                      </w:divBdr>
                      <w:divsChild>
                        <w:div w:id="43602628">
                          <w:marLeft w:val="0"/>
                          <w:marRight w:val="0"/>
                          <w:marTop w:val="0"/>
                          <w:marBottom w:val="0"/>
                          <w:divBdr>
                            <w:top w:val="none" w:sz="0" w:space="0" w:color="auto"/>
                            <w:left w:val="none" w:sz="0" w:space="0" w:color="auto"/>
                            <w:bottom w:val="none" w:sz="0" w:space="0" w:color="auto"/>
                            <w:right w:val="none" w:sz="0" w:space="0" w:color="auto"/>
                          </w:divBdr>
                          <w:divsChild>
                            <w:div w:id="161044236">
                              <w:marLeft w:val="0"/>
                              <w:marRight w:val="0"/>
                              <w:marTop w:val="0"/>
                              <w:marBottom w:val="0"/>
                              <w:divBdr>
                                <w:top w:val="none" w:sz="0" w:space="0" w:color="auto"/>
                                <w:left w:val="none" w:sz="0" w:space="0" w:color="auto"/>
                                <w:bottom w:val="none" w:sz="0" w:space="0" w:color="auto"/>
                                <w:right w:val="none" w:sz="0" w:space="0" w:color="auto"/>
                              </w:divBdr>
                              <w:divsChild>
                                <w:div w:id="240911090">
                                  <w:marLeft w:val="0"/>
                                  <w:marRight w:val="0"/>
                                  <w:marTop w:val="0"/>
                                  <w:marBottom w:val="0"/>
                                  <w:divBdr>
                                    <w:top w:val="none" w:sz="0" w:space="0" w:color="auto"/>
                                    <w:left w:val="none" w:sz="0" w:space="0" w:color="auto"/>
                                    <w:bottom w:val="none" w:sz="0" w:space="0" w:color="auto"/>
                                    <w:right w:val="none" w:sz="0" w:space="0" w:color="auto"/>
                                  </w:divBdr>
                                  <w:divsChild>
                                    <w:div w:id="2113625018">
                                      <w:marLeft w:val="0"/>
                                      <w:marRight w:val="0"/>
                                      <w:marTop w:val="0"/>
                                      <w:marBottom w:val="0"/>
                                      <w:divBdr>
                                        <w:top w:val="none" w:sz="0" w:space="0" w:color="auto"/>
                                        <w:left w:val="none" w:sz="0" w:space="0" w:color="auto"/>
                                        <w:bottom w:val="none" w:sz="0" w:space="0" w:color="auto"/>
                                        <w:right w:val="none" w:sz="0" w:space="0" w:color="auto"/>
                                      </w:divBdr>
                                      <w:divsChild>
                                        <w:div w:id="299962338">
                                          <w:marLeft w:val="0"/>
                                          <w:marRight w:val="0"/>
                                          <w:marTop w:val="0"/>
                                          <w:marBottom w:val="0"/>
                                          <w:divBdr>
                                            <w:top w:val="none" w:sz="0" w:space="0" w:color="auto"/>
                                            <w:left w:val="none" w:sz="0" w:space="0" w:color="auto"/>
                                            <w:bottom w:val="none" w:sz="0" w:space="0" w:color="auto"/>
                                            <w:right w:val="none" w:sz="0" w:space="0" w:color="auto"/>
                                          </w:divBdr>
                                          <w:divsChild>
                                            <w:div w:id="997347002">
                                              <w:marLeft w:val="0"/>
                                              <w:marRight w:val="0"/>
                                              <w:marTop w:val="0"/>
                                              <w:marBottom w:val="0"/>
                                              <w:divBdr>
                                                <w:top w:val="none" w:sz="0" w:space="0" w:color="auto"/>
                                                <w:left w:val="none" w:sz="0" w:space="0" w:color="auto"/>
                                                <w:bottom w:val="none" w:sz="0" w:space="0" w:color="auto"/>
                                                <w:right w:val="none" w:sz="0" w:space="0" w:color="auto"/>
                                              </w:divBdr>
                                            </w:div>
                                            <w:div w:id="301693970">
                                              <w:marLeft w:val="0"/>
                                              <w:marRight w:val="0"/>
                                              <w:marTop w:val="0"/>
                                              <w:marBottom w:val="0"/>
                                              <w:divBdr>
                                                <w:top w:val="none" w:sz="0" w:space="0" w:color="auto"/>
                                                <w:left w:val="none" w:sz="0" w:space="0" w:color="auto"/>
                                                <w:bottom w:val="none" w:sz="0" w:space="0" w:color="auto"/>
                                                <w:right w:val="none" w:sz="0" w:space="0" w:color="auto"/>
                                              </w:divBdr>
                                              <w:divsChild>
                                                <w:div w:id="1585920194">
                                                  <w:marLeft w:val="0"/>
                                                  <w:marRight w:val="0"/>
                                                  <w:marTop w:val="0"/>
                                                  <w:marBottom w:val="0"/>
                                                  <w:divBdr>
                                                    <w:top w:val="none" w:sz="0" w:space="0" w:color="auto"/>
                                                    <w:left w:val="none" w:sz="0" w:space="0" w:color="auto"/>
                                                    <w:bottom w:val="none" w:sz="0" w:space="0" w:color="auto"/>
                                                    <w:right w:val="none" w:sz="0" w:space="0" w:color="auto"/>
                                                  </w:divBdr>
                                                  <w:divsChild>
                                                    <w:div w:id="13726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03319">
                          <w:marLeft w:val="0"/>
                          <w:marRight w:val="0"/>
                          <w:marTop w:val="0"/>
                          <w:marBottom w:val="0"/>
                          <w:divBdr>
                            <w:top w:val="none" w:sz="0" w:space="0" w:color="auto"/>
                            <w:left w:val="none" w:sz="0" w:space="0" w:color="auto"/>
                            <w:bottom w:val="none" w:sz="0" w:space="0" w:color="auto"/>
                            <w:right w:val="none" w:sz="0" w:space="0" w:color="auto"/>
                          </w:divBdr>
                          <w:divsChild>
                            <w:div w:id="999693233">
                              <w:marLeft w:val="0"/>
                              <w:marRight w:val="0"/>
                              <w:marTop w:val="0"/>
                              <w:marBottom w:val="0"/>
                              <w:divBdr>
                                <w:top w:val="none" w:sz="0" w:space="0" w:color="auto"/>
                                <w:left w:val="none" w:sz="0" w:space="0" w:color="auto"/>
                                <w:bottom w:val="none" w:sz="0" w:space="0" w:color="auto"/>
                                <w:right w:val="none" w:sz="0" w:space="0" w:color="auto"/>
                              </w:divBdr>
                              <w:divsChild>
                                <w:div w:id="1426725317">
                                  <w:marLeft w:val="0"/>
                                  <w:marRight w:val="0"/>
                                  <w:marTop w:val="0"/>
                                  <w:marBottom w:val="0"/>
                                  <w:divBdr>
                                    <w:top w:val="none" w:sz="0" w:space="0" w:color="auto"/>
                                    <w:left w:val="none" w:sz="0" w:space="0" w:color="auto"/>
                                    <w:bottom w:val="none" w:sz="0" w:space="0" w:color="auto"/>
                                    <w:right w:val="none" w:sz="0" w:space="0" w:color="auto"/>
                                  </w:divBdr>
                                  <w:divsChild>
                                    <w:div w:id="10194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20867">
          <w:marLeft w:val="0"/>
          <w:marRight w:val="0"/>
          <w:marTop w:val="0"/>
          <w:marBottom w:val="0"/>
          <w:divBdr>
            <w:top w:val="none" w:sz="0" w:space="0" w:color="auto"/>
            <w:left w:val="none" w:sz="0" w:space="0" w:color="auto"/>
            <w:bottom w:val="none" w:sz="0" w:space="0" w:color="auto"/>
            <w:right w:val="none" w:sz="0" w:space="0" w:color="auto"/>
          </w:divBdr>
          <w:divsChild>
            <w:div w:id="1069812829">
              <w:marLeft w:val="0"/>
              <w:marRight w:val="0"/>
              <w:marTop w:val="0"/>
              <w:marBottom w:val="0"/>
              <w:divBdr>
                <w:top w:val="none" w:sz="0" w:space="0" w:color="auto"/>
                <w:left w:val="none" w:sz="0" w:space="0" w:color="auto"/>
                <w:bottom w:val="none" w:sz="0" w:space="0" w:color="auto"/>
                <w:right w:val="none" w:sz="0" w:space="0" w:color="auto"/>
              </w:divBdr>
              <w:divsChild>
                <w:div w:id="78138108">
                  <w:marLeft w:val="0"/>
                  <w:marRight w:val="0"/>
                  <w:marTop w:val="0"/>
                  <w:marBottom w:val="0"/>
                  <w:divBdr>
                    <w:top w:val="none" w:sz="0" w:space="0" w:color="auto"/>
                    <w:left w:val="none" w:sz="0" w:space="0" w:color="auto"/>
                    <w:bottom w:val="none" w:sz="0" w:space="0" w:color="auto"/>
                    <w:right w:val="none" w:sz="0" w:space="0" w:color="auto"/>
                  </w:divBdr>
                  <w:divsChild>
                    <w:div w:id="1765611769">
                      <w:marLeft w:val="0"/>
                      <w:marRight w:val="0"/>
                      <w:marTop w:val="0"/>
                      <w:marBottom w:val="0"/>
                      <w:divBdr>
                        <w:top w:val="none" w:sz="0" w:space="0" w:color="auto"/>
                        <w:left w:val="none" w:sz="0" w:space="0" w:color="auto"/>
                        <w:bottom w:val="none" w:sz="0" w:space="0" w:color="auto"/>
                        <w:right w:val="none" w:sz="0" w:space="0" w:color="auto"/>
                      </w:divBdr>
                      <w:divsChild>
                        <w:div w:id="4132924">
                          <w:marLeft w:val="0"/>
                          <w:marRight w:val="0"/>
                          <w:marTop w:val="0"/>
                          <w:marBottom w:val="0"/>
                          <w:divBdr>
                            <w:top w:val="none" w:sz="0" w:space="0" w:color="auto"/>
                            <w:left w:val="none" w:sz="0" w:space="0" w:color="auto"/>
                            <w:bottom w:val="none" w:sz="0" w:space="0" w:color="auto"/>
                            <w:right w:val="none" w:sz="0" w:space="0" w:color="auto"/>
                          </w:divBdr>
                          <w:divsChild>
                            <w:div w:id="1306204068">
                              <w:marLeft w:val="0"/>
                              <w:marRight w:val="0"/>
                              <w:marTop w:val="0"/>
                              <w:marBottom w:val="0"/>
                              <w:divBdr>
                                <w:top w:val="none" w:sz="0" w:space="0" w:color="auto"/>
                                <w:left w:val="none" w:sz="0" w:space="0" w:color="auto"/>
                                <w:bottom w:val="none" w:sz="0" w:space="0" w:color="auto"/>
                                <w:right w:val="none" w:sz="0" w:space="0" w:color="auto"/>
                              </w:divBdr>
                              <w:divsChild>
                                <w:div w:id="986979449">
                                  <w:marLeft w:val="0"/>
                                  <w:marRight w:val="0"/>
                                  <w:marTop w:val="0"/>
                                  <w:marBottom w:val="0"/>
                                  <w:divBdr>
                                    <w:top w:val="none" w:sz="0" w:space="0" w:color="auto"/>
                                    <w:left w:val="none" w:sz="0" w:space="0" w:color="auto"/>
                                    <w:bottom w:val="none" w:sz="0" w:space="0" w:color="auto"/>
                                    <w:right w:val="none" w:sz="0" w:space="0" w:color="auto"/>
                                  </w:divBdr>
                                  <w:divsChild>
                                    <w:div w:id="1398552968">
                                      <w:marLeft w:val="0"/>
                                      <w:marRight w:val="0"/>
                                      <w:marTop w:val="0"/>
                                      <w:marBottom w:val="0"/>
                                      <w:divBdr>
                                        <w:top w:val="none" w:sz="0" w:space="0" w:color="auto"/>
                                        <w:left w:val="none" w:sz="0" w:space="0" w:color="auto"/>
                                        <w:bottom w:val="none" w:sz="0" w:space="0" w:color="auto"/>
                                        <w:right w:val="none" w:sz="0" w:space="0" w:color="auto"/>
                                      </w:divBdr>
                                      <w:divsChild>
                                        <w:div w:id="8274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645263">
          <w:marLeft w:val="0"/>
          <w:marRight w:val="0"/>
          <w:marTop w:val="0"/>
          <w:marBottom w:val="0"/>
          <w:divBdr>
            <w:top w:val="none" w:sz="0" w:space="0" w:color="auto"/>
            <w:left w:val="none" w:sz="0" w:space="0" w:color="auto"/>
            <w:bottom w:val="none" w:sz="0" w:space="0" w:color="auto"/>
            <w:right w:val="none" w:sz="0" w:space="0" w:color="auto"/>
          </w:divBdr>
          <w:divsChild>
            <w:div w:id="641739562">
              <w:marLeft w:val="0"/>
              <w:marRight w:val="0"/>
              <w:marTop w:val="0"/>
              <w:marBottom w:val="0"/>
              <w:divBdr>
                <w:top w:val="none" w:sz="0" w:space="0" w:color="auto"/>
                <w:left w:val="none" w:sz="0" w:space="0" w:color="auto"/>
                <w:bottom w:val="none" w:sz="0" w:space="0" w:color="auto"/>
                <w:right w:val="none" w:sz="0" w:space="0" w:color="auto"/>
              </w:divBdr>
              <w:divsChild>
                <w:div w:id="797987036">
                  <w:marLeft w:val="0"/>
                  <w:marRight w:val="0"/>
                  <w:marTop w:val="0"/>
                  <w:marBottom w:val="0"/>
                  <w:divBdr>
                    <w:top w:val="none" w:sz="0" w:space="0" w:color="auto"/>
                    <w:left w:val="none" w:sz="0" w:space="0" w:color="auto"/>
                    <w:bottom w:val="none" w:sz="0" w:space="0" w:color="auto"/>
                    <w:right w:val="none" w:sz="0" w:space="0" w:color="auto"/>
                  </w:divBdr>
                  <w:divsChild>
                    <w:div w:id="683477654">
                      <w:marLeft w:val="0"/>
                      <w:marRight w:val="0"/>
                      <w:marTop w:val="0"/>
                      <w:marBottom w:val="0"/>
                      <w:divBdr>
                        <w:top w:val="none" w:sz="0" w:space="0" w:color="auto"/>
                        <w:left w:val="none" w:sz="0" w:space="0" w:color="auto"/>
                        <w:bottom w:val="none" w:sz="0" w:space="0" w:color="auto"/>
                        <w:right w:val="none" w:sz="0" w:space="0" w:color="auto"/>
                      </w:divBdr>
                      <w:divsChild>
                        <w:div w:id="1009794887">
                          <w:marLeft w:val="0"/>
                          <w:marRight w:val="0"/>
                          <w:marTop w:val="0"/>
                          <w:marBottom w:val="0"/>
                          <w:divBdr>
                            <w:top w:val="none" w:sz="0" w:space="0" w:color="auto"/>
                            <w:left w:val="none" w:sz="0" w:space="0" w:color="auto"/>
                            <w:bottom w:val="none" w:sz="0" w:space="0" w:color="auto"/>
                            <w:right w:val="none" w:sz="0" w:space="0" w:color="auto"/>
                          </w:divBdr>
                          <w:divsChild>
                            <w:div w:id="1890532945">
                              <w:marLeft w:val="0"/>
                              <w:marRight w:val="0"/>
                              <w:marTop w:val="0"/>
                              <w:marBottom w:val="0"/>
                              <w:divBdr>
                                <w:top w:val="none" w:sz="0" w:space="0" w:color="auto"/>
                                <w:left w:val="none" w:sz="0" w:space="0" w:color="auto"/>
                                <w:bottom w:val="none" w:sz="0" w:space="0" w:color="auto"/>
                                <w:right w:val="none" w:sz="0" w:space="0" w:color="auto"/>
                              </w:divBdr>
                              <w:divsChild>
                                <w:div w:id="581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9222">
                  <w:marLeft w:val="0"/>
                  <w:marRight w:val="0"/>
                  <w:marTop w:val="0"/>
                  <w:marBottom w:val="0"/>
                  <w:divBdr>
                    <w:top w:val="none" w:sz="0" w:space="0" w:color="auto"/>
                    <w:left w:val="none" w:sz="0" w:space="0" w:color="auto"/>
                    <w:bottom w:val="none" w:sz="0" w:space="0" w:color="auto"/>
                    <w:right w:val="none" w:sz="0" w:space="0" w:color="auto"/>
                  </w:divBdr>
                  <w:divsChild>
                    <w:div w:id="2128427670">
                      <w:marLeft w:val="0"/>
                      <w:marRight w:val="0"/>
                      <w:marTop w:val="0"/>
                      <w:marBottom w:val="0"/>
                      <w:divBdr>
                        <w:top w:val="none" w:sz="0" w:space="0" w:color="auto"/>
                        <w:left w:val="none" w:sz="0" w:space="0" w:color="auto"/>
                        <w:bottom w:val="none" w:sz="0" w:space="0" w:color="auto"/>
                        <w:right w:val="none" w:sz="0" w:space="0" w:color="auto"/>
                      </w:divBdr>
                      <w:divsChild>
                        <w:div w:id="83380518">
                          <w:marLeft w:val="0"/>
                          <w:marRight w:val="0"/>
                          <w:marTop w:val="0"/>
                          <w:marBottom w:val="0"/>
                          <w:divBdr>
                            <w:top w:val="none" w:sz="0" w:space="0" w:color="auto"/>
                            <w:left w:val="none" w:sz="0" w:space="0" w:color="auto"/>
                            <w:bottom w:val="none" w:sz="0" w:space="0" w:color="auto"/>
                            <w:right w:val="none" w:sz="0" w:space="0" w:color="auto"/>
                          </w:divBdr>
                          <w:divsChild>
                            <w:div w:id="1666276172">
                              <w:marLeft w:val="0"/>
                              <w:marRight w:val="0"/>
                              <w:marTop w:val="0"/>
                              <w:marBottom w:val="0"/>
                              <w:divBdr>
                                <w:top w:val="none" w:sz="0" w:space="0" w:color="auto"/>
                                <w:left w:val="none" w:sz="0" w:space="0" w:color="auto"/>
                                <w:bottom w:val="none" w:sz="0" w:space="0" w:color="auto"/>
                                <w:right w:val="none" w:sz="0" w:space="0" w:color="auto"/>
                              </w:divBdr>
                              <w:divsChild>
                                <w:div w:id="7831070">
                                  <w:marLeft w:val="0"/>
                                  <w:marRight w:val="0"/>
                                  <w:marTop w:val="0"/>
                                  <w:marBottom w:val="0"/>
                                  <w:divBdr>
                                    <w:top w:val="none" w:sz="0" w:space="0" w:color="auto"/>
                                    <w:left w:val="none" w:sz="0" w:space="0" w:color="auto"/>
                                    <w:bottom w:val="none" w:sz="0" w:space="0" w:color="auto"/>
                                    <w:right w:val="none" w:sz="0" w:space="0" w:color="auto"/>
                                  </w:divBdr>
                                  <w:divsChild>
                                    <w:div w:id="772163696">
                                      <w:marLeft w:val="0"/>
                                      <w:marRight w:val="0"/>
                                      <w:marTop w:val="0"/>
                                      <w:marBottom w:val="0"/>
                                      <w:divBdr>
                                        <w:top w:val="none" w:sz="0" w:space="0" w:color="auto"/>
                                        <w:left w:val="none" w:sz="0" w:space="0" w:color="auto"/>
                                        <w:bottom w:val="none" w:sz="0" w:space="0" w:color="auto"/>
                                        <w:right w:val="none" w:sz="0" w:space="0" w:color="auto"/>
                                      </w:divBdr>
                                      <w:divsChild>
                                        <w:div w:id="1464348260">
                                          <w:marLeft w:val="0"/>
                                          <w:marRight w:val="0"/>
                                          <w:marTop w:val="0"/>
                                          <w:marBottom w:val="0"/>
                                          <w:divBdr>
                                            <w:top w:val="none" w:sz="0" w:space="0" w:color="auto"/>
                                            <w:left w:val="none" w:sz="0" w:space="0" w:color="auto"/>
                                            <w:bottom w:val="none" w:sz="0" w:space="0" w:color="auto"/>
                                            <w:right w:val="none" w:sz="0" w:space="0" w:color="auto"/>
                                          </w:divBdr>
                                          <w:divsChild>
                                            <w:div w:id="856425799">
                                              <w:marLeft w:val="0"/>
                                              <w:marRight w:val="0"/>
                                              <w:marTop w:val="0"/>
                                              <w:marBottom w:val="0"/>
                                              <w:divBdr>
                                                <w:top w:val="none" w:sz="0" w:space="0" w:color="auto"/>
                                                <w:left w:val="none" w:sz="0" w:space="0" w:color="auto"/>
                                                <w:bottom w:val="none" w:sz="0" w:space="0" w:color="auto"/>
                                                <w:right w:val="none" w:sz="0" w:space="0" w:color="auto"/>
                                              </w:divBdr>
                                            </w:div>
                                            <w:div w:id="206450310">
                                              <w:marLeft w:val="0"/>
                                              <w:marRight w:val="0"/>
                                              <w:marTop w:val="0"/>
                                              <w:marBottom w:val="0"/>
                                              <w:divBdr>
                                                <w:top w:val="none" w:sz="0" w:space="0" w:color="auto"/>
                                                <w:left w:val="none" w:sz="0" w:space="0" w:color="auto"/>
                                                <w:bottom w:val="none" w:sz="0" w:space="0" w:color="auto"/>
                                                <w:right w:val="none" w:sz="0" w:space="0" w:color="auto"/>
                                              </w:divBdr>
                                              <w:divsChild>
                                                <w:div w:id="311495554">
                                                  <w:marLeft w:val="0"/>
                                                  <w:marRight w:val="0"/>
                                                  <w:marTop w:val="0"/>
                                                  <w:marBottom w:val="0"/>
                                                  <w:divBdr>
                                                    <w:top w:val="none" w:sz="0" w:space="0" w:color="auto"/>
                                                    <w:left w:val="none" w:sz="0" w:space="0" w:color="auto"/>
                                                    <w:bottom w:val="none" w:sz="0" w:space="0" w:color="auto"/>
                                                    <w:right w:val="none" w:sz="0" w:space="0" w:color="auto"/>
                                                  </w:divBdr>
                                                  <w:divsChild>
                                                    <w:div w:id="18426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654062">
                          <w:marLeft w:val="0"/>
                          <w:marRight w:val="0"/>
                          <w:marTop w:val="0"/>
                          <w:marBottom w:val="0"/>
                          <w:divBdr>
                            <w:top w:val="none" w:sz="0" w:space="0" w:color="auto"/>
                            <w:left w:val="none" w:sz="0" w:space="0" w:color="auto"/>
                            <w:bottom w:val="none" w:sz="0" w:space="0" w:color="auto"/>
                            <w:right w:val="none" w:sz="0" w:space="0" w:color="auto"/>
                          </w:divBdr>
                          <w:divsChild>
                            <w:div w:id="1449348509">
                              <w:marLeft w:val="0"/>
                              <w:marRight w:val="0"/>
                              <w:marTop w:val="0"/>
                              <w:marBottom w:val="0"/>
                              <w:divBdr>
                                <w:top w:val="none" w:sz="0" w:space="0" w:color="auto"/>
                                <w:left w:val="none" w:sz="0" w:space="0" w:color="auto"/>
                                <w:bottom w:val="none" w:sz="0" w:space="0" w:color="auto"/>
                                <w:right w:val="none" w:sz="0" w:space="0" w:color="auto"/>
                              </w:divBdr>
                              <w:divsChild>
                                <w:div w:id="1055618422">
                                  <w:marLeft w:val="0"/>
                                  <w:marRight w:val="0"/>
                                  <w:marTop w:val="0"/>
                                  <w:marBottom w:val="0"/>
                                  <w:divBdr>
                                    <w:top w:val="none" w:sz="0" w:space="0" w:color="auto"/>
                                    <w:left w:val="none" w:sz="0" w:space="0" w:color="auto"/>
                                    <w:bottom w:val="none" w:sz="0" w:space="0" w:color="auto"/>
                                    <w:right w:val="none" w:sz="0" w:space="0" w:color="auto"/>
                                  </w:divBdr>
                                  <w:divsChild>
                                    <w:div w:id="16032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3029">
          <w:marLeft w:val="0"/>
          <w:marRight w:val="0"/>
          <w:marTop w:val="0"/>
          <w:marBottom w:val="0"/>
          <w:divBdr>
            <w:top w:val="none" w:sz="0" w:space="0" w:color="auto"/>
            <w:left w:val="none" w:sz="0" w:space="0" w:color="auto"/>
            <w:bottom w:val="none" w:sz="0" w:space="0" w:color="auto"/>
            <w:right w:val="none" w:sz="0" w:space="0" w:color="auto"/>
          </w:divBdr>
          <w:divsChild>
            <w:div w:id="2098551523">
              <w:marLeft w:val="0"/>
              <w:marRight w:val="0"/>
              <w:marTop w:val="0"/>
              <w:marBottom w:val="0"/>
              <w:divBdr>
                <w:top w:val="none" w:sz="0" w:space="0" w:color="auto"/>
                <w:left w:val="none" w:sz="0" w:space="0" w:color="auto"/>
                <w:bottom w:val="none" w:sz="0" w:space="0" w:color="auto"/>
                <w:right w:val="none" w:sz="0" w:space="0" w:color="auto"/>
              </w:divBdr>
              <w:divsChild>
                <w:div w:id="692271211">
                  <w:marLeft w:val="0"/>
                  <w:marRight w:val="0"/>
                  <w:marTop w:val="0"/>
                  <w:marBottom w:val="0"/>
                  <w:divBdr>
                    <w:top w:val="none" w:sz="0" w:space="0" w:color="auto"/>
                    <w:left w:val="none" w:sz="0" w:space="0" w:color="auto"/>
                    <w:bottom w:val="none" w:sz="0" w:space="0" w:color="auto"/>
                    <w:right w:val="none" w:sz="0" w:space="0" w:color="auto"/>
                  </w:divBdr>
                  <w:divsChild>
                    <w:div w:id="2061634715">
                      <w:marLeft w:val="0"/>
                      <w:marRight w:val="0"/>
                      <w:marTop w:val="0"/>
                      <w:marBottom w:val="0"/>
                      <w:divBdr>
                        <w:top w:val="none" w:sz="0" w:space="0" w:color="auto"/>
                        <w:left w:val="none" w:sz="0" w:space="0" w:color="auto"/>
                        <w:bottom w:val="none" w:sz="0" w:space="0" w:color="auto"/>
                        <w:right w:val="none" w:sz="0" w:space="0" w:color="auto"/>
                      </w:divBdr>
                      <w:divsChild>
                        <w:div w:id="867260435">
                          <w:marLeft w:val="0"/>
                          <w:marRight w:val="0"/>
                          <w:marTop w:val="0"/>
                          <w:marBottom w:val="0"/>
                          <w:divBdr>
                            <w:top w:val="none" w:sz="0" w:space="0" w:color="auto"/>
                            <w:left w:val="none" w:sz="0" w:space="0" w:color="auto"/>
                            <w:bottom w:val="none" w:sz="0" w:space="0" w:color="auto"/>
                            <w:right w:val="none" w:sz="0" w:space="0" w:color="auto"/>
                          </w:divBdr>
                          <w:divsChild>
                            <w:div w:id="362443872">
                              <w:marLeft w:val="0"/>
                              <w:marRight w:val="0"/>
                              <w:marTop w:val="0"/>
                              <w:marBottom w:val="0"/>
                              <w:divBdr>
                                <w:top w:val="none" w:sz="0" w:space="0" w:color="auto"/>
                                <w:left w:val="none" w:sz="0" w:space="0" w:color="auto"/>
                                <w:bottom w:val="none" w:sz="0" w:space="0" w:color="auto"/>
                                <w:right w:val="none" w:sz="0" w:space="0" w:color="auto"/>
                              </w:divBdr>
                              <w:divsChild>
                                <w:div w:id="498816343">
                                  <w:marLeft w:val="0"/>
                                  <w:marRight w:val="0"/>
                                  <w:marTop w:val="0"/>
                                  <w:marBottom w:val="0"/>
                                  <w:divBdr>
                                    <w:top w:val="none" w:sz="0" w:space="0" w:color="auto"/>
                                    <w:left w:val="none" w:sz="0" w:space="0" w:color="auto"/>
                                    <w:bottom w:val="none" w:sz="0" w:space="0" w:color="auto"/>
                                    <w:right w:val="none" w:sz="0" w:space="0" w:color="auto"/>
                                  </w:divBdr>
                                  <w:divsChild>
                                    <w:div w:id="1177770955">
                                      <w:marLeft w:val="0"/>
                                      <w:marRight w:val="0"/>
                                      <w:marTop w:val="0"/>
                                      <w:marBottom w:val="0"/>
                                      <w:divBdr>
                                        <w:top w:val="none" w:sz="0" w:space="0" w:color="auto"/>
                                        <w:left w:val="none" w:sz="0" w:space="0" w:color="auto"/>
                                        <w:bottom w:val="none" w:sz="0" w:space="0" w:color="auto"/>
                                        <w:right w:val="none" w:sz="0" w:space="0" w:color="auto"/>
                                      </w:divBdr>
                                      <w:divsChild>
                                        <w:div w:id="14208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269343">
          <w:marLeft w:val="0"/>
          <w:marRight w:val="0"/>
          <w:marTop w:val="0"/>
          <w:marBottom w:val="0"/>
          <w:divBdr>
            <w:top w:val="none" w:sz="0" w:space="0" w:color="auto"/>
            <w:left w:val="none" w:sz="0" w:space="0" w:color="auto"/>
            <w:bottom w:val="none" w:sz="0" w:space="0" w:color="auto"/>
            <w:right w:val="none" w:sz="0" w:space="0" w:color="auto"/>
          </w:divBdr>
          <w:divsChild>
            <w:div w:id="1141578363">
              <w:marLeft w:val="0"/>
              <w:marRight w:val="0"/>
              <w:marTop w:val="0"/>
              <w:marBottom w:val="0"/>
              <w:divBdr>
                <w:top w:val="none" w:sz="0" w:space="0" w:color="auto"/>
                <w:left w:val="none" w:sz="0" w:space="0" w:color="auto"/>
                <w:bottom w:val="none" w:sz="0" w:space="0" w:color="auto"/>
                <w:right w:val="none" w:sz="0" w:space="0" w:color="auto"/>
              </w:divBdr>
              <w:divsChild>
                <w:div w:id="1707675876">
                  <w:marLeft w:val="0"/>
                  <w:marRight w:val="0"/>
                  <w:marTop w:val="0"/>
                  <w:marBottom w:val="0"/>
                  <w:divBdr>
                    <w:top w:val="none" w:sz="0" w:space="0" w:color="auto"/>
                    <w:left w:val="none" w:sz="0" w:space="0" w:color="auto"/>
                    <w:bottom w:val="none" w:sz="0" w:space="0" w:color="auto"/>
                    <w:right w:val="none" w:sz="0" w:space="0" w:color="auto"/>
                  </w:divBdr>
                  <w:divsChild>
                    <w:div w:id="57218385">
                      <w:marLeft w:val="0"/>
                      <w:marRight w:val="0"/>
                      <w:marTop w:val="0"/>
                      <w:marBottom w:val="0"/>
                      <w:divBdr>
                        <w:top w:val="none" w:sz="0" w:space="0" w:color="auto"/>
                        <w:left w:val="none" w:sz="0" w:space="0" w:color="auto"/>
                        <w:bottom w:val="none" w:sz="0" w:space="0" w:color="auto"/>
                        <w:right w:val="none" w:sz="0" w:space="0" w:color="auto"/>
                      </w:divBdr>
                      <w:divsChild>
                        <w:div w:id="63992867">
                          <w:marLeft w:val="0"/>
                          <w:marRight w:val="0"/>
                          <w:marTop w:val="0"/>
                          <w:marBottom w:val="0"/>
                          <w:divBdr>
                            <w:top w:val="none" w:sz="0" w:space="0" w:color="auto"/>
                            <w:left w:val="none" w:sz="0" w:space="0" w:color="auto"/>
                            <w:bottom w:val="none" w:sz="0" w:space="0" w:color="auto"/>
                            <w:right w:val="none" w:sz="0" w:space="0" w:color="auto"/>
                          </w:divBdr>
                          <w:divsChild>
                            <w:div w:id="1092119259">
                              <w:marLeft w:val="0"/>
                              <w:marRight w:val="0"/>
                              <w:marTop w:val="0"/>
                              <w:marBottom w:val="0"/>
                              <w:divBdr>
                                <w:top w:val="none" w:sz="0" w:space="0" w:color="auto"/>
                                <w:left w:val="none" w:sz="0" w:space="0" w:color="auto"/>
                                <w:bottom w:val="none" w:sz="0" w:space="0" w:color="auto"/>
                                <w:right w:val="none" w:sz="0" w:space="0" w:color="auto"/>
                              </w:divBdr>
                              <w:divsChild>
                                <w:div w:id="1231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4919">
                  <w:marLeft w:val="0"/>
                  <w:marRight w:val="0"/>
                  <w:marTop w:val="0"/>
                  <w:marBottom w:val="0"/>
                  <w:divBdr>
                    <w:top w:val="none" w:sz="0" w:space="0" w:color="auto"/>
                    <w:left w:val="none" w:sz="0" w:space="0" w:color="auto"/>
                    <w:bottom w:val="none" w:sz="0" w:space="0" w:color="auto"/>
                    <w:right w:val="none" w:sz="0" w:space="0" w:color="auto"/>
                  </w:divBdr>
                  <w:divsChild>
                    <w:div w:id="695620860">
                      <w:marLeft w:val="0"/>
                      <w:marRight w:val="0"/>
                      <w:marTop w:val="0"/>
                      <w:marBottom w:val="0"/>
                      <w:divBdr>
                        <w:top w:val="none" w:sz="0" w:space="0" w:color="auto"/>
                        <w:left w:val="none" w:sz="0" w:space="0" w:color="auto"/>
                        <w:bottom w:val="none" w:sz="0" w:space="0" w:color="auto"/>
                        <w:right w:val="none" w:sz="0" w:space="0" w:color="auto"/>
                      </w:divBdr>
                      <w:divsChild>
                        <w:div w:id="79954741">
                          <w:marLeft w:val="0"/>
                          <w:marRight w:val="0"/>
                          <w:marTop w:val="0"/>
                          <w:marBottom w:val="0"/>
                          <w:divBdr>
                            <w:top w:val="none" w:sz="0" w:space="0" w:color="auto"/>
                            <w:left w:val="none" w:sz="0" w:space="0" w:color="auto"/>
                            <w:bottom w:val="none" w:sz="0" w:space="0" w:color="auto"/>
                            <w:right w:val="none" w:sz="0" w:space="0" w:color="auto"/>
                          </w:divBdr>
                        </w:div>
                        <w:div w:id="1214196495">
                          <w:marLeft w:val="0"/>
                          <w:marRight w:val="0"/>
                          <w:marTop w:val="0"/>
                          <w:marBottom w:val="0"/>
                          <w:divBdr>
                            <w:top w:val="none" w:sz="0" w:space="0" w:color="auto"/>
                            <w:left w:val="none" w:sz="0" w:space="0" w:color="auto"/>
                            <w:bottom w:val="none" w:sz="0" w:space="0" w:color="auto"/>
                            <w:right w:val="none" w:sz="0" w:space="0" w:color="auto"/>
                          </w:divBdr>
                          <w:divsChild>
                            <w:div w:id="895555617">
                              <w:marLeft w:val="0"/>
                              <w:marRight w:val="0"/>
                              <w:marTop w:val="0"/>
                              <w:marBottom w:val="0"/>
                              <w:divBdr>
                                <w:top w:val="none" w:sz="0" w:space="0" w:color="auto"/>
                                <w:left w:val="none" w:sz="0" w:space="0" w:color="auto"/>
                                <w:bottom w:val="none" w:sz="0" w:space="0" w:color="auto"/>
                                <w:right w:val="none" w:sz="0" w:space="0" w:color="auto"/>
                              </w:divBdr>
                              <w:divsChild>
                                <w:div w:id="1439106727">
                                  <w:marLeft w:val="0"/>
                                  <w:marRight w:val="0"/>
                                  <w:marTop w:val="0"/>
                                  <w:marBottom w:val="0"/>
                                  <w:divBdr>
                                    <w:top w:val="none" w:sz="0" w:space="0" w:color="auto"/>
                                    <w:left w:val="none" w:sz="0" w:space="0" w:color="auto"/>
                                    <w:bottom w:val="none" w:sz="0" w:space="0" w:color="auto"/>
                                    <w:right w:val="none" w:sz="0" w:space="0" w:color="auto"/>
                                  </w:divBdr>
                                  <w:divsChild>
                                    <w:div w:id="939026965">
                                      <w:marLeft w:val="0"/>
                                      <w:marRight w:val="0"/>
                                      <w:marTop w:val="0"/>
                                      <w:marBottom w:val="0"/>
                                      <w:divBdr>
                                        <w:top w:val="none" w:sz="0" w:space="0" w:color="auto"/>
                                        <w:left w:val="none" w:sz="0" w:space="0" w:color="auto"/>
                                        <w:bottom w:val="none" w:sz="0" w:space="0" w:color="auto"/>
                                        <w:right w:val="none" w:sz="0" w:space="0" w:color="auto"/>
                                      </w:divBdr>
                                      <w:divsChild>
                                        <w:div w:id="110517953">
                                          <w:marLeft w:val="0"/>
                                          <w:marRight w:val="0"/>
                                          <w:marTop w:val="0"/>
                                          <w:marBottom w:val="0"/>
                                          <w:divBdr>
                                            <w:top w:val="none" w:sz="0" w:space="0" w:color="auto"/>
                                            <w:left w:val="none" w:sz="0" w:space="0" w:color="auto"/>
                                            <w:bottom w:val="none" w:sz="0" w:space="0" w:color="auto"/>
                                            <w:right w:val="none" w:sz="0" w:space="0" w:color="auto"/>
                                          </w:divBdr>
                                          <w:divsChild>
                                            <w:div w:id="32854167">
                                              <w:marLeft w:val="0"/>
                                              <w:marRight w:val="0"/>
                                              <w:marTop w:val="0"/>
                                              <w:marBottom w:val="0"/>
                                              <w:divBdr>
                                                <w:top w:val="none" w:sz="0" w:space="0" w:color="auto"/>
                                                <w:left w:val="none" w:sz="0" w:space="0" w:color="auto"/>
                                                <w:bottom w:val="none" w:sz="0" w:space="0" w:color="auto"/>
                                                <w:right w:val="none" w:sz="0" w:space="0" w:color="auto"/>
                                              </w:divBdr>
                                            </w:div>
                                            <w:div w:id="94441589">
                                              <w:marLeft w:val="0"/>
                                              <w:marRight w:val="0"/>
                                              <w:marTop w:val="0"/>
                                              <w:marBottom w:val="0"/>
                                              <w:divBdr>
                                                <w:top w:val="none" w:sz="0" w:space="0" w:color="auto"/>
                                                <w:left w:val="none" w:sz="0" w:space="0" w:color="auto"/>
                                                <w:bottom w:val="none" w:sz="0" w:space="0" w:color="auto"/>
                                                <w:right w:val="none" w:sz="0" w:space="0" w:color="auto"/>
                                              </w:divBdr>
                                              <w:divsChild>
                                                <w:div w:id="1937398190">
                                                  <w:marLeft w:val="0"/>
                                                  <w:marRight w:val="0"/>
                                                  <w:marTop w:val="0"/>
                                                  <w:marBottom w:val="0"/>
                                                  <w:divBdr>
                                                    <w:top w:val="none" w:sz="0" w:space="0" w:color="auto"/>
                                                    <w:left w:val="none" w:sz="0" w:space="0" w:color="auto"/>
                                                    <w:bottom w:val="none" w:sz="0" w:space="0" w:color="auto"/>
                                                    <w:right w:val="none" w:sz="0" w:space="0" w:color="auto"/>
                                                  </w:divBdr>
                                                  <w:divsChild>
                                                    <w:div w:id="1628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6781">
                          <w:marLeft w:val="0"/>
                          <w:marRight w:val="0"/>
                          <w:marTop w:val="0"/>
                          <w:marBottom w:val="0"/>
                          <w:divBdr>
                            <w:top w:val="none" w:sz="0" w:space="0" w:color="auto"/>
                            <w:left w:val="none" w:sz="0" w:space="0" w:color="auto"/>
                            <w:bottom w:val="none" w:sz="0" w:space="0" w:color="auto"/>
                            <w:right w:val="none" w:sz="0" w:space="0" w:color="auto"/>
                          </w:divBdr>
                          <w:divsChild>
                            <w:div w:id="1630013173">
                              <w:marLeft w:val="0"/>
                              <w:marRight w:val="0"/>
                              <w:marTop w:val="0"/>
                              <w:marBottom w:val="0"/>
                              <w:divBdr>
                                <w:top w:val="none" w:sz="0" w:space="0" w:color="auto"/>
                                <w:left w:val="none" w:sz="0" w:space="0" w:color="auto"/>
                                <w:bottom w:val="none" w:sz="0" w:space="0" w:color="auto"/>
                                <w:right w:val="none" w:sz="0" w:space="0" w:color="auto"/>
                              </w:divBdr>
                              <w:divsChild>
                                <w:div w:id="445349639">
                                  <w:marLeft w:val="0"/>
                                  <w:marRight w:val="0"/>
                                  <w:marTop w:val="0"/>
                                  <w:marBottom w:val="0"/>
                                  <w:divBdr>
                                    <w:top w:val="none" w:sz="0" w:space="0" w:color="auto"/>
                                    <w:left w:val="none" w:sz="0" w:space="0" w:color="auto"/>
                                    <w:bottom w:val="none" w:sz="0" w:space="0" w:color="auto"/>
                                    <w:right w:val="none" w:sz="0" w:space="0" w:color="auto"/>
                                  </w:divBdr>
                                  <w:divsChild>
                                    <w:div w:id="172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778976">
          <w:marLeft w:val="0"/>
          <w:marRight w:val="0"/>
          <w:marTop w:val="0"/>
          <w:marBottom w:val="0"/>
          <w:divBdr>
            <w:top w:val="none" w:sz="0" w:space="0" w:color="auto"/>
            <w:left w:val="none" w:sz="0" w:space="0" w:color="auto"/>
            <w:bottom w:val="none" w:sz="0" w:space="0" w:color="auto"/>
            <w:right w:val="none" w:sz="0" w:space="0" w:color="auto"/>
          </w:divBdr>
          <w:divsChild>
            <w:div w:id="816845459">
              <w:marLeft w:val="0"/>
              <w:marRight w:val="0"/>
              <w:marTop w:val="0"/>
              <w:marBottom w:val="0"/>
              <w:divBdr>
                <w:top w:val="none" w:sz="0" w:space="0" w:color="auto"/>
                <w:left w:val="none" w:sz="0" w:space="0" w:color="auto"/>
                <w:bottom w:val="none" w:sz="0" w:space="0" w:color="auto"/>
                <w:right w:val="none" w:sz="0" w:space="0" w:color="auto"/>
              </w:divBdr>
              <w:divsChild>
                <w:div w:id="1181117839">
                  <w:marLeft w:val="0"/>
                  <w:marRight w:val="0"/>
                  <w:marTop w:val="0"/>
                  <w:marBottom w:val="0"/>
                  <w:divBdr>
                    <w:top w:val="none" w:sz="0" w:space="0" w:color="auto"/>
                    <w:left w:val="none" w:sz="0" w:space="0" w:color="auto"/>
                    <w:bottom w:val="none" w:sz="0" w:space="0" w:color="auto"/>
                    <w:right w:val="none" w:sz="0" w:space="0" w:color="auto"/>
                  </w:divBdr>
                  <w:divsChild>
                    <w:div w:id="2112311217">
                      <w:marLeft w:val="0"/>
                      <w:marRight w:val="0"/>
                      <w:marTop w:val="0"/>
                      <w:marBottom w:val="0"/>
                      <w:divBdr>
                        <w:top w:val="none" w:sz="0" w:space="0" w:color="auto"/>
                        <w:left w:val="none" w:sz="0" w:space="0" w:color="auto"/>
                        <w:bottom w:val="none" w:sz="0" w:space="0" w:color="auto"/>
                        <w:right w:val="none" w:sz="0" w:space="0" w:color="auto"/>
                      </w:divBdr>
                      <w:divsChild>
                        <w:div w:id="1514689912">
                          <w:marLeft w:val="0"/>
                          <w:marRight w:val="0"/>
                          <w:marTop w:val="0"/>
                          <w:marBottom w:val="0"/>
                          <w:divBdr>
                            <w:top w:val="none" w:sz="0" w:space="0" w:color="auto"/>
                            <w:left w:val="none" w:sz="0" w:space="0" w:color="auto"/>
                            <w:bottom w:val="none" w:sz="0" w:space="0" w:color="auto"/>
                            <w:right w:val="none" w:sz="0" w:space="0" w:color="auto"/>
                          </w:divBdr>
                          <w:divsChild>
                            <w:div w:id="714888183">
                              <w:marLeft w:val="0"/>
                              <w:marRight w:val="0"/>
                              <w:marTop w:val="0"/>
                              <w:marBottom w:val="0"/>
                              <w:divBdr>
                                <w:top w:val="none" w:sz="0" w:space="0" w:color="auto"/>
                                <w:left w:val="none" w:sz="0" w:space="0" w:color="auto"/>
                                <w:bottom w:val="none" w:sz="0" w:space="0" w:color="auto"/>
                                <w:right w:val="none" w:sz="0" w:space="0" w:color="auto"/>
                              </w:divBdr>
                              <w:divsChild>
                                <w:div w:id="344290817">
                                  <w:marLeft w:val="0"/>
                                  <w:marRight w:val="0"/>
                                  <w:marTop w:val="0"/>
                                  <w:marBottom w:val="0"/>
                                  <w:divBdr>
                                    <w:top w:val="none" w:sz="0" w:space="0" w:color="auto"/>
                                    <w:left w:val="none" w:sz="0" w:space="0" w:color="auto"/>
                                    <w:bottom w:val="none" w:sz="0" w:space="0" w:color="auto"/>
                                    <w:right w:val="none" w:sz="0" w:space="0" w:color="auto"/>
                                  </w:divBdr>
                                  <w:divsChild>
                                    <w:div w:id="1384019777">
                                      <w:marLeft w:val="0"/>
                                      <w:marRight w:val="0"/>
                                      <w:marTop w:val="0"/>
                                      <w:marBottom w:val="0"/>
                                      <w:divBdr>
                                        <w:top w:val="none" w:sz="0" w:space="0" w:color="auto"/>
                                        <w:left w:val="none" w:sz="0" w:space="0" w:color="auto"/>
                                        <w:bottom w:val="none" w:sz="0" w:space="0" w:color="auto"/>
                                        <w:right w:val="none" w:sz="0" w:space="0" w:color="auto"/>
                                      </w:divBdr>
                                      <w:divsChild>
                                        <w:div w:id="20422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08793">
          <w:marLeft w:val="0"/>
          <w:marRight w:val="0"/>
          <w:marTop w:val="0"/>
          <w:marBottom w:val="0"/>
          <w:divBdr>
            <w:top w:val="none" w:sz="0" w:space="0" w:color="auto"/>
            <w:left w:val="none" w:sz="0" w:space="0" w:color="auto"/>
            <w:bottom w:val="none" w:sz="0" w:space="0" w:color="auto"/>
            <w:right w:val="none" w:sz="0" w:space="0" w:color="auto"/>
          </w:divBdr>
          <w:divsChild>
            <w:div w:id="2086535926">
              <w:marLeft w:val="0"/>
              <w:marRight w:val="0"/>
              <w:marTop w:val="0"/>
              <w:marBottom w:val="0"/>
              <w:divBdr>
                <w:top w:val="none" w:sz="0" w:space="0" w:color="auto"/>
                <w:left w:val="none" w:sz="0" w:space="0" w:color="auto"/>
                <w:bottom w:val="none" w:sz="0" w:space="0" w:color="auto"/>
                <w:right w:val="none" w:sz="0" w:space="0" w:color="auto"/>
              </w:divBdr>
              <w:divsChild>
                <w:div w:id="1161627137">
                  <w:marLeft w:val="0"/>
                  <w:marRight w:val="0"/>
                  <w:marTop w:val="0"/>
                  <w:marBottom w:val="0"/>
                  <w:divBdr>
                    <w:top w:val="none" w:sz="0" w:space="0" w:color="auto"/>
                    <w:left w:val="none" w:sz="0" w:space="0" w:color="auto"/>
                    <w:bottom w:val="none" w:sz="0" w:space="0" w:color="auto"/>
                    <w:right w:val="none" w:sz="0" w:space="0" w:color="auto"/>
                  </w:divBdr>
                  <w:divsChild>
                    <w:div w:id="1113743902">
                      <w:marLeft w:val="0"/>
                      <w:marRight w:val="0"/>
                      <w:marTop w:val="0"/>
                      <w:marBottom w:val="0"/>
                      <w:divBdr>
                        <w:top w:val="none" w:sz="0" w:space="0" w:color="auto"/>
                        <w:left w:val="none" w:sz="0" w:space="0" w:color="auto"/>
                        <w:bottom w:val="none" w:sz="0" w:space="0" w:color="auto"/>
                        <w:right w:val="none" w:sz="0" w:space="0" w:color="auto"/>
                      </w:divBdr>
                      <w:divsChild>
                        <w:div w:id="906578013">
                          <w:marLeft w:val="0"/>
                          <w:marRight w:val="0"/>
                          <w:marTop w:val="0"/>
                          <w:marBottom w:val="0"/>
                          <w:divBdr>
                            <w:top w:val="none" w:sz="0" w:space="0" w:color="auto"/>
                            <w:left w:val="none" w:sz="0" w:space="0" w:color="auto"/>
                            <w:bottom w:val="none" w:sz="0" w:space="0" w:color="auto"/>
                            <w:right w:val="none" w:sz="0" w:space="0" w:color="auto"/>
                          </w:divBdr>
                          <w:divsChild>
                            <w:div w:id="395278609">
                              <w:marLeft w:val="0"/>
                              <w:marRight w:val="0"/>
                              <w:marTop w:val="0"/>
                              <w:marBottom w:val="0"/>
                              <w:divBdr>
                                <w:top w:val="none" w:sz="0" w:space="0" w:color="auto"/>
                                <w:left w:val="none" w:sz="0" w:space="0" w:color="auto"/>
                                <w:bottom w:val="none" w:sz="0" w:space="0" w:color="auto"/>
                                <w:right w:val="none" w:sz="0" w:space="0" w:color="auto"/>
                              </w:divBdr>
                              <w:divsChild>
                                <w:div w:id="10582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623007">
                  <w:marLeft w:val="0"/>
                  <w:marRight w:val="0"/>
                  <w:marTop w:val="0"/>
                  <w:marBottom w:val="0"/>
                  <w:divBdr>
                    <w:top w:val="none" w:sz="0" w:space="0" w:color="auto"/>
                    <w:left w:val="none" w:sz="0" w:space="0" w:color="auto"/>
                    <w:bottom w:val="none" w:sz="0" w:space="0" w:color="auto"/>
                    <w:right w:val="none" w:sz="0" w:space="0" w:color="auto"/>
                  </w:divBdr>
                  <w:divsChild>
                    <w:div w:id="487329331">
                      <w:marLeft w:val="0"/>
                      <w:marRight w:val="0"/>
                      <w:marTop w:val="0"/>
                      <w:marBottom w:val="0"/>
                      <w:divBdr>
                        <w:top w:val="none" w:sz="0" w:space="0" w:color="auto"/>
                        <w:left w:val="none" w:sz="0" w:space="0" w:color="auto"/>
                        <w:bottom w:val="none" w:sz="0" w:space="0" w:color="auto"/>
                        <w:right w:val="none" w:sz="0" w:space="0" w:color="auto"/>
                      </w:divBdr>
                      <w:divsChild>
                        <w:div w:id="867376027">
                          <w:marLeft w:val="0"/>
                          <w:marRight w:val="0"/>
                          <w:marTop w:val="0"/>
                          <w:marBottom w:val="0"/>
                          <w:divBdr>
                            <w:top w:val="none" w:sz="0" w:space="0" w:color="auto"/>
                            <w:left w:val="none" w:sz="0" w:space="0" w:color="auto"/>
                            <w:bottom w:val="none" w:sz="0" w:space="0" w:color="auto"/>
                            <w:right w:val="none" w:sz="0" w:space="0" w:color="auto"/>
                          </w:divBdr>
                          <w:divsChild>
                            <w:div w:id="1456482992">
                              <w:marLeft w:val="0"/>
                              <w:marRight w:val="0"/>
                              <w:marTop w:val="0"/>
                              <w:marBottom w:val="0"/>
                              <w:divBdr>
                                <w:top w:val="none" w:sz="0" w:space="0" w:color="auto"/>
                                <w:left w:val="none" w:sz="0" w:space="0" w:color="auto"/>
                                <w:bottom w:val="none" w:sz="0" w:space="0" w:color="auto"/>
                                <w:right w:val="none" w:sz="0" w:space="0" w:color="auto"/>
                              </w:divBdr>
                              <w:divsChild>
                                <w:div w:id="205456893">
                                  <w:marLeft w:val="0"/>
                                  <w:marRight w:val="0"/>
                                  <w:marTop w:val="0"/>
                                  <w:marBottom w:val="0"/>
                                  <w:divBdr>
                                    <w:top w:val="none" w:sz="0" w:space="0" w:color="auto"/>
                                    <w:left w:val="none" w:sz="0" w:space="0" w:color="auto"/>
                                    <w:bottom w:val="none" w:sz="0" w:space="0" w:color="auto"/>
                                    <w:right w:val="none" w:sz="0" w:space="0" w:color="auto"/>
                                  </w:divBdr>
                                  <w:divsChild>
                                    <w:div w:id="1374036631">
                                      <w:marLeft w:val="0"/>
                                      <w:marRight w:val="0"/>
                                      <w:marTop w:val="0"/>
                                      <w:marBottom w:val="0"/>
                                      <w:divBdr>
                                        <w:top w:val="none" w:sz="0" w:space="0" w:color="auto"/>
                                        <w:left w:val="none" w:sz="0" w:space="0" w:color="auto"/>
                                        <w:bottom w:val="none" w:sz="0" w:space="0" w:color="auto"/>
                                        <w:right w:val="none" w:sz="0" w:space="0" w:color="auto"/>
                                      </w:divBdr>
                                      <w:divsChild>
                                        <w:div w:id="1043406128">
                                          <w:marLeft w:val="0"/>
                                          <w:marRight w:val="0"/>
                                          <w:marTop w:val="0"/>
                                          <w:marBottom w:val="0"/>
                                          <w:divBdr>
                                            <w:top w:val="none" w:sz="0" w:space="0" w:color="auto"/>
                                            <w:left w:val="none" w:sz="0" w:space="0" w:color="auto"/>
                                            <w:bottom w:val="none" w:sz="0" w:space="0" w:color="auto"/>
                                            <w:right w:val="none" w:sz="0" w:space="0" w:color="auto"/>
                                          </w:divBdr>
                                          <w:divsChild>
                                            <w:div w:id="1426658148">
                                              <w:marLeft w:val="0"/>
                                              <w:marRight w:val="0"/>
                                              <w:marTop w:val="0"/>
                                              <w:marBottom w:val="0"/>
                                              <w:divBdr>
                                                <w:top w:val="none" w:sz="0" w:space="0" w:color="auto"/>
                                                <w:left w:val="none" w:sz="0" w:space="0" w:color="auto"/>
                                                <w:bottom w:val="none" w:sz="0" w:space="0" w:color="auto"/>
                                                <w:right w:val="none" w:sz="0" w:space="0" w:color="auto"/>
                                              </w:divBdr>
                                            </w:div>
                                            <w:div w:id="115147033">
                                              <w:marLeft w:val="0"/>
                                              <w:marRight w:val="0"/>
                                              <w:marTop w:val="0"/>
                                              <w:marBottom w:val="0"/>
                                              <w:divBdr>
                                                <w:top w:val="none" w:sz="0" w:space="0" w:color="auto"/>
                                                <w:left w:val="none" w:sz="0" w:space="0" w:color="auto"/>
                                                <w:bottom w:val="none" w:sz="0" w:space="0" w:color="auto"/>
                                                <w:right w:val="none" w:sz="0" w:space="0" w:color="auto"/>
                                              </w:divBdr>
                                              <w:divsChild>
                                                <w:div w:id="724180968">
                                                  <w:marLeft w:val="0"/>
                                                  <w:marRight w:val="0"/>
                                                  <w:marTop w:val="0"/>
                                                  <w:marBottom w:val="0"/>
                                                  <w:divBdr>
                                                    <w:top w:val="none" w:sz="0" w:space="0" w:color="auto"/>
                                                    <w:left w:val="none" w:sz="0" w:space="0" w:color="auto"/>
                                                    <w:bottom w:val="none" w:sz="0" w:space="0" w:color="auto"/>
                                                    <w:right w:val="none" w:sz="0" w:space="0" w:color="auto"/>
                                                  </w:divBdr>
                                                  <w:divsChild>
                                                    <w:div w:id="18574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130724">
                          <w:marLeft w:val="0"/>
                          <w:marRight w:val="0"/>
                          <w:marTop w:val="0"/>
                          <w:marBottom w:val="0"/>
                          <w:divBdr>
                            <w:top w:val="none" w:sz="0" w:space="0" w:color="auto"/>
                            <w:left w:val="none" w:sz="0" w:space="0" w:color="auto"/>
                            <w:bottom w:val="none" w:sz="0" w:space="0" w:color="auto"/>
                            <w:right w:val="none" w:sz="0" w:space="0" w:color="auto"/>
                          </w:divBdr>
                          <w:divsChild>
                            <w:div w:id="1785611200">
                              <w:marLeft w:val="0"/>
                              <w:marRight w:val="0"/>
                              <w:marTop w:val="0"/>
                              <w:marBottom w:val="0"/>
                              <w:divBdr>
                                <w:top w:val="none" w:sz="0" w:space="0" w:color="auto"/>
                                <w:left w:val="none" w:sz="0" w:space="0" w:color="auto"/>
                                <w:bottom w:val="none" w:sz="0" w:space="0" w:color="auto"/>
                                <w:right w:val="none" w:sz="0" w:space="0" w:color="auto"/>
                              </w:divBdr>
                              <w:divsChild>
                                <w:div w:id="2021227174">
                                  <w:marLeft w:val="0"/>
                                  <w:marRight w:val="0"/>
                                  <w:marTop w:val="0"/>
                                  <w:marBottom w:val="0"/>
                                  <w:divBdr>
                                    <w:top w:val="none" w:sz="0" w:space="0" w:color="auto"/>
                                    <w:left w:val="none" w:sz="0" w:space="0" w:color="auto"/>
                                    <w:bottom w:val="none" w:sz="0" w:space="0" w:color="auto"/>
                                    <w:right w:val="none" w:sz="0" w:space="0" w:color="auto"/>
                                  </w:divBdr>
                                  <w:divsChild>
                                    <w:div w:id="7202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3937">
          <w:marLeft w:val="0"/>
          <w:marRight w:val="0"/>
          <w:marTop w:val="0"/>
          <w:marBottom w:val="0"/>
          <w:divBdr>
            <w:top w:val="none" w:sz="0" w:space="0" w:color="auto"/>
            <w:left w:val="none" w:sz="0" w:space="0" w:color="auto"/>
            <w:bottom w:val="none" w:sz="0" w:space="0" w:color="auto"/>
            <w:right w:val="none" w:sz="0" w:space="0" w:color="auto"/>
          </w:divBdr>
          <w:divsChild>
            <w:div w:id="1936591829">
              <w:marLeft w:val="0"/>
              <w:marRight w:val="0"/>
              <w:marTop w:val="0"/>
              <w:marBottom w:val="0"/>
              <w:divBdr>
                <w:top w:val="none" w:sz="0" w:space="0" w:color="auto"/>
                <w:left w:val="none" w:sz="0" w:space="0" w:color="auto"/>
                <w:bottom w:val="none" w:sz="0" w:space="0" w:color="auto"/>
                <w:right w:val="none" w:sz="0" w:space="0" w:color="auto"/>
              </w:divBdr>
              <w:divsChild>
                <w:div w:id="1338577347">
                  <w:marLeft w:val="0"/>
                  <w:marRight w:val="0"/>
                  <w:marTop w:val="0"/>
                  <w:marBottom w:val="0"/>
                  <w:divBdr>
                    <w:top w:val="none" w:sz="0" w:space="0" w:color="auto"/>
                    <w:left w:val="none" w:sz="0" w:space="0" w:color="auto"/>
                    <w:bottom w:val="none" w:sz="0" w:space="0" w:color="auto"/>
                    <w:right w:val="none" w:sz="0" w:space="0" w:color="auto"/>
                  </w:divBdr>
                  <w:divsChild>
                    <w:div w:id="455373203">
                      <w:marLeft w:val="0"/>
                      <w:marRight w:val="0"/>
                      <w:marTop w:val="0"/>
                      <w:marBottom w:val="0"/>
                      <w:divBdr>
                        <w:top w:val="none" w:sz="0" w:space="0" w:color="auto"/>
                        <w:left w:val="none" w:sz="0" w:space="0" w:color="auto"/>
                        <w:bottom w:val="none" w:sz="0" w:space="0" w:color="auto"/>
                        <w:right w:val="none" w:sz="0" w:space="0" w:color="auto"/>
                      </w:divBdr>
                      <w:divsChild>
                        <w:div w:id="1618216044">
                          <w:marLeft w:val="0"/>
                          <w:marRight w:val="0"/>
                          <w:marTop w:val="0"/>
                          <w:marBottom w:val="0"/>
                          <w:divBdr>
                            <w:top w:val="none" w:sz="0" w:space="0" w:color="auto"/>
                            <w:left w:val="none" w:sz="0" w:space="0" w:color="auto"/>
                            <w:bottom w:val="none" w:sz="0" w:space="0" w:color="auto"/>
                            <w:right w:val="none" w:sz="0" w:space="0" w:color="auto"/>
                          </w:divBdr>
                          <w:divsChild>
                            <w:div w:id="1345866199">
                              <w:marLeft w:val="0"/>
                              <w:marRight w:val="0"/>
                              <w:marTop w:val="0"/>
                              <w:marBottom w:val="0"/>
                              <w:divBdr>
                                <w:top w:val="none" w:sz="0" w:space="0" w:color="auto"/>
                                <w:left w:val="none" w:sz="0" w:space="0" w:color="auto"/>
                                <w:bottom w:val="none" w:sz="0" w:space="0" w:color="auto"/>
                                <w:right w:val="none" w:sz="0" w:space="0" w:color="auto"/>
                              </w:divBdr>
                              <w:divsChild>
                                <w:div w:id="403528993">
                                  <w:marLeft w:val="0"/>
                                  <w:marRight w:val="0"/>
                                  <w:marTop w:val="0"/>
                                  <w:marBottom w:val="0"/>
                                  <w:divBdr>
                                    <w:top w:val="none" w:sz="0" w:space="0" w:color="auto"/>
                                    <w:left w:val="none" w:sz="0" w:space="0" w:color="auto"/>
                                    <w:bottom w:val="none" w:sz="0" w:space="0" w:color="auto"/>
                                    <w:right w:val="none" w:sz="0" w:space="0" w:color="auto"/>
                                  </w:divBdr>
                                  <w:divsChild>
                                    <w:div w:id="1981495811">
                                      <w:marLeft w:val="0"/>
                                      <w:marRight w:val="0"/>
                                      <w:marTop w:val="0"/>
                                      <w:marBottom w:val="0"/>
                                      <w:divBdr>
                                        <w:top w:val="none" w:sz="0" w:space="0" w:color="auto"/>
                                        <w:left w:val="none" w:sz="0" w:space="0" w:color="auto"/>
                                        <w:bottom w:val="none" w:sz="0" w:space="0" w:color="auto"/>
                                        <w:right w:val="none" w:sz="0" w:space="0" w:color="auto"/>
                                      </w:divBdr>
                                      <w:divsChild>
                                        <w:div w:id="11392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855887">
          <w:marLeft w:val="0"/>
          <w:marRight w:val="0"/>
          <w:marTop w:val="0"/>
          <w:marBottom w:val="0"/>
          <w:divBdr>
            <w:top w:val="none" w:sz="0" w:space="0" w:color="auto"/>
            <w:left w:val="none" w:sz="0" w:space="0" w:color="auto"/>
            <w:bottom w:val="none" w:sz="0" w:space="0" w:color="auto"/>
            <w:right w:val="none" w:sz="0" w:space="0" w:color="auto"/>
          </w:divBdr>
          <w:divsChild>
            <w:div w:id="1192187544">
              <w:marLeft w:val="0"/>
              <w:marRight w:val="0"/>
              <w:marTop w:val="0"/>
              <w:marBottom w:val="0"/>
              <w:divBdr>
                <w:top w:val="none" w:sz="0" w:space="0" w:color="auto"/>
                <w:left w:val="none" w:sz="0" w:space="0" w:color="auto"/>
                <w:bottom w:val="none" w:sz="0" w:space="0" w:color="auto"/>
                <w:right w:val="none" w:sz="0" w:space="0" w:color="auto"/>
              </w:divBdr>
              <w:divsChild>
                <w:div w:id="1725568721">
                  <w:marLeft w:val="0"/>
                  <w:marRight w:val="0"/>
                  <w:marTop w:val="0"/>
                  <w:marBottom w:val="0"/>
                  <w:divBdr>
                    <w:top w:val="none" w:sz="0" w:space="0" w:color="auto"/>
                    <w:left w:val="none" w:sz="0" w:space="0" w:color="auto"/>
                    <w:bottom w:val="none" w:sz="0" w:space="0" w:color="auto"/>
                    <w:right w:val="none" w:sz="0" w:space="0" w:color="auto"/>
                  </w:divBdr>
                  <w:divsChild>
                    <w:div w:id="10960539">
                      <w:marLeft w:val="0"/>
                      <w:marRight w:val="0"/>
                      <w:marTop w:val="0"/>
                      <w:marBottom w:val="0"/>
                      <w:divBdr>
                        <w:top w:val="none" w:sz="0" w:space="0" w:color="auto"/>
                        <w:left w:val="none" w:sz="0" w:space="0" w:color="auto"/>
                        <w:bottom w:val="none" w:sz="0" w:space="0" w:color="auto"/>
                        <w:right w:val="none" w:sz="0" w:space="0" w:color="auto"/>
                      </w:divBdr>
                      <w:divsChild>
                        <w:div w:id="561523395">
                          <w:marLeft w:val="0"/>
                          <w:marRight w:val="0"/>
                          <w:marTop w:val="0"/>
                          <w:marBottom w:val="0"/>
                          <w:divBdr>
                            <w:top w:val="none" w:sz="0" w:space="0" w:color="auto"/>
                            <w:left w:val="none" w:sz="0" w:space="0" w:color="auto"/>
                            <w:bottom w:val="none" w:sz="0" w:space="0" w:color="auto"/>
                            <w:right w:val="none" w:sz="0" w:space="0" w:color="auto"/>
                          </w:divBdr>
                          <w:divsChild>
                            <w:div w:id="332803233">
                              <w:marLeft w:val="0"/>
                              <w:marRight w:val="0"/>
                              <w:marTop w:val="0"/>
                              <w:marBottom w:val="0"/>
                              <w:divBdr>
                                <w:top w:val="none" w:sz="0" w:space="0" w:color="auto"/>
                                <w:left w:val="none" w:sz="0" w:space="0" w:color="auto"/>
                                <w:bottom w:val="none" w:sz="0" w:space="0" w:color="auto"/>
                                <w:right w:val="none" w:sz="0" w:space="0" w:color="auto"/>
                              </w:divBdr>
                              <w:divsChild>
                                <w:div w:id="1931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0210">
                  <w:marLeft w:val="0"/>
                  <w:marRight w:val="0"/>
                  <w:marTop w:val="0"/>
                  <w:marBottom w:val="0"/>
                  <w:divBdr>
                    <w:top w:val="none" w:sz="0" w:space="0" w:color="auto"/>
                    <w:left w:val="none" w:sz="0" w:space="0" w:color="auto"/>
                    <w:bottom w:val="none" w:sz="0" w:space="0" w:color="auto"/>
                    <w:right w:val="none" w:sz="0" w:space="0" w:color="auto"/>
                  </w:divBdr>
                  <w:divsChild>
                    <w:div w:id="1537081994">
                      <w:marLeft w:val="0"/>
                      <w:marRight w:val="0"/>
                      <w:marTop w:val="0"/>
                      <w:marBottom w:val="0"/>
                      <w:divBdr>
                        <w:top w:val="none" w:sz="0" w:space="0" w:color="auto"/>
                        <w:left w:val="none" w:sz="0" w:space="0" w:color="auto"/>
                        <w:bottom w:val="none" w:sz="0" w:space="0" w:color="auto"/>
                        <w:right w:val="none" w:sz="0" w:space="0" w:color="auto"/>
                      </w:divBdr>
                      <w:divsChild>
                        <w:div w:id="554198530">
                          <w:marLeft w:val="0"/>
                          <w:marRight w:val="0"/>
                          <w:marTop w:val="0"/>
                          <w:marBottom w:val="0"/>
                          <w:divBdr>
                            <w:top w:val="none" w:sz="0" w:space="0" w:color="auto"/>
                            <w:left w:val="none" w:sz="0" w:space="0" w:color="auto"/>
                            <w:bottom w:val="none" w:sz="0" w:space="0" w:color="auto"/>
                            <w:right w:val="none" w:sz="0" w:space="0" w:color="auto"/>
                          </w:divBdr>
                          <w:divsChild>
                            <w:div w:id="1957443001">
                              <w:marLeft w:val="0"/>
                              <w:marRight w:val="0"/>
                              <w:marTop w:val="0"/>
                              <w:marBottom w:val="0"/>
                              <w:divBdr>
                                <w:top w:val="none" w:sz="0" w:space="0" w:color="auto"/>
                                <w:left w:val="none" w:sz="0" w:space="0" w:color="auto"/>
                                <w:bottom w:val="none" w:sz="0" w:space="0" w:color="auto"/>
                                <w:right w:val="none" w:sz="0" w:space="0" w:color="auto"/>
                              </w:divBdr>
                              <w:divsChild>
                                <w:div w:id="119766261">
                                  <w:marLeft w:val="0"/>
                                  <w:marRight w:val="0"/>
                                  <w:marTop w:val="0"/>
                                  <w:marBottom w:val="0"/>
                                  <w:divBdr>
                                    <w:top w:val="none" w:sz="0" w:space="0" w:color="auto"/>
                                    <w:left w:val="none" w:sz="0" w:space="0" w:color="auto"/>
                                    <w:bottom w:val="none" w:sz="0" w:space="0" w:color="auto"/>
                                    <w:right w:val="none" w:sz="0" w:space="0" w:color="auto"/>
                                  </w:divBdr>
                                  <w:divsChild>
                                    <w:div w:id="1136029037">
                                      <w:marLeft w:val="0"/>
                                      <w:marRight w:val="0"/>
                                      <w:marTop w:val="0"/>
                                      <w:marBottom w:val="0"/>
                                      <w:divBdr>
                                        <w:top w:val="none" w:sz="0" w:space="0" w:color="auto"/>
                                        <w:left w:val="none" w:sz="0" w:space="0" w:color="auto"/>
                                        <w:bottom w:val="none" w:sz="0" w:space="0" w:color="auto"/>
                                        <w:right w:val="none" w:sz="0" w:space="0" w:color="auto"/>
                                      </w:divBdr>
                                      <w:divsChild>
                                        <w:div w:id="1586302695">
                                          <w:marLeft w:val="0"/>
                                          <w:marRight w:val="0"/>
                                          <w:marTop w:val="0"/>
                                          <w:marBottom w:val="0"/>
                                          <w:divBdr>
                                            <w:top w:val="none" w:sz="0" w:space="0" w:color="auto"/>
                                            <w:left w:val="none" w:sz="0" w:space="0" w:color="auto"/>
                                            <w:bottom w:val="none" w:sz="0" w:space="0" w:color="auto"/>
                                            <w:right w:val="none" w:sz="0" w:space="0" w:color="auto"/>
                                          </w:divBdr>
                                          <w:divsChild>
                                            <w:div w:id="80378545">
                                              <w:marLeft w:val="0"/>
                                              <w:marRight w:val="0"/>
                                              <w:marTop w:val="0"/>
                                              <w:marBottom w:val="0"/>
                                              <w:divBdr>
                                                <w:top w:val="none" w:sz="0" w:space="0" w:color="auto"/>
                                                <w:left w:val="none" w:sz="0" w:space="0" w:color="auto"/>
                                                <w:bottom w:val="none" w:sz="0" w:space="0" w:color="auto"/>
                                                <w:right w:val="none" w:sz="0" w:space="0" w:color="auto"/>
                                              </w:divBdr>
                                            </w:div>
                                            <w:div w:id="1473019838">
                                              <w:marLeft w:val="0"/>
                                              <w:marRight w:val="0"/>
                                              <w:marTop w:val="0"/>
                                              <w:marBottom w:val="0"/>
                                              <w:divBdr>
                                                <w:top w:val="none" w:sz="0" w:space="0" w:color="auto"/>
                                                <w:left w:val="none" w:sz="0" w:space="0" w:color="auto"/>
                                                <w:bottom w:val="none" w:sz="0" w:space="0" w:color="auto"/>
                                                <w:right w:val="none" w:sz="0" w:space="0" w:color="auto"/>
                                              </w:divBdr>
                                              <w:divsChild>
                                                <w:div w:id="959654093">
                                                  <w:marLeft w:val="0"/>
                                                  <w:marRight w:val="0"/>
                                                  <w:marTop w:val="0"/>
                                                  <w:marBottom w:val="0"/>
                                                  <w:divBdr>
                                                    <w:top w:val="none" w:sz="0" w:space="0" w:color="auto"/>
                                                    <w:left w:val="none" w:sz="0" w:space="0" w:color="auto"/>
                                                    <w:bottom w:val="none" w:sz="0" w:space="0" w:color="auto"/>
                                                    <w:right w:val="none" w:sz="0" w:space="0" w:color="auto"/>
                                                  </w:divBdr>
                                                  <w:divsChild>
                                                    <w:div w:id="1605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068071">
                          <w:marLeft w:val="0"/>
                          <w:marRight w:val="0"/>
                          <w:marTop w:val="0"/>
                          <w:marBottom w:val="0"/>
                          <w:divBdr>
                            <w:top w:val="none" w:sz="0" w:space="0" w:color="auto"/>
                            <w:left w:val="none" w:sz="0" w:space="0" w:color="auto"/>
                            <w:bottom w:val="none" w:sz="0" w:space="0" w:color="auto"/>
                            <w:right w:val="none" w:sz="0" w:space="0" w:color="auto"/>
                          </w:divBdr>
                          <w:divsChild>
                            <w:div w:id="222258186">
                              <w:marLeft w:val="0"/>
                              <w:marRight w:val="0"/>
                              <w:marTop w:val="0"/>
                              <w:marBottom w:val="0"/>
                              <w:divBdr>
                                <w:top w:val="none" w:sz="0" w:space="0" w:color="auto"/>
                                <w:left w:val="none" w:sz="0" w:space="0" w:color="auto"/>
                                <w:bottom w:val="none" w:sz="0" w:space="0" w:color="auto"/>
                                <w:right w:val="none" w:sz="0" w:space="0" w:color="auto"/>
                              </w:divBdr>
                              <w:divsChild>
                                <w:div w:id="125902994">
                                  <w:marLeft w:val="0"/>
                                  <w:marRight w:val="0"/>
                                  <w:marTop w:val="0"/>
                                  <w:marBottom w:val="0"/>
                                  <w:divBdr>
                                    <w:top w:val="none" w:sz="0" w:space="0" w:color="auto"/>
                                    <w:left w:val="none" w:sz="0" w:space="0" w:color="auto"/>
                                    <w:bottom w:val="none" w:sz="0" w:space="0" w:color="auto"/>
                                    <w:right w:val="none" w:sz="0" w:space="0" w:color="auto"/>
                                  </w:divBdr>
                                  <w:divsChild>
                                    <w:div w:id="2134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716808">
          <w:marLeft w:val="0"/>
          <w:marRight w:val="0"/>
          <w:marTop w:val="0"/>
          <w:marBottom w:val="0"/>
          <w:divBdr>
            <w:top w:val="none" w:sz="0" w:space="0" w:color="auto"/>
            <w:left w:val="none" w:sz="0" w:space="0" w:color="auto"/>
            <w:bottom w:val="none" w:sz="0" w:space="0" w:color="auto"/>
            <w:right w:val="none" w:sz="0" w:space="0" w:color="auto"/>
          </w:divBdr>
          <w:divsChild>
            <w:div w:id="1163665553">
              <w:marLeft w:val="0"/>
              <w:marRight w:val="0"/>
              <w:marTop w:val="0"/>
              <w:marBottom w:val="0"/>
              <w:divBdr>
                <w:top w:val="none" w:sz="0" w:space="0" w:color="auto"/>
                <w:left w:val="none" w:sz="0" w:space="0" w:color="auto"/>
                <w:bottom w:val="none" w:sz="0" w:space="0" w:color="auto"/>
                <w:right w:val="none" w:sz="0" w:space="0" w:color="auto"/>
              </w:divBdr>
              <w:divsChild>
                <w:div w:id="2013753424">
                  <w:marLeft w:val="0"/>
                  <w:marRight w:val="0"/>
                  <w:marTop w:val="0"/>
                  <w:marBottom w:val="0"/>
                  <w:divBdr>
                    <w:top w:val="none" w:sz="0" w:space="0" w:color="auto"/>
                    <w:left w:val="none" w:sz="0" w:space="0" w:color="auto"/>
                    <w:bottom w:val="none" w:sz="0" w:space="0" w:color="auto"/>
                    <w:right w:val="none" w:sz="0" w:space="0" w:color="auto"/>
                  </w:divBdr>
                  <w:divsChild>
                    <w:div w:id="1088575534">
                      <w:marLeft w:val="0"/>
                      <w:marRight w:val="0"/>
                      <w:marTop w:val="0"/>
                      <w:marBottom w:val="0"/>
                      <w:divBdr>
                        <w:top w:val="none" w:sz="0" w:space="0" w:color="auto"/>
                        <w:left w:val="none" w:sz="0" w:space="0" w:color="auto"/>
                        <w:bottom w:val="none" w:sz="0" w:space="0" w:color="auto"/>
                        <w:right w:val="none" w:sz="0" w:space="0" w:color="auto"/>
                      </w:divBdr>
                      <w:divsChild>
                        <w:div w:id="306251952">
                          <w:marLeft w:val="0"/>
                          <w:marRight w:val="0"/>
                          <w:marTop w:val="0"/>
                          <w:marBottom w:val="0"/>
                          <w:divBdr>
                            <w:top w:val="none" w:sz="0" w:space="0" w:color="auto"/>
                            <w:left w:val="none" w:sz="0" w:space="0" w:color="auto"/>
                            <w:bottom w:val="none" w:sz="0" w:space="0" w:color="auto"/>
                            <w:right w:val="none" w:sz="0" w:space="0" w:color="auto"/>
                          </w:divBdr>
                          <w:divsChild>
                            <w:div w:id="1289582918">
                              <w:marLeft w:val="0"/>
                              <w:marRight w:val="0"/>
                              <w:marTop w:val="0"/>
                              <w:marBottom w:val="0"/>
                              <w:divBdr>
                                <w:top w:val="none" w:sz="0" w:space="0" w:color="auto"/>
                                <w:left w:val="none" w:sz="0" w:space="0" w:color="auto"/>
                                <w:bottom w:val="none" w:sz="0" w:space="0" w:color="auto"/>
                                <w:right w:val="none" w:sz="0" w:space="0" w:color="auto"/>
                              </w:divBdr>
                              <w:divsChild>
                                <w:div w:id="776485650">
                                  <w:marLeft w:val="0"/>
                                  <w:marRight w:val="0"/>
                                  <w:marTop w:val="0"/>
                                  <w:marBottom w:val="0"/>
                                  <w:divBdr>
                                    <w:top w:val="none" w:sz="0" w:space="0" w:color="auto"/>
                                    <w:left w:val="none" w:sz="0" w:space="0" w:color="auto"/>
                                    <w:bottom w:val="none" w:sz="0" w:space="0" w:color="auto"/>
                                    <w:right w:val="none" w:sz="0" w:space="0" w:color="auto"/>
                                  </w:divBdr>
                                  <w:divsChild>
                                    <w:div w:id="1382630262">
                                      <w:marLeft w:val="0"/>
                                      <w:marRight w:val="0"/>
                                      <w:marTop w:val="0"/>
                                      <w:marBottom w:val="0"/>
                                      <w:divBdr>
                                        <w:top w:val="none" w:sz="0" w:space="0" w:color="auto"/>
                                        <w:left w:val="none" w:sz="0" w:space="0" w:color="auto"/>
                                        <w:bottom w:val="none" w:sz="0" w:space="0" w:color="auto"/>
                                        <w:right w:val="none" w:sz="0" w:space="0" w:color="auto"/>
                                      </w:divBdr>
                                      <w:divsChild>
                                        <w:div w:id="10294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06590">
          <w:marLeft w:val="0"/>
          <w:marRight w:val="0"/>
          <w:marTop w:val="0"/>
          <w:marBottom w:val="0"/>
          <w:divBdr>
            <w:top w:val="none" w:sz="0" w:space="0" w:color="auto"/>
            <w:left w:val="none" w:sz="0" w:space="0" w:color="auto"/>
            <w:bottom w:val="none" w:sz="0" w:space="0" w:color="auto"/>
            <w:right w:val="none" w:sz="0" w:space="0" w:color="auto"/>
          </w:divBdr>
          <w:divsChild>
            <w:div w:id="1544487782">
              <w:marLeft w:val="0"/>
              <w:marRight w:val="0"/>
              <w:marTop w:val="0"/>
              <w:marBottom w:val="0"/>
              <w:divBdr>
                <w:top w:val="none" w:sz="0" w:space="0" w:color="auto"/>
                <w:left w:val="none" w:sz="0" w:space="0" w:color="auto"/>
                <w:bottom w:val="none" w:sz="0" w:space="0" w:color="auto"/>
                <w:right w:val="none" w:sz="0" w:space="0" w:color="auto"/>
              </w:divBdr>
              <w:divsChild>
                <w:div w:id="1206484844">
                  <w:marLeft w:val="0"/>
                  <w:marRight w:val="0"/>
                  <w:marTop w:val="0"/>
                  <w:marBottom w:val="0"/>
                  <w:divBdr>
                    <w:top w:val="none" w:sz="0" w:space="0" w:color="auto"/>
                    <w:left w:val="none" w:sz="0" w:space="0" w:color="auto"/>
                    <w:bottom w:val="none" w:sz="0" w:space="0" w:color="auto"/>
                    <w:right w:val="none" w:sz="0" w:space="0" w:color="auto"/>
                  </w:divBdr>
                  <w:divsChild>
                    <w:div w:id="211885867">
                      <w:marLeft w:val="0"/>
                      <w:marRight w:val="0"/>
                      <w:marTop w:val="0"/>
                      <w:marBottom w:val="0"/>
                      <w:divBdr>
                        <w:top w:val="none" w:sz="0" w:space="0" w:color="auto"/>
                        <w:left w:val="none" w:sz="0" w:space="0" w:color="auto"/>
                        <w:bottom w:val="none" w:sz="0" w:space="0" w:color="auto"/>
                        <w:right w:val="none" w:sz="0" w:space="0" w:color="auto"/>
                      </w:divBdr>
                      <w:divsChild>
                        <w:div w:id="641930669">
                          <w:marLeft w:val="0"/>
                          <w:marRight w:val="0"/>
                          <w:marTop w:val="0"/>
                          <w:marBottom w:val="0"/>
                          <w:divBdr>
                            <w:top w:val="none" w:sz="0" w:space="0" w:color="auto"/>
                            <w:left w:val="none" w:sz="0" w:space="0" w:color="auto"/>
                            <w:bottom w:val="none" w:sz="0" w:space="0" w:color="auto"/>
                            <w:right w:val="none" w:sz="0" w:space="0" w:color="auto"/>
                          </w:divBdr>
                          <w:divsChild>
                            <w:div w:id="688144396">
                              <w:marLeft w:val="0"/>
                              <w:marRight w:val="0"/>
                              <w:marTop w:val="0"/>
                              <w:marBottom w:val="0"/>
                              <w:divBdr>
                                <w:top w:val="none" w:sz="0" w:space="0" w:color="auto"/>
                                <w:left w:val="none" w:sz="0" w:space="0" w:color="auto"/>
                                <w:bottom w:val="none" w:sz="0" w:space="0" w:color="auto"/>
                                <w:right w:val="none" w:sz="0" w:space="0" w:color="auto"/>
                              </w:divBdr>
                              <w:divsChild>
                                <w:div w:id="19685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0421">
                  <w:marLeft w:val="0"/>
                  <w:marRight w:val="0"/>
                  <w:marTop w:val="0"/>
                  <w:marBottom w:val="0"/>
                  <w:divBdr>
                    <w:top w:val="none" w:sz="0" w:space="0" w:color="auto"/>
                    <w:left w:val="none" w:sz="0" w:space="0" w:color="auto"/>
                    <w:bottom w:val="none" w:sz="0" w:space="0" w:color="auto"/>
                    <w:right w:val="none" w:sz="0" w:space="0" w:color="auto"/>
                  </w:divBdr>
                  <w:divsChild>
                    <w:div w:id="127624228">
                      <w:marLeft w:val="0"/>
                      <w:marRight w:val="0"/>
                      <w:marTop w:val="0"/>
                      <w:marBottom w:val="0"/>
                      <w:divBdr>
                        <w:top w:val="none" w:sz="0" w:space="0" w:color="auto"/>
                        <w:left w:val="none" w:sz="0" w:space="0" w:color="auto"/>
                        <w:bottom w:val="none" w:sz="0" w:space="0" w:color="auto"/>
                        <w:right w:val="none" w:sz="0" w:space="0" w:color="auto"/>
                      </w:divBdr>
                      <w:divsChild>
                        <w:div w:id="1465344585">
                          <w:marLeft w:val="0"/>
                          <w:marRight w:val="0"/>
                          <w:marTop w:val="0"/>
                          <w:marBottom w:val="0"/>
                          <w:divBdr>
                            <w:top w:val="none" w:sz="0" w:space="0" w:color="auto"/>
                            <w:left w:val="none" w:sz="0" w:space="0" w:color="auto"/>
                            <w:bottom w:val="none" w:sz="0" w:space="0" w:color="auto"/>
                            <w:right w:val="none" w:sz="0" w:space="0" w:color="auto"/>
                          </w:divBdr>
                          <w:divsChild>
                            <w:div w:id="71591248">
                              <w:marLeft w:val="0"/>
                              <w:marRight w:val="0"/>
                              <w:marTop w:val="0"/>
                              <w:marBottom w:val="0"/>
                              <w:divBdr>
                                <w:top w:val="none" w:sz="0" w:space="0" w:color="auto"/>
                                <w:left w:val="none" w:sz="0" w:space="0" w:color="auto"/>
                                <w:bottom w:val="none" w:sz="0" w:space="0" w:color="auto"/>
                                <w:right w:val="none" w:sz="0" w:space="0" w:color="auto"/>
                              </w:divBdr>
                              <w:divsChild>
                                <w:div w:id="2050572042">
                                  <w:marLeft w:val="0"/>
                                  <w:marRight w:val="0"/>
                                  <w:marTop w:val="0"/>
                                  <w:marBottom w:val="0"/>
                                  <w:divBdr>
                                    <w:top w:val="none" w:sz="0" w:space="0" w:color="auto"/>
                                    <w:left w:val="none" w:sz="0" w:space="0" w:color="auto"/>
                                    <w:bottom w:val="none" w:sz="0" w:space="0" w:color="auto"/>
                                    <w:right w:val="none" w:sz="0" w:space="0" w:color="auto"/>
                                  </w:divBdr>
                                  <w:divsChild>
                                    <w:div w:id="1901282382">
                                      <w:marLeft w:val="0"/>
                                      <w:marRight w:val="0"/>
                                      <w:marTop w:val="0"/>
                                      <w:marBottom w:val="0"/>
                                      <w:divBdr>
                                        <w:top w:val="none" w:sz="0" w:space="0" w:color="auto"/>
                                        <w:left w:val="none" w:sz="0" w:space="0" w:color="auto"/>
                                        <w:bottom w:val="none" w:sz="0" w:space="0" w:color="auto"/>
                                        <w:right w:val="none" w:sz="0" w:space="0" w:color="auto"/>
                                      </w:divBdr>
                                      <w:divsChild>
                                        <w:div w:id="296952553">
                                          <w:marLeft w:val="0"/>
                                          <w:marRight w:val="0"/>
                                          <w:marTop w:val="0"/>
                                          <w:marBottom w:val="0"/>
                                          <w:divBdr>
                                            <w:top w:val="none" w:sz="0" w:space="0" w:color="auto"/>
                                            <w:left w:val="none" w:sz="0" w:space="0" w:color="auto"/>
                                            <w:bottom w:val="none" w:sz="0" w:space="0" w:color="auto"/>
                                            <w:right w:val="none" w:sz="0" w:space="0" w:color="auto"/>
                                          </w:divBdr>
                                          <w:divsChild>
                                            <w:div w:id="2035036341">
                                              <w:marLeft w:val="0"/>
                                              <w:marRight w:val="0"/>
                                              <w:marTop w:val="0"/>
                                              <w:marBottom w:val="0"/>
                                              <w:divBdr>
                                                <w:top w:val="none" w:sz="0" w:space="0" w:color="auto"/>
                                                <w:left w:val="none" w:sz="0" w:space="0" w:color="auto"/>
                                                <w:bottom w:val="none" w:sz="0" w:space="0" w:color="auto"/>
                                                <w:right w:val="none" w:sz="0" w:space="0" w:color="auto"/>
                                              </w:divBdr>
                                            </w:div>
                                            <w:div w:id="1739090960">
                                              <w:marLeft w:val="0"/>
                                              <w:marRight w:val="0"/>
                                              <w:marTop w:val="0"/>
                                              <w:marBottom w:val="0"/>
                                              <w:divBdr>
                                                <w:top w:val="none" w:sz="0" w:space="0" w:color="auto"/>
                                                <w:left w:val="none" w:sz="0" w:space="0" w:color="auto"/>
                                                <w:bottom w:val="none" w:sz="0" w:space="0" w:color="auto"/>
                                                <w:right w:val="none" w:sz="0" w:space="0" w:color="auto"/>
                                              </w:divBdr>
                                              <w:divsChild>
                                                <w:div w:id="883178102">
                                                  <w:marLeft w:val="0"/>
                                                  <w:marRight w:val="0"/>
                                                  <w:marTop w:val="0"/>
                                                  <w:marBottom w:val="0"/>
                                                  <w:divBdr>
                                                    <w:top w:val="none" w:sz="0" w:space="0" w:color="auto"/>
                                                    <w:left w:val="none" w:sz="0" w:space="0" w:color="auto"/>
                                                    <w:bottom w:val="none" w:sz="0" w:space="0" w:color="auto"/>
                                                    <w:right w:val="none" w:sz="0" w:space="0" w:color="auto"/>
                                                  </w:divBdr>
                                                  <w:divsChild>
                                                    <w:div w:id="3519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9385">
                          <w:marLeft w:val="0"/>
                          <w:marRight w:val="0"/>
                          <w:marTop w:val="0"/>
                          <w:marBottom w:val="0"/>
                          <w:divBdr>
                            <w:top w:val="none" w:sz="0" w:space="0" w:color="auto"/>
                            <w:left w:val="none" w:sz="0" w:space="0" w:color="auto"/>
                            <w:bottom w:val="none" w:sz="0" w:space="0" w:color="auto"/>
                            <w:right w:val="none" w:sz="0" w:space="0" w:color="auto"/>
                          </w:divBdr>
                          <w:divsChild>
                            <w:div w:id="912157949">
                              <w:marLeft w:val="0"/>
                              <w:marRight w:val="0"/>
                              <w:marTop w:val="0"/>
                              <w:marBottom w:val="0"/>
                              <w:divBdr>
                                <w:top w:val="none" w:sz="0" w:space="0" w:color="auto"/>
                                <w:left w:val="none" w:sz="0" w:space="0" w:color="auto"/>
                                <w:bottom w:val="none" w:sz="0" w:space="0" w:color="auto"/>
                                <w:right w:val="none" w:sz="0" w:space="0" w:color="auto"/>
                              </w:divBdr>
                              <w:divsChild>
                                <w:div w:id="1830708199">
                                  <w:marLeft w:val="0"/>
                                  <w:marRight w:val="0"/>
                                  <w:marTop w:val="0"/>
                                  <w:marBottom w:val="0"/>
                                  <w:divBdr>
                                    <w:top w:val="none" w:sz="0" w:space="0" w:color="auto"/>
                                    <w:left w:val="none" w:sz="0" w:space="0" w:color="auto"/>
                                    <w:bottom w:val="none" w:sz="0" w:space="0" w:color="auto"/>
                                    <w:right w:val="none" w:sz="0" w:space="0" w:color="auto"/>
                                  </w:divBdr>
                                  <w:divsChild>
                                    <w:div w:id="939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9642">
          <w:marLeft w:val="0"/>
          <w:marRight w:val="0"/>
          <w:marTop w:val="0"/>
          <w:marBottom w:val="0"/>
          <w:divBdr>
            <w:top w:val="none" w:sz="0" w:space="0" w:color="auto"/>
            <w:left w:val="none" w:sz="0" w:space="0" w:color="auto"/>
            <w:bottom w:val="none" w:sz="0" w:space="0" w:color="auto"/>
            <w:right w:val="none" w:sz="0" w:space="0" w:color="auto"/>
          </w:divBdr>
          <w:divsChild>
            <w:div w:id="125122925">
              <w:marLeft w:val="0"/>
              <w:marRight w:val="0"/>
              <w:marTop w:val="0"/>
              <w:marBottom w:val="0"/>
              <w:divBdr>
                <w:top w:val="none" w:sz="0" w:space="0" w:color="auto"/>
                <w:left w:val="none" w:sz="0" w:space="0" w:color="auto"/>
                <w:bottom w:val="none" w:sz="0" w:space="0" w:color="auto"/>
                <w:right w:val="none" w:sz="0" w:space="0" w:color="auto"/>
              </w:divBdr>
              <w:divsChild>
                <w:div w:id="179784055">
                  <w:marLeft w:val="0"/>
                  <w:marRight w:val="0"/>
                  <w:marTop w:val="0"/>
                  <w:marBottom w:val="0"/>
                  <w:divBdr>
                    <w:top w:val="none" w:sz="0" w:space="0" w:color="auto"/>
                    <w:left w:val="none" w:sz="0" w:space="0" w:color="auto"/>
                    <w:bottom w:val="none" w:sz="0" w:space="0" w:color="auto"/>
                    <w:right w:val="none" w:sz="0" w:space="0" w:color="auto"/>
                  </w:divBdr>
                  <w:divsChild>
                    <w:div w:id="1680355308">
                      <w:marLeft w:val="0"/>
                      <w:marRight w:val="0"/>
                      <w:marTop w:val="0"/>
                      <w:marBottom w:val="0"/>
                      <w:divBdr>
                        <w:top w:val="none" w:sz="0" w:space="0" w:color="auto"/>
                        <w:left w:val="none" w:sz="0" w:space="0" w:color="auto"/>
                        <w:bottom w:val="none" w:sz="0" w:space="0" w:color="auto"/>
                        <w:right w:val="none" w:sz="0" w:space="0" w:color="auto"/>
                      </w:divBdr>
                      <w:divsChild>
                        <w:div w:id="1107233268">
                          <w:marLeft w:val="0"/>
                          <w:marRight w:val="0"/>
                          <w:marTop w:val="0"/>
                          <w:marBottom w:val="0"/>
                          <w:divBdr>
                            <w:top w:val="none" w:sz="0" w:space="0" w:color="auto"/>
                            <w:left w:val="none" w:sz="0" w:space="0" w:color="auto"/>
                            <w:bottom w:val="none" w:sz="0" w:space="0" w:color="auto"/>
                            <w:right w:val="none" w:sz="0" w:space="0" w:color="auto"/>
                          </w:divBdr>
                          <w:divsChild>
                            <w:div w:id="1393118702">
                              <w:marLeft w:val="0"/>
                              <w:marRight w:val="0"/>
                              <w:marTop w:val="0"/>
                              <w:marBottom w:val="0"/>
                              <w:divBdr>
                                <w:top w:val="none" w:sz="0" w:space="0" w:color="auto"/>
                                <w:left w:val="none" w:sz="0" w:space="0" w:color="auto"/>
                                <w:bottom w:val="none" w:sz="0" w:space="0" w:color="auto"/>
                                <w:right w:val="none" w:sz="0" w:space="0" w:color="auto"/>
                              </w:divBdr>
                              <w:divsChild>
                                <w:div w:id="968824665">
                                  <w:marLeft w:val="0"/>
                                  <w:marRight w:val="0"/>
                                  <w:marTop w:val="0"/>
                                  <w:marBottom w:val="0"/>
                                  <w:divBdr>
                                    <w:top w:val="none" w:sz="0" w:space="0" w:color="auto"/>
                                    <w:left w:val="none" w:sz="0" w:space="0" w:color="auto"/>
                                    <w:bottom w:val="none" w:sz="0" w:space="0" w:color="auto"/>
                                    <w:right w:val="none" w:sz="0" w:space="0" w:color="auto"/>
                                  </w:divBdr>
                                  <w:divsChild>
                                    <w:div w:id="660045077">
                                      <w:marLeft w:val="0"/>
                                      <w:marRight w:val="0"/>
                                      <w:marTop w:val="0"/>
                                      <w:marBottom w:val="0"/>
                                      <w:divBdr>
                                        <w:top w:val="none" w:sz="0" w:space="0" w:color="auto"/>
                                        <w:left w:val="none" w:sz="0" w:space="0" w:color="auto"/>
                                        <w:bottom w:val="none" w:sz="0" w:space="0" w:color="auto"/>
                                        <w:right w:val="none" w:sz="0" w:space="0" w:color="auto"/>
                                      </w:divBdr>
                                      <w:divsChild>
                                        <w:div w:id="3865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790351">
          <w:marLeft w:val="0"/>
          <w:marRight w:val="0"/>
          <w:marTop w:val="0"/>
          <w:marBottom w:val="0"/>
          <w:divBdr>
            <w:top w:val="none" w:sz="0" w:space="0" w:color="auto"/>
            <w:left w:val="none" w:sz="0" w:space="0" w:color="auto"/>
            <w:bottom w:val="none" w:sz="0" w:space="0" w:color="auto"/>
            <w:right w:val="none" w:sz="0" w:space="0" w:color="auto"/>
          </w:divBdr>
          <w:divsChild>
            <w:div w:id="205607261">
              <w:marLeft w:val="0"/>
              <w:marRight w:val="0"/>
              <w:marTop w:val="0"/>
              <w:marBottom w:val="0"/>
              <w:divBdr>
                <w:top w:val="none" w:sz="0" w:space="0" w:color="auto"/>
                <w:left w:val="none" w:sz="0" w:space="0" w:color="auto"/>
                <w:bottom w:val="none" w:sz="0" w:space="0" w:color="auto"/>
                <w:right w:val="none" w:sz="0" w:space="0" w:color="auto"/>
              </w:divBdr>
              <w:divsChild>
                <w:div w:id="1094398795">
                  <w:marLeft w:val="0"/>
                  <w:marRight w:val="0"/>
                  <w:marTop w:val="0"/>
                  <w:marBottom w:val="0"/>
                  <w:divBdr>
                    <w:top w:val="none" w:sz="0" w:space="0" w:color="auto"/>
                    <w:left w:val="none" w:sz="0" w:space="0" w:color="auto"/>
                    <w:bottom w:val="none" w:sz="0" w:space="0" w:color="auto"/>
                    <w:right w:val="none" w:sz="0" w:space="0" w:color="auto"/>
                  </w:divBdr>
                  <w:divsChild>
                    <w:div w:id="744523">
                      <w:marLeft w:val="0"/>
                      <w:marRight w:val="0"/>
                      <w:marTop w:val="0"/>
                      <w:marBottom w:val="0"/>
                      <w:divBdr>
                        <w:top w:val="none" w:sz="0" w:space="0" w:color="auto"/>
                        <w:left w:val="none" w:sz="0" w:space="0" w:color="auto"/>
                        <w:bottom w:val="none" w:sz="0" w:space="0" w:color="auto"/>
                        <w:right w:val="none" w:sz="0" w:space="0" w:color="auto"/>
                      </w:divBdr>
                      <w:divsChild>
                        <w:div w:id="190338758">
                          <w:marLeft w:val="0"/>
                          <w:marRight w:val="0"/>
                          <w:marTop w:val="0"/>
                          <w:marBottom w:val="0"/>
                          <w:divBdr>
                            <w:top w:val="none" w:sz="0" w:space="0" w:color="auto"/>
                            <w:left w:val="none" w:sz="0" w:space="0" w:color="auto"/>
                            <w:bottom w:val="none" w:sz="0" w:space="0" w:color="auto"/>
                            <w:right w:val="none" w:sz="0" w:space="0" w:color="auto"/>
                          </w:divBdr>
                          <w:divsChild>
                            <w:div w:id="1307198639">
                              <w:marLeft w:val="0"/>
                              <w:marRight w:val="0"/>
                              <w:marTop w:val="0"/>
                              <w:marBottom w:val="0"/>
                              <w:divBdr>
                                <w:top w:val="none" w:sz="0" w:space="0" w:color="auto"/>
                                <w:left w:val="none" w:sz="0" w:space="0" w:color="auto"/>
                                <w:bottom w:val="none" w:sz="0" w:space="0" w:color="auto"/>
                                <w:right w:val="none" w:sz="0" w:space="0" w:color="auto"/>
                              </w:divBdr>
                              <w:divsChild>
                                <w:div w:id="13677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94822">
                  <w:marLeft w:val="0"/>
                  <w:marRight w:val="0"/>
                  <w:marTop w:val="0"/>
                  <w:marBottom w:val="0"/>
                  <w:divBdr>
                    <w:top w:val="none" w:sz="0" w:space="0" w:color="auto"/>
                    <w:left w:val="none" w:sz="0" w:space="0" w:color="auto"/>
                    <w:bottom w:val="none" w:sz="0" w:space="0" w:color="auto"/>
                    <w:right w:val="none" w:sz="0" w:space="0" w:color="auto"/>
                  </w:divBdr>
                  <w:divsChild>
                    <w:div w:id="1258488204">
                      <w:marLeft w:val="0"/>
                      <w:marRight w:val="0"/>
                      <w:marTop w:val="0"/>
                      <w:marBottom w:val="0"/>
                      <w:divBdr>
                        <w:top w:val="none" w:sz="0" w:space="0" w:color="auto"/>
                        <w:left w:val="none" w:sz="0" w:space="0" w:color="auto"/>
                        <w:bottom w:val="none" w:sz="0" w:space="0" w:color="auto"/>
                        <w:right w:val="none" w:sz="0" w:space="0" w:color="auto"/>
                      </w:divBdr>
                      <w:divsChild>
                        <w:div w:id="153493429">
                          <w:marLeft w:val="0"/>
                          <w:marRight w:val="0"/>
                          <w:marTop w:val="0"/>
                          <w:marBottom w:val="0"/>
                          <w:divBdr>
                            <w:top w:val="none" w:sz="0" w:space="0" w:color="auto"/>
                            <w:left w:val="none" w:sz="0" w:space="0" w:color="auto"/>
                            <w:bottom w:val="none" w:sz="0" w:space="0" w:color="auto"/>
                            <w:right w:val="none" w:sz="0" w:space="0" w:color="auto"/>
                          </w:divBdr>
                          <w:divsChild>
                            <w:div w:id="723875562">
                              <w:marLeft w:val="0"/>
                              <w:marRight w:val="0"/>
                              <w:marTop w:val="0"/>
                              <w:marBottom w:val="0"/>
                              <w:divBdr>
                                <w:top w:val="none" w:sz="0" w:space="0" w:color="auto"/>
                                <w:left w:val="none" w:sz="0" w:space="0" w:color="auto"/>
                                <w:bottom w:val="none" w:sz="0" w:space="0" w:color="auto"/>
                                <w:right w:val="none" w:sz="0" w:space="0" w:color="auto"/>
                              </w:divBdr>
                              <w:divsChild>
                                <w:div w:id="78915544">
                                  <w:marLeft w:val="0"/>
                                  <w:marRight w:val="0"/>
                                  <w:marTop w:val="0"/>
                                  <w:marBottom w:val="0"/>
                                  <w:divBdr>
                                    <w:top w:val="none" w:sz="0" w:space="0" w:color="auto"/>
                                    <w:left w:val="none" w:sz="0" w:space="0" w:color="auto"/>
                                    <w:bottom w:val="none" w:sz="0" w:space="0" w:color="auto"/>
                                    <w:right w:val="none" w:sz="0" w:space="0" w:color="auto"/>
                                  </w:divBdr>
                                  <w:divsChild>
                                    <w:div w:id="1376276352">
                                      <w:marLeft w:val="0"/>
                                      <w:marRight w:val="0"/>
                                      <w:marTop w:val="0"/>
                                      <w:marBottom w:val="0"/>
                                      <w:divBdr>
                                        <w:top w:val="none" w:sz="0" w:space="0" w:color="auto"/>
                                        <w:left w:val="none" w:sz="0" w:space="0" w:color="auto"/>
                                        <w:bottom w:val="none" w:sz="0" w:space="0" w:color="auto"/>
                                        <w:right w:val="none" w:sz="0" w:space="0" w:color="auto"/>
                                      </w:divBdr>
                                      <w:divsChild>
                                        <w:div w:id="115415060">
                                          <w:marLeft w:val="0"/>
                                          <w:marRight w:val="0"/>
                                          <w:marTop w:val="0"/>
                                          <w:marBottom w:val="0"/>
                                          <w:divBdr>
                                            <w:top w:val="none" w:sz="0" w:space="0" w:color="auto"/>
                                            <w:left w:val="none" w:sz="0" w:space="0" w:color="auto"/>
                                            <w:bottom w:val="none" w:sz="0" w:space="0" w:color="auto"/>
                                            <w:right w:val="none" w:sz="0" w:space="0" w:color="auto"/>
                                          </w:divBdr>
                                          <w:divsChild>
                                            <w:div w:id="1332639044">
                                              <w:marLeft w:val="0"/>
                                              <w:marRight w:val="0"/>
                                              <w:marTop w:val="0"/>
                                              <w:marBottom w:val="0"/>
                                              <w:divBdr>
                                                <w:top w:val="none" w:sz="0" w:space="0" w:color="auto"/>
                                                <w:left w:val="none" w:sz="0" w:space="0" w:color="auto"/>
                                                <w:bottom w:val="none" w:sz="0" w:space="0" w:color="auto"/>
                                                <w:right w:val="none" w:sz="0" w:space="0" w:color="auto"/>
                                              </w:divBdr>
                                            </w:div>
                                            <w:div w:id="1041982802">
                                              <w:marLeft w:val="0"/>
                                              <w:marRight w:val="0"/>
                                              <w:marTop w:val="0"/>
                                              <w:marBottom w:val="0"/>
                                              <w:divBdr>
                                                <w:top w:val="none" w:sz="0" w:space="0" w:color="auto"/>
                                                <w:left w:val="none" w:sz="0" w:space="0" w:color="auto"/>
                                                <w:bottom w:val="none" w:sz="0" w:space="0" w:color="auto"/>
                                                <w:right w:val="none" w:sz="0" w:space="0" w:color="auto"/>
                                              </w:divBdr>
                                              <w:divsChild>
                                                <w:div w:id="417216517">
                                                  <w:marLeft w:val="0"/>
                                                  <w:marRight w:val="0"/>
                                                  <w:marTop w:val="0"/>
                                                  <w:marBottom w:val="0"/>
                                                  <w:divBdr>
                                                    <w:top w:val="none" w:sz="0" w:space="0" w:color="auto"/>
                                                    <w:left w:val="none" w:sz="0" w:space="0" w:color="auto"/>
                                                    <w:bottom w:val="none" w:sz="0" w:space="0" w:color="auto"/>
                                                    <w:right w:val="none" w:sz="0" w:space="0" w:color="auto"/>
                                                  </w:divBdr>
                                                  <w:divsChild>
                                                    <w:div w:id="14709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6398">
                          <w:marLeft w:val="0"/>
                          <w:marRight w:val="0"/>
                          <w:marTop w:val="0"/>
                          <w:marBottom w:val="0"/>
                          <w:divBdr>
                            <w:top w:val="none" w:sz="0" w:space="0" w:color="auto"/>
                            <w:left w:val="none" w:sz="0" w:space="0" w:color="auto"/>
                            <w:bottom w:val="none" w:sz="0" w:space="0" w:color="auto"/>
                            <w:right w:val="none" w:sz="0" w:space="0" w:color="auto"/>
                          </w:divBdr>
                          <w:divsChild>
                            <w:div w:id="1318730443">
                              <w:marLeft w:val="0"/>
                              <w:marRight w:val="0"/>
                              <w:marTop w:val="0"/>
                              <w:marBottom w:val="0"/>
                              <w:divBdr>
                                <w:top w:val="none" w:sz="0" w:space="0" w:color="auto"/>
                                <w:left w:val="none" w:sz="0" w:space="0" w:color="auto"/>
                                <w:bottom w:val="none" w:sz="0" w:space="0" w:color="auto"/>
                                <w:right w:val="none" w:sz="0" w:space="0" w:color="auto"/>
                              </w:divBdr>
                              <w:divsChild>
                                <w:div w:id="687562861">
                                  <w:marLeft w:val="0"/>
                                  <w:marRight w:val="0"/>
                                  <w:marTop w:val="0"/>
                                  <w:marBottom w:val="0"/>
                                  <w:divBdr>
                                    <w:top w:val="none" w:sz="0" w:space="0" w:color="auto"/>
                                    <w:left w:val="none" w:sz="0" w:space="0" w:color="auto"/>
                                    <w:bottom w:val="none" w:sz="0" w:space="0" w:color="auto"/>
                                    <w:right w:val="none" w:sz="0" w:space="0" w:color="auto"/>
                                  </w:divBdr>
                                  <w:divsChild>
                                    <w:div w:id="1963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196280">
          <w:marLeft w:val="0"/>
          <w:marRight w:val="0"/>
          <w:marTop w:val="0"/>
          <w:marBottom w:val="0"/>
          <w:divBdr>
            <w:top w:val="none" w:sz="0" w:space="0" w:color="auto"/>
            <w:left w:val="none" w:sz="0" w:space="0" w:color="auto"/>
            <w:bottom w:val="none" w:sz="0" w:space="0" w:color="auto"/>
            <w:right w:val="none" w:sz="0" w:space="0" w:color="auto"/>
          </w:divBdr>
          <w:divsChild>
            <w:div w:id="1023436627">
              <w:marLeft w:val="0"/>
              <w:marRight w:val="0"/>
              <w:marTop w:val="0"/>
              <w:marBottom w:val="0"/>
              <w:divBdr>
                <w:top w:val="none" w:sz="0" w:space="0" w:color="auto"/>
                <w:left w:val="none" w:sz="0" w:space="0" w:color="auto"/>
                <w:bottom w:val="none" w:sz="0" w:space="0" w:color="auto"/>
                <w:right w:val="none" w:sz="0" w:space="0" w:color="auto"/>
              </w:divBdr>
              <w:divsChild>
                <w:div w:id="2011103774">
                  <w:marLeft w:val="0"/>
                  <w:marRight w:val="0"/>
                  <w:marTop w:val="0"/>
                  <w:marBottom w:val="0"/>
                  <w:divBdr>
                    <w:top w:val="none" w:sz="0" w:space="0" w:color="auto"/>
                    <w:left w:val="none" w:sz="0" w:space="0" w:color="auto"/>
                    <w:bottom w:val="none" w:sz="0" w:space="0" w:color="auto"/>
                    <w:right w:val="none" w:sz="0" w:space="0" w:color="auto"/>
                  </w:divBdr>
                  <w:divsChild>
                    <w:div w:id="1197700294">
                      <w:marLeft w:val="0"/>
                      <w:marRight w:val="0"/>
                      <w:marTop w:val="0"/>
                      <w:marBottom w:val="0"/>
                      <w:divBdr>
                        <w:top w:val="none" w:sz="0" w:space="0" w:color="auto"/>
                        <w:left w:val="none" w:sz="0" w:space="0" w:color="auto"/>
                        <w:bottom w:val="none" w:sz="0" w:space="0" w:color="auto"/>
                        <w:right w:val="none" w:sz="0" w:space="0" w:color="auto"/>
                      </w:divBdr>
                      <w:divsChild>
                        <w:div w:id="718551326">
                          <w:marLeft w:val="0"/>
                          <w:marRight w:val="0"/>
                          <w:marTop w:val="0"/>
                          <w:marBottom w:val="0"/>
                          <w:divBdr>
                            <w:top w:val="none" w:sz="0" w:space="0" w:color="auto"/>
                            <w:left w:val="none" w:sz="0" w:space="0" w:color="auto"/>
                            <w:bottom w:val="none" w:sz="0" w:space="0" w:color="auto"/>
                            <w:right w:val="none" w:sz="0" w:space="0" w:color="auto"/>
                          </w:divBdr>
                          <w:divsChild>
                            <w:div w:id="1865632127">
                              <w:marLeft w:val="0"/>
                              <w:marRight w:val="0"/>
                              <w:marTop w:val="0"/>
                              <w:marBottom w:val="0"/>
                              <w:divBdr>
                                <w:top w:val="none" w:sz="0" w:space="0" w:color="auto"/>
                                <w:left w:val="none" w:sz="0" w:space="0" w:color="auto"/>
                                <w:bottom w:val="none" w:sz="0" w:space="0" w:color="auto"/>
                                <w:right w:val="none" w:sz="0" w:space="0" w:color="auto"/>
                              </w:divBdr>
                              <w:divsChild>
                                <w:div w:id="2086680336">
                                  <w:marLeft w:val="0"/>
                                  <w:marRight w:val="0"/>
                                  <w:marTop w:val="0"/>
                                  <w:marBottom w:val="0"/>
                                  <w:divBdr>
                                    <w:top w:val="none" w:sz="0" w:space="0" w:color="auto"/>
                                    <w:left w:val="none" w:sz="0" w:space="0" w:color="auto"/>
                                    <w:bottom w:val="none" w:sz="0" w:space="0" w:color="auto"/>
                                    <w:right w:val="none" w:sz="0" w:space="0" w:color="auto"/>
                                  </w:divBdr>
                                  <w:divsChild>
                                    <w:div w:id="846866314">
                                      <w:marLeft w:val="0"/>
                                      <w:marRight w:val="0"/>
                                      <w:marTop w:val="0"/>
                                      <w:marBottom w:val="0"/>
                                      <w:divBdr>
                                        <w:top w:val="none" w:sz="0" w:space="0" w:color="auto"/>
                                        <w:left w:val="none" w:sz="0" w:space="0" w:color="auto"/>
                                        <w:bottom w:val="none" w:sz="0" w:space="0" w:color="auto"/>
                                        <w:right w:val="none" w:sz="0" w:space="0" w:color="auto"/>
                                      </w:divBdr>
                                      <w:divsChild>
                                        <w:div w:id="11336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351827">
          <w:marLeft w:val="0"/>
          <w:marRight w:val="0"/>
          <w:marTop w:val="0"/>
          <w:marBottom w:val="0"/>
          <w:divBdr>
            <w:top w:val="none" w:sz="0" w:space="0" w:color="auto"/>
            <w:left w:val="none" w:sz="0" w:space="0" w:color="auto"/>
            <w:bottom w:val="none" w:sz="0" w:space="0" w:color="auto"/>
            <w:right w:val="none" w:sz="0" w:space="0" w:color="auto"/>
          </w:divBdr>
          <w:divsChild>
            <w:div w:id="306135395">
              <w:marLeft w:val="0"/>
              <w:marRight w:val="0"/>
              <w:marTop w:val="0"/>
              <w:marBottom w:val="0"/>
              <w:divBdr>
                <w:top w:val="none" w:sz="0" w:space="0" w:color="auto"/>
                <w:left w:val="none" w:sz="0" w:space="0" w:color="auto"/>
                <w:bottom w:val="none" w:sz="0" w:space="0" w:color="auto"/>
                <w:right w:val="none" w:sz="0" w:space="0" w:color="auto"/>
              </w:divBdr>
              <w:divsChild>
                <w:div w:id="231627410">
                  <w:marLeft w:val="0"/>
                  <w:marRight w:val="0"/>
                  <w:marTop w:val="0"/>
                  <w:marBottom w:val="0"/>
                  <w:divBdr>
                    <w:top w:val="none" w:sz="0" w:space="0" w:color="auto"/>
                    <w:left w:val="none" w:sz="0" w:space="0" w:color="auto"/>
                    <w:bottom w:val="none" w:sz="0" w:space="0" w:color="auto"/>
                    <w:right w:val="none" w:sz="0" w:space="0" w:color="auto"/>
                  </w:divBdr>
                  <w:divsChild>
                    <w:div w:id="568811293">
                      <w:marLeft w:val="0"/>
                      <w:marRight w:val="0"/>
                      <w:marTop w:val="0"/>
                      <w:marBottom w:val="0"/>
                      <w:divBdr>
                        <w:top w:val="none" w:sz="0" w:space="0" w:color="auto"/>
                        <w:left w:val="none" w:sz="0" w:space="0" w:color="auto"/>
                        <w:bottom w:val="none" w:sz="0" w:space="0" w:color="auto"/>
                        <w:right w:val="none" w:sz="0" w:space="0" w:color="auto"/>
                      </w:divBdr>
                      <w:divsChild>
                        <w:div w:id="564533564">
                          <w:marLeft w:val="0"/>
                          <w:marRight w:val="0"/>
                          <w:marTop w:val="0"/>
                          <w:marBottom w:val="0"/>
                          <w:divBdr>
                            <w:top w:val="none" w:sz="0" w:space="0" w:color="auto"/>
                            <w:left w:val="none" w:sz="0" w:space="0" w:color="auto"/>
                            <w:bottom w:val="none" w:sz="0" w:space="0" w:color="auto"/>
                            <w:right w:val="none" w:sz="0" w:space="0" w:color="auto"/>
                          </w:divBdr>
                          <w:divsChild>
                            <w:div w:id="2069305046">
                              <w:marLeft w:val="0"/>
                              <w:marRight w:val="0"/>
                              <w:marTop w:val="0"/>
                              <w:marBottom w:val="0"/>
                              <w:divBdr>
                                <w:top w:val="none" w:sz="0" w:space="0" w:color="auto"/>
                                <w:left w:val="none" w:sz="0" w:space="0" w:color="auto"/>
                                <w:bottom w:val="none" w:sz="0" w:space="0" w:color="auto"/>
                                <w:right w:val="none" w:sz="0" w:space="0" w:color="auto"/>
                              </w:divBdr>
                              <w:divsChild>
                                <w:div w:id="10202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2131">
                  <w:marLeft w:val="0"/>
                  <w:marRight w:val="0"/>
                  <w:marTop w:val="0"/>
                  <w:marBottom w:val="0"/>
                  <w:divBdr>
                    <w:top w:val="none" w:sz="0" w:space="0" w:color="auto"/>
                    <w:left w:val="none" w:sz="0" w:space="0" w:color="auto"/>
                    <w:bottom w:val="none" w:sz="0" w:space="0" w:color="auto"/>
                    <w:right w:val="none" w:sz="0" w:space="0" w:color="auto"/>
                  </w:divBdr>
                  <w:divsChild>
                    <w:div w:id="5711780">
                      <w:marLeft w:val="0"/>
                      <w:marRight w:val="0"/>
                      <w:marTop w:val="0"/>
                      <w:marBottom w:val="0"/>
                      <w:divBdr>
                        <w:top w:val="none" w:sz="0" w:space="0" w:color="auto"/>
                        <w:left w:val="none" w:sz="0" w:space="0" w:color="auto"/>
                        <w:bottom w:val="none" w:sz="0" w:space="0" w:color="auto"/>
                        <w:right w:val="none" w:sz="0" w:space="0" w:color="auto"/>
                      </w:divBdr>
                      <w:divsChild>
                        <w:div w:id="990256952">
                          <w:marLeft w:val="0"/>
                          <w:marRight w:val="0"/>
                          <w:marTop w:val="0"/>
                          <w:marBottom w:val="0"/>
                          <w:divBdr>
                            <w:top w:val="none" w:sz="0" w:space="0" w:color="auto"/>
                            <w:left w:val="none" w:sz="0" w:space="0" w:color="auto"/>
                            <w:bottom w:val="none" w:sz="0" w:space="0" w:color="auto"/>
                            <w:right w:val="none" w:sz="0" w:space="0" w:color="auto"/>
                          </w:divBdr>
                          <w:divsChild>
                            <w:div w:id="710692104">
                              <w:marLeft w:val="0"/>
                              <w:marRight w:val="0"/>
                              <w:marTop w:val="0"/>
                              <w:marBottom w:val="0"/>
                              <w:divBdr>
                                <w:top w:val="none" w:sz="0" w:space="0" w:color="auto"/>
                                <w:left w:val="none" w:sz="0" w:space="0" w:color="auto"/>
                                <w:bottom w:val="none" w:sz="0" w:space="0" w:color="auto"/>
                                <w:right w:val="none" w:sz="0" w:space="0" w:color="auto"/>
                              </w:divBdr>
                              <w:divsChild>
                                <w:div w:id="889269879">
                                  <w:marLeft w:val="0"/>
                                  <w:marRight w:val="0"/>
                                  <w:marTop w:val="0"/>
                                  <w:marBottom w:val="0"/>
                                  <w:divBdr>
                                    <w:top w:val="none" w:sz="0" w:space="0" w:color="auto"/>
                                    <w:left w:val="none" w:sz="0" w:space="0" w:color="auto"/>
                                    <w:bottom w:val="none" w:sz="0" w:space="0" w:color="auto"/>
                                    <w:right w:val="none" w:sz="0" w:space="0" w:color="auto"/>
                                  </w:divBdr>
                                  <w:divsChild>
                                    <w:div w:id="1961378875">
                                      <w:marLeft w:val="0"/>
                                      <w:marRight w:val="0"/>
                                      <w:marTop w:val="0"/>
                                      <w:marBottom w:val="0"/>
                                      <w:divBdr>
                                        <w:top w:val="none" w:sz="0" w:space="0" w:color="auto"/>
                                        <w:left w:val="none" w:sz="0" w:space="0" w:color="auto"/>
                                        <w:bottom w:val="none" w:sz="0" w:space="0" w:color="auto"/>
                                        <w:right w:val="none" w:sz="0" w:space="0" w:color="auto"/>
                                      </w:divBdr>
                                      <w:divsChild>
                                        <w:div w:id="1332561791">
                                          <w:marLeft w:val="0"/>
                                          <w:marRight w:val="0"/>
                                          <w:marTop w:val="0"/>
                                          <w:marBottom w:val="0"/>
                                          <w:divBdr>
                                            <w:top w:val="none" w:sz="0" w:space="0" w:color="auto"/>
                                            <w:left w:val="none" w:sz="0" w:space="0" w:color="auto"/>
                                            <w:bottom w:val="none" w:sz="0" w:space="0" w:color="auto"/>
                                            <w:right w:val="none" w:sz="0" w:space="0" w:color="auto"/>
                                          </w:divBdr>
                                          <w:divsChild>
                                            <w:div w:id="780497526">
                                              <w:marLeft w:val="0"/>
                                              <w:marRight w:val="0"/>
                                              <w:marTop w:val="0"/>
                                              <w:marBottom w:val="0"/>
                                              <w:divBdr>
                                                <w:top w:val="none" w:sz="0" w:space="0" w:color="auto"/>
                                                <w:left w:val="none" w:sz="0" w:space="0" w:color="auto"/>
                                                <w:bottom w:val="none" w:sz="0" w:space="0" w:color="auto"/>
                                                <w:right w:val="none" w:sz="0" w:space="0" w:color="auto"/>
                                              </w:divBdr>
                                            </w:div>
                                            <w:div w:id="747265205">
                                              <w:marLeft w:val="0"/>
                                              <w:marRight w:val="0"/>
                                              <w:marTop w:val="0"/>
                                              <w:marBottom w:val="0"/>
                                              <w:divBdr>
                                                <w:top w:val="none" w:sz="0" w:space="0" w:color="auto"/>
                                                <w:left w:val="none" w:sz="0" w:space="0" w:color="auto"/>
                                                <w:bottom w:val="none" w:sz="0" w:space="0" w:color="auto"/>
                                                <w:right w:val="none" w:sz="0" w:space="0" w:color="auto"/>
                                              </w:divBdr>
                                              <w:divsChild>
                                                <w:div w:id="242641411">
                                                  <w:marLeft w:val="0"/>
                                                  <w:marRight w:val="0"/>
                                                  <w:marTop w:val="0"/>
                                                  <w:marBottom w:val="0"/>
                                                  <w:divBdr>
                                                    <w:top w:val="none" w:sz="0" w:space="0" w:color="auto"/>
                                                    <w:left w:val="none" w:sz="0" w:space="0" w:color="auto"/>
                                                    <w:bottom w:val="none" w:sz="0" w:space="0" w:color="auto"/>
                                                    <w:right w:val="none" w:sz="0" w:space="0" w:color="auto"/>
                                                  </w:divBdr>
                                                  <w:divsChild>
                                                    <w:div w:id="1324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909834">
                          <w:marLeft w:val="0"/>
                          <w:marRight w:val="0"/>
                          <w:marTop w:val="0"/>
                          <w:marBottom w:val="0"/>
                          <w:divBdr>
                            <w:top w:val="none" w:sz="0" w:space="0" w:color="auto"/>
                            <w:left w:val="none" w:sz="0" w:space="0" w:color="auto"/>
                            <w:bottom w:val="none" w:sz="0" w:space="0" w:color="auto"/>
                            <w:right w:val="none" w:sz="0" w:space="0" w:color="auto"/>
                          </w:divBdr>
                          <w:divsChild>
                            <w:div w:id="296499640">
                              <w:marLeft w:val="0"/>
                              <w:marRight w:val="0"/>
                              <w:marTop w:val="0"/>
                              <w:marBottom w:val="0"/>
                              <w:divBdr>
                                <w:top w:val="none" w:sz="0" w:space="0" w:color="auto"/>
                                <w:left w:val="none" w:sz="0" w:space="0" w:color="auto"/>
                                <w:bottom w:val="none" w:sz="0" w:space="0" w:color="auto"/>
                                <w:right w:val="none" w:sz="0" w:space="0" w:color="auto"/>
                              </w:divBdr>
                              <w:divsChild>
                                <w:div w:id="1292246926">
                                  <w:marLeft w:val="0"/>
                                  <w:marRight w:val="0"/>
                                  <w:marTop w:val="0"/>
                                  <w:marBottom w:val="0"/>
                                  <w:divBdr>
                                    <w:top w:val="none" w:sz="0" w:space="0" w:color="auto"/>
                                    <w:left w:val="none" w:sz="0" w:space="0" w:color="auto"/>
                                    <w:bottom w:val="none" w:sz="0" w:space="0" w:color="auto"/>
                                    <w:right w:val="none" w:sz="0" w:space="0" w:color="auto"/>
                                  </w:divBdr>
                                  <w:divsChild>
                                    <w:div w:id="1058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094458">
          <w:marLeft w:val="0"/>
          <w:marRight w:val="0"/>
          <w:marTop w:val="0"/>
          <w:marBottom w:val="0"/>
          <w:divBdr>
            <w:top w:val="none" w:sz="0" w:space="0" w:color="auto"/>
            <w:left w:val="none" w:sz="0" w:space="0" w:color="auto"/>
            <w:bottom w:val="none" w:sz="0" w:space="0" w:color="auto"/>
            <w:right w:val="none" w:sz="0" w:space="0" w:color="auto"/>
          </w:divBdr>
          <w:divsChild>
            <w:div w:id="1366446533">
              <w:marLeft w:val="0"/>
              <w:marRight w:val="0"/>
              <w:marTop w:val="0"/>
              <w:marBottom w:val="0"/>
              <w:divBdr>
                <w:top w:val="none" w:sz="0" w:space="0" w:color="auto"/>
                <w:left w:val="none" w:sz="0" w:space="0" w:color="auto"/>
                <w:bottom w:val="none" w:sz="0" w:space="0" w:color="auto"/>
                <w:right w:val="none" w:sz="0" w:space="0" w:color="auto"/>
              </w:divBdr>
              <w:divsChild>
                <w:div w:id="631135507">
                  <w:marLeft w:val="0"/>
                  <w:marRight w:val="0"/>
                  <w:marTop w:val="0"/>
                  <w:marBottom w:val="0"/>
                  <w:divBdr>
                    <w:top w:val="none" w:sz="0" w:space="0" w:color="auto"/>
                    <w:left w:val="none" w:sz="0" w:space="0" w:color="auto"/>
                    <w:bottom w:val="none" w:sz="0" w:space="0" w:color="auto"/>
                    <w:right w:val="none" w:sz="0" w:space="0" w:color="auto"/>
                  </w:divBdr>
                  <w:divsChild>
                    <w:div w:id="578713329">
                      <w:marLeft w:val="0"/>
                      <w:marRight w:val="0"/>
                      <w:marTop w:val="0"/>
                      <w:marBottom w:val="0"/>
                      <w:divBdr>
                        <w:top w:val="none" w:sz="0" w:space="0" w:color="auto"/>
                        <w:left w:val="none" w:sz="0" w:space="0" w:color="auto"/>
                        <w:bottom w:val="none" w:sz="0" w:space="0" w:color="auto"/>
                        <w:right w:val="none" w:sz="0" w:space="0" w:color="auto"/>
                      </w:divBdr>
                      <w:divsChild>
                        <w:div w:id="500970387">
                          <w:marLeft w:val="0"/>
                          <w:marRight w:val="0"/>
                          <w:marTop w:val="0"/>
                          <w:marBottom w:val="0"/>
                          <w:divBdr>
                            <w:top w:val="none" w:sz="0" w:space="0" w:color="auto"/>
                            <w:left w:val="none" w:sz="0" w:space="0" w:color="auto"/>
                            <w:bottom w:val="none" w:sz="0" w:space="0" w:color="auto"/>
                            <w:right w:val="none" w:sz="0" w:space="0" w:color="auto"/>
                          </w:divBdr>
                          <w:divsChild>
                            <w:div w:id="1018848184">
                              <w:marLeft w:val="0"/>
                              <w:marRight w:val="0"/>
                              <w:marTop w:val="0"/>
                              <w:marBottom w:val="0"/>
                              <w:divBdr>
                                <w:top w:val="none" w:sz="0" w:space="0" w:color="auto"/>
                                <w:left w:val="none" w:sz="0" w:space="0" w:color="auto"/>
                                <w:bottom w:val="none" w:sz="0" w:space="0" w:color="auto"/>
                                <w:right w:val="none" w:sz="0" w:space="0" w:color="auto"/>
                              </w:divBdr>
                              <w:divsChild>
                                <w:div w:id="2012220949">
                                  <w:marLeft w:val="0"/>
                                  <w:marRight w:val="0"/>
                                  <w:marTop w:val="0"/>
                                  <w:marBottom w:val="0"/>
                                  <w:divBdr>
                                    <w:top w:val="none" w:sz="0" w:space="0" w:color="auto"/>
                                    <w:left w:val="none" w:sz="0" w:space="0" w:color="auto"/>
                                    <w:bottom w:val="none" w:sz="0" w:space="0" w:color="auto"/>
                                    <w:right w:val="none" w:sz="0" w:space="0" w:color="auto"/>
                                  </w:divBdr>
                                  <w:divsChild>
                                    <w:div w:id="1229611735">
                                      <w:marLeft w:val="0"/>
                                      <w:marRight w:val="0"/>
                                      <w:marTop w:val="0"/>
                                      <w:marBottom w:val="0"/>
                                      <w:divBdr>
                                        <w:top w:val="none" w:sz="0" w:space="0" w:color="auto"/>
                                        <w:left w:val="none" w:sz="0" w:space="0" w:color="auto"/>
                                        <w:bottom w:val="none" w:sz="0" w:space="0" w:color="auto"/>
                                        <w:right w:val="none" w:sz="0" w:space="0" w:color="auto"/>
                                      </w:divBdr>
                                      <w:divsChild>
                                        <w:div w:id="1611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953337">
          <w:marLeft w:val="0"/>
          <w:marRight w:val="0"/>
          <w:marTop w:val="0"/>
          <w:marBottom w:val="0"/>
          <w:divBdr>
            <w:top w:val="none" w:sz="0" w:space="0" w:color="auto"/>
            <w:left w:val="none" w:sz="0" w:space="0" w:color="auto"/>
            <w:bottom w:val="none" w:sz="0" w:space="0" w:color="auto"/>
            <w:right w:val="none" w:sz="0" w:space="0" w:color="auto"/>
          </w:divBdr>
          <w:divsChild>
            <w:div w:id="320472840">
              <w:marLeft w:val="0"/>
              <w:marRight w:val="0"/>
              <w:marTop w:val="0"/>
              <w:marBottom w:val="0"/>
              <w:divBdr>
                <w:top w:val="none" w:sz="0" w:space="0" w:color="auto"/>
                <w:left w:val="none" w:sz="0" w:space="0" w:color="auto"/>
                <w:bottom w:val="none" w:sz="0" w:space="0" w:color="auto"/>
                <w:right w:val="none" w:sz="0" w:space="0" w:color="auto"/>
              </w:divBdr>
              <w:divsChild>
                <w:div w:id="1374891581">
                  <w:marLeft w:val="0"/>
                  <w:marRight w:val="0"/>
                  <w:marTop w:val="0"/>
                  <w:marBottom w:val="0"/>
                  <w:divBdr>
                    <w:top w:val="none" w:sz="0" w:space="0" w:color="auto"/>
                    <w:left w:val="none" w:sz="0" w:space="0" w:color="auto"/>
                    <w:bottom w:val="none" w:sz="0" w:space="0" w:color="auto"/>
                    <w:right w:val="none" w:sz="0" w:space="0" w:color="auto"/>
                  </w:divBdr>
                  <w:divsChild>
                    <w:div w:id="798106475">
                      <w:marLeft w:val="0"/>
                      <w:marRight w:val="0"/>
                      <w:marTop w:val="0"/>
                      <w:marBottom w:val="0"/>
                      <w:divBdr>
                        <w:top w:val="none" w:sz="0" w:space="0" w:color="auto"/>
                        <w:left w:val="none" w:sz="0" w:space="0" w:color="auto"/>
                        <w:bottom w:val="none" w:sz="0" w:space="0" w:color="auto"/>
                        <w:right w:val="none" w:sz="0" w:space="0" w:color="auto"/>
                      </w:divBdr>
                      <w:divsChild>
                        <w:div w:id="2001541797">
                          <w:marLeft w:val="0"/>
                          <w:marRight w:val="0"/>
                          <w:marTop w:val="0"/>
                          <w:marBottom w:val="0"/>
                          <w:divBdr>
                            <w:top w:val="none" w:sz="0" w:space="0" w:color="auto"/>
                            <w:left w:val="none" w:sz="0" w:space="0" w:color="auto"/>
                            <w:bottom w:val="none" w:sz="0" w:space="0" w:color="auto"/>
                            <w:right w:val="none" w:sz="0" w:space="0" w:color="auto"/>
                          </w:divBdr>
                          <w:divsChild>
                            <w:div w:id="2079480107">
                              <w:marLeft w:val="0"/>
                              <w:marRight w:val="0"/>
                              <w:marTop w:val="0"/>
                              <w:marBottom w:val="0"/>
                              <w:divBdr>
                                <w:top w:val="none" w:sz="0" w:space="0" w:color="auto"/>
                                <w:left w:val="none" w:sz="0" w:space="0" w:color="auto"/>
                                <w:bottom w:val="none" w:sz="0" w:space="0" w:color="auto"/>
                                <w:right w:val="none" w:sz="0" w:space="0" w:color="auto"/>
                              </w:divBdr>
                              <w:divsChild>
                                <w:div w:id="1660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29130">
                  <w:marLeft w:val="0"/>
                  <w:marRight w:val="0"/>
                  <w:marTop w:val="0"/>
                  <w:marBottom w:val="0"/>
                  <w:divBdr>
                    <w:top w:val="none" w:sz="0" w:space="0" w:color="auto"/>
                    <w:left w:val="none" w:sz="0" w:space="0" w:color="auto"/>
                    <w:bottom w:val="none" w:sz="0" w:space="0" w:color="auto"/>
                    <w:right w:val="none" w:sz="0" w:space="0" w:color="auto"/>
                  </w:divBdr>
                  <w:divsChild>
                    <w:div w:id="1769882573">
                      <w:marLeft w:val="0"/>
                      <w:marRight w:val="0"/>
                      <w:marTop w:val="0"/>
                      <w:marBottom w:val="0"/>
                      <w:divBdr>
                        <w:top w:val="none" w:sz="0" w:space="0" w:color="auto"/>
                        <w:left w:val="none" w:sz="0" w:space="0" w:color="auto"/>
                        <w:bottom w:val="none" w:sz="0" w:space="0" w:color="auto"/>
                        <w:right w:val="none" w:sz="0" w:space="0" w:color="auto"/>
                      </w:divBdr>
                      <w:divsChild>
                        <w:div w:id="1444422891">
                          <w:marLeft w:val="0"/>
                          <w:marRight w:val="0"/>
                          <w:marTop w:val="0"/>
                          <w:marBottom w:val="0"/>
                          <w:divBdr>
                            <w:top w:val="none" w:sz="0" w:space="0" w:color="auto"/>
                            <w:left w:val="none" w:sz="0" w:space="0" w:color="auto"/>
                            <w:bottom w:val="none" w:sz="0" w:space="0" w:color="auto"/>
                            <w:right w:val="none" w:sz="0" w:space="0" w:color="auto"/>
                          </w:divBdr>
                          <w:divsChild>
                            <w:div w:id="1523980172">
                              <w:marLeft w:val="0"/>
                              <w:marRight w:val="0"/>
                              <w:marTop w:val="0"/>
                              <w:marBottom w:val="0"/>
                              <w:divBdr>
                                <w:top w:val="none" w:sz="0" w:space="0" w:color="auto"/>
                                <w:left w:val="none" w:sz="0" w:space="0" w:color="auto"/>
                                <w:bottom w:val="none" w:sz="0" w:space="0" w:color="auto"/>
                                <w:right w:val="none" w:sz="0" w:space="0" w:color="auto"/>
                              </w:divBdr>
                              <w:divsChild>
                                <w:div w:id="1609460706">
                                  <w:marLeft w:val="0"/>
                                  <w:marRight w:val="0"/>
                                  <w:marTop w:val="0"/>
                                  <w:marBottom w:val="0"/>
                                  <w:divBdr>
                                    <w:top w:val="none" w:sz="0" w:space="0" w:color="auto"/>
                                    <w:left w:val="none" w:sz="0" w:space="0" w:color="auto"/>
                                    <w:bottom w:val="none" w:sz="0" w:space="0" w:color="auto"/>
                                    <w:right w:val="none" w:sz="0" w:space="0" w:color="auto"/>
                                  </w:divBdr>
                                  <w:divsChild>
                                    <w:div w:id="812917261">
                                      <w:marLeft w:val="0"/>
                                      <w:marRight w:val="0"/>
                                      <w:marTop w:val="0"/>
                                      <w:marBottom w:val="0"/>
                                      <w:divBdr>
                                        <w:top w:val="none" w:sz="0" w:space="0" w:color="auto"/>
                                        <w:left w:val="none" w:sz="0" w:space="0" w:color="auto"/>
                                        <w:bottom w:val="none" w:sz="0" w:space="0" w:color="auto"/>
                                        <w:right w:val="none" w:sz="0" w:space="0" w:color="auto"/>
                                      </w:divBdr>
                                      <w:divsChild>
                                        <w:div w:id="2026442494">
                                          <w:marLeft w:val="0"/>
                                          <w:marRight w:val="0"/>
                                          <w:marTop w:val="0"/>
                                          <w:marBottom w:val="0"/>
                                          <w:divBdr>
                                            <w:top w:val="none" w:sz="0" w:space="0" w:color="auto"/>
                                            <w:left w:val="none" w:sz="0" w:space="0" w:color="auto"/>
                                            <w:bottom w:val="none" w:sz="0" w:space="0" w:color="auto"/>
                                            <w:right w:val="none" w:sz="0" w:space="0" w:color="auto"/>
                                          </w:divBdr>
                                          <w:divsChild>
                                            <w:div w:id="2145736902">
                                              <w:marLeft w:val="0"/>
                                              <w:marRight w:val="0"/>
                                              <w:marTop w:val="0"/>
                                              <w:marBottom w:val="0"/>
                                              <w:divBdr>
                                                <w:top w:val="none" w:sz="0" w:space="0" w:color="auto"/>
                                                <w:left w:val="none" w:sz="0" w:space="0" w:color="auto"/>
                                                <w:bottom w:val="none" w:sz="0" w:space="0" w:color="auto"/>
                                                <w:right w:val="none" w:sz="0" w:space="0" w:color="auto"/>
                                              </w:divBdr>
                                            </w:div>
                                            <w:div w:id="494616557">
                                              <w:marLeft w:val="0"/>
                                              <w:marRight w:val="0"/>
                                              <w:marTop w:val="0"/>
                                              <w:marBottom w:val="0"/>
                                              <w:divBdr>
                                                <w:top w:val="none" w:sz="0" w:space="0" w:color="auto"/>
                                                <w:left w:val="none" w:sz="0" w:space="0" w:color="auto"/>
                                                <w:bottom w:val="none" w:sz="0" w:space="0" w:color="auto"/>
                                                <w:right w:val="none" w:sz="0" w:space="0" w:color="auto"/>
                                              </w:divBdr>
                                              <w:divsChild>
                                                <w:div w:id="1681658542">
                                                  <w:marLeft w:val="0"/>
                                                  <w:marRight w:val="0"/>
                                                  <w:marTop w:val="0"/>
                                                  <w:marBottom w:val="0"/>
                                                  <w:divBdr>
                                                    <w:top w:val="none" w:sz="0" w:space="0" w:color="auto"/>
                                                    <w:left w:val="none" w:sz="0" w:space="0" w:color="auto"/>
                                                    <w:bottom w:val="none" w:sz="0" w:space="0" w:color="auto"/>
                                                    <w:right w:val="none" w:sz="0" w:space="0" w:color="auto"/>
                                                  </w:divBdr>
                                                  <w:divsChild>
                                                    <w:div w:id="11900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81481">
                          <w:marLeft w:val="0"/>
                          <w:marRight w:val="0"/>
                          <w:marTop w:val="0"/>
                          <w:marBottom w:val="0"/>
                          <w:divBdr>
                            <w:top w:val="none" w:sz="0" w:space="0" w:color="auto"/>
                            <w:left w:val="none" w:sz="0" w:space="0" w:color="auto"/>
                            <w:bottom w:val="none" w:sz="0" w:space="0" w:color="auto"/>
                            <w:right w:val="none" w:sz="0" w:space="0" w:color="auto"/>
                          </w:divBdr>
                          <w:divsChild>
                            <w:div w:id="1172986759">
                              <w:marLeft w:val="0"/>
                              <w:marRight w:val="0"/>
                              <w:marTop w:val="0"/>
                              <w:marBottom w:val="0"/>
                              <w:divBdr>
                                <w:top w:val="none" w:sz="0" w:space="0" w:color="auto"/>
                                <w:left w:val="none" w:sz="0" w:space="0" w:color="auto"/>
                                <w:bottom w:val="none" w:sz="0" w:space="0" w:color="auto"/>
                                <w:right w:val="none" w:sz="0" w:space="0" w:color="auto"/>
                              </w:divBdr>
                              <w:divsChild>
                                <w:div w:id="371272048">
                                  <w:marLeft w:val="0"/>
                                  <w:marRight w:val="0"/>
                                  <w:marTop w:val="0"/>
                                  <w:marBottom w:val="0"/>
                                  <w:divBdr>
                                    <w:top w:val="none" w:sz="0" w:space="0" w:color="auto"/>
                                    <w:left w:val="none" w:sz="0" w:space="0" w:color="auto"/>
                                    <w:bottom w:val="none" w:sz="0" w:space="0" w:color="auto"/>
                                    <w:right w:val="none" w:sz="0" w:space="0" w:color="auto"/>
                                  </w:divBdr>
                                  <w:divsChild>
                                    <w:div w:id="13287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446499">
          <w:marLeft w:val="0"/>
          <w:marRight w:val="0"/>
          <w:marTop w:val="0"/>
          <w:marBottom w:val="0"/>
          <w:divBdr>
            <w:top w:val="none" w:sz="0" w:space="0" w:color="auto"/>
            <w:left w:val="none" w:sz="0" w:space="0" w:color="auto"/>
            <w:bottom w:val="none" w:sz="0" w:space="0" w:color="auto"/>
            <w:right w:val="none" w:sz="0" w:space="0" w:color="auto"/>
          </w:divBdr>
          <w:divsChild>
            <w:div w:id="1123500955">
              <w:marLeft w:val="0"/>
              <w:marRight w:val="0"/>
              <w:marTop w:val="0"/>
              <w:marBottom w:val="0"/>
              <w:divBdr>
                <w:top w:val="none" w:sz="0" w:space="0" w:color="auto"/>
                <w:left w:val="none" w:sz="0" w:space="0" w:color="auto"/>
                <w:bottom w:val="none" w:sz="0" w:space="0" w:color="auto"/>
                <w:right w:val="none" w:sz="0" w:space="0" w:color="auto"/>
              </w:divBdr>
              <w:divsChild>
                <w:div w:id="52849266">
                  <w:marLeft w:val="0"/>
                  <w:marRight w:val="0"/>
                  <w:marTop w:val="0"/>
                  <w:marBottom w:val="0"/>
                  <w:divBdr>
                    <w:top w:val="none" w:sz="0" w:space="0" w:color="auto"/>
                    <w:left w:val="none" w:sz="0" w:space="0" w:color="auto"/>
                    <w:bottom w:val="none" w:sz="0" w:space="0" w:color="auto"/>
                    <w:right w:val="none" w:sz="0" w:space="0" w:color="auto"/>
                  </w:divBdr>
                  <w:divsChild>
                    <w:div w:id="496458575">
                      <w:marLeft w:val="0"/>
                      <w:marRight w:val="0"/>
                      <w:marTop w:val="0"/>
                      <w:marBottom w:val="0"/>
                      <w:divBdr>
                        <w:top w:val="none" w:sz="0" w:space="0" w:color="auto"/>
                        <w:left w:val="none" w:sz="0" w:space="0" w:color="auto"/>
                        <w:bottom w:val="none" w:sz="0" w:space="0" w:color="auto"/>
                        <w:right w:val="none" w:sz="0" w:space="0" w:color="auto"/>
                      </w:divBdr>
                      <w:divsChild>
                        <w:div w:id="137918667">
                          <w:marLeft w:val="0"/>
                          <w:marRight w:val="0"/>
                          <w:marTop w:val="0"/>
                          <w:marBottom w:val="0"/>
                          <w:divBdr>
                            <w:top w:val="none" w:sz="0" w:space="0" w:color="auto"/>
                            <w:left w:val="none" w:sz="0" w:space="0" w:color="auto"/>
                            <w:bottom w:val="none" w:sz="0" w:space="0" w:color="auto"/>
                            <w:right w:val="none" w:sz="0" w:space="0" w:color="auto"/>
                          </w:divBdr>
                          <w:divsChild>
                            <w:div w:id="1620332253">
                              <w:marLeft w:val="0"/>
                              <w:marRight w:val="0"/>
                              <w:marTop w:val="0"/>
                              <w:marBottom w:val="0"/>
                              <w:divBdr>
                                <w:top w:val="none" w:sz="0" w:space="0" w:color="auto"/>
                                <w:left w:val="none" w:sz="0" w:space="0" w:color="auto"/>
                                <w:bottom w:val="none" w:sz="0" w:space="0" w:color="auto"/>
                                <w:right w:val="none" w:sz="0" w:space="0" w:color="auto"/>
                              </w:divBdr>
                              <w:divsChild>
                                <w:div w:id="1217200888">
                                  <w:marLeft w:val="0"/>
                                  <w:marRight w:val="0"/>
                                  <w:marTop w:val="0"/>
                                  <w:marBottom w:val="0"/>
                                  <w:divBdr>
                                    <w:top w:val="none" w:sz="0" w:space="0" w:color="auto"/>
                                    <w:left w:val="none" w:sz="0" w:space="0" w:color="auto"/>
                                    <w:bottom w:val="none" w:sz="0" w:space="0" w:color="auto"/>
                                    <w:right w:val="none" w:sz="0" w:space="0" w:color="auto"/>
                                  </w:divBdr>
                                  <w:divsChild>
                                    <w:div w:id="201020073">
                                      <w:marLeft w:val="0"/>
                                      <w:marRight w:val="0"/>
                                      <w:marTop w:val="0"/>
                                      <w:marBottom w:val="0"/>
                                      <w:divBdr>
                                        <w:top w:val="none" w:sz="0" w:space="0" w:color="auto"/>
                                        <w:left w:val="none" w:sz="0" w:space="0" w:color="auto"/>
                                        <w:bottom w:val="none" w:sz="0" w:space="0" w:color="auto"/>
                                        <w:right w:val="none" w:sz="0" w:space="0" w:color="auto"/>
                                      </w:divBdr>
                                      <w:divsChild>
                                        <w:div w:id="18304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99191">
          <w:marLeft w:val="0"/>
          <w:marRight w:val="0"/>
          <w:marTop w:val="0"/>
          <w:marBottom w:val="0"/>
          <w:divBdr>
            <w:top w:val="none" w:sz="0" w:space="0" w:color="auto"/>
            <w:left w:val="none" w:sz="0" w:space="0" w:color="auto"/>
            <w:bottom w:val="none" w:sz="0" w:space="0" w:color="auto"/>
            <w:right w:val="none" w:sz="0" w:space="0" w:color="auto"/>
          </w:divBdr>
          <w:divsChild>
            <w:div w:id="1689016903">
              <w:marLeft w:val="0"/>
              <w:marRight w:val="0"/>
              <w:marTop w:val="0"/>
              <w:marBottom w:val="0"/>
              <w:divBdr>
                <w:top w:val="none" w:sz="0" w:space="0" w:color="auto"/>
                <w:left w:val="none" w:sz="0" w:space="0" w:color="auto"/>
                <w:bottom w:val="none" w:sz="0" w:space="0" w:color="auto"/>
                <w:right w:val="none" w:sz="0" w:space="0" w:color="auto"/>
              </w:divBdr>
              <w:divsChild>
                <w:div w:id="1530490055">
                  <w:marLeft w:val="0"/>
                  <w:marRight w:val="0"/>
                  <w:marTop w:val="0"/>
                  <w:marBottom w:val="0"/>
                  <w:divBdr>
                    <w:top w:val="none" w:sz="0" w:space="0" w:color="auto"/>
                    <w:left w:val="none" w:sz="0" w:space="0" w:color="auto"/>
                    <w:bottom w:val="none" w:sz="0" w:space="0" w:color="auto"/>
                    <w:right w:val="none" w:sz="0" w:space="0" w:color="auto"/>
                  </w:divBdr>
                  <w:divsChild>
                    <w:div w:id="1328900506">
                      <w:marLeft w:val="0"/>
                      <w:marRight w:val="0"/>
                      <w:marTop w:val="0"/>
                      <w:marBottom w:val="0"/>
                      <w:divBdr>
                        <w:top w:val="none" w:sz="0" w:space="0" w:color="auto"/>
                        <w:left w:val="none" w:sz="0" w:space="0" w:color="auto"/>
                        <w:bottom w:val="none" w:sz="0" w:space="0" w:color="auto"/>
                        <w:right w:val="none" w:sz="0" w:space="0" w:color="auto"/>
                      </w:divBdr>
                      <w:divsChild>
                        <w:div w:id="1920171983">
                          <w:marLeft w:val="0"/>
                          <w:marRight w:val="0"/>
                          <w:marTop w:val="0"/>
                          <w:marBottom w:val="0"/>
                          <w:divBdr>
                            <w:top w:val="none" w:sz="0" w:space="0" w:color="auto"/>
                            <w:left w:val="none" w:sz="0" w:space="0" w:color="auto"/>
                            <w:bottom w:val="none" w:sz="0" w:space="0" w:color="auto"/>
                            <w:right w:val="none" w:sz="0" w:space="0" w:color="auto"/>
                          </w:divBdr>
                          <w:divsChild>
                            <w:div w:id="1706981214">
                              <w:marLeft w:val="0"/>
                              <w:marRight w:val="0"/>
                              <w:marTop w:val="0"/>
                              <w:marBottom w:val="0"/>
                              <w:divBdr>
                                <w:top w:val="none" w:sz="0" w:space="0" w:color="auto"/>
                                <w:left w:val="none" w:sz="0" w:space="0" w:color="auto"/>
                                <w:bottom w:val="none" w:sz="0" w:space="0" w:color="auto"/>
                                <w:right w:val="none" w:sz="0" w:space="0" w:color="auto"/>
                              </w:divBdr>
                              <w:divsChild>
                                <w:div w:id="9647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397">
                  <w:marLeft w:val="0"/>
                  <w:marRight w:val="0"/>
                  <w:marTop w:val="0"/>
                  <w:marBottom w:val="0"/>
                  <w:divBdr>
                    <w:top w:val="none" w:sz="0" w:space="0" w:color="auto"/>
                    <w:left w:val="none" w:sz="0" w:space="0" w:color="auto"/>
                    <w:bottom w:val="none" w:sz="0" w:space="0" w:color="auto"/>
                    <w:right w:val="none" w:sz="0" w:space="0" w:color="auto"/>
                  </w:divBdr>
                  <w:divsChild>
                    <w:div w:id="1744524387">
                      <w:marLeft w:val="0"/>
                      <w:marRight w:val="0"/>
                      <w:marTop w:val="0"/>
                      <w:marBottom w:val="0"/>
                      <w:divBdr>
                        <w:top w:val="none" w:sz="0" w:space="0" w:color="auto"/>
                        <w:left w:val="none" w:sz="0" w:space="0" w:color="auto"/>
                        <w:bottom w:val="none" w:sz="0" w:space="0" w:color="auto"/>
                        <w:right w:val="none" w:sz="0" w:space="0" w:color="auto"/>
                      </w:divBdr>
                      <w:divsChild>
                        <w:div w:id="526992392">
                          <w:marLeft w:val="0"/>
                          <w:marRight w:val="0"/>
                          <w:marTop w:val="0"/>
                          <w:marBottom w:val="0"/>
                          <w:divBdr>
                            <w:top w:val="none" w:sz="0" w:space="0" w:color="auto"/>
                            <w:left w:val="none" w:sz="0" w:space="0" w:color="auto"/>
                            <w:bottom w:val="none" w:sz="0" w:space="0" w:color="auto"/>
                            <w:right w:val="none" w:sz="0" w:space="0" w:color="auto"/>
                          </w:divBdr>
                          <w:divsChild>
                            <w:div w:id="1010136228">
                              <w:marLeft w:val="0"/>
                              <w:marRight w:val="0"/>
                              <w:marTop w:val="0"/>
                              <w:marBottom w:val="0"/>
                              <w:divBdr>
                                <w:top w:val="none" w:sz="0" w:space="0" w:color="auto"/>
                                <w:left w:val="none" w:sz="0" w:space="0" w:color="auto"/>
                                <w:bottom w:val="none" w:sz="0" w:space="0" w:color="auto"/>
                                <w:right w:val="none" w:sz="0" w:space="0" w:color="auto"/>
                              </w:divBdr>
                              <w:divsChild>
                                <w:div w:id="531302605">
                                  <w:marLeft w:val="0"/>
                                  <w:marRight w:val="0"/>
                                  <w:marTop w:val="0"/>
                                  <w:marBottom w:val="0"/>
                                  <w:divBdr>
                                    <w:top w:val="none" w:sz="0" w:space="0" w:color="auto"/>
                                    <w:left w:val="none" w:sz="0" w:space="0" w:color="auto"/>
                                    <w:bottom w:val="none" w:sz="0" w:space="0" w:color="auto"/>
                                    <w:right w:val="none" w:sz="0" w:space="0" w:color="auto"/>
                                  </w:divBdr>
                                  <w:divsChild>
                                    <w:div w:id="6139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421">
                              <w:marLeft w:val="0"/>
                              <w:marRight w:val="0"/>
                              <w:marTop w:val="0"/>
                              <w:marBottom w:val="0"/>
                              <w:divBdr>
                                <w:top w:val="none" w:sz="0" w:space="0" w:color="auto"/>
                                <w:left w:val="none" w:sz="0" w:space="0" w:color="auto"/>
                                <w:bottom w:val="none" w:sz="0" w:space="0" w:color="auto"/>
                                <w:right w:val="none" w:sz="0" w:space="0" w:color="auto"/>
                              </w:divBdr>
                              <w:divsChild>
                                <w:div w:id="918248294">
                                  <w:marLeft w:val="0"/>
                                  <w:marRight w:val="0"/>
                                  <w:marTop w:val="0"/>
                                  <w:marBottom w:val="0"/>
                                  <w:divBdr>
                                    <w:top w:val="none" w:sz="0" w:space="0" w:color="auto"/>
                                    <w:left w:val="none" w:sz="0" w:space="0" w:color="auto"/>
                                    <w:bottom w:val="none" w:sz="0" w:space="0" w:color="auto"/>
                                    <w:right w:val="none" w:sz="0" w:space="0" w:color="auto"/>
                                  </w:divBdr>
                                  <w:divsChild>
                                    <w:div w:id="14111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7897">
                          <w:marLeft w:val="0"/>
                          <w:marRight w:val="0"/>
                          <w:marTop w:val="0"/>
                          <w:marBottom w:val="0"/>
                          <w:divBdr>
                            <w:top w:val="none" w:sz="0" w:space="0" w:color="auto"/>
                            <w:left w:val="none" w:sz="0" w:space="0" w:color="auto"/>
                            <w:bottom w:val="none" w:sz="0" w:space="0" w:color="auto"/>
                            <w:right w:val="none" w:sz="0" w:space="0" w:color="auto"/>
                          </w:divBdr>
                          <w:divsChild>
                            <w:div w:id="359671028">
                              <w:marLeft w:val="0"/>
                              <w:marRight w:val="0"/>
                              <w:marTop w:val="0"/>
                              <w:marBottom w:val="0"/>
                              <w:divBdr>
                                <w:top w:val="none" w:sz="0" w:space="0" w:color="auto"/>
                                <w:left w:val="none" w:sz="0" w:space="0" w:color="auto"/>
                                <w:bottom w:val="none" w:sz="0" w:space="0" w:color="auto"/>
                                <w:right w:val="none" w:sz="0" w:space="0" w:color="auto"/>
                              </w:divBdr>
                              <w:divsChild>
                                <w:div w:id="1443568375">
                                  <w:marLeft w:val="0"/>
                                  <w:marRight w:val="0"/>
                                  <w:marTop w:val="0"/>
                                  <w:marBottom w:val="0"/>
                                  <w:divBdr>
                                    <w:top w:val="none" w:sz="0" w:space="0" w:color="auto"/>
                                    <w:left w:val="none" w:sz="0" w:space="0" w:color="auto"/>
                                    <w:bottom w:val="none" w:sz="0" w:space="0" w:color="auto"/>
                                    <w:right w:val="none" w:sz="0" w:space="0" w:color="auto"/>
                                  </w:divBdr>
                                  <w:divsChild>
                                    <w:div w:id="3115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104518">
          <w:marLeft w:val="0"/>
          <w:marRight w:val="0"/>
          <w:marTop w:val="0"/>
          <w:marBottom w:val="0"/>
          <w:divBdr>
            <w:top w:val="none" w:sz="0" w:space="0" w:color="auto"/>
            <w:left w:val="none" w:sz="0" w:space="0" w:color="auto"/>
            <w:bottom w:val="none" w:sz="0" w:space="0" w:color="auto"/>
            <w:right w:val="none" w:sz="0" w:space="0" w:color="auto"/>
          </w:divBdr>
          <w:divsChild>
            <w:div w:id="1870415877">
              <w:marLeft w:val="0"/>
              <w:marRight w:val="0"/>
              <w:marTop w:val="0"/>
              <w:marBottom w:val="0"/>
              <w:divBdr>
                <w:top w:val="none" w:sz="0" w:space="0" w:color="auto"/>
                <w:left w:val="none" w:sz="0" w:space="0" w:color="auto"/>
                <w:bottom w:val="none" w:sz="0" w:space="0" w:color="auto"/>
                <w:right w:val="none" w:sz="0" w:space="0" w:color="auto"/>
              </w:divBdr>
              <w:divsChild>
                <w:div w:id="459612559">
                  <w:marLeft w:val="0"/>
                  <w:marRight w:val="0"/>
                  <w:marTop w:val="0"/>
                  <w:marBottom w:val="0"/>
                  <w:divBdr>
                    <w:top w:val="none" w:sz="0" w:space="0" w:color="auto"/>
                    <w:left w:val="none" w:sz="0" w:space="0" w:color="auto"/>
                    <w:bottom w:val="none" w:sz="0" w:space="0" w:color="auto"/>
                    <w:right w:val="none" w:sz="0" w:space="0" w:color="auto"/>
                  </w:divBdr>
                  <w:divsChild>
                    <w:div w:id="22102205">
                      <w:marLeft w:val="0"/>
                      <w:marRight w:val="0"/>
                      <w:marTop w:val="0"/>
                      <w:marBottom w:val="0"/>
                      <w:divBdr>
                        <w:top w:val="none" w:sz="0" w:space="0" w:color="auto"/>
                        <w:left w:val="none" w:sz="0" w:space="0" w:color="auto"/>
                        <w:bottom w:val="none" w:sz="0" w:space="0" w:color="auto"/>
                        <w:right w:val="none" w:sz="0" w:space="0" w:color="auto"/>
                      </w:divBdr>
                      <w:divsChild>
                        <w:div w:id="968899992">
                          <w:marLeft w:val="0"/>
                          <w:marRight w:val="0"/>
                          <w:marTop w:val="0"/>
                          <w:marBottom w:val="0"/>
                          <w:divBdr>
                            <w:top w:val="none" w:sz="0" w:space="0" w:color="auto"/>
                            <w:left w:val="none" w:sz="0" w:space="0" w:color="auto"/>
                            <w:bottom w:val="none" w:sz="0" w:space="0" w:color="auto"/>
                            <w:right w:val="none" w:sz="0" w:space="0" w:color="auto"/>
                          </w:divBdr>
                          <w:divsChild>
                            <w:div w:id="1165243704">
                              <w:marLeft w:val="0"/>
                              <w:marRight w:val="0"/>
                              <w:marTop w:val="0"/>
                              <w:marBottom w:val="0"/>
                              <w:divBdr>
                                <w:top w:val="none" w:sz="0" w:space="0" w:color="auto"/>
                                <w:left w:val="none" w:sz="0" w:space="0" w:color="auto"/>
                                <w:bottom w:val="none" w:sz="0" w:space="0" w:color="auto"/>
                                <w:right w:val="none" w:sz="0" w:space="0" w:color="auto"/>
                              </w:divBdr>
                              <w:divsChild>
                                <w:div w:id="253100200">
                                  <w:marLeft w:val="0"/>
                                  <w:marRight w:val="0"/>
                                  <w:marTop w:val="0"/>
                                  <w:marBottom w:val="0"/>
                                  <w:divBdr>
                                    <w:top w:val="none" w:sz="0" w:space="0" w:color="auto"/>
                                    <w:left w:val="none" w:sz="0" w:space="0" w:color="auto"/>
                                    <w:bottom w:val="none" w:sz="0" w:space="0" w:color="auto"/>
                                    <w:right w:val="none" w:sz="0" w:space="0" w:color="auto"/>
                                  </w:divBdr>
                                  <w:divsChild>
                                    <w:div w:id="739518907">
                                      <w:marLeft w:val="0"/>
                                      <w:marRight w:val="0"/>
                                      <w:marTop w:val="0"/>
                                      <w:marBottom w:val="0"/>
                                      <w:divBdr>
                                        <w:top w:val="none" w:sz="0" w:space="0" w:color="auto"/>
                                        <w:left w:val="none" w:sz="0" w:space="0" w:color="auto"/>
                                        <w:bottom w:val="none" w:sz="0" w:space="0" w:color="auto"/>
                                        <w:right w:val="none" w:sz="0" w:space="0" w:color="auto"/>
                                      </w:divBdr>
                                      <w:divsChild>
                                        <w:div w:id="1565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4979">
          <w:marLeft w:val="0"/>
          <w:marRight w:val="0"/>
          <w:marTop w:val="0"/>
          <w:marBottom w:val="0"/>
          <w:divBdr>
            <w:top w:val="none" w:sz="0" w:space="0" w:color="auto"/>
            <w:left w:val="none" w:sz="0" w:space="0" w:color="auto"/>
            <w:bottom w:val="none" w:sz="0" w:space="0" w:color="auto"/>
            <w:right w:val="none" w:sz="0" w:space="0" w:color="auto"/>
          </w:divBdr>
          <w:divsChild>
            <w:div w:id="1690182877">
              <w:marLeft w:val="0"/>
              <w:marRight w:val="0"/>
              <w:marTop w:val="0"/>
              <w:marBottom w:val="0"/>
              <w:divBdr>
                <w:top w:val="none" w:sz="0" w:space="0" w:color="auto"/>
                <w:left w:val="none" w:sz="0" w:space="0" w:color="auto"/>
                <w:bottom w:val="none" w:sz="0" w:space="0" w:color="auto"/>
                <w:right w:val="none" w:sz="0" w:space="0" w:color="auto"/>
              </w:divBdr>
              <w:divsChild>
                <w:div w:id="1264724395">
                  <w:marLeft w:val="0"/>
                  <w:marRight w:val="0"/>
                  <w:marTop w:val="0"/>
                  <w:marBottom w:val="0"/>
                  <w:divBdr>
                    <w:top w:val="none" w:sz="0" w:space="0" w:color="auto"/>
                    <w:left w:val="none" w:sz="0" w:space="0" w:color="auto"/>
                    <w:bottom w:val="none" w:sz="0" w:space="0" w:color="auto"/>
                    <w:right w:val="none" w:sz="0" w:space="0" w:color="auto"/>
                  </w:divBdr>
                  <w:divsChild>
                    <w:div w:id="674845003">
                      <w:marLeft w:val="0"/>
                      <w:marRight w:val="0"/>
                      <w:marTop w:val="0"/>
                      <w:marBottom w:val="0"/>
                      <w:divBdr>
                        <w:top w:val="none" w:sz="0" w:space="0" w:color="auto"/>
                        <w:left w:val="none" w:sz="0" w:space="0" w:color="auto"/>
                        <w:bottom w:val="none" w:sz="0" w:space="0" w:color="auto"/>
                        <w:right w:val="none" w:sz="0" w:space="0" w:color="auto"/>
                      </w:divBdr>
                      <w:divsChild>
                        <w:div w:id="812990453">
                          <w:marLeft w:val="0"/>
                          <w:marRight w:val="0"/>
                          <w:marTop w:val="0"/>
                          <w:marBottom w:val="0"/>
                          <w:divBdr>
                            <w:top w:val="none" w:sz="0" w:space="0" w:color="auto"/>
                            <w:left w:val="none" w:sz="0" w:space="0" w:color="auto"/>
                            <w:bottom w:val="none" w:sz="0" w:space="0" w:color="auto"/>
                            <w:right w:val="none" w:sz="0" w:space="0" w:color="auto"/>
                          </w:divBdr>
                          <w:divsChild>
                            <w:div w:id="1854221583">
                              <w:marLeft w:val="0"/>
                              <w:marRight w:val="0"/>
                              <w:marTop w:val="0"/>
                              <w:marBottom w:val="0"/>
                              <w:divBdr>
                                <w:top w:val="none" w:sz="0" w:space="0" w:color="auto"/>
                                <w:left w:val="none" w:sz="0" w:space="0" w:color="auto"/>
                                <w:bottom w:val="none" w:sz="0" w:space="0" w:color="auto"/>
                                <w:right w:val="none" w:sz="0" w:space="0" w:color="auto"/>
                              </w:divBdr>
                              <w:divsChild>
                                <w:div w:id="15060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76604">
                  <w:marLeft w:val="0"/>
                  <w:marRight w:val="0"/>
                  <w:marTop w:val="0"/>
                  <w:marBottom w:val="0"/>
                  <w:divBdr>
                    <w:top w:val="none" w:sz="0" w:space="0" w:color="auto"/>
                    <w:left w:val="none" w:sz="0" w:space="0" w:color="auto"/>
                    <w:bottom w:val="none" w:sz="0" w:space="0" w:color="auto"/>
                    <w:right w:val="none" w:sz="0" w:space="0" w:color="auto"/>
                  </w:divBdr>
                  <w:divsChild>
                    <w:div w:id="1449081608">
                      <w:marLeft w:val="0"/>
                      <w:marRight w:val="0"/>
                      <w:marTop w:val="0"/>
                      <w:marBottom w:val="0"/>
                      <w:divBdr>
                        <w:top w:val="none" w:sz="0" w:space="0" w:color="auto"/>
                        <w:left w:val="none" w:sz="0" w:space="0" w:color="auto"/>
                        <w:bottom w:val="none" w:sz="0" w:space="0" w:color="auto"/>
                        <w:right w:val="none" w:sz="0" w:space="0" w:color="auto"/>
                      </w:divBdr>
                      <w:divsChild>
                        <w:div w:id="1912154582">
                          <w:marLeft w:val="0"/>
                          <w:marRight w:val="0"/>
                          <w:marTop w:val="0"/>
                          <w:marBottom w:val="0"/>
                          <w:divBdr>
                            <w:top w:val="none" w:sz="0" w:space="0" w:color="auto"/>
                            <w:left w:val="none" w:sz="0" w:space="0" w:color="auto"/>
                            <w:bottom w:val="none" w:sz="0" w:space="0" w:color="auto"/>
                            <w:right w:val="none" w:sz="0" w:space="0" w:color="auto"/>
                          </w:divBdr>
                          <w:divsChild>
                            <w:div w:id="2032218072">
                              <w:marLeft w:val="0"/>
                              <w:marRight w:val="0"/>
                              <w:marTop w:val="0"/>
                              <w:marBottom w:val="0"/>
                              <w:divBdr>
                                <w:top w:val="none" w:sz="0" w:space="0" w:color="auto"/>
                                <w:left w:val="none" w:sz="0" w:space="0" w:color="auto"/>
                                <w:bottom w:val="none" w:sz="0" w:space="0" w:color="auto"/>
                                <w:right w:val="none" w:sz="0" w:space="0" w:color="auto"/>
                              </w:divBdr>
                              <w:divsChild>
                                <w:div w:id="1303464081">
                                  <w:marLeft w:val="0"/>
                                  <w:marRight w:val="0"/>
                                  <w:marTop w:val="0"/>
                                  <w:marBottom w:val="0"/>
                                  <w:divBdr>
                                    <w:top w:val="none" w:sz="0" w:space="0" w:color="auto"/>
                                    <w:left w:val="none" w:sz="0" w:space="0" w:color="auto"/>
                                    <w:bottom w:val="none" w:sz="0" w:space="0" w:color="auto"/>
                                    <w:right w:val="none" w:sz="0" w:space="0" w:color="auto"/>
                                  </w:divBdr>
                                  <w:divsChild>
                                    <w:div w:id="8935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808">
                              <w:marLeft w:val="0"/>
                              <w:marRight w:val="0"/>
                              <w:marTop w:val="0"/>
                              <w:marBottom w:val="0"/>
                              <w:divBdr>
                                <w:top w:val="none" w:sz="0" w:space="0" w:color="auto"/>
                                <w:left w:val="none" w:sz="0" w:space="0" w:color="auto"/>
                                <w:bottom w:val="none" w:sz="0" w:space="0" w:color="auto"/>
                                <w:right w:val="none" w:sz="0" w:space="0" w:color="auto"/>
                              </w:divBdr>
                              <w:divsChild>
                                <w:div w:id="825510132">
                                  <w:marLeft w:val="0"/>
                                  <w:marRight w:val="0"/>
                                  <w:marTop w:val="0"/>
                                  <w:marBottom w:val="0"/>
                                  <w:divBdr>
                                    <w:top w:val="none" w:sz="0" w:space="0" w:color="auto"/>
                                    <w:left w:val="none" w:sz="0" w:space="0" w:color="auto"/>
                                    <w:bottom w:val="none" w:sz="0" w:space="0" w:color="auto"/>
                                    <w:right w:val="none" w:sz="0" w:space="0" w:color="auto"/>
                                  </w:divBdr>
                                  <w:divsChild>
                                    <w:div w:id="804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800">
                              <w:marLeft w:val="0"/>
                              <w:marRight w:val="0"/>
                              <w:marTop w:val="0"/>
                              <w:marBottom w:val="0"/>
                              <w:divBdr>
                                <w:top w:val="none" w:sz="0" w:space="0" w:color="auto"/>
                                <w:left w:val="none" w:sz="0" w:space="0" w:color="auto"/>
                                <w:bottom w:val="none" w:sz="0" w:space="0" w:color="auto"/>
                                <w:right w:val="none" w:sz="0" w:space="0" w:color="auto"/>
                              </w:divBdr>
                              <w:divsChild>
                                <w:div w:id="2065786578">
                                  <w:marLeft w:val="0"/>
                                  <w:marRight w:val="0"/>
                                  <w:marTop w:val="0"/>
                                  <w:marBottom w:val="0"/>
                                  <w:divBdr>
                                    <w:top w:val="none" w:sz="0" w:space="0" w:color="auto"/>
                                    <w:left w:val="none" w:sz="0" w:space="0" w:color="auto"/>
                                    <w:bottom w:val="none" w:sz="0" w:space="0" w:color="auto"/>
                                    <w:right w:val="none" w:sz="0" w:space="0" w:color="auto"/>
                                  </w:divBdr>
                                  <w:divsChild>
                                    <w:div w:id="77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930">
                              <w:marLeft w:val="0"/>
                              <w:marRight w:val="0"/>
                              <w:marTop w:val="0"/>
                              <w:marBottom w:val="0"/>
                              <w:divBdr>
                                <w:top w:val="none" w:sz="0" w:space="0" w:color="auto"/>
                                <w:left w:val="none" w:sz="0" w:space="0" w:color="auto"/>
                                <w:bottom w:val="none" w:sz="0" w:space="0" w:color="auto"/>
                                <w:right w:val="none" w:sz="0" w:space="0" w:color="auto"/>
                              </w:divBdr>
                              <w:divsChild>
                                <w:div w:id="830953043">
                                  <w:marLeft w:val="0"/>
                                  <w:marRight w:val="0"/>
                                  <w:marTop w:val="0"/>
                                  <w:marBottom w:val="0"/>
                                  <w:divBdr>
                                    <w:top w:val="none" w:sz="0" w:space="0" w:color="auto"/>
                                    <w:left w:val="none" w:sz="0" w:space="0" w:color="auto"/>
                                    <w:bottom w:val="none" w:sz="0" w:space="0" w:color="auto"/>
                                    <w:right w:val="none" w:sz="0" w:space="0" w:color="auto"/>
                                  </w:divBdr>
                                  <w:divsChild>
                                    <w:div w:id="15183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795">
                              <w:marLeft w:val="0"/>
                              <w:marRight w:val="0"/>
                              <w:marTop w:val="0"/>
                              <w:marBottom w:val="0"/>
                              <w:divBdr>
                                <w:top w:val="none" w:sz="0" w:space="0" w:color="auto"/>
                                <w:left w:val="none" w:sz="0" w:space="0" w:color="auto"/>
                                <w:bottom w:val="none" w:sz="0" w:space="0" w:color="auto"/>
                                <w:right w:val="none" w:sz="0" w:space="0" w:color="auto"/>
                              </w:divBdr>
                              <w:divsChild>
                                <w:div w:id="1438478472">
                                  <w:marLeft w:val="0"/>
                                  <w:marRight w:val="0"/>
                                  <w:marTop w:val="0"/>
                                  <w:marBottom w:val="0"/>
                                  <w:divBdr>
                                    <w:top w:val="none" w:sz="0" w:space="0" w:color="auto"/>
                                    <w:left w:val="none" w:sz="0" w:space="0" w:color="auto"/>
                                    <w:bottom w:val="none" w:sz="0" w:space="0" w:color="auto"/>
                                    <w:right w:val="none" w:sz="0" w:space="0" w:color="auto"/>
                                  </w:divBdr>
                                  <w:divsChild>
                                    <w:div w:id="11539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1188">
                              <w:marLeft w:val="0"/>
                              <w:marRight w:val="0"/>
                              <w:marTop w:val="0"/>
                              <w:marBottom w:val="0"/>
                              <w:divBdr>
                                <w:top w:val="none" w:sz="0" w:space="0" w:color="auto"/>
                                <w:left w:val="none" w:sz="0" w:space="0" w:color="auto"/>
                                <w:bottom w:val="none" w:sz="0" w:space="0" w:color="auto"/>
                                <w:right w:val="none" w:sz="0" w:space="0" w:color="auto"/>
                              </w:divBdr>
                              <w:divsChild>
                                <w:div w:id="496463674">
                                  <w:marLeft w:val="0"/>
                                  <w:marRight w:val="0"/>
                                  <w:marTop w:val="0"/>
                                  <w:marBottom w:val="0"/>
                                  <w:divBdr>
                                    <w:top w:val="none" w:sz="0" w:space="0" w:color="auto"/>
                                    <w:left w:val="none" w:sz="0" w:space="0" w:color="auto"/>
                                    <w:bottom w:val="none" w:sz="0" w:space="0" w:color="auto"/>
                                    <w:right w:val="none" w:sz="0" w:space="0" w:color="auto"/>
                                  </w:divBdr>
                                  <w:divsChild>
                                    <w:div w:id="1822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8570">
                              <w:marLeft w:val="0"/>
                              <w:marRight w:val="0"/>
                              <w:marTop w:val="0"/>
                              <w:marBottom w:val="0"/>
                              <w:divBdr>
                                <w:top w:val="none" w:sz="0" w:space="0" w:color="auto"/>
                                <w:left w:val="none" w:sz="0" w:space="0" w:color="auto"/>
                                <w:bottom w:val="none" w:sz="0" w:space="0" w:color="auto"/>
                                <w:right w:val="none" w:sz="0" w:space="0" w:color="auto"/>
                              </w:divBdr>
                              <w:divsChild>
                                <w:div w:id="430899233">
                                  <w:marLeft w:val="0"/>
                                  <w:marRight w:val="0"/>
                                  <w:marTop w:val="0"/>
                                  <w:marBottom w:val="0"/>
                                  <w:divBdr>
                                    <w:top w:val="none" w:sz="0" w:space="0" w:color="auto"/>
                                    <w:left w:val="none" w:sz="0" w:space="0" w:color="auto"/>
                                    <w:bottom w:val="none" w:sz="0" w:space="0" w:color="auto"/>
                                    <w:right w:val="none" w:sz="0" w:space="0" w:color="auto"/>
                                  </w:divBdr>
                                  <w:divsChild>
                                    <w:div w:id="16382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45">
                              <w:marLeft w:val="0"/>
                              <w:marRight w:val="0"/>
                              <w:marTop w:val="0"/>
                              <w:marBottom w:val="0"/>
                              <w:divBdr>
                                <w:top w:val="none" w:sz="0" w:space="0" w:color="auto"/>
                                <w:left w:val="none" w:sz="0" w:space="0" w:color="auto"/>
                                <w:bottom w:val="none" w:sz="0" w:space="0" w:color="auto"/>
                                <w:right w:val="none" w:sz="0" w:space="0" w:color="auto"/>
                              </w:divBdr>
                              <w:divsChild>
                                <w:div w:id="950816784">
                                  <w:marLeft w:val="0"/>
                                  <w:marRight w:val="0"/>
                                  <w:marTop w:val="0"/>
                                  <w:marBottom w:val="0"/>
                                  <w:divBdr>
                                    <w:top w:val="none" w:sz="0" w:space="0" w:color="auto"/>
                                    <w:left w:val="none" w:sz="0" w:space="0" w:color="auto"/>
                                    <w:bottom w:val="none" w:sz="0" w:space="0" w:color="auto"/>
                                    <w:right w:val="none" w:sz="0" w:space="0" w:color="auto"/>
                                  </w:divBdr>
                                  <w:divsChild>
                                    <w:div w:id="32511272">
                                      <w:marLeft w:val="0"/>
                                      <w:marRight w:val="0"/>
                                      <w:marTop w:val="0"/>
                                      <w:marBottom w:val="0"/>
                                      <w:divBdr>
                                        <w:top w:val="none" w:sz="0" w:space="0" w:color="auto"/>
                                        <w:left w:val="none" w:sz="0" w:space="0" w:color="auto"/>
                                        <w:bottom w:val="none" w:sz="0" w:space="0" w:color="auto"/>
                                        <w:right w:val="none" w:sz="0" w:space="0" w:color="auto"/>
                                      </w:divBdr>
                                      <w:divsChild>
                                        <w:div w:id="743844924">
                                          <w:marLeft w:val="0"/>
                                          <w:marRight w:val="0"/>
                                          <w:marTop w:val="0"/>
                                          <w:marBottom w:val="0"/>
                                          <w:divBdr>
                                            <w:top w:val="none" w:sz="0" w:space="0" w:color="auto"/>
                                            <w:left w:val="none" w:sz="0" w:space="0" w:color="auto"/>
                                            <w:bottom w:val="none" w:sz="0" w:space="0" w:color="auto"/>
                                            <w:right w:val="none" w:sz="0" w:space="0" w:color="auto"/>
                                          </w:divBdr>
                                          <w:divsChild>
                                            <w:div w:id="1772436368">
                                              <w:marLeft w:val="0"/>
                                              <w:marRight w:val="0"/>
                                              <w:marTop w:val="0"/>
                                              <w:marBottom w:val="0"/>
                                              <w:divBdr>
                                                <w:top w:val="none" w:sz="0" w:space="0" w:color="auto"/>
                                                <w:left w:val="none" w:sz="0" w:space="0" w:color="auto"/>
                                                <w:bottom w:val="none" w:sz="0" w:space="0" w:color="auto"/>
                                                <w:right w:val="none" w:sz="0" w:space="0" w:color="auto"/>
                                              </w:divBdr>
                                            </w:div>
                                            <w:div w:id="232008373">
                                              <w:marLeft w:val="0"/>
                                              <w:marRight w:val="0"/>
                                              <w:marTop w:val="0"/>
                                              <w:marBottom w:val="0"/>
                                              <w:divBdr>
                                                <w:top w:val="none" w:sz="0" w:space="0" w:color="auto"/>
                                                <w:left w:val="none" w:sz="0" w:space="0" w:color="auto"/>
                                                <w:bottom w:val="none" w:sz="0" w:space="0" w:color="auto"/>
                                                <w:right w:val="none" w:sz="0" w:space="0" w:color="auto"/>
                                              </w:divBdr>
                                              <w:divsChild>
                                                <w:div w:id="1427002267">
                                                  <w:marLeft w:val="0"/>
                                                  <w:marRight w:val="0"/>
                                                  <w:marTop w:val="0"/>
                                                  <w:marBottom w:val="0"/>
                                                  <w:divBdr>
                                                    <w:top w:val="none" w:sz="0" w:space="0" w:color="auto"/>
                                                    <w:left w:val="none" w:sz="0" w:space="0" w:color="auto"/>
                                                    <w:bottom w:val="none" w:sz="0" w:space="0" w:color="auto"/>
                                                    <w:right w:val="none" w:sz="0" w:space="0" w:color="auto"/>
                                                  </w:divBdr>
                                                  <w:divsChild>
                                                    <w:div w:id="5400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741938">
                          <w:marLeft w:val="0"/>
                          <w:marRight w:val="0"/>
                          <w:marTop w:val="0"/>
                          <w:marBottom w:val="0"/>
                          <w:divBdr>
                            <w:top w:val="none" w:sz="0" w:space="0" w:color="auto"/>
                            <w:left w:val="none" w:sz="0" w:space="0" w:color="auto"/>
                            <w:bottom w:val="none" w:sz="0" w:space="0" w:color="auto"/>
                            <w:right w:val="none" w:sz="0" w:space="0" w:color="auto"/>
                          </w:divBdr>
                          <w:divsChild>
                            <w:div w:id="228197832">
                              <w:marLeft w:val="0"/>
                              <w:marRight w:val="0"/>
                              <w:marTop w:val="0"/>
                              <w:marBottom w:val="0"/>
                              <w:divBdr>
                                <w:top w:val="none" w:sz="0" w:space="0" w:color="auto"/>
                                <w:left w:val="none" w:sz="0" w:space="0" w:color="auto"/>
                                <w:bottom w:val="none" w:sz="0" w:space="0" w:color="auto"/>
                                <w:right w:val="none" w:sz="0" w:space="0" w:color="auto"/>
                              </w:divBdr>
                              <w:divsChild>
                                <w:div w:id="1958483913">
                                  <w:marLeft w:val="0"/>
                                  <w:marRight w:val="0"/>
                                  <w:marTop w:val="0"/>
                                  <w:marBottom w:val="0"/>
                                  <w:divBdr>
                                    <w:top w:val="none" w:sz="0" w:space="0" w:color="auto"/>
                                    <w:left w:val="none" w:sz="0" w:space="0" w:color="auto"/>
                                    <w:bottom w:val="none" w:sz="0" w:space="0" w:color="auto"/>
                                    <w:right w:val="none" w:sz="0" w:space="0" w:color="auto"/>
                                  </w:divBdr>
                                  <w:divsChild>
                                    <w:div w:id="120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48202">
          <w:marLeft w:val="0"/>
          <w:marRight w:val="0"/>
          <w:marTop w:val="0"/>
          <w:marBottom w:val="0"/>
          <w:divBdr>
            <w:top w:val="none" w:sz="0" w:space="0" w:color="auto"/>
            <w:left w:val="none" w:sz="0" w:space="0" w:color="auto"/>
            <w:bottom w:val="none" w:sz="0" w:space="0" w:color="auto"/>
            <w:right w:val="none" w:sz="0" w:space="0" w:color="auto"/>
          </w:divBdr>
          <w:divsChild>
            <w:div w:id="1456362910">
              <w:marLeft w:val="0"/>
              <w:marRight w:val="0"/>
              <w:marTop w:val="0"/>
              <w:marBottom w:val="0"/>
              <w:divBdr>
                <w:top w:val="none" w:sz="0" w:space="0" w:color="auto"/>
                <w:left w:val="none" w:sz="0" w:space="0" w:color="auto"/>
                <w:bottom w:val="none" w:sz="0" w:space="0" w:color="auto"/>
                <w:right w:val="none" w:sz="0" w:space="0" w:color="auto"/>
              </w:divBdr>
              <w:divsChild>
                <w:div w:id="146408821">
                  <w:marLeft w:val="0"/>
                  <w:marRight w:val="0"/>
                  <w:marTop w:val="0"/>
                  <w:marBottom w:val="0"/>
                  <w:divBdr>
                    <w:top w:val="none" w:sz="0" w:space="0" w:color="auto"/>
                    <w:left w:val="none" w:sz="0" w:space="0" w:color="auto"/>
                    <w:bottom w:val="none" w:sz="0" w:space="0" w:color="auto"/>
                    <w:right w:val="none" w:sz="0" w:space="0" w:color="auto"/>
                  </w:divBdr>
                  <w:divsChild>
                    <w:div w:id="1443916080">
                      <w:marLeft w:val="0"/>
                      <w:marRight w:val="0"/>
                      <w:marTop w:val="0"/>
                      <w:marBottom w:val="0"/>
                      <w:divBdr>
                        <w:top w:val="none" w:sz="0" w:space="0" w:color="auto"/>
                        <w:left w:val="none" w:sz="0" w:space="0" w:color="auto"/>
                        <w:bottom w:val="none" w:sz="0" w:space="0" w:color="auto"/>
                        <w:right w:val="none" w:sz="0" w:space="0" w:color="auto"/>
                      </w:divBdr>
                      <w:divsChild>
                        <w:div w:id="510800745">
                          <w:marLeft w:val="0"/>
                          <w:marRight w:val="0"/>
                          <w:marTop w:val="0"/>
                          <w:marBottom w:val="0"/>
                          <w:divBdr>
                            <w:top w:val="none" w:sz="0" w:space="0" w:color="auto"/>
                            <w:left w:val="none" w:sz="0" w:space="0" w:color="auto"/>
                            <w:bottom w:val="none" w:sz="0" w:space="0" w:color="auto"/>
                            <w:right w:val="none" w:sz="0" w:space="0" w:color="auto"/>
                          </w:divBdr>
                          <w:divsChild>
                            <w:div w:id="1144738282">
                              <w:marLeft w:val="0"/>
                              <w:marRight w:val="0"/>
                              <w:marTop w:val="0"/>
                              <w:marBottom w:val="0"/>
                              <w:divBdr>
                                <w:top w:val="none" w:sz="0" w:space="0" w:color="auto"/>
                                <w:left w:val="none" w:sz="0" w:space="0" w:color="auto"/>
                                <w:bottom w:val="none" w:sz="0" w:space="0" w:color="auto"/>
                                <w:right w:val="none" w:sz="0" w:space="0" w:color="auto"/>
                              </w:divBdr>
                              <w:divsChild>
                                <w:div w:id="601111164">
                                  <w:marLeft w:val="0"/>
                                  <w:marRight w:val="0"/>
                                  <w:marTop w:val="0"/>
                                  <w:marBottom w:val="0"/>
                                  <w:divBdr>
                                    <w:top w:val="none" w:sz="0" w:space="0" w:color="auto"/>
                                    <w:left w:val="none" w:sz="0" w:space="0" w:color="auto"/>
                                    <w:bottom w:val="none" w:sz="0" w:space="0" w:color="auto"/>
                                    <w:right w:val="none" w:sz="0" w:space="0" w:color="auto"/>
                                  </w:divBdr>
                                  <w:divsChild>
                                    <w:div w:id="1904607773">
                                      <w:marLeft w:val="0"/>
                                      <w:marRight w:val="0"/>
                                      <w:marTop w:val="0"/>
                                      <w:marBottom w:val="0"/>
                                      <w:divBdr>
                                        <w:top w:val="none" w:sz="0" w:space="0" w:color="auto"/>
                                        <w:left w:val="none" w:sz="0" w:space="0" w:color="auto"/>
                                        <w:bottom w:val="none" w:sz="0" w:space="0" w:color="auto"/>
                                        <w:right w:val="none" w:sz="0" w:space="0" w:color="auto"/>
                                      </w:divBdr>
                                      <w:divsChild>
                                        <w:div w:id="533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052430">
          <w:marLeft w:val="0"/>
          <w:marRight w:val="0"/>
          <w:marTop w:val="0"/>
          <w:marBottom w:val="0"/>
          <w:divBdr>
            <w:top w:val="none" w:sz="0" w:space="0" w:color="auto"/>
            <w:left w:val="none" w:sz="0" w:space="0" w:color="auto"/>
            <w:bottom w:val="none" w:sz="0" w:space="0" w:color="auto"/>
            <w:right w:val="none" w:sz="0" w:space="0" w:color="auto"/>
          </w:divBdr>
          <w:divsChild>
            <w:div w:id="1765300693">
              <w:marLeft w:val="0"/>
              <w:marRight w:val="0"/>
              <w:marTop w:val="0"/>
              <w:marBottom w:val="0"/>
              <w:divBdr>
                <w:top w:val="none" w:sz="0" w:space="0" w:color="auto"/>
                <w:left w:val="none" w:sz="0" w:space="0" w:color="auto"/>
                <w:bottom w:val="none" w:sz="0" w:space="0" w:color="auto"/>
                <w:right w:val="none" w:sz="0" w:space="0" w:color="auto"/>
              </w:divBdr>
              <w:divsChild>
                <w:div w:id="734625095">
                  <w:marLeft w:val="0"/>
                  <w:marRight w:val="0"/>
                  <w:marTop w:val="0"/>
                  <w:marBottom w:val="0"/>
                  <w:divBdr>
                    <w:top w:val="none" w:sz="0" w:space="0" w:color="auto"/>
                    <w:left w:val="none" w:sz="0" w:space="0" w:color="auto"/>
                    <w:bottom w:val="none" w:sz="0" w:space="0" w:color="auto"/>
                    <w:right w:val="none" w:sz="0" w:space="0" w:color="auto"/>
                  </w:divBdr>
                  <w:divsChild>
                    <w:div w:id="1197158424">
                      <w:marLeft w:val="0"/>
                      <w:marRight w:val="0"/>
                      <w:marTop w:val="0"/>
                      <w:marBottom w:val="0"/>
                      <w:divBdr>
                        <w:top w:val="none" w:sz="0" w:space="0" w:color="auto"/>
                        <w:left w:val="none" w:sz="0" w:space="0" w:color="auto"/>
                        <w:bottom w:val="none" w:sz="0" w:space="0" w:color="auto"/>
                        <w:right w:val="none" w:sz="0" w:space="0" w:color="auto"/>
                      </w:divBdr>
                      <w:divsChild>
                        <w:div w:id="1442334560">
                          <w:marLeft w:val="0"/>
                          <w:marRight w:val="0"/>
                          <w:marTop w:val="0"/>
                          <w:marBottom w:val="0"/>
                          <w:divBdr>
                            <w:top w:val="none" w:sz="0" w:space="0" w:color="auto"/>
                            <w:left w:val="none" w:sz="0" w:space="0" w:color="auto"/>
                            <w:bottom w:val="none" w:sz="0" w:space="0" w:color="auto"/>
                            <w:right w:val="none" w:sz="0" w:space="0" w:color="auto"/>
                          </w:divBdr>
                          <w:divsChild>
                            <w:div w:id="2128304700">
                              <w:marLeft w:val="0"/>
                              <w:marRight w:val="0"/>
                              <w:marTop w:val="0"/>
                              <w:marBottom w:val="0"/>
                              <w:divBdr>
                                <w:top w:val="none" w:sz="0" w:space="0" w:color="auto"/>
                                <w:left w:val="none" w:sz="0" w:space="0" w:color="auto"/>
                                <w:bottom w:val="none" w:sz="0" w:space="0" w:color="auto"/>
                                <w:right w:val="none" w:sz="0" w:space="0" w:color="auto"/>
                              </w:divBdr>
                              <w:divsChild>
                                <w:div w:id="1303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93545">
                  <w:marLeft w:val="0"/>
                  <w:marRight w:val="0"/>
                  <w:marTop w:val="0"/>
                  <w:marBottom w:val="0"/>
                  <w:divBdr>
                    <w:top w:val="none" w:sz="0" w:space="0" w:color="auto"/>
                    <w:left w:val="none" w:sz="0" w:space="0" w:color="auto"/>
                    <w:bottom w:val="none" w:sz="0" w:space="0" w:color="auto"/>
                    <w:right w:val="none" w:sz="0" w:space="0" w:color="auto"/>
                  </w:divBdr>
                  <w:divsChild>
                    <w:div w:id="1771587677">
                      <w:marLeft w:val="0"/>
                      <w:marRight w:val="0"/>
                      <w:marTop w:val="0"/>
                      <w:marBottom w:val="0"/>
                      <w:divBdr>
                        <w:top w:val="none" w:sz="0" w:space="0" w:color="auto"/>
                        <w:left w:val="none" w:sz="0" w:space="0" w:color="auto"/>
                        <w:bottom w:val="none" w:sz="0" w:space="0" w:color="auto"/>
                        <w:right w:val="none" w:sz="0" w:space="0" w:color="auto"/>
                      </w:divBdr>
                      <w:divsChild>
                        <w:div w:id="1889678794">
                          <w:marLeft w:val="0"/>
                          <w:marRight w:val="0"/>
                          <w:marTop w:val="0"/>
                          <w:marBottom w:val="0"/>
                          <w:divBdr>
                            <w:top w:val="none" w:sz="0" w:space="0" w:color="auto"/>
                            <w:left w:val="none" w:sz="0" w:space="0" w:color="auto"/>
                            <w:bottom w:val="none" w:sz="0" w:space="0" w:color="auto"/>
                            <w:right w:val="none" w:sz="0" w:space="0" w:color="auto"/>
                          </w:divBdr>
                          <w:divsChild>
                            <w:div w:id="1854295849">
                              <w:marLeft w:val="0"/>
                              <w:marRight w:val="0"/>
                              <w:marTop w:val="0"/>
                              <w:marBottom w:val="0"/>
                              <w:divBdr>
                                <w:top w:val="none" w:sz="0" w:space="0" w:color="auto"/>
                                <w:left w:val="none" w:sz="0" w:space="0" w:color="auto"/>
                                <w:bottom w:val="none" w:sz="0" w:space="0" w:color="auto"/>
                                <w:right w:val="none" w:sz="0" w:space="0" w:color="auto"/>
                              </w:divBdr>
                              <w:divsChild>
                                <w:div w:id="120078250">
                                  <w:marLeft w:val="0"/>
                                  <w:marRight w:val="0"/>
                                  <w:marTop w:val="0"/>
                                  <w:marBottom w:val="0"/>
                                  <w:divBdr>
                                    <w:top w:val="none" w:sz="0" w:space="0" w:color="auto"/>
                                    <w:left w:val="none" w:sz="0" w:space="0" w:color="auto"/>
                                    <w:bottom w:val="none" w:sz="0" w:space="0" w:color="auto"/>
                                    <w:right w:val="none" w:sz="0" w:space="0" w:color="auto"/>
                                  </w:divBdr>
                                  <w:divsChild>
                                    <w:div w:id="165872967">
                                      <w:marLeft w:val="0"/>
                                      <w:marRight w:val="0"/>
                                      <w:marTop w:val="0"/>
                                      <w:marBottom w:val="0"/>
                                      <w:divBdr>
                                        <w:top w:val="none" w:sz="0" w:space="0" w:color="auto"/>
                                        <w:left w:val="none" w:sz="0" w:space="0" w:color="auto"/>
                                        <w:bottom w:val="none" w:sz="0" w:space="0" w:color="auto"/>
                                        <w:right w:val="none" w:sz="0" w:space="0" w:color="auto"/>
                                      </w:divBdr>
                                      <w:divsChild>
                                        <w:div w:id="2048600221">
                                          <w:marLeft w:val="0"/>
                                          <w:marRight w:val="0"/>
                                          <w:marTop w:val="0"/>
                                          <w:marBottom w:val="0"/>
                                          <w:divBdr>
                                            <w:top w:val="none" w:sz="0" w:space="0" w:color="auto"/>
                                            <w:left w:val="none" w:sz="0" w:space="0" w:color="auto"/>
                                            <w:bottom w:val="none" w:sz="0" w:space="0" w:color="auto"/>
                                            <w:right w:val="none" w:sz="0" w:space="0" w:color="auto"/>
                                          </w:divBdr>
                                          <w:divsChild>
                                            <w:div w:id="1621257689">
                                              <w:marLeft w:val="0"/>
                                              <w:marRight w:val="0"/>
                                              <w:marTop w:val="0"/>
                                              <w:marBottom w:val="0"/>
                                              <w:divBdr>
                                                <w:top w:val="none" w:sz="0" w:space="0" w:color="auto"/>
                                                <w:left w:val="none" w:sz="0" w:space="0" w:color="auto"/>
                                                <w:bottom w:val="none" w:sz="0" w:space="0" w:color="auto"/>
                                                <w:right w:val="none" w:sz="0" w:space="0" w:color="auto"/>
                                              </w:divBdr>
                                            </w:div>
                                            <w:div w:id="979653718">
                                              <w:marLeft w:val="0"/>
                                              <w:marRight w:val="0"/>
                                              <w:marTop w:val="0"/>
                                              <w:marBottom w:val="0"/>
                                              <w:divBdr>
                                                <w:top w:val="none" w:sz="0" w:space="0" w:color="auto"/>
                                                <w:left w:val="none" w:sz="0" w:space="0" w:color="auto"/>
                                                <w:bottom w:val="none" w:sz="0" w:space="0" w:color="auto"/>
                                                <w:right w:val="none" w:sz="0" w:space="0" w:color="auto"/>
                                              </w:divBdr>
                                              <w:divsChild>
                                                <w:div w:id="1717850856">
                                                  <w:marLeft w:val="0"/>
                                                  <w:marRight w:val="0"/>
                                                  <w:marTop w:val="0"/>
                                                  <w:marBottom w:val="0"/>
                                                  <w:divBdr>
                                                    <w:top w:val="none" w:sz="0" w:space="0" w:color="auto"/>
                                                    <w:left w:val="none" w:sz="0" w:space="0" w:color="auto"/>
                                                    <w:bottom w:val="none" w:sz="0" w:space="0" w:color="auto"/>
                                                    <w:right w:val="none" w:sz="0" w:space="0" w:color="auto"/>
                                                  </w:divBdr>
                                                  <w:divsChild>
                                                    <w:div w:id="12673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09947">
                          <w:marLeft w:val="0"/>
                          <w:marRight w:val="0"/>
                          <w:marTop w:val="0"/>
                          <w:marBottom w:val="0"/>
                          <w:divBdr>
                            <w:top w:val="none" w:sz="0" w:space="0" w:color="auto"/>
                            <w:left w:val="none" w:sz="0" w:space="0" w:color="auto"/>
                            <w:bottom w:val="none" w:sz="0" w:space="0" w:color="auto"/>
                            <w:right w:val="none" w:sz="0" w:space="0" w:color="auto"/>
                          </w:divBdr>
                          <w:divsChild>
                            <w:div w:id="961232242">
                              <w:marLeft w:val="0"/>
                              <w:marRight w:val="0"/>
                              <w:marTop w:val="0"/>
                              <w:marBottom w:val="0"/>
                              <w:divBdr>
                                <w:top w:val="none" w:sz="0" w:space="0" w:color="auto"/>
                                <w:left w:val="none" w:sz="0" w:space="0" w:color="auto"/>
                                <w:bottom w:val="none" w:sz="0" w:space="0" w:color="auto"/>
                                <w:right w:val="none" w:sz="0" w:space="0" w:color="auto"/>
                              </w:divBdr>
                              <w:divsChild>
                                <w:div w:id="735276798">
                                  <w:marLeft w:val="0"/>
                                  <w:marRight w:val="0"/>
                                  <w:marTop w:val="0"/>
                                  <w:marBottom w:val="0"/>
                                  <w:divBdr>
                                    <w:top w:val="none" w:sz="0" w:space="0" w:color="auto"/>
                                    <w:left w:val="none" w:sz="0" w:space="0" w:color="auto"/>
                                    <w:bottom w:val="none" w:sz="0" w:space="0" w:color="auto"/>
                                    <w:right w:val="none" w:sz="0" w:space="0" w:color="auto"/>
                                  </w:divBdr>
                                  <w:divsChild>
                                    <w:div w:id="585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12646">
          <w:marLeft w:val="0"/>
          <w:marRight w:val="0"/>
          <w:marTop w:val="0"/>
          <w:marBottom w:val="0"/>
          <w:divBdr>
            <w:top w:val="none" w:sz="0" w:space="0" w:color="auto"/>
            <w:left w:val="none" w:sz="0" w:space="0" w:color="auto"/>
            <w:bottom w:val="none" w:sz="0" w:space="0" w:color="auto"/>
            <w:right w:val="none" w:sz="0" w:space="0" w:color="auto"/>
          </w:divBdr>
          <w:divsChild>
            <w:div w:id="794835150">
              <w:marLeft w:val="0"/>
              <w:marRight w:val="0"/>
              <w:marTop w:val="0"/>
              <w:marBottom w:val="0"/>
              <w:divBdr>
                <w:top w:val="none" w:sz="0" w:space="0" w:color="auto"/>
                <w:left w:val="none" w:sz="0" w:space="0" w:color="auto"/>
                <w:bottom w:val="none" w:sz="0" w:space="0" w:color="auto"/>
                <w:right w:val="none" w:sz="0" w:space="0" w:color="auto"/>
              </w:divBdr>
              <w:divsChild>
                <w:div w:id="211623689">
                  <w:marLeft w:val="0"/>
                  <w:marRight w:val="0"/>
                  <w:marTop w:val="0"/>
                  <w:marBottom w:val="0"/>
                  <w:divBdr>
                    <w:top w:val="none" w:sz="0" w:space="0" w:color="auto"/>
                    <w:left w:val="none" w:sz="0" w:space="0" w:color="auto"/>
                    <w:bottom w:val="none" w:sz="0" w:space="0" w:color="auto"/>
                    <w:right w:val="none" w:sz="0" w:space="0" w:color="auto"/>
                  </w:divBdr>
                  <w:divsChild>
                    <w:div w:id="1061290775">
                      <w:marLeft w:val="0"/>
                      <w:marRight w:val="0"/>
                      <w:marTop w:val="0"/>
                      <w:marBottom w:val="0"/>
                      <w:divBdr>
                        <w:top w:val="none" w:sz="0" w:space="0" w:color="auto"/>
                        <w:left w:val="none" w:sz="0" w:space="0" w:color="auto"/>
                        <w:bottom w:val="none" w:sz="0" w:space="0" w:color="auto"/>
                        <w:right w:val="none" w:sz="0" w:space="0" w:color="auto"/>
                      </w:divBdr>
                      <w:divsChild>
                        <w:div w:id="98065186">
                          <w:marLeft w:val="0"/>
                          <w:marRight w:val="0"/>
                          <w:marTop w:val="0"/>
                          <w:marBottom w:val="0"/>
                          <w:divBdr>
                            <w:top w:val="none" w:sz="0" w:space="0" w:color="auto"/>
                            <w:left w:val="none" w:sz="0" w:space="0" w:color="auto"/>
                            <w:bottom w:val="none" w:sz="0" w:space="0" w:color="auto"/>
                            <w:right w:val="none" w:sz="0" w:space="0" w:color="auto"/>
                          </w:divBdr>
                          <w:divsChild>
                            <w:div w:id="30346394">
                              <w:marLeft w:val="0"/>
                              <w:marRight w:val="0"/>
                              <w:marTop w:val="0"/>
                              <w:marBottom w:val="0"/>
                              <w:divBdr>
                                <w:top w:val="none" w:sz="0" w:space="0" w:color="auto"/>
                                <w:left w:val="none" w:sz="0" w:space="0" w:color="auto"/>
                                <w:bottom w:val="none" w:sz="0" w:space="0" w:color="auto"/>
                                <w:right w:val="none" w:sz="0" w:space="0" w:color="auto"/>
                              </w:divBdr>
                              <w:divsChild>
                                <w:div w:id="824320646">
                                  <w:marLeft w:val="0"/>
                                  <w:marRight w:val="0"/>
                                  <w:marTop w:val="0"/>
                                  <w:marBottom w:val="0"/>
                                  <w:divBdr>
                                    <w:top w:val="none" w:sz="0" w:space="0" w:color="auto"/>
                                    <w:left w:val="none" w:sz="0" w:space="0" w:color="auto"/>
                                    <w:bottom w:val="none" w:sz="0" w:space="0" w:color="auto"/>
                                    <w:right w:val="none" w:sz="0" w:space="0" w:color="auto"/>
                                  </w:divBdr>
                                  <w:divsChild>
                                    <w:div w:id="777486039">
                                      <w:marLeft w:val="0"/>
                                      <w:marRight w:val="0"/>
                                      <w:marTop w:val="0"/>
                                      <w:marBottom w:val="0"/>
                                      <w:divBdr>
                                        <w:top w:val="none" w:sz="0" w:space="0" w:color="auto"/>
                                        <w:left w:val="none" w:sz="0" w:space="0" w:color="auto"/>
                                        <w:bottom w:val="none" w:sz="0" w:space="0" w:color="auto"/>
                                        <w:right w:val="none" w:sz="0" w:space="0" w:color="auto"/>
                                      </w:divBdr>
                                      <w:divsChild>
                                        <w:div w:id="17818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315807">
          <w:marLeft w:val="0"/>
          <w:marRight w:val="0"/>
          <w:marTop w:val="0"/>
          <w:marBottom w:val="0"/>
          <w:divBdr>
            <w:top w:val="none" w:sz="0" w:space="0" w:color="auto"/>
            <w:left w:val="none" w:sz="0" w:space="0" w:color="auto"/>
            <w:bottom w:val="none" w:sz="0" w:space="0" w:color="auto"/>
            <w:right w:val="none" w:sz="0" w:space="0" w:color="auto"/>
          </w:divBdr>
          <w:divsChild>
            <w:div w:id="1016351751">
              <w:marLeft w:val="0"/>
              <w:marRight w:val="0"/>
              <w:marTop w:val="0"/>
              <w:marBottom w:val="0"/>
              <w:divBdr>
                <w:top w:val="none" w:sz="0" w:space="0" w:color="auto"/>
                <w:left w:val="none" w:sz="0" w:space="0" w:color="auto"/>
                <w:bottom w:val="none" w:sz="0" w:space="0" w:color="auto"/>
                <w:right w:val="none" w:sz="0" w:space="0" w:color="auto"/>
              </w:divBdr>
              <w:divsChild>
                <w:div w:id="741100371">
                  <w:marLeft w:val="0"/>
                  <w:marRight w:val="0"/>
                  <w:marTop w:val="0"/>
                  <w:marBottom w:val="0"/>
                  <w:divBdr>
                    <w:top w:val="none" w:sz="0" w:space="0" w:color="auto"/>
                    <w:left w:val="none" w:sz="0" w:space="0" w:color="auto"/>
                    <w:bottom w:val="none" w:sz="0" w:space="0" w:color="auto"/>
                    <w:right w:val="none" w:sz="0" w:space="0" w:color="auto"/>
                  </w:divBdr>
                  <w:divsChild>
                    <w:div w:id="805389371">
                      <w:marLeft w:val="0"/>
                      <w:marRight w:val="0"/>
                      <w:marTop w:val="0"/>
                      <w:marBottom w:val="0"/>
                      <w:divBdr>
                        <w:top w:val="none" w:sz="0" w:space="0" w:color="auto"/>
                        <w:left w:val="none" w:sz="0" w:space="0" w:color="auto"/>
                        <w:bottom w:val="none" w:sz="0" w:space="0" w:color="auto"/>
                        <w:right w:val="none" w:sz="0" w:space="0" w:color="auto"/>
                      </w:divBdr>
                      <w:divsChild>
                        <w:div w:id="872183324">
                          <w:marLeft w:val="0"/>
                          <w:marRight w:val="0"/>
                          <w:marTop w:val="0"/>
                          <w:marBottom w:val="0"/>
                          <w:divBdr>
                            <w:top w:val="none" w:sz="0" w:space="0" w:color="auto"/>
                            <w:left w:val="none" w:sz="0" w:space="0" w:color="auto"/>
                            <w:bottom w:val="none" w:sz="0" w:space="0" w:color="auto"/>
                            <w:right w:val="none" w:sz="0" w:space="0" w:color="auto"/>
                          </w:divBdr>
                          <w:divsChild>
                            <w:div w:id="302126193">
                              <w:marLeft w:val="0"/>
                              <w:marRight w:val="0"/>
                              <w:marTop w:val="0"/>
                              <w:marBottom w:val="0"/>
                              <w:divBdr>
                                <w:top w:val="none" w:sz="0" w:space="0" w:color="auto"/>
                                <w:left w:val="none" w:sz="0" w:space="0" w:color="auto"/>
                                <w:bottom w:val="none" w:sz="0" w:space="0" w:color="auto"/>
                                <w:right w:val="none" w:sz="0" w:space="0" w:color="auto"/>
                              </w:divBdr>
                              <w:divsChild>
                                <w:div w:id="18725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7062">
                  <w:marLeft w:val="0"/>
                  <w:marRight w:val="0"/>
                  <w:marTop w:val="0"/>
                  <w:marBottom w:val="0"/>
                  <w:divBdr>
                    <w:top w:val="none" w:sz="0" w:space="0" w:color="auto"/>
                    <w:left w:val="none" w:sz="0" w:space="0" w:color="auto"/>
                    <w:bottom w:val="none" w:sz="0" w:space="0" w:color="auto"/>
                    <w:right w:val="none" w:sz="0" w:space="0" w:color="auto"/>
                  </w:divBdr>
                  <w:divsChild>
                    <w:div w:id="167138005">
                      <w:marLeft w:val="0"/>
                      <w:marRight w:val="0"/>
                      <w:marTop w:val="0"/>
                      <w:marBottom w:val="0"/>
                      <w:divBdr>
                        <w:top w:val="none" w:sz="0" w:space="0" w:color="auto"/>
                        <w:left w:val="none" w:sz="0" w:space="0" w:color="auto"/>
                        <w:bottom w:val="none" w:sz="0" w:space="0" w:color="auto"/>
                        <w:right w:val="none" w:sz="0" w:space="0" w:color="auto"/>
                      </w:divBdr>
                      <w:divsChild>
                        <w:div w:id="557519198">
                          <w:marLeft w:val="0"/>
                          <w:marRight w:val="0"/>
                          <w:marTop w:val="0"/>
                          <w:marBottom w:val="0"/>
                          <w:divBdr>
                            <w:top w:val="none" w:sz="0" w:space="0" w:color="auto"/>
                            <w:left w:val="none" w:sz="0" w:space="0" w:color="auto"/>
                            <w:bottom w:val="none" w:sz="0" w:space="0" w:color="auto"/>
                            <w:right w:val="none" w:sz="0" w:space="0" w:color="auto"/>
                          </w:divBdr>
                          <w:divsChild>
                            <w:div w:id="839464568">
                              <w:marLeft w:val="0"/>
                              <w:marRight w:val="0"/>
                              <w:marTop w:val="0"/>
                              <w:marBottom w:val="0"/>
                              <w:divBdr>
                                <w:top w:val="none" w:sz="0" w:space="0" w:color="auto"/>
                                <w:left w:val="none" w:sz="0" w:space="0" w:color="auto"/>
                                <w:bottom w:val="none" w:sz="0" w:space="0" w:color="auto"/>
                                <w:right w:val="none" w:sz="0" w:space="0" w:color="auto"/>
                              </w:divBdr>
                              <w:divsChild>
                                <w:div w:id="336736297">
                                  <w:marLeft w:val="0"/>
                                  <w:marRight w:val="0"/>
                                  <w:marTop w:val="0"/>
                                  <w:marBottom w:val="0"/>
                                  <w:divBdr>
                                    <w:top w:val="none" w:sz="0" w:space="0" w:color="auto"/>
                                    <w:left w:val="none" w:sz="0" w:space="0" w:color="auto"/>
                                    <w:bottom w:val="none" w:sz="0" w:space="0" w:color="auto"/>
                                    <w:right w:val="none" w:sz="0" w:space="0" w:color="auto"/>
                                  </w:divBdr>
                                  <w:divsChild>
                                    <w:div w:id="140200292">
                                      <w:marLeft w:val="0"/>
                                      <w:marRight w:val="0"/>
                                      <w:marTop w:val="0"/>
                                      <w:marBottom w:val="0"/>
                                      <w:divBdr>
                                        <w:top w:val="none" w:sz="0" w:space="0" w:color="auto"/>
                                        <w:left w:val="none" w:sz="0" w:space="0" w:color="auto"/>
                                        <w:bottom w:val="none" w:sz="0" w:space="0" w:color="auto"/>
                                        <w:right w:val="none" w:sz="0" w:space="0" w:color="auto"/>
                                      </w:divBdr>
                                      <w:divsChild>
                                        <w:div w:id="2143571883">
                                          <w:marLeft w:val="0"/>
                                          <w:marRight w:val="0"/>
                                          <w:marTop w:val="0"/>
                                          <w:marBottom w:val="0"/>
                                          <w:divBdr>
                                            <w:top w:val="none" w:sz="0" w:space="0" w:color="auto"/>
                                            <w:left w:val="none" w:sz="0" w:space="0" w:color="auto"/>
                                            <w:bottom w:val="none" w:sz="0" w:space="0" w:color="auto"/>
                                            <w:right w:val="none" w:sz="0" w:space="0" w:color="auto"/>
                                          </w:divBdr>
                                          <w:divsChild>
                                            <w:div w:id="1512529475">
                                              <w:marLeft w:val="0"/>
                                              <w:marRight w:val="0"/>
                                              <w:marTop w:val="0"/>
                                              <w:marBottom w:val="0"/>
                                              <w:divBdr>
                                                <w:top w:val="none" w:sz="0" w:space="0" w:color="auto"/>
                                                <w:left w:val="none" w:sz="0" w:space="0" w:color="auto"/>
                                                <w:bottom w:val="none" w:sz="0" w:space="0" w:color="auto"/>
                                                <w:right w:val="none" w:sz="0" w:space="0" w:color="auto"/>
                                              </w:divBdr>
                                            </w:div>
                                            <w:div w:id="348219945">
                                              <w:marLeft w:val="0"/>
                                              <w:marRight w:val="0"/>
                                              <w:marTop w:val="0"/>
                                              <w:marBottom w:val="0"/>
                                              <w:divBdr>
                                                <w:top w:val="none" w:sz="0" w:space="0" w:color="auto"/>
                                                <w:left w:val="none" w:sz="0" w:space="0" w:color="auto"/>
                                                <w:bottom w:val="none" w:sz="0" w:space="0" w:color="auto"/>
                                                <w:right w:val="none" w:sz="0" w:space="0" w:color="auto"/>
                                              </w:divBdr>
                                              <w:divsChild>
                                                <w:div w:id="1645354981">
                                                  <w:marLeft w:val="0"/>
                                                  <w:marRight w:val="0"/>
                                                  <w:marTop w:val="0"/>
                                                  <w:marBottom w:val="0"/>
                                                  <w:divBdr>
                                                    <w:top w:val="none" w:sz="0" w:space="0" w:color="auto"/>
                                                    <w:left w:val="none" w:sz="0" w:space="0" w:color="auto"/>
                                                    <w:bottom w:val="none" w:sz="0" w:space="0" w:color="auto"/>
                                                    <w:right w:val="none" w:sz="0" w:space="0" w:color="auto"/>
                                                  </w:divBdr>
                                                  <w:divsChild>
                                                    <w:div w:id="17040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086065">
                          <w:marLeft w:val="0"/>
                          <w:marRight w:val="0"/>
                          <w:marTop w:val="0"/>
                          <w:marBottom w:val="0"/>
                          <w:divBdr>
                            <w:top w:val="none" w:sz="0" w:space="0" w:color="auto"/>
                            <w:left w:val="none" w:sz="0" w:space="0" w:color="auto"/>
                            <w:bottom w:val="none" w:sz="0" w:space="0" w:color="auto"/>
                            <w:right w:val="none" w:sz="0" w:space="0" w:color="auto"/>
                          </w:divBdr>
                          <w:divsChild>
                            <w:div w:id="1862891017">
                              <w:marLeft w:val="0"/>
                              <w:marRight w:val="0"/>
                              <w:marTop w:val="0"/>
                              <w:marBottom w:val="0"/>
                              <w:divBdr>
                                <w:top w:val="none" w:sz="0" w:space="0" w:color="auto"/>
                                <w:left w:val="none" w:sz="0" w:space="0" w:color="auto"/>
                                <w:bottom w:val="none" w:sz="0" w:space="0" w:color="auto"/>
                                <w:right w:val="none" w:sz="0" w:space="0" w:color="auto"/>
                              </w:divBdr>
                              <w:divsChild>
                                <w:div w:id="895511762">
                                  <w:marLeft w:val="0"/>
                                  <w:marRight w:val="0"/>
                                  <w:marTop w:val="0"/>
                                  <w:marBottom w:val="0"/>
                                  <w:divBdr>
                                    <w:top w:val="none" w:sz="0" w:space="0" w:color="auto"/>
                                    <w:left w:val="none" w:sz="0" w:space="0" w:color="auto"/>
                                    <w:bottom w:val="none" w:sz="0" w:space="0" w:color="auto"/>
                                    <w:right w:val="none" w:sz="0" w:space="0" w:color="auto"/>
                                  </w:divBdr>
                                  <w:divsChild>
                                    <w:div w:id="12008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543563">
          <w:marLeft w:val="0"/>
          <w:marRight w:val="0"/>
          <w:marTop w:val="0"/>
          <w:marBottom w:val="0"/>
          <w:divBdr>
            <w:top w:val="none" w:sz="0" w:space="0" w:color="auto"/>
            <w:left w:val="none" w:sz="0" w:space="0" w:color="auto"/>
            <w:bottom w:val="none" w:sz="0" w:space="0" w:color="auto"/>
            <w:right w:val="none" w:sz="0" w:space="0" w:color="auto"/>
          </w:divBdr>
          <w:divsChild>
            <w:div w:id="1055398034">
              <w:marLeft w:val="0"/>
              <w:marRight w:val="0"/>
              <w:marTop w:val="0"/>
              <w:marBottom w:val="0"/>
              <w:divBdr>
                <w:top w:val="none" w:sz="0" w:space="0" w:color="auto"/>
                <w:left w:val="none" w:sz="0" w:space="0" w:color="auto"/>
                <w:bottom w:val="none" w:sz="0" w:space="0" w:color="auto"/>
                <w:right w:val="none" w:sz="0" w:space="0" w:color="auto"/>
              </w:divBdr>
              <w:divsChild>
                <w:div w:id="2044356437">
                  <w:marLeft w:val="0"/>
                  <w:marRight w:val="0"/>
                  <w:marTop w:val="0"/>
                  <w:marBottom w:val="0"/>
                  <w:divBdr>
                    <w:top w:val="none" w:sz="0" w:space="0" w:color="auto"/>
                    <w:left w:val="none" w:sz="0" w:space="0" w:color="auto"/>
                    <w:bottom w:val="none" w:sz="0" w:space="0" w:color="auto"/>
                    <w:right w:val="none" w:sz="0" w:space="0" w:color="auto"/>
                  </w:divBdr>
                  <w:divsChild>
                    <w:div w:id="1219434617">
                      <w:marLeft w:val="0"/>
                      <w:marRight w:val="0"/>
                      <w:marTop w:val="0"/>
                      <w:marBottom w:val="0"/>
                      <w:divBdr>
                        <w:top w:val="none" w:sz="0" w:space="0" w:color="auto"/>
                        <w:left w:val="none" w:sz="0" w:space="0" w:color="auto"/>
                        <w:bottom w:val="none" w:sz="0" w:space="0" w:color="auto"/>
                        <w:right w:val="none" w:sz="0" w:space="0" w:color="auto"/>
                      </w:divBdr>
                      <w:divsChild>
                        <w:div w:id="2046321596">
                          <w:marLeft w:val="0"/>
                          <w:marRight w:val="0"/>
                          <w:marTop w:val="0"/>
                          <w:marBottom w:val="0"/>
                          <w:divBdr>
                            <w:top w:val="none" w:sz="0" w:space="0" w:color="auto"/>
                            <w:left w:val="none" w:sz="0" w:space="0" w:color="auto"/>
                            <w:bottom w:val="none" w:sz="0" w:space="0" w:color="auto"/>
                            <w:right w:val="none" w:sz="0" w:space="0" w:color="auto"/>
                          </w:divBdr>
                          <w:divsChild>
                            <w:div w:id="809246995">
                              <w:marLeft w:val="0"/>
                              <w:marRight w:val="0"/>
                              <w:marTop w:val="0"/>
                              <w:marBottom w:val="0"/>
                              <w:divBdr>
                                <w:top w:val="none" w:sz="0" w:space="0" w:color="auto"/>
                                <w:left w:val="none" w:sz="0" w:space="0" w:color="auto"/>
                                <w:bottom w:val="none" w:sz="0" w:space="0" w:color="auto"/>
                                <w:right w:val="none" w:sz="0" w:space="0" w:color="auto"/>
                              </w:divBdr>
                              <w:divsChild>
                                <w:div w:id="1670596557">
                                  <w:marLeft w:val="0"/>
                                  <w:marRight w:val="0"/>
                                  <w:marTop w:val="0"/>
                                  <w:marBottom w:val="0"/>
                                  <w:divBdr>
                                    <w:top w:val="none" w:sz="0" w:space="0" w:color="auto"/>
                                    <w:left w:val="none" w:sz="0" w:space="0" w:color="auto"/>
                                    <w:bottom w:val="none" w:sz="0" w:space="0" w:color="auto"/>
                                    <w:right w:val="none" w:sz="0" w:space="0" w:color="auto"/>
                                  </w:divBdr>
                                  <w:divsChild>
                                    <w:div w:id="122777897">
                                      <w:marLeft w:val="0"/>
                                      <w:marRight w:val="0"/>
                                      <w:marTop w:val="0"/>
                                      <w:marBottom w:val="0"/>
                                      <w:divBdr>
                                        <w:top w:val="none" w:sz="0" w:space="0" w:color="auto"/>
                                        <w:left w:val="none" w:sz="0" w:space="0" w:color="auto"/>
                                        <w:bottom w:val="none" w:sz="0" w:space="0" w:color="auto"/>
                                        <w:right w:val="none" w:sz="0" w:space="0" w:color="auto"/>
                                      </w:divBdr>
                                      <w:divsChild>
                                        <w:div w:id="7656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901614">
          <w:marLeft w:val="0"/>
          <w:marRight w:val="0"/>
          <w:marTop w:val="0"/>
          <w:marBottom w:val="0"/>
          <w:divBdr>
            <w:top w:val="none" w:sz="0" w:space="0" w:color="auto"/>
            <w:left w:val="none" w:sz="0" w:space="0" w:color="auto"/>
            <w:bottom w:val="none" w:sz="0" w:space="0" w:color="auto"/>
            <w:right w:val="none" w:sz="0" w:space="0" w:color="auto"/>
          </w:divBdr>
          <w:divsChild>
            <w:div w:id="97802478">
              <w:marLeft w:val="0"/>
              <w:marRight w:val="0"/>
              <w:marTop w:val="0"/>
              <w:marBottom w:val="0"/>
              <w:divBdr>
                <w:top w:val="none" w:sz="0" w:space="0" w:color="auto"/>
                <w:left w:val="none" w:sz="0" w:space="0" w:color="auto"/>
                <w:bottom w:val="none" w:sz="0" w:space="0" w:color="auto"/>
                <w:right w:val="none" w:sz="0" w:space="0" w:color="auto"/>
              </w:divBdr>
              <w:divsChild>
                <w:div w:id="157232927">
                  <w:marLeft w:val="0"/>
                  <w:marRight w:val="0"/>
                  <w:marTop w:val="0"/>
                  <w:marBottom w:val="0"/>
                  <w:divBdr>
                    <w:top w:val="none" w:sz="0" w:space="0" w:color="auto"/>
                    <w:left w:val="none" w:sz="0" w:space="0" w:color="auto"/>
                    <w:bottom w:val="none" w:sz="0" w:space="0" w:color="auto"/>
                    <w:right w:val="none" w:sz="0" w:space="0" w:color="auto"/>
                  </w:divBdr>
                  <w:divsChild>
                    <w:div w:id="1825048870">
                      <w:marLeft w:val="0"/>
                      <w:marRight w:val="0"/>
                      <w:marTop w:val="0"/>
                      <w:marBottom w:val="0"/>
                      <w:divBdr>
                        <w:top w:val="none" w:sz="0" w:space="0" w:color="auto"/>
                        <w:left w:val="none" w:sz="0" w:space="0" w:color="auto"/>
                        <w:bottom w:val="none" w:sz="0" w:space="0" w:color="auto"/>
                        <w:right w:val="none" w:sz="0" w:space="0" w:color="auto"/>
                      </w:divBdr>
                      <w:divsChild>
                        <w:div w:id="1724982060">
                          <w:marLeft w:val="0"/>
                          <w:marRight w:val="0"/>
                          <w:marTop w:val="0"/>
                          <w:marBottom w:val="0"/>
                          <w:divBdr>
                            <w:top w:val="none" w:sz="0" w:space="0" w:color="auto"/>
                            <w:left w:val="none" w:sz="0" w:space="0" w:color="auto"/>
                            <w:bottom w:val="none" w:sz="0" w:space="0" w:color="auto"/>
                            <w:right w:val="none" w:sz="0" w:space="0" w:color="auto"/>
                          </w:divBdr>
                          <w:divsChild>
                            <w:div w:id="607077917">
                              <w:marLeft w:val="0"/>
                              <w:marRight w:val="0"/>
                              <w:marTop w:val="0"/>
                              <w:marBottom w:val="0"/>
                              <w:divBdr>
                                <w:top w:val="none" w:sz="0" w:space="0" w:color="auto"/>
                                <w:left w:val="none" w:sz="0" w:space="0" w:color="auto"/>
                                <w:bottom w:val="none" w:sz="0" w:space="0" w:color="auto"/>
                                <w:right w:val="none" w:sz="0" w:space="0" w:color="auto"/>
                              </w:divBdr>
                              <w:divsChild>
                                <w:div w:id="544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16269">
                  <w:marLeft w:val="0"/>
                  <w:marRight w:val="0"/>
                  <w:marTop w:val="0"/>
                  <w:marBottom w:val="0"/>
                  <w:divBdr>
                    <w:top w:val="none" w:sz="0" w:space="0" w:color="auto"/>
                    <w:left w:val="none" w:sz="0" w:space="0" w:color="auto"/>
                    <w:bottom w:val="none" w:sz="0" w:space="0" w:color="auto"/>
                    <w:right w:val="none" w:sz="0" w:space="0" w:color="auto"/>
                  </w:divBdr>
                  <w:divsChild>
                    <w:div w:id="2125465291">
                      <w:marLeft w:val="0"/>
                      <w:marRight w:val="0"/>
                      <w:marTop w:val="0"/>
                      <w:marBottom w:val="0"/>
                      <w:divBdr>
                        <w:top w:val="none" w:sz="0" w:space="0" w:color="auto"/>
                        <w:left w:val="none" w:sz="0" w:space="0" w:color="auto"/>
                        <w:bottom w:val="none" w:sz="0" w:space="0" w:color="auto"/>
                        <w:right w:val="none" w:sz="0" w:space="0" w:color="auto"/>
                      </w:divBdr>
                      <w:divsChild>
                        <w:div w:id="1370956516">
                          <w:marLeft w:val="0"/>
                          <w:marRight w:val="0"/>
                          <w:marTop w:val="0"/>
                          <w:marBottom w:val="0"/>
                          <w:divBdr>
                            <w:top w:val="none" w:sz="0" w:space="0" w:color="auto"/>
                            <w:left w:val="none" w:sz="0" w:space="0" w:color="auto"/>
                            <w:bottom w:val="none" w:sz="0" w:space="0" w:color="auto"/>
                            <w:right w:val="none" w:sz="0" w:space="0" w:color="auto"/>
                          </w:divBdr>
                          <w:divsChild>
                            <w:div w:id="486626128">
                              <w:marLeft w:val="0"/>
                              <w:marRight w:val="0"/>
                              <w:marTop w:val="0"/>
                              <w:marBottom w:val="0"/>
                              <w:divBdr>
                                <w:top w:val="none" w:sz="0" w:space="0" w:color="auto"/>
                                <w:left w:val="none" w:sz="0" w:space="0" w:color="auto"/>
                                <w:bottom w:val="none" w:sz="0" w:space="0" w:color="auto"/>
                                <w:right w:val="none" w:sz="0" w:space="0" w:color="auto"/>
                              </w:divBdr>
                              <w:divsChild>
                                <w:div w:id="1136292599">
                                  <w:marLeft w:val="0"/>
                                  <w:marRight w:val="0"/>
                                  <w:marTop w:val="0"/>
                                  <w:marBottom w:val="0"/>
                                  <w:divBdr>
                                    <w:top w:val="none" w:sz="0" w:space="0" w:color="auto"/>
                                    <w:left w:val="none" w:sz="0" w:space="0" w:color="auto"/>
                                    <w:bottom w:val="none" w:sz="0" w:space="0" w:color="auto"/>
                                    <w:right w:val="none" w:sz="0" w:space="0" w:color="auto"/>
                                  </w:divBdr>
                                  <w:divsChild>
                                    <w:div w:id="534847385">
                                      <w:marLeft w:val="0"/>
                                      <w:marRight w:val="0"/>
                                      <w:marTop w:val="0"/>
                                      <w:marBottom w:val="0"/>
                                      <w:divBdr>
                                        <w:top w:val="none" w:sz="0" w:space="0" w:color="auto"/>
                                        <w:left w:val="none" w:sz="0" w:space="0" w:color="auto"/>
                                        <w:bottom w:val="none" w:sz="0" w:space="0" w:color="auto"/>
                                        <w:right w:val="none" w:sz="0" w:space="0" w:color="auto"/>
                                      </w:divBdr>
                                      <w:divsChild>
                                        <w:div w:id="1470243305">
                                          <w:marLeft w:val="0"/>
                                          <w:marRight w:val="0"/>
                                          <w:marTop w:val="0"/>
                                          <w:marBottom w:val="0"/>
                                          <w:divBdr>
                                            <w:top w:val="none" w:sz="0" w:space="0" w:color="auto"/>
                                            <w:left w:val="none" w:sz="0" w:space="0" w:color="auto"/>
                                            <w:bottom w:val="none" w:sz="0" w:space="0" w:color="auto"/>
                                            <w:right w:val="none" w:sz="0" w:space="0" w:color="auto"/>
                                          </w:divBdr>
                                          <w:divsChild>
                                            <w:div w:id="1005013014">
                                              <w:marLeft w:val="0"/>
                                              <w:marRight w:val="0"/>
                                              <w:marTop w:val="0"/>
                                              <w:marBottom w:val="0"/>
                                              <w:divBdr>
                                                <w:top w:val="none" w:sz="0" w:space="0" w:color="auto"/>
                                                <w:left w:val="none" w:sz="0" w:space="0" w:color="auto"/>
                                                <w:bottom w:val="none" w:sz="0" w:space="0" w:color="auto"/>
                                                <w:right w:val="none" w:sz="0" w:space="0" w:color="auto"/>
                                              </w:divBdr>
                                            </w:div>
                                            <w:div w:id="2061703745">
                                              <w:marLeft w:val="0"/>
                                              <w:marRight w:val="0"/>
                                              <w:marTop w:val="0"/>
                                              <w:marBottom w:val="0"/>
                                              <w:divBdr>
                                                <w:top w:val="none" w:sz="0" w:space="0" w:color="auto"/>
                                                <w:left w:val="none" w:sz="0" w:space="0" w:color="auto"/>
                                                <w:bottom w:val="none" w:sz="0" w:space="0" w:color="auto"/>
                                                <w:right w:val="none" w:sz="0" w:space="0" w:color="auto"/>
                                              </w:divBdr>
                                              <w:divsChild>
                                                <w:div w:id="544946834">
                                                  <w:marLeft w:val="0"/>
                                                  <w:marRight w:val="0"/>
                                                  <w:marTop w:val="0"/>
                                                  <w:marBottom w:val="0"/>
                                                  <w:divBdr>
                                                    <w:top w:val="none" w:sz="0" w:space="0" w:color="auto"/>
                                                    <w:left w:val="none" w:sz="0" w:space="0" w:color="auto"/>
                                                    <w:bottom w:val="none" w:sz="0" w:space="0" w:color="auto"/>
                                                    <w:right w:val="none" w:sz="0" w:space="0" w:color="auto"/>
                                                  </w:divBdr>
                                                  <w:divsChild>
                                                    <w:div w:id="6113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48933">
                          <w:marLeft w:val="0"/>
                          <w:marRight w:val="0"/>
                          <w:marTop w:val="0"/>
                          <w:marBottom w:val="0"/>
                          <w:divBdr>
                            <w:top w:val="none" w:sz="0" w:space="0" w:color="auto"/>
                            <w:left w:val="none" w:sz="0" w:space="0" w:color="auto"/>
                            <w:bottom w:val="none" w:sz="0" w:space="0" w:color="auto"/>
                            <w:right w:val="none" w:sz="0" w:space="0" w:color="auto"/>
                          </w:divBdr>
                          <w:divsChild>
                            <w:div w:id="609167667">
                              <w:marLeft w:val="0"/>
                              <w:marRight w:val="0"/>
                              <w:marTop w:val="0"/>
                              <w:marBottom w:val="0"/>
                              <w:divBdr>
                                <w:top w:val="none" w:sz="0" w:space="0" w:color="auto"/>
                                <w:left w:val="none" w:sz="0" w:space="0" w:color="auto"/>
                                <w:bottom w:val="none" w:sz="0" w:space="0" w:color="auto"/>
                                <w:right w:val="none" w:sz="0" w:space="0" w:color="auto"/>
                              </w:divBdr>
                              <w:divsChild>
                                <w:div w:id="1961107379">
                                  <w:marLeft w:val="0"/>
                                  <w:marRight w:val="0"/>
                                  <w:marTop w:val="0"/>
                                  <w:marBottom w:val="0"/>
                                  <w:divBdr>
                                    <w:top w:val="none" w:sz="0" w:space="0" w:color="auto"/>
                                    <w:left w:val="none" w:sz="0" w:space="0" w:color="auto"/>
                                    <w:bottom w:val="none" w:sz="0" w:space="0" w:color="auto"/>
                                    <w:right w:val="none" w:sz="0" w:space="0" w:color="auto"/>
                                  </w:divBdr>
                                  <w:divsChild>
                                    <w:div w:id="6714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58880">
          <w:marLeft w:val="0"/>
          <w:marRight w:val="0"/>
          <w:marTop w:val="0"/>
          <w:marBottom w:val="0"/>
          <w:divBdr>
            <w:top w:val="none" w:sz="0" w:space="0" w:color="auto"/>
            <w:left w:val="none" w:sz="0" w:space="0" w:color="auto"/>
            <w:bottom w:val="none" w:sz="0" w:space="0" w:color="auto"/>
            <w:right w:val="none" w:sz="0" w:space="0" w:color="auto"/>
          </w:divBdr>
          <w:divsChild>
            <w:div w:id="1569147986">
              <w:marLeft w:val="0"/>
              <w:marRight w:val="0"/>
              <w:marTop w:val="0"/>
              <w:marBottom w:val="0"/>
              <w:divBdr>
                <w:top w:val="none" w:sz="0" w:space="0" w:color="auto"/>
                <w:left w:val="none" w:sz="0" w:space="0" w:color="auto"/>
                <w:bottom w:val="none" w:sz="0" w:space="0" w:color="auto"/>
                <w:right w:val="none" w:sz="0" w:space="0" w:color="auto"/>
              </w:divBdr>
              <w:divsChild>
                <w:div w:id="1036153876">
                  <w:marLeft w:val="0"/>
                  <w:marRight w:val="0"/>
                  <w:marTop w:val="0"/>
                  <w:marBottom w:val="0"/>
                  <w:divBdr>
                    <w:top w:val="none" w:sz="0" w:space="0" w:color="auto"/>
                    <w:left w:val="none" w:sz="0" w:space="0" w:color="auto"/>
                    <w:bottom w:val="none" w:sz="0" w:space="0" w:color="auto"/>
                    <w:right w:val="none" w:sz="0" w:space="0" w:color="auto"/>
                  </w:divBdr>
                  <w:divsChild>
                    <w:div w:id="244654047">
                      <w:marLeft w:val="0"/>
                      <w:marRight w:val="0"/>
                      <w:marTop w:val="0"/>
                      <w:marBottom w:val="0"/>
                      <w:divBdr>
                        <w:top w:val="none" w:sz="0" w:space="0" w:color="auto"/>
                        <w:left w:val="none" w:sz="0" w:space="0" w:color="auto"/>
                        <w:bottom w:val="none" w:sz="0" w:space="0" w:color="auto"/>
                        <w:right w:val="none" w:sz="0" w:space="0" w:color="auto"/>
                      </w:divBdr>
                      <w:divsChild>
                        <w:div w:id="1117259023">
                          <w:marLeft w:val="0"/>
                          <w:marRight w:val="0"/>
                          <w:marTop w:val="0"/>
                          <w:marBottom w:val="0"/>
                          <w:divBdr>
                            <w:top w:val="none" w:sz="0" w:space="0" w:color="auto"/>
                            <w:left w:val="none" w:sz="0" w:space="0" w:color="auto"/>
                            <w:bottom w:val="none" w:sz="0" w:space="0" w:color="auto"/>
                            <w:right w:val="none" w:sz="0" w:space="0" w:color="auto"/>
                          </w:divBdr>
                          <w:divsChild>
                            <w:div w:id="965089176">
                              <w:marLeft w:val="0"/>
                              <w:marRight w:val="0"/>
                              <w:marTop w:val="0"/>
                              <w:marBottom w:val="0"/>
                              <w:divBdr>
                                <w:top w:val="none" w:sz="0" w:space="0" w:color="auto"/>
                                <w:left w:val="none" w:sz="0" w:space="0" w:color="auto"/>
                                <w:bottom w:val="none" w:sz="0" w:space="0" w:color="auto"/>
                                <w:right w:val="none" w:sz="0" w:space="0" w:color="auto"/>
                              </w:divBdr>
                              <w:divsChild>
                                <w:div w:id="1209342369">
                                  <w:marLeft w:val="0"/>
                                  <w:marRight w:val="0"/>
                                  <w:marTop w:val="0"/>
                                  <w:marBottom w:val="0"/>
                                  <w:divBdr>
                                    <w:top w:val="none" w:sz="0" w:space="0" w:color="auto"/>
                                    <w:left w:val="none" w:sz="0" w:space="0" w:color="auto"/>
                                    <w:bottom w:val="none" w:sz="0" w:space="0" w:color="auto"/>
                                    <w:right w:val="none" w:sz="0" w:space="0" w:color="auto"/>
                                  </w:divBdr>
                                  <w:divsChild>
                                    <w:div w:id="1601528380">
                                      <w:marLeft w:val="0"/>
                                      <w:marRight w:val="0"/>
                                      <w:marTop w:val="0"/>
                                      <w:marBottom w:val="0"/>
                                      <w:divBdr>
                                        <w:top w:val="none" w:sz="0" w:space="0" w:color="auto"/>
                                        <w:left w:val="none" w:sz="0" w:space="0" w:color="auto"/>
                                        <w:bottom w:val="none" w:sz="0" w:space="0" w:color="auto"/>
                                        <w:right w:val="none" w:sz="0" w:space="0" w:color="auto"/>
                                      </w:divBdr>
                                      <w:divsChild>
                                        <w:div w:id="2122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98575">
          <w:marLeft w:val="0"/>
          <w:marRight w:val="0"/>
          <w:marTop w:val="0"/>
          <w:marBottom w:val="0"/>
          <w:divBdr>
            <w:top w:val="none" w:sz="0" w:space="0" w:color="auto"/>
            <w:left w:val="none" w:sz="0" w:space="0" w:color="auto"/>
            <w:bottom w:val="none" w:sz="0" w:space="0" w:color="auto"/>
            <w:right w:val="none" w:sz="0" w:space="0" w:color="auto"/>
          </w:divBdr>
          <w:divsChild>
            <w:div w:id="1287656458">
              <w:marLeft w:val="0"/>
              <w:marRight w:val="0"/>
              <w:marTop w:val="0"/>
              <w:marBottom w:val="0"/>
              <w:divBdr>
                <w:top w:val="none" w:sz="0" w:space="0" w:color="auto"/>
                <w:left w:val="none" w:sz="0" w:space="0" w:color="auto"/>
                <w:bottom w:val="none" w:sz="0" w:space="0" w:color="auto"/>
                <w:right w:val="none" w:sz="0" w:space="0" w:color="auto"/>
              </w:divBdr>
              <w:divsChild>
                <w:div w:id="364792177">
                  <w:marLeft w:val="0"/>
                  <w:marRight w:val="0"/>
                  <w:marTop w:val="0"/>
                  <w:marBottom w:val="0"/>
                  <w:divBdr>
                    <w:top w:val="none" w:sz="0" w:space="0" w:color="auto"/>
                    <w:left w:val="none" w:sz="0" w:space="0" w:color="auto"/>
                    <w:bottom w:val="none" w:sz="0" w:space="0" w:color="auto"/>
                    <w:right w:val="none" w:sz="0" w:space="0" w:color="auto"/>
                  </w:divBdr>
                  <w:divsChild>
                    <w:div w:id="1651404725">
                      <w:marLeft w:val="0"/>
                      <w:marRight w:val="0"/>
                      <w:marTop w:val="0"/>
                      <w:marBottom w:val="0"/>
                      <w:divBdr>
                        <w:top w:val="none" w:sz="0" w:space="0" w:color="auto"/>
                        <w:left w:val="none" w:sz="0" w:space="0" w:color="auto"/>
                        <w:bottom w:val="none" w:sz="0" w:space="0" w:color="auto"/>
                        <w:right w:val="none" w:sz="0" w:space="0" w:color="auto"/>
                      </w:divBdr>
                      <w:divsChild>
                        <w:div w:id="1568684829">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5202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36768">
                  <w:marLeft w:val="0"/>
                  <w:marRight w:val="0"/>
                  <w:marTop w:val="0"/>
                  <w:marBottom w:val="0"/>
                  <w:divBdr>
                    <w:top w:val="none" w:sz="0" w:space="0" w:color="auto"/>
                    <w:left w:val="none" w:sz="0" w:space="0" w:color="auto"/>
                    <w:bottom w:val="none" w:sz="0" w:space="0" w:color="auto"/>
                    <w:right w:val="none" w:sz="0" w:space="0" w:color="auto"/>
                  </w:divBdr>
                  <w:divsChild>
                    <w:div w:id="610206772">
                      <w:marLeft w:val="0"/>
                      <w:marRight w:val="0"/>
                      <w:marTop w:val="0"/>
                      <w:marBottom w:val="0"/>
                      <w:divBdr>
                        <w:top w:val="none" w:sz="0" w:space="0" w:color="auto"/>
                        <w:left w:val="none" w:sz="0" w:space="0" w:color="auto"/>
                        <w:bottom w:val="none" w:sz="0" w:space="0" w:color="auto"/>
                        <w:right w:val="none" w:sz="0" w:space="0" w:color="auto"/>
                      </w:divBdr>
                      <w:divsChild>
                        <w:div w:id="673918546">
                          <w:marLeft w:val="0"/>
                          <w:marRight w:val="0"/>
                          <w:marTop w:val="0"/>
                          <w:marBottom w:val="0"/>
                          <w:divBdr>
                            <w:top w:val="none" w:sz="0" w:space="0" w:color="auto"/>
                            <w:left w:val="none" w:sz="0" w:space="0" w:color="auto"/>
                            <w:bottom w:val="none" w:sz="0" w:space="0" w:color="auto"/>
                            <w:right w:val="none" w:sz="0" w:space="0" w:color="auto"/>
                          </w:divBdr>
                          <w:divsChild>
                            <w:div w:id="1482041504">
                              <w:marLeft w:val="0"/>
                              <w:marRight w:val="0"/>
                              <w:marTop w:val="0"/>
                              <w:marBottom w:val="0"/>
                              <w:divBdr>
                                <w:top w:val="none" w:sz="0" w:space="0" w:color="auto"/>
                                <w:left w:val="none" w:sz="0" w:space="0" w:color="auto"/>
                                <w:bottom w:val="none" w:sz="0" w:space="0" w:color="auto"/>
                                <w:right w:val="none" w:sz="0" w:space="0" w:color="auto"/>
                              </w:divBdr>
                              <w:divsChild>
                                <w:div w:id="769011788">
                                  <w:marLeft w:val="0"/>
                                  <w:marRight w:val="0"/>
                                  <w:marTop w:val="0"/>
                                  <w:marBottom w:val="0"/>
                                  <w:divBdr>
                                    <w:top w:val="none" w:sz="0" w:space="0" w:color="auto"/>
                                    <w:left w:val="none" w:sz="0" w:space="0" w:color="auto"/>
                                    <w:bottom w:val="none" w:sz="0" w:space="0" w:color="auto"/>
                                    <w:right w:val="none" w:sz="0" w:space="0" w:color="auto"/>
                                  </w:divBdr>
                                  <w:divsChild>
                                    <w:div w:id="1310093438">
                                      <w:marLeft w:val="0"/>
                                      <w:marRight w:val="0"/>
                                      <w:marTop w:val="0"/>
                                      <w:marBottom w:val="0"/>
                                      <w:divBdr>
                                        <w:top w:val="none" w:sz="0" w:space="0" w:color="auto"/>
                                        <w:left w:val="none" w:sz="0" w:space="0" w:color="auto"/>
                                        <w:bottom w:val="none" w:sz="0" w:space="0" w:color="auto"/>
                                        <w:right w:val="none" w:sz="0" w:space="0" w:color="auto"/>
                                      </w:divBdr>
                                      <w:divsChild>
                                        <w:div w:id="341325779">
                                          <w:marLeft w:val="0"/>
                                          <w:marRight w:val="0"/>
                                          <w:marTop w:val="0"/>
                                          <w:marBottom w:val="0"/>
                                          <w:divBdr>
                                            <w:top w:val="none" w:sz="0" w:space="0" w:color="auto"/>
                                            <w:left w:val="none" w:sz="0" w:space="0" w:color="auto"/>
                                            <w:bottom w:val="none" w:sz="0" w:space="0" w:color="auto"/>
                                            <w:right w:val="none" w:sz="0" w:space="0" w:color="auto"/>
                                          </w:divBdr>
                                          <w:divsChild>
                                            <w:div w:id="2142797699">
                                              <w:marLeft w:val="0"/>
                                              <w:marRight w:val="0"/>
                                              <w:marTop w:val="0"/>
                                              <w:marBottom w:val="0"/>
                                              <w:divBdr>
                                                <w:top w:val="none" w:sz="0" w:space="0" w:color="auto"/>
                                                <w:left w:val="none" w:sz="0" w:space="0" w:color="auto"/>
                                                <w:bottom w:val="none" w:sz="0" w:space="0" w:color="auto"/>
                                                <w:right w:val="none" w:sz="0" w:space="0" w:color="auto"/>
                                              </w:divBdr>
                                            </w:div>
                                            <w:div w:id="271978366">
                                              <w:marLeft w:val="0"/>
                                              <w:marRight w:val="0"/>
                                              <w:marTop w:val="0"/>
                                              <w:marBottom w:val="0"/>
                                              <w:divBdr>
                                                <w:top w:val="none" w:sz="0" w:space="0" w:color="auto"/>
                                                <w:left w:val="none" w:sz="0" w:space="0" w:color="auto"/>
                                                <w:bottom w:val="none" w:sz="0" w:space="0" w:color="auto"/>
                                                <w:right w:val="none" w:sz="0" w:space="0" w:color="auto"/>
                                              </w:divBdr>
                                              <w:divsChild>
                                                <w:div w:id="1934781671">
                                                  <w:marLeft w:val="0"/>
                                                  <w:marRight w:val="0"/>
                                                  <w:marTop w:val="0"/>
                                                  <w:marBottom w:val="0"/>
                                                  <w:divBdr>
                                                    <w:top w:val="none" w:sz="0" w:space="0" w:color="auto"/>
                                                    <w:left w:val="none" w:sz="0" w:space="0" w:color="auto"/>
                                                    <w:bottom w:val="none" w:sz="0" w:space="0" w:color="auto"/>
                                                    <w:right w:val="none" w:sz="0" w:space="0" w:color="auto"/>
                                                  </w:divBdr>
                                                  <w:divsChild>
                                                    <w:div w:id="18362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357050">
                          <w:marLeft w:val="0"/>
                          <w:marRight w:val="0"/>
                          <w:marTop w:val="0"/>
                          <w:marBottom w:val="0"/>
                          <w:divBdr>
                            <w:top w:val="none" w:sz="0" w:space="0" w:color="auto"/>
                            <w:left w:val="none" w:sz="0" w:space="0" w:color="auto"/>
                            <w:bottom w:val="none" w:sz="0" w:space="0" w:color="auto"/>
                            <w:right w:val="none" w:sz="0" w:space="0" w:color="auto"/>
                          </w:divBdr>
                          <w:divsChild>
                            <w:div w:id="1713966947">
                              <w:marLeft w:val="0"/>
                              <w:marRight w:val="0"/>
                              <w:marTop w:val="0"/>
                              <w:marBottom w:val="0"/>
                              <w:divBdr>
                                <w:top w:val="none" w:sz="0" w:space="0" w:color="auto"/>
                                <w:left w:val="none" w:sz="0" w:space="0" w:color="auto"/>
                                <w:bottom w:val="none" w:sz="0" w:space="0" w:color="auto"/>
                                <w:right w:val="none" w:sz="0" w:space="0" w:color="auto"/>
                              </w:divBdr>
                              <w:divsChild>
                                <w:div w:id="1983852870">
                                  <w:marLeft w:val="0"/>
                                  <w:marRight w:val="0"/>
                                  <w:marTop w:val="0"/>
                                  <w:marBottom w:val="0"/>
                                  <w:divBdr>
                                    <w:top w:val="none" w:sz="0" w:space="0" w:color="auto"/>
                                    <w:left w:val="none" w:sz="0" w:space="0" w:color="auto"/>
                                    <w:bottom w:val="none" w:sz="0" w:space="0" w:color="auto"/>
                                    <w:right w:val="none" w:sz="0" w:space="0" w:color="auto"/>
                                  </w:divBdr>
                                  <w:divsChild>
                                    <w:div w:id="5358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989608">
          <w:marLeft w:val="0"/>
          <w:marRight w:val="0"/>
          <w:marTop w:val="0"/>
          <w:marBottom w:val="0"/>
          <w:divBdr>
            <w:top w:val="none" w:sz="0" w:space="0" w:color="auto"/>
            <w:left w:val="none" w:sz="0" w:space="0" w:color="auto"/>
            <w:bottom w:val="none" w:sz="0" w:space="0" w:color="auto"/>
            <w:right w:val="none" w:sz="0" w:space="0" w:color="auto"/>
          </w:divBdr>
          <w:divsChild>
            <w:div w:id="667172902">
              <w:marLeft w:val="0"/>
              <w:marRight w:val="0"/>
              <w:marTop w:val="0"/>
              <w:marBottom w:val="0"/>
              <w:divBdr>
                <w:top w:val="none" w:sz="0" w:space="0" w:color="auto"/>
                <w:left w:val="none" w:sz="0" w:space="0" w:color="auto"/>
                <w:bottom w:val="none" w:sz="0" w:space="0" w:color="auto"/>
                <w:right w:val="none" w:sz="0" w:space="0" w:color="auto"/>
              </w:divBdr>
              <w:divsChild>
                <w:div w:id="434592642">
                  <w:marLeft w:val="0"/>
                  <w:marRight w:val="0"/>
                  <w:marTop w:val="0"/>
                  <w:marBottom w:val="0"/>
                  <w:divBdr>
                    <w:top w:val="none" w:sz="0" w:space="0" w:color="auto"/>
                    <w:left w:val="none" w:sz="0" w:space="0" w:color="auto"/>
                    <w:bottom w:val="none" w:sz="0" w:space="0" w:color="auto"/>
                    <w:right w:val="none" w:sz="0" w:space="0" w:color="auto"/>
                  </w:divBdr>
                  <w:divsChild>
                    <w:div w:id="1157186238">
                      <w:marLeft w:val="0"/>
                      <w:marRight w:val="0"/>
                      <w:marTop w:val="0"/>
                      <w:marBottom w:val="0"/>
                      <w:divBdr>
                        <w:top w:val="none" w:sz="0" w:space="0" w:color="auto"/>
                        <w:left w:val="none" w:sz="0" w:space="0" w:color="auto"/>
                        <w:bottom w:val="none" w:sz="0" w:space="0" w:color="auto"/>
                        <w:right w:val="none" w:sz="0" w:space="0" w:color="auto"/>
                      </w:divBdr>
                      <w:divsChild>
                        <w:div w:id="1155343788">
                          <w:marLeft w:val="0"/>
                          <w:marRight w:val="0"/>
                          <w:marTop w:val="0"/>
                          <w:marBottom w:val="0"/>
                          <w:divBdr>
                            <w:top w:val="none" w:sz="0" w:space="0" w:color="auto"/>
                            <w:left w:val="none" w:sz="0" w:space="0" w:color="auto"/>
                            <w:bottom w:val="none" w:sz="0" w:space="0" w:color="auto"/>
                            <w:right w:val="none" w:sz="0" w:space="0" w:color="auto"/>
                          </w:divBdr>
                          <w:divsChild>
                            <w:div w:id="1615600333">
                              <w:marLeft w:val="0"/>
                              <w:marRight w:val="0"/>
                              <w:marTop w:val="0"/>
                              <w:marBottom w:val="0"/>
                              <w:divBdr>
                                <w:top w:val="none" w:sz="0" w:space="0" w:color="auto"/>
                                <w:left w:val="none" w:sz="0" w:space="0" w:color="auto"/>
                                <w:bottom w:val="none" w:sz="0" w:space="0" w:color="auto"/>
                                <w:right w:val="none" w:sz="0" w:space="0" w:color="auto"/>
                              </w:divBdr>
                              <w:divsChild>
                                <w:div w:id="1878619947">
                                  <w:marLeft w:val="0"/>
                                  <w:marRight w:val="0"/>
                                  <w:marTop w:val="0"/>
                                  <w:marBottom w:val="0"/>
                                  <w:divBdr>
                                    <w:top w:val="none" w:sz="0" w:space="0" w:color="auto"/>
                                    <w:left w:val="none" w:sz="0" w:space="0" w:color="auto"/>
                                    <w:bottom w:val="none" w:sz="0" w:space="0" w:color="auto"/>
                                    <w:right w:val="none" w:sz="0" w:space="0" w:color="auto"/>
                                  </w:divBdr>
                                  <w:divsChild>
                                    <w:div w:id="1210456606">
                                      <w:marLeft w:val="0"/>
                                      <w:marRight w:val="0"/>
                                      <w:marTop w:val="0"/>
                                      <w:marBottom w:val="0"/>
                                      <w:divBdr>
                                        <w:top w:val="none" w:sz="0" w:space="0" w:color="auto"/>
                                        <w:left w:val="none" w:sz="0" w:space="0" w:color="auto"/>
                                        <w:bottom w:val="none" w:sz="0" w:space="0" w:color="auto"/>
                                        <w:right w:val="none" w:sz="0" w:space="0" w:color="auto"/>
                                      </w:divBdr>
                                      <w:divsChild>
                                        <w:div w:id="2127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3935">
          <w:marLeft w:val="0"/>
          <w:marRight w:val="0"/>
          <w:marTop w:val="0"/>
          <w:marBottom w:val="0"/>
          <w:divBdr>
            <w:top w:val="none" w:sz="0" w:space="0" w:color="auto"/>
            <w:left w:val="none" w:sz="0" w:space="0" w:color="auto"/>
            <w:bottom w:val="none" w:sz="0" w:space="0" w:color="auto"/>
            <w:right w:val="none" w:sz="0" w:space="0" w:color="auto"/>
          </w:divBdr>
          <w:divsChild>
            <w:div w:id="1317419550">
              <w:marLeft w:val="0"/>
              <w:marRight w:val="0"/>
              <w:marTop w:val="0"/>
              <w:marBottom w:val="0"/>
              <w:divBdr>
                <w:top w:val="none" w:sz="0" w:space="0" w:color="auto"/>
                <w:left w:val="none" w:sz="0" w:space="0" w:color="auto"/>
                <w:bottom w:val="none" w:sz="0" w:space="0" w:color="auto"/>
                <w:right w:val="none" w:sz="0" w:space="0" w:color="auto"/>
              </w:divBdr>
              <w:divsChild>
                <w:div w:id="847132477">
                  <w:marLeft w:val="0"/>
                  <w:marRight w:val="0"/>
                  <w:marTop w:val="0"/>
                  <w:marBottom w:val="0"/>
                  <w:divBdr>
                    <w:top w:val="none" w:sz="0" w:space="0" w:color="auto"/>
                    <w:left w:val="none" w:sz="0" w:space="0" w:color="auto"/>
                    <w:bottom w:val="none" w:sz="0" w:space="0" w:color="auto"/>
                    <w:right w:val="none" w:sz="0" w:space="0" w:color="auto"/>
                  </w:divBdr>
                  <w:divsChild>
                    <w:div w:id="1914310588">
                      <w:marLeft w:val="0"/>
                      <w:marRight w:val="0"/>
                      <w:marTop w:val="0"/>
                      <w:marBottom w:val="0"/>
                      <w:divBdr>
                        <w:top w:val="none" w:sz="0" w:space="0" w:color="auto"/>
                        <w:left w:val="none" w:sz="0" w:space="0" w:color="auto"/>
                        <w:bottom w:val="none" w:sz="0" w:space="0" w:color="auto"/>
                        <w:right w:val="none" w:sz="0" w:space="0" w:color="auto"/>
                      </w:divBdr>
                      <w:divsChild>
                        <w:div w:id="2013945108">
                          <w:marLeft w:val="0"/>
                          <w:marRight w:val="0"/>
                          <w:marTop w:val="0"/>
                          <w:marBottom w:val="0"/>
                          <w:divBdr>
                            <w:top w:val="none" w:sz="0" w:space="0" w:color="auto"/>
                            <w:left w:val="none" w:sz="0" w:space="0" w:color="auto"/>
                            <w:bottom w:val="none" w:sz="0" w:space="0" w:color="auto"/>
                            <w:right w:val="none" w:sz="0" w:space="0" w:color="auto"/>
                          </w:divBdr>
                          <w:divsChild>
                            <w:div w:id="1549338584">
                              <w:marLeft w:val="0"/>
                              <w:marRight w:val="0"/>
                              <w:marTop w:val="0"/>
                              <w:marBottom w:val="0"/>
                              <w:divBdr>
                                <w:top w:val="none" w:sz="0" w:space="0" w:color="auto"/>
                                <w:left w:val="none" w:sz="0" w:space="0" w:color="auto"/>
                                <w:bottom w:val="none" w:sz="0" w:space="0" w:color="auto"/>
                                <w:right w:val="none" w:sz="0" w:space="0" w:color="auto"/>
                              </w:divBdr>
                              <w:divsChild>
                                <w:div w:id="8768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1743">
                  <w:marLeft w:val="0"/>
                  <w:marRight w:val="0"/>
                  <w:marTop w:val="0"/>
                  <w:marBottom w:val="0"/>
                  <w:divBdr>
                    <w:top w:val="none" w:sz="0" w:space="0" w:color="auto"/>
                    <w:left w:val="none" w:sz="0" w:space="0" w:color="auto"/>
                    <w:bottom w:val="none" w:sz="0" w:space="0" w:color="auto"/>
                    <w:right w:val="none" w:sz="0" w:space="0" w:color="auto"/>
                  </w:divBdr>
                  <w:divsChild>
                    <w:div w:id="1699819444">
                      <w:marLeft w:val="0"/>
                      <w:marRight w:val="0"/>
                      <w:marTop w:val="0"/>
                      <w:marBottom w:val="0"/>
                      <w:divBdr>
                        <w:top w:val="none" w:sz="0" w:space="0" w:color="auto"/>
                        <w:left w:val="none" w:sz="0" w:space="0" w:color="auto"/>
                        <w:bottom w:val="none" w:sz="0" w:space="0" w:color="auto"/>
                        <w:right w:val="none" w:sz="0" w:space="0" w:color="auto"/>
                      </w:divBdr>
                      <w:divsChild>
                        <w:div w:id="1202405302">
                          <w:marLeft w:val="0"/>
                          <w:marRight w:val="0"/>
                          <w:marTop w:val="0"/>
                          <w:marBottom w:val="0"/>
                          <w:divBdr>
                            <w:top w:val="none" w:sz="0" w:space="0" w:color="auto"/>
                            <w:left w:val="none" w:sz="0" w:space="0" w:color="auto"/>
                            <w:bottom w:val="none" w:sz="0" w:space="0" w:color="auto"/>
                            <w:right w:val="none" w:sz="0" w:space="0" w:color="auto"/>
                          </w:divBdr>
                        </w:div>
                        <w:div w:id="1007561457">
                          <w:marLeft w:val="0"/>
                          <w:marRight w:val="0"/>
                          <w:marTop w:val="0"/>
                          <w:marBottom w:val="0"/>
                          <w:divBdr>
                            <w:top w:val="none" w:sz="0" w:space="0" w:color="auto"/>
                            <w:left w:val="none" w:sz="0" w:space="0" w:color="auto"/>
                            <w:bottom w:val="none" w:sz="0" w:space="0" w:color="auto"/>
                            <w:right w:val="none" w:sz="0" w:space="0" w:color="auto"/>
                          </w:divBdr>
                          <w:divsChild>
                            <w:div w:id="554050140">
                              <w:marLeft w:val="0"/>
                              <w:marRight w:val="0"/>
                              <w:marTop w:val="0"/>
                              <w:marBottom w:val="0"/>
                              <w:divBdr>
                                <w:top w:val="none" w:sz="0" w:space="0" w:color="auto"/>
                                <w:left w:val="none" w:sz="0" w:space="0" w:color="auto"/>
                                <w:bottom w:val="none" w:sz="0" w:space="0" w:color="auto"/>
                                <w:right w:val="none" w:sz="0" w:space="0" w:color="auto"/>
                              </w:divBdr>
                              <w:divsChild>
                                <w:div w:id="1824154922">
                                  <w:marLeft w:val="0"/>
                                  <w:marRight w:val="0"/>
                                  <w:marTop w:val="0"/>
                                  <w:marBottom w:val="0"/>
                                  <w:divBdr>
                                    <w:top w:val="none" w:sz="0" w:space="0" w:color="auto"/>
                                    <w:left w:val="none" w:sz="0" w:space="0" w:color="auto"/>
                                    <w:bottom w:val="none" w:sz="0" w:space="0" w:color="auto"/>
                                    <w:right w:val="none" w:sz="0" w:space="0" w:color="auto"/>
                                  </w:divBdr>
                                  <w:divsChild>
                                    <w:div w:id="828599346">
                                      <w:marLeft w:val="0"/>
                                      <w:marRight w:val="0"/>
                                      <w:marTop w:val="0"/>
                                      <w:marBottom w:val="0"/>
                                      <w:divBdr>
                                        <w:top w:val="none" w:sz="0" w:space="0" w:color="auto"/>
                                        <w:left w:val="none" w:sz="0" w:space="0" w:color="auto"/>
                                        <w:bottom w:val="none" w:sz="0" w:space="0" w:color="auto"/>
                                        <w:right w:val="none" w:sz="0" w:space="0" w:color="auto"/>
                                      </w:divBdr>
                                      <w:divsChild>
                                        <w:div w:id="1948848544">
                                          <w:marLeft w:val="0"/>
                                          <w:marRight w:val="0"/>
                                          <w:marTop w:val="0"/>
                                          <w:marBottom w:val="0"/>
                                          <w:divBdr>
                                            <w:top w:val="none" w:sz="0" w:space="0" w:color="auto"/>
                                            <w:left w:val="none" w:sz="0" w:space="0" w:color="auto"/>
                                            <w:bottom w:val="none" w:sz="0" w:space="0" w:color="auto"/>
                                            <w:right w:val="none" w:sz="0" w:space="0" w:color="auto"/>
                                          </w:divBdr>
                                          <w:divsChild>
                                            <w:div w:id="1285385215">
                                              <w:marLeft w:val="0"/>
                                              <w:marRight w:val="0"/>
                                              <w:marTop w:val="0"/>
                                              <w:marBottom w:val="0"/>
                                              <w:divBdr>
                                                <w:top w:val="none" w:sz="0" w:space="0" w:color="auto"/>
                                                <w:left w:val="none" w:sz="0" w:space="0" w:color="auto"/>
                                                <w:bottom w:val="none" w:sz="0" w:space="0" w:color="auto"/>
                                                <w:right w:val="none" w:sz="0" w:space="0" w:color="auto"/>
                                              </w:divBdr>
                                            </w:div>
                                            <w:div w:id="1559584184">
                                              <w:marLeft w:val="0"/>
                                              <w:marRight w:val="0"/>
                                              <w:marTop w:val="0"/>
                                              <w:marBottom w:val="0"/>
                                              <w:divBdr>
                                                <w:top w:val="none" w:sz="0" w:space="0" w:color="auto"/>
                                                <w:left w:val="none" w:sz="0" w:space="0" w:color="auto"/>
                                                <w:bottom w:val="none" w:sz="0" w:space="0" w:color="auto"/>
                                                <w:right w:val="none" w:sz="0" w:space="0" w:color="auto"/>
                                              </w:divBdr>
                                              <w:divsChild>
                                                <w:div w:id="672925332">
                                                  <w:marLeft w:val="0"/>
                                                  <w:marRight w:val="0"/>
                                                  <w:marTop w:val="0"/>
                                                  <w:marBottom w:val="0"/>
                                                  <w:divBdr>
                                                    <w:top w:val="none" w:sz="0" w:space="0" w:color="auto"/>
                                                    <w:left w:val="none" w:sz="0" w:space="0" w:color="auto"/>
                                                    <w:bottom w:val="none" w:sz="0" w:space="0" w:color="auto"/>
                                                    <w:right w:val="none" w:sz="0" w:space="0" w:color="auto"/>
                                                  </w:divBdr>
                                                  <w:divsChild>
                                                    <w:div w:id="7817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0960">
                          <w:marLeft w:val="0"/>
                          <w:marRight w:val="0"/>
                          <w:marTop w:val="0"/>
                          <w:marBottom w:val="0"/>
                          <w:divBdr>
                            <w:top w:val="none" w:sz="0" w:space="0" w:color="auto"/>
                            <w:left w:val="none" w:sz="0" w:space="0" w:color="auto"/>
                            <w:bottom w:val="none" w:sz="0" w:space="0" w:color="auto"/>
                            <w:right w:val="none" w:sz="0" w:space="0" w:color="auto"/>
                          </w:divBdr>
                          <w:divsChild>
                            <w:div w:id="1980526438">
                              <w:marLeft w:val="0"/>
                              <w:marRight w:val="0"/>
                              <w:marTop w:val="0"/>
                              <w:marBottom w:val="0"/>
                              <w:divBdr>
                                <w:top w:val="none" w:sz="0" w:space="0" w:color="auto"/>
                                <w:left w:val="none" w:sz="0" w:space="0" w:color="auto"/>
                                <w:bottom w:val="none" w:sz="0" w:space="0" w:color="auto"/>
                                <w:right w:val="none" w:sz="0" w:space="0" w:color="auto"/>
                              </w:divBdr>
                              <w:divsChild>
                                <w:div w:id="585696206">
                                  <w:marLeft w:val="0"/>
                                  <w:marRight w:val="0"/>
                                  <w:marTop w:val="0"/>
                                  <w:marBottom w:val="0"/>
                                  <w:divBdr>
                                    <w:top w:val="none" w:sz="0" w:space="0" w:color="auto"/>
                                    <w:left w:val="none" w:sz="0" w:space="0" w:color="auto"/>
                                    <w:bottom w:val="none" w:sz="0" w:space="0" w:color="auto"/>
                                    <w:right w:val="none" w:sz="0" w:space="0" w:color="auto"/>
                                  </w:divBdr>
                                  <w:divsChild>
                                    <w:div w:id="1206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519702">
          <w:marLeft w:val="0"/>
          <w:marRight w:val="0"/>
          <w:marTop w:val="0"/>
          <w:marBottom w:val="0"/>
          <w:divBdr>
            <w:top w:val="none" w:sz="0" w:space="0" w:color="auto"/>
            <w:left w:val="none" w:sz="0" w:space="0" w:color="auto"/>
            <w:bottom w:val="none" w:sz="0" w:space="0" w:color="auto"/>
            <w:right w:val="none" w:sz="0" w:space="0" w:color="auto"/>
          </w:divBdr>
          <w:divsChild>
            <w:div w:id="1924142988">
              <w:marLeft w:val="0"/>
              <w:marRight w:val="0"/>
              <w:marTop w:val="0"/>
              <w:marBottom w:val="0"/>
              <w:divBdr>
                <w:top w:val="none" w:sz="0" w:space="0" w:color="auto"/>
                <w:left w:val="none" w:sz="0" w:space="0" w:color="auto"/>
                <w:bottom w:val="none" w:sz="0" w:space="0" w:color="auto"/>
                <w:right w:val="none" w:sz="0" w:space="0" w:color="auto"/>
              </w:divBdr>
              <w:divsChild>
                <w:div w:id="234777684">
                  <w:marLeft w:val="0"/>
                  <w:marRight w:val="0"/>
                  <w:marTop w:val="0"/>
                  <w:marBottom w:val="0"/>
                  <w:divBdr>
                    <w:top w:val="none" w:sz="0" w:space="0" w:color="auto"/>
                    <w:left w:val="none" w:sz="0" w:space="0" w:color="auto"/>
                    <w:bottom w:val="none" w:sz="0" w:space="0" w:color="auto"/>
                    <w:right w:val="none" w:sz="0" w:space="0" w:color="auto"/>
                  </w:divBdr>
                  <w:divsChild>
                    <w:div w:id="416710175">
                      <w:marLeft w:val="0"/>
                      <w:marRight w:val="0"/>
                      <w:marTop w:val="0"/>
                      <w:marBottom w:val="0"/>
                      <w:divBdr>
                        <w:top w:val="none" w:sz="0" w:space="0" w:color="auto"/>
                        <w:left w:val="none" w:sz="0" w:space="0" w:color="auto"/>
                        <w:bottom w:val="none" w:sz="0" w:space="0" w:color="auto"/>
                        <w:right w:val="none" w:sz="0" w:space="0" w:color="auto"/>
                      </w:divBdr>
                      <w:divsChild>
                        <w:div w:id="1643577675">
                          <w:marLeft w:val="0"/>
                          <w:marRight w:val="0"/>
                          <w:marTop w:val="0"/>
                          <w:marBottom w:val="0"/>
                          <w:divBdr>
                            <w:top w:val="none" w:sz="0" w:space="0" w:color="auto"/>
                            <w:left w:val="none" w:sz="0" w:space="0" w:color="auto"/>
                            <w:bottom w:val="none" w:sz="0" w:space="0" w:color="auto"/>
                            <w:right w:val="none" w:sz="0" w:space="0" w:color="auto"/>
                          </w:divBdr>
                          <w:divsChild>
                            <w:div w:id="566109052">
                              <w:marLeft w:val="0"/>
                              <w:marRight w:val="0"/>
                              <w:marTop w:val="0"/>
                              <w:marBottom w:val="0"/>
                              <w:divBdr>
                                <w:top w:val="none" w:sz="0" w:space="0" w:color="auto"/>
                                <w:left w:val="none" w:sz="0" w:space="0" w:color="auto"/>
                                <w:bottom w:val="none" w:sz="0" w:space="0" w:color="auto"/>
                                <w:right w:val="none" w:sz="0" w:space="0" w:color="auto"/>
                              </w:divBdr>
                              <w:divsChild>
                                <w:div w:id="1637683772">
                                  <w:marLeft w:val="0"/>
                                  <w:marRight w:val="0"/>
                                  <w:marTop w:val="0"/>
                                  <w:marBottom w:val="0"/>
                                  <w:divBdr>
                                    <w:top w:val="none" w:sz="0" w:space="0" w:color="auto"/>
                                    <w:left w:val="none" w:sz="0" w:space="0" w:color="auto"/>
                                    <w:bottom w:val="none" w:sz="0" w:space="0" w:color="auto"/>
                                    <w:right w:val="none" w:sz="0" w:space="0" w:color="auto"/>
                                  </w:divBdr>
                                  <w:divsChild>
                                    <w:div w:id="382338965">
                                      <w:marLeft w:val="0"/>
                                      <w:marRight w:val="0"/>
                                      <w:marTop w:val="0"/>
                                      <w:marBottom w:val="0"/>
                                      <w:divBdr>
                                        <w:top w:val="none" w:sz="0" w:space="0" w:color="auto"/>
                                        <w:left w:val="none" w:sz="0" w:space="0" w:color="auto"/>
                                        <w:bottom w:val="none" w:sz="0" w:space="0" w:color="auto"/>
                                        <w:right w:val="none" w:sz="0" w:space="0" w:color="auto"/>
                                      </w:divBdr>
                                      <w:divsChild>
                                        <w:div w:id="917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87444">
          <w:marLeft w:val="0"/>
          <w:marRight w:val="0"/>
          <w:marTop w:val="0"/>
          <w:marBottom w:val="0"/>
          <w:divBdr>
            <w:top w:val="none" w:sz="0" w:space="0" w:color="auto"/>
            <w:left w:val="none" w:sz="0" w:space="0" w:color="auto"/>
            <w:bottom w:val="none" w:sz="0" w:space="0" w:color="auto"/>
            <w:right w:val="none" w:sz="0" w:space="0" w:color="auto"/>
          </w:divBdr>
          <w:divsChild>
            <w:div w:id="306515219">
              <w:marLeft w:val="0"/>
              <w:marRight w:val="0"/>
              <w:marTop w:val="0"/>
              <w:marBottom w:val="0"/>
              <w:divBdr>
                <w:top w:val="none" w:sz="0" w:space="0" w:color="auto"/>
                <w:left w:val="none" w:sz="0" w:space="0" w:color="auto"/>
                <w:bottom w:val="none" w:sz="0" w:space="0" w:color="auto"/>
                <w:right w:val="none" w:sz="0" w:space="0" w:color="auto"/>
              </w:divBdr>
              <w:divsChild>
                <w:div w:id="11420824">
                  <w:marLeft w:val="0"/>
                  <w:marRight w:val="0"/>
                  <w:marTop w:val="0"/>
                  <w:marBottom w:val="0"/>
                  <w:divBdr>
                    <w:top w:val="none" w:sz="0" w:space="0" w:color="auto"/>
                    <w:left w:val="none" w:sz="0" w:space="0" w:color="auto"/>
                    <w:bottom w:val="none" w:sz="0" w:space="0" w:color="auto"/>
                    <w:right w:val="none" w:sz="0" w:space="0" w:color="auto"/>
                  </w:divBdr>
                  <w:divsChild>
                    <w:div w:id="1403521171">
                      <w:marLeft w:val="0"/>
                      <w:marRight w:val="0"/>
                      <w:marTop w:val="0"/>
                      <w:marBottom w:val="0"/>
                      <w:divBdr>
                        <w:top w:val="none" w:sz="0" w:space="0" w:color="auto"/>
                        <w:left w:val="none" w:sz="0" w:space="0" w:color="auto"/>
                        <w:bottom w:val="none" w:sz="0" w:space="0" w:color="auto"/>
                        <w:right w:val="none" w:sz="0" w:space="0" w:color="auto"/>
                      </w:divBdr>
                      <w:divsChild>
                        <w:div w:id="228733481">
                          <w:marLeft w:val="0"/>
                          <w:marRight w:val="0"/>
                          <w:marTop w:val="0"/>
                          <w:marBottom w:val="0"/>
                          <w:divBdr>
                            <w:top w:val="none" w:sz="0" w:space="0" w:color="auto"/>
                            <w:left w:val="none" w:sz="0" w:space="0" w:color="auto"/>
                            <w:bottom w:val="none" w:sz="0" w:space="0" w:color="auto"/>
                            <w:right w:val="none" w:sz="0" w:space="0" w:color="auto"/>
                          </w:divBdr>
                          <w:divsChild>
                            <w:div w:id="1581408897">
                              <w:marLeft w:val="0"/>
                              <w:marRight w:val="0"/>
                              <w:marTop w:val="0"/>
                              <w:marBottom w:val="0"/>
                              <w:divBdr>
                                <w:top w:val="none" w:sz="0" w:space="0" w:color="auto"/>
                                <w:left w:val="none" w:sz="0" w:space="0" w:color="auto"/>
                                <w:bottom w:val="none" w:sz="0" w:space="0" w:color="auto"/>
                                <w:right w:val="none" w:sz="0" w:space="0" w:color="auto"/>
                              </w:divBdr>
                              <w:divsChild>
                                <w:div w:id="8634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18028">
                  <w:marLeft w:val="0"/>
                  <w:marRight w:val="0"/>
                  <w:marTop w:val="0"/>
                  <w:marBottom w:val="0"/>
                  <w:divBdr>
                    <w:top w:val="none" w:sz="0" w:space="0" w:color="auto"/>
                    <w:left w:val="none" w:sz="0" w:space="0" w:color="auto"/>
                    <w:bottom w:val="none" w:sz="0" w:space="0" w:color="auto"/>
                    <w:right w:val="none" w:sz="0" w:space="0" w:color="auto"/>
                  </w:divBdr>
                  <w:divsChild>
                    <w:div w:id="513110135">
                      <w:marLeft w:val="0"/>
                      <w:marRight w:val="0"/>
                      <w:marTop w:val="0"/>
                      <w:marBottom w:val="0"/>
                      <w:divBdr>
                        <w:top w:val="none" w:sz="0" w:space="0" w:color="auto"/>
                        <w:left w:val="none" w:sz="0" w:space="0" w:color="auto"/>
                        <w:bottom w:val="none" w:sz="0" w:space="0" w:color="auto"/>
                        <w:right w:val="none" w:sz="0" w:space="0" w:color="auto"/>
                      </w:divBdr>
                      <w:divsChild>
                        <w:div w:id="981691507">
                          <w:marLeft w:val="0"/>
                          <w:marRight w:val="0"/>
                          <w:marTop w:val="0"/>
                          <w:marBottom w:val="0"/>
                          <w:divBdr>
                            <w:top w:val="none" w:sz="0" w:space="0" w:color="auto"/>
                            <w:left w:val="none" w:sz="0" w:space="0" w:color="auto"/>
                            <w:bottom w:val="none" w:sz="0" w:space="0" w:color="auto"/>
                            <w:right w:val="none" w:sz="0" w:space="0" w:color="auto"/>
                          </w:divBdr>
                          <w:divsChild>
                            <w:div w:id="36048031">
                              <w:marLeft w:val="0"/>
                              <w:marRight w:val="0"/>
                              <w:marTop w:val="0"/>
                              <w:marBottom w:val="0"/>
                              <w:divBdr>
                                <w:top w:val="none" w:sz="0" w:space="0" w:color="auto"/>
                                <w:left w:val="none" w:sz="0" w:space="0" w:color="auto"/>
                                <w:bottom w:val="none" w:sz="0" w:space="0" w:color="auto"/>
                                <w:right w:val="none" w:sz="0" w:space="0" w:color="auto"/>
                              </w:divBdr>
                              <w:divsChild>
                                <w:div w:id="501242966">
                                  <w:marLeft w:val="0"/>
                                  <w:marRight w:val="0"/>
                                  <w:marTop w:val="0"/>
                                  <w:marBottom w:val="0"/>
                                  <w:divBdr>
                                    <w:top w:val="none" w:sz="0" w:space="0" w:color="auto"/>
                                    <w:left w:val="none" w:sz="0" w:space="0" w:color="auto"/>
                                    <w:bottom w:val="none" w:sz="0" w:space="0" w:color="auto"/>
                                    <w:right w:val="none" w:sz="0" w:space="0" w:color="auto"/>
                                  </w:divBdr>
                                  <w:divsChild>
                                    <w:div w:id="1194225272">
                                      <w:marLeft w:val="0"/>
                                      <w:marRight w:val="0"/>
                                      <w:marTop w:val="0"/>
                                      <w:marBottom w:val="0"/>
                                      <w:divBdr>
                                        <w:top w:val="none" w:sz="0" w:space="0" w:color="auto"/>
                                        <w:left w:val="none" w:sz="0" w:space="0" w:color="auto"/>
                                        <w:bottom w:val="none" w:sz="0" w:space="0" w:color="auto"/>
                                        <w:right w:val="none" w:sz="0" w:space="0" w:color="auto"/>
                                      </w:divBdr>
                                      <w:divsChild>
                                        <w:div w:id="14116352">
                                          <w:marLeft w:val="0"/>
                                          <w:marRight w:val="0"/>
                                          <w:marTop w:val="0"/>
                                          <w:marBottom w:val="0"/>
                                          <w:divBdr>
                                            <w:top w:val="none" w:sz="0" w:space="0" w:color="auto"/>
                                            <w:left w:val="none" w:sz="0" w:space="0" w:color="auto"/>
                                            <w:bottom w:val="none" w:sz="0" w:space="0" w:color="auto"/>
                                            <w:right w:val="none" w:sz="0" w:space="0" w:color="auto"/>
                                          </w:divBdr>
                                          <w:divsChild>
                                            <w:div w:id="82999655">
                                              <w:marLeft w:val="0"/>
                                              <w:marRight w:val="0"/>
                                              <w:marTop w:val="0"/>
                                              <w:marBottom w:val="0"/>
                                              <w:divBdr>
                                                <w:top w:val="none" w:sz="0" w:space="0" w:color="auto"/>
                                                <w:left w:val="none" w:sz="0" w:space="0" w:color="auto"/>
                                                <w:bottom w:val="none" w:sz="0" w:space="0" w:color="auto"/>
                                                <w:right w:val="none" w:sz="0" w:space="0" w:color="auto"/>
                                              </w:divBdr>
                                            </w:div>
                                            <w:div w:id="1402482218">
                                              <w:marLeft w:val="0"/>
                                              <w:marRight w:val="0"/>
                                              <w:marTop w:val="0"/>
                                              <w:marBottom w:val="0"/>
                                              <w:divBdr>
                                                <w:top w:val="none" w:sz="0" w:space="0" w:color="auto"/>
                                                <w:left w:val="none" w:sz="0" w:space="0" w:color="auto"/>
                                                <w:bottom w:val="none" w:sz="0" w:space="0" w:color="auto"/>
                                                <w:right w:val="none" w:sz="0" w:space="0" w:color="auto"/>
                                              </w:divBdr>
                                              <w:divsChild>
                                                <w:div w:id="1262178485">
                                                  <w:marLeft w:val="0"/>
                                                  <w:marRight w:val="0"/>
                                                  <w:marTop w:val="0"/>
                                                  <w:marBottom w:val="0"/>
                                                  <w:divBdr>
                                                    <w:top w:val="none" w:sz="0" w:space="0" w:color="auto"/>
                                                    <w:left w:val="none" w:sz="0" w:space="0" w:color="auto"/>
                                                    <w:bottom w:val="none" w:sz="0" w:space="0" w:color="auto"/>
                                                    <w:right w:val="none" w:sz="0" w:space="0" w:color="auto"/>
                                                  </w:divBdr>
                                                  <w:divsChild>
                                                    <w:div w:id="21176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6807">
                          <w:marLeft w:val="0"/>
                          <w:marRight w:val="0"/>
                          <w:marTop w:val="0"/>
                          <w:marBottom w:val="0"/>
                          <w:divBdr>
                            <w:top w:val="none" w:sz="0" w:space="0" w:color="auto"/>
                            <w:left w:val="none" w:sz="0" w:space="0" w:color="auto"/>
                            <w:bottom w:val="none" w:sz="0" w:space="0" w:color="auto"/>
                            <w:right w:val="none" w:sz="0" w:space="0" w:color="auto"/>
                          </w:divBdr>
                          <w:divsChild>
                            <w:div w:id="185483749">
                              <w:marLeft w:val="0"/>
                              <w:marRight w:val="0"/>
                              <w:marTop w:val="0"/>
                              <w:marBottom w:val="0"/>
                              <w:divBdr>
                                <w:top w:val="none" w:sz="0" w:space="0" w:color="auto"/>
                                <w:left w:val="none" w:sz="0" w:space="0" w:color="auto"/>
                                <w:bottom w:val="none" w:sz="0" w:space="0" w:color="auto"/>
                                <w:right w:val="none" w:sz="0" w:space="0" w:color="auto"/>
                              </w:divBdr>
                              <w:divsChild>
                                <w:div w:id="892034652">
                                  <w:marLeft w:val="0"/>
                                  <w:marRight w:val="0"/>
                                  <w:marTop w:val="0"/>
                                  <w:marBottom w:val="0"/>
                                  <w:divBdr>
                                    <w:top w:val="none" w:sz="0" w:space="0" w:color="auto"/>
                                    <w:left w:val="none" w:sz="0" w:space="0" w:color="auto"/>
                                    <w:bottom w:val="none" w:sz="0" w:space="0" w:color="auto"/>
                                    <w:right w:val="none" w:sz="0" w:space="0" w:color="auto"/>
                                  </w:divBdr>
                                  <w:divsChild>
                                    <w:div w:id="6795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696948">
          <w:marLeft w:val="0"/>
          <w:marRight w:val="0"/>
          <w:marTop w:val="0"/>
          <w:marBottom w:val="0"/>
          <w:divBdr>
            <w:top w:val="none" w:sz="0" w:space="0" w:color="auto"/>
            <w:left w:val="none" w:sz="0" w:space="0" w:color="auto"/>
            <w:bottom w:val="none" w:sz="0" w:space="0" w:color="auto"/>
            <w:right w:val="none" w:sz="0" w:space="0" w:color="auto"/>
          </w:divBdr>
          <w:divsChild>
            <w:div w:id="976641046">
              <w:marLeft w:val="0"/>
              <w:marRight w:val="0"/>
              <w:marTop w:val="0"/>
              <w:marBottom w:val="0"/>
              <w:divBdr>
                <w:top w:val="none" w:sz="0" w:space="0" w:color="auto"/>
                <w:left w:val="none" w:sz="0" w:space="0" w:color="auto"/>
                <w:bottom w:val="none" w:sz="0" w:space="0" w:color="auto"/>
                <w:right w:val="none" w:sz="0" w:space="0" w:color="auto"/>
              </w:divBdr>
              <w:divsChild>
                <w:div w:id="1978875860">
                  <w:marLeft w:val="0"/>
                  <w:marRight w:val="0"/>
                  <w:marTop w:val="0"/>
                  <w:marBottom w:val="0"/>
                  <w:divBdr>
                    <w:top w:val="none" w:sz="0" w:space="0" w:color="auto"/>
                    <w:left w:val="none" w:sz="0" w:space="0" w:color="auto"/>
                    <w:bottom w:val="none" w:sz="0" w:space="0" w:color="auto"/>
                    <w:right w:val="none" w:sz="0" w:space="0" w:color="auto"/>
                  </w:divBdr>
                  <w:divsChild>
                    <w:div w:id="752975660">
                      <w:marLeft w:val="0"/>
                      <w:marRight w:val="0"/>
                      <w:marTop w:val="0"/>
                      <w:marBottom w:val="0"/>
                      <w:divBdr>
                        <w:top w:val="none" w:sz="0" w:space="0" w:color="auto"/>
                        <w:left w:val="none" w:sz="0" w:space="0" w:color="auto"/>
                        <w:bottom w:val="none" w:sz="0" w:space="0" w:color="auto"/>
                        <w:right w:val="none" w:sz="0" w:space="0" w:color="auto"/>
                      </w:divBdr>
                      <w:divsChild>
                        <w:div w:id="767390239">
                          <w:marLeft w:val="0"/>
                          <w:marRight w:val="0"/>
                          <w:marTop w:val="0"/>
                          <w:marBottom w:val="0"/>
                          <w:divBdr>
                            <w:top w:val="none" w:sz="0" w:space="0" w:color="auto"/>
                            <w:left w:val="none" w:sz="0" w:space="0" w:color="auto"/>
                            <w:bottom w:val="none" w:sz="0" w:space="0" w:color="auto"/>
                            <w:right w:val="none" w:sz="0" w:space="0" w:color="auto"/>
                          </w:divBdr>
                          <w:divsChild>
                            <w:div w:id="549876742">
                              <w:marLeft w:val="0"/>
                              <w:marRight w:val="0"/>
                              <w:marTop w:val="0"/>
                              <w:marBottom w:val="0"/>
                              <w:divBdr>
                                <w:top w:val="none" w:sz="0" w:space="0" w:color="auto"/>
                                <w:left w:val="none" w:sz="0" w:space="0" w:color="auto"/>
                                <w:bottom w:val="none" w:sz="0" w:space="0" w:color="auto"/>
                                <w:right w:val="none" w:sz="0" w:space="0" w:color="auto"/>
                              </w:divBdr>
                              <w:divsChild>
                                <w:div w:id="668560562">
                                  <w:marLeft w:val="0"/>
                                  <w:marRight w:val="0"/>
                                  <w:marTop w:val="0"/>
                                  <w:marBottom w:val="0"/>
                                  <w:divBdr>
                                    <w:top w:val="none" w:sz="0" w:space="0" w:color="auto"/>
                                    <w:left w:val="none" w:sz="0" w:space="0" w:color="auto"/>
                                    <w:bottom w:val="none" w:sz="0" w:space="0" w:color="auto"/>
                                    <w:right w:val="none" w:sz="0" w:space="0" w:color="auto"/>
                                  </w:divBdr>
                                  <w:divsChild>
                                    <w:div w:id="220678210">
                                      <w:marLeft w:val="0"/>
                                      <w:marRight w:val="0"/>
                                      <w:marTop w:val="0"/>
                                      <w:marBottom w:val="0"/>
                                      <w:divBdr>
                                        <w:top w:val="none" w:sz="0" w:space="0" w:color="auto"/>
                                        <w:left w:val="none" w:sz="0" w:space="0" w:color="auto"/>
                                        <w:bottom w:val="none" w:sz="0" w:space="0" w:color="auto"/>
                                        <w:right w:val="none" w:sz="0" w:space="0" w:color="auto"/>
                                      </w:divBdr>
                                      <w:divsChild>
                                        <w:div w:id="11701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347">
          <w:marLeft w:val="0"/>
          <w:marRight w:val="0"/>
          <w:marTop w:val="0"/>
          <w:marBottom w:val="0"/>
          <w:divBdr>
            <w:top w:val="none" w:sz="0" w:space="0" w:color="auto"/>
            <w:left w:val="none" w:sz="0" w:space="0" w:color="auto"/>
            <w:bottom w:val="none" w:sz="0" w:space="0" w:color="auto"/>
            <w:right w:val="none" w:sz="0" w:space="0" w:color="auto"/>
          </w:divBdr>
          <w:divsChild>
            <w:div w:id="1738167550">
              <w:marLeft w:val="0"/>
              <w:marRight w:val="0"/>
              <w:marTop w:val="0"/>
              <w:marBottom w:val="0"/>
              <w:divBdr>
                <w:top w:val="none" w:sz="0" w:space="0" w:color="auto"/>
                <w:left w:val="none" w:sz="0" w:space="0" w:color="auto"/>
                <w:bottom w:val="none" w:sz="0" w:space="0" w:color="auto"/>
                <w:right w:val="none" w:sz="0" w:space="0" w:color="auto"/>
              </w:divBdr>
              <w:divsChild>
                <w:div w:id="636838760">
                  <w:marLeft w:val="0"/>
                  <w:marRight w:val="0"/>
                  <w:marTop w:val="0"/>
                  <w:marBottom w:val="0"/>
                  <w:divBdr>
                    <w:top w:val="none" w:sz="0" w:space="0" w:color="auto"/>
                    <w:left w:val="none" w:sz="0" w:space="0" w:color="auto"/>
                    <w:bottom w:val="none" w:sz="0" w:space="0" w:color="auto"/>
                    <w:right w:val="none" w:sz="0" w:space="0" w:color="auto"/>
                  </w:divBdr>
                  <w:divsChild>
                    <w:div w:id="706687097">
                      <w:marLeft w:val="0"/>
                      <w:marRight w:val="0"/>
                      <w:marTop w:val="0"/>
                      <w:marBottom w:val="0"/>
                      <w:divBdr>
                        <w:top w:val="none" w:sz="0" w:space="0" w:color="auto"/>
                        <w:left w:val="none" w:sz="0" w:space="0" w:color="auto"/>
                        <w:bottom w:val="none" w:sz="0" w:space="0" w:color="auto"/>
                        <w:right w:val="none" w:sz="0" w:space="0" w:color="auto"/>
                      </w:divBdr>
                      <w:divsChild>
                        <w:div w:id="122619352">
                          <w:marLeft w:val="0"/>
                          <w:marRight w:val="0"/>
                          <w:marTop w:val="0"/>
                          <w:marBottom w:val="0"/>
                          <w:divBdr>
                            <w:top w:val="none" w:sz="0" w:space="0" w:color="auto"/>
                            <w:left w:val="none" w:sz="0" w:space="0" w:color="auto"/>
                            <w:bottom w:val="none" w:sz="0" w:space="0" w:color="auto"/>
                            <w:right w:val="none" w:sz="0" w:space="0" w:color="auto"/>
                          </w:divBdr>
                          <w:divsChild>
                            <w:div w:id="480003117">
                              <w:marLeft w:val="0"/>
                              <w:marRight w:val="0"/>
                              <w:marTop w:val="0"/>
                              <w:marBottom w:val="0"/>
                              <w:divBdr>
                                <w:top w:val="none" w:sz="0" w:space="0" w:color="auto"/>
                                <w:left w:val="none" w:sz="0" w:space="0" w:color="auto"/>
                                <w:bottom w:val="none" w:sz="0" w:space="0" w:color="auto"/>
                                <w:right w:val="none" w:sz="0" w:space="0" w:color="auto"/>
                              </w:divBdr>
                              <w:divsChild>
                                <w:div w:id="16827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5271">
                  <w:marLeft w:val="0"/>
                  <w:marRight w:val="0"/>
                  <w:marTop w:val="0"/>
                  <w:marBottom w:val="0"/>
                  <w:divBdr>
                    <w:top w:val="none" w:sz="0" w:space="0" w:color="auto"/>
                    <w:left w:val="none" w:sz="0" w:space="0" w:color="auto"/>
                    <w:bottom w:val="none" w:sz="0" w:space="0" w:color="auto"/>
                    <w:right w:val="none" w:sz="0" w:space="0" w:color="auto"/>
                  </w:divBdr>
                  <w:divsChild>
                    <w:div w:id="463239140">
                      <w:marLeft w:val="0"/>
                      <w:marRight w:val="0"/>
                      <w:marTop w:val="0"/>
                      <w:marBottom w:val="0"/>
                      <w:divBdr>
                        <w:top w:val="none" w:sz="0" w:space="0" w:color="auto"/>
                        <w:left w:val="none" w:sz="0" w:space="0" w:color="auto"/>
                        <w:bottom w:val="none" w:sz="0" w:space="0" w:color="auto"/>
                        <w:right w:val="none" w:sz="0" w:space="0" w:color="auto"/>
                      </w:divBdr>
                      <w:divsChild>
                        <w:div w:id="847714336">
                          <w:marLeft w:val="0"/>
                          <w:marRight w:val="0"/>
                          <w:marTop w:val="0"/>
                          <w:marBottom w:val="0"/>
                          <w:divBdr>
                            <w:top w:val="none" w:sz="0" w:space="0" w:color="auto"/>
                            <w:left w:val="none" w:sz="0" w:space="0" w:color="auto"/>
                            <w:bottom w:val="none" w:sz="0" w:space="0" w:color="auto"/>
                            <w:right w:val="none" w:sz="0" w:space="0" w:color="auto"/>
                          </w:divBdr>
                          <w:divsChild>
                            <w:div w:id="1253011141">
                              <w:marLeft w:val="0"/>
                              <w:marRight w:val="0"/>
                              <w:marTop w:val="0"/>
                              <w:marBottom w:val="0"/>
                              <w:divBdr>
                                <w:top w:val="none" w:sz="0" w:space="0" w:color="auto"/>
                                <w:left w:val="none" w:sz="0" w:space="0" w:color="auto"/>
                                <w:bottom w:val="none" w:sz="0" w:space="0" w:color="auto"/>
                                <w:right w:val="none" w:sz="0" w:space="0" w:color="auto"/>
                              </w:divBdr>
                              <w:divsChild>
                                <w:div w:id="1167136795">
                                  <w:marLeft w:val="0"/>
                                  <w:marRight w:val="0"/>
                                  <w:marTop w:val="0"/>
                                  <w:marBottom w:val="0"/>
                                  <w:divBdr>
                                    <w:top w:val="none" w:sz="0" w:space="0" w:color="auto"/>
                                    <w:left w:val="none" w:sz="0" w:space="0" w:color="auto"/>
                                    <w:bottom w:val="none" w:sz="0" w:space="0" w:color="auto"/>
                                    <w:right w:val="none" w:sz="0" w:space="0" w:color="auto"/>
                                  </w:divBdr>
                                  <w:divsChild>
                                    <w:div w:id="7994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10642">
          <w:marLeft w:val="0"/>
          <w:marRight w:val="0"/>
          <w:marTop w:val="0"/>
          <w:marBottom w:val="0"/>
          <w:divBdr>
            <w:top w:val="none" w:sz="0" w:space="0" w:color="auto"/>
            <w:left w:val="none" w:sz="0" w:space="0" w:color="auto"/>
            <w:bottom w:val="none" w:sz="0" w:space="0" w:color="auto"/>
            <w:right w:val="none" w:sz="0" w:space="0" w:color="auto"/>
          </w:divBdr>
          <w:divsChild>
            <w:div w:id="1821458479">
              <w:marLeft w:val="0"/>
              <w:marRight w:val="0"/>
              <w:marTop w:val="0"/>
              <w:marBottom w:val="0"/>
              <w:divBdr>
                <w:top w:val="none" w:sz="0" w:space="0" w:color="auto"/>
                <w:left w:val="none" w:sz="0" w:space="0" w:color="auto"/>
                <w:bottom w:val="none" w:sz="0" w:space="0" w:color="auto"/>
                <w:right w:val="none" w:sz="0" w:space="0" w:color="auto"/>
              </w:divBdr>
              <w:divsChild>
                <w:div w:id="1501701956">
                  <w:marLeft w:val="0"/>
                  <w:marRight w:val="0"/>
                  <w:marTop w:val="0"/>
                  <w:marBottom w:val="0"/>
                  <w:divBdr>
                    <w:top w:val="none" w:sz="0" w:space="0" w:color="auto"/>
                    <w:left w:val="none" w:sz="0" w:space="0" w:color="auto"/>
                    <w:bottom w:val="none" w:sz="0" w:space="0" w:color="auto"/>
                    <w:right w:val="none" w:sz="0" w:space="0" w:color="auto"/>
                  </w:divBdr>
                  <w:divsChild>
                    <w:div w:id="1744795575">
                      <w:marLeft w:val="0"/>
                      <w:marRight w:val="0"/>
                      <w:marTop w:val="0"/>
                      <w:marBottom w:val="0"/>
                      <w:divBdr>
                        <w:top w:val="none" w:sz="0" w:space="0" w:color="auto"/>
                        <w:left w:val="none" w:sz="0" w:space="0" w:color="auto"/>
                        <w:bottom w:val="none" w:sz="0" w:space="0" w:color="auto"/>
                        <w:right w:val="none" w:sz="0" w:space="0" w:color="auto"/>
                      </w:divBdr>
                      <w:divsChild>
                        <w:div w:id="1286615456">
                          <w:marLeft w:val="0"/>
                          <w:marRight w:val="0"/>
                          <w:marTop w:val="0"/>
                          <w:marBottom w:val="0"/>
                          <w:divBdr>
                            <w:top w:val="none" w:sz="0" w:space="0" w:color="auto"/>
                            <w:left w:val="none" w:sz="0" w:space="0" w:color="auto"/>
                            <w:bottom w:val="none" w:sz="0" w:space="0" w:color="auto"/>
                            <w:right w:val="none" w:sz="0" w:space="0" w:color="auto"/>
                          </w:divBdr>
                          <w:divsChild>
                            <w:div w:id="1228567842">
                              <w:marLeft w:val="0"/>
                              <w:marRight w:val="0"/>
                              <w:marTop w:val="0"/>
                              <w:marBottom w:val="0"/>
                              <w:divBdr>
                                <w:top w:val="none" w:sz="0" w:space="0" w:color="auto"/>
                                <w:left w:val="none" w:sz="0" w:space="0" w:color="auto"/>
                                <w:bottom w:val="none" w:sz="0" w:space="0" w:color="auto"/>
                                <w:right w:val="none" w:sz="0" w:space="0" w:color="auto"/>
                              </w:divBdr>
                              <w:divsChild>
                                <w:div w:id="705914882">
                                  <w:marLeft w:val="0"/>
                                  <w:marRight w:val="0"/>
                                  <w:marTop w:val="0"/>
                                  <w:marBottom w:val="0"/>
                                  <w:divBdr>
                                    <w:top w:val="none" w:sz="0" w:space="0" w:color="auto"/>
                                    <w:left w:val="none" w:sz="0" w:space="0" w:color="auto"/>
                                    <w:bottom w:val="none" w:sz="0" w:space="0" w:color="auto"/>
                                    <w:right w:val="none" w:sz="0" w:space="0" w:color="auto"/>
                                  </w:divBdr>
                                  <w:divsChild>
                                    <w:div w:id="2073306839">
                                      <w:marLeft w:val="0"/>
                                      <w:marRight w:val="0"/>
                                      <w:marTop w:val="0"/>
                                      <w:marBottom w:val="0"/>
                                      <w:divBdr>
                                        <w:top w:val="none" w:sz="0" w:space="0" w:color="auto"/>
                                        <w:left w:val="none" w:sz="0" w:space="0" w:color="auto"/>
                                        <w:bottom w:val="none" w:sz="0" w:space="0" w:color="auto"/>
                                        <w:right w:val="none" w:sz="0" w:space="0" w:color="auto"/>
                                      </w:divBdr>
                                      <w:divsChild>
                                        <w:div w:id="18557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779758">
          <w:marLeft w:val="0"/>
          <w:marRight w:val="0"/>
          <w:marTop w:val="0"/>
          <w:marBottom w:val="0"/>
          <w:divBdr>
            <w:top w:val="none" w:sz="0" w:space="0" w:color="auto"/>
            <w:left w:val="none" w:sz="0" w:space="0" w:color="auto"/>
            <w:bottom w:val="none" w:sz="0" w:space="0" w:color="auto"/>
            <w:right w:val="none" w:sz="0" w:space="0" w:color="auto"/>
          </w:divBdr>
          <w:divsChild>
            <w:div w:id="5447664">
              <w:marLeft w:val="0"/>
              <w:marRight w:val="0"/>
              <w:marTop w:val="0"/>
              <w:marBottom w:val="0"/>
              <w:divBdr>
                <w:top w:val="none" w:sz="0" w:space="0" w:color="auto"/>
                <w:left w:val="none" w:sz="0" w:space="0" w:color="auto"/>
                <w:bottom w:val="none" w:sz="0" w:space="0" w:color="auto"/>
                <w:right w:val="none" w:sz="0" w:space="0" w:color="auto"/>
              </w:divBdr>
              <w:divsChild>
                <w:div w:id="1163811600">
                  <w:marLeft w:val="0"/>
                  <w:marRight w:val="0"/>
                  <w:marTop w:val="0"/>
                  <w:marBottom w:val="0"/>
                  <w:divBdr>
                    <w:top w:val="none" w:sz="0" w:space="0" w:color="auto"/>
                    <w:left w:val="none" w:sz="0" w:space="0" w:color="auto"/>
                    <w:bottom w:val="none" w:sz="0" w:space="0" w:color="auto"/>
                    <w:right w:val="none" w:sz="0" w:space="0" w:color="auto"/>
                  </w:divBdr>
                  <w:divsChild>
                    <w:div w:id="1324698137">
                      <w:marLeft w:val="0"/>
                      <w:marRight w:val="0"/>
                      <w:marTop w:val="0"/>
                      <w:marBottom w:val="0"/>
                      <w:divBdr>
                        <w:top w:val="none" w:sz="0" w:space="0" w:color="auto"/>
                        <w:left w:val="none" w:sz="0" w:space="0" w:color="auto"/>
                        <w:bottom w:val="none" w:sz="0" w:space="0" w:color="auto"/>
                        <w:right w:val="none" w:sz="0" w:space="0" w:color="auto"/>
                      </w:divBdr>
                      <w:divsChild>
                        <w:div w:id="1478455536">
                          <w:marLeft w:val="0"/>
                          <w:marRight w:val="0"/>
                          <w:marTop w:val="0"/>
                          <w:marBottom w:val="0"/>
                          <w:divBdr>
                            <w:top w:val="none" w:sz="0" w:space="0" w:color="auto"/>
                            <w:left w:val="none" w:sz="0" w:space="0" w:color="auto"/>
                            <w:bottom w:val="none" w:sz="0" w:space="0" w:color="auto"/>
                            <w:right w:val="none" w:sz="0" w:space="0" w:color="auto"/>
                          </w:divBdr>
                          <w:divsChild>
                            <w:div w:id="1985426168">
                              <w:marLeft w:val="0"/>
                              <w:marRight w:val="0"/>
                              <w:marTop w:val="0"/>
                              <w:marBottom w:val="0"/>
                              <w:divBdr>
                                <w:top w:val="none" w:sz="0" w:space="0" w:color="auto"/>
                                <w:left w:val="none" w:sz="0" w:space="0" w:color="auto"/>
                                <w:bottom w:val="none" w:sz="0" w:space="0" w:color="auto"/>
                                <w:right w:val="none" w:sz="0" w:space="0" w:color="auto"/>
                              </w:divBdr>
                              <w:divsChild>
                                <w:div w:id="113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870729">
                  <w:marLeft w:val="0"/>
                  <w:marRight w:val="0"/>
                  <w:marTop w:val="0"/>
                  <w:marBottom w:val="0"/>
                  <w:divBdr>
                    <w:top w:val="none" w:sz="0" w:space="0" w:color="auto"/>
                    <w:left w:val="none" w:sz="0" w:space="0" w:color="auto"/>
                    <w:bottom w:val="none" w:sz="0" w:space="0" w:color="auto"/>
                    <w:right w:val="none" w:sz="0" w:space="0" w:color="auto"/>
                  </w:divBdr>
                  <w:divsChild>
                    <w:div w:id="262567016">
                      <w:marLeft w:val="0"/>
                      <w:marRight w:val="0"/>
                      <w:marTop w:val="0"/>
                      <w:marBottom w:val="0"/>
                      <w:divBdr>
                        <w:top w:val="none" w:sz="0" w:space="0" w:color="auto"/>
                        <w:left w:val="none" w:sz="0" w:space="0" w:color="auto"/>
                        <w:bottom w:val="none" w:sz="0" w:space="0" w:color="auto"/>
                        <w:right w:val="none" w:sz="0" w:space="0" w:color="auto"/>
                      </w:divBdr>
                      <w:divsChild>
                        <w:div w:id="1880237353">
                          <w:marLeft w:val="0"/>
                          <w:marRight w:val="0"/>
                          <w:marTop w:val="0"/>
                          <w:marBottom w:val="0"/>
                          <w:divBdr>
                            <w:top w:val="none" w:sz="0" w:space="0" w:color="auto"/>
                            <w:left w:val="none" w:sz="0" w:space="0" w:color="auto"/>
                            <w:bottom w:val="none" w:sz="0" w:space="0" w:color="auto"/>
                            <w:right w:val="none" w:sz="0" w:space="0" w:color="auto"/>
                          </w:divBdr>
                          <w:divsChild>
                            <w:div w:id="1906605528">
                              <w:marLeft w:val="0"/>
                              <w:marRight w:val="0"/>
                              <w:marTop w:val="0"/>
                              <w:marBottom w:val="0"/>
                              <w:divBdr>
                                <w:top w:val="none" w:sz="0" w:space="0" w:color="auto"/>
                                <w:left w:val="none" w:sz="0" w:space="0" w:color="auto"/>
                                <w:bottom w:val="none" w:sz="0" w:space="0" w:color="auto"/>
                                <w:right w:val="none" w:sz="0" w:space="0" w:color="auto"/>
                              </w:divBdr>
                              <w:divsChild>
                                <w:div w:id="2087338996">
                                  <w:marLeft w:val="0"/>
                                  <w:marRight w:val="0"/>
                                  <w:marTop w:val="0"/>
                                  <w:marBottom w:val="0"/>
                                  <w:divBdr>
                                    <w:top w:val="none" w:sz="0" w:space="0" w:color="auto"/>
                                    <w:left w:val="none" w:sz="0" w:space="0" w:color="auto"/>
                                    <w:bottom w:val="none" w:sz="0" w:space="0" w:color="auto"/>
                                    <w:right w:val="none" w:sz="0" w:space="0" w:color="auto"/>
                                  </w:divBdr>
                                  <w:divsChild>
                                    <w:div w:id="362635627">
                                      <w:marLeft w:val="0"/>
                                      <w:marRight w:val="0"/>
                                      <w:marTop w:val="0"/>
                                      <w:marBottom w:val="0"/>
                                      <w:divBdr>
                                        <w:top w:val="none" w:sz="0" w:space="0" w:color="auto"/>
                                        <w:left w:val="none" w:sz="0" w:space="0" w:color="auto"/>
                                        <w:bottom w:val="none" w:sz="0" w:space="0" w:color="auto"/>
                                        <w:right w:val="none" w:sz="0" w:space="0" w:color="auto"/>
                                      </w:divBdr>
                                      <w:divsChild>
                                        <w:div w:id="805388883">
                                          <w:marLeft w:val="0"/>
                                          <w:marRight w:val="0"/>
                                          <w:marTop w:val="0"/>
                                          <w:marBottom w:val="0"/>
                                          <w:divBdr>
                                            <w:top w:val="none" w:sz="0" w:space="0" w:color="auto"/>
                                            <w:left w:val="none" w:sz="0" w:space="0" w:color="auto"/>
                                            <w:bottom w:val="none" w:sz="0" w:space="0" w:color="auto"/>
                                            <w:right w:val="none" w:sz="0" w:space="0" w:color="auto"/>
                                          </w:divBdr>
                                          <w:divsChild>
                                            <w:div w:id="501890928">
                                              <w:marLeft w:val="0"/>
                                              <w:marRight w:val="0"/>
                                              <w:marTop w:val="0"/>
                                              <w:marBottom w:val="0"/>
                                              <w:divBdr>
                                                <w:top w:val="none" w:sz="0" w:space="0" w:color="auto"/>
                                                <w:left w:val="none" w:sz="0" w:space="0" w:color="auto"/>
                                                <w:bottom w:val="none" w:sz="0" w:space="0" w:color="auto"/>
                                                <w:right w:val="none" w:sz="0" w:space="0" w:color="auto"/>
                                              </w:divBdr>
                                            </w:div>
                                            <w:div w:id="1354846001">
                                              <w:marLeft w:val="0"/>
                                              <w:marRight w:val="0"/>
                                              <w:marTop w:val="0"/>
                                              <w:marBottom w:val="0"/>
                                              <w:divBdr>
                                                <w:top w:val="none" w:sz="0" w:space="0" w:color="auto"/>
                                                <w:left w:val="none" w:sz="0" w:space="0" w:color="auto"/>
                                                <w:bottom w:val="none" w:sz="0" w:space="0" w:color="auto"/>
                                                <w:right w:val="none" w:sz="0" w:space="0" w:color="auto"/>
                                              </w:divBdr>
                                              <w:divsChild>
                                                <w:div w:id="1000621386">
                                                  <w:marLeft w:val="0"/>
                                                  <w:marRight w:val="0"/>
                                                  <w:marTop w:val="0"/>
                                                  <w:marBottom w:val="0"/>
                                                  <w:divBdr>
                                                    <w:top w:val="none" w:sz="0" w:space="0" w:color="auto"/>
                                                    <w:left w:val="none" w:sz="0" w:space="0" w:color="auto"/>
                                                    <w:bottom w:val="none" w:sz="0" w:space="0" w:color="auto"/>
                                                    <w:right w:val="none" w:sz="0" w:space="0" w:color="auto"/>
                                                  </w:divBdr>
                                                  <w:divsChild>
                                                    <w:div w:id="9394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0511">
                          <w:marLeft w:val="0"/>
                          <w:marRight w:val="0"/>
                          <w:marTop w:val="0"/>
                          <w:marBottom w:val="0"/>
                          <w:divBdr>
                            <w:top w:val="none" w:sz="0" w:space="0" w:color="auto"/>
                            <w:left w:val="none" w:sz="0" w:space="0" w:color="auto"/>
                            <w:bottom w:val="none" w:sz="0" w:space="0" w:color="auto"/>
                            <w:right w:val="none" w:sz="0" w:space="0" w:color="auto"/>
                          </w:divBdr>
                          <w:divsChild>
                            <w:div w:id="1168793656">
                              <w:marLeft w:val="0"/>
                              <w:marRight w:val="0"/>
                              <w:marTop w:val="0"/>
                              <w:marBottom w:val="0"/>
                              <w:divBdr>
                                <w:top w:val="none" w:sz="0" w:space="0" w:color="auto"/>
                                <w:left w:val="none" w:sz="0" w:space="0" w:color="auto"/>
                                <w:bottom w:val="none" w:sz="0" w:space="0" w:color="auto"/>
                                <w:right w:val="none" w:sz="0" w:space="0" w:color="auto"/>
                              </w:divBdr>
                              <w:divsChild>
                                <w:div w:id="1990161968">
                                  <w:marLeft w:val="0"/>
                                  <w:marRight w:val="0"/>
                                  <w:marTop w:val="0"/>
                                  <w:marBottom w:val="0"/>
                                  <w:divBdr>
                                    <w:top w:val="none" w:sz="0" w:space="0" w:color="auto"/>
                                    <w:left w:val="none" w:sz="0" w:space="0" w:color="auto"/>
                                    <w:bottom w:val="none" w:sz="0" w:space="0" w:color="auto"/>
                                    <w:right w:val="none" w:sz="0" w:space="0" w:color="auto"/>
                                  </w:divBdr>
                                  <w:divsChild>
                                    <w:div w:id="7279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4826">
          <w:marLeft w:val="0"/>
          <w:marRight w:val="0"/>
          <w:marTop w:val="0"/>
          <w:marBottom w:val="0"/>
          <w:divBdr>
            <w:top w:val="none" w:sz="0" w:space="0" w:color="auto"/>
            <w:left w:val="none" w:sz="0" w:space="0" w:color="auto"/>
            <w:bottom w:val="none" w:sz="0" w:space="0" w:color="auto"/>
            <w:right w:val="none" w:sz="0" w:space="0" w:color="auto"/>
          </w:divBdr>
          <w:divsChild>
            <w:div w:id="553733055">
              <w:marLeft w:val="0"/>
              <w:marRight w:val="0"/>
              <w:marTop w:val="0"/>
              <w:marBottom w:val="0"/>
              <w:divBdr>
                <w:top w:val="none" w:sz="0" w:space="0" w:color="auto"/>
                <w:left w:val="none" w:sz="0" w:space="0" w:color="auto"/>
                <w:bottom w:val="none" w:sz="0" w:space="0" w:color="auto"/>
                <w:right w:val="none" w:sz="0" w:space="0" w:color="auto"/>
              </w:divBdr>
              <w:divsChild>
                <w:div w:id="333151939">
                  <w:marLeft w:val="0"/>
                  <w:marRight w:val="0"/>
                  <w:marTop w:val="0"/>
                  <w:marBottom w:val="0"/>
                  <w:divBdr>
                    <w:top w:val="none" w:sz="0" w:space="0" w:color="auto"/>
                    <w:left w:val="none" w:sz="0" w:space="0" w:color="auto"/>
                    <w:bottom w:val="none" w:sz="0" w:space="0" w:color="auto"/>
                    <w:right w:val="none" w:sz="0" w:space="0" w:color="auto"/>
                  </w:divBdr>
                  <w:divsChild>
                    <w:div w:id="1479302781">
                      <w:marLeft w:val="0"/>
                      <w:marRight w:val="0"/>
                      <w:marTop w:val="0"/>
                      <w:marBottom w:val="0"/>
                      <w:divBdr>
                        <w:top w:val="none" w:sz="0" w:space="0" w:color="auto"/>
                        <w:left w:val="none" w:sz="0" w:space="0" w:color="auto"/>
                        <w:bottom w:val="none" w:sz="0" w:space="0" w:color="auto"/>
                        <w:right w:val="none" w:sz="0" w:space="0" w:color="auto"/>
                      </w:divBdr>
                      <w:divsChild>
                        <w:div w:id="1805193853">
                          <w:marLeft w:val="0"/>
                          <w:marRight w:val="0"/>
                          <w:marTop w:val="0"/>
                          <w:marBottom w:val="0"/>
                          <w:divBdr>
                            <w:top w:val="none" w:sz="0" w:space="0" w:color="auto"/>
                            <w:left w:val="none" w:sz="0" w:space="0" w:color="auto"/>
                            <w:bottom w:val="none" w:sz="0" w:space="0" w:color="auto"/>
                            <w:right w:val="none" w:sz="0" w:space="0" w:color="auto"/>
                          </w:divBdr>
                          <w:divsChild>
                            <w:div w:id="455947420">
                              <w:marLeft w:val="0"/>
                              <w:marRight w:val="0"/>
                              <w:marTop w:val="0"/>
                              <w:marBottom w:val="0"/>
                              <w:divBdr>
                                <w:top w:val="none" w:sz="0" w:space="0" w:color="auto"/>
                                <w:left w:val="none" w:sz="0" w:space="0" w:color="auto"/>
                                <w:bottom w:val="none" w:sz="0" w:space="0" w:color="auto"/>
                                <w:right w:val="none" w:sz="0" w:space="0" w:color="auto"/>
                              </w:divBdr>
                              <w:divsChild>
                                <w:div w:id="1395740298">
                                  <w:marLeft w:val="0"/>
                                  <w:marRight w:val="0"/>
                                  <w:marTop w:val="0"/>
                                  <w:marBottom w:val="0"/>
                                  <w:divBdr>
                                    <w:top w:val="none" w:sz="0" w:space="0" w:color="auto"/>
                                    <w:left w:val="none" w:sz="0" w:space="0" w:color="auto"/>
                                    <w:bottom w:val="none" w:sz="0" w:space="0" w:color="auto"/>
                                    <w:right w:val="none" w:sz="0" w:space="0" w:color="auto"/>
                                  </w:divBdr>
                                  <w:divsChild>
                                    <w:div w:id="481238931">
                                      <w:marLeft w:val="0"/>
                                      <w:marRight w:val="0"/>
                                      <w:marTop w:val="0"/>
                                      <w:marBottom w:val="0"/>
                                      <w:divBdr>
                                        <w:top w:val="none" w:sz="0" w:space="0" w:color="auto"/>
                                        <w:left w:val="none" w:sz="0" w:space="0" w:color="auto"/>
                                        <w:bottom w:val="none" w:sz="0" w:space="0" w:color="auto"/>
                                        <w:right w:val="none" w:sz="0" w:space="0" w:color="auto"/>
                                      </w:divBdr>
                                      <w:divsChild>
                                        <w:div w:id="1404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4301">
          <w:marLeft w:val="0"/>
          <w:marRight w:val="0"/>
          <w:marTop w:val="0"/>
          <w:marBottom w:val="0"/>
          <w:divBdr>
            <w:top w:val="none" w:sz="0" w:space="0" w:color="auto"/>
            <w:left w:val="none" w:sz="0" w:space="0" w:color="auto"/>
            <w:bottom w:val="none" w:sz="0" w:space="0" w:color="auto"/>
            <w:right w:val="none" w:sz="0" w:space="0" w:color="auto"/>
          </w:divBdr>
          <w:divsChild>
            <w:div w:id="991762245">
              <w:marLeft w:val="0"/>
              <w:marRight w:val="0"/>
              <w:marTop w:val="0"/>
              <w:marBottom w:val="0"/>
              <w:divBdr>
                <w:top w:val="none" w:sz="0" w:space="0" w:color="auto"/>
                <w:left w:val="none" w:sz="0" w:space="0" w:color="auto"/>
                <w:bottom w:val="none" w:sz="0" w:space="0" w:color="auto"/>
                <w:right w:val="none" w:sz="0" w:space="0" w:color="auto"/>
              </w:divBdr>
              <w:divsChild>
                <w:div w:id="1060514990">
                  <w:marLeft w:val="0"/>
                  <w:marRight w:val="0"/>
                  <w:marTop w:val="0"/>
                  <w:marBottom w:val="0"/>
                  <w:divBdr>
                    <w:top w:val="none" w:sz="0" w:space="0" w:color="auto"/>
                    <w:left w:val="none" w:sz="0" w:space="0" w:color="auto"/>
                    <w:bottom w:val="none" w:sz="0" w:space="0" w:color="auto"/>
                    <w:right w:val="none" w:sz="0" w:space="0" w:color="auto"/>
                  </w:divBdr>
                  <w:divsChild>
                    <w:div w:id="324020699">
                      <w:marLeft w:val="0"/>
                      <w:marRight w:val="0"/>
                      <w:marTop w:val="0"/>
                      <w:marBottom w:val="0"/>
                      <w:divBdr>
                        <w:top w:val="none" w:sz="0" w:space="0" w:color="auto"/>
                        <w:left w:val="none" w:sz="0" w:space="0" w:color="auto"/>
                        <w:bottom w:val="none" w:sz="0" w:space="0" w:color="auto"/>
                        <w:right w:val="none" w:sz="0" w:space="0" w:color="auto"/>
                      </w:divBdr>
                      <w:divsChild>
                        <w:div w:id="1676692336">
                          <w:marLeft w:val="0"/>
                          <w:marRight w:val="0"/>
                          <w:marTop w:val="0"/>
                          <w:marBottom w:val="0"/>
                          <w:divBdr>
                            <w:top w:val="none" w:sz="0" w:space="0" w:color="auto"/>
                            <w:left w:val="none" w:sz="0" w:space="0" w:color="auto"/>
                            <w:bottom w:val="none" w:sz="0" w:space="0" w:color="auto"/>
                            <w:right w:val="none" w:sz="0" w:space="0" w:color="auto"/>
                          </w:divBdr>
                          <w:divsChild>
                            <w:div w:id="1191605435">
                              <w:marLeft w:val="0"/>
                              <w:marRight w:val="0"/>
                              <w:marTop w:val="0"/>
                              <w:marBottom w:val="0"/>
                              <w:divBdr>
                                <w:top w:val="none" w:sz="0" w:space="0" w:color="auto"/>
                                <w:left w:val="none" w:sz="0" w:space="0" w:color="auto"/>
                                <w:bottom w:val="none" w:sz="0" w:space="0" w:color="auto"/>
                                <w:right w:val="none" w:sz="0" w:space="0" w:color="auto"/>
                              </w:divBdr>
                              <w:divsChild>
                                <w:div w:id="661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88">
                  <w:marLeft w:val="0"/>
                  <w:marRight w:val="0"/>
                  <w:marTop w:val="0"/>
                  <w:marBottom w:val="0"/>
                  <w:divBdr>
                    <w:top w:val="none" w:sz="0" w:space="0" w:color="auto"/>
                    <w:left w:val="none" w:sz="0" w:space="0" w:color="auto"/>
                    <w:bottom w:val="none" w:sz="0" w:space="0" w:color="auto"/>
                    <w:right w:val="none" w:sz="0" w:space="0" w:color="auto"/>
                  </w:divBdr>
                  <w:divsChild>
                    <w:div w:id="1739129166">
                      <w:marLeft w:val="0"/>
                      <w:marRight w:val="0"/>
                      <w:marTop w:val="0"/>
                      <w:marBottom w:val="0"/>
                      <w:divBdr>
                        <w:top w:val="none" w:sz="0" w:space="0" w:color="auto"/>
                        <w:left w:val="none" w:sz="0" w:space="0" w:color="auto"/>
                        <w:bottom w:val="none" w:sz="0" w:space="0" w:color="auto"/>
                        <w:right w:val="none" w:sz="0" w:space="0" w:color="auto"/>
                      </w:divBdr>
                      <w:divsChild>
                        <w:div w:id="2079589221">
                          <w:marLeft w:val="0"/>
                          <w:marRight w:val="0"/>
                          <w:marTop w:val="0"/>
                          <w:marBottom w:val="0"/>
                          <w:divBdr>
                            <w:top w:val="none" w:sz="0" w:space="0" w:color="auto"/>
                            <w:left w:val="none" w:sz="0" w:space="0" w:color="auto"/>
                            <w:bottom w:val="none" w:sz="0" w:space="0" w:color="auto"/>
                            <w:right w:val="none" w:sz="0" w:space="0" w:color="auto"/>
                          </w:divBdr>
                          <w:divsChild>
                            <w:div w:id="335498622">
                              <w:marLeft w:val="0"/>
                              <w:marRight w:val="0"/>
                              <w:marTop w:val="0"/>
                              <w:marBottom w:val="0"/>
                              <w:divBdr>
                                <w:top w:val="none" w:sz="0" w:space="0" w:color="auto"/>
                                <w:left w:val="none" w:sz="0" w:space="0" w:color="auto"/>
                                <w:bottom w:val="none" w:sz="0" w:space="0" w:color="auto"/>
                                <w:right w:val="none" w:sz="0" w:space="0" w:color="auto"/>
                              </w:divBdr>
                              <w:divsChild>
                                <w:div w:id="1886985175">
                                  <w:marLeft w:val="0"/>
                                  <w:marRight w:val="0"/>
                                  <w:marTop w:val="0"/>
                                  <w:marBottom w:val="0"/>
                                  <w:divBdr>
                                    <w:top w:val="none" w:sz="0" w:space="0" w:color="auto"/>
                                    <w:left w:val="none" w:sz="0" w:space="0" w:color="auto"/>
                                    <w:bottom w:val="none" w:sz="0" w:space="0" w:color="auto"/>
                                    <w:right w:val="none" w:sz="0" w:space="0" w:color="auto"/>
                                  </w:divBdr>
                                  <w:divsChild>
                                    <w:div w:id="1197351761">
                                      <w:marLeft w:val="0"/>
                                      <w:marRight w:val="0"/>
                                      <w:marTop w:val="0"/>
                                      <w:marBottom w:val="0"/>
                                      <w:divBdr>
                                        <w:top w:val="none" w:sz="0" w:space="0" w:color="auto"/>
                                        <w:left w:val="none" w:sz="0" w:space="0" w:color="auto"/>
                                        <w:bottom w:val="none" w:sz="0" w:space="0" w:color="auto"/>
                                        <w:right w:val="none" w:sz="0" w:space="0" w:color="auto"/>
                                      </w:divBdr>
                                      <w:divsChild>
                                        <w:div w:id="110712425">
                                          <w:marLeft w:val="0"/>
                                          <w:marRight w:val="0"/>
                                          <w:marTop w:val="0"/>
                                          <w:marBottom w:val="0"/>
                                          <w:divBdr>
                                            <w:top w:val="none" w:sz="0" w:space="0" w:color="auto"/>
                                            <w:left w:val="none" w:sz="0" w:space="0" w:color="auto"/>
                                            <w:bottom w:val="none" w:sz="0" w:space="0" w:color="auto"/>
                                            <w:right w:val="none" w:sz="0" w:space="0" w:color="auto"/>
                                          </w:divBdr>
                                          <w:divsChild>
                                            <w:div w:id="477654672">
                                              <w:marLeft w:val="0"/>
                                              <w:marRight w:val="0"/>
                                              <w:marTop w:val="0"/>
                                              <w:marBottom w:val="0"/>
                                              <w:divBdr>
                                                <w:top w:val="none" w:sz="0" w:space="0" w:color="auto"/>
                                                <w:left w:val="none" w:sz="0" w:space="0" w:color="auto"/>
                                                <w:bottom w:val="none" w:sz="0" w:space="0" w:color="auto"/>
                                                <w:right w:val="none" w:sz="0" w:space="0" w:color="auto"/>
                                              </w:divBdr>
                                            </w:div>
                                            <w:div w:id="703286999">
                                              <w:marLeft w:val="0"/>
                                              <w:marRight w:val="0"/>
                                              <w:marTop w:val="0"/>
                                              <w:marBottom w:val="0"/>
                                              <w:divBdr>
                                                <w:top w:val="none" w:sz="0" w:space="0" w:color="auto"/>
                                                <w:left w:val="none" w:sz="0" w:space="0" w:color="auto"/>
                                                <w:bottom w:val="none" w:sz="0" w:space="0" w:color="auto"/>
                                                <w:right w:val="none" w:sz="0" w:space="0" w:color="auto"/>
                                              </w:divBdr>
                                              <w:divsChild>
                                                <w:div w:id="1693845939">
                                                  <w:marLeft w:val="0"/>
                                                  <w:marRight w:val="0"/>
                                                  <w:marTop w:val="0"/>
                                                  <w:marBottom w:val="0"/>
                                                  <w:divBdr>
                                                    <w:top w:val="none" w:sz="0" w:space="0" w:color="auto"/>
                                                    <w:left w:val="none" w:sz="0" w:space="0" w:color="auto"/>
                                                    <w:bottom w:val="none" w:sz="0" w:space="0" w:color="auto"/>
                                                    <w:right w:val="none" w:sz="0" w:space="0" w:color="auto"/>
                                                  </w:divBdr>
                                                  <w:divsChild>
                                                    <w:div w:id="9495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871344">
                          <w:marLeft w:val="0"/>
                          <w:marRight w:val="0"/>
                          <w:marTop w:val="0"/>
                          <w:marBottom w:val="0"/>
                          <w:divBdr>
                            <w:top w:val="none" w:sz="0" w:space="0" w:color="auto"/>
                            <w:left w:val="none" w:sz="0" w:space="0" w:color="auto"/>
                            <w:bottom w:val="none" w:sz="0" w:space="0" w:color="auto"/>
                            <w:right w:val="none" w:sz="0" w:space="0" w:color="auto"/>
                          </w:divBdr>
                          <w:divsChild>
                            <w:div w:id="1213269512">
                              <w:marLeft w:val="0"/>
                              <w:marRight w:val="0"/>
                              <w:marTop w:val="0"/>
                              <w:marBottom w:val="0"/>
                              <w:divBdr>
                                <w:top w:val="none" w:sz="0" w:space="0" w:color="auto"/>
                                <w:left w:val="none" w:sz="0" w:space="0" w:color="auto"/>
                                <w:bottom w:val="none" w:sz="0" w:space="0" w:color="auto"/>
                                <w:right w:val="none" w:sz="0" w:space="0" w:color="auto"/>
                              </w:divBdr>
                              <w:divsChild>
                                <w:div w:id="1998221098">
                                  <w:marLeft w:val="0"/>
                                  <w:marRight w:val="0"/>
                                  <w:marTop w:val="0"/>
                                  <w:marBottom w:val="0"/>
                                  <w:divBdr>
                                    <w:top w:val="none" w:sz="0" w:space="0" w:color="auto"/>
                                    <w:left w:val="none" w:sz="0" w:space="0" w:color="auto"/>
                                    <w:bottom w:val="none" w:sz="0" w:space="0" w:color="auto"/>
                                    <w:right w:val="none" w:sz="0" w:space="0" w:color="auto"/>
                                  </w:divBdr>
                                  <w:divsChild>
                                    <w:div w:id="9036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760683">
          <w:marLeft w:val="0"/>
          <w:marRight w:val="0"/>
          <w:marTop w:val="0"/>
          <w:marBottom w:val="0"/>
          <w:divBdr>
            <w:top w:val="none" w:sz="0" w:space="0" w:color="auto"/>
            <w:left w:val="none" w:sz="0" w:space="0" w:color="auto"/>
            <w:bottom w:val="none" w:sz="0" w:space="0" w:color="auto"/>
            <w:right w:val="none" w:sz="0" w:space="0" w:color="auto"/>
          </w:divBdr>
          <w:divsChild>
            <w:div w:id="1350184851">
              <w:marLeft w:val="0"/>
              <w:marRight w:val="0"/>
              <w:marTop w:val="0"/>
              <w:marBottom w:val="0"/>
              <w:divBdr>
                <w:top w:val="none" w:sz="0" w:space="0" w:color="auto"/>
                <w:left w:val="none" w:sz="0" w:space="0" w:color="auto"/>
                <w:bottom w:val="none" w:sz="0" w:space="0" w:color="auto"/>
                <w:right w:val="none" w:sz="0" w:space="0" w:color="auto"/>
              </w:divBdr>
              <w:divsChild>
                <w:div w:id="901717880">
                  <w:marLeft w:val="0"/>
                  <w:marRight w:val="0"/>
                  <w:marTop w:val="0"/>
                  <w:marBottom w:val="0"/>
                  <w:divBdr>
                    <w:top w:val="none" w:sz="0" w:space="0" w:color="auto"/>
                    <w:left w:val="none" w:sz="0" w:space="0" w:color="auto"/>
                    <w:bottom w:val="none" w:sz="0" w:space="0" w:color="auto"/>
                    <w:right w:val="none" w:sz="0" w:space="0" w:color="auto"/>
                  </w:divBdr>
                  <w:divsChild>
                    <w:div w:id="1034576637">
                      <w:marLeft w:val="0"/>
                      <w:marRight w:val="0"/>
                      <w:marTop w:val="0"/>
                      <w:marBottom w:val="0"/>
                      <w:divBdr>
                        <w:top w:val="none" w:sz="0" w:space="0" w:color="auto"/>
                        <w:left w:val="none" w:sz="0" w:space="0" w:color="auto"/>
                        <w:bottom w:val="none" w:sz="0" w:space="0" w:color="auto"/>
                        <w:right w:val="none" w:sz="0" w:space="0" w:color="auto"/>
                      </w:divBdr>
                      <w:divsChild>
                        <w:div w:id="2059819196">
                          <w:marLeft w:val="0"/>
                          <w:marRight w:val="0"/>
                          <w:marTop w:val="0"/>
                          <w:marBottom w:val="0"/>
                          <w:divBdr>
                            <w:top w:val="none" w:sz="0" w:space="0" w:color="auto"/>
                            <w:left w:val="none" w:sz="0" w:space="0" w:color="auto"/>
                            <w:bottom w:val="none" w:sz="0" w:space="0" w:color="auto"/>
                            <w:right w:val="none" w:sz="0" w:space="0" w:color="auto"/>
                          </w:divBdr>
                          <w:divsChild>
                            <w:div w:id="1183281717">
                              <w:marLeft w:val="0"/>
                              <w:marRight w:val="0"/>
                              <w:marTop w:val="0"/>
                              <w:marBottom w:val="0"/>
                              <w:divBdr>
                                <w:top w:val="none" w:sz="0" w:space="0" w:color="auto"/>
                                <w:left w:val="none" w:sz="0" w:space="0" w:color="auto"/>
                                <w:bottom w:val="none" w:sz="0" w:space="0" w:color="auto"/>
                                <w:right w:val="none" w:sz="0" w:space="0" w:color="auto"/>
                              </w:divBdr>
                              <w:divsChild>
                                <w:div w:id="601839998">
                                  <w:marLeft w:val="0"/>
                                  <w:marRight w:val="0"/>
                                  <w:marTop w:val="0"/>
                                  <w:marBottom w:val="0"/>
                                  <w:divBdr>
                                    <w:top w:val="none" w:sz="0" w:space="0" w:color="auto"/>
                                    <w:left w:val="none" w:sz="0" w:space="0" w:color="auto"/>
                                    <w:bottom w:val="none" w:sz="0" w:space="0" w:color="auto"/>
                                    <w:right w:val="none" w:sz="0" w:space="0" w:color="auto"/>
                                  </w:divBdr>
                                  <w:divsChild>
                                    <w:div w:id="1995330560">
                                      <w:marLeft w:val="0"/>
                                      <w:marRight w:val="0"/>
                                      <w:marTop w:val="0"/>
                                      <w:marBottom w:val="0"/>
                                      <w:divBdr>
                                        <w:top w:val="none" w:sz="0" w:space="0" w:color="auto"/>
                                        <w:left w:val="none" w:sz="0" w:space="0" w:color="auto"/>
                                        <w:bottom w:val="none" w:sz="0" w:space="0" w:color="auto"/>
                                        <w:right w:val="none" w:sz="0" w:space="0" w:color="auto"/>
                                      </w:divBdr>
                                      <w:divsChild>
                                        <w:div w:id="682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2022">
          <w:marLeft w:val="0"/>
          <w:marRight w:val="0"/>
          <w:marTop w:val="0"/>
          <w:marBottom w:val="0"/>
          <w:divBdr>
            <w:top w:val="none" w:sz="0" w:space="0" w:color="auto"/>
            <w:left w:val="none" w:sz="0" w:space="0" w:color="auto"/>
            <w:bottom w:val="none" w:sz="0" w:space="0" w:color="auto"/>
            <w:right w:val="none" w:sz="0" w:space="0" w:color="auto"/>
          </w:divBdr>
          <w:divsChild>
            <w:div w:id="1928464134">
              <w:marLeft w:val="0"/>
              <w:marRight w:val="0"/>
              <w:marTop w:val="0"/>
              <w:marBottom w:val="0"/>
              <w:divBdr>
                <w:top w:val="none" w:sz="0" w:space="0" w:color="auto"/>
                <w:left w:val="none" w:sz="0" w:space="0" w:color="auto"/>
                <w:bottom w:val="none" w:sz="0" w:space="0" w:color="auto"/>
                <w:right w:val="none" w:sz="0" w:space="0" w:color="auto"/>
              </w:divBdr>
              <w:divsChild>
                <w:div w:id="812404275">
                  <w:marLeft w:val="0"/>
                  <w:marRight w:val="0"/>
                  <w:marTop w:val="0"/>
                  <w:marBottom w:val="0"/>
                  <w:divBdr>
                    <w:top w:val="none" w:sz="0" w:space="0" w:color="auto"/>
                    <w:left w:val="none" w:sz="0" w:space="0" w:color="auto"/>
                    <w:bottom w:val="none" w:sz="0" w:space="0" w:color="auto"/>
                    <w:right w:val="none" w:sz="0" w:space="0" w:color="auto"/>
                  </w:divBdr>
                  <w:divsChild>
                    <w:div w:id="1312829805">
                      <w:marLeft w:val="0"/>
                      <w:marRight w:val="0"/>
                      <w:marTop w:val="0"/>
                      <w:marBottom w:val="0"/>
                      <w:divBdr>
                        <w:top w:val="none" w:sz="0" w:space="0" w:color="auto"/>
                        <w:left w:val="none" w:sz="0" w:space="0" w:color="auto"/>
                        <w:bottom w:val="none" w:sz="0" w:space="0" w:color="auto"/>
                        <w:right w:val="none" w:sz="0" w:space="0" w:color="auto"/>
                      </w:divBdr>
                      <w:divsChild>
                        <w:div w:id="1782186460">
                          <w:marLeft w:val="0"/>
                          <w:marRight w:val="0"/>
                          <w:marTop w:val="0"/>
                          <w:marBottom w:val="0"/>
                          <w:divBdr>
                            <w:top w:val="none" w:sz="0" w:space="0" w:color="auto"/>
                            <w:left w:val="none" w:sz="0" w:space="0" w:color="auto"/>
                            <w:bottom w:val="none" w:sz="0" w:space="0" w:color="auto"/>
                            <w:right w:val="none" w:sz="0" w:space="0" w:color="auto"/>
                          </w:divBdr>
                          <w:divsChild>
                            <w:div w:id="57636895">
                              <w:marLeft w:val="0"/>
                              <w:marRight w:val="0"/>
                              <w:marTop w:val="0"/>
                              <w:marBottom w:val="0"/>
                              <w:divBdr>
                                <w:top w:val="none" w:sz="0" w:space="0" w:color="auto"/>
                                <w:left w:val="none" w:sz="0" w:space="0" w:color="auto"/>
                                <w:bottom w:val="none" w:sz="0" w:space="0" w:color="auto"/>
                                <w:right w:val="none" w:sz="0" w:space="0" w:color="auto"/>
                              </w:divBdr>
                              <w:divsChild>
                                <w:div w:id="10932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38027">
                  <w:marLeft w:val="0"/>
                  <w:marRight w:val="0"/>
                  <w:marTop w:val="0"/>
                  <w:marBottom w:val="0"/>
                  <w:divBdr>
                    <w:top w:val="none" w:sz="0" w:space="0" w:color="auto"/>
                    <w:left w:val="none" w:sz="0" w:space="0" w:color="auto"/>
                    <w:bottom w:val="none" w:sz="0" w:space="0" w:color="auto"/>
                    <w:right w:val="none" w:sz="0" w:space="0" w:color="auto"/>
                  </w:divBdr>
                  <w:divsChild>
                    <w:div w:id="448862622">
                      <w:marLeft w:val="0"/>
                      <w:marRight w:val="0"/>
                      <w:marTop w:val="0"/>
                      <w:marBottom w:val="0"/>
                      <w:divBdr>
                        <w:top w:val="none" w:sz="0" w:space="0" w:color="auto"/>
                        <w:left w:val="none" w:sz="0" w:space="0" w:color="auto"/>
                        <w:bottom w:val="none" w:sz="0" w:space="0" w:color="auto"/>
                        <w:right w:val="none" w:sz="0" w:space="0" w:color="auto"/>
                      </w:divBdr>
                      <w:divsChild>
                        <w:div w:id="1352075861">
                          <w:marLeft w:val="0"/>
                          <w:marRight w:val="0"/>
                          <w:marTop w:val="0"/>
                          <w:marBottom w:val="0"/>
                          <w:divBdr>
                            <w:top w:val="none" w:sz="0" w:space="0" w:color="auto"/>
                            <w:left w:val="none" w:sz="0" w:space="0" w:color="auto"/>
                            <w:bottom w:val="none" w:sz="0" w:space="0" w:color="auto"/>
                            <w:right w:val="none" w:sz="0" w:space="0" w:color="auto"/>
                          </w:divBdr>
                          <w:divsChild>
                            <w:div w:id="2102482910">
                              <w:marLeft w:val="0"/>
                              <w:marRight w:val="0"/>
                              <w:marTop w:val="0"/>
                              <w:marBottom w:val="0"/>
                              <w:divBdr>
                                <w:top w:val="none" w:sz="0" w:space="0" w:color="auto"/>
                                <w:left w:val="none" w:sz="0" w:space="0" w:color="auto"/>
                                <w:bottom w:val="none" w:sz="0" w:space="0" w:color="auto"/>
                                <w:right w:val="none" w:sz="0" w:space="0" w:color="auto"/>
                              </w:divBdr>
                              <w:divsChild>
                                <w:div w:id="687177583">
                                  <w:marLeft w:val="0"/>
                                  <w:marRight w:val="0"/>
                                  <w:marTop w:val="0"/>
                                  <w:marBottom w:val="0"/>
                                  <w:divBdr>
                                    <w:top w:val="none" w:sz="0" w:space="0" w:color="auto"/>
                                    <w:left w:val="none" w:sz="0" w:space="0" w:color="auto"/>
                                    <w:bottom w:val="none" w:sz="0" w:space="0" w:color="auto"/>
                                    <w:right w:val="none" w:sz="0" w:space="0" w:color="auto"/>
                                  </w:divBdr>
                                  <w:divsChild>
                                    <w:div w:id="1039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7096">
                              <w:marLeft w:val="0"/>
                              <w:marRight w:val="0"/>
                              <w:marTop w:val="0"/>
                              <w:marBottom w:val="0"/>
                              <w:divBdr>
                                <w:top w:val="none" w:sz="0" w:space="0" w:color="auto"/>
                                <w:left w:val="none" w:sz="0" w:space="0" w:color="auto"/>
                                <w:bottom w:val="none" w:sz="0" w:space="0" w:color="auto"/>
                                <w:right w:val="none" w:sz="0" w:space="0" w:color="auto"/>
                              </w:divBdr>
                              <w:divsChild>
                                <w:div w:id="44379983">
                                  <w:marLeft w:val="0"/>
                                  <w:marRight w:val="0"/>
                                  <w:marTop w:val="0"/>
                                  <w:marBottom w:val="0"/>
                                  <w:divBdr>
                                    <w:top w:val="none" w:sz="0" w:space="0" w:color="auto"/>
                                    <w:left w:val="none" w:sz="0" w:space="0" w:color="auto"/>
                                    <w:bottom w:val="none" w:sz="0" w:space="0" w:color="auto"/>
                                    <w:right w:val="none" w:sz="0" w:space="0" w:color="auto"/>
                                  </w:divBdr>
                                  <w:divsChild>
                                    <w:div w:id="6696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656">
                              <w:marLeft w:val="0"/>
                              <w:marRight w:val="0"/>
                              <w:marTop w:val="0"/>
                              <w:marBottom w:val="0"/>
                              <w:divBdr>
                                <w:top w:val="none" w:sz="0" w:space="0" w:color="auto"/>
                                <w:left w:val="none" w:sz="0" w:space="0" w:color="auto"/>
                                <w:bottom w:val="none" w:sz="0" w:space="0" w:color="auto"/>
                                <w:right w:val="none" w:sz="0" w:space="0" w:color="auto"/>
                              </w:divBdr>
                              <w:divsChild>
                                <w:div w:id="1581063284">
                                  <w:marLeft w:val="0"/>
                                  <w:marRight w:val="0"/>
                                  <w:marTop w:val="0"/>
                                  <w:marBottom w:val="0"/>
                                  <w:divBdr>
                                    <w:top w:val="none" w:sz="0" w:space="0" w:color="auto"/>
                                    <w:left w:val="none" w:sz="0" w:space="0" w:color="auto"/>
                                    <w:bottom w:val="none" w:sz="0" w:space="0" w:color="auto"/>
                                    <w:right w:val="none" w:sz="0" w:space="0" w:color="auto"/>
                                  </w:divBdr>
                                  <w:divsChild>
                                    <w:div w:id="5933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2993">
                          <w:marLeft w:val="0"/>
                          <w:marRight w:val="0"/>
                          <w:marTop w:val="0"/>
                          <w:marBottom w:val="0"/>
                          <w:divBdr>
                            <w:top w:val="none" w:sz="0" w:space="0" w:color="auto"/>
                            <w:left w:val="none" w:sz="0" w:space="0" w:color="auto"/>
                            <w:bottom w:val="none" w:sz="0" w:space="0" w:color="auto"/>
                            <w:right w:val="none" w:sz="0" w:space="0" w:color="auto"/>
                          </w:divBdr>
                          <w:divsChild>
                            <w:div w:id="343940092">
                              <w:marLeft w:val="0"/>
                              <w:marRight w:val="0"/>
                              <w:marTop w:val="0"/>
                              <w:marBottom w:val="0"/>
                              <w:divBdr>
                                <w:top w:val="none" w:sz="0" w:space="0" w:color="auto"/>
                                <w:left w:val="none" w:sz="0" w:space="0" w:color="auto"/>
                                <w:bottom w:val="none" w:sz="0" w:space="0" w:color="auto"/>
                                <w:right w:val="none" w:sz="0" w:space="0" w:color="auto"/>
                              </w:divBdr>
                              <w:divsChild>
                                <w:div w:id="1302274191">
                                  <w:marLeft w:val="0"/>
                                  <w:marRight w:val="0"/>
                                  <w:marTop w:val="0"/>
                                  <w:marBottom w:val="0"/>
                                  <w:divBdr>
                                    <w:top w:val="none" w:sz="0" w:space="0" w:color="auto"/>
                                    <w:left w:val="none" w:sz="0" w:space="0" w:color="auto"/>
                                    <w:bottom w:val="none" w:sz="0" w:space="0" w:color="auto"/>
                                    <w:right w:val="none" w:sz="0" w:space="0" w:color="auto"/>
                                  </w:divBdr>
                                  <w:divsChild>
                                    <w:div w:id="19379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257558">
          <w:marLeft w:val="0"/>
          <w:marRight w:val="0"/>
          <w:marTop w:val="0"/>
          <w:marBottom w:val="0"/>
          <w:divBdr>
            <w:top w:val="none" w:sz="0" w:space="0" w:color="auto"/>
            <w:left w:val="none" w:sz="0" w:space="0" w:color="auto"/>
            <w:bottom w:val="none" w:sz="0" w:space="0" w:color="auto"/>
            <w:right w:val="none" w:sz="0" w:space="0" w:color="auto"/>
          </w:divBdr>
          <w:divsChild>
            <w:div w:id="760183839">
              <w:marLeft w:val="0"/>
              <w:marRight w:val="0"/>
              <w:marTop w:val="0"/>
              <w:marBottom w:val="0"/>
              <w:divBdr>
                <w:top w:val="none" w:sz="0" w:space="0" w:color="auto"/>
                <w:left w:val="none" w:sz="0" w:space="0" w:color="auto"/>
                <w:bottom w:val="none" w:sz="0" w:space="0" w:color="auto"/>
                <w:right w:val="none" w:sz="0" w:space="0" w:color="auto"/>
              </w:divBdr>
              <w:divsChild>
                <w:div w:id="1880969323">
                  <w:marLeft w:val="0"/>
                  <w:marRight w:val="0"/>
                  <w:marTop w:val="0"/>
                  <w:marBottom w:val="0"/>
                  <w:divBdr>
                    <w:top w:val="none" w:sz="0" w:space="0" w:color="auto"/>
                    <w:left w:val="none" w:sz="0" w:space="0" w:color="auto"/>
                    <w:bottom w:val="none" w:sz="0" w:space="0" w:color="auto"/>
                    <w:right w:val="none" w:sz="0" w:space="0" w:color="auto"/>
                  </w:divBdr>
                  <w:divsChild>
                    <w:div w:id="1116681256">
                      <w:marLeft w:val="0"/>
                      <w:marRight w:val="0"/>
                      <w:marTop w:val="0"/>
                      <w:marBottom w:val="0"/>
                      <w:divBdr>
                        <w:top w:val="none" w:sz="0" w:space="0" w:color="auto"/>
                        <w:left w:val="none" w:sz="0" w:space="0" w:color="auto"/>
                        <w:bottom w:val="none" w:sz="0" w:space="0" w:color="auto"/>
                        <w:right w:val="none" w:sz="0" w:space="0" w:color="auto"/>
                      </w:divBdr>
                      <w:divsChild>
                        <w:div w:id="127014672">
                          <w:marLeft w:val="0"/>
                          <w:marRight w:val="0"/>
                          <w:marTop w:val="0"/>
                          <w:marBottom w:val="0"/>
                          <w:divBdr>
                            <w:top w:val="none" w:sz="0" w:space="0" w:color="auto"/>
                            <w:left w:val="none" w:sz="0" w:space="0" w:color="auto"/>
                            <w:bottom w:val="none" w:sz="0" w:space="0" w:color="auto"/>
                            <w:right w:val="none" w:sz="0" w:space="0" w:color="auto"/>
                          </w:divBdr>
                          <w:divsChild>
                            <w:div w:id="569847421">
                              <w:marLeft w:val="0"/>
                              <w:marRight w:val="0"/>
                              <w:marTop w:val="0"/>
                              <w:marBottom w:val="0"/>
                              <w:divBdr>
                                <w:top w:val="none" w:sz="0" w:space="0" w:color="auto"/>
                                <w:left w:val="none" w:sz="0" w:space="0" w:color="auto"/>
                                <w:bottom w:val="none" w:sz="0" w:space="0" w:color="auto"/>
                                <w:right w:val="none" w:sz="0" w:space="0" w:color="auto"/>
                              </w:divBdr>
                              <w:divsChild>
                                <w:div w:id="1231042388">
                                  <w:marLeft w:val="0"/>
                                  <w:marRight w:val="0"/>
                                  <w:marTop w:val="0"/>
                                  <w:marBottom w:val="0"/>
                                  <w:divBdr>
                                    <w:top w:val="none" w:sz="0" w:space="0" w:color="auto"/>
                                    <w:left w:val="none" w:sz="0" w:space="0" w:color="auto"/>
                                    <w:bottom w:val="none" w:sz="0" w:space="0" w:color="auto"/>
                                    <w:right w:val="none" w:sz="0" w:space="0" w:color="auto"/>
                                  </w:divBdr>
                                  <w:divsChild>
                                    <w:div w:id="2127381137">
                                      <w:marLeft w:val="0"/>
                                      <w:marRight w:val="0"/>
                                      <w:marTop w:val="0"/>
                                      <w:marBottom w:val="0"/>
                                      <w:divBdr>
                                        <w:top w:val="none" w:sz="0" w:space="0" w:color="auto"/>
                                        <w:left w:val="none" w:sz="0" w:space="0" w:color="auto"/>
                                        <w:bottom w:val="none" w:sz="0" w:space="0" w:color="auto"/>
                                        <w:right w:val="none" w:sz="0" w:space="0" w:color="auto"/>
                                      </w:divBdr>
                                      <w:divsChild>
                                        <w:div w:id="12364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82756">
          <w:marLeft w:val="0"/>
          <w:marRight w:val="0"/>
          <w:marTop w:val="0"/>
          <w:marBottom w:val="0"/>
          <w:divBdr>
            <w:top w:val="none" w:sz="0" w:space="0" w:color="auto"/>
            <w:left w:val="none" w:sz="0" w:space="0" w:color="auto"/>
            <w:bottom w:val="none" w:sz="0" w:space="0" w:color="auto"/>
            <w:right w:val="none" w:sz="0" w:space="0" w:color="auto"/>
          </w:divBdr>
          <w:divsChild>
            <w:div w:id="993870531">
              <w:marLeft w:val="0"/>
              <w:marRight w:val="0"/>
              <w:marTop w:val="0"/>
              <w:marBottom w:val="0"/>
              <w:divBdr>
                <w:top w:val="none" w:sz="0" w:space="0" w:color="auto"/>
                <w:left w:val="none" w:sz="0" w:space="0" w:color="auto"/>
                <w:bottom w:val="none" w:sz="0" w:space="0" w:color="auto"/>
                <w:right w:val="none" w:sz="0" w:space="0" w:color="auto"/>
              </w:divBdr>
              <w:divsChild>
                <w:div w:id="751243411">
                  <w:marLeft w:val="0"/>
                  <w:marRight w:val="0"/>
                  <w:marTop w:val="0"/>
                  <w:marBottom w:val="0"/>
                  <w:divBdr>
                    <w:top w:val="none" w:sz="0" w:space="0" w:color="auto"/>
                    <w:left w:val="none" w:sz="0" w:space="0" w:color="auto"/>
                    <w:bottom w:val="none" w:sz="0" w:space="0" w:color="auto"/>
                    <w:right w:val="none" w:sz="0" w:space="0" w:color="auto"/>
                  </w:divBdr>
                  <w:divsChild>
                    <w:div w:id="71633154">
                      <w:marLeft w:val="0"/>
                      <w:marRight w:val="0"/>
                      <w:marTop w:val="0"/>
                      <w:marBottom w:val="0"/>
                      <w:divBdr>
                        <w:top w:val="none" w:sz="0" w:space="0" w:color="auto"/>
                        <w:left w:val="none" w:sz="0" w:space="0" w:color="auto"/>
                        <w:bottom w:val="none" w:sz="0" w:space="0" w:color="auto"/>
                        <w:right w:val="none" w:sz="0" w:space="0" w:color="auto"/>
                      </w:divBdr>
                      <w:divsChild>
                        <w:div w:id="1041320144">
                          <w:marLeft w:val="0"/>
                          <w:marRight w:val="0"/>
                          <w:marTop w:val="0"/>
                          <w:marBottom w:val="0"/>
                          <w:divBdr>
                            <w:top w:val="none" w:sz="0" w:space="0" w:color="auto"/>
                            <w:left w:val="none" w:sz="0" w:space="0" w:color="auto"/>
                            <w:bottom w:val="none" w:sz="0" w:space="0" w:color="auto"/>
                            <w:right w:val="none" w:sz="0" w:space="0" w:color="auto"/>
                          </w:divBdr>
                          <w:divsChild>
                            <w:div w:id="1408066952">
                              <w:marLeft w:val="0"/>
                              <w:marRight w:val="0"/>
                              <w:marTop w:val="0"/>
                              <w:marBottom w:val="0"/>
                              <w:divBdr>
                                <w:top w:val="none" w:sz="0" w:space="0" w:color="auto"/>
                                <w:left w:val="none" w:sz="0" w:space="0" w:color="auto"/>
                                <w:bottom w:val="none" w:sz="0" w:space="0" w:color="auto"/>
                                <w:right w:val="none" w:sz="0" w:space="0" w:color="auto"/>
                              </w:divBdr>
                              <w:divsChild>
                                <w:div w:id="1090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72839">
                  <w:marLeft w:val="0"/>
                  <w:marRight w:val="0"/>
                  <w:marTop w:val="0"/>
                  <w:marBottom w:val="0"/>
                  <w:divBdr>
                    <w:top w:val="none" w:sz="0" w:space="0" w:color="auto"/>
                    <w:left w:val="none" w:sz="0" w:space="0" w:color="auto"/>
                    <w:bottom w:val="none" w:sz="0" w:space="0" w:color="auto"/>
                    <w:right w:val="none" w:sz="0" w:space="0" w:color="auto"/>
                  </w:divBdr>
                  <w:divsChild>
                    <w:div w:id="1390038645">
                      <w:marLeft w:val="0"/>
                      <w:marRight w:val="0"/>
                      <w:marTop w:val="0"/>
                      <w:marBottom w:val="0"/>
                      <w:divBdr>
                        <w:top w:val="none" w:sz="0" w:space="0" w:color="auto"/>
                        <w:left w:val="none" w:sz="0" w:space="0" w:color="auto"/>
                        <w:bottom w:val="none" w:sz="0" w:space="0" w:color="auto"/>
                        <w:right w:val="none" w:sz="0" w:space="0" w:color="auto"/>
                      </w:divBdr>
                      <w:divsChild>
                        <w:div w:id="1338189566">
                          <w:marLeft w:val="0"/>
                          <w:marRight w:val="0"/>
                          <w:marTop w:val="0"/>
                          <w:marBottom w:val="0"/>
                          <w:divBdr>
                            <w:top w:val="none" w:sz="0" w:space="0" w:color="auto"/>
                            <w:left w:val="none" w:sz="0" w:space="0" w:color="auto"/>
                            <w:bottom w:val="none" w:sz="0" w:space="0" w:color="auto"/>
                            <w:right w:val="none" w:sz="0" w:space="0" w:color="auto"/>
                          </w:divBdr>
                          <w:divsChild>
                            <w:div w:id="483276109">
                              <w:marLeft w:val="0"/>
                              <w:marRight w:val="0"/>
                              <w:marTop w:val="0"/>
                              <w:marBottom w:val="0"/>
                              <w:divBdr>
                                <w:top w:val="none" w:sz="0" w:space="0" w:color="auto"/>
                                <w:left w:val="none" w:sz="0" w:space="0" w:color="auto"/>
                                <w:bottom w:val="none" w:sz="0" w:space="0" w:color="auto"/>
                                <w:right w:val="none" w:sz="0" w:space="0" w:color="auto"/>
                              </w:divBdr>
                              <w:divsChild>
                                <w:div w:id="956136651">
                                  <w:marLeft w:val="0"/>
                                  <w:marRight w:val="0"/>
                                  <w:marTop w:val="0"/>
                                  <w:marBottom w:val="0"/>
                                  <w:divBdr>
                                    <w:top w:val="none" w:sz="0" w:space="0" w:color="auto"/>
                                    <w:left w:val="none" w:sz="0" w:space="0" w:color="auto"/>
                                    <w:bottom w:val="none" w:sz="0" w:space="0" w:color="auto"/>
                                    <w:right w:val="none" w:sz="0" w:space="0" w:color="auto"/>
                                  </w:divBdr>
                                  <w:divsChild>
                                    <w:div w:id="399061307">
                                      <w:marLeft w:val="0"/>
                                      <w:marRight w:val="0"/>
                                      <w:marTop w:val="0"/>
                                      <w:marBottom w:val="0"/>
                                      <w:divBdr>
                                        <w:top w:val="none" w:sz="0" w:space="0" w:color="auto"/>
                                        <w:left w:val="none" w:sz="0" w:space="0" w:color="auto"/>
                                        <w:bottom w:val="none" w:sz="0" w:space="0" w:color="auto"/>
                                        <w:right w:val="none" w:sz="0" w:space="0" w:color="auto"/>
                                      </w:divBdr>
                                      <w:divsChild>
                                        <w:div w:id="319118099">
                                          <w:marLeft w:val="0"/>
                                          <w:marRight w:val="0"/>
                                          <w:marTop w:val="0"/>
                                          <w:marBottom w:val="0"/>
                                          <w:divBdr>
                                            <w:top w:val="none" w:sz="0" w:space="0" w:color="auto"/>
                                            <w:left w:val="none" w:sz="0" w:space="0" w:color="auto"/>
                                            <w:bottom w:val="none" w:sz="0" w:space="0" w:color="auto"/>
                                            <w:right w:val="none" w:sz="0" w:space="0" w:color="auto"/>
                                          </w:divBdr>
                                          <w:divsChild>
                                            <w:div w:id="1580942015">
                                              <w:marLeft w:val="0"/>
                                              <w:marRight w:val="0"/>
                                              <w:marTop w:val="0"/>
                                              <w:marBottom w:val="0"/>
                                              <w:divBdr>
                                                <w:top w:val="none" w:sz="0" w:space="0" w:color="auto"/>
                                                <w:left w:val="none" w:sz="0" w:space="0" w:color="auto"/>
                                                <w:bottom w:val="none" w:sz="0" w:space="0" w:color="auto"/>
                                                <w:right w:val="none" w:sz="0" w:space="0" w:color="auto"/>
                                              </w:divBdr>
                                            </w:div>
                                            <w:div w:id="407072505">
                                              <w:marLeft w:val="0"/>
                                              <w:marRight w:val="0"/>
                                              <w:marTop w:val="0"/>
                                              <w:marBottom w:val="0"/>
                                              <w:divBdr>
                                                <w:top w:val="none" w:sz="0" w:space="0" w:color="auto"/>
                                                <w:left w:val="none" w:sz="0" w:space="0" w:color="auto"/>
                                                <w:bottom w:val="none" w:sz="0" w:space="0" w:color="auto"/>
                                                <w:right w:val="none" w:sz="0" w:space="0" w:color="auto"/>
                                              </w:divBdr>
                                              <w:divsChild>
                                                <w:div w:id="845706262">
                                                  <w:marLeft w:val="0"/>
                                                  <w:marRight w:val="0"/>
                                                  <w:marTop w:val="0"/>
                                                  <w:marBottom w:val="0"/>
                                                  <w:divBdr>
                                                    <w:top w:val="none" w:sz="0" w:space="0" w:color="auto"/>
                                                    <w:left w:val="none" w:sz="0" w:space="0" w:color="auto"/>
                                                    <w:bottom w:val="none" w:sz="0" w:space="0" w:color="auto"/>
                                                    <w:right w:val="none" w:sz="0" w:space="0" w:color="auto"/>
                                                  </w:divBdr>
                                                  <w:divsChild>
                                                    <w:div w:id="599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267303">
                          <w:marLeft w:val="0"/>
                          <w:marRight w:val="0"/>
                          <w:marTop w:val="0"/>
                          <w:marBottom w:val="0"/>
                          <w:divBdr>
                            <w:top w:val="none" w:sz="0" w:space="0" w:color="auto"/>
                            <w:left w:val="none" w:sz="0" w:space="0" w:color="auto"/>
                            <w:bottom w:val="none" w:sz="0" w:space="0" w:color="auto"/>
                            <w:right w:val="none" w:sz="0" w:space="0" w:color="auto"/>
                          </w:divBdr>
                          <w:divsChild>
                            <w:div w:id="53820502">
                              <w:marLeft w:val="0"/>
                              <w:marRight w:val="0"/>
                              <w:marTop w:val="0"/>
                              <w:marBottom w:val="0"/>
                              <w:divBdr>
                                <w:top w:val="none" w:sz="0" w:space="0" w:color="auto"/>
                                <w:left w:val="none" w:sz="0" w:space="0" w:color="auto"/>
                                <w:bottom w:val="none" w:sz="0" w:space="0" w:color="auto"/>
                                <w:right w:val="none" w:sz="0" w:space="0" w:color="auto"/>
                              </w:divBdr>
                              <w:divsChild>
                                <w:div w:id="1466846373">
                                  <w:marLeft w:val="0"/>
                                  <w:marRight w:val="0"/>
                                  <w:marTop w:val="0"/>
                                  <w:marBottom w:val="0"/>
                                  <w:divBdr>
                                    <w:top w:val="none" w:sz="0" w:space="0" w:color="auto"/>
                                    <w:left w:val="none" w:sz="0" w:space="0" w:color="auto"/>
                                    <w:bottom w:val="none" w:sz="0" w:space="0" w:color="auto"/>
                                    <w:right w:val="none" w:sz="0" w:space="0" w:color="auto"/>
                                  </w:divBdr>
                                  <w:divsChild>
                                    <w:div w:id="42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007159">
          <w:marLeft w:val="0"/>
          <w:marRight w:val="0"/>
          <w:marTop w:val="0"/>
          <w:marBottom w:val="0"/>
          <w:divBdr>
            <w:top w:val="none" w:sz="0" w:space="0" w:color="auto"/>
            <w:left w:val="none" w:sz="0" w:space="0" w:color="auto"/>
            <w:bottom w:val="none" w:sz="0" w:space="0" w:color="auto"/>
            <w:right w:val="none" w:sz="0" w:space="0" w:color="auto"/>
          </w:divBdr>
          <w:divsChild>
            <w:div w:id="461310638">
              <w:marLeft w:val="0"/>
              <w:marRight w:val="0"/>
              <w:marTop w:val="0"/>
              <w:marBottom w:val="0"/>
              <w:divBdr>
                <w:top w:val="none" w:sz="0" w:space="0" w:color="auto"/>
                <w:left w:val="none" w:sz="0" w:space="0" w:color="auto"/>
                <w:bottom w:val="none" w:sz="0" w:space="0" w:color="auto"/>
                <w:right w:val="none" w:sz="0" w:space="0" w:color="auto"/>
              </w:divBdr>
              <w:divsChild>
                <w:div w:id="425930889">
                  <w:marLeft w:val="0"/>
                  <w:marRight w:val="0"/>
                  <w:marTop w:val="0"/>
                  <w:marBottom w:val="0"/>
                  <w:divBdr>
                    <w:top w:val="none" w:sz="0" w:space="0" w:color="auto"/>
                    <w:left w:val="none" w:sz="0" w:space="0" w:color="auto"/>
                    <w:bottom w:val="none" w:sz="0" w:space="0" w:color="auto"/>
                    <w:right w:val="none" w:sz="0" w:space="0" w:color="auto"/>
                  </w:divBdr>
                  <w:divsChild>
                    <w:div w:id="875896544">
                      <w:marLeft w:val="0"/>
                      <w:marRight w:val="0"/>
                      <w:marTop w:val="0"/>
                      <w:marBottom w:val="0"/>
                      <w:divBdr>
                        <w:top w:val="none" w:sz="0" w:space="0" w:color="auto"/>
                        <w:left w:val="none" w:sz="0" w:space="0" w:color="auto"/>
                        <w:bottom w:val="none" w:sz="0" w:space="0" w:color="auto"/>
                        <w:right w:val="none" w:sz="0" w:space="0" w:color="auto"/>
                      </w:divBdr>
                      <w:divsChild>
                        <w:div w:id="336007721">
                          <w:marLeft w:val="0"/>
                          <w:marRight w:val="0"/>
                          <w:marTop w:val="0"/>
                          <w:marBottom w:val="0"/>
                          <w:divBdr>
                            <w:top w:val="none" w:sz="0" w:space="0" w:color="auto"/>
                            <w:left w:val="none" w:sz="0" w:space="0" w:color="auto"/>
                            <w:bottom w:val="none" w:sz="0" w:space="0" w:color="auto"/>
                            <w:right w:val="none" w:sz="0" w:space="0" w:color="auto"/>
                          </w:divBdr>
                          <w:divsChild>
                            <w:div w:id="1969165968">
                              <w:marLeft w:val="0"/>
                              <w:marRight w:val="0"/>
                              <w:marTop w:val="0"/>
                              <w:marBottom w:val="0"/>
                              <w:divBdr>
                                <w:top w:val="none" w:sz="0" w:space="0" w:color="auto"/>
                                <w:left w:val="none" w:sz="0" w:space="0" w:color="auto"/>
                                <w:bottom w:val="none" w:sz="0" w:space="0" w:color="auto"/>
                                <w:right w:val="none" w:sz="0" w:space="0" w:color="auto"/>
                              </w:divBdr>
                              <w:divsChild>
                                <w:div w:id="1535116725">
                                  <w:marLeft w:val="0"/>
                                  <w:marRight w:val="0"/>
                                  <w:marTop w:val="0"/>
                                  <w:marBottom w:val="0"/>
                                  <w:divBdr>
                                    <w:top w:val="none" w:sz="0" w:space="0" w:color="auto"/>
                                    <w:left w:val="none" w:sz="0" w:space="0" w:color="auto"/>
                                    <w:bottom w:val="none" w:sz="0" w:space="0" w:color="auto"/>
                                    <w:right w:val="none" w:sz="0" w:space="0" w:color="auto"/>
                                  </w:divBdr>
                                  <w:divsChild>
                                    <w:div w:id="1098403938">
                                      <w:marLeft w:val="0"/>
                                      <w:marRight w:val="0"/>
                                      <w:marTop w:val="0"/>
                                      <w:marBottom w:val="0"/>
                                      <w:divBdr>
                                        <w:top w:val="none" w:sz="0" w:space="0" w:color="auto"/>
                                        <w:left w:val="none" w:sz="0" w:space="0" w:color="auto"/>
                                        <w:bottom w:val="none" w:sz="0" w:space="0" w:color="auto"/>
                                        <w:right w:val="none" w:sz="0" w:space="0" w:color="auto"/>
                                      </w:divBdr>
                                      <w:divsChild>
                                        <w:div w:id="1061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047352">
          <w:marLeft w:val="0"/>
          <w:marRight w:val="0"/>
          <w:marTop w:val="0"/>
          <w:marBottom w:val="0"/>
          <w:divBdr>
            <w:top w:val="none" w:sz="0" w:space="0" w:color="auto"/>
            <w:left w:val="none" w:sz="0" w:space="0" w:color="auto"/>
            <w:bottom w:val="none" w:sz="0" w:space="0" w:color="auto"/>
            <w:right w:val="none" w:sz="0" w:space="0" w:color="auto"/>
          </w:divBdr>
          <w:divsChild>
            <w:div w:id="1857039407">
              <w:marLeft w:val="0"/>
              <w:marRight w:val="0"/>
              <w:marTop w:val="0"/>
              <w:marBottom w:val="0"/>
              <w:divBdr>
                <w:top w:val="none" w:sz="0" w:space="0" w:color="auto"/>
                <w:left w:val="none" w:sz="0" w:space="0" w:color="auto"/>
                <w:bottom w:val="none" w:sz="0" w:space="0" w:color="auto"/>
                <w:right w:val="none" w:sz="0" w:space="0" w:color="auto"/>
              </w:divBdr>
              <w:divsChild>
                <w:div w:id="1297182999">
                  <w:marLeft w:val="0"/>
                  <w:marRight w:val="0"/>
                  <w:marTop w:val="0"/>
                  <w:marBottom w:val="0"/>
                  <w:divBdr>
                    <w:top w:val="none" w:sz="0" w:space="0" w:color="auto"/>
                    <w:left w:val="none" w:sz="0" w:space="0" w:color="auto"/>
                    <w:bottom w:val="none" w:sz="0" w:space="0" w:color="auto"/>
                    <w:right w:val="none" w:sz="0" w:space="0" w:color="auto"/>
                  </w:divBdr>
                  <w:divsChild>
                    <w:div w:id="707755065">
                      <w:marLeft w:val="0"/>
                      <w:marRight w:val="0"/>
                      <w:marTop w:val="0"/>
                      <w:marBottom w:val="0"/>
                      <w:divBdr>
                        <w:top w:val="none" w:sz="0" w:space="0" w:color="auto"/>
                        <w:left w:val="none" w:sz="0" w:space="0" w:color="auto"/>
                        <w:bottom w:val="none" w:sz="0" w:space="0" w:color="auto"/>
                        <w:right w:val="none" w:sz="0" w:space="0" w:color="auto"/>
                      </w:divBdr>
                      <w:divsChild>
                        <w:div w:id="1393044898">
                          <w:marLeft w:val="0"/>
                          <w:marRight w:val="0"/>
                          <w:marTop w:val="0"/>
                          <w:marBottom w:val="0"/>
                          <w:divBdr>
                            <w:top w:val="none" w:sz="0" w:space="0" w:color="auto"/>
                            <w:left w:val="none" w:sz="0" w:space="0" w:color="auto"/>
                            <w:bottom w:val="none" w:sz="0" w:space="0" w:color="auto"/>
                            <w:right w:val="none" w:sz="0" w:space="0" w:color="auto"/>
                          </w:divBdr>
                          <w:divsChild>
                            <w:div w:id="415907373">
                              <w:marLeft w:val="0"/>
                              <w:marRight w:val="0"/>
                              <w:marTop w:val="0"/>
                              <w:marBottom w:val="0"/>
                              <w:divBdr>
                                <w:top w:val="none" w:sz="0" w:space="0" w:color="auto"/>
                                <w:left w:val="none" w:sz="0" w:space="0" w:color="auto"/>
                                <w:bottom w:val="none" w:sz="0" w:space="0" w:color="auto"/>
                                <w:right w:val="none" w:sz="0" w:space="0" w:color="auto"/>
                              </w:divBdr>
                              <w:divsChild>
                                <w:div w:id="1788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3452">
                  <w:marLeft w:val="0"/>
                  <w:marRight w:val="0"/>
                  <w:marTop w:val="0"/>
                  <w:marBottom w:val="0"/>
                  <w:divBdr>
                    <w:top w:val="none" w:sz="0" w:space="0" w:color="auto"/>
                    <w:left w:val="none" w:sz="0" w:space="0" w:color="auto"/>
                    <w:bottom w:val="none" w:sz="0" w:space="0" w:color="auto"/>
                    <w:right w:val="none" w:sz="0" w:space="0" w:color="auto"/>
                  </w:divBdr>
                  <w:divsChild>
                    <w:div w:id="964166447">
                      <w:marLeft w:val="0"/>
                      <w:marRight w:val="0"/>
                      <w:marTop w:val="0"/>
                      <w:marBottom w:val="0"/>
                      <w:divBdr>
                        <w:top w:val="none" w:sz="0" w:space="0" w:color="auto"/>
                        <w:left w:val="none" w:sz="0" w:space="0" w:color="auto"/>
                        <w:bottom w:val="none" w:sz="0" w:space="0" w:color="auto"/>
                        <w:right w:val="none" w:sz="0" w:space="0" w:color="auto"/>
                      </w:divBdr>
                      <w:divsChild>
                        <w:div w:id="1281688474">
                          <w:marLeft w:val="0"/>
                          <w:marRight w:val="0"/>
                          <w:marTop w:val="0"/>
                          <w:marBottom w:val="0"/>
                          <w:divBdr>
                            <w:top w:val="none" w:sz="0" w:space="0" w:color="auto"/>
                            <w:left w:val="none" w:sz="0" w:space="0" w:color="auto"/>
                            <w:bottom w:val="none" w:sz="0" w:space="0" w:color="auto"/>
                            <w:right w:val="none" w:sz="0" w:space="0" w:color="auto"/>
                          </w:divBdr>
                          <w:divsChild>
                            <w:div w:id="377517083">
                              <w:marLeft w:val="0"/>
                              <w:marRight w:val="0"/>
                              <w:marTop w:val="0"/>
                              <w:marBottom w:val="0"/>
                              <w:divBdr>
                                <w:top w:val="none" w:sz="0" w:space="0" w:color="auto"/>
                                <w:left w:val="none" w:sz="0" w:space="0" w:color="auto"/>
                                <w:bottom w:val="none" w:sz="0" w:space="0" w:color="auto"/>
                                <w:right w:val="none" w:sz="0" w:space="0" w:color="auto"/>
                              </w:divBdr>
                              <w:divsChild>
                                <w:div w:id="272058750">
                                  <w:marLeft w:val="0"/>
                                  <w:marRight w:val="0"/>
                                  <w:marTop w:val="0"/>
                                  <w:marBottom w:val="0"/>
                                  <w:divBdr>
                                    <w:top w:val="none" w:sz="0" w:space="0" w:color="auto"/>
                                    <w:left w:val="none" w:sz="0" w:space="0" w:color="auto"/>
                                    <w:bottom w:val="none" w:sz="0" w:space="0" w:color="auto"/>
                                    <w:right w:val="none" w:sz="0" w:space="0" w:color="auto"/>
                                  </w:divBdr>
                                  <w:divsChild>
                                    <w:div w:id="981929542">
                                      <w:marLeft w:val="0"/>
                                      <w:marRight w:val="0"/>
                                      <w:marTop w:val="0"/>
                                      <w:marBottom w:val="0"/>
                                      <w:divBdr>
                                        <w:top w:val="none" w:sz="0" w:space="0" w:color="auto"/>
                                        <w:left w:val="none" w:sz="0" w:space="0" w:color="auto"/>
                                        <w:bottom w:val="none" w:sz="0" w:space="0" w:color="auto"/>
                                        <w:right w:val="none" w:sz="0" w:space="0" w:color="auto"/>
                                      </w:divBdr>
                                      <w:divsChild>
                                        <w:div w:id="596135829">
                                          <w:marLeft w:val="0"/>
                                          <w:marRight w:val="0"/>
                                          <w:marTop w:val="0"/>
                                          <w:marBottom w:val="0"/>
                                          <w:divBdr>
                                            <w:top w:val="none" w:sz="0" w:space="0" w:color="auto"/>
                                            <w:left w:val="none" w:sz="0" w:space="0" w:color="auto"/>
                                            <w:bottom w:val="none" w:sz="0" w:space="0" w:color="auto"/>
                                            <w:right w:val="none" w:sz="0" w:space="0" w:color="auto"/>
                                          </w:divBdr>
                                          <w:divsChild>
                                            <w:div w:id="844633317">
                                              <w:marLeft w:val="0"/>
                                              <w:marRight w:val="0"/>
                                              <w:marTop w:val="0"/>
                                              <w:marBottom w:val="0"/>
                                              <w:divBdr>
                                                <w:top w:val="none" w:sz="0" w:space="0" w:color="auto"/>
                                                <w:left w:val="none" w:sz="0" w:space="0" w:color="auto"/>
                                                <w:bottom w:val="none" w:sz="0" w:space="0" w:color="auto"/>
                                                <w:right w:val="none" w:sz="0" w:space="0" w:color="auto"/>
                                              </w:divBdr>
                                            </w:div>
                                            <w:div w:id="796215905">
                                              <w:marLeft w:val="0"/>
                                              <w:marRight w:val="0"/>
                                              <w:marTop w:val="0"/>
                                              <w:marBottom w:val="0"/>
                                              <w:divBdr>
                                                <w:top w:val="none" w:sz="0" w:space="0" w:color="auto"/>
                                                <w:left w:val="none" w:sz="0" w:space="0" w:color="auto"/>
                                                <w:bottom w:val="none" w:sz="0" w:space="0" w:color="auto"/>
                                                <w:right w:val="none" w:sz="0" w:space="0" w:color="auto"/>
                                              </w:divBdr>
                                              <w:divsChild>
                                                <w:div w:id="2137486232">
                                                  <w:marLeft w:val="0"/>
                                                  <w:marRight w:val="0"/>
                                                  <w:marTop w:val="0"/>
                                                  <w:marBottom w:val="0"/>
                                                  <w:divBdr>
                                                    <w:top w:val="none" w:sz="0" w:space="0" w:color="auto"/>
                                                    <w:left w:val="none" w:sz="0" w:space="0" w:color="auto"/>
                                                    <w:bottom w:val="none" w:sz="0" w:space="0" w:color="auto"/>
                                                    <w:right w:val="none" w:sz="0" w:space="0" w:color="auto"/>
                                                  </w:divBdr>
                                                  <w:divsChild>
                                                    <w:div w:id="7479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10092">
                          <w:marLeft w:val="0"/>
                          <w:marRight w:val="0"/>
                          <w:marTop w:val="0"/>
                          <w:marBottom w:val="0"/>
                          <w:divBdr>
                            <w:top w:val="none" w:sz="0" w:space="0" w:color="auto"/>
                            <w:left w:val="none" w:sz="0" w:space="0" w:color="auto"/>
                            <w:bottom w:val="none" w:sz="0" w:space="0" w:color="auto"/>
                            <w:right w:val="none" w:sz="0" w:space="0" w:color="auto"/>
                          </w:divBdr>
                          <w:divsChild>
                            <w:div w:id="1151949128">
                              <w:marLeft w:val="0"/>
                              <w:marRight w:val="0"/>
                              <w:marTop w:val="0"/>
                              <w:marBottom w:val="0"/>
                              <w:divBdr>
                                <w:top w:val="none" w:sz="0" w:space="0" w:color="auto"/>
                                <w:left w:val="none" w:sz="0" w:space="0" w:color="auto"/>
                                <w:bottom w:val="none" w:sz="0" w:space="0" w:color="auto"/>
                                <w:right w:val="none" w:sz="0" w:space="0" w:color="auto"/>
                              </w:divBdr>
                              <w:divsChild>
                                <w:div w:id="737170663">
                                  <w:marLeft w:val="0"/>
                                  <w:marRight w:val="0"/>
                                  <w:marTop w:val="0"/>
                                  <w:marBottom w:val="0"/>
                                  <w:divBdr>
                                    <w:top w:val="none" w:sz="0" w:space="0" w:color="auto"/>
                                    <w:left w:val="none" w:sz="0" w:space="0" w:color="auto"/>
                                    <w:bottom w:val="none" w:sz="0" w:space="0" w:color="auto"/>
                                    <w:right w:val="none" w:sz="0" w:space="0" w:color="auto"/>
                                  </w:divBdr>
                                  <w:divsChild>
                                    <w:div w:id="7163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774932">
          <w:marLeft w:val="0"/>
          <w:marRight w:val="0"/>
          <w:marTop w:val="0"/>
          <w:marBottom w:val="0"/>
          <w:divBdr>
            <w:top w:val="none" w:sz="0" w:space="0" w:color="auto"/>
            <w:left w:val="none" w:sz="0" w:space="0" w:color="auto"/>
            <w:bottom w:val="none" w:sz="0" w:space="0" w:color="auto"/>
            <w:right w:val="none" w:sz="0" w:space="0" w:color="auto"/>
          </w:divBdr>
          <w:divsChild>
            <w:div w:id="1577670039">
              <w:marLeft w:val="0"/>
              <w:marRight w:val="0"/>
              <w:marTop w:val="0"/>
              <w:marBottom w:val="0"/>
              <w:divBdr>
                <w:top w:val="none" w:sz="0" w:space="0" w:color="auto"/>
                <w:left w:val="none" w:sz="0" w:space="0" w:color="auto"/>
                <w:bottom w:val="none" w:sz="0" w:space="0" w:color="auto"/>
                <w:right w:val="none" w:sz="0" w:space="0" w:color="auto"/>
              </w:divBdr>
              <w:divsChild>
                <w:div w:id="1914585025">
                  <w:marLeft w:val="0"/>
                  <w:marRight w:val="0"/>
                  <w:marTop w:val="0"/>
                  <w:marBottom w:val="0"/>
                  <w:divBdr>
                    <w:top w:val="none" w:sz="0" w:space="0" w:color="auto"/>
                    <w:left w:val="none" w:sz="0" w:space="0" w:color="auto"/>
                    <w:bottom w:val="none" w:sz="0" w:space="0" w:color="auto"/>
                    <w:right w:val="none" w:sz="0" w:space="0" w:color="auto"/>
                  </w:divBdr>
                  <w:divsChild>
                    <w:div w:id="277568878">
                      <w:marLeft w:val="0"/>
                      <w:marRight w:val="0"/>
                      <w:marTop w:val="0"/>
                      <w:marBottom w:val="0"/>
                      <w:divBdr>
                        <w:top w:val="none" w:sz="0" w:space="0" w:color="auto"/>
                        <w:left w:val="none" w:sz="0" w:space="0" w:color="auto"/>
                        <w:bottom w:val="none" w:sz="0" w:space="0" w:color="auto"/>
                        <w:right w:val="none" w:sz="0" w:space="0" w:color="auto"/>
                      </w:divBdr>
                      <w:divsChild>
                        <w:div w:id="2080444117">
                          <w:marLeft w:val="0"/>
                          <w:marRight w:val="0"/>
                          <w:marTop w:val="0"/>
                          <w:marBottom w:val="0"/>
                          <w:divBdr>
                            <w:top w:val="none" w:sz="0" w:space="0" w:color="auto"/>
                            <w:left w:val="none" w:sz="0" w:space="0" w:color="auto"/>
                            <w:bottom w:val="none" w:sz="0" w:space="0" w:color="auto"/>
                            <w:right w:val="none" w:sz="0" w:space="0" w:color="auto"/>
                          </w:divBdr>
                          <w:divsChild>
                            <w:div w:id="777067438">
                              <w:marLeft w:val="0"/>
                              <w:marRight w:val="0"/>
                              <w:marTop w:val="0"/>
                              <w:marBottom w:val="0"/>
                              <w:divBdr>
                                <w:top w:val="none" w:sz="0" w:space="0" w:color="auto"/>
                                <w:left w:val="none" w:sz="0" w:space="0" w:color="auto"/>
                                <w:bottom w:val="none" w:sz="0" w:space="0" w:color="auto"/>
                                <w:right w:val="none" w:sz="0" w:space="0" w:color="auto"/>
                              </w:divBdr>
                              <w:divsChild>
                                <w:div w:id="1793790354">
                                  <w:marLeft w:val="0"/>
                                  <w:marRight w:val="0"/>
                                  <w:marTop w:val="0"/>
                                  <w:marBottom w:val="0"/>
                                  <w:divBdr>
                                    <w:top w:val="none" w:sz="0" w:space="0" w:color="auto"/>
                                    <w:left w:val="none" w:sz="0" w:space="0" w:color="auto"/>
                                    <w:bottom w:val="none" w:sz="0" w:space="0" w:color="auto"/>
                                    <w:right w:val="none" w:sz="0" w:space="0" w:color="auto"/>
                                  </w:divBdr>
                                  <w:divsChild>
                                    <w:div w:id="436363777">
                                      <w:marLeft w:val="0"/>
                                      <w:marRight w:val="0"/>
                                      <w:marTop w:val="0"/>
                                      <w:marBottom w:val="0"/>
                                      <w:divBdr>
                                        <w:top w:val="none" w:sz="0" w:space="0" w:color="auto"/>
                                        <w:left w:val="none" w:sz="0" w:space="0" w:color="auto"/>
                                        <w:bottom w:val="none" w:sz="0" w:space="0" w:color="auto"/>
                                        <w:right w:val="none" w:sz="0" w:space="0" w:color="auto"/>
                                      </w:divBdr>
                                      <w:divsChild>
                                        <w:div w:id="10162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13976">
          <w:marLeft w:val="0"/>
          <w:marRight w:val="0"/>
          <w:marTop w:val="0"/>
          <w:marBottom w:val="0"/>
          <w:divBdr>
            <w:top w:val="none" w:sz="0" w:space="0" w:color="auto"/>
            <w:left w:val="none" w:sz="0" w:space="0" w:color="auto"/>
            <w:bottom w:val="none" w:sz="0" w:space="0" w:color="auto"/>
            <w:right w:val="none" w:sz="0" w:space="0" w:color="auto"/>
          </w:divBdr>
          <w:divsChild>
            <w:div w:id="1822118996">
              <w:marLeft w:val="0"/>
              <w:marRight w:val="0"/>
              <w:marTop w:val="0"/>
              <w:marBottom w:val="0"/>
              <w:divBdr>
                <w:top w:val="none" w:sz="0" w:space="0" w:color="auto"/>
                <w:left w:val="none" w:sz="0" w:space="0" w:color="auto"/>
                <w:bottom w:val="none" w:sz="0" w:space="0" w:color="auto"/>
                <w:right w:val="none" w:sz="0" w:space="0" w:color="auto"/>
              </w:divBdr>
              <w:divsChild>
                <w:div w:id="547882321">
                  <w:marLeft w:val="0"/>
                  <w:marRight w:val="0"/>
                  <w:marTop w:val="0"/>
                  <w:marBottom w:val="0"/>
                  <w:divBdr>
                    <w:top w:val="none" w:sz="0" w:space="0" w:color="auto"/>
                    <w:left w:val="none" w:sz="0" w:space="0" w:color="auto"/>
                    <w:bottom w:val="none" w:sz="0" w:space="0" w:color="auto"/>
                    <w:right w:val="none" w:sz="0" w:space="0" w:color="auto"/>
                  </w:divBdr>
                  <w:divsChild>
                    <w:div w:id="1116678127">
                      <w:marLeft w:val="0"/>
                      <w:marRight w:val="0"/>
                      <w:marTop w:val="0"/>
                      <w:marBottom w:val="0"/>
                      <w:divBdr>
                        <w:top w:val="none" w:sz="0" w:space="0" w:color="auto"/>
                        <w:left w:val="none" w:sz="0" w:space="0" w:color="auto"/>
                        <w:bottom w:val="none" w:sz="0" w:space="0" w:color="auto"/>
                        <w:right w:val="none" w:sz="0" w:space="0" w:color="auto"/>
                      </w:divBdr>
                      <w:divsChild>
                        <w:div w:id="1871986397">
                          <w:marLeft w:val="0"/>
                          <w:marRight w:val="0"/>
                          <w:marTop w:val="0"/>
                          <w:marBottom w:val="0"/>
                          <w:divBdr>
                            <w:top w:val="none" w:sz="0" w:space="0" w:color="auto"/>
                            <w:left w:val="none" w:sz="0" w:space="0" w:color="auto"/>
                            <w:bottom w:val="none" w:sz="0" w:space="0" w:color="auto"/>
                            <w:right w:val="none" w:sz="0" w:space="0" w:color="auto"/>
                          </w:divBdr>
                          <w:divsChild>
                            <w:div w:id="2072582262">
                              <w:marLeft w:val="0"/>
                              <w:marRight w:val="0"/>
                              <w:marTop w:val="0"/>
                              <w:marBottom w:val="0"/>
                              <w:divBdr>
                                <w:top w:val="none" w:sz="0" w:space="0" w:color="auto"/>
                                <w:left w:val="none" w:sz="0" w:space="0" w:color="auto"/>
                                <w:bottom w:val="none" w:sz="0" w:space="0" w:color="auto"/>
                                <w:right w:val="none" w:sz="0" w:space="0" w:color="auto"/>
                              </w:divBdr>
                              <w:divsChild>
                                <w:div w:id="461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7641">
                  <w:marLeft w:val="0"/>
                  <w:marRight w:val="0"/>
                  <w:marTop w:val="0"/>
                  <w:marBottom w:val="0"/>
                  <w:divBdr>
                    <w:top w:val="none" w:sz="0" w:space="0" w:color="auto"/>
                    <w:left w:val="none" w:sz="0" w:space="0" w:color="auto"/>
                    <w:bottom w:val="none" w:sz="0" w:space="0" w:color="auto"/>
                    <w:right w:val="none" w:sz="0" w:space="0" w:color="auto"/>
                  </w:divBdr>
                  <w:divsChild>
                    <w:div w:id="719860189">
                      <w:marLeft w:val="0"/>
                      <w:marRight w:val="0"/>
                      <w:marTop w:val="0"/>
                      <w:marBottom w:val="0"/>
                      <w:divBdr>
                        <w:top w:val="none" w:sz="0" w:space="0" w:color="auto"/>
                        <w:left w:val="none" w:sz="0" w:space="0" w:color="auto"/>
                        <w:bottom w:val="none" w:sz="0" w:space="0" w:color="auto"/>
                        <w:right w:val="none" w:sz="0" w:space="0" w:color="auto"/>
                      </w:divBdr>
                      <w:divsChild>
                        <w:div w:id="1181625336">
                          <w:marLeft w:val="0"/>
                          <w:marRight w:val="0"/>
                          <w:marTop w:val="0"/>
                          <w:marBottom w:val="0"/>
                          <w:divBdr>
                            <w:top w:val="none" w:sz="0" w:space="0" w:color="auto"/>
                            <w:left w:val="none" w:sz="0" w:space="0" w:color="auto"/>
                            <w:bottom w:val="none" w:sz="0" w:space="0" w:color="auto"/>
                            <w:right w:val="none" w:sz="0" w:space="0" w:color="auto"/>
                          </w:divBdr>
                          <w:divsChild>
                            <w:div w:id="313334057">
                              <w:marLeft w:val="0"/>
                              <w:marRight w:val="0"/>
                              <w:marTop w:val="0"/>
                              <w:marBottom w:val="0"/>
                              <w:divBdr>
                                <w:top w:val="none" w:sz="0" w:space="0" w:color="auto"/>
                                <w:left w:val="none" w:sz="0" w:space="0" w:color="auto"/>
                                <w:bottom w:val="none" w:sz="0" w:space="0" w:color="auto"/>
                                <w:right w:val="none" w:sz="0" w:space="0" w:color="auto"/>
                              </w:divBdr>
                              <w:divsChild>
                                <w:div w:id="2027317773">
                                  <w:marLeft w:val="0"/>
                                  <w:marRight w:val="0"/>
                                  <w:marTop w:val="0"/>
                                  <w:marBottom w:val="0"/>
                                  <w:divBdr>
                                    <w:top w:val="none" w:sz="0" w:space="0" w:color="auto"/>
                                    <w:left w:val="none" w:sz="0" w:space="0" w:color="auto"/>
                                    <w:bottom w:val="none" w:sz="0" w:space="0" w:color="auto"/>
                                    <w:right w:val="none" w:sz="0" w:space="0" w:color="auto"/>
                                  </w:divBdr>
                                  <w:divsChild>
                                    <w:div w:id="1506554293">
                                      <w:marLeft w:val="0"/>
                                      <w:marRight w:val="0"/>
                                      <w:marTop w:val="0"/>
                                      <w:marBottom w:val="0"/>
                                      <w:divBdr>
                                        <w:top w:val="none" w:sz="0" w:space="0" w:color="auto"/>
                                        <w:left w:val="none" w:sz="0" w:space="0" w:color="auto"/>
                                        <w:bottom w:val="none" w:sz="0" w:space="0" w:color="auto"/>
                                        <w:right w:val="none" w:sz="0" w:space="0" w:color="auto"/>
                                      </w:divBdr>
                                      <w:divsChild>
                                        <w:div w:id="1539658342">
                                          <w:marLeft w:val="0"/>
                                          <w:marRight w:val="0"/>
                                          <w:marTop w:val="0"/>
                                          <w:marBottom w:val="0"/>
                                          <w:divBdr>
                                            <w:top w:val="none" w:sz="0" w:space="0" w:color="auto"/>
                                            <w:left w:val="none" w:sz="0" w:space="0" w:color="auto"/>
                                            <w:bottom w:val="none" w:sz="0" w:space="0" w:color="auto"/>
                                            <w:right w:val="none" w:sz="0" w:space="0" w:color="auto"/>
                                          </w:divBdr>
                                          <w:divsChild>
                                            <w:div w:id="2024361962">
                                              <w:marLeft w:val="0"/>
                                              <w:marRight w:val="0"/>
                                              <w:marTop w:val="0"/>
                                              <w:marBottom w:val="0"/>
                                              <w:divBdr>
                                                <w:top w:val="none" w:sz="0" w:space="0" w:color="auto"/>
                                                <w:left w:val="none" w:sz="0" w:space="0" w:color="auto"/>
                                                <w:bottom w:val="none" w:sz="0" w:space="0" w:color="auto"/>
                                                <w:right w:val="none" w:sz="0" w:space="0" w:color="auto"/>
                                              </w:divBdr>
                                            </w:div>
                                            <w:div w:id="508494486">
                                              <w:marLeft w:val="0"/>
                                              <w:marRight w:val="0"/>
                                              <w:marTop w:val="0"/>
                                              <w:marBottom w:val="0"/>
                                              <w:divBdr>
                                                <w:top w:val="none" w:sz="0" w:space="0" w:color="auto"/>
                                                <w:left w:val="none" w:sz="0" w:space="0" w:color="auto"/>
                                                <w:bottom w:val="none" w:sz="0" w:space="0" w:color="auto"/>
                                                <w:right w:val="none" w:sz="0" w:space="0" w:color="auto"/>
                                              </w:divBdr>
                                              <w:divsChild>
                                                <w:div w:id="776096921">
                                                  <w:marLeft w:val="0"/>
                                                  <w:marRight w:val="0"/>
                                                  <w:marTop w:val="0"/>
                                                  <w:marBottom w:val="0"/>
                                                  <w:divBdr>
                                                    <w:top w:val="none" w:sz="0" w:space="0" w:color="auto"/>
                                                    <w:left w:val="none" w:sz="0" w:space="0" w:color="auto"/>
                                                    <w:bottom w:val="none" w:sz="0" w:space="0" w:color="auto"/>
                                                    <w:right w:val="none" w:sz="0" w:space="0" w:color="auto"/>
                                                  </w:divBdr>
                                                  <w:divsChild>
                                                    <w:div w:id="19783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994893">
                          <w:marLeft w:val="0"/>
                          <w:marRight w:val="0"/>
                          <w:marTop w:val="0"/>
                          <w:marBottom w:val="0"/>
                          <w:divBdr>
                            <w:top w:val="none" w:sz="0" w:space="0" w:color="auto"/>
                            <w:left w:val="none" w:sz="0" w:space="0" w:color="auto"/>
                            <w:bottom w:val="none" w:sz="0" w:space="0" w:color="auto"/>
                            <w:right w:val="none" w:sz="0" w:space="0" w:color="auto"/>
                          </w:divBdr>
                          <w:divsChild>
                            <w:div w:id="73431792">
                              <w:marLeft w:val="0"/>
                              <w:marRight w:val="0"/>
                              <w:marTop w:val="0"/>
                              <w:marBottom w:val="0"/>
                              <w:divBdr>
                                <w:top w:val="none" w:sz="0" w:space="0" w:color="auto"/>
                                <w:left w:val="none" w:sz="0" w:space="0" w:color="auto"/>
                                <w:bottom w:val="none" w:sz="0" w:space="0" w:color="auto"/>
                                <w:right w:val="none" w:sz="0" w:space="0" w:color="auto"/>
                              </w:divBdr>
                              <w:divsChild>
                                <w:div w:id="1234850578">
                                  <w:marLeft w:val="0"/>
                                  <w:marRight w:val="0"/>
                                  <w:marTop w:val="0"/>
                                  <w:marBottom w:val="0"/>
                                  <w:divBdr>
                                    <w:top w:val="none" w:sz="0" w:space="0" w:color="auto"/>
                                    <w:left w:val="none" w:sz="0" w:space="0" w:color="auto"/>
                                    <w:bottom w:val="none" w:sz="0" w:space="0" w:color="auto"/>
                                    <w:right w:val="none" w:sz="0" w:space="0" w:color="auto"/>
                                  </w:divBdr>
                                  <w:divsChild>
                                    <w:div w:id="17822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00198">
          <w:marLeft w:val="0"/>
          <w:marRight w:val="0"/>
          <w:marTop w:val="0"/>
          <w:marBottom w:val="0"/>
          <w:divBdr>
            <w:top w:val="none" w:sz="0" w:space="0" w:color="auto"/>
            <w:left w:val="none" w:sz="0" w:space="0" w:color="auto"/>
            <w:bottom w:val="none" w:sz="0" w:space="0" w:color="auto"/>
            <w:right w:val="none" w:sz="0" w:space="0" w:color="auto"/>
          </w:divBdr>
          <w:divsChild>
            <w:div w:id="1994795921">
              <w:marLeft w:val="0"/>
              <w:marRight w:val="0"/>
              <w:marTop w:val="0"/>
              <w:marBottom w:val="0"/>
              <w:divBdr>
                <w:top w:val="none" w:sz="0" w:space="0" w:color="auto"/>
                <w:left w:val="none" w:sz="0" w:space="0" w:color="auto"/>
                <w:bottom w:val="none" w:sz="0" w:space="0" w:color="auto"/>
                <w:right w:val="none" w:sz="0" w:space="0" w:color="auto"/>
              </w:divBdr>
              <w:divsChild>
                <w:div w:id="30228454">
                  <w:marLeft w:val="0"/>
                  <w:marRight w:val="0"/>
                  <w:marTop w:val="0"/>
                  <w:marBottom w:val="0"/>
                  <w:divBdr>
                    <w:top w:val="none" w:sz="0" w:space="0" w:color="auto"/>
                    <w:left w:val="none" w:sz="0" w:space="0" w:color="auto"/>
                    <w:bottom w:val="none" w:sz="0" w:space="0" w:color="auto"/>
                    <w:right w:val="none" w:sz="0" w:space="0" w:color="auto"/>
                  </w:divBdr>
                  <w:divsChild>
                    <w:div w:id="191043896">
                      <w:marLeft w:val="0"/>
                      <w:marRight w:val="0"/>
                      <w:marTop w:val="0"/>
                      <w:marBottom w:val="0"/>
                      <w:divBdr>
                        <w:top w:val="none" w:sz="0" w:space="0" w:color="auto"/>
                        <w:left w:val="none" w:sz="0" w:space="0" w:color="auto"/>
                        <w:bottom w:val="none" w:sz="0" w:space="0" w:color="auto"/>
                        <w:right w:val="none" w:sz="0" w:space="0" w:color="auto"/>
                      </w:divBdr>
                      <w:divsChild>
                        <w:div w:id="855076578">
                          <w:marLeft w:val="0"/>
                          <w:marRight w:val="0"/>
                          <w:marTop w:val="0"/>
                          <w:marBottom w:val="0"/>
                          <w:divBdr>
                            <w:top w:val="none" w:sz="0" w:space="0" w:color="auto"/>
                            <w:left w:val="none" w:sz="0" w:space="0" w:color="auto"/>
                            <w:bottom w:val="none" w:sz="0" w:space="0" w:color="auto"/>
                            <w:right w:val="none" w:sz="0" w:space="0" w:color="auto"/>
                          </w:divBdr>
                          <w:divsChild>
                            <w:div w:id="1722941968">
                              <w:marLeft w:val="0"/>
                              <w:marRight w:val="0"/>
                              <w:marTop w:val="0"/>
                              <w:marBottom w:val="0"/>
                              <w:divBdr>
                                <w:top w:val="none" w:sz="0" w:space="0" w:color="auto"/>
                                <w:left w:val="none" w:sz="0" w:space="0" w:color="auto"/>
                                <w:bottom w:val="none" w:sz="0" w:space="0" w:color="auto"/>
                                <w:right w:val="none" w:sz="0" w:space="0" w:color="auto"/>
                              </w:divBdr>
                              <w:divsChild>
                                <w:div w:id="927688427">
                                  <w:marLeft w:val="0"/>
                                  <w:marRight w:val="0"/>
                                  <w:marTop w:val="0"/>
                                  <w:marBottom w:val="0"/>
                                  <w:divBdr>
                                    <w:top w:val="none" w:sz="0" w:space="0" w:color="auto"/>
                                    <w:left w:val="none" w:sz="0" w:space="0" w:color="auto"/>
                                    <w:bottom w:val="none" w:sz="0" w:space="0" w:color="auto"/>
                                    <w:right w:val="none" w:sz="0" w:space="0" w:color="auto"/>
                                  </w:divBdr>
                                  <w:divsChild>
                                    <w:div w:id="774859334">
                                      <w:marLeft w:val="0"/>
                                      <w:marRight w:val="0"/>
                                      <w:marTop w:val="0"/>
                                      <w:marBottom w:val="0"/>
                                      <w:divBdr>
                                        <w:top w:val="none" w:sz="0" w:space="0" w:color="auto"/>
                                        <w:left w:val="none" w:sz="0" w:space="0" w:color="auto"/>
                                        <w:bottom w:val="none" w:sz="0" w:space="0" w:color="auto"/>
                                        <w:right w:val="none" w:sz="0" w:space="0" w:color="auto"/>
                                      </w:divBdr>
                                      <w:divsChild>
                                        <w:div w:id="17087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186999">
          <w:marLeft w:val="0"/>
          <w:marRight w:val="0"/>
          <w:marTop w:val="0"/>
          <w:marBottom w:val="0"/>
          <w:divBdr>
            <w:top w:val="none" w:sz="0" w:space="0" w:color="auto"/>
            <w:left w:val="none" w:sz="0" w:space="0" w:color="auto"/>
            <w:bottom w:val="none" w:sz="0" w:space="0" w:color="auto"/>
            <w:right w:val="none" w:sz="0" w:space="0" w:color="auto"/>
          </w:divBdr>
          <w:divsChild>
            <w:div w:id="207837984">
              <w:marLeft w:val="0"/>
              <w:marRight w:val="0"/>
              <w:marTop w:val="0"/>
              <w:marBottom w:val="0"/>
              <w:divBdr>
                <w:top w:val="none" w:sz="0" w:space="0" w:color="auto"/>
                <w:left w:val="none" w:sz="0" w:space="0" w:color="auto"/>
                <w:bottom w:val="none" w:sz="0" w:space="0" w:color="auto"/>
                <w:right w:val="none" w:sz="0" w:space="0" w:color="auto"/>
              </w:divBdr>
              <w:divsChild>
                <w:div w:id="1901400847">
                  <w:marLeft w:val="0"/>
                  <w:marRight w:val="0"/>
                  <w:marTop w:val="0"/>
                  <w:marBottom w:val="0"/>
                  <w:divBdr>
                    <w:top w:val="none" w:sz="0" w:space="0" w:color="auto"/>
                    <w:left w:val="none" w:sz="0" w:space="0" w:color="auto"/>
                    <w:bottom w:val="none" w:sz="0" w:space="0" w:color="auto"/>
                    <w:right w:val="none" w:sz="0" w:space="0" w:color="auto"/>
                  </w:divBdr>
                  <w:divsChild>
                    <w:div w:id="2061514815">
                      <w:marLeft w:val="0"/>
                      <w:marRight w:val="0"/>
                      <w:marTop w:val="0"/>
                      <w:marBottom w:val="0"/>
                      <w:divBdr>
                        <w:top w:val="none" w:sz="0" w:space="0" w:color="auto"/>
                        <w:left w:val="none" w:sz="0" w:space="0" w:color="auto"/>
                        <w:bottom w:val="none" w:sz="0" w:space="0" w:color="auto"/>
                        <w:right w:val="none" w:sz="0" w:space="0" w:color="auto"/>
                      </w:divBdr>
                      <w:divsChild>
                        <w:div w:id="1942297655">
                          <w:marLeft w:val="0"/>
                          <w:marRight w:val="0"/>
                          <w:marTop w:val="0"/>
                          <w:marBottom w:val="0"/>
                          <w:divBdr>
                            <w:top w:val="none" w:sz="0" w:space="0" w:color="auto"/>
                            <w:left w:val="none" w:sz="0" w:space="0" w:color="auto"/>
                            <w:bottom w:val="none" w:sz="0" w:space="0" w:color="auto"/>
                            <w:right w:val="none" w:sz="0" w:space="0" w:color="auto"/>
                          </w:divBdr>
                          <w:divsChild>
                            <w:div w:id="1730806350">
                              <w:marLeft w:val="0"/>
                              <w:marRight w:val="0"/>
                              <w:marTop w:val="0"/>
                              <w:marBottom w:val="0"/>
                              <w:divBdr>
                                <w:top w:val="none" w:sz="0" w:space="0" w:color="auto"/>
                                <w:left w:val="none" w:sz="0" w:space="0" w:color="auto"/>
                                <w:bottom w:val="none" w:sz="0" w:space="0" w:color="auto"/>
                                <w:right w:val="none" w:sz="0" w:space="0" w:color="auto"/>
                              </w:divBdr>
                              <w:divsChild>
                                <w:div w:id="7888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5641">
                  <w:marLeft w:val="0"/>
                  <w:marRight w:val="0"/>
                  <w:marTop w:val="0"/>
                  <w:marBottom w:val="0"/>
                  <w:divBdr>
                    <w:top w:val="none" w:sz="0" w:space="0" w:color="auto"/>
                    <w:left w:val="none" w:sz="0" w:space="0" w:color="auto"/>
                    <w:bottom w:val="none" w:sz="0" w:space="0" w:color="auto"/>
                    <w:right w:val="none" w:sz="0" w:space="0" w:color="auto"/>
                  </w:divBdr>
                  <w:divsChild>
                    <w:div w:id="1147822856">
                      <w:marLeft w:val="0"/>
                      <w:marRight w:val="0"/>
                      <w:marTop w:val="0"/>
                      <w:marBottom w:val="0"/>
                      <w:divBdr>
                        <w:top w:val="none" w:sz="0" w:space="0" w:color="auto"/>
                        <w:left w:val="none" w:sz="0" w:space="0" w:color="auto"/>
                        <w:bottom w:val="none" w:sz="0" w:space="0" w:color="auto"/>
                        <w:right w:val="none" w:sz="0" w:space="0" w:color="auto"/>
                      </w:divBdr>
                      <w:divsChild>
                        <w:div w:id="171068403">
                          <w:marLeft w:val="0"/>
                          <w:marRight w:val="0"/>
                          <w:marTop w:val="0"/>
                          <w:marBottom w:val="0"/>
                          <w:divBdr>
                            <w:top w:val="none" w:sz="0" w:space="0" w:color="auto"/>
                            <w:left w:val="none" w:sz="0" w:space="0" w:color="auto"/>
                            <w:bottom w:val="none" w:sz="0" w:space="0" w:color="auto"/>
                            <w:right w:val="none" w:sz="0" w:space="0" w:color="auto"/>
                          </w:divBdr>
                          <w:divsChild>
                            <w:div w:id="300304693">
                              <w:marLeft w:val="0"/>
                              <w:marRight w:val="0"/>
                              <w:marTop w:val="0"/>
                              <w:marBottom w:val="0"/>
                              <w:divBdr>
                                <w:top w:val="none" w:sz="0" w:space="0" w:color="auto"/>
                                <w:left w:val="none" w:sz="0" w:space="0" w:color="auto"/>
                                <w:bottom w:val="none" w:sz="0" w:space="0" w:color="auto"/>
                                <w:right w:val="none" w:sz="0" w:space="0" w:color="auto"/>
                              </w:divBdr>
                              <w:divsChild>
                                <w:div w:id="1213033737">
                                  <w:marLeft w:val="0"/>
                                  <w:marRight w:val="0"/>
                                  <w:marTop w:val="0"/>
                                  <w:marBottom w:val="0"/>
                                  <w:divBdr>
                                    <w:top w:val="none" w:sz="0" w:space="0" w:color="auto"/>
                                    <w:left w:val="none" w:sz="0" w:space="0" w:color="auto"/>
                                    <w:bottom w:val="none" w:sz="0" w:space="0" w:color="auto"/>
                                    <w:right w:val="none" w:sz="0" w:space="0" w:color="auto"/>
                                  </w:divBdr>
                                  <w:divsChild>
                                    <w:div w:id="1441023510">
                                      <w:marLeft w:val="0"/>
                                      <w:marRight w:val="0"/>
                                      <w:marTop w:val="0"/>
                                      <w:marBottom w:val="0"/>
                                      <w:divBdr>
                                        <w:top w:val="none" w:sz="0" w:space="0" w:color="auto"/>
                                        <w:left w:val="none" w:sz="0" w:space="0" w:color="auto"/>
                                        <w:bottom w:val="none" w:sz="0" w:space="0" w:color="auto"/>
                                        <w:right w:val="none" w:sz="0" w:space="0" w:color="auto"/>
                                      </w:divBdr>
                                      <w:divsChild>
                                        <w:div w:id="405078381">
                                          <w:marLeft w:val="0"/>
                                          <w:marRight w:val="0"/>
                                          <w:marTop w:val="0"/>
                                          <w:marBottom w:val="0"/>
                                          <w:divBdr>
                                            <w:top w:val="none" w:sz="0" w:space="0" w:color="auto"/>
                                            <w:left w:val="none" w:sz="0" w:space="0" w:color="auto"/>
                                            <w:bottom w:val="none" w:sz="0" w:space="0" w:color="auto"/>
                                            <w:right w:val="none" w:sz="0" w:space="0" w:color="auto"/>
                                          </w:divBdr>
                                          <w:divsChild>
                                            <w:div w:id="841166820">
                                              <w:marLeft w:val="0"/>
                                              <w:marRight w:val="0"/>
                                              <w:marTop w:val="0"/>
                                              <w:marBottom w:val="0"/>
                                              <w:divBdr>
                                                <w:top w:val="none" w:sz="0" w:space="0" w:color="auto"/>
                                                <w:left w:val="none" w:sz="0" w:space="0" w:color="auto"/>
                                                <w:bottom w:val="none" w:sz="0" w:space="0" w:color="auto"/>
                                                <w:right w:val="none" w:sz="0" w:space="0" w:color="auto"/>
                                              </w:divBdr>
                                            </w:div>
                                            <w:div w:id="1773014847">
                                              <w:marLeft w:val="0"/>
                                              <w:marRight w:val="0"/>
                                              <w:marTop w:val="0"/>
                                              <w:marBottom w:val="0"/>
                                              <w:divBdr>
                                                <w:top w:val="none" w:sz="0" w:space="0" w:color="auto"/>
                                                <w:left w:val="none" w:sz="0" w:space="0" w:color="auto"/>
                                                <w:bottom w:val="none" w:sz="0" w:space="0" w:color="auto"/>
                                                <w:right w:val="none" w:sz="0" w:space="0" w:color="auto"/>
                                              </w:divBdr>
                                              <w:divsChild>
                                                <w:div w:id="1138230021">
                                                  <w:marLeft w:val="0"/>
                                                  <w:marRight w:val="0"/>
                                                  <w:marTop w:val="0"/>
                                                  <w:marBottom w:val="0"/>
                                                  <w:divBdr>
                                                    <w:top w:val="none" w:sz="0" w:space="0" w:color="auto"/>
                                                    <w:left w:val="none" w:sz="0" w:space="0" w:color="auto"/>
                                                    <w:bottom w:val="none" w:sz="0" w:space="0" w:color="auto"/>
                                                    <w:right w:val="none" w:sz="0" w:space="0" w:color="auto"/>
                                                  </w:divBdr>
                                                  <w:divsChild>
                                                    <w:div w:id="16308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40479">
                          <w:marLeft w:val="0"/>
                          <w:marRight w:val="0"/>
                          <w:marTop w:val="0"/>
                          <w:marBottom w:val="0"/>
                          <w:divBdr>
                            <w:top w:val="none" w:sz="0" w:space="0" w:color="auto"/>
                            <w:left w:val="none" w:sz="0" w:space="0" w:color="auto"/>
                            <w:bottom w:val="none" w:sz="0" w:space="0" w:color="auto"/>
                            <w:right w:val="none" w:sz="0" w:space="0" w:color="auto"/>
                          </w:divBdr>
                          <w:divsChild>
                            <w:div w:id="1262757309">
                              <w:marLeft w:val="0"/>
                              <w:marRight w:val="0"/>
                              <w:marTop w:val="0"/>
                              <w:marBottom w:val="0"/>
                              <w:divBdr>
                                <w:top w:val="none" w:sz="0" w:space="0" w:color="auto"/>
                                <w:left w:val="none" w:sz="0" w:space="0" w:color="auto"/>
                                <w:bottom w:val="none" w:sz="0" w:space="0" w:color="auto"/>
                                <w:right w:val="none" w:sz="0" w:space="0" w:color="auto"/>
                              </w:divBdr>
                              <w:divsChild>
                                <w:div w:id="1252007673">
                                  <w:marLeft w:val="0"/>
                                  <w:marRight w:val="0"/>
                                  <w:marTop w:val="0"/>
                                  <w:marBottom w:val="0"/>
                                  <w:divBdr>
                                    <w:top w:val="none" w:sz="0" w:space="0" w:color="auto"/>
                                    <w:left w:val="none" w:sz="0" w:space="0" w:color="auto"/>
                                    <w:bottom w:val="none" w:sz="0" w:space="0" w:color="auto"/>
                                    <w:right w:val="none" w:sz="0" w:space="0" w:color="auto"/>
                                  </w:divBdr>
                                  <w:divsChild>
                                    <w:div w:id="10153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076957">
          <w:marLeft w:val="0"/>
          <w:marRight w:val="0"/>
          <w:marTop w:val="0"/>
          <w:marBottom w:val="0"/>
          <w:divBdr>
            <w:top w:val="none" w:sz="0" w:space="0" w:color="auto"/>
            <w:left w:val="none" w:sz="0" w:space="0" w:color="auto"/>
            <w:bottom w:val="none" w:sz="0" w:space="0" w:color="auto"/>
            <w:right w:val="none" w:sz="0" w:space="0" w:color="auto"/>
          </w:divBdr>
          <w:divsChild>
            <w:div w:id="1108961667">
              <w:marLeft w:val="0"/>
              <w:marRight w:val="0"/>
              <w:marTop w:val="0"/>
              <w:marBottom w:val="0"/>
              <w:divBdr>
                <w:top w:val="none" w:sz="0" w:space="0" w:color="auto"/>
                <w:left w:val="none" w:sz="0" w:space="0" w:color="auto"/>
                <w:bottom w:val="none" w:sz="0" w:space="0" w:color="auto"/>
                <w:right w:val="none" w:sz="0" w:space="0" w:color="auto"/>
              </w:divBdr>
              <w:divsChild>
                <w:div w:id="513299670">
                  <w:marLeft w:val="0"/>
                  <w:marRight w:val="0"/>
                  <w:marTop w:val="0"/>
                  <w:marBottom w:val="0"/>
                  <w:divBdr>
                    <w:top w:val="none" w:sz="0" w:space="0" w:color="auto"/>
                    <w:left w:val="none" w:sz="0" w:space="0" w:color="auto"/>
                    <w:bottom w:val="none" w:sz="0" w:space="0" w:color="auto"/>
                    <w:right w:val="none" w:sz="0" w:space="0" w:color="auto"/>
                  </w:divBdr>
                  <w:divsChild>
                    <w:div w:id="846167620">
                      <w:marLeft w:val="0"/>
                      <w:marRight w:val="0"/>
                      <w:marTop w:val="0"/>
                      <w:marBottom w:val="0"/>
                      <w:divBdr>
                        <w:top w:val="none" w:sz="0" w:space="0" w:color="auto"/>
                        <w:left w:val="none" w:sz="0" w:space="0" w:color="auto"/>
                        <w:bottom w:val="none" w:sz="0" w:space="0" w:color="auto"/>
                        <w:right w:val="none" w:sz="0" w:space="0" w:color="auto"/>
                      </w:divBdr>
                      <w:divsChild>
                        <w:div w:id="599530416">
                          <w:marLeft w:val="0"/>
                          <w:marRight w:val="0"/>
                          <w:marTop w:val="0"/>
                          <w:marBottom w:val="0"/>
                          <w:divBdr>
                            <w:top w:val="none" w:sz="0" w:space="0" w:color="auto"/>
                            <w:left w:val="none" w:sz="0" w:space="0" w:color="auto"/>
                            <w:bottom w:val="none" w:sz="0" w:space="0" w:color="auto"/>
                            <w:right w:val="none" w:sz="0" w:space="0" w:color="auto"/>
                          </w:divBdr>
                          <w:divsChild>
                            <w:div w:id="1048534654">
                              <w:marLeft w:val="0"/>
                              <w:marRight w:val="0"/>
                              <w:marTop w:val="0"/>
                              <w:marBottom w:val="0"/>
                              <w:divBdr>
                                <w:top w:val="none" w:sz="0" w:space="0" w:color="auto"/>
                                <w:left w:val="none" w:sz="0" w:space="0" w:color="auto"/>
                                <w:bottom w:val="none" w:sz="0" w:space="0" w:color="auto"/>
                                <w:right w:val="none" w:sz="0" w:space="0" w:color="auto"/>
                              </w:divBdr>
                              <w:divsChild>
                                <w:div w:id="1674065558">
                                  <w:marLeft w:val="0"/>
                                  <w:marRight w:val="0"/>
                                  <w:marTop w:val="0"/>
                                  <w:marBottom w:val="0"/>
                                  <w:divBdr>
                                    <w:top w:val="none" w:sz="0" w:space="0" w:color="auto"/>
                                    <w:left w:val="none" w:sz="0" w:space="0" w:color="auto"/>
                                    <w:bottom w:val="none" w:sz="0" w:space="0" w:color="auto"/>
                                    <w:right w:val="none" w:sz="0" w:space="0" w:color="auto"/>
                                  </w:divBdr>
                                  <w:divsChild>
                                    <w:div w:id="118112510">
                                      <w:marLeft w:val="0"/>
                                      <w:marRight w:val="0"/>
                                      <w:marTop w:val="0"/>
                                      <w:marBottom w:val="0"/>
                                      <w:divBdr>
                                        <w:top w:val="none" w:sz="0" w:space="0" w:color="auto"/>
                                        <w:left w:val="none" w:sz="0" w:space="0" w:color="auto"/>
                                        <w:bottom w:val="none" w:sz="0" w:space="0" w:color="auto"/>
                                        <w:right w:val="none" w:sz="0" w:space="0" w:color="auto"/>
                                      </w:divBdr>
                                      <w:divsChild>
                                        <w:div w:id="16956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183750">
          <w:marLeft w:val="0"/>
          <w:marRight w:val="0"/>
          <w:marTop w:val="0"/>
          <w:marBottom w:val="0"/>
          <w:divBdr>
            <w:top w:val="none" w:sz="0" w:space="0" w:color="auto"/>
            <w:left w:val="none" w:sz="0" w:space="0" w:color="auto"/>
            <w:bottom w:val="none" w:sz="0" w:space="0" w:color="auto"/>
            <w:right w:val="none" w:sz="0" w:space="0" w:color="auto"/>
          </w:divBdr>
          <w:divsChild>
            <w:div w:id="1070539280">
              <w:marLeft w:val="0"/>
              <w:marRight w:val="0"/>
              <w:marTop w:val="0"/>
              <w:marBottom w:val="0"/>
              <w:divBdr>
                <w:top w:val="none" w:sz="0" w:space="0" w:color="auto"/>
                <w:left w:val="none" w:sz="0" w:space="0" w:color="auto"/>
                <w:bottom w:val="none" w:sz="0" w:space="0" w:color="auto"/>
                <w:right w:val="none" w:sz="0" w:space="0" w:color="auto"/>
              </w:divBdr>
              <w:divsChild>
                <w:div w:id="176773372">
                  <w:marLeft w:val="0"/>
                  <w:marRight w:val="0"/>
                  <w:marTop w:val="0"/>
                  <w:marBottom w:val="0"/>
                  <w:divBdr>
                    <w:top w:val="none" w:sz="0" w:space="0" w:color="auto"/>
                    <w:left w:val="none" w:sz="0" w:space="0" w:color="auto"/>
                    <w:bottom w:val="none" w:sz="0" w:space="0" w:color="auto"/>
                    <w:right w:val="none" w:sz="0" w:space="0" w:color="auto"/>
                  </w:divBdr>
                  <w:divsChild>
                    <w:div w:id="502821349">
                      <w:marLeft w:val="0"/>
                      <w:marRight w:val="0"/>
                      <w:marTop w:val="0"/>
                      <w:marBottom w:val="0"/>
                      <w:divBdr>
                        <w:top w:val="none" w:sz="0" w:space="0" w:color="auto"/>
                        <w:left w:val="none" w:sz="0" w:space="0" w:color="auto"/>
                        <w:bottom w:val="none" w:sz="0" w:space="0" w:color="auto"/>
                        <w:right w:val="none" w:sz="0" w:space="0" w:color="auto"/>
                      </w:divBdr>
                      <w:divsChild>
                        <w:div w:id="1257203079">
                          <w:marLeft w:val="0"/>
                          <w:marRight w:val="0"/>
                          <w:marTop w:val="0"/>
                          <w:marBottom w:val="0"/>
                          <w:divBdr>
                            <w:top w:val="none" w:sz="0" w:space="0" w:color="auto"/>
                            <w:left w:val="none" w:sz="0" w:space="0" w:color="auto"/>
                            <w:bottom w:val="none" w:sz="0" w:space="0" w:color="auto"/>
                            <w:right w:val="none" w:sz="0" w:space="0" w:color="auto"/>
                          </w:divBdr>
                          <w:divsChild>
                            <w:div w:id="676614398">
                              <w:marLeft w:val="0"/>
                              <w:marRight w:val="0"/>
                              <w:marTop w:val="0"/>
                              <w:marBottom w:val="0"/>
                              <w:divBdr>
                                <w:top w:val="none" w:sz="0" w:space="0" w:color="auto"/>
                                <w:left w:val="none" w:sz="0" w:space="0" w:color="auto"/>
                                <w:bottom w:val="none" w:sz="0" w:space="0" w:color="auto"/>
                                <w:right w:val="none" w:sz="0" w:space="0" w:color="auto"/>
                              </w:divBdr>
                              <w:divsChild>
                                <w:div w:id="16103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7429">
                  <w:marLeft w:val="0"/>
                  <w:marRight w:val="0"/>
                  <w:marTop w:val="0"/>
                  <w:marBottom w:val="0"/>
                  <w:divBdr>
                    <w:top w:val="none" w:sz="0" w:space="0" w:color="auto"/>
                    <w:left w:val="none" w:sz="0" w:space="0" w:color="auto"/>
                    <w:bottom w:val="none" w:sz="0" w:space="0" w:color="auto"/>
                    <w:right w:val="none" w:sz="0" w:space="0" w:color="auto"/>
                  </w:divBdr>
                  <w:divsChild>
                    <w:div w:id="1017461662">
                      <w:marLeft w:val="0"/>
                      <w:marRight w:val="0"/>
                      <w:marTop w:val="0"/>
                      <w:marBottom w:val="0"/>
                      <w:divBdr>
                        <w:top w:val="none" w:sz="0" w:space="0" w:color="auto"/>
                        <w:left w:val="none" w:sz="0" w:space="0" w:color="auto"/>
                        <w:bottom w:val="none" w:sz="0" w:space="0" w:color="auto"/>
                        <w:right w:val="none" w:sz="0" w:space="0" w:color="auto"/>
                      </w:divBdr>
                      <w:divsChild>
                        <w:div w:id="15468981">
                          <w:marLeft w:val="0"/>
                          <w:marRight w:val="0"/>
                          <w:marTop w:val="0"/>
                          <w:marBottom w:val="0"/>
                          <w:divBdr>
                            <w:top w:val="none" w:sz="0" w:space="0" w:color="auto"/>
                            <w:left w:val="none" w:sz="0" w:space="0" w:color="auto"/>
                            <w:bottom w:val="none" w:sz="0" w:space="0" w:color="auto"/>
                            <w:right w:val="none" w:sz="0" w:space="0" w:color="auto"/>
                          </w:divBdr>
                          <w:divsChild>
                            <w:div w:id="1692149736">
                              <w:marLeft w:val="0"/>
                              <w:marRight w:val="0"/>
                              <w:marTop w:val="0"/>
                              <w:marBottom w:val="0"/>
                              <w:divBdr>
                                <w:top w:val="none" w:sz="0" w:space="0" w:color="auto"/>
                                <w:left w:val="none" w:sz="0" w:space="0" w:color="auto"/>
                                <w:bottom w:val="none" w:sz="0" w:space="0" w:color="auto"/>
                                <w:right w:val="none" w:sz="0" w:space="0" w:color="auto"/>
                              </w:divBdr>
                              <w:divsChild>
                                <w:div w:id="1967005010">
                                  <w:marLeft w:val="0"/>
                                  <w:marRight w:val="0"/>
                                  <w:marTop w:val="0"/>
                                  <w:marBottom w:val="0"/>
                                  <w:divBdr>
                                    <w:top w:val="none" w:sz="0" w:space="0" w:color="auto"/>
                                    <w:left w:val="none" w:sz="0" w:space="0" w:color="auto"/>
                                    <w:bottom w:val="none" w:sz="0" w:space="0" w:color="auto"/>
                                    <w:right w:val="none" w:sz="0" w:space="0" w:color="auto"/>
                                  </w:divBdr>
                                  <w:divsChild>
                                    <w:div w:id="355086609">
                                      <w:marLeft w:val="0"/>
                                      <w:marRight w:val="0"/>
                                      <w:marTop w:val="0"/>
                                      <w:marBottom w:val="0"/>
                                      <w:divBdr>
                                        <w:top w:val="none" w:sz="0" w:space="0" w:color="auto"/>
                                        <w:left w:val="none" w:sz="0" w:space="0" w:color="auto"/>
                                        <w:bottom w:val="none" w:sz="0" w:space="0" w:color="auto"/>
                                        <w:right w:val="none" w:sz="0" w:space="0" w:color="auto"/>
                                      </w:divBdr>
                                      <w:divsChild>
                                        <w:div w:id="693576693">
                                          <w:marLeft w:val="0"/>
                                          <w:marRight w:val="0"/>
                                          <w:marTop w:val="0"/>
                                          <w:marBottom w:val="0"/>
                                          <w:divBdr>
                                            <w:top w:val="none" w:sz="0" w:space="0" w:color="auto"/>
                                            <w:left w:val="none" w:sz="0" w:space="0" w:color="auto"/>
                                            <w:bottom w:val="none" w:sz="0" w:space="0" w:color="auto"/>
                                            <w:right w:val="none" w:sz="0" w:space="0" w:color="auto"/>
                                          </w:divBdr>
                                          <w:divsChild>
                                            <w:div w:id="1677686182">
                                              <w:marLeft w:val="0"/>
                                              <w:marRight w:val="0"/>
                                              <w:marTop w:val="0"/>
                                              <w:marBottom w:val="0"/>
                                              <w:divBdr>
                                                <w:top w:val="none" w:sz="0" w:space="0" w:color="auto"/>
                                                <w:left w:val="none" w:sz="0" w:space="0" w:color="auto"/>
                                                <w:bottom w:val="none" w:sz="0" w:space="0" w:color="auto"/>
                                                <w:right w:val="none" w:sz="0" w:space="0" w:color="auto"/>
                                              </w:divBdr>
                                            </w:div>
                                            <w:div w:id="501512126">
                                              <w:marLeft w:val="0"/>
                                              <w:marRight w:val="0"/>
                                              <w:marTop w:val="0"/>
                                              <w:marBottom w:val="0"/>
                                              <w:divBdr>
                                                <w:top w:val="none" w:sz="0" w:space="0" w:color="auto"/>
                                                <w:left w:val="none" w:sz="0" w:space="0" w:color="auto"/>
                                                <w:bottom w:val="none" w:sz="0" w:space="0" w:color="auto"/>
                                                <w:right w:val="none" w:sz="0" w:space="0" w:color="auto"/>
                                              </w:divBdr>
                                              <w:divsChild>
                                                <w:div w:id="1135685603">
                                                  <w:marLeft w:val="0"/>
                                                  <w:marRight w:val="0"/>
                                                  <w:marTop w:val="0"/>
                                                  <w:marBottom w:val="0"/>
                                                  <w:divBdr>
                                                    <w:top w:val="none" w:sz="0" w:space="0" w:color="auto"/>
                                                    <w:left w:val="none" w:sz="0" w:space="0" w:color="auto"/>
                                                    <w:bottom w:val="none" w:sz="0" w:space="0" w:color="auto"/>
                                                    <w:right w:val="none" w:sz="0" w:space="0" w:color="auto"/>
                                                  </w:divBdr>
                                                  <w:divsChild>
                                                    <w:div w:id="454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20050">
                          <w:marLeft w:val="0"/>
                          <w:marRight w:val="0"/>
                          <w:marTop w:val="0"/>
                          <w:marBottom w:val="0"/>
                          <w:divBdr>
                            <w:top w:val="none" w:sz="0" w:space="0" w:color="auto"/>
                            <w:left w:val="none" w:sz="0" w:space="0" w:color="auto"/>
                            <w:bottom w:val="none" w:sz="0" w:space="0" w:color="auto"/>
                            <w:right w:val="none" w:sz="0" w:space="0" w:color="auto"/>
                          </w:divBdr>
                          <w:divsChild>
                            <w:div w:id="2135899856">
                              <w:marLeft w:val="0"/>
                              <w:marRight w:val="0"/>
                              <w:marTop w:val="0"/>
                              <w:marBottom w:val="0"/>
                              <w:divBdr>
                                <w:top w:val="none" w:sz="0" w:space="0" w:color="auto"/>
                                <w:left w:val="none" w:sz="0" w:space="0" w:color="auto"/>
                                <w:bottom w:val="none" w:sz="0" w:space="0" w:color="auto"/>
                                <w:right w:val="none" w:sz="0" w:space="0" w:color="auto"/>
                              </w:divBdr>
                              <w:divsChild>
                                <w:div w:id="1665619750">
                                  <w:marLeft w:val="0"/>
                                  <w:marRight w:val="0"/>
                                  <w:marTop w:val="0"/>
                                  <w:marBottom w:val="0"/>
                                  <w:divBdr>
                                    <w:top w:val="none" w:sz="0" w:space="0" w:color="auto"/>
                                    <w:left w:val="none" w:sz="0" w:space="0" w:color="auto"/>
                                    <w:bottom w:val="none" w:sz="0" w:space="0" w:color="auto"/>
                                    <w:right w:val="none" w:sz="0" w:space="0" w:color="auto"/>
                                  </w:divBdr>
                                  <w:divsChild>
                                    <w:div w:id="18379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950497">
          <w:marLeft w:val="0"/>
          <w:marRight w:val="0"/>
          <w:marTop w:val="0"/>
          <w:marBottom w:val="0"/>
          <w:divBdr>
            <w:top w:val="none" w:sz="0" w:space="0" w:color="auto"/>
            <w:left w:val="none" w:sz="0" w:space="0" w:color="auto"/>
            <w:bottom w:val="none" w:sz="0" w:space="0" w:color="auto"/>
            <w:right w:val="none" w:sz="0" w:space="0" w:color="auto"/>
          </w:divBdr>
          <w:divsChild>
            <w:div w:id="23752176">
              <w:marLeft w:val="0"/>
              <w:marRight w:val="0"/>
              <w:marTop w:val="0"/>
              <w:marBottom w:val="0"/>
              <w:divBdr>
                <w:top w:val="none" w:sz="0" w:space="0" w:color="auto"/>
                <w:left w:val="none" w:sz="0" w:space="0" w:color="auto"/>
                <w:bottom w:val="none" w:sz="0" w:space="0" w:color="auto"/>
                <w:right w:val="none" w:sz="0" w:space="0" w:color="auto"/>
              </w:divBdr>
              <w:divsChild>
                <w:div w:id="433324486">
                  <w:marLeft w:val="0"/>
                  <w:marRight w:val="0"/>
                  <w:marTop w:val="0"/>
                  <w:marBottom w:val="0"/>
                  <w:divBdr>
                    <w:top w:val="none" w:sz="0" w:space="0" w:color="auto"/>
                    <w:left w:val="none" w:sz="0" w:space="0" w:color="auto"/>
                    <w:bottom w:val="none" w:sz="0" w:space="0" w:color="auto"/>
                    <w:right w:val="none" w:sz="0" w:space="0" w:color="auto"/>
                  </w:divBdr>
                  <w:divsChild>
                    <w:div w:id="72317661">
                      <w:marLeft w:val="0"/>
                      <w:marRight w:val="0"/>
                      <w:marTop w:val="0"/>
                      <w:marBottom w:val="0"/>
                      <w:divBdr>
                        <w:top w:val="none" w:sz="0" w:space="0" w:color="auto"/>
                        <w:left w:val="none" w:sz="0" w:space="0" w:color="auto"/>
                        <w:bottom w:val="none" w:sz="0" w:space="0" w:color="auto"/>
                        <w:right w:val="none" w:sz="0" w:space="0" w:color="auto"/>
                      </w:divBdr>
                      <w:divsChild>
                        <w:div w:id="225189550">
                          <w:marLeft w:val="0"/>
                          <w:marRight w:val="0"/>
                          <w:marTop w:val="0"/>
                          <w:marBottom w:val="0"/>
                          <w:divBdr>
                            <w:top w:val="none" w:sz="0" w:space="0" w:color="auto"/>
                            <w:left w:val="none" w:sz="0" w:space="0" w:color="auto"/>
                            <w:bottom w:val="none" w:sz="0" w:space="0" w:color="auto"/>
                            <w:right w:val="none" w:sz="0" w:space="0" w:color="auto"/>
                          </w:divBdr>
                          <w:divsChild>
                            <w:div w:id="1276517652">
                              <w:marLeft w:val="0"/>
                              <w:marRight w:val="0"/>
                              <w:marTop w:val="0"/>
                              <w:marBottom w:val="0"/>
                              <w:divBdr>
                                <w:top w:val="none" w:sz="0" w:space="0" w:color="auto"/>
                                <w:left w:val="none" w:sz="0" w:space="0" w:color="auto"/>
                                <w:bottom w:val="none" w:sz="0" w:space="0" w:color="auto"/>
                                <w:right w:val="none" w:sz="0" w:space="0" w:color="auto"/>
                              </w:divBdr>
                              <w:divsChild>
                                <w:div w:id="110252520">
                                  <w:marLeft w:val="0"/>
                                  <w:marRight w:val="0"/>
                                  <w:marTop w:val="0"/>
                                  <w:marBottom w:val="0"/>
                                  <w:divBdr>
                                    <w:top w:val="none" w:sz="0" w:space="0" w:color="auto"/>
                                    <w:left w:val="none" w:sz="0" w:space="0" w:color="auto"/>
                                    <w:bottom w:val="none" w:sz="0" w:space="0" w:color="auto"/>
                                    <w:right w:val="none" w:sz="0" w:space="0" w:color="auto"/>
                                  </w:divBdr>
                                  <w:divsChild>
                                    <w:div w:id="79760465">
                                      <w:marLeft w:val="0"/>
                                      <w:marRight w:val="0"/>
                                      <w:marTop w:val="0"/>
                                      <w:marBottom w:val="0"/>
                                      <w:divBdr>
                                        <w:top w:val="none" w:sz="0" w:space="0" w:color="auto"/>
                                        <w:left w:val="none" w:sz="0" w:space="0" w:color="auto"/>
                                        <w:bottom w:val="none" w:sz="0" w:space="0" w:color="auto"/>
                                        <w:right w:val="none" w:sz="0" w:space="0" w:color="auto"/>
                                      </w:divBdr>
                                      <w:divsChild>
                                        <w:div w:id="12896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748211">
          <w:marLeft w:val="0"/>
          <w:marRight w:val="0"/>
          <w:marTop w:val="0"/>
          <w:marBottom w:val="0"/>
          <w:divBdr>
            <w:top w:val="none" w:sz="0" w:space="0" w:color="auto"/>
            <w:left w:val="none" w:sz="0" w:space="0" w:color="auto"/>
            <w:bottom w:val="none" w:sz="0" w:space="0" w:color="auto"/>
            <w:right w:val="none" w:sz="0" w:space="0" w:color="auto"/>
          </w:divBdr>
          <w:divsChild>
            <w:div w:id="646590035">
              <w:marLeft w:val="0"/>
              <w:marRight w:val="0"/>
              <w:marTop w:val="0"/>
              <w:marBottom w:val="0"/>
              <w:divBdr>
                <w:top w:val="none" w:sz="0" w:space="0" w:color="auto"/>
                <w:left w:val="none" w:sz="0" w:space="0" w:color="auto"/>
                <w:bottom w:val="none" w:sz="0" w:space="0" w:color="auto"/>
                <w:right w:val="none" w:sz="0" w:space="0" w:color="auto"/>
              </w:divBdr>
              <w:divsChild>
                <w:div w:id="1821802273">
                  <w:marLeft w:val="0"/>
                  <w:marRight w:val="0"/>
                  <w:marTop w:val="0"/>
                  <w:marBottom w:val="0"/>
                  <w:divBdr>
                    <w:top w:val="none" w:sz="0" w:space="0" w:color="auto"/>
                    <w:left w:val="none" w:sz="0" w:space="0" w:color="auto"/>
                    <w:bottom w:val="none" w:sz="0" w:space="0" w:color="auto"/>
                    <w:right w:val="none" w:sz="0" w:space="0" w:color="auto"/>
                  </w:divBdr>
                  <w:divsChild>
                    <w:div w:id="545415297">
                      <w:marLeft w:val="0"/>
                      <w:marRight w:val="0"/>
                      <w:marTop w:val="0"/>
                      <w:marBottom w:val="0"/>
                      <w:divBdr>
                        <w:top w:val="none" w:sz="0" w:space="0" w:color="auto"/>
                        <w:left w:val="none" w:sz="0" w:space="0" w:color="auto"/>
                        <w:bottom w:val="none" w:sz="0" w:space="0" w:color="auto"/>
                        <w:right w:val="none" w:sz="0" w:space="0" w:color="auto"/>
                      </w:divBdr>
                      <w:divsChild>
                        <w:div w:id="2003654923">
                          <w:marLeft w:val="0"/>
                          <w:marRight w:val="0"/>
                          <w:marTop w:val="0"/>
                          <w:marBottom w:val="0"/>
                          <w:divBdr>
                            <w:top w:val="none" w:sz="0" w:space="0" w:color="auto"/>
                            <w:left w:val="none" w:sz="0" w:space="0" w:color="auto"/>
                            <w:bottom w:val="none" w:sz="0" w:space="0" w:color="auto"/>
                            <w:right w:val="none" w:sz="0" w:space="0" w:color="auto"/>
                          </w:divBdr>
                          <w:divsChild>
                            <w:div w:id="1251429865">
                              <w:marLeft w:val="0"/>
                              <w:marRight w:val="0"/>
                              <w:marTop w:val="0"/>
                              <w:marBottom w:val="0"/>
                              <w:divBdr>
                                <w:top w:val="none" w:sz="0" w:space="0" w:color="auto"/>
                                <w:left w:val="none" w:sz="0" w:space="0" w:color="auto"/>
                                <w:bottom w:val="none" w:sz="0" w:space="0" w:color="auto"/>
                                <w:right w:val="none" w:sz="0" w:space="0" w:color="auto"/>
                              </w:divBdr>
                              <w:divsChild>
                                <w:div w:id="1707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90126">
                  <w:marLeft w:val="0"/>
                  <w:marRight w:val="0"/>
                  <w:marTop w:val="0"/>
                  <w:marBottom w:val="0"/>
                  <w:divBdr>
                    <w:top w:val="none" w:sz="0" w:space="0" w:color="auto"/>
                    <w:left w:val="none" w:sz="0" w:space="0" w:color="auto"/>
                    <w:bottom w:val="none" w:sz="0" w:space="0" w:color="auto"/>
                    <w:right w:val="none" w:sz="0" w:space="0" w:color="auto"/>
                  </w:divBdr>
                  <w:divsChild>
                    <w:div w:id="1764915830">
                      <w:marLeft w:val="0"/>
                      <w:marRight w:val="0"/>
                      <w:marTop w:val="0"/>
                      <w:marBottom w:val="0"/>
                      <w:divBdr>
                        <w:top w:val="none" w:sz="0" w:space="0" w:color="auto"/>
                        <w:left w:val="none" w:sz="0" w:space="0" w:color="auto"/>
                        <w:bottom w:val="none" w:sz="0" w:space="0" w:color="auto"/>
                        <w:right w:val="none" w:sz="0" w:space="0" w:color="auto"/>
                      </w:divBdr>
                      <w:divsChild>
                        <w:div w:id="141848828">
                          <w:marLeft w:val="0"/>
                          <w:marRight w:val="0"/>
                          <w:marTop w:val="0"/>
                          <w:marBottom w:val="0"/>
                          <w:divBdr>
                            <w:top w:val="none" w:sz="0" w:space="0" w:color="auto"/>
                            <w:left w:val="none" w:sz="0" w:space="0" w:color="auto"/>
                            <w:bottom w:val="none" w:sz="0" w:space="0" w:color="auto"/>
                            <w:right w:val="none" w:sz="0" w:space="0" w:color="auto"/>
                          </w:divBdr>
                          <w:divsChild>
                            <w:div w:id="88434178">
                              <w:marLeft w:val="0"/>
                              <w:marRight w:val="0"/>
                              <w:marTop w:val="0"/>
                              <w:marBottom w:val="0"/>
                              <w:divBdr>
                                <w:top w:val="none" w:sz="0" w:space="0" w:color="auto"/>
                                <w:left w:val="none" w:sz="0" w:space="0" w:color="auto"/>
                                <w:bottom w:val="none" w:sz="0" w:space="0" w:color="auto"/>
                                <w:right w:val="none" w:sz="0" w:space="0" w:color="auto"/>
                              </w:divBdr>
                              <w:divsChild>
                                <w:div w:id="633678661">
                                  <w:marLeft w:val="0"/>
                                  <w:marRight w:val="0"/>
                                  <w:marTop w:val="0"/>
                                  <w:marBottom w:val="0"/>
                                  <w:divBdr>
                                    <w:top w:val="none" w:sz="0" w:space="0" w:color="auto"/>
                                    <w:left w:val="none" w:sz="0" w:space="0" w:color="auto"/>
                                    <w:bottom w:val="none" w:sz="0" w:space="0" w:color="auto"/>
                                    <w:right w:val="none" w:sz="0" w:space="0" w:color="auto"/>
                                  </w:divBdr>
                                  <w:divsChild>
                                    <w:div w:id="812335216">
                                      <w:marLeft w:val="0"/>
                                      <w:marRight w:val="0"/>
                                      <w:marTop w:val="0"/>
                                      <w:marBottom w:val="0"/>
                                      <w:divBdr>
                                        <w:top w:val="none" w:sz="0" w:space="0" w:color="auto"/>
                                        <w:left w:val="none" w:sz="0" w:space="0" w:color="auto"/>
                                        <w:bottom w:val="none" w:sz="0" w:space="0" w:color="auto"/>
                                        <w:right w:val="none" w:sz="0" w:space="0" w:color="auto"/>
                                      </w:divBdr>
                                      <w:divsChild>
                                        <w:div w:id="1939872392">
                                          <w:marLeft w:val="0"/>
                                          <w:marRight w:val="0"/>
                                          <w:marTop w:val="0"/>
                                          <w:marBottom w:val="0"/>
                                          <w:divBdr>
                                            <w:top w:val="none" w:sz="0" w:space="0" w:color="auto"/>
                                            <w:left w:val="none" w:sz="0" w:space="0" w:color="auto"/>
                                            <w:bottom w:val="none" w:sz="0" w:space="0" w:color="auto"/>
                                            <w:right w:val="none" w:sz="0" w:space="0" w:color="auto"/>
                                          </w:divBdr>
                                          <w:divsChild>
                                            <w:div w:id="70659481">
                                              <w:marLeft w:val="0"/>
                                              <w:marRight w:val="0"/>
                                              <w:marTop w:val="0"/>
                                              <w:marBottom w:val="0"/>
                                              <w:divBdr>
                                                <w:top w:val="none" w:sz="0" w:space="0" w:color="auto"/>
                                                <w:left w:val="none" w:sz="0" w:space="0" w:color="auto"/>
                                                <w:bottom w:val="none" w:sz="0" w:space="0" w:color="auto"/>
                                                <w:right w:val="none" w:sz="0" w:space="0" w:color="auto"/>
                                              </w:divBdr>
                                            </w:div>
                                            <w:div w:id="1673948768">
                                              <w:marLeft w:val="0"/>
                                              <w:marRight w:val="0"/>
                                              <w:marTop w:val="0"/>
                                              <w:marBottom w:val="0"/>
                                              <w:divBdr>
                                                <w:top w:val="none" w:sz="0" w:space="0" w:color="auto"/>
                                                <w:left w:val="none" w:sz="0" w:space="0" w:color="auto"/>
                                                <w:bottom w:val="none" w:sz="0" w:space="0" w:color="auto"/>
                                                <w:right w:val="none" w:sz="0" w:space="0" w:color="auto"/>
                                              </w:divBdr>
                                              <w:divsChild>
                                                <w:div w:id="857088669">
                                                  <w:marLeft w:val="0"/>
                                                  <w:marRight w:val="0"/>
                                                  <w:marTop w:val="0"/>
                                                  <w:marBottom w:val="0"/>
                                                  <w:divBdr>
                                                    <w:top w:val="none" w:sz="0" w:space="0" w:color="auto"/>
                                                    <w:left w:val="none" w:sz="0" w:space="0" w:color="auto"/>
                                                    <w:bottom w:val="none" w:sz="0" w:space="0" w:color="auto"/>
                                                    <w:right w:val="none" w:sz="0" w:space="0" w:color="auto"/>
                                                  </w:divBdr>
                                                  <w:divsChild>
                                                    <w:div w:id="17731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49793">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sChild>
                                <w:div w:id="218637995">
                                  <w:marLeft w:val="0"/>
                                  <w:marRight w:val="0"/>
                                  <w:marTop w:val="0"/>
                                  <w:marBottom w:val="0"/>
                                  <w:divBdr>
                                    <w:top w:val="none" w:sz="0" w:space="0" w:color="auto"/>
                                    <w:left w:val="none" w:sz="0" w:space="0" w:color="auto"/>
                                    <w:bottom w:val="none" w:sz="0" w:space="0" w:color="auto"/>
                                    <w:right w:val="none" w:sz="0" w:space="0" w:color="auto"/>
                                  </w:divBdr>
                                  <w:divsChild>
                                    <w:div w:id="4692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825000">
          <w:marLeft w:val="0"/>
          <w:marRight w:val="0"/>
          <w:marTop w:val="0"/>
          <w:marBottom w:val="0"/>
          <w:divBdr>
            <w:top w:val="none" w:sz="0" w:space="0" w:color="auto"/>
            <w:left w:val="none" w:sz="0" w:space="0" w:color="auto"/>
            <w:bottom w:val="none" w:sz="0" w:space="0" w:color="auto"/>
            <w:right w:val="none" w:sz="0" w:space="0" w:color="auto"/>
          </w:divBdr>
          <w:divsChild>
            <w:div w:id="890076153">
              <w:marLeft w:val="0"/>
              <w:marRight w:val="0"/>
              <w:marTop w:val="0"/>
              <w:marBottom w:val="0"/>
              <w:divBdr>
                <w:top w:val="none" w:sz="0" w:space="0" w:color="auto"/>
                <w:left w:val="none" w:sz="0" w:space="0" w:color="auto"/>
                <w:bottom w:val="none" w:sz="0" w:space="0" w:color="auto"/>
                <w:right w:val="none" w:sz="0" w:space="0" w:color="auto"/>
              </w:divBdr>
              <w:divsChild>
                <w:div w:id="234365118">
                  <w:marLeft w:val="0"/>
                  <w:marRight w:val="0"/>
                  <w:marTop w:val="0"/>
                  <w:marBottom w:val="0"/>
                  <w:divBdr>
                    <w:top w:val="none" w:sz="0" w:space="0" w:color="auto"/>
                    <w:left w:val="none" w:sz="0" w:space="0" w:color="auto"/>
                    <w:bottom w:val="none" w:sz="0" w:space="0" w:color="auto"/>
                    <w:right w:val="none" w:sz="0" w:space="0" w:color="auto"/>
                  </w:divBdr>
                  <w:divsChild>
                    <w:div w:id="1363241965">
                      <w:marLeft w:val="0"/>
                      <w:marRight w:val="0"/>
                      <w:marTop w:val="0"/>
                      <w:marBottom w:val="0"/>
                      <w:divBdr>
                        <w:top w:val="none" w:sz="0" w:space="0" w:color="auto"/>
                        <w:left w:val="none" w:sz="0" w:space="0" w:color="auto"/>
                        <w:bottom w:val="none" w:sz="0" w:space="0" w:color="auto"/>
                        <w:right w:val="none" w:sz="0" w:space="0" w:color="auto"/>
                      </w:divBdr>
                      <w:divsChild>
                        <w:div w:id="1944342149">
                          <w:marLeft w:val="0"/>
                          <w:marRight w:val="0"/>
                          <w:marTop w:val="0"/>
                          <w:marBottom w:val="0"/>
                          <w:divBdr>
                            <w:top w:val="none" w:sz="0" w:space="0" w:color="auto"/>
                            <w:left w:val="none" w:sz="0" w:space="0" w:color="auto"/>
                            <w:bottom w:val="none" w:sz="0" w:space="0" w:color="auto"/>
                            <w:right w:val="none" w:sz="0" w:space="0" w:color="auto"/>
                          </w:divBdr>
                          <w:divsChild>
                            <w:div w:id="65612859">
                              <w:marLeft w:val="0"/>
                              <w:marRight w:val="0"/>
                              <w:marTop w:val="0"/>
                              <w:marBottom w:val="0"/>
                              <w:divBdr>
                                <w:top w:val="none" w:sz="0" w:space="0" w:color="auto"/>
                                <w:left w:val="none" w:sz="0" w:space="0" w:color="auto"/>
                                <w:bottom w:val="none" w:sz="0" w:space="0" w:color="auto"/>
                                <w:right w:val="none" w:sz="0" w:space="0" w:color="auto"/>
                              </w:divBdr>
                              <w:divsChild>
                                <w:div w:id="2015062223">
                                  <w:marLeft w:val="0"/>
                                  <w:marRight w:val="0"/>
                                  <w:marTop w:val="0"/>
                                  <w:marBottom w:val="0"/>
                                  <w:divBdr>
                                    <w:top w:val="none" w:sz="0" w:space="0" w:color="auto"/>
                                    <w:left w:val="none" w:sz="0" w:space="0" w:color="auto"/>
                                    <w:bottom w:val="none" w:sz="0" w:space="0" w:color="auto"/>
                                    <w:right w:val="none" w:sz="0" w:space="0" w:color="auto"/>
                                  </w:divBdr>
                                  <w:divsChild>
                                    <w:div w:id="2045013046">
                                      <w:marLeft w:val="0"/>
                                      <w:marRight w:val="0"/>
                                      <w:marTop w:val="0"/>
                                      <w:marBottom w:val="0"/>
                                      <w:divBdr>
                                        <w:top w:val="none" w:sz="0" w:space="0" w:color="auto"/>
                                        <w:left w:val="none" w:sz="0" w:space="0" w:color="auto"/>
                                        <w:bottom w:val="none" w:sz="0" w:space="0" w:color="auto"/>
                                        <w:right w:val="none" w:sz="0" w:space="0" w:color="auto"/>
                                      </w:divBdr>
                                      <w:divsChild>
                                        <w:div w:id="9524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443143">
          <w:marLeft w:val="0"/>
          <w:marRight w:val="0"/>
          <w:marTop w:val="0"/>
          <w:marBottom w:val="0"/>
          <w:divBdr>
            <w:top w:val="none" w:sz="0" w:space="0" w:color="auto"/>
            <w:left w:val="none" w:sz="0" w:space="0" w:color="auto"/>
            <w:bottom w:val="none" w:sz="0" w:space="0" w:color="auto"/>
            <w:right w:val="none" w:sz="0" w:space="0" w:color="auto"/>
          </w:divBdr>
          <w:divsChild>
            <w:div w:id="1445463692">
              <w:marLeft w:val="0"/>
              <w:marRight w:val="0"/>
              <w:marTop w:val="0"/>
              <w:marBottom w:val="0"/>
              <w:divBdr>
                <w:top w:val="none" w:sz="0" w:space="0" w:color="auto"/>
                <w:left w:val="none" w:sz="0" w:space="0" w:color="auto"/>
                <w:bottom w:val="none" w:sz="0" w:space="0" w:color="auto"/>
                <w:right w:val="none" w:sz="0" w:space="0" w:color="auto"/>
              </w:divBdr>
              <w:divsChild>
                <w:div w:id="1328361080">
                  <w:marLeft w:val="0"/>
                  <w:marRight w:val="0"/>
                  <w:marTop w:val="0"/>
                  <w:marBottom w:val="0"/>
                  <w:divBdr>
                    <w:top w:val="none" w:sz="0" w:space="0" w:color="auto"/>
                    <w:left w:val="none" w:sz="0" w:space="0" w:color="auto"/>
                    <w:bottom w:val="none" w:sz="0" w:space="0" w:color="auto"/>
                    <w:right w:val="none" w:sz="0" w:space="0" w:color="auto"/>
                  </w:divBdr>
                  <w:divsChild>
                    <w:div w:id="958948077">
                      <w:marLeft w:val="0"/>
                      <w:marRight w:val="0"/>
                      <w:marTop w:val="0"/>
                      <w:marBottom w:val="0"/>
                      <w:divBdr>
                        <w:top w:val="none" w:sz="0" w:space="0" w:color="auto"/>
                        <w:left w:val="none" w:sz="0" w:space="0" w:color="auto"/>
                        <w:bottom w:val="none" w:sz="0" w:space="0" w:color="auto"/>
                        <w:right w:val="none" w:sz="0" w:space="0" w:color="auto"/>
                      </w:divBdr>
                      <w:divsChild>
                        <w:div w:id="1128933754">
                          <w:marLeft w:val="0"/>
                          <w:marRight w:val="0"/>
                          <w:marTop w:val="0"/>
                          <w:marBottom w:val="0"/>
                          <w:divBdr>
                            <w:top w:val="none" w:sz="0" w:space="0" w:color="auto"/>
                            <w:left w:val="none" w:sz="0" w:space="0" w:color="auto"/>
                            <w:bottom w:val="none" w:sz="0" w:space="0" w:color="auto"/>
                            <w:right w:val="none" w:sz="0" w:space="0" w:color="auto"/>
                          </w:divBdr>
                          <w:divsChild>
                            <w:div w:id="1154682242">
                              <w:marLeft w:val="0"/>
                              <w:marRight w:val="0"/>
                              <w:marTop w:val="0"/>
                              <w:marBottom w:val="0"/>
                              <w:divBdr>
                                <w:top w:val="none" w:sz="0" w:space="0" w:color="auto"/>
                                <w:left w:val="none" w:sz="0" w:space="0" w:color="auto"/>
                                <w:bottom w:val="none" w:sz="0" w:space="0" w:color="auto"/>
                                <w:right w:val="none" w:sz="0" w:space="0" w:color="auto"/>
                              </w:divBdr>
                              <w:divsChild>
                                <w:div w:id="16396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9733">
                  <w:marLeft w:val="0"/>
                  <w:marRight w:val="0"/>
                  <w:marTop w:val="0"/>
                  <w:marBottom w:val="0"/>
                  <w:divBdr>
                    <w:top w:val="none" w:sz="0" w:space="0" w:color="auto"/>
                    <w:left w:val="none" w:sz="0" w:space="0" w:color="auto"/>
                    <w:bottom w:val="none" w:sz="0" w:space="0" w:color="auto"/>
                    <w:right w:val="none" w:sz="0" w:space="0" w:color="auto"/>
                  </w:divBdr>
                  <w:divsChild>
                    <w:div w:id="1669400507">
                      <w:marLeft w:val="0"/>
                      <w:marRight w:val="0"/>
                      <w:marTop w:val="0"/>
                      <w:marBottom w:val="0"/>
                      <w:divBdr>
                        <w:top w:val="none" w:sz="0" w:space="0" w:color="auto"/>
                        <w:left w:val="none" w:sz="0" w:space="0" w:color="auto"/>
                        <w:bottom w:val="none" w:sz="0" w:space="0" w:color="auto"/>
                        <w:right w:val="none" w:sz="0" w:space="0" w:color="auto"/>
                      </w:divBdr>
                      <w:divsChild>
                        <w:div w:id="320738507">
                          <w:marLeft w:val="0"/>
                          <w:marRight w:val="0"/>
                          <w:marTop w:val="0"/>
                          <w:marBottom w:val="0"/>
                          <w:divBdr>
                            <w:top w:val="none" w:sz="0" w:space="0" w:color="auto"/>
                            <w:left w:val="none" w:sz="0" w:space="0" w:color="auto"/>
                            <w:bottom w:val="none" w:sz="0" w:space="0" w:color="auto"/>
                            <w:right w:val="none" w:sz="0" w:space="0" w:color="auto"/>
                          </w:divBdr>
                          <w:divsChild>
                            <w:div w:id="634216585">
                              <w:marLeft w:val="0"/>
                              <w:marRight w:val="0"/>
                              <w:marTop w:val="0"/>
                              <w:marBottom w:val="0"/>
                              <w:divBdr>
                                <w:top w:val="none" w:sz="0" w:space="0" w:color="auto"/>
                                <w:left w:val="none" w:sz="0" w:space="0" w:color="auto"/>
                                <w:bottom w:val="none" w:sz="0" w:space="0" w:color="auto"/>
                                <w:right w:val="none" w:sz="0" w:space="0" w:color="auto"/>
                              </w:divBdr>
                              <w:divsChild>
                                <w:div w:id="1202787083">
                                  <w:marLeft w:val="0"/>
                                  <w:marRight w:val="0"/>
                                  <w:marTop w:val="0"/>
                                  <w:marBottom w:val="0"/>
                                  <w:divBdr>
                                    <w:top w:val="none" w:sz="0" w:space="0" w:color="auto"/>
                                    <w:left w:val="none" w:sz="0" w:space="0" w:color="auto"/>
                                    <w:bottom w:val="none" w:sz="0" w:space="0" w:color="auto"/>
                                    <w:right w:val="none" w:sz="0" w:space="0" w:color="auto"/>
                                  </w:divBdr>
                                  <w:divsChild>
                                    <w:div w:id="1406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5060">
                          <w:marLeft w:val="0"/>
                          <w:marRight w:val="0"/>
                          <w:marTop w:val="0"/>
                          <w:marBottom w:val="0"/>
                          <w:divBdr>
                            <w:top w:val="none" w:sz="0" w:space="0" w:color="auto"/>
                            <w:left w:val="none" w:sz="0" w:space="0" w:color="auto"/>
                            <w:bottom w:val="none" w:sz="0" w:space="0" w:color="auto"/>
                            <w:right w:val="none" w:sz="0" w:space="0" w:color="auto"/>
                          </w:divBdr>
                          <w:divsChild>
                            <w:div w:id="1798911391">
                              <w:marLeft w:val="0"/>
                              <w:marRight w:val="0"/>
                              <w:marTop w:val="0"/>
                              <w:marBottom w:val="0"/>
                              <w:divBdr>
                                <w:top w:val="none" w:sz="0" w:space="0" w:color="auto"/>
                                <w:left w:val="none" w:sz="0" w:space="0" w:color="auto"/>
                                <w:bottom w:val="none" w:sz="0" w:space="0" w:color="auto"/>
                                <w:right w:val="none" w:sz="0" w:space="0" w:color="auto"/>
                              </w:divBdr>
                              <w:divsChild>
                                <w:div w:id="2062827744">
                                  <w:marLeft w:val="0"/>
                                  <w:marRight w:val="0"/>
                                  <w:marTop w:val="0"/>
                                  <w:marBottom w:val="0"/>
                                  <w:divBdr>
                                    <w:top w:val="none" w:sz="0" w:space="0" w:color="auto"/>
                                    <w:left w:val="none" w:sz="0" w:space="0" w:color="auto"/>
                                    <w:bottom w:val="none" w:sz="0" w:space="0" w:color="auto"/>
                                    <w:right w:val="none" w:sz="0" w:space="0" w:color="auto"/>
                                  </w:divBdr>
                                  <w:divsChild>
                                    <w:div w:id="7675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253541">
          <w:marLeft w:val="0"/>
          <w:marRight w:val="0"/>
          <w:marTop w:val="0"/>
          <w:marBottom w:val="0"/>
          <w:divBdr>
            <w:top w:val="none" w:sz="0" w:space="0" w:color="auto"/>
            <w:left w:val="none" w:sz="0" w:space="0" w:color="auto"/>
            <w:bottom w:val="none" w:sz="0" w:space="0" w:color="auto"/>
            <w:right w:val="none" w:sz="0" w:space="0" w:color="auto"/>
          </w:divBdr>
          <w:divsChild>
            <w:div w:id="1292860273">
              <w:marLeft w:val="0"/>
              <w:marRight w:val="0"/>
              <w:marTop w:val="0"/>
              <w:marBottom w:val="0"/>
              <w:divBdr>
                <w:top w:val="none" w:sz="0" w:space="0" w:color="auto"/>
                <w:left w:val="none" w:sz="0" w:space="0" w:color="auto"/>
                <w:bottom w:val="none" w:sz="0" w:space="0" w:color="auto"/>
                <w:right w:val="none" w:sz="0" w:space="0" w:color="auto"/>
              </w:divBdr>
              <w:divsChild>
                <w:div w:id="685206160">
                  <w:marLeft w:val="0"/>
                  <w:marRight w:val="0"/>
                  <w:marTop w:val="0"/>
                  <w:marBottom w:val="0"/>
                  <w:divBdr>
                    <w:top w:val="none" w:sz="0" w:space="0" w:color="auto"/>
                    <w:left w:val="none" w:sz="0" w:space="0" w:color="auto"/>
                    <w:bottom w:val="none" w:sz="0" w:space="0" w:color="auto"/>
                    <w:right w:val="none" w:sz="0" w:space="0" w:color="auto"/>
                  </w:divBdr>
                  <w:divsChild>
                    <w:div w:id="780956414">
                      <w:marLeft w:val="0"/>
                      <w:marRight w:val="0"/>
                      <w:marTop w:val="0"/>
                      <w:marBottom w:val="0"/>
                      <w:divBdr>
                        <w:top w:val="none" w:sz="0" w:space="0" w:color="auto"/>
                        <w:left w:val="none" w:sz="0" w:space="0" w:color="auto"/>
                        <w:bottom w:val="none" w:sz="0" w:space="0" w:color="auto"/>
                        <w:right w:val="none" w:sz="0" w:space="0" w:color="auto"/>
                      </w:divBdr>
                      <w:divsChild>
                        <w:div w:id="1045134539">
                          <w:marLeft w:val="0"/>
                          <w:marRight w:val="0"/>
                          <w:marTop w:val="0"/>
                          <w:marBottom w:val="0"/>
                          <w:divBdr>
                            <w:top w:val="none" w:sz="0" w:space="0" w:color="auto"/>
                            <w:left w:val="none" w:sz="0" w:space="0" w:color="auto"/>
                            <w:bottom w:val="none" w:sz="0" w:space="0" w:color="auto"/>
                            <w:right w:val="none" w:sz="0" w:space="0" w:color="auto"/>
                          </w:divBdr>
                          <w:divsChild>
                            <w:div w:id="1441341467">
                              <w:marLeft w:val="0"/>
                              <w:marRight w:val="0"/>
                              <w:marTop w:val="0"/>
                              <w:marBottom w:val="0"/>
                              <w:divBdr>
                                <w:top w:val="none" w:sz="0" w:space="0" w:color="auto"/>
                                <w:left w:val="none" w:sz="0" w:space="0" w:color="auto"/>
                                <w:bottom w:val="none" w:sz="0" w:space="0" w:color="auto"/>
                                <w:right w:val="none" w:sz="0" w:space="0" w:color="auto"/>
                              </w:divBdr>
                              <w:divsChild>
                                <w:div w:id="1535269266">
                                  <w:marLeft w:val="0"/>
                                  <w:marRight w:val="0"/>
                                  <w:marTop w:val="0"/>
                                  <w:marBottom w:val="0"/>
                                  <w:divBdr>
                                    <w:top w:val="none" w:sz="0" w:space="0" w:color="auto"/>
                                    <w:left w:val="none" w:sz="0" w:space="0" w:color="auto"/>
                                    <w:bottom w:val="none" w:sz="0" w:space="0" w:color="auto"/>
                                    <w:right w:val="none" w:sz="0" w:space="0" w:color="auto"/>
                                  </w:divBdr>
                                  <w:divsChild>
                                    <w:div w:id="141116970">
                                      <w:marLeft w:val="0"/>
                                      <w:marRight w:val="0"/>
                                      <w:marTop w:val="0"/>
                                      <w:marBottom w:val="0"/>
                                      <w:divBdr>
                                        <w:top w:val="none" w:sz="0" w:space="0" w:color="auto"/>
                                        <w:left w:val="none" w:sz="0" w:space="0" w:color="auto"/>
                                        <w:bottom w:val="none" w:sz="0" w:space="0" w:color="auto"/>
                                        <w:right w:val="none" w:sz="0" w:space="0" w:color="auto"/>
                                      </w:divBdr>
                                      <w:divsChild>
                                        <w:div w:id="4377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59723">
          <w:marLeft w:val="0"/>
          <w:marRight w:val="0"/>
          <w:marTop w:val="0"/>
          <w:marBottom w:val="0"/>
          <w:divBdr>
            <w:top w:val="none" w:sz="0" w:space="0" w:color="auto"/>
            <w:left w:val="none" w:sz="0" w:space="0" w:color="auto"/>
            <w:bottom w:val="none" w:sz="0" w:space="0" w:color="auto"/>
            <w:right w:val="none" w:sz="0" w:space="0" w:color="auto"/>
          </w:divBdr>
          <w:divsChild>
            <w:div w:id="527567807">
              <w:marLeft w:val="0"/>
              <w:marRight w:val="0"/>
              <w:marTop w:val="0"/>
              <w:marBottom w:val="0"/>
              <w:divBdr>
                <w:top w:val="none" w:sz="0" w:space="0" w:color="auto"/>
                <w:left w:val="none" w:sz="0" w:space="0" w:color="auto"/>
                <w:bottom w:val="none" w:sz="0" w:space="0" w:color="auto"/>
                <w:right w:val="none" w:sz="0" w:space="0" w:color="auto"/>
              </w:divBdr>
              <w:divsChild>
                <w:div w:id="254635855">
                  <w:marLeft w:val="0"/>
                  <w:marRight w:val="0"/>
                  <w:marTop w:val="0"/>
                  <w:marBottom w:val="0"/>
                  <w:divBdr>
                    <w:top w:val="none" w:sz="0" w:space="0" w:color="auto"/>
                    <w:left w:val="none" w:sz="0" w:space="0" w:color="auto"/>
                    <w:bottom w:val="none" w:sz="0" w:space="0" w:color="auto"/>
                    <w:right w:val="none" w:sz="0" w:space="0" w:color="auto"/>
                  </w:divBdr>
                  <w:divsChild>
                    <w:div w:id="355153223">
                      <w:marLeft w:val="0"/>
                      <w:marRight w:val="0"/>
                      <w:marTop w:val="0"/>
                      <w:marBottom w:val="0"/>
                      <w:divBdr>
                        <w:top w:val="none" w:sz="0" w:space="0" w:color="auto"/>
                        <w:left w:val="none" w:sz="0" w:space="0" w:color="auto"/>
                        <w:bottom w:val="none" w:sz="0" w:space="0" w:color="auto"/>
                        <w:right w:val="none" w:sz="0" w:space="0" w:color="auto"/>
                      </w:divBdr>
                      <w:divsChild>
                        <w:div w:id="1533809966">
                          <w:marLeft w:val="0"/>
                          <w:marRight w:val="0"/>
                          <w:marTop w:val="0"/>
                          <w:marBottom w:val="0"/>
                          <w:divBdr>
                            <w:top w:val="none" w:sz="0" w:space="0" w:color="auto"/>
                            <w:left w:val="none" w:sz="0" w:space="0" w:color="auto"/>
                            <w:bottom w:val="none" w:sz="0" w:space="0" w:color="auto"/>
                            <w:right w:val="none" w:sz="0" w:space="0" w:color="auto"/>
                          </w:divBdr>
                          <w:divsChild>
                            <w:div w:id="661740563">
                              <w:marLeft w:val="0"/>
                              <w:marRight w:val="0"/>
                              <w:marTop w:val="0"/>
                              <w:marBottom w:val="0"/>
                              <w:divBdr>
                                <w:top w:val="none" w:sz="0" w:space="0" w:color="auto"/>
                                <w:left w:val="none" w:sz="0" w:space="0" w:color="auto"/>
                                <w:bottom w:val="none" w:sz="0" w:space="0" w:color="auto"/>
                                <w:right w:val="none" w:sz="0" w:space="0" w:color="auto"/>
                              </w:divBdr>
                              <w:divsChild>
                                <w:div w:id="469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61233">
                  <w:marLeft w:val="0"/>
                  <w:marRight w:val="0"/>
                  <w:marTop w:val="0"/>
                  <w:marBottom w:val="0"/>
                  <w:divBdr>
                    <w:top w:val="none" w:sz="0" w:space="0" w:color="auto"/>
                    <w:left w:val="none" w:sz="0" w:space="0" w:color="auto"/>
                    <w:bottom w:val="none" w:sz="0" w:space="0" w:color="auto"/>
                    <w:right w:val="none" w:sz="0" w:space="0" w:color="auto"/>
                  </w:divBdr>
                  <w:divsChild>
                    <w:div w:id="524641010">
                      <w:marLeft w:val="0"/>
                      <w:marRight w:val="0"/>
                      <w:marTop w:val="0"/>
                      <w:marBottom w:val="0"/>
                      <w:divBdr>
                        <w:top w:val="none" w:sz="0" w:space="0" w:color="auto"/>
                        <w:left w:val="none" w:sz="0" w:space="0" w:color="auto"/>
                        <w:bottom w:val="none" w:sz="0" w:space="0" w:color="auto"/>
                        <w:right w:val="none" w:sz="0" w:space="0" w:color="auto"/>
                      </w:divBdr>
                      <w:divsChild>
                        <w:div w:id="994533964">
                          <w:marLeft w:val="0"/>
                          <w:marRight w:val="0"/>
                          <w:marTop w:val="0"/>
                          <w:marBottom w:val="0"/>
                          <w:divBdr>
                            <w:top w:val="none" w:sz="0" w:space="0" w:color="auto"/>
                            <w:left w:val="none" w:sz="0" w:space="0" w:color="auto"/>
                            <w:bottom w:val="none" w:sz="0" w:space="0" w:color="auto"/>
                            <w:right w:val="none" w:sz="0" w:space="0" w:color="auto"/>
                          </w:divBdr>
                          <w:divsChild>
                            <w:div w:id="1871454028">
                              <w:marLeft w:val="0"/>
                              <w:marRight w:val="0"/>
                              <w:marTop w:val="0"/>
                              <w:marBottom w:val="0"/>
                              <w:divBdr>
                                <w:top w:val="none" w:sz="0" w:space="0" w:color="auto"/>
                                <w:left w:val="none" w:sz="0" w:space="0" w:color="auto"/>
                                <w:bottom w:val="none" w:sz="0" w:space="0" w:color="auto"/>
                                <w:right w:val="none" w:sz="0" w:space="0" w:color="auto"/>
                              </w:divBdr>
                              <w:divsChild>
                                <w:div w:id="725303437">
                                  <w:marLeft w:val="0"/>
                                  <w:marRight w:val="0"/>
                                  <w:marTop w:val="0"/>
                                  <w:marBottom w:val="0"/>
                                  <w:divBdr>
                                    <w:top w:val="none" w:sz="0" w:space="0" w:color="auto"/>
                                    <w:left w:val="none" w:sz="0" w:space="0" w:color="auto"/>
                                    <w:bottom w:val="none" w:sz="0" w:space="0" w:color="auto"/>
                                    <w:right w:val="none" w:sz="0" w:space="0" w:color="auto"/>
                                  </w:divBdr>
                                  <w:divsChild>
                                    <w:div w:id="15624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8384">
                          <w:marLeft w:val="0"/>
                          <w:marRight w:val="0"/>
                          <w:marTop w:val="0"/>
                          <w:marBottom w:val="0"/>
                          <w:divBdr>
                            <w:top w:val="none" w:sz="0" w:space="0" w:color="auto"/>
                            <w:left w:val="none" w:sz="0" w:space="0" w:color="auto"/>
                            <w:bottom w:val="none" w:sz="0" w:space="0" w:color="auto"/>
                            <w:right w:val="none" w:sz="0" w:space="0" w:color="auto"/>
                          </w:divBdr>
                          <w:divsChild>
                            <w:div w:id="734397544">
                              <w:marLeft w:val="0"/>
                              <w:marRight w:val="0"/>
                              <w:marTop w:val="0"/>
                              <w:marBottom w:val="0"/>
                              <w:divBdr>
                                <w:top w:val="none" w:sz="0" w:space="0" w:color="auto"/>
                                <w:left w:val="none" w:sz="0" w:space="0" w:color="auto"/>
                                <w:bottom w:val="none" w:sz="0" w:space="0" w:color="auto"/>
                                <w:right w:val="none" w:sz="0" w:space="0" w:color="auto"/>
                              </w:divBdr>
                              <w:divsChild>
                                <w:div w:id="585265388">
                                  <w:marLeft w:val="0"/>
                                  <w:marRight w:val="0"/>
                                  <w:marTop w:val="0"/>
                                  <w:marBottom w:val="0"/>
                                  <w:divBdr>
                                    <w:top w:val="none" w:sz="0" w:space="0" w:color="auto"/>
                                    <w:left w:val="none" w:sz="0" w:space="0" w:color="auto"/>
                                    <w:bottom w:val="none" w:sz="0" w:space="0" w:color="auto"/>
                                    <w:right w:val="none" w:sz="0" w:space="0" w:color="auto"/>
                                  </w:divBdr>
                                  <w:divsChild>
                                    <w:div w:id="7543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869765">
          <w:marLeft w:val="0"/>
          <w:marRight w:val="0"/>
          <w:marTop w:val="0"/>
          <w:marBottom w:val="0"/>
          <w:divBdr>
            <w:top w:val="none" w:sz="0" w:space="0" w:color="auto"/>
            <w:left w:val="none" w:sz="0" w:space="0" w:color="auto"/>
            <w:bottom w:val="none" w:sz="0" w:space="0" w:color="auto"/>
            <w:right w:val="none" w:sz="0" w:space="0" w:color="auto"/>
          </w:divBdr>
          <w:divsChild>
            <w:div w:id="810250377">
              <w:marLeft w:val="0"/>
              <w:marRight w:val="0"/>
              <w:marTop w:val="0"/>
              <w:marBottom w:val="0"/>
              <w:divBdr>
                <w:top w:val="none" w:sz="0" w:space="0" w:color="auto"/>
                <w:left w:val="none" w:sz="0" w:space="0" w:color="auto"/>
                <w:bottom w:val="none" w:sz="0" w:space="0" w:color="auto"/>
                <w:right w:val="none" w:sz="0" w:space="0" w:color="auto"/>
              </w:divBdr>
              <w:divsChild>
                <w:div w:id="968247819">
                  <w:marLeft w:val="0"/>
                  <w:marRight w:val="0"/>
                  <w:marTop w:val="0"/>
                  <w:marBottom w:val="0"/>
                  <w:divBdr>
                    <w:top w:val="none" w:sz="0" w:space="0" w:color="auto"/>
                    <w:left w:val="none" w:sz="0" w:space="0" w:color="auto"/>
                    <w:bottom w:val="none" w:sz="0" w:space="0" w:color="auto"/>
                    <w:right w:val="none" w:sz="0" w:space="0" w:color="auto"/>
                  </w:divBdr>
                  <w:divsChild>
                    <w:div w:id="1584417161">
                      <w:marLeft w:val="0"/>
                      <w:marRight w:val="0"/>
                      <w:marTop w:val="0"/>
                      <w:marBottom w:val="0"/>
                      <w:divBdr>
                        <w:top w:val="none" w:sz="0" w:space="0" w:color="auto"/>
                        <w:left w:val="none" w:sz="0" w:space="0" w:color="auto"/>
                        <w:bottom w:val="none" w:sz="0" w:space="0" w:color="auto"/>
                        <w:right w:val="none" w:sz="0" w:space="0" w:color="auto"/>
                      </w:divBdr>
                      <w:divsChild>
                        <w:div w:id="1061322226">
                          <w:marLeft w:val="0"/>
                          <w:marRight w:val="0"/>
                          <w:marTop w:val="0"/>
                          <w:marBottom w:val="0"/>
                          <w:divBdr>
                            <w:top w:val="none" w:sz="0" w:space="0" w:color="auto"/>
                            <w:left w:val="none" w:sz="0" w:space="0" w:color="auto"/>
                            <w:bottom w:val="none" w:sz="0" w:space="0" w:color="auto"/>
                            <w:right w:val="none" w:sz="0" w:space="0" w:color="auto"/>
                          </w:divBdr>
                          <w:divsChild>
                            <w:div w:id="850876717">
                              <w:marLeft w:val="0"/>
                              <w:marRight w:val="0"/>
                              <w:marTop w:val="0"/>
                              <w:marBottom w:val="0"/>
                              <w:divBdr>
                                <w:top w:val="none" w:sz="0" w:space="0" w:color="auto"/>
                                <w:left w:val="none" w:sz="0" w:space="0" w:color="auto"/>
                                <w:bottom w:val="none" w:sz="0" w:space="0" w:color="auto"/>
                                <w:right w:val="none" w:sz="0" w:space="0" w:color="auto"/>
                              </w:divBdr>
                              <w:divsChild>
                                <w:div w:id="1251232841">
                                  <w:marLeft w:val="0"/>
                                  <w:marRight w:val="0"/>
                                  <w:marTop w:val="0"/>
                                  <w:marBottom w:val="0"/>
                                  <w:divBdr>
                                    <w:top w:val="none" w:sz="0" w:space="0" w:color="auto"/>
                                    <w:left w:val="none" w:sz="0" w:space="0" w:color="auto"/>
                                    <w:bottom w:val="none" w:sz="0" w:space="0" w:color="auto"/>
                                    <w:right w:val="none" w:sz="0" w:space="0" w:color="auto"/>
                                  </w:divBdr>
                                  <w:divsChild>
                                    <w:div w:id="923563221">
                                      <w:marLeft w:val="0"/>
                                      <w:marRight w:val="0"/>
                                      <w:marTop w:val="0"/>
                                      <w:marBottom w:val="0"/>
                                      <w:divBdr>
                                        <w:top w:val="none" w:sz="0" w:space="0" w:color="auto"/>
                                        <w:left w:val="none" w:sz="0" w:space="0" w:color="auto"/>
                                        <w:bottom w:val="none" w:sz="0" w:space="0" w:color="auto"/>
                                        <w:right w:val="none" w:sz="0" w:space="0" w:color="auto"/>
                                      </w:divBdr>
                                      <w:divsChild>
                                        <w:div w:id="6802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675751">
          <w:marLeft w:val="0"/>
          <w:marRight w:val="0"/>
          <w:marTop w:val="0"/>
          <w:marBottom w:val="0"/>
          <w:divBdr>
            <w:top w:val="none" w:sz="0" w:space="0" w:color="auto"/>
            <w:left w:val="none" w:sz="0" w:space="0" w:color="auto"/>
            <w:bottom w:val="none" w:sz="0" w:space="0" w:color="auto"/>
            <w:right w:val="none" w:sz="0" w:space="0" w:color="auto"/>
          </w:divBdr>
          <w:divsChild>
            <w:div w:id="1383628347">
              <w:marLeft w:val="0"/>
              <w:marRight w:val="0"/>
              <w:marTop w:val="0"/>
              <w:marBottom w:val="0"/>
              <w:divBdr>
                <w:top w:val="none" w:sz="0" w:space="0" w:color="auto"/>
                <w:left w:val="none" w:sz="0" w:space="0" w:color="auto"/>
                <w:bottom w:val="none" w:sz="0" w:space="0" w:color="auto"/>
                <w:right w:val="none" w:sz="0" w:space="0" w:color="auto"/>
              </w:divBdr>
              <w:divsChild>
                <w:div w:id="1470125499">
                  <w:marLeft w:val="0"/>
                  <w:marRight w:val="0"/>
                  <w:marTop w:val="0"/>
                  <w:marBottom w:val="0"/>
                  <w:divBdr>
                    <w:top w:val="none" w:sz="0" w:space="0" w:color="auto"/>
                    <w:left w:val="none" w:sz="0" w:space="0" w:color="auto"/>
                    <w:bottom w:val="none" w:sz="0" w:space="0" w:color="auto"/>
                    <w:right w:val="none" w:sz="0" w:space="0" w:color="auto"/>
                  </w:divBdr>
                  <w:divsChild>
                    <w:div w:id="1910537003">
                      <w:marLeft w:val="0"/>
                      <w:marRight w:val="0"/>
                      <w:marTop w:val="0"/>
                      <w:marBottom w:val="0"/>
                      <w:divBdr>
                        <w:top w:val="none" w:sz="0" w:space="0" w:color="auto"/>
                        <w:left w:val="none" w:sz="0" w:space="0" w:color="auto"/>
                        <w:bottom w:val="none" w:sz="0" w:space="0" w:color="auto"/>
                        <w:right w:val="none" w:sz="0" w:space="0" w:color="auto"/>
                      </w:divBdr>
                      <w:divsChild>
                        <w:div w:id="830484403">
                          <w:marLeft w:val="0"/>
                          <w:marRight w:val="0"/>
                          <w:marTop w:val="0"/>
                          <w:marBottom w:val="0"/>
                          <w:divBdr>
                            <w:top w:val="none" w:sz="0" w:space="0" w:color="auto"/>
                            <w:left w:val="none" w:sz="0" w:space="0" w:color="auto"/>
                            <w:bottom w:val="none" w:sz="0" w:space="0" w:color="auto"/>
                            <w:right w:val="none" w:sz="0" w:space="0" w:color="auto"/>
                          </w:divBdr>
                          <w:divsChild>
                            <w:div w:id="1420441772">
                              <w:marLeft w:val="0"/>
                              <w:marRight w:val="0"/>
                              <w:marTop w:val="0"/>
                              <w:marBottom w:val="0"/>
                              <w:divBdr>
                                <w:top w:val="none" w:sz="0" w:space="0" w:color="auto"/>
                                <w:left w:val="none" w:sz="0" w:space="0" w:color="auto"/>
                                <w:bottom w:val="none" w:sz="0" w:space="0" w:color="auto"/>
                                <w:right w:val="none" w:sz="0" w:space="0" w:color="auto"/>
                              </w:divBdr>
                              <w:divsChild>
                                <w:div w:id="2149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5854">
                  <w:marLeft w:val="0"/>
                  <w:marRight w:val="0"/>
                  <w:marTop w:val="0"/>
                  <w:marBottom w:val="0"/>
                  <w:divBdr>
                    <w:top w:val="none" w:sz="0" w:space="0" w:color="auto"/>
                    <w:left w:val="none" w:sz="0" w:space="0" w:color="auto"/>
                    <w:bottom w:val="none" w:sz="0" w:space="0" w:color="auto"/>
                    <w:right w:val="none" w:sz="0" w:space="0" w:color="auto"/>
                  </w:divBdr>
                  <w:divsChild>
                    <w:div w:id="1914780166">
                      <w:marLeft w:val="0"/>
                      <w:marRight w:val="0"/>
                      <w:marTop w:val="0"/>
                      <w:marBottom w:val="0"/>
                      <w:divBdr>
                        <w:top w:val="none" w:sz="0" w:space="0" w:color="auto"/>
                        <w:left w:val="none" w:sz="0" w:space="0" w:color="auto"/>
                        <w:bottom w:val="none" w:sz="0" w:space="0" w:color="auto"/>
                        <w:right w:val="none" w:sz="0" w:space="0" w:color="auto"/>
                      </w:divBdr>
                      <w:divsChild>
                        <w:div w:id="1025864479">
                          <w:marLeft w:val="0"/>
                          <w:marRight w:val="0"/>
                          <w:marTop w:val="0"/>
                          <w:marBottom w:val="0"/>
                          <w:divBdr>
                            <w:top w:val="none" w:sz="0" w:space="0" w:color="auto"/>
                            <w:left w:val="none" w:sz="0" w:space="0" w:color="auto"/>
                            <w:bottom w:val="none" w:sz="0" w:space="0" w:color="auto"/>
                            <w:right w:val="none" w:sz="0" w:space="0" w:color="auto"/>
                          </w:divBdr>
                          <w:divsChild>
                            <w:div w:id="476915436">
                              <w:marLeft w:val="0"/>
                              <w:marRight w:val="0"/>
                              <w:marTop w:val="0"/>
                              <w:marBottom w:val="0"/>
                              <w:divBdr>
                                <w:top w:val="none" w:sz="0" w:space="0" w:color="auto"/>
                                <w:left w:val="none" w:sz="0" w:space="0" w:color="auto"/>
                                <w:bottom w:val="none" w:sz="0" w:space="0" w:color="auto"/>
                                <w:right w:val="none" w:sz="0" w:space="0" w:color="auto"/>
                              </w:divBdr>
                              <w:divsChild>
                                <w:div w:id="883904662">
                                  <w:marLeft w:val="0"/>
                                  <w:marRight w:val="0"/>
                                  <w:marTop w:val="0"/>
                                  <w:marBottom w:val="0"/>
                                  <w:divBdr>
                                    <w:top w:val="none" w:sz="0" w:space="0" w:color="auto"/>
                                    <w:left w:val="none" w:sz="0" w:space="0" w:color="auto"/>
                                    <w:bottom w:val="none" w:sz="0" w:space="0" w:color="auto"/>
                                    <w:right w:val="none" w:sz="0" w:space="0" w:color="auto"/>
                                  </w:divBdr>
                                  <w:divsChild>
                                    <w:div w:id="16512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2164">
                          <w:marLeft w:val="0"/>
                          <w:marRight w:val="0"/>
                          <w:marTop w:val="0"/>
                          <w:marBottom w:val="0"/>
                          <w:divBdr>
                            <w:top w:val="none" w:sz="0" w:space="0" w:color="auto"/>
                            <w:left w:val="none" w:sz="0" w:space="0" w:color="auto"/>
                            <w:bottom w:val="none" w:sz="0" w:space="0" w:color="auto"/>
                            <w:right w:val="none" w:sz="0" w:space="0" w:color="auto"/>
                          </w:divBdr>
                          <w:divsChild>
                            <w:div w:id="1977757977">
                              <w:marLeft w:val="0"/>
                              <w:marRight w:val="0"/>
                              <w:marTop w:val="0"/>
                              <w:marBottom w:val="0"/>
                              <w:divBdr>
                                <w:top w:val="none" w:sz="0" w:space="0" w:color="auto"/>
                                <w:left w:val="none" w:sz="0" w:space="0" w:color="auto"/>
                                <w:bottom w:val="none" w:sz="0" w:space="0" w:color="auto"/>
                                <w:right w:val="none" w:sz="0" w:space="0" w:color="auto"/>
                              </w:divBdr>
                              <w:divsChild>
                                <w:div w:id="1336567394">
                                  <w:marLeft w:val="0"/>
                                  <w:marRight w:val="0"/>
                                  <w:marTop w:val="0"/>
                                  <w:marBottom w:val="0"/>
                                  <w:divBdr>
                                    <w:top w:val="none" w:sz="0" w:space="0" w:color="auto"/>
                                    <w:left w:val="none" w:sz="0" w:space="0" w:color="auto"/>
                                    <w:bottom w:val="none" w:sz="0" w:space="0" w:color="auto"/>
                                    <w:right w:val="none" w:sz="0" w:space="0" w:color="auto"/>
                                  </w:divBdr>
                                  <w:divsChild>
                                    <w:div w:id="5353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532476">
          <w:marLeft w:val="0"/>
          <w:marRight w:val="0"/>
          <w:marTop w:val="0"/>
          <w:marBottom w:val="0"/>
          <w:divBdr>
            <w:top w:val="none" w:sz="0" w:space="0" w:color="auto"/>
            <w:left w:val="none" w:sz="0" w:space="0" w:color="auto"/>
            <w:bottom w:val="none" w:sz="0" w:space="0" w:color="auto"/>
            <w:right w:val="none" w:sz="0" w:space="0" w:color="auto"/>
          </w:divBdr>
          <w:divsChild>
            <w:div w:id="1925991421">
              <w:marLeft w:val="0"/>
              <w:marRight w:val="0"/>
              <w:marTop w:val="0"/>
              <w:marBottom w:val="0"/>
              <w:divBdr>
                <w:top w:val="none" w:sz="0" w:space="0" w:color="auto"/>
                <w:left w:val="none" w:sz="0" w:space="0" w:color="auto"/>
                <w:bottom w:val="none" w:sz="0" w:space="0" w:color="auto"/>
                <w:right w:val="none" w:sz="0" w:space="0" w:color="auto"/>
              </w:divBdr>
              <w:divsChild>
                <w:div w:id="1382247805">
                  <w:marLeft w:val="0"/>
                  <w:marRight w:val="0"/>
                  <w:marTop w:val="0"/>
                  <w:marBottom w:val="0"/>
                  <w:divBdr>
                    <w:top w:val="none" w:sz="0" w:space="0" w:color="auto"/>
                    <w:left w:val="none" w:sz="0" w:space="0" w:color="auto"/>
                    <w:bottom w:val="none" w:sz="0" w:space="0" w:color="auto"/>
                    <w:right w:val="none" w:sz="0" w:space="0" w:color="auto"/>
                  </w:divBdr>
                  <w:divsChild>
                    <w:div w:id="1206215445">
                      <w:marLeft w:val="0"/>
                      <w:marRight w:val="0"/>
                      <w:marTop w:val="0"/>
                      <w:marBottom w:val="0"/>
                      <w:divBdr>
                        <w:top w:val="none" w:sz="0" w:space="0" w:color="auto"/>
                        <w:left w:val="none" w:sz="0" w:space="0" w:color="auto"/>
                        <w:bottom w:val="none" w:sz="0" w:space="0" w:color="auto"/>
                        <w:right w:val="none" w:sz="0" w:space="0" w:color="auto"/>
                      </w:divBdr>
                      <w:divsChild>
                        <w:div w:id="1207259417">
                          <w:marLeft w:val="0"/>
                          <w:marRight w:val="0"/>
                          <w:marTop w:val="0"/>
                          <w:marBottom w:val="0"/>
                          <w:divBdr>
                            <w:top w:val="none" w:sz="0" w:space="0" w:color="auto"/>
                            <w:left w:val="none" w:sz="0" w:space="0" w:color="auto"/>
                            <w:bottom w:val="none" w:sz="0" w:space="0" w:color="auto"/>
                            <w:right w:val="none" w:sz="0" w:space="0" w:color="auto"/>
                          </w:divBdr>
                          <w:divsChild>
                            <w:div w:id="424573939">
                              <w:marLeft w:val="0"/>
                              <w:marRight w:val="0"/>
                              <w:marTop w:val="0"/>
                              <w:marBottom w:val="0"/>
                              <w:divBdr>
                                <w:top w:val="none" w:sz="0" w:space="0" w:color="auto"/>
                                <w:left w:val="none" w:sz="0" w:space="0" w:color="auto"/>
                                <w:bottom w:val="none" w:sz="0" w:space="0" w:color="auto"/>
                                <w:right w:val="none" w:sz="0" w:space="0" w:color="auto"/>
                              </w:divBdr>
                              <w:divsChild>
                                <w:div w:id="96947162">
                                  <w:marLeft w:val="0"/>
                                  <w:marRight w:val="0"/>
                                  <w:marTop w:val="0"/>
                                  <w:marBottom w:val="0"/>
                                  <w:divBdr>
                                    <w:top w:val="none" w:sz="0" w:space="0" w:color="auto"/>
                                    <w:left w:val="none" w:sz="0" w:space="0" w:color="auto"/>
                                    <w:bottom w:val="none" w:sz="0" w:space="0" w:color="auto"/>
                                    <w:right w:val="none" w:sz="0" w:space="0" w:color="auto"/>
                                  </w:divBdr>
                                  <w:divsChild>
                                    <w:div w:id="1564633723">
                                      <w:marLeft w:val="0"/>
                                      <w:marRight w:val="0"/>
                                      <w:marTop w:val="0"/>
                                      <w:marBottom w:val="0"/>
                                      <w:divBdr>
                                        <w:top w:val="none" w:sz="0" w:space="0" w:color="auto"/>
                                        <w:left w:val="none" w:sz="0" w:space="0" w:color="auto"/>
                                        <w:bottom w:val="none" w:sz="0" w:space="0" w:color="auto"/>
                                        <w:right w:val="none" w:sz="0" w:space="0" w:color="auto"/>
                                      </w:divBdr>
                                      <w:divsChild>
                                        <w:div w:id="16736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19399">
          <w:marLeft w:val="0"/>
          <w:marRight w:val="0"/>
          <w:marTop w:val="0"/>
          <w:marBottom w:val="0"/>
          <w:divBdr>
            <w:top w:val="none" w:sz="0" w:space="0" w:color="auto"/>
            <w:left w:val="none" w:sz="0" w:space="0" w:color="auto"/>
            <w:bottom w:val="none" w:sz="0" w:space="0" w:color="auto"/>
            <w:right w:val="none" w:sz="0" w:space="0" w:color="auto"/>
          </w:divBdr>
          <w:divsChild>
            <w:div w:id="1582642406">
              <w:marLeft w:val="0"/>
              <w:marRight w:val="0"/>
              <w:marTop w:val="0"/>
              <w:marBottom w:val="0"/>
              <w:divBdr>
                <w:top w:val="none" w:sz="0" w:space="0" w:color="auto"/>
                <w:left w:val="none" w:sz="0" w:space="0" w:color="auto"/>
                <w:bottom w:val="none" w:sz="0" w:space="0" w:color="auto"/>
                <w:right w:val="none" w:sz="0" w:space="0" w:color="auto"/>
              </w:divBdr>
              <w:divsChild>
                <w:div w:id="1963610233">
                  <w:marLeft w:val="0"/>
                  <w:marRight w:val="0"/>
                  <w:marTop w:val="0"/>
                  <w:marBottom w:val="0"/>
                  <w:divBdr>
                    <w:top w:val="none" w:sz="0" w:space="0" w:color="auto"/>
                    <w:left w:val="none" w:sz="0" w:space="0" w:color="auto"/>
                    <w:bottom w:val="none" w:sz="0" w:space="0" w:color="auto"/>
                    <w:right w:val="none" w:sz="0" w:space="0" w:color="auto"/>
                  </w:divBdr>
                  <w:divsChild>
                    <w:div w:id="729309624">
                      <w:marLeft w:val="0"/>
                      <w:marRight w:val="0"/>
                      <w:marTop w:val="0"/>
                      <w:marBottom w:val="0"/>
                      <w:divBdr>
                        <w:top w:val="none" w:sz="0" w:space="0" w:color="auto"/>
                        <w:left w:val="none" w:sz="0" w:space="0" w:color="auto"/>
                        <w:bottom w:val="none" w:sz="0" w:space="0" w:color="auto"/>
                        <w:right w:val="none" w:sz="0" w:space="0" w:color="auto"/>
                      </w:divBdr>
                      <w:divsChild>
                        <w:div w:id="2046322216">
                          <w:marLeft w:val="0"/>
                          <w:marRight w:val="0"/>
                          <w:marTop w:val="0"/>
                          <w:marBottom w:val="0"/>
                          <w:divBdr>
                            <w:top w:val="none" w:sz="0" w:space="0" w:color="auto"/>
                            <w:left w:val="none" w:sz="0" w:space="0" w:color="auto"/>
                            <w:bottom w:val="none" w:sz="0" w:space="0" w:color="auto"/>
                            <w:right w:val="none" w:sz="0" w:space="0" w:color="auto"/>
                          </w:divBdr>
                          <w:divsChild>
                            <w:div w:id="749349460">
                              <w:marLeft w:val="0"/>
                              <w:marRight w:val="0"/>
                              <w:marTop w:val="0"/>
                              <w:marBottom w:val="0"/>
                              <w:divBdr>
                                <w:top w:val="none" w:sz="0" w:space="0" w:color="auto"/>
                                <w:left w:val="none" w:sz="0" w:space="0" w:color="auto"/>
                                <w:bottom w:val="none" w:sz="0" w:space="0" w:color="auto"/>
                                <w:right w:val="none" w:sz="0" w:space="0" w:color="auto"/>
                              </w:divBdr>
                              <w:divsChild>
                                <w:div w:id="4689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220">
                  <w:marLeft w:val="0"/>
                  <w:marRight w:val="0"/>
                  <w:marTop w:val="0"/>
                  <w:marBottom w:val="0"/>
                  <w:divBdr>
                    <w:top w:val="none" w:sz="0" w:space="0" w:color="auto"/>
                    <w:left w:val="none" w:sz="0" w:space="0" w:color="auto"/>
                    <w:bottom w:val="none" w:sz="0" w:space="0" w:color="auto"/>
                    <w:right w:val="none" w:sz="0" w:space="0" w:color="auto"/>
                  </w:divBdr>
                  <w:divsChild>
                    <w:div w:id="801970305">
                      <w:marLeft w:val="0"/>
                      <w:marRight w:val="0"/>
                      <w:marTop w:val="0"/>
                      <w:marBottom w:val="0"/>
                      <w:divBdr>
                        <w:top w:val="none" w:sz="0" w:space="0" w:color="auto"/>
                        <w:left w:val="none" w:sz="0" w:space="0" w:color="auto"/>
                        <w:bottom w:val="none" w:sz="0" w:space="0" w:color="auto"/>
                        <w:right w:val="none" w:sz="0" w:space="0" w:color="auto"/>
                      </w:divBdr>
                      <w:divsChild>
                        <w:div w:id="872114794">
                          <w:marLeft w:val="0"/>
                          <w:marRight w:val="0"/>
                          <w:marTop w:val="0"/>
                          <w:marBottom w:val="0"/>
                          <w:divBdr>
                            <w:top w:val="none" w:sz="0" w:space="0" w:color="auto"/>
                            <w:left w:val="none" w:sz="0" w:space="0" w:color="auto"/>
                            <w:bottom w:val="none" w:sz="0" w:space="0" w:color="auto"/>
                            <w:right w:val="none" w:sz="0" w:space="0" w:color="auto"/>
                          </w:divBdr>
                          <w:divsChild>
                            <w:div w:id="1222210406">
                              <w:marLeft w:val="0"/>
                              <w:marRight w:val="0"/>
                              <w:marTop w:val="0"/>
                              <w:marBottom w:val="0"/>
                              <w:divBdr>
                                <w:top w:val="none" w:sz="0" w:space="0" w:color="auto"/>
                                <w:left w:val="none" w:sz="0" w:space="0" w:color="auto"/>
                                <w:bottom w:val="none" w:sz="0" w:space="0" w:color="auto"/>
                                <w:right w:val="none" w:sz="0" w:space="0" w:color="auto"/>
                              </w:divBdr>
                              <w:divsChild>
                                <w:div w:id="750081312">
                                  <w:marLeft w:val="0"/>
                                  <w:marRight w:val="0"/>
                                  <w:marTop w:val="0"/>
                                  <w:marBottom w:val="0"/>
                                  <w:divBdr>
                                    <w:top w:val="none" w:sz="0" w:space="0" w:color="auto"/>
                                    <w:left w:val="none" w:sz="0" w:space="0" w:color="auto"/>
                                    <w:bottom w:val="none" w:sz="0" w:space="0" w:color="auto"/>
                                    <w:right w:val="none" w:sz="0" w:space="0" w:color="auto"/>
                                  </w:divBdr>
                                  <w:divsChild>
                                    <w:div w:id="1758670589">
                                      <w:marLeft w:val="0"/>
                                      <w:marRight w:val="0"/>
                                      <w:marTop w:val="0"/>
                                      <w:marBottom w:val="0"/>
                                      <w:divBdr>
                                        <w:top w:val="none" w:sz="0" w:space="0" w:color="auto"/>
                                        <w:left w:val="none" w:sz="0" w:space="0" w:color="auto"/>
                                        <w:bottom w:val="none" w:sz="0" w:space="0" w:color="auto"/>
                                        <w:right w:val="none" w:sz="0" w:space="0" w:color="auto"/>
                                      </w:divBdr>
                                      <w:divsChild>
                                        <w:div w:id="2118984608">
                                          <w:marLeft w:val="0"/>
                                          <w:marRight w:val="0"/>
                                          <w:marTop w:val="0"/>
                                          <w:marBottom w:val="0"/>
                                          <w:divBdr>
                                            <w:top w:val="none" w:sz="0" w:space="0" w:color="auto"/>
                                            <w:left w:val="none" w:sz="0" w:space="0" w:color="auto"/>
                                            <w:bottom w:val="none" w:sz="0" w:space="0" w:color="auto"/>
                                            <w:right w:val="none" w:sz="0" w:space="0" w:color="auto"/>
                                          </w:divBdr>
                                          <w:divsChild>
                                            <w:div w:id="1663922823">
                                              <w:marLeft w:val="0"/>
                                              <w:marRight w:val="0"/>
                                              <w:marTop w:val="0"/>
                                              <w:marBottom w:val="0"/>
                                              <w:divBdr>
                                                <w:top w:val="none" w:sz="0" w:space="0" w:color="auto"/>
                                                <w:left w:val="none" w:sz="0" w:space="0" w:color="auto"/>
                                                <w:bottom w:val="none" w:sz="0" w:space="0" w:color="auto"/>
                                                <w:right w:val="none" w:sz="0" w:space="0" w:color="auto"/>
                                              </w:divBdr>
                                            </w:div>
                                            <w:div w:id="1098523241">
                                              <w:marLeft w:val="0"/>
                                              <w:marRight w:val="0"/>
                                              <w:marTop w:val="0"/>
                                              <w:marBottom w:val="0"/>
                                              <w:divBdr>
                                                <w:top w:val="none" w:sz="0" w:space="0" w:color="auto"/>
                                                <w:left w:val="none" w:sz="0" w:space="0" w:color="auto"/>
                                                <w:bottom w:val="none" w:sz="0" w:space="0" w:color="auto"/>
                                                <w:right w:val="none" w:sz="0" w:space="0" w:color="auto"/>
                                              </w:divBdr>
                                              <w:divsChild>
                                                <w:div w:id="1312055541">
                                                  <w:marLeft w:val="0"/>
                                                  <w:marRight w:val="0"/>
                                                  <w:marTop w:val="0"/>
                                                  <w:marBottom w:val="0"/>
                                                  <w:divBdr>
                                                    <w:top w:val="none" w:sz="0" w:space="0" w:color="auto"/>
                                                    <w:left w:val="none" w:sz="0" w:space="0" w:color="auto"/>
                                                    <w:bottom w:val="none" w:sz="0" w:space="0" w:color="auto"/>
                                                    <w:right w:val="none" w:sz="0" w:space="0" w:color="auto"/>
                                                  </w:divBdr>
                                                  <w:divsChild>
                                                    <w:div w:id="1431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757885">
                          <w:marLeft w:val="0"/>
                          <w:marRight w:val="0"/>
                          <w:marTop w:val="0"/>
                          <w:marBottom w:val="0"/>
                          <w:divBdr>
                            <w:top w:val="none" w:sz="0" w:space="0" w:color="auto"/>
                            <w:left w:val="none" w:sz="0" w:space="0" w:color="auto"/>
                            <w:bottom w:val="none" w:sz="0" w:space="0" w:color="auto"/>
                            <w:right w:val="none" w:sz="0" w:space="0" w:color="auto"/>
                          </w:divBdr>
                          <w:divsChild>
                            <w:div w:id="935216027">
                              <w:marLeft w:val="0"/>
                              <w:marRight w:val="0"/>
                              <w:marTop w:val="0"/>
                              <w:marBottom w:val="0"/>
                              <w:divBdr>
                                <w:top w:val="none" w:sz="0" w:space="0" w:color="auto"/>
                                <w:left w:val="none" w:sz="0" w:space="0" w:color="auto"/>
                                <w:bottom w:val="none" w:sz="0" w:space="0" w:color="auto"/>
                                <w:right w:val="none" w:sz="0" w:space="0" w:color="auto"/>
                              </w:divBdr>
                              <w:divsChild>
                                <w:div w:id="1101949510">
                                  <w:marLeft w:val="0"/>
                                  <w:marRight w:val="0"/>
                                  <w:marTop w:val="0"/>
                                  <w:marBottom w:val="0"/>
                                  <w:divBdr>
                                    <w:top w:val="none" w:sz="0" w:space="0" w:color="auto"/>
                                    <w:left w:val="none" w:sz="0" w:space="0" w:color="auto"/>
                                    <w:bottom w:val="none" w:sz="0" w:space="0" w:color="auto"/>
                                    <w:right w:val="none" w:sz="0" w:space="0" w:color="auto"/>
                                  </w:divBdr>
                                  <w:divsChild>
                                    <w:div w:id="2074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039416">
          <w:marLeft w:val="0"/>
          <w:marRight w:val="0"/>
          <w:marTop w:val="0"/>
          <w:marBottom w:val="0"/>
          <w:divBdr>
            <w:top w:val="none" w:sz="0" w:space="0" w:color="auto"/>
            <w:left w:val="none" w:sz="0" w:space="0" w:color="auto"/>
            <w:bottom w:val="none" w:sz="0" w:space="0" w:color="auto"/>
            <w:right w:val="none" w:sz="0" w:space="0" w:color="auto"/>
          </w:divBdr>
          <w:divsChild>
            <w:div w:id="1619604201">
              <w:marLeft w:val="0"/>
              <w:marRight w:val="0"/>
              <w:marTop w:val="0"/>
              <w:marBottom w:val="0"/>
              <w:divBdr>
                <w:top w:val="none" w:sz="0" w:space="0" w:color="auto"/>
                <w:left w:val="none" w:sz="0" w:space="0" w:color="auto"/>
                <w:bottom w:val="none" w:sz="0" w:space="0" w:color="auto"/>
                <w:right w:val="none" w:sz="0" w:space="0" w:color="auto"/>
              </w:divBdr>
              <w:divsChild>
                <w:div w:id="445974327">
                  <w:marLeft w:val="0"/>
                  <w:marRight w:val="0"/>
                  <w:marTop w:val="0"/>
                  <w:marBottom w:val="0"/>
                  <w:divBdr>
                    <w:top w:val="none" w:sz="0" w:space="0" w:color="auto"/>
                    <w:left w:val="none" w:sz="0" w:space="0" w:color="auto"/>
                    <w:bottom w:val="none" w:sz="0" w:space="0" w:color="auto"/>
                    <w:right w:val="none" w:sz="0" w:space="0" w:color="auto"/>
                  </w:divBdr>
                  <w:divsChild>
                    <w:div w:id="1654870926">
                      <w:marLeft w:val="0"/>
                      <w:marRight w:val="0"/>
                      <w:marTop w:val="0"/>
                      <w:marBottom w:val="0"/>
                      <w:divBdr>
                        <w:top w:val="none" w:sz="0" w:space="0" w:color="auto"/>
                        <w:left w:val="none" w:sz="0" w:space="0" w:color="auto"/>
                        <w:bottom w:val="none" w:sz="0" w:space="0" w:color="auto"/>
                        <w:right w:val="none" w:sz="0" w:space="0" w:color="auto"/>
                      </w:divBdr>
                      <w:divsChild>
                        <w:div w:id="201870457">
                          <w:marLeft w:val="0"/>
                          <w:marRight w:val="0"/>
                          <w:marTop w:val="0"/>
                          <w:marBottom w:val="0"/>
                          <w:divBdr>
                            <w:top w:val="none" w:sz="0" w:space="0" w:color="auto"/>
                            <w:left w:val="none" w:sz="0" w:space="0" w:color="auto"/>
                            <w:bottom w:val="none" w:sz="0" w:space="0" w:color="auto"/>
                            <w:right w:val="none" w:sz="0" w:space="0" w:color="auto"/>
                          </w:divBdr>
                          <w:divsChild>
                            <w:div w:id="1031344613">
                              <w:marLeft w:val="0"/>
                              <w:marRight w:val="0"/>
                              <w:marTop w:val="0"/>
                              <w:marBottom w:val="0"/>
                              <w:divBdr>
                                <w:top w:val="none" w:sz="0" w:space="0" w:color="auto"/>
                                <w:left w:val="none" w:sz="0" w:space="0" w:color="auto"/>
                                <w:bottom w:val="none" w:sz="0" w:space="0" w:color="auto"/>
                                <w:right w:val="none" w:sz="0" w:space="0" w:color="auto"/>
                              </w:divBdr>
                              <w:divsChild>
                                <w:div w:id="201940553">
                                  <w:marLeft w:val="0"/>
                                  <w:marRight w:val="0"/>
                                  <w:marTop w:val="0"/>
                                  <w:marBottom w:val="0"/>
                                  <w:divBdr>
                                    <w:top w:val="none" w:sz="0" w:space="0" w:color="auto"/>
                                    <w:left w:val="none" w:sz="0" w:space="0" w:color="auto"/>
                                    <w:bottom w:val="none" w:sz="0" w:space="0" w:color="auto"/>
                                    <w:right w:val="none" w:sz="0" w:space="0" w:color="auto"/>
                                  </w:divBdr>
                                  <w:divsChild>
                                    <w:div w:id="179778937">
                                      <w:marLeft w:val="0"/>
                                      <w:marRight w:val="0"/>
                                      <w:marTop w:val="0"/>
                                      <w:marBottom w:val="0"/>
                                      <w:divBdr>
                                        <w:top w:val="none" w:sz="0" w:space="0" w:color="auto"/>
                                        <w:left w:val="none" w:sz="0" w:space="0" w:color="auto"/>
                                        <w:bottom w:val="none" w:sz="0" w:space="0" w:color="auto"/>
                                        <w:right w:val="none" w:sz="0" w:space="0" w:color="auto"/>
                                      </w:divBdr>
                                      <w:divsChild>
                                        <w:div w:id="1104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260511">
          <w:marLeft w:val="0"/>
          <w:marRight w:val="0"/>
          <w:marTop w:val="0"/>
          <w:marBottom w:val="0"/>
          <w:divBdr>
            <w:top w:val="none" w:sz="0" w:space="0" w:color="auto"/>
            <w:left w:val="none" w:sz="0" w:space="0" w:color="auto"/>
            <w:bottom w:val="none" w:sz="0" w:space="0" w:color="auto"/>
            <w:right w:val="none" w:sz="0" w:space="0" w:color="auto"/>
          </w:divBdr>
          <w:divsChild>
            <w:div w:id="821656629">
              <w:marLeft w:val="0"/>
              <w:marRight w:val="0"/>
              <w:marTop w:val="0"/>
              <w:marBottom w:val="0"/>
              <w:divBdr>
                <w:top w:val="none" w:sz="0" w:space="0" w:color="auto"/>
                <w:left w:val="none" w:sz="0" w:space="0" w:color="auto"/>
                <w:bottom w:val="none" w:sz="0" w:space="0" w:color="auto"/>
                <w:right w:val="none" w:sz="0" w:space="0" w:color="auto"/>
              </w:divBdr>
              <w:divsChild>
                <w:div w:id="1580484132">
                  <w:marLeft w:val="0"/>
                  <w:marRight w:val="0"/>
                  <w:marTop w:val="0"/>
                  <w:marBottom w:val="0"/>
                  <w:divBdr>
                    <w:top w:val="none" w:sz="0" w:space="0" w:color="auto"/>
                    <w:left w:val="none" w:sz="0" w:space="0" w:color="auto"/>
                    <w:bottom w:val="none" w:sz="0" w:space="0" w:color="auto"/>
                    <w:right w:val="none" w:sz="0" w:space="0" w:color="auto"/>
                  </w:divBdr>
                  <w:divsChild>
                    <w:div w:id="1795979809">
                      <w:marLeft w:val="0"/>
                      <w:marRight w:val="0"/>
                      <w:marTop w:val="0"/>
                      <w:marBottom w:val="0"/>
                      <w:divBdr>
                        <w:top w:val="none" w:sz="0" w:space="0" w:color="auto"/>
                        <w:left w:val="none" w:sz="0" w:space="0" w:color="auto"/>
                        <w:bottom w:val="none" w:sz="0" w:space="0" w:color="auto"/>
                        <w:right w:val="none" w:sz="0" w:space="0" w:color="auto"/>
                      </w:divBdr>
                      <w:divsChild>
                        <w:div w:id="652804449">
                          <w:marLeft w:val="0"/>
                          <w:marRight w:val="0"/>
                          <w:marTop w:val="0"/>
                          <w:marBottom w:val="0"/>
                          <w:divBdr>
                            <w:top w:val="none" w:sz="0" w:space="0" w:color="auto"/>
                            <w:left w:val="none" w:sz="0" w:space="0" w:color="auto"/>
                            <w:bottom w:val="none" w:sz="0" w:space="0" w:color="auto"/>
                            <w:right w:val="none" w:sz="0" w:space="0" w:color="auto"/>
                          </w:divBdr>
                          <w:divsChild>
                            <w:div w:id="1323003896">
                              <w:marLeft w:val="0"/>
                              <w:marRight w:val="0"/>
                              <w:marTop w:val="0"/>
                              <w:marBottom w:val="0"/>
                              <w:divBdr>
                                <w:top w:val="none" w:sz="0" w:space="0" w:color="auto"/>
                                <w:left w:val="none" w:sz="0" w:space="0" w:color="auto"/>
                                <w:bottom w:val="none" w:sz="0" w:space="0" w:color="auto"/>
                                <w:right w:val="none" w:sz="0" w:space="0" w:color="auto"/>
                              </w:divBdr>
                              <w:divsChild>
                                <w:div w:id="351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0953">
                  <w:marLeft w:val="0"/>
                  <w:marRight w:val="0"/>
                  <w:marTop w:val="0"/>
                  <w:marBottom w:val="0"/>
                  <w:divBdr>
                    <w:top w:val="none" w:sz="0" w:space="0" w:color="auto"/>
                    <w:left w:val="none" w:sz="0" w:space="0" w:color="auto"/>
                    <w:bottom w:val="none" w:sz="0" w:space="0" w:color="auto"/>
                    <w:right w:val="none" w:sz="0" w:space="0" w:color="auto"/>
                  </w:divBdr>
                  <w:divsChild>
                    <w:div w:id="1935940888">
                      <w:marLeft w:val="0"/>
                      <w:marRight w:val="0"/>
                      <w:marTop w:val="0"/>
                      <w:marBottom w:val="0"/>
                      <w:divBdr>
                        <w:top w:val="none" w:sz="0" w:space="0" w:color="auto"/>
                        <w:left w:val="none" w:sz="0" w:space="0" w:color="auto"/>
                        <w:bottom w:val="none" w:sz="0" w:space="0" w:color="auto"/>
                        <w:right w:val="none" w:sz="0" w:space="0" w:color="auto"/>
                      </w:divBdr>
                      <w:divsChild>
                        <w:div w:id="428283802">
                          <w:marLeft w:val="0"/>
                          <w:marRight w:val="0"/>
                          <w:marTop w:val="0"/>
                          <w:marBottom w:val="0"/>
                          <w:divBdr>
                            <w:top w:val="none" w:sz="0" w:space="0" w:color="auto"/>
                            <w:left w:val="none" w:sz="0" w:space="0" w:color="auto"/>
                            <w:bottom w:val="none" w:sz="0" w:space="0" w:color="auto"/>
                            <w:right w:val="none" w:sz="0" w:space="0" w:color="auto"/>
                          </w:divBdr>
                          <w:divsChild>
                            <w:div w:id="2142724487">
                              <w:marLeft w:val="0"/>
                              <w:marRight w:val="0"/>
                              <w:marTop w:val="0"/>
                              <w:marBottom w:val="0"/>
                              <w:divBdr>
                                <w:top w:val="none" w:sz="0" w:space="0" w:color="auto"/>
                                <w:left w:val="none" w:sz="0" w:space="0" w:color="auto"/>
                                <w:bottom w:val="none" w:sz="0" w:space="0" w:color="auto"/>
                                <w:right w:val="none" w:sz="0" w:space="0" w:color="auto"/>
                              </w:divBdr>
                              <w:divsChild>
                                <w:div w:id="452552134">
                                  <w:marLeft w:val="0"/>
                                  <w:marRight w:val="0"/>
                                  <w:marTop w:val="0"/>
                                  <w:marBottom w:val="0"/>
                                  <w:divBdr>
                                    <w:top w:val="none" w:sz="0" w:space="0" w:color="auto"/>
                                    <w:left w:val="none" w:sz="0" w:space="0" w:color="auto"/>
                                    <w:bottom w:val="none" w:sz="0" w:space="0" w:color="auto"/>
                                    <w:right w:val="none" w:sz="0" w:space="0" w:color="auto"/>
                                  </w:divBdr>
                                  <w:divsChild>
                                    <w:div w:id="1129200471">
                                      <w:marLeft w:val="0"/>
                                      <w:marRight w:val="0"/>
                                      <w:marTop w:val="0"/>
                                      <w:marBottom w:val="0"/>
                                      <w:divBdr>
                                        <w:top w:val="none" w:sz="0" w:space="0" w:color="auto"/>
                                        <w:left w:val="none" w:sz="0" w:space="0" w:color="auto"/>
                                        <w:bottom w:val="none" w:sz="0" w:space="0" w:color="auto"/>
                                        <w:right w:val="none" w:sz="0" w:space="0" w:color="auto"/>
                                      </w:divBdr>
                                      <w:divsChild>
                                        <w:div w:id="1095786964">
                                          <w:marLeft w:val="0"/>
                                          <w:marRight w:val="0"/>
                                          <w:marTop w:val="0"/>
                                          <w:marBottom w:val="0"/>
                                          <w:divBdr>
                                            <w:top w:val="none" w:sz="0" w:space="0" w:color="auto"/>
                                            <w:left w:val="none" w:sz="0" w:space="0" w:color="auto"/>
                                            <w:bottom w:val="none" w:sz="0" w:space="0" w:color="auto"/>
                                            <w:right w:val="none" w:sz="0" w:space="0" w:color="auto"/>
                                          </w:divBdr>
                                          <w:divsChild>
                                            <w:div w:id="1756050249">
                                              <w:marLeft w:val="0"/>
                                              <w:marRight w:val="0"/>
                                              <w:marTop w:val="0"/>
                                              <w:marBottom w:val="0"/>
                                              <w:divBdr>
                                                <w:top w:val="none" w:sz="0" w:space="0" w:color="auto"/>
                                                <w:left w:val="none" w:sz="0" w:space="0" w:color="auto"/>
                                                <w:bottom w:val="none" w:sz="0" w:space="0" w:color="auto"/>
                                                <w:right w:val="none" w:sz="0" w:space="0" w:color="auto"/>
                                              </w:divBdr>
                                            </w:div>
                                            <w:div w:id="1524633675">
                                              <w:marLeft w:val="0"/>
                                              <w:marRight w:val="0"/>
                                              <w:marTop w:val="0"/>
                                              <w:marBottom w:val="0"/>
                                              <w:divBdr>
                                                <w:top w:val="none" w:sz="0" w:space="0" w:color="auto"/>
                                                <w:left w:val="none" w:sz="0" w:space="0" w:color="auto"/>
                                                <w:bottom w:val="none" w:sz="0" w:space="0" w:color="auto"/>
                                                <w:right w:val="none" w:sz="0" w:space="0" w:color="auto"/>
                                              </w:divBdr>
                                              <w:divsChild>
                                                <w:div w:id="775709679">
                                                  <w:marLeft w:val="0"/>
                                                  <w:marRight w:val="0"/>
                                                  <w:marTop w:val="0"/>
                                                  <w:marBottom w:val="0"/>
                                                  <w:divBdr>
                                                    <w:top w:val="none" w:sz="0" w:space="0" w:color="auto"/>
                                                    <w:left w:val="none" w:sz="0" w:space="0" w:color="auto"/>
                                                    <w:bottom w:val="none" w:sz="0" w:space="0" w:color="auto"/>
                                                    <w:right w:val="none" w:sz="0" w:space="0" w:color="auto"/>
                                                  </w:divBdr>
                                                  <w:divsChild>
                                                    <w:div w:id="3210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64873">
                          <w:marLeft w:val="0"/>
                          <w:marRight w:val="0"/>
                          <w:marTop w:val="0"/>
                          <w:marBottom w:val="0"/>
                          <w:divBdr>
                            <w:top w:val="none" w:sz="0" w:space="0" w:color="auto"/>
                            <w:left w:val="none" w:sz="0" w:space="0" w:color="auto"/>
                            <w:bottom w:val="none" w:sz="0" w:space="0" w:color="auto"/>
                            <w:right w:val="none" w:sz="0" w:space="0" w:color="auto"/>
                          </w:divBdr>
                          <w:divsChild>
                            <w:div w:id="383062160">
                              <w:marLeft w:val="0"/>
                              <w:marRight w:val="0"/>
                              <w:marTop w:val="0"/>
                              <w:marBottom w:val="0"/>
                              <w:divBdr>
                                <w:top w:val="none" w:sz="0" w:space="0" w:color="auto"/>
                                <w:left w:val="none" w:sz="0" w:space="0" w:color="auto"/>
                                <w:bottom w:val="none" w:sz="0" w:space="0" w:color="auto"/>
                                <w:right w:val="none" w:sz="0" w:space="0" w:color="auto"/>
                              </w:divBdr>
                              <w:divsChild>
                                <w:div w:id="1804738850">
                                  <w:marLeft w:val="0"/>
                                  <w:marRight w:val="0"/>
                                  <w:marTop w:val="0"/>
                                  <w:marBottom w:val="0"/>
                                  <w:divBdr>
                                    <w:top w:val="none" w:sz="0" w:space="0" w:color="auto"/>
                                    <w:left w:val="none" w:sz="0" w:space="0" w:color="auto"/>
                                    <w:bottom w:val="none" w:sz="0" w:space="0" w:color="auto"/>
                                    <w:right w:val="none" w:sz="0" w:space="0" w:color="auto"/>
                                  </w:divBdr>
                                  <w:divsChild>
                                    <w:div w:id="2617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58555">
          <w:marLeft w:val="0"/>
          <w:marRight w:val="0"/>
          <w:marTop w:val="0"/>
          <w:marBottom w:val="0"/>
          <w:divBdr>
            <w:top w:val="none" w:sz="0" w:space="0" w:color="auto"/>
            <w:left w:val="none" w:sz="0" w:space="0" w:color="auto"/>
            <w:bottom w:val="none" w:sz="0" w:space="0" w:color="auto"/>
            <w:right w:val="none" w:sz="0" w:space="0" w:color="auto"/>
          </w:divBdr>
          <w:divsChild>
            <w:div w:id="241185934">
              <w:marLeft w:val="0"/>
              <w:marRight w:val="0"/>
              <w:marTop w:val="0"/>
              <w:marBottom w:val="0"/>
              <w:divBdr>
                <w:top w:val="none" w:sz="0" w:space="0" w:color="auto"/>
                <w:left w:val="none" w:sz="0" w:space="0" w:color="auto"/>
                <w:bottom w:val="none" w:sz="0" w:space="0" w:color="auto"/>
                <w:right w:val="none" w:sz="0" w:space="0" w:color="auto"/>
              </w:divBdr>
              <w:divsChild>
                <w:div w:id="1731995404">
                  <w:marLeft w:val="0"/>
                  <w:marRight w:val="0"/>
                  <w:marTop w:val="0"/>
                  <w:marBottom w:val="0"/>
                  <w:divBdr>
                    <w:top w:val="none" w:sz="0" w:space="0" w:color="auto"/>
                    <w:left w:val="none" w:sz="0" w:space="0" w:color="auto"/>
                    <w:bottom w:val="none" w:sz="0" w:space="0" w:color="auto"/>
                    <w:right w:val="none" w:sz="0" w:space="0" w:color="auto"/>
                  </w:divBdr>
                  <w:divsChild>
                    <w:div w:id="796265372">
                      <w:marLeft w:val="0"/>
                      <w:marRight w:val="0"/>
                      <w:marTop w:val="0"/>
                      <w:marBottom w:val="0"/>
                      <w:divBdr>
                        <w:top w:val="none" w:sz="0" w:space="0" w:color="auto"/>
                        <w:left w:val="none" w:sz="0" w:space="0" w:color="auto"/>
                        <w:bottom w:val="none" w:sz="0" w:space="0" w:color="auto"/>
                        <w:right w:val="none" w:sz="0" w:space="0" w:color="auto"/>
                      </w:divBdr>
                      <w:divsChild>
                        <w:div w:id="964583348">
                          <w:marLeft w:val="0"/>
                          <w:marRight w:val="0"/>
                          <w:marTop w:val="0"/>
                          <w:marBottom w:val="0"/>
                          <w:divBdr>
                            <w:top w:val="none" w:sz="0" w:space="0" w:color="auto"/>
                            <w:left w:val="none" w:sz="0" w:space="0" w:color="auto"/>
                            <w:bottom w:val="none" w:sz="0" w:space="0" w:color="auto"/>
                            <w:right w:val="none" w:sz="0" w:space="0" w:color="auto"/>
                          </w:divBdr>
                          <w:divsChild>
                            <w:div w:id="1163739669">
                              <w:marLeft w:val="0"/>
                              <w:marRight w:val="0"/>
                              <w:marTop w:val="0"/>
                              <w:marBottom w:val="0"/>
                              <w:divBdr>
                                <w:top w:val="none" w:sz="0" w:space="0" w:color="auto"/>
                                <w:left w:val="none" w:sz="0" w:space="0" w:color="auto"/>
                                <w:bottom w:val="none" w:sz="0" w:space="0" w:color="auto"/>
                                <w:right w:val="none" w:sz="0" w:space="0" w:color="auto"/>
                              </w:divBdr>
                              <w:divsChild>
                                <w:div w:id="1570069292">
                                  <w:marLeft w:val="0"/>
                                  <w:marRight w:val="0"/>
                                  <w:marTop w:val="0"/>
                                  <w:marBottom w:val="0"/>
                                  <w:divBdr>
                                    <w:top w:val="none" w:sz="0" w:space="0" w:color="auto"/>
                                    <w:left w:val="none" w:sz="0" w:space="0" w:color="auto"/>
                                    <w:bottom w:val="none" w:sz="0" w:space="0" w:color="auto"/>
                                    <w:right w:val="none" w:sz="0" w:space="0" w:color="auto"/>
                                  </w:divBdr>
                                  <w:divsChild>
                                    <w:div w:id="1488671859">
                                      <w:marLeft w:val="0"/>
                                      <w:marRight w:val="0"/>
                                      <w:marTop w:val="0"/>
                                      <w:marBottom w:val="0"/>
                                      <w:divBdr>
                                        <w:top w:val="none" w:sz="0" w:space="0" w:color="auto"/>
                                        <w:left w:val="none" w:sz="0" w:space="0" w:color="auto"/>
                                        <w:bottom w:val="none" w:sz="0" w:space="0" w:color="auto"/>
                                        <w:right w:val="none" w:sz="0" w:space="0" w:color="auto"/>
                                      </w:divBdr>
                                      <w:divsChild>
                                        <w:div w:id="16201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10340">
          <w:marLeft w:val="0"/>
          <w:marRight w:val="0"/>
          <w:marTop w:val="0"/>
          <w:marBottom w:val="0"/>
          <w:divBdr>
            <w:top w:val="none" w:sz="0" w:space="0" w:color="auto"/>
            <w:left w:val="none" w:sz="0" w:space="0" w:color="auto"/>
            <w:bottom w:val="none" w:sz="0" w:space="0" w:color="auto"/>
            <w:right w:val="none" w:sz="0" w:space="0" w:color="auto"/>
          </w:divBdr>
          <w:divsChild>
            <w:div w:id="1613442696">
              <w:marLeft w:val="0"/>
              <w:marRight w:val="0"/>
              <w:marTop w:val="0"/>
              <w:marBottom w:val="0"/>
              <w:divBdr>
                <w:top w:val="none" w:sz="0" w:space="0" w:color="auto"/>
                <w:left w:val="none" w:sz="0" w:space="0" w:color="auto"/>
                <w:bottom w:val="none" w:sz="0" w:space="0" w:color="auto"/>
                <w:right w:val="none" w:sz="0" w:space="0" w:color="auto"/>
              </w:divBdr>
              <w:divsChild>
                <w:div w:id="1329098796">
                  <w:marLeft w:val="0"/>
                  <w:marRight w:val="0"/>
                  <w:marTop w:val="0"/>
                  <w:marBottom w:val="0"/>
                  <w:divBdr>
                    <w:top w:val="none" w:sz="0" w:space="0" w:color="auto"/>
                    <w:left w:val="none" w:sz="0" w:space="0" w:color="auto"/>
                    <w:bottom w:val="none" w:sz="0" w:space="0" w:color="auto"/>
                    <w:right w:val="none" w:sz="0" w:space="0" w:color="auto"/>
                  </w:divBdr>
                  <w:divsChild>
                    <w:div w:id="158543504">
                      <w:marLeft w:val="0"/>
                      <w:marRight w:val="0"/>
                      <w:marTop w:val="0"/>
                      <w:marBottom w:val="0"/>
                      <w:divBdr>
                        <w:top w:val="none" w:sz="0" w:space="0" w:color="auto"/>
                        <w:left w:val="none" w:sz="0" w:space="0" w:color="auto"/>
                        <w:bottom w:val="none" w:sz="0" w:space="0" w:color="auto"/>
                        <w:right w:val="none" w:sz="0" w:space="0" w:color="auto"/>
                      </w:divBdr>
                      <w:divsChild>
                        <w:div w:id="2128962450">
                          <w:marLeft w:val="0"/>
                          <w:marRight w:val="0"/>
                          <w:marTop w:val="0"/>
                          <w:marBottom w:val="0"/>
                          <w:divBdr>
                            <w:top w:val="none" w:sz="0" w:space="0" w:color="auto"/>
                            <w:left w:val="none" w:sz="0" w:space="0" w:color="auto"/>
                            <w:bottom w:val="none" w:sz="0" w:space="0" w:color="auto"/>
                            <w:right w:val="none" w:sz="0" w:space="0" w:color="auto"/>
                          </w:divBdr>
                          <w:divsChild>
                            <w:div w:id="554436125">
                              <w:marLeft w:val="0"/>
                              <w:marRight w:val="0"/>
                              <w:marTop w:val="0"/>
                              <w:marBottom w:val="0"/>
                              <w:divBdr>
                                <w:top w:val="none" w:sz="0" w:space="0" w:color="auto"/>
                                <w:left w:val="none" w:sz="0" w:space="0" w:color="auto"/>
                                <w:bottom w:val="none" w:sz="0" w:space="0" w:color="auto"/>
                                <w:right w:val="none" w:sz="0" w:space="0" w:color="auto"/>
                              </w:divBdr>
                              <w:divsChild>
                                <w:div w:id="4136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2515">
                  <w:marLeft w:val="0"/>
                  <w:marRight w:val="0"/>
                  <w:marTop w:val="0"/>
                  <w:marBottom w:val="0"/>
                  <w:divBdr>
                    <w:top w:val="none" w:sz="0" w:space="0" w:color="auto"/>
                    <w:left w:val="none" w:sz="0" w:space="0" w:color="auto"/>
                    <w:bottom w:val="none" w:sz="0" w:space="0" w:color="auto"/>
                    <w:right w:val="none" w:sz="0" w:space="0" w:color="auto"/>
                  </w:divBdr>
                  <w:divsChild>
                    <w:div w:id="1730376414">
                      <w:marLeft w:val="0"/>
                      <w:marRight w:val="0"/>
                      <w:marTop w:val="0"/>
                      <w:marBottom w:val="0"/>
                      <w:divBdr>
                        <w:top w:val="none" w:sz="0" w:space="0" w:color="auto"/>
                        <w:left w:val="none" w:sz="0" w:space="0" w:color="auto"/>
                        <w:bottom w:val="none" w:sz="0" w:space="0" w:color="auto"/>
                        <w:right w:val="none" w:sz="0" w:space="0" w:color="auto"/>
                      </w:divBdr>
                      <w:divsChild>
                        <w:div w:id="1090664410">
                          <w:marLeft w:val="0"/>
                          <w:marRight w:val="0"/>
                          <w:marTop w:val="0"/>
                          <w:marBottom w:val="0"/>
                          <w:divBdr>
                            <w:top w:val="none" w:sz="0" w:space="0" w:color="auto"/>
                            <w:left w:val="none" w:sz="0" w:space="0" w:color="auto"/>
                            <w:bottom w:val="none" w:sz="0" w:space="0" w:color="auto"/>
                            <w:right w:val="none" w:sz="0" w:space="0" w:color="auto"/>
                          </w:divBdr>
                          <w:divsChild>
                            <w:div w:id="28730116">
                              <w:marLeft w:val="0"/>
                              <w:marRight w:val="0"/>
                              <w:marTop w:val="0"/>
                              <w:marBottom w:val="0"/>
                              <w:divBdr>
                                <w:top w:val="none" w:sz="0" w:space="0" w:color="auto"/>
                                <w:left w:val="none" w:sz="0" w:space="0" w:color="auto"/>
                                <w:bottom w:val="none" w:sz="0" w:space="0" w:color="auto"/>
                                <w:right w:val="none" w:sz="0" w:space="0" w:color="auto"/>
                              </w:divBdr>
                              <w:divsChild>
                                <w:div w:id="1292513216">
                                  <w:marLeft w:val="0"/>
                                  <w:marRight w:val="0"/>
                                  <w:marTop w:val="0"/>
                                  <w:marBottom w:val="0"/>
                                  <w:divBdr>
                                    <w:top w:val="none" w:sz="0" w:space="0" w:color="auto"/>
                                    <w:left w:val="none" w:sz="0" w:space="0" w:color="auto"/>
                                    <w:bottom w:val="none" w:sz="0" w:space="0" w:color="auto"/>
                                    <w:right w:val="none" w:sz="0" w:space="0" w:color="auto"/>
                                  </w:divBdr>
                                  <w:divsChild>
                                    <w:div w:id="1172066081">
                                      <w:marLeft w:val="0"/>
                                      <w:marRight w:val="0"/>
                                      <w:marTop w:val="0"/>
                                      <w:marBottom w:val="0"/>
                                      <w:divBdr>
                                        <w:top w:val="none" w:sz="0" w:space="0" w:color="auto"/>
                                        <w:left w:val="none" w:sz="0" w:space="0" w:color="auto"/>
                                        <w:bottom w:val="none" w:sz="0" w:space="0" w:color="auto"/>
                                        <w:right w:val="none" w:sz="0" w:space="0" w:color="auto"/>
                                      </w:divBdr>
                                      <w:divsChild>
                                        <w:div w:id="266155527">
                                          <w:marLeft w:val="0"/>
                                          <w:marRight w:val="0"/>
                                          <w:marTop w:val="0"/>
                                          <w:marBottom w:val="0"/>
                                          <w:divBdr>
                                            <w:top w:val="none" w:sz="0" w:space="0" w:color="auto"/>
                                            <w:left w:val="none" w:sz="0" w:space="0" w:color="auto"/>
                                            <w:bottom w:val="none" w:sz="0" w:space="0" w:color="auto"/>
                                            <w:right w:val="none" w:sz="0" w:space="0" w:color="auto"/>
                                          </w:divBdr>
                                          <w:divsChild>
                                            <w:div w:id="1983776512">
                                              <w:marLeft w:val="0"/>
                                              <w:marRight w:val="0"/>
                                              <w:marTop w:val="0"/>
                                              <w:marBottom w:val="0"/>
                                              <w:divBdr>
                                                <w:top w:val="none" w:sz="0" w:space="0" w:color="auto"/>
                                                <w:left w:val="none" w:sz="0" w:space="0" w:color="auto"/>
                                                <w:bottom w:val="none" w:sz="0" w:space="0" w:color="auto"/>
                                                <w:right w:val="none" w:sz="0" w:space="0" w:color="auto"/>
                                              </w:divBdr>
                                            </w:div>
                                            <w:div w:id="504705581">
                                              <w:marLeft w:val="0"/>
                                              <w:marRight w:val="0"/>
                                              <w:marTop w:val="0"/>
                                              <w:marBottom w:val="0"/>
                                              <w:divBdr>
                                                <w:top w:val="none" w:sz="0" w:space="0" w:color="auto"/>
                                                <w:left w:val="none" w:sz="0" w:space="0" w:color="auto"/>
                                                <w:bottom w:val="none" w:sz="0" w:space="0" w:color="auto"/>
                                                <w:right w:val="none" w:sz="0" w:space="0" w:color="auto"/>
                                              </w:divBdr>
                                              <w:divsChild>
                                                <w:div w:id="1379862242">
                                                  <w:marLeft w:val="0"/>
                                                  <w:marRight w:val="0"/>
                                                  <w:marTop w:val="0"/>
                                                  <w:marBottom w:val="0"/>
                                                  <w:divBdr>
                                                    <w:top w:val="none" w:sz="0" w:space="0" w:color="auto"/>
                                                    <w:left w:val="none" w:sz="0" w:space="0" w:color="auto"/>
                                                    <w:bottom w:val="none" w:sz="0" w:space="0" w:color="auto"/>
                                                    <w:right w:val="none" w:sz="0" w:space="0" w:color="auto"/>
                                                  </w:divBdr>
                                                  <w:divsChild>
                                                    <w:div w:id="3878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93162">
                          <w:marLeft w:val="0"/>
                          <w:marRight w:val="0"/>
                          <w:marTop w:val="0"/>
                          <w:marBottom w:val="0"/>
                          <w:divBdr>
                            <w:top w:val="none" w:sz="0" w:space="0" w:color="auto"/>
                            <w:left w:val="none" w:sz="0" w:space="0" w:color="auto"/>
                            <w:bottom w:val="none" w:sz="0" w:space="0" w:color="auto"/>
                            <w:right w:val="none" w:sz="0" w:space="0" w:color="auto"/>
                          </w:divBdr>
                          <w:divsChild>
                            <w:div w:id="1121024867">
                              <w:marLeft w:val="0"/>
                              <w:marRight w:val="0"/>
                              <w:marTop w:val="0"/>
                              <w:marBottom w:val="0"/>
                              <w:divBdr>
                                <w:top w:val="none" w:sz="0" w:space="0" w:color="auto"/>
                                <w:left w:val="none" w:sz="0" w:space="0" w:color="auto"/>
                                <w:bottom w:val="none" w:sz="0" w:space="0" w:color="auto"/>
                                <w:right w:val="none" w:sz="0" w:space="0" w:color="auto"/>
                              </w:divBdr>
                              <w:divsChild>
                                <w:div w:id="352151985">
                                  <w:marLeft w:val="0"/>
                                  <w:marRight w:val="0"/>
                                  <w:marTop w:val="0"/>
                                  <w:marBottom w:val="0"/>
                                  <w:divBdr>
                                    <w:top w:val="none" w:sz="0" w:space="0" w:color="auto"/>
                                    <w:left w:val="none" w:sz="0" w:space="0" w:color="auto"/>
                                    <w:bottom w:val="none" w:sz="0" w:space="0" w:color="auto"/>
                                    <w:right w:val="none" w:sz="0" w:space="0" w:color="auto"/>
                                  </w:divBdr>
                                  <w:divsChild>
                                    <w:div w:id="13685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315565">
          <w:marLeft w:val="0"/>
          <w:marRight w:val="0"/>
          <w:marTop w:val="0"/>
          <w:marBottom w:val="0"/>
          <w:divBdr>
            <w:top w:val="none" w:sz="0" w:space="0" w:color="auto"/>
            <w:left w:val="none" w:sz="0" w:space="0" w:color="auto"/>
            <w:bottom w:val="none" w:sz="0" w:space="0" w:color="auto"/>
            <w:right w:val="none" w:sz="0" w:space="0" w:color="auto"/>
          </w:divBdr>
          <w:divsChild>
            <w:div w:id="2109232542">
              <w:marLeft w:val="0"/>
              <w:marRight w:val="0"/>
              <w:marTop w:val="0"/>
              <w:marBottom w:val="0"/>
              <w:divBdr>
                <w:top w:val="none" w:sz="0" w:space="0" w:color="auto"/>
                <w:left w:val="none" w:sz="0" w:space="0" w:color="auto"/>
                <w:bottom w:val="none" w:sz="0" w:space="0" w:color="auto"/>
                <w:right w:val="none" w:sz="0" w:space="0" w:color="auto"/>
              </w:divBdr>
              <w:divsChild>
                <w:div w:id="712854016">
                  <w:marLeft w:val="0"/>
                  <w:marRight w:val="0"/>
                  <w:marTop w:val="0"/>
                  <w:marBottom w:val="0"/>
                  <w:divBdr>
                    <w:top w:val="none" w:sz="0" w:space="0" w:color="auto"/>
                    <w:left w:val="none" w:sz="0" w:space="0" w:color="auto"/>
                    <w:bottom w:val="none" w:sz="0" w:space="0" w:color="auto"/>
                    <w:right w:val="none" w:sz="0" w:space="0" w:color="auto"/>
                  </w:divBdr>
                  <w:divsChild>
                    <w:div w:id="658922413">
                      <w:marLeft w:val="0"/>
                      <w:marRight w:val="0"/>
                      <w:marTop w:val="0"/>
                      <w:marBottom w:val="0"/>
                      <w:divBdr>
                        <w:top w:val="none" w:sz="0" w:space="0" w:color="auto"/>
                        <w:left w:val="none" w:sz="0" w:space="0" w:color="auto"/>
                        <w:bottom w:val="none" w:sz="0" w:space="0" w:color="auto"/>
                        <w:right w:val="none" w:sz="0" w:space="0" w:color="auto"/>
                      </w:divBdr>
                      <w:divsChild>
                        <w:div w:id="2101824939">
                          <w:marLeft w:val="0"/>
                          <w:marRight w:val="0"/>
                          <w:marTop w:val="0"/>
                          <w:marBottom w:val="0"/>
                          <w:divBdr>
                            <w:top w:val="none" w:sz="0" w:space="0" w:color="auto"/>
                            <w:left w:val="none" w:sz="0" w:space="0" w:color="auto"/>
                            <w:bottom w:val="none" w:sz="0" w:space="0" w:color="auto"/>
                            <w:right w:val="none" w:sz="0" w:space="0" w:color="auto"/>
                          </w:divBdr>
                          <w:divsChild>
                            <w:div w:id="144127016">
                              <w:marLeft w:val="0"/>
                              <w:marRight w:val="0"/>
                              <w:marTop w:val="0"/>
                              <w:marBottom w:val="0"/>
                              <w:divBdr>
                                <w:top w:val="none" w:sz="0" w:space="0" w:color="auto"/>
                                <w:left w:val="none" w:sz="0" w:space="0" w:color="auto"/>
                                <w:bottom w:val="none" w:sz="0" w:space="0" w:color="auto"/>
                                <w:right w:val="none" w:sz="0" w:space="0" w:color="auto"/>
                              </w:divBdr>
                              <w:divsChild>
                                <w:div w:id="275714897">
                                  <w:marLeft w:val="0"/>
                                  <w:marRight w:val="0"/>
                                  <w:marTop w:val="0"/>
                                  <w:marBottom w:val="0"/>
                                  <w:divBdr>
                                    <w:top w:val="none" w:sz="0" w:space="0" w:color="auto"/>
                                    <w:left w:val="none" w:sz="0" w:space="0" w:color="auto"/>
                                    <w:bottom w:val="none" w:sz="0" w:space="0" w:color="auto"/>
                                    <w:right w:val="none" w:sz="0" w:space="0" w:color="auto"/>
                                  </w:divBdr>
                                  <w:divsChild>
                                    <w:div w:id="2006740263">
                                      <w:marLeft w:val="0"/>
                                      <w:marRight w:val="0"/>
                                      <w:marTop w:val="0"/>
                                      <w:marBottom w:val="0"/>
                                      <w:divBdr>
                                        <w:top w:val="none" w:sz="0" w:space="0" w:color="auto"/>
                                        <w:left w:val="none" w:sz="0" w:space="0" w:color="auto"/>
                                        <w:bottom w:val="none" w:sz="0" w:space="0" w:color="auto"/>
                                        <w:right w:val="none" w:sz="0" w:space="0" w:color="auto"/>
                                      </w:divBdr>
                                      <w:divsChild>
                                        <w:div w:id="279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013634">
          <w:marLeft w:val="0"/>
          <w:marRight w:val="0"/>
          <w:marTop w:val="0"/>
          <w:marBottom w:val="0"/>
          <w:divBdr>
            <w:top w:val="none" w:sz="0" w:space="0" w:color="auto"/>
            <w:left w:val="none" w:sz="0" w:space="0" w:color="auto"/>
            <w:bottom w:val="none" w:sz="0" w:space="0" w:color="auto"/>
            <w:right w:val="none" w:sz="0" w:space="0" w:color="auto"/>
          </w:divBdr>
          <w:divsChild>
            <w:div w:id="17659159">
              <w:marLeft w:val="0"/>
              <w:marRight w:val="0"/>
              <w:marTop w:val="0"/>
              <w:marBottom w:val="0"/>
              <w:divBdr>
                <w:top w:val="none" w:sz="0" w:space="0" w:color="auto"/>
                <w:left w:val="none" w:sz="0" w:space="0" w:color="auto"/>
                <w:bottom w:val="none" w:sz="0" w:space="0" w:color="auto"/>
                <w:right w:val="none" w:sz="0" w:space="0" w:color="auto"/>
              </w:divBdr>
              <w:divsChild>
                <w:div w:id="1975089945">
                  <w:marLeft w:val="0"/>
                  <w:marRight w:val="0"/>
                  <w:marTop w:val="0"/>
                  <w:marBottom w:val="0"/>
                  <w:divBdr>
                    <w:top w:val="none" w:sz="0" w:space="0" w:color="auto"/>
                    <w:left w:val="none" w:sz="0" w:space="0" w:color="auto"/>
                    <w:bottom w:val="none" w:sz="0" w:space="0" w:color="auto"/>
                    <w:right w:val="none" w:sz="0" w:space="0" w:color="auto"/>
                  </w:divBdr>
                  <w:divsChild>
                    <w:div w:id="464549796">
                      <w:marLeft w:val="0"/>
                      <w:marRight w:val="0"/>
                      <w:marTop w:val="0"/>
                      <w:marBottom w:val="0"/>
                      <w:divBdr>
                        <w:top w:val="none" w:sz="0" w:space="0" w:color="auto"/>
                        <w:left w:val="none" w:sz="0" w:space="0" w:color="auto"/>
                        <w:bottom w:val="none" w:sz="0" w:space="0" w:color="auto"/>
                        <w:right w:val="none" w:sz="0" w:space="0" w:color="auto"/>
                      </w:divBdr>
                      <w:divsChild>
                        <w:div w:id="1290476386">
                          <w:marLeft w:val="0"/>
                          <w:marRight w:val="0"/>
                          <w:marTop w:val="0"/>
                          <w:marBottom w:val="0"/>
                          <w:divBdr>
                            <w:top w:val="none" w:sz="0" w:space="0" w:color="auto"/>
                            <w:left w:val="none" w:sz="0" w:space="0" w:color="auto"/>
                            <w:bottom w:val="none" w:sz="0" w:space="0" w:color="auto"/>
                            <w:right w:val="none" w:sz="0" w:space="0" w:color="auto"/>
                          </w:divBdr>
                          <w:divsChild>
                            <w:div w:id="1216351041">
                              <w:marLeft w:val="0"/>
                              <w:marRight w:val="0"/>
                              <w:marTop w:val="0"/>
                              <w:marBottom w:val="0"/>
                              <w:divBdr>
                                <w:top w:val="none" w:sz="0" w:space="0" w:color="auto"/>
                                <w:left w:val="none" w:sz="0" w:space="0" w:color="auto"/>
                                <w:bottom w:val="none" w:sz="0" w:space="0" w:color="auto"/>
                                <w:right w:val="none" w:sz="0" w:space="0" w:color="auto"/>
                              </w:divBdr>
                              <w:divsChild>
                                <w:div w:id="20230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28003">
                  <w:marLeft w:val="0"/>
                  <w:marRight w:val="0"/>
                  <w:marTop w:val="0"/>
                  <w:marBottom w:val="0"/>
                  <w:divBdr>
                    <w:top w:val="none" w:sz="0" w:space="0" w:color="auto"/>
                    <w:left w:val="none" w:sz="0" w:space="0" w:color="auto"/>
                    <w:bottom w:val="none" w:sz="0" w:space="0" w:color="auto"/>
                    <w:right w:val="none" w:sz="0" w:space="0" w:color="auto"/>
                  </w:divBdr>
                  <w:divsChild>
                    <w:div w:id="1611207741">
                      <w:marLeft w:val="0"/>
                      <w:marRight w:val="0"/>
                      <w:marTop w:val="0"/>
                      <w:marBottom w:val="0"/>
                      <w:divBdr>
                        <w:top w:val="none" w:sz="0" w:space="0" w:color="auto"/>
                        <w:left w:val="none" w:sz="0" w:space="0" w:color="auto"/>
                        <w:bottom w:val="none" w:sz="0" w:space="0" w:color="auto"/>
                        <w:right w:val="none" w:sz="0" w:space="0" w:color="auto"/>
                      </w:divBdr>
                      <w:divsChild>
                        <w:div w:id="165365222">
                          <w:marLeft w:val="0"/>
                          <w:marRight w:val="0"/>
                          <w:marTop w:val="0"/>
                          <w:marBottom w:val="0"/>
                          <w:divBdr>
                            <w:top w:val="none" w:sz="0" w:space="0" w:color="auto"/>
                            <w:left w:val="none" w:sz="0" w:space="0" w:color="auto"/>
                            <w:bottom w:val="none" w:sz="0" w:space="0" w:color="auto"/>
                            <w:right w:val="none" w:sz="0" w:space="0" w:color="auto"/>
                          </w:divBdr>
                          <w:divsChild>
                            <w:div w:id="638919452">
                              <w:marLeft w:val="0"/>
                              <w:marRight w:val="0"/>
                              <w:marTop w:val="0"/>
                              <w:marBottom w:val="0"/>
                              <w:divBdr>
                                <w:top w:val="none" w:sz="0" w:space="0" w:color="auto"/>
                                <w:left w:val="none" w:sz="0" w:space="0" w:color="auto"/>
                                <w:bottom w:val="none" w:sz="0" w:space="0" w:color="auto"/>
                                <w:right w:val="none" w:sz="0" w:space="0" w:color="auto"/>
                              </w:divBdr>
                              <w:divsChild>
                                <w:div w:id="159582099">
                                  <w:marLeft w:val="0"/>
                                  <w:marRight w:val="0"/>
                                  <w:marTop w:val="0"/>
                                  <w:marBottom w:val="0"/>
                                  <w:divBdr>
                                    <w:top w:val="none" w:sz="0" w:space="0" w:color="auto"/>
                                    <w:left w:val="none" w:sz="0" w:space="0" w:color="auto"/>
                                    <w:bottom w:val="none" w:sz="0" w:space="0" w:color="auto"/>
                                    <w:right w:val="none" w:sz="0" w:space="0" w:color="auto"/>
                                  </w:divBdr>
                                  <w:divsChild>
                                    <w:div w:id="1837191140">
                                      <w:marLeft w:val="0"/>
                                      <w:marRight w:val="0"/>
                                      <w:marTop w:val="0"/>
                                      <w:marBottom w:val="0"/>
                                      <w:divBdr>
                                        <w:top w:val="none" w:sz="0" w:space="0" w:color="auto"/>
                                        <w:left w:val="none" w:sz="0" w:space="0" w:color="auto"/>
                                        <w:bottom w:val="none" w:sz="0" w:space="0" w:color="auto"/>
                                        <w:right w:val="none" w:sz="0" w:space="0" w:color="auto"/>
                                      </w:divBdr>
                                      <w:divsChild>
                                        <w:div w:id="568349828">
                                          <w:marLeft w:val="0"/>
                                          <w:marRight w:val="0"/>
                                          <w:marTop w:val="0"/>
                                          <w:marBottom w:val="0"/>
                                          <w:divBdr>
                                            <w:top w:val="none" w:sz="0" w:space="0" w:color="auto"/>
                                            <w:left w:val="none" w:sz="0" w:space="0" w:color="auto"/>
                                            <w:bottom w:val="none" w:sz="0" w:space="0" w:color="auto"/>
                                            <w:right w:val="none" w:sz="0" w:space="0" w:color="auto"/>
                                          </w:divBdr>
                                          <w:divsChild>
                                            <w:div w:id="139881802">
                                              <w:marLeft w:val="0"/>
                                              <w:marRight w:val="0"/>
                                              <w:marTop w:val="0"/>
                                              <w:marBottom w:val="0"/>
                                              <w:divBdr>
                                                <w:top w:val="none" w:sz="0" w:space="0" w:color="auto"/>
                                                <w:left w:val="none" w:sz="0" w:space="0" w:color="auto"/>
                                                <w:bottom w:val="none" w:sz="0" w:space="0" w:color="auto"/>
                                                <w:right w:val="none" w:sz="0" w:space="0" w:color="auto"/>
                                              </w:divBdr>
                                            </w:div>
                                            <w:div w:id="1817867967">
                                              <w:marLeft w:val="0"/>
                                              <w:marRight w:val="0"/>
                                              <w:marTop w:val="0"/>
                                              <w:marBottom w:val="0"/>
                                              <w:divBdr>
                                                <w:top w:val="none" w:sz="0" w:space="0" w:color="auto"/>
                                                <w:left w:val="none" w:sz="0" w:space="0" w:color="auto"/>
                                                <w:bottom w:val="none" w:sz="0" w:space="0" w:color="auto"/>
                                                <w:right w:val="none" w:sz="0" w:space="0" w:color="auto"/>
                                              </w:divBdr>
                                              <w:divsChild>
                                                <w:div w:id="633675444">
                                                  <w:marLeft w:val="0"/>
                                                  <w:marRight w:val="0"/>
                                                  <w:marTop w:val="0"/>
                                                  <w:marBottom w:val="0"/>
                                                  <w:divBdr>
                                                    <w:top w:val="none" w:sz="0" w:space="0" w:color="auto"/>
                                                    <w:left w:val="none" w:sz="0" w:space="0" w:color="auto"/>
                                                    <w:bottom w:val="none" w:sz="0" w:space="0" w:color="auto"/>
                                                    <w:right w:val="none" w:sz="0" w:space="0" w:color="auto"/>
                                                  </w:divBdr>
                                                  <w:divsChild>
                                                    <w:div w:id="13545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16418">
                          <w:marLeft w:val="0"/>
                          <w:marRight w:val="0"/>
                          <w:marTop w:val="0"/>
                          <w:marBottom w:val="0"/>
                          <w:divBdr>
                            <w:top w:val="none" w:sz="0" w:space="0" w:color="auto"/>
                            <w:left w:val="none" w:sz="0" w:space="0" w:color="auto"/>
                            <w:bottom w:val="none" w:sz="0" w:space="0" w:color="auto"/>
                            <w:right w:val="none" w:sz="0" w:space="0" w:color="auto"/>
                          </w:divBdr>
                          <w:divsChild>
                            <w:div w:id="1604340261">
                              <w:marLeft w:val="0"/>
                              <w:marRight w:val="0"/>
                              <w:marTop w:val="0"/>
                              <w:marBottom w:val="0"/>
                              <w:divBdr>
                                <w:top w:val="none" w:sz="0" w:space="0" w:color="auto"/>
                                <w:left w:val="none" w:sz="0" w:space="0" w:color="auto"/>
                                <w:bottom w:val="none" w:sz="0" w:space="0" w:color="auto"/>
                                <w:right w:val="none" w:sz="0" w:space="0" w:color="auto"/>
                              </w:divBdr>
                              <w:divsChild>
                                <w:div w:id="230118702">
                                  <w:marLeft w:val="0"/>
                                  <w:marRight w:val="0"/>
                                  <w:marTop w:val="0"/>
                                  <w:marBottom w:val="0"/>
                                  <w:divBdr>
                                    <w:top w:val="none" w:sz="0" w:space="0" w:color="auto"/>
                                    <w:left w:val="none" w:sz="0" w:space="0" w:color="auto"/>
                                    <w:bottom w:val="none" w:sz="0" w:space="0" w:color="auto"/>
                                    <w:right w:val="none" w:sz="0" w:space="0" w:color="auto"/>
                                  </w:divBdr>
                                  <w:divsChild>
                                    <w:div w:id="6390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325659">
          <w:marLeft w:val="0"/>
          <w:marRight w:val="0"/>
          <w:marTop w:val="0"/>
          <w:marBottom w:val="0"/>
          <w:divBdr>
            <w:top w:val="none" w:sz="0" w:space="0" w:color="auto"/>
            <w:left w:val="none" w:sz="0" w:space="0" w:color="auto"/>
            <w:bottom w:val="none" w:sz="0" w:space="0" w:color="auto"/>
            <w:right w:val="none" w:sz="0" w:space="0" w:color="auto"/>
          </w:divBdr>
          <w:divsChild>
            <w:div w:id="1779980492">
              <w:marLeft w:val="0"/>
              <w:marRight w:val="0"/>
              <w:marTop w:val="0"/>
              <w:marBottom w:val="0"/>
              <w:divBdr>
                <w:top w:val="none" w:sz="0" w:space="0" w:color="auto"/>
                <w:left w:val="none" w:sz="0" w:space="0" w:color="auto"/>
                <w:bottom w:val="none" w:sz="0" w:space="0" w:color="auto"/>
                <w:right w:val="none" w:sz="0" w:space="0" w:color="auto"/>
              </w:divBdr>
              <w:divsChild>
                <w:div w:id="1796213954">
                  <w:marLeft w:val="0"/>
                  <w:marRight w:val="0"/>
                  <w:marTop w:val="0"/>
                  <w:marBottom w:val="0"/>
                  <w:divBdr>
                    <w:top w:val="none" w:sz="0" w:space="0" w:color="auto"/>
                    <w:left w:val="none" w:sz="0" w:space="0" w:color="auto"/>
                    <w:bottom w:val="none" w:sz="0" w:space="0" w:color="auto"/>
                    <w:right w:val="none" w:sz="0" w:space="0" w:color="auto"/>
                  </w:divBdr>
                  <w:divsChild>
                    <w:div w:id="972639373">
                      <w:marLeft w:val="0"/>
                      <w:marRight w:val="0"/>
                      <w:marTop w:val="0"/>
                      <w:marBottom w:val="0"/>
                      <w:divBdr>
                        <w:top w:val="none" w:sz="0" w:space="0" w:color="auto"/>
                        <w:left w:val="none" w:sz="0" w:space="0" w:color="auto"/>
                        <w:bottom w:val="none" w:sz="0" w:space="0" w:color="auto"/>
                        <w:right w:val="none" w:sz="0" w:space="0" w:color="auto"/>
                      </w:divBdr>
                      <w:divsChild>
                        <w:div w:id="49959022">
                          <w:marLeft w:val="0"/>
                          <w:marRight w:val="0"/>
                          <w:marTop w:val="0"/>
                          <w:marBottom w:val="0"/>
                          <w:divBdr>
                            <w:top w:val="none" w:sz="0" w:space="0" w:color="auto"/>
                            <w:left w:val="none" w:sz="0" w:space="0" w:color="auto"/>
                            <w:bottom w:val="none" w:sz="0" w:space="0" w:color="auto"/>
                            <w:right w:val="none" w:sz="0" w:space="0" w:color="auto"/>
                          </w:divBdr>
                          <w:divsChild>
                            <w:div w:id="1243636693">
                              <w:marLeft w:val="0"/>
                              <w:marRight w:val="0"/>
                              <w:marTop w:val="0"/>
                              <w:marBottom w:val="0"/>
                              <w:divBdr>
                                <w:top w:val="none" w:sz="0" w:space="0" w:color="auto"/>
                                <w:left w:val="none" w:sz="0" w:space="0" w:color="auto"/>
                                <w:bottom w:val="none" w:sz="0" w:space="0" w:color="auto"/>
                                <w:right w:val="none" w:sz="0" w:space="0" w:color="auto"/>
                              </w:divBdr>
                              <w:divsChild>
                                <w:div w:id="1805536316">
                                  <w:marLeft w:val="0"/>
                                  <w:marRight w:val="0"/>
                                  <w:marTop w:val="0"/>
                                  <w:marBottom w:val="0"/>
                                  <w:divBdr>
                                    <w:top w:val="none" w:sz="0" w:space="0" w:color="auto"/>
                                    <w:left w:val="none" w:sz="0" w:space="0" w:color="auto"/>
                                    <w:bottom w:val="none" w:sz="0" w:space="0" w:color="auto"/>
                                    <w:right w:val="none" w:sz="0" w:space="0" w:color="auto"/>
                                  </w:divBdr>
                                  <w:divsChild>
                                    <w:div w:id="1502427503">
                                      <w:marLeft w:val="0"/>
                                      <w:marRight w:val="0"/>
                                      <w:marTop w:val="0"/>
                                      <w:marBottom w:val="0"/>
                                      <w:divBdr>
                                        <w:top w:val="none" w:sz="0" w:space="0" w:color="auto"/>
                                        <w:left w:val="none" w:sz="0" w:space="0" w:color="auto"/>
                                        <w:bottom w:val="none" w:sz="0" w:space="0" w:color="auto"/>
                                        <w:right w:val="none" w:sz="0" w:space="0" w:color="auto"/>
                                      </w:divBdr>
                                      <w:divsChild>
                                        <w:div w:id="269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507006">
          <w:marLeft w:val="0"/>
          <w:marRight w:val="0"/>
          <w:marTop w:val="0"/>
          <w:marBottom w:val="0"/>
          <w:divBdr>
            <w:top w:val="none" w:sz="0" w:space="0" w:color="auto"/>
            <w:left w:val="none" w:sz="0" w:space="0" w:color="auto"/>
            <w:bottom w:val="none" w:sz="0" w:space="0" w:color="auto"/>
            <w:right w:val="none" w:sz="0" w:space="0" w:color="auto"/>
          </w:divBdr>
          <w:divsChild>
            <w:div w:id="24257278">
              <w:marLeft w:val="0"/>
              <w:marRight w:val="0"/>
              <w:marTop w:val="0"/>
              <w:marBottom w:val="0"/>
              <w:divBdr>
                <w:top w:val="none" w:sz="0" w:space="0" w:color="auto"/>
                <w:left w:val="none" w:sz="0" w:space="0" w:color="auto"/>
                <w:bottom w:val="none" w:sz="0" w:space="0" w:color="auto"/>
                <w:right w:val="none" w:sz="0" w:space="0" w:color="auto"/>
              </w:divBdr>
              <w:divsChild>
                <w:div w:id="1790391706">
                  <w:marLeft w:val="0"/>
                  <w:marRight w:val="0"/>
                  <w:marTop w:val="0"/>
                  <w:marBottom w:val="0"/>
                  <w:divBdr>
                    <w:top w:val="none" w:sz="0" w:space="0" w:color="auto"/>
                    <w:left w:val="none" w:sz="0" w:space="0" w:color="auto"/>
                    <w:bottom w:val="none" w:sz="0" w:space="0" w:color="auto"/>
                    <w:right w:val="none" w:sz="0" w:space="0" w:color="auto"/>
                  </w:divBdr>
                  <w:divsChild>
                    <w:div w:id="1253272733">
                      <w:marLeft w:val="0"/>
                      <w:marRight w:val="0"/>
                      <w:marTop w:val="0"/>
                      <w:marBottom w:val="0"/>
                      <w:divBdr>
                        <w:top w:val="none" w:sz="0" w:space="0" w:color="auto"/>
                        <w:left w:val="none" w:sz="0" w:space="0" w:color="auto"/>
                        <w:bottom w:val="none" w:sz="0" w:space="0" w:color="auto"/>
                        <w:right w:val="none" w:sz="0" w:space="0" w:color="auto"/>
                      </w:divBdr>
                      <w:divsChild>
                        <w:div w:id="654067776">
                          <w:marLeft w:val="0"/>
                          <w:marRight w:val="0"/>
                          <w:marTop w:val="0"/>
                          <w:marBottom w:val="0"/>
                          <w:divBdr>
                            <w:top w:val="none" w:sz="0" w:space="0" w:color="auto"/>
                            <w:left w:val="none" w:sz="0" w:space="0" w:color="auto"/>
                            <w:bottom w:val="none" w:sz="0" w:space="0" w:color="auto"/>
                            <w:right w:val="none" w:sz="0" w:space="0" w:color="auto"/>
                          </w:divBdr>
                          <w:divsChild>
                            <w:div w:id="1601797520">
                              <w:marLeft w:val="0"/>
                              <w:marRight w:val="0"/>
                              <w:marTop w:val="0"/>
                              <w:marBottom w:val="0"/>
                              <w:divBdr>
                                <w:top w:val="none" w:sz="0" w:space="0" w:color="auto"/>
                                <w:left w:val="none" w:sz="0" w:space="0" w:color="auto"/>
                                <w:bottom w:val="none" w:sz="0" w:space="0" w:color="auto"/>
                                <w:right w:val="none" w:sz="0" w:space="0" w:color="auto"/>
                              </w:divBdr>
                              <w:divsChild>
                                <w:div w:id="13494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82765">
                  <w:marLeft w:val="0"/>
                  <w:marRight w:val="0"/>
                  <w:marTop w:val="0"/>
                  <w:marBottom w:val="0"/>
                  <w:divBdr>
                    <w:top w:val="none" w:sz="0" w:space="0" w:color="auto"/>
                    <w:left w:val="none" w:sz="0" w:space="0" w:color="auto"/>
                    <w:bottom w:val="none" w:sz="0" w:space="0" w:color="auto"/>
                    <w:right w:val="none" w:sz="0" w:space="0" w:color="auto"/>
                  </w:divBdr>
                  <w:divsChild>
                    <w:div w:id="1129055908">
                      <w:marLeft w:val="0"/>
                      <w:marRight w:val="0"/>
                      <w:marTop w:val="0"/>
                      <w:marBottom w:val="0"/>
                      <w:divBdr>
                        <w:top w:val="none" w:sz="0" w:space="0" w:color="auto"/>
                        <w:left w:val="none" w:sz="0" w:space="0" w:color="auto"/>
                        <w:bottom w:val="none" w:sz="0" w:space="0" w:color="auto"/>
                        <w:right w:val="none" w:sz="0" w:space="0" w:color="auto"/>
                      </w:divBdr>
                      <w:divsChild>
                        <w:div w:id="766580637">
                          <w:marLeft w:val="0"/>
                          <w:marRight w:val="0"/>
                          <w:marTop w:val="0"/>
                          <w:marBottom w:val="0"/>
                          <w:divBdr>
                            <w:top w:val="none" w:sz="0" w:space="0" w:color="auto"/>
                            <w:left w:val="none" w:sz="0" w:space="0" w:color="auto"/>
                            <w:bottom w:val="none" w:sz="0" w:space="0" w:color="auto"/>
                            <w:right w:val="none" w:sz="0" w:space="0" w:color="auto"/>
                          </w:divBdr>
                          <w:divsChild>
                            <w:div w:id="757288726">
                              <w:marLeft w:val="0"/>
                              <w:marRight w:val="0"/>
                              <w:marTop w:val="0"/>
                              <w:marBottom w:val="0"/>
                              <w:divBdr>
                                <w:top w:val="none" w:sz="0" w:space="0" w:color="auto"/>
                                <w:left w:val="none" w:sz="0" w:space="0" w:color="auto"/>
                                <w:bottom w:val="none" w:sz="0" w:space="0" w:color="auto"/>
                                <w:right w:val="none" w:sz="0" w:space="0" w:color="auto"/>
                              </w:divBdr>
                              <w:divsChild>
                                <w:div w:id="769591695">
                                  <w:marLeft w:val="0"/>
                                  <w:marRight w:val="0"/>
                                  <w:marTop w:val="0"/>
                                  <w:marBottom w:val="0"/>
                                  <w:divBdr>
                                    <w:top w:val="none" w:sz="0" w:space="0" w:color="auto"/>
                                    <w:left w:val="none" w:sz="0" w:space="0" w:color="auto"/>
                                    <w:bottom w:val="none" w:sz="0" w:space="0" w:color="auto"/>
                                    <w:right w:val="none" w:sz="0" w:space="0" w:color="auto"/>
                                  </w:divBdr>
                                  <w:divsChild>
                                    <w:div w:id="1214272502">
                                      <w:marLeft w:val="0"/>
                                      <w:marRight w:val="0"/>
                                      <w:marTop w:val="0"/>
                                      <w:marBottom w:val="0"/>
                                      <w:divBdr>
                                        <w:top w:val="none" w:sz="0" w:space="0" w:color="auto"/>
                                        <w:left w:val="none" w:sz="0" w:space="0" w:color="auto"/>
                                        <w:bottom w:val="none" w:sz="0" w:space="0" w:color="auto"/>
                                        <w:right w:val="none" w:sz="0" w:space="0" w:color="auto"/>
                                      </w:divBdr>
                                      <w:divsChild>
                                        <w:div w:id="1861889192">
                                          <w:marLeft w:val="0"/>
                                          <w:marRight w:val="0"/>
                                          <w:marTop w:val="0"/>
                                          <w:marBottom w:val="0"/>
                                          <w:divBdr>
                                            <w:top w:val="none" w:sz="0" w:space="0" w:color="auto"/>
                                            <w:left w:val="none" w:sz="0" w:space="0" w:color="auto"/>
                                            <w:bottom w:val="none" w:sz="0" w:space="0" w:color="auto"/>
                                            <w:right w:val="none" w:sz="0" w:space="0" w:color="auto"/>
                                          </w:divBdr>
                                          <w:divsChild>
                                            <w:div w:id="1629429256">
                                              <w:marLeft w:val="0"/>
                                              <w:marRight w:val="0"/>
                                              <w:marTop w:val="0"/>
                                              <w:marBottom w:val="0"/>
                                              <w:divBdr>
                                                <w:top w:val="none" w:sz="0" w:space="0" w:color="auto"/>
                                                <w:left w:val="none" w:sz="0" w:space="0" w:color="auto"/>
                                                <w:bottom w:val="none" w:sz="0" w:space="0" w:color="auto"/>
                                                <w:right w:val="none" w:sz="0" w:space="0" w:color="auto"/>
                                              </w:divBdr>
                                            </w:div>
                                            <w:div w:id="338166779">
                                              <w:marLeft w:val="0"/>
                                              <w:marRight w:val="0"/>
                                              <w:marTop w:val="0"/>
                                              <w:marBottom w:val="0"/>
                                              <w:divBdr>
                                                <w:top w:val="none" w:sz="0" w:space="0" w:color="auto"/>
                                                <w:left w:val="none" w:sz="0" w:space="0" w:color="auto"/>
                                                <w:bottom w:val="none" w:sz="0" w:space="0" w:color="auto"/>
                                                <w:right w:val="none" w:sz="0" w:space="0" w:color="auto"/>
                                              </w:divBdr>
                                              <w:divsChild>
                                                <w:div w:id="999046002">
                                                  <w:marLeft w:val="0"/>
                                                  <w:marRight w:val="0"/>
                                                  <w:marTop w:val="0"/>
                                                  <w:marBottom w:val="0"/>
                                                  <w:divBdr>
                                                    <w:top w:val="none" w:sz="0" w:space="0" w:color="auto"/>
                                                    <w:left w:val="none" w:sz="0" w:space="0" w:color="auto"/>
                                                    <w:bottom w:val="none" w:sz="0" w:space="0" w:color="auto"/>
                                                    <w:right w:val="none" w:sz="0" w:space="0" w:color="auto"/>
                                                  </w:divBdr>
                                                  <w:divsChild>
                                                    <w:div w:id="6181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31596">
                          <w:marLeft w:val="0"/>
                          <w:marRight w:val="0"/>
                          <w:marTop w:val="0"/>
                          <w:marBottom w:val="0"/>
                          <w:divBdr>
                            <w:top w:val="none" w:sz="0" w:space="0" w:color="auto"/>
                            <w:left w:val="none" w:sz="0" w:space="0" w:color="auto"/>
                            <w:bottom w:val="none" w:sz="0" w:space="0" w:color="auto"/>
                            <w:right w:val="none" w:sz="0" w:space="0" w:color="auto"/>
                          </w:divBdr>
                          <w:divsChild>
                            <w:div w:id="1043141656">
                              <w:marLeft w:val="0"/>
                              <w:marRight w:val="0"/>
                              <w:marTop w:val="0"/>
                              <w:marBottom w:val="0"/>
                              <w:divBdr>
                                <w:top w:val="none" w:sz="0" w:space="0" w:color="auto"/>
                                <w:left w:val="none" w:sz="0" w:space="0" w:color="auto"/>
                                <w:bottom w:val="none" w:sz="0" w:space="0" w:color="auto"/>
                                <w:right w:val="none" w:sz="0" w:space="0" w:color="auto"/>
                              </w:divBdr>
                              <w:divsChild>
                                <w:div w:id="1141074269">
                                  <w:marLeft w:val="0"/>
                                  <w:marRight w:val="0"/>
                                  <w:marTop w:val="0"/>
                                  <w:marBottom w:val="0"/>
                                  <w:divBdr>
                                    <w:top w:val="none" w:sz="0" w:space="0" w:color="auto"/>
                                    <w:left w:val="none" w:sz="0" w:space="0" w:color="auto"/>
                                    <w:bottom w:val="none" w:sz="0" w:space="0" w:color="auto"/>
                                    <w:right w:val="none" w:sz="0" w:space="0" w:color="auto"/>
                                  </w:divBdr>
                                  <w:divsChild>
                                    <w:div w:id="18829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251637">
          <w:marLeft w:val="0"/>
          <w:marRight w:val="0"/>
          <w:marTop w:val="0"/>
          <w:marBottom w:val="0"/>
          <w:divBdr>
            <w:top w:val="none" w:sz="0" w:space="0" w:color="auto"/>
            <w:left w:val="none" w:sz="0" w:space="0" w:color="auto"/>
            <w:bottom w:val="none" w:sz="0" w:space="0" w:color="auto"/>
            <w:right w:val="none" w:sz="0" w:space="0" w:color="auto"/>
          </w:divBdr>
          <w:divsChild>
            <w:div w:id="2124491418">
              <w:marLeft w:val="0"/>
              <w:marRight w:val="0"/>
              <w:marTop w:val="0"/>
              <w:marBottom w:val="0"/>
              <w:divBdr>
                <w:top w:val="none" w:sz="0" w:space="0" w:color="auto"/>
                <w:left w:val="none" w:sz="0" w:space="0" w:color="auto"/>
                <w:bottom w:val="none" w:sz="0" w:space="0" w:color="auto"/>
                <w:right w:val="none" w:sz="0" w:space="0" w:color="auto"/>
              </w:divBdr>
              <w:divsChild>
                <w:div w:id="1864125051">
                  <w:marLeft w:val="0"/>
                  <w:marRight w:val="0"/>
                  <w:marTop w:val="0"/>
                  <w:marBottom w:val="0"/>
                  <w:divBdr>
                    <w:top w:val="none" w:sz="0" w:space="0" w:color="auto"/>
                    <w:left w:val="none" w:sz="0" w:space="0" w:color="auto"/>
                    <w:bottom w:val="none" w:sz="0" w:space="0" w:color="auto"/>
                    <w:right w:val="none" w:sz="0" w:space="0" w:color="auto"/>
                  </w:divBdr>
                  <w:divsChild>
                    <w:div w:id="1004162500">
                      <w:marLeft w:val="0"/>
                      <w:marRight w:val="0"/>
                      <w:marTop w:val="0"/>
                      <w:marBottom w:val="0"/>
                      <w:divBdr>
                        <w:top w:val="none" w:sz="0" w:space="0" w:color="auto"/>
                        <w:left w:val="none" w:sz="0" w:space="0" w:color="auto"/>
                        <w:bottom w:val="none" w:sz="0" w:space="0" w:color="auto"/>
                        <w:right w:val="none" w:sz="0" w:space="0" w:color="auto"/>
                      </w:divBdr>
                      <w:divsChild>
                        <w:div w:id="1982811209">
                          <w:marLeft w:val="0"/>
                          <w:marRight w:val="0"/>
                          <w:marTop w:val="0"/>
                          <w:marBottom w:val="0"/>
                          <w:divBdr>
                            <w:top w:val="none" w:sz="0" w:space="0" w:color="auto"/>
                            <w:left w:val="none" w:sz="0" w:space="0" w:color="auto"/>
                            <w:bottom w:val="none" w:sz="0" w:space="0" w:color="auto"/>
                            <w:right w:val="none" w:sz="0" w:space="0" w:color="auto"/>
                          </w:divBdr>
                          <w:divsChild>
                            <w:div w:id="1439059319">
                              <w:marLeft w:val="0"/>
                              <w:marRight w:val="0"/>
                              <w:marTop w:val="0"/>
                              <w:marBottom w:val="0"/>
                              <w:divBdr>
                                <w:top w:val="none" w:sz="0" w:space="0" w:color="auto"/>
                                <w:left w:val="none" w:sz="0" w:space="0" w:color="auto"/>
                                <w:bottom w:val="none" w:sz="0" w:space="0" w:color="auto"/>
                                <w:right w:val="none" w:sz="0" w:space="0" w:color="auto"/>
                              </w:divBdr>
                              <w:divsChild>
                                <w:div w:id="510492099">
                                  <w:marLeft w:val="0"/>
                                  <w:marRight w:val="0"/>
                                  <w:marTop w:val="0"/>
                                  <w:marBottom w:val="0"/>
                                  <w:divBdr>
                                    <w:top w:val="none" w:sz="0" w:space="0" w:color="auto"/>
                                    <w:left w:val="none" w:sz="0" w:space="0" w:color="auto"/>
                                    <w:bottom w:val="none" w:sz="0" w:space="0" w:color="auto"/>
                                    <w:right w:val="none" w:sz="0" w:space="0" w:color="auto"/>
                                  </w:divBdr>
                                  <w:divsChild>
                                    <w:div w:id="313876858">
                                      <w:marLeft w:val="0"/>
                                      <w:marRight w:val="0"/>
                                      <w:marTop w:val="0"/>
                                      <w:marBottom w:val="0"/>
                                      <w:divBdr>
                                        <w:top w:val="none" w:sz="0" w:space="0" w:color="auto"/>
                                        <w:left w:val="none" w:sz="0" w:space="0" w:color="auto"/>
                                        <w:bottom w:val="none" w:sz="0" w:space="0" w:color="auto"/>
                                        <w:right w:val="none" w:sz="0" w:space="0" w:color="auto"/>
                                      </w:divBdr>
                                      <w:divsChild>
                                        <w:div w:id="10318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644159">
          <w:marLeft w:val="0"/>
          <w:marRight w:val="0"/>
          <w:marTop w:val="0"/>
          <w:marBottom w:val="0"/>
          <w:divBdr>
            <w:top w:val="none" w:sz="0" w:space="0" w:color="auto"/>
            <w:left w:val="none" w:sz="0" w:space="0" w:color="auto"/>
            <w:bottom w:val="none" w:sz="0" w:space="0" w:color="auto"/>
            <w:right w:val="none" w:sz="0" w:space="0" w:color="auto"/>
          </w:divBdr>
          <w:divsChild>
            <w:div w:id="1750804377">
              <w:marLeft w:val="0"/>
              <w:marRight w:val="0"/>
              <w:marTop w:val="0"/>
              <w:marBottom w:val="0"/>
              <w:divBdr>
                <w:top w:val="none" w:sz="0" w:space="0" w:color="auto"/>
                <w:left w:val="none" w:sz="0" w:space="0" w:color="auto"/>
                <w:bottom w:val="none" w:sz="0" w:space="0" w:color="auto"/>
                <w:right w:val="none" w:sz="0" w:space="0" w:color="auto"/>
              </w:divBdr>
              <w:divsChild>
                <w:div w:id="1202784753">
                  <w:marLeft w:val="0"/>
                  <w:marRight w:val="0"/>
                  <w:marTop w:val="0"/>
                  <w:marBottom w:val="0"/>
                  <w:divBdr>
                    <w:top w:val="none" w:sz="0" w:space="0" w:color="auto"/>
                    <w:left w:val="none" w:sz="0" w:space="0" w:color="auto"/>
                    <w:bottom w:val="none" w:sz="0" w:space="0" w:color="auto"/>
                    <w:right w:val="none" w:sz="0" w:space="0" w:color="auto"/>
                  </w:divBdr>
                  <w:divsChild>
                    <w:div w:id="1272131746">
                      <w:marLeft w:val="0"/>
                      <w:marRight w:val="0"/>
                      <w:marTop w:val="0"/>
                      <w:marBottom w:val="0"/>
                      <w:divBdr>
                        <w:top w:val="none" w:sz="0" w:space="0" w:color="auto"/>
                        <w:left w:val="none" w:sz="0" w:space="0" w:color="auto"/>
                        <w:bottom w:val="none" w:sz="0" w:space="0" w:color="auto"/>
                        <w:right w:val="none" w:sz="0" w:space="0" w:color="auto"/>
                      </w:divBdr>
                      <w:divsChild>
                        <w:div w:id="1145008401">
                          <w:marLeft w:val="0"/>
                          <w:marRight w:val="0"/>
                          <w:marTop w:val="0"/>
                          <w:marBottom w:val="0"/>
                          <w:divBdr>
                            <w:top w:val="none" w:sz="0" w:space="0" w:color="auto"/>
                            <w:left w:val="none" w:sz="0" w:space="0" w:color="auto"/>
                            <w:bottom w:val="none" w:sz="0" w:space="0" w:color="auto"/>
                            <w:right w:val="none" w:sz="0" w:space="0" w:color="auto"/>
                          </w:divBdr>
                          <w:divsChild>
                            <w:div w:id="453869078">
                              <w:marLeft w:val="0"/>
                              <w:marRight w:val="0"/>
                              <w:marTop w:val="0"/>
                              <w:marBottom w:val="0"/>
                              <w:divBdr>
                                <w:top w:val="none" w:sz="0" w:space="0" w:color="auto"/>
                                <w:left w:val="none" w:sz="0" w:space="0" w:color="auto"/>
                                <w:bottom w:val="none" w:sz="0" w:space="0" w:color="auto"/>
                                <w:right w:val="none" w:sz="0" w:space="0" w:color="auto"/>
                              </w:divBdr>
                              <w:divsChild>
                                <w:div w:id="11469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89499">
                  <w:marLeft w:val="0"/>
                  <w:marRight w:val="0"/>
                  <w:marTop w:val="0"/>
                  <w:marBottom w:val="0"/>
                  <w:divBdr>
                    <w:top w:val="none" w:sz="0" w:space="0" w:color="auto"/>
                    <w:left w:val="none" w:sz="0" w:space="0" w:color="auto"/>
                    <w:bottom w:val="none" w:sz="0" w:space="0" w:color="auto"/>
                    <w:right w:val="none" w:sz="0" w:space="0" w:color="auto"/>
                  </w:divBdr>
                  <w:divsChild>
                    <w:div w:id="1509901129">
                      <w:marLeft w:val="0"/>
                      <w:marRight w:val="0"/>
                      <w:marTop w:val="0"/>
                      <w:marBottom w:val="0"/>
                      <w:divBdr>
                        <w:top w:val="none" w:sz="0" w:space="0" w:color="auto"/>
                        <w:left w:val="none" w:sz="0" w:space="0" w:color="auto"/>
                        <w:bottom w:val="none" w:sz="0" w:space="0" w:color="auto"/>
                        <w:right w:val="none" w:sz="0" w:space="0" w:color="auto"/>
                      </w:divBdr>
                      <w:divsChild>
                        <w:div w:id="1909613826">
                          <w:marLeft w:val="0"/>
                          <w:marRight w:val="0"/>
                          <w:marTop w:val="0"/>
                          <w:marBottom w:val="0"/>
                          <w:divBdr>
                            <w:top w:val="none" w:sz="0" w:space="0" w:color="auto"/>
                            <w:left w:val="none" w:sz="0" w:space="0" w:color="auto"/>
                            <w:bottom w:val="none" w:sz="0" w:space="0" w:color="auto"/>
                            <w:right w:val="none" w:sz="0" w:space="0" w:color="auto"/>
                          </w:divBdr>
                          <w:divsChild>
                            <w:div w:id="1032875449">
                              <w:marLeft w:val="0"/>
                              <w:marRight w:val="0"/>
                              <w:marTop w:val="0"/>
                              <w:marBottom w:val="0"/>
                              <w:divBdr>
                                <w:top w:val="none" w:sz="0" w:space="0" w:color="auto"/>
                                <w:left w:val="none" w:sz="0" w:space="0" w:color="auto"/>
                                <w:bottom w:val="none" w:sz="0" w:space="0" w:color="auto"/>
                                <w:right w:val="none" w:sz="0" w:space="0" w:color="auto"/>
                              </w:divBdr>
                              <w:divsChild>
                                <w:div w:id="1987970143">
                                  <w:marLeft w:val="0"/>
                                  <w:marRight w:val="0"/>
                                  <w:marTop w:val="0"/>
                                  <w:marBottom w:val="0"/>
                                  <w:divBdr>
                                    <w:top w:val="none" w:sz="0" w:space="0" w:color="auto"/>
                                    <w:left w:val="none" w:sz="0" w:space="0" w:color="auto"/>
                                    <w:bottom w:val="none" w:sz="0" w:space="0" w:color="auto"/>
                                    <w:right w:val="none" w:sz="0" w:space="0" w:color="auto"/>
                                  </w:divBdr>
                                  <w:divsChild>
                                    <w:div w:id="565410040">
                                      <w:marLeft w:val="0"/>
                                      <w:marRight w:val="0"/>
                                      <w:marTop w:val="0"/>
                                      <w:marBottom w:val="0"/>
                                      <w:divBdr>
                                        <w:top w:val="none" w:sz="0" w:space="0" w:color="auto"/>
                                        <w:left w:val="none" w:sz="0" w:space="0" w:color="auto"/>
                                        <w:bottom w:val="none" w:sz="0" w:space="0" w:color="auto"/>
                                        <w:right w:val="none" w:sz="0" w:space="0" w:color="auto"/>
                                      </w:divBdr>
                                      <w:divsChild>
                                        <w:div w:id="1899627673">
                                          <w:marLeft w:val="0"/>
                                          <w:marRight w:val="0"/>
                                          <w:marTop w:val="0"/>
                                          <w:marBottom w:val="0"/>
                                          <w:divBdr>
                                            <w:top w:val="none" w:sz="0" w:space="0" w:color="auto"/>
                                            <w:left w:val="none" w:sz="0" w:space="0" w:color="auto"/>
                                            <w:bottom w:val="none" w:sz="0" w:space="0" w:color="auto"/>
                                            <w:right w:val="none" w:sz="0" w:space="0" w:color="auto"/>
                                          </w:divBdr>
                                          <w:divsChild>
                                            <w:div w:id="1565600264">
                                              <w:marLeft w:val="0"/>
                                              <w:marRight w:val="0"/>
                                              <w:marTop w:val="0"/>
                                              <w:marBottom w:val="0"/>
                                              <w:divBdr>
                                                <w:top w:val="none" w:sz="0" w:space="0" w:color="auto"/>
                                                <w:left w:val="none" w:sz="0" w:space="0" w:color="auto"/>
                                                <w:bottom w:val="none" w:sz="0" w:space="0" w:color="auto"/>
                                                <w:right w:val="none" w:sz="0" w:space="0" w:color="auto"/>
                                              </w:divBdr>
                                            </w:div>
                                            <w:div w:id="1578710924">
                                              <w:marLeft w:val="0"/>
                                              <w:marRight w:val="0"/>
                                              <w:marTop w:val="0"/>
                                              <w:marBottom w:val="0"/>
                                              <w:divBdr>
                                                <w:top w:val="none" w:sz="0" w:space="0" w:color="auto"/>
                                                <w:left w:val="none" w:sz="0" w:space="0" w:color="auto"/>
                                                <w:bottom w:val="none" w:sz="0" w:space="0" w:color="auto"/>
                                                <w:right w:val="none" w:sz="0" w:space="0" w:color="auto"/>
                                              </w:divBdr>
                                              <w:divsChild>
                                                <w:div w:id="2030138739">
                                                  <w:marLeft w:val="0"/>
                                                  <w:marRight w:val="0"/>
                                                  <w:marTop w:val="0"/>
                                                  <w:marBottom w:val="0"/>
                                                  <w:divBdr>
                                                    <w:top w:val="none" w:sz="0" w:space="0" w:color="auto"/>
                                                    <w:left w:val="none" w:sz="0" w:space="0" w:color="auto"/>
                                                    <w:bottom w:val="none" w:sz="0" w:space="0" w:color="auto"/>
                                                    <w:right w:val="none" w:sz="0" w:space="0" w:color="auto"/>
                                                  </w:divBdr>
                                                  <w:divsChild>
                                                    <w:div w:id="4507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808880">
                          <w:marLeft w:val="0"/>
                          <w:marRight w:val="0"/>
                          <w:marTop w:val="0"/>
                          <w:marBottom w:val="0"/>
                          <w:divBdr>
                            <w:top w:val="none" w:sz="0" w:space="0" w:color="auto"/>
                            <w:left w:val="none" w:sz="0" w:space="0" w:color="auto"/>
                            <w:bottom w:val="none" w:sz="0" w:space="0" w:color="auto"/>
                            <w:right w:val="none" w:sz="0" w:space="0" w:color="auto"/>
                          </w:divBdr>
                          <w:divsChild>
                            <w:div w:id="877863255">
                              <w:marLeft w:val="0"/>
                              <w:marRight w:val="0"/>
                              <w:marTop w:val="0"/>
                              <w:marBottom w:val="0"/>
                              <w:divBdr>
                                <w:top w:val="none" w:sz="0" w:space="0" w:color="auto"/>
                                <w:left w:val="none" w:sz="0" w:space="0" w:color="auto"/>
                                <w:bottom w:val="none" w:sz="0" w:space="0" w:color="auto"/>
                                <w:right w:val="none" w:sz="0" w:space="0" w:color="auto"/>
                              </w:divBdr>
                              <w:divsChild>
                                <w:div w:id="1750806813">
                                  <w:marLeft w:val="0"/>
                                  <w:marRight w:val="0"/>
                                  <w:marTop w:val="0"/>
                                  <w:marBottom w:val="0"/>
                                  <w:divBdr>
                                    <w:top w:val="none" w:sz="0" w:space="0" w:color="auto"/>
                                    <w:left w:val="none" w:sz="0" w:space="0" w:color="auto"/>
                                    <w:bottom w:val="none" w:sz="0" w:space="0" w:color="auto"/>
                                    <w:right w:val="none" w:sz="0" w:space="0" w:color="auto"/>
                                  </w:divBdr>
                                  <w:divsChild>
                                    <w:div w:id="2942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52524">
          <w:marLeft w:val="0"/>
          <w:marRight w:val="0"/>
          <w:marTop w:val="0"/>
          <w:marBottom w:val="0"/>
          <w:divBdr>
            <w:top w:val="none" w:sz="0" w:space="0" w:color="auto"/>
            <w:left w:val="none" w:sz="0" w:space="0" w:color="auto"/>
            <w:bottom w:val="none" w:sz="0" w:space="0" w:color="auto"/>
            <w:right w:val="none" w:sz="0" w:space="0" w:color="auto"/>
          </w:divBdr>
          <w:divsChild>
            <w:div w:id="1349216757">
              <w:marLeft w:val="0"/>
              <w:marRight w:val="0"/>
              <w:marTop w:val="0"/>
              <w:marBottom w:val="0"/>
              <w:divBdr>
                <w:top w:val="none" w:sz="0" w:space="0" w:color="auto"/>
                <w:left w:val="none" w:sz="0" w:space="0" w:color="auto"/>
                <w:bottom w:val="none" w:sz="0" w:space="0" w:color="auto"/>
                <w:right w:val="none" w:sz="0" w:space="0" w:color="auto"/>
              </w:divBdr>
              <w:divsChild>
                <w:div w:id="1170215756">
                  <w:marLeft w:val="0"/>
                  <w:marRight w:val="0"/>
                  <w:marTop w:val="0"/>
                  <w:marBottom w:val="0"/>
                  <w:divBdr>
                    <w:top w:val="none" w:sz="0" w:space="0" w:color="auto"/>
                    <w:left w:val="none" w:sz="0" w:space="0" w:color="auto"/>
                    <w:bottom w:val="none" w:sz="0" w:space="0" w:color="auto"/>
                    <w:right w:val="none" w:sz="0" w:space="0" w:color="auto"/>
                  </w:divBdr>
                  <w:divsChild>
                    <w:div w:id="834027436">
                      <w:marLeft w:val="0"/>
                      <w:marRight w:val="0"/>
                      <w:marTop w:val="0"/>
                      <w:marBottom w:val="0"/>
                      <w:divBdr>
                        <w:top w:val="none" w:sz="0" w:space="0" w:color="auto"/>
                        <w:left w:val="none" w:sz="0" w:space="0" w:color="auto"/>
                        <w:bottom w:val="none" w:sz="0" w:space="0" w:color="auto"/>
                        <w:right w:val="none" w:sz="0" w:space="0" w:color="auto"/>
                      </w:divBdr>
                      <w:divsChild>
                        <w:div w:id="1167329041">
                          <w:marLeft w:val="0"/>
                          <w:marRight w:val="0"/>
                          <w:marTop w:val="0"/>
                          <w:marBottom w:val="0"/>
                          <w:divBdr>
                            <w:top w:val="none" w:sz="0" w:space="0" w:color="auto"/>
                            <w:left w:val="none" w:sz="0" w:space="0" w:color="auto"/>
                            <w:bottom w:val="none" w:sz="0" w:space="0" w:color="auto"/>
                            <w:right w:val="none" w:sz="0" w:space="0" w:color="auto"/>
                          </w:divBdr>
                          <w:divsChild>
                            <w:div w:id="724262213">
                              <w:marLeft w:val="0"/>
                              <w:marRight w:val="0"/>
                              <w:marTop w:val="0"/>
                              <w:marBottom w:val="0"/>
                              <w:divBdr>
                                <w:top w:val="none" w:sz="0" w:space="0" w:color="auto"/>
                                <w:left w:val="none" w:sz="0" w:space="0" w:color="auto"/>
                                <w:bottom w:val="none" w:sz="0" w:space="0" w:color="auto"/>
                                <w:right w:val="none" w:sz="0" w:space="0" w:color="auto"/>
                              </w:divBdr>
                              <w:divsChild>
                                <w:div w:id="1714454098">
                                  <w:marLeft w:val="0"/>
                                  <w:marRight w:val="0"/>
                                  <w:marTop w:val="0"/>
                                  <w:marBottom w:val="0"/>
                                  <w:divBdr>
                                    <w:top w:val="none" w:sz="0" w:space="0" w:color="auto"/>
                                    <w:left w:val="none" w:sz="0" w:space="0" w:color="auto"/>
                                    <w:bottom w:val="none" w:sz="0" w:space="0" w:color="auto"/>
                                    <w:right w:val="none" w:sz="0" w:space="0" w:color="auto"/>
                                  </w:divBdr>
                                  <w:divsChild>
                                    <w:div w:id="257763430">
                                      <w:marLeft w:val="0"/>
                                      <w:marRight w:val="0"/>
                                      <w:marTop w:val="0"/>
                                      <w:marBottom w:val="0"/>
                                      <w:divBdr>
                                        <w:top w:val="none" w:sz="0" w:space="0" w:color="auto"/>
                                        <w:left w:val="none" w:sz="0" w:space="0" w:color="auto"/>
                                        <w:bottom w:val="none" w:sz="0" w:space="0" w:color="auto"/>
                                        <w:right w:val="none" w:sz="0" w:space="0" w:color="auto"/>
                                      </w:divBdr>
                                      <w:divsChild>
                                        <w:div w:id="3524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75815">
          <w:marLeft w:val="0"/>
          <w:marRight w:val="0"/>
          <w:marTop w:val="0"/>
          <w:marBottom w:val="0"/>
          <w:divBdr>
            <w:top w:val="none" w:sz="0" w:space="0" w:color="auto"/>
            <w:left w:val="none" w:sz="0" w:space="0" w:color="auto"/>
            <w:bottom w:val="none" w:sz="0" w:space="0" w:color="auto"/>
            <w:right w:val="none" w:sz="0" w:space="0" w:color="auto"/>
          </w:divBdr>
          <w:divsChild>
            <w:div w:id="1657567637">
              <w:marLeft w:val="0"/>
              <w:marRight w:val="0"/>
              <w:marTop w:val="0"/>
              <w:marBottom w:val="0"/>
              <w:divBdr>
                <w:top w:val="none" w:sz="0" w:space="0" w:color="auto"/>
                <w:left w:val="none" w:sz="0" w:space="0" w:color="auto"/>
                <w:bottom w:val="none" w:sz="0" w:space="0" w:color="auto"/>
                <w:right w:val="none" w:sz="0" w:space="0" w:color="auto"/>
              </w:divBdr>
              <w:divsChild>
                <w:div w:id="773599345">
                  <w:marLeft w:val="0"/>
                  <w:marRight w:val="0"/>
                  <w:marTop w:val="0"/>
                  <w:marBottom w:val="0"/>
                  <w:divBdr>
                    <w:top w:val="none" w:sz="0" w:space="0" w:color="auto"/>
                    <w:left w:val="none" w:sz="0" w:space="0" w:color="auto"/>
                    <w:bottom w:val="none" w:sz="0" w:space="0" w:color="auto"/>
                    <w:right w:val="none" w:sz="0" w:space="0" w:color="auto"/>
                  </w:divBdr>
                  <w:divsChild>
                    <w:div w:id="523834884">
                      <w:marLeft w:val="0"/>
                      <w:marRight w:val="0"/>
                      <w:marTop w:val="0"/>
                      <w:marBottom w:val="0"/>
                      <w:divBdr>
                        <w:top w:val="none" w:sz="0" w:space="0" w:color="auto"/>
                        <w:left w:val="none" w:sz="0" w:space="0" w:color="auto"/>
                        <w:bottom w:val="none" w:sz="0" w:space="0" w:color="auto"/>
                        <w:right w:val="none" w:sz="0" w:space="0" w:color="auto"/>
                      </w:divBdr>
                      <w:divsChild>
                        <w:div w:id="30350549">
                          <w:marLeft w:val="0"/>
                          <w:marRight w:val="0"/>
                          <w:marTop w:val="0"/>
                          <w:marBottom w:val="0"/>
                          <w:divBdr>
                            <w:top w:val="none" w:sz="0" w:space="0" w:color="auto"/>
                            <w:left w:val="none" w:sz="0" w:space="0" w:color="auto"/>
                            <w:bottom w:val="none" w:sz="0" w:space="0" w:color="auto"/>
                            <w:right w:val="none" w:sz="0" w:space="0" w:color="auto"/>
                          </w:divBdr>
                          <w:divsChild>
                            <w:div w:id="2122260979">
                              <w:marLeft w:val="0"/>
                              <w:marRight w:val="0"/>
                              <w:marTop w:val="0"/>
                              <w:marBottom w:val="0"/>
                              <w:divBdr>
                                <w:top w:val="none" w:sz="0" w:space="0" w:color="auto"/>
                                <w:left w:val="none" w:sz="0" w:space="0" w:color="auto"/>
                                <w:bottom w:val="none" w:sz="0" w:space="0" w:color="auto"/>
                                <w:right w:val="none" w:sz="0" w:space="0" w:color="auto"/>
                              </w:divBdr>
                              <w:divsChild>
                                <w:div w:id="9252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8780">
                  <w:marLeft w:val="0"/>
                  <w:marRight w:val="0"/>
                  <w:marTop w:val="0"/>
                  <w:marBottom w:val="0"/>
                  <w:divBdr>
                    <w:top w:val="none" w:sz="0" w:space="0" w:color="auto"/>
                    <w:left w:val="none" w:sz="0" w:space="0" w:color="auto"/>
                    <w:bottom w:val="none" w:sz="0" w:space="0" w:color="auto"/>
                    <w:right w:val="none" w:sz="0" w:space="0" w:color="auto"/>
                  </w:divBdr>
                  <w:divsChild>
                    <w:div w:id="682318303">
                      <w:marLeft w:val="0"/>
                      <w:marRight w:val="0"/>
                      <w:marTop w:val="0"/>
                      <w:marBottom w:val="0"/>
                      <w:divBdr>
                        <w:top w:val="none" w:sz="0" w:space="0" w:color="auto"/>
                        <w:left w:val="none" w:sz="0" w:space="0" w:color="auto"/>
                        <w:bottom w:val="none" w:sz="0" w:space="0" w:color="auto"/>
                        <w:right w:val="none" w:sz="0" w:space="0" w:color="auto"/>
                      </w:divBdr>
                      <w:divsChild>
                        <w:div w:id="2073654847">
                          <w:marLeft w:val="0"/>
                          <w:marRight w:val="0"/>
                          <w:marTop w:val="0"/>
                          <w:marBottom w:val="0"/>
                          <w:divBdr>
                            <w:top w:val="none" w:sz="0" w:space="0" w:color="auto"/>
                            <w:left w:val="none" w:sz="0" w:space="0" w:color="auto"/>
                            <w:bottom w:val="none" w:sz="0" w:space="0" w:color="auto"/>
                            <w:right w:val="none" w:sz="0" w:space="0" w:color="auto"/>
                          </w:divBdr>
                          <w:divsChild>
                            <w:div w:id="1215972673">
                              <w:marLeft w:val="0"/>
                              <w:marRight w:val="0"/>
                              <w:marTop w:val="0"/>
                              <w:marBottom w:val="0"/>
                              <w:divBdr>
                                <w:top w:val="none" w:sz="0" w:space="0" w:color="auto"/>
                                <w:left w:val="none" w:sz="0" w:space="0" w:color="auto"/>
                                <w:bottom w:val="none" w:sz="0" w:space="0" w:color="auto"/>
                                <w:right w:val="none" w:sz="0" w:space="0" w:color="auto"/>
                              </w:divBdr>
                              <w:divsChild>
                                <w:div w:id="1938369244">
                                  <w:marLeft w:val="0"/>
                                  <w:marRight w:val="0"/>
                                  <w:marTop w:val="0"/>
                                  <w:marBottom w:val="0"/>
                                  <w:divBdr>
                                    <w:top w:val="none" w:sz="0" w:space="0" w:color="auto"/>
                                    <w:left w:val="none" w:sz="0" w:space="0" w:color="auto"/>
                                    <w:bottom w:val="none" w:sz="0" w:space="0" w:color="auto"/>
                                    <w:right w:val="none" w:sz="0" w:space="0" w:color="auto"/>
                                  </w:divBdr>
                                  <w:divsChild>
                                    <w:div w:id="1904837">
                                      <w:marLeft w:val="0"/>
                                      <w:marRight w:val="0"/>
                                      <w:marTop w:val="0"/>
                                      <w:marBottom w:val="0"/>
                                      <w:divBdr>
                                        <w:top w:val="none" w:sz="0" w:space="0" w:color="auto"/>
                                        <w:left w:val="none" w:sz="0" w:space="0" w:color="auto"/>
                                        <w:bottom w:val="none" w:sz="0" w:space="0" w:color="auto"/>
                                        <w:right w:val="none" w:sz="0" w:space="0" w:color="auto"/>
                                      </w:divBdr>
                                      <w:divsChild>
                                        <w:div w:id="1141846421">
                                          <w:marLeft w:val="0"/>
                                          <w:marRight w:val="0"/>
                                          <w:marTop w:val="0"/>
                                          <w:marBottom w:val="0"/>
                                          <w:divBdr>
                                            <w:top w:val="none" w:sz="0" w:space="0" w:color="auto"/>
                                            <w:left w:val="none" w:sz="0" w:space="0" w:color="auto"/>
                                            <w:bottom w:val="none" w:sz="0" w:space="0" w:color="auto"/>
                                            <w:right w:val="none" w:sz="0" w:space="0" w:color="auto"/>
                                          </w:divBdr>
                                          <w:divsChild>
                                            <w:div w:id="1854224735">
                                              <w:marLeft w:val="0"/>
                                              <w:marRight w:val="0"/>
                                              <w:marTop w:val="0"/>
                                              <w:marBottom w:val="0"/>
                                              <w:divBdr>
                                                <w:top w:val="none" w:sz="0" w:space="0" w:color="auto"/>
                                                <w:left w:val="none" w:sz="0" w:space="0" w:color="auto"/>
                                                <w:bottom w:val="none" w:sz="0" w:space="0" w:color="auto"/>
                                                <w:right w:val="none" w:sz="0" w:space="0" w:color="auto"/>
                                              </w:divBdr>
                                            </w:div>
                                            <w:div w:id="1840390593">
                                              <w:marLeft w:val="0"/>
                                              <w:marRight w:val="0"/>
                                              <w:marTop w:val="0"/>
                                              <w:marBottom w:val="0"/>
                                              <w:divBdr>
                                                <w:top w:val="none" w:sz="0" w:space="0" w:color="auto"/>
                                                <w:left w:val="none" w:sz="0" w:space="0" w:color="auto"/>
                                                <w:bottom w:val="none" w:sz="0" w:space="0" w:color="auto"/>
                                                <w:right w:val="none" w:sz="0" w:space="0" w:color="auto"/>
                                              </w:divBdr>
                                              <w:divsChild>
                                                <w:div w:id="1411192586">
                                                  <w:marLeft w:val="0"/>
                                                  <w:marRight w:val="0"/>
                                                  <w:marTop w:val="0"/>
                                                  <w:marBottom w:val="0"/>
                                                  <w:divBdr>
                                                    <w:top w:val="none" w:sz="0" w:space="0" w:color="auto"/>
                                                    <w:left w:val="none" w:sz="0" w:space="0" w:color="auto"/>
                                                    <w:bottom w:val="none" w:sz="0" w:space="0" w:color="auto"/>
                                                    <w:right w:val="none" w:sz="0" w:space="0" w:color="auto"/>
                                                  </w:divBdr>
                                                  <w:divsChild>
                                                    <w:div w:id="205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7991">
                          <w:marLeft w:val="0"/>
                          <w:marRight w:val="0"/>
                          <w:marTop w:val="0"/>
                          <w:marBottom w:val="0"/>
                          <w:divBdr>
                            <w:top w:val="none" w:sz="0" w:space="0" w:color="auto"/>
                            <w:left w:val="none" w:sz="0" w:space="0" w:color="auto"/>
                            <w:bottom w:val="none" w:sz="0" w:space="0" w:color="auto"/>
                            <w:right w:val="none" w:sz="0" w:space="0" w:color="auto"/>
                          </w:divBdr>
                          <w:divsChild>
                            <w:div w:id="1767386959">
                              <w:marLeft w:val="0"/>
                              <w:marRight w:val="0"/>
                              <w:marTop w:val="0"/>
                              <w:marBottom w:val="0"/>
                              <w:divBdr>
                                <w:top w:val="none" w:sz="0" w:space="0" w:color="auto"/>
                                <w:left w:val="none" w:sz="0" w:space="0" w:color="auto"/>
                                <w:bottom w:val="none" w:sz="0" w:space="0" w:color="auto"/>
                                <w:right w:val="none" w:sz="0" w:space="0" w:color="auto"/>
                              </w:divBdr>
                              <w:divsChild>
                                <w:div w:id="1936598465">
                                  <w:marLeft w:val="0"/>
                                  <w:marRight w:val="0"/>
                                  <w:marTop w:val="0"/>
                                  <w:marBottom w:val="0"/>
                                  <w:divBdr>
                                    <w:top w:val="none" w:sz="0" w:space="0" w:color="auto"/>
                                    <w:left w:val="none" w:sz="0" w:space="0" w:color="auto"/>
                                    <w:bottom w:val="none" w:sz="0" w:space="0" w:color="auto"/>
                                    <w:right w:val="none" w:sz="0" w:space="0" w:color="auto"/>
                                  </w:divBdr>
                                  <w:divsChild>
                                    <w:div w:id="20999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083548">
          <w:marLeft w:val="0"/>
          <w:marRight w:val="0"/>
          <w:marTop w:val="0"/>
          <w:marBottom w:val="0"/>
          <w:divBdr>
            <w:top w:val="none" w:sz="0" w:space="0" w:color="auto"/>
            <w:left w:val="none" w:sz="0" w:space="0" w:color="auto"/>
            <w:bottom w:val="none" w:sz="0" w:space="0" w:color="auto"/>
            <w:right w:val="none" w:sz="0" w:space="0" w:color="auto"/>
          </w:divBdr>
          <w:divsChild>
            <w:div w:id="568804280">
              <w:marLeft w:val="0"/>
              <w:marRight w:val="0"/>
              <w:marTop w:val="0"/>
              <w:marBottom w:val="0"/>
              <w:divBdr>
                <w:top w:val="none" w:sz="0" w:space="0" w:color="auto"/>
                <w:left w:val="none" w:sz="0" w:space="0" w:color="auto"/>
                <w:bottom w:val="none" w:sz="0" w:space="0" w:color="auto"/>
                <w:right w:val="none" w:sz="0" w:space="0" w:color="auto"/>
              </w:divBdr>
              <w:divsChild>
                <w:div w:id="764107480">
                  <w:marLeft w:val="0"/>
                  <w:marRight w:val="0"/>
                  <w:marTop w:val="0"/>
                  <w:marBottom w:val="0"/>
                  <w:divBdr>
                    <w:top w:val="none" w:sz="0" w:space="0" w:color="auto"/>
                    <w:left w:val="none" w:sz="0" w:space="0" w:color="auto"/>
                    <w:bottom w:val="none" w:sz="0" w:space="0" w:color="auto"/>
                    <w:right w:val="none" w:sz="0" w:space="0" w:color="auto"/>
                  </w:divBdr>
                  <w:divsChild>
                    <w:div w:id="2073772338">
                      <w:marLeft w:val="0"/>
                      <w:marRight w:val="0"/>
                      <w:marTop w:val="0"/>
                      <w:marBottom w:val="0"/>
                      <w:divBdr>
                        <w:top w:val="none" w:sz="0" w:space="0" w:color="auto"/>
                        <w:left w:val="none" w:sz="0" w:space="0" w:color="auto"/>
                        <w:bottom w:val="none" w:sz="0" w:space="0" w:color="auto"/>
                        <w:right w:val="none" w:sz="0" w:space="0" w:color="auto"/>
                      </w:divBdr>
                      <w:divsChild>
                        <w:div w:id="1972126101">
                          <w:marLeft w:val="0"/>
                          <w:marRight w:val="0"/>
                          <w:marTop w:val="0"/>
                          <w:marBottom w:val="0"/>
                          <w:divBdr>
                            <w:top w:val="none" w:sz="0" w:space="0" w:color="auto"/>
                            <w:left w:val="none" w:sz="0" w:space="0" w:color="auto"/>
                            <w:bottom w:val="none" w:sz="0" w:space="0" w:color="auto"/>
                            <w:right w:val="none" w:sz="0" w:space="0" w:color="auto"/>
                          </w:divBdr>
                          <w:divsChild>
                            <w:div w:id="2056351451">
                              <w:marLeft w:val="0"/>
                              <w:marRight w:val="0"/>
                              <w:marTop w:val="0"/>
                              <w:marBottom w:val="0"/>
                              <w:divBdr>
                                <w:top w:val="none" w:sz="0" w:space="0" w:color="auto"/>
                                <w:left w:val="none" w:sz="0" w:space="0" w:color="auto"/>
                                <w:bottom w:val="none" w:sz="0" w:space="0" w:color="auto"/>
                                <w:right w:val="none" w:sz="0" w:space="0" w:color="auto"/>
                              </w:divBdr>
                              <w:divsChild>
                                <w:div w:id="1495074186">
                                  <w:marLeft w:val="0"/>
                                  <w:marRight w:val="0"/>
                                  <w:marTop w:val="0"/>
                                  <w:marBottom w:val="0"/>
                                  <w:divBdr>
                                    <w:top w:val="none" w:sz="0" w:space="0" w:color="auto"/>
                                    <w:left w:val="none" w:sz="0" w:space="0" w:color="auto"/>
                                    <w:bottom w:val="none" w:sz="0" w:space="0" w:color="auto"/>
                                    <w:right w:val="none" w:sz="0" w:space="0" w:color="auto"/>
                                  </w:divBdr>
                                  <w:divsChild>
                                    <w:div w:id="1674794956">
                                      <w:marLeft w:val="0"/>
                                      <w:marRight w:val="0"/>
                                      <w:marTop w:val="0"/>
                                      <w:marBottom w:val="0"/>
                                      <w:divBdr>
                                        <w:top w:val="none" w:sz="0" w:space="0" w:color="auto"/>
                                        <w:left w:val="none" w:sz="0" w:space="0" w:color="auto"/>
                                        <w:bottom w:val="none" w:sz="0" w:space="0" w:color="auto"/>
                                        <w:right w:val="none" w:sz="0" w:space="0" w:color="auto"/>
                                      </w:divBdr>
                                      <w:divsChild>
                                        <w:div w:id="7076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654740">
          <w:marLeft w:val="0"/>
          <w:marRight w:val="0"/>
          <w:marTop w:val="0"/>
          <w:marBottom w:val="0"/>
          <w:divBdr>
            <w:top w:val="none" w:sz="0" w:space="0" w:color="auto"/>
            <w:left w:val="none" w:sz="0" w:space="0" w:color="auto"/>
            <w:bottom w:val="none" w:sz="0" w:space="0" w:color="auto"/>
            <w:right w:val="none" w:sz="0" w:space="0" w:color="auto"/>
          </w:divBdr>
          <w:divsChild>
            <w:div w:id="1182165645">
              <w:marLeft w:val="0"/>
              <w:marRight w:val="0"/>
              <w:marTop w:val="0"/>
              <w:marBottom w:val="0"/>
              <w:divBdr>
                <w:top w:val="none" w:sz="0" w:space="0" w:color="auto"/>
                <w:left w:val="none" w:sz="0" w:space="0" w:color="auto"/>
                <w:bottom w:val="none" w:sz="0" w:space="0" w:color="auto"/>
                <w:right w:val="none" w:sz="0" w:space="0" w:color="auto"/>
              </w:divBdr>
              <w:divsChild>
                <w:div w:id="556815431">
                  <w:marLeft w:val="0"/>
                  <w:marRight w:val="0"/>
                  <w:marTop w:val="0"/>
                  <w:marBottom w:val="0"/>
                  <w:divBdr>
                    <w:top w:val="none" w:sz="0" w:space="0" w:color="auto"/>
                    <w:left w:val="none" w:sz="0" w:space="0" w:color="auto"/>
                    <w:bottom w:val="none" w:sz="0" w:space="0" w:color="auto"/>
                    <w:right w:val="none" w:sz="0" w:space="0" w:color="auto"/>
                  </w:divBdr>
                  <w:divsChild>
                    <w:div w:id="1734502565">
                      <w:marLeft w:val="0"/>
                      <w:marRight w:val="0"/>
                      <w:marTop w:val="0"/>
                      <w:marBottom w:val="0"/>
                      <w:divBdr>
                        <w:top w:val="none" w:sz="0" w:space="0" w:color="auto"/>
                        <w:left w:val="none" w:sz="0" w:space="0" w:color="auto"/>
                        <w:bottom w:val="none" w:sz="0" w:space="0" w:color="auto"/>
                        <w:right w:val="none" w:sz="0" w:space="0" w:color="auto"/>
                      </w:divBdr>
                      <w:divsChild>
                        <w:div w:id="183399788">
                          <w:marLeft w:val="0"/>
                          <w:marRight w:val="0"/>
                          <w:marTop w:val="0"/>
                          <w:marBottom w:val="0"/>
                          <w:divBdr>
                            <w:top w:val="none" w:sz="0" w:space="0" w:color="auto"/>
                            <w:left w:val="none" w:sz="0" w:space="0" w:color="auto"/>
                            <w:bottom w:val="none" w:sz="0" w:space="0" w:color="auto"/>
                            <w:right w:val="none" w:sz="0" w:space="0" w:color="auto"/>
                          </w:divBdr>
                          <w:divsChild>
                            <w:div w:id="418334065">
                              <w:marLeft w:val="0"/>
                              <w:marRight w:val="0"/>
                              <w:marTop w:val="0"/>
                              <w:marBottom w:val="0"/>
                              <w:divBdr>
                                <w:top w:val="none" w:sz="0" w:space="0" w:color="auto"/>
                                <w:left w:val="none" w:sz="0" w:space="0" w:color="auto"/>
                                <w:bottom w:val="none" w:sz="0" w:space="0" w:color="auto"/>
                                <w:right w:val="none" w:sz="0" w:space="0" w:color="auto"/>
                              </w:divBdr>
                              <w:divsChild>
                                <w:div w:id="41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93876">
                  <w:marLeft w:val="0"/>
                  <w:marRight w:val="0"/>
                  <w:marTop w:val="0"/>
                  <w:marBottom w:val="0"/>
                  <w:divBdr>
                    <w:top w:val="none" w:sz="0" w:space="0" w:color="auto"/>
                    <w:left w:val="none" w:sz="0" w:space="0" w:color="auto"/>
                    <w:bottom w:val="none" w:sz="0" w:space="0" w:color="auto"/>
                    <w:right w:val="none" w:sz="0" w:space="0" w:color="auto"/>
                  </w:divBdr>
                  <w:divsChild>
                    <w:div w:id="1747652877">
                      <w:marLeft w:val="0"/>
                      <w:marRight w:val="0"/>
                      <w:marTop w:val="0"/>
                      <w:marBottom w:val="0"/>
                      <w:divBdr>
                        <w:top w:val="none" w:sz="0" w:space="0" w:color="auto"/>
                        <w:left w:val="none" w:sz="0" w:space="0" w:color="auto"/>
                        <w:bottom w:val="none" w:sz="0" w:space="0" w:color="auto"/>
                        <w:right w:val="none" w:sz="0" w:space="0" w:color="auto"/>
                      </w:divBdr>
                      <w:divsChild>
                        <w:div w:id="1363628931">
                          <w:marLeft w:val="0"/>
                          <w:marRight w:val="0"/>
                          <w:marTop w:val="0"/>
                          <w:marBottom w:val="0"/>
                          <w:divBdr>
                            <w:top w:val="none" w:sz="0" w:space="0" w:color="auto"/>
                            <w:left w:val="none" w:sz="0" w:space="0" w:color="auto"/>
                            <w:bottom w:val="none" w:sz="0" w:space="0" w:color="auto"/>
                            <w:right w:val="none" w:sz="0" w:space="0" w:color="auto"/>
                          </w:divBdr>
                          <w:divsChild>
                            <w:div w:id="1290435771">
                              <w:marLeft w:val="0"/>
                              <w:marRight w:val="0"/>
                              <w:marTop w:val="0"/>
                              <w:marBottom w:val="0"/>
                              <w:divBdr>
                                <w:top w:val="none" w:sz="0" w:space="0" w:color="auto"/>
                                <w:left w:val="none" w:sz="0" w:space="0" w:color="auto"/>
                                <w:bottom w:val="none" w:sz="0" w:space="0" w:color="auto"/>
                                <w:right w:val="none" w:sz="0" w:space="0" w:color="auto"/>
                              </w:divBdr>
                              <w:divsChild>
                                <w:div w:id="711534767">
                                  <w:marLeft w:val="0"/>
                                  <w:marRight w:val="0"/>
                                  <w:marTop w:val="0"/>
                                  <w:marBottom w:val="0"/>
                                  <w:divBdr>
                                    <w:top w:val="none" w:sz="0" w:space="0" w:color="auto"/>
                                    <w:left w:val="none" w:sz="0" w:space="0" w:color="auto"/>
                                    <w:bottom w:val="none" w:sz="0" w:space="0" w:color="auto"/>
                                    <w:right w:val="none" w:sz="0" w:space="0" w:color="auto"/>
                                  </w:divBdr>
                                  <w:divsChild>
                                    <w:div w:id="716591147">
                                      <w:marLeft w:val="0"/>
                                      <w:marRight w:val="0"/>
                                      <w:marTop w:val="0"/>
                                      <w:marBottom w:val="0"/>
                                      <w:divBdr>
                                        <w:top w:val="none" w:sz="0" w:space="0" w:color="auto"/>
                                        <w:left w:val="none" w:sz="0" w:space="0" w:color="auto"/>
                                        <w:bottom w:val="none" w:sz="0" w:space="0" w:color="auto"/>
                                        <w:right w:val="none" w:sz="0" w:space="0" w:color="auto"/>
                                      </w:divBdr>
                                      <w:divsChild>
                                        <w:div w:id="141384953">
                                          <w:marLeft w:val="0"/>
                                          <w:marRight w:val="0"/>
                                          <w:marTop w:val="0"/>
                                          <w:marBottom w:val="0"/>
                                          <w:divBdr>
                                            <w:top w:val="none" w:sz="0" w:space="0" w:color="auto"/>
                                            <w:left w:val="none" w:sz="0" w:space="0" w:color="auto"/>
                                            <w:bottom w:val="none" w:sz="0" w:space="0" w:color="auto"/>
                                            <w:right w:val="none" w:sz="0" w:space="0" w:color="auto"/>
                                          </w:divBdr>
                                          <w:divsChild>
                                            <w:div w:id="1142965531">
                                              <w:marLeft w:val="0"/>
                                              <w:marRight w:val="0"/>
                                              <w:marTop w:val="0"/>
                                              <w:marBottom w:val="0"/>
                                              <w:divBdr>
                                                <w:top w:val="none" w:sz="0" w:space="0" w:color="auto"/>
                                                <w:left w:val="none" w:sz="0" w:space="0" w:color="auto"/>
                                                <w:bottom w:val="none" w:sz="0" w:space="0" w:color="auto"/>
                                                <w:right w:val="none" w:sz="0" w:space="0" w:color="auto"/>
                                              </w:divBdr>
                                            </w:div>
                                            <w:div w:id="1800803752">
                                              <w:marLeft w:val="0"/>
                                              <w:marRight w:val="0"/>
                                              <w:marTop w:val="0"/>
                                              <w:marBottom w:val="0"/>
                                              <w:divBdr>
                                                <w:top w:val="none" w:sz="0" w:space="0" w:color="auto"/>
                                                <w:left w:val="none" w:sz="0" w:space="0" w:color="auto"/>
                                                <w:bottom w:val="none" w:sz="0" w:space="0" w:color="auto"/>
                                                <w:right w:val="none" w:sz="0" w:space="0" w:color="auto"/>
                                              </w:divBdr>
                                              <w:divsChild>
                                                <w:div w:id="1401366080">
                                                  <w:marLeft w:val="0"/>
                                                  <w:marRight w:val="0"/>
                                                  <w:marTop w:val="0"/>
                                                  <w:marBottom w:val="0"/>
                                                  <w:divBdr>
                                                    <w:top w:val="none" w:sz="0" w:space="0" w:color="auto"/>
                                                    <w:left w:val="none" w:sz="0" w:space="0" w:color="auto"/>
                                                    <w:bottom w:val="none" w:sz="0" w:space="0" w:color="auto"/>
                                                    <w:right w:val="none" w:sz="0" w:space="0" w:color="auto"/>
                                                  </w:divBdr>
                                                  <w:divsChild>
                                                    <w:div w:id="9065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47807">
                          <w:marLeft w:val="0"/>
                          <w:marRight w:val="0"/>
                          <w:marTop w:val="0"/>
                          <w:marBottom w:val="0"/>
                          <w:divBdr>
                            <w:top w:val="none" w:sz="0" w:space="0" w:color="auto"/>
                            <w:left w:val="none" w:sz="0" w:space="0" w:color="auto"/>
                            <w:bottom w:val="none" w:sz="0" w:space="0" w:color="auto"/>
                            <w:right w:val="none" w:sz="0" w:space="0" w:color="auto"/>
                          </w:divBdr>
                          <w:divsChild>
                            <w:div w:id="1800027423">
                              <w:marLeft w:val="0"/>
                              <w:marRight w:val="0"/>
                              <w:marTop w:val="0"/>
                              <w:marBottom w:val="0"/>
                              <w:divBdr>
                                <w:top w:val="none" w:sz="0" w:space="0" w:color="auto"/>
                                <w:left w:val="none" w:sz="0" w:space="0" w:color="auto"/>
                                <w:bottom w:val="none" w:sz="0" w:space="0" w:color="auto"/>
                                <w:right w:val="none" w:sz="0" w:space="0" w:color="auto"/>
                              </w:divBdr>
                              <w:divsChild>
                                <w:div w:id="758257785">
                                  <w:marLeft w:val="0"/>
                                  <w:marRight w:val="0"/>
                                  <w:marTop w:val="0"/>
                                  <w:marBottom w:val="0"/>
                                  <w:divBdr>
                                    <w:top w:val="none" w:sz="0" w:space="0" w:color="auto"/>
                                    <w:left w:val="none" w:sz="0" w:space="0" w:color="auto"/>
                                    <w:bottom w:val="none" w:sz="0" w:space="0" w:color="auto"/>
                                    <w:right w:val="none" w:sz="0" w:space="0" w:color="auto"/>
                                  </w:divBdr>
                                  <w:divsChild>
                                    <w:div w:id="17398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92952">
          <w:marLeft w:val="0"/>
          <w:marRight w:val="0"/>
          <w:marTop w:val="0"/>
          <w:marBottom w:val="0"/>
          <w:divBdr>
            <w:top w:val="none" w:sz="0" w:space="0" w:color="auto"/>
            <w:left w:val="none" w:sz="0" w:space="0" w:color="auto"/>
            <w:bottom w:val="none" w:sz="0" w:space="0" w:color="auto"/>
            <w:right w:val="none" w:sz="0" w:space="0" w:color="auto"/>
          </w:divBdr>
          <w:divsChild>
            <w:div w:id="912928195">
              <w:marLeft w:val="0"/>
              <w:marRight w:val="0"/>
              <w:marTop w:val="0"/>
              <w:marBottom w:val="0"/>
              <w:divBdr>
                <w:top w:val="none" w:sz="0" w:space="0" w:color="auto"/>
                <w:left w:val="none" w:sz="0" w:space="0" w:color="auto"/>
                <w:bottom w:val="none" w:sz="0" w:space="0" w:color="auto"/>
                <w:right w:val="none" w:sz="0" w:space="0" w:color="auto"/>
              </w:divBdr>
              <w:divsChild>
                <w:div w:id="156195668">
                  <w:marLeft w:val="0"/>
                  <w:marRight w:val="0"/>
                  <w:marTop w:val="0"/>
                  <w:marBottom w:val="0"/>
                  <w:divBdr>
                    <w:top w:val="none" w:sz="0" w:space="0" w:color="auto"/>
                    <w:left w:val="none" w:sz="0" w:space="0" w:color="auto"/>
                    <w:bottom w:val="none" w:sz="0" w:space="0" w:color="auto"/>
                    <w:right w:val="none" w:sz="0" w:space="0" w:color="auto"/>
                  </w:divBdr>
                  <w:divsChild>
                    <w:div w:id="332992116">
                      <w:marLeft w:val="0"/>
                      <w:marRight w:val="0"/>
                      <w:marTop w:val="0"/>
                      <w:marBottom w:val="0"/>
                      <w:divBdr>
                        <w:top w:val="none" w:sz="0" w:space="0" w:color="auto"/>
                        <w:left w:val="none" w:sz="0" w:space="0" w:color="auto"/>
                        <w:bottom w:val="none" w:sz="0" w:space="0" w:color="auto"/>
                        <w:right w:val="none" w:sz="0" w:space="0" w:color="auto"/>
                      </w:divBdr>
                      <w:divsChild>
                        <w:div w:id="1017733387">
                          <w:marLeft w:val="0"/>
                          <w:marRight w:val="0"/>
                          <w:marTop w:val="0"/>
                          <w:marBottom w:val="0"/>
                          <w:divBdr>
                            <w:top w:val="none" w:sz="0" w:space="0" w:color="auto"/>
                            <w:left w:val="none" w:sz="0" w:space="0" w:color="auto"/>
                            <w:bottom w:val="none" w:sz="0" w:space="0" w:color="auto"/>
                            <w:right w:val="none" w:sz="0" w:space="0" w:color="auto"/>
                          </w:divBdr>
                          <w:divsChild>
                            <w:div w:id="2113358544">
                              <w:marLeft w:val="0"/>
                              <w:marRight w:val="0"/>
                              <w:marTop w:val="0"/>
                              <w:marBottom w:val="0"/>
                              <w:divBdr>
                                <w:top w:val="none" w:sz="0" w:space="0" w:color="auto"/>
                                <w:left w:val="none" w:sz="0" w:space="0" w:color="auto"/>
                                <w:bottom w:val="none" w:sz="0" w:space="0" w:color="auto"/>
                                <w:right w:val="none" w:sz="0" w:space="0" w:color="auto"/>
                              </w:divBdr>
                              <w:divsChild>
                                <w:div w:id="1294948615">
                                  <w:marLeft w:val="0"/>
                                  <w:marRight w:val="0"/>
                                  <w:marTop w:val="0"/>
                                  <w:marBottom w:val="0"/>
                                  <w:divBdr>
                                    <w:top w:val="none" w:sz="0" w:space="0" w:color="auto"/>
                                    <w:left w:val="none" w:sz="0" w:space="0" w:color="auto"/>
                                    <w:bottom w:val="none" w:sz="0" w:space="0" w:color="auto"/>
                                    <w:right w:val="none" w:sz="0" w:space="0" w:color="auto"/>
                                  </w:divBdr>
                                  <w:divsChild>
                                    <w:div w:id="609243694">
                                      <w:marLeft w:val="0"/>
                                      <w:marRight w:val="0"/>
                                      <w:marTop w:val="0"/>
                                      <w:marBottom w:val="0"/>
                                      <w:divBdr>
                                        <w:top w:val="none" w:sz="0" w:space="0" w:color="auto"/>
                                        <w:left w:val="none" w:sz="0" w:space="0" w:color="auto"/>
                                        <w:bottom w:val="none" w:sz="0" w:space="0" w:color="auto"/>
                                        <w:right w:val="none" w:sz="0" w:space="0" w:color="auto"/>
                                      </w:divBdr>
                                      <w:divsChild>
                                        <w:div w:id="2140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419607">
          <w:marLeft w:val="0"/>
          <w:marRight w:val="0"/>
          <w:marTop w:val="0"/>
          <w:marBottom w:val="0"/>
          <w:divBdr>
            <w:top w:val="none" w:sz="0" w:space="0" w:color="auto"/>
            <w:left w:val="none" w:sz="0" w:space="0" w:color="auto"/>
            <w:bottom w:val="none" w:sz="0" w:space="0" w:color="auto"/>
            <w:right w:val="none" w:sz="0" w:space="0" w:color="auto"/>
          </w:divBdr>
          <w:divsChild>
            <w:div w:id="1784960113">
              <w:marLeft w:val="0"/>
              <w:marRight w:val="0"/>
              <w:marTop w:val="0"/>
              <w:marBottom w:val="0"/>
              <w:divBdr>
                <w:top w:val="none" w:sz="0" w:space="0" w:color="auto"/>
                <w:left w:val="none" w:sz="0" w:space="0" w:color="auto"/>
                <w:bottom w:val="none" w:sz="0" w:space="0" w:color="auto"/>
                <w:right w:val="none" w:sz="0" w:space="0" w:color="auto"/>
              </w:divBdr>
              <w:divsChild>
                <w:div w:id="1510826871">
                  <w:marLeft w:val="0"/>
                  <w:marRight w:val="0"/>
                  <w:marTop w:val="0"/>
                  <w:marBottom w:val="0"/>
                  <w:divBdr>
                    <w:top w:val="none" w:sz="0" w:space="0" w:color="auto"/>
                    <w:left w:val="none" w:sz="0" w:space="0" w:color="auto"/>
                    <w:bottom w:val="none" w:sz="0" w:space="0" w:color="auto"/>
                    <w:right w:val="none" w:sz="0" w:space="0" w:color="auto"/>
                  </w:divBdr>
                  <w:divsChild>
                    <w:div w:id="962999766">
                      <w:marLeft w:val="0"/>
                      <w:marRight w:val="0"/>
                      <w:marTop w:val="0"/>
                      <w:marBottom w:val="0"/>
                      <w:divBdr>
                        <w:top w:val="none" w:sz="0" w:space="0" w:color="auto"/>
                        <w:left w:val="none" w:sz="0" w:space="0" w:color="auto"/>
                        <w:bottom w:val="none" w:sz="0" w:space="0" w:color="auto"/>
                        <w:right w:val="none" w:sz="0" w:space="0" w:color="auto"/>
                      </w:divBdr>
                      <w:divsChild>
                        <w:div w:id="610090176">
                          <w:marLeft w:val="0"/>
                          <w:marRight w:val="0"/>
                          <w:marTop w:val="0"/>
                          <w:marBottom w:val="0"/>
                          <w:divBdr>
                            <w:top w:val="none" w:sz="0" w:space="0" w:color="auto"/>
                            <w:left w:val="none" w:sz="0" w:space="0" w:color="auto"/>
                            <w:bottom w:val="none" w:sz="0" w:space="0" w:color="auto"/>
                            <w:right w:val="none" w:sz="0" w:space="0" w:color="auto"/>
                          </w:divBdr>
                          <w:divsChild>
                            <w:div w:id="679627879">
                              <w:marLeft w:val="0"/>
                              <w:marRight w:val="0"/>
                              <w:marTop w:val="0"/>
                              <w:marBottom w:val="0"/>
                              <w:divBdr>
                                <w:top w:val="none" w:sz="0" w:space="0" w:color="auto"/>
                                <w:left w:val="none" w:sz="0" w:space="0" w:color="auto"/>
                                <w:bottom w:val="none" w:sz="0" w:space="0" w:color="auto"/>
                                <w:right w:val="none" w:sz="0" w:space="0" w:color="auto"/>
                              </w:divBdr>
                              <w:divsChild>
                                <w:div w:id="94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1406">
                  <w:marLeft w:val="0"/>
                  <w:marRight w:val="0"/>
                  <w:marTop w:val="0"/>
                  <w:marBottom w:val="0"/>
                  <w:divBdr>
                    <w:top w:val="none" w:sz="0" w:space="0" w:color="auto"/>
                    <w:left w:val="none" w:sz="0" w:space="0" w:color="auto"/>
                    <w:bottom w:val="none" w:sz="0" w:space="0" w:color="auto"/>
                    <w:right w:val="none" w:sz="0" w:space="0" w:color="auto"/>
                  </w:divBdr>
                  <w:divsChild>
                    <w:div w:id="2098746953">
                      <w:marLeft w:val="0"/>
                      <w:marRight w:val="0"/>
                      <w:marTop w:val="0"/>
                      <w:marBottom w:val="0"/>
                      <w:divBdr>
                        <w:top w:val="none" w:sz="0" w:space="0" w:color="auto"/>
                        <w:left w:val="none" w:sz="0" w:space="0" w:color="auto"/>
                        <w:bottom w:val="none" w:sz="0" w:space="0" w:color="auto"/>
                        <w:right w:val="none" w:sz="0" w:space="0" w:color="auto"/>
                      </w:divBdr>
                      <w:divsChild>
                        <w:div w:id="1833526481">
                          <w:marLeft w:val="0"/>
                          <w:marRight w:val="0"/>
                          <w:marTop w:val="0"/>
                          <w:marBottom w:val="0"/>
                          <w:divBdr>
                            <w:top w:val="none" w:sz="0" w:space="0" w:color="auto"/>
                            <w:left w:val="none" w:sz="0" w:space="0" w:color="auto"/>
                            <w:bottom w:val="none" w:sz="0" w:space="0" w:color="auto"/>
                            <w:right w:val="none" w:sz="0" w:space="0" w:color="auto"/>
                          </w:divBdr>
                          <w:divsChild>
                            <w:div w:id="646128255">
                              <w:marLeft w:val="0"/>
                              <w:marRight w:val="0"/>
                              <w:marTop w:val="0"/>
                              <w:marBottom w:val="0"/>
                              <w:divBdr>
                                <w:top w:val="none" w:sz="0" w:space="0" w:color="auto"/>
                                <w:left w:val="none" w:sz="0" w:space="0" w:color="auto"/>
                                <w:bottom w:val="none" w:sz="0" w:space="0" w:color="auto"/>
                                <w:right w:val="none" w:sz="0" w:space="0" w:color="auto"/>
                              </w:divBdr>
                              <w:divsChild>
                                <w:div w:id="865631465">
                                  <w:marLeft w:val="0"/>
                                  <w:marRight w:val="0"/>
                                  <w:marTop w:val="0"/>
                                  <w:marBottom w:val="0"/>
                                  <w:divBdr>
                                    <w:top w:val="none" w:sz="0" w:space="0" w:color="auto"/>
                                    <w:left w:val="none" w:sz="0" w:space="0" w:color="auto"/>
                                    <w:bottom w:val="none" w:sz="0" w:space="0" w:color="auto"/>
                                    <w:right w:val="none" w:sz="0" w:space="0" w:color="auto"/>
                                  </w:divBdr>
                                  <w:divsChild>
                                    <w:div w:id="1163737570">
                                      <w:marLeft w:val="0"/>
                                      <w:marRight w:val="0"/>
                                      <w:marTop w:val="0"/>
                                      <w:marBottom w:val="0"/>
                                      <w:divBdr>
                                        <w:top w:val="none" w:sz="0" w:space="0" w:color="auto"/>
                                        <w:left w:val="none" w:sz="0" w:space="0" w:color="auto"/>
                                        <w:bottom w:val="none" w:sz="0" w:space="0" w:color="auto"/>
                                        <w:right w:val="none" w:sz="0" w:space="0" w:color="auto"/>
                                      </w:divBdr>
                                      <w:divsChild>
                                        <w:div w:id="1925341211">
                                          <w:marLeft w:val="0"/>
                                          <w:marRight w:val="0"/>
                                          <w:marTop w:val="0"/>
                                          <w:marBottom w:val="0"/>
                                          <w:divBdr>
                                            <w:top w:val="none" w:sz="0" w:space="0" w:color="auto"/>
                                            <w:left w:val="none" w:sz="0" w:space="0" w:color="auto"/>
                                            <w:bottom w:val="none" w:sz="0" w:space="0" w:color="auto"/>
                                            <w:right w:val="none" w:sz="0" w:space="0" w:color="auto"/>
                                          </w:divBdr>
                                          <w:divsChild>
                                            <w:div w:id="2014215817">
                                              <w:marLeft w:val="0"/>
                                              <w:marRight w:val="0"/>
                                              <w:marTop w:val="0"/>
                                              <w:marBottom w:val="0"/>
                                              <w:divBdr>
                                                <w:top w:val="none" w:sz="0" w:space="0" w:color="auto"/>
                                                <w:left w:val="none" w:sz="0" w:space="0" w:color="auto"/>
                                                <w:bottom w:val="none" w:sz="0" w:space="0" w:color="auto"/>
                                                <w:right w:val="none" w:sz="0" w:space="0" w:color="auto"/>
                                              </w:divBdr>
                                            </w:div>
                                            <w:div w:id="776562371">
                                              <w:marLeft w:val="0"/>
                                              <w:marRight w:val="0"/>
                                              <w:marTop w:val="0"/>
                                              <w:marBottom w:val="0"/>
                                              <w:divBdr>
                                                <w:top w:val="none" w:sz="0" w:space="0" w:color="auto"/>
                                                <w:left w:val="none" w:sz="0" w:space="0" w:color="auto"/>
                                                <w:bottom w:val="none" w:sz="0" w:space="0" w:color="auto"/>
                                                <w:right w:val="none" w:sz="0" w:space="0" w:color="auto"/>
                                              </w:divBdr>
                                              <w:divsChild>
                                                <w:div w:id="1189877753">
                                                  <w:marLeft w:val="0"/>
                                                  <w:marRight w:val="0"/>
                                                  <w:marTop w:val="0"/>
                                                  <w:marBottom w:val="0"/>
                                                  <w:divBdr>
                                                    <w:top w:val="none" w:sz="0" w:space="0" w:color="auto"/>
                                                    <w:left w:val="none" w:sz="0" w:space="0" w:color="auto"/>
                                                    <w:bottom w:val="none" w:sz="0" w:space="0" w:color="auto"/>
                                                    <w:right w:val="none" w:sz="0" w:space="0" w:color="auto"/>
                                                  </w:divBdr>
                                                  <w:divsChild>
                                                    <w:div w:id="2041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500758">
                          <w:marLeft w:val="0"/>
                          <w:marRight w:val="0"/>
                          <w:marTop w:val="0"/>
                          <w:marBottom w:val="0"/>
                          <w:divBdr>
                            <w:top w:val="none" w:sz="0" w:space="0" w:color="auto"/>
                            <w:left w:val="none" w:sz="0" w:space="0" w:color="auto"/>
                            <w:bottom w:val="none" w:sz="0" w:space="0" w:color="auto"/>
                            <w:right w:val="none" w:sz="0" w:space="0" w:color="auto"/>
                          </w:divBdr>
                          <w:divsChild>
                            <w:div w:id="1527981321">
                              <w:marLeft w:val="0"/>
                              <w:marRight w:val="0"/>
                              <w:marTop w:val="0"/>
                              <w:marBottom w:val="0"/>
                              <w:divBdr>
                                <w:top w:val="none" w:sz="0" w:space="0" w:color="auto"/>
                                <w:left w:val="none" w:sz="0" w:space="0" w:color="auto"/>
                                <w:bottom w:val="none" w:sz="0" w:space="0" w:color="auto"/>
                                <w:right w:val="none" w:sz="0" w:space="0" w:color="auto"/>
                              </w:divBdr>
                              <w:divsChild>
                                <w:div w:id="1767917322">
                                  <w:marLeft w:val="0"/>
                                  <w:marRight w:val="0"/>
                                  <w:marTop w:val="0"/>
                                  <w:marBottom w:val="0"/>
                                  <w:divBdr>
                                    <w:top w:val="none" w:sz="0" w:space="0" w:color="auto"/>
                                    <w:left w:val="none" w:sz="0" w:space="0" w:color="auto"/>
                                    <w:bottom w:val="none" w:sz="0" w:space="0" w:color="auto"/>
                                    <w:right w:val="none" w:sz="0" w:space="0" w:color="auto"/>
                                  </w:divBdr>
                                  <w:divsChild>
                                    <w:div w:id="10092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010839">
          <w:marLeft w:val="0"/>
          <w:marRight w:val="0"/>
          <w:marTop w:val="0"/>
          <w:marBottom w:val="0"/>
          <w:divBdr>
            <w:top w:val="none" w:sz="0" w:space="0" w:color="auto"/>
            <w:left w:val="none" w:sz="0" w:space="0" w:color="auto"/>
            <w:bottom w:val="none" w:sz="0" w:space="0" w:color="auto"/>
            <w:right w:val="none" w:sz="0" w:space="0" w:color="auto"/>
          </w:divBdr>
          <w:divsChild>
            <w:div w:id="1109354827">
              <w:marLeft w:val="0"/>
              <w:marRight w:val="0"/>
              <w:marTop w:val="0"/>
              <w:marBottom w:val="0"/>
              <w:divBdr>
                <w:top w:val="none" w:sz="0" w:space="0" w:color="auto"/>
                <w:left w:val="none" w:sz="0" w:space="0" w:color="auto"/>
                <w:bottom w:val="none" w:sz="0" w:space="0" w:color="auto"/>
                <w:right w:val="none" w:sz="0" w:space="0" w:color="auto"/>
              </w:divBdr>
              <w:divsChild>
                <w:div w:id="1287197916">
                  <w:marLeft w:val="0"/>
                  <w:marRight w:val="0"/>
                  <w:marTop w:val="0"/>
                  <w:marBottom w:val="0"/>
                  <w:divBdr>
                    <w:top w:val="none" w:sz="0" w:space="0" w:color="auto"/>
                    <w:left w:val="none" w:sz="0" w:space="0" w:color="auto"/>
                    <w:bottom w:val="none" w:sz="0" w:space="0" w:color="auto"/>
                    <w:right w:val="none" w:sz="0" w:space="0" w:color="auto"/>
                  </w:divBdr>
                  <w:divsChild>
                    <w:div w:id="1649674326">
                      <w:marLeft w:val="0"/>
                      <w:marRight w:val="0"/>
                      <w:marTop w:val="0"/>
                      <w:marBottom w:val="0"/>
                      <w:divBdr>
                        <w:top w:val="none" w:sz="0" w:space="0" w:color="auto"/>
                        <w:left w:val="none" w:sz="0" w:space="0" w:color="auto"/>
                        <w:bottom w:val="none" w:sz="0" w:space="0" w:color="auto"/>
                        <w:right w:val="none" w:sz="0" w:space="0" w:color="auto"/>
                      </w:divBdr>
                      <w:divsChild>
                        <w:div w:id="1713338966">
                          <w:marLeft w:val="0"/>
                          <w:marRight w:val="0"/>
                          <w:marTop w:val="0"/>
                          <w:marBottom w:val="0"/>
                          <w:divBdr>
                            <w:top w:val="none" w:sz="0" w:space="0" w:color="auto"/>
                            <w:left w:val="none" w:sz="0" w:space="0" w:color="auto"/>
                            <w:bottom w:val="none" w:sz="0" w:space="0" w:color="auto"/>
                            <w:right w:val="none" w:sz="0" w:space="0" w:color="auto"/>
                          </w:divBdr>
                          <w:divsChild>
                            <w:div w:id="6911721">
                              <w:marLeft w:val="0"/>
                              <w:marRight w:val="0"/>
                              <w:marTop w:val="0"/>
                              <w:marBottom w:val="0"/>
                              <w:divBdr>
                                <w:top w:val="none" w:sz="0" w:space="0" w:color="auto"/>
                                <w:left w:val="none" w:sz="0" w:space="0" w:color="auto"/>
                                <w:bottom w:val="none" w:sz="0" w:space="0" w:color="auto"/>
                                <w:right w:val="none" w:sz="0" w:space="0" w:color="auto"/>
                              </w:divBdr>
                              <w:divsChild>
                                <w:div w:id="942805373">
                                  <w:marLeft w:val="0"/>
                                  <w:marRight w:val="0"/>
                                  <w:marTop w:val="0"/>
                                  <w:marBottom w:val="0"/>
                                  <w:divBdr>
                                    <w:top w:val="none" w:sz="0" w:space="0" w:color="auto"/>
                                    <w:left w:val="none" w:sz="0" w:space="0" w:color="auto"/>
                                    <w:bottom w:val="none" w:sz="0" w:space="0" w:color="auto"/>
                                    <w:right w:val="none" w:sz="0" w:space="0" w:color="auto"/>
                                  </w:divBdr>
                                  <w:divsChild>
                                    <w:div w:id="1606572096">
                                      <w:marLeft w:val="0"/>
                                      <w:marRight w:val="0"/>
                                      <w:marTop w:val="0"/>
                                      <w:marBottom w:val="0"/>
                                      <w:divBdr>
                                        <w:top w:val="none" w:sz="0" w:space="0" w:color="auto"/>
                                        <w:left w:val="none" w:sz="0" w:space="0" w:color="auto"/>
                                        <w:bottom w:val="none" w:sz="0" w:space="0" w:color="auto"/>
                                        <w:right w:val="none" w:sz="0" w:space="0" w:color="auto"/>
                                      </w:divBdr>
                                      <w:divsChild>
                                        <w:div w:id="17194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94974">
          <w:marLeft w:val="0"/>
          <w:marRight w:val="0"/>
          <w:marTop w:val="0"/>
          <w:marBottom w:val="0"/>
          <w:divBdr>
            <w:top w:val="none" w:sz="0" w:space="0" w:color="auto"/>
            <w:left w:val="none" w:sz="0" w:space="0" w:color="auto"/>
            <w:bottom w:val="none" w:sz="0" w:space="0" w:color="auto"/>
            <w:right w:val="none" w:sz="0" w:space="0" w:color="auto"/>
          </w:divBdr>
          <w:divsChild>
            <w:div w:id="1933665797">
              <w:marLeft w:val="0"/>
              <w:marRight w:val="0"/>
              <w:marTop w:val="0"/>
              <w:marBottom w:val="0"/>
              <w:divBdr>
                <w:top w:val="none" w:sz="0" w:space="0" w:color="auto"/>
                <w:left w:val="none" w:sz="0" w:space="0" w:color="auto"/>
                <w:bottom w:val="none" w:sz="0" w:space="0" w:color="auto"/>
                <w:right w:val="none" w:sz="0" w:space="0" w:color="auto"/>
              </w:divBdr>
              <w:divsChild>
                <w:div w:id="765227359">
                  <w:marLeft w:val="0"/>
                  <w:marRight w:val="0"/>
                  <w:marTop w:val="0"/>
                  <w:marBottom w:val="0"/>
                  <w:divBdr>
                    <w:top w:val="none" w:sz="0" w:space="0" w:color="auto"/>
                    <w:left w:val="none" w:sz="0" w:space="0" w:color="auto"/>
                    <w:bottom w:val="none" w:sz="0" w:space="0" w:color="auto"/>
                    <w:right w:val="none" w:sz="0" w:space="0" w:color="auto"/>
                  </w:divBdr>
                  <w:divsChild>
                    <w:div w:id="1494644285">
                      <w:marLeft w:val="0"/>
                      <w:marRight w:val="0"/>
                      <w:marTop w:val="0"/>
                      <w:marBottom w:val="0"/>
                      <w:divBdr>
                        <w:top w:val="none" w:sz="0" w:space="0" w:color="auto"/>
                        <w:left w:val="none" w:sz="0" w:space="0" w:color="auto"/>
                        <w:bottom w:val="none" w:sz="0" w:space="0" w:color="auto"/>
                        <w:right w:val="none" w:sz="0" w:space="0" w:color="auto"/>
                      </w:divBdr>
                      <w:divsChild>
                        <w:div w:id="1756128959">
                          <w:marLeft w:val="0"/>
                          <w:marRight w:val="0"/>
                          <w:marTop w:val="0"/>
                          <w:marBottom w:val="0"/>
                          <w:divBdr>
                            <w:top w:val="none" w:sz="0" w:space="0" w:color="auto"/>
                            <w:left w:val="none" w:sz="0" w:space="0" w:color="auto"/>
                            <w:bottom w:val="none" w:sz="0" w:space="0" w:color="auto"/>
                            <w:right w:val="none" w:sz="0" w:space="0" w:color="auto"/>
                          </w:divBdr>
                          <w:divsChild>
                            <w:div w:id="1410688103">
                              <w:marLeft w:val="0"/>
                              <w:marRight w:val="0"/>
                              <w:marTop w:val="0"/>
                              <w:marBottom w:val="0"/>
                              <w:divBdr>
                                <w:top w:val="none" w:sz="0" w:space="0" w:color="auto"/>
                                <w:left w:val="none" w:sz="0" w:space="0" w:color="auto"/>
                                <w:bottom w:val="none" w:sz="0" w:space="0" w:color="auto"/>
                                <w:right w:val="none" w:sz="0" w:space="0" w:color="auto"/>
                              </w:divBdr>
                              <w:divsChild>
                                <w:div w:id="13955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451697">
                  <w:marLeft w:val="0"/>
                  <w:marRight w:val="0"/>
                  <w:marTop w:val="0"/>
                  <w:marBottom w:val="0"/>
                  <w:divBdr>
                    <w:top w:val="none" w:sz="0" w:space="0" w:color="auto"/>
                    <w:left w:val="none" w:sz="0" w:space="0" w:color="auto"/>
                    <w:bottom w:val="none" w:sz="0" w:space="0" w:color="auto"/>
                    <w:right w:val="none" w:sz="0" w:space="0" w:color="auto"/>
                  </w:divBdr>
                  <w:divsChild>
                    <w:div w:id="783307823">
                      <w:marLeft w:val="0"/>
                      <w:marRight w:val="0"/>
                      <w:marTop w:val="0"/>
                      <w:marBottom w:val="0"/>
                      <w:divBdr>
                        <w:top w:val="none" w:sz="0" w:space="0" w:color="auto"/>
                        <w:left w:val="none" w:sz="0" w:space="0" w:color="auto"/>
                        <w:bottom w:val="none" w:sz="0" w:space="0" w:color="auto"/>
                        <w:right w:val="none" w:sz="0" w:space="0" w:color="auto"/>
                      </w:divBdr>
                      <w:divsChild>
                        <w:div w:id="9568674">
                          <w:marLeft w:val="0"/>
                          <w:marRight w:val="0"/>
                          <w:marTop w:val="0"/>
                          <w:marBottom w:val="0"/>
                          <w:divBdr>
                            <w:top w:val="none" w:sz="0" w:space="0" w:color="auto"/>
                            <w:left w:val="none" w:sz="0" w:space="0" w:color="auto"/>
                            <w:bottom w:val="none" w:sz="0" w:space="0" w:color="auto"/>
                            <w:right w:val="none" w:sz="0" w:space="0" w:color="auto"/>
                          </w:divBdr>
                          <w:divsChild>
                            <w:div w:id="815685071">
                              <w:marLeft w:val="0"/>
                              <w:marRight w:val="0"/>
                              <w:marTop w:val="0"/>
                              <w:marBottom w:val="0"/>
                              <w:divBdr>
                                <w:top w:val="none" w:sz="0" w:space="0" w:color="auto"/>
                                <w:left w:val="none" w:sz="0" w:space="0" w:color="auto"/>
                                <w:bottom w:val="none" w:sz="0" w:space="0" w:color="auto"/>
                                <w:right w:val="none" w:sz="0" w:space="0" w:color="auto"/>
                              </w:divBdr>
                              <w:divsChild>
                                <w:div w:id="990793097">
                                  <w:marLeft w:val="0"/>
                                  <w:marRight w:val="0"/>
                                  <w:marTop w:val="0"/>
                                  <w:marBottom w:val="0"/>
                                  <w:divBdr>
                                    <w:top w:val="none" w:sz="0" w:space="0" w:color="auto"/>
                                    <w:left w:val="none" w:sz="0" w:space="0" w:color="auto"/>
                                    <w:bottom w:val="none" w:sz="0" w:space="0" w:color="auto"/>
                                    <w:right w:val="none" w:sz="0" w:space="0" w:color="auto"/>
                                  </w:divBdr>
                                  <w:divsChild>
                                    <w:div w:id="974485027">
                                      <w:marLeft w:val="0"/>
                                      <w:marRight w:val="0"/>
                                      <w:marTop w:val="0"/>
                                      <w:marBottom w:val="0"/>
                                      <w:divBdr>
                                        <w:top w:val="none" w:sz="0" w:space="0" w:color="auto"/>
                                        <w:left w:val="none" w:sz="0" w:space="0" w:color="auto"/>
                                        <w:bottom w:val="none" w:sz="0" w:space="0" w:color="auto"/>
                                        <w:right w:val="none" w:sz="0" w:space="0" w:color="auto"/>
                                      </w:divBdr>
                                      <w:divsChild>
                                        <w:div w:id="928855570">
                                          <w:marLeft w:val="0"/>
                                          <w:marRight w:val="0"/>
                                          <w:marTop w:val="0"/>
                                          <w:marBottom w:val="0"/>
                                          <w:divBdr>
                                            <w:top w:val="none" w:sz="0" w:space="0" w:color="auto"/>
                                            <w:left w:val="none" w:sz="0" w:space="0" w:color="auto"/>
                                            <w:bottom w:val="none" w:sz="0" w:space="0" w:color="auto"/>
                                            <w:right w:val="none" w:sz="0" w:space="0" w:color="auto"/>
                                          </w:divBdr>
                                          <w:divsChild>
                                            <w:div w:id="1668173763">
                                              <w:marLeft w:val="0"/>
                                              <w:marRight w:val="0"/>
                                              <w:marTop w:val="0"/>
                                              <w:marBottom w:val="0"/>
                                              <w:divBdr>
                                                <w:top w:val="none" w:sz="0" w:space="0" w:color="auto"/>
                                                <w:left w:val="none" w:sz="0" w:space="0" w:color="auto"/>
                                                <w:bottom w:val="none" w:sz="0" w:space="0" w:color="auto"/>
                                                <w:right w:val="none" w:sz="0" w:space="0" w:color="auto"/>
                                              </w:divBdr>
                                            </w:div>
                                            <w:div w:id="805901655">
                                              <w:marLeft w:val="0"/>
                                              <w:marRight w:val="0"/>
                                              <w:marTop w:val="0"/>
                                              <w:marBottom w:val="0"/>
                                              <w:divBdr>
                                                <w:top w:val="none" w:sz="0" w:space="0" w:color="auto"/>
                                                <w:left w:val="none" w:sz="0" w:space="0" w:color="auto"/>
                                                <w:bottom w:val="none" w:sz="0" w:space="0" w:color="auto"/>
                                                <w:right w:val="none" w:sz="0" w:space="0" w:color="auto"/>
                                              </w:divBdr>
                                              <w:divsChild>
                                                <w:div w:id="1325357877">
                                                  <w:marLeft w:val="0"/>
                                                  <w:marRight w:val="0"/>
                                                  <w:marTop w:val="0"/>
                                                  <w:marBottom w:val="0"/>
                                                  <w:divBdr>
                                                    <w:top w:val="none" w:sz="0" w:space="0" w:color="auto"/>
                                                    <w:left w:val="none" w:sz="0" w:space="0" w:color="auto"/>
                                                    <w:bottom w:val="none" w:sz="0" w:space="0" w:color="auto"/>
                                                    <w:right w:val="none" w:sz="0" w:space="0" w:color="auto"/>
                                                  </w:divBdr>
                                                  <w:divsChild>
                                                    <w:div w:id="3205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336528">
                          <w:marLeft w:val="0"/>
                          <w:marRight w:val="0"/>
                          <w:marTop w:val="0"/>
                          <w:marBottom w:val="0"/>
                          <w:divBdr>
                            <w:top w:val="none" w:sz="0" w:space="0" w:color="auto"/>
                            <w:left w:val="none" w:sz="0" w:space="0" w:color="auto"/>
                            <w:bottom w:val="none" w:sz="0" w:space="0" w:color="auto"/>
                            <w:right w:val="none" w:sz="0" w:space="0" w:color="auto"/>
                          </w:divBdr>
                          <w:divsChild>
                            <w:div w:id="586693234">
                              <w:marLeft w:val="0"/>
                              <w:marRight w:val="0"/>
                              <w:marTop w:val="0"/>
                              <w:marBottom w:val="0"/>
                              <w:divBdr>
                                <w:top w:val="none" w:sz="0" w:space="0" w:color="auto"/>
                                <w:left w:val="none" w:sz="0" w:space="0" w:color="auto"/>
                                <w:bottom w:val="none" w:sz="0" w:space="0" w:color="auto"/>
                                <w:right w:val="none" w:sz="0" w:space="0" w:color="auto"/>
                              </w:divBdr>
                              <w:divsChild>
                                <w:div w:id="449015750">
                                  <w:marLeft w:val="0"/>
                                  <w:marRight w:val="0"/>
                                  <w:marTop w:val="0"/>
                                  <w:marBottom w:val="0"/>
                                  <w:divBdr>
                                    <w:top w:val="none" w:sz="0" w:space="0" w:color="auto"/>
                                    <w:left w:val="none" w:sz="0" w:space="0" w:color="auto"/>
                                    <w:bottom w:val="none" w:sz="0" w:space="0" w:color="auto"/>
                                    <w:right w:val="none" w:sz="0" w:space="0" w:color="auto"/>
                                  </w:divBdr>
                                  <w:divsChild>
                                    <w:div w:id="9243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172422">
          <w:marLeft w:val="0"/>
          <w:marRight w:val="0"/>
          <w:marTop w:val="0"/>
          <w:marBottom w:val="0"/>
          <w:divBdr>
            <w:top w:val="none" w:sz="0" w:space="0" w:color="auto"/>
            <w:left w:val="none" w:sz="0" w:space="0" w:color="auto"/>
            <w:bottom w:val="none" w:sz="0" w:space="0" w:color="auto"/>
            <w:right w:val="none" w:sz="0" w:space="0" w:color="auto"/>
          </w:divBdr>
          <w:divsChild>
            <w:div w:id="1434520345">
              <w:marLeft w:val="0"/>
              <w:marRight w:val="0"/>
              <w:marTop w:val="0"/>
              <w:marBottom w:val="0"/>
              <w:divBdr>
                <w:top w:val="none" w:sz="0" w:space="0" w:color="auto"/>
                <w:left w:val="none" w:sz="0" w:space="0" w:color="auto"/>
                <w:bottom w:val="none" w:sz="0" w:space="0" w:color="auto"/>
                <w:right w:val="none" w:sz="0" w:space="0" w:color="auto"/>
              </w:divBdr>
              <w:divsChild>
                <w:div w:id="1621841178">
                  <w:marLeft w:val="0"/>
                  <w:marRight w:val="0"/>
                  <w:marTop w:val="0"/>
                  <w:marBottom w:val="0"/>
                  <w:divBdr>
                    <w:top w:val="none" w:sz="0" w:space="0" w:color="auto"/>
                    <w:left w:val="none" w:sz="0" w:space="0" w:color="auto"/>
                    <w:bottom w:val="none" w:sz="0" w:space="0" w:color="auto"/>
                    <w:right w:val="none" w:sz="0" w:space="0" w:color="auto"/>
                  </w:divBdr>
                  <w:divsChild>
                    <w:div w:id="1066148125">
                      <w:marLeft w:val="0"/>
                      <w:marRight w:val="0"/>
                      <w:marTop w:val="0"/>
                      <w:marBottom w:val="0"/>
                      <w:divBdr>
                        <w:top w:val="none" w:sz="0" w:space="0" w:color="auto"/>
                        <w:left w:val="none" w:sz="0" w:space="0" w:color="auto"/>
                        <w:bottom w:val="none" w:sz="0" w:space="0" w:color="auto"/>
                        <w:right w:val="none" w:sz="0" w:space="0" w:color="auto"/>
                      </w:divBdr>
                      <w:divsChild>
                        <w:div w:id="2018076737">
                          <w:marLeft w:val="0"/>
                          <w:marRight w:val="0"/>
                          <w:marTop w:val="0"/>
                          <w:marBottom w:val="0"/>
                          <w:divBdr>
                            <w:top w:val="none" w:sz="0" w:space="0" w:color="auto"/>
                            <w:left w:val="none" w:sz="0" w:space="0" w:color="auto"/>
                            <w:bottom w:val="none" w:sz="0" w:space="0" w:color="auto"/>
                            <w:right w:val="none" w:sz="0" w:space="0" w:color="auto"/>
                          </w:divBdr>
                          <w:divsChild>
                            <w:div w:id="2060744172">
                              <w:marLeft w:val="0"/>
                              <w:marRight w:val="0"/>
                              <w:marTop w:val="0"/>
                              <w:marBottom w:val="0"/>
                              <w:divBdr>
                                <w:top w:val="none" w:sz="0" w:space="0" w:color="auto"/>
                                <w:left w:val="none" w:sz="0" w:space="0" w:color="auto"/>
                                <w:bottom w:val="none" w:sz="0" w:space="0" w:color="auto"/>
                                <w:right w:val="none" w:sz="0" w:space="0" w:color="auto"/>
                              </w:divBdr>
                              <w:divsChild>
                                <w:div w:id="2049989261">
                                  <w:marLeft w:val="0"/>
                                  <w:marRight w:val="0"/>
                                  <w:marTop w:val="0"/>
                                  <w:marBottom w:val="0"/>
                                  <w:divBdr>
                                    <w:top w:val="none" w:sz="0" w:space="0" w:color="auto"/>
                                    <w:left w:val="none" w:sz="0" w:space="0" w:color="auto"/>
                                    <w:bottom w:val="none" w:sz="0" w:space="0" w:color="auto"/>
                                    <w:right w:val="none" w:sz="0" w:space="0" w:color="auto"/>
                                  </w:divBdr>
                                  <w:divsChild>
                                    <w:div w:id="705913436">
                                      <w:marLeft w:val="0"/>
                                      <w:marRight w:val="0"/>
                                      <w:marTop w:val="0"/>
                                      <w:marBottom w:val="0"/>
                                      <w:divBdr>
                                        <w:top w:val="none" w:sz="0" w:space="0" w:color="auto"/>
                                        <w:left w:val="none" w:sz="0" w:space="0" w:color="auto"/>
                                        <w:bottom w:val="none" w:sz="0" w:space="0" w:color="auto"/>
                                        <w:right w:val="none" w:sz="0" w:space="0" w:color="auto"/>
                                      </w:divBdr>
                                      <w:divsChild>
                                        <w:div w:id="4518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421910">
          <w:marLeft w:val="0"/>
          <w:marRight w:val="0"/>
          <w:marTop w:val="0"/>
          <w:marBottom w:val="0"/>
          <w:divBdr>
            <w:top w:val="none" w:sz="0" w:space="0" w:color="auto"/>
            <w:left w:val="none" w:sz="0" w:space="0" w:color="auto"/>
            <w:bottom w:val="none" w:sz="0" w:space="0" w:color="auto"/>
            <w:right w:val="none" w:sz="0" w:space="0" w:color="auto"/>
          </w:divBdr>
          <w:divsChild>
            <w:div w:id="526214683">
              <w:marLeft w:val="0"/>
              <w:marRight w:val="0"/>
              <w:marTop w:val="0"/>
              <w:marBottom w:val="0"/>
              <w:divBdr>
                <w:top w:val="none" w:sz="0" w:space="0" w:color="auto"/>
                <w:left w:val="none" w:sz="0" w:space="0" w:color="auto"/>
                <w:bottom w:val="none" w:sz="0" w:space="0" w:color="auto"/>
                <w:right w:val="none" w:sz="0" w:space="0" w:color="auto"/>
              </w:divBdr>
              <w:divsChild>
                <w:div w:id="2074237432">
                  <w:marLeft w:val="0"/>
                  <w:marRight w:val="0"/>
                  <w:marTop w:val="0"/>
                  <w:marBottom w:val="0"/>
                  <w:divBdr>
                    <w:top w:val="none" w:sz="0" w:space="0" w:color="auto"/>
                    <w:left w:val="none" w:sz="0" w:space="0" w:color="auto"/>
                    <w:bottom w:val="none" w:sz="0" w:space="0" w:color="auto"/>
                    <w:right w:val="none" w:sz="0" w:space="0" w:color="auto"/>
                  </w:divBdr>
                  <w:divsChild>
                    <w:div w:id="623274868">
                      <w:marLeft w:val="0"/>
                      <w:marRight w:val="0"/>
                      <w:marTop w:val="0"/>
                      <w:marBottom w:val="0"/>
                      <w:divBdr>
                        <w:top w:val="none" w:sz="0" w:space="0" w:color="auto"/>
                        <w:left w:val="none" w:sz="0" w:space="0" w:color="auto"/>
                        <w:bottom w:val="none" w:sz="0" w:space="0" w:color="auto"/>
                        <w:right w:val="none" w:sz="0" w:space="0" w:color="auto"/>
                      </w:divBdr>
                      <w:divsChild>
                        <w:div w:id="848325373">
                          <w:marLeft w:val="0"/>
                          <w:marRight w:val="0"/>
                          <w:marTop w:val="0"/>
                          <w:marBottom w:val="0"/>
                          <w:divBdr>
                            <w:top w:val="none" w:sz="0" w:space="0" w:color="auto"/>
                            <w:left w:val="none" w:sz="0" w:space="0" w:color="auto"/>
                            <w:bottom w:val="none" w:sz="0" w:space="0" w:color="auto"/>
                            <w:right w:val="none" w:sz="0" w:space="0" w:color="auto"/>
                          </w:divBdr>
                          <w:divsChild>
                            <w:div w:id="1541162424">
                              <w:marLeft w:val="0"/>
                              <w:marRight w:val="0"/>
                              <w:marTop w:val="0"/>
                              <w:marBottom w:val="0"/>
                              <w:divBdr>
                                <w:top w:val="none" w:sz="0" w:space="0" w:color="auto"/>
                                <w:left w:val="none" w:sz="0" w:space="0" w:color="auto"/>
                                <w:bottom w:val="none" w:sz="0" w:space="0" w:color="auto"/>
                                <w:right w:val="none" w:sz="0" w:space="0" w:color="auto"/>
                              </w:divBdr>
                              <w:divsChild>
                                <w:div w:id="16281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5514">
                  <w:marLeft w:val="0"/>
                  <w:marRight w:val="0"/>
                  <w:marTop w:val="0"/>
                  <w:marBottom w:val="0"/>
                  <w:divBdr>
                    <w:top w:val="none" w:sz="0" w:space="0" w:color="auto"/>
                    <w:left w:val="none" w:sz="0" w:space="0" w:color="auto"/>
                    <w:bottom w:val="none" w:sz="0" w:space="0" w:color="auto"/>
                    <w:right w:val="none" w:sz="0" w:space="0" w:color="auto"/>
                  </w:divBdr>
                  <w:divsChild>
                    <w:div w:id="1344163419">
                      <w:marLeft w:val="0"/>
                      <w:marRight w:val="0"/>
                      <w:marTop w:val="0"/>
                      <w:marBottom w:val="0"/>
                      <w:divBdr>
                        <w:top w:val="none" w:sz="0" w:space="0" w:color="auto"/>
                        <w:left w:val="none" w:sz="0" w:space="0" w:color="auto"/>
                        <w:bottom w:val="none" w:sz="0" w:space="0" w:color="auto"/>
                        <w:right w:val="none" w:sz="0" w:space="0" w:color="auto"/>
                      </w:divBdr>
                      <w:divsChild>
                        <w:div w:id="1535078291">
                          <w:marLeft w:val="0"/>
                          <w:marRight w:val="0"/>
                          <w:marTop w:val="0"/>
                          <w:marBottom w:val="0"/>
                          <w:divBdr>
                            <w:top w:val="none" w:sz="0" w:space="0" w:color="auto"/>
                            <w:left w:val="none" w:sz="0" w:space="0" w:color="auto"/>
                            <w:bottom w:val="none" w:sz="0" w:space="0" w:color="auto"/>
                            <w:right w:val="none" w:sz="0" w:space="0" w:color="auto"/>
                          </w:divBdr>
                          <w:divsChild>
                            <w:div w:id="219484160">
                              <w:marLeft w:val="0"/>
                              <w:marRight w:val="0"/>
                              <w:marTop w:val="0"/>
                              <w:marBottom w:val="0"/>
                              <w:divBdr>
                                <w:top w:val="none" w:sz="0" w:space="0" w:color="auto"/>
                                <w:left w:val="none" w:sz="0" w:space="0" w:color="auto"/>
                                <w:bottom w:val="none" w:sz="0" w:space="0" w:color="auto"/>
                                <w:right w:val="none" w:sz="0" w:space="0" w:color="auto"/>
                              </w:divBdr>
                              <w:divsChild>
                                <w:div w:id="801773760">
                                  <w:marLeft w:val="0"/>
                                  <w:marRight w:val="0"/>
                                  <w:marTop w:val="0"/>
                                  <w:marBottom w:val="0"/>
                                  <w:divBdr>
                                    <w:top w:val="none" w:sz="0" w:space="0" w:color="auto"/>
                                    <w:left w:val="none" w:sz="0" w:space="0" w:color="auto"/>
                                    <w:bottom w:val="none" w:sz="0" w:space="0" w:color="auto"/>
                                    <w:right w:val="none" w:sz="0" w:space="0" w:color="auto"/>
                                  </w:divBdr>
                                  <w:divsChild>
                                    <w:div w:id="711005483">
                                      <w:marLeft w:val="0"/>
                                      <w:marRight w:val="0"/>
                                      <w:marTop w:val="0"/>
                                      <w:marBottom w:val="0"/>
                                      <w:divBdr>
                                        <w:top w:val="none" w:sz="0" w:space="0" w:color="auto"/>
                                        <w:left w:val="none" w:sz="0" w:space="0" w:color="auto"/>
                                        <w:bottom w:val="none" w:sz="0" w:space="0" w:color="auto"/>
                                        <w:right w:val="none" w:sz="0" w:space="0" w:color="auto"/>
                                      </w:divBdr>
                                      <w:divsChild>
                                        <w:div w:id="132065793">
                                          <w:marLeft w:val="0"/>
                                          <w:marRight w:val="0"/>
                                          <w:marTop w:val="0"/>
                                          <w:marBottom w:val="0"/>
                                          <w:divBdr>
                                            <w:top w:val="none" w:sz="0" w:space="0" w:color="auto"/>
                                            <w:left w:val="none" w:sz="0" w:space="0" w:color="auto"/>
                                            <w:bottom w:val="none" w:sz="0" w:space="0" w:color="auto"/>
                                            <w:right w:val="none" w:sz="0" w:space="0" w:color="auto"/>
                                          </w:divBdr>
                                          <w:divsChild>
                                            <w:div w:id="866062747">
                                              <w:marLeft w:val="0"/>
                                              <w:marRight w:val="0"/>
                                              <w:marTop w:val="0"/>
                                              <w:marBottom w:val="0"/>
                                              <w:divBdr>
                                                <w:top w:val="none" w:sz="0" w:space="0" w:color="auto"/>
                                                <w:left w:val="none" w:sz="0" w:space="0" w:color="auto"/>
                                                <w:bottom w:val="none" w:sz="0" w:space="0" w:color="auto"/>
                                                <w:right w:val="none" w:sz="0" w:space="0" w:color="auto"/>
                                              </w:divBdr>
                                            </w:div>
                                            <w:div w:id="547231734">
                                              <w:marLeft w:val="0"/>
                                              <w:marRight w:val="0"/>
                                              <w:marTop w:val="0"/>
                                              <w:marBottom w:val="0"/>
                                              <w:divBdr>
                                                <w:top w:val="none" w:sz="0" w:space="0" w:color="auto"/>
                                                <w:left w:val="none" w:sz="0" w:space="0" w:color="auto"/>
                                                <w:bottom w:val="none" w:sz="0" w:space="0" w:color="auto"/>
                                                <w:right w:val="none" w:sz="0" w:space="0" w:color="auto"/>
                                              </w:divBdr>
                                              <w:divsChild>
                                                <w:div w:id="1458255746">
                                                  <w:marLeft w:val="0"/>
                                                  <w:marRight w:val="0"/>
                                                  <w:marTop w:val="0"/>
                                                  <w:marBottom w:val="0"/>
                                                  <w:divBdr>
                                                    <w:top w:val="none" w:sz="0" w:space="0" w:color="auto"/>
                                                    <w:left w:val="none" w:sz="0" w:space="0" w:color="auto"/>
                                                    <w:bottom w:val="none" w:sz="0" w:space="0" w:color="auto"/>
                                                    <w:right w:val="none" w:sz="0" w:space="0" w:color="auto"/>
                                                  </w:divBdr>
                                                  <w:divsChild>
                                                    <w:div w:id="21361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1874">
                          <w:marLeft w:val="0"/>
                          <w:marRight w:val="0"/>
                          <w:marTop w:val="0"/>
                          <w:marBottom w:val="0"/>
                          <w:divBdr>
                            <w:top w:val="none" w:sz="0" w:space="0" w:color="auto"/>
                            <w:left w:val="none" w:sz="0" w:space="0" w:color="auto"/>
                            <w:bottom w:val="none" w:sz="0" w:space="0" w:color="auto"/>
                            <w:right w:val="none" w:sz="0" w:space="0" w:color="auto"/>
                          </w:divBdr>
                          <w:divsChild>
                            <w:div w:id="1246915120">
                              <w:marLeft w:val="0"/>
                              <w:marRight w:val="0"/>
                              <w:marTop w:val="0"/>
                              <w:marBottom w:val="0"/>
                              <w:divBdr>
                                <w:top w:val="none" w:sz="0" w:space="0" w:color="auto"/>
                                <w:left w:val="none" w:sz="0" w:space="0" w:color="auto"/>
                                <w:bottom w:val="none" w:sz="0" w:space="0" w:color="auto"/>
                                <w:right w:val="none" w:sz="0" w:space="0" w:color="auto"/>
                              </w:divBdr>
                              <w:divsChild>
                                <w:div w:id="425394244">
                                  <w:marLeft w:val="0"/>
                                  <w:marRight w:val="0"/>
                                  <w:marTop w:val="0"/>
                                  <w:marBottom w:val="0"/>
                                  <w:divBdr>
                                    <w:top w:val="none" w:sz="0" w:space="0" w:color="auto"/>
                                    <w:left w:val="none" w:sz="0" w:space="0" w:color="auto"/>
                                    <w:bottom w:val="none" w:sz="0" w:space="0" w:color="auto"/>
                                    <w:right w:val="none" w:sz="0" w:space="0" w:color="auto"/>
                                  </w:divBdr>
                                  <w:divsChild>
                                    <w:div w:id="1541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139363">
          <w:marLeft w:val="0"/>
          <w:marRight w:val="0"/>
          <w:marTop w:val="0"/>
          <w:marBottom w:val="0"/>
          <w:divBdr>
            <w:top w:val="none" w:sz="0" w:space="0" w:color="auto"/>
            <w:left w:val="none" w:sz="0" w:space="0" w:color="auto"/>
            <w:bottom w:val="none" w:sz="0" w:space="0" w:color="auto"/>
            <w:right w:val="none" w:sz="0" w:space="0" w:color="auto"/>
          </w:divBdr>
          <w:divsChild>
            <w:div w:id="279118138">
              <w:marLeft w:val="0"/>
              <w:marRight w:val="0"/>
              <w:marTop w:val="0"/>
              <w:marBottom w:val="0"/>
              <w:divBdr>
                <w:top w:val="none" w:sz="0" w:space="0" w:color="auto"/>
                <w:left w:val="none" w:sz="0" w:space="0" w:color="auto"/>
                <w:bottom w:val="none" w:sz="0" w:space="0" w:color="auto"/>
                <w:right w:val="none" w:sz="0" w:space="0" w:color="auto"/>
              </w:divBdr>
              <w:divsChild>
                <w:div w:id="489714690">
                  <w:marLeft w:val="0"/>
                  <w:marRight w:val="0"/>
                  <w:marTop w:val="0"/>
                  <w:marBottom w:val="0"/>
                  <w:divBdr>
                    <w:top w:val="none" w:sz="0" w:space="0" w:color="auto"/>
                    <w:left w:val="none" w:sz="0" w:space="0" w:color="auto"/>
                    <w:bottom w:val="none" w:sz="0" w:space="0" w:color="auto"/>
                    <w:right w:val="none" w:sz="0" w:space="0" w:color="auto"/>
                  </w:divBdr>
                  <w:divsChild>
                    <w:div w:id="255289799">
                      <w:marLeft w:val="0"/>
                      <w:marRight w:val="0"/>
                      <w:marTop w:val="0"/>
                      <w:marBottom w:val="0"/>
                      <w:divBdr>
                        <w:top w:val="none" w:sz="0" w:space="0" w:color="auto"/>
                        <w:left w:val="none" w:sz="0" w:space="0" w:color="auto"/>
                        <w:bottom w:val="none" w:sz="0" w:space="0" w:color="auto"/>
                        <w:right w:val="none" w:sz="0" w:space="0" w:color="auto"/>
                      </w:divBdr>
                      <w:divsChild>
                        <w:div w:id="1767729196">
                          <w:marLeft w:val="0"/>
                          <w:marRight w:val="0"/>
                          <w:marTop w:val="0"/>
                          <w:marBottom w:val="0"/>
                          <w:divBdr>
                            <w:top w:val="none" w:sz="0" w:space="0" w:color="auto"/>
                            <w:left w:val="none" w:sz="0" w:space="0" w:color="auto"/>
                            <w:bottom w:val="none" w:sz="0" w:space="0" w:color="auto"/>
                            <w:right w:val="none" w:sz="0" w:space="0" w:color="auto"/>
                          </w:divBdr>
                          <w:divsChild>
                            <w:div w:id="1767918750">
                              <w:marLeft w:val="0"/>
                              <w:marRight w:val="0"/>
                              <w:marTop w:val="0"/>
                              <w:marBottom w:val="0"/>
                              <w:divBdr>
                                <w:top w:val="none" w:sz="0" w:space="0" w:color="auto"/>
                                <w:left w:val="none" w:sz="0" w:space="0" w:color="auto"/>
                                <w:bottom w:val="none" w:sz="0" w:space="0" w:color="auto"/>
                                <w:right w:val="none" w:sz="0" w:space="0" w:color="auto"/>
                              </w:divBdr>
                              <w:divsChild>
                                <w:div w:id="625936654">
                                  <w:marLeft w:val="0"/>
                                  <w:marRight w:val="0"/>
                                  <w:marTop w:val="0"/>
                                  <w:marBottom w:val="0"/>
                                  <w:divBdr>
                                    <w:top w:val="none" w:sz="0" w:space="0" w:color="auto"/>
                                    <w:left w:val="none" w:sz="0" w:space="0" w:color="auto"/>
                                    <w:bottom w:val="none" w:sz="0" w:space="0" w:color="auto"/>
                                    <w:right w:val="none" w:sz="0" w:space="0" w:color="auto"/>
                                  </w:divBdr>
                                  <w:divsChild>
                                    <w:div w:id="1956400224">
                                      <w:marLeft w:val="0"/>
                                      <w:marRight w:val="0"/>
                                      <w:marTop w:val="0"/>
                                      <w:marBottom w:val="0"/>
                                      <w:divBdr>
                                        <w:top w:val="none" w:sz="0" w:space="0" w:color="auto"/>
                                        <w:left w:val="none" w:sz="0" w:space="0" w:color="auto"/>
                                        <w:bottom w:val="none" w:sz="0" w:space="0" w:color="auto"/>
                                        <w:right w:val="none" w:sz="0" w:space="0" w:color="auto"/>
                                      </w:divBdr>
                                      <w:divsChild>
                                        <w:div w:id="13496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90301">
          <w:marLeft w:val="0"/>
          <w:marRight w:val="0"/>
          <w:marTop w:val="0"/>
          <w:marBottom w:val="0"/>
          <w:divBdr>
            <w:top w:val="none" w:sz="0" w:space="0" w:color="auto"/>
            <w:left w:val="none" w:sz="0" w:space="0" w:color="auto"/>
            <w:bottom w:val="none" w:sz="0" w:space="0" w:color="auto"/>
            <w:right w:val="none" w:sz="0" w:space="0" w:color="auto"/>
          </w:divBdr>
          <w:divsChild>
            <w:div w:id="1450972733">
              <w:marLeft w:val="0"/>
              <w:marRight w:val="0"/>
              <w:marTop w:val="0"/>
              <w:marBottom w:val="0"/>
              <w:divBdr>
                <w:top w:val="none" w:sz="0" w:space="0" w:color="auto"/>
                <w:left w:val="none" w:sz="0" w:space="0" w:color="auto"/>
                <w:bottom w:val="none" w:sz="0" w:space="0" w:color="auto"/>
                <w:right w:val="none" w:sz="0" w:space="0" w:color="auto"/>
              </w:divBdr>
              <w:divsChild>
                <w:div w:id="1354112442">
                  <w:marLeft w:val="0"/>
                  <w:marRight w:val="0"/>
                  <w:marTop w:val="0"/>
                  <w:marBottom w:val="0"/>
                  <w:divBdr>
                    <w:top w:val="none" w:sz="0" w:space="0" w:color="auto"/>
                    <w:left w:val="none" w:sz="0" w:space="0" w:color="auto"/>
                    <w:bottom w:val="none" w:sz="0" w:space="0" w:color="auto"/>
                    <w:right w:val="none" w:sz="0" w:space="0" w:color="auto"/>
                  </w:divBdr>
                  <w:divsChild>
                    <w:div w:id="1304771440">
                      <w:marLeft w:val="0"/>
                      <w:marRight w:val="0"/>
                      <w:marTop w:val="0"/>
                      <w:marBottom w:val="0"/>
                      <w:divBdr>
                        <w:top w:val="none" w:sz="0" w:space="0" w:color="auto"/>
                        <w:left w:val="none" w:sz="0" w:space="0" w:color="auto"/>
                        <w:bottom w:val="none" w:sz="0" w:space="0" w:color="auto"/>
                        <w:right w:val="none" w:sz="0" w:space="0" w:color="auto"/>
                      </w:divBdr>
                      <w:divsChild>
                        <w:div w:id="1316760601">
                          <w:marLeft w:val="0"/>
                          <w:marRight w:val="0"/>
                          <w:marTop w:val="0"/>
                          <w:marBottom w:val="0"/>
                          <w:divBdr>
                            <w:top w:val="none" w:sz="0" w:space="0" w:color="auto"/>
                            <w:left w:val="none" w:sz="0" w:space="0" w:color="auto"/>
                            <w:bottom w:val="none" w:sz="0" w:space="0" w:color="auto"/>
                            <w:right w:val="none" w:sz="0" w:space="0" w:color="auto"/>
                          </w:divBdr>
                          <w:divsChild>
                            <w:div w:id="1967925463">
                              <w:marLeft w:val="0"/>
                              <w:marRight w:val="0"/>
                              <w:marTop w:val="0"/>
                              <w:marBottom w:val="0"/>
                              <w:divBdr>
                                <w:top w:val="none" w:sz="0" w:space="0" w:color="auto"/>
                                <w:left w:val="none" w:sz="0" w:space="0" w:color="auto"/>
                                <w:bottom w:val="none" w:sz="0" w:space="0" w:color="auto"/>
                                <w:right w:val="none" w:sz="0" w:space="0" w:color="auto"/>
                              </w:divBdr>
                              <w:divsChild>
                                <w:div w:id="4550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5209">
                  <w:marLeft w:val="0"/>
                  <w:marRight w:val="0"/>
                  <w:marTop w:val="0"/>
                  <w:marBottom w:val="0"/>
                  <w:divBdr>
                    <w:top w:val="none" w:sz="0" w:space="0" w:color="auto"/>
                    <w:left w:val="none" w:sz="0" w:space="0" w:color="auto"/>
                    <w:bottom w:val="none" w:sz="0" w:space="0" w:color="auto"/>
                    <w:right w:val="none" w:sz="0" w:space="0" w:color="auto"/>
                  </w:divBdr>
                  <w:divsChild>
                    <w:div w:id="1999570456">
                      <w:marLeft w:val="0"/>
                      <w:marRight w:val="0"/>
                      <w:marTop w:val="0"/>
                      <w:marBottom w:val="0"/>
                      <w:divBdr>
                        <w:top w:val="none" w:sz="0" w:space="0" w:color="auto"/>
                        <w:left w:val="none" w:sz="0" w:space="0" w:color="auto"/>
                        <w:bottom w:val="none" w:sz="0" w:space="0" w:color="auto"/>
                        <w:right w:val="none" w:sz="0" w:space="0" w:color="auto"/>
                      </w:divBdr>
                      <w:divsChild>
                        <w:div w:id="512454987">
                          <w:marLeft w:val="0"/>
                          <w:marRight w:val="0"/>
                          <w:marTop w:val="0"/>
                          <w:marBottom w:val="0"/>
                          <w:divBdr>
                            <w:top w:val="none" w:sz="0" w:space="0" w:color="auto"/>
                            <w:left w:val="none" w:sz="0" w:space="0" w:color="auto"/>
                            <w:bottom w:val="none" w:sz="0" w:space="0" w:color="auto"/>
                            <w:right w:val="none" w:sz="0" w:space="0" w:color="auto"/>
                          </w:divBdr>
                          <w:divsChild>
                            <w:div w:id="1031611315">
                              <w:marLeft w:val="0"/>
                              <w:marRight w:val="0"/>
                              <w:marTop w:val="0"/>
                              <w:marBottom w:val="0"/>
                              <w:divBdr>
                                <w:top w:val="none" w:sz="0" w:space="0" w:color="auto"/>
                                <w:left w:val="none" w:sz="0" w:space="0" w:color="auto"/>
                                <w:bottom w:val="none" w:sz="0" w:space="0" w:color="auto"/>
                                <w:right w:val="none" w:sz="0" w:space="0" w:color="auto"/>
                              </w:divBdr>
                              <w:divsChild>
                                <w:div w:id="727605496">
                                  <w:marLeft w:val="0"/>
                                  <w:marRight w:val="0"/>
                                  <w:marTop w:val="0"/>
                                  <w:marBottom w:val="0"/>
                                  <w:divBdr>
                                    <w:top w:val="none" w:sz="0" w:space="0" w:color="auto"/>
                                    <w:left w:val="none" w:sz="0" w:space="0" w:color="auto"/>
                                    <w:bottom w:val="none" w:sz="0" w:space="0" w:color="auto"/>
                                    <w:right w:val="none" w:sz="0" w:space="0" w:color="auto"/>
                                  </w:divBdr>
                                  <w:divsChild>
                                    <w:div w:id="386338361">
                                      <w:marLeft w:val="0"/>
                                      <w:marRight w:val="0"/>
                                      <w:marTop w:val="0"/>
                                      <w:marBottom w:val="0"/>
                                      <w:divBdr>
                                        <w:top w:val="none" w:sz="0" w:space="0" w:color="auto"/>
                                        <w:left w:val="none" w:sz="0" w:space="0" w:color="auto"/>
                                        <w:bottom w:val="none" w:sz="0" w:space="0" w:color="auto"/>
                                        <w:right w:val="none" w:sz="0" w:space="0" w:color="auto"/>
                                      </w:divBdr>
                                      <w:divsChild>
                                        <w:div w:id="908345054">
                                          <w:marLeft w:val="0"/>
                                          <w:marRight w:val="0"/>
                                          <w:marTop w:val="0"/>
                                          <w:marBottom w:val="0"/>
                                          <w:divBdr>
                                            <w:top w:val="none" w:sz="0" w:space="0" w:color="auto"/>
                                            <w:left w:val="none" w:sz="0" w:space="0" w:color="auto"/>
                                            <w:bottom w:val="none" w:sz="0" w:space="0" w:color="auto"/>
                                            <w:right w:val="none" w:sz="0" w:space="0" w:color="auto"/>
                                          </w:divBdr>
                                          <w:divsChild>
                                            <w:div w:id="1982733719">
                                              <w:marLeft w:val="0"/>
                                              <w:marRight w:val="0"/>
                                              <w:marTop w:val="0"/>
                                              <w:marBottom w:val="0"/>
                                              <w:divBdr>
                                                <w:top w:val="none" w:sz="0" w:space="0" w:color="auto"/>
                                                <w:left w:val="none" w:sz="0" w:space="0" w:color="auto"/>
                                                <w:bottom w:val="none" w:sz="0" w:space="0" w:color="auto"/>
                                                <w:right w:val="none" w:sz="0" w:space="0" w:color="auto"/>
                                              </w:divBdr>
                                            </w:div>
                                            <w:div w:id="824971656">
                                              <w:marLeft w:val="0"/>
                                              <w:marRight w:val="0"/>
                                              <w:marTop w:val="0"/>
                                              <w:marBottom w:val="0"/>
                                              <w:divBdr>
                                                <w:top w:val="none" w:sz="0" w:space="0" w:color="auto"/>
                                                <w:left w:val="none" w:sz="0" w:space="0" w:color="auto"/>
                                                <w:bottom w:val="none" w:sz="0" w:space="0" w:color="auto"/>
                                                <w:right w:val="none" w:sz="0" w:space="0" w:color="auto"/>
                                              </w:divBdr>
                                              <w:divsChild>
                                                <w:div w:id="1397243693">
                                                  <w:marLeft w:val="0"/>
                                                  <w:marRight w:val="0"/>
                                                  <w:marTop w:val="0"/>
                                                  <w:marBottom w:val="0"/>
                                                  <w:divBdr>
                                                    <w:top w:val="none" w:sz="0" w:space="0" w:color="auto"/>
                                                    <w:left w:val="none" w:sz="0" w:space="0" w:color="auto"/>
                                                    <w:bottom w:val="none" w:sz="0" w:space="0" w:color="auto"/>
                                                    <w:right w:val="none" w:sz="0" w:space="0" w:color="auto"/>
                                                  </w:divBdr>
                                                  <w:divsChild>
                                                    <w:div w:id="10859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391307">
                          <w:marLeft w:val="0"/>
                          <w:marRight w:val="0"/>
                          <w:marTop w:val="0"/>
                          <w:marBottom w:val="0"/>
                          <w:divBdr>
                            <w:top w:val="none" w:sz="0" w:space="0" w:color="auto"/>
                            <w:left w:val="none" w:sz="0" w:space="0" w:color="auto"/>
                            <w:bottom w:val="none" w:sz="0" w:space="0" w:color="auto"/>
                            <w:right w:val="none" w:sz="0" w:space="0" w:color="auto"/>
                          </w:divBdr>
                          <w:divsChild>
                            <w:div w:id="1770080770">
                              <w:marLeft w:val="0"/>
                              <w:marRight w:val="0"/>
                              <w:marTop w:val="0"/>
                              <w:marBottom w:val="0"/>
                              <w:divBdr>
                                <w:top w:val="none" w:sz="0" w:space="0" w:color="auto"/>
                                <w:left w:val="none" w:sz="0" w:space="0" w:color="auto"/>
                                <w:bottom w:val="none" w:sz="0" w:space="0" w:color="auto"/>
                                <w:right w:val="none" w:sz="0" w:space="0" w:color="auto"/>
                              </w:divBdr>
                              <w:divsChild>
                                <w:div w:id="1579246441">
                                  <w:marLeft w:val="0"/>
                                  <w:marRight w:val="0"/>
                                  <w:marTop w:val="0"/>
                                  <w:marBottom w:val="0"/>
                                  <w:divBdr>
                                    <w:top w:val="none" w:sz="0" w:space="0" w:color="auto"/>
                                    <w:left w:val="none" w:sz="0" w:space="0" w:color="auto"/>
                                    <w:bottom w:val="none" w:sz="0" w:space="0" w:color="auto"/>
                                    <w:right w:val="none" w:sz="0" w:space="0" w:color="auto"/>
                                  </w:divBdr>
                                  <w:divsChild>
                                    <w:div w:id="16702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07458">
          <w:marLeft w:val="0"/>
          <w:marRight w:val="0"/>
          <w:marTop w:val="0"/>
          <w:marBottom w:val="0"/>
          <w:divBdr>
            <w:top w:val="none" w:sz="0" w:space="0" w:color="auto"/>
            <w:left w:val="none" w:sz="0" w:space="0" w:color="auto"/>
            <w:bottom w:val="none" w:sz="0" w:space="0" w:color="auto"/>
            <w:right w:val="none" w:sz="0" w:space="0" w:color="auto"/>
          </w:divBdr>
          <w:divsChild>
            <w:div w:id="425350052">
              <w:marLeft w:val="0"/>
              <w:marRight w:val="0"/>
              <w:marTop w:val="0"/>
              <w:marBottom w:val="0"/>
              <w:divBdr>
                <w:top w:val="none" w:sz="0" w:space="0" w:color="auto"/>
                <w:left w:val="none" w:sz="0" w:space="0" w:color="auto"/>
                <w:bottom w:val="none" w:sz="0" w:space="0" w:color="auto"/>
                <w:right w:val="none" w:sz="0" w:space="0" w:color="auto"/>
              </w:divBdr>
              <w:divsChild>
                <w:div w:id="1616862375">
                  <w:marLeft w:val="0"/>
                  <w:marRight w:val="0"/>
                  <w:marTop w:val="0"/>
                  <w:marBottom w:val="0"/>
                  <w:divBdr>
                    <w:top w:val="none" w:sz="0" w:space="0" w:color="auto"/>
                    <w:left w:val="none" w:sz="0" w:space="0" w:color="auto"/>
                    <w:bottom w:val="none" w:sz="0" w:space="0" w:color="auto"/>
                    <w:right w:val="none" w:sz="0" w:space="0" w:color="auto"/>
                  </w:divBdr>
                  <w:divsChild>
                    <w:div w:id="1486126842">
                      <w:marLeft w:val="0"/>
                      <w:marRight w:val="0"/>
                      <w:marTop w:val="0"/>
                      <w:marBottom w:val="0"/>
                      <w:divBdr>
                        <w:top w:val="none" w:sz="0" w:space="0" w:color="auto"/>
                        <w:left w:val="none" w:sz="0" w:space="0" w:color="auto"/>
                        <w:bottom w:val="none" w:sz="0" w:space="0" w:color="auto"/>
                        <w:right w:val="none" w:sz="0" w:space="0" w:color="auto"/>
                      </w:divBdr>
                      <w:divsChild>
                        <w:div w:id="160394723">
                          <w:marLeft w:val="0"/>
                          <w:marRight w:val="0"/>
                          <w:marTop w:val="0"/>
                          <w:marBottom w:val="0"/>
                          <w:divBdr>
                            <w:top w:val="none" w:sz="0" w:space="0" w:color="auto"/>
                            <w:left w:val="none" w:sz="0" w:space="0" w:color="auto"/>
                            <w:bottom w:val="none" w:sz="0" w:space="0" w:color="auto"/>
                            <w:right w:val="none" w:sz="0" w:space="0" w:color="auto"/>
                          </w:divBdr>
                          <w:divsChild>
                            <w:div w:id="1639408724">
                              <w:marLeft w:val="0"/>
                              <w:marRight w:val="0"/>
                              <w:marTop w:val="0"/>
                              <w:marBottom w:val="0"/>
                              <w:divBdr>
                                <w:top w:val="none" w:sz="0" w:space="0" w:color="auto"/>
                                <w:left w:val="none" w:sz="0" w:space="0" w:color="auto"/>
                                <w:bottom w:val="none" w:sz="0" w:space="0" w:color="auto"/>
                                <w:right w:val="none" w:sz="0" w:space="0" w:color="auto"/>
                              </w:divBdr>
                              <w:divsChild>
                                <w:div w:id="643856572">
                                  <w:marLeft w:val="0"/>
                                  <w:marRight w:val="0"/>
                                  <w:marTop w:val="0"/>
                                  <w:marBottom w:val="0"/>
                                  <w:divBdr>
                                    <w:top w:val="none" w:sz="0" w:space="0" w:color="auto"/>
                                    <w:left w:val="none" w:sz="0" w:space="0" w:color="auto"/>
                                    <w:bottom w:val="none" w:sz="0" w:space="0" w:color="auto"/>
                                    <w:right w:val="none" w:sz="0" w:space="0" w:color="auto"/>
                                  </w:divBdr>
                                  <w:divsChild>
                                    <w:div w:id="1599603143">
                                      <w:marLeft w:val="0"/>
                                      <w:marRight w:val="0"/>
                                      <w:marTop w:val="0"/>
                                      <w:marBottom w:val="0"/>
                                      <w:divBdr>
                                        <w:top w:val="none" w:sz="0" w:space="0" w:color="auto"/>
                                        <w:left w:val="none" w:sz="0" w:space="0" w:color="auto"/>
                                        <w:bottom w:val="none" w:sz="0" w:space="0" w:color="auto"/>
                                        <w:right w:val="none" w:sz="0" w:space="0" w:color="auto"/>
                                      </w:divBdr>
                                      <w:divsChild>
                                        <w:div w:id="2083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2042">
          <w:marLeft w:val="0"/>
          <w:marRight w:val="0"/>
          <w:marTop w:val="0"/>
          <w:marBottom w:val="0"/>
          <w:divBdr>
            <w:top w:val="none" w:sz="0" w:space="0" w:color="auto"/>
            <w:left w:val="none" w:sz="0" w:space="0" w:color="auto"/>
            <w:bottom w:val="none" w:sz="0" w:space="0" w:color="auto"/>
            <w:right w:val="none" w:sz="0" w:space="0" w:color="auto"/>
          </w:divBdr>
          <w:divsChild>
            <w:div w:id="648553925">
              <w:marLeft w:val="0"/>
              <w:marRight w:val="0"/>
              <w:marTop w:val="0"/>
              <w:marBottom w:val="0"/>
              <w:divBdr>
                <w:top w:val="none" w:sz="0" w:space="0" w:color="auto"/>
                <w:left w:val="none" w:sz="0" w:space="0" w:color="auto"/>
                <w:bottom w:val="none" w:sz="0" w:space="0" w:color="auto"/>
                <w:right w:val="none" w:sz="0" w:space="0" w:color="auto"/>
              </w:divBdr>
              <w:divsChild>
                <w:div w:id="1892037490">
                  <w:marLeft w:val="0"/>
                  <w:marRight w:val="0"/>
                  <w:marTop w:val="0"/>
                  <w:marBottom w:val="0"/>
                  <w:divBdr>
                    <w:top w:val="none" w:sz="0" w:space="0" w:color="auto"/>
                    <w:left w:val="none" w:sz="0" w:space="0" w:color="auto"/>
                    <w:bottom w:val="none" w:sz="0" w:space="0" w:color="auto"/>
                    <w:right w:val="none" w:sz="0" w:space="0" w:color="auto"/>
                  </w:divBdr>
                  <w:divsChild>
                    <w:div w:id="2047951896">
                      <w:marLeft w:val="0"/>
                      <w:marRight w:val="0"/>
                      <w:marTop w:val="0"/>
                      <w:marBottom w:val="0"/>
                      <w:divBdr>
                        <w:top w:val="none" w:sz="0" w:space="0" w:color="auto"/>
                        <w:left w:val="none" w:sz="0" w:space="0" w:color="auto"/>
                        <w:bottom w:val="none" w:sz="0" w:space="0" w:color="auto"/>
                        <w:right w:val="none" w:sz="0" w:space="0" w:color="auto"/>
                      </w:divBdr>
                      <w:divsChild>
                        <w:div w:id="1199047009">
                          <w:marLeft w:val="0"/>
                          <w:marRight w:val="0"/>
                          <w:marTop w:val="0"/>
                          <w:marBottom w:val="0"/>
                          <w:divBdr>
                            <w:top w:val="none" w:sz="0" w:space="0" w:color="auto"/>
                            <w:left w:val="none" w:sz="0" w:space="0" w:color="auto"/>
                            <w:bottom w:val="none" w:sz="0" w:space="0" w:color="auto"/>
                            <w:right w:val="none" w:sz="0" w:space="0" w:color="auto"/>
                          </w:divBdr>
                          <w:divsChild>
                            <w:div w:id="1198393310">
                              <w:marLeft w:val="0"/>
                              <w:marRight w:val="0"/>
                              <w:marTop w:val="0"/>
                              <w:marBottom w:val="0"/>
                              <w:divBdr>
                                <w:top w:val="none" w:sz="0" w:space="0" w:color="auto"/>
                                <w:left w:val="none" w:sz="0" w:space="0" w:color="auto"/>
                                <w:bottom w:val="none" w:sz="0" w:space="0" w:color="auto"/>
                                <w:right w:val="none" w:sz="0" w:space="0" w:color="auto"/>
                              </w:divBdr>
                              <w:divsChild>
                                <w:div w:id="1464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4430">
                  <w:marLeft w:val="0"/>
                  <w:marRight w:val="0"/>
                  <w:marTop w:val="0"/>
                  <w:marBottom w:val="0"/>
                  <w:divBdr>
                    <w:top w:val="none" w:sz="0" w:space="0" w:color="auto"/>
                    <w:left w:val="none" w:sz="0" w:space="0" w:color="auto"/>
                    <w:bottom w:val="none" w:sz="0" w:space="0" w:color="auto"/>
                    <w:right w:val="none" w:sz="0" w:space="0" w:color="auto"/>
                  </w:divBdr>
                  <w:divsChild>
                    <w:div w:id="872571344">
                      <w:marLeft w:val="0"/>
                      <w:marRight w:val="0"/>
                      <w:marTop w:val="0"/>
                      <w:marBottom w:val="0"/>
                      <w:divBdr>
                        <w:top w:val="none" w:sz="0" w:space="0" w:color="auto"/>
                        <w:left w:val="none" w:sz="0" w:space="0" w:color="auto"/>
                        <w:bottom w:val="none" w:sz="0" w:space="0" w:color="auto"/>
                        <w:right w:val="none" w:sz="0" w:space="0" w:color="auto"/>
                      </w:divBdr>
                      <w:divsChild>
                        <w:div w:id="506405757">
                          <w:marLeft w:val="0"/>
                          <w:marRight w:val="0"/>
                          <w:marTop w:val="0"/>
                          <w:marBottom w:val="0"/>
                          <w:divBdr>
                            <w:top w:val="none" w:sz="0" w:space="0" w:color="auto"/>
                            <w:left w:val="none" w:sz="0" w:space="0" w:color="auto"/>
                            <w:bottom w:val="none" w:sz="0" w:space="0" w:color="auto"/>
                            <w:right w:val="none" w:sz="0" w:space="0" w:color="auto"/>
                          </w:divBdr>
                          <w:divsChild>
                            <w:div w:id="721486095">
                              <w:marLeft w:val="0"/>
                              <w:marRight w:val="0"/>
                              <w:marTop w:val="0"/>
                              <w:marBottom w:val="0"/>
                              <w:divBdr>
                                <w:top w:val="none" w:sz="0" w:space="0" w:color="auto"/>
                                <w:left w:val="none" w:sz="0" w:space="0" w:color="auto"/>
                                <w:bottom w:val="none" w:sz="0" w:space="0" w:color="auto"/>
                                <w:right w:val="none" w:sz="0" w:space="0" w:color="auto"/>
                              </w:divBdr>
                              <w:divsChild>
                                <w:div w:id="823395526">
                                  <w:marLeft w:val="0"/>
                                  <w:marRight w:val="0"/>
                                  <w:marTop w:val="0"/>
                                  <w:marBottom w:val="0"/>
                                  <w:divBdr>
                                    <w:top w:val="none" w:sz="0" w:space="0" w:color="auto"/>
                                    <w:left w:val="none" w:sz="0" w:space="0" w:color="auto"/>
                                    <w:bottom w:val="none" w:sz="0" w:space="0" w:color="auto"/>
                                    <w:right w:val="none" w:sz="0" w:space="0" w:color="auto"/>
                                  </w:divBdr>
                                  <w:divsChild>
                                    <w:div w:id="1589268944">
                                      <w:marLeft w:val="0"/>
                                      <w:marRight w:val="0"/>
                                      <w:marTop w:val="0"/>
                                      <w:marBottom w:val="0"/>
                                      <w:divBdr>
                                        <w:top w:val="none" w:sz="0" w:space="0" w:color="auto"/>
                                        <w:left w:val="none" w:sz="0" w:space="0" w:color="auto"/>
                                        <w:bottom w:val="none" w:sz="0" w:space="0" w:color="auto"/>
                                        <w:right w:val="none" w:sz="0" w:space="0" w:color="auto"/>
                                      </w:divBdr>
                                      <w:divsChild>
                                        <w:div w:id="1194271018">
                                          <w:marLeft w:val="0"/>
                                          <w:marRight w:val="0"/>
                                          <w:marTop w:val="0"/>
                                          <w:marBottom w:val="0"/>
                                          <w:divBdr>
                                            <w:top w:val="none" w:sz="0" w:space="0" w:color="auto"/>
                                            <w:left w:val="none" w:sz="0" w:space="0" w:color="auto"/>
                                            <w:bottom w:val="none" w:sz="0" w:space="0" w:color="auto"/>
                                            <w:right w:val="none" w:sz="0" w:space="0" w:color="auto"/>
                                          </w:divBdr>
                                          <w:divsChild>
                                            <w:div w:id="752438563">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sChild>
                                                <w:div w:id="1226641053">
                                                  <w:marLeft w:val="0"/>
                                                  <w:marRight w:val="0"/>
                                                  <w:marTop w:val="0"/>
                                                  <w:marBottom w:val="0"/>
                                                  <w:divBdr>
                                                    <w:top w:val="none" w:sz="0" w:space="0" w:color="auto"/>
                                                    <w:left w:val="none" w:sz="0" w:space="0" w:color="auto"/>
                                                    <w:bottom w:val="none" w:sz="0" w:space="0" w:color="auto"/>
                                                    <w:right w:val="none" w:sz="0" w:space="0" w:color="auto"/>
                                                  </w:divBdr>
                                                  <w:divsChild>
                                                    <w:div w:id="11647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82111">
                          <w:marLeft w:val="0"/>
                          <w:marRight w:val="0"/>
                          <w:marTop w:val="0"/>
                          <w:marBottom w:val="0"/>
                          <w:divBdr>
                            <w:top w:val="none" w:sz="0" w:space="0" w:color="auto"/>
                            <w:left w:val="none" w:sz="0" w:space="0" w:color="auto"/>
                            <w:bottom w:val="none" w:sz="0" w:space="0" w:color="auto"/>
                            <w:right w:val="none" w:sz="0" w:space="0" w:color="auto"/>
                          </w:divBdr>
                          <w:divsChild>
                            <w:div w:id="287978072">
                              <w:marLeft w:val="0"/>
                              <w:marRight w:val="0"/>
                              <w:marTop w:val="0"/>
                              <w:marBottom w:val="0"/>
                              <w:divBdr>
                                <w:top w:val="none" w:sz="0" w:space="0" w:color="auto"/>
                                <w:left w:val="none" w:sz="0" w:space="0" w:color="auto"/>
                                <w:bottom w:val="none" w:sz="0" w:space="0" w:color="auto"/>
                                <w:right w:val="none" w:sz="0" w:space="0" w:color="auto"/>
                              </w:divBdr>
                              <w:divsChild>
                                <w:div w:id="1417630790">
                                  <w:marLeft w:val="0"/>
                                  <w:marRight w:val="0"/>
                                  <w:marTop w:val="0"/>
                                  <w:marBottom w:val="0"/>
                                  <w:divBdr>
                                    <w:top w:val="none" w:sz="0" w:space="0" w:color="auto"/>
                                    <w:left w:val="none" w:sz="0" w:space="0" w:color="auto"/>
                                    <w:bottom w:val="none" w:sz="0" w:space="0" w:color="auto"/>
                                    <w:right w:val="none" w:sz="0" w:space="0" w:color="auto"/>
                                  </w:divBdr>
                                  <w:divsChild>
                                    <w:div w:id="19629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934718">
          <w:marLeft w:val="0"/>
          <w:marRight w:val="0"/>
          <w:marTop w:val="0"/>
          <w:marBottom w:val="0"/>
          <w:divBdr>
            <w:top w:val="none" w:sz="0" w:space="0" w:color="auto"/>
            <w:left w:val="none" w:sz="0" w:space="0" w:color="auto"/>
            <w:bottom w:val="none" w:sz="0" w:space="0" w:color="auto"/>
            <w:right w:val="none" w:sz="0" w:space="0" w:color="auto"/>
          </w:divBdr>
          <w:divsChild>
            <w:div w:id="1617252936">
              <w:marLeft w:val="0"/>
              <w:marRight w:val="0"/>
              <w:marTop w:val="0"/>
              <w:marBottom w:val="0"/>
              <w:divBdr>
                <w:top w:val="none" w:sz="0" w:space="0" w:color="auto"/>
                <w:left w:val="none" w:sz="0" w:space="0" w:color="auto"/>
                <w:bottom w:val="none" w:sz="0" w:space="0" w:color="auto"/>
                <w:right w:val="none" w:sz="0" w:space="0" w:color="auto"/>
              </w:divBdr>
              <w:divsChild>
                <w:div w:id="290717728">
                  <w:marLeft w:val="0"/>
                  <w:marRight w:val="0"/>
                  <w:marTop w:val="0"/>
                  <w:marBottom w:val="0"/>
                  <w:divBdr>
                    <w:top w:val="none" w:sz="0" w:space="0" w:color="auto"/>
                    <w:left w:val="none" w:sz="0" w:space="0" w:color="auto"/>
                    <w:bottom w:val="none" w:sz="0" w:space="0" w:color="auto"/>
                    <w:right w:val="none" w:sz="0" w:space="0" w:color="auto"/>
                  </w:divBdr>
                  <w:divsChild>
                    <w:div w:id="990062749">
                      <w:marLeft w:val="0"/>
                      <w:marRight w:val="0"/>
                      <w:marTop w:val="0"/>
                      <w:marBottom w:val="0"/>
                      <w:divBdr>
                        <w:top w:val="none" w:sz="0" w:space="0" w:color="auto"/>
                        <w:left w:val="none" w:sz="0" w:space="0" w:color="auto"/>
                        <w:bottom w:val="none" w:sz="0" w:space="0" w:color="auto"/>
                        <w:right w:val="none" w:sz="0" w:space="0" w:color="auto"/>
                      </w:divBdr>
                      <w:divsChild>
                        <w:div w:id="112335698">
                          <w:marLeft w:val="0"/>
                          <w:marRight w:val="0"/>
                          <w:marTop w:val="0"/>
                          <w:marBottom w:val="0"/>
                          <w:divBdr>
                            <w:top w:val="none" w:sz="0" w:space="0" w:color="auto"/>
                            <w:left w:val="none" w:sz="0" w:space="0" w:color="auto"/>
                            <w:bottom w:val="none" w:sz="0" w:space="0" w:color="auto"/>
                            <w:right w:val="none" w:sz="0" w:space="0" w:color="auto"/>
                          </w:divBdr>
                          <w:divsChild>
                            <w:div w:id="597055334">
                              <w:marLeft w:val="0"/>
                              <w:marRight w:val="0"/>
                              <w:marTop w:val="0"/>
                              <w:marBottom w:val="0"/>
                              <w:divBdr>
                                <w:top w:val="none" w:sz="0" w:space="0" w:color="auto"/>
                                <w:left w:val="none" w:sz="0" w:space="0" w:color="auto"/>
                                <w:bottom w:val="none" w:sz="0" w:space="0" w:color="auto"/>
                                <w:right w:val="none" w:sz="0" w:space="0" w:color="auto"/>
                              </w:divBdr>
                              <w:divsChild>
                                <w:div w:id="116065808">
                                  <w:marLeft w:val="0"/>
                                  <w:marRight w:val="0"/>
                                  <w:marTop w:val="0"/>
                                  <w:marBottom w:val="0"/>
                                  <w:divBdr>
                                    <w:top w:val="none" w:sz="0" w:space="0" w:color="auto"/>
                                    <w:left w:val="none" w:sz="0" w:space="0" w:color="auto"/>
                                    <w:bottom w:val="none" w:sz="0" w:space="0" w:color="auto"/>
                                    <w:right w:val="none" w:sz="0" w:space="0" w:color="auto"/>
                                  </w:divBdr>
                                  <w:divsChild>
                                    <w:div w:id="880366368">
                                      <w:marLeft w:val="0"/>
                                      <w:marRight w:val="0"/>
                                      <w:marTop w:val="0"/>
                                      <w:marBottom w:val="0"/>
                                      <w:divBdr>
                                        <w:top w:val="none" w:sz="0" w:space="0" w:color="auto"/>
                                        <w:left w:val="none" w:sz="0" w:space="0" w:color="auto"/>
                                        <w:bottom w:val="none" w:sz="0" w:space="0" w:color="auto"/>
                                        <w:right w:val="none" w:sz="0" w:space="0" w:color="auto"/>
                                      </w:divBdr>
                                      <w:divsChild>
                                        <w:div w:id="3434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32897">
      <w:bodyDiv w:val="1"/>
      <w:marLeft w:val="0"/>
      <w:marRight w:val="0"/>
      <w:marTop w:val="0"/>
      <w:marBottom w:val="0"/>
      <w:divBdr>
        <w:top w:val="none" w:sz="0" w:space="0" w:color="auto"/>
        <w:left w:val="none" w:sz="0" w:space="0" w:color="auto"/>
        <w:bottom w:val="none" w:sz="0" w:space="0" w:color="auto"/>
        <w:right w:val="none" w:sz="0" w:space="0" w:color="auto"/>
      </w:divBdr>
    </w:div>
    <w:div w:id="1599828140">
      <w:bodyDiv w:val="1"/>
      <w:marLeft w:val="0"/>
      <w:marRight w:val="0"/>
      <w:marTop w:val="0"/>
      <w:marBottom w:val="0"/>
      <w:divBdr>
        <w:top w:val="none" w:sz="0" w:space="0" w:color="auto"/>
        <w:left w:val="none" w:sz="0" w:space="0" w:color="auto"/>
        <w:bottom w:val="none" w:sz="0" w:space="0" w:color="auto"/>
        <w:right w:val="none" w:sz="0" w:space="0" w:color="auto"/>
      </w:divBdr>
    </w:div>
    <w:div w:id="1666591863">
      <w:bodyDiv w:val="1"/>
      <w:marLeft w:val="0"/>
      <w:marRight w:val="0"/>
      <w:marTop w:val="0"/>
      <w:marBottom w:val="0"/>
      <w:divBdr>
        <w:top w:val="none" w:sz="0" w:space="0" w:color="auto"/>
        <w:left w:val="none" w:sz="0" w:space="0" w:color="auto"/>
        <w:bottom w:val="none" w:sz="0" w:space="0" w:color="auto"/>
        <w:right w:val="none" w:sz="0" w:space="0" w:color="auto"/>
      </w:divBdr>
    </w:div>
    <w:div w:id="1673993763">
      <w:bodyDiv w:val="1"/>
      <w:marLeft w:val="0"/>
      <w:marRight w:val="0"/>
      <w:marTop w:val="0"/>
      <w:marBottom w:val="0"/>
      <w:divBdr>
        <w:top w:val="none" w:sz="0" w:space="0" w:color="auto"/>
        <w:left w:val="none" w:sz="0" w:space="0" w:color="auto"/>
        <w:bottom w:val="none" w:sz="0" w:space="0" w:color="auto"/>
        <w:right w:val="none" w:sz="0" w:space="0" w:color="auto"/>
      </w:divBdr>
    </w:div>
    <w:div w:id="1715497459">
      <w:bodyDiv w:val="1"/>
      <w:marLeft w:val="0"/>
      <w:marRight w:val="0"/>
      <w:marTop w:val="0"/>
      <w:marBottom w:val="0"/>
      <w:divBdr>
        <w:top w:val="none" w:sz="0" w:space="0" w:color="auto"/>
        <w:left w:val="none" w:sz="0" w:space="0" w:color="auto"/>
        <w:bottom w:val="none" w:sz="0" w:space="0" w:color="auto"/>
        <w:right w:val="none" w:sz="0" w:space="0" w:color="auto"/>
      </w:divBdr>
    </w:div>
    <w:div w:id="1718237049">
      <w:bodyDiv w:val="1"/>
      <w:marLeft w:val="0"/>
      <w:marRight w:val="0"/>
      <w:marTop w:val="0"/>
      <w:marBottom w:val="0"/>
      <w:divBdr>
        <w:top w:val="none" w:sz="0" w:space="0" w:color="auto"/>
        <w:left w:val="none" w:sz="0" w:space="0" w:color="auto"/>
        <w:bottom w:val="none" w:sz="0" w:space="0" w:color="auto"/>
        <w:right w:val="none" w:sz="0" w:space="0" w:color="auto"/>
      </w:divBdr>
      <w:divsChild>
        <w:div w:id="1317029632">
          <w:marLeft w:val="0"/>
          <w:marRight w:val="0"/>
          <w:marTop w:val="0"/>
          <w:marBottom w:val="0"/>
          <w:divBdr>
            <w:top w:val="none" w:sz="0" w:space="0" w:color="auto"/>
            <w:left w:val="none" w:sz="0" w:space="0" w:color="auto"/>
            <w:bottom w:val="none" w:sz="0" w:space="0" w:color="auto"/>
            <w:right w:val="none" w:sz="0" w:space="0" w:color="auto"/>
          </w:divBdr>
        </w:div>
      </w:divsChild>
    </w:div>
    <w:div w:id="1741364050">
      <w:bodyDiv w:val="1"/>
      <w:marLeft w:val="0"/>
      <w:marRight w:val="0"/>
      <w:marTop w:val="0"/>
      <w:marBottom w:val="0"/>
      <w:divBdr>
        <w:top w:val="none" w:sz="0" w:space="0" w:color="auto"/>
        <w:left w:val="none" w:sz="0" w:space="0" w:color="auto"/>
        <w:bottom w:val="none" w:sz="0" w:space="0" w:color="auto"/>
        <w:right w:val="none" w:sz="0" w:space="0" w:color="auto"/>
      </w:divBdr>
    </w:div>
    <w:div w:id="1823347500">
      <w:bodyDiv w:val="1"/>
      <w:marLeft w:val="0"/>
      <w:marRight w:val="0"/>
      <w:marTop w:val="0"/>
      <w:marBottom w:val="0"/>
      <w:divBdr>
        <w:top w:val="none" w:sz="0" w:space="0" w:color="auto"/>
        <w:left w:val="none" w:sz="0" w:space="0" w:color="auto"/>
        <w:bottom w:val="none" w:sz="0" w:space="0" w:color="auto"/>
        <w:right w:val="none" w:sz="0" w:space="0" w:color="auto"/>
      </w:divBdr>
    </w:div>
    <w:div w:id="1832597414">
      <w:bodyDiv w:val="1"/>
      <w:marLeft w:val="0"/>
      <w:marRight w:val="0"/>
      <w:marTop w:val="0"/>
      <w:marBottom w:val="0"/>
      <w:divBdr>
        <w:top w:val="none" w:sz="0" w:space="0" w:color="auto"/>
        <w:left w:val="none" w:sz="0" w:space="0" w:color="auto"/>
        <w:bottom w:val="none" w:sz="0" w:space="0" w:color="auto"/>
        <w:right w:val="none" w:sz="0" w:space="0" w:color="auto"/>
      </w:divBdr>
    </w:div>
    <w:div w:id="1851286282">
      <w:bodyDiv w:val="1"/>
      <w:marLeft w:val="0"/>
      <w:marRight w:val="0"/>
      <w:marTop w:val="0"/>
      <w:marBottom w:val="0"/>
      <w:divBdr>
        <w:top w:val="none" w:sz="0" w:space="0" w:color="auto"/>
        <w:left w:val="none" w:sz="0" w:space="0" w:color="auto"/>
        <w:bottom w:val="none" w:sz="0" w:space="0" w:color="auto"/>
        <w:right w:val="none" w:sz="0" w:space="0" w:color="auto"/>
      </w:divBdr>
    </w:div>
    <w:div w:id="1875998668">
      <w:bodyDiv w:val="1"/>
      <w:marLeft w:val="0"/>
      <w:marRight w:val="0"/>
      <w:marTop w:val="0"/>
      <w:marBottom w:val="0"/>
      <w:divBdr>
        <w:top w:val="none" w:sz="0" w:space="0" w:color="auto"/>
        <w:left w:val="none" w:sz="0" w:space="0" w:color="auto"/>
        <w:bottom w:val="none" w:sz="0" w:space="0" w:color="auto"/>
        <w:right w:val="none" w:sz="0" w:space="0" w:color="auto"/>
      </w:divBdr>
    </w:div>
    <w:div w:id="1947542897">
      <w:bodyDiv w:val="1"/>
      <w:marLeft w:val="0"/>
      <w:marRight w:val="0"/>
      <w:marTop w:val="0"/>
      <w:marBottom w:val="0"/>
      <w:divBdr>
        <w:top w:val="none" w:sz="0" w:space="0" w:color="auto"/>
        <w:left w:val="none" w:sz="0" w:space="0" w:color="auto"/>
        <w:bottom w:val="none" w:sz="0" w:space="0" w:color="auto"/>
        <w:right w:val="none" w:sz="0" w:space="0" w:color="auto"/>
      </w:divBdr>
    </w:div>
    <w:div w:id="1947808699">
      <w:bodyDiv w:val="1"/>
      <w:marLeft w:val="0"/>
      <w:marRight w:val="0"/>
      <w:marTop w:val="0"/>
      <w:marBottom w:val="0"/>
      <w:divBdr>
        <w:top w:val="none" w:sz="0" w:space="0" w:color="auto"/>
        <w:left w:val="none" w:sz="0" w:space="0" w:color="auto"/>
        <w:bottom w:val="none" w:sz="0" w:space="0" w:color="auto"/>
        <w:right w:val="none" w:sz="0" w:space="0" w:color="auto"/>
      </w:divBdr>
    </w:div>
    <w:div w:id="2055080177">
      <w:bodyDiv w:val="1"/>
      <w:marLeft w:val="0"/>
      <w:marRight w:val="0"/>
      <w:marTop w:val="0"/>
      <w:marBottom w:val="0"/>
      <w:divBdr>
        <w:top w:val="none" w:sz="0" w:space="0" w:color="auto"/>
        <w:left w:val="none" w:sz="0" w:space="0" w:color="auto"/>
        <w:bottom w:val="none" w:sz="0" w:space="0" w:color="auto"/>
        <w:right w:val="none" w:sz="0" w:space="0" w:color="auto"/>
      </w:divBdr>
    </w:div>
    <w:div w:id="20937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zyhottommy/getting-started-with-genomics-tools-and-resources" TargetMode="External"/><Relationship Id="rId3" Type="http://schemas.openxmlformats.org/officeDocument/2006/relationships/settings" Target="settings.xml"/><Relationship Id="rId7" Type="http://schemas.openxmlformats.org/officeDocument/2006/relationships/hyperlink" Target="https://doi.org/10.1158/1078-0432.CCR-19-00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4ehNyWp" TargetMode="External"/><Relationship Id="rId5" Type="http://schemas.openxmlformats.org/officeDocument/2006/relationships/hyperlink" Target="https://pubmed.ncbi.nlm.nih.gov/?term=Jonsson+P&amp;cauthor_id=312630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2434</TotalTime>
  <Pages>11</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Glousker</dc:creator>
  <cp:keywords/>
  <dc:description/>
  <cp:lastModifiedBy>Galina Glousker</cp:lastModifiedBy>
  <cp:revision>11</cp:revision>
  <dcterms:created xsi:type="dcterms:W3CDTF">2024-09-20T08:16:00Z</dcterms:created>
  <dcterms:modified xsi:type="dcterms:W3CDTF">2024-10-24T08:19:00Z</dcterms:modified>
</cp:coreProperties>
</file>